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548A" w:rsidRDefault="00095C05">
      <w:pPr>
        <w:jc w:val="center"/>
        <w:rPr>
          <w:b/>
          <w:sz w:val="24"/>
          <w:szCs w:val="24"/>
        </w:rPr>
      </w:pPr>
      <w:r>
        <w:rPr>
          <w:b/>
          <w:sz w:val="24"/>
          <w:szCs w:val="24"/>
        </w:rPr>
        <w:t xml:space="preserve"> </w:t>
      </w:r>
      <w:r>
        <w:rPr>
          <w:b/>
          <w:noProof/>
          <w:sz w:val="24"/>
          <w:szCs w:val="24"/>
        </w:rPr>
        <w:drawing>
          <wp:inline distT="0" distB="0" distL="0" distR="0">
            <wp:extent cx="2233295" cy="2126615"/>
            <wp:effectExtent l="0" t="0" r="0" b="0"/>
            <wp:docPr id="1" name="image01.png" descr="Captura de ecrã 2017-03-29, às 18.5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descr="Captura de ecrã 2017-03-29, às 18.56.36.png"/>
                    <pic:cNvPicPr>
                      <a:picLocks noChangeAspect="1" noChangeArrowheads="1"/>
                    </pic:cNvPicPr>
                  </pic:nvPicPr>
                  <pic:blipFill>
                    <a:blip r:embed="rId7"/>
                    <a:stretch>
                      <a:fillRect/>
                    </a:stretch>
                  </pic:blipFill>
                  <pic:spPr bwMode="auto">
                    <a:xfrm>
                      <a:off x="0" y="0"/>
                      <a:ext cx="2233295" cy="2126615"/>
                    </a:xfrm>
                    <a:prstGeom prst="rect">
                      <a:avLst/>
                    </a:prstGeom>
                  </pic:spPr>
                </pic:pic>
              </a:graphicData>
            </a:graphic>
          </wp:inline>
        </w:drawing>
      </w:r>
    </w:p>
    <w:p w:rsidR="00B9548A" w:rsidRDefault="00B9548A">
      <w:pPr>
        <w:jc w:val="center"/>
        <w:rPr>
          <w:b/>
          <w:sz w:val="24"/>
          <w:szCs w:val="24"/>
        </w:rPr>
      </w:pPr>
    </w:p>
    <w:p w:rsidR="00B9548A" w:rsidRDefault="00B9548A">
      <w:pPr>
        <w:jc w:val="center"/>
        <w:rPr>
          <w:b/>
          <w:sz w:val="24"/>
          <w:szCs w:val="24"/>
        </w:rPr>
      </w:pPr>
    </w:p>
    <w:p w:rsidR="00B9548A" w:rsidRDefault="00B9548A">
      <w:pPr>
        <w:jc w:val="center"/>
        <w:rPr>
          <w:b/>
          <w:sz w:val="24"/>
          <w:szCs w:val="24"/>
        </w:rPr>
      </w:pPr>
    </w:p>
    <w:p w:rsidR="00B9548A" w:rsidRDefault="00B9548A">
      <w:pPr>
        <w:jc w:val="center"/>
        <w:rPr>
          <w:b/>
          <w:sz w:val="24"/>
          <w:szCs w:val="24"/>
        </w:rPr>
      </w:pPr>
    </w:p>
    <w:p w:rsidR="00B9548A" w:rsidRDefault="00095C05">
      <w:pPr>
        <w:jc w:val="center"/>
        <w:rPr>
          <w:b/>
          <w:sz w:val="36"/>
          <w:szCs w:val="36"/>
        </w:rPr>
      </w:pPr>
      <w:r>
        <w:rPr>
          <w:b/>
          <w:sz w:val="36"/>
          <w:szCs w:val="36"/>
        </w:rPr>
        <w:t>Otimização na organização de um jantar</w:t>
      </w:r>
    </w:p>
    <w:p w:rsidR="00B9548A" w:rsidRDefault="00095C05">
      <w:pPr>
        <w:jc w:val="center"/>
        <w:rPr>
          <w:i/>
        </w:rPr>
      </w:pPr>
      <w:r>
        <w:rPr>
          <w:i/>
        </w:rPr>
        <w:t>Relatório Final</w:t>
      </w:r>
    </w:p>
    <w:p w:rsidR="00B9548A" w:rsidRDefault="00B9548A">
      <w:pPr>
        <w:rPr>
          <w:b/>
          <w:i/>
          <w:sz w:val="24"/>
          <w:szCs w:val="24"/>
        </w:rPr>
      </w:pPr>
    </w:p>
    <w:p w:rsidR="00B9548A" w:rsidRDefault="00B9548A">
      <w:pPr>
        <w:jc w:val="center"/>
        <w:rPr>
          <w:b/>
          <w:i/>
          <w:sz w:val="24"/>
          <w:szCs w:val="24"/>
        </w:rPr>
      </w:pPr>
    </w:p>
    <w:p w:rsidR="00B9548A" w:rsidRDefault="00B9548A">
      <w:pPr>
        <w:ind w:left="2880" w:firstLine="720"/>
        <w:jc w:val="center"/>
        <w:rPr>
          <w:b/>
          <w:sz w:val="24"/>
          <w:szCs w:val="24"/>
        </w:rPr>
      </w:pPr>
    </w:p>
    <w:p w:rsidR="00B9548A" w:rsidRDefault="00B9548A">
      <w:pPr>
        <w:ind w:left="2880" w:firstLine="720"/>
        <w:jc w:val="center"/>
        <w:rPr>
          <w:b/>
          <w:sz w:val="24"/>
          <w:szCs w:val="24"/>
        </w:rPr>
      </w:pPr>
    </w:p>
    <w:p w:rsidR="00B9548A" w:rsidRDefault="00B9548A">
      <w:pPr>
        <w:ind w:left="2880" w:firstLine="720"/>
        <w:jc w:val="center"/>
        <w:rPr>
          <w:b/>
          <w:sz w:val="24"/>
          <w:szCs w:val="24"/>
        </w:rPr>
      </w:pPr>
    </w:p>
    <w:p w:rsidR="00B9548A" w:rsidRDefault="00095C05">
      <w:pPr>
        <w:ind w:left="2880"/>
        <w:jc w:val="center"/>
        <w:rPr>
          <w:b/>
          <w:sz w:val="24"/>
          <w:szCs w:val="24"/>
        </w:rPr>
      </w:pPr>
      <w:r>
        <w:rPr>
          <w:b/>
          <w:sz w:val="24"/>
          <w:szCs w:val="24"/>
        </w:rPr>
        <w:t xml:space="preserve">                                                </w:t>
      </w:r>
      <w:r>
        <w:rPr>
          <w:b/>
          <w:sz w:val="24"/>
          <w:szCs w:val="24"/>
        </w:rPr>
        <w:tab/>
      </w:r>
      <w:r>
        <w:rPr>
          <w:b/>
          <w:sz w:val="24"/>
          <w:szCs w:val="24"/>
        </w:rPr>
        <w:tab/>
      </w:r>
    </w:p>
    <w:p w:rsidR="00B9548A" w:rsidRDefault="00095C05">
      <w:pPr>
        <w:jc w:val="center"/>
      </w:pPr>
      <w:r>
        <w:t>Inteligência Artificial</w:t>
      </w:r>
    </w:p>
    <w:p w:rsidR="00B9548A" w:rsidRDefault="00095C05">
      <w:pPr>
        <w:jc w:val="center"/>
        <w:rPr>
          <w:sz w:val="24"/>
          <w:szCs w:val="24"/>
        </w:rPr>
      </w:pPr>
      <w:r>
        <w:rPr>
          <w:sz w:val="24"/>
          <w:szCs w:val="24"/>
        </w:rPr>
        <w:t>3º ano do Mestrado Integrado em Engenharia Informática e Computação</w:t>
      </w:r>
    </w:p>
    <w:p w:rsidR="00B9548A" w:rsidRDefault="00B9548A">
      <w:pPr>
        <w:jc w:val="center"/>
        <w:rPr>
          <w:b/>
          <w:sz w:val="24"/>
          <w:szCs w:val="24"/>
        </w:rPr>
      </w:pPr>
    </w:p>
    <w:p w:rsidR="00B9548A" w:rsidRDefault="00B9548A">
      <w:pPr>
        <w:jc w:val="center"/>
        <w:rPr>
          <w:b/>
          <w:sz w:val="24"/>
          <w:szCs w:val="24"/>
        </w:rPr>
      </w:pPr>
    </w:p>
    <w:p w:rsidR="00B9548A" w:rsidRDefault="00B9548A">
      <w:pPr>
        <w:jc w:val="center"/>
        <w:rPr>
          <w:b/>
          <w:sz w:val="24"/>
          <w:szCs w:val="24"/>
        </w:rPr>
      </w:pPr>
    </w:p>
    <w:p w:rsidR="00B9548A" w:rsidRDefault="00B9548A">
      <w:pPr>
        <w:jc w:val="both"/>
        <w:rPr>
          <w:sz w:val="24"/>
          <w:szCs w:val="24"/>
        </w:rPr>
      </w:pPr>
    </w:p>
    <w:p w:rsidR="00B9548A" w:rsidRDefault="00B9548A">
      <w:pPr>
        <w:jc w:val="both"/>
        <w:rPr>
          <w:sz w:val="24"/>
          <w:szCs w:val="24"/>
        </w:rPr>
      </w:pPr>
    </w:p>
    <w:p w:rsidR="00B9548A" w:rsidRDefault="00095C05">
      <w:pPr>
        <w:jc w:val="both"/>
        <w:rPr>
          <w:sz w:val="20"/>
          <w:szCs w:val="20"/>
        </w:rPr>
      </w:pPr>
      <w:r>
        <w:t xml:space="preserve">Elementos do Grupo </w:t>
      </w:r>
      <w:r>
        <w:rPr>
          <w:b/>
        </w:rPr>
        <w:t>B2_1</w:t>
      </w:r>
      <w:r>
        <w:t>:</w:t>
      </w:r>
    </w:p>
    <w:p w:rsidR="00B9548A" w:rsidRDefault="00B9548A">
      <w:pPr>
        <w:jc w:val="both"/>
        <w:rPr>
          <w:sz w:val="20"/>
          <w:szCs w:val="20"/>
        </w:rPr>
      </w:pPr>
    </w:p>
    <w:p w:rsidR="00B9548A" w:rsidRDefault="00095C05">
      <w:pPr>
        <w:ind w:firstLine="720"/>
        <w:jc w:val="both"/>
      </w:pPr>
      <w:r>
        <w:rPr>
          <w:sz w:val="20"/>
          <w:szCs w:val="20"/>
        </w:rPr>
        <w:t xml:space="preserve">António Jorge </w:t>
      </w:r>
      <w:r>
        <w:rPr>
          <w:sz w:val="20"/>
          <w:szCs w:val="20"/>
        </w:rPr>
        <w:t>Aguiar do Vale – up201404572 – up201404572@fe.up.pt</w:t>
      </w:r>
    </w:p>
    <w:p w:rsidR="00B9548A" w:rsidRDefault="00095C05">
      <w:pPr>
        <w:ind w:firstLine="720"/>
        <w:jc w:val="both"/>
        <w:rPr>
          <w:sz w:val="20"/>
          <w:szCs w:val="20"/>
        </w:rPr>
      </w:pPr>
      <w:r>
        <w:rPr>
          <w:sz w:val="20"/>
          <w:szCs w:val="20"/>
        </w:rPr>
        <w:t>Pedro Daniel Oliveira Pacheco – up201406316 – up201406316@fe.up.pt</w:t>
      </w:r>
    </w:p>
    <w:p w:rsidR="00B9548A" w:rsidRDefault="00095C05">
      <w:pPr>
        <w:ind w:firstLine="720"/>
        <w:jc w:val="both"/>
        <w:rPr>
          <w:sz w:val="20"/>
          <w:szCs w:val="20"/>
        </w:rPr>
      </w:pPr>
      <w:r>
        <w:rPr>
          <w:sz w:val="20"/>
          <w:szCs w:val="20"/>
        </w:rPr>
        <w:t>Telmo João Vales Ferreira Barros – up201405840 – up201405840@fe.up.pt</w:t>
      </w:r>
    </w:p>
    <w:p w:rsidR="00B9548A" w:rsidRDefault="00B9548A">
      <w:pPr>
        <w:jc w:val="both"/>
        <w:rPr>
          <w:sz w:val="24"/>
          <w:szCs w:val="24"/>
        </w:rPr>
      </w:pPr>
    </w:p>
    <w:p w:rsidR="00B9548A" w:rsidRDefault="00B9548A">
      <w:pPr>
        <w:jc w:val="both"/>
        <w:rPr>
          <w:sz w:val="24"/>
          <w:szCs w:val="24"/>
        </w:rPr>
      </w:pPr>
    </w:p>
    <w:p w:rsidR="00B9548A" w:rsidRDefault="00B9548A">
      <w:pPr>
        <w:jc w:val="center"/>
        <w:rPr>
          <w:sz w:val="20"/>
          <w:szCs w:val="20"/>
        </w:rPr>
      </w:pPr>
    </w:p>
    <w:p w:rsidR="00B9548A" w:rsidRDefault="00B9548A">
      <w:pPr>
        <w:jc w:val="center"/>
        <w:rPr>
          <w:sz w:val="20"/>
          <w:szCs w:val="20"/>
        </w:rPr>
      </w:pPr>
    </w:p>
    <w:p w:rsidR="00B9548A" w:rsidRDefault="00B9548A">
      <w:pPr>
        <w:jc w:val="center"/>
        <w:rPr>
          <w:sz w:val="20"/>
          <w:szCs w:val="20"/>
        </w:rPr>
      </w:pPr>
    </w:p>
    <w:p w:rsidR="00B9548A" w:rsidRDefault="00095C05">
      <w:pPr>
        <w:jc w:val="center"/>
        <w:rPr>
          <w:sz w:val="20"/>
          <w:szCs w:val="20"/>
        </w:rPr>
      </w:pPr>
      <w:r>
        <w:rPr>
          <w:sz w:val="20"/>
          <w:szCs w:val="20"/>
        </w:rPr>
        <w:t>21 de Maio de 2017</w:t>
      </w:r>
    </w:p>
    <w:p w:rsidR="00B9548A" w:rsidRDefault="00095C05">
      <w:pPr>
        <w:rPr>
          <w:b/>
          <w:sz w:val="32"/>
          <w:szCs w:val="32"/>
        </w:rPr>
      </w:pPr>
      <w:r>
        <w:br w:type="page"/>
      </w:r>
    </w:p>
    <w:p w:rsidR="00B9548A" w:rsidRDefault="00095C05">
      <w:pPr>
        <w:jc w:val="center"/>
        <w:rPr>
          <w:b/>
          <w:sz w:val="32"/>
          <w:szCs w:val="32"/>
        </w:rPr>
      </w:pPr>
      <w:r>
        <w:rPr>
          <w:b/>
          <w:sz w:val="32"/>
          <w:szCs w:val="32"/>
        </w:rPr>
        <w:lastRenderedPageBreak/>
        <w:t>Objetivo</w:t>
      </w:r>
    </w:p>
    <w:p w:rsidR="00B9548A" w:rsidRDefault="00B9548A"/>
    <w:p w:rsidR="00B9548A" w:rsidRDefault="00095C05">
      <w:pPr>
        <w:ind w:firstLine="720"/>
        <w:jc w:val="both"/>
      </w:pPr>
      <w:r>
        <w:t xml:space="preserve">O objetivo deste trabalho é </w:t>
      </w:r>
      <w:r>
        <w:t>distribuir pessoas num jantar por mesas para que estas se sintam mais confortáveis. Para isso iremos usar 3 critérios principais, sendo o primeiro a afinidade por idades, ou seja, pessoas com idades próximas devem ficar sentadas na mesma mesa. Depois iremo</w:t>
      </w:r>
      <w:r>
        <w:t>s verificar a afinidade por profissão, desta forma pessoas com profissões semelhantes ou que tenham áreas em comum têm maior probabilidade de ficar juntas. Em último lugar temos a afinidade por hobbies, onde vemos a quantidade de hobbies em comum nas pesso</w:t>
      </w:r>
      <w:r>
        <w:t>as, e quanto maior for esse número, maior é a probabilidade de estas ficarem na mesma mesa. Sendo assim, iremos construir uma função de avaliação que respeite estes critérios e obtenha uma solução ótima para o nosso problema.</w:t>
      </w:r>
    </w:p>
    <w:p w:rsidR="00B9548A" w:rsidRDefault="00B9548A">
      <w:pPr>
        <w:rPr>
          <w:sz w:val="24"/>
          <w:szCs w:val="24"/>
        </w:rPr>
      </w:pPr>
    </w:p>
    <w:p w:rsidR="00B9548A" w:rsidRDefault="00B9548A">
      <w:pPr>
        <w:jc w:val="center"/>
        <w:rPr>
          <w:b/>
          <w:sz w:val="32"/>
          <w:szCs w:val="32"/>
        </w:rPr>
      </w:pPr>
    </w:p>
    <w:p w:rsidR="00B9548A" w:rsidRDefault="00095C05">
      <w:r>
        <w:br w:type="page"/>
      </w:r>
    </w:p>
    <w:p w:rsidR="00B9548A" w:rsidRDefault="00095C05">
      <w:pPr>
        <w:jc w:val="center"/>
        <w:rPr>
          <w:b/>
          <w:sz w:val="32"/>
          <w:szCs w:val="32"/>
        </w:rPr>
      </w:pPr>
      <w:r>
        <w:rPr>
          <w:b/>
          <w:sz w:val="32"/>
          <w:szCs w:val="32"/>
        </w:rPr>
        <w:t>Especificação</w:t>
      </w:r>
    </w:p>
    <w:p w:rsidR="00B9548A" w:rsidRDefault="00B9548A">
      <w:pPr>
        <w:jc w:val="center"/>
        <w:rPr>
          <w:b/>
          <w:sz w:val="32"/>
          <w:szCs w:val="32"/>
        </w:rPr>
      </w:pPr>
    </w:p>
    <w:p w:rsidR="00B9548A" w:rsidRDefault="00095C05">
      <w:pPr>
        <w:jc w:val="both"/>
      </w:pPr>
      <w:r>
        <w:rPr>
          <w:b/>
          <w:sz w:val="28"/>
          <w:szCs w:val="28"/>
        </w:rPr>
        <w:t>Representaç</w:t>
      </w:r>
      <w:r>
        <w:rPr>
          <w:b/>
          <w:sz w:val="28"/>
          <w:szCs w:val="28"/>
        </w:rPr>
        <w:t>ão de estados</w:t>
      </w:r>
    </w:p>
    <w:p w:rsidR="00B9548A" w:rsidRDefault="00B9548A">
      <w:pPr>
        <w:ind w:firstLine="720"/>
        <w:jc w:val="both"/>
      </w:pPr>
    </w:p>
    <w:p w:rsidR="00B9548A" w:rsidRDefault="00095C05">
      <w:pPr>
        <w:ind w:firstLine="720"/>
        <w:jc w:val="both"/>
      </w:pPr>
      <w:r>
        <w:rPr>
          <w:u w:val="single"/>
        </w:rPr>
        <w:t>Exemplo:</w:t>
      </w:r>
      <w:r>
        <w:t xml:space="preserve"> (por motivos de simplificação serão ignoradas as características das pessoas inscritas no jantar).</w:t>
      </w:r>
    </w:p>
    <w:p w:rsidR="00B9548A" w:rsidRDefault="00B9548A">
      <w:pPr>
        <w:ind w:firstLine="720"/>
        <w:jc w:val="both"/>
      </w:pPr>
    </w:p>
    <w:tbl>
      <w:tblPr>
        <w:tblW w:w="9330" w:type="dxa"/>
        <w:tblInd w:w="-2" w:type="dxa"/>
        <w:tbl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blBorders>
        <w:tblCellMar>
          <w:top w:w="100" w:type="dxa"/>
          <w:left w:w="70" w:type="dxa"/>
          <w:bottom w:w="100" w:type="dxa"/>
          <w:right w:w="100" w:type="dxa"/>
        </w:tblCellMar>
        <w:tblLook w:val="0600" w:firstRow="0" w:lastRow="0" w:firstColumn="0" w:lastColumn="0" w:noHBand="1" w:noVBand="1"/>
      </w:tblPr>
      <w:tblGrid>
        <w:gridCol w:w="4695"/>
        <w:gridCol w:w="4635"/>
      </w:tblGrid>
      <w:tr w:rsidR="00B9548A">
        <w:tc>
          <w:tcPr>
            <w:tcW w:w="4694" w:type="dxa"/>
            <w:tcBorders>
              <w:top w:val="single" w:sz="12" w:space="0" w:color="000001"/>
              <w:left w:val="single" w:sz="12" w:space="0" w:color="000001"/>
              <w:bottom w:val="single" w:sz="12" w:space="0" w:color="000001"/>
              <w:right w:val="single" w:sz="12" w:space="0" w:color="000001"/>
            </w:tcBorders>
            <w:shd w:val="clear" w:color="auto" w:fill="auto"/>
            <w:tcMar>
              <w:left w:w="70" w:type="dxa"/>
            </w:tcMar>
          </w:tcPr>
          <w:p w:rsidR="00B9548A" w:rsidRDefault="00095C05">
            <w:pPr>
              <w:jc w:val="center"/>
              <w:rPr>
                <w:b/>
              </w:rPr>
            </w:pPr>
            <w:r>
              <w:rPr>
                <w:b/>
              </w:rPr>
              <w:t>Pessoas inscritas:</w:t>
            </w:r>
          </w:p>
        </w:tc>
        <w:tc>
          <w:tcPr>
            <w:tcW w:w="4635" w:type="dxa"/>
            <w:tcBorders>
              <w:top w:val="single" w:sz="12" w:space="0" w:color="000001"/>
              <w:left w:val="single" w:sz="12" w:space="0" w:color="000001"/>
              <w:bottom w:val="single" w:sz="12" w:space="0" w:color="000001"/>
              <w:right w:val="single" w:sz="12" w:space="0" w:color="000001"/>
            </w:tcBorders>
            <w:shd w:val="clear" w:color="auto" w:fill="auto"/>
            <w:tcMar>
              <w:left w:w="70" w:type="dxa"/>
            </w:tcMar>
          </w:tcPr>
          <w:p w:rsidR="00B9548A" w:rsidRDefault="00095C05">
            <w:pPr>
              <w:widowControl w:val="0"/>
              <w:jc w:val="center"/>
              <w:rPr>
                <w:b/>
              </w:rPr>
            </w:pPr>
            <w:r>
              <w:rPr>
                <w:b/>
              </w:rPr>
              <w:t>Mesas disponíveis</w:t>
            </w:r>
          </w:p>
        </w:tc>
      </w:tr>
      <w:tr w:rsidR="00B9548A">
        <w:tc>
          <w:tcPr>
            <w:tcW w:w="4694" w:type="dxa"/>
            <w:tcBorders>
              <w:top w:val="single" w:sz="12" w:space="0" w:color="000001"/>
              <w:left w:val="single" w:sz="12" w:space="0" w:color="000001"/>
              <w:bottom w:val="single" w:sz="8" w:space="0" w:color="000001"/>
              <w:right w:val="single" w:sz="12" w:space="0" w:color="000001"/>
            </w:tcBorders>
            <w:shd w:val="clear" w:color="auto" w:fill="auto"/>
            <w:tcMar>
              <w:left w:w="70" w:type="dxa"/>
            </w:tcMar>
          </w:tcPr>
          <w:p w:rsidR="00B9548A" w:rsidRDefault="00095C05">
            <w:pPr>
              <w:jc w:val="both"/>
            </w:pPr>
            <w:r>
              <w:t>{A,B,C,D,E} (grupo)</w:t>
            </w:r>
          </w:p>
        </w:tc>
        <w:tc>
          <w:tcPr>
            <w:tcW w:w="4635" w:type="dxa"/>
            <w:tcBorders>
              <w:top w:val="single" w:sz="12" w:space="0" w:color="000001"/>
              <w:left w:val="single" w:sz="12" w:space="0" w:color="000001"/>
              <w:bottom w:val="single" w:sz="8" w:space="0" w:color="000001"/>
              <w:right w:val="single" w:sz="12" w:space="0" w:color="000001"/>
            </w:tcBorders>
            <w:shd w:val="clear" w:color="auto" w:fill="auto"/>
            <w:tcMar>
              <w:left w:w="70" w:type="dxa"/>
            </w:tcMar>
          </w:tcPr>
          <w:p w:rsidR="00B9548A" w:rsidRDefault="00095C05">
            <w:pPr>
              <w:widowControl w:val="0"/>
            </w:pPr>
            <w:r>
              <w:t>Mesa 1 (2 a 4 lugares)</w:t>
            </w:r>
          </w:p>
        </w:tc>
      </w:tr>
      <w:tr w:rsidR="00B9548A">
        <w:tc>
          <w:tcPr>
            <w:tcW w:w="4694" w:type="dxa"/>
            <w:tcBorders>
              <w:top w:val="single" w:sz="8" w:space="0" w:color="000001"/>
              <w:left w:val="single" w:sz="12" w:space="0" w:color="000001"/>
              <w:bottom w:val="single" w:sz="8" w:space="0" w:color="000001"/>
              <w:right w:val="single" w:sz="12" w:space="0" w:color="000001"/>
            </w:tcBorders>
            <w:shd w:val="clear" w:color="auto" w:fill="auto"/>
            <w:tcMar>
              <w:left w:w="70" w:type="dxa"/>
            </w:tcMar>
          </w:tcPr>
          <w:p w:rsidR="00B9548A" w:rsidRDefault="00095C05">
            <w:pPr>
              <w:jc w:val="both"/>
            </w:pPr>
            <w:r>
              <w:t>{F,G,H} (grupo)</w:t>
            </w:r>
          </w:p>
        </w:tc>
        <w:tc>
          <w:tcPr>
            <w:tcW w:w="4635" w:type="dxa"/>
            <w:tcBorders>
              <w:top w:val="single" w:sz="8" w:space="0" w:color="000001"/>
              <w:left w:val="single" w:sz="12" w:space="0" w:color="000001"/>
              <w:bottom w:val="single" w:sz="8" w:space="0" w:color="000001"/>
              <w:right w:val="single" w:sz="12" w:space="0" w:color="000001"/>
            </w:tcBorders>
            <w:shd w:val="clear" w:color="auto" w:fill="auto"/>
            <w:tcMar>
              <w:left w:w="70" w:type="dxa"/>
            </w:tcMar>
          </w:tcPr>
          <w:p w:rsidR="00B9548A" w:rsidRDefault="00095C05">
            <w:pPr>
              <w:widowControl w:val="0"/>
            </w:pPr>
            <w:r>
              <w:t>Mesa 2 (2 a 4 lugares)</w:t>
            </w:r>
          </w:p>
        </w:tc>
      </w:tr>
      <w:tr w:rsidR="00B9548A">
        <w:tc>
          <w:tcPr>
            <w:tcW w:w="4694" w:type="dxa"/>
            <w:tcBorders>
              <w:top w:val="single" w:sz="8" w:space="0" w:color="000001"/>
              <w:left w:val="single" w:sz="12" w:space="0" w:color="000001"/>
              <w:bottom w:val="single" w:sz="8" w:space="0" w:color="000001"/>
              <w:right w:val="single" w:sz="12" w:space="0" w:color="000001"/>
            </w:tcBorders>
            <w:shd w:val="clear" w:color="auto" w:fill="auto"/>
            <w:tcMar>
              <w:left w:w="70" w:type="dxa"/>
            </w:tcMar>
          </w:tcPr>
          <w:p w:rsidR="00B9548A" w:rsidRDefault="00095C05">
            <w:pPr>
              <w:widowControl w:val="0"/>
            </w:pPr>
            <w:r>
              <w:t>I</w:t>
            </w:r>
          </w:p>
        </w:tc>
        <w:tc>
          <w:tcPr>
            <w:tcW w:w="4635" w:type="dxa"/>
            <w:tcBorders>
              <w:top w:val="single" w:sz="8" w:space="0" w:color="000001"/>
              <w:left w:val="single" w:sz="12" w:space="0" w:color="000001"/>
              <w:bottom w:val="single" w:sz="8" w:space="0" w:color="000001"/>
              <w:right w:val="single" w:sz="12" w:space="0" w:color="000001"/>
            </w:tcBorders>
            <w:shd w:val="clear" w:color="auto" w:fill="auto"/>
            <w:tcMar>
              <w:left w:w="70" w:type="dxa"/>
            </w:tcMar>
          </w:tcPr>
          <w:p w:rsidR="00B9548A" w:rsidRDefault="00095C05">
            <w:pPr>
              <w:widowControl w:val="0"/>
            </w:pPr>
            <w:r>
              <w:t xml:space="preserve">Mesa 3 </w:t>
            </w:r>
            <w:r>
              <w:t>(3 a 5 lugares)</w:t>
            </w:r>
          </w:p>
        </w:tc>
      </w:tr>
      <w:tr w:rsidR="00B9548A">
        <w:tc>
          <w:tcPr>
            <w:tcW w:w="4694" w:type="dxa"/>
            <w:tcBorders>
              <w:top w:val="single" w:sz="8" w:space="0" w:color="000001"/>
              <w:left w:val="single" w:sz="12" w:space="0" w:color="000001"/>
              <w:bottom w:val="single" w:sz="12" w:space="0" w:color="00000A"/>
              <w:right w:val="single" w:sz="12" w:space="0" w:color="000001"/>
            </w:tcBorders>
            <w:shd w:val="clear" w:color="auto" w:fill="auto"/>
            <w:tcMar>
              <w:left w:w="70" w:type="dxa"/>
            </w:tcMar>
          </w:tcPr>
          <w:p w:rsidR="00B9548A" w:rsidRDefault="00095C05">
            <w:pPr>
              <w:widowControl w:val="0"/>
            </w:pPr>
            <w:r>
              <w:t>J</w:t>
            </w:r>
          </w:p>
        </w:tc>
        <w:tc>
          <w:tcPr>
            <w:tcW w:w="4635" w:type="dxa"/>
            <w:tcBorders>
              <w:top w:val="single" w:sz="8" w:space="0" w:color="000001"/>
              <w:left w:val="single" w:sz="12" w:space="0" w:color="000001"/>
              <w:bottom w:val="single" w:sz="12" w:space="0" w:color="00000A"/>
              <w:right w:val="single" w:sz="12" w:space="0" w:color="000001"/>
            </w:tcBorders>
            <w:shd w:val="clear" w:color="auto" w:fill="auto"/>
            <w:tcMar>
              <w:left w:w="70" w:type="dxa"/>
            </w:tcMar>
          </w:tcPr>
          <w:p w:rsidR="00B9548A" w:rsidRDefault="00095C05">
            <w:pPr>
              <w:widowControl w:val="0"/>
            </w:pPr>
            <w:r>
              <w:t>Mesa 4 (3 a 5 lugares)</w:t>
            </w:r>
          </w:p>
        </w:tc>
      </w:tr>
    </w:tbl>
    <w:p w:rsidR="00B9548A" w:rsidRDefault="00B9548A">
      <w:pPr>
        <w:jc w:val="both"/>
      </w:pPr>
    </w:p>
    <w:p w:rsidR="00B9548A" w:rsidRDefault="00B9548A">
      <w:pPr>
        <w:jc w:val="both"/>
      </w:pPr>
    </w:p>
    <w:p w:rsidR="00B9548A" w:rsidRDefault="00095C05">
      <w:pPr>
        <w:jc w:val="both"/>
        <w:rPr>
          <w:b/>
        </w:rPr>
      </w:pPr>
      <w:r>
        <w:rPr>
          <w:b/>
        </w:rPr>
        <w:t>Representação escolhida:</w:t>
      </w:r>
    </w:p>
    <w:p w:rsidR="00B9548A" w:rsidRDefault="00B9548A">
      <w:pPr>
        <w:jc w:val="both"/>
        <w:rPr>
          <w:b/>
        </w:rPr>
      </w:pPr>
    </w:p>
    <w:p w:rsidR="00B9548A" w:rsidRDefault="00095C05">
      <w:pPr>
        <w:jc w:val="both"/>
      </w:pPr>
      <w:r>
        <w:tab/>
        <w:t xml:space="preserve">Para cada população um gene representa o número da mesa. O primeiro gene corresponde à mesa da primeira pessoa, o segundo gene à mesa da segunda pessoa e o esquema mantêm-se até todas </w:t>
      </w:r>
      <w:r>
        <w:t>as pessoas estarem representadas.</w:t>
      </w:r>
    </w:p>
    <w:p w:rsidR="00B9548A" w:rsidRDefault="00B9548A">
      <w:pPr>
        <w:jc w:val="both"/>
      </w:pPr>
    </w:p>
    <w:tbl>
      <w:tblPr>
        <w:tblW w:w="7106" w:type="dxa"/>
        <w:tblInd w:w="-43" w:type="dxa"/>
        <w:tblBorders>
          <w:top w:val="single" w:sz="12" w:space="0" w:color="00000A"/>
          <w:left w:val="single" w:sz="12" w:space="0" w:color="00000A"/>
          <w:bottom w:val="single" w:sz="12" w:space="0" w:color="000001"/>
          <w:right w:val="single" w:sz="8" w:space="0" w:color="000001"/>
          <w:insideH w:val="single" w:sz="12" w:space="0" w:color="000001"/>
          <w:insideV w:val="single" w:sz="8" w:space="0" w:color="000001"/>
        </w:tblBorders>
        <w:tblCellMar>
          <w:top w:w="100" w:type="dxa"/>
          <w:left w:w="70" w:type="dxa"/>
          <w:bottom w:w="100" w:type="dxa"/>
          <w:right w:w="100" w:type="dxa"/>
        </w:tblCellMar>
        <w:tblLook w:val="0600" w:firstRow="0" w:lastRow="0" w:firstColumn="0" w:lastColumn="0" w:noHBand="1" w:noVBand="1"/>
      </w:tblPr>
      <w:tblGrid>
        <w:gridCol w:w="1702"/>
        <w:gridCol w:w="494"/>
        <w:gridCol w:w="545"/>
        <w:gridCol w:w="545"/>
        <w:gridCol w:w="545"/>
        <w:gridCol w:w="546"/>
        <w:gridCol w:w="546"/>
        <w:gridCol w:w="545"/>
        <w:gridCol w:w="546"/>
        <w:gridCol w:w="545"/>
        <w:gridCol w:w="547"/>
      </w:tblGrid>
      <w:tr w:rsidR="00B9548A">
        <w:tc>
          <w:tcPr>
            <w:tcW w:w="1701" w:type="dxa"/>
            <w:tcBorders>
              <w:top w:val="single" w:sz="12" w:space="0" w:color="00000A"/>
              <w:left w:val="single" w:sz="12" w:space="0" w:color="00000A"/>
              <w:bottom w:val="single" w:sz="12" w:space="0" w:color="000001"/>
              <w:right w:val="single" w:sz="8" w:space="0" w:color="000001"/>
            </w:tcBorders>
            <w:shd w:val="clear" w:color="auto" w:fill="auto"/>
            <w:tcMar>
              <w:left w:w="70" w:type="dxa"/>
            </w:tcMar>
          </w:tcPr>
          <w:p w:rsidR="00B9548A" w:rsidRDefault="00095C05">
            <w:pPr>
              <w:widowControl w:val="0"/>
              <w:rPr>
                <w:b/>
                <w:sz w:val="20"/>
                <w:szCs w:val="20"/>
              </w:rPr>
            </w:pPr>
            <w:r>
              <w:rPr>
                <w:b/>
                <w:sz w:val="20"/>
                <w:szCs w:val="20"/>
              </w:rPr>
              <w:t>Pessoas</w:t>
            </w:r>
          </w:p>
        </w:tc>
        <w:tc>
          <w:tcPr>
            <w:tcW w:w="494" w:type="dxa"/>
            <w:tcBorders>
              <w:top w:val="single" w:sz="12" w:space="0" w:color="00000A"/>
              <w:left w:val="single" w:sz="8" w:space="0" w:color="000001"/>
              <w:bottom w:val="single" w:sz="12" w:space="0" w:color="000001"/>
              <w:right w:val="single" w:sz="8" w:space="0" w:color="000001"/>
            </w:tcBorders>
            <w:shd w:val="clear" w:color="auto" w:fill="auto"/>
            <w:tcMar>
              <w:left w:w="80" w:type="dxa"/>
            </w:tcMar>
          </w:tcPr>
          <w:p w:rsidR="00B9548A" w:rsidRDefault="00095C05">
            <w:pPr>
              <w:widowControl w:val="0"/>
              <w:jc w:val="center"/>
              <w:rPr>
                <w:sz w:val="20"/>
                <w:szCs w:val="20"/>
              </w:rPr>
            </w:pPr>
            <w:r>
              <w:rPr>
                <w:sz w:val="20"/>
                <w:szCs w:val="20"/>
              </w:rPr>
              <w:t>A</w:t>
            </w:r>
          </w:p>
        </w:tc>
        <w:tc>
          <w:tcPr>
            <w:tcW w:w="545" w:type="dxa"/>
            <w:tcBorders>
              <w:top w:val="single" w:sz="12" w:space="0" w:color="00000A"/>
              <w:left w:val="single" w:sz="8" w:space="0" w:color="000001"/>
              <w:bottom w:val="single" w:sz="12" w:space="0" w:color="000001"/>
              <w:right w:val="single" w:sz="8" w:space="0" w:color="000001"/>
            </w:tcBorders>
            <w:shd w:val="clear" w:color="auto" w:fill="auto"/>
            <w:tcMar>
              <w:left w:w="80" w:type="dxa"/>
            </w:tcMar>
          </w:tcPr>
          <w:p w:rsidR="00B9548A" w:rsidRDefault="00095C05">
            <w:pPr>
              <w:widowControl w:val="0"/>
              <w:jc w:val="center"/>
              <w:rPr>
                <w:sz w:val="20"/>
                <w:szCs w:val="20"/>
              </w:rPr>
            </w:pPr>
            <w:r>
              <w:rPr>
                <w:sz w:val="20"/>
                <w:szCs w:val="20"/>
              </w:rPr>
              <w:t>B</w:t>
            </w:r>
          </w:p>
        </w:tc>
        <w:tc>
          <w:tcPr>
            <w:tcW w:w="545" w:type="dxa"/>
            <w:tcBorders>
              <w:top w:val="single" w:sz="12" w:space="0" w:color="00000A"/>
              <w:left w:val="single" w:sz="8" w:space="0" w:color="000001"/>
              <w:bottom w:val="single" w:sz="12" w:space="0" w:color="000001"/>
              <w:right w:val="single" w:sz="8" w:space="0" w:color="000001"/>
            </w:tcBorders>
            <w:shd w:val="clear" w:color="auto" w:fill="auto"/>
            <w:tcMar>
              <w:left w:w="80" w:type="dxa"/>
            </w:tcMar>
          </w:tcPr>
          <w:p w:rsidR="00B9548A" w:rsidRDefault="00095C05">
            <w:pPr>
              <w:widowControl w:val="0"/>
              <w:jc w:val="center"/>
              <w:rPr>
                <w:sz w:val="20"/>
                <w:szCs w:val="20"/>
              </w:rPr>
            </w:pPr>
            <w:r>
              <w:rPr>
                <w:sz w:val="20"/>
                <w:szCs w:val="20"/>
              </w:rPr>
              <w:t>C</w:t>
            </w:r>
          </w:p>
        </w:tc>
        <w:tc>
          <w:tcPr>
            <w:tcW w:w="545" w:type="dxa"/>
            <w:tcBorders>
              <w:top w:val="single" w:sz="12" w:space="0" w:color="00000A"/>
              <w:left w:val="single" w:sz="8" w:space="0" w:color="000001"/>
              <w:bottom w:val="single" w:sz="12" w:space="0" w:color="000001"/>
              <w:right w:val="single" w:sz="8" w:space="0" w:color="000001"/>
            </w:tcBorders>
            <w:shd w:val="clear" w:color="auto" w:fill="auto"/>
            <w:tcMar>
              <w:left w:w="80" w:type="dxa"/>
            </w:tcMar>
          </w:tcPr>
          <w:p w:rsidR="00B9548A" w:rsidRDefault="00095C05">
            <w:pPr>
              <w:widowControl w:val="0"/>
              <w:jc w:val="center"/>
              <w:rPr>
                <w:sz w:val="20"/>
                <w:szCs w:val="20"/>
              </w:rPr>
            </w:pPr>
            <w:r>
              <w:rPr>
                <w:sz w:val="20"/>
                <w:szCs w:val="20"/>
              </w:rPr>
              <w:t>D</w:t>
            </w:r>
          </w:p>
        </w:tc>
        <w:tc>
          <w:tcPr>
            <w:tcW w:w="546" w:type="dxa"/>
            <w:tcBorders>
              <w:top w:val="single" w:sz="12" w:space="0" w:color="00000A"/>
              <w:left w:val="single" w:sz="8" w:space="0" w:color="000001"/>
              <w:bottom w:val="single" w:sz="12" w:space="0" w:color="000001"/>
              <w:right w:val="single" w:sz="8" w:space="0" w:color="000001"/>
            </w:tcBorders>
            <w:shd w:val="clear" w:color="auto" w:fill="auto"/>
            <w:tcMar>
              <w:left w:w="80" w:type="dxa"/>
            </w:tcMar>
          </w:tcPr>
          <w:p w:rsidR="00B9548A" w:rsidRDefault="00095C05">
            <w:pPr>
              <w:widowControl w:val="0"/>
              <w:jc w:val="center"/>
              <w:rPr>
                <w:sz w:val="20"/>
                <w:szCs w:val="20"/>
              </w:rPr>
            </w:pPr>
            <w:r>
              <w:rPr>
                <w:sz w:val="20"/>
                <w:szCs w:val="20"/>
              </w:rPr>
              <w:t>E</w:t>
            </w:r>
          </w:p>
        </w:tc>
        <w:tc>
          <w:tcPr>
            <w:tcW w:w="546" w:type="dxa"/>
            <w:tcBorders>
              <w:top w:val="single" w:sz="12" w:space="0" w:color="00000A"/>
              <w:left w:val="single" w:sz="8" w:space="0" w:color="000001"/>
              <w:bottom w:val="single" w:sz="12" w:space="0" w:color="000001"/>
              <w:right w:val="single" w:sz="8" w:space="0" w:color="000001"/>
            </w:tcBorders>
            <w:shd w:val="clear" w:color="auto" w:fill="auto"/>
            <w:tcMar>
              <w:left w:w="80" w:type="dxa"/>
            </w:tcMar>
          </w:tcPr>
          <w:p w:rsidR="00B9548A" w:rsidRDefault="00095C05">
            <w:pPr>
              <w:widowControl w:val="0"/>
              <w:jc w:val="center"/>
              <w:rPr>
                <w:sz w:val="20"/>
                <w:szCs w:val="20"/>
              </w:rPr>
            </w:pPr>
            <w:r>
              <w:rPr>
                <w:sz w:val="20"/>
                <w:szCs w:val="20"/>
              </w:rPr>
              <w:t>F</w:t>
            </w:r>
          </w:p>
        </w:tc>
        <w:tc>
          <w:tcPr>
            <w:tcW w:w="545" w:type="dxa"/>
            <w:tcBorders>
              <w:top w:val="single" w:sz="12" w:space="0" w:color="00000A"/>
              <w:left w:val="single" w:sz="8" w:space="0" w:color="000001"/>
              <w:bottom w:val="single" w:sz="12" w:space="0" w:color="000001"/>
              <w:right w:val="single" w:sz="8" w:space="0" w:color="000001"/>
            </w:tcBorders>
            <w:shd w:val="clear" w:color="auto" w:fill="auto"/>
            <w:tcMar>
              <w:left w:w="80" w:type="dxa"/>
            </w:tcMar>
          </w:tcPr>
          <w:p w:rsidR="00B9548A" w:rsidRDefault="00095C05">
            <w:pPr>
              <w:widowControl w:val="0"/>
              <w:jc w:val="center"/>
              <w:rPr>
                <w:sz w:val="20"/>
                <w:szCs w:val="20"/>
              </w:rPr>
            </w:pPr>
            <w:r>
              <w:rPr>
                <w:sz w:val="20"/>
                <w:szCs w:val="20"/>
              </w:rPr>
              <w:t>G</w:t>
            </w:r>
          </w:p>
        </w:tc>
        <w:tc>
          <w:tcPr>
            <w:tcW w:w="546" w:type="dxa"/>
            <w:tcBorders>
              <w:top w:val="single" w:sz="12" w:space="0" w:color="00000A"/>
              <w:left w:val="single" w:sz="8" w:space="0" w:color="000001"/>
              <w:bottom w:val="single" w:sz="12" w:space="0" w:color="000001"/>
              <w:right w:val="single" w:sz="8" w:space="0" w:color="000001"/>
            </w:tcBorders>
            <w:shd w:val="clear" w:color="auto" w:fill="auto"/>
            <w:tcMar>
              <w:left w:w="80" w:type="dxa"/>
            </w:tcMar>
          </w:tcPr>
          <w:p w:rsidR="00B9548A" w:rsidRDefault="00095C05">
            <w:pPr>
              <w:widowControl w:val="0"/>
              <w:jc w:val="center"/>
              <w:rPr>
                <w:sz w:val="20"/>
                <w:szCs w:val="20"/>
              </w:rPr>
            </w:pPr>
            <w:r>
              <w:rPr>
                <w:sz w:val="20"/>
                <w:szCs w:val="20"/>
              </w:rPr>
              <w:t>H</w:t>
            </w:r>
          </w:p>
        </w:tc>
        <w:tc>
          <w:tcPr>
            <w:tcW w:w="545" w:type="dxa"/>
            <w:tcBorders>
              <w:top w:val="single" w:sz="12" w:space="0" w:color="00000A"/>
              <w:left w:val="single" w:sz="8" w:space="0" w:color="000001"/>
              <w:bottom w:val="single" w:sz="12" w:space="0" w:color="000001"/>
              <w:right w:val="single" w:sz="8" w:space="0" w:color="000001"/>
            </w:tcBorders>
            <w:shd w:val="clear" w:color="auto" w:fill="auto"/>
            <w:tcMar>
              <w:left w:w="80" w:type="dxa"/>
            </w:tcMar>
          </w:tcPr>
          <w:p w:rsidR="00B9548A" w:rsidRDefault="00095C05">
            <w:pPr>
              <w:widowControl w:val="0"/>
              <w:jc w:val="center"/>
              <w:rPr>
                <w:sz w:val="20"/>
                <w:szCs w:val="20"/>
              </w:rPr>
            </w:pPr>
            <w:r>
              <w:rPr>
                <w:sz w:val="20"/>
                <w:szCs w:val="20"/>
              </w:rPr>
              <w:t>I</w:t>
            </w:r>
          </w:p>
        </w:tc>
        <w:tc>
          <w:tcPr>
            <w:tcW w:w="547" w:type="dxa"/>
            <w:tcBorders>
              <w:top w:val="single" w:sz="12" w:space="0" w:color="00000A"/>
              <w:left w:val="single" w:sz="8" w:space="0" w:color="000001"/>
              <w:bottom w:val="single" w:sz="12" w:space="0" w:color="000001"/>
              <w:right w:val="single" w:sz="12" w:space="0" w:color="00000A"/>
            </w:tcBorders>
            <w:shd w:val="clear" w:color="auto" w:fill="auto"/>
            <w:tcMar>
              <w:left w:w="80" w:type="dxa"/>
            </w:tcMar>
          </w:tcPr>
          <w:p w:rsidR="00B9548A" w:rsidRDefault="00095C05">
            <w:pPr>
              <w:widowControl w:val="0"/>
              <w:jc w:val="center"/>
              <w:rPr>
                <w:sz w:val="20"/>
                <w:szCs w:val="20"/>
              </w:rPr>
            </w:pPr>
            <w:r>
              <w:rPr>
                <w:sz w:val="20"/>
                <w:szCs w:val="20"/>
              </w:rPr>
              <w:t>J</w:t>
            </w:r>
          </w:p>
        </w:tc>
      </w:tr>
      <w:tr w:rsidR="00B9548A">
        <w:tc>
          <w:tcPr>
            <w:tcW w:w="1701" w:type="dxa"/>
            <w:tcBorders>
              <w:top w:val="single" w:sz="12" w:space="0" w:color="000001"/>
              <w:left w:val="single" w:sz="12" w:space="0" w:color="00000A"/>
              <w:bottom w:val="single" w:sz="12" w:space="0" w:color="000001"/>
              <w:right w:val="single" w:sz="12" w:space="0" w:color="000001"/>
            </w:tcBorders>
            <w:shd w:val="clear" w:color="auto" w:fill="auto"/>
            <w:tcMar>
              <w:left w:w="70" w:type="dxa"/>
            </w:tcMar>
          </w:tcPr>
          <w:p w:rsidR="00B9548A" w:rsidRDefault="00095C05">
            <w:pPr>
              <w:widowControl w:val="0"/>
              <w:rPr>
                <w:b/>
                <w:sz w:val="20"/>
                <w:szCs w:val="20"/>
              </w:rPr>
            </w:pPr>
            <w:r>
              <w:rPr>
                <w:b/>
                <w:sz w:val="20"/>
                <w:szCs w:val="20"/>
              </w:rPr>
              <w:t>Representação</w:t>
            </w:r>
          </w:p>
        </w:tc>
        <w:tc>
          <w:tcPr>
            <w:tcW w:w="494" w:type="dxa"/>
            <w:tcBorders>
              <w:top w:val="single" w:sz="12" w:space="0" w:color="000001"/>
              <w:left w:val="single" w:sz="12" w:space="0" w:color="000001"/>
              <w:bottom w:val="single" w:sz="12" w:space="0" w:color="000001"/>
              <w:right w:val="single" w:sz="8" w:space="0" w:color="000001"/>
            </w:tcBorders>
            <w:shd w:val="clear" w:color="auto" w:fill="auto"/>
            <w:tcMar>
              <w:left w:w="70" w:type="dxa"/>
            </w:tcMar>
          </w:tcPr>
          <w:p w:rsidR="00B9548A" w:rsidRDefault="00095C05">
            <w:pPr>
              <w:widowControl w:val="0"/>
              <w:jc w:val="center"/>
              <w:rPr>
                <w:sz w:val="20"/>
                <w:szCs w:val="20"/>
              </w:rPr>
            </w:pPr>
            <w:r>
              <w:rPr>
                <w:sz w:val="20"/>
                <w:szCs w:val="20"/>
              </w:rPr>
              <w:t>10</w:t>
            </w:r>
          </w:p>
        </w:tc>
        <w:tc>
          <w:tcPr>
            <w:tcW w:w="545" w:type="dxa"/>
            <w:tcBorders>
              <w:top w:val="single" w:sz="12" w:space="0" w:color="000001"/>
              <w:left w:val="single" w:sz="8" w:space="0" w:color="000001"/>
              <w:bottom w:val="single" w:sz="12" w:space="0" w:color="000001"/>
              <w:right w:val="single" w:sz="8" w:space="0" w:color="000001"/>
            </w:tcBorders>
            <w:shd w:val="clear" w:color="auto" w:fill="auto"/>
            <w:tcMar>
              <w:left w:w="80" w:type="dxa"/>
            </w:tcMar>
          </w:tcPr>
          <w:p w:rsidR="00B9548A" w:rsidRDefault="00095C05">
            <w:pPr>
              <w:widowControl w:val="0"/>
              <w:jc w:val="center"/>
              <w:rPr>
                <w:sz w:val="20"/>
                <w:szCs w:val="20"/>
              </w:rPr>
            </w:pPr>
            <w:r>
              <w:rPr>
                <w:sz w:val="20"/>
                <w:szCs w:val="20"/>
              </w:rPr>
              <w:t>11</w:t>
            </w:r>
          </w:p>
        </w:tc>
        <w:tc>
          <w:tcPr>
            <w:tcW w:w="545" w:type="dxa"/>
            <w:tcBorders>
              <w:top w:val="single" w:sz="12" w:space="0" w:color="000001"/>
              <w:left w:val="single" w:sz="8" w:space="0" w:color="000001"/>
              <w:bottom w:val="single" w:sz="12" w:space="0" w:color="000001"/>
              <w:right w:val="single" w:sz="8" w:space="0" w:color="000001"/>
            </w:tcBorders>
            <w:shd w:val="clear" w:color="auto" w:fill="auto"/>
            <w:tcMar>
              <w:left w:w="80" w:type="dxa"/>
            </w:tcMar>
          </w:tcPr>
          <w:p w:rsidR="00B9548A" w:rsidRDefault="00095C05">
            <w:pPr>
              <w:widowControl w:val="0"/>
              <w:jc w:val="center"/>
              <w:rPr>
                <w:sz w:val="20"/>
                <w:szCs w:val="20"/>
              </w:rPr>
            </w:pPr>
            <w:r>
              <w:rPr>
                <w:sz w:val="20"/>
                <w:szCs w:val="20"/>
              </w:rPr>
              <w:t>00</w:t>
            </w:r>
          </w:p>
        </w:tc>
        <w:tc>
          <w:tcPr>
            <w:tcW w:w="545" w:type="dxa"/>
            <w:tcBorders>
              <w:top w:val="single" w:sz="12" w:space="0" w:color="000001"/>
              <w:left w:val="single" w:sz="8" w:space="0" w:color="000001"/>
              <w:bottom w:val="single" w:sz="12" w:space="0" w:color="000001"/>
              <w:right w:val="single" w:sz="8" w:space="0" w:color="000001"/>
            </w:tcBorders>
            <w:shd w:val="clear" w:color="auto" w:fill="auto"/>
            <w:tcMar>
              <w:left w:w="80" w:type="dxa"/>
            </w:tcMar>
          </w:tcPr>
          <w:p w:rsidR="00B9548A" w:rsidRDefault="00095C05">
            <w:pPr>
              <w:widowControl w:val="0"/>
              <w:jc w:val="center"/>
              <w:rPr>
                <w:sz w:val="20"/>
                <w:szCs w:val="20"/>
              </w:rPr>
            </w:pPr>
            <w:r>
              <w:rPr>
                <w:sz w:val="20"/>
                <w:szCs w:val="20"/>
              </w:rPr>
              <w:t>11</w:t>
            </w:r>
          </w:p>
        </w:tc>
        <w:tc>
          <w:tcPr>
            <w:tcW w:w="546" w:type="dxa"/>
            <w:tcBorders>
              <w:top w:val="single" w:sz="12" w:space="0" w:color="000001"/>
              <w:left w:val="single" w:sz="8" w:space="0" w:color="000001"/>
              <w:bottom w:val="single" w:sz="12" w:space="0" w:color="000001"/>
              <w:right w:val="single" w:sz="8" w:space="0" w:color="000001"/>
            </w:tcBorders>
            <w:shd w:val="clear" w:color="auto" w:fill="auto"/>
            <w:tcMar>
              <w:left w:w="80" w:type="dxa"/>
            </w:tcMar>
          </w:tcPr>
          <w:p w:rsidR="00B9548A" w:rsidRDefault="00095C05">
            <w:pPr>
              <w:widowControl w:val="0"/>
              <w:jc w:val="center"/>
              <w:rPr>
                <w:sz w:val="20"/>
                <w:szCs w:val="20"/>
              </w:rPr>
            </w:pPr>
            <w:r>
              <w:rPr>
                <w:sz w:val="20"/>
                <w:szCs w:val="20"/>
              </w:rPr>
              <w:t>01</w:t>
            </w:r>
          </w:p>
        </w:tc>
        <w:tc>
          <w:tcPr>
            <w:tcW w:w="546" w:type="dxa"/>
            <w:tcBorders>
              <w:top w:val="single" w:sz="12" w:space="0" w:color="000001"/>
              <w:left w:val="single" w:sz="8" w:space="0" w:color="000001"/>
              <w:bottom w:val="single" w:sz="12" w:space="0" w:color="000001"/>
              <w:right w:val="single" w:sz="8" w:space="0" w:color="000001"/>
            </w:tcBorders>
            <w:shd w:val="clear" w:color="auto" w:fill="auto"/>
            <w:tcMar>
              <w:left w:w="80" w:type="dxa"/>
            </w:tcMar>
          </w:tcPr>
          <w:p w:rsidR="00B9548A" w:rsidRDefault="00095C05">
            <w:pPr>
              <w:widowControl w:val="0"/>
              <w:jc w:val="center"/>
              <w:rPr>
                <w:sz w:val="20"/>
                <w:szCs w:val="20"/>
              </w:rPr>
            </w:pPr>
            <w:r>
              <w:rPr>
                <w:sz w:val="20"/>
                <w:szCs w:val="20"/>
              </w:rPr>
              <w:t>01</w:t>
            </w:r>
          </w:p>
        </w:tc>
        <w:tc>
          <w:tcPr>
            <w:tcW w:w="545" w:type="dxa"/>
            <w:tcBorders>
              <w:top w:val="single" w:sz="12" w:space="0" w:color="000001"/>
              <w:left w:val="single" w:sz="8" w:space="0" w:color="000001"/>
              <w:bottom w:val="single" w:sz="12" w:space="0" w:color="000001"/>
              <w:right w:val="single" w:sz="8" w:space="0" w:color="000001"/>
            </w:tcBorders>
            <w:shd w:val="clear" w:color="auto" w:fill="auto"/>
            <w:tcMar>
              <w:left w:w="80" w:type="dxa"/>
            </w:tcMar>
          </w:tcPr>
          <w:p w:rsidR="00B9548A" w:rsidRDefault="00095C05">
            <w:pPr>
              <w:widowControl w:val="0"/>
              <w:jc w:val="center"/>
              <w:rPr>
                <w:sz w:val="20"/>
                <w:szCs w:val="20"/>
              </w:rPr>
            </w:pPr>
            <w:r>
              <w:rPr>
                <w:sz w:val="20"/>
                <w:szCs w:val="20"/>
              </w:rPr>
              <w:t>11</w:t>
            </w:r>
          </w:p>
        </w:tc>
        <w:tc>
          <w:tcPr>
            <w:tcW w:w="546" w:type="dxa"/>
            <w:tcBorders>
              <w:top w:val="single" w:sz="12" w:space="0" w:color="000001"/>
              <w:left w:val="single" w:sz="8" w:space="0" w:color="000001"/>
              <w:bottom w:val="single" w:sz="12" w:space="0" w:color="000001"/>
              <w:right w:val="single" w:sz="8" w:space="0" w:color="000001"/>
            </w:tcBorders>
            <w:shd w:val="clear" w:color="auto" w:fill="auto"/>
            <w:tcMar>
              <w:left w:w="80" w:type="dxa"/>
            </w:tcMar>
          </w:tcPr>
          <w:p w:rsidR="00B9548A" w:rsidRDefault="00095C05">
            <w:pPr>
              <w:widowControl w:val="0"/>
              <w:jc w:val="center"/>
              <w:rPr>
                <w:sz w:val="20"/>
                <w:szCs w:val="20"/>
              </w:rPr>
            </w:pPr>
            <w:r>
              <w:rPr>
                <w:sz w:val="20"/>
                <w:szCs w:val="20"/>
              </w:rPr>
              <w:t>00</w:t>
            </w:r>
          </w:p>
        </w:tc>
        <w:tc>
          <w:tcPr>
            <w:tcW w:w="545" w:type="dxa"/>
            <w:tcBorders>
              <w:top w:val="single" w:sz="12" w:space="0" w:color="000001"/>
              <w:left w:val="single" w:sz="8" w:space="0" w:color="000001"/>
              <w:bottom w:val="single" w:sz="12" w:space="0" w:color="000001"/>
              <w:right w:val="single" w:sz="8" w:space="0" w:color="000001"/>
            </w:tcBorders>
            <w:shd w:val="clear" w:color="auto" w:fill="auto"/>
            <w:tcMar>
              <w:left w:w="80" w:type="dxa"/>
            </w:tcMar>
          </w:tcPr>
          <w:p w:rsidR="00B9548A" w:rsidRDefault="00095C05">
            <w:pPr>
              <w:widowControl w:val="0"/>
              <w:jc w:val="center"/>
              <w:rPr>
                <w:sz w:val="20"/>
                <w:szCs w:val="20"/>
              </w:rPr>
            </w:pPr>
            <w:r>
              <w:rPr>
                <w:sz w:val="20"/>
                <w:szCs w:val="20"/>
              </w:rPr>
              <w:t>10</w:t>
            </w:r>
          </w:p>
        </w:tc>
        <w:tc>
          <w:tcPr>
            <w:tcW w:w="547" w:type="dxa"/>
            <w:tcBorders>
              <w:top w:val="single" w:sz="12" w:space="0" w:color="000001"/>
              <w:left w:val="single" w:sz="8" w:space="0" w:color="000001"/>
              <w:bottom w:val="single" w:sz="12" w:space="0" w:color="000001"/>
              <w:right w:val="single" w:sz="12" w:space="0" w:color="000001"/>
            </w:tcBorders>
            <w:shd w:val="clear" w:color="auto" w:fill="auto"/>
            <w:tcMar>
              <w:left w:w="80" w:type="dxa"/>
            </w:tcMar>
          </w:tcPr>
          <w:p w:rsidR="00B9548A" w:rsidRDefault="00095C05">
            <w:pPr>
              <w:widowControl w:val="0"/>
              <w:jc w:val="center"/>
              <w:rPr>
                <w:sz w:val="20"/>
                <w:szCs w:val="20"/>
              </w:rPr>
            </w:pPr>
            <w:r>
              <w:rPr>
                <w:sz w:val="20"/>
                <w:szCs w:val="20"/>
              </w:rPr>
              <w:t>10</w:t>
            </w:r>
          </w:p>
        </w:tc>
      </w:tr>
      <w:tr w:rsidR="00B9548A">
        <w:tc>
          <w:tcPr>
            <w:tcW w:w="1701" w:type="dxa"/>
            <w:tcBorders>
              <w:top w:val="single" w:sz="12" w:space="0" w:color="000001"/>
              <w:left w:val="single" w:sz="12" w:space="0" w:color="00000A"/>
              <w:bottom w:val="single" w:sz="12" w:space="0" w:color="00000A"/>
              <w:right w:val="single" w:sz="8" w:space="0" w:color="000001"/>
            </w:tcBorders>
            <w:shd w:val="clear" w:color="auto" w:fill="auto"/>
            <w:tcMar>
              <w:left w:w="70" w:type="dxa"/>
            </w:tcMar>
          </w:tcPr>
          <w:p w:rsidR="00B9548A" w:rsidRDefault="00095C05">
            <w:pPr>
              <w:widowControl w:val="0"/>
              <w:rPr>
                <w:b/>
                <w:sz w:val="20"/>
                <w:szCs w:val="20"/>
              </w:rPr>
            </w:pPr>
            <w:r>
              <w:rPr>
                <w:b/>
                <w:sz w:val="20"/>
                <w:szCs w:val="20"/>
              </w:rPr>
              <w:t>Mesa</w:t>
            </w:r>
          </w:p>
        </w:tc>
        <w:tc>
          <w:tcPr>
            <w:tcW w:w="494" w:type="dxa"/>
            <w:tcBorders>
              <w:top w:val="single" w:sz="12" w:space="0" w:color="000001"/>
              <w:left w:val="single" w:sz="8" w:space="0" w:color="000001"/>
              <w:bottom w:val="single" w:sz="12" w:space="0" w:color="00000A"/>
              <w:right w:val="single" w:sz="8" w:space="0" w:color="000001"/>
            </w:tcBorders>
            <w:shd w:val="clear" w:color="auto" w:fill="auto"/>
            <w:tcMar>
              <w:left w:w="80" w:type="dxa"/>
            </w:tcMar>
          </w:tcPr>
          <w:p w:rsidR="00B9548A" w:rsidRDefault="00095C05">
            <w:pPr>
              <w:widowControl w:val="0"/>
              <w:jc w:val="center"/>
              <w:rPr>
                <w:sz w:val="20"/>
                <w:szCs w:val="20"/>
              </w:rPr>
            </w:pPr>
            <w:r>
              <w:rPr>
                <w:sz w:val="20"/>
                <w:szCs w:val="20"/>
              </w:rPr>
              <w:t>3</w:t>
            </w:r>
          </w:p>
        </w:tc>
        <w:tc>
          <w:tcPr>
            <w:tcW w:w="545" w:type="dxa"/>
            <w:tcBorders>
              <w:top w:val="single" w:sz="12" w:space="0" w:color="000001"/>
              <w:left w:val="single" w:sz="8" w:space="0" w:color="000001"/>
              <w:bottom w:val="single" w:sz="12" w:space="0" w:color="00000A"/>
              <w:right w:val="single" w:sz="8" w:space="0" w:color="000001"/>
            </w:tcBorders>
            <w:shd w:val="clear" w:color="auto" w:fill="auto"/>
            <w:tcMar>
              <w:left w:w="80" w:type="dxa"/>
            </w:tcMar>
          </w:tcPr>
          <w:p w:rsidR="00B9548A" w:rsidRDefault="00095C05">
            <w:pPr>
              <w:widowControl w:val="0"/>
              <w:jc w:val="center"/>
              <w:rPr>
                <w:sz w:val="20"/>
                <w:szCs w:val="20"/>
              </w:rPr>
            </w:pPr>
            <w:r>
              <w:rPr>
                <w:sz w:val="20"/>
                <w:szCs w:val="20"/>
              </w:rPr>
              <w:t>4</w:t>
            </w:r>
          </w:p>
        </w:tc>
        <w:tc>
          <w:tcPr>
            <w:tcW w:w="545" w:type="dxa"/>
            <w:tcBorders>
              <w:top w:val="single" w:sz="12" w:space="0" w:color="000001"/>
              <w:left w:val="single" w:sz="8" w:space="0" w:color="000001"/>
              <w:bottom w:val="single" w:sz="12" w:space="0" w:color="00000A"/>
              <w:right w:val="single" w:sz="8" w:space="0" w:color="000001"/>
            </w:tcBorders>
            <w:shd w:val="clear" w:color="auto" w:fill="auto"/>
            <w:tcMar>
              <w:left w:w="80" w:type="dxa"/>
            </w:tcMar>
          </w:tcPr>
          <w:p w:rsidR="00B9548A" w:rsidRDefault="00095C05">
            <w:pPr>
              <w:widowControl w:val="0"/>
              <w:jc w:val="center"/>
              <w:rPr>
                <w:sz w:val="20"/>
                <w:szCs w:val="20"/>
              </w:rPr>
            </w:pPr>
            <w:r>
              <w:rPr>
                <w:sz w:val="20"/>
                <w:szCs w:val="20"/>
              </w:rPr>
              <w:t>1</w:t>
            </w:r>
          </w:p>
        </w:tc>
        <w:tc>
          <w:tcPr>
            <w:tcW w:w="545" w:type="dxa"/>
            <w:tcBorders>
              <w:top w:val="single" w:sz="12" w:space="0" w:color="000001"/>
              <w:left w:val="single" w:sz="8" w:space="0" w:color="000001"/>
              <w:bottom w:val="single" w:sz="12" w:space="0" w:color="00000A"/>
              <w:right w:val="single" w:sz="8" w:space="0" w:color="000001"/>
            </w:tcBorders>
            <w:shd w:val="clear" w:color="auto" w:fill="auto"/>
            <w:tcMar>
              <w:left w:w="80" w:type="dxa"/>
            </w:tcMar>
          </w:tcPr>
          <w:p w:rsidR="00B9548A" w:rsidRDefault="00095C05">
            <w:pPr>
              <w:widowControl w:val="0"/>
              <w:jc w:val="center"/>
              <w:rPr>
                <w:sz w:val="20"/>
                <w:szCs w:val="20"/>
              </w:rPr>
            </w:pPr>
            <w:r>
              <w:rPr>
                <w:sz w:val="20"/>
                <w:szCs w:val="20"/>
              </w:rPr>
              <w:t>4</w:t>
            </w:r>
          </w:p>
        </w:tc>
        <w:tc>
          <w:tcPr>
            <w:tcW w:w="546" w:type="dxa"/>
            <w:tcBorders>
              <w:top w:val="single" w:sz="12" w:space="0" w:color="000001"/>
              <w:left w:val="single" w:sz="8" w:space="0" w:color="000001"/>
              <w:bottom w:val="single" w:sz="12" w:space="0" w:color="00000A"/>
              <w:right w:val="single" w:sz="8" w:space="0" w:color="000001"/>
            </w:tcBorders>
            <w:shd w:val="clear" w:color="auto" w:fill="auto"/>
            <w:tcMar>
              <w:left w:w="80" w:type="dxa"/>
            </w:tcMar>
          </w:tcPr>
          <w:p w:rsidR="00B9548A" w:rsidRDefault="00095C05">
            <w:pPr>
              <w:widowControl w:val="0"/>
              <w:jc w:val="center"/>
              <w:rPr>
                <w:sz w:val="20"/>
                <w:szCs w:val="20"/>
              </w:rPr>
            </w:pPr>
            <w:r>
              <w:rPr>
                <w:sz w:val="20"/>
                <w:szCs w:val="20"/>
              </w:rPr>
              <w:t>2</w:t>
            </w:r>
          </w:p>
        </w:tc>
        <w:tc>
          <w:tcPr>
            <w:tcW w:w="546" w:type="dxa"/>
            <w:tcBorders>
              <w:top w:val="single" w:sz="12" w:space="0" w:color="000001"/>
              <w:left w:val="single" w:sz="8" w:space="0" w:color="000001"/>
              <w:bottom w:val="single" w:sz="12" w:space="0" w:color="00000A"/>
              <w:right w:val="single" w:sz="8" w:space="0" w:color="000001"/>
            </w:tcBorders>
            <w:shd w:val="clear" w:color="auto" w:fill="auto"/>
            <w:tcMar>
              <w:left w:w="80" w:type="dxa"/>
            </w:tcMar>
          </w:tcPr>
          <w:p w:rsidR="00B9548A" w:rsidRDefault="00095C05">
            <w:pPr>
              <w:widowControl w:val="0"/>
              <w:jc w:val="center"/>
              <w:rPr>
                <w:sz w:val="20"/>
                <w:szCs w:val="20"/>
              </w:rPr>
            </w:pPr>
            <w:r>
              <w:rPr>
                <w:sz w:val="20"/>
                <w:szCs w:val="20"/>
              </w:rPr>
              <w:t>2</w:t>
            </w:r>
          </w:p>
        </w:tc>
        <w:tc>
          <w:tcPr>
            <w:tcW w:w="545" w:type="dxa"/>
            <w:tcBorders>
              <w:top w:val="single" w:sz="12" w:space="0" w:color="000001"/>
              <w:left w:val="single" w:sz="8" w:space="0" w:color="000001"/>
              <w:bottom w:val="single" w:sz="12" w:space="0" w:color="00000A"/>
              <w:right w:val="single" w:sz="8" w:space="0" w:color="000001"/>
            </w:tcBorders>
            <w:shd w:val="clear" w:color="auto" w:fill="auto"/>
            <w:tcMar>
              <w:left w:w="80" w:type="dxa"/>
            </w:tcMar>
          </w:tcPr>
          <w:p w:rsidR="00B9548A" w:rsidRDefault="00095C05">
            <w:pPr>
              <w:widowControl w:val="0"/>
              <w:jc w:val="center"/>
              <w:rPr>
                <w:sz w:val="20"/>
                <w:szCs w:val="20"/>
              </w:rPr>
            </w:pPr>
            <w:r>
              <w:rPr>
                <w:sz w:val="20"/>
                <w:szCs w:val="20"/>
              </w:rPr>
              <w:t>4</w:t>
            </w:r>
          </w:p>
        </w:tc>
        <w:tc>
          <w:tcPr>
            <w:tcW w:w="546" w:type="dxa"/>
            <w:tcBorders>
              <w:top w:val="single" w:sz="12" w:space="0" w:color="000001"/>
              <w:left w:val="single" w:sz="8" w:space="0" w:color="000001"/>
              <w:bottom w:val="single" w:sz="12" w:space="0" w:color="00000A"/>
              <w:right w:val="single" w:sz="8" w:space="0" w:color="000001"/>
            </w:tcBorders>
            <w:shd w:val="clear" w:color="auto" w:fill="auto"/>
            <w:tcMar>
              <w:left w:w="80" w:type="dxa"/>
            </w:tcMar>
          </w:tcPr>
          <w:p w:rsidR="00B9548A" w:rsidRDefault="00095C05">
            <w:pPr>
              <w:widowControl w:val="0"/>
              <w:jc w:val="center"/>
              <w:rPr>
                <w:sz w:val="20"/>
                <w:szCs w:val="20"/>
              </w:rPr>
            </w:pPr>
            <w:r>
              <w:rPr>
                <w:sz w:val="20"/>
                <w:szCs w:val="20"/>
              </w:rPr>
              <w:t>1</w:t>
            </w:r>
          </w:p>
        </w:tc>
        <w:tc>
          <w:tcPr>
            <w:tcW w:w="545" w:type="dxa"/>
            <w:tcBorders>
              <w:top w:val="single" w:sz="12" w:space="0" w:color="000001"/>
              <w:left w:val="single" w:sz="8" w:space="0" w:color="000001"/>
              <w:bottom w:val="single" w:sz="12" w:space="0" w:color="00000A"/>
              <w:right w:val="single" w:sz="8" w:space="0" w:color="000001"/>
            </w:tcBorders>
            <w:shd w:val="clear" w:color="auto" w:fill="auto"/>
            <w:tcMar>
              <w:left w:w="80" w:type="dxa"/>
            </w:tcMar>
          </w:tcPr>
          <w:p w:rsidR="00B9548A" w:rsidRDefault="00095C05">
            <w:pPr>
              <w:widowControl w:val="0"/>
              <w:jc w:val="center"/>
              <w:rPr>
                <w:sz w:val="20"/>
                <w:szCs w:val="20"/>
              </w:rPr>
            </w:pPr>
            <w:r>
              <w:rPr>
                <w:sz w:val="20"/>
                <w:szCs w:val="20"/>
              </w:rPr>
              <w:t>3</w:t>
            </w:r>
          </w:p>
        </w:tc>
        <w:tc>
          <w:tcPr>
            <w:tcW w:w="547" w:type="dxa"/>
            <w:tcBorders>
              <w:top w:val="single" w:sz="12" w:space="0" w:color="000001"/>
              <w:left w:val="single" w:sz="8" w:space="0" w:color="000001"/>
              <w:bottom w:val="single" w:sz="12" w:space="0" w:color="00000A"/>
              <w:right w:val="single" w:sz="12" w:space="0" w:color="00000A"/>
            </w:tcBorders>
            <w:shd w:val="clear" w:color="auto" w:fill="auto"/>
            <w:tcMar>
              <w:left w:w="80" w:type="dxa"/>
            </w:tcMar>
          </w:tcPr>
          <w:p w:rsidR="00B9548A" w:rsidRDefault="00095C05">
            <w:pPr>
              <w:widowControl w:val="0"/>
              <w:jc w:val="center"/>
              <w:rPr>
                <w:sz w:val="20"/>
                <w:szCs w:val="20"/>
              </w:rPr>
            </w:pPr>
            <w:r>
              <w:rPr>
                <w:sz w:val="20"/>
                <w:szCs w:val="20"/>
              </w:rPr>
              <w:t>3</w:t>
            </w:r>
          </w:p>
        </w:tc>
      </w:tr>
    </w:tbl>
    <w:p w:rsidR="00B9548A" w:rsidRDefault="00B9548A">
      <w:pPr>
        <w:jc w:val="both"/>
      </w:pPr>
    </w:p>
    <w:p w:rsidR="00B9548A" w:rsidRDefault="00095C05">
      <w:pPr>
        <w:ind w:firstLine="720"/>
        <w:jc w:val="both"/>
      </w:pPr>
      <w:r>
        <w:t>Neste exemplo a distribuição pelas mesas seria a seguinte:</w:t>
      </w:r>
    </w:p>
    <w:p w:rsidR="00B9548A" w:rsidRDefault="00B9548A">
      <w:pPr>
        <w:ind w:firstLine="720"/>
        <w:jc w:val="both"/>
      </w:pPr>
    </w:p>
    <w:tbl>
      <w:tblPr>
        <w:tblW w:w="9345" w:type="dxa"/>
        <w:tblInd w:w="-18" w:type="dxa"/>
        <w:tblBorders>
          <w:top w:val="single" w:sz="12" w:space="0" w:color="000001"/>
          <w:left w:val="single" w:sz="12" w:space="0" w:color="000001"/>
          <w:bottom w:val="single" w:sz="12" w:space="0" w:color="000001"/>
          <w:right w:val="single" w:sz="8" w:space="0" w:color="000001"/>
          <w:insideH w:val="single" w:sz="12" w:space="0" w:color="000001"/>
          <w:insideV w:val="single" w:sz="8" w:space="0" w:color="000001"/>
        </w:tblBorders>
        <w:tblCellMar>
          <w:top w:w="100" w:type="dxa"/>
          <w:left w:w="70" w:type="dxa"/>
          <w:bottom w:w="100" w:type="dxa"/>
          <w:right w:w="100" w:type="dxa"/>
        </w:tblCellMar>
        <w:tblLook w:val="0600" w:firstRow="0" w:lastRow="0" w:firstColumn="0" w:lastColumn="0" w:noHBand="1" w:noVBand="1"/>
      </w:tblPr>
      <w:tblGrid>
        <w:gridCol w:w="4620"/>
        <w:gridCol w:w="4725"/>
      </w:tblGrid>
      <w:tr w:rsidR="00B9548A">
        <w:tc>
          <w:tcPr>
            <w:tcW w:w="4620" w:type="dxa"/>
            <w:tcBorders>
              <w:top w:val="single" w:sz="12" w:space="0" w:color="000001"/>
              <w:left w:val="single" w:sz="12" w:space="0" w:color="000001"/>
              <w:bottom w:val="single" w:sz="12" w:space="0" w:color="000001"/>
              <w:right w:val="single" w:sz="8" w:space="0" w:color="000001"/>
            </w:tcBorders>
            <w:shd w:val="clear" w:color="auto" w:fill="auto"/>
            <w:tcMar>
              <w:left w:w="70" w:type="dxa"/>
            </w:tcMar>
          </w:tcPr>
          <w:p w:rsidR="00B9548A" w:rsidRDefault="00095C05">
            <w:pPr>
              <w:jc w:val="center"/>
              <w:rPr>
                <w:b/>
              </w:rPr>
            </w:pPr>
            <w:r>
              <w:rPr>
                <w:b/>
              </w:rPr>
              <w:t>Mesa</w:t>
            </w:r>
          </w:p>
        </w:tc>
        <w:tc>
          <w:tcPr>
            <w:tcW w:w="4724" w:type="dxa"/>
            <w:tcBorders>
              <w:top w:val="single" w:sz="12" w:space="0" w:color="000001"/>
              <w:left w:val="single" w:sz="8" w:space="0" w:color="000001"/>
              <w:bottom w:val="single" w:sz="12" w:space="0" w:color="000001"/>
              <w:right w:val="single" w:sz="12" w:space="0" w:color="000001"/>
            </w:tcBorders>
            <w:shd w:val="clear" w:color="auto" w:fill="auto"/>
            <w:tcMar>
              <w:left w:w="80" w:type="dxa"/>
            </w:tcMar>
          </w:tcPr>
          <w:p w:rsidR="00B9548A" w:rsidRDefault="00095C05">
            <w:pPr>
              <w:widowControl w:val="0"/>
              <w:jc w:val="center"/>
              <w:rPr>
                <w:b/>
              </w:rPr>
            </w:pPr>
            <w:r>
              <w:rPr>
                <w:b/>
              </w:rPr>
              <w:t>Pessoas na mesa</w:t>
            </w:r>
          </w:p>
        </w:tc>
      </w:tr>
      <w:tr w:rsidR="00B9548A">
        <w:tc>
          <w:tcPr>
            <w:tcW w:w="4620" w:type="dxa"/>
            <w:tcBorders>
              <w:top w:val="single" w:sz="12" w:space="0" w:color="000001"/>
              <w:left w:val="single" w:sz="12" w:space="0" w:color="000001"/>
              <w:bottom w:val="single" w:sz="8" w:space="0" w:color="000001"/>
              <w:right w:val="single" w:sz="8" w:space="0" w:color="000001"/>
            </w:tcBorders>
            <w:shd w:val="clear" w:color="auto" w:fill="auto"/>
            <w:tcMar>
              <w:left w:w="70" w:type="dxa"/>
            </w:tcMar>
          </w:tcPr>
          <w:p w:rsidR="00B9548A" w:rsidRDefault="00095C05">
            <w:pPr>
              <w:jc w:val="center"/>
            </w:pPr>
            <w:r>
              <w:t>Mesa 1</w:t>
            </w:r>
          </w:p>
        </w:tc>
        <w:tc>
          <w:tcPr>
            <w:tcW w:w="4724" w:type="dxa"/>
            <w:tcBorders>
              <w:top w:val="single" w:sz="12" w:space="0" w:color="000001"/>
              <w:left w:val="single" w:sz="8" w:space="0" w:color="000001"/>
              <w:bottom w:val="single" w:sz="8" w:space="0" w:color="000001"/>
              <w:right w:val="single" w:sz="12" w:space="0" w:color="000001"/>
            </w:tcBorders>
            <w:shd w:val="clear" w:color="auto" w:fill="auto"/>
            <w:tcMar>
              <w:left w:w="80" w:type="dxa"/>
            </w:tcMar>
          </w:tcPr>
          <w:p w:rsidR="00B9548A" w:rsidRDefault="00095C05">
            <w:pPr>
              <w:widowControl w:val="0"/>
              <w:jc w:val="center"/>
            </w:pPr>
            <w:r>
              <w:t>C, H</w:t>
            </w:r>
          </w:p>
        </w:tc>
      </w:tr>
      <w:tr w:rsidR="00B9548A">
        <w:tc>
          <w:tcPr>
            <w:tcW w:w="4620" w:type="dxa"/>
            <w:tcBorders>
              <w:top w:val="single" w:sz="8" w:space="0" w:color="000001"/>
              <w:left w:val="single" w:sz="12" w:space="0" w:color="000001"/>
              <w:bottom w:val="single" w:sz="8" w:space="0" w:color="000001"/>
              <w:right w:val="single" w:sz="8" w:space="0" w:color="000001"/>
            </w:tcBorders>
            <w:shd w:val="clear" w:color="auto" w:fill="auto"/>
            <w:tcMar>
              <w:left w:w="70" w:type="dxa"/>
            </w:tcMar>
          </w:tcPr>
          <w:p w:rsidR="00B9548A" w:rsidRDefault="00095C05">
            <w:pPr>
              <w:jc w:val="center"/>
            </w:pPr>
            <w:r>
              <w:t>Mesa 2</w:t>
            </w:r>
          </w:p>
        </w:tc>
        <w:tc>
          <w:tcPr>
            <w:tcW w:w="4724" w:type="dxa"/>
            <w:tcBorders>
              <w:top w:val="single" w:sz="8" w:space="0" w:color="000001"/>
              <w:left w:val="single" w:sz="8" w:space="0" w:color="000001"/>
              <w:bottom w:val="single" w:sz="8" w:space="0" w:color="000001"/>
              <w:right w:val="single" w:sz="12" w:space="0" w:color="000001"/>
            </w:tcBorders>
            <w:shd w:val="clear" w:color="auto" w:fill="auto"/>
            <w:tcMar>
              <w:left w:w="80" w:type="dxa"/>
            </w:tcMar>
          </w:tcPr>
          <w:p w:rsidR="00B9548A" w:rsidRDefault="00095C05">
            <w:pPr>
              <w:widowControl w:val="0"/>
              <w:jc w:val="center"/>
            </w:pPr>
            <w:r>
              <w:t>E, F</w:t>
            </w:r>
          </w:p>
        </w:tc>
      </w:tr>
      <w:tr w:rsidR="00B9548A">
        <w:tc>
          <w:tcPr>
            <w:tcW w:w="4620" w:type="dxa"/>
            <w:tcBorders>
              <w:top w:val="single" w:sz="8" w:space="0" w:color="000001"/>
              <w:left w:val="single" w:sz="12" w:space="0" w:color="000001"/>
              <w:bottom w:val="single" w:sz="8" w:space="0" w:color="000001"/>
              <w:right w:val="single" w:sz="8" w:space="0" w:color="000001"/>
            </w:tcBorders>
            <w:shd w:val="clear" w:color="auto" w:fill="auto"/>
            <w:tcMar>
              <w:left w:w="70" w:type="dxa"/>
            </w:tcMar>
          </w:tcPr>
          <w:p w:rsidR="00B9548A" w:rsidRDefault="00095C05">
            <w:pPr>
              <w:jc w:val="center"/>
            </w:pPr>
            <w:r>
              <w:t>Mesa 3</w:t>
            </w:r>
          </w:p>
        </w:tc>
        <w:tc>
          <w:tcPr>
            <w:tcW w:w="4724" w:type="dxa"/>
            <w:tcBorders>
              <w:top w:val="single" w:sz="8" w:space="0" w:color="000001"/>
              <w:left w:val="single" w:sz="8" w:space="0" w:color="000001"/>
              <w:bottom w:val="single" w:sz="8" w:space="0" w:color="000001"/>
              <w:right w:val="single" w:sz="12" w:space="0" w:color="000001"/>
            </w:tcBorders>
            <w:shd w:val="clear" w:color="auto" w:fill="auto"/>
            <w:tcMar>
              <w:left w:w="80" w:type="dxa"/>
            </w:tcMar>
          </w:tcPr>
          <w:p w:rsidR="00B9548A" w:rsidRDefault="00095C05">
            <w:pPr>
              <w:widowControl w:val="0"/>
              <w:jc w:val="center"/>
            </w:pPr>
            <w:r>
              <w:t>A, I, J</w:t>
            </w:r>
          </w:p>
        </w:tc>
      </w:tr>
      <w:tr w:rsidR="00B9548A">
        <w:tc>
          <w:tcPr>
            <w:tcW w:w="4620" w:type="dxa"/>
            <w:tcBorders>
              <w:top w:val="single" w:sz="8" w:space="0" w:color="000001"/>
              <w:left w:val="single" w:sz="12" w:space="0" w:color="000001"/>
              <w:bottom w:val="single" w:sz="12" w:space="0" w:color="000001"/>
              <w:right w:val="single" w:sz="8" w:space="0" w:color="000001"/>
            </w:tcBorders>
            <w:shd w:val="clear" w:color="auto" w:fill="auto"/>
            <w:tcMar>
              <w:left w:w="70" w:type="dxa"/>
            </w:tcMar>
          </w:tcPr>
          <w:p w:rsidR="00B9548A" w:rsidRDefault="00095C05">
            <w:pPr>
              <w:jc w:val="center"/>
            </w:pPr>
            <w:r>
              <w:t>Mesa 4</w:t>
            </w:r>
          </w:p>
        </w:tc>
        <w:tc>
          <w:tcPr>
            <w:tcW w:w="4724" w:type="dxa"/>
            <w:tcBorders>
              <w:top w:val="single" w:sz="8" w:space="0" w:color="000001"/>
              <w:left w:val="single" w:sz="8" w:space="0" w:color="000001"/>
              <w:bottom w:val="single" w:sz="12" w:space="0" w:color="000001"/>
              <w:right w:val="single" w:sz="12" w:space="0" w:color="000001"/>
            </w:tcBorders>
            <w:shd w:val="clear" w:color="auto" w:fill="auto"/>
            <w:tcMar>
              <w:left w:w="80" w:type="dxa"/>
            </w:tcMar>
          </w:tcPr>
          <w:p w:rsidR="00B9548A" w:rsidRDefault="00095C05">
            <w:pPr>
              <w:widowControl w:val="0"/>
              <w:jc w:val="center"/>
            </w:pPr>
            <w:r>
              <w:t>B, D, G</w:t>
            </w:r>
          </w:p>
        </w:tc>
      </w:tr>
    </w:tbl>
    <w:p w:rsidR="00B9548A" w:rsidRDefault="00B9548A">
      <w:pPr>
        <w:jc w:val="both"/>
      </w:pPr>
    </w:p>
    <w:p w:rsidR="00B9548A" w:rsidRDefault="00B9548A">
      <w:pPr>
        <w:jc w:val="both"/>
      </w:pPr>
    </w:p>
    <w:p w:rsidR="00B9548A" w:rsidRDefault="00095C05">
      <w:pPr>
        <w:jc w:val="both"/>
      </w:pPr>
      <w:r>
        <w:tab/>
        <w:t xml:space="preserve">De todas as formas de representação pensadas pelo nosso grupo esta foi definitivamente a mais </w:t>
      </w:r>
      <w:r>
        <w:t>adequada pois mantém o tamanho do cromossoma constante e unicamente dependente do número de pessoas e de mesas. Contudo existem certas restrições que podem facilmente ser violadas por meio desta representação e que por isso surgem na função de avaliação co</w:t>
      </w:r>
      <w:r>
        <w:t>mo elemento penalizador da solução. As restrições referidas são as seguintes:</w:t>
      </w:r>
    </w:p>
    <w:p w:rsidR="00B9548A" w:rsidRDefault="00B9548A">
      <w:pPr>
        <w:jc w:val="both"/>
      </w:pPr>
    </w:p>
    <w:p w:rsidR="00B9548A" w:rsidRDefault="00095C05">
      <w:pPr>
        <w:numPr>
          <w:ilvl w:val="0"/>
          <w:numId w:val="1"/>
        </w:numPr>
        <w:ind w:hanging="360"/>
        <w:contextualSpacing/>
        <w:jc w:val="both"/>
      </w:pPr>
      <w:r>
        <w:t>Pessoas do mesmo grupo estarem sentadas na mesma mesa (restrição opcional se um grupo for maior que lotação máxima da maior mesa da sala)</w:t>
      </w:r>
    </w:p>
    <w:p w:rsidR="00B9548A" w:rsidRDefault="00095C05">
      <w:pPr>
        <w:numPr>
          <w:ilvl w:val="0"/>
          <w:numId w:val="1"/>
        </w:numPr>
        <w:ind w:hanging="360"/>
        <w:contextualSpacing/>
        <w:jc w:val="both"/>
      </w:pPr>
      <w:r>
        <w:t>O número de pessoas na mesa estar entre</w:t>
      </w:r>
      <w:r>
        <w:t xml:space="preserve"> os limites mínimo e máximo de lotação da mesa (restrição obrigatória)</w:t>
      </w:r>
    </w:p>
    <w:p w:rsidR="00B9548A" w:rsidRDefault="00095C05">
      <w:pPr>
        <w:numPr>
          <w:ilvl w:val="0"/>
          <w:numId w:val="1"/>
        </w:numPr>
        <w:ind w:hanging="360"/>
        <w:contextualSpacing/>
        <w:jc w:val="both"/>
      </w:pPr>
      <w:r>
        <w:t>Todas as pessoas estarem sentadas (restrição obrigatória)</w:t>
      </w:r>
    </w:p>
    <w:p w:rsidR="00B9548A" w:rsidRDefault="00B9548A"/>
    <w:p w:rsidR="00B9548A" w:rsidRDefault="00B9548A"/>
    <w:p w:rsidR="00B9548A" w:rsidRDefault="00095C05">
      <w:pPr>
        <w:jc w:val="both"/>
        <w:rPr>
          <w:b/>
          <w:sz w:val="28"/>
          <w:szCs w:val="28"/>
        </w:rPr>
      </w:pPr>
      <w:r>
        <w:rPr>
          <w:b/>
          <w:sz w:val="28"/>
          <w:szCs w:val="28"/>
        </w:rPr>
        <w:t xml:space="preserve">Função de </w:t>
      </w:r>
      <w:r>
        <w:rPr>
          <w:b/>
          <w:i/>
          <w:sz w:val="28"/>
          <w:szCs w:val="28"/>
        </w:rPr>
        <w:t>crossover</w:t>
      </w:r>
      <w:r>
        <w:rPr>
          <w:b/>
          <w:sz w:val="28"/>
          <w:szCs w:val="28"/>
        </w:rPr>
        <w:t>/mutação</w:t>
      </w:r>
    </w:p>
    <w:p w:rsidR="00B9548A" w:rsidRDefault="00B9548A"/>
    <w:p w:rsidR="00B9548A" w:rsidRDefault="00095C05">
      <w:pPr>
        <w:ind w:firstLine="720"/>
        <w:jc w:val="both"/>
      </w:pPr>
      <w:r>
        <w:t xml:space="preserve">A função de </w:t>
      </w:r>
      <w:r>
        <w:rPr>
          <w:i/>
        </w:rPr>
        <w:t>crossover</w:t>
      </w:r>
      <w:r>
        <w:t xml:space="preserve"> utilizada será uniforme, isto é, os descendentes vão ter a contribuição de cada um dos pais com probabilidade de 0,5. O ponto de </w:t>
      </w:r>
      <w:r>
        <w:rPr>
          <w:i/>
          <w:iCs/>
        </w:rPr>
        <w:t xml:space="preserve">crossover </w:t>
      </w:r>
      <w:r>
        <w:t>é escolhido aleatoriamente</w:t>
      </w:r>
    </w:p>
    <w:p w:rsidR="00B9548A" w:rsidRDefault="00095C05">
      <w:pPr>
        <w:ind w:firstLine="720"/>
        <w:jc w:val="both"/>
      </w:pPr>
      <w:r>
        <w:t>Relativamente à mutação usaremos o valor de 0,01 de probabilidade de mutação por cada bit</w:t>
      </w:r>
      <w:r>
        <w:t xml:space="preserve"> e não por gene.</w:t>
      </w:r>
    </w:p>
    <w:p w:rsidR="00B9548A" w:rsidRDefault="00B9548A"/>
    <w:p w:rsidR="00B9548A" w:rsidRDefault="00B9548A"/>
    <w:p w:rsidR="00B9548A" w:rsidRDefault="00095C05">
      <w:pPr>
        <w:jc w:val="both"/>
        <w:rPr>
          <w:b/>
          <w:sz w:val="28"/>
          <w:szCs w:val="28"/>
        </w:rPr>
      </w:pPr>
      <w:r>
        <w:rPr>
          <w:b/>
          <w:sz w:val="28"/>
          <w:szCs w:val="28"/>
        </w:rPr>
        <w:t>Função de avaliação</w:t>
      </w:r>
    </w:p>
    <w:p w:rsidR="00B9548A" w:rsidRDefault="00B9548A"/>
    <w:p w:rsidR="00B9548A" w:rsidRDefault="00095C05">
      <w:pPr>
        <w:jc w:val="both"/>
      </w:pPr>
      <w:r>
        <w:tab/>
        <w:t xml:space="preserve">Como descrito no enunciado, </w:t>
      </w:r>
      <w:r>
        <w:rPr>
          <w:i/>
        </w:rPr>
        <w:t>“pretende-se que as pessoas se sintam confortáveis com a companhia que vão ter durante o jantar, pelo que devem ser distribuídas de forma a terem alguma afinidade (etária, profissional, h</w:t>
      </w:r>
      <w:r>
        <w:rPr>
          <w:i/>
        </w:rPr>
        <w:t>obística, etc)</w:t>
      </w:r>
      <w:r>
        <w:t>”. A afinidade entre as pessoas será então o fator crucial de toda a função de avaliação.</w:t>
      </w:r>
    </w:p>
    <w:p w:rsidR="00B9548A" w:rsidRDefault="00095C05">
      <w:pPr>
        <w:jc w:val="both"/>
      </w:pPr>
      <w:r>
        <w:tab/>
        <w:t>Além da afinidade, será também importante penalizar os indivíduos que não respeitem as restrições enumeradas no tópico anterior.</w:t>
      </w:r>
    </w:p>
    <w:p w:rsidR="00B9548A" w:rsidRDefault="00095C05">
      <w:pPr>
        <w:jc w:val="both"/>
      </w:pPr>
      <w:r>
        <w:tab/>
        <w:t>As funções de avaliaç</w:t>
      </w:r>
      <w:r>
        <w:t>ão abaixo são diferentes das apresentadas no relatório intercalar pois após análise mais cuidada dos resultados obtidos chegamos à conclusão que as mesmas levavam a avaliações incorretas. Dentro dos erros destacamos essencialmente a transformação das funçõ</w:t>
      </w:r>
      <w:r>
        <w:t>es de penalização em quadráticas e cúbicas porque era recorrente a aceitação de soluções ótimas com um número elevado de mesas penalizadas. Para a avaliação da sala na totalidade estava a ser realizada a divisão da avaliação total de todas as mesas pelo nú</w:t>
      </w:r>
      <w:r>
        <w:t>mero de mesas, sentimos por isso necessidade de atribuir maior peso às mesas com mais pessoas e menor às com menos pessoas pelo que agora essa divisão tem em conta o número de pessoas sentadas na mesa.</w:t>
      </w:r>
    </w:p>
    <w:p w:rsidR="00B9548A" w:rsidRDefault="00095C05">
      <w:pPr>
        <w:ind w:firstLine="720"/>
        <w:jc w:val="both"/>
      </w:pPr>
      <w:r>
        <w:t>Relativamente a uma mesa:</w:t>
      </w:r>
    </w:p>
    <w:p w:rsidR="00B9548A" w:rsidRDefault="00B9548A">
      <w:pPr>
        <w:ind w:firstLine="720"/>
        <w:jc w:val="both"/>
      </w:pPr>
    </w:p>
    <w:p w:rsidR="00B9548A" w:rsidRPr="00095C05" w:rsidRDefault="00095C05">
      <w:pPr>
        <w:jc w:val="center"/>
        <w:rPr>
          <w:sz w:val="32"/>
          <w:szCs w:val="36"/>
        </w:rPr>
      </w:pPr>
      <m:oMath>
        <m:r>
          <w:rPr>
            <w:rFonts w:ascii="Cambria Math" w:hAnsi="Cambria Math"/>
            <w:sz w:val="28"/>
          </w:rPr>
          <m:t>afinidadeIdad</m:t>
        </m:r>
        <m:r>
          <w:rPr>
            <w:rFonts w:ascii="Cambria Math" w:hAnsi="Cambria Math"/>
            <w:sz w:val="28"/>
          </w:rPr>
          <m:t>e</m:t>
        </m:r>
        <m:r>
          <w:rPr>
            <w:rFonts w:ascii="Cambria Math" w:hAnsi="Cambria Math"/>
            <w:sz w:val="28"/>
          </w:rPr>
          <m:t>=1-</m:t>
        </m:r>
        <m:f>
          <m:fPr>
            <m:ctrlPr>
              <w:rPr>
                <w:rFonts w:ascii="Cambria Math" w:hAnsi="Cambria Math"/>
                <w:sz w:val="28"/>
              </w:rPr>
            </m:ctrlPr>
          </m:fPr>
          <m:num>
            <m:r>
              <w:rPr>
                <w:rFonts w:ascii="Cambria Math" w:hAnsi="Cambria Math"/>
                <w:sz w:val="28"/>
              </w:rPr>
              <m:t>numIntervalosDiferentes</m:t>
            </m:r>
          </m:num>
          <m:den>
            <m:r>
              <w:rPr>
                <w:rFonts w:ascii="Cambria Math" w:hAnsi="Cambria Math"/>
                <w:sz w:val="28"/>
              </w:rPr>
              <m:t>numTotalPessoas</m:t>
            </m:r>
          </m:den>
        </m:f>
        <m:r>
          <w:rPr>
            <w:rFonts w:ascii="Cambria Math" w:hAnsi="Cambria Math"/>
            <w:sz w:val="28"/>
          </w:rPr>
          <m:t>×100</m:t>
        </m:r>
      </m:oMath>
      <w:r w:rsidRPr="00095C05">
        <w:rPr>
          <w:sz w:val="28"/>
        </w:rPr>
        <w:t xml:space="preserve"> </w:t>
      </w:r>
    </w:p>
    <w:p w:rsidR="00B9548A" w:rsidRDefault="00B9548A">
      <w:pPr>
        <w:jc w:val="center"/>
        <w:rPr>
          <w:sz w:val="36"/>
          <w:szCs w:val="36"/>
        </w:rPr>
      </w:pPr>
    </w:p>
    <w:p w:rsidR="00B9548A" w:rsidRPr="00095C05" w:rsidRDefault="00095C05">
      <w:pPr>
        <w:jc w:val="center"/>
        <w:rPr>
          <w:sz w:val="44"/>
          <w:szCs w:val="36"/>
        </w:rPr>
      </w:pPr>
      <m:oMathPara>
        <m:oMath>
          <m:r>
            <w:rPr>
              <w:rFonts w:ascii="Cambria Math" w:hAnsi="Cambria Math"/>
              <w:sz w:val="28"/>
            </w:rPr>
            <m:t>afinidadeProfiss</m:t>
          </m:r>
          <m:r>
            <w:rPr>
              <w:rFonts w:ascii="Cambria Math" w:hAnsi="Cambria Math"/>
              <w:sz w:val="28"/>
            </w:rPr>
            <m:t>ã</m:t>
          </m:r>
          <m:r>
            <w:rPr>
              <w:rFonts w:ascii="Cambria Math" w:hAnsi="Cambria Math"/>
              <w:sz w:val="28"/>
            </w:rPr>
            <m:t>o</m:t>
          </m:r>
          <m:r>
            <w:rPr>
              <w:rFonts w:ascii="Cambria Math" w:hAnsi="Cambria Math"/>
              <w:sz w:val="28"/>
            </w:rPr>
            <m:t>=1-</m:t>
          </m:r>
          <m:f>
            <m:fPr>
              <m:ctrlPr>
                <w:rPr>
                  <w:rFonts w:ascii="Cambria Math" w:hAnsi="Cambria Math"/>
                  <w:sz w:val="28"/>
                </w:rPr>
              </m:ctrlPr>
            </m:fPr>
            <m:num>
              <m:r>
                <w:rPr>
                  <w:rFonts w:ascii="Cambria Math" w:hAnsi="Cambria Math"/>
                  <w:sz w:val="28"/>
                </w:rPr>
                <m:t>num</m:t>
              </m:r>
              <m:r>
                <w:rPr>
                  <w:rFonts w:ascii="Cambria Math" w:hAnsi="Cambria Math"/>
                  <w:sz w:val="28"/>
                </w:rPr>
                <m:t>Á</m:t>
              </m:r>
              <m:r>
                <w:rPr>
                  <w:rFonts w:ascii="Cambria Math" w:hAnsi="Cambria Math"/>
                  <w:sz w:val="28"/>
                </w:rPr>
                <m:t>reasDistintas</m:t>
              </m:r>
            </m:num>
            <m:den>
              <m:r>
                <w:rPr>
                  <w:rFonts w:ascii="Cambria Math" w:hAnsi="Cambria Math"/>
                  <w:sz w:val="28"/>
                </w:rPr>
                <m:t>numTotalPessoas</m:t>
              </m:r>
            </m:den>
          </m:f>
          <m:r>
            <w:rPr>
              <w:rFonts w:ascii="Cambria Math" w:hAnsi="Cambria Math"/>
              <w:sz w:val="28"/>
            </w:rPr>
            <m:t>×100</m:t>
          </m:r>
        </m:oMath>
      </m:oMathPara>
    </w:p>
    <w:p w:rsidR="00B9548A" w:rsidRDefault="00B9548A">
      <w:pPr>
        <w:jc w:val="center"/>
        <w:rPr>
          <w:sz w:val="36"/>
          <w:szCs w:val="36"/>
        </w:rPr>
      </w:pPr>
    </w:p>
    <w:p w:rsidR="00B9548A" w:rsidRDefault="00095C05">
      <w:pPr>
        <w:jc w:val="center"/>
        <w:rPr>
          <w:sz w:val="36"/>
          <w:szCs w:val="36"/>
        </w:rPr>
      </w:pPr>
      <m:oMathPara>
        <m:oMath>
          <m:r>
            <w:rPr>
              <w:rFonts w:ascii="Cambria Math" w:hAnsi="Cambria Math"/>
            </w:rPr>
            <m:t>afinidadeHobbies</m:t>
          </m:r>
          <m:r>
            <w:rPr>
              <w:rFonts w:ascii="Cambria Math" w:hAnsi="Cambria Math"/>
            </w:rPr>
            <m:t>=</m:t>
          </m:r>
          <m:nary>
            <m:naryPr>
              <m:chr m:val="∑"/>
              <m:ctrlPr>
                <w:rPr>
                  <w:rFonts w:ascii="Cambria Math" w:hAnsi="Cambria Math"/>
                </w:rPr>
              </m:ctrlPr>
            </m:naryPr>
            <m:sub>
              <m:r>
                <w:rPr>
                  <w:rFonts w:ascii="Cambria Math" w:hAnsi="Cambria Math"/>
                </w:rPr>
                <m:t>i</m:t>
              </m:r>
              <m:r>
                <w:rPr>
                  <w:rFonts w:ascii="Cambria Math" w:hAnsi="Cambria Math"/>
                </w:rPr>
                <m:t>=0</m:t>
              </m:r>
            </m:sub>
            <m:sup>
              <m:r>
                <w:rPr>
                  <w:rFonts w:ascii="Cambria Math" w:hAnsi="Cambria Math"/>
                </w:rPr>
                <m:t>numHobbiesMesa</m:t>
              </m:r>
            </m:sup>
            <m:e>
              <m:d>
                <m:dPr>
                  <m:ctrlPr>
                    <w:rPr>
                      <w:rFonts w:ascii="Cambria Math" w:hAnsi="Cambria Math"/>
                    </w:rPr>
                  </m:ctrlPr>
                </m:dPr>
                <m:e>
                  <m:f>
                    <m:fPr>
                      <m:ctrlPr>
                        <w:rPr>
                          <w:rFonts w:ascii="Cambria Math" w:hAnsi="Cambria Math"/>
                        </w:rPr>
                      </m:ctrlPr>
                    </m:fPr>
                    <m:num>
                      <m:f>
                        <m:fPr>
                          <m:ctrlPr>
                            <w:rPr>
                              <w:rFonts w:ascii="Cambria Math" w:hAnsi="Cambria Math"/>
                            </w:rPr>
                          </m:ctrlPr>
                        </m:fPr>
                        <m:num>
                          <m:r>
                            <w:rPr>
                              <w:rFonts w:ascii="Cambria Math" w:hAnsi="Cambria Math"/>
                            </w:rPr>
                            <m:t>numPessoasGostamHobby</m:t>
                          </m:r>
                        </m:num>
                        <m:den>
                          <m:r>
                            <w:rPr>
                              <w:rFonts w:ascii="Cambria Math" w:hAnsi="Cambria Math"/>
                            </w:rPr>
                            <m:t>numTotalPessoas</m:t>
                          </m:r>
                        </m:den>
                      </m:f>
                    </m:num>
                    <m:den>
                      <m:r>
                        <w:rPr>
                          <w:rFonts w:ascii="Cambria Math" w:hAnsi="Cambria Math"/>
                        </w:rPr>
                        <m:t>numHobbiesTotais</m:t>
                      </m:r>
                    </m:den>
                  </m:f>
                </m:e>
              </m:d>
            </m:e>
          </m:nary>
          <m:r>
            <w:rPr>
              <w:rFonts w:ascii="Cambria Math" w:hAnsi="Cambria Math"/>
            </w:rPr>
            <m:t>×100</m:t>
          </m:r>
        </m:oMath>
      </m:oMathPara>
    </w:p>
    <w:p w:rsidR="00B9548A" w:rsidRDefault="00B9548A">
      <w:pPr>
        <w:jc w:val="center"/>
        <w:rPr>
          <w:sz w:val="36"/>
          <w:szCs w:val="36"/>
        </w:rPr>
      </w:pPr>
    </w:p>
    <w:p w:rsidR="00B9548A" w:rsidRDefault="00095C05">
      <w:pPr>
        <w:jc w:val="center"/>
        <w:rPr>
          <w:sz w:val="24"/>
          <w:szCs w:val="24"/>
        </w:rPr>
      </w:pPr>
      <m:oMathPara>
        <m:oMath>
          <m:r>
            <w:rPr>
              <w:rFonts w:ascii="Cambria Math" w:hAnsi="Cambria Math"/>
            </w:rPr>
            <m:t>fAvalia</m:t>
          </m:r>
          <m:r>
            <w:rPr>
              <w:rFonts w:ascii="Cambria Math" w:hAnsi="Cambria Math"/>
            </w:rPr>
            <m:t>çã</m:t>
          </m:r>
          <m:r>
            <w:rPr>
              <w:rFonts w:ascii="Cambria Math" w:hAnsi="Cambria Math"/>
            </w:rPr>
            <m:t>o</m:t>
          </m:r>
          <m:r>
            <w:rPr>
              <w:rFonts w:ascii="Cambria Math" w:hAnsi="Cambria Math"/>
            </w:rPr>
            <m:t>=</m:t>
          </m:r>
          <m:r>
            <w:rPr>
              <w:rFonts w:ascii="Cambria Math" w:hAnsi="Cambria Math"/>
            </w:rPr>
            <m:t>afinidadeIdade</m:t>
          </m:r>
          <m:r>
            <w:rPr>
              <w:rFonts w:ascii="Cambria Math" w:hAnsi="Cambria Math"/>
            </w:rPr>
            <m:t>×0,3+</m:t>
          </m:r>
          <m:r>
            <w:rPr>
              <w:rFonts w:ascii="Cambria Math" w:hAnsi="Cambria Math"/>
            </w:rPr>
            <m:t>afinidadeProfiss</m:t>
          </m:r>
          <m:r>
            <w:rPr>
              <w:rFonts w:ascii="Cambria Math" w:hAnsi="Cambria Math"/>
            </w:rPr>
            <m:t>ã</m:t>
          </m:r>
          <m:r>
            <w:rPr>
              <w:rFonts w:ascii="Cambria Math" w:hAnsi="Cambria Math"/>
            </w:rPr>
            <m:t>o</m:t>
          </m:r>
          <m:r>
            <w:rPr>
              <w:rFonts w:ascii="Cambria Math" w:hAnsi="Cambria Math"/>
            </w:rPr>
            <m:t>×0,35+</m:t>
          </m:r>
          <m:r>
            <w:rPr>
              <w:rFonts w:ascii="Cambria Math" w:hAnsi="Cambria Math"/>
            </w:rPr>
            <m:t>afinidadeHob</m:t>
          </m:r>
          <m:r>
            <w:rPr>
              <w:rFonts w:ascii="Cambria Math" w:hAnsi="Cambria Math"/>
            </w:rPr>
            <m:t>b</m:t>
          </m:r>
          <m:r>
            <w:rPr>
              <w:rFonts w:ascii="Cambria Math" w:hAnsi="Cambria Math"/>
            </w:rPr>
            <m:t>ies</m:t>
          </m:r>
          <m:r>
            <w:rPr>
              <w:rFonts w:ascii="Cambria Math" w:hAnsi="Cambria Math"/>
            </w:rPr>
            <m:t>×0,35</m:t>
          </m:r>
        </m:oMath>
      </m:oMathPara>
    </w:p>
    <w:p w:rsidR="00B9548A" w:rsidRDefault="00B9548A">
      <w:pPr>
        <w:ind w:firstLine="720"/>
        <w:jc w:val="both"/>
      </w:pPr>
    </w:p>
    <w:p w:rsidR="00B9548A" w:rsidRDefault="00095C05">
      <w:pPr>
        <w:ind w:firstLine="720"/>
        <w:jc w:val="both"/>
      </w:pPr>
      <w:r>
        <w:t>A explicitação das profissões, áreas correspondentes e hobbies encontra-se explicitada nos Anexos I e II para melhor compreensão das funções de avaliação apresentadas.</w:t>
      </w:r>
    </w:p>
    <w:p w:rsidR="00095C05" w:rsidRDefault="00095C05">
      <w:pPr>
        <w:ind w:firstLine="720"/>
        <w:jc w:val="both"/>
      </w:pPr>
    </w:p>
    <w:p w:rsidR="00B9548A" w:rsidRPr="00095C05" w:rsidRDefault="00095C05" w:rsidP="000C5B22">
      <w:pPr>
        <w:rPr>
          <w:sz w:val="20"/>
          <w:szCs w:val="18"/>
        </w:rPr>
      </w:pPr>
      <m:oMathPara>
        <m:oMath>
          <m:r>
            <w:rPr>
              <w:rFonts w:ascii="Cambria Math" w:hAnsi="Cambria Math"/>
              <w:sz w:val="24"/>
            </w:rPr>
            <m:t>Penaliza</m:t>
          </m:r>
          <m:r>
            <w:rPr>
              <w:rFonts w:ascii="Cambria Math" w:hAnsi="Cambria Math"/>
              <w:sz w:val="24"/>
            </w:rPr>
            <m:t>çã</m:t>
          </m:r>
          <m:r>
            <w:rPr>
              <w:rFonts w:ascii="Cambria Math" w:hAnsi="Cambria Math"/>
              <w:sz w:val="24"/>
            </w:rPr>
            <m:t>oGrupos</m:t>
          </m:r>
          <m:r>
            <w:rPr>
              <w:rFonts w:ascii="Cambria Math" w:hAnsi="Cambria Math"/>
              <w:sz w:val="24"/>
            </w:rPr>
            <m:t>=</m:t>
          </m:r>
          <m:nary>
            <m:naryPr>
              <m:chr m:val="∑"/>
              <m:ctrlPr>
                <w:rPr>
                  <w:rFonts w:ascii="Cambria Math" w:hAnsi="Cambria Math"/>
                  <w:sz w:val="24"/>
                </w:rPr>
              </m:ctrlPr>
            </m:naryPr>
            <m:sub>
              <m:r>
                <w:rPr>
                  <w:rFonts w:ascii="Cambria Math" w:hAnsi="Cambria Math"/>
                  <w:sz w:val="24"/>
                </w:rPr>
                <m:t>i</m:t>
              </m:r>
              <m:r>
                <w:rPr>
                  <w:rFonts w:ascii="Cambria Math" w:hAnsi="Cambria Math"/>
                  <w:sz w:val="24"/>
                </w:rPr>
                <m:t>=1</m:t>
              </m:r>
            </m:sub>
            <m:sup>
              <m:r>
                <w:rPr>
                  <w:rFonts w:ascii="Cambria Math" w:hAnsi="Cambria Math"/>
                  <w:sz w:val="24"/>
                </w:rPr>
                <m:t>totalGruposMesa</m:t>
              </m:r>
            </m:sup>
            <m:e>
              <m:d>
                <m:dPr>
                  <m:ctrlPr>
                    <w:rPr>
                      <w:rFonts w:ascii="Cambria Math" w:hAnsi="Cambria Math"/>
                      <w:sz w:val="24"/>
                    </w:rPr>
                  </m:ctrlPr>
                </m:dPr>
                <m:e>
                  <m:r>
                    <w:rPr>
                      <w:rFonts w:ascii="Cambria Math" w:hAnsi="Cambria Math"/>
                      <w:sz w:val="24"/>
                    </w:rPr>
                    <m:t>mem</m:t>
                  </m:r>
                  <m:r>
                    <w:rPr>
                      <w:rFonts w:ascii="Cambria Math" w:hAnsi="Cambria Math"/>
                      <w:sz w:val="24"/>
                    </w:rPr>
                    <m:t>brosGrupo</m:t>
                  </m:r>
                  <m:d>
                    <m:dPr>
                      <m:begChr m:val="["/>
                      <m:endChr m:val="]"/>
                      <m:ctrlPr>
                        <w:rPr>
                          <w:rFonts w:ascii="Cambria Math" w:hAnsi="Cambria Math"/>
                          <w:sz w:val="24"/>
                        </w:rPr>
                      </m:ctrlPr>
                    </m:dPr>
                    <m:e>
                      <m:r>
                        <w:rPr>
                          <w:rFonts w:ascii="Cambria Math" w:hAnsi="Cambria Math"/>
                          <w:sz w:val="24"/>
                        </w:rPr>
                        <m:t>i</m:t>
                      </m:r>
                    </m:e>
                  </m:d>
                  <m:r>
                    <w:rPr>
                      <w:rFonts w:ascii="Cambria Math" w:hAnsi="Cambria Math"/>
                      <w:sz w:val="24"/>
                    </w:rPr>
                    <m:t>.</m:t>
                  </m:r>
                  <m:r>
                    <w:rPr>
                      <w:rFonts w:ascii="Cambria Math" w:hAnsi="Cambria Math"/>
                      <w:sz w:val="24"/>
                    </w:rPr>
                    <m:t>total</m:t>
                  </m:r>
                  <m:r>
                    <w:rPr>
                      <w:rFonts w:ascii="Cambria Math" w:hAnsi="Cambria Math"/>
                      <w:sz w:val="24"/>
                    </w:rPr>
                    <m:t>-</m:t>
                  </m:r>
                  <m:f>
                    <m:fPr>
                      <m:ctrlPr>
                        <w:rPr>
                          <w:rFonts w:ascii="Cambria Math" w:hAnsi="Cambria Math"/>
                          <w:sz w:val="24"/>
                        </w:rPr>
                      </m:ctrlPr>
                    </m:fPr>
                    <m:num>
                      <m:r>
                        <w:rPr>
                          <w:rFonts w:ascii="Cambria Math" w:hAnsi="Cambria Math"/>
                          <w:sz w:val="24"/>
                        </w:rPr>
                        <m:t>membrosGrupo</m:t>
                      </m:r>
                      <m:d>
                        <m:dPr>
                          <m:begChr m:val="["/>
                          <m:endChr m:val="]"/>
                          <m:ctrlPr>
                            <w:rPr>
                              <w:rFonts w:ascii="Cambria Math" w:hAnsi="Cambria Math"/>
                              <w:sz w:val="24"/>
                            </w:rPr>
                          </m:ctrlPr>
                        </m:dPr>
                        <m:e>
                          <m:r>
                            <w:rPr>
                              <w:rFonts w:ascii="Cambria Math" w:hAnsi="Cambria Math"/>
                              <w:sz w:val="24"/>
                            </w:rPr>
                            <m:t>i</m:t>
                          </m:r>
                        </m:e>
                      </m:d>
                      <m:r>
                        <w:rPr>
                          <w:rFonts w:ascii="Cambria Math" w:hAnsi="Cambria Math"/>
                          <w:sz w:val="24"/>
                        </w:rPr>
                        <m:t>.</m:t>
                      </m:r>
                      <m:r>
                        <w:rPr>
                          <w:rFonts w:ascii="Cambria Math" w:hAnsi="Cambria Math"/>
                          <w:sz w:val="24"/>
                        </w:rPr>
                        <m:t>naMesa</m:t>
                      </m:r>
                    </m:num>
                    <m:den>
                      <m:r>
                        <w:rPr>
                          <w:rFonts w:ascii="Cambria Math" w:hAnsi="Cambria Math"/>
                          <w:sz w:val="24"/>
                        </w:rPr>
                        <m:t>membrosGrupo</m:t>
                      </m:r>
                      <m:d>
                        <m:dPr>
                          <m:begChr m:val="["/>
                          <m:endChr m:val="]"/>
                          <m:ctrlPr>
                            <w:rPr>
                              <w:rFonts w:ascii="Cambria Math" w:hAnsi="Cambria Math"/>
                              <w:sz w:val="24"/>
                            </w:rPr>
                          </m:ctrlPr>
                        </m:dPr>
                        <m:e>
                          <m:r>
                            <w:rPr>
                              <w:rFonts w:ascii="Cambria Math" w:hAnsi="Cambria Math"/>
                              <w:sz w:val="24"/>
                            </w:rPr>
                            <m:t>i</m:t>
                          </m:r>
                        </m:e>
                      </m:d>
                      <m:r>
                        <w:rPr>
                          <w:rFonts w:ascii="Cambria Math" w:hAnsi="Cambria Math"/>
                          <w:sz w:val="24"/>
                        </w:rPr>
                        <m:t>.</m:t>
                      </m:r>
                      <m:r>
                        <w:rPr>
                          <w:rFonts w:ascii="Cambria Math" w:hAnsi="Cambria Math"/>
                          <w:sz w:val="24"/>
                        </w:rPr>
                        <m:t>total</m:t>
                      </m:r>
                    </m:den>
                  </m:f>
                  <m:r>
                    <w:rPr>
                      <w:rFonts w:ascii="Cambria Math" w:hAnsi="Cambria Math"/>
                      <w:sz w:val="24"/>
                    </w:rPr>
                    <m:t>×</m:t>
                  </m:r>
                  <m:r>
                    <w:rPr>
                      <w:rFonts w:ascii="Cambria Math" w:hAnsi="Cambria Math"/>
                      <w:sz w:val="24"/>
                    </w:rPr>
                    <m:t>totalGruposMesa</m:t>
                  </m:r>
                </m:e>
              </m:d>
            </m:e>
          </m:nary>
        </m:oMath>
      </m:oMathPara>
    </w:p>
    <w:p w:rsidR="00B9548A" w:rsidRDefault="00B9548A">
      <w:pPr>
        <w:jc w:val="center"/>
        <w:rPr>
          <w:sz w:val="18"/>
          <w:szCs w:val="18"/>
        </w:rPr>
      </w:pPr>
    </w:p>
    <w:p w:rsidR="00B9548A" w:rsidRDefault="00095C05">
      <w:pPr>
        <w:jc w:val="center"/>
        <w:rPr>
          <w:sz w:val="24"/>
          <w:szCs w:val="20"/>
        </w:rPr>
      </w:pPr>
      <m:oMathPara>
        <m:oMath>
          <m:r>
            <w:rPr>
              <w:rFonts w:ascii="Cambria Math" w:hAnsi="Cambria Math"/>
            </w:rPr>
            <m:t>Penaliza</m:t>
          </m:r>
          <m:r>
            <w:rPr>
              <w:rFonts w:ascii="Cambria Math" w:hAnsi="Cambria Math"/>
            </w:rPr>
            <m:t>çã</m:t>
          </m:r>
          <m:r>
            <w:rPr>
              <w:rFonts w:ascii="Cambria Math" w:hAnsi="Cambria Math"/>
            </w:rPr>
            <m:t>oMesa</m:t>
          </m:r>
          <m:d>
            <m:dPr>
              <m:ctrlPr>
                <w:rPr>
                  <w:rFonts w:ascii="Cambria Math" w:hAnsi="Cambria Math"/>
                </w:rPr>
              </m:ctrlPr>
            </m:dPr>
            <m:e>
              <m:r>
                <w:rPr>
                  <w:rFonts w:ascii="Cambria Math" w:hAnsi="Cambria Math"/>
                </w:rPr>
                <m:t>minMesa</m:t>
              </m:r>
              <m:r>
                <w:rPr>
                  <w:rFonts w:ascii="Cambria Math" w:hAnsi="Cambria Math"/>
                </w:rPr>
                <m:t>&gt;</m:t>
              </m:r>
              <m:r>
                <w:rPr>
                  <w:rFonts w:ascii="Cambria Math" w:hAnsi="Cambria Math"/>
                </w:rPr>
                <m:t>numPessoa</m:t>
              </m:r>
            </m:e>
          </m:d>
          <m:r>
            <w:rPr>
              <w:rFonts w:ascii="Cambria Math" w:hAnsi="Cambria Math"/>
            </w:rPr>
            <m:t>=</m:t>
          </m:r>
          <m:r>
            <w:rPr>
              <w:rFonts w:ascii="Cambria Math" w:hAnsi="Cambria Math"/>
            </w:rPr>
            <m:t>Penaliza</m:t>
          </m:r>
          <m:r>
            <w:rPr>
              <w:rFonts w:ascii="Cambria Math" w:hAnsi="Cambria Math"/>
            </w:rPr>
            <m:t>çã</m:t>
          </m:r>
          <m:r>
            <w:rPr>
              <w:rFonts w:ascii="Cambria Math" w:hAnsi="Cambria Math"/>
            </w:rPr>
            <m:t>o</m:t>
          </m:r>
          <m:d>
            <m:dPr>
              <m:ctrlPr>
                <w:rPr>
                  <w:rFonts w:ascii="Cambria Math" w:hAnsi="Cambria Math"/>
                </w:rPr>
              </m:ctrlPr>
            </m:dPr>
            <m:e>
              <m:r>
                <w:rPr>
                  <w:rFonts w:ascii="Cambria Math" w:hAnsi="Cambria Math"/>
                </w:rPr>
                <m:t>minMesa</m:t>
              </m:r>
              <m:r>
                <w:rPr>
                  <w:rFonts w:ascii="Cambria Math" w:hAnsi="Cambria Math"/>
                </w:rPr>
                <m:t>≤</m:t>
              </m:r>
              <m:r>
                <w:rPr>
                  <w:rFonts w:ascii="Cambria Math" w:hAnsi="Cambria Math"/>
                </w:rPr>
                <m:t>numPessoa</m:t>
              </m:r>
              <m:r>
                <w:rPr>
                  <w:rFonts w:ascii="Cambria Math" w:hAnsi="Cambria Math"/>
                </w:rPr>
                <m:t>s</m:t>
              </m:r>
              <m:r>
                <w:rPr>
                  <w:rFonts w:ascii="Cambria Math" w:hAnsi="Cambria Math"/>
                </w:rPr>
                <m:t>≤</m:t>
              </m:r>
              <m:r>
                <w:rPr>
                  <w:rFonts w:ascii="Cambria Math" w:hAnsi="Cambria Math"/>
                </w:rPr>
                <m:t>maxMesa</m:t>
              </m:r>
            </m:e>
          </m:d>
          <m: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minMesa</m:t>
                  </m:r>
                  <m:r>
                    <w:rPr>
                      <w:rFonts w:ascii="Cambria Math" w:hAnsi="Cambria Math"/>
                    </w:rPr>
                    <m:t>-</m:t>
                  </m:r>
                  <m:r>
                    <w:rPr>
                      <w:rFonts w:ascii="Cambria Math" w:hAnsi="Cambria Math"/>
                    </w:rPr>
                    <m:t>numPessoas</m:t>
                  </m:r>
                </m:e>
              </m:d>
            </m:e>
            <m:sup>
              <m:r>
                <w:rPr>
                  <w:rFonts w:ascii="Cambria Math" w:hAnsi="Cambria Math"/>
                </w:rPr>
                <m:t>2</m:t>
              </m:r>
            </m:sup>
          </m:sSup>
        </m:oMath>
      </m:oMathPara>
    </w:p>
    <w:p w:rsidR="00B9548A" w:rsidRDefault="00B9548A">
      <w:pPr>
        <w:jc w:val="center"/>
        <w:rPr>
          <w:sz w:val="20"/>
          <w:szCs w:val="20"/>
        </w:rPr>
      </w:pPr>
    </w:p>
    <w:p w:rsidR="00B9548A" w:rsidRDefault="00095C05">
      <w:pPr>
        <w:jc w:val="center"/>
        <w:rPr>
          <w:sz w:val="24"/>
          <w:szCs w:val="20"/>
        </w:rPr>
      </w:pPr>
      <m:oMathPara>
        <m:oMath>
          <m:r>
            <w:rPr>
              <w:rFonts w:ascii="Cambria Math" w:hAnsi="Cambria Math"/>
            </w:rPr>
            <m:t>Penaliza</m:t>
          </m:r>
          <m:r>
            <w:rPr>
              <w:rFonts w:ascii="Cambria Math" w:hAnsi="Cambria Math"/>
            </w:rPr>
            <m:t>çã</m:t>
          </m:r>
          <m:r>
            <w:rPr>
              <w:rFonts w:ascii="Cambria Math" w:hAnsi="Cambria Math"/>
            </w:rPr>
            <m:t>oMesa</m:t>
          </m:r>
          <m:d>
            <m:dPr>
              <m:ctrlPr>
                <w:rPr>
                  <w:rFonts w:ascii="Cambria Math" w:hAnsi="Cambria Math"/>
                </w:rPr>
              </m:ctrlPr>
            </m:dPr>
            <m:e>
              <m:r>
                <w:rPr>
                  <w:rFonts w:ascii="Cambria Math" w:hAnsi="Cambria Math"/>
                </w:rPr>
                <m:t>maxMesa</m:t>
              </m:r>
              <m:r>
                <w:rPr>
                  <w:rFonts w:ascii="Cambria Math" w:hAnsi="Cambria Math"/>
                </w:rPr>
                <m:t>&lt;</m:t>
              </m:r>
              <m:r>
                <w:rPr>
                  <w:rFonts w:ascii="Cambria Math" w:hAnsi="Cambria Math"/>
                </w:rPr>
                <m:t>numPessoa</m:t>
              </m:r>
            </m:e>
          </m:d>
          <m:r>
            <w:rPr>
              <w:rFonts w:ascii="Cambria Math" w:hAnsi="Cambria Math"/>
            </w:rPr>
            <m:t>=</m:t>
          </m:r>
          <m:r>
            <w:rPr>
              <w:rFonts w:ascii="Cambria Math" w:hAnsi="Cambria Math"/>
            </w:rPr>
            <m:t>Penaliza</m:t>
          </m:r>
          <m:r>
            <w:rPr>
              <w:rFonts w:ascii="Cambria Math" w:hAnsi="Cambria Math"/>
            </w:rPr>
            <m:t>çã</m:t>
          </m:r>
          <m:r>
            <w:rPr>
              <w:rFonts w:ascii="Cambria Math" w:hAnsi="Cambria Math"/>
            </w:rPr>
            <m:t>o</m:t>
          </m:r>
          <m:d>
            <m:dPr>
              <m:ctrlPr>
                <w:rPr>
                  <w:rFonts w:ascii="Cambria Math" w:hAnsi="Cambria Math"/>
                </w:rPr>
              </m:ctrlPr>
            </m:dPr>
            <m:e>
              <m:r>
                <w:rPr>
                  <w:rFonts w:ascii="Cambria Math" w:hAnsi="Cambria Math"/>
                </w:rPr>
                <m:t>minMesa</m:t>
              </m:r>
              <m:r>
                <w:rPr>
                  <w:rFonts w:ascii="Cambria Math" w:hAnsi="Cambria Math"/>
                </w:rPr>
                <m:t>≤</m:t>
              </m:r>
              <m:r>
                <w:rPr>
                  <w:rFonts w:ascii="Cambria Math" w:hAnsi="Cambria Math"/>
                </w:rPr>
                <m:t>numPessoas</m:t>
              </m:r>
              <m:r>
                <w:rPr>
                  <w:rFonts w:ascii="Cambria Math" w:hAnsi="Cambria Math"/>
                </w:rPr>
                <m:t>≤</m:t>
              </m:r>
              <m:r>
                <w:rPr>
                  <w:rFonts w:ascii="Cambria Math" w:hAnsi="Cambria Math"/>
                </w:rPr>
                <m:t>maxMesa</m:t>
              </m:r>
            </m:e>
          </m:d>
          <m: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numPessoas</m:t>
                  </m:r>
                  <m:r>
                    <w:rPr>
                      <w:rFonts w:ascii="Cambria Math" w:hAnsi="Cambria Math"/>
                    </w:rPr>
                    <m:t>-</m:t>
                  </m:r>
                  <m:r>
                    <w:rPr>
                      <w:rFonts w:ascii="Cambria Math" w:hAnsi="Cambria Math"/>
                    </w:rPr>
                    <m:t>maxMesa</m:t>
                  </m:r>
                </m:e>
              </m:d>
            </m:e>
            <m:sup>
              <m:r>
                <w:rPr>
                  <w:rFonts w:ascii="Cambria Math" w:hAnsi="Cambria Math"/>
                </w:rPr>
                <m:t>3</m:t>
              </m:r>
            </m:sup>
          </m:sSup>
        </m:oMath>
      </m:oMathPara>
    </w:p>
    <w:p w:rsidR="00B9548A" w:rsidRDefault="00B9548A">
      <w:pPr>
        <w:jc w:val="center"/>
        <w:rPr>
          <w:sz w:val="20"/>
          <w:szCs w:val="20"/>
        </w:rPr>
      </w:pPr>
    </w:p>
    <w:p w:rsidR="00B9548A" w:rsidRDefault="00095C05">
      <w:pPr>
        <w:ind w:firstLine="720"/>
        <w:jc w:val="both"/>
      </w:pPr>
      <w:r>
        <w:t>A função de penalização acima</w:t>
      </w:r>
      <w:r>
        <w:t xml:space="preserve"> referida aplica-se a cada mesa e procura eliminar soluções que separem os grupos ou que o número de pessoas numa mesa esteja fora do domínio da lotação da mesma.</w:t>
      </w:r>
    </w:p>
    <w:p w:rsidR="00B9548A" w:rsidRDefault="00B9548A">
      <w:pPr>
        <w:ind w:firstLine="720"/>
        <w:jc w:val="both"/>
      </w:pPr>
    </w:p>
    <w:p w:rsidR="00B9548A" w:rsidRDefault="00095C05">
      <w:pPr>
        <w:ind w:firstLine="720"/>
        <w:jc w:val="both"/>
      </w:pPr>
      <w:r>
        <w:t>A função de avaliação de todas as mesas resultará da soma da função de avaliação para cada m</w:t>
      </w:r>
      <w:r>
        <w:t>esa com um peso relativo ao número de pessoas dessa mesa.</w:t>
      </w:r>
    </w:p>
    <w:p w:rsidR="00B9548A" w:rsidRDefault="00B9548A">
      <w:pPr>
        <w:ind w:firstLine="720"/>
        <w:jc w:val="both"/>
      </w:pPr>
    </w:p>
    <w:p w:rsidR="00B9548A" w:rsidRPr="000C5B22" w:rsidRDefault="00095C05">
      <w:pPr>
        <w:jc w:val="center"/>
        <w:rPr>
          <w:sz w:val="32"/>
        </w:rPr>
      </w:pPr>
      <m:oMath>
        <m:r>
          <w:rPr>
            <w:rFonts w:ascii="Cambria Math" w:hAnsi="Cambria Math"/>
            <w:sz w:val="20"/>
          </w:rPr>
          <m:t>Fun</m:t>
        </m:r>
        <m:r>
          <w:rPr>
            <w:rFonts w:ascii="Cambria Math" w:hAnsi="Cambria Math"/>
            <w:sz w:val="20"/>
          </w:rPr>
          <m:t>çã</m:t>
        </m:r>
        <m:r>
          <w:rPr>
            <w:rFonts w:ascii="Cambria Math" w:hAnsi="Cambria Math"/>
            <w:sz w:val="20"/>
          </w:rPr>
          <m:t>odeadapta</m:t>
        </m:r>
        <m:r>
          <w:rPr>
            <w:rFonts w:ascii="Cambria Math" w:hAnsi="Cambria Math"/>
            <w:sz w:val="20"/>
          </w:rPr>
          <m:t>çã</m:t>
        </m:r>
        <m:r>
          <w:rPr>
            <w:rFonts w:ascii="Cambria Math" w:hAnsi="Cambria Math"/>
            <w:sz w:val="20"/>
          </w:rPr>
          <m:t>o</m:t>
        </m:r>
        <m:r>
          <w:rPr>
            <w:rFonts w:ascii="Cambria Math" w:hAnsi="Cambria Math"/>
            <w:sz w:val="20"/>
          </w:rPr>
          <m:t>=</m:t>
        </m:r>
        <m:f>
          <m:fPr>
            <m:ctrlPr>
              <w:rPr>
                <w:rFonts w:ascii="Cambria Math" w:hAnsi="Cambria Math"/>
                <w:sz w:val="20"/>
              </w:rPr>
            </m:ctrlPr>
          </m:fPr>
          <m:num>
            <m:nary>
              <m:naryPr>
                <m:chr m:val="∑"/>
                <m:ctrlPr>
                  <w:rPr>
                    <w:rFonts w:ascii="Cambria Math" w:hAnsi="Cambria Math"/>
                    <w:sz w:val="20"/>
                  </w:rPr>
                </m:ctrlPr>
              </m:naryPr>
              <m:sub>
                <m:r>
                  <w:rPr>
                    <w:rFonts w:ascii="Cambria Math" w:hAnsi="Cambria Math"/>
                    <w:sz w:val="20"/>
                  </w:rPr>
                  <m:t>i</m:t>
                </m:r>
                <m:r>
                  <w:rPr>
                    <w:rFonts w:ascii="Cambria Math" w:hAnsi="Cambria Math"/>
                    <w:sz w:val="20"/>
                  </w:rPr>
                  <m:t>=1</m:t>
                </m:r>
              </m:sub>
              <m:sup>
                <m:r>
                  <w:rPr>
                    <w:rFonts w:ascii="Cambria Math" w:hAnsi="Cambria Math"/>
                    <w:sz w:val="20"/>
                  </w:rPr>
                  <m:t>nMesas</m:t>
                </m:r>
              </m:sup>
              <m:e>
                <m:d>
                  <m:dPr>
                    <m:begChr m:val="["/>
                    <m:endChr m:val="]"/>
                    <m:ctrlPr>
                      <w:rPr>
                        <w:rFonts w:ascii="Cambria Math" w:hAnsi="Cambria Math"/>
                        <w:sz w:val="20"/>
                      </w:rPr>
                    </m:ctrlPr>
                  </m:dPr>
                  <m:e>
                    <m:d>
                      <m:dPr>
                        <m:ctrlPr>
                          <w:rPr>
                            <w:rFonts w:ascii="Cambria Math" w:hAnsi="Cambria Math"/>
                            <w:sz w:val="20"/>
                          </w:rPr>
                        </m:ctrlPr>
                      </m:dPr>
                      <m:e>
                        <m:r>
                          <w:rPr>
                            <w:rFonts w:ascii="Cambria Math" w:hAnsi="Cambria Math"/>
                            <w:sz w:val="20"/>
                          </w:rPr>
                          <m:t>fAvalia</m:t>
                        </m:r>
                        <m:r>
                          <w:rPr>
                            <w:rFonts w:ascii="Cambria Math" w:hAnsi="Cambria Math"/>
                            <w:sz w:val="20"/>
                          </w:rPr>
                          <m:t>çã</m:t>
                        </m:r>
                        <m:r>
                          <w:rPr>
                            <w:rFonts w:ascii="Cambria Math" w:hAnsi="Cambria Math"/>
                            <w:sz w:val="20"/>
                          </w:rPr>
                          <m:t>o</m:t>
                        </m:r>
                        <m:d>
                          <m:dPr>
                            <m:ctrlPr>
                              <w:rPr>
                                <w:rFonts w:ascii="Cambria Math" w:hAnsi="Cambria Math"/>
                                <w:sz w:val="20"/>
                              </w:rPr>
                            </m:ctrlPr>
                          </m:dPr>
                          <m:e>
                            <m:r>
                              <w:rPr>
                                <w:rFonts w:ascii="Cambria Math" w:hAnsi="Cambria Math"/>
                                <w:sz w:val="20"/>
                              </w:rPr>
                              <m:t>Mesa</m:t>
                            </m:r>
                            <m:d>
                              <m:dPr>
                                <m:begChr m:val="["/>
                                <m:endChr m:val="]"/>
                                <m:ctrlPr>
                                  <w:rPr>
                                    <w:rFonts w:ascii="Cambria Math" w:hAnsi="Cambria Math"/>
                                    <w:sz w:val="20"/>
                                  </w:rPr>
                                </m:ctrlPr>
                              </m:dPr>
                              <m:e>
                                <m:r>
                                  <w:rPr>
                                    <w:rFonts w:ascii="Cambria Math" w:hAnsi="Cambria Math"/>
                                    <w:sz w:val="20"/>
                                  </w:rPr>
                                  <m:t>i</m:t>
                                </m:r>
                              </m:e>
                            </m:d>
                          </m:e>
                        </m:d>
                        <m:r>
                          <w:rPr>
                            <w:rFonts w:ascii="Cambria Math" w:hAnsi="Cambria Math"/>
                            <w:sz w:val="20"/>
                          </w:rPr>
                          <m:t>-</m:t>
                        </m:r>
                        <m:r>
                          <w:rPr>
                            <w:rFonts w:ascii="Cambria Math" w:hAnsi="Cambria Math"/>
                            <w:sz w:val="20"/>
                          </w:rPr>
                          <m:t>Penaliza</m:t>
                        </m:r>
                        <m:r>
                          <w:rPr>
                            <w:rFonts w:ascii="Cambria Math" w:hAnsi="Cambria Math"/>
                            <w:sz w:val="20"/>
                          </w:rPr>
                          <m:t>çã</m:t>
                        </m:r>
                        <m:r>
                          <w:rPr>
                            <w:rFonts w:ascii="Cambria Math" w:hAnsi="Cambria Math"/>
                            <w:sz w:val="20"/>
                          </w:rPr>
                          <m:t>oMesa</m:t>
                        </m:r>
                      </m:e>
                    </m:d>
                    <m:r>
                      <w:rPr>
                        <w:rFonts w:ascii="Cambria Math" w:hAnsi="Cambria Math"/>
                        <w:sz w:val="20"/>
                      </w:rPr>
                      <m:t>×</m:t>
                    </m:r>
                    <m:r>
                      <w:rPr>
                        <w:rFonts w:ascii="Cambria Math" w:hAnsi="Cambria Math"/>
                        <w:sz w:val="20"/>
                      </w:rPr>
                      <m:t>numPessoasMesa</m:t>
                    </m:r>
                  </m:e>
                </m:d>
              </m:e>
            </m:nary>
          </m:num>
          <m:den>
            <m:r>
              <w:rPr>
                <w:rFonts w:ascii="Cambria Math" w:hAnsi="Cambria Math"/>
                <w:sz w:val="20"/>
              </w:rPr>
              <m:t>numTotalPessoas</m:t>
            </m:r>
          </m:den>
        </m:f>
        <m:r>
          <w:rPr>
            <w:rFonts w:ascii="Cambria Math" w:hAnsi="Cambria Math"/>
            <w:sz w:val="20"/>
          </w:rPr>
          <m:t>+100-</m:t>
        </m:r>
        <m:r>
          <w:rPr>
            <w:rFonts w:ascii="Cambria Math" w:hAnsi="Cambria Math"/>
            <w:sz w:val="20"/>
          </w:rPr>
          <m:t>Penaliza</m:t>
        </m:r>
        <m:r>
          <w:rPr>
            <w:rFonts w:ascii="Cambria Math" w:hAnsi="Cambria Math"/>
            <w:sz w:val="20"/>
          </w:rPr>
          <m:t>çã</m:t>
        </m:r>
        <m:r>
          <w:rPr>
            <w:rFonts w:ascii="Cambria Math" w:hAnsi="Cambria Math"/>
            <w:sz w:val="20"/>
          </w:rPr>
          <m:t>oGrup</m:t>
        </m:r>
        <m:r>
          <w:rPr>
            <w:rFonts w:ascii="Cambria Math" w:hAnsi="Cambria Math"/>
            <w:sz w:val="20"/>
          </w:rPr>
          <m:t>o</m:t>
        </m:r>
        <m:r>
          <w:rPr>
            <w:rFonts w:ascii="Cambria Math" w:hAnsi="Cambria Math"/>
            <w:sz w:val="20"/>
          </w:rPr>
          <m:t>s</m:t>
        </m:r>
      </m:oMath>
      <w:r w:rsidRPr="000C5B22">
        <w:rPr>
          <w:sz w:val="32"/>
        </w:rPr>
        <w:t xml:space="preserve"> </w:t>
      </w:r>
    </w:p>
    <w:p w:rsidR="00B9548A" w:rsidRDefault="00B9548A">
      <w:pPr>
        <w:jc w:val="center"/>
      </w:pPr>
    </w:p>
    <w:p w:rsidR="00095C05" w:rsidRDefault="00095C05">
      <w:pPr>
        <w:jc w:val="center"/>
      </w:pPr>
    </w:p>
    <w:p w:rsidR="00095C05" w:rsidRDefault="00095C05">
      <w:pPr>
        <w:jc w:val="center"/>
      </w:pPr>
    </w:p>
    <w:p w:rsidR="00095C05" w:rsidRDefault="00095C05">
      <w:pPr>
        <w:jc w:val="center"/>
      </w:pPr>
    </w:p>
    <w:p w:rsidR="00B9548A" w:rsidRDefault="00B9548A">
      <w:bookmarkStart w:id="0" w:name="_GoBack"/>
      <w:bookmarkEnd w:id="0"/>
    </w:p>
    <w:p w:rsidR="00B9548A" w:rsidRDefault="00095C05">
      <w:pPr>
        <w:jc w:val="both"/>
        <w:rPr>
          <w:b/>
          <w:sz w:val="28"/>
          <w:szCs w:val="28"/>
        </w:rPr>
      </w:pPr>
      <w:r>
        <w:rPr>
          <w:b/>
          <w:sz w:val="28"/>
          <w:szCs w:val="28"/>
        </w:rPr>
        <w:t>Critérios de paragem</w:t>
      </w:r>
    </w:p>
    <w:p w:rsidR="00095C05" w:rsidRPr="00095C05" w:rsidRDefault="00095C05">
      <w:pPr>
        <w:jc w:val="both"/>
        <w:rPr>
          <w:szCs w:val="28"/>
        </w:rPr>
      </w:pPr>
    </w:p>
    <w:p w:rsidR="00B9548A" w:rsidRDefault="00095C05">
      <w:pPr>
        <w:jc w:val="both"/>
      </w:pPr>
      <w:r>
        <w:tab/>
        <w:t>Tendo em conta o facto de a nossa solução ainda não se encontrar implementada e funcional, consideramos ligeiramente precoce a definição de um critério de paragem pois dependerá bastante do comportamento da nossa solução e da e</w:t>
      </w:r>
      <w:r>
        <w:t>ficácia da função de avaliação.</w:t>
      </w:r>
    </w:p>
    <w:p w:rsidR="00B9548A" w:rsidRDefault="00095C05">
      <w:pPr>
        <w:jc w:val="both"/>
      </w:pPr>
      <w:r>
        <w:tab/>
        <w:t xml:space="preserve">Contudo, um critério de paragem poderá passar pela definição de um valor </w:t>
      </w:r>
      <w:r>
        <w:rPr>
          <w:b/>
        </w:rPr>
        <w:t xml:space="preserve">n </w:t>
      </w:r>
      <w:r>
        <w:t xml:space="preserve">dependente da quantidade da amostra a testar. O problema de otimização pararia quando surgissem </w:t>
      </w:r>
      <w:r>
        <w:rPr>
          <w:b/>
        </w:rPr>
        <w:t>n</w:t>
      </w:r>
      <w:r>
        <w:t xml:space="preserve"> gerações consecutivas que apresentassem um valor m</w:t>
      </w:r>
      <w:r>
        <w:t>áximo constante.</w:t>
      </w:r>
    </w:p>
    <w:p w:rsidR="00B9548A" w:rsidRDefault="00B9548A">
      <w:pPr>
        <w:jc w:val="both"/>
      </w:pPr>
    </w:p>
    <w:p w:rsidR="00B9548A" w:rsidRDefault="00095C05">
      <w:pPr>
        <w:jc w:val="both"/>
        <w:rPr>
          <w:sz w:val="28"/>
        </w:rPr>
      </w:pPr>
      <w:r>
        <w:rPr>
          <w:b/>
          <w:sz w:val="28"/>
        </w:rPr>
        <w:t>Ficheiros input</w:t>
      </w:r>
    </w:p>
    <w:p w:rsidR="00B9548A" w:rsidRDefault="00B9548A">
      <w:pPr>
        <w:jc w:val="both"/>
      </w:pPr>
    </w:p>
    <w:p w:rsidR="00B9548A" w:rsidRDefault="00095C05">
      <w:pPr>
        <w:jc w:val="both"/>
      </w:pPr>
      <w:r>
        <w:tab/>
        <w:t>Os ficheiros necessários para a execução do programa são um ficheiro com as mesas existentes na sala e as pessoas inscritas no jantar. O esquema dos ficheiros é o apresentado de seguida:</w:t>
      </w:r>
    </w:p>
    <w:tbl>
      <w:tblPr>
        <w:tblStyle w:val="TableGrid"/>
        <w:tblW w:w="9350" w:type="dxa"/>
        <w:tblInd w:w="5" w:type="dxa"/>
        <w:tblCellMar>
          <w:left w:w="118" w:type="dxa"/>
        </w:tblCellMar>
        <w:tblLook w:val="04A0" w:firstRow="1" w:lastRow="0" w:firstColumn="1" w:lastColumn="0" w:noHBand="0" w:noVBand="1"/>
      </w:tblPr>
      <w:tblGrid>
        <w:gridCol w:w="3823"/>
        <w:gridCol w:w="5527"/>
      </w:tblGrid>
      <w:tr w:rsidR="00B9548A">
        <w:tc>
          <w:tcPr>
            <w:tcW w:w="3823" w:type="dxa"/>
            <w:tcBorders>
              <w:top w:val="nil"/>
              <w:left w:val="nil"/>
              <w:bottom w:val="nil"/>
              <w:right w:val="nil"/>
            </w:tcBorders>
            <w:shd w:val="clear" w:color="auto" w:fill="auto"/>
          </w:tcPr>
          <w:p w:rsidR="00B9548A" w:rsidRDefault="00095C05">
            <w:pPr>
              <w:spacing w:line="240" w:lineRule="auto"/>
              <w:jc w:val="both"/>
            </w:pPr>
            <w:r>
              <w:t>Ficheiro das mesas:</w:t>
            </w:r>
          </w:p>
          <w:p w:rsidR="00B9548A" w:rsidRDefault="00B9548A">
            <w:pPr>
              <w:spacing w:line="240" w:lineRule="auto"/>
              <w:jc w:val="both"/>
            </w:pPr>
          </w:p>
          <w:p w:rsidR="00B9548A" w:rsidRDefault="00095C05">
            <w:pPr>
              <w:spacing w:line="240" w:lineRule="auto"/>
              <w:jc w:val="both"/>
            </w:pPr>
            <w:r>
              <w:t>Número de me</w:t>
            </w:r>
            <w:r>
              <w:t>sas do mesmo tipo</w:t>
            </w:r>
          </w:p>
          <w:p w:rsidR="00B9548A" w:rsidRDefault="00095C05">
            <w:pPr>
              <w:spacing w:line="240" w:lineRule="auto"/>
              <w:jc w:val="both"/>
            </w:pPr>
            <w:r>
              <w:t>Lotação mínima</w:t>
            </w:r>
          </w:p>
          <w:p w:rsidR="00B9548A" w:rsidRDefault="00095C05">
            <w:pPr>
              <w:spacing w:line="240" w:lineRule="auto"/>
              <w:jc w:val="both"/>
            </w:pPr>
            <w:r>
              <w:t>Lotação máxima</w:t>
            </w:r>
          </w:p>
          <w:p w:rsidR="00B9548A" w:rsidRDefault="00095C05">
            <w:pPr>
              <w:spacing w:line="240" w:lineRule="auto"/>
              <w:jc w:val="both"/>
            </w:pPr>
            <w:r>
              <w:t>…</w:t>
            </w:r>
          </w:p>
        </w:tc>
        <w:tc>
          <w:tcPr>
            <w:tcW w:w="5526" w:type="dxa"/>
            <w:tcBorders>
              <w:top w:val="nil"/>
              <w:left w:val="nil"/>
              <w:bottom w:val="nil"/>
              <w:right w:val="nil"/>
            </w:tcBorders>
            <w:shd w:val="clear" w:color="auto" w:fill="auto"/>
          </w:tcPr>
          <w:p w:rsidR="00B9548A" w:rsidRDefault="00095C05">
            <w:pPr>
              <w:spacing w:line="240" w:lineRule="auto"/>
              <w:jc w:val="both"/>
            </w:pPr>
            <w:r>
              <w:t>Ficheiro das pessoas:</w:t>
            </w:r>
          </w:p>
          <w:p w:rsidR="00B9548A" w:rsidRDefault="00B9548A">
            <w:pPr>
              <w:spacing w:line="240" w:lineRule="auto"/>
              <w:jc w:val="both"/>
            </w:pPr>
          </w:p>
          <w:p w:rsidR="00B9548A" w:rsidRDefault="00095C05">
            <w:pPr>
              <w:spacing w:line="240" w:lineRule="auto"/>
              <w:jc w:val="both"/>
            </w:pPr>
            <w:r>
              <w:t>Número de pessoas no grupo (1 significa sem grupo)</w:t>
            </w:r>
          </w:p>
          <w:p w:rsidR="00B9548A" w:rsidRDefault="00095C05">
            <w:pPr>
              <w:spacing w:line="240" w:lineRule="auto"/>
              <w:jc w:val="both"/>
            </w:pPr>
            <w:r>
              <w:t>Idade</w:t>
            </w:r>
          </w:p>
          <w:p w:rsidR="00B9548A" w:rsidRDefault="00095C05">
            <w:pPr>
              <w:spacing w:line="240" w:lineRule="auto"/>
              <w:jc w:val="both"/>
            </w:pPr>
            <w:r>
              <w:t>Profissão</w:t>
            </w:r>
          </w:p>
          <w:p w:rsidR="00B9548A" w:rsidRDefault="00095C05">
            <w:pPr>
              <w:spacing w:line="240" w:lineRule="auto"/>
              <w:jc w:val="both"/>
            </w:pPr>
            <w:r>
              <w:t>Número de Hobbies</w:t>
            </w:r>
          </w:p>
          <w:p w:rsidR="00B9548A" w:rsidRDefault="00095C05">
            <w:pPr>
              <w:spacing w:line="240" w:lineRule="auto"/>
              <w:jc w:val="both"/>
            </w:pPr>
            <w:r>
              <w:t>Hobby (* número de hobbies)</w:t>
            </w:r>
          </w:p>
          <w:p w:rsidR="00B9548A" w:rsidRDefault="00095C05">
            <w:pPr>
              <w:spacing w:line="240" w:lineRule="auto"/>
              <w:jc w:val="both"/>
            </w:pPr>
            <w:r>
              <w:t>…</w:t>
            </w:r>
          </w:p>
        </w:tc>
      </w:tr>
    </w:tbl>
    <w:p w:rsidR="00B9548A" w:rsidRDefault="00095C05">
      <w:pPr>
        <w:jc w:val="both"/>
      </w:pPr>
      <w:r>
        <w:tab/>
        <w:t xml:space="preserve">Após a execução do programa são gerados dois ficheiros </w:t>
      </w:r>
      <w:r>
        <w:rPr>
          <w:i/>
          <w:iCs/>
        </w:rPr>
        <w:t>output:</w:t>
      </w:r>
      <w:r>
        <w:t xml:space="preserve"> um log.csv que pode ser utilizado para analisar a evolução das melhores soluções, um ficheiro com o nome definido por argumento com a descrição da solução, pessoas e distribuição pelas mesas.</w:t>
      </w:r>
      <w:r>
        <w:br/>
      </w:r>
    </w:p>
    <w:p w:rsidR="00B9548A" w:rsidRDefault="00095C05">
      <w:pPr>
        <w:rPr>
          <w:b/>
          <w:sz w:val="32"/>
        </w:rPr>
      </w:pPr>
      <w:r>
        <w:br w:type="page"/>
      </w:r>
    </w:p>
    <w:p w:rsidR="00B9548A" w:rsidRDefault="00095C05">
      <w:pPr>
        <w:jc w:val="center"/>
        <w:rPr>
          <w:b/>
          <w:sz w:val="32"/>
        </w:rPr>
      </w:pPr>
      <w:r>
        <w:rPr>
          <w:b/>
          <w:sz w:val="32"/>
        </w:rPr>
        <w:t>Desenvolvimento</w:t>
      </w:r>
    </w:p>
    <w:p w:rsidR="00B9548A" w:rsidRDefault="00B9548A">
      <w:pPr>
        <w:jc w:val="center"/>
      </w:pPr>
    </w:p>
    <w:p w:rsidR="00B9548A" w:rsidRDefault="00095C05">
      <w:pPr>
        <w:jc w:val="both"/>
      </w:pPr>
      <w:r>
        <w:tab/>
        <w:t xml:space="preserve">No desenvolvimento deste trabalho optamos </w:t>
      </w:r>
      <w:r>
        <w:t>pelo uso da linguagem Java que nos permite uma melhor distinção dos conceitos e separação de camadas. Ponderamos uma solução em Prolog mas visto que para a implementação do algoritmo genético não iríamos usufruir da maior ferramenta que a linguagem nos dis</w:t>
      </w:r>
      <w:r>
        <w:t xml:space="preserve">ponibiliza, o </w:t>
      </w:r>
      <w:r>
        <w:rPr>
          <w:i/>
        </w:rPr>
        <w:t>backtracking</w:t>
      </w:r>
      <w:r>
        <w:t>, optamos por algo mais orientado a objetos e que nos permita separação de conceitos como Pessoa, Grupo etc. e fácil acesso a atributos como a lotação de uma mesa.</w:t>
      </w:r>
    </w:p>
    <w:p w:rsidR="00B9548A" w:rsidRDefault="00095C05">
      <w:pPr>
        <w:ind w:firstLine="720"/>
        <w:jc w:val="both"/>
      </w:pPr>
      <w:r>
        <w:t xml:space="preserve">Não recorremos a nenhuma ferramenta/API, não sentimos necessidade </w:t>
      </w:r>
      <w:r>
        <w:t>de as utilizar uma vez que os algoritmos foram criados por nós e também fomos capazes de os implementar sem problemas usando as estruturas de dados já oferecidas pelo Java. O IDE utilizado para implementar a solução, validar e testar o código foi o Eclipse</w:t>
      </w:r>
      <w:r>
        <w:t>. O projeto foi testado com sucesso em Windows e sistemas baseados em Unix. Esta portabilidade é também oferecida pela linguagem escolhida.</w:t>
      </w:r>
    </w:p>
    <w:p w:rsidR="00B9548A" w:rsidRDefault="00095C05">
      <w:pPr>
        <w:ind w:firstLine="720"/>
        <w:jc w:val="both"/>
      </w:pPr>
      <w:r>
        <w:t>Para analisar os dados obtidos após a execução do programa e realizar a sua conversão para gráficos utilizamos o Mic</w:t>
      </w:r>
      <w:r>
        <w:t>rosoft Excel.</w:t>
      </w:r>
    </w:p>
    <w:p w:rsidR="00B9548A" w:rsidRDefault="00B9548A">
      <w:pPr>
        <w:ind w:firstLine="720"/>
        <w:jc w:val="both"/>
      </w:pPr>
    </w:p>
    <w:p w:rsidR="00095C05" w:rsidRDefault="00095C05">
      <w:pPr>
        <w:ind w:firstLine="720"/>
        <w:jc w:val="both"/>
      </w:pPr>
    </w:p>
    <w:p w:rsidR="00095C05" w:rsidRDefault="00095C05">
      <w:pPr>
        <w:ind w:firstLine="720"/>
        <w:jc w:val="both"/>
      </w:pPr>
    </w:p>
    <w:p w:rsidR="00095C05" w:rsidRDefault="00095C05">
      <w:pPr>
        <w:ind w:firstLine="720"/>
        <w:jc w:val="both"/>
      </w:pPr>
    </w:p>
    <w:p w:rsidR="00095C05" w:rsidRDefault="00095C05">
      <w:pPr>
        <w:ind w:firstLine="720"/>
        <w:jc w:val="both"/>
      </w:pPr>
    </w:p>
    <w:p w:rsidR="00095C05" w:rsidRDefault="00095C05">
      <w:pPr>
        <w:ind w:firstLine="720"/>
        <w:jc w:val="both"/>
      </w:pPr>
    </w:p>
    <w:p w:rsidR="00095C05" w:rsidRDefault="00095C05">
      <w:pPr>
        <w:ind w:firstLine="720"/>
        <w:jc w:val="both"/>
      </w:pPr>
    </w:p>
    <w:p w:rsidR="00095C05" w:rsidRDefault="00095C05">
      <w:pPr>
        <w:ind w:firstLine="720"/>
        <w:jc w:val="both"/>
      </w:pPr>
    </w:p>
    <w:p w:rsidR="00095C05" w:rsidRDefault="00095C05">
      <w:pPr>
        <w:ind w:firstLine="720"/>
        <w:jc w:val="both"/>
      </w:pPr>
    </w:p>
    <w:p w:rsidR="00095C05" w:rsidRDefault="00095C05">
      <w:pPr>
        <w:ind w:firstLine="720"/>
        <w:jc w:val="both"/>
      </w:pPr>
    </w:p>
    <w:p w:rsidR="00095C05" w:rsidRDefault="00095C05">
      <w:pPr>
        <w:ind w:firstLine="720"/>
        <w:jc w:val="both"/>
      </w:pPr>
    </w:p>
    <w:p w:rsidR="00095C05" w:rsidRDefault="00095C05">
      <w:pPr>
        <w:ind w:firstLine="720"/>
        <w:jc w:val="both"/>
      </w:pPr>
    </w:p>
    <w:p w:rsidR="00095C05" w:rsidRDefault="00095C05">
      <w:pPr>
        <w:ind w:firstLine="720"/>
        <w:jc w:val="both"/>
      </w:pPr>
    </w:p>
    <w:p w:rsidR="00095C05" w:rsidRDefault="00095C05">
      <w:pPr>
        <w:ind w:firstLine="720"/>
        <w:jc w:val="both"/>
      </w:pPr>
    </w:p>
    <w:p w:rsidR="00095C05" w:rsidRDefault="00095C05">
      <w:pPr>
        <w:ind w:firstLine="720"/>
        <w:jc w:val="both"/>
      </w:pPr>
    </w:p>
    <w:p w:rsidR="00095C05" w:rsidRDefault="00095C05">
      <w:pPr>
        <w:ind w:firstLine="720"/>
        <w:jc w:val="both"/>
      </w:pPr>
    </w:p>
    <w:p w:rsidR="00095C05" w:rsidRDefault="00095C05">
      <w:pPr>
        <w:ind w:firstLine="720"/>
        <w:jc w:val="both"/>
      </w:pPr>
    </w:p>
    <w:p w:rsidR="00095C05" w:rsidRDefault="00095C05">
      <w:pPr>
        <w:ind w:firstLine="720"/>
        <w:jc w:val="both"/>
      </w:pPr>
    </w:p>
    <w:p w:rsidR="00095C05" w:rsidRDefault="00095C05">
      <w:pPr>
        <w:ind w:firstLine="720"/>
        <w:jc w:val="both"/>
      </w:pPr>
    </w:p>
    <w:p w:rsidR="00095C05" w:rsidRDefault="00095C05">
      <w:pPr>
        <w:ind w:firstLine="720"/>
        <w:jc w:val="both"/>
      </w:pPr>
    </w:p>
    <w:p w:rsidR="00095C05" w:rsidRDefault="00095C05">
      <w:pPr>
        <w:ind w:firstLine="720"/>
        <w:jc w:val="both"/>
      </w:pPr>
    </w:p>
    <w:p w:rsidR="00095C05" w:rsidRDefault="00095C05">
      <w:pPr>
        <w:ind w:firstLine="720"/>
        <w:jc w:val="both"/>
      </w:pPr>
    </w:p>
    <w:p w:rsidR="00095C05" w:rsidRDefault="00095C05">
      <w:pPr>
        <w:ind w:firstLine="720"/>
        <w:jc w:val="both"/>
      </w:pPr>
    </w:p>
    <w:p w:rsidR="00095C05" w:rsidRDefault="00095C05">
      <w:pPr>
        <w:ind w:firstLine="720"/>
        <w:jc w:val="both"/>
      </w:pPr>
    </w:p>
    <w:p w:rsidR="00095C05" w:rsidRDefault="00095C05">
      <w:pPr>
        <w:ind w:firstLine="720"/>
        <w:jc w:val="both"/>
      </w:pPr>
    </w:p>
    <w:p w:rsidR="00095C05" w:rsidRDefault="00095C05">
      <w:pPr>
        <w:ind w:firstLine="720"/>
        <w:jc w:val="both"/>
      </w:pPr>
    </w:p>
    <w:p w:rsidR="00095C05" w:rsidRDefault="00095C05">
      <w:pPr>
        <w:ind w:firstLine="720"/>
        <w:jc w:val="both"/>
      </w:pPr>
    </w:p>
    <w:p w:rsidR="00B9548A" w:rsidRDefault="00095C05">
      <w:pPr>
        <w:jc w:val="both"/>
        <w:rPr>
          <w:b/>
          <w:sz w:val="28"/>
        </w:rPr>
      </w:pPr>
      <w:r>
        <w:rPr>
          <w:b/>
          <w:sz w:val="28"/>
        </w:rPr>
        <w:t>Estrutura da Aplicação</w:t>
      </w:r>
    </w:p>
    <w:p w:rsidR="00B9548A" w:rsidRDefault="00B9548A"/>
    <w:p w:rsidR="00B9548A" w:rsidRDefault="00095C05">
      <w:pPr>
        <w:jc w:val="both"/>
      </w:pPr>
      <w:r>
        <w:tab/>
        <w:t>A aplicação encontra-se dividida em quatro módulos (</w:t>
      </w:r>
      <w:r>
        <w:rPr>
          <w:i/>
        </w:rPr>
        <w:t>packages</w:t>
      </w:r>
      <w:r>
        <w:t>):</w:t>
      </w:r>
    </w:p>
    <w:p w:rsidR="00B9548A" w:rsidRDefault="00B9548A">
      <w:pPr>
        <w:jc w:val="both"/>
      </w:pPr>
    </w:p>
    <w:p w:rsidR="00B9548A" w:rsidRDefault="00095C05">
      <w:pPr>
        <w:pStyle w:val="ListParagraph"/>
        <w:numPr>
          <w:ilvl w:val="0"/>
          <w:numId w:val="4"/>
        </w:numPr>
        <w:jc w:val="both"/>
      </w:pPr>
      <w:r>
        <w:t>algorithms – contêm a implementação dos algoritmos genético e arrefecimento simulado.</w:t>
      </w:r>
    </w:p>
    <w:p w:rsidR="00B9548A" w:rsidRDefault="00095C05">
      <w:pPr>
        <w:pStyle w:val="ListParagraph"/>
        <w:numPr>
          <w:ilvl w:val="0"/>
          <w:numId w:val="4"/>
        </w:numPr>
        <w:jc w:val="both"/>
      </w:pPr>
      <w:r>
        <w:t xml:space="preserve">entities – contêm todas as classes necessárias para a </w:t>
      </w:r>
      <w:r>
        <w:t>representação do nosso problema em concreto: pessoa, grupo, mesa, profissão e sua área, hobby.</w:t>
      </w:r>
    </w:p>
    <w:p w:rsidR="00B9548A" w:rsidRDefault="00095C05">
      <w:pPr>
        <w:pStyle w:val="ListParagraph"/>
        <w:numPr>
          <w:ilvl w:val="0"/>
          <w:numId w:val="4"/>
        </w:numPr>
        <w:jc w:val="both"/>
      </w:pPr>
      <w:r>
        <w:t>main – contém a classe Dinner com o método main a partir do qual todo o projeto arranca.</w:t>
      </w:r>
    </w:p>
    <w:p w:rsidR="00B9548A" w:rsidRDefault="00095C05">
      <w:pPr>
        <w:pStyle w:val="ListParagraph"/>
        <w:numPr>
          <w:ilvl w:val="0"/>
          <w:numId w:val="4"/>
        </w:numPr>
        <w:jc w:val="both"/>
      </w:pPr>
      <w:r>
        <w:t>utils – contém a classe GenerateData usada para gerar aleatoriamente fic</w:t>
      </w:r>
      <w:r>
        <w:t xml:space="preserve">heiros de </w:t>
      </w:r>
      <w:r>
        <w:rPr>
          <w:i/>
        </w:rPr>
        <w:t>input</w:t>
      </w:r>
      <w:r>
        <w:t xml:space="preserve"> com mesas e pessoas/grupos.</w:t>
      </w:r>
    </w:p>
    <w:p w:rsidR="00B9548A" w:rsidRDefault="00B9548A">
      <w:pPr>
        <w:jc w:val="both"/>
      </w:pPr>
    </w:p>
    <w:p w:rsidR="00095C05" w:rsidRDefault="00095C05" w:rsidP="00095C05">
      <w:pPr>
        <w:ind w:firstLine="720"/>
        <w:jc w:val="both"/>
      </w:pPr>
      <w:r>
        <w:t>No diagrama abaixo apresentado é possível verificar a forma como todos os módulos e classes se relacionam.</w:t>
      </w:r>
    </w:p>
    <w:p w:rsidR="00095C05" w:rsidRDefault="00095C05" w:rsidP="00095C05">
      <w:pPr>
        <w:ind w:firstLine="720"/>
        <w:jc w:val="both"/>
      </w:pPr>
    </w:p>
    <w:p w:rsidR="00B9548A" w:rsidRPr="00095C05" w:rsidRDefault="00095C05">
      <w:r>
        <w:rPr>
          <w:noProof/>
        </w:rPr>
        <w:drawing>
          <wp:anchor distT="0" distB="0" distL="114300" distR="114300" simplePos="0" relativeHeight="2" behindDoc="0" locked="0" layoutInCell="1" allowOverlap="1">
            <wp:simplePos x="0" y="0"/>
            <wp:positionH relativeFrom="column">
              <wp:posOffset>0</wp:posOffset>
            </wp:positionH>
            <wp:positionV relativeFrom="paragraph">
              <wp:posOffset>635</wp:posOffset>
            </wp:positionV>
            <wp:extent cx="5943600" cy="4083685"/>
            <wp:effectExtent l="0" t="0" r="0" b="0"/>
            <wp:wrapTight wrapText="bothSides">
              <wp:wrapPolygon edited="0">
                <wp:start x="-34" y="0"/>
                <wp:lineTo x="-34" y="21428"/>
                <wp:lineTo x="21527" y="21428"/>
                <wp:lineTo x="21527" y="0"/>
                <wp:lineTo x="-34" y="0"/>
              </wp:wrapPolygon>
            </wp:wrapTight>
            <wp:docPr id="2" name="Imagem 2" descr="Captura de ecrã 2017-05-18, às 12.0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Captura de ecrã 2017-05-18, às 12.05.02.png"/>
                    <pic:cNvPicPr>
                      <a:picLocks noChangeAspect="1" noChangeArrowheads="1"/>
                    </pic:cNvPicPr>
                  </pic:nvPicPr>
                  <pic:blipFill>
                    <a:blip r:embed="rId8"/>
                    <a:stretch>
                      <a:fillRect/>
                    </a:stretch>
                  </pic:blipFill>
                  <pic:spPr bwMode="auto">
                    <a:xfrm>
                      <a:off x="0" y="0"/>
                      <a:ext cx="5943600" cy="4083685"/>
                    </a:xfrm>
                    <a:prstGeom prst="rect">
                      <a:avLst/>
                    </a:prstGeom>
                  </pic:spPr>
                </pic:pic>
              </a:graphicData>
            </a:graphic>
          </wp:anchor>
        </w:drawing>
      </w:r>
    </w:p>
    <w:p w:rsidR="00095C05" w:rsidRDefault="00095C05">
      <w:pPr>
        <w:rPr>
          <w:b/>
          <w:sz w:val="28"/>
        </w:rPr>
      </w:pPr>
    </w:p>
    <w:p w:rsidR="00095C05" w:rsidRDefault="00095C05">
      <w:pPr>
        <w:rPr>
          <w:b/>
          <w:sz w:val="28"/>
        </w:rPr>
      </w:pPr>
    </w:p>
    <w:p w:rsidR="00095C05" w:rsidRDefault="00095C05">
      <w:pPr>
        <w:rPr>
          <w:b/>
          <w:sz w:val="28"/>
        </w:rPr>
      </w:pPr>
    </w:p>
    <w:p w:rsidR="00B9548A" w:rsidRDefault="00095C05">
      <w:pPr>
        <w:rPr>
          <w:b/>
          <w:sz w:val="28"/>
        </w:rPr>
      </w:pPr>
      <w:r>
        <w:rPr>
          <w:b/>
          <w:sz w:val="28"/>
        </w:rPr>
        <w:t>Detalhes da implementação</w:t>
      </w:r>
    </w:p>
    <w:p w:rsidR="00B9548A" w:rsidRDefault="00B9548A"/>
    <w:p w:rsidR="00B9548A" w:rsidRDefault="00095C05">
      <w:pPr>
        <w:rPr>
          <w:b/>
          <w:bCs/>
          <w:sz w:val="24"/>
          <w:szCs w:val="24"/>
        </w:rPr>
      </w:pPr>
      <w:r>
        <w:rPr>
          <w:b/>
          <w:bCs/>
          <w:sz w:val="24"/>
          <w:szCs w:val="24"/>
        </w:rPr>
        <w:t>Representação das cadeias de bits</w:t>
      </w:r>
    </w:p>
    <w:p w:rsidR="00B9548A" w:rsidRDefault="00B9548A">
      <w:pPr>
        <w:rPr>
          <w:b/>
          <w:bCs/>
          <w:sz w:val="24"/>
          <w:szCs w:val="24"/>
        </w:rPr>
      </w:pPr>
    </w:p>
    <w:p w:rsidR="00B9548A" w:rsidRDefault="00095C05">
      <w:pPr>
        <w:jc w:val="both"/>
      </w:pPr>
      <w:r>
        <w:tab/>
        <w:t>As cadeias de bits usadas na repr</w:t>
      </w:r>
      <w:r>
        <w:t xml:space="preserve">esentação dos indivíduos no algoritmo genético foram implementadas usando a estrutura de dados BitSet oferecida pelo Java. Esta estrutura possui já métodos como </w:t>
      </w:r>
      <w:r>
        <w:rPr>
          <w:i/>
          <w:iCs/>
        </w:rPr>
        <w:t xml:space="preserve">flip(int index) </w:t>
      </w:r>
      <w:r>
        <w:t xml:space="preserve">que alterna o valor atual de um bit na posição </w:t>
      </w:r>
      <w:r>
        <w:rPr>
          <w:i/>
          <w:iCs/>
        </w:rPr>
        <w:t>index</w:t>
      </w:r>
      <w:r>
        <w:t>, desta forma conseguimos p</w:t>
      </w:r>
      <w:r>
        <w:t>oupar o tempo de implementarmos nós próprios uma estrutura com métodos globais de manipulação de bits.</w:t>
      </w:r>
    </w:p>
    <w:p w:rsidR="00B9548A" w:rsidRDefault="00B9548A">
      <w:pPr>
        <w:jc w:val="both"/>
      </w:pPr>
    </w:p>
    <w:p w:rsidR="00B9548A" w:rsidRDefault="00095C05">
      <w:pPr>
        <w:rPr>
          <w:b/>
          <w:bCs/>
          <w:sz w:val="24"/>
          <w:szCs w:val="24"/>
        </w:rPr>
      </w:pPr>
      <w:bookmarkStart w:id="1" w:name="__DdeLink__747_1313067841"/>
      <w:r>
        <w:rPr>
          <w:b/>
          <w:bCs/>
          <w:sz w:val="24"/>
          <w:szCs w:val="24"/>
        </w:rPr>
        <w:t>Variação da temperatura</w:t>
      </w:r>
    </w:p>
    <w:p w:rsidR="00B9548A" w:rsidRDefault="00B9548A">
      <w:pPr>
        <w:rPr>
          <w:b/>
          <w:bCs/>
          <w:sz w:val="24"/>
          <w:szCs w:val="24"/>
        </w:rPr>
      </w:pPr>
    </w:p>
    <w:p w:rsidR="00B9548A" w:rsidRDefault="00095C05">
      <w:pPr>
        <w:jc w:val="both"/>
      </w:pPr>
      <w:r>
        <w:tab/>
        <w:t>A variação da temperatura na implementação do algoritmo de arrefecimento simulado foi implementada usando a seguinte expressão</w:t>
      </w:r>
      <w:r>
        <w:t xml:space="preserve">: t[i] = t[i-1] * alpha. Desta forma a variação da temperatura é maior nos estados iniciais e à medida que o tempo aumenta a sua variação é menor. Tanto o valor de temperatura inicial como </w:t>
      </w:r>
      <w:bookmarkEnd w:id="1"/>
      <w:r>
        <w:t>o alpha podem ser configurados pelo utilizador.</w:t>
      </w:r>
    </w:p>
    <w:p w:rsidR="00B9548A" w:rsidRDefault="00B9548A">
      <w:pPr>
        <w:jc w:val="both"/>
      </w:pPr>
    </w:p>
    <w:p w:rsidR="00095C05" w:rsidRDefault="00095C05">
      <w:pPr>
        <w:jc w:val="both"/>
      </w:pPr>
    </w:p>
    <w:p w:rsidR="00095C05" w:rsidRDefault="00095C05">
      <w:pPr>
        <w:jc w:val="both"/>
      </w:pPr>
    </w:p>
    <w:p w:rsidR="00095C05" w:rsidRDefault="00095C05">
      <w:pPr>
        <w:jc w:val="both"/>
      </w:pPr>
    </w:p>
    <w:p w:rsidR="00B9548A" w:rsidRDefault="00095C05">
      <w:r>
        <w:rPr>
          <w:b/>
          <w:bCs/>
          <w:sz w:val="24"/>
          <w:szCs w:val="24"/>
        </w:rPr>
        <w:t>Geração de ficheir</w:t>
      </w:r>
      <w:r>
        <w:rPr>
          <w:b/>
          <w:bCs/>
          <w:sz w:val="24"/>
          <w:szCs w:val="24"/>
        </w:rPr>
        <w:t>os aleatórios</w:t>
      </w:r>
    </w:p>
    <w:p w:rsidR="00B9548A" w:rsidRDefault="00B9548A">
      <w:pPr>
        <w:rPr>
          <w:b/>
          <w:bCs/>
          <w:sz w:val="24"/>
          <w:szCs w:val="24"/>
        </w:rPr>
      </w:pPr>
    </w:p>
    <w:p w:rsidR="00B9548A" w:rsidRDefault="00095C05">
      <w:pPr>
        <w:jc w:val="both"/>
      </w:pPr>
      <w:r>
        <w:tab/>
        <w:t xml:space="preserve">A classe </w:t>
      </w:r>
      <w:r>
        <w:rPr>
          <w:i/>
          <w:iCs/>
        </w:rPr>
        <w:t>GenerateData</w:t>
      </w:r>
      <w:r>
        <w:t xml:space="preserve"> do </w:t>
      </w:r>
      <w:r>
        <w:rPr>
          <w:i/>
          <w:iCs/>
        </w:rPr>
        <w:t>package</w:t>
      </w:r>
      <w:r>
        <w:t xml:space="preserve"> </w:t>
      </w:r>
      <w:r>
        <w:rPr>
          <w:i/>
          <w:iCs/>
        </w:rPr>
        <w:t>utils</w:t>
      </w:r>
      <w:r>
        <w:t xml:space="preserve"> pode ser usada para gerar ficheiros </w:t>
      </w:r>
      <w:r>
        <w:rPr>
          <w:i/>
          <w:iCs/>
        </w:rPr>
        <w:t>input</w:t>
      </w:r>
      <w:r>
        <w:t xml:space="preserve"> de mesas e pessoas aleatórios. Para as mesas são gerados 10 tipos de mesas diferentes, para cada tipo podem existir 2 a 10 mesas, cada tipo de mesa pode ter um</w:t>
      </w:r>
      <w:r>
        <w:t xml:space="preserve"> mínimo entre 1 e 18, e um máximo entre 1 e 20. Para as pessoas são gerados 50 grupos, cada grupo terá entre 1 a 5 pessoas, a idade de cada pessoa será entre 1 a 100 anos, a profissão é uma da lista apresentada no Anexo I, cada pessoa terá ainda entre 0 a </w:t>
      </w:r>
      <w:r>
        <w:t>5 hobbies da lista apresentada no Anexo II.</w:t>
      </w:r>
    </w:p>
    <w:p w:rsidR="00B9548A" w:rsidRDefault="00095C05">
      <w:pPr>
        <w:rPr>
          <w:b/>
          <w:sz w:val="32"/>
          <w:szCs w:val="32"/>
        </w:rPr>
      </w:pPr>
      <w:r>
        <w:br w:type="page"/>
      </w:r>
    </w:p>
    <w:p w:rsidR="00B9548A" w:rsidRDefault="00095C05">
      <w:pPr>
        <w:jc w:val="center"/>
        <w:rPr>
          <w:b/>
          <w:sz w:val="32"/>
          <w:szCs w:val="32"/>
        </w:rPr>
      </w:pPr>
      <w:r>
        <w:rPr>
          <w:b/>
          <w:sz w:val="32"/>
          <w:szCs w:val="32"/>
        </w:rPr>
        <w:t>Experiências</w:t>
      </w:r>
    </w:p>
    <w:p w:rsidR="00B9548A" w:rsidRDefault="00B9548A">
      <w:pPr>
        <w:jc w:val="center"/>
        <w:rPr>
          <w:szCs w:val="32"/>
        </w:rPr>
      </w:pPr>
    </w:p>
    <w:p w:rsidR="00B9548A" w:rsidRDefault="00095C05">
      <w:pPr>
        <w:jc w:val="both"/>
        <w:rPr>
          <w:szCs w:val="32"/>
        </w:rPr>
      </w:pPr>
      <w:r>
        <w:rPr>
          <w:szCs w:val="32"/>
        </w:rPr>
        <w:tab/>
        <w:t xml:space="preserve">Inicialmente implementamos as funções de avaliação e penalização referidas no relatório intercalar. No entanto como já descrito em cima apercebemo-nos que a avaliação individual de cada mesa não </w:t>
      </w:r>
      <w:r>
        <w:rPr>
          <w:szCs w:val="32"/>
        </w:rPr>
        <w:t>ia de encontro ao pedido pelo enunciado do problema. Por esse motivo foram realizadas muitas tentativas que visavam apenas refinar a avaliação individual de cada mesa. Não guardamos registo destas experiências mas consistiam na análise empírica dos valores</w:t>
      </w:r>
      <w:r>
        <w:rPr>
          <w:szCs w:val="32"/>
        </w:rPr>
        <w:t xml:space="preserve"> obtidos e a sua comparação ao desejado/ requerido pelo enunciado. Através desta análise foi possível detetarmos, por exemplo, que a nossa função de avaliação da idade era fraca pois avaliava de forma bastante positiva o cenário: mesa com três pessoas de i</w:t>
      </w:r>
      <w:r>
        <w:rPr>
          <w:szCs w:val="32"/>
        </w:rPr>
        <w:t>dades: 10, 40, 70.</w:t>
      </w:r>
    </w:p>
    <w:p w:rsidR="000C5B22" w:rsidRDefault="000C5B22">
      <w:pPr>
        <w:jc w:val="both"/>
        <w:rPr>
          <w:szCs w:val="32"/>
        </w:rPr>
      </w:pPr>
    </w:p>
    <w:p w:rsidR="00B9548A" w:rsidRDefault="00095C05">
      <w:pPr>
        <w:jc w:val="both"/>
      </w:pPr>
      <w:r>
        <w:rPr>
          <w:szCs w:val="32"/>
        </w:rPr>
        <w:tab/>
        <w:t>O conjunto de experiências seguinte passou por analisar os resultados obtidos para o mesmo conjunto de dados pelos dois algoritmos implementados. Além da solução final procuramos também fazer uma comparação da sua evolução. Os ficheiros</w:t>
      </w:r>
      <w:r>
        <w:rPr>
          <w:szCs w:val="32"/>
        </w:rPr>
        <w:t xml:space="preserve"> usados como exemplo encontram-se na pasta “testes”. Os resultados obtidos encontram-se na pasta “testes/output”. Foram gerados 3 ficheiros de mesas e 3 ficheiros de pessoas através da classe GenerateData já descrita neste relatório. Os ficheiros </w:t>
      </w:r>
      <w:r>
        <w:rPr>
          <w:i/>
          <w:iCs/>
          <w:szCs w:val="32"/>
        </w:rPr>
        <w:t>output</w:t>
      </w:r>
      <w:r>
        <w:rPr>
          <w:szCs w:val="32"/>
        </w:rPr>
        <w:t xml:space="preserve"> tê</w:t>
      </w:r>
      <w:r>
        <w:rPr>
          <w:szCs w:val="32"/>
        </w:rPr>
        <w:t>m a seguinte nomenclatura output_&lt;nome_algoritmo&gt;&lt;#ficheiroTables&gt;&lt;#ficheiroPeople&gt;.txt , onde &lt;nome_algoritmo&gt; pode ser “gen” ou “sim”, &lt;#ficheiroTables&gt; e &lt;#ficheiroPeople&gt; é o número do ficheiro respetivo usado de 1 a 3. Os parâmetros de execução foram:</w:t>
      </w:r>
    </w:p>
    <w:p w:rsidR="00B9548A" w:rsidRDefault="00095C05">
      <w:pPr>
        <w:jc w:val="both"/>
      </w:pPr>
      <w:r>
        <w:rPr>
          <w:szCs w:val="32"/>
        </w:rPr>
        <w:tab/>
        <w:t>Algoritmo Genético:</w:t>
      </w:r>
    </w:p>
    <w:p w:rsidR="00B9548A" w:rsidRDefault="00095C05">
      <w:pPr>
        <w:numPr>
          <w:ilvl w:val="0"/>
          <w:numId w:val="5"/>
        </w:numPr>
        <w:jc w:val="both"/>
      </w:pPr>
      <w:r>
        <w:rPr>
          <w:szCs w:val="32"/>
        </w:rPr>
        <w:t>Loops sem evolução: 500000</w:t>
      </w:r>
    </w:p>
    <w:p w:rsidR="00B9548A" w:rsidRDefault="00095C05">
      <w:pPr>
        <w:numPr>
          <w:ilvl w:val="0"/>
          <w:numId w:val="5"/>
        </w:numPr>
        <w:jc w:val="both"/>
      </w:pPr>
      <w:r>
        <w:rPr>
          <w:szCs w:val="32"/>
        </w:rPr>
        <w:t>Tamanho da população inicial: 30</w:t>
      </w:r>
    </w:p>
    <w:p w:rsidR="00B9548A" w:rsidRDefault="00095C05">
      <w:pPr>
        <w:numPr>
          <w:ilvl w:val="0"/>
          <w:numId w:val="5"/>
        </w:numPr>
        <w:jc w:val="both"/>
      </w:pPr>
      <w:r>
        <w:rPr>
          <w:szCs w:val="32"/>
        </w:rPr>
        <w:t>Seleção elitista: 5</w:t>
      </w:r>
    </w:p>
    <w:p w:rsidR="00B9548A" w:rsidRDefault="00095C05">
      <w:pPr>
        <w:jc w:val="both"/>
      </w:pPr>
      <w:r>
        <w:rPr>
          <w:szCs w:val="32"/>
        </w:rPr>
        <w:tab/>
        <w:t>Algoritmo Arrefecimento Simulado:</w:t>
      </w:r>
    </w:p>
    <w:p w:rsidR="00B9548A" w:rsidRDefault="00095C05">
      <w:pPr>
        <w:numPr>
          <w:ilvl w:val="0"/>
          <w:numId w:val="6"/>
        </w:numPr>
        <w:jc w:val="both"/>
      </w:pPr>
      <w:r>
        <w:rPr>
          <w:szCs w:val="32"/>
        </w:rPr>
        <w:t>Temperatura inicial: 100000</w:t>
      </w:r>
    </w:p>
    <w:p w:rsidR="00B9548A" w:rsidRDefault="00095C05">
      <w:pPr>
        <w:numPr>
          <w:ilvl w:val="0"/>
          <w:numId w:val="6"/>
        </w:numPr>
        <w:jc w:val="both"/>
      </w:pPr>
      <w:r>
        <w:rPr>
          <w:szCs w:val="32"/>
        </w:rPr>
        <w:t>Alpha: 0.99999</w:t>
      </w:r>
    </w:p>
    <w:p w:rsidR="00B9548A" w:rsidRDefault="00095C05">
      <w:pPr>
        <w:jc w:val="both"/>
        <w:rPr>
          <w:szCs w:val="32"/>
        </w:rPr>
      </w:pPr>
      <w:r>
        <w:rPr>
          <w:szCs w:val="32"/>
        </w:rPr>
        <w:tab/>
      </w:r>
    </w:p>
    <w:p w:rsidR="000C5B22" w:rsidRDefault="000C5B22">
      <w:pPr>
        <w:jc w:val="both"/>
      </w:pPr>
    </w:p>
    <w:p w:rsidR="00095C05" w:rsidRDefault="00095C05">
      <w:pPr>
        <w:jc w:val="both"/>
        <w:rPr>
          <w:szCs w:val="32"/>
        </w:rPr>
      </w:pPr>
      <w:r>
        <w:rPr>
          <w:szCs w:val="32"/>
        </w:rPr>
        <w:tab/>
      </w:r>
    </w:p>
    <w:p w:rsidR="00095C05" w:rsidRDefault="00095C05">
      <w:pPr>
        <w:jc w:val="both"/>
        <w:rPr>
          <w:szCs w:val="32"/>
        </w:rPr>
      </w:pPr>
    </w:p>
    <w:p w:rsidR="00095C05" w:rsidRDefault="00095C05">
      <w:pPr>
        <w:jc w:val="both"/>
        <w:rPr>
          <w:szCs w:val="32"/>
        </w:rPr>
      </w:pPr>
    </w:p>
    <w:p w:rsidR="00095C05" w:rsidRDefault="00095C05">
      <w:pPr>
        <w:jc w:val="both"/>
        <w:rPr>
          <w:szCs w:val="32"/>
        </w:rPr>
      </w:pPr>
    </w:p>
    <w:p w:rsidR="00095C05" w:rsidRDefault="00095C05">
      <w:pPr>
        <w:jc w:val="both"/>
        <w:rPr>
          <w:szCs w:val="32"/>
        </w:rPr>
      </w:pPr>
    </w:p>
    <w:p w:rsidR="00095C05" w:rsidRDefault="00095C05">
      <w:pPr>
        <w:jc w:val="both"/>
        <w:rPr>
          <w:szCs w:val="32"/>
        </w:rPr>
      </w:pPr>
    </w:p>
    <w:p w:rsidR="00095C05" w:rsidRDefault="00095C05">
      <w:pPr>
        <w:jc w:val="both"/>
        <w:rPr>
          <w:szCs w:val="32"/>
        </w:rPr>
      </w:pPr>
    </w:p>
    <w:p w:rsidR="00095C05" w:rsidRDefault="00095C05">
      <w:pPr>
        <w:jc w:val="both"/>
        <w:rPr>
          <w:szCs w:val="32"/>
        </w:rPr>
      </w:pPr>
    </w:p>
    <w:p w:rsidR="00095C05" w:rsidRDefault="00095C05">
      <w:pPr>
        <w:jc w:val="both"/>
        <w:rPr>
          <w:szCs w:val="32"/>
        </w:rPr>
      </w:pPr>
    </w:p>
    <w:p w:rsidR="00095C05" w:rsidRDefault="00095C05">
      <w:pPr>
        <w:jc w:val="both"/>
        <w:rPr>
          <w:szCs w:val="32"/>
        </w:rPr>
      </w:pPr>
    </w:p>
    <w:p w:rsidR="00095C05" w:rsidRDefault="00095C05">
      <w:pPr>
        <w:jc w:val="both"/>
        <w:rPr>
          <w:szCs w:val="32"/>
        </w:rPr>
      </w:pPr>
    </w:p>
    <w:p w:rsidR="00095C05" w:rsidRDefault="00095C05">
      <w:pPr>
        <w:jc w:val="both"/>
        <w:rPr>
          <w:szCs w:val="32"/>
        </w:rPr>
      </w:pPr>
    </w:p>
    <w:p w:rsidR="00095C05" w:rsidRDefault="00095C05">
      <w:pPr>
        <w:jc w:val="both"/>
        <w:rPr>
          <w:szCs w:val="32"/>
        </w:rPr>
      </w:pPr>
    </w:p>
    <w:p w:rsidR="000C5B22" w:rsidRDefault="00095C05" w:rsidP="00095C05">
      <w:pPr>
        <w:ind w:firstLine="720"/>
        <w:jc w:val="both"/>
        <w:rPr>
          <w:szCs w:val="32"/>
        </w:rPr>
      </w:pPr>
      <w:r>
        <w:rPr>
          <w:szCs w:val="32"/>
        </w:rPr>
        <w:t>Os gráficos abaixo apresentados permitem comparar a evolução das soluções</w:t>
      </w:r>
      <w:r>
        <w:rPr>
          <w:szCs w:val="32"/>
        </w:rPr>
        <w:t xml:space="preserve"> nos dois algoritmos. No entanto como os ficheiros log.csv gerados pelas execuções acima descritas ficam com um tamanho muito elevado não conseguimos gerar um gráfico com todos os valores. Por esse motivo os gráficos foram gerados com e</w:t>
      </w:r>
      <w:r>
        <w:rPr>
          <w:szCs w:val="32"/>
        </w:rPr>
        <w:t>xecuções menos pesad</w:t>
      </w:r>
      <w:r>
        <w:rPr>
          <w:szCs w:val="32"/>
        </w:rPr>
        <w:t>as dos algoritmos.</w:t>
      </w:r>
    </w:p>
    <w:p w:rsidR="00095C05" w:rsidRDefault="00095C05" w:rsidP="00095C05">
      <w:pPr>
        <w:ind w:firstLine="720"/>
        <w:jc w:val="both"/>
        <w:rPr>
          <w:szCs w:val="32"/>
        </w:rPr>
      </w:pPr>
    </w:p>
    <w:p w:rsidR="000C5B22" w:rsidRDefault="000C5B22">
      <w:pPr>
        <w:jc w:val="both"/>
        <w:rPr>
          <w:szCs w:val="32"/>
        </w:rPr>
      </w:pPr>
      <w:r>
        <w:rPr>
          <w:noProof/>
        </w:rPr>
        <w:drawing>
          <wp:inline distT="0" distB="0" distL="0" distR="0" wp14:anchorId="6B72EC83" wp14:editId="6723F6EA">
            <wp:extent cx="5943600" cy="3065780"/>
            <wp:effectExtent l="0" t="0" r="0" b="127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B9548A" w:rsidRDefault="000C5B22">
      <w:pPr>
        <w:jc w:val="both"/>
      </w:pPr>
      <w:r w:rsidRPr="000C5B22">
        <w:rPr>
          <w:noProof/>
        </w:rPr>
        <w:t xml:space="preserve"> </w:t>
      </w:r>
      <w:r>
        <w:rPr>
          <w:noProof/>
        </w:rPr>
        <w:drawing>
          <wp:inline distT="0" distB="0" distL="0" distR="0" wp14:anchorId="4AD83AF2" wp14:editId="1C20B1A3">
            <wp:extent cx="5962650" cy="3096895"/>
            <wp:effectExtent l="0" t="0" r="0" b="8255"/>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r w:rsidR="00095C05">
        <w:br w:type="page"/>
      </w:r>
    </w:p>
    <w:p w:rsidR="00B9548A" w:rsidRDefault="00095C05">
      <w:pPr>
        <w:jc w:val="center"/>
        <w:rPr>
          <w:b/>
          <w:sz w:val="32"/>
          <w:szCs w:val="32"/>
        </w:rPr>
      </w:pPr>
      <w:r>
        <w:rPr>
          <w:b/>
          <w:sz w:val="32"/>
          <w:szCs w:val="32"/>
        </w:rPr>
        <w:t>Conclusões</w:t>
      </w:r>
    </w:p>
    <w:p w:rsidR="00B9548A" w:rsidRDefault="00B9548A">
      <w:pPr>
        <w:jc w:val="center"/>
        <w:rPr>
          <w:b/>
          <w:sz w:val="32"/>
          <w:szCs w:val="32"/>
        </w:rPr>
      </w:pPr>
    </w:p>
    <w:p w:rsidR="00B9548A" w:rsidRDefault="00095C05">
      <w:pPr>
        <w:ind w:firstLine="720"/>
        <w:jc w:val="both"/>
      </w:pPr>
      <w:r>
        <w:t>Consideramos que o desenvolvimento deste projeto foi um sucesso, uma vez que conseguimos implementar os dois algoritmos que nos tínhamos comprometido desde início, o genético e o arrefecimento simulado. Este trabalho permiti</w:t>
      </w:r>
      <w:r>
        <w:t xml:space="preserve">u-nos melhorar um bocado as nossas capacidades com o java e ajudou-nos a adquirir novos conhecimentos acerca da inteligência artificial. </w:t>
      </w:r>
    </w:p>
    <w:p w:rsidR="00B9548A" w:rsidRDefault="00095C05">
      <w:pPr>
        <w:ind w:firstLine="720"/>
        <w:jc w:val="both"/>
      </w:pPr>
      <w:r>
        <w:t>A forma como iríamos representar os indivíduos no algoritmo genético foi a parte mais complicada, uma vez que pensamos</w:t>
      </w:r>
      <w:r>
        <w:t xml:space="preserve"> em várias hipóteses, mas todas elas tinham limitações. A função de avaliação também nos apresentou algumas dificuldades, uma vez que não sabíamos o peso que iríamos atribuir a cada um dos critérios. Teve por isso de ser alterada e refinada a partir da apr</w:t>
      </w:r>
      <w:r>
        <w:t>esentada no relatório intercalar</w:t>
      </w:r>
    </w:p>
    <w:p w:rsidR="00B9548A" w:rsidRDefault="00095C05">
      <w:pPr>
        <w:ind w:firstLine="720"/>
        <w:jc w:val="both"/>
      </w:pPr>
      <w:r>
        <w:t>Em suma, o trabalho colocou-nos vários desafios que foram uma mais valia para o aumento dos nossos conhecimentos nesta unidade curricular, bem como competências essenciais para o nosso futuro.</w:t>
      </w:r>
    </w:p>
    <w:p w:rsidR="00B9548A" w:rsidRDefault="00095C05">
      <w:pPr>
        <w:ind w:firstLine="720"/>
        <w:jc w:val="both"/>
        <w:rPr>
          <w:szCs w:val="32"/>
        </w:rPr>
      </w:pPr>
      <w:r>
        <w:rPr>
          <w:szCs w:val="32"/>
        </w:rPr>
        <w:t>Futuramente, o melhoramento de</w:t>
      </w:r>
      <w:r>
        <w:rPr>
          <w:szCs w:val="32"/>
        </w:rPr>
        <w:t>sta aplicação poderia passar pela implementação de mais algoritmos, pela adição de mais atributos às pessoas inscritas no jantar de forma a se aproximar ainda mais de uma situação da realidade ou pela transformação da apresentação da solução final numa for</w:t>
      </w:r>
      <w:r>
        <w:rPr>
          <w:szCs w:val="32"/>
        </w:rPr>
        <w:t>ma mais apelativa visualmente com recurso a uma interface gráfica.</w:t>
      </w:r>
    </w:p>
    <w:p w:rsidR="00B9548A" w:rsidRDefault="00B9548A">
      <w:pPr>
        <w:ind w:firstLine="720"/>
        <w:jc w:val="both"/>
        <w:rPr>
          <w:sz w:val="32"/>
          <w:szCs w:val="32"/>
        </w:rPr>
      </w:pPr>
    </w:p>
    <w:p w:rsidR="00B9548A" w:rsidRDefault="00B9548A">
      <w:pPr>
        <w:rPr>
          <w:b/>
          <w:sz w:val="32"/>
          <w:szCs w:val="32"/>
        </w:rPr>
      </w:pPr>
    </w:p>
    <w:p w:rsidR="00B9548A" w:rsidRDefault="00095C05">
      <w:pPr>
        <w:rPr>
          <w:b/>
          <w:sz w:val="32"/>
          <w:szCs w:val="32"/>
        </w:rPr>
      </w:pPr>
      <w:r>
        <w:br w:type="page"/>
      </w:r>
    </w:p>
    <w:p w:rsidR="00B9548A" w:rsidRDefault="00095C05">
      <w:pPr>
        <w:jc w:val="center"/>
        <w:rPr>
          <w:b/>
          <w:sz w:val="32"/>
          <w:szCs w:val="32"/>
        </w:rPr>
      </w:pPr>
      <w:r>
        <w:rPr>
          <w:b/>
          <w:sz w:val="32"/>
          <w:szCs w:val="32"/>
        </w:rPr>
        <w:t>Recursos</w:t>
      </w:r>
    </w:p>
    <w:p w:rsidR="00B9548A" w:rsidRDefault="00B9548A">
      <w:pPr>
        <w:jc w:val="center"/>
      </w:pPr>
    </w:p>
    <w:p w:rsidR="00B9548A" w:rsidRDefault="00095C05">
      <w:pPr>
        <w:rPr>
          <w:b/>
          <w:sz w:val="28"/>
        </w:rPr>
      </w:pPr>
      <w:r>
        <w:rPr>
          <w:b/>
          <w:sz w:val="28"/>
        </w:rPr>
        <w:t>Bibliografia</w:t>
      </w:r>
    </w:p>
    <w:p w:rsidR="00B9548A" w:rsidRDefault="00B9548A"/>
    <w:p w:rsidR="00B9548A" w:rsidRDefault="00095C05">
      <w:pPr>
        <w:pStyle w:val="ListParagraph"/>
        <w:numPr>
          <w:ilvl w:val="0"/>
          <w:numId w:val="3"/>
        </w:numPr>
        <w:jc w:val="both"/>
      </w:pPr>
      <w:r>
        <w:t>Material e apontamentos associados das aulas teóricas de IART lecionadas pelo professor Eugénio Oliveira;</w:t>
      </w:r>
    </w:p>
    <w:p w:rsidR="00B9548A" w:rsidRDefault="00095C05">
      <w:pPr>
        <w:pStyle w:val="ListParagraph"/>
        <w:numPr>
          <w:ilvl w:val="0"/>
          <w:numId w:val="3"/>
        </w:numPr>
        <w:jc w:val="both"/>
      </w:pPr>
      <w:r>
        <w:t xml:space="preserve">Acompanhamento com o Monitor Ricardo Sequeira e o </w:t>
      </w:r>
      <w:r>
        <w:t>Doutor Henrique Cardoso nas aulas teórico-práticas de IART;</w:t>
      </w:r>
    </w:p>
    <w:p w:rsidR="00B9548A" w:rsidRDefault="00095C05">
      <w:pPr>
        <w:pStyle w:val="ListParagraph"/>
        <w:numPr>
          <w:ilvl w:val="0"/>
          <w:numId w:val="3"/>
        </w:numPr>
        <w:jc w:val="both"/>
      </w:pPr>
      <w:hyperlink r:id="rId11">
        <w:r>
          <w:rPr>
            <w:rStyle w:val="InternetLink"/>
          </w:rPr>
          <w:t>https://www.burakkanber.com/blog/machine-learning-genetic-algorithms-part-1-javascript/</w:t>
        </w:r>
      </w:hyperlink>
      <w:r>
        <w:t xml:space="preserve">, </w:t>
      </w:r>
      <w:r>
        <w:t>acedido a 20/03/2017;</w:t>
      </w:r>
    </w:p>
    <w:p w:rsidR="00B9548A" w:rsidRDefault="00095C05">
      <w:pPr>
        <w:pStyle w:val="ListParagraph"/>
        <w:numPr>
          <w:ilvl w:val="0"/>
          <w:numId w:val="3"/>
        </w:numPr>
        <w:jc w:val="both"/>
      </w:pPr>
      <w:hyperlink r:id="rId12">
        <w:r>
          <w:rPr>
            <w:rStyle w:val="InternetLink"/>
          </w:rPr>
          <w:t>https://kunuk.wordpress.com/2010/09/27/genetic-algorithm-example-with-java/</w:t>
        </w:r>
      </w:hyperlink>
      <w:r>
        <w:t>, acedido a 20/03/2017;</w:t>
      </w:r>
    </w:p>
    <w:p w:rsidR="00B9548A" w:rsidRDefault="00095C05">
      <w:pPr>
        <w:pStyle w:val="ListParagraph"/>
        <w:numPr>
          <w:ilvl w:val="0"/>
          <w:numId w:val="3"/>
        </w:numPr>
        <w:jc w:val="both"/>
      </w:pPr>
      <w:hyperlink r:id="rId13">
        <w:r>
          <w:rPr>
            <w:rStyle w:val="InternetLink"/>
          </w:rPr>
          <w:t>h</w:t>
        </w:r>
        <w:r>
          <w:rPr>
            <w:rStyle w:val="InternetLink"/>
          </w:rPr>
          <w:t>ttp://jenetics.io/</w:t>
        </w:r>
      </w:hyperlink>
      <w:r>
        <w:t>, acedido a 30/03/2017</w:t>
      </w:r>
    </w:p>
    <w:p w:rsidR="00B9548A" w:rsidRDefault="00B9548A">
      <w:pPr>
        <w:jc w:val="both"/>
      </w:pPr>
    </w:p>
    <w:p w:rsidR="00B9548A" w:rsidRDefault="00095C05">
      <w:pPr>
        <w:jc w:val="both"/>
      </w:pPr>
      <w:r>
        <w:rPr>
          <w:b/>
          <w:i/>
          <w:sz w:val="28"/>
        </w:rPr>
        <w:t>Software</w:t>
      </w:r>
    </w:p>
    <w:p w:rsidR="00B9548A" w:rsidRDefault="00B9548A">
      <w:pPr>
        <w:jc w:val="both"/>
      </w:pPr>
    </w:p>
    <w:p w:rsidR="00B9548A" w:rsidRDefault="00095C05">
      <w:pPr>
        <w:pStyle w:val="ListParagraph"/>
        <w:numPr>
          <w:ilvl w:val="0"/>
          <w:numId w:val="2"/>
        </w:numPr>
        <w:jc w:val="both"/>
      </w:pPr>
      <w:r>
        <w:t>Eclipse Java;</w:t>
      </w:r>
    </w:p>
    <w:p w:rsidR="00B9548A" w:rsidRDefault="00095C05">
      <w:pPr>
        <w:pStyle w:val="ListParagraph"/>
        <w:numPr>
          <w:ilvl w:val="0"/>
          <w:numId w:val="2"/>
        </w:numPr>
        <w:jc w:val="both"/>
      </w:pPr>
      <w:r>
        <w:t>Java versão 8;</w:t>
      </w:r>
    </w:p>
    <w:p w:rsidR="00B9548A" w:rsidRDefault="00095C05">
      <w:pPr>
        <w:pStyle w:val="ListParagraph"/>
        <w:numPr>
          <w:ilvl w:val="0"/>
          <w:numId w:val="2"/>
        </w:numPr>
        <w:jc w:val="both"/>
      </w:pPr>
      <w:r>
        <w:t>Microsoft Excel 2016.</w:t>
      </w:r>
    </w:p>
    <w:p w:rsidR="00B9548A" w:rsidRDefault="00B9548A"/>
    <w:p w:rsidR="00B9548A" w:rsidRDefault="00095C05">
      <w:pPr>
        <w:rPr>
          <w:b/>
          <w:sz w:val="28"/>
        </w:rPr>
      </w:pPr>
      <w:r>
        <w:rPr>
          <w:b/>
          <w:sz w:val="28"/>
        </w:rPr>
        <w:t>Distribuição do trabalho</w:t>
      </w:r>
    </w:p>
    <w:p w:rsidR="00B9548A" w:rsidRDefault="00B9548A"/>
    <w:p w:rsidR="00B9548A" w:rsidRDefault="00095C05">
      <w:pPr>
        <w:jc w:val="both"/>
      </w:pPr>
      <w:r>
        <w:tab/>
        <w:t>Todos os elementos do grupo contribuíram de forma igual para o resultado final do trabalho.</w:t>
      </w:r>
    </w:p>
    <w:p w:rsidR="00B9548A" w:rsidRDefault="00095C05">
      <w:pPr>
        <w:rPr>
          <w:b/>
          <w:sz w:val="32"/>
          <w:szCs w:val="32"/>
        </w:rPr>
      </w:pPr>
      <w:r>
        <w:br w:type="page"/>
      </w:r>
    </w:p>
    <w:p w:rsidR="00B9548A" w:rsidRDefault="00095C05">
      <w:pPr>
        <w:jc w:val="center"/>
        <w:rPr>
          <w:b/>
          <w:sz w:val="32"/>
          <w:szCs w:val="32"/>
        </w:rPr>
      </w:pPr>
      <w:r>
        <w:rPr>
          <w:b/>
          <w:sz w:val="32"/>
          <w:szCs w:val="32"/>
        </w:rPr>
        <w:t>Manual de utilizador</w:t>
      </w:r>
    </w:p>
    <w:p w:rsidR="00B9548A" w:rsidRDefault="00B9548A">
      <w:pPr>
        <w:jc w:val="center"/>
        <w:rPr>
          <w:szCs w:val="32"/>
        </w:rPr>
      </w:pPr>
    </w:p>
    <w:p w:rsidR="00B9548A" w:rsidRDefault="00095C05">
      <w:pPr>
        <w:jc w:val="both"/>
        <w:rPr>
          <w:szCs w:val="32"/>
        </w:rPr>
      </w:pPr>
      <w:r>
        <w:rPr>
          <w:szCs w:val="32"/>
        </w:rPr>
        <w:tab/>
      </w:r>
      <w:r>
        <w:rPr>
          <w:szCs w:val="32"/>
        </w:rPr>
        <w:t xml:space="preserve">O código fonte do projeto encontra-se na pasta </w:t>
      </w:r>
      <w:r>
        <w:rPr>
          <w:i/>
          <w:szCs w:val="32"/>
        </w:rPr>
        <w:t>“src”</w:t>
      </w:r>
      <w:r>
        <w:rPr>
          <w:szCs w:val="32"/>
        </w:rPr>
        <w:t xml:space="preserve">, todos os passos abaixo indicados devem ser executados a partir da pasta extraída do </w:t>
      </w:r>
      <w:r>
        <w:rPr>
          <w:i/>
          <w:szCs w:val="32"/>
        </w:rPr>
        <w:t>zip</w:t>
      </w:r>
      <w:r>
        <w:rPr>
          <w:szCs w:val="32"/>
        </w:rPr>
        <w:t xml:space="preserve"> submetido.</w:t>
      </w:r>
    </w:p>
    <w:p w:rsidR="00B9548A" w:rsidRDefault="00B9548A">
      <w:pPr>
        <w:rPr>
          <w:szCs w:val="32"/>
        </w:rPr>
      </w:pPr>
    </w:p>
    <w:p w:rsidR="00B9548A" w:rsidRDefault="00095C05">
      <w:pPr>
        <w:rPr>
          <w:b/>
          <w:sz w:val="32"/>
          <w:szCs w:val="32"/>
        </w:rPr>
      </w:pPr>
      <w:r>
        <w:rPr>
          <w:b/>
          <w:sz w:val="28"/>
          <w:szCs w:val="32"/>
        </w:rPr>
        <w:t>Compilação</w:t>
      </w:r>
    </w:p>
    <w:p w:rsidR="00B9548A" w:rsidRDefault="00B9548A">
      <w:pPr>
        <w:rPr>
          <w:szCs w:val="32"/>
        </w:rPr>
      </w:pPr>
    </w:p>
    <w:p w:rsidR="00B9548A" w:rsidRDefault="00095C05">
      <w:pPr>
        <w:jc w:val="both"/>
        <w:rPr>
          <w:szCs w:val="32"/>
        </w:rPr>
      </w:pPr>
      <w:r>
        <w:rPr>
          <w:szCs w:val="32"/>
        </w:rPr>
        <w:tab/>
        <w:t>Para compilar o projeto pode ser usada qualquer ferramenta desde que a máquina tenha o Ja</w:t>
      </w:r>
      <w:r>
        <w:rPr>
          <w:szCs w:val="32"/>
        </w:rPr>
        <w:t>va instalado.</w:t>
      </w:r>
    </w:p>
    <w:p w:rsidR="00B9548A" w:rsidRDefault="00095C05">
      <w:pPr>
        <w:jc w:val="both"/>
        <w:rPr>
          <w:szCs w:val="32"/>
        </w:rPr>
      </w:pPr>
      <w:r>
        <w:rPr>
          <w:szCs w:val="32"/>
        </w:rPr>
        <w:tab/>
        <w:t>Para simplificar existe um script de compilação com o nome compile.sh na pasta submetida.</w:t>
      </w:r>
    </w:p>
    <w:p w:rsidR="00B9548A" w:rsidRDefault="00B9548A">
      <w:pPr>
        <w:rPr>
          <w:szCs w:val="32"/>
        </w:rPr>
      </w:pPr>
    </w:p>
    <w:p w:rsidR="00B9548A" w:rsidRDefault="00095C05">
      <w:pPr>
        <w:rPr>
          <w:b/>
          <w:sz w:val="28"/>
          <w:szCs w:val="32"/>
        </w:rPr>
      </w:pPr>
      <w:r>
        <w:rPr>
          <w:b/>
          <w:sz w:val="28"/>
          <w:szCs w:val="32"/>
        </w:rPr>
        <w:t>Execução</w:t>
      </w:r>
    </w:p>
    <w:p w:rsidR="00B9548A" w:rsidRDefault="00095C05">
      <w:pPr>
        <w:rPr>
          <w:szCs w:val="32"/>
        </w:rPr>
      </w:pPr>
      <w:r>
        <w:rPr>
          <w:szCs w:val="32"/>
        </w:rPr>
        <w:tab/>
      </w:r>
    </w:p>
    <w:p w:rsidR="00B9548A" w:rsidRDefault="00095C05">
      <w:pPr>
        <w:jc w:val="both"/>
        <w:rPr>
          <w:szCs w:val="32"/>
        </w:rPr>
      </w:pPr>
      <w:r>
        <w:rPr>
          <w:szCs w:val="32"/>
        </w:rPr>
        <w:tab/>
        <w:t xml:space="preserve">Para executar o projeto são precisos dois ficheiros </w:t>
      </w:r>
      <w:r>
        <w:rPr>
          <w:i/>
          <w:szCs w:val="32"/>
        </w:rPr>
        <w:t>input</w:t>
      </w:r>
      <w:r>
        <w:rPr>
          <w:szCs w:val="32"/>
        </w:rPr>
        <w:t xml:space="preserve">, com as mesas e com as pessoas. Os parâmetros necessários são os ficheiros </w:t>
      </w:r>
      <w:r>
        <w:rPr>
          <w:i/>
          <w:szCs w:val="32"/>
        </w:rPr>
        <w:t>input</w:t>
      </w:r>
      <w:r>
        <w:rPr>
          <w:szCs w:val="32"/>
        </w:rPr>
        <w:t xml:space="preserve">, o ficheiro </w:t>
      </w:r>
      <w:r>
        <w:rPr>
          <w:i/>
          <w:szCs w:val="32"/>
        </w:rPr>
        <w:t>output</w:t>
      </w:r>
      <w:r>
        <w:rPr>
          <w:szCs w:val="32"/>
        </w:rPr>
        <w:t xml:space="preserve"> onde ficará guardada a melhor solução obtida, o algoritmo pretendido e os seus argumentos respetivos. Exemplo (código compilado na pasta bin):</w:t>
      </w:r>
    </w:p>
    <w:p w:rsidR="00B9548A" w:rsidRDefault="00B9548A">
      <w:pPr>
        <w:jc w:val="both"/>
        <w:rPr>
          <w:szCs w:val="32"/>
        </w:rPr>
      </w:pPr>
    </w:p>
    <w:p w:rsidR="00B9548A" w:rsidRDefault="00095C05">
      <w:pPr>
        <w:jc w:val="both"/>
        <w:rPr>
          <w:b/>
          <w:szCs w:val="32"/>
        </w:rPr>
      </w:pPr>
      <w:r>
        <w:rPr>
          <w:b/>
          <w:szCs w:val="32"/>
        </w:rPr>
        <w:tab/>
        <w:t>Algoritmo Genético</w:t>
      </w:r>
    </w:p>
    <w:p w:rsidR="00B9548A" w:rsidRDefault="00B9548A">
      <w:pPr>
        <w:jc w:val="both"/>
        <w:rPr>
          <w:szCs w:val="32"/>
        </w:rPr>
      </w:pPr>
    </w:p>
    <w:p w:rsidR="00B9548A" w:rsidRDefault="00095C05">
      <w:pPr>
        <w:jc w:val="both"/>
        <w:rPr>
          <w:szCs w:val="32"/>
        </w:rPr>
      </w:pPr>
      <w:r>
        <w:rPr>
          <w:szCs w:val="32"/>
        </w:rPr>
        <w:tab/>
        <w:t xml:space="preserve">java –cp bin main.Dinner </w:t>
      </w:r>
      <w:r>
        <w:t>&lt;Input Table file&gt; &lt;Input People file&gt; &lt;Outpu</w:t>
      </w:r>
      <w:r>
        <w:t>t file&gt; genetic &lt;Max Loops Wo Evolution&gt; &lt;Population Size&gt; &lt;N Elite Selection&gt;</w:t>
      </w:r>
    </w:p>
    <w:p w:rsidR="00B9548A" w:rsidRDefault="00B9548A">
      <w:pPr>
        <w:jc w:val="both"/>
        <w:rPr>
          <w:szCs w:val="32"/>
        </w:rPr>
      </w:pPr>
    </w:p>
    <w:p w:rsidR="00B9548A" w:rsidRDefault="00095C05">
      <w:pPr>
        <w:jc w:val="both"/>
        <w:rPr>
          <w:b/>
          <w:szCs w:val="32"/>
          <w:lang w:val="en-US"/>
        </w:rPr>
      </w:pPr>
      <w:r>
        <w:rPr>
          <w:b/>
          <w:szCs w:val="32"/>
        </w:rPr>
        <w:tab/>
      </w:r>
      <w:r>
        <w:rPr>
          <w:b/>
          <w:szCs w:val="32"/>
          <w:lang w:val="en-US"/>
        </w:rPr>
        <w:t xml:space="preserve">Algoritmo do Arrefecimento Simulado </w:t>
      </w:r>
    </w:p>
    <w:p w:rsidR="00B9548A" w:rsidRDefault="00095C05">
      <w:pPr>
        <w:jc w:val="both"/>
        <w:rPr>
          <w:szCs w:val="32"/>
          <w:lang w:val="en-US"/>
        </w:rPr>
      </w:pPr>
      <w:r>
        <w:rPr>
          <w:szCs w:val="32"/>
          <w:lang w:val="en-US"/>
        </w:rPr>
        <w:tab/>
        <w:t xml:space="preserve">java –cp bin main.Dinner </w:t>
      </w:r>
      <w:r>
        <w:rPr>
          <w:lang w:val="en-US"/>
        </w:rPr>
        <w:t xml:space="preserve">&lt;Input Table file&gt; &lt;Input People file&gt; &lt;Output file&gt; genetic </w:t>
      </w:r>
      <w:r>
        <w:rPr>
          <w:szCs w:val="32"/>
          <w:lang w:val="en-US"/>
        </w:rPr>
        <w:t>simAnnealing &lt;Initial Temperature&gt; &lt;Alpha&gt;</w:t>
      </w:r>
    </w:p>
    <w:p w:rsidR="00B9548A" w:rsidRDefault="00B9548A">
      <w:pPr>
        <w:jc w:val="both"/>
        <w:rPr>
          <w:szCs w:val="32"/>
          <w:lang w:val="en-US"/>
        </w:rPr>
      </w:pPr>
    </w:p>
    <w:p w:rsidR="00B9548A" w:rsidRDefault="00095C05">
      <w:pPr>
        <w:jc w:val="both"/>
        <w:rPr>
          <w:b/>
          <w:sz w:val="28"/>
          <w:szCs w:val="32"/>
        </w:rPr>
      </w:pPr>
      <w:r>
        <w:rPr>
          <w:b/>
          <w:sz w:val="28"/>
          <w:szCs w:val="32"/>
        </w:rPr>
        <w:t>Gerar f</w:t>
      </w:r>
      <w:r>
        <w:rPr>
          <w:b/>
          <w:sz w:val="28"/>
          <w:szCs w:val="32"/>
        </w:rPr>
        <w:t>icheiros para teste</w:t>
      </w:r>
    </w:p>
    <w:p w:rsidR="00B9548A" w:rsidRDefault="00B9548A">
      <w:pPr>
        <w:jc w:val="both"/>
        <w:rPr>
          <w:szCs w:val="32"/>
        </w:rPr>
      </w:pPr>
    </w:p>
    <w:p w:rsidR="00B9548A" w:rsidRDefault="00095C05">
      <w:pPr>
        <w:jc w:val="both"/>
        <w:rPr>
          <w:szCs w:val="32"/>
        </w:rPr>
      </w:pPr>
      <w:r>
        <w:rPr>
          <w:szCs w:val="32"/>
        </w:rPr>
        <w:tab/>
        <w:t xml:space="preserve">Para gerar ficheiros </w:t>
      </w:r>
      <w:r>
        <w:rPr>
          <w:i/>
          <w:szCs w:val="32"/>
        </w:rPr>
        <w:t>input</w:t>
      </w:r>
      <w:r>
        <w:rPr>
          <w:szCs w:val="32"/>
        </w:rPr>
        <w:t xml:space="preserve"> aleatórios para teste é preciso indicar o nome dos ficheiros desejados.</w:t>
      </w:r>
    </w:p>
    <w:p w:rsidR="00B9548A" w:rsidRDefault="00095C05">
      <w:pPr>
        <w:jc w:val="both"/>
        <w:rPr>
          <w:szCs w:val="32"/>
          <w:lang w:val="en-US"/>
        </w:rPr>
      </w:pPr>
      <w:r>
        <w:rPr>
          <w:szCs w:val="32"/>
          <w:lang w:val="en-US"/>
        </w:rPr>
        <w:t>Exemplo:</w:t>
      </w:r>
    </w:p>
    <w:p w:rsidR="00B9548A" w:rsidRDefault="00095C05">
      <w:pPr>
        <w:jc w:val="both"/>
        <w:rPr>
          <w:b/>
          <w:sz w:val="32"/>
          <w:szCs w:val="32"/>
          <w:lang w:val="en-US"/>
        </w:rPr>
      </w:pPr>
      <w:r>
        <w:rPr>
          <w:szCs w:val="32"/>
          <w:lang w:val="en-US"/>
        </w:rPr>
        <w:tab/>
        <w:t xml:space="preserve">java –cp bin utils.GenerateData </w:t>
      </w:r>
      <w:r>
        <w:rPr>
          <w:lang w:val="en-US"/>
        </w:rPr>
        <w:t>&lt;Input Table file&gt; &lt;Input People file&gt;</w:t>
      </w:r>
      <w:r w:rsidRPr="000C5B22">
        <w:rPr>
          <w:lang w:val="en-US"/>
        </w:rPr>
        <w:br w:type="page"/>
      </w:r>
    </w:p>
    <w:p w:rsidR="00B9548A" w:rsidRDefault="00095C05">
      <w:pPr>
        <w:jc w:val="both"/>
        <w:rPr>
          <w:b/>
          <w:sz w:val="32"/>
          <w:szCs w:val="32"/>
        </w:rPr>
      </w:pPr>
      <w:r>
        <w:rPr>
          <w:b/>
          <w:sz w:val="32"/>
          <w:szCs w:val="32"/>
        </w:rPr>
        <w:t>Anexo I - Profissões e Áreas</w:t>
      </w:r>
    </w:p>
    <w:p w:rsidR="00B9548A" w:rsidRDefault="00B9548A">
      <w:pPr>
        <w:jc w:val="both"/>
        <w:rPr>
          <w:szCs w:val="28"/>
        </w:rPr>
      </w:pPr>
    </w:p>
    <w:tbl>
      <w:tblPr>
        <w:tblW w:w="8962" w:type="dxa"/>
        <w:tblInd w:w="7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80" w:type="dxa"/>
          <w:bottom w:w="100" w:type="dxa"/>
          <w:right w:w="100" w:type="dxa"/>
        </w:tblCellMar>
        <w:tblLook w:val="0600" w:firstRow="0" w:lastRow="0" w:firstColumn="0" w:lastColumn="0" w:noHBand="1" w:noVBand="1"/>
      </w:tblPr>
      <w:tblGrid>
        <w:gridCol w:w="3290"/>
        <w:gridCol w:w="5672"/>
      </w:tblGrid>
      <w:tr w:rsidR="00B9548A">
        <w:trPr>
          <w:trHeight w:hRule="exact" w:val="284"/>
        </w:trPr>
        <w:tc>
          <w:tcPr>
            <w:tcW w:w="3290" w:type="dxa"/>
            <w:tcBorders>
              <w:top w:val="single" w:sz="8" w:space="0" w:color="000001"/>
              <w:left w:val="single" w:sz="8" w:space="0" w:color="000001"/>
              <w:bottom w:val="single" w:sz="8" w:space="0" w:color="000001"/>
              <w:right w:val="single" w:sz="8" w:space="0" w:color="000001"/>
            </w:tcBorders>
            <w:shd w:val="clear" w:color="auto" w:fill="BFBFBF" w:themeFill="background1" w:themeFillShade="BF"/>
            <w:tcMar>
              <w:left w:w="80" w:type="dxa"/>
            </w:tcMar>
            <w:vAlign w:val="center"/>
          </w:tcPr>
          <w:p w:rsidR="00B9548A" w:rsidRDefault="00095C05">
            <w:pPr>
              <w:widowControl w:val="0"/>
              <w:jc w:val="center"/>
              <w:rPr>
                <w:b/>
                <w:sz w:val="18"/>
              </w:rPr>
            </w:pPr>
            <w:r>
              <w:rPr>
                <w:b/>
                <w:sz w:val="18"/>
              </w:rPr>
              <w:t>Área</w:t>
            </w:r>
          </w:p>
        </w:tc>
        <w:tc>
          <w:tcPr>
            <w:tcW w:w="5671" w:type="dxa"/>
            <w:tcBorders>
              <w:top w:val="single" w:sz="8" w:space="0" w:color="000001"/>
              <w:left w:val="single" w:sz="8" w:space="0" w:color="000001"/>
              <w:bottom w:val="single" w:sz="8" w:space="0" w:color="000001"/>
              <w:right w:val="single" w:sz="8" w:space="0" w:color="000001"/>
            </w:tcBorders>
            <w:shd w:val="clear" w:color="auto" w:fill="BFBFBF" w:themeFill="background1" w:themeFillShade="BF"/>
            <w:tcMar>
              <w:left w:w="80" w:type="dxa"/>
            </w:tcMar>
            <w:vAlign w:val="center"/>
          </w:tcPr>
          <w:p w:rsidR="00B9548A" w:rsidRDefault="00095C05">
            <w:pPr>
              <w:widowControl w:val="0"/>
              <w:jc w:val="center"/>
              <w:rPr>
                <w:b/>
                <w:sz w:val="18"/>
              </w:rPr>
            </w:pPr>
            <w:r>
              <w:rPr>
                <w:b/>
                <w:sz w:val="18"/>
              </w:rPr>
              <w:t>Profissão</w:t>
            </w:r>
          </w:p>
        </w:tc>
      </w:tr>
      <w:tr w:rsidR="00B9548A">
        <w:trPr>
          <w:trHeight w:hRule="exact" w:val="284"/>
        </w:trPr>
        <w:tc>
          <w:tcPr>
            <w:tcW w:w="3290" w:type="dxa"/>
            <w:vMerge w:val="restart"/>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B9548A" w:rsidRDefault="00095C05">
            <w:pPr>
              <w:widowControl w:val="0"/>
              <w:jc w:val="center"/>
              <w:rPr>
                <w:sz w:val="18"/>
              </w:rPr>
            </w:pPr>
            <w:r>
              <w:rPr>
                <w:sz w:val="18"/>
              </w:rPr>
              <w:t>Saúde</w:t>
            </w:r>
          </w:p>
        </w:tc>
        <w:tc>
          <w:tcPr>
            <w:tcW w:w="5671"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B9548A" w:rsidRDefault="00095C05">
            <w:pPr>
              <w:widowControl w:val="0"/>
              <w:jc w:val="center"/>
              <w:rPr>
                <w:sz w:val="18"/>
              </w:rPr>
            </w:pPr>
            <w:r>
              <w:rPr>
                <w:sz w:val="18"/>
              </w:rPr>
              <w:t>Médico</w:t>
            </w:r>
          </w:p>
        </w:tc>
      </w:tr>
      <w:tr w:rsidR="00B9548A">
        <w:trPr>
          <w:trHeight w:hRule="exact" w:val="284"/>
        </w:trPr>
        <w:tc>
          <w:tcPr>
            <w:tcW w:w="3290" w:type="dxa"/>
            <w:vMerge/>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B9548A" w:rsidRDefault="00B9548A">
            <w:pPr>
              <w:widowControl w:val="0"/>
              <w:jc w:val="center"/>
              <w:rPr>
                <w:sz w:val="18"/>
              </w:rPr>
            </w:pPr>
          </w:p>
        </w:tc>
        <w:tc>
          <w:tcPr>
            <w:tcW w:w="5671"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B9548A" w:rsidRDefault="00095C05">
            <w:pPr>
              <w:widowControl w:val="0"/>
              <w:jc w:val="center"/>
              <w:rPr>
                <w:sz w:val="18"/>
              </w:rPr>
            </w:pPr>
            <w:r>
              <w:rPr>
                <w:sz w:val="18"/>
              </w:rPr>
              <w:t>Farmacêutico</w:t>
            </w:r>
          </w:p>
        </w:tc>
      </w:tr>
      <w:tr w:rsidR="00B9548A">
        <w:trPr>
          <w:trHeight w:hRule="exact" w:val="284"/>
        </w:trPr>
        <w:tc>
          <w:tcPr>
            <w:tcW w:w="3290" w:type="dxa"/>
            <w:vMerge/>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B9548A" w:rsidRDefault="00B9548A">
            <w:pPr>
              <w:widowControl w:val="0"/>
              <w:jc w:val="center"/>
              <w:rPr>
                <w:sz w:val="18"/>
              </w:rPr>
            </w:pPr>
          </w:p>
        </w:tc>
        <w:tc>
          <w:tcPr>
            <w:tcW w:w="5671"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B9548A" w:rsidRDefault="00095C05">
            <w:pPr>
              <w:widowControl w:val="0"/>
              <w:jc w:val="center"/>
              <w:rPr>
                <w:sz w:val="18"/>
              </w:rPr>
            </w:pPr>
            <w:r>
              <w:rPr>
                <w:sz w:val="18"/>
              </w:rPr>
              <w:t>Nutricionista</w:t>
            </w:r>
          </w:p>
        </w:tc>
      </w:tr>
      <w:tr w:rsidR="00B9548A">
        <w:trPr>
          <w:trHeight w:hRule="exact" w:val="284"/>
        </w:trPr>
        <w:tc>
          <w:tcPr>
            <w:tcW w:w="3290" w:type="dxa"/>
            <w:vMerge/>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B9548A" w:rsidRDefault="00B9548A">
            <w:pPr>
              <w:widowControl w:val="0"/>
              <w:jc w:val="center"/>
              <w:rPr>
                <w:sz w:val="18"/>
              </w:rPr>
            </w:pPr>
          </w:p>
        </w:tc>
        <w:tc>
          <w:tcPr>
            <w:tcW w:w="5671"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B9548A" w:rsidRDefault="00095C05">
            <w:pPr>
              <w:widowControl w:val="0"/>
              <w:jc w:val="center"/>
              <w:rPr>
                <w:sz w:val="18"/>
              </w:rPr>
            </w:pPr>
            <w:r>
              <w:rPr>
                <w:sz w:val="18"/>
              </w:rPr>
              <w:t>Psicólogo</w:t>
            </w:r>
          </w:p>
        </w:tc>
      </w:tr>
      <w:tr w:rsidR="00B9548A">
        <w:trPr>
          <w:trHeight w:hRule="exact" w:val="284"/>
        </w:trPr>
        <w:tc>
          <w:tcPr>
            <w:tcW w:w="3290" w:type="dxa"/>
            <w:vMerge/>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B9548A" w:rsidRDefault="00B9548A">
            <w:pPr>
              <w:widowControl w:val="0"/>
              <w:jc w:val="center"/>
              <w:rPr>
                <w:sz w:val="18"/>
              </w:rPr>
            </w:pPr>
          </w:p>
        </w:tc>
        <w:tc>
          <w:tcPr>
            <w:tcW w:w="5671"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B9548A" w:rsidRDefault="00095C05">
            <w:pPr>
              <w:widowControl w:val="0"/>
              <w:jc w:val="center"/>
              <w:rPr>
                <w:sz w:val="18"/>
              </w:rPr>
            </w:pPr>
            <w:r>
              <w:rPr>
                <w:sz w:val="18"/>
              </w:rPr>
              <w:t>Fisioterapeuta</w:t>
            </w:r>
          </w:p>
        </w:tc>
      </w:tr>
      <w:tr w:rsidR="00B9548A">
        <w:trPr>
          <w:trHeight w:hRule="exact" w:val="284"/>
        </w:trPr>
        <w:tc>
          <w:tcPr>
            <w:tcW w:w="3290" w:type="dxa"/>
            <w:vMerge/>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B9548A" w:rsidRDefault="00B9548A">
            <w:pPr>
              <w:widowControl w:val="0"/>
              <w:jc w:val="center"/>
              <w:rPr>
                <w:b/>
                <w:sz w:val="18"/>
              </w:rPr>
            </w:pPr>
          </w:p>
        </w:tc>
        <w:tc>
          <w:tcPr>
            <w:tcW w:w="5671"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B9548A" w:rsidRDefault="00095C05">
            <w:pPr>
              <w:widowControl w:val="0"/>
              <w:jc w:val="center"/>
              <w:rPr>
                <w:sz w:val="18"/>
              </w:rPr>
            </w:pPr>
            <w:r>
              <w:rPr>
                <w:sz w:val="18"/>
              </w:rPr>
              <w:t>Enfermeiro</w:t>
            </w:r>
          </w:p>
        </w:tc>
      </w:tr>
      <w:tr w:rsidR="00B9548A">
        <w:trPr>
          <w:trHeight w:hRule="exact" w:val="284"/>
        </w:trPr>
        <w:tc>
          <w:tcPr>
            <w:tcW w:w="3290" w:type="dxa"/>
            <w:vMerge w:val="restart"/>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B9548A" w:rsidRDefault="00095C05">
            <w:pPr>
              <w:widowControl w:val="0"/>
              <w:jc w:val="center"/>
              <w:rPr>
                <w:sz w:val="18"/>
              </w:rPr>
            </w:pPr>
            <w:r>
              <w:rPr>
                <w:sz w:val="18"/>
              </w:rPr>
              <w:t>Engenharia</w:t>
            </w:r>
          </w:p>
        </w:tc>
        <w:tc>
          <w:tcPr>
            <w:tcW w:w="5671"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B9548A" w:rsidRDefault="00095C05">
            <w:pPr>
              <w:widowControl w:val="0"/>
              <w:jc w:val="center"/>
              <w:rPr>
                <w:sz w:val="18"/>
              </w:rPr>
            </w:pPr>
            <w:r>
              <w:rPr>
                <w:sz w:val="18"/>
              </w:rPr>
              <w:t>Informático</w:t>
            </w:r>
          </w:p>
        </w:tc>
      </w:tr>
      <w:tr w:rsidR="00B9548A">
        <w:trPr>
          <w:trHeight w:hRule="exact" w:val="284"/>
        </w:trPr>
        <w:tc>
          <w:tcPr>
            <w:tcW w:w="3290" w:type="dxa"/>
            <w:vMerge/>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B9548A" w:rsidRDefault="00B9548A">
            <w:pPr>
              <w:widowControl w:val="0"/>
              <w:jc w:val="center"/>
              <w:rPr>
                <w:b/>
                <w:sz w:val="18"/>
              </w:rPr>
            </w:pPr>
          </w:p>
        </w:tc>
        <w:tc>
          <w:tcPr>
            <w:tcW w:w="5671"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B9548A" w:rsidRDefault="00095C05">
            <w:pPr>
              <w:widowControl w:val="0"/>
              <w:jc w:val="center"/>
              <w:rPr>
                <w:sz w:val="18"/>
              </w:rPr>
            </w:pPr>
            <w:r>
              <w:rPr>
                <w:sz w:val="18"/>
              </w:rPr>
              <w:t>Químico</w:t>
            </w:r>
          </w:p>
        </w:tc>
      </w:tr>
      <w:tr w:rsidR="00B9548A">
        <w:trPr>
          <w:trHeight w:hRule="exact" w:val="284"/>
        </w:trPr>
        <w:tc>
          <w:tcPr>
            <w:tcW w:w="3290" w:type="dxa"/>
            <w:vMerge/>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B9548A" w:rsidRDefault="00B9548A">
            <w:pPr>
              <w:widowControl w:val="0"/>
              <w:jc w:val="center"/>
              <w:rPr>
                <w:b/>
                <w:sz w:val="18"/>
              </w:rPr>
            </w:pPr>
          </w:p>
        </w:tc>
        <w:tc>
          <w:tcPr>
            <w:tcW w:w="5671"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B9548A" w:rsidRDefault="00095C05">
            <w:pPr>
              <w:widowControl w:val="0"/>
              <w:jc w:val="center"/>
              <w:rPr>
                <w:sz w:val="18"/>
              </w:rPr>
            </w:pPr>
            <w:r>
              <w:rPr>
                <w:sz w:val="18"/>
              </w:rPr>
              <w:t>Industrial e Gestão</w:t>
            </w:r>
          </w:p>
        </w:tc>
      </w:tr>
      <w:tr w:rsidR="00B9548A">
        <w:trPr>
          <w:trHeight w:hRule="exact" w:val="284"/>
        </w:trPr>
        <w:tc>
          <w:tcPr>
            <w:tcW w:w="3290" w:type="dxa"/>
            <w:vMerge/>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B9548A" w:rsidRDefault="00B9548A">
            <w:pPr>
              <w:widowControl w:val="0"/>
              <w:jc w:val="center"/>
              <w:rPr>
                <w:b/>
                <w:sz w:val="18"/>
              </w:rPr>
            </w:pPr>
          </w:p>
        </w:tc>
        <w:tc>
          <w:tcPr>
            <w:tcW w:w="5671"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B9548A" w:rsidRDefault="00095C05">
            <w:pPr>
              <w:widowControl w:val="0"/>
              <w:jc w:val="center"/>
              <w:rPr>
                <w:sz w:val="18"/>
              </w:rPr>
            </w:pPr>
            <w:r>
              <w:rPr>
                <w:sz w:val="18"/>
              </w:rPr>
              <w:t>Aeronáutica</w:t>
            </w:r>
          </w:p>
        </w:tc>
      </w:tr>
      <w:tr w:rsidR="00B9548A">
        <w:trPr>
          <w:trHeight w:hRule="exact" w:val="284"/>
        </w:trPr>
        <w:tc>
          <w:tcPr>
            <w:tcW w:w="3290" w:type="dxa"/>
            <w:vMerge/>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B9548A" w:rsidRDefault="00B9548A">
            <w:pPr>
              <w:widowControl w:val="0"/>
              <w:jc w:val="center"/>
              <w:rPr>
                <w:b/>
                <w:sz w:val="18"/>
              </w:rPr>
            </w:pPr>
          </w:p>
        </w:tc>
        <w:tc>
          <w:tcPr>
            <w:tcW w:w="5671"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B9548A" w:rsidRDefault="00095C05">
            <w:pPr>
              <w:widowControl w:val="0"/>
              <w:jc w:val="center"/>
              <w:rPr>
                <w:sz w:val="18"/>
              </w:rPr>
            </w:pPr>
            <w:r>
              <w:rPr>
                <w:sz w:val="18"/>
              </w:rPr>
              <w:t>Civil</w:t>
            </w:r>
          </w:p>
        </w:tc>
      </w:tr>
      <w:tr w:rsidR="00B9548A">
        <w:trPr>
          <w:trHeight w:hRule="exact" w:val="284"/>
        </w:trPr>
        <w:tc>
          <w:tcPr>
            <w:tcW w:w="3290" w:type="dxa"/>
            <w:vMerge w:val="restart"/>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B9548A" w:rsidRDefault="00095C05">
            <w:pPr>
              <w:widowControl w:val="0"/>
              <w:jc w:val="center"/>
              <w:rPr>
                <w:sz w:val="18"/>
              </w:rPr>
            </w:pPr>
            <w:r>
              <w:rPr>
                <w:sz w:val="18"/>
              </w:rPr>
              <w:t>Turismo</w:t>
            </w:r>
          </w:p>
        </w:tc>
        <w:tc>
          <w:tcPr>
            <w:tcW w:w="5671"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B9548A" w:rsidRDefault="00095C05">
            <w:pPr>
              <w:widowControl w:val="0"/>
              <w:jc w:val="center"/>
              <w:rPr>
                <w:sz w:val="18"/>
              </w:rPr>
            </w:pPr>
            <w:r>
              <w:rPr>
                <w:sz w:val="18"/>
              </w:rPr>
              <w:t>Guia de turismo</w:t>
            </w:r>
          </w:p>
        </w:tc>
      </w:tr>
      <w:tr w:rsidR="00B9548A">
        <w:trPr>
          <w:trHeight w:hRule="exact" w:val="284"/>
        </w:trPr>
        <w:tc>
          <w:tcPr>
            <w:tcW w:w="3290" w:type="dxa"/>
            <w:vMerge/>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B9548A" w:rsidRDefault="00B9548A">
            <w:pPr>
              <w:widowControl w:val="0"/>
              <w:jc w:val="center"/>
              <w:rPr>
                <w:sz w:val="18"/>
              </w:rPr>
            </w:pPr>
          </w:p>
        </w:tc>
        <w:tc>
          <w:tcPr>
            <w:tcW w:w="5671"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B9548A" w:rsidRDefault="00095C05">
            <w:pPr>
              <w:widowControl w:val="0"/>
              <w:jc w:val="center"/>
              <w:rPr>
                <w:sz w:val="18"/>
              </w:rPr>
            </w:pPr>
            <w:r>
              <w:rPr>
                <w:sz w:val="18"/>
              </w:rPr>
              <w:t>Agente de viagens</w:t>
            </w:r>
          </w:p>
        </w:tc>
      </w:tr>
      <w:tr w:rsidR="00B9548A">
        <w:trPr>
          <w:trHeight w:hRule="exact" w:val="284"/>
        </w:trPr>
        <w:tc>
          <w:tcPr>
            <w:tcW w:w="3290" w:type="dxa"/>
            <w:vMerge/>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B9548A" w:rsidRDefault="00B9548A">
            <w:pPr>
              <w:widowControl w:val="0"/>
              <w:jc w:val="center"/>
              <w:rPr>
                <w:sz w:val="18"/>
              </w:rPr>
            </w:pPr>
          </w:p>
        </w:tc>
        <w:tc>
          <w:tcPr>
            <w:tcW w:w="5671"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B9548A" w:rsidRDefault="00095C05">
            <w:pPr>
              <w:widowControl w:val="0"/>
              <w:jc w:val="center"/>
              <w:rPr>
                <w:sz w:val="18"/>
              </w:rPr>
            </w:pPr>
            <w:r>
              <w:rPr>
                <w:sz w:val="18"/>
              </w:rPr>
              <w:t>Bartender</w:t>
            </w:r>
          </w:p>
        </w:tc>
      </w:tr>
      <w:tr w:rsidR="00B9548A">
        <w:trPr>
          <w:trHeight w:hRule="exact" w:val="284"/>
        </w:trPr>
        <w:tc>
          <w:tcPr>
            <w:tcW w:w="3290" w:type="dxa"/>
            <w:vMerge/>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B9548A" w:rsidRDefault="00B9548A">
            <w:pPr>
              <w:widowControl w:val="0"/>
              <w:jc w:val="center"/>
              <w:rPr>
                <w:sz w:val="18"/>
              </w:rPr>
            </w:pPr>
          </w:p>
        </w:tc>
        <w:tc>
          <w:tcPr>
            <w:tcW w:w="5671"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B9548A" w:rsidRDefault="00095C05">
            <w:pPr>
              <w:widowControl w:val="0"/>
              <w:jc w:val="center"/>
              <w:rPr>
                <w:sz w:val="18"/>
              </w:rPr>
            </w:pPr>
            <w:r>
              <w:rPr>
                <w:sz w:val="18"/>
              </w:rPr>
              <w:t>Recepcionista</w:t>
            </w:r>
          </w:p>
        </w:tc>
      </w:tr>
      <w:tr w:rsidR="00B9548A">
        <w:trPr>
          <w:trHeight w:hRule="exact" w:val="284"/>
        </w:trPr>
        <w:tc>
          <w:tcPr>
            <w:tcW w:w="3290" w:type="dxa"/>
            <w:vMerge w:val="restart"/>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B9548A" w:rsidRDefault="00095C05">
            <w:pPr>
              <w:widowControl w:val="0"/>
              <w:jc w:val="center"/>
              <w:rPr>
                <w:sz w:val="18"/>
              </w:rPr>
            </w:pPr>
            <w:r>
              <w:rPr>
                <w:sz w:val="18"/>
              </w:rPr>
              <w:t>Educação</w:t>
            </w:r>
          </w:p>
        </w:tc>
        <w:tc>
          <w:tcPr>
            <w:tcW w:w="5671"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B9548A" w:rsidRDefault="00095C05">
            <w:pPr>
              <w:widowControl w:val="0"/>
              <w:jc w:val="center"/>
              <w:rPr>
                <w:sz w:val="18"/>
              </w:rPr>
            </w:pPr>
            <w:r>
              <w:rPr>
                <w:sz w:val="18"/>
              </w:rPr>
              <w:t>Matemático</w:t>
            </w:r>
          </w:p>
        </w:tc>
      </w:tr>
      <w:tr w:rsidR="00B9548A">
        <w:trPr>
          <w:trHeight w:hRule="exact" w:val="284"/>
        </w:trPr>
        <w:tc>
          <w:tcPr>
            <w:tcW w:w="3290" w:type="dxa"/>
            <w:vMerge/>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B9548A" w:rsidRDefault="00B9548A">
            <w:pPr>
              <w:widowControl w:val="0"/>
              <w:jc w:val="center"/>
              <w:rPr>
                <w:sz w:val="18"/>
              </w:rPr>
            </w:pPr>
          </w:p>
        </w:tc>
        <w:tc>
          <w:tcPr>
            <w:tcW w:w="5671"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B9548A" w:rsidRDefault="00095C05">
            <w:pPr>
              <w:widowControl w:val="0"/>
              <w:jc w:val="center"/>
              <w:rPr>
                <w:sz w:val="18"/>
              </w:rPr>
            </w:pPr>
            <w:r>
              <w:rPr>
                <w:sz w:val="18"/>
              </w:rPr>
              <w:t>Biólogo</w:t>
            </w:r>
          </w:p>
        </w:tc>
      </w:tr>
      <w:tr w:rsidR="00B9548A">
        <w:trPr>
          <w:trHeight w:hRule="exact" w:val="284"/>
        </w:trPr>
        <w:tc>
          <w:tcPr>
            <w:tcW w:w="3290" w:type="dxa"/>
            <w:vMerge/>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B9548A" w:rsidRDefault="00B9548A">
            <w:pPr>
              <w:widowControl w:val="0"/>
              <w:jc w:val="center"/>
              <w:rPr>
                <w:sz w:val="18"/>
              </w:rPr>
            </w:pPr>
          </w:p>
        </w:tc>
        <w:tc>
          <w:tcPr>
            <w:tcW w:w="5671"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B9548A" w:rsidRDefault="00095C05">
            <w:pPr>
              <w:widowControl w:val="0"/>
              <w:jc w:val="center"/>
              <w:rPr>
                <w:sz w:val="18"/>
              </w:rPr>
            </w:pPr>
            <w:r>
              <w:rPr>
                <w:sz w:val="18"/>
              </w:rPr>
              <w:t>Físico</w:t>
            </w:r>
          </w:p>
        </w:tc>
      </w:tr>
      <w:tr w:rsidR="00B9548A">
        <w:trPr>
          <w:trHeight w:hRule="exact" w:val="284"/>
        </w:trPr>
        <w:tc>
          <w:tcPr>
            <w:tcW w:w="3290" w:type="dxa"/>
            <w:vMerge/>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B9548A" w:rsidRDefault="00B9548A">
            <w:pPr>
              <w:widowControl w:val="0"/>
              <w:jc w:val="center"/>
              <w:rPr>
                <w:sz w:val="18"/>
              </w:rPr>
            </w:pPr>
          </w:p>
        </w:tc>
        <w:tc>
          <w:tcPr>
            <w:tcW w:w="5671"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B9548A" w:rsidRDefault="00095C05">
            <w:pPr>
              <w:widowControl w:val="0"/>
              <w:jc w:val="center"/>
              <w:rPr>
                <w:sz w:val="18"/>
              </w:rPr>
            </w:pPr>
            <w:r>
              <w:rPr>
                <w:sz w:val="18"/>
              </w:rPr>
              <w:t>Pedagógico</w:t>
            </w:r>
          </w:p>
        </w:tc>
      </w:tr>
      <w:tr w:rsidR="00B9548A">
        <w:trPr>
          <w:trHeight w:hRule="exact" w:val="284"/>
        </w:trPr>
        <w:tc>
          <w:tcPr>
            <w:tcW w:w="3290" w:type="dxa"/>
            <w:vMerge/>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B9548A" w:rsidRDefault="00B9548A">
            <w:pPr>
              <w:widowControl w:val="0"/>
              <w:jc w:val="center"/>
              <w:rPr>
                <w:sz w:val="18"/>
              </w:rPr>
            </w:pPr>
          </w:p>
        </w:tc>
        <w:tc>
          <w:tcPr>
            <w:tcW w:w="5671"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B9548A" w:rsidRDefault="00095C05">
            <w:pPr>
              <w:widowControl w:val="0"/>
              <w:jc w:val="center"/>
              <w:rPr>
                <w:sz w:val="18"/>
              </w:rPr>
            </w:pPr>
            <w:r>
              <w:rPr>
                <w:sz w:val="18"/>
              </w:rPr>
              <w:t>Geógrafo</w:t>
            </w:r>
          </w:p>
        </w:tc>
      </w:tr>
      <w:tr w:rsidR="00B9548A">
        <w:trPr>
          <w:trHeight w:hRule="exact" w:val="284"/>
        </w:trPr>
        <w:tc>
          <w:tcPr>
            <w:tcW w:w="3290" w:type="dxa"/>
            <w:vMerge w:val="restart"/>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B9548A" w:rsidRDefault="00095C05">
            <w:pPr>
              <w:widowControl w:val="0"/>
              <w:jc w:val="center"/>
              <w:rPr>
                <w:sz w:val="18"/>
              </w:rPr>
            </w:pPr>
            <w:r>
              <w:rPr>
                <w:sz w:val="18"/>
              </w:rPr>
              <w:t>Comunicação</w:t>
            </w:r>
          </w:p>
        </w:tc>
        <w:tc>
          <w:tcPr>
            <w:tcW w:w="5671"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B9548A" w:rsidRDefault="00095C05">
            <w:pPr>
              <w:widowControl w:val="0"/>
              <w:jc w:val="center"/>
              <w:rPr>
                <w:sz w:val="18"/>
              </w:rPr>
            </w:pPr>
            <w:r>
              <w:rPr>
                <w:sz w:val="18"/>
              </w:rPr>
              <w:t>Relações Públicas</w:t>
            </w:r>
          </w:p>
        </w:tc>
      </w:tr>
      <w:tr w:rsidR="00B9548A">
        <w:trPr>
          <w:trHeight w:hRule="exact" w:val="284"/>
        </w:trPr>
        <w:tc>
          <w:tcPr>
            <w:tcW w:w="3290" w:type="dxa"/>
            <w:vMerge/>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B9548A" w:rsidRDefault="00B9548A">
            <w:pPr>
              <w:widowControl w:val="0"/>
              <w:jc w:val="center"/>
              <w:rPr>
                <w:sz w:val="18"/>
              </w:rPr>
            </w:pPr>
          </w:p>
        </w:tc>
        <w:tc>
          <w:tcPr>
            <w:tcW w:w="5671"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B9548A" w:rsidRDefault="00095C05">
            <w:pPr>
              <w:widowControl w:val="0"/>
              <w:jc w:val="center"/>
              <w:rPr>
                <w:sz w:val="18"/>
              </w:rPr>
            </w:pPr>
            <w:r>
              <w:rPr>
                <w:sz w:val="18"/>
              </w:rPr>
              <w:t>Publicidade</w:t>
            </w:r>
          </w:p>
        </w:tc>
      </w:tr>
      <w:tr w:rsidR="00B9548A">
        <w:trPr>
          <w:trHeight w:hRule="exact" w:val="284"/>
        </w:trPr>
        <w:tc>
          <w:tcPr>
            <w:tcW w:w="3290" w:type="dxa"/>
            <w:vMerge/>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B9548A" w:rsidRDefault="00B9548A">
            <w:pPr>
              <w:widowControl w:val="0"/>
              <w:jc w:val="center"/>
              <w:rPr>
                <w:sz w:val="18"/>
              </w:rPr>
            </w:pPr>
          </w:p>
        </w:tc>
        <w:tc>
          <w:tcPr>
            <w:tcW w:w="5671"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B9548A" w:rsidRDefault="00095C05">
            <w:pPr>
              <w:widowControl w:val="0"/>
              <w:jc w:val="center"/>
              <w:rPr>
                <w:sz w:val="18"/>
              </w:rPr>
            </w:pPr>
            <w:r>
              <w:rPr>
                <w:sz w:val="18"/>
              </w:rPr>
              <w:t>Jornalismo</w:t>
            </w:r>
          </w:p>
        </w:tc>
      </w:tr>
      <w:tr w:rsidR="00B9548A">
        <w:trPr>
          <w:trHeight w:hRule="exact" w:val="284"/>
        </w:trPr>
        <w:tc>
          <w:tcPr>
            <w:tcW w:w="3290" w:type="dxa"/>
            <w:vMerge/>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B9548A" w:rsidRDefault="00B9548A">
            <w:pPr>
              <w:widowControl w:val="0"/>
              <w:jc w:val="center"/>
              <w:rPr>
                <w:sz w:val="18"/>
              </w:rPr>
            </w:pPr>
          </w:p>
        </w:tc>
        <w:tc>
          <w:tcPr>
            <w:tcW w:w="5671"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B9548A" w:rsidRDefault="00095C05">
            <w:pPr>
              <w:widowControl w:val="0"/>
              <w:jc w:val="center"/>
              <w:rPr>
                <w:sz w:val="18"/>
              </w:rPr>
            </w:pPr>
            <w:r>
              <w:rPr>
                <w:sz w:val="18"/>
              </w:rPr>
              <w:t>Locutor de Rádio</w:t>
            </w:r>
          </w:p>
        </w:tc>
      </w:tr>
      <w:tr w:rsidR="00B9548A">
        <w:trPr>
          <w:trHeight w:hRule="exact" w:val="284"/>
        </w:trPr>
        <w:tc>
          <w:tcPr>
            <w:tcW w:w="3290" w:type="dxa"/>
            <w:vMerge w:val="restart"/>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B9548A" w:rsidRDefault="00095C05">
            <w:pPr>
              <w:widowControl w:val="0"/>
              <w:jc w:val="center"/>
              <w:rPr>
                <w:sz w:val="18"/>
              </w:rPr>
            </w:pPr>
            <w:r>
              <w:rPr>
                <w:sz w:val="18"/>
              </w:rPr>
              <w:t>Design e Arte</w:t>
            </w:r>
          </w:p>
        </w:tc>
        <w:tc>
          <w:tcPr>
            <w:tcW w:w="5671"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B9548A" w:rsidRDefault="00095C05">
            <w:pPr>
              <w:widowControl w:val="0"/>
              <w:jc w:val="center"/>
              <w:rPr>
                <w:sz w:val="18"/>
              </w:rPr>
            </w:pPr>
            <w:r>
              <w:rPr>
                <w:sz w:val="18"/>
              </w:rPr>
              <w:t>Cinema</w:t>
            </w:r>
          </w:p>
        </w:tc>
      </w:tr>
      <w:tr w:rsidR="00B9548A">
        <w:trPr>
          <w:trHeight w:hRule="exact" w:val="284"/>
        </w:trPr>
        <w:tc>
          <w:tcPr>
            <w:tcW w:w="3290" w:type="dxa"/>
            <w:vMerge/>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B9548A" w:rsidRDefault="00B9548A">
            <w:pPr>
              <w:widowControl w:val="0"/>
              <w:jc w:val="center"/>
              <w:rPr>
                <w:sz w:val="18"/>
              </w:rPr>
            </w:pPr>
          </w:p>
        </w:tc>
        <w:tc>
          <w:tcPr>
            <w:tcW w:w="5671"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B9548A" w:rsidRDefault="00095C05">
            <w:pPr>
              <w:widowControl w:val="0"/>
              <w:jc w:val="center"/>
              <w:rPr>
                <w:sz w:val="18"/>
              </w:rPr>
            </w:pPr>
            <w:r>
              <w:rPr>
                <w:sz w:val="18"/>
              </w:rPr>
              <w:t>Moda</w:t>
            </w:r>
          </w:p>
        </w:tc>
      </w:tr>
      <w:tr w:rsidR="00B9548A">
        <w:trPr>
          <w:trHeight w:hRule="exact" w:val="284"/>
        </w:trPr>
        <w:tc>
          <w:tcPr>
            <w:tcW w:w="3290" w:type="dxa"/>
            <w:vMerge/>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B9548A" w:rsidRDefault="00B9548A">
            <w:pPr>
              <w:widowControl w:val="0"/>
              <w:jc w:val="center"/>
              <w:rPr>
                <w:sz w:val="18"/>
              </w:rPr>
            </w:pPr>
          </w:p>
        </w:tc>
        <w:tc>
          <w:tcPr>
            <w:tcW w:w="5671"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B9548A" w:rsidRDefault="00095C05">
            <w:pPr>
              <w:widowControl w:val="0"/>
              <w:jc w:val="center"/>
              <w:rPr>
                <w:sz w:val="18"/>
              </w:rPr>
            </w:pPr>
            <w:r>
              <w:rPr>
                <w:sz w:val="18"/>
              </w:rPr>
              <w:t>Dança</w:t>
            </w:r>
          </w:p>
        </w:tc>
      </w:tr>
      <w:tr w:rsidR="00B9548A">
        <w:trPr>
          <w:trHeight w:hRule="exact" w:val="284"/>
        </w:trPr>
        <w:tc>
          <w:tcPr>
            <w:tcW w:w="3290" w:type="dxa"/>
            <w:vMerge/>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B9548A" w:rsidRDefault="00B9548A">
            <w:pPr>
              <w:widowControl w:val="0"/>
              <w:jc w:val="center"/>
              <w:rPr>
                <w:sz w:val="18"/>
              </w:rPr>
            </w:pPr>
          </w:p>
        </w:tc>
        <w:tc>
          <w:tcPr>
            <w:tcW w:w="5671"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B9548A" w:rsidRDefault="00095C05">
            <w:pPr>
              <w:widowControl w:val="0"/>
              <w:jc w:val="center"/>
              <w:rPr>
                <w:sz w:val="18"/>
              </w:rPr>
            </w:pPr>
            <w:r>
              <w:rPr>
                <w:sz w:val="18"/>
              </w:rPr>
              <w:t>Teatro</w:t>
            </w:r>
          </w:p>
        </w:tc>
      </w:tr>
      <w:tr w:rsidR="00B9548A">
        <w:trPr>
          <w:trHeight w:hRule="exact" w:val="284"/>
        </w:trPr>
        <w:tc>
          <w:tcPr>
            <w:tcW w:w="3290" w:type="dxa"/>
            <w:vMerge/>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B9548A" w:rsidRDefault="00B9548A">
            <w:pPr>
              <w:widowControl w:val="0"/>
              <w:jc w:val="center"/>
              <w:rPr>
                <w:sz w:val="18"/>
              </w:rPr>
            </w:pPr>
          </w:p>
        </w:tc>
        <w:tc>
          <w:tcPr>
            <w:tcW w:w="5671"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B9548A" w:rsidRDefault="00095C05">
            <w:pPr>
              <w:widowControl w:val="0"/>
              <w:jc w:val="center"/>
              <w:rPr>
                <w:sz w:val="18"/>
              </w:rPr>
            </w:pPr>
            <w:r>
              <w:rPr>
                <w:sz w:val="18"/>
              </w:rPr>
              <w:t>Música</w:t>
            </w:r>
          </w:p>
        </w:tc>
      </w:tr>
      <w:tr w:rsidR="00B9548A">
        <w:trPr>
          <w:trHeight w:hRule="exact" w:val="284"/>
        </w:trPr>
        <w:tc>
          <w:tcPr>
            <w:tcW w:w="3290" w:type="dxa"/>
            <w:vMerge/>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B9548A" w:rsidRDefault="00B9548A">
            <w:pPr>
              <w:widowControl w:val="0"/>
              <w:jc w:val="center"/>
              <w:rPr>
                <w:sz w:val="18"/>
              </w:rPr>
            </w:pPr>
          </w:p>
        </w:tc>
        <w:tc>
          <w:tcPr>
            <w:tcW w:w="5671"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B9548A" w:rsidRDefault="00095C05">
            <w:pPr>
              <w:widowControl w:val="0"/>
              <w:jc w:val="center"/>
              <w:rPr>
                <w:sz w:val="18"/>
              </w:rPr>
            </w:pPr>
            <w:r>
              <w:rPr>
                <w:sz w:val="18"/>
              </w:rPr>
              <w:t>Fotografia</w:t>
            </w:r>
          </w:p>
        </w:tc>
      </w:tr>
    </w:tbl>
    <w:p w:rsidR="00B9548A" w:rsidRDefault="00B9548A"/>
    <w:p w:rsidR="00B9548A" w:rsidRDefault="00095C05">
      <w:pPr>
        <w:jc w:val="both"/>
        <w:rPr>
          <w:b/>
          <w:i/>
          <w:sz w:val="32"/>
          <w:szCs w:val="28"/>
        </w:rPr>
      </w:pPr>
      <w:r>
        <w:rPr>
          <w:b/>
          <w:sz w:val="32"/>
          <w:szCs w:val="28"/>
        </w:rPr>
        <w:t xml:space="preserve">Anexo II - </w:t>
      </w:r>
      <w:r>
        <w:rPr>
          <w:b/>
          <w:i/>
          <w:sz w:val="32"/>
          <w:szCs w:val="28"/>
        </w:rPr>
        <w:t>Hobbies</w:t>
      </w:r>
    </w:p>
    <w:p w:rsidR="00B9548A" w:rsidRDefault="00B9548A">
      <w:pPr>
        <w:jc w:val="both"/>
        <w:rPr>
          <w:b/>
          <w:szCs w:val="28"/>
        </w:rPr>
      </w:pPr>
    </w:p>
    <w:tbl>
      <w:tblPr>
        <w:tblW w:w="9360" w:type="dxa"/>
        <w:tblInd w:w="7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80" w:type="dxa"/>
          <w:bottom w:w="100" w:type="dxa"/>
          <w:right w:w="100" w:type="dxa"/>
        </w:tblCellMar>
        <w:tblLook w:val="0600" w:firstRow="0" w:lastRow="0" w:firstColumn="0" w:lastColumn="0" w:noHBand="1" w:noVBand="1"/>
      </w:tblPr>
      <w:tblGrid>
        <w:gridCol w:w="9360"/>
      </w:tblGrid>
      <w:tr w:rsidR="00B9548A">
        <w:trPr>
          <w:trHeight w:hRule="exact" w:val="340"/>
        </w:trPr>
        <w:tc>
          <w:tcPr>
            <w:tcW w:w="9360" w:type="dxa"/>
            <w:tcBorders>
              <w:top w:val="single" w:sz="8" w:space="0" w:color="000001"/>
              <w:left w:val="single" w:sz="8" w:space="0" w:color="000001"/>
              <w:bottom w:val="single" w:sz="8" w:space="0" w:color="000001"/>
              <w:right w:val="single" w:sz="8" w:space="0" w:color="000001"/>
            </w:tcBorders>
            <w:shd w:val="clear" w:color="auto" w:fill="BFBFBF" w:themeFill="background1" w:themeFillShade="BF"/>
            <w:tcMar>
              <w:left w:w="80" w:type="dxa"/>
            </w:tcMar>
          </w:tcPr>
          <w:p w:rsidR="00B9548A" w:rsidRDefault="00095C05">
            <w:pPr>
              <w:widowControl w:val="0"/>
              <w:rPr>
                <w:b/>
                <w:i/>
              </w:rPr>
            </w:pPr>
            <w:r>
              <w:rPr>
                <w:b/>
                <w:i/>
              </w:rPr>
              <w:t>Hobbies</w:t>
            </w:r>
          </w:p>
        </w:tc>
      </w:tr>
      <w:tr w:rsidR="00B9548A">
        <w:trPr>
          <w:trHeight w:hRule="exact" w:val="340"/>
        </w:trPr>
        <w:tc>
          <w:tcPr>
            <w:tcW w:w="936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B9548A" w:rsidRDefault="00095C05">
            <w:pPr>
              <w:widowControl w:val="0"/>
            </w:pPr>
            <w:r>
              <w:t>Xadrez</w:t>
            </w:r>
          </w:p>
        </w:tc>
      </w:tr>
      <w:tr w:rsidR="00B9548A">
        <w:trPr>
          <w:trHeight w:hRule="exact" w:val="340"/>
        </w:trPr>
        <w:tc>
          <w:tcPr>
            <w:tcW w:w="936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B9548A" w:rsidRDefault="00095C05">
            <w:pPr>
              <w:widowControl w:val="0"/>
            </w:pPr>
            <w:r>
              <w:t>Futebol</w:t>
            </w:r>
          </w:p>
        </w:tc>
      </w:tr>
      <w:tr w:rsidR="00B9548A">
        <w:trPr>
          <w:trHeight w:hRule="exact" w:val="340"/>
        </w:trPr>
        <w:tc>
          <w:tcPr>
            <w:tcW w:w="936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B9548A" w:rsidRDefault="00095C05">
            <w:pPr>
              <w:widowControl w:val="0"/>
            </w:pPr>
            <w:r>
              <w:t>Ler</w:t>
            </w:r>
          </w:p>
        </w:tc>
      </w:tr>
      <w:tr w:rsidR="00B9548A">
        <w:trPr>
          <w:trHeight w:hRule="exact" w:val="340"/>
        </w:trPr>
        <w:tc>
          <w:tcPr>
            <w:tcW w:w="936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B9548A" w:rsidRDefault="00095C05">
            <w:pPr>
              <w:widowControl w:val="0"/>
            </w:pPr>
            <w:r>
              <w:t>Jogos online</w:t>
            </w:r>
          </w:p>
        </w:tc>
      </w:tr>
      <w:tr w:rsidR="00B9548A">
        <w:trPr>
          <w:trHeight w:hRule="exact" w:val="340"/>
        </w:trPr>
        <w:tc>
          <w:tcPr>
            <w:tcW w:w="936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B9548A" w:rsidRDefault="00095C05">
            <w:pPr>
              <w:widowControl w:val="0"/>
            </w:pPr>
            <w:r>
              <w:t>Ginásio</w:t>
            </w:r>
          </w:p>
        </w:tc>
      </w:tr>
      <w:tr w:rsidR="00B9548A">
        <w:trPr>
          <w:trHeight w:hRule="exact" w:val="340"/>
        </w:trPr>
        <w:tc>
          <w:tcPr>
            <w:tcW w:w="936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B9548A" w:rsidRDefault="00095C05">
            <w:pPr>
              <w:widowControl w:val="0"/>
            </w:pPr>
            <w:r>
              <w:t>Exercício ao ar livre</w:t>
            </w:r>
          </w:p>
        </w:tc>
      </w:tr>
      <w:tr w:rsidR="00B9548A">
        <w:trPr>
          <w:trHeight w:hRule="exact" w:val="340"/>
        </w:trPr>
        <w:tc>
          <w:tcPr>
            <w:tcW w:w="936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B9548A" w:rsidRDefault="00095C05">
            <w:pPr>
              <w:widowControl w:val="0"/>
            </w:pPr>
            <w:r>
              <w:t>Ciclismo</w:t>
            </w:r>
          </w:p>
        </w:tc>
      </w:tr>
      <w:tr w:rsidR="00B9548A">
        <w:trPr>
          <w:trHeight w:hRule="exact" w:val="340"/>
        </w:trPr>
        <w:tc>
          <w:tcPr>
            <w:tcW w:w="936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B9548A" w:rsidRDefault="00095C05">
            <w:pPr>
              <w:widowControl w:val="0"/>
            </w:pPr>
            <w:r>
              <w:rPr>
                <w:color w:val="212121"/>
                <w:highlight w:val="white"/>
              </w:rPr>
              <w:t>Detecção de aeronaves</w:t>
            </w:r>
          </w:p>
        </w:tc>
      </w:tr>
      <w:tr w:rsidR="00B9548A">
        <w:trPr>
          <w:trHeight w:hRule="exact" w:val="340"/>
        </w:trPr>
        <w:tc>
          <w:tcPr>
            <w:tcW w:w="936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B9548A" w:rsidRDefault="00095C05">
            <w:pPr>
              <w:widowControl w:val="0"/>
            </w:pPr>
            <w:r>
              <w:t>Golfe</w:t>
            </w:r>
          </w:p>
        </w:tc>
      </w:tr>
      <w:tr w:rsidR="00B9548A">
        <w:trPr>
          <w:trHeight w:hRule="exact" w:val="340"/>
        </w:trPr>
        <w:tc>
          <w:tcPr>
            <w:tcW w:w="936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B9548A" w:rsidRDefault="00095C05">
            <w:pPr>
              <w:jc w:val="both"/>
            </w:pPr>
            <w:r>
              <w:rPr>
                <w:color w:val="333333"/>
                <w:highlight w:val="white"/>
              </w:rPr>
              <w:t>Passeios de barco</w:t>
            </w:r>
          </w:p>
        </w:tc>
      </w:tr>
      <w:tr w:rsidR="00B9548A">
        <w:trPr>
          <w:trHeight w:hRule="exact" w:val="340"/>
        </w:trPr>
        <w:tc>
          <w:tcPr>
            <w:tcW w:w="936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B9548A" w:rsidRDefault="00095C05">
            <w:pPr>
              <w:widowControl w:val="0"/>
            </w:pPr>
            <w:r>
              <w:t>Ténis</w:t>
            </w:r>
          </w:p>
        </w:tc>
      </w:tr>
      <w:tr w:rsidR="00B9548A">
        <w:trPr>
          <w:trHeight w:hRule="exact" w:val="340"/>
        </w:trPr>
        <w:tc>
          <w:tcPr>
            <w:tcW w:w="936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B9548A" w:rsidRDefault="00095C05">
            <w:pPr>
              <w:widowControl w:val="0"/>
            </w:pPr>
            <w:r>
              <w:t>Rádio Amador</w:t>
            </w:r>
          </w:p>
        </w:tc>
      </w:tr>
      <w:tr w:rsidR="00B9548A">
        <w:trPr>
          <w:trHeight w:hRule="exact" w:val="340"/>
        </w:trPr>
        <w:tc>
          <w:tcPr>
            <w:tcW w:w="936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B9548A" w:rsidRDefault="00095C05">
            <w:pPr>
              <w:widowControl w:val="0"/>
            </w:pPr>
            <w:r>
              <w:rPr>
                <w:color w:val="212121"/>
                <w:highlight w:val="white"/>
              </w:rPr>
              <w:t>Aerografia</w:t>
            </w:r>
          </w:p>
        </w:tc>
      </w:tr>
      <w:tr w:rsidR="00B9548A">
        <w:trPr>
          <w:trHeight w:hRule="exact" w:val="340"/>
        </w:trPr>
        <w:tc>
          <w:tcPr>
            <w:tcW w:w="936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B9548A" w:rsidRDefault="00095C05">
            <w:pPr>
              <w:widowControl w:val="0"/>
            </w:pPr>
            <w:r>
              <w:t>Apreciador música</w:t>
            </w:r>
          </w:p>
        </w:tc>
      </w:tr>
      <w:tr w:rsidR="00B9548A">
        <w:trPr>
          <w:trHeight w:hRule="exact" w:val="340"/>
        </w:trPr>
        <w:tc>
          <w:tcPr>
            <w:tcW w:w="936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B9548A" w:rsidRDefault="00095C05">
            <w:pPr>
              <w:widowControl w:val="0"/>
            </w:pPr>
            <w:r>
              <w:t>Ir as compras</w:t>
            </w:r>
          </w:p>
        </w:tc>
      </w:tr>
      <w:tr w:rsidR="00B9548A">
        <w:trPr>
          <w:trHeight w:hRule="exact" w:val="340"/>
        </w:trPr>
        <w:tc>
          <w:tcPr>
            <w:tcW w:w="936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B9548A" w:rsidRDefault="00095C05">
            <w:pPr>
              <w:widowControl w:val="0"/>
            </w:pPr>
            <w:r>
              <w:t>Desenhos Animados</w:t>
            </w:r>
          </w:p>
        </w:tc>
      </w:tr>
      <w:tr w:rsidR="00B9548A">
        <w:trPr>
          <w:trHeight w:hRule="exact" w:val="340"/>
        </w:trPr>
        <w:tc>
          <w:tcPr>
            <w:tcW w:w="936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B9548A" w:rsidRDefault="00095C05">
            <w:pPr>
              <w:widowControl w:val="0"/>
            </w:pPr>
            <w:r>
              <w:t>Aquário</w:t>
            </w:r>
          </w:p>
        </w:tc>
      </w:tr>
      <w:tr w:rsidR="00B9548A">
        <w:trPr>
          <w:trHeight w:hRule="exact" w:val="340"/>
        </w:trPr>
        <w:tc>
          <w:tcPr>
            <w:tcW w:w="936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B9548A" w:rsidRDefault="00095C05">
            <w:pPr>
              <w:widowControl w:val="0"/>
            </w:pPr>
            <w:r>
              <w:t>Culinária</w:t>
            </w:r>
          </w:p>
        </w:tc>
      </w:tr>
      <w:tr w:rsidR="00B9548A">
        <w:trPr>
          <w:trHeight w:hRule="exact" w:val="340"/>
        </w:trPr>
        <w:tc>
          <w:tcPr>
            <w:tcW w:w="936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B9548A" w:rsidRDefault="00095C05">
            <w:pPr>
              <w:widowControl w:val="0"/>
            </w:pPr>
            <w:r>
              <w:t>Artes</w:t>
            </w:r>
          </w:p>
        </w:tc>
      </w:tr>
      <w:tr w:rsidR="00B9548A">
        <w:trPr>
          <w:trHeight w:hRule="exact" w:val="340"/>
        </w:trPr>
        <w:tc>
          <w:tcPr>
            <w:tcW w:w="936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B9548A" w:rsidRDefault="00095C05">
            <w:pPr>
              <w:jc w:val="both"/>
            </w:pPr>
            <w:r>
              <w:rPr>
                <w:highlight w:val="white"/>
              </w:rPr>
              <w:t>Dança do ventre</w:t>
            </w:r>
          </w:p>
        </w:tc>
      </w:tr>
      <w:tr w:rsidR="00B9548A">
        <w:trPr>
          <w:trHeight w:hRule="exact" w:val="340"/>
        </w:trPr>
        <w:tc>
          <w:tcPr>
            <w:tcW w:w="936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B9548A" w:rsidRDefault="00095C05">
            <w:pPr>
              <w:widowControl w:val="0"/>
            </w:pPr>
            <w:r>
              <w:t>Conduzir</w:t>
            </w:r>
          </w:p>
        </w:tc>
      </w:tr>
      <w:tr w:rsidR="00B9548A">
        <w:trPr>
          <w:trHeight w:hRule="exact" w:val="340"/>
        </w:trPr>
        <w:tc>
          <w:tcPr>
            <w:tcW w:w="936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B9548A" w:rsidRDefault="00095C05">
            <w:pPr>
              <w:widowControl w:val="0"/>
            </w:pPr>
            <w:r>
              <w:t>Natação</w:t>
            </w:r>
          </w:p>
        </w:tc>
      </w:tr>
      <w:tr w:rsidR="00B9548A">
        <w:trPr>
          <w:trHeight w:hRule="exact" w:val="340"/>
        </w:trPr>
        <w:tc>
          <w:tcPr>
            <w:tcW w:w="936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B9548A" w:rsidRDefault="00095C05">
            <w:pPr>
              <w:jc w:val="both"/>
            </w:pPr>
            <w:r>
              <w:rPr>
                <w:color w:val="333333"/>
                <w:highlight w:val="white"/>
              </w:rPr>
              <w:t>Basebol</w:t>
            </w:r>
          </w:p>
        </w:tc>
      </w:tr>
      <w:tr w:rsidR="00B9548A">
        <w:trPr>
          <w:trHeight w:hRule="exact" w:val="340"/>
        </w:trPr>
        <w:tc>
          <w:tcPr>
            <w:tcW w:w="936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B9548A" w:rsidRDefault="00095C05">
            <w:pPr>
              <w:jc w:val="both"/>
            </w:pPr>
            <w:r>
              <w:rPr>
                <w:color w:val="333333"/>
                <w:highlight w:val="white"/>
              </w:rPr>
              <w:t xml:space="preserve">Tiro </w:t>
            </w:r>
            <w:r>
              <w:rPr>
                <w:color w:val="333333"/>
                <w:highlight w:val="white"/>
              </w:rPr>
              <w:t>com arco</w:t>
            </w:r>
          </w:p>
        </w:tc>
      </w:tr>
      <w:tr w:rsidR="00B9548A">
        <w:trPr>
          <w:trHeight w:hRule="exact" w:val="340"/>
        </w:trPr>
        <w:tc>
          <w:tcPr>
            <w:tcW w:w="936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B9548A" w:rsidRDefault="00095C05">
            <w:pPr>
              <w:jc w:val="both"/>
              <w:rPr>
                <w:color w:val="333333"/>
                <w:highlight w:val="white"/>
              </w:rPr>
            </w:pPr>
            <w:r>
              <w:rPr>
                <w:color w:val="333333"/>
                <w:highlight w:val="white"/>
              </w:rPr>
              <w:t>Astrologia</w:t>
            </w:r>
          </w:p>
        </w:tc>
      </w:tr>
      <w:tr w:rsidR="00B9548A">
        <w:trPr>
          <w:trHeight w:hRule="exact" w:val="340"/>
        </w:trPr>
        <w:tc>
          <w:tcPr>
            <w:tcW w:w="936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B9548A" w:rsidRDefault="00095C05">
            <w:pPr>
              <w:widowControl w:val="0"/>
            </w:pPr>
            <w:r>
              <w:t>Colecionador</w:t>
            </w:r>
          </w:p>
        </w:tc>
      </w:tr>
    </w:tbl>
    <w:p w:rsidR="00B9548A" w:rsidRDefault="00B9548A">
      <w:pPr>
        <w:jc w:val="both"/>
      </w:pPr>
    </w:p>
    <w:sectPr w:rsidR="00B9548A">
      <w:footerReference w:type="default" r:id="rId14"/>
      <w:pgSz w:w="12240" w:h="15840"/>
      <w:pgMar w:top="1440" w:right="1440" w:bottom="1440" w:left="1440" w:header="0" w:footer="720" w:gutter="0"/>
      <w:pgNumType w:start="1"/>
      <w:cols w:space="720"/>
      <w:formProt w:val="0"/>
      <w:docGrid w:linePitch="24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0000" w:rsidRDefault="00095C05">
      <w:pPr>
        <w:spacing w:line="240" w:lineRule="auto"/>
      </w:pPr>
      <w:r>
        <w:separator/>
      </w:r>
    </w:p>
  </w:endnote>
  <w:endnote w:type="continuationSeparator" w:id="0">
    <w:p w:rsidR="00000000" w:rsidRDefault="00095C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panose1 w:val="05010000000000000000"/>
    <w:charset w:val="00"/>
    <w:family w:val="auto"/>
    <w:pitch w:val="variable"/>
    <w:sig w:usb0="800000AF" w:usb1="1001ECEA"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3896932"/>
      <w:docPartObj>
        <w:docPartGallery w:val="Page Numbers (Bottom of Page)"/>
        <w:docPartUnique/>
      </w:docPartObj>
    </w:sdtPr>
    <w:sdtEndPr/>
    <w:sdtContent>
      <w:p w:rsidR="00B9548A" w:rsidRDefault="00095C05">
        <w:pPr>
          <w:pStyle w:val="Footer"/>
          <w:jc w:val="right"/>
        </w:pPr>
        <w:r>
          <w:fldChar w:fldCharType="begin"/>
        </w:r>
        <w:r>
          <w:instrText>PAGE</w:instrText>
        </w:r>
        <w:r>
          <w:fldChar w:fldCharType="separate"/>
        </w:r>
        <w:r>
          <w:rPr>
            <w:noProof/>
          </w:rPr>
          <w:t>16</w:t>
        </w:r>
        <w:r>
          <w:fldChar w:fldCharType="end"/>
        </w:r>
      </w:p>
    </w:sdtContent>
  </w:sdt>
  <w:p w:rsidR="00B9548A" w:rsidRDefault="00B954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0000" w:rsidRDefault="00095C05">
      <w:pPr>
        <w:spacing w:line="240" w:lineRule="auto"/>
      </w:pPr>
      <w:r>
        <w:separator/>
      </w:r>
    </w:p>
  </w:footnote>
  <w:footnote w:type="continuationSeparator" w:id="0">
    <w:p w:rsidR="00000000" w:rsidRDefault="00095C0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736779"/>
    <w:multiLevelType w:val="multilevel"/>
    <w:tmpl w:val="C67864E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32CE49D2"/>
    <w:multiLevelType w:val="multilevel"/>
    <w:tmpl w:val="7C0E96C4"/>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 w15:restartNumberingAfterBreak="0">
    <w:nsid w:val="42FC0C1E"/>
    <w:multiLevelType w:val="multilevel"/>
    <w:tmpl w:val="FE0CBF8A"/>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3" w15:restartNumberingAfterBreak="0">
    <w:nsid w:val="53BC1C53"/>
    <w:multiLevelType w:val="multilevel"/>
    <w:tmpl w:val="93F0DB8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5FE94360"/>
    <w:multiLevelType w:val="multilevel"/>
    <w:tmpl w:val="F56A83F6"/>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5" w15:restartNumberingAfterBreak="0">
    <w:nsid w:val="73D8069B"/>
    <w:multiLevelType w:val="multilevel"/>
    <w:tmpl w:val="4D42370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15:restartNumberingAfterBreak="0">
    <w:nsid w:val="77832683"/>
    <w:multiLevelType w:val="multilevel"/>
    <w:tmpl w:val="59F4403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5"/>
  </w:num>
  <w:num w:numId="2">
    <w:abstractNumId w:val="3"/>
  </w:num>
  <w:num w:numId="3">
    <w:abstractNumId w:val="0"/>
  </w:num>
  <w:num w:numId="4">
    <w:abstractNumId w:val="1"/>
  </w:num>
  <w:num w:numId="5">
    <w:abstractNumId w:val="2"/>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pt-PT" w:vendorID="64" w:dllVersion="131078" w:nlCheck="1" w:checkStyle="0"/>
  <w:activeWritingStyle w:appName="MSWord" w:lang="en-US" w:vendorID="64" w:dllVersion="131078" w:nlCheck="1" w:checkStyle="1"/>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548A"/>
    <w:rsid w:val="00095C05"/>
    <w:rsid w:val="000C5B22"/>
    <w:rsid w:val="00B9548A"/>
  </w:rsids>
  <m:mathPr>
    <m:mathFont m:val="Cambria Math"/>
    <m:brkBin m:val="before"/>
    <m:brkBinSub m:val="--"/>
    <m:smallFrac m:val="0"/>
    <m:dispDef/>
    <m:lMargin m:val="0"/>
    <m:rMargin m:val="0"/>
    <m:defJc m:val="centerGroup"/>
    <m:wrapIndent m:val="1440"/>
    <m:intLim m:val="subSup"/>
    <m:naryLim m:val="undOvr"/>
  </m:mathPr>
  <w:themeFontLang w:val="pt-P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A18C8B"/>
  <w15:docId w15:val="{3471DDCB-21F8-471A-841A-6CCBCD6D6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pt-PT" w:eastAsia="pt-PT"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76" w:lineRule="auto"/>
    </w:pPr>
  </w:style>
  <w:style w:type="paragraph" w:styleId="Heading1">
    <w:name w:val="heading 1"/>
    <w:basedOn w:val="Normal"/>
    <w:next w:val="Normal"/>
    <w:qFormat/>
    <w:pPr>
      <w:keepNext/>
      <w:keepLines/>
      <w:spacing w:before="400" w:after="120"/>
      <w:contextualSpacing/>
      <w:outlineLvl w:val="0"/>
    </w:pPr>
    <w:rPr>
      <w:sz w:val="40"/>
      <w:szCs w:val="40"/>
    </w:rPr>
  </w:style>
  <w:style w:type="paragraph" w:styleId="Heading2">
    <w:name w:val="heading 2"/>
    <w:basedOn w:val="Normal"/>
    <w:next w:val="Normal"/>
    <w:qFormat/>
    <w:pPr>
      <w:keepNext/>
      <w:keepLines/>
      <w:spacing w:before="360" w:after="120"/>
      <w:contextualSpacing/>
      <w:outlineLvl w:val="1"/>
    </w:pPr>
    <w:rPr>
      <w:sz w:val="32"/>
      <w:szCs w:val="32"/>
    </w:rPr>
  </w:style>
  <w:style w:type="paragraph" w:styleId="Heading3">
    <w:name w:val="heading 3"/>
    <w:basedOn w:val="Normal"/>
    <w:next w:val="Normal"/>
    <w:qFormat/>
    <w:pPr>
      <w:keepNext/>
      <w:keepLines/>
      <w:spacing w:before="320" w:after="80"/>
      <w:contextualSpacing/>
      <w:outlineLvl w:val="2"/>
    </w:pPr>
    <w:rPr>
      <w:color w:val="434343"/>
      <w:sz w:val="28"/>
      <w:szCs w:val="28"/>
    </w:rPr>
  </w:style>
  <w:style w:type="paragraph" w:styleId="Heading4">
    <w:name w:val="heading 4"/>
    <w:basedOn w:val="Normal"/>
    <w:next w:val="Normal"/>
    <w:qFormat/>
    <w:pPr>
      <w:keepNext/>
      <w:keepLines/>
      <w:spacing w:before="280" w:after="80"/>
      <w:contextualSpacing/>
      <w:outlineLvl w:val="3"/>
    </w:pPr>
    <w:rPr>
      <w:color w:val="666666"/>
      <w:sz w:val="24"/>
      <w:szCs w:val="24"/>
    </w:rPr>
  </w:style>
  <w:style w:type="paragraph" w:styleId="Heading5">
    <w:name w:val="heading 5"/>
    <w:basedOn w:val="Normal"/>
    <w:next w:val="Normal"/>
    <w:qFormat/>
    <w:pPr>
      <w:keepNext/>
      <w:keepLines/>
      <w:spacing w:before="240" w:after="80"/>
      <w:contextualSpacing/>
      <w:outlineLvl w:val="4"/>
    </w:pPr>
    <w:rPr>
      <w:color w:val="666666"/>
    </w:rPr>
  </w:style>
  <w:style w:type="paragraph" w:styleId="Heading6">
    <w:name w:val="heading 6"/>
    <w:basedOn w:val="Normal"/>
    <w:next w:val="Normal"/>
    <w:qFormat/>
    <w:pPr>
      <w:keepNext/>
      <w:keepLines/>
      <w:spacing w:before="240" w:after="80"/>
      <w:contextualSpacing/>
      <w:outlineLvl w:val="5"/>
    </w:pPr>
    <w:rPr>
      <w:i/>
      <w:color w:val="666666"/>
    </w:rPr>
  </w:style>
  <w:style w:type="paragraph" w:styleId="Heading7">
    <w:name w:val="heading 7"/>
    <w:basedOn w:val="Normal"/>
    <w:next w:val="Normal"/>
    <w:link w:val="Heading7Char"/>
    <w:uiPriority w:val="9"/>
    <w:semiHidden/>
    <w:unhideWhenUsed/>
    <w:qFormat/>
    <w:rsid w:val="00726B88"/>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semiHidden/>
    <w:qFormat/>
    <w:rsid w:val="00726B88"/>
    <w:rPr>
      <w:rFonts w:asciiTheme="majorHAnsi" w:eastAsiaTheme="majorEastAsia" w:hAnsiTheme="majorHAnsi" w:cstheme="majorBidi"/>
      <w:i/>
      <w:iCs/>
      <w:color w:val="1F4D78" w:themeColor="accent1" w:themeShade="7F"/>
    </w:rPr>
  </w:style>
  <w:style w:type="character" w:customStyle="1" w:styleId="InternetLink">
    <w:name w:val="Internet Link"/>
    <w:basedOn w:val="DefaultParagraphFont"/>
    <w:uiPriority w:val="99"/>
    <w:unhideWhenUsed/>
    <w:rsid w:val="00362212"/>
    <w:rPr>
      <w:color w:val="0563C1" w:themeColor="hyperlink"/>
      <w:u w:val="single"/>
    </w:rPr>
  </w:style>
  <w:style w:type="character" w:customStyle="1" w:styleId="HeaderChar">
    <w:name w:val="Header Char"/>
    <w:basedOn w:val="DefaultParagraphFont"/>
    <w:link w:val="Header"/>
    <w:uiPriority w:val="99"/>
    <w:qFormat/>
    <w:rsid w:val="00D43D4B"/>
  </w:style>
  <w:style w:type="character" w:customStyle="1" w:styleId="FooterChar">
    <w:name w:val="Footer Char"/>
    <w:basedOn w:val="DefaultParagraphFont"/>
    <w:link w:val="Footer"/>
    <w:uiPriority w:val="99"/>
    <w:qFormat/>
    <w:rsid w:val="00D43D4B"/>
  </w:style>
  <w:style w:type="character" w:customStyle="1" w:styleId="ListLabel1">
    <w:name w:val="ListLabel 1"/>
    <w:qFormat/>
    <w:rPr>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u w:val="none"/>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u w:val="none"/>
    </w:rPr>
  </w:style>
  <w:style w:type="character" w:customStyle="1" w:styleId="ListLabel35">
    <w:name w:val="ListLabel 35"/>
    <w:qFormat/>
    <w:rPr>
      <w:u w:val="none"/>
    </w:rPr>
  </w:style>
  <w:style w:type="character" w:customStyle="1" w:styleId="ListLabel36">
    <w:name w:val="ListLabel 36"/>
    <w:qFormat/>
    <w:rPr>
      <w:u w:val="none"/>
    </w:rPr>
  </w:style>
  <w:style w:type="character" w:customStyle="1" w:styleId="ListLabel37">
    <w:name w:val="ListLabel 37"/>
    <w:qFormat/>
    <w:rPr>
      <w:u w:val="none"/>
    </w:rPr>
  </w:style>
  <w:style w:type="character" w:customStyle="1" w:styleId="ListLabel38">
    <w:name w:val="ListLabel 38"/>
    <w:qFormat/>
    <w:rPr>
      <w:u w:val="none"/>
    </w:rPr>
  </w:style>
  <w:style w:type="character" w:customStyle="1" w:styleId="ListLabel39">
    <w:name w:val="ListLabel 39"/>
    <w:qFormat/>
    <w:rPr>
      <w:u w:val="none"/>
    </w:rPr>
  </w:style>
  <w:style w:type="character" w:customStyle="1" w:styleId="ListLabel40">
    <w:name w:val="ListLabel 40"/>
    <w:qFormat/>
    <w:rPr>
      <w:u w:val="none"/>
    </w:rPr>
  </w:style>
  <w:style w:type="character" w:customStyle="1" w:styleId="ListLabel41">
    <w:name w:val="ListLabel 41"/>
    <w:qFormat/>
    <w:rPr>
      <w:u w:val="none"/>
    </w:rPr>
  </w:style>
  <w:style w:type="character" w:customStyle="1" w:styleId="ListLabel42">
    <w:name w:val="ListLabel 42"/>
    <w:qFormat/>
    <w:rPr>
      <w:u w:val="none"/>
    </w:rPr>
  </w:style>
  <w:style w:type="character" w:customStyle="1" w:styleId="ListLabel43">
    <w:name w:val="ListLabel 43"/>
    <w:qFormat/>
    <w:rPr>
      <w:rFonts w:cs="Symbol"/>
    </w:rPr>
  </w:style>
  <w:style w:type="character" w:customStyle="1" w:styleId="ListLabel44">
    <w:name w:val="ListLabel 44"/>
    <w:qFormat/>
    <w:rPr>
      <w:rFonts w:cs="Courier New"/>
    </w:rPr>
  </w:style>
  <w:style w:type="character" w:customStyle="1" w:styleId="ListLabel45">
    <w:name w:val="ListLabel 45"/>
    <w:qFormat/>
    <w:rPr>
      <w:rFonts w:cs="Wingdings"/>
    </w:rPr>
  </w:style>
  <w:style w:type="character" w:customStyle="1" w:styleId="ListLabel46">
    <w:name w:val="ListLabel 46"/>
    <w:qFormat/>
    <w:rPr>
      <w:rFonts w:cs="Symbol"/>
    </w:rPr>
  </w:style>
  <w:style w:type="character" w:customStyle="1" w:styleId="ListLabel47">
    <w:name w:val="ListLabel 47"/>
    <w:qFormat/>
    <w:rPr>
      <w:rFonts w:cs="Courier New"/>
    </w:rPr>
  </w:style>
  <w:style w:type="character" w:customStyle="1" w:styleId="ListLabel48">
    <w:name w:val="ListLabel 48"/>
    <w:qFormat/>
    <w:rPr>
      <w:rFonts w:cs="Wingdings"/>
    </w:rPr>
  </w:style>
  <w:style w:type="character" w:customStyle="1" w:styleId="ListLabel49">
    <w:name w:val="ListLabel 49"/>
    <w:qFormat/>
    <w:rPr>
      <w:rFonts w:cs="Symbol"/>
    </w:rPr>
  </w:style>
  <w:style w:type="character" w:customStyle="1" w:styleId="ListLabel50">
    <w:name w:val="ListLabel 50"/>
    <w:qFormat/>
    <w:rPr>
      <w:rFonts w:cs="Courier New"/>
    </w:rPr>
  </w:style>
  <w:style w:type="character" w:customStyle="1" w:styleId="ListLabel51">
    <w:name w:val="ListLabel 51"/>
    <w:qFormat/>
    <w:rPr>
      <w:rFonts w:cs="Wingdings"/>
    </w:rPr>
  </w:style>
  <w:style w:type="character" w:customStyle="1" w:styleId="ListLabel52">
    <w:name w:val="ListLabel 52"/>
    <w:qFormat/>
    <w:rPr>
      <w:rFonts w:cs="Symbol"/>
    </w:rPr>
  </w:style>
  <w:style w:type="character" w:customStyle="1" w:styleId="ListLabel53">
    <w:name w:val="ListLabel 53"/>
    <w:qFormat/>
    <w:rPr>
      <w:rFonts w:cs="Courier New"/>
    </w:rPr>
  </w:style>
  <w:style w:type="character" w:customStyle="1" w:styleId="ListLabel54">
    <w:name w:val="ListLabel 54"/>
    <w:qFormat/>
    <w:rPr>
      <w:rFonts w:cs="Wingdings"/>
    </w:rPr>
  </w:style>
  <w:style w:type="character" w:customStyle="1" w:styleId="ListLabel55">
    <w:name w:val="ListLabel 55"/>
    <w:qFormat/>
    <w:rPr>
      <w:rFonts w:cs="Symbol"/>
    </w:rPr>
  </w:style>
  <w:style w:type="character" w:customStyle="1" w:styleId="ListLabel56">
    <w:name w:val="ListLabel 56"/>
    <w:qFormat/>
    <w:rPr>
      <w:rFonts w:cs="Courier New"/>
    </w:rPr>
  </w:style>
  <w:style w:type="character" w:customStyle="1" w:styleId="ListLabel57">
    <w:name w:val="ListLabel 57"/>
    <w:qFormat/>
    <w:rPr>
      <w:rFonts w:cs="Wingdings"/>
    </w:rPr>
  </w:style>
  <w:style w:type="character" w:customStyle="1" w:styleId="ListLabel58">
    <w:name w:val="ListLabel 58"/>
    <w:qFormat/>
    <w:rPr>
      <w:rFonts w:cs="Symbol"/>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rFonts w:cs="Symbol"/>
    </w:rPr>
  </w:style>
  <w:style w:type="character" w:customStyle="1" w:styleId="ListLabel62">
    <w:name w:val="ListLabel 62"/>
    <w:qFormat/>
    <w:rPr>
      <w:rFonts w:cs="Courier New"/>
    </w:rPr>
  </w:style>
  <w:style w:type="character" w:customStyle="1" w:styleId="ListLabel63">
    <w:name w:val="ListLabel 63"/>
    <w:qFormat/>
    <w:rPr>
      <w:rFonts w:cs="Wingdings"/>
    </w:rPr>
  </w:style>
  <w:style w:type="character" w:customStyle="1" w:styleId="ListLabel64">
    <w:name w:val="ListLabel 64"/>
    <w:qFormat/>
    <w:rPr>
      <w:rFonts w:cs="Symbol"/>
    </w:rPr>
  </w:style>
  <w:style w:type="character" w:customStyle="1" w:styleId="ListLabel65">
    <w:name w:val="ListLabel 65"/>
    <w:qFormat/>
    <w:rPr>
      <w:rFonts w:cs="Courier New"/>
    </w:rPr>
  </w:style>
  <w:style w:type="character" w:customStyle="1" w:styleId="ListLabel66">
    <w:name w:val="ListLabel 66"/>
    <w:qFormat/>
    <w:rPr>
      <w:rFonts w:cs="Wingdings"/>
    </w:rPr>
  </w:style>
  <w:style w:type="character" w:customStyle="1" w:styleId="ListLabel67">
    <w:name w:val="ListLabel 67"/>
    <w:qFormat/>
    <w:rPr>
      <w:rFonts w:cs="Symbol"/>
    </w:rPr>
  </w:style>
  <w:style w:type="character" w:customStyle="1" w:styleId="ListLabel68">
    <w:name w:val="ListLabel 68"/>
    <w:qFormat/>
    <w:rPr>
      <w:rFonts w:cs="Courier New"/>
    </w:rPr>
  </w:style>
  <w:style w:type="character" w:customStyle="1" w:styleId="ListLabel69">
    <w:name w:val="ListLabel 69"/>
    <w:qFormat/>
    <w:rPr>
      <w:rFonts w:cs="Wingdings"/>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Title">
    <w:name w:val="Title"/>
    <w:basedOn w:val="Normal"/>
    <w:next w:val="Normal"/>
    <w:qFormat/>
    <w:pPr>
      <w:keepNext/>
      <w:keepLines/>
      <w:spacing w:after="60"/>
      <w:contextualSpacing/>
    </w:pPr>
    <w:rPr>
      <w:sz w:val="52"/>
      <w:szCs w:val="52"/>
    </w:rPr>
  </w:style>
  <w:style w:type="paragraph" w:styleId="Subtitle">
    <w:name w:val="Subtitle"/>
    <w:basedOn w:val="Normal"/>
    <w:next w:val="Normal"/>
    <w:qFormat/>
    <w:pPr>
      <w:keepNext/>
      <w:keepLines/>
      <w:spacing w:after="320"/>
      <w:contextualSpacing/>
    </w:pPr>
    <w:rPr>
      <w:color w:val="666666"/>
      <w:sz w:val="30"/>
      <w:szCs w:val="30"/>
    </w:rPr>
  </w:style>
  <w:style w:type="paragraph" w:styleId="ListParagraph">
    <w:name w:val="List Paragraph"/>
    <w:basedOn w:val="Normal"/>
    <w:uiPriority w:val="34"/>
    <w:qFormat/>
    <w:rsid w:val="00D55D52"/>
    <w:pPr>
      <w:ind w:left="720"/>
      <w:contextualSpacing/>
    </w:pPr>
  </w:style>
  <w:style w:type="paragraph" w:styleId="Header">
    <w:name w:val="header"/>
    <w:basedOn w:val="Normal"/>
    <w:link w:val="HeaderChar"/>
    <w:uiPriority w:val="99"/>
    <w:unhideWhenUsed/>
    <w:rsid w:val="00D43D4B"/>
    <w:pPr>
      <w:tabs>
        <w:tab w:val="center" w:pos="4252"/>
        <w:tab w:val="right" w:pos="8504"/>
      </w:tabs>
      <w:spacing w:line="240" w:lineRule="auto"/>
    </w:pPr>
  </w:style>
  <w:style w:type="paragraph" w:styleId="Footer">
    <w:name w:val="footer"/>
    <w:basedOn w:val="Normal"/>
    <w:link w:val="FooterChar"/>
    <w:uiPriority w:val="99"/>
    <w:unhideWhenUsed/>
    <w:rsid w:val="00D43D4B"/>
    <w:pPr>
      <w:tabs>
        <w:tab w:val="center" w:pos="4252"/>
        <w:tab w:val="right" w:pos="8504"/>
      </w:tabs>
      <w:spacing w:line="240" w:lineRule="auto"/>
    </w:pPr>
  </w:style>
  <w:style w:type="table" w:customStyle="1" w:styleId="TableNormal1">
    <w:name w:val="Table Normal1"/>
    <w:tblPr>
      <w:tblCellMar>
        <w:top w:w="0" w:type="dxa"/>
        <w:left w:w="0" w:type="dxa"/>
        <w:bottom w:w="0" w:type="dxa"/>
        <w:right w:w="0" w:type="dxa"/>
      </w:tblCellMar>
    </w:tblPr>
  </w:style>
  <w:style w:type="table" w:styleId="TableGrid">
    <w:name w:val="Table Grid"/>
    <w:basedOn w:val="TableNormal"/>
    <w:uiPriority w:val="39"/>
    <w:rsid w:val="00D308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jenetics.io/"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kunuk.wordpress.com/2010/09/27/genetic-algorithm-example-with-java/"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burakkanber.com/blog/machine-learning-genetic-algorithms-part-1-javascript/"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chart" Target="charts/chart2.xml"/><Relationship Id="rId4" Type="http://schemas.openxmlformats.org/officeDocument/2006/relationships/webSettings" Target="webSettings.xml"/><Relationship Id="rId9" Type="http://schemas.openxmlformats.org/officeDocument/2006/relationships/chart" Target="charts/chart1.xml"/><Relationship Id="rId14"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samba.fe.up.pt\up201405840\IART\log.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samba.fe.up.pt\up201405840\IART\logsim%20(Recovered).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Algoritmo genético</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PT"/>
        </a:p>
      </c:txPr>
    </c:title>
    <c:autoTitleDeleted val="0"/>
    <c:plotArea>
      <c:layout/>
      <c:lineChart>
        <c:grouping val="standard"/>
        <c:varyColors val="0"/>
        <c:ser>
          <c:idx val="0"/>
          <c:order val="0"/>
          <c:tx>
            <c:strRef>
              <c:f>log!$A$1</c:f>
              <c:strCache>
                <c:ptCount val="1"/>
                <c:pt idx="0">
                  <c:v>Avaliação</c:v>
                </c:pt>
              </c:strCache>
            </c:strRef>
          </c:tx>
          <c:spPr>
            <a:ln w="28575" cap="rnd">
              <a:solidFill>
                <a:schemeClr val="accent1"/>
              </a:solidFill>
              <a:round/>
            </a:ln>
            <a:effectLst/>
          </c:spPr>
          <c:marker>
            <c:symbol val="none"/>
          </c:marker>
          <c:val>
            <c:numRef>
              <c:f>log!$A$2:$A$55000</c:f>
              <c:numCache>
                <c:formatCode>General</c:formatCode>
                <c:ptCount val="54999"/>
                <c:pt idx="0">
                  <c:v>14.4152109426499</c:v>
                </c:pt>
                <c:pt idx="1">
                  <c:v>14.5435893210283</c:v>
                </c:pt>
                <c:pt idx="2">
                  <c:v>14.5435893210283</c:v>
                </c:pt>
                <c:pt idx="3">
                  <c:v>15.672132498351999</c:v>
                </c:pt>
                <c:pt idx="4">
                  <c:v>15.672132498351999</c:v>
                </c:pt>
                <c:pt idx="5">
                  <c:v>15.672132498351999</c:v>
                </c:pt>
                <c:pt idx="6">
                  <c:v>17.975458690397701</c:v>
                </c:pt>
                <c:pt idx="7">
                  <c:v>17.975458690397701</c:v>
                </c:pt>
                <c:pt idx="8">
                  <c:v>17.975458690397701</c:v>
                </c:pt>
                <c:pt idx="9">
                  <c:v>18.251359591298598</c:v>
                </c:pt>
                <c:pt idx="10">
                  <c:v>18.600458690397701</c:v>
                </c:pt>
                <c:pt idx="11">
                  <c:v>18.600458690397701</c:v>
                </c:pt>
                <c:pt idx="12">
                  <c:v>18.600458690397701</c:v>
                </c:pt>
                <c:pt idx="13">
                  <c:v>18.894377609316599</c:v>
                </c:pt>
                <c:pt idx="14">
                  <c:v>18.894377609316599</c:v>
                </c:pt>
                <c:pt idx="15">
                  <c:v>18.894377609316599</c:v>
                </c:pt>
                <c:pt idx="16">
                  <c:v>19.164647879586798</c:v>
                </c:pt>
                <c:pt idx="17">
                  <c:v>19.164647879586798</c:v>
                </c:pt>
                <c:pt idx="18">
                  <c:v>19.320053284992198</c:v>
                </c:pt>
                <c:pt idx="19">
                  <c:v>19.344828059767</c:v>
                </c:pt>
                <c:pt idx="20">
                  <c:v>19.448431663370599</c:v>
                </c:pt>
                <c:pt idx="21">
                  <c:v>19.448431663370599</c:v>
                </c:pt>
                <c:pt idx="22">
                  <c:v>19.448431663370599</c:v>
                </c:pt>
                <c:pt idx="23">
                  <c:v>19.448431663370599</c:v>
                </c:pt>
                <c:pt idx="24">
                  <c:v>19.578499230938199</c:v>
                </c:pt>
                <c:pt idx="25">
                  <c:v>20.135931663370599</c:v>
                </c:pt>
                <c:pt idx="26">
                  <c:v>20.570616348055299</c:v>
                </c:pt>
                <c:pt idx="27">
                  <c:v>20.7598055372445</c:v>
                </c:pt>
                <c:pt idx="28">
                  <c:v>20.994602834541801</c:v>
                </c:pt>
                <c:pt idx="29">
                  <c:v>20.994602834541801</c:v>
                </c:pt>
                <c:pt idx="30">
                  <c:v>21.400008239947201</c:v>
                </c:pt>
                <c:pt idx="31">
                  <c:v>21.400008239947201</c:v>
                </c:pt>
                <c:pt idx="32">
                  <c:v>21.400008239947201</c:v>
                </c:pt>
                <c:pt idx="33">
                  <c:v>21.490098330037299</c:v>
                </c:pt>
                <c:pt idx="34">
                  <c:v>21.490098330037299</c:v>
                </c:pt>
                <c:pt idx="35">
                  <c:v>21.490098330037299</c:v>
                </c:pt>
                <c:pt idx="36">
                  <c:v>21.490098330037299</c:v>
                </c:pt>
                <c:pt idx="37">
                  <c:v>21.669152384091401</c:v>
                </c:pt>
                <c:pt idx="38">
                  <c:v>21.669152384091401</c:v>
                </c:pt>
                <c:pt idx="39">
                  <c:v>21.9619451768842</c:v>
                </c:pt>
                <c:pt idx="40">
                  <c:v>21.9619451768842</c:v>
                </c:pt>
                <c:pt idx="41">
                  <c:v>21.9619451768842</c:v>
                </c:pt>
                <c:pt idx="42">
                  <c:v>21.9619451768842</c:v>
                </c:pt>
                <c:pt idx="43">
                  <c:v>22.119602834541801</c:v>
                </c:pt>
                <c:pt idx="44">
                  <c:v>22.119602834541801</c:v>
                </c:pt>
                <c:pt idx="45">
                  <c:v>22.119602834541801</c:v>
                </c:pt>
                <c:pt idx="46">
                  <c:v>22.119602834541801</c:v>
                </c:pt>
                <c:pt idx="47">
                  <c:v>22.310481212920202</c:v>
                </c:pt>
                <c:pt idx="48">
                  <c:v>22.310481212920202</c:v>
                </c:pt>
                <c:pt idx="49">
                  <c:v>22.310481212920202</c:v>
                </c:pt>
                <c:pt idx="50">
                  <c:v>22.310481212920202</c:v>
                </c:pt>
                <c:pt idx="51">
                  <c:v>22.545841573280502</c:v>
                </c:pt>
                <c:pt idx="52">
                  <c:v>22.545841573280502</c:v>
                </c:pt>
                <c:pt idx="53">
                  <c:v>22.5998956273346</c:v>
                </c:pt>
                <c:pt idx="54">
                  <c:v>22.5998956273346</c:v>
                </c:pt>
                <c:pt idx="55">
                  <c:v>22.810481212920202</c:v>
                </c:pt>
                <c:pt idx="56">
                  <c:v>22.810481212920202</c:v>
                </c:pt>
                <c:pt idx="57">
                  <c:v>22.810481212920202</c:v>
                </c:pt>
                <c:pt idx="58">
                  <c:v>22.864535266974201</c:v>
                </c:pt>
                <c:pt idx="59">
                  <c:v>22.926472203911199</c:v>
                </c:pt>
                <c:pt idx="60">
                  <c:v>23.045841573280502</c:v>
                </c:pt>
                <c:pt idx="61">
                  <c:v>23.0998956273346</c:v>
                </c:pt>
                <c:pt idx="62">
                  <c:v>23.0998956273346</c:v>
                </c:pt>
                <c:pt idx="63">
                  <c:v>23.0998956273346</c:v>
                </c:pt>
                <c:pt idx="64">
                  <c:v>23.0998956273346</c:v>
                </c:pt>
                <c:pt idx="65">
                  <c:v>23.0998956273346</c:v>
                </c:pt>
                <c:pt idx="66">
                  <c:v>23.0998956273346</c:v>
                </c:pt>
                <c:pt idx="67">
                  <c:v>23.0998956273346</c:v>
                </c:pt>
                <c:pt idx="68">
                  <c:v>23.0998956273346</c:v>
                </c:pt>
                <c:pt idx="69">
                  <c:v>23.0998956273346</c:v>
                </c:pt>
                <c:pt idx="70">
                  <c:v>23.2164496813886</c:v>
                </c:pt>
                <c:pt idx="71">
                  <c:v>23.2164496813886</c:v>
                </c:pt>
                <c:pt idx="72">
                  <c:v>23.2164496813886</c:v>
                </c:pt>
                <c:pt idx="73">
                  <c:v>23.2164496813886</c:v>
                </c:pt>
                <c:pt idx="74">
                  <c:v>23.585819050758001</c:v>
                </c:pt>
                <c:pt idx="75">
                  <c:v>23.585819050758001</c:v>
                </c:pt>
                <c:pt idx="76">
                  <c:v>23.585819050758001</c:v>
                </c:pt>
                <c:pt idx="77">
                  <c:v>23.908454185893198</c:v>
                </c:pt>
                <c:pt idx="78">
                  <c:v>23.908454185893198</c:v>
                </c:pt>
                <c:pt idx="79">
                  <c:v>23.908454185893198</c:v>
                </c:pt>
                <c:pt idx="80">
                  <c:v>23.908454185893198</c:v>
                </c:pt>
                <c:pt idx="81">
                  <c:v>23.908454185893198</c:v>
                </c:pt>
                <c:pt idx="82">
                  <c:v>24.224332564271499</c:v>
                </c:pt>
                <c:pt idx="83">
                  <c:v>24.224332564271499</c:v>
                </c:pt>
                <c:pt idx="84">
                  <c:v>24.813859591298598</c:v>
                </c:pt>
                <c:pt idx="85">
                  <c:v>24.813859591298598</c:v>
                </c:pt>
                <c:pt idx="86">
                  <c:v>24.813859591298598</c:v>
                </c:pt>
                <c:pt idx="87">
                  <c:v>24.813859591298598</c:v>
                </c:pt>
                <c:pt idx="88">
                  <c:v>24.813859591298598</c:v>
                </c:pt>
                <c:pt idx="89">
                  <c:v>24.813859591298598</c:v>
                </c:pt>
                <c:pt idx="90">
                  <c:v>24.813859591298598</c:v>
                </c:pt>
                <c:pt idx="91">
                  <c:v>24.813859591298598</c:v>
                </c:pt>
                <c:pt idx="92">
                  <c:v>24.813859591298598</c:v>
                </c:pt>
                <c:pt idx="93">
                  <c:v>24.959692924631899</c:v>
                </c:pt>
                <c:pt idx="94">
                  <c:v>24.959692924631899</c:v>
                </c:pt>
                <c:pt idx="95">
                  <c:v>24.959692924631899</c:v>
                </c:pt>
                <c:pt idx="96">
                  <c:v>24.959692924631899</c:v>
                </c:pt>
                <c:pt idx="97">
                  <c:v>24.959692924631899</c:v>
                </c:pt>
                <c:pt idx="98">
                  <c:v>24.959692924631899</c:v>
                </c:pt>
                <c:pt idx="99">
                  <c:v>24.959692924631899</c:v>
                </c:pt>
                <c:pt idx="100">
                  <c:v>24.959692924631899</c:v>
                </c:pt>
                <c:pt idx="101">
                  <c:v>24.959692924631899</c:v>
                </c:pt>
                <c:pt idx="102">
                  <c:v>24.959692924631899</c:v>
                </c:pt>
                <c:pt idx="103">
                  <c:v>24.959692924631899</c:v>
                </c:pt>
                <c:pt idx="104">
                  <c:v>25.1511343660733</c:v>
                </c:pt>
                <c:pt idx="105">
                  <c:v>25.202936167875102</c:v>
                </c:pt>
                <c:pt idx="106">
                  <c:v>25.202936167875102</c:v>
                </c:pt>
                <c:pt idx="107">
                  <c:v>25.270503735442698</c:v>
                </c:pt>
                <c:pt idx="108">
                  <c:v>25.270503735442698</c:v>
                </c:pt>
                <c:pt idx="109">
                  <c:v>25.270503735442698</c:v>
                </c:pt>
                <c:pt idx="110">
                  <c:v>25.270503735442698</c:v>
                </c:pt>
                <c:pt idx="111">
                  <c:v>25.270503735442698</c:v>
                </c:pt>
                <c:pt idx="112">
                  <c:v>25.331314546253498</c:v>
                </c:pt>
                <c:pt idx="113">
                  <c:v>25.331314546253498</c:v>
                </c:pt>
                <c:pt idx="114">
                  <c:v>25.331314546253498</c:v>
                </c:pt>
                <c:pt idx="115">
                  <c:v>25.652260492199499</c:v>
                </c:pt>
                <c:pt idx="116">
                  <c:v>25.652260492199499</c:v>
                </c:pt>
                <c:pt idx="117">
                  <c:v>25.943927158866099</c:v>
                </c:pt>
                <c:pt idx="118">
                  <c:v>25.943927158866099</c:v>
                </c:pt>
                <c:pt idx="119">
                  <c:v>26.4765848165238</c:v>
                </c:pt>
                <c:pt idx="120">
                  <c:v>27.079625357064302</c:v>
                </c:pt>
                <c:pt idx="121">
                  <c:v>27.079625357064302</c:v>
                </c:pt>
                <c:pt idx="122">
                  <c:v>27.079625357064302</c:v>
                </c:pt>
                <c:pt idx="123">
                  <c:v>27.079625357064302</c:v>
                </c:pt>
                <c:pt idx="124">
                  <c:v>27.282328059767</c:v>
                </c:pt>
                <c:pt idx="125">
                  <c:v>27.282328059767</c:v>
                </c:pt>
                <c:pt idx="126">
                  <c:v>27.282328059767</c:v>
                </c:pt>
                <c:pt idx="127">
                  <c:v>27.282328059767</c:v>
                </c:pt>
                <c:pt idx="128">
                  <c:v>27.282328059767</c:v>
                </c:pt>
                <c:pt idx="129">
                  <c:v>27.282328059767</c:v>
                </c:pt>
                <c:pt idx="130">
                  <c:v>27.282328059767</c:v>
                </c:pt>
                <c:pt idx="131">
                  <c:v>27.282328059767</c:v>
                </c:pt>
                <c:pt idx="132">
                  <c:v>28.1381839156229</c:v>
                </c:pt>
                <c:pt idx="133">
                  <c:v>28.1381839156229</c:v>
                </c:pt>
                <c:pt idx="134">
                  <c:v>28.1381839156229</c:v>
                </c:pt>
                <c:pt idx="135">
                  <c:v>28.1381839156229</c:v>
                </c:pt>
                <c:pt idx="136">
                  <c:v>28.1381839156229</c:v>
                </c:pt>
                <c:pt idx="137">
                  <c:v>28.1381839156229</c:v>
                </c:pt>
                <c:pt idx="138">
                  <c:v>28.2902109426499</c:v>
                </c:pt>
                <c:pt idx="139">
                  <c:v>28.2902109426499</c:v>
                </c:pt>
                <c:pt idx="140">
                  <c:v>28.2902109426499</c:v>
                </c:pt>
                <c:pt idx="141">
                  <c:v>28.2902109426499</c:v>
                </c:pt>
                <c:pt idx="142">
                  <c:v>28.2902109426499</c:v>
                </c:pt>
                <c:pt idx="143">
                  <c:v>28.321742474181399</c:v>
                </c:pt>
                <c:pt idx="144">
                  <c:v>28.321742474181399</c:v>
                </c:pt>
                <c:pt idx="145">
                  <c:v>28.472643375082399</c:v>
                </c:pt>
                <c:pt idx="146">
                  <c:v>28.472643375082399</c:v>
                </c:pt>
                <c:pt idx="147">
                  <c:v>28.472643375082399</c:v>
                </c:pt>
                <c:pt idx="148">
                  <c:v>28.787958690397701</c:v>
                </c:pt>
                <c:pt idx="149">
                  <c:v>28.787958690397701</c:v>
                </c:pt>
                <c:pt idx="150">
                  <c:v>28.787958690397701</c:v>
                </c:pt>
                <c:pt idx="151">
                  <c:v>28.787958690397701</c:v>
                </c:pt>
                <c:pt idx="152">
                  <c:v>28.787958690397701</c:v>
                </c:pt>
                <c:pt idx="153">
                  <c:v>29.456314546253498</c:v>
                </c:pt>
                <c:pt idx="154">
                  <c:v>29.794152384091401</c:v>
                </c:pt>
                <c:pt idx="155">
                  <c:v>29.794152384091401</c:v>
                </c:pt>
                <c:pt idx="156">
                  <c:v>29.794152384091401</c:v>
                </c:pt>
                <c:pt idx="157">
                  <c:v>29.794152384091401</c:v>
                </c:pt>
                <c:pt idx="158">
                  <c:v>29.8482064381454</c:v>
                </c:pt>
                <c:pt idx="159">
                  <c:v>29.8482064381454</c:v>
                </c:pt>
                <c:pt idx="160">
                  <c:v>29.8482064381454</c:v>
                </c:pt>
                <c:pt idx="161">
                  <c:v>29.8482064381454</c:v>
                </c:pt>
                <c:pt idx="162">
                  <c:v>29.8482064381454</c:v>
                </c:pt>
                <c:pt idx="163">
                  <c:v>29.8482064381454</c:v>
                </c:pt>
                <c:pt idx="164">
                  <c:v>29.8482064381454</c:v>
                </c:pt>
                <c:pt idx="165">
                  <c:v>29.8482064381454</c:v>
                </c:pt>
                <c:pt idx="166">
                  <c:v>29.8482064381454</c:v>
                </c:pt>
                <c:pt idx="167">
                  <c:v>29.862283014721999</c:v>
                </c:pt>
                <c:pt idx="168">
                  <c:v>29.862283014721999</c:v>
                </c:pt>
                <c:pt idx="169">
                  <c:v>29.862283014721999</c:v>
                </c:pt>
                <c:pt idx="170">
                  <c:v>29.862283014721999</c:v>
                </c:pt>
                <c:pt idx="171">
                  <c:v>29.862283014721999</c:v>
                </c:pt>
                <c:pt idx="172">
                  <c:v>30.620165897604899</c:v>
                </c:pt>
                <c:pt idx="173">
                  <c:v>30.620165897604899</c:v>
                </c:pt>
                <c:pt idx="174">
                  <c:v>30.620165897604899</c:v>
                </c:pt>
                <c:pt idx="175">
                  <c:v>30.620165897604899</c:v>
                </c:pt>
                <c:pt idx="176">
                  <c:v>30.620165897604899</c:v>
                </c:pt>
                <c:pt idx="177">
                  <c:v>30.620165897604899</c:v>
                </c:pt>
                <c:pt idx="178">
                  <c:v>30.620165897604899</c:v>
                </c:pt>
                <c:pt idx="179">
                  <c:v>30.620165897604899</c:v>
                </c:pt>
                <c:pt idx="180">
                  <c:v>30.620165897604899</c:v>
                </c:pt>
                <c:pt idx="181">
                  <c:v>30.9619451768842</c:v>
                </c:pt>
                <c:pt idx="182">
                  <c:v>30.9619451768842</c:v>
                </c:pt>
                <c:pt idx="183">
                  <c:v>31.1911118435508</c:v>
                </c:pt>
                <c:pt idx="184">
                  <c:v>31.595391122830101</c:v>
                </c:pt>
                <c:pt idx="185">
                  <c:v>31.882553284992198</c:v>
                </c:pt>
                <c:pt idx="186">
                  <c:v>31.882553284992198</c:v>
                </c:pt>
                <c:pt idx="187">
                  <c:v>32.096517248956197</c:v>
                </c:pt>
                <c:pt idx="188">
                  <c:v>32.096517248956197</c:v>
                </c:pt>
                <c:pt idx="189">
                  <c:v>32.096517248956197</c:v>
                </c:pt>
                <c:pt idx="190">
                  <c:v>32.096517248956197</c:v>
                </c:pt>
                <c:pt idx="191">
                  <c:v>32.096517248956197</c:v>
                </c:pt>
                <c:pt idx="192">
                  <c:v>32.096517248956197</c:v>
                </c:pt>
                <c:pt idx="193">
                  <c:v>32.096517248956197</c:v>
                </c:pt>
                <c:pt idx="194">
                  <c:v>32.772192924631902</c:v>
                </c:pt>
                <c:pt idx="195">
                  <c:v>32.772192924631902</c:v>
                </c:pt>
                <c:pt idx="196">
                  <c:v>32.772192924631902</c:v>
                </c:pt>
                <c:pt idx="197">
                  <c:v>32.772192924631902</c:v>
                </c:pt>
                <c:pt idx="198">
                  <c:v>32.772192924631902</c:v>
                </c:pt>
                <c:pt idx="199">
                  <c:v>32.772192924631902</c:v>
                </c:pt>
                <c:pt idx="200">
                  <c:v>32.772192924631902</c:v>
                </c:pt>
                <c:pt idx="201">
                  <c:v>32.772192924631902</c:v>
                </c:pt>
                <c:pt idx="202">
                  <c:v>32.772192924631902</c:v>
                </c:pt>
                <c:pt idx="203">
                  <c:v>32.772192924631902</c:v>
                </c:pt>
                <c:pt idx="204">
                  <c:v>33.055413645352601</c:v>
                </c:pt>
                <c:pt idx="205">
                  <c:v>33.055413645352601</c:v>
                </c:pt>
                <c:pt idx="206">
                  <c:v>33.055413645352601</c:v>
                </c:pt>
                <c:pt idx="207">
                  <c:v>33.235593825532803</c:v>
                </c:pt>
                <c:pt idx="208">
                  <c:v>33.376359591298602</c:v>
                </c:pt>
                <c:pt idx="209">
                  <c:v>33.746292023731002</c:v>
                </c:pt>
                <c:pt idx="210">
                  <c:v>33.746292023731002</c:v>
                </c:pt>
                <c:pt idx="211">
                  <c:v>33.746292023731002</c:v>
                </c:pt>
                <c:pt idx="212">
                  <c:v>33.746292023731002</c:v>
                </c:pt>
                <c:pt idx="213">
                  <c:v>33.874670402109402</c:v>
                </c:pt>
                <c:pt idx="214">
                  <c:v>33.874670402109402</c:v>
                </c:pt>
                <c:pt idx="215">
                  <c:v>34.364535266974201</c:v>
                </c:pt>
                <c:pt idx="216">
                  <c:v>34.364535266974201</c:v>
                </c:pt>
                <c:pt idx="217">
                  <c:v>34.364535266974201</c:v>
                </c:pt>
                <c:pt idx="218">
                  <c:v>34.364535266974201</c:v>
                </c:pt>
                <c:pt idx="219">
                  <c:v>34.364535266974201</c:v>
                </c:pt>
                <c:pt idx="220">
                  <c:v>34.364535266974201</c:v>
                </c:pt>
                <c:pt idx="221">
                  <c:v>34.364535266974201</c:v>
                </c:pt>
                <c:pt idx="222">
                  <c:v>34.364535266974201</c:v>
                </c:pt>
                <c:pt idx="223">
                  <c:v>34.3786118435508</c:v>
                </c:pt>
                <c:pt idx="224">
                  <c:v>34.3786118435508</c:v>
                </c:pt>
                <c:pt idx="225">
                  <c:v>34.522192924631902</c:v>
                </c:pt>
                <c:pt idx="226">
                  <c:v>34.522192924631902</c:v>
                </c:pt>
                <c:pt idx="227">
                  <c:v>34.522192924631902</c:v>
                </c:pt>
                <c:pt idx="228">
                  <c:v>34.536269501208501</c:v>
                </c:pt>
                <c:pt idx="229">
                  <c:v>34.536269501208501</c:v>
                </c:pt>
                <c:pt idx="230">
                  <c:v>34.536269501208501</c:v>
                </c:pt>
                <c:pt idx="231">
                  <c:v>34.536269501208501</c:v>
                </c:pt>
                <c:pt idx="232">
                  <c:v>34.536269501208501</c:v>
                </c:pt>
                <c:pt idx="233">
                  <c:v>34.536269501208501</c:v>
                </c:pt>
                <c:pt idx="234">
                  <c:v>34.536269501208501</c:v>
                </c:pt>
                <c:pt idx="235">
                  <c:v>34.536269501208501</c:v>
                </c:pt>
                <c:pt idx="236">
                  <c:v>34.536269501208501</c:v>
                </c:pt>
                <c:pt idx="237">
                  <c:v>34.536269501208501</c:v>
                </c:pt>
                <c:pt idx="238">
                  <c:v>34.536269501208501</c:v>
                </c:pt>
                <c:pt idx="239">
                  <c:v>34.806539771478697</c:v>
                </c:pt>
                <c:pt idx="240">
                  <c:v>34.806539771478697</c:v>
                </c:pt>
                <c:pt idx="241">
                  <c:v>34.806539771478697</c:v>
                </c:pt>
                <c:pt idx="242">
                  <c:v>34.806539771478697</c:v>
                </c:pt>
                <c:pt idx="243">
                  <c:v>35.176472203911203</c:v>
                </c:pt>
                <c:pt idx="244">
                  <c:v>35.176472203911203</c:v>
                </c:pt>
                <c:pt idx="245">
                  <c:v>35.176472203911203</c:v>
                </c:pt>
                <c:pt idx="246">
                  <c:v>35.176472203911203</c:v>
                </c:pt>
                <c:pt idx="247">
                  <c:v>35.314985717424697</c:v>
                </c:pt>
                <c:pt idx="248">
                  <c:v>35.6944902219292</c:v>
                </c:pt>
                <c:pt idx="249">
                  <c:v>35.6944902219292</c:v>
                </c:pt>
                <c:pt idx="250">
                  <c:v>35.6944902219292</c:v>
                </c:pt>
                <c:pt idx="251">
                  <c:v>35.6944902219292</c:v>
                </c:pt>
                <c:pt idx="252">
                  <c:v>35.6944902219292</c:v>
                </c:pt>
                <c:pt idx="253">
                  <c:v>35.6944902219292</c:v>
                </c:pt>
                <c:pt idx="254">
                  <c:v>35.872418149857097</c:v>
                </c:pt>
                <c:pt idx="255">
                  <c:v>35.872418149857097</c:v>
                </c:pt>
                <c:pt idx="256">
                  <c:v>35.872418149857097</c:v>
                </c:pt>
                <c:pt idx="257">
                  <c:v>35.872418149857097</c:v>
                </c:pt>
                <c:pt idx="258">
                  <c:v>35.872418149857097</c:v>
                </c:pt>
                <c:pt idx="259">
                  <c:v>35.872418149857097</c:v>
                </c:pt>
                <c:pt idx="260">
                  <c:v>35.872418149857097</c:v>
                </c:pt>
                <c:pt idx="261">
                  <c:v>36.048093825532803</c:v>
                </c:pt>
                <c:pt idx="262">
                  <c:v>36.048093825532803</c:v>
                </c:pt>
                <c:pt idx="263">
                  <c:v>36.048093825532803</c:v>
                </c:pt>
                <c:pt idx="264">
                  <c:v>36.048093825532803</c:v>
                </c:pt>
                <c:pt idx="265">
                  <c:v>36.048093825532803</c:v>
                </c:pt>
                <c:pt idx="266">
                  <c:v>36.048093825532803</c:v>
                </c:pt>
                <c:pt idx="267">
                  <c:v>36.048093825532803</c:v>
                </c:pt>
                <c:pt idx="268">
                  <c:v>36.048093825532803</c:v>
                </c:pt>
                <c:pt idx="269">
                  <c:v>36.108904636343603</c:v>
                </c:pt>
                <c:pt idx="270">
                  <c:v>36.108904636343603</c:v>
                </c:pt>
                <c:pt idx="271">
                  <c:v>36.108904636343603</c:v>
                </c:pt>
                <c:pt idx="272">
                  <c:v>36.108904636343603</c:v>
                </c:pt>
                <c:pt idx="273">
                  <c:v>36.108904636343603</c:v>
                </c:pt>
                <c:pt idx="274">
                  <c:v>36.108904636343603</c:v>
                </c:pt>
                <c:pt idx="275">
                  <c:v>36.881427158866103</c:v>
                </c:pt>
                <c:pt idx="276">
                  <c:v>36.881427158866103</c:v>
                </c:pt>
                <c:pt idx="277">
                  <c:v>36.881427158866103</c:v>
                </c:pt>
                <c:pt idx="278">
                  <c:v>36.881427158866103</c:v>
                </c:pt>
                <c:pt idx="279">
                  <c:v>36.881427158866103</c:v>
                </c:pt>
                <c:pt idx="280">
                  <c:v>36.881427158866103</c:v>
                </c:pt>
                <c:pt idx="281">
                  <c:v>36.881427158866103</c:v>
                </c:pt>
                <c:pt idx="282">
                  <c:v>36.881427158866103</c:v>
                </c:pt>
                <c:pt idx="283">
                  <c:v>36.881427158866103</c:v>
                </c:pt>
                <c:pt idx="284">
                  <c:v>36.881427158866103</c:v>
                </c:pt>
                <c:pt idx="285">
                  <c:v>36.881427158866103</c:v>
                </c:pt>
                <c:pt idx="286">
                  <c:v>36.881427158866103</c:v>
                </c:pt>
                <c:pt idx="287">
                  <c:v>36.881427158866103</c:v>
                </c:pt>
                <c:pt idx="288">
                  <c:v>36.881427158866103</c:v>
                </c:pt>
                <c:pt idx="289">
                  <c:v>36.881427158866103</c:v>
                </c:pt>
                <c:pt idx="290">
                  <c:v>37.207440672379697</c:v>
                </c:pt>
                <c:pt idx="291">
                  <c:v>37.238409140848098</c:v>
                </c:pt>
                <c:pt idx="292">
                  <c:v>37.238409140848098</c:v>
                </c:pt>
                <c:pt idx="293">
                  <c:v>37.238409140848098</c:v>
                </c:pt>
                <c:pt idx="294">
                  <c:v>37.238409140848098</c:v>
                </c:pt>
                <c:pt idx="295">
                  <c:v>37.238409140848098</c:v>
                </c:pt>
                <c:pt idx="296">
                  <c:v>37.238409140848098</c:v>
                </c:pt>
                <c:pt idx="297">
                  <c:v>37.238409140848098</c:v>
                </c:pt>
                <c:pt idx="298">
                  <c:v>37.238409140848098</c:v>
                </c:pt>
                <c:pt idx="299">
                  <c:v>37.238409140848098</c:v>
                </c:pt>
                <c:pt idx="300">
                  <c:v>37.238409140848098</c:v>
                </c:pt>
                <c:pt idx="301">
                  <c:v>37.238409140848098</c:v>
                </c:pt>
                <c:pt idx="302">
                  <c:v>37.238409140848098</c:v>
                </c:pt>
                <c:pt idx="303">
                  <c:v>37.391562294001297</c:v>
                </c:pt>
                <c:pt idx="304">
                  <c:v>37.549219951658898</c:v>
                </c:pt>
                <c:pt idx="305">
                  <c:v>38.078499230938199</c:v>
                </c:pt>
                <c:pt idx="306">
                  <c:v>38.078499230938199</c:v>
                </c:pt>
                <c:pt idx="307">
                  <c:v>38.078499230938199</c:v>
                </c:pt>
                <c:pt idx="308">
                  <c:v>38.078499230938199</c:v>
                </c:pt>
                <c:pt idx="309">
                  <c:v>38.078499230938199</c:v>
                </c:pt>
                <c:pt idx="310">
                  <c:v>38.078499230938199</c:v>
                </c:pt>
                <c:pt idx="311">
                  <c:v>38.078499230938199</c:v>
                </c:pt>
                <c:pt idx="312">
                  <c:v>38.078499230938199</c:v>
                </c:pt>
                <c:pt idx="313">
                  <c:v>38.199557789496701</c:v>
                </c:pt>
                <c:pt idx="314">
                  <c:v>38.199557789496701</c:v>
                </c:pt>
                <c:pt idx="315">
                  <c:v>38.199557789496701</c:v>
                </c:pt>
                <c:pt idx="316">
                  <c:v>38.199557789496701</c:v>
                </c:pt>
                <c:pt idx="317">
                  <c:v>38.199557789496701</c:v>
                </c:pt>
                <c:pt idx="318">
                  <c:v>38.616224456163401</c:v>
                </c:pt>
                <c:pt idx="319">
                  <c:v>38.738972203911203</c:v>
                </c:pt>
                <c:pt idx="320">
                  <c:v>39.213071303010302</c:v>
                </c:pt>
                <c:pt idx="321">
                  <c:v>39.213071303010302</c:v>
                </c:pt>
                <c:pt idx="322">
                  <c:v>39.226584816523797</c:v>
                </c:pt>
                <c:pt idx="323">
                  <c:v>39.226584816523797</c:v>
                </c:pt>
                <c:pt idx="324">
                  <c:v>39.711382113821102</c:v>
                </c:pt>
                <c:pt idx="325">
                  <c:v>39.711382113821102</c:v>
                </c:pt>
                <c:pt idx="326">
                  <c:v>39.711382113821102</c:v>
                </c:pt>
                <c:pt idx="327">
                  <c:v>39.711382113821102</c:v>
                </c:pt>
                <c:pt idx="328">
                  <c:v>39.711382113821102</c:v>
                </c:pt>
                <c:pt idx="329">
                  <c:v>39.711382113821102</c:v>
                </c:pt>
                <c:pt idx="330">
                  <c:v>39.711382113821102</c:v>
                </c:pt>
                <c:pt idx="331">
                  <c:v>39.711382113821102</c:v>
                </c:pt>
                <c:pt idx="332">
                  <c:v>39.711382113821102</c:v>
                </c:pt>
                <c:pt idx="333">
                  <c:v>39.711382113821102</c:v>
                </c:pt>
                <c:pt idx="334">
                  <c:v>39.711382113821102</c:v>
                </c:pt>
                <c:pt idx="335">
                  <c:v>40.133679411118401</c:v>
                </c:pt>
                <c:pt idx="336">
                  <c:v>40.133679411118401</c:v>
                </c:pt>
                <c:pt idx="337">
                  <c:v>40.133679411118401</c:v>
                </c:pt>
                <c:pt idx="338">
                  <c:v>40.395503735442702</c:v>
                </c:pt>
                <c:pt idx="339">
                  <c:v>40.395503735442702</c:v>
                </c:pt>
                <c:pt idx="340">
                  <c:v>40.714197429136398</c:v>
                </c:pt>
                <c:pt idx="341">
                  <c:v>40.714197429136398</c:v>
                </c:pt>
                <c:pt idx="342">
                  <c:v>40.714197429136398</c:v>
                </c:pt>
                <c:pt idx="343">
                  <c:v>40.714197429136398</c:v>
                </c:pt>
                <c:pt idx="344">
                  <c:v>40.714197429136398</c:v>
                </c:pt>
                <c:pt idx="345">
                  <c:v>40.714197429136398</c:v>
                </c:pt>
                <c:pt idx="346">
                  <c:v>40.714197429136398</c:v>
                </c:pt>
                <c:pt idx="347">
                  <c:v>40.714197429136398</c:v>
                </c:pt>
                <c:pt idx="348">
                  <c:v>40.714197429136398</c:v>
                </c:pt>
                <c:pt idx="349">
                  <c:v>40.714197429136398</c:v>
                </c:pt>
                <c:pt idx="350">
                  <c:v>40.714197429136398</c:v>
                </c:pt>
                <c:pt idx="351">
                  <c:v>40.714197429136398</c:v>
                </c:pt>
                <c:pt idx="352">
                  <c:v>40.714197429136398</c:v>
                </c:pt>
                <c:pt idx="353">
                  <c:v>40.714197429136398</c:v>
                </c:pt>
                <c:pt idx="354">
                  <c:v>40.714197429136398</c:v>
                </c:pt>
                <c:pt idx="355">
                  <c:v>40.714197429136398</c:v>
                </c:pt>
                <c:pt idx="356">
                  <c:v>40.901697429136398</c:v>
                </c:pt>
                <c:pt idx="357">
                  <c:v>40.901697429136398</c:v>
                </c:pt>
                <c:pt idx="358">
                  <c:v>41.447305537244503</c:v>
                </c:pt>
                <c:pt idx="359">
                  <c:v>41.514873104812096</c:v>
                </c:pt>
                <c:pt idx="360">
                  <c:v>41.514873104812096</c:v>
                </c:pt>
                <c:pt idx="361">
                  <c:v>41.514873104812096</c:v>
                </c:pt>
                <c:pt idx="362">
                  <c:v>41.514873104812096</c:v>
                </c:pt>
                <c:pt idx="363">
                  <c:v>41.514873104812096</c:v>
                </c:pt>
                <c:pt idx="364">
                  <c:v>41.514873104812096</c:v>
                </c:pt>
                <c:pt idx="365">
                  <c:v>41.514873104812096</c:v>
                </c:pt>
                <c:pt idx="366">
                  <c:v>41.514873104812096</c:v>
                </c:pt>
                <c:pt idx="367">
                  <c:v>41.514873104812096</c:v>
                </c:pt>
                <c:pt idx="368">
                  <c:v>41.514873104812096</c:v>
                </c:pt>
                <c:pt idx="369">
                  <c:v>41.514873104812096</c:v>
                </c:pt>
                <c:pt idx="370">
                  <c:v>41.514873104812096</c:v>
                </c:pt>
                <c:pt idx="371">
                  <c:v>41.728837068776102</c:v>
                </c:pt>
                <c:pt idx="372">
                  <c:v>41.8611568885959</c:v>
                </c:pt>
                <c:pt idx="373">
                  <c:v>41.8611568885959</c:v>
                </c:pt>
                <c:pt idx="374">
                  <c:v>41.8611568885959</c:v>
                </c:pt>
                <c:pt idx="375">
                  <c:v>41.8611568885959</c:v>
                </c:pt>
                <c:pt idx="376">
                  <c:v>41.872981212920202</c:v>
                </c:pt>
                <c:pt idx="377">
                  <c:v>41.872981212920202</c:v>
                </c:pt>
                <c:pt idx="378">
                  <c:v>41.872981212920202</c:v>
                </c:pt>
                <c:pt idx="379">
                  <c:v>41.872981212920202</c:v>
                </c:pt>
                <c:pt idx="380">
                  <c:v>41.872981212920202</c:v>
                </c:pt>
                <c:pt idx="381">
                  <c:v>41.872981212920202</c:v>
                </c:pt>
                <c:pt idx="382">
                  <c:v>41.872981212920202</c:v>
                </c:pt>
                <c:pt idx="383">
                  <c:v>41.872981212920202</c:v>
                </c:pt>
                <c:pt idx="384">
                  <c:v>41.872981212920202</c:v>
                </c:pt>
                <c:pt idx="385">
                  <c:v>41.872981212920202</c:v>
                </c:pt>
                <c:pt idx="386">
                  <c:v>41.872981212920202</c:v>
                </c:pt>
                <c:pt idx="387">
                  <c:v>41.872981212920202</c:v>
                </c:pt>
                <c:pt idx="388">
                  <c:v>41.872981212920202</c:v>
                </c:pt>
                <c:pt idx="389">
                  <c:v>41.872981212920202</c:v>
                </c:pt>
                <c:pt idx="390">
                  <c:v>41.872981212920202</c:v>
                </c:pt>
                <c:pt idx="391">
                  <c:v>42.023882113821102</c:v>
                </c:pt>
                <c:pt idx="392">
                  <c:v>42.023882113821102</c:v>
                </c:pt>
                <c:pt idx="393">
                  <c:v>42.023882113821102</c:v>
                </c:pt>
                <c:pt idx="394">
                  <c:v>42.023882113821102</c:v>
                </c:pt>
                <c:pt idx="395">
                  <c:v>42.023882113821102</c:v>
                </c:pt>
                <c:pt idx="396">
                  <c:v>42.023882113821102</c:v>
                </c:pt>
                <c:pt idx="397">
                  <c:v>42.023882113821102</c:v>
                </c:pt>
                <c:pt idx="398">
                  <c:v>42.023882113821102</c:v>
                </c:pt>
                <c:pt idx="399">
                  <c:v>42.390999230938199</c:v>
                </c:pt>
                <c:pt idx="400">
                  <c:v>42.390999230938199</c:v>
                </c:pt>
                <c:pt idx="401">
                  <c:v>42.464760492199503</c:v>
                </c:pt>
                <c:pt idx="402">
                  <c:v>42.745728960667897</c:v>
                </c:pt>
                <c:pt idx="403">
                  <c:v>42.745728960667897</c:v>
                </c:pt>
                <c:pt idx="404">
                  <c:v>42.745728960667897</c:v>
                </c:pt>
                <c:pt idx="405">
                  <c:v>42.745728960667897</c:v>
                </c:pt>
                <c:pt idx="406">
                  <c:v>42.745728960667897</c:v>
                </c:pt>
                <c:pt idx="407">
                  <c:v>42.745728960667897</c:v>
                </c:pt>
                <c:pt idx="408">
                  <c:v>42.906764996703998</c:v>
                </c:pt>
                <c:pt idx="409">
                  <c:v>43.1094676994067</c:v>
                </c:pt>
                <c:pt idx="410">
                  <c:v>43.1094676994067</c:v>
                </c:pt>
                <c:pt idx="411">
                  <c:v>43.115098330037299</c:v>
                </c:pt>
                <c:pt idx="412">
                  <c:v>43.115098330037299</c:v>
                </c:pt>
                <c:pt idx="413">
                  <c:v>43.115098330037299</c:v>
                </c:pt>
                <c:pt idx="414">
                  <c:v>43.115098330037299</c:v>
                </c:pt>
                <c:pt idx="415">
                  <c:v>43.115098330037299</c:v>
                </c:pt>
                <c:pt idx="416">
                  <c:v>43.115098330037299</c:v>
                </c:pt>
                <c:pt idx="417">
                  <c:v>43.115098330037299</c:v>
                </c:pt>
                <c:pt idx="418">
                  <c:v>43.331314546253502</c:v>
                </c:pt>
                <c:pt idx="419">
                  <c:v>43.331314546253502</c:v>
                </c:pt>
                <c:pt idx="420">
                  <c:v>43.331314546253502</c:v>
                </c:pt>
                <c:pt idx="421">
                  <c:v>43.331314546253502</c:v>
                </c:pt>
                <c:pt idx="422">
                  <c:v>43.331314546253502</c:v>
                </c:pt>
                <c:pt idx="423">
                  <c:v>43.770503735442702</c:v>
                </c:pt>
                <c:pt idx="424">
                  <c:v>43.770503735442702</c:v>
                </c:pt>
                <c:pt idx="425">
                  <c:v>43.770503735442702</c:v>
                </c:pt>
                <c:pt idx="426">
                  <c:v>43.770503735442702</c:v>
                </c:pt>
                <c:pt idx="427">
                  <c:v>43.770503735442702</c:v>
                </c:pt>
                <c:pt idx="428">
                  <c:v>43.770503735442702</c:v>
                </c:pt>
                <c:pt idx="429">
                  <c:v>43.770503735442702</c:v>
                </c:pt>
                <c:pt idx="430">
                  <c:v>43.770503735442702</c:v>
                </c:pt>
                <c:pt idx="431">
                  <c:v>43.770503735442702</c:v>
                </c:pt>
                <c:pt idx="432">
                  <c:v>43.770503735442702</c:v>
                </c:pt>
                <c:pt idx="433">
                  <c:v>43.770503735442702</c:v>
                </c:pt>
                <c:pt idx="434">
                  <c:v>43.770503735442702</c:v>
                </c:pt>
                <c:pt idx="435">
                  <c:v>43.770503735442702</c:v>
                </c:pt>
                <c:pt idx="436">
                  <c:v>43.770503735442702</c:v>
                </c:pt>
                <c:pt idx="437">
                  <c:v>43.770503735442702</c:v>
                </c:pt>
                <c:pt idx="438">
                  <c:v>43.770503735442702</c:v>
                </c:pt>
                <c:pt idx="439">
                  <c:v>43.770503735442702</c:v>
                </c:pt>
                <c:pt idx="440">
                  <c:v>43.770503735442702</c:v>
                </c:pt>
                <c:pt idx="441">
                  <c:v>43.770503735442702</c:v>
                </c:pt>
                <c:pt idx="442">
                  <c:v>43.770503735442702</c:v>
                </c:pt>
                <c:pt idx="443">
                  <c:v>43.770503735442702</c:v>
                </c:pt>
                <c:pt idx="444">
                  <c:v>43.770503735442702</c:v>
                </c:pt>
                <c:pt idx="445">
                  <c:v>43.770503735442702</c:v>
                </c:pt>
                <c:pt idx="446">
                  <c:v>43.770503735442702</c:v>
                </c:pt>
                <c:pt idx="447">
                  <c:v>43.770503735442702</c:v>
                </c:pt>
                <c:pt idx="448">
                  <c:v>43.770503735442702</c:v>
                </c:pt>
                <c:pt idx="449">
                  <c:v>43.770503735442702</c:v>
                </c:pt>
                <c:pt idx="450">
                  <c:v>43.770503735442702</c:v>
                </c:pt>
                <c:pt idx="451">
                  <c:v>43.770503735442702</c:v>
                </c:pt>
                <c:pt idx="452">
                  <c:v>43.770503735442702</c:v>
                </c:pt>
                <c:pt idx="453">
                  <c:v>43.770503735442702</c:v>
                </c:pt>
                <c:pt idx="454">
                  <c:v>43.770503735442702</c:v>
                </c:pt>
                <c:pt idx="455">
                  <c:v>43.770503735442702</c:v>
                </c:pt>
                <c:pt idx="456">
                  <c:v>43.770503735442702</c:v>
                </c:pt>
                <c:pt idx="457">
                  <c:v>43.770503735442702</c:v>
                </c:pt>
                <c:pt idx="458">
                  <c:v>43.770503735442702</c:v>
                </c:pt>
                <c:pt idx="459">
                  <c:v>43.770503735442702</c:v>
                </c:pt>
                <c:pt idx="460">
                  <c:v>43.770503735442702</c:v>
                </c:pt>
                <c:pt idx="461">
                  <c:v>43.770503735442702</c:v>
                </c:pt>
                <c:pt idx="462">
                  <c:v>43.770503735442702</c:v>
                </c:pt>
                <c:pt idx="463">
                  <c:v>43.770503735442702</c:v>
                </c:pt>
                <c:pt idx="464">
                  <c:v>43.865661393100403</c:v>
                </c:pt>
                <c:pt idx="465">
                  <c:v>43.865661393100403</c:v>
                </c:pt>
                <c:pt idx="466">
                  <c:v>43.865661393100403</c:v>
                </c:pt>
                <c:pt idx="467">
                  <c:v>43.865661393100403</c:v>
                </c:pt>
                <c:pt idx="468">
                  <c:v>43.865661393100403</c:v>
                </c:pt>
                <c:pt idx="469">
                  <c:v>43.865661393100403</c:v>
                </c:pt>
                <c:pt idx="470">
                  <c:v>43.865661393100403</c:v>
                </c:pt>
                <c:pt idx="471">
                  <c:v>43.865661393100403</c:v>
                </c:pt>
                <c:pt idx="472">
                  <c:v>43.865661393100403</c:v>
                </c:pt>
                <c:pt idx="473">
                  <c:v>43.865661393100403</c:v>
                </c:pt>
                <c:pt idx="474">
                  <c:v>43.865661393100403</c:v>
                </c:pt>
                <c:pt idx="475">
                  <c:v>43.865661393100403</c:v>
                </c:pt>
                <c:pt idx="476">
                  <c:v>43.865661393100403</c:v>
                </c:pt>
                <c:pt idx="477">
                  <c:v>43.865661393100403</c:v>
                </c:pt>
                <c:pt idx="478">
                  <c:v>43.865661393100403</c:v>
                </c:pt>
                <c:pt idx="479">
                  <c:v>43.865661393100403</c:v>
                </c:pt>
                <c:pt idx="480">
                  <c:v>43.865661393100403</c:v>
                </c:pt>
                <c:pt idx="481">
                  <c:v>43.865661393100403</c:v>
                </c:pt>
                <c:pt idx="482">
                  <c:v>43.865661393100403</c:v>
                </c:pt>
                <c:pt idx="483">
                  <c:v>43.865661393100403</c:v>
                </c:pt>
                <c:pt idx="484">
                  <c:v>43.865661393100403</c:v>
                </c:pt>
                <c:pt idx="485">
                  <c:v>43.865661393100403</c:v>
                </c:pt>
                <c:pt idx="486">
                  <c:v>44.0019226543616</c:v>
                </c:pt>
                <c:pt idx="487">
                  <c:v>44.226021753460699</c:v>
                </c:pt>
                <c:pt idx="488">
                  <c:v>44.226021753460699</c:v>
                </c:pt>
                <c:pt idx="489">
                  <c:v>44.226021753460699</c:v>
                </c:pt>
                <c:pt idx="490">
                  <c:v>44.226021753460699</c:v>
                </c:pt>
                <c:pt idx="491">
                  <c:v>44.226021753460699</c:v>
                </c:pt>
                <c:pt idx="492">
                  <c:v>44.226021753460699</c:v>
                </c:pt>
                <c:pt idx="493">
                  <c:v>44.226021753460699</c:v>
                </c:pt>
                <c:pt idx="494">
                  <c:v>44.226021753460699</c:v>
                </c:pt>
                <c:pt idx="495">
                  <c:v>44.226021753460699</c:v>
                </c:pt>
                <c:pt idx="496">
                  <c:v>44.226021753460699</c:v>
                </c:pt>
                <c:pt idx="497">
                  <c:v>44.226021753460699</c:v>
                </c:pt>
                <c:pt idx="498">
                  <c:v>44.257553284992298</c:v>
                </c:pt>
                <c:pt idx="499">
                  <c:v>44.448994726433703</c:v>
                </c:pt>
                <c:pt idx="500">
                  <c:v>44.448994726433703</c:v>
                </c:pt>
                <c:pt idx="501">
                  <c:v>44.448994726433703</c:v>
                </c:pt>
                <c:pt idx="502">
                  <c:v>44.448994726433703</c:v>
                </c:pt>
                <c:pt idx="503">
                  <c:v>44.448994726433703</c:v>
                </c:pt>
                <c:pt idx="504">
                  <c:v>44.448994726433703</c:v>
                </c:pt>
                <c:pt idx="505">
                  <c:v>44.448994726433703</c:v>
                </c:pt>
                <c:pt idx="506">
                  <c:v>44.448994726433703</c:v>
                </c:pt>
                <c:pt idx="507">
                  <c:v>44.448994726433703</c:v>
                </c:pt>
                <c:pt idx="508">
                  <c:v>44.448994726433703</c:v>
                </c:pt>
                <c:pt idx="509">
                  <c:v>44.448994726433703</c:v>
                </c:pt>
                <c:pt idx="510">
                  <c:v>44.448994726433703</c:v>
                </c:pt>
                <c:pt idx="511">
                  <c:v>44.448994726433703</c:v>
                </c:pt>
                <c:pt idx="512">
                  <c:v>44.448994726433703</c:v>
                </c:pt>
                <c:pt idx="513">
                  <c:v>44.448994726433703</c:v>
                </c:pt>
                <c:pt idx="514">
                  <c:v>44.448994726433703</c:v>
                </c:pt>
                <c:pt idx="515">
                  <c:v>44.448994726433703</c:v>
                </c:pt>
                <c:pt idx="516">
                  <c:v>44.448994726433703</c:v>
                </c:pt>
                <c:pt idx="517">
                  <c:v>44.448994726433703</c:v>
                </c:pt>
                <c:pt idx="518">
                  <c:v>44.448994726433703</c:v>
                </c:pt>
                <c:pt idx="519">
                  <c:v>44.448994726433703</c:v>
                </c:pt>
                <c:pt idx="520">
                  <c:v>44.448994726433703</c:v>
                </c:pt>
                <c:pt idx="521">
                  <c:v>44.448994726433703</c:v>
                </c:pt>
                <c:pt idx="522">
                  <c:v>44.448994726433703</c:v>
                </c:pt>
                <c:pt idx="523">
                  <c:v>44.448994726433703</c:v>
                </c:pt>
                <c:pt idx="524">
                  <c:v>44.448994726433703</c:v>
                </c:pt>
                <c:pt idx="525">
                  <c:v>44.448994726433703</c:v>
                </c:pt>
                <c:pt idx="526">
                  <c:v>44.488972203911203</c:v>
                </c:pt>
                <c:pt idx="527">
                  <c:v>44.488972203911203</c:v>
                </c:pt>
                <c:pt idx="528">
                  <c:v>44.488972203911203</c:v>
                </c:pt>
                <c:pt idx="529">
                  <c:v>44.488972203911203</c:v>
                </c:pt>
                <c:pt idx="530">
                  <c:v>47.0766452428037</c:v>
                </c:pt>
                <c:pt idx="531">
                  <c:v>47.0766452428037</c:v>
                </c:pt>
                <c:pt idx="532">
                  <c:v>47.446014612173101</c:v>
                </c:pt>
                <c:pt idx="533">
                  <c:v>47.446014612173101</c:v>
                </c:pt>
                <c:pt idx="534">
                  <c:v>47.446014612173101</c:v>
                </c:pt>
                <c:pt idx="535">
                  <c:v>47.446014612173101</c:v>
                </c:pt>
                <c:pt idx="536">
                  <c:v>47.446014612173101</c:v>
                </c:pt>
                <c:pt idx="537">
                  <c:v>47.446014612173101</c:v>
                </c:pt>
                <c:pt idx="538">
                  <c:v>47.763582179740602</c:v>
                </c:pt>
                <c:pt idx="539">
                  <c:v>47.763582179740602</c:v>
                </c:pt>
                <c:pt idx="540">
                  <c:v>47.763582179740602</c:v>
                </c:pt>
                <c:pt idx="541">
                  <c:v>47.763582179740602</c:v>
                </c:pt>
                <c:pt idx="542">
                  <c:v>47.763582179740602</c:v>
                </c:pt>
                <c:pt idx="543">
                  <c:v>47.763582179740602</c:v>
                </c:pt>
                <c:pt idx="544">
                  <c:v>47.763582179740602</c:v>
                </c:pt>
                <c:pt idx="545">
                  <c:v>47.763582179740602</c:v>
                </c:pt>
                <c:pt idx="546">
                  <c:v>47.803559657218102</c:v>
                </c:pt>
                <c:pt idx="547">
                  <c:v>47.803559657218102</c:v>
                </c:pt>
                <c:pt idx="548">
                  <c:v>47.803559657218102</c:v>
                </c:pt>
                <c:pt idx="549">
                  <c:v>47.803559657218102</c:v>
                </c:pt>
                <c:pt idx="550">
                  <c:v>49.874340804218797</c:v>
                </c:pt>
                <c:pt idx="551">
                  <c:v>49.874340804218797</c:v>
                </c:pt>
                <c:pt idx="552">
                  <c:v>49.874340804218797</c:v>
                </c:pt>
                <c:pt idx="553">
                  <c:v>50.203169633047601</c:v>
                </c:pt>
                <c:pt idx="554">
                  <c:v>50.203169633047601</c:v>
                </c:pt>
                <c:pt idx="555">
                  <c:v>50.203169633047601</c:v>
                </c:pt>
                <c:pt idx="556">
                  <c:v>50.203169633047601</c:v>
                </c:pt>
                <c:pt idx="557">
                  <c:v>50.203169633047601</c:v>
                </c:pt>
                <c:pt idx="558">
                  <c:v>50.203169633047601</c:v>
                </c:pt>
                <c:pt idx="559">
                  <c:v>50.203169633047601</c:v>
                </c:pt>
                <c:pt idx="560">
                  <c:v>50.203169633047601</c:v>
                </c:pt>
                <c:pt idx="561">
                  <c:v>50.203169633047601</c:v>
                </c:pt>
                <c:pt idx="562">
                  <c:v>50.203169633047601</c:v>
                </c:pt>
                <c:pt idx="563">
                  <c:v>50.203169633047601</c:v>
                </c:pt>
                <c:pt idx="564">
                  <c:v>50.203169633047601</c:v>
                </c:pt>
                <c:pt idx="565">
                  <c:v>50.203169633047601</c:v>
                </c:pt>
                <c:pt idx="566">
                  <c:v>50.4447236871017</c:v>
                </c:pt>
                <c:pt idx="567">
                  <c:v>50.445286750164797</c:v>
                </c:pt>
                <c:pt idx="568">
                  <c:v>50.464993957372002</c:v>
                </c:pt>
                <c:pt idx="569">
                  <c:v>50.464993957372002</c:v>
                </c:pt>
                <c:pt idx="570">
                  <c:v>50.464993957372002</c:v>
                </c:pt>
                <c:pt idx="571">
                  <c:v>50.464993957372002</c:v>
                </c:pt>
                <c:pt idx="572">
                  <c:v>50.464993957372002</c:v>
                </c:pt>
                <c:pt idx="573">
                  <c:v>50.464993957372002</c:v>
                </c:pt>
                <c:pt idx="574">
                  <c:v>50.464993957372002</c:v>
                </c:pt>
                <c:pt idx="575">
                  <c:v>50.464993957372002</c:v>
                </c:pt>
                <c:pt idx="576">
                  <c:v>50.464993957372002</c:v>
                </c:pt>
                <c:pt idx="577">
                  <c:v>50.464993957372002</c:v>
                </c:pt>
                <c:pt idx="578">
                  <c:v>50.464993957372002</c:v>
                </c:pt>
                <c:pt idx="579">
                  <c:v>50.464993957372002</c:v>
                </c:pt>
                <c:pt idx="580">
                  <c:v>50.464993957372002</c:v>
                </c:pt>
                <c:pt idx="581">
                  <c:v>50.464993957372002</c:v>
                </c:pt>
                <c:pt idx="582">
                  <c:v>50.464993957372002</c:v>
                </c:pt>
                <c:pt idx="583">
                  <c:v>50.464993957372002</c:v>
                </c:pt>
                <c:pt idx="584">
                  <c:v>50.464993957372002</c:v>
                </c:pt>
                <c:pt idx="585">
                  <c:v>50.669948912326902</c:v>
                </c:pt>
                <c:pt idx="586">
                  <c:v>50.669948912326902</c:v>
                </c:pt>
                <c:pt idx="587">
                  <c:v>50.669948912326902</c:v>
                </c:pt>
                <c:pt idx="588">
                  <c:v>50.669948912326902</c:v>
                </c:pt>
                <c:pt idx="589">
                  <c:v>50.669948912326902</c:v>
                </c:pt>
                <c:pt idx="590">
                  <c:v>50.669948912326902</c:v>
                </c:pt>
                <c:pt idx="591">
                  <c:v>50.669948912326902</c:v>
                </c:pt>
                <c:pt idx="592">
                  <c:v>50.669948912326902</c:v>
                </c:pt>
                <c:pt idx="593">
                  <c:v>50.669948912326902</c:v>
                </c:pt>
                <c:pt idx="594">
                  <c:v>50.669948912326902</c:v>
                </c:pt>
                <c:pt idx="595">
                  <c:v>50.669948912326902</c:v>
                </c:pt>
                <c:pt idx="596">
                  <c:v>50.669948912326902</c:v>
                </c:pt>
                <c:pt idx="597">
                  <c:v>50.669948912326902</c:v>
                </c:pt>
                <c:pt idx="598">
                  <c:v>50.669948912326902</c:v>
                </c:pt>
                <c:pt idx="599">
                  <c:v>50.669948912326902</c:v>
                </c:pt>
                <c:pt idx="600">
                  <c:v>50.669948912326902</c:v>
                </c:pt>
                <c:pt idx="601">
                  <c:v>50.669948912326902</c:v>
                </c:pt>
                <c:pt idx="602">
                  <c:v>50.669948912326902</c:v>
                </c:pt>
                <c:pt idx="603">
                  <c:v>50.669948912326902</c:v>
                </c:pt>
                <c:pt idx="604">
                  <c:v>50.669948912326902</c:v>
                </c:pt>
                <c:pt idx="605">
                  <c:v>50.754408371786397</c:v>
                </c:pt>
                <c:pt idx="606">
                  <c:v>50.754408371786397</c:v>
                </c:pt>
                <c:pt idx="607">
                  <c:v>50.754408371786397</c:v>
                </c:pt>
                <c:pt idx="608">
                  <c:v>50.754408371786397</c:v>
                </c:pt>
                <c:pt idx="609">
                  <c:v>50.905309272687298</c:v>
                </c:pt>
                <c:pt idx="610">
                  <c:v>51.109138101516102</c:v>
                </c:pt>
                <c:pt idx="611">
                  <c:v>51.109138101516102</c:v>
                </c:pt>
                <c:pt idx="612">
                  <c:v>51.109138101516102</c:v>
                </c:pt>
                <c:pt idx="613">
                  <c:v>51.109138101516102</c:v>
                </c:pt>
                <c:pt idx="614">
                  <c:v>51.238642606020598</c:v>
                </c:pt>
                <c:pt idx="615">
                  <c:v>51.238642606020598</c:v>
                </c:pt>
                <c:pt idx="616">
                  <c:v>51.238642606020598</c:v>
                </c:pt>
                <c:pt idx="617">
                  <c:v>51.238642606020598</c:v>
                </c:pt>
                <c:pt idx="618">
                  <c:v>51.238642606020598</c:v>
                </c:pt>
                <c:pt idx="619">
                  <c:v>51.238642606020598</c:v>
                </c:pt>
                <c:pt idx="620">
                  <c:v>51.238642606020598</c:v>
                </c:pt>
                <c:pt idx="621">
                  <c:v>51.238642606020598</c:v>
                </c:pt>
                <c:pt idx="622">
                  <c:v>51.709926389804401</c:v>
                </c:pt>
                <c:pt idx="623">
                  <c:v>51.709926389804401</c:v>
                </c:pt>
                <c:pt idx="624">
                  <c:v>51.709926389804401</c:v>
                </c:pt>
                <c:pt idx="625">
                  <c:v>51.736953416831398</c:v>
                </c:pt>
                <c:pt idx="626">
                  <c:v>51.736953416831398</c:v>
                </c:pt>
                <c:pt idx="627">
                  <c:v>51.736953416831398</c:v>
                </c:pt>
                <c:pt idx="628">
                  <c:v>51.736953416831398</c:v>
                </c:pt>
                <c:pt idx="629">
                  <c:v>52.078732696110698</c:v>
                </c:pt>
                <c:pt idx="630">
                  <c:v>52.078732696110698</c:v>
                </c:pt>
                <c:pt idx="631">
                  <c:v>52.208237200615201</c:v>
                </c:pt>
                <c:pt idx="632">
                  <c:v>52.208237200615201</c:v>
                </c:pt>
                <c:pt idx="633">
                  <c:v>52.208237200615201</c:v>
                </c:pt>
                <c:pt idx="634">
                  <c:v>52.208237200615201</c:v>
                </c:pt>
                <c:pt idx="635">
                  <c:v>52.208237200615201</c:v>
                </c:pt>
                <c:pt idx="636">
                  <c:v>52.208237200615201</c:v>
                </c:pt>
                <c:pt idx="637">
                  <c:v>52.208237200615201</c:v>
                </c:pt>
                <c:pt idx="638">
                  <c:v>52.235264227642197</c:v>
                </c:pt>
                <c:pt idx="639">
                  <c:v>52.706548011426001</c:v>
                </c:pt>
                <c:pt idx="640">
                  <c:v>52.706548011426001</c:v>
                </c:pt>
                <c:pt idx="641">
                  <c:v>52.706548011426001</c:v>
                </c:pt>
                <c:pt idx="642">
                  <c:v>52.706548011426001</c:v>
                </c:pt>
                <c:pt idx="643">
                  <c:v>52.706548011426001</c:v>
                </c:pt>
                <c:pt idx="644">
                  <c:v>52.706548011426001</c:v>
                </c:pt>
                <c:pt idx="645">
                  <c:v>52.706548011426001</c:v>
                </c:pt>
                <c:pt idx="646">
                  <c:v>52.706548011426001</c:v>
                </c:pt>
                <c:pt idx="647">
                  <c:v>52.706548011426001</c:v>
                </c:pt>
                <c:pt idx="648">
                  <c:v>52.706548011426001</c:v>
                </c:pt>
                <c:pt idx="649">
                  <c:v>52.706548011426001</c:v>
                </c:pt>
                <c:pt idx="650">
                  <c:v>52.706548011426001</c:v>
                </c:pt>
                <c:pt idx="651">
                  <c:v>52.706548011426001</c:v>
                </c:pt>
                <c:pt idx="652">
                  <c:v>52.706548011426001</c:v>
                </c:pt>
                <c:pt idx="653">
                  <c:v>52.706548011426001</c:v>
                </c:pt>
                <c:pt idx="654">
                  <c:v>52.706548011426001</c:v>
                </c:pt>
                <c:pt idx="655">
                  <c:v>52.706548011426001</c:v>
                </c:pt>
                <c:pt idx="656">
                  <c:v>52.706548011426001</c:v>
                </c:pt>
                <c:pt idx="657">
                  <c:v>52.706548011426001</c:v>
                </c:pt>
                <c:pt idx="658">
                  <c:v>52.706548011426001</c:v>
                </c:pt>
                <c:pt idx="659">
                  <c:v>52.706548011426001</c:v>
                </c:pt>
                <c:pt idx="660">
                  <c:v>52.706548011426001</c:v>
                </c:pt>
                <c:pt idx="661">
                  <c:v>52.706548011426001</c:v>
                </c:pt>
                <c:pt idx="662">
                  <c:v>52.706548011426001</c:v>
                </c:pt>
                <c:pt idx="663">
                  <c:v>52.706548011426001</c:v>
                </c:pt>
                <c:pt idx="664">
                  <c:v>52.706548011426001</c:v>
                </c:pt>
                <c:pt idx="665">
                  <c:v>52.706548011426001</c:v>
                </c:pt>
                <c:pt idx="666">
                  <c:v>52.706548011426001</c:v>
                </c:pt>
                <c:pt idx="667">
                  <c:v>52.706548011426001</c:v>
                </c:pt>
                <c:pt idx="668">
                  <c:v>52.706548011426001</c:v>
                </c:pt>
                <c:pt idx="669">
                  <c:v>52.706548011426001</c:v>
                </c:pt>
                <c:pt idx="670">
                  <c:v>52.706548011426001</c:v>
                </c:pt>
                <c:pt idx="671">
                  <c:v>52.706548011426001</c:v>
                </c:pt>
                <c:pt idx="672">
                  <c:v>52.706548011426001</c:v>
                </c:pt>
                <c:pt idx="673">
                  <c:v>52.706548011426001</c:v>
                </c:pt>
                <c:pt idx="674">
                  <c:v>52.706548011426001</c:v>
                </c:pt>
                <c:pt idx="675">
                  <c:v>52.706548011426001</c:v>
                </c:pt>
                <c:pt idx="676">
                  <c:v>52.706548011426001</c:v>
                </c:pt>
                <c:pt idx="677">
                  <c:v>52.706548011426001</c:v>
                </c:pt>
                <c:pt idx="678">
                  <c:v>52.706548011426001</c:v>
                </c:pt>
                <c:pt idx="679">
                  <c:v>52.706548011426001</c:v>
                </c:pt>
                <c:pt idx="680">
                  <c:v>52.706548011426001</c:v>
                </c:pt>
                <c:pt idx="681">
                  <c:v>52.706548011426001</c:v>
                </c:pt>
                <c:pt idx="682">
                  <c:v>52.706548011426001</c:v>
                </c:pt>
                <c:pt idx="683">
                  <c:v>52.706548011426001</c:v>
                </c:pt>
                <c:pt idx="684">
                  <c:v>52.706548011426001</c:v>
                </c:pt>
                <c:pt idx="685">
                  <c:v>52.706548011426001</c:v>
                </c:pt>
                <c:pt idx="686">
                  <c:v>52.706548011426001</c:v>
                </c:pt>
                <c:pt idx="687">
                  <c:v>52.706548011426001</c:v>
                </c:pt>
                <c:pt idx="688">
                  <c:v>52.706548011426001</c:v>
                </c:pt>
                <c:pt idx="689">
                  <c:v>52.706548011426001</c:v>
                </c:pt>
                <c:pt idx="690">
                  <c:v>52.706548011426001</c:v>
                </c:pt>
                <c:pt idx="691">
                  <c:v>52.706548011426001</c:v>
                </c:pt>
                <c:pt idx="692">
                  <c:v>52.706548011426001</c:v>
                </c:pt>
                <c:pt idx="693">
                  <c:v>52.706548011426001</c:v>
                </c:pt>
                <c:pt idx="694">
                  <c:v>52.706548011426001</c:v>
                </c:pt>
                <c:pt idx="695">
                  <c:v>52.706548011426001</c:v>
                </c:pt>
                <c:pt idx="696">
                  <c:v>52.706548011426001</c:v>
                </c:pt>
                <c:pt idx="697">
                  <c:v>52.706548011426001</c:v>
                </c:pt>
                <c:pt idx="698">
                  <c:v>52.706548011426001</c:v>
                </c:pt>
                <c:pt idx="699">
                  <c:v>52.706548011426001</c:v>
                </c:pt>
                <c:pt idx="700">
                  <c:v>52.706548011426001</c:v>
                </c:pt>
                <c:pt idx="701">
                  <c:v>52.706548011426001</c:v>
                </c:pt>
                <c:pt idx="702">
                  <c:v>52.706548011426001</c:v>
                </c:pt>
                <c:pt idx="703">
                  <c:v>52.706548011426001</c:v>
                </c:pt>
                <c:pt idx="704">
                  <c:v>52.706548011426001</c:v>
                </c:pt>
                <c:pt idx="705">
                  <c:v>52.706548011426001</c:v>
                </c:pt>
                <c:pt idx="706">
                  <c:v>52.706548011426001</c:v>
                </c:pt>
                <c:pt idx="707">
                  <c:v>52.706548011426001</c:v>
                </c:pt>
                <c:pt idx="708">
                  <c:v>52.706548011426001</c:v>
                </c:pt>
                <c:pt idx="709">
                  <c:v>52.706548011426001</c:v>
                </c:pt>
                <c:pt idx="710">
                  <c:v>52.706548011426001</c:v>
                </c:pt>
                <c:pt idx="711">
                  <c:v>52.706548011426001</c:v>
                </c:pt>
                <c:pt idx="712">
                  <c:v>52.706548011426001</c:v>
                </c:pt>
                <c:pt idx="713">
                  <c:v>52.706548011426001</c:v>
                </c:pt>
                <c:pt idx="714">
                  <c:v>52.706548011426001</c:v>
                </c:pt>
                <c:pt idx="715">
                  <c:v>52.706548011426001</c:v>
                </c:pt>
                <c:pt idx="716">
                  <c:v>52.706548011426001</c:v>
                </c:pt>
                <c:pt idx="717">
                  <c:v>52.706548011426001</c:v>
                </c:pt>
                <c:pt idx="718">
                  <c:v>52.706548011426001</c:v>
                </c:pt>
                <c:pt idx="719">
                  <c:v>52.706548011426001</c:v>
                </c:pt>
                <c:pt idx="720">
                  <c:v>52.706548011426001</c:v>
                </c:pt>
                <c:pt idx="721">
                  <c:v>52.706548011426001</c:v>
                </c:pt>
                <c:pt idx="722">
                  <c:v>52.706548011426001</c:v>
                </c:pt>
                <c:pt idx="723">
                  <c:v>52.706548011426001</c:v>
                </c:pt>
                <c:pt idx="724">
                  <c:v>52.706548011426001</c:v>
                </c:pt>
                <c:pt idx="725">
                  <c:v>52.706548011426001</c:v>
                </c:pt>
                <c:pt idx="726">
                  <c:v>52.706548011426001</c:v>
                </c:pt>
                <c:pt idx="727">
                  <c:v>52.706548011426001</c:v>
                </c:pt>
                <c:pt idx="728">
                  <c:v>52.706548011426001</c:v>
                </c:pt>
                <c:pt idx="729">
                  <c:v>52.706548011426001</c:v>
                </c:pt>
                <c:pt idx="730">
                  <c:v>52.706548011426001</c:v>
                </c:pt>
                <c:pt idx="731">
                  <c:v>52.706548011426001</c:v>
                </c:pt>
                <c:pt idx="732">
                  <c:v>52.706548011426001</c:v>
                </c:pt>
                <c:pt idx="733">
                  <c:v>52.881660624038602</c:v>
                </c:pt>
                <c:pt idx="734">
                  <c:v>52.881660624038602</c:v>
                </c:pt>
                <c:pt idx="735">
                  <c:v>52.881660624038602</c:v>
                </c:pt>
                <c:pt idx="736">
                  <c:v>52.936277741155699</c:v>
                </c:pt>
                <c:pt idx="737">
                  <c:v>53.2589128762909</c:v>
                </c:pt>
                <c:pt idx="738">
                  <c:v>53.2589128762909</c:v>
                </c:pt>
                <c:pt idx="739">
                  <c:v>53.2589128762909</c:v>
                </c:pt>
                <c:pt idx="740">
                  <c:v>53.2589128762909</c:v>
                </c:pt>
                <c:pt idx="741">
                  <c:v>53.2589128762909</c:v>
                </c:pt>
                <c:pt idx="742">
                  <c:v>53.2589128762909</c:v>
                </c:pt>
                <c:pt idx="743">
                  <c:v>53.2589128762909</c:v>
                </c:pt>
                <c:pt idx="744">
                  <c:v>53.2589128762909</c:v>
                </c:pt>
                <c:pt idx="745">
                  <c:v>53.2589128762909</c:v>
                </c:pt>
                <c:pt idx="746">
                  <c:v>53.368710173588198</c:v>
                </c:pt>
                <c:pt idx="747">
                  <c:v>53.368710173588198</c:v>
                </c:pt>
                <c:pt idx="748">
                  <c:v>53.368710173588198</c:v>
                </c:pt>
                <c:pt idx="749">
                  <c:v>53.368710173588198</c:v>
                </c:pt>
                <c:pt idx="750">
                  <c:v>53.368710173588198</c:v>
                </c:pt>
                <c:pt idx="751">
                  <c:v>53.368710173588198</c:v>
                </c:pt>
                <c:pt idx="752">
                  <c:v>53.451480443858401</c:v>
                </c:pt>
                <c:pt idx="753">
                  <c:v>53.451480443858401</c:v>
                </c:pt>
                <c:pt idx="754">
                  <c:v>53.451480443858401</c:v>
                </c:pt>
                <c:pt idx="755">
                  <c:v>53.451480443858401</c:v>
                </c:pt>
                <c:pt idx="756">
                  <c:v>53.451480443858401</c:v>
                </c:pt>
                <c:pt idx="757">
                  <c:v>53.451480443858401</c:v>
                </c:pt>
                <c:pt idx="758">
                  <c:v>53.451480443858401</c:v>
                </c:pt>
                <c:pt idx="759">
                  <c:v>53.451480443858401</c:v>
                </c:pt>
                <c:pt idx="760">
                  <c:v>53.451480443858401</c:v>
                </c:pt>
                <c:pt idx="761">
                  <c:v>53.713304768182802</c:v>
                </c:pt>
                <c:pt idx="762">
                  <c:v>53.713304768182802</c:v>
                </c:pt>
                <c:pt idx="763">
                  <c:v>53.713304768182802</c:v>
                </c:pt>
                <c:pt idx="764">
                  <c:v>53.713304768182802</c:v>
                </c:pt>
                <c:pt idx="765">
                  <c:v>53.713304768182802</c:v>
                </c:pt>
                <c:pt idx="766">
                  <c:v>53.713304768182802</c:v>
                </c:pt>
                <c:pt idx="767">
                  <c:v>53.713304768182802</c:v>
                </c:pt>
                <c:pt idx="768">
                  <c:v>53.713304768182802</c:v>
                </c:pt>
                <c:pt idx="769">
                  <c:v>53.713304768182802</c:v>
                </c:pt>
                <c:pt idx="770">
                  <c:v>53.713304768182802</c:v>
                </c:pt>
                <c:pt idx="771">
                  <c:v>53.713304768182802</c:v>
                </c:pt>
                <c:pt idx="772">
                  <c:v>53.713304768182802</c:v>
                </c:pt>
                <c:pt idx="773">
                  <c:v>53.713304768182802</c:v>
                </c:pt>
                <c:pt idx="774">
                  <c:v>53.713304768182802</c:v>
                </c:pt>
                <c:pt idx="775">
                  <c:v>53.713304768182802</c:v>
                </c:pt>
                <c:pt idx="776">
                  <c:v>53.713304768182802</c:v>
                </c:pt>
                <c:pt idx="777">
                  <c:v>53.713304768182802</c:v>
                </c:pt>
                <c:pt idx="778">
                  <c:v>53.713304768182802</c:v>
                </c:pt>
                <c:pt idx="779">
                  <c:v>53.713304768182802</c:v>
                </c:pt>
                <c:pt idx="780">
                  <c:v>53.713304768182802</c:v>
                </c:pt>
                <c:pt idx="781">
                  <c:v>53.713304768182802</c:v>
                </c:pt>
                <c:pt idx="782">
                  <c:v>53.713304768182802</c:v>
                </c:pt>
                <c:pt idx="783">
                  <c:v>53.713304768182802</c:v>
                </c:pt>
                <c:pt idx="784">
                  <c:v>53.713304768182802</c:v>
                </c:pt>
                <c:pt idx="785">
                  <c:v>53.713304768182802</c:v>
                </c:pt>
                <c:pt idx="786">
                  <c:v>53.713304768182802</c:v>
                </c:pt>
                <c:pt idx="787">
                  <c:v>53.713304768182802</c:v>
                </c:pt>
                <c:pt idx="788">
                  <c:v>53.713304768182802</c:v>
                </c:pt>
                <c:pt idx="789">
                  <c:v>53.713304768182802</c:v>
                </c:pt>
                <c:pt idx="790">
                  <c:v>53.713304768182802</c:v>
                </c:pt>
                <c:pt idx="791">
                  <c:v>53.713304768182802</c:v>
                </c:pt>
                <c:pt idx="792">
                  <c:v>53.713304768182802</c:v>
                </c:pt>
                <c:pt idx="793">
                  <c:v>53.713304768182802</c:v>
                </c:pt>
                <c:pt idx="794">
                  <c:v>53.713304768182802</c:v>
                </c:pt>
                <c:pt idx="795">
                  <c:v>53.713304768182802</c:v>
                </c:pt>
                <c:pt idx="796">
                  <c:v>53.713304768182802</c:v>
                </c:pt>
                <c:pt idx="797">
                  <c:v>53.713304768182802</c:v>
                </c:pt>
                <c:pt idx="798">
                  <c:v>53.713304768182802</c:v>
                </c:pt>
                <c:pt idx="799">
                  <c:v>53.713304768182802</c:v>
                </c:pt>
                <c:pt idx="800">
                  <c:v>53.713304768182802</c:v>
                </c:pt>
                <c:pt idx="801">
                  <c:v>53.713304768182802</c:v>
                </c:pt>
                <c:pt idx="802">
                  <c:v>53.713304768182802</c:v>
                </c:pt>
                <c:pt idx="803">
                  <c:v>53.713304768182802</c:v>
                </c:pt>
                <c:pt idx="804">
                  <c:v>53.713304768182802</c:v>
                </c:pt>
                <c:pt idx="805">
                  <c:v>53.713304768182802</c:v>
                </c:pt>
                <c:pt idx="806">
                  <c:v>53.713304768182802</c:v>
                </c:pt>
                <c:pt idx="807">
                  <c:v>53.713304768182802</c:v>
                </c:pt>
                <c:pt idx="808">
                  <c:v>53.713304768182802</c:v>
                </c:pt>
                <c:pt idx="809">
                  <c:v>53.713304768182802</c:v>
                </c:pt>
                <c:pt idx="810">
                  <c:v>53.713304768182802</c:v>
                </c:pt>
                <c:pt idx="811">
                  <c:v>53.713304768182802</c:v>
                </c:pt>
                <c:pt idx="812">
                  <c:v>53.713304768182802</c:v>
                </c:pt>
                <c:pt idx="813">
                  <c:v>53.713304768182802</c:v>
                </c:pt>
                <c:pt idx="814">
                  <c:v>53.713304768182802</c:v>
                </c:pt>
                <c:pt idx="815">
                  <c:v>53.713304768182802</c:v>
                </c:pt>
                <c:pt idx="816">
                  <c:v>53.713304768182802</c:v>
                </c:pt>
                <c:pt idx="817">
                  <c:v>53.713304768182802</c:v>
                </c:pt>
                <c:pt idx="818">
                  <c:v>53.713304768182802</c:v>
                </c:pt>
                <c:pt idx="819">
                  <c:v>53.713304768182802</c:v>
                </c:pt>
                <c:pt idx="820">
                  <c:v>53.713304768182802</c:v>
                </c:pt>
                <c:pt idx="821">
                  <c:v>53.713304768182802</c:v>
                </c:pt>
                <c:pt idx="822">
                  <c:v>53.713304768182802</c:v>
                </c:pt>
                <c:pt idx="823">
                  <c:v>53.713304768182802</c:v>
                </c:pt>
                <c:pt idx="824">
                  <c:v>53.713304768182802</c:v>
                </c:pt>
                <c:pt idx="825">
                  <c:v>53.713304768182802</c:v>
                </c:pt>
                <c:pt idx="826">
                  <c:v>53.713304768182802</c:v>
                </c:pt>
                <c:pt idx="827">
                  <c:v>53.713304768182802</c:v>
                </c:pt>
                <c:pt idx="828">
                  <c:v>53.713304768182802</c:v>
                </c:pt>
                <c:pt idx="829">
                  <c:v>53.713304768182802</c:v>
                </c:pt>
                <c:pt idx="830">
                  <c:v>53.713304768182802</c:v>
                </c:pt>
                <c:pt idx="831">
                  <c:v>53.713304768182802</c:v>
                </c:pt>
                <c:pt idx="832">
                  <c:v>53.713304768182802</c:v>
                </c:pt>
                <c:pt idx="833">
                  <c:v>53.713304768182802</c:v>
                </c:pt>
                <c:pt idx="834">
                  <c:v>53.713304768182802</c:v>
                </c:pt>
                <c:pt idx="835">
                  <c:v>53.713304768182802</c:v>
                </c:pt>
                <c:pt idx="836">
                  <c:v>53.713304768182802</c:v>
                </c:pt>
                <c:pt idx="837">
                  <c:v>53.713304768182802</c:v>
                </c:pt>
                <c:pt idx="838">
                  <c:v>53.713304768182802</c:v>
                </c:pt>
                <c:pt idx="839">
                  <c:v>53.713304768182802</c:v>
                </c:pt>
                <c:pt idx="840">
                  <c:v>53.713304768182802</c:v>
                </c:pt>
                <c:pt idx="841">
                  <c:v>53.912066029443999</c:v>
                </c:pt>
                <c:pt idx="842">
                  <c:v>53.912066029443999</c:v>
                </c:pt>
                <c:pt idx="843">
                  <c:v>53.912066029443999</c:v>
                </c:pt>
                <c:pt idx="844">
                  <c:v>53.912066029443999</c:v>
                </c:pt>
                <c:pt idx="845">
                  <c:v>53.912066029443999</c:v>
                </c:pt>
                <c:pt idx="846">
                  <c:v>53.912066029443999</c:v>
                </c:pt>
                <c:pt idx="847">
                  <c:v>53.912066029443999</c:v>
                </c:pt>
                <c:pt idx="848">
                  <c:v>53.912066029443999</c:v>
                </c:pt>
                <c:pt idx="849">
                  <c:v>53.912066029443999</c:v>
                </c:pt>
                <c:pt idx="850">
                  <c:v>53.912066029443999</c:v>
                </c:pt>
                <c:pt idx="851">
                  <c:v>53.912066029443999</c:v>
                </c:pt>
                <c:pt idx="852">
                  <c:v>53.912066029443999</c:v>
                </c:pt>
                <c:pt idx="853">
                  <c:v>53.912066029443999</c:v>
                </c:pt>
                <c:pt idx="854">
                  <c:v>53.912066029443999</c:v>
                </c:pt>
                <c:pt idx="855">
                  <c:v>53.912066029443999</c:v>
                </c:pt>
                <c:pt idx="856">
                  <c:v>53.9863903537684</c:v>
                </c:pt>
                <c:pt idx="857">
                  <c:v>53.9863903537684</c:v>
                </c:pt>
                <c:pt idx="858">
                  <c:v>53.9863903537684</c:v>
                </c:pt>
                <c:pt idx="859">
                  <c:v>53.9863903537684</c:v>
                </c:pt>
                <c:pt idx="860">
                  <c:v>53.9863903537684</c:v>
                </c:pt>
                <c:pt idx="861">
                  <c:v>53.9863903537684</c:v>
                </c:pt>
                <c:pt idx="862">
                  <c:v>53.9863903537684</c:v>
                </c:pt>
                <c:pt idx="863">
                  <c:v>53.9863903537684</c:v>
                </c:pt>
                <c:pt idx="864">
                  <c:v>53.9863903537684</c:v>
                </c:pt>
                <c:pt idx="865">
                  <c:v>53.9863903537684</c:v>
                </c:pt>
                <c:pt idx="866">
                  <c:v>53.9863903537684</c:v>
                </c:pt>
                <c:pt idx="867">
                  <c:v>53.9863903537684</c:v>
                </c:pt>
                <c:pt idx="868">
                  <c:v>53.9863903537684</c:v>
                </c:pt>
                <c:pt idx="869">
                  <c:v>53.9863903537684</c:v>
                </c:pt>
                <c:pt idx="870">
                  <c:v>53.9863903537684</c:v>
                </c:pt>
                <c:pt idx="871">
                  <c:v>53.9863903537684</c:v>
                </c:pt>
                <c:pt idx="872">
                  <c:v>53.9863903537684</c:v>
                </c:pt>
                <c:pt idx="873">
                  <c:v>54.287066029443999</c:v>
                </c:pt>
                <c:pt idx="874">
                  <c:v>54.287066029443999</c:v>
                </c:pt>
                <c:pt idx="875">
                  <c:v>54.287066029443999</c:v>
                </c:pt>
                <c:pt idx="876">
                  <c:v>54.287066029443999</c:v>
                </c:pt>
                <c:pt idx="877">
                  <c:v>54.287066029443999</c:v>
                </c:pt>
                <c:pt idx="878">
                  <c:v>54.287066029443999</c:v>
                </c:pt>
                <c:pt idx="879">
                  <c:v>54.287066029443999</c:v>
                </c:pt>
                <c:pt idx="880">
                  <c:v>54.287066029443999</c:v>
                </c:pt>
                <c:pt idx="881">
                  <c:v>54.287066029443999</c:v>
                </c:pt>
                <c:pt idx="882">
                  <c:v>54.287066029443999</c:v>
                </c:pt>
                <c:pt idx="883">
                  <c:v>54.287066029443999</c:v>
                </c:pt>
                <c:pt idx="884">
                  <c:v>54.287066029443999</c:v>
                </c:pt>
                <c:pt idx="885">
                  <c:v>54.287066029443999</c:v>
                </c:pt>
                <c:pt idx="886">
                  <c:v>54.287066029443999</c:v>
                </c:pt>
                <c:pt idx="887">
                  <c:v>54.287066029443999</c:v>
                </c:pt>
                <c:pt idx="888">
                  <c:v>54.287066029443999</c:v>
                </c:pt>
                <c:pt idx="889">
                  <c:v>54.287066029443999</c:v>
                </c:pt>
                <c:pt idx="890">
                  <c:v>54.287066029443999</c:v>
                </c:pt>
                <c:pt idx="891">
                  <c:v>54.287066029443999</c:v>
                </c:pt>
                <c:pt idx="892">
                  <c:v>54.287066029443999</c:v>
                </c:pt>
                <c:pt idx="893">
                  <c:v>54.287066029443999</c:v>
                </c:pt>
                <c:pt idx="894">
                  <c:v>54.287066029443999</c:v>
                </c:pt>
                <c:pt idx="895">
                  <c:v>54.287066029443999</c:v>
                </c:pt>
                <c:pt idx="896">
                  <c:v>54.287066029443999</c:v>
                </c:pt>
                <c:pt idx="897">
                  <c:v>54.287066029443999</c:v>
                </c:pt>
                <c:pt idx="898">
                  <c:v>54.287066029443999</c:v>
                </c:pt>
                <c:pt idx="899">
                  <c:v>54.287066029443999</c:v>
                </c:pt>
                <c:pt idx="900">
                  <c:v>54.287066029443999</c:v>
                </c:pt>
                <c:pt idx="901">
                  <c:v>54.626029993407997</c:v>
                </c:pt>
                <c:pt idx="902">
                  <c:v>54.626029993407997</c:v>
                </c:pt>
                <c:pt idx="903">
                  <c:v>54.626029993407997</c:v>
                </c:pt>
                <c:pt idx="904">
                  <c:v>54.626029993407997</c:v>
                </c:pt>
                <c:pt idx="905">
                  <c:v>54.626029993407997</c:v>
                </c:pt>
                <c:pt idx="906">
                  <c:v>54.626029993407997</c:v>
                </c:pt>
                <c:pt idx="907">
                  <c:v>54.626029993407997</c:v>
                </c:pt>
                <c:pt idx="908">
                  <c:v>54.626029993407997</c:v>
                </c:pt>
                <c:pt idx="909">
                  <c:v>54.626029993407997</c:v>
                </c:pt>
                <c:pt idx="910">
                  <c:v>54.626029993407997</c:v>
                </c:pt>
                <c:pt idx="911">
                  <c:v>54.626029993407997</c:v>
                </c:pt>
                <c:pt idx="912">
                  <c:v>54.626029993407997</c:v>
                </c:pt>
                <c:pt idx="913">
                  <c:v>54.626029993407997</c:v>
                </c:pt>
                <c:pt idx="914">
                  <c:v>54.626029993407997</c:v>
                </c:pt>
                <c:pt idx="915">
                  <c:v>54.626029993407997</c:v>
                </c:pt>
                <c:pt idx="916">
                  <c:v>54.626029993407997</c:v>
                </c:pt>
                <c:pt idx="917">
                  <c:v>54.626029993407997</c:v>
                </c:pt>
                <c:pt idx="918">
                  <c:v>54.626029993407997</c:v>
                </c:pt>
                <c:pt idx="919">
                  <c:v>54.626029993407997</c:v>
                </c:pt>
                <c:pt idx="920">
                  <c:v>54.626029993407997</c:v>
                </c:pt>
                <c:pt idx="921">
                  <c:v>54.626029993407997</c:v>
                </c:pt>
                <c:pt idx="922">
                  <c:v>54.626029993407997</c:v>
                </c:pt>
                <c:pt idx="923">
                  <c:v>54.626029993407997</c:v>
                </c:pt>
                <c:pt idx="924">
                  <c:v>54.626029993407997</c:v>
                </c:pt>
                <c:pt idx="925">
                  <c:v>54.626029993407997</c:v>
                </c:pt>
                <c:pt idx="926">
                  <c:v>54.626029993407997</c:v>
                </c:pt>
                <c:pt idx="927">
                  <c:v>54.626029993407997</c:v>
                </c:pt>
                <c:pt idx="928">
                  <c:v>54.626029993407997</c:v>
                </c:pt>
                <c:pt idx="929">
                  <c:v>54.626029993407997</c:v>
                </c:pt>
                <c:pt idx="930">
                  <c:v>54.626029993407997</c:v>
                </c:pt>
                <c:pt idx="931">
                  <c:v>54.626029993407997</c:v>
                </c:pt>
                <c:pt idx="932">
                  <c:v>54.626029993407997</c:v>
                </c:pt>
                <c:pt idx="933">
                  <c:v>54.626029993407997</c:v>
                </c:pt>
                <c:pt idx="934">
                  <c:v>54.626029993407997</c:v>
                </c:pt>
                <c:pt idx="935">
                  <c:v>54.626029993407997</c:v>
                </c:pt>
                <c:pt idx="936">
                  <c:v>54.626029993407997</c:v>
                </c:pt>
                <c:pt idx="937">
                  <c:v>54.626029993407997</c:v>
                </c:pt>
                <c:pt idx="938">
                  <c:v>54.626029993407997</c:v>
                </c:pt>
                <c:pt idx="939">
                  <c:v>54.626029993407997</c:v>
                </c:pt>
                <c:pt idx="940">
                  <c:v>54.626029993407997</c:v>
                </c:pt>
                <c:pt idx="941">
                  <c:v>54.626029993407997</c:v>
                </c:pt>
                <c:pt idx="942">
                  <c:v>54.626029993407997</c:v>
                </c:pt>
                <c:pt idx="943">
                  <c:v>54.626029993407997</c:v>
                </c:pt>
                <c:pt idx="944">
                  <c:v>54.626029993407997</c:v>
                </c:pt>
                <c:pt idx="945">
                  <c:v>54.626029993407997</c:v>
                </c:pt>
                <c:pt idx="946">
                  <c:v>54.626029993407997</c:v>
                </c:pt>
                <c:pt idx="947">
                  <c:v>54.626029993407997</c:v>
                </c:pt>
                <c:pt idx="948">
                  <c:v>54.626029993407997</c:v>
                </c:pt>
                <c:pt idx="949">
                  <c:v>54.626029993407997</c:v>
                </c:pt>
                <c:pt idx="950">
                  <c:v>54.626029993407997</c:v>
                </c:pt>
                <c:pt idx="951">
                  <c:v>54.626029993407997</c:v>
                </c:pt>
                <c:pt idx="952">
                  <c:v>54.626029993407997</c:v>
                </c:pt>
                <c:pt idx="953">
                  <c:v>54.626029993407997</c:v>
                </c:pt>
                <c:pt idx="954">
                  <c:v>54.626029993407997</c:v>
                </c:pt>
                <c:pt idx="955">
                  <c:v>54.626029993407997</c:v>
                </c:pt>
                <c:pt idx="956">
                  <c:v>55.124340804218797</c:v>
                </c:pt>
                <c:pt idx="957">
                  <c:v>55.124340804218797</c:v>
                </c:pt>
                <c:pt idx="958">
                  <c:v>55.124340804218797</c:v>
                </c:pt>
                <c:pt idx="959">
                  <c:v>55.124340804218797</c:v>
                </c:pt>
                <c:pt idx="960">
                  <c:v>55.124340804218797</c:v>
                </c:pt>
                <c:pt idx="961">
                  <c:v>55.124340804218797</c:v>
                </c:pt>
                <c:pt idx="962">
                  <c:v>55.124340804218797</c:v>
                </c:pt>
                <c:pt idx="963">
                  <c:v>55.124340804218797</c:v>
                </c:pt>
                <c:pt idx="964">
                  <c:v>55.387854317732298</c:v>
                </c:pt>
                <c:pt idx="965">
                  <c:v>55.387854317732298</c:v>
                </c:pt>
                <c:pt idx="966">
                  <c:v>55.387854317732298</c:v>
                </c:pt>
                <c:pt idx="967">
                  <c:v>55.387854317732298</c:v>
                </c:pt>
                <c:pt idx="968">
                  <c:v>55.387854317732298</c:v>
                </c:pt>
                <c:pt idx="969">
                  <c:v>55.387854317732298</c:v>
                </c:pt>
                <c:pt idx="970">
                  <c:v>55.565219182597197</c:v>
                </c:pt>
                <c:pt idx="971">
                  <c:v>55.565219182597197</c:v>
                </c:pt>
                <c:pt idx="972">
                  <c:v>55.565219182597197</c:v>
                </c:pt>
                <c:pt idx="973">
                  <c:v>55.565219182597197</c:v>
                </c:pt>
                <c:pt idx="974">
                  <c:v>55.565219182597197</c:v>
                </c:pt>
                <c:pt idx="975">
                  <c:v>55.565219182597197</c:v>
                </c:pt>
                <c:pt idx="976">
                  <c:v>55.565219182597197</c:v>
                </c:pt>
                <c:pt idx="977">
                  <c:v>55.565219182597197</c:v>
                </c:pt>
                <c:pt idx="978">
                  <c:v>55.565219182597197</c:v>
                </c:pt>
                <c:pt idx="979">
                  <c:v>55.565219182597197</c:v>
                </c:pt>
                <c:pt idx="980">
                  <c:v>55.565219182597197</c:v>
                </c:pt>
                <c:pt idx="981">
                  <c:v>55.565219182597197</c:v>
                </c:pt>
                <c:pt idx="982">
                  <c:v>55.590557020435</c:v>
                </c:pt>
                <c:pt idx="983">
                  <c:v>56.2104894528674</c:v>
                </c:pt>
                <c:pt idx="984">
                  <c:v>56.2104894528674</c:v>
                </c:pt>
                <c:pt idx="985">
                  <c:v>56.2104894528674</c:v>
                </c:pt>
                <c:pt idx="986">
                  <c:v>56.2104894528674</c:v>
                </c:pt>
                <c:pt idx="987">
                  <c:v>56.2104894528674</c:v>
                </c:pt>
                <c:pt idx="988">
                  <c:v>56.2104894528674</c:v>
                </c:pt>
                <c:pt idx="989">
                  <c:v>56.2104894528674</c:v>
                </c:pt>
                <c:pt idx="990">
                  <c:v>56.2104894528674</c:v>
                </c:pt>
                <c:pt idx="991">
                  <c:v>56.2104894528674</c:v>
                </c:pt>
                <c:pt idx="992">
                  <c:v>56.411502966380901</c:v>
                </c:pt>
                <c:pt idx="993">
                  <c:v>56.411502966380901</c:v>
                </c:pt>
                <c:pt idx="994">
                  <c:v>56.411502966380901</c:v>
                </c:pt>
                <c:pt idx="995">
                  <c:v>56.504408371786397</c:v>
                </c:pt>
                <c:pt idx="996">
                  <c:v>56.504408371786397</c:v>
                </c:pt>
                <c:pt idx="997">
                  <c:v>56.504408371786397</c:v>
                </c:pt>
                <c:pt idx="998">
                  <c:v>56.504408371786397</c:v>
                </c:pt>
                <c:pt idx="999">
                  <c:v>56.504408371786397</c:v>
                </c:pt>
                <c:pt idx="1000">
                  <c:v>56.504408371786397</c:v>
                </c:pt>
                <c:pt idx="1001">
                  <c:v>56.504408371786397</c:v>
                </c:pt>
                <c:pt idx="1002">
                  <c:v>56.504408371786397</c:v>
                </c:pt>
                <c:pt idx="1003">
                  <c:v>56.504408371786397</c:v>
                </c:pt>
                <c:pt idx="1004">
                  <c:v>56.504408371786397</c:v>
                </c:pt>
                <c:pt idx="1005">
                  <c:v>56.504408371786397</c:v>
                </c:pt>
                <c:pt idx="1006">
                  <c:v>56.504408371786397</c:v>
                </c:pt>
                <c:pt idx="1007">
                  <c:v>56.504408371786397</c:v>
                </c:pt>
                <c:pt idx="1008">
                  <c:v>56.504408371786397</c:v>
                </c:pt>
                <c:pt idx="1009">
                  <c:v>56.504408371786397</c:v>
                </c:pt>
                <c:pt idx="1010">
                  <c:v>56.504408371786397</c:v>
                </c:pt>
                <c:pt idx="1011">
                  <c:v>56.504408371786397</c:v>
                </c:pt>
                <c:pt idx="1012">
                  <c:v>56.504408371786397</c:v>
                </c:pt>
                <c:pt idx="1013">
                  <c:v>56.504408371786397</c:v>
                </c:pt>
                <c:pt idx="1014">
                  <c:v>56.504408371786397</c:v>
                </c:pt>
                <c:pt idx="1015">
                  <c:v>56.504408371786397</c:v>
                </c:pt>
                <c:pt idx="1016">
                  <c:v>56.504408371786397</c:v>
                </c:pt>
                <c:pt idx="1017">
                  <c:v>56.504408371786397</c:v>
                </c:pt>
                <c:pt idx="1018">
                  <c:v>56.504408371786397</c:v>
                </c:pt>
                <c:pt idx="1019">
                  <c:v>56.504408371786397</c:v>
                </c:pt>
                <c:pt idx="1020">
                  <c:v>56.504408371786397</c:v>
                </c:pt>
                <c:pt idx="1021">
                  <c:v>56.740894858272803</c:v>
                </c:pt>
                <c:pt idx="1022">
                  <c:v>56.740894858272803</c:v>
                </c:pt>
                <c:pt idx="1023">
                  <c:v>56.740894858272803</c:v>
                </c:pt>
                <c:pt idx="1024">
                  <c:v>56.740894858272803</c:v>
                </c:pt>
                <c:pt idx="1025">
                  <c:v>56.740894858272803</c:v>
                </c:pt>
                <c:pt idx="1026">
                  <c:v>56.740894858272803</c:v>
                </c:pt>
                <c:pt idx="1027">
                  <c:v>56.740894858272803</c:v>
                </c:pt>
                <c:pt idx="1028">
                  <c:v>56.740894858272803</c:v>
                </c:pt>
                <c:pt idx="1029">
                  <c:v>56.740894858272803</c:v>
                </c:pt>
                <c:pt idx="1030">
                  <c:v>56.740894858272803</c:v>
                </c:pt>
                <c:pt idx="1031">
                  <c:v>56.740894858272803</c:v>
                </c:pt>
                <c:pt idx="1032">
                  <c:v>56.740894858272803</c:v>
                </c:pt>
                <c:pt idx="1033">
                  <c:v>56.740894858272803</c:v>
                </c:pt>
                <c:pt idx="1034">
                  <c:v>56.740894858272803</c:v>
                </c:pt>
                <c:pt idx="1035">
                  <c:v>56.740894858272803</c:v>
                </c:pt>
                <c:pt idx="1036">
                  <c:v>56.740894858272803</c:v>
                </c:pt>
                <c:pt idx="1037">
                  <c:v>56.740894858272803</c:v>
                </c:pt>
                <c:pt idx="1038">
                  <c:v>56.740894858272803</c:v>
                </c:pt>
                <c:pt idx="1039">
                  <c:v>56.740894858272803</c:v>
                </c:pt>
                <c:pt idx="1040">
                  <c:v>56.740894858272803</c:v>
                </c:pt>
                <c:pt idx="1041">
                  <c:v>56.740894858272803</c:v>
                </c:pt>
                <c:pt idx="1042">
                  <c:v>56.740894858272803</c:v>
                </c:pt>
                <c:pt idx="1043">
                  <c:v>56.740894858272803</c:v>
                </c:pt>
                <c:pt idx="1044">
                  <c:v>56.740894858272803</c:v>
                </c:pt>
                <c:pt idx="1045">
                  <c:v>56.740894858272803</c:v>
                </c:pt>
                <c:pt idx="1046">
                  <c:v>56.740894858272803</c:v>
                </c:pt>
                <c:pt idx="1047">
                  <c:v>56.740894858272803</c:v>
                </c:pt>
                <c:pt idx="1048">
                  <c:v>56.740894858272803</c:v>
                </c:pt>
                <c:pt idx="1049">
                  <c:v>56.740894858272803</c:v>
                </c:pt>
                <c:pt idx="1050">
                  <c:v>56.740894858272803</c:v>
                </c:pt>
                <c:pt idx="1051">
                  <c:v>56.740894858272803</c:v>
                </c:pt>
                <c:pt idx="1052">
                  <c:v>56.740894858272803</c:v>
                </c:pt>
                <c:pt idx="1053">
                  <c:v>56.740894858272803</c:v>
                </c:pt>
                <c:pt idx="1054">
                  <c:v>56.740894858272803</c:v>
                </c:pt>
                <c:pt idx="1055">
                  <c:v>56.740894858272803</c:v>
                </c:pt>
                <c:pt idx="1056">
                  <c:v>56.740894858272803</c:v>
                </c:pt>
                <c:pt idx="1057">
                  <c:v>56.740894858272803</c:v>
                </c:pt>
                <c:pt idx="1058">
                  <c:v>56.740894858272803</c:v>
                </c:pt>
                <c:pt idx="1059">
                  <c:v>56.740894858272803</c:v>
                </c:pt>
                <c:pt idx="1060">
                  <c:v>56.740894858272803</c:v>
                </c:pt>
                <c:pt idx="1061">
                  <c:v>56.740894858272803</c:v>
                </c:pt>
                <c:pt idx="1062">
                  <c:v>56.740894858272803</c:v>
                </c:pt>
                <c:pt idx="1063">
                  <c:v>56.740894858272803</c:v>
                </c:pt>
                <c:pt idx="1064">
                  <c:v>56.740894858272803</c:v>
                </c:pt>
                <c:pt idx="1065">
                  <c:v>56.740894858272803</c:v>
                </c:pt>
                <c:pt idx="1066">
                  <c:v>56.740894858272803</c:v>
                </c:pt>
                <c:pt idx="1067">
                  <c:v>56.740894858272803</c:v>
                </c:pt>
                <c:pt idx="1068">
                  <c:v>56.740894858272803</c:v>
                </c:pt>
                <c:pt idx="1069">
                  <c:v>56.740894858272803</c:v>
                </c:pt>
                <c:pt idx="1070">
                  <c:v>56.7814353988134</c:v>
                </c:pt>
                <c:pt idx="1071">
                  <c:v>56.7814353988134</c:v>
                </c:pt>
                <c:pt idx="1072">
                  <c:v>56.7814353988134</c:v>
                </c:pt>
                <c:pt idx="1073">
                  <c:v>56.9098137771918</c:v>
                </c:pt>
                <c:pt idx="1074">
                  <c:v>56.9098137771918</c:v>
                </c:pt>
                <c:pt idx="1075">
                  <c:v>56.9098137771918</c:v>
                </c:pt>
                <c:pt idx="1076">
                  <c:v>56.9098137771918</c:v>
                </c:pt>
                <c:pt idx="1077">
                  <c:v>57.058462425840403</c:v>
                </c:pt>
                <c:pt idx="1078">
                  <c:v>57.058462425840403</c:v>
                </c:pt>
                <c:pt idx="1079">
                  <c:v>57.058462425840403</c:v>
                </c:pt>
                <c:pt idx="1080">
                  <c:v>57.058462425840403</c:v>
                </c:pt>
                <c:pt idx="1081">
                  <c:v>57.058462425840403</c:v>
                </c:pt>
                <c:pt idx="1082">
                  <c:v>57.058462425840403</c:v>
                </c:pt>
                <c:pt idx="1083">
                  <c:v>57.058462425840403</c:v>
                </c:pt>
                <c:pt idx="1084">
                  <c:v>57.058462425840403</c:v>
                </c:pt>
                <c:pt idx="1085">
                  <c:v>57.320286750164797</c:v>
                </c:pt>
                <c:pt idx="1086">
                  <c:v>57.320286750164797</c:v>
                </c:pt>
                <c:pt idx="1087">
                  <c:v>57.320286750164797</c:v>
                </c:pt>
                <c:pt idx="1088">
                  <c:v>57.320286750164797</c:v>
                </c:pt>
                <c:pt idx="1089">
                  <c:v>57.596187651065598</c:v>
                </c:pt>
                <c:pt idx="1090">
                  <c:v>57.596187651065598</c:v>
                </c:pt>
                <c:pt idx="1091">
                  <c:v>57.596187651065598</c:v>
                </c:pt>
                <c:pt idx="1092">
                  <c:v>57.596187651065598</c:v>
                </c:pt>
                <c:pt idx="1093">
                  <c:v>57.656998461876498</c:v>
                </c:pt>
                <c:pt idx="1094">
                  <c:v>57.656998461876498</c:v>
                </c:pt>
                <c:pt idx="1095">
                  <c:v>57.656998461876498</c:v>
                </c:pt>
                <c:pt idx="1096">
                  <c:v>57.656998461876498</c:v>
                </c:pt>
                <c:pt idx="1097">
                  <c:v>57.656998461876498</c:v>
                </c:pt>
                <c:pt idx="1098">
                  <c:v>57.656998461876498</c:v>
                </c:pt>
                <c:pt idx="1099">
                  <c:v>57.656998461876498</c:v>
                </c:pt>
                <c:pt idx="1100">
                  <c:v>57.656998461876498</c:v>
                </c:pt>
                <c:pt idx="1101">
                  <c:v>57.656998461876498</c:v>
                </c:pt>
                <c:pt idx="1102">
                  <c:v>57.656998461876498</c:v>
                </c:pt>
                <c:pt idx="1103">
                  <c:v>57.656998461876498</c:v>
                </c:pt>
                <c:pt idx="1104">
                  <c:v>57.656998461876498</c:v>
                </c:pt>
                <c:pt idx="1105">
                  <c:v>57.656998461876498</c:v>
                </c:pt>
                <c:pt idx="1106">
                  <c:v>57.656998461876498</c:v>
                </c:pt>
                <c:pt idx="1107">
                  <c:v>57.656998461876498</c:v>
                </c:pt>
                <c:pt idx="1108">
                  <c:v>57.656998461876498</c:v>
                </c:pt>
                <c:pt idx="1109">
                  <c:v>57.656998461876498</c:v>
                </c:pt>
                <c:pt idx="1110">
                  <c:v>57.656998461876498</c:v>
                </c:pt>
                <c:pt idx="1111">
                  <c:v>57.656998461876498</c:v>
                </c:pt>
                <c:pt idx="1112">
                  <c:v>57.656998461876498</c:v>
                </c:pt>
                <c:pt idx="1113">
                  <c:v>57.656998461876498</c:v>
                </c:pt>
                <c:pt idx="1114">
                  <c:v>57.656998461876498</c:v>
                </c:pt>
                <c:pt idx="1115">
                  <c:v>57.656998461876498</c:v>
                </c:pt>
                <c:pt idx="1116">
                  <c:v>57.656998461876498</c:v>
                </c:pt>
                <c:pt idx="1117">
                  <c:v>57.656998461876498</c:v>
                </c:pt>
                <c:pt idx="1118">
                  <c:v>57.656998461876498</c:v>
                </c:pt>
                <c:pt idx="1119">
                  <c:v>57.656998461876498</c:v>
                </c:pt>
                <c:pt idx="1120">
                  <c:v>57.656998461876498</c:v>
                </c:pt>
                <c:pt idx="1121">
                  <c:v>57.656998461876498</c:v>
                </c:pt>
                <c:pt idx="1122">
                  <c:v>57.656998461876498</c:v>
                </c:pt>
                <c:pt idx="1123">
                  <c:v>57.656998461876498</c:v>
                </c:pt>
                <c:pt idx="1124">
                  <c:v>57.656998461876498</c:v>
                </c:pt>
                <c:pt idx="1125">
                  <c:v>57.656998461876498</c:v>
                </c:pt>
                <c:pt idx="1126">
                  <c:v>57.656998461876498</c:v>
                </c:pt>
                <c:pt idx="1127">
                  <c:v>57.656998461876498</c:v>
                </c:pt>
                <c:pt idx="1128">
                  <c:v>57.656998461876498</c:v>
                </c:pt>
                <c:pt idx="1129">
                  <c:v>57.656998461876498</c:v>
                </c:pt>
                <c:pt idx="1130">
                  <c:v>57.656998461876498</c:v>
                </c:pt>
                <c:pt idx="1131">
                  <c:v>57.656998461876498</c:v>
                </c:pt>
                <c:pt idx="1132">
                  <c:v>57.656998461876498</c:v>
                </c:pt>
                <c:pt idx="1133">
                  <c:v>57.656998461876498</c:v>
                </c:pt>
                <c:pt idx="1134">
                  <c:v>57.656998461876498</c:v>
                </c:pt>
                <c:pt idx="1135">
                  <c:v>57.656998461876498</c:v>
                </c:pt>
                <c:pt idx="1136">
                  <c:v>57.656998461876498</c:v>
                </c:pt>
                <c:pt idx="1137">
                  <c:v>57.656998461876498</c:v>
                </c:pt>
                <c:pt idx="1138">
                  <c:v>57.656998461876498</c:v>
                </c:pt>
                <c:pt idx="1139">
                  <c:v>57.656998461876498</c:v>
                </c:pt>
                <c:pt idx="1140">
                  <c:v>57.656998461876498</c:v>
                </c:pt>
                <c:pt idx="1141">
                  <c:v>57.656998461876498</c:v>
                </c:pt>
                <c:pt idx="1142">
                  <c:v>57.656998461876498</c:v>
                </c:pt>
                <c:pt idx="1143">
                  <c:v>57.656998461876498</c:v>
                </c:pt>
                <c:pt idx="1144">
                  <c:v>57.656998461876498</c:v>
                </c:pt>
                <c:pt idx="1145">
                  <c:v>57.656998461876498</c:v>
                </c:pt>
                <c:pt idx="1146">
                  <c:v>57.656998461876498</c:v>
                </c:pt>
                <c:pt idx="1147">
                  <c:v>57.656998461876498</c:v>
                </c:pt>
                <c:pt idx="1148">
                  <c:v>57.770174137552097</c:v>
                </c:pt>
                <c:pt idx="1149">
                  <c:v>57.770174137552097</c:v>
                </c:pt>
                <c:pt idx="1150">
                  <c:v>57.770174137552097</c:v>
                </c:pt>
                <c:pt idx="1151">
                  <c:v>57.770174137552097</c:v>
                </c:pt>
                <c:pt idx="1152">
                  <c:v>57.770174137552097</c:v>
                </c:pt>
                <c:pt idx="1153">
                  <c:v>57.770174137552097</c:v>
                </c:pt>
                <c:pt idx="1154">
                  <c:v>57.770174137552097</c:v>
                </c:pt>
                <c:pt idx="1155">
                  <c:v>57.770174137552097</c:v>
                </c:pt>
                <c:pt idx="1156">
                  <c:v>57.770174137552097</c:v>
                </c:pt>
                <c:pt idx="1157">
                  <c:v>57.770174137552097</c:v>
                </c:pt>
                <c:pt idx="1158">
                  <c:v>57.770174137552097</c:v>
                </c:pt>
                <c:pt idx="1159">
                  <c:v>57.770174137552097</c:v>
                </c:pt>
                <c:pt idx="1160">
                  <c:v>57.770174137552097</c:v>
                </c:pt>
                <c:pt idx="1161">
                  <c:v>57.770174137552097</c:v>
                </c:pt>
                <c:pt idx="1162">
                  <c:v>57.770174137552097</c:v>
                </c:pt>
                <c:pt idx="1163">
                  <c:v>57.770174137552097</c:v>
                </c:pt>
                <c:pt idx="1164">
                  <c:v>57.770174137552097</c:v>
                </c:pt>
                <c:pt idx="1165">
                  <c:v>57.770174137552097</c:v>
                </c:pt>
                <c:pt idx="1166">
                  <c:v>57.770174137552097</c:v>
                </c:pt>
                <c:pt idx="1167">
                  <c:v>57.770174137552097</c:v>
                </c:pt>
                <c:pt idx="1168">
                  <c:v>57.770174137552097</c:v>
                </c:pt>
                <c:pt idx="1169">
                  <c:v>57.770174137552097</c:v>
                </c:pt>
                <c:pt idx="1170">
                  <c:v>58.283687651065598</c:v>
                </c:pt>
                <c:pt idx="1171">
                  <c:v>58.283687651065598</c:v>
                </c:pt>
                <c:pt idx="1172">
                  <c:v>58.283687651065598</c:v>
                </c:pt>
                <c:pt idx="1173">
                  <c:v>58.283687651065598</c:v>
                </c:pt>
                <c:pt idx="1174">
                  <c:v>58.283687651065598</c:v>
                </c:pt>
                <c:pt idx="1175">
                  <c:v>58.497651615029604</c:v>
                </c:pt>
                <c:pt idx="1176">
                  <c:v>58.497651615029604</c:v>
                </c:pt>
                <c:pt idx="1177">
                  <c:v>58.497651615029604</c:v>
                </c:pt>
                <c:pt idx="1178">
                  <c:v>58.497651615029604</c:v>
                </c:pt>
                <c:pt idx="1179">
                  <c:v>58.497651615029604</c:v>
                </c:pt>
                <c:pt idx="1180">
                  <c:v>58.497651615029604</c:v>
                </c:pt>
                <c:pt idx="1181">
                  <c:v>58.497651615029604</c:v>
                </c:pt>
                <c:pt idx="1182">
                  <c:v>58.497651615029604</c:v>
                </c:pt>
                <c:pt idx="1183">
                  <c:v>58.497651615029604</c:v>
                </c:pt>
                <c:pt idx="1184">
                  <c:v>58.497651615029604</c:v>
                </c:pt>
                <c:pt idx="1185">
                  <c:v>58.497651615029604</c:v>
                </c:pt>
                <c:pt idx="1186">
                  <c:v>58.497651615029604</c:v>
                </c:pt>
                <c:pt idx="1187">
                  <c:v>58.497651615029604</c:v>
                </c:pt>
                <c:pt idx="1188">
                  <c:v>58.497651615029604</c:v>
                </c:pt>
                <c:pt idx="1189">
                  <c:v>58.497651615029604</c:v>
                </c:pt>
                <c:pt idx="1190">
                  <c:v>58.497651615029604</c:v>
                </c:pt>
                <c:pt idx="1191">
                  <c:v>58.497651615029604</c:v>
                </c:pt>
                <c:pt idx="1192">
                  <c:v>58.497651615029604</c:v>
                </c:pt>
                <c:pt idx="1193">
                  <c:v>58.497651615029604</c:v>
                </c:pt>
                <c:pt idx="1194">
                  <c:v>58.497651615029604</c:v>
                </c:pt>
                <c:pt idx="1195">
                  <c:v>58.497651615029604</c:v>
                </c:pt>
                <c:pt idx="1196">
                  <c:v>58.497651615029604</c:v>
                </c:pt>
                <c:pt idx="1197">
                  <c:v>58.497651615029604</c:v>
                </c:pt>
                <c:pt idx="1198">
                  <c:v>58.497651615029604</c:v>
                </c:pt>
                <c:pt idx="1199">
                  <c:v>58.497651615029604</c:v>
                </c:pt>
                <c:pt idx="1200">
                  <c:v>58.497651615029604</c:v>
                </c:pt>
                <c:pt idx="1201">
                  <c:v>58.497651615029604</c:v>
                </c:pt>
                <c:pt idx="1202">
                  <c:v>58.497651615029604</c:v>
                </c:pt>
                <c:pt idx="1203">
                  <c:v>58.497651615029604</c:v>
                </c:pt>
                <c:pt idx="1204">
                  <c:v>58.497651615029604</c:v>
                </c:pt>
                <c:pt idx="1205">
                  <c:v>58.497651615029604</c:v>
                </c:pt>
                <c:pt idx="1206">
                  <c:v>58.497651615029604</c:v>
                </c:pt>
                <c:pt idx="1207">
                  <c:v>58.752719182597197</c:v>
                </c:pt>
                <c:pt idx="1208">
                  <c:v>58.752719182597197</c:v>
                </c:pt>
                <c:pt idx="1209">
                  <c:v>58.752719182597197</c:v>
                </c:pt>
                <c:pt idx="1210">
                  <c:v>58.752719182597197</c:v>
                </c:pt>
                <c:pt idx="1211">
                  <c:v>58.752719182597197</c:v>
                </c:pt>
                <c:pt idx="1212">
                  <c:v>58.752719182597197</c:v>
                </c:pt>
                <c:pt idx="1213">
                  <c:v>58.752719182597197</c:v>
                </c:pt>
                <c:pt idx="1214">
                  <c:v>58.752719182597197</c:v>
                </c:pt>
                <c:pt idx="1215">
                  <c:v>58.752719182597197</c:v>
                </c:pt>
                <c:pt idx="1216">
                  <c:v>58.834363326741297</c:v>
                </c:pt>
                <c:pt idx="1217">
                  <c:v>58.969498461876498</c:v>
                </c:pt>
                <c:pt idx="1218">
                  <c:v>58.969498461876498</c:v>
                </c:pt>
                <c:pt idx="1219">
                  <c:v>58.969498461876498</c:v>
                </c:pt>
                <c:pt idx="1220">
                  <c:v>58.969498461876498</c:v>
                </c:pt>
                <c:pt idx="1221">
                  <c:v>58.969498461876498</c:v>
                </c:pt>
                <c:pt idx="1222">
                  <c:v>58.969498461876498</c:v>
                </c:pt>
                <c:pt idx="1223">
                  <c:v>58.969498461876498</c:v>
                </c:pt>
                <c:pt idx="1224">
                  <c:v>58.969498461876498</c:v>
                </c:pt>
                <c:pt idx="1225">
                  <c:v>58.969498461876498</c:v>
                </c:pt>
                <c:pt idx="1226">
                  <c:v>58.969498461876498</c:v>
                </c:pt>
                <c:pt idx="1227">
                  <c:v>58.969498461876498</c:v>
                </c:pt>
                <c:pt idx="1228">
                  <c:v>58.969498461876498</c:v>
                </c:pt>
                <c:pt idx="1229">
                  <c:v>58.969498461876498</c:v>
                </c:pt>
                <c:pt idx="1230">
                  <c:v>58.969498461876498</c:v>
                </c:pt>
                <c:pt idx="1231">
                  <c:v>58.969498461876498</c:v>
                </c:pt>
                <c:pt idx="1232">
                  <c:v>58.969498461876498</c:v>
                </c:pt>
                <c:pt idx="1233">
                  <c:v>58.969498461876498</c:v>
                </c:pt>
                <c:pt idx="1234">
                  <c:v>58.969498461876498</c:v>
                </c:pt>
                <c:pt idx="1235">
                  <c:v>58.969498461876498</c:v>
                </c:pt>
                <c:pt idx="1236">
                  <c:v>58.969498461876498</c:v>
                </c:pt>
                <c:pt idx="1237">
                  <c:v>58.969498461876498</c:v>
                </c:pt>
                <c:pt idx="1238">
                  <c:v>58.969498461876498</c:v>
                </c:pt>
                <c:pt idx="1239">
                  <c:v>58.969498461876498</c:v>
                </c:pt>
                <c:pt idx="1240">
                  <c:v>58.969498461876498</c:v>
                </c:pt>
                <c:pt idx="1241">
                  <c:v>58.969498461876498</c:v>
                </c:pt>
                <c:pt idx="1242">
                  <c:v>58.969498461876498</c:v>
                </c:pt>
                <c:pt idx="1243">
                  <c:v>58.969498461876498</c:v>
                </c:pt>
                <c:pt idx="1244">
                  <c:v>58.969498461876498</c:v>
                </c:pt>
                <c:pt idx="1245">
                  <c:v>58.969498461876498</c:v>
                </c:pt>
                <c:pt idx="1246">
                  <c:v>58.969498461876498</c:v>
                </c:pt>
                <c:pt idx="1247">
                  <c:v>58.969498461876498</c:v>
                </c:pt>
                <c:pt idx="1248">
                  <c:v>58.969498461876498</c:v>
                </c:pt>
                <c:pt idx="1249">
                  <c:v>58.969498461876498</c:v>
                </c:pt>
                <c:pt idx="1250">
                  <c:v>58.969498461876498</c:v>
                </c:pt>
                <c:pt idx="1251">
                  <c:v>58.969498461876498</c:v>
                </c:pt>
                <c:pt idx="1252">
                  <c:v>58.969498461876498</c:v>
                </c:pt>
                <c:pt idx="1253">
                  <c:v>58.969498461876498</c:v>
                </c:pt>
                <c:pt idx="1254">
                  <c:v>58.969498461876498</c:v>
                </c:pt>
                <c:pt idx="1255">
                  <c:v>58.969498461876498</c:v>
                </c:pt>
                <c:pt idx="1256">
                  <c:v>58.980759723137702</c:v>
                </c:pt>
                <c:pt idx="1257">
                  <c:v>58.980759723137702</c:v>
                </c:pt>
                <c:pt idx="1258">
                  <c:v>58.980759723137702</c:v>
                </c:pt>
                <c:pt idx="1259">
                  <c:v>58.980759723137702</c:v>
                </c:pt>
                <c:pt idx="1260">
                  <c:v>58.980759723137702</c:v>
                </c:pt>
                <c:pt idx="1261">
                  <c:v>59.001029993407997</c:v>
                </c:pt>
                <c:pt idx="1262">
                  <c:v>59.001029993407997</c:v>
                </c:pt>
                <c:pt idx="1263">
                  <c:v>59.055084047462003</c:v>
                </c:pt>
                <c:pt idx="1264">
                  <c:v>59.055084047462003</c:v>
                </c:pt>
                <c:pt idx="1265">
                  <c:v>59.055084047462003</c:v>
                </c:pt>
                <c:pt idx="1266">
                  <c:v>59.055084047462003</c:v>
                </c:pt>
                <c:pt idx="1267">
                  <c:v>59.055084047462003</c:v>
                </c:pt>
                <c:pt idx="1268">
                  <c:v>59.055084047462003</c:v>
                </c:pt>
                <c:pt idx="1269">
                  <c:v>59.055084047462003</c:v>
                </c:pt>
                <c:pt idx="1270">
                  <c:v>59.055084047462003</c:v>
                </c:pt>
                <c:pt idx="1271">
                  <c:v>59.055084047462003</c:v>
                </c:pt>
                <c:pt idx="1272">
                  <c:v>59.055084047462003</c:v>
                </c:pt>
                <c:pt idx="1273">
                  <c:v>59.055084047462003</c:v>
                </c:pt>
                <c:pt idx="1274">
                  <c:v>59.055084047462003</c:v>
                </c:pt>
                <c:pt idx="1275">
                  <c:v>59.055084047462003</c:v>
                </c:pt>
                <c:pt idx="1276">
                  <c:v>59.055084047462003</c:v>
                </c:pt>
                <c:pt idx="1277">
                  <c:v>59.055084047462003</c:v>
                </c:pt>
                <c:pt idx="1278">
                  <c:v>59.055084047462003</c:v>
                </c:pt>
                <c:pt idx="1279">
                  <c:v>59.055084047462003</c:v>
                </c:pt>
                <c:pt idx="1280">
                  <c:v>59.129408371786397</c:v>
                </c:pt>
                <c:pt idx="1281">
                  <c:v>59.129408371786397</c:v>
                </c:pt>
                <c:pt idx="1282">
                  <c:v>59.129408371786397</c:v>
                </c:pt>
                <c:pt idx="1283">
                  <c:v>59.365894858272803</c:v>
                </c:pt>
                <c:pt idx="1284">
                  <c:v>59.365894858272803</c:v>
                </c:pt>
                <c:pt idx="1285">
                  <c:v>59.365894858272803</c:v>
                </c:pt>
                <c:pt idx="1286">
                  <c:v>59.365894858272803</c:v>
                </c:pt>
                <c:pt idx="1287">
                  <c:v>59.365894858272803</c:v>
                </c:pt>
                <c:pt idx="1288">
                  <c:v>59.365894858272803</c:v>
                </c:pt>
                <c:pt idx="1289">
                  <c:v>59.365894858272803</c:v>
                </c:pt>
                <c:pt idx="1290">
                  <c:v>59.365894858272803</c:v>
                </c:pt>
                <c:pt idx="1291">
                  <c:v>59.365894858272803</c:v>
                </c:pt>
                <c:pt idx="1292">
                  <c:v>59.365894858272803</c:v>
                </c:pt>
                <c:pt idx="1293">
                  <c:v>59.365894858272803</c:v>
                </c:pt>
                <c:pt idx="1294">
                  <c:v>59.365894858272803</c:v>
                </c:pt>
                <c:pt idx="1295">
                  <c:v>59.365894858272803</c:v>
                </c:pt>
                <c:pt idx="1296">
                  <c:v>59.365894858272803</c:v>
                </c:pt>
                <c:pt idx="1297">
                  <c:v>59.365894858272803</c:v>
                </c:pt>
                <c:pt idx="1298">
                  <c:v>59.365894858272803</c:v>
                </c:pt>
                <c:pt idx="1299">
                  <c:v>59.365894858272803</c:v>
                </c:pt>
                <c:pt idx="1300">
                  <c:v>59.365894858272803</c:v>
                </c:pt>
                <c:pt idx="1301">
                  <c:v>59.365894858272803</c:v>
                </c:pt>
                <c:pt idx="1302">
                  <c:v>59.365894858272803</c:v>
                </c:pt>
                <c:pt idx="1303">
                  <c:v>59.365894858272803</c:v>
                </c:pt>
                <c:pt idx="1304">
                  <c:v>59.365894858272803</c:v>
                </c:pt>
                <c:pt idx="1305">
                  <c:v>59.365894858272803</c:v>
                </c:pt>
                <c:pt idx="1306">
                  <c:v>59.365894858272803</c:v>
                </c:pt>
                <c:pt idx="1307">
                  <c:v>59.365894858272803</c:v>
                </c:pt>
                <c:pt idx="1308">
                  <c:v>59.365894858272803</c:v>
                </c:pt>
                <c:pt idx="1309">
                  <c:v>59.365894858272803</c:v>
                </c:pt>
                <c:pt idx="1310">
                  <c:v>59.365894858272803</c:v>
                </c:pt>
                <c:pt idx="1311">
                  <c:v>59.365894858272803</c:v>
                </c:pt>
                <c:pt idx="1312">
                  <c:v>59.365894858272803</c:v>
                </c:pt>
                <c:pt idx="1313">
                  <c:v>59.365894858272803</c:v>
                </c:pt>
                <c:pt idx="1314">
                  <c:v>59.365894858272803</c:v>
                </c:pt>
                <c:pt idx="1315">
                  <c:v>59.365894858272803</c:v>
                </c:pt>
                <c:pt idx="1316">
                  <c:v>59.365894858272803</c:v>
                </c:pt>
                <c:pt idx="1317">
                  <c:v>59.365894858272803</c:v>
                </c:pt>
                <c:pt idx="1318">
                  <c:v>59.365894858272803</c:v>
                </c:pt>
                <c:pt idx="1319">
                  <c:v>59.365894858272803</c:v>
                </c:pt>
                <c:pt idx="1320">
                  <c:v>59.365894858272803</c:v>
                </c:pt>
                <c:pt idx="1321">
                  <c:v>59.365894858272803</c:v>
                </c:pt>
                <c:pt idx="1322">
                  <c:v>59.365894858272803</c:v>
                </c:pt>
                <c:pt idx="1323">
                  <c:v>59.365894858272803</c:v>
                </c:pt>
                <c:pt idx="1324">
                  <c:v>59.365894858272803</c:v>
                </c:pt>
                <c:pt idx="1325">
                  <c:v>59.365894858272803</c:v>
                </c:pt>
                <c:pt idx="1326">
                  <c:v>59.365894858272803</c:v>
                </c:pt>
                <c:pt idx="1327">
                  <c:v>59.365894858272803</c:v>
                </c:pt>
                <c:pt idx="1328">
                  <c:v>59.365894858272803</c:v>
                </c:pt>
                <c:pt idx="1329">
                  <c:v>59.365894858272803</c:v>
                </c:pt>
                <c:pt idx="1330">
                  <c:v>59.365894858272803</c:v>
                </c:pt>
                <c:pt idx="1331">
                  <c:v>59.365894858272803</c:v>
                </c:pt>
                <c:pt idx="1332">
                  <c:v>59.365894858272803</c:v>
                </c:pt>
                <c:pt idx="1333">
                  <c:v>59.365894858272803</c:v>
                </c:pt>
                <c:pt idx="1334">
                  <c:v>59.365894858272803</c:v>
                </c:pt>
                <c:pt idx="1335">
                  <c:v>59.365894858272803</c:v>
                </c:pt>
                <c:pt idx="1336">
                  <c:v>59.365894858272803</c:v>
                </c:pt>
                <c:pt idx="1337">
                  <c:v>59.365894858272803</c:v>
                </c:pt>
                <c:pt idx="1338">
                  <c:v>59.365894858272803</c:v>
                </c:pt>
                <c:pt idx="1339">
                  <c:v>59.365894858272803</c:v>
                </c:pt>
                <c:pt idx="1340">
                  <c:v>59.365894858272803</c:v>
                </c:pt>
                <c:pt idx="1341">
                  <c:v>59.365894858272803</c:v>
                </c:pt>
                <c:pt idx="1342">
                  <c:v>59.365894858272803</c:v>
                </c:pt>
                <c:pt idx="1343">
                  <c:v>59.365894858272803</c:v>
                </c:pt>
                <c:pt idx="1344">
                  <c:v>59.365894858272803</c:v>
                </c:pt>
                <c:pt idx="1345">
                  <c:v>59.365894858272803</c:v>
                </c:pt>
                <c:pt idx="1346">
                  <c:v>59.365894858272803</c:v>
                </c:pt>
                <c:pt idx="1347">
                  <c:v>59.365894858272803</c:v>
                </c:pt>
                <c:pt idx="1348">
                  <c:v>59.365894858272803</c:v>
                </c:pt>
                <c:pt idx="1349">
                  <c:v>59.365894858272803</c:v>
                </c:pt>
                <c:pt idx="1350">
                  <c:v>59.365894858272803</c:v>
                </c:pt>
                <c:pt idx="1351">
                  <c:v>59.365894858272803</c:v>
                </c:pt>
                <c:pt idx="1352">
                  <c:v>59.365894858272803</c:v>
                </c:pt>
                <c:pt idx="1353">
                  <c:v>59.365894858272803</c:v>
                </c:pt>
                <c:pt idx="1354">
                  <c:v>59.365894858272803</c:v>
                </c:pt>
                <c:pt idx="1355">
                  <c:v>59.365894858272803</c:v>
                </c:pt>
                <c:pt idx="1356">
                  <c:v>59.365894858272803</c:v>
                </c:pt>
                <c:pt idx="1357">
                  <c:v>59.365894858272803</c:v>
                </c:pt>
                <c:pt idx="1358">
                  <c:v>59.365894858272803</c:v>
                </c:pt>
                <c:pt idx="1359">
                  <c:v>59.365894858272803</c:v>
                </c:pt>
                <c:pt idx="1360">
                  <c:v>59.365894858272803</c:v>
                </c:pt>
                <c:pt idx="1361">
                  <c:v>59.365894858272803</c:v>
                </c:pt>
                <c:pt idx="1362">
                  <c:v>59.365894858272803</c:v>
                </c:pt>
                <c:pt idx="1363">
                  <c:v>59.365894858272803</c:v>
                </c:pt>
                <c:pt idx="1364">
                  <c:v>59.365894858272803</c:v>
                </c:pt>
                <c:pt idx="1365">
                  <c:v>59.365894858272803</c:v>
                </c:pt>
                <c:pt idx="1366">
                  <c:v>59.365894858272803</c:v>
                </c:pt>
                <c:pt idx="1367">
                  <c:v>59.365894858272803</c:v>
                </c:pt>
                <c:pt idx="1368">
                  <c:v>59.365894858272803</c:v>
                </c:pt>
                <c:pt idx="1369">
                  <c:v>59.365894858272803</c:v>
                </c:pt>
                <c:pt idx="1370">
                  <c:v>59.365894858272803</c:v>
                </c:pt>
                <c:pt idx="1371">
                  <c:v>59.365894858272803</c:v>
                </c:pt>
                <c:pt idx="1372">
                  <c:v>59.365894858272803</c:v>
                </c:pt>
                <c:pt idx="1373">
                  <c:v>59.365894858272803</c:v>
                </c:pt>
                <c:pt idx="1374">
                  <c:v>59.365894858272803</c:v>
                </c:pt>
                <c:pt idx="1375">
                  <c:v>59.365894858272803</c:v>
                </c:pt>
                <c:pt idx="1376">
                  <c:v>59.365894858272803</c:v>
                </c:pt>
                <c:pt idx="1377">
                  <c:v>59.365894858272803</c:v>
                </c:pt>
                <c:pt idx="1378">
                  <c:v>59.365894858272803</c:v>
                </c:pt>
                <c:pt idx="1379">
                  <c:v>59.365894858272803</c:v>
                </c:pt>
                <c:pt idx="1380">
                  <c:v>59.365894858272803</c:v>
                </c:pt>
                <c:pt idx="1381">
                  <c:v>59.365894858272803</c:v>
                </c:pt>
                <c:pt idx="1382">
                  <c:v>59.365894858272803</c:v>
                </c:pt>
                <c:pt idx="1383">
                  <c:v>59.365894858272803</c:v>
                </c:pt>
                <c:pt idx="1384">
                  <c:v>59.365894858272803</c:v>
                </c:pt>
                <c:pt idx="1385">
                  <c:v>59.365894858272803</c:v>
                </c:pt>
                <c:pt idx="1386">
                  <c:v>59.365894858272803</c:v>
                </c:pt>
                <c:pt idx="1387">
                  <c:v>59.365894858272803</c:v>
                </c:pt>
                <c:pt idx="1388">
                  <c:v>59.365894858272803</c:v>
                </c:pt>
                <c:pt idx="1389">
                  <c:v>59.365894858272803</c:v>
                </c:pt>
                <c:pt idx="1390">
                  <c:v>59.365894858272803</c:v>
                </c:pt>
                <c:pt idx="1391">
                  <c:v>59.365894858272803</c:v>
                </c:pt>
                <c:pt idx="1392">
                  <c:v>59.365894858272803</c:v>
                </c:pt>
                <c:pt idx="1393">
                  <c:v>59.365894858272803</c:v>
                </c:pt>
                <c:pt idx="1394">
                  <c:v>59.365894858272803</c:v>
                </c:pt>
                <c:pt idx="1395">
                  <c:v>59.365894858272803</c:v>
                </c:pt>
                <c:pt idx="1396">
                  <c:v>59.365894858272803</c:v>
                </c:pt>
                <c:pt idx="1397">
                  <c:v>59.365894858272803</c:v>
                </c:pt>
                <c:pt idx="1398">
                  <c:v>59.365894858272803</c:v>
                </c:pt>
                <c:pt idx="1399">
                  <c:v>59.365894858272803</c:v>
                </c:pt>
                <c:pt idx="1400">
                  <c:v>59.365894858272803</c:v>
                </c:pt>
                <c:pt idx="1401">
                  <c:v>59.365894858272803</c:v>
                </c:pt>
                <c:pt idx="1402">
                  <c:v>59.365894858272803</c:v>
                </c:pt>
                <c:pt idx="1403">
                  <c:v>59.365894858272803</c:v>
                </c:pt>
                <c:pt idx="1404">
                  <c:v>59.365894858272803</c:v>
                </c:pt>
                <c:pt idx="1405">
                  <c:v>59.365894858272803</c:v>
                </c:pt>
                <c:pt idx="1406">
                  <c:v>59.365894858272803</c:v>
                </c:pt>
                <c:pt idx="1407">
                  <c:v>59.365894858272803</c:v>
                </c:pt>
                <c:pt idx="1408">
                  <c:v>59.365894858272803</c:v>
                </c:pt>
                <c:pt idx="1409">
                  <c:v>59.365894858272803</c:v>
                </c:pt>
                <c:pt idx="1410">
                  <c:v>59.365894858272803</c:v>
                </c:pt>
                <c:pt idx="1411">
                  <c:v>59.365894858272803</c:v>
                </c:pt>
                <c:pt idx="1412">
                  <c:v>59.365894858272803</c:v>
                </c:pt>
                <c:pt idx="1413">
                  <c:v>59.365894858272803</c:v>
                </c:pt>
                <c:pt idx="1414">
                  <c:v>59.365894858272803</c:v>
                </c:pt>
                <c:pt idx="1415">
                  <c:v>59.365894858272803</c:v>
                </c:pt>
                <c:pt idx="1416">
                  <c:v>59.365894858272803</c:v>
                </c:pt>
                <c:pt idx="1417">
                  <c:v>59.365894858272803</c:v>
                </c:pt>
                <c:pt idx="1418">
                  <c:v>59.365894858272803</c:v>
                </c:pt>
                <c:pt idx="1419">
                  <c:v>59.365894858272803</c:v>
                </c:pt>
                <c:pt idx="1420">
                  <c:v>59.365894858272803</c:v>
                </c:pt>
                <c:pt idx="1421">
                  <c:v>59.365894858272803</c:v>
                </c:pt>
                <c:pt idx="1422">
                  <c:v>59.365894858272803</c:v>
                </c:pt>
                <c:pt idx="1423">
                  <c:v>59.365894858272803</c:v>
                </c:pt>
                <c:pt idx="1424">
                  <c:v>59.365894858272803</c:v>
                </c:pt>
                <c:pt idx="1425">
                  <c:v>59.365894858272803</c:v>
                </c:pt>
                <c:pt idx="1426">
                  <c:v>59.365894858272803</c:v>
                </c:pt>
                <c:pt idx="1427">
                  <c:v>59.365894858272803</c:v>
                </c:pt>
                <c:pt idx="1428">
                  <c:v>59.365894858272803</c:v>
                </c:pt>
                <c:pt idx="1429">
                  <c:v>59.365894858272803</c:v>
                </c:pt>
                <c:pt idx="1430">
                  <c:v>59.365894858272803</c:v>
                </c:pt>
                <c:pt idx="1431">
                  <c:v>59.365894858272803</c:v>
                </c:pt>
                <c:pt idx="1432">
                  <c:v>59.365894858272803</c:v>
                </c:pt>
                <c:pt idx="1433">
                  <c:v>59.365894858272803</c:v>
                </c:pt>
                <c:pt idx="1434">
                  <c:v>59.365894858272803</c:v>
                </c:pt>
                <c:pt idx="1435">
                  <c:v>59.365894858272803</c:v>
                </c:pt>
                <c:pt idx="1436">
                  <c:v>59.365894858272803</c:v>
                </c:pt>
                <c:pt idx="1437">
                  <c:v>59.365894858272803</c:v>
                </c:pt>
                <c:pt idx="1438">
                  <c:v>59.365894858272803</c:v>
                </c:pt>
                <c:pt idx="1439">
                  <c:v>59.365894858272803</c:v>
                </c:pt>
                <c:pt idx="1440">
                  <c:v>59.794948912326902</c:v>
                </c:pt>
                <c:pt idx="1441">
                  <c:v>59.794948912326902</c:v>
                </c:pt>
                <c:pt idx="1442">
                  <c:v>59.794948912326902</c:v>
                </c:pt>
                <c:pt idx="1443">
                  <c:v>59.794948912326902</c:v>
                </c:pt>
                <c:pt idx="1444">
                  <c:v>60.115894858272803</c:v>
                </c:pt>
                <c:pt idx="1445">
                  <c:v>60.115894858272803</c:v>
                </c:pt>
                <c:pt idx="1446">
                  <c:v>60.115894858272803</c:v>
                </c:pt>
                <c:pt idx="1447">
                  <c:v>60.115894858272803</c:v>
                </c:pt>
                <c:pt idx="1448">
                  <c:v>60.115894858272803</c:v>
                </c:pt>
                <c:pt idx="1449">
                  <c:v>60.115894858272803</c:v>
                </c:pt>
                <c:pt idx="1450">
                  <c:v>60.115894858272803</c:v>
                </c:pt>
                <c:pt idx="1451">
                  <c:v>60.115894858272803</c:v>
                </c:pt>
                <c:pt idx="1452">
                  <c:v>60.115894858272803</c:v>
                </c:pt>
                <c:pt idx="1453">
                  <c:v>60.115894858272803</c:v>
                </c:pt>
                <c:pt idx="1454">
                  <c:v>60.115894858272803</c:v>
                </c:pt>
                <c:pt idx="1455">
                  <c:v>60.115894858272803</c:v>
                </c:pt>
                <c:pt idx="1456">
                  <c:v>60.115894858272803</c:v>
                </c:pt>
                <c:pt idx="1457">
                  <c:v>60.115894858272803</c:v>
                </c:pt>
                <c:pt idx="1458">
                  <c:v>60.115894858272803</c:v>
                </c:pt>
                <c:pt idx="1459">
                  <c:v>60.115894858272803</c:v>
                </c:pt>
                <c:pt idx="1460">
                  <c:v>60.115894858272803</c:v>
                </c:pt>
                <c:pt idx="1461">
                  <c:v>60.115894858272803</c:v>
                </c:pt>
                <c:pt idx="1462">
                  <c:v>60.115894858272803</c:v>
                </c:pt>
                <c:pt idx="1463">
                  <c:v>60.115894858272803</c:v>
                </c:pt>
                <c:pt idx="1464">
                  <c:v>60.115894858272803</c:v>
                </c:pt>
                <c:pt idx="1465">
                  <c:v>60.115894858272803</c:v>
                </c:pt>
                <c:pt idx="1466">
                  <c:v>60.115894858272803</c:v>
                </c:pt>
                <c:pt idx="1467">
                  <c:v>60.115894858272803</c:v>
                </c:pt>
                <c:pt idx="1468">
                  <c:v>60.115894858272803</c:v>
                </c:pt>
                <c:pt idx="1469">
                  <c:v>60.115894858272803</c:v>
                </c:pt>
                <c:pt idx="1470">
                  <c:v>60.115894858272803</c:v>
                </c:pt>
                <c:pt idx="1471">
                  <c:v>60.115894858272803</c:v>
                </c:pt>
                <c:pt idx="1472">
                  <c:v>60.115894858272803</c:v>
                </c:pt>
                <c:pt idx="1473">
                  <c:v>60.115894858272803</c:v>
                </c:pt>
                <c:pt idx="1474">
                  <c:v>60.115894858272803</c:v>
                </c:pt>
                <c:pt idx="1475">
                  <c:v>60.115894858272803</c:v>
                </c:pt>
                <c:pt idx="1476">
                  <c:v>60.115894858272803</c:v>
                </c:pt>
                <c:pt idx="1477">
                  <c:v>60.115894858272803</c:v>
                </c:pt>
                <c:pt idx="1478">
                  <c:v>60.115894858272803</c:v>
                </c:pt>
                <c:pt idx="1479">
                  <c:v>60.115894858272803</c:v>
                </c:pt>
                <c:pt idx="1480">
                  <c:v>60.115894858272803</c:v>
                </c:pt>
                <c:pt idx="1481">
                  <c:v>60.115894858272803</c:v>
                </c:pt>
                <c:pt idx="1482">
                  <c:v>60.115894858272803</c:v>
                </c:pt>
                <c:pt idx="1483">
                  <c:v>60.115894858272803</c:v>
                </c:pt>
                <c:pt idx="1484">
                  <c:v>60.115894858272803</c:v>
                </c:pt>
                <c:pt idx="1485">
                  <c:v>60.115894858272803</c:v>
                </c:pt>
                <c:pt idx="1486">
                  <c:v>60.614205669083702</c:v>
                </c:pt>
                <c:pt idx="1487">
                  <c:v>60.614205669083702</c:v>
                </c:pt>
                <c:pt idx="1488">
                  <c:v>60.614205669083702</c:v>
                </c:pt>
                <c:pt idx="1489">
                  <c:v>60.614205669083702</c:v>
                </c:pt>
                <c:pt idx="1490">
                  <c:v>60.614205669083702</c:v>
                </c:pt>
                <c:pt idx="1491">
                  <c:v>60.614205669083702</c:v>
                </c:pt>
                <c:pt idx="1492">
                  <c:v>60.614205669083702</c:v>
                </c:pt>
                <c:pt idx="1493">
                  <c:v>60.614205669083702</c:v>
                </c:pt>
                <c:pt idx="1494">
                  <c:v>60.614205669083702</c:v>
                </c:pt>
                <c:pt idx="1495">
                  <c:v>60.614205669083702</c:v>
                </c:pt>
                <c:pt idx="1496">
                  <c:v>60.614205669083702</c:v>
                </c:pt>
                <c:pt idx="1497">
                  <c:v>60.614205669083702</c:v>
                </c:pt>
                <c:pt idx="1498">
                  <c:v>60.614205669083702</c:v>
                </c:pt>
                <c:pt idx="1499">
                  <c:v>60.614205669083702</c:v>
                </c:pt>
                <c:pt idx="1500">
                  <c:v>60.614205669083702</c:v>
                </c:pt>
                <c:pt idx="1501">
                  <c:v>60.614205669083702</c:v>
                </c:pt>
                <c:pt idx="1502">
                  <c:v>60.614205669083702</c:v>
                </c:pt>
                <c:pt idx="1503">
                  <c:v>60.614205669083702</c:v>
                </c:pt>
                <c:pt idx="1504">
                  <c:v>60.614205669083702</c:v>
                </c:pt>
                <c:pt idx="1505">
                  <c:v>60.614205669083702</c:v>
                </c:pt>
                <c:pt idx="1506">
                  <c:v>60.614205669083702</c:v>
                </c:pt>
                <c:pt idx="1507">
                  <c:v>60.614205669083702</c:v>
                </c:pt>
                <c:pt idx="1508">
                  <c:v>60.614205669083702</c:v>
                </c:pt>
                <c:pt idx="1509">
                  <c:v>60.614205669083702</c:v>
                </c:pt>
                <c:pt idx="1510">
                  <c:v>60.614205669083702</c:v>
                </c:pt>
                <c:pt idx="1511">
                  <c:v>60.614205669083702</c:v>
                </c:pt>
                <c:pt idx="1512">
                  <c:v>60.614205669083702</c:v>
                </c:pt>
                <c:pt idx="1513">
                  <c:v>60.614205669083702</c:v>
                </c:pt>
                <c:pt idx="1514">
                  <c:v>60.614205669083702</c:v>
                </c:pt>
                <c:pt idx="1515">
                  <c:v>60.614205669083702</c:v>
                </c:pt>
                <c:pt idx="1516">
                  <c:v>60.614205669083702</c:v>
                </c:pt>
                <c:pt idx="1517">
                  <c:v>60.614205669083702</c:v>
                </c:pt>
                <c:pt idx="1518">
                  <c:v>60.614205669083702</c:v>
                </c:pt>
                <c:pt idx="1519">
                  <c:v>60.614205669083702</c:v>
                </c:pt>
                <c:pt idx="1520">
                  <c:v>60.614205669083702</c:v>
                </c:pt>
                <c:pt idx="1521">
                  <c:v>60.614205669083702</c:v>
                </c:pt>
                <c:pt idx="1522">
                  <c:v>60.614205669083702</c:v>
                </c:pt>
                <c:pt idx="1523">
                  <c:v>60.614205669083702</c:v>
                </c:pt>
                <c:pt idx="1524">
                  <c:v>60.614205669083702</c:v>
                </c:pt>
                <c:pt idx="1525">
                  <c:v>60.614205669083702</c:v>
                </c:pt>
                <c:pt idx="1526">
                  <c:v>60.614205669083702</c:v>
                </c:pt>
                <c:pt idx="1527">
                  <c:v>60.614205669083702</c:v>
                </c:pt>
                <c:pt idx="1528">
                  <c:v>60.614205669083702</c:v>
                </c:pt>
                <c:pt idx="1529">
                  <c:v>60.614205669083702</c:v>
                </c:pt>
                <c:pt idx="1530">
                  <c:v>60.614205669083702</c:v>
                </c:pt>
                <c:pt idx="1531">
                  <c:v>60.614205669083702</c:v>
                </c:pt>
                <c:pt idx="1532">
                  <c:v>60.614205669083702</c:v>
                </c:pt>
                <c:pt idx="1533">
                  <c:v>60.614205669083702</c:v>
                </c:pt>
                <c:pt idx="1534">
                  <c:v>60.614205669083702</c:v>
                </c:pt>
                <c:pt idx="1535">
                  <c:v>60.614205669083702</c:v>
                </c:pt>
                <c:pt idx="1536">
                  <c:v>60.614205669083702</c:v>
                </c:pt>
                <c:pt idx="1537">
                  <c:v>60.614205669083702</c:v>
                </c:pt>
                <c:pt idx="1538">
                  <c:v>60.614205669083702</c:v>
                </c:pt>
                <c:pt idx="1539">
                  <c:v>60.614205669083702</c:v>
                </c:pt>
                <c:pt idx="1540">
                  <c:v>60.614205669083702</c:v>
                </c:pt>
                <c:pt idx="1541">
                  <c:v>60.614205669083702</c:v>
                </c:pt>
                <c:pt idx="1542">
                  <c:v>60.614205669083702</c:v>
                </c:pt>
                <c:pt idx="1543">
                  <c:v>60.614205669083702</c:v>
                </c:pt>
                <c:pt idx="1544">
                  <c:v>60.614205669083702</c:v>
                </c:pt>
                <c:pt idx="1545">
                  <c:v>60.614205669083702</c:v>
                </c:pt>
                <c:pt idx="1546">
                  <c:v>60.614205669083702</c:v>
                </c:pt>
                <c:pt idx="1547">
                  <c:v>60.614205669083702</c:v>
                </c:pt>
                <c:pt idx="1548">
                  <c:v>60.614205669083702</c:v>
                </c:pt>
                <c:pt idx="1549">
                  <c:v>60.614205669083702</c:v>
                </c:pt>
                <c:pt idx="1550">
                  <c:v>60.614205669083702</c:v>
                </c:pt>
                <c:pt idx="1551">
                  <c:v>60.614205669083702</c:v>
                </c:pt>
                <c:pt idx="1552">
                  <c:v>60.614205669083702</c:v>
                </c:pt>
                <c:pt idx="1553">
                  <c:v>60.614205669083702</c:v>
                </c:pt>
                <c:pt idx="1554">
                  <c:v>60.614205669083702</c:v>
                </c:pt>
                <c:pt idx="1555">
                  <c:v>60.614205669083702</c:v>
                </c:pt>
                <c:pt idx="1556">
                  <c:v>60.614205669083702</c:v>
                </c:pt>
                <c:pt idx="1557">
                  <c:v>60.614205669083702</c:v>
                </c:pt>
                <c:pt idx="1558">
                  <c:v>60.614205669083702</c:v>
                </c:pt>
                <c:pt idx="1559">
                  <c:v>60.614205669083702</c:v>
                </c:pt>
                <c:pt idx="1560">
                  <c:v>60.614205669083702</c:v>
                </c:pt>
                <c:pt idx="1561">
                  <c:v>60.614205669083702</c:v>
                </c:pt>
                <c:pt idx="1562">
                  <c:v>60.614205669083702</c:v>
                </c:pt>
                <c:pt idx="1563">
                  <c:v>60.614205669083702</c:v>
                </c:pt>
                <c:pt idx="1564">
                  <c:v>60.614205669083702</c:v>
                </c:pt>
                <c:pt idx="1565">
                  <c:v>60.614205669083702</c:v>
                </c:pt>
                <c:pt idx="1566">
                  <c:v>60.614205669083702</c:v>
                </c:pt>
                <c:pt idx="1567">
                  <c:v>60.614205669083702</c:v>
                </c:pt>
                <c:pt idx="1568">
                  <c:v>60.614205669083702</c:v>
                </c:pt>
                <c:pt idx="1569">
                  <c:v>60.614205669083702</c:v>
                </c:pt>
                <c:pt idx="1570">
                  <c:v>60.614205669083702</c:v>
                </c:pt>
                <c:pt idx="1571">
                  <c:v>60.614205669083702</c:v>
                </c:pt>
                <c:pt idx="1572">
                  <c:v>60.614205669083702</c:v>
                </c:pt>
                <c:pt idx="1573">
                  <c:v>60.614205669083702</c:v>
                </c:pt>
                <c:pt idx="1574">
                  <c:v>60.614205669083702</c:v>
                </c:pt>
                <c:pt idx="1575">
                  <c:v>60.614205669083702</c:v>
                </c:pt>
                <c:pt idx="1576">
                  <c:v>60.614205669083702</c:v>
                </c:pt>
                <c:pt idx="1577">
                  <c:v>60.614205669083702</c:v>
                </c:pt>
                <c:pt idx="1578">
                  <c:v>60.614205669083702</c:v>
                </c:pt>
                <c:pt idx="1579">
                  <c:v>60.614205669083702</c:v>
                </c:pt>
                <c:pt idx="1580">
                  <c:v>60.614205669083702</c:v>
                </c:pt>
                <c:pt idx="1581">
                  <c:v>60.614205669083702</c:v>
                </c:pt>
                <c:pt idx="1582">
                  <c:v>60.614205669083702</c:v>
                </c:pt>
                <c:pt idx="1583">
                  <c:v>60.614205669083702</c:v>
                </c:pt>
                <c:pt idx="1584">
                  <c:v>60.614205669083702</c:v>
                </c:pt>
                <c:pt idx="1585">
                  <c:v>60.614205669083702</c:v>
                </c:pt>
                <c:pt idx="1586">
                  <c:v>60.614205669083702</c:v>
                </c:pt>
                <c:pt idx="1587">
                  <c:v>60.614205669083702</c:v>
                </c:pt>
                <c:pt idx="1588">
                  <c:v>60.614205669083702</c:v>
                </c:pt>
                <c:pt idx="1589">
                  <c:v>60.614205669083702</c:v>
                </c:pt>
                <c:pt idx="1590">
                  <c:v>60.614205669083702</c:v>
                </c:pt>
                <c:pt idx="1591">
                  <c:v>60.614205669083702</c:v>
                </c:pt>
                <c:pt idx="1592">
                  <c:v>60.614205669083702</c:v>
                </c:pt>
                <c:pt idx="1593">
                  <c:v>60.614205669083702</c:v>
                </c:pt>
                <c:pt idx="1594">
                  <c:v>60.614205669083702</c:v>
                </c:pt>
                <c:pt idx="1595">
                  <c:v>60.614205669083702</c:v>
                </c:pt>
                <c:pt idx="1596">
                  <c:v>60.614205669083702</c:v>
                </c:pt>
                <c:pt idx="1597">
                  <c:v>60.614205669083702</c:v>
                </c:pt>
                <c:pt idx="1598">
                  <c:v>60.614205669083702</c:v>
                </c:pt>
                <c:pt idx="1599">
                  <c:v>60.614205669083702</c:v>
                </c:pt>
                <c:pt idx="1600">
                  <c:v>60.614205669083702</c:v>
                </c:pt>
                <c:pt idx="1601">
                  <c:v>60.614205669083702</c:v>
                </c:pt>
                <c:pt idx="1602">
                  <c:v>60.614205669083702</c:v>
                </c:pt>
                <c:pt idx="1603">
                  <c:v>60.614205669083702</c:v>
                </c:pt>
                <c:pt idx="1604">
                  <c:v>60.614205669083702</c:v>
                </c:pt>
                <c:pt idx="1605">
                  <c:v>60.614205669083702</c:v>
                </c:pt>
                <c:pt idx="1606">
                  <c:v>60.614205669083702</c:v>
                </c:pt>
                <c:pt idx="1607">
                  <c:v>60.614205669083702</c:v>
                </c:pt>
                <c:pt idx="1608">
                  <c:v>60.614205669083702</c:v>
                </c:pt>
                <c:pt idx="1609">
                  <c:v>60.614205669083702</c:v>
                </c:pt>
                <c:pt idx="1610">
                  <c:v>60.614205669083702</c:v>
                </c:pt>
                <c:pt idx="1611">
                  <c:v>60.614205669083702</c:v>
                </c:pt>
                <c:pt idx="1612">
                  <c:v>60.614205669083702</c:v>
                </c:pt>
                <c:pt idx="1613">
                  <c:v>60.614205669083702</c:v>
                </c:pt>
                <c:pt idx="1614">
                  <c:v>60.614205669083702</c:v>
                </c:pt>
                <c:pt idx="1615">
                  <c:v>60.614205669083702</c:v>
                </c:pt>
                <c:pt idx="1616">
                  <c:v>60.614205669083702</c:v>
                </c:pt>
                <c:pt idx="1617">
                  <c:v>60.614205669083702</c:v>
                </c:pt>
                <c:pt idx="1618">
                  <c:v>60.614205669083702</c:v>
                </c:pt>
                <c:pt idx="1619">
                  <c:v>60.614205669083702</c:v>
                </c:pt>
                <c:pt idx="1620">
                  <c:v>60.614205669083702</c:v>
                </c:pt>
                <c:pt idx="1621">
                  <c:v>60.614205669083702</c:v>
                </c:pt>
                <c:pt idx="1622">
                  <c:v>60.614205669083702</c:v>
                </c:pt>
                <c:pt idx="1623">
                  <c:v>60.614205669083702</c:v>
                </c:pt>
                <c:pt idx="1624">
                  <c:v>60.614205669083702</c:v>
                </c:pt>
                <c:pt idx="1625">
                  <c:v>60.614205669083702</c:v>
                </c:pt>
                <c:pt idx="1626">
                  <c:v>60.614205669083702</c:v>
                </c:pt>
                <c:pt idx="1627">
                  <c:v>60.614205669083702</c:v>
                </c:pt>
                <c:pt idx="1628">
                  <c:v>60.614205669083702</c:v>
                </c:pt>
                <c:pt idx="1629">
                  <c:v>60.614205669083702</c:v>
                </c:pt>
                <c:pt idx="1630">
                  <c:v>60.614205669083702</c:v>
                </c:pt>
                <c:pt idx="1631">
                  <c:v>60.614205669083702</c:v>
                </c:pt>
                <c:pt idx="1632">
                  <c:v>60.614205669083702</c:v>
                </c:pt>
                <c:pt idx="1633">
                  <c:v>60.614205669083702</c:v>
                </c:pt>
                <c:pt idx="1634">
                  <c:v>60.614205669083702</c:v>
                </c:pt>
                <c:pt idx="1635">
                  <c:v>60.614205669083702</c:v>
                </c:pt>
                <c:pt idx="1636">
                  <c:v>60.614205669083702</c:v>
                </c:pt>
                <c:pt idx="1637">
                  <c:v>60.614205669083702</c:v>
                </c:pt>
                <c:pt idx="1638">
                  <c:v>60.614205669083702</c:v>
                </c:pt>
                <c:pt idx="1639">
                  <c:v>60.614205669083702</c:v>
                </c:pt>
                <c:pt idx="1640">
                  <c:v>60.614205669083702</c:v>
                </c:pt>
                <c:pt idx="1641">
                  <c:v>60.614205669083702</c:v>
                </c:pt>
                <c:pt idx="1642">
                  <c:v>60.614205669083702</c:v>
                </c:pt>
                <c:pt idx="1643">
                  <c:v>60.614205669083702</c:v>
                </c:pt>
                <c:pt idx="1644">
                  <c:v>60.614205669083702</c:v>
                </c:pt>
                <c:pt idx="1645">
                  <c:v>60.614205669083702</c:v>
                </c:pt>
                <c:pt idx="1646">
                  <c:v>60.614205669083702</c:v>
                </c:pt>
                <c:pt idx="1647">
                  <c:v>60.614205669083702</c:v>
                </c:pt>
                <c:pt idx="1648">
                  <c:v>60.614205669083702</c:v>
                </c:pt>
                <c:pt idx="1649">
                  <c:v>60.614205669083702</c:v>
                </c:pt>
                <c:pt idx="1650">
                  <c:v>60.614205669083702</c:v>
                </c:pt>
                <c:pt idx="1651">
                  <c:v>60.614205669083702</c:v>
                </c:pt>
                <c:pt idx="1652">
                  <c:v>60.614205669083702</c:v>
                </c:pt>
                <c:pt idx="1653">
                  <c:v>60.614205669083702</c:v>
                </c:pt>
                <c:pt idx="1654">
                  <c:v>60.614205669083702</c:v>
                </c:pt>
                <c:pt idx="1655">
                  <c:v>60.614205669083702</c:v>
                </c:pt>
                <c:pt idx="1656">
                  <c:v>60.614205669083702</c:v>
                </c:pt>
                <c:pt idx="1657">
                  <c:v>60.614205669083702</c:v>
                </c:pt>
                <c:pt idx="1658">
                  <c:v>60.614205669083702</c:v>
                </c:pt>
                <c:pt idx="1659">
                  <c:v>60.614205669083702</c:v>
                </c:pt>
                <c:pt idx="1660">
                  <c:v>60.614205669083702</c:v>
                </c:pt>
                <c:pt idx="1661">
                  <c:v>60.614205669083702</c:v>
                </c:pt>
                <c:pt idx="1662">
                  <c:v>60.614205669083702</c:v>
                </c:pt>
                <c:pt idx="1663">
                  <c:v>60.614205669083702</c:v>
                </c:pt>
                <c:pt idx="1664">
                  <c:v>60.614205669083702</c:v>
                </c:pt>
                <c:pt idx="1665">
                  <c:v>60.614205669083702</c:v>
                </c:pt>
                <c:pt idx="1666">
                  <c:v>60.614205669083702</c:v>
                </c:pt>
                <c:pt idx="1667">
                  <c:v>60.614205669083702</c:v>
                </c:pt>
                <c:pt idx="1668">
                  <c:v>60.614205669083702</c:v>
                </c:pt>
                <c:pt idx="1669">
                  <c:v>60.614205669083702</c:v>
                </c:pt>
                <c:pt idx="1670">
                  <c:v>60.614205669083702</c:v>
                </c:pt>
                <c:pt idx="1671">
                  <c:v>60.614205669083702</c:v>
                </c:pt>
                <c:pt idx="1672">
                  <c:v>60.614205669083702</c:v>
                </c:pt>
                <c:pt idx="1673">
                  <c:v>60.614205669083702</c:v>
                </c:pt>
                <c:pt idx="1674">
                  <c:v>60.614205669083702</c:v>
                </c:pt>
                <c:pt idx="1675">
                  <c:v>60.614205669083702</c:v>
                </c:pt>
                <c:pt idx="1676">
                  <c:v>60.614205669083702</c:v>
                </c:pt>
                <c:pt idx="1677">
                  <c:v>60.614205669083702</c:v>
                </c:pt>
                <c:pt idx="1678">
                  <c:v>60.614205669083702</c:v>
                </c:pt>
                <c:pt idx="1679">
                  <c:v>60.614205669083702</c:v>
                </c:pt>
                <c:pt idx="1680">
                  <c:v>60.614205669083702</c:v>
                </c:pt>
                <c:pt idx="1681">
                  <c:v>60.614205669083702</c:v>
                </c:pt>
                <c:pt idx="1682">
                  <c:v>60.614205669083702</c:v>
                </c:pt>
                <c:pt idx="1683">
                  <c:v>60.614205669083702</c:v>
                </c:pt>
                <c:pt idx="1684">
                  <c:v>60.614205669083702</c:v>
                </c:pt>
                <c:pt idx="1685">
                  <c:v>60.614205669083702</c:v>
                </c:pt>
                <c:pt idx="1686">
                  <c:v>60.614205669083702</c:v>
                </c:pt>
                <c:pt idx="1687">
                  <c:v>60.614205669083702</c:v>
                </c:pt>
                <c:pt idx="1688">
                  <c:v>60.614205669083702</c:v>
                </c:pt>
                <c:pt idx="1689">
                  <c:v>60.614205669083702</c:v>
                </c:pt>
                <c:pt idx="1690">
                  <c:v>60.614205669083702</c:v>
                </c:pt>
                <c:pt idx="1691">
                  <c:v>60.614205669083702</c:v>
                </c:pt>
                <c:pt idx="1692">
                  <c:v>60.614205669083702</c:v>
                </c:pt>
                <c:pt idx="1693">
                  <c:v>60.614205669083702</c:v>
                </c:pt>
                <c:pt idx="1694">
                  <c:v>60.614205669083702</c:v>
                </c:pt>
                <c:pt idx="1695">
                  <c:v>60.614205669083702</c:v>
                </c:pt>
                <c:pt idx="1696">
                  <c:v>60.614205669083702</c:v>
                </c:pt>
                <c:pt idx="1697">
                  <c:v>60.614205669083702</c:v>
                </c:pt>
                <c:pt idx="1698">
                  <c:v>60.614205669083702</c:v>
                </c:pt>
                <c:pt idx="1699">
                  <c:v>60.614205669083702</c:v>
                </c:pt>
                <c:pt idx="1700">
                  <c:v>60.614205669083702</c:v>
                </c:pt>
                <c:pt idx="1701">
                  <c:v>60.614205669083702</c:v>
                </c:pt>
                <c:pt idx="1702">
                  <c:v>60.614205669083702</c:v>
                </c:pt>
                <c:pt idx="1703">
                  <c:v>60.614205669083702</c:v>
                </c:pt>
                <c:pt idx="1704">
                  <c:v>60.614205669083702</c:v>
                </c:pt>
                <c:pt idx="1705">
                  <c:v>60.614205669083702</c:v>
                </c:pt>
                <c:pt idx="1706">
                  <c:v>60.614205669083702</c:v>
                </c:pt>
                <c:pt idx="1707">
                  <c:v>60.614205669083702</c:v>
                </c:pt>
                <c:pt idx="1708">
                  <c:v>60.614205669083702</c:v>
                </c:pt>
                <c:pt idx="1709">
                  <c:v>60.614205669083702</c:v>
                </c:pt>
                <c:pt idx="1710">
                  <c:v>60.614205669083702</c:v>
                </c:pt>
                <c:pt idx="1711">
                  <c:v>60.614205669083702</c:v>
                </c:pt>
                <c:pt idx="1712">
                  <c:v>60.614205669083702</c:v>
                </c:pt>
                <c:pt idx="1713">
                  <c:v>60.614205669083702</c:v>
                </c:pt>
                <c:pt idx="1714">
                  <c:v>60.614205669083702</c:v>
                </c:pt>
                <c:pt idx="1715">
                  <c:v>60.614205669083702</c:v>
                </c:pt>
                <c:pt idx="1716">
                  <c:v>60.614205669083702</c:v>
                </c:pt>
                <c:pt idx="1717">
                  <c:v>60.614205669083702</c:v>
                </c:pt>
                <c:pt idx="1718">
                  <c:v>60.614205669083702</c:v>
                </c:pt>
                <c:pt idx="1719">
                  <c:v>60.614205669083702</c:v>
                </c:pt>
                <c:pt idx="1720">
                  <c:v>60.614205669083702</c:v>
                </c:pt>
                <c:pt idx="1721">
                  <c:v>60.614205669083702</c:v>
                </c:pt>
                <c:pt idx="1722">
                  <c:v>60.614205669083702</c:v>
                </c:pt>
                <c:pt idx="1723">
                  <c:v>60.614205669083702</c:v>
                </c:pt>
                <c:pt idx="1724">
                  <c:v>60.614205669083702</c:v>
                </c:pt>
                <c:pt idx="1725">
                  <c:v>60.614205669083702</c:v>
                </c:pt>
                <c:pt idx="1726">
                  <c:v>60.614205669083702</c:v>
                </c:pt>
                <c:pt idx="1727">
                  <c:v>60.614205669083702</c:v>
                </c:pt>
                <c:pt idx="1728">
                  <c:v>60.614205669083702</c:v>
                </c:pt>
                <c:pt idx="1729">
                  <c:v>60.614205669083702</c:v>
                </c:pt>
                <c:pt idx="1730">
                  <c:v>60.614205669083702</c:v>
                </c:pt>
                <c:pt idx="1731">
                  <c:v>60.614205669083702</c:v>
                </c:pt>
                <c:pt idx="1732">
                  <c:v>60.614205669083702</c:v>
                </c:pt>
                <c:pt idx="1733">
                  <c:v>60.614205669083702</c:v>
                </c:pt>
                <c:pt idx="1734">
                  <c:v>60.614205669083702</c:v>
                </c:pt>
                <c:pt idx="1735">
                  <c:v>60.614205669083702</c:v>
                </c:pt>
                <c:pt idx="1736">
                  <c:v>60.614205669083702</c:v>
                </c:pt>
                <c:pt idx="1737">
                  <c:v>60.614205669083702</c:v>
                </c:pt>
                <c:pt idx="1738">
                  <c:v>60.832111074489099</c:v>
                </c:pt>
                <c:pt idx="1739">
                  <c:v>60.832111074489099</c:v>
                </c:pt>
                <c:pt idx="1740">
                  <c:v>60.832111074489099</c:v>
                </c:pt>
                <c:pt idx="1741">
                  <c:v>61.015106569984503</c:v>
                </c:pt>
                <c:pt idx="1742">
                  <c:v>61.015106569984503</c:v>
                </c:pt>
                <c:pt idx="1743">
                  <c:v>61.015106569984503</c:v>
                </c:pt>
                <c:pt idx="1744">
                  <c:v>61.015106569984503</c:v>
                </c:pt>
                <c:pt idx="1745">
                  <c:v>61.015106569984503</c:v>
                </c:pt>
                <c:pt idx="1746">
                  <c:v>61.015106569984503</c:v>
                </c:pt>
                <c:pt idx="1747">
                  <c:v>61.015106569984503</c:v>
                </c:pt>
                <c:pt idx="1748">
                  <c:v>61.015106569984503</c:v>
                </c:pt>
                <c:pt idx="1749">
                  <c:v>61.015106569984503</c:v>
                </c:pt>
                <c:pt idx="1750">
                  <c:v>61.015106569984503</c:v>
                </c:pt>
                <c:pt idx="1751">
                  <c:v>61.015106569984503</c:v>
                </c:pt>
                <c:pt idx="1752">
                  <c:v>61.015106569984503</c:v>
                </c:pt>
                <c:pt idx="1753">
                  <c:v>61.015106569984503</c:v>
                </c:pt>
                <c:pt idx="1754">
                  <c:v>61.015106569984503</c:v>
                </c:pt>
                <c:pt idx="1755">
                  <c:v>61.015106569984503</c:v>
                </c:pt>
                <c:pt idx="1756">
                  <c:v>61.015106569984503</c:v>
                </c:pt>
                <c:pt idx="1757">
                  <c:v>61.015106569984503</c:v>
                </c:pt>
                <c:pt idx="1758">
                  <c:v>61.015106569984503</c:v>
                </c:pt>
                <c:pt idx="1759">
                  <c:v>61.015106569984503</c:v>
                </c:pt>
                <c:pt idx="1760">
                  <c:v>61.015106569984503</c:v>
                </c:pt>
                <c:pt idx="1761">
                  <c:v>61.015106569984503</c:v>
                </c:pt>
                <c:pt idx="1762">
                  <c:v>61.015106569984503</c:v>
                </c:pt>
                <c:pt idx="1763">
                  <c:v>61.015106569984503</c:v>
                </c:pt>
                <c:pt idx="1764">
                  <c:v>61.015106569984503</c:v>
                </c:pt>
                <c:pt idx="1765">
                  <c:v>61.015106569984503</c:v>
                </c:pt>
                <c:pt idx="1766">
                  <c:v>61.015106569984503</c:v>
                </c:pt>
                <c:pt idx="1767">
                  <c:v>61.015106569984503</c:v>
                </c:pt>
                <c:pt idx="1768">
                  <c:v>61.015106569984503</c:v>
                </c:pt>
                <c:pt idx="1769">
                  <c:v>61.015106569984503</c:v>
                </c:pt>
                <c:pt idx="1770">
                  <c:v>61.015106569984503</c:v>
                </c:pt>
                <c:pt idx="1771">
                  <c:v>61.015106569984503</c:v>
                </c:pt>
                <c:pt idx="1772">
                  <c:v>61.015106569984503</c:v>
                </c:pt>
                <c:pt idx="1773">
                  <c:v>61.015106569984503</c:v>
                </c:pt>
                <c:pt idx="1774">
                  <c:v>61.015106569984503</c:v>
                </c:pt>
                <c:pt idx="1775">
                  <c:v>61.015106569984503</c:v>
                </c:pt>
                <c:pt idx="1776">
                  <c:v>61.015106569984503</c:v>
                </c:pt>
                <c:pt idx="1777">
                  <c:v>61.015106569984503</c:v>
                </c:pt>
                <c:pt idx="1778">
                  <c:v>61.015106569984503</c:v>
                </c:pt>
                <c:pt idx="1779">
                  <c:v>61.015106569984503</c:v>
                </c:pt>
                <c:pt idx="1780">
                  <c:v>61.015106569984503</c:v>
                </c:pt>
                <c:pt idx="1781">
                  <c:v>61.015106569984503</c:v>
                </c:pt>
                <c:pt idx="1782">
                  <c:v>61.015106569984503</c:v>
                </c:pt>
                <c:pt idx="1783">
                  <c:v>61.015106569984503</c:v>
                </c:pt>
                <c:pt idx="1784">
                  <c:v>61.015106569984503</c:v>
                </c:pt>
                <c:pt idx="1785">
                  <c:v>61.015106569984503</c:v>
                </c:pt>
                <c:pt idx="1786">
                  <c:v>61.015106569984503</c:v>
                </c:pt>
                <c:pt idx="1787">
                  <c:v>61.015106569984503</c:v>
                </c:pt>
                <c:pt idx="1788">
                  <c:v>61.015106569984503</c:v>
                </c:pt>
                <c:pt idx="1789">
                  <c:v>61.015106569984503</c:v>
                </c:pt>
                <c:pt idx="1790">
                  <c:v>61.015106569984503</c:v>
                </c:pt>
                <c:pt idx="1791">
                  <c:v>61.015106569984503</c:v>
                </c:pt>
                <c:pt idx="1792">
                  <c:v>61.015106569984503</c:v>
                </c:pt>
                <c:pt idx="1793">
                  <c:v>61.015106569984503</c:v>
                </c:pt>
                <c:pt idx="1794">
                  <c:v>61.015106569984503</c:v>
                </c:pt>
                <c:pt idx="1795">
                  <c:v>61.015106569984503</c:v>
                </c:pt>
                <c:pt idx="1796">
                  <c:v>61.015106569984503</c:v>
                </c:pt>
                <c:pt idx="1797">
                  <c:v>61.015106569984503</c:v>
                </c:pt>
                <c:pt idx="1798">
                  <c:v>61.015106569984503</c:v>
                </c:pt>
                <c:pt idx="1799">
                  <c:v>61.015106569984503</c:v>
                </c:pt>
                <c:pt idx="1800">
                  <c:v>61.015106569984503</c:v>
                </c:pt>
                <c:pt idx="1801">
                  <c:v>61.015106569984503</c:v>
                </c:pt>
                <c:pt idx="1802">
                  <c:v>61.015106569984503</c:v>
                </c:pt>
                <c:pt idx="1803">
                  <c:v>61.015106569984503</c:v>
                </c:pt>
                <c:pt idx="1804">
                  <c:v>61.015106569984503</c:v>
                </c:pt>
                <c:pt idx="1805">
                  <c:v>61.015106569984503</c:v>
                </c:pt>
                <c:pt idx="1806">
                  <c:v>61.015106569984503</c:v>
                </c:pt>
                <c:pt idx="1807">
                  <c:v>61.015106569984503</c:v>
                </c:pt>
                <c:pt idx="1808">
                  <c:v>61.015106569984503</c:v>
                </c:pt>
                <c:pt idx="1809">
                  <c:v>61.015106569984503</c:v>
                </c:pt>
                <c:pt idx="1810">
                  <c:v>61.015106569984503</c:v>
                </c:pt>
                <c:pt idx="1811">
                  <c:v>61.015106569984503</c:v>
                </c:pt>
                <c:pt idx="1812">
                  <c:v>61.015106569984503</c:v>
                </c:pt>
                <c:pt idx="1813">
                  <c:v>61.015106569984503</c:v>
                </c:pt>
                <c:pt idx="1814">
                  <c:v>61.015106569984503</c:v>
                </c:pt>
                <c:pt idx="1815">
                  <c:v>61.015106569984503</c:v>
                </c:pt>
                <c:pt idx="1816">
                  <c:v>61.015106569984503</c:v>
                </c:pt>
                <c:pt idx="1817">
                  <c:v>61.015106569984503</c:v>
                </c:pt>
                <c:pt idx="1818">
                  <c:v>61.015106569984503</c:v>
                </c:pt>
                <c:pt idx="1819">
                  <c:v>61.015106569984503</c:v>
                </c:pt>
                <c:pt idx="1820">
                  <c:v>61.015106569984503</c:v>
                </c:pt>
                <c:pt idx="1821">
                  <c:v>61.015106569984503</c:v>
                </c:pt>
                <c:pt idx="1822">
                  <c:v>61.015106569984503</c:v>
                </c:pt>
                <c:pt idx="1823">
                  <c:v>61.015106569984503</c:v>
                </c:pt>
                <c:pt idx="1824">
                  <c:v>61.015106569984503</c:v>
                </c:pt>
                <c:pt idx="1825">
                  <c:v>61.015106569984503</c:v>
                </c:pt>
                <c:pt idx="1826">
                  <c:v>61.015106569984503</c:v>
                </c:pt>
                <c:pt idx="1827">
                  <c:v>61.015106569984503</c:v>
                </c:pt>
                <c:pt idx="1828">
                  <c:v>61.015106569984503</c:v>
                </c:pt>
                <c:pt idx="1829">
                  <c:v>61.015106569984503</c:v>
                </c:pt>
                <c:pt idx="1830">
                  <c:v>61.572539002417003</c:v>
                </c:pt>
                <c:pt idx="1831">
                  <c:v>61.572539002417003</c:v>
                </c:pt>
                <c:pt idx="1832">
                  <c:v>61.572539002417003</c:v>
                </c:pt>
                <c:pt idx="1833">
                  <c:v>61.572539002417003</c:v>
                </c:pt>
                <c:pt idx="1834">
                  <c:v>61.572539002417003</c:v>
                </c:pt>
                <c:pt idx="1835">
                  <c:v>61.572539002417003</c:v>
                </c:pt>
                <c:pt idx="1836">
                  <c:v>61.572539002417003</c:v>
                </c:pt>
                <c:pt idx="1837">
                  <c:v>61.572539002417003</c:v>
                </c:pt>
                <c:pt idx="1838">
                  <c:v>61.572539002417003</c:v>
                </c:pt>
                <c:pt idx="1839">
                  <c:v>61.572539002417003</c:v>
                </c:pt>
                <c:pt idx="1840">
                  <c:v>61.572539002417003</c:v>
                </c:pt>
                <c:pt idx="1841">
                  <c:v>61.572539002417003</c:v>
                </c:pt>
                <c:pt idx="1842">
                  <c:v>61.572539002417003</c:v>
                </c:pt>
                <c:pt idx="1843">
                  <c:v>61.572539002417003</c:v>
                </c:pt>
                <c:pt idx="1844">
                  <c:v>61.572539002417003</c:v>
                </c:pt>
                <c:pt idx="1845">
                  <c:v>61.572539002417003</c:v>
                </c:pt>
                <c:pt idx="1846">
                  <c:v>61.572539002417003</c:v>
                </c:pt>
                <c:pt idx="1847">
                  <c:v>61.572539002417003</c:v>
                </c:pt>
                <c:pt idx="1848">
                  <c:v>61.572539002417003</c:v>
                </c:pt>
                <c:pt idx="1849">
                  <c:v>61.572539002417003</c:v>
                </c:pt>
                <c:pt idx="1850">
                  <c:v>61.572539002417003</c:v>
                </c:pt>
                <c:pt idx="1851">
                  <c:v>61.572539002417003</c:v>
                </c:pt>
                <c:pt idx="1852">
                  <c:v>61.572539002417003</c:v>
                </c:pt>
                <c:pt idx="1853">
                  <c:v>61.572539002417003</c:v>
                </c:pt>
                <c:pt idx="1854">
                  <c:v>61.572539002417003</c:v>
                </c:pt>
                <c:pt idx="1855">
                  <c:v>61.572539002417003</c:v>
                </c:pt>
                <c:pt idx="1856">
                  <c:v>61.572539002417003</c:v>
                </c:pt>
                <c:pt idx="1857">
                  <c:v>61.572539002417003</c:v>
                </c:pt>
                <c:pt idx="1858">
                  <c:v>61.572539002417003</c:v>
                </c:pt>
                <c:pt idx="1859">
                  <c:v>61.572539002417003</c:v>
                </c:pt>
                <c:pt idx="1860">
                  <c:v>61.572539002417003</c:v>
                </c:pt>
                <c:pt idx="1861">
                  <c:v>61.572539002417003</c:v>
                </c:pt>
                <c:pt idx="1862">
                  <c:v>61.572539002417003</c:v>
                </c:pt>
                <c:pt idx="1863">
                  <c:v>61.572539002417003</c:v>
                </c:pt>
                <c:pt idx="1864">
                  <c:v>61.572539002417003</c:v>
                </c:pt>
                <c:pt idx="1865">
                  <c:v>61.572539002417003</c:v>
                </c:pt>
                <c:pt idx="1866">
                  <c:v>61.572539002417003</c:v>
                </c:pt>
                <c:pt idx="1867">
                  <c:v>61.572539002417003</c:v>
                </c:pt>
                <c:pt idx="1868">
                  <c:v>61.572539002417003</c:v>
                </c:pt>
                <c:pt idx="1869">
                  <c:v>61.572539002417003</c:v>
                </c:pt>
                <c:pt idx="1870">
                  <c:v>61.572539002417003</c:v>
                </c:pt>
                <c:pt idx="1871">
                  <c:v>61.572539002417003</c:v>
                </c:pt>
                <c:pt idx="1872">
                  <c:v>61.572539002417003</c:v>
                </c:pt>
                <c:pt idx="1873">
                  <c:v>61.572539002417003</c:v>
                </c:pt>
                <c:pt idx="1874">
                  <c:v>61.572539002417003</c:v>
                </c:pt>
                <c:pt idx="1875">
                  <c:v>61.572539002417003</c:v>
                </c:pt>
                <c:pt idx="1876">
                  <c:v>61.572539002417003</c:v>
                </c:pt>
                <c:pt idx="1877">
                  <c:v>61.572539002417003</c:v>
                </c:pt>
                <c:pt idx="1878">
                  <c:v>61.572539002417003</c:v>
                </c:pt>
                <c:pt idx="1879">
                  <c:v>61.572539002417003</c:v>
                </c:pt>
                <c:pt idx="1880">
                  <c:v>61.572539002417003</c:v>
                </c:pt>
                <c:pt idx="1881">
                  <c:v>61.572539002417003</c:v>
                </c:pt>
                <c:pt idx="1882">
                  <c:v>61.572539002417003</c:v>
                </c:pt>
                <c:pt idx="1883">
                  <c:v>61.572539002417003</c:v>
                </c:pt>
                <c:pt idx="1884">
                  <c:v>61.572539002417003</c:v>
                </c:pt>
                <c:pt idx="1885">
                  <c:v>61.572539002417003</c:v>
                </c:pt>
                <c:pt idx="1886">
                  <c:v>61.572539002417003</c:v>
                </c:pt>
                <c:pt idx="1887">
                  <c:v>61.572539002417003</c:v>
                </c:pt>
                <c:pt idx="1888">
                  <c:v>61.572539002417003</c:v>
                </c:pt>
                <c:pt idx="1889">
                  <c:v>61.572539002417003</c:v>
                </c:pt>
                <c:pt idx="1890">
                  <c:v>61.572539002417003</c:v>
                </c:pt>
                <c:pt idx="1891">
                  <c:v>61.572539002417003</c:v>
                </c:pt>
                <c:pt idx="1892">
                  <c:v>61.572539002417003</c:v>
                </c:pt>
                <c:pt idx="1893">
                  <c:v>61.572539002417003</c:v>
                </c:pt>
                <c:pt idx="1894">
                  <c:v>61.572539002417003</c:v>
                </c:pt>
                <c:pt idx="1895">
                  <c:v>61.572539002417003</c:v>
                </c:pt>
                <c:pt idx="1896">
                  <c:v>61.572539002417003</c:v>
                </c:pt>
                <c:pt idx="1897">
                  <c:v>61.572539002417003</c:v>
                </c:pt>
                <c:pt idx="1898">
                  <c:v>61.572539002417003</c:v>
                </c:pt>
                <c:pt idx="1899">
                  <c:v>61.572539002417003</c:v>
                </c:pt>
                <c:pt idx="1900">
                  <c:v>61.572539002417003</c:v>
                </c:pt>
                <c:pt idx="1901">
                  <c:v>61.572539002417003</c:v>
                </c:pt>
                <c:pt idx="1902">
                  <c:v>61.572539002417003</c:v>
                </c:pt>
                <c:pt idx="1903">
                  <c:v>61.572539002417003</c:v>
                </c:pt>
                <c:pt idx="1904">
                  <c:v>61.572539002417003</c:v>
                </c:pt>
                <c:pt idx="1905">
                  <c:v>61.572539002417003</c:v>
                </c:pt>
                <c:pt idx="1906">
                  <c:v>61.572539002417003</c:v>
                </c:pt>
                <c:pt idx="1907">
                  <c:v>61.572539002417003</c:v>
                </c:pt>
                <c:pt idx="1908">
                  <c:v>61.572539002417003</c:v>
                </c:pt>
                <c:pt idx="1909">
                  <c:v>61.572539002417003</c:v>
                </c:pt>
                <c:pt idx="1910">
                  <c:v>61.572539002417003</c:v>
                </c:pt>
                <c:pt idx="1911">
                  <c:v>61.572539002417003</c:v>
                </c:pt>
                <c:pt idx="1912">
                  <c:v>61.572539002417003</c:v>
                </c:pt>
                <c:pt idx="1913">
                  <c:v>61.572539002417003</c:v>
                </c:pt>
                <c:pt idx="1914">
                  <c:v>61.572539002417003</c:v>
                </c:pt>
                <c:pt idx="1915">
                  <c:v>61.572539002417003</c:v>
                </c:pt>
                <c:pt idx="1916">
                  <c:v>61.572539002417003</c:v>
                </c:pt>
                <c:pt idx="1917">
                  <c:v>61.572539002417003</c:v>
                </c:pt>
                <c:pt idx="1918">
                  <c:v>61.572539002417003</c:v>
                </c:pt>
                <c:pt idx="1919">
                  <c:v>61.572539002417003</c:v>
                </c:pt>
                <c:pt idx="1920">
                  <c:v>61.873777741155699</c:v>
                </c:pt>
                <c:pt idx="1921">
                  <c:v>61.873777741155699</c:v>
                </c:pt>
                <c:pt idx="1922">
                  <c:v>61.873777741155699</c:v>
                </c:pt>
                <c:pt idx="1923">
                  <c:v>61.873777741155699</c:v>
                </c:pt>
                <c:pt idx="1924">
                  <c:v>61.873777741155699</c:v>
                </c:pt>
                <c:pt idx="1925">
                  <c:v>61.873777741155699</c:v>
                </c:pt>
                <c:pt idx="1926">
                  <c:v>61.873777741155699</c:v>
                </c:pt>
                <c:pt idx="1927">
                  <c:v>61.873777741155699</c:v>
                </c:pt>
                <c:pt idx="1928">
                  <c:v>61.873777741155699</c:v>
                </c:pt>
                <c:pt idx="1929">
                  <c:v>61.873777741155699</c:v>
                </c:pt>
                <c:pt idx="1930">
                  <c:v>61.873777741155699</c:v>
                </c:pt>
                <c:pt idx="1931">
                  <c:v>61.873777741155699</c:v>
                </c:pt>
                <c:pt idx="1932">
                  <c:v>61.873777741155699</c:v>
                </c:pt>
                <c:pt idx="1933">
                  <c:v>61.873777741155699</c:v>
                </c:pt>
                <c:pt idx="1934">
                  <c:v>61.873777741155699</c:v>
                </c:pt>
                <c:pt idx="1935">
                  <c:v>61.873777741155699</c:v>
                </c:pt>
                <c:pt idx="1936">
                  <c:v>61.873777741155699</c:v>
                </c:pt>
                <c:pt idx="1937">
                  <c:v>61.873777741155699</c:v>
                </c:pt>
                <c:pt idx="1938">
                  <c:v>62.110264227642197</c:v>
                </c:pt>
                <c:pt idx="1939">
                  <c:v>62.110264227642197</c:v>
                </c:pt>
                <c:pt idx="1940">
                  <c:v>62.110264227642197</c:v>
                </c:pt>
                <c:pt idx="1941">
                  <c:v>62.110264227642197</c:v>
                </c:pt>
                <c:pt idx="1942">
                  <c:v>62.110264227642197</c:v>
                </c:pt>
                <c:pt idx="1943">
                  <c:v>62.110264227642197</c:v>
                </c:pt>
                <c:pt idx="1944">
                  <c:v>62.110264227642197</c:v>
                </c:pt>
                <c:pt idx="1945">
                  <c:v>62.110264227642197</c:v>
                </c:pt>
                <c:pt idx="1946">
                  <c:v>62.110264227642197</c:v>
                </c:pt>
                <c:pt idx="1947">
                  <c:v>62.110264227642197</c:v>
                </c:pt>
                <c:pt idx="1948">
                  <c:v>62.110264227642197</c:v>
                </c:pt>
                <c:pt idx="1949">
                  <c:v>62.110264227642197</c:v>
                </c:pt>
                <c:pt idx="1950">
                  <c:v>62.110264227642197</c:v>
                </c:pt>
                <c:pt idx="1951">
                  <c:v>62.110264227642197</c:v>
                </c:pt>
                <c:pt idx="1952">
                  <c:v>62.110264227642197</c:v>
                </c:pt>
                <c:pt idx="1953">
                  <c:v>62.110264227642197</c:v>
                </c:pt>
                <c:pt idx="1954">
                  <c:v>62.110264227642197</c:v>
                </c:pt>
                <c:pt idx="1955">
                  <c:v>62.110264227642197</c:v>
                </c:pt>
                <c:pt idx="1956">
                  <c:v>62.110264227642197</c:v>
                </c:pt>
                <c:pt idx="1957">
                  <c:v>62.110264227642197</c:v>
                </c:pt>
                <c:pt idx="1958">
                  <c:v>62.110264227642197</c:v>
                </c:pt>
                <c:pt idx="1959">
                  <c:v>62.110264227642197</c:v>
                </c:pt>
                <c:pt idx="1960">
                  <c:v>62.110264227642197</c:v>
                </c:pt>
                <c:pt idx="1961">
                  <c:v>62.110264227642197</c:v>
                </c:pt>
                <c:pt idx="1962">
                  <c:v>62.110264227642197</c:v>
                </c:pt>
                <c:pt idx="1963">
                  <c:v>62.110264227642197</c:v>
                </c:pt>
                <c:pt idx="1964">
                  <c:v>62.110264227642197</c:v>
                </c:pt>
                <c:pt idx="1965">
                  <c:v>62.110264227642197</c:v>
                </c:pt>
                <c:pt idx="1966">
                  <c:v>62.110264227642197</c:v>
                </c:pt>
                <c:pt idx="1967">
                  <c:v>62.110264227642197</c:v>
                </c:pt>
                <c:pt idx="1968">
                  <c:v>62.110264227642197</c:v>
                </c:pt>
                <c:pt idx="1969">
                  <c:v>62.110264227642197</c:v>
                </c:pt>
                <c:pt idx="1970">
                  <c:v>62.110264227642197</c:v>
                </c:pt>
                <c:pt idx="1971">
                  <c:v>62.110264227642197</c:v>
                </c:pt>
                <c:pt idx="1972">
                  <c:v>62.110264227642197</c:v>
                </c:pt>
                <c:pt idx="1973">
                  <c:v>62.110264227642197</c:v>
                </c:pt>
                <c:pt idx="1974">
                  <c:v>62.110264227642197</c:v>
                </c:pt>
                <c:pt idx="1975">
                  <c:v>62.110264227642197</c:v>
                </c:pt>
                <c:pt idx="1976">
                  <c:v>62.110264227642197</c:v>
                </c:pt>
                <c:pt idx="1977">
                  <c:v>62.110264227642197</c:v>
                </c:pt>
                <c:pt idx="1978">
                  <c:v>62.110264227642197</c:v>
                </c:pt>
                <c:pt idx="1979">
                  <c:v>62.110264227642197</c:v>
                </c:pt>
                <c:pt idx="1980">
                  <c:v>62.110264227642197</c:v>
                </c:pt>
                <c:pt idx="1981">
                  <c:v>62.110264227642197</c:v>
                </c:pt>
                <c:pt idx="1982">
                  <c:v>62.110264227642197</c:v>
                </c:pt>
                <c:pt idx="1983">
                  <c:v>62.110264227642197</c:v>
                </c:pt>
                <c:pt idx="1984">
                  <c:v>62.110264227642197</c:v>
                </c:pt>
                <c:pt idx="1985">
                  <c:v>62.110264227642197</c:v>
                </c:pt>
                <c:pt idx="1986">
                  <c:v>62.110264227642197</c:v>
                </c:pt>
                <c:pt idx="1987">
                  <c:v>62.110264227642197</c:v>
                </c:pt>
                <c:pt idx="1988">
                  <c:v>62.110264227642197</c:v>
                </c:pt>
                <c:pt idx="1989">
                  <c:v>62.110264227642197</c:v>
                </c:pt>
                <c:pt idx="1990">
                  <c:v>62.110264227642197</c:v>
                </c:pt>
                <c:pt idx="1991">
                  <c:v>62.110264227642197</c:v>
                </c:pt>
                <c:pt idx="1992">
                  <c:v>62.110264227642197</c:v>
                </c:pt>
                <c:pt idx="1993">
                  <c:v>62.110264227642197</c:v>
                </c:pt>
                <c:pt idx="1994">
                  <c:v>62.110264227642197</c:v>
                </c:pt>
                <c:pt idx="1995">
                  <c:v>62.110264227642197</c:v>
                </c:pt>
                <c:pt idx="1996">
                  <c:v>62.110264227642197</c:v>
                </c:pt>
                <c:pt idx="1997">
                  <c:v>62.110264227642197</c:v>
                </c:pt>
                <c:pt idx="1998">
                  <c:v>62.110264227642197</c:v>
                </c:pt>
                <c:pt idx="1999">
                  <c:v>62.110264227642197</c:v>
                </c:pt>
                <c:pt idx="2000">
                  <c:v>62.110264227642197</c:v>
                </c:pt>
                <c:pt idx="2001">
                  <c:v>62.110264227642197</c:v>
                </c:pt>
                <c:pt idx="2002">
                  <c:v>62.110264227642197</c:v>
                </c:pt>
                <c:pt idx="2003">
                  <c:v>62.110264227642197</c:v>
                </c:pt>
                <c:pt idx="2004">
                  <c:v>62.110264227642197</c:v>
                </c:pt>
                <c:pt idx="2005">
                  <c:v>62.110264227642197</c:v>
                </c:pt>
                <c:pt idx="2006">
                  <c:v>62.110264227642197</c:v>
                </c:pt>
                <c:pt idx="2007">
                  <c:v>62.110264227642197</c:v>
                </c:pt>
                <c:pt idx="2008">
                  <c:v>62.110264227642197</c:v>
                </c:pt>
                <c:pt idx="2009">
                  <c:v>62.110264227642197</c:v>
                </c:pt>
                <c:pt idx="2010">
                  <c:v>62.110264227642197</c:v>
                </c:pt>
                <c:pt idx="2011">
                  <c:v>62.110264227642197</c:v>
                </c:pt>
                <c:pt idx="2012">
                  <c:v>62.110264227642197</c:v>
                </c:pt>
                <c:pt idx="2013">
                  <c:v>62.110264227642197</c:v>
                </c:pt>
                <c:pt idx="2014">
                  <c:v>62.110264227642197</c:v>
                </c:pt>
                <c:pt idx="2015">
                  <c:v>62.110264227642197</c:v>
                </c:pt>
                <c:pt idx="2016">
                  <c:v>62.110264227642197</c:v>
                </c:pt>
                <c:pt idx="2017">
                  <c:v>62.110264227642197</c:v>
                </c:pt>
                <c:pt idx="2018">
                  <c:v>62.110264227642197</c:v>
                </c:pt>
                <c:pt idx="2019">
                  <c:v>62.110264227642197</c:v>
                </c:pt>
                <c:pt idx="2020">
                  <c:v>62.110264227642197</c:v>
                </c:pt>
                <c:pt idx="2021">
                  <c:v>62.110264227642197</c:v>
                </c:pt>
                <c:pt idx="2022">
                  <c:v>62.110264227642197</c:v>
                </c:pt>
                <c:pt idx="2023">
                  <c:v>62.110264227642197</c:v>
                </c:pt>
                <c:pt idx="2024">
                  <c:v>62.110264227642197</c:v>
                </c:pt>
                <c:pt idx="2025">
                  <c:v>62.110264227642197</c:v>
                </c:pt>
                <c:pt idx="2026">
                  <c:v>62.110264227642197</c:v>
                </c:pt>
                <c:pt idx="2027">
                  <c:v>62.110264227642197</c:v>
                </c:pt>
                <c:pt idx="2028">
                  <c:v>62.110264227642197</c:v>
                </c:pt>
                <c:pt idx="2029">
                  <c:v>62.110264227642197</c:v>
                </c:pt>
                <c:pt idx="2030">
                  <c:v>62.110264227642197</c:v>
                </c:pt>
                <c:pt idx="2031">
                  <c:v>62.110264227642197</c:v>
                </c:pt>
                <c:pt idx="2032">
                  <c:v>62.110264227642197</c:v>
                </c:pt>
                <c:pt idx="2033">
                  <c:v>62.110264227642197</c:v>
                </c:pt>
                <c:pt idx="2034">
                  <c:v>62.110264227642197</c:v>
                </c:pt>
                <c:pt idx="2035">
                  <c:v>62.110264227642197</c:v>
                </c:pt>
                <c:pt idx="2036">
                  <c:v>62.110264227642197</c:v>
                </c:pt>
                <c:pt idx="2037">
                  <c:v>62.110264227642197</c:v>
                </c:pt>
                <c:pt idx="2038">
                  <c:v>62.110264227642197</c:v>
                </c:pt>
                <c:pt idx="2039">
                  <c:v>62.110264227642197</c:v>
                </c:pt>
                <c:pt idx="2040">
                  <c:v>62.110264227642197</c:v>
                </c:pt>
                <c:pt idx="2041">
                  <c:v>62.110264227642197</c:v>
                </c:pt>
                <c:pt idx="2042">
                  <c:v>62.110264227642197</c:v>
                </c:pt>
                <c:pt idx="2043">
                  <c:v>62.110264227642197</c:v>
                </c:pt>
                <c:pt idx="2044">
                  <c:v>62.110264227642197</c:v>
                </c:pt>
                <c:pt idx="2045">
                  <c:v>62.110264227642197</c:v>
                </c:pt>
                <c:pt idx="2046">
                  <c:v>62.110264227642197</c:v>
                </c:pt>
                <c:pt idx="2047">
                  <c:v>62.110264227642197</c:v>
                </c:pt>
                <c:pt idx="2048">
                  <c:v>62.110264227642197</c:v>
                </c:pt>
                <c:pt idx="2049">
                  <c:v>62.110264227642197</c:v>
                </c:pt>
                <c:pt idx="2050">
                  <c:v>62.110264227642197</c:v>
                </c:pt>
                <c:pt idx="2051">
                  <c:v>62.110264227642197</c:v>
                </c:pt>
                <c:pt idx="2052">
                  <c:v>62.110264227642197</c:v>
                </c:pt>
                <c:pt idx="2053">
                  <c:v>62.110264227642197</c:v>
                </c:pt>
                <c:pt idx="2054">
                  <c:v>62.110264227642197</c:v>
                </c:pt>
                <c:pt idx="2055">
                  <c:v>62.110264227642197</c:v>
                </c:pt>
                <c:pt idx="2056">
                  <c:v>62.110264227642197</c:v>
                </c:pt>
                <c:pt idx="2057">
                  <c:v>62.110264227642197</c:v>
                </c:pt>
                <c:pt idx="2058">
                  <c:v>62.110264227642197</c:v>
                </c:pt>
                <c:pt idx="2059">
                  <c:v>62.110264227642197</c:v>
                </c:pt>
                <c:pt idx="2060">
                  <c:v>62.110264227642197</c:v>
                </c:pt>
                <c:pt idx="2061">
                  <c:v>62.110264227642197</c:v>
                </c:pt>
                <c:pt idx="2062">
                  <c:v>62.110264227642197</c:v>
                </c:pt>
                <c:pt idx="2063">
                  <c:v>62.110264227642197</c:v>
                </c:pt>
                <c:pt idx="2064">
                  <c:v>62.110264227642197</c:v>
                </c:pt>
                <c:pt idx="2065">
                  <c:v>62.110264227642197</c:v>
                </c:pt>
                <c:pt idx="2066">
                  <c:v>62.110264227642197</c:v>
                </c:pt>
                <c:pt idx="2067">
                  <c:v>62.110264227642197</c:v>
                </c:pt>
                <c:pt idx="2068">
                  <c:v>62.110264227642197</c:v>
                </c:pt>
                <c:pt idx="2069">
                  <c:v>62.110264227642197</c:v>
                </c:pt>
                <c:pt idx="2070">
                  <c:v>62.110264227642197</c:v>
                </c:pt>
                <c:pt idx="2071">
                  <c:v>62.110264227642197</c:v>
                </c:pt>
                <c:pt idx="2072">
                  <c:v>62.110264227642197</c:v>
                </c:pt>
                <c:pt idx="2073">
                  <c:v>62.110264227642197</c:v>
                </c:pt>
                <c:pt idx="2074">
                  <c:v>62.110264227642197</c:v>
                </c:pt>
                <c:pt idx="2075">
                  <c:v>62.110264227642197</c:v>
                </c:pt>
                <c:pt idx="2076">
                  <c:v>62.110264227642197</c:v>
                </c:pt>
                <c:pt idx="2077">
                  <c:v>62.110264227642197</c:v>
                </c:pt>
                <c:pt idx="2078">
                  <c:v>62.110264227642197</c:v>
                </c:pt>
                <c:pt idx="2079">
                  <c:v>62.110264227642197</c:v>
                </c:pt>
                <c:pt idx="2080">
                  <c:v>62.110264227642197</c:v>
                </c:pt>
                <c:pt idx="2081">
                  <c:v>62.110264227642197</c:v>
                </c:pt>
                <c:pt idx="2082">
                  <c:v>62.110264227642197</c:v>
                </c:pt>
                <c:pt idx="2083">
                  <c:v>62.110264227642197</c:v>
                </c:pt>
                <c:pt idx="2084">
                  <c:v>62.110264227642197</c:v>
                </c:pt>
                <c:pt idx="2085">
                  <c:v>62.110264227642197</c:v>
                </c:pt>
                <c:pt idx="2086">
                  <c:v>62.110264227642197</c:v>
                </c:pt>
                <c:pt idx="2087">
                  <c:v>62.110264227642197</c:v>
                </c:pt>
                <c:pt idx="2088">
                  <c:v>62.110264227642197</c:v>
                </c:pt>
                <c:pt idx="2089">
                  <c:v>62.110264227642197</c:v>
                </c:pt>
                <c:pt idx="2090">
                  <c:v>62.110264227642197</c:v>
                </c:pt>
                <c:pt idx="2091">
                  <c:v>62.110264227642197</c:v>
                </c:pt>
                <c:pt idx="2092">
                  <c:v>62.110264227642197</c:v>
                </c:pt>
                <c:pt idx="2093">
                  <c:v>62.110264227642197</c:v>
                </c:pt>
                <c:pt idx="2094">
                  <c:v>62.110264227642197</c:v>
                </c:pt>
                <c:pt idx="2095">
                  <c:v>62.110264227642197</c:v>
                </c:pt>
                <c:pt idx="2096">
                  <c:v>62.110264227642197</c:v>
                </c:pt>
                <c:pt idx="2097">
                  <c:v>62.110264227642197</c:v>
                </c:pt>
                <c:pt idx="2098">
                  <c:v>62.110264227642197</c:v>
                </c:pt>
                <c:pt idx="2099">
                  <c:v>62.110264227642197</c:v>
                </c:pt>
                <c:pt idx="2100">
                  <c:v>62.110264227642197</c:v>
                </c:pt>
                <c:pt idx="2101">
                  <c:v>62.110264227642197</c:v>
                </c:pt>
                <c:pt idx="2102">
                  <c:v>62.110264227642197</c:v>
                </c:pt>
                <c:pt idx="2103">
                  <c:v>62.110264227642197</c:v>
                </c:pt>
                <c:pt idx="2104">
                  <c:v>62.110264227642197</c:v>
                </c:pt>
                <c:pt idx="2105">
                  <c:v>62.110264227642197</c:v>
                </c:pt>
                <c:pt idx="2106">
                  <c:v>62.110264227642197</c:v>
                </c:pt>
                <c:pt idx="2107">
                  <c:v>62.110264227642197</c:v>
                </c:pt>
                <c:pt idx="2108">
                  <c:v>62.110264227642197</c:v>
                </c:pt>
                <c:pt idx="2109">
                  <c:v>62.110264227642197</c:v>
                </c:pt>
                <c:pt idx="2110">
                  <c:v>62.110264227642197</c:v>
                </c:pt>
                <c:pt idx="2111">
                  <c:v>62.110264227642197</c:v>
                </c:pt>
                <c:pt idx="2112">
                  <c:v>62.110264227642197</c:v>
                </c:pt>
                <c:pt idx="2113">
                  <c:v>62.110264227642197</c:v>
                </c:pt>
                <c:pt idx="2114">
                  <c:v>62.110264227642197</c:v>
                </c:pt>
                <c:pt idx="2115">
                  <c:v>62.110264227642197</c:v>
                </c:pt>
                <c:pt idx="2116">
                  <c:v>62.110264227642197</c:v>
                </c:pt>
                <c:pt idx="2117">
                  <c:v>62.110264227642197</c:v>
                </c:pt>
                <c:pt idx="2118">
                  <c:v>62.110264227642197</c:v>
                </c:pt>
                <c:pt idx="2119">
                  <c:v>62.110264227642197</c:v>
                </c:pt>
                <c:pt idx="2120">
                  <c:v>62.110264227642197</c:v>
                </c:pt>
                <c:pt idx="2121">
                  <c:v>62.110264227642197</c:v>
                </c:pt>
                <c:pt idx="2122">
                  <c:v>62.110264227642197</c:v>
                </c:pt>
                <c:pt idx="2123">
                  <c:v>62.110264227642197</c:v>
                </c:pt>
                <c:pt idx="2124">
                  <c:v>62.110264227642197</c:v>
                </c:pt>
                <c:pt idx="2125">
                  <c:v>62.110264227642197</c:v>
                </c:pt>
                <c:pt idx="2126">
                  <c:v>62.110264227642197</c:v>
                </c:pt>
                <c:pt idx="2127">
                  <c:v>62.110264227642197</c:v>
                </c:pt>
                <c:pt idx="2128">
                  <c:v>62.110264227642197</c:v>
                </c:pt>
                <c:pt idx="2129">
                  <c:v>62.110264227642197</c:v>
                </c:pt>
                <c:pt idx="2130">
                  <c:v>62.110264227642197</c:v>
                </c:pt>
                <c:pt idx="2131">
                  <c:v>62.110264227642197</c:v>
                </c:pt>
                <c:pt idx="2132">
                  <c:v>62.110264227642197</c:v>
                </c:pt>
                <c:pt idx="2133">
                  <c:v>62.110264227642197</c:v>
                </c:pt>
                <c:pt idx="2134">
                  <c:v>62.110264227642197</c:v>
                </c:pt>
                <c:pt idx="2135">
                  <c:v>62.110264227642197</c:v>
                </c:pt>
                <c:pt idx="2136">
                  <c:v>62.110264227642197</c:v>
                </c:pt>
                <c:pt idx="2137">
                  <c:v>62.110264227642197</c:v>
                </c:pt>
                <c:pt idx="2138">
                  <c:v>62.110264227642197</c:v>
                </c:pt>
                <c:pt idx="2139">
                  <c:v>62.110264227642197</c:v>
                </c:pt>
                <c:pt idx="2140">
                  <c:v>62.110264227642197</c:v>
                </c:pt>
                <c:pt idx="2141">
                  <c:v>62.110264227642197</c:v>
                </c:pt>
                <c:pt idx="2142">
                  <c:v>62.110264227642197</c:v>
                </c:pt>
                <c:pt idx="2143">
                  <c:v>62.110264227642197</c:v>
                </c:pt>
                <c:pt idx="2144">
                  <c:v>62.110264227642197</c:v>
                </c:pt>
                <c:pt idx="2145">
                  <c:v>62.110264227642197</c:v>
                </c:pt>
                <c:pt idx="2146">
                  <c:v>62.110264227642197</c:v>
                </c:pt>
                <c:pt idx="2147">
                  <c:v>62.110264227642197</c:v>
                </c:pt>
                <c:pt idx="2148">
                  <c:v>62.110264227642197</c:v>
                </c:pt>
                <c:pt idx="2149">
                  <c:v>62.110264227642197</c:v>
                </c:pt>
                <c:pt idx="2150">
                  <c:v>62.110264227642197</c:v>
                </c:pt>
                <c:pt idx="2151">
                  <c:v>62.110264227642197</c:v>
                </c:pt>
                <c:pt idx="2152">
                  <c:v>62.110264227642197</c:v>
                </c:pt>
                <c:pt idx="2153">
                  <c:v>62.110264227642197</c:v>
                </c:pt>
                <c:pt idx="2154">
                  <c:v>62.110264227642197</c:v>
                </c:pt>
                <c:pt idx="2155">
                  <c:v>62.110264227642197</c:v>
                </c:pt>
                <c:pt idx="2156">
                  <c:v>62.110264227642197</c:v>
                </c:pt>
                <c:pt idx="2157">
                  <c:v>62.110264227642197</c:v>
                </c:pt>
                <c:pt idx="2158">
                  <c:v>62.110264227642197</c:v>
                </c:pt>
                <c:pt idx="2159">
                  <c:v>62.110264227642197</c:v>
                </c:pt>
                <c:pt idx="2160">
                  <c:v>62.110264227642197</c:v>
                </c:pt>
                <c:pt idx="2161">
                  <c:v>62.110264227642197</c:v>
                </c:pt>
                <c:pt idx="2162">
                  <c:v>62.110264227642197</c:v>
                </c:pt>
                <c:pt idx="2163">
                  <c:v>62.110264227642197</c:v>
                </c:pt>
                <c:pt idx="2164">
                  <c:v>62.110264227642197</c:v>
                </c:pt>
                <c:pt idx="2165">
                  <c:v>62.110264227642197</c:v>
                </c:pt>
                <c:pt idx="2166">
                  <c:v>62.110264227642197</c:v>
                </c:pt>
                <c:pt idx="2167">
                  <c:v>62.110264227642197</c:v>
                </c:pt>
                <c:pt idx="2168">
                  <c:v>62.110264227642197</c:v>
                </c:pt>
                <c:pt idx="2169">
                  <c:v>62.110264227642197</c:v>
                </c:pt>
                <c:pt idx="2170">
                  <c:v>62.110264227642197</c:v>
                </c:pt>
                <c:pt idx="2171">
                  <c:v>62.110264227642197</c:v>
                </c:pt>
                <c:pt idx="2172">
                  <c:v>62.110264227642197</c:v>
                </c:pt>
                <c:pt idx="2173">
                  <c:v>62.110264227642197</c:v>
                </c:pt>
                <c:pt idx="2174">
                  <c:v>62.110264227642197</c:v>
                </c:pt>
                <c:pt idx="2175">
                  <c:v>62.110264227642197</c:v>
                </c:pt>
                <c:pt idx="2176">
                  <c:v>62.110264227642197</c:v>
                </c:pt>
                <c:pt idx="2177">
                  <c:v>62.110264227642197</c:v>
                </c:pt>
                <c:pt idx="2178">
                  <c:v>62.110264227642197</c:v>
                </c:pt>
                <c:pt idx="2179">
                  <c:v>62.110264227642197</c:v>
                </c:pt>
                <c:pt idx="2180">
                  <c:v>62.110264227642197</c:v>
                </c:pt>
                <c:pt idx="2181">
                  <c:v>62.110264227642197</c:v>
                </c:pt>
                <c:pt idx="2182">
                  <c:v>62.110264227642197</c:v>
                </c:pt>
                <c:pt idx="2183">
                  <c:v>62.110264227642197</c:v>
                </c:pt>
                <c:pt idx="2184">
                  <c:v>62.110264227642197</c:v>
                </c:pt>
                <c:pt idx="2185">
                  <c:v>62.110264227642197</c:v>
                </c:pt>
                <c:pt idx="2186">
                  <c:v>62.110264227642197</c:v>
                </c:pt>
                <c:pt idx="2187">
                  <c:v>62.308462425840403</c:v>
                </c:pt>
                <c:pt idx="2188">
                  <c:v>62.308462425840403</c:v>
                </c:pt>
                <c:pt idx="2189">
                  <c:v>62.308462425840403</c:v>
                </c:pt>
                <c:pt idx="2190">
                  <c:v>62.308462425840403</c:v>
                </c:pt>
                <c:pt idx="2191">
                  <c:v>62.308462425840403</c:v>
                </c:pt>
                <c:pt idx="2192">
                  <c:v>62.308462425840403</c:v>
                </c:pt>
                <c:pt idx="2193">
                  <c:v>62.308462425840403</c:v>
                </c:pt>
                <c:pt idx="2194">
                  <c:v>62.308462425840403</c:v>
                </c:pt>
                <c:pt idx="2195">
                  <c:v>62.308462425840403</c:v>
                </c:pt>
                <c:pt idx="2196">
                  <c:v>62.308462425840403</c:v>
                </c:pt>
                <c:pt idx="2197">
                  <c:v>62.308462425840403</c:v>
                </c:pt>
                <c:pt idx="2198">
                  <c:v>62.308462425840403</c:v>
                </c:pt>
                <c:pt idx="2199">
                  <c:v>62.308462425840403</c:v>
                </c:pt>
                <c:pt idx="2200">
                  <c:v>62.308462425840403</c:v>
                </c:pt>
                <c:pt idx="2201">
                  <c:v>62.308462425840403</c:v>
                </c:pt>
                <c:pt idx="2202">
                  <c:v>62.308462425840403</c:v>
                </c:pt>
                <c:pt idx="2203">
                  <c:v>62.308462425840403</c:v>
                </c:pt>
                <c:pt idx="2204">
                  <c:v>62.308462425840403</c:v>
                </c:pt>
                <c:pt idx="2205">
                  <c:v>62.308462425840403</c:v>
                </c:pt>
                <c:pt idx="2206">
                  <c:v>62.308462425840403</c:v>
                </c:pt>
                <c:pt idx="2207">
                  <c:v>62.308462425840403</c:v>
                </c:pt>
                <c:pt idx="2208">
                  <c:v>62.308462425840403</c:v>
                </c:pt>
                <c:pt idx="2209">
                  <c:v>62.308462425840403</c:v>
                </c:pt>
                <c:pt idx="2210">
                  <c:v>62.308462425840403</c:v>
                </c:pt>
                <c:pt idx="2211">
                  <c:v>62.308462425840403</c:v>
                </c:pt>
                <c:pt idx="2212">
                  <c:v>62.308462425840403</c:v>
                </c:pt>
                <c:pt idx="2213">
                  <c:v>62.308462425840403</c:v>
                </c:pt>
                <c:pt idx="2214">
                  <c:v>62.308462425840403</c:v>
                </c:pt>
                <c:pt idx="2215">
                  <c:v>62.308462425840403</c:v>
                </c:pt>
                <c:pt idx="2216">
                  <c:v>62.308462425840403</c:v>
                </c:pt>
                <c:pt idx="2217">
                  <c:v>62.308462425840403</c:v>
                </c:pt>
                <c:pt idx="2218">
                  <c:v>62.308462425840403</c:v>
                </c:pt>
                <c:pt idx="2219">
                  <c:v>62.308462425840403</c:v>
                </c:pt>
                <c:pt idx="2220">
                  <c:v>62.308462425840403</c:v>
                </c:pt>
                <c:pt idx="2221">
                  <c:v>62.308462425840403</c:v>
                </c:pt>
                <c:pt idx="2222">
                  <c:v>62.308462425840403</c:v>
                </c:pt>
                <c:pt idx="2223">
                  <c:v>62.308462425840403</c:v>
                </c:pt>
                <c:pt idx="2224">
                  <c:v>62.308462425840403</c:v>
                </c:pt>
                <c:pt idx="2225">
                  <c:v>62.308462425840403</c:v>
                </c:pt>
                <c:pt idx="2226">
                  <c:v>62.308462425840403</c:v>
                </c:pt>
                <c:pt idx="2227">
                  <c:v>62.308462425840403</c:v>
                </c:pt>
                <c:pt idx="2228">
                  <c:v>62.308462425840403</c:v>
                </c:pt>
                <c:pt idx="2229">
                  <c:v>62.308462425840403</c:v>
                </c:pt>
                <c:pt idx="2230">
                  <c:v>62.308462425840403</c:v>
                </c:pt>
                <c:pt idx="2231">
                  <c:v>62.308462425840403</c:v>
                </c:pt>
                <c:pt idx="2232">
                  <c:v>62.308462425840403</c:v>
                </c:pt>
                <c:pt idx="2233">
                  <c:v>62.308462425840403</c:v>
                </c:pt>
                <c:pt idx="2234">
                  <c:v>62.308462425840403</c:v>
                </c:pt>
                <c:pt idx="2235">
                  <c:v>62.308462425840403</c:v>
                </c:pt>
                <c:pt idx="2236">
                  <c:v>62.308462425840403</c:v>
                </c:pt>
                <c:pt idx="2237">
                  <c:v>62.308462425840403</c:v>
                </c:pt>
                <c:pt idx="2238">
                  <c:v>62.308462425840403</c:v>
                </c:pt>
                <c:pt idx="2239">
                  <c:v>62.308462425840403</c:v>
                </c:pt>
                <c:pt idx="2240">
                  <c:v>62.308462425840403</c:v>
                </c:pt>
                <c:pt idx="2241">
                  <c:v>62.308462425840403</c:v>
                </c:pt>
                <c:pt idx="2242">
                  <c:v>62.308462425840403</c:v>
                </c:pt>
                <c:pt idx="2243">
                  <c:v>62.308462425840403</c:v>
                </c:pt>
                <c:pt idx="2244">
                  <c:v>62.308462425840403</c:v>
                </c:pt>
                <c:pt idx="2245">
                  <c:v>62.308462425840403</c:v>
                </c:pt>
                <c:pt idx="2246">
                  <c:v>62.308462425840403</c:v>
                </c:pt>
                <c:pt idx="2247">
                  <c:v>62.308462425840403</c:v>
                </c:pt>
                <c:pt idx="2248">
                  <c:v>62.308462425840403</c:v>
                </c:pt>
                <c:pt idx="2249">
                  <c:v>62.308462425840403</c:v>
                </c:pt>
                <c:pt idx="2250">
                  <c:v>62.308462425840403</c:v>
                </c:pt>
                <c:pt idx="2251">
                  <c:v>62.308462425840403</c:v>
                </c:pt>
                <c:pt idx="2252">
                  <c:v>62.308462425840403</c:v>
                </c:pt>
                <c:pt idx="2253">
                  <c:v>62.308462425840403</c:v>
                </c:pt>
                <c:pt idx="2254">
                  <c:v>62.308462425840403</c:v>
                </c:pt>
                <c:pt idx="2255">
                  <c:v>62.308462425840403</c:v>
                </c:pt>
                <c:pt idx="2256">
                  <c:v>62.308462425840403</c:v>
                </c:pt>
                <c:pt idx="2257">
                  <c:v>62.308462425840403</c:v>
                </c:pt>
                <c:pt idx="2258">
                  <c:v>62.308462425840403</c:v>
                </c:pt>
                <c:pt idx="2259">
                  <c:v>62.308462425840403</c:v>
                </c:pt>
                <c:pt idx="2260">
                  <c:v>62.308462425840403</c:v>
                </c:pt>
                <c:pt idx="2261">
                  <c:v>62.308462425840403</c:v>
                </c:pt>
                <c:pt idx="2262">
                  <c:v>62.308462425840403</c:v>
                </c:pt>
                <c:pt idx="2263">
                  <c:v>62.308462425840403</c:v>
                </c:pt>
                <c:pt idx="2264">
                  <c:v>62.308462425840403</c:v>
                </c:pt>
                <c:pt idx="2265">
                  <c:v>62.308462425840403</c:v>
                </c:pt>
                <c:pt idx="2266">
                  <c:v>62.308462425840403</c:v>
                </c:pt>
                <c:pt idx="2267">
                  <c:v>62.308462425840403</c:v>
                </c:pt>
                <c:pt idx="2268">
                  <c:v>62.308462425840403</c:v>
                </c:pt>
                <c:pt idx="2269">
                  <c:v>62.308462425840403</c:v>
                </c:pt>
                <c:pt idx="2270">
                  <c:v>62.308462425840403</c:v>
                </c:pt>
                <c:pt idx="2271">
                  <c:v>62.308462425840403</c:v>
                </c:pt>
                <c:pt idx="2272">
                  <c:v>62.308462425840403</c:v>
                </c:pt>
                <c:pt idx="2273">
                  <c:v>62.308462425840403</c:v>
                </c:pt>
                <c:pt idx="2274">
                  <c:v>62.308462425840403</c:v>
                </c:pt>
                <c:pt idx="2275">
                  <c:v>62.308462425840403</c:v>
                </c:pt>
                <c:pt idx="2276">
                  <c:v>62.308462425840403</c:v>
                </c:pt>
                <c:pt idx="2277">
                  <c:v>62.308462425840403</c:v>
                </c:pt>
                <c:pt idx="2278">
                  <c:v>62.308462425840403</c:v>
                </c:pt>
                <c:pt idx="2279">
                  <c:v>62.308462425840403</c:v>
                </c:pt>
                <c:pt idx="2280">
                  <c:v>62.308462425840403</c:v>
                </c:pt>
                <c:pt idx="2281">
                  <c:v>62.308462425840403</c:v>
                </c:pt>
                <c:pt idx="2282">
                  <c:v>62.308462425840403</c:v>
                </c:pt>
                <c:pt idx="2283">
                  <c:v>62.308462425840403</c:v>
                </c:pt>
                <c:pt idx="2284">
                  <c:v>62.308462425840403</c:v>
                </c:pt>
                <c:pt idx="2285">
                  <c:v>62.308462425840403</c:v>
                </c:pt>
                <c:pt idx="2286">
                  <c:v>62.308462425840403</c:v>
                </c:pt>
                <c:pt idx="2287">
                  <c:v>62.308462425840403</c:v>
                </c:pt>
                <c:pt idx="2288">
                  <c:v>62.308462425840403</c:v>
                </c:pt>
                <c:pt idx="2289">
                  <c:v>62.308462425840403</c:v>
                </c:pt>
                <c:pt idx="2290">
                  <c:v>62.308462425840403</c:v>
                </c:pt>
                <c:pt idx="2291">
                  <c:v>62.308462425840403</c:v>
                </c:pt>
                <c:pt idx="2292">
                  <c:v>62.308462425840403</c:v>
                </c:pt>
                <c:pt idx="2293">
                  <c:v>62.308462425840403</c:v>
                </c:pt>
                <c:pt idx="2294">
                  <c:v>62.308462425840403</c:v>
                </c:pt>
                <c:pt idx="2295">
                  <c:v>62.308462425840403</c:v>
                </c:pt>
                <c:pt idx="2296">
                  <c:v>62.308462425840403</c:v>
                </c:pt>
                <c:pt idx="2297">
                  <c:v>62.308462425840403</c:v>
                </c:pt>
                <c:pt idx="2298">
                  <c:v>62.308462425840403</c:v>
                </c:pt>
                <c:pt idx="2299">
                  <c:v>62.308462425840403</c:v>
                </c:pt>
                <c:pt idx="2300">
                  <c:v>62.308462425840403</c:v>
                </c:pt>
                <c:pt idx="2301">
                  <c:v>62.308462425840403</c:v>
                </c:pt>
                <c:pt idx="2302">
                  <c:v>62.308462425840403</c:v>
                </c:pt>
                <c:pt idx="2303">
                  <c:v>62.308462425840403</c:v>
                </c:pt>
                <c:pt idx="2304">
                  <c:v>62.308462425840403</c:v>
                </c:pt>
                <c:pt idx="2305">
                  <c:v>62.308462425840403</c:v>
                </c:pt>
                <c:pt idx="2306">
                  <c:v>62.308462425840403</c:v>
                </c:pt>
                <c:pt idx="2307">
                  <c:v>62.308462425840403</c:v>
                </c:pt>
                <c:pt idx="2308">
                  <c:v>62.308462425840403</c:v>
                </c:pt>
                <c:pt idx="2309">
                  <c:v>62.308462425840403</c:v>
                </c:pt>
                <c:pt idx="2310">
                  <c:v>62.308462425840403</c:v>
                </c:pt>
                <c:pt idx="2311">
                  <c:v>62.308462425840403</c:v>
                </c:pt>
                <c:pt idx="2312">
                  <c:v>62.308462425840403</c:v>
                </c:pt>
                <c:pt idx="2313">
                  <c:v>62.308462425840403</c:v>
                </c:pt>
                <c:pt idx="2314">
                  <c:v>62.308462425840403</c:v>
                </c:pt>
                <c:pt idx="2315">
                  <c:v>62.308462425840403</c:v>
                </c:pt>
                <c:pt idx="2316">
                  <c:v>62.308462425840403</c:v>
                </c:pt>
                <c:pt idx="2317">
                  <c:v>62.308462425840403</c:v>
                </c:pt>
                <c:pt idx="2318">
                  <c:v>62.308462425840403</c:v>
                </c:pt>
                <c:pt idx="2319">
                  <c:v>62.308462425840403</c:v>
                </c:pt>
                <c:pt idx="2320">
                  <c:v>62.308462425840403</c:v>
                </c:pt>
                <c:pt idx="2321">
                  <c:v>62.308462425840403</c:v>
                </c:pt>
                <c:pt idx="2322">
                  <c:v>62.308462425840403</c:v>
                </c:pt>
                <c:pt idx="2323">
                  <c:v>62.308462425840403</c:v>
                </c:pt>
                <c:pt idx="2324">
                  <c:v>62.308462425840403</c:v>
                </c:pt>
                <c:pt idx="2325">
                  <c:v>62.308462425840403</c:v>
                </c:pt>
                <c:pt idx="2326">
                  <c:v>62.308462425840403</c:v>
                </c:pt>
                <c:pt idx="2327">
                  <c:v>62.308462425840403</c:v>
                </c:pt>
                <c:pt idx="2328">
                  <c:v>62.308462425840403</c:v>
                </c:pt>
                <c:pt idx="2329">
                  <c:v>62.308462425840403</c:v>
                </c:pt>
                <c:pt idx="2330">
                  <c:v>62.308462425840403</c:v>
                </c:pt>
                <c:pt idx="2331">
                  <c:v>62.308462425840403</c:v>
                </c:pt>
                <c:pt idx="2332">
                  <c:v>62.308462425840403</c:v>
                </c:pt>
                <c:pt idx="2333">
                  <c:v>62.308462425840403</c:v>
                </c:pt>
                <c:pt idx="2334">
                  <c:v>62.308462425840403</c:v>
                </c:pt>
                <c:pt idx="2335">
                  <c:v>62.308462425840403</c:v>
                </c:pt>
                <c:pt idx="2336">
                  <c:v>62.308462425840403</c:v>
                </c:pt>
                <c:pt idx="2337">
                  <c:v>62.308462425840403</c:v>
                </c:pt>
                <c:pt idx="2338">
                  <c:v>62.308462425840403</c:v>
                </c:pt>
                <c:pt idx="2339">
                  <c:v>62.308462425840403</c:v>
                </c:pt>
                <c:pt idx="2340">
                  <c:v>62.308462425840403</c:v>
                </c:pt>
                <c:pt idx="2341">
                  <c:v>62.308462425840403</c:v>
                </c:pt>
                <c:pt idx="2342">
                  <c:v>62.308462425840403</c:v>
                </c:pt>
                <c:pt idx="2343">
                  <c:v>62.308462425840403</c:v>
                </c:pt>
                <c:pt idx="2344">
                  <c:v>62.308462425840403</c:v>
                </c:pt>
                <c:pt idx="2345">
                  <c:v>62.308462425840403</c:v>
                </c:pt>
                <c:pt idx="2346">
                  <c:v>62.308462425840403</c:v>
                </c:pt>
                <c:pt idx="2347">
                  <c:v>62.308462425840403</c:v>
                </c:pt>
                <c:pt idx="2348">
                  <c:v>62.308462425840403</c:v>
                </c:pt>
                <c:pt idx="2349">
                  <c:v>62.308462425840403</c:v>
                </c:pt>
                <c:pt idx="2350">
                  <c:v>62.308462425840403</c:v>
                </c:pt>
                <c:pt idx="2351">
                  <c:v>62.308462425840403</c:v>
                </c:pt>
                <c:pt idx="2352">
                  <c:v>62.308462425840403</c:v>
                </c:pt>
                <c:pt idx="2353">
                  <c:v>62.308462425840403</c:v>
                </c:pt>
                <c:pt idx="2354">
                  <c:v>62.308462425840403</c:v>
                </c:pt>
                <c:pt idx="2355">
                  <c:v>62.308462425840403</c:v>
                </c:pt>
                <c:pt idx="2356">
                  <c:v>62.308462425840403</c:v>
                </c:pt>
                <c:pt idx="2357">
                  <c:v>62.308462425840403</c:v>
                </c:pt>
                <c:pt idx="2358">
                  <c:v>62.308462425840403</c:v>
                </c:pt>
                <c:pt idx="2359">
                  <c:v>62.308462425840403</c:v>
                </c:pt>
                <c:pt idx="2360">
                  <c:v>62.308462425840403</c:v>
                </c:pt>
                <c:pt idx="2361">
                  <c:v>62.308462425840403</c:v>
                </c:pt>
                <c:pt idx="2362">
                  <c:v>62.308462425840403</c:v>
                </c:pt>
                <c:pt idx="2363">
                  <c:v>62.308462425840403</c:v>
                </c:pt>
                <c:pt idx="2364">
                  <c:v>62.308462425840403</c:v>
                </c:pt>
                <c:pt idx="2365">
                  <c:v>62.308462425840403</c:v>
                </c:pt>
                <c:pt idx="2366">
                  <c:v>62.308462425840403</c:v>
                </c:pt>
                <c:pt idx="2367">
                  <c:v>62.308462425840403</c:v>
                </c:pt>
                <c:pt idx="2368">
                  <c:v>62.308462425840403</c:v>
                </c:pt>
                <c:pt idx="2369">
                  <c:v>62.308462425840403</c:v>
                </c:pt>
                <c:pt idx="2370">
                  <c:v>62.308462425840403</c:v>
                </c:pt>
                <c:pt idx="2371">
                  <c:v>62.308462425840403</c:v>
                </c:pt>
                <c:pt idx="2372">
                  <c:v>62.308462425840403</c:v>
                </c:pt>
                <c:pt idx="2373">
                  <c:v>62.308462425840403</c:v>
                </c:pt>
                <c:pt idx="2374">
                  <c:v>62.308462425840403</c:v>
                </c:pt>
                <c:pt idx="2375">
                  <c:v>62.308462425840403</c:v>
                </c:pt>
                <c:pt idx="2376">
                  <c:v>62.308462425840403</c:v>
                </c:pt>
                <c:pt idx="2377">
                  <c:v>62.308462425840403</c:v>
                </c:pt>
                <c:pt idx="2378">
                  <c:v>62.308462425840403</c:v>
                </c:pt>
                <c:pt idx="2379">
                  <c:v>62.308462425840403</c:v>
                </c:pt>
                <c:pt idx="2380">
                  <c:v>62.308462425840403</c:v>
                </c:pt>
                <c:pt idx="2381">
                  <c:v>62.308462425840403</c:v>
                </c:pt>
                <c:pt idx="2382">
                  <c:v>62.308462425840403</c:v>
                </c:pt>
                <c:pt idx="2383">
                  <c:v>62.308462425840403</c:v>
                </c:pt>
                <c:pt idx="2384">
                  <c:v>62.308462425840403</c:v>
                </c:pt>
                <c:pt idx="2385">
                  <c:v>62.308462425840403</c:v>
                </c:pt>
                <c:pt idx="2386">
                  <c:v>62.308462425840403</c:v>
                </c:pt>
                <c:pt idx="2387">
                  <c:v>62.308462425840403</c:v>
                </c:pt>
                <c:pt idx="2388">
                  <c:v>62.308462425840403</c:v>
                </c:pt>
                <c:pt idx="2389">
                  <c:v>62.308462425840403</c:v>
                </c:pt>
                <c:pt idx="2390">
                  <c:v>62.308462425840403</c:v>
                </c:pt>
                <c:pt idx="2391">
                  <c:v>62.308462425840403</c:v>
                </c:pt>
                <c:pt idx="2392">
                  <c:v>62.308462425840403</c:v>
                </c:pt>
                <c:pt idx="2393">
                  <c:v>62.308462425840403</c:v>
                </c:pt>
                <c:pt idx="2394">
                  <c:v>62.308462425840403</c:v>
                </c:pt>
                <c:pt idx="2395">
                  <c:v>62.308462425840403</c:v>
                </c:pt>
                <c:pt idx="2396">
                  <c:v>62.308462425840403</c:v>
                </c:pt>
                <c:pt idx="2397">
                  <c:v>62.308462425840403</c:v>
                </c:pt>
                <c:pt idx="2398">
                  <c:v>62.308462425840403</c:v>
                </c:pt>
                <c:pt idx="2399">
                  <c:v>62.308462425840403</c:v>
                </c:pt>
                <c:pt idx="2400">
                  <c:v>62.308462425840403</c:v>
                </c:pt>
                <c:pt idx="2401">
                  <c:v>62.308462425840403</c:v>
                </c:pt>
                <c:pt idx="2402">
                  <c:v>62.308462425840403</c:v>
                </c:pt>
                <c:pt idx="2403">
                  <c:v>62.308462425840403</c:v>
                </c:pt>
                <c:pt idx="2404">
                  <c:v>62.308462425840403</c:v>
                </c:pt>
                <c:pt idx="2405">
                  <c:v>62.308462425840403</c:v>
                </c:pt>
                <c:pt idx="2406">
                  <c:v>62.308462425840403</c:v>
                </c:pt>
                <c:pt idx="2407">
                  <c:v>62.308462425840403</c:v>
                </c:pt>
                <c:pt idx="2408">
                  <c:v>62.308462425840403</c:v>
                </c:pt>
                <c:pt idx="2409">
                  <c:v>62.308462425840403</c:v>
                </c:pt>
                <c:pt idx="2410">
                  <c:v>62.308462425840403</c:v>
                </c:pt>
                <c:pt idx="2411">
                  <c:v>62.308462425840403</c:v>
                </c:pt>
                <c:pt idx="2412">
                  <c:v>62.308462425840403</c:v>
                </c:pt>
                <c:pt idx="2413">
                  <c:v>62.308462425840403</c:v>
                </c:pt>
                <c:pt idx="2414">
                  <c:v>62.308462425840403</c:v>
                </c:pt>
                <c:pt idx="2415">
                  <c:v>62.308462425840403</c:v>
                </c:pt>
                <c:pt idx="2416">
                  <c:v>62.308462425840403</c:v>
                </c:pt>
                <c:pt idx="2417">
                  <c:v>62.308462425840403</c:v>
                </c:pt>
                <c:pt idx="2418">
                  <c:v>62.308462425840403</c:v>
                </c:pt>
                <c:pt idx="2419">
                  <c:v>62.308462425840403</c:v>
                </c:pt>
                <c:pt idx="2420">
                  <c:v>62.308462425840403</c:v>
                </c:pt>
                <c:pt idx="2421">
                  <c:v>62.308462425840403</c:v>
                </c:pt>
                <c:pt idx="2422">
                  <c:v>62.308462425840403</c:v>
                </c:pt>
                <c:pt idx="2423">
                  <c:v>62.308462425840403</c:v>
                </c:pt>
                <c:pt idx="2424">
                  <c:v>62.308462425840403</c:v>
                </c:pt>
                <c:pt idx="2425">
                  <c:v>62.308462425840403</c:v>
                </c:pt>
                <c:pt idx="2426">
                  <c:v>62.308462425840403</c:v>
                </c:pt>
                <c:pt idx="2427">
                  <c:v>62.308462425840403</c:v>
                </c:pt>
                <c:pt idx="2428">
                  <c:v>62.308462425840403</c:v>
                </c:pt>
                <c:pt idx="2429">
                  <c:v>62.308462425840403</c:v>
                </c:pt>
                <c:pt idx="2430">
                  <c:v>62.308462425840403</c:v>
                </c:pt>
                <c:pt idx="2431">
                  <c:v>62.308462425840403</c:v>
                </c:pt>
                <c:pt idx="2432">
                  <c:v>62.308462425840403</c:v>
                </c:pt>
                <c:pt idx="2433">
                  <c:v>62.308462425840403</c:v>
                </c:pt>
                <c:pt idx="2434">
                  <c:v>62.308462425840403</c:v>
                </c:pt>
                <c:pt idx="2435">
                  <c:v>62.308462425840403</c:v>
                </c:pt>
                <c:pt idx="2436">
                  <c:v>62.308462425840403</c:v>
                </c:pt>
                <c:pt idx="2437">
                  <c:v>62.308462425840403</c:v>
                </c:pt>
                <c:pt idx="2438">
                  <c:v>62.308462425840403</c:v>
                </c:pt>
                <c:pt idx="2439">
                  <c:v>62.308462425840403</c:v>
                </c:pt>
                <c:pt idx="2440">
                  <c:v>62.308462425840403</c:v>
                </c:pt>
                <c:pt idx="2441">
                  <c:v>62.308462425840403</c:v>
                </c:pt>
                <c:pt idx="2442">
                  <c:v>62.308462425840403</c:v>
                </c:pt>
                <c:pt idx="2443">
                  <c:v>62.308462425840403</c:v>
                </c:pt>
                <c:pt idx="2444">
                  <c:v>62.308462425840403</c:v>
                </c:pt>
                <c:pt idx="2445">
                  <c:v>62.308462425840403</c:v>
                </c:pt>
                <c:pt idx="2446">
                  <c:v>62.308462425840403</c:v>
                </c:pt>
                <c:pt idx="2447">
                  <c:v>62.308462425840403</c:v>
                </c:pt>
                <c:pt idx="2448">
                  <c:v>62.308462425840403</c:v>
                </c:pt>
                <c:pt idx="2449">
                  <c:v>62.308462425840403</c:v>
                </c:pt>
                <c:pt idx="2450">
                  <c:v>62.308462425840403</c:v>
                </c:pt>
                <c:pt idx="2451">
                  <c:v>62.308462425840403</c:v>
                </c:pt>
                <c:pt idx="2452">
                  <c:v>62.308462425840403</c:v>
                </c:pt>
                <c:pt idx="2453">
                  <c:v>62.308462425840403</c:v>
                </c:pt>
                <c:pt idx="2454">
                  <c:v>62.308462425840403</c:v>
                </c:pt>
                <c:pt idx="2455">
                  <c:v>62.308462425840403</c:v>
                </c:pt>
                <c:pt idx="2456">
                  <c:v>62.308462425840403</c:v>
                </c:pt>
                <c:pt idx="2457">
                  <c:v>62.308462425840403</c:v>
                </c:pt>
                <c:pt idx="2458">
                  <c:v>62.308462425840403</c:v>
                </c:pt>
                <c:pt idx="2459">
                  <c:v>62.308462425840403</c:v>
                </c:pt>
                <c:pt idx="2460">
                  <c:v>62.308462425840403</c:v>
                </c:pt>
                <c:pt idx="2461">
                  <c:v>62.308462425840403</c:v>
                </c:pt>
                <c:pt idx="2462">
                  <c:v>62.308462425840403</c:v>
                </c:pt>
                <c:pt idx="2463">
                  <c:v>62.308462425840403</c:v>
                </c:pt>
                <c:pt idx="2464">
                  <c:v>62.308462425840403</c:v>
                </c:pt>
                <c:pt idx="2465">
                  <c:v>62.308462425840403</c:v>
                </c:pt>
                <c:pt idx="2466">
                  <c:v>62.308462425840403</c:v>
                </c:pt>
                <c:pt idx="2467">
                  <c:v>62.308462425840403</c:v>
                </c:pt>
                <c:pt idx="2468">
                  <c:v>62.308462425840403</c:v>
                </c:pt>
                <c:pt idx="2469">
                  <c:v>62.308462425840403</c:v>
                </c:pt>
                <c:pt idx="2470">
                  <c:v>62.308462425840403</c:v>
                </c:pt>
                <c:pt idx="2471">
                  <c:v>62.308462425840403</c:v>
                </c:pt>
                <c:pt idx="2472">
                  <c:v>62.308462425840403</c:v>
                </c:pt>
                <c:pt idx="2473">
                  <c:v>62.308462425840403</c:v>
                </c:pt>
                <c:pt idx="2474">
                  <c:v>62.308462425840403</c:v>
                </c:pt>
                <c:pt idx="2475">
                  <c:v>62.308462425840403</c:v>
                </c:pt>
                <c:pt idx="2476">
                  <c:v>62.308462425840403</c:v>
                </c:pt>
                <c:pt idx="2477">
                  <c:v>62.308462425840403</c:v>
                </c:pt>
                <c:pt idx="2478">
                  <c:v>62.308462425840403</c:v>
                </c:pt>
                <c:pt idx="2479">
                  <c:v>62.308462425840403</c:v>
                </c:pt>
                <c:pt idx="2480">
                  <c:v>62.308462425840403</c:v>
                </c:pt>
                <c:pt idx="2481">
                  <c:v>62.308462425840403</c:v>
                </c:pt>
                <c:pt idx="2482">
                  <c:v>62.308462425840403</c:v>
                </c:pt>
                <c:pt idx="2483">
                  <c:v>62.308462425840403</c:v>
                </c:pt>
                <c:pt idx="2484">
                  <c:v>62.308462425840403</c:v>
                </c:pt>
                <c:pt idx="2485">
                  <c:v>62.308462425840403</c:v>
                </c:pt>
                <c:pt idx="2486">
                  <c:v>62.308462425840403</c:v>
                </c:pt>
                <c:pt idx="2487">
                  <c:v>62.308462425840403</c:v>
                </c:pt>
                <c:pt idx="2488">
                  <c:v>62.308462425840403</c:v>
                </c:pt>
                <c:pt idx="2489">
                  <c:v>62.308462425840403</c:v>
                </c:pt>
                <c:pt idx="2490">
                  <c:v>62.308462425840403</c:v>
                </c:pt>
                <c:pt idx="2491">
                  <c:v>62.308462425840403</c:v>
                </c:pt>
                <c:pt idx="2492">
                  <c:v>62.308462425840403</c:v>
                </c:pt>
                <c:pt idx="2493">
                  <c:v>62.308462425840403</c:v>
                </c:pt>
                <c:pt idx="2494">
                  <c:v>62.308462425840403</c:v>
                </c:pt>
                <c:pt idx="2495">
                  <c:v>62.308462425840403</c:v>
                </c:pt>
                <c:pt idx="2496">
                  <c:v>62.308462425840403</c:v>
                </c:pt>
                <c:pt idx="2497">
                  <c:v>62.308462425840403</c:v>
                </c:pt>
                <c:pt idx="2498">
                  <c:v>62.308462425840403</c:v>
                </c:pt>
                <c:pt idx="2499">
                  <c:v>62.308462425840403</c:v>
                </c:pt>
                <c:pt idx="2500">
                  <c:v>62.308462425840403</c:v>
                </c:pt>
                <c:pt idx="2501">
                  <c:v>62.308462425840403</c:v>
                </c:pt>
                <c:pt idx="2502">
                  <c:v>62.308462425840403</c:v>
                </c:pt>
                <c:pt idx="2503">
                  <c:v>62.308462425840403</c:v>
                </c:pt>
                <c:pt idx="2504">
                  <c:v>62.308462425840403</c:v>
                </c:pt>
                <c:pt idx="2505">
                  <c:v>62.308462425840403</c:v>
                </c:pt>
                <c:pt idx="2506">
                  <c:v>62.308462425840403</c:v>
                </c:pt>
                <c:pt idx="2507">
                  <c:v>62.308462425840403</c:v>
                </c:pt>
                <c:pt idx="2508">
                  <c:v>62.308462425840403</c:v>
                </c:pt>
                <c:pt idx="2509">
                  <c:v>62.308462425840403</c:v>
                </c:pt>
                <c:pt idx="2510">
                  <c:v>62.308462425840403</c:v>
                </c:pt>
                <c:pt idx="2511">
                  <c:v>62.308462425840403</c:v>
                </c:pt>
                <c:pt idx="2512">
                  <c:v>62.308462425840403</c:v>
                </c:pt>
                <c:pt idx="2513">
                  <c:v>62.308462425840403</c:v>
                </c:pt>
                <c:pt idx="2514">
                  <c:v>62.308462425840403</c:v>
                </c:pt>
                <c:pt idx="2515">
                  <c:v>62.308462425840403</c:v>
                </c:pt>
                <c:pt idx="2516">
                  <c:v>62.308462425840403</c:v>
                </c:pt>
                <c:pt idx="2517">
                  <c:v>62.308462425840403</c:v>
                </c:pt>
                <c:pt idx="2518">
                  <c:v>62.308462425840403</c:v>
                </c:pt>
                <c:pt idx="2519">
                  <c:v>62.308462425840403</c:v>
                </c:pt>
                <c:pt idx="2520">
                  <c:v>62.308462425840403</c:v>
                </c:pt>
                <c:pt idx="2521">
                  <c:v>62.308462425840403</c:v>
                </c:pt>
                <c:pt idx="2522">
                  <c:v>62.308462425840403</c:v>
                </c:pt>
                <c:pt idx="2523">
                  <c:v>62.479070533948502</c:v>
                </c:pt>
                <c:pt idx="2524">
                  <c:v>62.479070533948502</c:v>
                </c:pt>
                <c:pt idx="2525">
                  <c:v>62.479070533948502</c:v>
                </c:pt>
                <c:pt idx="2526">
                  <c:v>62.479070533948502</c:v>
                </c:pt>
                <c:pt idx="2527">
                  <c:v>62.479070533948502</c:v>
                </c:pt>
                <c:pt idx="2528">
                  <c:v>62.479070533948502</c:v>
                </c:pt>
                <c:pt idx="2529">
                  <c:v>62.479070533948502</c:v>
                </c:pt>
                <c:pt idx="2530">
                  <c:v>62.479070533948502</c:v>
                </c:pt>
                <c:pt idx="2531">
                  <c:v>62.479070533948502</c:v>
                </c:pt>
                <c:pt idx="2532">
                  <c:v>62.479070533948502</c:v>
                </c:pt>
                <c:pt idx="2533">
                  <c:v>62.479070533948502</c:v>
                </c:pt>
                <c:pt idx="2534">
                  <c:v>62.479070533948502</c:v>
                </c:pt>
                <c:pt idx="2535">
                  <c:v>62.479070533948502</c:v>
                </c:pt>
                <c:pt idx="2536">
                  <c:v>62.479070533948502</c:v>
                </c:pt>
                <c:pt idx="2537">
                  <c:v>62.479070533948502</c:v>
                </c:pt>
                <c:pt idx="2538">
                  <c:v>62.479070533948502</c:v>
                </c:pt>
                <c:pt idx="2539">
                  <c:v>62.479070533948502</c:v>
                </c:pt>
                <c:pt idx="2540">
                  <c:v>62.479070533948502</c:v>
                </c:pt>
                <c:pt idx="2541">
                  <c:v>62.479070533948502</c:v>
                </c:pt>
                <c:pt idx="2542">
                  <c:v>62.479070533948502</c:v>
                </c:pt>
                <c:pt idx="2543">
                  <c:v>62.479070533948502</c:v>
                </c:pt>
                <c:pt idx="2544">
                  <c:v>62.479070533948502</c:v>
                </c:pt>
                <c:pt idx="2545">
                  <c:v>62.479070533948502</c:v>
                </c:pt>
                <c:pt idx="2546">
                  <c:v>62.479070533948502</c:v>
                </c:pt>
                <c:pt idx="2547">
                  <c:v>62.479070533948502</c:v>
                </c:pt>
                <c:pt idx="2548">
                  <c:v>62.479070533948502</c:v>
                </c:pt>
                <c:pt idx="2549">
                  <c:v>62.479070533948502</c:v>
                </c:pt>
                <c:pt idx="2550">
                  <c:v>62.479070533948502</c:v>
                </c:pt>
                <c:pt idx="2551">
                  <c:v>62.647989452867499</c:v>
                </c:pt>
                <c:pt idx="2552">
                  <c:v>62.647989452867499</c:v>
                </c:pt>
                <c:pt idx="2553">
                  <c:v>62.647989452867499</c:v>
                </c:pt>
                <c:pt idx="2554">
                  <c:v>62.647989452867499</c:v>
                </c:pt>
                <c:pt idx="2555">
                  <c:v>62.647989452867499</c:v>
                </c:pt>
                <c:pt idx="2556">
                  <c:v>62.647989452867499</c:v>
                </c:pt>
                <c:pt idx="2557">
                  <c:v>62.647989452867499</c:v>
                </c:pt>
                <c:pt idx="2558">
                  <c:v>62.647989452867499</c:v>
                </c:pt>
                <c:pt idx="2559">
                  <c:v>62.647989452867499</c:v>
                </c:pt>
                <c:pt idx="2560">
                  <c:v>62.647989452867499</c:v>
                </c:pt>
                <c:pt idx="2561">
                  <c:v>62.647989452867499</c:v>
                </c:pt>
                <c:pt idx="2562">
                  <c:v>62.647989452867499</c:v>
                </c:pt>
                <c:pt idx="2563">
                  <c:v>62.647989452867499</c:v>
                </c:pt>
                <c:pt idx="2564">
                  <c:v>62.647989452867499</c:v>
                </c:pt>
                <c:pt idx="2565">
                  <c:v>62.647989452867499</c:v>
                </c:pt>
                <c:pt idx="2566">
                  <c:v>62.647989452867499</c:v>
                </c:pt>
                <c:pt idx="2567">
                  <c:v>62.647989452867499</c:v>
                </c:pt>
                <c:pt idx="2568">
                  <c:v>62.647989452867499</c:v>
                </c:pt>
                <c:pt idx="2569">
                  <c:v>62.647989452867499</c:v>
                </c:pt>
                <c:pt idx="2570">
                  <c:v>62.647989452867499</c:v>
                </c:pt>
                <c:pt idx="2571">
                  <c:v>62.647989452867499</c:v>
                </c:pt>
                <c:pt idx="2572">
                  <c:v>62.647989452867499</c:v>
                </c:pt>
                <c:pt idx="2573">
                  <c:v>62.647989452867499</c:v>
                </c:pt>
                <c:pt idx="2574">
                  <c:v>62.647989452867499</c:v>
                </c:pt>
                <c:pt idx="2575">
                  <c:v>62.647989452867499</c:v>
                </c:pt>
                <c:pt idx="2576">
                  <c:v>62.647989452867499</c:v>
                </c:pt>
                <c:pt idx="2577">
                  <c:v>62.647989452867499</c:v>
                </c:pt>
                <c:pt idx="2578">
                  <c:v>62.647989452867499</c:v>
                </c:pt>
                <c:pt idx="2579">
                  <c:v>62.647989452867499</c:v>
                </c:pt>
                <c:pt idx="2580">
                  <c:v>62.647989452867499</c:v>
                </c:pt>
                <c:pt idx="2581">
                  <c:v>62.647989452867499</c:v>
                </c:pt>
                <c:pt idx="2582">
                  <c:v>62.647989452867499</c:v>
                </c:pt>
                <c:pt idx="2583">
                  <c:v>62.8647687321467</c:v>
                </c:pt>
                <c:pt idx="2584">
                  <c:v>62.8647687321467</c:v>
                </c:pt>
                <c:pt idx="2585">
                  <c:v>62.8647687321467</c:v>
                </c:pt>
                <c:pt idx="2586">
                  <c:v>62.8647687321467</c:v>
                </c:pt>
                <c:pt idx="2587">
                  <c:v>62.8647687321467</c:v>
                </c:pt>
                <c:pt idx="2588">
                  <c:v>62.8647687321467</c:v>
                </c:pt>
                <c:pt idx="2589">
                  <c:v>62.8647687321467</c:v>
                </c:pt>
                <c:pt idx="2590">
                  <c:v>62.8647687321467</c:v>
                </c:pt>
                <c:pt idx="2591">
                  <c:v>62.8647687321467</c:v>
                </c:pt>
                <c:pt idx="2592">
                  <c:v>62.8647687321467</c:v>
                </c:pt>
                <c:pt idx="2593">
                  <c:v>62.8647687321467</c:v>
                </c:pt>
                <c:pt idx="2594">
                  <c:v>62.8647687321467</c:v>
                </c:pt>
                <c:pt idx="2595">
                  <c:v>62.8647687321467</c:v>
                </c:pt>
                <c:pt idx="2596">
                  <c:v>62.8647687321467</c:v>
                </c:pt>
                <c:pt idx="2597">
                  <c:v>62.8647687321467</c:v>
                </c:pt>
                <c:pt idx="2598">
                  <c:v>62.8647687321467</c:v>
                </c:pt>
                <c:pt idx="2599">
                  <c:v>62.8647687321467</c:v>
                </c:pt>
                <c:pt idx="2600">
                  <c:v>62.8647687321467</c:v>
                </c:pt>
                <c:pt idx="2601">
                  <c:v>62.8647687321467</c:v>
                </c:pt>
                <c:pt idx="2602">
                  <c:v>62.8647687321467</c:v>
                </c:pt>
                <c:pt idx="2603">
                  <c:v>62.8647687321467</c:v>
                </c:pt>
                <c:pt idx="2604">
                  <c:v>62.8647687321467</c:v>
                </c:pt>
                <c:pt idx="2605">
                  <c:v>62.8647687321467</c:v>
                </c:pt>
                <c:pt idx="2606">
                  <c:v>62.8647687321467</c:v>
                </c:pt>
                <c:pt idx="2607">
                  <c:v>62.8647687321467</c:v>
                </c:pt>
                <c:pt idx="2608">
                  <c:v>62.8647687321467</c:v>
                </c:pt>
                <c:pt idx="2609">
                  <c:v>62.8647687321467</c:v>
                </c:pt>
                <c:pt idx="2610">
                  <c:v>62.8647687321467</c:v>
                </c:pt>
                <c:pt idx="2611">
                  <c:v>62.8647687321467</c:v>
                </c:pt>
                <c:pt idx="2612">
                  <c:v>62.8647687321467</c:v>
                </c:pt>
                <c:pt idx="2613">
                  <c:v>62.8647687321467</c:v>
                </c:pt>
                <c:pt idx="2614">
                  <c:v>62.8647687321467</c:v>
                </c:pt>
                <c:pt idx="2615">
                  <c:v>62.8647687321467</c:v>
                </c:pt>
                <c:pt idx="2616">
                  <c:v>62.8647687321467</c:v>
                </c:pt>
                <c:pt idx="2617">
                  <c:v>62.8647687321467</c:v>
                </c:pt>
                <c:pt idx="2618">
                  <c:v>62.8647687321467</c:v>
                </c:pt>
                <c:pt idx="2619">
                  <c:v>62.8647687321467</c:v>
                </c:pt>
                <c:pt idx="2620">
                  <c:v>62.8647687321467</c:v>
                </c:pt>
                <c:pt idx="2621">
                  <c:v>62.8647687321467</c:v>
                </c:pt>
                <c:pt idx="2622">
                  <c:v>62.8647687321467</c:v>
                </c:pt>
                <c:pt idx="2623">
                  <c:v>62.8647687321467</c:v>
                </c:pt>
                <c:pt idx="2624">
                  <c:v>62.8647687321467</c:v>
                </c:pt>
                <c:pt idx="2625">
                  <c:v>62.8647687321467</c:v>
                </c:pt>
                <c:pt idx="2626">
                  <c:v>62.8647687321467</c:v>
                </c:pt>
                <c:pt idx="2627">
                  <c:v>62.8647687321467</c:v>
                </c:pt>
                <c:pt idx="2628">
                  <c:v>62.8647687321467</c:v>
                </c:pt>
                <c:pt idx="2629">
                  <c:v>62.8647687321467</c:v>
                </c:pt>
                <c:pt idx="2630">
                  <c:v>62.8647687321467</c:v>
                </c:pt>
                <c:pt idx="2631">
                  <c:v>62.8647687321467</c:v>
                </c:pt>
                <c:pt idx="2632">
                  <c:v>62.8647687321467</c:v>
                </c:pt>
                <c:pt idx="2633">
                  <c:v>62.8647687321467</c:v>
                </c:pt>
                <c:pt idx="2634">
                  <c:v>62.8647687321467</c:v>
                </c:pt>
                <c:pt idx="2635">
                  <c:v>62.8647687321467</c:v>
                </c:pt>
                <c:pt idx="2636">
                  <c:v>62.8647687321467</c:v>
                </c:pt>
                <c:pt idx="2637">
                  <c:v>62.8647687321467</c:v>
                </c:pt>
                <c:pt idx="2638">
                  <c:v>62.8647687321467</c:v>
                </c:pt>
                <c:pt idx="2639">
                  <c:v>62.8647687321467</c:v>
                </c:pt>
                <c:pt idx="2640">
                  <c:v>62.8647687321467</c:v>
                </c:pt>
                <c:pt idx="2641">
                  <c:v>62.8647687321467</c:v>
                </c:pt>
                <c:pt idx="2642">
                  <c:v>62.8647687321467</c:v>
                </c:pt>
                <c:pt idx="2643">
                  <c:v>62.8647687321467</c:v>
                </c:pt>
                <c:pt idx="2644">
                  <c:v>62.8647687321467</c:v>
                </c:pt>
                <c:pt idx="2645">
                  <c:v>62.8647687321467</c:v>
                </c:pt>
                <c:pt idx="2646">
                  <c:v>62.8647687321467</c:v>
                </c:pt>
                <c:pt idx="2647">
                  <c:v>62.8647687321467</c:v>
                </c:pt>
                <c:pt idx="2648">
                  <c:v>62.8647687321467</c:v>
                </c:pt>
                <c:pt idx="2649">
                  <c:v>62.8647687321467</c:v>
                </c:pt>
                <c:pt idx="2650">
                  <c:v>62.8647687321467</c:v>
                </c:pt>
                <c:pt idx="2651">
                  <c:v>62.8647687321467</c:v>
                </c:pt>
                <c:pt idx="2652">
                  <c:v>62.8647687321467</c:v>
                </c:pt>
                <c:pt idx="2653">
                  <c:v>62.8647687321467</c:v>
                </c:pt>
                <c:pt idx="2654">
                  <c:v>62.8647687321467</c:v>
                </c:pt>
                <c:pt idx="2655">
                  <c:v>62.8647687321467</c:v>
                </c:pt>
                <c:pt idx="2656">
                  <c:v>62.8647687321467</c:v>
                </c:pt>
                <c:pt idx="2657">
                  <c:v>62.8647687321467</c:v>
                </c:pt>
                <c:pt idx="2658">
                  <c:v>62.8647687321467</c:v>
                </c:pt>
                <c:pt idx="2659">
                  <c:v>62.8647687321467</c:v>
                </c:pt>
                <c:pt idx="2660">
                  <c:v>62.8647687321467</c:v>
                </c:pt>
                <c:pt idx="2661">
                  <c:v>62.8647687321467</c:v>
                </c:pt>
                <c:pt idx="2662">
                  <c:v>62.8647687321467</c:v>
                </c:pt>
                <c:pt idx="2663">
                  <c:v>62.8647687321467</c:v>
                </c:pt>
                <c:pt idx="2664">
                  <c:v>62.8647687321467</c:v>
                </c:pt>
                <c:pt idx="2665">
                  <c:v>62.8647687321467</c:v>
                </c:pt>
                <c:pt idx="2666">
                  <c:v>62.8647687321467</c:v>
                </c:pt>
                <c:pt idx="2667">
                  <c:v>62.8647687321467</c:v>
                </c:pt>
                <c:pt idx="2668">
                  <c:v>62.8647687321467</c:v>
                </c:pt>
                <c:pt idx="2669">
                  <c:v>62.8647687321467</c:v>
                </c:pt>
                <c:pt idx="2670">
                  <c:v>62.8647687321467</c:v>
                </c:pt>
                <c:pt idx="2671">
                  <c:v>62.8647687321467</c:v>
                </c:pt>
                <c:pt idx="2672">
                  <c:v>62.8647687321467</c:v>
                </c:pt>
                <c:pt idx="2673">
                  <c:v>62.8647687321467</c:v>
                </c:pt>
                <c:pt idx="2674">
                  <c:v>62.8647687321467</c:v>
                </c:pt>
                <c:pt idx="2675">
                  <c:v>62.8647687321467</c:v>
                </c:pt>
                <c:pt idx="2676">
                  <c:v>62.8647687321467</c:v>
                </c:pt>
                <c:pt idx="2677">
                  <c:v>62.8647687321467</c:v>
                </c:pt>
                <c:pt idx="2678">
                  <c:v>62.8647687321467</c:v>
                </c:pt>
                <c:pt idx="2679">
                  <c:v>62.8647687321467</c:v>
                </c:pt>
                <c:pt idx="2680">
                  <c:v>62.8647687321467</c:v>
                </c:pt>
                <c:pt idx="2681">
                  <c:v>62.8647687321467</c:v>
                </c:pt>
                <c:pt idx="2682">
                  <c:v>62.8647687321467</c:v>
                </c:pt>
                <c:pt idx="2683">
                  <c:v>62.8647687321467</c:v>
                </c:pt>
                <c:pt idx="2684">
                  <c:v>62.8647687321467</c:v>
                </c:pt>
                <c:pt idx="2685">
                  <c:v>62.8647687321467</c:v>
                </c:pt>
                <c:pt idx="2686">
                  <c:v>62.8647687321467</c:v>
                </c:pt>
                <c:pt idx="2687">
                  <c:v>62.8647687321467</c:v>
                </c:pt>
                <c:pt idx="2688">
                  <c:v>62.8647687321467</c:v>
                </c:pt>
                <c:pt idx="2689">
                  <c:v>62.8647687321467</c:v>
                </c:pt>
                <c:pt idx="2690">
                  <c:v>62.8647687321467</c:v>
                </c:pt>
                <c:pt idx="2691">
                  <c:v>62.8647687321467</c:v>
                </c:pt>
                <c:pt idx="2692">
                  <c:v>62.8647687321467</c:v>
                </c:pt>
                <c:pt idx="2693">
                  <c:v>62.8647687321467</c:v>
                </c:pt>
                <c:pt idx="2694">
                  <c:v>63.101255218633199</c:v>
                </c:pt>
                <c:pt idx="2695">
                  <c:v>63.101255218633199</c:v>
                </c:pt>
                <c:pt idx="2696">
                  <c:v>63.101255218633199</c:v>
                </c:pt>
                <c:pt idx="2697">
                  <c:v>63.101255218633199</c:v>
                </c:pt>
                <c:pt idx="2698">
                  <c:v>63.101255218633199</c:v>
                </c:pt>
                <c:pt idx="2699">
                  <c:v>63.101255218633199</c:v>
                </c:pt>
                <c:pt idx="2700">
                  <c:v>63.101255218633199</c:v>
                </c:pt>
                <c:pt idx="2701">
                  <c:v>63.101255218633199</c:v>
                </c:pt>
                <c:pt idx="2702">
                  <c:v>63.101255218633199</c:v>
                </c:pt>
                <c:pt idx="2703">
                  <c:v>63.101255218633199</c:v>
                </c:pt>
                <c:pt idx="2704">
                  <c:v>63.540444407822399</c:v>
                </c:pt>
                <c:pt idx="2705">
                  <c:v>63.540444407822399</c:v>
                </c:pt>
                <c:pt idx="2706">
                  <c:v>63.540444407822399</c:v>
                </c:pt>
                <c:pt idx="2707">
                  <c:v>63.540444407822399</c:v>
                </c:pt>
                <c:pt idx="2708">
                  <c:v>63.540444407822399</c:v>
                </c:pt>
                <c:pt idx="2709">
                  <c:v>63.540444407822399</c:v>
                </c:pt>
                <c:pt idx="2710">
                  <c:v>63.540444407822399</c:v>
                </c:pt>
                <c:pt idx="2711">
                  <c:v>63.836052515930497</c:v>
                </c:pt>
                <c:pt idx="2712">
                  <c:v>63.836052515930497</c:v>
                </c:pt>
                <c:pt idx="2713">
                  <c:v>63.836052515930497</c:v>
                </c:pt>
                <c:pt idx="2714">
                  <c:v>63.836052515930497</c:v>
                </c:pt>
                <c:pt idx="2715">
                  <c:v>63.836052515930497</c:v>
                </c:pt>
                <c:pt idx="2716">
                  <c:v>63.836052515930497</c:v>
                </c:pt>
                <c:pt idx="2717">
                  <c:v>63.836052515930497</c:v>
                </c:pt>
                <c:pt idx="2718">
                  <c:v>63.836052515930497</c:v>
                </c:pt>
                <c:pt idx="2719">
                  <c:v>63.836052515930497</c:v>
                </c:pt>
                <c:pt idx="2720">
                  <c:v>63.836052515930497</c:v>
                </c:pt>
                <c:pt idx="2721">
                  <c:v>63.836052515930497</c:v>
                </c:pt>
                <c:pt idx="2722">
                  <c:v>63.836052515930497</c:v>
                </c:pt>
                <c:pt idx="2723">
                  <c:v>63.836052515930497</c:v>
                </c:pt>
                <c:pt idx="2724">
                  <c:v>63.836052515930497</c:v>
                </c:pt>
                <c:pt idx="2725">
                  <c:v>63.836052515930497</c:v>
                </c:pt>
                <c:pt idx="2726">
                  <c:v>63.836052515930497</c:v>
                </c:pt>
                <c:pt idx="2727">
                  <c:v>63.836052515930497</c:v>
                </c:pt>
                <c:pt idx="2728">
                  <c:v>63.836052515930497</c:v>
                </c:pt>
                <c:pt idx="2729">
                  <c:v>63.836052515930497</c:v>
                </c:pt>
                <c:pt idx="2730">
                  <c:v>63.836052515930497</c:v>
                </c:pt>
                <c:pt idx="2731">
                  <c:v>63.836052515930497</c:v>
                </c:pt>
                <c:pt idx="2732">
                  <c:v>63.836052515930497</c:v>
                </c:pt>
                <c:pt idx="2733">
                  <c:v>63.836052515930497</c:v>
                </c:pt>
                <c:pt idx="2734">
                  <c:v>63.836052515930497</c:v>
                </c:pt>
                <c:pt idx="2735">
                  <c:v>63.836052515930497</c:v>
                </c:pt>
                <c:pt idx="2736">
                  <c:v>63.836052515930497</c:v>
                </c:pt>
                <c:pt idx="2737">
                  <c:v>63.836052515930497</c:v>
                </c:pt>
                <c:pt idx="2738">
                  <c:v>63.836052515930497</c:v>
                </c:pt>
                <c:pt idx="2739">
                  <c:v>63.836052515930497</c:v>
                </c:pt>
                <c:pt idx="2740">
                  <c:v>63.836052515930497</c:v>
                </c:pt>
                <c:pt idx="2741">
                  <c:v>63.836052515930497</c:v>
                </c:pt>
                <c:pt idx="2742">
                  <c:v>63.836052515930497</c:v>
                </c:pt>
                <c:pt idx="2743">
                  <c:v>63.836052515930497</c:v>
                </c:pt>
                <c:pt idx="2744">
                  <c:v>63.836052515930497</c:v>
                </c:pt>
                <c:pt idx="2745">
                  <c:v>63.836052515930497</c:v>
                </c:pt>
                <c:pt idx="2746">
                  <c:v>63.836052515930497</c:v>
                </c:pt>
                <c:pt idx="2747">
                  <c:v>63.836052515930497</c:v>
                </c:pt>
                <c:pt idx="2748">
                  <c:v>63.836052515930497</c:v>
                </c:pt>
                <c:pt idx="2749">
                  <c:v>63.836052515930497</c:v>
                </c:pt>
                <c:pt idx="2750">
                  <c:v>63.836052515930497</c:v>
                </c:pt>
                <c:pt idx="2751">
                  <c:v>63.836052515930497</c:v>
                </c:pt>
                <c:pt idx="2752">
                  <c:v>63.836052515930497</c:v>
                </c:pt>
                <c:pt idx="2753">
                  <c:v>63.836052515930497</c:v>
                </c:pt>
                <c:pt idx="2754">
                  <c:v>63.836052515930497</c:v>
                </c:pt>
                <c:pt idx="2755">
                  <c:v>63.836052515930497</c:v>
                </c:pt>
                <c:pt idx="2756">
                  <c:v>63.836052515930497</c:v>
                </c:pt>
                <c:pt idx="2757">
                  <c:v>63.836052515930497</c:v>
                </c:pt>
                <c:pt idx="2758">
                  <c:v>63.836052515930497</c:v>
                </c:pt>
                <c:pt idx="2759">
                  <c:v>63.836052515930497</c:v>
                </c:pt>
                <c:pt idx="2760">
                  <c:v>63.836052515930497</c:v>
                </c:pt>
                <c:pt idx="2761">
                  <c:v>63.836052515930497</c:v>
                </c:pt>
                <c:pt idx="2762">
                  <c:v>63.836052515930497</c:v>
                </c:pt>
                <c:pt idx="2763">
                  <c:v>63.836052515930497</c:v>
                </c:pt>
                <c:pt idx="2764">
                  <c:v>63.836052515930497</c:v>
                </c:pt>
                <c:pt idx="2765">
                  <c:v>63.836052515930497</c:v>
                </c:pt>
                <c:pt idx="2766">
                  <c:v>63.836052515930497</c:v>
                </c:pt>
                <c:pt idx="2767">
                  <c:v>63.836052515930497</c:v>
                </c:pt>
                <c:pt idx="2768">
                  <c:v>63.836052515930497</c:v>
                </c:pt>
                <c:pt idx="2769">
                  <c:v>63.836052515930497</c:v>
                </c:pt>
                <c:pt idx="2770">
                  <c:v>63.836052515930497</c:v>
                </c:pt>
                <c:pt idx="2771">
                  <c:v>63.836052515930497</c:v>
                </c:pt>
                <c:pt idx="2772">
                  <c:v>63.836052515930497</c:v>
                </c:pt>
                <c:pt idx="2773">
                  <c:v>63.836052515930497</c:v>
                </c:pt>
                <c:pt idx="2774">
                  <c:v>63.836052515930497</c:v>
                </c:pt>
                <c:pt idx="2775">
                  <c:v>63.836052515930497</c:v>
                </c:pt>
                <c:pt idx="2776">
                  <c:v>63.836052515930497</c:v>
                </c:pt>
                <c:pt idx="2777">
                  <c:v>64.038755218633199</c:v>
                </c:pt>
                <c:pt idx="2778">
                  <c:v>64.038755218633199</c:v>
                </c:pt>
                <c:pt idx="2779">
                  <c:v>64.038755218633199</c:v>
                </c:pt>
                <c:pt idx="2780">
                  <c:v>64.038755218633199</c:v>
                </c:pt>
                <c:pt idx="2781">
                  <c:v>64.038755218633199</c:v>
                </c:pt>
                <c:pt idx="2782">
                  <c:v>64.038755218633199</c:v>
                </c:pt>
                <c:pt idx="2783">
                  <c:v>64.038755218633199</c:v>
                </c:pt>
                <c:pt idx="2784">
                  <c:v>64.038755218633199</c:v>
                </c:pt>
                <c:pt idx="2785">
                  <c:v>64.038755218633199</c:v>
                </c:pt>
                <c:pt idx="2786">
                  <c:v>64.038755218633199</c:v>
                </c:pt>
                <c:pt idx="2787">
                  <c:v>64.038755218633199</c:v>
                </c:pt>
                <c:pt idx="2788">
                  <c:v>64.038755218633199</c:v>
                </c:pt>
                <c:pt idx="2789">
                  <c:v>64.038755218633199</c:v>
                </c:pt>
                <c:pt idx="2790">
                  <c:v>64.038755218633199</c:v>
                </c:pt>
                <c:pt idx="2791">
                  <c:v>64.038755218633199</c:v>
                </c:pt>
                <c:pt idx="2792">
                  <c:v>64.038755218633199</c:v>
                </c:pt>
                <c:pt idx="2793">
                  <c:v>64.038755218633199</c:v>
                </c:pt>
                <c:pt idx="2794">
                  <c:v>64.038755218633199</c:v>
                </c:pt>
                <c:pt idx="2795">
                  <c:v>64.038755218633199</c:v>
                </c:pt>
                <c:pt idx="2796">
                  <c:v>64.038755218633199</c:v>
                </c:pt>
                <c:pt idx="2797">
                  <c:v>64.038755218633199</c:v>
                </c:pt>
                <c:pt idx="2798">
                  <c:v>64.038755218633199</c:v>
                </c:pt>
                <c:pt idx="2799">
                  <c:v>64.038755218633199</c:v>
                </c:pt>
                <c:pt idx="2800">
                  <c:v>64.038755218633199</c:v>
                </c:pt>
                <c:pt idx="2801">
                  <c:v>64.038755218633199</c:v>
                </c:pt>
                <c:pt idx="2802">
                  <c:v>64.038755218633199</c:v>
                </c:pt>
                <c:pt idx="2803">
                  <c:v>64.038755218633199</c:v>
                </c:pt>
                <c:pt idx="2804">
                  <c:v>64.038755218633199</c:v>
                </c:pt>
                <c:pt idx="2805">
                  <c:v>64.038755218633199</c:v>
                </c:pt>
                <c:pt idx="2806">
                  <c:v>64.038755218633199</c:v>
                </c:pt>
                <c:pt idx="2807">
                  <c:v>64.038755218633199</c:v>
                </c:pt>
                <c:pt idx="2808">
                  <c:v>64.038755218633199</c:v>
                </c:pt>
                <c:pt idx="2809">
                  <c:v>64.038755218633199</c:v>
                </c:pt>
                <c:pt idx="2810">
                  <c:v>64.038755218633199</c:v>
                </c:pt>
                <c:pt idx="2811">
                  <c:v>64.038755218633199</c:v>
                </c:pt>
                <c:pt idx="2812">
                  <c:v>64.038755218633199</c:v>
                </c:pt>
                <c:pt idx="2813">
                  <c:v>64.038755218633199</c:v>
                </c:pt>
                <c:pt idx="2814">
                  <c:v>64.038755218633199</c:v>
                </c:pt>
                <c:pt idx="2815">
                  <c:v>64.038755218633199</c:v>
                </c:pt>
                <c:pt idx="2816">
                  <c:v>64.038755218633199</c:v>
                </c:pt>
                <c:pt idx="2817">
                  <c:v>64.038755218633199</c:v>
                </c:pt>
                <c:pt idx="2818">
                  <c:v>64.038755218633199</c:v>
                </c:pt>
                <c:pt idx="2819">
                  <c:v>64.038755218633199</c:v>
                </c:pt>
                <c:pt idx="2820">
                  <c:v>64.038755218633199</c:v>
                </c:pt>
                <c:pt idx="2821">
                  <c:v>64.038755218633199</c:v>
                </c:pt>
                <c:pt idx="2822">
                  <c:v>64.038755218633199</c:v>
                </c:pt>
                <c:pt idx="2823">
                  <c:v>64.038755218633199</c:v>
                </c:pt>
                <c:pt idx="2824">
                  <c:v>64.038755218633199</c:v>
                </c:pt>
                <c:pt idx="2825">
                  <c:v>64.038755218633199</c:v>
                </c:pt>
                <c:pt idx="2826">
                  <c:v>64.038755218633199</c:v>
                </c:pt>
                <c:pt idx="2827">
                  <c:v>64.038755218633199</c:v>
                </c:pt>
                <c:pt idx="2828">
                  <c:v>64.038755218633199</c:v>
                </c:pt>
                <c:pt idx="2829">
                  <c:v>64.038755218633199</c:v>
                </c:pt>
                <c:pt idx="2830">
                  <c:v>64.038755218633199</c:v>
                </c:pt>
                <c:pt idx="2831">
                  <c:v>64.038755218633199</c:v>
                </c:pt>
                <c:pt idx="2832">
                  <c:v>64.038755218633199</c:v>
                </c:pt>
                <c:pt idx="2833">
                  <c:v>64.038755218633199</c:v>
                </c:pt>
                <c:pt idx="2834">
                  <c:v>64.038755218633199</c:v>
                </c:pt>
                <c:pt idx="2835">
                  <c:v>64.038755218633199</c:v>
                </c:pt>
                <c:pt idx="2836">
                  <c:v>64.038755218633199</c:v>
                </c:pt>
                <c:pt idx="2837">
                  <c:v>64.038755218633199</c:v>
                </c:pt>
                <c:pt idx="2838">
                  <c:v>64.038755218633199</c:v>
                </c:pt>
                <c:pt idx="2839">
                  <c:v>64.038755218633199</c:v>
                </c:pt>
                <c:pt idx="2840">
                  <c:v>64.038755218633199</c:v>
                </c:pt>
                <c:pt idx="2841">
                  <c:v>64.038755218633199</c:v>
                </c:pt>
                <c:pt idx="2842">
                  <c:v>64.038755218633199</c:v>
                </c:pt>
                <c:pt idx="2843">
                  <c:v>64.038755218633199</c:v>
                </c:pt>
                <c:pt idx="2844">
                  <c:v>64.038755218633199</c:v>
                </c:pt>
                <c:pt idx="2845">
                  <c:v>64.038755218633199</c:v>
                </c:pt>
                <c:pt idx="2846">
                  <c:v>64.038755218633199</c:v>
                </c:pt>
                <c:pt idx="2847">
                  <c:v>64.038755218633199</c:v>
                </c:pt>
                <c:pt idx="2848">
                  <c:v>64.038755218633199</c:v>
                </c:pt>
                <c:pt idx="2849">
                  <c:v>64.038755218633199</c:v>
                </c:pt>
                <c:pt idx="2850">
                  <c:v>64.038755218633199</c:v>
                </c:pt>
                <c:pt idx="2851">
                  <c:v>64.038755218633199</c:v>
                </c:pt>
                <c:pt idx="2852">
                  <c:v>64.038755218633199</c:v>
                </c:pt>
                <c:pt idx="2853">
                  <c:v>64.038755218633199</c:v>
                </c:pt>
                <c:pt idx="2854">
                  <c:v>64.038755218633199</c:v>
                </c:pt>
                <c:pt idx="2855">
                  <c:v>64.038755218633199</c:v>
                </c:pt>
                <c:pt idx="2856">
                  <c:v>64.038755218633199</c:v>
                </c:pt>
                <c:pt idx="2857">
                  <c:v>64.038755218633199</c:v>
                </c:pt>
                <c:pt idx="2858">
                  <c:v>64.038755218633199</c:v>
                </c:pt>
                <c:pt idx="2859">
                  <c:v>64.038755218633199</c:v>
                </c:pt>
                <c:pt idx="2860">
                  <c:v>64.038755218633199</c:v>
                </c:pt>
                <c:pt idx="2861">
                  <c:v>64.038755218633199</c:v>
                </c:pt>
                <c:pt idx="2862">
                  <c:v>64.038755218633199</c:v>
                </c:pt>
                <c:pt idx="2863">
                  <c:v>64.038755218633199</c:v>
                </c:pt>
                <c:pt idx="2864">
                  <c:v>64.038755218633199</c:v>
                </c:pt>
                <c:pt idx="2865">
                  <c:v>64.038755218633199</c:v>
                </c:pt>
                <c:pt idx="2866">
                  <c:v>64.038755218633199</c:v>
                </c:pt>
                <c:pt idx="2867">
                  <c:v>64.038755218633199</c:v>
                </c:pt>
                <c:pt idx="2868">
                  <c:v>64.038755218633199</c:v>
                </c:pt>
                <c:pt idx="2869">
                  <c:v>64.038755218633199</c:v>
                </c:pt>
                <c:pt idx="2870">
                  <c:v>64.038755218633199</c:v>
                </c:pt>
                <c:pt idx="2871">
                  <c:v>64.038755218633199</c:v>
                </c:pt>
                <c:pt idx="2872">
                  <c:v>64.038755218633199</c:v>
                </c:pt>
                <c:pt idx="2873">
                  <c:v>64.038755218633199</c:v>
                </c:pt>
                <c:pt idx="2874">
                  <c:v>64.038755218633199</c:v>
                </c:pt>
                <c:pt idx="2875">
                  <c:v>64.038755218633199</c:v>
                </c:pt>
                <c:pt idx="2876">
                  <c:v>64.038755218633199</c:v>
                </c:pt>
                <c:pt idx="2877">
                  <c:v>64.038755218633199</c:v>
                </c:pt>
                <c:pt idx="2878">
                  <c:v>64.038755218633199</c:v>
                </c:pt>
                <c:pt idx="2879">
                  <c:v>64.038755218633199</c:v>
                </c:pt>
                <c:pt idx="2880">
                  <c:v>64.038755218633199</c:v>
                </c:pt>
                <c:pt idx="2881">
                  <c:v>64.038755218633199</c:v>
                </c:pt>
                <c:pt idx="2882">
                  <c:v>64.038755218633199</c:v>
                </c:pt>
                <c:pt idx="2883">
                  <c:v>64.038755218633199</c:v>
                </c:pt>
                <c:pt idx="2884">
                  <c:v>64.038755218633199</c:v>
                </c:pt>
                <c:pt idx="2885">
                  <c:v>64.038755218633199</c:v>
                </c:pt>
                <c:pt idx="2886">
                  <c:v>64.038755218633199</c:v>
                </c:pt>
                <c:pt idx="2887">
                  <c:v>64.038755218633199</c:v>
                </c:pt>
                <c:pt idx="2888">
                  <c:v>64.038755218633199</c:v>
                </c:pt>
                <c:pt idx="2889">
                  <c:v>64.038755218633199</c:v>
                </c:pt>
                <c:pt idx="2890">
                  <c:v>64.038755218633199</c:v>
                </c:pt>
                <c:pt idx="2891">
                  <c:v>64.038755218633199</c:v>
                </c:pt>
                <c:pt idx="2892">
                  <c:v>64.038755218633199</c:v>
                </c:pt>
                <c:pt idx="2893">
                  <c:v>64.038755218633199</c:v>
                </c:pt>
                <c:pt idx="2894">
                  <c:v>64.038755218633199</c:v>
                </c:pt>
                <c:pt idx="2895">
                  <c:v>64.038755218633199</c:v>
                </c:pt>
                <c:pt idx="2896">
                  <c:v>64.038755218633199</c:v>
                </c:pt>
                <c:pt idx="2897">
                  <c:v>64.038755218633199</c:v>
                </c:pt>
                <c:pt idx="2898">
                  <c:v>64.038755218633199</c:v>
                </c:pt>
                <c:pt idx="2899">
                  <c:v>64.038755218633199</c:v>
                </c:pt>
                <c:pt idx="2900">
                  <c:v>64.038755218633199</c:v>
                </c:pt>
                <c:pt idx="2901">
                  <c:v>64.038755218633199</c:v>
                </c:pt>
                <c:pt idx="2902">
                  <c:v>64.038755218633199</c:v>
                </c:pt>
                <c:pt idx="2903">
                  <c:v>64.038755218633199</c:v>
                </c:pt>
                <c:pt idx="2904">
                  <c:v>64.038755218633199</c:v>
                </c:pt>
                <c:pt idx="2905">
                  <c:v>64.038755218633199</c:v>
                </c:pt>
                <c:pt idx="2906">
                  <c:v>64.038755218633199</c:v>
                </c:pt>
                <c:pt idx="2907">
                  <c:v>64.038755218633199</c:v>
                </c:pt>
                <c:pt idx="2908">
                  <c:v>64.038755218633199</c:v>
                </c:pt>
                <c:pt idx="2909">
                  <c:v>64.038755218633199</c:v>
                </c:pt>
                <c:pt idx="2910">
                  <c:v>64.038755218633199</c:v>
                </c:pt>
                <c:pt idx="2911">
                  <c:v>64.038755218633199</c:v>
                </c:pt>
                <c:pt idx="2912">
                  <c:v>64.038755218633199</c:v>
                </c:pt>
                <c:pt idx="2913">
                  <c:v>64.038755218633199</c:v>
                </c:pt>
                <c:pt idx="2914">
                  <c:v>64.038755218633199</c:v>
                </c:pt>
                <c:pt idx="2915">
                  <c:v>64.038755218633199</c:v>
                </c:pt>
                <c:pt idx="2916">
                  <c:v>64.038755218633199</c:v>
                </c:pt>
                <c:pt idx="2917">
                  <c:v>64.038755218633199</c:v>
                </c:pt>
                <c:pt idx="2918">
                  <c:v>64.038755218633199</c:v>
                </c:pt>
                <c:pt idx="2919">
                  <c:v>64.038755218633199</c:v>
                </c:pt>
                <c:pt idx="2920">
                  <c:v>64.038755218633199</c:v>
                </c:pt>
                <c:pt idx="2921">
                  <c:v>64.038755218633199</c:v>
                </c:pt>
                <c:pt idx="2922">
                  <c:v>64.038755218633199</c:v>
                </c:pt>
                <c:pt idx="2923">
                  <c:v>64.038755218633199</c:v>
                </c:pt>
                <c:pt idx="2924">
                  <c:v>64.038755218633199</c:v>
                </c:pt>
                <c:pt idx="2925">
                  <c:v>64.038755218633199</c:v>
                </c:pt>
                <c:pt idx="2926">
                  <c:v>64.038755218633199</c:v>
                </c:pt>
                <c:pt idx="2927">
                  <c:v>64.038755218633199</c:v>
                </c:pt>
                <c:pt idx="2928">
                  <c:v>64.038755218633199</c:v>
                </c:pt>
                <c:pt idx="2929">
                  <c:v>64.038755218633199</c:v>
                </c:pt>
                <c:pt idx="2930">
                  <c:v>64.038755218633199</c:v>
                </c:pt>
                <c:pt idx="2931">
                  <c:v>64.038755218633199</c:v>
                </c:pt>
                <c:pt idx="2932">
                  <c:v>64.038755218633199</c:v>
                </c:pt>
                <c:pt idx="2933">
                  <c:v>64.038755218633199</c:v>
                </c:pt>
                <c:pt idx="2934">
                  <c:v>64.038755218633199</c:v>
                </c:pt>
                <c:pt idx="2935">
                  <c:v>64.038755218633199</c:v>
                </c:pt>
                <c:pt idx="2936">
                  <c:v>64.038755218633199</c:v>
                </c:pt>
                <c:pt idx="2937">
                  <c:v>64.038755218633199</c:v>
                </c:pt>
                <c:pt idx="2938">
                  <c:v>64.038755218633199</c:v>
                </c:pt>
                <c:pt idx="2939">
                  <c:v>64.038755218633199</c:v>
                </c:pt>
                <c:pt idx="2940">
                  <c:v>64.038755218633199</c:v>
                </c:pt>
                <c:pt idx="2941">
                  <c:v>64.038755218633199</c:v>
                </c:pt>
                <c:pt idx="2942">
                  <c:v>64.038755218633199</c:v>
                </c:pt>
                <c:pt idx="2943">
                  <c:v>64.038755218633199</c:v>
                </c:pt>
                <c:pt idx="2944">
                  <c:v>64.038755218633199</c:v>
                </c:pt>
                <c:pt idx="2945">
                  <c:v>64.038755218633199</c:v>
                </c:pt>
                <c:pt idx="2946">
                  <c:v>64.038755218633199</c:v>
                </c:pt>
                <c:pt idx="2947">
                  <c:v>64.038755218633199</c:v>
                </c:pt>
                <c:pt idx="2948">
                  <c:v>64.038755218633199</c:v>
                </c:pt>
                <c:pt idx="2949">
                  <c:v>64.038755218633199</c:v>
                </c:pt>
                <c:pt idx="2950">
                  <c:v>64.038755218633199</c:v>
                </c:pt>
                <c:pt idx="2951">
                  <c:v>64.038755218633199</c:v>
                </c:pt>
                <c:pt idx="2952">
                  <c:v>64.038755218633199</c:v>
                </c:pt>
                <c:pt idx="2953">
                  <c:v>64.038755218633199</c:v>
                </c:pt>
                <c:pt idx="2954">
                  <c:v>64.038755218633199</c:v>
                </c:pt>
                <c:pt idx="2955">
                  <c:v>64.038755218633199</c:v>
                </c:pt>
                <c:pt idx="2956">
                  <c:v>64.038755218633199</c:v>
                </c:pt>
                <c:pt idx="2957">
                  <c:v>64.038755218633199</c:v>
                </c:pt>
                <c:pt idx="2958">
                  <c:v>64.038755218633199</c:v>
                </c:pt>
                <c:pt idx="2959">
                  <c:v>64.038755218633199</c:v>
                </c:pt>
                <c:pt idx="2960">
                  <c:v>64.038755218633199</c:v>
                </c:pt>
                <c:pt idx="2961">
                  <c:v>64.038755218633199</c:v>
                </c:pt>
                <c:pt idx="2962">
                  <c:v>64.038755218633199</c:v>
                </c:pt>
                <c:pt idx="2963">
                  <c:v>64.038755218633199</c:v>
                </c:pt>
                <c:pt idx="2964">
                  <c:v>64.038755218633199</c:v>
                </c:pt>
                <c:pt idx="2965">
                  <c:v>64.038755218633199</c:v>
                </c:pt>
                <c:pt idx="2966">
                  <c:v>64.038755218633199</c:v>
                </c:pt>
                <c:pt idx="2967">
                  <c:v>64.038755218633199</c:v>
                </c:pt>
                <c:pt idx="2968">
                  <c:v>64.038755218633199</c:v>
                </c:pt>
                <c:pt idx="2969">
                  <c:v>64.038755218633199</c:v>
                </c:pt>
                <c:pt idx="2970">
                  <c:v>64.038755218633199</c:v>
                </c:pt>
                <c:pt idx="2971">
                  <c:v>64.038755218633199</c:v>
                </c:pt>
                <c:pt idx="2972">
                  <c:v>64.038755218633199</c:v>
                </c:pt>
                <c:pt idx="2973">
                  <c:v>64.038755218633199</c:v>
                </c:pt>
                <c:pt idx="2974">
                  <c:v>64.038755218633199</c:v>
                </c:pt>
                <c:pt idx="2975">
                  <c:v>64.038755218633199</c:v>
                </c:pt>
                <c:pt idx="2976">
                  <c:v>64.038755218633199</c:v>
                </c:pt>
                <c:pt idx="2977">
                  <c:v>64.038755218633199</c:v>
                </c:pt>
                <c:pt idx="2978">
                  <c:v>64.038755218633199</c:v>
                </c:pt>
                <c:pt idx="2979">
                  <c:v>64.038755218633199</c:v>
                </c:pt>
                <c:pt idx="2980">
                  <c:v>64.038755218633199</c:v>
                </c:pt>
                <c:pt idx="2981">
                  <c:v>64.038755218633199</c:v>
                </c:pt>
                <c:pt idx="2982">
                  <c:v>64.038755218633199</c:v>
                </c:pt>
                <c:pt idx="2983">
                  <c:v>64.038755218633199</c:v>
                </c:pt>
                <c:pt idx="2984">
                  <c:v>64.038755218633199</c:v>
                </c:pt>
                <c:pt idx="2985">
                  <c:v>64.038755218633199</c:v>
                </c:pt>
                <c:pt idx="2986">
                  <c:v>64.038755218633199</c:v>
                </c:pt>
                <c:pt idx="2987">
                  <c:v>64.038755218633199</c:v>
                </c:pt>
                <c:pt idx="2988">
                  <c:v>64.038755218633199</c:v>
                </c:pt>
                <c:pt idx="2989">
                  <c:v>64.038755218633199</c:v>
                </c:pt>
                <c:pt idx="2990">
                  <c:v>64.038755218633199</c:v>
                </c:pt>
                <c:pt idx="2991">
                  <c:v>64.038755218633199</c:v>
                </c:pt>
                <c:pt idx="2992">
                  <c:v>64.038755218633199</c:v>
                </c:pt>
                <c:pt idx="2993">
                  <c:v>64.038755218633199</c:v>
                </c:pt>
                <c:pt idx="2994">
                  <c:v>64.038755218633199</c:v>
                </c:pt>
                <c:pt idx="2995">
                  <c:v>64.038755218633199</c:v>
                </c:pt>
                <c:pt idx="2996">
                  <c:v>64.038755218633199</c:v>
                </c:pt>
                <c:pt idx="2997">
                  <c:v>64.038755218633199</c:v>
                </c:pt>
                <c:pt idx="2998">
                  <c:v>64.038755218633199</c:v>
                </c:pt>
                <c:pt idx="2999">
                  <c:v>64.038755218633199</c:v>
                </c:pt>
                <c:pt idx="3000">
                  <c:v>64.038755218633199</c:v>
                </c:pt>
                <c:pt idx="3001">
                  <c:v>64.038755218633199</c:v>
                </c:pt>
                <c:pt idx="3002">
                  <c:v>64.038755218633199</c:v>
                </c:pt>
                <c:pt idx="3003">
                  <c:v>64.038755218633199</c:v>
                </c:pt>
                <c:pt idx="3004">
                  <c:v>64.038755218633199</c:v>
                </c:pt>
                <c:pt idx="3005">
                  <c:v>64.038755218633199</c:v>
                </c:pt>
                <c:pt idx="3006">
                  <c:v>64.038755218633199</c:v>
                </c:pt>
                <c:pt idx="3007">
                  <c:v>64.038755218633199</c:v>
                </c:pt>
                <c:pt idx="3008">
                  <c:v>64.038755218633199</c:v>
                </c:pt>
                <c:pt idx="3009">
                  <c:v>64.038755218633199</c:v>
                </c:pt>
                <c:pt idx="3010">
                  <c:v>64.038755218633199</c:v>
                </c:pt>
                <c:pt idx="3011">
                  <c:v>64.038755218633199</c:v>
                </c:pt>
                <c:pt idx="3012">
                  <c:v>64.038755218633199</c:v>
                </c:pt>
                <c:pt idx="3013">
                  <c:v>64.038755218633199</c:v>
                </c:pt>
                <c:pt idx="3014">
                  <c:v>64.038755218633199</c:v>
                </c:pt>
                <c:pt idx="3015">
                  <c:v>64.038755218633199</c:v>
                </c:pt>
                <c:pt idx="3016">
                  <c:v>64.038755218633199</c:v>
                </c:pt>
                <c:pt idx="3017">
                  <c:v>64.038755218633199</c:v>
                </c:pt>
                <c:pt idx="3018">
                  <c:v>64.038755218633199</c:v>
                </c:pt>
                <c:pt idx="3019">
                  <c:v>64.038755218633199</c:v>
                </c:pt>
                <c:pt idx="3020">
                  <c:v>64.038755218633199</c:v>
                </c:pt>
                <c:pt idx="3021">
                  <c:v>64.038755218633199</c:v>
                </c:pt>
                <c:pt idx="3022">
                  <c:v>64.038755218633199</c:v>
                </c:pt>
                <c:pt idx="3023">
                  <c:v>64.038755218633199</c:v>
                </c:pt>
                <c:pt idx="3024">
                  <c:v>64.038755218633199</c:v>
                </c:pt>
                <c:pt idx="3025">
                  <c:v>64.038755218633199</c:v>
                </c:pt>
                <c:pt idx="3026">
                  <c:v>64.038755218633199</c:v>
                </c:pt>
                <c:pt idx="3027">
                  <c:v>64.038755218633199</c:v>
                </c:pt>
                <c:pt idx="3028">
                  <c:v>64.038755218633199</c:v>
                </c:pt>
                <c:pt idx="3029">
                  <c:v>64.038755218633199</c:v>
                </c:pt>
                <c:pt idx="3030">
                  <c:v>64.038755218633199</c:v>
                </c:pt>
                <c:pt idx="3031">
                  <c:v>64.038755218633199</c:v>
                </c:pt>
                <c:pt idx="3032">
                  <c:v>64.038755218633199</c:v>
                </c:pt>
                <c:pt idx="3033">
                  <c:v>64.038755218633199</c:v>
                </c:pt>
                <c:pt idx="3034">
                  <c:v>64.038755218633199</c:v>
                </c:pt>
                <c:pt idx="3035">
                  <c:v>64.038755218633199</c:v>
                </c:pt>
                <c:pt idx="3036">
                  <c:v>64.038755218633199</c:v>
                </c:pt>
                <c:pt idx="3037">
                  <c:v>64.038755218633199</c:v>
                </c:pt>
                <c:pt idx="3038">
                  <c:v>64.038755218633199</c:v>
                </c:pt>
                <c:pt idx="3039">
                  <c:v>64.038755218633199</c:v>
                </c:pt>
                <c:pt idx="3040">
                  <c:v>64.038755218633199</c:v>
                </c:pt>
                <c:pt idx="3041">
                  <c:v>64.038755218633199</c:v>
                </c:pt>
                <c:pt idx="3042">
                  <c:v>64.038755218633199</c:v>
                </c:pt>
                <c:pt idx="3043">
                  <c:v>64.038755218633199</c:v>
                </c:pt>
                <c:pt idx="3044">
                  <c:v>64.038755218633199</c:v>
                </c:pt>
                <c:pt idx="3045">
                  <c:v>64.038755218633199</c:v>
                </c:pt>
                <c:pt idx="3046">
                  <c:v>64.038755218633199</c:v>
                </c:pt>
                <c:pt idx="3047">
                  <c:v>64.038755218633199</c:v>
                </c:pt>
                <c:pt idx="3048">
                  <c:v>64.038755218633199</c:v>
                </c:pt>
                <c:pt idx="3049">
                  <c:v>64.038755218633199</c:v>
                </c:pt>
                <c:pt idx="3050">
                  <c:v>64.038755218633199</c:v>
                </c:pt>
                <c:pt idx="3051">
                  <c:v>64.038755218633199</c:v>
                </c:pt>
                <c:pt idx="3052">
                  <c:v>64.038755218633199</c:v>
                </c:pt>
                <c:pt idx="3053">
                  <c:v>64.038755218633199</c:v>
                </c:pt>
                <c:pt idx="3054">
                  <c:v>64.038755218633199</c:v>
                </c:pt>
                <c:pt idx="3055">
                  <c:v>64.038755218633199</c:v>
                </c:pt>
                <c:pt idx="3056">
                  <c:v>64.038755218633199</c:v>
                </c:pt>
                <c:pt idx="3057">
                  <c:v>64.038755218633199</c:v>
                </c:pt>
                <c:pt idx="3058">
                  <c:v>64.038755218633199</c:v>
                </c:pt>
                <c:pt idx="3059">
                  <c:v>64.038755218633199</c:v>
                </c:pt>
                <c:pt idx="3060">
                  <c:v>64.038755218633199</c:v>
                </c:pt>
                <c:pt idx="3061">
                  <c:v>64.038755218633199</c:v>
                </c:pt>
                <c:pt idx="3062">
                  <c:v>64.038755218633199</c:v>
                </c:pt>
                <c:pt idx="3063">
                  <c:v>64.038755218633199</c:v>
                </c:pt>
                <c:pt idx="3064">
                  <c:v>64.038755218633199</c:v>
                </c:pt>
                <c:pt idx="3065">
                  <c:v>64.038755218633199</c:v>
                </c:pt>
                <c:pt idx="3066">
                  <c:v>64.038755218633199</c:v>
                </c:pt>
                <c:pt idx="3067">
                  <c:v>64.038755218633199</c:v>
                </c:pt>
                <c:pt idx="3068">
                  <c:v>64.038755218633199</c:v>
                </c:pt>
                <c:pt idx="3069">
                  <c:v>64.038755218633199</c:v>
                </c:pt>
                <c:pt idx="3070">
                  <c:v>64.038755218633199</c:v>
                </c:pt>
                <c:pt idx="3071">
                  <c:v>64.038755218633199</c:v>
                </c:pt>
                <c:pt idx="3072">
                  <c:v>64.038755218633199</c:v>
                </c:pt>
                <c:pt idx="3073">
                  <c:v>64.038755218633199</c:v>
                </c:pt>
                <c:pt idx="3074">
                  <c:v>64.038755218633199</c:v>
                </c:pt>
                <c:pt idx="3075">
                  <c:v>64.038755218633199</c:v>
                </c:pt>
                <c:pt idx="3076">
                  <c:v>64.038755218633199</c:v>
                </c:pt>
                <c:pt idx="3077">
                  <c:v>64.038755218633199</c:v>
                </c:pt>
                <c:pt idx="3078">
                  <c:v>64.038755218633199</c:v>
                </c:pt>
                <c:pt idx="3079">
                  <c:v>64.038755218633199</c:v>
                </c:pt>
                <c:pt idx="3080">
                  <c:v>64.038755218633199</c:v>
                </c:pt>
                <c:pt idx="3081">
                  <c:v>64.038755218633199</c:v>
                </c:pt>
                <c:pt idx="3082">
                  <c:v>64.038755218633199</c:v>
                </c:pt>
                <c:pt idx="3083">
                  <c:v>64.038755218633199</c:v>
                </c:pt>
                <c:pt idx="3084">
                  <c:v>64.038755218633199</c:v>
                </c:pt>
                <c:pt idx="3085">
                  <c:v>64.038755218633199</c:v>
                </c:pt>
                <c:pt idx="3086">
                  <c:v>64.038755218633199</c:v>
                </c:pt>
                <c:pt idx="3087">
                  <c:v>64.038755218633199</c:v>
                </c:pt>
                <c:pt idx="3088">
                  <c:v>64.038755218633199</c:v>
                </c:pt>
                <c:pt idx="3089">
                  <c:v>64.038755218633199</c:v>
                </c:pt>
                <c:pt idx="3090">
                  <c:v>64.038755218633199</c:v>
                </c:pt>
                <c:pt idx="3091">
                  <c:v>64.038755218633199</c:v>
                </c:pt>
                <c:pt idx="3092">
                  <c:v>64.038755218633199</c:v>
                </c:pt>
                <c:pt idx="3093">
                  <c:v>64.038755218633199</c:v>
                </c:pt>
                <c:pt idx="3094">
                  <c:v>64.038755218633199</c:v>
                </c:pt>
                <c:pt idx="3095">
                  <c:v>64.038755218633199</c:v>
                </c:pt>
                <c:pt idx="3096">
                  <c:v>64.038755218633199</c:v>
                </c:pt>
                <c:pt idx="3097">
                  <c:v>64.038755218633199</c:v>
                </c:pt>
                <c:pt idx="3098">
                  <c:v>64.038755218633199</c:v>
                </c:pt>
                <c:pt idx="3099">
                  <c:v>64.038755218633199</c:v>
                </c:pt>
                <c:pt idx="3100">
                  <c:v>64.038755218633199</c:v>
                </c:pt>
                <c:pt idx="3101">
                  <c:v>64.038755218633199</c:v>
                </c:pt>
                <c:pt idx="3102">
                  <c:v>64.038755218633199</c:v>
                </c:pt>
                <c:pt idx="3103">
                  <c:v>64.038755218633199</c:v>
                </c:pt>
                <c:pt idx="3104">
                  <c:v>64.038755218633199</c:v>
                </c:pt>
                <c:pt idx="3105">
                  <c:v>64.038755218633199</c:v>
                </c:pt>
                <c:pt idx="3106">
                  <c:v>64.038755218633199</c:v>
                </c:pt>
                <c:pt idx="3107">
                  <c:v>64.038755218633199</c:v>
                </c:pt>
                <c:pt idx="3108">
                  <c:v>64.038755218633199</c:v>
                </c:pt>
                <c:pt idx="3109">
                  <c:v>64.038755218633199</c:v>
                </c:pt>
                <c:pt idx="3110">
                  <c:v>64.038755218633199</c:v>
                </c:pt>
                <c:pt idx="3111">
                  <c:v>64.038755218633199</c:v>
                </c:pt>
                <c:pt idx="3112">
                  <c:v>64.038755218633199</c:v>
                </c:pt>
                <c:pt idx="3113">
                  <c:v>64.038755218633199</c:v>
                </c:pt>
                <c:pt idx="3114">
                  <c:v>64.038755218633199</c:v>
                </c:pt>
                <c:pt idx="3115">
                  <c:v>64.038755218633199</c:v>
                </c:pt>
                <c:pt idx="3116">
                  <c:v>64.038755218633199</c:v>
                </c:pt>
                <c:pt idx="3117">
                  <c:v>64.038755218633199</c:v>
                </c:pt>
                <c:pt idx="3118">
                  <c:v>64.038755218633199</c:v>
                </c:pt>
                <c:pt idx="3119">
                  <c:v>64.038755218633199</c:v>
                </c:pt>
                <c:pt idx="3120">
                  <c:v>64.038755218633199</c:v>
                </c:pt>
                <c:pt idx="3121">
                  <c:v>64.038755218633199</c:v>
                </c:pt>
                <c:pt idx="3122">
                  <c:v>64.038755218633199</c:v>
                </c:pt>
                <c:pt idx="3123">
                  <c:v>64.038755218633199</c:v>
                </c:pt>
                <c:pt idx="3124">
                  <c:v>64.038755218633199</c:v>
                </c:pt>
                <c:pt idx="3125">
                  <c:v>64.038755218633199</c:v>
                </c:pt>
                <c:pt idx="3126">
                  <c:v>64.038755218633199</c:v>
                </c:pt>
                <c:pt idx="3127">
                  <c:v>64.038755218633199</c:v>
                </c:pt>
                <c:pt idx="3128">
                  <c:v>64.038755218633199</c:v>
                </c:pt>
                <c:pt idx="3129">
                  <c:v>64.038755218633199</c:v>
                </c:pt>
                <c:pt idx="3130">
                  <c:v>64.038755218633199</c:v>
                </c:pt>
                <c:pt idx="3131">
                  <c:v>64.038755218633199</c:v>
                </c:pt>
                <c:pt idx="3132">
                  <c:v>64.038755218633199</c:v>
                </c:pt>
                <c:pt idx="3133">
                  <c:v>64.038755218633199</c:v>
                </c:pt>
                <c:pt idx="3134">
                  <c:v>64.038755218633199</c:v>
                </c:pt>
                <c:pt idx="3135">
                  <c:v>64.038755218633199</c:v>
                </c:pt>
                <c:pt idx="3136">
                  <c:v>64.038755218633199</c:v>
                </c:pt>
                <c:pt idx="3137">
                  <c:v>64.038755218633199</c:v>
                </c:pt>
                <c:pt idx="3138">
                  <c:v>64.038755218633199</c:v>
                </c:pt>
                <c:pt idx="3139">
                  <c:v>64.038755218633199</c:v>
                </c:pt>
                <c:pt idx="3140">
                  <c:v>64.038755218633199</c:v>
                </c:pt>
                <c:pt idx="3141">
                  <c:v>64.038755218633199</c:v>
                </c:pt>
                <c:pt idx="3142">
                  <c:v>64.038755218633199</c:v>
                </c:pt>
                <c:pt idx="3143">
                  <c:v>64.038755218633199</c:v>
                </c:pt>
                <c:pt idx="3144">
                  <c:v>64.038755218633199</c:v>
                </c:pt>
                <c:pt idx="3145">
                  <c:v>64.038755218633199</c:v>
                </c:pt>
                <c:pt idx="3146">
                  <c:v>64.038755218633199</c:v>
                </c:pt>
                <c:pt idx="3147">
                  <c:v>64.038755218633199</c:v>
                </c:pt>
                <c:pt idx="3148">
                  <c:v>64.038755218633199</c:v>
                </c:pt>
                <c:pt idx="3149">
                  <c:v>64.038755218633199</c:v>
                </c:pt>
                <c:pt idx="3150">
                  <c:v>64.038755218633199</c:v>
                </c:pt>
                <c:pt idx="3151">
                  <c:v>64.038755218633199</c:v>
                </c:pt>
                <c:pt idx="3152">
                  <c:v>64.038755218633199</c:v>
                </c:pt>
                <c:pt idx="3153">
                  <c:v>64.038755218633199</c:v>
                </c:pt>
                <c:pt idx="3154">
                  <c:v>64.038755218633199</c:v>
                </c:pt>
                <c:pt idx="3155">
                  <c:v>64.038755218633199</c:v>
                </c:pt>
                <c:pt idx="3156">
                  <c:v>64.038755218633199</c:v>
                </c:pt>
                <c:pt idx="3157">
                  <c:v>64.038755218633199</c:v>
                </c:pt>
                <c:pt idx="3158">
                  <c:v>64.038755218633199</c:v>
                </c:pt>
                <c:pt idx="3159">
                  <c:v>64.038755218633199</c:v>
                </c:pt>
                <c:pt idx="3160">
                  <c:v>64.038755218633199</c:v>
                </c:pt>
                <c:pt idx="3161">
                  <c:v>64.038755218633199</c:v>
                </c:pt>
                <c:pt idx="3162">
                  <c:v>64.038755218633199</c:v>
                </c:pt>
                <c:pt idx="3163">
                  <c:v>64.038755218633199</c:v>
                </c:pt>
                <c:pt idx="3164">
                  <c:v>64.038755218633199</c:v>
                </c:pt>
                <c:pt idx="3165">
                  <c:v>64.038755218633199</c:v>
                </c:pt>
                <c:pt idx="3166">
                  <c:v>64.038755218633199</c:v>
                </c:pt>
                <c:pt idx="3167">
                  <c:v>64.038755218633199</c:v>
                </c:pt>
                <c:pt idx="3168">
                  <c:v>64.038755218633199</c:v>
                </c:pt>
                <c:pt idx="3169">
                  <c:v>64.038755218633199</c:v>
                </c:pt>
                <c:pt idx="3170">
                  <c:v>64.038755218633199</c:v>
                </c:pt>
                <c:pt idx="3171">
                  <c:v>64.038755218633199</c:v>
                </c:pt>
                <c:pt idx="3172">
                  <c:v>64.038755218633199</c:v>
                </c:pt>
                <c:pt idx="3173">
                  <c:v>64.038755218633199</c:v>
                </c:pt>
                <c:pt idx="3174">
                  <c:v>64.038755218633199</c:v>
                </c:pt>
                <c:pt idx="3175">
                  <c:v>64.038755218633199</c:v>
                </c:pt>
                <c:pt idx="3176">
                  <c:v>64.038755218633199</c:v>
                </c:pt>
                <c:pt idx="3177">
                  <c:v>64.038755218633199</c:v>
                </c:pt>
                <c:pt idx="3178">
                  <c:v>64.038755218633199</c:v>
                </c:pt>
                <c:pt idx="3179">
                  <c:v>64.038755218633199</c:v>
                </c:pt>
                <c:pt idx="3180">
                  <c:v>64.038755218633199</c:v>
                </c:pt>
                <c:pt idx="3181">
                  <c:v>64.038755218633199</c:v>
                </c:pt>
                <c:pt idx="3182">
                  <c:v>64.038755218633199</c:v>
                </c:pt>
                <c:pt idx="3183">
                  <c:v>64.038755218633199</c:v>
                </c:pt>
                <c:pt idx="3184">
                  <c:v>64.038755218633199</c:v>
                </c:pt>
                <c:pt idx="3185">
                  <c:v>64.038755218633199</c:v>
                </c:pt>
                <c:pt idx="3186">
                  <c:v>64.038755218633199</c:v>
                </c:pt>
                <c:pt idx="3187">
                  <c:v>64.038755218633199</c:v>
                </c:pt>
                <c:pt idx="3188">
                  <c:v>64.038755218633199</c:v>
                </c:pt>
                <c:pt idx="3189">
                  <c:v>64.038755218633199</c:v>
                </c:pt>
                <c:pt idx="3190">
                  <c:v>64.038755218633199</c:v>
                </c:pt>
                <c:pt idx="3191">
                  <c:v>64.038755218633199</c:v>
                </c:pt>
                <c:pt idx="3192">
                  <c:v>64.038755218633199</c:v>
                </c:pt>
                <c:pt idx="3193">
                  <c:v>64.038755218633199</c:v>
                </c:pt>
                <c:pt idx="3194">
                  <c:v>64.038755218633199</c:v>
                </c:pt>
                <c:pt idx="3195">
                  <c:v>64.038755218633199</c:v>
                </c:pt>
                <c:pt idx="3196">
                  <c:v>64.038755218633199</c:v>
                </c:pt>
                <c:pt idx="3197">
                  <c:v>64.038755218633199</c:v>
                </c:pt>
                <c:pt idx="3198">
                  <c:v>64.038755218633199</c:v>
                </c:pt>
                <c:pt idx="3199">
                  <c:v>64.038755218633199</c:v>
                </c:pt>
                <c:pt idx="3200">
                  <c:v>64.038755218633199</c:v>
                </c:pt>
                <c:pt idx="3201">
                  <c:v>64.038755218633199</c:v>
                </c:pt>
                <c:pt idx="3202">
                  <c:v>64.038755218633199</c:v>
                </c:pt>
                <c:pt idx="3203">
                  <c:v>64.038755218633199</c:v>
                </c:pt>
                <c:pt idx="3204">
                  <c:v>64.038755218633199</c:v>
                </c:pt>
                <c:pt idx="3205">
                  <c:v>64.038755218633199</c:v>
                </c:pt>
                <c:pt idx="3206">
                  <c:v>64.038755218633199</c:v>
                </c:pt>
                <c:pt idx="3207">
                  <c:v>64.038755218633199</c:v>
                </c:pt>
                <c:pt idx="3208">
                  <c:v>64.038755218633199</c:v>
                </c:pt>
                <c:pt idx="3209">
                  <c:v>64.038755218633199</c:v>
                </c:pt>
                <c:pt idx="3210">
                  <c:v>64.038755218633199</c:v>
                </c:pt>
                <c:pt idx="3211">
                  <c:v>64.038755218633199</c:v>
                </c:pt>
                <c:pt idx="3212">
                  <c:v>64.038755218633199</c:v>
                </c:pt>
                <c:pt idx="3213">
                  <c:v>64.038755218633199</c:v>
                </c:pt>
                <c:pt idx="3214">
                  <c:v>64.038755218633199</c:v>
                </c:pt>
                <c:pt idx="3215">
                  <c:v>64.038755218633199</c:v>
                </c:pt>
                <c:pt idx="3216">
                  <c:v>64.038755218633199</c:v>
                </c:pt>
                <c:pt idx="3217">
                  <c:v>64.038755218633199</c:v>
                </c:pt>
                <c:pt idx="3218">
                  <c:v>64.038755218633199</c:v>
                </c:pt>
                <c:pt idx="3219">
                  <c:v>64.038755218633199</c:v>
                </c:pt>
                <c:pt idx="3220">
                  <c:v>64.038755218633199</c:v>
                </c:pt>
                <c:pt idx="3221">
                  <c:v>64.038755218633199</c:v>
                </c:pt>
                <c:pt idx="3222">
                  <c:v>64.038755218633199</c:v>
                </c:pt>
                <c:pt idx="3223">
                  <c:v>64.038755218633199</c:v>
                </c:pt>
                <c:pt idx="3224">
                  <c:v>64.038755218633199</c:v>
                </c:pt>
                <c:pt idx="3225">
                  <c:v>64.038755218633199</c:v>
                </c:pt>
                <c:pt idx="3226">
                  <c:v>64.038755218633199</c:v>
                </c:pt>
                <c:pt idx="3227">
                  <c:v>64.038755218633199</c:v>
                </c:pt>
                <c:pt idx="3228">
                  <c:v>64.038755218633199</c:v>
                </c:pt>
                <c:pt idx="3229">
                  <c:v>64.038755218633199</c:v>
                </c:pt>
                <c:pt idx="3230">
                  <c:v>64.038755218633199</c:v>
                </c:pt>
                <c:pt idx="3231">
                  <c:v>64.038755218633199</c:v>
                </c:pt>
                <c:pt idx="3232">
                  <c:v>64.038755218633199</c:v>
                </c:pt>
                <c:pt idx="3233">
                  <c:v>64.038755218633199</c:v>
                </c:pt>
                <c:pt idx="3234">
                  <c:v>64.038755218633199</c:v>
                </c:pt>
                <c:pt idx="3235">
                  <c:v>64.038755218633199</c:v>
                </c:pt>
                <c:pt idx="3236">
                  <c:v>64.038755218633199</c:v>
                </c:pt>
                <c:pt idx="3237">
                  <c:v>64.038755218633199</c:v>
                </c:pt>
                <c:pt idx="3238">
                  <c:v>64.038755218633199</c:v>
                </c:pt>
                <c:pt idx="3239">
                  <c:v>64.038755218633199</c:v>
                </c:pt>
                <c:pt idx="3240">
                  <c:v>64.038755218633199</c:v>
                </c:pt>
                <c:pt idx="3241">
                  <c:v>64.038755218633199</c:v>
                </c:pt>
                <c:pt idx="3242">
                  <c:v>64.038755218633199</c:v>
                </c:pt>
                <c:pt idx="3243">
                  <c:v>64.038755218633199</c:v>
                </c:pt>
                <c:pt idx="3244">
                  <c:v>64.038755218633199</c:v>
                </c:pt>
                <c:pt idx="3245">
                  <c:v>64.038755218633199</c:v>
                </c:pt>
                <c:pt idx="3246">
                  <c:v>64.038755218633199</c:v>
                </c:pt>
                <c:pt idx="3247">
                  <c:v>64.038755218633199</c:v>
                </c:pt>
                <c:pt idx="3248">
                  <c:v>64.038755218633199</c:v>
                </c:pt>
                <c:pt idx="3249">
                  <c:v>64.038755218633199</c:v>
                </c:pt>
                <c:pt idx="3250">
                  <c:v>64.038755218633199</c:v>
                </c:pt>
                <c:pt idx="3251">
                  <c:v>64.038755218633199</c:v>
                </c:pt>
                <c:pt idx="3252">
                  <c:v>64.038755218633199</c:v>
                </c:pt>
                <c:pt idx="3253">
                  <c:v>64.038755218633199</c:v>
                </c:pt>
                <c:pt idx="3254">
                  <c:v>64.038755218633199</c:v>
                </c:pt>
                <c:pt idx="3255">
                  <c:v>64.038755218633199</c:v>
                </c:pt>
                <c:pt idx="3256">
                  <c:v>64.038755218633199</c:v>
                </c:pt>
                <c:pt idx="3257">
                  <c:v>64.038755218633199</c:v>
                </c:pt>
                <c:pt idx="3258">
                  <c:v>64.038755218633199</c:v>
                </c:pt>
                <c:pt idx="3259">
                  <c:v>64.038755218633199</c:v>
                </c:pt>
                <c:pt idx="3260">
                  <c:v>64.038755218633199</c:v>
                </c:pt>
                <c:pt idx="3261">
                  <c:v>64.038755218633199</c:v>
                </c:pt>
                <c:pt idx="3262">
                  <c:v>64.038755218633199</c:v>
                </c:pt>
                <c:pt idx="3263">
                  <c:v>64.038755218633199</c:v>
                </c:pt>
                <c:pt idx="3264">
                  <c:v>64.038755218633199</c:v>
                </c:pt>
                <c:pt idx="3265">
                  <c:v>64.038755218633199</c:v>
                </c:pt>
                <c:pt idx="3266">
                  <c:v>64.038755218633199</c:v>
                </c:pt>
                <c:pt idx="3267">
                  <c:v>64.038755218633199</c:v>
                </c:pt>
                <c:pt idx="3268">
                  <c:v>64.038755218633199</c:v>
                </c:pt>
                <c:pt idx="3269">
                  <c:v>64.038755218633199</c:v>
                </c:pt>
                <c:pt idx="3270">
                  <c:v>64.038755218633199</c:v>
                </c:pt>
                <c:pt idx="3271">
                  <c:v>64.038755218633199</c:v>
                </c:pt>
                <c:pt idx="3272">
                  <c:v>64.038755218633199</c:v>
                </c:pt>
                <c:pt idx="3273">
                  <c:v>64.038755218633199</c:v>
                </c:pt>
                <c:pt idx="3274">
                  <c:v>64.038755218633199</c:v>
                </c:pt>
                <c:pt idx="3275">
                  <c:v>64.038755218633199</c:v>
                </c:pt>
                <c:pt idx="3276">
                  <c:v>64.038755218633199</c:v>
                </c:pt>
                <c:pt idx="3277">
                  <c:v>64.038755218633199</c:v>
                </c:pt>
                <c:pt idx="3278">
                  <c:v>64.038755218633199</c:v>
                </c:pt>
                <c:pt idx="3279">
                  <c:v>64.038755218633199</c:v>
                </c:pt>
                <c:pt idx="3280">
                  <c:v>64.038755218633199</c:v>
                </c:pt>
                <c:pt idx="3281">
                  <c:v>64.038755218633199</c:v>
                </c:pt>
                <c:pt idx="3282">
                  <c:v>64.038755218633199</c:v>
                </c:pt>
                <c:pt idx="3283">
                  <c:v>64.038755218633199</c:v>
                </c:pt>
                <c:pt idx="3284">
                  <c:v>64.038755218633199</c:v>
                </c:pt>
                <c:pt idx="3285">
                  <c:v>64.038755218633199</c:v>
                </c:pt>
                <c:pt idx="3286">
                  <c:v>64.038755218633199</c:v>
                </c:pt>
                <c:pt idx="3287">
                  <c:v>64.038755218633199</c:v>
                </c:pt>
                <c:pt idx="3288">
                  <c:v>64.038755218633199</c:v>
                </c:pt>
                <c:pt idx="3289">
                  <c:v>64.038755218633199</c:v>
                </c:pt>
                <c:pt idx="3290">
                  <c:v>64.038755218633199</c:v>
                </c:pt>
                <c:pt idx="3291">
                  <c:v>64.038755218633199</c:v>
                </c:pt>
                <c:pt idx="3292">
                  <c:v>64.038755218633199</c:v>
                </c:pt>
                <c:pt idx="3293">
                  <c:v>64.038755218633199</c:v>
                </c:pt>
                <c:pt idx="3294">
                  <c:v>64.038755218633199</c:v>
                </c:pt>
                <c:pt idx="3295">
                  <c:v>64.038755218633199</c:v>
                </c:pt>
                <c:pt idx="3296">
                  <c:v>64.038755218633199</c:v>
                </c:pt>
                <c:pt idx="3297">
                  <c:v>64.038755218633199</c:v>
                </c:pt>
                <c:pt idx="3298">
                  <c:v>64.038755218633199</c:v>
                </c:pt>
                <c:pt idx="3299">
                  <c:v>64.038755218633199</c:v>
                </c:pt>
                <c:pt idx="3300">
                  <c:v>64.038755218633199</c:v>
                </c:pt>
                <c:pt idx="3301">
                  <c:v>64.038755218633199</c:v>
                </c:pt>
                <c:pt idx="3302">
                  <c:v>64.038755218633199</c:v>
                </c:pt>
                <c:pt idx="3303">
                  <c:v>64.038755218633199</c:v>
                </c:pt>
                <c:pt idx="3304">
                  <c:v>64.038755218633199</c:v>
                </c:pt>
                <c:pt idx="3305">
                  <c:v>64.038755218633199</c:v>
                </c:pt>
                <c:pt idx="3306">
                  <c:v>64.038755218633199</c:v>
                </c:pt>
                <c:pt idx="3307">
                  <c:v>64.038755218633199</c:v>
                </c:pt>
                <c:pt idx="3308">
                  <c:v>64.038755218633199</c:v>
                </c:pt>
                <c:pt idx="3309">
                  <c:v>64.038755218633199</c:v>
                </c:pt>
                <c:pt idx="3310">
                  <c:v>64.038755218633199</c:v>
                </c:pt>
                <c:pt idx="3311">
                  <c:v>64.038755218633199</c:v>
                </c:pt>
                <c:pt idx="3312">
                  <c:v>64.038755218633199</c:v>
                </c:pt>
                <c:pt idx="3313">
                  <c:v>64.038755218633199</c:v>
                </c:pt>
                <c:pt idx="3314">
                  <c:v>64.038755218633199</c:v>
                </c:pt>
                <c:pt idx="3315">
                  <c:v>64.038755218633199</c:v>
                </c:pt>
                <c:pt idx="3316">
                  <c:v>64.038755218633199</c:v>
                </c:pt>
                <c:pt idx="3317">
                  <c:v>64.038755218633199</c:v>
                </c:pt>
                <c:pt idx="3318">
                  <c:v>64.038755218633199</c:v>
                </c:pt>
                <c:pt idx="3319">
                  <c:v>64.038755218633199</c:v>
                </c:pt>
                <c:pt idx="3320">
                  <c:v>64.038755218633199</c:v>
                </c:pt>
                <c:pt idx="3321">
                  <c:v>64.038755218633199</c:v>
                </c:pt>
                <c:pt idx="3322">
                  <c:v>64.038755218633199</c:v>
                </c:pt>
                <c:pt idx="3323">
                  <c:v>64.038755218633199</c:v>
                </c:pt>
                <c:pt idx="3324">
                  <c:v>64.038755218633199</c:v>
                </c:pt>
                <c:pt idx="3325">
                  <c:v>64.038755218633199</c:v>
                </c:pt>
                <c:pt idx="3326">
                  <c:v>64.038755218633199</c:v>
                </c:pt>
                <c:pt idx="3327">
                  <c:v>64.038755218633199</c:v>
                </c:pt>
                <c:pt idx="3328">
                  <c:v>64.038755218633199</c:v>
                </c:pt>
                <c:pt idx="3329">
                  <c:v>64.038755218633199</c:v>
                </c:pt>
                <c:pt idx="3330">
                  <c:v>64.038755218633199</c:v>
                </c:pt>
                <c:pt idx="3331">
                  <c:v>64.038755218633199</c:v>
                </c:pt>
                <c:pt idx="3332">
                  <c:v>64.038755218633199</c:v>
                </c:pt>
                <c:pt idx="3333">
                  <c:v>64.038755218633199</c:v>
                </c:pt>
                <c:pt idx="3334">
                  <c:v>64.038755218633199</c:v>
                </c:pt>
                <c:pt idx="3335">
                  <c:v>64.038755218633199</c:v>
                </c:pt>
                <c:pt idx="3336">
                  <c:v>64.038755218633199</c:v>
                </c:pt>
                <c:pt idx="3337">
                  <c:v>64.038755218633199</c:v>
                </c:pt>
                <c:pt idx="3338">
                  <c:v>64.038755218633199</c:v>
                </c:pt>
                <c:pt idx="3339">
                  <c:v>64.038755218633199</c:v>
                </c:pt>
                <c:pt idx="3340">
                  <c:v>64.038755218633199</c:v>
                </c:pt>
                <c:pt idx="3341">
                  <c:v>64.038755218633199</c:v>
                </c:pt>
                <c:pt idx="3342">
                  <c:v>64.038755218633199</c:v>
                </c:pt>
                <c:pt idx="3343">
                  <c:v>64.038755218633199</c:v>
                </c:pt>
                <c:pt idx="3344">
                  <c:v>64.038755218633199</c:v>
                </c:pt>
                <c:pt idx="3345">
                  <c:v>64.038755218633199</c:v>
                </c:pt>
                <c:pt idx="3346">
                  <c:v>64.038755218633199</c:v>
                </c:pt>
                <c:pt idx="3347">
                  <c:v>64.038755218633199</c:v>
                </c:pt>
                <c:pt idx="3348">
                  <c:v>64.038755218633199</c:v>
                </c:pt>
                <c:pt idx="3349">
                  <c:v>64.038755218633199</c:v>
                </c:pt>
                <c:pt idx="3350">
                  <c:v>64.038755218633199</c:v>
                </c:pt>
                <c:pt idx="3351">
                  <c:v>64.038755218633199</c:v>
                </c:pt>
                <c:pt idx="3352">
                  <c:v>64.038755218633199</c:v>
                </c:pt>
                <c:pt idx="3353">
                  <c:v>64.038755218633199</c:v>
                </c:pt>
                <c:pt idx="3354">
                  <c:v>64.038755218633199</c:v>
                </c:pt>
                <c:pt idx="3355">
                  <c:v>64.038755218633199</c:v>
                </c:pt>
                <c:pt idx="3356">
                  <c:v>64.038755218633199</c:v>
                </c:pt>
                <c:pt idx="3357">
                  <c:v>64.038755218633199</c:v>
                </c:pt>
                <c:pt idx="3358">
                  <c:v>64.038755218633199</c:v>
                </c:pt>
                <c:pt idx="3359">
                  <c:v>64.038755218633199</c:v>
                </c:pt>
                <c:pt idx="3360">
                  <c:v>64.038755218633199</c:v>
                </c:pt>
                <c:pt idx="3361">
                  <c:v>64.038755218633199</c:v>
                </c:pt>
                <c:pt idx="3362">
                  <c:v>64.038755218633199</c:v>
                </c:pt>
                <c:pt idx="3363">
                  <c:v>64.038755218633199</c:v>
                </c:pt>
                <c:pt idx="3364">
                  <c:v>64.038755218633199</c:v>
                </c:pt>
                <c:pt idx="3365">
                  <c:v>64.038755218633199</c:v>
                </c:pt>
                <c:pt idx="3366">
                  <c:v>64.038755218633199</c:v>
                </c:pt>
                <c:pt idx="3367">
                  <c:v>64.038755218633199</c:v>
                </c:pt>
                <c:pt idx="3368">
                  <c:v>64.038755218633199</c:v>
                </c:pt>
                <c:pt idx="3369">
                  <c:v>64.038755218633199</c:v>
                </c:pt>
                <c:pt idx="3370">
                  <c:v>64.038755218633199</c:v>
                </c:pt>
                <c:pt idx="3371">
                  <c:v>64.038755218633199</c:v>
                </c:pt>
                <c:pt idx="3372">
                  <c:v>64.038755218633199</c:v>
                </c:pt>
                <c:pt idx="3373">
                  <c:v>64.038755218633199</c:v>
                </c:pt>
                <c:pt idx="3374">
                  <c:v>64.038755218633199</c:v>
                </c:pt>
                <c:pt idx="3375">
                  <c:v>64.038755218633199</c:v>
                </c:pt>
                <c:pt idx="3376">
                  <c:v>64.038755218633199</c:v>
                </c:pt>
                <c:pt idx="3377">
                  <c:v>64.038755218633199</c:v>
                </c:pt>
                <c:pt idx="3378">
                  <c:v>64.038755218633199</c:v>
                </c:pt>
                <c:pt idx="3379">
                  <c:v>64.038755218633199</c:v>
                </c:pt>
                <c:pt idx="3380">
                  <c:v>64.038755218633199</c:v>
                </c:pt>
                <c:pt idx="3381">
                  <c:v>64.038755218633199</c:v>
                </c:pt>
                <c:pt idx="3382">
                  <c:v>64.038755218633199</c:v>
                </c:pt>
                <c:pt idx="3383">
                  <c:v>64.038755218633199</c:v>
                </c:pt>
                <c:pt idx="3384">
                  <c:v>64.038755218633199</c:v>
                </c:pt>
                <c:pt idx="3385">
                  <c:v>64.038755218633199</c:v>
                </c:pt>
                <c:pt idx="3386">
                  <c:v>64.038755218633199</c:v>
                </c:pt>
                <c:pt idx="3387">
                  <c:v>64.038755218633199</c:v>
                </c:pt>
                <c:pt idx="3388">
                  <c:v>64.038755218633199</c:v>
                </c:pt>
                <c:pt idx="3389">
                  <c:v>64.038755218633199</c:v>
                </c:pt>
                <c:pt idx="3390">
                  <c:v>64.038755218633199</c:v>
                </c:pt>
                <c:pt idx="3391">
                  <c:v>64.038755218633199</c:v>
                </c:pt>
                <c:pt idx="3392">
                  <c:v>64.038755218633199</c:v>
                </c:pt>
                <c:pt idx="3393">
                  <c:v>64.038755218633199</c:v>
                </c:pt>
                <c:pt idx="3394">
                  <c:v>64.038755218633199</c:v>
                </c:pt>
                <c:pt idx="3395">
                  <c:v>64.038755218633199</c:v>
                </c:pt>
                <c:pt idx="3396">
                  <c:v>64.038755218633199</c:v>
                </c:pt>
                <c:pt idx="3397">
                  <c:v>64.038755218633199</c:v>
                </c:pt>
                <c:pt idx="3398">
                  <c:v>64.038755218633199</c:v>
                </c:pt>
                <c:pt idx="3399">
                  <c:v>64.038755218633199</c:v>
                </c:pt>
                <c:pt idx="3400">
                  <c:v>64.038755218633199</c:v>
                </c:pt>
                <c:pt idx="3401">
                  <c:v>64.038755218633199</c:v>
                </c:pt>
                <c:pt idx="3402">
                  <c:v>64.038755218633199</c:v>
                </c:pt>
                <c:pt idx="3403">
                  <c:v>64.038755218633199</c:v>
                </c:pt>
                <c:pt idx="3404">
                  <c:v>64.038755218633199</c:v>
                </c:pt>
                <c:pt idx="3405">
                  <c:v>64.038755218633199</c:v>
                </c:pt>
                <c:pt idx="3406">
                  <c:v>64.038755218633199</c:v>
                </c:pt>
                <c:pt idx="3407">
                  <c:v>64.038755218633199</c:v>
                </c:pt>
                <c:pt idx="3408">
                  <c:v>64.038755218633199</c:v>
                </c:pt>
                <c:pt idx="3409">
                  <c:v>64.038755218633199</c:v>
                </c:pt>
                <c:pt idx="3410">
                  <c:v>64.038755218633199</c:v>
                </c:pt>
                <c:pt idx="3411">
                  <c:v>64.038755218633199</c:v>
                </c:pt>
                <c:pt idx="3412">
                  <c:v>64.038755218633199</c:v>
                </c:pt>
                <c:pt idx="3413">
                  <c:v>64.038755218633199</c:v>
                </c:pt>
                <c:pt idx="3414">
                  <c:v>64.038755218633199</c:v>
                </c:pt>
                <c:pt idx="3415">
                  <c:v>64.038755218633199</c:v>
                </c:pt>
                <c:pt idx="3416">
                  <c:v>64.038755218633199</c:v>
                </c:pt>
                <c:pt idx="3417">
                  <c:v>64.038755218633199</c:v>
                </c:pt>
                <c:pt idx="3418">
                  <c:v>64.038755218633199</c:v>
                </c:pt>
                <c:pt idx="3419">
                  <c:v>64.038755218633199</c:v>
                </c:pt>
                <c:pt idx="3420">
                  <c:v>64.038755218633199</c:v>
                </c:pt>
                <c:pt idx="3421">
                  <c:v>64.038755218633199</c:v>
                </c:pt>
                <c:pt idx="3422">
                  <c:v>64.038755218633199</c:v>
                </c:pt>
                <c:pt idx="3423">
                  <c:v>64.038755218633199</c:v>
                </c:pt>
                <c:pt idx="3424">
                  <c:v>64.038755218633199</c:v>
                </c:pt>
                <c:pt idx="3425">
                  <c:v>64.038755218633199</c:v>
                </c:pt>
                <c:pt idx="3426">
                  <c:v>64.038755218633199</c:v>
                </c:pt>
                <c:pt idx="3427">
                  <c:v>64.038755218633199</c:v>
                </c:pt>
                <c:pt idx="3428">
                  <c:v>64.038755218633199</c:v>
                </c:pt>
                <c:pt idx="3429">
                  <c:v>64.038755218633199</c:v>
                </c:pt>
                <c:pt idx="3430">
                  <c:v>64.038755218633199</c:v>
                </c:pt>
                <c:pt idx="3431">
                  <c:v>64.038755218633199</c:v>
                </c:pt>
                <c:pt idx="3432">
                  <c:v>64.038755218633199</c:v>
                </c:pt>
                <c:pt idx="3433">
                  <c:v>64.038755218633199</c:v>
                </c:pt>
                <c:pt idx="3434">
                  <c:v>64.038755218633199</c:v>
                </c:pt>
                <c:pt idx="3435">
                  <c:v>64.038755218633199</c:v>
                </c:pt>
                <c:pt idx="3436">
                  <c:v>64.038755218633199</c:v>
                </c:pt>
                <c:pt idx="3437">
                  <c:v>64.038755218633199</c:v>
                </c:pt>
                <c:pt idx="3438">
                  <c:v>64.038755218633199</c:v>
                </c:pt>
                <c:pt idx="3439">
                  <c:v>64.038755218633199</c:v>
                </c:pt>
                <c:pt idx="3440">
                  <c:v>64.038755218633199</c:v>
                </c:pt>
                <c:pt idx="3441">
                  <c:v>64.038755218633199</c:v>
                </c:pt>
                <c:pt idx="3442">
                  <c:v>64.038755218633199</c:v>
                </c:pt>
                <c:pt idx="3443">
                  <c:v>64.038755218633199</c:v>
                </c:pt>
                <c:pt idx="3444">
                  <c:v>64.038755218633199</c:v>
                </c:pt>
                <c:pt idx="3445">
                  <c:v>64.038755218633199</c:v>
                </c:pt>
                <c:pt idx="3446">
                  <c:v>64.038755218633199</c:v>
                </c:pt>
                <c:pt idx="3447">
                  <c:v>64.038755218633199</c:v>
                </c:pt>
                <c:pt idx="3448">
                  <c:v>64.038755218633199</c:v>
                </c:pt>
                <c:pt idx="3449">
                  <c:v>64.038755218633199</c:v>
                </c:pt>
                <c:pt idx="3450">
                  <c:v>64.038755218633199</c:v>
                </c:pt>
                <c:pt idx="3451">
                  <c:v>64.038755218633199</c:v>
                </c:pt>
                <c:pt idx="3452">
                  <c:v>64.038755218633199</c:v>
                </c:pt>
                <c:pt idx="3453">
                  <c:v>64.038755218633199</c:v>
                </c:pt>
                <c:pt idx="3454">
                  <c:v>64.038755218633199</c:v>
                </c:pt>
                <c:pt idx="3455">
                  <c:v>64.038755218633199</c:v>
                </c:pt>
                <c:pt idx="3456">
                  <c:v>64.038755218633199</c:v>
                </c:pt>
                <c:pt idx="3457">
                  <c:v>64.038755218633199</c:v>
                </c:pt>
                <c:pt idx="3458">
                  <c:v>64.038755218633199</c:v>
                </c:pt>
                <c:pt idx="3459">
                  <c:v>64.038755218633199</c:v>
                </c:pt>
                <c:pt idx="3460">
                  <c:v>64.060714678092694</c:v>
                </c:pt>
                <c:pt idx="3461">
                  <c:v>64.060714678092694</c:v>
                </c:pt>
                <c:pt idx="3462">
                  <c:v>64.060714678092694</c:v>
                </c:pt>
                <c:pt idx="3463">
                  <c:v>64.060714678092694</c:v>
                </c:pt>
                <c:pt idx="3464">
                  <c:v>64.060714678092694</c:v>
                </c:pt>
                <c:pt idx="3465">
                  <c:v>64.060714678092694</c:v>
                </c:pt>
                <c:pt idx="3466">
                  <c:v>64.060714678092694</c:v>
                </c:pt>
                <c:pt idx="3467">
                  <c:v>64.060714678092694</c:v>
                </c:pt>
                <c:pt idx="3468">
                  <c:v>64.060714678092694</c:v>
                </c:pt>
                <c:pt idx="3469">
                  <c:v>64.060714678092694</c:v>
                </c:pt>
                <c:pt idx="3470">
                  <c:v>64.060714678092694</c:v>
                </c:pt>
                <c:pt idx="3471">
                  <c:v>64.060714678092694</c:v>
                </c:pt>
                <c:pt idx="3472">
                  <c:v>64.060714678092694</c:v>
                </c:pt>
                <c:pt idx="3473">
                  <c:v>64.060714678092694</c:v>
                </c:pt>
                <c:pt idx="3474">
                  <c:v>64.060714678092694</c:v>
                </c:pt>
                <c:pt idx="3475">
                  <c:v>64.060714678092694</c:v>
                </c:pt>
                <c:pt idx="3476">
                  <c:v>64.060714678092694</c:v>
                </c:pt>
                <c:pt idx="3477">
                  <c:v>64.060714678092694</c:v>
                </c:pt>
                <c:pt idx="3478">
                  <c:v>64.060714678092694</c:v>
                </c:pt>
                <c:pt idx="3479">
                  <c:v>64.060714678092694</c:v>
                </c:pt>
                <c:pt idx="3480">
                  <c:v>64.060714678092694</c:v>
                </c:pt>
                <c:pt idx="3481">
                  <c:v>64.060714678092694</c:v>
                </c:pt>
                <c:pt idx="3482">
                  <c:v>64.060714678092694</c:v>
                </c:pt>
                <c:pt idx="3483">
                  <c:v>64.060714678092694</c:v>
                </c:pt>
                <c:pt idx="3484">
                  <c:v>64.060714678092694</c:v>
                </c:pt>
                <c:pt idx="3485">
                  <c:v>64.060714678092694</c:v>
                </c:pt>
                <c:pt idx="3486">
                  <c:v>64.060714678092694</c:v>
                </c:pt>
                <c:pt idx="3487">
                  <c:v>64.060714678092694</c:v>
                </c:pt>
                <c:pt idx="3488">
                  <c:v>64.060714678092694</c:v>
                </c:pt>
                <c:pt idx="3489">
                  <c:v>64.060714678092694</c:v>
                </c:pt>
                <c:pt idx="3490">
                  <c:v>64.060714678092694</c:v>
                </c:pt>
                <c:pt idx="3491">
                  <c:v>64.060714678092694</c:v>
                </c:pt>
                <c:pt idx="3492">
                  <c:v>64.060714678092694</c:v>
                </c:pt>
                <c:pt idx="3493">
                  <c:v>64.060714678092694</c:v>
                </c:pt>
                <c:pt idx="3494">
                  <c:v>64.060714678092694</c:v>
                </c:pt>
                <c:pt idx="3495">
                  <c:v>64.060714678092694</c:v>
                </c:pt>
                <c:pt idx="3496">
                  <c:v>64.060714678092694</c:v>
                </c:pt>
                <c:pt idx="3497">
                  <c:v>64.060714678092694</c:v>
                </c:pt>
                <c:pt idx="3498">
                  <c:v>64.060714678092694</c:v>
                </c:pt>
                <c:pt idx="3499">
                  <c:v>64.060714678092694</c:v>
                </c:pt>
                <c:pt idx="3500">
                  <c:v>64.060714678092694</c:v>
                </c:pt>
                <c:pt idx="3501">
                  <c:v>64.060714678092694</c:v>
                </c:pt>
                <c:pt idx="3502">
                  <c:v>64.060714678092694</c:v>
                </c:pt>
                <c:pt idx="3503">
                  <c:v>64.060714678092694</c:v>
                </c:pt>
                <c:pt idx="3504">
                  <c:v>64.060714678092694</c:v>
                </c:pt>
                <c:pt idx="3505">
                  <c:v>64.060714678092694</c:v>
                </c:pt>
                <c:pt idx="3506">
                  <c:v>64.060714678092694</c:v>
                </c:pt>
                <c:pt idx="3507">
                  <c:v>64.060714678092694</c:v>
                </c:pt>
                <c:pt idx="3508">
                  <c:v>64.060714678092694</c:v>
                </c:pt>
                <c:pt idx="3509">
                  <c:v>64.060714678092694</c:v>
                </c:pt>
                <c:pt idx="3510">
                  <c:v>64.060714678092694</c:v>
                </c:pt>
                <c:pt idx="3511">
                  <c:v>64.060714678092694</c:v>
                </c:pt>
                <c:pt idx="3512">
                  <c:v>64.060714678092694</c:v>
                </c:pt>
                <c:pt idx="3513">
                  <c:v>64.060714678092694</c:v>
                </c:pt>
                <c:pt idx="3514">
                  <c:v>64.060714678092694</c:v>
                </c:pt>
                <c:pt idx="3515">
                  <c:v>64.060714678092694</c:v>
                </c:pt>
                <c:pt idx="3516">
                  <c:v>64.060714678092694</c:v>
                </c:pt>
                <c:pt idx="3517">
                  <c:v>64.060714678092694</c:v>
                </c:pt>
                <c:pt idx="3518">
                  <c:v>64.060714678092694</c:v>
                </c:pt>
                <c:pt idx="3519">
                  <c:v>64.060714678092694</c:v>
                </c:pt>
                <c:pt idx="3520">
                  <c:v>64.060714678092694</c:v>
                </c:pt>
                <c:pt idx="3521">
                  <c:v>64.060714678092694</c:v>
                </c:pt>
                <c:pt idx="3522">
                  <c:v>64.060714678092694</c:v>
                </c:pt>
                <c:pt idx="3523">
                  <c:v>64.060714678092694</c:v>
                </c:pt>
                <c:pt idx="3524">
                  <c:v>64.060714678092694</c:v>
                </c:pt>
                <c:pt idx="3525">
                  <c:v>64.060714678092694</c:v>
                </c:pt>
                <c:pt idx="3526">
                  <c:v>64.060714678092694</c:v>
                </c:pt>
                <c:pt idx="3527">
                  <c:v>64.060714678092694</c:v>
                </c:pt>
                <c:pt idx="3528">
                  <c:v>64.060714678092694</c:v>
                </c:pt>
                <c:pt idx="3529">
                  <c:v>64.060714678092694</c:v>
                </c:pt>
                <c:pt idx="3530">
                  <c:v>64.060714678092694</c:v>
                </c:pt>
                <c:pt idx="3531">
                  <c:v>64.060714678092694</c:v>
                </c:pt>
                <c:pt idx="3532">
                  <c:v>64.060714678092694</c:v>
                </c:pt>
                <c:pt idx="3533">
                  <c:v>64.060714678092694</c:v>
                </c:pt>
                <c:pt idx="3534">
                  <c:v>64.060714678092694</c:v>
                </c:pt>
                <c:pt idx="3535">
                  <c:v>64.060714678092694</c:v>
                </c:pt>
                <c:pt idx="3536">
                  <c:v>64.060714678092694</c:v>
                </c:pt>
                <c:pt idx="3537">
                  <c:v>64.060714678092694</c:v>
                </c:pt>
                <c:pt idx="3538">
                  <c:v>64.060714678092694</c:v>
                </c:pt>
                <c:pt idx="3539">
                  <c:v>64.060714678092694</c:v>
                </c:pt>
                <c:pt idx="3540">
                  <c:v>64.060714678092694</c:v>
                </c:pt>
                <c:pt idx="3541">
                  <c:v>64.060714678092694</c:v>
                </c:pt>
                <c:pt idx="3542">
                  <c:v>64.060714678092694</c:v>
                </c:pt>
                <c:pt idx="3543">
                  <c:v>64.060714678092694</c:v>
                </c:pt>
                <c:pt idx="3544">
                  <c:v>64.060714678092694</c:v>
                </c:pt>
                <c:pt idx="3545">
                  <c:v>64.060714678092694</c:v>
                </c:pt>
                <c:pt idx="3546">
                  <c:v>64.060714678092694</c:v>
                </c:pt>
                <c:pt idx="3547">
                  <c:v>64.060714678092694</c:v>
                </c:pt>
                <c:pt idx="3548">
                  <c:v>64.060714678092694</c:v>
                </c:pt>
                <c:pt idx="3549">
                  <c:v>64.060714678092694</c:v>
                </c:pt>
                <c:pt idx="3550">
                  <c:v>64.060714678092694</c:v>
                </c:pt>
                <c:pt idx="3551">
                  <c:v>64.060714678092694</c:v>
                </c:pt>
                <c:pt idx="3552">
                  <c:v>64.060714678092694</c:v>
                </c:pt>
                <c:pt idx="3553">
                  <c:v>65.8111129422104</c:v>
                </c:pt>
                <c:pt idx="3554">
                  <c:v>65.8111129422104</c:v>
                </c:pt>
                <c:pt idx="3555">
                  <c:v>65.8111129422104</c:v>
                </c:pt>
                <c:pt idx="3556">
                  <c:v>65.8111129422104</c:v>
                </c:pt>
                <c:pt idx="3557">
                  <c:v>65.8111129422104</c:v>
                </c:pt>
                <c:pt idx="3558">
                  <c:v>65.8111129422104</c:v>
                </c:pt>
                <c:pt idx="3559">
                  <c:v>65.8111129422104</c:v>
                </c:pt>
                <c:pt idx="3560">
                  <c:v>65.8111129422104</c:v>
                </c:pt>
                <c:pt idx="3561">
                  <c:v>65.8111129422104</c:v>
                </c:pt>
                <c:pt idx="3562">
                  <c:v>65.8111129422104</c:v>
                </c:pt>
                <c:pt idx="3563">
                  <c:v>65.8111129422104</c:v>
                </c:pt>
                <c:pt idx="3564">
                  <c:v>65.8111129422104</c:v>
                </c:pt>
                <c:pt idx="3565">
                  <c:v>65.8111129422104</c:v>
                </c:pt>
                <c:pt idx="3566">
                  <c:v>65.8111129422104</c:v>
                </c:pt>
                <c:pt idx="3567">
                  <c:v>65.8111129422104</c:v>
                </c:pt>
                <c:pt idx="3568">
                  <c:v>65.8111129422104</c:v>
                </c:pt>
                <c:pt idx="3569">
                  <c:v>65.8111129422104</c:v>
                </c:pt>
                <c:pt idx="3570">
                  <c:v>65.8111129422104</c:v>
                </c:pt>
                <c:pt idx="3571">
                  <c:v>65.8111129422104</c:v>
                </c:pt>
                <c:pt idx="3572">
                  <c:v>65.8111129422104</c:v>
                </c:pt>
                <c:pt idx="3573">
                  <c:v>65.8111129422104</c:v>
                </c:pt>
                <c:pt idx="3574">
                  <c:v>65.8111129422104</c:v>
                </c:pt>
                <c:pt idx="3575">
                  <c:v>65.8111129422104</c:v>
                </c:pt>
                <c:pt idx="3576">
                  <c:v>65.8111129422104</c:v>
                </c:pt>
                <c:pt idx="3577">
                  <c:v>65.8111129422104</c:v>
                </c:pt>
                <c:pt idx="3578">
                  <c:v>65.8111129422104</c:v>
                </c:pt>
                <c:pt idx="3579">
                  <c:v>65.8111129422104</c:v>
                </c:pt>
                <c:pt idx="3580">
                  <c:v>65.8111129422104</c:v>
                </c:pt>
                <c:pt idx="3581">
                  <c:v>65.8111129422104</c:v>
                </c:pt>
                <c:pt idx="3582">
                  <c:v>65.8111129422104</c:v>
                </c:pt>
                <c:pt idx="3583">
                  <c:v>65.8111129422104</c:v>
                </c:pt>
                <c:pt idx="3584">
                  <c:v>65.8111129422104</c:v>
                </c:pt>
                <c:pt idx="3585">
                  <c:v>65.8111129422104</c:v>
                </c:pt>
                <c:pt idx="3586">
                  <c:v>65.8111129422104</c:v>
                </c:pt>
                <c:pt idx="3587">
                  <c:v>65.8111129422104</c:v>
                </c:pt>
                <c:pt idx="3588">
                  <c:v>65.8111129422104</c:v>
                </c:pt>
                <c:pt idx="3589">
                  <c:v>65.8111129422104</c:v>
                </c:pt>
                <c:pt idx="3590">
                  <c:v>65.8111129422104</c:v>
                </c:pt>
                <c:pt idx="3591">
                  <c:v>65.8111129422104</c:v>
                </c:pt>
                <c:pt idx="3592">
                  <c:v>65.8111129422104</c:v>
                </c:pt>
                <c:pt idx="3593">
                  <c:v>65.8111129422104</c:v>
                </c:pt>
                <c:pt idx="3594">
                  <c:v>65.8111129422104</c:v>
                </c:pt>
                <c:pt idx="3595">
                  <c:v>65.8111129422104</c:v>
                </c:pt>
                <c:pt idx="3596">
                  <c:v>65.8111129422104</c:v>
                </c:pt>
                <c:pt idx="3597">
                  <c:v>65.8111129422104</c:v>
                </c:pt>
                <c:pt idx="3598">
                  <c:v>65.8111129422104</c:v>
                </c:pt>
                <c:pt idx="3599">
                  <c:v>65.8111129422104</c:v>
                </c:pt>
                <c:pt idx="3600">
                  <c:v>65.8111129422104</c:v>
                </c:pt>
                <c:pt idx="3601">
                  <c:v>65.8111129422104</c:v>
                </c:pt>
                <c:pt idx="3602">
                  <c:v>65.8111129422104</c:v>
                </c:pt>
                <c:pt idx="3603">
                  <c:v>65.8111129422104</c:v>
                </c:pt>
                <c:pt idx="3604">
                  <c:v>65.8111129422104</c:v>
                </c:pt>
                <c:pt idx="3605">
                  <c:v>65.8111129422104</c:v>
                </c:pt>
                <c:pt idx="3606">
                  <c:v>65.8111129422104</c:v>
                </c:pt>
                <c:pt idx="3607">
                  <c:v>65.8111129422104</c:v>
                </c:pt>
                <c:pt idx="3608">
                  <c:v>66.040842671940197</c:v>
                </c:pt>
                <c:pt idx="3609">
                  <c:v>66.040842671940197</c:v>
                </c:pt>
                <c:pt idx="3610">
                  <c:v>66.040842671940197</c:v>
                </c:pt>
                <c:pt idx="3611">
                  <c:v>66.040842671940197</c:v>
                </c:pt>
                <c:pt idx="3612">
                  <c:v>66.040842671940197</c:v>
                </c:pt>
                <c:pt idx="3613">
                  <c:v>66.040842671940197</c:v>
                </c:pt>
                <c:pt idx="3614">
                  <c:v>66.040842671940197</c:v>
                </c:pt>
                <c:pt idx="3615">
                  <c:v>66.040842671940197</c:v>
                </c:pt>
                <c:pt idx="3616">
                  <c:v>66.040842671940197</c:v>
                </c:pt>
                <c:pt idx="3617">
                  <c:v>66.040842671940197</c:v>
                </c:pt>
                <c:pt idx="3618">
                  <c:v>66.040842671940197</c:v>
                </c:pt>
                <c:pt idx="3619">
                  <c:v>66.040842671940197</c:v>
                </c:pt>
                <c:pt idx="3620">
                  <c:v>66.040842671940197</c:v>
                </c:pt>
                <c:pt idx="3621">
                  <c:v>66.040842671940197</c:v>
                </c:pt>
                <c:pt idx="3622">
                  <c:v>66.040842671940197</c:v>
                </c:pt>
                <c:pt idx="3623">
                  <c:v>66.040842671940197</c:v>
                </c:pt>
                <c:pt idx="3624">
                  <c:v>66.040842671940197</c:v>
                </c:pt>
                <c:pt idx="3625">
                  <c:v>66.040842671940197</c:v>
                </c:pt>
                <c:pt idx="3626">
                  <c:v>66.040842671940197</c:v>
                </c:pt>
                <c:pt idx="3627">
                  <c:v>66.040842671940197</c:v>
                </c:pt>
                <c:pt idx="3628">
                  <c:v>66.040842671940197</c:v>
                </c:pt>
                <c:pt idx="3629">
                  <c:v>66.040842671940197</c:v>
                </c:pt>
                <c:pt idx="3630">
                  <c:v>66.040842671940197</c:v>
                </c:pt>
                <c:pt idx="3631">
                  <c:v>66.040842671940197</c:v>
                </c:pt>
                <c:pt idx="3632">
                  <c:v>66.040842671940197</c:v>
                </c:pt>
                <c:pt idx="3633">
                  <c:v>66.040842671940197</c:v>
                </c:pt>
                <c:pt idx="3634">
                  <c:v>66.040842671940197</c:v>
                </c:pt>
                <c:pt idx="3635">
                  <c:v>66.040842671940197</c:v>
                </c:pt>
                <c:pt idx="3636">
                  <c:v>66.040842671940197</c:v>
                </c:pt>
                <c:pt idx="3637">
                  <c:v>66.040842671940197</c:v>
                </c:pt>
                <c:pt idx="3638">
                  <c:v>66.040842671940197</c:v>
                </c:pt>
                <c:pt idx="3639">
                  <c:v>66.040842671940197</c:v>
                </c:pt>
                <c:pt idx="3640">
                  <c:v>66.040842671940197</c:v>
                </c:pt>
                <c:pt idx="3641">
                  <c:v>66.040842671940197</c:v>
                </c:pt>
                <c:pt idx="3642">
                  <c:v>66.040842671940197</c:v>
                </c:pt>
                <c:pt idx="3643">
                  <c:v>66.040842671940197</c:v>
                </c:pt>
                <c:pt idx="3644">
                  <c:v>66.040842671940197</c:v>
                </c:pt>
                <c:pt idx="3645">
                  <c:v>66.040842671940197</c:v>
                </c:pt>
                <c:pt idx="3646">
                  <c:v>66.040842671940197</c:v>
                </c:pt>
                <c:pt idx="3647">
                  <c:v>66.040842671940197</c:v>
                </c:pt>
                <c:pt idx="3648">
                  <c:v>66.040842671940197</c:v>
                </c:pt>
                <c:pt idx="3649">
                  <c:v>66.040842671940197</c:v>
                </c:pt>
                <c:pt idx="3650">
                  <c:v>66.040842671940197</c:v>
                </c:pt>
                <c:pt idx="3651">
                  <c:v>66.040842671940197</c:v>
                </c:pt>
                <c:pt idx="3652">
                  <c:v>66.040842671940197</c:v>
                </c:pt>
                <c:pt idx="3653">
                  <c:v>66.040842671940197</c:v>
                </c:pt>
                <c:pt idx="3654">
                  <c:v>66.040842671940197</c:v>
                </c:pt>
                <c:pt idx="3655">
                  <c:v>66.040842671940197</c:v>
                </c:pt>
                <c:pt idx="3656">
                  <c:v>66.040842671940197</c:v>
                </c:pt>
                <c:pt idx="3657">
                  <c:v>66.040842671940197</c:v>
                </c:pt>
                <c:pt idx="3658">
                  <c:v>66.040842671940197</c:v>
                </c:pt>
                <c:pt idx="3659">
                  <c:v>66.040842671940197</c:v>
                </c:pt>
                <c:pt idx="3660">
                  <c:v>66.040842671940197</c:v>
                </c:pt>
                <c:pt idx="3661">
                  <c:v>66.040842671940197</c:v>
                </c:pt>
                <c:pt idx="3662">
                  <c:v>66.040842671940197</c:v>
                </c:pt>
                <c:pt idx="3663">
                  <c:v>66.040842671940197</c:v>
                </c:pt>
                <c:pt idx="3664">
                  <c:v>66.040842671940197</c:v>
                </c:pt>
                <c:pt idx="3665">
                  <c:v>66.040842671940197</c:v>
                </c:pt>
                <c:pt idx="3666">
                  <c:v>66.040842671940197</c:v>
                </c:pt>
                <c:pt idx="3667">
                  <c:v>66.040842671940197</c:v>
                </c:pt>
                <c:pt idx="3668">
                  <c:v>66.040842671940197</c:v>
                </c:pt>
                <c:pt idx="3669">
                  <c:v>66.040842671940197</c:v>
                </c:pt>
                <c:pt idx="3670">
                  <c:v>66.040842671940197</c:v>
                </c:pt>
                <c:pt idx="3671">
                  <c:v>66.040842671940197</c:v>
                </c:pt>
                <c:pt idx="3672">
                  <c:v>66.040842671940197</c:v>
                </c:pt>
                <c:pt idx="3673">
                  <c:v>66.040842671940197</c:v>
                </c:pt>
                <c:pt idx="3674">
                  <c:v>66.040842671940197</c:v>
                </c:pt>
                <c:pt idx="3675">
                  <c:v>66.040842671940197</c:v>
                </c:pt>
                <c:pt idx="3676">
                  <c:v>66.040842671940197</c:v>
                </c:pt>
                <c:pt idx="3677">
                  <c:v>66.040842671940197</c:v>
                </c:pt>
                <c:pt idx="3678">
                  <c:v>66.040842671940197</c:v>
                </c:pt>
                <c:pt idx="3679">
                  <c:v>66.040842671940197</c:v>
                </c:pt>
                <c:pt idx="3680">
                  <c:v>66.040842671940197</c:v>
                </c:pt>
                <c:pt idx="3681">
                  <c:v>66.040842671940197</c:v>
                </c:pt>
                <c:pt idx="3682">
                  <c:v>66.040842671940197</c:v>
                </c:pt>
                <c:pt idx="3683">
                  <c:v>66.040842671940197</c:v>
                </c:pt>
                <c:pt idx="3684">
                  <c:v>66.040842671940197</c:v>
                </c:pt>
                <c:pt idx="3685">
                  <c:v>66.040842671940197</c:v>
                </c:pt>
                <c:pt idx="3686">
                  <c:v>66.040842671940197</c:v>
                </c:pt>
                <c:pt idx="3687">
                  <c:v>66.040842671940197</c:v>
                </c:pt>
                <c:pt idx="3688">
                  <c:v>66.040842671940197</c:v>
                </c:pt>
                <c:pt idx="3689">
                  <c:v>66.040842671940197</c:v>
                </c:pt>
                <c:pt idx="3690">
                  <c:v>66.040842671940197</c:v>
                </c:pt>
                <c:pt idx="3691">
                  <c:v>66.040842671940197</c:v>
                </c:pt>
                <c:pt idx="3692">
                  <c:v>66.040842671940197</c:v>
                </c:pt>
                <c:pt idx="3693">
                  <c:v>66.040842671940197</c:v>
                </c:pt>
                <c:pt idx="3694">
                  <c:v>66.040842671940197</c:v>
                </c:pt>
                <c:pt idx="3695">
                  <c:v>66.040842671940197</c:v>
                </c:pt>
                <c:pt idx="3696">
                  <c:v>66.040842671940197</c:v>
                </c:pt>
                <c:pt idx="3697">
                  <c:v>66.040842671940197</c:v>
                </c:pt>
                <c:pt idx="3698">
                  <c:v>66.040842671940197</c:v>
                </c:pt>
                <c:pt idx="3699">
                  <c:v>66.040842671940197</c:v>
                </c:pt>
                <c:pt idx="3700">
                  <c:v>66.040842671940197</c:v>
                </c:pt>
                <c:pt idx="3701">
                  <c:v>66.040842671940197</c:v>
                </c:pt>
                <c:pt idx="3702">
                  <c:v>66.040842671940197</c:v>
                </c:pt>
                <c:pt idx="3703">
                  <c:v>66.040842671940197</c:v>
                </c:pt>
                <c:pt idx="3704">
                  <c:v>66.040842671940197</c:v>
                </c:pt>
                <c:pt idx="3705">
                  <c:v>66.040842671940197</c:v>
                </c:pt>
                <c:pt idx="3706">
                  <c:v>66.040842671940197</c:v>
                </c:pt>
                <c:pt idx="3707">
                  <c:v>66.040842671940197</c:v>
                </c:pt>
                <c:pt idx="3708">
                  <c:v>66.040842671940197</c:v>
                </c:pt>
                <c:pt idx="3709">
                  <c:v>66.040842671940197</c:v>
                </c:pt>
                <c:pt idx="3710">
                  <c:v>66.040842671940197</c:v>
                </c:pt>
                <c:pt idx="3711">
                  <c:v>66.040842671940197</c:v>
                </c:pt>
                <c:pt idx="3712">
                  <c:v>66.040842671940197</c:v>
                </c:pt>
                <c:pt idx="3713">
                  <c:v>66.040842671940197</c:v>
                </c:pt>
                <c:pt idx="3714">
                  <c:v>66.040842671940197</c:v>
                </c:pt>
                <c:pt idx="3715">
                  <c:v>66.040842671940197</c:v>
                </c:pt>
                <c:pt idx="3716">
                  <c:v>66.040842671940197</c:v>
                </c:pt>
                <c:pt idx="3717">
                  <c:v>66.040842671940197</c:v>
                </c:pt>
                <c:pt idx="3718">
                  <c:v>66.040842671940197</c:v>
                </c:pt>
                <c:pt idx="3719">
                  <c:v>66.040842671940197</c:v>
                </c:pt>
                <c:pt idx="3720">
                  <c:v>66.040842671940197</c:v>
                </c:pt>
                <c:pt idx="3721">
                  <c:v>66.040842671940197</c:v>
                </c:pt>
                <c:pt idx="3722">
                  <c:v>66.040842671940197</c:v>
                </c:pt>
                <c:pt idx="3723">
                  <c:v>66.040842671940197</c:v>
                </c:pt>
                <c:pt idx="3724">
                  <c:v>66.040842671940197</c:v>
                </c:pt>
                <c:pt idx="3725">
                  <c:v>66.040842671940197</c:v>
                </c:pt>
                <c:pt idx="3726">
                  <c:v>66.040842671940197</c:v>
                </c:pt>
                <c:pt idx="3727">
                  <c:v>66.040842671940197</c:v>
                </c:pt>
                <c:pt idx="3728">
                  <c:v>66.040842671940197</c:v>
                </c:pt>
                <c:pt idx="3729">
                  <c:v>66.040842671940197</c:v>
                </c:pt>
                <c:pt idx="3730">
                  <c:v>66.040842671940197</c:v>
                </c:pt>
                <c:pt idx="3731">
                  <c:v>66.040842671940197</c:v>
                </c:pt>
                <c:pt idx="3732">
                  <c:v>66.040842671940197</c:v>
                </c:pt>
                <c:pt idx="3733">
                  <c:v>66.040842671940197</c:v>
                </c:pt>
                <c:pt idx="3734">
                  <c:v>66.040842671940197</c:v>
                </c:pt>
                <c:pt idx="3735">
                  <c:v>66.040842671940197</c:v>
                </c:pt>
                <c:pt idx="3736">
                  <c:v>66.040842671940197</c:v>
                </c:pt>
                <c:pt idx="3737">
                  <c:v>66.040842671940197</c:v>
                </c:pt>
                <c:pt idx="3738">
                  <c:v>66.040842671940197</c:v>
                </c:pt>
                <c:pt idx="3739">
                  <c:v>66.040842671940197</c:v>
                </c:pt>
                <c:pt idx="3740">
                  <c:v>66.040842671940197</c:v>
                </c:pt>
                <c:pt idx="3741">
                  <c:v>66.040842671940197</c:v>
                </c:pt>
                <c:pt idx="3742">
                  <c:v>66.040842671940197</c:v>
                </c:pt>
                <c:pt idx="3743">
                  <c:v>66.040842671940197</c:v>
                </c:pt>
                <c:pt idx="3744">
                  <c:v>66.040842671940197</c:v>
                </c:pt>
                <c:pt idx="3745">
                  <c:v>66.040842671940197</c:v>
                </c:pt>
                <c:pt idx="3746">
                  <c:v>66.040842671940197</c:v>
                </c:pt>
                <c:pt idx="3747">
                  <c:v>66.040842671940197</c:v>
                </c:pt>
                <c:pt idx="3748">
                  <c:v>66.040842671940197</c:v>
                </c:pt>
                <c:pt idx="3749">
                  <c:v>66.040842671940197</c:v>
                </c:pt>
                <c:pt idx="3750">
                  <c:v>66.040842671940197</c:v>
                </c:pt>
                <c:pt idx="3751">
                  <c:v>66.040842671940197</c:v>
                </c:pt>
                <c:pt idx="3752">
                  <c:v>66.040842671940197</c:v>
                </c:pt>
                <c:pt idx="3753">
                  <c:v>66.040842671940197</c:v>
                </c:pt>
                <c:pt idx="3754">
                  <c:v>66.040842671940197</c:v>
                </c:pt>
                <c:pt idx="3755">
                  <c:v>66.040842671940197</c:v>
                </c:pt>
                <c:pt idx="3756">
                  <c:v>66.040842671940197</c:v>
                </c:pt>
                <c:pt idx="3757">
                  <c:v>66.040842671940197</c:v>
                </c:pt>
                <c:pt idx="3758">
                  <c:v>66.040842671940197</c:v>
                </c:pt>
                <c:pt idx="3759">
                  <c:v>66.040842671940197</c:v>
                </c:pt>
                <c:pt idx="3760">
                  <c:v>66.040842671940197</c:v>
                </c:pt>
                <c:pt idx="3761">
                  <c:v>66.040842671940197</c:v>
                </c:pt>
                <c:pt idx="3762">
                  <c:v>66.040842671940197</c:v>
                </c:pt>
                <c:pt idx="3763">
                  <c:v>66.040842671940197</c:v>
                </c:pt>
                <c:pt idx="3764">
                  <c:v>66.040842671940197</c:v>
                </c:pt>
                <c:pt idx="3765">
                  <c:v>66.040842671940197</c:v>
                </c:pt>
                <c:pt idx="3766">
                  <c:v>66.040842671940197</c:v>
                </c:pt>
                <c:pt idx="3767">
                  <c:v>66.040842671940197</c:v>
                </c:pt>
                <c:pt idx="3768">
                  <c:v>66.040842671940197</c:v>
                </c:pt>
                <c:pt idx="3769">
                  <c:v>66.040842671940197</c:v>
                </c:pt>
                <c:pt idx="3770">
                  <c:v>66.040842671940197</c:v>
                </c:pt>
                <c:pt idx="3771">
                  <c:v>66.040842671940197</c:v>
                </c:pt>
                <c:pt idx="3772">
                  <c:v>66.040842671940197</c:v>
                </c:pt>
                <c:pt idx="3773">
                  <c:v>66.040842671940197</c:v>
                </c:pt>
                <c:pt idx="3774">
                  <c:v>66.040842671940197</c:v>
                </c:pt>
                <c:pt idx="3775">
                  <c:v>66.040842671940197</c:v>
                </c:pt>
                <c:pt idx="3776">
                  <c:v>66.040842671940197</c:v>
                </c:pt>
                <c:pt idx="3777">
                  <c:v>66.040842671940197</c:v>
                </c:pt>
                <c:pt idx="3778">
                  <c:v>66.040842671940197</c:v>
                </c:pt>
                <c:pt idx="3779">
                  <c:v>66.040842671940197</c:v>
                </c:pt>
                <c:pt idx="3780">
                  <c:v>66.040842671940197</c:v>
                </c:pt>
                <c:pt idx="3781">
                  <c:v>66.040842671940197</c:v>
                </c:pt>
                <c:pt idx="3782">
                  <c:v>66.040842671940197</c:v>
                </c:pt>
                <c:pt idx="3783">
                  <c:v>66.040842671940197</c:v>
                </c:pt>
                <c:pt idx="3784">
                  <c:v>66.040842671940197</c:v>
                </c:pt>
                <c:pt idx="3785">
                  <c:v>66.040842671940197</c:v>
                </c:pt>
                <c:pt idx="3786">
                  <c:v>66.040842671940197</c:v>
                </c:pt>
                <c:pt idx="3787">
                  <c:v>66.040842671940197</c:v>
                </c:pt>
                <c:pt idx="3788">
                  <c:v>66.040842671940197</c:v>
                </c:pt>
                <c:pt idx="3789">
                  <c:v>66.040842671940197</c:v>
                </c:pt>
                <c:pt idx="3790">
                  <c:v>66.040842671940197</c:v>
                </c:pt>
                <c:pt idx="3791">
                  <c:v>66.040842671940197</c:v>
                </c:pt>
                <c:pt idx="3792">
                  <c:v>66.040842671940197</c:v>
                </c:pt>
                <c:pt idx="3793">
                  <c:v>66.040842671940197</c:v>
                </c:pt>
                <c:pt idx="3794">
                  <c:v>66.040842671940197</c:v>
                </c:pt>
                <c:pt idx="3795">
                  <c:v>66.040842671940197</c:v>
                </c:pt>
                <c:pt idx="3796">
                  <c:v>66.040842671940197</c:v>
                </c:pt>
                <c:pt idx="3797">
                  <c:v>66.040842671940197</c:v>
                </c:pt>
                <c:pt idx="3798">
                  <c:v>66.040842671940197</c:v>
                </c:pt>
                <c:pt idx="3799">
                  <c:v>66.040842671940197</c:v>
                </c:pt>
                <c:pt idx="3800">
                  <c:v>66.040842671940197</c:v>
                </c:pt>
                <c:pt idx="3801">
                  <c:v>66.040842671940197</c:v>
                </c:pt>
                <c:pt idx="3802">
                  <c:v>66.040842671940197</c:v>
                </c:pt>
                <c:pt idx="3803">
                  <c:v>66.040842671940197</c:v>
                </c:pt>
                <c:pt idx="3804">
                  <c:v>66.040842671940197</c:v>
                </c:pt>
                <c:pt idx="3805">
                  <c:v>66.040842671940197</c:v>
                </c:pt>
                <c:pt idx="3806">
                  <c:v>66.040842671940197</c:v>
                </c:pt>
                <c:pt idx="3807">
                  <c:v>66.040842671940197</c:v>
                </c:pt>
                <c:pt idx="3808">
                  <c:v>66.040842671940197</c:v>
                </c:pt>
                <c:pt idx="3809">
                  <c:v>66.040842671940197</c:v>
                </c:pt>
                <c:pt idx="3810">
                  <c:v>66.040842671940197</c:v>
                </c:pt>
                <c:pt idx="3811">
                  <c:v>66.040842671940197</c:v>
                </c:pt>
                <c:pt idx="3812">
                  <c:v>66.040842671940197</c:v>
                </c:pt>
                <c:pt idx="3813">
                  <c:v>66.040842671940197</c:v>
                </c:pt>
                <c:pt idx="3814">
                  <c:v>66.040842671940197</c:v>
                </c:pt>
                <c:pt idx="3815">
                  <c:v>66.040842671940197</c:v>
                </c:pt>
                <c:pt idx="3816">
                  <c:v>66.040842671940197</c:v>
                </c:pt>
                <c:pt idx="3817">
                  <c:v>66.040842671940197</c:v>
                </c:pt>
                <c:pt idx="3818">
                  <c:v>66.040842671940197</c:v>
                </c:pt>
                <c:pt idx="3819">
                  <c:v>66.040842671940197</c:v>
                </c:pt>
                <c:pt idx="3820">
                  <c:v>66.040842671940197</c:v>
                </c:pt>
                <c:pt idx="3821">
                  <c:v>66.040842671940197</c:v>
                </c:pt>
                <c:pt idx="3822">
                  <c:v>66.040842671940197</c:v>
                </c:pt>
                <c:pt idx="3823">
                  <c:v>66.040842671940197</c:v>
                </c:pt>
                <c:pt idx="3824">
                  <c:v>66.040842671940197</c:v>
                </c:pt>
                <c:pt idx="3825">
                  <c:v>66.040842671940197</c:v>
                </c:pt>
                <c:pt idx="3826">
                  <c:v>66.040842671940197</c:v>
                </c:pt>
                <c:pt idx="3827">
                  <c:v>66.040842671940197</c:v>
                </c:pt>
                <c:pt idx="3828">
                  <c:v>66.040842671940197</c:v>
                </c:pt>
                <c:pt idx="3829">
                  <c:v>66.040842671940197</c:v>
                </c:pt>
                <c:pt idx="3830">
                  <c:v>66.040842671940197</c:v>
                </c:pt>
                <c:pt idx="3831">
                  <c:v>66.040842671940197</c:v>
                </c:pt>
                <c:pt idx="3832">
                  <c:v>66.040842671940197</c:v>
                </c:pt>
                <c:pt idx="3833">
                  <c:v>66.040842671940197</c:v>
                </c:pt>
                <c:pt idx="3834">
                  <c:v>66.040842671940197</c:v>
                </c:pt>
                <c:pt idx="3835">
                  <c:v>66.040842671940197</c:v>
                </c:pt>
                <c:pt idx="3836">
                  <c:v>66.040842671940197</c:v>
                </c:pt>
                <c:pt idx="3837">
                  <c:v>66.040842671940197</c:v>
                </c:pt>
                <c:pt idx="3838">
                  <c:v>66.040842671940197</c:v>
                </c:pt>
                <c:pt idx="3839">
                  <c:v>66.040842671940197</c:v>
                </c:pt>
                <c:pt idx="3840">
                  <c:v>66.040842671940197</c:v>
                </c:pt>
                <c:pt idx="3841">
                  <c:v>66.040842671940197</c:v>
                </c:pt>
                <c:pt idx="3842">
                  <c:v>66.040842671940197</c:v>
                </c:pt>
                <c:pt idx="3843">
                  <c:v>66.040842671940197</c:v>
                </c:pt>
                <c:pt idx="3844">
                  <c:v>66.040842671940197</c:v>
                </c:pt>
                <c:pt idx="3845">
                  <c:v>66.040842671940197</c:v>
                </c:pt>
                <c:pt idx="3846">
                  <c:v>66.040842671940197</c:v>
                </c:pt>
                <c:pt idx="3847">
                  <c:v>66.040842671940197</c:v>
                </c:pt>
                <c:pt idx="3848">
                  <c:v>66.040842671940197</c:v>
                </c:pt>
                <c:pt idx="3849">
                  <c:v>66.040842671940197</c:v>
                </c:pt>
                <c:pt idx="3850">
                  <c:v>66.040842671940197</c:v>
                </c:pt>
                <c:pt idx="3851">
                  <c:v>66.040842671940197</c:v>
                </c:pt>
                <c:pt idx="3852">
                  <c:v>66.040842671940197</c:v>
                </c:pt>
                <c:pt idx="3853">
                  <c:v>66.040842671940197</c:v>
                </c:pt>
                <c:pt idx="3854">
                  <c:v>66.040842671940197</c:v>
                </c:pt>
                <c:pt idx="3855">
                  <c:v>66.040842671940197</c:v>
                </c:pt>
                <c:pt idx="3856">
                  <c:v>66.040842671940197</c:v>
                </c:pt>
                <c:pt idx="3857">
                  <c:v>66.040842671940197</c:v>
                </c:pt>
                <c:pt idx="3858">
                  <c:v>66.040842671940197</c:v>
                </c:pt>
                <c:pt idx="3859">
                  <c:v>66.040842671940197</c:v>
                </c:pt>
                <c:pt idx="3860">
                  <c:v>66.040842671940197</c:v>
                </c:pt>
                <c:pt idx="3861">
                  <c:v>66.040842671940197</c:v>
                </c:pt>
                <c:pt idx="3862">
                  <c:v>66.040842671940197</c:v>
                </c:pt>
                <c:pt idx="3863">
                  <c:v>66.040842671940197</c:v>
                </c:pt>
                <c:pt idx="3864">
                  <c:v>66.040842671940197</c:v>
                </c:pt>
                <c:pt idx="3865">
                  <c:v>66.040842671940197</c:v>
                </c:pt>
                <c:pt idx="3866">
                  <c:v>66.040842671940197</c:v>
                </c:pt>
                <c:pt idx="3867">
                  <c:v>66.040842671940197</c:v>
                </c:pt>
                <c:pt idx="3868">
                  <c:v>66.040842671940197</c:v>
                </c:pt>
                <c:pt idx="3869">
                  <c:v>66.040842671940197</c:v>
                </c:pt>
                <c:pt idx="3870">
                  <c:v>66.040842671940197</c:v>
                </c:pt>
                <c:pt idx="3871">
                  <c:v>66.040842671940197</c:v>
                </c:pt>
                <c:pt idx="3872">
                  <c:v>66.040842671940197</c:v>
                </c:pt>
                <c:pt idx="3873">
                  <c:v>66.040842671940197</c:v>
                </c:pt>
                <c:pt idx="3874">
                  <c:v>66.040842671940197</c:v>
                </c:pt>
                <c:pt idx="3875">
                  <c:v>66.040842671940197</c:v>
                </c:pt>
                <c:pt idx="3876">
                  <c:v>66.040842671940197</c:v>
                </c:pt>
                <c:pt idx="3877">
                  <c:v>66.040842671940197</c:v>
                </c:pt>
                <c:pt idx="3878">
                  <c:v>66.040842671940197</c:v>
                </c:pt>
                <c:pt idx="3879">
                  <c:v>66.040842671940197</c:v>
                </c:pt>
                <c:pt idx="3880">
                  <c:v>66.040842671940197</c:v>
                </c:pt>
                <c:pt idx="3881">
                  <c:v>66.040842671940197</c:v>
                </c:pt>
                <c:pt idx="3882">
                  <c:v>66.040842671940197</c:v>
                </c:pt>
                <c:pt idx="3883">
                  <c:v>66.040842671940197</c:v>
                </c:pt>
                <c:pt idx="3884">
                  <c:v>66.040842671940197</c:v>
                </c:pt>
                <c:pt idx="3885">
                  <c:v>66.040842671940197</c:v>
                </c:pt>
                <c:pt idx="3886">
                  <c:v>66.040842671940197</c:v>
                </c:pt>
                <c:pt idx="3887">
                  <c:v>66.040842671940197</c:v>
                </c:pt>
                <c:pt idx="3888">
                  <c:v>66.040842671940197</c:v>
                </c:pt>
                <c:pt idx="3889">
                  <c:v>66.040842671940197</c:v>
                </c:pt>
                <c:pt idx="3890">
                  <c:v>66.040842671940197</c:v>
                </c:pt>
                <c:pt idx="3891">
                  <c:v>66.040842671940197</c:v>
                </c:pt>
                <c:pt idx="3892">
                  <c:v>66.040842671940197</c:v>
                </c:pt>
                <c:pt idx="3893">
                  <c:v>66.040842671940197</c:v>
                </c:pt>
                <c:pt idx="3894">
                  <c:v>66.040842671940197</c:v>
                </c:pt>
                <c:pt idx="3895">
                  <c:v>66.040842671940197</c:v>
                </c:pt>
                <c:pt idx="3896">
                  <c:v>66.040842671940197</c:v>
                </c:pt>
                <c:pt idx="3897">
                  <c:v>66.040842671940197</c:v>
                </c:pt>
                <c:pt idx="3898">
                  <c:v>66.040842671940197</c:v>
                </c:pt>
                <c:pt idx="3899">
                  <c:v>66.040842671940197</c:v>
                </c:pt>
                <c:pt idx="3900">
                  <c:v>66.040842671940197</c:v>
                </c:pt>
                <c:pt idx="3901">
                  <c:v>66.040842671940197</c:v>
                </c:pt>
                <c:pt idx="3902">
                  <c:v>66.040842671940197</c:v>
                </c:pt>
                <c:pt idx="3903">
                  <c:v>66.040842671940197</c:v>
                </c:pt>
                <c:pt idx="3904">
                  <c:v>66.040842671940197</c:v>
                </c:pt>
                <c:pt idx="3905">
                  <c:v>66.040842671940197</c:v>
                </c:pt>
                <c:pt idx="3906">
                  <c:v>66.040842671940197</c:v>
                </c:pt>
                <c:pt idx="3907">
                  <c:v>66.040842671940197</c:v>
                </c:pt>
                <c:pt idx="3908">
                  <c:v>66.040842671940197</c:v>
                </c:pt>
                <c:pt idx="3909">
                  <c:v>66.040842671940197</c:v>
                </c:pt>
                <c:pt idx="3910">
                  <c:v>66.040842671940197</c:v>
                </c:pt>
                <c:pt idx="3911">
                  <c:v>66.040842671940197</c:v>
                </c:pt>
                <c:pt idx="3912">
                  <c:v>66.040842671940197</c:v>
                </c:pt>
                <c:pt idx="3913">
                  <c:v>66.040842671940197</c:v>
                </c:pt>
                <c:pt idx="3914">
                  <c:v>66.040842671940197</c:v>
                </c:pt>
                <c:pt idx="3915">
                  <c:v>66.040842671940197</c:v>
                </c:pt>
                <c:pt idx="3916">
                  <c:v>66.040842671940197</c:v>
                </c:pt>
                <c:pt idx="3917">
                  <c:v>66.040842671940197</c:v>
                </c:pt>
                <c:pt idx="3918">
                  <c:v>66.040842671940197</c:v>
                </c:pt>
                <c:pt idx="3919">
                  <c:v>66.040842671940197</c:v>
                </c:pt>
                <c:pt idx="3920">
                  <c:v>66.040842671940197</c:v>
                </c:pt>
                <c:pt idx="3921">
                  <c:v>66.040842671940197</c:v>
                </c:pt>
                <c:pt idx="3922">
                  <c:v>66.040842671940197</c:v>
                </c:pt>
                <c:pt idx="3923">
                  <c:v>66.040842671940197</c:v>
                </c:pt>
                <c:pt idx="3924">
                  <c:v>66.040842671940197</c:v>
                </c:pt>
                <c:pt idx="3925">
                  <c:v>66.040842671940197</c:v>
                </c:pt>
                <c:pt idx="3926">
                  <c:v>66.040842671940197</c:v>
                </c:pt>
                <c:pt idx="3927">
                  <c:v>66.040842671940197</c:v>
                </c:pt>
                <c:pt idx="3928">
                  <c:v>66.040842671940197</c:v>
                </c:pt>
                <c:pt idx="3929">
                  <c:v>66.040842671940197</c:v>
                </c:pt>
                <c:pt idx="3930">
                  <c:v>66.040842671940197</c:v>
                </c:pt>
                <c:pt idx="3931">
                  <c:v>66.040842671940197</c:v>
                </c:pt>
                <c:pt idx="3932">
                  <c:v>66.040842671940197</c:v>
                </c:pt>
                <c:pt idx="3933">
                  <c:v>66.040842671940197</c:v>
                </c:pt>
                <c:pt idx="3934">
                  <c:v>66.040842671940197</c:v>
                </c:pt>
                <c:pt idx="3935">
                  <c:v>66.040842671940197</c:v>
                </c:pt>
                <c:pt idx="3936">
                  <c:v>66.040842671940197</c:v>
                </c:pt>
                <c:pt idx="3937">
                  <c:v>66.040842671940197</c:v>
                </c:pt>
                <c:pt idx="3938">
                  <c:v>66.040842671940197</c:v>
                </c:pt>
                <c:pt idx="3939">
                  <c:v>66.040842671940197</c:v>
                </c:pt>
                <c:pt idx="3940">
                  <c:v>66.040842671940197</c:v>
                </c:pt>
                <c:pt idx="3941">
                  <c:v>66.040842671940197</c:v>
                </c:pt>
                <c:pt idx="3942">
                  <c:v>66.040842671940197</c:v>
                </c:pt>
                <c:pt idx="3943">
                  <c:v>66.040842671940197</c:v>
                </c:pt>
                <c:pt idx="3944">
                  <c:v>66.040842671940197</c:v>
                </c:pt>
                <c:pt idx="3945">
                  <c:v>66.040842671940197</c:v>
                </c:pt>
                <c:pt idx="3946">
                  <c:v>66.040842671940197</c:v>
                </c:pt>
                <c:pt idx="3947">
                  <c:v>66.040842671940197</c:v>
                </c:pt>
                <c:pt idx="3948">
                  <c:v>66.040842671940197</c:v>
                </c:pt>
                <c:pt idx="3949">
                  <c:v>66.040842671940197</c:v>
                </c:pt>
                <c:pt idx="3950">
                  <c:v>66.040842671940197</c:v>
                </c:pt>
                <c:pt idx="3951">
                  <c:v>66.040842671940197</c:v>
                </c:pt>
                <c:pt idx="3952">
                  <c:v>66.040842671940197</c:v>
                </c:pt>
                <c:pt idx="3953">
                  <c:v>66.040842671940197</c:v>
                </c:pt>
                <c:pt idx="3954">
                  <c:v>66.040842671940197</c:v>
                </c:pt>
                <c:pt idx="3955">
                  <c:v>66.040842671940197</c:v>
                </c:pt>
                <c:pt idx="3956">
                  <c:v>66.040842671940197</c:v>
                </c:pt>
                <c:pt idx="3957">
                  <c:v>66.040842671940197</c:v>
                </c:pt>
                <c:pt idx="3958">
                  <c:v>66.040842671940197</c:v>
                </c:pt>
                <c:pt idx="3959">
                  <c:v>66.040842671940197</c:v>
                </c:pt>
                <c:pt idx="3960">
                  <c:v>66.040842671940197</c:v>
                </c:pt>
                <c:pt idx="3961">
                  <c:v>66.040842671940197</c:v>
                </c:pt>
                <c:pt idx="3962">
                  <c:v>66.040842671940197</c:v>
                </c:pt>
                <c:pt idx="3963">
                  <c:v>66.040842671940197</c:v>
                </c:pt>
                <c:pt idx="3964">
                  <c:v>66.040842671940197</c:v>
                </c:pt>
                <c:pt idx="3965">
                  <c:v>66.040842671940197</c:v>
                </c:pt>
                <c:pt idx="3966">
                  <c:v>66.040842671940197</c:v>
                </c:pt>
                <c:pt idx="3967">
                  <c:v>66.040842671940197</c:v>
                </c:pt>
                <c:pt idx="3968">
                  <c:v>66.040842671940197</c:v>
                </c:pt>
                <c:pt idx="3969">
                  <c:v>66.040842671940197</c:v>
                </c:pt>
                <c:pt idx="3970">
                  <c:v>66.040842671940197</c:v>
                </c:pt>
                <c:pt idx="3971">
                  <c:v>66.040842671940197</c:v>
                </c:pt>
                <c:pt idx="3972">
                  <c:v>66.040842671940197</c:v>
                </c:pt>
                <c:pt idx="3973">
                  <c:v>66.040842671940197</c:v>
                </c:pt>
                <c:pt idx="3974">
                  <c:v>66.040842671940197</c:v>
                </c:pt>
                <c:pt idx="3975">
                  <c:v>66.040842671940197</c:v>
                </c:pt>
                <c:pt idx="3976">
                  <c:v>66.040842671940197</c:v>
                </c:pt>
                <c:pt idx="3977">
                  <c:v>66.040842671940197</c:v>
                </c:pt>
                <c:pt idx="3978">
                  <c:v>66.040842671940197</c:v>
                </c:pt>
                <c:pt idx="3979">
                  <c:v>66.040842671940197</c:v>
                </c:pt>
                <c:pt idx="3980">
                  <c:v>66.040842671940197</c:v>
                </c:pt>
                <c:pt idx="3981">
                  <c:v>66.040842671940197</c:v>
                </c:pt>
                <c:pt idx="3982">
                  <c:v>66.040842671940197</c:v>
                </c:pt>
                <c:pt idx="3983">
                  <c:v>66.040842671940197</c:v>
                </c:pt>
                <c:pt idx="3984">
                  <c:v>66.040842671940197</c:v>
                </c:pt>
                <c:pt idx="3985">
                  <c:v>66.040842671940197</c:v>
                </c:pt>
                <c:pt idx="3986">
                  <c:v>66.040842671940197</c:v>
                </c:pt>
                <c:pt idx="3987">
                  <c:v>66.040842671940197</c:v>
                </c:pt>
                <c:pt idx="3988">
                  <c:v>66.040842671940197</c:v>
                </c:pt>
                <c:pt idx="3989">
                  <c:v>66.040842671940197</c:v>
                </c:pt>
                <c:pt idx="3990">
                  <c:v>66.040842671940197</c:v>
                </c:pt>
                <c:pt idx="3991">
                  <c:v>66.040842671940197</c:v>
                </c:pt>
                <c:pt idx="3992">
                  <c:v>66.040842671940197</c:v>
                </c:pt>
                <c:pt idx="3993">
                  <c:v>66.040842671940197</c:v>
                </c:pt>
                <c:pt idx="3994">
                  <c:v>66.040842671940197</c:v>
                </c:pt>
                <c:pt idx="3995">
                  <c:v>66.040842671940197</c:v>
                </c:pt>
                <c:pt idx="3996">
                  <c:v>66.040842671940197</c:v>
                </c:pt>
                <c:pt idx="3997">
                  <c:v>66.040842671940197</c:v>
                </c:pt>
                <c:pt idx="3998">
                  <c:v>66.040842671940197</c:v>
                </c:pt>
                <c:pt idx="3999">
                  <c:v>66.040842671940197</c:v>
                </c:pt>
                <c:pt idx="4000">
                  <c:v>66.040842671940197</c:v>
                </c:pt>
                <c:pt idx="4001">
                  <c:v>66.040842671940197</c:v>
                </c:pt>
                <c:pt idx="4002">
                  <c:v>66.040842671940197</c:v>
                </c:pt>
                <c:pt idx="4003">
                  <c:v>66.040842671940197</c:v>
                </c:pt>
                <c:pt idx="4004">
                  <c:v>66.040842671940197</c:v>
                </c:pt>
                <c:pt idx="4005">
                  <c:v>66.040842671940197</c:v>
                </c:pt>
                <c:pt idx="4006">
                  <c:v>66.040842671940197</c:v>
                </c:pt>
                <c:pt idx="4007">
                  <c:v>66.040842671940197</c:v>
                </c:pt>
                <c:pt idx="4008">
                  <c:v>66.040842671940197</c:v>
                </c:pt>
                <c:pt idx="4009">
                  <c:v>66.040842671940197</c:v>
                </c:pt>
                <c:pt idx="4010">
                  <c:v>66.040842671940197</c:v>
                </c:pt>
                <c:pt idx="4011">
                  <c:v>66.040842671940197</c:v>
                </c:pt>
                <c:pt idx="4012">
                  <c:v>66.040842671940197</c:v>
                </c:pt>
                <c:pt idx="4013">
                  <c:v>66.040842671940197</c:v>
                </c:pt>
                <c:pt idx="4014">
                  <c:v>66.040842671940197</c:v>
                </c:pt>
                <c:pt idx="4015">
                  <c:v>66.040842671940197</c:v>
                </c:pt>
                <c:pt idx="4016">
                  <c:v>66.040842671940197</c:v>
                </c:pt>
                <c:pt idx="4017">
                  <c:v>66.040842671940197</c:v>
                </c:pt>
                <c:pt idx="4018">
                  <c:v>66.040842671940197</c:v>
                </c:pt>
                <c:pt idx="4019">
                  <c:v>66.040842671940197</c:v>
                </c:pt>
                <c:pt idx="4020">
                  <c:v>66.040842671940197</c:v>
                </c:pt>
                <c:pt idx="4021">
                  <c:v>66.040842671940197</c:v>
                </c:pt>
                <c:pt idx="4022">
                  <c:v>66.040842671940197</c:v>
                </c:pt>
                <c:pt idx="4023">
                  <c:v>66.040842671940197</c:v>
                </c:pt>
                <c:pt idx="4024">
                  <c:v>66.040842671940197</c:v>
                </c:pt>
                <c:pt idx="4025">
                  <c:v>66.040842671940197</c:v>
                </c:pt>
                <c:pt idx="4026">
                  <c:v>66.040842671940197</c:v>
                </c:pt>
                <c:pt idx="4027">
                  <c:v>66.040842671940197</c:v>
                </c:pt>
                <c:pt idx="4028">
                  <c:v>66.040842671940197</c:v>
                </c:pt>
                <c:pt idx="4029">
                  <c:v>66.040842671940197</c:v>
                </c:pt>
                <c:pt idx="4030">
                  <c:v>66.040842671940197</c:v>
                </c:pt>
                <c:pt idx="4031">
                  <c:v>66.040842671940197</c:v>
                </c:pt>
                <c:pt idx="4032">
                  <c:v>66.040842671940197</c:v>
                </c:pt>
                <c:pt idx="4033">
                  <c:v>66.040842671940197</c:v>
                </c:pt>
                <c:pt idx="4034">
                  <c:v>66.040842671940197</c:v>
                </c:pt>
                <c:pt idx="4035">
                  <c:v>66.040842671940197</c:v>
                </c:pt>
                <c:pt idx="4036">
                  <c:v>66.040842671940197</c:v>
                </c:pt>
                <c:pt idx="4037">
                  <c:v>66.040842671940197</c:v>
                </c:pt>
                <c:pt idx="4038">
                  <c:v>66.040842671940197</c:v>
                </c:pt>
                <c:pt idx="4039">
                  <c:v>66.040842671940197</c:v>
                </c:pt>
                <c:pt idx="4040">
                  <c:v>66.040842671940197</c:v>
                </c:pt>
                <c:pt idx="4041">
                  <c:v>66.040842671940197</c:v>
                </c:pt>
                <c:pt idx="4042">
                  <c:v>66.040842671940197</c:v>
                </c:pt>
                <c:pt idx="4043">
                  <c:v>66.040842671940197</c:v>
                </c:pt>
                <c:pt idx="4044">
                  <c:v>66.040842671940197</c:v>
                </c:pt>
                <c:pt idx="4045">
                  <c:v>66.040842671940197</c:v>
                </c:pt>
                <c:pt idx="4046">
                  <c:v>66.040842671940197</c:v>
                </c:pt>
                <c:pt idx="4047">
                  <c:v>66.040842671940197</c:v>
                </c:pt>
                <c:pt idx="4048">
                  <c:v>66.040842671940197</c:v>
                </c:pt>
                <c:pt idx="4049">
                  <c:v>66.040842671940197</c:v>
                </c:pt>
                <c:pt idx="4050">
                  <c:v>66.040842671940197</c:v>
                </c:pt>
                <c:pt idx="4051">
                  <c:v>66.040842671940197</c:v>
                </c:pt>
                <c:pt idx="4052">
                  <c:v>66.040842671940197</c:v>
                </c:pt>
                <c:pt idx="4053">
                  <c:v>66.040842671940197</c:v>
                </c:pt>
                <c:pt idx="4054">
                  <c:v>66.040842671940197</c:v>
                </c:pt>
                <c:pt idx="4055">
                  <c:v>66.040842671940197</c:v>
                </c:pt>
                <c:pt idx="4056">
                  <c:v>66.040842671940197</c:v>
                </c:pt>
                <c:pt idx="4057">
                  <c:v>66.040842671940197</c:v>
                </c:pt>
                <c:pt idx="4058">
                  <c:v>66.040842671940197</c:v>
                </c:pt>
                <c:pt idx="4059">
                  <c:v>66.040842671940197</c:v>
                </c:pt>
                <c:pt idx="4060">
                  <c:v>66.040842671940197</c:v>
                </c:pt>
                <c:pt idx="4061">
                  <c:v>66.040842671940197</c:v>
                </c:pt>
                <c:pt idx="4062">
                  <c:v>66.040842671940197</c:v>
                </c:pt>
                <c:pt idx="4063">
                  <c:v>66.040842671940197</c:v>
                </c:pt>
                <c:pt idx="4064">
                  <c:v>66.040842671940197</c:v>
                </c:pt>
                <c:pt idx="4065">
                  <c:v>66.040842671940197</c:v>
                </c:pt>
                <c:pt idx="4066">
                  <c:v>66.040842671940197</c:v>
                </c:pt>
                <c:pt idx="4067">
                  <c:v>66.040842671940197</c:v>
                </c:pt>
                <c:pt idx="4068">
                  <c:v>66.040842671940197</c:v>
                </c:pt>
                <c:pt idx="4069">
                  <c:v>66.040842671940197</c:v>
                </c:pt>
                <c:pt idx="4070">
                  <c:v>66.040842671940197</c:v>
                </c:pt>
                <c:pt idx="4071">
                  <c:v>66.040842671940197</c:v>
                </c:pt>
                <c:pt idx="4072">
                  <c:v>66.040842671940197</c:v>
                </c:pt>
                <c:pt idx="4073">
                  <c:v>66.040842671940197</c:v>
                </c:pt>
                <c:pt idx="4074">
                  <c:v>66.040842671940197</c:v>
                </c:pt>
                <c:pt idx="4075">
                  <c:v>66.040842671940197</c:v>
                </c:pt>
                <c:pt idx="4076">
                  <c:v>66.040842671940197</c:v>
                </c:pt>
                <c:pt idx="4077">
                  <c:v>66.040842671940197</c:v>
                </c:pt>
                <c:pt idx="4078">
                  <c:v>66.040842671940197</c:v>
                </c:pt>
                <c:pt idx="4079">
                  <c:v>66.040842671940197</c:v>
                </c:pt>
                <c:pt idx="4080">
                  <c:v>66.040842671940197</c:v>
                </c:pt>
                <c:pt idx="4081">
                  <c:v>66.040842671940197</c:v>
                </c:pt>
                <c:pt idx="4082">
                  <c:v>66.040842671940197</c:v>
                </c:pt>
                <c:pt idx="4083">
                  <c:v>66.040842671940197</c:v>
                </c:pt>
                <c:pt idx="4084">
                  <c:v>66.040842671940197</c:v>
                </c:pt>
                <c:pt idx="4085">
                  <c:v>66.040842671940197</c:v>
                </c:pt>
                <c:pt idx="4086">
                  <c:v>66.040842671940197</c:v>
                </c:pt>
                <c:pt idx="4087">
                  <c:v>66.040842671940197</c:v>
                </c:pt>
                <c:pt idx="4088">
                  <c:v>66.040842671940197</c:v>
                </c:pt>
                <c:pt idx="4089">
                  <c:v>66.040842671940197</c:v>
                </c:pt>
                <c:pt idx="4090">
                  <c:v>66.040842671940197</c:v>
                </c:pt>
                <c:pt idx="4091">
                  <c:v>66.040842671940197</c:v>
                </c:pt>
                <c:pt idx="4092">
                  <c:v>66.040842671940197</c:v>
                </c:pt>
                <c:pt idx="4093">
                  <c:v>66.040842671940197</c:v>
                </c:pt>
                <c:pt idx="4094">
                  <c:v>66.040842671940197</c:v>
                </c:pt>
                <c:pt idx="4095">
                  <c:v>66.040842671940197</c:v>
                </c:pt>
                <c:pt idx="4096">
                  <c:v>66.040842671940197</c:v>
                </c:pt>
                <c:pt idx="4097">
                  <c:v>66.040842671940197</c:v>
                </c:pt>
                <c:pt idx="4098">
                  <c:v>66.040842671940197</c:v>
                </c:pt>
                <c:pt idx="4099">
                  <c:v>66.040842671940197</c:v>
                </c:pt>
                <c:pt idx="4100">
                  <c:v>66.040842671940197</c:v>
                </c:pt>
                <c:pt idx="4101">
                  <c:v>66.040842671940197</c:v>
                </c:pt>
                <c:pt idx="4102">
                  <c:v>66.040842671940197</c:v>
                </c:pt>
                <c:pt idx="4103">
                  <c:v>66.040842671940197</c:v>
                </c:pt>
                <c:pt idx="4104">
                  <c:v>66.040842671940197</c:v>
                </c:pt>
                <c:pt idx="4105">
                  <c:v>66.040842671940197</c:v>
                </c:pt>
                <c:pt idx="4106">
                  <c:v>66.040842671940197</c:v>
                </c:pt>
                <c:pt idx="4107">
                  <c:v>66.040842671940197</c:v>
                </c:pt>
                <c:pt idx="4108">
                  <c:v>66.040842671940197</c:v>
                </c:pt>
                <c:pt idx="4109">
                  <c:v>66.040842671940197</c:v>
                </c:pt>
                <c:pt idx="4110">
                  <c:v>66.040842671940197</c:v>
                </c:pt>
                <c:pt idx="4111">
                  <c:v>66.040842671940197</c:v>
                </c:pt>
                <c:pt idx="4112">
                  <c:v>66.040842671940197</c:v>
                </c:pt>
                <c:pt idx="4113">
                  <c:v>66.040842671940197</c:v>
                </c:pt>
                <c:pt idx="4114">
                  <c:v>66.040842671940197</c:v>
                </c:pt>
                <c:pt idx="4115">
                  <c:v>66.040842671940197</c:v>
                </c:pt>
                <c:pt idx="4116">
                  <c:v>66.040842671940197</c:v>
                </c:pt>
                <c:pt idx="4117">
                  <c:v>66.040842671940197</c:v>
                </c:pt>
                <c:pt idx="4118">
                  <c:v>66.040842671940197</c:v>
                </c:pt>
                <c:pt idx="4119">
                  <c:v>66.040842671940197</c:v>
                </c:pt>
                <c:pt idx="4120">
                  <c:v>66.040842671940197</c:v>
                </c:pt>
                <c:pt idx="4121">
                  <c:v>66.040842671940197</c:v>
                </c:pt>
                <c:pt idx="4122">
                  <c:v>66.040842671940197</c:v>
                </c:pt>
                <c:pt idx="4123">
                  <c:v>66.040842671940197</c:v>
                </c:pt>
                <c:pt idx="4124">
                  <c:v>66.040842671940197</c:v>
                </c:pt>
                <c:pt idx="4125">
                  <c:v>66.040842671940197</c:v>
                </c:pt>
                <c:pt idx="4126">
                  <c:v>66.040842671940197</c:v>
                </c:pt>
                <c:pt idx="4127">
                  <c:v>66.040842671940197</c:v>
                </c:pt>
                <c:pt idx="4128">
                  <c:v>66.040842671940197</c:v>
                </c:pt>
                <c:pt idx="4129">
                  <c:v>66.040842671940197</c:v>
                </c:pt>
                <c:pt idx="4130">
                  <c:v>66.040842671940197</c:v>
                </c:pt>
                <c:pt idx="4131">
                  <c:v>66.040842671940197</c:v>
                </c:pt>
                <c:pt idx="4132">
                  <c:v>66.040842671940197</c:v>
                </c:pt>
                <c:pt idx="4133">
                  <c:v>66.040842671940197</c:v>
                </c:pt>
                <c:pt idx="4134">
                  <c:v>66.040842671940197</c:v>
                </c:pt>
                <c:pt idx="4135">
                  <c:v>66.040842671940197</c:v>
                </c:pt>
                <c:pt idx="4136">
                  <c:v>66.040842671940197</c:v>
                </c:pt>
                <c:pt idx="4137">
                  <c:v>66.040842671940197</c:v>
                </c:pt>
                <c:pt idx="4138">
                  <c:v>66.040842671940197</c:v>
                </c:pt>
                <c:pt idx="4139">
                  <c:v>66.040842671940197</c:v>
                </c:pt>
                <c:pt idx="4140">
                  <c:v>66.040842671940197</c:v>
                </c:pt>
                <c:pt idx="4141">
                  <c:v>66.040842671940197</c:v>
                </c:pt>
                <c:pt idx="4142">
                  <c:v>66.040842671940197</c:v>
                </c:pt>
                <c:pt idx="4143">
                  <c:v>66.040842671940197</c:v>
                </c:pt>
                <c:pt idx="4144">
                  <c:v>66.040842671940197</c:v>
                </c:pt>
                <c:pt idx="4145">
                  <c:v>66.040842671940197</c:v>
                </c:pt>
                <c:pt idx="4146">
                  <c:v>66.040842671940197</c:v>
                </c:pt>
                <c:pt idx="4147">
                  <c:v>66.040842671940197</c:v>
                </c:pt>
                <c:pt idx="4148">
                  <c:v>66.040842671940197</c:v>
                </c:pt>
                <c:pt idx="4149">
                  <c:v>66.040842671940197</c:v>
                </c:pt>
                <c:pt idx="4150">
                  <c:v>66.040842671940197</c:v>
                </c:pt>
                <c:pt idx="4151">
                  <c:v>66.040842671940197</c:v>
                </c:pt>
                <c:pt idx="4152">
                  <c:v>66.040842671940197</c:v>
                </c:pt>
                <c:pt idx="4153">
                  <c:v>66.040842671940197</c:v>
                </c:pt>
                <c:pt idx="4154">
                  <c:v>66.040842671940197</c:v>
                </c:pt>
                <c:pt idx="4155">
                  <c:v>66.040842671940197</c:v>
                </c:pt>
                <c:pt idx="4156">
                  <c:v>66.040842671940197</c:v>
                </c:pt>
                <c:pt idx="4157">
                  <c:v>66.040842671940197</c:v>
                </c:pt>
                <c:pt idx="4158">
                  <c:v>66.040842671940197</c:v>
                </c:pt>
                <c:pt idx="4159">
                  <c:v>66.040842671940197</c:v>
                </c:pt>
                <c:pt idx="4160">
                  <c:v>66.040842671940197</c:v>
                </c:pt>
                <c:pt idx="4161">
                  <c:v>66.040842671940197</c:v>
                </c:pt>
                <c:pt idx="4162">
                  <c:v>66.040842671940197</c:v>
                </c:pt>
                <c:pt idx="4163">
                  <c:v>66.040842671940197</c:v>
                </c:pt>
                <c:pt idx="4164">
                  <c:v>66.040842671940197</c:v>
                </c:pt>
                <c:pt idx="4165">
                  <c:v>66.040842671940197</c:v>
                </c:pt>
                <c:pt idx="4166">
                  <c:v>66.040842671940197</c:v>
                </c:pt>
                <c:pt idx="4167">
                  <c:v>66.040842671940197</c:v>
                </c:pt>
                <c:pt idx="4168">
                  <c:v>66.040842671940197</c:v>
                </c:pt>
                <c:pt idx="4169">
                  <c:v>66.040842671940197</c:v>
                </c:pt>
                <c:pt idx="4170">
                  <c:v>66.040842671940197</c:v>
                </c:pt>
                <c:pt idx="4171">
                  <c:v>66.040842671940197</c:v>
                </c:pt>
                <c:pt idx="4172">
                  <c:v>66.040842671940197</c:v>
                </c:pt>
                <c:pt idx="4173">
                  <c:v>66.040842671940197</c:v>
                </c:pt>
                <c:pt idx="4174">
                  <c:v>66.040842671940197</c:v>
                </c:pt>
                <c:pt idx="4175">
                  <c:v>66.040842671940197</c:v>
                </c:pt>
                <c:pt idx="4176">
                  <c:v>66.040842671940197</c:v>
                </c:pt>
                <c:pt idx="4177">
                  <c:v>66.040842671940197</c:v>
                </c:pt>
                <c:pt idx="4178">
                  <c:v>66.040842671940197</c:v>
                </c:pt>
                <c:pt idx="4179">
                  <c:v>66.040842671940197</c:v>
                </c:pt>
                <c:pt idx="4180">
                  <c:v>66.040842671940197</c:v>
                </c:pt>
                <c:pt idx="4181">
                  <c:v>66.040842671940197</c:v>
                </c:pt>
                <c:pt idx="4182">
                  <c:v>66.040842671940197</c:v>
                </c:pt>
                <c:pt idx="4183">
                  <c:v>66.040842671940197</c:v>
                </c:pt>
                <c:pt idx="4184">
                  <c:v>66.040842671940197</c:v>
                </c:pt>
                <c:pt idx="4185">
                  <c:v>66.040842671940197</c:v>
                </c:pt>
                <c:pt idx="4186">
                  <c:v>66.040842671940197</c:v>
                </c:pt>
                <c:pt idx="4187">
                  <c:v>66.040842671940197</c:v>
                </c:pt>
                <c:pt idx="4188">
                  <c:v>66.040842671940197</c:v>
                </c:pt>
                <c:pt idx="4189">
                  <c:v>66.040842671940197</c:v>
                </c:pt>
                <c:pt idx="4190">
                  <c:v>66.040842671940197</c:v>
                </c:pt>
                <c:pt idx="4191">
                  <c:v>66.040842671940197</c:v>
                </c:pt>
                <c:pt idx="4192">
                  <c:v>66.040842671940197</c:v>
                </c:pt>
                <c:pt idx="4193">
                  <c:v>66.040842671940197</c:v>
                </c:pt>
                <c:pt idx="4194">
                  <c:v>66.040842671940197</c:v>
                </c:pt>
                <c:pt idx="4195">
                  <c:v>66.040842671940197</c:v>
                </c:pt>
                <c:pt idx="4196">
                  <c:v>66.040842671940197</c:v>
                </c:pt>
                <c:pt idx="4197">
                  <c:v>66.040842671940197</c:v>
                </c:pt>
                <c:pt idx="4198">
                  <c:v>66.040842671940197</c:v>
                </c:pt>
                <c:pt idx="4199">
                  <c:v>66.040842671940197</c:v>
                </c:pt>
                <c:pt idx="4200">
                  <c:v>66.040842671940197</c:v>
                </c:pt>
                <c:pt idx="4201">
                  <c:v>66.040842671940197</c:v>
                </c:pt>
                <c:pt idx="4202">
                  <c:v>66.040842671940197</c:v>
                </c:pt>
                <c:pt idx="4203">
                  <c:v>66.040842671940197</c:v>
                </c:pt>
                <c:pt idx="4204">
                  <c:v>66.040842671940197</c:v>
                </c:pt>
                <c:pt idx="4205">
                  <c:v>66.040842671940197</c:v>
                </c:pt>
                <c:pt idx="4206">
                  <c:v>66.040842671940197</c:v>
                </c:pt>
                <c:pt idx="4207">
                  <c:v>66.040842671940197</c:v>
                </c:pt>
                <c:pt idx="4208">
                  <c:v>66.040842671940197</c:v>
                </c:pt>
                <c:pt idx="4209">
                  <c:v>66.040842671940197</c:v>
                </c:pt>
                <c:pt idx="4210">
                  <c:v>66.040842671940197</c:v>
                </c:pt>
                <c:pt idx="4211">
                  <c:v>66.040842671940197</c:v>
                </c:pt>
                <c:pt idx="4212">
                  <c:v>66.040842671940197</c:v>
                </c:pt>
                <c:pt idx="4213">
                  <c:v>66.040842671940197</c:v>
                </c:pt>
                <c:pt idx="4214">
                  <c:v>66.040842671940197</c:v>
                </c:pt>
                <c:pt idx="4215">
                  <c:v>66.040842671940197</c:v>
                </c:pt>
                <c:pt idx="4216">
                  <c:v>66.040842671940197</c:v>
                </c:pt>
                <c:pt idx="4217">
                  <c:v>66.040842671940197</c:v>
                </c:pt>
                <c:pt idx="4218">
                  <c:v>66.040842671940197</c:v>
                </c:pt>
                <c:pt idx="4219">
                  <c:v>66.040842671940197</c:v>
                </c:pt>
                <c:pt idx="4220">
                  <c:v>66.040842671940197</c:v>
                </c:pt>
                <c:pt idx="4221">
                  <c:v>66.040842671940197</c:v>
                </c:pt>
                <c:pt idx="4222">
                  <c:v>66.040842671940197</c:v>
                </c:pt>
                <c:pt idx="4223">
                  <c:v>66.040842671940197</c:v>
                </c:pt>
                <c:pt idx="4224">
                  <c:v>66.040842671940197</c:v>
                </c:pt>
                <c:pt idx="4225">
                  <c:v>66.040842671940197</c:v>
                </c:pt>
                <c:pt idx="4226">
                  <c:v>66.040842671940197</c:v>
                </c:pt>
                <c:pt idx="4227">
                  <c:v>66.040842671940197</c:v>
                </c:pt>
                <c:pt idx="4228">
                  <c:v>66.040842671940197</c:v>
                </c:pt>
                <c:pt idx="4229">
                  <c:v>66.040842671940197</c:v>
                </c:pt>
                <c:pt idx="4230">
                  <c:v>66.040842671940197</c:v>
                </c:pt>
                <c:pt idx="4231">
                  <c:v>66.040842671940197</c:v>
                </c:pt>
                <c:pt idx="4232">
                  <c:v>66.040842671940197</c:v>
                </c:pt>
                <c:pt idx="4233">
                  <c:v>66.040842671940197</c:v>
                </c:pt>
                <c:pt idx="4234">
                  <c:v>66.040842671940197</c:v>
                </c:pt>
                <c:pt idx="4235">
                  <c:v>66.040842671940197</c:v>
                </c:pt>
                <c:pt idx="4236">
                  <c:v>66.040842671940197</c:v>
                </c:pt>
                <c:pt idx="4237">
                  <c:v>66.040842671940197</c:v>
                </c:pt>
                <c:pt idx="4238">
                  <c:v>66.040842671940197</c:v>
                </c:pt>
                <c:pt idx="4239">
                  <c:v>66.040842671940197</c:v>
                </c:pt>
                <c:pt idx="4240">
                  <c:v>66.040842671940197</c:v>
                </c:pt>
                <c:pt idx="4241">
                  <c:v>66.040842671940197</c:v>
                </c:pt>
                <c:pt idx="4242">
                  <c:v>66.040842671940197</c:v>
                </c:pt>
                <c:pt idx="4243">
                  <c:v>66.040842671940197</c:v>
                </c:pt>
                <c:pt idx="4244">
                  <c:v>66.040842671940197</c:v>
                </c:pt>
                <c:pt idx="4245">
                  <c:v>66.040842671940197</c:v>
                </c:pt>
                <c:pt idx="4246">
                  <c:v>66.040842671940197</c:v>
                </c:pt>
                <c:pt idx="4247">
                  <c:v>66.040842671940197</c:v>
                </c:pt>
                <c:pt idx="4248">
                  <c:v>66.040842671940197</c:v>
                </c:pt>
                <c:pt idx="4249">
                  <c:v>66.040842671940197</c:v>
                </c:pt>
                <c:pt idx="4250">
                  <c:v>66.040842671940197</c:v>
                </c:pt>
                <c:pt idx="4251">
                  <c:v>66.040842671940197</c:v>
                </c:pt>
                <c:pt idx="4252">
                  <c:v>66.040842671940197</c:v>
                </c:pt>
                <c:pt idx="4253">
                  <c:v>66.040842671940197</c:v>
                </c:pt>
                <c:pt idx="4254">
                  <c:v>66.040842671940197</c:v>
                </c:pt>
                <c:pt idx="4255">
                  <c:v>66.040842671940197</c:v>
                </c:pt>
                <c:pt idx="4256">
                  <c:v>66.040842671940197</c:v>
                </c:pt>
                <c:pt idx="4257">
                  <c:v>66.040842671940197</c:v>
                </c:pt>
                <c:pt idx="4258">
                  <c:v>66.040842671940197</c:v>
                </c:pt>
                <c:pt idx="4259">
                  <c:v>66.040842671940197</c:v>
                </c:pt>
                <c:pt idx="4260">
                  <c:v>66.040842671940197</c:v>
                </c:pt>
                <c:pt idx="4261">
                  <c:v>66.040842671940197</c:v>
                </c:pt>
                <c:pt idx="4262">
                  <c:v>66.040842671940197</c:v>
                </c:pt>
                <c:pt idx="4263">
                  <c:v>66.040842671940197</c:v>
                </c:pt>
                <c:pt idx="4264">
                  <c:v>66.040842671940197</c:v>
                </c:pt>
                <c:pt idx="4265">
                  <c:v>66.040842671940197</c:v>
                </c:pt>
                <c:pt idx="4266">
                  <c:v>66.040842671940197</c:v>
                </c:pt>
                <c:pt idx="4267">
                  <c:v>66.040842671940197</c:v>
                </c:pt>
                <c:pt idx="4268">
                  <c:v>66.040842671940197</c:v>
                </c:pt>
                <c:pt idx="4269">
                  <c:v>66.040842671940197</c:v>
                </c:pt>
                <c:pt idx="4270">
                  <c:v>66.040842671940197</c:v>
                </c:pt>
                <c:pt idx="4271">
                  <c:v>66.040842671940197</c:v>
                </c:pt>
                <c:pt idx="4272">
                  <c:v>66.040842671940197</c:v>
                </c:pt>
                <c:pt idx="4273">
                  <c:v>66.040842671940197</c:v>
                </c:pt>
                <c:pt idx="4274">
                  <c:v>66.040842671940197</c:v>
                </c:pt>
                <c:pt idx="4275">
                  <c:v>66.040842671940197</c:v>
                </c:pt>
                <c:pt idx="4276">
                  <c:v>66.040842671940197</c:v>
                </c:pt>
                <c:pt idx="4277">
                  <c:v>66.040842671940197</c:v>
                </c:pt>
                <c:pt idx="4278">
                  <c:v>66.040842671940197</c:v>
                </c:pt>
                <c:pt idx="4279">
                  <c:v>66.040842671940197</c:v>
                </c:pt>
                <c:pt idx="4280">
                  <c:v>66.040842671940197</c:v>
                </c:pt>
                <c:pt idx="4281">
                  <c:v>66.040842671940197</c:v>
                </c:pt>
                <c:pt idx="4282">
                  <c:v>66.040842671940197</c:v>
                </c:pt>
                <c:pt idx="4283">
                  <c:v>66.040842671940197</c:v>
                </c:pt>
                <c:pt idx="4284">
                  <c:v>66.040842671940197</c:v>
                </c:pt>
                <c:pt idx="4285">
                  <c:v>66.040842671940197</c:v>
                </c:pt>
                <c:pt idx="4286">
                  <c:v>66.040842671940197</c:v>
                </c:pt>
                <c:pt idx="4287">
                  <c:v>66.040842671940197</c:v>
                </c:pt>
                <c:pt idx="4288">
                  <c:v>66.040842671940197</c:v>
                </c:pt>
                <c:pt idx="4289">
                  <c:v>66.040842671940197</c:v>
                </c:pt>
                <c:pt idx="4290">
                  <c:v>66.040842671940197</c:v>
                </c:pt>
                <c:pt idx="4291">
                  <c:v>66.040842671940197</c:v>
                </c:pt>
                <c:pt idx="4292">
                  <c:v>66.040842671940197</c:v>
                </c:pt>
                <c:pt idx="4293">
                  <c:v>66.040842671940197</c:v>
                </c:pt>
                <c:pt idx="4294">
                  <c:v>66.040842671940197</c:v>
                </c:pt>
                <c:pt idx="4295">
                  <c:v>66.040842671940197</c:v>
                </c:pt>
                <c:pt idx="4296">
                  <c:v>66.040842671940197</c:v>
                </c:pt>
                <c:pt idx="4297">
                  <c:v>66.040842671940197</c:v>
                </c:pt>
                <c:pt idx="4298">
                  <c:v>66.040842671940197</c:v>
                </c:pt>
                <c:pt idx="4299">
                  <c:v>66.040842671940197</c:v>
                </c:pt>
                <c:pt idx="4300">
                  <c:v>66.040842671940197</c:v>
                </c:pt>
                <c:pt idx="4301">
                  <c:v>66.040842671940197</c:v>
                </c:pt>
                <c:pt idx="4302">
                  <c:v>66.040842671940197</c:v>
                </c:pt>
                <c:pt idx="4303">
                  <c:v>66.040842671940197</c:v>
                </c:pt>
                <c:pt idx="4304">
                  <c:v>66.040842671940197</c:v>
                </c:pt>
                <c:pt idx="4305">
                  <c:v>66.040842671940197</c:v>
                </c:pt>
                <c:pt idx="4306">
                  <c:v>66.040842671940197</c:v>
                </c:pt>
                <c:pt idx="4307">
                  <c:v>66.040842671940197</c:v>
                </c:pt>
                <c:pt idx="4308">
                  <c:v>66.040842671940197</c:v>
                </c:pt>
                <c:pt idx="4309">
                  <c:v>66.040842671940197</c:v>
                </c:pt>
                <c:pt idx="4310">
                  <c:v>66.040842671940197</c:v>
                </c:pt>
                <c:pt idx="4311">
                  <c:v>66.040842671940197</c:v>
                </c:pt>
                <c:pt idx="4312">
                  <c:v>66.040842671940197</c:v>
                </c:pt>
                <c:pt idx="4313">
                  <c:v>66.040842671940197</c:v>
                </c:pt>
                <c:pt idx="4314">
                  <c:v>66.040842671940197</c:v>
                </c:pt>
                <c:pt idx="4315">
                  <c:v>66.040842671940197</c:v>
                </c:pt>
                <c:pt idx="4316">
                  <c:v>66.040842671940197</c:v>
                </c:pt>
                <c:pt idx="4317">
                  <c:v>66.040842671940197</c:v>
                </c:pt>
                <c:pt idx="4318">
                  <c:v>66.040842671940197</c:v>
                </c:pt>
                <c:pt idx="4319">
                  <c:v>66.040842671940197</c:v>
                </c:pt>
                <c:pt idx="4320">
                  <c:v>66.040842671940197</c:v>
                </c:pt>
                <c:pt idx="4321">
                  <c:v>66.040842671940197</c:v>
                </c:pt>
                <c:pt idx="4322">
                  <c:v>66.040842671940197</c:v>
                </c:pt>
                <c:pt idx="4323">
                  <c:v>66.040842671940197</c:v>
                </c:pt>
                <c:pt idx="4324">
                  <c:v>66.040842671940197</c:v>
                </c:pt>
                <c:pt idx="4325">
                  <c:v>66.040842671940197</c:v>
                </c:pt>
                <c:pt idx="4326">
                  <c:v>66.040842671940197</c:v>
                </c:pt>
                <c:pt idx="4327">
                  <c:v>66.040842671940197</c:v>
                </c:pt>
                <c:pt idx="4328">
                  <c:v>66.040842671940197</c:v>
                </c:pt>
                <c:pt idx="4329">
                  <c:v>66.040842671940197</c:v>
                </c:pt>
                <c:pt idx="4330">
                  <c:v>66.040842671940197</c:v>
                </c:pt>
                <c:pt idx="4331">
                  <c:v>66.040842671940197</c:v>
                </c:pt>
                <c:pt idx="4332">
                  <c:v>66.040842671940197</c:v>
                </c:pt>
                <c:pt idx="4333">
                  <c:v>66.040842671940197</c:v>
                </c:pt>
                <c:pt idx="4334">
                  <c:v>66.040842671940197</c:v>
                </c:pt>
                <c:pt idx="4335">
                  <c:v>66.040842671940197</c:v>
                </c:pt>
                <c:pt idx="4336">
                  <c:v>66.040842671940197</c:v>
                </c:pt>
                <c:pt idx="4337">
                  <c:v>66.040842671940197</c:v>
                </c:pt>
                <c:pt idx="4338">
                  <c:v>66.040842671940197</c:v>
                </c:pt>
                <c:pt idx="4339">
                  <c:v>66.040842671940197</c:v>
                </c:pt>
                <c:pt idx="4340">
                  <c:v>66.040842671940197</c:v>
                </c:pt>
                <c:pt idx="4341">
                  <c:v>66.040842671940197</c:v>
                </c:pt>
                <c:pt idx="4342">
                  <c:v>66.040842671940197</c:v>
                </c:pt>
                <c:pt idx="4343">
                  <c:v>66.040842671940197</c:v>
                </c:pt>
                <c:pt idx="4344">
                  <c:v>66.040842671940197</c:v>
                </c:pt>
                <c:pt idx="4345">
                  <c:v>66.040842671940197</c:v>
                </c:pt>
                <c:pt idx="4346">
                  <c:v>66.040842671940197</c:v>
                </c:pt>
                <c:pt idx="4347">
                  <c:v>66.040842671940197</c:v>
                </c:pt>
                <c:pt idx="4348">
                  <c:v>66.040842671940197</c:v>
                </c:pt>
                <c:pt idx="4349">
                  <c:v>66.040842671940197</c:v>
                </c:pt>
                <c:pt idx="4350">
                  <c:v>66.040842671940197</c:v>
                </c:pt>
                <c:pt idx="4351">
                  <c:v>66.040842671940197</c:v>
                </c:pt>
                <c:pt idx="4352">
                  <c:v>66.040842671940197</c:v>
                </c:pt>
                <c:pt idx="4353">
                  <c:v>66.040842671940197</c:v>
                </c:pt>
                <c:pt idx="4354">
                  <c:v>66.040842671940197</c:v>
                </c:pt>
                <c:pt idx="4355">
                  <c:v>66.040842671940197</c:v>
                </c:pt>
                <c:pt idx="4356">
                  <c:v>66.040842671940197</c:v>
                </c:pt>
                <c:pt idx="4357">
                  <c:v>66.040842671940197</c:v>
                </c:pt>
                <c:pt idx="4358">
                  <c:v>66.040842671940197</c:v>
                </c:pt>
                <c:pt idx="4359">
                  <c:v>66.040842671940197</c:v>
                </c:pt>
                <c:pt idx="4360">
                  <c:v>66.040842671940197</c:v>
                </c:pt>
                <c:pt idx="4361">
                  <c:v>66.040842671940197</c:v>
                </c:pt>
                <c:pt idx="4362">
                  <c:v>66.040842671940197</c:v>
                </c:pt>
                <c:pt idx="4363">
                  <c:v>66.040842671940197</c:v>
                </c:pt>
                <c:pt idx="4364">
                  <c:v>66.040842671940197</c:v>
                </c:pt>
                <c:pt idx="4365">
                  <c:v>66.040842671940197</c:v>
                </c:pt>
                <c:pt idx="4366">
                  <c:v>66.040842671940197</c:v>
                </c:pt>
                <c:pt idx="4367">
                  <c:v>66.040842671940197</c:v>
                </c:pt>
                <c:pt idx="4368">
                  <c:v>66.040842671940197</c:v>
                </c:pt>
                <c:pt idx="4369">
                  <c:v>66.040842671940197</c:v>
                </c:pt>
                <c:pt idx="4370">
                  <c:v>66.040842671940197</c:v>
                </c:pt>
                <c:pt idx="4371">
                  <c:v>66.040842671940197</c:v>
                </c:pt>
                <c:pt idx="4372">
                  <c:v>66.040842671940197</c:v>
                </c:pt>
                <c:pt idx="4373">
                  <c:v>66.040842671940197</c:v>
                </c:pt>
                <c:pt idx="4374">
                  <c:v>66.040842671940197</c:v>
                </c:pt>
                <c:pt idx="4375">
                  <c:v>66.040842671940197</c:v>
                </c:pt>
                <c:pt idx="4376">
                  <c:v>66.040842671940197</c:v>
                </c:pt>
                <c:pt idx="4377">
                  <c:v>66.040842671940197</c:v>
                </c:pt>
                <c:pt idx="4378">
                  <c:v>66.040842671940197</c:v>
                </c:pt>
                <c:pt idx="4379">
                  <c:v>66.040842671940197</c:v>
                </c:pt>
                <c:pt idx="4380">
                  <c:v>66.040842671940197</c:v>
                </c:pt>
                <c:pt idx="4381">
                  <c:v>66.040842671940197</c:v>
                </c:pt>
                <c:pt idx="4382">
                  <c:v>66.040842671940197</c:v>
                </c:pt>
                <c:pt idx="4383">
                  <c:v>66.040842671940197</c:v>
                </c:pt>
                <c:pt idx="4384">
                  <c:v>66.040842671940197</c:v>
                </c:pt>
                <c:pt idx="4385">
                  <c:v>66.040842671940197</c:v>
                </c:pt>
                <c:pt idx="4386">
                  <c:v>66.040842671940197</c:v>
                </c:pt>
                <c:pt idx="4387">
                  <c:v>66.040842671940197</c:v>
                </c:pt>
                <c:pt idx="4388">
                  <c:v>66.040842671940197</c:v>
                </c:pt>
                <c:pt idx="4389">
                  <c:v>66.040842671940197</c:v>
                </c:pt>
                <c:pt idx="4390">
                  <c:v>66.040842671940197</c:v>
                </c:pt>
                <c:pt idx="4391">
                  <c:v>66.040842671940197</c:v>
                </c:pt>
                <c:pt idx="4392">
                  <c:v>66.040842671940197</c:v>
                </c:pt>
                <c:pt idx="4393">
                  <c:v>66.040842671940197</c:v>
                </c:pt>
                <c:pt idx="4394">
                  <c:v>66.040842671940197</c:v>
                </c:pt>
                <c:pt idx="4395">
                  <c:v>66.040842671940197</c:v>
                </c:pt>
                <c:pt idx="4396">
                  <c:v>66.040842671940197</c:v>
                </c:pt>
                <c:pt idx="4397">
                  <c:v>66.040842671940197</c:v>
                </c:pt>
                <c:pt idx="4398">
                  <c:v>66.040842671940197</c:v>
                </c:pt>
                <c:pt idx="4399">
                  <c:v>66.040842671940197</c:v>
                </c:pt>
                <c:pt idx="4400">
                  <c:v>66.040842671940197</c:v>
                </c:pt>
                <c:pt idx="4401">
                  <c:v>66.040842671940197</c:v>
                </c:pt>
                <c:pt idx="4402">
                  <c:v>66.040842671940197</c:v>
                </c:pt>
                <c:pt idx="4403">
                  <c:v>66.040842671940197</c:v>
                </c:pt>
                <c:pt idx="4404">
                  <c:v>66.040842671940197</c:v>
                </c:pt>
                <c:pt idx="4405">
                  <c:v>66.040842671940197</c:v>
                </c:pt>
                <c:pt idx="4406">
                  <c:v>66.040842671940197</c:v>
                </c:pt>
                <c:pt idx="4407">
                  <c:v>66.040842671940197</c:v>
                </c:pt>
                <c:pt idx="4408">
                  <c:v>66.040842671940197</c:v>
                </c:pt>
                <c:pt idx="4409">
                  <c:v>66.040842671940197</c:v>
                </c:pt>
                <c:pt idx="4410">
                  <c:v>66.040842671940197</c:v>
                </c:pt>
                <c:pt idx="4411">
                  <c:v>66.040842671940197</c:v>
                </c:pt>
                <c:pt idx="4412">
                  <c:v>66.040842671940197</c:v>
                </c:pt>
                <c:pt idx="4413">
                  <c:v>66.040842671940197</c:v>
                </c:pt>
                <c:pt idx="4414">
                  <c:v>66.040842671940197</c:v>
                </c:pt>
                <c:pt idx="4415">
                  <c:v>66.040842671940197</c:v>
                </c:pt>
                <c:pt idx="4416">
                  <c:v>66.040842671940197</c:v>
                </c:pt>
                <c:pt idx="4417">
                  <c:v>66.040842671940197</c:v>
                </c:pt>
                <c:pt idx="4418">
                  <c:v>66.040842671940197</c:v>
                </c:pt>
                <c:pt idx="4419">
                  <c:v>66.040842671940197</c:v>
                </c:pt>
                <c:pt idx="4420">
                  <c:v>66.040842671940197</c:v>
                </c:pt>
                <c:pt idx="4421">
                  <c:v>66.040842671940197</c:v>
                </c:pt>
                <c:pt idx="4422">
                  <c:v>66.040842671940197</c:v>
                </c:pt>
                <c:pt idx="4423">
                  <c:v>66.040842671940197</c:v>
                </c:pt>
                <c:pt idx="4424">
                  <c:v>66.040842671940197</c:v>
                </c:pt>
                <c:pt idx="4425">
                  <c:v>66.040842671940197</c:v>
                </c:pt>
                <c:pt idx="4426">
                  <c:v>66.040842671940197</c:v>
                </c:pt>
                <c:pt idx="4427">
                  <c:v>66.040842671940197</c:v>
                </c:pt>
                <c:pt idx="4428">
                  <c:v>66.040842671940197</c:v>
                </c:pt>
                <c:pt idx="4429">
                  <c:v>66.040842671940197</c:v>
                </c:pt>
                <c:pt idx="4430">
                  <c:v>66.040842671940197</c:v>
                </c:pt>
                <c:pt idx="4431">
                  <c:v>66.040842671940197</c:v>
                </c:pt>
                <c:pt idx="4432">
                  <c:v>66.040842671940197</c:v>
                </c:pt>
                <c:pt idx="4433">
                  <c:v>66.040842671940197</c:v>
                </c:pt>
                <c:pt idx="4434">
                  <c:v>66.040842671940197</c:v>
                </c:pt>
                <c:pt idx="4435">
                  <c:v>66.040842671940197</c:v>
                </c:pt>
                <c:pt idx="4436">
                  <c:v>66.040842671940197</c:v>
                </c:pt>
                <c:pt idx="4437">
                  <c:v>66.040842671940197</c:v>
                </c:pt>
                <c:pt idx="4438">
                  <c:v>66.040842671940197</c:v>
                </c:pt>
                <c:pt idx="4439">
                  <c:v>66.040842671940197</c:v>
                </c:pt>
                <c:pt idx="4440">
                  <c:v>66.040842671940197</c:v>
                </c:pt>
                <c:pt idx="4441">
                  <c:v>66.040842671940197</c:v>
                </c:pt>
                <c:pt idx="4442">
                  <c:v>66.040842671940197</c:v>
                </c:pt>
                <c:pt idx="4443">
                  <c:v>66.040842671940197</c:v>
                </c:pt>
                <c:pt idx="4444">
                  <c:v>66.040842671940197</c:v>
                </c:pt>
                <c:pt idx="4445">
                  <c:v>66.040842671940197</c:v>
                </c:pt>
                <c:pt idx="4446">
                  <c:v>66.040842671940197</c:v>
                </c:pt>
                <c:pt idx="4447">
                  <c:v>66.040842671940197</c:v>
                </c:pt>
                <c:pt idx="4448">
                  <c:v>66.040842671940197</c:v>
                </c:pt>
                <c:pt idx="4449">
                  <c:v>66.040842671940197</c:v>
                </c:pt>
                <c:pt idx="4450">
                  <c:v>66.040842671940197</c:v>
                </c:pt>
                <c:pt idx="4451">
                  <c:v>66.040842671940197</c:v>
                </c:pt>
                <c:pt idx="4452">
                  <c:v>66.040842671940197</c:v>
                </c:pt>
                <c:pt idx="4453">
                  <c:v>66.040842671940197</c:v>
                </c:pt>
                <c:pt idx="4454">
                  <c:v>66.040842671940197</c:v>
                </c:pt>
                <c:pt idx="4455">
                  <c:v>66.040842671940197</c:v>
                </c:pt>
                <c:pt idx="4456">
                  <c:v>66.040842671940197</c:v>
                </c:pt>
                <c:pt idx="4457">
                  <c:v>66.040842671940197</c:v>
                </c:pt>
                <c:pt idx="4458">
                  <c:v>66.040842671940197</c:v>
                </c:pt>
                <c:pt idx="4459">
                  <c:v>66.040842671940197</c:v>
                </c:pt>
                <c:pt idx="4460">
                  <c:v>66.040842671940197</c:v>
                </c:pt>
                <c:pt idx="4461">
                  <c:v>66.040842671940197</c:v>
                </c:pt>
                <c:pt idx="4462">
                  <c:v>66.040842671940197</c:v>
                </c:pt>
                <c:pt idx="4463">
                  <c:v>66.040842671940197</c:v>
                </c:pt>
                <c:pt idx="4464">
                  <c:v>66.040842671940197</c:v>
                </c:pt>
                <c:pt idx="4465">
                  <c:v>66.040842671940197</c:v>
                </c:pt>
                <c:pt idx="4466">
                  <c:v>66.040842671940197</c:v>
                </c:pt>
                <c:pt idx="4467">
                  <c:v>66.040842671940197</c:v>
                </c:pt>
                <c:pt idx="4468">
                  <c:v>66.040842671940197</c:v>
                </c:pt>
                <c:pt idx="4469">
                  <c:v>66.040842671940197</c:v>
                </c:pt>
                <c:pt idx="4470">
                  <c:v>66.040842671940197</c:v>
                </c:pt>
                <c:pt idx="4471">
                  <c:v>66.040842671940197</c:v>
                </c:pt>
                <c:pt idx="4472">
                  <c:v>66.040842671940197</c:v>
                </c:pt>
                <c:pt idx="4473">
                  <c:v>66.040842671940197</c:v>
                </c:pt>
                <c:pt idx="4474">
                  <c:v>66.040842671940197</c:v>
                </c:pt>
                <c:pt idx="4475">
                  <c:v>66.040842671940197</c:v>
                </c:pt>
                <c:pt idx="4476">
                  <c:v>66.040842671940197</c:v>
                </c:pt>
                <c:pt idx="4477">
                  <c:v>66.040842671940197</c:v>
                </c:pt>
                <c:pt idx="4478">
                  <c:v>66.040842671940197</c:v>
                </c:pt>
                <c:pt idx="4479">
                  <c:v>66.040842671940197</c:v>
                </c:pt>
                <c:pt idx="4480">
                  <c:v>66.040842671940197</c:v>
                </c:pt>
                <c:pt idx="4481">
                  <c:v>66.040842671940197</c:v>
                </c:pt>
                <c:pt idx="4482">
                  <c:v>66.040842671940197</c:v>
                </c:pt>
                <c:pt idx="4483">
                  <c:v>66.040842671940197</c:v>
                </c:pt>
                <c:pt idx="4484">
                  <c:v>66.040842671940197</c:v>
                </c:pt>
                <c:pt idx="4485">
                  <c:v>66.040842671940197</c:v>
                </c:pt>
                <c:pt idx="4486">
                  <c:v>66.040842671940197</c:v>
                </c:pt>
                <c:pt idx="4487">
                  <c:v>66.040842671940197</c:v>
                </c:pt>
                <c:pt idx="4488">
                  <c:v>66.040842671940197</c:v>
                </c:pt>
                <c:pt idx="4489">
                  <c:v>66.040842671940197</c:v>
                </c:pt>
                <c:pt idx="4490">
                  <c:v>66.040842671940197</c:v>
                </c:pt>
                <c:pt idx="4491">
                  <c:v>66.040842671940197</c:v>
                </c:pt>
                <c:pt idx="4492">
                  <c:v>66.040842671940197</c:v>
                </c:pt>
                <c:pt idx="4493">
                  <c:v>66.040842671940197</c:v>
                </c:pt>
                <c:pt idx="4494">
                  <c:v>66.040842671940197</c:v>
                </c:pt>
                <c:pt idx="4495">
                  <c:v>66.040842671940197</c:v>
                </c:pt>
                <c:pt idx="4496">
                  <c:v>66.040842671940197</c:v>
                </c:pt>
                <c:pt idx="4497">
                  <c:v>66.040842671940197</c:v>
                </c:pt>
                <c:pt idx="4498">
                  <c:v>66.040842671940197</c:v>
                </c:pt>
                <c:pt idx="4499">
                  <c:v>66.040842671940197</c:v>
                </c:pt>
                <c:pt idx="4500">
                  <c:v>66.040842671940197</c:v>
                </c:pt>
                <c:pt idx="4501">
                  <c:v>66.040842671940197</c:v>
                </c:pt>
                <c:pt idx="4502">
                  <c:v>66.040842671940197</c:v>
                </c:pt>
                <c:pt idx="4503">
                  <c:v>66.040842671940197</c:v>
                </c:pt>
                <c:pt idx="4504">
                  <c:v>66.040842671940197</c:v>
                </c:pt>
                <c:pt idx="4505">
                  <c:v>66.040842671940197</c:v>
                </c:pt>
                <c:pt idx="4506">
                  <c:v>66.040842671940197</c:v>
                </c:pt>
                <c:pt idx="4507">
                  <c:v>66.040842671940197</c:v>
                </c:pt>
                <c:pt idx="4508">
                  <c:v>66.040842671940197</c:v>
                </c:pt>
                <c:pt idx="4509">
                  <c:v>66.040842671940197</c:v>
                </c:pt>
                <c:pt idx="4510">
                  <c:v>66.040842671940197</c:v>
                </c:pt>
                <c:pt idx="4511">
                  <c:v>66.040842671940197</c:v>
                </c:pt>
                <c:pt idx="4512">
                  <c:v>66.040842671940197</c:v>
                </c:pt>
                <c:pt idx="4513">
                  <c:v>66.040842671940197</c:v>
                </c:pt>
                <c:pt idx="4514">
                  <c:v>66.040842671940197</c:v>
                </c:pt>
                <c:pt idx="4515">
                  <c:v>66.040842671940197</c:v>
                </c:pt>
                <c:pt idx="4516">
                  <c:v>66.040842671940197</c:v>
                </c:pt>
                <c:pt idx="4517">
                  <c:v>66.040842671940197</c:v>
                </c:pt>
                <c:pt idx="4518">
                  <c:v>66.040842671940197</c:v>
                </c:pt>
                <c:pt idx="4519">
                  <c:v>66.040842671940197</c:v>
                </c:pt>
                <c:pt idx="4520">
                  <c:v>66.040842671940197</c:v>
                </c:pt>
                <c:pt idx="4521">
                  <c:v>66.040842671940197</c:v>
                </c:pt>
                <c:pt idx="4522">
                  <c:v>66.040842671940197</c:v>
                </c:pt>
                <c:pt idx="4523">
                  <c:v>66.040842671940197</c:v>
                </c:pt>
                <c:pt idx="4524">
                  <c:v>66.040842671940197</c:v>
                </c:pt>
                <c:pt idx="4525">
                  <c:v>66.040842671940197</c:v>
                </c:pt>
                <c:pt idx="4526">
                  <c:v>66.040842671940197</c:v>
                </c:pt>
                <c:pt idx="4527">
                  <c:v>66.040842671940197</c:v>
                </c:pt>
                <c:pt idx="4528">
                  <c:v>66.040842671940197</c:v>
                </c:pt>
                <c:pt idx="4529">
                  <c:v>66.040842671940197</c:v>
                </c:pt>
                <c:pt idx="4530">
                  <c:v>66.040842671940197</c:v>
                </c:pt>
                <c:pt idx="4531">
                  <c:v>66.040842671940197</c:v>
                </c:pt>
                <c:pt idx="4532">
                  <c:v>66.040842671940197</c:v>
                </c:pt>
                <c:pt idx="4533">
                  <c:v>66.040842671940197</c:v>
                </c:pt>
                <c:pt idx="4534">
                  <c:v>66.040842671940197</c:v>
                </c:pt>
                <c:pt idx="4535">
                  <c:v>66.040842671940197</c:v>
                </c:pt>
                <c:pt idx="4536">
                  <c:v>66.040842671940197</c:v>
                </c:pt>
                <c:pt idx="4537">
                  <c:v>66.040842671940197</c:v>
                </c:pt>
                <c:pt idx="4538">
                  <c:v>66.040842671940197</c:v>
                </c:pt>
                <c:pt idx="4539">
                  <c:v>66.040842671940197</c:v>
                </c:pt>
                <c:pt idx="4540">
                  <c:v>66.040842671940197</c:v>
                </c:pt>
                <c:pt idx="4541">
                  <c:v>66.040842671940197</c:v>
                </c:pt>
                <c:pt idx="4542">
                  <c:v>66.040842671940197</c:v>
                </c:pt>
                <c:pt idx="4543">
                  <c:v>66.040842671940197</c:v>
                </c:pt>
                <c:pt idx="4544">
                  <c:v>66.040842671940197</c:v>
                </c:pt>
                <c:pt idx="4545">
                  <c:v>66.040842671940197</c:v>
                </c:pt>
                <c:pt idx="4546">
                  <c:v>66.040842671940197</c:v>
                </c:pt>
                <c:pt idx="4547">
                  <c:v>66.040842671940197</c:v>
                </c:pt>
                <c:pt idx="4548">
                  <c:v>66.040842671940197</c:v>
                </c:pt>
                <c:pt idx="4549">
                  <c:v>66.040842671940197</c:v>
                </c:pt>
                <c:pt idx="4550">
                  <c:v>66.040842671940197</c:v>
                </c:pt>
                <c:pt idx="4551">
                  <c:v>66.040842671940197</c:v>
                </c:pt>
                <c:pt idx="4552">
                  <c:v>66.040842671940197</c:v>
                </c:pt>
                <c:pt idx="4553">
                  <c:v>66.040842671940197</c:v>
                </c:pt>
                <c:pt idx="4554">
                  <c:v>66.040842671940197</c:v>
                </c:pt>
                <c:pt idx="4555">
                  <c:v>66.040842671940197</c:v>
                </c:pt>
                <c:pt idx="4556">
                  <c:v>66.040842671940197</c:v>
                </c:pt>
                <c:pt idx="4557">
                  <c:v>66.040842671940197</c:v>
                </c:pt>
                <c:pt idx="4558">
                  <c:v>66.040842671940197</c:v>
                </c:pt>
                <c:pt idx="4559">
                  <c:v>66.040842671940197</c:v>
                </c:pt>
                <c:pt idx="4560">
                  <c:v>66.040842671940197</c:v>
                </c:pt>
                <c:pt idx="4561">
                  <c:v>66.040842671940197</c:v>
                </c:pt>
                <c:pt idx="4562">
                  <c:v>66.040842671940197</c:v>
                </c:pt>
                <c:pt idx="4563">
                  <c:v>66.040842671940197</c:v>
                </c:pt>
                <c:pt idx="4564">
                  <c:v>66.040842671940197</c:v>
                </c:pt>
                <c:pt idx="4565">
                  <c:v>66.040842671940197</c:v>
                </c:pt>
                <c:pt idx="4566">
                  <c:v>66.040842671940197</c:v>
                </c:pt>
                <c:pt idx="4567">
                  <c:v>66.040842671940197</c:v>
                </c:pt>
                <c:pt idx="4568">
                  <c:v>66.040842671940197</c:v>
                </c:pt>
                <c:pt idx="4569">
                  <c:v>66.040842671940197</c:v>
                </c:pt>
                <c:pt idx="4570">
                  <c:v>66.040842671940197</c:v>
                </c:pt>
                <c:pt idx="4571">
                  <c:v>66.040842671940197</c:v>
                </c:pt>
                <c:pt idx="4572">
                  <c:v>66.040842671940197</c:v>
                </c:pt>
                <c:pt idx="4573">
                  <c:v>66.040842671940197</c:v>
                </c:pt>
                <c:pt idx="4574">
                  <c:v>66.040842671940197</c:v>
                </c:pt>
                <c:pt idx="4575">
                  <c:v>66.040842671940197</c:v>
                </c:pt>
                <c:pt idx="4576">
                  <c:v>66.040842671940197</c:v>
                </c:pt>
                <c:pt idx="4577">
                  <c:v>66.040842671940197</c:v>
                </c:pt>
                <c:pt idx="4578">
                  <c:v>66.040842671940197</c:v>
                </c:pt>
                <c:pt idx="4579">
                  <c:v>66.040842671940197</c:v>
                </c:pt>
                <c:pt idx="4580">
                  <c:v>66.040842671940197</c:v>
                </c:pt>
                <c:pt idx="4581">
                  <c:v>66.040842671940197</c:v>
                </c:pt>
                <c:pt idx="4582">
                  <c:v>66.040842671940197</c:v>
                </c:pt>
                <c:pt idx="4583">
                  <c:v>66.040842671940197</c:v>
                </c:pt>
                <c:pt idx="4584">
                  <c:v>66.040842671940197</c:v>
                </c:pt>
                <c:pt idx="4585">
                  <c:v>66.040842671940197</c:v>
                </c:pt>
                <c:pt idx="4586">
                  <c:v>66.040842671940197</c:v>
                </c:pt>
                <c:pt idx="4587">
                  <c:v>66.040842671940197</c:v>
                </c:pt>
                <c:pt idx="4588">
                  <c:v>66.040842671940197</c:v>
                </c:pt>
                <c:pt idx="4589">
                  <c:v>66.040842671940197</c:v>
                </c:pt>
                <c:pt idx="4590">
                  <c:v>66.040842671940197</c:v>
                </c:pt>
                <c:pt idx="4591">
                  <c:v>66.040842671940197</c:v>
                </c:pt>
                <c:pt idx="4592">
                  <c:v>66.040842671940197</c:v>
                </c:pt>
                <c:pt idx="4593">
                  <c:v>66.040842671940197</c:v>
                </c:pt>
                <c:pt idx="4594">
                  <c:v>66.040842671940197</c:v>
                </c:pt>
                <c:pt idx="4595">
                  <c:v>66.040842671940197</c:v>
                </c:pt>
                <c:pt idx="4596">
                  <c:v>66.040842671940197</c:v>
                </c:pt>
                <c:pt idx="4597">
                  <c:v>66.040842671940197</c:v>
                </c:pt>
                <c:pt idx="4598">
                  <c:v>66.040842671940197</c:v>
                </c:pt>
                <c:pt idx="4599">
                  <c:v>66.040842671940197</c:v>
                </c:pt>
                <c:pt idx="4600">
                  <c:v>66.040842671940197</c:v>
                </c:pt>
                <c:pt idx="4601">
                  <c:v>66.040842671940197</c:v>
                </c:pt>
                <c:pt idx="4602">
                  <c:v>66.040842671940197</c:v>
                </c:pt>
                <c:pt idx="4603">
                  <c:v>66.040842671940197</c:v>
                </c:pt>
                <c:pt idx="4604">
                  <c:v>66.040842671940197</c:v>
                </c:pt>
                <c:pt idx="4605">
                  <c:v>66.040842671940197</c:v>
                </c:pt>
                <c:pt idx="4606">
                  <c:v>66.040842671940197</c:v>
                </c:pt>
                <c:pt idx="4607">
                  <c:v>66.040842671940197</c:v>
                </c:pt>
                <c:pt idx="4608">
                  <c:v>66.040842671940197</c:v>
                </c:pt>
                <c:pt idx="4609">
                  <c:v>66.040842671940197</c:v>
                </c:pt>
                <c:pt idx="4610">
                  <c:v>66.040842671940197</c:v>
                </c:pt>
                <c:pt idx="4611">
                  <c:v>66.040842671940197</c:v>
                </c:pt>
                <c:pt idx="4612">
                  <c:v>66.040842671940197</c:v>
                </c:pt>
                <c:pt idx="4613">
                  <c:v>66.040842671940197</c:v>
                </c:pt>
                <c:pt idx="4614">
                  <c:v>66.040842671940197</c:v>
                </c:pt>
                <c:pt idx="4615">
                  <c:v>66.040842671940197</c:v>
                </c:pt>
                <c:pt idx="4616">
                  <c:v>66.040842671940197</c:v>
                </c:pt>
                <c:pt idx="4617">
                  <c:v>66.040842671940197</c:v>
                </c:pt>
                <c:pt idx="4618">
                  <c:v>66.040842671940197</c:v>
                </c:pt>
                <c:pt idx="4619">
                  <c:v>66.040842671940197</c:v>
                </c:pt>
                <c:pt idx="4620">
                  <c:v>66.040842671940197</c:v>
                </c:pt>
                <c:pt idx="4621">
                  <c:v>66.040842671940197</c:v>
                </c:pt>
                <c:pt idx="4622">
                  <c:v>66.040842671940197</c:v>
                </c:pt>
                <c:pt idx="4623">
                  <c:v>66.040842671940197</c:v>
                </c:pt>
                <c:pt idx="4624">
                  <c:v>66.040842671940197</c:v>
                </c:pt>
                <c:pt idx="4625">
                  <c:v>66.040842671940197</c:v>
                </c:pt>
                <c:pt idx="4626">
                  <c:v>66.040842671940197</c:v>
                </c:pt>
                <c:pt idx="4627">
                  <c:v>66.040842671940197</c:v>
                </c:pt>
                <c:pt idx="4628">
                  <c:v>66.040842671940197</c:v>
                </c:pt>
                <c:pt idx="4629">
                  <c:v>66.040842671940197</c:v>
                </c:pt>
                <c:pt idx="4630">
                  <c:v>66.040842671940197</c:v>
                </c:pt>
                <c:pt idx="4631">
                  <c:v>66.040842671940197</c:v>
                </c:pt>
                <c:pt idx="4632">
                  <c:v>66.040842671940197</c:v>
                </c:pt>
                <c:pt idx="4633">
                  <c:v>66.040842671940197</c:v>
                </c:pt>
                <c:pt idx="4634">
                  <c:v>66.040842671940197</c:v>
                </c:pt>
                <c:pt idx="4635">
                  <c:v>66.040842671940197</c:v>
                </c:pt>
                <c:pt idx="4636">
                  <c:v>66.040842671940197</c:v>
                </c:pt>
                <c:pt idx="4637">
                  <c:v>66.040842671940197</c:v>
                </c:pt>
                <c:pt idx="4638">
                  <c:v>66.040842671940197</c:v>
                </c:pt>
                <c:pt idx="4639">
                  <c:v>66.040842671940197</c:v>
                </c:pt>
                <c:pt idx="4640">
                  <c:v>66.040842671940197</c:v>
                </c:pt>
                <c:pt idx="4641">
                  <c:v>66.040842671940197</c:v>
                </c:pt>
                <c:pt idx="4642">
                  <c:v>66.040842671940197</c:v>
                </c:pt>
                <c:pt idx="4643">
                  <c:v>66.040842671940197</c:v>
                </c:pt>
                <c:pt idx="4644">
                  <c:v>66.040842671940197</c:v>
                </c:pt>
                <c:pt idx="4645">
                  <c:v>66.040842671940197</c:v>
                </c:pt>
                <c:pt idx="4646">
                  <c:v>66.040842671940197</c:v>
                </c:pt>
                <c:pt idx="4647">
                  <c:v>66.040842671940197</c:v>
                </c:pt>
                <c:pt idx="4648">
                  <c:v>66.040842671940197</c:v>
                </c:pt>
                <c:pt idx="4649">
                  <c:v>66.040842671940197</c:v>
                </c:pt>
                <c:pt idx="4650">
                  <c:v>66.040842671940197</c:v>
                </c:pt>
                <c:pt idx="4651">
                  <c:v>66.040842671940197</c:v>
                </c:pt>
                <c:pt idx="4652">
                  <c:v>66.040842671940197</c:v>
                </c:pt>
                <c:pt idx="4653">
                  <c:v>66.040842671940197</c:v>
                </c:pt>
                <c:pt idx="4654">
                  <c:v>66.040842671940197</c:v>
                </c:pt>
                <c:pt idx="4655">
                  <c:v>66.040842671940197</c:v>
                </c:pt>
                <c:pt idx="4656">
                  <c:v>66.040842671940197</c:v>
                </c:pt>
                <c:pt idx="4657">
                  <c:v>66.040842671940197</c:v>
                </c:pt>
                <c:pt idx="4658">
                  <c:v>66.040842671940197</c:v>
                </c:pt>
                <c:pt idx="4659">
                  <c:v>66.040842671940197</c:v>
                </c:pt>
                <c:pt idx="4660">
                  <c:v>66.040842671940197</c:v>
                </c:pt>
                <c:pt idx="4661">
                  <c:v>66.040842671940197</c:v>
                </c:pt>
                <c:pt idx="4662">
                  <c:v>66.040842671940197</c:v>
                </c:pt>
                <c:pt idx="4663">
                  <c:v>66.040842671940197</c:v>
                </c:pt>
                <c:pt idx="4664">
                  <c:v>66.040842671940197</c:v>
                </c:pt>
                <c:pt idx="4665">
                  <c:v>66.040842671940197</c:v>
                </c:pt>
                <c:pt idx="4666">
                  <c:v>66.040842671940197</c:v>
                </c:pt>
                <c:pt idx="4667">
                  <c:v>66.040842671940197</c:v>
                </c:pt>
                <c:pt idx="4668">
                  <c:v>66.040842671940197</c:v>
                </c:pt>
                <c:pt idx="4669">
                  <c:v>66.040842671940197</c:v>
                </c:pt>
                <c:pt idx="4670">
                  <c:v>66.040842671940197</c:v>
                </c:pt>
                <c:pt idx="4671">
                  <c:v>66.040842671940197</c:v>
                </c:pt>
                <c:pt idx="4672">
                  <c:v>66.040842671940197</c:v>
                </c:pt>
                <c:pt idx="4673">
                  <c:v>66.040842671940197</c:v>
                </c:pt>
                <c:pt idx="4674">
                  <c:v>66.040842671940197</c:v>
                </c:pt>
                <c:pt idx="4675">
                  <c:v>66.040842671940197</c:v>
                </c:pt>
                <c:pt idx="4676">
                  <c:v>66.040842671940197</c:v>
                </c:pt>
                <c:pt idx="4677">
                  <c:v>66.040842671940197</c:v>
                </c:pt>
                <c:pt idx="4678">
                  <c:v>66.040842671940197</c:v>
                </c:pt>
                <c:pt idx="4679">
                  <c:v>66.040842671940197</c:v>
                </c:pt>
                <c:pt idx="4680">
                  <c:v>66.040842671940197</c:v>
                </c:pt>
                <c:pt idx="4681">
                  <c:v>66.040842671940197</c:v>
                </c:pt>
                <c:pt idx="4682">
                  <c:v>66.040842671940197</c:v>
                </c:pt>
                <c:pt idx="4683">
                  <c:v>66.040842671940197</c:v>
                </c:pt>
                <c:pt idx="4684">
                  <c:v>66.040842671940197</c:v>
                </c:pt>
                <c:pt idx="4685">
                  <c:v>66.040842671940197</c:v>
                </c:pt>
                <c:pt idx="4686">
                  <c:v>66.040842671940197</c:v>
                </c:pt>
                <c:pt idx="4687">
                  <c:v>66.040842671940197</c:v>
                </c:pt>
                <c:pt idx="4688">
                  <c:v>66.040842671940197</c:v>
                </c:pt>
                <c:pt idx="4689">
                  <c:v>66.040842671940197</c:v>
                </c:pt>
                <c:pt idx="4690">
                  <c:v>66.040842671940197</c:v>
                </c:pt>
                <c:pt idx="4691">
                  <c:v>66.040842671940197</c:v>
                </c:pt>
                <c:pt idx="4692">
                  <c:v>66.040842671940197</c:v>
                </c:pt>
                <c:pt idx="4693">
                  <c:v>66.040842671940197</c:v>
                </c:pt>
                <c:pt idx="4694">
                  <c:v>66.040842671940197</c:v>
                </c:pt>
                <c:pt idx="4695">
                  <c:v>66.040842671940197</c:v>
                </c:pt>
                <c:pt idx="4696">
                  <c:v>66.040842671940197</c:v>
                </c:pt>
                <c:pt idx="4697">
                  <c:v>66.040842671940197</c:v>
                </c:pt>
                <c:pt idx="4698">
                  <c:v>66.040842671940197</c:v>
                </c:pt>
                <c:pt idx="4699">
                  <c:v>66.040842671940197</c:v>
                </c:pt>
                <c:pt idx="4700">
                  <c:v>66.040842671940197</c:v>
                </c:pt>
                <c:pt idx="4701">
                  <c:v>66.040842671940197</c:v>
                </c:pt>
                <c:pt idx="4702">
                  <c:v>66.040842671940197</c:v>
                </c:pt>
                <c:pt idx="4703">
                  <c:v>66.040842671940197</c:v>
                </c:pt>
                <c:pt idx="4704">
                  <c:v>66.040842671940197</c:v>
                </c:pt>
                <c:pt idx="4705">
                  <c:v>66.040842671940197</c:v>
                </c:pt>
                <c:pt idx="4706">
                  <c:v>66.040842671940197</c:v>
                </c:pt>
                <c:pt idx="4707">
                  <c:v>66.040842671940197</c:v>
                </c:pt>
                <c:pt idx="4708">
                  <c:v>66.040842671940197</c:v>
                </c:pt>
                <c:pt idx="4709">
                  <c:v>66.040842671940197</c:v>
                </c:pt>
                <c:pt idx="4710">
                  <c:v>66.040842671940197</c:v>
                </c:pt>
                <c:pt idx="4711">
                  <c:v>66.040842671940197</c:v>
                </c:pt>
                <c:pt idx="4712">
                  <c:v>66.040842671940197</c:v>
                </c:pt>
                <c:pt idx="4713">
                  <c:v>66.040842671940197</c:v>
                </c:pt>
                <c:pt idx="4714">
                  <c:v>66.040842671940197</c:v>
                </c:pt>
                <c:pt idx="4715">
                  <c:v>66.040842671940197</c:v>
                </c:pt>
                <c:pt idx="4716">
                  <c:v>66.040842671940197</c:v>
                </c:pt>
                <c:pt idx="4717">
                  <c:v>66.040842671940197</c:v>
                </c:pt>
                <c:pt idx="4718">
                  <c:v>66.040842671940197</c:v>
                </c:pt>
                <c:pt idx="4719">
                  <c:v>66.040842671940197</c:v>
                </c:pt>
                <c:pt idx="4720">
                  <c:v>66.040842671940197</c:v>
                </c:pt>
                <c:pt idx="4721">
                  <c:v>66.040842671940197</c:v>
                </c:pt>
                <c:pt idx="4722">
                  <c:v>66.040842671940197</c:v>
                </c:pt>
                <c:pt idx="4723">
                  <c:v>66.040842671940197</c:v>
                </c:pt>
                <c:pt idx="4724">
                  <c:v>66.040842671940197</c:v>
                </c:pt>
                <c:pt idx="4725">
                  <c:v>66.040842671940197</c:v>
                </c:pt>
                <c:pt idx="4726">
                  <c:v>66.040842671940197</c:v>
                </c:pt>
                <c:pt idx="4727">
                  <c:v>66.040842671940197</c:v>
                </c:pt>
                <c:pt idx="4728">
                  <c:v>66.040842671940197</c:v>
                </c:pt>
                <c:pt idx="4729">
                  <c:v>66.040842671940197</c:v>
                </c:pt>
                <c:pt idx="4730">
                  <c:v>66.040842671940197</c:v>
                </c:pt>
                <c:pt idx="4731">
                  <c:v>66.040842671940197</c:v>
                </c:pt>
                <c:pt idx="4732">
                  <c:v>66.040842671940197</c:v>
                </c:pt>
                <c:pt idx="4733">
                  <c:v>66.040842671940197</c:v>
                </c:pt>
                <c:pt idx="4734">
                  <c:v>66.040842671940197</c:v>
                </c:pt>
                <c:pt idx="4735">
                  <c:v>66.040842671940197</c:v>
                </c:pt>
                <c:pt idx="4736">
                  <c:v>66.040842671940197</c:v>
                </c:pt>
                <c:pt idx="4737">
                  <c:v>66.040842671940197</c:v>
                </c:pt>
                <c:pt idx="4738">
                  <c:v>66.040842671940197</c:v>
                </c:pt>
                <c:pt idx="4739">
                  <c:v>66.040842671940197</c:v>
                </c:pt>
                <c:pt idx="4740">
                  <c:v>66.040842671940197</c:v>
                </c:pt>
                <c:pt idx="4741">
                  <c:v>66.040842671940197</c:v>
                </c:pt>
                <c:pt idx="4742">
                  <c:v>66.040842671940197</c:v>
                </c:pt>
                <c:pt idx="4743">
                  <c:v>66.040842671940197</c:v>
                </c:pt>
                <c:pt idx="4744">
                  <c:v>66.040842671940197</c:v>
                </c:pt>
                <c:pt idx="4745">
                  <c:v>66.040842671940197</c:v>
                </c:pt>
                <c:pt idx="4746">
                  <c:v>66.040842671940197</c:v>
                </c:pt>
                <c:pt idx="4747">
                  <c:v>66.040842671940197</c:v>
                </c:pt>
                <c:pt idx="4748">
                  <c:v>66.040842671940197</c:v>
                </c:pt>
                <c:pt idx="4749">
                  <c:v>66.040842671940197</c:v>
                </c:pt>
                <c:pt idx="4750">
                  <c:v>66.040842671940197</c:v>
                </c:pt>
                <c:pt idx="4751">
                  <c:v>66.040842671940197</c:v>
                </c:pt>
                <c:pt idx="4752">
                  <c:v>66.040842671940197</c:v>
                </c:pt>
                <c:pt idx="4753">
                  <c:v>66.040842671940197</c:v>
                </c:pt>
                <c:pt idx="4754">
                  <c:v>66.040842671940197</c:v>
                </c:pt>
                <c:pt idx="4755">
                  <c:v>66.040842671940197</c:v>
                </c:pt>
                <c:pt idx="4756">
                  <c:v>66.040842671940197</c:v>
                </c:pt>
                <c:pt idx="4757">
                  <c:v>66.040842671940197</c:v>
                </c:pt>
                <c:pt idx="4758">
                  <c:v>66.040842671940197</c:v>
                </c:pt>
                <c:pt idx="4759">
                  <c:v>66.040842671940197</c:v>
                </c:pt>
                <c:pt idx="4760">
                  <c:v>66.040842671940197</c:v>
                </c:pt>
                <c:pt idx="4761">
                  <c:v>66.040842671940197</c:v>
                </c:pt>
                <c:pt idx="4762">
                  <c:v>66.040842671940197</c:v>
                </c:pt>
                <c:pt idx="4763">
                  <c:v>66.040842671940197</c:v>
                </c:pt>
                <c:pt idx="4764">
                  <c:v>66.040842671940197</c:v>
                </c:pt>
                <c:pt idx="4765">
                  <c:v>66.040842671940197</c:v>
                </c:pt>
                <c:pt idx="4766">
                  <c:v>66.040842671940197</c:v>
                </c:pt>
                <c:pt idx="4767">
                  <c:v>66.040842671940197</c:v>
                </c:pt>
                <c:pt idx="4768">
                  <c:v>66.040842671940197</c:v>
                </c:pt>
                <c:pt idx="4769">
                  <c:v>66.040842671940197</c:v>
                </c:pt>
                <c:pt idx="4770">
                  <c:v>66.040842671940197</c:v>
                </c:pt>
                <c:pt idx="4771">
                  <c:v>66.040842671940197</c:v>
                </c:pt>
                <c:pt idx="4772">
                  <c:v>66.040842671940197</c:v>
                </c:pt>
                <c:pt idx="4773">
                  <c:v>66.040842671940197</c:v>
                </c:pt>
                <c:pt idx="4774">
                  <c:v>66.040842671940197</c:v>
                </c:pt>
                <c:pt idx="4775">
                  <c:v>66.040842671940197</c:v>
                </c:pt>
                <c:pt idx="4776">
                  <c:v>66.040842671940197</c:v>
                </c:pt>
                <c:pt idx="4777">
                  <c:v>66.040842671940197</c:v>
                </c:pt>
                <c:pt idx="4778">
                  <c:v>66.040842671940197</c:v>
                </c:pt>
                <c:pt idx="4779">
                  <c:v>66.040842671940197</c:v>
                </c:pt>
                <c:pt idx="4780">
                  <c:v>66.040842671940197</c:v>
                </c:pt>
                <c:pt idx="4781">
                  <c:v>66.040842671940197</c:v>
                </c:pt>
                <c:pt idx="4782">
                  <c:v>66.040842671940197</c:v>
                </c:pt>
                <c:pt idx="4783">
                  <c:v>66.040842671940197</c:v>
                </c:pt>
                <c:pt idx="4784">
                  <c:v>66.040842671940197</c:v>
                </c:pt>
                <c:pt idx="4785">
                  <c:v>66.040842671940197</c:v>
                </c:pt>
                <c:pt idx="4786">
                  <c:v>66.040842671940197</c:v>
                </c:pt>
                <c:pt idx="4787">
                  <c:v>66.040842671940197</c:v>
                </c:pt>
                <c:pt idx="4788">
                  <c:v>66.040842671940197</c:v>
                </c:pt>
                <c:pt idx="4789">
                  <c:v>66.040842671940197</c:v>
                </c:pt>
                <c:pt idx="4790">
                  <c:v>66.040842671940197</c:v>
                </c:pt>
                <c:pt idx="4791">
                  <c:v>66.040842671940197</c:v>
                </c:pt>
                <c:pt idx="4792">
                  <c:v>66.040842671940197</c:v>
                </c:pt>
                <c:pt idx="4793">
                  <c:v>66.040842671940197</c:v>
                </c:pt>
                <c:pt idx="4794">
                  <c:v>66.040842671940197</c:v>
                </c:pt>
                <c:pt idx="4795">
                  <c:v>66.040842671940197</c:v>
                </c:pt>
                <c:pt idx="4796">
                  <c:v>66.040842671940197</c:v>
                </c:pt>
                <c:pt idx="4797">
                  <c:v>66.040842671940197</c:v>
                </c:pt>
                <c:pt idx="4798">
                  <c:v>66.040842671940197</c:v>
                </c:pt>
                <c:pt idx="4799">
                  <c:v>66.040842671940197</c:v>
                </c:pt>
                <c:pt idx="4800">
                  <c:v>66.040842671940197</c:v>
                </c:pt>
                <c:pt idx="4801">
                  <c:v>66.040842671940197</c:v>
                </c:pt>
                <c:pt idx="4802">
                  <c:v>66.040842671940197</c:v>
                </c:pt>
                <c:pt idx="4803">
                  <c:v>66.040842671940197</c:v>
                </c:pt>
                <c:pt idx="4804">
                  <c:v>66.040842671940197</c:v>
                </c:pt>
                <c:pt idx="4805">
                  <c:v>66.040842671940197</c:v>
                </c:pt>
                <c:pt idx="4806">
                  <c:v>66.040842671940197</c:v>
                </c:pt>
                <c:pt idx="4807">
                  <c:v>66.040842671940197</c:v>
                </c:pt>
                <c:pt idx="4808">
                  <c:v>66.040842671940197</c:v>
                </c:pt>
                <c:pt idx="4809">
                  <c:v>66.040842671940197</c:v>
                </c:pt>
                <c:pt idx="4810">
                  <c:v>66.040842671940197</c:v>
                </c:pt>
                <c:pt idx="4811">
                  <c:v>66.040842671940197</c:v>
                </c:pt>
                <c:pt idx="4812">
                  <c:v>66.040842671940197</c:v>
                </c:pt>
                <c:pt idx="4813">
                  <c:v>66.040842671940197</c:v>
                </c:pt>
                <c:pt idx="4814">
                  <c:v>66.040842671940197</c:v>
                </c:pt>
                <c:pt idx="4815">
                  <c:v>66.040842671940197</c:v>
                </c:pt>
                <c:pt idx="4816">
                  <c:v>66.040842671940197</c:v>
                </c:pt>
                <c:pt idx="4817">
                  <c:v>66.040842671940197</c:v>
                </c:pt>
                <c:pt idx="4818">
                  <c:v>66.040842671940197</c:v>
                </c:pt>
                <c:pt idx="4819">
                  <c:v>66.040842671940197</c:v>
                </c:pt>
                <c:pt idx="4820">
                  <c:v>66.040842671940197</c:v>
                </c:pt>
                <c:pt idx="4821">
                  <c:v>66.040842671940197</c:v>
                </c:pt>
                <c:pt idx="4822">
                  <c:v>66.040842671940197</c:v>
                </c:pt>
                <c:pt idx="4823">
                  <c:v>66.040842671940197</c:v>
                </c:pt>
                <c:pt idx="4824">
                  <c:v>66.040842671940197</c:v>
                </c:pt>
                <c:pt idx="4825">
                  <c:v>66.040842671940197</c:v>
                </c:pt>
                <c:pt idx="4826">
                  <c:v>66.040842671940197</c:v>
                </c:pt>
                <c:pt idx="4827">
                  <c:v>66.040842671940197</c:v>
                </c:pt>
                <c:pt idx="4828">
                  <c:v>66.040842671940197</c:v>
                </c:pt>
                <c:pt idx="4829">
                  <c:v>66.040842671940197</c:v>
                </c:pt>
                <c:pt idx="4830">
                  <c:v>66.040842671940197</c:v>
                </c:pt>
                <c:pt idx="4831">
                  <c:v>66.040842671940197</c:v>
                </c:pt>
                <c:pt idx="4832">
                  <c:v>66.040842671940197</c:v>
                </c:pt>
                <c:pt idx="4833">
                  <c:v>66.040842671940197</c:v>
                </c:pt>
                <c:pt idx="4834">
                  <c:v>66.040842671940197</c:v>
                </c:pt>
                <c:pt idx="4835">
                  <c:v>66.040842671940197</c:v>
                </c:pt>
                <c:pt idx="4836">
                  <c:v>66.040842671940197</c:v>
                </c:pt>
                <c:pt idx="4837">
                  <c:v>66.040842671940197</c:v>
                </c:pt>
                <c:pt idx="4838">
                  <c:v>66.040842671940197</c:v>
                </c:pt>
                <c:pt idx="4839">
                  <c:v>66.040842671940197</c:v>
                </c:pt>
                <c:pt idx="4840">
                  <c:v>66.040842671940197</c:v>
                </c:pt>
                <c:pt idx="4841">
                  <c:v>66.040842671940197</c:v>
                </c:pt>
                <c:pt idx="4842">
                  <c:v>66.040842671940197</c:v>
                </c:pt>
                <c:pt idx="4843">
                  <c:v>66.040842671940197</c:v>
                </c:pt>
                <c:pt idx="4844">
                  <c:v>66.040842671940197</c:v>
                </c:pt>
                <c:pt idx="4845">
                  <c:v>66.040842671940197</c:v>
                </c:pt>
                <c:pt idx="4846">
                  <c:v>66.040842671940197</c:v>
                </c:pt>
                <c:pt idx="4847">
                  <c:v>66.040842671940197</c:v>
                </c:pt>
                <c:pt idx="4848">
                  <c:v>66.040842671940197</c:v>
                </c:pt>
                <c:pt idx="4849">
                  <c:v>66.040842671940197</c:v>
                </c:pt>
                <c:pt idx="4850">
                  <c:v>66.040842671940197</c:v>
                </c:pt>
                <c:pt idx="4851">
                  <c:v>66.040842671940197</c:v>
                </c:pt>
                <c:pt idx="4852">
                  <c:v>66.040842671940197</c:v>
                </c:pt>
                <c:pt idx="4853">
                  <c:v>66.040842671940197</c:v>
                </c:pt>
                <c:pt idx="4854">
                  <c:v>66.040842671940197</c:v>
                </c:pt>
                <c:pt idx="4855">
                  <c:v>66.040842671940197</c:v>
                </c:pt>
                <c:pt idx="4856">
                  <c:v>66.040842671940197</c:v>
                </c:pt>
                <c:pt idx="4857">
                  <c:v>66.040842671940197</c:v>
                </c:pt>
                <c:pt idx="4858">
                  <c:v>66.040842671940197</c:v>
                </c:pt>
                <c:pt idx="4859">
                  <c:v>66.040842671940197</c:v>
                </c:pt>
                <c:pt idx="4860">
                  <c:v>66.040842671940197</c:v>
                </c:pt>
                <c:pt idx="4861">
                  <c:v>66.040842671940197</c:v>
                </c:pt>
                <c:pt idx="4862">
                  <c:v>66.040842671940197</c:v>
                </c:pt>
                <c:pt idx="4863">
                  <c:v>66.040842671940197</c:v>
                </c:pt>
                <c:pt idx="4864">
                  <c:v>66.040842671940197</c:v>
                </c:pt>
                <c:pt idx="4865">
                  <c:v>66.040842671940197</c:v>
                </c:pt>
                <c:pt idx="4866">
                  <c:v>66.040842671940197</c:v>
                </c:pt>
                <c:pt idx="4867">
                  <c:v>66.040842671940197</c:v>
                </c:pt>
                <c:pt idx="4868">
                  <c:v>66.040842671940197</c:v>
                </c:pt>
                <c:pt idx="4869">
                  <c:v>66.040842671940197</c:v>
                </c:pt>
                <c:pt idx="4870">
                  <c:v>66.040842671940197</c:v>
                </c:pt>
                <c:pt idx="4871">
                  <c:v>66.040842671940197</c:v>
                </c:pt>
                <c:pt idx="4872">
                  <c:v>66.040842671940197</c:v>
                </c:pt>
                <c:pt idx="4873">
                  <c:v>66.040842671940197</c:v>
                </c:pt>
                <c:pt idx="4874">
                  <c:v>66.040842671940197</c:v>
                </c:pt>
                <c:pt idx="4875">
                  <c:v>66.040842671940197</c:v>
                </c:pt>
                <c:pt idx="4876">
                  <c:v>66.040842671940197</c:v>
                </c:pt>
                <c:pt idx="4877">
                  <c:v>66.040842671940197</c:v>
                </c:pt>
                <c:pt idx="4878">
                  <c:v>66.040842671940197</c:v>
                </c:pt>
                <c:pt idx="4879">
                  <c:v>66.040842671940197</c:v>
                </c:pt>
                <c:pt idx="4880">
                  <c:v>66.040842671940197</c:v>
                </c:pt>
                <c:pt idx="4881">
                  <c:v>66.040842671940197</c:v>
                </c:pt>
                <c:pt idx="4882">
                  <c:v>66.040842671940197</c:v>
                </c:pt>
                <c:pt idx="4883">
                  <c:v>66.040842671940197</c:v>
                </c:pt>
                <c:pt idx="4884">
                  <c:v>66.040842671940197</c:v>
                </c:pt>
                <c:pt idx="4885">
                  <c:v>66.040842671940197</c:v>
                </c:pt>
                <c:pt idx="4886">
                  <c:v>66.040842671940197</c:v>
                </c:pt>
                <c:pt idx="4887">
                  <c:v>66.040842671940197</c:v>
                </c:pt>
                <c:pt idx="4888">
                  <c:v>66.040842671940197</c:v>
                </c:pt>
                <c:pt idx="4889">
                  <c:v>66.040842671940197</c:v>
                </c:pt>
                <c:pt idx="4890">
                  <c:v>66.040842671940197</c:v>
                </c:pt>
                <c:pt idx="4891">
                  <c:v>66.040842671940197</c:v>
                </c:pt>
                <c:pt idx="4892">
                  <c:v>66.040842671940197</c:v>
                </c:pt>
                <c:pt idx="4893">
                  <c:v>66.040842671940197</c:v>
                </c:pt>
                <c:pt idx="4894">
                  <c:v>66.040842671940197</c:v>
                </c:pt>
                <c:pt idx="4895">
                  <c:v>66.040842671940197</c:v>
                </c:pt>
                <c:pt idx="4896">
                  <c:v>66.040842671940197</c:v>
                </c:pt>
                <c:pt idx="4897">
                  <c:v>66.040842671940197</c:v>
                </c:pt>
                <c:pt idx="4898">
                  <c:v>66.040842671940197</c:v>
                </c:pt>
                <c:pt idx="4899">
                  <c:v>66.040842671940197</c:v>
                </c:pt>
                <c:pt idx="4900">
                  <c:v>66.040842671940197</c:v>
                </c:pt>
                <c:pt idx="4901">
                  <c:v>66.040842671940197</c:v>
                </c:pt>
                <c:pt idx="4902">
                  <c:v>66.040842671940197</c:v>
                </c:pt>
                <c:pt idx="4903">
                  <c:v>66.040842671940197</c:v>
                </c:pt>
                <c:pt idx="4904">
                  <c:v>66.040842671940197</c:v>
                </c:pt>
                <c:pt idx="4905">
                  <c:v>66.040842671940197</c:v>
                </c:pt>
                <c:pt idx="4906">
                  <c:v>66.040842671940197</c:v>
                </c:pt>
                <c:pt idx="4907">
                  <c:v>66.040842671940197</c:v>
                </c:pt>
                <c:pt idx="4908">
                  <c:v>66.040842671940197</c:v>
                </c:pt>
                <c:pt idx="4909">
                  <c:v>66.040842671940197</c:v>
                </c:pt>
                <c:pt idx="4910">
                  <c:v>66.040842671940197</c:v>
                </c:pt>
                <c:pt idx="4911">
                  <c:v>66.040842671940197</c:v>
                </c:pt>
                <c:pt idx="4912">
                  <c:v>66.040842671940197</c:v>
                </c:pt>
                <c:pt idx="4913">
                  <c:v>66.040842671940197</c:v>
                </c:pt>
                <c:pt idx="4914">
                  <c:v>66.040842671940197</c:v>
                </c:pt>
                <c:pt idx="4915">
                  <c:v>66.040842671940197</c:v>
                </c:pt>
                <c:pt idx="4916">
                  <c:v>66.040842671940197</c:v>
                </c:pt>
                <c:pt idx="4917">
                  <c:v>66.040842671940197</c:v>
                </c:pt>
                <c:pt idx="4918">
                  <c:v>66.040842671940197</c:v>
                </c:pt>
                <c:pt idx="4919">
                  <c:v>66.040842671940197</c:v>
                </c:pt>
                <c:pt idx="4920">
                  <c:v>66.040842671940197</c:v>
                </c:pt>
                <c:pt idx="4921">
                  <c:v>66.040842671940197</c:v>
                </c:pt>
                <c:pt idx="4922">
                  <c:v>66.040842671940197</c:v>
                </c:pt>
                <c:pt idx="4923">
                  <c:v>66.040842671940197</c:v>
                </c:pt>
                <c:pt idx="4924">
                  <c:v>66.040842671940197</c:v>
                </c:pt>
                <c:pt idx="4925">
                  <c:v>66.040842671940197</c:v>
                </c:pt>
                <c:pt idx="4926">
                  <c:v>66.040842671940197</c:v>
                </c:pt>
                <c:pt idx="4927">
                  <c:v>66.040842671940197</c:v>
                </c:pt>
                <c:pt idx="4928">
                  <c:v>66.040842671940197</c:v>
                </c:pt>
                <c:pt idx="4929">
                  <c:v>66.040842671940197</c:v>
                </c:pt>
                <c:pt idx="4930">
                  <c:v>66.040842671940197</c:v>
                </c:pt>
                <c:pt idx="4931">
                  <c:v>66.040842671940197</c:v>
                </c:pt>
                <c:pt idx="4932">
                  <c:v>66.040842671940197</c:v>
                </c:pt>
                <c:pt idx="4933">
                  <c:v>66.040842671940197</c:v>
                </c:pt>
                <c:pt idx="4934">
                  <c:v>66.040842671940197</c:v>
                </c:pt>
                <c:pt idx="4935">
                  <c:v>66.040842671940197</c:v>
                </c:pt>
                <c:pt idx="4936">
                  <c:v>66.040842671940197</c:v>
                </c:pt>
                <c:pt idx="4937">
                  <c:v>66.040842671940197</c:v>
                </c:pt>
                <c:pt idx="4938">
                  <c:v>66.040842671940197</c:v>
                </c:pt>
                <c:pt idx="4939">
                  <c:v>66.040842671940197</c:v>
                </c:pt>
                <c:pt idx="4940">
                  <c:v>66.040842671940197</c:v>
                </c:pt>
                <c:pt idx="4941">
                  <c:v>66.040842671940197</c:v>
                </c:pt>
                <c:pt idx="4942">
                  <c:v>66.040842671940197</c:v>
                </c:pt>
                <c:pt idx="4943">
                  <c:v>66.040842671940197</c:v>
                </c:pt>
                <c:pt idx="4944">
                  <c:v>66.040842671940197</c:v>
                </c:pt>
                <c:pt idx="4945">
                  <c:v>66.040842671940197</c:v>
                </c:pt>
                <c:pt idx="4946">
                  <c:v>66.040842671940197</c:v>
                </c:pt>
                <c:pt idx="4947">
                  <c:v>66.040842671940197</c:v>
                </c:pt>
                <c:pt idx="4948">
                  <c:v>66.040842671940197</c:v>
                </c:pt>
                <c:pt idx="4949">
                  <c:v>66.040842671940197</c:v>
                </c:pt>
                <c:pt idx="4950">
                  <c:v>66.040842671940197</c:v>
                </c:pt>
                <c:pt idx="4951">
                  <c:v>66.040842671940197</c:v>
                </c:pt>
                <c:pt idx="4952">
                  <c:v>66.040842671940197</c:v>
                </c:pt>
                <c:pt idx="4953">
                  <c:v>66.040842671940197</c:v>
                </c:pt>
                <c:pt idx="4954">
                  <c:v>66.040842671940197</c:v>
                </c:pt>
                <c:pt idx="4955">
                  <c:v>66.040842671940197</c:v>
                </c:pt>
                <c:pt idx="4956">
                  <c:v>66.040842671940197</c:v>
                </c:pt>
                <c:pt idx="4957">
                  <c:v>66.040842671940197</c:v>
                </c:pt>
                <c:pt idx="4958">
                  <c:v>66.040842671940197</c:v>
                </c:pt>
                <c:pt idx="4959">
                  <c:v>66.040842671940197</c:v>
                </c:pt>
                <c:pt idx="4960">
                  <c:v>66.040842671940197</c:v>
                </c:pt>
                <c:pt idx="4961">
                  <c:v>66.040842671940197</c:v>
                </c:pt>
                <c:pt idx="4962">
                  <c:v>66.040842671940197</c:v>
                </c:pt>
                <c:pt idx="4963">
                  <c:v>66.040842671940197</c:v>
                </c:pt>
                <c:pt idx="4964">
                  <c:v>66.040842671940197</c:v>
                </c:pt>
                <c:pt idx="4965">
                  <c:v>66.040842671940197</c:v>
                </c:pt>
                <c:pt idx="4966">
                  <c:v>66.040842671940197</c:v>
                </c:pt>
                <c:pt idx="4967">
                  <c:v>66.040842671940197</c:v>
                </c:pt>
                <c:pt idx="4968">
                  <c:v>66.040842671940197</c:v>
                </c:pt>
                <c:pt idx="4969">
                  <c:v>66.040842671940197</c:v>
                </c:pt>
                <c:pt idx="4970">
                  <c:v>66.040842671940197</c:v>
                </c:pt>
                <c:pt idx="4971">
                  <c:v>66.040842671940197</c:v>
                </c:pt>
                <c:pt idx="4972">
                  <c:v>66.040842671940197</c:v>
                </c:pt>
                <c:pt idx="4973">
                  <c:v>66.040842671940197</c:v>
                </c:pt>
                <c:pt idx="4974">
                  <c:v>66.040842671940197</c:v>
                </c:pt>
                <c:pt idx="4975">
                  <c:v>66.040842671940197</c:v>
                </c:pt>
                <c:pt idx="4976">
                  <c:v>66.040842671940197</c:v>
                </c:pt>
                <c:pt idx="4977">
                  <c:v>66.040842671940197</c:v>
                </c:pt>
                <c:pt idx="4978">
                  <c:v>66.040842671940197</c:v>
                </c:pt>
                <c:pt idx="4979">
                  <c:v>66.040842671940197</c:v>
                </c:pt>
                <c:pt idx="4980">
                  <c:v>66.040842671940197</c:v>
                </c:pt>
                <c:pt idx="4981">
                  <c:v>66.040842671940197</c:v>
                </c:pt>
                <c:pt idx="4982">
                  <c:v>66.040842671940197</c:v>
                </c:pt>
                <c:pt idx="4983">
                  <c:v>66.040842671940197</c:v>
                </c:pt>
                <c:pt idx="4984">
                  <c:v>66.040842671940197</c:v>
                </c:pt>
                <c:pt idx="4985">
                  <c:v>66.040842671940197</c:v>
                </c:pt>
                <c:pt idx="4986">
                  <c:v>66.040842671940197</c:v>
                </c:pt>
                <c:pt idx="4987">
                  <c:v>66.040842671940197</c:v>
                </c:pt>
                <c:pt idx="4988">
                  <c:v>66.040842671940197</c:v>
                </c:pt>
                <c:pt idx="4989">
                  <c:v>66.040842671940197</c:v>
                </c:pt>
                <c:pt idx="4990">
                  <c:v>66.040842671940197</c:v>
                </c:pt>
                <c:pt idx="4991">
                  <c:v>66.040842671940197</c:v>
                </c:pt>
                <c:pt idx="4992">
                  <c:v>66.040842671940197</c:v>
                </c:pt>
                <c:pt idx="4993">
                  <c:v>66.040842671940197</c:v>
                </c:pt>
                <c:pt idx="4994">
                  <c:v>66.040842671940197</c:v>
                </c:pt>
                <c:pt idx="4995">
                  <c:v>66.040842671940197</c:v>
                </c:pt>
                <c:pt idx="4996">
                  <c:v>66.040842671940197</c:v>
                </c:pt>
                <c:pt idx="4997">
                  <c:v>66.040842671940197</c:v>
                </c:pt>
                <c:pt idx="4998">
                  <c:v>66.040842671940197</c:v>
                </c:pt>
                <c:pt idx="4999">
                  <c:v>66.040842671940197</c:v>
                </c:pt>
                <c:pt idx="5000">
                  <c:v>66.040842671940197</c:v>
                </c:pt>
                <c:pt idx="5001">
                  <c:v>66.040842671940197</c:v>
                </c:pt>
                <c:pt idx="5002">
                  <c:v>66.040842671940197</c:v>
                </c:pt>
                <c:pt idx="5003">
                  <c:v>66.040842671940197</c:v>
                </c:pt>
                <c:pt idx="5004">
                  <c:v>66.040842671940197</c:v>
                </c:pt>
                <c:pt idx="5005">
                  <c:v>66.040842671940197</c:v>
                </c:pt>
                <c:pt idx="5006">
                  <c:v>66.040842671940197</c:v>
                </c:pt>
                <c:pt idx="5007">
                  <c:v>66.040842671940197</c:v>
                </c:pt>
                <c:pt idx="5008">
                  <c:v>66.040842671940197</c:v>
                </c:pt>
                <c:pt idx="5009">
                  <c:v>66.040842671940197</c:v>
                </c:pt>
                <c:pt idx="5010">
                  <c:v>66.040842671940197</c:v>
                </c:pt>
                <c:pt idx="5011">
                  <c:v>66.040842671940197</c:v>
                </c:pt>
                <c:pt idx="5012">
                  <c:v>66.040842671940197</c:v>
                </c:pt>
                <c:pt idx="5013">
                  <c:v>66.040842671940197</c:v>
                </c:pt>
                <c:pt idx="5014">
                  <c:v>66.040842671940197</c:v>
                </c:pt>
                <c:pt idx="5015">
                  <c:v>66.040842671940197</c:v>
                </c:pt>
                <c:pt idx="5016">
                  <c:v>66.040842671940197</c:v>
                </c:pt>
                <c:pt idx="5017">
                  <c:v>66.040842671940197</c:v>
                </c:pt>
                <c:pt idx="5018">
                  <c:v>66.040842671940197</c:v>
                </c:pt>
                <c:pt idx="5019">
                  <c:v>66.040842671940197</c:v>
                </c:pt>
                <c:pt idx="5020">
                  <c:v>66.040842671940197</c:v>
                </c:pt>
                <c:pt idx="5021">
                  <c:v>66.040842671940197</c:v>
                </c:pt>
                <c:pt idx="5022">
                  <c:v>66.040842671940197</c:v>
                </c:pt>
                <c:pt idx="5023">
                  <c:v>66.040842671940197</c:v>
                </c:pt>
                <c:pt idx="5024">
                  <c:v>66.040842671940197</c:v>
                </c:pt>
                <c:pt idx="5025">
                  <c:v>66.040842671940197</c:v>
                </c:pt>
                <c:pt idx="5026">
                  <c:v>66.040842671940197</c:v>
                </c:pt>
                <c:pt idx="5027">
                  <c:v>66.040842671940197</c:v>
                </c:pt>
                <c:pt idx="5028">
                  <c:v>66.040842671940197</c:v>
                </c:pt>
                <c:pt idx="5029">
                  <c:v>66.040842671940197</c:v>
                </c:pt>
                <c:pt idx="5030">
                  <c:v>66.040842671940197</c:v>
                </c:pt>
                <c:pt idx="5031">
                  <c:v>66.040842671940197</c:v>
                </c:pt>
                <c:pt idx="5032">
                  <c:v>66.040842671940197</c:v>
                </c:pt>
                <c:pt idx="5033">
                  <c:v>66.040842671940197</c:v>
                </c:pt>
                <c:pt idx="5034">
                  <c:v>66.040842671940197</c:v>
                </c:pt>
                <c:pt idx="5035">
                  <c:v>66.040842671940197</c:v>
                </c:pt>
                <c:pt idx="5036">
                  <c:v>66.040842671940197</c:v>
                </c:pt>
                <c:pt idx="5037">
                  <c:v>66.040842671940197</c:v>
                </c:pt>
                <c:pt idx="5038">
                  <c:v>66.040842671940197</c:v>
                </c:pt>
                <c:pt idx="5039">
                  <c:v>66.040842671940197</c:v>
                </c:pt>
                <c:pt idx="5040">
                  <c:v>66.040842671940197</c:v>
                </c:pt>
                <c:pt idx="5041">
                  <c:v>66.040842671940197</c:v>
                </c:pt>
                <c:pt idx="5042">
                  <c:v>66.040842671940197</c:v>
                </c:pt>
                <c:pt idx="5043">
                  <c:v>66.040842671940197</c:v>
                </c:pt>
                <c:pt idx="5044">
                  <c:v>66.040842671940197</c:v>
                </c:pt>
                <c:pt idx="5045">
                  <c:v>66.040842671940197</c:v>
                </c:pt>
                <c:pt idx="5046">
                  <c:v>66.040842671940197</c:v>
                </c:pt>
                <c:pt idx="5047">
                  <c:v>66.040842671940197</c:v>
                </c:pt>
                <c:pt idx="5048">
                  <c:v>66.040842671940197</c:v>
                </c:pt>
                <c:pt idx="5049">
                  <c:v>66.040842671940197</c:v>
                </c:pt>
                <c:pt idx="5050">
                  <c:v>66.040842671940197</c:v>
                </c:pt>
                <c:pt idx="5051">
                  <c:v>66.040842671940197</c:v>
                </c:pt>
                <c:pt idx="5052">
                  <c:v>66.040842671940197</c:v>
                </c:pt>
                <c:pt idx="5053">
                  <c:v>66.040842671940197</c:v>
                </c:pt>
                <c:pt idx="5054">
                  <c:v>66.040842671940197</c:v>
                </c:pt>
                <c:pt idx="5055">
                  <c:v>66.040842671940197</c:v>
                </c:pt>
                <c:pt idx="5056">
                  <c:v>66.040842671940197</c:v>
                </c:pt>
                <c:pt idx="5057">
                  <c:v>66.040842671940197</c:v>
                </c:pt>
                <c:pt idx="5058">
                  <c:v>66.040842671940197</c:v>
                </c:pt>
                <c:pt idx="5059">
                  <c:v>66.040842671940197</c:v>
                </c:pt>
                <c:pt idx="5060">
                  <c:v>66.040842671940197</c:v>
                </c:pt>
                <c:pt idx="5061">
                  <c:v>66.040842671940197</c:v>
                </c:pt>
                <c:pt idx="5062">
                  <c:v>66.040842671940197</c:v>
                </c:pt>
                <c:pt idx="5063">
                  <c:v>66.040842671940197</c:v>
                </c:pt>
                <c:pt idx="5064">
                  <c:v>66.040842671940197</c:v>
                </c:pt>
                <c:pt idx="5065">
                  <c:v>66.040842671940197</c:v>
                </c:pt>
                <c:pt idx="5066">
                  <c:v>66.040842671940197</c:v>
                </c:pt>
                <c:pt idx="5067">
                  <c:v>66.040842671940197</c:v>
                </c:pt>
                <c:pt idx="5068">
                  <c:v>66.040842671940197</c:v>
                </c:pt>
                <c:pt idx="5069">
                  <c:v>66.040842671940197</c:v>
                </c:pt>
                <c:pt idx="5070">
                  <c:v>66.040842671940197</c:v>
                </c:pt>
                <c:pt idx="5071">
                  <c:v>66.040842671940197</c:v>
                </c:pt>
                <c:pt idx="5072">
                  <c:v>66.040842671940197</c:v>
                </c:pt>
                <c:pt idx="5073">
                  <c:v>66.040842671940197</c:v>
                </c:pt>
                <c:pt idx="5074">
                  <c:v>66.040842671940197</c:v>
                </c:pt>
                <c:pt idx="5075">
                  <c:v>66.040842671940197</c:v>
                </c:pt>
                <c:pt idx="5076">
                  <c:v>66.040842671940197</c:v>
                </c:pt>
                <c:pt idx="5077">
                  <c:v>66.040842671940197</c:v>
                </c:pt>
                <c:pt idx="5078">
                  <c:v>66.040842671940197</c:v>
                </c:pt>
                <c:pt idx="5079">
                  <c:v>66.040842671940197</c:v>
                </c:pt>
                <c:pt idx="5080">
                  <c:v>66.040842671940197</c:v>
                </c:pt>
                <c:pt idx="5081">
                  <c:v>66.040842671940197</c:v>
                </c:pt>
                <c:pt idx="5082">
                  <c:v>66.040842671940197</c:v>
                </c:pt>
                <c:pt idx="5083">
                  <c:v>66.040842671940197</c:v>
                </c:pt>
                <c:pt idx="5084">
                  <c:v>66.040842671940197</c:v>
                </c:pt>
                <c:pt idx="5085">
                  <c:v>66.040842671940197</c:v>
                </c:pt>
                <c:pt idx="5086">
                  <c:v>66.040842671940197</c:v>
                </c:pt>
                <c:pt idx="5087">
                  <c:v>66.040842671940197</c:v>
                </c:pt>
                <c:pt idx="5088">
                  <c:v>66.040842671940197</c:v>
                </c:pt>
                <c:pt idx="5089">
                  <c:v>66.040842671940197</c:v>
                </c:pt>
                <c:pt idx="5090">
                  <c:v>66.040842671940197</c:v>
                </c:pt>
                <c:pt idx="5091">
                  <c:v>66.040842671940197</c:v>
                </c:pt>
                <c:pt idx="5092">
                  <c:v>66.040842671940197</c:v>
                </c:pt>
                <c:pt idx="5093">
                  <c:v>66.040842671940197</c:v>
                </c:pt>
                <c:pt idx="5094">
                  <c:v>66.040842671940197</c:v>
                </c:pt>
                <c:pt idx="5095">
                  <c:v>66.040842671940197</c:v>
                </c:pt>
                <c:pt idx="5096">
                  <c:v>66.040842671940197</c:v>
                </c:pt>
                <c:pt idx="5097">
                  <c:v>66.040842671940197</c:v>
                </c:pt>
                <c:pt idx="5098">
                  <c:v>66.040842671940197</c:v>
                </c:pt>
                <c:pt idx="5099">
                  <c:v>66.040842671940197</c:v>
                </c:pt>
                <c:pt idx="5100">
                  <c:v>66.040842671940197</c:v>
                </c:pt>
                <c:pt idx="5101">
                  <c:v>66.040842671940197</c:v>
                </c:pt>
                <c:pt idx="5102">
                  <c:v>66.040842671940197</c:v>
                </c:pt>
                <c:pt idx="5103">
                  <c:v>66.040842671940197</c:v>
                </c:pt>
                <c:pt idx="5104">
                  <c:v>66.040842671940197</c:v>
                </c:pt>
                <c:pt idx="5105">
                  <c:v>66.040842671940197</c:v>
                </c:pt>
                <c:pt idx="5106">
                  <c:v>66.040842671940197</c:v>
                </c:pt>
                <c:pt idx="5107">
                  <c:v>66.040842671940197</c:v>
                </c:pt>
                <c:pt idx="5108">
                  <c:v>66.040842671940197</c:v>
                </c:pt>
                <c:pt idx="5109">
                  <c:v>66.040842671940197</c:v>
                </c:pt>
                <c:pt idx="5110">
                  <c:v>66.040842671940197</c:v>
                </c:pt>
                <c:pt idx="5111">
                  <c:v>66.040842671940197</c:v>
                </c:pt>
                <c:pt idx="5112">
                  <c:v>66.040842671940197</c:v>
                </c:pt>
                <c:pt idx="5113">
                  <c:v>66.040842671940197</c:v>
                </c:pt>
                <c:pt idx="5114">
                  <c:v>66.040842671940197</c:v>
                </c:pt>
                <c:pt idx="5115">
                  <c:v>66.040842671940197</c:v>
                </c:pt>
                <c:pt idx="5116">
                  <c:v>66.040842671940197</c:v>
                </c:pt>
                <c:pt idx="5117">
                  <c:v>66.040842671940197</c:v>
                </c:pt>
                <c:pt idx="5118">
                  <c:v>66.040842671940197</c:v>
                </c:pt>
                <c:pt idx="5119">
                  <c:v>66.040842671940197</c:v>
                </c:pt>
                <c:pt idx="5120">
                  <c:v>66.040842671940197</c:v>
                </c:pt>
                <c:pt idx="5121">
                  <c:v>66.040842671940197</c:v>
                </c:pt>
                <c:pt idx="5122">
                  <c:v>66.040842671940197</c:v>
                </c:pt>
                <c:pt idx="5123">
                  <c:v>66.040842671940197</c:v>
                </c:pt>
                <c:pt idx="5124">
                  <c:v>66.040842671940197</c:v>
                </c:pt>
                <c:pt idx="5125">
                  <c:v>66.040842671940197</c:v>
                </c:pt>
                <c:pt idx="5126">
                  <c:v>66.040842671940197</c:v>
                </c:pt>
                <c:pt idx="5127">
                  <c:v>66.040842671940197</c:v>
                </c:pt>
                <c:pt idx="5128">
                  <c:v>66.040842671940197</c:v>
                </c:pt>
                <c:pt idx="5129">
                  <c:v>66.040842671940197</c:v>
                </c:pt>
                <c:pt idx="5130">
                  <c:v>66.040842671940197</c:v>
                </c:pt>
                <c:pt idx="5131">
                  <c:v>66.040842671940197</c:v>
                </c:pt>
                <c:pt idx="5132">
                  <c:v>66.040842671940197</c:v>
                </c:pt>
                <c:pt idx="5133">
                  <c:v>66.040842671940197</c:v>
                </c:pt>
                <c:pt idx="5134">
                  <c:v>66.040842671940197</c:v>
                </c:pt>
                <c:pt idx="5135">
                  <c:v>66.040842671940197</c:v>
                </c:pt>
                <c:pt idx="5136">
                  <c:v>66.040842671940197</c:v>
                </c:pt>
                <c:pt idx="5137">
                  <c:v>66.040842671940197</c:v>
                </c:pt>
                <c:pt idx="5138">
                  <c:v>66.040842671940197</c:v>
                </c:pt>
                <c:pt idx="5139">
                  <c:v>66.040842671940197</c:v>
                </c:pt>
                <c:pt idx="5140">
                  <c:v>66.040842671940197</c:v>
                </c:pt>
                <c:pt idx="5141">
                  <c:v>66.040842671940197</c:v>
                </c:pt>
                <c:pt idx="5142">
                  <c:v>66.040842671940197</c:v>
                </c:pt>
                <c:pt idx="5143">
                  <c:v>66.040842671940197</c:v>
                </c:pt>
                <c:pt idx="5144">
                  <c:v>66.040842671940197</c:v>
                </c:pt>
                <c:pt idx="5145">
                  <c:v>66.040842671940197</c:v>
                </c:pt>
                <c:pt idx="5146">
                  <c:v>66.040842671940197</c:v>
                </c:pt>
                <c:pt idx="5147">
                  <c:v>66.040842671940197</c:v>
                </c:pt>
                <c:pt idx="5148">
                  <c:v>66.040842671940197</c:v>
                </c:pt>
                <c:pt idx="5149">
                  <c:v>66.040842671940197</c:v>
                </c:pt>
                <c:pt idx="5150">
                  <c:v>66.040842671940197</c:v>
                </c:pt>
                <c:pt idx="5151">
                  <c:v>66.040842671940197</c:v>
                </c:pt>
                <c:pt idx="5152">
                  <c:v>66.040842671940197</c:v>
                </c:pt>
                <c:pt idx="5153">
                  <c:v>66.040842671940197</c:v>
                </c:pt>
                <c:pt idx="5154">
                  <c:v>66.040842671940197</c:v>
                </c:pt>
                <c:pt idx="5155">
                  <c:v>66.040842671940197</c:v>
                </c:pt>
                <c:pt idx="5156">
                  <c:v>66.040842671940197</c:v>
                </c:pt>
                <c:pt idx="5157">
                  <c:v>66.040842671940197</c:v>
                </c:pt>
                <c:pt idx="5158">
                  <c:v>66.040842671940197</c:v>
                </c:pt>
                <c:pt idx="5159">
                  <c:v>66.040842671940197</c:v>
                </c:pt>
                <c:pt idx="5160">
                  <c:v>66.040842671940197</c:v>
                </c:pt>
                <c:pt idx="5161">
                  <c:v>66.040842671940197</c:v>
                </c:pt>
                <c:pt idx="5162">
                  <c:v>66.040842671940197</c:v>
                </c:pt>
                <c:pt idx="5163">
                  <c:v>66.040842671940197</c:v>
                </c:pt>
                <c:pt idx="5164">
                  <c:v>66.040842671940197</c:v>
                </c:pt>
                <c:pt idx="5165">
                  <c:v>66.040842671940197</c:v>
                </c:pt>
                <c:pt idx="5166">
                  <c:v>66.040842671940197</c:v>
                </c:pt>
                <c:pt idx="5167">
                  <c:v>66.040842671940197</c:v>
                </c:pt>
                <c:pt idx="5168">
                  <c:v>66.040842671940197</c:v>
                </c:pt>
                <c:pt idx="5169">
                  <c:v>66.040842671940197</c:v>
                </c:pt>
                <c:pt idx="5170">
                  <c:v>66.040842671940197</c:v>
                </c:pt>
                <c:pt idx="5171">
                  <c:v>66.040842671940197</c:v>
                </c:pt>
                <c:pt idx="5172">
                  <c:v>66.040842671940197</c:v>
                </c:pt>
                <c:pt idx="5173">
                  <c:v>66.040842671940197</c:v>
                </c:pt>
                <c:pt idx="5174">
                  <c:v>66.040842671940197</c:v>
                </c:pt>
                <c:pt idx="5175">
                  <c:v>66.040842671940197</c:v>
                </c:pt>
                <c:pt idx="5176">
                  <c:v>66.040842671940197</c:v>
                </c:pt>
                <c:pt idx="5177">
                  <c:v>66.040842671940197</c:v>
                </c:pt>
                <c:pt idx="5178">
                  <c:v>66.040842671940197</c:v>
                </c:pt>
                <c:pt idx="5179">
                  <c:v>66.040842671940197</c:v>
                </c:pt>
                <c:pt idx="5180">
                  <c:v>66.040842671940197</c:v>
                </c:pt>
                <c:pt idx="5181">
                  <c:v>66.040842671940197</c:v>
                </c:pt>
                <c:pt idx="5182">
                  <c:v>66.040842671940197</c:v>
                </c:pt>
                <c:pt idx="5183">
                  <c:v>66.040842671940197</c:v>
                </c:pt>
                <c:pt idx="5184">
                  <c:v>66.040842671940197</c:v>
                </c:pt>
                <c:pt idx="5185">
                  <c:v>66.040842671940197</c:v>
                </c:pt>
                <c:pt idx="5186">
                  <c:v>66.040842671940197</c:v>
                </c:pt>
                <c:pt idx="5187">
                  <c:v>66.040842671940197</c:v>
                </c:pt>
                <c:pt idx="5188">
                  <c:v>66.040842671940197</c:v>
                </c:pt>
                <c:pt idx="5189">
                  <c:v>66.040842671940197</c:v>
                </c:pt>
                <c:pt idx="5190">
                  <c:v>66.040842671940197</c:v>
                </c:pt>
                <c:pt idx="5191">
                  <c:v>66.040842671940197</c:v>
                </c:pt>
                <c:pt idx="5192">
                  <c:v>66.040842671940197</c:v>
                </c:pt>
                <c:pt idx="5193">
                  <c:v>66.040842671940197</c:v>
                </c:pt>
                <c:pt idx="5194">
                  <c:v>66.040842671940197</c:v>
                </c:pt>
                <c:pt idx="5195">
                  <c:v>66.040842671940197</c:v>
                </c:pt>
                <c:pt idx="5196">
                  <c:v>66.040842671940197</c:v>
                </c:pt>
                <c:pt idx="5197">
                  <c:v>66.040842671940197</c:v>
                </c:pt>
                <c:pt idx="5198">
                  <c:v>66.040842671940197</c:v>
                </c:pt>
                <c:pt idx="5199">
                  <c:v>66.040842671940197</c:v>
                </c:pt>
                <c:pt idx="5200">
                  <c:v>66.040842671940197</c:v>
                </c:pt>
                <c:pt idx="5201">
                  <c:v>66.040842671940197</c:v>
                </c:pt>
                <c:pt idx="5202">
                  <c:v>66.040842671940197</c:v>
                </c:pt>
                <c:pt idx="5203">
                  <c:v>66.040842671940197</c:v>
                </c:pt>
                <c:pt idx="5204">
                  <c:v>66.040842671940197</c:v>
                </c:pt>
                <c:pt idx="5205">
                  <c:v>66.040842671940197</c:v>
                </c:pt>
                <c:pt idx="5206">
                  <c:v>66.040842671940197</c:v>
                </c:pt>
                <c:pt idx="5207">
                  <c:v>66.040842671940197</c:v>
                </c:pt>
                <c:pt idx="5208">
                  <c:v>66.040842671940197</c:v>
                </c:pt>
                <c:pt idx="5209">
                  <c:v>66.040842671940197</c:v>
                </c:pt>
                <c:pt idx="5210">
                  <c:v>66.040842671940197</c:v>
                </c:pt>
                <c:pt idx="5211">
                  <c:v>66.040842671940197</c:v>
                </c:pt>
                <c:pt idx="5212">
                  <c:v>66.040842671940197</c:v>
                </c:pt>
                <c:pt idx="5213">
                  <c:v>66.040842671940197</c:v>
                </c:pt>
                <c:pt idx="5214">
                  <c:v>66.040842671940197</c:v>
                </c:pt>
                <c:pt idx="5215">
                  <c:v>66.040842671940197</c:v>
                </c:pt>
                <c:pt idx="5216">
                  <c:v>66.040842671940197</c:v>
                </c:pt>
                <c:pt idx="5217">
                  <c:v>66.040842671940197</c:v>
                </c:pt>
                <c:pt idx="5218">
                  <c:v>66.040842671940197</c:v>
                </c:pt>
                <c:pt idx="5219">
                  <c:v>66.040842671940197</c:v>
                </c:pt>
                <c:pt idx="5220">
                  <c:v>66.040842671940197</c:v>
                </c:pt>
                <c:pt idx="5221">
                  <c:v>66.040842671940197</c:v>
                </c:pt>
                <c:pt idx="5222">
                  <c:v>66.040842671940197</c:v>
                </c:pt>
                <c:pt idx="5223">
                  <c:v>66.040842671940197</c:v>
                </c:pt>
                <c:pt idx="5224">
                  <c:v>66.040842671940197</c:v>
                </c:pt>
                <c:pt idx="5225">
                  <c:v>66.040842671940197</c:v>
                </c:pt>
                <c:pt idx="5226">
                  <c:v>66.040842671940197</c:v>
                </c:pt>
                <c:pt idx="5227">
                  <c:v>66.040842671940197</c:v>
                </c:pt>
                <c:pt idx="5228">
                  <c:v>66.040842671940197</c:v>
                </c:pt>
                <c:pt idx="5229">
                  <c:v>66.040842671940197</c:v>
                </c:pt>
                <c:pt idx="5230">
                  <c:v>66.040842671940197</c:v>
                </c:pt>
                <c:pt idx="5231">
                  <c:v>66.040842671940197</c:v>
                </c:pt>
                <c:pt idx="5232">
                  <c:v>66.040842671940197</c:v>
                </c:pt>
                <c:pt idx="5233">
                  <c:v>66.040842671940197</c:v>
                </c:pt>
                <c:pt idx="5234">
                  <c:v>66.040842671940197</c:v>
                </c:pt>
                <c:pt idx="5235">
                  <c:v>66.040842671940197</c:v>
                </c:pt>
                <c:pt idx="5236">
                  <c:v>66.040842671940197</c:v>
                </c:pt>
                <c:pt idx="5237">
                  <c:v>66.040842671940197</c:v>
                </c:pt>
                <c:pt idx="5238">
                  <c:v>66.040842671940197</c:v>
                </c:pt>
                <c:pt idx="5239">
                  <c:v>66.040842671940197</c:v>
                </c:pt>
                <c:pt idx="5240">
                  <c:v>66.040842671940197</c:v>
                </c:pt>
                <c:pt idx="5241">
                  <c:v>66.040842671940197</c:v>
                </c:pt>
                <c:pt idx="5242">
                  <c:v>66.040842671940197</c:v>
                </c:pt>
                <c:pt idx="5243">
                  <c:v>66.040842671940197</c:v>
                </c:pt>
                <c:pt idx="5244">
                  <c:v>66.040842671940197</c:v>
                </c:pt>
                <c:pt idx="5245">
                  <c:v>66.040842671940197</c:v>
                </c:pt>
                <c:pt idx="5246">
                  <c:v>66.040842671940197</c:v>
                </c:pt>
                <c:pt idx="5247">
                  <c:v>66.040842671940197</c:v>
                </c:pt>
                <c:pt idx="5248">
                  <c:v>66.040842671940197</c:v>
                </c:pt>
                <c:pt idx="5249">
                  <c:v>66.040842671940197</c:v>
                </c:pt>
                <c:pt idx="5250">
                  <c:v>66.040842671940197</c:v>
                </c:pt>
                <c:pt idx="5251">
                  <c:v>66.040842671940197</c:v>
                </c:pt>
                <c:pt idx="5252">
                  <c:v>66.040842671940197</c:v>
                </c:pt>
                <c:pt idx="5253">
                  <c:v>66.040842671940197</c:v>
                </c:pt>
                <c:pt idx="5254">
                  <c:v>66.040842671940197</c:v>
                </c:pt>
                <c:pt idx="5255">
                  <c:v>66.040842671940197</c:v>
                </c:pt>
                <c:pt idx="5256">
                  <c:v>66.040842671940197</c:v>
                </c:pt>
                <c:pt idx="5257">
                  <c:v>66.040842671940197</c:v>
                </c:pt>
                <c:pt idx="5258">
                  <c:v>66.040842671940197</c:v>
                </c:pt>
                <c:pt idx="5259">
                  <c:v>66.040842671940197</c:v>
                </c:pt>
                <c:pt idx="5260">
                  <c:v>66.040842671940197</c:v>
                </c:pt>
                <c:pt idx="5261">
                  <c:v>66.040842671940197</c:v>
                </c:pt>
                <c:pt idx="5262">
                  <c:v>66.040842671940197</c:v>
                </c:pt>
                <c:pt idx="5263">
                  <c:v>66.040842671940197</c:v>
                </c:pt>
                <c:pt idx="5264">
                  <c:v>66.040842671940197</c:v>
                </c:pt>
                <c:pt idx="5265">
                  <c:v>66.040842671940197</c:v>
                </c:pt>
                <c:pt idx="5266">
                  <c:v>66.040842671940197</c:v>
                </c:pt>
                <c:pt idx="5267">
                  <c:v>66.040842671940197</c:v>
                </c:pt>
                <c:pt idx="5268">
                  <c:v>66.040842671940197</c:v>
                </c:pt>
                <c:pt idx="5269">
                  <c:v>66.040842671940197</c:v>
                </c:pt>
                <c:pt idx="5270">
                  <c:v>66.040842671940197</c:v>
                </c:pt>
                <c:pt idx="5271">
                  <c:v>66.040842671940197</c:v>
                </c:pt>
                <c:pt idx="5272">
                  <c:v>66.040842671940197</c:v>
                </c:pt>
                <c:pt idx="5273">
                  <c:v>66.040842671940197</c:v>
                </c:pt>
                <c:pt idx="5274">
                  <c:v>66.040842671940197</c:v>
                </c:pt>
                <c:pt idx="5275">
                  <c:v>66.040842671940197</c:v>
                </c:pt>
                <c:pt idx="5276">
                  <c:v>66.040842671940197</c:v>
                </c:pt>
                <c:pt idx="5277">
                  <c:v>66.040842671940197</c:v>
                </c:pt>
                <c:pt idx="5278">
                  <c:v>66.040842671940197</c:v>
                </c:pt>
                <c:pt idx="5279">
                  <c:v>66.040842671940197</c:v>
                </c:pt>
                <c:pt idx="5280">
                  <c:v>66.040842671940197</c:v>
                </c:pt>
                <c:pt idx="5281">
                  <c:v>66.040842671940197</c:v>
                </c:pt>
                <c:pt idx="5282">
                  <c:v>66.040842671940197</c:v>
                </c:pt>
                <c:pt idx="5283">
                  <c:v>66.040842671940197</c:v>
                </c:pt>
                <c:pt idx="5284">
                  <c:v>66.040842671940197</c:v>
                </c:pt>
                <c:pt idx="5285">
                  <c:v>66.040842671940197</c:v>
                </c:pt>
                <c:pt idx="5286">
                  <c:v>66.040842671940197</c:v>
                </c:pt>
                <c:pt idx="5287">
                  <c:v>66.040842671940197</c:v>
                </c:pt>
                <c:pt idx="5288">
                  <c:v>66.040842671940197</c:v>
                </c:pt>
                <c:pt idx="5289">
                  <c:v>66.040842671940197</c:v>
                </c:pt>
                <c:pt idx="5290">
                  <c:v>66.040842671940197</c:v>
                </c:pt>
                <c:pt idx="5291">
                  <c:v>66.040842671940197</c:v>
                </c:pt>
                <c:pt idx="5292">
                  <c:v>66.040842671940197</c:v>
                </c:pt>
                <c:pt idx="5293">
                  <c:v>66.040842671940197</c:v>
                </c:pt>
                <c:pt idx="5294">
                  <c:v>66.040842671940197</c:v>
                </c:pt>
                <c:pt idx="5295">
                  <c:v>66.040842671940197</c:v>
                </c:pt>
                <c:pt idx="5296">
                  <c:v>66.040842671940197</c:v>
                </c:pt>
                <c:pt idx="5297">
                  <c:v>66.040842671940197</c:v>
                </c:pt>
                <c:pt idx="5298">
                  <c:v>66.040842671940197</c:v>
                </c:pt>
                <c:pt idx="5299">
                  <c:v>66.040842671940197</c:v>
                </c:pt>
                <c:pt idx="5300">
                  <c:v>66.040842671940197</c:v>
                </c:pt>
                <c:pt idx="5301">
                  <c:v>66.040842671940197</c:v>
                </c:pt>
                <c:pt idx="5302">
                  <c:v>66.040842671940197</c:v>
                </c:pt>
                <c:pt idx="5303">
                  <c:v>66.040842671940197</c:v>
                </c:pt>
                <c:pt idx="5304">
                  <c:v>66.040842671940197</c:v>
                </c:pt>
                <c:pt idx="5305">
                  <c:v>66.040842671940197</c:v>
                </c:pt>
                <c:pt idx="5306">
                  <c:v>66.040842671940197</c:v>
                </c:pt>
                <c:pt idx="5307">
                  <c:v>66.040842671940197</c:v>
                </c:pt>
                <c:pt idx="5308">
                  <c:v>66.040842671940197</c:v>
                </c:pt>
                <c:pt idx="5309">
                  <c:v>66.040842671940197</c:v>
                </c:pt>
                <c:pt idx="5310">
                  <c:v>66.040842671940197</c:v>
                </c:pt>
                <c:pt idx="5311">
                  <c:v>66.040842671940197</c:v>
                </c:pt>
                <c:pt idx="5312">
                  <c:v>66.040842671940197</c:v>
                </c:pt>
                <c:pt idx="5313">
                  <c:v>66.040842671940197</c:v>
                </c:pt>
                <c:pt idx="5314">
                  <c:v>66.040842671940197</c:v>
                </c:pt>
                <c:pt idx="5315">
                  <c:v>66.040842671940197</c:v>
                </c:pt>
                <c:pt idx="5316">
                  <c:v>66.040842671940197</c:v>
                </c:pt>
                <c:pt idx="5317">
                  <c:v>66.040842671940197</c:v>
                </c:pt>
                <c:pt idx="5318">
                  <c:v>66.040842671940197</c:v>
                </c:pt>
                <c:pt idx="5319">
                  <c:v>66.040842671940197</c:v>
                </c:pt>
                <c:pt idx="5320">
                  <c:v>66.040842671940197</c:v>
                </c:pt>
                <c:pt idx="5321">
                  <c:v>66.040842671940197</c:v>
                </c:pt>
                <c:pt idx="5322">
                  <c:v>66.040842671940197</c:v>
                </c:pt>
                <c:pt idx="5323">
                  <c:v>66.040842671940197</c:v>
                </c:pt>
                <c:pt idx="5324">
                  <c:v>66.040842671940197</c:v>
                </c:pt>
                <c:pt idx="5325">
                  <c:v>66.040842671940197</c:v>
                </c:pt>
                <c:pt idx="5326">
                  <c:v>66.040842671940197</c:v>
                </c:pt>
                <c:pt idx="5327">
                  <c:v>66.040842671940197</c:v>
                </c:pt>
                <c:pt idx="5328">
                  <c:v>66.040842671940197</c:v>
                </c:pt>
                <c:pt idx="5329">
                  <c:v>66.040842671940197</c:v>
                </c:pt>
                <c:pt idx="5330">
                  <c:v>66.040842671940197</c:v>
                </c:pt>
                <c:pt idx="5331">
                  <c:v>66.040842671940197</c:v>
                </c:pt>
                <c:pt idx="5332">
                  <c:v>66.040842671940197</c:v>
                </c:pt>
                <c:pt idx="5333">
                  <c:v>66.040842671940197</c:v>
                </c:pt>
                <c:pt idx="5334">
                  <c:v>66.040842671940197</c:v>
                </c:pt>
                <c:pt idx="5335">
                  <c:v>66.040842671940197</c:v>
                </c:pt>
                <c:pt idx="5336">
                  <c:v>66.040842671940197</c:v>
                </c:pt>
                <c:pt idx="5337">
                  <c:v>66.040842671940197</c:v>
                </c:pt>
                <c:pt idx="5338">
                  <c:v>66.040842671940197</c:v>
                </c:pt>
                <c:pt idx="5339">
                  <c:v>66.040842671940197</c:v>
                </c:pt>
                <c:pt idx="5340">
                  <c:v>66.040842671940197</c:v>
                </c:pt>
                <c:pt idx="5341">
                  <c:v>66.040842671940197</c:v>
                </c:pt>
                <c:pt idx="5342">
                  <c:v>66.040842671940197</c:v>
                </c:pt>
                <c:pt idx="5343">
                  <c:v>66.040842671940197</c:v>
                </c:pt>
                <c:pt idx="5344">
                  <c:v>66.040842671940197</c:v>
                </c:pt>
                <c:pt idx="5345">
                  <c:v>66.040842671940197</c:v>
                </c:pt>
                <c:pt idx="5346">
                  <c:v>66.040842671940197</c:v>
                </c:pt>
                <c:pt idx="5347">
                  <c:v>66.040842671940197</c:v>
                </c:pt>
                <c:pt idx="5348">
                  <c:v>66.040842671940197</c:v>
                </c:pt>
                <c:pt idx="5349">
                  <c:v>66.040842671940197</c:v>
                </c:pt>
                <c:pt idx="5350">
                  <c:v>66.040842671940197</c:v>
                </c:pt>
                <c:pt idx="5351">
                  <c:v>66.040842671940197</c:v>
                </c:pt>
                <c:pt idx="5352">
                  <c:v>66.040842671940197</c:v>
                </c:pt>
                <c:pt idx="5353">
                  <c:v>66.040842671940197</c:v>
                </c:pt>
                <c:pt idx="5354">
                  <c:v>66.040842671940197</c:v>
                </c:pt>
                <c:pt idx="5355">
                  <c:v>66.040842671940197</c:v>
                </c:pt>
                <c:pt idx="5356">
                  <c:v>66.040842671940197</c:v>
                </c:pt>
                <c:pt idx="5357">
                  <c:v>66.040842671940197</c:v>
                </c:pt>
                <c:pt idx="5358">
                  <c:v>66.040842671940197</c:v>
                </c:pt>
                <c:pt idx="5359">
                  <c:v>66.040842671940197</c:v>
                </c:pt>
                <c:pt idx="5360">
                  <c:v>66.040842671940197</c:v>
                </c:pt>
                <c:pt idx="5361">
                  <c:v>66.040842671940197</c:v>
                </c:pt>
                <c:pt idx="5362">
                  <c:v>66.040842671940197</c:v>
                </c:pt>
                <c:pt idx="5363">
                  <c:v>66.040842671940197</c:v>
                </c:pt>
                <c:pt idx="5364">
                  <c:v>66.040842671940197</c:v>
                </c:pt>
                <c:pt idx="5365">
                  <c:v>66.040842671940197</c:v>
                </c:pt>
                <c:pt idx="5366">
                  <c:v>66.040842671940197</c:v>
                </c:pt>
                <c:pt idx="5367">
                  <c:v>66.040842671940197</c:v>
                </c:pt>
                <c:pt idx="5368">
                  <c:v>66.040842671940197</c:v>
                </c:pt>
                <c:pt idx="5369">
                  <c:v>66.040842671940197</c:v>
                </c:pt>
                <c:pt idx="5370">
                  <c:v>66.040842671940197</c:v>
                </c:pt>
                <c:pt idx="5371">
                  <c:v>66.040842671940197</c:v>
                </c:pt>
                <c:pt idx="5372">
                  <c:v>66.040842671940197</c:v>
                </c:pt>
                <c:pt idx="5373">
                  <c:v>66.040842671940197</c:v>
                </c:pt>
                <c:pt idx="5374">
                  <c:v>66.040842671940197</c:v>
                </c:pt>
                <c:pt idx="5375">
                  <c:v>66.040842671940197</c:v>
                </c:pt>
                <c:pt idx="5376">
                  <c:v>66.040842671940197</c:v>
                </c:pt>
                <c:pt idx="5377">
                  <c:v>66.040842671940197</c:v>
                </c:pt>
                <c:pt idx="5378">
                  <c:v>66.040842671940197</c:v>
                </c:pt>
                <c:pt idx="5379">
                  <c:v>66.040842671940197</c:v>
                </c:pt>
                <c:pt idx="5380">
                  <c:v>66.040842671940197</c:v>
                </c:pt>
                <c:pt idx="5381">
                  <c:v>66.040842671940197</c:v>
                </c:pt>
                <c:pt idx="5382">
                  <c:v>66.040842671940197</c:v>
                </c:pt>
                <c:pt idx="5383">
                  <c:v>66.040842671940197</c:v>
                </c:pt>
                <c:pt idx="5384">
                  <c:v>66.040842671940197</c:v>
                </c:pt>
                <c:pt idx="5385">
                  <c:v>66.040842671940197</c:v>
                </c:pt>
                <c:pt idx="5386">
                  <c:v>66.040842671940197</c:v>
                </c:pt>
                <c:pt idx="5387">
                  <c:v>66.040842671940197</c:v>
                </c:pt>
                <c:pt idx="5388">
                  <c:v>66.040842671940197</c:v>
                </c:pt>
                <c:pt idx="5389">
                  <c:v>66.040842671940197</c:v>
                </c:pt>
                <c:pt idx="5390">
                  <c:v>66.040842671940197</c:v>
                </c:pt>
                <c:pt idx="5391">
                  <c:v>66.040842671940197</c:v>
                </c:pt>
                <c:pt idx="5392">
                  <c:v>66.040842671940197</c:v>
                </c:pt>
                <c:pt idx="5393">
                  <c:v>66.040842671940197</c:v>
                </c:pt>
                <c:pt idx="5394">
                  <c:v>66.040842671940197</c:v>
                </c:pt>
                <c:pt idx="5395">
                  <c:v>66.040842671940197</c:v>
                </c:pt>
                <c:pt idx="5396">
                  <c:v>66.040842671940197</c:v>
                </c:pt>
                <c:pt idx="5397">
                  <c:v>66.040842671940197</c:v>
                </c:pt>
                <c:pt idx="5398">
                  <c:v>66.040842671940197</c:v>
                </c:pt>
                <c:pt idx="5399">
                  <c:v>66.040842671940197</c:v>
                </c:pt>
                <c:pt idx="5400">
                  <c:v>66.040842671940197</c:v>
                </c:pt>
                <c:pt idx="5401">
                  <c:v>66.040842671940197</c:v>
                </c:pt>
                <c:pt idx="5402">
                  <c:v>66.040842671940197</c:v>
                </c:pt>
                <c:pt idx="5403">
                  <c:v>66.040842671940197</c:v>
                </c:pt>
                <c:pt idx="5404">
                  <c:v>66.040842671940197</c:v>
                </c:pt>
                <c:pt idx="5405">
                  <c:v>66.040842671940197</c:v>
                </c:pt>
                <c:pt idx="5406">
                  <c:v>66.040842671940197</c:v>
                </c:pt>
                <c:pt idx="5407">
                  <c:v>66.040842671940197</c:v>
                </c:pt>
                <c:pt idx="5408">
                  <c:v>66.040842671940197</c:v>
                </c:pt>
                <c:pt idx="5409">
                  <c:v>66.040842671940197</c:v>
                </c:pt>
                <c:pt idx="5410">
                  <c:v>66.040842671940197</c:v>
                </c:pt>
                <c:pt idx="5411">
                  <c:v>66.040842671940197</c:v>
                </c:pt>
                <c:pt idx="5412">
                  <c:v>66.040842671940197</c:v>
                </c:pt>
                <c:pt idx="5413">
                  <c:v>66.040842671940197</c:v>
                </c:pt>
                <c:pt idx="5414">
                  <c:v>66.040842671940197</c:v>
                </c:pt>
                <c:pt idx="5415">
                  <c:v>66.040842671940197</c:v>
                </c:pt>
                <c:pt idx="5416">
                  <c:v>66.040842671940197</c:v>
                </c:pt>
                <c:pt idx="5417">
                  <c:v>66.040842671940197</c:v>
                </c:pt>
                <c:pt idx="5418">
                  <c:v>66.040842671940197</c:v>
                </c:pt>
                <c:pt idx="5419">
                  <c:v>66.040842671940197</c:v>
                </c:pt>
                <c:pt idx="5420">
                  <c:v>66.040842671940197</c:v>
                </c:pt>
                <c:pt idx="5421">
                  <c:v>66.040842671940197</c:v>
                </c:pt>
                <c:pt idx="5422">
                  <c:v>66.040842671940197</c:v>
                </c:pt>
                <c:pt idx="5423">
                  <c:v>66.040842671940197</c:v>
                </c:pt>
                <c:pt idx="5424">
                  <c:v>66.040842671940197</c:v>
                </c:pt>
                <c:pt idx="5425">
                  <c:v>66.040842671940197</c:v>
                </c:pt>
                <c:pt idx="5426">
                  <c:v>66.040842671940197</c:v>
                </c:pt>
                <c:pt idx="5427">
                  <c:v>66.040842671940197</c:v>
                </c:pt>
                <c:pt idx="5428">
                  <c:v>66.040842671940197</c:v>
                </c:pt>
                <c:pt idx="5429">
                  <c:v>66.040842671940197</c:v>
                </c:pt>
                <c:pt idx="5430">
                  <c:v>66.040842671940197</c:v>
                </c:pt>
                <c:pt idx="5431">
                  <c:v>66.040842671940197</c:v>
                </c:pt>
                <c:pt idx="5432">
                  <c:v>66.040842671940197</c:v>
                </c:pt>
                <c:pt idx="5433">
                  <c:v>66.040842671940197</c:v>
                </c:pt>
                <c:pt idx="5434">
                  <c:v>66.040842671940197</c:v>
                </c:pt>
                <c:pt idx="5435">
                  <c:v>66.040842671940197</c:v>
                </c:pt>
                <c:pt idx="5436">
                  <c:v>66.040842671940197</c:v>
                </c:pt>
                <c:pt idx="5437">
                  <c:v>66.040842671940197</c:v>
                </c:pt>
                <c:pt idx="5438">
                  <c:v>66.040842671940197</c:v>
                </c:pt>
                <c:pt idx="5439">
                  <c:v>66.040842671940197</c:v>
                </c:pt>
                <c:pt idx="5440">
                  <c:v>66.040842671940197</c:v>
                </c:pt>
                <c:pt idx="5441">
                  <c:v>66.040842671940197</c:v>
                </c:pt>
                <c:pt idx="5442">
                  <c:v>66.040842671940197</c:v>
                </c:pt>
                <c:pt idx="5443">
                  <c:v>66.040842671940197</c:v>
                </c:pt>
                <c:pt idx="5444">
                  <c:v>66.040842671940197</c:v>
                </c:pt>
                <c:pt idx="5445">
                  <c:v>66.040842671940197</c:v>
                </c:pt>
                <c:pt idx="5446">
                  <c:v>66.040842671940197</c:v>
                </c:pt>
                <c:pt idx="5447">
                  <c:v>66.040842671940197</c:v>
                </c:pt>
                <c:pt idx="5448">
                  <c:v>66.040842671940197</c:v>
                </c:pt>
                <c:pt idx="5449">
                  <c:v>66.040842671940197</c:v>
                </c:pt>
                <c:pt idx="5450">
                  <c:v>66.040842671940197</c:v>
                </c:pt>
                <c:pt idx="5451">
                  <c:v>66.040842671940197</c:v>
                </c:pt>
                <c:pt idx="5452">
                  <c:v>66.040842671940197</c:v>
                </c:pt>
                <c:pt idx="5453">
                  <c:v>66.040842671940197</c:v>
                </c:pt>
                <c:pt idx="5454">
                  <c:v>66.040842671940197</c:v>
                </c:pt>
                <c:pt idx="5455">
                  <c:v>66.040842671940197</c:v>
                </c:pt>
                <c:pt idx="5456">
                  <c:v>66.040842671940197</c:v>
                </c:pt>
                <c:pt idx="5457">
                  <c:v>66.040842671940197</c:v>
                </c:pt>
                <c:pt idx="5458">
                  <c:v>66.040842671940197</c:v>
                </c:pt>
                <c:pt idx="5459">
                  <c:v>66.040842671940197</c:v>
                </c:pt>
                <c:pt idx="5460">
                  <c:v>66.040842671940197</c:v>
                </c:pt>
                <c:pt idx="5461">
                  <c:v>66.040842671940197</c:v>
                </c:pt>
                <c:pt idx="5462">
                  <c:v>66.040842671940197</c:v>
                </c:pt>
                <c:pt idx="5463">
                  <c:v>66.040842671940197</c:v>
                </c:pt>
                <c:pt idx="5464">
                  <c:v>66.040842671940197</c:v>
                </c:pt>
                <c:pt idx="5465">
                  <c:v>66.040842671940197</c:v>
                </c:pt>
                <c:pt idx="5466">
                  <c:v>66.040842671940197</c:v>
                </c:pt>
                <c:pt idx="5467">
                  <c:v>66.040842671940197</c:v>
                </c:pt>
                <c:pt idx="5468">
                  <c:v>66.040842671940197</c:v>
                </c:pt>
                <c:pt idx="5469">
                  <c:v>66.040842671940197</c:v>
                </c:pt>
                <c:pt idx="5470">
                  <c:v>66.040842671940197</c:v>
                </c:pt>
                <c:pt idx="5471">
                  <c:v>66.040842671940197</c:v>
                </c:pt>
                <c:pt idx="5472">
                  <c:v>66.040842671940197</c:v>
                </c:pt>
                <c:pt idx="5473">
                  <c:v>66.040842671940197</c:v>
                </c:pt>
                <c:pt idx="5474">
                  <c:v>66.040842671940197</c:v>
                </c:pt>
                <c:pt idx="5475">
                  <c:v>66.040842671940197</c:v>
                </c:pt>
                <c:pt idx="5476">
                  <c:v>66.040842671940197</c:v>
                </c:pt>
                <c:pt idx="5477">
                  <c:v>66.040842671940197</c:v>
                </c:pt>
                <c:pt idx="5478">
                  <c:v>66.040842671940197</c:v>
                </c:pt>
                <c:pt idx="5479">
                  <c:v>66.040842671940197</c:v>
                </c:pt>
                <c:pt idx="5480">
                  <c:v>66.040842671940197</c:v>
                </c:pt>
                <c:pt idx="5481">
                  <c:v>66.040842671940197</c:v>
                </c:pt>
                <c:pt idx="5482">
                  <c:v>66.040842671940197</c:v>
                </c:pt>
                <c:pt idx="5483">
                  <c:v>66.040842671940197</c:v>
                </c:pt>
                <c:pt idx="5484">
                  <c:v>66.040842671940197</c:v>
                </c:pt>
                <c:pt idx="5485">
                  <c:v>66.040842671940197</c:v>
                </c:pt>
                <c:pt idx="5486">
                  <c:v>66.040842671940197</c:v>
                </c:pt>
                <c:pt idx="5487">
                  <c:v>66.040842671940197</c:v>
                </c:pt>
                <c:pt idx="5488">
                  <c:v>66.040842671940197</c:v>
                </c:pt>
                <c:pt idx="5489">
                  <c:v>66.040842671940197</c:v>
                </c:pt>
                <c:pt idx="5490">
                  <c:v>66.040842671940197</c:v>
                </c:pt>
                <c:pt idx="5491">
                  <c:v>66.040842671940197</c:v>
                </c:pt>
                <c:pt idx="5492">
                  <c:v>66.040842671940197</c:v>
                </c:pt>
                <c:pt idx="5493">
                  <c:v>66.040842671940197</c:v>
                </c:pt>
                <c:pt idx="5494">
                  <c:v>66.040842671940197</c:v>
                </c:pt>
                <c:pt idx="5495">
                  <c:v>66.040842671940197</c:v>
                </c:pt>
                <c:pt idx="5496">
                  <c:v>66.040842671940197</c:v>
                </c:pt>
                <c:pt idx="5497">
                  <c:v>66.040842671940197</c:v>
                </c:pt>
                <c:pt idx="5498">
                  <c:v>66.040842671940197</c:v>
                </c:pt>
                <c:pt idx="5499">
                  <c:v>66.040842671940197</c:v>
                </c:pt>
                <c:pt idx="5500">
                  <c:v>66.040842671940197</c:v>
                </c:pt>
                <c:pt idx="5501">
                  <c:v>66.040842671940197</c:v>
                </c:pt>
                <c:pt idx="5502">
                  <c:v>66.040842671940197</c:v>
                </c:pt>
                <c:pt idx="5503">
                  <c:v>66.040842671940197</c:v>
                </c:pt>
                <c:pt idx="5504">
                  <c:v>66.040842671940197</c:v>
                </c:pt>
                <c:pt idx="5505">
                  <c:v>66.040842671940197</c:v>
                </c:pt>
                <c:pt idx="5506">
                  <c:v>66.040842671940197</c:v>
                </c:pt>
                <c:pt idx="5507">
                  <c:v>66.040842671940197</c:v>
                </c:pt>
                <c:pt idx="5508">
                  <c:v>66.040842671940197</c:v>
                </c:pt>
                <c:pt idx="5509">
                  <c:v>66.040842671940197</c:v>
                </c:pt>
                <c:pt idx="5510">
                  <c:v>66.040842671940197</c:v>
                </c:pt>
                <c:pt idx="5511">
                  <c:v>66.040842671940197</c:v>
                </c:pt>
                <c:pt idx="5512">
                  <c:v>66.040842671940197</c:v>
                </c:pt>
                <c:pt idx="5513">
                  <c:v>66.040842671940197</c:v>
                </c:pt>
                <c:pt idx="5514">
                  <c:v>66.040842671940197</c:v>
                </c:pt>
                <c:pt idx="5515">
                  <c:v>66.040842671940197</c:v>
                </c:pt>
                <c:pt idx="5516">
                  <c:v>66.040842671940197</c:v>
                </c:pt>
                <c:pt idx="5517">
                  <c:v>66.040842671940197</c:v>
                </c:pt>
                <c:pt idx="5518">
                  <c:v>66.040842671940197</c:v>
                </c:pt>
                <c:pt idx="5519">
                  <c:v>66.040842671940197</c:v>
                </c:pt>
                <c:pt idx="5520">
                  <c:v>66.040842671940197</c:v>
                </c:pt>
                <c:pt idx="5521">
                  <c:v>66.040842671940197</c:v>
                </c:pt>
                <c:pt idx="5522">
                  <c:v>66.040842671940197</c:v>
                </c:pt>
                <c:pt idx="5523">
                  <c:v>66.040842671940197</c:v>
                </c:pt>
                <c:pt idx="5524">
                  <c:v>66.040842671940197</c:v>
                </c:pt>
                <c:pt idx="5525">
                  <c:v>66.040842671940197</c:v>
                </c:pt>
                <c:pt idx="5526">
                  <c:v>66.040842671940197</c:v>
                </c:pt>
                <c:pt idx="5527">
                  <c:v>66.040842671940197</c:v>
                </c:pt>
                <c:pt idx="5528">
                  <c:v>66.040842671940197</c:v>
                </c:pt>
                <c:pt idx="5529">
                  <c:v>66.040842671940197</c:v>
                </c:pt>
                <c:pt idx="5530">
                  <c:v>66.040842671940197</c:v>
                </c:pt>
                <c:pt idx="5531">
                  <c:v>66.040842671940197</c:v>
                </c:pt>
                <c:pt idx="5532">
                  <c:v>66.040842671940197</c:v>
                </c:pt>
                <c:pt idx="5533">
                  <c:v>66.040842671940197</c:v>
                </c:pt>
                <c:pt idx="5534">
                  <c:v>66.040842671940197</c:v>
                </c:pt>
                <c:pt idx="5535">
                  <c:v>66.040842671940197</c:v>
                </c:pt>
                <c:pt idx="5536">
                  <c:v>66.040842671940197</c:v>
                </c:pt>
                <c:pt idx="5537">
                  <c:v>66.040842671940197</c:v>
                </c:pt>
                <c:pt idx="5538">
                  <c:v>66.040842671940197</c:v>
                </c:pt>
                <c:pt idx="5539">
                  <c:v>66.040842671940197</c:v>
                </c:pt>
                <c:pt idx="5540">
                  <c:v>66.040842671940197</c:v>
                </c:pt>
                <c:pt idx="5541">
                  <c:v>66.040842671940197</c:v>
                </c:pt>
                <c:pt idx="5542">
                  <c:v>66.040842671940197</c:v>
                </c:pt>
                <c:pt idx="5543">
                  <c:v>66.040842671940197</c:v>
                </c:pt>
                <c:pt idx="5544">
                  <c:v>66.040842671940197</c:v>
                </c:pt>
                <c:pt idx="5545">
                  <c:v>66.040842671940197</c:v>
                </c:pt>
                <c:pt idx="5546">
                  <c:v>66.040842671940197</c:v>
                </c:pt>
                <c:pt idx="5547">
                  <c:v>66.040842671940197</c:v>
                </c:pt>
                <c:pt idx="5548">
                  <c:v>66.040842671940197</c:v>
                </c:pt>
                <c:pt idx="5549">
                  <c:v>66.040842671940197</c:v>
                </c:pt>
                <c:pt idx="5550">
                  <c:v>66.040842671940197</c:v>
                </c:pt>
                <c:pt idx="5551">
                  <c:v>66.040842671940197</c:v>
                </c:pt>
                <c:pt idx="5552">
                  <c:v>66.040842671940197</c:v>
                </c:pt>
                <c:pt idx="5553">
                  <c:v>66.040842671940197</c:v>
                </c:pt>
                <c:pt idx="5554">
                  <c:v>66.040842671940197</c:v>
                </c:pt>
                <c:pt idx="5555">
                  <c:v>66.040842671940197</c:v>
                </c:pt>
                <c:pt idx="5556">
                  <c:v>66.040842671940197</c:v>
                </c:pt>
                <c:pt idx="5557">
                  <c:v>66.040842671940197</c:v>
                </c:pt>
                <c:pt idx="5558">
                  <c:v>66.040842671940197</c:v>
                </c:pt>
                <c:pt idx="5559">
                  <c:v>66.040842671940197</c:v>
                </c:pt>
                <c:pt idx="5560">
                  <c:v>66.040842671940197</c:v>
                </c:pt>
                <c:pt idx="5561">
                  <c:v>66.040842671940197</c:v>
                </c:pt>
                <c:pt idx="5562">
                  <c:v>66.040842671940197</c:v>
                </c:pt>
                <c:pt idx="5563">
                  <c:v>66.040842671940197</c:v>
                </c:pt>
                <c:pt idx="5564">
                  <c:v>66.040842671940197</c:v>
                </c:pt>
                <c:pt idx="5565">
                  <c:v>66.040842671940197</c:v>
                </c:pt>
                <c:pt idx="5566">
                  <c:v>66.040842671940197</c:v>
                </c:pt>
                <c:pt idx="5567">
                  <c:v>66.040842671940197</c:v>
                </c:pt>
                <c:pt idx="5568">
                  <c:v>66.040842671940197</c:v>
                </c:pt>
                <c:pt idx="5569">
                  <c:v>66.040842671940197</c:v>
                </c:pt>
                <c:pt idx="5570">
                  <c:v>66.040842671940197</c:v>
                </c:pt>
                <c:pt idx="5571">
                  <c:v>66.040842671940197</c:v>
                </c:pt>
                <c:pt idx="5572">
                  <c:v>66.040842671940197</c:v>
                </c:pt>
                <c:pt idx="5573">
                  <c:v>66.040842671940197</c:v>
                </c:pt>
                <c:pt idx="5574">
                  <c:v>66.040842671940197</c:v>
                </c:pt>
                <c:pt idx="5575">
                  <c:v>66.040842671940197</c:v>
                </c:pt>
                <c:pt idx="5576">
                  <c:v>66.040842671940197</c:v>
                </c:pt>
                <c:pt idx="5577">
                  <c:v>66.040842671940197</c:v>
                </c:pt>
                <c:pt idx="5578">
                  <c:v>66.040842671940197</c:v>
                </c:pt>
                <c:pt idx="5579">
                  <c:v>66.040842671940197</c:v>
                </c:pt>
                <c:pt idx="5580">
                  <c:v>66.040842671940197</c:v>
                </c:pt>
                <c:pt idx="5581">
                  <c:v>66.040842671940197</c:v>
                </c:pt>
                <c:pt idx="5582">
                  <c:v>66.040842671940197</c:v>
                </c:pt>
                <c:pt idx="5583">
                  <c:v>66.040842671940197</c:v>
                </c:pt>
                <c:pt idx="5584">
                  <c:v>66.040842671940197</c:v>
                </c:pt>
                <c:pt idx="5585">
                  <c:v>66.040842671940197</c:v>
                </c:pt>
                <c:pt idx="5586">
                  <c:v>66.040842671940197</c:v>
                </c:pt>
                <c:pt idx="5587">
                  <c:v>66.040842671940197</c:v>
                </c:pt>
                <c:pt idx="5588">
                  <c:v>66.040842671940197</c:v>
                </c:pt>
                <c:pt idx="5589">
                  <c:v>66.040842671940197</c:v>
                </c:pt>
                <c:pt idx="5590">
                  <c:v>66.040842671940197</c:v>
                </c:pt>
                <c:pt idx="5591">
                  <c:v>66.040842671940197</c:v>
                </c:pt>
                <c:pt idx="5592">
                  <c:v>66.040842671940197</c:v>
                </c:pt>
                <c:pt idx="5593">
                  <c:v>66.040842671940197</c:v>
                </c:pt>
                <c:pt idx="5594">
                  <c:v>66.040842671940197</c:v>
                </c:pt>
                <c:pt idx="5595">
                  <c:v>66.040842671940197</c:v>
                </c:pt>
                <c:pt idx="5596">
                  <c:v>66.040842671940197</c:v>
                </c:pt>
                <c:pt idx="5597">
                  <c:v>66.040842671940197</c:v>
                </c:pt>
                <c:pt idx="5598">
                  <c:v>66.040842671940197</c:v>
                </c:pt>
                <c:pt idx="5599">
                  <c:v>66.040842671940197</c:v>
                </c:pt>
                <c:pt idx="5600">
                  <c:v>66.040842671940197</c:v>
                </c:pt>
                <c:pt idx="5601">
                  <c:v>66.040842671940197</c:v>
                </c:pt>
                <c:pt idx="5602">
                  <c:v>66.040842671940197</c:v>
                </c:pt>
                <c:pt idx="5603">
                  <c:v>66.040842671940197</c:v>
                </c:pt>
                <c:pt idx="5604">
                  <c:v>66.040842671940197</c:v>
                </c:pt>
                <c:pt idx="5605">
                  <c:v>66.040842671940197</c:v>
                </c:pt>
                <c:pt idx="5606">
                  <c:v>66.040842671940197</c:v>
                </c:pt>
                <c:pt idx="5607">
                  <c:v>66.040842671940197</c:v>
                </c:pt>
                <c:pt idx="5608">
                  <c:v>66.040842671940197</c:v>
                </c:pt>
                <c:pt idx="5609">
                  <c:v>66.040842671940197</c:v>
                </c:pt>
                <c:pt idx="5610">
                  <c:v>66.040842671940197</c:v>
                </c:pt>
                <c:pt idx="5611">
                  <c:v>66.040842671940197</c:v>
                </c:pt>
                <c:pt idx="5612">
                  <c:v>66.040842671940197</c:v>
                </c:pt>
                <c:pt idx="5613">
                  <c:v>66.040842671940197</c:v>
                </c:pt>
                <c:pt idx="5614">
                  <c:v>66.040842671940197</c:v>
                </c:pt>
                <c:pt idx="5615">
                  <c:v>66.040842671940197</c:v>
                </c:pt>
                <c:pt idx="5616">
                  <c:v>66.040842671940197</c:v>
                </c:pt>
                <c:pt idx="5617">
                  <c:v>66.040842671940197</c:v>
                </c:pt>
                <c:pt idx="5618">
                  <c:v>66.040842671940197</c:v>
                </c:pt>
                <c:pt idx="5619">
                  <c:v>66.040842671940197</c:v>
                </c:pt>
                <c:pt idx="5620">
                  <c:v>66.040842671940197</c:v>
                </c:pt>
                <c:pt idx="5621">
                  <c:v>66.040842671940197</c:v>
                </c:pt>
                <c:pt idx="5622">
                  <c:v>66.040842671940197</c:v>
                </c:pt>
                <c:pt idx="5623">
                  <c:v>66.040842671940197</c:v>
                </c:pt>
                <c:pt idx="5624">
                  <c:v>66.040842671940197</c:v>
                </c:pt>
                <c:pt idx="5625">
                  <c:v>66.040842671940197</c:v>
                </c:pt>
                <c:pt idx="5626">
                  <c:v>66.040842671940197</c:v>
                </c:pt>
                <c:pt idx="5627">
                  <c:v>66.040842671940197</c:v>
                </c:pt>
                <c:pt idx="5628">
                  <c:v>66.040842671940197</c:v>
                </c:pt>
                <c:pt idx="5629">
                  <c:v>66.040842671940197</c:v>
                </c:pt>
                <c:pt idx="5630">
                  <c:v>66.040842671940197</c:v>
                </c:pt>
                <c:pt idx="5631">
                  <c:v>66.040842671940197</c:v>
                </c:pt>
                <c:pt idx="5632">
                  <c:v>66.040842671940197</c:v>
                </c:pt>
                <c:pt idx="5633">
                  <c:v>66.040842671940197</c:v>
                </c:pt>
                <c:pt idx="5634">
                  <c:v>66.040842671940197</c:v>
                </c:pt>
                <c:pt idx="5635">
                  <c:v>66.040842671940197</c:v>
                </c:pt>
                <c:pt idx="5636">
                  <c:v>66.040842671940197</c:v>
                </c:pt>
                <c:pt idx="5637">
                  <c:v>66.040842671940197</c:v>
                </c:pt>
                <c:pt idx="5638">
                  <c:v>66.040842671940197</c:v>
                </c:pt>
                <c:pt idx="5639">
                  <c:v>66.040842671940197</c:v>
                </c:pt>
                <c:pt idx="5640">
                  <c:v>66.040842671940197</c:v>
                </c:pt>
                <c:pt idx="5641">
                  <c:v>66.040842671940197</c:v>
                </c:pt>
                <c:pt idx="5642">
                  <c:v>66.040842671940197</c:v>
                </c:pt>
                <c:pt idx="5643">
                  <c:v>66.040842671940197</c:v>
                </c:pt>
                <c:pt idx="5644">
                  <c:v>66.040842671940197</c:v>
                </c:pt>
                <c:pt idx="5645">
                  <c:v>66.040842671940197</c:v>
                </c:pt>
                <c:pt idx="5646">
                  <c:v>66.040842671940197</c:v>
                </c:pt>
                <c:pt idx="5647">
                  <c:v>66.040842671940197</c:v>
                </c:pt>
                <c:pt idx="5648">
                  <c:v>66.040842671940197</c:v>
                </c:pt>
                <c:pt idx="5649">
                  <c:v>66.040842671940197</c:v>
                </c:pt>
                <c:pt idx="5650">
                  <c:v>66.040842671940197</c:v>
                </c:pt>
                <c:pt idx="5651">
                  <c:v>66.040842671940197</c:v>
                </c:pt>
                <c:pt idx="5652">
                  <c:v>66.040842671940197</c:v>
                </c:pt>
                <c:pt idx="5653">
                  <c:v>66.040842671940197</c:v>
                </c:pt>
                <c:pt idx="5654">
                  <c:v>66.040842671940197</c:v>
                </c:pt>
                <c:pt idx="5655">
                  <c:v>66.040842671940197</c:v>
                </c:pt>
                <c:pt idx="5656">
                  <c:v>66.040842671940197</c:v>
                </c:pt>
                <c:pt idx="5657">
                  <c:v>66.040842671940197</c:v>
                </c:pt>
                <c:pt idx="5658">
                  <c:v>66.040842671940197</c:v>
                </c:pt>
                <c:pt idx="5659">
                  <c:v>66.040842671940197</c:v>
                </c:pt>
                <c:pt idx="5660">
                  <c:v>66.040842671940197</c:v>
                </c:pt>
                <c:pt idx="5661">
                  <c:v>66.040842671940197</c:v>
                </c:pt>
                <c:pt idx="5662">
                  <c:v>66.040842671940197</c:v>
                </c:pt>
                <c:pt idx="5663">
                  <c:v>66.040842671940197</c:v>
                </c:pt>
                <c:pt idx="5664">
                  <c:v>66.040842671940197</c:v>
                </c:pt>
                <c:pt idx="5665">
                  <c:v>66.040842671940197</c:v>
                </c:pt>
                <c:pt idx="5666">
                  <c:v>66.040842671940197</c:v>
                </c:pt>
                <c:pt idx="5667">
                  <c:v>66.040842671940197</c:v>
                </c:pt>
                <c:pt idx="5668">
                  <c:v>66.040842671940197</c:v>
                </c:pt>
                <c:pt idx="5669">
                  <c:v>66.040842671940197</c:v>
                </c:pt>
                <c:pt idx="5670">
                  <c:v>66.040842671940197</c:v>
                </c:pt>
                <c:pt idx="5671">
                  <c:v>66.040842671940197</c:v>
                </c:pt>
                <c:pt idx="5672">
                  <c:v>66.040842671940197</c:v>
                </c:pt>
                <c:pt idx="5673">
                  <c:v>66.040842671940197</c:v>
                </c:pt>
                <c:pt idx="5674">
                  <c:v>66.040842671940197</c:v>
                </c:pt>
                <c:pt idx="5675">
                  <c:v>66.040842671940197</c:v>
                </c:pt>
                <c:pt idx="5676">
                  <c:v>66.040842671940197</c:v>
                </c:pt>
                <c:pt idx="5677">
                  <c:v>66.040842671940197</c:v>
                </c:pt>
                <c:pt idx="5678">
                  <c:v>66.040842671940197</c:v>
                </c:pt>
                <c:pt idx="5679">
                  <c:v>66.040842671940197</c:v>
                </c:pt>
                <c:pt idx="5680">
                  <c:v>66.040842671940197</c:v>
                </c:pt>
                <c:pt idx="5681">
                  <c:v>66.040842671940197</c:v>
                </c:pt>
                <c:pt idx="5682">
                  <c:v>67.138087782904805</c:v>
                </c:pt>
                <c:pt idx="5683">
                  <c:v>67.138087782904805</c:v>
                </c:pt>
                <c:pt idx="5684">
                  <c:v>67.138087782904805</c:v>
                </c:pt>
                <c:pt idx="5685">
                  <c:v>67.138087782904805</c:v>
                </c:pt>
                <c:pt idx="5686">
                  <c:v>67.138087782904805</c:v>
                </c:pt>
                <c:pt idx="5687">
                  <c:v>67.138087782904805</c:v>
                </c:pt>
                <c:pt idx="5688">
                  <c:v>67.138087782904805</c:v>
                </c:pt>
                <c:pt idx="5689">
                  <c:v>67.138087782904805</c:v>
                </c:pt>
                <c:pt idx="5690">
                  <c:v>67.138087782904805</c:v>
                </c:pt>
                <c:pt idx="5691">
                  <c:v>67.138087782904805</c:v>
                </c:pt>
                <c:pt idx="5692">
                  <c:v>67.138087782904805</c:v>
                </c:pt>
                <c:pt idx="5693">
                  <c:v>67.138087782904805</c:v>
                </c:pt>
                <c:pt idx="5694">
                  <c:v>67.138087782904805</c:v>
                </c:pt>
                <c:pt idx="5695">
                  <c:v>67.138087782904805</c:v>
                </c:pt>
                <c:pt idx="5696">
                  <c:v>67.138087782904805</c:v>
                </c:pt>
                <c:pt idx="5697">
                  <c:v>67.138087782904805</c:v>
                </c:pt>
                <c:pt idx="5698">
                  <c:v>67.138087782904805</c:v>
                </c:pt>
                <c:pt idx="5699">
                  <c:v>67.138087782904805</c:v>
                </c:pt>
                <c:pt idx="5700">
                  <c:v>67.138087782904805</c:v>
                </c:pt>
                <c:pt idx="5701">
                  <c:v>67.138087782904805</c:v>
                </c:pt>
                <c:pt idx="5702">
                  <c:v>67.138087782904805</c:v>
                </c:pt>
                <c:pt idx="5703">
                  <c:v>67.138087782904805</c:v>
                </c:pt>
                <c:pt idx="5704">
                  <c:v>67.138087782904805</c:v>
                </c:pt>
                <c:pt idx="5705">
                  <c:v>67.138087782904805</c:v>
                </c:pt>
                <c:pt idx="5706">
                  <c:v>67.138087782904805</c:v>
                </c:pt>
                <c:pt idx="5707">
                  <c:v>67.138087782904805</c:v>
                </c:pt>
                <c:pt idx="5708">
                  <c:v>67.138087782904805</c:v>
                </c:pt>
                <c:pt idx="5709">
                  <c:v>67.138087782904805</c:v>
                </c:pt>
                <c:pt idx="5710">
                  <c:v>67.138087782904805</c:v>
                </c:pt>
                <c:pt idx="5711">
                  <c:v>67.138087782904805</c:v>
                </c:pt>
                <c:pt idx="5712">
                  <c:v>67.138087782904805</c:v>
                </c:pt>
                <c:pt idx="5713">
                  <c:v>67.138087782904805</c:v>
                </c:pt>
                <c:pt idx="5714">
                  <c:v>67.138087782904805</c:v>
                </c:pt>
                <c:pt idx="5715">
                  <c:v>67.138087782904805</c:v>
                </c:pt>
                <c:pt idx="5716">
                  <c:v>67.138087782904805</c:v>
                </c:pt>
                <c:pt idx="5717">
                  <c:v>67.138087782904805</c:v>
                </c:pt>
                <c:pt idx="5718">
                  <c:v>67.138087782904805</c:v>
                </c:pt>
                <c:pt idx="5719">
                  <c:v>67.138087782904805</c:v>
                </c:pt>
                <c:pt idx="5720">
                  <c:v>67.138087782904805</c:v>
                </c:pt>
                <c:pt idx="5721">
                  <c:v>67.138087782904805</c:v>
                </c:pt>
                <c:pt idx="5722">
                  <c:v>67.138087782904805</c:v>
                </c:pt>
                <c:pt idx="5723">
                  <c:v>67.138087782904805</c:v>
                </c:pt>
                <c:pt idx="5724">
                  <c:v>67.138087782904805</c:v>
                </c:pt>
                <c:pt idx="5725">
                  <c:v>67.138087782904805</c:v>
                </c:pt>
                <c:pt idx="5726">
                  <c:v>67.138087782904805</c:v>
                </c:pt>
                <c:pt idx="5727">
                  <c:v>67.138087782904805</c:v>
                </c:pt>
                <c:pt idx="5728">
                  <c:v>67.138087782904805</c:v>
                </c:pt>
                <c:pt idx="5729">
                  <c:v>67.138087782904805</c:v>
                </c:pt>
                <c:pt idx="5730">
                  <c:v>67.138087782904805</c:v>
                </c:pt>
                <c:pt idx="5731">
                  <c:v>67.138087782904805</c:v>
                </c:pt>
                <c:pt idx="5732">
                  <c:v>67.138087782904805</c:v>
                </c:pt>
                <c:pt idx="5733">
                  <c:v>67.138087782904805</c:v>
                </c:pt>
                <c:pt idx="5734">
                  <c:v>67.138087782904805</c:v>
                </c:pt>
                <c:pt idx="5735">
                  <c:v>67.138087782904805</c:v>
                </c:pt>
                <c:pt idx="5736">
                  <c:v>67.138087782904805</c:v>
                </c:pt>
                <c:pt idx="5737">
                  <c:v>67.138087782904805</c:v>
                </c:pt>
                <c:pt idx="5738">
                  <c:v>67.138087782904805</c:v>
                </c:pt>
                <c:pt idx="5739">
                  <c:v>67.138087782904805</c:v>
                </c:pt>
                <c:pt idx="5740">
                  <c:v>67.138087782904805</c:v>
                </c:pt>
                <c:pt idx="5741">
                  <c:v>67.138087782904805</c:v>
                </c:pt>
                <c:pt idx="5742">
                  <c:v>67.138087782904805</c:v>
                </c:pt>
                <c:pt idx="5743">
                  <c:v>67.138087782904805</c:v>
                </c:pt>
                <c:pt idx="5744">
                  <c:v>67.138087782904805</c:v>
                </c:pt>
                <c:pt idx="5745">
                  <c:v>67.138087782904805</c:v>
                </c:pt>
                <c:pt idx="5746">
                  <c:v>67.138087782904805</c:v>
                </c:pt>
                <c:pt idx="5747">
                  <c:v>67.138087782904805</c:v>
                </c:pt>
                <c:pt idx="5748">
                  <c:v>67.138087782904805</c:v>
                </c:pt>
                <c:pt idx="5749">
                  <c:v>67.138087782904805</c:v>
                </c:pt>
                <c:pt idx="5750">
                  <c:v>67.138087782904805</c:v>
                </c:pt>
                <c:pt idx="5751">
                  <c:v>67.138087782904805</c:v>
                </c:pt>
                <c:pt idx="5752">
                  <c:v>67.138087782904805</c:v>
                </c:pt>
                <c:pt idx="5753">
                  <c:v>67.138087782904805</c:v>
                </c:pt>
                <c:pt idx="5754">
                  <c:v>67.138087782904805</c:v>
                </c:pt>
                <c:pt idx="5755">
                  <c:v>67.138087782904805</c:v>
                </c:pt>
                <c:pt idx="5756">
                  <c:v>67.138087782904805</c:v>
                </c:pt>
                <c:pt idx="5757">
                  <c:v>67.138087782904805</c:v>
                </c:pt>
                <c:pt idx="5758">
                  <c:v>67.138087782904805</c:v>
                </c:pt>
                <c:pt idx="5759">
                  <c:v>67.138087782904805</c:v>
                </c:pt>
                <c:pt idx="5760">
                  <c:v>67.138087782904805</c:v>
                </c:pt>
                <c:pt idx="5761">
                  <c:v>67.138087782904805</c:v>
                </c:pt>
                <c:pt idx="5762">
                  <c:v>67.138087782904805</c:v>
                </c:pt>
                <c:pt idx="5763">
                  <c:v>67.138087782904805</c:v>
                </c:pt>
                <c:pt idx="5764">
                  <c:v>67.138087782904805</c:v>
                </c:pt>
                <c:pt idx="5765">
                  <c:v>67.138087782904805</c:v>
                </c:pt>
                <c:pt idx="5766">
                  <c:v>67.138087782904805</c:v>
                </c:pt>
                <c:pt idx="5767">
                  <c:v>67.138087782904805</c:v>
                </c:pt>
                <c:pt idx="5768">
                  <c:v>67.138087782904805</c:v>
                </c:pt>
                <c:pt idx="5769">
                  <c:v>67.138087782904805</c:v>
                </c:pt>
                <c:pt idx="5770">
                  <c:v>67.138087782904805</c:v>
                </c:pt>
                <c:pt idx="5771">
                  <c:v>67.138087782904805</c:v>
                </c:pt>
                <c:pt idx="5772">
                  <c:v>67.138087782904805</c:v>
                </c:pt>
                <c:pt idx="5773">
                  <c:v>67.138087782904805</c:v>
                </c:pt>
                <c:pt idx="5774">
                  <c:v>67.138087782904805</c:v>
                </c:pt>
                <c:pt idx="5775">
                  <c:v>67.138087782904805</c:v>
                </c:pt>
                <c:pt idx="5776">
                  <c:v>67.138087782904805</c:v>
                </c:pt>
                <c:pt idx="5777">
                  <c:v>67.138087782904805</c:v>
                </c:pt>
                <c:pt idx="5778">
                  <c:v>67.138087782904805</c:v>
                </c:pt>
                <c:pt idx="5779">
                  <c:v>67.138087782904805</c:v>
                </c:pt>
                <c:pt idx="5780">
                  <c:v>67.138087782904805</c:v>
                </c:pt>
                <c:pt idx="5781">
                  <c:v>67.138087782904805</c:v>
                </c:pt>
                <c:pt idx="5782">
                  <c:v>67.138087782904805</c:v>
                </c:pt>
                <c:pt idx="5783">
                  <c:v>67.138087782904805</c:v>
                </c:pt>
                <c:pt idx="5784">
                  <c:v>67.138087782904805</c:v>
                </c:pt>
                <c:pt idx="5785">
                  <c:v>67.138087782904805</c:v>
                </c:pt>
                <c:pt idx="5786">
                  <c:v>67.138087782904805</c:v>
                </c:pt>
                <c:pt idx="5787">
                  <c:v>67.138087782904805</c:v>
                </c:pt>
                <c:pt idx="5788">
                  <c:v>67.138087782904805</c:v>
                </c:pt>
                <c:pt idx="5789">
                  <c:v>67.138087782904805</c:v>
                </c:pt>
                <c:pt idx="5790">
                  <c:v>67.138087782904805</c:v>
                </c:pt>
                <c:pt idx="5791">
                  <c:v>67.138087782904805</c:v>
                </c:pt>
                <c:pt idx="5792">
                  <c:v>67.138087782904805</c:v>
                </c:pt>
                <c:pt idx="5793">
                  <c:v>67.138087782904805</c:v>
                </c:pt>
                <c:pt idx="5794">
                  <c:v>67.138087782904805</c:v>
                </c:pt>
                <c:pt idx="5795">
                  <c:v>67.138087782904805</c:v>
                </c:pt>
                <c:pt idx="5796">
                  <c:v>67.138087782904805</c:v>
                </c:pt>
                <c:pt idx="5797">
                  <c:v>67.138087782904805</c:v>
                </c:pt>
                <c:pt idx="5798">
                  <c:v>67.138087782904805</c:v>
                </c:pt>
                <c:pt idx="5799">
                  <c:v>67.138087782904805</c:v>
                </c:pt>
                <c:pt idx="5800">
                  <c:v>67.138087782904805</c:v>
                </c:pt>
                <c:pt idx="5801">
                  <c:v>67.138087782904805</c:v>
                </c:pt>
                <c:pt idx="5802">
                  <c:v>67.138087782904805</c:v>
                </c:pt>
                <c:pt idx="5803">
                  <c:v>67.138087782904805</c:v>
                </c:pt>
                <c:pt idx="5804">
                  <c:v>67.138087782904805</c:v>
                </c:pt>
                <c:pt idx="5805">
                  <c:v>67.138087782904805</c:v>
                </c:pt>
                <c:pt idx="5806">
                  <c:v>67.138087782904805</c:v>
                </c:pt>
                <c:pt idx="5807">
                  <c:v>67.138087782904805</c:v>
                </c:pt>
                <c:pt idx="5808">
                  <c:v>67.138087782904805</c:v>
                </c:pt>
                <c:pt idx="5809">
                  <c:v>67.138087782904805</c:v>
                </c:pt>
                <c:pt idx="5810">
                  <c:v>67.138087782904805</c:v>
                </c:pt>
                <c:pt idx="5811">
                  <c:v>67.138087782904805</c:v>
                </c:pt>
                <c:pt idx="5812">
                  <c:v>67.138087782904805</c:v>
                </c:pt>
                <c:pt idx="5813">
                  <c:v>67.138087782904805</c:v>
                </c:pt>
                <c:pt idx="5814">
                  <c:v>67.138087782904805</c:v>
                </c:pt>
                <c:pt idx="5815">
                  <c:v>67.138087782904805</c:v>
                </c:pt>
                <c:pt idx="5816">
                  <c:v>67.138087782904805</c:v>
                </c:pt>
                <c:pt idx="5817">
                  <c:v>67.138087782904805</c:v>
                </c:pt>
                <c:pt idx="5818">
                  <c:v>67.138087782904805</c:v>
                </c:pt>
                <c:pt idx="5819">
                  <c:v>67.138087782904805</c:v>
                </c:pt>
                <c:pt idx="5820">
                  <c:v>67.138087782904805</c:v>
                </c:pt>
                <c:pt idx="5821">
                  <c:v>67.138087782904805</c:v>
                </c:pt>
                <c:pt idx="5822">
                  <c:v>67.138087782904805</c:v>
                </c:pt>
                <c:pt idx="5823">
                  <c:v>67.138087782904805</c:v>
                </c:pt>
                <c:pt idx="5824">
                  <c:v>67.138087782904805</c:v>
                </c:pt>
                <c:pt idx="5825">
                  <c:v>67.138087782904805</c:v>
                </c:pt>
                <c:pt idx="5826">
                  <c:v>67.138087782904805</c:v>
                </c:pt>
                <c:pt idx="5827">
                  <c:v>67.138087782904805</c:v>
                </c:pt>
                <c:pt idx="5828">
                  <c:v>67.138087782904805</c:v>
                </c:pt>
                <c:pt idx="5829">
                  <c:v>67.138087782904805</c:v>
                </c:pt>
                <c:pt idx="5830">
                  <c:v>67.138087782904805</c:v>
                </c:pt>
                <c:pt idx="5831">
                  <c:v>67.138087782904805</c:v>
                </c:pt>
                <c:pt idx="5832">
                  <c:v>67.138087782904805</c:v>
                </c:pt>
                <c:pt idx="5833">
                  <c:v>67.138087782904805</c:v>
                </c:pt>
                <c:pt idx="5834">
                  <c:v>67.138087782904805</c:v>
                </c:pt>
                <c:pt idx="5835">
                  <c:v>67.138087782904805</c:v>
                </c:pt>
                <c:pt idx="5836">
                  <c:v>67.138087782904805</c:v>
                </c:pt>
                <c:pt idx="5837">
                  <c:v>67.138087782904805</c:v>
                </c:pt>
                <c:pt idx="5838">
                  <c:v>67.138087782904805</c:v>
                </c:pt>
                <c:pt idx="5839">
                  <c:v>67.138087782904805</c:v>
                </c:pt>
                <c:pt idx="5840">
                  <c:v>67.138087782904805</c:v>
                </c:pt>
                <c:pt idx="5841">
                  <c:v>67.138087782904805</c:v>
                </c:pt>
                <c:pt idx="5842">
                  <c:v>67.138087782904805</c:v>
                </c:pt>
                <c:pt idx="5843">
                  <c:v>67.138087782904805</c:v>
                </c:pt>
                <c:pt idx="5844">
                  <c:v>67.138087782904805</c:v>
                </c:pt>
                <c:pt idx="5845">
                  <c:v>67.138087782904805</c:v>
                </c:pt>
                <c:pt idx="5846">
                  <c:v>67.138087782904805</c:v>
                </c:pt>
                <c:pt idx="5847">
                  <c:v>67.138087782904805</c:v>
                </c:pt>
                <c:pt idx="5848">
                  <c:v>67.138087782904805</c:v>
                </c:pt>
                <c:pt idx="5849">
                  <c:v>67.138087782904805</c:v>
                </c:pt>
                <c:pt idx="5850">
                  <c:v>67.138087782904805</c:v>
                </c:pt>
                <c:pt idx="5851">
                  <c:v>67.138087782904805</c:v>
                </c:pt>
                <c:pt idx="5852">
                  <c:v>67.138087782904805</c:v>
                </c:pt>
                <c:pt idx="5853">
                  <c:v>67.138087782904805</c:v>
                </c:pt>
                <c:pt idx="5854">
                  <c:v>67.138087782904805</c:v>
                </c:pt>
                <c:pt idx="5855">
                  <c:v>67.138087782904805</c:v>
                </c:pt>
                <c:pt idx="5856">
                  <c:v>67.138087782904805</c:v>
                </c:pt>
                <c:pt idx="5857">
                  <c:v>67.138087782904805</c:v>
                </c:pt>
                <c:pt idx="5858">
                  <c:v>67.138087782904805</c:v>
                </c:pt>
                <c:pt idx="5859">
                  <c:v>67.138087782904805</c:v>
                </c:pt>
                <c:pt idx="5860">
                  <c:v>67.138087782904805</c:v>
                </c:pt>
                <c:pt idx="5861">
                  <c:v>67.138087782904805</c:v>
                </c:pt>
                <c:pt idx="5862">
                  <c:v>67.138087782904805</c:v>
                </c:pt>
                <c:pt idx="5863">
                  <c:v>67.138087782904805</c:v>
                </c:pt>
                <c:pt idx="5864">
                  <c:v>67.138087782904805</c:v>
                </c:pt>
                <c:pt idx="5865">
                  <c:v>67.138087782904805</c:v>
                </c:pt>
                <c:pt idx="5866">
                  <c:v>67.138087782904805</c:v>
                </c:pt>
                <c:pt idx="5867">
                  <c:v>67.138087782904805</c:v>
                </c:pt>
                <c:pt idx="5868">
                  <c:v>67.138087782904805</c:v>
                </c:pt>
                <c:pt idx="5869">
                  <c:v>67.138087782904805</c:v>
                </c:pt>
                <c:pt idx="5870">
                  <c:v>67.138087782904805</c:v>
                </c:pt>
                <c:pt idx="5871">
                  <c:v>67.138087782904805</c:v>
                </c:pt>
                <c:pt idx="5872">
                  <c:v>67.138087782904805</c:v>
                </c:pt>
                <c:pt idx="5873">
                  <c:v>67.138087782904805</c:v>
                </c:pt>
                <c:pt idx="5874">
                  <c:v>67.138087782904805</c:v>
                </c:pt>
                <c:pt idx="5875">
                  <c:v>67.138087782904805</c:v>
                </c:pt>
                <c:pt idx="5876">
                  <c:v>67.256331026148104</c:v>
                </c:pt>
                <c:pt idx="5877">
                  <c:v>67.256331026148104</c:v>
                </c:pt>
                <c:pt idx="5878">
                  <c:v>67.256331026148104</c:v>
                </c:pt>
                <c:pt idx="5879">
                  <c:v>67.256331026148104</c:v>
                </c:pt>
                <c:pt idx="5880">
                  <c:v>67.256331026148104</c:v>
                </c:pt>
                <c:pt idx="5881">
                  <c:v>67.256331026148104</c:v>
                </c:pt>
                <c:pt idx="5882">
                  <c:v>67.256331026148104</c:v>
                </c:pt>
                <c:pt idx="5883">
                  <c:v>67.256331026148104</c:v>
                </c:pt>
                <c:pt idx="5884">
                  <c:v>67.256331026148104</c:v>
                </c:pt>
                <c:pt idx="5885">
                  <c:v>67.256331026148104</c:v>
                </c:pt>
                <c:pt idx="5886">
                  <c:v>67.256331026148104</c:v>
                </c:pt>
                <c:pt idx="5887">
                  <c:v>67.256331026148104</c:v>
                </c:pt>
                <c:pt idx="5888">
                  <c:v>67.256331026148104</c:v>
                </c:pt>
                <c:pt idx="5889">
                  <c:v>67.256331026148104</c:v>
                </c:pt>
                <c:pt idx="5890">
                  <c:v>67.256331026148104</c:v>
                </c:pt>
                <c:pt idx="5891">
                  <c:v>67.256331026148104</c:v>
                </c:pt>
                <c:pt idx="5892">
                  <c:v>67.256331026148104</c:v>
                </c:pt>
                <c:pt idx="5893">
                  <c:v>67.256331026148104</c:v>
                </c:pt>
                <c:pt idx="5894">
                  <c:v>67.256331026148104</c:v>
                </c:pt>
                <c:pt idx="5895">
                  <c:v>67.256331026148104</c:v>
                </c:pt>
                <c:pt idx="5896">
                  <c:v>67.256331026148104</c:v>
                </c:pt>
                <c:pt idx="5897">
                  <c:v>67.256331026148104</c:v>
                </c:pt>
                <c:pt idx="5898">
                  <c:v>67.256331026148104</c:v>
                </c:pt>
                <c:pt idx="5899">
                  <c:v>67.256331026148104</c:v>
                </c:pt>
                <c:pt idx="5900">
                  <c:v>67.256331026148104</c:v>
                </c:pt>
                <c:pt idx="5901">
                  <c:v>67.256331026148104</c:v>
                </c:pt>
                <c:pt idx="5902">
                  <c:v>67.256331026148104</c:v>
                </c:pt>
                <c:pt idx="5903">
                  <c:v>67.256331026148104</c:v>
                </c:pt>
                <c:pt idx="5904">
                  <c:v>67.256331026148104</c:v>
                </c:pt>
                <c:pt idx="5905">
                  <c:v>67.256331026148104</c:v>
                </c:pt>
                <c:pt idx="5906">
                  <c:v>67.256331026148104</c:v>
                </c:pt>
                <c:pt idx="5907">
                  <c:v>67.256331026148104</c:v>
                </c:pt>
                <c:pt idx="5908">
                  <c:v>67.256331026148104</c:v>
                </c:pt>
                <c:pt idx="5909">
                  <c:v>67.256331026148104</c:v>
                </c:pt>
                <c:pt idx="5910">
                  <c:v>67.256331026148104</c:v>
                </c:pt>
                <c:pt idx="5911">
                  <c:v>67.256331026148104</c:v>
                </c:pt>
                <c:pt idx="5912">
                  <c:v>67.256331026148104</c:v>
                </c:pt>
                <c:pt idx="5913">
                  <c:v>67.256331026148104</c:v>
                </c:pt>
                <c:pt idx="5914">
                  <c:v>67.256331026148104</c:v>
                </c:pt>
                <c:pt idx="5915">
                  <c:v>67.256331026148104</c:v>
                </c:pt>
                <c:pt idx="5916">
                  <c:v>67.256331026148104</c:v>
                </c:pt>
                <c:pt idx="5917">
                  <c:v>67.256331026148104</c:v>
                </c:pt>
                <c:pt idx="5918">
                  <c:v>67.256331026148104</c:v>
                </c:pt>
                <c:pt idx="5919">
                  <c:v>67.256331026148104</c:v>
                </c:pt>
                <c:pt idx="5920">
                  <c:v>67.256331026148104</c:v>
                </c:pt>
                <c:pt idx="5921">
                  <c:v>67.256331026148104</c:v>
                </c:pt>
                <c:pt idx="5922">
                  <c:v>67.256331026148104</c:v>
                </c:pt>
                <c:pt idx="5923">
                  <c:v>67.256331026148104</c:v>
                </c:pt>
                <c:pt idx="5924">
                  <c:v>67.256331026148104</c:v>
                </c:pt>
                <c:pt idx="5925">
                  <c:v>67.256331026148104</c:v>
                </c:pt>
                <c:pt idx="5926">
                  <c:v>67.256331026148104</c:v>
                </c:pt>
                <c:pt idx="5927">
                  <c:v>67.256331026148104</c:v>
                </c:pt>
                <c:pt idx="5928">
                  <c:v>67.256331026148104</c:v>
                </c:pt>
                <c:pt idx="5929">
                  <c:v>67.256331026148104</c:v>
                </c:pt>
                <c:pt idx="5930">
                  <c:v>67.256331026148104</c:v>
                </c:pt>
                <c:pt idx="5931">
                  <c:v>67.256331026148104</c:v>
                </c:pt>
                <c:pt idx="5932">
                  <c:v>67.256331026148104</c:v>
                </c:pt>
                <c:pt idx="5933">
                  <c:v>67.256331026148104</c:v>
                </c:pt>
                <c:pt idx="5934">
                  <c:v>67.256331026148104</c:v>
                </c:pt>
                <c:pt idx="5935">
                  <c:v>67.256331026148104</c:v>
                </c:pt>
                <c:pt idx="5936">
                  <c:v>67.256331026148104</c:v>
                </c:pt>
                <c:pt idx="5937">
                  <c:v>67.256331026148104</c:v>
                </c:pt>
                <c:pt idx="5938">
                  <c:v>67.256331026148104</c:v>
                </c:pt>
                <c:pt idx="5939">
                  <c:v>67.256331026148104</c:v>
                </c:pt>
                <c:pt idx="5940">
                  <c:v>67.256331026148104</c:v>
                </c:pt>
                <c:pt idx="5941">
                  <c:v>67.256331026148104</c:v>
                </c:pt>
                <c:pt idx="5942">
                  <c:v>67.256331026148104</c:v>
                </c:pt>
                <c:pt idx="5943">
                  <c:v>67.256331026148104</c:v>
                </c:pt>
                <c:pt idx="5944">
                  <c:v>67.256331026148104</c:v>
                </c:pt>
                <c:pt idx="5945">
                  <c:v>67.256331026148104</c:v>
                </c:pt>
                <c:pt idx="5946">
                  <c:v>67.256331026148104</c:v>
                </c:pt>
                <c:pt idx="5947">
                  <c:v>67.256331026148104</c:v>
                </c:pt>
                <c:pt idx="5948">
                  <c:v>67.256331026148104</c:v>
                </c:pt>
                <c:pt idx="5949">
                  <c:v>67.256331026148104</c:v>
                </c:pt>
                <c:pt idx="5950">
                  <c:v>67.256331026148104</c:v>
                </c:pt>
                <c:pt idx="5951">
                  <c:v>67.256331026148104</c:v>
                </c:pt>
                <c:pt idx="5952">
                  <c:v>67.256331026148104</c:v>
                </c:pt>
                <c:pt idx="5953">
                  <c:v>67.256331026148104</c:v>
                </c:pt>
                <c:pt idx="5954">
                  <c:v>67.256331026148104</c:v>
                </c:pt>
                <c:pt idx="5955">
                  <c:v>67.256331026148104</c:v>
                </c:pt>
                <c:pt idx="5956">
                  <c:v>67.256331026148104</c:v>
                </c:pt>
                <c:pt idx="5957">
                  <c:v>67.256331026148104</c:v>
                </c:pt>
                <c:pt idx="5958">
                  <c:v>67.256331026148104</c:v>
                </c:pt>
                <c:pt idx="5959">
                  <c:v>67.256331026148104</c:v>
                </c:pt>
                <c:pt idx="5960">
                  <c:v>67.256331026148104</c:v>
                </c:pt>
                <c:pt idx="5961">
                  <c:v>67.256331026148104</c:v>
                </c:pt>
                <c:pt idx="5962">
                  <c:v>67.256331026148104</c:v>
                </c:pt>
                <c:pt idx="5963">
                  <c:v>67.256331026148104</c:v>
                </c:pt>
                <c:pt idx="5964">
                  <c:v>67.256331026148104</c:v>
                </c:pt>
                <c:pt idx="5965">
                  <c:v>67.256331026148104</c:v>
                </c:pt>
                <c:pt idx="5966">
                  <c:v>67.256331026148104</c:v>
                </c:pt>
                <c:pt idx="5967">
                  <c:v>67.256331026148104</c:v>
                </c:pt>
                <c:pt idx="5968">
                  <c:v>67.256331026148104</c:v>
                </c:pt>
                <c:pt idx="5969">
                  <c:v>67.256331026148104</c:v>
                </c:pt>
                <c:pt idx="5970">
                  <c:v>67.256331026148104</c:v>
                </c:pt>
                <c:pt idx="5971">
                  <c:v>67.256331026148104</c:v>
                </c:pt>
                <c:pt idx="5972">
                  <c:v>67.256331026148104</c:v>
                </c:pt>
                <c:pt idx="5973">
                  <c:v>67.256331026148104</c:v>
                </c:pt>
                <c:pt idx="5974">
                  <c:v>67.256331026148104</c:v>
                </c:pt>
                <c:pt idx="5975">
                  <c:v>67.256331026148104</c:v>
                </c:pt>
                <c:pt idx="5976">
                  <c:v>67.256331026148104</c:v>
                </c:pt>
                <c:pt idx="5977">
                  <c:v>67.256331026148104</c:v>
                </c:pt>
                <c:pt idx="5978">
                  <c:v>67.256331026148104</c:v>
                </c:pt>
                <c:pt idx="5979">
                  <c:v>67.256331026148104</c:v>
                </c:pt>
                <c:pt idx="5980">
                  <c:v>67.256331026148104</c:v>
                </c:pt>
                <c:pt idx="5981">
                  <c:v>67.256331026148104</c:v>
                </c:pt>
                <c:pt idx="5982">
                  <c:v>67.256331026148104</c:v>
                </c:pt>
                <c:pt idx="5983">
                  <c:v>67.256331026148104</c:v>
                </c:pt>
                <c:pt idx="5984">
                  <c:v>67.256331026148104</c:v>
                </c:pt>
                <c:pt idx="5985">
                  <c:v>67.309822017139098</c:v>
                </c:pt>
                <c:pt idx="5986">
                  <c:v>67.309822017139098</c:v>
                </c:pt>
                <c:pt idx="5987">
                  <c:v>67.309822017139098</c:v>
                </c:pt>
                <c:pt idx="5988">
                  <c:v>67.309822017139098</c:v>
                </c:pt>
                <c:pt idx="5989">
                  <c:v>67.309822017139098</c:v>
                </c:pt>
                <c:pt idx="5990">
                  <c:v>67.309822017139098</c:v>
                </c:pt>
                <c:pt idx="5991">
                  <c:v>67.309822017139098</c:v>
                </c:pt>
                <c:pt idx="5992">
                  <c:v>67.309822017139098</c:v>
                </c:pt>
                <c:pt idx="5993">
                  <c:v>67.309822017139098</c:v>
                </c:pt>
                <c:pt idx="5994">
                  <c:v>67.309822017139098</c:v>
                </c:pt>
                <c:pt idx="5995">
                  <c:v>67.309822017139098</c:v>
                </c:pt>
                <c:pt idx="5996">
                  <c:v>67.309822017139098</c:v>
                </c:pt>
                <c:pt idx="5997">
                  <c:v>67.309822017139098</c:v>
                </c:pt>
                <c:pt idx="5998">
                  <c:v>67.309822017139098</c:v>
                </c:pt>
                <c:pt idx="5999">
                  <c:v>67.309822017139098</c:v>
                </c:pt>
                <c:pt idx="6000">
                  <c:v>67.309822017139098</c:v>
                </c:pt>
                <c:pt idx="6001">
                  <c:v>67.309822017139098</c:v>
                </c:pt>
                <c:pt idx="6002">
                  <c:v>67.309822017139098</c:v>
                </c:pt>
                <c:pt idx="6003">
                  <c:v>67.309822017139098</c:v>
                </c:pt>
                <c:pt idx="6004">
                  <c:v>67.309822017139098</c:v>
                </c:pt>
                <c:pt idx="6005">
                  <c:v>67.309822017139098</c:v>
                </c:pt>
                <c:pt idx="6006">
                  <c:v>67.309822017139098</c:v>
                </c:pt>
                <c:pt idx="6007">
                  <c:v>67.309822017139098</c:v>
                </c:pt>
                <c:pt idx="6008">
                  <c:v>67.309822017139098</c:v>
                </c:pt>
                <c:pt idx="6009">
                  <c:v>67.309822017139098</c:v>
                </c:pt>
                <c:pt idx="6010">
                  <c:v>67.309822017139098</c:v>
                </c:pt>
                <c:pt idx="6011">
                  <c:v>67.309822017139098</c:v>
                </c:pt>
                <c:pt idx="6012">
                  <c:v>67.309822017139098</c:v>
                </c:pt>
                <c:pt idx="6013">
                  <c:v>67.309822017139098</c:v>
                </c:pt>
                <c:pt idx="6014">
                  <c:v>67.309822017139098</c:v>
                </c:pt>
                <c:pt idx="6015">
                  <c:v>67.309822017139098</c:v>
                </c:pt>
                <c:pt idx="6016">
                  <c:v>67.309822017139098</c:v>
                </c:pt>
                <c:pt idx="6017">
                  <c:v>67.309822017139098</c:v>
                </c:pt>
                <c:pt idx="6018">
                  <c:v>67.309822017139098</c:v>
                </c:pt>
                <c:pt idx="6019">
                  <c:v>67.309822017139098</c:v>
                </c:pt>
                <c:pt idx="6020">
                  <c:v>67.309822017139098</c:v>
                </c:pt>
                <c:pt idx="6021">
                  <c:v>67.309822017139098</c:v>
                </c:pt>
                <c:pt idx="6022">
                  <c:v>67.309822017139098</c:v>
                </c:pt>
                <c:pt idx="6023">
                  <c:v>67.309822017139098</c:v>
                </c:pt>
                <c:pt idx="6024">
                  <c:v>67.309822017139098</c:v>
                </c:pt>
                <c:pt idx="6025">
                  <c:v>67.490565260382297</c:v>
                </c:pt>
                <c:pt idx="6026">
                  <c:v>67.490565260382297</c:v>
                </c:pt>
                <c:pt idx="6027">
                  <c:v>67.490565260382297</c:v>
                </c:pt>
                <c:pt idx="6028">
                  <c:v>67.490565260382297</c:v>
                </c:pt>
                <c:pt idx="6029">
                  <c:v>67.693267963085006</c:v>
                </c:pt>
                <c:pt idx="6030">
                  <c:v>67.693267963085006</c:v>
                </c:pt>
                <c:pt idx="6031">
                  <c:v>67.693267963085006</c:v>
                </c:pt>
                <c:pt idx="6032">
                  <c:v>67.693267963085006</c:v>
                </c:pt>
                <c:pt idx="6033">
                  <c:v>67.693267963085006</c:v>
                </c:pt>
                <c:pt idx="6034">
                  <c:v>67.693267963085006</c:v>
                </c:pt>
                <c:pt idx="6035">
                  <c:v>67.693267963085006</c:v>
                </c:pt>
                <c:pt idx="6036">
                  <c:v>67.693267963085006</c:v>
                </c:pt>
                <c:pt idx="6037">
                  <c:v>67.693267963085006</c:v>
                </c:pt>
                <c:pt idx="6038">
                  <c:v>67.693267963085006</c:v>
                </c:pt>
                <c:pt idx="6039">
                  <c:v>67.693267963085006</c:v>
                </c:pt>
                <c:pt idx="6040">
                  <c:v>67.693267963085006</c:v>
                </c:pt>
                <c:pt idx="6041">
                  <c:v>67.693267963085006</c:v>
                </c:pt>
                <c:pt idx="6042">
                  <c:v>67.693267963085006</c:v>
                </c:pt>
                <c:pt idx="6043">
                  <c:v>67.693267963085006</c:v>
                </c:pt>
                <c:pt idx="6044">
                  <c:v>67.693267963085006</c:v>
                </c:pt>
                <c:pt idx="6045">
                  <c:v>67.693267963085006</c:v>
                </c:pt>
                <c:pt idx="6046">
                  <c:v>67.693267963085006</c:v>
                </c:pt>
                <c:pt idx="6047">
                  <c:v>67.693267963085006</c:v>
                </c:pt>
                <c:pt idx="6048">
                  <c:v>67.693267963085006</c:v>
                </c:pt>
                <c:pt idx="6049">
                  <c:v>67.693267963085006</c:v>
                </c:pt>
                <c:pt idx="6050">
                  <c:v>67.693267963085006</c:v>
                </c:pt>
                <c:pt idx="6051">
                  <c:v>67.693267963085006</c:v>
                </c:pt>
                <c:pt idx="6052">
                  <c:v>67.693267963085006</c:v>
                </c:pt>
                <c:pt idx="6053">
                  <c:v>67.693267963085006</c:v>
                </c:pt>
                <c:pt idx="6054">
                  <c:v>67.693267963085006</c:v>
                </c:pt>
                <c:pt idx="6055">
                  <c:v>67.693267963085006</c:v>
                </c:pt>
                <c:pt idx="6056">
                  <c:v>67.693267963085006</c:v>
                </c:pt>
                <c:pt idx="6057">
                  <c:v>67.693267963085006</c:v>
                </c:pt>
                <c:pt idx="6058">
                  <c:v>67.693267963085006</c:v>
                </c:pt>
                <c:pt idx="6059">
                  <c:v>67.693267963085006</c:v>
                </c:pt>
                <c:pt idx="6060">
                  <c:v>67.693267963085006</c:v>
                </c:pt>
                <c:pt idx="6061">
                  <c:v>67.693267963085006</c:v>
                </c:pt>
                <c:pt idx="6062">
                  <c:v>67.693267963085006</c:v>
                </c:pt>
                <c:pt idx="6063">
                  <c:v>67.693267963085006</c:v>
                </c:pt>
                <c:pt idx="6064">
                  <c:v>67.693267963085006</c:v>
                </c:pt>
                <c:pt idx="6065">
                  <c:v>67.693267963085006</c:v>
                </c:pt>
                <c:pt idx="6066">
                  <c:v>67.693267963085006</c:v>
                </c:pt>
                <c:pt idx="6067">
                  <c:v>67.693267963085006</c:v>
                </c:pt>
                <c:pt idx="6068">
                  <c:v>67.693267963085006</c:v>
                </c:pt>
                <c:pt idx="6069">
                  <c:v>67.693267963085006</c:v>
                </c:pt>
                <c:pt idx="6070">
                  <c:v>67.693267963085006</c:v>
                </c:pt>
                <c:pt idx="6071">
                  <c:v>67.693267963085006</c:v>
                </c:pt>
                <c:pt idx="6072">
                  <c:v>67.693267963085006</c:v>
                </c:pt>
                <c:pt idx="6073">
                  <c:v>67.693267963085006</c:v>
                </c:pt>
                <c:pt idx="6074">
                  <c:v>67.693267963085006</c:v>
                </c:pt>
                <c:pt idx="6075">
                  <c:v>67.693267963085006</c:v>
                </c:pt>
                <c:pt idx="6076">
                  <c:v>67.693267963085006</c:v>
                </c:pt>
                <c:pt idx="6077">
                  <c:v>67.693267963085006</c:v>
                </c:pt>
                <c:pt idx="6078">
                  <c:v>67.693267963085006</c:v>
                </c:pt>
                <c:pt idx="6079">
                  <c:v>67.693267963085006</c:v>
                </c:pt>
                <c:pt idx="6080">
                  <c:v>67.693267963085006</c:v>
                </c:pt>
                <c:pt idx="6081">
                  <c:v>67.693267963085006</c:v>
                </c:pt>
                <c:pt idx="6082">
                  <c:v>67.693267963085006</c:v>
                </c:pt>
                <c:pt idx="6083">
                  <c:v>67.693267963085006</c:v>
                </c:pt>
                <c:pt idx="6084">
                  <c:v>67.693267963085006</c:v>
                </c:pt>
                <c:pt idx="6085">
                  <c:v>67.693267963085006</c:v>
                </c:pt>
                <c:pt idx="6086">
                  <c:v>67.693267963085006</c:v>
                </c:pt>
                <c:pt idx="6087">
                  <c:v>67.693267963085006</c:v>
                </c:pt>
                <c:pt idx="6088">
                  <c:v>67.693267963085006</c:v>
                </c:pt>
                <c:pt idx="6089">
                  <c:v>67.693267963085006</c:v>
                </c:pt>
                <c:pt idx="6090">
                  <c:v>67.693267963085006</c:v>
                </c:pt>
                <c:pt idx="6091">
                  <c:v>67.693267963085006</c:v>
                </c:pt>
                <c:pt idx="6092">
                  <c:v>67.693267963085006</c:v>
                </c:pt>
                <c:pt idx="6093">
                  <c:v>67.693267963085006</c:v>
                </c:pt>
                <c:pt idx="6094">
                  <c:v>67.693267963085006</c:v>
                </c:pt>
                <c:pt idx="6095">
                  <c:v>67.693267963085006</c:v>
                </c:pt>
                <c:pt idx="6096">
                  <c:v>67.693267963085006</c:v>
                </c:pt>
                <c:pt idx="6097">
                  <c:v>67.693267963085006</c:v>
                </c:pt>
                <c:pt idx="6098">
                  <c:v>67.693267963085006</c:v>
                </c:pt>
                <c:pt idx="6099">
                  <c:v>67.693267963085006</c:v>
                </c:pt>
                <c:pt idx="6100">
                  <c:v>67.693267963085006</c:v>
                </c:pt>
                <c:pt idx="6101">
                  <c:v>67.693267963085006</c:v>
                </c:pt>
                <c:pt idx="6102">
                  <c:v>67.693267963085006</c:v>
                </c:pt>
                <c:pt idx="6103">
                  <c:v>67.693267963085006</c:v>
                </c:pt>
                <c:pt idx="6104">
                  <c:v>67.693267963085006</c:v>
                </c:pt>
                <c:pt idx="6105">
                  <c:v>67.693267963085006</c:v>
                </c:pt>
                <c:pt idx="6106">
                  <c:v>67.693267963085006</c:v>
                </c:pt>
                <c:pt idx="6107">
                  <c:v>67.693267963085006</c:v>
                </c:pt>
                <c:pt idx="6108">
                  <c:v>67.693267963085006</c:v>
                </c:pt>
                <c:pt idx="6109">
                  <c:v>67.693267963085006</c:v>
                </c:pt>
                <c:pt idx="6110">
                  <c:v>67.693267963085006</c:v>
                </c:pt>
                <c:pt idx="6111">
                  <c:v>67.693267963085006</c:v>
                </c:pt>
                <c:pt idx="6112">
                  <c:v>67.693267963085006</c:v>
                </c:pt>
                <c:pt idx="6113">
                  <c:v>67.693267963085006</c:v>
                </c:pt>
                <c:pt idx="6114">
                  <c:v>67.693267963085006</c:v>
                </c:pt>
                <c:pt idx="6115">
                  <c:v>67.693267963085006</c:v>
                </c:pt>
                <c:pt idx="6116">
                  <c:v>67.693267963085006</c:v>
                </c:pt>
                <c:pt idx="6117">
                  <c:v>67.693267963085006</c:v>
                </c:pt>
                <c:pt idx="6118">
                  <c:v>67.693267963085006</c:v>
                </c:pt>
                <c:pt idx="6119">
                  <c:v>67.693267963085006</c:v>
                </c:pt>
                <c:pt idx="6120">
                  <c:v>67.693267963085006</c:v>
                </c:pt>
                <c:pt idx="6121">
                  <c:v>67.693267963085006</c:v>
                </c:pt>
                <c:pt idx="6122">
                  <c:v>67.693267963085006</c:v>
                </c:pt>
                <c:pt idx="6123">
                  <c:v>67.693267963085006</c:v>
                </c:pt>
                <c:pt idx="6124">
                  <c:v>67.693267963085006</c:v>
                </c:pt>
                <c:pt idx="6125">
                  <c:v>67.693267963085006</c:v>
                </c:pt>
                <c:pt idx="6126">
                  <c:v>67.693267963085006</c:v>
                </c:pt>
                <c:pt idx="6127">
                  <c:v>67.693267963085006</c:v>
                </c:pt>
                <c:pt idx="6128">
                  <c:v>67.693267963085006</c:v>
                </c:pt>
                <c:pt idx="6129">
                  <c:v>67.693267963085006</c:v>
                </c:pt>
                <c:pt idx="6130">
                  <c:v>67.693267963085006</c:v>
                </c:pt>
                <c:pt idx="6131">
                  <c:v>67.693267963085006</c:v>
                </c:pt>
                <c:pt idx="6132">
                  <c:v>67.693267963085006</c:v>
                </c:pt>
                <c:pt idx="6133">
                  <c:v>67.693267963085006</c:v>
                </c:pt>
                <c:pt idx="6134">
                  <c:v>67.693267963085006</c:v>
                </c:pt>
                <c:pt idx="6135">
                  <c:v>67.693267963085006</c:v>
                </c:pt>
                <c:pt idx="6136">
                  <c:v>67.693267963085006</c:v>
                </c:pt>
                <c:pt idx="6137">
                  <c:v>67.693267963085006</c:v>
                </c:pt>
                <c:pt idx="6138">
                  <c:v>67.693267963085006</c:v>
                </c:pt>
                <c:pt idx="6139">
                  <c:v>67.693267963085006</c:v>
                </c:pt>
                <c:pt idx="6140">
                  <c:v>67.693267963085006</c:v>
                </c:pt>
                <c:pt idx="6141">
                  <c:v>67.693267963085006</c:v>
                </c:pt>
                <c:pt idx="6142">
                  <c:v>67.693267963085006</c:v>
                </c:pt>
                <c:pt idx="6143">
                  <c:v>67.693267963085006</c:v>
                </c:pt>
                <c:pt idx="6144">
                  <c:v>67.693267963085006</c:v>
                </c:pt>
                <c:pt idx="6145">
                  <c:v>67.693267963085006</c:v>
                </c:pt>
                <c:pt idx="6146">
                  <c:v>67.693267963085006</c:v>
                </c:pt>
                <c:pt idx="6147">
                  <c:v>67.693267963085006</c:v>
                </c:pt>
                <c:pt idx="6148">
                  <c:v>67.693267963085006</c:v>
                </c:pt>
                <c:pt idx="6149">
                  <c:v>67.693267963085006</c:v>
                </c:pt>
                <c:pt idx="6150">
                  <c:v>67.693267963085006</c:v>
                </c:pt>
                <c:pt idx="6151">
                  <c:v>67.693267963085006</c:v>
                </c:pt>
                <c:pt idx="6152">
                  <c:v>67.693267963085006</c:v>
                </c:pt>
                <c:pt idx="6153">
                  <c:v>67.693267963085006</c:v>
                </c:pt>
                <c:pt idx="6154">
                  <c:v>67.693267963085006</c:v>
                </c:pt>
                <c:pt idx="6155">
                  <c:v>67.693267963085006</c:v>
                </c:pt>
                <c:pt idx="6156">
                  <c:v>67.693267963085006</c:v>
                </c:pt>
                <c:pt idx="6157">
                  <c:v>67.693267963085006</c:v>
                </c:pt>
                <c:pt idx="6158">
                  <c:v>67.693267963085006</c:v>
                </c:pt>
                <c:pt idx="6159">
                  <c:v>67.693267963085006</c:v>
                </c:pt>
                <c:pt idx="6160">
                  <c:v>67.693267963085006</c:v>
                </c:pt>
                <c:pt idx="6161">
                  <c:v>67.693267963085006</c:v>
                </c:pt>
                <c:pt idx="6162">
                  <c:v>67.693267963085006</c:v>
                </c:pt>
                <c:pt idx="6163">
                  <c:v>67.693267963085006</c:v>
                </c:pt>
                <c:pt idx="6164">
                  <c:v>67.693267963085006</c:v>
                </c:pt>
                <c:pt idx="6165">
                  <c:v>67.693267963085006</c:v>
                </c:pt>
                <c:pt idx="6166">
                  <c:v>67.693267963085006</c:v>
                </c:pt>
                <c:pt idx="6167">
                  <c:v>67.693267963085006</c:v>
                </c:pt>
                <c:pt idx="6168">
                  <c:v>67.693267963085006</c:v>
                </c:pt>
                <c:pt idx="6169">
                  <c:v>67.693267963085006</c:v>
                </c:pt>
                <c:pt idx="6170">
                  <c:v>67.693267963085006</c:v>
                </c:pt>
                <c:pt idx="6171">
                  <c:v>67.693267963085006</c:v>
                </c:pt>
                <c:pt idx="6172">
                  <c:v>67.693267963085006</c:v>
                </c:pt>
                <c:pt idx="6173">
                  <c:v>67.693267963085006</c:v>
                </c:pt>
                <c:pt idx="6174">
                  <c:v>67.693267963085006</c:v>
                </c:pt>
                <c:pt idx="6175">
                  <c:v>67.693267963085006</c:v>
                </c:pt>
                <c:pt idx="6176">
                  <c:v>67.693267963085006</c:v>
                </c:pt>
                <c:pt idx="6177">
                  <c:v>67.693267963085006</c:v>
                </c:pt>
                <c:pt idx="6178">
                  <c:v>67.693267963085006</c:v>
                </c:pt>
                <c:pt idx="6179">
                  <c:v>67.693267963085006</c:v>
                </c:pt>
                <c:pt idx="6180">
                  <c:v>67.693267963085006</c:v>
                </c:pt>
                <c:pt idx="6181">
                  <c:v>67.693267963085006</c:v>
                </c:pt>
                <c:pt idx="6182">
                  <c:v>67.693267963085006</c:v>
                </c:pt>
                <c:pt idx="6183">
                  <c:v>67.693267963085006</c:v>
                </c:pt>
                <c:pt idx="6184">
                  <c:v>67.693267963085006</c:v>
                </c:pt>
                <c:pt idx="6185">
                  <c:v>67.693267963085006</c:v>
                </c:pt>
                <c:pt idx="6186">
                  <c:v>67.693267963085006</c:v>
                </c:pt>
                <c:pt idx="6187">
                  <c:v>67.693267963085006</c:v>
                </c:pt>
                <c:pt idx="6188">
                  <c:v>67.693267963085006</c:v>
                </c:pt>
                <c:pt idx="6189">
                  <c:v>67.693267963085006</c:v>
                </c:pt>
                <c:pt idx="6190">
                  <c:v>67.693267963085006</c:v>
                </c:pt>
                <c:pt idx="6191">
                  <c:v>67.693267963085006</c:v>
                </c:pt>
                <c:pt idx="6192">
                  <c:v>67.693267963085006</c:v>
                </c:pt>
                <c:pt idx="6193">
                  <c:v>67.693267963085006</c:v>
                </c:pt>
                <c:pt idx="6194">
                  <c:v>67.693267963085006</c:v>
                </c:pt>
                <c:pt idx="6195">
                  <c:v>67.693267963085006</c:v>
                </c:pt>
                <c:pt idx="6196">
                  <c:v>67.693267963085006</c:v>
                </c:pt>
                <c:pt idx="6197">
                  <c:v>67.693267963085006</c:v>
                </c:pt>
                <c:pt idx="6198">
                  <c:v>67.693267963085006</c:v>
                </c:pt>
                <c:pt idx="6199">
                  <c:v>67.693267963085006</c:v>
                </c:pt>
                <c:pt idx="6200">
                  <c:v>67.693267963085006</c:v>
                </c:pt>
                <c:pt idx="6201">
                  <c:v>67.693267963085006</c:v>
                </c:pt>
                <c:pt idx="6202">
                  <c:v>67.693267963085006</c:v>
                </c:pt>
                <c:pt idx="6203">
                  <c:v>67.693267963085006</c:v>
                </c:pt>
                <c:pt idx="6204">
                  <c:v>67.693267963085006</c:v>
                </c:pt>
                <c:pt idx="6205">
                  <c:v>67.693267963085006</c:v>
                </c:pt>
                <c:pt idx="6206">
                  <c:v>67.693267963085006</c:v>
                </c:pt>
                <c:pt idx="6207">
                  <c:v>67.693267963085006</c:v>
                </c:pt>
                <c:pt idx="6208">
                  <c:v>67.693267963085006</c:v>
                </c:pt>
                <c:pt idx="6209">
                  <c:v>67.693267963085006</c:v>
                </c:pt>
                <c:pt idx="6210">
                  <c:v>67.693267963085006</c:v>
                </c:pt>
                <c:pt idx="6211">
                  <c:v>67.693267963085006</c:v>
                </c:pt>
                <c:pt idx="6212">
                  <c:v>67.693267963085006</c:v>
                </c:pt>
                <c:pt idx="6213">
                  <c:v>67.693267963085006</c:v>
                </c:pt>
                <c:pt idx="6214">
                  <c:v>67.693267963085006</c:v>
                </c:pt>
                <c:pt idx="6215">
                  <c:v>67.693267963085006</c:v>
                </c:pt>
                <c:pt idx="6216">
                  <c:v>67.693267963085006</c:v>
                </c:pt>
                <c:pt idx="6217">
                  <c:v>67.693267963085006</c:v>
                </c:pt>
                <c:pt idx="6218">
                  <c:v>67.693267963085006</c:v>
                </c:pt>
                <c:pt idx="6219">
                  <c:v>67.693267963085006</c:v>
                </c:pt>
                <c:pt idx="6220">
                  <c:v>67.693267963085006</c:v>
                </c:pt>
                <c:pt idx="6221">
                  <c:v>67.693267963085006</c:v>
                </c:pt>
                <c:pt idx="6222">
                  <c:v>67.693267963085006</c:v>
                </c:pt>
                <c:pt idx="6223">
                  <c:v>67.693267963085006</c:v>
                </c:pt>
                <c:pt idx="6224">
                  <c:v>67.693267963085006</c:v>
                </c:pt>
                <c:pt idx="6225">
                  <c:v>67.693267963085006</c:v>
                </c:pt>
                <c:pt idx="6226">
                  <c:v>67.693267963085006</c:v>
                </c:pt>
                <c:pt idx="6227">
                  <c:v>67.693267963085006</c:v>
                </c:pt>
                <c:pt idx="6228">
                  <c:v>67.693267963085006</c:v>
                </c:pt>
                <c:pt idx="6229">
                  <c:v>67.693267963085006</c:v>
                </c:pt>
                <c:pt idx="6230">
                  <c:v>67.693267963085006</c:v>
                </c:pt>
                <c:pt idx="6231">
                  <c:v>67.693267963085006</c:v>
                </c:pt>
                <c:pt idx="6232">
                  <c:v>67.693267963085006</c:v>
                </c:pt>
                <c:pt idx="6233">
                  <c:v>67.693267963085006</c:v>
                </c:pt>
                <c:pt idx="6234">
                  <c:v>67.693267963085006</c:v>
                </c:pt>
                <c:pt idx="6235">
                  <c:v>67.693267963085006</c:v>
                </c:pt>
                <c:pt idx="6236">
                  <c:v>67.693267963085006</c:v>
                </c:pt>
                <c:pt idx="6237">
                  <c:v>67.693267963085006</c:v>
                </c:pt>
                <c:pt idx="6238">
                  <c:v>67.693267963085006</c:v>
                </c:pt>
                <c:pt idx="6239">
                  <c:v>67.693267963085006</c:v>
                </c:pt>
                <c:pt idx="6240">
                  <c:v>67.693267963085006</c:v>
                </c:pt>
                <c:pt idx="6241">
                  <c:v>67.693267963085006</c:v>
                </c:pt>
                <c:pt idx="6242">
                  <c:v>67.693267963085006</c:v>
                </c:pt>
                <c:pt idx="6243">
                  <c:v>67.693267963085006</c:v>
                </c:pt>
                <c:pt idx="6244">
                  <c:v>67.693267963085006</c:v>
                </c:pt>
                <c:pt idx="6245">
                  <c:v>67.693267963085006</c:v>
                </c:pt>
                <c:pt idx="6246">
                  <c:v>67.693267963085006</c:v>
                </c:pt>
                <c:pt idx="6247">
                  <c:v>67.693267963085006</c:v>
                </c:pt>
                <c:pt idx="6248">
                  <c:v>67.693267963085006</c:v>
                </c:pt>
                <c:pt idx="6249">
                  <c:v>67.693267963085006</c:v>
                </c:pt>
                <c:pt idx="6250">
                  <c:v>67.693267963085006</c:v>
                </c:pt>
                <c:pt idx="6251">
                  <c:v>67.693267963085006</c:v>
                </c:pt>
                <c:pt idx="6252">
                  <c:v>67.693267963085006</c:v>
                </c:pt>
                <c:pt idx="6253">
                  <c:v>67.693267963085006</c:v>
                </c:pt>
                <c:pt idx="6254">
                  <c:v>67.693267963085006</c:v>
                </c:pt>
                <c:pt idx="6255">
                  <c:v>67.693267963085006</c:v>
                </c:pt>
                <c:pt idx="6256">
                  <c:v>67.693267963085006</c:v>
                </c:pt>
                <c:pt idx="6257">
                  <c:v>67.693267963085006</c:v>
                </c:pt>
                <c:pt idx="6258">
                  <c:v>67.693267963085006</c:v>
                </c:pt>
                <c:pt idx="6259">
                  <c:v>67.693267963085006</c:v>
                </c:pt>
                <c:pt idx="6260">
                  <c:v>67.693267963085006</c:v>
                </c:pt>
                <c:pt idx="6261">
                  <c:v>67.693267963085006</c:v>
                </c:pt>
                <c:pt idx="6262">
                  <c:v>67.693267963085006</c:v>
                </c:pt>
                <c:pt idx="6263">
                  <c:v>67.693267963085006</c:v>
                </c:pt>
                <c:pt idx="6264">
                  <c:v>67.693267963085006</c:v>
                </c:pt>
                <c:pt idx="6265">
                  <c:v>67.693267963085006</c:v>
                </c:pt>
                <c:pt idx="6266">
                  <c:v>67.693267963085006</c:v>
                </c:pt>
                <c:pt idx="6267">
                  <c:v>67.693267963085006</c:v>
                </c:pt>
                <c:pt idx="6268">
                  <c:v>67.693267963085006</c:v>
                </c:pt>
                <c:pt idx="6269">
                  <c:v>67.693267963085006</c:v>
                </c:pt>
                <c:pt idx="6270">
                  <c:v>67.693267963085006</c:v>
                </c:pt>
                <c:pt idx="6271">
                  <c:v>67.693267963085006</c:v>
                </c:pt>
                <c:pt idx="6272">
                  <c:v>67.693267963085006</c:v>
                </c:pt>
                <c:pt idx="6273">
                  <c:v>67.693267963085006</c:v>
                </c:pt>
                <c:pt idx="6274">
                  <c:v>67.693267963085006</c:v>
                </c:pt>
                <c:pt idx="6275">
                  <c:v>67.693267963085006</c:v>
                </c:pt>
                <c:pt idx="6276">
                  <c:v>67.693267963085006</c:v>
                </c:pt>
                <c:pt idx="6277">
                  <c:v>67.693267963085006</c:v>
                </c:pt>
                <c:pt idx="6278">
                  <c:v>67.693267963085006</c:v>
                </c:pt>
                <c:pt idx="6279">
                  <c:v>67.693267963085006</c:v>
                </c:pt>
                <c:pt idx="6280">
                  <c:v>67.693267963085006</c:v>
                </c:pt>
                <c:pt idx="6281">
                  <c:v>67.693267963085006</c:v>
                </c:pt>
                <c:pt idx="6282">
                  <c:v>67.693267963085006</c:v>
                </c:pt>
                <c:pt idx="6283">
                  <c:v>67.693267963085006</c:v>
                </c:pt>
                <c:pt idx="6284">
                  <c:v>67.693267963085006</c:v>
                </c:pt>
                <c:pt idx="6285">
                  <c:v>67.693267963085006</c:v>
                </c:pt>
                <c:pt idx="6286">
                  <c:v>67.693267963085006</c:v>
                </c:pt>
                <c:pt idx="6287">
                  <c:v>67.693267963085006</c:v>
                </c:pt>
                <c:pt idx="6288">
                  <c:v>67.693267963085006</c:v>
                </c:pt>
                <c:pt idx="6289">
                  <c:v>67.693267963085006</c:v>
                </c:pt>
                <c:pt idx="6290">
                  <c:v>67.693267963085006</c:v>
                </c:pt>
                <c:pt idx="6291">
                  <c:v>67.693267963085006</c:v>
                </c:pt>
                <c:pt idx="6292">
                  <c:v>67.693267963085006</c:v>
                </c:pt>
                <c:pt idx="6293">
                  <c:v>67.693267963085006</c:v>
                </c:pt>
                <c:pt idx="6294">
                  <c:v>67.693267963085006</c:v>
                </c:pt>
                <c:pt idx="6295">
                  <c:v>67.693267963085006</c:v>
                </c:pt>
                <c:pt idx="6296">
                  <c:v>67.693267963085006</c:v>
                </c:pt>
                <c:pt idx="6297">
                  <c:v>67.693267963085006</c:v>
                </c:pt>
                <c:pt idx="6298">
                  <c:v>67.693267963085006</c:v>
                </c:pt>
                <c:pt idx="6299">
                  <c:v>67.693267963085006</c:v>
                </c:pt>
                <c:pt idx="6300">
                  <c:v>67.693267963085006</c:v>
                </c:pt>
                <c:pt idx="6301">
                  <c:v>67.693267963085006</c:v>
                </c:pt>
                <c:pt idx="6302">
                  <c:v>67.693267963085006</c:v>
                </c:pt>
                <c:pt idx="6303">
                  <c:v>67.693267963085006</c:v>
                </c:pt>
                <c:pt idx="6304">
                  <c:v>67.693267963085006</c:v>
                </c:pt>
                <c:pt idx="6305">
                  <c:v>67.693267963085006</c:v>
                </c:pt>
                <c:pt idx="6306">
                  <c:v>67.693267963085006</c:v>
                </c:pt>
                <c:pt idx="6307">
                  <c:v>67.693267963085006</c:v>
                </c:pt>
                <c:pt idx="6308">
                  <c:v>67.693267963085006</c:v>
                </c:pt>
                <c:pt idx="6309">
                  <c:v>67.693267963085006</c:v>
                </c:pt>
                <c:pt idx="6310">
                  <c:v>67.693267963085006</c:v>
                </c:pt>
                <c:pt idx="6311">
                  <c:v>67.693267963085006</c:v>
                </c:pt>
                <c:pt idx="6312">
                  <c:v>67.693267963085006</c:v>
                </c:pt>
                <c:pt idx="6313">
                  <c:v>67.693267963085006</c:v>
                </c:pt>
                <c:pt idx="6314">
                  <c:v>67.693267963085006</c:v>
                </c:pt>
                <c:pt idx="6315">
                  <c:v>67.693267963085006</c:v>
                </c:pt>
                <c:pt idx="6316">
                  <c:v>67.693267963085006</c:v>
                </c:pt>
                <c:pt idx="6317">
                  <c:v>67.693267963085006</c:v>
                </c:pt>
                <c:pt idx="6318">
                  <c:v>67.693267963085006</c:v>
                </c:pt>
                <c:pt idx="6319">
                  <c:v>67.693267963085006</c:v>
                </c:pt>
                <c:pt idx="6320">
                  <c:v>67.693267963085006</c:v>
                </c:pt>
                <c:pt idx="6321">
                  <c:v>67.693267963085006</c:v>
                </c:pt>
                <c:pt idx="6322">
                  <c:v>67.693267963085006</c:v>
                </c:pt>
                <c:pt idx="6323">
                  <c:v>67.693267963085006</c:v>
                </c:pt>
                <c:pt idx="6324">
                  <c:v>67.693267963085006</c:v>
                </c:pt>
                <c:pt idx="6325">
                  <c:v>67.693267963085006</c:v>
                </c:pt>
                <c:pt idx="6326">
                  <c:v>67.693267963085006</c:v>
                </c:pt>
                <c:pt idx="6327">
                  <c:v>67.693267963085006</c:v>
                </c:pt>
                <c:pt idx="6328">
                  <c:v>67.693267963085006</c:v>
                </c:pt>
                <c:pt idx="6329">
                  <c:v>67.693267963085006</c:v>
                </c:pt>
                <c:pt idx="6330">
                  <c:v>67.693267963085006</c:v>
                </c:pt>
                <c:pt idx="6331">
                  <c:v>67.693267963085006</c:v>
                </c:pt>
                <c:pt idx="6332">
                  <c:v>67.693267963085006</c:v>
                </c:pt>
                <c:pt idx="6333">
                  <c:v>67.693267963085006</c:v>
                </c:pt>
                <c:pt idx="6334">
                  <c:v>67.693267963085006</c:v>
                </c:pt>
                <c:pt idx="6335">
                  <c:v>67.693267963085006</c:v>
                </c:pt>
                <c:pt idx="6336">
                  <c:v>67.693267963085006</c:v>
                </c:pt>
                <c:pt idx="6337">
                  <c:v>67.693267963085006</c:v>
                </c:pt>
                <c:pt idx="6338">
                  <c:v>67.693267963085006</c:v>
                </c:pt>
                <c:pt idx="6339">
                  <c:v>67.693267963085006</c:v>
                </c:pt>
                <c:pt idx="6340">
                  <c:v>67.693267963085006</c:v>
                </c:pt>
                <c:pt idx="6341">
                  <c:v>67.693267963085006</c:v>
                </c:pt>
                <c:pt idx="6342">
                  <c:v>67.693267963085006</c:v>
                </c:pt>
                <c:pt idx="6343">
                  <c:v>67.693267963085006</c:v>
                </c:pt>
                <c:pt idx="6344">
                  <c:v>67.693267963085006</c:v>
                </c:pt>
                <c:pt idx="6345">
                  <c:v>67.693267963085006</c:v>
                </c:pt>
                <c:pt idx="6346">
                  <c:v>67.693267963085006</c:v>
                </c:pt>
                <c:pt idx="6347">
                  <c:v>67.693267963085006</c:v>
                </c:pt>
                <c:pt idx="6348">
                  <c:v>67.693267963085006</c:v>
                </c:pt>
                <c:pt idx="6349">
                  <c:v>67.693267963085006</c:v>
                </c:pt>
                <c:pt idx="6350">
                  <c:v>67.693267963085006</c:v>
                </c:pt>
                <c:pt idx="6351">
                  <c:v>67.693267963085006</c:v>
                </c:pt>
                <c:pt idx="6352">
                  <c:v>67.693267963085006</c:v>
                </c:pt>
                <c:pt idx="6353">
                  <c:v>67.693267963085006</c:v>
                </c:pt>
                <c:pt idx="6354">
                  <c:v>67.693267963085006</c:v>
                </c:pt>
                <c:pt idx="6355">
                  <c:v>67.693267963085006</c:v>
                </c:pt>
                <c:pt idx="6356">
                  <c:v>67.693267963085006</c:v>
                </c:pt>
                <c:pt idx="6357">
                  <c:v>67.693267963085006</c:v>
                </c:pt>
                <c:pt idx="6358">
                  <c:v>67.693267963085006</c:v>
                </c:pt>
                <c:pt idx="6359">
                  <c:v>67.693267963085006</c:v>
                </c:pt>
                <c:pt idx="6360">
                  <c:v>67.693267963085006</c:v>
                </c:pt>
                <c:pt idx="6361">
                  <c:v>67.693267963085006</c:v>
                </c:pt>
                <c:pt idx="6362">
                  <c:v>67.693267963085006</c:v>
                </c:pt>
                <c:pt idx="6363">
                  <c:v>67.693267963085006</c:v>
                </c:pt>
                <c:pt idx="6364">
                  <c:v>67.693267963085006</c:v>
                </c:pt>
                <c:pt idx="6365">
                  <c:v>67.693267963085006</c:v>
                </c:pt>
                <c:pt idx="6366">
                  <c:v>67.693267963085006</c:v>
                </c:pt>
                <c:pt idx="6367">
                  <c:v>67.693267963085006</c:v>
                </c:pt>
                <c:pt idx="6368">
                  <c:v>67.693267963085006</c:v>
                </c:pt>
                <c:pt idx="6369">
                  <c:v>67.693267963085006</c:v>
                </c:pt>
                <c:pt idx="6370">
                  <c:v>67.693267963085006</c:v>
                </c:pt>
                <c:pt idx="6371">
                  <c:v>67.693267963085006</c:v>
                </c:pt>
                <c:pt idx="6372">
                  <c:v>67.693267963085006</c:v>
                </c:pt>
                <c:pt idx="6373">
                  <c:v>67.693267963085006</c:v>
                </c:pt>
                <c:pt idx="6374">
                  <c:v>67.693267963085006</c:v>
                </c:pt>
                <c:pt idx="6375">
                  <c:v>67.693267963085006</c:v>
                </c:pt>
                <c:pt idx="6376">
                  <c:v>67.693267963085006</c:v>
                </c:pt>
                <c:pt idx="6377">
                  <c:v>67.693267963085006</c:v>
                </c:pt>
                <c:pt idx="6378">
                  <c:v>67.693267963085006</c:v>
                </c:pt>
                <c:pt idx="6379">
                  <c:v>67.693267963085006</c:v>
                </c:pt>
                <c:pt idx="6380">
                  <c:v>67.693267963085006</c:v>
                </c:pt>
                <c:pt idx="6381">
                  <c:v>67.693267963085006</c:v>
                </c:pt>
                <c:pt idx="6382">
                  <c:v>67.693267963085006</c:v>
                </c:pt>
                <c:pt idx="6383">
                  <c:v>67.693267963085006</c:v>
                </c:pt>
                <c:pt idx="6384">
                  <c:v>67.693267963085006</c:v>
                </c:pt>
                <c:pt idx="6385">
                  <c:v>67.693267963085006</c:v>
                </c:pt>
                <c:pt idx="6386">
                  <c:v>67.693267963085006</c:v>
                </c:pt>
                <c:pt idx="6387">
                  <c:v>67.693267963085006</c:v>
                </c:pt>
                <c:pt idx="6388">
                  <c:v>67.693267963085006</c:v>
                </c:pt>
                <c:pt idx="6389">
                  <c:v>67.693267963085006</c:v>
                </c:pt>
                <c:pt idx="6390">
                  <c:v>67.693267963085006</c:v>
                </c:pt>
                <c:pt idx="6391">
                  <c:v>67.693267963085006</c:v>
                </c:pt>
                <c:pt idx="6392">
                  <c:v>67.693267963085006</c:v>
                </c:pt>
                <c:pt idx="6393">
                  <c:v>67.693267963085006</c:v>
                </c:pt>
                <c:pt idx="6394">
                  <c:v>67.693267963085006</c:v>
                </c:pt>
                <c:pt idx="6395">
                  <c:v>67.693267963085006</c:v>
                </c:pt>
                <c:pt idx="6396">
                  <c:v>67.693267963085006</c:v>
                </c:pt>
                <c:pt idx="6397">
                  <c:v>67.693267963085006</c:v>
                </c:pt>
                <c:pt idx="6398">
                  <c:v>67.693267963085006</c:v>
                </c:pt>
                <c:pt idx="6399">
                  <c:v>67.693267963085006</c:v>
                </c:pt>
                <c:pt idx="6400">
                  <c:v>67.693267963085006</c:v>
                </c:pt>
                <c:pt idx="6401">
                  <c:v>67.693267963085006</c:v>
                </c:pt>
                <c:pt idx="6402">
                  <c:v>67.693267963085006</c:v>
                </c:pt>
                <c:pt idx="6403">
                  <c:v>67.693267963085006</c:v>
                </c:pt>
                <c:pt idx="6404">
                  <c:v>67.693267963085006</c:v>
                </c:pt>
                <c:pt idx="6405">
                  <c:v>67.693267963085006</c:v>
                </c:pt>
                <c:pt idx="6406">
                  <c:v>67.693267963085006</c:v>
                </c:pt>
                <c:pt idx="6407">
                  <c:v>67.693267963085006</c:v>
                </c:pt>
                <c:pt idx="6408">
                  <c:v>67.693267963085006</c:v>
                </c:pt>
                <c:pt idx="6409">
                  <c:v>67.693267963085006</c:v>
                </c:pt>
                <c:pt idx="6410">
                  <c:v>67.693267963085006</c:v>
                </c:pt>
                <c:pt idx="6411">
                  <c:v>67.693267963085006</c:v>
                </c:pt>
                <c:pt idx="6412">
                  <c:v>67.693267963085006</c:v>
                </c:pt>
                <c:pt idx="6413">
                  <c:v>67.693267963085006</c:v>
                </c:pt>
                <c:pt idx="6414">
                  <c:v>67.693267963085006</c:v>
                </c:pt>
                <c:pt idx="6415">
                  <c:v>67.693267963085006</c:v>
                </c:pt>
                <c:pt idx="6416">
                  <c:v>67.693267963085006</c:v>
                </c:pt>
                <c:pt idx="6417">
                  <c:v>67.693267963085006</c:v>
                </c:pt>
                <c:pt idx="6418">
                  <c:v>67.693267963085006</c:v>
                </c:pt>
                <c:pt idx="6419">
                  <c:v>67.693267963085006</c:v>
                </c:pt>
                <c:pt idx="6420">
                  <c:v>67.693267963085006</c:v>
                </c:pt>
                <c:pt idx="6421">
                  <c:v>67.693267963085006</c:v>
                </c:pt>
                <c:pt idx="6422">
                  <c:v>67.693267963085006</c:v>
                </c:pt>
                <c:pt idx="6423">
                  <c:v>67.693267963085006</c:v>
                </c:pt>
                <c:pt idx="6424">
                  <c:v>67.693267963085006</c:v>
                </c:pt>
                <c:pt idx="6425">
                  <c:v>67.693267963085006</c:v>
                </c:pt>
                <c:pt idx="6426">
                  <c:v>67.693267963085006</c:v>
                </c:pt>
                <c:pt idx="6427">
                  <c:v>67.693267963085006</c:v>
                </c:pt>
                <c:pt idx="6428">
                  <c:v>67.693267963085006</c:v>
                </c:pt>
                <c:pt idx="6429">
                  <c:v>67.693267963085006</c:v>
                </c:pt>
                <c:pt idx="6430">
                  <c:v>67.693267963085006</c:v>
                </c:pt>
                <c:pt idx="6431">
                  <c:v>67.693267963085006</c:v>
                </c:pt>
                <c:pt idx="6432">
                  <c:v>67.693267963085006</c:v>
                </c:pt>
                <c:pt idx="6433">
                  <c:v>67.693267963085006</c:v>
                </c:pt>
                <c:pt idx="6434">
                  <c:v>67.693267963085006</c:v>
                </c:pt>
                <c:pt idx="6435">
                  <c:v>67.693267963085006</c:v>
                </c:pt>
                <c:pt idx="6436">
                  <c:v>67.693267963085006</c:v>
                </c:pt>
                <c:pt idx="6437">
                  <c:v>67.693267963085006</c:v>
                </c:pt>
                <c:pt idx="6438">
                  <c:v>67.693267963085006</c:v>
                </c:pt>
                <c:pt idx="6439">
                  <c:v>67.693267963085006</c:v>
                </c:pt>
                <c:pt idx="6440">
                  <c:v>67.693267963085006</c:v>
                </c:pt>
                <c:pt idx="6441">
                  <c:v>67.693267963085006</c:v>
                </c:pt>
                <c:pt idx="6442">
                  <c:v>67.693267963085006</c:v>
                </c:pt>
                <c:pt idx="6443">
                  <c:v>67.693267963085006</c:v>
                </c:pt>
                <c:pt idx="6444">
                  <c:v>67.693267963085006</c:v>
                </c:pt>
                <c:pt idx="6445">
                  <c:v>67.693267963085006</c:v>
                </c:pt>
                <c:pt idx="6446">
                  <c:v>67.693267963085006</c:v>
                </c:pt>
                <c:pt idx="6447">
                  <c:v>67.693267963085006</c:v>
                </c:pt>
                <c:pt idx="6448">
                  <c:v>67.693267963085006</c:v>
                </c:pt>
                <c:pt idx="6449">
                  <c:v>67.693267963085006</c:v>
                </c:pt>
                <c:pt idx="6450">
                  <c:v>67.693267963085006</c:v>
                </c:pt>
                <c:pt idx="6451">
                  <c:v>67.693267963085006</c:v>
                </c:pt>
                <c:pt idx="6452">
                  <c:v>67.693267963085006</c:v>
                </c:pt>
                <c:pt idx="6453">
                  <c:v>67.693267963085006</c:v>
                </c:pt>
                <c:pt idx="6454">
                  <c:v>67.693267963085006</c:v>
                </c:pt>
                <c:pt idx="6455">
                  <c:v>67.693267963085006</c:v>
                </c:pt>
                <c:pt idx="6456">
                  <c:v>67.693267963085006</c:v>
                </c:pt>
                <c:pt idx="6457">
                  <c:v>67.693267963085006</c:v>
                </c:pt>
                <c:pt idx="6458">
                  <c:v>67.693267963085006</c:v>
                </c:pt>
                <c:pt idx="6459">
                  <c:v>67.693267963085006</c:v>
                </c:pt>
                <c:pt idx="6460">
                  <c:v>67.693267963085006</c:v>
                </c:pt>
                <c:pt idx="6461">
                  <c:v>67.693267963085006</c:v>
                </c:pt>
                <c:pt idx="6462">
                  <c:v>67.693267963085006</c:v>
                </c:pt>
                <c:pt idx="6463">
                  <c:v>67.693267963085006</c:v>
                </c:pt>
                <c:pt idx="6464">
                  <c:v>67.693267963085006</c:v>
                </c:pt>
                <c:pt idx="6465">
                  <c:v>67.693267963085006</c:v>
                </c:pt>
                <c:pt idx="6466">
                  <c:v>67.693267963085006</c:v>
                </c:pt>
                <c:pt idx="6467">
                  <c:v>67.693267963085006</c:v>
                </c:pt>
                <c:pt idx="6468">
                  <c:v>67.693267963085006</c:v>
                </c:pt>
                <c:pt idx="6469">
                  <c:v>67.693267963085006</c:v>
                </c:pt>
                <c:pt idx="6470">
                  <c:v>67.693267963085006</c:v>
                </c:pt>
                <c:pt idx="6471">
                  <c:v>67.693267963085006</c:v>
                </c:pt>
                <c:pt idx="6472">
                  <c:v>67.693267963085006</c:v>
                </c:pt>
                <c:pt idx="6473">
                  <c:v>67.693267963085006</c:v>
                </c:pt>
                <c:pt idx="6474">
                  <c:v>67.693267963085006</c:v>
                </c:pt>
                <c:pt idx="6475">
                  <c:v>67.693267963085006</c:v>
                </c:pt>
                <c:pt idx="6476">
                  <c:v>67.693267963085006</c:v>
                </c:pt>
                <c:pt idx="6477">
                  <c:v>67.693267963085006</c:v>
                </c:pt>
                <c:pt idx="6478">
                  <c:v>67.693267963085006</c:v>
                </c:pt>
                <c:pt idx="6479">
                  <c:v>67.693267963085006</c:v>
                </c:pt>
                <c:pt idx="6480">
                  <c:v>67.693267963085006</c:v>
                </c:pt>
                <c:pt idx="6481">
                  <c:v>67.693267963085006</c:v>
                </c:pt>
                <c:pt idx="6482">
                  <c:v>67.693267963085006</c:v>
                </c:pt>
                <c:pt idx="6483">
                  <c:v>67.693267963085006</c:v>
                </c:pt>
                <c:pt idx="6484">
                  <c:v>67.693267963085006</c:v>
                </c:pt>
                <c:pt idx="6485">
                  <c:v>67.693267963085006</c:v>
                </c:pt>
                <c:pt idx="6486">
                  <c:v>67.693267963085006</c:v>
                </c:pt>
                <c:pt idx="6487">
                  <c:v>67.693267963085006</c:v>
                </c:pt>
                <c:pt idx="6488">
                  <c:v>67.693267963085006</c:v>
                </c:pt>
                <c:pt idx="6489">
                  <c:v>67.693267963085006</c:v>
                </c:pt>
                <c:pt idx="6490">
                  <c:v>67.693267963085006</c:v>
                </c:pt>
                <c:pt idx="6491">
                  <c:v>67.693267963085006</c:v>
                </c:pt>
                <c:pt idx="6492">
                  <c:v>67.693267963085006</c:v>
                </c:pt>
                <c:pt idx="6493">
                  <c:v>67.693267963085006</c:v>
                </c:pt>
                <c:pt idx="6494">
                  <c:v>67.693267963085006</c:v>
                </c:pt>
                <c:pt idx="6495">
                  <c:v>67.693267963085006</c:v>
                </c:pt>
                <c:pt idx="6496">
                  <c:v>67.693267963085006</c:v>
                </c:pt>
                <c:pt idx="6497">
                  <c:v>67.693267963085006</c:v>
                </c:pt>
                <c:pt idx="6498">
                  <c:v>67.693267963085006</c:v>
                </c:pt>
                <c:pt idx="6499">
                  <c:v>67.693267963085006</c:v>
                </c:pt>
                <c:pt idx="6500">
                  <c:v>67.693267963085006</c:v>
                </c:pt>
                <c:pt idx="6501">
                  <c:v>67.693267963085006</c:v>
                </c:pt>
                <c:pt idx="6502">
                  <c:v>67.693267963085006</c:v>
                </c:pt>
                <c:pt idx="6503">
                  <c:v>67.693267963085006</c:v>
                </c:pt>
                <c:pt idx="6504">
                  <c:v>67.693267963085006</c:v>
                </c:pt>
                <c:pt idx="6505">
                  <c:v>67.693267963085006</c:v>
                </c:pt>
                <c:pt idx="6506">
                  <c:v>67.693267963085006</c:v>
                </c:pt>
                <c:pt idx="6507">
                  <c:v>67.693267963085006</c:v>
                </c:pt>
                <c:pt idx="6508">
                  <c:v>67.693267963085006</c:v>
                </c:pt>
                <c:pt idx="6509">
                  <c:v>67.693267963085006</c:v>
                </c:pt>
                <c:pt idx="6510">
                  <c:v>67.693267963085006</c:v>
                </c:pt>
                <c:pt idx="6511">
                  <c:v>67.693267963085006</c:v>
                </c:pt>
                <c:pt idx="6512">
                  <c:v>67.693267963085006</c:v>
                </c:pt>
                <c:pt idx="6513">
                  <c:v>67.693267963085006</c:v>
                </c:pt>
                <c:pt idx="6514">
                  <c:v>67.693267963085006</c:v>
                </c:pt>
                <c:pt idx="6515">
                  <c:v>67.693267963085006</c:v>
                </c:pt>
                <c:pt idx="6516">
                  <c:v>67.693267963085006</c:v>
                </c:pt>
                <c:pt idx="6517">
                  <c:v>67.693267963085006</c:v>
                </c:pt>
                <c:pt idx="6518">
                  <c:v>67.693267963085006</c:v>
                </c:pt>
                <c:pt idx="6519">
                  <c:v>67.693267963085006</c:v>
                </c:pt>
                <c:pt idx="6520">
                  <c:v>67.693267963085006</c:v>
                </c:pt>
                <c:pt idx="6521">
                  <c:v>67.693267963085006</c:v>
                </c:pt>
                <c:pt idx="6522">
                  <c:v>67.693267963085006</c:v>
                </c:pt>
                <c:pt idx="6523">
                  <c:v>67.693267963085006</c:v>
                </c:pt>
                <c:pt idx="6524">
                  <c:v>67.693267963085006</c:v>
                </c:pt>
                <c:pt idx="6525">
                  <c:v>67.693267963085006</c:v>
                </c:pt>
                <c:pt idx="6526">
                  <c:v>67.693267963085006</c:v>
                </c:pt>
                <c:pt idx="6527">
                  <c:v>67.693267963085006</c:v>
                </c:pt>
                <c:pt idx="6528">
                  <c:v>67.693267963085006</c:v>
                </c:pt>
                <c:pt idx="6529">
                  <c:v>67.693267963085006</c:v>
                </c:pt>
                <c:pt idx="6530">
                  <c:v>67.693267963085006</c:v>
                </c:pt>
                <c:pt idx="6531">
                  <c:v>67.693267963085006</c:v>
                </c:pt>
                <c:pt idx="6532">
                  <c:v>67.693267963085006</c:v>
                </c:pt>
                <c:pt idx="6533">
                  <c:v>67.693267963085006</c:v>
                </c:pt>
                <c:pt idx="6534">
                  <c:v>67.693267963085006</c:v>
                </c:pt>
                <c:pt idx="6535">
                  <c:v>67.693267963085006</c:v>
                </c:pt>
                <c:pt idx="6536">
                  <c:v>67.693267963085006</c:v>
                </c:pt>
                <c:pt idx="6537">
                  <c:v>67.693267963085006</c:v>
                </c:pt>
                <c:pt idx="6538">
                  <c:v>67.693267963085006</c:v>
                </c:pt>
                <c:pt idx="6539">
                  <c:v>67.693267963085006</c:v>
                </c:pt>
                <c:pt idx="6540">
                  <c:v>67.693267963085006</c:v>
                </c:pt>
                <c:pt idx="6541">
                  <c:v>67.693267963085006</c:v>
                </c:pt>
                <c:pt idx="6542">
                  <c:v>67.693267963085006</c:v>
                </c:pt>
                <c:pt idx="6543">
                  <c:v>67.693267963085006</c:v>
                </c:pt>
                <c:pt idx="6544">
                  <c:v>67.693267963085006</c:v>
                </c:pt>
                <c:pt idx="6545">
                  <c:v>67.693267963085006</c:v>
                </c:pt>
                <c:pt idx="6546">
                  <c:v>67.693267963085006</c:v>
                </c:pt>
                <c:pt idx="6547">
                  <c:v>67.693267963085006</c:v>
                </c:pt>
                <c:pt idx="6548">
                  <c:v>67.693267963085006</c:v>
                </c:pt>
                <c:pt idx="6549">
                  <c:v>67.693267963085006</c:v>
                </c:pt>
                <c:pt idx="6550">
                  <c:v>67.693267963085006</c:v>
                </c:pt>
                <c:pt idx="6551">
                  <c:v>67.693267963085006</c:v>
                </c:pt>
                <c:pt idx="6552">
                  <c:v>67.693267963085006</c:v>
                </c:pt>
                <c:pt idx="6553">
                  <c:v>67.693267963085006</c:v>
                </c:pt>
                <c:pt idx="6554">
                  <c:v>67.693267963085006</c:v>
                </c:pt>
                <c:pt idx="6555">
                  <c:v>67.693267963085006</c:v>
                </c:pt>
                <c:pt idx="6556">
                  <c:v>67.693267963085006</c:v>
                </c:pt>
                <c:pt idx="6557">
                  <c:v>67.693267963085006</c:v>
                </c:pt>
                <c:pt idx="6558">
                  <c:v>67.693267963085006</c:v>
                </c:pt>
                <c:pt idx="6559">
                  <c:v>67.693267963085006</c:v>
                </c:pt>
                <c:pt idx="6560">
                  <c:v>67.693267963085006</c:v>
                </c:pt>
                <c:pt idx="6561">
                  <c:v>67.693267963085006</c:v>
                </c:pt>
                <c:pt idx="6562">
                  <c:v>67.693267963085006</c:v>
                </c:pt>
                <c:pt idx="6563">
                  <c:v>67.693267963085006</c:v>
                </c:pt>
                <c:pt idx="6564">
                  <c:v>67.693267963085006</c:v>
                </c:pt>
                <c:pt idx="6565">
                  <c:v>67.693267963085006</c:v>
                </c:pt>
                <c:pt idx="6566">
                  <c:v>67.693267963085006</c:v>
                </c:pt>
                <c:pt idx="6567">
                  <c:v>67.693267963085006</c:v>
                </c:pt>
                <c:pt idx="6568">
                  <c:v>67.693267963085006</c:v>
                </c:pt>
                <c:pt idx="6569">
                  <c:v>67.693267963085006</c:v>
                </c:pt>
                <c:pt idx="6570">
                  <c:v>67.693267963085006</c:v>
                </c:pt>
                <c:pt idx="6571">
                  <c:v>67.693267963085006</c:v>
                </c:pt>
                <c:pt idx="6572">
                  <c:v>67.693267963085006</c:v>
                </c:pt>
                <c:pt idx="6573">
                  <c:v>67.693267963085006</c:v>
                </c:pt>
                <c:pt idx="6574">
                  <c:v>67.693267963085006</c:v>
                </c:pt>
                <c:pt idx="6575">
                  <c:v>67.693267963085006</c:v>
                </c:pt>
                <c:pt idx="6576">
                  <c:v>67.693267963085006</c:v>
                </c:pt>
                <c:pt idx="6577">
                  <c:v>67.693267963085006</c:v>
                </c:pt>
                <c:pt idx="6578">
                  <c:v>67.693267963085006</c:v>
                </c:pt>
                <c:pt idx="6579">
                  <c:v>67.693267963085006</c:v>
                </c:pt>
                <c:pt idx="6580">
                  <c:v>67.693267963085006</c:v>
                </c:pt>
                <c:pt idx="6581">
                  <c:v>67.693267963085006</c:v>
                </c:pt>
                <c:pt idx="6582">
                  <c:v>67.693267963085006</c:v>
                </c:pt>
                <c:pt idx="6583">
                  <c:v>67.693267963085006</c:v>
                </c:pt>
                <c:pt idx="6584">
                  <c:v>67.693267963085006</c:v>
                </c:pt>
                <c:pt idx="6585">
                  <c:v>67.693267963085006</c:v>
                </c:pt>
                <c:pt idx="6586">
                  <c:v>67.693267963085006</c:v>
                </c:pt>
                <c:pt idx="6587">
                  <c:v>67.693267963085006</c:v>
                </c:pt>
                <c:pt idx="6588">
                  <c:v>67.693267963085006</c:v>
                </c:pt>
                <c:pt idx="6589">
                  <c:v>67.693267963085006</c:v>
                </c:pt>
                <c:pt idx="6590">
                  <c:v>67.693267963085006</c:v>
                </c:pt>
                <c:pt idx="6591">
                  <c:v>67.693267963085006</c:v>
                </c:pt>
                <c:pt idx="6592">
                  <c:v>67.693267963085006</c:v>
                </c:pt>
                <c:pt idx="6593">
                  <c:v>67.693267963085006</c:v>
                </c:pt>
                <c:pt idx="6594">
                  <c:v>67.693267963085006</c:v>
                </c:pt>
                <c:pt idx="6595">
                  <c:v>67.693267963085006</c:v>
                </c:pt>
                <c:pt idx="6596">
                  <c:v>67.693267963085006</c:v>
                </c:pt>
                <c:pt idx="6597">
                  <c:v>67.693267963085006</c:v>
                </c:pt>
                <c:pt idx="6598">
                  <c:v>67.693267963085006</c:v>
                </c:pt>
                <c:pt idx="6599">
                  <c:v>67.693267963085006</c:v>
                </c:pt>
                <c:pt idx="6600">
                  <c:v>67.693267963085006</c:v>
                </c:pt>
                <c:pt idx="6601">
                  <c:v>67.693267963085006</c:v>
                </c:pt>
                <c:pt idx="6602">
                  <c:v>67.693267963085006</c:v>
                </c:pt>
                <c:pt idx="6603">
                  <c:v>67.693267963085006</c:v>
                </c:pt>
                <c:pt idx="6604">
                  <c:v>67.693267963085006</c:v>
                </c:pt>
                <c:pt idx="6605">
                  <c:v>67.693267963085006</c:v>
                </c:pt>
                <c:pt idx="6606">
                  <c:v>67.693267963085006</c:v>
                </c:pt>
                <c:pt idx="6607">
                  <c:v>67.693267963085006</c:v>
                </c:pt>
                <c:pt idx="6608">
                  <c:v>67.693267963085006</c:v>
                </c:pt>
                <c:pt idx="6609">
                  <c:v>67.693267963085006</c:v>
                </c:pt>
                <c:pt idx="6610">
                  <c:v>67.693267963085006</c:v>
                </c:pt>
                <c:pt idx="6611">
                  <c:v>67.693267963085006</c:v>
                </c:pt>
                <c:pt idx="6612">
                  <c:v>67.693267963085006</c:v>
                </c:pt>
                <c:pt idx="6613">
                  <c:v>67.693267963085006</c:v>
                </c:pt>
                <c:pt idx="6614">
                  <c:v>67.693267963085006</c:v>
                </c:pt>
                <c:pt idx="6615">
                  <c:v>67.693267963085006</c:v>
                </c:pt>
                <c:pt idx="6616">
                  <c:v>67.693267963085006</c:v>
                </c:pt>
                <c:pt idx="6617">
                  <c:v>67.693267963085006</c:v>
                </c:pt>
                <c:pt idx="6618">
                  <c:v>67.693267963085006</c:v>
                </c:pt>
                <c:pt idx="6619">
                  <c:v>67.693267963085006</c:v>
                </c:pt>
                <c:pt idx="6620">
                  <c:v>67.693267963085006</c:v>
                </c:pt>
                <c:pt idx="6621">
                  <c:v>67.693267963085006</c:v>
                </c:pt>
                <c:pt idx="6622">
                  <c:v>67.693267963085006</c:v>
                </c:pt>
                <c:pt idx="6623">
                  <c:v>67.693267963085006</c:v>
                </c:pt>
                <c:pt idx="6624">
                  <c:v>67.693267963085006</c:v>
                </c:pt>
                <c:pt idx="6625">
                  <c:v>67.693267963085006</c:v>
                </c:pt>
                <c:pt idx="6626">
                  <c:v>67.693267963085006</c:v>
                </c:pt>
                <c:pt idx="6627">
                  <c:v>67.693267963085006</c:v>
                </c:pt>
                <c:pt idx="6628">
                  <c:v>67.693267963085006</c:v>
                </c:pt>
                <c:pt idx="6629">
                  <c:v>67.693267963085006</c:v>
                </c:pt>
                <c:pt idx="6630">
                  <c:v>67.693267963085006</c:v>
                </c:pt>
                <c:pt idx="6631">
                  <c:v>67.693267963085006</c:v>
                </c:pt>
                <c:pt idx="6632">
                  <c:v>67.693267963085006</c:v>
                </c:pt>
                <c:pt idx="6633">
                  <c:v>67.693267963085006</c:v>
                </c:pt>
                <c:pt idx="6634">
                  <c:v>67.693267963085006</c:v>
                </c:pt>
                <c:pt idx="6635">
                  <c:v>67.693267963085006</c:v>
                </c:pt>
                <c:pt idx="6636">
                  <c:v>67.693267963085006</c:v>
                </c:pt>
                <c:pt idx="6637">
                  <c:v>67.693267963085006</c:v>
                </c:pt>
                <c:pt idx="6638">
                  <c:v>67.693267963085006</c:v>
                </c:pt>
                <c:pt idx="6639">
                  <c:v>67.693267963085006</c:v>
                </c:pt>
                <c:pt idx="6640">
                  <c:v>67.693267963085006</c:v>
                </c:pt>
                <c:pt idx="6641">
                  <c:v>67.693267963085006</c:v>
                </c:pt>
                <c:pt idx="6642">
                  <c:v>67.693267963085006</c:v>
                </c:pt>
                <c:pt idx="6643">
                  <c:v>67.693267963085006</c:v>
                </c:pt>
                <c:pt idx="6644">
                  <c:v>67.693267963085006</c:v>
                </c:pt>
                <c:pt idx="6645">
                  <c:v>67.693267963085006</c:v>
                </c:pt>
                <c:pt idx="6646">
                  <c:v>67.693267963085006</c:v>
                </c:pt>
                <c:pt idx="6647">
                  <c:v>67.693267963085006</c:v>
                </c:pt>
                <c:pt idx="6648">
                  <c:v>67.693267963085006</c:v>
                </c:pt>
                <c:pt idx="6649">
                  <c:v>67.693267963085006</c:v>
                </c:pt>
                <c:pt idx="6650">
                  <c:v>67.693267963085006</c:v>
                </c:pt>
                <c:pt idx="6651">
                  <c:v>67.693267963085006</c:v>
                </c:pt>
                <c:pt idx="6652">
                  <c:v>67.693267963085006</c:v>
                </c:pt>
                <c:pt idx="6653">
                  <c:v>67.693267963085006</c:v>
                </c:pt>
                <c:pt idx="6654">
                  <c:v>67.693267963085006</c:v>
                </c:pt>
                <c:pt idx="6655">
                  <c:v>67.693267963085006</c:v>
                </c:pt>
                <c:pt idx="6656">
                  <c:v>67.693267963085006</c:v>
                </c:pt>
                <c:pt idx="6657">
                  <c:v>67.693267963085006</c:v>
                </c:pt>
                <c:pt idx="6658">
                  <c:v>67.693267963085006</c:v>
                </c:pt>
                <c:pt idx="6659">
                  <c:v>67.693267963085006</c:v>
                </c:pt>
                <c:pt idx="6660">
                  <c:v>67.693267963085006</c:v>
                </c:pt>
                <c:pt idx="6661">
                  <c:v>67.693267963085006</c:v>
                </c:pt>
                <c:pt idx="6662">
                  <c:v>67.693267963085006</c:v>
                </c:pt>
                <c:pt idx="6663">
                  <c:v>67.693267963085006</c:v>
                </c:pt>
                <c:pt idx="6664">
                  <c:v>67.693267963085006</c:v>
                </c:pt>
                <c:pt idx="6665">
                  <c:v>67.693267963085006</c:v>
                </c:pt>
                <c:pt idx="6666">
                  <c:v>67.693267963085006</c:v>
                </c:pt>
                <c:pt idx="6667">
                  <c:v>67.693267963085006</c:v>
                </c:pt>
                <c:pt idx="6668">
                  <c:v>67.693267963085006</c:v>
                </c:pt>
                <c:pt idx="6669">
                  <c:v>67.693267963085006</c:v>
                </c:pt>
                <c:pt idx="6670">
                  <c:v>67.693267963085006</c:v>
                </c:pt>
                <c:pt idx="6671">
                  <c:v>67.693267963085006</c:v>
                </c:pt>
                <c:pt idx="6672">
                  <c:v>67.693267963085006</c:v>
                </c:pt>
                <c:pt idx="6673">
                  <c:v>67.693267963085006</c:v>
                </c:pt>
                <c:pt idx="6674">
                  <c:v>67.693267963085006</c:v>
                </c:pt>
                <c:pt idx="6675">
                  <c:v>67.693267963085006</c:v>
                </c:pt>
                <c:pt idx="6676">
                  <c:v>67.693267963085006</c:v>
                </c:pt>
                <c:pt idx="6677">
                  <c:v>67.693267963085006</c:v>
                </c:pt>
                <c:pt idx="6678">
                  <c:v>67.693267963085006</c:v>
                </c:pt>
                <c:pt idx="6679">
                  <c:v>67.693267963085006</c:v>
                </c:pt>
                <c:pt idx="6680">
                  <c:v>67.693267963085006</c:v>
                </c:pt>
                <c:pt idx="6681">
                  <c:v>67.693267963085006</c:v>
                </c:pt>
                <c:pt idx="6682">
                  <c:v>67.693267963085006</c:v>
                </c:pt>
                <c:pt idx="6683">
                  <c:v>67.693267963085006</c:v>
                </c:pt>
                <c:pt idx="6684">
                  <c:v>67.693267963085006</c:v>
                </c:pt>
                <c:pt idx="6685">
                  <c:v>67.693267963085006</c:v>
                </c:pt>
                <c:pt idx="6686">
                  <c:v>67.693267963085006</c:v>
                </c:pt>
                <c:pt idx="6687">
                  <c:v>67.693267963085006</c:v>
                </c:pt>
                <c:pt idx="6688">
                  <c:v>67.693267963085006</c:v>
                </c:pt>
                <c:pt idx="6689">
                  <c:v>67.693267963085006</c:v>
                </c:pt>
                <c:pt idx="6690">
                  <c:v>67.693267963085006</c:v>
                </c:pt>
                <c:pt idx="6691">
                  <c:v>67.693267963085006</c:v>
                </c:pt>
                <c:pt idx="6692">
                  <c:v>67.693267963085006</c:v>
                </c:pt>
                <c:pt idx="6693">
                  <c:v>67.693267963085006</c:v>
                </c:pt>
                <c:pt idx="6694">
                  <c:v>67.693267963085006</c:v>
                </c:pt>
                <c:pt idx="6695">
                  <c:v>67.693267963085006</c:v>
                </c:pt>
                <c:pt idx="6696">
                  <c:v>67.693267963085006</c:v>
                </c:pt>
                <c:pt idx="6697">
                  <c:v>67.693267963085006</c:v>
                </c:pt>
                <c:pt idx="6698">
                  <c:v>67.693267963085006</c:v>
                </c:pt>
                <c:pt idx="6699">
                  <c:v>67.693267963085006</c:v>
                </c:pt>
                <c:pt idx="6700">
                  <c:v>67.693267963085006</c:v>
                </c:pt>
                <c:pt idx="6701">
                  <c:v>67.693267963085006</c:v>
                </c:pt>
                <c:pt idx="6702">
                  <c:v>67.693267963085006</c:v>
                </c:pt>
                <c:pt idx="6703">
                  <c:v>67.693267963085006</c:v>
                </c:pt>
                <c:pt idx="6704">
                  <c:v>67.693267963085006</c:v>
                </c:pt>
                <c:pt idx="6705">
                  <c:v>67.693267963085006</c:v>
                </c:pt>
                <c:pt idx="6706">
                  <c:v>67.693267963085006</c:v>
                </c:pt>
                <c:pt idx="6707">
                  <c:v>67.693267963085006</c:v>
                </c:pt>
                <c:pt idx="6708">
                  <c:v>67.693267963085006</c:v>
                </c:pt>
                <c:pt idx="6709">
                  <c:v>67.693267963085006</c:v>
                </c:pt>
                <c:pt idx="6710">
                  <c:v>67.693267963085006</c:v>
                </c:pt>
                <c:pt idx="6711">
                  <c:v>67.693267963085006</c:v>
                </c:pt>
                <c:pt idx="6712">
                  <c:v>67.693267963085006</c:v>
                </c:pt>
                <c:pt idx="6713">
                  <c:v>67.693267963085006</c:v>
                </c:pt>
                <c:pt idx="6714">
                  <c:v>67.693267963085006</c:v>
                </c:pt>
                <c:pt idx="6715">
                  <c:v>67.693267963085006</c:v>
                </c:pt>
                <c:pt idx="6716">
                  <c:v>67.693267963085006</c:v>
                </c:pt>
                <c:pt idx="6717">
                  <c:v>67.693267963085006</c:v>
                </c:pt>
                <c:pt idx="6718">
                  <c:v>67.693267963085006</c:v>
                </c:pt>
                <c:pt idx="6719">
                  <c:v>67.693267963085006</c:v>
                </c:pt>
                <c:pt idx="6720">
                  <c:v>67.693267963085006</c:v>
                </c:pt>
                <c:pt idx="6721">
                  <c:v>67.693267963085006</c:v>
                </c:pt>
                <c:pt idx="6722">
                  <c:v>67.693267963085006</c:v>
                </c:pt>
                <c:pt idx="6723">
                  <c:v>67.693267963085006</c:v>
                </c:pt>
                <c:pt idx="6724">
                  <c:v>67.693267963085006</c:v>
                </c:pt>
                <c:pt idx="6725">
                  <c:v>67.693267963085006</c:v>
                </c:pt>
                <c:pt idx="6726">
                  <c:v>67.693267963085006</c:v>
                </c:pt>
                <c:pt idx="6727">
                  <c:v>67.693267963085006</c:v>
                </c:pt>
                <c:pt idx="6728">
                  <c:v>67.693267963085006</c:v>
                </c:pt>
                <c:pt idx="6729">
                  <c:v>67.693267963085006</c:v>
                </c:pt>
                <c:pt idx="6730">
                  <c:v>67.693267963085006</c:v>
                </c:pt>
                <c:pt idx="6731">
                  <c:v>67.693267963085006</c:v>
                </c:pt>
                <c:pt idx="6732">
                  <c:v>67.693267963085006</c:v>
                </c:pt>
                <c:pt idx="6733">
                  <c:v>67.693267963085006</c:v>
                </c:pt>
                <c:pt idx="6734">
                  <c:v>67.693267963085006</c:v>
                </c:pt>
                <c:pt idx="6735">
                  <c:v>67.693267963085006</c:v>
                </c:pt>
                <c:pt idx="6736">
                  <c:v>67.693267963085006</c:v>
                </c:pt>
                <c:pt idx="6737">
                  <c:v>67.693267963085006</c:v>
                </c:pt>
                <c:pt idx="6738">
                  <c:v>67.693267963085006</c:v>
                </c:pt>
                <c:pt idx="6739">
                  <c:v>67.693267963085006</c:v>
                </c:pt>
                <c:pt idx="6740">
                  <c:v>67.693267963085006</c:v>
                </c:pt>
                <c:pt idx="6741">
                  <c:v>67.693267963085006</c:v>
                </c:pt>
                <c:pt idx="6742">
                  <c:v>67.693267963085006</c:v>
                </c:pt>
                <c:pt idx="6743">
                  <c:v>67.693267963085006</c:v>
                </c:pt>
                <c:pt idx="6744">
                  <c:v>67.693267963085006</c:v>
                </c:pt>
                <c:pt idx="6745">
                  <c:v>67.693267963085006</c:v>
                </c:pt>
                <c:pt idx="6746">
                  <c:v>67.693267963085006</c:v>
                </c:pt>
                <c:pt idx="6747">
                  <c:v>67.693267963085006</c:v>
                </c:pt>
                <c:pt idx="6748">
                  <c:v>67.693267963085006</c:v>
                </c:pt>
                <c:pt idx="6749">
                  <c:v>67.693267963085006</c:v>
                </c:pt>
                <c:pt idx="6750">
                  <c:v>67.693267963085006</c:v>
                </c:pt>
                <c:pt idx="6751">
                  <c:v>67.693267963085006</c:v>
                </c:pt>
                <c:pt idx="6752">
                  <c:v>67.693267963085006</c:v>
                </c:pt>
                <c:pt idx="6753">
                  <c:v>67.693267963085006</c:v>
                </c:pt>
                <c:pt idx="6754">
                  <c:v>67.693267963085006</c:v>
                </c:pt>
                <c:pt idx="6755">
                  <c:v>67.693267963085006</c:v>
                </c:pt>
                <c:pt idx="6756">
                  <c:v>67.693267963085006</c:v>
                </c:pt>
                <c:pt idx="6757">
                  <c:v>67.693267963085006</c:v>
                </c:pt>
                <c:pt idx="6758">
                  <c:v>67.693267963085006</c:v>
                </c:pt>
                <c:pt idx="6759">
                  <c:v>67.693267963085006</c:v>
                </c:pt>
                <c:pt idx="6760">
                  <c:v>67.693267963085006</c:v>
                </c:pt>
                <c:pt idx="6761">
                  <c:v>67.693267963085006</c:v>
                </c:pt>
                <c:pt idx="6762">
                  <c:v>67.693267963085006</c:v>
                </c:pt>
                <c:pt idx="6763">
                  <c:v>67.693267963085006</c:v>
                </c:pt>
                <c:pt idx="6764">
                  <c:v>67.693267963085006</c:v>
                </c:pt>
                <c:pt idx="6765">
                  <c:v>67.693267963085006</c:v>
                </c:pt>
                <c:pt idx="6766">
                  <c:v>67.693267963085006</c:v>
                </c:pt>
                <c:pt idx="6767">
                  <c:v>67.693267963085006</c:v>
                </c:pt>
                <c:pt idx="6768">
                  <c:v>67.693267963085006</c:v>
                </c:pt>
                <c:pt idx="6769">
                  <c:v>67.693267963085006</c:v>
                </c:pt>
                <c:pt idx="6770">
                  <c:v>67.693267963085006</c:v>
                </c:pt>
                <c:pt idx="6771">
                  <c:v>67.693267963085006</c:v>
                </c:pt>
                <c:pt idx="6772">
                  <c:v>67.693267963085006</c:v>
                </c:pt>
                <c:pt idx="6773">
                  <c:v>67.693267963085006</c:v>
                </c:pt>
                <c:pt idx="6774">
                  <c:v>67.693267963085006</c:v>
                </c:pt>
                <c:pt idx="6775">
                  <c:v>67.693267963085006</c:v>
                </c:pt>
                <c:pt idx="6776">
                  <c:v>67.693267963085006</c:v>
                </c:pt>
                <c:pt idx="6777">
                  <c:v>67.693267963085006</c:v>
                </c:pt>
                <c:pt idx="6778">
                  <c:v>67.693267963085006</c:v>
                </c:pt>
                <c:pt idx="6779">
                  <c:v>67.693267963085006</c:v>
                </c:pt>
                <c:pt idx="6780">
                  <c:v>67.693267963085006</c:v>
                </c:pt>
                <c:pt idx="6781">
                  <c:v>67.693267963085006</c:v>
                </c:pt>
                <c:pt idx="6782">
                  <c:v>67.693267963085006</c:v>
                </c:pt>
                <c:pt idx="6783">
                  <c:v>67.693267963085006</c:v>
                </c:pt>
                <c:pt idx="6784">
                  <c:v>67.693267963085006</c:v>
                </c:pt>
                <c:pt idx="6785">
                  <c:v>67.693267963085006</c:v>
                </c:pt>
                <c:pt idx="6786">
                  <c:v>67.693267963085006</c:v>
                </c:pt>
                <c:pt idx="6787">
                  <c:v>67.693267963085006</c:v>
                </c:pt>
                <c:pt idx="6788">
                  <c:v>67.693267963085006</c:v>
                </c:pt>
                <c:pt idx="6789">
                  <c:v>67.693267963085006</c:v>
                </c:pt>
                <c:pt idx="6790">
                  <c:v>67.693267963085006</c:v>
                </c:pt>
                <c:pt idx="6791">
                  <c:v>67.693267963085006</c:v>
                </c:pt>
                <c:pt idx="6792">
                  <c:v>67.693267963085006</c:v>
                </c:pt>
                <c:pt idx="6793">
                  <c:v>67.693267963085006</c:v>
                </c:pt>
                <c:pt idx="6794">
                  <c:v>67.693267963085006</c:v>
                </c:pt>
                <c:pt idx="6795">
                  <c:v>67.693267963085006</c:v>
                </c:pt>
                <c:pt idx="6796">
                  <c:v>67.693267963085006</c:v>
                </c:pt>
                <c:pt idx="6797">
                  <c:v>67.693267963085006</c:v>
                </c:pt>
                <c:pt idx="6798">
                  <c:v>67.693267963085006</c:v>
                </c:pt>
                <c:pt idx="6799">
                  <c:v>67.693267963085006</c:v>
                </c:pt>
                <c:pt idx="6800">
                  <c:v>67.693267963085006</c:v>
                </c:pt>
                <c:pt idx="6801">
                  <c:v>67.693267963085006</c:v>
                </c:pt>
                <c:pt idx="6802">
                  <c:v>67.693267963085006</c:v>
                </c:pt>
                <c:pt idx="6803">
                  <c:v>67.693267963085006</c:v>
                </c:pt>
                <c:pt idx="6804">
                  <c:v>67.693267963085006</c:v>
                </c:pt>
                <c:pt idx="6805">
                  <c:v>67.693267963085006</c:v>
                </c:pt>
                <c:pt idx="6806">
                  <c:v>67.693267963085006</c:v>
                </c:pt>
                <c:pt idx="6807">
                  <c:v>67.693267963085006</c:v>
                </c:pt>
                <c:pt idx="6808">
                  <c:v>67.693267963085006</c:v>
                </c:pt>
                <c:pt idx="6809">
                  <c:v>67.693267963085006</c:v>
                </c:pt>
                <c:pt idx="6810">
                  <c:v>67.693267963085006</c:v>
                </c:pt>
                <c:pt idx="6811">
                  <c:v>67.693267963085006</c:v>
                </c:pt>
                <c:pt idx="6812">
                  <c:v>67.693267963085006</c:v>
                </c:pt>
                <c:pt idx="6813">
                  <c:v>67.693267963085006</c:v>
                </c:pt>
                <c:pt idx="6814">
                  <c:v>67.693267963085006</c:v>
                </c:pt>
                <c:pt idx="6815">
                  <c:v>67.693267963085006</c:v>
                </c:pt>
                <c:pt idx="6816">
                  <c:v>67.693267963085006</c:v>
                </c:pt>
                <c:pt idx="6817">
                  <c:v>67.693267963085006</c:v>
                </c:pt>
                <c:pt idx="6818">
                  <c:v>67.693267963085006</c:v>
                </c:pt>
                <c:pt idx="6819">
                  <c:v>67.693267963085006</c:v>
                </c:pt>
                <c:pt idx="6820">
                  <c:v>67.693267963085006</c:v>
                </c:pt>
                <c:pt idx="6821">
                  <c:v>67.693267963085006</c:v>
                </c:pt>
                <c:pt idx="6822">
                  <c:v>67.693267963085006</c:v>
                </c:pt>
                <c:pt idx="6823">
                  <c:v>67.693267963085006</c:v>
                </c:pt>
                <c:pt idx="6824">
                  <c:v>67.693267963085006</c:v>
                </c:pt>
                <c:pt idx="6825">
                  <c:v>67.693267963085006</c:v>
                </c:pt>
                <c:pt idx="6826">
                  <c:v>67.693267963085006</c:v>
                </c:pt>
                <c:pt idx="6827">
                  <c:v>67.693267963085006</c:v>
                </c:pt>
                <c:pt idx="6828">
                  <c:v>67.693267963085006</c:v>
                </c:pt>
                <c:pt idx="6829">
                  <c:v>67.693267963085006</c:v>
                </c:pt>
                <c:pt idx="6830">
                  <c:v>67.693267963085006</c:v>
                </c:pt>
                <c:pt idx="6831">
                  <c:v>67.693267963085006</c:v>
                </c:pt>
                <c:pt idx="6832">
                  <c:v>67.693267963085006</c:v>
                </c:pt>
                <c:pt idx="6833">
                  <c:v>67.693267963085006</c:v>
                </c:pt>
                <c:pt idx="6834">
                  <c:v>67.693267963085006</c:v>
                </c:pt>
                <c:pt idx="6835">
                  <c:v>67.693267963085006</c:v>
                </c:pt>
                <c:pt idx="6836">
                  <c:v>67.693267963085006</c:v>
                </c:pt>
                <c:pt idx="6837">
                  <c:v>67.693267963085006</c:v>
                </c:pt>
                <c:pt idx="6838">
                  <c:v>67.693267963085006</c:v>
                </c:pt>
                <c:pt idx="6839">
                  <c:v>67.693267963085006</c:v>
                </c:pt>
                <c:pt idx="6840">
                  <c:v>67.693267963085006</c:v>
                </c:pt>
                <c:pt idx="6841">
                  <c:v>67.693267963085006</c:v>
                </c:pt>
                <c:pt idx="6842">
                  <c:v>67.693267963085006</c:v>
                </c:pt>
                <c:pt idx="6843">
                  <c:v>67.693267963085006</c:v>
                </c:pt>
                <c:pt idx="6844">
                  <c:v>67.693267963085006</c:v>
                </c:pt>
                <c:pt idx="6845">
                  <c:v>67.693267963085006</c:v>
                </c:pt>
                <c:pt idx="6846">
                  <c:v>67.693267963085006</c:v>
                </c:pt>
                <c:pt idx="6847">
                  <c:v>67.693267963085006</c:v>
                </c:pt>
                <c:pt idx="6848">
                  <c:v>67.693267963085006</c:v>
                </c:pt>
                <c:pt idx="6849">
                  <c:v>67.693267963085006</c:v>
                </c:pt>
                <c:pt idx="6850">
                  <c:v>67.693267963085006</c:v>
                </c:pt>
                <c:pt idx="6851">
                  <c:v>67.693267963085006</c:v>
                </c:pt>
                <c:pt idx="6852">
                  <c:v>67.693267963085006</c:v>
                </c:pt>
                <c:pt idx="6853">
                  <c:v>67.693267963085006</c:v>
                </c:pt>
                <c:pt idx="6854">
                  <c:v>67.693267963085006</c:v>
                </c:pt>
                <c:pt idx="6855">
                  <c:v>67.693267963085006</c:v>
                </c:pt>
                <c:pt idx="6856">
                  <c:v>67.693267963085006</c:v>
                </c:pt>
                <c:pt idx="6857">
                  <c:v>67.693267963085006</c:v>
                </c:pt>
                <c:pt idx="6858">
                  <c:v>67.693267963085006</c:v>
                </c:pt>
                <c:pt idx="6859">
                  <c:v>67.693267963085006</c:v>
                </c:pt>
                <c:pt idx="6860">
                  <c:v>67.693267963085006</c:v>
                </c:pt>
                <c:pt idx="6861">
                  <c:v>67.693267963085006</c:v>
                </c:pt>
                <c:pt idx="6862">
                  <c:v>67.693267963085006</c:v>
                </c:pt>
                <c:pt idx="6863">
                  <c:v>67.693267963085006</c:v>
                </c:pt>
                <c:pt idx="6864">
                  <c:v>67.693267963085006</c:v>
                </c:pt>
                <c:pt idx="6865">
                  <c:v>67.693267963085006</c:v>
                </c:pt>
                <c:pt idx="6866">
                  <c:v>67.693267963085006</c:v>
                </c:pt>
                <c:pt idx="6867">
                  <c:v>67.693267963085006</c:v>
                </c:pt>
                <c:pt idx="6868">
                  <c:v>67.693267963085006</c:v>
                </c:pt>
                <c:pt idx="6869">
                  <c:v>67.693267963085006</c:v>
                </c:pt>
                <c:pt idx="6870">
                  <c:v>67.693267963085006</c:v>
                </c:pt>
                <c:pt idx="6871">
                  <c:v>67.693267963085006</c:v>
                </c:pt>
                <c:pt idx="6872">
                  <c:v>67.693267963085006</c:v>
                </c:pt>
                <c:pt idx="6873">
                  <c:v>67.693267963085006</c:v>
                </c:pt>
                <c:pt idx="6874">
                  <c:v>67.693267963085006</c:v>
                </c:pt>
                <c:pt idx="6875">
                  <c:v>67.693267963085006</c:v>
                </c:pt>
                <c:pt idx="6876">
                  <c:v>67.693267963085006</c:v>
                </c:pt>
                <c:pt idx="6877">
                  <c:v>67.693267963085006</c:v>
                </c:pt>
                <c:pt idx="6878">
                  <c:v>67.693267963085006</c:v>
                </c:pt>
                <c:pt idx="6879">
                  <c:v>67.693267963085006</c:v>
                </c:pt>
                <c:pt idx="6880">
                  <c:v>67.693267963085006</c:v>
                </c:pt>
                <c:pt idx="6881">
                  <c:v>67.693267963085006</c:v>
                </c:pt>
                <c:pt idx="6882">
                  <c:v>67.693267963085006</c:v>
                </c:pt>
                <c:pt idx="6883">
                  <c:v>67.693267963085006</c:v>
                </c:pt>
                <c:pt idx="6884">
                  <c:v>67.693267963085006</c:v>
                </c:pt>
                <c:pt idx="6885">
                  <c:v>67.693267963085006</c:v>
                </c:pt>
                <c:pt idx="6886">
                  <c:v>67.693267963085006</c:v>
                </c:pt>
                <c:pt idx="6887">
                  <c:v>67.693267963085006</c:v>
                </c:pt>
                <c:pt idx="6888">
                  <c:v>67.693267963085006</c:v>
                </c:pt>
                <c:pt idx="6889">
                  <c:v>67.693267963085006</c:v>
                </c:pt>
                <c:pt idx="6890">
                  <c:v>67.693267963085006</c:v>
                </c:pt>
                <c:pt idx="6891">
                  <c:v>67.693267963085006</c:v>
                </c:pt>
                <c:pt idx="6892">
                  <c:v>67.693267963085006</c:v>
                </c:pt>
                <c:pt idx="6893">
                  <c:v>67.693267963085006</c:v>
                </c:pt>
                <c:pt idx="6894">
                  <c:v>67.693267963085006</c:v>
                </c:pt>
                <c:pt idx="6895">
                  <c:v>67.693267963085006</c:v>
                </c:pt>
                <c:pt idx="6896">
                  <c:v>67.693267963085006</c:v>
                </c:pt>
                <c:pt idx="6897">
                  <c:v>67.693267963085006</c:v>
                </c:pt>
                <c:pt idx="6898">
                  <c:v>67.693267963085006</c:v>
                </c:pt>
                <c:pt idx="6899">
                  <c:v>67.693267963085006</c:v>
                </c:pt>
                <c:pt idx="6900">
                  <c:v>67.693267963085006</c:v>
                </c:pt>
                <c:pt idx="6901">
                  <c:v>67.693267963085006</c:v>
                </c:pt>
                <c:pt idx="6902">
                  <c:v>67.693267963085006</c:v>
                </c:pt>
                <c:pt idx="6903">
                  <c:v>67.693267963085006</c:v>
                </c:pt>
                <c:pt idx="6904">
                  <c:v>67.693267963085006</c:v>
                </c:pt>
                <c:pt idx="6905">
                  <c:v>67.693267963085006</c:v>
                </c:pt>
                <c:pt idx="6906">
                  <c:v>67.693267963085006</c:v>
                </c:pt>
                <c:pt idx="6907">
                  <c:v>67.693267963085006</c:v>
                </c:pt>
                <c:pt idx="6908">
                  <c:v>67.693267963085006</c:v>
                </c:pt>
                <c:pt idx="6909">
                  <c:v>67.693267963085006</c:v>
                </c:pt>
                <c:pt idx="6910">
                  <c:v>67.693267963085006</c:v>
                </c:pt>
                <c:pt idx="6911">
                  <c:v>67.693267963085006</c:v>
                </c:pt>
                <c:pt idx="6912">
                  <c:v>67.693267963085006</c:v>
                </c:pt>
                <c:pt idx="6913">
                  <c:v>67.693267963085006</c:v>
                </c:pt>
                <c:pt idx="6914">
                  <c:v>67.693267963085006</c:v>
                </c:pt>
                <c:pt idx="6915">
                  <c:v>67.693267963085006</c:v>
                </c:pt>
                <c:pt idx="6916">
                  <c:v>67.693267963085006</c:v>
                </c:pt>
                <c:pt idx="6917">
                  <c:v>67.693267963085006</c:v>
                </c:pt>
                <c:pt idx="6918">
                  <c:v>67.693267963085006</c:v>
                </c:pt>
                <c:pt idx="6919">
                  <c:v>67.693267963085006</c:v>
                </c:pt>
                <c:pt idx="6920">
                  <c:v>67.693267963085006</c:v>
                </c:pt>
                <c:pt idx="6921">
                  <c:v>67.693267963085006</c:v>
                </c:pt>
                <c:pt idx="6922">
                  <c:v>67.693267963085006</c:v>
                </c:pt>
                <c:pt idx="6923">
                  <c:v>67.693267963085006</c:v>
                </c:pt>
                <c:pt idx="6924">
                  <c:v>67.693267963085006</c:v>
                </c:pt>
                <c:pt idx="6925">
                  <c:v>67.693267963085006</c:v>
                </c:pt>
                <c:pt idx="6926">
                  <c:v>67.693267963085006</c:v>
                </c:pt>
                <c:pt idx="6927">
                  <c:v>67.693267963085006</c:v>
                </c:pt>
                <c:pt idx="6928">
                  <c:v>67.693267963085006</c:v>
                </c:pt>
                <c:pt idx="6929">
                  <c:v>67.693267963085006</c:v>
                </c:pt>
                <c:pt idx="6930">
                  <c:v>67.693267963085006</c:v>
                </c:pt>
                <c:pt idx="6931">
                  <c:v>67.693267963085006</c:v>
                </c:pt>
                <c:pt idx="6932">
                  <c:v>67.693267963085006</c:v>
                </c:pt>
                <c:pt idx="6933">
                  <c:v>67.693267963085006</c:v>
                </c:pt>
                <c:pt idx="6934">
                  <c:v>67.693267963085006</c:v>
                </c:pt>
                <c:pt idx="6935">
                  <c:v>67.693267963085006</c:v>
                </c:pt>
                <c:pt idx="6936">
                  <c:v>67.693267963085006</c:v>
                </c:pt>
                <c:pt idx="6937">
                  <c:v>67.693267963085006</c:v>
                </c:pt>
                <c:pt idx="6938">
                  <c:v>67.693267963085006</c:v>
                </c:pt>
                <c:pt idx="6939">
                  <c:v>67.693267963085006</c:v>
                </c:pt>
                <c:pt idx="6940">
                  <c:v>67.693267963085006</c:v>
                </c:pt>
                <c:pt idx="6941">
                  <c:v>67.693267963085006</c:v>
                </c:pt>
                <c:pt idx="6942">
                  <c:v>67.693267963085006</c:v>
                </c:pt>
                <c:pt idx="6943">
                  <c:v>67.693267963085006</c:v>
                </c:pt>
                <c:pt idx="6944">
                  <c:v>67.693267963085006</c:v>
                </c:pt>
                <c:pt idx="6945">
                  <c:v>67.693267963085006</c:v>
                </c:pt>
                <c:pt idx="6946">
                  <c:v>67.693267963085006</c:v>
                </c:pt>
                <c:pt idx="6947">
                  <c:v>67.693267963085006</c:v>
                </c:pt>
                <c:pt idx="6948">
                  <c:v>67.693267963085006</c:v>
                </c:pt>
                <c:pt idx="6949">
                  <c:v>67.693267963085006</c:v>
                </c:pt>
                <c:pt idx="6950">
                  <c:v>67.693267963085006</c:v>
                </c:pt>
                <c:pt idx="6951">
                  <c:v>67.693267963085006</c:v>
                </c:pt>
                <c:pt idx="6952">
                  <c:v>67.693267963085006</c:v>
                </c:pt>
                <c:pt idx="6953">
                  <c:v>67.693267963085006</c:v>
                </c:pt>
                <c:pt idx="6954">
                  <c:v>67.693267963085006</c:v>
                </c:pt>
                <c:pt idx="6955">
                  <c:v>67.693267963085006</c:v>
                </c:pt>
                <c:pt idx="6956">
                  <c:v>67.693267963085006</c:v>
                </c:pt>
                <c:pt idx="6957">
                  <c:v>67.693267963085006</c:v>
                </c:pt>
                <c:pt idx="6958">
                  <c:v>67.693267963085006</c:v>
                </c:pt>
                <c:pt idx="6959">
                  <c:v>67.693267963085006</c:v>
                </c:pt>
                <c:pt idx="6960">
                  <c:v>67.693267963085006</c:v>
                </c:pt>
                <c:pt idx="6961">
                  <c:v>67.693267963085006</c:v>
                </c:pt>
                <c:pt idx="6962">
                  <c:v>67.693267963085006</c:v>
                </c:pt>
                <c:pt idx="6963">
                  <c:v>67.693267963085006</c:v>
                </c:pt>
                <c:pt idx="6964">
                  <c:v>67.693267963085006</c:v>
                </c:pt>
                <c:pt idx="6965">
                  <c:v>67.693267963085006</c:v>
                </c:pt>
                <c:pt idx="6966">
                  <c:v>67.693267963085006</c:v>
                </c:pt>
                <c:pt idx="6967">
                  <c:v>67.693267963085006</c:v>
                </c:pt>
                <c:pt idx="6968">
                  <c:v>67.693267963085006</c:v>
                </c:pt>
                <c:pt idx="6969">
                  <c:v>67.693267963085006</c:v>
                </c:pt>
                <c:pt idx="6970">
                  <c:v>67.693267963085006</c:v>
                </c:pt>
                <c:pt idx="6971">
                  <c:v>67.693267963085006</c:v>
                </c:pt>
                <c:pt idx="6972">
                  <c:v>67.693267963085006</c:v>
                </c:pt>
                <c:pt idx="6973">
                  <c:v>67.693267963085006</c:v>
                </c:pt>
                <c:pt idx="6974">
                  <c:v>67.693267963085006</c:v>
                </c:pt>
                <c:pt idx="6975">
                  <c:v>67.693267963085006</c:v>
                </c:pt>
                <c:pt idx="6976">
                  <c:v>67.693267963085006</c:v>
                </c:pt>
                <c:pt idx="6977">
                  <c:v>67.693267963085006</c:v>
                </c:pt>
                <c:pt idx="6978">
                  <c:v>67.693267963085006</c:v>
                </c:pt>
                <c:pt idx="6979">
                  <c:v>67.693267963085006</c:v>
                </c:pt>
                <c:pt idx="6980">
                  <c:v>67.693267963085006</c:v>
                </c:pt>
                <c:pt idx="6981">
                  <c:v>67.693267963085006</c:v>
                </c:pt>
                <c:pt idx="6982">
                  <c:v>67.693267963085006</c:v>
                </c:pt>
                <c:pt idx="6983">
                  <c:v>67.693267963085006</c:v>
                </c:pt>
                <c:pt idx="6984">
                  <c:v>67.693267963085006</c:v>
                </c:pt>
                <c:pt idx="6985">
                  <c:v>67.693267963085006</c:v>
                </c:pt>
                <c:pt idx="6986">
                  <c:v>68.092479674796706</c:v>
                </c:pt>
                <c:pt idx="6987">
                  <c:v>68.092479674796706</c:v>
                </c:pt>
                <c:pt idx="6988">
                  <c:v>68.092479674796706</c:v>
                </c:pt>
                <c:pt idx="6989">
                  <c:v>68.092479674796706</c:v>
                </c:pt>
                <c:pt idx="6990">
                  <c:v>68.092479674796706</c:v>
                </c:pt>
                <c:pt idx="6991">
                  <c:v>68.092479674796706</c:v>
                </c:pt>
                <c:pt idx="6992">
                  <c:v>68.092479674796706</c:v>
                </c:pt>
                <c:pt idx="6993">
                  <c:v>68.092479674796706</c:v>
                </c:pt>
                <c:pt idx="6994">
                  <c:v>68.092479674796706</c:v>
                </c:pt>
                <c:pt idx="6995">
                  <c:v>68.092479674796706</c:v>
                </c:pt>
                <c:pt idx="6996">
                  <c:v>68.092479674796706</c:v>
                </c:pt>
                <c:pt idx="6997">
                  <c:v>68.092479674796706</c:v>
                </c:pt>
                <c:pt idx="6998">
                  <c:v>68.092479674796706</c:v>
                </c:pt>
                <c:pt idx="6999">
                  <c:v>68.092479674796706</c:v>
                </c:pt>
                <c:pt idx="7000">
                  <c:v>68.092479674796706</c:v>
                </c:pt>
                <c:pt idx="7001">
                  <c:v>68.092479674796706</c:v>
                </c:pt>
                <c:pt idx="7002">
                  <c:v>68.092479674796706</c:v>
                </c:pt>
                <c:pt idx="7003">
                  <c:v>68.092479674796706</c:v>
                </c:pt>
                <c:pt idx="7004">
                  <c:v>68.092479674796706</c:v>
                </c:pt>
                <c:pt idx="7005">
                  <c:v>68.092479674796706</c:v>
                </c:pt>
                <c:pt idx="7006">
                  <c:v>68.092479674796706</c:v>
                </c:pt>
                <c:pt idx="7007">
                  <c:v>68.092479674796706</c:v>
                </c:pt>
                <c:pt idx="7008">
                  <c:v>68.092479674796706</c:v>
                </c:pt>
                <c:pt idx="7009">
                  <c:v>68.092479674796706</c:v>
                </c:pt>
                <c:pt idx="7010">
                  <c:v>68.092479674796706</c:v>
                </c:pt>
                <c:pt idx="7011">
                  <c:v>68.092479674796706</c:v>
                </c:pt>
                <c:pt idx="7012">
                  <c:v>68.092479674796706</c:v>
                </c:pt>
                <c:pt idx="7013">
                  <c:v>68.092479674796706</c:v>
                </c:pt>
                <c:pt idx="7014">
                  <c:v>68.092479674796706</c:v>
                </c:pt>
                <c:pt idx="7015">
                  <c:v>68.328966161283205</c:v>
                </c:pt>
                <c:pt idx="7016">
                  <c:v>68.328966161283205</c:v>
                </c:pt>
                <c:pt idx="7017">
                  <c:v>68.328966161283205</c:v>
                </c:pt>
                <c:pt idx="7018">
                  <c:v>68.328966161283205</c:v>
                </c:pt>
                <c:pt idx="7019">
                  <c:v>68.328966161283205</c:v>
                </c:pt>
                <c:pt idx="7020">
                  <c:v>68.335722918039906</c:v>
                </c:pt>
                <c:pt idx="7021">
                  <c:v>68.335722918039906</c:v>
                </c:pt>
                <c:pt idx="7022">
                  <c:v>68.335722918039906</c:v>
                </c:pt>
                <c:pt idx="7023">
                  <c:v>68.335722918039906</c:v>
                </c:pt>
                <c:pt idx="7024">
                  <c:v>68.335722918039906</c:v>
                </c:pt>
                <c:pt idx="7025">
                  <c:v>68.335722918039906</c:v>
                </c:pt>
                <c:pt idx="7026">
                  <c:v>68.335722918039906</c:v>
                </c:pt>
                <c:pt idx="7027">
                  <c:v>68.335722918039906</c:v>
                </c:pt>
                <c:pt idx="7028">
                  <c:v>68.335722918039906</c:v>
                </c:pt>
                <c:pt idx="7029">
                  <c:v>68.335722918039906</c:v>
                </c:pt>
                <c:pt idx="7030">
                  <c:v>68.335722918039906</c:v>
                </c:pt>
                <c:pt idx="7031">
                  <c:v>68.335722918039906</c:v>
                </c:pt>
                <c:pt idx="7032">
                  <c:v>68.335722918039906</c:v>
                </c:pt>
                <c:pt idx="7033">
                  <c:v>68.335722918039906</c:v>
                </c:pt>
                <c:pt idx="7034">
                  <c:v>68.335722918039906</c:v>
                </c:pt>
                <c:pt idx="7035">
                  <c:v>68.335722918039906</c:v>
                </c:pt>
                <c:pt idx="7036">
                  <c:v>68.335722918039906</c:v>
                </c:pt>
                <c:pt idx="7037">
                  <c:v>68.335722918039906</c:v>
                </c:pt>
                <c:pt idx="7038">
                  <c:v>68.335722918039906</c:v>
                </c:pt>
                <c:pt idx="7039">
                  <c:v>68.335722918039906</c:v>
                </c:pt>
                <c:pt idx="7040">
                  <c:v>68.335722918039906</c:v>
                </c:pt>
                <c:pt idx="7041">
                  <c:v>68.335722918039906</c:v>
                </c:pt>
                <c:pt idx="7042">
                  <c:v>68.335722918039906</c:v>
                </c:pt>
                <c:pt idx="7043">
                  <c:v>68.335722918039906</c:v>
                </c:pt>
                <c:pt idx="7044">
                  <c:v>68.335722918039906</c:v>
                </c:pt>
                <c:pt idx="7045">
                  <c:v>68.335722918039906</c:v>
                </c:pt>
                <c:pt idx="7046">
                  <c:v>68.335722918039906</c:v>
                </c:pt>
                <c:pt idx="7047">
                  <c:v>68.335722918039906</c:v>
                </c:pt>
                <c:pt idx="7048">
                  <c:v>68.335722918039906</c:v>
                </c:pt>
                <c:pt idx="7049">
                  <c:v>68.335722918039906</c:v>
                </c:pt>
                <c:pt idx="7050">
                  <c:v>68.335722918039906</c:v>
                </c:pt>
                <c:pt idx="7051">
                  <c:v>68.335722918039906</c:v>
                </c:pt>
                <c:pt idx="7052">
                  <c:v>68.335722918039906</c:v>
                </c:pt>
                <c:pt idx="7053">
                  <c:v>68.335722918039906</c:v>
                </c:pt>
                <c:pt idx="7054">
                  <c:v>68.335722918039906</c:v>
                </c:pt>
                <c:pt idx="7055">
                  <c:v>68.335722918039906</c:v>
                </c:pt>
                <c:pt idx="7056">
                  <c:v>68.335722918039906</c:v>
                </c:pt>
                <c:pt idx="7057">
                  <c:v>68.335722918039906</c:v>
                </c:pt>
                <c:pt idx="7058">
                  <c:v>68.335722918039906</c:v>
                </c:pt>
                <c:pt idx="7059">
                  <c:v>68.335722918039906</c:v>
                </c:pt>
                <c:pt idx="7060">
                  <c:v>68.335722918039906</c:v>
                </c:pt>
                <c:pt idx="7061">
                  <c:v>68.335722918039906</c:v>
                </c:pt>
                <c:pt idx="7062">
                  <c:v>68.335722918039906</c:v>
                </c:pt>
                <c:pt idx="7063">
                  <c:v>68.335722918039906</c:v>
                </c:pt>
                <c:pt idx="7064">
                  <c:v>68.335722918039906</c:v>
                </c:pt>
                <c:pt idx="7065">
                  <c:v>68.335722918039906</c:v>
                </c:pt>
                <c:pt idx="7066">
                  <c:v>68.335722918039906</c:v>
                </c:pt>
                <c:pt idx="7067">
                  <c:v>68.335722918039906</c:v>
                </c:pt>
                <c:pt idx="7068">
                  <c:v>68.335722918039906</c:v>
                </c:pt>
                <c:pt idx="7069">
                  <c:v>68.335722918039906</c:v>
                </c:pt>
                <c:pt idx="7070">
                  <c:v>68.335722918039906</c:v>
                </c:pt>
                <c:pt idx="7071">
                  <c:v>68.335722918039906</c:v>
                </c:pt>
                <c:pt idx="7072">
                  <c:v>68.335722918039906</c:v>
                </c:pt>
                <c:pt idx="7073">
                  <c:v>68.335722918039906</c:v>
                </c:pt>
                <c:pt idx="7074">
                  <c:v>68.335722918039906</c:v>
                </c:pt>
                <c:pt idx="7075">
                  <c:v>68.335722918039906</c:v>
                </c:pt>
                <c:pt idx="7076">
                  <c:v>68.335722918039906</c:v>
                </c:pt>
                <c:pt idx="7077">
                  <c:v>68.335722918039906</c:v>
                </c:pt>
                <c:pt idx="7078">
                  <c:v>68.335722918039906</c:v>
                </c:pt>
                <c:pt idx="7079">
                  <c:v>68.335722918039906</c:v>
                </c:pt>
                <c:pt idx="7080">
                  <c:v>68.335722918039906</c:v>
                </c:pt>
                <c:pt idx="7081">
                  <c:v>68.335722918039906</c:v>
                </c:pt>
                <c:pt idx="7082">
                  <c:v>68.335722918039906</c:v>
                </c:pt>
                <c:pt idx="7083">
                  <c:v>68.335722918039906</c:v>
                </c:pt>
                <c:pt idx="7084">
                  <c:v>68.335722918039906</c:v>
                </c:pt>
                <c:pt idx="7085">
                  <c:v>68.335722918039906</c:v>
                </c:pt>
                <c:pt idx="7086">
                  <c:v>68.335722918039906</c:v>
                </c:pt>
                <c:pt idx="7087">
                  <c:v>68.335722918039906</c:v>
                </c:pt>
                <c:pt idx="7088">
                  <c:v>68.335722918039906</c:v>
                </c:pt>
                <c:pt idx="7089">
                  <c:v>68.335722918039906</c:v>
                </c:pt>
                <c:pt idx="7090">
                  <c:v>68.335722918039906</c:v>
                </c:pt>
                <c:pt idx="7091">
                  <c:v>68.335722918039906</c:v>
                </c:pt>
                <c:pt idx="7092">
                  <c:v>68.335722918039906</c:v>
                </c:pt>
                <c:pt idx="7093">
                  <c:v>68.335722918039906</c:v>
                </c:pt>
                <c:pt idx="7094">
                  <c:v>68.335722918039906</c:v>
                </c:pt>
                <c:pt idx="7095">
                  <c:v>68.335722918039906</c:v>
                </c:pt>
                <c:pt idx="7096">
                  <c:v>68.335722918039906</c:v>
                </c:pt>
                <c:pt idx="7097">
                  <c:v>68.335722918039906</c:v>
                </c:pt>
                <c:pt idx="7098">
                  <c:v>68.335722918039906</c:v>
                </c:pt>
                <c:pt idx="7099">
                  <c:v>68.335722918039906</c:v>
                </c:pt>
                <c:pt idx="7100">
                  <c:v>68.335722918039906</c:v>
                </c:pt>
                <c:pt idx="7101">
                  <c:v>68.335722918039906</c:v>
                </c:pt>
                <c:pt idx="7102">
                  <c:v>68.335722918039906</c:v>
                </c:pt>
                <c:pt idx="7103">
                  <c:v>68.335722918039906</c:v>
                </c:pt>
                <c:pt idx="7104">
                  <c:v>68.335722918039906</c:v>
                </c:pt>
                <c:pt idx="7105">
                  <c:v>68.335722918039906</c:v>
                </c:pt>
                <c:pt idx="7106">
                  <c:v>68.335722918039906</c:v>
                </c:pt>
                <c:pt idx="7107">
                  <c:v>68.335722918039906</c:v>
                </c:pt>
                <c:pt idx="7108">
                  <c:v>68.335722918039906</c:v>
                </c:pt>
                <c:pt idx="7109">
                  <c:v>68.335722918039906</c:v>
                </c:pt>
                <c:pt idx="7110">
                  <c:v>68.335722918039906</c:v>
                </c:pt>
                <c:pt idx="7111">
                  <c:v>68.335722918039906</c:v>
                </c:pt>
                <c:pt idx="7112">
                  <c:v>68.335722918039906</c:v>
                </c:pt>
                <c:pt idx="7113">
                  <c:v>68.335722918039906</c:v>
                </c:pt>
                <c:pt idx="7114">
                  <c:v>68.335722918039906</c:v>
                </c:pt>
                <c:pt idx="7115">
                  <c:v>68.335722918039906</c:v>
                </c:pt>
                <c:pt idx="7116">
                  <c:v>68.335722918039906</c:v>
                </c:pt>
                <c:pt idx="7117">
                  <c:v>68.335722918039906</c:v>
                </c:pt>
                <c:pt idx="7118">
                  <c:v>68.335722918039906</c:v>
                </c:pt>
                <c:pt idx="7119">
                  <c:v>68.335722918039906</c:v>
                </c:pt>
                <c:pt idx="7120">
                  <c:v>68.335722918039906</c:v>
                </c:pt>
                <c:pt idx="7121">
                  <c:v>68.335722918039906</c:v>
                </c:pt>
                <c:pt idx="7122">
                  <c:v>68.335722918039906</c:v>
                </c:pt>
                <c:pt idx="7123">
                  <c:v>68.335722918039906</c:v>
                </c:pt>
                <c:pt idx="7124">
                  <c:v>68.335722918039906</c:v>
                </c:pt>
                <c:pt idx="7125">
                  <c:v>68.335722918039906</c:v>
                </c:pt>
                <c:pt idx="7126">
                  <c:v>68.335722918039906</c:v>
                </c:pt>
                <c:pt idx="7127">
                  <c:v>68.335722918039906</c:v>
                </c:pt>
                <c:pt idx="7128">
                  <c:v>68.335722918039906</c:v>
                </c:pt>
                <c:pt idx="7129">
                  <c:v>68.335722918039906</c:v>
                </c:pt>
                <c:pt idx="7130">
                  <c:v>68.335722918039906</c:v>
                </c:pt>
                <c:pt idx="7131">
                  <c:v>68.335722918039906</c:v>
                </c:pt>
                <c:pt idx="7132">
                  <c:v>68.335722918039906</c:v>
                </c:pt>
                <c:pt idx="7133">
                  <c:v>68.335722918039906</c:v>
                </c:pt>
                <c:pt idx="7134">
                  <c:v>68.335722918039906</c:v>
                </c:pt>
                <c:pt idx="7135">
                  <c:v>68.335722918039906</c:v>
                </c:pt>
                <c:pt idx="7136">
                  <c:v>68.335722918039906</c:v>
                </c:pt>
                <c:pt idx="7137">
                  <c:v>68.335722918039906</c:v>
                </c:pt>
                <c:pt idx="7138">
                  <c:v>68.335722918039906</c:v>
                </c:pt>
                <c:pt idx="7139">
                  <c:v>68.335722918039906</c:v>
                </c:pt>
                <c:pt idx="7140">
                  <c:v>68.335722918039906</c:v>
                </c:pt>
                <c:pt idx="7141">
                  <c:v>68.335722918039906</c:v>
                </c:pt>
                <c:pt idx="7142">
                  <c:v>68.335722918039906</c:v>
                </c:pt>
                <c:pt idx="7143">
                  <c:v>68.335722918039906</c:v>
                </c:pt>
                <c:pt idx="7144">
                  <c:v>68.335722918039906</c:v>
                </c:pt>
                <c:pt idx="7145">
                  <c:v>68.335722918039906</c:v>
                </c:pt>
                <c:pt idx="7146">
                  <c:v>68.335722918039906</c:v>
                </c:pt>
                <c:pt idx="7147">
                  <c:v>68.335722918039906</c:v>
                </c:pt>
                <c:pt idx="7148">
                  <c:v>68.335722918039906</c:v>
                </c:pt>
                <c:pt idx="7149">
                  <c:v>68.335722918039906</c:v>
                </c:pt>
                <c:pt idx="7150">
                  <c:v>68.335722918039906</c:v>
                </c:pt>
                <c:pt idx="7151">
                  <c:v>68.335722918039906</c:v>
                </c:pt>
                <c:pt idx="7152">
                  <c:v>68.335722918039906</c:v>
                </c:pt>
                <c:pt idx="7153">
                  <c:v>68.335722918039906</c:v>
                </c:pt>
                <c:pt idx="7154">
                  <c:v>68.335722918039906</c:v>
                </c:pt>
                <c:pt idx="7155">
                  <c:v>68.335722918039906</c:v>
                </c:pt>
                <c:pt idx="7156">
                  <c:v>68.335722918039906</c:v>
                </c:pt>
                <c:pt idx="7157">
                  <c:v>68.335722918039906</c:v>
                </c:pt>
                <c:pt idx="7158">
                  <c:v>68.335722918039906</c:v>
                </c:pt>
                <c:pt idx="7159">
                  <c:v>68.335722918039906</c:v>
                </c:pt>
                <c:pt idx="7160">
                  <c:v>68.335722918039906</c:v>
                </c:pt>
                <c:pt idx="7161">
                  <c:v>68.335722918039906</c:v>
                </c:pt>
                <c:pt idx="7162">
                  <c:v>68.335722918039906</c:v>
                </c:pt>
                <c:pt idx="7163">
                  <c:v>68.335722918039906</c:v>
                </c:pt>
                <c:pt idx="7164">
                  <c:v>68.335722918039906</c:v>
                </c:pt>
                <c:pt idx="7165">
                  <c:v>68.335722918039906</c:v>
                </c:pt>
                <c:pt idx="7166">
                  <c:v>68.335722918039906</c:v>
                </c:pt>
                <c:pt idx="7167">
                  <c:v>68.335722918039906</c:v>
                </c:pt>
                <c:pt idx="7168">
                  <c:v>68.335722918039906</c:v>
                </c:pt>
                <c:pt idx="7169">
                  <c:v>68.335722918039906</c:v>
                </c:pt>
                <c:pt idx="7170">
                  <c:v>68.335722918039906</c:v>
                </c:pt>
                <c:pt idx="7171">
                  <c:v>68.335722918039906</c:v>
                </c:pt>
                <c:pt idx="7172">
                  <c:v>68.335722918039906</c:v>
                </c:pt>
                <c:pt idx="7173">
                  <c:v>68.335722918039906</c:v>
                </c:pt>
                <c:pt idx="7174">
                  <c:v>68.335722918039906</c:v>
                </c:pt>
                <c:pt idx="7175">
                  <c:v>68.335722918039906</c:v>
                </c:pt>
                <c:pt idx="7176">
                  <c:v>68.335722918039906</c:v>
                </c:pt>
                <c:pt idx="7177">
                  <c:v>68.335722918039906</c:v>
                </c:pt>
                <c:pt idx="7178">
                  <c:v>68.335722918039906</c:v>
                </c:pt>
                <c:pt idx="7179">
                  <c:v>68.335722918039906</c:v>
                </c:pt>
                <c:pt idx="7180">
                  <c:v>68.335722918039906</c:v>
                </c:pt>
                <c:pt idx="7181">
                  <c:v>68.335722918039906</c:v>
                </c:pt>
                <c:pt idx="7182">
                  <c:v>68.335722918039906</c:v>
                </c:pt>
                <c:pt idx="7183">
                  <c:v>68.335722918039906</c:v>
                </c:pt>
                <c:pt idx="7184">
                  <c:v>68.335722918039906</c:v>
                </c:pt>
                <c:pt idx="7185">
                  <c:v>68.335722918039906</c:v>
                </c:pt>
                <c:pt idx="7186">
                  <c:v>68.335722918039906</c:v>
                </c:pt>
                <c:pt idx="7187">
                  <c:v>68.335722918039906</c:v>
                </c:pt>
                <c:pt idx="7188">
                  <c:v>68.335722918039906</c:v>
                </c:pt>
                <c:pt idx="7189">
                  <c:v>68.335722918039906</c:v>
                </c:pt>
                <c:pt idx="7190">
                  <c:v>68.335722918039906</c:v>
                </c:pt>
                <c:pt idx="7191">
                  <c:v>68.335722918039906</c:v>
                </c:pt>
                <c:pt idx="7192">
                  <c:v>68.335722918039906</c:v>
                </c:pt>
                <c:pt idx="7193">
                  <c:v>68.335722918039906</c:v>
                </c:pt>
                <c:pt idx="7194">
                  <c:v>68.335722918039906</c:v>
                </c:pt>
                <c:pt idx="7195">
                  <c:v>68.335722918039906</c:v>
                </c:pt>
                <c:pt idx="7196">
                  <c:v>68.335722918039906</c:v>
                </c:pt>
                <c:pt idx="7197">
                  <c:v>68.335722918039906</c:v>
                </c:pt>
                <c:pt idx="7198">
                  <c:v>68.335722918039906</c:v>
                </c:pt>
                <c:pt idx="7199">
                  <c:v>68.335722918039906</c:v>
                </c:pt>
                <c:pt idx="7200">
                  <c:v>68.335722918039906</c:v>
                </c:pt>
                <c:pt idx="7201">
                  <c:v>68.335722918039906</c:v>
                </c:pt>
                <c:pt idx="7202">
                  <c:v>68.335722918039906</c:v>
                </c:pt>
                <c:pt idx="7203">
                  <c:v>68.335722918039906</c:v>
                </c:pt>
                <c:pt idx="7204">
                  <c:v>68.335722918039906</c:v>
                </c:pt>
                <c:pt idx="7205">
                  <c:v>68.335722918039906</c:v>
                </c:pt>
                <c:pt idx="7206">
                  <c:v>68.335722918039906</c:v>
                </c:pt>
                <c:pt idx="7207">
                  <c:v>68.335722918039906</c:v>
                </c:pt>
                <c:pt idx="7208">
                  <c:v>68.335722918039906</c:v>
                </c:pt>
                <c:pt idx="7209">
                  <c:v>68.335722918039906</c:v>
                </c:pt>
                <c:pt idx="7210">
                  <c:v>68.335722918039906</c:v>
                </c:pt>
                <c:pt idx="7211">
                  <c:v>68.335722918039906</c:v>
                </c:pt>
                <c:pt idx="7212">
                  <c:v>68.335722918039906</c:v>
                </c:pt>
                <c:pt idx="7213">
                  <c:v>68.335722918039906</c:v>
                </c:pt>
                <c:pt idx="7214">
                  <c:v>68.335722918039906</c:v>
                </c:pt>
                <c:pt idx="7215">
                  <c:v>68.335722918039906</c:v>
                </c:pt>
                <c:pt idx="7216">
                  <c:v>68.335722918039906</c:v>
                </c:pt>
                <c:pt idx="7217">
                  <c:v>68.335722918039906</c:v>
                </c:pt>
                <c:pt idx="7218">
                  <c:v>68.335722918039906</c:v>
                </c:pt>
                <c:pt idx="7219">
                  <c:v>68.335722918039906</c:v>
                </c:pt>
                <c:pt idx="7220">
                  <c:v>68.335722918039906</c:v>
                </c:pt>
                <c:pt idx="7221">
                  <c:v>68.335722918039906</c:v>
                </c:pt>
                <c:pt idx="7222">
                  <c:v>68.335722918039906</c:v>
                </c:pt>
                <c:pt idx="7223">
                  <c:v>68.335722918039906</c:v>
                </c:pt>
                <c:pt idx="7224">
                  <c:v>68.335722918039906</c:v>
                </c:pt>
                <c:pt idx="7225">
                  <c:v>68.335722918039906</c:v>
                </c:pt>
                <c:pt idx="7226">
                  <c:v>68.335722918039906</c:v>
                </c:pt>
                <c:pt idx="7227">
                  <c:v>68.335722918039906</c:v>
                </c:pt>
                <c:pt idx="7228">
                  <c:v>68.335722918039906</c:v>
                </c:pt>
                <c:pt idx="7229">
                  <c:v>68.335722918039906</c:v>
                </c:pt>
                <c:pt idx="7230">
                  <c:v>68.335722918039906</c:v>
                </c:pt>
                <c:pt idx="7231">
                  <c:v>68.335722918039906</c:v>
                </c:pt>
                <c:pt idx="7232">
                  <c:v>68.335722918039906</c:v>
                </c:pt>
                <c:pt idx="7233">
                  <c:v>68.335722918039906</c:v>
                </c:pt>
                <c:pt idx="7234">
                  <c:v>68.335722918039906</c:v>
                </c:pt>
                <c:pt idx="7235">
                  <c:v>68.335722918039906</c:v>
                </c:pt>
                <c:pt idx="7236">
                  <c:v>68.335722918039906</c:v>
                </c:pt>
                <c:pt idx="7237">
                  <c:v>68.335722918039906</c:v>
                </c:pt>
                <c:pt idx="7238">
                  <c:v>68.335722918039906</c:v>
                </c:pt>
                <c:pt idx="7239">
                  <c:v>68.335722918039906</c:v>
                </c:pt>
                <c:pt idx="7240">
                  <c:v>68.335722918039906</c:v>
                </c:pt>
                <c:pt idx="7241">
                  <c:v>68.335722918039906</c:v>
                </c:pt>
                <c:pt idx="7242">
                  <c:v>68.335722918039906</c:v>
                </c:pt>
                <c:pt idx="7243">
                  <c:v>68.335722918039906</c:v>
                </c:pt>
                <c:pt idx="7244">
                  <c:v>68.335722918039906</c:v>
                </c:pt>
                <c:pt idx="7245">
                  <c:v>68.335722918039906</c:v>
                </c:pt>
                <c:pt idx="7246">
                  <c:v>68.335722918039906</c:v>
                </c:pt>
                <c:pt idx="7247">
                  <c:v>68.335722918039906</c:v>
                </c:pt>
                <c:pt idx="7248">
                  <c:v>68.335722918039906</c:v>
                </c:pt>
                <c:pt idx="7249">
                  <c:v>68.335722918039906</c:v>
                </c:pt>
                <c:pt idx="7250">
                  <c:v>68.335722918039906</c:v>
                </c:pt>
                <c:pt idx="7251">
                  <c:v>68.335722918039906</c:v>
                </c:pt>
                <c:pt idx="7252">
                  <c:v>68.335722918039906</c:v>
                </c:pt>
                <c:pt idx="7253">
                  <c:v>68.335722918039906</c:v>
                </c:pt>
                <c:pt idx="7254">
                  <c:v>68.335722918039906</c:v>
                </c:pt>
                <c:pt idx="7255">
                  <c:v>68.335722918039906</c:v>
                </c:pt>
                <c:pt idx="7256">
                  <c:v>68.335722918039906</c:v>
                </c:pt>
                <c:pt idx="7257">
                  <c:v>68.335722918039906</c:v>
                </c:pt>
                <c:pt idx="7258">
                  <c:v>68.335722918039906</c:v>
                </c:pt>
                <c:pt idx="7259">
                  <c:v>68.335722918039906</c:v>
                </c:pt>
                <c:pt idx="7260">
                  <c:v>68.335722918039906</c:v>
                </c:pt>
                <c:pt idx="7261">
                  <c:v>68.335722918039906</c:v>
                </c:pt>
                <c:pt idx="7262">
                  <c:v>68.335722918039906</c:v>
                </c:pt>
                <c:pt idx="7263">
                  <c:v>68.335722918039906</c:v>
                </c:pt>
                <c:pt idx="7264">
                  <c:v>68.335722918039906</c:v>
                </c:pt>
                <c:pt idx="7265">
                  <c:v>68.335722918039906</c:v>
                </c:pt>
                <c:pt idx="7266">
                  <c:v>68.335722918039906</c:v>
                </c:pt>
                <c:pt idx="7267">
                  <c:v>68.335722918039906</c:v>
                </c:pt>
                <c:pt idx="7268">
                  <c:v>68.335722918039906</c:v>
                </c:pt>
                <c:pt idx="7269">
                  <c:v>68.335722918039906</c:v>
                </c:pt>
                <c:pt idx="7270">
                  <c:v>68.335722918039906</c:v>
                </c:pt>
                <c:pt idx="7271">
                  <c:v>68.335722918039906</c:v>
                </c:pt>
                <c:pt idx="7272">
                  <c:v>68.335722918039906</c:v>
                </c:pt>
                <c:pt idx="7273">
                  <c:v>68.335722918039906</c:v>
                </c:pt>
                <c:pt idx="7274">
                  <c:v>68.335722918039906</c:v>
                </c:pt>
                <c:pt idx="7275">
                  <c:v>68.335722918039906</c:v>
                </c:pt>
                <c:pt idx="7276">
                  <c:v>68.335722918039906</c:v>
                </c:pt>
                <c:pt idx="7277">
                  <c:v>68.335722918039906</c:v>
                </c:pt>
                <c:pt idx="7278">
                  <c:v>68.335722918039906</c:v>
                </c:pt>
                <c:pt idx="7279">
                  <c:v>68.335722918039906</c:v>
                </c:pt>
                <c:pt idx="7280">
                  <c:v>68.335722918039906</c:v>
                </c:pt>
                <c:pt idx="7281">
                  <c:v>68.335722918039906</c:v>
                </c:pt>
                <c:pt idx="7282">
                  <c:v>68.335722918039906</c:v>
                </c:pt>
                <c:pt idx="7283">
                  <c:v>68.335722918039906</c:v>
                </c:pt>
                <c:pt idx="7284">
                  <c:v>68.335722918039906</c:v>
                </c:pt>
                <c:pt idx="7285">
                  <c:v>68.335722918039906</c:v>
                </c:pt>
                <c:pt idx="7286">
                  <c:v>68.335722918039906</c:v>
                </c:pt>
                <c:pt idx="7287">
                  <c:v>68.335722918039906</c:v>
                </c:pt>
                <c:pt idx="7288">
                  <c:v>68.335722918039906</c:v>
                </c:pt>
                <c:pt idx="7289">
                  <c:v>68.335722918039906</c:v>
                </c:pt>
                <c:pt idx="7290">
                  <c:v>68.335722918039906</c:v>
                </c:pt>
                <c:pt idx="7291">
                  <c:v>68.335722918039906</c:v>
                </c:pt>
                <c:pt idx="7292">
                  <c:v>68.335722918039906</c:v>
                </c:pt>
                <c:pt idx="7293">
                  <c:v>68.335722918039906</c:v>
                </c:pt>
                <c:pt idx="7294">
                  <c:v>68.335722918039906</c:v>
                </c:pt>
                <c:pt idx="7295">
                  <c:v>68.335722918039906</c:v>
                </c:pt>
                <c:pt idx="7296">
                  <c:v>68.335722918039906</c:v>
                </c:pt>
                <c:pt idx="7297">
                  <c:v>68.335722918039906</c:v>
                </c:pt>
                <c:pt idx="7298">
                  <c:v>68.335722918039906</c:v>
                </c:pt>
                <c:pt idx="7299">
                  <c:v>68.335722918039906</c:v>
                </c:pt>
                <c:pt idx="7300">
                  <c:v>68.335722918039906</c:v>
                </c:pt>
                <c:pt idx="7301">
                  <c:v>68.335722918039906</c:v>
                </c:pt>
                <c:pt idx="7302">
                  <c:v>68.335722918039906</c:v>
                </c:pt>
                <c:pt idx="7303">
                  <c:v>68.335722918039906</c:v>
                </c:pt>
                <c:pt idx="7304">
                  <c:v>68.335722918039906</c:v>
                </c:pt>
                <c:pt idx="7305">
                  <c:v>68.335722918039906</c:v>
                </c:pt>
                <c:pt idx="7306">
                  <c:v>68.335722918039906</c:v>
                </c:pt>
                <c:pt idx="7307">
                  <c:v>68.335722918039906</c:v>
                </c:pt>
                <c:pt idx="7308">
                  <c:v>68.335722918039906</c:v>
                </c:pt>
                <c:pt idx="7309">
                  <c:v>68.335722918039906</c:v>
                </c:pt>
                <c:pt idx="7310">
                  <c:v>68.335722918039906</c:v>
                </c:pt>
                <c:pt idx="7311">
                  <c:v>68.335722918039906</c:v>
                </c:pt>
                <c:pt idx="7312">
                  <c:v>68.335722918039906</c:v>
                </c:pt>
                <c:pt idx="7313">
                  <c:v>68.335722918039906</c:v>
                </c:pt>
                <c:pt idx="7314">
                  <c:v>68.335722918039906</c:v>
                </c:pt>
                <c:pt idx="7315">
                  <c:v>68.335722918039906</c:v>
                </c:pt>
                <c:pt idx="7316">
                  <c:v>68.335722918039906</c:v>
                </c:pt>
                <c:pt idx="7317">
                  <c:v>68.335722918039906</c:v>
                </c:pt>
                <c:pt idx="7318">
                  <c:v>68.335722918039906</c:v>
                </c:pt>
                <c:pt idx="7319">
                  <c:v>68.335722918039906</c:v>
                </c:pt>
                <c:pt idx="7320">
                  <c:v>68.335722918039906</c:v>
                </c:pt>
                <c:pt idx="7321">
                  <c:v>68.335722918039906</c:v>
                </c:pt>
                <c:pt idx="7322">
                  <c:v>68.335722918039906</c:v>
                </c:pt>
                <c:pt idx="7323">
                  <c:v>68.335722918039906</c:v>
                </c:pt>
                <c:pt idx="7324">
                  <c:v>68.335722918039906</c:v>
                </c:pt>
                <c:pt idx="7325">
                  <c:v>68.335722918039906</c:v>
                </c:pt>
                <c:pt idx="7326">
                  <c:v>68.335722918039906</c:v>
                </c:pt>
                <c:pt idx="7327">
                  <c:v>68.335722918039906</c:v>
                </c:pt>
                <c:pt idx="7328">
                  <c:v>68.335722918039906</c:v>
                </c:pt>
                <c:pt idx="7329">
                  <c:v>68.335722918039906</c:v>
                </c:pt>
                <c:pt idx="7330">
                  <c:v>68.335722918039906</c:v>
                </c:pt>
                <c:pt idx="7331">
                  <c:v>68.335722918039906</c:v>
                </c:pt>
                <c:pt idx="7332">
                  <c:v>68.335722918039906</c:v>
                </c:pt>
                <c:pt idx="7333">
                  <c:v>68.335722918039906</c:v>
                </c:pt>
                <c:pt idx="7334">
                  <c:v>68.335722918039906</c:v>
                </c:pt>
                <c:pt idx="7335">
                  <c:v>68.335722918039906</c:v>
                </c:pt>
                <c:pt idx="7336">
                  <c:v>68.335722918039906</c:v>
                </c:pt>
                <c:pt idx="7337">
                  <c:v>68.335722918039906</c:v>
                </c:pt>
                <c:pt idx="7338">
                  <c:v>68.335722918039906</c:v>
                </c:pt>
                <c:pt idx="7339">
                  <c:v>68.335722918039906</c:v>
                </c:pt>
                <c:pt idx="7340">
                  <c:v>68.335722918039906</c:v>
                </c:pt>
                <c:pt idx="7341">
                  <c:v>68.335722918039906</c:v>
                </c:pt>
                <c:pt idx="7342">
                  <c:v>68.335722918039906</c:v>
                </c:pt>
                <c:pt idx="7343">
                  <c:v>68.335722918039906</c:v>
                </c:pt>
                <c:pt idx="7344">
                  <c:v>68.335722918039906</c:v>
                </c:pt>
                <c:pt idx="7345">
                  <c:v>68.335722918039906</c:v>
                </c:pt>
                <c:pt idx="7346">
                  <c:v>68.335722918039906</c:v>
                </c:pt>
                <c:pt idx="7347">
                  <c:v>68.335722918039906</c:v>
                </c:pt>
                <c:pt idx="7348">
                  <c:v>68.335722918039906</c:v>
                </c:pt>
                <c:pt idx="7349">
                  <c:v>68.335722918039906</c:v>
                </c:pt>
                <c:pt idx="7350">
                  <c:v>68.335722918039906</c:v>
                </c:pt>
                <c:pt idx="7351">
                  <c:v>68.335722918039906</c:v>
                </c:pt>
                <c:pt idx="7352">
                  <c:v>68.335722918039906</c:v>
                </c:pt>
                <c:pt idx="7353">
                  <c:v>68.335722918039906</c:v>
                </c:pt>
                <c:pt idx="7354">
                  <c:v>68.335722918039906</c:v>
                </c:pt>
                <c:pt idx="7355">
                  <c:v>68.335722918039906</c:v>
                </c:pt>
                <c:pt idx="7356">
                  <c:v>68.335722918039906</c:v>
                </c:pt>
                <c:pt idx="7357">
                  <c:v>68.335722918039906</c:v>
                </c:pt>
                <c:pt idx="7358">
                  <c:v>68.335722918039906</c:v>
                </c:pt>
                <c:pt idx="7359">
                  <c:v>68.335722918039906</c:v>
                </c:pt>
                <c:pt idx="7360">
                  <c:v>68.335722918039906</c:v>
                </c:pt>
                <c:pt idx="7361">
                  <c:v>68.335722918039906</c:v>
                </c:pt>
                <c:pt idx="7362">
                  <c:v>68.335722918039906</c:v>
                </c:pt>
                <c:pt idx="7363">
                  <c:v>68.335722918039906</c:v>
                </c:pt>
                <c:pt idx="7364">
                  <c:v>68.335722918039906</c:v>
                </c:pt>
                <c:pt idx="7365">
                  <c:v>68.335722918039906</c:v>
                </c:pt>
                <c:pt idx="7366">
                  <c:v>68.335722918039906</c:v>
                </c:pt>
                <c:pt idx="7367">
                  <c:v>68.335722918039906</c:v>
                </c:pt>
                <c:pt idx="7368">
                  <c:v>68.335722918039906</c:v>
                </c:pt>
                <c:pt idx="7369">
                  <c:v>68.335722918039906</c:v>
                </c:pt>
                <c:pt idx="7370">
                  <c:v>68.335722918039906</c:v>
                </c:pt>
                <c:pt idx="7371">
                  <c:v>68.335722918039906</c:v>
                </c:pt>
                <c:pt idx="7372">
                  <c:v>68.335722918039906</c:v>
                </c:pt>
                <c:pt idx="7373">
                  <c:v>68.335722918039906</c:v>
                </c:pt>
                <c:pt idx="7374">
                  <c:v>68.335722918039906</c:v>
                </c:pt>
                <c:pt idx="7375">
                  <c:v>68.335722918039906</c:v>
                </c:pt>
                <c:pt idx="7376">
                  <c:v>68.335722918039906</c:v>
                </c:pt>
                <c:pt idx="7377">
                  <c:v>68.335722918039906</c:v>
                </c:pt>
                <c:pt idx="7378">
                  <c:v>68.335722918039906</c:v>
                </c:pt>
                <c:pt idx="7379">
                  <c:v>68.335722918039906</c:v>
                </c:pt>
                <c:pt idx="7380">
                  <c:v>68.335722918039906</c:v>
                </c:pt>
                <c:pt idx="7381">
                  <c:v>68.335722918039906</c:v>
                </c:pt>
                <c:pt idx="7382">
                  <c:v>68.335722918039906</c:v>
                </c:pt>
                <c:pt idx="7383">
                  <c:v>68.335722918039906</c:v>
                </c:pt>
                <c:pt idx="7384">
                  <c:v>68.335722918039906</c:v>
                </c:pt>
                <c:pt idx="7385">
                  <c:v>68.335722918039906</c:v>
                </c:pt>
                <c:pt idx="7386">
                  <c:v>68.335722918039906</c:v>
                </c:pt>
                <c:pt idx="7387">
                  <c:v>68.335722918039906</c:v>
                </c:pt>
                <c:pt idx="7388">
                  <c:v>68.335722918039906</c:v>
                </c:pt>
                <c:pt idx="7389">
                  <c:v>68.335722918039906</c:v>
                </c:pt>
                <c:pt idx="7390">
                  <c:v>68.335722918039906</c:v>
                </c:pt>
                <c:pt idx="7391">
                  <c:v>68.335722918039906</c:v>
                </c:pt>
                <c:pt idx="7392">
                  <c:v>68.335722918039906</c:v>
                </c:pt>
                <c:pt idx="7393">
                  <c:v>68.335722918039906</c:v>
                </c:pt>
                <c:pt idx="7394">
                  <c:v>68.335722918039906</c:v>
                </c:pt>
                <c:pt idx="7395">
                  <c:v>68.335722918039906</c:v>
                </c:pt>
                <c:pt idx="7396">
                  <c:v>68.335722918039906</c:v>
                </c:pt>
                <c:pt idx="7397">
                  <c:v>68.335722918039906</c:v>
                </c:pt>
                <c:pt idx="7398">
                  <c:v>68.335722918039906</c:v>
                </c:pt>
                <c:pt idx="7399">
                  <c:v>68.335722918039906</c:v>
                </c:pt>
                <c:pt idx="7400">
                  <c:v>68.335722918039906</c:v>
                </c:pt>
                <c:pt idx="7401">
                  <c:v>68.335722918039906</c:v>
                </c:pt>
                <c:pt idx="7402">
                  <c:v>68.335722918039906</c:v>
                </c:pt>
                <c:pt idx="7403">
                  <c:v>68.335722918039906</c:v>
                </c:pt>
                <c:pt idx="7404">
                  <c:v>68.335722918039906</c:v>
                </c:pt>
                <c:pt idx="7405">
                  <c:v>68.335722918039906</c:v>
                </c:pt>
                <c:pt idx="7406">
                  <c:v>68.335722918039906</c:v>
                </c:pt>
                <c:pt idx="7407">
                  <c:v>68.335722918039906</c:v>
                </c:pt>
                <c:pt idx="7408">
                  <c:v>68.335722918039906</c:v>
                </c:pt>
                <c:pt idx="7409">
                  <c:v>68.335722918039906</c:v>
                </c:pt>
                <c:pt idx="7410">
                  <c:v>68.335722918039906</c:v>
                </c:pt>
                <c:pt idx="7411">
                  <c:v>68.335722918039906</c:v>
                </c:pt>
                <c:pt idx="7412">
                  <c:v>68.335722918039906</c:v>
                </c:pt>
                <c:pt idx="7413">
                  <c:v>68.335722918039906</c:v>
                </c:pt>
                <c:pt idx="7414">
                  <c:v>68.335722918039906</c:v>
                </c:pt>
                <c:pt idx="7415">
                  <c:v>68.335722918039906</c:v>
                </c:pt>
                <c:pt idx="7416">
                  <c:v>68.335722918039906</c:v>
                </c:pt>
                <c:pt idx="7417">
                  <c:v>68.335722918039906</c:v>
                </c:pt>
                <c:pt idx="7418">
                  <c:v>68.335722918039906</c:v>
                </c:pt>
                <c:pt idx="7419">
                  <c:v>68.335722918039906</c:v>
                </c:pt>
                <c:pt idx="7420">
                  <c:v>68.335722918039906</c:v>
                </c:pt>
                <c:pt idx="7421">
                  <c:v>68.335722918039906</c:v>
                </c:pt>
                <c:pt idx="7422">
                  <c:v>68.335722918039906</c:v>
                </c:pt>
                <c:pt idx="7423">
                  <c:v>68.335722918039906</c:v>
                </c:pt>
                <c:pt idx="7424">
                  <c:v>68.335722918039906</c:v>
                </c:pt>
                <c:pt idx="7425">
                  <c:v>68.335722918039906</c:v>
                </c:pt>
                <c:pt idx="7426">
                  <c:v>68.335722918039906</c:v>
                </c:pt>
                <c:pt idx="7427">
                  <c:v>68.335722918039906</c:v>
                </c:pt>
                <c:pt idx="7428">
                  <c:v>68.335722918039906</c:v>
                </c:pt>
                <c:pt idx="7429">
                  <c:v>68.335722918039906</c:v>
                </c:pt>
                <c:pt idx="7430">
                  <c:v>68.335722918039906</c:v>
                </c:pt>
                <c:pt idx="7431">
                  <c:v>68.335722918039906</c:v>
                </c:pt>
                <c:pt idx="7432">
                  <c:v>68.335722918039906</c:v>
                </c:pt>
                <c:pt idx="7433">
                  <c:v>68.335722918039906</c:v>
                </c:pt>
                <c:pt idx="7434">
                  <c:v>68.335722918039906</c:v>
                </c:pt>
                <c:pt idx="7435">
                  <c:v>68.335722918039906</c:v>
                </c:pt>
                <c:pt idx="7436">
                  <c:v>68.335722918039906</c:v>
                </c:pt>
                <c:pt idx="7437">
                  <c:v>68.335722918039906</c:v>
                </c:pt>
                <c:pt idx="7438">
                  <c:v>68.335722918039906</c:v>
                </c:pt>
                <c:pt idx="7439">
                  <c:v>68.335722918039906</c:v>
                </c:pt>
                <c:pt idx="7440">
                  <c:v>68.335722918039906</c:v>
                </c:pt>
                <c:pt idx="7441">
                  <c:v>68.335722918039906</c:v>
                </c:pt>
                <c:pt idx="7442">
                  <c:v>68.335722918039906</c:v>
                </c:pt>
                <c:pt idx="7443">
                  <c:v>68.335722918039906</c:v>
                </c:pt>
                <c:pt idx="7444">
                  <c:v>68.335722918039906</c:v>
                </c:pt>
                <c:pt idx="7445">
                  <c:v>68.335722918039906</c:v>
                </c:pt>
                <c:pt idx="7446">
                  <c:v>68.335722918039906</c:v>
                </c:pt>
                <c:pt idx="7447">
                  <c:v>68.335722918039906</c:v>
                </c:pt>
                <c:pt idx="7448">
                  <c:v>68.335722918039906</c:v>
                </c:pt>
                <c:pt idx="7449">
                  <c:v>68.335722918039906</c:v>
                </c:pt>
                <c:pt idx="7450">
                  <c:v>68.335722918039906</c:v>
                </c:pt>
                <c:pt idx="7451">
                  <c:v>68.335722918039906</c:v>
                </c:pt>
                <c:pt idx="7452">
                  <c:v>68.335722918039906</c:v>
                </c:pt>
                <c:pt idx="7453">
                  <c:v>68.335722918039906</c:v>
                </c:pt>
                <c:pt idx="7454">
                  <c:v>68.335722918039906</c:v>
                </c:pt>
                <c:pt idx="7455">
                  <c:v>68.335722918039906</c:v>
                </c:pt>
                <c:pt idx="7456">
                  <c:v>68.335722918039906</c:v>
                </c:pt>
                <c:pt idx="7457">
                  <c:v>68.335722918039906</c:v>
                </c:pt>
                <c:pt idx="7458">
                  <c:v>68.335722918039906</c:v>
                </c:pt>
                <c:pt idx="7459">
                  <c:v>68.335722918039906</c:v>
                </c:pt>
                <c:pt idx="7460">
                  <c:v>68.335722918039906</c:v>
                </c:pt>
                <c:pt idx="7461">
                  <c:v>68.335722918039906</c:v>
                </c:pt>
                <c:pt idx="7462">
                  <c:v>68.335722918039906</c:v>
                </c:pt>
                <c:pt idx="7463">
                  <c:v>68.335722918039906</c:v>
                </c:pt>
                <c:pt idx="7464">
                  <c:v>68.335722918039906</c:v>
                </c:pt>
                <c:pt idx="7465">
                  <c:v>68.335722918039906</c:v>
                </c:pt>
                <c:pt idx="7466">
                  <c:v>68.335722918039906</c:v>
                </c:pt>
                <c:pt idx="7467">
                  <c:v>68.335722918039906</c:v>
                </c:pt>
                <c:pt idx="7468">
                  <c:v>68.335722918039906</c:v>
                </c:pt>
                <c:pt idx="7469">
                  <c:v>68.335722918039906</c:v>
                </c:pt>
                <c:pt idx="7470">
                  <c:v>68.335722918039906</c:v>
                </c:pt>
                <c:pt idx="7471">
                  <c:v>68.335722918039906</c:v>
                </c:pt>
                <c:pt idx="7472">
                  <c:v>68.335722918039906</c:v>
                </c:pt>
                <c:pt idx="7473">
                  <c:v>68.335722918039906</c:v>
                </c:pt>
                <c:pt idx="7474">
                  <c:v>68.335722918039906</c:v>
                </c:pt>
                <c:pt idx="7475">
                  <c:v>68.335722918039906</c:v>
                </c:pt>
                <c:pt idx="7476">
                  <c:v>68.335722918039906</c:v>
                </c:pt>
                <c:pt idx="7477">
                  <c:v>68.335722918039906</c:v>
                </c:pt>
                <c:pt idx="7478">
                  <c:v>68.335722918039906</c:v>
                </c:pt>
                <c:pt idx="7479">
                  <c:v>68.335722918039906</c:v>
                </c:pt>
                <c:pt idx="7480">
                  <c:v>68.335722918039906</c:v>
                </c:pt>
                <c:pt idx="7481">
                  <c:v>68.335722918039906</c:v>
                </c:pt>
                <c:pt idx="7482">
                  <c:v>68.335722918039906</c:v>
                </c:pt>
                <c:pt idx="7483">
                  <c:v>68.335722918039906</c:v>
                </c:pt>
                <c:pt idx="7484">
                  <c:v>68.335722918039906</c:v>
                </c:pt>
                <c:pt idx="7485">
                  <c:v>68.335722918039906</c:v>
                </c:pt>
                <c:pt idx="7486">
                  <c:v>68.335722918039906</c:v>
                </c:pt>
                <c:pt idx="7487">
                  <c:v>68.335722918039906</c:v>
                </c:pt>
                <c:pt idx="7488">
                  <c:v>68.335722918039906</c:v>
                </c:pt>
                <c:pt idx="7489">
                  <c:v>68.335722918039906</c:v>
                </c:pt>
                <c:pt idx="7490">
                  <c:v>68.335722918039906</c:v>
                </c:pt>
                <c:pt idx="7491">
                  <c:v>68.335722918039906</c:v>
                </c:pt>
                <c:pt idx="7492">
                  <c:v>68.335722918039906</c:v>
                </c:pt>
                <c:pt idx="7493">
                  <c:v>68.335722918039906</c:v>
                </c:pt>
                <c:pt idx="7494">
                  <c:v>68.335722918039906</c:v>
                </c:pt>
                <c:pt idx="7495">
                  <c:v>68.335722918039906</c:v>
                </c:pt>
                <c:pt idx="7496">
                  <c:v>68.335722918039906</c:v>
                </c:pt>
                <c:pt idx="7497">
                  <c:v>68.335722918039906</c:v>
                </c:pt>
                <c:pt idx="7498">
                  <c:v>68.335722918039906</c:v>
                </c:pt>
                <c:pt idx="7499">
                  <c:v>68.335722918039906</c:v>
                </c:pt>
                <c:pt idx="7500">
                  <c:v>68.335722918039906</c:v>
                </c:pt>
                <c:pt idx="7501">
                  <c:v>68.335722918039906</c:v>
                </c:pt>
                <c:pt idx="7502">
                  <c:v>68.335722918039906</c:v>
                </c:pt>
                <c:pt idx="7503">
                  <c:v>68.335722918039906</c:v>
                </c:pt>
                <c:pt idx="7504">
                  <c:v>68.335722918039906</c:v>
                </c:pt>
                <c:pt idx="7505">
                  <c:v>68.335722918039906</c:v>
                </c:pt>
                <c:pt idx="7506">
                  <c:v>68.335722918039906</c:v>
                </c:pt>
                <c:pt idx="7507">
                  <c:v>68.335722918039906</c:v>
                </c:pt>
                <c:pt idx="7508">
                  <c:v>68.335722918039906</c:v>
                </c:pt>
                <c:pt idx="7509">
                  <c:v>68.335722918039906</c:v>
                </c:pt>
                <c:pt idx="7510">
                  <c:v>68.335722918039906</c:v>
                </c:pt>
                <c:pt idx="7511">
                  <c:v>68.335722918039906</c:v>
                </c:pt>
                <c:pt idx="7512">
                  <c:v>68.335722918039906</c:v>
                </c:pt>
                <c:pt idx="7513">
                  <c:v>68.335722918039906</c:v>
                </c:pt>
                <c:pt idx="7514">
                  <c:v>68.335722918039906</c:v>
                </c:pt>
                <c:pt idx="7515">
                  <c:v>68.335722918039906</c:v>
                </c:pt>
                <c:pt idx="7516">
                  <c:v>68.335722918039906</c:v>
                </c:pt>
                <c:pt idx="7517">
                  <c:v>68.335722918039906</c:v>
                </c:pt>
                <c:pt idx="7518">
                  <c:v>68.335722918039906</c:v>
                </c:pt>
                <c:pt idx="7519">
                  <c:v>68.335722918039906</c:v>
                </c:pt>
                <c:pt idx="7520">
                  <c:v>68.335722918039906</c:v>
                </c:pt>
                <c:pt idx="7521">
                  <c:v>68.335722918039906</c:v>
                </c:pt>
                <c:pt idx="7522">
                  <c:v>68.335722918039906</c:v>
                </c:pt>
                <c:pt idx="7523">
                  <c:v>68.335722918039906</c:v>
                </c:pt>
                <c:pt idx="7524">
                  <c:v>68.335722918039906</c:v>
                </c:pt>
                <c:pt idx="7525">
                  <c:v>68.335722918039906</c:v>
                </c:pt>
                <c:pt idx="7526">
                  <c:v>68.335722918039906</c:v>
                </c:pt>
                <c:pt idx="7527">
                  <c:v>68.335722918039906</c:v>
                </c:pt>
                <c:pt idx="7528">
                  <c:v>68.335722918039906</c:v>
                </c:pt>
                <c:pt idx="7529">
                  <c:v>68.335722918039906</c:v>
                </c:pt>
                <c:pt idx="7530">
                  <c:v>68.335722918039906</c:v>
                </c:pt>
                <c:pt idx="7531">
                  <c:v>68.335722918039906</c:v>
                </c:pt>
                <c:pt idx="7532">
                  <c:v>68.335722918039906</c:v>
                </c:pt>
                <c:pt idx="7533">
                  <c:v>68.335722918039906</c:v>
                </c:pt>
                <c:pt idx="7534">
                  <c:v>68.335722918039906</c:v>
                </c:pt>
                <c:pt idx="7535">
                  <c:v>68.335722918039906</c:v>
                </c:pt>
                <c:pt idx="7536">
                  <c:v>68.335722918039906</c:v>
                </c:pt>
                <c:pt idx="7537">
                  <c:v>68.335722918039906</c:v>
                </c:pt>
                <c:pt idx="7538">
                  <c:v>68.335722918039906</c:v>
                </c:pt>
                <c:pt idx="7539">
                  <c:v>68.335722918039906</c:v>
                </c:pt>
                <c:pt idx="7540">
                  <c:v>68.335722918039906</c:v>
                </c:pt>
                <c:pt idx="7541">
                  <c:v>68.335722918039906</c:v>
                </c:pt>
                <c:pt idx="7542">
                  <c:v>68.335722918039906</c:v>
                </c:pt>
                <c:pt idx="7543">
                  <c:v>68.335722918039906</c:v>
                </c:pt>
                <c:pt idx="7544">
                  <c:v>68.335722918039906</c:v>
                </c:pt>
                <c:pt idx="7545">
                  <c:v>68.335722918039906</c:v>
                </c:pt>
                <c:pt idx="7546">
                  <c:v>68.335722918039906</c:v>
                </c:pt>
                <c:pt idx="7547">
                  <c:v>68.335722918039906</c:v>
                </c:pt>
                <c:pt idx="7548">
                  <c:v>68.335722918039906</c:v>
                </c:pt>
                <c:pt idx="7549">
                  <c:v>68.335722918039906</c:v>
                </c:pt>
                <c:pt idx="7550">
                  <c:v>68.335722918039906</c:v>
                </c:pt>
                <c:pt idx="7551">
                  <c:v>68.335722918039906</c:v>
                </c:pt>
                <c:pt idx="7552">
                  <c:v>68.335722918039906</c:v>
                </c:pt>
                <c:pt idx="7553">
                  <c:v>68.335722918039906</c:v>
                </c:pt>
                <c:pt idx="7554">
                  <c:v>68.335722918039906</c:v>
                </c:pt>
                <c:pt idx="7555">
                  <c:v>68.335722918039906</c:v>
                </c:pt>
                <c:pt idx="7556">
                  <c:v>68.335722918039906</c:v>
                </c:pt>
                <c:pt idx="7557">
                  <c:v>68.335722918039906</c:v>
                </c:pt>
                <c:pt idx="7558">
                  <c:v>68.335722918039906</c:v>
                </c:pt>
                <c:pt idx="7559">
                  <c:v>68.335722918039906</c:v>
                </c:pt>
                <c:pt idx="7560">
                  <c:v>68.335722918039906</c:v>
                </c:pt>
                <c:pt idx="7561">
                  <c:v>68.335722918039906</c:v>
                </c:pt>
                <c:pt idx="7562">
                  <c:v>68.335722918039906</c:v>
                </c:pt>
                <c:pt idx="7563">
                  <c:v>68.335722918039906</c:v>
                </c:pt>
                <c:pt idx="7564">
                  <c:v>68.335722918039906</c:v>
                </c:pt>
                <c:pt idx="7565">
                  <c:v>68.335722918039906</c:v>
                </c:pt>
                <c:pt idx="7566">
                  <c:v>68.335722918039906</c:v>
                </c:pt>
                <c:pt idx="7567">
                  <c:v>68.335722918039906</c:v>
                </c:pt>
                <c:pt idx="7568">
                  <c:v>68.335722918039906</c:v>
                </c:pt>
                <c:pt idx="7569">
                  <c:v>68.335722918039906</c:v>
                </c:pt>
                <c:pt idx="7570">
                  <c:v>68.335722918039906</c:v>
                </c:pt>
                <c:pt idx="7571">
                  <c:v>68.335722918039906</c:v>
                </c:pt>
                <c:pt idx="7572">
                  <c:v>68.335722918039906</c:v>
                </c:pt>
                <c:pt idx="7573">
                  <c:v>68.335722918039906</c:v>
                </c:pt>
                <c:pt idx="7574">
                  <c:v>68.335722918039906</c:v>
                </c:pt>
                <c:pt idx="7575">
                  <c:v>68.335722918039906</c:v>
                </c:pt>
                <c:pt idx="7576">
                  <c:v>68.335722918039906</c:v>
                </c:pt>
                <c:pt idx="7577">
                  <c:v>68.335722918039906</c:v>
                </c:pt>
                <c:pt idx="7578">
                  <c:v>68.335722918039906</c:v>
                </c:pt>
                <c:pt idx="7579">
                  <c:v>68.335722918039906</c:v>
                </c:pt>
                <c:pt idx="7580">
                  <c:v>68.335722918039906</c:v>
                </c:pt>
                <c:pt idx="7581">
                  <c:v>68.335722918039906</c:v>
                </c:pt>
                <c:pt idx="7582">
                  <c:v>68.335722918039906</c:v>
                </c:pt>
                <c:pt idx="7583">
                  <c:v>68.335722918039906</c:v>
                </c:pt>
                <c:pt idx="7584">
                  <c:v>68.335722918039906</c:v>
                </c:pt>
                <c:pt idx="7585">
                  <c:v>68.335722918039906</c:v>
                </c:pt>
                <c:pt idx="7586">
                  <c:v>68.335722918039906</c:v>
                </c:pt>
                <c:pt idx="7587">
                  <c:v>68.335722918039906</c:v>
                </c:pt>
                <c:pt idx="7588">
                  <c:v>68.335722918039906</c:v>
                </c:pt>
                <c:pt idx="7589">
                  <c:v>68.335722918039906</c:v>
                </c:pt>
                <c:pt idx="7590">
                  <c:v>68.335722918039906</c:v>
                </c:pt>
                <c:pt idx="7591">
                  <c:v>68.335722918039906</c:v>
                </c:pt>
                <c:pt idx="7592">
                  <c:v>68.335722918039906</c:v>
                </c:pt>
                <c:pt idx="7593">
                  <c:v>68.335722918039906</c:v>
                </c:pt>
                <c:pt idx="7594">
                  <c:v>68.335722918039906</c:v>
                </c:pt>
                <c:pt idx="7595">
                  <c:v>68.335722918039906</c:v>
                </c:pt>
                <c:pt idx="7596">
                  <c:v>68.335722918039906</c:v>
                </c:pt>
                <c:pt idx="7597">
                  <c:v>68.335722918039906</c:v>
                </c:pt>
                <c:pt idx="7598">
                  <c:v>68.335722918039906</c:v>
                </c:pt>
                <c:pt idx="7599">
                  <c:v>68.335722918039906</c:v>
                </c:pt>
                <c:pt idx="7600">
                  <c:v>68.335722918039906</c:v>
                </c:pt>
                <c:pt idx="7601">
                  <c:v>68.335722918039906</c:v>
                </c:pt>
                <c:pt idx="7602">
                  <c:v>68.335722918039906</c:v>
                </c:pt>
                <c:pt idx="7603">
                  <c:v>68.335722918039906</c:v>
                </c:pt>
                <c:pt idx="7604">
                  <c:v>68.335722918039906</c:v>
                </c:pt>
                <c:pt idx="7605">
                  <c:v>68.335722918039906</c:v>
                </c:pt>
                <c:pt idx="7606">
                  <c:v>68.335722918039906</c:v>
                </c:pt>
                <c:pt idx="7607">
                  <c:v>68.335722918039906</c:v>
                </c:pt>
                <c:pt idx="7608">
                  <c:v>68.335722918039906</c:v>
                </c:pt>
                <c:pt idx="7609">
                  <c:v>68.335722918039906</c:v>
                </c:pt>
                <c:pt idx="7610">
                  <c:v>68.335722918039906</c:v>
                </c:pt>
                <c:pt idx="7611">
                  <c:v>68.335722918039906</c:v>
                </c:pt>
                <c:pt idx="7612">
                  <c:v>68.335722918039906</c:v>
                </c:pt>
                <c:pt idx="7613">
                  <c:v>68.335722918039906</c:v>
                </c:pt>
                <c:pt idx="7614">
                  <c:v>68.335722918039906</c:v>
                </c:pt>
                <c:pt idx="7615">
                  <c:v>68.335722918039906</c:v>
                </c:pt>
                <c:pt idx="7616">
                  <c:v>68.335722918039906</c:v>
                </c:pt>
                <c:pt idx="7617">
                  <c:v>68.335722918039906</c:v>
                </c:pt>
                <c:pt idx="7618">
                  <c:v>68.335722918039906</c:v>
                </c:pt>
                <c:pt idx="7619">
                  <c:v>68.335722918039906</c:v>
                </c:pt>
                <c:pt idx="7620">
                  <c:v>68.335722918039906</c:v>
                </c:pt>
                <c:pt idx="7621">
                  <c:v>68.335722918039906</c:v>
                </c:pt>
                <c:pt idx="7622">
                  <c:v>68.335722918039906</c:v>
                </c:pt>
                <c:pt idx="7623">
                  <c:v>68.335722918039906</c:v>
                </c:pt>
                <c:pt idx="7624">
                  <c:v>68.335722918039906</c:v>
                </c:pt>
                <c:pt idx="7625">
                  <c:v>68.335722918039906</c:v>
                </c:pt>
                <c:pt idx="7626">
                  <c:v>68.335722918039906</c:v>
                </c:pt>
                <c:pt idx="7627">
                  <c:v>68.335722918039906</c:v>
                </c:pt>
                <c:pt idx="7628">
                  <c:v>68.335722918039906</c:v>
                </c:pt>
                <c:pt idx="7629">
                  <c:v>68.335722918039906</c:v>
                </c:pt>
                <c:pt idx="7630">
                  <c:v>68.335722918039906</c:v>
                </c:pt>
                <c:pt idx="7631">
                  <c:v>68.335722918039906</c:v>
                </c:pt>
                <c:pt idx="7632">
                  <c:v>68.335722918039906</c:v>
                </c:pt>
                <c:pt idx="7633">
                  <c:v>68.335722918039906</c:v>
                </c:pt>
                <c:pt idx="7634">
                  <c:v>68.335722918039906</c:v>
                </c:pt>
                <c:pt idx="7635">
                  <c:v>68.335722918039906</c:v>
                </c:pt>
                <c:pt idx="7636">
                  <c:v>68.335722918039906</c:v>
                </c:pt>
                <c:pt idx="7637">
                  <c:v>68.335722918039906</c:v>
                </c:pt>
                <c:pt idx="7638">
                  <c:v>68.335722918039906</c:v>
                </c:pt>
                <c:pt idx="7639">
                  <c:v>68.335722918039906</c:v>
                </c:pt>
                <c:pt idx="7640">
                  <c:v>68.335722918039906</c:v>
                </c:pt>
                <c:pt idx="7641">
                  <c:v>68.335722918039906</c:v>
                </c:pt>
                <c:pt idx="7642">
                  <c:v>68.335722918039906</c:v>
                </c:pt>
                <c:pt idx="7643">
                  <c:v>68.335722918039906</c:v>
                </c:pt>
                <c:pt idx="7644">
                  <c:v>68.335722918039906</c:v>
                </c:pt>
                <c:pt idx="7645">
                  <c:v>68.335722918039906</c:v>
                </c:pt>
                <c:pt idx="7646">
                  <c:v>68.335722918039906</c:v>
                </c:pt>
                <c:pt idx="7647">
                  <c:v>68.335722918039906</c:v>
                </c:pt>
                <c:pt idx="7648">
                  <c:v>68.335722918039906</c:v>
                </c:pt>
                <c:pt idx="7649">
                  <c:v>68.335722918039906</c:v>
                </c:pt>
                <c:pt idx="7650">
                  <c:v>68.335722918039906</c:v>
                </c:pt>
                <c:pt idx="7651">
                  <c:v>68.335722918039906</c:v>
                </c:pt>
                <c:pt idx="7652">
                  <c:v>68.335722918039906</c:v>
                </c:pt>
                <c:pt idx="7653">
                  <c:v>68.335722918039906</c:v>
                </c:pt>
                <c:pt idx="7654">
                  <c:v>68.335722918039906</c:v>
                </c:pt>
                <c:pt idx="7655">
                  <c:v>68.335722918039906</c:v>
                </c:pt>
                <c:pt idx="7656">
                  <c:v>68.335722918039906</c:v>
                </c:pt>
                <c:pt idx="7657">
                  <c:v>68.335722918039906</c:v>
                </c:pt>
                <c:pt idx="7658">
                  <c:v>68.335722918039906</c:v>
                </c:pt>
                <c:pt idx="7659">
                  <c:v>68.335722918039906</c:v>
                </c:pt>
                <c:pt idx="7660">
                  <c:v>68.335722918039906</c:v>
                </c:pt>
                <c:pt idx="7661">
                  <c:v>68.335722918039906</c:v>
                </c:pt>
                <c:pt idx="7662">
                  <c:v>68.335722918039906</c:v>
                </c:pt>
                <c:pt idx="7663">
                  <c:v>68.335722918039906</c:v>
                </c:pt>
                <c:pt idx="7664">
                  <c:v>68.335722918039906</c:v>
                </c:pt>
                <c:pt idx="7665">
                  <c:v>68.335722918039906</c:v>
                </c:pt>
                <c:pt idx="7666">
                  <c:v>68.335722918039906</c:v>
                </c:pt>
                <c:pt idx="7667">
                  <c:v>68.335722918039906</c:v>
                </c:pt>
                <c:pt idx="7668">
                  <c:v>68.335722918039906</c:v>
                </c:pt>
                <c:pt idx="7669">
                  <c:v>68.335722918039906</c:v>
                </c:pt>
                <c:pt idx="7670">
                  <c:v>68.335722918039906</c:v>
                </c:pt>
                <c:pt idx="7671">
                  <c:v>68.335722918039906</c:v>
                </c:pt>
                <c:pt idx="7672">
                  <c:v>68.335722918039906</c:v>
                </c:pt>
                <c:pt idx="7673">
                  <c:v>68.335722918039906</c:v>
                </c:pt>
                <c:pt idx="7674">
                  <c:v>68.335722918039906</c:v>
                </c:pt>
                <c:pt idx="7675">
                  <c:v>68.335722918039906</c:v>
                </c:pt>
                <c:pt idx="7676">
                  <c:v>68.335722918039906</c:v>
                </c:pt>
                <c:pt idx="7677">
                  <c:v>68.335722918039906</c:v>
                </c:pt>
                <c:pt idx="7678">
                  <c:v>68.335722918039906</c:v>
                </c:pt>
                <c:pt idx="7679">
                  <c:v>68.335722918039906</c:v>
                </c:pt>
                <c:pt idx="7680">
                  <c:v>68.335722918039906</c:v>
                </c:pt>
                <c:pt idx="7681">
                  <c:v>68.335722918039906</c:v>
                </c:pt>
                <c:pt idx="7682">
                  <c:v>68.335722918039906</c:v>
                </c:pt>
                <c:pt idx="7683">
                  <c:v>68.335722918039906</c:v>
                </c:pt>
                <c:pt idx="7684">
                  <c:v>68.335722918039906</c:v>
                </c:pt>
                <c:pt idx="7685">
                  <c:v>68.335722918039906</c:v>
                </c:pt>
                <c:pt idx="7686">
                  <c:v>68.335722918039906</c:v>
                </c:pt>
                <c:pt idx="7687">
                  <c:v>68.335722918039906</c:v>
                </c:pt>
                <c:pt idx="7688">
                  <c:v>68.335722918039906</c:v>
                </c:pt>
                <c:pt idx="7689">
                  <c:v>68.335722918039906</c:v>
                </c:pt>
                <c:pt idx="7690">
                  <c:v>68.335722918039906</c:v>
                </c:pt>
                <c:pt idx="7691">
                  <c:v>68.335722918039906</c:v>
                </c:pt>
                <c:pt idx="7692">
                  <c:v>68.335722918039906</c:v>
                </c:pt>
                <c:pt idx="7693">
                  <c:v>68.335722918039906</c:v>
                </c:pt>
                <c:pt idx="7694">
                  <c:v>68.335722918039906</c:v>
                </c:pt>
                <c:pt idx="7695">
                  <c:v>68.335722918039906</c:v>
                </c:pt>
                <c:pt idx="7696">
                  <c:v>68.335722918039906</c:v>
                </c:pt>
                <c:pt idx="7697">
                  <c:v>68.335722918039906</c:v>
                </c:pt>
                <c:pt idx="7698">
                  <c:v>68.335722918039906</c:v>
                </c:pt>
                <c:pt idx="7699">
                  <c:v>68.335722918039906</c:v>
                </c:pt>
                <c:pt idx="7700">
                  <c:v>68.335722918039906</c:v>
                </c:pt>
                <c:pt idx="7701">
                  <c:v>68.335722918039906</c:v>
                </c:pt>
                <c:pt idx="7702">
                  <c:v>68.335722918039906</c:v>
                </c:pt>
                <c:pt idx="7703">
                  <c:v>68.335722918039906</c:v>
                </c:pt>
                <c:pt idx="7704">
                  <c:v>68.335722918039906</c:v>
                </c:pt>
                <c:pt idx="7705">
                  <c:v>68.335722918039906</c:v>
                </c:pt>
                <c:pt idx="7706">
                  <c:v>68.335722918039906</c:v>
                </c:pt>
                <c:pt idx="7707">
                  <c:v>68.335722918039906</c:v>
                </c:pt>
                <c:pt idx="7708">
                  <c:v>68.335722918039906</c:v>
                </c:pt>
                <c:pt idx="7709">
                  <c:v>68.335722918039906</c:v>
                </c:pt>
                <c:pt idx="7710">
                  <c:v>68.335722918039906</c:v>
                </c:pt>
                <c:pt idx="7711">
                  <c:v>68.335722918039906</c:v>
                </c:pt>
                <c:pt idx="7712">
                  <c:v>68.335722918039906</c:v>
                </c:pt>
                <c:pt idx="7713">
                  <c:v>68.335722918039906</c:v>
                </c:pt>
                <c:pt idx="7714">
                  <c:v>68.335722918039906</c:v>
                </c:pt>
                <c:pt idx="7715">
                  <c:v>68.335722918039906</c:v>
                </c:pt>
                <c:pt idx="7716">
                  <c:v>68.335722918039906</c:v>
                </c:pt>
                <c:pt idx="7717">
                  <c:v>68.335722918039906</c:v>
                </c:pt>
                <c:pt idx="7718">
                  <c:v>68.335722918039906</c:v>
                </c:pt>
                <c:pt idx="7719">
                  <c:v>68.335722918039906</c:v>
                </c:pt>
                <c:pt idx="7720">
                  <c:v>68.335722918039906</c:v>
                </c:pt>
                <c:pt idx="7721">
                  <c:v>68.335722918039906</c:v>
                </c:pt>
                <c:pt idx="7722">
                  <c:v>68.335722918039906</c:v>
                </c:pt>
                <c:pt idx="7723">
                  <c:v>68.335722918039906</c:v>
                </c:pt>
                <c:pt idx="7724">
                  <c:v>68.335722918039906</c:v>
                </c:pt>
                <c:pt idx="7725">
                  <c:v>68.335722918039906</c:v>
                </c:pt>
                <c:pt idx="7726">
                  <c:v>68.335722918039906</c:v>
                </c:pt>
                <c:pt idx="7727">
                  <c:v>68.335722918039906</c:v>
                </c:pt>
                <c:pt idx="7728">
                  <c:v>68.335722918039906</c:v>
                </c:pt>
                <c:pt idx="7729">
                  <c:v>68.335722918039906</c:v>
                </c:pt>
                <c:pt idx="7730">
                  <c:v>68.335722918039906</c:v>
                </c:pt>
                <c:pt idx="7731">
                  <c:v>68.335722918039906</c:v>
                </c:pt>
                <c:pt idx="7732">
                  <c:v>68.335722918039906</c:v>
                </c:pt>
                <c:pt idx="7733">
                  <c:v>68.335722918039906</c:v>
                </c:pt>
                <c:pt idx="7734">
                  <c:v>68.335722918039906</c:v>
                </c:pt>
                <c:pt idx="7735">
                  <c:v>68.335722918039906</c:v>
                </c:pt>
                <c:pt idx="7736">
                  <c:v>68.335722918039906</c:v>
                </c:pt>
                <c:pt idx="7737">
                  <c:v>68.335722918039906</c:v>
                </c:pt>
                <c:pt idx="7738">
                  <c:v>68.335722918039906</c:v>
                </c:pt>
                <c:pt idx="7739">
                  <c:v>68.335722918039906</c:v>
                </c:pt>
                <c:pt idx="7740">
                  <c:v>68.335722918039906</c:v>
                </c:pt>
                <c:pt idx="7741">
                  <c:v>68.335722918039906</c:v>
                </c:pt>
                <c:pt idx="7742">
                  <c:v>68.335722918039906</c:v>
                </c:pt>
                <c:pt idx="7743">
                  <c:v>68.335722918039906</c:v>
                </c:pt>
                <c:pt idx="7744">
                  <c:v>68.335722918039906</c:v>
                </c:pt>
                <c:pt idx="7745">
                  <c:v>68.335722918039906</c:v>
                </c:pt>
                <c:pt idx="7746">
                  <c:v>68.335722918039906</c:v>
                </c:pt>
                <c:pt idx="7747">
                  <c:v>68.335722918039906</c:v>
                </c:pt>
                <c:pt idx="7748">
                  <c:v>68.335722918039906</c:v>
                </c:pt>
                <c:pt idx="7749">
                  <c:v>68.335722918039906</c:v>
                </c:pt>
                <c:pt idx="7750">
                  <c:v>68.335722918039906</c:v>
                </c:pt>
                <c:pt idx="7751">
                  <c:v>68.335722918039906</c:v>
                </c:pt>
                <c:pt idx="7752">
                  <c:v>68.335722918039906</c:v>
                </c:pt>
                <c:pt idx="7753">
                  <c:v>68.335722918039906</c:v>
                </c:pt>
                <c:pt idx="7754">
                  <c:v>68.335722918039906</c:v>
                </c:pt>
                <c:pt idx="7755">
                  <c:v>68.335722918039906</c:v>
                </c:pt>
                <c:pt idx="7756">
                  <c:v>68.335722918039906</c:v>
                </c:pt>
                <c:pt idx="7757">
                  <c:v>68.335722918039906</c:v>
                </c:pt>
                <c:pt idx="7758">
                  <c:v>68.335722918039906</c:v>
                </c:pt>
                <c:pt idx="7759">
                  <c:v>68.335722918039906</c:v>
                </c:pt>
                <c:pt idx="7760">
                  <c:v>68.335722918039906</c:v>
                </c:pt>
                <c:pt idx="7761">
                  <c:v>68.335722918039906</c:v>
                </c:pt>
                <c:pt idx="7762">
                  <c:v>68.335722918039906</c:v>
                </c:pt>
                <c:pt idx="7763">
                  <c:v>68.335722918039906</c:v>
                </c:pt>
                <c:pt idx="7764">
                  <c:v>68.335722918039906</c:v>
                </c:pt>
                <c:pt idx="7765">
                  <c:v>68.335722918039906</c:v>
                </c:pt>
                <c:pt idx="7766">
                  <c:v>68.335722918039906</c:v>
                </c:pt>
                <c:pt idx="7767">
                  <c:v>68.335722918039906</c:v>
                </c:pt>
                <c:pt idx="7768">
                  <c:v>68.335722918039906</c:v>
                </c:pt>
                <c:pt idx="7769">
                  <c:v>68.335722918039906</c:v>
                </c:pt>
                <c:pt idx="7770">
                  <c:v>68.335722918039906</c:v>
                </c:pt>
                <c:pt idx="7771">
                  <c:v>68.335722918039906</c:v>
                </c:pt>
                <c:pt idx="7772">
                  <c:v>68.335722918039906</c:v>
                </c:pt>
                <c:pt idx="7773">
                  <c:v>68.335722918039906</c:v>
                </c:pt>
                <c:pt idx="7774">
                  <c:v>68.335722918039906</c:v>
                </c:pt>
                <c:pt idx="7775">
                  <c:v>68.335722918039906</c:v>
                </c:pt>
                <c:pt idx="7776">
                  <c:v>68.335722918039906</c:v>
                </c:pt>
                <c:pt idx="7777">
                  <c:v>68.335722918039906</c:v>
                </c:pt>
                <c:pt idx="7778">
                  <c:v>68.335722918039906</c:v>
                </c:pt>
                <c:pt idx="7779">
                  <c:v>68.335722918039906</c:v>
                </c:pt>
                <c:pt idx="7780">
                  <c:v>68.335722918039906</c:v>
                </c:pt>
                <c:pt idx="7781">
                  <c:v>68.335722918039906</c:v>
                </c:pt>
                <c:pt idx="7782">
                  <c:v>68.335722918039906</c:v>
                </c:pt>
                <c:pt idx="7783">
                  <c:v>68.335722918039906</c:v>
                </c:pt>
                <c:pt idx="7784">
                  <c:v>68.335722918039906</c:v>
                </c:pt>
                <c:pt idx="7785">
                  <c:v>68.335722918039906</c:v>
                </c:pt>
                <c:pt idx="7786">
                  <c:v>68.335722918039906</c:v>
                </c:pt>
                <c:pt idx="7787">
                  <c:v>68.335722918039906</c:v>
                </c:pt>
                <c:pt idx="7788">
                  <c:v>68.335722918039906</c:v>
                </c:pt>
                <c:pt idx="7789">
                  <c:v>68.335722918039906</c:v>
                </c:pt>
                <c:pt idx="7790">
                  <c:v>68.335722918039906</c:v>
                </c:pt>
                <c:pt idx="7791">
                  <c:v>68.335722918039906</c:v>
                </c:pt>
                <c:pt idx="7792">
                  <c:v>68.335722918039906</c:v>
                </c:pt>
                <c:pt idx="7793">
                  <c:v>68.335722918039906</c:v>
                </c:pt>
                <c:pt idx="7794">
                  <c:v>68.335722918039906</c:v>
                </c:pt>
                <c:pt idx="7795">
                  <c:v>68.335722918039906</c:v>
                </c:pt>
                <c:pt idx="7796">
                  <c:v>68.335722918039906</c:v>
                </c:pt>
                <c:pt idx="7797">
                  <c:v>68.335722918039906</c:v>
                </c:pt>
                <c:pt idx="7798">
                  <c:v>68.335722918039906</c:v>
                </c:pt>
                <c:pt idx="7799">
                  <c:v>68.335722918039906</c:v>
                </c:pt>
                <c:pt idx="7800">
                  <c:v>68.335722918039906</c:v>
                </c:pt>
                <c:pt idx="7801">
                  <c:v>68.335722918039906</c:v>
                </c:pt>
                <c:pt idx="7802">
                  <c:v>68.335722918039906</c:v>
                </c:pt>
                <c:pt idx="7803">
                  <c:v>68.335722918039906</c:v>
                </c:pt>
                <c:pt idx="7804">
                  <c:v>68.335722918039906</c:v>
                </c:pt>
                <c:pt idx="7805">
                  <c:v>68.335722918039906</c:v>
                </c:pt>
                <c:pt idx="7806">
                  <c:v>68.335722918039906</c:v>
                </c:pt>
                <c:pt idx="7807">
                  <c:v>68.335722918039906</c:v>
                </c:pt>
                <c:pt idx="7808">
                  <c:v>68.335722918039906</c:v>
                </c:pt>
                <c:pt idx="7809">
                  <c:v>68.335722918039906</c:v>
                </c:pt>
                <c:pt idx="7810">
                  <c:v>68.335722918039906</c:v>
                </c:pt>
                <c:pt idx="7811">
                  <c:v>68.335722918039906</c:v>
                </c:pt>
                <c:pt idx="7812">
                  <c:v>68.335722918039906</c:v>
                </c:pt>
                <c:pt idx="7813">
                  <c:v>68.335722918039906</c:v>
                </c:pt>
                <c:pt idx="7814">
                  <c:v>68.335722918039906</c:v>
                </c:pt>
                <c:pt idx="7815">
                  <c:v>68.335722918039906</c:v>
                </c:pt>
                <c:pt idx="7816">
                  <c:v>68.335722918039906</c:v>
                </c:pt>
                <c:pt idx="7817">
                  <c:v>68.335722918039906</c:v>
                </c:pt>
                <c:pt idx="7818">
                  <c:v>68.335722918039906</c:v>
                </c:pt>
                <c:pt idx="7819">
                  <c:v>68.335722918039906</c:v>
                </c:pt>
                <c:pt idx="7820">
                  <c:v>68.335722918039906</c:v>
                </c:pt>
                <c:pt idx="7821">
                  <c:v>68.335722918039906</c:v>
                </c:pt>
                <c:pt idx="7822">
                  <c:v>68.335722918039906</c:v>
                </c:pt>
                <c:pt idx="7823">
                  <c:v>68.335722918039906</c:v>
                </c:pt>
                <c:pt idx="7824">
                  <c:v>68.335722918039906</c:v>
                </c:pt>
                <c:pt idx="7825">
                  <c:v>68.335722918039906</c:v>
                </c:pt>
                <c:pt idx="7826">
                  <c:v>68.335722918039906</c:v>
                </c:pt>
                <c:pt idx="7827">
                  <c:v>68.335722918039906</c:v>
                </c:pt>
                <c:pt idx="7828">
                  <c:v>68.335722918039906</c:v>
                </c:pt>
                <c:pt idx="7829">
                  <c:v>68.335722918039906</c:v>
                </c:pt>
                <c:pt idx="7830">
                  <c:v>68.335722918039906</c:v>
                </c:pt>
                <c:pt idx="7831">
                  <c:v>68.335722918039906</c:v>
                </c:pt>
                <c:pt idx="7832">
                  <c:v>68.335722918039906</c:v>
                </c:pt>
                <c:pt idx="7833">
                  <c:v>68.335722918039906</c:v>
                </c:pt>
                <c:pt idx="7834">
                  <c:v>68.335722918039906</c:v>
                </c:pt>
                <c:pt idx="7835">
                  <c:v>68.335722918039906</c:v>
                </c:pt>
                <c:pt idx="7836">
                  <c:v>68.335722918039906</c:v>
                </c:pt>
                <c:pt idx="7837">
                  <c:v>68.335722918039906</c:v>
                </c:pt>
                <c:pt idx="7838">
                  <c:v>68.335722918039906</c:v>
                </c:pt>
                <c:pt idx="7839">
                  <c:v>68.335722918039906</c:v>
                </c:pt>
                <c:pt idx="7840">
                  <c:v>68.335722918039906</c:v>
                </c:pt>
                <c:pt idx="7841">
                  <c:v>68.335722918039906</c:v>
                </c:pt>
                <c:pt idx="7842">
                  <c:v>68.335722918039906</c:v>
                </c:pt>
                <c:pt idx="7843">
                  <c:v>68.335722918039906</c:v>
                </c:pt>
                <c:pt idx="7844">
                  <c:v>68.335722918039906</c:v>
                </c:pt>
                <c:pt idx="7845">
                  <c:v>68.335722918039906</c:v>
                </c:pt>
                <c:pt idx="7846">
                  <c:v>68.335722918039906</c:v>
                </c:pt>
                <c:pt idx="7847">
                  <c:v>68.335722918039906</c:v>
                </c:pt>
                <c:pt idx="7848">
                  <c:v>68.335722918039906</c:v>
                </c:pt>
                <c:pt idx="7849">
                  <c:v>68.335722918039906</c:v>
                </c:pt>
                <c:pt idx="7850">
                  <c:v>68.335722918039906</c:v>
                </c:pt>
                <c:pt idx="7851">
                  <c:v>68.335722918039906</c:v>
                </c:pt>
                <c:pt idx="7852">
                  <c:v>68.335722918039906</c:v>
                </c:pt>
                <c:pt idx="7853">
                  <c:v>68.335722918039906</c:v>
                </c:pt>
                <c:pt idx="7854">
                  <c:v>68.335722918039906</c:v>
                </c:pt>
                <c:pt idx="7855">
                  <c:v>68.335722918039906</c:v>
                </c:pt>
                <c:pt idx="7856">
                  <c:v>68.335722918039906</c:v>
                </c:pt>
                <c:pt idx="7857">
                  <c:v>68.335722918039906</c:v>
                </c:pt>
                <c:pt idx="7858">
                  <c:v>68.335722918039906</c:v>
                </c:pt>
                <c:pt idx="7859">
                  <c:v>68.335722918039906</c:v>
                </c:pt>
                <c:pt idx="7860">
                  <c:v>68.335722918039906</c:v>
                </c:pt>
                <c:pt idx="7861">
                  <c:v>68.335722918039906</c:v>
                </c:pt>
                <c:pt idx="7862">
                  <c:v>68.335722918039906</c:v>
                </c:pt>
                <c:pt idx="7863">
                  <c:v>68.335722918039906</c:v>
                </c:pt>
                <c:pt idx="7864">
                  <c:v>68.335722918039906</c:v>
                </c:pt>
                <c:pt idx="7865">
                  <c:v>68.335722918039906</c:v>
                </c:pt>
                <c:pt idx="7866">
                  <c:v>68.335722918039906</c:v>
                </c:pt>
                <c:pt idx="7867">
                  <c:v>68.335722918039906</c:v>
                </c:pt>
                <c:pt idx="7868">
                  <c:v>68.335722918039906</c:v>
                </c:pt>
                <c:pt idx="7869">
                  <c:v>68.335722918039906</c:v>
                </c:pt>
                <c:pt idx="7870">
                  <c:v>68.335722918039906</c:v>
                </c:pt>
                <c:pt idx="7871">
                  <c:v>68.335722918039906</c:v>
                </c:pt>
                <c:pt idx="7872">
                  <c:v>68.335722918039906</c:v>
                </c:pt>
                <c:pt idx="7873">
                  <c:v>68.335722918039906</c:v>
                </c:pt>
                <c:pt idx="7874">
                  <c:v>68.335722918039906</c:v>
                </c:pt>
                <c:pt idx="7875">
                  <c:v>68.335722918039906</c:v>
                </c:pt>
                <c:pt idx="7876">
                  <c:v>68.335722918039906</c:v>
                </c:pt>
                <c:pt idx="7877">
                  <c:v>68.335722918039906</c:v>
                </c:pt>
                <c:pt idx="7878">
                  <c:v>68.335722918039906</c:v>
                </c:pt>
                <c:pt idx="7879">
                  <c:v>68.335722918039906</c:v>
                </c:pt>
                <c:pt idx="7880">
                  <c:v>68.335722918039906</c:v>
                </c:pt>
                <c:pt idx="7881">
                  <c:v>68.335722918039906</c:v>
                </c:pt>
                <c:pt idx="7882">
                  <c:v>68.335722918039906</c:v>
                </c:pt>
                <c:pt idx="7883">
                  <c:v>68.335722918039906</c:v>
                </c:pt>
                <c:pt idx="7884">
                  <c:v>68.335722918039906</c:v>
                </c:pt>
                <c:pt idx="7885">
                  <c:v>68.335722918039906</c:v>
                </c:pt>
                <c:pt idx="7886">
                  <c:v>68.335722918039906</c:v>
                </c:pt>
                <c:pt idx="7887">
                  <c:v>68.335722918039906</c:v>
                </c:pt>
                <c:pt idx="7888">
                  <c:v>68.335722918039906</c:v>
                </c:pt>
                <c:pt idx="7889">
                  <c:v>68.335722918039906</c:v>
                </c:pt>
                <c:pt idx="7890">
                  <c:v>68.335722918039906</c:v>
                </c:pt>
                <c:pt idx="7891">
                  <c:v>68.335722918039906</c:v>
                </c:pt>
                <c:pt idx="7892">
                  <c:v>68.335722918039906</c:v>
                </c:pt>
                <c:pt idx="7893">
                  <c:v>68.335722918039906</c:v>
                </c:pt>
                <c:pt idx="7894">
                  <c:v>68.335722918039906</c:v>
                </c:pt>
                <c:pt idx="7895">
                  <c:v>68.335722918039906</c:v>
                </c:pt>
                <c:pt idx="7896">
                  <c:v>68.335722918039906</c:v>
                </c:pt>
                <c:pt idx="7897">
                  <c:v>68.335722918039906</c:v>
                </c:pt>
                <c:pt idx="7898">
                  <c:v>68.335722918039906</c:v>
                </c:pt>
                <c:pt idx="7899">
                  <c:v>68.335722918039906</c:v>
                </c:pt>
                <c:pt idx="7900">
                  <c:v>68.335722918039906</c:v>
                </c:pt>
                <c:pt idx="7901">
                  <c:v>68.335722918039906</c:v>
                </c:pt>
                <c:pt idx="7902">
                  <c:v>68.335722918039906</c:v>
                </c:pt>
                <c:pt idx="7903">
                  <c:v>68.335722918039906</c:v>
                </c:pt>
                <c:pt idx="7904">
                  <c:v>68.335722918039906</c:v>
                </c:pt>
                <c:pt idx="7905">
                  <c:v>68.335722918039906</c:v>
                </c:pt>
                <c:pt idx="7906">
                  <c:v>68.335722918039906</c:v>
                </c:pt>
                <c:pt idx="7907">
                  <c:v>68.335722918039906</c:v>
                </c:pt>
                <c:pt idx="7908">
                  <c:v>68.335722918039906</c:v>
                </c:pt>
                <c:pt idx="7909">
                  <c:v>68.335722918039906</c:v>
                </c:pt>
                <c:pt idx="7910">
                  <c:v>68.335722918039906</c:v>
                </c:pt>
                <c:pt idx="7911">
                  <c:v>68.335722918039906</c:v>
                </c:pt>
                <c:pt idx="7912">
                  <c:v>68.335722918039906</c:v>
                </c:pt>
                <c:pt idx="7913">
                  <c:v>68.335722918039906</c:v>
                </c:pt>
                <c:pt idx="7914">
                  <c:v>68.335722918039906</c:v>
                </c:pt>
                <c:pt idx="7915">
                  <c:v>68.335722918039906</c:v>
                </c:pt>
                <c:pt idx="7916">
                  <c:v>68.335722918039906</c:v>
                </c:pt>
                <c:pt idx="7917">
                  <c:v>68.335722918039906</c:v>
                </c:pt>
                <c:pt idx="7918">
                  <c:v>68.335722918039906</c:v>
                </c:pt>
                <c:pt idx="7919">
                  <c:v>68.335722918039906</c:v>
                </c:pt>
                <c:pt idx="7920">
                  <c:v>68.335722918039906</c:v>
                </c:pt>
                <c:pt idx="7921">
                  <c:v>68.335722918039906</c:v>
                </c:pt>
                <c:pt idx="7922">
                  <c:v>68.335722918039906</c:v>
                </c:pt>
                <c:pt idx="7923">
                  <c:v>68.335722918039906</c:v>
                </c:pt>
                <c:pt idx="7924">
                  <c:v>68.335722918039906</c:v>
                </c:pt>
                <c:pt idx="7925">
                  <c:v>68.335722918039906</c:v>
                </c:pt>
                <c:pt idx="7926">
                  <c:v>68.335722918039906</c:v>
                </c:pt>
                <c:pt idx="7927">
                  <c:v>68.335722918039906</c:v>
                </c:pt>
                <c:pt idx="7928">
                  <c:v>68.335722918039906</c:v>
                </c:pt>
                <c:pt idx="7929">
                  <c:v>68.335722918039906</c:v>
                </c:pt>
                <c:pt idx="7930">
                  <c:v>68.335722918039906</c:v>
                </c:pt>
                <c:pt idx="7931">
                  <c:v>68.335722918039906</c:v>
                </c:pt>
                <c:pt idx="7932">
                  <c:v>68.335722918039906</c:v>
                </c:pt>
                <c:pt idx="7933">
                  <c:v>68.335722918039906</c:v>
                </c:pt>
                <c:pt idx="7934">
                  <c:v>68.335722918039906</c:v>
                </c:pt>
                <c:pt idx="7935">
                  <c:v>68.335722918039906</c:v>
                </c:pt>
                <c:pt idx="7936">
                  <c:v>68.335722918039906</c:v>
                </c:pt>
                <c:pt idx="7937">
                  <c:v>68.335722918039906</c:v>
                </c:pt>
                <c:pt idx="7938">
                  <c:v>68.335722918039906</c:v>
                </c:pt>
                <c:pt idx="7939">
                  <c:v>68.335722918039906</c:v>
                </c:pt>
                <c:pt idx="7940">
                  <c:v>68.335722918039906</c:v>
                </c:pt>
                <c:pt idx="7941">
                  <c:v>68.335722918039906</c:v>
                </c:pt>
                <c:pt idx="7942">
                  <c:v>68.335722918039906</c:v>
                </c:pt>
                <c:pt idx="7943">
                  <c:v>68.335722918039906</c:v>
                </c:pt>
                <c:pt idx="7944">
                  <c:v>68.335722918039906</c:v>
                </c:pt>
                <c:pt idx="7945">
                  <c:v>68.335722918039906</c:v>
                </c:pt>
                <c:pt idx="7946">
                  <c:v>68.335722918039906</c:v>
                </c:pt>
                <c:pt idx="7947">
                  <c:v>68.335722918039906</c:v>
                </c:pt>
                <c:pt idx="7948">
                  <c:v>68.335722918039906</c:v>
                </c:pt>
                <c:pt idx="7949">
                  <c:v>68.335722918039906</c:v>
                </c:pt>
                <c:pt idx="7950">
                  <c:v>68.335722918039906</c:v>
                </c:pt>
                <c:pt idx="7951">
                  <c:v>68.335722918039906</c:v>
                </c:pt>
                <c:pt idx="7952">
                  <c:v>68.335722918039906</c:v>
                </c:pt>
                <c:pt idx="7953">
                  <c:v>68.335722918039906</c:v>
                </c:pt>
                <c:pt idx="7954">
                  <c:v>68.335722918039906</c:v>
                </c:pt>
                <c:pt idx="7955">
                  <c:v>68.335722918039906</c:v>
                </c:pt>
                <c:pt idx="7956">
                  <c:v>68.335722918039906</c:v>
                </c:pt>
                <c:pt idx="7957">
                  <c:v>68.335722918039906</c:v>
                </c:pt>
                <c:pt idx="7958">
                  <c:v>68.335722918039906</c:v>
                </c:pt>
                <c:pt idx="7959">
                  <c:v>68.335722918039906</c:v>
                </c:pt>
                <c:pt idx="7960">
                  <c:v>68.335722918039906</c:v>
                </c:pt>
                <c:pt idx="7961">
                  <c:v>68.335722918039906</c:v>
                </c:pt>
                <c:pt idx="7962">
                  <c:v>68.335722918039906</c:v>
                </c:pt>
                <c:pt idx="7963">
                  <c:v>68.335722918039906</c:v>
                </c:pt>
                <c:pt idx="7964">
                  <c:v>68.335722918039906</c:v>
                </c:pt>
                <c:pt idx="7965">
                  <c:v>68.335722918039906</c:v>
                </c:pt>
                <c:pt idx="7966">
                  <c:v>68.335722918039906</c:v>
                </c:pt>
                <c:pt idx="7967">
                  <c:v>68.335722918039906</c:v>
                </c:pt>
                <c:pt idx="7968">
                  <c:v>68.335722918039906</c:v>
                </c:pt>
                <c:pt idx="7969">
                  <c:v>68.335722918039906</c:v>
                </c:pt>
                <c:pt idx="7970">
                  <c:v>68.335722918039906</c:v>
                </c:pt>
                <c:pt idx="7971">
                  <c:v>68.335722918039906</c:v>
                </c:pt>
                <c:pt idx="7972">
                  <c:v>68.335722918039906</c:v>
                </c:pt>
                <c:pt idx="7973">
                  <c:v>68.335722918039906</c:v>
                </c:pt>
                <c:pt idx="7974">
                  <c:v>68.335722918039906</c:v>
                </c:pt>
                <c:pt idx="7975">
                  <c:v>68.335722918039906</c:v>
                </c:pt>
                <c:pt idx="7976">
                  <c:v>68.335722918039906</c:v>
                </c:pt>
                <c:pt idx="7977">
                  <c:v>68.335722918039906</c:v>
                </c:pt>
                <c:pt idx="7978">
                  <c:v>68.335722918039906</c:v>
                </c:pt>
                <c:pt idx="7979">
                  <c:v>68.335722918039906</c:v>
                </c:pt>
                <c:pt idx="7980">
                  <c:v>68.335722918039906</c:v>
                </c:pt>
                <c:pt idx="7981">
                  <c:v>68.335722918039906</c:v>
                </c:pt>
                <c:pt idx="7982">
                  <c:v>68.335722918039906</c:v>
                </c:pt>
                <c:pt idx="7983">
                  <c:v>68.335722918039906</c:v>
                </c:pt>
                <c:pt idx="7984">
                  <c:v>68.335722918039906</c:v>
                </c:pt>
                <c:pt idx="7985">
                  <c:v>68.335722918039906</c:v>
                </c:pt>
                <c:pt idx="7986">
                  <c:v>68.335722918039906</c:v>
                </c:pt>
                <c:pt idx="7987">
                  <c:v>68.335722918039906</c:v>
                </c:pt>
                <c:pt idx="7988">
                  <c:v>68.335722918039906</c:v>
                </c:pt>
                <c:pt idx="7989">
                  <c:v>68.335722918039906</c:v>
                </c:pt>
                <c:pt idx="7990">
                  <c:v>68.335722918039906</c:v>
                </c:pt>
                <c:pt idx="7991">
                  <c:v>68.335722918039906</c:v>
                </c:pt>
                <c:pt idx="7992">
                  <c:v>68.335722918039906</c:v>
                </c:pt>
                <c:pt idx="7993">
                  <c:v>68.335722918039906</c:v>
                </c:pt>
                <c:pt idx="7994">
                  <c:v>68.335722918039906</c:v>
                </c:pt>
                <c:pt idx="7995">
                  <c:v>68.335722918039906</c:v>
                </c:pt>
                <c:pt idx="7996">
                  <c:v>68.335722918039906</c:v>
                </c:pt>
                <c:pt idx="7997">
                  <c:v>68.335722918039906</c:v>
                </c:pt>
                <c:pt idx="7998">
                  <c:v>68.335722918039906</c:v>
                </c:pt>
                <c:pt idx="7999">
                  <c:v>68.335722918039906</c:v>
                </c:pt>
                <c:pt idx="8000">
                  <c:v>68.335722918039906</c:v>
                </c:pt>
                <c:pt idx="8001">
                  <c:v>68.335722918039906</c:v>
                </c:pt>
                <c:pt idx="8002">
                  <c:v>68.335722918039906</c:v>
                </c:pt>
                <c:pt idx="8003">
                  <c:v>68.335722918039906</c:v>
                </c:pt>
                <c:pt idx="8004">
                  <c:v>68.335722918039906</c:v>
                </c:pt>
                <c:pt idx="8005">
                  <c:v>68.335722918039906</c:v>
                </c:pt>
                <c:pt idx="8006">
                  <c:v>68.335722918039906</c:v>
                </c:pt>
                <c:pt idx="8007">
                  <c:v>68.335722918039906</c:v>
                </c:pt>
                <c:pt idx="8008">
                  <c:v>68.335722918039906</c:v>
                </c:pt>
                <c:pt idx="8009">
                  <c:v>68.335722918039906</c:v>
                </c:pt>
                <c:pt idx="8010">
                  <c:v>68.335722918039906</c:v>
                </c:pt>
                <c:pt idx="8011">
                  <c:v>68.335722918039906</c:v>
                </c:pt>
                <c:pt idx="8012">
                  <c:v>68.335722918039906</c:v>
                </c:pt>
                <c:pt idx="8013">
                  <c:v>68.335722918039906</c:v>
                </c:pt>
                <c:pt idx="8014">
                  <c:v>68.335722918039906</c:v>
                </c:pt>
                <c:pt idx="8015">
                  <c:v>68.335722918039906</c:v>
                </c:pt>
                <c:pt idx="8016">
                  <c:v>68.335722918039906</c:v>
                </c:pt>
                <c:pt idx="8017">
                  <c:v>68.335722918039906</c:v>
                </c:pt>
                <c:pt idx="8018">
                  <c:v>68.335722918039906</c:v>
                </c:pt>
                <c:pt idx="8019">
                  <c:v>68.335722918039906</c:v>
                </c:pt>
                <c:pt idx="8020">
                  <c:v>68.335722918039906</c:v>
                </c:pt>
                <c:pt idx="8021">
                  <c:v>68.335722918039906</c:v>
                </c:pt>
                <c:pt idx="8022">
                  <c:v>68.335722918039906</c:v>
                </c:pt>
                <c:pt idx="8023">
                  <c:v>68.335722918039906</c:v>
                </c:pt>
                <c:pt idx="8024">
                  <c:v>68.335722918039906</c:v>
                </c:pt>
                <c:pt idx="8025">
                  <c:v>68.335722918039906</c:v>
                </c:pt>
                <c:pt idx="8026">
                  <c:v>68.335722918039906</c:v>
                </c:pt>
                <c:pt idx="8027">
                  <c:v>68.335722918039906</c:v>
                </c:pt>
                <c:pt idx="8028">
                  <c:v>68.335722918039906</c:v>
                </c:pt>
                <c:pt idx="8029">
                  <c:v>68.335722918039906</c:v>
                </c:pt>
                <c:pt idx="8030">
                  <c:v>68.335722918039906</c:v>
                </c:pt>
                <c:pt idx="8031">
                  <c:v>68.335722918039906</c:v>
                </c:pt>
                <c:pt idx="8032">
                  <c:v>68.335722918039906</c:v>
                </c:pt>
                <c:pt idx="8033">
                  <c:v>68.335722918039906</c:v>
                </c:pt>
                <c:pt idx="8034">
                  <c:v>68.335722918039906</c:v>
                </c:pt>
                <c:pt idx="8035">
                  <c:v>68.335722918039906</c:v>
                </c:pt>
                <c:pt idx="8036">
                  <c:v>68.335722918039906</c:v>
                </c:pt>
                <c:pt idx="8037">
                  <c:v>68.335722918039906</c:v>
                </c:pt>
                <c:pt idx="8038">
                  <c:v>68.335722918039906</c:v>
                </c:pt>
                <c:pt idx="8039">
                  <c:v>68.335722918039906</c:v>
                </c:pt>
                <c:pt idx="8040">
                  <c:v>68.335722918039906</c:v>
                </c:pt>
                <c:pt idx="8041">
                  <c:v>68.335722918039906</c:v>
                </c:pt>
                <c:pt idx="8042">
                  <c:v>68.335722918039906</c:v>
                </c:pt>
                <c:pt idx="8043">
                  <c:v>68.335722918039906</c:v>
                </c:pt>
                <c:pt idx="8044">
                  <c:v>68.335722918039906</c:v>
                </c:pt>
                <c:pt idx="8045">
                  <c:v>68.335722918039906</c:v>
                </c:pt>
                <c:pt idx="8046">
                  <c:v>68.335722918039906</c:v>
                </c:pt>
                <c:pt idx="8047">
                  <c:v>68.335722918039906</c:v>
                </c:pt>
                <c:pt idx="8048">
                  <c:v>68.335722918039906</c:v>
                </c:pt>
                <c:pt idx="8049">
                  <c:v>68.335722918039906</c:v>
                </c:pt>
                <c:pt idx="8050">
                  <c:v>68.335722918039906</c:v>
                </c:pt>
                <c:pt idx="8051">
                  <c:v>68.335722918039906</c:v>
                </c:pt>
                <c:pt idx="8052">
                  <c:v>68.335722918039906</c:v>
                </c:pt>
                <c:pt idx="8053">
                  <c:v>68.335722918039906</c:v>
                </c:pt>
                <c:pt idx="8054">
                  <c:v>68.335722918039906</c:v>
                </c:pt>
                <c:pt idx="8055">
                  <c:v>68.335722918039906</c:v>
                </c:pt>
                <c:pt idx="8056">
                  <c:v>68.335722918039906</c:v>
                </c:pt>
                <c:pt idx="8057">
                  <c:v>68.335722918039906</c:v>
                </c:pt>
                <c:pt idx="8058">
                  <c:v>68.335722918039906</c:v>
                </c:pt>
                <c:pt idx="8059">
                  <c:v>68.335722918039906</c:v>
                </c:pt>
                <c:pt idx="8060">
                  <c:v>68.335722918039906</c:v>
                </c:pt>
                <c:pt idx="8061">
                  <c:v>68.335722918039906</c:v>
                </c:pt>
                <c:pt idx="8062">
                  <c:v>68.335722918039906</c:v>
                </c:pt>
                <c:pt idx="8063">
                  <c:v>68.335722918039906</c:v>
                </c:pt>
                <c:pt idx="8064">
                  <c:v>68.335722918039906</c:v>
                </c:pt>
                <c:pt idx="8065">
                  <c:v>68.335722918039906</c:v>
                </c:pt>
                <c:pt idx="8066">
                  <c:v>68.335722918039906</c:v>
                </c:pt>
                <c:pt idx="8067">
                  <c:v>68.335722918039906</c:v>
                </c:pt>
                <c:pt idx="8068">
                  <c:v>68.335722918039906</c:v>
                </c:pt>
                <c:pt idx="8069">
                  <c:v>68.335722918039906</c:v>
                </c:pt>
                <c:pt idx="8070">
                  <c:v>68.335722918039906</c:v>
                </c:pt>
                <c:pt idx="8071">
                  <c:v>68.335722918039906</c:v>
                </c:pt>
                <c:pt idx="8072">
                  <c:v>68.335722918039906</c:v>
                </c:pt>
                <c:pt idx="8073">
                  <c:v>68.335722918039906</c:v>
                </c:pt>
                <c:pt idx="8074">
                  <c:v>68.335722918039906</c:v>
                </c:pt>
                <c:pt idx="8075">
                  <c:v>68.335722918039906</c:v>
                </c:pt>
                <c:pt idx="8076">
                  <c:v>68.335722918039906</c:v>
                </c:pt>
                <c:pt idx="8077">
                  <c:v>68.335722918039906</c:v>
                </c:pt>
                <c:pt idx="8078">
                  <c:v>68.335722918039906</c:v>
                </c:pt>
                <c:pt idx="8079">
                  <c:v>68.335722918039906</c:v>
                </c:pt>
                <c:pt idx="8080">
                  <c:v>68.335722918039906</c:v>
                </c:pt>
                <c:pt idx="8081">
                  <c:v>68.335722918039906</c:v>
                </c:pt>
                <c:pt idx="8082">
                  <c:v>68.335722918039906</c:v>
                </c:pt>
                <c:pt idx="8083">
                  <c:v>68.335722918039906</c:v>
                </c:pt>
                <c:pt idx="8084">
                  <c:v>68.335722918039906</c:v>
                </c:pt>
                <c:pt idx="8085">
                  <c:v>68.335722918039906</c:v>
                </c:pt>
                <c:pt idx="8086">
                  <c:v>68.335722918039906</c:v>
                </c:pt>
                <c:pt idx="8087">
                  <c:v>68.335722918039906</c:v>
                </c:pt>
                <c:pt idx="8088">
                  <c:v>68.335722918039906</c:v>
                </c:pt>
                <c:pt idx="8089">
                  <c:v>68.335722918039906</c:v>
                </c:pt>
                <c:pt idx="8090">
                  <c:v>68.335722918039906</c:v>
                </c:pt>
                <c:pt idx="8091">
                  <c:v>68.335722918039906</c:v>
                </c:pt>
                <c:pt idx="8092">
                  <c:v>68.335722918039906</c:v>
                </c:pt>
                <c:pt idx="8093">
                  <c:v>68.335722918039906</c:v>
                </c:pt>
                <c:pt idx="8094">
                  <c:v>68.335722918039906</c:v>
                </c:pt>
                <c:pt idx="8095">
                  <c:v>68.335722918039906</c:v>
                </c:pt>
                <c:pt idx="8096">
                  <c:v>68.335722918039906</c:v>
                </c:pt>
                <c:pt idx="8097">
                  <c:v>68.335722918039906</c:v>
                </c:pt>
                <c:pt idx="8098">
                  <c:v>68.335722918039906</c:v>
                </c:pt>
                <c:pt idx="8099">
                  <c:v>68.335722918039906</c:v>
                </c:pt>
                <c:pt idx="8100">
                  <c:v>68.335722918039906</c:v>
                </c:pt>
                <c:pt idx="8101">
                  <c:v>68.335722918039906</c:v>
                </c:pt>
                <c:pt idx="8102">
                  <c:v>68.335722918039906</c:v>
                </c:pt>
                <c:pt idx="8103">
                  <c:v>68.335722918039906</c:v>
                </c:pt>
                <c:pt idx="8104">
                  <c:v>68.335722918039906</c:v>
                </c:pt>
                <c:pt idx="8105">
                  <c:v>68.335722918039906</c:v>
                </c:pt>
                <c:pt idx="8106">
                  <c:v>68.335722918039906</c:v>
                </c:pt>
                <c:pt idx="8107">
                  <c:v>68.335722918039906</c:v>
                </c:pt>
                <c:pt idx="8108">
                  <c:v>68.335722918039906</c:v>
                </c:pt>
                <c:pt idx="8109">
                  <c:v>68.335722918039906</c:v>
                </c:pt>
                <c:pt idx="8110">
                  <c:v>68.335722918039906</c:v>
                </c:pt>
                <c:pt idx="8111">
                  <c:v>68.335722918039906</c:v>
                </c:pt>
                <c:pt idx="8112">
                  <c:v>68.335722918039906</c:v>
                </c:pt>
                <c:pt idx="8113">
                  <c:v>68.335722918039906</c:v>
                </c:pt>
                <c:pt idx="8114">
                  <c:v>68.335722918039906</c:v>
                </c:pt>
                <c:pt idx="8115">
                  <c:v>68.335722918039906</c:v>
                </c:pt>
                <c:pt idx="8116">
                  <c:v>68.335722918039906</c:v>
                </c:pt>
                <c:pt idx="8117">
                  <c:v>68.335722918039906</c:v>
                </c:pt>
                <c:pt idx="8118">
                  <c:v>68.335722918039906</c:v>
                </c:pt>
                <c:pt idx="8119">
                  <c:v>68.335722918039906</c:v>
                </c:pt>
                <c:pt idx="8120">
                  <c:v>68.335722918039906</c:v>
                </c:pt>
                <c:pt idx="8121">
                  <c:v>68.335722918039906</c:v>
                </c:pt>
                <c:pt idx="8122">
                  <c:v>68.335722918039906</c:v>
                </c:pt>
                <c:pt idx="8123">
                  <c:v>68.335722918039906</c:v>
                </c:pt>
                <c:pt idx="8124">
                  <c:v>68.335722918039906</c:v>
                </c:pt>
                <c:pt idx="8125">
                  <c:v>68.335722918039906</c:v>
                </c:pt>
                <c:pt idx="8126">
                  <c:v>68.335722918039906</c:v>
                </c:pt>
                <c:pt idx="8127">
                  <c:v>68.335722918039906</c:v>
                </c:pt>
                <c:pt idx="8128">
                  <c:v>68.335722918039906</c:v>
                </c:pt>
                <c:pt idx="8129">
                  <c:v>68.335722918039906</c:v>
                </c:pt>
                <c:pt idx="8130">
                  <c:v>68.335722918039906</c:v>
                </c:pt>
                <c:pt idx="8131">
                  <c:v>68.335722918039906</c:v>
                </c:pt>
                <c:pt idx="8132">
                  <c:v>68.335722918039906</c:v>
                </c:pt>
                <c:pt idx="8133">
                  <c:v>68.335722918039906</c:v>
                </c:pt>
                <c:pt idx="8134">
                  <c:v>68.335722918039906</c:v>
                </c:pt>
                <c:pt idx="8135">
                  <c:v>68.335722918039906</c:v>
                </c:pt>
                <c:pt idx="8136">
                  <c:v>68.335722918039906</c:v>
                </c:pt>
                <c:pt idx="8137">
                  <c:v>68.335722918039906</c:v>
                </c:pt>
                <c:pt idx="8138">
                  <c:v>68.335722918039906</c:v>
                </c:pt>
                <c:pt idx="8139">
                  <c:v>68.335722918039906</c:v>
                </c:pt>
                <c:pt idx="8140">
                  <c:v>68.335722918039906</c:v>
                </c:pt>
                <c:pt idx="8141">
                  <c:v>68.335722918039906</c:v>
                </c:pt>
                <c:pt idx="8142">
                  <c:v>68.335722918039906</c:v>
                </c:pt>
                <c:pt idx="8143">
                  <c:v>68.335722918039906</c:v>
                </c:pt>
                <c:pt idx="8144">
                  <c:v>68.335722918039906</c:v>
                </c:pt>
                <c:pt idx="8145">
                  <c:v>68.335722918039906</c:v>
                </c:pt>
                <c:pt idx="8146">
                  <c:v>68.335722918039906</c:v>
                </c:pt>
                <c:pt idx="8147">
                  <c:v>68.335722918039906</c:v>
                </c:pt>
                <c:pt idx="8148">
                  <c:v>68.335722918039906</c:v>
                </c:pt>
                <c:pt idx="8149">
                  <c:v>68.335722918039906</c:v>
                </c:pt>
                <c:pt idx="8150">
                  <c:v>68.335722918039906</c:v>
                </c:pt>
                <c:pt idx="8151">
                  <c:v>68.335722918039906</c:v>
                </c:pt>
                <c:pt idx="8152">
                  <c:v>68.335722918039906</c:v>
                </c:pt>
                <c:pt idx="8153">
                  <c:v>68.335722918039906</c:v>
                </c:pt>
                <c:pt idx="8154">
                  <c:v>68.335722918039906</c:v>
                </c:pt>
                <c:pt idx="8155">
                  <c:v>68.335722918039906</c:v>
                </c:pt>
                <c:pt idx="8156">
                  <c:v>68.335722918039906</c:v>
                </c:pt>
                <c:pt idx="8157">
                  <c:v>68.335722918039906</c:v>
                </c:pt>
                <c:pt idx="8158">
                  <c:v>68.335722918039906</c:v>
                </c:pt>
                <c:pt idx="8159">
                  <c:v>68.335722918039906</c:v>
                </c:pt>
                <c:pt idx="8160">
                  <c:v>68.335722918039906</c:v>
                </c:pt>
                <c:pt idx="8161">
                  <c:v>68.335722918039906</c:v>
                </c:pt>
                <c:pt idx="8162">
                  <c:v>68.335722918039906</c:v>
                </c:pt>
                <c:pt idx="8163">
                  <c:v>68.335722918039906</c:v>
                </c:pt>
                <c:pt idx="8164">
                  <c:v>68.335722918039906</c:v>
                </c:pt>
                <c:pt idx="8165">
                  <c:v>68.335722918039906</c:v>
                </c:pt>
                <c:pt idx="8166">
                  <c:v>68.335722918039906</c:v>
                </c:pt>
                <c:pt idx="8167">
                  <c:v>68.335722918039906</c:v>
                </c:pt>
                <c:pt idx="8168">
                  <c:v>68.335722918039906</c:v>
                </c:pt>
                <c:pt idx="8169">
                  <c:v>68.335722918039906</c:v>
                </c:pt>
                <c:pt idx="8170">
                  <c:v>68.335722918039906</c:v>
                </c:pt>
                <c:pt idx="8171">
                  <c:v>68.335722918039906</c:v>
                </c:pt>
                <c:pt idx="8172">
                  <c:v>68.335722918039906</c:v>
                </c:pt>
                <c:pt idx="8173">
                  <c:v>68.335722918039906</c:v>
                </c:pt>
                <c:pt idx="8174">
                  <c:v>68.335722918039906</c:v>
                </c:pt>
                <c:pt idx="8175">
                  <c:v>68.335722918039906</c:v>
                </c:pt>
                <c:pt idx="8176">
                  <c:v>68.335722918039906</c:v>
                </c:pt>
                <c:pt idx="8177">
                  <c:v>68.335722918039906</c:v>
                </c:pt>
                <c:pt idx="8178">
                  <c:v>68.335722918039906</c:v>
                </c:pt>
                <c:pt idx="8179">
                  <c:v>68.335722918039906</c:v>
                </c:pt>
                <c:pt idx="8180">
                  <c:v>68.335722918039906</c:v>
                </c:pt>
                <c:pt idx="8181">
                  <c:v>68.335722918039906</c:v>
                </c:pt>
                <c:pt idx="8182">
                  <c:v>68.335722918039906</c:v>
                </c:pt>
                <c:pt idx="8183">
                  <c:v>68.335722918039906</c:v>
                </c:pt>
                <c:pt idx="8184">
                  <c:v>68.335722918039906</c:v>
                </c:pt>
                <c:pt idx="8185">
                  <c:v>68.335722918039906</c:v>
                </c:pt>
                <c:pt idx="8186">
                  <c:v>68.335722918039906</c:v>
                </c:pt>
                <c:pt idx="8187">
                  <c:v>68.335722918039906</c:v>
                </c:pt>
                <c:pt idx="8188">
                  <c:v>68.335722918039906</c:v>
                </c:pt>
                <c:pt idx="8189">
                  <c:v>68.335722918039906</c:v>
                </c:pt>
                <c:pt idx="8190">
                  <c:v>68.335722918039906</c:v>
                </c:pt>
                <c:pt idx="8191">
                  <c:v>68.335722918039906</c:v>
                </c:pt>
                <c:pt idx="8192">
                  <c:v>68.335722918039906</c:v>
                </c:pt>
                <c:pt idx="8193">
                  <c:v>68.335722918039906</c:v>
                </c:pt>
                <c:pt idx="8194">
                  <c:v>68.335722918039906</c:v>
                </c:pt>
                <c:pt idx="8195">
                  <c:v>68.335722918039906</c:v>
                </c:pt>
                <c:pt idx="8196">
                  <c:v>68.335722918039906</c:v>
                </c:pt>
                <c:pt idx="8197">
                  <c:v>68.335722918039906</c:v>
                </c:pt>
                <c:pt idx="8198">
                  <c:v>68.335722918039906</c:v>
                </c:pt>
                <c:pt idx="8199">
                  <c:v>68.335722918039906</c:v>
                </c:pt>
                <c:pt idx="8200">
                  <c:v>68.335722918039906</c:v>
                </c:pt>
                <c:pt idx="8201">
                  <c:v>68.335722918039906</c:v>
                </c:pt>
                <c:pt idx="8202">
                  <c:v>68.335722918039906</c:v>
                </c:pt>
                <c:pt idx="8203">
                  <c:v>68.335722918039906</c:v>
                </c:pt>
                <c:pt idx="8204">
                  <c:v>68.335722918039906</c:v>
                </c:pt>
                <c:pt idx="8205">
                  <c:v>68.335722918039906</c:v>
                </c:pt>
                <c:pt idx="8206">
                  <c:v>68.335722918039906</c:v>
                </c:pt>
                <c:pt idx="8207">
                  <c:v>68.335722918039906</c:v>
                </c:pt>
                <c:pt idx="8208">
                  <c:v>68.335722918039906</c:v>
                </c:pt>
                <c:pt idx="8209">
                  <c:v>68.335722918039906</c:v>
                </c:pt>
                <c:pt idx="8210">
                  <c:v>68.335722918039906</c:v>
                </c:pt>
                <c:pt idx="8211">
                  <c:v>68.335722918039906</c:v>
                </c:pt>
                <c:pt idx="8212">
                  <c:v>68.335722918039906</c:v>
                </c:pt>
                <c:pt idx="8213">
                  <c:v>68.335722918039906</c:v>
                </c:pt>
                <c:pt idx="8214">
                  <c:v>68.335722918039906</c:v>
                </c:pt>
                <c:pt idx="8215">
                  <c:v>68.335722918039906</c:v>
                </c:pt>
                <c:pt idx="8216">
                  <c:v>68.335722918039906</c:v>
                </c:pt>
                <c:pt idx="8217">
                  <c:v>68.335722918039906</c:v>
                </c:pt>
                <c:pt idx="8218">
                  <c:v>68.335722918039906</c:v>
                </c:pt>
                <c:pt idx="8219">
                  <c:v>68.335722918039906</c:v>
                </c:pt>
                <c:pt idx="8220">
                  <c:v>68.335722918039906</c:v>
                </c:pt>
                <c:pt idx="8221">
                  <c:v>68.335722918039906</c:v>
                </c:pt>
                <c:pt idx="8222">
                  <c:v>68.335722918039906</c:v>
                </c:pt>
                <c:pt idx="8223">
                  <c:v>68.335722918039906</c:v>
                </c:pt>
                <c:pt idx="8224">
                  <c:v>68.335722918039906</c:v>
                </c:pt>
                <c:pt idx="8225">
                  <c:v>68.335722918039906</c:v>
                </c:pt>
                <c:pt idx="8226">
                  <c:v>68.335722918039906</c:v>
                </c:pt>
                <c:pt idx="8227">
                  <c:v>68.335722918039906</c:v>
                </c:pt>
                <c:pt idx="8228">
                  <c:v>68.335722918039906</c:v>
                </c:pt>
                <c:pt idx="8229">
                  <c:v>68.335722918039906</c:v>
                </c:pt>
                <c:pt idx="8230">
                  <c:v>68.335722918039906</c:v>
                </c:pt>
                <c:pt idx="8231">
                  <c:v>68.335722918039906</c:v>
                </c:pt>
                <c:pt idx="8232">
                  <c:v>68.335722918039906</c:v>
                </c:pt>
                <c:pt idx="8233">
                  <c:v>68.335722918039906</c:v>
                </c:pt>
                <c:pt idx="8234">
                  <c:v>68.335722918039906</c:v>
                </c:pt>
                <c:pt idx="8235">
                  <c:v>68.335722918039906</c:v>
                </c:pt>
                <c:pt idx="8236">
                  <c:v>68.335722918039906</c:v>
                </c:pt>
                <c:pt idx="8237">
                  <c:v>68.335722918039906</c:v>
                </c:pt>
                <c:pt idx="8238">
                  <c:v>68.335722918039906</c:v>
                </c:pt>
                <c:pt idx="8239">
                  <c:v>68.335722918039906</c:v>
                </c:pt>
                <c:pt idx="8240">
                  <c:v>68.335722918039906</c:v>
                </c:pt>
                <c:pt idx="8241">
                  <c:v>68.335722918039906</c:v>
                </c:pt>
                <c:pt idx="8242">
                  <c:v>68.335722918039906</c:v>
                </c:pt>
                <c:pt idx="8243">
                  <c:v>68.335722918039906</c:v>
                </c:pt>
                <c:pt idx="8244">
                  <c:v>68.335722918039906</c:v>
                </c:pt>
                <c:pt idx="8245">
                  <c:v>68.335722918039906</c:v>
                </c:pt>
                <c:pt idx="8246">
                  <c:v>68.335722918039906</c:v>
                </c:pt>
                <c:pt idx="8247">
                  <c:v>68.335722918039906</c:v>
                </c:pt>
                <c:pt idx="8248">
                  <c:v>68.335722918039906</c:v>
                </c:pt>
                <c:pt idx="8249">
                  <c:v>68.335722918039906</c:v>
                </c:pt>
                <c:pt idx="8250">
                  <c:v>68.335722918039906</c:v>
                </c:pt>
                <c:pt idx="8251">
                  <c:v>68.335722918039906</c:v>
                </c:pt>
                <c:pt idx="8252">
                  <c:v>68.335722918039906</c:v>
                </c:pt>
                <c:pt idx="8253">
                  <c:v>68.335722918039906</c:v>
                </c:pt>
                <c:pt idx="8254">
                  <c:v>68.335722918039906</c:v>
                </c:pt>
                <c:pt idx="8255">
                  <c:v>68.335722918039906</c:v>
                </c:pt>
                <c:pt idx="8256">
                  <c:v>68.335722918039906</c:v>
                </c:pt>
                <c:pt idx="8257">
                  <c:v>68.335722918039906</c:v>
                </c:pt>
                <c:pt idx="8258">
                  <c:v>68.335722918039906</c:v>
                </c:pt>
                <c:pt idx="8259">
                  <c:v>68.335722918039906</c:v>
                </c:pt>
                <c:pt idx="8260">
                  <c:v>68.335722918039906</c:v>
                </c:pt>
                <c:pt idx="8261">
                  <c:v>68.335722918039906</c:v>
                </c:pt>
                <c:pt idx="8262">
                  <c:v>68.335722918039906</c:v>
                </c:pt>
                <c:pt idx="8263">
                  <c:v>68.335722918039906</c:v>
                </c:pt>
                <c:pt idx="8264">
                  <c:v>68.335722918039906</c:v>
                </c:pt>
                <c:pt idx="8265">
                  <c:v>68.335722918039906</c:v>
                </c:pt>
                <c:pt idx="8266">
                  <c:v>68.335722918039906</c:v>
                </c:pt>
                <c:pt idx="8267">
                  <c:v>68.335722918039906</c:v>
                </c:pt>
                <c:pt idx="8268">
                  <c:v>68.335722918039906</c:v>
                </c:pt>
                <c:pt idx="8269">
                  <c:v>68.335722918039906</c:v>
                </c:pt>
                <c:pt idx="8270">
                  <c:v>68.335722918039906</c:v>
                </c:pt>
                <c:pt idx="8271">
                  <c:v>68.335722918039906</c:v>
                </c:pt>
                <c:pt idx="8272">
                  <c:v>68.335722918039906</c:v>
                </c:pt>
                <c:pt idx="8273">
                  <c:v>68.335722918039906</c:v>
                </c:pt>
                <c:pt idx="8274">
                  <c:v>68.335722918039906</c:v>
                </c:pt>
                <c:pt idx="8275">
                  <c:v>68.335722918039906</c:v>
                </c:pt>
                <c:pt idx="8276">
                  <c:v>68.335722918039906</c:v>
                </c:pt>
                <c:pt idx="8277">
                  <c:v>68.335722918039906</c:v>
                </c:pt>
                <c:pt idx="8278">
                  <c:v>68.335722918039906</c:v>
                </c:pt>
                <c:pt idx="8279">
                  <c:v>68.335722918039906</c:v>
                </c:pt>
                <c:pt idx="8280">
                  <c:v>68.335722918039906</c:v>
                </c:pt>
                <c:pt idx="8281">
                  <c:v>68.335722918039906</c:v>
                </c:pt>
                <c:pt idx="8282">
                  <c:v>68.335722918039906</c:v>
                </c:pt>
                <c:pt idx="8283">
                  <c:v>68.335722918039906</c:v>
                </c:pt>
                <c:pt idx="8284">
                  <c:v>68.335722918039906</c:v>
                </c:pt>
                <c:pt idx="8285">
                  <c:v>68.335722918039906</c:v>
                </c:pt>
                <c:pt idx="8286">
                  <c:v>68.335722918039906</c:v>
                </c:pt>
                <c:pt idx="8287">
                  <c:v>68.335722918039906</c:v>
                </c:pt>
                <c:pt idx="8288">
                  <c:v>68.335722918039906</c:v>
                </c:pt>
                <c:pt idx="8289">
                  <c:v>68.335722918039906</c:v>
                </c:pt>
                <c:pt idx="8290">
                  <c:v>68.335722918039906</c:v>
                </c:pt>
                <c:pt idx="8291">
                  <c:v>68.335722918039906</c:v>
                </c:pt>
                <c:pt idx="8292">
                  <c:v>68.335722918039906</c:v>
                </c:pt>
                <c:pt idx="8293">
                  <c:v>68.335722918039906</c:v>
                </c:pt>
                <c:pt idx="8294">
                  <c:v>68.335722918039906</c:v>
                </c:pt>
                <c:pt idx="8295">
                  <c:v>68.335722918039906</c:v>
                </c:pt>
                <c:pt idx="8296">
                  <c:v>68.335722918039906</c:v>
                </c:pt>
                <c:pt idx="8297">
                  <c:v>68.335722918039906</c:v>
                </c:pt>
                <c:pt idx="8298">
                  <c:v>68.335722918039906</c:v>
                </c:pt>
                <c:pt idx="8299">
                  <c:v>68.335722918039906</c:v>
                </c:pt>
                <c:pt idx="8300">
                  <c:v>68.335722918039906</c:v>
                </c:pt>
                <c:pt idx="8301">
                  <c:v>68.335722918039906</c:v>
                </c:pt>
                <c:pt idx="8302">
                  <c:v>68.335722918039906</c:v>
                </c:pt>
                <c:pt idx="8303">
                  <c:v>68.335722918039906</c:v>
                </c:pt>
                <c:pt idx="8304">
                  <c:v>68.335722918039906</c:v>
                </c:pt>
                <c:pt idx="8305">
                  <c:v>68.335722918039906</c:v>
                </c:pt>
                <c:pt idx="8306">
                  <c:v>68.335722918039906</c:v>
                </c:pt>
                <c:pt idx="8307">
                  <c:v>68.335722918039906</c:v>
                </c:pt>
                <c:pt idx="8308">
                  <c:v>68.335722918039906</c:v>
                </c:pt>
                <c:pt idx="8309">
                  <c:v>68.335722918039906</c:v>
                </c:pt>
                <c:pt idx="8310">
                  <c:v>68.335722918039906</c:v>
                </c:pt>
                <c:pt idx="8311">
                  <c:v>68.335722918039906</c:v>
                </c:pt>
                <c:pt idx="8312">
                  <c:v>68.335722918039906</c:v>
                </c:pt>
                <c:pt idx="8313">
                  <c:v>68.335722918039906</c:v>
                </c:pt>
                <c:pt idx="8314">
                  <c:v>68.335722918039906</c:v>
                </c:pt>
                <c:pt idx="8315">
                  <c:v>68.335722918039906</c:v>
                </c:pt>
                <c:pt idx="8316">
                  <c:v>68.335722918039906</c:v>
                </c:pt>
                <c:pt idx="8317">
                  <c:v>68.335722918039906</c:v>
                </c:pt>
                <c:pt idx="8318">
                  <c:v>68.335722918039906</c:v>
                </c:pt>
                <c:pt idx="8319">
                  <c:v>68.335722918039906</c:v>
                </c:pt>
                <c:pt idx="8320">
                  <c:v>68.335722918039906</c:v>
                </c:pt>
                <c:pt idx="8321">
                  <c:v>68.335722918039906</c:v>
                </c:pt>
                <c:pt idx="8322">
                  <c:v>68.335722918039906</c:v>
                </c:pt>
                <c:pt idx="8323">
                  <c:v>68.335722918039906</c:v>
                </c:pt>
                <c:pt idx="8324">
                  <c:v>68.335722918039906</c:v>
                </c:pt>
                <c:pt idx="8325">
                  <c:v>68.335722918039906</c:v>
                </c:pt>
                <c:pt idx="8326">
                  <c:v>68.335722918039906</c:v>
                </c:pt>
                <c:pt idx="8327">
                  <c:v>68.335722918039906</c:v>
                </c:pt>
                <c:pt idx="8328">
                  <c:v>68.335722918039906</c:v>
                </c:pt>
                <c:pt idx="8329">
                  <c:v>68.335722918039906</c:v>
                </c:pt>
                <c:pt idx="8330">
                  <c:v>68.335722918039906</c:v>
                </c:pt>
                <c:pt idx="8331">
                  <c:v>68.335722918039906</c:v>
                </c:pt>
                <c:pt idx="8332">
                  <c:v>68.335722918039906</c:v>
                </c:pt>
                <c:pt idx="8333">
                  <c:v>68.335722918039906</c:v>
                </c:pt>
                <c:pt idx="8334">
                  <c:v>68.335722918039906</c:v>
                </c:pt>
                <c:pt idx="8335">
                  <c:v>68.335722918039906</c:v>
                </c:pt>
                <c:pt idx="8336">
                  <c:v>68.335722918039906</c:v>
                </c:pt>
                <c:pt idx="8337">
                  <c:v>68.335722918039906</c:v>
                </c:pt>
                <c:pt idx="8338">
                  <c:v>68.335722918039906</c:v>
                </c:pt>
                <c:pt idx="8339">
                  <c:v>68.335722918039906</c:v>
                </c:pt>
                <c:pt idx="8340">
                  <c:v>68.335722918039906</c:v>
                </c:pt>
                <c:pt idx="8341">
                  <c:v>68.335722918039906</c:v>
                </c:pt>
                <c:pt idx="8342">
                  <c:v>68.335722918039906</c:v>
                </c:pt>
                <c:pt idx="8343">
                  <c:v>68.335722918039906</c:v>
                </c:pt>
                <c:pt idx="8344">
                  <c:v>68.335722918039906</c:v>
                </c:pt>
                <c:pt idx="8345">
                  <c:v>68.335722918039906</c:v>
                </c:pt>
                <c:pt idx="8346">
                  <c:v>68.335722918039906</c:v>
                </c:pt>
                <c:pt idx="8347">
                  <c:v>68.335722918039906</c:v>
                </c:pt>
                <c:pt idx="8348">
                  <c:v>68.335722918039906</c:v>
                </c:pt>
                <c:pt idx="8349">
                  <c:v>68.335722918039906</c:v>
                </c:pt>
                <c:pt idx="8350">
                  <c:v>68.335722918039906</c:v>
                </c:pt>
                <c:pt idx="8351">
                  <c:v>68.335722918039906</c:v>
                </c:pt>
                <c:pt idx="8352">
                  <c:v>68.335722918039906</c:v>
                </c:pt>
                <c:pt idx="8353">
                  <c:v>68.335722918039906</c:v>
                </c:pt>
                <c:pt idx="8354">
                  <c:v>68.335722918039906</c:v>
                </c:pt>
                <c:pt idx="8355">
                  <c:v>68.335722918039906</c:v>
                </c:pt>
                <c:pt idx="8356">
                  <c:v>68.335722918039906</c:v>
                </c:pt>
                <c:pt idx="8357">
                  <c:v>68.335722918039906</c:v>
                </c:pt>
                <c:pt idx="8358">
                  <c:v>68.335722918039906</c:v>
                </c:pt>
                <c:pt idx="8359">
                  <c:v>68.335722918039906</c:v>
                </c:pt>
                <c:pt idx="8360">
                  <c:v>68.335722918039906</c:v>
                </c:pt>
                <c:pt idx="8361">
                  <c:v>68.335722918039906</c:v>
                </c:pt>
                <c:pt idx="8362">
                  <c:v>68.335722918039906</c:v>
                </c:pt>
                <c:pt idx="8363">
                  <c:v>68.335722918039906</c:v>
                </c:pt>
                <c:pt idx="8364">
                  <c:v>68.335722918039906</c:v>
                </c:pt>
                <c:pt idx="8365">
                  <c:v>68.335722918039906</c:v>
                </c:pt>
                <c:pt idx="8366">
                  <c:v>68.335722918039906</c:v>
                </c:pt>
                <c:pt idx="8367">
                  <c:v>68.335722918039906</c:v>
                </c:pt>
                <c:pt idx="8368">
                  <c:v>68.335722918039906</c:v>
                </c:pt>
                <c:pt idx="8369">
                  <c:v>68.335722918039906</c:v>
                </c:pt>
                <c:pt idx="8370">
                  <c:v>68.335722918039906</c:v>
                </c:pt>
                <c:pt idx="8371">
                  <c:v>68.335722918039906</c:v>
                </c:pt>
                <c:pt idx="8372">
                  <c:v>68.335722918039906</c:v>
                </c:pt>
                <c:pt idx="8373">
                  <c:v>68.335722918039906</c:v>
                </c:pt>
                <c:pt idx="8374">
                  <c:v>68.335722918039906</c:v>
                </c:pt>
                <c:pt idx="8375">
                  <c:v>68.335722918039906</c:v>
                </c:pt>
                <c:pt idx="8376">
                  <c:v>68.335722918039906</c:v>
                </c:pt>
                <c:pt idx="8377">
                  <c:v>68.335722918039906</c:v>
                </c:pt>
                <c:pt idx="8378">
                  <c:v>68.335722918039906</c:v>
                </c:pt>
                <c:pt idx="8379">
                  <c:v>68.335722918039906</c:v>
                </c:pt>
                <c:pt idx="8380">
                  <c:v>68.335722918039906</c:v>
                </c:pt>
                <c:pt idx="8381">
                  <c:v>68.335722918039906</c:v>
                </c:pt>
                <c:pt idx="8382">
                  <c:v>68.335722918039906</c:v>
                </c:pt>
                <c:pt idx="8383">
                  <c:v>68.335722918039906</c:v>
                </c:pt>
                <c:pt idx="8384">
                  <c:v>68.335722918039906</c:v>
                </c:pt>
                <c:pt idx="8385">
                  <c:v>68.335722918039906</c:v>
                </c:pt>
                <c:pt idx="8386">
                  <c:v>68.335722918039906</c:v>
                </c:pt>
                <c:pt idx="8387">
                  <c:v>68.335722918039906</c:v>
                </c:pt>
                <c:pt idx="8388">
                  <c:v>68.335722918039906</c:v>
                </c:pt>
                <c:pt idx="8389">
                  <c:v>68.335722918039906</c:v>
                </c:pt>
                <c:pt idx="8390">
                  <c:v>68.335722918039906</c:v>
                </c:pt>
                <c:pt idx="8391">
                  <c:v>68.335722918039906</c:v>
                </c:pt>
                <c:pt idx="8392">
                  <c:v>68.335722918039906</c:v>
                </c:pt>
                <c:pt idx="8393">
                  <c:v>68.335722918039906</c:v>
                </c:pt>
                <c:pt idx="8394">
                  <c:v>68.335722918039906</c:v>
                </c:pt>
                <c:pt idx="8395">
                  <c:v>68.335722918039906</c:v>
                </c:pt>
                <c:pt idx="8396">
                  <c:v>68.335722918039906</c:v>
                </c:pt>
                <c:pt idx="8397">
                  <c:v>68.335722918039906</c:v>
                </c:pt>
                <c:pt idx="8398">
                  <c:v>68.335722918039906</c:v>
                </c:pt>
                <c:pt idx="8399">
                  <c:v>68.335722918039906</c:v>
                </c:pt>
                <c:pt idx="8400">
                  <c:v>68.335722918039906</c:v>
                </c:pt>
                <c:pt idx="8401">
                  <c:v>68.335722918039906</c:v>
                </c:pt>
                <c:pt idx="8402">
                  <c:v>68.335722918039906</c:v>
                </c:pt>
                <c:pt idx="8403">
                  <c:v>68.335722918039906</c:v>
                </c:pt>
                <c:pt idx="8404">
                  <c:v>68.335722918039906</c:v>
                </c:pt>
                <c:pt idx="8405">
                  <c:v>68.335722918039906</c:v>
                </c:pt>
                <c:pt idx="8406">
                  <c:v>68.335722918039906</c:v>
                </c:pt>
                <c:pt idx="8407">
                  <c:v>68.335722918039906</c:v>
                </c:pt>
                <c:pt idx="8408">
                  <c:v>68.335722918039906</c:v>
                </c:pt>
                <c:pt idx="8409">
                  <c:v>68.335722918039906</c:v>
                </c:pt>
                <c:pt idx="8410">
                  <c:v>68.335722918039906</c:v>
                </c:pt>
                <c:pt idx="8411">
                  <c:v>68.335722918039906</c:v>
                </c:pt>
                <c:pt idx="8412">
                  <c:v>68.335722918039906</c:v>
                </c:pt>
                <c:pt idx="8413">
                  <c:v>68.335722918039906</c:v>
                </c:pt>
                <c:pt idx="8414">
                  <c:v>68.335722918039906</c:v>
                </c:pt>
                <c:pt idx="8415">
                  <c:v>68.335722918039906</c:v>
                </c:pt>
                <c:pt idx="8416">
                  <c:v>68.335722918039906</c:v>
                </c:pt>
                <c:pt idx="8417">
                  <c:v>68.335722918039906</c:v>
                </c:pt>
                <c:pt idx="8418">
                  <c:v>68.335722918039906</c:v>
                </c:pt>
                <c:pt idx="8419">
                  <c:v>68.335722918039906</c:v>
                </c:pt>
                <c:pt idx="8420">
                  <c:v>68.335722918039906</c:v>
                </c:pt>
                <c:pt idx="8421">
                  <c:v>68.335722918039906</c:v>
                </c:pt>
                <c:pt idx="8422">
                  <c:v>68.335722918039906</c:v>
                </c:pt>
                <c:pt idx="8423">
                  <c:v>68.335722918039906</c:v>
                </c:pt>
                <c:pt idx="8424">
                  <c:v>68.335722918039906</c:v>
                </c:pt>
                <c:pt idx="8425">
                  <c:v>68.335722918039906</c:v>
                </c:pt>
                <c:pt idx="8426">
                  <c:v>68.335722918039906</c:v>
                </c:pt>
                <c:pt idx="8427">
                  <c:v>68.335722918039906</c:v>
                </c:pt>
                <c:pt idx="8428">
                  <c:v>68.335722918039906</c:v>
                </c:pt>
                <c:pt idx="8429">
                  <c:v>68.335722918039906</c:v>
                </c:pt>
                <c:pt idx="8430">
                  <c:v>68.335722918039906</c:v>
                </c:pt>
                <c:pt idx="8431">
                  <c:v>68.335722918039906</c:v>
                </c:pt>
                <c:pt idx="8432">
                  <c:v>68.335722918039906</c:v>
                </c:pt>
                <c:pt idx="8433">
                  <c:v>68.335722918039906</c:v>
                </c:pt>
                <c:pt idx="8434">
                  <c:v>68.335722918039906</c:v>
                </c:pt>
                <c:pt idx="8435">
                  <c:v>68.335722918039906</c:v>
                </c:pt>
                <c:pt idx="8436">
                  <c:v>68.335722918039906</c:v>
                </c:pt>
                <c:pt idx="8437">
                  <c:v>68.335722918039906</c:v>
                </c:pt>
                <c:pt idx="8438">
                  <c:v>68.335722918039906</c:v>
                </c:pt>
                <c:pt idx="8439">
                  <c:v>68.335722918039906</c:v>
                </c:pt>
                <c:pt idx="8440">
                  <c:v>68.335722918039906</c:v>
                </c:pt>
                <c:pt idx="8441">
                  <c:v>68.335722918039906</c:v>
                </c:pt>
                <c:pt idx="8442">
                  <c:v>68.335722918039906</c:v>
                </c:pt>
                <c:pt idx="8443">
                  <c:v>68.335722918039906</c:v>
                </c:pt>
                <c:pt idx="8444">
                  <c:v>68.335722918039906</c:v>
                </c:pt>
                <c:pt idx="8445">
                  <c:v>68.335722918039906</c:v>
                </c:pt>
                <c:pt idx="8446">
                  <c:v>68.335722918039906</c:v>
                </c:pt>
                <c:pt idx="8447">
                  <c:v>68.335722918039906</c:v>
                </c:pt>
                <c:pt idx="8448">
                  <c:v>68.335722918039906</c:v>
                </c:pt>
                <c:pt idx="8449">
                  <c:v>68.335722918039906</c:v>
                </c:pt>
                <c:pt idx="8450">
                  <c:v>68.335722918039906</c:v>
                </c:pt>
                <c:pt idx="8451">
                  <c:v>68.335722918039906</c:v>
                </c:pt>
                <c:pt idx="8452">
                  <c:v>68.335722918039906</c:v>
                </c:pt>
                <c:pt idx="8453">
                  <c:v>68.335722918039906</c:v>
                </c:pt>
                <c:pt idx="8454">
                  <c:v>68.335722918039906</c:v>
                </c:pt>
                <c:pt idx="8455">
                  <c:v>68.335722918039906</c:v>
                </c:pt>
                <c:pt idx="8456">
                  <c:v>68.335722918039906</c:v>
                </c:pt>
                <c:pt idx="8457">
                  <c:v>68.335722918039906</c:v>
                </c:pt>
                <c:pt idx="8458">
                  <c:v>68.335722918039906</c:v>
                </c:pt>
                <c:pt idx="8459">
                  <c:v>68.335722918039906</c:v>
                </c:pt>
                <c:pt idx="8460">
                  <c:v>68.335722918039906</c:v>
                </c:pt>
                <c:pt idx="8461">
                  <c:v>68.335722918039906</c:v>
                </c:pt>
                <c:pt idx="8462">
                  <c:v>68.335722918039906</c:v>
                </c:pt>
                <c:pt idx="8463">
                  <c:v>68.335722918039906</c:v>
                </c:pt>
                <c:pt idx="8464">
                  <c:v>68.335722918039906</c:v>
                </c:pt>
                <c:pt idx="8465">
                  <c:v>68.335722918039906</c:v>
                </c:pt>
                <c:pt idx="8466">
                  <c:v>68.335722918039906</c:v>
                </c:pt>
                <c:pt idx="8467">
                  <c:v>68.335722918039906</c:v>
                </c:pt>
                <c:pt idx="8468">
                  <c:v>68.335722918039906</c:v>
                </c:pt>
                <c:pt idx="8469">
                  <c:v>68.335722918039906</c:v>
                </c:pt>
                <c:pt idx="8470">
                  <c:v>68.335722918039906</c:v>
                </c:pt>
                <c:pt idx="8471">
                  <c:v>68.335722918039906</c:v>
                </c:pt>
                <c:pt idx="8472">
                  <c:v>68.335722918039906</c:v>
                </c:pt>
                <c:pt idx="8473">
                  <c:v>68.335722918039906</c:v>
                </c:pt>
                <c:pt idx="8474">
                  <c:v>68.335722918039906</c:v>
                </c:pt>
                <c:pt idx="8475">
                  <c:v>68.335722918039906</c:v>
                </c:pt>
                <c:pt idx="8476">
                  <c:v>68.335722918039906</c:v>
                </c:pt>
                <c:pt idx="8477">
                  <c:v>68.335722918039906</c:v>
                </c:pt>
                <c:pt idx="8478">
                  <c:v>68.335722918039906</c:v>
                </c:pt>
                <c:pt idx="8479">
                  <c:v>68.335722918039906</c:v>
                </c:pt>
                <c:pt idx="8480">
                  <c:v>68.335722918039906</c:v>
                </c:pt>
                <c:pt idx="8481">
                  <c:v>68.335722918039906</c:v>
                </c:pt>
                <c:pt idx="8482">
                  <c:v>68.335722918039906</c:v>
                </c:pt>
                <c:pt idx="8483">
                  <c:v>68.335722918039906</c:v>
                </c:pt>
                <c:pt idx="8484">
                  <c:v>68.335722918039906</c:v>
                </c:pt>
                <c:pt idx="8485">
                  <c:v>68.335722918039906</c:v>
                </c:pt>
                <c:pt idx="8486">
                  <c:v>68.335722918039906</c:v>
                </c:pt>
                <c:pt idx="8487">
                  <c:v>68.335722918039906</c:v>
                </c:pt>
                <c:pt idx="8488">
                  <c:v>68.335722918039906</c:v>
                </c:pt>
                <c:pt idx="8489">
                  <c:v>68.335722918039906</c:v>
                </c:pt>
                <c:pt idx="8490">
                  <c:v>68.335722918039906</c:v>
                </c:pt>
                <c:pt idx="8491">
                  <c:v>68.335722918039906</c:v>
                </c:pt>
                <c:pt idx="8492">
                  <c:v>68.335722918039906</c:v>
                </c:pt>
                <c:pt idx="8493">
                  <c:v>68.335722918039906</c:v>
                </c:pt>
                <c:pt idx="8494">
                  <c:v>68.335722918039906</c:v>
                </c:pt>
                <c:pt idx="8495">
                  <c:v>68.335722918039906</c:v>
                </c:pt>
                <c:pt idx="8496">
                  <c:v>68.335722918039906</c:v>
                </c:pt>
                <c:pt idx="8497">
                  <c:v>68.335722918039906</c:v>
                </c:pt>
                <c:pt idx="8498">
                  <c:v>68.335722918039906</c:v>
                </c:pt>
                <c:pt idx="8499">
                  <c:v>68.335722918039906</c:v>
                </c:pt>
                <c:pt idx="8500">
                  <c:v>68.335722918039906</c:v>
                </c:pt>
                <c:pt idx="8501">
                  <c:v>68.335722918039906</c:v>
                </c:pt>
                <c:pt idx="8502">
                  <c:v>68.335722918039906</c:v>
                </c:pt>
                <c:pt idx="8503">
                  <c:v>68.335722918039906</c:v>
                </c:pt>
                <c:pt idx="8504">
                  <c:v>68.335722918039906</c:v>
                </c:pt>
                <c:pt idx="8505">
                  <c:v>68.335722918039906</c:v>
                </c:pt>
                <c:pt idx="8506">
                  <c:v>68.335722918039906</c:v>
                </c:pt>
                <c:pt idx="8507">
                  <c:v>68.335722918039906</c:v>
                </c:pt>
                <c:pt idx="8508">
                  <c:v>68.335722918039906</c:v>
                </c:pt>
                <c:pt idx="8509">
                  <c:v>68.335722918039906</c:v>
                </c:pt>
                <c:pt idx="8510">
                  <c:v>68.335722918039906</c:v>
                </c:pt>
                <c:pt idx="8511">
                  <c:v>68.335722918039906</c:v>
                </c:pt>
                <c:pt idx="8512">
                  <c:v>68.335722918039906</c:v>
                </c:pt>
                <c:pt idx="8513">
                  <c:v>68.335722918039906</c:v>
                </c:pt>
                <c:pt idx="8514">
                  <c:v>68.335722918039906</c:v>
                </c:pt>
                <c:pt idx="8515">
                  <c:v>68.335722918039906</c:v>
                </c:pt>
                <c:pt idx="8516">
                  <c:v>68.335722918039906</c:v>
                </c:pt>
                <c:pt idx="8517">
                  <c:v>68.335722918039906</c:v>
                </c:pt>
                <c:pt idx="8518">
                  <c:v>68.335722918039906</c:v>
                </c:pt>
                <c:pt idx="8519">
                  <c:v>68.335722918039906</c:v>
                </c:pt>
                <c:pt idx="8520">
                  <c:v>68.335722918039906</c:v>
                </c:pt>
                <c:pt idx="8521">
                  <c:v>68.335722918039906</c:v>
                </c:pt>
                <c:pt idx="8522">
                  <c:v>68.335722918039906</c:v>
                </c:pt>
                <c:pt idx="8523">
                  <c:v>68.335722918039906</c:v>
                </c:pt>
                <c:pt idx="8524">
                  <c:v>68.335722918039906</c:v>
                </c:pt>
                <c:pt idx="8525">
                  <c:v>68.335722918039906</c:v>
                </c:pt>
                <c:pt idx="8526">
                  <c:v>68.335722918039906</c:v>
                </c:pt>
                <c:pt idx="8527">
                  <c:v>68.335722918039906</c:v>
                </c:pt>
                <c:pt idx="8528">
                  <c:v>68.335722918039906</c:v>
                </c:pt>
                <c:pt idx="8529">
                  <c:v>68.335722918039906</c:v>
                </c:pt>
                <c:pt idx="8530">
                  <c:v>68.335722918039906</c:v>
                </c:pt>
                <c:pt idx="8531">
                  <c:v>68.335722918039906</c:v>
                </c:pt>
                <c:pt idx="8532">
                  <c:v>68.335722918039906</c:v>
                </c:pt>
                <c:pt idx="8533">
                  <c:v>68.335722918039906</c:v>
                </c:pt>
                <c:pt idx="8534">
                  <c:v>68.335722918039906</c:v>
                </c:pt>
                <c:pt idx="8535">
                  <c:v>68.335722918039906</c:v>
                </c:pt>
                <c:pt idx="8536">
                  <c:v>68.335722918039906</c:v>
                </c:pt>
                <c:pt idx="8537">
                  <c:v>68.335722918039906</c:v>
                </c:pt>
                <c:pt idx="8538">
                  <c:v>68.335722918039906</c:v>
                </c:pt>
                <c:pt idx="8539">
                  <c:v>68.335722918039906</c:v>
                </c:pt>
                <c:pt idx="8540">
                  <c:v>68.335722918039906</c:v>
                </c:pt>
                <c:pt idx="8541">
                  <c:v>68.335722918039906</c:v>
                </c:pt>
                <c:pt idx="8542">
                  <c:v>68.335722918039906</c:v>
                </c:pt>
                <c:pt idx="8543">
                  <c:v>68.335722918039906</c:v>
                </c:pt>
                <c:pt idx="8544">
                  <c:v>68.335722918039906</c:v>
                </c:pt>
                <c:pt idx="8545">
                  <c:v>68.335722918039906</c:v>
                </c:pt>
                <c:pt idx="8546">
                  <c:v>68.335722918039906</c:v>
                </c:pt>
                <c:pt idx="8547">
                  <c:v>68.335722918039906</c:v>
                </c:pt>
                <c:pt idx="8548">
                  <c:v>68.335722918039906</c:v>
                </c:pt>
                <c:pt idx="8549">
                  <c:v>68.335722918039906</c:v>
                </c:pt>
                <c:pt idx="8550">
                  <c:v>68.335722918039906</c:v>
                </c:pt>
                <c:pt idx="8551">
                  <c:v>68.335722918039906</c:v>
                </c:pt>
                <c:pt idx="8552">
                  <c:v>68.335722918039906</c:v>
                </c:pt>
                <c:pt idx="8553">
                  <c:v>68.335722918039906</c:v>
                </c:pt>
                <c:pt idx="8554">
                  <c:v>68.335722918039906</c:v>
                </c:pt>
                <c:pt idx="8555">
                  <c:v>68.335722918039906</c:v>
                </c:pt>
                <c:pt idx="8556">
                  <c:v>68.335722918039906</c:v>
                </c:pt>
                <c:pt idx="8557">
                  <c:v>68.335722918039906</c:v>
                </c:pt>
                <c:pt idx="8558">
                  <c:v>68.335722918039906</c:v>
                </c:pt>
                <c:pt idx="8559">
                  <c:v>68.335722918039906</c:v>
                </c:pt>
                <c:pt idx="8560">
                  <c:v>68.335722918039906</c:v>
                </c:pt>
                <c:pt idx="8561">
                  <c:v>68.335722918039906</c:v>
                </c:pt>
                <c:pt idx="8562">
                  <c:v>68.335722918039906</c:v>
                </c:pt>
                <c:pt idx="8563">
                  <c:v>68.335722918039906</c:v>
                </c:pt>
                <c:pt idx="8564">
                  <c:v>68.335722918039906</c:v>
                </c:pt>
                <c:pt idx="8565">
                  <c:v>68.335722918039906</c:v>
                </c:pt>
                <c:pt idx="8566">
                  <c:v>68.335722918039906</c:v>
                </c:pt>
                <c:pt idx="8567">
                  <c:v>68.335722918039906</c:v>
                </c:pt>
                <c:pt idx="8568">
                  <c:v>68.335722918039906</c:v>
                </c:pt>
                <c:pt idx="8569">
                  <c:v>68.335722918039906</c:v>
                </c:pt>
                <c:pt idx="8570">
                  <c:v>68.335722918039906</c:v>
                </c:pt>
                <c:pt idx="8571">
                  <c:v>68.335722918039906</c:v>
                </c:pt>
                <c:pt idx="8572">
                  <c:v>68.335722918039906</c:v>
                </c:pt>
                <c:pt idx="8573">
                  <c:v>68.335722918039906</c:v>
                </c:pt>
                <c:pt idx="8574">
                  <c:v>68.335722918039906</c:v>
                </c:pt>
                <c:pt idx="8575">
                  <c:v>68.335722918039906</c:v>
                </c:pt>
                <c:pt idx="8576">
                  <c:v>68.335722918039906</c:v>
                </c:pt>
                <c:pt idx="8577">
                  <c:v>68.335722918039906</c:v>
                </c:pt>
                <c:pt idx="8578">
                  <c:v>68.335722918039906</c:v>
                </c:pt>
                <c:pt idx="8579">
                  <c:v>68.335722918039906</c:v>
                </c:pt>
                <c:pt idx="8580">
                  <c:v>68.335722918039906</c:v>
                </c:pt>
                <c:pt idx="8581">
                  <c:v>68.335722918039906</c:v>
                </c:pt>
                <c:pt idx="8582">
                  <c:v>68.335722918039906</c:v>
                </c:pt>
                <c:pt idx="8583">
                  <c:v>68.335722918039906</c:v>
                </c:pt>
                <c:pt idx="8584">
                  <c:v>68.335722918039906</c:v>
                </c:pt>
                <c:pt idx="8585">
                  <c:v>68.335722918039906</c:v>
                </c:pt>
                <c:pt idx="8586">
                  <c:v>68.335722918039906</c:v>
                </c:pt>
                <c:pt idx="8587">
                  <c:v>68.335722918039906</c:v>
                </c:pt>
                <c:pt idx="8588">
                  <c:v>68.335722918039906</c:v>
                </c:pt>
                <c:pt idx="8589">
                  <c:v>68.335722918039906</c:v>
                </c:pt>
                <c:pt idx="8590">
                  <c:v>68.335722918039906</c:v>
                </c:pt>
                <c:pt idx="8591">
                  <c:v>68.335722918039906</c:v>
                </c:pt>
                <c:pt idx="8592">
                  <c:v>68.335722918039906</c:v>
                </c:pt>
                <c:pt idx="8593">
                  <c:v>68.335722918039906</c:v>
                </c:pt>
                <c:pt idx="8594">
                  <c:v>68.335722918039906</c:v>
                </c:pt>
                <c:pt idx="8595">
                  <c:v>68.335722918039906</c:v>
                </c:pt>
                <c:pt idx="8596">
                  <c:v>68.335722918039906</c:v>
                </c:pt>
                <c:pt idx="8597">
                  <c:v>68.335722918039906</c:v>
                </c:pt>
                <c:pt idx="8598">
                  <c:v>68.335722918039906</c:v>
                </c:pt>
                <c:pt idx="8599">
                  <c:v>68.335722918039906</c:v>
                </c:pt>
                <c:pt idx="8600">
                  <c:v>68.335722918039906</c:v>
                </c:pt>
                <c:pt idx="8601">
                  <c:v>68.335722918039906</c:v>
                </c:pt>
                <c:pt idx="8602">
                  <c:v>68.335722918039906</c:v>
                </c:pt>
                <c:pt idx="8603">
                  <c:v>68.335722918039906</c:v>
                </c:pt>
                <c:pt idx="8604">
                  <c:v>68.335722918039906</c:v>
                </c:pt>
                <c:pt idx="8605">
                  <c:v>68.335722918039906</c:v>
                </c:pt>
                <c:pt idx="8606">
                  <c:v>68.335722918039906</c:v>
                </c:pt>
                <c:pt idx="8607">
                  <c:v>68.335722918039906</c:v>
                </c:pt>
                <c:pt idx="8608">
                  <c:v>68.335722918039906</c:v>
                </c:pt>
                <c:pt idx="8609">
                  <c:v>68.335722918039906</c:v>
                </c:pt>
                <c:pt idx="8610">
                  <c:v>68.335722918039906</c:v>
                </c:pt>
                <c:pt idx="8611">
                  <c:v>68.335722918039906</c:v>
                </c:pt>
                <c:pt idx="8612">
                  <c:v>68.335722918039906</c:v>
                </c:pt>
                <c:pt idx="8613">
                  <c:v>68.335722918039906</c:v>
                </c:pt>
                <c:pt idx="8614">
                  <c:v>68.335722918039906</c:v>
                </c:pt>
                <c:pt idx="8615">
                  <c:v>68.335722918039906</c:v>
                </c:pt>
                <c:pt idx="8616">
                  <c:v>68.335722918039906</c:v>
                </c:pt>
                <c:pt idx="8617">
                  <c:v>68.335722918039906</c:v>
                </c:pt>
                <c:pt idx="8618">
                  <c:v>68.335722918039906</c:v>
                </c:pt>
                <c:pt idx="8619">
                  <c:v>68.335722918039906</c:v>
                </c:pt>
                <c:pt idx="8620">
                  <c:v>68.335722918039906</c:v>
                </c:pt>
                <c:pt idx="8621">
                  <c:v>68.335722918039906</c:v>
                </c:pt>
                <c:pt idx="8622">
                  <c:v>68.335722918039906</c:v>
                </c:pt>
                <c:pt idx="8623">
                  <c:v>68.335722918039906</c:v>
                </c:pt>
                <c:pt idx="8624">
                  <c:v>68.335722918039906</c:v>
                </c:pt>
                <c:pt idx="8625">
                  <c:v>68.335722918039906</c:v>
                </c:pt>
                <c:pt idx="8626">
                  <c:v>68.335722918039906</c:v>
                </c:pt>
                <c:pt idx="8627">
                  <c:v>68.335722918039906</c:v>
                </c:pt>
                <c:pt idx="8628">
                  <c:v>68.335722918039906</c:v>
                </c:pt>
                <c:pt idx="8629">
                  <c:v>68.335722918039906</c:v>
                </c:pt>
                <c:pt idx="8630">
                  <c:v>68.335722918039906</c:v>
                </c:pt>
                <c:pt idx="8631">
                  <c:v>68.335722918039906</c:v>
                </c:pt>
                <c:pt idx="8632">
                  <c:v>68.335722918039906</c:v>
                </c:pt>
                <c:pt idx="8633">
                  <c:v>68.335722918039906</c:v>
                </c:pt>
                <c:pt idx="8634">
                  <c:v>68.335722918039906</c:v>
                </c:pt>
                <c:pt idx="8635">
                  <c:v>68.335722918039906</c:v>
                </c:pt>
                <c:pt idx="8636">
                  <c:v>68.335722918039906</c:v>
                </c:pt>
                <c:pt idx="8637">
                  <c:v>68.335722918039906</c:v>
                </c:pt>
                <c:pt idx="8638">
                  <c:v>68.335722918039906</c:v>
                </c:pt>
                <c:pt idx="8639">
                  <c:v>68.335722918039906</c:v>
                </c:pt>
                <c:pt idx="8640">
                  <c:v>68.335722918039906</c:v>
                </c:pt>
                <c:pt idx="8641">
                  <c:v>68.335722918039906</c:v>
                </c:pt>
                <c:pt idx="8642">
                  <c:v>68.335722918039906</c:v>
                </c:pt>
                <c:pt idx="8643">
                  <c:v>68.335722918039906</c:v>
                </c:pt>
                <c:pt idx="8644">
                  <c:v>68.335722918039906</c:v>
                </c:pt>
                <c:pt idx="8645">
                  <c:v>68.335722918039906</c:v>
                </c:pt>
                <c:pt idx="8646">
                  <c:v>68.335722918039906</c:v>
                </c:pt>
                <c:pt idx="8647">
                  <c:v>68.335722918039906</c:v>
                </c:pt>
                <c:pt idx="8648">
                  <c:v>68.335722918039906</c:v>
                </c:pt>
                <c:pt idx="8649">
                  <c:v>68.335722918039906</c:v>
                </c:pt>
                <c:pt idx="8650">
                  <c:v>68.335722918039906</c:v>
                </c:pt>
                <c:pt idx="8651">
                  <c:v>68.335722918039906</c:v>
                </c:pt>
                <c:pt idx="8652">
                  <c:v>68.335722918039906</c:v>
                </c:pt>
                <c:pt idx="8653">
                  <c:v>68.335722918039906</c:v>
                </c:pt>
                <c:pt idx="8654">
                  <c:v>68.335722918039906</c:v>
                </c:pt>
                <c:pt idx="8655">
                  <c:v>68.335722918039906</c:v>
                </c:pt>
                <c:pt idx="8656">
                  <c:v>68.335722918039906</c:v>
                </c:pt>
                <c:pt idx="8657">
                  <c:v>68.335722918039906</c:v>
                </c:pt>
                <c:pt idx="8658">
                  <c:v>68.335722918039906</c:v>
                </c:pt>
                <c:pt idx="8659">
                  <c:v>68.335722918039906</c:v>
                </c:pt>
                <c:pt idx="8660">
                  <c:v>68.335722918039906</c:v>
                </c:pt>
                <c:pt idx="8661">
                  <c:v>68.335722918039906</c:v>
                </c:pt>
                <c:pt idx="8662">
                  <c:v>68.335722918039906</c:v>
                </c:pt>
                <c:pt idx="8663">
                  <c:v>68.335722918039906</c:v>
                </c:pt>
                <c:pt idx="8664">
                  <c:v>68.335722918039906</c:v>
                </c:pt>
                <c:pt idx="8665">
                  <c:v>68.335722918039906</c:v>
                </c:pt>
                <c:pt idx="8666">
                  <c:v>68.335722918039906</c:v>
                </c:pt>
                <c:pt idx="8667">
                  <c:v>68.335722918039906</c:v>
                </c:pt>
                <c:pt idx="8668">
                  <c:v>68.335722918039906</c:v>
                </c:pt>
                <c:pt idx="8669">
                  <c:v>68.335722918039906</c:v>
                </c:pt>
                <c:pt idx="8670">
                  <c:v>68.335722918039906</c:v>
                </c:pt>
                <c:pt idx="8671">
                  <c:v>68.335722918039906</c:v>
                </c:pt>
                <c:pt idx="8672">
                  <c:v>68.335722918039906</c:v>
                </c:pt>
                <c:pt idx="8673">
                  <c:v>68.335722918039906</c:v>
                </c:pt>
                <c:pt idx="8674">
                  <c:v>68.335722918039906</c:v>
                </c:pt>
                <c:pt idx="8675">
                  <c:v>68.335722918039906</c:v>
                </c:pt>
                <c:pt idx="8676">
                  <c:v>68.335722918039906</c:v>
                </c:pt>
                <c:pt idx="8677">
                  <c:v>68.335722918039906</c:v>
                </c:pt>
                <c:pt idx="8678">
                  <c:v>68.335722918039906</c:v>
                </c:pt>
                <c:pt idx="8679">
                  <c:v>68.335722918039906</c:v>
                </c:pt>
                <c:pt idx="8680">
                  <c:v>68.335722918039906</c:v>
                </c:pt>
                <c:pt idx="8681">
                  <c:v>68.335722918039906</c:v>
                </c:pt>
                <c:pt idx="8682">
                  <c:v>68.335722918039906</c:v>
                </c:pt>
                <c:pt idx="8683">
                  <c:v>68.335722918039906</c:v>
                </c:pt>
                <c:pt idx="8684">
                  <c:v>68.335722918039906</c:v>
                </c:pt>
                <c:pt idx="8685">
                  <c:v>68.335722918039906</c:v>
                </c:pt>
                <c:pt idx="8686">
                  <c:v>68.335722918039906</c:v>
                </c:pt>
                <c:pt idx="8687">
                  <c:v>68.335722918039906</c:v>
                </c:pt>
                <c:pt idx="8688">
                  <c:v>68.335722918039906</c:v>
                </c:pt>
                <c:pt idx="8689">
                  <c:v>68.335722918039906</c:v>
                </c:pt>
                <c:pt idx="8690">
                  <c:v>68.335722918039906</c:v>
                </c:pt>
                <c:pt idx="8691">
                  <c:v>68.335722918039906</c:v>
                </c:pt>
                <c:pt idx="8692">
                  <c:v>68.335722918039906</c:v>
                </c:pt>
                <c:pt idx="8693">
                  <c:v>68.335722918039906</c:v>
                </c:pt>
                <c:pt idx="8694">
                  <c:v>68.335722918039906</c:v>
                </c:pt>
                <c:pt idx="8695">
                  <c:v>68.335722918039906</c:v>
                </c:pt>
                <c:pt idx="8696">
                  <c:v>68.335722918039906</c:v>
                </c:pt>
                <c:pt idx="8697">
                  <c:v>68.335722918039906</c:v>
                </c:pt>
                <c:pt idx="8698">
                  <c:v>68.335722918039906</c:v>
                </c:pt>
                <c:pt idx="8699">
                  <c:v>68.335722918039906</c:v>
                </c:pt>
                <c:pt idx="8700">
                  <c:v>68.335722918039906</c:v>
                </c:pt>
                <c:pt idx="8701">
                  <c:v>68.335722918039906</c:v>
                </c:pt>
                <c:pt idx="8702">
                  <c:v>68.335722918039906</c:v>
                </c:pt>
                <c:pt idx="8703">
                  <c:v>68.335722918039906</c:v>
                </c:pt>
                <c:pt idx="8704">
                  <c:v>68.335722918039906</c:v>
                </c:pt>
                <c:pt idx="8705">
                  <c:v>68.335722918039906</c:v>
                </c:pt>
                <c:pt idx="8706">
                  <c:v>68.335722918039906</c:v>
                </c:pt>
                <c:pt idx="8707">
                  <c:v>68.335722918039906</c:v>
                </c:pt>
                <c:pt idx="8708">
                  <c:v>68.335722918039906</c:v>
                </c:pt>
                <c:pt idx="8709">
                  <c:v>68.335722918039906</c:v>
                </c:pt>
                <c:pt idx="8710">
                  <c:v>68.335722918039906</c:v>
                </c:pt>
                <c:pt idx="8711">
                  <c:v>68.335722918039906</c:v>
                </c:pt>
                <c:pt idx="8712">
                  <c:v>68.335722918039906</c:v>
                </c:pt>
                <c:pt idx="8713">
                  <c:v>68.335722918039906</c:v>
                </c:pt>
                <c:pt idx="8714">
                  <c:v>68.335722918039906</c:v>
                </c:pt>
                <c:pt idx="8715">
                  <c:v>68.335722918039906</c:v>
                </c:pt>
                <c:pt idx="8716">
                  <c:v>68.335722918039906</c:v>
                </c:pt>
                <c:pt idx="8717">
                  <c:v>68.335722918039906</c:v>
                </c:pt>
                <c:pt idx="8718">
                  <c:v>68.335722918039906</c:v>
                </c:pt>
                <c:pt idx="8719">
                  <c:v>68.335722918039906</c:v>
                </c:pt>
                <c:pt idx="8720">
                  <c:v>68.335722918039906</c:v>
                </c:pt>
                <c:pt idx="8721">
                  <c:v>68.335722918039906</c:v>
                </c:pt>
                <c:pt idx="8722">
                  <c:v>68.335722918039906</c:v>
                </c:pt>
                <c:pt idx="8723">
                  <c:v>68.335722918039906</c:v>
                </c:pt>
                <c:pt idx="8724">
                  <c:v>68.335722918039906</c:v>
                </c:pt>
                <c:pt idx="8725">
                  <c:v>68.335722918039906</c:v>
                </c:pt>
                <c:pt idx="8726">
                  <c:v>68.335722918039906</c:v>
                </c:pt>
                <c:pt idx="8727">
                  <c:v>68.335722918039906</c:v>
                </c:pt>
                <c:pt idx="8728">
                  <c:v>68.335722918039906</c:v>
                </c:pt>
                <c:pt idx="8729">
                  <c:v>68.335722918039906</c:v>
                </c:pt>
                <c:pt idx="8730">
                  <c:v>68.335722918039906</c:v>
                </c:pt>
                <c:pt idx="8731">
                  <c:v>68.335722918039906</c:v>
                </c:pt>
                <c:pt idx="8732">
                  <c:v>68.335722918039906</c:v>
                </c:pt>
                <c:pt idx="8733">
                  <c:v>68.335722918039906</c:v>
                </c:pt>
                <c:pt idx="8734">
                  <c:v>68.335722918039906</c:v>
                </c:pt>
                <c:pt idx="8735">
                  <c:v>68.335722918039906</c:v>
                </c:pt>
                <c:pt idx="8736">
                  <c:v>68.335722918039906</c:v>
                </c:pt>
                <c:pt idx="8737">
                  <c:v>68.335722918039906</c:v>
                </c:pt>
                <c:pt idx="8738">
                  <c:v>68.335722918039906</c:v>
                </c:pt>
                <c:pt idx="8739">
                  <c:v>68.335722918039906</c:v>
                </c:pt>
                <c:pt idx="8740">
                  <c:v>68.335722918039906</c:v>
                </c:pt>
                <c:pt idx="8741">
                  <c:v>68.335722918039906</c:v>
                </c:pt>
                <c:pt idx="8742">
                  <c:v>68.335722918039906</c:v>
                </c:pt>
                <c:pt idx="8743">
                  <c:v>68.335722918039906</c:v>
                </c:pt>
                <c:pt idx="8744">
                  <c:v>68.335722918039906</c:v>
                </c:pt>
                <c:pt idx="8745">
                  <c:v>68.335722918039906</c:v>
                </c:pt>
                <c:pt idx="8746">
                  <c:v>68.335722918039906</c:v>
                </c:pt>
                <c:pt idx="8747">
                  <c:v>68.335722918039906</c:v>
                </c:pt>
                <c:pt idx="8748">
                  <c:v>68.335722918039906</c:v>
                </c:pt>
                <c:pt idx="8749">
                  <c:v>68.335722918039906</c:v>
                </c:pt>
                <c:pt idx="8750">
                  <c:v>68.335722918039906</c:v>
                </c:pt>
                <c:pt idx="8751">
                  <c:v>68.335722918039906</c:v>
                </c:pt>
                <c:pt idx="8752">
                  <c:v>68.335722918039906</c:v>
                </c:pt>
                <c:pt idx="8753">
                  <c:v>68.335722918039906</c:v>
                </c:pt>
                <c:pt idx="8754">
                  <c:v>68.335722918039906</c:v>
                </c:pt>
                <c:pt idx="8755">
                  <c:v>68.335722918039906</c:v>
                </c:pt>
                <c:pt idx="8756">
                  <c:v>68.335722918039906</c:v>
                </c:pt>
                <c:pt idx="8757">
                  <c:v>68.335722918039906</c:v>
                </c:pt>
                <c:pt idx="8758">
                  <c:v>68.335722918039906</c:v>
                </c:pt>
                <c:pt idx="8759">
                  <c:v>68.335722918039906</c:v>
                </c:pt>
                <c:pt idx="8760">
                  <c:v>68.335722918039906</c:v>
                </c:pt>
                <c:pt idx="8761">
                  <c:v>68.335722918039906</c:v>
                </c:pt>
                <c:pt idx="8762">
                  <c:v>68.335722918039906</c:v>
                </c:pt>
                <c:pt idx="8763">
                  <c:v>68.335722918039906</c:v>
                </c:pt>
                <c:pt idx="8764">
                  <c:v>68.335722918039906</c:v>
                </c:pt>
                <c:pt idx="8765">
                  <c:v>68.335722918039906</c:v>
                </c:pt>
                <c:pt idx="8766">
                  <c:v>68.335722918039906</c:v>
                </c:pt>
                <c:pt idx="8767">
                  <c:v>68.335722918039906</c:v>
                </c:pt>
                <c:pt idx="8768">
                  <c:v>68.335722918039906</c:v>
                </c:pt>
                <c:pt idx="8769">
                  <c:v>68.335722918039906</c:v>
                </c:pt>
                <c:pt idx="8770">
                  <c:v>68.335722918039906</c:v>
                </c:pt>
                <c:pt idx="8771">
                  <c:v>68.335722918039906</c:v>
                </c:pt>
                <c:pt idx="8772">
                  <c:v>68.335722918039906</c:v>
                </c:pt>
                <c:pt idx="8773">
                  <c:v>68.335722918039906</c:v>
                </c:pt>
                <c:pt idx="8774">
                  <c:v>68.335722918039906</c:v>
                </c:pt>
                <c:pt idx="8775">
                  <c:v>68.335722918039906</c:v>
                </c:pt>
                <c:pt idx="8776">
                  <c:v>68.335722918039906</c:v>
                </c:pt>
                <c:pt idx="8777">
                  <c:v>68.335722918039906</c:v>
                </c:pt>
                <c:pt idx="8778">
                  <c:v>68.335722918039906</c:v>
                </c:pt>
                <c:pt idx="8779">
                  <c:v>68.335722918039906</c:v>
                </c:pt>
                <c:pt idx="8780">
                  <c:v>68.335722918039906</c:v>
                </c:pt>
                <c:pt idx="8781">
                  <c:v>68.335722918039906</c:v>
                </c:pt>
                <c:pt idx="8782">
                  <c:v>68.335722918039906</c:v>
                </c:pt>
                <c:pt idx="8783">
                  <c:v>68.335722918039906</c:v>
                </c:pt>
                <c:pt idx="8784">
                  <c:v>68.335722918039906</c:v>
                </c:pt>
                <c:pt idx="8785">
                  <c:v>68.335722918039906</c:v>
                </c:pt>
                <c:pt idx="8786">
                  <c:v>68.335722918039906</c:v>
                </c:pt>
                <c:pt idx="8787">
                  <c:v>68.335722918039906</c:v>
                </c:pt>
                <c:pt idx="8788">
                  <c:v>68.335722918039906</c:v>
                </c:pt>
                <c:pt idx="8789">
                  <c:v>68.335722918039906</c:v>
                </c:pt>
                <c:pt idx="8790">
                  <c:v>68.335722918039906</c:v>
                </c:pt>
                <c:pt idx="8791">
                  <c:v>68.335722918039906</c:v>
                </c:pt>
                <c:pt idx="8792">
                  <c:v>68.335722918039906</c:v>
                </c:pt>
                <c:pt idx="8793">
                  <c:v>68.335722918039906</c:v>
                </c:pt>
                <c:pt idx="8794">
                  <c:v>68.335722918039906</c:v>
                </c:pt>
                <c:pt idx="8795">
                  <c:v>68.335722918039906</c:v>
                </c:pt>
                <c:pt idx="8796">
                  <c:v>68.335722918039906</c:v>
                </c:pt>
                <c:pt idx="8797">
                  <c:v>68.335722918039906</c:v>
                </c:pt>
                <c:pt idx="8798">
                  <c:v>68.335722918039906</c:v>
                </c:pt>
                <c:pt idx="8799">
                  <c:v>68.335722918039906</c:v>
                </c:pt>
                <c:pt idx="8800">
                  <c:v>68.335722918039906</c:v>
                </c:pt>
                <c:pt idx="8801">
                  <c:v>68.335722918039906</c:v>
                </c:pt>
                <c:pt idx="8802">
                  <c:v>68.335722918039906</c:v>
                </c:pt>
                <c:pt idx="8803">
                  <c:v>68.335722918039906</c:v>
                </c:pt>
                <c:pt idx="8804">
                  <c:v>68.335722918039906</c:v>
                </c:pt>
                <c:pt idx="8805">
                  <c:v>68.335722918039906</c:v>
                </c:pt>
                <c:pt idx="8806">
                  <c:v>68.335722918039906</c:v>
                </c:pt>
                <c:pt idx="8807">
                  <c:v>68.335722918039906</c:v>
                </c:pt>
                <c:pt idx="8808">
                  <c:v>68.335722918039906</c:v>
                </c:pt>
                <c:pt idx="8809">
                  <c:v>68.335722918039906</c:v>
                </c:pt>
                <c:pt idx="8810">
                  <c:v>68.335722918039906</c:v>
                </c:pt>
                <c:pt idx="8811">
                  <c:v>68.335722918039906</c:v>
                </c:pt>
                <c:pt idx="8812">
                  <c:v>68.335722918039906</c:v>
                </c:pt>
                <c:pt idx="8813">
                  <c:v>68.335722918039906</c:v>
                </c:pt>
                <c:pt idx="8814">
                  <c:v>68.335722918039906</c:v>
                </c:pt>
                <c:pt idx="8815">
                  <c:v>68.335722918039906</c:v>
                </c:pt>
                <c:pt idx="8816">
                  <c:v>68.335722918039906</c:v>
                </c:pt>
                <c:pt idx="8817">
                  <c:v>68.335722918039906</c:v>
                </c:pt>
                <c:pt idx="8818">
                  <c:v>68.335722918039906</c:v>
                </c:pt>
                <c:pt idx="8819">
                  <c:v>68.335722918039906</c:v>
                </c:pt>
                <c:pt idx="8820">
                  <c:v>68.335722918039906</c:v>
                </c:pt>
                <c:pt idx="8821">
                  <c:v>68.335722918039906</c:v>
                </c:pt>
                <c:pt idx="8822">
                  <c:v>68.335722918039906</c:v>
                </c:pt>
                <c:pt idx="8823">
                  <c:v>68.335722918039906</c:v>
                </c:pt>
                <c:pt idx="8824">
                  <c:v>68.335722918039906</c:v>
                </c:pt>
                <c:pt idx="8825">
                  <c:v>68.335722918039906</c:v>
                </c:pt>
                <c:pt idx="8826">
                  <c:v>68.335722918039906</c:v>
                </c:pt>
                <c:pt idx="8827">
                  <c:v>68.335722918039906</c:v>
                </c:pt>
                <c:pt idx="8828">
                  <c:v>68.335722918039906</c:v>
                </c:pt>
                <c:pt idx="8829">
                  <c:v>68.335722918039906</c:v>
                </c:pt>
                <c:pt idx="8830">
                  <c:v>68.335722918039906</c:v>
                </c:pt>
                <c:pt idx="8831">
                  <c:v>68.335722918039906</c:v>
                </c:pt>
                <c:pt idx="8832">
                  <c:v>68.335722918039906</c:v>
                </c:pt>
                <c:pt idx="8833">
                  <c:v>68.335722918039906</c:v>
                </c:pt>
                <c:pt idx="8834">
                  <c:v>68.335722918039906</c:v>
                </c:pt>
                <c:pt idx="8835">
                  <c:v>68.335722918039906</c:v>
                </c:pt>
                <c:pt idx="8836">
                  <c:v>68.335722918039906</c:v>
                </c:pt>
                <c:pt idx="8837">
                  <c:v>68.335722918039906</c:v>
                </c:pt>
                <c:pt idx="8838">
                  <c:v>68.335722918039906</c:v>
                </c:pt>
                <c:pt idx="8839">
                  <c:v>68.335722918039906</c:v>
                </c:pt>
                <c:pt idx="8840">
                  <c:v>68.335722918039906</c:v>
                </c:pt>
                <c:pt idx="8841">
                  <c:v>68.335722918039906</c:v>
                </c:pt>
                <c:pt idx="8842">
                  <c:v>68.335722918039906</c:v>
                </c:pt>
                <c:pt idx="8843">
                  <c:v>68.335722918039906</c:v>
                </c:pt>
                <c:pt idx="8844">
                  <c:v>68.335722918039906</c:v>
                </c:pt>
                <c:pt idx="8845">
                  <c:v>68.335722918039906</c:v>
                </c:pt>
                <c:pt idx="8846">
                  <c:v>68.335722918039906</c:v>
                </c:pt>
                <c:pt idx="8847">
                  <c:v>68.335722918039906</c:v>
                </c:pt>
                <c:pt idx="8848">
                  <c:v>68.335722918039906</c:v>
                </c:pt>
                <c:pt idx="8849">
                  <c:v>68.335722918039906</c:v>
                </c:pt>
                <c:pt idx="8850">
                  <c:v>68.335722918039906</c:v>
                </c:pt>
                <c:pt idx="8851">
                  <c:v>68.335722918039906</c:v>
                </c:pt>
                <c:pt idx="8852">
                  <c:v>68.335722918039906</c:v>
                </c:pt>
                <c:pt idx="8853">
                  <c:v>68.335722918039906</c:v>
                </c:pt>
                <c:pt idx="8854">
                  <c:v>68.335722918039906</c:v>
                </c:pt>
                <c:pt idx="8855">
                  <c:v>68.335722918039906</c:v>
                </c:pt>
                <c:pt idx="8856">
                  <c:v>68.335722918039906</c:v>
                </c:pt>
                <c:pt idx="8857">
                  <c:v>68.335722918039906</c:v>
                </c:pt>
                <c:pt idx="8858">
                  <c:v>68.335722918039906</c:v>
                </c:pt>
                <c:pt idx="8859">
                  <c:v>68.335722918039906</c:v>
                </c:pt>
                <c:pt idx="8860">
                  <c:v>68.335722918039906</c:v>
                </c:pt>
                <c:pt idx="8861">
                  <c:v>68.335722918039906</c:v>
                </c:pt>
                <c:pt idx="8862">
                  <c:v>68.335722918039906</c:v>
                </c:pt>
                <c:pt idx="8863">
                  <c:v>68.335722918039906</c:v>
                </c:pt>
                <c:pt idx="8864">
                  <c:v>68.335722918039906</c:v>
                </c:pt>
                <c:pt idx="8865">
                  <c:v>68.335722918039906</c:v>
                </c:pt>
                <c:pt idx="8866">
                  <c:v>68.335722918039906</c:v>
                </c:pt>
                <c:pt idx="8867">
                  <c:v>68.335722918039906</c:v>
                </c:pt>
                <c:pt idx="8868">
                  <c:v>68.335722918039906</c:v>
                </c:pt>
                <c:pt idx="8869">
                  <c:v>68.335722918039906</c:v>
                </c:pt>
                <c:pt idx="8870">
                  <c:v>68.335722918039906</c:v>
                </c:pt>
                <c:pt idx="8871">
                  <c:v>68.335722918039906</c:v>
                </c:pt>
                <c:pt idx="8872">
                  <c:v>68.335722918039906</c:v>
                </c:pt>
                <c:pt idx="8873">
                  <c:v>68.335722918039906</c:v>
                </c:pt>
                <c:pt idx="8874">
                  <c:v>68.335722918039906</c:v>
                </c:pt>
                <c:pt idx="8875">
                  <c:v>68.335722918039906</c:v>
                </c:pt>
                <c:pt idx="8876">
                  <c:v>68.335722918039906</c:v>
                </c:pt>
                <c:pt idx="8877">
                  <c:v>68.335722918039906</c:v>
                </c:pt>
                <c:pt idx="8878">
                  <c:v>68.335722918039906</c:v>
                </c:pt>
                <c:pt idx="8879">
                  <c:v>68.335722918039906</c:v>
                </c:pt>
                <c:pt idx="8880">
                  <c:v>68.335722918039906</c:v>
                </c:pt>
                <c:pt idx="8881">
                  <c:v>68.335722918039906</c:v>
                </c:pt>
                <c:pt idx="8882">
                  <c:v>68.335722918039906</c:v>
                </c:pt>
                <c:pt idx="8883">
                  <c:v>68.335722918039906</c:v>
                </c:pt>
                <c:pt idx="8884">
                  <c:v>68.335722918039906</c:v>
                </c:pt>
                <c:pt idx="8885">
                  <c:v>68.335722918039906</c:v>
                </c:pt>
                <c:pt idx="8886">
                  <c:v>68.335722918039906</c:v>
                </c:pt>
                <c:pt idx="8887">
                  <c:v>68.335722918039906</c:v>
                </c:pt>
                <c:pt idx="8888">
                  <c:v>68.335722918039906</c:v>
                </c:pt>
                <c:pt idx="8889">
                  <c:v>68.335722918039906</c:v>
                </c:pt>
                <c:pt idx="8890">
                  <c:v>68.335722918039906</c:v>
                </c:pt>
                <c:pt idx="8891">
                  <c:v>68.335722918039906</c:v>
                </c:pt>
                <c:pt idx="8892">
                  <c:v>68.335722918039906</c:v>
                </c:pt>
                <c:pt idx="8893">
                  <c:v>68.335722918039906</c:v>
                </c:pt>
                <c:pt idx="8894">
                  <c:v>68.335722918039906</c:v>
                </c:pt>
                <c:pt idx="8895">
                  <c:v>68.335722918039906</c:v>
                </c:pt>
                <c:pt idx="8896">
                  <c:v>68.335722918039906</c:v>
                </c:pt>
                <c:pt idx="8897">
                  <c:v>68.335722918039906</c:v>
                </c:pt>
                <c:pt idx="8898">
                  <c:v>68.335722918039906</c:v>
                </c:pt>
                <c:pt idx="8899">
                  <c:v>68.335722918039906</c:v>
                </c:pt>
                <c:pt idx="8900">
                  <c:v>68.335722918039906</c:v>
                </c:pt>
                <c:pt idx="8901">
                  <c:v>68.335722918039906</c:v>
                </c:pt>
                <c:pt idx="8902">
                  <c:v>68.335722918039906</c:v>
                </c:pt>
                <c:pt idx="8903">
                  <c:v>68.335722918039906</c:v>
                </c:pt>
                <c:pt idx="8904">
                  <c:v>68.335722918039906</c:v>
                </c:pt>
                <c:pt idx="8905">
                  <c:v>68.335722918039906</c:v>
                </c:pt>
                <c:pt idx="8906">
                  <c:v>68.335722918039906</c:v>
                </c:pt>
                <c:pt idx="8907">
                  <c:v>68.335722918039906</c:v>
                </c:pt>
                <c:pt idx="8908">
                  <c:v>68.335722918039906</c:v>
                </c:pt>
                <c:pt idx="8909">
                  <c:v>68.335722918039906</c:v>
                </c:pt>
                <c:pt idx="8910">
                  <c:v>68.335722918039906</c:v>
                </c:pt>
                <c:pt idx="8911">
                  <c:v>68.335722918039906</c:v>
                </c:pt>
                <c:pt idx="8912">
                  <c:v>68.335722918039906</c:v>
                </c:pt>
                <c:pt idx="8913">
                  <c:v>68.335722918039906</c:v>
                </c:pt>
                <c:pt idx="8914">
                  <c:v>68.335722918039906</c:v>
                </c:pt>
                <c:pt idx="8915">
                  <c:v>68.335722918039906</c:v>
                </c:pt>
                <c:pt idx="8916">
                  <c:v>68.335722918039906</c:v>
                </c:pt>
                <c:pt idx="8917">
                  <c:v>68.335722918039906</c:v>
                </c:pt>
                <c:pt idx="8918">
                  <c:v>68.335722918039906</c:v>
                </c:pt>
                <c:pt idx="8919">
                  <c:v>68.335722918039906</c:v>
                </c:pt>
                <c:pt idx="8920">
                  <c:v>68.335722918039906</c:v>
                </c:pt>
                <c:pt idx="8921">
                  <c:v>68.335722918039906</c:v>
                </c:pt>
                <c:pt idx="8922">
                  <c:v>68.335722918039906</c:v>
                </c:pt>
                <c:pt idx="8923">
                  <c:v>68.335722918039906</c:v>
                </c:pt>
                <c:pt idx="8924">
                  <c:v>68.335722918039906</c:v>
                </c:pt>
                <c:pt idx="8925">
                  <c:v>68.335722918039906</c:v>
                </c:pt>
                <c:pt idx="8926">
                  <c:v>68.335722918039906</c:v>
                </c:pt>
                <c:pt idx="8927">
                  <c:v>68.335722918039906</c:v>
                </c:pt>
                <c:pt idx="8928">
                  <c:v>68.335722918039906</c:v>
                </c:pt>
                <c:pt idx="8929">
                  <c:v>68.335722918039906</c:v>
                </c:pt>
                <c:pt idx="8930">
                  <c:v>68.335722918039906</c:v>
                </c:pt>
                <c:pt idx="8931">
                  <c:v>68.335722918039906</c:v>
                </c:pt>
                <c:pt idx="8932">
                  <c:v>68.335722918039906</c:v>
                </c:pt>
                <c:pt idx="8933">
                  <c:v>68.335722918039906</c:v>
                </c:pt>
                <c:pt idx="8934">
                  <c:v>68.335722918039906</c:v>
                </c:pt>
                <c:pt idx="8935">
                  <c:v>68.335722918039906</c:v>
                </c:pt>
                <c:pt idx="8936">
                  <c:v>68.335722918039906</c:v>
                </c:pt>
                <c:pt idx="8937">
                  <c:v>68.335722918039906</c:v>
                </c:pt>
                <c:pt idx="8938">
                  <c:v>68.335722918039906</c:v>
                </c:pt>
                <c:pt idx="8939">
                  <c:v>68.335722918039906</c:v>
                </c:pt>
                <c:pt idx="8940">
                  <c:v>68.335722918039906</c:v>
                </c:pt>
                <c:pt idx="8941">
                  <c:v>68.335722918039906</c:v>
                </c:pt>
                <c:pt idx="8942">
                  <c:v>68.335722918039906</c:v>
                </c:pt>
                <c:pt idx="8943">
                  <c:v>68.335722918039906</c:v>
                </c:pt>
                <c:pt idx="8944">
                  <c:v>68.335722918039906</c:v>
                </c:pt>
                <c:pt idx="8945">
                  <c:v>68.335722918039906</c:v>
                </c:pt>
                <c:pt idx="8946">
                  <c:v>68.335722918039906</c:v>
                </c:pt>
                <c:pt idx="8947">
                  <c:v>68.335722918039906</c:v>
                </c:pt>
                <c:pt idx="8948">
                  <c:v>68.335722918039906</c:v>
                </c:pt>
                <c:pt idx="8949">
                  <c:v>68.335722918039906</c:v>
                </c:pt>
                <c:pt idx="8950">
                  <c:v>68.335722918039906</c:v>
                </c:pt>
                <c:pt idx="8951">
                  <c:v>68.335722918039906</c:v>
                </c:pt>
                <c:pt idx="8952">
                  <c:v>68.335722918039906</c:v>
                </c:pt>
                <c:pt idx="8953">
                  <c:v>68.335722918039906</c:v>
                </c:pt>
                <c:pt idx="8954">
                  <c:v>68.335722918039906</c:v>
                </c:pt>
                <c:pt idx="8955">
                  <c:v>68.335722918039906</c:v>
                </c:pt>
                <c:pt idx="8956">
                  <c:v>68.335722918039906</c:v>
                </c:pt>
                <c:pt idx="8957">
                  <c:v>68.335722918039906</c:v>
                </c:pt>
                <c:pt idx="8958">
                  <c:v>68.335722918039906</c:v>
                </c:pt>
                <c:pt idx="8959">
                  <c:v>68.335722918039906</c:v>
                </c:pt>
                <c:pt idx="8960">
                  <c:v>68.335722918039906</c:v>
                </c:pt>
                <c:pt idx="8961">
                  <c:v>68.335722918039906</c:v>
                </c:pt>
                <c:pt idx="8962">
                  <c:v>68.335722918039906</c:v>
                </c:pt>
                <c:pt idx="8963">
                  <c:v>68.335722918039906</c:v>
                </c:pt>
                <c:pt idx="8964">
                  <c:v>68.335722918039906</c:v>
                </c:pt>
                <c:pt idx="8965">
                  <c:v>68.335722918039906</c:v>
                </c:pt>
                <c:pt idx="8966">
                  <c:v>68.335722918039906</c:v>
                </c:pt>
                <c:pt idx="8967">
                  <c:v>68.335722918039906</c:v>
                </c:pt>
                <c:pt idx="8968">
                  <c:v>68.335722918039906</c:v>
                </c:pt>
                <c:pt idx="8969">
                  <c:v>68.335722918039906</c:v>
                </c:pt>
                <c:pt idx="8970">
                  <c:v>68.335722918039906</c:v>
                </c:pt>
                <c:pt idx="8971">
                  <c:v>68.335722918039906</c:v>
                </c:pt>
                <c:pt idx="8972">
                  <c:v>68.335722918039906</c:v>
                </c:pt>
                <c:pt idx="8973">
                  <c:v>68.335722918039906</c:v>
                </c:pt>
                <c:pt idx="8974">
                  <c:v>68.335722918039906</c:v>
                </c:pt>
                <c:pt idx="8975">
                  <c:v>68.335722918039906</c:v>
                </c:pt>
                <c:pt idx="8976">
                  <c:v>68.335722918039906</c:v>
                </c:pt>
                <c:pt idx="8977">
                  <c:v>68.335722918039906</c:v>
                </c:pt>
                <c:pt idx="8978">
                  <c:v>68.335722918039906</c:v>
                </c:pt>
                <c:pt idx="8979">
                  <c:v>68.335722918039906</c:v>
                </c:pt>
                <c:pt idx="8980">
                  <c:v>68.335722918039906</c:v>
                </c:pt>
                <c:pt idx="8981">
                  <c:v>68.335722918039906</c:v>
                </c:pt>
                <c:pt idx="8982">
                  <c:v>68.335722918039906</c:v>
                </c:pt>
                <c:pt idx="8983">
                  <c:v>68.335722918039906</c:v>
                </c:pt>
                <c:pt idx="8984">
                  <c:v>68.335722918039906</c:v>
                </c:pt>
                <c:pt idx="8985">
                  <c:v>68.335722918039906</c:v>
                </c:pt>
                <c:pt idx="8986">
                  <c:v>68.335722918039906</c:v>
                </c:pt>
                <c:pt idx="8987">
                  <c:v>68.335722918039906</c:v>
                </c:pt>
                <c:pt idx="8988">
                  <c:v>68.335722918039906</c:v>
                </c:pt>
                <c:pt idx="8989">
                  <c:v>68.335722918039906</c:v>
                </c:pt>
                <c:pt idx="8990">
                  <c:v>68.335722918039906</c:v>
                </c:pt>
                <c:pt idx="8991">
                  <c:v>68.335722918039906</c:v>
                </c:pt>
                <c:pt idx="8992">
                  <c:v>68.335722918039906</c:v>
                </c:pt>
                <c:pt idx="8993">
                  <c:v>68.335722918039906</c:v>
                </c:pt>
                <c:pt idx="8994">
                  <c:v>68.335722918039906</c:v>
                </c:pt>
                <c:pt idx="8995">
                  <c:v>68.335722918039906</c:v>
                </c:pt>
                <c:pt idx="8996">
                  <c:v>68.335722918039906</c:v>
                </c:pt>
                <c:pt idx="8997">
                  <c:v>68.335722918039906</c:v>
                </c:pt>
                <c:pt idx="8998">
                  <c:v>68.335722918039906</c:v>
                </c:pt>
                <c:pt idx="8999">
                  <c:v>68.335722918039906</c:v>
                </c:pt>
                <c:pt idx="9000">
                  <c:v>68.335722918039906</c:v>
                </c:pt>
                <c:pt idx="9001">
                  <c:v>68.335722918039906</c:v>
                </c:pt>
                <c:pt idx="9002">
                  <c:v>68.335722918039906</c:v>
                </c:pt>
                <c:pt idx="9003">
                  <c:v>68.335722918039906</c:v>
                </c:pt>
                <c:pt idx="9004">
                  <c:v>68.335722918039906</c:v>
                </c:pt>
                <c:pt idx="9005">
                  <c:v>68.335722918039906</c:v>
                </c:pt>
                <c:pt idx="9006">
                  <c:v>68.335722918039906</c:v>
                </c:pt>
                <c:pt idx="9007">
                  <c:v>68.335722918039906</c:v>
                </c:pt>
                <c:pt idx="9008">
                  <c:v>68.335722918039906</c:v>
                </c:pt>
                <c:pt idx="9009">
                  <c:v>68.335722918039906</c:v>
                </c:pt>
                <c:pt idx="9010">
                  <c:v>68.335722918039906</c:v>
                </c:pt>
                <c:pt idx="9011">
                  <c:v>68.335722918039906</c:v>
                </c:pt>
                <c:pt idx="9012">
                  <c:v>68.335722918039906</c:v>
                </c:pt>
                <c:pt idx="9013">
                  <c:v>68.335722918039906</c:v>
                </c:pt>
                <c:pt idx="9014">
                  <c:v>68.335722918039906</c:v>
                </c:pt>
                <c:pt idx="9015">
                  <c:v>68.335722918039906</c:v>
                </c:pt>
                <c:pt idx="9016">
                  <c:v>68.335722918039906</c:v>
                </c:pt>
                <c:pt idx="9017">
                  <c:v>68.335722918039906</c:v>
                </c:pt>
                <c:pt idx="9018">
                  <c:v>68.335722918039906</c:v>
                </c:pt>
                <c:pt idx="9019">
                  <c:v>68.335722918039906</c:v>
                </c:pt>
                <c:pt idx="9020">
                  <c:v>68.335722918039906</c:v>
                </c:pt>
                <c:pt idx="9021">
                  <c:v>68.335722918039906</c:v>
                </c:pt>
                <c:pt idx="9022">
                  <c:v>68.335722918039906</c:v>
                </c:pt>
                <c:pt idx="9023">
                  <c:v>68.335722918039906</c:v>
                </c:pt>
                <c:pt idx="9024">
                  <c:v>68.335722918039906</c:v>
                </c:pt>
                <c:pt idx="9025">
                  <c:v>68.335722918039906</c:v>
                </c:pt>
                <c:pt idx="9026">
                  <c:v>68.335722918039906</c:v>
                </c:pt>
                <c:pt idx="9027">
                  <c:v>68.335722918039906</c:v>
                </c:pt>
                <c:pt idx="9028">
                  <c:v>68.335722918039906</c:v>
                </c:pt>
                <c:pt idx="9029">
                  <c:v>68.335722918039906</c:v>
                </c:pt>
                <c:pt idx="9030">
                  <c:v>68.335722918039906</c:v>
                </c:pt>
                <c:pt idx="9031">
                  <c:v>68.335722918039906</c:v>
                </c:pt>
                <c:pt idx="9032">
                  <c:v>68.335722918039906</c:v>
                </c:pt>
                <c:pt idx="9033">
                  <c:v>68.335722918039906</c:v>
                </c:pt>
                <c:pt idx="9034">
                  <c:v>68.335722918039906</c:v>
                </c:pt>
                <c:pt idx="9035">
                  <c:v>68.335722918039906</c:v>
                </c:pt>
                <c:pt idx="9036">
                  <c:v>68.335722918039906</c:v>
                </c:pt>
                <c:pt idx="9037">
                  <c:v>68.335722918039906</c:v>
                </c:pt>
                <c:pt idx="9038">
                  <c:v>68.335722918039906</c:v>
                </c:pt>
                <c:pt idx="9039">
                  <c:v>68.335722918039906</c:v>
                </c:pt>
                <c:pt idx="9040">
                  <c:v>68.335722918039906</c:v>
                </c:pt>
                <c:pt idx="9041">
                  <c:v>68.335722918039906</c:v>
                </c:pt>
                <c:pt idx="9042">
                  <c:v>68.335722918039906</c:v>
                </c:pt>
                <c:pt idx="9043">
                  <c:v>68.335722918039906</c:v>
                </c:pt>
                <c:pt idx="9044">
                  <c:v>68.335722918039906</c:v>
                </c:pt>
                <c:pt idx="9045">
                  <c:v>68.335722918039906</c:v>
                </c:pt>
                <c:pt idx="9046">
                  <c:v>68.335722918039906</c:v>
                </c:pt>
                <c:pt idx="9047">
                  <c:v>68.335722918039906</c:v>
                </c:pt>
                <c:pt idx="9048">
                  <c:v>68.335722918039906</c:v>
                </c:pt>
                <c:pt idx="9049">
                  <c:v>68.335722918039906</c:v>
                </c:pt>
                <c:pt idx="9050">
                  <c:v>68.335722918039906</c:v>
                </c:pt>
                <c:pt idx="9051">
                  <c:v>68.335722918039906</c:v>
                </c:pt>
                <c:pt idx="9052">
                  <c:v>68.335722918039906</c:v>
                </c:pt>
                <c:pt idx="9053">
                  <c:v>68.335722918039906</c:v>
                </c:pt>
                <c:pt idx="9054">
                  <c:v>68.335722918039906</c:v>
                </c:pt>
                <c:pt idx="9055">
                  <c:v>68.335722918039906</c:v>
                </c:pt>
                <c:pt idx="9056">
                  <c:v>68.335722918039906</c:v>
                </c:pt>
                <c:pt idx="9057">
                  <c:v>68.335722918039906</c:v>
                </c:pt>
                <c:pt idx="9058">
                  <c:v>68.335722918039906</c:v>
                </c:pt>
                <c:pt idx="9059">
                  <c:v>68.335722918039906</c:v>
                </c:pt>
                <c:pt idx="9060">
                  <c:v>68.335722918039906</c:v>
                </c:pt>
                <c:pt idx="9061">
                  <c:v>68.335722918039906</c:v>
                </c:pt>
                <c:pt idx="9062">
                  <c:v>68.335722918039906</c:v>
                </c:pt>
                <c:pt idx="9063">
                  <c:v>68.335722918039906</c:v>
                </c:pt>
                <c:pt idx="9064">
                  <c:v>68.335722918039906</c:v>
                </c:pt>
                <c:pt idx="9065">
                  <c:v>68.335722918039906</c:v>
                </c:pt>
                <c:pt idx="9066">
                  <c:v>68.335722918039906</c:v>
                </c:pt>
                <c:pt idx="9067">
                  <c:v>68.335722918039906</c:v>
                </c:pt>
                <c:pt idx="9068">
                  <c:v>68.335722918039906</c:v>
                </c:pt>
                <c:pt idx="9069">
                  <c:v>68.335722918039906</c:v>
                </c:pt>
                <c:pt idx="9070">
                  <c:v>68.335722918039906</c:v>
                </c:pt>
                <c:pt idx="9071">
                  <c:v>68.335722918039906</c:v>
                </c:pt>
                <c:pt idx="9072">
                  <c:v>68.335722918039906</c:v>
                </c:pt>
                <c:pt idx="9073">
                  <c:v>68.335722918039906</c:v>
                </c:pt>
                <c:pt idx="9074">
                  <c:v>68.335722918039906</c:v>
                </c:pt>
                <c:pt idx="9075">
                  <c:v>68.335722918039906</c:v>
                </c:pt>
                <c:pt idx="9076">
                  <c:v>68.335722918039906</c:v>
                </c:pt>
                <c:pt idx="9077">
                  <c:v>68.335722918039906</c:v>
                </c:pt>
                <c:pt idx="9078">
                  <c:v>68.335722918039906</c:v>
                </c:pt>
                <c:pt idx="9079">
                  <c:v>68.335722918039906</c:v>
                </c:pt>
                <c:pt idx="9080">
                  <c:v>68.335722918039906</c:v>
                </c:pt>
                <c:pt idx="9081">
                  <c:v>68.335722918039906</c:v>
                </c:pt>
                <c:pt idx="9082">
                  <c:v>68.335722918039906</c:v>
                </c:pt>
                <c:pt idx="9083">
                  <c:v>68.335722918039906</c:v>
                </c:pt>
                <c:pt idx="9084">
                  <c:v>68.335722918039906</c:v>
                </c:pt>
                <c:pt idx="9085">
                  <c:v>68.335722918039906</c:v>
                </c:pt>
                <c:pt idx="9086">
                  <c:v>68.335722918039906</c:v>
                </c:pt>
                <c:pt idx="9087">
                  <c:v>68.335722918039906</c:v>
                </c:pt>
                <c:pt idx="9088">
                  <c:v>68.335722918039906</c:v>
                </c:pt>
                <c:pt idx="9089">
                  <c:v>68.335722918039906</c:v>
                </c:pt>
                <c:pt idx="9090">
                  <c:v>68.335722918039906</c:v>
                </c:pt>
                <c:pt idx="9091">
                  <c:v>68.335722918039906</c:v>
                </c:pt>
                <c:pt idx="9092">
                  <c:v>68.335722918039906</c:v>
                </c:pt>
                <c:pt idx="9093">
                  <c:v>68.335722918039906</c:v>
                </c:pt>
                <c:pt idx="9094">
                  <c:v>68.335722918039906</c:v>
                </c:pt>
                <c:pt idx="9095">
                  <c:v>68.335722918039906</c:v>
                </c:pt>
                <c:pt idx="9096">
                  <c:v>68.335722918039906</c:v>
                </c:pt>
                <c:pt idx="9097">
                  <c:v>68.335722918039906</c:v>
                </c:pt>
                <c:pt idx="9098">
                  <c:v>68.335722918039906</c:v>
                </c:pt>
                <c:pt idx="9099">
                  <c:v>68.335722918039906</c:v>
                </c:pt>
                <c:pt idx="9100">
                  <c:v>68.335722918039906</c:v>
                </c:pt>
                <c:pt idx="9101">
                  <c:v>68.335722918039906</c:v>
                </c:pt>
                <c:pt idx="9102">
                  <c:v>68.335722918039906</c:v>
                </c:pt>
                <c:pt idx="9103">
                  <c:v>68.335722918039906</c:v>
                </c:pt>
                <c:pt idx="9104">
                  <c:v>68.335722918039906</c:v>
                </c:pt>
                <c:pt idx="9105">
                  <c:v>68.335722918039906</c:v>
                </c:pt>
                <c:pt idx="9106">
                  <c:v>68.335722918039906</c:v>
                </c:pt>
                <c:pt idx="9107">
                  <c:v>68.335722918039906</c:v>
                </c:pt>
                <c:pt idx="9108">
                  <c:v>68.335722918039906</c:v>
                </c:pt>
                <c:pt idx="9109">
                  <c:v>68.335722918039906</c:v>
                </c:pt>
                <c:pt idx="9110">
                  <c:v>68.335722918039906</c:v>
                </c:pt>
                <c:pt idx="9111">
                  <c:v>68.335722918039906</c:v>
                </c:pt>
                <c:pt idx="9112">
                  <c:v>68.335722918039906</c:v>
                </c:pt>
                <c:pt idx="9113">
                  <c:v>68.335722918039906</c:v>
                </c:pt>
                <c:pt idx="9114">
                  <c:v>68.335722918039906</c:v>
                </c:pt>
                <c:pt idx="9115">
                  <c:v>68.335722918039906</c:v>
                </c:pt>
                <c:pt idx="9116">
                  <c:v>68.335722918039906</c:v>
                </c:pt>
                <c:pt idx="9117">
                  <c:v>68.335722918039906</c:v>
                </c:pt>
                <c:pt idx="9118">
                  <c:v>68.335722918039906</c:v>
                </c:pt>
                <c:pt idx="9119">
                  <c:v>68.335722918039906</c:v>
                </c:pt>
                <c:pt idx="9120">
                  <c:v>68.335722918039906</c:v>
                </c:pt>
                <c:pt idx="9121">
                  <c:v>68.335722918039906</c:v>
                </c:pt>
                <c:pt idx="9122">
                  <c:v>68.335722918039906</c:v>
                </c:pt>
                <c:pt idx="9123">
                  <c:v>68.335722918039906</c:v>
                </c:pt>
                <c:pt idx="9124">
                  <c:v>68.335722918039906</c:v>
                </c:pt>
                <c:pt idx="9125">
                  <c:v>68.335722918039906</c:v>
                </c:pt>
                <c:pt idx="9126">
                  <c:v>68.335722918039906</c:v>
                </c:pt>
                <c:pt idx="9127">
                  <c:v>68.335722918039906</c:v>
                </c:pt>
                <c:pt idx="9128">
                  <c:v>68.335722918039906</c:v>
                </c:pt>
                <c:pt idx="9129">
                  <c:v>68.335722918039906</c:v>
                </c:pt>
                <c:pt idx="9130">
                  <c:v>68.335722918039906</c:v>
                </c:pt>
                <c:pt idx="9131">
                  <c:v>68.335722918039906</c:v>
                </c:pt>
                <c:pt idx="9132">
                  <c:v>68.335722918039906</c:v>
                </c:pt>
                <c:pt idx="9133">
                  <c:v>68.335722918039906</c:v>
                </c:pt>
                <c:pt idx="9134">
                  <c:v>68.335722918039906</c:v>
                </c:pt>
                <c:pt idx="9135">
                  <c:v>68.335722918039906</c:v>
                </c:pt>
                <c:pt idx="9136">
                  <c:v>68.335722918039906</c:v>
                </c:pt>
                <c:pt idx="9137">
                  <c:v>68.335722918039906</c:v>
                </c:pt>
                <c:pt idx="9138">
                  <c:v>68.335722918039906</c:v>
                </c:pt>
                <c:pt idx="9139">
                  <c:v>68.335722918039906</c:v>
                </c:pt>
                <c:pt idx="9140">
                  <c:v>68.335722918039906</c:v>
                </c:pt>
                <c:pt idx="9141">
                  <c:v>68.335722918039906</c:v>
                </c:pt>
                <c:pt idx="9142">
                  <c:v>68.335722918039906</c:v>
                </c:pt>
                <c:pt idx="9143">
                  <c:v>68.335722918039906</c:v>
                </c:pt>
                <c:pt idx="9144">
                  <c:v>68.335722918039906</c:v>
                </c:pt>
                <c:pt idx="9145">
                  <c:v>68.335722918039906</c:v>
                </c:pt>
                <c:pt idx="9146">
                  <c:v>68.335722918039906</c:v>
                </c:pt>
                <c:pt idx="9147">
                  <c:v>68.335722918039906</c:v>
                </c:pt>
                <c:pt idx="9148">
                  <c:v>68.335722918039906</c:v>
                </c:pt>
                <c:pt idx="9149">
                  <c:v>68.335722918039906</c:v>
                </c:pt>
                <c:pt idx="9150">
                  <c:v>68.335722918039906</c:v>
                </c:pt>
                <c:pt idx="9151">
                  <c:v>68.335722918039906</c:v>
                </c:pt>
                <c:pt idx="9152">
                  <c:v>68.335722918039906</c:v>
                </c:pt>
                <c:pt idx="9153">
                  <c:v>68.335722918039906</c:v>
                </c:pt>
                <c:pt idx="9154">
                  <c:v>68.335722918039906</c:v>
                </c:pt>
                <c:pt idx="9155">
                  <c:v>68.335722918039906</c:v>
                </c:pt>
                <c:pt idx="9156">
                  <c:v>68.335722918039906</c:v>
                </c:pt>
                <c:pt idx="9157">
                  <c:v>68.335722918039906</c:v>
                </c:pt>
                <c:pt idx="9158">
                  <c:v>68.335722918039906</c:v>
                </c:pt>
                <c:pt idx="9159">
                  <c:v>68.335722918039906</c:v>
                </c:pt>
                <c:pt idx="9160">
                  <c:v>68.335722918039906</c:v>
                </c:pt>
                <c:pt idx="9161">
                  <c:v>68.335722918039906</c:v>
                </c:pt>
                <c:pt idx="9162">
                  <c:v>68.335722918039906</c:v>
                </c:pt>
                <c:pt idx="9163">
                  <c:v>68.335722918039906</c:v>
                </c:pt>
                <c:pt idx="9164">
                  <c:v>68.335722918039906</c:v>
                </c:pt>
                <c:pt idx="9165">
                  <c:v>68.335722918039906</c:v>
                </c:pt>
                <c:pt idx="9166">
                  <c:v>68.335722918039906</c:v>
                </c:pt>
                <c:pt idx="9167">
                  <c:v>68.335722918039906</c:v>
                </c:pt>
                <c:pt idx="9168">
                  <c:v>68.335722918039906</c:v>
                </c:pt>
                <c:pt idx="9169">
                  <c:v>68.335722918039906</c:v>
                </c:pt>
                <c:pt idx="9170">
                  <c:v>68.335722918039906</c:v>
                </c:pt>
                <c:pt idx="9171">
                  <c:v>68.335722918039906</c:v>
                </c:pt>
                <c:pt idx="9172">
                  <c:v>68.335722918039906</c:v>
                </c:pt>
                <c:pt idx="9173">
                  <c:v>68.335722918039906</c:v>
                </c:pt>
                <c:pt idx="9174">
                  <c:v>68.335722918039906</c:v>
                </c:pt>
                <c:pt idx="9175">
                  <c:v>68.335722918039906</c:v>
                </c:pt>
                <c:pt idx="9176">
                  <c:v>68.335722918039906</c:v>
                </c:pt>
                <c:pt idx="9177">
                  <c:v>68.335722918039906</c:v>
                </c:pt>
                <c:pt idx="9178">
                  <c:v>68.335722918039906</c:v>
                </c:pt>
                <c:pt idx="9179">
                  <c:v>68.335722918039906</c:v>
                </c:pt>
                <c:pt idx="9180">
                  <c:v>68.335722918039906</c:v>
                </c:pt>
                <c:pt idx="9181">
                  <c:v>68.335722918039906</c:v>
                </c:pt>
                <c:pt idx="9182">
                  <c:v>68.335722918039906</c:v>
                </c:pt>
                <c:pt idx="9183">
                  <c:v>68.335722918039906</c:v>
                </c:pt>
                <c:pt idx="9184">
                  <c:v>68.335722918039906</c:v>
                </c:pt>
                <c:pt idx="9185">
                  <c:v>68.335722918039906</c:v>
                </c:pt>
                <c:pt idx="9186">
                  <c:v>68.335722918039906</c:v>
                </c:pt>
                <c:pt idx="9187">
                  <c:v>68.335722918039906</c:v>
                </c:pt>
                <c:pt idx="9188">
                  <c:v>68.335722918039906</c:v>
                </c:pt>
                <c:pt idx="9189">
                  <c:v>68.335722918039906</c:v>
                </c:pt>
                <c:pt idx="9190">
                  <c:v>68.335722918039906</c:v>
                </c:pt>
                <c:pt idx="9191">
                  <c:v>68.335722918039906</c:v>
                </c:pt>
                <c:pt idx="9192">
                  <c:v>68.335722918039906</c:v>
                </c:pt>
                <c:pt idx="9193">
                  <c:v>68.335722918039906</c:v>
                </c:pt>
                <c:pt idx="9194">
                  <c:v>68.335722918039906</c:v>
                </c:pt>
                <c:pt idx="9195">
                  <c:v>68.335722918039906</c:v>
                </c:pt>
                <c:pt idx="9196">
                  <c:v>68.335722918039906</c:v>
                </c:pt>
                <c:pt idx="9197">
                  <c:v>68.335722918039906</c:v>
                </c:pt>
                <c:pt idx="9198">
                  <c:v>68.335722918039906</c:v>
                </c:pt>
                <c:pt idx="9199">
                  <c:v>68.335722918039906</c:v>
                </c:pt>
                <c:pt idx="9200">
                  <c:v>68.335722918039906</c:v>
                </c:pt>
                <c:pt idx="9201">
                  <c:v>68.335722918039906</c:v>
                </c:pt>
                <c:pt idx="9202">
                  <c:v>68.335722918039906</c:v>
                </c:pt>
                <c:pt idx="9203">
                  <c:v>68.335722918039906</c:v>
                </c:pt>
                <c:pt idx="9204">
                  <c:v>68.335722918039906</c:v>
                </c:pt>
                <c:pt idx="9205">
                  <c:v>68.335722918039906</c:v>
                </c:pt>
                <c:pt idx="9206">
                  <c:v>68.335722918039906</c:v>
                </c:pt>
                <c:pt idx="9207">
                  <c:v>68.335722918039906</c:v>
                </c:pt>
                <c:pt idx="9208">
                  <c:v>68.335722918039906</c:v>
                </c:pt>
                <c:pt idx="9209">
                  <c:v>68.335722918039906</c:v>
                </c:pt>
                <c:pt idx="9210">
                  <c:v>68.335722918039906</c:v>
                </c:pt>
                <c:pt idx="9211">
                  <c:v>68.335722918039906</c:v>
                </c:pt>
                <c:pt idx="9212">
                  <c:v>68.335722918039906</c:v>
                </c:pt>
                <c:pt idx="9213">
                  <c:v>68.335722918039906</c:v>
                </c:pt>
                <c:pt idx="9214">
                  <c:v>68.335722918039906</c:v>
                </c:pt>
                <c:pt idx="9215">
                  <c:v>68.335722918039906</c:v>
                </c:pt>
                <c:pt idx="9216">
                  <c:v>68.335722918039906</c:v>
                </c:pt>
                <c:pt idx="9217">
                  <c:v>68.335722918039906</c:v>
                </c:pt>
                <c:pt idx="9218">
                  <c:v>68.335722918039906</c:v>
                </c:pt>
                <c:pt idx="9219">
                  <c:v>68.335722918039906</c:v>
                </c:pt>
                <c:pt idx="9220">
                  <c:v>68.335722918039906</c:v>
                </c:pt>
                <c:pt idx="9221">
                  <c:v>68.335722918039906</c:v>
                </c:pt>
                <c:pt idx="9222">
                  <c:v>68.335722918039906</c:v>
                </c:pt>
                <c:pt idx="9223">
                  <c:v>68.335722918039906</c:v>
                </c:pt>
                <c:pt idx="9224">
                  <c:v>68.335722918039906</c:v>
                </c:pt>
                <c:pt idx="9225">
                  <c:v>68.335722918039906</c:v>
                </c:pt>
                <c:pt idx="9226">
                  <c:v>68.335722918039906</c:v>
                </c:pt>
                <c:pt idx="9227">
                  <c:v>68.335722918039906</c:v>
                </c:pt>
                <c:pt idx="9228">
                  <c:v>68.335722918039906</c:v>
                </c:pt>
                <c:pt idx="9229">
                  <c:v>68.335722918039906</c:v>
                </c:pt>
                <c:pt idx="9230">
                  <c:v>68.335722918039906</c:v>
                </c:pt>
                <c:pt idx="9231">
                  <c:v>68.335722918039906</c:v>
                </c:pt>
                <c:pt idx="9232">
                  <c:v>68.335722918039906</c:v>
                </c:pt>
                <c:pt idx="9233">
                  <c:v>68.335722918039906</c:v>
                </c:pt>
                <c:pt idx="9234">
                  <c:v>68.335722918039906</c:v>
                </c:pt>
                <c:pt idx="9235">
                  <c:v>68.335722918039906</c:v>
                </c:pt>
                <c:pt idx="9236">
                  <c:v>68.335722918039906</c:v>
                </c:pt>
                <c:pt idx="9237">
                  <c:v>68.335722918039906</c:v>
                </c:pt>
                <c:pt idx="9238">
                  <c:v>68.335722918039906</c:v>
                </c:pt>
                <c:pt idx="9239">
                  <c:v>68.335722918039906</c:v>
                </c:pt>
                <c:pt idx="9240">
                  <c:v>68.335722918039906</c:v>
                </c:pt>
                <c:pt idx="9241">
                  <c:v>68.335722918039906</c:v>
                </c:pt>
                <c:pt idx="9242">
                  <c:v>68.335722918039906</c:v>
                </c:pt>
                <c:pt idx="9243">
                  <c:v>68.335722918039906</c:v>
                </c:pt>
                <c:pt idx="9244">
                  <c:v>68.335722918039906</c:v>
                </c:pt>
                <c:pt idx="9245">
                  <c:v>68.335722918039906</c:v>
                </c:pt>
                <c:pt idx="9246">
                  <c:v>68.335722918039906</c:v>
                </c:pt>
                <c:pt idx="9247">
                  <c:v>68.335722918039906</c:v>
                </c:pt>
                <c:pt idx="9248">
                  <c:v>68.335722918039906</c:v>
                </c:pt>
                <c:pt idx="9249">
                  <c:v>68.335722918039906</c:v>
                </c:pt>
                <c:pt idx="9250">
                  <c:v>68.335722918039906</c:v>
                </c:pt>
                <c:pt idx="9251">
                  <c:v>68.335722918039906</c:v>
                </c:pt>
                <c:pt idx="9252">
                  <c:v>68.335722918039906</c:v>
                </c:pt>
                <c:pt idx="9253">
                  <c:v>68.335722918039906</c:v>
                </c:pt>
                <c:pt idx="9254">
                  <c:v>68.335722918039906</c:v>
                </c:pt>
                <c:pt idx="9255">
                  <c:v>68.335722918039906</c:v>
                </c:pt>
                <c:pt idx="9256">
                  <c:v>68.335722918039906</c:v>
                </c:pt>
                <c:pt idx="9257">
                  <c:v>68.335722918039906</c:v>
                </c:pt>
                <c:pt idx="9258">
                  <c:v>68.335722918039906</c:v>
                </c:pt>
                <c:pt idx="9259">
                  <c:v>68.335722918039906</c:v>
                </c:pt>
                <c:pt idx="9260">
                  <c:v>68.335722918039906</c:v>
                </c:pt>
                <c:pt idx="9261">
                  <c:v>68.335722918039906</c:v>
                </c:pt>
                <c:pt idx="9262">
                  <c:v>68.335722918039906</c:v>
                </c:pt>
                <c:pt idx="9263">
                  <c:v>68.335722918039906</c:v>
                </c:pt>
                <c:pt idx="9264">
                  <c:v>68.335722918039906</c:v>
                </c:pt>
                <c:pt idx="9265">
                  <c:v>68.335722918039906</c:v>
                </c:pt>
                <c:pt idx="9266">
                  <c:v>68.335722918039906</c:v>
                </c:pt>
                <c:pt idx="9267">
                  <c:v>68.335722918039906</c:v>
                </c:pt>
                <c:pt idx="9268">
                  <c:v>68.335722918039906</c:v>
                </c:pt>
                <c:pt idx="9269">
                  <c:v>68.335722918039906</c:v>
                </c:pt>
                <c:pt idx="9270">
                  <c:v>68.335722918039906</c:v>
                </c:pt>
                <c:pt idx="9271">
                  <c:v>68.335722918039906</c:v>
                </c:pt>
                <c:pt idx="9272">
                  <c:v>68.335722918039906</c:v>
                </c:pt>
                <c:pt idx="9273">
                  <c:v>68.335722918039906</c:v>
                </c:pt>
                <c:pt idx="9274">
                  <c:v>68.335722918039906</c:v>
                </c:pt>
                <c:pt idx="9275">
                  <c:v>68.335722918039906</c:v>
                </c:pt>
                <c:pt idx="9276">
                  <c:v>68.335722918039906</c:v>
                </c:pt>
                <c:pt idx="9277">
                  <c:v>68.335722918039906</c:v>
                </c:pt>
                <c:pt idx="9278">
                  <c:v>68.335722918039906</c:v>
                </c:pt>
                <c:pt idx="9279">
                  <c:v>68.335722918039906</c:v>
                </c:pt>
                <c:pt idx="9280">
                  <c:v>68.335722918039906</c:v>
                </c:pt>
                <c:pt idx="9281">
                  <c:v>68.335722918039906</c:v>
                </c:pt>
                <c:pt idx="9282">
                  <c:v>68.335722918039906</c:v>
                </c:pt>
                <c:pt idx="9283">
                  <c:v>68.335722918039906</c:v>
                </c:pt>
                <c:pt idx="9284">
                  <c:v>68.335722918039906</c:v>
                </c:pt>
                <c:pt idx="9285">
                  <c:v>68.335722918039906</c:v>
                </c:pt>
                <c:pt idx="9286">
                  <c:v>68.335722918039906</c:v>
                </c:pt>
                <c:pt idx="9287">
                  <c:v>68.335722918039906</c:v>
                </c:pt>
                <c:pt idx="9288">
                  <c:v>68.335722918039906</c:v>
                </c:pt>
                <c:pt idx="9289">
                  <c:v>68.335722918039906</c:v>
                </c:pt>
                <c:pt idx="9290">
                  <c:v>68.335722918039906</c:v>
                </c:pt>
                <c:pt idx="9291">
                  <c:v>68.335722918039906</c:v>
                </c:pt>
                <c:pt idx="9292">
                  <c:v>68.335722918039906</c:v>
                </c:pt>
                <c:pt idx="9293">
                  <c:v>68.335722918039906</c:v>
                </c:pt>
                <c:pt idx="9294">
                  <c:v>68.335722918039906</c:v>
                </c:pt>
                <c:pt idx="9295">
                  <c:v>68.335722918039906</c:v>
                </c:pt>
                <c:pt idx="9296">
                  <c:v>68.335722918039906</c:v>
                </c:pt>
                <c:pt idx="9297">
                  <c:v>68.335722918039906</c:v>
                </c:pt>
                <c:pt idx="9298">
                  <c:v>68.335722918039906</c:v>
                </c:pt>
                <c:pt idx="9299">
                  <c:v>68.335722918039906</c:v>
                </c:pt>
                <c:pt idx="9300">
                  <c:v>68.335722918039906</c:v>
                </c:pt>
                <c:pt idx="9301">
                  <c:v>68.335722918039906</c:v>
                </c:pt>
                <c:pt idx="9302">
                  <c:v>68.335722918039906</c:v>
                </c:pt>
                <c:pt idx="9303">
                  <c:v>68.335722918039906</c:v>
                </c:pt>
                <c:pt idx="9304">
                  <c:v>68.335722918039906</c:v>
                </c:pt>
                <c:pt idx="9305">
                  <c:v>68.335722918039906</c:v>
                </c:pt>
                <c:pt idx="9306">
                  <c:v>68.335722918039906</c:v>
                </c:pt>
                <c:pt idx="9307">
                  <c:v>68.335722918039906</c:v>
                </c:pt>
                <c:pt idx="9308">
                  <c:v>68.335722918039906</c:v>
                </c:pt>
                <c:pt idx="9309">
                  <c:v>68.335722918039906</c:v>
                </c:pt>
                <c:pt idx="9310">
                  <c:v>68.335722918039906</c:v>
                </c:pt>
                <c:pt idx="9311">
                  <c:v>68.335722918039906</c:v>
                </c:pt>
                <c:pt idx="9312">
                  <c:v>68.335722918039906</c:v>
                </c:pt>
                <c:pt idx="9313">
                  <c:v>68.335722918039906</c:v>
                </c:pt>
                <c:pt idx="9314">
                  <c:v>68.335722918039906</c:v>
                </c:pt>
                <c:pt idx="9315">
                  <c:v>68.335722918039906</c:v>
                </c:pt>
                <c:pt idx="9316">
                  <c:v>68.335722918039906</c:v>
                </c:pt>
                <c:pt idx="9317">
                  <c:v>68.335722918039906</c:v>
                </c:pt>
                <c:pt idx="9318">
                  <c:v>68.335722918039906</c:v>
                </c:pt>
                <c:pt idx="9319">
                  <c:v>68.335722918039906</c:v>
                </c:pt>
                <c:pt idx="9320">
                  <c:v>68.335722918039906</c:v>
                </c:pt>
                <c:pt idx="9321">
                  <c:v>68.335722918039906</c:v>
                </c:pt>
                <c:pt idx="9322">
                  <c:v>68.335722918039906</c:v>
                </c:pt>
                <c:pt idx="9323">
                  <c:v>68.335722918039906</c:v>
                </c:pt>
                <c:pt idx="9324">
                  <c:v>68.335722918039906</c:v>
                </c:pt>
                <c:pt idx="9325">
                  <c:v>68.335722918039906</c:v>
                </c:pt>
                <c:pt idx="9326">
                  <c:v>68.335722918039906</c:v>
                </c:pt>
                <c:pt idx="9327">
                  <c:v>68.335722918039906</c:v>
                </c:pt>
                <c:pt idx="9328">
                  <c:v>68.335722918039906</c:v>
                </c:pt>
                <c:pt idx="9329">
                  <c:v>68.335722918039906</c:v>
                </c:pt>
                <c:pt idx="9330">
                  <c:v>68.335722918039906</c:v>
                </c:pt>
                <c:pt idx="9331">
                  <c:v>68.335722918039906</c:v>
                </c:pt>
                <c:pt idx="9332">
                  <c:v>68.335722918039906</c:v>
                </c:pt>
                <c:pt idx="9333">
                  <c:v>68.335722918039906</c:v>
                </c:pt>
                <c:pt idx="9334">
                  <c:v>68.335722918039906</c:v>
                </c:pt>
                <c:pt idx="9335">
                  <c:v>68.335722918039906</c:v>
                </c:pt>
                <c:pt idx="9336">
                  <c:v>68.335722918039906</c:v>
                </c:pt>
                <c:pt idx="9337">
                  <c:v>68.335722918039906</c:v>
                </c:pt>
                <c:pt idx="9338">
                  <c:v>68.335722918039906</c:v>
                </c:pt>
                <c:pt idx="9339">
                  <c:v>68.335722918039906</c:v>
                </c:pt>
                <c:pt idx="9340">
                  <c:v>68.335722918039906</c:v>
                </c:pt>
                <c:pt idx="9341">
                  <c:v>68.335722918039906</c:v>
                </c:pt>
                <c:pt idx="9342">
                  <c:v>68.335722918039906</c:v>
                </c:pt>
                <c:pt idx="9343">
                  <c:v>68.335722918039906</c:v>
                </c:pt>
                <c:pt idx="9344">
                  <c:v>68.335722918039906</c:v>
                </c:pt>
                <c:pt idx="9345">
                  <c:v>68.335722918039906</c:v>
                </c:pt>
                <c:pt idx="9346">
                  <c:v>68.335722918039906</c:v>
                </c:pt>
                <c:pt idx="9347">
                  <c:v>68.335722918039906</c:v>
                </c:pt>
                <c:pt idx="9348">
                  <c:v>68.335722918039906</c:v>
                </c:pt>
                <c:pt idx="9349">
                  <c:v>68.335722918039906</c:v>
                </c:pt>
                <c:pt idx="9350">
                  <c:v>68.335722918039906</c:v>
                </c:pt>
                <c:pt idx="9351">
                  <c:v>68.335722918039906</c:v>
                </c:pt>
                <c:pt idx="9352">
                  <c:v>68.335722918039906</c:v>
                </c:pt>
                <c:pt idx="9353">
                  <c:v>68.335722918039906</c:v>
                </c:pt>
                <c:pt idx="9354">
                  <c:v>68.335722918039906</c:v>
                </c:pt>
                <c:pt idx="9355">
                  <c:v>68.335722918039906</c:v>
                </c:pt>
                <c:pt idx="9356">
                  <c:v>68.335722918039906</c:v>
                </c:pt>
                <c:pt idx="9357">
                  <c:v>68.335722918039906</c:v>
                </c:pt>
                <c:pt idx="9358">
                  <c:v>68.335722918039906</c:v>
                </c:pt>
                <c:pt idx="9359">
                  <c:v>68.335722918039906</c:v>
                </c:pt>
                <c:pt idx="9360">
                  <c:v>68.335722918039906</c:v>
                </c:pt>
                <c:pt idx="9361">
                  <c:v>68.335722918039906</c:v>
                </c:pt>
                <c:pt idx="9362">
                  <c:v>68.335722918039906</c:v>
                </c:pt>
                <c:pt idx="9363">
                  <c:v>68.335722918039906</c:v>
                </c:pt>
                <c:pt idx="9364">
                  <c:v>68.335722918039906</c:v>
                </c:pt>
                <c:pt idx="9365">
                  <c:v>68.335722918039906</c:v>
                </c:pt>
                <c:pt idx="9366">
                  <c:v>68.335722918039906</c:v>
                </c:pt>
                <c:pt idx="9367">
                  <c:v>68.335722918039906</c:v>
                </c:pt>
                <c:pt idx="9368">
                  <c:v>68.335722918039906</c:v>
                </c:pt>
                <c:pt idx="9369">
                  <c:v>68.335722918039906</c:v>
                </c:pt>
                <c:pt idx="9370">
                  <c:v>68.335722918039906</c:v>
                </c:pt>
                <c:pt idx="9371">
                  <c:v>68.335722918039906</c:v>
                </c:pt>
                <c:pt idx="9372">
                  <c:v>68.335722918039906</c:v>
                </c:pt>
                <c:pt idx="9373">
                  <c:v>68.335722918039906</c:v>
                </c:pt>
                <c:pt idx="9374">
                  <c:v>68.335722918039906</c:v>
                </c:pt>
                <c:pt idx="9375">
                  <c:v>68.335722918039906</c:v>
                </c:pt>
                <c:pt idx="9376">
                  <c:v>68.335722918039906</c:v>
                </c:pt>
                <c:pt idx="9377">
                  <c:v>68.335722918039906</c:v>
                </c:pt>
                <c:pt idx="9378">
                  <c:v>68.335722918039906</c:v>
                </c:pt>
                <c:pt idx="9379">
                  <c:v>68.335722918039906</c:v>
                </c:pt>
                <c:pt idx="9380">
                  <c:v>68.335722918039906</c:v>
                </c:pt>
                <c:pt idx="9381">
                  <c:v>68.335722918039906</c:v>
                </c:pt>
                <c:pt idx="9382">
                  <c:v>68.335722918039906</c:v>
                </c:pt>
                <c:pt idx="9383">
                  <c:v>68.335722918039906</c:v>
                </c:pt>
                <c:pt idx="9384">
                  <c:v>68.335722918039906</c:v>
                </c:pt>
                <c:pt idx="9385">
                  <c:v>68.335722918039906</c:v>
                </c:pt>
                <c:pt idx="9386">
                  <c:v>68.335722918039906</c:v>
                </c:pt>
                <c:pt idx="9387">
                  <c:v>68.335722918039906</c:v>
                </c:pt>
                <c:pt idx="9388">
                  <c:v>68.335722918039906</c:v>
                </c:pt>
                <c:pt idx="9389">
                  <c:v>68.335722918039906</c:v>
                </c:pt>
                <c:pt idx="9390">
                  <c:v>68.335722918039906</c:v>
                </c:pt>
                <c:pt idx="9391">
                  <c:v>68.335722918039906</c:v>
                </c:pt>
                <c:pt idx="9392">
                  <c:v>68.335722918039906</c:v>
                </c:pt>
                <c:pt idx="9393">
                  <c:v>68.335722918039906</c:v>
                </c:pt>
                <c:pt idx="9394">
                  <c:v>68.335722918039906</c:v>
                </c:pt>
                <c:pt idx="9395">
                  <c:v>68.335722918039906</c:v>
                </c:pt>
                <c:pt idx="9396">
                  <c:v>68.335722918039906</c:v>
                </c:pt>
                <c:pt idx="9397">
                  <c:v>68.335722918039906</c:v>
                </c:pt>
                <c:pt idx="9398">
                  <c:v>68.335722918039906</c:v>
                </c:pt>
                <c:pt idx="9399">
                  <c:v>68.335722918039906</c:v>
                </c:pt>
                <c:pt idx="9400">
                  <c:v>68.335722918039906</c:v>
                </c:pt>
                <c:pt idx="9401">
                  <c:v>68.335722918039906</c:v>
                </c:pt>
                <c:pt idx="9402">
                  <c:v>68.335722918039906</c:v>
                </c:pt>
                <c:pt idx="9403">
                  <c:v>68.335722918039906</c:v>
                </c:pt>
                <c:pt idx="9404">
                  <c:v>68.335722918039906</c:v>
                </c:pt>
                <c:pt idx="9405">
                  <c:v>68.335722918039906</c:v>
                </c:pt>
                <c:pt idx="9406">
                  <c:v>68.335722918039906</c:v>
                </c:pt>
                <c:pt idx="9407">
                  <c:v>68.335722918039906</c:v>
                </c:pt>
                <c:pt idx="9408">
                  <c:v>68.335722918039906</c:v>
                </c:pt>
                <c:pt idx="9409">
                  <c:v>68.335722918039906</c:v>
                </c:pt>
                <c:pt idx="9410">
                  <c:v>68.335722918039906</c:v>
                </c:pt>
                <c:pt idx="9411">
                  <c:v>68.335722918039906</c:v>
                </c:pt>
                <c:pt idx="9412">
                  <c:v>68.335722918039906</c:v>
                </c:pt>
                <c:pt idx="9413">
                  <c:v>68.335722918039906</c:v>
                </c:pt>
                <c:pt idx="9414">
                  <c:v>68.335722918039906</c:v>
                </c:pt>
                <c:pt idx="9415">
                  <c:v>68.335722918039906</c:v>
                </c:pt>
                <c:pt idx="9416">
                  <c:v>68.335722918039906</c:v>
                </c:pt>
                <c:pt idx="9417">
                  <c:v>68.335722918039906</c:v>
                </c:pt>
                <c:pt idx="9418">
                  <c:v>68.335722918039906</c:v>
                </c:pt>
                <c:pt idx="9419">
                  <c:v>68.335722918039906</c:v>
                </c:pt>
                <c:pt idx="9420">
                  <c:v>68.335722918039906</c:v>
                </c:pt>
                <c:pt idx="9421">
                  <c:v>68.335722918039906</c:v>
                </c:pt>
                <c:pt idx="9422">
                  <c:v>68.335722918039906</c:v>
                </c:pt>
                <c:pt idx="9423">
                  <c:v>68.335722918039906</c:v>
                </c:pt>
                <c:pt idx="9424">
                  <c:v>68.335722918039906</c:v>
                </c:pt>
                <c:pt idx="9425">
                  <c:v>68.335722918039906</c:v>
                </c:pt>
                <c:pt idx="9426">
                  <c:v>68.335722918039906</c:v>
                </c:pt>
                <c:pt idx="9427">
                  <c:v>68.335722918039906</c:v>
                </c:pt>
                <c:pt idx="9428">
                  <c:v>68.335722918039906</c:v>
                </c:pt>
                <c:pt idx="9429">
                  <c:v>68.335722918039906</c:v>
                </c:pt>
                <c:pt idx="9430">
                  <c:v>68.335722918039906</c:v>
                </c:pt>
                <c:pt idx="9431">
                  <c:v>68.335722918039906</c:v>
                </c:pt>
                <c:pt idx="9432">
                  <c:v>68.335722918039906</c:v>
                </c:pt>
                <c:pt idx="9433">
                  <c:v>68.335722918039906</c:v>
                </c:pt>
                <c:pt idx="9434">
                  <c:v>68.335722918039906</c:v>
                </c:pt>
                <c:pt idx="9435">
                  <c:v>68.335722918039906</c:v>
                </c:pt>
                <c:pt idx="9436">
                  <c:v>68.335722918039906</c:v>
                </c:pt>
                <c:pt idx="9437">
                  <c:v>68.335722918039906</c:v>
                </c:pt>
                <c:pt idx="9438">
                  <c:v>68.335722918039906</c:v>
                </c:pt>
                <c:pt idx="9439">
                  <c:v>68.335722918039906</c:v>
                </c:pt>
                <c:pt idx="9440">
                  <c:v>68.335722918039906</c:v>
                </c:pt>
                <c:pt idx="9441">
                  <c:v>68.335722918039906</c:v>
                </c:pt>
                <c:pt idx="9442">
                  <c:v>68.335722918039906</c:v>
                </c:pt>
                <c:pt idx="9443">
                  <c:v>68.335722918039906</c:v>
                </c:pt>
                <c:pt idx="9444">
                  <c:v>68.335722918039906</c:v>
                </c:pt>
                <c:pt idx="9445">
                  <c:v>68.335722918039906</c:v>
                </c:pt>
                <c:pt idx="9446">
                  <c:v>68.335722918039906</c:v>
                </c:pt>
                <c:pt idx="9447">
                  <c:v>68.335722918039906</c:v>
                </c:pt>
                <c:pt idx="9448">
                  <c:v>68.335722918039906</c:v>
                </c:pt>
                <c:pt idx="9449">
                  <c:v>68.335722918039906</c:v>
                </c:pt>
                <c:pt idx="9450">
                  <c:v>68.335722918039906</c:v>
                </c:pt>
                <c:pt idx="9451">
                  <c:v>68.335722918039906</c:v>
                </c:pt>
                <c:pt idx="9452">
                  <c:v>68.335722918039906</c:v>
                </c:pt>
                <c:pt idx="9453">
                  <c:v>68.335722918039906</c:v>
                </c:pt>
                <c:pt idx="9454">
                  <c:v>68.335722918039906</c:v>
                </c:pt>
                <c:pt idx="9455">
                  <c:v>68.335722918039906</c:v>
                </c:pt>
                <c:pt idx="9456">
                  <c:v>68.335722918039906</c:v>
                </c:pt>
                <c:pt idx="9457">
                  <c:v>68.335722918039906</c:v>
                </c:pt>
                <c:pt idx="9458">
                  <c:v>68.335722918039906</c:v>
                </c:pt>
                <c:pt idx="9459">
                  <c:v>68.335722918039906</c:v>
                </c:pt>
                <c:pt idx="9460">
                  <c:v>68.335722918039906</c:v>
                </c:pt>
                <c:pt idx="9461">
                  <c:v>68.335722918039906</c:v>
                </c:pt>
                <c:pt idx="9462">
                  <c:v>68.335722918039906</c:v>
                </c:pt>
                <c:pt idx="9463">
                  <c:v>68.335722918039906</c:v>
                </c:pt>
                <c:pt idx="9464">
                  <c:v>68.335722918039906</c:v>
                </c:pt>
                <c:pt idx="9465">
                  <c:v>68.335722918039906</c:v>
                </c:pt>
                <c:pt idx="9466">
                  <c:v>68.335722918039906</c:v>
                </c:pt>
                <c:pt idx="9467">
                  <c:v>68.335722918039906</c:v>
                </c:pt>
                <c:pt idx="9468">
                  <c:v>68.335722918039906</c:v>
                </c:pt>
                <c:pt idx="9469">
                  <c:v>68.335722918039906</c:v>
                </c:pt>
                <c:pt idx="9470">
                  <c:v>68.335722918039906</c:v>
                </c:pt>
                <c:pt idx="9471">
                  <c:v>68.335722918039906</c:v>
                </c:pt>
                <c:pt idx="9472">
                  <c:v>68.335722918039906</c:v>
                </c:pt>
                <c:pt idx="9473">
                  <c:v>68.335722918039906</c:v>
                </c:pt>
                <c:pt idx="9474">
                  <c:v>68.335722918039906</c:v>
                </c:pt>
                <c:pt idx="9475">
                  <c:v>68.335722918039906</c:v>
                </c:pt>
                <c:pt idx="9476">
                  <c:v>68.335722918039906</c:v>
                </c:pt>
                <c:pt idx="9477">
                  <c:v>68.335722918039906</c:v>
                </c:pt>
                <c:pt idx="9478">
                  <c:v>68.335722918039906</c:v>
                </c:pt>
                <c:pt idx="9479">
                  <c:v>68.335722918039906</c:v>
                </c:pt>
                <c:pt idx="9480">
                  <c:v>68.335722918039906</c:v>
                </c:pt>
                <c:pt idx="9481">
                  <c:v>68.335722918039906</c:v>
                </c:pt>
                <c:pt idx="9482">
                  <c:v>68.335722918039906</c:v>
                </c:pt>
                <c:pt idx="9483">
                  <c:v>68.335722918039906</c:v>
                </c:pt>
                <c:pt idx="9484">
                  <c:v>68.335722918039906</c:v>
                </c:pt>
                <c:pt idx="9485">
                  <c:v>68.335722918039906</c:v>
                </c:pt>
                <c:pt idx="9486">
                  <c:v>68.335722918039906</c:v>
                </c:pt>
                <c:pt idx="9487">
                  <c:v>68.335722918039906</c:v>
                </c:pt>
                <c:pt idx="9488">
                  <c:v>68.335722918039906</c:v>
                </c:pt>
                <c:pt idx="9489">
                  <c:v>68.335722918039906</c:v>
                </c:pt>
                <c:pt idx="9490">
                  <c:v>68.335722918039906</c:v>
                </c:pt>
                <c:pt idx="9491">
                  <c:v>68.335722918039906</c:v>
                </c:pt>
                <c:pt idx="9492">
                  <c:v>68.335722918039906</c:v>
                </c:pt>
                <c:pt idx="9493">
                  <c:v>68.335722918039906</c:v>
                </c:pt>
                <c:pt idx="9494">
                  <c:v>68.335722918039906</c:v>
                </c:pt>
                <c:pt idx="9495">
                  <c:v>68.335722918039906</c:v>
                </c:pt>
                <c:pt idx="9496">
                  <c:v>68.335722918039906</c:v>
                </c:pt>
                <c:pt idx="9497">
                  <c:v>68.335722918039906</c:v>
                </c:pt>
                <c:pt idx="9498">
                  <c:v>68.335722918039906</c:v>
                </c:pt>
                <c:pt idx="9499">
                  <c:v>68.335722918039906</c:v>
                </c:pt>
                <c:pt idx="9500">
                  <c:v>68.335722918039906</c:v>
                </c:pt>
                <c:pt idx="9501">
                  <c:v>68.335722918039906</c:v>
                </c:pt>
                <c:pt idx="9502">
                  <c:v>68.335722918039906</c:v>
                </c:pt>
                <c:pt idx="9503">
                  <c:v>68.335722918039906</c:v>
                </c:pt>
                <c:pt idx="9504">
                  <c:v>68.335722918039906</c:v>
                </c:pt>
                <c:pt idx="9505">
                  <c:v>68.335722918039906</c:v>
                </c:pt>
                <c:pt idx="9506">
                  <c:v>68.335722918039906</c:v>
                </c:pt>
                <c:pt idx="9507">
                  <c:v>68.335722918039906</c:v>
                </c:pt>
                <c:pt idx="9508">
                  <c:v>68.335722918039906</c:v>
                </c:pt>
                <c:pt idx="9509">
                  <c:v>68.335722918039906</c:v>
                </c:pt>
                <c:pt idx="9510">
                  <c:v>68.335722918039906</c:v>
                </c:pt>
                <c:pt idx="9511">
                  <c:v>68.335722918039906</c:v>
                </c:pt>
                <c:pt idx="9512">
                  <c:v>68.335722918039906</c:v>
                </c:pt>
                <c:pt idx="9513">
                  <c:v>68.335722918039906</c:v>
                </c:pt>
                <c:pt idx="9514">
                  <c:v>68.335722918039906</c:v>
                </c:pt>
                <c:pt idx="9515">
                  <c:v>68.335722918039906</c:v>
                </c:pt>
                <c:pt idx="9516">
                  <c:v>68.335722918039906</c:v>
                </c:pt>
                <c:pt idx="9517">
                  <c:v>68.335722918039906</c:v>
                </c:pt>
                <c:pt idx="9518">
                  <c:v>68.335722918039906</c:v>
                </c:pt>
                <c:pt idx="9519">
                  <c:v>68.335722918039906</c:v>
                </c:pt>
                <c:pt idx="9520">
                  <c:v>68.335722918039906</c:v>
                </c:pt>
                <c:pt idx="9521">
                  <c:v>68.335722918039906</c:v>
                </c:pt>
                <c:pt idx="9522">
                  <c:v>68.335722918039906</c:v>
                </c:pt>
                <c:pt idx="9523">
                  <c:v>68.335722918039906</c:v>
                </c:pt>
                <c:pt idx="9524">
                  <c:v>68.335722918039906</c:v>
                </c:pt>
                <c:pt idx="9525">
                  <c:v>68.335722918039906</c:v>
                </c:pt>
                <c:pt idx="9526">
                  <c:v>68.335722918039906</c:v>
                </c:pt>
                <c:pt idx="9527">
                  <c:v>68.335722918039906</c:v>
                </c:pt>
                <c:pt idx="9528">
                  <c:v>68.335722918039906</c:v>
                </c:pt>
                <c:pt idx="9529">
                  <c:v>68.335722918039906</c:v>
                </c:pt>
                <c:pt idx="9530">
                  <c:v>68.335722918039906</c:v>
                </c:pt>
                <c:pt idx="9531">
                  <c:v>68.335722918039906</c:v>
                </c:pt>
                <c:pt idx="9532">
                  <c:v>68.335722918039906</c:v>
                </c:pt>
                <c:pt idx="9533">
                  <c:v>68.335722918039906</c:v>
                </c:pt>
                <c:pt idx="9534">
                  <c:v>68.335722918039906</c:v>
                </c:pt>
                <c:pt idx="9535">
                  <c:v>68.335722918039906</c:v>
                </c:pt>
                <c:pt idx="9536">
                  <c:v>68.335722918039906</c:v>
                </c:pt>
                <c:pt idx="9537">
                  <c:v>68.335722918039906</c:v>
                </c:pt>
                <c:pt idx="9538">
                  <c:v>68.335722918039906</c:v>
                </c:pt>
                <c:pt idx="9539">
                  <c:v>68.335722918039906</c:v>
                </c:pt>
                <c:pt idx="9540">
                  <c:v>68.335722918039906</c:v>
                </c:pt>
                <c:pt idx="9541">
                  <c:v>68.335722918039906</c:v>
                </c:pt>
                <c:pt idx="9542">
                  <c:v>68.335722918039906</c:v>
                </c:pt>
                <c:pt idx="9543">
                  <c:v>68.335722918039906</c:v>
                </c:pt>
                <c:pt idx="9544">
                  <c:v>68.335722918039906</c:v>
                </c:pt>
                <c:pt idx="9545">
                  <c:v>68.335722918039906</c:v>
                </c:pt>
                <c:pt idx="9546">
                  <c:v>68.335722918039906</c:v>
                </c:pt>
                <c:pt idx="9547">
                  <c:v>68.335722918039906</c:v>
                </c:pt>
                <c:pt idx="9548">
                  <c:v>68.335722918039906</c:v>
                </c:pt>
                <c:pt idx="9549">
                  <c:v>68.335722918039906</c:v>
                </c:pt>
                <c:pt idx="9550">
                  <c:v>68.335722918039906</c:v>
                </c:pt>
                <c:pt idx="9551">
                  <c:v>68.335722918039906</c:v>
                </c:pt>
                <c:pt idx="9552">
                  <c:v>68.335722918039906</c:v>
                </c:pt>
                <c:pt idx="9553">
                  <c:v>68.335722918039906</c:v>
                </c:pt>
                <c:pt idx="9554">
                  <c:v>68.335722918039906</c:v>
                </c:pt>
                <c:pt idx="9555">
                  <c:v>68.335722918039906</c:v>
                </c:pt>
                <c:pt idx="9556">
                  <c:v>68.335722918039906</c:v>
                </c:pt>
                <c:pt idx="9557">
                  <c:v>68.335722918039906</c:v>
                </c:pt>
                <c:pt idx="9558">
                  <c:v>68.335722918039906</c:v>
                </c:pt>
                <c:pt idx="9559">
                  <c:v>68.335722918039906</c:v>
                </c:pt>
                <c:pt idx="9560">
                  <c:v>68.335722918039906</c:v>
                </c:pt>
                <c:pt idx="9561">
                  <c:v>68.335722918039906</c:v>
                </c:pt>
                <c:pt idx="9562">
                  <c:v>68.335722918039906</c:v>
                </c:pt>
                <c:pt idx="9563">
                  <c:v>68.335722918039906</c:v>
                </c:pt>
                <c:pt idx="9564">
                  <c:v>68.335722918039906</c:v>
                </c:pt>
                <c:pt idx="9565">
                  <c:v>68.335722918039906</c:v>
                </c:pt>
                <c:pt idx="9566">
                  <c:v>68.335722918039906</c:v>
                </c:pt>
                <c:pt idx="9567">
                  <c:v>68.335722918039906</c:v>
                </c:pt>
                <c:pt idx="9568">
                  <c:v>68.335722918039906</c:v>
                </c:pt>
                <c:pt idx="9569">
                  <c:v>68.335722918039906</c:v>
                </c:pt>
                <c:pt idx="9570">
                  <c:v>68.335722918039906</c:v>
                </c:pt>
                <c:pt idx="9571">
                  <c:v>68.335722918039906</c:v>
                </c:pt>
                <c:pt idx="9572">
                  <c:v>68.335722918039906</c:v>
                </c:pt>
                <c:pt idx="9573">
                  <c:v>68.335722918039906</c:v>
                </c:pt>
                <c:pt idx="9574">
                  <c:v>68.335722918039906</c:v>
                </c:pt>
                <c:pt idx="9575">
                  <c:v>68.335722918039906</c:v>
                </c:pt>
                <c:pt idx="9576">
                  <c:v>68.335722918039906</c:v>
                </c:pt>
                <c:pt idx="9577">
                  <c:v>68.335722918039906</c:v>
                </c:pt>
                <c:pt idx="9578">
                  <c:v>68.335722918039906</c:v>
                </c:pt>
                <c:pt idx="9579">
                  <c:v>68.335722918039906</c:v>
                </c:pt>
                <c:pt idx="9580">
                  <c:v>68.335722918039906</c:v>
                </c:pt>
                <c:pt idx="9581">
                  <c:v>68.335722918039906</c:v>
                </c:pt>
                <c:pt idx="9582">
                  <c:v>68.335722918039906</c:v>
                </c:pt>
                <c:pt idx="9583">
                  <c:v>68.335722918039906</c:v>
                </c:pt>
                <c:pt idx="9584">
                  <c:v>68.335722918039906</c:v>
                </c:pt>
                <c:pt idx="9585">
                  <c:v>68.335722918039906</c:v>
                </c:pt>
                <c:pt idx="9586">
                  <c:v>68.335722918039906</c:v>
                </c:pt>
                <c:pt idx="9587">
                  <c:v>68.335722918039906</c:v>
                </c:pt>
                <c:pt idx="9588">
                  <c:v>68.335722918039906</c:v>
                </c:pt>
                <c:pt idx="9589">
                  <c:v>68.335722918039906</c:v>
                </c:pt>
                <c:pt idx="9590">
                  <c:v>68.335722918039906</c:v>
                </c:pt>
                <c:pt idx="9591">
                  <c:v>68.335722918039906</c:v>
                </c:pt>
                <c:pt idx="9592">
                  <c:v>68.335722918039906</c:v>
                </c:pt>
                <c:pt idx="9593">
                  <c:v>68.335722918039906</c:v>
                </c:pt>
                <c:pt idx="9594">
                  <c:v>68.335722918039906</c:v>
                </c:pt>
                <c:pt idx="9595">
                  <c:v>68.335722918039906</c:v>
                </c:pt>
                <c:pt idx="9596">
                  <c:v>68.335722918039906</c:v>
                </c:pt>
                <c:pt idx="9597">
                  <c:v>68.335722918039906</c:v>
                </c:pt>
                <c:pt idx="9598">
                  <c:v>68.335722918039906</c:v>
                </c:pt>
                <c:pt idx="9599">
                  <c:v>68.335722918039906</c:v>
                </c:pt>
                <c:pt idx="9600">
                  <c:v>68.335722918039906</c:v>
                </c:pt>
                <c:pt idx="9601">
                  <c:v>68.335722918039906</c:v>
                </c:pt>
                <c:pt idx="9602">
                  <c:v>68.335722918039906</c:v>
                </c:pt>
                <c:pt idx="9603">
                  <c:v>68.335722918039906</c:v>
                </c:pt>
                <c:pt idx="9604">
                  <c:v>68.335722918039906</c:v>
                </c:pt>
                <c:pt idx="9605">
                  <c:v>68.335722918039906</c:v>
                </c:pt>
                <c:pt idx="9606">
                  <c:v>68.335722918039906</c:v>
                </c:pt>
                <c:pt idx="9607">
                  <c:v>68.335722918039906</c:v>
                </c:pt>
                <c:pt idx="9608">
                  <c:v>68.335722918039906</c:v>
                </c:pt>
                <c:pt idx="9609">
                  <c:v>68.335722918039906</c:v>
                </c:pt>
                <c:pt idx="9610">
                  <c:v>68.335722918039906</c:v>
                </c:pt>
                <c:pt idx="9611">
                  <c:v>68.335722918039906</c:v>
                </c:pt>
                <c:pt idx="9612">
                  <c:v>68.335722918039906</c:v>
                </c:pt>
                <c:pt idx="9613">
                  <c:v>68.335722918039906</c:v>
                </c:pt>
                <c:pt idx="9614">
                  <c:v>68.335722918039906</c:v>
                </c:pt>
                <c:pt idx="9615">
                  <c:v>68.335722918039906</c:v>
                </c:pt>
                <c:pt idx="9616">
                  <c:v>68.335722918039906</c:v>
                </c:pt>
                <c:pt idx="9617">
                  <c:v>68.335722918039906</c:v>
                </c:pt>
                <c:pt idx="9618">
                  <c:v>68.335722918039906</c:v>
                </c:pt>
                <c:pt idx="9619">
                  <c:v>68.335722918039906</c:v>
                </c:pt>
                <c:pt idx="9620">
                  <c:v>68.335722918039906</c:v>
                </c:pt>
                <c:pt idx="9621">
                  <c:v>68.335722918039906</c:v>
                </c:pt>
                <c:pt idx="9622">
                  <c:v>68.335722918039906</c:v>
                </c:pt>
                <c:pt idx="9623">
                  <c:v>68.335722918039906</c:v>
                </c:pt>
                <c:pt idx="9624">
                  <c:v>68.335722918039906</c:v>
                </c:pt>
                <c:pt idx="9625">
                  <c:v>68.335722918039906</c:v>
                </c:pt>
                <c:pt idx="9626">
                  <c:v>68.335722918039906</c:v>
                </c:pt>
                <c:pt idx="9627">
                  <c:v>68.335722918039906</c:v>
                </c:pt>
                <c:pt idx="9628">
                  <c:v>68.335722918039906</c:v>
                </c:pt>
                <c:pt idx="9629">
                  <c:v>68.335722918039906</c:v>
                </c:pt>
                <c:pt idx="9630">
                  <c:v>68.335722918039906</c:v>
                </c:pt>
                <c:pt idx="9631">
                  <c:v>68.335722918039906</c:v>
                </c:pt>
                <c:pt idx="9632">
                  <c:v>68.335722918039906</c:v>
                </c:pt>
                <c:pt idx="9633">
                  <c:v>68.335722918039906</c:v>
                </c:pt>
                <c:pt idx="9634">
                  <c:v>68.335722918039906</c:v>
                </c:pt>
                <c:pt idx="9635">
                  <c:v>68.335722918039906</c:v>
                </c:pt>
                <c:pt idx="9636">
                  <c:v>68.335722918039906</c:v>
                </c:pt>
                <c:pt idx="9637">
                  <c:v>68.335722918039906</c:v>
                </c:pt>
                <c:pt idx="9638">
                  <c:v>68.335722918039906</c:v>
                </c:pt>
                <c:pt idx="9639">
                  <c:v>68.335722918039906</c:v>
                </c:pt>
                <c:pt idx="9640">
                  <c:v>68.335722918039906</c:v>
                </c:pt>
                <c:pt idx="9641">
                  <c:v>68.335722918039906</c:v>
                </c:pt>
                <c:pt idx="9642">
                  <c:v>68.335722918039906</c:v>
                </c:pt>
                <c:pt idx="9643">
                  <c:v>68.335722918039906</c:v>
                </c:pt>
                <c:pt idx="9644">
                  <c:v>68.335722918039906</c:v>
                </c:pt>
                <c:pt idx="9645">
                  <c:v>68.335722918039906</c:v>
                </c:pt>
                <c:pt idx="9646">
                  <c:v>68.335722918039906</c:v>
                </c:pt>
                <c:pt idx="9647">
                  <c:v>68.335722918039906</c:v>
                </c:pt>
                <c:pt idx="9648">
                  <c:v>68.335722918039906</c:v>
                </c:pt>
                <c:pt idx="9649">
                  <c:v>68.335722918039906</c:v>
                </c:pt>
                <c:pt idx="9650">
                  <c:v>68.335722918039906</c:v>
                </c:pt>
                <c:pt idx="9651">
                  <c:v>68.335722918039906</c:v>
                </c:pt>
                <c:pt idx="9652">
                  <c:v>68.335722918039906</c:v>
                </c:pt>
                <c:pt idx="9653">
                  <c:v>68.335722918039906</c:v>
                </c:pt>
                <c:pt idx="9654">
                  <c:v>68.335722918039906</c:v>
                </c:pt>
                <c:pt idx="9655">
                  <c:v>68.335722918039906</c:v>
                </c:pt>
                <c:pt idx="9656">
                  <c:v>68.335722918039906</c:v>
                </c:pt>
                <c:pt idx="9657">
                  <c:v>68.335722918039906</c:v>
                </c:pt>
                <c:pt idx="9658">
                  <c:v>68.335722918039906</c:v>
                </c:pt>
                <c:pt idx="9659">
                  <c:v>68.335722918039906</c:v>
                </c:pt>
                <c:pt idx="9660">
                  <c:v>68.335722918039906</c:v>
                </c:pt>
                <c:pt idx="9661">
                  <c:v>68.335722918039906</c:v>
                </c:pt>
                <c:pt idx="9662">
                  <c:v>68.335722918039906</c:v>
                </c:pt>
                <c:pt idx="9663">
                  <c:v>68.335722918039906</c:v>
                </c:pt>
                <c:pt idx="9664">
                  <c:v>68.335722918039906</c:v>
                </c:pt>
                <c:pt idx="9665">
                  <c:v>68.335722918039906</c:v>
                </c:pt>
                <c:pt idx="9666">
                  <c:v>68.335722918039906</c:v>
                </c:pt>
                <c:pt idx="9667">
                  <c:v>68.335722918039906</c:v>
                </c:pt>
                <c:pt idx="9668">
                  <c:v>68.335722918039906</c:v>
                </c:pt>
                <c:pt idx="9669">
                  <c:v>68.335722918039906</c:v>
                </c:pt>
                <c:pt idx="9670">
                  <c:v>68.335722918039906</c:v>
                </c:pt>
                <c:pt idx="9671">
                  <c:v>68.335722918039906</c:v>
                </c:pt>
                <c:pt idx="9672">
                  <c:v>68.335722918039906</c:v>
                </c:pt>
                <c:pt idx="9673">
                  <c:v>68.335722918039906</c:v>
                </c:pt>
                <c:pt idx="9674">
                  <c:v>68.335722918039906</c:v>
                </c:pt>
                <c:pt idx="9675">
                  <c:v>68.335722918039906</c:v>
                </c:pt>
                <c:pt idx="9676">
                  <c:v>68.335722918039906</c:v>
                </c:pt>
                <c:pt idx="9677">
                  <c:v>68.335722918039906</c:v>
                </c:pt>
                <c:pt idx="9678">
                  <c:v>68.335722918039906</c:v>
                </c:pt>
                <c:pt idx="9679">
                  <c:v>68.335722918039906</c:v>
                </c:pt>
                <c:pt idx="9680">
                  <c:v>68.335722918039906</c:v>
                </c:pt>
                <c:pt idx="9681">
                  <c:v>68.335722918039906</c:v>
                </c:pt>
                <c:pt idx="9682">
                  <c:v>68.335722918039906</c:v>
                </c:pt>
                <c:pt idx="9683">
                  <c:v>68.335722918039906</c:v>
                </c:pt>
                <c:pt idx="9684">
                  <c:v>68.335722918039906</c:v>
                </c:pt>
                <c:pt idx="9685">
                  <c:v>68.335722918039906</c:v>
                </c:pt>
                <c:pt idx="9686">
                  <c:v>68.335722918039906</c:v>
                </c:pt>
                <c:pt idx="9687">
                  <c:v>68.335722918039906</c:v>
                </c:pt>
                <c:pt idx="9688">
                  <c:v>68.335722918039906</c:v>
                </c:pt>
                <c:pt idx="9689">
                  <c:v>68.335722918039906</c:v>
                </c:pt>
                <c:pt idx="9690">
                  <c:v>68.335722918039906</c:v>
                </c:pt>
                <c:pt idx="9691">
                  <c:v>68.335722918039906</c:v>
                </c:pt>
                <c:pt idx="9692">
                  <c:v>68.335722918039906</c:v>
                </c:pt>
                <c:pt idx="9693">
                  <c:v>68.335722918039906</c:v>
                </c:pt>
                <c:pt idx="9694">
                  <c:v>68.335722918039906</c:v>
                </c:pt>
                <c:pt idx="9695">
                  <c:v>68.335722918039906</c:v>
                </c:pt>
                <c:pt idx="9696">
                  <c:v>68.335722918039906</c:v>
                </c:pt>
                <c:pt idx="9697">
                  <c:v>68.335722918039906</c:v>
                </c:pt>
                <c:pt idx="9698">
                  <c:v>68.335722918039906</c:v>
                </c:pt>
                <c:pt idx="9699">
                  <c:v>68.335722918039906</c:v>
                </c:pt>
                <c:pt idx="9700">
                  <c:v>68.335722918039906</c:v>
                </c:pt>
                <c:pt idx="9701">
                  <c:v>68.335722918039906</c:v>
                </c:pt>
                <c:pt idx="9702">
                  <c:v>68.335722918039906</c:v>
                </c:pt>
                <c:pt idx="9703">
                  <c:v>68.335722918039906</c:v>
                </c:pt>
                <c:pt idx="9704">
                  <c:v>68.335722918039906</c:v>
                </c:pt>
                <c:pt idx="9705">
                  <c:v>68.335722918039906</c:v>
                </c:pt>
                <c:pt idx="9706">
                  <c:v>68.335722918039906</c:v>
                </c:pt>
                <c:pt idx="9707">
                  <c:v>68.335722918039906</c:v>
                </c:pt>
                <c:pt idx="9708">
                  <c:v>68.335722918039906</c:v>
                </c:pt>
                <c:pt idx="9709">
                  <c:v>68.335722918039906</c:v>
                </c:pt>
                <c:pt idx="9710">
                  <c:v>68.335722918039906</c:v>
                </c:pt>
                <c:pt idx="9711">
                  <c:v>68.335722918039906</c:v>
                </c:pt>
                <c:pt idx="9712">
                  <c:v>68.335722918039906</c:v>
                </c:pt>
                <c:pt idx="9713">
                  <c:v>68.335722918039906</c:v>
                </c:pt>
                <c:pt idx="9714">
                  <c:v>68.335722918039906</c:v>
                </c:pt>
                <c:pt idx="9715">
                  <c:v>68.335722918039906</c:v>
                </c:pt>
                <c:pt idx="9716">
                  <c:v>68.335722918039906</c:v>
                </c:pt>
                <c:pt idx="9717">
                  <c:v>68.335722918039906</c:v>
                </c:pt>
                <c:pt idx="9718">
                  <c:v>68.335722918039906</c:v>
                </c:pt>
                <c:pt idx="9719">
                  <c:v>68.335722918039906</c:v>
                </c:pt>
                <c:pt idx="9720">
                  <c:v>68.335722918039906</c:v>
                </c:pt>
                <c:pt idx="9721">
                  <c:v>68.335722918039906</c:v>
                </c:pt>
                <c:pt idx="9722">
                  <c:v>68.335722918039906</c:v>
                </c:pt>
                <c:pt idx="9723">
                  <c:v>68.335722918039906</c:v>
                </c:pt>
                <c:pt idx="9724">
                  <c:v>68.335722918039906</c:v>
                </c:pt>
                <c:pt idx="9725">
                  <c:v>68.335722918039906</c:v>
                </c:pt>
                <c:pt idx="9726">
                  <c:v>68.335722918039906</c:v>
                </c:pt>
                <c:pt idx="9727">
                  <c:v>68.335722918039906</c:v>
                </c:pt>
                <c:pt idx="9728">
                  <c:v>68.335722918039906</c:v>
                </c:pt>
                <c:pt idx="9729">
                  <c:v>68.335722918039906</c:v>
                </c:pt>
                <c:pt idx="9730">
                  <c:v>68.335722918039906</c:v>
                </c:pt>
                <c:pt idx="9731">
                  <c:v>68.335722918039906</c:v>
                </c:pt>
                <c:pt idx="9732">
                  <c:v>68.335722918039906</c:v>
                </c:pt>
                <c:pt idx="9733">
                  <c:v>68.335722918039906</c:v>
                </c:pt>
                <c:pt idx="9734">
                  <c:v>68.335722918039906</c:v>
                </c:pt>
                <c:pt idx="9735">
                  <c:v>68.335722918039906</c:v>
                </c:pt>
                <c:pt idx="9736">
                  <c:v>68.335722918039906</c:v>
                </c:pt>
                <c:pt idx="9737">
                  <c:v>68.335722918039906</c:v>
                </c:pt>
                <c:pt idx="9738">
                  <c:v>68.335722918039906</c:v>
                </c:pt>
                <c:pt idx="9739">
                  <c:v>68.335722918039906</c:v>
                </c:pt>
                <c:pt idx="9740">
                  <c:v>68.335722918039906</c:v>
                </c:pt>
                <c:pt idx="9741">
                  <c:v>68.335722918039906</c:v>
                </c:pt>
                <c:pt idx="9742">
                  <c:v>68.335722918039906</c:v>
                </c:pt>
                <c:pt idx="9743">
                  <c:v>68.335722918039906</c:v>
                </c:pt>
                <c:pt idx="9744">
                  <c:v>68.335722918039906</c:v>
                </c:pt>
                <c:pt idx="9745">
                  <c:v>68.335722918039906</c:v>
                </c:pt>
                <c:pt idx="9746">
                  <c:v>68.335722918039906</c:v>
                </c:pt>
                <c:pt idx="9747">
                  <c:v>68.335722918039906</c:v>
                </c:pt>
                <c:pt idx="9748">
                  <c:v>68.335722918039906</c:v>
                </c:pt>
                <c:pt idx="9749">
                  <c:v>68.335722918039906</c:v>
                </c:pt>
                <c:pt idx="9750">
                  <c:v>68.335722918039906</c:v>
                </c:pt>
                <c:pt idx="9751">
                  <c:v>68.335722918039906</c:v>
                </c:pt>
                <c:pt idx="9752">
                  <c:v>68.335722918039906</c:v>
                </c:pt>
                <c:pt idx="9753">
                  <c:v>68.335722918039906</c:v>
                </c:pt>
                <c:pt idx="9754">
                  <c:v>68.335722918039906</c:v>
                </c:pt>
                <c:pt idx="9755">
                  <c:v>68.335722918039906</c:v>
                </c:pt>
                <c:pt idx="9756">
                  <c:v>68.335722918039906</c:v>
                </c:pt>
                <c:pt idx="9757">
                  <c:v>68.335722918039906</c:v>
                </c:pt>
                <c:pt idx="9758">
                  <c:v>68.335722918039906</c:v>
                </c:pt>
                <c:pt idx="9759">
                  <c:v>68.335722918039906</c:v>
                </c:pt>
                <c:pt idx="9760">
                  <c:v>68.335722918039906</c:v>
                </c:pt>
                <c:pt idx="9761">
                  <c:v>68.335722918039906</c:v>
                </c:pt>
                <c:pt idx="9762">
                  <c:v>68.335722918039906</c:v>
                </c:pt>
                <c:pt idx="9763">
                  <c:v>68.335722918039906</c:v>
                </c:pt>
                <c:pt idx="9764">
                  <c:v>68.335722918039906</c:v>
                </c:pt>
                <c:pt idx="9765">
                  <c:v>68.335722918039906</c:v>
                </c:pt>
                <c:pt idx="9766">
                  <c:v>68.335722918039906</c:v>
                </c:pt>
                <c:pt idx="9767">
                  <c:v>68.335722918039906</c:v>
                </c:pt>
                <c:pt idx="9768">
                  <c:v>68.335722918039906</c:v>
                </c:pt>
                <c:pt idx="9769">
                  <c:v>68.335722918039906</c:v>
                </c:pt>
                <c:pt idx="9770">
                  <c:v>68.335722918039906</c:v>
                </c:pt>
                <c:pt idx="9771">
                  <c:v>68.335722918039906</c:v>
                </c:pt>
                <c:pt idx="9772">
                  <c:v>68.335722918039906</c:v>
                </c:pt>
                <c:pt idx="9773">
                  <c:v>68.335722918039906</c:v>
                </c:pt>
                <c:pt idx="9774">
                  <c:v>68.335722918039906</c:v>
                </c:pt>
                <c:pt idx="9775">
                  <c:v>68.335722918039906</c:v>
                </c:pt>
                <c:pt idx="9776">
                  <c:v>68.335722918039906</c:v>
                </c:pt>
                <c:pt idx="9777">
                  <c:v>68.335722918039906</c:v>
                </c:pt>
                <c:pt idx="9778">
                  <c:v>68.335722918039906</c:v>
                </c:pt>
                <c:pt idx="9779">
                  <c:v>68.335722918039906</c:v>
                </c:pt>
                <c:pt idx="9780">
                  <c:v>68.335722918039906</c:v>
                </c:pt>
                <c:pt idx="9781">
                  <c:v>68.335722918039906</c:v>
                </c:pt>
                <c:pt idx="9782">
                  <c:v>68.335722918039906</c:v>
                </c:pt>
                <c:pt idx="9783">
                  <c:v>68.335722918039906</c:v>
                </c:pt>
                <c:pt idx="9784">
                  <c:v>68.335722918039906</c:v>
                </c:pt>
                <c:pt idx="9785">
                  <c:v>68.335722918039906</c:v>
                </c:pt>
                <c:pt idx="9786">
                  <c:v>68.335722918039906</c:v>
                </c:pt>
                <c:pt idx="9787">
                  <c:v>68.335722918039906</c:v>
                </c:pt>
                <c:pt idx="9788">
                  <c:v>68.335722918039906</c:v>
                </c:pt>
                <c:pt idx="9789">
                  <c:v>68.335722918039906</c:v>
                </c:pt>
                <c:pt idx="9790">
                  <c:v>68.335722918039906</c:v>
                </c:pt>
                <c:pt idx="9791">
                  <c:v>68.335722918039906</c:v>
                </c:pt>
                <c:pt idx="9792">
                  <c:v>68.335722918039906</c:v>
                </c:pt>
                <c:pt idx="9793">
                  <c:v>68.335722918039906</c:v>
                </c:pt>
                <c:pt idx="9794">
                  <c:v>68.335722918039906</c:v>
                </c:pt>
                <c:pt idx="9795">
                  <c:v>68.335722918039906</c:v>
                </c:pt>
                <c:pt idx="9796">
                  <c:v>68.335722918039906</c:v>
                </c:pt>
                <c:pt idx="9797">
                  <c:v>68.335722918039906</c:v>
                </c:pt>
                <c:pt idx="9798">
                  <c:v>68.335722918039906</c:v>
                </c:pt>
                <c:pt idx="9799">
                  <c:v>68.335722918039906</c:v>
                </c:pt>
                <c:pt idx="9800">
                  <c:v>68.335722918039906</c:v>
                </c:pt>
                <c:pt idx="9801">
                  <c:v>68.335722918039906</c:v>
                </c:pt>
                <c:pt idx="9802">
                  <c:v>68.335722918039906</c:v>
                </c:pt>
                <c:pt idx="9803">
                  <c:v>68.335722918039906</c:v>
                </c:pt>
                <c:pt idx="9804">
                  <c:v>68.335722918039906</c:v>
                </c:pt>
                <c:pt idx="9805">
                  <c:v>68.335722918039906</c:v>
                </c:pt>
                <c:pt idx="9806">
                  <c:v>68.335722918039906</c:v>
                </c:pt>
                <c:pt idx="9807">
                  <c:v>68.335722918039906</c:v>
                </c:pt>
                <c:pt idx="9808">
                  <c:v>68.335722918039906</c:v>
                </c:pt>
                <c:pt idx="9809">
                  <c:v>68.335722918039906</c:v>
                </c:pt>
                <c:pt idx="9810">
                  <c:v>68.335722918039906</c:v>
                </c:pt>
                <c:pt idx="9811">
                  <c:v>68.335722918039906</c:v>
                </c:pt>
                <c:pt idx="9812">
                  <c:v>68.335722918039906</c:v>
                </c:pt>
                <c:pt idx="9813">
                  <c:v>68.335722918039906</c:v>
                </c:pt>
                <c:pt idx="9814">
                  <c:v>68.335722918039906</c:v>
                </c:pt>
                <c:pt idx="9815">
                  <c:v>68.335722918039906</c:v>
                </c:pt>
                <c:pt idx="9816">
                  <c:v>68.335722918039906</c:v>
                </c:pt>
                <c:pt idx="9817">
                  <c:v>68.335722918039906</c:v>
                </c:pt>
                <c:pt idx="9818">
                  <c:v>68.335722918039906</c:v>
                </c:pt>
                <c:pt idx="9819">
                  <c:v>68.335722918039906</c:v>
                </c:pt>
                <c:pt idx="9820">
                  <c:v>68.335722918039906</c:v>
                </c:pt>
                <c:pt idx="9821">
                  <c:v>68.335722918039906</c:v>
                </c:pt>
                <c:pt idx="9822">
                  <c:v>68.335722918039906</c:v>
                </c:pt>
                <c:pt idx="9823">
                  <c:v>68.335722918039906</c:v>
                </c:pt>
                <c:pt idx="9824">
                  <c:v>68.335722918039906</c:v>
                </c:pt>
                <c:pt idx="9825">
                  <c:v>68.335722918039906</c:v>
                </c:pt>
                <c:pt idx="9826">
                  <c:v>68.335722918039906</c:v>
                </c:pt>
                <c:pt idx="9827">
                  <c:v>68.335722918039906</c:v>
                </c:pt>
                <c:pt idx="9828">
                  <c:v>68.335722918039906</c:v>
                </c:pt>
                <c:pt idx="9829">
                  <c:v>68.335722918039906</c:v>
                </c:pt>
                <c:pt idx="9830">
                  <c:v>68.335722918039906</c:v>
                </c:pt>
                <c:pt idx="9831">
                  <c:v>68.335722918039906</c:v>
                </c:pt>
                <c:pt idx="9832">
                  <c:v>68.335722918039906</c:v>
                </c:pt>
                <c:pt idx="9833">
                  <c:v>68.335722918039906</c:v>
                </c:pt>
                <c:pt idx="9834">
                  <c:v>68.335722918039906</c:v>
                </c:pt>
                <c:pt idx="9835">
                  <c:v>68.335722918039906</c:v>
                </c:pt>
                <c:pt idx="9836">
                  <c:v>68.335722918039906</c:v>
                </c:pt>
                <c:pt idx="9837">
                  <c:v>68.335722918039906</c:v>
                </c:pt>
                <c:pt idx="9838">
                  <c:v>68.335722918039906</c:v>
                </c:pt>
                <c:pt idx="9839">
                  <c:v>68.335722918039906</c:v>
                </c:pt>
                <c:pt idx="9840">
                  <c:v>68.335722918039906</c:v>
                </c:pt>
                <c:pt idx="9841">
                  <c:v>68.335722918039906</c:v>
                </c:pt>
                <c:pt idx="9842">
                  <c:v>68.335722918039906</c:v>
                </c:pt>
                <c:pt idx="9843">
                  <c:v>68.335722918039906</c:v>
                </c:pt>
                <c:pt idx="9844">
                  <c:v>68.335722918039906</c:v>
                </c:pt>
                <c:pt idx="9845">
                  <c:v>68.335722918039906</c:v>
                </c:pt>
                <c:pt idx="9846">
                  <c:v>68.335722918039906</c:v>
                </c:pt>
                <c:pt idx="9847">
                  <c:v>68.335722918039906</c:v>
                </c:pt>
                <c:pt idx="9848">
                  <c:v>68.335722918039906</c:v>
                </c:pt>
                <c:pt idx="9849">
                  <c:v>68.335722918039906</c:v>
                </c:pt>
                <c:pt idx="9850">
                  <c:v>68.335722918039906</c:v>
                </c:pt>
                <c:pt idx="9851">
                  <c:v>68.335722918039906</c:v>
                </c:pt>
                <c:pt idx="9852">
                  <c:v>68.335722918039906</c:v>
                </c:pt>
                <c:pt idx="9853">
                  <c:v>68.335722918039906</c:v>
                </c:pt>
                <c:pt idx="9854">
                  <c:v>68.335722918039906</c:v>
                </c:pt>
                <c:pt idx="9855">
                  <c:v>68.335722918039906</c:v>
                </c:pt>
                <c:pt idx="9856">
                  <c:v>68.335722918039906</c:v>
                </c:pt>
                <c:pt idx="9857">
                  <c:v>68.335722918039906</c:v>
                </c:pt>
                <c:pt idx="9858">
                  <c:v>68.335722918039906</c:v>
                </c:pt>
                <c:pt idx="9859">
                  <c:v>68.335722918039906</c:v>
                </c:pt>
                <c:pt idx="9860">
                  <c:v>68.335722918039906</c:v>
                </c:pt>
                <c:pt idx="9861">
                  <c:v>68.335722918039906</c:v>
                </c:pt>
                <c:pt idx="9862">
                  <c:v>68.335722918039906</c:v>
                </c:pt>
                <c:pt idx="9863">
                  <c:v>68.335722918039906</c:v>
                </c:pt>
                <c:pt idx="9864">
                  <c:v>68.335722918039906</c:v>
                </c:pt>
                <c:pt idx="9865">
                  <c:v>68.335722918039906</c:v>
                </c:pt>
                <c:pt idx="9866">
                  <c:v>68.335722918039906</c:v>
                </c:pt>
                <c:pt idx="9867">
                  <c:v>68.335722918039906</c:v>
                </c:pt>
                <c:pt idx="9868">
                  <c:v>68.335722918039906</c:v>
                </c:pt>
                <c:pt idx="9869">
                  <c:v>68.335722918039906</c:v>
                </c:pt>
                <c:pt idx="9870">
                  <c:v>68.335722918039906</c:v>
                </c:pt>
                <c:pt idx="9871">
                  <c:v>68.335722918039906</c:v>
                </c:pt>
                <c:pt idx="9872">
                  <c:v>68.335722918039906</c:v>
                </c:pt>
                <c:pt idx="9873">
                  <c:v>68.335722918039906</c:v>
                </c:pt>
                <c:pt idx="9874">
                  <c:v>68.335722918039906</c:v>
                </c:pt>
                <c:pt idx="9875">
                  <c:v>68.335722918039906</c:v>
                </c:pt>
                <c:pt idx="9876">
                  <c:v>68.335722918039906</c:v>
                </c:pt>
                <c:pt idx="9877">
                  <c:v>68.335722918039906</c:v>
                </c:pt>
                <c:pt idx="9878">
                  <c:v>68.335722918039906</c:v>
                </c:pt>
                <c:pt idx="9879">
                  <c:v>68.335722918039906</c:v>
                </c:pt>
                <c:pt idx="9880">
                  <c:v>68.335722918039906</c:v>
                </c:pt>
                <c:pt idx="9881">
                  <c:v>68.335722918039906</c:v>
                </c:pt>
                <c:pt idx="9882">
                  <c:v>68.335722918039906</c:v>
                </c:pt>
                <c:pt idx="9883">
                  <c:v>68.335722918039906</c:v>
                </c:pt>
                <c:pt idx="9884">
                  <c:v>68.335722918039906</c:v>
                </c:pt>
                <c:pt idx="9885">
                  <c:v>68.335722918039906</c:v>
                </c:pt>
                <c:pt idx="9886">
                  <c:v>68.335722918039906</c:v>
                </c:pt>
                <c:pt idx="9887">
                  <c:v>68.335722918039906</c:v>
                </c:pt>
                <c:pt idx="9888">
                  <c:v>68.335722918039906</c:v>
                </c:pt>
                <c:pt idx="9889">
                  <c:v>68.335722918039906</c:v>
                </c:pt>
                <c:pt idx="9890">
                  <c:v>68.335722918039906</c:v>
                </c:pt>
                <c:pt idx="9891">
                  <c:v>68.335722918039906</c:v>
                </c:pt>
                <c:pt idx="9892">
                  <c:v>68.335722918039906</c:v>
                </c:pt>
                <c:pt idx="9893">
                  <c:v>68.335722918039906</c:v>
                </c:pt>
                <c:pt idx="9894">
                  <c:v>68.335722918039906</c:v>
                </c:pt>
                <c:pt idx="9895">
                  <c:v>68.335722918039906</c:v>
                </c:pt>
                <c:pt idx="9896">
                  <c:v>68.335722918039906</c:v>
                </c:pt>
                <c:pt idx="9897">
                  <c:v>68.335722918039906</c:v>
                </c:pt>
                <c:pt idx="9898">
                  <c:v>68.335722918039906</c:v>
                </c:pt>
                <c:pt idx="9899">
                  <c:v>68.335722918039906</c:v>
                </c:pt>
                <c:pt idx="9900">
                  <c:v>68.335722918039906</c:v>
                </c:pt>
                <c:pt idx="9901">
                  <c:v>68.335722918039906</c:v>
                </c:pt>
                <c:pt idx="9902">
                  <c:v>68.335722918039906</c:v>
                </c:pt>
                <c:pt idx="9903">
                  <c:v>68.335722918039906</c:v>
                </c:pt>
                <c:pt idx="9904">
                  <c:v>68.335722918039906</c:v>
                </c:pt>
                <c:pt idx="9905">
                  <c:v>68.335722918039906</c:v>
                </c:pt>
                <c:pt idx="9906">
                  <c:v>68.335722918039906</c:v>
                </c:pt>
                <c:pt idx="9907">
                  <c:v>68.335722918039906</c:v>
                </c:pt>
                <c:pt idx="9908">
                  <c:v>68.335722918039906</c:v>
                </c:pt>
                <c:pt idx="9909">
                  <c:v>68.335722918039906</c:v>
                </c:pt>
                <c:pt idx="9910">
                  <c:v>68.335722918039906</c:v>
                </c:pt>
                <c:pt idx="9911">
                  <c:v>68.335722918039906</c:v>
                </c:pt>
                <c:pt idx="9912">
                  <c:v>68.335722918039906</c:v>
                </c:pt>
                <c:pt idx="9913">
                  <c:v>68.335722918039906</c:v>
                </c:pt>
                <c:pt idx="9914">
                  <c:v>68.335722918039906</c:v>
                </c:pt>
                <c:pt idx="9915">
                  <c:v>68.335722918039906</c:v>
                </c:pt>
                <c:pt idx="9916">
                  <c:v>68.335722918039906</c:v>
                </c:pt>
                <c:pt idx="9917">
                  <c:v>68.335722918039906</c:v>
                </c:pt>
                <c:pt idx="9918">
                  <c:v>68.335722918039906</c:v>
                </c:pt>
                <c:pt idx="9919">
                  <c:v>68.335722918039906</c:v>
                </c:pt>
                <c:pt idx="9920">
                  <c:v>68.335722918039906</c:v>
                </c:pt>
                <c:pt idx="9921">
                  <c:v>68.335722918039906</c:v>
                </c:pt>
                <c:pt idx="9922">
                  <c:v>68.335722918039906</c:v>
                </c:pt>
                <c:pt idx="9923">
                  <c:v>68.335722918039906</c:v>
                </c:pt>
                <c:pt idx="9924">
                  <c:v>68.335722918039906</c:v>
                </c:pt>
                <c:pt idx="9925">
                  <c:v>68.335722918039906</c:v>
                </c:pt>
                <c:pt idx="9926">
                  <c:v>68.335722918039906</c:v>
                </c:pt>
                <c:pt idx="9927">
                  <c:v>68.335722918039906</c:v>
                </c:pt>
                <c:pt idx="9928">
                  <c:v>68.335722918039906</c:v>
                </c:pt>
                <c:pt idx="9929">
                  <c:v>68.335722918039906</c:v>
                </c:pt>
                <c:pt idx="9930">
                  <c:v>68.335722918039906</c:v>
                </c:pt>
                <c:pt idx="9931">
                  <c:v>68.335722918039906</c:v>
                </c:pt>
                <c:pt idx="9932">
                  <c:v>68.335722918039906</c:v>
                </c:pt>
                <c:pt idx="9933">
                  <c:v>68.335722918039906</c:v>
                </c:pt>
                <c:pt idx="9934">
                  <c:v>68.335722918039906</c:v>
                </c:pt>
                <c:pt idx="9935">
                  <c:v>68.335722918039906</c:v>
                </c:pt>
                <c:pt idx="9936">
                  <c:v>68.335722918039906</c:v>
                </c:pt>
                <c:pt idx="9937">
                  <c:v>68.335722918039906</c:v>
                </c:pt>
                <c:pt idx="9938">
                  <c:v>68.335722918039906</c:v>
                </c:pt>
                <c:pt idx="9939">
                  <c:v>68.335722918039906</c:v>
                </c:pt>
                <c:pt idx="9940">
                  <c:v>68.335722918039906</c:v>
                </c:pt>
                <c:pt idx="9941">
                  <c:v>68.335722918039906</c:v>
                </c:pt>
                <c:pt idx="9942">
                  <c:v>68.335722918039906</c:v>
                </c:pt>
                <c:pt idx="9943">
                  <c:v>68.335722918039906</c:v>
                </c:pt>
                <c:pt idx="9944">
                  <c:v>68.335722918039906</c:v>
                </c:pt>
                <c:pt idx="9945">
                  <c:v>68.335722918039906</c:v>
                </c:pt>
                <c:pt idx="9946">
                  <c:v>68.335722918039906</c:v>
                </c:pt>
                <c:pt idx="9947">
                  <c:v>68.335722918039906</c:v>
                </c:pt>
                <c:pt idx="9948">
                  <c:v>68.335722918039906</c:v>
                </c:pt>
                <c:pt idx="9949">
                  <c:v>68.335722918039906</c:v>
                </c:pt>
                <c:pt idx="9950">
                  <c:v>68.335722918039906</c:v>
                </c:pt>
                <c:pt idx="9951">
                  <c:v>68.335722918039906</c:v>
                </c:pt>
                <c:pt idx="9952">
                  <c:v>68.335722918039906</c:v>
                </c:pt>
                <c:pt idx="9953">
                  <c:v>68.335722918039906</c:v>
                </c:pt>
                <c:pt idx="9954">
                  <c:v>68.335722918039906</c:v>
                </c:pt>
                <c:pt idx="9955">
                  <c:v>68.335722918039906</c:v>
                </c:pt>
                <c:pt idx="9956">
                  <c:v>68.335722918039906</c:v>
                </c:pt>
                <c:pt idx="9957">
                  <c:v>68.335722918039906</c:v>
                </c:pt>
                <c:pt idx="9958">
                  <c:v>68.335722918039906</c:v>
                </c:pt>
                <c:pt idx="9959">
                  <c:v>68.335722918039906</c:v>
                </c:pt>
                <c:pt idx="9960">
                  <c:v>68.335722918039906</c:v>
                </c:pt>
                <c:pt idx="9961">
                  <c:v>68.335722918039906</c:v>
                </c:pt>
                <c:pt idx="9962">
                  <c:v>68.335722918039906</c:v>
                </c:pt>
                <c:pt idx="9963">
                  <c:v>68.335722918039906</c:v>
                </c:pt>
                <c:pt idx="9964">
                  <c:v>68.335722918039906</c:v>
                </c:pt>
                <c:pt idx="9965">
                  <c:v>68.335722918039906</c:v>
                </c:pt>
                <c:pt idx="9966">
                  <c:v>68.335722918039906</c:v>
                </c:pt>
                <c:pt idx="9967">
                  <c:v>68.335722918039906</c:v>
                </c:pt>
                <c:pt idx="9968">
                  <c:v>68.335722918039906</c:v>
                </c:pt>
                <c:pt idx="9969">
                  <c:v>68.335722918039906</c:v>
                </c:pt>
                <c:pt idx="9970">
                  <c:v>68.335722918039906</c:v>
                </c:pt>
                <c:pt idx="9971">
                  <c:v>68.335722918039906</c:v>
                </c:pt>
                <c:pt idx="9972">
                  <c:v>68.335722918039906</c:v>
                </c:pt>
                <c:pt idx="9973">
                  <c:v>68.335722918039906</c:v>
                </c:pt>
                <c:pt idx="9974">
                  <c:v>68.335722918039906</c:v>
                </c:pt>
                <c:pt idx="9975">
                  <c:v>68.335722918039906</c:v>
                </c:pt>
                <c:pt idx="9976">
                  <c:v>68.335722918039906</c:v>
                </c:pt>
                <c:pt idx="9977">
                  <c:v>68.335722918039906</c:v>
                </c:pt>
                <c:pt idx="9978">
                  <c:v>68.335722918039906</c:v>
                </c:pt>
                <c:pt idx="9979">
                  <c:v>68.335722918039906</c:v>
                </c:pt>
                <c:pt idx="9980">
                  <c:v>68.335722918039906</c:v>
                </c:pt>
                <c:pt idx="9981">
                  <c:v>68.335722918039906</c:v>
                </c:pt>
                <c:pt idx="9982">
                  <c:v>68.335722918039906</c:v>
                </c:pt>
                <c:pt idx="9983">
                  <c:v>68.335722918039906</c:v>
                </c:pt>
                <c:pt idx="9984">
                  <c:v>68.335722918039906</c:v>
                </c:pt>
                <c:pt idx="9985">
                  <c:v>68.335722918039906</c:v>
                </c:pt>
                <c:pt idx="9986">
                  <c:v>68.335722918039906</c:v>
                </c:pt>
                <c:pt idx="9987">
                  <c:v>68.335722918039906</c:v>
                </c:pt>
                <c:pt idx="9988">
                  <c:v>68.335722918039906</c:v>
                </c:pt>
                <c:pt idx="9989">
                  <c:v>68.335722918039906</c:v>
                </c:pt>
                <c:pt idx="9990">
                  <c:v>68.335722918039906</c:v>
                </c:pt>
                <c:pt idx="9991">
                  <c:v>68.335722918039906</c:v>
                </c:pt>
                <c:pt idx="9992">
                  <c:v>68.335722918039906</c:v>
                </c:pt>
                <c:pt idx="9993">
                  <c:v>68.335722918039906</c:v>
                </c:pt>
                <c:pt idx="9994">
                  <c:v>68.335722918039906</c:v>
                </c:pt>
                <c:pt idx="9995">
                  <c:v>68.335722918039906</c:v>
                </c:pt>
                <c:pt idx="9996">
                  <c:v>68.335722918039906</c:v>
                </c:pt>
                <c:pt idx="9997">
                  <c:v>68.335722918039906</c:v>
                </c:pt>
                <c:pt idx="9998">
                  <c:v>68.335722918039906</c:v>
                </c:pt>
                <c:pt idx="9999">
                  <c:v>68.335722918039906</c:v>
                </c:pt>
                <c:pt idx="10000">
                  <c:v>68.335722918039906</c:v>
                </c:pt>
                <c:pt idx="10001">
                  <c:v>68.335722918039906</c:v>
                </c:pt>
                <c:pt idx="10002">
                  <c:v>68.335722918039906</c:v>
                </c:pt>
                <c:pt idx="10003">
                  <c:v>68.335722918039906</c:v>
                </c:pt>
                <c:pt idx="10004">
                  <c:v>68.335722918039906</c:v>
                </c:pt>
                <c:pt idx="10005">
                  <c:v>68.335722918039906</c:v>
                </c:pt>
                <c:pt idx="10006">
                  <c:v>68.335722918039906</c:v>
                </c:pt>
                <c:pt idx="10007">
                  <c:v>68.335722918039906</c:v>
                </c:pt>
                <c:pt idx="10008">
                  <c:v>68.335722918039906</c:v>
                </c:pt>
                <c:pt idx="10009">
                  <c:v>68.335722918039906</c:v>
                </c:pt>
                <c:pt idx="10010">
                  <c:v>68.335722918039906</c:v>
                </c:pt>
                <c:pt idx="10011">
                  <c:v>68.335722918039906</c:v>
                </c:pt>
                <c:pt idx="10012">
                  <c:v>68.335722918039906</c:v>
                </c:pt>
                <c:pt idx="10013">
                  <c:v>68.335722918039906</c:v>
                </c:pt>
                <c:pt idx="10014">
                  <c:v>68.335722918039906</c:v>
                </c:pt>
                <c:pt idx="10015">
                  <c:v>68.335722918039906</c:v>
                </c:pt>
                <c:pt idx="10016">
                  <c:v>68.335722918039906</c:v>
                </c:pt>
                <c:pt idx="10017">
                  <c:v>68.335722918039906</c:v>
                </c:pt>
                <c:pt idx="10018">
                  <c:v>68.335722918039906</c:v>
                </c:pt>
                <c:pt idx="10019">
                  <c:v>68.335722918039906</c:v>
                </c:pt>
                <c:pt idx="10020">
                  <c:v>68.335722918039906</c:v>
                </c:pt>
                <c:pt idx="10021">
                  <c:v>68.335722918039906</c:v>
                </c:pt>
                <c:pt idx="10022">
                  <c:v>68.335722918039906</c:v>
                </c:pt>
                <c:pt idx="10023">
                  <c:v>68.335722918039906</c:v>
                </c:pt>
                <c:pt idx="10024">
                  <c:v>68.335722918039906</c:v>
                </c:pt>
                <c:pt idx="10025">
                  <c:v>68.335722918039906</c:v>
                </c:pt>
                <c:pt idx="10026">
                  <c:v>68.335722918039906</c:v>
                </c:pt>
                <c:pt idx="10027">
                  <c:v>68.335722918039906</c:v>
                </c:pt>
                <c:pt idx="10028">
                  <c:v>68.335722918039906</c:v>
                </c:pt>
                <c:pt idx="10029">
                  <c:v>68.335722918039906</c:v>
                </c:pt>
                <c:pt idx="10030">
                  <c:v>68.335722918039906</c:v>
                </c:pt>
                <c:pt idx="10031">
                  <c:v>68.335722918039906</c:v>
                </c:pt>
                <c:pt idx="10032">
                  <c:v>68.335722918039906</c:v>
                </c:pt>
                <c:pt idx="10033">
                  <c:v>68.335722918039906</c:v>
                </c:pt>
                <c:pt idx="10034">
                  <c:v>68.335722918039906</c:v>
                </c:pt>
                <c:pt idx="10035">
                  <c:v>68.335722918039906</c:v>
                </c:pt>
                <c:pt idx="10036">
                  <c:v>68.335722918039906</c:v>
                </c:pt>
                <c:pt idx="10037">
                  <c:v>68.335722918039906</c:v>
                </c:pt>
                <c:pt idx="10038">
                  <c:v>68.335722918039906</c:v>
                </c:pt>
                <c:pt idx="10039">
                  <c:v>68.335722918039906</c:v>
                </c:pt>
                <c:pt idx="10040">
                  <c:v>68.335722918039906</c:v>
                </c:pt>
                <c:pt idx="10041">
                  <c:v>68.335722918039906</c:v>
                </c:pt>
                <c:pt idx="10042">
                  <c:v>68.335722918039906</c:v>
                </c:pt>
                <c:pt idx="10043">
                  <c:v>68.335722918039906</c:v>
                </c:pt>
                <c:pt idx="10044">
                  <c:v>68.335722918039906</c:v>
                </c:pt>
                <c:pt idx="10045">
                  <c:v>68.335722918039906</c:v>
                </c:pt>
                <c:pt idx="10046">
                  <c:v>68.335722918039906</c:v>
                </c:pt>
                <c:pt idx="10047">
                  <c:v>68.335722918039906</c:v>
                </c:pt>
                <c:pt idx="10048">
                  <c:v>68.335722918039906</c:v>
                </c:pt>
                <c:pt idx="10049">
                  <c:v>68.335722918039906</c:v>
                </c:pt>
                <c:pt idx="10050">
                  <c:v>68.335722918039906</c:v>
                </c:pt>
                <c:pt idx="10051">
                  <c:v>68.335722918039906</c:v>
                </c:pt>
                <c:pt idx="10052">
                  <c:v>68.335722918039906</c:v>
                </c:pt>
                <c:pt idx="10053">
                  <c:v>68.335722918039906</c:v>
                </c:pt>
                <c:pt idx="10054">
                  <c:v>68.335722918039906</c:v>
                </c:pt>
                <c:pt idx="10055">
                  <c:v>68.335722918039906</c:v>
                </c:pt>
                <c:pt idx="10056">
                  <c:v>68.335722918039906</c:v>
                </c:pt>
                <c:pt idx="10057">
                  <c:v>68.335722918039906</c:v>
                </c:pt>
                <c:pt idx="10058">
                  <c:v>68.335722918039906</c:v>
                </c:pt>
                <c:pt idx="10059">
                  <c:v>68.335722918039906</c:v>
                </c:pt>
                <c:pt idx="10060">
                  <c:v>68.335722918039906</c:v>
                </c:pt>
                <c:pt idx="10061">
                  <c:v>68.335722918039906</c:v>
                </c:pt>
                <c:pt idx="10062">
                  <c:v>68.335722918039906</c:v>
                </c:pt>
                <c:pt idx="10063">
                  <c:v>68.335722918039906</c:v>
                </c:pt>
                <c:pt idx="10064">
                  <c:v>68.335722918039906</c:v>
                </c:pt>
                <c:pt idx="10065">
                  <c:v>68.335722918039906</c:v>
                </c:pt>
                <c:pt idx="10066">
                  <c:v>68.335722918039906</c:v>
                </c:pt>
                <c:pt idx="10067">
                  <c:v>68.335722918039906</c:v>
                </c:pt>
                <c:pt idx="10068">
                  <c:v>68.335722918039906</c:v>
                </c:pt>
                <c:pt idx="10069">
                  <c:v>68.335722918039906</c:v>
                </c:pt>
                <c:pt idx="10070">
                  <c:v>68.335722918039906</c:v>
                </c:pt>
                <c:pt idx="10071">
                  <c:v>68.335722918039906</c:v>
                </c:pt>
                <c:pt idx="10072">
                  <c:v>68.335722918039906</c:v>
                </c:pt>
                <c:pt idx="10073">
                  <c:v>68.335722918039906</c:v>
                </c:pt>
                <c:pt idx="10074">
                  <c:v>68.335722918039906</c:v>
                </c:pt>
                <c:pt idx="10075">
                  <c:v>68.335722918039906</c:v>
                </c:pt>
                <c:pt idx="10076">
                  <c:v>68.335722918039906</c:v>
                </c:pt>
                <c:pt idx="10077">
                  <c:v>68.335722918039906</c:v>
                </c:pt>
                <c:pt idx="10078">
                  <c:v>68.335722918039906</c:v>
                </c:pt>
                <c:pt idx="10079">
                  <c:v>68.335722918039906</c:v>
                </c:pt>
                <c:pt idx="10080">
                  <c:v>68.335722918039906</c:v>
                </c:pt>
                <c:pt idx="10081">
                  <c:v>68.335722918039906</c:v>
                </c:pt>
                <c:pt idx="10082">
                  <c:v>68.335722918039906</c:v>
                </c:pt>
                <c:pt idx="10083">
                  <c:v>68.335722918039906</c:v>
                </c:pt>
                <c:pt idx="10084">
                  <c:v>68.335722918039906</c:v>
                </c:pt>
                <c:pt idx="10085">
                  <c:v>68.335722918039906</c:v>
                </c:pt>
                <c:pt idx="10086">
                  <c:v>68.335722918039906</c:v>
                </c:pt>
                <c:pt idx="10087">
                  <c:v>68.335722918039906</c:v>
                </c:pt>
                <c:pt idx="10088">
                  <c:v>68.335722918039906</c:v>
                </c:pt>
                <c:pt idx="10089">
                  <c:v>68.335722918039906</c:v>
                </c:pt>
                <c:pt idx="10090">
                  <c:v>68.335722918039906</c:v>
                </c:pt>
                <c:pt idx="10091">
                  <c:v>68.335722918039906</c:v>
                </c:pt>
                <c:pt idx="10092">
                  <c:v>68.335722918039906</c:v>
                </c:pt>
                <c:pt idx="10093">
                  <c:v>68.335722918039906</c:v>
                </c:pt>
                <c:pt idx="10094">
                  <c:v>68.335722918039906</c:v>
                </c:pt>
                <c:pt idx="10095">
                  <c:v>68.335722918039906</c:v>
                </c:pt>
                <c:pt idx="10096">
                  <c:v>68.335722918039906</c:v>
                </c:pt>
                <c:pt idx="10097">
                  <c:v>68.335722918039906</c:v>
                </c:pt>
                <c:pt idx="10098">
                  <c:v>68.335722918039906</c:v>
                </c:pt>
                <c:pt idx="10099">
                  <c:v>68.335722918039906</c:v>
                </c:pt>
                <c:pt idx="10100">
                  <c:v>68.335722918039906</c:v>
                </c:pt>
                <c:pt idx="10101">
                  <c:v>68.335722918039906</c:v>
                </c:pt>
                <c:pt idx="10102">
                  <c:v>68.335722918039906</c:v>
                </c:pt>
                <c:pt idx="10103">
                  <c:v>68.335722918039906</c:v>
                </c:pt>
                <c:pt idx="10104">
                  <c:v>68.335722918039906</c:v>
                </c:pt>
                <c:pt idx="10105">
                  <c:v>68.335722918039906</c:v>
                </c:pt>
                <c:pt idx="10106">
                  <c:v>68.335722918039906</c:v>
                </c:pt>
                <c:pt idx="10107">
                  <c:v>68.335722918039906</c:v>
                </c:pt>
                <c:pt idx="10108">
                  <c:v>68.335722918039906</c:v>
                </c:pt>
                <c:pt idx="10109">
                  <c:v>68.335722918039906</c:v>
                </c:pt>
                <c:pt idx="10110">
                  <c:v>68.335722918039906</c:v>
                </c:pt>
                <c:pt idx="10111">
                  <c:v>68.335722918039906</c:v>
                </c:pt>
                <c:pt idx="10112">
                  <c:v>68.335722918039906</c:v>
                </c:pt>
                <c:pt idx="10113">
                  <c:v>68.335722918039906</c:v>
                </c:pt>
                <c:pt idx="10114">
                  <c:v>68.335722918039906</c:v>
                </c:pt>
                <c:pt idx="10115">
                  <c:v>68.335722918039906</c:v>
                </c:pt>
                <c:pt idx="10116">
                  <c:v>68.335722918039906</c:v>
                </c:pt>
                <c:pt idx="10117">
                  <c:v>68.335722918039906</c:v>
                </c:pt>
                <c:pt idx="10118">
                  <c:v>68.335722918039906</c:v>
                </c:pt>
                <c:pt idx="10119">
                  <c:v>68.335722918039906</c:v>
                </c:pt>
                <c:pt idx="10120">
                  <c:v>68.335722918039906</c:v>
                </c:pt>
                <c:pt idx="10121">
                  <c:v>68.335722918039906</c:v>
                </c:pt>
                <c:pt idx="10122">
                  <c:v>68.335722918039906</c:v>
                </c:pt>
                <c:pt idx="10123">
                  <c:v>68.335722918039906</c:v>
                </c:pt>
                <c:pt idx="10124">
                  <c:v>68.335722918039906</c:v>
                </c:pt>
                <c:pt idx="10125">
                  <c:v>68.335722918039906</c:v>
                </c:pt>
                <c:pt idx="10126">
                  <c:v>68.335722918039906</c:v>
                </c:pt>
                <c:pt idx="10127">
                  <c:v>68.335722918039906</c:v>
                </c:pt>
                <c:pt idx="10128">
                  <c:v>68.335722918039906</c:v>
                </c:pt>
                <c:pt idx="10129">
                  <c:v>68.335722918039906</c:v>
                </c:pt>
                <c:pt idx="10130">
                  <c:v>68.335722918039906</c:v>
                </c:pt>
                <c:pt idx="10131">
                  <c:v>68.335722918039906</c:v>
                </c:pt>
                <c:pt idx="10132">
                  <c:v>68.335722918039906</c:v>
                </c:pt>
                <c:pt idx="10133">
                  <c:v>68.335722918039906</c:v>
                </c:pt>
                <c:pt idx="10134">
                  <c:v>68.335722918039906</c:v>
                </c:pt>
                <c:pt idx="10135">
                  <c:v>68.335722918039906</c:v>
                </c:pt>
                <c:pt idx="10136">
                  <c:v>68.335722918039906</c:v>
                </c:pt>
                <c:pt idx="10137">
                  <c:v>68.335722918039906</c:v>
                </c:pt>
                <c:pt idx="10138">
                  <c:v>68.335722918039906</c:v>
                </c:pt>
                <c:pt idx="10139">
                  <c:v>68.335722918039906</c:v>
                </c:pt>
                <c:pt idx="10140">
                  <c:v>68.335722918039906</c:v>
                </c:pt>
                <c:pt idx="10141">
                  <c:v>68.335722918039906</c:v>
                </c:pt>
                <c:pt idx="10142">
                  <c:v>68.335722918039906</c:v>
                </c:pt>
                <c:pt idx="10143">
                  <c:v>68.335722918039906</c:v>
                </c:pt>
                <c:pt idx="10144">
                  <c:v>68.335722918039906</c:v>
                </c:pt>
                <c:pt idx="10145">
                  <c:v>68.335722918039906</c:v>
                </c:pt>
                <c:pt idx="10146">
                  <c:v>68.335722918039906</c:v>
                </c:pt>
                <c:pt idx="10147">
                  <c:v>68.335722918039906</c:v>
                </c:pt>
                <c:pt idx="10148">
                  <c:v>68.335722918039906</c:v>
                </c:pt>
                <c:pt idx="10149">
                  <c:v>68.335722918039906</c:v>
                </c:pt>
                <c:pt idx="10150">
                  <c:v>68.335722918039906</c:v>
                </c:pt>
                <c:pt idx="10151">
                  <c:v>68.335722918039906</c:v>
                </c:pt>
                <c:pt idx="10152">
                  <c:v>68.335722918039906</c:v>
                </c:pt>
                <c:pt idx="10153">
                  <c:v>68.335722918039906</c:v>
                </c:pt>
                <c:pt idx="10154">
                  <c:v>68.335722918039906</c:v>
                </c:pt>
                <c:pt idx="10155">
                  <c:v>68.335722918039906</c:v>
                </c:pt>
                <c:pt idx="10156">
                  <c:v>68.335722918039906</c:v>
                </c:pt>
                <c:pt idx="10157">
                  <c:v>68.335722918039906</c:v>
                </c:pt>
                <c:pt idx="10158">
                  <c:v>68.335722918039906</c:v>
                </c:pt>
                <c:pt idx="10159">
                  <c:v>68.335722918039906</c:v>
                </c:pt>
                <c:pt idx="10160">
                  <c:v>68.335722918039906</c:v>
                </c:pt>
                <c:pt idx="10161">
                  <c:v>68.335722918039906</c:v>
                </c:pt>
                <c:pt idx="10162">
                  <c:v>68.335722918039906</c:v>
                </c:pt>
                <c:pt idx="10163">
                  <c:v>68.335722918039906</c:v>
                </c:pt>
                <c:pt idx="10164">
                  <c:v>68.335722918039906</c:v>
                </c:pt>
                <c:pt idx="10165">
                  <c:v>68.335722918039906</c:v>
                </c:pt>
                <c:pt idx="10166">
                  <c:v>68.335722918039906</c:v>
                </c:pt>
                <c:pt idx="10167">
                  <c:v>68.335722918039906</c:v>
                </c:pt>
                <c:pt idx="10168">
                  <c:v>68.335722918039906</c:v>
                </c:pt>
                <c:pt idx="10169">
                  <c:v>68.335722918039906</c:v>
                </c:pt>
                <c:pt idx="10170">
                  <c:v>68.335722918039906</c:v>
                </c:pt>
                <c:pt idx="10171">
                  <c:v>68.335722918039906</c:v>
                </c:pt>
                <c:pt idx="10172">
                  <c:v>68.335722918039906</c:v>
                </c:pt>
                <c:pt idx="10173">
                  <c:v>68.335722918039906</c:v>
                </c:pt>
                <c:pt idx="10174">
                  <c:v>68.335722918039906</c:v>
                </c:pt>
                <c:pt idx="10175">
                  <c:v>68.335722918039906</c:v>
                </c:pt>
                <c:pt idx="10176">
                  <c:v>68.335722918039906</c:v>
                </c:pt>
                <c:pt idx="10177">
                  <c:v>68.335722918039906</c:v>
                </c:pt>
                <c:pt idx="10178">
                  <c:v>68.335722918039906</c:v>
                </c:pt>
                <c:pt idx="10179">
                  <c:v>68.335722918039906</c:v>
                </c:pt>
                <c:pt idx="10180">
                  <c:v>68.335722918039906</c:v>
                </c:pt>
                <c:pt idx="10181">
                  <c:v>68.335722918039906</c:v>
                </c:pt>
                <c:pt idx="10182">
                  <c:v>68.335722918039906</c:v>
                </c:pt>
                <c:pt idx="10183">
                  <c:v>68.335722918039906</c:v>
                </c:pt>
                <c:pt idx="10184">
                  <c:v>68.335722918039906</c:v>
                </c:pt>
                <c:pt idx="10185">
                  <c:v>68.335722918039906</c:v>
                </c:pt>
                <c:pt idx="10186">
                  <c:v>68.335722918039906</c:v>
                </c:pt>
                <c:pt idx="10187">
                  <c:v>68.335722918039906</c:v>
                </c:pt>
                <c:pt idx="10188">
                  <c:v>68.335722918039906</c:v>
                </c:pt>
                <c:pt idx="10189">
                  <c:v>68.335722918039906</c:v>
                </c:pt>
                <c:pt idx="10190">
                  <c:v>68.335722918039906</c:v>
                </c:pt>
                <c:pt idx="10191">
                  <c:v>68.335722918039906</c:v>
                </c:pt>
                <c:pt idx="10192">
                  <c:v>68.335722918039906</c:v>
                </c:pt>
                <c:pt idx="10193">
                  <c:v>68.335722918039906</c:v>
                </c:pt>
                <c:pt idx="10194">
                  <c:v>68.335722918039906</c:v>
                </c:pt>
                <c:pt idx="10195">
                  <c:v>68.335722918039906</c:v>
                </c:pt>
                <c:pt idx="10196">
                  <c:v>68.335722918039906</c:v>
                </c:pt>
                <c:pt idx="10197">
                  <c:v>68.335722918039906</c:v>
                </c:pt>
                <c:pt idx="10198">
                  <c:v>68.335722918039906</c:v>
                </c:pt>
                <c:pt idx="10199">
                  <c:v>68.335722918039906</c:v>
                </c:pt>
                <c:pt idx="10200">
                  <c:v>68.335722918039906</c:v>
                </c:pt>
                <c:pt idx="10201">
                  <c:v>68.335722918039906</c:v>
                </c:pt>
                <c:pt idx="10202">
                  <c:v>68.335722918039906</c:v>
                </c:pt>
                <c:pt idx="10203">
                  <c:v>68.335722918039906</c:v>
                </c:pt>
                <c:pt idx="10204">
                  <c:v>68.335722918039906</c:v>
                </c:pt>
                <c:pt idx="10205">
                  <c:v>68.335722918039906</c:v>
                </c:pt>
                <c:pt idx="10206">
                  <c:v>68.335722918039906</c:v>
                </c:pt>
                <c:pt idx="10207">
                  <c:v>68.335722918039906</c:v>
                </c:pt>
                <c:pt idx="10208">
                  <c:v>68.335722918039906</c:v>
                </c:pt>
                <c:pt idx="10209">
                  <c:v>68.335722918039906</c:v>
                </c:pt>
                <c:pt idx="10210">
                  <c:v>68.335722918039906</c:v>
                </c:pt>
                <c:pt idx="10211">
                  <c:v>68.335722918039906</c:v>
                </c:pt>
                <c:pt idx="10212">
                  <c:v>68.335722918039906</c:v>
                </c:pt>
                <c:pt idx="10213">
                  <c:v>68.335722918039906</c:v>
                </c:pt>
                <c:pt idx="10214">
                  <c:v>68.335722918039906</c:v>
                </c:pt>
                <c:pt idx="10215">
                  <c:v>68.335722918039906</c:v>
                </c:pt>
                <c:pt idx="10216">
                  <c:v>68.335722918039906</c:v>
                </c:pt>
                <c:pt idx="10217">
                  <c:v>68.335722918039906</c:v>
                </c:pt>
                <c:pt idx="10218">
                  <c:v>68.335722918039906</c:v>
                </c:pt>
                <c:pt idx="10219">
                  <c:v>68.335722918039906</c:v>
                </c:pt>
                <c:pt idx="10220">
                  <c:v>68.335722918039906</c:v>
                </c:pt>
                <c:pt idx="10221">
                  <c:v>68.335722918039906</c:v>
                </c:pt>
                <c:pt idx="10222">
                  <c:v>68.335722918039906</c:v>
                </c:pt>
                <c:pt idx="10223">
                  <c:v>68.335722918039906</c:v>
                </c:pt>
                <c:pt idx="10224">
                  <c:v>68.335722918039906</c:v>
                </c:pt>
                <c:pt idx="10225">
                  <c:v>68.335722918039906</c:v>
                </c:pt>
                <c:pt idx="10226">
                  <c:v>68.335722918039906</c:v>
                </c:pt>
                <c:pt idx="10227">
                  <c:v>68.335722918039906</c:v>
                </c:pt>
                <c:pt idx="10228">
                  <c:v>68.335722918039906</c:v>
                </c:pt>
                <c:pt idx="10229">
                  <c:v>68.335722918039906</c:v>
                </c:pt>
                <c:pt idx="10230">
                  <c:v>68.335722918039906</c:v>
                </c:pt>
                <c:pt idx="10231">
                  <c:v>68.335722918039906</c:v>
                </c:pt>
                <c:pt idx="10232">
                  <c:v>68.335722918039906</c:v>
                </c:pt>
                <c:pt idx="10233">
                  <c:v>68.335722918039906</c:v>
                </c:pt>
                <c:pt idx="10234">
                  <c:v>68.335722918039906</c:v>
                </c:pt>
                <c:pt idx="10235">
                  <c:v>68.335722918039906</c:v>
                </c:pt>
                <c:pt idx="10236">
                  <c:v>68.335722918039906</c:v>
                </c:pt>
                <c:pt idx="10237">
                  <c:v>68.335722918039906</c:v>
                </c:pt>
                <c:pt idx="10238">
                  <c:v>68.335722918039906</c:v>
                </c:pt>
                <c:pt idx="10239">
                  <c:v>68.335722918039906</c:v>
                </c:pt>
                <c:pt idx="10240">
                  <c:v>68.335722918039906</c:v>
                </c:pt>
                <c:pt idx="10241">
                  <c:v>68.335722918039906</c:v>
                </c:pt>
                <c:pt idx="10242">
                  <c:v>68.335722918039906</c:v>
                </c:pt>
                <c:pt idx="10243">
                  <c:v>68.335722918039906</c:v>
                </c:pt>
                <c:pt idx="10244">
                  <c:v>68.335722918039906</c:v>
                </c:pt>
                <c:pt idx="10245">
                  <c:v>68.335722918039906</c:v>
                </c:pt>
                <c:pt idx="10246">
                  <c:v>68.335722918039906</c:v>
                </c:pt>
                <c:pt idx="10247">
                  <c:v>68.335722918039906</c:v>
                </c:pt>
                <c:pt idx="10248">
                  <c:v>68.335722918039906</c:v>
                </c:pt>
                <c:pt idx="10249">
                  <c:v>68.335722918039906</c:v>
                </c:pt>
                <c:pt idx="10250">
                  <c:v>68.335722918039906</c:v>
                </c:pt>
                <c:pt idx="10251">
                  <c:v>68.335722918039906</c:v>
                </c:pt>
                <c:pt idx="10252">
                  <c:v>68.335722918039906</c:v>
                </c:pt>
                <c:pt idx="10253">
                  <c:v>68.335722918039906</c:v>
                </c:pt>
                <c:pt idx="10254">
                  <c:v>68.335722918039906</c:v>
                </c:pt>
                <c:pt idx="10255">
                  <c:v>68.335722918039906</c:v>
                </c:pt>
                <c:pt idx="10256">
                  <c:v>68.335722918039906</c:v>
                </c:pt>
                <c:pt idx="10257">
                  <c:v>68.335722918039906</c:v>
                </c:pt>
                <c:pt idx="10258">
                  <c:v>68.335722918039906</c:v>
                </c:pt>
                <c:pt idx="10259">
                  <c:v>68.335722918039906</c:v>
                </c:pt>
                <c:pt idx="10260">
                  <c:v>68.335722918039906</c:v>
                </c:pt>
                <c:pt idx="10261">
                  <c:v>68.335722918039906</c:v>
                </c:pt>
                <c:pt idx="10262">
                  <c:v>68.335722918039906</c:v>
                </c:pt>
                <c:pt idx="10263">
                  <c:v>68.335722918039906</c:v>
                </c:pt>
                <c:pt idx="10264">
                  <c:v>68.335722918039906</c:v>
                </c:pt>
                <c:pt idx="10265">
                  <c:v>68.335722918039906</c:v>
                </c:pt>
                <c:pt idx="10266">
                  <c:v>68.335722918039906</c:v>
                </c:pt>
                <c:pt idx="10267">
                  <c:v>68.335722918039906</c:v>
                </c:pt>
                <c:pt idx="10268">
                  <c:v>68.335722918039906</c:v>
                </c:pt>
                <c:pt idx="10269">
                  <c:v>68.335722918039906</c:v>
                </c:pt>
                <c:pt idx="10270">
                  <c:v>68.335722918039906</c:v>
                </c:pt>
                <c:pt idx="10271">
                  <c:v>68.335722918039906</c:v>
                </c:pt>
                <c:pt idx="10272">
                  <c:v>68.335722918039906</c:v>
                </c:pt>
                <c:pt idx="10273">
                  <c:v>68.335722918039906</c:v>
                </c:pt>
                <c:pt idx="10274">
                  <c:v>68.335722918039906</c:v>
                </c:pt>
                <c:pt idx="10275">
                  <c:v>68.335722918039906</c:v>
                </c:pt>
                <c:pt idx="10276">
                  <c:v>68.335722918039906</c:v>
                </c:pt>
                <c:pt idx="10277">
                  <c:v>68.335722918039906</c:v>
                </c:pt>
                <c:pt idx="10278">
                  <c:v>68.335722918039906</c:v>
                </c:pt>
                <c:pt idx="10279">
                  <c:v>68.335722918039906</c:v>
                </c:pt>
                <c:pt idx="10280">
                  <c:v>68.335722918039906</c:v>
                </c:pt>
                <c:pt idx="10281">
                  <c:v>68.335722918039906</c:v>
                </c:pt>
                <c:pt idx="10282">
                  <c:v>68.335722918039906</c:v>
                </c:pt>
                <c:pt idx="10283">
                  <c:v>68.335722918039906</c:v>
                </c:pt>
                <c:pt idx="10284">
                  <c:v>68.335722918039906</c:v>
                </c:pt>
                <c:pt idx="10285">
                  <c:v>68.335722918039906</c:v>
                </c:pt>
                <c:pt idx="10286">
                  <c:v>68.335722918039906</c:v>
                </c:pt>
                <c:pt idx="10287">
                  <c:v>68.335722918039906</c:v>
                </c:pt>
                <c:pt idx="10288">
                  <c:v>68.335722918039906</c:v>
                </c:pt>
                <c:pt idx="10289">
                  <c:v>68.335722918039906</c:v>
                </c:pt>
                <c:pt idx="10290">
                  <c:v>68.335722918039906</c:v>
                </c:pt>
                <c:pt idx="10291">
                  <c:v>68.335722918039906</c:v>
                </c:pt>
                <c:pt idx="10292">
                  <c:v>68.335722918039906</c:v>
                </c:pt>
                <c:pt idx="10293">
                  <c:v>68.335722918039906</c:v>
                </c:pt>
                <c:pt idx="10294">
                  <c:v>68.335722918039906</c:v>
                </c:pt>
                <c:pt idx="10295">
                  <c:v>68.335722918039906</c:v>
                </c:pt>
                <c:pt idx="10296">
                  <c:v>68.335722918039906</c:v>
                </c:pt>
                <c:pt idx="10297">
                  <c:v>68.335722918039906</c:v>
                </c:pt>
                <c:pt idx="10298">
                  <c:v>68.335722918039906</c:v>
                </c:pt>
                <c:pt idx="10299">
                  <c:v>68.335722918039906</c:v>
                </c:pt>
                <c:pt idx="10300">
                  <c:v>68.335722918039906</c:v>
                </c:pt>
                <c:pt idx="10301">
                  <c:v>68.335722918039906</c:v>
                </c:pt>
                <c:pt idx="10302">
                  <c:v>68.335722918039906</c:v>
                </c:pt>
                <c:pt idx="10303">
                  <c:v>68.335722918039906</c:v>
                </c:pt>
                <c:pt idx="10304">
                  <c:v>68.335722918039906</c:v>
                </c:pt>
                <c:pt idx="10305">
                  <c:v>68.335722918039906</c:v>
                </c:pt>
                <c:pt idx="10306">
                  <c:v>68.335722918039906</c:v>
                </c:pt>
                <c:pt idx="10307">
                  <c:v>68.335722918039906</c:v>
                </c:pt>
                <c:pt idx="10308">
                  <c:v>68.335722918039906</c:v>
                </c:pt>
                <c:pt idx="10309">
                  <c:v>68.335722918039906</c:v>
                </c:pt>
                <c:pt idx="10310">
                  <c:v>68.335722918039906</c:v>
                </c:pt>
                <c:pt idx="10311">
                  <c:v>68.335722918039906</c:v>
                </c:pt>
                <c:pt idx="10312">
                  <c:v>68.335722918039906</c:v>
                </c:pt>
                <c:pt idx="10313">
                  <c:v>68.335722918039906</c:v>
                </c:pt>
                <c:pt idx="10314">
                  <c:v>68.335722918039906</c:v>
                </c:pt>
                <c:pt idx="10315">
                  <c:v>68.335722918039906</c:v>
                </c:pt>
                <c:pt idx="10316">
                  <c:v>68.335722918039906</c:v>
                </c:pt>
                <c:pt idx="10317">
                  <c:v>68.335722918039906</c:v>
                </c:pt>
                <c:pt idx="10318">
                  <c:v>68.335722918039906</c:v>
                </c:pt>
                <c:pt idx="10319">
                  <c:v>68.335722918039906</c:v>
                </c:pt>
                <c:pt idx="10320">
                  <c:v>68.335722918039906</c:v>
                </c:pt>
                <c:pt idx="10321">
                  <c:v>68.335722918039906</c:v>
                </c:pt>
                <c:pt idx="10322">
                  <c:v>68.335722918039906</c:v>
                </c:pt>
                <c:pt idx="10323">
                  <c:v>68.335722918039906</c:v>
                </c:pt>
                <c:pt idx="10324">
                  <c:v>68.335722918039906</c:v>
                </c:pt>
                <c:pt idx="10325">
                  <c:v>68.335722918039906</c:v>
                </c:pt>
                <c:pt idx="10326">
                  <c:v>68.335722918039906</c:v>
                </c:pt>
                <c:pt idx="10327">
                  <c:v>68.335722918039906</c:v>
                </c:pt>
                <c:pt idx="10328">
                  <c:v>68.335722918039906</c:v>
                </c:pt>
                <c:pt idx="10329">
                  <c:v>68.335722918039906</c:v>
                </c:pt>
                <c:pt idx="10330">
                  <c:v>68.335722918039906</c:v>
                </c:pt>
                <c:pt idx="10331">
                  <c:v>68.335722918039906</c:v>
                </c:pt>
                <c:pt idx="10332">
                  <c:v>68.335722918039906</c:v>
                </c:pt>
                <c:pt idx="10333">
                  <c:v>68.335722918039906</c:v>
                </c:pt>
                <c:pt idx="10334">
                  <c:v>68.335722918039906</c:v>
                </c:pt>
                <c:pt idx="10335">
                  <c:v>68.335722918039906</c:v>
                </c:pt>
                <c:pt idx="10336">
                  <c:v>68.335722918039906</c:v>
                </c:pt>
                <c:pt idx="10337">
                  <c:v>68.335722918039906</c:v>
                </c:pt>
                <c:pt idx="10338">
                  <c:v>68.335722918039906</c:v>
                </c:pt>
                <c:pt idx="10339">
                  <c:v>68.335722918039906</c:v>
                </c:pt>
                <c:pt idx="10340">
                  <c:v>68.335722918039906</c:v>
                </c:pt>
                <c:pt idx="10341">
                  <c:v>68.335722918039906</c:v>
                </c:pt>
                <c:pt idx="10342">
                  <c:v>68.335722918039906</c:v>
                </c:pt>
                <c:pt idx="10343">
                  <c:v>68.335722918039906</c:v>
                </c:pt>
                <c:pt idx="10344">
                  <c:v>68.335722918039906</c:v>
                </c:pt>
                <c:pt idx="10345">
                  <c:v>68.335722918039906</c:v>
                </c:pt>
                <c:pt idx="10346">
                  <c:v>68.335722918039906</c:v>
                </c:pt>
                <c:pt idx="10347">
                  <c:v>68.335722918039906</c:v>
                </c:pt>
                <c:pt idx="10348">
                  <c:v>68.335722918039906</c:v>
                </c:pt>
                <c:pt idx="10349">
                  <c:v>68.335722918039906</c:v>
                </c:pt>
                <c:pt idx="10350">
                  <c:v>68.335722918039906</c:v>
                </c:pt>
                <c:pt idx="10351">
                  <c:v>68.335722918039906</c:v>
                </c:pt>
                <c:pt idx="10352">
                  <c:v>68.335722918039906</c:v>
                </c:pt>
                <c:pt idx="10353">
                  <c:v>68.335722918039906</c:v>
                </c:pt>
                <c:pt idx="10354">
                  <c:v>68.335722918039906</c:v>
                </c:pt>
                <c:pt idx="10355">
                  <c:v>68.335722918039906</c:v>
                </c:pt>
                <c:pt idx="10356">
                  <c:v>68.335722918039906</c:v>
                </c:pt>
                <c:pt idx="10357">
                  <c:v>68.335722918039906</c:v>
                </c:pt>
                <c:pt idx="10358">
                  <c:v>68.335722918039906</c:v>
                </c:pt>
                <c:pt idx="10359">
                  <c:v>68.335722918039906</c:v>
                </c:pt>
                <c:pt idx="10360">
                  <c:v>68.335722918039906</c:v>
                </c:pt>
                <c:pt idx="10361">
                  <c:v>68.335722918039906</c:v>
                </c:pt>
                <c:pt idx="10362">
                  <c:v>68.335722918039906</c:v>
                </c:pt>
                <c:pt idx="10363">
                  <c:v>68.335722918039906</c:v>
                </c:pt>
                <c:pt idx="10364">
                  <c:v>68.335722918039906</c:v>
                </c:pt>
                <c:pt idx="10365">
                  <c:v>68.335722918039906</c:v>
                </c:pt>
                <c:pt idx="10366">
                  <c:v>68.335722918039906</c:v>
                </c:pt>
                <c:pt idx="10367">
                  <c:v>68.335722918039906</c:v>
                </c:pt>
                <c:pt idx="10368">
                  <c:v>68.335722918039906</c:v>
                </c:pt>
                <c:pt idx="10369">
                  <c:v>68.335722918039906</c:v>
                </c:pt>
                <c:pt idx="10370">
                  <c:v>68.335722918039906</c:v>
                </c:pt>
                <c:pt idx="10371">
                  <c:v>68.335722918039906</c:v>
                </c:pt>
                <c:pt idx="10372">
                  <c:v>68.335722918039906</c:v>
                </c:pt>
                <c:pt idx="10373">
                  <c:v>68.335722918039906</c:v>
                </c:pt>
                <c:pt idx="10374">
                  <c:v>68.335722918039906</c:v>
                </c:pt>
                <c:pt idx="10375">
                  <c:v>68.335722918039906</c:v>
                </c:pt>
                <c:pt idx="10376">
                  <c:v>68.335722918039906</c:v>
                </c:pt>
                <c:pt idx="10377">
                  <c:v>68.335722918039906</c:v>
                </c:pt>
                <c:pt idx="10378">
                  <c:v>68.335722918039906</c:v>
                </c:pt>
                <c:pt idx="10379">
                  <c:v>68.335722918039906</c:v>
                </c:pt>
                <c:pt idx="10380">
                  <c:v>68.335722918039906</c:v>
                </c:pt>
                <c:pt idx="10381">
                  <c:v>68.335722918039906</c:v>
                </c:pt>
                <c:pt idx="10382">
                  <c:v>68.335722918039906</c:v>
                </c:pt>
                <c:pt idx="10383">
                  <c:v>68.335722918039906</c:v>
                </c:pt>
                <c:pt idx="10384">
                  <c:v>68.335722918039906</c:v>
                </c:pt>
                <c:pt idx="10385">
                  <c:v>68.335722918039906</c:v>
                </c:pt>
                <c:pt idx="10386">
                  <c:v>68.335722918039906</c:v>
                </c:pt>
                <c:pt idx="10387">
                  <c:v>68.335722918039906</c:v>
                </c:pt>
                <c:pt idx="10388">
                  <c:v>68.335722918039906</c:v>
                </c:pt>
                <c:pt idx="10389">
                  <c:v>68.335722918039906</c:v>
                </c:pt>
                <c:pt idx="10390">
                  <c:v>68.335722918039906</c:v>
                </c:pt>
                <c:pt idx="10391">
                  <c:v>68.335722918039906</c:v>
                </c:pt>
                <c:pt idx="10392">
                  <c:v>68.335722918039906</c:v>
                </c:pt>
                <c:pt idx="10393">
                  <c:v>68.335722918039906</c:v>
                </c:pt>
                <c:pt idx="10394">
                  <c:v>68.335722918039906</c:v>
                </c:pt>
                <c:pt idx="10395">
                  <c:v>68.335722918039906</c:v>
                </c:pt>
                <c:pt idx="10396">
                  <c:v>68.335722918039906</c:v>
                </c:pt>
                <c:pt idx="10397">
                  <c:v>68.335722918039906</c:v>
                </c:pt>
                <c:pt idx="10398">
                  <c:v>68.335722918039906</c:v>
                </c:pt>
                <c:pt idx="10399">
                  <c:v>68.335722918039906</c:v>
                </c:pt>
                <c:pt idx="10400">
                  <c:v>68.335722918039906</c:v>
                </c:pt>
                <c:pt idx="10401">
                  <c:v>68.335722918039906</c:v>
                </c:pt>
                <c:pt idx="10402">
                  <c:v>68.335722918039906</c:v>
                </c:pt>
                <c:pt idx="10403">
                  <c:v>68.335722918039906</c:v>
                </c:pt>
                <c:pt idx="10404">
                  <c:v>68.335722918039906</c:v>
                </c:pt>
                <c:pt idx="10405">
                  <c:v>68.335722918039906</c:v>
                </c:pt>
                <c:pt idx="10406">
                  <c:v>68.335722918039906</c:v>
                </c:pt>
                <c:pt idx="10407">
                  <c:v>68.335722918039906</c:v>
                </c:pt>
                <c:pt idx="10408">
                  <c:v>68.335722918039906</c:v>
                </c:pt>
                <c:pt idx="10409">
                  <c:v>68.335722918039906</c:v>
                </c:pt>
                <c:pt idx="10410">
                  <c:v>68.335722918039906</c:v>
                </c:pt>
                <c:pt idx="10411">
                  <c:v>68.335722918039906</c:v>
                </c:pt>
                <c:pt idx="10412">
                  <c:v>68.335722918039906</c:v>
                </c:pt>
                <c:pt idx="10413">
                  <c:v>68.335722918039906</c:v>
                </c:pt>
                <c:pt idx="10414">
                  <c:v>68.335722918039906</c:v>
                </c:pt>
                <c:pt idx="10415">
                  <c:v>68.335722918039906</c:v>
                </c:pt>
                <c:pt idx="10416">
                  <c:v>68.335722918039906</c:v>
                </c:pt>
                <c:pt idx="10417">
                  <c:v>68.335722918039906</c:v>
                </c:pt>
                <c:pt idx="10418">
                  <c:v>68.335722918039906</c:v>
                </c:pt>
                <c:pt idx="10419">
                  <c:v>68.335722918039906</c:v>
                </c:pt>
                <c:pt idx="10420">
                  <c:v>68.335722918039906</c:v>
                </c:pt>
                <c:pt idx="10421">
                  <c:v>68.335722918039906</c:v>
                </c:pt>
                <c:pt idx="10422">
                  <c:v>68.335722918039906</c:v>
                </c:pt>
                <c:pt idx="10423">
                  <c:v>68.335722918039906</c:v>
                </c:pt>
                <c:pt idx="10424">
                  <c:v>68.335722918039906</c:v>
                </c:pt>
                <c:pt idx="10425">
                  <c:v>68.335722918039906</c:v>
                </c:pt>
                <c:pt idx="10426">
                  <c:v>68.335722918039906</c:v>
                </c:pt>
                <c:pt idx="10427">
                  <c:v>68.335722918039906</c:v>
                </c:pt>
                <c:pt idx="10428">
                  <c:v>68.335722918039906</c:v>
                </c:pt>
                <c:pt idx="10429">
                  <c:v>68.335722918039906</c:v>
                </c:pt>
                <c:pt idx="10430">
                  <c:v>68.335722918039906</c:v>
                </c:pt>
                <c:pt idx="10431">
                  <c:v>68.335722918039906</c:v>
                </c:pt>
                <c:pt idx="10432">
                  <c:v>68.335722918039906</c:v>
                </c:pt>
                <c:pt idx="10433">
                  <c:v>68.335722918039906</c:v>
                </c:pt>
                <c:pt idx="10434">
                  <c:v>68.335722918039906</c:v>
                </c:pt>
                <c:pt idx="10435">
                  <c:v>68.335722918039906</c:v>
                </c:pt>
                <c:pt idx="10436">
                  <c:v>68.335722918039906</c:v>
                </c:pt>
                <c:pt idx="10437">
                  <c:v>68.335722918039906</c:v>
                </c:pt>
                <c:pt idx="10438">
                  <c:v>68.335722918039906</c:v>
                </c:pt>
                <c:pt idx="10439">
                  <c:v>68.335722918039906</c:v>
                </c:pt>
                <c:pt idx="10440">
                  <c:v>68.335722918039906</c:v>
                </c:pt>
                <c:pt idx="10441">
                  <c:v>68.335722918039906</c:v>
                </c:pt>
                <c:pt idx="10442">
                  <c:v>68.335722918039906</c:v>
                </c:pt>
                <c:pt idx="10443">
                  <c:v>68.335722918039906</c:v>
                </c:pt>
                <c:pt idx="10444">
                  <c:v>68.335722918039906</c:v>
                </c:pt>
                <c:pt idx="10445">
                  <c:v>68.335722918039906</c:v>
                </c:pt>
                <c:pt idx="10446">
                  <c:v>68.335722918039906</c:v>
                </c:pt>
                <c:pt idx="10447">
                  <c:v>68.335722918039906</c:v>
                </c:pt>
                <c:pt idx="10448">
                  <c:v>68.335722918039906</c:v>
                </c:pt>
                <c:pt idx="10449">
                  <c:v>68.335722918039906</c:v>
                </c:pt>
                <c:pt idx="10450">
                  <c:v>68.335722918039906</c:v>
                </c:pt>
                <c:pt idx="10451">
                  <c:v>68.335722918039906</c:v>
                </c:pt>
                <c:pt idx="10452">
                  <c:v>68.335722918039906</c:v>
                </c:pt>
                <c:pt idx="10453">
                  <c:v>68.335722918039906</c:v>
                </c:pt>
                <c:pt idx="10454">
                  <c:v>68.335722918039906</c:v>
                </c:pt>
                <c:pt idx="10455">
                  <c:v>68.335722918039906</c:v>
                </c:pt>
                <c:pt idx="10456">
                  <c:v>68.335722918039906</c:v>
                </c:pt>
                <c:pt idx="10457">
                  <c:v>68.335722918039906</c:v>
                </c:pt>
                <c:pt idx="10458">
                  <c:v>68.335722918039906</c:v>
                </c:pt>
                <c:pt idx="10459">
                  <c:v>68.335722918039906</c:v>
                </c:pt>
                <c:pt idx="10460">
                  <c:v>68.335722918039906</c:v>
                </c:pt>
                <c:pt idx="10461">
                  <c:v>68.335722918039906</c:v>
                </c:pt>
                <c:pt idx="10462">
                  <c:v>68.335722918039906</c:v>
                </c:pt>
                <c:pt idx="10463">
                  <c:v>68.335722918039906</c:v>
                </c:pt>
                <c:pt idx="10464">
                  <c:v>68.335722918039906</c:v>
                </c:pt>
                <c:pt idx="10465">
                  <c:v>68.335722918039906</c:v>
                </c:pt>
                <c:pt idx="10466">
                  <c:v>68.335722918039906</c:v>
                </c:pt>
                <c:pt idx="10467">
                  <c:v>68.335722918039906</c:v>
                </c:pt>
                <c:pt idx="10468">
                  <c:v>68.335722918039906</c:v>
                </c:pt>
                <c:pt idx="10469">
                  <c:v>68.335722918039906</c:v>
                </c:pt>
                <c:pt idx="10470">
                  <c:v>68.335722918039906</c:v>
                </c:pt>
                <c:pt idx="10471">
                  <c:v>68.335722918039906</c:v>
                </c:pt>
                <c:pt idx="10472">
                  <c:v>68.335722918039906</c:v>
                </c:pt>
                <c:pt idx="10473">
                  <c:v>68.335722918039906</c:v>
                </c:pt>
                <c:pt idx="10474">
                  <c:v>68.335722918039906</c:v>
                </c:pt>
                <c:pt idx="10475">
                  <c:v>68.335722918039906</c:v>
                </c:pt>
                <c:pt idx="10476">
                  <c:v>68.335722918039906</c:v>
                </c:pt>
                <c:pt idx="10477">
                  <c:v>68.335722918039906</c:v>
                </c:pt>
                <c:pt idx="10478">
                  <c:v>68.335722918039906</c:v>
                </c:pt>
                <c:pt idx="10479">
                  <c:v>68.335722918039906</c:v>
                </c:pt>
                <c:pt idx="10480">
                  <c:v>68.335722918039906</c:v>
                </c:pt>
                <c:pt idx="10481">
                  <c:v>68.335722918039906</c:v>
                </c:pt>
                <c:pt idx="10482">
                  <c:v>68.335722918039906</c:v>
                </c:pt>
                <c:pt idx="10483">
                  <c:v>68.335722918039906</c:v>
                </c:pt>
                <c:pt idx="10484">
                  <c:v>68.335722918039906</c:v>
                </c:pt>
                <c:pt idx="10485">
                  <c:v>68.335722918039906</c:v>
                </c:pt>
                <c:pt idx="10486">
                  <c:v>68.335722918039906</c:v>
                </c:pt>
                <c:pt idx="10487">
                  <c:v>68.335722918039906</c:v>
                </c:pt>
                <c:pt idx="10488">
                  <c:v>68.335722918039906</c:v>
                </c:pt>
                <c:pt idx="10489">
                  <c:v>68.335722918039906</c:v>
                </c:pt>
                <c:pt idx="10490">
                  <c:v>68.335722918039906</c:v>
                </c:pt>
                <c:pt idx="10491">
                  <c:v>68.335722918039906</c:v>
                </c:pt>
                <c:pt idx="10492">
                  <c:v>68.335722918039906</c:v>
                </c:pt>
                <c:pt idx="10493">
                  <c:v>68.335722918039906</c:v>
                </c:pt>
                <c:pt idx="10494">
                  <c:v>68.335722918039906</c:v>
                </c:pt>
                <c:pt idx="10495">
                  <c:v>68.335722918039906</c:v>
                </c:pt>
                <c:pt idx="10496">
                  <c:v>68.335722918039906</c:v>
                </c:pt>
                <c:pt idx="10497">
                  <c:v>68.335722918039906</c:v>
                </c:pt>
                <c:pt idx="10498">
                  <c:v>68.335722918039906</c:v>
                </c:pt>
                <c:pt idx="10499">
                  <c:v>68.335722918039906</c:v>
                </c:pt>
                <c:pt idx="10500">
                  <c:v>68.335722918039906</c:v>
                </c:pt>
                <c:pt idx="10501">
                  <c:v>68.335722918039906</c:v>
                </c:pt>
                <c:pt idx="10502">
                  <c:v>68.335722918039906</c:v>
                </c:pt>
                <c:pt idx="10503">
                  <c:v>68.335722918039906</c:v>
                </c:pt>
                <c:pt idx="10504">
                  <c:v>68.335722918039906</c:v>
                </c:pt>
                <c:pt idx="10505">
                  <c:v>68.335722918039906</c:v>
                </c:pt>
                <c:pt idx="10506">
                  <c:v>68.335722918039906</c:v>
                </c:pt>
                <c:pt idx="10507">
                  <c:v>68.335722918039906</c:v>
                </c:pt>
                <c:pt idx="10508">
                  <c:v>68.335722918039906</c:v>
                </c:pt>
                <c:pt idx="10509">
                  <c:v>68.335722918039906</c:v>
                </c:pt>
                <c:pt idx="10510">
                  <c:v>68.335722918039906</c:v>
                </c:pt>
                <c:pt idx="10511">
                  <c:v>68.335722918039906</c:v>
                </c:pt>
                <c:pt idx="10512">
                  <c:v>68.335722918039906</c:v>
                </c:pt>
                <c:pt idx="10513">
                  <c:v>68.335722918039906</c:v>
                </c:pt>
                <c:pt idx="10514">
                  <c:v>68.335722918039906</c:v>
                </c:pt>
                <c:pt idx="10515">
                  <c:v>68.335722918039906</c:v>
                </c:pt>
                <c:pt idx="10516">
                  <c:v>68.335722918039906</c:v>
                </c:pt>
                <c:pt idx="10517">
                  <c:v>68.335722918039906</c:v>
                </c:pt>
                <c:pt idx="10518">
                  <c:v>68.335722918039906</c:v>
                </c:pt>
                <c:pt idx="10519">
                  <c:v>68.335722918039906</c:v>
                </c:pt>
                <c:pt idx="10520">
                  <c:v>68.335722918039906</c:v>
                </c:pt>
                <c:pt idx="10521">
                  <c:v>68.335722918039906</c:v>
                </c:pt>
                <c:pt idx="10522">
                  <c:v>68.335722918039906</c:v>
                </c:pt>
                <c:pt idx="10523">
                  <c:v>68.335722918039906</c:v>
                </c:pt>
                <c:pt idx="10524">
                  <c:v>68.335722918039906</c:v>
                </c:pt>
                <c:pt idx="10525">
                  <c:v>68.335722918039906</c:v>
                </c:pt>
                <c:pt idx="10526">
                  <c:v>68.335722918039906</c:v>
                </c:pt>
                <c:pt idx="10527">
                  <c:v>68.335722918039906</c:v>
                </c:pt>
                <c:pt idx="10528">
                  <c:v>68.335722918039906</c:v>
                </c:pt>
                <c:pt idx="10529">
                  <c:v>68.335722918039906</c:v>
                </c:pt>
                <c:pt idx="10530">
                  <c:v>68.335722918039906</c:v>
                </c:pt>
                <c:pt idx="10531">
                  <c:v>68.335722918039906</c:v>
                </c:pt>
                <c:pt idx="10532">
                  <c:v>68.335722918039906</c:v>
                </c:pt>
                <c:pt idx="10533">
                  <c:v>68.335722918039906</c:v>
                </c:pt>
                <c:pt idx="10534">
                  <c:v>68.335722918039906</c:v>
                </c:pt>
                <c:pt idx="10535">
                  <c:v>68.335722918039906</c:v>
                </c:pt>
                <c:pt idx="10536">
                  <c:v>68.335722918039906</c:v>
                </c:pt>
                <c:pt idx="10537">
                  <c:v>68.335722918039906</c:v>
                </c:pt>
                <c:pt idx="10538">
                  <c:v>68.335722918039906</c:v>
                </c:pt>
                <c:pt idx="10539">
                  <c:v>68.335722918039906</c:v>
                </c:pt>
                <c:pt idx="10540">
                  <c:v>68.335722918039906</c:v>
                </c:pt>
                <c:pt idx="10541">
                  <c:v>68.335722918039906</c:v>
                </c:pt>
                <c:pt idx="10542">
                  <c:v>68.335722918039906</c:v>
                </c:pt>
                <c:pt idx="10543">
                  <c:v>68.335722918039906</c:v>
                </c:pt>
                <c:pt idx="10544">
                  <c:v>68.335722918039906</c:v>
                </c:pt>
                <c:pt idx="10545">
                  <c:v>68.335722918039906</c:v>
                </c:pt>
                <c:pt idx="10546">
                  <c:v>68.335722918039906</c:v>
                </c:pt>
                <c:pt idx="10547">
                  <c:v>68.335722918039906</c:v>
                </c:pt>
                <c:pt idx="10548">
                  <c:v>68.335722918039906</c:v>
                </c:pt>
                <c:pt idx="10549">
                  <c:v>68.335722918039906</c:v>
                </c:pt>
                <c:pt idx="10550">
                  <c:v>68.335722918039906</c:v>
                </c:pt>
                <c:pt idx="10551">
                  <c:v>68.335722918039906</c:v>
                </c:pt>
                <c:pt idx="10552">
                  <c:v>68.335722918039906</c:v>
                </c:pt>
                <c:pt idx="10553">
                  <c:v>68.335722918039906</c:v>
                </c:pt>
                <c:pt idx="10554">
                  <c:v>68.335722918039906</c:v>
                </c:pt>
                <c:pt idx="10555">
                  <c:v>68.335722918039906</c:v>
                </c:pt>
                <c:pt idx="10556">
                  <c:v>68.335722918039906</c:v>
                </c:pt>
                <c:pt idx="10557">
                  <c:v>68.335722918039906</c:v>
                </c:pt>
                <c:pt idx="10558">
                  <c:v>68.335722918039906</c:v>
                </c:pt>
                <c:pt idx="10559">
                  <c:v>68.335722918039906</c:v>
                </c:pt>
                <c:pt idx="10560">
                  <c:v>68.335722918039906</c:v>
                </c:pt>
                <c:pt idx="10561">
                  <c:v>68.335722918039906</c:v>
                </c:pt>
                <c:pt idx="10562">
                  <c:v>68.335722918039906</c:v>
                </c:pt>
                <c:pt idx="10563">
                  <c:v>68.335722918039906</c:v>
                </c:pt>
                <c:pt idx="10564">
                  <c:v>68.335722918039906</c:v>
                </c:pt>
                <c:pt idx="10565">
                  <c:v>68.335722918039906</c:v>
                </c:pt>
                <c:pt idx="10566">
                  <c:v>68.335722918039906</c:v>
                </c:pt>
                <c:pt idx="10567">
                  <c:v>68.335722918039906</c:v>
                </c:pt>
                <c:pt idx="10568">
                  <c:v>68.335722918039906</c:v>
                </c:pt>
                <c:pt idx="10569">
                  <c:v>68.335722918039906</c:v>
                </c:pt>
                <c:pt idx="10570">
                  <c:v>68.335722918039906</c:v>
                </c:pt>
                <c:pt idx="10571">
                  <c:v>68.335722918039906</c:v>
                </c:pt>
                <c:pt idx="10572">
                  <c:v>68.335722918039906</c:v>
                </c:pt>
                <c:pt idx="10573">
                  <c:v>68.335722918039906</c:v>
                </c:pt>
                <c:pt idx="10574">
                  <c:v>68.335722918039906</c:v>
                </c:pt>
                <c:pt idx="10575">
                  <c:v>68.335722918039906</c:v>
                </c:pt>
                <c:pt idx="10576">
                  <c:v>68.335722918039906</c:v>
                </c:pt>
                <c:pt idx="10577">
                  <c:v>68.335722918039906</c:v>
                </c:pt>
                <c:pt idx="10578">
                  <c:v>68.335722918039906</c:v>
                </c:pt>
                <c:pt idx="10579">
                  <c:v>68.335722918039906</c:v>
                </c:pt>
                <c:pt idx="10580">
                  <c:v>68.335722918039906</c:v>
                </c:pt>
                <c:pt idx="10581">
                  <c:v>68.335722918039906</c:v>
                </c:pt>
                <c:pt idx="10582">
                  <c:v>68.335722918039906</c:v>
                </c:pt>
                <c:pt idx="10583">
                  <c:v>68.335722918039906</c:v>
                </c:pt>
                <c:pt idx="10584">
                  <c:v>68.335722918039906</c:v>
                </c:pt>
                <c:pt idx="10585">
                  <c:v>68.335722918039906</c:v>
                </c:pt>
                <c:pt idx="10586">
                  <c:v>68.335722918039906</c:v>
                </c:pt>
                <c:pt idx="10587">
                  <c:v>68.335722918039906</c:v>
                </c:pt>
                <c:pt idx="10588">
                  <c:v>68.335722918039906</c:v>
                </c:pt>
                <c:pt idx="10589">
                  <c:v>68.335722918039906</c:v>
                </c:pt>
                <c:pt idx="10590">
                  <c:v>68.335722918039906</c:v>
                </c:pt>
                <c:pt idx="10591">
                  <c:v>68.335722918039906</c:v>
                </c:pt>
                <c:pt idx="10592">
                  <c:v>68.335722918039906</c:v>
                </c:pt>
                <c:pt idx="10593">
                  <c:v>68.335722918039906</c:v>
                </c:pt>
                <c:pt idx="10594">
                  <c:v>68.335722918039906</c:v>
                </c:pt>
                <c:pt idx="10595">
                  <c:v>68.335722918039906</c:v>
                </c:pt>
                <c:pt idx="10596">
                  <c:v>68.335722918039906</c:v>
                </c:pt>
                <c:pt idx="10597">
                  <c:v>68.335722918039906</c:v>
                </c:pt>
                <c:pt idx="10598">
                  <c:v>68.335722918039906</c:v>
                </c:pt>
                <c:pt idx="10599">
                  <c:v>68.335722918039906</c:v>
                </c:pt>
                <c:pt idx="10600">
                  <c:v>68.335722918039906</c:v>
                </c:pt>
                <c:pt idx="10601">
                  <c:v>68.335722918039906</c:v>
                </c:pt>
                <c:pt idx="10602">
                  <c:v>68.335722918039906</c:v>
                </c:pt>
                <c:pt idx="10603">
                  <c:v>68.335722918039906</c:v>
                </c:pt>
                <c:pt idx="10604">
                  <c:v>68.335722918039906</c:v>
                </c:pt>
                <c:pt idx="10605">
                  <c:v>68.335722918039906</c:v>
                </c:pt>
                <c:pt idx="10606">
                  <c:v>68.335722918039906</c:v>
                </c:pt>
                <c:pt idx="10607">
                  <c:v>68.335722918039906</c:v>
                </c:pt>
                <c:pt idx="10608">
                  <c:v>68.335722918039906</c:v>
                </c:pt>
                <c:pt idx="10609">
                  <c:v>68.335722918039906</c:v>
                </c:pt>
                <c:pt idx="10610">
                  <c:v>68.335722918039906</c:v>
                </c:pt>
                <c:pt idx="10611">
                  <c:v>68.335722918039906</c:v>
                </c:pt>
                <c:pt idx="10612">
                  <c:v>68.335722918039906</c:v>
                </c:pt>
                <c:pt idx="10613">
                  <c:v>68.335722918039906</c:v>
                </c:pt>
                <c:pt idx="10614">
                  <c:v>68.335722918039906</c:v>
                </c:pt>
                <c:pt idx="10615">
                  <c:v>68.335722918039906</c:v>
                </c:pt>
                <c:pt idx="10616">
                  <c:v>68.335722918039906</c:v>
                </c:pt>
                <c:pt idx="10617">
                  <c:v>68.335722918039906</c:v>
                </c:pt>
                <c:pt idx="10618">
                  <c:v>68.335722918039906</c:v>
                </c:pt>
                <c:pt idx="10619">
                  <c:v>68.335722918039906</c:v>
                </c:pt>
                <c:pt idx="10620">
                  <c:v>68.335722918039906</c:v>
                </c:pt>
                <c:pt idx="10621">
                  <c:v>68.335722918039906</c:v>
                </c:pt>
                <c:pt idx="10622">
                  <c:v>68.335722918039906</c:v>
                </c:pt>
                <c:pt idx="10623">
                  <c:v>68.335722918039906</c:v>
                </c:pt>
                <c:pt idx="10624">
                  <c:v>68.335722918039906</c:v>
                </c:pt>
                <c:pt idx="10625">
                  <c:v>68.335722918039906</c:v>
                </c:pt>
                <c:pt idx="10626">
                  <c:v>68.335722918039906</c:v>
                </c:pt>
                <c:pt idx="10627">
                  <c:v>68.335722918039906</c:v>
                </c:pt>
                <c:pt idx="10628">
                  <c:v>68.335722918039906</c:v>
                </c:pt>
                <c:pt idx="10629">
                  <c:v>68.335722918039906</c:v>
                </c:pt>
                <c:pt idx="10630">
                  <c:v>68.335722918039906</c:v>
                </c:pt>
                <c:pt idx="10631">
                  <c:v>68.335722918039906</c:v>
                </c:pt>
                <c:pt idx="10632">
                  <c:v>68.335722918039906</c:v>
                </c:pt>
                <c:pt idx="10633">
                  <c:v>68.335722918039906</c:v>
                </c:pt>
                <c:pt idx="10634">
                  <c:v>68.335722918039906</c:v>
                </c:pt>
                <c:pt idx="10635">
                  <c:v>68.335722918039906</c:v>
                </c:pt>
                <c:pt idx="10636">
                  <c:v>68.335722918039906</c:v>
                </c:pt>
                <c:pt idx="10637">
                  <c:v>68.335722918039906</c:v>
                </c:pt>
                <c:pt idx="10638">
                  <c:v>68.335722918039906</c:v>
                </c:pt>
                <c:pt idx="10639">
                  <c:v>68.335722918039906</c:v>
                </c:pt>
                <c:pt idx="10640">
                  <c:v>68.335722918039906</c:v>
                </c:pt>
                <c:pt idx="10641">
                  <c:v>68.335722918039906</c:v>
                </c:pt>
                <c:pt idx="10642">
                  <c:v>68.335722918039906</c:v>
                </c:pt>
                <c:pt idx="10643">
                  <c:v>68.335722918039906</c:v>
                </c:pt>
                <c:pt idx="10644">
                  <c:v>68.335722918039906</c:v>
                </c:pt>
                <c:pt idx="10645">
                  <c:v>68.335722918039906</c:v>
                </c:pt>
                <c:pt idx="10646">
                  <c:v>68.335722918039906</c:v>
                </c:pt>
                <c:pt idx="10647">
                  <c:v>68.335722918039906</c:v>
                </c:pt>
                <c:pt idx="10648">
                  <c:v>68.335722918039906</c:v>
                </c:pt>
                <c:pt idx="10649">
                  <c:v>68.335722918039906</c:v>
                </c:pt>
                <c:pt idx="10650">
                  <c:v>68.335722918039906</c:v>
                </c:pt>
                <c:pt idx="10651">
                  <c:v>68.335722918039906</c:v>
                </c:pt>
                <c:pt idx="10652">
                  <c:v>68.335722918039906</c:v>
                </c:pt>
                <c:pt idx="10653">
                  <c:v>68.335722918039906</c:v>
                </c:pt>
                <c:pt idx="10654">
                  <c:v>68.335722918039906</c:v>
                </c:pt>
                <c:pt idx="10655">
                  <c:v>68.335722918039906</c:v>
                </c:pt>
                <c:pt idx="10656">
                  <c:v>68.335722918039906</c:v>
                </c:pt>
                <c:pt idx="10657">
                  <c:v>68.335722918039906</c:v>
                </c:pt>
                <c:pt idx="10658">
                  <c:v>68.335722918039906</c:v>
                </c:pt>
                <c:pt idx="10659">
                  <c:v>68.335722918039906</c:v>
                </c:pt>
                <c:pt idx="10660">
                  <c:v>68.335722918039906</c:v>
                </c:pt>
                <c:pt idx="10661">
                  <c:v>68.335722918039906</c:v>
                </c:pt>
                <c:pt idx="10662">
                  <c:v>68.335722918039906</c:v>
                </c:pt>
                <c:pt idx="10663">
                  <c:v>68.335722918039906</c:v>
                </c:pt>
                <c:pt idx="10664">
                  <c:v>68.335722918039906</c:v>
                </c:pt>
                <c:pt idx="10665">
                  <c:v>68.335722918039906</c:v>
                </c:pt>
                <c:pt idx="10666">
                  <c:v>68.335722918039906</c:v>
                </c:pt>
                <c:pt idx="10667">
                  <c:v>68.335722918039906</c:v>
                </c:pt>
                <c:pt idx="10668">
                  <c:v>68.335722918039906</c:v>
                </c:pt>
                <c:pt idx="10669">
                  <c:v>68.335722918039906</c:v>
                </c:pt>
                <c:pt idx="10670">
                  <c:v>68.335722918039906</c:v>
                </c:pt>
                <c:pt idx="10671">
                  <c:v>68.335722918039906</c:v>
                </c:pt>
                <c:pt idx="10672">
                  <c:v>68.335722918039906</c:v>
                </c:pt>
                <c:pt idx="10673">
                  <c:v>68.335722918039906</c:v>
                </c:pt>
                <c:pt idx="10674">
                  <c:v>68.335722918039906</c:v>
                </c:pt>
                <c:pt idx="10675">
                  <c:v>68.335722918039906</c:v>
                </c:pt>
                <c:pt idx="10676">
                  <c:v>68.335722918039906</c:v>
                </c:pt>
                <c:pt idx="10677">
                  <c:v>68.335722918039906</c:v>
                </c:pt>
                <c:pt idx="10678">
                  <c:v>68.335722918039906</c:v>
                </c:pt>
                <c:pt idx="10679">
                  <c:v>68.335722918039906</c:v>
                </c:pt>
                <c:pt idx="10680">
                  <c:v>68.335722918039906</c:v>
                </c:pt>
                <c:pt idx="10681">
                  <c:v>68.335722918039906</c:v>
                </c:pt>
                <c:pt idx="10682">
                  <c:v>68.335722918039906</c:v>
                </c:pt>
                <c:pt idx="10683">
                  <c:v>68.335722918039906</c:v>
                </c:pt>
                <c:pt idx="10684">
                  <c:v>68.335722918039906</c:v>
                </c:pt>
                <c:pt idx="10685">
                  <c:v>68.335722918039906</c:v>
                </c:pt>
                <c:pt idx="10686">
                  <c:v>68.335722918039906</c:v>
                </c:pt>
                <c:pt idx="10687">
                  <c:v>68.335722918039906</c:v>
                </c:pt>
                <c:pt idx="10688">
                  <c:v>68.335722918039906</c:v>
                </c:pt>
                <c:pt idx="10689">
                  <c:v>68.335722918039906</c:v>
                </c:pt>
                <c:pt idx="10690">
                  <c:v>68.335722918039906</c:v>
                </c:pt>
                <c:pt idx="10691">
                  <c:v>68.335722918039906</c:v>
                </c:pt>
                <c:pt idx="10692">
                  <c:v>68.335722918039906</c:v>
                </c:pt>
                <c:pt idx="10693">
                  <c:v>68.335722918039906</c:v>
                </c:pt>
                <c:pt idx="10694">
                  <c:v>68.335722918039906</c:v>
                </c:pt>
                <c:pt idx="10695">
                  <c:v>68.335722918039906</c:v>
                </c:pt>
                <c:pt idx="10696">
                  <c:v>68.335722918039906</c:v>
                </c:pt>
                <c:pt idx="10697">
                  <c:v>68.335722918039906</c:v>
                </c:pt>
                <c:pt idx="10698">
                  <c:v>68.335722918039906</c:v>
                </c:pt>
                <c:pt idx="10699">
                  <c:v>68.335722918039906</c:v>
                </c:pt>
                <c:pt idx="10700">
                  <c:v>68.335722918039906</c:v>
                </c:pt>
                <c:pt idx="10701">
                  <c:v>68.335722918039906</c:v>
                </c:pt>
                <c:pt idx="10702">
                  <c:v>68.335722918039906</c:v>
                </c:pt>
                <c:pt idx="10703">
                  <c:v>68.335722918039906</c:v>
                </c:pt>
                <c:pt idx="10704">
                  <c:v>68.335722918039906</c:v>
                </c:pt>
                <c:pt idx="10705">
                  <c:v>68.335722918039906</c:v>
                </c:pt>
                <c:pt idx="10706">
                  <c:v>68.335722918039906</c:v>
                </c:pt>
                <c:pt idx="10707">
                  <c:v>68.335722918039906</c:v>
                </c:pt>
                <c:pt idx="10708">
                  <c:v>68.335722918039906</c:v>
                </c:pt>
                <c:pt idx="10709">
                  <c:v>68.335722918039906</c:v>
                </c:pt>
                <c:pt idx="10710">
                  <c:v>68.335722918039906</c:v>
                </c:pt>
                <c:pt idx="10711">
                  <c:v>68.335722918039906</c:v>
                </c:pt>
                <c:pt idx="10712">
                  <c:v>68.335722918039906</c:v>
                </c:pt>
                <c:pt idx="10713">
                  <c:v>68.335722918039906</c:v>
                </c:pt>
                <c:pt idx="10714">
                  <c:v>68.335722918039906</c:v>
                </c:pt>
                <c:pt idx="10715">
                  <c:v>68.335722918039906</c:v>
                </c:pt>
                <c:pt idx="10716">
                  <c:v>68.335722918039906</c:v>
                </c:pt>
                <c:pt idx="10717">
                  <c:v>68.335722918039906</c:v>
                </c:pt>
                <c:pt idx="10718">
                  <c:v>68.335722918039906</c:v>
                </c:pt>
                <c:pt idx="10719">
                  <c:v>68.335722918039906</c:v>
                </c:pt>
                <c:pt idx="10720">
                  <c:v>68.335722918039906</c:v>
                </c:pt>
                <c:pt idx="10721">
                  <c:v>68.335722918039906</c:v>
                </c:pt>
                <c:pt idx="10722">
                  <c:v>68.335722918039906</c:v>
                </c:pt>
                <c:pt idx="10723">
                  <c:v>68.335722918039906</c:v>
                </c:pt>
                <c:pt idx="10724">
                  <c:v>68.335722918039906</c:v>
                </c:pt>
                <c:pt idx="10725">
                  <c:v>68.335722918039906</c:v>
                </c:pt>
                <c:pt idx="10726">
                  <c:v>68.335722918039906</c:v>
                </c:pt>
                <c:pt idx="10727">
                  <c:v>68.335722918039906</c:v>
                </c:pt>
                <c:pt idx="10728">
                  <c:v>68.335722918039906</c:v>
                </c:pt>
                <c:pt idx="10729">
                  <c:v>68.335722918039906</c:v>
                </c:pt>
                <c:pt idx="10730">
                  <c:v>68.335722918039906</c:v>
                </c:pt>
                <c:pt idx="10731">
                  <c:v>68.335722918039906</c:v>
                </c:pt>
                <c:pt idx="10732">
                  <c:v>68.335722918039906</c:v>
                </c:pt>
                <c:pt idx="10733">
                  <c:v>68.335722918039906</c:v>
                </c:pt>
                <c:pt idx="10734">
                  <c:v>68.335722918039906</c:v>
                </c:pt>
                <c:pt idx="10735">
                  <c:v>68.335722918039906</c:v>
                </c:pt>
                <c:pt idx="10736">
                  <c:v>68.335722918039906</c:v>
                </c:pt>
                <c:pt idx="10737">
                  <c:v>68.335722918039906</c:v>
                </c:pt>
                <c:pt idx="10738">
                  <c:v>68.335722918039906</c:v>
                </c:pt>
                <c:pt idx="10739">
                  <c:v>68.335722918039906</c:v>
                </c:pt>
                <c:pt idx="10740">
                  <c:v>68.335722918039906</c:v>
                </c:pt>
                <c:pt idx="10741">
                  <c:v>68.335722918039906</c:v>
                </c:pt>
                <c:pt idx="10742">
                  <c:v>68.335722918039906</c:v>
                </c:pt>
                <c:pt idx="10743">
                  <c:v>68.335722918039906</c:v>
                </c:pt>
                <c:pt idx="10744">
                  <c:v>68.335722918039906</c:v>
                </c:pt>
                <c:pt idx="10745">
                  <c:v>68.335722918039906</c:v>
                </c:pt>
                <c:pt idx="10746">
                  <c:v>68.335722918039906</c:v>
                </c:pt>
                <c:pt idx="10747">
                  <c:v>68.335722918039906</c:v>
                </c:pt>
                <c:pt idx="10748">
                  <c:v>68.335722918039906</c:v>
                </c:pt>
                <c:pt idx="10749">
                  <c:v>68.335722918039906</c:v>
                </c:pt>
                <c:pt idx="10750">
                  <c:v>68.335722918039906</c:v>
                </c:pt>
                <c:pt idx="10751">
                  <c:v>68.335722918039906</c:v>
                </c:pt>
                <c:pt idx="10752">
                  <c:v>68.335722918039906</c:v>
                </c:pt>
                <c:pt idx="10753">
                  <c:v>68.335722918039906</c:v>
                </c:pt>
                <c:pt idx="10754">
                  <c:v>68.335722918039906</c:v>
                </c:pt>
                <c:pt idx="10755">
                  <c:v>68.335722918039906</c:v>
                </c:pt>
                <c:pt idx="10756">
                  <c:v>68.335722918039906</c:v>
                </c:pt>
                <c:pt idx="10757">
                  <c:v>68.335722918039906</c:v>
                </c:pt>
                <c:pt idx="10758">
                  <c:v>68.335722918039906</c:v>
                </c:pt>
                <c:pt idx="10759">
                  <c:v>68.335722918039906</c:v>
                </c:pt>
                <c:pt idx="10760">
                  <c:v>68.335722918039906</c:v>
                </c:pt>
                <c:pt idx="10761">
                  <c:v>68.335722918039906</c:v>
                </c:pt>
                <c:pt idx="10762">
                  <c:v>68.335722918039906</c:v>
                </c:pt>
                <c:pt idx="10763">
                  <c:v>68.335722918039906</c:v>
                </c:pt>
                <c:pt idx="10764">
                  <c:v>68.335722918039906</c:v>
                </c:pt>
                <c:pt idx="10765">
                  <c:v>68.335722918039906</c:v>
                </c:pt>
                <c:pt idx="10766">
                  <c:v>68.335722918039906</c:v>
                </c:pt>
                <c:pt idx="10767">
                  <c:v>68.335722918039906</c:v>
                </c:pt>
                <c:pt idx="10768">
                  <c:v>68.335722918039906</c:v>
                </c:pt>
                <c:pt idx="10769">
                  <c:v>68.335722918039906</c:v>
                </c:pt>
                <c:pt idx="10770">
                  <c:v>68.335722918039906</c:v>
                </c:pt>
                <c:pt idx="10771">
                  <c:v>68.335722918039906</c:v>
                </c:pt>
                <c:pt idx="10772">
                  <c:v>68.335722918039906</c:v>
                </c:pt>
                <c:pt idx="10773">
                  <c:v>68.335722918039906</c:v>
                </c:pt>
                <c:pt idx="10774">
                  <c:v>68.335722918039906</c:v>
                </c:pt>
                <c:pt idx="10775">
                  <c:v>68.335722918039906</c:v>
                </c:pt>
                <c:pt idx="10776">
                  <c:v>68.335722918039906</c:v>
                </c:pt>
                <c:pt idx="10777">
                  <c:v>68.335722918039906</c:v>
                </c:pt>
                <c:pt idx="10778">
                  <c:v>68.335722918039906</c:v>
                </c:pt>
                <c:pt idx="10779">
                  <c:v>68.335722918039906</c:v>
                </c:pt>
                <c:pt idx="10780">
                  <c:v>68.335722918039906</c:v>
                </c:pt>
                <c:pt idx="10781">
                  <c:v>68.335722918039906</c:v>
                </c:pt>
                <c:pt idx="10782">
                  <c:v>68.335722918039906</c:v>
                </c:pt>
                <c:pt idx="10783">
                  <c:v>68.335722918039906</c:v>
                </c:pt>
                <c:pt idx="10784">
                  <c:v>68.335722918039906</c:v>
                </c:pt>
                <c:pt idx="10785">
                  <c:v>68.335722918039906</c:v>
                </c:pt>
                <c:pt idx="10786">
                  <c:v>68.335722918039906</c:v>
                </c:pt>
                <c:pt idx="10787">
                  <c:v>68.335722918039906</c:v>
                </c:pt>
                <c:pt idx="10788">
                  <c:v>68.335722918039906</c:v>
                </c:pt>
                <c:pt idx="10789">
                  <c:v>68.335722918039906</c:v>
                </c:pt>
                <c:pt idx="10790">
                  <c:v>68.335722918039906</c:v>
                </c:pt>
                <c:pt idx="10791">
                  <c:v>68.335722918039906</c:v>
                </c:pt>
                <c:pt idx="10792">
                  <c:v>68.335722918039906</c:v>
                </c:pt>
                <c:pt idx="10793">
                  <c:v>68.335722918039906</c:v>
                </c:pt>
                <c:pt idx="10794">
                  <c:v>68.335722918039906</c:v>
                </c:pt>
                <c:pt idx="10795">
                  <c:v>68.335722918039906</c:v>
                </c:pt>
                <c:pt idx="10796">
                  <c:v>68.335722918039906</c:v>
                </c:pt>
                <c:pt idx="10797">
                  <c:v>68.335722918039906</c:v>
                </c:pt>
                <c:pt idx="10798">
                  <c:v>68.335722918039906</c:v>
                </c:pt>
                <c:pt idx="10799">
                  <c:v>68.335722918039906</c:v>
                </c:pt>
                <c:pt idx="10800">
                  <c:v>68.335722918039906</c:v>
                </c:pt>
                <c:pt idx="10801">
                  <c:v>68.335722918039906</c:v>
                </c:pt>
                <c:pt idx="10802">
                  <c:v>68.335722918039906</c:v>
                </c:pt>
                <c:pt idx="10803">
                  <c:v>68.335722918039906</c:v>
                </c:pt>
                <c:pt idx="10804">
                  <c:v>68.335722918039906</c:v>
                </c:pt>
                <c:pt idx="10805">
                  <c:v>68.335722918039906</c:v>
                </c:pt>
                <c:pt idx="10806">
                  <c:v>68.335722918039906</c:v>
                </c:pt>
                <c:pt idx="10807">
                  <c:v>68.335722918039906</c:v>
                </c:pt>
                <c:pt idx="10808">
                  <c:v>68.335722918039906</c:v>
                </c:pt>
                <c:pt idx="10809">
                  <c:v>68.335722918039906</c:v>
                </c:pt>
                <c:pt idx="10810">
                  <c:v>68.335722918039906</c:v>
                </c:pt>
                <c:pt idx="10811">
                  <c:v>68.335722918039906</c:v>
                </c:pt>
                <c:pt idx="10812">
                  <c:v>68.335722918039906</c:v>
                </c:pt>
                <c:pt idx="10813">
                  <c:v>68.335722918039906</c:v>
                </c:pt>
                <c:pt idx="10814">
                  <c:v>68.335722918039906</c:v>
                </c:pt>
                <c:pt idx="10815">
                  <c:v>68.335722918039906</c:v>
                </c:pt>
                <c:pt idx="10816">
                  <c:v>68.335722918039906</c:v>
                </c:pt>
                <c:pt idx="10817">
                  <c:v>68.335722918039906</c:v>
                </c:pt>
                <c:pt idx="10818">
                  <c:v>68.335722918039906</c:v>
                </c:pt>
                <c:pt idx="10819">
                  <c:v>68.335722918039906</c:v>
                </c:pt>
                <c:pt idx="10820">
                  <c:v>68.335722918039906</c:v>
                </c:pt>
                <c:pt idx="10821">
                  <c:v>68.335722918039906</c:v>
                </c:pt>
                <c:pt idx="10822">
                  <c:v>68.335722918039906</c:v>
                </c:pt>
                <c:pt idx="10823">
                  <c:v>68.335722918039906</c:v>
                </c:pt>
                <c:pt idx="10824">
                  <c:v>68.335722918039906</c:v>
                </c:pt>
                <c:pt idx="10825">
                  <c:v>68.335722918039906</c:v>
                </c:pt>
                <c:pt idx="10826">
                  <c:v>68.335722918039906</c:v>
                </c:pt>
                <c:pt idx="10827">
                  <c:v>68.335722918039906</c:v>
                </c:pt>
                <c:pt idx="10828">
                  <c:v>68.335722918039906</c:v>
                </c:pt>
                <c:pt idx="10829">
                  <c:v>68.335722918039906</c:v>
                </c:pt>
                <c:pt idx="10830">
                  <c:v>68.335722918039906</c:v>
                </c:pt>
                <c:pt idx="10831">
                  <c:v>68.335722918039906</c:v>
                </c:pt>
                <c:pt idx="10832">
                  <c:v>68.335722918039906</c:v>
                </c:pt>
                <c:pt idx="10833">
                  <c:v>68.335722918039906</c:v>
                </c:pt>
                <c:pt idx="10834">
                  <c:v>68.335722918039906</c:v>
                </c:pt>
                <c:pt idx="10835">
                  <c:v>68.335722918039906</c:v>
                </c:pt>
                <c:pt idx="10836">
                  <c:v>68.335722918039906</c:v>
                </c:pt>
                <c:pt idx="10837">
                  <c:v>68.335722918039906</c:v>
                </c:pt>
                <c:pt idx="10838">
                  <c:v>68.335722918039906</c:v>
                </c:pt>
                <c:pt idx="10839">
                  <c:v>68.335722918039906</c:v>
                </c:pt>
                <c:pt idx="10840">
                  <c:v>68.335722918039906</c:v>
                </c:pt>
                <c:pt idx="10841">
                  <c:v>68.335722918039906</c:v>
                </c:pt>
                <c:pt idx="10842">
                  <c:v>68.335722918039906</c:v>
                </c:pt>
                <c:pt idx="10843">
                  <c:v>68.335722918039906</c:v>
                </c:pt>
                <c:pt idx="10844">
                  <c:v>68.335722918039906</c:v>
                </c:pt>
                <c:pt idx="10845">
                  <c:v>68.335722918039906</c:v>
                </c:pt>
                <c:pt idx="10846">
                  <c:v>68.335722918039906</c:v>
                </c:pt>
                <c:pt idx="10847">
                  <c:v>68.335722918039906</c:v>
                </c:pt>
                <c:pt idx="10848">
                  <c:v>68.335722918039906</c:v>
                </c:pt>
                <c:pt idx="10849">
                  <c:v>68.335722918039906</c:v>
                </c:pt>
                <c:pt idx="10850">
                  <c:v>68.335722918039906</c:v>
                </c:pt>
                <c:pt idx="10851">
                  <c:v>68.335722918039906</c:v>
                </c:pt>
                <c:pt idx="10852">
                  <c:v>68.335722918039906</c:v>
                </c:pt>
                <c:pt idx="10853">
                  <c:v>68.335722918039906</c:v>
                </c:pt>
                <c:pt idx="10854">
                  <c:v>68.335722918039906</c:v>
                </c:pt>
                <c:pt idx="10855">
                  <c:v>68.335722918039906</c:v>
                </c:pt>
                <c:pt idx="10856">
                  <c:v>68.335722918039906</c:v>
                </c:pt>
                <c:pt idx="10857">
                  <c:v>68.335722918039906</c:v>
                </c:pt>
                <c:pt idx="10858">
                  <c:v>68.335722918039906</c:v>
                </c:pt>
                <c:pt idx="10859">
                  <c:v>68.335722918039906</c:v>
                </c:pt>
                <c:pt idx="10860">
                  <c:v>68.335722918039906</c:v>
                </c:pt>
                <c:pt idx="10861">
                  <c:v>68.335722918039906</c:v>
                </c:pt>
                <c:pt idx="10862">
                  <c:v>68.335722918039906</c:v>
                </c:pt>
                <c:pt idx="10863">
                  <c:v>68.335722918039906</c:v>
                </c:pt>
                <c:pt idx="10864">
                  <c:v>68.335722918039906</c:v>
                </c:pt>
                <c:pt idx="10865">
                  <c:v>68.335722918039906</c:v>
                </c:pt>
                <c:pt idx="10866">
                  <c:v>68.335722918039906</c:v>
                </c:pt>
                <c:pt idx="10867">
                  <c:v>68.335722918039906</c:v>
                </c:pt>
                <c:pt idx="10868">
                  <c:v>68.335722918039906</c:v>
                </c:pt>
                <c:pt idx="10869">
                  <c:v>68.335722918039906</c:v>
                </c:pt>
                <c:pt idx="10870">
                  <c:v>68.335722918039906</c:v>
                </c:pt>
                <c:pt idx="10871">
                  <c:v>68.335722918039906</c:v>
                </c:pt>
                <c:pt idx="10872">
                  <c:v>68.335722918039906</c:v>
                </c:pt>
                <c:pt idx="10873">
                  <c:v>68.335722918039906</c:v>
                </c:pt>
                <c:pt idx="10874">
                  <c:v>68.335722918039906</c:v>
                </c:pt>
                <c:pt idx="10875">
                  <c:v>68.335722918039906</c:v>
                </c:pt>
                <c:pt idx="10876">
                  <c:v>68.335722918039906</c:v>
                </c:pt>
                <c:pt idx="10877">
                  <c:v>68.335722918039906</c:v>
                </c:pt>
                <c:pt idx="10878">
                  <c:v>68.335722918039906</c:v>
                </c:pt>
                <c:pt idx="10879">
                  <c:v>68.335722918039906</c:v>
                </c:pt>
                <c:pt idx="10880">
                  <c:v>68.335722918039906</c:v>
                </c:pt>
                <c:pt idx="10881">
                  <c:v>68.335722918039906</c:v>
                </c:pt>
                <c:pt idx="10882">
                  <c:v>68.335722918039906</c:v>
                </c:pt>
                <c:pt idx="10883">
                  <c:v>68.335722918039906</c:v>
                </c:pt>
                <c:pt idx="10884">
                  <c:v>68.335722918039906</c:v>
                </c:pt>
                <c:pt idx="10885">
                  <c:v>68.335722918039906</c:v>
                </c:pt>
                <c:pt idx="10886">
                  <c:v>68.335722918039906</c:v>
                </c:pt>
                <c:pt idx="10887">
                  <c:v>68.335722918039906</c:v>
                </c:pt>
                <c:pt idx="10888">
                  <c:v>68.335722918039906</c:v>
                </c:pt>
                <c:pt idx="10889">
                  <c:v>68.335722918039906</c:v>
                </c:pt>
                <c:pt idx="10890">
                  <c:v>68.335722918039906</c:v>
                </c:pt>
                <c:pt idx="10891">
                  <c:v>68.335722918039906</c:v>
                </c:pt>
                <c:pt idx="10892">
                  <c:v>68.335722918039906</c:v>
                </c:pt>
                <c:pt idx="10893">
                  <c:v>68.335722918039906</c:v>
                </c:pt>
                <c:pt idx="10894">
                  <c:v>68.335722918039906</c:v>
                </c:pt>
                <c:pt idx="10895">
                  <c:v>68.335722918039906</c:v>
                </c:pt>
                <c:pt idx="10896">
                  <c:v>68.335722918039906</c:v>
                </c:pt>
                <c:pt idx="10897">
                  <c:v>68.335722918039906</c:v>
                </c:pt>
                <c:pt idx="10898">
                  <c:v>68.335722918039906</c:v>
                </c:pt>
                <c:pt idx="10899">
                  <c:v>68.335722918039906</c:v>
                </c:pt>
                <c:pt idx="10900">
                  <c:v>68.335722918039906</c:v>
                </c:pt>
                <c:pt idx="10901">
                  <c:v>68.335722918039906</c:v>
                </c:pt>
                <c:pt idx="10902">
                  <c:v>68.335722918039906</c:v>
                </c:pt>
                <c:pt idx="10903">
                  <c:v>68.335722918039906</c:v>
                </c:pt>
                <c:pt idx="10904">
                  <c:v>68.335722918039906</c:v>
                </c:pt>
                <c:pt idx="10905">
                  <c:v>68.335722918039906</c:v>
                </c:pt>
                <c:pt idx="10906">
                  <c:v>68.335722918039906</c:v>
                </c:pt>
                <c:pt idx="10907">
                  <c:v>68.335722918039906</c:v>
                </c:pt>
                <c:pt idx="10908">
                  <c:v>68.335722918039906</c:v>
                </c:pt>
                <c:pt idx="10909">
                  <c:v>68.335722918039906</c:v>
                </c:pt>
                <c:pt idx="10910">
                  <c:v>68.335722918039906</c:v>
                </c:pt>
                <c:pt idx="10911">
                  <c:v>68.335722918039906</c:v>
                </c:pt>
                <c:pt idx="10912">
                  <c:v>68.335722918039906</c:v>
                </c:pt>
                <c:pt idx="10913">
                  <c:v>68.335722918039906</c:v>
                </c:pt>
                <c:pt idx="10914">
                  <c:v>68.335722918039906</c:v>
                </c:pt>
                <c:pt idx="10915">
                  <c:v>68.335722918039906</c:v>
                </c:pt>
                <c:pt idx="10916">
                  <c:v>68.335722918039906</c:v>
                </c:pt>
                <c:pt idx="10917">
                  <c:v>68.335722918039906</c:v>
                </c:pt>
                <c:pt idx="10918">
                  <c:v>68.335722918039906</c:v>
                </c:pt>
                <c:pt idx="10919">
                  <c:v>68.335722918039906</c:v>
                </c:pt>
                <c:pt idx="10920">
                  <c:v>68.335722918039906</c:v>
                </c:pt>
                <c:pt idx="10921">
                  <c:v>68.335722918039906</c:v>
                </c:pt>
                <c:pt idx="10922">
                  <c:v>68.335722918039906</c:v>
                </c:pt>
                <c:pt idx="10923">
                  <c:v>68.335722918039906</c:v>
                </c:pt>
                <c:pt idx="10924">
                  <c:v>68.335722918039906</c:v>
                </c:pt>
                <c:pt idx="10925">
                  <c:v>68.335722918039906</c:v>
                </c:pt>
                <c:pt idx="10926">
                  <c:v>68.335722918039906</c:v>
                </c:pt>
                <c:pt idx="10927">
                  <c:v>68.335722918039906</c:v>
                </c:pt>
                <c:pt idx="10928">
                  <c:v>68.335722918039906</c:v>
                </c:pt>
                <c:pt idx="10929">
                  <c:v>68.335722918039906</c:v>
                </c:pt>
                <c:pt idx="10930">
                  <c:v>68.335722918039906</c:v>
                </c:pt>
                <c:pt idx="10931">
                  <c:v>68.335722918039906</c:v>
                </c:pt>
                <c:pt idx="10932">
                  <c:v>68.335722918039906</c:v>
                </c:pt>
                <c:pt idx="10933">
                  <c:v>68.335722918039906</c:v>
                </c:pt>
                <c:pt idx="10934">
                  <c:v>68.335722918039906</c:v>
                </c:pt>
                <c:pt idx="10935">
                  <c:v>68.335722918039906</c:v>
                </c:pt>
                <c:pt idx="10936">
                  <c:v>68.335722918039906</c:v>
                </c:pt>
                <c:pt idx="10937">
                  <c:v>68.335722918039906</c:v>
                </c:pt>
                <c:pt idx="10938">
                  <c:v>68.335722918039906</c:v>
                </c:pt>
                <c:pt idx="10939">
                  <c:v>68.335722918039906</c:v>
                </c:pt>
                <c:pt idx="10940">
                  <c:v>68.335722918039906</c:v>
                </c:pt>
                <c:pt idx="10941">
                  <c:v>68.335722918039906</c:v>
                </c:pt>
                <c:pt idx="10942">
                  <c:v>68.335722918039906</c:v>
                </c:pt>
                <c:pt idx="10943">
                  <c:v>68.335722918039906</c:v>
                </c:pt>
                <c:pt idx="10944">
                  <c:v>68.335722918039906</c:v>
                </c:pt>
                <c:pt idx="10945">
                  <c:v>68.335722918039906</c:v>
                </c:pt>
                <c:pt idx="10946">
                  <c:v>68.335722918039906</c:v>
                </c:pt>
                <c:pt idx="10947">
                  <c:v>68.335722918039906</c:v>
                </c:pt>
                <c:pt idx="10948">
                  <c:v>68.335722918039906</c:v>
                </c:pt>
                <c:pt idx="10949">
                  <c:v>68.335722918039906</c:v>
                </c:pt>
                <c:pt idx="10950">
                  <c:v>68.335722918039906</c:v>
                </c:pt>
                <c:pt idx="10951">
                  <c:v>68.335722918039906</c:v>
                </c:pt>
                <c:pt idx="10952">
                  <c:v>68.335722918039906</c:v>
                </c:pt>
                <c:pt idx="10953">
                  <c:v>68.335722918039906</c:v>
                </c:pt>
                <c:pt idx="10954">
                  <c:v>68.335722918039906</c:v>
                </c:pt>
                <c:pt idx="10955">
                  <c:v>68.335722918039906</c:v>
                </c:pt>
                <c:pt idx="10956">
                  <c:v>68.335722918039906</c:v>
                </c:pt>
                <c:pt idx="10957">
                  <c:v>68.335722918039906</c:v>
                </c:pt>
                <c:pt idx="10958">
                  <c:v>68.335722918039906</c:v>
                </c:pt>
                <c:pt idx="10959">
                  <c:v>68.335722918039906</c:v>
                </c:pt>
                <c:pt idx="10960">
                  <c:v>68.335722918039906</c:v>
                </c:pt>
                <c:pt idx="10961">
                  <c:v>68.335722918039906</c:v>
                </c:pt>
                <c:pt idx="10962">
                  <c:v>68.335722918039906</c:v>
                </c:pt>
                <c:pt idx="10963">
                  <c:v>68.335722918039906</c:v>
                </c:pt>
                <c:pt idx="10964">
                  <c:v>68.335722918039906</c:v>
                </c:pt>
                <c:pt idx="10965">
                  <c:v>68.335722918039906</c:v>
                </c:pt>
                <c:pt idx="10966">
                  <c:v>68.335722918039906</c:v>
                </c:pt>
                <c:pt idx="10967">
                  <c:v>68.335722918039906</c:v>
                </c:pt>
                <c:pt idx="10968">
                  <c:v>68.335722918039906</c:v>
                </c:pt>
                <c:pt idx="10969">
                  <c:v>68.335722918039906</c:v>
                </c:pt>
                <c:pt idx="10970">
                  <c:v>68.335722918039906</c:v>
                </c:pt>
                <c:pt idx="10971">
                  <c:v>68.335722918039906</c:v>
                </c:pt>
                <c:pt idx="10972">
                  <c:v>68.335722918039906</c:v>
                </c:pt>
                <c:pt idx="10973">
                  <c:v>68.335722918039906</c:v>
                </c:pt>
                <c:pt idx="10974">
                  <c:v>68.335722918039906</c:v>
                </c:pt>
                <c:pt idx="10975">
                  <c:v>68.335722918039906</c:v>
                </c:pt>
                <c:pt idx="10976">
                  <c:v>68.335722918039906</c:v>
                </c:pt>
                <c:pt idx="10977">
                  <c:v>68.335722918039906</c:v>
                </c:pt>
                <c:pt idx="10978">
                  <c:v>68.335722918039906</c:v>
                </c:pt>
                <c:pt idx="10979">
                  <c:v>68.335722918039906</c:v>
                </c:pt>
                <c:pt idx="10980">
                  <c:v>68.335722918039906</c:v>
                </c:pt>
                <c:pt idx="10981">
                  <c:v>68.335722918039906</c:v>
                </c:pt>
                <c:pt idx="10982">
                  <c:v>68.335722918039906</c:v>
                </c:pt>
                <c:pt idx="10983">
                  <c:v>68.335722918039906</c:v>
                </c:pt>
                <c:pt idx="10984">
                  <c:v>68.335722918039906</c:v>
                </c:pt>
                <c:pt idx="10985">
                  <c:v>68.335722918039906</c:v>
                </c:pt>
                <c:pt idx="10986">
                  <c:v>68.335722918039906</c:v>
                </c:pt>
                <c:pt idx="10987">
                  <c:v>68.335722918039906</c:v>
                </c:pt>
                <c:pt idx="10988">
                  <c:v>68.335722918039906</c:v>
                </c:pt>
                <c:pt idx="10989">
                  <c:v>68.335722918039906</c:v>
                </c:pt>
                <c:pt idx="10990">
                  <c:v>68.335722918039906</c:v>
                </c:pt>
                <c:pt idx="10991">
                  <c:v>68.335722918039906</c:v>
                </c:pt>
                <c:pt idx="10992">
                  <c:v>68.335722918039906</c:v>
                </c:pt>
                <c:pt idx="10993">
                  <c:v>68.335722918039906</c:v>
                </c:pt>
                <c:pt idx="10994">
                  <c:v>68.335722918039906</c:v>
                </c:pt>
                <c:pt idx="10995">
                  <c:v>68.335722918039906</c:v>
                </c:pt>
                <c:pt idx="10996">
                  <c:v>68.335722918039906</c:v>
                </c:pt>
                <c:pt idx="10997">
                  <c:v>68.335722918039906</c:v>
                </c:pt>
                <c:pt idx="10998">
                  <c:v>68.335722918039906</c:v>
                </c:pt>
                <c:pt idx="10999">
                  <c:v>68.335722918039906</c:v>
                </c:pt>
                <c:pt idx="11000">
                  <c:v>68.335722918039906</c:v>
                </c:pt>
                <c:pt idx="11001">
                  <c:v>68.335722918039906</c:v>
                </c:pt>
                <c:pt idx="11002">
                  <c:v>68.335722918039906</c:v>
                </c:pt>
                <c:pt idx="11003">
                  <c:v>68.335722918039906</c:v>
                </c:pt>
                <c:pt idx="11004">
                  <c:v>68.335722918039906</c:v>
                </c:pt>
                <c:pt idx="11005">
                  <c:v>68.335722918039906</c:v>
                </c:pt>
                <c:pt idx="11006">
                  <c:v>68.335722918039906</c:v>
                </c:pt>
                <c:pt idx="11007">
                  <c:v>68.335722918039906</c:v>
                </c:pt>
                <c:pt idx="11008">
                  <c:v>68.335722918039906</c:v>
                </c:pt>
                <c:pt idx="11009">
                  <c:v>68.335722918039906</c:v>
                </c:pt>
                <c:pt idx="11010">
                  <c:v>68.335722918039906</c:v>
                </c:pt>
                <c:pt idx="11011">
                  <c:v>68.335722918039906</c:v>
                </c:pt>
                <c:pt idx="11012">
                  <c:v>68.335722918039906</c:v>
                </c:pt>
                <c:pt idx="11013">
                  <c:v>68.335722918039906</c:v>
                </c:pt>
                <c:pt idx="11014">
                  <c:v>68.335722918039906</c:v>
                </c:pt>
                <c:pt idx="11015">
                  <c:v>68.335722918039906</c:v>
                </c:pt>
                <c:pt idx="11016">
                  <c:v>68.335722918039906</c:v>
                </c:pt>
                <c:pt idx="11017">
                  <c:v>68.335722918039906</c:v>
                </c:pt>
                <c:pt idx="11018">
                  <c:v>68.335722918039906</c:v>
                </c:pt>
                <c:pt idx="11019">
                  <c:v>68.335722918039906</c:v>
                </c:pt>
                <c:pt idx="11020">
                  <c:v>68.335722918039906</c:v>
                </c:pt>
                <c:pt idx="11021">
                  <c:v>68.335722918039906</c:v>
                </c:pt>
                <c:pt idx="11022">
                  <c:v>68.335722918039906</c:v>
                </c:pt>
                <c:pt idx="11023">
                  <c:v>68.335722918039906</c:v>
                </c:pt>
                <c:pt idx="11024">
                  <c:v>68.335722918039906</c:v>
                </c:pt>
                <c:pt idx="11025">
                  <c:v>68.335722918039906</c:v>
                </c:pt>
                <c:pt idx="11026">
                  <c:v>68.335722918039906</c:v>
                </c:pt>
                <c:pt idx="11027">
                  <c:v>68.335722918039906</c:v>
                </c:pt>
                <c:pt idx="11028">
                  <c:v>68.335722918039906</c:v>
                </c:pt>
                <c:pt idx="11029">
                  <c:v>68.335722918039906</c:v>
                </c:pt>
                <c:pt idx="11030">
                  <c:v>68.335722918039906</c:v>
                </c:pt>
                <c:pt idx="11031">
                  <c:v>68.335722918039906</c:v>
                </c:pt>
                <c:pt idx="11032">
                  <c:v>68.335722918039906</c:v>
                </c:pt>
                <c:pt idx="11033">
                  <c:v>68.335722918039906</c:v>
                </c:pt>
                <c:pt idx="11034">
                  <c:v>68.335722918039906</c:v>
                </c:pt>
                <c:pt idx="11035">
                  <c:v>68.335722918039906</c:v>
                </c:pt>
                <c:pt idx="11036">
                  <c:v>68.335722918039906</c:v>
                </c:pt>
                <c:pt idx="11037">
                  <c:v>68.335722918039906</c:v>
                </c:pt>
                <c:pt idx="11038">
                  <c:v>68.335722918039906</c:v>
                </c:pt>
                <c:pt idx="11039">
                  <c:v>68.335722918039906</c:v>
                </c:pt>
                <c:pt idx="11040">
                  <c:v>68.335722918039906</c:v>
                </c:pt>
                <c:pt idx="11041">
                  <c:v>68.335722918039906</c:v>
                </c:pt>
                <c:pt idx="11042">
                  <c:v>68.335722918039906</c:v>
                </c:pt>
                <c:pt idx="11043">
                  <c:v>68.335722918039906</c:v>
                </c:pt>
                <c:pt idx="11044">
                  <c:v>68.335722918039906</c:v>
                </c:pt>
                <c:pt idx="11045">
                  <c:v>68.335722918039906</c:v>
                </c:pt>
                <c:pt idx="11046">
                  <c:v>68.335722918039906</c:v>
                </c:pt>
                <c:pt idx="11047">
                  <c:v>68.335722918039906</c:v>
                </c:pt>
                <c:pt idx="11048">
                  <c:v>68.335722918039906</c:v>
                </c:pt>
                <c:pt idx="11049">
                  <c:v>68.335722918039906</c:v>
                </c:pt>
                <c:pt idx="11050">
                  <c:v>68.335722918039906</c:v>
                </c:pt>
                <c:pt idx="11051">
                  <c:v>68.335722918039906</c:v>
                </c:pt>
                <c:pt idx="11052">
                  <c:v>68.335722918039906</c:v>
                </c:pt>
                <c:pt idx="11053">
                  <c:v>68.335722918039906</c:v>
                </c:pt>
                <c:pt idx="11054">
                  <c:v>68.335722918039906</c:v>
                </c:pt>
                <c:pt idx="11055">
                  <c:v>68.335722918039906</c:v>
                </c:pt>
                <c:pt idx="11056">
                  <c:v>68.335722918039906</c:v>
                </c:pt>
                <c:pt idx="11057">
                  <c:v>68.335722918039906</c:v>
                </c:pt>
                <c:pt idx="11058">
                  <c:v>68.335722918039906</c:v>
                </c:pt>
                <c:pt idx="11059">
                  <c:v>68.335722918039906</c:v>
                </c:pt>
                <c:pt idx="11060">
                  <c:v>68.335722918039906</c:v>
                </c:pt>
                <c:pt idx="11061">
                  <c:v>68.335722918039906</c:v>
                </c:pt>
                <c:pt idx="11062">
                  <c:v>68.335722918039906</c:v>
                </c:pt>
                <c:pt idx="11063">
                  <c:v>68.335722918039906</c:v>
                </c:pt>
                <c:pt idx="11064">
                  <c:v>68.335722918039906</c:v>
                </c:pt>
                <c:pt idx="11065">
                  <c:v>68.335722918039906</c:v>
                </c:pt>
                <c:pt idx="11066">
                  <c:v>68.335722918039906</c:v>
                </c:pt>
                <c:pt idx="11067">
                  <c:v>68.335722918039906</c:v>
                </c:pt>
                <c:pt idx="11068">
                  <c:v>68.335722918039906</c:v>
                </c:pt>
                <c:pt idx="11069">
                  <c:v>68.335722918039906</c:v>
                </c:pt>
                <c:pt idx="11070">
                  <c:v>68.335722918039906</c:v>
                </c:pt>
                <c:pt idx="11071">
                  <c:v>68.335722918039906</c:v>
                </c:pt>
                <c:pt idx="11072">
                  <c:v>68.335722918039906</c:v>
                </c:pt>
                <c:pt idx="11073">
                  <c:v>68.335722918039906</c:v>
                </c:pt>
                <c:pt idx="11074">
                  <c:v>68.335722918039906</c:v>
                </c:pt>
                <c:pt idx="11075">
                  <c:v>68.335722918039906</c:v>
                </c:pt>
                <c:pt idx="11076">
                  <c:v>68.335722918039906</c:v>
                </c:pt>
                <c:pt idx="11077">
                  <c:v>68.335722918039906</c:v>
                </c:pt>
                <c:pt idx="11078">
                  <c:v>68.335722918039906</c:v>
                </c:pt>
                <c:pt idx="11079">
                  <c:v>68.335722918039906</c:v>
                </c:pt>
                <c:pt idx="11080">
                  <c:v>68.335722918039906</c:v>
                </c:pt>
                <c:pt idx="11081">
                  <c:v>68.335722918039906</c:v>
                </c:pt>
                <c:pt idx="11082">
                  <c:v>68.335722918039906</c:v>
                </c:pt>
                <c:pt idx="11083">
                  <c:v>68.335722918039906</c:v>
                </c:pt>
                <c:pt idx="11084">
                  <c:v>68.335722918039906</c:v>
                </c:pt>
                <c:pt idx="11085">
                  <c:v>68.335722918039906</c:v>
                </c:pt>
                <c:pt idx="11086">
                  <c:v>68.335722918039906</c:v>
                </c:pt>
                <c:pt idx="11087">
                  <c:v>68.335722918039906</c:v>
                </c:pt>
                <c:pt idx="11088">
                  <c:v>68.335722918039906</c:v>
                </c:pt>
                <c:pt idx="11089">
                  <c:v>68.335722918039906</c:v>
                </c:pt>
                <c:pt idx="11090">
                  <c:v>68.335722918039906</c:v>
                </c:pt>
                <c:pt idx="11091">
                  <c:v>68.335722918039906</c:v>
                </c:pt>
                <c:pt idx="11092">
                  <c:v>68.335722918039906</c:v>
                </c:pt>
                <c:pt idx="11093">
                  <c:v>68.335722918039906</c:v>
                </c:pt>
                <c:pt idx="11094">
                  <c:v>68.335722918039906</c:v>
                </c:pt>
                <c:pt idx="11095">
                  <c:v>68.335722918039906</c:v>
                </c:pt>
                <c:pt idx="11096">
                  <c:v>68.335722918039906</c:v>
                </c:pt>
                <c:pt idx="11097">
                  <c:v>68.335722918039906</c:v>
                </c:pt>
                <c:pt idx="11098">
                  <c:v>68.335722918039906</c:v>
                </c:pt>
                <c:pt idx="11099">
                  <c:v>68.335722918039906</c:v>
                </c:pt>
                <c:pt idx="11100">
                  <c:v>68.335722918039906</c:v>
                </c:pt>
                <c:pt idx="11101">
                  <c:v>68.335722918039906</c:v>
                </c:pt>
                <c:pt idx="11102">
                  <c:v>68.335722918039906</c:v>
                </c:pt>
                <c:pt idx="11103">
                  <c:v>68.335722918039906</c:v>
                </c:pt>
                <c:pt idx="11104">
                  <c:v>68.335722918039906</c:v>
                </c:pt>
                <c:pt idx="11105">
                  <c:v>68.335722918039906</c:v>
                </c:pt>
                <c:pt idx="11106">
                  <c:v>68.335722918039906</c:v>
                </c:pt>
                <c:pt idx="11107">
                  <c:v>68.335722918039906</c:v>
                </c:pt>
                <c:pt idx="11108">
                  <c:v>68.335722918039906</c:v>
                </c:pt>
                <c:pt idx="11109">
                  <c:v>68.335722918039906</c:v>
                </c:pt>
                <c:pt idx="11110">
                  <c:v>68.335722918039906</c:v>
                </c:pt>
                <c:pt idx="11111">
                  <c:v>68.335722918039906</c:v>
                </c:pt>
                <c:pt idx="11112">
                  <c:v>68.335722918039906</c:v>
                </c:pt>
                <c:pt idx="11113">
                  <c:v>68.335722918039906</c:v>
                </c:pt>
                <c:pt idx="11114">
                  <c:v>68.335722918039906</c:v>
                </c:pt>
                <c:pt idx="11115">
                  <c:v>68.335722918039906</c:v>
                </c:pt>
                <c:pt idx="11116">
                  <c:v>68.335722918039906</c:v>
                </c:pt>
                <c:pt idx="11117">
                  <c:v>68.335722918039906</c:v>
                </c:pt>
                <c:pt idx="11118">
                  <c:v>68.335722918039906</c:v>
                </c:pt>
                <c:pt idx="11119">
                  <c:v>68.335722918039906</c:v>
                </c:pt>
                <c:pt idx="11120">
                  <c:v>68.335722918039906</c:v>
                </c:pt>
                <c:pt idx="11121">
                  <c:v>68.335722918039906</c:v>
                </c:pt>
                <c:pt idx="11122">
                  <c:v>68.335722918039906</c:v>
                </c:pt>
                <c:pt idx="11123">
                  <c:v>68.335722918039906</c:v>
                </c:pt>
                <c:pt idx="11124">
                  <c:v>68.335722918039906</c:v>
                </c:pt>
                <c:pt idx="11125">
                  <c:v>68.335722918039906</c:v>
                </c:pt>
                <c:pt idx="11126">
                  <c:v>68.335722918039906</c:v>
                </c:pt>
                <c:pt idx="11127">
                  <c:v>68.335722918039906</c:v>
                </c:pt>
                <c:pt idx="11128">
                  <c:v>68.335722918039906</c:v>
                </c:pt>
                <c:pt idx="11129">
                  <c:v>68.335722918039906</c:v>
                </c:pt>
                <c:pt idx="11130">
                  <c:v>68.335722918039906</c:v>
                </c:pt>
                <c:pt idx="11131">
                  <c:v>68.335722918039906</c:v>
                </c:pt>
                <c:pt idx="11132">
                  <c:v>68.335722918039906</c:v>
                </c:pt>
                <c:pt idx="11133">
                  <c:v>68.335722918039906</c:v>
                </c:pt>
                <c:pt idx="11134">
                  <c:v>68.335722918039906</c:v>
                </c:pt>
                <c:pt idx="11135">
                  <c:v>68.335722918039906</c:v>
                </c:pt>
                <c:pt idx="11136">
                  <c:v>68.335722918039906</c:v>
                </c:pt>
                <c:pt idx="11137">
                  <c:v>68.335722918039906</c:v>
                </c:pt>
                <c:pt idx="11138">
                  <c:v>68.335722918039906</c:v>
                </c:pt>
                <c:pt idx="11139">
                  <c:v>68.335722918039906</c:v>
                </c:pt>
                <c:pt idx="11140">
                  <c:v>68.335722918039906</c:v>
                </c:pt>
                <c:pt idx="11141">
                  <c:v>68.335722918039906</c:v>
                </c:pt>
                <c:pt idx="11142">
                  <c:v>68.335722918039906</c:v>
                </c:pt>
                <c:pt idx="11143">
                  <c:v>68.335722918039906</c:v>
                </c:pt>
                <c:pt idx="11144">
                  <c:v>68.335722918039906</c:v>
                </c:pt>
                <c:pt idx="11145">
                  <c:v>68.335722918039906</c:v>
                </c:pt>
                <c:pt idx="11146">
                  <c:v>68.335722918039906</c:v>
                </c:pt>
                <c:pt idx="11147">
                  <c:v>68.335722918039906</c:v>
                </c:pt>
                <c:pt idx="11148">
                  <c:v>68.335722918039906</c:v>
                </c:pt>
                <c:pt idx="11149">
                  <c:v>68.335722918039906</c:v>
                </c:pt>
                <c:pt idx="11150">
                  <c:v>68.335722918039906</c:v>
                </c:pt>
                <c:pt idx="11151">
                  <c:v>68.335722918039906</c:v>
                </c:pt>
                <c:pt idx="11152">
                  <c:v>68.335722918039906</c:v>
                </c:pt>
                <c:pt idx="11153">
                  <c:v>68.335722918039906</c:v>
                </c:pt>
                <c:pt idx="11154">
                  <c:v>68.335722918039906</c:v>
                </c:pt>
                <c:pt idx="11155">
                  <c:v>68.335722918039906</c:v>
                </c:pt>
                <c:pt idx="11156">
                  <c:v>68.335722918039906</c:v>
                </c:pt>
                <c:pt idx="11157">
                  <c:v>68.335722918039906</c:v>
                </c:pt>
                <c:pt idx="11158">
                  <c:v>68.335722918039906</c:v>
                </c:pt>
                <c:pt idx="11159">
                  <c:v>68.335722918039906</c:v>
                </c:pt>
                <c:pt idx="11160">
                  <c:v>68.335722918039906</c:v>
                </c:pt>
                <c:pt idx="11161">
                  <c:v>68.335722918039906</c:v>
                </c:pt>
                <c:pt idx="11162">
                  <c:v>68.335722918039906</c:v>
                </c:pt>
                <c:pt idx="11163">
                  <c:v>68.335722918039906</c:v>
                </c:pt>
                <c:pt idx="11164">
                  <c:v>68.335722918039906</c:v>
                </c:pt>
                <c:pt idx="11165">
                  <c:v>68.335722918039906</c:v>
                </c:pt>
                <c:pt idx="11166">
                  <c:v>68.335722918039906</c:v>
                </c:pt>
                <c:pt idx="11167">
                  <c:v>68.335722918039906</c:v>
                </c:pt>
                <c:pt idx="11168">
                  <c:v>68.335722918039906</c:v>
                </c:pt>
                <c:pt idx="11169">
                  <c:v>68.335722918039906</c:v>
                </c:pt>
                <c:pt idx="11170">
                  <c:v>68.335722918039906</c:v>
                </c:pt>
                <c:pt idx="11171">
                  <c:v>68.335722918039906</c:v>
                </c:pt>
                <c:pt idx="11172">
                  <c:v>68.335722918039906</c:v>
                </c:pt>
                <c:pt idx="11173">
                  <c:v>68.335722918039906</c:v>
                </c:pt>
                <c:pt idx="11174">
                  <c:v>68.335722918039906</c:v>
                </c:pt>
                <c:pt idx="11175">
                  <c:v>68.335722918039906</c:v>
                </c:pt>
                <c:pt idx="11176">
                  <c:v>68.335722918039906</c:v>
                </c:pt>
                <c:pt idx="11177">
                  <c:v>68.335722918039906</c:v>
                </c:pt>
                <c:pt idx="11178">
                  <c:v>68.335722918039906</c:v>
                </c:pt>
                <c:pt idx="11179">
                  <c:v>68.335722918039906</c:v>
                </c:pt>
                <c:pt idx="11180">
                  <c:v>68.335722918039906</c:v>
                </c:pt>
                <c:pt idx="11181">
                  <c:v>68.335722918039906</c:v>
                </c:pt>
                <c:pt idx="11182">
                  <c:v>68.335722918039906</c:v>
                </c:pt>
                <c:pt idx="11183">
                  <c:v>68.335722918039906</c:v>
                </c:pt>
                <c:pt idx="11184">
                  <c:v>68.335722918039906</c:v>
                </c:pt>
                <c:pt idx="11185">
                  <c:v>68.335722918039906</c:v>
                </c:pt>
                <c:pt idx="11186">
                  <c:v>68.335722918039906</c:v>
                </c:pt>
                <c:pt idx="11187">
                  <c:v>68.335722918039906</c:v>
                </c:pt>
                <c:pt idx="11188">
                  <c:v>68.335722918039906</c:v>
                </c:pt>
                <c:pt idx="11189">
                  <c:v>68.335722918039906</c:v>
                </c:pt>
                <c:pt idx="11190">
                  <c:v>68.335722918039906</c:v>
                </c:pt>
                <c:pt idx="11191">
                  <c:v>68.335722918039906</c:v>
                </c:pt>
                <c:pt idx="11192">
                  <c:v>68.335722918039906</c:v>
                </c:pt>
                <c:pt idx="11193">
                  <c:v>68.335722918039906</c:v>
                </c:pt>
                <c:pt idx="11194">
                  <c:v>68.335722918039906</c:v>
                </c:pt>
                <c:pt idx="11195">
                  <c:v>68.335722918039906</c:v>
                </c:pt>
                <c:pt idx="11196">
                  <c:v>68.335722918039906</c:v>
                </c:pt>
                <c:pt idx="11197">
                  <c:v>68.335722918039906</c:v>
                </c:pt>
                <c:pt idx="11198">
                  <c:v>68.335722918039906</c:v>
                </c:pt>
                <c:pt idx="11199">
                  <c:v>68.335722918039906</c:v>
                </c:pt>
                <c:pt idx="11200">
                  <c:v>68.335722918039906</c:v>
                </c:pt>
                <c:pt idx="11201">
                  <c:v>68.335722918039906</c:v>
                </c:pt>
                <c:pt idx="11202">
                  <c:v>68.335722918039906</c:v>
                </c:pt>
                <c:pt idx="11203">
                  <c:v>68.335722918039906</c:v>
                </c:pt>
                <c:pt idx="11204">
                  <c:v>68.335722918039906</c:v>
                </c:pt>
                <c:pt idx="11205">
                  <c:v>68.335722918039906</c:v>
                </c:pt>
                <c:pt idx="11206">
                  <c:v>68.335722918039906</c:v>
                </c:pt>
                <c:pt idx="11207">
                  <c:v>68.335722918039906</c:v>
                </c:pt>
                <c:pt idx="11208">
                  <c:v>68.335722918039906</c:v>
                </c:pt>
                <c:pt idx="11209">
                  <c:v>68.335722918039906</c:v>
                </c:pt>
                <c:pt idx="11210">
                  <c:v>68.335722918039906</c:v>
                </c:pt>
                <c:pt idx="11211">
                  <c:v>68.335722918039906</c:v>
                </c:pt>
                <c:pt idx="11212">
                  <c:v>68.335722918039906</c:v>
                </c:pt>
                <c:pt idx="11213">
                  <c:v>68.335722918039906</c:v>
                </c:pt>
                <c:pt idx="11214">
                  <c:v>68.335722918039906</c:v>
                </c:pt>
                <c:pt idx="11215">
                  <c:v>68.335722918039906</c:v>
                </c:pt>
                <c:pt idx="11216">
                  <c:v>68.335722918039906</c:v>
                </c:pt>
                <c:pt idx="11217">
                  <c:v>68.335722918039906</c:v>
                </c:pt>
                <c:pt idx="11218">
                  <c:v>68.335722918039906</c:v>
                </c:pt>
                <c:pt idx="11219">
                  <c:v>68.335722918039906</c:v>
                </c:pt>
                <c:pt idx="11220">
                  <c:v>68.335722918039906</c:v>
                </c:pt>
                <c:pt idx="11221">
                  <c:v>68.335722918039906</c:v>
                </c:pt>
                <c:pt idx="11222">
                  <c:v>68.335722918039906</c:v>
                </c:pt>
                <c:pt idx="11223">
                  <c:v>68.335722918039906</c:v>
                </c:pt>
                <c:pt idx="11224">
                  <c:v>68.335722918039906</c:v>
                </c:pt>
                <c:pt idx="11225">
                  <c:v>68.335722918039906</c:v>
                </c:pt>
                <c:pt idx="11226">
                  <c:v>68.335722918039906</c:v>
                </c:pt>
                <c:pt idx="11227">
                  <c:v>68.335722918039906</c:v>
                </c:pt>
                <c:pt idx="11228">
                  <c:v>68.335722918039906</c:v>
                </c:pt>
                <c:pt idx="11229">
                  <c:v>68.335722918039906</c:v>
                </c:pt>
                <c:pt idx="11230">
                  <c:v>68.335722918039906</c:v>
                </c:pt>
                <c:pt idx="11231">
                  <c:v>68.335722918039906</c:v>
                </c:pt>
                <c:pt idx="11232">
                  <c:v>68.335722918039906</c:v>
                </c:pt>
                <c:pt idx="11233">
                  <c:v>68.335722918039906</c:v>
                </c:pt>
                <c:pt idx="11234">
                  <c:v>68.335722918039906</c:v>
                </c:pt>
                <c:pt idx="11235">
                  <c:v>68.335722918039906</c:v>
                </c:pt>
                <c:pt idx="11236">
                  <c:v>68.335722918039906</c:v>
                </c:pt>
                <c:pt idx="11237">
                  <c:v>68.335722918039906</c:v>
                </c:pt>
                <c:pt idx="11238">
                  <c:v>68.335722918039906</c:v>
                </c:pt>
                <c:pt idx="11239">
                  <c:v>68.335722918039906</c:v>
                </c:pt>
                <c:pt idx="11240">
                  <c:v>68.335722918039906</c:v>
                </c:pt>
                <c:pt idx="11241">
                  <c:v>68.335722918039906</c:v>
                </c:pt>
                <c:pt idx="11242">
                  <c:v>68.335722918039906</c:v>
                </c:pt>
                <c:pt idx="11243">
                  <c:v>68.335722918039906</c:v>
                </c:pt>
                <c:pt idx="11244">
                  <c:v>68.335722918039906</c:v>
                </c:pt>
                <c:pt idx="11245">
                  <c:v>68.335722918039906</c:v>
                </c:pt>
                <c:pt idx="11246">
                  <c:v>68.335722918039906</c:v>
                </c:pt>
                <c:pt idx="11247">
                  <c:v>68.335722918039906</c:v>
                </c:pt>
                <c:pt idx="11248">
                  <c:v>68.335722918039906</c:v>
                </c:pt>
                <c:pt idx="11249">
                  <c:v>68.335722918039906</c:v>
                </c:pt>
                <c:pt idx="11250">
                  <c:v>68.335722918039906</c:v>
                </c:pt>
                <c:pt idx="11251">
                  <c:v>68.335722918039906</c:v>
                </c:pt>
                <c:pt idx="11252">
                  <c:v>68.335722918039906</c:v>
                </c:pt>
                <c:pt idx="11253">
                  <c:v>68.335722918039906</c:v>
                </c:pt>
                <c:pt idx="11254">
                  <c:v>68.335722918039906</c:v>
                </c:pt>
                <c:pt idx="11255">
                  <c:v>68.335722918039906</c:v>
                </c:pt>
                <c:pt idx="11256">
                  <c:v>68.335722918039906</c:v>
                </c:pt>
                <c:pt idx="11257">
                  <c:v>68.335722918039906</c:v>
                </c:pt>
                <c:pt idx="11258">
                  <c:v>68.335722918039906</c:v>
                </c:pt>
                <c:pt idx="11259">
                  <c:v>68.335722918039906</c:v>
                </c:pt>
                <c:pt idx="11260">
                  <c:v>68.335722918039906</c:v>
                </c:pt>
                <c:pt idx="11261">
                  <c:v>68.335722918039906</c:v>
                </c:pt>
                <c:pt idx="11262">
                  <c:v>68.335722918039906</c:v>
                </c:pt>
                <c:pt idx="11263">
                  <c:v>68.335722918039906</c:v>
                </c:pt>
                <c:pt idx="11264">
                  <c:v>68.335722918039906</c:v>
                </c:pt>
                <c:pt idx="11265">
                  <c:v>68.335722918039906</c:v>
                </c:pt>
                <c:pt idx="11266">
                  <c:v>68.335722918039906</c:v>
                </c:pt>
                <c:pt idx="11267">
                  <c:v>68.335722918039906</c:v>
                </c:pt>
                <c:pt idx="11268">
                  <c:v>68.335722918039906</c:v>
                </c:pt>
                <c:pt idx="11269">
                  <c:v>68.335722918039906</c:v>
                </c:pt>
                <c:pt idx="11270">
                  <c:v>68.335722918039906</c:v>
                </c:pt>
                <c:pt idx="11271">
                  <c:v>68.335722918039906</c:v>
                </c:pt>
                <c:pt idx="11272">
                  <c:v>68.335722918039906</c:v>
                </c:pt>
                <c:pt idx="11273">
                  <c:v>68.335722918039906</c:v>
                </c:pt>
                <c:pt idx="11274">
                  <c:v>68.335722918039906</c:v>
                </c:pt>
                <c:pt idx="11275">
                  <c:v>68.335722918039906</c:v>
                </c:pt>
                <c:pt idx="11276">
                  <c:v>68.335722918039906</c:v>
                </c:pt>
                <c:pt idx="11277">
                  <c:v>68.335722918039906</c:v>
                </c:pt>
                <c:pt idx="11278">
                  <c:v>68.335722918039906</c:v>
                </c:pt>
                <c:pt idx="11279">
                  <c:v>68.335722918039906</c:v>
                </c:pt>
                <c:pt idx="11280">
                  <c:v>68.335722918039906</c:v>
                </c:pt>
                <c:pt idx="11281">
                  <c:v>68.335722918039906</c:v>
                </c:pt>
                <c:pt idx="11282">
                  <c:v>68.335722918039906</c:v>
                </c:pt>
                <c:pt idx="11283">
                  <c:v>68.335722918039906</c:v>
                </c:pt>
                <c:pt idx="11284">
                  <c:v>68.335722918039906</c:v>
                </c:pt>
                <c:pt idx="11285">
                  <c:v>68.335722918039906</c:v>
                </c:pt>
                <c:pt idx="11286">
                  <c:v>68.335722918039906</c:v>
                </c:pt>
                <c:pt idx="11287">
                  <c:v>68.335722918039906</c:v>
                </c:pt>
                <c:pt idx="11288">
                  <c:v>68.335722918039906</c:v>
                </c:pt>
                <c:pt idx="11289">
                  <c:v>68.335722918039906</c:v>
                </c:pt>
                <c:pt idx="11290">
                  <c:v>68.335722918039906</c:v>
                </c:pt>
                <c:pt idx="11291">
                  <c:v>68.335722918039906</c:v>
                </c:pt>
                <c:pt idx="11292">
                  <c:v>68.335722918039906</c:v>
                </c:pt>
                <c:pt idx="11293">
                  <c:v>68.335722918039906</c:v>
                </c:pt>
                <c:pt idx="11294">
                  <c:v>68.335722918039906</c:v>
                </c:pt>
                <c:pt idx="11295">
                  <c:v>68.335722918039906</c:v>
                </c:pt>
                <c:pt idx="11296">
                  <c:v>68.335722918039906</c:v>
                </c:pt>
                <c:pt idx="11297">
                  <c:v>68.335722918039906</c:v>
                </c:pt>
                <c:pt idx="11298">
                  <c:v>68.335722918039906</c:v>
                </c:pt>
                <c:pt idx="11299">
                  <c:v>68.335722918039906</c:v>
                </c:pt>
                <c:pt idx="11300">
                  <c:v>68.335722918039906</c:v>
                </c:pt>
                <c:pt idx="11301">
                  <c:v>68.335722918039906</c:v>
                </c:pt>
                <c:pt idx="11302">
                  <c:v>68.335722918039906</c:v>
                </c:pt>
                <c:pt idx="11303">
                  <c:v>68.335722918039906</c:v>
                </c:pt>
                <c:pt idx="11304">
                  <c:v>68.335722918039906</c:v>
                </c:pt>
                <c:pt idx="11305">
                  <c:v>68.335722918039906</c:v>
                </c:pt>
                <c:pt idx="11306">
                  <c:v>68.335722918039906</c:v>
                </c:pt>
                <c:pt idx="11307">
                  <c:v>68.335722918039906</c:v>
                </c:pt>
                <c:pt idx="11308">
                  <c:v>68.335722918039906</c:v>
                </c:pt>
                <c:pt idx="11309">
                  <c:v>68.335722918039906</c:v>
                </c:pt>
                <c:pt idx="11310">
                  <c:v>68.335722918039906</c:v>
                </c:pt>
                <c:pt idx="11311">
                  <c:v>68.335722918039906</c:v>
                </c:pt>
                <c:pt idx="11312">
                  <c:v>68.335722918039906</c:v>
                </c:pt>
                <c:pt idx="11313">
                  <c:v>68.335722918039906</c:v>
                </c:pt>
                <c:pt idx="11314">
                  <c:v>68.335722918039906</c:v>
                </c:pt>
                <c:pt idx="11315">
                  <c:v>68.335722918039906</c:v>
                </c:pt>
                <c:pt idx="11316">
                  <c:v>68.335722918039906</c:v>
                </c:pt>
                <c:pt idx="11317">
                  <c:v>68.335722918039906</c:v>
                </c:pt>
                <c:pt idx="11318">
                  <c:v>68.335722918039906</c:v>
                </c:pt>
                <c:pt idx="11319">
                  <c:v>68.335722918039906</c:v>
                </c:pt>
                <c:pt idx="11320">
                  <c:v>68.335722918039906</c:v>
                </c:pt>
                <c:pt idx="11321">
                  <c:v>68.335722918039906</c:v>
                </c:pt>
                <c:pt idx="11322">
                  <c:v>68.335722918039906</c:v>
                </c:pt>
                <c:pt idx="11323">
                  <c:v>68.335722918039906</c:v>
                </c:pt>
                <c:pt idx="11324">
                  <c:v>68.335722918039906</c:v>
                </c:pt>
                <c:pt idx="11325">
                  <c:v>68.335722918039906</c:v>
                </c:pt>
                <c:pt idx="11326">
                  <c:v>68.335722918039906</c:v>
                </c:pt>
                <c:pt idx="11327">
                  <c:v>68.335722918039906</c:v>
                </c:pt>
                <c:pt idx="11328">
                  <c:v>68.335722918039906</c:v>
                </c:pt>
                <c:pt idx="11329">
                  <c:v>68.335722918039906</c:v>
                </c:pt>
                <c:pt idx="11330">
                  <c:v>68.335722918039906</c:v>
                </c:pt>
                <c:pt idx="11331">
                  <c:v>68.335722918039906</c:v>
                </c:pt>
                <c:pt idx="11332">
                  <c:v>68.335722918039906</c:v>
                </c:pt>
                <c:pt idx="11333">
                  <c:v>68.335722918039906</c:v>
                </c:pt>
                <c:pt idx="11334">
                  <c:v>68.335722918039906</c:v>
                </c:pt>
                <c:pt idx="11335">
                  <c:v>68.335722918039906</c:v>
                </c:pt>
                <c:pt idx="11336">
                  <c:v>68.335722918039906</c:v>
                </c:pt>
                <c:pt idx="11337">
                  <c:v>68.335722918039906</c:v>
                </c:pt>
                <c:pt idx="11338">
                  <c:v>68.335722918039906</c:v>
                </c:pt>
                <c:pt idx="11339">
                  <c:v>68.335722918039906</c:v>
                </c:pt>
                <c:pt idx="11340">
                  <c:v>68.335722918039906</c:v>
                </c:pt>
                <c:pt idx="11341">
                  <c:v>68.335722918039906</c:v>
                </c:pt>
                <c:pt idx="11342">
                  <c:v>68.335722918039906</c:v>
                </c:pt>
                <c:pt idx="11343">
                  <c:v>68.335722918039906</c:v>
                </c:pt>
                <c:pt idx="11344">
                  <c:v>68.335722918039906</c:v>
                </c:pt>
                <c:pt idx="11345">
                  <c:v>68.335722918039906</c:v>
                </c:pt>
                <c:pt idx="11346">
                  <c:v>68.335722918039906</c:v>
                </c:pt>
                <c:pt idx="11347">
                  <c:v>68.335722918039906</c:v>
                </c:pt>
                <c:pt idx="11348">
                  <c:v>68.335722918039906</c:v>
                </c:pt>
                <c:pt idx="11349">
                  <c:v>68.335722918039906</c:v>
                </c:pt>
                <c:pt idx="11350">
                  <c:v>68.335722918039906</c:v>
                </c:pt>
                <c:pt idx="11351">
                  <c:v>68.335722918039906</c:v>
                </c:pt>
                <c:pt idx="11352">
                  <c:v>68.335722918039906</c:v>
                </c:pt>
                <c:pt idx="11353">
                  <c:v>68.335722918039906</c:v>
                </c:pt>
                <c:pt idx="11354">
                  <c:v>68.335722918039906</c:v>
                </c:pt>
                <c:pt idx="11355">
                  <c:v>68.335722918039906</c:v>
                </c:pt>
                <c:pt idx="11356">
                  <c:v>68.335722918039906</c:v>
                </c:pt>
                <c:pt idx="11357">
                  <c:v>68.335722918039906</c:v>
                </c:pt>
                <c:pt idx="11358">
                  <c:v>68.335722918039906</c:v>
                </c:pt>
                <c:pt idx="11359">
                  <c:v>68.335722918039906</c:v>
                </c:pt>
                <c:pt idx="11360">
                  <c:v>68.335722918039906</c:v>
                </c:pt>
                <c:pt idx="11361">
                  <c:v>68.335722918039906</c:v>
                </c:pt>
                <c:pt idx="11362">
                  <c:v>68.335722918039906</c:v>
                </c:pt>
                <c:pt idx="11363">
                  <c:v>68.335722918039906</c:v>
                </c:pt>
                <c:pt idx="11364">
                  <c:v>68.335722918039906</c:v>
                </c:pt>
                <c:pt idx="11365">
                  <c:v>68.335722918039906</c:v>
                </c:pt>
                <c:pt idx="11366">
                  <c:v>68.335722918039906</c:v>
                </c:pt>
                <c:pt idx="11367">
                  <c:v>68.335722918039906</c:v>
                </c:pt>
                <c:pt idx="11368">
                  <c:v>68.335722918039906</c:v>
                </c:pt>
                <c:pt idx="11369">
                  <c:v>68.335722918039906</c:v>
                </c:pt>
                <c:pt idx="11370">
                  <c:v>68.335722918039906</c:v>
                </c:pt>
                <c:pt idx="11371">
                  <c:v>68.335722918039906</c:v>
                </c:pt>
                <c:pt idx="11372">
                  <c:v>68.335722918039906</c:v>
                </c:pt>
                <c:pt idx="11373">
                  <c:v>68.335722918039906</c:v>
                </c:pt>
                <c:pt idx="11374">
                  <c:v>68.335722918039906</c:v>
                </c:pt>
                <c:pt idx="11375">
                  <c:v>68.335722918039906</c:v>
                </c:pt>
                <c:pt idx="11376">
                  <c:v>68.335722918039906</c:v>
                </c:pt>
                <c:pt idx="11377">
                  <c:v>68.335722918039906</c:v>
                </c:pt>
                <c:pt idx="11378">
                  <c:v>68.335722918039906</c:v>
                </c:pt>
                <c:pt idx="11379">
                  <c:v>68.335722918039906</c:v>
                </c:pt>
                <c:pt idx="11380">
                  <c:v>68.335722918039906</c:v>
                </c:pt>
                <c:pt idx="11381">
                  <c:v>68.335722918039906</c:v>
                </c:pt>
                <c:pt idx="11382">
                  <c:v>68.335722918039906</c:v>
                </c:pt>
                <c:pt idx="11383">
                  <c:v>68.335722918039906</c:v>
                </c:pt>
                <c:pt idx="11384">
                  <c:v>68.335722918039906</c:v>
                </c:pt>
                <c:pt idx="11385">
                  <c:v>68.335722918039906</c:v>
                </c:pt>
                <c:pt idx="11386">
                  <c:v>68.335722918039906</c:v>
                </c:pt>
                <c:pt idx="11387">
                  <c:v>68.335722918039906</c:v>
                </c:pt>
                <c:pt idx="11388">
                  <c:v>68.335722918039906</c:v>
                </c:pt>
                <c:pt idx="11389">
                  <c:v>68.335722918039906</c:v>
                </c:pt>
                <c:pt idx="11390">
                  <c:v>68.335722918039906</c:v>
                </c:pt>
                <c:pt idx="11391">
                  <c:v>68.335722918039906</c:v>
                </c:pt>
                <c:pt idx="11392">
                  <c:v>68.335722918039906</c:v>
                </c:pt>
                <c:pt idx="11393">
                  <c:v>68.335722918039906</c:v>
                </c:pt>
                <c:pt idx="11394">
                  <c:v>68.335722918039906</c:v>
                </c:pt>
                <c:pt idx="11395">
                  <c:v>68.335722918039906</c:v>
                </c:pt>
                <c:pt idx="11396">
                  <c:v>68.335722918039906</c:v>
                </c:pt>
                <c:pt idx="11397">
                  <c:v>68.335722918039906</c:v>
                </c:pt>
                <c:pt idx="11398">
                  <c:v>68.335722918039906</c:v>
                </c:pt>
                <c:pt idx="11399">
                  <c:v>68.335722918039906</c:v>
                </c:pt>
                <c:pt idx="11400">
                  <c:v>68.335722918039906</c:v>
                </c:pt>
                <c:pt idx="11401">
                  <c:v>68.335722918039906</c:v>
                </c:pt>
                <c:pt idx="11402">
                  <c:v>68.335722918039906</c:v>
                </c:pt>
                <c:pt idx="11403">
                  <c:v>68.335722918039906</c:v>
                </c:pt>
                <c:pt idx="11404">
                  <c:v>68.335722918039906</c:v>
                </c:pt>
                <c:pt idx="11405">
                  <c:v>68.335722918039906</c:v>
                </c:pt>
                <c:pt idx="11406">
                  <c:v>68.335722918039906</c:v>
                </c:pt>
                <c:pt idx="11407">
                  <c:v>68.335722918039906</c:v>
                </c:pt>
                <c:pt idx="11408">
                  <c:v>68.335722918039906</c:v>
                </c:pt>
                <c:pt idx="11409">
                  <c:v>68.335722918039906</c:v>
                </c:pt>
                <c:pt idx="11410">
                  <c:v>68.335722918039906</c:v>
                </c:pt>
                <c:pt idx="11411">
                  <c:v>68.335722918039906</c:v>
                </c:pt>
                <c:pt idx="11412">
                  <c:v>68.335722918039906</c:v>
                </c:pt>
                <c:pt idx="11413">
                  <c:v>68.335722918039906</c:v>
                </c:pt>
                <c:pt idx="11414">
                  <c:v>68.335722918039906</c:v>
                </c:pt>
                <c:pt idx="11415">
                  <c:v>68.335722918039906</c:v>
                </c:pt>
                <c:pt idx="11416">
                  <c:v>68.335722918039906</c:v>
                </c:pt>
                <c:pt idx="11417">
                  <c:v>68.335722918039906</c:v>
                </c:pt>
                <c:pt idx="11418">
                  <c:v>68.335722918039906</c:v>
                </c:pt>
                <c:pt idx="11419">
                  <c:v>68.335722918039906</c:v>
                </c:pt>
                <c:pt idx="11420">
                  <c:v>68.335722918039906</c:v>
                </c:pt>
                <c:pt idx="11421">
                  <c:v>68.335722918039906</c:v>
                </c:pt>
                <c:pt idx="11422">
                  <c:v>68.335722918039906</c:v>
                </c:pt>
                <c:pt idx="11423">
                  <c:v>68.335722918039906</c:v>
                </c:pt>
                <c:pt idx="11424">
                  <c:v>68.335722918039906</c:v>
                </c:pt>
                <c:pt idx="11425">
                  <c:v>68.335722918039906</c:v>
                </c:pt>
                <c:pt idx="11426">
                  <c:v>68.335722918039906</c:v>
                </c:pt>
                <c:pt idx="11427">
                  <c:v>68.335722918039906</c:v>
                </c:pt>
                <c:pt idx="11428">
                  <c:v>68.335722918039906</c:v>
                </c:pt>
                <c:pt idx="11429">
                  <c:v>68.335722918039906</c:v>
                </c:pt>
                <c:pt idx="11430">
                  <c:v>68.335722918039906</c:v>
                </c:pt>
                <c:pt idx="11431">
                  <c:v>68.335722918039906</c:v>
                </c:pt>
                <c:pt idx="11432">
                  <c:v>68.335722918039906</c:v>
                </c:pt>
                <c:pt idx="11433">
                  <c:v>68.335722918039906</c:v>
                </c:pt>
                <c:pt idx="11434">
                  <c:v>68.335722918039906</c:v>
                </c:pt>
                <c:pt idx="11435">
                  <c:v>68.335722918039906</c:v>
                </c:pt>
                <c:pt idx="11436">
                  <c:v>68.335722918039906</c:v>
                </c:pt>
                <c:pt idx="11437">
                  <c:v>68.335722918039906</c:v>
                </c:pt>
                <c:pt idx="11438">
                  <c:v>68.335722918039906</c:v>
                </c:pt>
                <c:pt idx="11439">
                  <c:v>68.335722918039906</c:v>
                </c:pt>
                <c:pt idx="11440">
                  <c:v>68.335722918039906</c:v>
                </c:pt>
                <c:pt idx="11441">
                  <c:v>68.335722918039906</c:v>
                </c:pt>
                <c:pt idx="11442">
                  <c:v>68.335722918039906</c:v>
                </c:pt>
                <c:pt idx="11443">
                  <c:v>68.335722918039906</c:v>
                </c:pt>
                <c:pt idx="11444">
                  <c:v>68.335722918039906</c:v>
                </c:pt>
                <c:pt idx="11445">
                  <c:v>68.335722918039906</c:v>
                </c:pt>
                <c:pt idx="11446">
                  <c:v>68.335722918039906</c:v>
                </c:pt>
                <c:pt idx="11447">
                  <c:v>68.335722918039906</c:v>
                </c:pt>
                <c:pt idx="11448">
                  <c:v>68.335722918039906</c:v>
                </c:pt>
                <c:pt idx="11449">
                  <c:v>68.335722918039906</c:v>
                </c:pt>
                <c:pt idx="11450">
                  <c:v>68.335722918039906</c:v>
                </c:pt>
                <c:pt idx="11451">
                  <c:v>68.335722918039906</c:v>
                </c:pt>
                <c:pt idx="11452">
                  <c:v>68.335722918039906</c:v>
                </c:pt>
                <c:pt idx="11453">
                  <c:v>68.335722918039906</c:v>
                </c:pt>
                <c:pt idx="11454">
                  <c:v>68.335722918039906</c:v>
                </c:pt>
                <c:pt idx="11455">
                  <c:v>68.335722918039906</c:v>
                </c:pt>
                <c:pt idx="11456">
                  <c:v>68.335722918039906</c:v>
                </c:pt>
                <c:pt idx="11457">
                  <c:v>68.335722918039906</c:v>
                </c:pt>
                <c:pt idx="11458">
                  <c:v>68.335722918039906</c:v>
                </c:pt>
                <c:pt idx="11459">
                  <c:v>68.335722918039906</c:v>
                </c:pt>
                <c:pt idx="11460">
                  <c:v>68.335722918039906</c:v>
                </c:pt>
                <c:pt idx="11461">
                  <c:v>68.335722918039906</c:v>
                </c:pt>
                <c:pt idx="11462">
                  <c:v>68.335722918039906</c:v>
                </c:pt>
                <c:pt idx="11463">
                  <c:v>68.335722918039906</c:v>
                </c:pt>
                <c:pt idx="11464">
                  <c:v>68.335722918039906</c:v>
                </c:pt>
                <c:pt idx="11465">
                  <c:v>68.335722918039906</c:v>
                </c:pt>
                <c:pt idx="11466">
                  <c:v>68.335722918039906</c:v>
                </c:pt>
                <c:pt idx="11467">
                  <c:v>68.335722918039906</c:v>
                </c:pt>
                <c:pt idx="11468">
                  <c:v>68.335722918039906</c:v>
                </c:pt>
                <c:pt idx="11469">
                  <c:v>68.335722918039906</c:v>
                </c:pt>
                <c:pt idx="11470">
                  <c:v>68.335722918039906</c:v>
                </c:pt>
                <c:pt idx="11471">
                  <c:v>68.335722918039906</c:v>
                </c:pt>
                <c:pt idx="11472">
                  <c:v>68.335722918039906</c:v>
                </c:pt>
                <c:pt idx="11473">
                  <c:v>68.335722918039906</c:v>
                </c:pt>
                <c:pt idx="11474">
                  <c:v>68.335722918039906</c:v>
                </c:pt>
                <c:pt idx="11475">
                  <c:v>68.335722918039906</c:v>
                </c:pt>
                <c:pt idx="11476">
                  <c:v>68.335722918039906</c:v>
                </c:pt>
                <c:pt idx="11477">
                  <c:v>68.335722918039906</c:v>
                </c:pt>
                <c:pt idx="11478">
                  <c:v>68.335722918039906</c:v>
                </c:pt>
                <c:pt idx="11479">
                  <c:v>68.335722918039906</c:v>
                </c:pt>
                <c:pt idx="11480">
                  <c:v>68.335722918039906</c:v>
                </c:pt>
                <c:pt idx="11481">
                  <c:v>68.335722918039906</c:v>
                </c:pt>
                <c:pt idx="11482">
                  <c:v>68.335722918039906</c:v>
                </c:pt>
                <c:pt idx="11483">
                  <c:v>68.335722918039906</c:v>
                </c:pt>
                <c:pt idx="11484">
                  <c:v>68.335722918039906</c:v>
                </c:pt>
                <c:pt idx="11485">
                  <c:v>68.335722918039906</c:v>
                </c:pt>
                <c:pt idx="11486">
                  <c:v>68.335722918039906</c:v>
                </c:pt>
                <c:pt idx="11487">
                  <c:v>68.335722918039906</c:v>
                </c:pt>
                <c:pt idx="11488">
                  <c:v>68.335722918039906</c:v>
                </c:pt>
                <c:pt idx="11489">
                  <c:v>68.335722918039906</c:v>
                </c:pt>
                <c:pt idx="11490">
                  <c:v>68.335722918039906</c:v>
                </c:pt>
                <c:pt idx="11491">
                  <c:v>68.335722918039906</c:v>
                </c:pt>
                <c:pt idx="11492">
                  <c:v>68.335722918039906</c:v>
                </c:pt>
                <c:pt idx="11493">
                  <c:v>68.335722918039906</c:v>
                </c:pt>
                <c:pt idx="11494">
                  <c:v>68.335722918039906</c:v>
                </c:pt>
                <c:pt idx="11495">
                  <c:v>68.335722918039906</c:v>
                </c:pt>
                <c:pt idx="11496">
                  <c:v>68.335722918039906</c:v>
                </c:pt>
                <c:pt idx="11497">
                  <c:v>68.335722918039906</c:v>
                </c:pt>
                <c:pt idx="11498">
                  <c:v>68.335722918039906</c:v>
                </c:pt>
                <c:pt idx="11499">
                  <c:v>68.335722918039906</c:v>
                </c:pt>
                <c:pt idx="11500">
                  <c:v>68.335722918039906</c:v>
                </c:pt>
                <c:pt idx="11501">
                  <c:v>68.335722918039906</c:v>
                </c:pt>
                <c:pt idx="11502">
                  <c:v>68.335722918039906</c:v>
                </c:pt>
                <c:pt idx="11503">
                  <c:v>68.335722918039906</c:v>
                </c:pt>
                <c:pt idx="11504">
                  <c:v>68.335722918039906</c:v>
                </c:pt>
                <c:pt idx="11505">
                  <c:v>68.335722918039906</c:v>
                </c:pt>
                <c:pt idx="11506">
                  <c:v>68.335722918039906</c:v>
                </c:pt>
                <c:pt idx="11507">
                  <c:v>68.335722918039906</c:v>
                </c:pt>
                <c:pt idx="11508">
                  <c:v>68.335722918039906</c:v>
                </c:pt>
                <c:pt idx="11509">
                  <c:v>68.335722918039906</c:v>
                </c:pt>
                <c:pt idx="11510">
                  <c:v>68.335722918039906</c:v>
                </c:pt>
                <c:pt idx="11511">
                  <c:v>68.335722918039906</c:v>
                </c:pt>
                <c:pt idx="11512">
                  <c:v>68.335722918039906</c:v>
                </c:pt>
                <c:pt idx="11513">
                  <c:v>68.335722918039906</c:v>
                </c:pt>
                <c:pt idx="11514">
                  <c:v>68.335722918039906</c:v>
                </c:pt>
                <c:pt idx="11515">
                  <c:v>68.335722918039906</c:v>
                </c:pt>
                <c:pt idx="11516">
                  <c:v>68.335722918039906</c:v>
                </c:pt>
                <c:pt idx="11517">
                  <c:v>68.335722918039906</c:v>
                </c:pt>
                <c:pt idx="11518">
                  <c:v>68.335722918039906</c:v>
                </c:pt>
                <c:pt idx="11519">
                  <c:v>68.335722918039906</c:v>
                </c:pt>
                <c:pt idx="11520">
                  <c:v>68.335722918039906</c:v>
                </c:pt>
                <c:pt idx="11521">
                  <c:v>68.335722918039906</c:v>
                </c:pt>
                <c:pt idx="11522">
                  <c:v>68.335722918039906</c:v>
                </c:pt>
                <c:pt idx="11523">
                  <c:v>68.335722918039906</c:v>
                </c:pt>
                <c:pt idx="11524">
                  <c:v>68.335722918039906</c:v>
                </c:pt>
                <c:pt idx="11525">
                  <c:v>68.335722918039906</c:v>
                </c:pt>
                <c:pt idx="11526">
                  <c:v>68.335722918039906</c:v>
                </c:pt>
                <c:pt idx="11527">
                  <c:v>68.335722918039906</c:v>
                </c:pt>
                <c:pt idx="11528">
                  <c:v>68.335722918039906</c:v>
                </c:pt>
                <c:pt idx="11529">
                  <c:v>68.335722918039906</c:v>
                </c:pt>
                <c:pt idx="11530">
                  <c:v>68.335722918039906</c:v>
                </c:pt>
                <c:pt idx="11531">
                  <c:v>68.335722918039906</c:v>
                </c:pt>
                <c:pt idx="11532">
                  <c:v>68.335722918039906</c:v>
                </c:pt>
                <c:pt idx="11533">
                  <c:v>68.335722918039906</c:v>
                </c:pt>
                <c:pt idx="11534">
                  <c:v>68.335722918039906</c:v>
                </c:pt>
                <c:pt idx="11535">
                  <c:v>68.335722918039906</c:v>
                </c:pt>
                <c:pt idx="11536">
                  <c:v>68.335722918039906</c:v>
                </c:pt>
                <c:pt idx="11537">
                  <c:v>68.335722918039906</c:v>
                </c:pt>
                <c:pt idx="11538">
                  <c:v>68.335722918039906</c:v>
                </c:pt>
                <c:pt idx="11539">
                  <c:v>68.335722918039906</c:v>
                </c:pt>
                <c:pt idx="11540">
                  <c:v>68.335722918039906</c:v>
                </c:pt>
                <c:pt idx="11541">
                  <c:v>68.335722918039906</c:v>
                </c:pt>
                <c:pt idx="11542">
                  <c:v>68.335722918039906</c:v>
                </c:pt>
                <c:pt idx="11543">
                  <c:v>68.335722918039906</c:v>
                </c:pt>
                <c:pt idx="11544">
                  <c:v>68.335722918039906</c:v>
                </c:pt>
                <c:pt idx="11545">
                  <c:v>68.335722918039906</c:v>
                </c:pt>
                <c:pt idx="11546">
                  <c:v>68.335722918039906</c:v>
                </c:pt>
                <c:pt idx="11547">
                  <c:v>68.335722918039906</c:v>
                </c:pt>
                <c:pt idx="11548">
                  <c:v>68.335722918039906</c:v>
                </c:pt>
                <c:pt idx="11549">
                  <c:v>68.335722918039906</c:v>
                </c:pt>
                <c:pt idx="11550">
                  <c:v>68.335722918039906</c:v>
                </c:pt>
                <c:pt idx="11551">
                  <c:v>68.335722918039906</c:v>
                </c:pt>
                <c:pt idx="11552">
                  <c:v>68.335722918039906</c:v>
                </c:pt>
                <c:pt idx="11553">
                  <c:v>68.335722918039906</c:v>
                </c:pt>
                <c:pt idx="11554">
                  <c:v>68.335722918039906</c:v>
                </c:pt>
                <c:pt idx="11555">
                  <c:v>68.335722918039906</c:v>
                </c:pt>
                <c:pt idx="11556">
                  <c:v>68.335722918039906</c:v>
                </c:pt>
                <c:pt idx="11557">
                  <c:v>68.335722918039906</c:v>
                </c:pt>
                <c:pt idx="11558">
                  <c:v>68.335722918039906</c:v>
                </c:pt>
                <c:pt idx="11559">
                  <c:v>68.335722918039906</c:v>
                </c:pt>
                <c:pt idx="11560">
                  <c:v>68.335722918039906</c:v>
                </c:pt>
                <c:pt idx="11561">
                  <c:v>68.335722918039906</c:v>
                </c:pt>
                <c:pt idx="11562">
                  <c:v>68.335722918039906</c:v>
                </c:pt>
                <c:pt idx="11563">
                  <c:v>68.335722918039906</c:v>
                </c:pt>
                <c:pt idx="11564">
                  <c:v>68.335722918039906</c:v>
                </c:pt>
                <c:pt idx="11565">
                  <c:v>68.335722918039906</c:v>
                </c:pt>
                <c:pt idx="11566">
                  <c:v>68.335722918039906</c:v>
                </c:pt>
                <c:pt idx="11567">
                  <c:v>68.335722918039906</c:v>
                </c:pt>
                <c:pt idx="11568">
                  <c:v>68.335722918039906</c:v>
                </c:pt>
                <c:pt idx="11569">
                  <c:v>68.335722918039906</c:v>
                </c:pt>
                <c:pt idx="11570">
                  <c:v>68.335722918039906</c:v>
                </c:pt>
                <c:pt idx="11571">
                  <c:v>68.335722918039906</c:v>
                </c:pt>
                <c:pt idx="11572">
                  <c:v>68.335722918039906</c:v>
                </c:pt>
                <c:pt idx="11573">
                  <c:v>68.335722918039906</c:v>
                </c:pt>
                <c:pt idx="11574">
                  <c:v>68.335722918039906</c:v>
                </c:pt>
                <c:pt idx="11575">
                  <c:v>68.335722918039906</c:v>
                </c:pt>
                <c:pt idx="11576">
                  <c:v>68.335722918039906</c:v>
                </c:pt>
                <c:pt idx="11577">
                  <c:v>68.335722918039906</c:v>
                </c:pt>
                <c:pt idx="11578">
                  <c:v>68.335722918039906</c:v>
                </c:pt>
                <c:pt idx="11579">
                  <c:v>68.335722918039906</c:v>
                </c:pt>
                <c:pt idx="11580">
                  <c:v>68.335722918039906</c:v>
                </c:pt>
                <c:pt idx="11581">
                  <c:v>68.335722918039906</c:v>
                </c:pt>
                <c:pt idx="11582">
                  <c:v>68.335722918039906</c:v>
                </c:pt>
                <c:pt idx="11583">
                  <c:v>68.335722918039906</c:v>
                </c:pt>
                <c:pt idx="11584">
                  <c:v>68.335722918039906</c:v>
                </c:pt>
                <c:pt idx="11585">
                  <c:v>68.335722918039906</c:v>
                </c:pt>
                <c:pt idx="11586">
                  <c:v>68.335722918039906</c:v>
                </c:pt>
                <c:pt idx="11587">
                  <c:v>68.335722918039906</c:v>
                </c:pt>
                <c:pt idx="11588">
                  <c:v>68.335722918039906</c:v>
                </c:pt>
                <c:pt idx="11589">
                  <c:v>68.335722918039906</c:v>
                </c:pt>
                <c:pt idx="11590">
                  <c:v>68.335722918039906</c:v>
                </c:pt>
                <c:pt idx="11591">
                  <c:v>68.335722918039906</c:v>
                </c:pt>
                <c:pt idx="11592">
                  <c:v>68.335722918039906</c:v>
                </c:pt>
                <c:pt idx="11593">
                  <c:v>68.335722918039906</c:v>
                </c:pt>
                <c:pt idx="11594">
                  <c:v>68.335722918039906</c:v>
                </c:pt>
                <c:pt idx="11595">
                  <c:v>68.335722918039906</c:v>
                </c:pt>
                <c:pt idx="11596">
                  <c:v>68.335722918039906</c:v>
                </c:pt>
                <c:pt idx="11597">
                  <c:v>68.335722918039906</c:v>
                </c:pt>
                <c:pt idx="11598">
                  <c:v>68.335722918039906</c:v>
                </c:pt>
                <c:pt idx="11599">
                  <c:v>68.335722918039906</c:v>
                </c:pt>
                <c:pt idx="11600">
                  <c:v>68.335722918039906</c:v>
                </c:pt>
                <c:pt idx="11601">
                  <c:v>68.335722918039906</c:v>
                </c:pt>
                <c:pt idx="11602">
                  <c:v>68.335722918039906</c:v>
                </c:pt>
                <c:pt idx="11603">
                  <c:v>68.335722918039906</c:v>
                </c:pt>
                <c:pt idx="11604">
                  <c:v>68.335722918039906</c:v>
                </c:pt>
                <c:pt idx="11605">
                  <c:v>68.335722918039906</c:v>
                </c:pt>
                <c:pt idx="11606">
                  <c:v>68.335722918039906</c:v>
                </c:pt>
                <c:pt idx="11607">
                  <c:v>68.335722918039906</c:v>
                </c:pt>
                <c:pt idx="11608">
                  <c:v>68.335722918039906</c:v>
                </c:pt>
                <c:pt idx="11609">
                  <c:v>68.335722918039906</c:v>
                </c:pt>
                <c:pt idx="11610">
                  <c:v>68.335722918039906</c:v>
                </c:pt>
                <c:pt idx="11611">
                  <c:v>68.335722918039906</c:v>
                </c:pt>
                <c:pt idx="11612">
                  <c:v>68.335722918039906</c:v>
                </c:pt>
                <c:pt idx="11613">
                  <c:v>68.335722918039906</c:v>
                </c:pt>
                <c:pt idx="11614">
                  <c:v>68.335722918039906</c:v>
                </c:pt>
                <c:pt idx="11615">
                  <c:v>68.335722918039906</c:v>
                </c:pt>
                <c:pt idx="11616">
                  <c:v>68.335722918039906</c:v>
                </c:pt>
                <c:pt idx="11617">
                  <c:v>68.335722918039906</c:v>
                </c:pt>
                <c:pt idx="11618">
                  <c:v>68.335722918039906</c:v>
                </c:pt>
                <c:pt idx="11619">
                  <c:v>68.335722918039906</c:v>
                </c:pt>
                <c:pt idx="11620">
                  <c:v>68.335722918039906</c:v>
                </c:pt>
                <c:pt idx="11621">
                  <c:v>68.335722918039906</c:v>
                </c:pt>
                <c:pt idx="11622">
                  <c:v>68.335722918039906</c:v>
                </c:pt>
                <c:pt idx="11623">
                  <c:v>68.335722918039906</c:v>
                </c:pt>
                <c:pt idx="11624">
                  <c:v>68.335722918039906</c:v>
                </c:pt>
                <c:pt idx="11625">
                  <c:v>68.335722918039906</c:v>
                </c:pt>
                <c:pt idx="11626">
                  <c:v>68.335722918039906</c:v>
                </c:pt>
                <c:pt idx="11627">
                  <c:v>68.335722918039906</c:v>
                </c:pt>
                <c:pt idx="11628">
                  <c:v>68.335722918039906</c:v>
                </c:pt>
                <c:pt idx="11629">
                  <c:v>68.335722918039906</c:v>
                </c:pt>
                <c:pt idx="11630">
                  <c:v>68.335722918039906</c:v>
                </c:pt>
                <c:pt idx="11631">
                  <c:v>68.335722918039906</c:v>
                </c:pt>
                <c:pt idx="11632">
                  <c:v>68.335722918039906</c:v>
                </c:pt>
                <c:pt idx="11633">
                  <c:v>68.335722918039906</c:v>
                </c:pt>
                <c:pt idx="11634">
                  <c:v>68.335722918039906</c:v>
                </c:pt>
                <c:pt idx="11635">
                  <c:v>68.335722918039906</c:v>
                </c:pt>
                <c:pt idx="11636">
                  <c:v>68.335722918039906</c:v>
                </c:pt>
                <c:pt idx="11637">
                  <c:v>68.335722918039906</c:v>
                </c:pt>
                <c:pt idx="11638">
                  <c:v>68.335722918039906</c:v>
                </c:pt>
                <c:pt idx="11639">
                  <c:v>68.335722918039906</c:v>
                </c:pt>
                <c:pt idx="11640">
                  <c:v>68.335722918039906</c:v>
                </c:pt>
                <c:pt idx="11641">
                  <c:v>68.335722918039906</c:v>
                </c:pt>
                <c:pt idx="11642">
                  <c:v>68.335722918039906</c:v>
                </c:pt>
                <c:pt idx="11643">
                  <c:v>68.335722918039906</c:v>
                </c:pt>
                <c:pt idx="11644">
                  <c:v>68.335722918039906</c:v>
                </c:pt>
                <c:pt idx="11645">
                  <c:v>68.335722918039906</c:v>
                </c:pt>
                <c:pt idx="11646">
                  <c:v>68.335722918039906</c:v>
                </c:pt>
                <c:pt idx="11647">
                  <c:v>68.335722918039906</c:v>
                </c:pt>
                <c:pt idx="11648">
                  <c:v>68.335722918039906</c:v>
                </c:pt>
                <c:pt idx="11649">
                  <c:v>68.335722918039906</c:v>
                </c:pt>
                <c:pt idx="11650">
                  <c:v>68.335722918039906</c:v>
                </c:pt>
                <c:pt idx="11651">
                  <c:v>68.335722918039906</c:v>
                </c:pt>
                <c:pt idx="11652">
                  <c:v>68.335722918039906</c:v>
                </c:pt>
                <c:pt idx="11653">
                  <c:v>68.335722918039906</c:v>
                </c:pt>
                <c:pt idx="11654">
                  <c:v>68.335722918039906</c:v>
                </c:pt>
                <c:pt idx="11655">
                  <c:v>68.335722918039906</c:v>
                </c:pt>
                <c:pt idx="11656">
                  <c:v>68.335722918039906</c:v>
                </c:pt>
                <c:pt idx="11657">
                  <c:v>68.335722918039906</c:v>
                </c:pt>
                <c:pt idx="11658">
                  <c:v>68.335722918039906</c:v>
                </c:pt>
                <c:pt idx="11659">
                  <c:v>68.335722918039906</c:v>
                </c:pt>
                <c:pt idx="11660">
                  <c:v>68.335722918039906</c:v>
                </c:pt>
                <c:pt idx="11661">
                  <c:v>68.335722918039906</c:v>
                </c:pt>
                <c:pt idx="11662">
                  <c:v>68.335722918039906</c:v>
                </c:pt>
                <c:pt idx="11663">
                  <c:v>68.335722918039906</c:v>
                </c:pt>
                <c:pt idx="11664">
                  <c:v>68.335722918039906</c:v>
                </c:pt>
                <c:pt idx="11665">
                  <c:v>68.335722918039906</c:v>
                </c:pt>
                <c:pt idx="11666">
                  <c:v>68.335722918039906</c:v>
                </c:pt>
                <c:pt idx="11667">
                  <c:v>68.335722918039906</c:v>
                </c:pt>
                <c:pt idx="11668">
                  <c:v>68.335722918039906</c:v>
                </c:pt>
                <c:pt idx="11669">
                  <c:v>68.335722918039906</c:v>
                </c:pt>
                <c:pt idx="11670">
                  <c:v>68.335722918039906</c:v>
                </c:pt>
                <c:pt idx="11671">
                  <c:v>68.335722918039906</c:v>
                </c:pt>
                <c:pt idx="11672">
                  <c:v>68.335722918039906</c:v>
                </c:pt>
                <c:pt idx="11673">
                  <c:v>68.335722918039906</c:v>
                </c:pt>
                <c:pt idx="11674">
                  <c:v>68.335722918039906</c:v>
                </c:pt>
                <c:pt idx="11675">
                  <c:v>68.335722918039906</c:v>
                </c:pt>
                <c:pt idx="11676">
                  <c:v>68.335722918039906</c:v>
                </c:pt>
                <c:pt idx="11677">
                  <c:v>68.335722918039906</c:v>
                </c:pt>
                <c:pt idx="11678">
                  <c:v>68.335722918039906</c:v>
                </c:pt>
                <c:pt idx="11679">
                  <c:v>68.335722918039906</c:v>
                </c:pt>
                <c:pt idx="11680">
                  <c:v>68.335722918039906</c:v>
                </c:pt>
                <c:pt idx="11681">
                  <c:v>68.335722918039906</c:v>
                </c:pt>
                <c:pt idx="11682">
                  <c:v>68.335722918039906</c:v>
                </c:pt>
                <c:pt idx="11683">
                  <c:v>68.335722918039906</c:v>
                </c:pt>
                <c:pt idx="11684">
                  <c:v>68.335722918039906</c:v>
                </c:pt>
                <c:pt idx="11685">
                  <c:v>68.335722918039906</c:v>
                </c:pt>
                <c:pt idx="11686">
                  <c:v>68.335722918039906</c:v>
                </c:pt>
                <c:pt idx="11687">
                  <c:v>68.335722918039906</c:v>
                </c:pt>
                <c:pt idx="11688">
                  <c:v>68.335722918039906</c:v>
                </c:pt>
                <c:pt idx="11689">
                  <c:v>68.335722918039906</c:v>
                </c:pt>
                <c:pt idx="11690">
                  <c:v>68.335722918039906</c:v>
                </c:pt>
                <c:pt idx="11691">
                  <c:v>68.335722918039906</c:v>
                </c:pt>
                <c:pt idx="11692">
                  <c:v>68.335722918039906</c:v>
                </c:pt>
                <c:pt idx="11693">
                  <c:v>68.335722918039906</c:v>
                </c:pt>
                <c:pt idx="11694">
                  <c:v>68.335722918039906</c:v>
                </c:pt>
                <c:pt idx="11695">
                  <c:v>68.335722918039906</c:v>
                </c:pt>
                <c:pt idx="11696">
                  <c:v>68.335722918039906</c:v>
                </c:pt>
                <c:pt idx="11697">
                  <c:v>68.335722918039906</c:v>
                </c:pt>
                <c:pt idx="11698">
                  <c:v>68.335722918039906</c:v>
                </c:pt>
                <c:pt idx="11699">
                  <c:v>68.335722918039906</c:v>
                </c:pt>
                <c:pt idx="11700">
                  <c:v>68.335722918039906</c:v>
                </c:pt>
                <c:pt idx="11701">
                  <c:v>68.335722918039906</c:v>
                </c:pt>
                <c:pt idx="11702">
                  <c:v>68.335722918039906</c:v>
                </c:pt>
                <c:pt idx="11703">
                  <c:v>68.335722918039906</c:v>
                </c:pt>
                <c:pt idx="11704">
                  <c:v>68.335722918039906</c:v>
                </c:pt>
                <c:pt idx="11705">
                  <c:v>68.335722918039906</c:v>
                </c:pt>
                <c:pt idx="11706">
                  <c:v>68.335722918039906</c:v>
                </c:pt>
                <c:pt idx="11707">
                  <c:v>68.335722918039906</c:v>
                </c:pt>
                <c:pt idx="11708">
                  <c:v>68.335722918039906</c:v>
                </c:pt>
                <c:pt idx="11709">
                  <c:v>68.335722918039906</c:v>
                </c:pt>
                <c:pt idx="11710">
                  <c:v>68.335722918039906</c:v>
                </c:pt>
                <c:pt idx="11711">
                  <c:v>68.335722918039906</c:v>
                </c:pt>
                <c:pt idx="11712">
                  <c:v>68.335722918039906</c:v>
                </c:pt>
                <c:pt idx="11713">
                  <c:v>68.335722918039906</c:v>
                </c:pt>
                <c:pt idx="11714">
                  <c:v>68.335722918039906</c:v>
                </c:pt>
                <c:pt idx="11715">
                  <c:v>68.335722918039906</c:v>
                </c:pt>
                <c:pt idx="11716">
                  <c:v>68.335722918039906</c:v>
                </c:pt>
                <c:pt idx="11717">
                  <c:v>68.335722918039906</c:v>
                </c:pt>
                <c:pt idx="11718">
                  <c:v>68.335722918039906</c:v>
                </c:pt>
                <c:pt idx="11719">
                  <c:v>68.335722918039906</c:v>
                </c:pt>
                <c:pt idx="11720">
                  <c:v>68.335722918039906</c:v>
                </c:pt>
                <c:pt idx="11721">
                  <c:v>68.335722918039906</c:v>
                </c:pt>
                <c:pt idx="11722">
                  <c:v>68.335722918039906</c:v>
                </c:pt>
                <c:pt idx="11723">
                  <c:v>68.335722918039906</c:v>
                </c:pt>
                <c:pt idx="11724">
                  <c:v>68.335722918039906</c:v>
                </c:pt>
                <c:pt idx="11725">
                  <c:v>68.335722918039906</c:v>
                </c:pt>
                <c:pt idx="11726">
                  <c:v>68.335722918039906</c:v>
                </c:pt>
                <c:pt idx="11727">
                  <c:v>68.335722918039906</c:v>
                </c:pt>
                <c:pt idx="11728">
                  <c:v>68.335722918039906</c:v>
                </c:pt>
                <c:pt idx="11729">
                  <c:v>68.335722918039906</c:v>
                </c:pt>
                <c:pt idx="11730">
                  <c:v>68.335722918039906</c:v>
                </c:pt>
                <c:pt idx="11731">
                  <c:v>68.335722918039906</c:v>
                </c:pt>
                <c:pt idx="11732">
                  <c:v>68.335722918039906</c:v>
                </c:pt>
                <c:pt idx="11733">
                  <c:v>68.335722918039906</c:v>
                </c:pt>
                <c:pt idx="11734">
                  <c:v>68.335722918039906</c:v>
                </c:pt>
                <c:pt idx="11735">
                  <c:v>68.335722918039906</c:v>
                </c:pt>
                <c:pt idx="11736">
                  <c:v>68.335722918039906</c:v>
                </c:pt>
                <c:pt idx="11737">
                  <c:v>68.335722918039906</c:v>
                </c:pt>
                <c:pt idx="11738">
                  <c:v>68.335722918039906</c:v>
                </c:pt>
                <c:pt idx="11739">
                  <c:v>68.335722918039906</c:v>
                </c:pt>
                <c:pt idx="11740">
                  <c:v>68.335722918039906</c:v>
                </c:pt>
                <c:pt idx="11741">
                  <c:v>68.335722918039906</c:v>
                </c:pt>
                <c:pt idx="11742">
                  <c:v>68.335722918039906</c:v>
                </c:pt>
                <c:pt idx="11743">
                  <c:v>68.335722918039906</c:v>
                </c:pt>
                <c:pt idx="11744">
                  <c:v>68.335722918039906</c:v>
                </c:pt>
                <c:pt idx="11745">
                  <c:v>68.335722918039906</c:v>
                </c:pt>
                <c:pt idx="11746">
                  <c:v>68.335722918039906</c:v>
                </c:pt>
                <c:pt idx="11747">
                  <c:v>68.335722918039906</c:v>
                </c:pt>
                <c:pt idx="11748">
                  <c:v>68.335722918039906</c:v>
                </c:pt>
                <c:pt idx="11749">
                  <c:v>68.335722918039906</c:v>
                </c:pt>
                <c:pt idx="11750">
                  <c:v>68.335722918039906</c:v>
                </c:pt>
                <c:pt idx="11751">
                  <c:v>68.335722918039906</c:v>
                </c:pt>
                <c:pt idx="11752">
                  <c:v>68.335722918039906</c:v>
                </c:pt>
                <c:pt idx="11753">
                  <c:v>68.335722918039906</c:v>
                </c:pt>
                <c:pt idx="11754">
                  <c:v>68.335722918039906</c:v>
                </c:pt>
                <c:pt idx="11755">
                  <c:v>68.335722918039906</c:v>
                </c:pt>
                <c:pt idx="11756">
                  <c:v>68.335722918039906</c:v>
                </c:pt>
                <c:pt idx="11757">
                  <c:v>68.335722918039906</c:v>
                </c:pt>
                <c:pt idx="11758">
                  <c:v>68.335722918039906</c:v>
                </c:pt>
                <c:pt idx="11759">
                  <c:v>68.335722918039906</c:v>
                </c:pt>
                <c:pt idx="11760">
                  <c:v>68.335722918039906</c:v>
                </c:pt>
                <c:pt idx="11761">
                  <c:v>68.335722918039906</c:v>
                </c:pt>
                <c:pt idx="11762">
                  <c:v>68.335722918039906</c:v>
                </c:pt>
                <c:pt idx="11763">
                  <c:v>68.335722918039906</c:v>
                </c:pt>
                <c:pt idx="11764">
                  <c:v>68.335722918039906</c:v>
                </c:pt>
                <c:pt idx="11765">
                  <c:v>68.335722918039906</c:v>
                </c:pt>
                <c:pt idx="11766">
                  <c:v>68.335722918039906</c:v>
                </c:pt>
                <c:pt idx="11767">
                  <c:v>68.335722918039906</c:v>
                </c:pt>
                <c:pt idx="11768">
                  <c:v>68.335722918039906</c:v>
                </c:pt>
                <c:pt idx="11769">
                  <c:v>68.335722918039906</c:v>
                </c:pt>
                <c:pt idx="11770">
                  <c:v>68.335722918039906</c:v>
                </c:pt>
                <c:pt idx="11771">
                  <c:v>68.335722918039906</c:v>
                </c:pt>
                <c:pt idx="11772">
                  <c:v>68.335722918039906</c:v>
                </c:pt>
                <c:pt idx="11773">
                  <c:v>68.335722918039906</c:v>
                </c:pt>
                <c:pt idx="11774">
                  <c:v>68.335722918039906</c:v>
                </c:pt>
                <c:pt idx="11775">
                  <c:v>68.335722918039906</c:v>
                </c:pt>
                <c:pt idx="11776">
                  <c:v>68.335722918039906</c:v>
                </c:pt>
                <c:pt idx="11777">
                  <c:v>68.335722918039906</c:v>
                </c:pt>
                <c:pt idx="11778">
                  <c:v>68.335722918039906</c:v>
                </c:pt>
                <c:pt idx="11779">
                  <c:v>68.335722918039906</c:v>
                </c:pt>
                <c:pt idx="11780">
                  <c:v>68.335722918039906</c:v>
                </c:pt>
                <c:pt idx="11781">
                  <c:v>68.335722918039906</c:v>
                </c:pt>
                <c:pt idx="11782">
                  <c:v>68.335722918039906</c:v>
                </c:pt>
                <c:pt idx="11783">
                  <c:v>68.335722918039906</c:v>
                </c:pt>
                <c:pt idx="11784">
                  <c:v>68.335722918039906</c:v>
                </c:pt>
                <c:pt idx="11785">
                  <c:v>68.335722918039906</c:v>
                </c:pt>
                <c:pt idx="11786">
                  <c:v>68.335722918039906</c:v>
                </c:pt>
                <c:pt idx="11787">
                  <c:v>68.335722918039906</c:v>
                </c:pt>
                <c:pt idx="11788">
                  <c:v>68.335722918039906</c:v>
                </c:pt>
                <c:pt idx="11789">
                  <c:v>68.335722918039906</c:v>
                </c:pt>
                <c:pt idx="11790">
                  <c:v>68.335722918039906</c:v>
                </c:pt>
                <c:pt idx="11791">
                  <c:v>68.335722918039906</c:v>
                </c:pt>
                <c:pt idx="11792">
                  <c:v>68.335722918039906</c:v>
                </c:pt>
                <c:pt idx="11793">
                  <c:v>68.335722918039906</c:v>
                </c:pt>
                <c:pt idx="11794">
                  <c:v>68.335722918039906</c:v>
                </c:pt>
                <c:pt idx="11795">
                  <c:v>68.335722918039906</c:v>
                </c:pt>
                <c:pt idx="11796">
                  <c:v>68.335722918039906</c:v>
                </c:pt>
                <c:pt idx="11797">
                  <c:v>68.335722918039906</c:v>
                </c:pt>
                <c:pt idx="11798">
                  <c:v>68.335722918039906</c:v>
                </c:pt>
                <c:pt idx="11799">
                  <c:v>68.335722918039906</c:v>
                </c:pt>
                <c:pt idx="11800">
                  <c:v>68.335722918039906</c:v>
                </c:pt>
                <c:pt idx="11801">
                  <c:v>68.335722918039906</c:v>
                </c:pt>
                <c:pt idx="11802">
                  <c:v>68.335722918039906</c:v>
                </c:pt>
                <c:pt idx="11803">
                  <c:v>68.335722918039906</c:v>
                </c:pt>
                <c:pt idx="11804">
                  <c:v>68.335722918039906</c:v>
                </c:pt>
                <c:pt idx="11805">
                  <c:v>68.335722918039906</c:v>
                </c:pt>
                <c:pt idx="11806">
                  <c:v>68.335722918039906</c:v>
                </c:pt>
                <c:pt idx="11807">
                  <c:v>68.335722918039906</c:v>
                </c:pt>
                <c:pt idx="11808">
                  <c:v>68.335722918039906</c:v>
                </c:pt>
                <c:pt idx="11809">
                  <c:v>68.335722918039906</c:v>
                </c:pt>
                <c:pt idx="11810">
                  <c:v>68.335722918039906</c:v>
                </c:pt>
                <c:pt idx="11811">
                  <c:v>68.335722918039906</c:v>
                </c:pt>
                <c:pt idx="11812">
                  <c:v>68.335722918039906</c:v>
                </c:pt>
                <c:pt idx="11813">
                  <c:v>68.335722918039906</c:v>
                </c:pt>
                <c:pt idx="11814">
                  <c:v>68.335722918039906</c:v>
                </c:pt>
                <c:pt idx="11815">
                  <c:v>68.335722918039906</c:v>
                </c:pt>
                <c:pt idx="11816">
                  <c:v>68.335722918039906</c:v>
                </c:pt>
                <c:pt idx="11817">
                  <c:v>68.335722918039906</c:v>
                </c:pt>
                <c:pt idx="11818">
                  <c:v>68.335722918039906</c:v>
                </c:pt>
                <c:pt idx="11819">
                  <c:v>68.335722918039906</c:v>
                </c:pt>
                <c:pt idx="11820">
                  <c:v>68.335722918039906</c:v>
                </c:pt>
                <c:pt idx="11821">
                  <c:v>68.335722918039906</c:v>
                </c:pt>
                <c:pt idx="11822">
                  <c:v>68.335722918039906</c:v>
                </c:pt>
                <c:pt idx="11823">
                  <c:v>68.335722918039906</c:v>
                </c:pt>
                <c:pt idx="11824">
                  <c:v>68.335722918039906</c:v>
                </c:pt>
                <c:pt idx="11825">
                  <c:v>68.335722918039906</c:v>
                </c:pt>
                <c:pt idx="11826">
                  <c:v>68.335722918039906</c:v>
                </c:pt>
                <c:pt idx="11827">
                  <c:v>68.335722918039906</c:v>
                </c:pt>
                <c:pt idx="11828">
                  <c:v>68.335722918039906</c:v>
                </c:pt>
                <c:pt idx="11829">
                  <c:v>68.335722918039906</c:v>
                </c:pt>
                <c:pt idx="11830">
                  <c:v>68.335722918039906</c:v>
                </c:pt>
                <c:pt idx="11831">
                  <c:v>68.335722918039906</c:v>
                </c:pt>
                <c:pt idx="11832">
                  <c:v>68.335722918039906</c:v>
                </c:pt>
                <c:pt idx="11833">
                  <c:v>68.335722918039906</c:v>
                </c:pt>
                <c:pt idx="11834">
                  <c:v>68.335722918039906</c:v>
                </c:pt>
                <c:pt idx="11835">
                  <c:v>68.335722918039906</c:v>
                </c:pt>
                <c:pt idx="11836">
                  <c:v>68.335722918039906</c:v>
                </c:pt>
                <c:pt idx="11837">
                  <c:v>68.335722918039906</c:v>
                </c:pt>
                <c:pt idx="11838">
                  <c:v>68.335722918039906</c:v>
                </c:pt>
                <c:pt idx="11839">
                  <c:v>68.335722918039906</c:v>
                </c:pt>
                <c:pt idx="11840">
                  <c:v>68.335722918039906</c:v>
                </c:pt>
                <c:pt idx="11841">
                  <c:v>68.335722918039906</c:v>
                </c:pt>
                <c:pt idx="11842">
                  <c:v>68.335722918039906</c:v>
                </c:pt>
                <c:pt idx="11843">
                  <c:v>68.335722918039906</c:v>
                </c:pt>
                <c:pt idx="11844">
                  <c:v>68.335722918039906</c:v>
                </c:pt>
                <c:pt idx="11845">
                  <c:v>68.335722918039906</c:v>
                </c:pt>
                <c:pt idx="11846">
                  <c:v>68.335722918039906</c:v>
                </c:pt>
                <c:pt idx="11847">
                  <c:v>68.335722918039906</c:v>
                </c:pt>
                <c:pt idx="11848">
                  <c:v>68.335722918039906</c:v>
                </c:pt>
                <c:pt idx="11849">
                  <c:v>68.335722918039906</c:v>
                </c:pt>
                <c:pt idx="11850">
                  <c:v>68.335722918039906</c:v>
                </c:pt>
                <c:pt idx="11851">
                  <c:v>68.335722918039906</c:v>
                </c:pt>
                <c:pt idx="11852">
                  <c:v>68.335722918039906</c:v>
                </c:pt>
                <c:pt idx="11853">
                  <c:v>68.335722918039906</c:v>
                </c:pt>
                <c:pt idx="11854">
                  <c:v>68.335722918039906</c:v>
                </c:pt>
                <c:pt idx="11855">
                  <c:v>68.335722918039906</c:v>
                </c:pt>
                <c:pt idx="11856">
                  <c:v>68.335722918039906</c:v>
                </c:pt>
                <c:pt idx="11857">
                  <c:v>68.335722918039906</c:v>
                </c:pt>
                <c:pt idx="11858">
                  <c:v>68.335722918039906</c:v>
                </c:pt>
                <c:pt idx="11859">
                  <c:v>68.335722918039906</c:v>
                </c:pt>
                <c:pt idx="11860">
                  <c:v>68.335722918039906</c:v>
                </c:pt>
                <c:pt idx="11861">
                  <c:v>68.335722918039906</c:v>
                </c:pt>
                <c:pt idx="11862">
                  <c:v>68.335722918039906</c:v>
                </c:pt>
                <c:pt idx="11863">
                  <c:v>68.335722918039906</c:v>
                </c:pt>
                <c:pt idx="11864">
                  <c:v>68.335722918039906</c:v>
                </c:pt>
                <c:pt idx="11865">
                  <c:v>68.335722918039906</c:v>
                </c:pt>
                <c:pt idx="11866">
                  <c:v>68.335722918039906</c:v>
                </c:pt>
                <c:pt idx="11867">
                  <c:v>68.335722918039906</c:v>
                </c:pt>
                <c:pt idx="11868">
                  <c:v>68.335722918039906</c:v>
                </c:pt>
                <c:pt idx="11869">
                  <c:v>68.335722918039906</c:v>
                </c:pt>
                <c:pt idx="11870">
                  <c:v>68.335722918039906</c:v>
                </c:pt>
                <c:pt idx="11871">
                  <c:v>68.335722918039906</c:v>
                </c:pt>
                <c:pt idx="11872">
                  <c:v>68.335722918039906</c:v>
                </c:pt>
                <c:pt idx="11873">
                  <c:v>68.335722918039906</c:v>
                </c:pt>
                <c:pt idx="11874">
                  <c:v>68.335722918039906</c:v>
                </c:pt>
                <c:pt idx="11875">
                  <c:v>68.335722918039906</c:v>
                </c:pt>
                <c:pt idx="11876">
                  <c:v>68.335722918039906</c:v>
                </c:pt>
                <c:pt idx="11877">
                  <c:v>68.335722918039906</c:v>
                </c:pt>
                <c:pt idx="11878">
                  <c:v>68.335722918039906</c:v>
                </c:pt>
                <c:pt idx="11879">
                  <c:v>68.335722918039906</c:v>
                </c:pt>
                <c:pt idx="11880">
                  <c:v>68.335722918039906</c:v>
                </c:pt>
                <c:pt idx="11881">
                  <c:v>68.335722918039906</c:v>
                </c:pt>
                <c:pt idx="11882">
                  <c:v>68.335722918039906</c:v>
                </c:pt>
                <c:pt idx="11883">
                  <c:v>68.335722918039906</c:v>
                </c:pt>
                <c:pt idx="11884">
                  <c:v>68.335722918039906</c:v>
                </c:pt>
                <c:pt idx="11885">
                  <c:v>68.335722918039906</c:v>
                </c:pt>
                <c:pt idx="11886">
                  <c:v>68.335722918039906</c:v>
                </c:pt>
                <c:pt idx="11887">
                  <c:v>68.335722918039906</c:v>
                </c:pt>
                <c:pt idx="11888">
                  <c:v>68.335722918039906</c:v>
                </c:pt>
                <c:pt idx="11889">
                  <c:v>68.335722918039906</c:v>
                </c:pt>
                <c:pt idx="11890">
                  <c:v>68.335722918039906</c:v>
                </c:pt>
                <c:pt idx="11891">
                  <c:v>68.335722918039906</c:v>
                </c:pt>
                <c:pt idx="11892">
                  <c:v>68.335722918039906</c:v>
                </c:pt>
                <c:pt idx="11893">
                  <c:v>68.335722918039906</c:v>
                </c:pt>
                <c:pt idx="11894">
                  <c:v>68.335722918039906</c:v>
                </c:pt>
                <c:pt idx="11895">
                  <c:v>68.335722918039906</c:v>
                </c:pt>
                <c:pt idx="11896">
                  <c:v>68.335722918039906</c:v>
                </c:pt>
                <c:pt idx="11897">
                  <c:v>68.335722918039906</c:v>
                </c:pt>
                <c:pt idx="11898">
                  <c:v>68.335722918039906</c:v>
                </c:pt>
                <c:pt idx="11899">
                  <c:v>68.335722918039906</c:v>
                </c:pt>
                <c:pt idx="11900">
                  <c:v>68.335722918039906</c:v>
                </c:pt>
                <c:pt idx="11901">
                  <c:v>68.335722918039906</c:v>
                </c:pt>
                <c:pt idx="11902">
                  <c:v>68.335722918039906</c:v>
                </c:pt>
                <c:pt idx="11903">
                  <c:v>68.335722918039906</c:v>
                </c:pt>
                <c:pt idx="11904">
                  <c:v>68.335722918039906</c:v>
                </c:pt>
                <c:pt idx="11905">
                  <c:v>68.335722918039906</c:v>
                </c:pt>
                <c:pt idx="11906">
                  <c:v>68.335722918039906</c:v>
                </c:pt>
                <c:pt idx="11907">
                  <c:v>68.335722918039906</c:v>
                </c:pt>
                <c:pt idx="11908">
                  <c:v>68.335722918039906</c:v>
                </c:pt>
                <c:pt idx="11909">
                  <c:v>68.335722918039906</c:v>
                </c:pt>
                <c:pt idx="11910">
                  <c:v>68.335722918039906</c:v>
                </c:pt>
                <c:pt idx="11911">
                  <c:v>68.335722918039906</c:v>
                </c:pt>
                <c:pt idx="11912">
                  <c:v>68.335722918039906</c:v>
                </c:pt>
                <c:pt idx="11913">
                  <c:v>68.335722918039906</c:v>
                </c:pt>
                <c:pt idx="11914">
                  <c:v>68.335722918039906</c:v>
                </c:pt>
                <c:pt idx="11915">
                  <c:v>68.335722918039906</c:v>
                </c:pt>
                <c:pt idx="11916">
                  <c:v>68.335722918039906</c:v>
                </c:pt>
                <c:pt idx="11917">
                  <c:v>68.335722918039906</c:v>
                </c:pt>
                <c:pt idx="11918">
                  <c:v>68.335722918039906</c:v>
                </c:pt>
                <c:pt idx="11919">
                  <c:v>68.335722918039906</c:v>
                </c:pt>
                <c:pt idx="11920">
                  <c:v>68.335722918039906</c:v>
                </c:pt>
                <c:pt idx="11921">
                  <c:v>68.335722918039906</c:v>
                </c:pt>
                <c:pt idx="11922">
                  <c:v>68.335722918039906</c:v>
                </c:pt>
                <c:pt idx="11923">
                  <c:v>68.335722918039906</c:v>
                </c:pt>
                <c:pt idx="11924">
                  <c:v>68.335722918039906</c:v>
                </c:pt>
                <c:pt idx="11925">
                  <c:v>68.335722918039906</c:v>
                </c:pt>
                <c:pt idx="11926">
                  <c:v>68.335722918039906</c:v>
                </c:pt>
                <c:pt idx="11927">
                  <c:v>68.335722918039906</c:v>
                </c:pt>
                <c:pt idx="11928">
                  <c:v>68.335722918039906</c:v>
                </c:pt>
                <c:pt idx="11929">
                  <c:v>68.335722918039906</c:v>
                </c:pt>
                <c:pt idx="11930">
                  <c:v>68.335722918039906</c:v>
                </c:pt>
                <c:pt idx="11931">
                  <c:v>68.335722918039906</c:v>
                </c:pt>
                <c:pt idx="11932">
                  <c:v>68.335722918039906</c:v>
                </c:pt>
                <c:pt idx="11933">
                  <c:v>68.335722918039906</c:v>
                </c:pt>
                <c:pt idx="11934">
                  <c:v>68.335722918039906</c:v>
                </c:pt>
                <c:pt idx="11935">
                  <c:v>68.335722918039906</c:v>
                </c:pt>
                <c:pt idx="11936">
                  <c:v>68.335722918039906</c:v>
                </c:pt>
                <c:pt idx="11937">
                  <c:v>68.335722918039906</c:v>
                </c:pt>
                <c:pt idx="11938">
                  <c:v>68.335722918039906</c:v>
                </c:pt>
                <c:pt idx="11939">
                  <c:v>68.335722918039906</c:v>
                </c:pt>
                <c:pt idx="11940">
                  <c:v>68.335722918039906</c:v>
                </c:pt>
                <c:pt idx="11941">
                  <c:v>68.335722918039906</c:v>
                </c:pt>
                <c:pt idx="11942">
                  <c:v>68.335722918039906</c:v>
                </c:pt>
                <c:pt idx="11943">
                  <c:v>68.335722918039906</c:v>
                </c:pt>
                <c:pt idx="11944">
                  <c:v>68.335722918039906</c:v>
                </c:pt>
                <c:pt idx="11945">
                  <c:v>68.335722918039906</c:v>
                </c:pt>
                <c:pt idx="11946">
                  <c:v>68.335722918039906</c:v>
                </c:pt>
                <c:pt idx="11947">
                  <c:v>68.335722918039906</c:v>
                </c:pt>
                <c:pt idx="11948">
                  <c:v>68.335722918039906</c:v>
                </c:pt>
                <c:pt idx="11949">
                  <c:v>68.335722918039906</c:v>
                </c:pt>
                <c:pt idx="11950">
                  <c:v>68.335722918039906</c:v>
                </c:pt>
                <c:pt idx="11951">
                  <c:v>68.335722918039906</c:v>
                </c:pt>
                <c:pt idx="11952">
                  <c:v>68.335722918039906</c:v>
                </c:pt>
                <c:pt idx="11953">
                  <c:v>68.335722918039906</c:v>
                </c:pt>
                <c:pt idx="11954">
                  <c:v>68.335722918039906</c:v>
                </c:pt>
                <c:pt idx="11955">
                  <c:v>68.335722918039906</c:v>
                </c:pt>
                <c:pt idx="11956">
                  <c:v>68.335722918039906</c:v>
                </c:pt>
                <c:pt idx="11957">
                  <c:v>68.335722918039906</c:v>
                </c:pt>
                <c:pt idx="11958">
                  <c:v>68.335722918039906</c:v>
                </c:pt>
                <c:pt idx="11959">
                  <c:v>68.335722918039906</c:v>
                </c:pt>
                <c:pt idx="11960">
                  <c:v>68.335722918039906</c:v>
                </c:pt>
                <c:pt idx="11961">
                  <c:v>68.335722918039906</c:v>
                </c:pt>
                <c:pt idx="11962">
                  <c:v>68.335722918039906</c:v>
                </c:pt>
                <c:pt idx="11963">
                  <c:v>68.335722918039906</c:v>
                </c:pt>
                <c:pt idx="11964">
                  <c:v>68.335722918039906</c:v>
                </c:pt>
                <c:pt idx="11965">
                  <c:v>68.335722918039906</c:v>
                </c:pt>
                <c:pt idx="11966">
                  <c:v>68.335722918039906</c:v>
                </c:pt>
                <c:pt idx="11967">
                  <c:v>68.335722918039906</c:v>
                </c:pt>
                <c:pt idx="11968">
                  <c:v>68.335722918039906</c:v>
                </c:pt>
                <c:pt idx="11969">
                  <c:v>68.335722918039906</c:v>
                </c:pt>
                <c:pt idx="11970">
                  <c:v>68.335722918039906</c:v>
                </c:pt>
                <c:pt idx="11971">
                  <c:v>68.335722918039906</c:v>
                </c:pt>
                <c:pt idx="11972">
                  <c:v>68.335722918039906</c:v>
                </c:pt>
                <c:pt idx="11973">
                  <c:v>68.335722918039906</c:v>
                </c:pt>
                <c:pt idx="11974">
                  <c:v>68.335722918039906</c:v>
                </c:pt>
                <c:pt idx="11975">
                  <c:v>68.335722918039906</c:v>
                </c:pt>
                <c:pt idx="11976">
                  <c:v>68.335722918039906</c:v>
                </c:pt>
                <c:pt idx="11977">
                  <c:v>68.335722918039906</c:v>
                </c:pt>
                <c:pt idx="11978">
                  <c:v>68.335722918039906</c:v>
                </c:pt>
                <c:pt idx="11979">
                  <c:v>68.335722918039906</c:v>
                </c:pt>
                <c:pt idx="11980">
                  <c:v>68.335722918039906</c:v>
                </c:pt>
                <c:pt idx="11981">
                  <c:v>68.335722918039906</c:v>
                </c:pt>
                <c:pt idx="11982">
                  <c:v>68.335722918039906</c:v>
                </c:pt>
                <c:pt idx="11983">
                  <c:v>68.335722918039906</c:v>
                </c:pt>
                <c:pt idx="11984">
                  <c:v>68.335722918039906</c:v>
                </c:pt>
                <c:pt idx="11985">
                  <c:v>68.335722918039906</c:v>
                </c:pt>
                <c:pt idx="11986">
                  <c:v>68.335722918039906</c:v>
                </c:pt>
                <c:pt idx="11987">
                  <c:v>68.335722918039906</c:v>
                </c:pt>
                <c:pt idx="11988">
                  <c:v>68.335722918039906</c:v>
                </c:pt>
                <c:pt idx="11989">
                  <c:v>68.335722918039906</c:v>
                </c:pt>
                <c:pt idx="11990">
                  <c:v>68.335722918039906</c:v>
                </c:pt>
                <c:pt idx="11991">
                  <c:v>68.335722918039906</c:v>
                </c:pt>
                <c:pt idx="11992">
                  <c:v>68.335722918039906</c:v>
                </c:pt>
                <c:pt idx="11993">
                  <c:v>68.335722918039906</c:v>
                </c:pt>
                <c:pt idx="11994">
                  <c:v>68.335722918039906</c:v>
                </c:pt>
                <c:pt idx="11995">
                  <c:v>68.335722918039906</c:v>
                </c:pt>
                <c:pt idx="11996">
                  <c:v>68.335722918039906</c:v>
                </c:pt>
                <c:pt idx="11997">
                  <c:v>68.335722918039906</c:v>
                </c:pt>
                <c:pt idx="11998">
                  <c:v>68.335722918039906</c:v>
                </c:pt>
                <c:pt idx="11999">
                  <c:v>68.335722918039906</c:v>
                </c:pt>
                <c:pt idx="12000">
                  <c:v>68.335722918039906</c:v>
                </c:pt>
                <c:pt idx="12001">
                  <c:v>68.335722918039906</c:v>
                </c:pt>
                <c:pt idx="12002">
                  <c:v>68.335722918039906</c:v>
                </c:pt>
                <c:pt idx="12003">
                  <c:v>68.335722918039906</c:v>
                </c:pt>
                <c:pt idx="12004">
                  <c:v>68.335722918039906</c:v>
                </c:pt>
                <c:pt idx="12005">
                  <c:v>68.335722918039906</c:v>
                </c:pt>
                <c:pt idx="12006">
                  <c:v>68.335722918039906</c:v>
                </c:pt>
                <c:pt idx="12007">
                  <c:v>68.335722918039906</c:v>
                </c:pt>
                <c:pt idx="12008">
                  <c:v>68.335722918039906</c:v>
                </c:pt>
                <c:pt idx="12009">
                  <c:v>68.335722918039906</c:v>
                </c:pt>
                <c:pt idx="12010">
                  <c:v>68.335722918039906</c:v>
                </c:pt>
                <c:pt idx="12011">
                  <c:v>68.335722918039906</c:v>
                </c:pt>
                <c:pt idx="12012">
                  <c:v>68.335722918039906</c:v>
                </c:pt>
                <c:pt idx="12013">
                  <c:v>68.335722918039906</c:v>
                </c:pt>
                <c:pt idx="12014">
                  <c:v>68.335722918039906</c:v>
                </c:pt>
                <c:pt idx="12015">
                  <c:v>68.335722918039906</c:v>
                </c:pt>
                <c:pt idx="12016">
                  <c:v>68.335722918039906</c:v>
                </c:pt>
                <c:pt idx="12017">
                  <c:v>68.335722918039906</c:v>
                </c:pt>
                <c:pt idx="12018">
                  <c:v>68.335722918039906</c:v>
                </c:pt>
                <c:pt idx="12019">
                  <c:v>68.335722918039906</c:v>
                </c:pt>
                <c:pt idx="12020">
                  <c:v>68.335722918039906</c:v>
                </c:pt>
                <c:pt idx="12021">
                  <c:v>68.335722918039906</c:v>
                </c:pt>
                <c:pt idx="12022">
                  <c:v>68.335722918039906</c:v>
                </c:pt>
                <c:pt idx="12023">
                  <c:v>68.335722918039906</c:v>
                </c:pt>
                <c:pt idx="12024">
                  <c:v>68.335722918039906</c:v>
                </c:pt>
                <c:pt idx="12025">
                  <c:v>68.335722918039906</c:v>
                </c:pt>
                <c:pt idx="12026">
                  <c:v>68.335722918039906</c:v>
                </c:pt>
                <c:pt idx="12027">
                  <c:v>68.335722918039906</c:v>
                </c:pt>
                <c:pt idx="12028">
                  <c:v>68.335722918039906</c:v>
                </c:pt>
                <c:pt idx="12029">
                  <c:v>68.335722918039906</c:v>
                </c:pt>
                <c:pt idx="12030">
                  <c:v>68.335722918039906</c:v>
                </c:pt>
                <c:pt idx="12031">
                  <c:v>68.335722918039906</c:v>
                </c:pt>
                <c:pt idx="12032">
                  <c:v>68.335722918039906</c:v>
                </c:pt>
                <c:pt idx="12033">
                  <c:v>68.335722918039906</c:v>
                </c:pt>
                <c:pt idx="12034">
                  <c:v>68.335722918039906</c:v>
                </c:pt>
                <c:pt idx="12035">
                  <c:v>68.335722918039906</c:v>
                </c:pt>
                <c:pt idx="12036">
                  <c:v>68.335722918039906</c:v>
                </c:pt>
                <c:pt idx="12037">
                  <c:v>68.335722918039906</c:v>
                </c:pt>
                <c:pt idx="12038">
                  <c:v>68.335722918039906</c:v>
                </c:pt>
                <c:pt idx="12039">
                  <c:v>68.335722918039906</c:v>
                </c:pt>
                <c:pt idx="12040">
                  <c:v>68.335722918039906</c:v>
                </c:pt>
                <c:pt idx="12041">
                  <c:v>68.335722918039906</c:v>
                </c:pt>
                <c:pt idx="12042">
                  <c:v>68.335722918039906</c:v>
                </c:pt>
                <c:pt idx="12043">
                  <c:v>68.335722918039906</c:v>
                </c:pt>
                <c:pt idx="12044">
                  <c:v>68.335722918039906</c:v>
                </c:pt>
                <c:pt idx="12045">
                  <c:v>68.335722918039906</c:v>
                </c:pt>
                <c:pt idx="12046">
                  <c:v>68.335722918039906</c:v>
                </c:pt>
                <c:pt idx="12047">
                  <c:v>68.335722918039906</c:v>
                </c:pt>
                <c:pt idx="12048">
                  <c:v>68.335722918039906</c:v>
                </c:pt>
                <c:pt idx="12049">
                  <c:v>68.335722918039906</c:v>
                </c:pt>
                <c:pt idx="12050">
                  <c:v>68.335722918039906</c:v>
                </c:pt>
                <c:pt idx="12051">
                  <c:v>68.335722918039906</c:v>
                </c:pt>
                <c:pt idx="12052">
                  <c:v>68.335722918039906</c:v>
                </c:pt>
                <c:pt idx="12053">
                  <c:v>68.335722918039906</c:v>
                </c:pt>
                <c:pt idx="12054">
                  <c:v>68.335722918039906</c:v>
                </c:pt>
                <c:pt idx="12055">
                  <c:v>68.335722918039906</c:v>
                </c:pt>
                <c:pt idx="12056">
                  <c:v>68.335722918039906</c:v>
                </c:pt>
                <c:pt idx="12057">
                  <c:v>68.335722918039906</c:v>
                </c:pt>
                <c:pt idx="12058">
                  <c:v>68.335722918039906</c:v>
                </c:pt>
                <c:pt idx="12059">
                  <c:v>68.335722918039906</c:v>
                </c:pt>
                <c:pt idx="12060">
                  <c:v>68.335722918039906</c:v>
                </c:pt>
                <c:pt idx="12061">
                  <c:v>68.335722918039906</c:v>
                </c:pt>
                <c:pt idx="12062">
                  <c:v>68.335722918039906</c:v>
                </c:pt>
                <c:pt idx="12063">
                  <c:v>68.335722918039906</c:v>
                </c:pt>
                <c:pt idx="12064">
                  <c:v>68.335722918039906</c:v>
                </c:pt>
                <c:pt idx="12065">
                  <c:v>68.335722918039906</c:v>
                </c:pt>
                <c:pt idx="12066">
                  <c:v>68.335722918039906</c:v>
                </c:pt>
                <c:pt idx="12067">
                  <c:v>68.335722918039906</c:v>
                </c:pt>
                <c:pt idx="12068">
                  <c:v>68.335722918039906</c:v>
                </c:pt>
                <c:pt idx="12069">
                  <c:v>68.335722918039906</c:v>
                </c:pt>
                <c:pt idx="12070">
                  <c:v>68.335722918039906</c:v>
                </c:pt>
                <c:pt idx="12071">
                  <c:v>68.335722918039906</c:v>
                </c:pt>
                <c:pt idx="12072">
                  <c:v>68.335722918039906</c:v>
                </c:pt>
                <c:pt idx="12073">
                  <c:v>68.335722918039906</c:v>
                </c:pt>
                <c:pt idx="12074">
                  <c:v>68.335722918039906</c:v>
                </c:pt>
                <c:pt idx="12075">
                  <c:v>68.335722918039906</c:v>
                </c:pt>
                <c:pt idx="12076">
                  <c:v>68.335722918039906</c:v>
                </c:pt>
                <c:pt idx="12077">
                  <c:v>68.335722918039906</c:v>
                </c:pt>
                <c:pt idx="12078">
                  <c:v>68.335722918039906</c:v>
                </c:pt>
                <c:pt idx="12079">
                  <c:v>68.335722918039906</c:v>
                </c:pt>
                <c:pt idx="12080">
                  <c:v>68.335722918039906</c:v>
                </c:pt>
                <c:pt idx="12081">
                  <c:v>68.335722918039906</c:v>
                </c:pt>
                <c:pt idx="12082">
                  <c:v>68.335722918039906</c:v>
                </c:pt>
                <c:pt idx="12083">
                  <c:v>68.335722918039906</c:v>
                </c:pt>
                <c:pt idx="12084">
                  <c:v>68.335722918039906</c:v>
                </c:pt>
                <c:pt idx="12085">
                  <c:v>68.335722918039906</c:v>
                </c:pt>
                <c:pt idx="12086">
                  <c:v>68.335722918039906</c:v>
                </c:pt>
                <c:pt idx="12087">
                  <c:v>68.335722918039906</c:v>
                </c:pt>
                <c:pt idx="12088">
                  <c:v>68.335722918039906</c:v>
                </c:pt>
                <c:pt idx="12089">
                  <c:v>68.335722918039906</c:v>
                </c:pt>
                <c:pt idx="12090">
                  <c:v>68.335722918039906</c:v>
                </c:pt>
                <c:pt idx="12091">
                  <c:v>68.335722918039906</c:v>
                </c:pt>
                <c:pt idx="12092">
                  <c:v>68.335722918039906</c:v>
                </c:pt>
                <c:pt idx="12093">
                  <c:v>68.335722918039906</c:v>
                </c:pt>
                <c:pt idx="12094">
                  <c:v>68.335722918039906</c:v>
                </c:pt>
                <c:pt idx="12095">
                  <c:v>68.335722918039906</c:v>
                </c:pt>
                <c:pt idx="12096">
                  <c:v>68.335722918039906</c:v>
                </c:pt>
                <c:pt idx="12097">
                  <c:v>68.335722918039906</c:v>
                </c:pt>
                <c:pt idx="12098">
                  <c:v>68.335722918039906</c:v>
                </c:pt>
                <c:pt idx="12099">
                  <c:v>68.335722918039906</c:v>
                </c:pt>
                <c:pt idx="12100">
                  <c:v>68.335722918039906</c:v>
                </c:pt>
                <c:pt idx="12101">
                  <c:v>68.335722918039906</c:v>
                </c:pt>
                <c:pt idx="12102">
                  <c:v>68.335722918039906</c:v>
                </c:pt>
                <c:pt idx="12103">
                  <c:v>68.335722918039906</c:v>
                </c:pt>
                <c:pt idx="12104">
                  <c:v>68.335722918039906</c:v>
                </c:pt>
                <c:pt idx="12105">
                  <c:v>68.335722918039906</c:v>
                </c:pt>
                <c:pt idx="12106">
                  <c:v>68.335722918039906</c:v>
                </c:pt>
                <c:pt idx="12107">
                  <c:v>68.335722918039906</c:v>
                </c:pt>
                <c:pt idx="12108">
                  <c:v>68.335722918039906</c:v>
                </c:pt>
                <c:pt idx="12109">
                  <c:v>68.335722918039906</c:v>
                </c:pt>
                <c:pt idx="12110">
                  <c:v>68.335722918039906</c:v>
                </c:pt>
                <c:pt idx="12111">
                  <c:v>68.335722918039906</c:v>
                </c:pt>
                <c:pt idx="12112">
                  <c:v>68.335722918039906</c:v>
                </c:pt>
                <c:pt idx="12113">
                  <c:v>68.335722918039906</c:v>
                </c:pt>
                <c:pt idx="12114">
                  <c:v>68.335722918039906</c:v>
                </c:pt>
                <c:pt idx="12115">
                  <c:v>68.335722918039906</c:v>
                </c:pt>
                <c:pt idx="12116">
                  <c:v>68.335722918039906</c:v>
                </c:pt>
                <c:pt idx="12117">
                  <c:v>68.335722918039906</c:v>
                </c:pt>
                <c:pt idx="12118">
                  <c:v>68.335722918039906</c:v>
                </c:pt>
                <c:pt idx="12119">
                  <c:v>68.335722918039906</c:v>
                </c:pt>
                <c:pt idx="12120">
                  <c:v>68.335722918039906</c:v>
                </c:pt>
                <c:pt idx="12121">
                  <c:v>68.335722918039906</c:v>
                </c:pt>
                <c:pt idx="12122">
                  <c:v>68.335722918039906</c:v>
                </c:pt>
                <c:pt idx="12123">
                  <c:v>68.335722918039906</c:v>
                </c:pt>
                <c:pt idx="12124">
                  <c:v>68.335722918039906</c:v>
                </c:pt>
                <c:pt idx="12125">
                  <c:v>68.335722918039906</c:v>
                </c:pt>
                <c:pt idx="12126">
                  <c:v>68.335722918039906</c:v>
                </c:pt>
                <c:pt idx="12127">
                  <c:v>68.335722918039906</c:v>
                </c:pt>
                <c:pt idx="12128">
                  <c:v>68.335722918039906</c:v>
                </c:pt>
                <c:pt idx="12129">
                  <c:v>68.335722918039906</c:v>
                </c:pt>
                <c:pt idx="12130">
                  <c:v>68.335722918039906</c:v>
                </c:pt>
                <c:pt idx="12131">
                  <c:v>68.335722918039906</c:v>
                </c:pt>
                <c:pt idx="12132">
                  <c:v>68.335722918039906</c:v>
                </c:pt>
                <c:pt idx="12133">
                  <c:v>68.335722918039906</c:v>
                </c:pt>
                <c:pt idx="12134">
                  <c:v>68.335722918039906</c:v>
                </c:pt>
                <c:pt idx="12135">
                  <c:v>68.335722918039906</c:v>
                </c:pt>
                <c:pt idx="12136">
                  <c:v>68.335722918039906</c:v>
                </c:pt>
                <c:pt idx="12137">
                  <c:v>68.335722918039906</c:v>
                </c:pt>
                <c:pt idx="12138">
                  <c:v>68.335722918039906</c:v>
                </c:pt>
                <c:pt idx="12139">
                  <c:v>68.335722918039906</c:v>
                </c:pt>
                <c:pt idx="12140">
                  <c:v>68.335722918039906</c:v>
                </c:pt>
                <c:pt idx="12141">
                  <c:v>68.335722918039906</c:v>
                </c:pt>
                <c:pt idx="12142">
                  <c:v>68.335722918039906</c:v>
                </c:pt>
                <c:pt idx="12143">
                  <c:v>68.335722918039906</c:v>
                </c:pt>
                <c:pt idx="12144">
                  <c:v>68.335722918039906</c:v>
                </c:pt>
                <c:pt idx="12145">
                  <c:v>68.335722918039906</c:v>
                </c:pt>
                <c:pt idx="12146">
                  <c:v>68.335722918039906</c:v>
                </c:pt>
                <c:pt idx="12147">
                  <c:v>68.335722918039906</c:v>
                </c:pt>
                <c:pt idx="12148">
                  <c:v>68.335722918039906</c:v>
                </c:pt>
                <c:pt idx="12149">
                  <c:v>68.335722918039906</c:v>
                </c:pt>
                <c:pt idx="12150">
                  <c:v>68.335722918039906</c:v>
                </c:pt>
                <c:pt idx="12151">
                  <c:v>68.335722918039906</c:v>
                </c:pt>
                <c:pt idx="12152">
                  <c:v>68.335722918039906</c:v>
                </c:pt>
                <c:pt idx="12153">
                  <c:v>68.335722918039906</c:v>
                </c:pt>
                <c:pt idx="12154">
                  <c:v>68.335722918039906</c:v>
                </c:pt>
                <c:pt idx="12155">
                  <c:v>68.335722918039906</c:v>
                </c:pt>
                <c:pt idx="12156">
                  <c:v>68.335722918039906</c:v>
                </c:pt>
                <c:pt idx="12157">
                  <c:v>68.335722918039906</c:v>
                </c:pt>
                <c:pt idx="12158">
                  <c:v>68.335722918039906</c:v>
                </c:pt>
                <c:pt idx="12159">
                  <c:v>68.335722918039906</c:v>
                </c:pt>
                <c:pt idx="12160">
                  <c:v>68.335722918039906</c:v>
                </c:pt>
                <c:pt idx="12161">
                  <c:v>68.335722918039906</c:v>
                </c:pt>
                <c:pt idx="12162">
                  <c:v>68.335722918039906</c:v>
                </c:pt>
                <c:pt idx="12163">
                  <c:v>68.335722918039906</c:v>
                </c:pt>
                <c:pt idx="12164">
                  <c:v>68.335722918039906</c:v>
                </c:pt>
                <c:pt idx="12165">
                  <c:v>68.335722918039906</c:v>
                </c:pt>
                <c:pt idx="12166">
                  <c:v>68.335722918039906</c:v>
                </c:pt>
                <c:pt idx="12167">
                  <c:v>68.335722918039906</c:v>
                </c:pt>
                <c:pt idx="12168">
                  <c:v>68.335722918039906</c:v>
                </c:pt>
                <c:pt idx="12169">
                  <c:v>68.335722918039906</c:v>
                </c:pt>
                <c:pt idx="12170">
                  <c:v>68.335722918039906</c:v>
                </c:pt>
                <c:pt idx="12171">
                  <c:v>68.335722918039906</c:v>
                </c:pt>
                <c:pt idx="12172">
                  <c:v>68.335722918039906</c:v>
                </c:pt>
                <c:pt idx="12173">
                  <c:v>68.335722918039906</c:v>
                </c:pt>
                <c:pt idx="12174">
                  <c:v>68.335722918039906</c:v>
                </c:pt>
                <c:pt idx="12175">
                  <c:v>68.335722918039906</c:v>
                </c:pt>
                <c:pt idx="12176">
                  <c:v>68.335722918039906</c:v>
                </c:pt>
                <c:pt idx="12177">
                  <c:v>68.335722918039906</c:v>
                </c:pt>
                <c:pt idx="12178">
                  <c:v>68.335722918039906</c:v>
                </c:pt>
                <c:pt idx="12179">
                  <c:v>68.335722918039906</c:v>
                </c:pt>
                <c:pt idx="12180">
                  <c:v>68.335722918039906</c:v>
                </c:pt>
                <c:pt idx="12181">
                  <c:v>68.335722918039906</c:v>
                </c:pt>
                <c:pt idx="12182">
                  <c:v>68.335722918039906</c:v>
                </c:pt>
                <c:pt idx="12183">
                  <c:v>68.335722918039906</c:v>
                </c:pt>
                <c:pt idx="12184">
                  <c:v>68.335722918039906</c:v>
                </c:pt>
                <c:pt idx="12185">
                  <c:v>68.335722918039906</c:v>
                </c:pt>
                <c:pt idx="12186">
                  <c:v>68.335722918039906</c:v>
                </c:pt>
                <c:pt idx="12187">
                  <c:v>68.335722918039906</c:v>
                </c:pt>
                <c:pt idx="12188">
                  <c:v>68.335722918039906</c:v>
                </c:pt>
                <c:pt idx="12189">
                  <c:v>68.335722918039906</c:v>
                </c:pt>
                <c:pt idx="12190">
                  <c:v>68.335722918039906</c:v>
                </c:pt>
                <c:pt idx="12191">
                  <c:v>68.335722918039906</c:v>
                </c:pt>
                <c:pt idx="12192">
                  <c:v>68.335722918039906</c:v>
                </c:pt>
                <c:pt idx="12193">
                  <c:v>68.335722918039906</c:v>
                </c:pt>
                <c:pt idx="12194">
                  <c:v>68.335722918039906</c:v>
                </c:pt>
                <c:pt idx="12195">
                  <c:v>68.335722918039906</c:v>
                </c:pt>
                <c:pt idx="12196">
                  <c:v>68.335722918039906</c:v>
                </c:pt>
                <c:pt idx="12197">
                  <c:v>68.335722918039906</c:v>
                </c:pt>
                <c:pt idx="12198">
                  <c:v>68.335722918039906</c:v>
                </c:pt>
                <c:pt idx="12199">
                  <c:v>68.335722918039906</c:v>
                </c:pt>
                <c:pt idx="12200">
                  <c:v>68.335722918039906</c:v>
                </c:pt>
                <c:pt idx="12201">
                  <c:v>68.335722918039906</c:v>
                </c:pt>
                <c:pt idx="12202">
                  <c:v>68.335722918039906</c:v>
                </c:pt>
                <c:pt idx="12203">
                  <c:v>68.335722918039906</c:v>
                </c:pt>
                <c:pt idx="12204">
                  <c:v>68.335722918039906</c:v>
                </c:pt>
                <c:pt idx="12205">
                  <c:v>68.335722918039906</c:v>
                </c:pt>
                <c:pt idx="12206">
                  <c:v>68.335722918039906</c:v>
                </c:pt>
                <c:pt idx="12207">
                  <c:v>68.335722918039906</c:v>
                </c:pt>
                <c:pt idx="12208">
                  <c:v>68.335722918039906</c:v>
                </c:pt>
                <c:pt idx="12209">
                  <c:v>68.335722918039906</c:v>
                </c:pt>
                <c:pt idx="12210">
                  <c:v>68.335722918039906</c:v>
                </c:pt>
                <c:pt idx="12211">
                  <c:v>68.335722918039906</c:v>
                </c:pt>
                <c:pt idx="12212">
                  <c:v>68.335722918039906</c:v>
                </c:pt>
                <c:pt idx="12213">
                  <c:v>68.335722918039906</c:v>
                </c:pt>
                <c:pt idx="12214">
                  <c:v>68.335722918039906</c:v>
                </c:pt>
                <c:pt idx="12215">
                  <c:v>68.335722918039906</c:v>
                </c:pt>
                <c:pt idx="12216">
                  <c:v>68.335722918039906</c:v>
                </c:pt>
                <c:pt idx="12217">
                  <c:v>68.335722918039906</c:v>
                </c:pt>
                <c:pt idx="12218">
                  <c:v>68.335722918039906</c:v>
                </c:pt>
                <c:pt idx="12219">
                  <c:v>68.335722918039906</c:v>
                </c:pt>
                <c:pt idx="12220">
                  <c:v>68.335722918039906</c:v>
                </c:pt>
                <c:pt idx="12221">
                  <c:v>68.335722918039906</c:v>
                </c:pt>
                <c:pt idx="12222">
                  <c:v>68.335722918039906</c:v>
                </c:pt>
                <c:pt idx="12223">
                  <c:v>68.335722918039906</c:v>
                </c:pt>
                <c:pt idx="12224">
                  <c:v>68.335722918039906</c:v>
                </c:pt>
                <c:pt idx="12225">
                  <c:v>68.335722918039906</c:v>
                </c:pt>
                <c:pt idx="12226">
                  <c:v>68.335722918039906</c:v>
                </c:pt>
                <c:pt idx="12227">
                  <c:v>68.335722918039906</c:v>
                </c:pt>
                <c:pt idx="12228">
                  <c:v>68.335722918039906</c:v>
                </c:pt>
                <c:pt idx="12229">
                  <c:v>68.335722918039906</c:v>
                </c:pt>
                <c:pt idx="12230">
                  <c:v>68.335722918039906</c:v>
                </c:pt>
                <c:pt idx="12231">
                  <c:v>68.335722918039906</c:v>
                </c:pt>
                <c:pt idx="12232">
                  <c:v>68.335722918039906</c:v>
                </c:pt>
                <c:pt idx="12233">
                  <c:v>68.335722918039906</c:v>
                </c:pt>
                <c:pt idx="12234">
                  <c:v>68.335722918039906</c:v>
                </c:pt>
                <c:pt idx="12235">
                  <c:v>68.335722918039906</c:v>
                </c:pt>
                <c:pt idx="12236">
                  <c:v>68.335722918039906</c:v>
                </c:pt>
                <c:pt idx="12237">
                  <c:v>68.335722918039906</c:v>
                </c:pt>
                <c:pt idx="12238">
                  <c:v>68.335722918039906</c:v>
                </c:pt>
                <c:pt idx="12239">
                  <c:v>68.335722918039906</c:v>
                </c:pt>
                <c:pt idx="12240">
                  <c:v>68.335722918039906</c:v>
                </c:pt>
                <c:pt idx="12241">
                  <c:v>68.335722918039906</c:v>
                </c:pt>
                <c:pt idx="12242">
                  <c:v>68.335722918039906</c:v>
                </c:pt>
                <c:pt idx="12243">
                  <c:v>68.335722918039906</c:v>
                </c:pt>
                <c:pt idx="12244">
                  <c:v>68.335722918039906</c:v>
                </c:pt>
                <c:pt idx="12245">
                  <c:v>68.335722918039906</c:v>
                </c:pt>
                <c:pt idx="12246">
                  <c:v>68.335722918039906</c:v>
                </c:pt>
                <c:pt idx="12247">
                  <c:v>68.335722918039906</c:v>
                </c:pt>
                <c:pt idx="12248">
                  <c:v>68.335722918039906</c:v>
                </c:pt>
                <c:pt idx="12249">
                  <c:v>68.335722918039906</c:v>
                </c:pt>
                <c:pt idx="12250">
                  <c:v>68.335722918039906</c:v>
                </c:pt>
                <c:pt idx="12251">
                  <c:v>68.335722918039906</c:v>
                </c:pt>
                <c:pt idx="12252">
                  <c:v>68.335722918039906</c:v>
                </c:pt>
                <c:pt idx="12253">
                  <c:v>68.335722918039906</c:v>
                </c:pt>
                <c:pt idx="12254">
                  <c:v>68.335722918039906</c:v>
                </c:pt>
                <c:pt idx="12255">
                  <c:v>68.335722918039906</c:v>
                </c:pt>
                <c:pt idx="12256">
                  <c:v>68.335722918039906</c:v>
                </c:pt>
                <c:pt idx="12257">
                  <c:v>68.335722918039906</c:v>
                </c:pt>
                <c:pt idx="12258">
                  <c:v>68.335722918039906</c:v>
                </c:pt>
                <c:pt idx="12259">
                  <c:v>68.335722918039906</c:v>
                </c:pt>
                <c:pt idx="12260">
                  <c:v>68.335722918039906</c:v>
                </c:pt>
                <c:pt idx="12261">
                  <c:v>68.335722918039906</c:v>
                </c:pt>
                <c:pt idx="12262">
                  <c:v>68.335722918039906</c:v>
                </c:pt>
                <c:pt idx="12263">
                  <c:v>68.335722918039906</c:v>
                </c:pt>
                <c:pt idx="12264">
                  <c:v>68.335722918039906</c:v>
                </c:pt>
                <c:pt idx="12265">
                  <c:v>68.335722918039906</c:v>
                </c:pt>
                <c:pt idx="12266">
                  <c:v>68.335722918039906</c:v>
                </c:pt>
                <c:pt idx="12267">
                  <c:v>68.335722918039906</c:v>
                </c:pt>
                <c:pt idx="12268">
                  <c:v>68.335722918039906</c:v>
                </c:pt>
                <c:pt idx="12269">
                  <c:v>68.335722918039906</c:v>
                </c:pt>
                <c:pt idx="12270">
                  <c:v>68.335722918039906</c:v>
                </c:pt>
                <c:pt idx="12271">
                  <c:v>68.335722918039906</c:v>
                </c:pt>
                <c:pt idx="12272">
                  <c:v>68.335722918039906</c:v>
                </c:pt>
                <c:pt idx="12273">
                  <c:v>68.335722918039906</c:v>
                </c:pt>
                <c:pt idx="12274">
                  <c:v>68.335722918039906</c:v>
                </c:pt>
                <c:pt idx="12275">
                  <c:v>68.335722918039906</c:v>
                </c:pt>
                <c:pt idx="12276">
                  <c:v>68.335722918039906</c:v>
                </c:pt>
                <c:pt idx="12277">
                  <c:v>68.335722918039906</c:v>
                </c:pt>
                <c:pt idx="12278">
                  <c:v>68.335722918039906</c:v>
                </c:pt>
                <c:pt idx="12279">
                  <c:v>68.335722918039906</c:v>
                </c:pt>
                <c:pt idx="12280">
                  <c:v>68.335722918039906</c:v>
                </c:pt>
                <c:pt idx="12281">
                  <c:v>68.335722918039906</c:v>
                </c:pt>
                <c:pt idx="12282">
                  <c:v>68.335722918039906</c:v>
                </c:pt>
                <c:pt idx="12283">
                  <c:v>68.335722918039906</c:v>
                </c:pt>
                <c:pt idx="12284">
                  <c:v>68.335722918039906</c:v>
                </c:pt>
                <c:pt idx="12285">
                  <c:v>68.335722918039906</c:v>
                </c:pt>
                <c:pt idx="12286">
                  <c:v>68.335722918039906</c:v>
                </c:pt>
                <c:pt idx="12287">
                  <c:v>68.335722918039906</c:v>
                </c:pt>
                <c:pt idx="12288">
                  <c:v>68.335722918039906</c:v>
                </c:pt>
                <c:pt idx="12289">
                  <c:v>68.335722918039906</c:v>
                </c:pt>
                <c:pt idx="12290">
                  <c:v>68.335722918039906</c:v>
                </c:pt>
                <c:pt idx="12291">
                  <c:v>68.335722918039906</c:v>
                </c:pt>
                <c:pt idx="12292">
                  <c:v>68.335722918039906</c:v>
                </c:pt>
                <c:pt idx="12293">
                  <c:v>68.335722918039906</c:v>
                </c:pt>
                <c:pt idx="12294">
                  <c:v>68.335722918039906</c:v>
                </c:pt>
                <c:pt idx="12295">
                  <c:v>68.335722918039906</c:v>
                </c:pt>
                <c:pt idx="12296">
                  <c:v>68.335722918039906</c:v>
                </c:pt>
                <c:pt idx="12297">
                  <c:v>68.335722918039906</c:v>
                </c:pt>
                <c:pt idx="12298">
                  <c:v>68.335722918039906</c:v>
                </c:pt>
                <c:pt idx="12299">
                  <c:v>68.335722918039906</c:v>
                </c:pt>
                <c:pt idx="12300">
                  <c:v>68.335722918039906</c:v>
                </c:pt>
                <c:pt idx="12301">
                  <c:v>68.335722918039906</c:v>
                </c:pt>
                <c:pt idx="12302">
                  <c:v>68.335722918039906</c:v>
                </c:pt>
                <c:pt idx="12303">
                  <c:v>68.335722918039906</c:v>
                </c:pt>
                <c:pt idx="12304">
                  <c:v>68.335722918039906</c:v>
                </c:pt>
                <c:pt idx="12305">
                  <c:v>68.335722918039906</c:v>
                </c:pt>
                <c:pt idx="12306">
                  <c:v>68.335722918039906</c:v>
                </c:pt>
                <c:pt idx="12307">
                  <c:v>68.335722918039906</c:v>
                </c:pt>
                <c:pt idx="12308">
                  <c:v>68.335722918039906</c:v>
                </c:pt>
                <c:pt idx="12309">
                  <c:v>68.335722918039906</c:v>
                </c:pt>
                <c:pt idx="12310">
                  <c:v>68.335722918039906</c:v>
                </c:pt>
                <c:pt idx="12311">
                  <c:v>68.335722918039906</c:v>
                </c:pt>
                <c:pt idx="12312">
                  <c:v>68.335722918039906</c:v>
                </c:pt>
                <c:pt idx="12313">
                  <c:v>68.335722918039906</c:v>
                </c:pt>
                <c:pt idx="12314">
                  <c:v>68.335722918039906</c:v>
                </c:pt>
                <c:pt idx="12315">
                  <c:v>68.335722918039906</c:v>
                </c:pt>
                <c:pt idx="12316">
                  <c:v>68.335722918039906</c:v>
                </c:pt>
                <c:pt idx="12317">
                  <c:v>68.335722918039906</c:v>
                </c:pt>
                <c:pt idx="12318">
                  <c:v>68.335722918039906</c:v>
                </c:pt>
                <c:pt idx="12319">
                  <c:v>68.335722918039906</c:v>
                </c:pt>
                <c:pt idx="12320">
                  <c:v>68.335722918039906</c:v>
                </c:pt>
                <c:pt idx="12321">
                  <c:v>68.335722918039906</c:v>
                </c:pt>
                <c:pt idx="12322">
                  <c:v>68.335722918039906</c:v>
                </c:pt>
                <c:pt idx="12323">
                  <c:v>68.335722918039906</c:v>
                </c:pt>
                <c:pt idx="12324">
                  <c:v>68.335722918039906</c:v>
                </c:pt>
                <c:pt idx="12325">
                  <c:v>68.335722918039906</c:v>
                </c:pt>
                <c:pt idx="12326">
                  <c:v>68.335722918039906</c:v>
                </c:pt>
                <c:pt idx="12327">
                  <c:v>68.335722918039906</c:v>
                </c:pt>
                <c:pt idx="12328">
                  <c:v>68.335722918039906</c:v>
                </c:pt>
                <c:pt idx="12329">
                  <c:v>68.335722918039906</c:v>
                </c:pt>
                <c:pt idx="12330">
                  <c:v>68.335722918039906</c:v>
                </c:pt>
                <c:pt idx="12331">
                  <c:v>68.335722918039906</c:v>
                </c:pt>
                <c:pt idx="12332">
                  <c:v>68.335722918039906</c:v>
                </c:pt>
                <c:pt idx="12333">
                  <c:v>68.335722918039906</c:v>
                </c:pt>
                <c:pt idx="12334">
                  <c:v>68.335722918039906</c:v>
                </c:pt>
                <c:pt idx="12335">
                  <c:v>68.335722918039906</c:v>
                </c:pt>
                <c:pt idx="12336">
                  <c:v>68.335722918039906</c:v>
                </c:pt>
                <c:pt idx="12337">
                  <c:v>68.335722918039906</c:v>
                </c:pt>
                <c:pt idx="12338">
                  <c:v>68.335722918039906</c:v>
                </c:pt>
                <c:pt idx="12339">
                  <c:v>68.335722918039906</c:v>
                </c:pt>
                <c:pt idx="12340">
                  <c:v>68.335722918039906</c:v>
                </c:pt>
                <c:pt idx="12341">
                  <c:v>68.335722918039906</c:v>
                </c:pt>
                <c:pt idx="12342">
                  <c:v>68.335722918039906</c:v>
                </c:pt>
                <c:pt idx="12343">
                  <c:v>68.335722918039906</c:v>
                </c:pt>
                <c:pt idx="12344">
                  <c:v>68.335722918039906</c:v>
                </c:pt>
                <c:pt idx="12345">
                  <c:v>68.335722918039906</c:v>
                </c:pt>
                <c:pt idx="12346">
                  <c:v>68.335722918039906</c:v>
                </c:pt>
                <c:pt idx="12347">
                  <c:v>68.335722918039906</c:v>
                </c:pt>
                <c:pt idx="12348">
                  <c:v>68.335722918039906</c:v>
                </c:pt>
                <c:pt idx="12349">
                  <c:v>68.335722918039906</c:v>
                </c:pt>
                <c:pt idx="12350">
                  <c:v>68.335722918039906</c:v>
                </c:pt>
                <c:pt idx="12351">
                  <c:v>68.335722918039906</c:v>
                </c:pt>
                <c:pt idx="12352">
                  <c:v>68.335722918039906</c:v>
                </c:pt>
                <c:pt idx="12353">
                  <c:v>68.335722918039906</c:v>
                </c:pt>
                <c:pt idx="12354">
                  <c:v>68.335722918039906</c:v>
                </c:pt>
                <c:pt idx="12355">
                  <c:v>68.335722918039906</c:v>
                </c:pt>
                <c:pt idx="12356">
                  <c:v>68.335722918039906</c:v>
                </c:pt>
                <c:pt idx="12357">
                  <c:v>68.335722918039906</c:v>
                </c:pt>
                <c:pt idx="12358">
                  <c:v>68.335722918039906</c:v>
                </c:pt>
                <c:pt idx="12359">
                  <c:v>68.335722918039906</c:v>
                </c:pt>
                <c:pt idx="12360">
                  <c:v>68.335722918039906</c:v>
                </c:pt>
                <c:pt idx="12361">
                  <c:v>68.335722918039906</c:v>
                </c:pt>
                <c:pt idx="12362">
                  <c:v>68.335722918039906</c:v>
                </c:pt>
                <c:pt idx="12363">
                  <c:v>68.335722918039906</c:v>
                </c:pt>
                <c:pt idx="12364">
                  <c:v>68.335722918039906</c:v>
                </c:pt>
                <c:pt idx="12365">
                  <c:v>68.335722918039906</c:v>
                </c:pt>
                <c:pt idx="12366">
                  <c:v>68.335722918039906</c:v>
                </c:pt>
                <c:pt idx="12367">
                  <c:v>68.335722918039906</c:v>
                </c:pt>
                <c:pt idx="12368">
                  <c:v>68.335722918039906</c:v>
                </c:pt>
                <c:pt idx="12369">
                  <c:v>68.335722918039906</c:v>
                </c:pt>
                <c:pt idx="12370">
                  <c:v>68.335722918039906</c:v>
                </c:pt>
                <c:pt idx="12371">
                  <c:v>68.335722918039906</c:v>
                </c:pt>
                <c:pt idx="12372">
                  <c:v>68.335722918039906</c:v>
                </c:pt>
                <c:pt idx="12373">
                  <c:v>68.335722918039906</c:v>
                </c:pt>
                <c:pt idx="12374">
                  <c:v>68.335722918039906</c:v>
                </c:pt>
                <c:pt idx="12375">
                  <c:v>68.335722918039906</c:v>
                </c:pt>
                <c:pt idx="12376">
                  <c:v>68.335722918039906</c:v>
                </c:pt>
                <c:pt idx="12377">
                  <c:v>68.335722918039906</c:v>
                </c:pt>
                <c:pt idx="12378">
                  <c:v>68.335722918039906</c:v>
                </c:pt>
                <c:pt idx="12379">
                  <c:v>68.335722918039906</c:v>
                </c:pt>
                <c:pt idx="12380">
                  <c:v>68.335722918039906</c:v>
                </c:pt>
                <c:pt idx="12381">
                  <c:v>68.335722918039906</c:v>
                </c:pt>
                <c:pt idx="12382">
                  <c:v>68.335722918039906</c:v>
                </c:pt>
                <c:pt idx="12383">
                  <c:v>68.335722918039906</c:v>
                </c:pt>
                <c:pt idx="12384">
                  <c:v>68.335722918039906</c:v>
                </c:pt>
                <c:pt idx="12385">
                  <c:v>68.335722918039906</c:v>
                </c:pt>
                <c:pt idx="12386">
                  <c:v>68.335722918039906</c:v>
                </c:pt>
                <c:pt idx="12387">
                  <c:v>68.335722918039906</c:v>
                </c:pt>
                <c:pt idx="12388">
                  <c:v>68.335722918039906</c:v>
                </c:pt>
                <c:pt idx="12389">
                  <c:v>68.335722918039906</c:v>
                </c:pt>
                <c:pt idx="12390">
                  <c:v>68.335722918039906</c:v>
                </c:pt>
                <c:pt idx="12391">
                  <c:v>68.335722918039906</c:v>
                </c:pt>
                <c:pt idx="12392">
                  <c:v>68.335722918039906</c:v>
                </c:pt>
                <c:pt idx="12393">
                  <c:v>68.335722918039906</c:v>
                </c:pt>
                <c:pt idx="12394">
                  <c:v>68.335722918039906</c:v>
                </c:pt>
                <c:pt idx="12395">
                  <c:v>68.335722918039906</c:v>
                </c:pt>
                <c:pt idx="12396">
                  <c:v>68.335722918039906</c:v>
                </c:pt>
                <c:pt idx="12397">
                  <c:v>68.335722918039906</c:v>
                </c:pt>
                <c:pt idx="12398">
                  <c:v>68.335722918039906</c:v>
                </c:pt>
                <c:pt idx="12399">
                  <c:v>68.335722918039906</c:v>
                </c:pt>
                <c:pt idx="12400">
                  <c:v>68.335722918039906</c:v>
                </c:pt>
                <c:pt idx="12401">
                  <c:v>68.335722918039906</c:v>
                </c:pt>
                <c:pt idx="12402">
                  <c:v>68.335722918039906</c:v>
                </c:pt>
                <c:pt idx="12403">
                  <c:v>68.335722918039906</c:v>
                </c:pt>
                <c:pt idx="12404">
                  <c:v>68.335722918039906</c:v>
                </c:pt>
                <c:pt idx="12405">
                  <c:v>68.335722918039906</c:v>
                </c:pt>
                <c:pt idx="12406">
                  <c:v>68.335722918039906</c:v>
                </c:pt>
                <c:pt idx="12407">
                  <c:v>68.335722918039906</c:v>
                </c:pt>
                <c:pt idx="12408">
                  <c:v>68.335722918039906</c:v>
                </c:pt>
                <c:pt idx="12409">
                  <c:v>68.335722918039906</c:v>
                </c:pt>
                <c:pt idx="12410">
                  <c:v>68.335722918039906</c:v>
                </c:pt>
                <c:pt idx="12411">
                  <c:v>68.335722918039906</c:v>
                </c:pt>
                <c:pt idx="12412">
                  <c:v>68.335722918039906</c:v>
                </c:pt>
                <c:pt idx="12413">
                  <c:v>68.335722918039906</c:v>
                </c:pt>
                <c:pt idx="12414">
                  <c:v>68.335722918039906</c:v>
                </c:pt>
                <c:pt idx="12415">
                  <c:v>68.335722918039906</c:v>
                </c:pt>
                <c:pt idx="12416">
                  <c:v>68.335722918039906</c:v>
                </c:pt>
                <c:pt idx="12417">
                  <c:v>68.335722918039906</c:v>
                </c:pt>
                <c:pt idx="12418">
                  <c:v>68.335722918039906</c:v>
                </c:pt>
                <c:pt idx="12419">
                  <c:v>68.335722918039906</c:v>
                </c:pt>
                <c:pt idx="12420">
                  <c:v>68.335722918039906</c:v>
                </c:pt>
                <c:pt idx="12421">
                  <c:v>68.335722918039906</c:v>
                </c:pt>
                <c:pt idx="12422">
                  <c:v>68.335722918039906</c:v>
                </c:pt>
                <c:pt idx="12423">
                  <c:v>68.335722918039906</c:v>
                </c:pt>
                <c:pt idx="12424">
                  <c:v>68.335722918039906</c:v>
                </c:pt>
                <c:pt idx="12425">
                  <c:v>68.335722918039906</c:v>
                </c:pt>
                <c:pt idx="12426">
                  <c:v>68.335722918039906</c:v>
                </c:pt>
                <c:pt idx="12427">
                  <c:v>68.335722918039906</c:v>
                </c:pt>
                <c:pt idx="12428">
                  <c:v>68.335722918039906</c:v>
                </c:pt>
                <c:pt idx="12429">
                  <c:v>68.335722918039906</c:v>
                </c:pt>
                <c:pt idx="12430">
                  <c:v>68.335722918039906</c:v>
                </c:pt>
                <c:pt idx="12431">
                  <c:v>68.335722918039906</c:v>
                </c:pt>
                <c:pt idx="12432">
                  <c:v>68.335722918039906</c:v>
                </c:pt>
                <c:pt idx="12433">
                  <c:v>68.335722918039906</c:v>
                </c:pt>
                <c:pt idx="12434">
                  <c:v>68.335722918039906</c:v>
                </c:pt>
                <c:pt idx="12435">
                  <c:v>68.335722918039906</c:v>
                </c:pt>
                <c:pt idx="12436">
                  <c:v>68.335722918039906</c:v>
                </c:pt>
                <c:pt idx="12437">
                  <c:v>68.335722918039906</c:v>
                </c:pt>
                <c:pt idx="12438">
                  <c:v>68.335722918039906</c:v>
                </c:pt>
                <c:pt idx="12439">
                  <c:v>68.335722918039906</c:v>
                </c:pt>
                <c:pt idx="12440">
                  <c:v>68.335722918039906</c:v>
                </c:pt>
                <c:pt idx="12441">
                  <c:v>68.335722918039906</c:v>
                </c:pt>
                <c:pt idx="12442">
                  <c:v>68.335722918039906</c:v>
                </c:pt>
                <c:pt idx="12443">
                  <c:v>68.335722918039906</c:v>
                </c:pt>
                <c:pt idx="12444">
                  <c:v>68.335722918039906</c:v>
                </c:pt>
                <c:pt idx="12445">
                  <c:v>68.335722918039906</c:v>
                </c:pt>
                <c:pt idx="12446">
                  <c:v>68.335722918039906</c:v>
                </c:pt>
                <c:pt idx="12447">
                  <c:v>68.335722918039906</c:v>
                </c:pt>
                <c:pt idx="12448">
                  <c:v>68.335722918039906</c:v>
                </c:pt>
                <c:pt idx="12449">
                  <c:v>68.335722918039906</c:v>
                </c:pt>
                <c:pt idx="12450">
                  <c:v>68.335722918039906</c:v>
                </c:pt>
                <c:pt idx="12451">
                  <c:v>68.335722918039906</c:v>
                </c:pt>
                <c:pt idx="12452">
                  <c:v>68.335722918039906</c:v>
                </c:pt>
                <c:pt idx="12453">
                  <c:v>68.335722918039906</c:v>
                </c:pt>
                <c:pt idx="12454">
                  <c:v>68.335722918039906</c:v>
                </c:pt>
                <c:pt idx="12455">
                  <c:v>68.335722918039906</c:v>
                </c:pt>
                <c:pt idx="12456">
                  <c:v>68.335722918039906</c:v>
                </c:pt>
                <c:pt idx="12457">
                  <c:v>68.335722918039906</c:v>
                </c:pt>
                <c:pt idx="12458">
                  <c:v>68.335722918039906</c:v>
                </c:pt>
                <c:pt idx="12459">
                  <c:v>68.335722918039906</c:v>
                </c:pt>
                <c:pt idx="12460">
                  <c:v>68.335722918039906</c:v>
                </c:pt>
                <c:pt idx="12461">
                  <c:v>68.335722918039906</c:v>
                </c:pt>
                <c:pt idx="12462">
                  <c:v>68.335722918039906</c:v>
                </c:pt>
                <c:pt idx="12463">
                  <c:v>68.335722918039906</c:v>
                </c:pt>
                <c:pt idx="12464">
                  <c:v>68.335722918039906</c:v>
                </c:pt>
                <c:pt idx="12465">
                  <c:v>68.335722918039906</c:v>
                </c:pt>
                <c:pt idx="12466">
                  <c:v>68.335722918039906</c:v>
                </c:pt>
                <c:pt idx="12467">
                  <c:v>68.335722918039906</c:v>
                </c:pt>
                <c:pt idx="12468">
                  <c:v>68.335722918039906</c:v>
                </c:pt>
                <c:pt idx="12469">
                  <c:v>68.335722918039906</c:v>
                </c:pt>
                <c:pt idx="12470">
                  <c:v>68.335722918039906</c:v>
                </c:pt>
                <c:pt idx="12471">
                  <c:v>68.335722918039906</c:v>
                </c:pt>
                <c:pt idx="12472">
                  <c:v>68.335722918039906</c:v>
                </c:pt>
                <c:pt idx="12473">
                  <c:v>68.335722918039906</c:v>
                </c:pt>
                <c:pt idx="12474">
                  <c:v>68.335722918039906</c:v>
                </c:pt>
                <c:pt idx="12475">
                  <c:v>68.335722918039906</c:v>
                </c:pt>
                <c:pt idx="12476">
                  <c:v>68.335722918039906</c:v>
                </c:pt>
                <c:pt idx="12477">
                  <c:v>68.335722918039906</c:v>
                </c:pt>
                <c:pt idx="12478">
                  <c:v>68.335722918039906</c:v>
                </c:pt>
                <c:pt idx="12479">
                  <c:v>68.335722918039906</c:v>
                </c:pt>
                <c:pt idx="12480">
                  <c:v>68.335722918039906</c:v>
                </c:pt>
                <c:pt idx="12481">
                  <c:v>68.335722918039906</c:v>
                </c:pt>
                <c:pt idx="12482">
                  <c:v>68.335722918039906</c:v>
                </c:pt>
                <c:pt idx="12483">
                  <c:v>68.335722918039906</c:v>
                </c:pt>
                <c:pt idx="12484">
                  <c:v>68.335722918039906</c:v>
                </c:pt>
                <c:pt idx="12485">
                  <c:v>68.335722918039906</c:v>
                </c:pt>
                <c:pt idx="12486">
                  <c:v>68.335722918039906</c:v>
                </c:pt>
                <c:pt idx="12487">
                  <c:v>68.335722918039906</c:v>
                </c:pt>
                <c:pt idx="12488">
                  <c:v>68.335722918039906</c:v>
                </c:pt>
                <c:pt idx="12489">
                  <c:v>68.335722918039906</c:v>
                </c:pt>
                <c:pt idx="12490">
                  <c:v>68.335722918039906</c:v>
                </c:pt>
                <c:pt idx="12491">
                  <c:v>68.335722918039906</c:v>
                </c:pt>
                <c:pt idx="12492">
                  <c:v>68.335722918039906</c:v>
                </c:pt>
                <c:pt idx="12493">
                  <c:v>68.335722918039906</c:v>
                </c:pt>
                <c:pt idx="12494">
                  <c:v>68.335722918039906</c:v>
                </c:pt>
                <c:pt idx="12495">
                  <c:v>68.335722918039906</c:v>
                </c:pt>
                <c:pt idx="12496">
                  <c:v>68.335722918039906</c:v>
                </c:pt>
                <c:pt idx="12497">
                  <c:v>68.335722918039906</c:v>
                </c:pt>
                <c:pt idx="12498">
                  <c:v>68.335722918039906</c:v>
                </c:pt>
                <c:pt idx="12499">
                  <c:v>68.335722918039906</c:v>
                </c:pt>
                <c:pt idx="12500">
                  <c:v>68.335722918039906</c:v>
                </c:pt>
                <c:pt idx="12501">
                  <c:v>68.335722918039906</c:v>
                </c:pt>
                <c:pt idx="12502">
                  <c:v>68.335722918039906</c:v>
                </c:pt>
                <c:pt idx="12503">
                  <c:v>68.335722918039906</c:v>
                </c:pt>
                <c:pt idx="12504">
                  <c:v>68.335722918039906</c:v>
                </c:pt>
                <c:pt idx="12505">
                  <c:v>68.335722918039906</c:v>
                </c:pt>
                <c:pt idx="12506">
                  <c:v>68.335722918039906</c:v>
                </c:pt>
                <c:pt idx="12507">
                  <c:v>68.335722918039906</c:v>
                </c:pt>
                <c:pt idx="12508">
                  <c:v>68.335722918039906</c:v>
                </c:pt>
                <c:pt idx="12509">
                  <c:v>68.335722918039906</c:v>
                </c:pt>
                <c:pt idx="12510">
                  <c:v>68.335722918039906</c:v>
                </c:pt>
                <c:pt idx="12511">
                  <c:v>68.335722918039906</c:v>
                </c:pt>
                <c:pt idx="12512">
                  <c:v>68.335722918039906</c:v>
                </c:pt>
                <c:pt idx="12513">
                  <c:v>68.335722918039906</c:v>
                </c:pt>
                <c:pt idx="12514">
                  <c:v>68.335722918039906</c:v>
                </c:pt>
                <c:pt idx="12515">
                  <c:v>68.335722918039906</c:v>
                </c:pt>
                <c:pt idx="12516">
                  <c:v>68.335722918039906</c:v>
                </c:pt>
                <c:pt idx="12517">
                  <c:v>68.335722918039906</c:v>
                </c:pt>
                <c:pt idx="12518">
                  <c:v>68.335722918039906</c:v>
                </c:pt>
                <c:pt idx="12519">
                  <c:v>68.335722918039906</c:v>
                </c:pt>
                <c:pt idx="12520">
                  <c:v>68.335722918039906</c:v>
                </c:pt>
                <c:pt idx="12521">
                  <c:v>68.335722918039906</c:v>
                </c:pt>
                <c:pt idx="12522">
                  <c:v>68.335722918039906</c:v>
                </c:pt>
                <c:pt idx="12523">
                  <c:v>68.335722918039906</c:v>
                </c:pt>
                <c:pt idx="12524">
                  <c:v>68.335722918039906</c:v>
                </c:pt>
                <c:pt idx="12525">
                  <c:v>68.335722918039906</c:v>
                </c:pt>
                <c:pt idx="12526">
                  <c:v>68.335722918039906</c:v>
                </c:pt>
                <c:pt idx="12527">
                  <c:v>68.335722918039906</c:v>
                </c:pt>
                <c:pt idx="12528">
                  <c:v>68.335722918039906</c:v>
                </c:pt>
                <c:pt idx="12529">
                  <c:v>68.335722918039906</c:v>
                </c:pt>
                <c:pt idx="12530">
                  <c:v>68.335722918039906</c:v>
                </c:pt>
                <c:pt idx="12531">
                  <c:v>68.335722918039906</c:v>
                </c:pt>
                <c:pt idx="12532">
                  <c:v>68.335722918039906</c:v>
                </c:pt>
                <c:pt idx="12533">
                  <c:v>68.335722918039906</c:v>
                </c:pt>
                <c:pt idx="12534">
                  <c:v>68.335722918039906</c:v>
                </c:pt>
                <c:pt idx="12535">
                  <c:v>68.335722918039906</c:v>
                </c:pt>
                <c:pt idx="12536">
                  <c:v>68.335722918039906</c:v>
                </c:pt>
                <c:pt idx="12537">
                  <c:v>68.335722918039906</c:v>
                </c:pt>
                <c:pt idx="12538">
                  <c:v>68.335722918039906</c:v>
                </c:pt>
                <c:pt idx="12539">
                  <c:v>68.335722918039906</c:v>
                </c:pt>
                <c:pt idx="12540">
                  <c:v>68.335722918039906</c:v>
                </c:pt>
                <c:pt idx="12541">
                  <c:v>68.335722918039906</c:v>
                </c:pt>
                <c:pt idx="12542">
                  <c:v>68.335722918039906</c:v>
                </c:pt>
                <c:pt idx="12543">
                  <c:v>68.335722918039906</c:v>
                </c:pt>
                <c:pt idx="12544">
                  <c:v>68.335722918039906</c:v>
                </c:pt>
                <c:pt idx="12545">
                  <c:v>68.335722918039906</c:v>
                </c:pt>
                <c:pt idx="12546">
                  <c:v>68.335722918039906</c:v>
                </c:pt>
                <c:pt idx="12547">
                  <c:v>68.335722918039906</c:v>
                </c:pt>
                <c:pt idx="12548">
                  <c:v>68.335722918039906</c:v>
                </c:pt>
                <c:pt idx="12549">
                  <c:v>68.335722918039906</c:v>
                </c:pt>
                <c:pt idx="12550">
                  <c:v>68.335722918039906</c:v>
                </c:pt>
                <c:pt idx="12551">
                  <c:v>68.335722918039906</c:v>
                </c:pt>
                <c:pt idx="12552">
                  <c:v>68.335722918039906</c:v>
                </c:pt>
                <c:pt idx="12553">
                  <c:v>68.335722918039906</c:v>
                </c:pt>
                <c:pt idx="12554">
                  <c:v>68.335722918039906</c:v>
                </c:pt>
                <c:pt idx="12555">
                  <c:v>68.335722918039906</c:v>
                </c:pt>
                <c:pt idx="12556">
                  <c:v>68.335722918039906</c:v>
                </c:pt>
                <c:pt idx="12557">
                  <c:v>68.335722918039906</c:v>
                </c:pt>
                <c:pt idx="12558">
                  <c:v>68.335722918039906</c:v>
                </c:pt>
                <c:pt idx="12559">
                  <c:v>68.335722918039906</c:v>
                </c:pt>
                <c:pt idx="12560">
                  <c:v>68.335722918039906</c:v>
                </c:pt>
                <c:pt idx="12561">
                  <c:v>68.335722918039906</c:v>
                </c:pt>
                <c:pt idx="12562">
                  <c:v>68.335722918039906</c:v>
                </c:pt>
                <c:pt idx="12563">
                  <c:v>68.335722918039906</c:v>
                </c:pt>
                <c:pt idx="12564">
                  <c:v>68.335722918039906</c:v>
                </c:pt>
                <c:pt idx="12565">
                  <c:v>68.335722918039906</c:v>
                </c:pt>
                <c:pt idx="12566">
                  <c:v>68.335722918039906</c:v>
                </c:pt>
                <c:pt idx="12567">
                  <c:v>68.335722918039906</c:v>
                </c:pt>
                <c:pt idx="12568">
                  <c:v>68.335722918039906</c:v>
                </c:pt>
                <c:pt idx="12569">
                  <c:v>68.335722918039906</c:v>
                </c:pt>
                <c:pt idx="12570">
                  <c:v>68.335722918039906</c:v>
                </c:pt>
                <c:pt idx="12571">
                  <c:v>68.335722918039906</c:v>
                </c:pt>
                <c:pt idx="12572">
                  <c:v>68.335722918039906</c:v>
                </c:pt>
                <c:pt idx="12573">
                  <c:v>68.335722918039906</c:v>
                </c:pt>
                <c:pt idx="12574">
                  <c:v>68.335722918039906</c:v>
                </c:pt>
                <c:pt idx="12575">
                  <c:v>68.335722918039906</c:v>
                </c:pt>
                <c:pt idx="12576">
                  <c:v>68.335722918039906</c:v>
                </c:pt>
                <c:pt idx="12577">
                  <c:v>68.335722918039906</c:v>
                </c:pt>
                <c:pt idx="12578">
                  <c:v>68.335722918039906</c:v>
                </c:pt>
                <c:pt idx="12579">
                  <c:v>68.335722918039906</c:v>
                </c:pt>
                <c:pt idx="12580">
                  <c:v>68.335722918039906</c:v>
                </c:pt>
                <c:pt idx="12581">
                  <c:v>68.335722918039906</c:v>
                </c:pt>
                <c:pt idx="12582">
                  <c:v>68.335722918039906</c:v>
                </c:pt>
                <c:pt idx="12583">
                  <c:v>68.335722918039906</c:v>
                </c:pt>
                <c:pt idx="12584">
                  <c:v>68.335722918039906</c:v>
                </c:pt>
                <c:pt idx="12585">
                  <c:v>68.335722918039906</c:v>
                </c:pt>
                <c:pt idx="12586">
                  <c:v>68.335722918039906</c:v>
                </c:pt>
                <c:pt idx="12587">
                  <c:v>68.335722918039906</c:v>
                </c:pt>
                <c:pt idx="12588">
                  <c:v>68.335722918039906</c:v>
                </c:pt>
                <c:pt idx="12589">
                  <c:v>68.335722918039906</c:v>
                </c:pt>
                <c:pt idx="12590">
                  <c:v>68.335722918039906</c:v>
                </c:pt>
                <c:pt idx="12591">
                  <c:v>68.335722918039906</c:v>
                </c:pt>
                <c:pt idx="12592">
                  <c:v>68.335722918039906</c:v>
                </c:pt>
                <c:pt idx="12593">
                  <c:v>68.335722918039906</c:v>
                </c:pt>
                <c:pt idx="12594">
                  <c:v>68.335722918039906</c:v>
                </c:pt>
                <c:pt idx="12595">
                  <c:v>68.335722918039906</c:v>
                </c:pt>
                <c:pt idx="12596">
                  <c:v>68.335722918039906</c:v>
                </c:pt>
                <c:pt idx="12597">
                  <c:v>68.335722918039906</c:v>
                </c:pt>
                <c:pt idx="12598">
                  <c:v>68.335722918039906</c:v>
                </c:pt>
                <c:pt idx="12599">
                  <c:v>68.335722918039906</c:v>
                </c:pt>
                <c:pt idx="12600">
                  <c:v>68.335722918039906</c:v>
                </c:pt>
                <c:pt idx="12601">
                  <c:v>68.335722918039906</c:v>
                </c:pt>
                <c:pt idx="12602">
                  <c:v>68.335722918039906</c:v>
                </c:pt>
                <c:pt idx="12603">
                  <c:v>68.335722918039906</c:v>
                </c:pt>
                <c:pt idx="12604">
                  <c:v>68.335722918039906</c:v>
                </c:pt>
                <c:pt idx="12605">
                  <c:v>68.335722918039906</c:v>
                </c:pt>
                <c:pt idx="12606">
                  <c:v>68.335722918039906</c:v>
                </c:pt>
                <c:pt idx="12607">
                  <c:v>68.335722918039906</c:v>
                </c:pt>
                <c:pt idx="12608">
                  <c:v>68.335722918039906</c:v>
                </c:pt>
                <c:pt idx="12609">
                  <c:v>68.335722918039906</c:v>
                </c:pt>
                <c:pt idx="12610">
                  <c:v>68.335722918039906</c:v>
                </c:pt>
                <c:pt idx="12611">
                  <c:v>68.335722918039906</c:v>
                </c:pt>
                <c:pt idx="12612">
                  <c:v>68.335722918039906</c:v>
                </c:pt>
                <c:pt idx="12613">
                  <c:v>68.335722918039906</c:v>
                </c:pt>
                <c:pt idx="12614">
                  <c:v>68.335722918039906</c:v>
                </c:pt>
                <c:pt idx="12615">
                  <c:v>68.335722918039906</c:v>
                </c:pt>
                <c:pt idx="12616">
                  <c:v>68.335722918039906</c:v>
                </c:pt>
                <c:pt idx="12617">
                  <c:v>68.335722918039906</c:v>
                </c:pt>
                <c:pt idx="12618">
                  <c:v>68.335722918039906</c:v>
                </c:pt>
                <c:pt idx="12619">
                  <c:v>68.335722918039906</c:v>
                </c:pt>
                <c:pt idx="12620">
                  <c:v>68.335722918039906</c:v>
                </c:pt>
                <c:pt idx="12621">
                  <c:v>68.335722918039906</c:v>
                </c:pt>
                <c:pt idx="12622">
                  <c:v>68.335722918039906</c:v>
                </c:pt>
                <c:pt idx="12623">
                  <c:v>68.335722918039906</c:v>
                </c:pt>
                <c:pt idx="12624">
                  <c:v>68.335722918039906</c:v>
                </c:pt>
                <c:pt idx="12625">
                  <c:v>68.335722918039906</c:v>
                </c:pt>
                <c:pt idx="12626">
                  <c:v>68.335722918039906</c:v>
                </c:pt>
                <c:pt idx="12627">
                  <c:v>68.335722918039906</c:v>
                </c:pt>
                <c:pt idx="12628">
                  <c:v>68.335722918039906</c:v>
                </c:pt>
                <c:pt idx="12629">
                  <c:v>68.335722918039906</c:v>
                </c:pt>
                <c:pt idx="12630">
                  <c:v>68.335722918039906</c:v>
                </c:pt>
                <c:pt idx="12631">
                  <c:v>68.335722918039906</c:v>
                </c:pt>
                <c:pt idx="12632">
                  <c:v>68.335722918039906</c:v>
                </c:pt>
                <c:pt idx="12633">
                  <c:v>68.335722918039906</c:v>
                </c:pt>
                <c:pt idx="12634">
                  <c:v>68.335722918039906</c:v>
                </c:pt>
                <c:pt idx="12635">
                  <c:v>68.335722918039906</c:v>
                </c:pt>
                <c:pt idx="12636">
                  <c:v>68.335722918039906</c:v>
                </c:pt>
                <c:pt idx="12637">
                  <c:v>68.335722918039906</c:v>
                </c:pt>
                <c:pt idx="12638">
                  <c:v>68.335722918039906</c:v>
                </c:pt>
                <c:pt idx="12639">
                  <c:v>68.335722918039906</c:v>
                </c:pt>
                <c:pt idx="12640">
                  <c:v>68.335722918039906</c:v>
                </c:pt>
                <c:pt idx="12641">
                  <c:v>68.335722918039906</c:v>
                </c:pt>
                <c:pt idx="12642">
                  <c:v>68.335722918039906</c:v>
                </c:pt>
                <c:pt idx="12643">
                  <c:v>68.335722918039906</c:v>
                </c:pt>
                <c:pt idx="12644">
                  <c:v>68.335722918039906</c:v>
                </c:pt>
                <c:pt idx="12645">
                  <c:v>68.335722918039906</c:v>
                </c:pt>
                <c:pt idx="12646">
                  <c:v>68.335722918039906</c:v>
                </c:pt>
                <c:pt idx="12647">
                  <c:v>68.335722918039906</c:v>
                </c:pt>
                <c:pt idx="12648">
                  <c:v>68.335722918039906</c:v>
                </c:pt>
                <c:pt idx="12649">
                  <c:v>68.335722918039906</c:v>
                </c:pt>
                <c:pt idx="12650">
                  <c:v>68.335722918039906</c:v>
                </c:pt>
                <c:pt idx="12651">
                  <c:v>68.335722918039906</c:v>
                </c:pt>
                <c:pt idx="12652">
                  <c:v>68.335722918039906</c:v>
                </c:pt>
                <c:pt idx="12653">
                  <c:v>68.335722918039906</c:v>
                </c:pt>
                <c:pt idx="12654">
                  <c:v>68.335722918039906</c:v>
                </c:pt>
                <c:pt idx="12655">
                  <c:v>68.335722918039906</c:v>
                </c:pt>
                <c:pt idx="12656">
                  <c:v>68.335722918039906</c:v>
                </c:pt>
                <c:pt idx="12657">
                  <c:v>68.335722918039906</c:v>
                </c:pt>
                <c:pt idx="12658">
                  <c:v>68.335722918039906</c:v>
                </c:pt>
                <c:pt idx="12659">
                  <c:v>68.335722918039906</c:v>
                </c:pt>
                <c:pt idx="12660">
                  <c:v>68.335722918039906</c:v>
                </c:pt>
                <c:pt idx="12661">
                  <c:v>68.335722918039906</c:v>
                </c:pt>
                <c:pt idx="12662">
                  <c:v>68.335722918039906</c:v>
                </c:pt>
                <c:pt idx="12663">
                  <c:v>68.335722918039906</c:v>
                </c:pt>
                <c:pt idx="12664">
                  <c:v>68.335722918039906</c:v>
                </c:pt>
                <c:pt idx="12665">
                  <c:v>68.335722918039906</c:v>
                </c:pt>
                <c:pt idx="12666">
                  <c:v>68.335722918039906</c:v>
                </c:pt>
                <c:pt idx="12667">
                  <c:v>68.335722918039906</c:v>
                </c:pt>
                <c:pt idx="12668">
                  <c:v>68.335722918039906</c:v>
                </c:pt>
                <c:pt idx="12669">
                  <c:v>68.335722918039906</c:v>
                </c:pt>
                <c:pt idx="12670">
                  <c:v>68.335722918039906</c:v>
                </c:pt>
                <c:pt idx="12671">
                  <c:v>68.335722918039906</c:v>
                </c:pt>
                <c:pt idx="12672">
                  <c:v>68.335722918039906</c:v>
                </c:pt>
                <c:pt idx="12673">
                  <c:v>68.335722918039906</c:v>
                </c:pt>
                <c:pt idx="12674">
                  <c:v>68.335722918039906</c:v>
                </c:pt>
                <c:pt idx="12675">
                  <c:v>68.335722918039906</c:v>
                </c:pt>
                <c:pt idx="12676">
                  <c:v>68.335722918039906</c:v>
                </c:pt>
                <c:pt idx="12677">
                  <c:v>68.335722918039906</c:v>
                </c:pt>
                <c:pt idx="12678">
                  <c:v>68.335722918039906</c:v>
                </c:pt>
                <c:pt idx="12679">
                  <c:v>68.335722918039906</c:v>
                </c:pt>
                <c:pt idx="12680">
                  <c:v>68.335722918039906</c:v>
                </c:pt>
                <c:pt idx="12681">
                  <c:v>68.335722918039906</c:v>
                </c:pt>
                <c:pt idx="12682">
                  <c:v>68.335722918039906</c:v>
                </c:pt>
                <c:pt idx="12683">
                  <c:v>68.335722918039906</c:v>
                </c:pt>
                <c:pt idx="12684">
                  <c:v>68.335722918039906</c:v>
                </c:pt>
                <c:pt idx="12685">
                  <c:v>68.335722918039906</c:v>
                </c:pt>
                <c:pt idx="12686">
                  <c:v>68.335722918039906</c:v>
                </c:pt>
                <c:pt idx="12687">
                  <c:v>68.335722918039906</c:v>
                </c:pt>
                <c:pt idx="12688">
                  <c:v>68.335722918039906</c:v>
                </c:pt>
                <c:pt idx="12689">
                  <c:v>68.335722918039906</c:v>
                </c:pt>
                <c:pt idx="12690">
                  <c:v>68.335722918039906</c:v>
                </c:pt>
                <c:pt idx="12691">
                  <c:v>68.335722918039906</c:v>
                </c:pt>
                <c:pt idx="12692">
                  <c:v>68.335722918039906</c:v>
                </c:pt>
                <c:pt idx="12693">
                  <c:v>68.335722918039906</c:v>
                </c:pt>
                <c:pt idx="12694">
                  <c:v>68.335722918039906</c:v>
                </c:pt>
                <c:pt idx="12695">
                  <c:v>68.335722918039906</c:v>
                </c:pt>
                <c:pt idx="12696">
                  <c:v>68.335722918039906</c:v>
                </c:pt>
                <c:pt idx="12697">
                  <c:v>68.335722918039906</c:v>
                </c:pt>
                <c:pt idx="12698">
                  <c:v>68.335722918039906</c:v>
                </c:pt>
                <c:pt idx="12699">
                  <c:v>68.335722918039906</c:v>
                </c:pt>
                <c:pt idx="12700">
                  <c:v>68.335722918039906</c:v>
                </c:pt>
                <c:pt idx="12701">
                  <c:v>68.335722918039906</c:v>
                </c:pt>
                <c:pt idx="12702">
                  <c:v>68.335722918039906</c:v>
                </c:pt>
                <c:pt idx="12703">
                  <c:v>68.335722918039906</c:v>
                </c:pt>
                <c:pt idx="12704">
                  <c:v>68.335722918039906</c:v>
                </c:pt>
                <c:pt idx="12705">
                  <c:v>68.335722918039906</c:v>
                </c:pt>
                <c:pt idx="12706">
                  <c:v>68.335722918039906</c:v>
                </c:pt>
                <c:pt idx="12707">
                  <c:v>68.335722918039906</c:v>
                </c:pt>
                <c:pt idx="12708">
                  <c:v>68.335722918039906</c:v>
                </c:pt>
                <c:pt idx="12709">
                  <c:v>68.335722918039906</c:v>
                </c:pt>
                <c:pt idx="12710">
                  <c:v>68.335722918039906</c:v>
                </c:pt>
                <c:pt idx="12711">
                  <c:v>68.335722918039906</c:v>
                </c:pt>
                <c:pt idx="12712">
                  <c:v>68.335722918039906</c:v>
                </c:pt>
                <c:pt idx="12713">
                  <c:v>68.335722918039906</c:v>
                </c:pt>
                <c:pt idx="12714">
                  <c:v>68.335722918039906</c:v>
                </c:pt>
                <c:pt idx="12715">
                  <c:v>68.335722918039906</c:v>
                </c:pt>
                <c:pt idx="12716">
                  <c:v>68.335722918039906</c:v>
                </c:pt>
                <c:pt idx="12717">
                  <c:v>68.335722918039906</c:v>
                </c:pt>
                <c:pt idx="12718">
                  <c:v>68.335722918039906</c:v>
                </c:pt>
                <c:pt idx="12719">
                  <c:v>68.335722918039906</c:v>
                </c:pt>
                <c:pt idx="12720">
                  <c:v>68.335722918039906</c:v>
                </c:pt>
                <c:pt idx="12721">
                  <c:v>68.335722918039906</c:v>
                </c:pt>
                <c:pt idx="12722">
                  <c:v>68.335722918039906</c:v>
                </c:pt>
                <c:pt idx="12723">
                  <c:v>68.335722918039906</c:v>
                </c:pt>
                <c:pt idx="12724">
                  <c:v>68.335722918039906</c:v>
                </c:pt>
                <c:pt idx="12725">
                  <c:v>68.335722918039906</c:v>
                </c:pt>
                <c:pt idx="12726">
                  <c:v>68.335722918039906</c:v>
                </c:pt>
                <c:pt idx="12727">
                  <c:v>68.335722918039906</c:v>
                </c:pt>
                <c:pt idx="12728">
                  <c:v>68.335722918039906</c:v>
                </c:pt>
                <c:pt idx="12729">
                  <c:v>68.335722918039906</c:v>
                </c:pt>
                <c:pt idx="12730">
                  <c:v>68.335722918039906</c:v>
                </c:pt>
                <c:pt idx="12731">
                  <c:v>68.335722918039906</c:v>
                </c:pt>
                <c:pt idx="12732">
                  <c:v>68.335722918039906</c:v>
                </c:pt>
                <c:pt idx="12733">
                  <c:v>68.335722918039906</c:v>
                </c:pt>
                <c:pt idx="12734">
                  <c:v>68.335722918039906</c:v>
                </c:pt>
                <c:pt idx="12735">
                  <c:v>68.335722918039906</c:v>
                </c:pt>
                <c:pt idx="12736">
                  <c:v>68.335722918039906</c:v>
                </c:pt>
                <c:pt idx="12737">
                  <c:v>68.335722918039906</c:v>
                </c:pt>
                <c:pt idx="12738">
                  <c:v>68.335722918039906</c:v>
                </c:pt>
                <c:pt idx="12739">
                  <c:v>68.335722918039906</c:v>
                </c:pt>
                <c:pt idx="12740">
                  <c:v>68.335722918039906</c:v>
                </c:pt>
                <c:pt idx="12741">
                  <c:v>68.335722918039906</c:v>
                </c:pt>
                <c:pt idx="12742">
                  <c:v>68.335722918039906</c:v>
                </c:pt>
                <c:pt idx="12743">
                  <c:v>68.335722918039906</c:v>
                </c:pt>
                <c:pt idx="12744">
                  <c:v>68.335722918039906</c:v>
                </c:pt>
                <c:pt idx="12745">
                  <c:v>68.335722918039906</c:v>
                </c:pt>
                <c:pt idx="12746">
                  <c:v>68.335722918039906</c:v>
                </c:pt>
                <c:pt idx="12747">
                  <c:v>68.335722918039906</c:v>
                </c:pt>
                <c:pt idx="12748">
                  <c:v>68.335722918039906</c:v>
                </c:pt>
                <c:pt idx="12749">
                  <c:v>68.335722918039906</c:v>
                </c:pt>
                <c:pt idx="12750">
                  <c:v>68.335722918039906</c:v>
                </c:pt>
                <c:pt idx="12751">
                  <c:v>68.335722918039906</c:v>
                </c:pt>
                <c:pt idx="12752">
                  <c:v>68.335722918039906</c:v>
                </c:pt>
                <c:pt idx="12753">
                  <c:v>68.335722918039906</c:v>
                </c:pt>
                <c:pt idx="12754">
                  <c:v>68.335722918039906</c:v>
                </c:pt>
                <c:pt idx="12755">
                  <c:v>68.335722918039906</c:v>
                </c:pt>
                <c:pt idx="12756">
                  <c:v>68.335722918039906</c:v>
                </c:pt>
                <c:pt idx="12757">
                  <c:v>68.335722918039906</c:v>
                </c:pt>
                <c:pt idx="12758">
                  <c:v>68.335722918039906</c:v>
                </c:pt>
                <c:pt idx="12759">
                  <c:v>68.335722918039906</c:v>
                </c:pt>
                <c:pt idx="12760">
                  <c:v>68.335722918039906</c:v>
                </c:pt>
                <c:pt idx="12761">
                  <c:v>68.335722918039906</c:v>
                </c:pt>
                <c:pt idx="12762">
                  <c:v>68.335722918039906</c:v>
                </c:pt>
                <c:pt idx="12763">
                  <c:v>68.335722918039906</c:v>
                </c:pt>
                <c:pt idx="12764">
                  <c:v>68.335722918039906</c:v>
                </c:pt>
                <c:pt idx="12765">
                  <c:v>68.335722918039906</c:v>
                </c:pt>
                <c:pt idx="12766">
                  <c:v>68.335722918039906</c:v>
                </c:pt>
                <c:pt idx="12767">
                  <c:v>68.335722918039906</c:v>
                </c:pt>
                <c:pt idx="12768">
                  <c:v>68.335722918039906</c:v>
                </c:pt>
                <c:pt idx="12769">
                  <c:v>68.335722918039906</c:v>
                </c:pt>
                <c:pt idx="12770">
                  <c:v>68.335722918039906</c:v>
                </c:pt>
                <c:pt idx="12771">
                  <c:v>68.335722918039906</c:v>
                </c:pt>
                <c:pt idx="12772">
                  <c:v>68.335722918039906</c:v>
                </c:pt>
                <c:pt idx="12773">
                  <c:v>68.335722918039906</c:v>
                </c:pt>
                <c:pt idx="12774">
                  <c:v>68.335722918039906</c:v>
                </c:pt>
                <c:pt idx="12775">
                  <c:v>68.335722918039906</c:v>
                </c:pt>
                <c:pt idx="12776">
                  <c:v>68.335722918039906</c:v>
                </c:pt>
                <c:pt idx="12777">
                  <c:v>68.335722918039906</c:v>
                </c:pt>
                <c:pt idx="12778">
                  <c:v>68.335722918039906</c:v>
                </c:pt>
                <c:pt idx="12779">
                  <c:v>68.335722918039906</c:v>
                </c:pt>
                <c:pt idx="12780">
                  <c:v>68.335722918039906</c:v>
                </c:pt>
                <c:pt idx="12781">
                  <c:v>68.335722918039906</c:v>
                </c:pt>
                <c:pt idx="12782">
                  <c:v>68.335722918039906</c:v>
                </c:pt>
                <c:pt idx="12783">
                  <c:v>68.335722918039906</c:v>
                </c:pt>
                <c:pt idx="12784">
                  <c:v>68.335722918039906</c:v>
                </c:pt>
                <c:pt idx="12785">
                  <c:v>68.335722918039906</c:v>
                </c:pt>
                <c:pt idx="12786">
                  <c:v>68.335722918039906</c:v>
                </c:pt>
                <c:pt idx="12787">
                  <c:v>68.335722918039906</c:v>
                </c:pt>
                <c:pt idx="12788">
                  <c:v>68.335722918039906</c:v>
                </c:pt>
                <c:pt idx="12789">
                  <c:v>68.335722918039906</c:v>
                </c:pt>
                <c:pt idx="12790">
                  <c:v>68.335722918039906</c:v>
                </c:pt>
                <c:pt idx="12791">
                  <c:v>68.335722918039906</c:v>
                </c:pt>
                <c:pt idx="12792">
                  <c:v>68.335722918039906</c:v>
                </c:pt>
                <c:pt idx="12793">
                  <c:v>68.335722918039906</c:v>
                </c:pt>
                <c:pt idx="12794">
                  <c:v>68.335722918039906</c:v>
                </c:pt>
                <c:pt idx="12795">
                  <c:v>68.335722918039906</c:v>
                </c:pt>
                <c:pt idx="12796">
                  <c:v>68.335722918039906</c:v>
                </c:pt>
                <c:pt idx="12797">
                  <c:v>68.335722918039906</c:v>
                </c:pt>
                <c:pt idx="12798">
                  <c:v>68.335722918039906</c:v>
                </c:pt>
                <c:pt idx="12799">
                  <c:v>68.335722918039906</c:v>
                </c:pt>
                <c:pt idx="12800">
                  <c:v>68.335722918039906</c:v>
                </c:pt>
                <c:pt idx="12801">
                  <c:v>68.335722918039906</c:v>
                </c:pt>
                <c:pt idx="12802">
                  <c:v>68.335722918039906</c:v>
                </c:pt>
                <c:pt idx="12803">
                  <c:v>68.335722918039906</c:v>
                </c:pt>
                <c:pt idx="12804">
                  <c:v>68.335722918039906</c:v>
                </c:pt>
                <c:pt idx="12805">
                  <c:v>68.335722918039906</c:v>
                </c:pt>
                <c:pt idx="12806">
                  <c:v>68.335722918039906</c:v>
                </c:pt>
                <c:pt idx="12807">
                  <c:v>68.335722918039906</c:v>
                </c:pt>
                <c:pt idx="12808">
                  <c:v>68.335722918039906</c:v>
                </c:pt>
                <c:pt idx="12809">
                  <c:v>68.335722918039906</c:v>
                </c:pt>
                <c:pt idx="12810">
                  <c:v>68.335722918039906</c:v>
                </c:pt>
                <c:pt idx="12811">
                  <c:v>68.335722918039906</c:v>
                </c:pt>
                <c:pt idx="12812">
                  <c:v>68.335722918039906</c:v>
                </c:pt>
                <c:pt idx="12813">
                  <c:v>68.335722918039906</c:v>
                </c:pt>
                <c:pt idx="12814">
                  <c:v>68.335722918039906</c:v>
                </c:pt>
                <c:pt idx="12815">
                  <c:v>68.335722918039906</c:v>
                </c:pt>
                <c:pt idx="12816">
                  <c:v>68.335722918039906</c:v>
                </c:pt>
                <c:pt idx="12817">
                  <c:v>68.335722918039906</c:v>
                </c:pt>
                <c:pt idx="12818">
                  <c:v>68.335722918039906</c:v>
                </c:pt>
                <c:pt idx="12819">
                  <c:v>68.335722918039906</c:v>
                </c:pt>
                <c:pt idx="12820">
                  <c:v>68.335722918039906</c:v>
                </c:pt>
                <c:pt idx="12821">
                  <c:v>68.335722918039906</c:v>
                </c:pt>
                <c:pt idx="12822">
                  <c:v>68.335722918039906</c:v>
                </c:pt>
                <c:pt idx="12823">
                  <c:v>68.335722918039906</c:v>
                </c:pt>
                <c:pt idx="12824">
                  <c:v>68.335722918039906</c:v>
                </c:pt>
                <c:pt idx="12825">
                  <c:v>68.335722918039906</c:v>
                </c:pt>
                <c:pt idx="12826">
                  <c:v>68.335722918039906</c:v>
                </c:pt>
                <c:pt idx="12827">
                  <c:v>68.335722918039906</c:v>
                </c:pt>
                <c:pt idx="12828">
                  <c:v>68.335722918039906</c:v>
                </c:pt>
                <c:pt idx="12829">
                  <c:v>68.335722918039906</c:v>
                </c:pt>
                <c:pt idx="12830">
                  <c:v>68.335722918039906</c:v>
                </c:pt>
                <c:pt idx="12831">
                  <c:v>68.335722918039906</c:v>
                </c:pt>
                <c:pt idx="12832">
                  <c:v>68.335722918039906</c:v>
                </c:pt>
                <c:pt idx="12833">
                  <c:v>68.335722918039906</c:v>
                </c:pt>
                <c:pt idx="12834">
                  <c:v>68.335722918039906</c:v>
                </c:pt>
                <c:pt idx="12835">
                  <c:v>68.335722918039906</c:v>
                </c:pt>
                <c:pt idx="12836">
                  <c:v>68.335722918039906</c:v>
                </c:pt>
                <c:pt idx="12837">
                  <c:v>68.335722918039906</c:v>
                </c:pt>
                <c:pt idx="12838">
                  <c:v>68.335722918039906</c:v>
                </c:pt>
                <c:pt idx="12839">
                  <c:v>68.335722918039906</c:v>
                </c:pt>
                <c:pt idx="12840">
                  <c:v>68.335722918039906</c:v>
                </c:pt>
                <c:pt idx="12841">
                  <c:v>68.335722918039906</c:v>
                </c:pt>
                <c:pt idx="12842">
                  <c:v>68.335722918039906</c:v>
                </c:pt>
                <c:pt idx="12843">
                  <c:v>68.335722918039906</c:v>
                </c:pt>
                <c:pt idx="12844">
                  <c:v>68.335722918039906</c:v>
                </c:pt>
                <c:pt idx="12845">
                  <c:v>68.335722918039906</c:v>
                </c:pt>
                <c:pt idx="12846">
                  <c:v>68.335722918039906</c:v>
                </c:pt>
                <c:pt idx="12847">
                  <c:v>68.335722918039906</c:v>
                </c:pt>
                <c:pt idx="12848">
                  <c:v>68.335722918039906</c:v>
                </c:pt>
                <c:pt idx="12849">
                  <c:v>68.335722918039906</c:v>
                </c:pt>
                <c:pt idx="12850">
                  <c:v>68.335722918039906</c:v>
                </c:pt>
                <c:pt idx="12851">
                  <c:v>68.335722918039906</c:v>
                </c:pt>
                <c:pt idx="12852">
                  <c:v>68.335722918039906</c:v>
                </c:pt>
                <c:pt idx="12853">
                  <c:v>68.335722918039906</c:v>
                </c:pt>
                <c:pt idx="12854">
                  <c:v>68.335722918039906</c:v>
                </c:pt>
                <c:pt idx="12855">
                  <c:v>68.335722918039906</c:v>
                </c:pt>
                <c:pt idx="12856">
                  <c:v>68.335722918039906</c:v>
                </c:pt>
                <c:pt idx="12857">
                  <c:v>68.335722918039906</c:v>
                </c:pt>
                <c:pt idx="12858">
                  <c:v>68.335722918039906</c:v>
                </c:pt>
                <c:pt idx="12859">
                  <c:v>68.335722918039906</c:v>
                </c:pt>
                <c:pt idx="12860">
                  <c:v>68.335722918039906</c:v>
                </c:pt>
                <c:pt idx="12861">
                  <c:v>68.335722918039906</c:v>
                </c:pt>
                <c:pt idx="12862">
                  <c:v>68.335722918039906</c:v>
                </c:pt>
                <c:pt idx="12863">
                  <c:v>68.335722918039906</c:v>
                </c:pt>
                <c:pt idx="12864">
                  <c:v>68.335722918039906</c:v>
                </c:pt>
                <c:pt idx="12865">
                  <c:v>68.335722918039906</c:v>
                </c:pt>
                <c:pt idx="12866">
                  <c:v>68.335722918039906</c:v>
                </c:pt>
                <c:pt idx="12867">
                  <c:v>68.335722918039906</c:v>
                </c:pt>
                <c:pt idx="12868">
                  <c:v>68.335722918039906</c:v>
                </c:pt>
                <c:pt idx="12869">
                  <c:v>68.335722918039906</c:v>
                </c:pt>
                <c:pt idx="12870">
                  <c:v>68.335722918039906</c:v>
                </c:pt>
                <c:pt idx="12871">
                  <c:v>68.335722918039906</c:v>
                </c:pt>
                <c:pt idx="12872">
                  <c:v>68.335722918039906</c:v>
                </c:pt>
                <c:pt idx="12873">
                  <c:v>68.335722918039906</c:v>
                </c:pt>
                <c:pt idx="12874">
                  <c:v>68.335722918039906</c:v>
                </c:pt>
                <c:pt idx="12875">
                  <c:v>68.335722918039906</c:v>
                </c:pt>
                <c:pt idx="12876">
                  <c:v>68.335722918039906</c:v>
                </c:pt>
                <c:pt idx="12877">
                  <c:v>68.335722918039906</c:v>
                </c:pt>
                <c:pt idx="12878">
                  <c:v>68.335722918039906</c:v>
                </c:pt>
                <c:pt idx="12879">
                  <c:v>68.335722918039906</c:v>
                </c:pt>
                <c:pt idx="12880">
                  <c:v>68.335722918039906</c:v>
                </c:pt>
                <c:pt idx="12881">
                  <c:v>68.335722918039906</c:v>
                </c:pt>
                <c:pt idx="12882">
                  <c:v>68.335722918039906</c:v>
                </c:pt>
                <c:pt idx="12883">
                  <c:v>68.335722918039906</c:v>
                </c:pt>
                <c:pt idx="12884">
                  <c:v>68.335722918039906</c:v>
                </c:pt>
                <c:pt idx="12885">
                  <c:v>68.335722918039906</c:v>
                </c:pt>
                <c:pt idx="12886">
                  <c:v>68.335722918039906</c:v>
                </c:pt>
                <c:pt idx="12887">
                  <c:v>68.335722918039906</c:v>
                </c:pt>
                <c:pt idx="12888">
                  <c:v>68.335722918039906</c:v>
                </c:pt>
                <c:pt idx="12889">
                  <c:v>68.335722918039906</c:v>
                </c:pt>
                <c:pt idx="12890">
                  <c:v>68.335722918039906</c:v>
                </c:pt>
                <c:pt idx="12891">
                  <c:v>68.335722918039906</c:v>
                </c:pt>
                <c:pt idx="12892">
                  <c:v>68.335722918039906</c:v>
                </c:pt>
                <c:pt idx="12893">
                  <c:v>68.335722918039906</c:v>
                </c:pt>
                <c:pt idx="12894">
                  <c:v>68.335722918039906</c:v>
                </c:pt>
                <c:pt idx="12895">
                  <c:v>68.335722918039906</c:v>
                </c:pt>
                <c:pt idx="12896">
                  <c:v>68.335722918039906</c:v>
                </c:pt>
                <c:pt idx="12897">
                  <c:v>68.335722918039906</c:v>
                </c:pt>
                <c:pt idx="12898">
                  <c:v>68.335722918039906</c:v>
                </c:pt>
                <c:pt idx="12899">
                  <c:v>68.335722918039906</c:v>
                </c:pt>
                <c:pt idx="12900">
                  <c:v>68.335722918039906</c:v>
                </c:pt>
                <c:pt idx="12901">
                  <c:v>68.335722918039906</c:v>
                </c:pt>
                <c:pt idx="12902">
                  <c:v>68.335722918039906</c:v>
                </c:pt>
                <c:pt idx="12903">
                  <c:v>68.335722918039906</c:v>
                </c:pt>
                <c:pt idx="12904">
                  <c:v>68.335722918039906</c:v>
                </c:pt>
                <c:pt idx="12905">
                  <c:v>68.335722918039906</c:v>
                </c:pt>
                <c:pt idx="12906">
                  <c:v>68.335722918039906</c:v>
                </c:pt>
                <c:pt idx="12907">
                  <c:v>68.335722918039906</c:v>
                </c:pt>
                <c:pt idx="12908">
                  <c:v>68.335722918039906</c:v>
                </c:pt>
                <c:pt idx="12909">
                  <c:v>68.335722918039906</c:v>
                </c:pt>
                <c:pt idx="12910">
                  <c:v>68.335722918039906</c:v>
                </c:pt>
                <c:pt idx="12911">
                  <c:v>68.335722918039906</c:v>
                </c:pt>
                <c:pt idx="12912">
                  <c:v>68.335722918039906</c:v>
                </c:pt>
                <c:pt idx="12913">
                  <c:v>68.335722918039906</c:v>
                </c:pt>
                <c:pt idx="12914">
                  <c:v>68.335722918039906</c:v>
                </c:pt>
                <c:pt idx="12915">
                  <c:v>68.335722918039906</c:v>
                </c:pt>
                <c:pt idx="12916">
                  <c:v>68.335722918039906</c:v>
                </c:pt>
                <c:pt idx="12917">
                  <c:v>68.335722918039906</c:v>
                </c:pt>
                <c:pt idx="12918">
                  <c:v>68.335722918039906</c:v>
                </c:pt>
                <c:pt idx="12919">
                  <c:v>68.335722918039906</c:v>
                </c:pt>
                <c:pt idx="12920">
                  <c:v>68.335722918039906</c:v>
                </c:pt>
                <c:pt idx="12921">
                  <c:v>68.335722918039906</c:v>
                </c:pt>
                <c:pt idx="12922">
                  <c:v>68.335722918039906</c:v>
                </c:pt>
                <c:pt idx="12923">
                  <c:v>68.335722918039906</c:v>
                </c:pt>
                <c:pt idx="12924">
                  <c:v>68.335722918039906</c:v>
                </c:pt>
                <c:pt idx="12925">
                  <c:v>68.335722918039906</c:v>
                </c:pt>
                <c:pt idx="12926">
                  <c:v>68.335722918039906</c:v>
                </c:pt>
                <c:pt idx="12927">
                  <c:v>68.335722918039906</c:v>
                </c:pt>
                <c:pt idx="12928">
                  <c:v>68.335722918039906</c:v>
                </c:pt>
                <c:pt idx="12929">
                  <c:v>68.335722918039906</c:v>
                </c:pt>
                <c:pt idx="12930">
                  <c:v>68.335722918039906</c:v>
                </c:pt>
                <c:pt idx="12931">
                  <c:v>68.335722918039906</c:v>
                </c:pt>
                <c:pt idx="12932">
                  <c:v>68.335722918039906</c:v>
                </c:pt>
                <c:pt idx="12933">
                  <c:v>68.335722918039906</c:v>
                </c:pt>
                <c:pt idx="12934">
                  <c:v>68.335722918039906</c:v>
                </c:pt>
                <c:pt idx="12935">
                  <c:v>68.335722918039906</c:v>
                </c:pt>
                <c:pt idx="12936">
                  <c:v>68.335722918039906</c:v>
                </c:pt>
                <c:pt idx="12937">
                  <c:v>68.335722918039906</c:v>
                </c:pt>
                <c:pt idx="12938">
                  <c:v>68.335722918039906</c:v>
                </c:pt>
                <c:pt idx="12939">
                  <c:v>68.335722918039906</c:v>
                </c:pt>
                <c:pt idx="12940">
                  <c:v>68.335722918039906</c:v>
                </c:pt>
                <c:pt idx="12941">
                  <c:v>68.335722918039906</c:v>
                </c:pt>
                <c:pt idx="12942">
                  <c:v>68.335722918039906</c:v>
                </c:pt>
                <c:pt idx="12943">
                  <c:v>68.335722918039906</c:v>
                </c:pt>
                <c:pt idx="12944">
                  <c:v>68.335722918039906</c:v>
                </c:pt>
                <c:pt idx="12945">
                  <c:v>68.335722918039906</c:v>
                </c:pt>
                <c:pt idx="12946">
                  <c:v>68.335722918039906</c:v>
                </c:pt>
                <c:pt idx="12947">
                  <c:v>68.335722918039906</c:v>
                </c:pt>
                <c:pt idx="12948">
                  <c:v>68.335722918039906</c:v>
                </c:pt>
                <c:pt idx="12949">
                  <c:v>68.335722918039906</c:v>
                </c:pt>
                <c:pt idx="12950">
                  <c:v>68.335722918039906</c:v>
                </c:pt>
                <c:pt idx="12951">
                  <c:v>68.335722918039906</c:v>
                </c:pt>
                <c:pt idx="12952">
                  <c:v>68.335722918039906</c:v>
                </c:pt>
                <c:pt idx="12953">
                  <c:v>68.335722918039906</c:v>
                </c:pt>
                <c:pt idx="12954">
                  <c:v>68.335722918039906</c:v>
                </c:pt>
                <c:pt idx="12955">
                  <c:v>68.335722918039906</c:v>
                </c:pt>
                <c:pt idx="12956">
                  <c:v>68.335722918039906</c:v>
                </c:pt>
                <c:pt idx="12957">
                  <c:v>68.335722918039906</c:v>
                </c:pt>
                <c:pt idx="12958">
                  <c:v>68.335722918039906</c:v>
                </c:pt>
                <c:pt idx="12959">
                  <c:v>68.335722918039906</c:v>
                </c:pt>
                <c:pt idx="12960">
                  <c:v>68.335722918039906</c:v>
                </c:pt>
                <c:pt idx="12961">
                  <c:v>68.335722918039906</c:v>
                </c:pt>
                <c:pt idx="12962">
                  <c:v>68.335722918039906</c:v>
                </c:pt>
                <c:pt idx="12963">
                  <c:v>68.335722918039906</c:v>
                </c:pt>
                <c:pt idx="12964">
                  <c:v>68.335722918039906</c:v>
                </c:pt>
                <c:pt idx="12965">
                  <c:v>68.335722918039906</c:v>
                </c:pt>
                <c:pt idx="12966">
                  <c:v>68.335722918039906</c:v>
                </c:pt>
                <c:pt idx="12967">
                  <c:v>68.335722918039906</c:v>
                </c:pt>
                <c:pt idx="12968">
                  <c:v>68.335722918039906</c:v>
                </c:pt>
                <c:pt idx="12969">
                  <c:v>68.335722918039906</c:v>
                </c:pt>
                <c:pt idx="12970">
                  <c:v>68.335722918039906</c:v>
                </c:pt>
                <c:pt idx="12971">
                  <c:v>68.335722918039906</c:v>
                </c:pt>
                <c:pt idx="12972">
                  <c:v>68.335722918039906</c:v>
                </c:pt>
                <c:pt idx="12973">
                  <c:v>68.335722918039906</c:v>
                </c:pt>
                <c:pt idx="12974">
                  <c:v>68.335722918039906</c:v>
                </c:pt>
                <c:pt idx="12975">
                  <c:v>68.335722918039906</c:v>
                </c:pt>
                <c:pt idx="12976">
                  <c:v>68.335722918039906</c:v>
                </c:pt>
                <c:pt idx="12977">
                  <c:v>68.335722918039906</c:v>
                </c:pt>
                <c:pt idx="12978">
                  <c:v>68.335722918039906</c:v>
                </c:pt>
                <c:pt idx="12979">
                  <c:v>68.335722918039906</c:v>
                </c:pt>
                <c:pt idx="12980">
                  <c:v>68.335722918039906</c:v>
                </c:pt>
                <c:pt idx="12981">
                  <c:v>68.335722918039906</c:v>
                </c:pt>
                <c:pt idx="12982">
                  <c:v>68.335722918039906</c:v>
                </c:pt>
                <c:pt idx="12983">
                  <c:v>68.335722918039906</c:v>
                </c:pt>
                <c:pt idx="12984">
                  <c:v>68.335722918039906</c:v>
                </c:pt>
                <c:pt idx="12985">
                  <c:v>68.335722918039906</c:v>
                </c:pt>
                <c:pt idx="12986">
                  <c:v>68.335722918039906</c:v>
                </c:pt>
                <c:pt idx="12987">
                  <c:v>68.335722918039906</c:v>
                </c:pt>
                <c:pt idx="12988">
                  <c:v>68.335722918039906</c:v>
                </c:pt>
                <c:pt idx="12989">
                  <c:v>68.335722918039906</c:v>
                </c:pt>
                <c:pt idx="12990">
                  <c:v>68.335722918039906</c:v>
                </c:pt>
                <c:pt idx="12991">
                  <c:v>68.335722918039906</c:v>
                </c:pt>
                <c:pt idx="12992">
                  <c:v>68.335722918039906</c:v>
                </c:pt>
                <c:pt idx="12993">
                  <c:v>68.335722918039906</c:v>
                </c:pt>
                <c:pt idx="12994">
                  <c:v>68.335722918039906</c:v>
                </c:pt>
                <c:pt idx="12995">
                  <c:v>68.335722918039906</c:v>
                </c:pt>
                <c:pt idx="12996">
                  <c:v>68.335722918039906</c:v>
                </c:pt>
                <c:pt idx="12997">
                  <c:v>68.335722918039906</c:v>
                </c:pt>
                <c:pt idx="12998">
                  <c:v>68.335722918039906</c:v>
                </c:pt>
                <c:pt idx="12999">
                  <c:v>68.335722918039906</c:v>
                </c:pt>
                <c:pt idx="13000">
                  <c:v>68.335722918039906</c:v>
                </c:pt>
                <c:pt idx="13001">
                  <c:v>68.335722918039906</c:v>
                </c:pt>
                <c:pt idx="13002">
                  <c:v>68.335722918039906</c:v>
                </c:pt>
                <c:pt idx="13003">
                  <c:v>68.335722918039906</c:v>
                </c:pt>
                <c:pt idx="13004">
                  <c:v>68.335722918039906</c:v>
                </c:pt>
                <c:pt idx="13005">
                  <c:v>68.335722918039906</c:v>
                </c:pt>
                <c:pt idx="13006">
                  <c:v>68.335722918039906</c:v>
                </c:pt>
                <c:pt idx="13007">
                  <c:v>68.335722918039906</c:v>
                </c:pt>
                <c:pt idx="13008">
                  <c:v>68.335722918039906</c:v>
                </c:pt>
                <c:pt idx="13009">
                  <c:v>68.335722918039906</c:v>
                </c:pt>
                <c:pt idx="13010">
                  <c:v>68.335722918039906</c:v>
                </c:pt>
                <c:pt idx="13011">
                  <c:v>68.335722918039906</c:v>
                </c:pt>
                <c:pt idx="13012">
                  <c:v>68.335722918039906</c:v>
                </c:pt>
                <c:pt idx="13013">
                  <c:v>68.335722918039906</c:v>
                </c:pt>
                <c:pt idx="13014">
                  <c:v>68.335722918039906</c:v>
                </c:pt>
                <c:pt idx="13015">
                  <c:v>68.335722918039906</c:v>
                </c:pt>
                <c:pt idx="13016">
                  <c:v>68.335722918039906</c:v>
                </c:pt>
                <c:pt idx="13017">
                  <c:v>68.335722918039906</c:v>
                </c:pt>
                <c:pt idx="13018">
                  <c:v>68.335722918039906</c:v>
                </c:pt>
                <c:pt idx="13019">
                  <c:v>68.335722918039906</c:v>
                </c:pt>
                <c:pt idx="13020">
                  <c:v>68.335722918039906</c:v>
                </c:pt>
                <c:pt idx="13021">
                  <c:v>68.335722918039906</c:v>
                </c:pt>
                <c:pt idx="13022">
                  <c:v>68.335722918039906</c:v>
                </c:pt>
                <c:pt idx="13023">
                  <c:v>68.335722918039906</c:v>
                </c:pt>
                <c:pt idx="13024">
                  <c:v>68.335722918039906</c:v>
                </c:pt>
                <c:pt idx="13025">
                  <c:v>68.335722918039906</c:v>
                </c:pt>
                <c:pt idx="13026">
                  <c:v>68.335722918039906</c:v>
                </c:pt>
                <c:pt idx="13027">
                  <c:v>68.335722918039906</c:v>
                </c:pt>
                <c:pt idx="13028">
                  <c:v>68.335722918039906</c:v>
                </c:pt>
                <c:pt idx="13029">
                  <c:v>68.335722918039906</c:v>
                </c:pt>
                <c:pt idx="13030">
                  <c:v>68.335722918039906</c:v>
                </c:pt>
                <c:pt idx="13031">
                  <c:v>68.335722918039906</c:v>
                </c:pt>
                <c:pt idx="13032">
                  <c:v>68.335722918039906</c:v>
                </c:pt>
                <c:pt idx="13033">
                  <c:v>68.335722918039906</c:v>
                </c:pt>
                <c:pt idx="13034">
                  <c:v>68.335722918039906</c:v>
                </c:pt>
                <c:pt idx="13035">
                  <c:v>68.335722918039906</c:v>
                </c:pt>
                <c:pt idx="13036">
                  <c:v>68.335722918039906</c:v>
                </c:pt>
                <c:pt idx="13037">
                  <c:v>68.335722918039906</c:v>
                </c:pt>
                <c:pt idx="13038">
                  <c:v>68.335722918039906</c:v>
                </c:pt>
                <c:pt idx="13039">
                  <c:v>68.335722918039906</c:v>
                </c:pt>
                <c:pt idx="13040">
                  <c:v>68.335722918039906</c:v>
                </c:pt>
                <c:pt idx="13041">
                  <c:v>68.335722918039906</c:v>
                </c:pt>
                <c:pt idx="13042">
                  <c:v>68.335722918039906</c:v>
                </c:pt>
                <c:pt idx="13043">
                  <c:v>68.335722918039906</c:v>
                </c:pt>
                <c:pt idx="13044">
                  <c:v>68.335722918039906</c:v>
                </c:pt>
                <c:pt idx="13045">
                  <c:v>68.335722918039906</c:v>
                </c:pt>
                <c:pt idx="13046">
                  <c:v>68.335722918039906</c:v>
                </c:pt>
                <c:pt idx="13047">
                  <c:v>68.335722918039906</c:v>
                </c:pt>
                <c:pt idx="13048">
                  <c:v>68.335722918039906</c:v>
                </c:pt>
                <c:pt idx="13049">
                  <c:v>68.335722918039906</c:v>
                </c:pt>
                <c:pt idx="13050">
                  <c:v>68.335722918039906</c:v>
                </c:pt>
                <c:pt idx="13051">
                  <c:v>68.335722918039906</c:v>
                </c:pt>
                <c:pt idx="13052">
                  <c:v>68.335722918039906</c:v>
                </c:pt>
                <c:pt idx="13053">
                  <c:v>68.335722918039906</c:v>
                </c:pt>
                <c:pt idx="13054">
                  <c:v>68.335722918039906</c:v>
                </c:pt>
                <c:pt idx="13055">
                  <c:v>68.335722918039906</c:v>
                </c:pt>
                <c:pt idx="13056">
                  <c:v>68.335722918039906</c:v>
                </c:pt>
                <c:pt idx="13057">
                  <c:v>68.335722918039906</c:v>
                </c:pt>
                <c:pt idx="13058">
                  <c:v>68.335722918039906</c:v>
                </c:pt>
                <c:pt idx="13059">
                  <c:v>68.335722918039906</c:v>
                </c:pt>
                <c:pt idx="13060">
                  <c:v>68.335722918039906</c:v>
                </c:pt>
                <c:pt idx="13061">
                  <c:v>68.335722918039906</c:v>
                </c:pt>
                <c:pt idx="13062">
                  <c:v>68.335722918039906</c:v>
                </c:pt>
                <c:pt idx="13063">
                  <c:v>68.335722918039906</c:v>
                </c:pt>
                <c:pt idx="13064">
                  <c:v>68.335722918039906</c:v>
                </c:pt>
                <c:pt idx="13065">
                  <c:v>68.335722918039906</c:v>
                </c:pt>
                <c:pt idx="13066">
                  <c:v>68.335722918039906</c:v>
                </c:pt>
                <c:pt idx="13067">
                  <c:v>68.335722918039906</c:v>
                </c:pt>
                <c:pt idx="13068">
                  <c:v>68.335722918039906</c:v>
                </c:pt>
                <c:pt idx="13069">
                  <c:v>68.335722918039906</c:v>
                </c:pt>
                <c:pt idx="13070">
                  <c:v>68.335722918039906</c:v>
                </c:pt>
                <c:pt idx="13071">
                  <c:v>68.335722918039906</c:v>
                </c:pt>
                <c:pt idx="13072">
                  <c:v>68.335722918039906</c:v>
                </c:pt>
                <c:pt idx="13073">
                  <c:v>68.335722918039906</c:v>
                </c:pt>
                <c:pt idx="13074">
                  <c:v>68.335722918039906</c:v>
                </c:pt>
                <c:pt idx="13075">
                  <c:v>68.335722918039906</c:v>
                </c:pt>
                <c:pt idx="13076">
                  <c:v>68.335722918039906</c:v>
                </c:pt>
                <c:pt idx="13077">
                  <c:v>68.335722918039906</c:v>
                </c:pt>
                <c:pt idx="13078">
                  <c:v>68.335722918039906</c:v>
                </c:pt>
                <c:pt idx="13079">
                  <c:v>68.335722918039906</c:v>
                </c:pt>
                <c:pt idx="13080">
                  <c:v>68.335722918039906</c:v>
                </c:pt>
                <c:pt idx="13081">
                  <c:v>68.335722918039906</c:v>
                </c:pt>
                <c:pt idx="13082">
                  <c:v>68.335722918039906</c:v>
                </c:pt>
                <c:pt idx="13083">
                  <c:v>68.335722918039906</c:v>
                </c:pt>
                <c:pt idx="13084">
                  <c:v>68.335722918039906</c:v>
                </c:pt>
                <c:pt idx="13085">
                  <c:v>68.335722918039906</c:v>
                </c:pt>
                <c:pt idx="13086">
                  <c:v>68.335722918039906</c:v>
                </c:pt>
                <c:pt idx="13087">
                  <c:v>68.335722918039906</c:v>
                </c:pt>
                <c:pt idx="13088">
                  <c:v>68.335722918039906</c:v>
                </c:pt>
                <c:pt idx="13089">
                  <c:v>68.335722918039906</c:v>
                </c:pt>
                <c:pt idx="13090">
                  <c:v>68.335722918039906</c:v>
                </c:pt>
                <c:pt idx="13091">
                  <c:v>68.335722918039906</c:v>
                </c:pt>
                <c:pt idx="13092">
                  <c:v>68.335722918039906</c:v>
                </c:pt>
                <c:pt idx="13093">
                  <c:v>68.335722918039906</c:v>
                </c:pt>
                <c:pt idx="13094">
                  <c:v>68.335722918039906</c:v>
                </c:pt>
                <c:pt idx="13095">
                  <c:v>68.335722918039906</c:v>
                </c:pt>
                <c:pt idx="13096">
                  <c:v>68.335722918039906</c:v>
                </c:pt>
                <c:pt idx="13097">
                  <c:v>68.335722918039906</c:v>
                </c:pt>
                <c:pt idx="13098">
                  <c:v>68.335722918039906</c:v>
                </c:pt>
                <c:pt idx="13099">
                  <c:v>68.335722918039906</c:v>
                </c:pt>
                <c:pt idx="13100">
                  <c:v>68.335722918039906</c:v>
                </c:pt>
                <c:pt idx="13101">
                  <c:v>68.335722918039906</c:v>
                </c:pt>
                <c:pt idx="13102">
                  <c:v>68.335722918039906</c:v>
                </c:pt>
                <c:pt idx="13103">
                  <c:v>68.335722918039906</c:v>
                </c:pt>
                <c:pt idx="13104">
                  <c:v>68.335722918039906</c:v>
                </c:pt>
                <c:pt idx="13105">
                  <c:v>68.335722918039906</c:v>
                </c:pt>
                <c:pt idx="13106">
                  <c:v>68.335722918039906</c:v>
                </c:pt>
                <c:pt idx="13107">
                  <c:v>68.335722918039906</c:v>
                </c:pt>
                <c:pt idx="13108">
                  <c:v>68.335722918039906</c:v>
                </c:pt>
                <c:pt idx="13109">
                  <c:v>68.335722918039906</c:v>
                </c:pt>
                <c:pt idx="13110">
                  <c:v>68.335722918039906</c:v>
                </c:pt>
                <c:pt idx="13111">
                  <c:v>68.335722918039906</c:v>
                </c:pt>
                <c:pt idx="13112">
                  <c:v>68.335722918039906</c:v>
                </c:pt>
                <c:pt idx="13113">
                  <c:v>68.335722918039906</c:v>
                </c:pt>
                <c:pt idx="13114">
                  <c:v>68.335722918039906</c:v>
                </c:pt>
                <c:pt idx="13115">
                  <c:v>68.335722918039906</c:v>
                </c:pt>
                <c:pt idx="13116">
                  <c:v>68.335722918039906</c:v>
                </c:pt>
                <c:pt idx="13117">
                  <c:v>68.335722918039906</c:v>
                </c:pt>
                <c:pt idx="13118">
                  <c:v>68.335722918039906</c:v>
                </c:pt>
                <c:pt idx="13119">
                  <c:v>68.335722918039906</c:v>
                </c:pt>
                <c:pt idx="13120">
                  <c:v>68.335722918039906</c:v>
                </c:pt>
                <c:pt idx="13121">
                  <c:v>68.335722918039906</c:v>
                </c:pt>
                <c:pt idx="13122">
                  <c:v>68.335722918039906</c:v>
                </c:pt>
                <c:pt idx="13123">
                  <c:v>68.335722918039906</c:v>
                </c:pt>
                <c:pt idx="13124">
                  <c:v>68.335722918039906</c:v>
                </c:pt>
                <c:pt idx="13125">
                  <c:v>68.335722918039906</c:v>
                </c:pt>
                <c:pt idx="13126">
                  <c:v>68.335722918039906</c:v>
                </c:pt>
                <c:pt idx="13127">
                  <c:v>68.335722918039906</c:v>
                </c:pt>
                <c:pt idx="13128">
                  <c:v>68.335722918039906</c:v>
                </c:pt>
                <c:pt idx="13129">
                  <c:v>68.335722918039906</c:v>
                </c:pt>
                <c:pt idx="13130">
                  <c:v>68.335722918039906</c:v>
                </c:pt>
                <c:pt idx="13131">
                  <c:v>68.335722918039906</c:v>
                </c:pt>
                <c:pt idx="13132">
                  <c:v>68.335722918039906</c:v>
                </c:pt>
                <c:pt idx="13133">
                  <c:v>68.335722918039906</c:v>
                </c:pt>
                <c:pt idx="13134">
                  <c:v>68.335722918039906</c:v>
                </c:pt>
                <c:pt idx="13135">
                  <c:v>68.335722918039906</c:v>
                </c:pt>
                <c:pt idx="13136">
                  <c:v>68.335722918039906</c:v>
                </c:pt>
                <c:pt idx="13137">
                  <c:v>68.335722918039906</c:v>
                </c:pt>
                <c:pt idx="13138">
                  <c:v>68.335722918039906</c:v>
                </c:pt>
                <c:pt idx="13139">
                  <c:v>68.335722918039906</c:v>
                </c:pt>
                <c:pt idx="13140">
                  <c:v>68.335722918039906</c:v>
                </c:pt>
                <c:pt idx="13141">
                  <c:v>68.335722918039906</c:v>
                </c:pt>
                <c:pt idx="13142">
                  <c:v>68.335722918039906</c:v>
                </c:pt>
                <c:pt idx="13143">
                  <c:v>68.335722918039906</c:v>
                </c:pt>
                <c:pt idx="13144">
                  <c:v>68.335722918039906</c:v>
                </c:pt>
                <c:pt idx="13145">
                  <c:v>68.335722918039906</c:v>
                </c:pt>
                <c:pt idx="13146">
                  <c:v>68.335722918039906</c:v>
                </c:pt>
                <c:pt idx="13147">
                  <c:v>68.335722918039906</c:v>
                </c:pt>
                <c:pt idx="13148">
                  <c:v>68.335722918039906</c:v>
                </c:pt>
                <c:pt idx="13149">
                  <c:v>68.335722918039906</c:v>
                </c:pt>
                <c:pt idx="13150">
                  <c:v>68.335722918039906</c:v>
                </c:pt>
                <c:pt idx="13151">
                  <c:v>68.335722918039906</c:v>
                </c:pt>
                <c:pt idx="13152">
                  <c:v>68.335722918039906</c:v>
                </c:pt>
                <c:pt idx="13153">
                  <c:v>68.335722918039906</c:v>
                </c:pt>
                <c:pt idx="13154">
                  <c:v>68.335722918039906</c:v>
                </c:pt>
                <c:pt idx="13155">
                  <c:v>68.335722918039906</c:v>
                </c:pt>
                <c:pt idx="13156">
                  <c:v>68.335722918039906</c:v>
                </c:pt>
                <c:pt idx="13157">
                  <c:v>68.335722918039906</c:v>
                </c:pt>
                <c:pt idx="13158">
                  <c:v>68.335722918039906</c:v>
                </c:pt>
                <c:pt idx="13159">
                  <c:v>68.335722918039906</c:v>
                </c:pt>
                <c:pt idx="13160">
                  <c:v>68.335722918039906</c:v>
                </c:pt>
                <c:pt idx="13161">
                  <c:v>68.335722918039906</c:v>
                </c:pt>
                <c:pt idx="13162">
                  <c:v>68.335722918039906</c:v>
                </c:pt>
                <c:pt idx="13163">
                  <c:v>68.335722918039906</c:v>
                </c:pt>
                <c:pt idx="13164">
                  <c:v>68.335722918039906</c:v>
                </c:pt>
                <c:pt idx="13165">
                  <c:v>68.335722918039906</c:v>
                </c:pt>
                <c:pt idx="13166">
                  <c:v>68.335722918039906</c:v>
                </c:pt>
                <c:pt idx="13167">
                  <c:v>68.335722918039906</c:v>
                </c:pt>
                <c:pt idx="13168">
                  <c:v>68.335722918039906</c:v>
                </c:pt>
                <c:pt idx="13169">
                  <c:v>68.335722918039906</c:v>
                </c:pt>
                <c:pt idx="13170">
                  <c:v>68.335722918039906</c:v>
                </c:pt>
                <c:pt idx="13171">
                  <c:v>68.335722918039906</c:v>
                </c:pt>
                <c:pt idx="13172">
                  <c:v>68.335722918039906</c:v>
                </c:pt>
                <c:pt idx="13173">
                  <c:v>68.335722918039906</c:v>
                </c:pt>
                <c:pt idx="13174">
                  <c:v>68.335722918039906</c:v>
                </c:pt>
                <c:pt idx="13175">
                  <c:v>68.335722918039906</c:v>
                </c:pt>
                <c:pt idx="13176">
                  <c:v>68.335722918039906</c:v>
                </c:pt>
                <c:pt idx="13177">
                  <c:v>68.335722918039906</c:v>
                </c:pt>
                <c:pt idx="13178">
                  <c:v>68.335722918039906</c:v>
                </c:pt>
                <c:pt idx="13179">
                  <c:v>68.335722918039906</c:v>
                </c:pt>
                <c:pt idx="13180">
                  <c:v>68.335722918039906</c:v>
                </c:pt>
                <c:pt idx="13181">
                  <c:v>68.335722918039906</c:v>
                </c:pt>
                <c:pt idx="13182">
                  <c:v>68.335722918039906</c:v>
                </c:pt>
                <c:pt idx="13183">
                  <c:v>68.335722918039906</c:v>
                </c:pt>
                <c:pt idx="13184">
                  <c:v>68.335722918039906</c:v>
                </c:pt>
                <c:pt idx="13185">
                  <c:v>68.335722918039906</c:v>
                </c:pt>
                <c:pt idx="13186">
                  <c:v>68.335722918039906</c:v>
                </c:pt>
                <c:pt idx="13187">
                  <c:v>68.335722918039906</c:v>
                </c:pt>
                <c:pt idx="13188">
                  <c:v>68.335722918039906</c:v>
                </c:pt>
                <c:pt idx="13189">
                  <c:v>68.335722918039906</c:v>
                </c:pt>
                <c:pt idx="13190">
                  <c:v>68.335722918039906</c:v>
                </c:pt>
                <c:pt idx="13191">
                  <c:v>68.335722918039906</c:v>
                </c:pt>
                <c:pt idx="13192">
                  <c:v>68.335722918039906</c:v>
                </c:pt>
                <c:pt idx="13193">
                  <c:v>68.335722918039906</c:v>
                </c:pt>
                <c:pt idx="13194">
                  <c:v>68.335722918039906</c:v>
                </c:pt>
                <c:pt idx="13195">
                  <c:v>68.335722918039906</c:v>
                </c:pt>
                <c:pt idx="13196">
                  <c:v>68.335722918039906</c:v>
                </c:pt>
                <c:pt idx="13197">
                  <c:v>68.335722918039906</c:v>
                </c:pt>
                <c:pt idx="13198">
                  <c:v>68.335722918039906</c:v>
                </c:pt>
                <c:pt idx="13199">
                  <c:v>68.335722918039906</c:v>
                </c:pt>
                <c:pt idx="13200">
                  <c:v>68.335722918039906</c:v>
                </c:pt>
                <c:pt idx="13201">
                  <c:v>68.335722918039906</c:v>
                </c:pt>
                <c:pt idx="13202">
                  <c:v>68.335722918039906</c:v>
                </c:pt>
                <c:pt idx="13203">
                  <c:v>68.335722918039906</c:v>
                </c:pt>
                <c:pt idx="13204">
                  <c:v>68.335722918039906</c:v>
                </c:pt>
                <c:pt idx="13205">
                  <c:v>68.335722918039906</c:v>
                </c:pt>
                <c:pt idx="13206">
                  <c:v>68.335722918039906</c:v>
                </c:pt>
                <c:pt idx="13207">
                  <c:v>68.335722918039906</c:v>
                </c:pt>
                <c:pt idx="13208">
                  <c:v>68.335722918039906</c:v>
                </c:pt>
                <c:pt idx="13209">
                  <c:v>68.335722918039906</c:v>
                </c:pt>
                <c:pt idx="13210">
                  <c:v>68.335722918039906</c:v>
                </c:pt>
                <c:pt idx="13211">
                  <c:v>68.335722918039906</c:v>
                </c:pt>
                <c:pt idx="13212">
                  <c:v>68.335722918039906</c:v>
                </c:pt>
                <c:pt idx="13213">
                  <c:v>68.335722918039906</c:v>
                </c:pt>
                <c:pt idx="13214">
                  <c:v>68.335722918039906</c:v>
                </c:pt>
                <c:pt idx="13215">
                  <c:v>68.335722918039906</c:v>
                </c:pt>
                <c:pt idx="13216">
                  <c:v>68.335722918039906</c:v>
                </c:pt>
                <c:pt idx="13217">
                  <c:v>68.335722918039906</c:v>
                </c:pt>
                <c:pt idx="13218">
                  <c:v>68.335722918039906</c:v>
                </c:pt>
                <c:pt idx="13219">
                  <c:v>68.335722918039906</c:v>
                </c:pt>
                <c:pt idx="13220">
                  <c:v>68.335722918039906</c:v>
                </c:pt>
                <c:pt idx="13221">
                  <c:v>68.335722918039906</c:v>
                </c:pt>
                <c:pt idx="13222">
                  <c:v>68.335722918039906</c:v>
                </c:pt>
                <c:pt idx="13223">
                  <c:v>68.335722918039906</c:v>
                </c:pt>
                <c:pt idx="13224">
                  <c:v>68.335722918039906</c:v>
                </c:pt>
                <c:pt idx="13225">
                  <c:v>68.335722918039906</c:v>
                </c:pt>
                <c:pt idx="13226">
                  <c:v>68.335722918039906</c:v>
                </c:pt>
                <c:pt idx="13227">
                  <c:v>68.335722918039906</c:v>
                </c:pt>
                <c:pt idx="13228">
                  <c:v>68.335722918039906</c:v>
                </c:pt>
                <c:pt idx="13229">
                  <c:v>68.335722918039906</c:v>
                </c:pt>
                <c:pt idx="13230">
                  <c:v>68.335722918039906</c:v>
                </c:pt>
                <c:pt idx="13231">
                  <c:v>68.335722918039906</c:v>
                </c:pt>
                <c:pt idx="13232">
                  <c:v>68.335722918039906</c:v>
                </c:pt>
                <c:pt idx="13233">
                  <c:v>68.335722918039906</c:v>
                </c:pt>
                <c:pt idx="13234">
                  <c:v>68.335722918039906</c:v>
                </c:pt>
                <c:pt idx="13235">
                  <c:v>68.335722918039906</c:v>
                </c:pt>
                <c:pt idx="13236">
                  <c:v>68.335722918039906</c:v>
                </c:pt>
                <c:pt idx="13237">
                  <c:v>68.335722918039906</c:v>
                </c:pt>
                <c:pt idx="13238">
                  <c:v>68.335722918039906</c:v>
                </c:pt>
                <c:pt idx="13239">
                  <c:v>68.335722918039906</c:v>
                </c:pt>
                <c:pt idx="13240">
                  <c:v>68.335722918039906</c:v>
                </c:pt>
                <c:pt idx="13241">
                  <c:v>68.335722918039906</c:v>
                </c:pt>
                <c:pt idx="13242">
                  <c:v>68.335722918039906</c:v>
                </c:pt>
                <c:pt idx="13243">
                  <c:v>68.335722918039906</c:v>
                </c:pt>
                <c:pt idx="13244">
                  <c:v>68.335722918039906</c:v>
                </c:pt>
                <c:pt idx="13245">
                  <c:v>68.335722918039906</c:v>
                </c:pt>
                <c:pt idx="13246">
                  <c:v>68.335722918039906</c:v>
                </c:pt>
                <c:pt idx="13247">
                  <c:v>68.335722918039906</c:v>
                </c:pt>
                <c:pt idx="13248">
                  <c:v>68.335722918039906</c:v>
                </c:pt>
                <c:pt idx="13249">
                  <c:v>68.335722918039906</c:v>
                </c:pt>
                <c:pt idx="13250">
                  <c:v>68.335722918039906</c:v>
                </c:pt>
                <c:pt idx="13251">
                  <c:v>68.335722918039906</c:v>
                </c:pt>
                <c:pt idx="13252">
                  <c:v>68.335722918039906</c:v>
                </c:pt>
                <c:pt idx="13253">
                  <c:v>68.335722918039906</c:v>
                </c:pt>
                <c:pt idx="13254">
                  <c:v>68.335722918039906</c:v>
                </c:pt>
                <c:pt idx="13255">
                  <c:v>68.335722918039906</c:v>
                </c:pt>
                <c:pt idx="13256">
                  <c:v>68.335722918039906</c:v>
                </c:pt>
                <c:pt idx="13257">
                  <c:v>68.335722918039906</c:v>
                </c:pt>
                <c:pt idx="13258">
                  <c:v>68.335722918039906</c:v>
                </c:pt>
                <c:pt idx="13259">
                  <c:v>68.335722918039906</c:v>
                </c:pt>
                <c:pt idx="13260">
                  <c:v>68.335722918039906</c:v>
                </c:pt>
                <c:pt idx="13261">
                  <c:v>68.335722918039906</c:v>
                </c:pt>
                <c:pt idx="13262">
                  <c:v>68.335722918039906</c:v>
                </c:pt>
                <c:pt idx="13263">
                  <c:v>68.335722918039906</c:v>
                </c:pt>
                <c:pt idx="13264">
                  <c:v>68.335722918039906</c:v>
                </c:pt>
                <c:pt idx="13265">
                  <c:v>68.335722918039906</c:v>
                </c:pt>
                <c:pt idx="13266">
                  <c:v>68.335722918039906</c:v>
                </c:pt>
                <c:pt idx="13267">
                  <c:v>68.335722918039906</c:v>
                </c:pt>
                <c:pt idx="13268">
                  <c:v>68.335722918039906</c:v>
                </c:pt>
                <c:pt idx="13269">
                  <c:v>68.335722918039906</c:v>
                </c:pt>
                <c:pt idx="13270">
                  <c:v>68.335722918039906</c:v>
                </c:pt>
                <c:pt idx="13271">
                  <c:v>68.335722918039906</c:v>
                </c:pt>
                <c:pt idx="13272">
                  <c:v>68.335722918039906</c:v>
                </c:pt>
                <c:pt idx="13273">
                  <c:v>68.335722918039906</c:v>
                </c:pt>
                <c:pt idx="13274">
                  <c:v>68.335722918039906</c:v>
                </c:pt>
                <c:pt idx="13275">
                  <c:v>68.335722918039906</c:v>
                </c:pt>
                <c:pt idx="13276">
                  <c:v>68.335722918039906</c:v>
                </c:pt>
                <c:pt idx="13277">
                  <c:v>68.335722918039906</c:v>
                </c:pt>
                <c:pt idx="13278">
                  <c:v>68.335722918039906</c:v>
                </c:pt>
                <c:pt idx="13279">
                  <c:v>68.335722918039906</c:v>
                </c:pt>
                <c:pt idx="13280">
                  <c:v>68.335722918039906</c:v>
                </c:pt>
                <c:pt idx="13281">
                  <c:v>68.335722918039906</c:v>
                </c:pt>
                <c:pt idx="13282">
                  <c:v>68.335722918039906</c:v>
                </c:pt>
                <c:pt idx="13283">
                  <c:v>68.335722918039906</c:v>
                </c:pt>
                <c:pt idx="13284">
                  <c:v>68.335722918039906</c:v>
                </c:pt>
                <c:pt idx="13285">
                  <c:v>68.335722918039906</c:v>
                </c:pt>
                <c:pt idx="13286">
                  <c:v>68.335722918039906</c:v>
                </c:pt>
                <c:pt idx="13287">
                  <c:v>68.335722918039906</c:v>
                </c:pt>
                <c:pt idx="13288">
                  <c:v>68.335722918039906</c:v>
                </c:pt>
                <c:pt idx="13289">
                  <c:v>68.335722918039906</c:v>
                </c:pt>
                <c:pt idx="13290">
                  <c:v>68.335722918039906</c:v>
                </c:pt>
                <c:pt idx="13291">
                  <c:v>68.335722918039906</c:v>
                </c:pt>
                <c:pt idx="13292">
                  <c:v>68.335722918039906</c:v>
                </c:pt>
                <c:pt idx="13293">
                  <c:v>68.335722918039906</c:v>
                </c:pt>
                <c:pt idx="13294">
                  <c:v>68.335722918039906</c:v>
                </c:pt>
                <c:pt idx="13295">
                  <c:v>68.335722918039906</c:v>
                </c:pt>
                <c:pt idx="13296">
                  <c:v>68.335722918039906</c:v>
                </c:pt>
                <c:pt idx="13297">
                  <c:v>68.335722918039906</c:v>
                </c:pt>
                <c:pt idx="13298">
                  <c:v>68.335722918039906</c:v>
                </c:pt>
                <c:pt idx="13299">
                  <c:v>68.335722918039906</c:v>
                </c:pt>
                <c:pt idx="13300">
                  <c:v>68.335722918039906</c:v>
                </c:pt>
                <c:pt idx="13301">
                  <c:v>68.335722918039906</c:v>
                </c:pt>
                <c:pt idx="13302">
                  <c:v>68.335722918039906</c:v>
                </c:pt>
                <c:pt idx="13303">
                  <c:v>68.335722918039906</c:v>
                </c:pt>
                <c:pt idx="13304">
                  <c:v>68.335722918039906</c:v>
                </c:pt>
                <c:pt idx="13305">
                  <c:v>68.335722918039906</c:v>
                </c:pt>
                <c:pt idx="13306">
                  <c:v>68.335722918039906</c:v>
                </c:pt>
                <c:pt idx="13307">
                  <c:v>68.335722918039906</c:v>
                </c:pt>
                <c:pt idx="13308">
                  <c:v>68.335722918039906</c:v>
                </c:pt>
                <c:pt idx="13309">
                  <c:v>68.335722918039906</c:v>
                </c:pt>
                <c:pt idx="13310">
                  <c:v>68.335722918039906</c:v>
                </c:pt>
                <c:pt idx="13311">
                  <c:v>68.335722918039906</c:v>
                </c:pt>
                <c:pt idx="13312">
                  <c:v>68.335722918039906</c:v>
                </c:pt>
                <c:pt idx="13313">
                  <c:v>68.335722918039906</c:v>
                </c:pt>
                <c:pt idx="13314">
                  <c:v>68.335722918039906</c:v>
                </c:pt>
                <c:pt idx="13315">
                  <c:v>68.335722918039906</c:v>
                </c:pt>
                <c:pt idx="13316">
                  <c:v>68.335722918039906</c:v>
                </c:pt>
                <c:pt idx="13317">
                  <c:v>68.335722918039906</c:v>
                </c:pt>
                <c:pt idx="13318">
                  <c:v>68.335722918039906</c:v>
                </c:pt>
                <c:pt idx="13319">
                  <c:v>68.335722918039906</c:v>
                </c:pt>
                <c:pt idx="13320">
                  <c:v>68.335722918039906</c:v>
                </c:pt>
                <c:pt idx="13321">
                  <c:v>68.335722918039906</c:v>
                </c:pt>
                <c:pt idx="13322">
                  <c:v>68.335722918039906</c:v>
                </c:pt>
                <c:pt idx="13323">
                  <c:v>68.335722918039906</c:v>
                </c:pt>
                <c:pt idx="13324">
                  <c:v>68.335722918039906</c:v>
                </c:pt>
                <c:pt idx="13325">
                  <c:v>68.335722918039906</c:v>
                </c:pt>
                <c:pt idx="13326">
                  <c:v>68.335722918039906</c:v>
                </c:pt>
                <c:pt idx="13327">
                  <c:v>68.335722918039906</c:v>
                </c:pt>
                <c:pt idx="13328">
                  <c:v>68.335722918039906</c:v>
                </c:pt>
                <c:pt idx="13329">
                  <c:v>68.335722918039906</c:v>
                </c:pt>
                <c:pt idx="13330">
                  <c:v>68.335722918039906</c:v>
                </c:pt>
                <c:pt idx="13331">
                  <c:v>68.335722918039906</c:v>
                </c:pt>
                <c:pt idx="13332">
                  <c:v>68.335722918039906</c:v>
                </c:pt>
                <c:pt idx="13333">
                  <c:v>68.335722918039906</c:v>
                </c:pt>
                <c:pt idx="13334">
                  <c:v>68.335722918039906</c:v>
                </c:pt>
                <c:pt idx="13335">
                  <c:v>68.335722918039906</c:v>
                </c:pt>
                <c:pt idx="13336">
                  <c:v>68.335722918039906</c:v>
                </c:pt>
                <c:pt idx="13337">
                  <c:v>68.335722918039906</c:v>
                </c:pt>
                <c:pt idx="13338">
                  <c:v>68.335722918039906</c:v>
                </c:pt>
                <c:pt idx="13339">
                  <c:v>68.335722918039906</c:v>
                </c:pt>
                <c:pt idx="13340">
                  <c:v>68.335722918039906</c:v>
                </c:pt>
                <c:pt idx="13341">
                  <c:v>68.335722918039906</c:v>
                </c:pt>
                <c:pt idx="13342">
                  <c:v>68.335722918039906</c:v>
                </c:pt>
                <c:pt idx="13343">
                  <c:v>68.335722918039906</c:v>
                </c:pt>
                <c:pt idx="13344">
                  <c:v>68.335722918039906</c:v>
                </c:pt>
                <c:pt idx="13345">
                  <c:v>68.335722918039906</c:v>
                </c:pt>
                <c:pt idx="13346">
                  <c:v>68.335722918039906</c:v>
                </c:pt>
                <c:pt idx="13347">
                  <c:v>68.335722918039906</c:v>
                </c:pt>
                <c:pt idx="13348">
                  <c:v>68.335722918039906</c:v>
                </c:pt>
                <c:pt idx="13349">
                  <c:v>68.335722918039906</c:v>
                </c:pt>
                <c:pt idx="13350">
                  <c:v>68.335722918039906</c:v>
                </c:pt>
                <c:pt idx="13351">
                  <c:v>68.335722918039906</c:v>
                </c:pt>
                <c:pt idx="13352">
                  <c:v>68.335722918039906</c:v>
                </c:pt>
                <c:pt idx="13353">
                  <c:v>68.335722918039906</c:v>
                </c:pt>
                <c:pt idx="13354">
                  <c:v>68.335722918039906</c:v>
                </c:pt>
                <c:pt idx="13355">
                  <c:v>68.335722918039906</c:v>
                </c:pt>
                <c:pt idx="13356">
                  <c:v>68.335722918039906</c:v>
                </c:pt>
                <c:pt idx="13357">
                  <c:v>68.335722918039906</c:v>
                </c:pt>
                <c:pt idx="13358">
                  <c:v>68.335722918039906</c:v>
                </c:pt>
                <c:pt idx="13359">
                  <c:v>68.335722918039906</c:v>
                </c:pt>
                <c:pt idx="13360">
                  <c:v>68.335722918039906</c:v>
                </c:pt>
                <c:pt idx="13361">
                  <c:v>68.335722918039906</c:v>
                </c:pt>
                <c:pt idx="13362">
                  <c:v>68.335722918039906</c:v>
                </c:pt>
                <c:pt idx="13363">
                  <c:v>68.335722918039906</c:v>
                </c:pt>
                <c:pt idx="13364">
                  <c:v>68.335722918039906</c:v>
                </c:pt>
                <c:pt idx="13365">
                  <c:v>68.335722918039906</c:v>
                </c:pt>
                <c:pt idx="13366">
                  <c:v>68.335722918039906</c:v>
                </c:pt>
                <c:pt idx="13367">
                  <c:v>68.335722918039906</c:v>
                </c:pt>
                <c:pt idx="13368">
                  <c:v>68.335722918039906</c:v>
                </c:pt>
                <c:pt idx="13369">
                  <c:v>68.335722918039906</c:v>
                </c:pt>
                <c:pt idx="13370">
                  <c:v>68.335722918039906</c:v>
                </c:pt>
                <c:pt idx="13371">
                  <c:v>68.335722918039906</c:v>
                </c:pt>
                <c:pt idx="13372">
                  <c:v>68.335722918039906</c:v>
                </c:pt>
                <c:pt idx="13373">
                  <c:v>68.335722918039906</c:v>
                </c:pt>
                <c:pt idx="13374">
                  <c:v>68.335722918039906</c:v>
                </c:pt>
                <c:pt idx="13375">
                  <c:v>68.335722918039906</c:v>
                </c:pt>
                <c:pt idx="13376">
                  <c:v>68.335722918039906</c:v>
                </c:pt>
                <c:pt idx="13377">
                  <c:v>68.335722918039906</c:v>
                </c:pt>
                <c:pt idx="13378">
                  <c:v>68.335722918039906</c:v>
                </c:pt>
                <c:pt idx="13379">
                  <c:v>68.335722918039906</c:v>
                </c:pt>
                <c:pt idx="13380">
                  <c:v>68.335722918039906</c:v>
                </c:pt>
                <c:pt idx="13381">
                  <c:v>68.335722918039906</c:v>
                </c:pt>
                <c:pt idx="13382">
                  <c:v>68.335722918039906</c:v>
                </c:pt>
                <c:pt idx="13383">
                  <c:v>68.335722918039906</c:v>
                </c:pt>
                <c:pt idx="13384">
                  <c:v>68.335722918039906</c:v>
                </c:pt>
                <c:pt idx="13385">
                  <c:v>68.335722918039906</c:v>
                </c:pt>
                <c:pt idx="13386">
                  <c:v>68.335722918039906</c:v>
                </c:pt>
                <c:pt idx="13387">
                  <c:v>68.335722918039906</c:v>
                </c:pt>
                <c:pt idx="13388">
                  <c:v>68.335722918039906</c:v>
                </c:pt>
                <c:pt idx="13389">
                  <c:v>68.335722918039906</c:v>
                </c:pt>
                <c:pt idx="13390">
                  <c:v>68.335722918039906</c:v>
                </c:pt>
                <c:pt idx="13391">
                  <c:v>68.335722918039906</c:v>
                </c:pt>
                <c:pt idx="13392">
                  <c:v>68.335722918039906</c:v>
                </c:pt>
                <c:pt idx="13393">
                  <c:v>68.335722918039906</c:v>
                </c:pt>
                <c:pt idx="13394">
                  <c:v>68.335722918039906</c:v>
                </c:pt>
                <c:pt idx="13395">
                  <c:v>68.335722918039906</c:v>
                </c:pt>
                <c:pt idx="13396">
                  <c:v>68.335722918039906</c:v>
                </c:pt>
                <c:pt idx="13397">
                  <c:v>68.335722918039906</c:v>
                </c:pt>
                <c:pt idx="13398">
                  <c:v>68.335722918039906</c:v>
                </c:pt>
                <c:pt idx="13399">
                  <c:v>68.335722918039906</c:v>
                </c:pt>
                <c:pt idx="13400">
                  <c:v>68.335722918039906</c:v>
                </c:pt>
                <c:pt idx="13401">
                  <c:v>68.335722918039906</c:v>
                </c:pt>
                <c:pt idx="13402">
                  <c:v>68.335722918039906</c:v>
                </c:pt>
                <c:pt idx="13403">
                  <c:v>68.335722918039906</c:v>
                </c:pt>
                <c:pt idx="13404">
                  <c:v>68.335722918039906</c:v>
                </c:pt>
                <c:pt idx="13405">
                  <c:v>68.335722918039906</c:v>
                </c:pt>
                <c:pt idx="13406">
                  <c:v>68.335722918039906</c:v>
                </c:pt>
                <c:pt idx="13407">
                  <c:v>68.335722918039906</c:v>
                </c:pt>
                <c:pt idx="13408">
                  <c:v>68.335722918039906</c:v>
                </c:pt>
                <c:pt idx="13409">
                  <c:v>68.335722918039906</c:v>
                </c:pt>
                <c:pt idx="13410">
                  <c:v>68.335722918039906</c:v>
                </c:pt>
                <c:pt idx="13411">
                  <c:v>68.335722918039906</c:v>
                </c:pt>
                <c:pt idx="13412">
                  <c:v>68.335722918039906</c:v>
                </c:pt>
                <c:pt idx="13413">
                  <c:v>68.335722918039906</c:v>
                </c:pt>
                <c:pt idx="13414">
                  <c:v>68.335722918039906</c:v>
                </c:pt>
                <c:pt idx="13415">
                  <c:v>68.335722918039906</c:v>
                </c:pt>
                <c:pt idx="13416">
                  <c:v>68.335722918039906</c:v>
                </c:pt>
                <c:pt idx="13417">
                  <c:v>68.335722918039906</c:v>
                </c:pt>
                <c:pt idx="13418">
                  <c:v>68.335722918039906</c:v>
                </c:pt>
                <c:pt idx="13419">
                  <c:v>68.335722918039906</c:v>
                </c:pt>
                <c:pt idx="13420">
                  <c:v>68.335722918039906</c:v>
                </c:pt>
                <c:pt idx="13421">
                  <c:v>68.335722918039906</c:v>
                </c:pt>
                <c:pt idx="13422">
                  <c:v>68.335722918039906</c:v>
                </c:pt>
                <c:pt idx="13423">
                  <c:v>68.335722918039906</c:v>
                </c:pt>
                <c:pt idx="13424">
                  <c:v>68.335722918039906</c:v>
                </c:pt>
                <c:pt idx="13425">
                  <c:v>68.335722918039906</c:v>
                </c:pt>
                <c:pt idx="13426">
                  <c:v>68.335722918039906</c:v>
                </c:pt>
                <c:pt idx="13427">
                  <c:v>68.335722918039906</c:v>
                </c:pt>
                <c:pt idx="13428">
                  <c:v>68.335722918039906</c:v>
                </c:pt>
                <c:pt idx="13429">
                  <c:v>68.335722918039906</c:v>
                </c:pt>
                <c:pt idx="13430">
                  <c:v>68.335722918039906</c:v>
                </c:pt>
                <c:pt idx="13431">
                  <c:v>68.335722918039906</c:v>
                </c:pt>
                <c:pt idx="13432">
                  <c:v>68.335722918039906</c:v>
                </c:pt>
                <c:pt idx="13433">
                  <c:v>68.335722918039906</c:v>
                </c:pt>
                <c:pt idx="13434">
                  <c:v>68.335722918039906</c:v>
                </c:pt>
                <c:pt idx="13435">
                  <c:v>68.335722918039906</c:v>
                </c:pt>
                <c:pt idx="13436">
                  <c:v>68.335722918039906</c:v>
                </c:pt>
                <c:pt idx="13437">
                  <c:v>68.335722918039906</c:v>
                </c:pt>
                <c:pt idx="13438">
                  <c:v>68.335722918039906</c:v>
                </c:pt>
                <c:pt idx="13439">
                  <c:v>68.335722918039906</c:v>
                </c:pt>
                <c:pt idx="13440">
                  <c:v>68.335722918039906</c:v>
                </c:pt>
                <c:pt idx="13441">
                  <c:v>68.335722918039906</c:v>
                </c:pt>
                <c:pt idx="13442">
                  <c:v>68.335722918039906</c:v>
                </c:pt>
                <c:pt idx="13443">
                  <c:v>68.335722918039906</c:v>
                </c:pt>
                <c:pt idx="13444">
                  <c:v>68.335722918039906</c:v>
                </c:pt>
                <c:pt idx="13445">
                  <c:v>68.335722918039906</c:v>
                </c:pt>
                <c:pt idx="13446">
                  <c:v>68.335722918039906</c:v>
                </c:pt>
                <c:pt idx="13447">
                  <c:v>68.335722918039906</c:v>
                </c:pt>
                <c:pt idx="13448">
                  <c:v>68.335722918039906</c:v>
                </c:pt>
                <c:pt idx="13449">
                  <c:v>68.335722918039906</c:v>
                </c:pt>
                <c:pt idx="13450">
                  <c:v>68.335722918039906</c:v>
                </c:pt>
                <c:pt idx="13451">
                  <c:v>68.335722918039906</c:v>
                </c:pt>
                <c:pt idx="13452">
                  <c:v>68.335722918039906</c:v>
                </c:pt>
                <c:pt idx="13453">
                  <c:v>68.335722918039906</c:v>
                </c:pt>
                <c:pt idx="13454">
                  <c:v>68.335722918039906</c:v>
                </c:pt>
                <c:pt idx="13455">
                  <c:v>68.335722918039906</c:v>
                </c:pt>
                <c:pt idx="13456">
                  <c:v>68.335722918039906</c:v>
                </c:pt>
                <c:pt idx="13457">
                  <c:v>68.335722918039906</c:v>
                </c:pt>
                <c:pt idx="13458">
                  <c:v>68.335722918039906</c:v>
                </c:pt>
                <c:pt idx="13459">
                  <c:v>68.335722918039906</c:v>
                </c:pt>
                <c:pt idx="13460">
                  <c:v>68.335722918039906</c:v>
                </c:pt>
                <c:pt idx="13461">
                  <c:v>68.335722918039906</c:v>
                </c:pt>
                <c:pt idx="13462">
                  <c:v>68.335722918039906</c:v>
                </c:pt>
                <c:pt idx="13463">
                  <c:v>68.335722918039906</c:v>
                </c:pt>
                <c:pt idx="13464">
                  <c:v>68.335722918039906</c:v>
                </c:pt>
                <c:pt idx="13465">
                  <c:v>68.335722918039906</c:v>
                </c:pt>
                <c:pt idx="13466">
                  <c:v>68.335722918039906</c:v>
                </c:pt>
                <c:pt idx="13467">
                  <c:v>68.335722918039906</c:v>
                </c:pt>
                <c:pt idx="13468">
                  <c:v>68.335722918039906</c:v>
                </c:pt>
                <c:pt idx="13469">
                  <c:v>68.335722918039906</c:v>
                </c:pt>
                <c:pt idx="13470">
                  <c:v>68.335722918039906</c:v>
                </c:pt>
                <c:pt idx="13471">
                  <c:v>68.335722918039906</c:v>
                </c:pt>
                <c:pt idx="13472">
                  <c:v>68.335722918039906</c:v>
                </c:pt>
                <c:pt idx="13473">
                  <c:v>68.335722918039906</c:v>
                </c:pt>
                <c:pt idx="13474">
                  <c:v>68.335722918039906</c:v>
                </c:pt>
                <c:pt idx="13475">
                  <c:v>68.335722918039906</c:v>
                </c:pt>
                <c:pt idx="13476">
                  <c:v>68.335722918039906</c:v>
                </c:pt>
                <c:pt idx="13477">
                  <c:v>68.335722918039906</c:v>
                </c:pt>
                <c:pt idx="13478">
                  <c:v>68.335722918039906</c:v>
                </c:pt>
                <c:pt idx="13479">
                  <c:v>68.335722918039906</c:v>
                </c:pt>
                <c:pt idx="13480">
                  <c:v>68.335722918039906</c:v>
                </c:pt>
                <c:pt idx="13481">
                  <c:v>68.335722918039906</c:v>
                </c:pt>
                <c:pt idx="13482">
                  <c:v>68.335722918039906</c:v>
                </c:pt>
                <c:pt idx="13483">
                  <c:v>68.335722918039906</c:v>
                </c:pt>
                <c:pt idx="13484">
                  <c:v>68.335722918039906</c:v>
                </c:pt>
                <c:pt idx="13485">
                  <c:v>68.335722918039906</c:v>
                </c:pt>
                <c:pt idx="13486">
                  <c:v>68.335722918039906</c:v>
                </c:pt>
                <c:pt idx="13487">
                  <c:v>68.335722918039906</c:v>
                </c:pt>
                <c:pt idx="13488">
                  <c:v>68.335722918039906</c:v>
                </c:pt>
                <c:pt idx="13489">
                  <c:v>68.335722918039906</c:v>
                </c:pt>
                <c:pt idx="13490">
                  <c:v>68.335722918039906</c:v>
                </c:pt>
                <c:pt idx="13491">
                  <c:v>68.335722918039906</c:v>
                </c:pt>
                <c:pt idx="13492">
                  <c:v>68.335722918039906</c:v>
                </c:pt>
                <c:pt idx="13493">
                  <c:v>68.335722918039906</c:v>
                </c:pt>
                <c:pt idx="13494">
                  <c:v>68.335722918039906</c:v>
                </c:pt>
                <c:pt idx="13495">
                  <c:v>68.335722918039906</c:v>
                </c:pt>
                <c:pt idx="13496">
                  <c:v>68.335722918039906</c:v>
                </c:pt>
                <c:pt idx="13497">
                  <c:v>68.335722918039906</c:v>
                </c:pt>
                <c:pt idx="13498">
                  <c:v>68.335722918039906</c:v>
                </c:pt>
                <c:pt idx="13499">
                  <c:v>68.335722918039906</c:v>
                </c:pt>
                <c:pt idx="13500">
                  <c:v>68.335722918039906</c:v>
                </c:pt>
                <c:pt idx="13501">
                  <c:v>68.335722918039906</c:v>
                </c:pt>
                <c:pt idx="13502">
                  <c:v>68.335722918039906</c:v>
                </c:pt>
                <c:pt idx="13503">
                  <c:v>68.335722918039906</c:v>
                </c:pt>
                <c:pt idx="13504">
                  <c:v>68.335722918039906</c:v>
                </c:pt>
                <c:pt idx="13505">
                  <c:v>68.335722918039906</c:v>
                </c:pt>
                <c:pt idx="13506">
                  <c:v>68.335722918039906</c:v>
                </c:pt>
                <c:pt idx="13507">
                  <c:v>68.335722918039906</c:v>
                </c:pt>
                <c:pt idx="13508">
                  <c:v>68.335722918039906</c:v>
                </c:pt>
                <c:pt idx="13509">
                  <c:v>68.335722918039906</c:v>
                </c:pt>
                <c:pt idx="13510">
                  <c:v>68.335722918039906</c:v>
                </c:pt>
                <c:pt idx="13511">
                  <c:v>68.335722918039906</c:v>
                </c:pt>
                <c:pt idx="13512">
                  <c:v>68.335722918039906</c:v>
                </c:pt>
                <c:pt idx="13513">
                  <c:v>68.335722918039906</c:v>
                </c:pt>
                <c:pt idx="13514">
                  <c:v>68.335722918039906</c:v>
                </c:pt>
                <c:pt idx="13515">
                  <c:v>68.335722918039906</c:v>
                </c:pt>
                <c:pt idx="13516">
                  <c:v>68.335722918039906</c:v>
                </c:pt>
                <c:pt idx="13517">
                  <c:v>68.335722918039906</c:v>
                </c:pt>
                <c:pt idx="13518">
                  <c:v>68.335722918039906</c:v>
                </c:pt>
                <c:pt idx="13519">
                  <c:v>68.335722918039906</c:v>
                </c:pt>
                <c:pt idx="13520">
                  <c:v>68.335722918039906</c:v>
                </c:pt>
                <c:pt idx="13521">
                  <c:v>68.335722918039906</c:v>
                </c:pt>
                <c:pt idx="13522">
                  <c:v>68.335722918039906</c:v>
                </c:pt>
                <c:pt idx="13523">
                  <c:v>68.335722918039906</c:v>
                </c:pt>
                <c:pt idx="13524">
                  <c:v>68.335722918039906</c:v>
                </c:pt>
                <c:pt idx="13525">
                  <c:v>68.335722918039906</c:v>
                </c:pt>
                <c:pt idx="13526">
                  <c:v>68.335722918039906</c:v>
                </c:pt>
                <c:pt idx="13527">
                  <c:v>68.335722918039906</c:v>
                </c:pt>
                <c:pt idx="13528">
                  <c:v>68.335722918039906</c:v>
                </c:pt>
                <c:pt idx="13529">
                  <c:v>68.335722918039906</c:v>
                </c:pt>
                <c:pt idx="13530">
                  <c:v>68.335722918039906</c:v>
                </c:pt>
                <c:pt idx="13531">
                  <c:v>68.335722918039906</c:v>
                </c:pt>
                <c:pt idx="13532">
                  <c:v>68.335722918039906</c:v>
                </c:pt>
                <c:pt idx="13533">
                  <c:v>68.335722918039906</c:v>
                </c:pt>
                <c:pt idx="13534">
                  <c:v>68.335722918039906</c:v>
                </c:pt>
                <c:pt idx="13535">
                  <c:v>68.335722918039906</c:v>
                </c:pt>
                <c:pt idx="13536">
                  <c:v>68.335722918039906</c:v>
                </c:pt>
                <c:pt idx="13537">
                  <c:v>68.335722918039906</c:v>
                </c:pt>
                <c:pt idx="13538">
                  <c:v>68.335722918039906</c:v>
                </c:pt>
                <c:pt idx="13539">
                  <c:v>68.335722918039906</c:v>
                </c:pt>
                <c:pt idx="13540">
                  <c:v>68.335722918039906</c:v>
                </c:pt>
                <c:pt idx="13541">
                  <c:v>68.335722918039906</c:v>
                </c:pt>
                <c:pt idx="13542">
                  <c:v>68.335722918039906</c:v>
                </c:pt>
                <c:pt idx="13543">
                  <c:v>68.335722918039906</c:v>
                </c:pt>
                <c:pt idx="13544">
                  <c:v>68.335722918039906</c:v>
                </c:pt>
                <c:pt idx="13545">
                  <c:v>68.335722918039906</c:v>
                </c:pt>
                <c:pt idx="13546">
                  <c:v>68.335722918039906</c:v>
                </c:pt>
                <c:pt idx="13547">
                  <c:v>68.335722918039906</c:v>
                </c:pt>
                <c:pt idx="13548">
                  <c:v>68.335722918039906</c:v>
                </c:pt>
                <c:pt idx="13549">
                  <c:v>68.335722918039906</c:v>
                </c:pt>
                <c:pt idx="13550">
                  <c:v>68.335722918039906</c:v>
                </c:pt>
                <c:pt idx="13551">
                  <c:v>68.335722918039906</c:v>
                </c:pt>
                <c:pt idx="13552">
                  <c:v>68.335722918039906</c:v>
                </c:pt>
                <c:pt idx="13553">
                  <c:v>68.335722918039906</c:v>
                </c:pt>
                <c:pt idx="13554">
                  <c:v>68.335722918039906</c:v>
                </c:pt>
                <c:pt idx="13555">
                  <c:v>68.335722918039906</c:v>
                </c:pt>
                <c:pt idx="13556">
                  <c:v>68.335722918039906</c:v>
                </c:pt>
                <c:pt idx="13557">
                  <c:v>68.335722918039906</c:v>
                </c:pt>
                <c:pt idx="13558">
                  <c:v>68.335722918039906</c:v>
                </c:pt>
                <c:pt idx="13559">
                  <c:v>68.335722918039906</c:v>
                </c:pt>
                <c:pt idx="13560">
                  <c:v>68.335722918039906</c:v>
                </c:pt>
                <c:pt idx="13561">
                  <c:v>68.335722918039906</c:v>
                </c:pt>
                <c:pt idx="13562">
                  <c:v>68.335722918039906</c:v>
                </c:pt>
                <c:pt idx="13563">
                  <c:v>68.335722918039906</c:v>
                </c:pt>
                <c:pt idx="13564">
                  <c:v>68.335722918039906</c:v>
                </c:pt>
                <c:pt idx="13565">
                  <c:v>68.335722918039906</c:v>
                </c:pt>
                <c:pt idx="13566">
                  <c:v>68.335722918039906</c:v>
                </c:pt>
                <c:pt idx="13567">
                  <c:v>68.335722918039906</c:v>
                </c:pt>
                <c:pt idx="13568">
                  <c:v>68.335722918039906</c:v>
                </c:pt>
                <c:pt idx="13569">
                  <c:v>68.335722918039906</c:v>
                </c:pt>
                <c:pt idx="13570">
                  <c:v>68.335722918039906</c:v>
                </c:pt>
                <c:pt idx="13571">
                  <c:v>68.335722918039906</c:v>
                </c:pt>
                <c:pt idx="13572">
                  <c:v>68.335722918039906</c:v>
                </c:pt>
                <c:pt idx="13573">
                  <c:v>68.335722918039906</c:v>
                </c:pt>
                <c:pt idx="13574">
                  <c:v>68.335722918039906</c:v>
                </c:pt>
                <c:pt idx="13575">
                  <c:v>68.335722918039906</c:v>
                </c:pt>
                <c:pt idx="13576">
                  <c:v>68.335722918039906</c:v>
                </c:pt>
                <c:pt idx="13577">
                  <c:v>68.335722918039906</c:v>
                </c:pt>
                <c:pt idx="13578">
                  <c:v>68.335722918039906</c:v>
                </c:pt>
                <c:pt idx="13579">
                  <c:v>68.335722918039906</c:v>
                </c:pt>
                <c:pt idx="13580">
                  <c:v>68.335722918039906</c:v>
                </c:pt>
                <c:pt idx="13581">
                  <c:v>68.335722918039906</c:v>
                </c:pt>
                <c:pt idx="13582">
                  <c:v>68.335722918039906</c:v>
                </c:pt>
                <c:pt idx="13583">
                  <c:v>68.335722918039906</c:v>
                </c:pt>
                <c:pt idx="13584">
                  <c:v>68.335722918039906</c:v>
                </c:pt>
                <c:pt idx="13585">
                  <c:v>68.335722918039906</c:v>
                </c:pt>
                <c:pt idx="13586">
                  <c:v>68.335722918039906</c:v>
                </c:pt>
                <c:pt idx="13587">
                  <c:v>68.335722918039906</c:v>
                </c:pt>
                <c:pt idx="13588">
                  <c:v>68.335722918039906</c:v>
                </c:pt>
                <c:pt idx="13589">
                  <c:v>68.335722918039906</c:v>
                </c:pt>
                <c:pt idx="13590">
                  <c:v>68.335722918039906</c:v>
                </c:pt>
                <c:pt idx="13591">
                  <c:v>68.335722918039906</c:v>
                </c:pt>
                <c:pt idx="13592">
                  <c:v>68.335722918039906</c:v>
                </c:pt>
                <c:pt idx="13593">
                  <c:v>68.335722918039906</c:v>
                </c:pt>
                <c:pt idx="13594">
                  <c:v>68.335722918039906</c:v>
                </c:pt>
                <c:pt idx="13595">
                  <c:v>68.335722918039906</c:v>
                </c:pt>
                <c:pt idx="13596">
                  <c:v>68.335722918039906</c:v>
                </c:pt>
                <c:pt idx="13597">
                  <c:v>68.335722918039906</c:v>
                </c:pt>
                <c:pt idx="13598">
                  <c:v>68.335722918039906</c:v>
                </c:pt>
                <c:pt idx="13599">
                  <c:v>68.335722918039906</c:v>
                </c:pt>
                <c:pt idx="13600">
                  <c:v>68.335722918039906</c:v>
                </c:pt>
                <c:pt idx="13601">
                  <c:v>68.335722918039906</c:v>
                </c:pt>
                <c:pt idx="13602">
                  <c:v>68.335722918039906</c:v>
                </c:pt>
                <c:pt idx="13603">
                  <c:v>68.335722918039906</c:v>
                </c:pt>
                <c:pt idx="13604">
                  <c:v>68.335722918039906</c:v>
                </c:pt>
                <c:pt idx="13605">
                  <c:v>68.335722918039906</c:v>
                </c:pt>
                <c:pt idx="13606">
                  <c:v>68.335722918039906</c:v>
                </c:pt>
                <c:pt idx="13607">
                  <c:v>68.335722918039906</c:v>
                </c:pt>
                <c:pt idx="13608">
                  <c:v>68.335722918039906</c:v>
                </c:pt>
                <c:pt idx="13609">
                  <c:v>68.335722918039906</c:v>
                </c:pt>
                <c:pt idx="13610">
                  <c:v>68.335722918039906</c:v>
                </c:pt>
                <c:pt idx="13611">
                  <c:v>68.335722918039906</c:v>
                </c:pt>
                <c:pt idx="13612">
                  <c:v>68.335722918039906</c:v>
                </c:pt>
                <c:pt idx="13613">
                  <c:v>68.335722918039906</c:v>
                </c:pt>
                <c:pt idx="13614">
                  <c:v>68.335722918039906</c:v>
                </c:pt>
                <c:pt idx="13615">
                  <c:v>68.335722918039906</c:v>
                </c:pt>
                <c:pt idx="13616">
                  <c:v>68.335722918039906</c:v>
                </c:pt>
                <c:pt idx="13617">
                  <c:v>68.335722918039906</c:v>
                </c:pt>
                <c:pt idx="13618">
                  <c:v>68.335722918039906</c:v>
                </c:pt>
                <c:pt idx="13619">
                  <c:v>68.335722918039906</c:v>
                </c:pt>
                <c:pt idx="13620">
                  <c:v>68.335722918039906</c:v>
                </c:pt>
                <c:pt idx="13621">
                  <c:v>68.335722918039906</c:v>
                </c:pt>
                <c:pt idx="13622">
                  <c:v>68.335722918039906</c:v>
                </c:pt>
                <c:pt idx="13623">
                  <c:v>68.335722918039906</c:v>
                </c:pt>
                <c:pt idx="13624">
                  <c:v>68.335722918039906</c:v>
                </c:pt>
                <c:pt idx="13625">
                  <c:v>68.335722918039906</c:v>
                </c:pt>
                <c:pt idx="13626">
                  <c:v>68.335722918039906</c:v>
                </c:pt>
                <c:pt idx="13627">
                  <c:v>68.335722918039906</c:v>
                </c:pt>
                <c:pt idx="13628">
                  <c:v>68.335722918039906</c:v>
                </c:pt>
                <c:pt idx="13629">
                  <c:v>68.335722918039906</c:v>
                </c:pt>
                <c:pt idx="13630">
                  <c:v>68.335722918039906</c:v>
                </c:pt>
                <c:pt idx="13631">
                  <c:v>68.335722918039906</c:v>
                </c:pt>
                <c:pt idx="13632">
                  <c:v>68.335722918039906</c:v>
                </c:pt>
                <c:pt idx="13633">
                  <c:v>68.335722918039906</c:v>
                </c:pt>
                <c:pt idx="13634">
                  <c:v>68.335722918039906</c:v>
                </c:pt>
                <c:pt idx="13635">
                  <c:v>68.335722918039906</c:v>
                </c:pt>
                <c:pt idx="13636">
                  <c:v>68.335722918039906</c:v>
                </c:pt>
                <c:pt idx="13637">
                  <c:v>68.335722918039906</c:v>
                </c:pt>
                <c:pt idx="13638">
                  <c:v>68.335722918039906</c:v>
                </c:pt>
                <c:pt idx="13639">
                  <c:v>68.335722918039906</c:v>
                </c:pt>
                <c:pt idx="13640">
                  <c:v>68.335722918039906</c:v>
                </c:pt>
                <c:pt idx="13641">
                  <c:v>68.335722918039906</c:v>
                </c:pt>
                <c:pt idx="13642">
                  <c:v>68.335722918039906</c:v>
                </c:pt>
                <c:pt idx="13643">
                  <c:v>68.335722918039906</c:v>
                </c:pt>
                <c:pt idx="13644">
                  <c:v>68.335722918039906</c:v>
                </c:pt>
                <c:pt idx="13645">
                  <c:v>68.335722918039906</c:v>
                </c:pt>
                <c:pt idx="13646">
                  <c:v>68.335722918039906</c:v>
                </c:pt>
                <c:pt idx="13647">
                  <c:v>68.335722918039906</c:v>
                </c:pt>
                <c:pt idx="13648">
                  <c:v>68.335722918039906</c:v>
                </c:pt>
                <c:pt idx="13649">
                  <c:v>68.335722918039906</c:v>
                </c:pt>
                <c:pt idx="13650">
                  <c:v>68.335722918039906</c:v>
                </c:pt>
                <c:pt idx="13651">
                  <c:v>68.335722918039906</c:v>
                </c:pt>
                <c:pt idx="13652">
                  <c:v>68.335722918039906</c:v>
                </c:pt>
                <c:pt idx="13653">
                  <c:v>68.335722918039906</c:v>
                </c:pt>
                <c:pt idx="13654">
                  <c:v>68.335722918039906</c:v>
                </c:pt>
                <c:pt idx="13655">
                  <c:v>68.335722918039906</c:v>
                </c:pt>
                <c:pt idx="13656">
                  <c:v>68.335722918039906</c:v>
                </c:pt>
                <c:pt idx="13657">
                  <c:v>68.335722918039906</c:v>
                </c:pt>
                <c:pt idx="13658">
                  <c:v>68.335722918039906</c:v>
                </c:pt>
                <c:pt idx="13659">
                  <c:v>68.335722918039906</c:v>
                </c:pt>
                <c:pt idx="13660">
                  <c:v>68.335722918039906</c:v>
                </c:pt>
                <c:pt idx="13661">
                  <c:v>68.335722918039906</c:v>
                </c:pt>
                <c:pt idx="13662">
                  <c:v>68.335722918039906</c:v>
                </c:pt>
                <c:pt idx="13663">
                  <c:v>68.335722918039906</c:v>
                </c:pt>
                <c:pt idx="13664">
                  <c:v>68.335722918039906</c:v>
                </c:pt>
                <c:pt idx="13665">
                  <c:v>68.335722918039906</c:v>
                </c:pt>
                <c:pt idx="13666">
                  <c:v>68.335722918039906</c:v>
                </c:pt>
                <c:pt idx="13667">
                  <c:v>68.335722918039906</c:v>
                </c:pt>
                <c:pt idx="13668">
                  <c:v>68.335722918039906</c:v>
                </c:pt>
                <c:pt idx="13669">
                  <c:v>68.335722918039906</c:v>
                </c:pt>
                <c:pt idx="13670">
                  <c:v>68.335722918039906</c:v>
                </c:pt>
                <c:pt idx="13671">
                  <c:v>68.335722918039906</c:v>
                </c:pt>
                <c:pt idx="13672">
                  <c:v>68.335722918039906</c:v>
                </c:pt>
                <c:pt idx="13673">
                  <c:v>68.335722918039906</c:v>
                </c:pt>
                <c:pt idx="13674">
                  <c:v>68.335722918039906</c:v>
                </c:pt>
                <c:pt idx="13675">
                  <c:v>68.335722918039906</c:v>
                </c:pt>
                <c:pt idx="13676">
                  <c:v>68.335722918039906</c:v>
                </c:pt>
                <c:pt idx="13677">
                  <c:v>68.335722918039906</c:v>
                </c:pt>
                <c:pt idx="13678">
                  <c:v>68.335722918039906</c:v>
                </c:pt>
                <c:pt idx="13679">
                  <c:v>68.335722918039906</c:v>
                </c:pt>
                <c:pt idx="13680">
                  <c:v>68.335722918039906</c:v>
                </c:pt>
                <c:pt idx="13681">
                  <c:v>68.335722918039906</c:v>
                </c:pt>
                <c:pt idx="13682">
                  <c:v>68.335722918039906</c:v>
                </c:pt>
                <c:pt idx="13683">
                  <c:v>68.335722918039906</c:v>
                </c:pt>
                <c:pt idx="13684">
                  <c:v>68.335722918039906</c:v>
                </c:pt>
                <c:pt idx="13685">
                  <c:v>68.335722918039906</c:v>
                </c:pt>
                <c:pt idx="13686">
                  <c:v>68.335722918039906</c:v>
                </c:pt>
                <c:pt idx="13687">
                  <c:v>68.335722918039906</c:v>
                </c:pt>
                <c:pt idx="13688">
                  <c:v>68.335722918039906</c:v>
                </c:pt>
                <c:pt idx="13689">
                  <c:v>68.335722918039906</c:v>
                </c:pt>
                <c:pt idx="13690">
                  <c:v>68.335722918039906</c:v>
                </c:pt>
                <c:pt idx="13691">
                  <c:v>68.335722918039906</c:v>
                </c:pt>
                <c:pt idx="13692">
                  <c:v>68.335722918039906</c:v>
                </c:pt>
                <c:pt idx="13693">
                  <c:v>68.335722918039906</c:v>
                </c:pt>
                <c:pt idx="13694">
                  <c:v>68.335722918039906</c:v>
                </c:pt>
                <c:pt idx="13695">
                  <c:v>68.335722918039906</c:v>
                </c:pt>
                <c:pt idx="13696">
                  <c:v>68.335722918039906</c:v>
                </c:pt>
                <c:pt idx="13697">
                  <c:v>68.335722918039906</c:v>
                </c:pt>
                <c:pt idx="13698">
                  <c:v>68.335722918039906</c:v>
                </c:pt>
                <c:pt idx="13699">
                  <c:v>68.335722918039906</c:v>
                </c:pt>
                <c:pt idx="13700">
                  <c:v>68.335722918039906</c:v>
                </c:pt>
                <c:pt idx="13701">
                  <c:v>68.335722918039906</c:v>
                </c:pt>
                <c:pt idx="13702">
                  <c:v>68.335722918039906</c:v>
                </c:pt>
                <c:pt idx="13703">
                  <c:v>68.335722918039906</c:v>
                </c:pt>
                <c:pt idx="13704">
                  <c:v>68.335722918039906</c:v>
                </c:pt>
                <c:pt idx="13705">
                  <c:v>68.335722918039906</c:v>
                </c:pt>
                <c:pt idx="13706">
                  <c:v>68.335722918039906</c:v>
                </c:pt>
                <c:pt idx="13707">
                  <c:v>68.335722918039906</c:v>
                </c:pt>
                <c:pt idx="13708">
                  <c:v>68.335722918039906</c:v>
                </c:pt>
                <c:pt idx="13709">
                  <c:v>68.335722918039906</c:v>
                </c:pt>
                <c:pt idx="13710">
                  <c:v>68.335722918039906</c:v>
                </c:pt>
                <c:pt idx="13711">
                  <c:v>68.335722918039906</c:v>
                </c:pt>
                <c:pt idx="13712">
                  <c:v>68.335722918039906</c:v>
                </c:pt>
                <c:pt idx="13713">
                  <c:v>68.335722918039906</c:v>
                </c:pt>
                <c:pt idx="13714">
                  <c:v>68.335722918039906</c:v>
                </c:pt>
                <c:pt idx="13715">
                  <c:v>68.335722918039906</c:v>
                </c:pt>
                <c:pt idx="13716">
                  <c:v>68.335722918039906</c:v>
                </c:pt>
                <c:pt idx="13717">
                  <c:v>68.335722918039906</c:v>
                </c:pt>
                <c:pt idx="13718">
                  <c:v>68.335722918039906</c:v>
                </c:pt>
                <c:pt idx="13719">
                  <c:v>68.335722918039906</c:v>
                </c:pt>
                <c:pt idx="13720">
                  <c:v>68.335722918039906</c:v>
                </c:pt>
                <c:pt idx="13721">
                  <c:v>68.335722918039906</c:v>
                </c:pt>
                <c:pt idx="13722">
                  <c:v>68.335722918039906</c:v>
                </c:pt>
                <c:pt idx="13723">
                  <c:v>68.335722918039906</c:v>
                </c:pt>
                <c:pt idx="13724">
                  <c:v>68.335722918039906</c:v>
                </c:pt>
                <c:pt idx="13725">
                  <c:v>68.335722918039906</c:v>
                </c:pt>
                <c:pt idx="13726">
                  <c:v>68.335722918039906</c:v>
                </c:pt>
                <c:pt idx="13727">
                  <c:v>68.335722918039906</c:v>
                </c:pt>
                <c:pt idx="13728">
                  <c:v>68.335722918039906</c:v>
                </c:pt>
                <c:pt idx="13729">
                  <c:v>68.335722918039906</c:v>
                </c:pt>
                <c:pt idx="13730">
                  <c:v>68.335722918039906</c:v>
                </c:pt>
                <c:pt idx="13731">
                  <c:v>68.335722918039906</c:v>
                </c:pt>
                <c:pt idx="13732">
                  <c:v>68.335722918039906</c:v>
                </c:pt>
                <c:pt idx="13733">
                  <c:v>68.335722918039906</c:v>
                </c:pt>
                <c:pt idx="13734">
                  <c:v>68.335722918039906</c:v>
                </c:pt>
                <c:pt idx="13735">
                  <c:v>68.335722918039906</c:v>
                </c:pt>
                <c:pt idx="13736">
                  <c:v>68.335722918039906</c:v>
                </c:pt>
                <c:pt idx="13737">
                  <c:v>68.335722918039906</c:v>
                </c:pt>
                <c:pt idx="13738">
                  <c:v>68.335722918039906</c:v>
                </c:pt>
                <c:pt idx="13739">
                  <c:v>68.335722918039906</c:v>
                </c:pt>
                <c:pt idx="13740">
                  <c:v>68.335722918039906</c:v>
                </c:pt>
                <c:pt idx="13741">
                  <c:v>68.335722918039906</c:v>
                </c:pt>
                <c:pt idx="13742">
                  <c:v>68.335722918039906</c:v>
                </c:pt>
                <c:pt idx="13743">
                  <c:v>68.335722918039906</c:v>
                </c:pt>
                <c:pt idx="13744">
                  <c:v>68.335722918039906</c:v>
                </c:pt>
                <c:pt idx="13745">
                  <c:v>68.335722918039906</c:v>
                </c:pt>
                <c:pt idx="13746">
                  <c:v>68.335722918039906</c:v>
                </c:pt>
                <c:pt idx="13747">
                  <c:v>68.335722918039906</c:v>
                </c:pt>
                <c:pt idx="13748">
                  <c:v>68.335722918039906</c:v>
                </c:pt>
                <c:pt idx="13749">
                  <c:v>68.335722918039906</c:v>
                </c:pt>
                <c:pt idx="13750">
                  <c:v>68.335722918039906</c:v>
                </c:pt>
                <c:pt idx="13751">
                  <c:v>68.335722918039906</c:v>
                </c:pt>
                <c:pt idx="13752">
                  <c:v>68.335722918039906</c:v>
                </c:pt>
                <c:pt idx="13753">
                  <c:v>68.335722918039906</c:v>
                </c:pt>
                <c:pt idx="13754">
                  <c:v>68.335722918039906</c:v>
                </c:pt>
                <c:pt idx="13755">
                  <c:v>68.335722918039906</c:v>
                </c:pt>
                <c:pt idx="13756">
                  <c:v>68.335722918039906</c:v>
                </c:pt>
                <c:pt idx="13757">
                  <c:v>68.335722918039906</c:v>
                </c:pt>
                <c:pt idx="13758">
                  <c:v>68.335722918039906</c:v>
                </c:pt>
                <c:pt idx="13759">
                  <c:v>68.335722918039906</c:v>
                </c:pt>
                <c:pt idx="13760">
                  <c:v>68.335722918039906</c:v>
                </c:pt>
                <c:pt idx="13761">
                  <c:v>68.335722918039906</c:v>
                </c:pt>
                <c:pt idx="13762">
                  <c:v>68.335722918039906</c:v>
                </c:pt>
                <c:pt idx="13763">
                  <c:v>68.335722918039906</c:v>
                </c:pt>
                <c:pt idx="13764">
                  <c:v>68.335722918039906</c:v>
                </c:pt>
                <c:pt idx="13765">
                  <c:v>68.335722918039906</c:v>
                </c:pt>
                <c:pt idx="13766">
                  <c:v>68.335722918039906</c:v>
                </c:pt>
                <c:pt idx="13767">
                  <c:v>68.335722918039906</c:v>
                </c:pt>
                <c:pt idx="13768">
                  <c:v>68.335722918039906</c:v>
                </c:pt>
                <c:pt idx="13769">
                  <c:v>68.335722918039906</c:v>
                </c:pt>
                <c:pt idx="13770">
                  <c:v>68.335722918039906</c:v>
                </c:pt>
                <c:pt idx="13771">
                  <c:v>68.335722918039906</c:v>
                </c:pt>
                <c:pt idx="13772">
                  <c:v>68.335722918039906</c:v>
                </c:pt>
                <c:pt idx="13773">
                  <c:v>68.335722918039906</c:v>
                </c:pt>
                <c:pt idx="13774">
                  <c:v>68.335722918039906</c:v>
                </c:pt>
                <c:pt idx="13775">
                  <c:v>68.335722918039906</c:v>
                </c:pt>
                <c:pt idx="13776">
                  <c:v>68.335722918039906</c:v>
                </c:pt>
                <c:pt idx="13777">
                  <c:v>68.335722918039906</c:v>
                </c:pt>
                <c:pt idx="13778">
                  <c:v>68.335722918039906</c:v>
                </c:pt>
                <c:pt idx="13779">
                  <c:v>68.335722918039906</c:v>
                </c:pt>
                <c:pt idx="13780">
                  <c:v>68.335722918039906</c:v>
                </c:pt>
                <c:pt idx="13781">
                  <c:v>68.335722918039906</c:v>
                </c:pt>
                <c:pt idx="13782">
                  <c:v>68.335722918039906</c:v>
                </c:pt>
                <c:pt idx="13783">
                  <c:v>68.335722918039906</c:v>
                </c:pt>
                <c:pt idx="13784">
                  <c:v>68.335722918039906</c:v>
                </c:pt>
                <c:pt idx="13785">
                  <c:v>68.335722918039906</c:v>
                </c:pt>
                <c:pt idx="13786">
                  <c:v>68.335722918039906</c:v>
                </c:pt>
                <c:pt idx="13787">
                  <c:v>68.335722918039906</c:v>
                </c:pt>
                <c:pt idx="13788">
                  <c:v>68.335722918039906</c:v>
                </c:pt>
                <c:pt idx="13789">
                  <c:v>68.335722918039906</c:v>
                </c:pt>
                <c:pt idx="13790">
                  <c:v>68.335722918039906</c:v>
                </c:pt>
                <c:pt idx="13791">
                  <c:v>68.335722918039906</c:v>
                </c:pt>
                <c:pt idx="13792">
                  <c:v>68.335722918039906</c:v>
                </c:pt>
                <c:pt idx="13793">
                  <c:v>68.335722918039906</c:v>
                </c:pt>
                <c:pt idx="13794">
                  <c:v>68.335722918039906</c:v>
                </c:pt>
                <c:pt idx="13795">
                  <c:v>68.335722918039906</c:v>
                </c:pt>
                <c:pt idx="13796">
                  <c:v>68.335722918039906</c:v>
                </c:pt>
                <c:pt idx="13797">
                  <c:v>68.335722918039906</c:v>
                </c:pt>
                <c:pt idx="13798">
                  <c:v>68.335722918039906</c:v>
                </c:pt>
                <c:pt idx="13799">
                  <c:v>68.335722918039906</c:v>
                </c:pt>
                <c:pt idx="13800">
                  <c:v>68.335722918039906</c:v>
                </c:pt>
                <c:pt idx="13801">
                  <c:v>68.335722918039906</c:v>
                </c:pt>
                <c:pt idx="13802">
                  <c:v>68.335722918039906</c:v>
                </c:pt>
                <c:pt idx="13803">
                  <c:v>68.335722918039906</c:v>
                </c:pt>
                <c:pt idx="13804">
                  <c:v>68.335722918039906</c:v>
                </c:pt>
                <c:pt idx="13805">
                  <c:v>68.335722918039906</c:v>
                </c:pt>
                <c:pt idx="13806">
                  <c:v>68.335722918039906</c:v>
                </c:pt>
                <c:pt idx="13807">
                  <c:v>68.335722918039906</c:v>
                </c:pt>
                <c:pt idx="13808">
                  <c:v>68.335722918039906</c:v>
                </c:pt>
                <c:pt idx="13809">
                  <c:v>68.335722918039906</c:v>
                </c:pt>
                <c:pt idx="13810">
                  <c:v>68.335722918039906</c:v>
                </c:pt>
                <c:pt idx="13811">
                  <c:v>68.335722918039906</c:v>
                </c:pt>
                <c:pt idx="13812">
                  <c:v>68.335722918039906</c:v>
                </c:pt>
                <c:pt idx="13813">
                  <c:v>68.335722918039906</c:v>
                </c:pt>
                <c:pt idx="13814">
                  <c:v>68.335722918039906</c:v>
                </c:pt>
                <c:pt idx="13815">
                  <c:v>68.335722918039906</c:v>
                </c:pt>
                <c:pt idx="13816">
                  <c:v>68.335722918039906</c:v>
                </c:pt>
                <c:pt idx="13817">
                  <c:v>68.335722918039906</c:v>
                </c:pt>
                <c:pt idx="13818">
                  <c:v>68.335722918039906</c:v>
                </c:pt>
                <c:pt idx="13819">
                  <c:v>68.335722918039906</c:v>
                </c:pt>
                <c:pt idx="13820">
                  <c:v>68.335722918039906</c:v>
                </c:pt>
                <c:pt idx="13821">
                  <c:v>68.335722918039906</c:v>
                </c:pt>
                <c:pt idx="13822">
                  <c:v>68.335722918039906</c:v>
                </c:pt>
                <c:pt idx="13823">
                  <c:v>68.335722918039906</c:v>
                </c:pt>
                <c:pt idx="13824">
                  <c:v>68.335722918039906</c:v>
                </c:pt>
                <c:pt idx="13825">
                  <c:v>68.335722918039906</c:v>
                </c:pt>
                <c:pt idx="13826">
                  <c:v>68.335722918039906</c:v>
                </c:pt>
                <c:pt idx="13827">
                  <c:v>68.335722918039906</c:v>
                </c:pt>
                <c:pt idx="13828">
                  <c:v>68.335722918039906</c:v>
                </c:pt>
                <c:pt idx="13829">
                  <c:v>68.335722918039906</c:v>
                </c:pt>
                <c:pt idx="13830">
                  <c:v>68.335722918039906</c:v>
                </c:pt>
                <c:pt idx="13831">
                  <c:v>68.335722918039906</c:v>
                </c:pt>
                <c:pt idx="13832">
                  <c:v>68.335722918039906</c:v>
                </c:pt>
                <c:pt idx="13833">
                  <c:v>68.335722918039906</c:v>
                </c:pt>
                <c:pt idx="13834">
                  <c:v>68.335722918039906</c:v>
                </c:pt>
                <c:pt idx="13835">
                  <c:v>68.335722918039906</c:v>
                </c:pt>
                <c:pt idx="13836">
                  <c:v>68.335722918039906</c:v>
                </c:pt>
                <c:pt idx="13837">
                  <c:v>68.335722918039906</c:v>
                </c:pt>
                <c:pt idx="13838">
                  <c:v>68.335722918039906</c:v>
                </c:pt>
                <c:pt idx="13839">
                  <c:v>68.335722918039906</c:v>
                </c:pt>
                <c:pt idx="13840">
                  <c:v>68.335722918039906</c:v>
                </c:pt>
                <c:pt idx="13841">
                  <c:v>68.335722918039906</c:v>
                </c:pt>
                <c:pt idx="13842">
                  <c:v>68.335722918039906</c:v>
                </c:pt>
                <c:pt idx="13843">
                  <c:v>68.335722918039906</c:v>
                </c:pt>
                <c:pt idx="13844">
                  <c:v>68.335722918039906</c:v>
                </c:pt>
                <c:pt idx="13845">
                  <c:v>68.335722918039906</c:v>
                </c:pt>
                <c:pt idx="13846">
                  <c:v>68.335722918039906</c:v>
                </c:pt>
                <c:pt idx="13847">
                  <c:v>68.335722918039906</c:v>
                </c:pt>
                <c:pt idx="13848">
                  <c:v>68.335722918039906</c:v>
                </c:pt>
                <c:pt idx="13849">
                  <c:v>68.335722918039906</c:v>
                </c:pt>
                <c:pt idx="13850">
                  <c:v>68.335722918039906</c:v>
                </c:pt>
                <c:pt idx="13851">
                  <c:v>68.335722918039906</c:v>
                </c:pt>
                <c:pt idx="13852">
                  <c:v>68.335722918039906</c:v>
                </c:pt>
                <c:pt idx="13853">
                  <c:v>68.335722918039906</c:v>
                </c:pt>
                <c:pt idx="13854">
                  <c:v>68.335722918039906</c:v>
                </c:pt>
                <c:pt idx="13855">
                  <c:v>68.335722918039906</c:v>
                </c:pt>
                <c:pt idx="13856">
                  <c:v>68.335722918039906</c:v>
                </c:pt>
                <c:pt idx="13857">
                  <c:v>68.335722918039906</c:v>
                </c:pt>
                <c:pt idx="13858">
                  <c:v>68.335722918039906</c:v>
                </c:pt>
                <c:pt idx="13859">
                  <c:v>68.335722918039906</c:v>
                </c:pt>
                <c:pt idx="13860">
                  <c:v>68.335722918039906</c:v>
                </c:pt>
                <c:pt idx="13861">
                  <c:v>68.335722918039906</c:v>
                </c:pt>
                <c:pt idx="13862">
                  <c:v>68.335722918039906</c:v>
                </c:pt>
                <c:pt idx="13863">
                  <c:v>68.335722918039906</c:v>
                </c:pt>
                <c:pt idx="13864">
                  <c:v>68.335722918039906</c:v>
                </c:pt>
                <c:pt idx="13865">
                  <c:v>68.335722918039906</c:v>
                </c:pt>
                <c:pt idx="13866">
                  <c:v>68.335722918039906</c:v>
                </c:pt>
                <c:pt idx="13867">
                  <c:v>68.335722918039906</c:v>
                </c:pt>
                <c:pt idx="13868">
                  <c:v>68.335722918039906</c:v>
                </c:pt>
                <c:pt idx="13869">
                  <c:v>68.335722918039906</c:v>
                </c:pt>
                <c:pt idx="13870">
                  <c:v>68.335722918039906</c:v>
                </c:pt>
                <c:pt idx="13871">
                  <c:v>68.335722918039906</c:v>
                </c:pt>
                <c:pt idx="13872">
                  <c:v>68.335722918039906</c:v>
                </c:pt>
                <c:pt idx="13873">
                  <c:v>68.335722918039906</c:v>
                </c:pt>
                <c:pt idx="13874">
                  <c:v>68.335722918039906</c:v>
                </c:pt>
                <c:pt idx="13875">
                  <c:v>68.335722918039906</c:v>
                </c:pt>
                <c:pt idx="13876">
                  <c:v>68.335722918039906</c:v>
                </c:pt>
                <c:pt idx="13877">
                  <c:v>68.335722918039906</c:v>
                </c:pt>
                <c:pt idx="13878">
                  <c:v>68.335722918039906</c:v>
                </c:pt>
                <c:pt idx="13879">
                  <c:v>68.335722918039906</c:v>
                </c:pt>
                <c:pt idx="13880">
                  <c:v>68.335722918039906</c:v>
                </c:pt>
                <c:pt idx="13881">
                  <c:v>68.335722918039906</c:v>
                </c:pt>
                <c:pt idx="13882">
                  <c:v>68.335722918039906</c:v>
                </c:pt>
                <c:pt idx="13883">
                  <c:v>68.335722918039906</c:v>
                </c:pt>
                <c:pt idx="13884">
                  <c:v>68.335722918039906</c:v>
                </c:pt>
                <c:pt idx="13885">
                  <c:v>68.335722918039906</c:v>
                </c:pt>
                <c:pt idx="13886">
                  <c:v>68.335722918039906</c:v>
                </c:pt>
                <c:pt idx="13887">
                  <c:v>68.335722918039906</c:v>
                </c:pt>
                <c:pt idx="13888">
                  <c:v>68.335722918039906</c:v>
                </c:pt>
                <c:pt idx="13889">
                  <c:v>68.335722918039906</c:v>
                </c:pt>
                <c:pt idx="13890">
                  <c:v>68.335722918039906</c:v>
                </c:pt>
                <c:pt idx="13891">
                  <c:v>68.335722918039906</c:v>
                </c:pt>
                <c:pt idx="13892">
                  <c:v>68.335722918039906</c:v>
                </c:pt>
                <c:pt idx="13893">
                  <c:v>68.335722918039906</c:v>
                </c:pt>
                <c:pt idx="13894">
                  <c:v>68.335722918039906</c:v>
                </c:pt>
                <c:pt idx="13895">
                  <c:v>68.335722918039906</c:v>
                </c:pt>
                <c:pt idx="13896">
                  <c:v>68.335722918039906</c:v>
                </c:pt>
                <c:pt idx="13897">
                  <c:v>68.335722918039906</c:v>
                </c:pt>
                <c:pt idx="13898">
                  <c:v>68.335722918039906</c:v>
                </c:pt>
                <c:pt idx="13899">
                  <c:v>68.335722918039906</c:v>
                </c:pt>
                <c:pt idx="13900">
                  <c:v>68.335722918039906</c:v>
                </c:pt>
                <c:pt idx="13901">
                  <c:v>68.335722918039906</c:v>
                </c:pt>
                <c:pt idx="13902">
                  <c:v>68.335722918039906</c:v>
                </c:pt>
                <c:pt idx="13903">
                  <c:v>68.335722918039906</c:v>
                </c:pt>
                <c:pt idx="13904">
                  <c:v>68.335722918039906</c:v>
                </c:pt>
                <c:pt idx="13905">
                  <c:v>68.335722918039906</c:v>
                </c:pt>
                <c:pt idx="13906">
                  <c:v>68.335722918039906</c:v>
                </c:pt>
                <c:pt idx="13907">
                  <c:v>68.335722918039906</c:v>
                </c:pt>
                <c:pt idx="13908">
                  <c:v>68.335722918039906</c:v>
                </c:pt>
                <c:pt idx="13909">
                  <c:v>68.335722918039906</c:v>
                </c:pt>
                <c:pt idx="13910">
                  <c:v>68.335722918039906</c:v>
                </c:pt>
                <c:pt idx="13911">
                  <c:v>68.335722918039906</c:v>
                </c:pt>
                <c:pt idx="13912">
                  <c:v>68.335722918039906</c:v>
                </c:pt>
                <c:pt idx="13913">
                  <c:v>68.335722918039906</c:v>
                </c:pt>
                <c:pt idx="13914">
                  <c:v>68.335722918039906</c:v>
                </c:pt>
                <c:pt idx="13915">
                  <c:v>68.335722918039906</c:v>
                </c:pt>
                <c:pt idx="13916">
                  <c:v>68.335722918039906</c:v>
                </c:pt>
                <c:pt idx="13917">
                  <c:v>68.335722918039906</c:v>
                </c:pt>
                <c:pt idx="13918">
                  <c:v>68.335722918039906</c:v>
                </c:pt>
                <c:pt idx="13919">
                  <c:v>68.335722918039906</c:v>
                </c:pt>
                <c:pt idx="13920">
                  <c:v>68.335722918039906</c:v>
                </c:pt>
                <c:pt idx="13921">
                  <c:v>68.335722918039906</c:v>
                </c:pt>
                <c:pt idx="13922">
                  <c:v>68.335722918039906</c:v>
                </c:pt>
                <c:pt idx="13923">
                  <c:v>68.335722918039906</c:v>
                </c:pt>
                <c:pt idx="13924">
                  <c:v>68.335722918039906</c:v>
                </c:pt>
                <c:pt idx="13925">
                  <c:v>68.335722918039906</c:v>
                </c:pt>
                <c:pt idx="13926">
                  <c:v>68.335722918039906</c:v>
                </c:pt>
                <c:pt idx="13927">
                  <c:v>68.335722918039906</c:v>
                </c:pt>
                <c:pt idx="13928">
                  <c:v>68.335722918039906</c:v>
                </c:pt>
                <c:pt idx="13929">
                  <c:v>68.335722918039906</c:v>
                </c:pt>
                <c:pt idx="13930">
                  <c:v>68.335722918039906</c:v>
                </c:pt>
                <c:pt idx="13931">
                  <c:v>68.335722918039906</c:v>
                </c:pt>
                <c:pt idx="13932">
                  <c:v>68.335722918039906</c:v>
                </c:pt>
                <c:pt idx="13933">
                  <c:v>68.335722918039906</c:v>
                </c:pt>
                <c:pt idx="13934">
                  <c:v>68.335722918039906</c:v>
                </c:pt>
                <c:pt idx="13935">
                  <c:v>68.335722918039906</c:v>
                </c:pt>
                <c:pt idx="13936">
                  <c:v>68.335722918039906</c:v>
                </c:pt>
                <c:pt idx="13937">
                  <c:v>68.335722918039906</c:v>
                </c:pt>
                <c:pt idx="13938">
                  <c:v>68.335722918039906</c:v>
                </c:pt>
                <c:pt idx="13939">
                  <c:v>68.335722918039906</c:v>
                </c:pt>
                <c:pt idx="13940">
                  <c:v>68.335722918039906</c:v>
                </c:pt>
                <c:pt idx="13941">
                  <c:v>68.335722918039906</c:v>
                </c:pt>
                <c:pt idx="13942">
                  <c:v>68.335722918039906</c:v>
                </c:pt>
                <c:pt idx="13943">
                  <c:v>68.335722918039906</c:v>
                </c:pt>
                <c:pt idx="13944">
                  <c:v>68.335722918039906</c:v>
                </c:pt>
                <c:pt idx="13945">
                  <c:v>68.335722918039906</c:v>
                </c:pt>
                <c:pt idx="13946">
                  <c:v>68.335722918039906</c:v>
                </c:pt>
                <c:pt idx="13947">
                  <c:v>68.335722918039906</c:v>
                </c:pt>
                <c:pt idx="13948">
                  <c:v>68.335722918039906</c:v>
                </c:pt>
                <c:pt idx="13949">
                  <c:v>68.335722918039906</c:v>
                </c:pt>
                <c:pt idx="13950">
                  <c:v>68.335722918039906</c:v>
                </c:pt>
                <c:pt idx="13951">
                  <c:v>68.335722918039906</c:v>
                </c:pt>
                <c:pt idx="13952">
                  <c:v>68.335722918039906</c:v>
                </c:pt>
                <c:pt idx="13953">
                  <c:v>68.335722918039906</c:v>
                </c:pt>
                <c:pt idx="13954">
                  <c:v>68.335722918039906</c:v>
                </c:pt>
                <c:pt idx="13955">
                  <c:v>68.335722918039906</c:v>
                </c:pt>
                <c:pt idx="13956">
                  <c:v>68.335722918039906</c:v>
                </c:pt>
                <c:pt idx="13957">
                  <c:v>68.335722918039906</c:v>
                </c:pt>
                <c:pt idx="13958">
                  <c:v>68.335722918039906</c:v>
                </c:pt>
                <c:pt idx="13959">
                  <c:v>68.335722918039906</c:v>
                </c:pt>
                <c:pt idx="13960">
                  <c:v>68.335722918039906</c:v>
                </c:pt>
                <c:pt idx="13961">
                  <c:v>68.335722918039906</c:v>
                </c:pt>
                <c:pt idx="13962">
                  <c:v>68.335722918039906</c:v>
                </c:pt>
                <c:pt idx="13963">
                  <c:v>68.335722918039906</c:v>
                </c:pt>
                <c:pt idx="13964">
                  <c:v>68.335722918039906</c:v>
                </c:pt>
                <c:pt idx="13965">
                  <c:v>68.335722918039906</c:v>
                </c:pt>
                <c:pt idx="13966">
                  <c:v>68.335722918039906</c:v>
                </c:pt>
                <c:pt idx="13967">
                  <c:v>68.335722918039906</c:v>
                </c:pt>
                <c:pt idx="13968">
                  <c:v>68.335722918039906</c:v>
                </c:pt>
                <c:pt idx="13969">
                  <c:v>68.335722918039906</c:v>
                </c:pt>
                <c:pt idx="13970">
                  <c:v>68.335722918039906</c:v>
                </c:pt>
                <c:pt idx="13971">
                  <c:v>68.335722918039906</c:v>
                </c:pt>
                <c:pt idx="13972">
                  <c:v>68.335722918039906</c:v>
                </c:pt>
                <c:pt idx="13973">
                  <c:v>68.335722918039906</c:v>
                </c:pt>
                <c:pt idx="13974">
                  <c:v>68.335722918039906</c:v>
                </c:pt>
                <c:pt idx="13975">
                  <c:v>68.335722918039906</c:v>
                </c:pt>
                <c:pt idx="13976">
                  <c:v>68.335722918039906</c:v>
                </c:pt>
                <c:pt idx="13977">
                  <c:v>68.335722918039906</c:v>
                </c:pt>
                <c:pt idx="13978">
                  <c:v>68.335722918039906</c:v>
                </c:pt>
                <c:pt idx="13979">
                  <c:v>68.335722918039906</c:v>
                </c:pt>
                <c:pt idx="13980">
                  <c:v>68.335722918039906</c:v>
                </c:pt>
                <c:pt idx="13981">
                  <c:v>68.335722918039906</c:v>
                </c:pt>
                <c:pt idx="13982">
                  <c:v>68.335722918039906</c:v>
                </c:pt>
                <c:pt idx="13983">
                  <c:v>68.335722918039906</c:v>
                </c:pt>
                <c:pt idx="13984">
                  <c:v>68.335722918039906</c:v>
                </c:pt>
                <c:pt idx="13985">
                  <c:v>68.335722918039906</c:v>
                </c:pt>
                <c:pt idx="13986">
                  <c:v>68.335722918039906</c:v>
                </c:pt>
                <c:pt idx="13987">
                  <c:v>68.335722918039906</c:v>
                </c:pt>
                <c:pt idx="13988">
                  <c:v>68.335722918039906</c:v>
                </c:pt>
                <c:pt idx="13989">
                  <c:v>68.335722918039906</c:v>
                </c:pt>
                <c:pt idx="13990">
                  <c:v>68.335722918039906</c:v>
                </c:pt>
                <c:pt idx="13991">
                  <c:v>68.335722918039906</c:v>
                </c:pt>
                <c:pt idx="13992">
                  <c:v>68.335722918039906</c:v>
                </c:pt>
                <c:pt idx="13993">
                  <c:v>68.335722918039906</c:v>
                </c:pt>
                <c:pt idx="13994">
                  <c:v>68.335722918039906</c:v>
                </c:pt>
                <c:pt idx="13995">
                  <c:v>68.335722918039906</c:v>
                </c:pt>
                <c:pt idx="13996">
                  <c:v>68.335722918039906</c:v>
                </c:pt>
                <c:pt idx="13997">
                  <c:v>68.335722918039906</c:v>
                </c:pt>
                <c:pt idx="13998">
                  <c:v>68.335722918039906</c:v>
                </c:pt>
                <c:pt idx="13999">
                  <c:v>68.335722918039906</c:v>
                </c:pt>
                <c:pt idx="14000">
                  <c:v>68.335722918039906</c:v>
                </c:pt>
                <c:pt idx="14001">
                  <c:v>68.335722918039906</c:v>
                </c:pt>
                <c:pt idx="14002">
                  <c:v>68.335722918039906</c:v>
                </c:pt>
                <c:pt idx="14003">
                  <c:v>68.335722918039906</c:v>
                </c:pt>
                <c:pt idx="14004">
                  <c:v>68.335722918039906</c:v>
                </c:pt>
                <c:pt idx="14005">
                  <c:v>68.335722918039906</c:v>
                </c:pt>
                <c:pt idx="14006">
                  <c:v>68.335722918039906</c:v>
                </c:pt>
                <c:pt idx="14007">
                  <c:v>68.335722918039906</c:v>
                </c:pt>
                <c:pt idx="14008">
                  <c:v>68.335722918039906</c:v>
                </c:pt>
                <c:pt idx="14009">
                  <c:v>68.335722918039906</c:v>
                </c:pt>
                <c:pt idx="14010">
                  <c:v>68.335722918039906</c:v>
                </c:pt>
                <c:pt idx="14011">
                  <c:v>68.335722918039906</c:v>
                </c:pt>
                <c:pt idx="14012">
                  <c:v>68.335722918039906</c:v>
                </c:pt>
                <c:pt idx="14013">
                  <c:v>68.335722918039906</c:v>
                </c:pt>
                <c:pt idx="14014">
                  <c:v>68.335722918039906</c:v>
                </c:pt>
                <c:pt idx="14015">
                  <c:v>68.335722918039906</c:v>
                </c:pt>
                <c:pt idx="14016">
                  <c:v>68.335722918039906</c:v>
                </c:pt>
                <c:pt idx="14017">
                  <c:v>68.335722918039906</c:v>
                </c:pt>
                <c:pt idx="14018">
                  <c:v>68.335722918039906</c:v>
                </c:pt>
                <c:pt idx="14019">
                  <c:v>68.335722918039906</c:v>
                </c:pt>
                <c:pt idx="14020">
                  <c:v>68.335722918039906</c:v>
                </c:pt>
                <c:pt idx="14021">
                  <c:v>68.335722918039906</c:v>
                </c:pt>
                <c:pt idx="14022">
                  <c:v>68.335722918039906</c:v>
                </c:pt>
                <c:pt idx="14023">
                  <c:v>68.335722918039906</c:v>
                </c:pt>
                <c:pt idx="14024">
                  <c:v>68.335722918039906</c:v>
                </c:pt>
                <c:pt idx="14025">
                  <c:v>68.335722918039906</c:v>
                </c:pt>
                <c:pt idx="14026">
                  <c:v>68.335722918039906</c:v>
                </c:pt>
                <c:pt idx="14027">
                  <c:v>68.335722918039906</c:v>
                </c:pt>
                <c:pt idx="14028">
                  <c:v>68.335722918039906</c:v>
                </c:pt>
                <c:pt idx="14029">
                  <c:v>68.335722918039906</c:v>
                </c:pt>
                <c:pt idx="14030">
                  <c:v>68.335722918039906</c:v>
                </c:pt>
                <c:pt idx="14031">
                  <c:v>68.335722918039906</c:v>
                </c:pt>
                <c:pt idx="14032">
                  <c:v>68.335722918039906</c:v>
                </c:pt>
                <c:pt idx="14033">
                  <c:v>68.335722918039906</c:v>
                </c:pt>
                <c:pt idx="14034">
                  <c:v>68.335722918039906</c:v>
                </c:pt>
                <c:pt idx="14035">
                  <c:v>68.335722918039906</c:v>
                </c:pt>
                <c:pt idx="14036">
                  <c:v>68.335722918039906</c:v>
                </c:pt>
                <c:pt idx="14037">
                  <c:v>68.335722918039906</c:v>
                </c:pt>
                <c:pt idx="14038">
                  <c:v>68.335722918039906</c:v>
                </c:pt>
                <c:pt idx="14039">
                  <c:v>68.335722918039906</c:v>
                </c:pt>
                <c:pt idx="14040">
                  <c:v>68.335722918039906</c:v>
                </c:pt>
                <c:pt idx="14041">
                  <c:v>68.335722918039906</c:v>
                </c:pt>
                <c:pt idx="14042">
                  <c:v>68.335722918039906</c:v>
                </c:pt>
                <c:pt idx="14043">
                  <c:v>68.335722918039906</c:v>
                </c:pt>
                <c:pt idx="14044">
                  <c:v>68.335722918039906</c:v>
                </c:pt>
                <c:pt idx="14045">
                  <c:v>68.335722918039906</c:v>
                </c:pt>
                <c:pt idx="14046">
                  <c:v>68.335722918039906</c:v>
                </c:pt>
                <c:pt idx="14047">
                  <c:v>68.335722918039906</c:v>
                </c:pt>
                <c:pt idx="14048">
                  <c:v>68.335722918039906</c:v>
                </c:pt>
                <c:pt idx="14049">
                  <c:v>68.335722918039906</c:v>
                </c:pt>
                <c:pt idx="14050">
                  <c:v>68.335722918039906</c:v>
                </c:pt>
                <c:pt idx="14051">
                  <c:v>68.335722918039906</c:v>
                </c:pt>
                <c:pt idx="14052">
                  <c:v>68.335722918039906</c:v>
                </c:pt>
                <c:pt idx="14053">
                  <c:v>68.335722918039906</c:v>
                </c:pt>
                <c:pt idx="14054">
                  <c:v>68.335722918039906</c:v>
                </c:pt>
                <c:pt idx="14055">
                  <c:v>68.335722918039906</c:v>
                </c:pt>
                <c:pt idx="14056">
                  <c:v>68.335722918039906</c:v>
                </c:pt>
                <c:pt idx="14057">
                  <c:v>68.335722918039906</c:v>
                </c:pt>
                <c:pt idx="14058">
                  <c:v>68.335722918039906</c:v>
                </c:pt>
                <c:pt idx="14059">
                  <c:v>68.335722918039906</c:v>
                </c:pt>
                <c:pt idx="14060">
                  <c:v>68.335722918039906</c:v>
                </c:pt>
                <c:pt idx="14061">
                  <c:v>68.335722918039906</c:v>
                </c:pt>
                <c:pt idx="14062">
                  <c:v>68.335722918039906</c:v>
                </c:pt>
                <c:pt idx="14063">
                  <c:v>68.335722918039906</c:v>
                </c:pt>
                <c:pt idx="14064">
                  <c:v>68.335722918039906</c:v>
                </c:pt>
                <c:pt idx="14065">
                  <c:v>68.335722918039906</c:v>
                </c:pt>
                <c:pt idx="14066">
                  <c:v>68.335722918039906</c:v>
                </c:pt>
                <c:pt idx="14067">
                  <c:v>68.335722918039906</c:v>
                </c:pt>
                <c:pt idx="14068">
                  <c:v>68.335722918039906</c:v>
                </c:pt>
                <c:pt idx="14069">
                  <c:v>68.335722918039906</c:v>
                </c:pt>
                <c:pt idx="14070">
                  <c:v>68.335722918039906</c:v>
                </c:pt>
                <c:pt idx="14071">
                  <c:v>68.335722918039906</c:v>
                </c:pt>
                <c:pt idx="14072">
                  <c:v>68.335722918039906</c:v>
                </c:pt>
                <c:pt idx="14073">
                  <c:v>68.335722918039906</c:v>
                </c:pt>
                <c:pt idx="14074">
                  <c:v>68.335722918039906</c:v>
                </c:pt>
                <c:pt idx="14075">
                  <c:v>68.335722918039906</c:v>
                </c:pt>
                <c:pt idx="14076">
                  <c:v>68.335722918039906</c:v>
                </c:pt>
                <c:pt idx="14077">
                  <c:v>68.335722918039906</c:v>
                </c:pt>
                <c:pt idx="14078">
                  <c:v>68.335722918039906</c:v>
                </c:pt>
                <c:pt idx="14079">
                  <c:v>68.335722918039906</c:v>
                </c:pt>
                <c:pt idx="14080">
                  <c:v>68.335722918039906</c:v>
                </c:pt>
                <c:pt idx="14081">
                  <c:v>68.335722918039906</c:v>
                </c:pt>
                <c:pt idx="14082">
                  <c:v>68.335722918039906</c:v>
                </c:pt>
                <c:pt idx="14083">
                  <c:v>68.335722918039906</c:v>
                </c:pt>
                <c:pt idx="14084">
                  <c:v>68.335722918039906</c:v>
                </c:pt>
                <c:pt idx="14085">
                  <c:v>68.335722918039906</c:v>
                </c:pt>
                <c:pt idx="14086">
                  <c:v>68.335722918039906</c:v>
                </c:pt>
                <c:pt idx="14087">
                  <c:v>68.335722918039906</c:v>
                </c:pt>
                <c:pt idx="14088">
                  <c:v>68.335722918039906</c:v>
                </c:pt>
                <c:pt idx="14089">
                  <c:v>68.335722918039906</c:v>
                </c:pt>
                <c:pt idx="14090">
                  <c:v>68.335722918039906</c:v>
                </c:pt>
                <c:pt idx="14091">
                  <c:v>68.335722918039906</c:v>
                </c:pt>
                <c:pt idx="14092">
                  <c:v>68.335722918039906</c:v>
                </c:pt>
                <c:pt idx="14093">
                  <c:v>68.335722918039906</c:v>
                </c:pt>
                <c:pt idx="14094">
                  <c:v>68.335722918039906</c:v>
                </c:pt>
                <c:pt idx="14095">
                  <c:v>68.335722918039906</c:v>
                </c:pt>
                <c:pt idx="14096">
                  <c:v>68.335722918039906</c:v>
                </c:pt>
                <c:pt idx="14097">
                  <c:v>68.335722918039906</c:v>
                </c:pt>
                <c:pt idx="14098">
                  <c:v>68.335722918039906</c:v>
                </c:pt>
                <c:pt idx="14099">
                  <c:v>68.335722918039906</c:v>
                </c:pt>
                <c:pt idx="14100">
                  <c:v>68.335722918039906</c:v>
                </c:pt>
                <c:pt idx="14101">
                  <c:v>68.335722918039906</c:v>
                </c:pt>
                <c:pt idx="14102">
                  <c:v>68.335722918039906</c:v>
                </c:pt>
                <c:pt idx="14103">
                  <c:v>68.335722918039906</c:v>
                </c:pt>
                <c:pt idx="14104">
                  <c:v>68.335722918039906</c:v>
                </c:pt>
                <c:pt idx="14105">
                  <c:v>68.335722918039906</c:v>
                </c:pt>
                <c:pt idx="14106">
                  <c:v>68.335722918039906</c:v>
                </c:pt>
                <c:pt idx="14107">
                  <c:v>68.335722918039906</c:v>
                </c:pt>
                <c:pt idx="14108">
                  <c:v>68.335722918039906</c:v>
                </c:pt>
                <c:pt idx="14109">
                  <c:v>68.335722918039906</c:v>
                </c:pt>
                <c:pt idx="14110">
                  <c:v>68.335722918039906</c:v>
                </c:pt>
                <c:pt idx="14111">
                  <c:v>68.335722918039906</c:v>
                </c:pt>
                <c:pt idx="14112">
                  <c:v>68.335722918039906</c:v>
                </c:pt>
                <c:pt idx="14113">
                  <c:v>68.335722918039906</c:v>
                </c:pt>
                <c:pt idx="14114">
                  <c:v>68.335722918039906</c:v>
                </c:pt>
                <c:pt idx="14115">
                  <c:v>68.335722918039906</c:v>
                </c:pt>
                <c:pt idx="14116">
                  <c:v>68.335722918039906</c:v>
                </c:pt>
                <c:pt idx="14117">
                  <c:v>68.335722918039906</c:v>
                </c:pt>
                <c:pt idx="14118">
                  <c:v>68.335722918039906</c:v>
                </c:pt>
                <c:pt idx="14119">
                  <c:v>68.335722918039906</c:v>
                </c:pt>
                <c:pt idx="14120">
                  <c:v>68.335722918039906</c:v>
                </c:pt>
                <c:pt idx="14121">
                  <c:v>68.335722918039906</c:v>
                </c:pt>
                <c:pt idx="14122">
                  <c:v>68.335722918039906</c:v>
                </c:pt>
                <c:pt idx="14123">
                  <c:v>68.335722918039906</c:v>
                </c:pt>
                <c:pt idx="14124">
                  <c:v>68.335722918039906</c:v>
                </c:pt>
                <c:pt idx="14125">
                  <c:v>68.335722918039906</c:v>
                </c:pt>
                <c:pt idx="14126">
                  <c:v>68.335722918039906</c:v>
                </c:pt>
                <c:pt idx="14127">
                  <c:v>68.335722918039906</c:v>
                </c:pt>
                <c:pt idx="14128">
                  <c:v>68.335722918039906</c:v>
                </c:pt>
                <c:pt idx="14129">
                  <c:v>68.335722918039906</c:v>
                </c:pt>
                <c:pt idx="14130">
                  <c:v>68.335722918039906</c:v>
                </c:pt>
                <c:pt idx="14131">
                  <c:v>68.335722918039906</c:v>
                </c:pt>
                <c:pt idx="14132">
                  <c:v>68.335722918039906</c:v>
                </c:pt>
                <c:pt idx="14133">
                  <c:v>68.335722918039906</c:v>
                </c:pt>
                <c:pt idx="14134">
                  <c:v>68.335722918039906</c:v>
                </c:pt>
                <c:pt idx="14135">
                  <c:v>68.335722918039906</c:v>
                </c:pt>
                <c:pt idx="14136">
                  <c:v>68.335722918039906</c:v>
                </c:pt>
                <c:pt idx="14137">
                  <c:v>68.335722918039906</c:v>
                </c:pt>
                <c:pt idx="14138">
                  <c:v>68.335722918039906</c:v>
                </c:pt>
                <c:pt idx="14139">
                  <c:v>68.335722918039906</c:v>
                </c:pt>
                <c:pt idx="14140">
                  <c:v>68.335722918039906</c:v>
                </c:pt>
                <c:pt idx="14141">
                  <c:v>68.335722918039906</c:v>
                </c:pt>
                <c:pt idx="14142">
                  <c:v>68.335722918039906</c:v>
                </c:pt>
                <c:pt idx="14143">
                  <c:v>68.335722918039906</c:v>
                </c:pt>
                <c:pt idx="14144">
                  <c:v>68.335722918039906</c:v>
                </c:pt>
                <c:pt idx="14145">
                  <c:v>68.335722918039906</c:v>
                </c:pt>
                <c:pt idx="14146">
                  <c:v>68.335722918039906</c:v>
                </c:pt>
                <c:pt idx="14147">
                  <c:v>68.335722918039906</c:v>
                </c:pt>
                <c:pt idx="14148">
                  <c:v>68.335722918039906</c:v>
                </c:pt>
                <c:pt idx="14149">
                  <c:v>68.335722918039906</c:v>
                </c:pt>
                <c:pt idx="14150">
                  <c:v>68.335722918039906</c:v>
                </c:pt>
                <c:pt idx="14151">
                  <c:v>68.335722918039906</c:v>
                </c:pt>
                <c:pt idx="14152">
                  <c:v>68.335722918039906</c:v>
                </c:pt>
                <c:pt idx="14153">
                  <c:v>68.335722918039906</c:v>
                </c:pt>
                <c:pt idx="14154">
                  <c:v>68.335722918039906</c:v>
                </c:pt>
                <c:pt idx="14155">
                  <c:v>68.335722918039906</c:v>
                </c:pt>
                <c:pt idx="14156">
                  <c:v>68.335722918039906</c:v>
                </c:pt>
                <c:pt idx="14157">
                  <c:v>68.335722918039906</c:v>
                </c:pt>
                <c:pt idx="14158">
                  <c:v>68.335722918039906</c:v>
                </c:pt>
                <c:pt idx="14159">
                  <c:v>68.335722918039906</c:v>
                </c:pt>
                <c:pt idx="14160">
                  <c:v>68.335722918039906</c:v>
                </c:pt>
                <c:pt idx="14161">
                  <c:v>68.335722918039906</c:v>
                </c:pt>
                <c:pt idx="14162">
                  <c:v>68.335722918039906</c:v>
                </c:pt>
                <c:pt idx="14163">
                  <c:v>68.335722918039906</c:v>
                </c:pt>
                <c:pt idx="14164">
                  <c:v>68.335722918039906</c:v>
                </c:pt>
                <c:pt idx="14165">
                  <c:v>68.335722918039906</c:v>
                </c:pt>
                <c:pt idx="14166">
                  <c:v>68.335722918039906</c:v>
                </c:pt>
                <c:pt idx="14167">
                  <c:v>68.335722918039906</c:v>
                </c:pt>
                <c:pt idx="14168">
                  <c:v>68.335722918039906</c:v>
                </c:pt>
                <c:pt idx="14169">
                  <c:v>68.335722918039906</c:v>
                </c:pt>
                <c:pt idx="14170">
                  <c:v>68.335722918039906</c:v>
                </c:pt>
                <c:pt idx="14171">
                  <c:v>68.335722918039906</c:v>
                </c:pt>
                <c:pt idx="14172">
                  <c:v>68.335722918039906</c:v>
                </c:pt>
                <c:pt idx="14173">
                  <c:v>68.335722918039906</c:v>
                </c:pt>
                <c:pt idx="14174">
                  <c:v>68.335722918039906</c:v>
                </c:pt>
                <c:pt idx="14175">
                  <c:v>68.335722918039906</c:v>
                </c:pt>
                <c:pt idx="14176">
                  <c:v>68.335722918039906</c:v>
                </c:pt>
                <c:pt idx="14177">
                  <c:v>68.335722918039906</c:v>
                </c:pt>
                <c:pt idx="14178">
                  <c:v>68.335722918039906</c:v>
                </c:pt>
                <c:pt idx="14179">
                  <c:v>68.335722918039906</c:v>
                </c:pt>
                <c:pt idx="14180">
                  <c:v>68.335722918039906</c:v>
                </c:pt>
                <c:pt idx="14181">
                  <c:v>68.335722918039906</c:v>
                </c:pt>
                <c:pt idx="14182">
                  <c:v>68.335722918039906</c:v>
                </c:pt>
                <c:pt idx="14183">
                  <c:v>68.335722918039906</c:v>
                </c:pt>
                <c:pt idx="14184">
                  <c:v>68.335722918039906</c:v>
                </c:pt>
                <c:pt idx="14185">
                  <c:v>68.335722918039906</c:v>
                </c:pt>
                <c:pt idx="14186">
                  <c:v>68.335722918039906</c:v>
                </c:pt>
                <c:pt idx="14187">
                  <c:v>68.335722918039906</c:v>
                </c:pt>
                <c:pt idx="14188">
                  <c:v>68.335722918039906</c:v>
                </c:pt>
                <c:pt idx="14189">
                  <c:v>68.335722918039906</c:v>
                </c:pt>
                <c:pt idx="14190">
                  <c:v>68.335722918039906</c:v>
                </c:pt>
                <c:pt idx="14191">
                  <c:v>68.335722918039906</c:v>
                </c:pt>
                <c:pt idx="14192">
                  <c:v>68.335722918039906</c:v>
                </c:pt>
                <c:pt idx="14193">
                  <c:v>68.335722918039906</c:v>
                </c:pt>
                <c:pt idx="14194">
                  <c:v>68.335722918039906</c:v>
                </c:pt>
                <c:pt idx="14195">
                  <c:v>68.335722918039906</c:v>
                </c:pt>
                <c:pt idx="14196">
                  <c:v>68.335722918039906</c:v>
                </c:pt>
                <c:pt idx="14197">
                  <c:v>68.335722918039906</c:v>
                </c:pt>
                <c:pt idx="14198">
                  <c:v>68.335722918039906</c:v>
                </c:pt>
                <c:pt idx="14199">
                  <c:v>68.335722918039906</c:v>
                </c:pt>
                <c:pt idx="14200">
                  <c:v>68.335722918039906</c:v>
                </c:pt>
                <c:pt idx="14201">
                  <c:v>68.335722918039906</c:v>
                </c:pt>
                <c:pt idx="14202">
                  <c:v>68.335722918039906</c:v>
                </c:pt>
                <c:pt idx="14203">
                  <c:v>68.335722918039906</c:v>
                </c:pt>
                <c:pt idx="14204">
                  <c:v>68.335722918039906</c:v>
                </c:pt>
                <c:pt idx="14205">
                  <c:v>68.335722918039906</c:v>
                </c:pt>
                <c:pt idx="14206">
                  <c:v>68.335722918039906</c:v>
                </c:pt>
                <c:pt idx="14207">
                  <c:v>68.335722918039906</c:v>
                </c:pt>
                <c:pt idx="14208">
                  <c:v>68.335722918039906</c:v>
                </c:pt>
                <c:pt idx="14209">
                  <c:v>68.335722918039906</c:v>
                </c:pt>
                <c:pt idx="14210">
                  <c:v>68.335722918039906</c:v>
                </c:pt>
                <c:pt idx="14211">
                  <c:v>68.335722918039906</c:v>
                </c:pt>
                <c:pt idx="14212">
                  <c:v>68.335722918039906</c:v>
                </c:pt>
                <c:pt idx="14213">
                  <c:v>68.335722918039906</c:v>
                </c:pt>
                <c:pt idx="14214">
                  <c:v>68.335722918039906</c:v>
                </c:pt>
                <c:pt idx="14215">
                  <c:v>68.335722918039906</c:v>
                </c:pt>
                <c:pt idx="14216">
                  <c:v>68.335722918039906</c:v>
                </c:pt>
                <c:pt idx="14217">
                  <c:v>68.335722918039906</c:v>
                </c:pt>
                <c:pt idx="14218">
                  <c:v>68.335722918039906</c:v>
                </c:pt>
                <c:pt idx="14219">
                  <c:v>68.335722918039906</c:v>
                </c:pt>
                <c:pt idx="14220">
                  <c:v>68.335722918039906</c:v>
                </c:pt>
                <c:pt idx="14221">
                  <c:v>68.335722918039906</c:v>
                </c:pt>
                <c:pt idx="14222">
                  <c:v>68.335722918039906</c:v>
                </c:pt>
                <c:pt idx="14223">
                  <c:v>68.335722918039906</c:v>
                </c:pt>
                <c:pt idx="14224">
                  <c:v>68.335722918039906</c:v>
                </c:pt>
                <c:pt idx="14225">
                  <c:v>68.335722918039906</c:v>
                </c:pt>
                <c:pt idx="14226">
                  <c:v>68.335722918039906</c:v>
                </c:pt>
                <c:pt idx="14227">
                  <c:v>68.335722918039906</c:v>
                </c:pt>
                <c:pt idx="14228">
                  <c:v>68.335722918039906</c:v>
                </c:pt>
                <c:pt idx="14229">
                  <c:v>68.335722918039906</c:v>
                </c:pt>
                <c:pt idx="14230">
                  <c:v>68.335722918039906</c:v>
                </c:pt>
                <c:pt idx="14231">
                  <c:v>68.335722918039906</c:v>
                </c:pt>
                <c:pt idx="14232">
                  <c:v>68.335722918039906</c:v>
                </c:pt>
                <c:pt idx="14233">
                  <c:v>68.335722918039906</c:v>
                </c:pt>
                <c:pt idx="14234">
                  <c:v>68.335722918039906</c:v>
                </c:pt>
                <c:pt idx="14235">
                  <c:v>68.335722918039906</c:v>
                </c:pt>
                <c:pt idx="14236">
                  <c:v>68.335722918039906</c:v>
                </c:pt>
                <c:pt idx="14237">
                  <c:v>68.335722918039906</c:v>
                </c:pt>
                <c:pt idx="14238">
                  <c:v>68.335722918039906</c:v>
                </c:pt>
                <c:pt idx="14239">
                  <c:v>68.335722918039906</c:v>
                </c:pt>
                <c:pt idx="14240">
                  <c:v>68.335722918039906</c:v>
                </c:pt>
                <c:pt idx="14241">
                  <c:v>68.335722918039906</c:v>
                </c:pt>
                <c:pt idx="14242">
                  <c:v>68.335722918039906</c:v>
                </c:pt>
                <c:pt idx="14243">
                  <c:v>68.335722918039906</c:v>
                </c:pt>
                <c:pt idx="14244">
                  <c:v>68.335722918039906</c:v>
                </c:pt>
                <c:pt idx="14245">
                  <c:v>68.335722918039906</c:v>
                </c:pt>
                <c:pt idx="14246">
                  <c:v>68.335722918039906</c:v>
                </c:pt>
                <c:pt idx="14247">
                  <c:v>68.335722918039906</c:v>
                </c:pt>
                <c:pt idx="14248">
                  <c:v>68.335722918039906</c:v>
                </c:pt>
                <c:pt idx="14249">
                  <c:v>68.335722918039906</c:v>
                </c:pt>
                <c:pt idx="14250">
                  <c:v>68.335722918039906</c:v>
                </c:pt>
                <c:pt idx="14251">
                  <c:v>68.335722918039906</c:v>
                </c:pt>
                <c:pt idx="14252">
                  <c:v>68.335722918039906</c:v>
                </c:pt>
                <c:pt idx="14253">
                  <c:v>68.335722918039906</c:v>
                </c:pt>
                <c:pt idx="14254">
                  <c:v>68.335722918039906</c:v>
                </c:pt>
                <c:pt idx="14255">
                  <c:v>68.335722918039906</c:v>
                </c:pt>
                <c:pt idx="14256">
                  <c:v>68.335722918039906</c:v>
                </c:pt>
                <c:pt idx="14257">
                  <c:v>68.335722918039906</c:v>
                </c:pt>
                <c:pt idx="14258">
                  <c:v>68.335722918039906</c:v>
                </c:pt>
                <c:pt idx="14259">
                  <c:v>68.335722918039906</c:v>
                </c:pt>
                <c:pt idx="14260">
                  <c:v>68.335722918039906</c:v>
                </c:pt>
                <c:pt idx="14261">
                  <c:v>68.335722918039906</c:v>
                </c:pt>
                <c:pt idx="14262">
                  <c:v>68.335722918039906</c:v>
                </c:pt>
                <c:pt idx="14263">
                  <c:v>68.335722918039906</c:v>
                </c:pt>
                <c:pt idx="14264">
                  <c:v>68.335722918039906</c:v>
                </c:pt>
                <c:pt idx="14265">
                  <c:v>68.335722918039906</c:v>
                </c:pt>
                <c:pt idx="14266">
                  <c:v>68.335722918039906</c:v>
                </c:pt>
                <c:pt idx="14267">
                  <c:v>68.335722918039906</c:v>
                </c:pt>
                <c:pt idx="14268">
                  <c:v>68.335722918039906</c:v>
                </c:pt>
                <c:pt idx="14269">
                  <c:v>68.335722918039906</c:v>
                </c:pt>
                <c:pt idx="14270">
                  <c:v>68.335722918039906</c:v>
                </c:pt>
                <c:pt idx="14271">
                  <c:v>68.335722918039906</c:v>
                </c:pt>
                <c:pt idx="14272">
                  <c:v>68.335722918039906</c:v>
                </c:pt>
                <c:pt idx="14273">
                  <c:v>68.335722918039906</c:v>
                </c:pt>
                <c:pt idx="14274">
                  <c:v>68.335722918039906</c:v>
                </c:pt>
                <c:pt idx="14275">
                  <c:v>68.335722918039906</c:v>
                </c:pt>
                <c:pt idx="14276">
                  <c:v>68.335722918039906</c:v>
                </c:pt>
                <c:pt idx="14277">
                  <c:v>68.335722918039906</c:v>
                </c:pt>
                <c:pt idx="14278">
                  <c:v>68.335722918039906</c:v>
                </c:pt>
                <c:pt idx="14279">
                  <c:v>68.335722918039906</c:v>
                </c:pt>
                <c:pt idx="14280">
                  <c:v>68.335722918039906</c:v>
                </c:pt>
                <c:pt idx="14281">
                  <c:v>68.335722918039906</c:v>
                </c:pt>
                <c:pt idx="14282">
                  <c:v>68.335722918039906</c:v>
                </c:pt>
                <c:pt idx="14283">
                  <c:v>68.335722918039906</c:v>
                </c:pt>
                <c:pt idx="14284">
                  <c:v>68.335722918039906</c:v>
                </c:pt>
                <c:pt idx="14285">
                  <c:v>68.335722918039906</c:v>
                </c:pt>
                <c:pt idx="14286">
                  <c:v>68.335722918039906</c:v>
                </c:pt>
                <c:pt idx="14287">
                  <c:v>68.335722918039906</c:v>
                </c:pt>
                <c:pt idx="14288">
                  <c:v>68.335722918039906</c:v>
                </c:pt>
                <c:pt idx="14289">
                  <c:v>68.335722918039906</c:v>
                </c:pt>
                <c:pt idx="14290">
                  <c:v>68.335722918039906</c:v>
                </c:pt>
                <c:pt idx="14291">
                  <c:v>68.335722918039906</c:v>
                </c:pt>
                <c:pt idx="14292">
                  <c:v>68.335722918039906</c:v>
                </c:pt>
                <c:pt idx="14293">
                  <c:v>68.335722918039906</c:v>
                </c:pt>
                <c:pt idx="14294">
                  <c:v>68.335722918039906</c:v>
                </c:pt>
                <c:pt idx="14295">
                  <c:v>68.335722918039906</c:v>
                </c:pt>
                <c:pt idx="14296">
                  <c:v>68.335722918039906</c:v>
                </c:pt>
                <c:pt idx="14297">
                  <c:v>68.335722918039906</c:v>
                </c:pt>
                <c:pt idx="14298">
                  <c:v>68.335722918039906</c:v>
                </c:pt>
                <c:pt idx="14299">
                  <c:v>68.335722918039906</c:v>
                </c:pt>
                <c:pt idx="14300">
                  <c:v>68.335722918039906</c:v>
                </c:pt>
                <c:pt idx="14301">
                  <c:v>68.335722918039906</c:v>
                </c:pt>
                <c:pt idx="14302">
                  <c:v>68.335722918039906</c:v>
                </c:pt>
                <c:pt idx="14303">
                  <c:v>68.335722918039906</c:v>
                </c:pt>
                <c:pt idx="14304">
                  <c:v>68.335722918039906</c:v>
                </c:pt>
                <c:pt idx="14305">
                  <c:v>68.335722918039906</c:v>
                </c:pt>
                <c:pt idx="14306">
                  <c:v>68.335722918039906</c:v>
                </c:pt>
                <c:pt idx="14307">
                  <c:v>68.335722918039906</c:v>
                </c:pt>
                <c:pt idx="14308">
                  <c:v>68.335722918039906</c:v>
                </c:pt>
                <c:pt idx="14309">
                  <c:v>68.335722918039906</c:v>
                </c:pt>
                <c:pt idx="14310">
                  <c:v>68.335722918039906</c:v>
                </c:pt>
                <c:pt idx="14311">
                  <c:v>68.335722918039906</c:v>
                </c:pt>
                <c:pt idx="14312">
                  <c:v>68.335722918039906</c:v>
                </c:pt>
                <c:pt idx="14313">
                  <c:v>68.335722918039906</c:v>
                </c:pt>
                <c:pt idx="14314">
                  <c:v>68.335722918039906</c:v>
                </c:pt>
                <c:pt idx="14315">
                  <c:v>68.335722918039906</c:v>
                </c:pt>
                <c:pt idx="14316">
                  <c:v>68.335722918039906</c:v>
                </c:pt>
                <c:pt idx="14317">
                  <c:v>68.335722918039906</c:v>
                </c:pt>
                <c:pt idx="14318">
                  <c:v>68.335722918039906</c:v>
                </c:pt>
                <c:pt idx="14319">
                  <c:v>68.335722918039906</c:v>
                </c:pt>
                <c:pt idx="14320">
                  <c:v>68.335722918039906</c:v>
                </c:pt>
                <c:pt idx="14321">
                  <c:v>68.335722918039906</c:v>
                </c:pt>
                <c:pt idx="14322">
                  <c:v>68.335722918039906</c:v>
                </c:pt>
                <c:pt idx="14323">
                  <c:v>68.335722918039906</c:v>
                </c:pt>
                <c:pt idx="14324">
                  <c:v>68.335722918039906</c:v>
                </c:pt>
                <c:pt idx="14325">
                  <c:v>68.335722918039906</c:v>
                </c:pt>
                <c:pt idx="14326">
                  <c:v>68.335722918039906</c:v>
                </c:pt>
                <c:pt idx="14327">
                  <c:v>68.335722918039906</c:v>
                </c:pt>
                <c:pt idx="14328">
                  <c:v>68.335722918039906</c:v>
                </c:pt>
                <c:pt idx="14329">
                  <c:v>68.335722918039906</c:v>
                </c:pt>
                <c:pt idx="14330">
                  <c:v>68.335722918039906</c:v>
                </c:pt>
                <c:pt idx="14331">
                  <c:v>68.335722918039906</c:v>
                </c:pt>
                <c:pt idx="14332">
                  <c:v>68.335722918039906</c:v>
                </c:pt>
                <c:pt idx="14333">
                  <c:v>68.335722918039906</c:v>
                </c:pt>
                <c:pt idx="14334">
                  <c:v>68.335722918039906</c:v>
                </c:pt>
                <c:pt idx="14335">
                  <c:v>68.335722918039906</c:v>
                </c:pt>
                <c:pt idx="14336">
                  <c:v>68.335722918039906</c:v>
                </c:pt>
                <c:pt idx="14337">
                  <c:v>68.335722918039906</c:v>
                </c:pt>
                <c:pt idx="14338">
                  <c:v>68.335722918039906</c:v>
                </c:pt>
                <c:pt idx="14339">
                  <c:v>68.335722918039906</c:v>
                </c:pt>
                <c:pt idx="14340">
                  <c:v>68.335722918039906</c:v>
                </c:pt>
                <c:pt idx="14341">
                  <c:v>68.335722918039906</c:v>
                </c:pt>
                <c:pt idx="14342">
                  <c:v>68.335722918039906</c:v>
                </c:pt>
                <c:pt idx="14343">
                  <c:v>68.335722918039906</c:v>
                </c:pt>
                <c:pt idx="14344">
                  <c:v>68.335722918039906</c:v>
                </c:pt>
                <c:pt idx="14345">
                  <c:v>68.335722918039906</c:v>
                </c:pt>
                <c:pt idx="14346">
                  <c:v>68.335722918039906</c:v>
                </c:pt>
                <c:pt idx="14347">
                  <c:v>68.335722918039906</c:v>
                </c:pt>
                <c:pt idx="14348">
                  <c:v>68.335722918039906</c:v>
                </c:pt>
                <c:pt idx="14349">
                  <c:v>68.335722918039906</c:v>
                </c:pt>
                <c:pt idx="14350">
                  <c:v>68.335722918039906</c:v>
                </c:pt>
                <c:pt idx="14351">
                  <c:v>68.335722918039906</c:v>
                </c:pt>
                <c:pt idx="14352">
                  <c:v>68.335722918039906</c:v>
                </c:pt>
                <c:pt idx="14353">
                  <c:v>68.335722918039906</c:v>
                </c:pt>
                <c:pt idx="14354">
                  <c:v>68.335722918039906</c:v>
                </c:pt>
                <c:pt idx="14355">
                  <c:v>68.335722918039906</c:v>
                </c:pt>
                <c:pt idx="14356">
                  <c:v>68.335722918039906</c:v>
                </c:pt>
                <c:pt idx="14357">
                  <c:v>68.335722918039906</c:v>
                </c:pt>
                <c:pt idx="14358">
                  <c:v>68.335722918039906</c:v>
                </c:pt>
                <c:pt idx="14359">
                  <c:v>68.335722918039906</c:v>
                </c:pt>
                <c:pt idx="14360">
                  <c:v>68.335722918039906</c:v>
                </c:pt>
                <c:pt idx="14361">
                  <c:v>68.335722918039906</c:v>
                </c:pt>
                <c:pt idx="14362">
                  <c:v>68.335722918039906</c:v>
                </c:pt>
                <c:pt idx="14363">
                  <c:v>68.335722918039906</c:v>
                </c:pt>
                <c:pt idx="14364">
                  <c:v>68.335722918039906</c:v>
                </c:pt>
                <c:pt idx="14365">
                  <c:v>68.335722918039906</c:v>
                </c:pt>
                <c:pt idx="14366">
                  <c:v>68.335722918039906</c:v>
                </c:pt>
                <c:pt idx="14367">
                  <c:v>68.335722918039906</c:v>
                </c:pt>
                <c:pt idx="14368">
                  <c:v>68.335722918039906</c:v>
                </c:pt>
                <c:pt idx="14369">
                  <c:v>68.335722918039906</c:v>
                </c:pt>
                <c:pt idx="14370">
                  <c:v>68.335722918039906</c:v>
                </c:pt>
                <c:pt idx="14371">
                  <c:v>68.335722918039906</c:v>
                </c:pt>
                <c:pt idx="14372">
                  <c:v>68.335722918039906</c:v>
                </c:pt>
                <c:pt idx="14373">
                  <c:v>68.335722918039906</c:v>
                </c:pt>
                <c:pt idx="14374">
                  <c:v>68.335722918039906</c:v>
                </c:pt>
                <c:pt idx="14375">
                  <c:v>68.335722918039906</c:v>
                </c:pt>
                <c:pt idx="14376">
                  <c:v>68.335722918039906</c:v>
                </c:pt>
                <c:pt idx="14377">
                  <c:v>68.335722918039906</c:v>
                </c:pt>
                <c:pt idx="14378">
                  <c:v>68.335722918039906</c:v>
                </c:pt>
                <c:pt idx="14379">
                  <c:v>68.335722918039906</c:v>
                </c:pt>
                <c:pt idx="14380">
                  <c:v>68.335722918039906</c:v>
                </c:pt>
                <c:pt idx="14381">
                  <c:v>68.335722918039906</c:v>
                </c:pt>
                <c:pt idx="14382">
                  <c:v>68.335722918039906</c:v>
                </c:pt>
                <c:pt idx="14383">
                  <c:v>68.335722918039906</c:v>
                </c:pt>
                <c:pt idx="14384">
                  <c:v>68.335722918039906</c:v>
                </c:pt>
                <c:pt idx="14385">
                  <c:v>68.335722918039906</c:v>
                </c:pt>
                <c:pt idx="14386">
                  <c:v>68.335722918039906</c:v>
                </c:pt>
                <c:pt idx="14387">
                  <c:v>68.335722918039906</c:v>
                </c:pt>
                <c:pt idx="14388">
                  <c:v>68.335722918039906</c:v>
                </c:pt>
                <c:pt idx="14389">
                  <c:v>68.335722918039906</c:v>
                </c:pt>
                <c:pt idx="14390">
                  <c:v>68.335722918039906</c:v>
                </c:pt>
                <c:pt idx="14391">
                  <c:v>68.335722918039906</c:v>
                </c:pt>
                <c:pt idx="14392">
                  <c:v>68.335722918039906</c:v>
                </c:pt>
                <c:pt idx="14393">
                  <c:v>68.335722918039906</c:v>
                </c:pt>
                <c:pt idx="14394">
                  <c:v>68.335722918039906</c:v>
                </c:pt>
                <c:pt idx="14395">
                  <c:v>68.335722918039906</c:v>
                </c:pt>
                <c:pt idx="14396">
                  <c:v>68.335722918039906</c:v>
                </c:pt>
                <c:pt idx="14397">
                  <c:v>68.335722918039906</c:v>
                </c:pt>
                <c:pt idx="14398">
                  <c:v>68.335722918039906</c:v>
                </c:pt>
                <c:pt idx="14399">
                  <c:v>68.335722918039906</c:v>
                </c:pt>
                <c:pt idx="14400">
                  <c:v>68.335722918039906</c:v>
                </c:pt>
                <c:pt idx="14401">
                  <c:v>68.335722918039906</c:v>
                </c:pt>
                <c:pt idx="14402">
                  <c:v>68.335722918039906</c:v>
                </c:pt>
                <c:pt idx="14403">
                  <c:v>68.335722918039906</c:v>
                </c:pt>
                <c:pt idx="14404">
                  <c:v>68.335722918039906</c:v>
                </c:pt>
                <c:pt idx="14405">
                  <c:v>68.335722918039906</c:v>
                </c:pt>
                <c:pt idx="14406">
                  <c:v>68.335722918039906</c:v>
                </c:pt>
                <c:pt idx="14407">
                  <c:v>68.335722918039906</c:v>
                </c:pt>
                <c:pt idx="14408">
                  <c:v>68.335722918039906</c:v>
                </c:pt>
                <c:pt idx="14409">
                  <c:v>68.335722918039906</c:v>
                </c:pt>
                <c:pt idx="14410">
                  <c:v>68.335722918039906</c:v>
                </c:pt>
                <c:pt idx="14411">
                  <c:v>68.335722918039906</c:v>
                </c:pt>
                <c:pt idx="14412">
                  <c:v>68.335722918039906</c:v>
                </c:pt>
                <c:pt idx="14413">
                  <c:v>68.335722918039906</c:v>
                </c:pt>
                <c:pt idx="14414">
                  <c:v>68.335722918039906</c:v>
                </c:pt>
                <c:pt idx="14415">
                  <c:v>68.335722918039906</c:v>
                </c:pt>
                <c:pt idx="14416">
                  <c:v>68.335722918039906</c:v>
                </c:pt>
                <c:pt idx="14417">
                  <c:v>68.335722918039906</c:v>
                </c:pt>
                <c:pt idx="14418">
                  <c:v>68.335722918039906</c:v>
                </c:pt>
                <c:pt idx="14419">
                  <c:v>68.335722918039906</c:v>
                </c:pt>
                <c:pt idx="14420">
                  <c:v>68.335722918039906</c:v>
                </c:pt>
                <c:pt idx="14421">
                  <c:v>68.335722918039906</c:v>
                </c:pt>
                <c:pt idx="14422">
                  <c:v>68.335722918039906</c:v>
                </c:pt>
                <c:pt idx="14423">
                  <c:v>68.335722918039906</c:v>
                </c:pt>
                <c:pt idx="14424">
                  <c:v>68.335722918039906</c:v>
                </c:pt>
                <c:pt idx="14425">
                  <c:v>68.335722918039906</c:v>
                </c:pt>
                <c:pt idx="14426">
                  <c:v>68.335722918039906</c:v>
                </c:pt>
                <c:pt idx="14427">
                  <c:v>68.335722918039906</c:v>
                </c:pt>
                <c:pt idx="14428">
                  <c:v>68.335722918039906</c:v>
                </c:pt>
                <c:pt idx="14429">
                  <c:v>68.335722918039906</c:v>
                </c:pt>
                <c:pt idx="14430">
                  <c:v>68.335722918039906</c:v>
                </c:pt>
                <c:pt idx="14431">
                  <c:v>68.335722918039906</c:v>
                </c:pt>
                <c:pt idx="14432">
                  <c:v>68.335722918039906</c:v>
                </c:pt>
                <c:pt idx="14433">
                  <c:v>68.335722918039906</c:v>
                </c:pt>
                <c:pt idx="14434">
                  <c:v>68.335722918039906</c:v>
                </c:pt>
                <c:pt idx="14435">
                  <c:v>68.335722918039906</c:v>
                </c:pt>
                <c:pt idx="14436">
                  <c:v>68.335722918039906</c:v>
                </c:pt>
                <c:pt idx="14437">
                  <c:v>68.335722918039906</c:v>
                </c:pt>
                <c:pt idx="14438">
                  <c:v>68.335722918039906</c:v>
                </c:pt>
                <c:pt idx="14439">
                  <c:v>68.335722918039906</c:v>
                </c:pt>
                <c:pt idx="14440">
                  <c:v>68.335722918039906</c:v>
                </c:pt>
                <c:pt idx="14441">
                  <c:v>68.335722918039906</c:v>
                </c:pt>
                <c:pt idx="14442">
                  <c:v>68.335722918039906</c:v>
                </c:pt>
                <c:pt idx="14443">
                  <c:v>68.335722918039906</c:v>
                </c:pt>
                <c:pt idx="14444">
                  <c:v>68.335722918039906</c:v>
                </c:pt>
                <c:pt idx="14445">
                  <c:v>68.335722918039906</c:v>
                </c:pt>
                <c:pt idx="14446">
                  <c:v>68.335722918039906</c:v>
                </c:pt>
                <c:pt idx="14447">
                  <c:v>68.335722918039906</c:v>
                </c:pt>
                <c:pt idx="14448">
                  <c:v>68.335722918039906</c:v>
                </c:pt>
                <c:pt idx="14449">
                  <c:v>68.335722918039906</c:v>
                </c:pt>
                <c:pt idx="14450">
                  <c:v>68.335722918039906</c:v>
                </c:pt>
                <c:pt idx="14451">
                  <c:v>68.335722918039906</c:v>
                </c:pt>
                <c:pt idx="14452">
                  <c:v>68.335722918039906</c:v>
                </c:pt>
                <c:pt idx="14453">
                  <c:v>68.335722918039906</c:v>
                </c:pt>
                <c:pt idx="14454">
                  <c:v>68.335722918039906</c:v>
                </c:pt>
                <c:pt idx="14455">
                  <c:v>68.335722918039906</c:v>
                </c:pt>
                <c:pt idx="14456">
                  <c:v>68.335722918039906</c:v>
                </c:pt>
                <c:pt idx="14457">
                  <c:v>68.335722918039906</c:v>
                </c:pt>
                <c:pt idx="14458">
                  <c:v>68.335722918039906</c:v>
                </c:pt>
                <c:pt idx="14459">
                  <c:v>68.335722918039906</c:v>
                </c:pt>
                <c:pt idx="14460">
                  <c:v>68.335722918039906</c:v>
                </c:pt>
                <c:pt idx="14461">
                  <c:v>68.335722918039906</c:v>
                </c:pt>
                <c:pt idx="14462">
                  <c:v>68.335722918039906</c:v>
                </c:pt>
                <c:pt idx="14463">
                  <c:v>68.335722918039906</c:v>
                </c:pt>
                <c:pt idx="14464">
                  <c:v>68.335722918039906</c:v>
                </c:pt>
                <c:pt idx="14465">
                  <c:v>68.335722918039906</c:v>
                </c:pt>
                <c:pt idx="14466">
                  <c:v>68.335722918039906</c:v>
                </c:pt>
                <c:pt idx="14467">
                  <c:v>68.335722918039906</c:v>
                </c:pt>
                <c:pt idx="14468">
                  <c:v>68.335722918039906</c:v>
                </c:pt>
                <c:pt idx="14469">
                  <c:v>68.335722918039906</c:v>
                </c:pt>
                <c:pt idx="14470">
                  <c:v>68.335722918039906</c:v>
                </c:pt>
                <c:pt idx="14471">
                  <c:v>68.335722918039906</c:v>
                </c:pt>
                <c:pt idx="14472">
                  <c:v>68.335722918039906</c:v>
                </c:pt>
                <c:pt idx="14473">
                  <c:v>68.335722918039906</c:v>
                </c:pt>
                <c:pt idx="14474">
                  <c:v>68.335722918039906</c:v>
                </c:pt>
                <c:pt idx="14475">
                  <c:v>68.335722918039906</c:v>
                </c:pt>
                <c:pt idx="14476">
                  <c:v>68.335722918039906</c:v>
                </c:pt>
                <c:pt idx="14477">
                  <c:v>68.335722918039906</c:v>
                </c:pt>
                <c:pt idx="14478">
                  <c:v>68.335722918039906</c:v>
                </c:pt>
                <c:pt idx="14479">
                  <c:v>68.335722918039906</c:v>
                </c:pt>
                <c:pt idx="14480">
                  <c:v>68.335722918039906</c:v>
                </c:pt>
                <c:pt idx="14481">
                  <c:v>68.335722918039906</c:v>
                </c:pt>
                <c:pt idx="14482">
                  <c:v>68.335722918039906</c:v>
                </c:pt>
                <c:pt idx="14483">
                  <c:v>68.335722918039906</c:v>
                </c:pt>
                <c:pt idx="14484">
                  <c:v>68.335722918039906</c:v>
                </c:pt>
                <c:pt idx="14485">
                  <c:v>68.335722918039906</c:v>
                </c:pt>
                <c:pt idx="14486">
                  <c:v>68.335722918039906</c:v>
                </c:pt>
                <c:pt idx="14487">
                  <c:v>68.335722918039906</c:v>
                </c:pt>
                <c:pt idx="14488">
                  <c:v>68.335722918039906</c:v>
                </c:pt>
                <c:pt idx="14489">
                  <c:v>68.335722918039906</c:v>
                </c:pt>
                <c:pt idx="14490">
                  <c:v>68.335722918039906</c:v>
                </c:pt>
                <c:pt idx="14491">
                  <c:v>68.335722918039906</c:v>
                </c:pt>
                <c:pt idx="14492">
                  <c:v>68.335722918039906</c:v>
                </c:pt>
                <c:pt idx="14493">
                  <c:v>68.335722918039906</c:v>
                </c:pt>
                <c:pt idx="14494">
                  <c:v>68.335722918039906</c:v>
                </c:pt>
                <c:pt idx="14495">
                  <c:v>68.335722918039906</c:v>
                </c:pt>
                <c:pt idx="14496">
                  <c:v>68.335722918039906</c:v>
                </c:pt>
                <c:pt idx="14497">
                  <c:v>68.335722918039906</c:v>
                </c:pt>
                <c:pt idx="14498">
                  <c:v>68.335722918039906</c:v>
                </c:pt>
                <c:pt idx="14499">
                  <c:v>68.335722918039906</c:v>
                </c:pt>
                <c:pt idx="14500">
                  <c:v>68.335722918039906</c:v>
                </c:pt>
                <c:pt idx="14501">
                  <c:v>68.335722918039906</c:v>
                </c:pt>
                <c:pt idx="14502">
                  <c:v>68.335722918039906</c:v>
                </c:pt>
                <c:pt idx="14503">
                  <c:v>68.335722918039906</c:v>
                </c:pt>
                <c:pt idx="14504">
                  <c:v>68.335722918039906</c:v>
                </c:pt>
                <c:pt idx="14505">
                  <c:v>68.335722918039906</c:v>
                </c:pt>
                <c:pt idx="14506">
                  <c:v>68.335722918039906</c:v>
                </c:pt>
                <c:pt idx="14507">
                  <c:v>68.335722918039906</c:v>
                </c:pt>
                <c:pt idx="14508">
                  <c:v>68.335722918039906</c:v>
                </c:pt>
                <c:pt idx="14509">
                  <c:v>68.335722918039906</c:v>
                </c:pt>
                <c:pt idx="14510">
                  <c:v>68.335722918039906</c:v>
                </c:pt>
                <c:pt idx="14511">
                  <c:v>68.335722918039906</c:v>
                </c:pt>
                <c:pt idx="14512">
                  <c:v>68.335722918039906</c:v>
                </c:pt>
                <c:pt idx="14513">
                  <c:v>68.335722918039906</c:v>
                </c:pt>
                <c:pt idx="14514">
                  <c:v>68.335722918039906</c:v>
                </c:pt>
                <c:pt idx="14515">
                  <c:v>68.335722918039906</c:v>
                </c:pt>
                <c:pt idx="14516">
                  <c:v>68.335722918039906</c:v>
                </c:pt>
                <c:pt idx="14517">
                  <c:v>68.335722918039906</c:v>
                </c:pt>
                <c:pt idx="14518">
                  <c:v>68.335722918039906</c:v>
                </c:pt>
                <c:pt idx="14519">
                  <c:v>68.335722918039906</c:v>
                </c:pt>
                <c:pt idx="14520">
                  <c:v>68.335722918039906</c:v>
                </c:pt>
                <c:pt idx="14521">
                  <c:v>68.335722918039906</c:v>
                </c:pt>
                <c:pt idx="14522">
                  <c:v>68.335722918039906</c:v>
                </c:pt>
                <c:pt idx="14523">
                  <c:v>68.335722918039906</c:v>
                </c:pt>
                <c:pt idx="14524">
                  <c:v>68.335722918039906</c:v>
                </c:pt>
                <c:pt idx="14525">
                  <c:v>68.335722918039906</c:v>
                </c:pt>
                <c:pt idx="14526">
                  <c:v>68.335722918039906</c:v>
                </c:pt>
                <c:pt idx="14527">
                  <c:v>68.335722918039906</c:v>
                </c:pt>
                <c:pt idx="14528">
                  <c:v>68.335722918039906</c:v>
                </c:pt>
                <c:pt idx="14529">
                  <c:v>68.335722918039906</c:v>
                </c:pt>
                <c:pt idx="14530">
                  <c:v>68.335722918039906</c:v>
                </c:pt>
                <c:pt idx="14531">
                  <c:v>68.335722918039906</c:v>
                </c:pt>
                <c:pt idx="14532">
                  <c:v>68.335722918039906</c:v>
                </c:pt>
                <c:pt idx="14533">
                  <c:v>68.335722918039906</c:v>
                </c:pt>
                <c:pt idx="14534">
                  <c:v>68.335722918039906</c:v>
                </c:pt>
                <c:pt idx="14535">
                  <c:v>68.335722918039906</c:v>
                </c:pt>
                <c:pt idx="14536">
                  <c:v>68.335722918039906</c:v>
                </c:pt>
                <c:pt idx="14537">
                  <c:v>68.335722918039906</c:v>
                </c:pt>
                <c:pt idx="14538">
                  <c:v>68.335722918039906</c:v>
                </c:pt>
                <c:pt idx="14539">
                  <c:v>68.335722918039906</c:v>
                </c:pt>
                <c:pt idx="14540">
                  <c:v>68.335722918039906</c:v>
                </c:pt>
                <c:pt idx="14541">
                  <c:v>68.335722918039906</c:v>
                </c:pt>
                <c:pt idx="14542">
                  <c:v>68.335722918039906</c:v>
                </c:pt>
                <c:pt idx="14543">
                  <c:v>68.335722918039906</c:v>
                </c:pt>
                <c:pt idx="14544">
                  <c:v>68.335722918039906</c:v>
                </c:pt>
                <c:pt idx="14545">
                  <c:v>68.335722918039906</c:v>
                </c:pt>
                <c:pt idx="14546">
                  <c:v>68.335722918039906</c:v>
                </c:pt>
                <c:pt idx="14547">
                  <c:v>68.335722918039906</c:v>
                </c:pt>
                <c:pt idx="14548">
                  <c:v>68.335722918039906</c:v>
                </c:pt>
                <c:pt idx="14549">
                  <c:v>68.335722918039906</c:v>
                </c:pt>
                <c:pt idx="14550">
                  <c:v>68.335722918039906</c:v>
                </c:pt>
                <c:pt idx="14551">
                  <c:v>68.335722918039906</c:v>
                </c:pt>
                <c:pt idx="14552">
                  <c:v>68.335722918039906</c:v>
                </c:pt>
                <c:pt idx="14553">
                  <c:v>68.335722918039906</c:v>
                </c:pt>
                <c:pt idx="14554">
                  <c:v>68.335722918039906</c:v>
                </c:pt>
                <c:pt idx="14555">
                  <c:v>68.335722918039906</c:v>
                </c:pt>
                <c:pt idx="14556">
                  <c:v>68.335722918039906</c:v>
                </c:pt>
                <c:pt idx="14557">
                  <c:v>68.335722918039906</c:v>
                </c:pt>
                <c:pt idx="14558">
                  <c:v>68.335722918039906</c:v>
                </c:pt>
                <c:pt idx="14559">
                  <c:v>68.335722918039906</c:v>
                </c:pt>
                <c:pt idx="14560">
                  <c:v>68.335722918039906</c:v>
                </c:pt>
                <c:pt idx="14561">
                  <c:v>68.335722918039906</c:v>
                </c:pt>
                <c:pt idx="14562">
                  <c:v>68.335722918039906</c:v>
                </c:pt>
                <c:pt idx="14563">
                  <c:v>68.335722918039906</c:v>
                </c:pt>
                <c:pt idx="14564">
                  <c:v>68.335722918039906</c:v>
                </c:pt>
                <c:pt idx="14565">
                  <c:v>68.335722918039906</c:v>
                </c:pt>
                <c:pt idx="14566">
                  <c:v>68.335722918039906</c:v>
                </c:pt>
                <c:pt idx="14567">
                  <c:v>68.335722918039906</c:v>
                </c:pt>
                <c:pt idx="14568">
                  <c:v>68.335722918039906</c:v>
                </c:pt>
                <c:pt idx="14569">
                  <c:v>68.335722918039906</c:v>
                </c:pt>
                <c:pt idx="14570">
                  <c:v>68.335722918039906</c:v>
                </c:pt>
                <c:pt idx="14571">
                  <c:v>68.335722918039906</c:v>
                </c:pt>
                <c:pt idx="14572">
                  <c:v>68.335722918039906</c:v>
                </c:pt>
                <c:pt idx="14573">
                  <c:v>68.335722918039906</c:v>
                </c:pt>
                <c:pt idx="14574">
                  <c:v>68.335722918039906</c:v>
                </c:pt>
                <c:pt idx="14575">
                  <c:v>68.335722918039906</c:v>
                </c:pt>
                <c:pt idx="14576">
                  <c:v>68.335722918039906</c:v>
                </c:pt>
                <c:pt idx="14577">
                  <c:v>68.335722918039906</c:v>
                </c:pt>
                <c:pt idx="14578">
                  <c:v>68.335722918039906</c:v>
                </c:pt>
                <c:pt idx="14579">
                  <c:v>68.335722918039906</c:v>
                </c:pt>
                <c:pt idx="14580">
                  <c:v>68.335722918039906</c:v>
                </c:pt>
                <c:pt idx="14581">
                  <c:v>68.335722918039906</c:v>
                </c:pt>
                <c:pt idx="14582">
                  <c:v>68.335722918039906</c:v>
                </c:pt>
                <c:pt idx="14583">
                  <c:v>68.335722918039906</c:v>
                </c:pt>
                <c:pt idx="14584">
                  <c:v>68.335722918039906</c:v>
                </c:pt>
                <c:pt idx="14585">
                  <c:v>68.335722918039906</c:v>
                </c:pt>
                <c:pt idx="14586">
                  <c:v>68.335722918039906</c:v>
                </c:pt>
                <c:pt idx="14587">
                  <c:v>68.335722918039906</c:v>
                </c:pt>
                <c:pt idx="14588">
                  <c:v>68.335722918039906</c:v>
                </c:pt>
                <c:pt idx="14589">
                  <c:v>68.335722918039906</c:v>
                </c:pt>
                <c:pt idx="14590">
                  <c:v>68.335722918039906</c:v>
                </c:pt>
                <c:pt idx="14591">
                  <c:v>68.335722918039906</c:v>
                </c:pt>
                <c:pt idx="14592">
                  <c:v>68.335722918039906</c:v>
                </c:pt>
                <c:pt idx="14593">
                  <c:v>68.335722918039906</c:v>
                </c:pt>
                <c:pt idx="14594">
                  <c:v>68.335722918039906</c:v>
                </c:pt>
                <c:pt idx="14595">
                  <c:v>68.335722918039906</c:v>
                </c:pt>
                <c:pt idx="14596">
                  <c:v>68.335722918039906</c:v>
                </c:pt>
                <c:pt idx="14597">
                  <c:v>68.335722918039906</c:v>
                </c:pt>
                <c:pt idx="14598">
                  <c:v>68.335722918039906</c:v>
                </c:pt>
                <c:pt idx="14599">
                  <c:v>68.335722918039906</c:v>
                </c:pt>
                <c:pt idx="14600">
                  <c:v>68.335722918039906</c:v>
                </c:pt>
                <c:pt idx="14601">
                  <c:v>68.335722918039906</c:v>
                </c:pt>
                <c:pt idx="14602">
                  <c:v>68.335722918039906</c:v>
                </c:pt>
                <c:pt idx="14603">
                  <c:v>68.335722918039906</c:v>
                </c:pt>
                <c:pt idx="14604">
                  <c:v>68.335722918039906</c:v>
                </c:pt>
                <c:pt idx="14605">
                  <c:v>68.335722918039906</c:v>
                </c:pt>
                <c:pt idx="14606">
                  <c:v>68.335722918039906</c:v>
                </c:pt>
                <c:pt idx="14607">
                  <c:v>68.335722918039906</c:v>
                </c:pt>
                <c:pt idx="14608">
                  <c:v>68.335722918039906</c:v>
                </c:pt>
                <c:pt idx="14609">
                  <c:v>68.335722918039906</c:v>
                </c:pt>
                <c:pt idx="14610">
                  <c:v>68.335722918039906</c:v>
                </c:pt>
                <c:pt idx="14611">
                  <c:v>68.335722918039906</c:v>
                </c:pt>
                <c:pt idx="14612">
                  <c:v>68.335722918039906</c:v>
                </c:pt>
                <c:pt idx="14613">
                  <c:v>68.335722918039906</c:v>
                </c:pt>
                <c:pt idx="14614">
                  <c:v>68.335722918039906</c:v>
                </c:pt>
                <c:pt idx="14615">
                  <c:v>68.335722918039906</c:v>
                </c:pt>
                <c:pt idx="14616">
                  <c:v>68.335722918039906</c:v>
                </c:pt>
                <c:pt idx="14617">
                  <c:v>68.335722918039906</c:v>
                </c:pt>
                <c:pt idx="14618">
                  <c:v>68.335722918039906</c:v>
                </c:pt>
                <c:pt idx="14619">
                  <c:v>68.335722918039906</c:v>
                </c:pt>
                <c:pt idx="14620">
                  <c:v>68.335722918039906</c:v>
                </c:pt>
                <c:pt idx="14621">
                  <c:v>68.335722918039906</c:v>
                </c:pt>
                <c:pt idx="14622">
                  <c:v>68.335722918039906</c:v>
                </c:pt>
                <c:pt idx="14623">
                  <c:v>68.335722918039906</c:v>
                </c:pt>
                <c:pt idx="14624">
                  <c:v>68.335722918039906</c:v>
                </c:pt>
                <c:pt idx="14625">
                  <c:v>68.335722918039906</c:v>
                </c:pt>
                <c:pt idx="14626">
                  <c:v>68.335722918039906</c:v>
                </c:pt>
                <c:pt idx="14627">
                  <c:v>68.335722918039906</c:v>
                </c:pt>
                <c:pt idx="14628">
                  <c:v>68.335722918039906</c:v>
                </c:pt>
                <c:pt idx="14629">
                  <c:v>68.335722918039906</c:v>
                </c:pt>
                <c:pt idx="14630">
                  <c:v>68.335722918039906</c:v>
                </c:pt>
                <c:pt idx="14631">
                  <c:v>68.335722918039906</c:v>
                </c:pt>
                <c:pt idx="14632">
                  <c:v>68.335722918039906</c:v>
                </c:pt>
                <c:pt idx="14633">
                  <c:v>68.335722918039906</c:v>
                </c:pt>
                <c:pt idx="14634">
                  <c:v>68.335722918039906</c:v>
                </c:pt>
                <c:pt idx="14635">
                  <c:v>68.335722918039906</c:v>
                </c:pt>
                <c:pt idx="14636">
                  <c:v>68.335722918039906</c:v>
                </c:pt>
                <c:pt idx="14637">
                  <c:v>68.335722918039906</c:v>
                </c:pt>
                <c:pt idx="14638">
                  <c:v>68.335722918039906</c:v>
                </c:pt>
                <c:pt idx="14639">
                  <c:v>68.335722918039906</c:v>
                </c:pt>
                <c:pt idx="14640">
                  <c:v>68.335722918039906</c:v>
                </c:pt>
                <c:pt idx="14641">
                  <c:v>68.335722918039906</c:v>
                </c:pt>
                <c:pt idx="14642">
                  <c:v>68.335722918039906</c:v>
                </c:pt>
                <c:pt idx="14643">
                  <c:v>68.335722918039906</c:v>
                </c:pt>
                <c:pt idx="14644">
                  <c:v>68.335722918039906</c:v>
                </c:pt>
                <c:pt idx="14645">
                  <c:v>68.335722918039906</c:v>
                </c:pt>
                <c:pt idx="14646">
                  <c:v>68.335722918039906</c:v>
                </c:pt>
                <c:pt idx="14647">
                  <c:v>68.335722918039906</c:v>
                </c:pt>
                <c:pt idx="14648">
                  <c:v>68.335722918039906</c:v>
                </c:pt>
                <c:pt idx="14649">
                  <c:v>68.335722918039906</c:v>
                </c:pt>
                <c:pt idx="14650">
                  <c:v>68.335722918039906</c:v>
                </c:pt>
                <c:pt idx="14651">
                  <c:v>68.335722918039906</c:v>
                </c:pt>
                <c:pt idx="14652">
                  <c:v>68.335722918039906</c:v>
                </c:pt>
                <c:pt idx="14653">
                  <c:v>68.335722918039906</c:v>
                </c:pt>
                <c:pt idx="14654">
                  <c:v>68.335722918039906</c:v>
                </c:pt>
                <c:pt idx="14655">
                  <c:v>68.335722918039906</c:v>
                </c:pt>
                <c:pt idx="14656">
                  <c:v>68.335722918039906</c:v>
                </c:pt>
                <c:pt idx="14657">
                  <c:v>68.335722918039906</c:v>
                </c:pt>
                <c:pt idx="14658">
                  <c:v>68.335722918039906</c:v>
                </c:pt>
                <c:pt idx="14659">
                  <c:v>68.335722918039906</c:v>
                </c:pt>
                <c:pt idx="14660">
                  <c:v>68.335722918039906</c:v>
                </c:pt>
                <c:pt idx="14661">
                  <c:v>68.335722918039906</c:v>
                </c:pt>
                <c:pt idx="14662">
                  <c:v>68.335722918039906</c:v>
                </c:pt>
                <c:pt idx="14663">
                  <c:v>68.335722918039906</c:v>
                </c:pt>
                <c:pt idx="14664">
                  <c:v>68.335722918039906</c:v>
                </c:pt>
                <c:pt idx="14665">
                  <c:v>68.335722918039906</c:v>
                </c:pt>
                <c:pt idx="14666">
                  <c:v>68.335722918039906</c:v>
                </c:pt>
                <c:pt idx="14667">
                  <c:v>68.335722918039906</c:v>
                </c:pt>
                <c:pt idx="14668">
                  <c:v>68.335722918039906</c:v>
                </c:pt>
                <c:pt idx="14669">
                  <c:v>68.335722918039906</c:v>
                </c:pt>
                <c:pt idx="14670">
                  <c:v>68.335722918039906</c:v>
                </c:pt>
                <c:pt idx="14671">
                  <c:v>68.335722918039906</c:v>
                </c:pt>
                <c:pt idx="14672">
                  <c:v>68.335722918039906</c:v>
                </c:pt>
                <c:pt idx="14673">
                  <c:v>68.335722918039906</c:v>
                </c:pt>
                <c:pt idx="14674">
                  <c:v>68.335722918039906</c:v>
                </c:pt>
                <c:pt idx="14675">
                  <c:v>68.335722918039906</c:v>
                </c:pt>
                <c:pt idx="14676">
                  <c:v>68.335722918039906</c:v>
                </c:pt>
                <c:pt idx="14677">
                  <c:v>68.335722918039906</c:v>
                </c:pt>
                <c:pt idx="14678">
                  <c:v>68.335722918039906</c:v>
                </c:pt>
                <c:pt idx="14679">
                  <c:v>68.335722918039906</c:v>
                </c:pt>
                <c:pt idx="14680">
                  <c:v>68.335722918039906</c:v>
                </c:pt>
                <c:pt idx="14681">
                  <c:v>68.335722918039906</c:v>
                </c:pt>
                <c:pt idx="14682">
                  <c:v>68.335722918039906</c:v>
                </c:pt>
                <c:pt idx="14683">
                  <c:v>68.335722918039906</c:v>
                </c:pt>
                <c:pt idx="14684">
                  <c:v>68.335722918039906</c:v>
                </c:pt>
                <c:pt idx="14685">
                  <c:v>68.335722918039906</c:v>
                </c:pt>
                <c:pt idx="14686">
                  <c:v>68.335722918039906</c:v>
                </c:pt>
                <c:pt idx="14687">
                  <c:v>68.335722918039906</c:v>
                </c:pt>
                <c:pt idx="14688">
                  <c:v>68.335722918039906</c:v>
                </c:pt>
                <c:pt idx="14689">
                  <c:v>68.335722918039906</c:v>
                </c:pt>
                <c:pt idx="14690">
                  <c:v>68.335722918039906</c:v>
                </c:pt>
                <c:pt idx="14691">
                  <c:v>68.335722918039906</c:v>
                </c:pt>
                <c:pt idx="14692">
                  <c:v>68.335722918039906</c:v>
                </c:pt>
                <c:pt idx="14693">
                  <c:v>68.335722918039906</c:v>
                </c:pt>
                <c:pt idx="14694">
                  <c:v>68.335722918039906</c:v>
                </c:pt>
                <c:pt idx="14695">
                  <c:v>68.335722918039906</c:v>
                </c:pt>
                <c:pt idx="14696">
                  <c:v>68.335722918039906</c:v>
                </c:pt>
                <c:pt idx="14697">
                  <c:v>68.335722918039906</c:v>
                </c:pt>
                <c:pt idx="14698">
                  <c:v>68.335722918039906</c:v>
                </c:pt>
                <c:pt idx="14699">
                  <c:v>68.335722918039906</c:v>
                </c:pt>
                <c:pt idx="14700">
                  <c:v>68.335722918039906</c:v>
                </c:pt>
                <c:pt idx="14701">
                  <c:v>68.335722918039906</c:v>
                </c:pt>
                <c:pt idx="14702">
                  <c:v>68.335722918039906</c:v>
                </c:pt>
                <c:pt idx="14703">
                  <c:v>68.335722918039906</c:v>
                </c:pt>
                <c:pt idx="14704">
                  <c:v>68.335722918039906</c:v>
                </c:pt>
                <c:pt idx="14705">
                  <c:v>68.335722918039906</c:v>
                </c:pt>
                <c:pt idx="14706">
                  <c:v>68.335722918039906</c:v>
                </c:pt>
                <c:pt idx="14707">
                  <c:v>68.335722918039906</c:v>
                </c:pt>
                <c:pt idx="14708">
                  <c:v>68.335722918039906</c:v>
                </c:pt>
                <c:pt idx="14709">
                  <c:v>68.335722918039906</c:v>
                </c:pt>
                <c:pt idx="14710">
                  <c:v>68.335722918039906</c:v>
                </c:pt>
                <c:pt idx="14711">
                  <c:v>68.335722918039906</c:v>
                </c:pt>
                <c:pt idx="14712">
                  <c:v>68.335722918039906</c:v>
                </c:pt>
                <c:pt idx="14713">
                  <c:v>68.335722918039906</c:v>
                </c:pt>
                <c:pt idx="14714">
                  <c:v>68.335722918039906</c:v>
                </c:pt>
                <c:pt idx="14715">
                  <c:v>68.335722918039906</c:v>
                </c:pt>
                <c:pt idx="14716">
                  <c:v>68.335722918039906</c:v>
                </c:pt>
                <c:pt idx="14717">
                  <c:v>68.335722918039906</c:v>
                </c:pt>
                <c:pt idx="14718">
                  <c:v>68.335722918039906</c:v>
                </c:pt>
                <c:pt idx="14719">
                  <c:v>68.335722918039906</c:v>
                </c:pt>
                <c:pt idx="14720">
                  <c:v>68.335722918039906</c:v>
                </c:pt>
                <c:pt idx="14721">
                  <c:v>68.335722918039906</c:v>
                </c:pt>
                <c:pt idx="14722">
                  <c:v>68.335722918039906</c:v>
                </c:pt>
                <c:pt idx="14723">
                  <c:v>68.335722918039906</c:v>
                </c:pt>
                <c:pt idx="14724">
                  <c:v>68.335722918039906</c:v>
                </c:pt>
                <c:pt idx="14725">
                  <c:v>68.335722918039906</c:v>
                </c:pt>
                <c:pt idx="14726">
                  <c:v>68.335722918039906</c:v>
                </c:pt>
                <c:pt idx="14727">
                  <c:v>68.335722918039906</c:v>
                </c:pt>
                <c:pt idx="14728">
                  <c:v>68.335722918039906</c:v>
                </c:pt>
                <c:pt idx="14729">
                  <c:v>68.335722918039906</c:v>
                </c:pt>
                <c:pt idx="14730">
                  <c:v>68.335722918039906</c:v>
                </c:pt>
                <c:pt idx="14731">
                  <c:v>68.335722918039906</c:v>
                </c:pt>
                <c:pt idx="14732">
                  <c:v>68.335722918039906</c:v>
                </c:pt>
                <c:pt idx="14733">
                  <c:v>68.335722918039906</c:v>
                </c:pt>
                <c:pt idx="14734">
                  <c:v>68.335722918039906</c:v>
                </c:pt>
                <c:pt idx="14735">
                  <c:v>68.335722918039906</c:v>
                </c:pt>
                <c:pt idx="14736">
                  <c:v>68.335722918039906</c:v>
                </c:pt>
                <c:pt idx="14737">
                  <c:v>68.335722918039906</c:v>
                </c:pt>
                <c:pt idx="14738">
                  <c:v>68.335722918039906</c:v>
                </c:pt>
                <c:pt idx="14739">
                  <c:v>68.335722918039906</c:v>
                </c:pt>
                <c:pt idx="14740">
                  <c:v>68.335722918039906</c:v>
                </c:pt>
                <c:pt idx="14741">
                  <c:v>68.335722918039906</c:v>
                </c:pt>
                <c:pt idx="14742">
                  <c:v>68.335722918039906</c:v>
                </c:pt>
                <c:pt idx="14743">
                  <c:v>68.335722918039906</c:v>
                </c:pt>
                <c:pt idx="14744">
                  <c:v>68.335722918039906</c:v>
                </c:pt>
                <c:pt idx="14745">
                  <c:v>68.335722918039906</c:v>
                </c:pt>
                <c:pt idx="14746">
                  <c:v>68.335722918039906</c:v>
                </c:pt>
                <c:pt idx="14747">
                  <c:v>68.335722918039906</c:v>
                </c:pt>
                <c:pt idx="14748">
                  <c:v>68.335722918039906</c:v>
                </c:pt>
                <c:pt idx="14749">
                  <c:v>68.335722918039906</c:v>
                </c:pt>
                <c:pt idx="14750">
                  <c:v>68.335722918039906</c:v>
                </c:pt>
                <c:pt idx="14751">
                  <c:v>68.335722918039906</c:v>
                </c:pt>
                <c:pt idx="14752">
                  <c:v>68.335722918039906</c:v>
                </c:pt>
                <c:pt idx="14753">
                  <c:v>68.335722918039906</c:v>
                </c:pt>
                <c:pt idx="14754">
                  <c:v>68.335722918039906</c:v>
                </c:pt>
                <c:pt idx="14755">
                  <c:v>68.335722918039906</c:v>
                </c:pt>
                <c:pt idx="14756">
                  <c:v>68.335722918039906</c:v>
                </c:pt>
                <c:pt idx="14757">
                  <c:v>68.335722918039906</c:v>
                </c:pt>
                <c:pt idx="14758">
                  <c:v>68.335722918039906</c:v>
                </c:pt>
                <c:pt idx="14759">
                  <c:v>68.335722918039906</c:v>
                </c:pt>
                <c:pt idx="14760">
                  <c:v>68.335722918039906</c:v>
                </c:pt>
                <c:pt idx="14761">
                  <c:v>68.335722918039906</c:v>
                </c:pt>
                <c:pt idx="14762">
                  <c:v>68.335722918039906</c:v>
                </c:pt>
                <c:pt idx="14763">
                  <c:v>68.335722918039906</c:v>
                </c:pt>
                <c:pt idx="14764">
                  <c:v>68.335722918039906</c:v>
                </c:pt>
                <c:pt idx="14765">
                  <c:v>68.335722918039906</c:v>
                </c:pt>
                <c:pt idx="14766">
                  <c:v>68.335722918039906</c:v>
                </c:pt>
                <c:pt idx="14767">
                  <c:v>68.335722918039906</c:v>
                </c:pt>
                <c:pt idx="14768">
                  <c:v>68.335722918039906</c:v>
                </c:pt>
                <c:pt idx="14769">
                  <c:v>68.335722918039906</c:v>
                </c:pt>
                <c:pt idx="14770">
                  <c:v>68.335722918039906</c:v>
                </c:pt>
                <c:pt idx="14771">
                  <c:v>68.335722918039906</c:v>
                </c:pt>
                <c:pt idx="14772">
                  <c:v>68.335722918039906</c:v>
                </c:pt>
                <c:pt idx="14773">
                  <c:v>68.335722918039906</c:v>
                </c:pt>
                <c:pt idx="14774">
                  <c:v>68.335722918039906</c:v>
                </c:pt>
                <c:pt idx="14775">
                  <c:v>68.335722918039906</c:v>
                </c:pt>
                <c:pt idx="14776">
                  <c:v>68.335722918039906</c:v>
                </c:pt>
                <c:pt idx="14777">
                  <c:v>68.335722918039906</c:v>
                </c:pt>
                <c:pt idx="14778">
                  <c:v>68.335722918039906</c:v>
                </c:pt>
                <c:pt idx="14779">
                  <c:v>68.335722918039906</c:v>
                </c:pt>
                <c:pt idx="14780">
                  <c:v>68.335722918039906</c:v>
                </c:pt>
                <c:pt idx="14781">
                  <c:v>68.335722918039906</c:v>
                </c:pt>
                <c:pt idx="14782">
                  <c:v>68.335722918039906</c:v>
                </c:pt>
                <c:pt idx="14783">
                  <c:v>68.335722918039906</c:v>
                </c:pt>
                <c:pt idx="14784">
                  <c:v>68.335722918039906</c:v>
                </c:pt>
                <c:pt idx="14785">
                  <c:v>68.335722918039906</c:v>
                </c:pt>
                <c:pt idx="14786">
                  <c:v>68.335722918039906</c:v>
                </c:pt>
                <c:pt idx="14787">
                  <c:v>68.335722918039906</c:v>
                </c:pt>
                <c:pt idx="14788">
                  <c:v>68.335722918039906</c:v>
                </c:pt>
                <c:pt idx="14789">
                  <c:v>68.335722918039906</c:v>
                </c:pt>
                <c:pt idx="14790">
                  <c:v>68.335722918039906</c:v>
                </c:pt>
                <c:pt idx="14791">
                  <c:v>68.335722918039906</c:v>
                </c:pt>
                <c:pt idx="14792">
                  <c:v>68.335722918039906</c:v>
                </c:pt>
                <c:pt idx="14793">
                  <c:v>68.335722918039906</c:v>
                </c:pt>
                <c:pt idx="14794">
                  <c:v>68.335722918039906</c:v>
                </c:pt>
                <c:pt idx="14795">
                  <c:v>68.335722918039906</c:v>
                </c:pt>
                <c:pt idx="14796">
                  <c:v>68.335722918039906</c:v>
                </c:pt>
                <c:pt idx="14797">
                  <c:v>68.335722918039906</c:v>
                </c:pt>
                <c:pt idx="14798">
                  <c:v>68.335722918039906</c:v>
                </c:pt>
                <c:pt idx="14799">
                  <c:v>68.335722918039906</c:v>
                </c:pt>
                <c:pt idx="14800">
                  <c:v>68.335722918039906</c:v>
                </c:pt>
                <c:pt idx="14801">
                  <c:v>68.335722918039906</c:v>
                </c:pt>
                <c:pt idx="14802">
                  <c:v>68.335722918039906</c:v>
                </c:pt>
                <c:pt idx="14803">
                  <c:v>68.335722918039906</c:v>
                </c:pt>
                <c:pt idx="14804">
                  <c:v>68.335722918039906</c:v>
                </c:pt>
                <c:pt idx="14805">
                  <c:v>68.335722918039906</c:v>
                </c:pt>
                <c:pt idx="14806">
                  <c:v>68.335722918039906</c:v>
                </c:pt>
                <c:pt idx="14807">
                  <c:v>68.335722918039906</c:v>
                </c:pt>
                <c:pt idx="14808">
                  <c:v>68.335722918039906</c:v>
                </c:pt>
                <c:pt idx="14809">
                  <c:v>68.335722918039906</c:v>
                </c:pt>
                <c:pt idx="14810">
                  <c:v>68.335722918039906</c:v>
                </c:pt>
                <c:pt idx="14811">
                  <c:v>68.335722918039906</c:v>
                </c:pt>
                <c:pt idx="14812">
                  <c:v>68.335722918039906</c:v>
                </c:pt>
                <c:pt idx="14813">
                  <c:v>68.335722918039906</c:v>
                </c:pt>
                <c:pt idx="14814">
                  <c:v>68.335722918039906</c:v>
                </c:pt>
                <c:pt idx="14815">
                  <c:v>68.335722918039906</c:v>
                </c:pt>
                <c:pt idx="14816">
                  <c:v>68.335722918039906</c:v>
                </c:pt>
                <c:pt idx="14817">
                  <c:v>68.335722918039906</c:v>
                </c:pt>
                <c:pt idx="14818">
                  <c:v>68.335722918039906</c:v>
                </c:pt>
                <c:pt idx="14819">
                  <c:v>68.335722918039906</c:v>
                </c:pt>
                <c:pt idx="14820">
                  <c:v>68.335722918039906</c:v>
                </c:pt>
                <c:pt idx="14821">
                  <c:v>68.335722918039906</c:v>
                </c:pt>
                <c:pt idx="14822">
                  <c:v>68.335722918039906</c:v>
                </c:pt>
                <c:pt idx="14823">
                  <c:v>68.335722918039906</c:v>
                </c:pt>
                <c:pt idx="14824">
                  <c:v>68.335722918039906</c:v>
                </c:pt>
                <c:pt idx="14825">
                  <c:v>68.335722918039906</c:v>
                </c:pt>
                <c:pt idx="14826">
                  <c:v>68.335722918039906</c:v>
                </c:pt>
                <c:pt idx="14827">
                  <c:v>68.335722918039906</c:v>
                </c:pt>
                <c:pt idx="14828">
                  <c:v>68.335722918039906</c:v>
                </c:pt>
                <c:pt idx="14829">
                  <c:v>68.335722918039906</c:v>
                </c:pt>
                <c:pt idx="14830">
                  <c:v>68.335722918039906</c:v>
                </c:pt>
                <c:pt idx="14831">
                  <c:v>68.335722918039906</c:v>
                </c:pt>
                <c:pt idx="14832">
                  <c:v>68.335722918039906</c:v>
                </c:pt>
                <c:pt idx="14833">
                  <c:v>68.335722918039906</c:v>
                </c:pt>
                <c:pt idx="14834">
                  <c:v>68.335722918039906</c:v>
                </c:pt>
                <c:pt idx="14835">
                  <c:v>68.335722918039906</c:v>
                </c:pt>
                <c:pt idx="14836">
                  <c:v>68.335722918039906</c:v>
                </c:pt>
                <c:pt idx="14837">
                  <c:v>68.335722918039906</c:v>
                </c:pt>
                <c:pt idx="14838">
                  <c:v>68.335722918039906</c:v>
                </c:pt>
                <c:pt idx="14839">
                  <c:v>68.335722918039906</c:v>
                </c:pt>
                <c:pt idx="14840">
                  <c:v>68.335722918039906</c:v>
                </c:pt>
                <c:pt idx="14841">
                  <c:v>68.335722918039906</c:v>
                </c:pt>
                <c:pt idx="14842">
                  <c:v>68.335722918039906</c:v>
                </c:pt>
                <c:pt idx="14843">
                  <c:v>68.335722918039906</c:v>
                </c:pt>
                <c:pt idx="14844">
                  <c:v>68.429191386508407</c:v>
                </c:pt>
                <c:pt idx="14845">
                  <c:v>68.429191386508407</c:v>
                </c:pt>
                <c:pt idx="14846">
                  <c:v>68.429191386508407</c:v>
                </c:pt>
                <c:pt idx="14847">
                  <c:v>68.429191386508407</c:v>
                </c:pt>
                <c:pt idx="14848">
                  <c:v>68.429191386508407</c:v>
                </c:pt>
                <c:pt idx="14849">
                  <c:v>68.429191386508407</c:v>
                </c:pt>
                <c:pt idx="14850">
                  <c:v>68.429191386508407</c:v>
                </c:pt>
                <c:pt idx="14851">
                  <c:v>68.429191386508407</c:v>
                </c:pt>
                <c:pt idx="14852">
                  <c:v>68.429191386508407</c:v>
                </c:pt>
                <c:pt idx="14853">
                  <c:v>68.429191386508407</c:v>
                </c:pt>
                <c:pt idx="14854">
                  <c:v>68.429191386508407</c:v>
                </c:pt>
                <c:pt idx="14855">
                  <c:v>68.429191386508407</c:v>
                </c:pt>
                <c:pt idx="14856">
                  <c:v>68.429191386508407</c:v>
                </c:pt>
                <c:pt idx="14857">
                  <c:v>68.429191386508407</c:v>
                </c:pt>
                <c:pt idx="14858">
                  <c:v>68.429191386508407</c:v>
                </c:pt>
                <c:pt idx="14859">
                  <c:v>68.429191386508407</c:v>
                </c:pt>
                <c:pt idx="14860">
                  <c:v>68.429191386508407</c:v>
                </c:pt>
                <c:pt idx="14861">
                  <c:v>68.429191386508407</c:v>
                </c:pt>
                <c:pt idx="14862">
                  <c:v>68.429191386508407</c:v>
                </c:pt>
                <c:pt idx="14863">
                  <c:v>68.429191386508407</c:v>
                </c:pt>
                <c:pt idx="14864">
                  <c:v>68.429191386508407</c:v>
                </c:pt>
                <c:pt idx="14865">
                  <c:v>68.429191386508407</c:v>
                </c:pt>
                <c:pt idx="14866">
                  <c:v>68.429191386508407</c:v>
                </c:pt>
                <c:pt idx="14867">
                  <c:v>68.8683805756976</c:v>
                </c:pt>
                <c:pt idx="14868">
                  <c:v>68.8683805756976</c:v>
                </c:pt>
                <c:pt idx="14869">
                  <c:v>68.8683805756976</c:v>
                </c:pt>
                <c:pt idx="14870">
                  <c:v>68.8683805756976</c:v>
                </c:pt>
                <c:pt idx="14871">
                  <c:v>68.8683805756976</c:v>
                </c:pt>
                <c:pt idx="14872">
                  <c:v>68.8683805756976</c:v>
                </c:pt>
                <c:pt idx="14873">
                  <c:v>68.8683805756976</c:v>
                </c:pt>
                <c:pt idx="14874">
                  <c:v>68.8683805756976</c:v>
                </c:pt>
                <c:pt idx="14875">
                  <c:v>68.8683805756976</c:v>
                </c:pt>
                <c:pt idx="14876">
                  <c:v>68.8683805756976</c:v>
                </c:pt>
                <c:pt idx="14877">
                  <c:v>68.8683805756976</c:v>
                </c:pt>
                <c:pt idx="14878">
                  <c:v>68.8683805756976</c:v>
                </c:pt>
                <c:pt idx="14879">
                  <c:v>68.8683805756976</c:v>
                </c:pt>
                <c:pt idx="14880">
                  <c:v>68.8683805756976</c:v>
                </c:pt>
                <c:pt idx="14881">
                  <c:v>68.8683805756976</c:v>
                </c:pt>
                <c:pt idx="14882">
                  <c:v>68.8683805756976</c:v>
                </c:pt>
                <c:pt idx="14883">
                  <c:v>68.8683805756976</c:v>
                </c:pt>
                <c:pt idx="14884">
                  <c:v>68.8683805756976</c:v>
                </c:pt>
                <c:pt idx="14885">
                  <c:v>68.8683805756976</c:v>
                </c:pt>
                <c:pt idx="14886">
                  <c:v>68.8683805756976</c:v>
                </c:pt>
                <c:pt idx="14887">
                  <c:v>68.8683805756976</c:v>
                </c:pt>
                <c:pt idx="14888">
                  <c:v>68.8683805756976</c:v>
                </c:pt>
                <c:pt idx="14889">
                  <c:v>68.8683805756976</c:v>
                </c:pt>
                <c:pt idx="14890">
                  <c:v>68.8683805756976</c:v>
                </c:pt>
                <c:pt idx="14891">
                  <c:v>68.8683805756976</c:v>
                </c:pt>
                <c:pt idx="14892">
                  <c:v>68.8683805756976</c:v>
                </c:pt>
                <c:pt idx="14893">
                  <c:v>68.8683805756976</c:v>
                </c:pt>
                <c:pt idx="14894">
                  <c:v>68.8683805756976</c:v>
                </c:pt>
                <c:pt idx="14895">
                  <c:v>68.8683805756976</c:v>
                </c:pt>
                <c:pt idx="14896">
                  <c:v>68.8683805756976</c:v>
                </c:pt>
                <c:pt idx="14897">
                  <c:v>68.8683805756976</c:v>
                </c:pt>
                <c:pt idx="14898">
                  <c:v>68.8683805756976</c:v>
                </c:pt>
                <c:pt idx="14899">
                  <c:v>68.8683805756976</c:v>
                </c:pt>
                <c:pt idx="14900">
                  <c:v>68.8683805756976</c:v>
                </c:pt>
                <c:pt idx="14901">
                  <c:v>68.8683805756976</c:v>
                </c:pt>
                <c:pt idx="14902">
                  <c:v>68.8683805756976</c:v>
                </c:pt>
                <c:pt idx="14903">
                  <c:v>68.8683805756976</c:v>
                </c:pt>
                <c:pt idx="14904">
                  <c:v>68.8683805756976</c:v>
                </c:pt>
                <c:pt idx="14905">
                  <c:v>68.8683805756976</c:v>
                </c:pt>
                <c:pt idx="14906">
                  <c:v>68.8683805756976</c:v>
                </c:pt>
                <c:pt idx="14907">
                  <c:v>68.8683805756976</c:v>
                </c:pt>
                <c:pt idx="14908">
                  <c:v>68.8683805756976</c:v>
                </c:pt>
                <c:pt idx="14909">
                  <c:v>68.8683805756976</c:v>
                </c:pt>
                <c:pt idx="14910">
                  <c:v>68.8683805756976</c:v>
                </c:pt>
                <c:pt idx="14911">
                  <c:v>68.8683805756976</c:v>
                </c:pt>
                <c:pt idx="14912">
                  <c:v>68.8683805756976</c:v>
                </c:pt>
                <c:pt idx="14913">
                  <c:v>68.8683805756976</c:v>
                </c:pt>
                <c:pt idx="14914">
                  <c:v>68.8683805756976</c:v>
                </c:pt>
                <c:pt idx="14915">
                  <c:v>68.8683805756976</c:v>
                </c:pt>
                <c:pt idx="14916">
                  <c:v>68.8683805756976</c:v>
                </c:pt>
                <c:pt idx="14917">
                  <c:v>68.8683805756976</c:v>
                </c:pt>
                <c:pt idx="14918">
                  <c:v>68.8683805756976</c:v>
                </c:pt>
                <c:pt idx="14919">
                  <c:v>68.8683805756976</c:v>
                </c:pt>
                <c:pt idx="14920">
                  <c:v>68.8683805756976</c:v>
                </c:pt>
                <c:pt idx="14921">
                  <c:v>68.8683805756976</c:v>
                </c:pt>
                <c:pt idx="14922">
                  <c:v>68.8683805756976</c:v>
                </c:pt>
                <c:pt idx="14923">
                  <c:v>68.8683805756976</c:v>
                </c:pt>
                <c:pt idx="14924">
                  <c:v>68.8683805756976</c:v>
                </c:pt>
                <c:pt idx="14925">
                  <c:v>68.8683805756976</c:v>
                </c:pt>
                <c:pt idx="14926">
                  <c:v>68.8683805756976</c:v>
                </c:pt>
                <c:pt idx="14927">
                  <c:v>68.8683805756976</c:v>
                </c:pt>
                <c:pt idx="14928">
                  <c:v>68.8683805756976</c:v>
                </c:pt>
                <c:pt idx="14929">
                  <c:v>68.8683805756976</c:v>
                </c:pt>
                <c:pt idx="14930">
                  <c:v>68.8683805756976</c:v>
                </c:pt>
                <c:pt idx="14931">
                  <c:v>68.8683805756976</c:v>
                </c:pt>
                <c:pt idx="14932">
                  <c:v>68.8683805756976</c:v>
                </c:pt>
                <c:pt idx="14933">
                  <c:v>68.8683805756976</c:v>
                </c:pt>
                <c:pt idx="14934">
                  <c:v>68.8683805756976</c:v>
                </c:pt>
                <c:pt idx="14935">
                  <c:v>68.8683805756976</c:v>
                </c:pt>
                <c:pt idx="14936">
                  <c:v>68.8683805756976</c:v>
                </c:pt>
                <c:pt idx="14937">
                  <c:v>68.8683805756976</c:v>
                </c:pt>
                <c:pt idx="14938">
                  <c:v>68.8683805756976</c:v>
                </c:pt>
                <c:pt idx="14939">
                  <c:v>68.8683805756976</c:v>
                </c:pt>
                <c:pt idx="14940">
                  <c:v>68.8683805756976</c:v>
                </c:pt>
                <c:pt idx="14941">
                  <c:v>68.8683805756976</c:v>
                </c:pt>
                <c:pt idx="14942">
                  <c:v>68.8683805756976</c:v>
                </c:pt>
                <c:pt idx="14943">
                  <c:v>68.8683805756976</c:v>
                </c:pt>
                <c:pt idx="14944">
                  <c:v>68.8683805756976</c:v>
                </c:pt>
                <c:pt idx="14945">
                  <c:v>68.8683805756976</c:v>
                </c:pt>
                <c:pt idx="14946">
                  <c:v>68.8683805756976</c:v>
                </c:pt>
                <c:pt idx="14947">
                  <c:v>68.8683805756976</c:v>
                </c:pt>
                <c:pt idx="14948">
                  <c:v>68.8683805756976</c:v>
                </c:pt>
                <c:pt idx="14949">
                  <c:v>68.8683805756976</c:v>
                </c:pt>
                <c:pt idx="14950">
                  <c:v>68.8683805756976</c:v>
                </c:pt>
                <c:pt idx="14951">
                  <c:v>68.8683805756976</c:v>
                </c:pt>
                <c:pt idx="14952">
                  <c:v>68.8683805756976</c:v>
                </c:pt>
                <c:pt idx="14953">
                  <c:v>68.8683805756976</c:v>
                </c:pt>
                <c:pt idx="14954">
                  <c:v>68.8683805756976</c:v>
                </c:pt>
                <c:pt idx="14955">
                  <c:v>68.8683805756976</c:v>
                </c:pt>
                <c:pt idx="14956">
                  <c:v>68.8683805756976</c:v>
                </c:pt>
                <c:pt idx="14957">
                  <c:v>68.8683805756976</c:v>
                </c:pt>
                <c:pt idx="14958">
                  <c:v>68.8683805756976</c:v>
                </c:pt>
                <c:pt idx="14959">
                  <c:v>68.8683805756976</c:v>
                </c:pt>
                <c:pt idx="14960">
                  <c:v>68.8683805756976</c:v>
                </c:pt>
                <c:pt idx="14961">
                  <c:v>68.8683805756976</c:v>
                </c:pt>
                <c:pt idx="14962">
                  <c:v>68.8683805756976</c:v>
                </c:pt>
                <c:pt idx="14963">
                  <c:v>68.8683805756976</c:v>
                </c:pt>
                <c:pt idx="14964">
                  <c:v>68.8683805756976</c:v>
                </c:pt>
                <c:pt idx="14965">
                  <c:v>68.8683805756976</c:v>
                </c:pt>
                <c:pt idx="14966">
                  <c:v>68.8683805756976</c:v>
                </c:pt>
                <c:pt idx="14967">
                  <c:v>68.8683805756976</c:v>
                </c:pt>
                <c:pt idx="14968">
                  <c:v>68.8683805756976</c:v>
                </c:pt>
                <c:pt idx="14969">
                  <c:v>68.8683805756976</c:v>
                </c:pt>
                <c:pt idx="14970">
                  <c:v>68.8683805756976</c:v>
                </c:pt>
                <c:pt idx="14971">
                  <c:v>68.8683805756976</c:v>
                </c:pt>
                <c:pt idx="14972">
                  <c:v>68.8683805756976</c:v>
                </c:pt>
                <c:pt idx="14973">
                  <c:v>68.8683805756976</c:v>
                </c:pt>
                <c:pt idx="14974">
                  <c:v>68.8683805756976</c:v>
                </c:pt>
                <c:pt idx="14975">
                  <c:v>68.8683805756976</c:v>
                </c:pt>
                <c:pt idx="14976">
                  <c:v>68.8683805756976</c:v>
                </c:pt>
                <c:pt idx="14977">
                  <c:v>68.8683805756976</c:v>
                </c:pt>
                <c:pt idx="14978">
                  <c:v>68.8683805756976</c:v>
                </c:pt>
                <c:pt idx="14979">
                  <c:v>68.8683805756976</c:v>
                </c:pt>
                <c:pt idx="14980">
                  <c:v>68.8683805756976</c:v>
                </c:pt>
                <c:pt idx="14981">
                  <c:v>68.8683805756976</c:v>
                </c:pt>
                <c:pt idx="14982">
                  <c:v>68.8683805756976</c:v>
                </c:pt>
                <c:pt idx="14983">
                  <c:v>68.8683805756976</c:v>
                </c:pt>
                <c:pt idx="14984">
                  <c:v>68.8683805756976</c:v>
                </c:pt>
                <c:pt idx="14985">
                  <c:v>68.8683805756976</c:v>
                </c:pt>
                <c:pt idx="14986">
                  <c:v>68.8683805756976</c:v>
                </c:pt>
                <c:pt idx="14987">
                  <c:v>68.8683805756976</c:v>
                </c:pt>
                <c:pt idx="14988">
                  <c:v>68.8683805756976</c:v>
                </c:pt>
                <c:pt idx="14989">
                  <c:v>68.8683805756976</c:v>
                </c:pt>
                <c:pt idx="14990">
                  <c:v>68.8683805756976</c:v>
                </c:pt>
                <c:pt idx="14991">
                  <c:v>68.8683805756976</c:v>
                </c:pt>
                <c:pt idx="14992">
                  <c:v>68.8683805756976</c:v>
                </c:pt>
                <c:pt idx="14993">
                  <c:v>68.8683805756976</c:v>
                </c:pt>
                <c:pt idx="14994">
                  <c:v>68.8683805756976</c:v>
                </c:pt>
                <c:pt idx="14995">
                  <c:v>68.8683805756976</c:v>
                </c:pt>
                <c:pt idx="14996">
                  <c:v>68.8683805756976</c:v>
                </c:pt>
                <c:pt idx="14997">
                  <c:v>68.8683805756976</c:v>
                </c:pt>
                <c:pt idx="14998">
                  <c:v>68.8683805756976</c:v>
                </c:pt>
                <c:pt idx="14999">
                  <c:v>68.8683805756976</c:v>
                </c:pt>
                <c:pt idx="15000">
                  <c:v>68.8683805756976</c:v>
                </c:pt>
                <c:pt idx="15001">
                  <c:v>68.8683805756976</c:v>
                </c:pt>
                <c:pt idx="15002">
                  <c:v>68.8683805756976</c:v>
                </c:pt>
                <c:pt idx="15003">
                  <c:v>68.8683805756976</c:v>
                </c:pt>
                <c:pt idx="15004">
                  <c:v>68.8683805756976</c:v>
                </c:pt>
                <c:pt idx="15005">
                  <c:v>68.8683805756976</c:v>
                </c:pt>
                <c:pt idx="15006">
                  <c:v>68.8683805756976</c:v>
                </c:pt>
                <c:pt idx="15007">
                  <c:v>68.8683805756976</c:v>
                </c:pt>
                <c:pt idx="15008">
                  <c:v>68.8683805756976</c:v>
                </c:pt>
                <c:pt idx="15009">
                  <c:v>68.8683805756976</c:v>
                </c:pt>
                <c:pt idx="15010">
                  <c:v>68.8683805756976</c:v>
                </c:pt>
                <c:pt idx="15011">
                  <c:v>68.8683805756976</c:v>
                </c:pt>
                <c:pt idx="15012">
                  <c:v>68.8683805756976</c:v>
                </c:pt>
                <c:pt idx="15013">
                  <c:v>68.8683805756976</c:v>
                </c:pt>
                <c:pt idx="15014">
                  <c:v>68.8683805756976</c:v>
                </c:pt>
                <c:pt idx="15015">
                  <c:v>68.8683805756976</c:v>
                </c:pt>
                <c:pt idx="15016">
                  <c:v>68.8683805756976</c:v>
                </c:pt>
                <c:pt idx="15017">
                  <c:v>68.8683805756976</c:v>
                </c:pt>
                <c:pt idx="15018">
                  <c:v>68.8683805756976</c:v>
                </c:pt>
                <c:pt idx="15019">
                  <c:v>68.8683805756976</c:v>
                </c:pt>
                <c:pt idx="15020">
                  <c:v>68.8683805756976</c:v>
                </c:pt>
                <c:pt idx="15021">
                  <c:v>68.8683805756976</c:v>
                </c:pt>
                <c:pt idx="15022">
                  <c:v>68.8683805756976</c:v>
                </c:pt>
                <c:pt idx="15023">
                  <c:v>68.8683805756976</c:v>
                </c:pt>
                <c:pt idx="15024">
                  <c:v>68.8683805756976</c:v>
                </c:pt>
                <c:pt idx="15025">
                  <c:v>68.8683805756976</c:v>
                </c:pt>
                <c:pt idx="15026">
                  <c:v>68.8683805756976</c:v>
                </c:pt>
                <c:pt idx="15027">
                  <c:v>68.8683805756976</c:v>
                </c:pt>
                <c:pt idx="15028">
                  <c:v>68.8683805756976</c:v>
                </c:pt>
                <c:pt idx="15029">
                  <c:v>68.8683805756976</c:v>
                </c:pt>
                <c:pt idx="15030">
                  <c:v>68.8683805756976</c:v>
                </c:pt>
                <c:pt idx="15031">
                  <c:v>68.8683805756976</c:v>
                </c:pt>
                <c:pt idx="15032">
                  <c:v>68.8683805756976</c:v>
                </c:pt>
                <c:pt idx="15033">
                  <c:v>68.8683805756976</c:v>
                </c:pt>
                <c:pt idx="15034">
                  <c:v>68.8683805756976</c:v>
                </c:pt>
                <c:pt idx="15035">
                  <c:v>68.8683805756976</c:v>
                </c:pt>
                <c:pt idx="15036">
                  <c:v>68.8683805756976</c:v>
                </c:pt>
                <c:pt idx="15037">
                  <c:v>68.8683805756976</c:v>
                </c:pt>
                <c:pt idx="15038">
                  <c:v>68.8683805756976</c:v>
                </c:pt>
                <c:pt idx="15039">
                  <c:v>68.8683805756976</c:v>
                </c:pt>
                <c:pt idx="15040">
                  <c:v>68.8683805756976</c:v>
                </c:pt>
                <c:pt idx="15041">
                  <c:v>68.8683805756976</c:v>
                </c:pt>
                <c:pt idx="15042">
                  <c:v>68.8683805756976</c:v>
                </c:pt>
                <c:pt idx="15043">
                  <c:v>68.8683805756976</c:v>
                </c:pt>
                <c:pt idx="15044">
                  <c:v>68.8683805756976</c:v>
                </c:pt>
                <c:pt idx="15045">
                  <c:v>68.8683805756976</c:v>
                </c:pt>
                <c:pt idx="15046">
                  <c:v>68.8683805756976</c:v>
                </c:pt>
                <c:pt idx="15047">
                  <c:v>68.8683805756976</c:v>
                </c:pt>
                <c:pt idx="15048">
                  <c:v>68.8683805756976</c:v>
                </c:pt>
                <c:pt idx="15049">
                  <c:v>68.8683805756976</c:v>
                </c:pt>
                <c:pt idx="15050">
                  <c:v>68.8683805756976</c:v>
                </c:pt>
                <c:pt idx="15051">
                  <c:v>68.8683805756976</c:v>
                </c:pt>
                <c:pt idx="15052">
                  <c:v>68.8683805756976</c:v>
                </c:pt>
                <c:pt idx="15053">
                  <c:v>68.8683805756976</c:v>
                </c:pt>
                <c:pt idx="15054">
                  <c:v>68.8683805756976</c:v>
                </c:pt>
                <c:pt idx="15055">
                  <c:v>68.8683805756976</c:v>
                </c:pt>
                <c:pt idx="15056">
                  <c:v>68.8683805756976</c:v>
                </c:pt>
                <c:pt idx="15057">
                  <c:v>68.8683805756976</c:v>
                </c:pt>
                <c:pt idx="15058">
                  <c:v>68.8683805756976</c:v>
                </c:pt>
                <c:pt idx="15059">
                  <c:v>68.8683805756976</c:v>
                </c:pt>
                <c:pt idx="15060">
                  <c:v>68.8683805756976</c:v>
                </c:pt>
                <c:pt idx="15061">
                  <c:v>68.8683805756976</c:v>
                </c:pt>
                <c:pt idx="15062">
                  <c:v>68.8683805756976</c:v>
                </c:pt>
                <c:pt idx="15063">
                  <c:v>68.8683805756976</c:v>
                </c:pt>
                <c:pt idx="15064">
                  <c:v>68.8683805756976</c:v>
                </c:pt>
                <c:pt idx="15065">
                  <c:v>68.8683805756976</c:v>
                </c:pt>
                <c:pt idx="15066">
                  <c:v>68.8683805756976</c:v>
                </c:pt>
                <c:pt idx="15067">
                  <c:v>68.8683805756976</c:v>
                </c:pt>
                <c:pt idx="15068">
                  <c:v>68.8683805756976</c:v>
                </c:pt>
                <c:pt idx="15069">
                  <c:v>68.8683805756976</c:v>
                </c:pt>
                <c:pt idx="15070">
                  <c:v>68.8683805756976</c:v>
                </c:pt>
                <c:pt idx="15071">
                  <c:v>68.8683805756976</c:v>
                </c:pt>
                <c:pt idx="15072">
                  <c:v>68.8683805756976</c:v>
                </c:pt>
                <c:pt idx="15073">
                  <c:v>68.8683805756976</c:v>
                </c:pt>
                <c:pt idx="15074">
                  <c:v>68.8683805756976</c:v>
                </c:pt>
                <c:pt idx="15075">
                  <c:v>68.8683805756976</c:v>
                </c:pt>
                <c:pt idx="15076">
                  <c:v>68.8683805756976</c:v>
                </c:pt>
                <c:pt idx="15077">
                  <c:v>68.8683805756976</c:v>
                </c:pt>
                <c:pt idx="15078">
                  <c:v>68.8683805756976</c:v>
                </c:pt>
                <c:pt idx="15079">
                  <c:v>68.8683805756976</c:v>
                </c:pt>
                <c:pt idx="15080">
                  <c:v>68.8683805756976</c:v>
                </c:pt>
                <c:pt idx="15081">
                  <c:v>68.8683805756976</c:v>
                </c:pt>
                <c:pt idx="15082">
                  <c:v>68.8683805756976</c:v>
                </c:pt>
                <c:pt idx="15083">
                  <c:v>68.8683805756976</c:v>
                </c:pt>
                <c:pt idx="15084">
                  <c:v>68.8683805756976</c:v>
                </c:pt>
                <c:pt idx="15085">
                  <c:v>68.8683805756976</c:v>
                </c:pt>
                <c:pt idx="15086">
                  <c:v>68.8683805756976</c:v>
                </c:pt>
                <c:pt idx="15087">
                  <c:v>68.8683805756976</c:v>
                </c:pt>
                <c:pt idx="15088">
                  <c:v>68.8683805756976</c:v>
                </c:pt>
                <c:pt idx="15089">
                  <c:v>68.8683805756976</c:v>
                </c:pt>
                <c:pt idx="15090">
                  <c:v>68.8683805756976</c:v>
                </c:pt>
                <c:pt idx="15091">
                  <c:v>68.8683805756976</c:v>
                </c:pt>
                <c:pt idx="15092">
                  <c:v>68.8683805756976</c:v>
                </c:pt>
                <c:pt idx="15093">
                  <c:v>68.8683805756976</c:v>
                </c:pt>
                <c:pt idx="15094">
                  <c:v>68.8683805756976</c:v>
                </c:pt>
                <c:pt idx="15095">
                  <c:v>68.8683805756976</c:v>
                </c:pt>
                <c:pt idx="15096">
                  <c:v>68.8683805756976</c:v>
                </c:pt>
                <c:pt idx="15097">
                  <c:v>68.8683805756976</c:v>
                </c:pt>
                <c:pt idx="15098">
                  <c:v>68.8683805756976</c:v>
                </c:pt>
                <c:pt idx="15099">
                  <c:v>68.8683805756976</c:v>
                </c:pt>
                <c:pt idx="15100">
                  <c:v>68.8683805756976</c:v>
                </c:pt>
                <c:pt idx="15101">
                  <c:v>68.8683805756976</c:v>
                </c:pt>
                <c:pt idx="15102">
                  <c:v>68.8683805756976</c:v>
                </c:pt>
                <c:pt idx="15103">
                  <c:v>68.8683805756976</c:v>
                </c:pt>
                <c:pt idx="15104">
                  <c:v>68.8683805756976</c:v>
                </c:pt>
                <c:pt idx="15105">
                  <c:v>68.8683805756976</c:v>
                </c:pt>
                <c:pt idx="15106">
                  <c:v>68.8683805756976</c:v>
                </c:pt>
                <c:pt idx="15107">
                  <c:v>68.8683805756976</c:v>
                </c:pt>
                <c:pt idx="15108">
                  <c:v>68.8683805756976</c:v>
                </c:pt>
                <c:pt idx="15109">
                  <c:v>68.8683805756976</c:v>
                </c:pt>
                <c:pt idx="15110">
                  <c:v>68.8683805756976</c:v>
                </c:pt>
                <c:pt idx="15111">
                  <c:v>68.8683805756976</c:v>
                </c:pt>
                <c:pt idx="15112">
                  <c:v>68.8683805756976</c:v>
                </c:pt>
                <c:pt idx="15113">
                  <c:v>68.8683805756976</c:v>
                </c:pt>
                <c:pt idx="15114">
                  <c:v>68.8683805756976</c:v>
                </c:pt>
                <c:pt idx="15115">
                  <c:v>68.8683805756976</c:v>
                </c:pt>
                <c:pt idx="15116">
                  <c:v>68.8683805756976</c:v>
                </c:pt>
                <c:pt idx="15117">
                  <c:v>68.8683805756976</c:v>
                </c:pt>
                <c:pt idx="15118">
                  <c:v>68.8683805756976</c:v>
                </c:pt>
                <c:pt idx="15119">
                  <c:v>68.8683805756976</c:v>
                </c:pt>
                <c:pt idx="15120">
                  <c:v>68.8683805756976</c:v>
                </c:pt>
                <c:pt idx="15121">
                  <c:v>68.8683805756976</c:v>
                </c:pt>
                <c:pt idx="15122">
                  <c:v>68.8683805756976</c:v>
                </c:pt>
                <c:pt idx="15123">
                  <c:v>68.8683805756976</c:v>
                </c:pt>
                <c:pt idx="15124">
                  <c:v>68.8683805756976</c:v>
                </c:pt>
                <c:pt idx="15125">
                  <c:v>68.8683805756976</c:v>
                </c:pt>
                <c:pt idx="15126">
                  <c:v>68.8683805756976</c:v>
                </c:pt>
                <c:pt idx="15127">
                  <c:v>68.8683805756976</c:v>
                </c:pt>
                <c:pt idx="15128">
                  <c:v>68.8683805756976</c:v>
                </c:pt>
                <c:pt idx="15129">
                  <c:v>68.8683805756976</c:v>
                </c:pt>
                <c:pt idx="15130">
                  <c:v>68.8683805756976</c:v>
                </c:pt>
                <c:pt idx="15131">
                  <c:v>68.8683805756976</c:v>
                </c:pt>
                <c:pt idx="15132">
                  <c:v>68.8683805756976</c:v>
                </c:pt>
                <c:pt idx="15133">
                  <c:v>68.8683805756976</c:v>
                </c:pt>
                <c:pt idx="15134">
                  <c:v>68.8683805756976</c:v>
                </c:pt>
                <c:pt idx="15135">
                  <c:v>68.8683805756976</c:v>
                </c:pt>
                <c:pt idx="15136">
                  <c:v>68.8683805756976</c:v>
                </c:pt>
                <c:pt idx="15137">
                  <c:v>68.8683805756976</c:v>
                </c:pt>
                <c:pt idx="15138">
                  <c:v>68.8683805756976</c:v>
                </c:pt>
                <c:pt idx="15139">
                  <c:v>68.8683805756976</c:v>
                </c:pt>
                <c:pt idx="15140">
                  <c:v>68.8683805756976</c:v>
                </c:pt>
                <c:pt idx="15141">
                  <c:v>68.8683805756976</c:v>
                </c:pt>
                <c:pt idx="15142">
                  <c:v>68.8683805756976</c:v>
                </c:pt>
                <c:pt idx="15143">
                  <c:v>68.8683805756976</c:v>
                </c:pt>
                <c:pt idx="15144">
                  <c:v>68.8683805756976</c:v>
                </c:pt>
                <c:pt idx="15145">
                  <c:v>68.8683805756976</c:v>
                </c:pt>
                <c:pt idx="15146">
                  <c:v>68.8683805756976</c:v>
                </c:pt>
                <c:pt idx="15147">
                  <c:v>68.8683805756976</c:v>
                </c:pt>
                <c:pt idx="15148">
                  <c:v>68.8683805756976</c:v>
                </c:pt>
                <c:pt idx="15149">
                  <c:v>68.8683805756976</c:v>
                </c:pt>
                <c:pt idx="15150">
                  <c:v>68.8683805756976</c:v>
                </c:pt>
                <c:pt idx="15151">
                  <c:v>68.8683805756976</c:v>
                </c:pt>
                <c:pt idx="15152">
                  <c:v>68.8683805756976</c:v>
                </c:pt>
                <c:pt idx="15153">
                  <c:v>68.8683805756976</c:v>
                </c:pt>
                <c:pt idx="15154">
                  <c:v>68.8683805756976</c:v>
                </c:pt>
                <c:pt idx="15155">
                  <c:v>68.8683805756976</c:v>
                </c:pt>
                <c:pt idx="15156">
                  <c:v>68.8683805756976</c:v>
                </c:pt>
                <c:pt idx="15157">
                  <c:v>68.8683805756976</c:v>
                </c:pt>
                <c:pt idx="15158">
                  <c:v>68.8683805756976</c:v>
                </c:pt>
                <c:pt idx="15159">
                  <c:v>68.8683805756976</c:v>
                </c:pt>
                <c:pt idx="15160">
                  <c:v>68.8683805756976</c:v>
                </c:pt>
                <c:pt idx="15161">
                  <c:v>68.8683805756976</c:v>
                </c:pt>
                <c:pt idx="15162">
                  <c:v>68.8683805756976</c:v>
                </c:pt>
                <c:pt idx="15163">
                  <c:v>68.8683805756976</c:v>
                </c:pt>
                <c:pt idx="15164">
                  <c:v>68.8683805756976</c:v>
                </c:pt>
                <c:pt idx="15165">
                  <c:v>68.8683805756976</c:v>
                </c:pt>
                <c:pt idx="15166">
                  <c:v>68.8683805756976</c:v>
                </c:pt>
                <c:pt idx="15167">
                  <c:v>68.8683805756976</c:v>
                </c:pt>
                <c:pt idx="15168">
                  <c:v>68.8683805756976</c:v>
                </c:pt>
                <c:pt idx="15169">
                  <c:v>68.8683805756976</c:v>
                </c:pt>
                <c:pt idx="15170">
                  <c:v>68.8683805756976</c:v>
                </c:pt>
                <c:pt idx="15171">
                  <c:v>68.8683805756976</c:v>
                </c:pt>
                <c:pt idx="15172">
                  <c:v>68.8683805756976</c:v>
                </c:pt>
                <c:pt idx="15173">
                  <c:v>68.8683805756976</c:v>
                </c:pt>
                <c:pt idx="15174">
                  <c:v>68.8683805756976</c:v>
                </c:pt>
                <c:pt idx="15175">
                  <c:v>68.8683805756976</c:v>
                </c:pt>
                <c:pt idx="15176">
                  <c:v>68.8683805756976</c:v>
                </c:pt>
                <c:pt idx="15177">
                  <c:v>68.8683805756976</c:v>
                </c:pt>
                <c:pt idx="15178">
                  <c:v>68.8683805756976</c:v>
                </c:pt>
                <c:pt idx="15179">
                  <c:v>68.8683805756976</c:v>
                </c:pt>
                <c:pt idx="15180">
                  <c:v>68.8683805756976</c:v>
                </c:pt>
                <c:pt idx="15181">
                  <c:v>68.8683805756976</c:v>
                </c:pt>
                <c:pt idx="15182">
                  <c:v>68.8683805756976</c:v>
                </c:pt>
                <c:pt idx="15183">
                  <c:v>68.8683805756976</c:v>
                </c:pt>
                <c:pt idx="15184">
                  <c:v>68.8683805756976</c:v>
                </c:pt>
                <c:pt idx="15185">
                  <c:v>68.8683805756976</c:v>
                </c:pt>
                <c:pt idx="15186">
                  <c:v>68.8683805756976</c:v>
                </c:pt>
                <c:pt idx="15187">
                  <c:v>68.8683805756976</c:v>
                </c:pt>
                <c:pt idx="15188">
                  <c:v>68.8683805756976</c:v>
                </c:pt>
                <c:pt idx="15189">
                  <c:v>68.8683805756976</c:v>
                </c:pt>
                <c:pt idx="15190">
                  <c:v>68.8683805756976</c:v>
                </c:pt>
                <c:pt idx="15191">
                  <c:v>68.8683805756976</c:v>
                </c:pt>
                <c:pt idx="15192">
                  <c:v>68.8683805756976</c:v>
                </c:pt>
                <c:pt idx="15193">
                  <c:v>68.8683805756976</c:v>
                </c:pt>
                <c:pt idx="15194">
                  <c:v>68.8683805756976</c:v>
                </c:pt>
                <c:pt idx="15195">
                  <c:v>68.8683805756976</c:v>
                </c:pt>
                <c:pt idx="15196">
                  <c:v>68.8683805756976</c:v>
                </c:pt>
                <c:pt idx="15197">
                  <c:v>68.8683805756976</c:v>
                </c:pt>
                <c:pt idx="15198">
                  <c:v>68.8683805756976</c:v>
                </c:pt>
                <c:pt idx="15199">
                  <c:v>68.8683805756976</c:v>
                </c:pt>
                <c:pt idx="15200">
                  <c:v>68.8683805756976</c:v>
                </c:pt>
                <c:pt idx="15201">
                  <c:v>68.8683805756976</c:v>
                </c:pt>
                <c:pt idx="15202">
                  <c:v>68.8683805756976</c:v>
                </c:pt>
                <c:pt idx="15203">
                  <c:v>68.8683805756976</c:v>
                </c:pt>
                <c:pt idx="15204">
                  <c:v>68.8683805756976</c:v>
                </c:pt>
                <c:pt idx="15205">
                  <c:v>68.8683805756976</c:v>
                </c:pt>
                <c:pt idx="15206">
                  <c:v>68.8683805756976</c:v>
                </c:pt>
                <c:pt idx="15207">
                  <c:v>68.8683805756976</c:v>
                </c:pt>
                <c:pt idx="15208">
                  <c:v>68.8683805756976</c:v>
                </c:pt>
                <c:pt idx="15209">
                  <c:v>68.8683805756976</c:v>
                </c:pt>
                <c:pt idx="15210">
                  <c:v>68.8683805756976</c:v>
                </c:pt>
                <c:pt idx="15211">
                  <c:v>68.8683805756976</c:v>
                </c:pt>
                <c:pt idx="15212">
                  <c:v>68.8683805756976</c:v>
                </c:pt>
                <c:pt idx="15213">
                  <c:v>68.8683805756976</c:v>
                </c:pt>
                <c:pt idx="15214">
                  <c:v>68.8683805756976</c:v>
                </c:pt>
                <c:pt idx="15215">
                  <c:v>68.8683805756976</c:v>
                </c:pt>
                <c:pt idx="15216">
                  <c:v>68.8683805756976</c:v>
                </c:pt>
                <c:pt idx="15217">
                  <c:v>68.8683805756976</c:v>
                </c:pt>
                <c:pt idx="15218">
                  <c:v>68.8683805756976</c:v>
                </c:pt>
                <c:pt idx="15219">
                  <c:v>68.8683805756976</c:v>
                </c:pt>
                <c:pt idx="15220">
                  <c:v>68.8683805756976</c:v>
                </c:pt>
                <c:pt idx="15221">
                  <c:v>68.8683805756976</c:v>
                </c:pt>
                <c:pt idx="15222">
                  <c:v>68.8683805756976</c:v>
                </c:pt>
                <c:pt idx="15223">
                  <c:v>68.8683805756976</c:v>
                </c:pt>
                <c:pt idx="15224">
                  <c:v>68.8683805756976</c:v>
                </c:pt>
                <c:pt idx="15225">
                  <c:v>68.8683805756976</c:v>
                </c:pt>
                <c:pt idx="15226">
                  <c:v>68.8683805756976</c:v>
                </c:pt>
                <c:pt idx="15227">
                  <c:v>68.8683805756976</c:v>
                </c:pt>
                <c:pt idx="15228">
                  <c:v>68.8683805756976</c:v>
                </c:pt>
                <c:pt idx="15229">
                  <c:v>68.8683805756976</c:v>
                </c:pt>
                <c:pt idx="15230">
                  <c:v>68.8683805756976</c:v>
                </c:pt>
                <c:pt idx="15231">
                  <c:v>68.8683805756976</c:v>
                </c:pt>
                <c:pt idx="15232">
                  <c:v>68.8683805756976</c:v>
                </c:pt>
                <c:pt idx="15233">
                  <c:v>68.8683805756976</c:v>
                </c:pt>
                <c:pt idx="15234">
                  <c:v>68.8683805756976</c:v>
                </c:pt>
                <c:pt idx="15235">
                  <c:v>68.8683805756976</c:v>
                </c:pt>
                <c:pt idx="15236">
                  <c:v>68.8683805756976</c:v>
                </c:pt>
                <c:pt idx="15237">
                  <c:v>68.8683805756976</c:v>
                </c:pt>
                <c:pt idx="15238">
                  <c:v>68.8683805756976</c:v>
                </c:pt>
                <c:pt idx="15239">
                  <c:v>68.8683805756976</c:v>
                </c:pt>
                <c:pt idx="15240">
                  <c:v>68.8683805756976</c:v>
                </c:pt>
                <c:pt idx="15241">
                  <c:v>68.8683805756976</c:v>
                </c:pt>
                <c:pt idx="15242">
                  <c:v>68.8683805756976</c:v>
                </c:pt>
                <c:pt idx="15243">
                  <c:v>68.8683805756976</c:v>
                </c:pt>
                <c:pt idx="15244">
                  <c:v>68.8683805756976</c:v>
                </c:pt>
                <c:pt idx="15245">
                  <c:v>68.8683805756976</c:v>
                </c:pt>
                <c:pt idx="15246">
                  <c:v>68.8683805756976</c:v>
                </c:pt>
                <c:pt idx="15247">
                  <c:v>68.8683805756976</c:v>
                </c:pt>
                <c:pt idx="15248">
                  <c:v>68.8683805756976</c:v>
                </c:pt>
                <c:pt idx="15249">
                  <c:v>68.8683805756976</c:v>
                </c:pt>
                <c:pt idx="15250">
                  <c:v>68.8683805756976</c:v>
                </c:pt>
                <c:pt idx="15251">
                  <c:v>68.8683805756976</c:v>
                </c:pt>
                <c:pt idx="15252">
                  <c:v>68.8683805756976</c:v>
                </c:pt>
                <c:pt idx="15253">
                  <c:v>68.8683805756976</c:v>
                </c:pt>
                <c:pt idx="15254">
                  <c:v>68.8683805756976</c:v>
                </c:pt>
                <c:pt idx="15255">
                  <c:v>68.8683805756976</c:v>
                </c:pt>
                <c:pt idx="15256">
                  <c:v>68.8683805756976</c:v>
                </c:pt>
                <c:pt idx="15257">
                  <c:v>68.8683805756976</c:v>
                </c:pt>
                <c:pt idx="15258">
                  <c:v>68.8683805756976</c:v>
                </c:pt>
                <c:pt idx="15259">
                  <c:v>68.8683805756976</c:v>
                </c:pt>
                <c:pt idx="15260">
                  <c:v>68.8683805756976</c:v>
                </c:pt>
                <c:pt idx="15261">
                  <c:v>68.8683805756976</c:v>
                </c:pt>
                <c:pt idx="15262">
                  <c:v>68.8683805756976</c:v>
                </c:pt>
                <c:pt idx="15263">
                  <c:v>68.8683805756976</c:v>
                </c:pt>
                <c:pt idx="15264">
                  <c:v>68.8683805756976</c:v>
                </c:pt>
                <c:pt idx="15265">
                  <c:v>68.8683805756976</c:v>
                </c:pt>
                <c:pt idx="15266">
                  <c:v>68.8683805756976</c:v>
                </c:pt>
                <c:pt idx="15267">
                  <c:v>68.8683805756976</c:v>
                </c:pt>
                <c:pt idx="15268">
                  <c:v>68.8683805756976</c:v>
                </c:pt>
                <c:pt idx="15269">
                  <c:v>68.8683805756976</c:v>
                </c:pt>
                <c:pt idx="15270">
                  <c:v>68.8683805756976</c:v>
                </c:pt>
                <c:pt idx="15271">
                  <c:v>68.8683805756976</c:v>
                </c:pt>
                <c:pt idx="15272">
                  <c:v>68.8683805756976</c:v>
                </c:pt>
                <c:pt idx="15273">
                  <c:v>68.8683805756976</c:v>
                </c:pt>
                <c:pt idx="15274">
                  <c:v>68.8683805756976</c:v>
                </c:pt>
                <c:pt idx="15275">
                  <c:v>68.8683805756976</c:v>
                </c:pt>
                <c:pt idx="15276">
                  <c:v>68.8683805756976</c:v>
                </c:pt>
                <c:pt idx="15277">
                  <c:v>68.8683805756976</c:v>
                </c:pt>
                <c:pt idx="15278">
                  <c:v>68.8683805756976</c:v>
                </c:pt>
                <c:pt idx="15279">
                  <c:v>68.8683805756976</c:v>
                </c:pt>
                <c:pt idx="15280">
                  <c:v>68.8683805756976</c:v>
                </c:pt>
                <c:pt idx="15281">
                  <c:v>68.8683805756976</c:v>
                </c:pt>
                <c:pt idx="15282">
                  <c:v>68.8683805756976</c:v>
                </c:pt>
                <c:pt idx="15283">
                  <c:v>68.8683805756976</c:v>
                </c:pt>
                <c:pt idx="15284">
                  <c:v>68.8683805756976</c:v>
                </c:pt>
                <c:pt idx="15285">
                  <c:v>68.8683805756976</c:v>
                </c:pt>
                <c:pt idx="15286">
                  <c:v>68.8683805756976</c:v>
                </c:pt>
                <c:pt idx="15287">
                  <c:v>68.8683805756976</c:v>
                </c:pt>
                <c:pt idx="15288">
                  <c:v>68.8683805756976</c:v>
                </c:pt>
                <c:pt idx="15289">
                  <c:v>68.8683805756976</c:v>
                </c:pt>
                <c:pt idx="15290">
                  <c:v>68.8683805756976</c:v>
                </c:pt>
                <c:pt idx="15291">
                  <c:v>68.8683805756976</c:v>
                </c:pt>
                <c:pt idx="15292">
                  <c:v>68.8683805756976</c:v>
                </c:pt>
                <c:pt idx="15293">
                  <c:v>68.8683805756976</c:v>
                </c:pt>
                <c:pt idx="15294">
                  <c:v>68.8683805756976</c:v>
                </c:pt>
                <c:pt idx="15295">
                  <c:v>68.8683805756976</c:v>
                </c:pt>
                <c:pt idx="15296">
                  <c:v>68.8683805756976</c:v>
                </c:pt>
                <c:pt idx="15297">
                  <c:v>68.8683805756976</c:v>
                </c:pt>
                <c:pt idx="15298">
                  <c:v>68.8683805756976</c:v>
                </c:pt>
                <c:pt idx="15299">
                  <c:v>68.8683805756976</c:v>
                </c:pt>
                <c:pt idx="15300">
                  <c:v>68.8683805756976</c:v>
                </c:pt>
                <c:pt idx="15301">
                  <c:v>68.8683805756976</c:v>
                </c:pt>
                <c:pt idx="15302">
                  <c:v>68.8683805756976</c:v>
                </c:pt>
                <c:pt idx="15303">
                  <c:v>68.8683805756976</c:v>
                </c:pt>
                <c:pt idx="15304">
                  <c:v>68.8683805756976</c:v>
                </c:pt>
                <c:pt idx="15305">
                  <c:v>68.8683805756976</c:v>
                </c:pt>
                <c:pt idx="15306">
                  <c:v>68.8683805756976</c:v>
                </c:pt>
                <c:pt idx="15307">
                  <c:v>68.8683805756976</c:v>
                </c:pt>
                <c:pt idx="15308">
                  <c:v>68.8683805756976</c:v>
                </c:pt>
                <c:pt idx="15309">
                  <c:v>68.8683805756976</c:v>
                </c:pt>
                <c:pt idx="15310">
                  <c:v>68.8683805756976</c:v>
                </c:pt>
                <c:pt idx="15311">
                  <c:v>68.8683805756976</c:v>
                </c:pt>
                <c:pt idx="15312">
                  <c:v>68.8683805756976</c:v>
                </c:pt>
                <c:pt idx="15313">
                  <c:v>68.8683805756976</c:v>
                </c:pt>
                <c:pt idx="15314">
                  <c:v>68.8683805756976</c:v>
                </c:pt>
                <c:pt idx="15315">
                  <c:v>68.8683805756976</c:v>
                </c:pt>
                <c:pt idx="15316">
                  <c:v>68.8683805756976</c:v>
                </c:pt>
                <c:pt idx="15317">
                  <c:v>68.8683805756976</c:v>
                </c:pt>
                <c:pt idx="15318">
                  <c:v>68.8683805756976</c:v>
                </c:pt>
                <c:pt idx="15319">
                  <c:v>68.8683805756976</c:v>
                </c:pt>
                <c:pt idx="15320">
                  <c:v>68.8683805756976</c:v>
                </c:pt>
                <c:pt idx="15321">
                  <c:v>68.8683805756976</c:v>
                </c:pt>
                <c:pt idx="15322">
                  <c:v>68.8683805756976</c:v>
                </c:pt>
                <c:pt idx="15323">
                  <c:v>68.8683805756976</c:v>
                </c:pt>
                <c:pt idx="15324">
                  <c:v>68.8683805756976</c:v>
                </c:pt>
                <c:pt idx="15325">
                  <c:v>68.8683805756976</c:v>
                </c:pt>
                <c:pt idx="15326">
                  <c:v>68.8683805756976</c:v>
                </c:pt>
                <c:pt idx="15327">
                  <c:v>68.8683805756976</c:v>
                </c:pt>
                <c:pt idx="15328">
                  <c:v>68.8683805756976</c:v>
                </c:pt>
                <c:pt idx="15329">
                  <c:v>68.8683805756976</c:v>
                </c:pt>
                <c:pt idx="15330">
                  <c:v>68.8683805756976</c:v>
                </c:pt>
                <c:pt idx="15331">
                  <c:v>68.8683805756976</c:v>
                </c:pt>
                <c:pt idx="15332">
                  <c:v>68.8683805756976</c:v>
                </c:pt>
                <c:pt idx="15333">
                  <c:v>68.8683805756976</c:v>
                </c:pt>
                <c:pt idx="15334">
                  <c:v>68.8683805756976</c:v>
                </c:pt>
                <c:pt idx="15335">
                  <c:v>68.8683805756976</c:v>
                </c:pt>
                <c:pt idx="15336">
                  <c:v>68.8683805756976</c:v>
                </c:pt>
                <c:pt idx="15337">
                  <c:v>68.8683805756976</c:v>
                </c:pt>
                <c:pt idx="15338">
                  <c:v>68.8683805756976</c:v>
                </c:pt>
                <c:pt idx="15339">
                  <c:v>68.8683805756976</c:v>
                </c:pt>
                <c:pt idx="15340">
                  <c:v>68.8683805756976</c:v>
                </c:pt>
                <c:pt idx="15341">
                  <c:v>68.8683805756976</c:v>
                </c:pt>
                <c:pt idx="15342">
                  <c:v>68.8683805756976</c:v>
                </c:pt>
                <c:pt idx="15343">
                  <c:v>68.8683805756976</c:v>
                </c:pt>
                <c:pt idx="15344">
                  <c:v>68.8683805756976</c:v>
                </c:pt>
                <c:pt idx="15345">
                  <c:v>68.8683805756976</c:v>
                </c:pt>
                <c:pt idx="15346">
                  <c:v>68.8683805756976</c:v>
                </c:pt>
                <c:pt idx="15347">
                  <c:v>68.8683805756976</c:v>
                </c:pt>
                <c:pt idx="15348">
                  <c:v>68.8683805756976</c:v>
                </c:pt>
                <c:pt idx="15349">
                  <c:v>68.8683805756976</c:v>
                </c:pt>
                <c:pt idx="15350">
                  <c:v>68.8683805756976</c:v>
                </c:pt>
                <c:pt idx="15351">
                  <c:v>68.8683805756976</c:v>
                </c:pt>
                <c:pt idx="15352">
                  <c:v>68.8683805756976</c:v>
                </c:pt>
                <c:pt idx="15353">
                  <c:v>68.8683805756976</c:v>
                </c:pt>
                <c:pt idx="15354">
                  <c:v>68.8683805756976</c:v>
                </c:pt>
                <c:pt idx="15355">
                  <c:v>68.8683805756976</c:v>
                </c:pt>
                <c:pt idx="15356">
                  <c:v>68.8683805756976</c:v>
                </c:pt>
                <c:pt idx="15357">
                  <c:v>68.8683805756976</c:v>
                </c:pt>
                <c:pt idx="15358">
                  <c:v>68.8683805756976</c:v>
                </c:pt>
                <c:pt idx="15359">
                  <c:v>68.8683805756976</c:v>
                </c:pt>
                <c:pt idx="15360">
                  <c:v>68.8683805756976</c:v>
                </c:pt>
                <c:pt idx="15361">
                  <c:v>68.8683805756976</c:v>
                </c:pt>
                <c:pt idx="15362">
                  <c:v>68.8683805756976</c:v>
                </c:pt>
                <c:pt idx="15363">
                  <c:v>68.8683805756976</c:v>
                </c:pt>
                <c:pt idx="15364">
                  <c:v>68.8683805756976</c:v>
                </c:pt>
                <c:pt idx="15365">
                  <c:v>68.8683805756976</c:v>
                </c:pt>
                <c:pt idx="15366">
                  <c:v>68.8683805756976</c:v>
                </c:pt>
                <c:pt idx="15367">
                  <c:v>68.8683805756976</c:v>
                </c:pt>
                <c:pt idx="15368">
                  <c:v>68.8683805756976</c:v>
                </c:pt>
                <c:pt idx="15369">
                  <c:v>68.8683805756976</c:v>
                </c:pt>
                <c:pt idx="15370">
                  <c:v>68.8683805756976</c:v>
                </c:pt>
                <c:pt idx="15371">
                  <c:v>68.8683805756976</c:v>
                </c:pt>
                <c:pt idx="15372">
                  <c:v>68.8683805756976</c:v>
                </c:pt>
                <c:pt idx="15373">
                  <c:v>68.8683805756976</c:v>
                </c:pt>
                <c:pt idx="15374">
                  <c:v>68.8683805756976</c:v>
                </c:pt>
                <c:pt idx="15375">
                  <c:v>68.8683805756976</c:v>
                </c:pt>
                <c:pt idx="15376">
                  <c:v>68.8683805756976</c:v>
                </c:pt>
                <c:pt idx="15377">
                  <c:v>68.8683805756976</c:v>
                </c:pt>
                <c:pt idx="15378">
                  <c:v>68.8683805756976</c:v>
                </c:pt>
                <c:pt idx="15379">
                  <c:v>68.8683805756976</c:v>
                </c:pt>
                <c:pt idx="15380">
                  <c:v>68.8683805756976</c:v>
                </c:pt>
                <c:pt idx="15381">
                  <c:v>68.8683805756976</c:v>
                </c:pt>
                <c:pt idx="15382">
                  <c:v>68.8683805756976</c:v>
                </c:pt>
                <c:pt idx="15383">
                  <c:v>68.8683805756976</c:v>
                </c:pt>
                <c:pt idx="15384">
                  <c:v>68.8683805756976</c:v>
                </c:pt>
                <c:pt idx="15385">
                  <c:v>68.8683805756976</c:v>
                </c:pt>
                <c:pt idx="15386">
                  <c:v>68.8683805756976</c:v>
                </c:pt>
                <c:pt idx="15387">
                  <c:v>68.8683805756976</c:v>
                </c:pt>
                <c:pt idx="15388">
                  <c:v>68.8683805756976</c:v>
                </c:pt>
                <c:pt idx="15389">
                  <c:v>68.8683805756976</c:v>
                </c:pt>
                <c:pt idx="15390">
                  <c:v>68.8683805756976</c:v>
                </c:pt>
                <c:pt idx="15391">
                  <c:v>68.8683805756976</c:v>
                </c:pt>
                <c:pt idx="15392">
                  <c:v>68.8683805756976</c:v>
                </c:pt>
                <c:pt idx="15393">
                  <c:v>68.8683805756976</c:v>
                </c:pt>
                <c:pt idx="15394">
                  <c:v>68.8683805756976</c:v>
                </c:pt>
                <c:pt idx="15395">
                  <c:v>68.8683805756976</c:v>
                </c:pt>
                <c:pt idx="15396">
                  <c:v>68.8683805756976</c:v>
                </c:pt>
                <c:pt idx="15397">
                  <c:v>68.8683805756976</c:v>
                </c:pt>
                <c:pt idx="15398">
                  <c:v>68.8683805756976</c:v>
                </c:pt>
                <c:pt idx="15399">
                  <c:v>68.8683805756976</c:v>
                </c:pt>
                <c:pt idx="15400">
                  <c:v>68.8683805756976</c:v>
                </c:pt>
                <c:pt idx="15401">
                  <c:v>68.8683805756976</c:v>
                </c:pt>
                <c:pt idx="15402">
                  <c:v>68.8683805756976</c:v>
                </c:pt>
                <c:pt idx="15403">
                  <c:v>68.8683805756976</c:v>
                </c:pt>
                <c:pt idx="15404">
                  <c:v>68.8683805756976</c:v>
                </c:pt>
                <c:pt idx="15405">
                  <c:v>68.8683805756976</c:v>
                </c:pt>
                <c:pt idx="15406">
                  <c:v>68.8683805756976</c:v>
                </c:pt>
                <c:pt idx="15407">
                  <c:v>68.8683805756976</c:v>
                </c:pt>
                <c:pt idx="15408">
                  <c:v>68.8683805756976</c:v>
                </c:pt>
                <c:pt idx="15409">
                  <c:v>68.8683805756976</c:v>
                </c:pt>
                <c:pt idx="15410">
                  <c:v>68.8683805756976</c:v>
                </c:pt>
                <c:pt idx="15411">
                  <c:v>68.8683805756976</c:v>
                </c:pt>
                <c:pt idx="15412">
                  <c:v>68.8683805756976</c:v>
                </c:pt>
                <c:pt idx="15413">
                  <c:v>68.8683805756976</c:v>
                </c:pt>
                <c:pt idx="15414">
                  <c:v>68.8683805756976</c:v>
                </c:pt>
                <c:pt idx="15415">
                  <c:v>68.8683805756976</c:v>
                </c:pt>
                <c:pt idx="15416">
                  <c:v>68.8683805756976</c:v>
                </c:pt>
                <c:pt idx="15417">
                  <c:v>68.8683805756976</c:v>
                </c:pt>
                <c:pt idx="15418">
                  <c:v>68.8683805756976</c:v>
                </c:pt>
                <c:pt idx="15419">
                  <c:v>68.8683805756976</c:v>
                </c:pt>
                <c:pt idx="15420">
                  <c:v>68.8683805756976</c:v>
                </c:pt>
                <c:pt idx="15421">
                  <c:v>68.8683805756976</c:v>
                </c:pt>
                <c:pt idx="15422">
                  <c:v>68.8683805756976</c:v>
                </c:pt>
                <c:pt idx="15423">
                  <c:v>68.8683805756976</c:v>
                </c:pt>
                <c:pt idx="15424">
                  <c:v>68.8683805756976</c:v>
                </c:pt>
                <c:pt idx="15425">
                  <c:v>68.8683805756976</c:v>
                </c:pt>
                <c:pt idx="15426">
                  <c:v>68.8683805756976</c:v>
                </c:pt>
                <c:pt idx="15427">
                  <c:v>68.8683805756976</c:v>
                </c:pt>
                <c:pt idx="15428">
                  <c:v>68.8683805756976</c:v>
                </c:pt>
                <c:pt idx="15429">
                  <c:v>68.8683805756976</c:v>
                </c:pt>
                <c:pt idx="15430">
                  <c:v>68.8683805756976</c:v>
                </c:pt>
                <c:pt idx="15431">
                  <c:v>68.8683805756976</c:v>
                </c:pt>
                <c:pt idx="15432">
                  <c:v>68.8683805756976</c:v>
                </c:pt>
                <c:pt idx="15433">
                  <c:v>68.8683805756976</c:v>
                </c:pt>
                <c:pt idx="15434">
                  <c:v>68.8683805756976</c:v>
                </c:pt>
                <c:pt idx="15435">
                  <c:v>68.8683805756976</c:v>
                </c:pt>
                <c:pt idx="15436">
                  <c:v>68.8683805756976</c:v>
                </c:pt>
                <c:pt idx="15437">
                  <c:v>68.8683805756976</c:v>
                </c:pt>
                <c:pt idx="15438">
                  <c:v>68.8683805756976</c:v>
                </c:pt>
                <c:pt idx="15439">
                  <c:v>68.8683805756976</c:v>
                </c:pt>
                <c:pt idx="15440">
                  <c:v>68.8683805756976</c:v>
                </c:pt>
                <c:pt idx="15441">
                  <c:v>68.8683805756976</c:v>
                </c:pt>
                <c:pt idx="15442">
                  <c:v>68.8683805756976</c:v>
                </c:pt>
                <c:pt idx="15443">
                  <c:v>68.8683805756976</c:v>
                </c:pt>
                <c:pt idx="15444">
                  <c:v>68.8683805756976</c:v>
                </c:pt>
                <c:pt idx="15445">
                  <c:v>68.8683805756976</c:v>
                </c:pt>
                <c:pt idx="15446">
                  <c:v>68.8683805756976</c:v>
                </c:pt>
                <c:pt idx="15447">
                  <c:v>68.8683805756976</c:v>
                </c:pt>
                <c:pt idx="15448">
                  <c:v>68.8683805756976</c:v>
                </c:pt>
                <c:pt idx="15449">
                  <c:v>68.8683805756976</c:v>
                </c:pt>
                <c:pt idx="15450">
                  <c:v>68.8683805756976</c:v>
                </c:pt>
                <c:pt idx="15451">
                  <c:v>68.8683805756976</c:v>
                </c:pt>
                <c:pt idx="15452">
                  <c:v>68.8683805756976</c:v>
                </c:pt>
                <c:pt idx="15453">
                  <c:v>68.8683805756976</c:v>
                </c:pt>
                <c:pt idx="15454">
                  <c:v>68.8683805756976</c:v>
                </c:pt>
                <c:pt idx="15455">
                  <c:v>68.8683805756976</c:v>
                </c:pt>
                <c:pt idx="15456">
                  <c:v>68.8683805756976</c:v>
                </c:pt>
                <c:pt idx="15457">
                  <c:v>68.8683805756976</c:v>
                </c:pt>
                <c:pt idx="15458">
                  <c:v>68.8683805756976</c:v>
                </c:pt>
                <c:pt idx="15459">
                  <c:v>68.8683805756976</c:v>
                </c:pt>
                <c:pt idx="15460">
                  <c:v>68.8683805756976</c:v>
                </c:pt>
                <c:pt idx="15461">
                  <c:v>68.8683805756976</c:v>
                </c:pt>
                <c:pt idx="15462">
                  <c:v>68.8683805756976</c:v>
                </c:pt>
                <c:pt idx="15463">
                  <c:v>68.8683805756976</c:v>
                </c:pt>
                <c:pt idx="15464">
                  <c:v>68.8683805756976</c:v>
                </c:pt>
                <c:pt idx="15465">
                  <c:v>68.8683805756976</c:v>
                </c:pt>
                <c:pt idx="15466">
                  <c:v>68.8683805756976</c:v>
                </c:pt>
                <c:pt idx="15467">
                  <c:v>68.8683805756976</c:v>
                </c:pt>
                <c:pt idx="15468">
                  <c:v>68.8683805756976</c:v>
                </c:pt>
                <c:pt idx="15469">
                  <c:v>68.8683805756976</c:v>
                </c:pt>
                <c:pt idx="15470">
                  <c:v>68.8683805756976</c:v>
                </c:pt>
                <c:pt idx="15471">
                  <c:v>68.8683805756976</c:v>
                </c:pt>
                <c:pt idx="15472">
                  <c:v>68.8683805756976</c:v>
                </c:pt>
                <c:pt idx="15473">
                  <c:v>68.8683805756976</c:v>
                </c:pt>
                <c:pt idx="15474">
                  <c:v>68.8683805756976</c:v>
                </c:pt>
                <c:pt idx="15475">
                  <c:v>68.8683805756976</c:v>
                </c:pt>
                <c:pt idx="15476">
                  <c:v>68.8683805756976</c:v>
                </c:pt>
                <c:pt idx="15477">
                  <c:v>68.8683805756976</c:v>
                </c:pt>
                <c:pt idx="15478">
                  <c:v>68.8683805756976</c:v>
                </c:pt>
                <c:pt idx="15479">
                  <c:v>68.8683805756976</c:v>
                </c:pt>
                <c:pt idx="15480">
                  <c:v>68.8683805756976</c:v>
                </c:pt>
                <c:pt idx="15481">
                  <c:v>68.8683805756976</c:v>
                </c:pt>
                <c:pt idx="15482">
                  <c:v>68.8683805756976</c:v>
                </c:pt>
                <c:pt idx="15483">
                  <c:v>68.8683805756976</c:v>
                </c:pt>
                <c:pt idx="15484">
                  <c:v>68.8683805756976</c:v>
                </c:pt>
                <c:pt idx="15485">
                  <c:v>68.8683805756976</c:v>
                </c:pt>
                <c:pt idx="15486">
                  <c:v>68.8683805756976</c:v>
                </c:pt>
                <c:pt idx="15487">
                  <c:v>68.8683805756976</c:v>
                </c:pt>
                <c:pt idx="15488">
                  <c:v>68.8683805756976</c:v>
                </c:pt>
                <c:pt idx="15489">
                  <c:v>68.8683805756976</c:v>
                </c:pt>
                <c:pt idx="15490">
                  <c:v>68.8683805756976</c:v>
                </c:pt>
                <c:pt idx="15491">
                  <c:v>68.8683805756976</c:v>
                </c:pt>
                <c:pt idx="15492">
                  <c:v>68.8683805756976</c:v>
                </c:pt>
                <c:pt idx="15493">
                  <c:v>68.8683805756976</c:v>
                </c:pt>
                <c:pt idx="15494">
                  <c:v>68.8683805756976</c:v>
                </c:pt>
                <c:pt idx="15495">
                  <c:v>68.8683805756976</c:v>
                </c:pt>
                <c:pt idx="15496">
                  <c:v>68.8683805756976</c:v>
                </c:pt>
                <c:pt idx="15497">
                  <c:v>68.8683805756976</c:v>
                </c:pt>
                <c:pt idx="15498">
                  <c:v>68.8683805756976</c:v>
                </c:pt>
                <c:pt idx="15499">
                  <c:v>68.8683805756976</c:v>
                </c:pt>
                <c:pt idx="15500">
                  <c:v>68.8683805756976</c:v>
                </c:pt>
                <c:pt idx="15501">
                  <c:v>68.8683805756976</c:v>
                </c:pt>
                <c:pt idx="15502">
                  <c:v>68.8683805756976</c:v>
                </c:pt>
                <c:pt idx="15503">
                  <c:v>68.8683805756976</c:v>
                </c:pt>
                <c:pt idx="15504">
                  <c:v>68.8683805756976</c:v>
                </c:pt>
                <c:pt idx="15505">
                  <c:v>68.8683805756976</c:v>
                </c:pt>
                <c:pt idx="15506">
                  <c:v>68.8683805756976</c:v>
                </c:pt>
                <c:pt idx="15507">
                  <c:v>68.8683805756976</c:v>
                </c:pt>
                <c:pt idx="15508">
                  <c:v>68.8683805756976</c:v>
                </c:pt>
                <c:pt idx="15509">
                  <c:v>68.8683805756976</c:v>
                </c:pt>
                <c:pt idx="15510">
                  <c:v>68.8683805756976</c:v>
                </c:pt>
                <c:pt idx="15511">
                  <c:v>68.8683805756976</c:v>
                </c:pt>
                <c:pt idx="15512">
                  <c:v>68.8683805756976</c:v>
                </c:pt>
                <c:pt idx="15513">
                  <c:v>68.8683805756976</c:v>
                </c:pt>
                <c:pt idx="15514">
                  <c:v>68.8683805756976</c:v>
                </c:pt>
                <c:pt idx="15515">
                  <c:v>68.8683805756976</c:v>
                </c:pt>
                <c:pt idx="15516">
                  <c:v>68.8683805756976</c:v>
                </c:pt>
                <c:pt idx="15517">
                  <c:v>68.8683805756976</c:v>
                </c:pt>
                <c:pt idx="15518">
                  <c:v>68.8683805756976</c:v>
                </c:pt>
                <c:pt idx="15519">
                  <c:v>68.8683805756976</c:v>
                </c:pt>
                <c:pt idx="15520">
                  <c:v>68.8683805756976</c:v>
                </c:pt>
                <c:pt idx="15521">
                  <c:v>68.8683805756976</c:v>
                </c:pt>
                <c:pt idx="15522">
                  <c:v>68.8683805756976</c:v>
                </c:pt>
                <c:pt idx="15523">
                  <c:v>68.8683805756976</c:v>
                </c:pt>
                <c:pt idx="15524">
                  <c:v>68.8683805756976</c:v>
                </c:pt>
                <c:pt idx="15525">
                  <c:v>68.8683805756976</c:v>
                </c:pt>
                <c:pt idx="15526">
                  <c:v>68.8683805756976</c:v>
                </c:pt>
                <c:pt idx="15527">
                  <c:v>68.8683805756976</c:v>
                </c:pt>
                <c:pt idx="15528">
                  <c:v>68.8683805756976</c:v>
                </c:pt>
                <c:pt idx="15529">
                  <c:v>68.8683805756976</c:v>
                </c:pt>
                <c:pt idx="15530">
                  <c:v>68.8683805756976</c:v>
                </c:pt>
                <c:pt idx="15531">
                  <c:v>68.8683805756976</c:v>
                </c:pt>
                <c:pt idx="15532">
                  <c:v>68.8683805756976</c:v>
                </c:pt>
                <c:pt idx="15533">
                  <c:v>68.8683805756976</c:v>
                </c:pt>
                <c:pt idx="15534">
                  <c:v>68.8683805756976</c:v>
                </c:pt>
                <c:pt idx="15535">
                  <c:v>68.8683805756976</c:v>
                </c:pt>
                <c:pt idx="15536">
                  <c:v>68.8683805756976</c:v>
                </c:pt>
                <c:pt idx="15537">
                  <c:v>68.8683805756976</c:v>
                </c:pt>
                <c:pt idx="15538">
                  <c:v>68.8683805756976</c:v>
                </c:pt>
                <c:pt idx="15539">
                  <c:v>68.8683805756976</c:v>
                </c:pt>
                <c:pt idx="15540">
                  <c:v>68.8683805756976</c:v>
                </c:pt>
                <c:pt idx="15541">
                  <c:v>68.8683805756976</c:v>
                </c:pt>
                <c:pt idx="15542">
                  <c:v>68.8683805756976</c:v>
                </c:pt>
                <c:pt idx="15543">
                  <c:v>68.8683805756976</c:v>
                </c:pt>
                <c:pt idx="15544">
                  <c:v>68.8683805756976</c:v>
                </c:pt>
                <c:pt idx="15545">
                  <c:v>68.8683805756976</c:v>
                </c:pt>
                <c:pt idx="15546">
                  <c:v>68.8683805756976</c:v>
                </c:pt>
                <c:pt idx="15547">
                  <c:v>68.8683805756976</c:v>
                </c:pt>
                <c:pt idx="15548">
                  <c:v>68.8683805756976</c:v>
                </c:pt>
                <c:pt idx="15549">
                  <c:v>68.8683805756976</c:v>
                </c:pt>
                <c:pt idx="15550">
                  <c:v>68.8683805756976</c:v>
                </c:pt>
                <c:pt idx="15551">
                  <c:v>68.8683805756976</c:v>
                </c:pt>
                <c:pt idx="15552">
                  <c:v>68.8683805756976</c:v>
                </c:pt>
                <c:pt idx="15553">
                  <c:v>68.8683805756976</c:v>
                </c:pt>
                <c:pt idx="15554">
                  <c:v>68.8683805756976</c:v>
                </c:pt>
                <c:pt idx="15555">
                  <c:v>68.8683805756976</c:v>
                </c:pt>
                <c:pt idx="15556">
                  <c:v>68.8683805756976</c:v>
                </c:pt>
                <c:pt idx="15557">
                  <c:v>68.8683805756976</c:v>
                </c:pt>
                <c:pt idx="15558">
                  <c:v>68.8683805756976</c:v>
                </c:pt>
                <c:pt idx="15559">
                  <c:v>68.8683805756976</c:v>
                </c:pt>
                <c:pt idx="15560">
                  <c:v>68.8683805756976</c:v>
                </c:pt>
                <c:pt idx="15561">
                  <c:v>68.8683805756976</c:v>
                </c:pt>
                <c:pt idx="15562">
                  <c:v>68.8683805756976</c:v>
                </c:pt>
                <c:pt idx="15563">
                  <c:v>68.8683805756976</c:v>
                </c:pt>
                <c:pt idx="15564">
                  <c:v>68.8683805756976</c:v>
                </c:pt>
                <c:pt idx="15565">
                  <c:v>68.8683805756976</c:v>
                </c:pt>
                <c:pt idx="15566">
                  <c:v>68.8683805756976</c:v>
                </c:pt>
                <c:pt idx="15567">
                  <c:v>68.8683805756976</c:v>
                </c:pt>
                <c:pt idx="15568">
                  <c:v>68.8683805756976</c:v>
                </c:pt>
                <c:pt idx="15569">
                  <c:v>68.8683805756976</c:v>
                </c:pt>
                <c:pt idx="15570">
                  <c:v>68.8683805756976</c:v>
                </c:pt>
                <c:pt idx="15571">
                  <c:v>68.8683805756976</c:v>
                </c:pt>
                <c:pt idx="15572">
                  <c:v>68.8683805756976</c:v>
                </c:pt>
                <c:pt idx="15573">
                  <c:v>68.8683805756976</c:v>
                </c:pt>
                <c:pt idx="15574">
                  <c:v>68.8683805756976</c:v>
                </c:pt>
                <c:pt idx="15575">
                  <c:v>68.8683805756976</c:v>
                </c:pt>
                <c:pt idx="15576">
                  <c:v>68.8683805756976</c:v>
                </c:pt>
                <c:pt idx="15577">
                  <c:v>68.8683805756976</c:v>
                </c:pt>
                <c:pt idx="15578">
                  <c:v>68.8683805756976</c:v>
                </c:pt>
                <c:pt idx="15579">
                  <c:v>68.8683805756976</c:v>
                </c:pt>
                <c:pt idx="15580">
                  <c:v>68.8683805756976</c:v>
                </c:pt>
                <c:pt idx="15581">
                  <c:v>68.8683805756976</c:v>
                </c:pt>
                <c:pt idx="15582">
                  <c:v>68.8683805756976</c:v>
                </c:pt>
                <c:pt idx="15583">
                  <c:v>68.8683805756976</c:v>
                </c:pt>
                <c:pt idx="15584">
                  <c:v>68.8683805756976</c:v>
                </c:pt>
                <c:pt idx="15585">
                  <c:v>68.8683805756976</c:v>
                </c:pt>
                <c:pt idx="15586">
                  <c:v>68.8683805756976</c:v>
                </c:pt>
                <c:pt idx="15587">
                  <c:v>68.8683805756976</c:v>
                </c:pt>
                <c:pt idx="15588">
                  <c:v>68.8683805756976</c:v>
                </c:pt>
                <c:pt idx="15589">
                  <c:v>68.8683805756976</c:v>
                </c:pt>
                <c:pt idx="15590">
                  <c:v>68.8683805756976</c:v>
                </c:pt>
                <c:pt idx="15591">
                  <c:v>68.8683805756976</c:v>
                </c:pt>
                <c:pt idx="15592">
                  <c:v>68.8683805756976</c:v>
                </c:pt>
                <c:pt idx="15593">
                  <c:v>68.8683805756976</c:v>
                </c:pt>
                <c:pt idx="15594">
                  <c:v>68.8683805756976</c:v>
                </c:pt>
                <c:pt idx="15595">
                  <c:v>68.8683805756976</c:v>
                </c:pt>
                <c:pt idx="15596">
                  <c:v>68.8683805756976</c:v>
                </c:pt>
                <c:pt idx="15597">
                  <c:v>68.8683805756976</c:v>
                </c:pt>
                <c:pt idx="15598">
                  <c:v>68.8683805756976</c:v>
                </c:pt>
                <c:pt idx="15599">
                  <c:v>68.8683805756976</c:v>
                </c:pt>
                <c:pt idx="15600">
                  <c:v>68.8683805756976</c:v>
                </c:pt>
                <c:pt idx="15601">
                  <c:v>68.8683805756976</c:v>
                </c:pt>
                <c:pt idx="15602">
                  <c:v>68.8683805756976</c:v>
                </c:pt>
                <c:pt idx="15603">
                  <c:v>68.8683805756976</c:v>
                </c:pt>
                <c:pt idx="15604">
                  <c:v>68.8683805756976</c:v>
                </c:pt>
                <c:pt idx="15605">
                  <c:v>68.8683805756976</c:v>
                </c:pt>
                <c:pt idx="15606">
                  <c:v>68.8683805756976</c:v>
                </c:pt>
                <c:pt idx="15607">
                  <c:v>68.8683805756976</c:v>
                </c:pt>
                <c:pt idx="15608">
                  <c:v>68.8683805756976</c:v>
                </c:pt>
                <c:pt idx="15609">
                  <c:v>68.8683805756976</c:v>
                </c:pt>
                <c:pt idx="15610">
                  <c:v>68.8683805756976</c:v>
                </c:pt>
                <c:pt idx="15611">
                  <c:v>68.8683805756976</c:v>
                </c:pt>
                <c:pt idx="15612">
                  <c:v>68.8683805756976</c:v>
                </c:pt>
                <c:pt idx="15613">
                  <c:v>68.8683805756976</c:v>
                </c:pt>
                <c:pt idx="15614">
                  <c:v>68.8683805756976</c:v>
                </c:pt>
                <c:pt idx="15615">
                  <c:v>68.8683805756976</c:v>
                </c:pt>
                <c:pt idx="15616">
                  <c:v>68.8683805756976</c:v>
                </c:pt>
                <c:pt idx="15617">
                  <c:v>68.8683805756976</c:v>
                </c:pt>
                <c:pt idx="15618">
                  <c:v>68.8683805756976</c:v>
                </c:pt>
                <c:pt idx="15619">
                  <c:v>68.8683805756976</c:v>
                </c:pt>
                <c:pt idx="15620">
                  <c:v>68.8683805756976</c:v>
                </c:pt>
                <c:pt idx="15621">
                  <c:v>68.8683805756976</c:v>
                </c:pt>
                <c:pt idx="15622">
                  <c:v>68.8683805756976</c:v>
                </c:pt>
                <c:pt idx="15623">
                  <c:v>68.8683805756976</c:v>
                </c:pt>
                <c:pt idx="15624">
                  <c:v>68.8683805756976</c:v>
                </c:pt>
                <c:pt idx="15625">
                  <c:v>68.8683805756976</c:v>
                </c:pt>
                <c:pt idx="15626">
                  <c:v>68.8683805756976</c:v>
                </c:pt>
                <c:pt idx="15627">
                  <c:v>68.8683805756976</c:v>
                </c:pt>
                <c:pt idx="15628">
                  <c:v>68.8683805756976</c:v>
                </c:pt>
                <c:pt idx="15629">
                  <c:v>68.8683805756976</c:v>
                </c:pt>
                <c:pt idx="15630">
                  <c:v>68.8683805756976</c:v>
                </c:pt>
                <c:pt idx="15631">
                  <c:v>68.8683805756976</c:v>
                </c:pt>
                <c:pt idx="15632">
                  <c:v>68.8683805756976</c:v>
                </c:pt>
                <c:pt idx="15633">
                  <c:v>68.8683805756976</c:v>
                </c:pt>
                <c:pt idx="15634">
                  <c:v>68.8683805756976</c:v>
                </c:pt>
                <c:pt idx="15635">
                  <c:v>68.8683805756976</c:v>
                </c:pt>
                <c:pt idx="15636">
                  <c:v>68.8683805756976</c:v>
                </c:pt>
                <c:pt idx="15637">
                  <c:v>68.8683805756976</c:v>
                </c:pt>
                <c:pt idx="15638">
                  <c:v>68.8683805756976</c:v>
                </c:pt>
                <c:pt idx="15639">
                  <c:v>68.8683805756976</c:v>
                </c:pt>
                <c:pt idx="15640">
                  <c:v>68.8683805756976</c:v>
                </c:pt>
                <c:pt idx="15641">
                  <c:v>68.8683805756976</c:v>
                </c:pt>
                <c:pt idx="15642">
                  <c:v>68.8683805756976</c:v>
                </c:pt>
                <c:pt idx="15643">
                  <c:v>68.8683805756976</c:v>
                </c:pt>
                <c:pt idx="15644">
                  <c:v>68.8683805756976</c:v>
                </c:pt>
                <c:pt idx="15645">
                  <c:v>68.8683805756976</c:v>
                </c:pt>
                <c:pt idx="15646">
                  <c:v>68.8683805756976</c:v>
                </c:pt>
                <c:pt idx="15647">
                  <c:v>68.8683805756976</c:v>
                </c:pt>
                <c:pt idx="15648">
                  <c:v>68.8683805756976</c:v>
                </c:pt>
                <c:pt idx="15649">
                  <c:v>68.8683805756976</c:v>
                </c:pt>
                <c:pt idx="15650">
                  <c:v>68.8683805756976</c:v>
                </c:pt>
                <c:pt idx="15651">
                  <c:v>68.8683805756976</c:v>
                </c:pt>
                <c:pt idx="15652">
                  <c:v>68.8683805756976</c:v>
                </c:pt>
                <c:pt idx="15653">
                  <c:v>68.8683805756976</c:v>
                </c:pt>
                <c:pt idx="15654">
                  <c:v>68.8683805756976</c:v>
                </c:pt>
                <c:pt idx="15655">
                  <c:v>68.8683805756976</c:v>
                </c:pt>
                <c:pt idx="15656">
                  <c:v>68.8683805756976</c:v>
                </c:pt>
                <c:pt idx="15657">
                  <c:v>68.8683805756976</c:v>
                </c:pt>
                <c:pt idx="15658">
                  <c:v>68.8683805756976</c:v>
                </c:pt>
                <c:pt idx="15659">
                  <c:v>68.8683805756976</c:v>
                </c:pt>
                <c:pt idx="15660">
                  <c:v>68.8683805756976</c:v>
                </c:pt>
                <c:pt idx="15661">
                  <c:v>68.8683805756976</c:v>
                </c:pt>
                <c:pt idx="15662">
                  <c:v>68.8683805756976</c:v>
                </c:pt>
                <c:pt idx="15663">
                  <c:v>68.8683805756976</c:v>
                </c:pt>
                <c:pt idx="15664">
                  <c:v>68.8683805756976</c:v>
                </c:pt>
                <c:pt idx="15665">
                  <c:v>68.8683805756976</c:v>
                </c:pt>
                <c:pt idx="15666">
                  <c:v>68.8683805756976</c:v>
                </c:pt>
                <c:pt idx="15667">
                  <c:v>68.8683805756976</c:v>
                </c:pt>
                <c:pt idx="15668">
                  <c:v>68.8683805756976</c:v>
                </c:pt>
                <c:pt idx="15669">
                  <c:v>68.8683805756976</c:v>
                </c:pt>
                <c:pt idx="15670">
                  <c:v>68.8683805756976</c:v>
                </c:pt>
                <c:pt idx="15671">
                  <c:v>68.8683805756976</c:v>
                </c:pt>
                <c:pt idx="15672">
                  <c:v>68.8683805756976</c:v>
                </c:pt>
                <c:pt idx="15673">
                  <c:v>68.8683805756976</c:v>
                </c:pt>
                <c:pt idx="15674">
                  <c:v>68.8683805756976</c:v>
                </c:pt>
                <c:pt idx="15675">
                  <c:v>68.8683805756976</c:v>
                </c:pt>
                <c:pt idx="15676">
                  <c:v>68.8683805756976</c:v>
                </c:pt>
                <c:pt idx="15677">
                  <c:v>68.8683805756976</c:v>
                </c:pt>
                <c:pt idx="15678">
                  <c:v>68.8683805756976</c:v>
                </c:pt>
                <c:pt idx="15679">
                  <c:v>68.8683805756976</c:v>
                </c:pt>
                <c:pt idx="15680">
                  <c:v>68.8683805756976</c:v>
                </c:pt>
                <c:pt idx="15681">
                  <c:v>68.8683805756976</c:v>
                </c:pt>
                <c:pt idx="15682">
                  <c:v>68.8683805756976</c:v>
                </c:pt>
                <c:pt idx="15683">
                  <c:v>68.8683805756976</c:v>
                </c:pt>
                <c:pt idx="15684">
                  <c:v>68.8683805756976</c:v>
                </c:pt>
                <c:pt idx="15685">
                  <c:v>68.8683805756976</c:v>
                </c:pt>
                <c:pt idx="15686">
                  <c:v>68.8683805756976</c:v>
                </c:pt>
                <c:pt idx="15687">
                  <c:v>68.8683805756976</c:v>
                </c:pt>
                <c:pt idx="15688">
                  <c:v>68.8683805756976</c:v>
                </c:pt>
                <c:pt idx="15689">
                  <c:v>68.8683805756976</c:v>
                </c:pt>
                <c:pt idx="15690">
                  <c:v>68.8683805756976</c:v>
                </c:pt>
                <c:pt idx="15691">
                  <c:v>68.8683805756976</c:v>
                </c:pt>
                <c:pt idx="15692">
                  <c:v>68.8683805756976</c:v>
                </c:pt>
                <c:pt idx="15693">
                  <c:v>68.8683805756976</c:v>
                </c:pt>
                <c:pt idx="15694">
                  <c:v>68.8683805756976</c:v>
                </c:pt>
                <c:pt idx="15695">
                  <c:v>68.8683805756976</c:v>
                </c:pt>
                <c:pt idx="15696">
                  <c:v>68.8683805756976</c:v>
                </c:pt>
                <c:pt idx="15697">
                  <c:v>68.8683805756976</c:v>
                </c:pt>
                <c:pt idx="15698">
                  <c:v>68.8683805756976</c:v>
                </c:pt>
                <c:pt idx="15699">
                  <c:v>68.8683805756976</c:v>
                </c:pt>
                <c:pt idx="15700">
                  <c:v>68.8683805756976</c:v>
                </c:pt>
                <c:pt idx="15701">
                  <c:v>68.8683805756976</c:v>
                </c:pt>
                <c:pt idx="15702">
                  <c:v>68.8683805756976</c:v>
                </c:pt>
                <c:pt idx="15703">
                  <c:v>68.8683805756976</c:v>
                </c:pt>
                <c:pt idx="15704">
                  <c:v>68.8683805756976</c:v>
                </c:pt>
                <c:pt idx="15705">
                  <c:v>68.8683805756976</c:v>
                </c:pt>
                <c:pt idx="15706">
                  <c:v>68.8683805756976</c:v>
                </c:pt>
                <c:pt idx="15707">
                  <c:v>68.8683805756976</c:v>
                </c:pt>
                <c:pt idx="15708">
                  <c:v>68.8683805756976</c:v>
                </c:pt>
                <c:pt idx="15709">
                  <c:v>68.8683805756976</c:v>
                </c:pt>
                <c:pt idx="15710">
                  <c:v>68.8683805756976</c:v>
                </c:pt>
                <c:pt idx="15711">
                  <c:v>68.8683805756976</c:v>
                </c:pt>
                <c:pt idx="15712">
                  <c:v>68.8683805756976</c:v>
                </c:pt>
                <c:pt idx="15713">
                  <c:v>68.8683805756976</c:v>
                </c:pt>
                <c:pt idx="15714">
                  <c:v>68.8683805756976</c:v>
                </c:pt>
                <c:pt idx="15715">
                  <c:v>68.8683805756976</c:v>
                </c:pt>
                <c:pt idx="15716">
                  <c:v>68.8683805756976</c:v>
                </c:pt>
                <c:pt idx="15717">
                  <c:v>68.8683805756976</c:v>
                </c:pt>
                <c:pt idx="15718">
                  <c:v>68.8683805756976</c:v>
                </c:pt>
                <c:pt idx="15719">
                  <c:v>68.8683805756976</c:v>
                </c:pt>
                <c:pt idx="15720">
                  <c:v>68.8683805756976</c:v>
                </c:pt>
                <c:pt idx="15721">
                  <c:v>68.8683805756976</c:v>
                </c:pt>
                <c:pt idx="15722">
                  <c:v>68.8683805756976</c:v>
                </c:pt>
                <c:pt idx="15723">
                  <c:v>68.8683805756976</c:v>
                </c:pt>
                <c:pt idx="15724">
                  <c:v>68.8683805756976</c:v>
                </c:pt>
                <c:pt idx="15725">
                  <c:v>68.8683805756976</c:v>
                </c:pt>
                <c:pt idx="15726">
                  <c:v>68.8683805756976</c:v>
                </c:pt>
                <c:pt idx="15727">
                  <c:v>68.8683805756976</c:v>
                </c:pt>
                <c:pt idx="15728">
                  <c:v>68.8683805756976</c:v>
                </c:pt>
                <c:pt idx="15729">
                  <c:v>68.8683805756976</c:v>
                </c:pt>
                <c:pt idx="15730">
                  <c:v>68.8683805756976</c:v>
                </c:pt>
                <c:pt idx="15731">
                  <c:v>68.8683805756976</c:v>
                </c:pt>
                <c:pt idx="15732">
                  <c:v>68.8683805756976</c:v>
                </c:pt>
                <c:pt idx="15733">
                  <c:v>68.8683805756976</c:v>
                </c:pt>
                <c:pt idx="15734">
                  <c:v>68.8683805756976</c:v>
                </c:pt>
                <c:pt idx="15735">
                  <c:v>68.8683805756976</c:v>
                </c:pt>
                <c:pt idx="15736">
                  <c:v>68.8683805756976</c:v>
                </c:pt>
                <c:pt idx="15737">
                  <c:v>68.8683805756976</c:v>
                </c:pt>
                <c:pt idx="15738">
                  <c:v>68.8683805756976</c:v>
                </c:pt>
                <c:pt idx="15739">
                  <c:v>68.8683805756976</c:v>
                </c:pt>
                <c:pt idx="15740">
                  <c:v>68.8683805756976</c:v>
                </c:pt>
                <c:pt idx="15741">
                  <c:v>68.8683805756976</c:v>
                </c:pt>
                <c:pt idx="15742">
                  <c:v>68.8683805756976</c:v>
                </c:pt>
                <c:pt idx="15743">
                  <c:v>68.8683805756976</c:v>
                </c:pt>
                <c:pt idx="15744">
                  <c:v>68.8683805756976</c:v>
                </c:pt>
                <c:pt idx="15745">
                  <c:v>68.8683805756976</c:v>
                </c:pt>
                <c:pt idx="15746">
                  <c:v>68.8683805756976</c:v>
                </c:pt>
                <c:pt idx="15747">
                  <c:v>68.8683805756976</c:v>
                </c:pt>
                <c:pt idx="15748">
                  <c:v>68.8683805756976</c:v>
                </c:pt>
                <c:pt idx="15749">
                  <c:v>68.8683805756976</c:v>
                </c:pt>
                <c:pt idx="15750">
                  <c:v>68.8683805756976</c:v>
                </c:pt>
                <c:pt idx="15751">
                  <c:v>68.8683805756976</c:v>
                </c:pt>
                <c:pt idx="15752">
                  <c:v>68.8683805756976</c:v>
                </c:pt>
                <c:pt idx="15753">
                  <c:v>68.8683805756976</c:v>
                </c:pt>
                <c:pt idx="15754">
                  <c:v>68.8683805756976</c:v>
                </c:pt>
                <c:pt idx="15755">
                  <c:v>68.8683805756976</c:v>
                </c:pt>
                <c:pt idx="15756">
                  <c:v>68.8683805756976</c:v>
                </c:pt>
                <c:pt idx="15757">
                  <c:v>68.8683805756976</c:v>
                </c:pt>
                <c:pt idx="15758">
                  <c:v>68.8683805756976</c:v>
                </c:pt>
                <c:pt idx="15759">
                  <c:v>68.8683805756976</c:v>
                </c:pt>
                <c:pt idx="15760">
                  <c:v>68.8683805756976</c:v>
                </c:pt>
                <c:pt idx="15761">
                  <c:v>68.8683805756976</c:v>
                </c:pt>
                <c:pt idx="15762">
                  <c:v>68.8683805756976</c:v>
                </c:pt>
                <c:pt idx="15763">
                  <c:v>68.8683805756976</c:v>
                </c:pt>
                <c:pt idx="15764">
                  <c:v>68.8683805756976</c:v>
                </c:pt>
                <c:pt idx="15765">
                  <c:v>68.8683805756976</c:v>
                </c:pt>
                <c:pt idx="15766">
                  <c:v>68.8683805756976</c:v>
                </c:pt>
                <c:pt idx="15767">
                  <c:v>68.8683805756976</c:v>
                </c:pt>
                <c:pt idx="15768">
                  <c:v>68.8683805756976</c:v>
                </c:pt>
                <c:pt idx="15769">
                  <c:v>68.8683805756976</c:v>
                </c:pt>
                <c:pt idx="15770">
                  <c:v>68.8683805756976</c:v>
                </c:pt>
                <c:pt idx="15771">
                  <c:v>68.8683805756976</c:v>
                </c:pt>
                <c:pt idx="15772">
                  <c:v>68.8683805756976</c:v>
                </c:pt>
                <c:pt idx="15773">
                  <c:v>68.8683805756976</c:v>
                </c:pt>
                <c:pt idx="15774">
                  <c:v>68.8683805756976</c:v>
                </c:pt>
                <c:pt idx="15775">
                  <c:v>68.8683805756976</c:v>
                </c:pt>
                <c:pt idx="15776">
                  <c:v>68.8683805756976</c:v>
                </c:pt>
                <c:pt idx="15777">
                  <c:v>68.8683805756976</c:v>
                </c:pt>
                <c:pt idx="15778">
                  <c:v>68.8683805756976</c:v>
                </c:pt>
                <c:pt idx="15779">
                  <c:v>68.8683805756976</c:v>
                </c:pt>
                <c:pt idx="15780">
                  <c:v>68.8683805756976</c:v>
                </c:pt>
                <c:pt idx="15781">
                  <c:v>68.8683805756976</c:v>
                </c:pt>
                <c:pt idx="15782">
                  <c:v>68.8683805756976</c:v>
                </c:pt>
                <c:pt idx="15783">
                  <c:v>68.8683805756976</c:v>
                </c:pt>
                <c:pt idx="15784">
                  <c:v>68.8683805756976</c:v>
                </c:pt>
                <c:pt idx="15785">
                  <c:v>68.8683805756976</c:v>
                </c:pt>
                <c:pt idx="15786">
                  <c:v>68.8683805756976</c:v>
                </c:pt>
                <c:pt idx="15787">
                  <c:v>68.8683805756976</c:v>
                </c:pt>
                <c:pt idx="15788">
                  <c:v>68.8683805756976</c:v>
                </c:pt>
                <c:pt idx="15789">
                  <c:v>68.8683805756976</c:v>
                </c:pt>
                <c:pt idx="15790">
                  <c:v>68.8683805756976</c:v>
                </c:pt>
                <c:pt idx="15791">
                  <c:v>68.8683805756976</c:v>
                </c:pt>
                <c:pt idx="15792">
                  <c:v>68.8683805756976</c:v>
                </c:pt>
                <c:pt idx="15793">
                  <c:v>68.8683805756976</c:v>
                </c:pt>
                <c:pt idx="15794">
                  <c:v>68.8683805756976</c:v>
                </c:pt>
                <c:pt idx="15795">
                  <c:v>68.8683805756976</c:v>
                </c:pt>
                <c:pt idx="15796">
                  <c:v>68.8683805756976</c:v>
                </c:pt>
                <c:pt idx="15797">
                  <c:v>68.8683805756976</c:v>
                </c:pt>
                <c:pt idx="15798">
                  <c:v>68.8683805756976</c:v>
                </c:pt>
                <c:pt idx="15799">
                  <c:v>68.8683805756976</c:v>
                </c:pt>
                <c:pt idx="15800">
                  <c:v>68.8683805756976</c:v>
                </c:pt>
                <c:pt idx="15801">
                  <c:v>68.8683805756976</c:v>
                </c:pt>
                <c:pt idx="15802">
                  <c:v>68.8683805756976</c:v>
                </c:pt>
                <c:pt idx="15803">
                  <c:v>68.8683805756976</c:v>
                </c:pt>
                <c:pt idx="15804">
                  <c:v>68.8683805756976</c:v>
                </c:pt>
                <c:pt idx="15805">
                  <c:v>68.8683805756976</c:v>
                </c:pt>
                <c:pt idx="15806">
                  <c:v>68.8683805756976</c:v>
                </c:pt>
                <c:pt idx="15807">
                  <c:v>68.8683805756976</c:v>
                </c:pt>
                <c:pt idx="15808">
                  <c:v>68.8683805756976</c:v>
                </c:pt>
                <c:pt idx="15809">
                  <c:v>68.8683805756976</c:v>
                </c:pt>
                <c:pt idx="15810">
                  <c:v>68.8683805756976</c:v>
                </c:pt>
                <c:pt idx="15811">
                  <c:v>68.8683805756976</c:v>
                </c:pt>
                <c:pt idx="15812">
                  <c:v>68.8683805756976</c:v>
                </c:pt>
                <c:pt idx="15813">
                  <c:v>68.8683805756976</c:v>
                </c:pt>
                <c:pt idx="15814">
                  <c:v>68.8683805756976</c:v>
                </c:pt>
                <c:pt idx="15815">
                  <c:v>68.8683805756976</c:v>
                </c:pt>
                <c:pt idx="15816">
                  <c:v>68.8683805756976</c:v>
                </c:pt>
                <c:pt idx="15817">
                  <c:v>68.8683805756976</c:v>
                </c:pt>
                <c:pt idx="15818">
                  <c:v>68.8683805756976</c:v>
                </c:pt>
                <c:pt idx="15819">
                  <c:v>68.8683805756976</c:v>
                </c:pt>
                <c:pt idx="15820">
                  <c:v>68.8683805756976</c:v>
                </c:pt>
                <c:pt idx="15821">
                  <c:v>68.8683805756976</c:v>
                </c:pt>
                <c:pt idx="15822">
                  <c:v>68.8683805756976</c:v>
                </c:pt>
                <c:pt idx="15823">
                  <c:v>68.8683805756976</c:v>
                </c:pt>
                <c:pt idx="15824">
                  <c:v>68.8683805756976</c:v>
                </c:pt>
                <c:pt idx="15825">
                  <c:v>68.8683805756976</c:v>
                </c:pt>
                <c:pt idx="15826">
                  <c:v>68.8683805756976</c:v>
                </c:pt>
                <c:pt idx="15827">
                  <c:v>68.8683805756976</c:v>
                </c:pt>
                <c:pt idx="15828">
                  <c:v>68.8683805756976</c:v>
                </c:pt>
                <c:pt idx="15829">
                  <c:v>68.8683805756976</c:v>
                </c:pt>
                <c:pt idx="15830">
                  <c:v>68.8683805756976</c:v>
                </c:pt>
                <c:pt idx="15831">
                  <c:v>68.8683805756976</c:v>
                </c:pt>
                <c:pt idx="15832">
                  <c:v>68.8683805756976</c:v>
                </c:pt>
                <c:pt idx="15833">
                  <c:v>68.8683805756976</c:v>
                </c:pt>
                <c:pt idx="15834">
                  <c:v>68.8683805756976</c:v>
                </c:pt>
                <c:pt idx="15835">
                  <c:v>68.8683805756976</c:v>
                </c:pt>
                <c:pt idx="15836">
                  <c:v>68.8683805756976</c:v>
                </c:pt>
                <c:pt idx="15837">
                  <c:v>68.8683805756976</c:v>
                </c:pt>
                <c:pt idx="15838">
                  <c:v>68.8683805756976</c:v>
                </c:pt>
                <c:pt idx="15839">
                  <c:v>68.8683805756976</c:v>
                </c:pt>
                <c:pt idx="15840">
                  <c:v>68.8683805756976</c:v>
                </c:pt>
                <c:pt idx="15841">
                  <c:v>68.8683805756976</c:v>
                </c:pt>
                <c:pt idx="15842">
                  <c:v>68.8683805756976</c:v>
                </c:pt>
                <c:pt idx="15843">
                  <c:v>68.8683805756976</c:v>
                </c:pt>
                <c:pt idx="15844">
                  <c:v>68.8683805756976</c:v>
                </c:pt>
                <c:pt idx="15845">
                  <c:v>68.8683805756976</c:v>
                </c:pt>
                <c:pt idx="15846">
                  <c:v>68.8683805756976</c:v>
                </c:pt>
                <c:pt idx="15847">
                  <c:v>68.8683805756976</c:v>
                </c:pt>
                <c:pt idx="15848">
                  <c:v>68.8683805756976</c:v>
                </c:pt>
                <c:pt idx="15849">
                  <c:v>68.8683805756976</c:v>
                </c:pt>
                <c:pt idx="15850">
                  <c:v>68.8683805756976</c:v>
                </c:pt>
                <c:pt idx="15851">
                  <c:v>68.8683805756976</c:v>
                </c:pt>
                <c:pt idx="15852">
                  <c:v>68.8683805756976</c:v>
                </c:pt>
                <c:pt idx="15853">
                  <c:v>68.8683805756976</c:v>
                </c:pt>
                <c:pt idx="15854">
                  <c:v>68.8683805756976</c:v>
                </c:pt>
                <c:pt idx="15855">
                  <c:v>68.8683805756976</c:v>
                </c:pt>
                <c:pt idx="15856">
                  <c:v>68.8683805756976</c:v>
                </c:pt>
                <c:pt idx="15857">
                  <c:v>68.8683805756976</c:v>
                </c:pt>
                <c:pt idx="15858">
                  <c:v>68.8683805756976</c:v>
                </c:pt>
                <c:pt idx="15859">
                  <c:v>68.8683805756976</c:v>
                </c:pt>
                <c:pt idx="15860">
                  <c:v>68.8683805756976</c:v>
                </c:pt>
                <c:pt idx="15861">
                  <c:v>68.8683805756976</c:v>
                </c:pt>
                <c:pt idx="15862">
                  <c:v>68.8683805756976</c:v>
                </c:pt>
                <c:pt idx="15863">
                  <c:v>68.8683805756976</c:v>
                </c:pt>
                <c:pt idx="15864">
                  <c:v>68.8683805756976</c:v>
                </c:pt>
                <c:pt idx="15865">
                  <c:v>68.8683805756976</c:v>
                </c:pt>
                <c:pt idx="15866">
                  <c:v>68.8683805756976</c:v>
                </c:pt>
                <c:pt idx="15867">
                  <c:v>68.8683805756976</c:v>
                </c:pt>
                <c:pt idx="15868">
                  <c:v>68.8683805756976</c:v>
                </c:pt>
                <c:pt idx="15869">
                  <c:v>68.8683805756976</c:v>
                </c:pt>
                <c:pt idx="15870">
                  <c:v>68.8683805756976</c:v>
                </c:pt>
                <c:pt idx="15871">
                  <c:v>68.8683805756976</c:v>
                </c:pt>
                <c:pt idx="15872">
                  <c:v>68.8683805756976</c:v>
                </c:pt>
                <c:pt idx="15873">
                  <c:v>68.8683805756976</c:v>
                </c:pt>
                <c:pt idx="15874">
                  <c:v>68.8683805756976</c:v>
                </c:pt>
                <c:pt idx="15875">
                  <c:v>68.8683805756976</c:v>
                </c:pt>
                <c:pt idx="15876">
                  <c:v>68.8683805756976</c:v>
                </c:pt>
                <c:pt idx="15877">
                  <c:v>68.8683805756976</c:v>
                </c:pt>
                <c:pt idx="15878">
                  <c:v>68.8683805756976</c:v>
                </c:pt>
                <c:pt idx="15879">
                  <c:v>68.8683805756976</c:v>
                </c:pt>
                <c:pt idx="15880">
                  <c:v>68.8683805756976</c:v>
                </c:pt>
                <c:pt idx="15881">
                  <c:v>68.8683805756976</c:v>
                </c:pt>
                <c:pt idx="15882">
                  <c:v>68.8683805756976</c:v>
                </c:pt>
                <c:pt idx="15883">
                  <c:v>68.8683805756976</c:v>
                </c:pt>
                <c:pt idx="15884">
                  <c:v>68.8683805756976</c:v>
                </c:pt>
                <c:pt idx="15885">
                  <c:v>68.8683805756976</c:v>
                </c:pt>
                <c:pt idx="15886">
                  <c:v>68.8683805756976</c:v>
                </c:pt>
                <c:pt idx="15887">
                  <c:v>68.8683805756976</c:v>
                </c:pt>
                <c:pt idx="15888">
                  <c:v>68.8683805756976</c:v>
                </c:pt>
                <c:pt idx="15889">
                  <c:v>68.8683805756976</c:v>
                </c:pt>
                <c:pt idx="15890">
                  <c:v>68.8683805756976</c:v>
                </c:pt>
                <c:pt idx="15891">
                  <c:v>68.8683805756976</c:v>
                </c:pt>
                <c:pt idx="15892">
                  <c:v>68.8683805756976</c:v>
                </c:pt>
                <c:pt idx="15893">
                  <c:v>68.8683805756976</c:v>
                </c:pt>
                <c:pt idx="15894">
                  <c:v>68.8683805756976</c:v>
                </c:pt>
                <c:pt idx="15895">
                  <c:v>68.8683805756976</c:v>
                </c:pt>
                <c:pt idx="15896">
                  <c:v>68.8683805756976</c:v>
                </c:pt>
                <c:pt idx="15897">
                  <c:v>68.8683805756976</c:v>
                </c:pt>
                <c:pt idx="15898">
                  <c:v>68.8683805756976</c:v>
                </c:pt>
                <c:pt idx="15899">
                  <c:v>68.8683805756976</c:v>
                </c:pt>
                <c:pt idx="15900">
                  <c:v>68.8683805756976</c:v>
                </c:pt>
                <c:pt idx="15901">
                  <c:v>68.8683805756976</c:v>
                </c:pt>
                <c:pt idx="15902">
                  <c:v>68.8683805756976</c:v>
                </c:pt>
                <c:pt idx="15903">
                  <c:v>68.8683805756976</c:v>
                </c:pt>
                <c:pt idx="15904">
                  <c:v>68.8683805756976</c:v>
                </c:pt>
                <c:pt idx="15905">
                  <c:v>68.8683805756976</c:v>
                </c:pt>
                <c:pt idx="15906">
                  <c:v>68.8683805756976</c:v>
                </c:pt>
                <c:pt idx="15907">
                  <c:v>68.8683805756976</c:v>
                </c:pt>
                <c:pt idx="15908">
                  <c:v>68.8683805756976</c:v>
                </c:pt>
                <c:pt idx="15909">
                  <c:v>68.8683805756976</c:v>
                </c:pt>
                <c:pt idx="15910">
                  <c:v>68.8683805756976</c:v>
                </c:pt>
                <c:pt idx="15911">
                  <c:v>68.8683805756976</c:v>
                </c:pt>
                <c:pt idx="15912">
                  <c:v>68.8683805756976</c:v>
                </c:pt>
                <c:pt idx="15913">
                  <c:v>68.8683805756976</c:v>
                </c:pt>
                <c:pt idx="15914">
                  <c:v>68.8683805756976</c:v>
                </c:pt>
                <c:pt idx="15915">
                  <c:v>68.8683805756976</c:v>
                </c:pt>
                <c:pt idx="15916">
                  <c:v>68.8683805756976</c:v>
                </c:pt>
                <c:pt idx="15917">
                  <c:v>68.8683805756976</c:v>
                </c:pt>
                <c:pt idx="15918">
                  <c:v>68.8683805756976</c:v>
                </c:pt>
                <c:pt idx="15919">
                  <c:v>68.8683805756976</c:v>
                </c:pt>
                <c:pt idx="15920">
                  <c:v>68.8683805756976</c:v>
                </c:pt>
                <c:pt idx="15921">
                  <c:v>68.8683805756976</c:v>
                </c:pt>
                <c:pt idx="15922">
                  <c:v>68.8683805756976</c:v>
                </c:pt>
                <c:pt idx="15923">
                  <c:v>68.8683805756976</c:v>
                </c:pt>
                <c:pt idx="15924">
                  <c:v>68.8683805756976</c:v>
                </c:pt>
                <c:pt idx="15925">
                  <c:v>68.8683805756976</c:v>
                </c:pt>
                <c:pt idx="15926">
                  <c:v>68.8683805756976</c:v>
                </c:pt>
                <c:pt idx="15927">
                  <c:v>68.8683805756976</c:v>
                </c:pt>
                <c:pt idx="15928">
                  <c:v>68.8683805756976</c:v>
                </c:pt>
                <c:pt idx="15929">
                  <c:v>68.8683805756976</c:v>
                </c:pt>
                <c:pt idx="15930">
                  <c:v>68.8683805756976</c:v>
                </c:pt>
                <c:pt idx="15931">
                  <c:v>68.8683805756976</c:v>
                </c:pt>
                <c:pt idx="15932">
                  <c:v>68.8683805756976</c:v>
                </c:pt>
                <c:pt idx="15933">
                  <c:v>68.8683805756976</c:v>
                </c:pt>
                <c:pt idx="15934">
                  <c:v>68.8683805756976</c:v>
                </c:pt>
                <c:pt idx="15935">
                  <c:v>68.8683805756976</c:v>
                </c:pt>
                <c:pt idx="15936">
                  <c:v>68.8683805756976</c:v>
                </c:pt>
                <c:pt idx="15937">
                  <c:v>68.8683805756976</c:v>
                </c:pt>
                <c:pt idx="15938">
                  <c:v>68.8683805756976</c:v>
                </c:pt>
                <c:pt idx="15939">
                  <c:v>68.8683805756976</c:v>
                </c:pt>
                <c:pt idx="15940">
                  <c:v>68.8683805756976</c:v>
                </c:pt>
                <c:pt idx="15941">
                  <c:v>68.8683805756976</c:v>
                </c:pt>
                <c:pt idx="15942">
                  <c:v>68.8683805756976</c:v>
                </c:pt>
                <c:pt idx="15943">
                  <c:v>68.8683805756976</c:v>
                </c:pt>
                <c:pt idx="15944">
                  <c:v>68.8683805756976</c:v>
                </c:pt>
                <c:pt idx="15945">
                  <c:v>68.8683805756976</c:v>
                </c:pt>
                <c:pt idx="15946">
                  <c:v>68.8683805756976</c:v>
                </c:pt>
                <c:pt idx="15947">
                  <c:v>68.8683805756976</c:v>
                </c:pt>
                <c:pt idx="15948">
                  <c:v>68.8683805756976</c:v>
                </c:pt>
                <c:pt idx="15949">
                  <c:v>68.8683805756976</c:v>
                </c:pt>
                <c:pt idx="15950">
                  <c:v>68.8683805756976</c:v>
                </c:pt>
                <c:pt idx="15951">
                  <c:v>68.8683805756976</c:v>
                </c:pt>
                <c:pt idx="15952">
                  <c:v>68.8683805756976</c:v>
                </c:pt>
                <c:pt idx="15953">
                  <c:v>68.8683805756976</c:v>
                </c:pt>
                <c:pt idx="15954">
                  <c:v>68.8683805756976</c:v>
                </c:pt>
                <c:pt idx="15955">
                  <c:v>68.8683805756976</c:v>
                </c:pt>
                <c:pt idx="15956">
                  <c:v>68.8683805756976</c:v>
                </c:pt>
                <c:pt idx="15957">
                  <c:v>68.8683805756976</c:v>
                </c:pt>
                <c:pt idx="15958">
                  <c:v>68.8683805756976</c:v>
                </c:pt>
                <c:pt idx="15959">
                  <c:v>68.8683805756976</c:v>
                </c:pt>
                <c:pt idx="15960">
                  <c:v>68.8683805756976</c:v>
                </c:pt>
                <c:pt idx="15961">
                  <c:v>68.8683805756976</c:v>
                </c:pt>
                <c:pt idx="15962">
                  <c:v>68.8683805756976</c:v>
                </c:pt>
                <c:pt idx="15963">
                  <c:v>68.8683805756976</c:v>
                </c:pt>
                <c:pt idx="15964">
                  <c:v>68.8683805756976</c:v>
                </c:pt>
                <c:pt idx="15965">
                  <c:v>68.8683805756976</c:v>
                </c:pt>
                <c:pt idx="15966">
                  <c:v>68.8683805756976</c:v>
                </c:pt>
                <c:pt idx="15967">
                  <c:v>68.8683805756976</c:v>
                </c:pt>
                <c:pt idx="15968">
                  <c:v>68.8683805756976</c:v>
                </c:pt>
                <c:pt idx="15969">
                  <c:v>68.8683805756976</c:v>
                </c:pt>
                <c:pt idx="15970">
                  <c:v>68.8683805756976</c:v>
                </c:pt>
                <c:pt idx="15971">
                  <c:v>68.8683805756976</c:v>
                </c:pt>
                <c:pt idx="15972">
                  <c:v>68.8683805756976</c:v>
                </c:pt>
                <c:pt idx="15973">
                  <c:v>68.8683805756976</c:v>
                </c:pt>
                <c:pt idx="15974">
                  <c:v>68.8683805756976</c:v>
                </c:pt>
                <c:pt idx="15975">
                  <c:v>68.8683805756976</c:v>
                </c:pt>
                <c:pt idx="15976">
                  <c:v>68.8683805756976</c:v>
                </c:pt>
                <c:pt idx="15977">
                  <c:v>68.8683805756976</c:v>
                </c:pt>
                <c:pt idx="15978">
                  <c:v>68.8683805756976</c:v>
                </c:pt>
                <c:pt idx="15979">
                  <c:v>68.8683805756976</c:v>
                </c:pt>
                <c:pt idx="15980">
                  <c:v>68.8683805756976</c:v>
                </c:pt>
                <c:pt idx="15981">
                  <c:v>68.8683805756976</c:v>
                </c:pt>
                <c:pt idx="15982">
                  <c:v>68.8683805756976</c:v>
                </c:pt>
                <c:pt idx="15983">
                  <c:v>68.8683805756976</c:v>
                </c:pt>
                <c:pt idx="15984">
                  <c:v>68.8683805756976</c:v>
                </c:pt>
                <c:pt idx="15985">
                  <c:v>68.8683805756976</c:v>
                </c:pt>
                <c:pt idx="15986">
                  <c:v>68.8683805756976</c:v>
                </c:pt>
                <c:pt idx="15987">
                  <c:v>68.8683805756976</c:v>
                </c:pt>
                <c:pt idx="15988">
                  <c:v>68.8683805756976</c:v>
                </c:pt>
                <c:pt idx="15989">
                  <c:v>68.8683805756976</c:v>
                </c:pt>
                <c:pt idx="15990">
                  <c:v>68.8683805756976</c:v>
                </c:pt>
                <c:pt idx="15991">
                  <c:v>68.8683805756976</c:v>
                </c:pt>
                <c:pt idx="15992">
                  <c:v>68.8683805756976</c:v>
                </c:pt>
                <c:pt idx="15993">
                  <c:v>68.8683805756976</c:v>
                </c:pt>
                <c:pt idx="15994">
                  <c:v>68.8683805756976</c:v>
                </c:pt>
                <c:pt idx="15995">
                  <c:v>68.8683805756976</c:v>
                </c:pt>
                <c:pt idx="15996">
                  <c:v>68.8683805756976</c:v>
                </c:pt>
                <c:pt idx="15997">
                  <c:v>68.8683805756976</c:v>
                </c:pt>
                <c:pt idx="15998">
                  <c:v>68.8683805756976</c:v>
                </c:pt>
                <c:pt idx="15999">
                  <c:v>68.8683805756976</c:v>
                </c:pt>
                <c:pt idx="16000">
                  <c:v>68.8683805756976</c:v>
                </c:pt>
                <c:pt idx="16001">
                  <c:v>68.8683805756976</c:v>
                </c:pt>
                <c:pt idx="16002">
                  <c:v>68.8683805756976</c:v>
                </c:pt>
                <c:pt idx="16003">
                  <c:v>68.8683805756976</c:v>
                </c:pt>
                <c:pt idx="16004">
                  <c:v>68.8683805756976</c:v>
                </c:pt>
                <c:pt idx="16005">
                  <c:v>68.8683805756976</c:v>
                </c:pt>
                <c:pt idx="16006">
                  <c:v>68.8683805756976</c:v>
                </c:pt>
                <c:pt idx="16007">
                  <c:v>68.8683805756976</c:v>
                </c:pt>
                <c:pt idx="16008">
                  <c:v>68.8683805756976</c:v>
                </c:pt>
                <c:pt idx="16009">
                  <c:v>68.8683805756976</c:v>
                </c:pt>
                <c:pt idx="16010">
                  <c:v>68.8683805756976</c:v>
                </c:pt>
                <c:pt idx="16011">
                  <c:v>68.8683805756976</c:v>
                </c:pt>
                <c:pt idx="16012">
                  <c:v>68.8683805756976</c:v>
                </c:pt>
                <c:pt idx="16013">
                  <c:v>68.8683805756976</c:v>
                </c:pt>
                <c:pt idx="16014">
                  <c:v>68.8683805756976</c:v>
                </c:pt>
                <c:pt idx="16015">
                  <c:v>68.8683805756976</c:v>
                </c:pt>
                <c:pt idx="16016">
                  <c:v>68.8683805756976</c:v>
                </c:pt>
                <c:pt idx="16017">
                  <c:v>68.8683805756976</c:v>
                </c:pt>
                <c:pt idx="16018">
                  <c:v>68.8683805756976</c:v>
                </c:pt>
                <c:pt idx="16019">
                  <c:v>68.8683805756976</c:v>
                </c:pt>
                <c:pt idx="16020">
                  <c:v>68.8683805756976</c:v>
                </c:pt>
                <c:pt idx="16021">
                  <c:v>68.8683805756976</c:v>
                </c:pt>
                <c:pt idx="16022">
                  <c:v>68.8683805756976</c:v>
                </c:pt>
                <c:pt idx="16023">
                  <c:v>68.8683805756976</c:v>
                </c:pt>
                <c:pt idx="16024">
                  <c:v>68.8683805756976</c:v>
                </c:pt>
                <c:pt idx="16025">
                  <c:v>68.986623818940799</c:v>
                </c:pt>
                <c:pt idx="16026">
                  <c:v>68.986623818940799</c:v>
                </c:pt>
                <c:pt idx="16027">
                  <c:v>68.986623818940799</c:v>
                </c:pt>
                <c:pt idx="16028">
                  <c:v>68.986623818940799</c:v>
                </c:pt>
                <c:pt idx="16029">
                  <c:v>68.986623818940799</c:v>
                </c:pt>
                <c:pt idx="16030">
                  <c:v>68.986623818940799</c:v>
                </c:pt>
                <c:pt idx="16031">
                  <c:v>68.986623818940799</c:v>
                </c:pt>
                <c:pt idx="16032">
                  <c:v>68.986623818940799</c:v>
                </c:pt>
                <c:pt idx="16033">
                  <c:v>68.986623818940799</c:v>
                </c:pt>
                <c:pt idx="16034">
                  <c:v>68.986623818940799</c:v>
                </c:pt>
                <c:pt idx="16035">
                  <c:v>68.986623818940799</c:v>
                </c:pt>
                <c:pt idx="16036">
                  <c:v>68.986623818940799</c:v>
                </c:pt>
                <c:pt idx="16037">
                  <c:v>68.986623818940799</c:v>
                </c:pt>
                <c:pt idx="16038">
                  <c:v>68.986623818940799</c:v>
                </c:pt>
                <c:pt idx="16039">
                  <c:v>68.986623818940799</c:v>
                </c:pt>
                <c:pt idx="16040">
                  <c:v>68.986623818940799</c:v>
                </c:pt>
                <c:pt idx="16041">
                  <c:v>68.986623818940799</c:v>
                </c:pt>
                <c:pt idx="16042">
                  <c:v>68.986623818940799</c:v>
                </c:pt>
                <c:pt idx="16043">
                  <c:v>68.986623818940799</c:v>
                </c:pt>
                <c:pt idx="16044">
                  <c:v>68.986623818940799</c:v>
                </c:pt>
                <c:pt idx="16045">
                  <c:v>68.986623818940799</c:v>
                </c:pt>
                <c:pt idx="16046">
                  <c:v>68.986623818940799</c:v>
                </c:pt>
                <c:pt idx="16047">
                  <c:v>68.986623818940799</c:v>
                </c:pt>
                <c:pt idx="16048">
                  <c:v>68.986623818940799</c:v>
                </c:pt>
                <c:pt idx="16049">
                  <c:v>68.986623818940799</c:v>
                </c:pt>
                <c:pt idx="16050">
                  <c:v>69.1634256207427</c:v>
                </c:pt>
                <c:pt idx="16051">
                  <c:v>69.1634256207427</c:v>
                </c:pt>
                <c:pt idx="16052">
                  <c:v>69.217479674796706</c:v>
                </c:pt>
                <c:pt idx="16053">
                  <c:v>69.217479674796706</c:v>
                </c:pt>
                <c:pt idx="16054">
                  <c:v>69.217479674796706</c:v>
                </c:pt>
                <c:pt idx="16055">
                  <c:v>69.217479674796706</c:v>
                </c:pt>
                <c:pt idx="16056">
                  <c:v>69.217479674796706</c:v>
                </c:pt>
                <c:pt idx="16057">
                  <c:v>69.217479674796706</c:v>
                </c:pt>
                <c:pt idx="16058">
                  <c:v>69.217479674796706</c:v>
                </c:pt>
                <c:pt idx="16059">
                  <c:v>69.217479674796706</c:v>
                </c:pt>
                <c:pt idx="16060">
                  <c:v>69.217479674796706</c:v>
                </c:pt>
                <c:pt idx="16061">
                  <c:v>69.217479674796706</c:v>
                </c:pt>
                <c:pt idx="16062">
                  <c:v>69.217479674796706</c:v>
                </c:pt>
                <c:pt idx="16063">
                  <c:v>69.217479674796706</c:v>
                </c:pt>
                <c:pt idx="16064">
                  <c:v>69.217479674796706</c:v>
                </c:pt>
                <c:pt idx="16065">
                  <c:v>69.217479674796706</c:v>
                </c:pt>
                <c:pt idx="16066">
                  <c:v>69.217479674796706</c:v>
                </c:pt>
                <c:pt idx="16067">
                  <c:v>69.217479674796706</c:v>
                </c:pt>
                <c:pt idx="16068">
                  <c:v>69.217479674796706</c:v>
                </c:pt>
                <c:pt idx="16069">
                  <c:v>69.217479674796706</c:v>
                </c:pt>
                <c:pt idx="16070">
                  <c:v>69.217479674796706</c:v>
                </c:pt>
                <c:pt idx="16071">
                  <c:v>69.217479674796706</c:v>
                </c:pt>
                <c:pt idx="16072">
                  <c:v>69.217479674796706</c:v>
                </c:pt>
                <c:pt idx="16073">
                  <c:v>69.217479674796706</c:v>
                </c:pt>
                <c:pt idx="16074">
                  <c:v>69.217479674796706</c:v>
                </c:pt>
                <c:pt idx="16075">
                  <c:v>69.217479674796706</c:v>
                </c:pt>
                <c:pt idx="16076">
                  <c:v>69.2850472423643</c:v>
                </c:pt>
                <c:pt idx="16077">
                  <c:v>69.2850472423643</c:v>
                </c:pt>
                <c:pt idx="16078">
                  <c:v>69.2850472423643</c:v>
                </c:pt>
                <c:pt idx="16079">
                  <c:v>69.2850472423643</c:v>
                </c:pt>
                <c:pt idx="16080">
                  <c:v>69.2850472423643</c:v>
                </c:pt>
                <c:pt idx="16081">
                  <c:v>69.2850472423643</c:v>
                </c:pt>
                <c:pt idx="16082">
                  <c:v>69.2850472423643</c:v>
                </c:pt>
                <c:pt idx="16083">
                  <c:v>69.2850472423643</c:v>
                </c:pt>
                <c:pt idx="16084">
                  <c:v>69.2850472423643</c:v>
                </c:pt>
                <c:pt idx="16085">
                  <c:v>69.2850472423643</c:v>
                </c:pt>
                <c:pt idx="16086">
                  <c:v>69.2850472423643</c:v>
                </c:pt>
                <c:pt idx="16087">
                  <c:v>69.2850472423643</c:v>
                </c:pt>
                <c:pt idx="16088">
                  <c:v>69.2850472423643</c:v>
                </c:pt>
                <c:pt idx="16089">
                  <c:v>69.2850472423643</c:v>
                </c:pt>
                <c:pt idx="16090">
                  <c:v>69.2850472423643</c:v>
                </c:pt>
                <c:pt idx="16091">
                  <c:v>69.2850472423643</c:v>
                </c:pt>
                <c:pt idx="16092">
                  <c:v>69.2850472423643</c:v>
                </c:pt>
                <c:pt idx="16093">
                  <c:v>69.2850472423643</c:v>
                </c:pt>
                <c:pt idx="16094">
                  <c:v>69.2850472423643</c:v>
                </c:pt>
                <c:pt idx="16095">
                  <c:v>69.2850472423643</c:v>
                </c:pt>
                <c:pt idx="16096">
                  <c:v>69.2850472423643</c:v>
                </c:pt>
                <c:pt idx="16097">
                  <c:v>69.2850472423643</c:v>
                </c:pt>
                <c:pt idx="16098">
                  <c:v>69.2850472423643</c:v>
                </c:pt>
                <c:pt idx="16099">
                  <c:v>69.2850472423643</c:v>
                </c:pt>
                <c:pt idx="16100">
                  <c:v>69.2850472423643</c:v>
                </c:pt>
                <c:pt idx="16101">
                  <c:v>69.2850472423643</c:v>
                </c:pt>
                <c:pt idx="16102">
                  <c:v>69.2850472423643</c:v>
                </c:pt>
                <c:pt idx="16103">
                  <c:v>69.2850472423643</c:v>
                </c:pt>
                <c:pt idx="16104">
                  <c:v>69.2850472423643</c:v>
                </c:pt>
                <c:pt idx="16105">
                  <c:v>69.2850472423643</c:v>
                </c:pt>
                <c:pt idx="16106">
                  <c:v>69.2850472423643</c:v>
                </c:pt>
                <c:pt idx="16107">
                  <c:v>69.2850472423643</c:v>
                </c:pt>
                <c:pt idx="16108">
                  <c:v>69.2850472423643</c:v>
                </c:pt>
                <c:pt idx="16109">
                  <c:v>69.2850472423643</c:v>
                </c:pt>
                <c:pt idx="16110">
                  <c:v>69.2850472423643</c:v>
                </c:pt>
                <c:pt idx="16111">
                  <c:v>69.2850472423643</c:v>
                </c:pt>
                <c:pt idx="16112">
                  <c:v>69.2850472423643</c:v>
                </c:pt>
                <c:pt idx="16113">
                  <c:v>69.2850472423643</c:v>
                </c:pt>
                <c:pt idx="16114">
                  <c:v>69.2850472423643</c:v>
                </c:pt>
                <c:pt idx="16115">
                  <c:v>69.2850472423643</c:v>
                </c:pt>
                <c:pt idx="16116">
                  <c:v>69.2850472423643</c:v>
                </c:pt>
                <c:pt idx="16117">
                  <c:v>69.2850472423643</c:v>
                </c:pt>
                <c:pt idx="16118">
                  <c:v>69.2850472423643</c:v>
                </c:pt>
                <c:pt idx="16119">
                  <c:v>69.2850472423643</c:v>
                </c:pt>
                <c:pt idx="16120">
                  <c:v>69.2850472423643</c:v>
                </c:pt>
                <c:pt idx="16121">
                  <c:v>69.2850472423643</c:v>
                </c:pt>
                <c:pt idx="16122">
                  <c:v>69.2850472423643</c:v>
                </c:pt>
                <c:pt idx="16123">
                  <c:v>69.2850472423643</c:v>
                </c:pt>
                <c:pt idx="16124">
                  <c:v>69.2850472423643</c:v>
                </c:pt>
                <c:pt idx="16125">
                  <c:v>69.2850472423643</c:v>
                </c:pt>
                <c:pt idx="16126">
                  <c:v>69.2850472423643</c:v>
                </c:pt>
                <c:pt idx="16127">
                  <c:v>69.2850472423643</c:v>
                </c:pt>
                <c:pt idx="16128">
                  <c:v>69.2850472423643</c:v>
                </c:pt>
                <c:pt idx="16129">
                  <c:v>69.2850472423643</c:v>
                </c:pt>
                <c:pt idx="16130">
                  <c:v>69.2850472423643</c:v>
                </c:pt>
                <c:pt idx="16131">
                  <c:v>69.2850472423643</c:v>
                </c:pt>
                <c:pt idx="16132">
                  <c:v>69.2850472423643</c:v>
                </c:pt>
                <c:pt idx="16133">
                  <c:v>69.2850472423643</c:v>
                </c:pt>
                <c:pt idx="16134">
                  <c:v>69.2850472423643</c:v>
                </c:pt>
                <c:pt idx="16135">
                  <c:v>69.2850472423643</c:v>
                </c:pt>
                <c:pt idx="16136">
                  <c:v>69.2850472423643</c:v>
                </c:pt>
                <c:pt idx="16137">
                  <c:v>69.2850472423643</c:v>
                </c:pt>
                <c:pt idx="16138">
                  <c:v>69.2850472423643</c:v>
                </c:pt>
                <c:pt idx="16139">
                  <c:v>69.2850472423643</c:v>
                </c:pt>
                <c:pt idx="16140">
                  <c:v>69.2850472423643</c:v>
                </c:pt>
                <c:pt idx="16141">
                  <c:v>69.2850472423643</c:v>
                </c:pt>
                <c:pt idx="16142">
                  <c:v>69.2850472423643</c:v>
                </c:pt>
                <c:pt idx="16143">
                  <c:v>69.2850472423643</c:v>
                </c:pt>
                <c:pt idx="16144">
                  <c:v>69.2850472423643</c:v>
                </c:pt>
                <c:pt idx="16145">
                  <c:v>69.2850472423643</c:v>
                </c:pt>
                <c:pt idx="16146">
                  <c:v>69.2850472423643</c:v>
                </c:pt>
                <c:pt idx="16147">
                  <c:v>69.2850472423643</c:v>
                </c:pt>
                <c:pt idx="16148">
                  <c:v>69.2850472423643</c:v>
                </c:pt>
                <c:pt idx="16149">
                  <c:v>69.2850472423643</c:v>
                </c:pt>
                <c:pt idx="16150">
                  <c:v>69.2850472423643</c:v>
                </c:pt>
                <c:pt idx="16151">
                  <c:v>69.2850472423643</c:v>
                </c:pt>
                <c:pt idx="16152">
                  <c:v>69.2850472423643</c:v>
                </c:pt>
                <c:pt idx="16153">
                  <c:v>69.2850472423643</c:v>
                </c:pt>
                <c:pt idx="16154">
                  <c:v>69.2850472423643</c:v>
                </c:pt>
                <c:pt idx="16155">
                  <c:v>69.2850472423643</c:v>
                </c:pt>
                <c:pt idx="16156">
                  <c:v>69.2850472423643</c:v>
                </c:pt>
                <c:pt idx="16157">
                  <c:v>69.2850472423643</c:v>
                </c:pt>
                <c:pt idx="16158">
                  <c:v>69.2850472423643</c:v>
                </c:pt>
                <c:pt idx="16159">
                  <c:v>69.2850472423643</c:v>
                </c:pt>
                <c:pt idx="16160">
                  <c:v>69.2850472423643</c:v>
                </c:pt>
                <c:pt idx="16161">
                  <c:v>69.2850472423643</c:v>
                </c:pt>
                <c:pt idx="16162">
                  <c:v>69.2850472423643</c:v>
                </c:pt>
                <c:pt idx="16163">
                  <c:v>69.2850472423643</c:v>
                </c:pt>
                <c:pt idx="16164">
                  <c:v>69.2850472423643</c:v>
                </c:pt>
                <c:pt idx="16165">
                  <c:v>69.2850472423643</c:v>
                </c:pt>
                <c:pt idx="16166">
                  <c:v>69.2850472423643</c:v>
                </c:pt>
                <c:pt idx="16167">
                  <c:v>69.2850472423643</c:v>
                </c:pt>
                <c:pt idx="16168">
                  <c:v>69.2850472423643</c:v>
                </c:pt>
                <c:pt idx="16169">
                  <c:v>69.2850472423643</c:v>
                </c:pt>
                <c:pt idx="16170">
                  <c:v>69.2850472423643</c:v>
                </c:pt>
                <c:pt idx="16171">
                  <c:v>69.2850472423643</c:v>
                </c:pt>
                <c:pt idx="16172">
                  <c:v>69.2850472423643</c:v>
                </c:pt>
                <c:pt idx="16173">
                  <c:v>69.2850472423643</c:v>
                </c:pt>
                <c:pt idx="16174">
                  <c:v>69.2850472423643</c:v>
                </c:pt>
                <c:pt idx="16175">
                  <c:v>69.2850472423643</c:v>
                </c:pt>
                <c:pt idx="16176">
                  <c:v>69.2850472423643</c:v>
                </c:pt>
                <c:pt idx="16177">
                  <c:v>69.2850472423643</c:v>
                </c:pt>
                <c:pt idx="16178">
                  <c:v>69.2850472423643</c:v>
                </c:pt>
                <c:pt idx="16179">
                  <c:v>69.2850472423643</c:v>
                </c:pt>
                <c:pt idx="16180">
                  <c:v>69.2850472423643</c:v>
                </c:pt>
                <c:pt idx="16181">
                  <c:v>69.2850472423643</c:v>
                </c:pt>
                <c:pt idx="16182">
                  <c:v>69.2850472423643</c:v>
                </c:pt>
                <c:pt idx="16183">
                  <c:v>69.2850472423643</c:v>
                </c:pt>
                <c:pt idx="16184">
                  <c:v>69.2850472423643</c:v>
                </c:pt>
                <c:pt idx="16185">
                  <c:v>69.2850472423643</c:v>
                </c:pt>
                <c:pt idx="16186">
                  <c:v>69.2850472423643</c:v>
                </c:pt>
                <c:pt idx="16187">
                  <c:v>69.2850472423643</c:v>
                </c:pt>
                <c:pt idx="16188">
                  <c:v>69.2850472423643</c:v>
                </c:pt>
                <c:pt idx="16189">
                  <c:v>69.2850472423643</c:v>
                </c:pt>
                <c:pt idx="16190">
                  <c:v>69.2850472423643</c:v>
                </c:pt>
                <c:pt idx="16191">
                  <c:v>69.2850472423643</c:v>
                </c:pt>
                <c:pt idx="16192">
                  <c:v>69.2850472423643</c:v>
                </c:pt>
                <c:pt idx="16193">
                  <c:v>69.2850472423643</c:v>
                </c:pt>
                <c:pt idx="16194">
                  <c:v>69.2850472423643</c:v>
                </c:pt>
                <c:pt idx="16195">
                  <c:v>69.2850472423643</c:v>
                </c:pt>
                <c:pt idx="16196">
                  <c:v>69.2850472423643</c:v>
                </c:pt>
                <c:pt idx="16197">
                  <c:v>69.2850472423643</c:v>
                </c:pt>
                <c:pt idx="16198">
                  <c:v>69.2850472423643</c:v>
                </c:pt>
                <c:pt idx="16199">
                  <c:v>69.2850472423643</c:v>
                </c:pt>
                <c:pt idx="16200">
                  <c:v>69.2850472423643</c:v>
                </c:pt>
                <c:pt idx="16201">
                  <c:v>69.2850472423643</c:v>
                </c:pt>
                <c:pt idx="16202">
                  <c:v>69.2850472423643</c:v>
                </c:pt>
                <c:pt idx="16203">
                  <c:v>69.2850472423643</c:v>
                </c:pt>
                <c:pt idx="16204">
                  <c:v>69.2850472423643</c:v>
                </c:pt>
                <c:pt idx="16205">
                  <c:v>69.2850472423643</c:v>
                </c:pt>
                <c:pt idx="16206">
                  <c:v>69.2850472423643</c:v>
                </c:pt>
                <c:pt idx="16207">
                  <c:v>69.2850472423643</c:v>
                </c:pt>
                <c:pt idx="16208">
                  <c:v>69.2850472423643</c:v>
                </c:pt>
                <c:pt idx="16209">
                  <c:v>69.2850472423643</c:v>
                </c:pt>
                <c:pt idx="16210">
                  <c:v>69.2850472423643</c:v>
                </c:pt>
                <c:pt idx="16211">
                  <c:v>69.2850472423643</c:v>
                </c:pt>
                <c:pt idx="16212">
                  <c:v>69.2850472423643</c:v>
                </c:pt>
                <c:pt idx="16213">
                  <c:v>69.2850472423643</c:v>
                </c:pt>
                <c:pt idx="16214">
                  <c:v>69.2850472423643</c:v>
                </c:pt>
                <c:pt idx="16215">
                  <c:v>69.2850472423643</c:v>
                </c:pt>
                <c:pt idx="16216">
                  <c:v>69.2850472423643</c:v>
                </c:pt>
                <c:pt idx="16217">
                  <c:v>69.2850472423643</c:v>
                </c:pt>
                <c:pt idx="16218">
                  <c:v>69.2850472423643</c:v>
                </c:pt>
                <c:pt idx="16219">
                  <c:v>69.2850472423643</c:v>
                </c:pt>
                <c:pt idx="16220">
                  <c:v>69.2850472423643</c:v>
                </c:pt>
                <c:pt idx="16221">
                  <c:v>69.2850472423643</c:v>
                </c:pt>
                <c:pt idx="16222">
                  <c:v>69.2850472423643</c:v>
                </c:pt>
                <c:pt idx="16223">
                  <c:v>69.2850472423643</c:v>
                </c:pt>
                <c:pt idx="16224">
                  <c:v>69.2850472423643</c:v>
                </c:pt>
                <c:pt idx="16225">
                  <c:v>69.2850472423643</c:v>
                </c:pt>
                <c:pt idx="16226">
                  <c:v>69.2850472423643</c:v>
                </c:pt>
                <c:pt idx="16227">
                  <c:v>69.2850472423643</c:v>
                </c:pt>
                <c:pt idx="16228">
                  <c:v>69.2850472423643</c:v>
                </c:pt>
                <c:pt idx="16229">
                  <c:v>69.2850472423643</c:v>
                </c:pt>
                <c:pt idx="16230">
                  <c:v>69.2850472423643</c:v>
                </c:pt>
                <c:pt idx="16231">
                  <c:v>69.2850472423643</c:v>
                </c:pt>
                <c:pt idx="16232">
                  <c:v>69.2850472423643</c:v>
                </c:pt>
                <c:pt idx="16233">
                  <c:v>69.2850472423643</c:v>
                </c:pt>
                <c:pt idx="16234">
                  <c:v>69.2850472423643</c:v>
                </c:pt>
                <c:pt idx="16235">
                  <c:v>69.2850472423643</c:v>
                </c:pt>
                <c:pt idx="16236">
                  <c:v>69.2850472423643</c:v>
                </c:pt>
                <c:pt idx="16237">
                  <c:v>69.2850472423643</c:v>
                </c:pt>
                <c:pt idx="16238">
                  <c:v>69.2850472423643</c:v>
                </c:pt>
                <c:pt idx="16239">
                  <c:v>69.2850472423643</c:v>
                </c:pt>
                <c:pt idx="16240">
                  <c:v>69.2850472423643</c:v>
                </c:pt>
                <c:pt idx="16241">
                  <c:v>69.2850472423643</c:v>
                </c:pt>
                <c:pt idx="16242">
                  <c:v>69.2850472423643</c:v>
                </c:pt>
                <c:pt idx="16243">
                  <c:v>69.2850472423643</c:v>
                </c:pt>
                <c:pt idx="16244">
                  <c:v>69.2850472423643</c:v>
                </c:pt>
                <c:pt idx="16245">
                  <c:v>69.2850472423643</c:v>
                </c:pt>
                <c:pt idx="16246">
                  <c:v>69.2850472423643</c:v>
                </c:pt>
                <c:pt idx="16247">
                  <c:v>69.2850472423643</c:v>
                </c:pt>
                <c:pt idx="16248">
                  <c:v>69.2850472423643</c:v>
                </c:pt>
                <c:pt idx="16249">
                  <c:v>69.2850472423643</c:v>
                </c:pt>
                <c:pt idx="16250">
                  <c:v>69.2850472423643</c:v>
                </c:pt>
                <c:pt idx="16251">
                  <c:v>69.2850472423643</c:v>
                </c:pt>
                <c:pt idx="16252">
                  <c:v>69.2850472423643</c:v>
                </c:pt>
                <c:pt idx="16253">
                  <c:v>69.2850472423643</c:v>
                </c:pt>
                <c:pt idx="16254">
                  <c:v>69.2850472423643</c:v>
                </c:pt>
                <c:pt idx="16255">
                  <c:v>69.2850472423643</c:v>
                </c:pt>
                <c:pt idx="16256">
                  <c:v>69.2850472423643</c:v>
                </c:pt>
                <c:pt idx="16257">
                  <c:v>69.2850472423643</c:v>
                </c:pt>
                <c:pt idx="16258">
                  <c:v>69.2850472423643</c:v>
                </c:pt>
                <c:pt idx="16259">
                  <c:v>69.2850472423643</c:v>
                </c:pt>
                <c:pt idx="16260">
                  <c:v>69.2850472423643</c:v>
                </c:pt>
                <c:pt idx="16261">
                  <c:v>69.2850472423643</c:v>
                </c:pt>
                <c:pt idx="16262">
                  <c:v>69.2850472423643</c:v>
                </c:pt>
                <c:pt idx="16263">
                  <c:v>69.2850472423643</c:v>
                </c:pt>
                <c:pt idx="16264">
                  <c:v>69.2850472423643</c:v>
                </c:pt>
                <c:pt idx="16265">
                  <c:v>69.2850472423643</c:v>
                </c:pt>
                <c:pt idx="16266">
                  <c:v>69.2850472423643</c:v>
                </c:pt>
                <c:pt idx="16267">
                  <c:v>69.2850472423643</c:v>
                </c:pt>
                <c:pt idx="16268">
                  <c:v>69.2850472423643</c:v>
                </c:pt>
                <c:pt idx="16269">
                  <c:v>69.2850472423643</c:v>
                </c:pt>
                <c:pt idx="16270">
                  <c:v>69.2850472423643</c:v>
                </c:pt>
                <c:pt idx="16271">
                  <c:v>69.2850472423643</c:v>
                </c:pt>
                <c:pt idx="16272">
                  <c:v>69.2850472423643</c:v>
                </c:pt>
                <c:pt idx="16273">
                  <c:v>69.2850472423643</c:v>
                </c:pt>
                <c:pt idx="16274">
                  <c:v>69.2850472423643</c:v>
                </c:pt>
                <c:pt idx="16275">
                  <c:v>69.2850472423643</c:v>
                </c:pt>
                <c:pt idx="16276">
                  <c:v>69.2850472423643</c:v>
                </c:pt>
                <c:pt idx="16277">
                  <c:v>69.2850472423643</c:v>
                </c:pt>
                <c:pt idx="16278">
                  <c:v>69.2850472423643</c:v>
                </c:pt>
                <c:pt idx="16279">
                  <c:v>69.2850472423643</c:v>
                </c:pt>
                <c:pt idx="16280">
                  <c:v>69.2850472423643</c:v>
                </c:pt>
                <c:pt idx="16281">
                  <c:v>69.2850472423643</c:v>
                </c:pt>
                <c:pt idx="16282">
                  <c:v>69.2850472423643</c:v>
                </c:pt>
                <c:pt idx="16283">
                  <c:v>69.2850472423643</c:v>
                </c:pt>
                <c:pt idx="16284">
                  <c:v>69.2850472423643</c:v>
                </c:pt>
                <c:pt idx="16285">
                  <c:v>69.2850472423643</c:v>
                </c:pt>
                <c:pt idx="16286">
                  <c:v>69.2850472423643</c:v>
                </c:pt>
                <c:pt idx="16287">
                  <c:v>69.2850472423643</c:v>
                </c:pt>
                <c:pt idx="16288">
                  <c:v>69.2850472423643</c:v>
                </c:pt>
                <c:pt idx="16289">
                  <c:v>69.2850472423643</c:v>
                </c:pt>
                <c:pt idx="16290">
                  <c:v>69.2850472423643</c:v>
                </c:pt>
                <c:pt idx="16291">
                  <c:v>69.2850472423643</c:v>
                </c:pt>
                <c:pt idx="16292">
                  <c:v>69.2850472423643</c:v>
                </c:pt>
                <c:pt idx="16293">
                  <c:v>69.2850472423643</c:v>
                </c:pt>
                <c:pt idx="16294">
                  <c:v>69.2850472423643</c:v>
                </c:pt>
                <c:pt idx="16295">
                  <c:v>69.2850472423643</c:v>
                </c:pt>
                <c:pt idx="16296">
                  <c:v>69.2850472423643</c:v>
                </c:pt>
                <c:pt idx="16297">
                  <c:v>69.2850472423643</c:v>
                </c:pt>
                <c:pt idx="16298">
                  <c:v>69.2850472423643</c:v>
                </c:pt>
                <c:pt idx="16299">
                  <c:v>69.2850472423643</c:v>
                </c:pt>
                <c:pt idx="16300">
                  <c:v>69.2850472423643</c:v>
                </c:pt>
                <c:pt idx="16301">
                  <c:v>69.2850472423643</c:v>
                </c:pt>
                <c:pt idx="16302">
                  <c:v>69.2850472423643</c:v>
                </c:pt>
                <c:pt idx="16303">
                  <c:v>69.2850472423643</c:v>
                </c:pt>
                <c:pt idx="16304">
                  <c:v>69.2850472423643</c:v>
                </c:pt>
                <c:pt idx="16305">
                  <c:v>69.2850472423643</c:v>
                </c:pt>
                <c:pt idx="16306">
                  <c:v>69.2850472423643</c:v>
                </c:pt>
                <c:pt idx="16307">
                  <c:v>69.2850472423643</c:v>
                </c:pt>
                <c:pt idx="16308">
                  <c:v>69.2850472423643</c:v>
                </c:pt>
                <c:pt idx="16309">
                  <c:v>69.2850472423643</c:v>
                </c:pt>
                <c:pt idx="16310">
                  <c:v>69.2850472423643</c:v>
                </c:pt>
                <c:pt idx="16311">
                  <c:v>69.2850472423643</c:v>
                </c:pt>
                <c:pt idx="16312">
                  <c:v>69.2850472423643</c:v>
                </c:pt>
                <c:pt idx="16313">
                  <c:v>69.2850472423643</c:v>
                </c:pt>
                <c:pt idx="16314">
                  <c:v>69.2850472423643</c:v>
                </c:pt>
                <c:pt idx="16315">
                  <c:v>69.2850472423643</c:v>
                </c:pt>
                <c:pt idx="16316">
                  <c:v>69.2850472423643</c:v>
                </c:pt>
                <c:pt idx="16317">
                  <c:v>69.2850472423643</c:v>
                </c:pt>
                <c:pt idx="16318">
                  <c:v>69.2850472423643</c:v>
                </c:pt>
                <c:pt idx="16319">
                  <c:v>69.2850472423643</c:v>
                </c:pt>
                <c:pt idx="16320">
                  <c:v>69.2850472423643</c:v>
                </c:pt>
                <c:pt idx="16321">
                  <c:v>69.2850472423643</c:v>
                </c:pt>
                <c:pt idx="16322">
                  <c:v>69.2850472423643</c:v>
                </c:pt>
                <c:pt idx="16323">
                  <c:v>69.2850472423643</c:v>
                </c:pt>
                <c:pt idx="16324">
                  <c:v>69.2850472423643</c:v>
                </c:pt>
                <c:pt idx="16325">
                  <c:v>69.2850472423643</c:v>
                </c:pt>
                <c:pt idx="16326">
                  <c:v>69.2850472423643</c:v>
                </c:pt>
                <c:pt idx="16327">
                  <c:v>69.2850472423643</c:v>
                </c:pt>
                <c:pt idx="16328">
                  <c:v>69.2850472423643</c:v>
                </c:pt>
                <c:pt idx="16329">
                  <c:v>69.2850472423643</c:v>
                </c:pt>
                <c:pt idx="16330">
                  <c:v>69.2850472423643</c:v>
                </c:pt>
                <c:pt idx="16331">
                  <c:v>69.2850472423643</c:v>
                </c:pt>
                <c:pt idx="16332">
                  <c:v>69.2850472423643</c:v>
                </c:pt>
                <c:pt idx="16333">
                  <c:v>69.2850472423643</c:v>
                </c:pt>
                <c:pt idx="16334">
                  <c:v>69.2850472423643</c:v>
                </c:pt>
                <c:pt idx="16335">
                  <c:v>69.2850472423643</c:v>
                </c:pt>
                <c:pt idx="16336">
                  <c:v>69.2850472423643</c:v>
                </c:pt>
                <c:pt idx="16337">
                  <c:v>69.2850472423643</c:v>
                </c:pt>
                <c:pt idx="16338">
                  <c:v>69.2850472423643</c:v>
                </c:pt>
                <c:pt idx="16339">
                  <c:v>69.2850472423643</c:v>
                </c:pt>
                <c:pt idx="16340">
                  <c:v>69.2850472423643</c:v>
                </c:pt>
                <c:pt idx="16341">
                  <c:v>69.2850472423643</c:v>
                </c:pt>
                <c:pt idx="16342">
                  <c:v>69.2850472423643</c:v>
                </c:pt>
                <c:pt idx="16343">
                  <c:v>69.2850472423643</c:v>
                </c:pt>
                <c:pt idx="16344">
                  <c:v>69.2850472423643</c:v>
                </c:pt>
                <c:pt idx="16345">
                  <c:v>69.2850472423643</c:v>
                </c:pt>
                <c:pt idx="16346">
                  <c:v>69.2850472423643</c:v>
                </c:pt>
                <c:pt idx="16347">
                  <c:v>69.2850472423643</c:v>
                </c:pt>
                <c:pt idx="16348">
                  <c:v>69.2850472423643</c:v>
                </c:pt>
                <c:pt idx="16349">
                  <c:v>69.2850472423643</c:v>
                </c:pt>
                <c:pt idx="16350">
                  <c:v>69.2850472423643</c:v>
                </c:pt>
                <c:pt idx="16351">
                  <c:v>69.2850472423643</c:v>
                </c:pt>
                <c:pt idx="16352">
                  <c:v>69.2850472423643</c:v>
                </c:pt>
                <c:pt idx="16353">
                  <c:v>69.2850472423643</c:v>
                </c:pt>
                <c:pt idx="16354">
                  <c:v>69.2850472423643</c:v>
                </c:pt>
                <c:pt idx="16355">
                  <c:v>69.2850472423643</c:v>
                </c:pt>
                <c:pt idx="16356">
                  <c:v>69.2850472423643</c:v>
                </c:pt>
                <c:pt idx="16357">
                  <c:v>69.2850472423643</c:v>
                </c:pt>
                <c:pt idx="16358">
                  <c:v>69.2850472423643</c:v>
                </c:pt>
                <c:pt idx="16359">
                  <c:v>69.2850472423643</c:v>
                </c:pt>
                <c:pt idx="16360">
                  <c:v>69.2850472423643</c:v>
                </c:pt>
                <c:pt idx="16361">
                  <c:v>69.2850472423643</c:v>
                </c:pt>
                <c:pt idx="16362">
                  <c:v>69.2850472423643</c:v>
                </c:pt>
                <c:pt idx="16363">
                  <c:v>69.2850472423643</c:v>
                </c:pt>
                <c:pt idx="16364">
                  <c:v>69.2850472423643</c:v>
                </c:pt>
                <c:pt idx="16365">
                  <c:v>69.2850472423643</c:v>
                </c:pt>
                <c:pt idx="16366">
                  <c:v>69.2850472423643</c:v>
                </c:pt>
                <c:pt idx="16367">
                  <c:v>69.2850472423643</c:v>
                </c:pt>
                <c:pt idx="16368">
                  <c:v>69.2850472423643</c:v>
                </c:pt>
                <c:pt idx="16369">
                  <c:v>69.2850472423643</c:v>
                </c:pt>
                <c:pt idx="16370">
                  <c:v>69.2850472423643</c:v>
                </c:pt>
                <c:pt idx="16371">
                  <c:v>69.2850472423643</c:v>
                </c:pt>
                <c:pt idx="16372">
                  <c:v>69.2850472423643</c:v>
                </c:pt>
                <c:pt idx="16373">
                  <c:v>69.2850472423643</c:v>
                </c:pt>
                <c:pt idx="16374">
                  <c:v>69.2850472423643</c:v>
                </c:pt>
                <c:pt idx="16375">
                  <c:v>69.2850472423643</c:v>
                </c:pt>
                <c:pt idx="16376">
                  <c:v>69.2850472423643</c:v>
                </c:pt>
                <c:pt idx="16377">
                  <c:v>69.2850472423643</c:v>
                </c:pt>
                <c:pt idx="16378">
                  <c:v>69.2850472423643</c:v>
                </c:pt>
                <c:pt idx="16379">
                  <c:v>69.2850472423643</c:v>
                </c:pt>
                <c:pt idx="16380">
                  <c:v>69.2850472423643</c:v>
                </c:pt>
                <c:pt idx="16381">
                  <c:v>69.2850472423643</c:v>
                </c:pt>
                <c:pt idx="16382">
                  <c:v>69.2850472423643</c:v>
                </c:pt>
                <c:pt idx="16383">
                  <c:v>69.2850472423643</c:v>
                </c:pt>
                <c:pt idx="16384">
                  <c:v>69.2850472423643</c:v>
                </c:pt>
                <c:pt idx="16385">
                  <c:v>69.2850472423643</c:v>
                </c:pt>
                <c:pt idx="16386">
                  <c:v>69.2850472423643</c:v>
                </c:pt>
                <c:pt idx="16387">
                  <c:v>69.2850472423643</c:v>
                </c:pt>
                <c:pt idx="16388">
                  <c:v>69.2850472423643</c:v>
                </c:pt>
                <c:pt idx="16389">
                  <c:v>69.2850472423643</c:v>
                </c:pt>
                <c:pt idx="16390">
                  <c:v>69.2850472423643</c:v>
                </c:pt>
                <c:pt idx="16391">
                  <c:v>69.2850472423643</c:v>
                </c:pt>
                <c:pt idx="16392">
                  <c:v>69.2850472423643</c:v>
                </c:pt>
                <c:pt idx="16393">
                  <c:v>69.2850472423643</c:v>
                </c:pt>
                <c:pt idx="16394">
                  <c:v>69.2850472423643</c:v>
                </c:pt>
                <c:pt idx="16395">
                  <c:v>69.2850472423643</c:v>
                </c:pt>
                <c:pt idx="16396">
                  <c:v>69.2850472423643</c:v>
                </c:pt>
                <c:pt idx="16397">
                  <c:v>69.2850472423643</c:v>
                </c:pt>
                <c:pt idx="16398">
                  <c:v>69.2850472423643</c:v>
                </c:pt>
                <c:pt idx="16399">
                  <c:v>69.2850472423643</c:v>
                </c:pt>
                <c:pt idx="16400">
                  <c:v>69.2850472423643</c:v>
                </c:pt>
                <c:pt idx="16401">
                  <c:v>69.2850472423643</c:v>
                </c:pt>
                <c:pt idx="16402">
                  <c:v>69.2850472423643</c:v>
                </c:pt>
                <c:pt idx="16403">
                  <c:v>69.2850472423643</c:v>
                </c:pt>
                <c:pt idx="16404">
                  <c:v>69.2850472423643</c:v>
                </c:pt>
                <c:pt idx="16405">
                  <c:v>69.2850472423643</c:v>
                </c:pt>
                <c:pt idx="16406">
                  <c:v>69.2850472423643</c:v>
                </c:pt>
                <c:pt idx="16407">
                  <c:v>69.2850472423643</c:v>
                </c:pt>
                <c:pt idx="16408">
                  <c:v>69.2850472423643</c:v>
                </c:pt>
                <c:pt idx="16409">
                  <c:v>69.2850472423643</c:v>
                </c:pt>
                <c:pt idx="16410">
                  <c:v>69.2850472423643</c:v>
                </c:pt>
                <c:pt idx="16411">
                  <c:v>69.2850472423643</c:v>
                </c:pt>
                <c:pt idx="16412">
                  <c:v>69.2850472423643</c:v>
                </c:pt>
                <c:pt idx="16413">
                  <c:v>69.2850472423643</c:v>
                </c:pt>
                <c:pt idx="16414">
                  <c:v>69.2850472423643</c:v>
                </c:pt>
                <c:pt idx="16415">
                  <c:v>69.2850472423643</c:v>
                </c:pt>
                <c:pt idx="16416">
                  <c:v>69.2850472423643</c:v>
                </c:pt>
                <c:pt idx="16417">
                  <c:v>69.2850472423643</c:v>
                </c:pt>
                <c:pt idx="16418">
                  <c:v>69.2850472423643</c:v>
                </c:pt>
                <c:pt idx="16419">
                  <c:v>69.2850472423643</c:v>
                </c:pt>
                <c:pt idx="16420">
                  <c:v>69.2850472423643</c:v>
                </c:pt>
                <c:pt idx="16421">
                  <c:v>69.2850472423643</c:v>
                </c:pt>
                <c:pt idx="16422">
                  <c:v>69.2850472423643</c:v>
                </c:pt>
                <c:pt idx="16423">
                  <c:v>69.2850472423643</c:v>
                </c:pt>
                <c:pt idx="16424">
                  <c:v>69.2850472423643</c:v>
                </c:pt>
                <c:pt idx="16425">
                  <c:v>69.2850472423643</c:v>
                </c:pt>
                <c:pt idx="16426">
                  <c:v>69.2850472423643</c:v>
                </c:pt>
                <c:pt idx="16427">
                  <c:v>69.2850472423643</c:v>
                </c:pt>
                <c:pt idx="16428">
                  <c:v>69.2850472423643</c:v>
                </c:pt>
                <c:pt idx="16429">
                  <c:v>69.2850472423643</c:v>
                </c:pt>
                <c:pt idx="16430">
                  <c:v>69.2850472423643</c:v>
                </c:pt>
                <c:pt idx="16431">
                  <c:v>69.2850472423643</c:v>
                </c:pt>
                <c:pt idx="16432">
                  <c:v>69.2850472423643</c:v>
                </c:pt>
                <c:pt idx="16433">
                  <c:v>69.2850472423643</c:v>
                </c:pt>
                <c:pt idx="16434">
                  <c:v>69.2850472423643</c:v>
                </c:pt>
                <c:pt idx="16435">
                  <c:v>69.2850472423643</c:v>
                </c:pt>
                <c:pt idx="16436">
                  <c:v>69.2850472423643</c:v>
                </c:pt>
                <c:pt idx="16437">
                  <c:v>69.2850472423643</c:v>
                </c:pt>
                <c:pt idx="16438">
                  <c:v>69.2850472423643</c:v>
                </c:pt>
                <c:pt idx="16439">
                  <c:v>69.2850472423643</c:v>
                </c:pt>
                <c:pt idx="16440">
                  <c:v>69.2850472423643</c:v>
                </c:pt>
                <c:pt idx="16441">
                  <c:v>69.2850472423643</c:v>
                </c:pt>
                <c:pt idx="16442">
                  <c:v>69.2850472423643</c:v>
                </c:pt>
                <c:pt idx="16443">
                  <c:v>69.2850472423643</c:v>
                </c:pt>
                <c:pt idx="16444">
                  <c:v>69.2850472423643</c:v>
                </c:pt>
                <c:pt idx="16445">
                  <c:v>69.2850472423643</c:v>
                </c:pt>
                <c:pt idx="16446">
                  <c:v>69.2850472423643</c:v>
                </c:pt>
                <c:pt idx="16447">
                  <c:v>69.2850472423643</c:v>
                </c:pt>
                <c:pt idx="16448">
                  <c:v>69.2850472423643</c:v>
                </c:pt>
                <c:pt idx="16449">
                  <c:v>69.2850472423643</c:v>
                </c:pt>
                <c:pt idx="16450">
                  <c:v>69.2850472423643</c:v>
                </c:pt>
                <c:pt idx="16451">
                  <c:v>69.2850472423643</c:v>
                </c:pt>
                <c:pt idx="16452">
                  <c:v>69.2850472423643</c:v>
                </c:pt>
                <c:pt idx="16453">
                  <c:v>69.2850472423643</c:v>
                </c:pt>
                <c:pt idx="16454">
                  <c:v>69.2850472423643</c:v>
                </c:pt>
                <c:pt idx="16455">
                  <c:v>69.2850472423643</c:v>
                </c:pt>
                <c:pt idx="16456">
                  <c:v>69.2850472423643</c:v>
                </c:pt>
                <c:pt idx="16457">
                  <c:v>69.2850472423643</c:v>
                </c:pt>
                <c:pt idx="16458">
                  <c:v>69.2850472423643</c:v>
                </c:pt>
                <c:pt idx="16459">
                  <c:v>69.2850472423643</c:v>
                </c:pt>
                <c:pt idx="16460">
                  <c:v>69.2850472423643</c:v>
                </c:pt>
                <c:pt idx="16461">
                  <c:v>69.2850472423643</c:v>
                </c:pt>
                <c:pt idx="16462">
                  <c:v>69.2850472423643</c:v>
                </c:pt>
                <c:pt idx="16463">
                  <c:v>69.2850472423643</c:v>
                </c:pt>
                <c:pt idx="16464">
                  <c:v>69.2850472423643</c:v>
                </c:pt>
                <c:pt idx="16465">
                  <c:v>69.2850472423643</c:v>
                </c:pt>
                <c:pt idx="16466">
                  <c:v>69.2850472423643</c:v>
                </c:pt>
                <c:pt idx="16467">
                  <c:v>69.2850472423643</c:v>
                </c:pt>
                <c:pt idx="16468">
                  <c:v>69.2850472423643</c:v>
                </c:pt>
                <c:pt idx="16469">
                  <c:v>69.2850472423643</c:v>
                </c:pt>
                <c:pt idx="16470">
                  <c:v>69.2850472423643</c:v>
                </c:pt>
                <c:pt idx="16471">
                  <c:v>69.2850472423643</c:v>
                </c:pt>
                <c:pt idx="16472">
                  <c:v>69.2850472423643</c:v>
                </c:pt>
                <c:pt idx="16473">
                  <c:v>69.2850472423643</c:v>
                </c:pt>
                <c:pt idx="16474">
                  <c:v>69.2850472423643</c:v>
                </c:pt>
                <c:pt idx="16475">
                  <c:v>69.2850472423643</c:v>
                </c:pt>
                <c:pt idx="16476">
                  <c:v>69.2850472423643</c:v>
                </c:pt>
                <c:pt idx="16477">
                  <c:v>69.2850472423643</c:v>
                </c:pt>
                <c:pt idx="16478">
                  <c:v>69.2850472423643</c:v>
                </c:pt>
                <c:pt idx="16479">
                  <c:v>69.2850472423643</c:v>
                </c:pt>
                <c:pt idx="16480">
                  <c:v>69.2850472423643</c:v>
                </c:pt>
                <c:pt idx="16481">
                  <c:v>69.2850472423643</c:v>
                </c:pt>
                <c:pt idx="16482">
                  <c:v>69.2850472423643</c:v>
                </c:pt>
                <c:pt idx="16483">
                  <c:v>69.2850472423643</c:v>
                </c:pt>
                <c:pt idx="16484">
                  <c:v>69.2850472423643</c:v>
                </c:pt>
                <c:pt idx="16485">
                  <c:v>69.2850472423643</c:v>
                </c:pt>
                <c:pt idx="16486">
                  <c:v>69.2850472423643</c:v>
                </c:pt>
                <c:pt idx="16487">
                  <c:v>69.2850472423643</c:v>
                </c:pt>
                <c:pt idx="16488">
                  <c:v>69.2850472423643</c:v>
                </c:pt>
                <c:pt idx="16489">
                  <c:v>69.2850472423643</c:v>
                </c:pt>
                <c:pt idx="16490">
                  <c:v>69.2850472423643</c:v>
                </c:pt>
                <c:pt idx="16491">
                  <c:v>69.2850472423643</c:v>
                </c:pt>
                <c:pt idx="16492">
                  <c:v>69.2850472423643</c:v>
                </c:pt>
                <c:pt idx="16493">
                  <c:v>69.2850472423643</c:v>
                </c:pt>
                <c:pt idx="16494">
                  <c:v>69.2850472423643</c:v>
                </c:pt>
                <c:pt idx="16495">
                  <c:v>69.2850472423643</c:v>
                </c:pt>
                <c:pt idx="16496">
                  <c:v>69.2850472423643</c:v>
                </c:pt>
                <c:pt idx="16497">
                  <c:v>69.2850472423643</c:v>
                </c:pt>
                <c:pt idx="16498">
                  <c:v>69.2850472423643</c:v>
                </c:pt>
                <c:pt idx="16499">
                  <c:v>69.2850472423643</c:v>
                </c:pt>
                <c:pt idx="16500">
                  <c:v>69.2850472423643</c:v>
                </c:pt>
                <c:pt idx="16501">
                  <c:v>69.2850472423643</c:v>
                </c:pt>
                <c:pt idx="16502">
                  <c:v>69.2850472423643</c:v>
                </c:pt>
                <c:pt idx="16503">
                  <c:v>69.2850472423643</c:v>
                </c:pt>
                <c:pt idx="16504">
                  <c:v>69.2850472423643</c:v>
                </c:pt>
                <c:pt idx="16505">
                  <c:v>69.2850472423643</c:v>
                </c:pt>
                <c:pt idx="16506">
                  <c:v>69.2850472423643</c:v>
                </c:pt>
                <c:pt idx="16507">
                  <c:v>69.2850472423643</c:v>
                </c:pt>
                <c:pt idx="16508">
                  <c:v>69.2850472423643</c:v>
                </c:pt>
                <c:pt idx="16509">
                  <c:v>69.2850472423643</c:v>
                </c:pt>
                <c:pt idx="16510">
                  <c:v>69.2850472423643</c:v>
                </c:pt>
                <c:pt idx="16511">
                  <c:v>69.2850472423643</c:v>
                </c:pt>
                <c:pt idx="16512">
                  <c:v>69.2850472423643</c:v>
                </c:pt>
                <c:pt idx="16513">
                  <c:v>69.2850472423643</c:v>
                </c:pt>
                <c:pt idx="16514">
                  <c:v>69.2850472423643</c:v>
                </c:pt>
                <c:pt idx="16515">
                  <c:v>69.2850472423643</c:v>
                </c:pt>
                <c:pt idx="16516">
                  <c:v>69.2850472423643</c:v>
                </c:pt>
                <c:pt idx="16517">
                  <c:v>69.2850472423643</c:v>
                </c:pt>
                <c:pt idx="16518">
                  <c:v>69.2850472423643</c:v>
                </c:pt>
                <c:pt idx="16519">
                  <c:v>69.2850472423643</c:v>
                </c:pt>
                <c:pt idx="16520">
                  <c:v>69.2850472423643</c:v>
                </c:pt>
                <c:pt idx="16521">
                  <c:v>69.2850472423643</c:v>
                </c:pt>
                <c:pt idx="16522">
                  <c:v>69.2850472423643</c:v>
                </c:pt>
                <c:pt idx="16523">
                  <c:v>69.2850472423643</c:v>
                </c:pt>
                <c:pt idx="16524">
                  <c:v>69.2850472423643</c:v>
                </c:pt>
                <c:pt idx="16525">
                  <c:v>69.2850472423643</c:v>
                </c:pt>
                <c:pt idx="16526">
                  <c:v>69.2850472423643</c:v>
                </c:pt>
                <c:pt idx="16527">
                  <c:v>69.2850472423643</c:v>
                </c:pt>
                <c:pt idx="16528">
                  <c:v>69.2850472423643</c:v>
                </c:pt>
                <c:pt idx="16529">
                  <c:v>69.2850472423643</c:v>
                </c:pt>
                <c:pt idx="16530">
                  <c:v>69.2850472423643</c:v>
                </c:pt>
                <c:pt idx="16531">
                  <c:v>69.2850472423643</c:v>
                </c:pt>
                <c:pt idx="16532">
                  <c:v>69.2850472423643</c:v>
                </c:pt>
                <c:pt idx="16533">
                  <c:v>69.2850472423643</c:v>
                </c:pt>
                <c:pt idx="16534">
                  <c:v>69.2850472423643</c:v>
                </c:pt>
                <c:pt idx="16535">
                  <c:v>69.2850472423643</c:v>
                </c:pt>
                <c:pt idx="16536">
                  <c:v>69.2850472423643</c:v>
                </c:pt>
                <c:pt idx="16537">
                  <c:v>69.2850472423643</c:v>
                </c:pt>
                <c:pt idx="16538">
                  <c:v>69.2850472423643</c:v>
                </c:pt>
                <c:pt idx="16539">
                  <c:v>69.2850472423643</c:v>
                </c:pt>
                <c:pt idx="16540">
                  <c:v>69.2850472423643</c:v>
                </c:pt>
                <c:pt idx="16541">
                  <c:v>69.2850472423643</c:v>
                </c:pt>
                <c:pt idx="16542">
                  <c:v>69.2850472423643</c:v>
                </c:pt>
                <c:pt idx="16543">
                  <c:v>69.2850472423643</c:v>
                </c:pt>
                <c:pt idx="16544">
                  <c:v>69.2850472423643</c:v>
                </c:pt>
                <c:pt idx="16545">
                  <c:v>69.2850472423643</c:v>
                </c:pt>
                <c:pt idx="16546">
                  <c:v>69.2850472423643</c:v>
                </c:pt>
                <c:pt idx="16547">
                  <c:v>69.2850472423643</c:v>
                </c:pt>
                <c:pt idx="16548">
                  <c:v>69.2850472423643</c:v>
                </c:pt>
                <c:pt idx="16549">
                  <c:v>69.2850472423643</c:v>
                </c:pt>
                <c:pt idx="16550">
                  <c:v>69.2850472423643</c:v>
                </c:pt>
                <c:pt idx="16551">
                  <c:v>69.4256482091847</c:v>
                </c:pt>
                <c:pt idx="16552">
                  <c:v>69.4256482091847</c:v>
                </c:pt>
                <c:pt idx="16553">
                  <c:v>69.4256482091847</c:v>
                </c:pt>
                <c:pt idx="16554">
                  <c:v>69.4256482091847</c:v>
                </c:pt>
                <c:pt idx="16555">
                  <c:v>69.4256482091847</c:v>
                </c:pt>
                <c:pt idx="16556">
                  <c:v>69.4256482091847</c:v>
                </c:pt>
                <c:pt idx="16557">
                  <c:v>69.4256482091847</c:v>
                </c:pt>
                <c:pt idx="16558">
                  <c:v>69.4256482091847</c:v>
                </c:pt>
                <c:pt idx="16559">
                  <c:v>69.4256482091847</c:v>
                </c:pt>
                <c:pt idx="16560">
                  <c:v>69.4256482091847</c:v>
                </c:pt>
                <c:pt idx="16561">
                  <c:v>69.4256482091847</c:v>
                </c:pt>
                <c:pt idx="16562">
                  <c:v>69.4256482091847</c:v>
                </c:pt>
                <c:pt idx="16563">
                  <c:v>69.4256482091847</c:v>
                </c:pt>
                <c:pt idx="16564">
                  <c:v>69.4256482091847</c:v>
                </c:pt>
                <c:pt idx="16565">
                  <c:v>69.4256482091847</c:v>
                </c:pt>
                <c:pt idx="16566">
                  <c:v>69.4256482091847</c:v>
                </c:pt>
                <c:pt idx="16567">
                  <c:v>69.4256482091847</c:v>
                </c:pt>
                <c:pt idx="16568">
                  <c:v>69.4256482091847</c:v>
                </c:pt>
                <c:pt idx="16569">
                  <c:v>69.4256482091847</c:v>
                </c:pt>
                <c:pt idx="16570">
                  <c:v>69.4256482091847</c:v>
                </c:pt>
                <c:pt idx="16571">
                  <c:v>69.4256482091847</c:v>
                </c:pt>
                <c:pt idx="16572">
                  <c:v>69.4256482091847</c:v>
                </c:pt>
                <c:pt idx="16573">
                  <c:v>69.4256482091847</c:v>
                </c:pt>
                <c:pt idx="16574">
                  <c:v>69.4256482091847</c:v>
                </c:pt>
                <c:pt idx="16575">
                  <c:v>69.4256482091847</c:v>
                </c:pt>
                <c:pt idx="16576">
                  <c:v>69.4256482091847</c:v>
                </c:pt>
                <c:pt idx="16577">
                  <c:v>69.4256482091847</c:v>
                </c:pt>
                <c:pt idx="16578">
                  <c:v>69.4256482091847</c:v>
                </c:pt>
                <c:pt idx="16579">
                  <c:v>69.4256482091847</c:v>
                </c:pt>
                <c:pt idx="16580">
                  <c:v>69.4256482091847</c:v>
                </c:pt>
                <c:pt idx="16581">
                  <c:v>69.4256482091847</c:v>
                </c:pt>
                <c:pt idx="16582">
                  <c:v>69.4256482091847</c:v>
                </c:pt>
                <c:pt idx="16583">
                  <c:v>69.4256482091847</c:v>
                </c:pt>
                <c:pt idx="16584">
                  <c:v>69.4256482091847</c:v>
                </c:pt>
                <c:pt idx="16585">
                  <c:v>69.4256482091847</c:v>
                </c:pt>
                <c:pt idx="16586">
                  <c:v>69.4256482091847</c:v>
                </c:pt>
                <c:pt idx="16587">
                  <c:v>69.4256482091847</c:v>
                </c:pt>
                <c:pt idx="16588">
                  <c:v>69.4256482091847</c:v>
                </c:pt>
                <c:pt idx="16589">
                  <c:v>69.4256482091847</c:v>
                </c:pt>
                <c:pt idx="16590">
                  <c:v>69.4256482091847</c:v>
                </c:pt>
                <c:pt idx="16591">
                  <c:v>69.4256482091847</c:v>
                </c:pt>
                <c:pt idx="16592">
                  <c:v>69.4256482091847</c:v>
                </c:pt>
                <c:pt idx="16593">
                  <c:v>69.4256482091847</c:v>
                </c:pt>
                <c:pt idx="16594">
                  <c:v>69.4256482091847</c:v>
                </c:pt>
                <c:pt idx="16595">
                  <c:v>69.4256482091847</c:v>
                </c:pt>
                <c:pt idx="16596">
                  <c:v>69.4256482091847</c:v>
                </c:pt>
                <c:pt idx="16597">
                  <c:v>69.454364425400996</c:v>
                </c:pt>
                <c:pt idx="16598">
                  <c:v>69.454364425400996</c:v>
                </c:pt>
                <c:pt idx="16599">
                  <c:v>69.557404965941501</c:v>
                </c:pt>
                <c:pt idx="16600">
                  <c:v>69.557404965941501</c:v>
                </c:pt>
                <c:pt idx="16601">
                  <c:v>69.557404965941501</c:v>
                </c:pt>
                <c:pt idx="16602">
                  <c:v>69.557404965941501</c:v>
                </c:pt>
                <c:pt idx="16603">
                  <c:v>69.557404965941501</c:v>
                </c:pt>
                <c:pt idx="16604">
                  <c:v>69.557404965941501</c:v>
                </c:pt>
                <c:pt idx="16605">
                  <c:v>69.557404965941501</c:v>
                </c:pt>
                <c:pt idx="16606">
                  <c:v>69.557404965941501</c:v>
                </c:pt>
                <c:pt idx="16607">
                  <c:v>69.816413974950507</c:v>
                </c:pt>
                <c:pt idx="16608">
                  <c:v>69.816413974950507</c:v>
                </c:pt>
                <c:pt idx="16609">
                  <c:v>69.816413974950507</c:v>
                </c:pt>
                <c:pt idx="16610">
                  <c:v>69.816413974950507</c:v>
                </c:pt>
                <c:pt idx="16611">
                  <c:v>69.816413974950507</c:v>
                </c:pt>
                <c:pt idx="16612">
                  <c:v>69.816413974950507</c:v>
                </c:pt>
                <c:pt idx="16613">
                  <c:v>69.816413974950507</c:v>
                </c:pt>
                <c:pt idx="16614">
                  <c:v>69.816413974950507</c:v>
                </c:pt>
                <c:pt idx="16615">
                  <c:v>69.816413974950507</c:v>
                </c:pt>
                <c:pt idx="16616">
                  <c:v>69.816413974950507</c:v>
                </c:pt>
                <c:pt idx="16617">
                  <c:v>69.816413974950507</c:v>
                </c:pt>
                <c:pt idx="16618">
                  <c:v>69.816413974950507</c:v>
                </c:pt>
                <c:pt idx="16619">
                  <c:v>69.816413974950507</c:v>
                </c:pt>
                <c:pt idx="16620">
                  <c:v>69.816413974950507</c:v>
                </c:pt>
                <c:pt idx="16621">
                  <c:v>69.816413974950507</c:v>
                </c:pt>
                <c:pt idx="16622">
                  <c:v>69.816413974950507</c:v>
                </c:pt>
                <c:pt idx="16623">
                  <c:v>69.816413974950507</c:v>
                </c:pt>
                <c:pt idx="16624">
                  <c:v>69.816413974950507</c:v>
                </c:pt>
                <c:pt idx="16625">
                  <c:v>69.816413974950507</c:v>
                </c:pt>
                <c:pt idx="16626">
                  <c:v>69.816413974950507</c:v>
                </c:pt>
                <c:pt idx="16627">
                  <c:v>70.024747308283807</c:v>
                </c:pt>
                <c:pt idx="16628">
                  <c:v>70.024747308283807</c:v>
                </c:pt>
                <c:pt idx="16629">
                  <c:v>70.2556031641397</c:v>
                </c:pt>
                <c:pt idx="16630">
                  <c:v>70.2556031641397</c:v>
                </c:pt>
                <c:pt idx="16631">
                  <c:v>70.2556031641397</c:v>
                </c:pt>
                <c:pt idx="16632">
                  <c:v>70.2556031641397</c:v>
                </c:pt>
                <c:pt idx="16633">
                  <c:v>70.2556031641397</c:v>
                </c:pt>
                <c:pt idx="16634">
                  <c:v>70.2556031641397</c:v>
                </c:pt>
                <c:pt idx="16635">
                  <c:v>70.2556031641397</c:v>
                </c:pt>
                <c:pt idx="16636">
                  <c:v>70.2556031641397</c:v>
                </c:pt>
                <c:pt idx="16637">
                  <c:v>70.2556031641397</c:v>
                </c:pt>
                <c:pt idx="16638">
                  <c:v>70.2556031641397</c:v>
                </c:pt>
                <c:pt idx="16639">
                  <c:v>70.2556031641397</c:v>
                </c:pt>
                <c:pt idx="16640">
                  <c:v>70.2556031641397</c:v>
                </c:pt>
                <c:pt idx="16641">
                  <c:v>70.2556031641397</c:v>
                </c:pt>
                <c:pt idx="16642">
                  <c:v>70.2556031641397</c:v>
                </c:pt>
                <c:pt idx="16643">
                  <c:v>70.517427488464094</c:v>
                </c:pt>
                <c:pt idx="16644">
                  <c:v>70.517427488464094</c:v>
                </c:pt>
                <c:pt idx="16645">
                  <c:v>70.517427488464094</c:v>
                </c:pt>
                <c:pt idx="16646">
                  <c:v>70.517427488464094</c:v>
                </c:pt>
                <c:pt idx="16647">
                  <c:v>70.517427488464094</c:v>
                </c:pt>
                <c:pt idx="16648">
                  <c:v>70.517427488464094</c:v>
                </c:pt>
                <c:pt idx="16649">
                  <c:v>70.517427488464094</c:v>
                </c:pt>
                <c:pt idx="16650">
                  <c:v>70.517427488464094</c:v>
                </c:pt>
                <c:pt idx="16651">
                  <c:v>70.517427488464094</c:v>
                </c:pt>
                <c:pt idx="16652">
                  <c:v>70.517427488464094</c:v>
                </c:pt>
                <c:pt idx="16653">
                  <c:v>70.517427488464094</c:v>
                </c:pt>
                <c:pt idx="16654">
                  <c:v>70.517427488464094</c:v>
                </c:pt>
                <c:pt idx="16655">
                  <c:v>70.517427488464094</c:v>
                </c:pt>
                <c:pt idx="16656">
                  <c:v>70.517427488464094</c:v>
                </c:pt>
                <c:pt idx="16657">
                  <c:v>70.517427488464094</c:v>
                </c:pt>
                <c:pt idx="16658">
                  <c:v>70.517427488464094</c:v>
                </c:pt>
                <c:pt idx="16659">
                  <c:v>70.517427488464094</c:v>
                </c:pt>
                <c:pt idx="16660">
                  <c:v>70.517427488464094</c:v>
                </c:pt>
                <c:pt idx="16661">
                  <c:v>70.517427488464094</c:v>
                </c:pt>
                <c:pt idx="16662">
                  <c:v>71.114274335310895</c:v>
                </c:pt>
                <c:pt idx="16663">
                  <c:v>71.1548148758514</c:v>
                </c:pt>
                <c:pt idx="16664">
                  <c:v>71.1548148758514</c:v>
                </c:pt>
                <c:pt idx="16665">
                  <c:v>71.1548148758514</c:v>
                </c:pt>
                <c:pt idx="16666">
                  <c:v>71.213936497473</c:v>
                </c:pt>
                <c:pt idx="16667">
                  <c:v>71.213936497473</c:v>
                </c:pt>
                <c:pt idx="16668">
                  <c:v>71.213936497473</c:v>
                </c:pt>
                <c:pt idx="16669">
                  <c:v>71.213936497473</c:v>
                </c:pt>
                <c:pt idx="16670">
                  <c:v>71.213936497473</c:v>
                </c:pt>
                <c:pt idx="16671">
                  <c:v>71.213936497473</c:v>
                </c:pt>
                <c:pt idx="16672">
                  <c:v>71.213936497473</c:v>
                </c:pt>
                <c:pt idx="16673">
                  <c:v>71.213936497473</c:v>
                </c:pt>
                <c:pt idx="16674">
                  <c:v>71.213936497473</c:v>
                </c:pt>
                <c:pt idx="16675">
                  <c:v>71.213936497473</c:v>
                </c:pt>
                <c:pt idx="16676">
                  <c:v>71.213936497473</c:v>
                </c:pt>
                <c:pt idx="16677">
                  <c:v>71.213936497473</c:v>
                </c:pt>
                <c:pt idx="16678">
                  <c:v>71.213936497473</c:v>
                </c:pt>
                <c:pt idx="16679">
                  <c:v>71.213936497473</c:v>
                </c:pt>
                <c:pt idx="16680">
                  <c:v>71.861459019995607</c:v>
                </c:pt>
                <c:pt idx="16681">
                  <c:v>71.861459019995607</c:v>
                </c:pt>
                <c:pt idx="16682">
                  <c:v>71.861459019995607</c:v>
                </c:pt>
                <c:pt idx="16683">
                  <c:v>71.861459019995607</c:v>
                </c:pt>
                <c:pt idx="16684">
                  <c:v>71.861459019995607</c:v>
                </c:pt>
                <c:pt idx="16685">
                  <c:v>71.861459019995607</c:v>
                </c:pt>
                <c:pt idx="16686">
                  <c:v>71.861459019995607</c:v>
                </c:pt>
                <c:pt idx="16687">
                  <c:v>71.861459019995607</c:v>
                </c:pt>
                <c:pt idx="16688">
                  <c:v>71.861459019995607</c:v>
                </c:pt>
                <c:pt idx="16689">
                  <c:v>71.861459019995607</c:v>
                </c:pt>
                <c:pt idx="16690">
                  <c:v>71.861459019995607</c:v>
                </c:pt>
                <c:pt idx="16691">
                  <c:v>71.861459019995607</c:v>
                </c:pt>
                <c:pt idx="16692">
                  <c:v>71.861459019995607</c:v>
                </c:pt>
                <c:pt idx="16693">
                  <c:v>71.861459019995607</c:v>
                </c:pt>
                <c:pt idx="16694">
                  <c:v>71.861459019995607</c:v>
                </c:pt>
                <c:pt idx="16695">
                  <c:v>71.861459019995607</c:v>
                </c:pt>
                <c:pt idx="16696">
                  <c:v>71.861459019995607</c:v>
                </c:pt>
                <c:pt idx="16697">
                  <c:v>71.861459019995607</c:v>
                </c:pt>
                <c:pt idx="16698">
                  <c:v>71.861459019995607</c:v>
                </c:pt>
                <c:pt idx="16699">
                  <c:v>71.861459019995607</c:v>
                </c:pt>
                <c:pt idx="16700">
                  <c:v>71.861459019995607</c:v>
                </c:pt>
                <c:pt idx="16701">
                  <c:v>71.900873434410002</c:v>
                </c:pt>
                <c:pt idx="16702">
                  <c:v>71.900873434410002</c:v>
                </c:pt>
                <c:pt idx="16703">
                  <c:v>71.900873434410002</c:v>
                </c:pt>
                <c:pt idx="16704">
                  <c:v>72.103576137112697</c:v>
                </c:pt>
                <c:pt idx="16705">
                  <c:v>72.103576137112697</c:v>
                </c:pt>
                <c:pt idx="16706">
                  <c:v>72.103576137112697</c:v>
                </c:pt>
                <c:pt idx="16707">
                  <c:v>72.103576137112697</c:v>
                </c:pt>
                <c:pt idx="16708">
                  <c:v>72.103576137112697</c:v>
                </c:pt>
                <c:pt idx="16709">
                  <c:v>72.103576137112697</c:v>
                </c:pt>
                <c:pt idx="16710">
                  <c:v>72.103576137112697</c:v>
                </c:pt>
                <c:pt idx="16711">
                  <c:v>72.103576137112697</c:v>
                </c:pt>
                <c:pt idx="16712">
                  <c:v>72.103576137112697</c:v>
                </c:pt>
                <c:pt idx="16713">
                  <c:v>72.103576137112697</c:v>
                </c:pt>
                <c:pt idx="16714">
                  <c:v>72.103576137112697</c:v>
                </c:pt>
                <c:pt idx="16715">
                  <c:v>72.103576137112697</c:v>
                </c:pt>
                <c:pt idx="16716">
                  <c:v>72.103576137112697</c:v>
                </c:pt>
                <c:pt idx="16717">
                  <c:v>72.103576137112697</c:v>
                </c:pt>
                <c:pt idx="16718">
                  <c:v>72.103576137112697</c:v>
                </c:pt>
                <c:pt idx="16719">
                  <c:v>72.103576137112697</c:v>
                </c:pt>
                <c:pt idx="16720">
                  <c:v>72.103576137112697</c:v>
                </c:pt>
                <c:pt idx="16721">
                  <c:v>72.103576137112697</c:v>
                </c:pt>
                <c:pt idx="16722">
                  <c:v>72.103576137112697</c:v>
                </c:pt>
                <c:pt idx="16723">
                  <c:v>72.103576137112697</c:v>
                </c:pt>
                <c:pt idx="16724">
                  <c:v>72.103576137112697</c:v>
                </c:pt>
                <c:pt idx="16725">
                  <c:v>72.103576137112697</c:v>
                </c:pt>
                <c:pt idx="16726">
                  <c:v>72.103576137112697</c:v>
                </c:pt>
                <c:pt idx="16727">
                  <c:v>72.103576137112697</c:v>
                </c:pt>
                <c:pt idx="16728">
                  <c:v>72.103576137112697</c:v>
                </c:pt>
                <c:pt idx="16729">
                  <c:v>72.103576137112697</c:v>
                </c:pt>
                <c:pt idx="16730">
                  <c:v>72.103576137112697</c:v>
                </c:pt>
                <c:pt idx="16731">
                  <c:v>72.103576137112697</c:v>
                </c:pt>
                <c:pt idx="16732">
                  <c:v>72.103576137112697</c:v>
                </c:pt>
                <c:pt idx="16733">
                  <c:v>72.103576137112697</c:v>
                </c:pt>
                <c:pt idx="16734">
                  <c:v>72.103576137112697</c:v>
                </c:pt>
                <c:pt idx="16735">
                  <c:v>72.103576137112697</c:v>
                </c:pt>
                <c:pt idx="16736">
                  <c:v>72.103576137112697</c:v>
                </c:pt>
                <c:pt idx="16737">
                  <c:v>72.103576137112697</c:v>
                </c:pt>
                <c:pt idx="16738">
                  <c:v>72.103576137112697</c:v>
                </c:pt>
                <c:pt idx="16739">
                  <c:v>72.103576137112697</c:v>
                </c:pt>
                <c:pt idx="16740">
                  <c:v>72.103576137112697</c:v>
                </c:pt>
                <c:pt idx="16741">
                  <c:v>72.103576137112697</c:v>
                </c:pt>
                <c:pt idx="16742">
                  <c:v>72.103576137112697</c:v>
                </c:pt>
                <c:pt idx="16743">
                  <c:v>72.103576137112697</c:v>
                </c:pt>
                <c:pt idx="16744">
                  <c:v>72.103576137112697</c:v>
                </c:pt>
                <c:pt idx="16745">
                  <c:v>72.103576137112697</c:v>
                </c:pt>
                <c:pt idx="16746">
                  <c:v>72.103576137112697</c:v>
                </c:pt>
                <c:pt idx="16747">
                  <c:v>72.103576137112697</c:v>
                </c:pt>
                <c:pt idx="16748">
                  <c:v>72.103576137112697</c:v>
                </c:pt>
                <c:pt idx="16749">
                  <c:v>72.103576137112697</c:v>
                </c:pt>
                <c:pt idx="16750">
                  <c:v>72.103576137112697</c:v>
                </c:pt>
                <c:pt idx="16751">
                  <c:v>72.103576137112697</c:v>
                </c:pt>
                <c:pt idx="16752">
                  <c:v>72.103576137112697</c:v>
                </c:pt>
                <c:pt idx="16753">
                  <c:v>72.103576137112697</c:v>
                </c:pt>
                <c:pt idx="16754">
                  <c:v>72.103576137112697</c:v>
                </c:pt>
                <c:pt idx="16755">
                  <c:v>72.103576137112697</c:v>
                </c:pt>
                <c:pt idx="16756">
                  <c:v>72.103576137112697</c:v>
                </c:pt>
                <c:pt idx="16757">
                  <c:v>72.103576137112697</c:v>
                </c:pt>
                <c:pt idx="16758">
                  <c:v>72.103576137112697</c:v>
                </c:pt>
                <c:pt idx="16759">
                  <c:v>72.103576137112697</c:v>
                </c:pt>
                <c:pt idx="16760">
                  <c:v>72.103576137112697</c:v>
                </c:pt>
                <c:pt idx="16761">
                  <c:v>72.103576137112697</c:v>
                </c:pt>
                <c:pt idx="16762">
                  <c:v>72.103576137112697</c:v>
                </c:pt>
                <c:pt idx="16763">
                  <c:v>72.103576137112697</c:v>
                </c:pt>
                <c:pt idx="16764">
                  <c:v>72.103576137112697</c:v>
                </c:pt>
                <c:pt idx="16765">
                  <c:v>72.103576137112697</c:v>
                </c:pt>
                <c:pt idx="16766">
                  <c:v>72.103576137112697</c:v>
                </c:pt>
                <c:pt idx="16767">
                  <c:v>72.103576137112697</c:v>
                </c:pt>
                <c:pt idx="16768">
                  <c:v>72.103576137112697</c:v>
                </c:pt>
                <c:pt idx="16769">
                  <c:v>72.103576137112697</c:v>
                </c:pt>
                <c:pt idx="16770">
                  <c:v>72.103576137112697</c:v>
                </c:pt>
                <c:pt idx="16771">
                  <c:v>72.103576137112697</c:v>
                </c:pt>
                <c:pt idx="16772">
                  <c:v>72.103576137112697</c:v>
                </c:pt>
                <c:pt idx="16773">
                  <c:v>72.103576137112697</c:v>
                </c:pt>
                <c:pt idx="16774">
                  <c:v>72.103576137112697</c:v>
                </c:pt>
                <c:pt idx="16775">
                  <c:v>72.103576137112697</c:v>
                </c:pt>
                <c:pt idx="16776">
                  <c:v>72.103576137112697</c:v>
                </c:pt>
                <c:pt idx="16777">
                  <c:v>72.103576137112697</c:v>
                </c:pt>
                <c:pt idx="16778">
                  <c:v>72.103576137112697</c:v>
                </c:pt>
                <c:pt idx="16779">
                  <c:v>72.103576137112697</c:v>
                </c:pt>
                <c:pt idx="16780">
                  <c:v>72.103576137112697</c:v>
                </c:pt>
                <c:pt idx="16781">
                  <c:v>72.103576137112697</c:v>
                </c:pt>
                <c:pt idx="16782">
                  <c:v>72.103576137112697</c:v>
                </c:pt>
                <c:pt idx="16783">
                  <c:v>72.103576137112697</c:v>
                </c:pt>
                <c:pt idx="16784">
                  <c:v>72.103576137112697</c:v>
                </c:pt>
                <c:pt idx="16785">
                  <c:v>72.103576137112697</c:v>
                </c:pt>
                <c:pt idx="16786">
                  <c:v>72.103576137112697</c:v>
                </c:pt>
                <c:pt idx="16787">
                  <c:v>72.103576137112697</c:v>
                </c:pt>
                <c:pt idx="16788">
                  <c:v>72.103576137112697</c:v>
                </c:pt>
                <c:pt idx="16789">
                  <c:v>72.103576137112697</c:v>
                </c:pt>
                <c:pt idx="16790">
                  <c:v>72.103576137112697</c:v>
                </c:pt>
                <c:pt idx="16791">
                  <c:v>72.103576137112697</c:v>
                </c:pt>
                <c:pt idx="16792">
                  <c:v>72.103576137112697</c:v>
                </c:pt>
                <c:pt idx="16793">
                  <c:v>72.103576137112697</c:v>
                </c:pt>
                <c:pt idx="16794">
                  <c:v>72.103576137112697</c:v>
                </c:pt>
                <c:pt idx="16795">
                  <c:v>72.103576137112697</c:v>
                </c:pt>
                <c:pt idx="16796">
                  <c:v>72.103576137112697</c:v>
                </c:pt>
                <c:pt idx="16797">
                  <c:v>72.103576137112697</c:v>
                </c:pt>
                <c:pt idx="16798">
                  <c:v>72.103576137112697</c:v>
                </c:pt>
                <c:pt idx="16799">
                  <c:v>72.103576137112697</c:v>
                </c:pt>
                <c:pt idx="16800">
                  <c:v>72.103576137112697</c:v>
                </c:pt>
                <c:pt idx="16801">
                  <c:v>72.103576137112697</c:v>
                </c:pt>
                <c:pt idx="16802">
                  <c:v>72.103576137112697</c:v>
                </c:pt>
                <c:pt idx="16803">
                  <c:v>72.103576137112697</c:v>
                </c:pt>
                <c:pt idx="16804">
                  <c:v>72.103576137112697</c:v>
                </c:pt>
                <c:pt idx="16805">
                  <c:v>72.103576137112697</c:v>
                </c:pt>
                <c:pt idx="16806">
                  <c:v>72.103576137112697</c:v>
                </c:pt>
                <c:pt idx="16807">
                  <c:v>72.103576137112697</c:v>
                </c:pt>
                <c:pt idx="16808">
                  <c:v>72.103576137112697</c:v>
                </c:pt>
                <c:pt idx="16809">
                  <c:v>72.103576137112697</c:v>
                </c:pt>
                <c:pt idx="16810">
                  <c:v>72.103576137112697</c:v>
                </c:pt>
                <c:pt idx="16811">
                  <c:v>72.103576137112697</c:v>
                </c:pt>
                <c:pt idx="16812">
                  <c:v>72.103576137112697</c:v>
                </c:pt>
                <c:pt idx="16813">
                  <c:v>72.103576137112697</c:v>
                </c:pt>
                <c:pt idx="16814">
                  <c:v>72.103576137112697</c:v>
                </c:pt>
                <c:pt idx="16815">
                  <c:v>72.103576137112697</c:v>
                </c:pt>
                <c:pt idx="16816">
                  <c:v>72.103576137112697</c:v>
                </c:pt>
                <c:pt idx="16817">
                  <c:v>72.103576137112697</c:v>
                </c:pt>
                <c:pt idx="16818">
                  <c:v>72.103576137112697</c:v>
                </c:pt>
                <c:pt idx="16819">
                  <c:v>72.103576137112697</c:v>
                </c:pt>
                <c:pt idx="16820">
                  <c:v>72.103576137112697</c:v>
                </c:pt>
                <c:pt idx="16821">
                  <c:v>72.103576137112697</c:v>
                </c:pt>
                <c:pt idx="16822">
                  <c:v>72.103576137112697</c:v>
                </c:pt>
                <c:pt idx="16823">
                  <c:v>72.103576137112697</c:v>
                </c:pt>
                <c:pt idx="16824">
                  <c:v>72.103576137112697</c:v>
                </c:pt>
                <c:pt idx="16825">
                  <c:v>72.103576137112697</c:v>
                </c:pt>
                <c:pt idx="16826">
                  <c:v>72.103576137112697</c:v>
                </c:pt>
                <c:pt idx="16827">
                  <c:v>72.103576137112697</c:v>
                </c:pt>
                <c:pt idx="16828">
                  <c:v>72.155941001977496</c:v>
                </c:pt>
                <c:pt idx="16829">
                  <c:v>72.155941001977496</c:v>
                </c:pt>
                <c:pt idx="16830">
                  <c:v>72.155941001977496</c:v>
                </c:pt>
                <c:pt idx="16831">
                  <c:v>72.155941001977496</c:v>
                </c:pt>
                <c:pt idx="16832">
                  <c:v>72.155941001977496</c:v>
                </c:pt>
                <c:pt idx="16833">
                  <c:v>72.155941001977496</c:v>
                </c:pt>
                <c:pt idx="16834">
                  <c:v>72.155941001977496</c:v>
                </c:pt>
                <c:pt idx="16835">
                  <c:v>72.155941001977496</c:v>
                </c:pt>
                <c:pt idx="16836">
                  <c:v>72.155941001977496</c:v>
                </c:pt>
                <c:pt idx="16837">
                  <c:v>72.155941001977496</c:v>
                </c:pt>
                <c:pt idx="16838">
                  <c:v>72.155941001977496</c:v>
                </c:pt>
                <c:pt idx="16839">
                  <c:v>72.155941001977496</c:v>
                </c:pt>
                <c:pt idx="16840">
                  <c:v>72.155941001977496</c:v>
                </c:pt>
                <c:pt idx="16841">
                  <c:v>72.155941001977496</c:v>
                </c:pt>
                <c:pt idx="16842">
                  <c:v>72.155941001977496</c:v>
                </c:pt>
                <c:pt idx="16843">
                  <c:v>72.155941001977496</c:v>
                </c:pt>
                <c:pt idx="16844">
                  <c:v>72.155941001977496</c:v>
                </c:pt>
                <c:pt idx="16845">
                  <c:v>72.155941001977496</c:v>
                </c:pt>
                <c:pt idx="16846">
                  <c:v>72.155941001977496</c:v>
                </c:pt>
                <c:pt idx="16847">
                  <c:v>72.155941001977496</c:v>
                </c:pt>
                <c:pt idx="16848">
                  <c:v>72.155941001977496</c:v>
                </c:pt>
                <c:pt idx="16849">
                  <c:v>72.155941001977496</c:v>
                </c:pt>
                <c:pt idx="16850">
                  <c:v>72.155941001977496</c:v>
                </c:pt>
                <c:pt idx="16851">
                  <c:v>72.155941001977496</c:v>
                </c:pt>
                <c:pt idx="16852">
                  <c:v>72.155941001977496</c:v>
                </c:pt>
                <c:pt idx="16853">
                  <c:v>72.155941001977496</c:v>
                </c:pt>
                <c:pt idx="16854">
                  <c:v>72.155941001977496</c:v>
                </c:pt>
                <c:pt idx="16855">
                  <c:v>72.155941001977496</c:v>
                </c:pt>
                <c:pt idx="16856">
                  <c:v>72.155941001977496</c:v>
                </c:pt>
                <c:pt idx="16857">
                  <c:v>72.155941001977496</c:v>
                </c:pt>
                <c:pt idx="16858">
                  <c:v>72.155941001977496</c:v>
                </c:pt>
                <c:pt idx="16859">
                  <c:v>72.155941001977496</c:v>
                </c:pt>
                <c:pt idx="16860">
                  <c:v>72.155941001977496</c:v>
                </c:pt>
                <c:pt idx="16861">
                  <c:v>72.155941001977496</c:v>
                </c:pt>
                <c:pt idx="16862">
                  <c:v>72.155941001977496</c:v>
                </c:pt>
                <c:pt idx="16863">
                  <c:v>72.155941001977496</c:v>
                </c:pt>
                <c:pt idx="16864">
                  <c:v>72.155941001977496</c:v>
                </c:pt>
                <c:pt idx="16865">
                  <c:v>72.155941001977496</c:v>
                </c:pt>
                <c:pt idx="16866">
                  <c:v>72.155941001977496</c:v>
                </c:pt>
                <c:pt idx="16867">
                  <c:v>72.155941001977496</c:v>
                </c:pt>
                <c:pt idx="16868">
                  <c:v>72.155941001977496</c:v>
                </c:pt>
                <c:pt idx="16869">
                  <c:v>72.155941001977496</c:v>
                </c:pt>
                <c:pt idx="16870">
                  <c:v>72.155941001977496</c:v>
                </c:pt>
                <c:pt idx="16871">
                  <c:v>72.155941001977496</c:v>
                </c:pt>
                <c:pt idx="16872">
                  <c:v>72.155941001977496</c:v>
                </c:pt>
                <c:pt idx="16873">
                  <c:v>72.155941001977496</c:v>
                </c:pt>
                <c:pt idx="16874">
                  <c:v>72.155941001977496</c:v>
                </c:pt>
                <c:pt idx="16875">
                  <c:v>72.155941001977496</c:v>
                </c:pt>
                <c:pt idx="16876">
                  <c:v>72.155941001977496</c:v>
                </c:pt>
                <c:pt idx="16877">
                  <c:v>72.155941001977496</c:v>
                </c:pt>
                <c:pt idx="16878">
                  <c:v>72.155941001977496</c:v>
                </c:pt>
                <c:pt idx="16879">
                  <c:v>72.155941001977496</c:v>
                </c:pt>
                <c:pt idx="16880">
                  <c:v>72.155941001977496</c:v>
                </c:pt>
                <c:pt idx="16881">
                  <c:v>72.155941001977496</c:v>
                </c:pt>
                <c:pt idx="16882">
                  <c:v>72.155941001977496</c:v>
                </c:pt>
                <c:pt idx="16883">
                  <c:v>72.155941001977496</c:v>
                </c:pt>
                <c:pt idx="16884">
                  <c:v>72.155941001977496</c:v>
                </c:pt>
                <c:pt idx="16885">
                  <c:v>72.155941001977496</c:v>
                </c:pt>
                <c:pt idx="16886">
                  <c:v>72.155941001977496</c:v>
                </c:pt>
                <c:pt idx="16887">
                  <c:v>72.155941001977496</c:v>
                </c:pt>
                <c:pt idx="16888">
                  <c:v>72.155941001977496</c:v>
                </c:pt>
                <c:pt idx="16889">
                  <c:v>72.155941001977496</c:v>
                </c:pt>
                <c:pt idx="16890">
                  <c:v>72.155941001977496</c:v>
                </c:pt>
                <c:pt idx="16891">
                  <c:v>72.155941001977496</c:v>
                </c:pt>
                <c:pt idx="16892">
                  <c:v>72.155941001977496</c:v>
                </c:pt>
                <c:pt idx="16893">
                  <c:v>72.155941001977496</c:v>
                </c:pt>
                <c:pt idx="16894">
                  <c:v>72.353013074049599</c:v>
                </c:pt>
                <c:pt idx="16895">
                  <c:v>72.353013074049599</c:v>
                </c:pt>
                <c:pt idx="16896">
                  <c:v>72.353013074049599</c:v>
                </c:pt>
                <c:pt idx="16897">
                  <c:v>72.353013074049599</c:v>
                </c:pt>
                <c:pt idx="16898">
                  <c:v>72.353013074049599</c:v>
                </c:pt>
                <c:pt idx="16899">
                  <c:v>72.353013074049599</c:v>
                </c:pt>
                <c:pt idx="16900">
                  <c:v>72.353013074049599</c:v>
                </c:pt>
                <c:pt idx="16901">
                  <c:v>72.353013074049599</c:v>
                </c:pt>
                <c:pt idx="16902">
                  <c:v>72.353013074049599</c:v>
                </c:pt>
                <c:pt idx="16903">
                  <c:v>72.353013074049599</c:v>
                </c:pt>
                <c:pt idx="16904">
                  <c:v>72.353013074049599</c:v>
                </c:pt>
                <c:pt idx="16905">
                  <c:v>72.353013074049599</c:v>
                </c:pt>
                <c:pt idx="16906">
                  <c:v>72.353013074049599</c:v>
                </c:pt>
                <c:pt idx="16907">
                  <c:v>72.353013074049599</c:v>
                </c:pt>
                <c:pt idx="16908">
                  <c:v>72.353013074049599</c:v>
                </c:pt>
                <c:pt idx="16909">
                  <c:v>72.353013074049599</c:v>
                </c:pt>
                <c:pt idx="16910">
                  <c:v>72.353013074049599</c:v>
                </c:pt>
                <c:pt idx="16911">
                  <c:v>72.353013074049599</c:v>
                </c:pt>
                <c:pt idx="16912">
                  <c:v>72.353013074049599</c:v>
                </c:pt>
                <c:pt idx="16913">
                  <c:v>72.534882443418994</c:v>
                </c:pt>
                <c:pt idx="16914">
                  <c:v>72.534882443418994</c:v>
                </c:pt>
                <c:pt idx="16915">
                  <c:v>72.534882443418994</c:v>
                </c:pt>
                <c:pt idx="16916">
                  <c:v>72.534882443418994</c:v>
                </c:pt>
                <c:pt idx="16917">
                  <c:v>72.534882443418994</c:v>
                </c:pt>
                <c:pt idx="16918">
                  <c:v>72.534882443418994</c:v>
                </c:pt>
                <c:pt idx="16919">
                  <c:v>72.534882443418994</c:v>
                </c:pt>
                <c:pt idx="16920">
                  <c:v>72.534882443418994</c:v>
                </c:pt>
                <c:pt idx="16921">
                  <c:v>72.534882443418994</c:v>
                </c:pt>
                <c:pt idx="16922">
                  <c:v>72.534882443418994</c:v>
                </c:pt>
                <c:pt idx="16923">
                  <c:v>72.534882443418994</c:v>
                </c:pt>
                <c:pt idx="16924">
                  <c:v>72.534882443418994</c:v>
                </c:pt>
                <c:pt idx="16925">
                  <c:v>72.534882443418994</c:v>
                </c:pt>
                <c:pt idx="16926">
                  <c:v>72.534882443418994</c:v>
                </c:pt>
                <c:pt idx="16927">
                  <c:v>72.534882443418994</c:v>
                </c:pt>
                <c:pt idx="16928">
                  <c:v>72.534882443418994</c:v>
                </c:pt>
                <c:pt idx="16929">
                  <c:v>72.534882443418994</c:v>
                </c:pt>
                <c:pt idx="16930">
                  <c:v>72.534882443418994</c:v>
                </c:pt>
                <c:pt idx="16931">
                  <c:v>72.534882443418994</c:v>
                </c:pt>
                <c:pt idx="16932">
                  <c:v>72.534882443418994</c:v>
                </c:pt>
                <c:pt idx="16933">
                  <c:v>72.534882443418994</c:v>
                </c:pt>
                <c:pt idx="16934">
                  <c:v>72.534882443418994</c:v>
                </c:pt>
                <c:pt idx="16935">
                  <c:v>72.534882443418994</c:v>
                </c:pt>
                <c:pt idx="16936">
                  <c:v>72.534882443418994</c:v>
                </c:pt>
                <c:pt idx="16937">
                  <c:v>72.534882443418994</c:v>
                </c:pt>
                <c:pt idx="16938">
                  <c:v>72.534882443418994</c:v>
                </c:pt>
                <c:pt idx="16939">
                  <c:v>72.534882443418994</c:v>
                </c:pt>
                <c:pt idx="16940">
                  <c:v>72.534882443418994</c:v>
                </c:pt>
                <c:pt idx="16941">
                  <c:v>72.534882443418994</c:v>
                </c:pt>
                <c:pt idx="16942">
                  <c:v>72.534882443418994</c:v>
                </c:pt>
                <c:pt idx="16943">
                  <c:v>72.534882443418994</c:v>
                </c:pt>
                <c:pt idx="16944">
                  <c:v>72.534882443418994</c:v>
                </c:pt>
                <c:pt idx="16945">
                  <c:v>72.534882443418994</c:v>
                </c:pt>
                <c:pt idx="16946">
                  <c:v>72.534882443418994</c:v>
                </c:pt>
                <c:pt idx="16947">
                  <c:v>72.534882443418994</c:v>
                </c:pt>
                <c:pt idx="16948">
                  <c:v>72.534882443418994</c:v>
                </c:pt>
                <c:pt idx="16949">
                  <c:v>72.534882443418994</c:v>
                </c:pt>
                <c:pt idx="16950">
                  <c:v>72.534882443418994</c:v>
                </c:pt>
                <c:pt idx="16951">
                  <c:v>72.534882443418994</c:v>
                </c:pt>
                <c:pt idx="16952">
                  <c:v>72.534882443418994</c:v>
                </c:pt>
                <c:pt idx="16953">
                  <c:v>72.534882443418994</c:v>
                </c:pt>
                <c:pt idx="16954">
                  <c:v>72.534882443418994</c:v>
                </c:pt>
                <c:pt idx="16955">
                  <c:v>72.534882443418994</c:v>
                </c:pt>
                <c:pt idx="16956">
                  <c:v>72.534882443418994</c:v>
                </c:pt>
                <c:pt idx="16957">
                  <c:v>72.534882443418994</c:v>
                </c:pt>
                <c:pt idx="16958">
                  <c:v>72.534882443418994</c:v>
                </c:pt>
                <c:pt idx="16959">
                  <c:v>72.534882443418994</c:v>
                </c:pt>
                <c:pt idx="16960">
                  <c:v>72.534882443418994</c:v>
                </c:pt>
                <c:pt idx="16961">
                  <c:v>72.534882443418994</c:v>
                </c:pt>
                <c:pt idx="16962">
                  <c:v>72.534882443418994</c:v>
                </c:pt>
                <c:pt idx="16963">
                  <c:v>72.534882443418994</c:v>
                </c:pt>
                <c:pt idx="16964">
                  <c:v>72.534882443418994</c:v>
                </c:pt>
                <c:pt idx="16965">
                  <c:v>72.534882443418994</c:v>
                </c:pt>
                <c:pt idx="16966">
                  <c:v>72.534882443418994</c:v>
                </c:pt>
                <c:pt idx="16967">
                  <c:v>72.534882443418994</c:v>
                </c:pt>
                <c:pt idx="16968">
                  <c:v>72.534882443418994</c:v>
                </c:pt>
                <c:pt idx="16969">
                  <c:v>72.534882443418994</c:v>
                </c:pt>
                <c:pt idx="16970">
                  <c:v>72.534882443418994</c:v>
                </c:pt>
                <c:pt idx="16971">
                  <c:v>72.534882443418994</c:v>
                </c:pt>
                <c:pt idx="16972">
                  <c:v>72.534882443418994</c:v>
                </c:pt>
                <c:pt idx="16973">
                  <c:v>72.534882443418994</c:v>
                </c:pt>
                <c:pt idx="16974">
                  <c:v>72.534882443418994</c:v>
                </c:pt>
                <c:pt idx="16975">
                  <c:v>72.534882443418994</c:v>
                </c:pt>
                <c:pt idx="16976">
                  <c:v>72.534882443418994</c:v>
                </c:pt>
                <c:pt idx="16977">
                  <c:v>72.534882443418994</c:v>
                </c:pt>
                <c:pt idx="16978">
                  <c:v>72.534882443418994</c:v>
                </c:pt>
                <c:pt idx="16979">
                  <c:v>72.534882443418994</c:v>
                </c:pt>
                <c:pt idx="16980">
                  <c:v>72.534882443418994</c:v>
                </c:pt>
                <c:pt idx="16981">
                  <c:v>72.534882443418994</c:v>
                </c:pt>
                <c:pt idx="16982">
                  <c:v>72.534882443418994</c:v>
                </c:pt>
                <c:pt idx="16983">
                  <c:v>72.534882443418994</c:v>
                </c:pt>
                <c:pt idx="16984">
                  <c:v>72.534882443418994</c:v>
                </c:pt>
                <c:pt idx="16985">
                  <c:v>72.534882443418994</c:v>
                </c:pt>
                <c:pt idx="16986">
                  <c:v>72.534882443418994</c:v>
                </c:pt>
                <c:pt idx="16987">
                  <c:v>72.534882443418994</c:v>
                </c:pt>
                <c:pt idx="16988">
                  <c:v>72.534882443418994</c:v>
                </c:pt>
                <c:pt idx="16989">
                  <c:v>72.534882443418994</c:v>
                </c:pt>
                <c:pt idx="16990">
                  <c:v>72.534882443418994</c:v>
                </c:pt>
                <c:pt idx="16991">
                  <c:v>72.534882443418994</c:v>
                </c:pt>
                <c:pt idx="16992">
                  <c:v>72.534882443418994</c:v>
                </c:pt>
                <c:pt idx="16993">
                  <c:v>72.534882443418994</c:v>
                </c:pt>
                <c:pt idx="16994">
                  <c:v>72.534882443418994</c:v>
                </c:pt>
                <c:pt idx="16995">
                  <c:v>72.534882443418994</c:v>
                </c:pt>
                <c:pt idx="16996">
                  <c:v>72.534882443418994</c:v>
                </c:pt>
                <c:pt idx="16997">
                  <c:v>72.534882443418994</c:v>
                </c:pt>
                <c:pt idx="16998">
                  <c:v>72.534882443418994</c:v>
                </c:pt>
                <c:pt idx="16999">
                  <c:v>72.534882443418994</c:v>
                </c:pt>
                <c:pt idx="17000">
                  <c:v>72.534882443418994</c:v>
                </c:pt>
                <c:pt idx="17001">
                  <c:v>72.534882443418994</c:v>
                </c:pt>
                <c:pt idx="17002">
                  <c:v>72.534882443418994</c:v>
                </c:pt>
                <c:pt idx="17003">
                  <c:v>72.534882443418994</c:v>
                </c:pt>
                <c:pt idx="17004">
                  <c:v>72.534882443418994</c:v>
                </c:pt>
                <c:pt idx="17005">
                  <c:v>72.534882443418994</c:v>
                </c:pt>
                <c:pt idx="17006">
                  <c:v>72.534882443418994</c:v>
                </c:pt>
                <c:pt idx="17007">
                  <c:v>72.534882443418994</c:v>
                </c:pt>
                <c:pt idx="17008">
                  <c:v>72.534882443418994</c:v>
                </c:pt>
                <c:pt idx="17009">
                  <c:v>72.534882443418994</c:v>
                </c:pt>
                <c:pt idx="17010">
                  <c:v>72.534882443418994</c:v>
                </c:pt>
                <c:pt idx="17011">
                  <c:v>72.534882443418994</c:v>
                </c:pt>
                <c:pt idx="17012">
                  <c:v>72.534882443418994</c:v>
                </c:pt>
                <c:pt idx="17013">
                  <c:v>72.534882443418994</c:v>
                </c:pt>
                <c:pt idx="17014">
                  <c:v>72.534882443418994</c:v>
                </c:pt>
                <c:pt idx="17015">
                  <c:v>72.534882443418994</c:v>
                </c:pt>
                <c:pt idx="17016">
                  <c:v>72.534882443418994</c:v>
                </c:pt>
                <c:pt idx="17017">
                  <c:v>72.534882443418994</c:v>
                </c:pt>
                <c:pt idx="17018">
                  <c:v>72.534882443418994</c:v>
                </c:pt>
                <c:pt idx="17019">
                  <c:v>72.534882443418994</c:v>
                </c:pt>
                <c:pt idx="17020">
                  <c:v>72.534882443418994</c:v>
                </c:pt>
                <c:pt idx="17021">
                  <c:v>72.534882443418994</c:v>
                </c:pt>
                <c:pt idx="17022">
                  <c:v>72.534882443418994</c:v>
                </c:pt>
                <c:pt idx="17023">
                  <c:v>72.534882443418994</c:v>
                </c:pt>
                <c:pt idx="17024">
                  <c:v>72.534882443418994</c:v>
                </c:pt>
                <c:pt idx="17025">
                  <c:v>72.534882443418994</c:v>
                </c:pt>
                <c:pt idx="17026">
                  <c:v>72.534882443418994</c:v>
                </c:pt>
                <c:pt idx="17027">
                  <c:v>72.534882443418994</c:v>
                </c:pt>
                <c:pt idx="17028">
                  <c:v>72.534882443418994</c:v>
                </c:pt>
                <c:pt idx="17029">
                  <c:v>72.534882443418994</c:v>
                </c:pt>
                <c:pt idx="17030">
                  <c:v>72.534882443418994</c:v>
                </c:pt>
                <c:pt idx="17031">
                  <c:v>72.534882443418994</c:v>
                </c:pt>
                <c:pt idx="17032">
                  <c:v>72.534882443418994</c:v>
                </c:pt>
                <c:pt idx="17033">
                  <c:v>72.534882443418994</c:v>
                </c:pt>
                <c:pt idx="17034">
                  <c:v>72.534882443418994</c:v>
                </c:pt>
                <c:pt idx="17035">
                  <c:v>72.534882443418994</c:v>
                </c:pt>
                <c:pt idx="17036">
                  <c:v>72.534882443418994</c:v>
                </c:pt>
                <c:pt idx="17037">
                  <c:v>72.534882443418994</c:v>
                </c:pt>
                <c:pt idx="17038">
                  <c:v>72.534882443418994</c:v>
                </c:pt>
                <c:pt idx="17039">
                  <c:v>72.534882443418994</c:v>
                </c:pt>
                <c:pt idx="17040">
                  <c:v>72.534882443418994</c:v>
                </c:pt>
                <c:pt idx="17041">
                  <c:v>72.534882443418994</c:v>
                </c:pt>
                <c:pt idx="17042">
                  <c:v>72.534882443418994</c:v>
                </c:pt>
                <c:pt idx="17043">
                  <c:v>72.534882443418994</c:v>
                </c:pt>
                <c:pt idx="17044">
                  <c:v>72.534882443418994</c:v>
                </c:pt>
                <c:pt idx="17045">
                  <c:v>72.534882443418994</c:v>
                </c:pt>
                <c:pt idx="17046">
                  <c:v>72.534882443418994</c:v>
                </c:pt>
                <c:pt idx="17047">
                  <c:v>72.534882443418994</c:v>
                </c:pt>
                <c:pt idx="17048">
                  <c:v>72.534882443418994</c:v>
                </c:pt>
                <c:pt idx="17049">
                  <c:v>72.534882443418994</c:v>
                </c:pt>
                <c:pt idx="17050">
                  <c:v>72.534882443418994</c:v>
                </c:pt>
                <c:pt idx="17051">
                  <c:v>72.534882443418994</c:v>
                </c:pt>
                <c:pt idx="17052">
                  <c:v>72.534882443418994</c:v>
                </c:pt>
                <c:pt idx="17053">
                  <c:v>72.534882443418994</c:v>
                </c:pt>
                <c:pt idx="17054">
                  <c:v>72.534882443418994</c:v>
                </c:pt>
                <c:pt idx="17055">
                  <c:v>72.534882443418994</c:v>
                </c:pt>
                <c:pt idx="17056">
                  <c:v>72.534882443418994</c:v>
                </c:pt>
                <c:pt idx="17057">
                  <c:v>72.534882443418994</c:v>
                </c:pt>
                <c:pt idx="17058">
                  <c:v>72.534882443418994</c:v>
                </c:pt>
                <c:pt idx="17059">
                  <c:v>72.534882443418994</c:v>
                </c:pt>
                <c:pt idx="17060">
                  <c:v>72.534882443418994</c:v>
                </c:pt>
                <c:pt idx="17061">
                  <c:v>72.534882443418994</c:v>
                </c:pt>
                <c:pt idx="17062">
                  <c:v>72.534882443418994</c:v>
                </c:pt>
                <c:pt idx="17063">
                  <c:v>72.534882443418994</c:v>
                </c:pt>
                <c:pt idx="17064">
                  <c:v>72.534882443418994</c:v>
                </c:pt>
                <c:pt idx="17065">
                  <c:v>72.534882443418994</c:v>
                </c:pt>
                <c:pt idx="17066">
                  <c:v>72.534882443418994</c:v>
                </c:pt>
                <c:pt idx="17067">
                  <c:v>72.534882443418994</c:v>
                </c:pt>
                <c:pt idx="17068">
                  <c:v>72.534882443418994</c:v>
                </c:pt>
                <c:pt idx="17069">
                  <c:v>72.534882443418994</c:v>
                </c:pt>
                <c:pt idx="17070">
                  <c:v>72.534882443418994</c:v>
                </c:pt>
                <c:pt idx="17071">
                  <c:v>72.534882443418994</c:v>
                </c:pt>
                <c:pt idx="17072">
                  <c:v>72.534882443418994</c:v>
                </c:pt>
                <c:pt idx="17073">
                  <c:v>72.534882443418994</c:v>
                </c:pt>
                <c:pt idx="17074">
                  <c:v>72.534882443418994</c:v>
                </c:pt>
                <c:pt idx="17075">
                  <c:v>72.534882443418994</c:v>
                </c:pt>
                <c:pt idx="17076">
                  <c:v>72.534882443418994</c:v>
                </c:pt>
                <c:pt idx="17077">
                  <c:v>72.534882443418994</c:v>
                </c:pt>
                <c:pt idx="17078">
                  <c:v>72.534882443418994</c:v>
                </c:pt>
                <c:pt idx="17079">
                  <c:v>72.534882443418994</c:v>
                </c:pt>
                <c:pt idx="17080">
                  <c:v>72.534882443418994</c:v>
                </c:pt>
                <c:pt idx="17081">
                  <c:v>72.534882443418994</c:v>
                </c:pt>
                <c:pt idx="17082">
                  <c:v>72.534882443418994</c:v>
                </c:pt>
                <c:pt idx="17083">
                  <c:v>72.534882443418994</c:v>
                </c:pt>
                <c:pt idx="17084">
                  <c:v>72.534882443418994</c:v>
                </c:pt>
                <c:pt idx="17085">
                  <c:v>72.534882443418994</c:v>
                </c:pt>
                <c:pt idx="17086">
                  <c:v>72.534882443418994</c:v>
                </c:pt>
                <c:pt idx="17087">
                  <c:v>72.534882443418994</c:v>
                </c:pt>
                <c:pt idx="17088">
                  <c:v>72.534882443418994</c:v>
                </c:pt>
                <c:pt idx="17089">
                  <c:v>72.534882443418994</c:v>
                </c:pt>
                <c:pt idx="17090">
                  <c:v>72.534882443418994</c:v>
                </c:pt>
                <c:pt idx="17091">
                  <c:v>72.534882443418994</c:v>
                </c:pt>
                <c:pt idx="17092">
                  <c:v>72.534882443418994</c:v>
                </c:pt>
                <c:pt idx="17093">
                  <c:v>72.534882443418994</c:v>
                </c:pt>
                <c:pt idx="17094">
                  <c:v>72.534882443418994</c:v>
                </c:pt>
                <c:pt idx="17095">
                  <c:v>72.534882443418994</c:v>
                </c:pt>
                <c:pt idx="17096">
                  <c:v>72.534882443418994</c:v>
                </c:pt>
                <c:pt idx="17097">
                  <c:v>72.534882443418994</c:v>
                </c:pt>
                <c:pt idx="17098">
                  <c:v>72.534882443418994</c:v>
                </c:pt>
                <c:pt idx="17099">
                  <c:v>72.534882443418994</c:v>
                </c:pt>
                <c:pt idx="17100">
                  <c:v>72.534882443418994</c:v>
                </c:pt>
                <c:pt idx="17101">
                  <c:v>72.534882443418994</c:v>
                </c:pt>
                <c:pt idx="17102">
                  <c:v>72.534882443418994</c:v>
                </c:pt>
                <c:pt idx="17103">
                  <c:v>72.534882443418994</c:v>
                </c:pt>
                <c:pt idx="17104">
                  <c:v>72.534882443418994</c:v>
                </c:pt>
                <c:pt idx="17105">
                  <c:v>72.534882443418994</c:v>
                </c:pt>
                <c:pt idx="17106">
                  <c:v>72.534882443418994</c:v>
                </c:pt>
                <c:pt idx="17107">
                  <c:v>72.534882443418994</c:v>
                </c:pt>
                <c:pt idx="17108">
                  <c:v>72.534882443418994</c:v>
                </c:pt>
                <c:pt idx="17109">
                  <c:v>72.534882443418994</c:v>
                </c:pt>
                <c:pt idx="17110">
                  <c:v>72.534882443418994</c:v>
                </c:pt>
                <c:pt idx="17111">
                  <c:v>72.534882443418994</c:v>
                </c:pt>
                <c:pt idx="17112">
                  <c:v>72.534882443418994</c:v>
                </c:pt>
                <c:pt idx="17113">
                  <c:v>72.534882443418994</c:v>
                </c:pt>
                <c:pt idx="17114">
                  <c:v>72.534882443418994</c:v>
                </c:pt>
                <c:pt idx="17115">
                  <c:v>72.534882443418994</c:v>
                </c:pt>
                <c:pt idx="17116">
                  <c:v>72.534882443418994</c:v>
                </c:pt>
                <c:pt idx="17117">
                  <c:v>72.534882443418994</c:v>
                </c:pt>
                <c:pt idx="17118">
                  <c:v>72.534882443418994</c:v>
                </c:pt>
                <c:pt idx="17119">
                  <c:v>72.534882443418994</c:v>
                </c:pt>
                <c:pt idx="17120">
                  <c:v>72.534882443418994</c:v>
                </c:pt>
                <c:pt idx="17121">
                  <c:v>72.534882443418994</c:v>
                </c:pt>
                <c:pt idx="17122">
                  <c:v>72.534882443418994</c:v>
                </c:pt>
                <c:pt idx="17123">
                  <c:v>72.534882443418994</c:v>
                </c:pt>
                <c:pt idx="17124">
                  <c:v>72.534882443418994</c:v>
                </c:pt>
                <c:pt idx="17125">
                  <c:v>72.534882443418994</c:v>
                </c:pt>
                <c:pt idx="17126">
                  <c:v>72.534882443418994</c:v>
                </c:pt>
                <c:pt idx="17127">
                  <c:v>72.534882443418994</c:v>
                </c:pt>
                <c:pt idx="17128">
                  <c:v>72.534882443418994</c:v>
                </c:pt>
                <c:pt idx="17129">
                  <c:v>72.534882443418994</c:v>
                </c:pt>
                <c:pt idx="17130">
                  <c:v>72.534882443418994</c:v>
                </c:pt>
                <c:pt idx="17131">
                  <c:v>72.534882443418994</c:v>
                </c:pt>
                <c:pt idx="17132">
                  <c:v>72.534882443418994</c:v>
                </c:pt>
                <c:pt idx="17133">
                  <c:v>72.534882443418994</c:v>
                </c:pt>
                <c:pt idx="17134">
                  <c:v>72.534882443418994</c:v>
                </c:pt>
                <c:pt idx="17135">
                  <c:v>72.534882443418994</c:v>
                </c:pt>
                <c:pt idx="17136">
                  <c:v>72.534882443418994</c:v>
                </c:pt>
                <c:pt idx="17137">
                  <c:v>72.534882443418994</c:v>
                </c:pt>
                <c:pt idx="17138">
                  <c:v>72.534882443418994</c:v>
                </c:pt>
                <c:pt idx="17139">
                  <c:v>72.534882443418994</c:v>
                </c:pt>
                <c:pt idx="17140">
                  <c:v>72.534882443418994</c:v>
                </c:pt>
                <c:pt idx="17141">
                  <c:v>72.534882443418994</c:v>
                </c:pt>
                <c:pt idx="17142">
                  <c:v>72.534882443418994</c:v>
                </c:pt>
                <c:pt idx="17143">
                  <c:v>72.534882443418994</c:v>
                </c:pt>
                <c:pt idx="17144">
                  <c:v>72.534882443418994</c:v>
                </c:pt>
                <c:pt idx="17145">
                  <c:v>72.534882443418994</c:v>
                </c:pt>
                <c:pt idx="17146">
                  <c:v>72.534882443418994</c:v>
                </c:pt>
                <c:pt idx="17147">
                  <c:v>72.534882443418994</c:v>
                </c:pt>
                <c:pt idx="17148">
                  <c:v>72.534882443418994</c:v>
                </c:pt>
                <c:pt idx="17149">
                  <c:v>72.534882443418994</c:v>
                </c:pt>
                <c:pt idx="17150">
                  <c:v>72.534882443418994</c:v>
                </c:pt>
                <c:pt idx="17151">
                  <c:v>72.534882443418994</c:v>
                </c:pt>
                <c:pt idx="17152">
                  <c:v>72.534882443418994</c:v>
                </c:pt>
                <c:pt idx="17153">
                  <c:v>72.534882443418994</c:v>
                </c:pt>
                <c:pt idx="17154">
                  <c:v>72.534882443418994</c:v>
                </c:pt>
                <c:pt idx="17155">
                  <c:v>72.534882443418994</c:v>
                </c:pt>
                <c:pt idx="17156">
                  <c:v>72.534882443418994</c:v>
                </c:pt>
                <c:pt idx="17157">
                  <c:v>72.534882443418994</c:v>
                </c:pt>
                <c:pt idx="17158">
                  <c:v>72.534882443418994</c:v>
                </c:pt>
                <c:pt idx="17159">
                  <c:v>72.534882443418994</c:v>
                </c:pt>
                <c:pt idx="17160">
                  <c:v>72.534882443418994</c:v>
                </c:pt>
                <c:pt idx="17161">
                  <c:v>72.534882443418994</c:v>
                </c:pt>
                <c:pt idx="17162">
                  <c:v>72.534882443418994</c:v>
                </c:pt>
                <c:pt idx="17163">
                  <c:v>72.534882443418994</c:v>
                </c:pt>
                <c:pt idx="17164">
                  <c:v>72.534882443418994</c:v>
                </c:pt>
                <c:pt idx="17165">
                  <c:v>72.534882443418994</c:v>
                </c:pt>
                <c:pt idx="17166">
                  <c:v>72.534882443418994</c:v>
                </c:pt>
                <c:pt idx="17167">
                  <c:v>72.534882443418994</c:v>
                </c:pt>
                <c:pt idx="17168">
                  <c:v>72.534882443418994</c:v>
                </c:pt>
                <c:pt idx="17169">
                  <c:v>72.534882443418994</c:v>
                </c:pt>
                <c:pt idx="17170">
                  <c:v>72.534882443418994</c:v>
                </c:pt>
                <c:pt idx="17171">
                  <c:v>72.534882443418994</c:v>
                </c:pt>
                <c:pt idx="17172">
                  <c:v>72.534882443418994</c:v>
                </c:pt>
                <c:pt idx="17173">
                  <c:v>72.534882443418994</c:v>
                </c:pt>
                <c:pt idx="17174">
                  <c:v>72.534882443418994</c:v>
                </c:pt>
                <c:pt idx="17175">
                  <c:v>72.534882443418994</c:v>
                </c:pt>
                <c:pt idx="17176">
                  <c:v>72.534882443418994</c:v>
                </c:pt>
                <c:pt idx="17177">
                  <c:v>72.534882443418994</c:v>
                </c:pt>
                <c:pt idx="17178">
                  <c:v>72.534882443418994</c:v>
                </c:pt>
                <c:pt idx="17179">
                  <c:v>72.534882443418994</c:v>
                </c:pt>
                <c:pt idx="17180">
                  <c:v>72.534882443418994</c:v>
                </c:pt>
                <c:pt idx="17181">
                  <c:v>72.534882443418994</c:v>
                </c:pt>
                <c:pt idx="17182">
                  <c:v>72.534882443418994</c:v>
                </c:pt>
                <c:pt idx="17183">
                  <c:v>72.534882443418994</c:v>
                </c:pt>
                <c:pt idx="17184">
                  <c:v>72.534882443418994</c:v>
                </c:pt>
                <c:pt idx="17185">
                  <c:v>72.534882443418994</c:v>
                </c:pt>
                <c:pt idx="17186">
                  <c:v>72.534882443418994</c:v>
                </c:pt>
                <c:pt idx="17187">
                  <c:v>72.534882443418994</c:v>
                </c:pt>
                <c:pt idx="17188">
                  <c:v>72.534882443418994</c:v>
                </c:pt>
                <c:pt idx="17189">
                  <c:v>72.534882443418994</c:v>
                </c:pt>
                <c:pt idx="17190">
                  <c:v>72.534882443418994</c:v>
                </c:pt>
                <c:pt idx="17191">
                  <c:v>72.534882443418994</c:v>
                </c:pt>
                <c:pt idx="17192">
                  <c:v>72.534882443418994</c:v>
                </c:pt>
                <c:pt idx="17193">
                  <c:v>72.534882443418994</c:v>
                </c:pt>
                <c:pt idx="17194">
                  <c:v>72.534882443418994</c:v>
                </c:pt>
                <c:pt idx="17195">
                  <c:v>72.534882443418994</c:v>
                </c:pt>
                <c:pt idx="17196">
                  <c:v>72.534882443418994</c:v>
                </c:pt>
                <c:pt idx="17197">
                  <c:v>72.534882443418994</c:v>
                </c:pt>
                <c:pt idx="17198">
                  <c:v>72.534882443418994</c:v>
                </c:pt>
                <c:pt idx="17199">
                  <c:v>72.534882443418994</c:v>
                </c:pt>
                <c:pt idx="17200">
                  <c:v>72.534882443418994</c:v>
                </c:pt>
                <c:pt idx="17201">
                  <c:v>72.534882443418994</c:v>
                </c:pt>
                <c:pt idx="17202">
                  <c:v>72.534882443418994</c:v>
                </c:pt>
                <c:pt idx="17203">
                  <c:v>72.534882443418994</c:v>
                </c:pt>
                <c:pt idx="17204">
                  <c:v>72.534882443418994</c:v>
                </c:pt>
                <c:pt idx="17205">
                  <c:v>72.534882443418994</c:v>
                </c:pt>
                <c:pt idx="17206">
                  <c:v>72.534882443418994</c:v>
                </c:pt>
                <c:pt idx="17207">
                  <c:v>72.534882443418994</c:v>
                </c:pt>
                <c:pt idx="17208">
                  <c:v>72.534882443418994</c:v>
                </c:pt>
                <c:pt idx="17209">
                  <c:v>72.534882443418994</c:v>
                </c:pt>
                <c:pt idx="17210">
                  <c:v>72.534882443418994</c:v>
                </c:pt>
                <c:pt idx="17211">
                  <c:v>72.534882443418994</c:v>
                </c:pt>
                <c:pt idx="17212">
                  <c:v>72.534882443418994</c:v>
                </c:pt>
                <c:pt idx="17213">
                  <c:v>72.534882443418994</c:v>
                </c:pt>
                <c:pt idx="17214">
                  <c:v>72.534882443418994</c:v>
                </c:pt>
                <c:pt idx="17215">
                  <c:v>72.534882443418994</c:v>
                </c:pt>
                <c:pt idx="17216">
                  <c:v>72.534882443418994</c:v>
                </c:pt>
                <c:pt idx="17217">
                  <c:v>72.534882443418994</c:v>
                </c:pt>
                <c:pt idx="17218">
                  <c:v>72.534882443418994</c:v>
                </c:pt>
                <c:pt idx="17219">
                  <c:v>72.534882443418994</c:v>
                </c:pt>
                <c:pt idx="17220">
                  <c:v>72.534882443418994</c:v>
                </c:pt>
                <c:pt idx="17221">
                  <c:v>72.534882443418994</c:v>
                </c:pt>
                <c:pt idx="17222">
                  <c:v>72.534882443418994</c:v>
                </c:pt>
                <c:pt idx="17223">
                  <c:v>72.534882443418994</c:v>
                </c:pt>
                <c:pt idx="17224">
                  <c:v>72.534882443418994</c:v>
                </c:pt>
                <c:pt idx="17225">
                  <c:v>72.534882443418994</c:v>
                </c:pt>
                <c:pt idx="17226">
                  <c:v>72.534882443418994</c:v>
                </c:pt>
                <c:pt idx="17227">
                  <c:v>72.534882443418994</c:v>
                </c:pt>
                <c:pt idx="17228">
                  <c:v>72.534882443418994</c:v>
                </c:pt>
                <c:pt idx="17229">
                  <c:v>72.534882443418994</c:v>
                </c:pt>
                <c:pt idx="17230">
                  <c:v>72.534882443418994</c:v>
                </c:pt>
                <c:pt idx="17231">
                  <c:v>72.534882443418994</c:v>
                </c:pt>
                <c:pt idx="17232">
                  <c:v>72.534882443418994</c:v>
                </c:pt>
                <c:pt idx="17233">
                  <c:v>72.534882443418994</c:v>
                </c:pt>
                <c:pt idx="17234">
                  <c:v>72.534882443418994</c:v>
                </c:pt>
                <c:pt idx="17235">
                  <c:v>72.534882443418994</c:v>
                </c:pt>
                <c:pt idx="17236">
                  <c:v>72.534882443418994</c:v>
                </c:pt>
                <c:pt idx="17237">
                  <c:v>72.534882443418994</c:v>
                </c:pt>
                <c:pt idx="17238">
                  <c:v>72.534882443418994</c:v>
                </c:pt>
                <c:pt idx="17239">
                  <c:v>72.534882443418994</c:v>
                </c:pt>
                <c:pt idx="17240">
                  <c:v>72.534882443418994</c:v>
                </c:pt>
                <c:pt idx="17241">
                  <c:v>72.534882443418994</c:v>
                </c:pt>
                <c:pt idx="17242">
                  <c:v>72.534882443418994</c:v>
                </c:pt>
                <c:pt idx="17243">
                  <c:v>72.534882443418994</c:v>
                </c:pt>
                <c:pt idx="17244">
                  <c:v>72.534882443418994</c:v>
                </c:pt>
                <c:pt idx="17245">
                  <c:v>72.534882443418994</c:v>
                </c:pt>
                <c:pt idx="17246">
                  <c:v>72.534882443418994</c:v>
                </c:pt>
                <c:pt idx="17247">
                  <c:v>72.534882443418994</c:v>
                </c:pt>
                <c:pt idx="17248">
                  <c:v>72.534882443418994</c:v>
                </c:pt>
                <c:pt idx="17249">
                  <c:v>72.534882443418994</c:v>
                </c:pt>
                <c:pt idx="17250">
                  <c:v>72.534882443418994</c:v>
                </c:pt>
                <c:pt idx="17251">
                  <c:v>72.534882443418994</c:v>
                </c:pt>
                <c:pt idx="17252">
                  <c:v>72.534882443418994</c:v>
                </c:pt>
                <c:pt idx="17253">
                  <c:v>72.534882443418994</c:v>
                </c:pt>
                <c:pt idx="17254">
                  <c:v>72.534882443418994</c:v>
                </c:pt>
                <c:pt idx="17255">
                  <c:v>72.534882443418994</c:v>
                </c:pt>
                <c:pt idx="17256">
                  <c:v>72.534882443418994</c:v>
                </c:pt>
                <c:pt idx="17257">
                  <c:v>72.534882443418994</c:v>
                </c:pt>
                <c:pt idx="17258">
                  <c:v>72.534882443418994</c:v>
                </c:pt>
                <c:pt idx="17259">
                  <c:v>72.534882443418994</c:v>
                </c:pt>
                <c:pt idx="17260">
                  <c:v>72.534882443418994</c:v>
                </c:pt>
                <c:pt idx="17261">
                  <c:v>72.534882443418994</c:v>
                </c:pt>
                <c:pt idx="17262">
                  <c:v>72.534882443418994</c:v>
                </c:pt>
                <c:pt idx="17263">
                  <c:v>72.534882443418994</c:v>
                </c:pt>
                <c:pt idx="17264">
                  <c:v>72.534882443418994</c:v>
                </c:pt>
                <c:pt idx="17265">
                  <c:v>72.534882443418994</c:v>
                </c:pt>
                <c:pt idx="17266">
                  <c:v>72.534882443418994</c:v>
                </c:pt>
                <c:pt idx="17267">
                  <c:v>72.534882443418994</c:v>
                </c:pt>
                <c:pt idx="17268">
                  <c:v>72.534882443418994</c:v>
                </c:pt>
                <c:pt idx="17269">
                  <c:v>72.534882443418994</c:v>
                </c:pt>
                <c:pt idx="17270">
                  <c:v>72.534882443418994</c:v>
                </c:pt>
                <c:pt idx="17271">
                  <c:v>72.534882443418994</c:v>
                </c:pt>
                <c:pt idx="17272">
                  <c:v>72.534882443418994</c:v>
                </c:pt>
                <c:pt idx="17273">
                  <c:v>72.534882443418994</c:v>
                </c:pt>
                <c:pt idx="17274">
                  <c:v>72.534882443418994</c:v>
                </c:pt>
                <c:pt idx="17275">
                  <c:v>72.534882443418994</c:v>
                </c:pt>
                <c:pt idx="17276">
                  <c:v>72.534882443418994</c:v>
                </c:pt>
                <c:pt idx="17277">
                  <c:v>72.534882443418994</c:v>
                </c:pt>
                <c:pt idx="17278">
                  <c:v>72.534882443418994</c:v>
                </c:pt>
                <c:pt idx="17279">
                  <c:v>72.534882443418994</c:v>
                </c:pt>
                <c:pt idx="17280">
                  <c:v>72.534882443418994</c:v>
                </c:pt>
                <c:pt idx="17281">
                  <c:v>72.534882443418994</c:v>
                </c:pt>
                <c:pt idx="17282">
                  <c:v>72.534882443418994</c:v>
                </c:pt>
                <c:pt idx="17283">
                  <c:v>72.534882443418994</c:v>
                </c:pt>
                <c:pt idx="17284">
                  <c:v>72.534882443418994</c:v>
                </c:pt>
                <c:pt idx="17285">
                  <c:v>72.534882443418994</c:v>
                </c:pt>
                <c:pt idx="17286">
                  <c:v>72.534882443418994</c:v>
                </c:pt>
                <c:pt idx="17287">
                  <c:v>72.534882443418994</c:v>
                </c:pt>
                <c:pt idx="17288">
                  <c:v>72.534882443418994</c:v>
                </c:pt>
                <c:pt idx="17289">
                  <c:v>72.534882443418994</c:v>
                </c:pt>
                <c:pt idx="17290">
                  <c:v>72.534882443418994</c:v>
                </c:pt>
                <c:pt idx="17291">
                  <c:v>72.534882443418994</c:v>
                </c:pt>
                <c:pt idx="17292">
                  <c:v>72.534882443418994</c:v>
                </c:pt>
                <c:pt idx="17293">
                  <c:v>72.534882443418994</c:v>
                </c:pt>
                <c:pt idx="17294">
                  <c:v>72.534882443418994</c:v>
                </c:pt>
                <c:pt idx="17295">
                  <c:v>72.534882443418994</c:v>
                </c:pt>
                <c:pt idx="17296">
                  <c:v>72.534882443418994</c:v>
                </c:pt>
                <c:pt idx="17297">
                  <c:v>72.534882443418994</c:v>
                </c:pt>
                <c:pt idx="17298">
                  <c:v>72.534882443418994</c:v>
                </c:pt>
                <c:pt idx="17299">
                  <c:v>72.534882443418994</c:v>
                </c:pt>
                <c:pt idx="17300">
                  <c:v>72.534882443418994</c:v>
                </c:pt>
                <c:pt idx="17301">
                  <c:v>72.534882443418994</c:v>
                </c:pt>
                <c:pt idx="17302">
                  <c:v>72.534882443418994</c:v>
                </c:pt>
                <c:pt idx="17303">
                  <c:v>72.534882443418994</c:v>
                </c:pt>
                <c:pt idx="17304">
                  <c:v>72.534882443418994</c:v>
                </c:pt>
                <c:pt idx="17305">
                  <c:v>72.534882443418994</c:v>
                </c:pt>
                <c:pt idx="17306">
                  <c:v>72.534882443418994</c:v>
                </c:pt>
                <c:pt idx="17307">
                  <c:v>72.534882443418994</c:v>
                </c:pt>
                <c:pt idx="17308">
                  <c:v>72.534882443418994</c:v>
                </c:pt>
                <c:pt idx="17309">
                  <c:v>72.534882443418994</c:v>
                </c:pt>
                <c:pt idx="17310">
                  <c:v>72.534882443418994</c:v>
                </c:pt>
                <c:pt idx="17311">
                  <c:v>72.534882443418994</c:v>
                </c:pt>
                <c:pt idx="17312">
                  <c:v>72.534882443418994</c:v>
                </c:pt>
                <c:pt idx="17313">
                  <c:v>72.534882443418994</c:v>
                </c:pt>
                <c:pt idx="17314">
                  <c:v>72.534882443418994</c:v>
                </c:pt>
                <c:pt idx="17315">
                  <c:v>72.534882443418994</c:v>
                </c:pt>
                <c:pt idx="17316">
                  <c:v>72.534882443418994</c:v>
                </c:pt>
                <c:pt idx="17317">
                  <c:v>72.534882443418994</c:v>
                </c:pt>
                <c:pt idx="17318">
                  <c:v>72.534882443418994</c:v>
                </c:pt>
                <c:pt idx="17319">
                  <c:v>72.534882443418994</c:v>
                </c:pt>
                <c:pt idx="17320">
                  <c:v>72.534882443418994</c:v>
                </c:pt>
                <c:pt idx="17321">
                  <c:v>72.534882443418994</c:v>
                </c:pt>
                <c:pt idx="17322">
                  <c:v>72.534882443418994</c:v>
                </c:pt>
                <c:pt idx="17323">
                  <c:v>72.534882443418994</c:v>
                </c:pt>
                <c:pt idx="17324">
                  <c:v>72.534882443418994</c:v>
                </c:pt>
                <c:pt idx="17325">
                  <c:v>72.534882443418994</c:v>
                </c:pt>
                <c:pt idx="17326">
                  <c:v>72.534882443418994</c:v>
                </c:pt>
                <c:pt idx="17327">
                  <c:v>72.534882443418994</c:v>
                </c:pt>
                <c:pt idx="17328">
                  <c:v>72.534882443418994</c:v>
                </c:pt>
                <c:pt idx="17329">
                  <c:v>72.534882443418994</c:v>
                </c:pt>
                <c:pt idx="17330">
                  <c:v>72.534882443418994</c:v>
                </c:pt>
                <c:pt idx="17331">
                  <c:v>72.534882443418994</c:v>
                </c:pt>
                <c:pt idx="17332">
                  <c:v>72.534882443418994</c:v>
                </c:pt>
                <c:pt idx="17333">
                  <c:v>72.534882443418994</c:v>
                </c:pt>
                <c:pt idx="17334">
                  <c:v>72.534882443418994</c:v>
                </c:pt>
                <c:pt idx="17335">
                  <c:v>72.534882443418994</c:v>
                </c:pt>
                <c:pt idx="17336">
                  <c:v>72.534882443418994</c:v>
                </c:pt>
                <c:pt idx="17337">
                  <c:v>72.534882443418994</c:v>
                </c:pt>
                <c:pt idx="17338">
                  <c:v>72.534882443418994</c:v>
                </c:pt>
                <c:pt idx="17339">
                  <c:v>72.534882443418994</c:v>
                </c:pt>
                <c:pt idx="17340">
                  <c:v>72.534882443418994</c:v>
                </c:pt>
                <c:pt idx="17341">
                  <c:v>72.534882443418994</c:v>
                </c:pt>
                <c:pt idx="17342">
                  <c:v>72.534882443418994</c:v>
                </c:pt>
                <c:pt idx="17343">
                  <c:v>72.534882443418994</c:v>
                </c:pt>
                <c:pt idx="17344">
                  <c:v>72.534882443418994</c:v>
                </c:pt>
                <c:pt idx="17345">
                  <c:v>72.534882443418994</c:v>
                </c:pt>
                <c:pt idx="17346">
                  <c:v>72.534882443418994</c:v>
                </c:pt>
                <c:pt idx="17347">
                  <c:v>72.534882443418994</c:v>
                </c:pt>
                <c:pt idx="17348">
                  <c:v>72.534882443418994</c:v>
                </c:pt>
                <c:pt idx="17349">
                  <c:v>72.534882443418994</c:v>
                </c:pt>
                <c:pt idx="17350">
                  <c:v>72.534882443418994</c:v>
                </c:pt>
                <c:pt idx="17351">
                  <c:v>72.534882443418994</c:v>
                </c:pt>
                <c:pt idx="17352">
                  <c:v>72.534882443418994</c:v>
                </c:pt>
                <c:pt idx="17353">
                  <c:v>72.534882443418994</c:v>
                </c:pt>
                <c:pt idx="17354">
                  <c:v>72.534882443418994</c:v>
                </c:pt>
                <c:pt idx="17355">
                  <c:v>72.534882443418994</c:v>
                </c:pt>
                <c:pt idx="17356">
                  <c:v>72.534882443418994</c:v>
                </c:pt>
                <c:pt idx="17357">
                  <c:v>72.534882443418994</c:v>
                </c:pt>
                <c:pt idx="17358">
                  <c:v>72.534882443418994</c:v>
                </c:pt>
                <c:pt idx="17359">
                  <c:v>72.534882443418994</c:v>
                </c:pt>
                <c:pt idx="17360">
                  <c:v>72.534882443418994</c:v>
                </c:pt>
                <c:pt idx="17361">
                  <c:v>72.534882443418994</c:v>
                </c:pt>
                <c:pt idx="17362">
                  <c:v>72.534882443418994</c:v>
                </c:pt>
                <c:pt idx="17363">
                  <c:v>72.534882443418994</c:v>
                </c:pt>
                <c:pt idx="17364">
                  <c:v>72.534882443418994</c:v>
                </c:pt>
                <c:pt idx="17365">
                  <c:v>72.534882443418994</c:v>
                </c:pt>
                <c:pt idx="17366">
                  <c:v>72.534882443418994</c:v>
                </c:pt>
                <c:pt idx="17367">
                  <c:v>72.534882443418994</c:v>
                </c:pt>
                <c:pt idx="17368">
                  <c:v>72.534882443418994</c:v>
                </c:pt>
                <c:pt idx="17369">
                  <c:v>72.534882443418994</c:v>
                </c:pt>
                <c:pt idx="17370">
                  <c:v>72.534882443418994</c:v>
                </c:pt>
                <c:pt idx="17371">
                  <c:v>72.534882443418994</c:v>
                </c:pt>
                <c:pt idx="17372">
                  <c:v>72.534882443418994</c:v>
                </c:pt>
                <c:pt idx="17373">
                  <c:v>72.534882443418994</c:v>
                </c:pt>
                <c:pt idx="17374">
                  <c:v>72.534882443418994</c:v>
                </c:pt>
                <c:pt idx="17375">
                  <c:v>72.534882443418994</c:v>
                </c:pt>
                <c:pt idx="17376">
                  <c:v>72.534882443418994</c:v>
                </c:pt>
                <c:pt idx="17377">
                  <c:v>72.534882443418994</c:v>
                </c:pt>
                <c:pt idx="17378">
                  <c:v>72.534882443418994</c:v>
                </c:pt>
                <c:pt idx="17379">
                  <c:v>72.534882443418994</c:v>
                </c:pt>
                <c:pt idx="17380">
                  <c:v>72.534882443418994</c:v>
                </c:pt>
                <c:pt idx="17381">
                  <c:v>72.534882443418994</c:v>
                </c:pt>
                <c:pt idx="17382">
                  <c:v>72.534882443418994</c:v>
                </c:pt>
                <c:pt idx="17383">
                  <c:v>72.534882443418994</c:v>
                </c:pt>
                <c:pt idx="17384">
                  <c:v>72.534882443418994</c:v>
                </c:pt>
                <c:pt idx="17385">
                  <c:v>72.534882443418994</c:v>
                </c:pt>
                <c:pt idx="17386">
                  <c:v>72.534882443418994</c:v>
                </c:pt>
                <c:pt idx="17387">
                  <c:v>72.534882443418994</c:v>
                </c:pt>
                <c:pt idx="17388">
                  <c:v>72.534882443418994</c:v>
                </c:pt>
                <c:pt idx="17389">
                  <c:v>72.534882443418994</c:v>
                </c:pt>
                <c:pt idx="17390">
                  <c:v>72.534882443418994</c:v>
                </c:pt>
                <c:pt idx="17391">
                  <c:v>72.534882443418994</c:v>
                </c:pt>
                <c:pt idx="17392">
                  <c:v>72.534882443418994</c:v>
                </c:pt>
                <c:pt idx="17393">
                  <c:v>72.534882443418994</c:v>
                </c:pt>
                <c:pt idx="17394">
                  <c:v>72.534882443418994</c:v>
                </c:pt>
                <c:pt idx="17395">
                  <c:v>72.534882443418994</c:v>
                </c:pt>
                <c:pt idx="17396">
                  <c:v>72.534882443418994</c:v>
                </c:pt>
                <c:pt idx="17397">
                  <c:v>72.534882443418994</c:v>
                </c:pt>
                <c:pt idx="17398">
                  <c:v>72.534882443418994</c:v>
                </c:pt>
                <c:pt idx="17399">
                  <c:v>72.534882443418994</c:v>
                </c:pt>
                <c:pt idx="17400">
                  <c:v>72.534882443418994</c:v>
                </c:pt>
                <c:pt idx="17401">
                  <c:v>72.534882443418994</c:v>
                </c:pt>
                <c:pt idx="17402">
                  <c:v>72.534882443418994</c:v>
                </c:pt>
                <c:pt idx="17403">
                  <c:v>72.534882443418994</c:v>
                </c:pt>
                <c:pt idx="17404">
                  <c:v>72.534882443418994</c:v>
                </c:pt>
                <c:pt idx="17405">
                  <c:v>72.534882443418994</c:v>
                </c:pt>
                <c:pt idx="17406">
                  <c:v>72.534882443418994</c:v>
                </c:pt>
                <c:pt idx="17407">
                  <c:v>72.534882443418994</c:v>
                </c:pt>
                <c:pt idx="17408">
                  <c:v>72.534882443418994</c:v>
                </c:pt>
                <c:pt idx="17409">
                  <c:v>72.534882443418994</c:v>
                </c:pt>
                <c:pt idx="17410">
                  <c:v>72.534882443418994</c:v>
                </c:pt>
                <c:pt idx="17411">
                  <c:v>72.534882443418994</c:v>
                </c:pt>
                <c:pt idx="17412">
                  <c:v>72.534882443418994</c:v>
                </c:pt>
                <c:pt idx="17413">
                  <c:v>72.534882443418994</c:v>
                </c:pt>
                <c:pt idx="17414">
                  <c:v>72.534882443418994</c:v>
                </c:pt>
                <c:pt idx="17415">
                  <c:v>72.534882443418994</c:v>
                </c:pt>
                <c:pt idx="17416">
                  <c:v>72.534882443418994</c:v>
                </c:pt>
                <c:pt idx="17417">
                  <c:v>72.534882443418994</c:v>
                </c:pt>
                <c:pt idx="17418">
                  <c:v>72.534882443418994</c:v>
                </c:pt>
                <c:pt idx="17419">
                  <c:v>72.534882443418994</c:v>
                </c:pt>
                <c:pt idx="17420">
                  <c:v>72.534882443418994</c:v>
                </c:pt>
                <c:pt idx="17421">
                  <c:v>72.534882443418994</c:v>
                </c:pt>
                <c:pt idx="17422">
                  <c:v>72.534882443418994</c:v>
                </c:pt>
                <c:pt idx="17423">
                  <c:v>72.534882443418994</c:v>
                </c:pt>
                <c:pt idx="17424">
                  <c:v>72.534882443418994</c:v>
                </c:pt>
                <c:pt idx="17425">
                  <c:v>72.534882443418994</c:v>
                </c:pt>
                <c:pt idx="17426">
                  <c:v>72.534882443418994</c:v>
                </c:pt>
                <c:pt idx="17427">
                  <c:v>72.534882443418994</c:v>
                </c:pt>
                <c:pt idx="17428">
                  <c:v>72.534882443418994</c:v>
                </c:pt>
                <c:pt idx="17429">
                  <c:v>72.534882443418994</c:v>
                </c:pt>
                <c:pt idx="17430">
                  <c:v>72.534882443418994</c:v>
                </c:pt>
                <c:pt idx="17431">
                  <c:v>72.534882443418994</c:v>
                </c:pt>
                <c:pt idx="17432">
                  <c:v>72.534882443418994</c:v>
                </c:pt>
                <c:pt idx="17433">
                  <c:v>72.534882443418994</c:v>
                </c:pt>
                <c:pt idx="17434">
                  <c:v>72.534882443418994</c:v>
                </c:pt>
                <c:pt idx="17435">
                  <c:v>72.534882443418994</c:v>
                </c:pt>
                <c:pt idx="17436">
                  <c:v>72.534882443418994</c:v>
                </c:pt>
                <c:pt idx="17437">
                  <c:v>72.534882443418994</c:v>
                </c:pt>
                <c:pt idx="17438">
                  <c:v>72.534882443418994</c:v>
                </c:pt>
                <c:pt idx="17439">
                  <c:v>72.534882443418994</c:v>
                </c:pt>
                <c:pt idx="17440">
                  <c:v>72.534882443418994</c:v>
                </c:pt>
                <c:pt idx="17441">
                  <c:v>72.534882443418994</c:v>
                </c:pt>
                <c:pt idx="17442">
                  <c:v>72.534882443418994</c:v>
                </c:pt>
                <c:pt idx="17443">
                  <c:v>72.534882443418994</c:v>
                </c:pt>
                <c:pt idx="17444">
                  <c:v>72.534882443418994</c:v>
                </c:pt>
                <c:pt idx="17445">
                  <c:v>72.534882443418994</c:v>
                </c:pt>
                <c:pt idx="17446">
                  <c:v>72.534882443418994</c:v>
                </c:pt>
                <c:pt idx="17447">
                  <c:v>72.534882443418994</c:v>
                </c:pt>
                <c:pt idx="17448">
                  <c:v>72.534882443418994</c:v>
                </c:pt>
                <c:pt idx="17449">
                  <c:v>72.534882443418994</c:v>
                </c:pt>
                <c:pt idx="17450">
                  <c:v>72.534882443418994</c:v>
                </c:pt>
                <c:pt idx="17451">
                  <c:v>72.534882443418994</c:v>
                </c:pt>
                <c:pt idx="17452">
                  <c:v>72.534882443418994</c:v>
                </c:pt>
                <c:pt idx="17453">
                  <c:v>72.534882443418994</c:v>
                </c:pt>
                <c:pt idx="17454">
                  <c:v>72.534882443418994</c:v>
                </c:pt>
                <c:pt idx="17455">
                  <c:v>72.534882443418994</c:v>
                </c:pt>
                <c:pt idx="17456">
                  <c:v>72.534882443418994</c:v>
                </c:pt>
                <c:pt idx="17457">
                  <c:v>72.534882443418994</c:v>
                </c:pt>
                <c:pt idx="17458">
                  <c:v>72.534882443418994</c:v>
                </c:pt>
                <c:pt idx="17459">
                  <c:v>72.534882443418994</c:v>
                </c:pt>
                <c:pt idx="17460">
                  <c:v>72.534882443418994</c:v>
                </c:pt>
                <c:pt idx="17461">
                  <c:v>72.534882443418994</c:v>
                </c:pt>
                <c:pt idx="17462">
                  <c:v>72.534882443418994</c:v>
                </c:pt>
                <c:pt idx="17463">
                  <c:v>72.534882443418994</c:v>
                </c:pt>
                <c:pt idx="17464">
                  <c:v>72.534882443418994</c:v>
                </c:pt>
                <c:pt idx="17465">
                  <c:v>72.534882443418994</c:v>
                </c:pt>
                <c:pt idx="17466">
                  <c:v>72.534882443418994</c:v>
                </c:pt>
                <c:pt idx="17467">
                  <c:v>72.534882443418994</c:v>
                </c:pt>
                <c:pt idx="17468">
                  <c:v>72.534882443418994</c:v>
                </c:pt>
                <c:pt idx="17469">
                  <c:v>72.534882443418994</c:v>
                </c:pt>
                <c:pt idx="17470">
                  <c:v>72.534882443418994</c:v>
                </c:pt>
                <c:pt idx="17471">
                  <c:v>72.534882443418994</c:v>
                </c:pt>
                <c:pt idx="17472">
                  <c:v>72.534882443418994</c:v>
                </c:pt>
                <c:pt idx="17473">
                  <c:v>72.534882443418994</c:v>
                </c:pt>
                <c:pt idx="17474">
                  <c:v>72.534882443418994</c:v>
                </c:pt>
                <c:pt idx="17475">
                  <c:v>72.534882443418994</c:v>
                </c:pt>
                <c:pt idx="17476">
                  <c:v>72.534882443418994</c:v>
                </c:pt>
                <c:pt idx="17477">
                  <c:v>72.534882443418994</c:v>
                </c:pt>
                <c:pt idx="17478">
                  <c:v>72.534882443418994</c:v>
                </c:pt>
                <c:pt idx="17479">
                  <c:v>72.534882443418994</c:v>
                </c:pt>
                <c:pt idx="17480">
                  <c:v>72.534882443418994</c:v>
                </c:pt>
                <c:pt idx="17481">
                  <c:v>72.534882443418994</c:v>
                </c:pt>
                <c:pt idx="17482">
                  <c:v>72.534882443418994</c:v>
                </c:pt>
                <c:pt idx="17483">
                  <c:v>72.534882443418994</c:v>
                </c:pt>
                <c:pt idx="17484">
                  <c:v>72.534882443418994</c:v>
                </c:pt>
                <c:pt idx="17485">
                  <c:v>72.534882443418994</c:v>
                </c:pt>
                <c:pt idx="17486">
                  <c:v>72.534882443418994</c:v>
                </c:pt>
                <c:pt idx="17487">
                  <c:v>72.534882443418994</c:v>
                </c:pt>
                <c:pt idx="17488">
                  <c:v>72.534882443418994</c:v>
                </c:pt>
                <c:pt idx="17489">
                  <c:v>72.534882443418994</c:v>
                </c:pt>
                <c:pt idx="17490">
                  <c:v>72.534882443418994</c:v>
                </c:pt>
                <c:pt idx="17491">
                  <c:v>72.534882443418994</c:v>
                </c:pt>
                <c:pt idx="17492">
                  <c:v>72.534882443418994</c:v>
                </c:pt>
                <c:pt idx="17493">
                  <c:v>72.534882443418994</c:v>
                </c:pt>
                <c:pt idx="17494">
                  <c:v>72.534882443418994</c:v>
                </c:pt>
                <c:pt idx="17495">
                  <c:v>72.534882443418994</c:v>
                </c:pt>
                <c:pt idx="17496">
                  <c:v>72.534882443418994</c:v>
                </c:pt>
                <c:pt idx="17497">
                  <c:v>72.534882443418994</c:v>
                </c:pt>
                <c:pt idx="17498">
                  <c:v>72.534882443418994</c:v>
                </c:pt>
                <c:pt idx="17499">
                  <c:v>72.534882443418994</c:v>
                </c:pt>
                <c:pt idx="17500">
                  <c:v>72.534882443418994</c:v>
                </c:pt>
                <c:pt idx="17501">
                  <c:v>72.534882443418994</c:v>
                </c:pt>
                <c:pt idx="17502">
                  <c:v>72.534882443418994</c:v>
                </c:pt>
                <c:pt idx="17503">
                  <c:v>72.534882443418994</c:v>
                </c:pt>
                <c:pt idx="17504">
                  <c:v>72.534882443418994</c:v>
                </c:pt>
                <c:pt idx="17505">
                  <c:v>72.534882443418994</c:v>
                </c:pt>
                <c:pt idx="17506">
                  <c:v>72.534882443418994</c:v>
                </c:pt>
                <c:pt idx="17507">
                  <c:v>72.534882443418994</c:v>
                </c:pt>
                <c:pt idx="17508">
                  <c:v>72.534882443418994</c:v>
                </c:pt>
                <c:pt idx="17509">
                  <c:v>72.534882443418994</c:v>
                </c:pt>
                <c:pt idx="17510">
                  <c:v>72.534882443418994</c:v>
                </c:pt>
                <c:pt idx="17511">
                  <c:v>72.534882443418994</c:v>
                </c:pt>
                <c:pt idx="17512">
                  <c:v>72.534882443418994</c:v>
                </c:pt>
                <c:pt idx="17513">
                  <c:v>72.534882443418994</c:v>
                </c:pt>
                <c:pt idx="17514">
                  <c:v>72.534882443418994</c:v>
                </c:pt>
                <c:pt idx="17515">
                  <c:v>72.534882443418994</c:v>
                </c:pt>
                <c:pt idx="17516">
                  <c:v>72.534882443418994</c:v>
                </c:pt>
                <c:pt idx="17517">
                  <c:v>72.534882443418994</c:v>
                </c:pt>
                <c:pt idx="17518">
                  <c:v>72.534882443418994</c:v>
                </c:pt>
                <c:pt idx="17519">
                  <c:v>72.534882443418994</c:v>
                </c:pt>
                <c:pt idx="17520">
                  <c:v>72.534882443418994</c:v>
                </c:pt>
                <c:pt idx="17521">
                  <c:v>72.534882443418994</c:v>
                </c:pt>
                <c:pt idx="17522">
                  <c:v>72.534882443418994</c:v>
                </c:pt>
                <c:pt idx="17523">
                  <c:v>72.534882443418994</c:v>
                </c:pt>
                <c:pt idx="17524">
                  <c:v>72.534882443418994</c:v>
                </c:pt>
                <c:pt idx="17525">
                  <c:v>72.534882443418994</c:v>
                </c:pt>
                <c:pt idx="17526">
                  <c:v>72.534882443418994</c:v>
                </c:pt>
                <c:pt idx="17527">
                  <c:v>72.534882443418994</c:v>
                </c:pt>
                <c:pt idx="17528">
                  <c:v>72.534882443418994</c:v>
                </c:pt>
                <c:pt idx="17529">
                  <c:v>72.534882443418994</c:v>
                </c:pt>
                <c:pt idx="17530">
                  <c:v>72.534882443418994</c:v>
                </c:pt>
                <c:pt idx="17531">
                  <c:v>72.534882443418994</c:v>
                </c:pt>
                <c:pt idx="17532">
                  <c:v>72.534882443418994</c:v>
                </c:pt>
                <c:pt idx="17533">
                  <c:v>72.534882443418994</c:v>
                </c:pt>
                <c:pt idx="17534">
                  <c:v>72.534882443418994</c:v>
                </c:pt>
                <c:pt idx="17535">
                  <c:v>72.534882443418994</c:v>
                </c:pt>
                <c:pt idx="17536">
                  <c:v>72.534882443418994</c:v>
                </c:pt>
                <c:pt idx="17537">
                  <c:v>72.534882443418994</c:v>
                </c:pt>
                <c:pt idx="17538">
                  <c:v>72.534882443418994</c:v>
                </c:pt>
                <c:pt idx="17539">
                  <c:v>72.534882443418994</c:v>
                </c:pt>
                <c:pt idx="17540">
                  <c:v>72.534882443418994</c:v>
                </c:pt>
                <c:pt idx="17541">
                  <c:v>72.534882443418994</c:v>
                </c:pt>
                <c:pt idx="17542">
                  <c:v>72.534882443418994</c:v>
                </c:pt>
                <c:pt idx="17543">
                  <c:v>72.534882443418994</c:v>
                </c:pt>
                <c:pt idx="17544">
                  <c:v>72.534882443418994</c:v>
                </c:pt>
                <c:pt idx="17545">
                  <c:v>72.534882443418994</c:v>
                </c:pt>
                <c:pt idx="17546">
                  <c:v>72.534882443418994</c:v>
                </c:pt>
                <c:pt idx="17547">
                  <c:v>72.534882443418994</c:v>
                </c:pt>
                <c:pt idx="17548">
                  <c:v>72.534882443418994</c:v>
                </c:pt>
                <c:pt idx="17549">
                  <c:v>72.534882443418994</c:v>
                </c:pt>
                <c:pt idx="17550">
                  <c:v>72.534882443418994</c:v>
                </c:pt>
                <c:pt idx="17551">
                  <c:v>72.534882443418994</c:v>
                </c:pt>
                <c:pt idx="17552">
                  <c:v>72.534882443418994</c:v>
                </c:pt>
                <c:pt idx="17553">
                  <c:v>72.534882443418994</c:v>
                </c:pt>
                <c:pt idx="17554">
                  <c:v>72.534882443418994</c:v>
                </c:pt>
                <c:pt idx="17555">
                  <c:v>72.534882443418994</c:v>
                </c:pt>
                <c:pt idx="17556">
                  <c:v>72.534882443418994</c:v>
                </c:pt>
                <c:pt idx="17557">
                  <c:v>72.534882443418994</c:v>
                </c:pt>
                <c:pt idx="17558">
                  <c:v>72.534882443418994</c:v>
                </c:pt>
                <c:pt idx="17559">
                  <c:v>72.534882443418994</c:v>
                </c:pt>
                <c:pt idx="17560">
                  <c:v>72.534882443418994</c:v>
                </c:pt>
                <c:pt idx="17561">
                  <c:v>72.534882443418994</c:v>
                </c:pt>
                <c:pt idx="17562">
                  <c:v>72.534882443418994</c:v>
                </c:pt>
                <c:pt idx="17563">
                  <c:v>72.534882443418994</c:v>
                </c:pt>
                <c:pt idx="17564">
                  <c:v>72.534882443418994</c:v>
                </c:pt>
                <c:pt idx="17565">
                  <c:v>72.534882443418994</c:v>
                </c:pt>
                <c:pt idx="17566">
                  <c:v>72.534882443418994</c:v>
                </c:pt>
                <c:pt idx="17567">
                  <c:v>72.534882443418994</c:v>
                </c:pt>
                <c:pt idx="17568">
                  <c:v>72.534882443418994</c:v>
                </c:pt>
                <c:pt idx="17569">
                  <c:v>72.534882443418994</c:v>
                </c:pt>
                <c:pt idx="17570">
                  <c:v>72.534882443418994</c:v>
                </c:pt>
                <c:pt idx="17571">
                  <c:v>72.534882443418994</c:v>
                </c:pt>
                <c:pt idx="17572">
                  <c:v>72.534882443418994</c:v>
                </c:pt>
                <c:pt idx="17573">
                  <c:v>72.534882443418994</c:v>
                </c:pt>
                <c:pt idx="17574">
                  <c:v>72.534882443418994</c:v>
                </c:pt>
                <c:pt idx="17575">
                  <c:v>72.534882443418994</c:v>
                </c:pt>
                <c:pt idx="17576">
                  <c:v>72.534882443418994</c:v>
                </c:pt>
                <c:pt idx="17577">
                  <c:v>72.534882443418994</c:v>
                </c:pt>
                <c:pt idx="17578">
                  <c:v>72.534882443418994</c:v>
                </c:pt>
                <c:pt idx="17579">
                  <c:v>72.534882443418994</c:v>
                </c:pt>
                <c:pt idx="17580">
                  <c:v>72.534882443418994</c:v>
                </c:pt>
                <c:pt idx="17581">
                  <c:v>72.534882443418994</c:v>
                </c:pt>
                <c:pt idx="17582">
                  <c:v>72.534882443418994</c:v>
                </c:pt>
                <c:pt idx="17583">
                  <c:v>72.534882443418994</c:v>
                </c:pt>
                <c:pt idx="17584">
                  <c:v>72.534882443418994</c:v>
                </c:pt>
                <c:pt idx="17585">
                  <c:v>72.534882443418994</c:v>
                </c:pt>
                <c:pt idx="17586">
                  <c:v>72.534882443418994</c:v>
                </c:pt>
                <c:pt idx="17587">
                  <c:v>72.534882443418994</c:v>
                </c:pt>
                <c:pt idx="17588">
                  <c:v>72.534882443418994</c:v>
                </c:pt>
                <c:pt idx="17589">
                  <c:v>72.534882443418994</c:v>
                </c:pt>
                <c:pt idx="17590">
                  <c:v>72.534882443418994</c:v>
                </c:pt>
                <c:pt idx="17591">
                  <c:v>72.534882443418994</c:v>
                </c:pt>
                <c:pt idx="17592">
                  <c:v>72.534882443418994</c:v>
                </c:pt>
                <c:pt idx="17593">
                  <c:v>72.534882443418994</c:v>
                </c:pt>
                <c:pt idx="17594">
                  <c:v>72.534882443418994</c:v>
                </c:pt>
                <c:pt idx="17595">
                  <c:v>72.534882443418994</c:v>
                </c:pt>
                <c:pt idx="17596">
                  <c:v>72.534882443418994</c:v>
                </c:pt>
                <c:pt idx="17597">
                  <c:v>72.534882443418994</c:v>
                </c:pt>
                <c:pt idx="17598">
                  <c:v>72.534882443418994</c:v>
                </c:pt>
                <c:pt idx="17599">
                  <c:v>72.534882443418994</c:v>
                </c:pt>
                <c:pt idx="17600">
                  <c:v>72.534882443418994</c:v>
                </c:pt>
                <c:pt idx="17601">
                  <c:v>72.534882443418994</c:v>
                </c:pt>
                <c:pt idx="17602">
                  <c:v>72.534882443418994</c:v>
                </c:pt>
                <c:pt idx="17603">
                  <c:v>72.534882443418994</c:v>
                </c:pt>
                <c:pt idx="17604">
                  <c:v>72.534882443418994</c:v>
                </c:pt>
                <c:pt idx="17605">
                  <c:v>72.534882443418994</c:v>
                </c:pt>
                <c:pt idx="17606">
                  <c:v>72.534882443418994</c:v>
                </c:pt>
                <c:pt idx="17607">
                  <c:v>72.534882443418994</c:v>
                </c:pt>
                <c:pt idx="17608">
                  <c:v>72.534882443418994</c:v>
                </c:pt>
                <c:pt idx="17609">
                  <c:v>72.534882443418994</c:v>
                </c:pt>
                <c:pt idx="17610">
                  <c:v>72.534882443418994</c:v>
                </c:pt>
                <c:pt idx="17611">
                  <c:v>72.534882443418994</c:v>
                </c:pt>
                <c:pt idx="17612">
                  <c:v>72.534882443418994</c:v>
                </c:pt>
                <c:pt idx="17613">
                  <c:v>72.534882443418994</c:v>
                </c:pt>
                <c:pt idx="17614">
                  <c:v>72.534882443418994</c:v>
                </c:pt>
                <c:pt idx="17615">
                  <c:v>72.534882443418994</c:v>
                </c:pt>
                <c:pt idx="17616">
                  <c:v>72.534882443418994</c:v>
                </c:pt>
                <c:pt idx="17617">
                  <c:v>72.534882443418994</c:v>
                </c:pt>
                <c:pt idx="17618">
                  <c:v>72.534882443418994</c:v>
                </c:pt>
                <c:pt idx="17619">
                  <c:v>72.534882443418994</c:v>
                </c:pt>
                <c:pt idx="17620">
                  <c:v>72.534882443418994</c:v>
                </c:pt>
                <c:pt idx="17621">
                  <c:v>72.534882443418994</c:v>
                </c:pt>
                <c:pt idx="17622">
                  <c:v>72.534882443418994</c:v>
                </c:pt>
                <c:pt idx="17623">
                  <c:v>72.534882443418994</c:v>
                </c:pt>
                <c:pt idx="17624">
                  <c:v>72.534882443418994</c:v>
                </c:pt>
                <c:pt idx="17625">
                  <c:v>72.534882443418994</c:v>
                </c:pt>
                <c:pt idx="17626">
                  <c:v>72.534882443418994</c:v>
                </c:pt>
                <c:pt idx="17627">
                  <c:v>72.534882443418994</c:v>
                </c:pt>
                <c:pt idx="17628">
                  <c:v>72.534882443418994</c:v>
                </c:pt>
                <c:pt idx="17629">
                  <c:v>72.534882443418994</c:v>
                </c:pt>
                <c:pt idx="17630">
                  <c:v>72.534882443418994</c:v>
                </c:pt>
                <c:pt idx="17631">
                  <c:v>72.534882443418994</c:v>
                </c:pt>
                <c:pt idx="17632">
                  <c:v>72.534882443418994</c:v>
                </c:pt>
                <c:pt idx="17633">
                  <c:v>72.534882443418994</c:v>
                </c:pt>
                <c:pt idx="17634">
                  <c:v>72.534882443418994</c:v>
                </c:pt>
                <c:pt idx="17635">
                  <c:v>72.534882443418994</c:v>
                </c:pt>
                <c:pt idx="17636">
                  <c:v>72.534882443418994</c:v>
                </c:pt>
                <c:pt idx="17637">
                  <c:v>72.534882443418994</c:v>
                </c:pt>
                <c:pt idx="17638">
                  <c:v>72.534882443418994</c:v>
                </c:pt>
                <c:pt idx="17639">
                  <c:v>72.534882443418994</c:v>
                </c:pt>
                <c:pt idx="17640">
                  <c:v>72.534882443418994</c:v>
                </c:pt>
                <c:pt idx="17641">
                  <c:v>72.534882443418994</c:v>
                </c:pt>
                <c:pt idx="17642">
                  <c:v>72.534882443418994</c:v>
                </c:pt>
                <c:pt idx="17643">
                  <c:v>72.534882443418994</c:v>
                </c:pt>
                <c:pt idx="17644">
                  <c:v>72.534882443418994</c:v>
                </c:pt>
                <c:pt idx="17645">
                  <c:v>72.534882443418994</c:v>
                </c:pt>
                <c:pt idx="17646">
                  <c:v>72.534882443418994</c:v>
                </c:pt>
                <c:pt idx="17647">
                  <c:v>72.534882443418994</c:v>
                </c:pt>
                <c:pt idx="17648">
                  <c:v>72.534882443418994</c:v>
                </c:pt>
                <c:pt idx="17649">
                  <c:v>72.534882443418994</c:v>
                </c:pt>
                <c:pt idx="17650">
                  <c:v>72.534882443418994</c:v>
                </c:pt>
                <c:pt idx="17651">
                  <c:v>72.534882443418994</c:v>
                </c:pt>
                <c:pt idx="17652">
                  <c:v>72.534882443418994</c:v>
                </c:pt>
                <c:pt idx="17653">
                  <c:v>72.534882443418994</c:v>
                </c:pt>
                <c:pt idx="17654">
                  <c:v>72.534882443418994</c:v>
                </c:pt>
                <c:pt idx="17655">
                  <c:v>72.534882443418994</c:v>
                </c:pt>
                <c:pt idx="17656">
                  <c:v>72.534882443418994</c:v>
                </c:pt>
                <c:pt idx="17657">
                  <c:v>72.534882443418994</c:v>
                </c:pt>
                <c:pt idx="17658">
                  <c:v>72.534882443418994</c:v>
                </c:pt>
                <c:pt idx="17659">
                  <c:v>72.534882443418994</c:v>
                </c:pt>
                <c:pt idx="17660">
                  <c:v>72.534882443418994</c:v>
                </c:pt>
                <c:pt idx="17661">
                  <c:v>72.534882443418994</c:v>
                </c:pt>
                <c:pt idx="17662">
                  <c:v>72.534882443418994</c:v>
                </c:pt>
                <c:pt idx="17663">
                  <c:v>72.534882443418994</c:v>
                </c:pt>
                <c:pt idx="17664">
                  <c:v>72.534882443418994</c:v>
                </c:pt>
                <c:pt idx="17665">
                  <c:v>72.534882443418994</c:v>
                </c:pt>
                <c:pt idx="17666">
                  <c:v>72.534882443418994</c:v>
                </c:pt>
                <c:pt idx="17667">
                  <c:v>72.534882443418994</c:v>
                </c:pt>
                <c:pt idx="17668">
                  <c:v>72.534882443418994</c:v>
                </c:pt>
                <c:pt idx="17669">
                  <c:v>72.534882443418994</c:v>
                </c:pt>
                <c:pt idx="17670">
                  <c:v>72.534882443418994</c:v>
                </c:pt>
                <c:pt idx="17671">
                  <c:v>72.534882443418994</c:v>
                </c:pt>
                <c:pt idx="17672">
                  <c:v>72.534882443418994</c:v>
                </c:pt>
                <c:pt idx="17673">
                  <c:v>72.534882443418994</c:v>
                </c:pt>
                <c:pt idx="17674">
                  <c:v>72.534882443418994</c:v>
                </c:pt>
                <c:pt idx="17675">
                  <c:v>72.534882443418994</c:v>
                </c:pt>
                <c:pt idx="17676">
                  <c:v>72.534882443418994</c:v>
                </c:pt>
                <c:pt idx="17677">
                  <c:v>72.534882443418994</c:v>
                </c:pt>
                <c:pt idx="17678">
                  <c:v>72.534882443418994</c:v>
                </c:pt>
                <c:pt idx="17679">
                  <c:v>72.534882443418994</c:v>
                </c:pt>
                <c:pt idx="17680">
                  <c:v>72.534882443418994</c:v>
                </c:pt>
                <c:pt idx="17681">
                  <c:v>72.534882443418994</c:v>
                </c:pt>
                <c:pt idx="17682">
                  <c:v>72.534882443418994</c:v>
                </c:pt>
                <c:pt idx="17683">
                  <c:v>72.534882443418994</c:v>
                </c:pt>
                <c:pt idx="17684">
                  <c:v>72.534882443418994</c:v>
                </c:pt>
                <c:pt idx="17685">
                  <c:v>72.534882443418994</c:v>
                </c:pt>
                <c:pt idx="17686">
                  <c:v>72.534882443418994</c:v>
                </c:pt>
                <c:pt idx="17687">
                  <c:v>72.534882443418994</c:v>
                </c:pt>
                <c:pt idx="17688">
                  <c:v>72.534882443418994</c:v>
                </c:pt>
                <c:pt idx="17689">
                  <c:v>72.534882443418994</c:v>
                </c:pt>
                <c:pt idx="17690">
                  <c:v>72.534882443418994</c:v>
                </c:pt>
                <c:pt idx="17691">
                  <c:v>72.534882443418994</c:v>
                </c:pt>
                <c:pt idx="17692">
                  <c:v>72.534882443418994</c:v>
                </c:pt>
                <c:pt idx="17693">
                  <c:v>72.534882443418994</c:v>
                </c:pt>
                <c:pt idx="17694">
                  <c:v>72.534882443418994</c:v>
                </c:pt>
                <c:pt idx="17695">
                  <c:v>72.534882443418994</c:v>
                </c:pt>
                <c:pt idx="17696">
                  <c:v>72.534882443418994</c:v>
                </c:pt>
                <c:pt idx="17697">
                  <c:v>72.534882443418994</c:v>
                </c:pt>
                <c:pt idx="17698">
                  <c:v>72.534882443418994</c:v>
                </c:pt>
                <c:pt idx="17699">
                  <c:v>72.534882443418994</c:v>
                </c:pt>
                <c:pt idx="17700">
                  <c:v>72.534882443418994</c:v>
                </c:pt>
                <c:pt idx="17701">
                  <c:v>72.534882443418994</c:v>
                </c:pt>
                <c:pt idx="17702">
                  <c:v>72.534882443418994</c:v>
                </c:pt>
                <c:pt idx="17703">
                  <c:v>72.534882443418994</c:v>
                </c:pt>
                <c:pt idx="17704">
                  <c:v>72.534882443418994</c:v>
                </c:pt>
                <c:pt idx="17705">
                  <c:v>72.534882443418994</c:v>
                </c:pt>
                <c:pt idx="17706">
                  <c:v>72.534882443418994</c:v>
                </c:pt>
                <c:pt idx="17707">
                  <c:v>72.534882443418994</c:v>
                </c:pt>
                <c:pt idx="17708">
                  <c:v>72.534882443418994</c:v>
                </c:pt>
                <c:pt idx="17709">
                  <c:v>72.534882443418994</c:v>
                </c:pt>
                <c:pt idx="17710">
                  <c:v>72.534882443418994</c:v>
                </c:pt>
                <c:pt idx="17711">
                  <c:v>72.534882443418994</c:v>
                </c:pt>
                <c:pt idx="17712">
                  <c:v>72.534882443418994</c:v>
                </c:pt>
                <c:pt idx="17713">
                  <c:v>72.534882443418994</c:v>
                </c:pt>
                <c:pt idx="17714">
                  <c:v>72.534882443418994</c:v>
                </c:pt>
                <c:pt idx="17715">
                  <c:v>72.534882443418994</c:v>
                </c:pt>
                <c:pt idx="17716">
                  <c:v>72.534882443418994</c:v>
                </c:pt>
                <c:pt idx="17717">
                  <c:v>72.534882443418994</c:v>
                </c:pt>
                <c:pt idx="17718">
                  <c:v>72.534882443418994</c:v>
                </c:pt>
                <c:pt idx="17719">
                  <c:v>72.534882443418994</c:v>
                </c:pt>
                <c:pt idx="17720">
                  <c:v>72.534882443418994</c:v>
                </c:pt>
                <c:pt idx="17721">
                  <c:v>72.534882443418994</c:v>
                </c:pt>
                <c:pt idx="17722">
                  <c:v>72.534882443418994</c:v>
                </c:pt>
                <c:pt idx="17723">
                  <c:v>72.534882443418994</c:v>
                </c:pt>
                <c:pt idx="17724">
                  <c:v>72.534882443418994</c:v>
                </c:pt>
                <c:pt idx="17725">
                  <c:v>72.534882443418994</c:v>
                </c:pt>
                <c:pt idx="17726">
                  <c:v>72.534882443418994</c:v>
                </c:pt>
                <c:pt idx="17727">
                  <c:v>72.534882443418994</c:v>
                </c:pt>
                <c:pt idx="17728">
                  <c:v>72.534882443418994</c:v>
                </c:pt>
                <c:pt idx="17729">
                  <c:v>72.534882443418994</c:v>
                </c:pt>
                <c:pt idx="17730">
                  <c:v>72.534882443418994</c:v>
                </c:pt>
                <c:pt idx="17731">
                  <c:v>72.534882443418994</c:v>
                </c:pt>
                <c:pt idx="17732">
                  <c:v>72.534882443418994</c:v>
                </c:pt>
                <c:pt idx="17733">
                  <c:v>72.534882443418994</c:v>
                </c:pt>
                <c:pt idx="17734">
                  <c:v>72.534882443418994</c:v>
                </c:pt>
                <c:pt idx="17735">
                  <c:v>72.534882443418994</c:v>
                </c:pt>
                <c:pt idx="17736">
                  <c:v>72.534882443418994</c:v>
                </c:pt>
                <c:pt idx="17737">
                  <c:v>72.534882443418994</c:v>
                </c:pt>
                <c:pt idx="17738">
                  <c:v>72.534882443418994</c:v>
                </c:pt>
                <c:pt idx="17739">
                  <c:v>72.534882443418994</c:v>
                </c:pt>
                <c:pt idx="17740">
                  <c:v>72.534882443418994</c:v>
                </c:pt>
                <c:pt idx="17741">
                  <c:v>72.534882443418994</c:v>
                </c:pt>
                <c:pt idx="17742">
                  <c:v>72.534882443418994</c:v>
                </c:pt>
                <c:pt idx="17743">
                  <c:v>72.534882443418994</c:v>
                </c:pt>
                <c:pt idx="17744">
                  <c:v>72.534882443418994</c:v>
                </c:pt>
                <c:pt idx="17745">
                  <c:v>72.534882443418994</c:v>
                </c:pt>
                <c:pt idx="17746">
                  <c:v>72.534882443418994</c:v>
                </c:pt>
                <c:pt idx="17747">
                  <c:v>72.534882443418994</c:v>
                </c:pt>
                <c:pt idx="17748">
                  <c:v>72.534882443418994</c:v>
                </c:pt>
                <c:pt idx="17749">
                  <c:v>72.534882443418994</c:v>
                </c:pt>
                <c:pt idx="17750">
                  <c:v>72.534882443418994</c:v>
                </c:pt>
                <c:pt idx="17751">
                  <c:v>72.534882443418994</c:v>
                </c:pt>
                <c:pt idx="17752">
                  <c:v>72.534882443418994</c:v>
                </c:pt>
                <c:pt idx="17753">
                  <c:v>72.534882443418994</c:v>
                </c:pt>
                <c:pt idx="17754">
                  <c:v>72.534882443418994</c:v>
                </c:pt>
                <c:pt idx="17755">
                  <c:v>72.534882443418994</c:v>
                </c:pt>
                <c:pt idx="17756">
                  <c:v>72.534882443418994</c:v>
                </c:pt>
                <c:pt idx="17757">
                  <c:v>72.534882443418994</c:v>
                </c:pt>
                <c:pt idx="17758">
                  <c:v>72.534882443418994</c:v>
                </c:pt>
                <c:pt idx="17759">
                  <c:v>72.534882443418994</c:v>
                </c:pt>
                <c:pt idx="17760">
                  <c:v>72.534882443418994</c:v>
                </c:pt>
                <c:pt idx="17761">
                  <c:v>72.534882443418994</c:v>
                </c:pt>
                <c:pt idx="17762">
                  <c:v>72.534882443418994</c:v>
                </c:pt>
                <c:pt idx="17763">
                  <c:v>72.534882443418994</c:v>
                </c:pt>
                <c:pt idx="17764">
                  <c:v>72.534882443418994</c:v>
                </c:pt>
                <c:pt idx="17765">
                  <c:v>72.534882443418994</c:v>
                </c:pt>
                <c:pt idx="17766">
                  <c:v>72.534882443418994</c:v>
                </c:pt>
                <c:pt idx="17767">
                  <c:v>72.534882443418994</c:v>
                </c:pt>
                <c:pt idx="17768">
                  <c:v>72.534882443418994</c:v>
                </c:pt>
                <c:pt idx="17769">
                  <c:v>72.534882443418994</c:v>
                </c:pt>
                <c:pt idx="17770">
                  <c:v>72.534882443418994</c:v>
                </c:pt>
                <c:pt idx="17771">
                  <c:v>72.534882443418994</c:v>
                </c:pt>
                <c:pt idx="17772">
                  <c:v>72.534882443418994</c:v>
                </c:pt>
                <c:pt idx="17773">
                  <c:v>72.534882443418994</c:v>
                </c:pt>
                <c:pt idx="17774">
                  <c:v>72.534882443418994</c:v>
                </c:pt>
                <c:pt idx="17775">
                  <c:v>72.534882443418994</c:v>
                </c:pt>
                <c:pt idx="17776">
                  <c:v>72.534882443418994</c:v>
                </c:pt>
                <c:pt idx="17777">
                  <c:v>72.534882443418994</c:v>
                </c:pt>
                <c:pt idx="17778">
                  <c:v>72.534882443418994</c:v>
                </c:pt>
                <c:pt idx="17779">
                  <c:v>72.534882443418994</c:v>
                </c:pt>
                <c:pt idx="17780">
                  <c:v>72.534882443418994</c:v>
                </c:pt>
                <c:pt idx="17781">
                  <c:v>72.534882443418994</c:v>
                </c:pt>
                <c:pt idx="17782">
                  <c:v>72.534882443418994</c:v>
                </c:pt>
                <c:pt idx="17783">
                  <c:v>72.534882443418994</c:v>
                </c:pt>
                <c:pt idx="17784">
                  <c:v>72.534882443418994</c:v>
                </c:pt>
                <c:pt idx="17785">
                  <c:v>72.534882443418994</c:v>
                </c:pt>
                <c:pt idx="17786">
                  <c:v>72.534882443418994</c:v>
                </c:pt>
                <c:pt idx="17787">
                  <c:v>72.534882443418994</c:v>
                </c:pt>
                <c:pt idx="17788">
                  <c:v>72.534882443418994</c:v>
                </c:pt>
                <c:pt idx="17789">
                  <c:v>72.534882443418994</c:v>
                </c:pt>
                <c:pt idx="17790">
                  <c:v>72.534882443418994</c:v>
                </c:pt>
                <c:pt idx="17791">
                  <c:v>72.534882443418994</c:v>
                </c:pt>
                <c:pt idx="17792">
                  <c:v>72.534882443418994</c:v>
                </c:pt>
                <c:pt idx="17793">
                  <c:v>72.534882443418994</c:v>
                </c:pt>
                <c:pt idx="17794">
                  <c:v>72.534882443418994</c:v>
                </c:pt>
                <c:pt idx="17795">
                  <c:v>72.534882443418994</c:v>
                </c:pt>
                <c:pt idx="17796">
                  <c:v>72.534882443418994</c:v>
                </c:pt>
                <c:pt idx="17797">
                  <c:v>72.534882443418994</c:v>
                </c:pt>
                <c:pt idx="17798">
                  <c:v>72.534882443418994</c:v>
                </c:pt>
                <c:pt idx="17799">
                  <c:v>72.534882443418994</c:v>
                </c:pt>
                <c:pt idx="17800">
                  <c:v>72.534882443418994</c:v>
                </c:pt>
                <c:pt idx="17801">
                  <c:v>72.534882443418994</c:v>
                </c:pt>
                <c:pt idx="17802">
                  <c:v>72.534882443418994</c:v>
                </c:pt>
                <c:pt idx="17803">
                  <c:v>72.534882443418994</c:v>
                </c:pt>
                <c:pt idx="17804">
                  <c:v>72.534882443418994</c:v>
                </c:pt>
                <c:pt idx="17805">
                  <c:v>72.534882443418994</c:v>
                </c:pt>
                <c:pt idx="17806">
                  <c:v>72.534882443418994</c:v>
                </c:pt>
                <c:pt idx="17807">
                  <c:v>72.534882443418994</c:v>
                </c:pt>
                <c:pt idx="17808">
                  <c:v>72.534882443418994</c:v>
                </c:pt>
                <c:pt idx="17809">
                  <c:v>72.534882443418994</c:v>
                </c:pt>
                <c:pt idx="17810">
                  <c:v>72.534882443418994</c:v>
                </c:pt>
                <c:pt idx="17811">
                  <c:v>72.534882443418994</c:v>
                </c:pt>
                <c:pt idx="17812">
                  <c:v>72.534882443418994</c:v>
                </c:pt>
                <c:pt idx="17813">
                  <c:v>72.534882443418994</c:v>
                </c:pt>
                <c:pt idx="17814">
                  <c:v>72.534882443418994</c:v>
                </c:pt>
                <c:pt idx="17815">
                  <c:v>72.534882443418994</c:v>
                </c:pt>
                <c:pt idx="17816">
                  <c:v>72.534882443418994</c:v>
                </c:pt>
                <c:pt idx="17817">
                  <c:v>72.534882443418994</c:v>
                </c:pt>
                <c:pt idx="17818">
                  <c:v>72.534882443418994</c:v>
                </c:pt>
                <c:pt idx="17819">
                  <c:v>72.534882443418994</c:v>
                </c:pt>
                <c:pt idx="17820">
                  <c:v>72.534882443418994</c:v>
                </c:pt>
                <c:pt idx="17821">
                  <c:v>72.534882443418994</c:v>
                </c:pt>
                <c:pt idx="17822">
                  <c:v>72.534882443418994</c:v>
                </c:pt>
                <c:pt idx="17823">
                  <c:v>72.534882443418994</c:v>
                </c:pt>
                <c:pt idx="17824">
                  <c:v>72.534882443418994</c:v>
                </c:pt>
                <c:pt idx="17825">
                  <c:v>72.534882443418994</c:v>
                </c:pt>
                <c:pt idx="17826">
                  <c:v>72.534882443418994</c:v>
                </c:pt>
                <c:pt idx="17827">
                  <c:v>72.534882443418994</c:v>
                </c:pt>
                <c:pt idx="17828">
                  <c:v>72.534882443418994</c:v>
                </c:pt>
                <c:pt idx="17829">
                  <c:v>72.534882443418994</c:v>
                </c:pt>
                <c:pt idx="17830">
                  <c:v>72.534882443418994</c:v>
                </c:pt>
                <c:pt idx="17831">
                  <c:v>72.534882443418994</c:v>
                </c:pt>
                <c:pt idx="17832">
                  <c:v>72.534882443418994</c:v>
                </c:pt>
                <c:pt idx="17833">
                  <c:v>72.534882443418994</c:v>
                </c:pt>
                <c:pt idx="17834">
                  <c:v>72.534882443418994</c:v>
                </c:pt>
                <c:pt idx="17835">
                  <c:v>72.534882443418994</c:v>
                </c:pt>
                <c:pt idx="17836">
                  <c:v>72.534882443418994</c:v>
                </c:pt>
                <c:pt idx="17837">
                  <c:v>72.534882443418994</c:v>
                </c:pt>
                <c:pt idx="17838">
                  <c:v>72.534882443418994</c:v>
                </c:pt>
                <c:pt idx="17839">
                  <c:v>72.534882443418994</c:v>
                </c:pt>
                <c:pt idx="17840">
                  <c:v>72.534882443418994</c:v>
                </c:pt>
                <c:pt idx="17841">
                  <c:v>72.534882443418994</c:v>
                </c:pt>
                <c:pt idx="17842">
                  <c:v>72.534882443418994</c:v>
                </c:pt>
                <c:pt idx="17843">
                  <c:v>72.534882443418994</c:v>
                </c:pt>
                <c:pt idx="17844">
                  <c:v>72.534882443418994</c:v>
                </c:pt>
                <c:pt idx="17845">
                  <c:v>72.534882443418994</c:v>
                </c:pt>
                <c:pt idx="17846">
                  <c:v>72.534882443418994</c:v>
                </c:pt>
                <c:pt idx="17847">
                  <c:v>72.534882443418994</c:v>
                </c:pt>
                <c:pt idx="17848">
                  <c:v>72.534882443418994</c:v>
                </c:pt>
                <c:pt idx="17849">
                  <c:v>72.534882443418994</c:v>
                </c:pt>
                <c:pt idx="17850">
                  <c:v>72.534882443418994</c:v>
                </c:pt>
                <c:pt idx="17851">
                  <c:v>72.534882443418994</c:v>
                </c:pt>
                <c:pt idx="17852">
                  <c:v>72.534882443418994</c:v>
                </c:pt>
                <c:pt idx="17853">
                  <c:v>72.534882443418994</c:v>
                </c:pt>
                <c:pt idx="17854">
                  <c:v>72.534882443418994</c:v>
                </c:pt>
                <c:pt idx="17855">
                  <c:v>72.534882443418994</c:v>
                </c:pt>
                <c:pt idx="17856">
                  <c:v>72.534882443418994</c:v>
                </c:pt>
                <c:pt idx="17857">
                  <c:v>72.534882443418994</c:v>
                </c:pt>
                <c:pt idx="17858">
                  <c:v>72.534882443418994</c:v>
                </c:pt>
                <c:pt idx="17859">
                  <c:v>72.534882443418994</c:v>
                </c:pt>
                <c:pt idx="17860">
                  <c:v>72.534882443418994</c:v>
                </c:pt>
                <c:pt idx="17861">
                  <c:v>72.534882443418994</c:v>
                </c:pt>
                <c:pt idx="17862">
                  <c:v>72.534882443418994</c:v>
                </c:pt>
                <c:pt idx="17863">
                  <c:v>72.534882443418994</c:v>
                </c:pt>
                <c:pt idx="17864">
                  <c:v>72.534882443418994</c:v>
                </c:pt>
                <c:pt idx="17865">
                  <c:v>72.534882443418994</c:v>
                </c:pt>
                <c:pt idx="17866">
                  <c:v>72.534882443418994</c:v>
                </c:pt>
                <c:pt idx="17867">
                  <c:v>72.534882443418994</c:v>
                </c:pt>
                <c:pt idx="17868">
                  <c:v>72.534882443418994</c:v>
                </c:pt>
                <c:pt idx="17869">
                  <c:v>72.534882443418994</c:v>
                </c:pt>
                <c:pt idx="17870">
                  <c:v>72.534882443418994</c:v>
                </c:pt>
                <c:pt idx="17871">
                  <c:v>72.534882443418994</c:v>
                </c:pt>
                <c:pt idx="17872">
                  <c:v>72.534882443418994</c:v>
                </c:pt>
                <c:pt idx="17873">
                  <c:v>72.534882443418994</c:v>
                </c:pt>
                <c:pt idx="17874">
                  <c:v>72.534882443418994</c:v>
                </c:pt>
                <c:pt idx="17875">
                  <c:v>72.534882443418994</c:v>
                </c:pt>
                <c:pt idx="17876">
                  <c:v>72.534882443418994</c:v>
                </c:pt>
                <c:pt idx="17877">
                  <c:v>72.534882443418994</c:v>
                </c:pt>
                <c:pt idx="17878">
                  <c:v>72.534882443418994</c:v>
                </c:pt>
                <c:pt idx="17879">
                  <c:v>72.534882443418994</c:v>
                </c:pt>
                <c:pt idx="17880">
                  <c:v>72.534882443418994</c:v>
                </c:pt>
                <c:pt idx="17881">
                  <c:v>72.534882443418994</c:v>
                </c:pt>
                <c:pt idx="17882">
                  <c:v>72.534882443418994</c:v>
                </c:pt>
                <c:pt idx="17883">
                  <c:v>72.534882443418994</c:v>
                </c:pt>
                <c:pt idx="17884">
                  <c:v>72.534882443418994</c:v>
                </c:pt>
                <c:pt idx="17885">
                  <c:v>72.534882443418994</c:v>
                </c:pt>
                <c:pt idx="17886">
                  <c:v>72.534882443418994</c:v>
                </c:pt>
                <c:pt idx="17887">
                  <c:v>72.534882443418994</c:v>
                </c:pt>
                <c:pt idx="17888">
                  <c:v>72.534882443418994</c:v>
                </c:pt>
                <c:pt idx="17889">
                  <c:v>72.534882443418994</c:v>
                </c:pt>
                <c:pt idx="17890">
                  <c:v>72.534882443418994</c:v>
                </c:pt>
                <c:pt idx="17891">
                  <c:v>72.534882443418994</c:v>
                </c:pt>
                <c:pt idx="17892">
                  <c:v>72.534882443418994</c:v>
                </c:pt>
                <c:pt idx="17893">
                  <c:v>72.534882443418994</c:v>
                </c:pt>
                <c:pt idx="17894">
                  <c:v>72.534882443418994</c:v>
                </c:pt>
                <c:pt idx="17895">
                  <c:v>72.534882443418994</c:v>
                </c:pt>
                <c:pt idx="17896">
                  <c:v>72.534882443418994</c:v>
                </c:pt>
                <c:pt idx="17897">
                  <c:v>72.534882443418994</c:v>
                </c:pt>
                <c:pt idx="17898">
                  <c:v>72.534882443418994</c:v>
                </c:pt>
                <c:pt idx="17899">
                  <c:v>72.534882443418994</c:v>
                </c:pt>
                <c:pt idx="17900">
                  <c:v>72.534882443418994</c:v>
                </c:pt>
                <c:pt idx="17901">
                  <c:v>72.534882443418994</c:v>
                </c:pt>
                <c:pt idx="17902">
                  <c:v>72.534882443418994</c:v>
                </c:pt>
                <c:pt idx="17903">
                  <c:v>72.534882443418994</c:v>
                </c:pt>
                <c:pt idx="17904">
                  <c:v>72.534882443418994</c:v>
                </c:pt>
                <c:pt idx="17905">
                  <c:v>72.534882443418994</c:v>
                </c:pt>
                <c:pt idx="17906">
                  <c:v>72.534882443418994</c:v>
                </c:pt>
                <c:pt idx="17907">
                  <c:v>72.534882443418994</c:v>
                </c:pt>
                <c:pt idx="17908">
                  <c:v>72.534882443418994</c:v>
                </c:pt>
                <c:pt idx="17909">
                  <c:v>72.534882443418994</c:v>
                </c:pt>
                <c:pt idx="17910">
                  <c:v>72.534882443418994</c:v>
                </c:pt>
                <c:pt idx="17911">
                  <c:v>72.534882443418994</c:v>
                </c:pt>
                <c:pt idx="17912">
                  <c:v>72.534882443418994</c:v>
                </c:pt>
                <c:pt idx="17913">
                  <c:v>72.534882443418994</c:v>
                </c:pt>
                <c:pt idx="17914">
                  <c:v>72.534882443418994</c:v>
                </c:pt>
                <c:pt idx="17915">
                  <c:v>72.534882443418994</c:v>
                </c:pt>
                <c:pt idx="17916">
                  <c:v>72.534882443418994</c:v>
                </c:pt>
                <c:pt idx="17917">
                  <c:v>72.534882443418994</c:v>
                </c:pt>
                <c:pt idx="17918">
                  <c:v>72.534882443418994</c:v>
                </c:pt>
                <c:pt idx="17919">
                  <c:v>72.534882443418994</c:v>
                </c:pt>
                <c:pt idx="17920">
                  <c:v>72.534882443418994</c:v>
                </c:pt>
                <c:pt idx="17921">
                  <c:v>72.534882443418994</c:v>
                </c:pt>
                <c:pt idx="17922">
                  <c:v>72.534882443418994</c:v>
                </c:pt>
                <c:pt idx="17923">
                  <c:v>72.534882443418994</c:v>
                </c:pt>
                <c:pt idx="17924">
                  <c:v>72.534882443418994</c:v>
                </c:pt>
                <c:pt idx="17925">
                  <c:v>72.534882443418994</c:v>
                </c:pt>
                <c:pt idx="17926">
                  <c:v>72.534882443418994</c:v>
                </c:pt>
                <c:pt idx="17927">
                  <c:v>72.534882443418994</c:v>
                </c:pt>
                <c:pt idx="17928">
                  <c:v>72.534882443418994</c:v>
                </c:pt>
                <c:pt idx="17929">
                  <c:v>72.534882443418994</c:v>
                </c:pt>
                <c:pt idx="17930">
                  <c:v>72.534882443418994</c:v>
                </c:pt>
                <c:pt idx="17931">
                  <c:v>72.534882443418994</c:v>
                </c:pt>
                <c:pt idx="17932">
                  <c:v>72.534882443418994</c:v>
                </c:pt>
                <c:pt idx="17933">
                  <c:v>72.534882443418994</c:v>
                </c:pt>
                <c:pt idx="17934">
                  <c:v>72.534882443418994</c:v>
                </c:pt>
                <c:pt idx="17935">
                  <c:v>72.534882443418994</c:v>
                </c:pt>
                <c:pt idx="17936">
                  <c:v>72.534882443418994</c:v>
                </c:pt>
                <c:pt idx="17937">
                  <c:v>72.534882443418994</c:v>
                </c:pt>
                <c:pt idx="17938">
                  <c:v>72.534882443418994</c:v>
                </c:pt>
                <c:pt idx="17939">
                  <c:v>72.534882443418994</c:v>
                </c:pt>
                <c:pt idx="17940">
                  <c:v>72.534882443418994</c:v>
                </c:pt>
                <c:pt idx="17941">
                  <c:v>72.534882443418994</c:v>
                </c:pt>
                <c:pt idx="17942">
                  <c:v>72.534882443418994</c:v>
                </c:pt>
                <c:pt idx="17943">
                  <c:v>72.534882443418994</c:v>
                </c:pt>
                <c:pt idx="17944">
                  <c:v>72.534882443418994</c:v>
                </c:pt>
                <c:pt idx="17945">
                  <c:v>72.534882443418994</c:v>
                </c:pt>
                <c:pt idx="17946">
                  <c:v>72.534882443418994</c:v>
                </c:pt>
                <c:pt idx="17947">
                  <c:v>72.534882443418994</c:v>
                </c:pt>
                <c:pt idx="17948">
                  <c:v>72.534882443418994</c:v>
                </c:pt>
                <c:pt idx="17949">
                  <c:v>72.534882443418994</c:v>
                </c:pt>
                <c:pt idx="17950">
                  <c:v>72.534882443418994</c:v>
                </c:pt>
                <c:pt idx="17951">
                  <c:v>72.534882443418994</c:v>
                </c:pt>
                <c:pt idx="17952">
                  <c:v>72.534882443418994</c:v>
                </c:pt>
                <c:pt idx="17953">
                  <c:v>72.534882443418994</c:v>
                </c:pt>
                <c:pt idx="17954">
                  <c:v>72.534882443418994</c:v>
                </c:pt>
                <c:pt idx="17955">
                  <c:v>72.534882443418994</c:v>
                </c:pt>
                <c:pt idx="17956">
                  <c:v>72.534882443418994</c:v>
                </c:pt>
                <c:pt idx="17957">
                  <c:v>72.534882443418994</c:v>
                </c:pt>
                <c:pt idx="17958">
                  <c:v>72.534882443418994</c:v>
                </c:pt>
                <c:pt idx="17959">
                  <c:v>72.534882443418994</c:v>
                </c:pt>
                <c:pt idx="17960">
                  <c:v>72.534882443418994</c:v>
                </c:pt>
                <c:pt idx="17961">
                  <c:v>72.534882443418994</c:v>
                </c:pt>
                <c:pt idx="17962">
                  <c:v>72.534882443418994</c:v>
                </c:pt>
                <c:pt idx="17963">
                  <c:v>72.534882443418994</c:v>
                </c:pt>
                <c:pt idx="17964">
                  <c:v>72.534882443418994</c:v>
                </c:pt>
                <c:pt idx="17965">
                  <c:v>72.534882443418994</c:v>
                </c:pt>
                <c:pt idx="17966">
                  <c:v>72.534882443418994</c:v>
                </c:pt>
                <c:pt idx="17967">
                  <c:v>72.534882443418994</c:v>
                </c:pt>
                <c:pt idx="17968">
                  <c:v>72.534882443418994</c:v>
                </c:pt>
                <c:pt idx="17969">
                  <c:v>72.534882443418994</c:v>
                </c:pt>
                <c:pt idx="17970">
                  <c:v>72.534882443418994</c:v>
                </c:pt>
                <c:pt idx="17971">
                  <c:v>72.534882443418994</c:v>
                </c:pt>
                <c:pt idx="17972">
                  <c:v>72.534882443418994</c:v>
                </c:pt>
                <c:pt idx="17973">
                  <c:v>72.534882443418994</c:v>
                </c:pt>
                <c:pt idx="17974">
                  <c:v>72.534882443418994</c:v>
                </c:pt>
                <c:pt idx="17975">
                  <c:v>72.534882443418994</c:v>
                </c:pt>
                <c:pt idx="17976">
                  <c:v>72.534882443418994</c:v>
                </c:pt>
                <c:pt idx="17977">
                  <c:v>72.534882443418994</c:v>
                </c:pt>
                <c:pt idx="17978">
                  <c:v>72.534882443418994</c:v>
                </c:pt>
                <c:pt idx="17979">
                  <c:v>72.534882443418994</c:v>
                </c:pt>
                <c:pt idx="17980">
                  <c:v>72.534882443418994</c:v>
                </c:pt>
                <c:pt idx="17981">
                  <c:v>72.534882443418994</c:v>
                </c:pt>
                <c:pt idx="17982">
                  <c:v>72.534882443418994</c:v>
                </c:pt>
                <c:pt idx="17983">
                  <c:v>72.534882443418994</c:v>
                </c:pt>
                <c:pt idx="17984">
                  <c:v>72.534882443418994</c:v>
                </c:pt>
                <c:pt idx="17985">
                  <c:v>72.534882443418994</c:v>
                </c:pt>
                <c:pt idx="17986">
                  <c:v>72.534882443418994</c:v>
                </c:pt>
                <c:pt idx="17987">
                  <c:v>72.534882443418994</c:v>
                </c:pt>
                <c:pt idx="17988">
                  <c:v>72.534882443418994</c:v>
                </c:pt>
                <c:pt idx="17989">
                  <c:v>72.534882443418994</c:v>
                </c:pt>
                <c:pt idx="17990">
                  <c:v>72.534882443418994</c:v>
                </c:pt>
                <c:pt idx="17991">
                  <c:v>72.534882443418994</c:v>
                </c:pt>
                <c:pt idx="17992">
                  <c:v>72.534882443418994</c:v>
                </c:pt>
                <c:pt idx="17993">
                  <c:v>72.534882443418994</c:v>
                </c:pt>
                <c:pt idx="17994">
                  <c:v>72.534882443418994</c:v>
                </c:pt>
                <c:pt idx="17995">
                  <c:v>72.534882443418994</c:v>
                </c:pt>
                <c:pt idx="17996">
                  <c:v>72.534882443418994</c:v>
                </c:pt>
                <c:pt idx="17997">
                  <c:v>72.534882443418994</c:v>
                </c:pt>
                <c:pt idx="17998">
                  <c:v>72.534882443418994</c:v>
                </c:pt>
                <c:pt idx="17999">
                  <c:v>72.534882443418994</c:v>
                </c:pt>
                <c:pt idx="18000">
                  <c:v>72.534882443418994</c:v>
                </c:pt>
                <c:pt idx="18001">
                  <c:v>72.534882443418994</c:v>
                </c:pt>
                <c:pt idx="18002">
                  <c:v>72.534882443418994</c:v>
                </c:pt>
                <c:pt idx="18003">
                  <c:v>72.534882443418994</c:v>
                </c:pt>
                <c:pt idx="18004">
                  <c:v>72.534882443418994</c:v>
                </c:pt>
                <c:pt idx="18005">
                  <c:v>72.534882443418994</c:v>
                </c:pt>
                <c:pt idx="18006">
                  <c:v>72.534882443418994</c:v>
                </c:pt>
                <c:pt idx="18007">
                  <c:v>72.534882443418994</c:v>
                </c:pt>
                <c:pt idx="18008">
                  <c:v>72.534882443418994</c:v>
                </c:pt>
                <c:pt idx="18009">
                  <c:v>72.534882443418994</c:v>
                </c:pt>
                <c:pt idx="18010">
                  <c:v>72.534882443418994</c:v>
                </c:pt>
                <c:pt idx="18011">
                  <c:v>72.534882443418994</c:v>
                </c:pt>
                <c:pt idx="18012">
                  <c:v>72.534882443418994</c:v>
                </c:pt>
                <c:pt idx="18013">
                  <c:v>72.534882443418994</c:v>
                </c:pt>
                <c:pt idx="18014">
                  <c:v>72.534882443418994</c:v>
                </c:pt>
                <c:pt idx="18015">
                  <c:v>72.534882443418994</c:v>
                </c:pt>
                <c:pt idx="18016">
                  <c:v>72.534882443418994</c:v>
                </c:pt>
                <c:pt idx="18017">
                  <c:v>72.534882443418994</c:v>
                </c:pt>
                <c:pt idx="18018">
                  <c:v>72.534882443418994</c:v>
                </c:pt>
                <c:pt idx="18019">
                  <c:v>72.534882443418994</c:v>
                </c:pt>
                <c:pt idx="18020">
                  <c:v>72.534882443418994</c:v>
                </c:pt>
                <c:pt idx="18021">
                  <c:v>72.534882443418994</c:v>
                </c:pt>
                <c:pt idx="18022">
                  <c:v>72.534882443418994</c:v>
                </c:pt>
                <c:pt idx="18023">
                  <c:v>72.534882443418994</c:v>
                </c:pt>
                <c:pt idx="18024">
                  <c:v>72.534882443418994</c:v>
                </c:pt>
                <c:pt idx="18025">
                  <c:v>72.534882443418994</c:v>
                </c:pt>
                <c:pt idx="18026">
                  <c:v>72.534882443418994</c:v>
                </c:pt>
                <c:pt idx="18027">
                  <c:v>72.534882443418994</c:v>
                </c:pt>
                <c:pt idx="18028">
                  <c:v>72.534882443418994</c:v>
                </c:pt>
                <c:pt idx="18029">
                  <c:v>72.534882443418994</c:v>
                </c:pt>
                <c:pt idx="18030">
                  <c:v>72.534882443418994</c:v>
                </c:pt>
                <c:pt idx="18031">
                  <c:v>72.534882443418994</c:v>
                </c:pt>
                <c:pt idx="18032">
                  <c:v>72.534882443418994</c:v>
                </c:pt>
                <c:pt idx="18033">
                  <c:v>72.534882443418994</c:v>
                </c:pt>
                <c:pt idx="18034">
                  <c:v>72.534882443418994</c:v>
                </c:pt>
                <c:pt idx="18035">
                  <c:v>72.534882443418994</c:v>
                </c:pt>
                <c:pt idx="18036">
                  <c:v>72.534882443418994</c:v>
                </c:pt>
                <c:pt idx="18037">
                  <c:v>72.534882443418994</c:v>
                </c:pt>
                <c:pt idx="18038">
                  <c:v>72.534882443418994</c:v>
                </c:pt>
                <c:pt idx="18039">
                  <c:v>72.534882443418994</c:v>
                </c:pt>
                <c:pt idx="18040">
                  <c:v>72.534882443418994</c:v>
                </c:pt>
                <c:pt idx="18041">
                  <c:v>72.534882443418994</c:v>
                </c:pt>
                <c:pt idx="18042">
                  <c:v>72.534882443418994</c:v>
                </c:pt>
                <c:pt idx="18043">
                  <c:v>72.534882443418994</c:v>
                </c:pt>
                <c:pt idx="18044">
                  <c:v>72.534882443418994</c:v>
                </c:pt>
                <c:pt idx="18045">
                  <c:v>72.534882443418994</c:v>
                </c:pt>
                <c:pt idx="18046">
                  <c:v>72.534882443418994</c:v>
                </c:pt>
                <c:pt idx="18047">
                  <c:v>72.534882443418994</c:v>
                </c:pt>
                <c:pt idx="18048">
                  <c:v>72.534882443418994</c:v>
                </c:pt>
                <c:pt idx="18049">
                  <c:v>72.534882443418994</c:v>
                </c:pt>
                <c:pt idx="18050">
                  <c:v>72.534882443418994</c:v>
                </c:pt>
                <c:pt idx="18051">
                  <c:v>72.534882443418994</c:v>
                </c:pt>
                <c:pt idx="18052">
                  <c:v>72.534882443418994</c:v>
                </c:pt>
                <c:pt idx="18053">
                  <c:v>72.534882443418994</c:v>
                </c:pt>
                <c:pt idx="18054">
                  <c:v>72.534882443418994</c:v>
                </c:pt>
                <c:pt idx="18055">
                  <c:v>72.534882443418994</c:v>
                </c:pt>
                <c:pt idx="18056">
                  <c:v>72.534882443418994</c:v>
                </c:pt>
                <c:pt idx="18057">
                  <c:v>72.534882443418994</c:v>
                </c:pt>
                <c:pt idx="18058">
                  <c:v>72.534882443418994</c:v>
                </c:pt>
                <c:pt idx="18059">
                  <c:v>72.534882443418994</c:v>
                </c:pt>
                <c:pt idx="18060">
                  <c:v>72.534882443418994</c:v>
                </c:pt>
                <c:pt idx="18061">
                  <c:v>72.534882443418994</c:v>
                </c:pt>
                <c:pt idx="18062">
                  <c:v>72.534882443418994</c:v>
                </c:pt>
                <c:pt idx="18063">
                  <c:v>72.534882443418994</c:v>
                </c:pt>
                <c:pt idx="18064">
                  <c:v>72.534882443418994</c:v>
                </c:pt>
                <c:pt idx="18065">
                  <c:v>72.534882443418994</c:v>
                </c:pt>
                <c:pt idx="18066">
                  <c:v>72.534882443418994</c:v>
                </c:pt>
                <c:pt idx="18067">
                  <c:v>72.534882443418994</c:v>
                </c:pt>
                <c:pt idx="18068">
                  <c:v>72.534882443418994</c:v>
                </c:pt>
                <c:pt idx="18069">
                  <c:v>72.534882443418994</c:v>
                </c:pt>
                <c:pt idx="18070">
                  <c:v>72.534882443418994</c:v>
                </c:pt>
                <c:pt idx="18071">
                  <c:v>72.534882443418994</c:v>
                </c:pt>
                <c:pt idx="18072">
                  <c:v>72.534882443418994</c:v>
                </c:pt>
                <c:pt idx="18073">
                  <c:v>72.534882443418994</c:v>
                </c:pt>
                <c:pt idx="18074">
                  <c:v>72.534882443418994</c:v>
                </c:pt>
                <c:pt idx="18075">
                  <c:v>72.534882443418994</c:v>
                </c:pt>
                <c:pt idx="18076">
                  <c:v>72.534882443418994</c:v>
                </c:pt>
                <c:pt idx="18077">
                  <c:v>72.534882443418994</c:v>
                </c:pt>
                <c:pt idx="18078">
                  <c:v>72.534882443418994</c:v>
                </c:pt>
                <c:pt idx="18079">
                  <c:v>72.534882443418994</c:v>
                </c:pt>
                <c:pt idx="18080">
                  <c:v>72.534882443418994</c:v>
                </c:pt>
                <c:pt idx="18081">
                  <c:v>72.534882443418994</c:v>
                </c:pt>
                <c:pt idx="18082">
                  <c:v>72.534882443418994</c:v>
                </c:pt>
                <c:pt idx="18083">
                  <c:v>72.534882443418994</c:v>
                </c:pt>
                <c:pt idx="18084">
                  <c:v>72.534882443418994</c:v>
                </c:pt>
                <c:pt idx="18085">
                  <c:v>72.534882443418994</c:v>
                </c:pt>
                <c:pt idx="18086">
                  <c:v>72.534882443418994</c:v>
                </c:pt>
                <c:pt idx="18087">
                  <c:v>72.534882443418994</c:v>
                </c:pt>
                <c:pt idx="18088">
                  <c:v>72.534882443418994</c:v>
                </c:pt>
                <c:pt idx="18089">
                  <c:v>72.534882443418994</c:v>
                </c:pt>
                <c:pt idx="18090">
                  <c:v>72.534882443418994</c:v>
                </c:pt>
                <c:pt idx="18091">
                  <c:v>72.534882443418994</c:v>
                </c:pt>
                <c:pt idx="18092">
                  <c:v>72.534882443418994</c:v>
                </c:pt>
                <c:pt idx="18093">
                  <c:v>72.534882443418994</c:v>
                </c:pt>
                <c:pt idx="18094">
                  <c:v>72.534882443418994</c:v>
                </c:pt>
                <c:pt idx="18095">
                  <c:v>72.534882443418994</c:v>
                </c:pt>
                <c:pt idx="18096">
                  <c:v>72.534882443418994</c:v>
                </c:pt>
                <c:pt idx="18097">
                  <c:v>72.534882443418994</c:v>
                </c:pt>
                <c:pt idx="18098">
                  <c:v>72.534882443418994</c:v>
                </c:pt>
                <c:pt idx="18099">
                  <c:v>72.534882443418994</c:v>
                </c:pt>
                <c:pt idx="18100">
                  <c:v>72.534882443418994</c:v>
                </c:pt>
                <c:pt idx="18101">
                  <c:v>72.534882443418994</c:v>
                </c:pt>
                <c:pt idx="18102">
                  <c:v>72.534882443418994</c:v>
                </c:pt>
                <c:pt idx="18103">
                  <c:v>72.534882443418994</c:v>
                </c:pt>
                <c:pt idx="18104">
                  <c:v>72.534882443418994</c:v>
                </c:pt>
                <c:pt idx="18105">
                  <c:v>72.534882443418994</c:v>
                </c:pt>
                <c:pt idx="18106">
                  <c:v>72.534882443418994</c:v>
                </c:pt>
                <c:pt idx="18107">
                  <c:v>72.534882443418994</c:v>
                </c:pt>
                <c:pt idx="18108">
                  <c:v>72.534882443418994</c:v>
                </c:pt>
                <c:pt idx="18109">
                  <c:v>72.534882443418994</c:v>
                </c:pt>
                <c:pt idx="18110">
                  <c:v>72.534882443418994</c:v>
                </c:pt>
                <c:pt idx="18111">
                  <c:v>72.534882443418994</c:v>
                </c:pt>
                <c:pt idx="18112">
                  <c:v>72.534882443418994</c:v>
                </c:pt>
                <c:pt idx="18113">
                  <c:v>72.534882443418994</c:v>
                </c:pt>
                <c:pt idx="18114">
                  <c:v>72.534882443418994</c:v>
                </c:pt>
                <c:pt idx="18115">
                  <c:v>72.534882443418994</c:v>
                </c:pt>
                <c:pt idx="18116">
                  <c:v>72.534882443418994</c:v>
                </c:pt>
                <c:pt idx="18117">
                  <c:v>72.534882443418994</c:v>
                </c:pt>
                <c:pt idx="18118">
                  <c:v>72.534882443418994</c:v>
                </c:pt>
                <c:pt idx="18119">
                  <c:v>72.534882443418994</c:v>
                </c:pt>
                <c:pt idx="18120">
                  <c:v>72.534882443418994</c:v>
                </c:pt>
                <c:pt idx="18121">
                  <c:v>72.534882443418994</c:v>
                </c:pt>
                <c:pt idx="18122">
                  <c:v>72.534882443418994</c:v>
                </c:pt>
                <c:pt idx="18123">
                  <c:v>72.534882443418994</c:v>
                </c:pt>
                <c:pt idx="18124">
                  <c:v>72.534882443418994</c:v>
                </c:pt>
                <c:pt idx="18125">
                  <c:v>72.534882443418994</c:v>
                </c:pt>
                <c:pt idx="18126">
                  <c:v>72.534882443418994</c:v>
                </c:pt>
                <c:pt idx="18127">
                  <c:v>72.534882443418994</c:v>
                </c:pt>
                <c:pt idx="18128">
                  <c:v>72.534882443418994</c:v>
                </c:pt>
                <c:pt idx="18129">
                  <c:v>72.534882443418994</c:v>
                </c:pt>
                <c:pt idx="18130">
                  <c:v>72.534882443418994</c:v>
                </c:pt>
                <c:pt idx="18131">
                  <c:v>72.534882443418994</c:v>
                </c:pt>
                <c:pt idx="18132">
                  <c:v>72.534882443418994</c:v>
                </c:pt>
                <c:pt idx="18133">
                  <c:v>72.534882443418994</c:v>
                </c:pt>
                <c:pt idx="18134">
                  <c:v>72.534882443418994</c:v>
                </c:pt>
                <c:pt idx="18135">
                  <c:v>72.534882443418994</c:v>
                </c:pt>
                <c:pt idx="18136">
                  <c:v>72.534882443418994</c:v>
                </c:pt>
                <c:pt idx="18137">
                  <c:v>72.534882443418994</c:v>
                </c:pt>
                <c:pt idx="18138">
                  <c:v>72.534882443418994</c:v>
                </c:pt>
                <c:pt idx="18139">
                  <c:v>72.534882443418994</c:v>
                </c:pt>
                <c:pt idx="18140">
                  <c:v>72.534882443418994</c:v>
                </c:pt>
                <c:pt idx="18141">
                  <c:v>72.534882443418994</c:v>
                </c:pt>
                <c:pt idx="18142">
                  <c:v>72.534882443418994</c:v>
                </c:pt>
                <c:pt idx="18143">
                  <c:v>72.534882443418994</c:v>
                </c:pt>
                <c:pt idx="18144">
                  <c:v>72.534882443418994</c:v>
                </c:pt>
                <c:pt idx="18145">
                  <c:v>72.534882443418994</c:v>
                </c:pt>
                <c:pt idx="18146">
                  <c:v>72.534882443418994</c:v>
                </c:pt>
                <c:pt idx="18147">
                  <c:v>72.534882443418994</c:v>
                </c:pt>
                <c:pt idx="18148">
                  <c:v>72.534882443418994</c:v>
                </c:pt>
                <c:pt idx="18149">
                  <c:v>72.534882443418994</c:v>
                </c:pt>
                <c:pt idx="18150">
                  <c:v>72.534882443418994</c:v>
                </c:pt>
                <c:pt idx="18151">
                  <c:v>72.534882443418994</c:v>
                </c:pt>
                <c:pt idx="18152">
                  <c:v>72.534882443418994</c:v>
                </c:pt>
                <c:pt idx="18153">
                  <c:v>72.534882443418994</c:v>
                </c:pt>
                <c:pt idx="18154">
                  <c:v>72.534882443418994</c:v>
                </c:pt>
                <c:pt idx="18155">
                  <c:v>72.534882443418994</c:v>
                </c:pt>
                <c:pt idx="18156">
                  <c:v>72.534882443418994</c:v>
                </c:pt>
                <c:pt idx="18157">
                  <c:v>72.534882443418994</c:v>
                </c:pt>
                <c:pt idx="18158">
                  <c:v>72.534882443418994</c:v>
                </c:pt>
                <c:pt idx="18159">
                  <c:v>72.534882443418994</c:v>
                </c:pt>
                <c:pt idx="18160">
                  <c:v>72.534882443418994</c:v>
                </c:pt>
                <c:pt idx="18161">
                  <c:v>72.534882443418994</c:v>
                </c:pt>
                <c:pt idx="18162">
                  <c:v>72.534882443418994</c:v>
                </c:pt>
                <c:pt idx="18163">
                  <c:v>72.534882443418994</c:v>
                </c:pt>
                <c:pt idx="18164">
                  <c:v>72.534882443418994</c:v>
                </c:pt>
                <c:pt idx="18165">
                  <c:v>72.534882443418994</c:v>
                </c:pt>
                <c:pt idx="18166">
                  <c:v>72.534882443418994</c:v>
                </c:pt>
                <c:pt idx="18167">
                  <c:v>72.534882443418994</c:v>
                </c:pt>
                <c:pt idx="18168">
                  <c:v>72.534882443418994</c:v>
                </c:pt>
                <c:pt idx="18169">
                  <c:v>72.534882443418994</c:v>
                </c:pt>
                <c:pt idx="18170">
                  <c:v>72.534882443418994</c:v>
                </c:pt>
                <c:pt idx="18171">
                  <c:v>72.534882443418994</c:v>
                </c:pt>
                <c:pt idx="18172">
                  <c:v>72.534882443418994</c:v>
                </c:pt>
                <c:pt idx="18173">
                  <c:v>72.534882443418994</c:v>
                </c:pt>
                <c:pt idx="18174">
                  <c:v>72.534882443418994</c:v>
                </c:pt>
                <c:pt idx="18175">
                  <c:v>72.534882443418994</c:v>
                </c:pt>
                <c:pt idx="18176">
                  <c:v>72.534882443418994</c:v>
                </c:pt>
                <c:pt idx="18177">
                  <c:v>72.534882443418994</c:v>
                </c:pt>
                <c:pt idx="18178">
                  <c:v>72.534882443418994</c:v>
                </c:pt>
                <c:pt idx="18179">
                  <c:v>72.534882443418994</c:v>
                </c:pt>
                <c:pt idx="18180">
                  <c:v>72.534882443418994</c:v>
                </c:pt>
                <c:pt idx="18181">
                  <c:v>72.534882443418994</c:v>
                </c:pt>
                <c:pt idx="18182">
                  <c:v>72.534882443418994</c:v>
                </c:pt>
                <c:pt idx="18183">
                  <c:v>72.534882443418994</c:v>
                </c:pt>
                <c:pt idx="18184">
                  <c:v>72.534882443418994</c:v>
                </c:pt>
                <c:pt idx="18185">
                  <c:v>72.534882443418994</c:v>
                </c:pt>
                <c:pt idx="18186">
                  <c:v>72.534882443418994</c:v>
                </c:pt>
                <c:pt idx="18187">
                  <c:v>72.534882443418994</c:v>
                </c:pt>
                <c:pt idx="18188">
                  <c:v>72.534882443418994</c:v>
                </c:pt>
                <c:pt idx="18189">
                  <c:v>72.534882443418994</c:v>
                </c:pt>
                <c:pt idx="18190">
                  <c:v>72.534882443418994</c:v>
                </c:pt>
                <c:pt idx="18191">
                  <c:v>72.534882443418994</c:v>
                </c:pt>
                <c:pt idx="18192">
                  <c:v>72.534882443418994</c:v>
                </c:pt>
                <c:pt idx="18193">
                  <c:v>72.534882443418994</c:v>
                </c:pt>
                <c:pt idx="18194">
                  <c:v>72.534882443418994</c:v>
                </c:pt>
                <c:pt idx="18195">
                  <c:v>72.534882443418994</c:v>
                </c:pt>
                <c:pt idx="18196">
                  <c:v>72.534882443418994</c:v>
                </c:pt>
                <c:pt idx="18197">
                  <c:v>72.534882443418994</c:v>
                </c:pt>
                <c:pt idx="18198">
                  <c:v>72.534882443418994</c:v>
                </c:pt>
                <c:pt idx="18199">
                  <c:v>72.534882443418994</c:v>
                </c:pt>
                <c:pt idx="18200">
                  <c:v>72.534882443418994</c:v>
                </c:pt>
                <c:pt idx="18201">
                  <c:v>72.534882443418994</c:v>
                </c:pt>
                <c:pt idx="18202">
                  <c:v>72.534882443418994</c:v>
                </c:pt>
                <c:pt idx="18203">
                  <c:v>72.534882443418994</c:v>
                </c:pt>
                <c:pt idx="18204">
                  <c:v>72.534882443418994</c:v>
                </c:pt>
                <c:pt idx="18205">
                  <c:v>72.534882443418994</c:v>
                </c:pt>
                <c:pt idx="18206">
                  <c:v>72.534882443418994</c:v>
                </c:pt>
                <c:pt idx="18207">
                  <c:v>72.534882443418994</c:v>
                </c:pt>
                <c:pt idx="18208">
                  <c:v>72.534882443418994</c:v>
                </c:pt>
                <c:pt idx="18209">
                  <c:v>72.534882443418994</c:v>
                </c:pt>
                <c:pt idx="18210">
                  <c:v>72.534882443418994</c:v>
                </c:pt>
                <c:pt idx="18211">
                  <c:v>72.534882443418994</c:v>
                </c:pt>
                <c:pt idx="18212">
                  <c:v>72.534882443418994</c:v>
                </c:pt>
                <c:pt idx="18213">
                  <c:v>72.534882443418994</c:v>
                </c:pt>
                <c:pt idx="18214">
                  <c:v>72.534882443418994</c:v>
                </c:pt>
                <c:pt idx="18215">
                  <c:v>72.534882443418994</c:v>
                </c:pt>
                <c:pt idx="18216">
                  <c:v>72.534882443418994</c:v>
                </c:pt>
                <c:pt idx="18217">
                  <c:v>72.534882443418994</c:v>
                </c:pt>
                <c:pt idx="18218">
                  <c:v>72.534882443418994</c:v>
                </c:pt>
                <c:pt idx="18219">
                  <c:v>72.534882443418994</c:v>
                </c:pt>
                <c:pt idx="18220">
                  <c:v>72.534882443418994</c:v>
                </c:pt>
                <c:pt idx="18221">
                  <c:v>72.534882443418994</c:v>
                </c:pt>
                <c:pt idx="18222">
                  <c:v>72.534882443418994</c:v>
                </c:pt>
                <c:pt idx="18223">
                  <c:v>72.534882443418994</c:v>
                </c:pt>
                <c:pt idx="18224">
                  <c:v>72.534882443418994</c:v>
                </c:pt>
                <c:pt idx="18225">
                  <c:v>72.534882443418994</c:v>
                </c:pt>
                <c:pt idx="18226">
                  <c:v>72.534882443418994</c:v>
                </c:pt>
                <c:pt idx="18227">
                  <c:v>72.534882443418994</c:v>
                </c:pt>
                <c:pt idx="18228">
                  <c:v>72.534882443418994</c:v>
                </c:pt>
                <c:pt idx="18229">
                  <c:v>72.534882443418994</c:v>
                </c:pt>
                <c:pt idx="18230">
                  <c:v>72.534882443418994</c:v>
                </c:pt>
                <c:pt idx="18231">
                  <c:v>72.534882443418994</c:v>
                </c:pt>
                <c:pt idx="18232">
                  <c:v>72.534882443418994</c:v>
                </c:pt>
                <c:pt idx="18233">
                  <c:v>72.534882443418994</c:v>
                </c:pt>
                <c:pt idx="18234">
                  <c:v>72.534882443418994</c:v>
                </c:pt>
                <c:pt idx="18235">
                  <c:v>72.534882443418994</c:v>
                </c:pt>
                <c:pt idx="18236">
                  <c:v>72.534882443418994</c:v>
                </c:pt>
                <c:pt idx="18237">
                  <c:v>72.534882443418994</c:v>
                </c:pt>
                <c:pt idx="18238">
                  <c:v>72.534882443418994</c:v>
                </c:pt>
                <c:pt idx="18239">
                  <c:v>72.534882443418994</c:v>
                </c:pt>
                <c:pt idx="18240">
                  <c:v>72.534882443418994</c:v>
                </c:pt>
                <c:pt idx="18241">
                  <c:v>72.534882443418994</c:v>
                </c:pt>
                <c:pt idx="18242">
                  <c:v>72.534882443418994</c:v>
                </c:pt>
                <c:pt idx="18243">
                  <c:v>72.534882443418994</c:v>
                </c:pt>
                <c:pt idx="18244">
                  <c:v>72.534882443418994</c:v>
                </c:pt>
                <c:pt idx="18245">
                  <c:v>72.534882443418994</c:v>
                </c:pt>
                <c:pt idx="18246">
                  <c:v>72.534882443418994</c:v>
                </c:pt>
                <c:pt idx="18247">
                  <c:v>72.534882443418994</c:v>
                </c:pt>
                <c:pt idx="18248">
                  <c:v>72.534882443418994</c:v>
                </c:pt>
                <c:pt idx="18249">
                  <c:v>72.534882443418994</c:v>
                </c:pt>
                <c:pt idx="18250">
                  <c:v>72.534882443418994</c:v>
                </c:pt>
                <c:pt idx="18251">
                  <c:v>72.534882443418994</c:v>
                </c:pt>
                <c:pt idx="18252">
                  <c:v>72.534882443418994</c:v>
                </c:pt>
                <c:pt idx="18253">
                  <c:v>72.534882443418994</c:v>
                </c:pt>
                <c:pt idx="18254">
                  <c:v>72.534882443418994</c:v>
                </c:pt>
                <c:pt idx="18255">
                  <c:v>72.534882443418994</c:v>
                </c:pt>
                <c:pt idx="18256">
                  <c:v>72.534882443418994</c:v>
                </c:pt>
                <c:pt idx="18257">
                  <c:v>72.534882443418994</c:v>
                </c:pt>
                <c:pt idx="18258">
                  <c:v>72.534882443418994</c:v>
                </c:pt>
                <c:pt idx="18259">
                  <c:v>72.534882443418994</c:v>
                </c:pt>
                <c:pt idx="18260">
                  <c:v>72.534882443418994</c:v>
                </c:pt>
                <c:pt idx="18261">
                  <c:v>72.534882443418994</c:v>
                </c:pt>
                <c:pt idx="18262">
                  <c:v>72.534882443418994</c:v>
                </c:pt>
                <c:pt idx="18263">
                  <c:v>72.534882443418994</c:v>
                </c:pt>
                <c:pt idx="18264">
                  <c:v>72.534882443418994</c:v>
                </c:pt>
                <c:pt idx="18265">
                  <c:v>72.534882443418994</c:v>
                </c:pt>
                <c:pt idx="18266">
                  <c:v>72.534882443418994</c:v>
                </c:pt>
                <c:pt idx="18267">
                  <c:v>72.534882443418994</c:v>
                </c:pt>
                <c:pt idx="18268">
                  <c:v>72.534882443418994</c:v>
                </c:pt>
                <c:pt idx="18269">
                  <c:v>72.534882443418994</c:v>
                </c:pt>
                <c:pt idx="18270">
                  <c:v>72.534882443418994</c:v>
                </c:pt>
                <c:pt idx="18271">
                  <c:v>72.534882443418994</c:v>
                </c:pt>
                <c:pt idx="18272">
                  <c:v>72.534882443418994</c:v>
                </c:pt>
                <c:pt idx="18273">
                  <c:v>72.534882443418994</c:v>
                </c:pt>
                <c:pt idx="18274">
                  <c:v>72.534882443418994</c:v>
                </c:pt>
                <c:pt idx="18275">
                  <c:v>72.534882443418994</c:v>
                </c:pt>
                <c:pt idx="18276">
                  <c:v>72.534882443418994</c:v>
                </c:pt>
                <c:pt idx="18277">
                  <c:v>72.534882443418994</c:v>
                </c:pt>
                <c:pt idx="18278">
                  <c:v>72.534882443418994</c:v>
                </c:pt>
                <c:pt idx="18279">
                  <c:v>72.534882443418994</c:v>
                </c:pt>
                <c:pt idx="18280">
                  <c:v>72.534882443418994</c:v>
                </c:pt>
                <c:pt idx="18281">
                  <c:v>72.534882443418994</c:v>
                </c:pt>
                <c:pt idx="18282">
                  <c:v>72.534882443418994</c:v>
                </c:pt>
                <c:pt idx="18283">
                  <c:v>72.534882443418994</c:v>
                </c:pt>
                <c:pt idx="18284">
                  <c:v>72.534882443418994</c:v>
                </c:pt>
                <c:pt idx="18285">
                  <c:v>72.534882443418994</c:v>
                </c:pt>
                <c:pt idx="18286">
                  <c:v>72.534882443418994</c:v>
                </c:pt>
                <c:pt idx="18287">
                  <c:v>72.534882443418994</c:v>
                </c:pt>
                <c:pt idx="18288">
                  <c:v>72.534882443418994</c:v>
                </c:pt>
                <c:pt idx="18289">
                  <c:v>72.534882443418994</c:v>
                </c:pt>
                <c:pt idx="18290">
                  <c:v>72.534882443418994</c:v>
                </c:pt>
                <c:pt idx="18291">
                  <c:v>72.534882443418994</c:v>
                </c:pt>
                <c:pt idx="18292">
                  <c:v>72.534882443418994</c:v>
                </c:pt>
                <c:pt idx="18293">
                  <c:v>72.534882443418994</c:v>
                </c:pt>
                <c:pt idx="18294">
                  <c:v>72.534882443418994</c:v>
                </c:pt>
                <c:pt idx="18295">
                  <c:v>72.534882443418994</c:v>
                </c:pt>
                <c:pt idx="18296">
                  <c:v>72.534882443418994</c:v>
                </c:pt>
                <c:pt idx="18297">
                  <c:v>72.534882443418994</c:v>
                </c:pt>
                <c:pt idx="18298">
                  <c:v>72.534882443418994</c:v>
                </c:pt>
                <c:pt idx="18299">
                  <c:v>72.534882443418994</c:v>
                </c:pt>
                <c:pt idx="18300">
                  <c:v>72.534882443418994</c:v>
                </c:pt>
                <c:pt idx="18301">
                  <c:v>72.534882443418994</c:v>
                </c:pt>
                <c:pt idx="18302">
                  <c:v>72.534882443418994</c:v>
                </c:pt>
                <c:pt idx="18303">
                  <c:v>72.534882443418994</c:v>
                </c:pt>
                <c:pt idx="18304">
                  <c:v>72.534882443418994</c:v>
                </c:pt>
                <c:pt idx="18305">
                  <c:v>72.534882443418994</c:v>
                </c:pt>
                <c:pt idx="18306">
                  <c:v>72.534882443418994</c:v>
                </c:pt>
                <c:pt idx="18307">
                  <c:v>72.534882443418994</c:v>
                </c:pt>
                <c:pt idx="18308">
                  <c:v>72.534882443418994</c:v>
                </c:pt>
                <c:pt idx="18309">
                  <c:v>72.534882443418994</c:v>
                </c:pt>
                <c:pt idx="18310">
                  <c:v>72.534882443418994</c:v>
                </c:pt>
                <c:pt idx="18311">
                  <c:v>72.534882443418994</c:v>
                </c:pt>
                <c:pt idx="18312">
                  <c:v>72.534882443418994</c:v>
                </c:pt>
                <c:pt idx="18313">
                  <c:v>72.534882443418994</c:v>
                </c:pt>
                <c:pt idx="18314">
                  <c:v>72.534882443418994</c:v>
                </c:pt>
                <c:pt idx="18315">
                  <c:v>72.534882443418994</c:v>
                </c:pt>
                <c:pt idx="18316">
                  <c:v>72.534882443418994</c:v>
                </c:pt>
                <c:pt idx="18317">
                  <c:v>72.534882443418994</c:v>
                </c:pt>
                <c:pt idx="18318">
                  <c:v>72.534882443418994</c:v>
                </c:pt>
                <c:pt idx="18319">
                  <c:v>72.534882443418994</c:v>
                </c:pt>
                <c:pt idx="18320">
                  <c:v>72.534882443418994</c:v>
                </c:pt>
                <c:pt idx="18321">
                  <c:v>72.534882443418994</c:v>
                </c:pt>
                <c:pt idx="18322">
                  <c:v>72.534882443418994</c:v>
                </c:pt>
                <c:pt idx="18323">
                  <c:v>72.534882443418994</c:v>
                </c:pt>
                <c:pt idx="18324">
                  <c:v>72.534882443418994</c:v>
                </c:pt>
                <c:pt idx="18325">
                  <c:v>72.534882443418994</c:v>
                </c:pt>
                <c:pt idx="18326">
                  <c:v>72.534882443418994</c:v>
                </c:pt>
                <c:pt idx="18327">
                  <c:v>72.534882443418994</c:v>
                </c:pt>
                <c:pt idx="18328">
                  <c:v>72.534882443418994</c:v>
                </c:pt>
                <c:pt idx="18329">
                  <c:v>72.534882443418994</c:v>
                </c:pt>
                <c:pt idx="18330">
                  <c:v>72.534882443418994</c:v>
                </c:pt>
                <c:pt idx="18331">
                  <c:v>72.534882443418994</c:v>
                </c:pt>
                <c:pt idx="18332">
                  <c:v>72.534882443418994</c:v>
                </c:pt>
                <c:pt idx="18333">
                  <c:v>72.534882443418994</c:v>
                </c:pt>
                <c:pt idx="18334">
                  <c:v>72.534882443418994</c:v>
                </c:pt>
                <c:pt idx="18335">
                  <c:v>72.534882443418994</c:v>
                </c:pt>
                <c:pt idx="18336">
                  <c:v>72.534882443418994</c:v>
                </c:pt>
                <c:pt idx="18337">
                  <c:v>72.534882443418994</c:v>
                </c:pt>
                <c:pt idx="18338">
                  <c:v>72.534882443418994</c:v>
                </c:pt>
                <c:pt idx="18339">
                  <c:v>72.534882443418994</c:v>
                </c:pt>
                <c:pt idx="18340">
                  <c:v>72.534882443418994</c:v>
                </c:pt>
                <c:pt idx="18341">
                  <c:v>72.534882443418994</c:v>
                </c:pt>
                <c:pt idx="18342">
                  <c:v>72.534882443418994</c:v>
                </c:pt>
                <c:pt idx="18343">
                  <c:v>72.534882443418994</c:v>
                </c:pt>
                <c:pt idx="18344">
                  <c:v>72.534882443418994</c:v>
                </c:pt>
                <c:pt idx="18345">
                  <c:v>72.534882443418994</c:v>
                </c:pt>
                <c:pt idx="18346">
                  <c:v>72.534882443418994</c:v>
                </c:pt>
                <c:pt idx="18347">
                  <c:v>72.534882443418994</c:v>
                </c:pt>
                <c:pt idx="18348">
                  <c:v>72.534882443418994</c:v>
                </c:pt>
                <c:pt idx="18349">
                  <c:v>72.534882443418994</c:v>
                </c:pt>
                <c:pt idx="18350">
                  <c:v>72.534882443418994</c:v>
                </c:pt>
                <c:pt idx="18351">
                  <c:v>72.534882443418994</c:v>
                </c:pt>
                <c:pt idx="18352">
                  <c:v>72.534882443418994</c:v>
                </c:pt>
                <c:pt idx="18353">
                  <c:v>72.534882443418994</c:v>
                </c:pt>
                <c:pt idx="18354">
                  <c:v>72.534882443418994</c:v>
                </c:pt>
                <c:pt idx="18355">
                  <c:v>72.534882443418994</c:v>
                </c:pt>
                <c:pt idx="18356">
                  <c:v>72.534882443418994</c:v>
                </c:pt>
                <c:pt idx="18357">
                  <c:v>72.534882443418994</c:v>
                </c:pt>
                <c:pt idx="18358">
                  <c:v>72.534882443418994</c:v>
                </c:pt>
                <c:pt idx="18359">
                  <c:v>72.534882443418994</c:v>
                </c:pt>
                <c:pt idx="18360">
                  <c:v>72.534882443418994</c:v>
                </c:pt>
                <c:pt idx="18361">
                  <c:v>72.534882443418994</c:v>
                </c:pt>
                <c:pt idx="18362">
                  <c:v>72.534882443418994</c:v>
                </c:pt>
                <c:pt idx="18363">
                  <c:v>72.534882443418994</c:v>
                </c:pt>
                <c:pt idx="18364">
                  <c:v>72.534882443418994</c:v>
                </c:pt>
                <c:pt idx="18365">
                  <c:v>72.534882443418994</c:v>
                </c:pt>
                <c:pt idx="18366">
                  <c:v>72.534882443418994</c:v>
                </c:pt>
                <c:pt idx="18367">
                  <c:v>72.534882443418994</c:v>
                </c:pt>
                <c:pt idx="18368">
                  <c:v>72.534882443418994</c:v>
                </c:pt>
                <c:pt idx="18369">
                  <c:v>72.534882443418994</c:v>
                </c:pt>
                <c:pt idx="18370">
                  <c:v>72.534882443418994</c:v>
                </c:pt>
                <c:pt idx="18371">
                  <c:v>72.534882443418994</c:v>
                </c:pt>
                <c:pt idx="18372">
                  <c:v>72.534882443418994</c:v>
                </c:pt>
                <c:pt idx="18373">
                  <c:v>72.534882443418994</c:v>
                </c:pt>
                <c:pt idx="18374">
                  <c:v>72.534882443418994</c:v>
                </c:pt>
                <c:pt idx="18375">
                  <c:v>72.534882443418994</c:v>
                </c:pt>
                <c:pt idx="18376">
                  <c:v>72.534882443418994</c:v>
                </c:pt>
                <c:pt idx="18377">
                  <c:v>72.534882443418994</c:v>
                </c:pt>
                <c:pt idx="18378">
                  <c:v>72.534882443418994</c:v>
                </c:pt>
                <c:pt idx="18379">
                  <c:v>72.534882443418994</c:v>
                </c:pt>
                <c:pt idx="18380">
                  <c:v>72.534882443418994</c:v>
                </c:pt>
                <c:pt idx="18381">
                  <c:v>72.534882443418994</c:v>
                </c:pt>
                <c:pt idx="18382">
                  <c:v>72.534882443418994</c:v>
                </c:pt>
                <c:pt idx="18383">
                  <c:v>72.534882443418994</c:v>
                </c:pt>
                <c:pt idx="18384">
                  <c:v>72.534882443418994</c:v>
                </c:pt>
                <c:pt idx="18385">
                  <c:v>72.534882443418994</c:v>
                </c:pt>
                <c:pt idx="18386">
                  <c:v>72.534882443418994</c:v>
                </c:pt>
                <c:pt idx="18387">
                  <c:v>72.534882443418994</c:v>
                </c:pt>
                <c:pt idx="18388">
                  <c:v>72.534882443418994</c:v>
                </c:pt>
                <c:pt idx="18389">
                  <c:v>72.534882443418994</c:v>
                </c:pt>
                <c:pt idx="18390">
                  <c:v>72.534882443418994</c:v>
                </c:pt>
                <c:pt idx="18391">
                  <c:v>72.534882443418994</c:v>
                </c:pt>
                <c:pt idx="18392">
                  <c:v>72.534882443418994</c:v>
                </c:pt>
                <c:pt idx="18393">
                  <c:v>72.534882443418994</c:v>
                </c:pt>
                <c:pt idx="18394">
                  <c:v>72.534882443418994</c:v>
                </c:pt>
                <c:pt idx="18395">
                  <c:v>72.534882443418994</c:v>
                </c:pt>
                <c:pt idx="18396">
                  <c:v>72.534882443418994</c:v>
                </c:pt>
                <c:pt idx="18397">
                  <c:v>72.534882443418994</c:v>
                </c:pt>
                <c:pt idx="18398">
                  <c:v>72.534882443418994</c:v>
                </c:pt>
                <c:pt idx="18399">
                  <c:v>72.534882443418994</c:v>
                </c:pt>
                <c:pt idx="18400">
                  <c:v>72.534882443418994</c:v>
                </c:pt>
                <c:pt idx="18401">
                  <c:v>72.534882443418994</c:v>
                </c:pt>
                <c:pt idx="18402">
                  <c:v>72.534882443418994</c:v>
                </c:pt>
                <c:pt idx="18403">
                  <c:v>72.534882443418994</c:v>
                </c:pt>
                <c:pt idx="18404">
                  <c:v>72.534882443418994</c:v>
                </c:pt>
                <c:pt idx="18405">
                  <c:v>72.534882443418994</c:v>
                </c:pt>
                <c:pt idx="18406">
                  <c:v>72.534882443418994</c:v>
                </c:pt>
                <c:pt idx="18407">
                  <c:v>72.534882443418994</c:v>
                </c:pt>
                <c:pt idx="18408">
                  <c:v>72.534882443418994</c:v>
                </c:pt>
                <c:pt idx="18409">
                  <c:v>72.534882443418994</c:v>
                </c:pt>
                <c:pt idx="18410">
                  <c:v>72.534882443418994</c:v>
                </c:pt>
                <c:pt idx="18411">
                  <c:v>72.534882443418994</c:v>
                </c:pt>
                <c:pt idx="18412">
                  <c:v>72.534882443418994</c:v>
                </c:pt>
                <c:pt idx="18413">
                  <c:v>72.534882443418994</c:v>
                </c:pt>
                <c:pt idx="18414">
                  <c:v>72.534882443418994</c:v>
                </c:pt>
                <c:pt idx="18415">
                  <c:v>72.534882443418994</c:v>
                </c:pt>
                <c:pt idx="18416">
                  <c:v>72.534882443418994</c:v>
                </c:pt>
                <c:pt idx="18417">
                  <c:v>72.534882443418994</c:v>
                </c:pt>
                <c:pt idx="18418">
                  <c:v>72.534882443418994</c:v>
                </c:pt>
                <c:pt idx="18419">
                  <c:v>72.534882443418994</c:v>
                </c:pt>
                <c:pt idx="18420">
                  <c:v>72.534882443418994</c:v>
                </c:pt>
                <c:pt idx="18421">
                  <c:v>72.534882443418994</c:v>
                </c:pt>
                <c:pt idx="18422">
                  <c:v>72.534882443418994</c:v>
                </c:pt>
                <c:pt idx="18423">
                  <c:v>72.534882443418994</c:v>
                </c:pt>
                <c:pt idx="18424">
                  <c:v>72.534882443418994</c:v>
                </c:pt>
                <c:pt idx="18425">
                  <c:v>72.534882443418994</c:v>
                </c:pt>
                <c:pt idx="18426">
                  <c:v>72.534882443418994</c:v>
                </c:pt>
                <c:pt idx="18427">
                  <c:v>72.534882443418994</c:v>
                </c:pt>
                <c:pt idx="18428">
                  <c:v>72.534882443418994</c:v>
                </c:pt>
                <c:pt idx="18429">
                  <c:v>72.534882443418994</c:v>
                </c:pt>
                <c:pt idx="18430">
                  <c:v>72.534882443418994</c:v>
                </c:pt>
                <c:pt idx="18431">
                  <c:v>72.534882443418994</c:v>
                </c:pt>
                <c:pt idx="18432">
                  <c:v>72.534882443418994</c:v>
                </c:pt>
                <c:pt idx="18433">
                  <c:v>72.534882443418994</c:v>
                </c:pt>
                <c:pt idx="18434">
                  <c:v>72.534882443418994</c:v>
                </c:pt>
                <c:pt idx="18435">
                  <c:v>72.534882443418994</c:v>
                </c:pt>
                <c:pt idx="18436">
                  <c:v>72.534882443418994</c:v>
                </c:pt>
                <c:pt idx="18437">
                  <c:v>72.534882443418994</c:v>
                </c:pt>
                <c:pt idx="18438">
                  <c:v>72.534882443418994</c:v>
                </c:pt>
                <c:pt idx="18439">
                  <c:v>72.534882443418994</c:v>
                </c:pt>
                <c:pt idx="18440">
                  <c:v>72.534882443418994</c:v>
                </c:pt>
                <c:pt idx="18441">
                  <c:v>72.534882443418994</c:v>
                </c:pt>
                <c:pt idx="18442">
                  <c:v>72.534882443418994</c:v>
                </c:pt>
                <c:pt idx="18443">
                  <c:v>72.534882443418994</c:v>
                </c:pt>
                <c:pt idx="18444">
                  <c:v>72.534882443418994</c:v>
                </c:pt>
                <c:pt idx="18445">
                  <c:v>72.534882443418994</c:v>
                </c:pt>
                <c:pt idx="18446">
                  <c:v>72.534882443418994</c:v>
                </c:pt>
                <c:pt idx="18447">
                  <c:v>72.534882443418994</c:v>
                </c:pt>
                <c:pt idx="18448">
                  <c:v>72.534882443418994</c:v>
                </c:pt>
                <c:pt idx="18449">
                  <c:v>72.534882443418994</c:v>
                </c:pt>
                <c:pt idx="18450">
                  <c:v>72.534882443418994</c:v>
                </c:pt>
                <c:pt idx="18451">
                  <c:v>72.534882443418994</c:v>
                </c:pt>
                <c:pt idx="18452">
                  <c:v>72.534882443418994</c:v>
                </c:pt>
                <c:pt idx="18453">
                  <c:v>72.534882443418994</c:v>
                </c:pt>
                <c:pt idx="18454">
                  <c:v>72.534882443418994</c:v>
                </c:pt>
                <c:pt idx="18455">
                  <c:v>72.534882443418994</c:v>
                </c:pt>
                <c:pt idx="18456">
                  <c:v>72.534882443418994</c:v>
                </c:pt>
                <c:pt idx="18457">
                  <c:v>72.534882443418994</c:v>
                </c:pt>
                <c:pt idx="18458">
                  <c:v>72.534882443418994</c:v>
                </c:pt>
                <c:pt idx="18459">
                  <c:v>72.534882443418994</c:v>
                </c:pt>
                <c:pt idx="18460">
                  <c:v>72.534882443418994</c:v>
                </c:pt>
                <c:pt idx="18461">
                  <c:v>72.534882443418994</c:v>
                </c:pt>
                <c:pt idx="18462">
                  <c:v>72.534882443418994</c:v>
                </c:pt>
                <c:pt idx="18463">
                  <c:v>72.534882443418994</c:v>
                </c:pt>
                <c:pt idx="18464">
                  <c:v>72.534882443418994</c:v>
                </c:pt>
                <c:pt idx="18465">
                  <c:v>72.534882443418994</c:v>
                </c:pt>
                <c:pt idx="18466">
                  <c:v>72.534882443418994</c:v>
                </c:pt>
                <c:pt idx="18467">
                  <c:v>72.534882443418994</c:v>
                </c:pt>
                <c:pt idx="18468">
                  <c:v>72.534882443418994</c:v>
                </c:pt>
                <c:pt idx="18469">
                  <c:v>72.534882443418994</c:v>
                </c:pt>
                <c:pt idx="18470">
                  <c:v>72.534882443418994</c:v>
                </c:pt>
                <c:pt idx="18471">
                  <c:v>72.534882443418994</c:v>
                </c:pt>
                <c:pt idx="18472">
                  <c:v>72.534882443418994</c:v>
                </c:pt>
                <c:pt idx="18473">
                  <c:v>72.534882443418994</c:v>
                </c:pt>
                <c:pt idx="18474">
                  <c:v>72.534882443418994</c:v>
                </c:pt>
                <c:pt idx="18475">
                  <c:v>72.534882443418994</c:v>
                </c:pt>
                <c:pt idx="18476">
                  <c:v>72.534882443418994</c:v>
                </c:pt>
                <c:pt idx="18477">
                  <c:v>72.534882443418994</c:v>
                </c:pt>
                <c:pt idx="18478">
                  <c:v>72.534882443418994</c:v>
                </c:pt>
                <c:pt idx="18479">
                  <c:v>72.534882443418994</c:v>
                </c:pt>
                <c:pt idx="18480">
                  <c:v>72.534882443418994</c:v>
                </c:pt>
                <c:pt idx="18481">
                  <c:v>72.534882443418994</c:v>
                </c:pt>
                <c:pt idx="18482">
                  <c:v>72.534882443418994</c:v>
                </c:pt>
                <c:pt idx="18483">
                  <c:v>72.534882443418994</c:v>
                </c:pt>
                <c:pt idx="18484">
                  <c:v>72.534882443418994</c:v>
                </c:pt>
                <c:pt idx="18485">
                  <c:v>72.534882443418994</c:v>
                </c:pt>
                <c:pt idx="18486">
                  <c:v>72.534882443418994</c:v>
                </c:pt>
                <c:pt idx="18487">
                  <c:v>72.534882443418994</c:v>
                </c:pt>
                <c:pt idx="18488">
                  <c:v>72.534882443418994</c:v>
                </c:pt>
                <c:pt idx="18489">
                  <c:v>72.534882443418994</c:v>
                </c:pt>
                <c:pt idx="18490">
                  <c:v>72.534882443418994</c:v>
                </c:pt>
                <c:pt idx="18491">
                  <c:v>72.534882443418994</c:v>
                </c:pt>
                <c:pt idx="18492">
                  <c:v>72.534882443418994</c:v>
                </c:pt>
                <c:pt idx="18493">
                  <c:v>72.534882443418994</c:v>
                </c:pt>
                <c:pt idx="18494">
                  <c:v>72.534882443418994</c:v>
                </c:pt>
                <c:pt idx="18495">
                  <c:v>72.534882443418994</c:v>
                </c:pt>
                <c:pt idx="18496">
                  <c:v>72.534882443418994</c:v>
                </c:pt>
                <c:pt idx="18497">
                  <c:v>72.534882443418994</c:v>
                </c:pt>
                <c:pt idx="18498">
                  <c:v>72.534882443418994</c:v>
                </c:pt>
                <c:pt idx="18499">
                  <c:v>72.534882443418994</c:v>
                </c:pt>
                <c:pt idx="18500">
                  <c:v>72.534882443418994</c:v>
                </c:pt>
                <c:pt idx="18501">
                  <c:v>72.534882443418994</c:v>
                </c:pt>
                <c:pt idx="18502">
                  <c:v>72.534882443418994</c:v>
                </c:pt>
                <c:pt idx="18503">
                  <c:v>72.534882443418994</c:v>
                </c:pt>
                <c:pt idx="18504">
                  <c:v>72.534882443418994</c:v>
                </c:pt>
                <c:pt idx="18505">
                  <c:v>72.534882443418994</c:v>
                </c:pt>
                <c:pt idx="18506">
                  <c:v>72.534882443418994</c:v>
                </c:pt>
                <c:pt idx="18507">
                  <c:v>72.534882443418994</c:v>
                </c:pt>
                <c:pt idx="18508">
                  <c:v>72.534882443418994</c:v>
                </c:pt>
                <c:pt idx="18509">
                  <c:v>72.534882443418994</c:v>
                </c:pt>
                <c:pt idx="18510">
                  <c:v>72.534882443418994</c:v>
                </c:pt>
                <c:pt idx="18511">
                  <c:v>72.534882443418994</c:v>
                </c:pt>
                <c:pt idx="18512">
                  <c:v>72.534882443418994</c:v>
                </c:pt>
                <c:pt idx="18513">
                  <c:v>72.534882443418994</c:v>
                </c:pt>
                <c:pt idx="18514">
                  <c:v>72.534882443418994</c:v>
                </c:pt>
                <c:pt idx="18515">
                  <c:v>72.534882443418994</c:v>
                </c:pt>
                <c:pt idx="18516">
                  <c:v>72.534882443418994</c:v>
                </c:pt>
                <c:pt idx="18517">
                  <c:v>72.534882443418994</c:v>
                </c:pt>
                <c:pt idx="18518">
                  <c:v>72.534882443418994</c:v>
                </c:pt>
                <c:pt idx="18519">
                  <c:v>72.534882443418994</c:v>
                </c:pt>
                <c:pt idx="18520">
                  <c:v>72.534882443418994</c:v>
                </c:pt>
                <c:pt idx="18521">
                  <c:v>72.534882443418994</c:v>
                </c:pt>
                <c:pt idx="18522">
                  <c:v>72.534882443418994</c:v>
                </c:pt>
                <c:pt idx="18523">
                  <c:v>72.534882443418994</c:v>
                </c:pt>
                <c:pt idx="18524">
                  <c:v>72.534882443418994</c:v>
                </c:pt>
                <c:pt idx="18525">
                  <c:v>72.534882443418994</c:v>
                </c:pt>
                <c:pt idx="18526">
                  <c:v>72.534882443418994</c:v>
                </c:pt>
                <c:pt idx="18527">
                  <c:v>72.534882443418994</c:v>
                </c:pt>
                <c:pt idx="18528">
                  <c:v>72.534882443418994</c:v>
                </c:pt>
                <c:pt idx="18529">
                  <c:v>72.534882443418994</c:v>
                </c:pt>
                <c:pt idx="18530">
                  <c:v>72.534882443418994</c:v>
                </c:pt>
                <c:pt idx="18531">
                  <c:v>72.534882443418994</c:v>
                </c:pt>
                <c:pt idx="18532">
                  <c:v>72.534882443418994</c:v>
                </c:pt>
                <c:pt idx="18533">
                  <c:v>72.534882443418994</c:v>
                </c:pt>
                <c:pt idx="18534">
                  <c:v>72.534882443418994</c:v>
                </c:pt>
                <c:pt idx="18535">
                  <c:v>72.534882443418994</c:v>
                </c:pt>
                <c:pt idx="18536">
                  <c:v>72.534882443418994</c:v>
                </c:pt>
                <c:pt idx="18537">
                  <c:v>72.534882443418994</c:v>
                </c:pt>
                <c:pt idx="18538">
                  <c:v>72.534882443418994</c:v>
                </c:pt>
                <c:pt idx="18539">
                  <c:v>72.534882443418994</c:v>
                </c:pt>
                <c:pt idx="18540">
                  <c:v>72.534882443418994</c:v>
                </c:pt>
                <c:pt idx="18541">
                  <c:v>72.534882443418994</c:v>
                </c:pt>
                <c:pt idx="18542">
                  <c:v>72.534882443418994</c:v>
                </c:pt>
                <c:pt idx="18543">
                  <c:v>72.534882443418994</c:v>
                </c:pt>
                <c:pt idx="18544">
                  <c:v>72.534882443418994</c:v>
                </c:pt>
                <c:pt idx="18545">
                  <c:v>72.534882443418994</c:v>
                </c:pt>
                <c:pt idx="18546">
                  <c:v>72.534882443418994</c:v>
                </c:pt>
                <c:pt idx="18547">
                  <c:v>72.534882443418994</c:v>
                </c:pt>
                <c:pt idx="18548">
                  <c:v>72.534882443418994</c:v>
                </c:pt>
                <c:pt idx="18549">
                  <c:v>72.534882443418994</c:v>
                </c:pt>
                <c:pt idx="18550">
                  <c:v>72.534882443418994</c:v>
                </c:pt>
                <c:pt idx="18551">
                  <c:v>72.534882443418994</c:v>
                </c:pt>
                <c:pt idx="18552">
                  <c:v>72.534882443418994</c:v>
                </c:pt>
                <c:pt idx="18553">
                  <c:v>72.534882443418994</c:v>
                </c:pt>
                <c:pt idx="18554">
                  <c:v>72.534882443418994</c:v>
                </c:pt>
                <c:pt idx="18555">
                  <c:v>72.534882443418994</c:v>
                </c:pt>
                <c:pt idx="18556">
                  <c:v>72.534882443418994</c:v>
                </c:pt>
                <c:pt idx="18557">
                  <c:v>72.534882443418994</c:v>
                </c:pt>
                <c:pt idx="18558">
                  <c:v>72.534882443418994</c:v>
                </c:pt>
                <c:pt idx="18559">
                  <c:v>72.534882443418994</c:v>
                </c:pt>
                <c:pt idx="18560">
                  <c:v>72.534882443418994</c:v>
                </c:pt>
                <c:pt idx="18561">
                  <c:v>72.534882443418994</c:v>
                </c:pt>
                <c:pt idx="18562">
                  <c:v>72.534882443418994</c:v>
                </c:pt>
                <c:pt idx="18563">
                  <c:v>72.534882443418994</c:v>
                </c:pt>
                <c:pt idx="18564">
                  <c:v>72.534882443418994</c:v>
                </c:pt>
                <c:pt idx="18565">
                  <c:v>72.534882443418994</c:v>
                </c:pt>
                <c:pt idx="18566">
                  <c:v>72.534882443418994</c:v>
                </c:pt>
                <c:pt idx="18567">
                  <c:v>72.534882443418994</c:v>
                </c:pt>
                <c:pt idx="18568">
                  <c:v>72.534882443418994</c:v>
                </c:pt>
                <c:pt idx="18569">
                  <c:v>72.534882443418994</c:v>
                </c:pt>
                <c:pt idx="18570">
                  <c:v>72.534882443418994</c:v>
                </c:pt>
                <c:pt idx="18571">
                  <c:v>72.534882443418994</c:v>
                </c:pt>
                <c:pt idx="18572">
                  <c:v>72.534882443418994</c:v>
                </c:pt>
                <c:pt idx="18573">
                  <c:v>72.534882443418994</c:v>
                </c:pt>
                <c:pt idx="18574">
                  <c:v>72.534882443418994</c:v>
                </c:pt>
                <c:pt idx="18575">
                  <c:v>72.534882443418994</c:v>
                </c:pt>
                <c:pt idx="18576">
                  <c:v>72.534882443418994</c:v>
                </c:pt>
                <c:pt idx="18577">
                  <c:v>72.534882443418994</c:v>
                </c:pt>
                <c:pt idx="18578">
                  <c:v>72.534882443418994</c:v>
                </c:pt>
                <c:pt idx="18579">
                  <c:v>72.534882443418994</c:v>
                </c:pt>
                <c:pt idx="18580">
                  <c:v>72.534882443418994</c:v>
                </c:pt>
                <c:pt idx="18581">
                  <c:v>72.534882443418994</c:v>
                </c:pt>
                <c:pt idx="18582">
                  <c:v>72.534882443418994</c:v>
                </c:pt>
                <c:pt idx="18583">
                  <c:v>72.534882443418994</c:v>
                </c:pt>
                <c:pt idx="18584">
                  <c:v>72.534882443418994</c:v>
                </c:pt>
                <c:pt idx="18585">
                  <c:v>72.534882443418994</c:v>
                </c:pt>
                <c:pt idx="18586">
                  <c:v>72.534882443418994</c:v>
                </c:pt>
                <c:pt idx="18587">
                  <c:v>72.534882443418994</c:v>
                </c:pt>
                <c:pt idx="18588">
                  <c:v>72.534882443418994</c:v>
                </c:pt>
                <c:pt idx="18589">
                  <c:v>72.534882443418994</c:v>
                </c:pt>
                <c:pt idx="18590">
                  <c:v>72.534882443418994</c:v>
                </c:pt>
                <c:pt idx="18591">
                  <c:v>72.534882443418994</c:v>
                </c:pt>
                <c:pt idx="18592">
                  <c:v>72.534882443418994</c:v>
                </c:pt>
                <c:pt idx="18593">
                  <c:v>72.534882443418994</c:v>
                </c:pt>
                <c:pt idx="18594">
                  <c:v>72.534882443418994</c:v>
                </c:pt>
                <c:pt idx="18595">
                  <c:v>72.534882443418994</c:v>
                </c:pt>
                <c:pt idx="18596">
                  <c:v>72.534882443418994</c:v>
                </c:pt>
                <c:pt idx="18597">
                  <c:v>72.534882443418994</c:v>
                </c:pt>
                <c:pt idx="18598">
                  <c:v>72.534882443418994</c:v>
                </c:pt>
                <c:pt idx="18599">
                  <c:v>72.534882443418994</c:v>
                </c:pt>
                <c:pt idx="18600">
                  <c:v>72.534882443418994</c:v>
                </c:pt>
                <c:pt idx="18601">
                  <c:v>72.534882443418994</c:v>
                </c:pt>
                <c:pt idx="18602">
                  <c:v>72.534882443418994</c:v>
                </c:pt>
                <c:pt idx="18603">
                  <c:v>72.534882443418994</c:v>
                </c:pt>
                <c:pt idx="18604">
                  <c:v>72.534882443418994</c:v>
                </c:pt>
                <c:pt idx="18605">
                  <c:v>72.534882443418994</c:v>
                </c:pt>
                <c:pt idx="18606">
                  <c:v>72.534882443418994</c:v>
                </c:pt>
                <c:pt idx="18607">
                  <c:v>72.534882443418994</c:v>
                </c:pt>
                <c:pt idx="18608">
                  <c:v>72.534882443418994</c:v>
                </c:pt>
                <c:pt idx="18609">
                  <c:v>72.534882443418994</c:v>
                </c:pt>
                <c:pt idx="18610">
                  <c:v>72.534882443418994</c:v>
                </c:pt>
                <c:pt idx="18611">
                  <c:v>72.534882443418994</c:v>
                </c:pt>
                <c:pt idx="18612">
                  <c:v>72.534882443418994</c:v>
                </c:pt>
                <c:pt idx="18613">
                  <c:v>72.534882443418994</c:v>
                </c:pt>
                <c:pt idx="18614">
                  <c:v>72.534882443418994</c:v>
                </c:pt>
                <c:pt idx="18615">
                  <c:v>72.534882443418994</c:v>
                </c:pt>
                <c:pt idx="18616">
                  <c:v>72.534882443418994</c:v>
                </c:pt>
                <c:pt idx="18617">
                  <c:v>72.534882443418994</c:v>
                </c:pt>
                <c:pt idx="18618">
                  <c:v>72.534882443418994</c:v>
                </c:pt>
                <c:pt idx="18619">
                  <c:v>72.534882443418994</c:v>
                </c:pt>
                <c:pt idx="18620">
                  <c:v>72.534882443418994</c:v>
                </c:pt>
                <c:pt idx="18621">
                  <c:v>72.534882443418994</c:v>
                </c:pt>
                <c:pt idx="18622">
                  <c:v>72.534882443418994</c:v>
                </c:pt>
                <c:pt idx="18623">
                  <c:v>72.534882443418994</c:v>
                </c:pt>
                <c:pt idx="18624">
                  <c:v>72.534882443418994</c:v>
                </c:pt>
                <c:pt idx="18625">
                  <c:v>72.534882443418994</c:v>
                </c:pt>
                <c:pt idx="18626">
                  <c:v>72.534882443418994</c:v>
                </c:pt>
                <c:pt idx="18627">
                  <c:v>72.534882443418994</c:v>
                </c:pt>
                <c:pt idx="18628">
                  <c:v>72.534882443418994</c:v>
                </c:pt>
                <c:pt idx="18629">
                  <c:v>72.534882443418994</c:v>
                </c:pt>
                <c:pt idx="18630">
                  <c:v>72.534882443418994</c:v>
                </c:pt>
                <c:pt idx="18631">
                  <c:v>72.534882443418994</c:v>
                </c:pt>
                <c:pt idx="18632">
                  <c:v>72.534882443418994</c:v>
                </c:pt>
                <c:pt idx="18633">
                  <c:v>72.534882443418994</c:v>
                </c:pt>
                <c:pt idx="18634">
                  <c:v>72.534882443418994</c:v>
                </c:pt>
                <c:pt idx="18635">
                  <c:v>72.534882443418994</c:v>
                </c:pt>
                <c:pt idx="18636">
                  <c:v>72.534882443418994</c:v>
                </c:pt>
                <c:pt idx="18637">
                  <c:v>72.534882443418994</c:v>
                </c:pt>
                <c:pt idx="18638">
                  <c:v>72.534882443418994</c:v>
                </c:pt>
                <c:pt idx="18639">
                  <c:v>72.534882443418994</c:v>
                </c:pt>
                <c:pt idx="18640">
                  <c:v>72.534882443418994</c:v>
                </c:pt>
                <c:pt idx="18641">
                  <c:v>72.534882443418994</c:v>
                </c:pt>
                <c:pt idx="18642">
                  <c:v>72.534882443418994</c:v>
                </c:pt>
                <c:pt idx="18643">
                  <c:v>72.534882443418994</c:v>
                </c:pt>
                <c:pt idx="18644">
                  <c:v>72.534882443418994</c:v>
                </c:pt>
                <c:pt idx="18645">
                  <c:v>72.534882443418994</c:v>
                </c:pt>
                <c:pt idx="18646">
                  <c:v>72.534882443418994</c:v>
                </c:pt>
                <c:pt idx="18647">
                  <c:v>72.534882443418994</c:v>
                </c:pt>
                <c:pt idx="18648">
                  <c:v>72.534882443418994</c:v>
                </c:pt>
                <c:pt idx="18649">
                  <c:v>72.534882443418994</c:v>
                </c:pt>
                <c:pt idx="18650">
                  <c:v>72.534882443418994</c:v>
                </c:pt>
                <c:pt idx="18651">
                  <c:v>72.534882443418994</c:v>
                </c:pt>
                <c:pt idx="18652">
                  <c:v>72.534882443418994</c:v>
                </c:pt>
                <c:pt idx="18653">
                  <c:v>72.534882443418994</c:v>
                </c:pt>
                <c:pt idx="18654">
                  <c:v>72.534882443418994</c:v>
                </c:pt>
                <c:pt idx="18655">
                  <c:v>72.534882443418994</c:v>
                </c:pt>
                <c:pt idx="18656">
                  <c:v>72.534882443418994</c:v>
                </c:pt>
                <c:pt idx="18657">
                  <c:v>72.534882443418994</c:v>
                </c:pt>
                <c:pt idx="18658">
                  <c:v>72.534882443418994</c:v>
                </c:pt>
                <c:pt idx="18659">
                  <c:v>72.534882443418994</c:v>
                </c:pt>
                <c:pt idx="18660">
                  <c:v>72.534882443418994</c:v>
                </c:pt>
                <c:pt idx="18661">
                  <c:v>72.534882443418994</c:v>
                </c:pt>
                <c:pt idx="18662">
                  <c:v>72.534882443418994</c:v>
                </c:pt>
                <c:pt idx="18663">
                  <c:v>72.534882443418994</c:v>
                </c:pt>
                <c:pt idx="18664">
                  <c:v>72.534882443418994</c:v>
                </c:pt>
                <c:pt idx="18665">
                  <c:v>72.534882443418994</c:v>
                </c:pt>
                <c:pt idx="18666">
                  <c:v>72.534882443418994</c:v>
                </c:pt>
                <c:pt idx="18667">
                  <c:v>72.534882443418994</c:v>
                </c:pt>
                <c:pt idx="18668">
                  <c:v>72.534882443418994</c:v>
                </c:pt>
                <c:pt idx="18669">
                  <c:v>72.534882443418994</c:v>
                </c:pt>
                <c:pt idx="18670">
                  <c:v>72.534882443418994</c:v>
                </c:pt>
                <c:pt idx="18671">
                  <c:v>72.534882443418994</c:v>
                </c:pt>
                <c:pt idx="18672">
                  <c:v>72.534882443418994</c:v>
                </c:pt>
                <c:pt idx="18673">
                  <c:v>72.534882443418994</c:v>
                </c:pt>
                <c:pt idx="18674">
                  <c:v>72.534882443418994</c:v>
                </c:pt>
                <c:pt idx="18675">
                  <c:v>72.534882443418994</c:v>
                </c:pt>
                <c:pt idx="18676">
                  <c:v>72.534882443418994</c:v>
                </c:pt>
                <c:pt idx="18677">
                  <c:v>72.534882443418994</c:v>
                </c:pt>
                <c:pt idx="18678">
                  <c:v>72.534882443418994</c:v>
                </c:pt>
                <c:pt idx="18679">
                  <c:v>72.534882443418994</c:v>
                </c:pt>
                <c:pt idx="18680">
                  <c:v>72.534882443418994</c:v>
                </c:pt>
                <c:pt idx="18681">
                  <c:v>72.534882443418994</c:v>
                </c:pt>
                <c:pt idx="18682">
                  <c:v>72.534882443418994</c:v>
                </c:pt>
                <c:pt idx="18683">
                  <c:v>72.534882443418994</c:v>
                </c:pt>
                <c:pt idx="18684">
                  <c:v>72.534882443418994</c:v>
                </c:pt>
                <c:pt idx="18685">
                  <c:v>72.534882443418994</c:v>
                </c:pt>
                <c:pt idx="18686">
                  <c:v>72.534882443418994</c:v>
                </c:pt>
                <c:pt idx="18687">
                  <c:v>72.534882443418994</c:v>
                </c:pt>
                <c:pt idx="18688">
                  <c:v>72.534882443418994</c:v>
                </c:pt>
                <c:pt idx="18689">
                  <c:v>72.534882443418994</c:v>
                </c:pt>
                <c:pt idx="18690">
                  <c:v>72.534882443418994</c:v>
                </c:pt>
                <c:pt idx="18691">
                  <c:v>72.534882443418994</c:v>
                </c:pt>
                <c:pt idx="18692">
                  <c:v>72.534882443418994</c:v>
                </c:pt>
                <c:pt idx="18693">
                  <c:v>72.534882443418994</c:v>
                </c:pt>
                <c:pt idx="18694">
                  <c:v>72.534882443418994</c:v>
                </c:pt>
                <c:pt idx="18695">
                  <c:v>72.534882443418994</c:v>
                </c:pt>
                <c:pt idx="18696">
                  <c:v>72.534882443418994</c:v>
                </c:pt>
                <c:pt idx="18697">
                  <c:v>72.534882443418994</c:v>
                </c:pt>
                <c:pt idx="18698">
                  <c:v>72.534882443418994</c:v>
                </c:pt>
                <c:pt idx="18699">
                  <c:v>72.534882443418994</c:v>
                </c:pt>
                <c:pt idx="18700">
                  <c:v>72.534882443418994</c:v>
                </c:pt>
                <c:pt idx="18701">
                  <c:v>72.534882443418994</c:v>
                </c:pt>
                <c:pt idx="18702">
                  <c:v>72.534882443418994</c:v>
                </c:pt>
                <c:pt idx="18703">
                  <c:v>72.534882443418994</c:v>
                </c:pt>
                <c:pt idx="18704">
                  <c:v>72.534882443418994</c:v>
                </c:pt>
                <c:pt idx="18705">
                  <c:v>72.534882443418994</c:v>
                </c:pt>
                <c:pt idx="18706">
                  <c:v>72.534882443418994</c:v>
                </c:pt>
                <c:pt idx="18707">
                  <c:v>72.534882443418994</c:v>
                </c:pt>
                <c:pt idx="18708">
                  <c:v>72.534882443418994</c:v>
                </c:pt>
                <c:pt idx="18709">
                  <c:v>72.534882443418994</c:v>
                </c:pt>
                <c:pt idx="18710">
                  <c:v>72.534882443418994</c:v>
                </c:pt>
                <c:pt idx="18711">
                  <c:v>72.534882443418994</c:v>
                </c:pt>
                <c:pt idx="18712">
                  <c:v>72.534882443418994</c:v>
                </c:pt>
                <c:pt idx="18713">
                  <c:v>72.534882443418994</c:v>
                </c:pt>
                <c:pt idx="18714">
                  <c:v>72.534882443418994</c:v>
                </c:pt>
                <c:pt idx="18715">
                  <c:v>72.534882443418994</c:v>
                </c:pt>
                <c:pt idx="18716">
                  <c:v>72.534882443418994</c:v>
                </c:pt>
                <c:pt idx="18717">
                  <c:v>72.534882443418994</c:v>
                </c:pt>
                <c:pt idx="18718">
                  <c:v>72.534882443418994</c:v>
                </c:pt>
                <c:pt idx="18719">
                  <c:v>72.534882443418994</c:v>
                </c:pt>
                <c:pt idx="18720">
                  <c:v>72.534882443418994</c:v>
                </c:pt>
                <c:pt idx="18721">
                  <c:v>72.534882443418994</c:v>
                </c:pt>
                <c:pt idx="18722">
                  <c:v>72.534882443418994</c:v>
                </c:pt>
                <c:pt idx="18723">
                  <c:v>72.534882443418994</c:v>
                </c:pt>
                <c:pt idx="18724">
                  <c:v>72.534882443418994</c:v>
                </c:pt>
                <c:pt idx="18725">
                  <c:v>72.534882443418994</c:v>
                </c:pt>
                <c:pt idx="18726">
                  <c:v>72.534882443418994</c:v>
                </c:pt>
                <c:pt idx="18727">
                  <c:v>72.534882443418994</c:v>
                </c:pt>
                <c:pt idx="18728">
                  <c:v>72.534882443418994</c:v>
                </c:pt>
                <c:pt idx="18729">
                  <c:v>72.534882443418994</c:v>
                </c:pt>
                <c:pt idx="18730">
                  <c:v>72.534882443418994</c:v>
                </c:pt>
                <c:pt idx="18731">
                  <c:v>72.534882443418994</c:v>
                </c:pt>
                <c:pt idx="18732">
                  <c:v>72.534882443418994</c:v>
                </c:pt>
                <c:pt idx="18733">
                  <c:v>72.534882443418994</c:v>
                </c:pt>
                <c:pt idx="18734">
                  <c:v>72.534882443418994</c:v>
                </c:pt>
                <c:pt idx="18735">
                  <c:v>72.534882443418994</c:v>
                </c:pt>
                <c:pt idx="18736">
                  <c:v>72.534882443418994</c:v>
                </c:pt>
                <c:pt idx="18737">
                  <c:v>72.534882443418994</c:v>
                </c:pt>
                <c:pt idx="18738">
                  <c:v>72.534882443418994</c:v>
                </c:pt>
                <c:pt idx="18739">
                  <c:v>72.534882443418994</c:v>
                </c:pt>
                <c:pt idx="18740">
                  <c:v>72.534882443418994</c:v>
                </c:pt>
                <c:pt idx="18741">
                  <c:v>72.534882443418994</c:v>
                </c:pt>
                <c:pt idx="18742">
                  <c:v>72.534882443418994</c:v>
                </c:pt>
                <c:pt idx="18743">
                  <c:v>72.534882443418994</c:v>
                </c:pt>
                <c:pt idx="18744">
                  <c:v>72.534882443418994</c:v>
                </c:pt>
                <c:pt idx="18745">
                  <c:v>72.534882443418994</c:v>
                </c:pt>
                <c:pt idx="18746">
                  <c:v>72.534882443418994</c:v>
                </c:pt>
                <c:pt idx="18747">
                  <c:v>72.534882443418994</c:v>
                </c:pt>
                <c:pt idx="18748">
                  <c:v>72.534882443418994</c:v>
                </c:pt>
                <c:pt idx="18749">
                  <c:v>72.534882443418994</c:v>
                </c:pt>
                <c:pt idx="18750">
                  <c:v>72.534882443418994</c:v>
                </c:pt>
                <c:pt idx="18751">
                  <c:v>72.534882443418994</c:v>
                </c:pt>
                <c:pt idx="18752">
                  <c:v>72.534882443418994</c:v>
                </c:pt>
                <c:pt idx="18753">
                  <c:v>72.534882443418994</c:v>
                </c:pt>
                <c:pt idx="18754">
                  <c:v>72.534882443418994</c:v>
                </c:pt>
                <c:pt idx="18755">
                  <c:v>72.534882443418994</c:v>
                </c:pt>
                <c:pt idx="18756">
                  <c:v>72.534882443418994</c:v>
                </c:pt>
                <c:pt idx="18757">
                  <c:v>72.534882443418994</c:v>
                </c:pt>
                <c:pt idx="18758">
                  <c:v>72.534882443418994</c:v>
                </c:pt>
                <c:pt idx="18759">
                  <c:v>72.534882443418994</c:v>
                </c:pt>
                <c:pt idx="18760">
                  <c:v>72.534882443418994</c:v>
                </c:pt>
                <c:pt idx="18761">
                  <c:v>72.534882443418994</c:v>
                </c:pt>
                <c:pt idx="18762">
                  <c:v>72.534882443418994</c:v>
                </c:pt>
                <c:pt idx="18763">
                  <c:v>72.534882443418994</c:v>
                </c:pt>
                <c:pt idx="18764">
                  <c:v>72.534882443418994</c:v>
                </c:pt>
                <c:pt idx="18765">
                  <c:v>72.534882443418994</c:v>
                </c:pt>
                <c:pt idx="18766">
                  <c:v>72.534882443418994</c:v>
                </c:pt>
                <c:pt idx="18767">
                  <c:v>72.534882443418994</c:v>
                </c:pt>
                <c:pt idx="18768">
                  <c:v>72.534882443418994</c:v>
                </c:pt>
                <c:pt idx="18769">
                  <c:v>72.534882443418994</c:v>
                </c:pt>
                <c:pt idx="18770">
                  <c:v>72.534882443418994</c:v>
                </c:pt>
                <c:pt idx="18771">
                  <c:v>72.534882443418994</c:v>
                </c:pt>
                <c:pt idx="18772">
                  <c:v>72.534882443418994</c:v>
                </c:pt>
                <c:pt idx="18773">
                  <c:v>72.534882443418994</c:v>
                </c:pt>
                <c:pt idx="18774">
                  <c:v>72.534882443418994</c:v>
                </c:pt>
                <c:pt idx="18775">
                  <c:v>72.534882443418994</c:v>
                </c:pt>
                <c:pt idx="18776">
                  <c:v>72.534882443418994</c:v>
                </c:pt>
                <c:pt idx="18777">
                  <c:v>72.534882443418994</c:v>
                </c:pt>
                <c:pt idx="18778">
                  <c:v>72.534882443418994</c:v>
                </c:pt>
                <c:pt idx="18779">
                  <c:v>72.534882443418994</c:v>
                </c:pt>
                <c:pt idx="18780">
                  <c:v>72.534882443418994</c:v>
                </c:pt>
                <c:pt idx="18781">
                  <c:v>72.534882443418994</c:v>
                </c:pt>
                <c:pt idx="18782">
                  <c:v>72.534882443418994</c:v>
                </c:pt>
                <c:pt idx="18783">
                  <c:v>72.534882443418994</c:v>
                </c:pt>
                <c:pt idx="18784">
                  <c:v>72.534882443418994</c:v>
                </c:pt>
                <c:pt idx="18785">
                  <c:v>72.534882443418994</c:v>
                </c:pt>
                <c:pt idx="18786">
                  <c:v>72.534882443418994</c:v>
                </c:pt>
                <c:pt idx="18787">
                  <c:v>72.534882443418994</c:v>
                </c:pt>
                <c:pt idx="18788">
                  <c:v>72.534882443418994</c:v>
                </c:pt>
                <c:pt idx="18789">
                  <c:v>72.534882443418994</c:v>
                </c:pt>
                <c:pt idx="18790">
                  <c:v>72.534882443418994</c:v>
                </c:pt>
                <c:pt idx="18791">
                  <c:v>72.534882443418994</c:v>
                </c:pt>
                <c:pt idx="18792">
                  <c:v>72.534882443418994</c:v>
                </c:pt>
                <c:pt idx="18793">
                  <c:v>72.534882443418994</c:v>
                </c:pt>
                <c:pt idx="18794">
                  <c:v>72.534882443418994</c:v>
                </c:pt>
                <c:pt idx="18795">
                  <c:v>72.534882443418994</c:v>
                </c:pt>
                <c:pt idx="18796">
                  <c:v>72.534882443418994</c:v>
                </c:pt>
                <c:pt idx="18797">
                  <c:v>72.534882443418994</c:v>
                </c:pt>
                <c:pt idx="18798">
                  <c:v>72.534882443418994</c:v>
                </c:pt>
                <c:pt idx="18799">
                  <c:v>72.534882443418994</c:v>
                </c:pt>
                <c:pt idx="18800">
                  <c:v>72.534882443418994</c:v>
                </c:pt>
                <c:pt idx="18801">
                  <c:v>72.534882443418994</c:v>
                </c:pt>
                <c:pt idx="18802">
                  <c:v>72.534882443418994</c:v>
                </c:pt>
                <c:pt idx="18803">
                  <c:v>72.534882443418994</c:v>
                </c:pt>
                <c:pt idx="18804">
                  <c:v>72.534882443418994</c:v>
                </c:pt>
                <c:pt idx="18805">
                  <c:v>72.534882443418994</c:v>
                </c:pt>
                <c:pt idx="18806">
                  <c:v>72.534882443418994</c:v>
                </c:pt>
                <c:pt idx="18807">
                  <c:v>72.534882443418994</c:v>
                </c:pt>
                <c:pt idx="18808">
                  <c:v>72.534882443418994</c:v>
                </c:pt>
                <c:pt idx="18809">
                  <c:v>72.534882443418994</c:v>
                </c:pt>
                <c:pt idx="18810">
                  <c:v>72.534882443418994</c:v>
                </c:pt>
                <c:pt idx="18811">
                  <c:v>72.534882443418994</c:v>
                </c:pt>
                <c:pt idx="18812">
                  <c:v>72.534882443418994</c:v>
                </c:pt>
                <c:pt idx="18813">
                  <c:v>72.534882443418994</c:v>
                </c:pt>
                <c:pt idx="18814">
                  <c:v>72.534882443418994</c:v>
                </c:pt>
                <c:pt idx="18815">
                  <c:v>72.534882443418994</c:v>
                </c:pt>
                <c:pt idx="18816">
                  <c:v>72.534882443418994</c:v>
                </c:pt>
                <c:pt idx="18817">
                  <c:v>72.534882443418994</c:v>
                </c:pt>
                <c:pt idx="18818">
                  <c:v>72.534882443418994</c:v>
                </c:pt>
                <c:pt idx="18819">
                  <c:v>72.534882443418994</c:v>
                </c:pt>
                <c:pt idx="18820">
                  <c:v>72.534882443418994</c:v>
                </c:pt>
                <c:pt idx="18821">
                  <c:v>72.534882443418994</c:v>
                </c:pt>
                <c:pt idx="18822">
                  <c:v>72.534882443418994</c:v>
                </c:pt>
                <c:pt idx="18823">
                  <c:v>72.534882443418994</c:v>
                </c:pt>
                <c:pt idx="18824">
                  <c:v>72.534882443418994</c:v>
                </c:pt>
                <c:pt idx="18825">
                  <c:v>72.534882443418994</c:v>
                </c:pt>
                <c:pt idx="18826">
                  <c:v>72.534882443418994</c:v>
                </c:pt>
                <c:pt idx="18827">
                  <c:v>72.534882443418994</c:v>
                </c:pt>
                <c:pt idx="18828">
                  <c:v>72.534882443418994</c:v>
                </c:pt>
                <c:pt idx="18829">
                  <c:v>72.534882443418994</c:v>
                </c:pt>
                <c:pt idx="18830">
                  <c:v>72.534882443418994</c:v>
                </c:pt>
                <c:pt idx="18831">
                  <c:v>72.534882443418994</c:v>
                </c:pt>
                <c:pt idx="18832">
                  <c:v>72.534882443418994</c:v>
                </c:pt>
                <c:pt idx="18833">
                  <c:v>72.534882443418994</c:v>
                </c:pt>
                <c:pt idx="18834">
                  <c:v>72.534882443418994</c:v>
                </c:pt>
                <c:pt idx="18835">
                  <c:v>72.534882443418994</c:v>
                </c:pt>
                <c:pt idx="18836">
                  <c:v>72.534882443418994</c:v>
                </c:pt>
                <c:pt idx="18837">
                  <c:v>72.534882443418994</c:v>
                </c:pt>
                <c:pt idx="18838">
                  <c:v>72.534882443418994</c:v>
                </c:pt>
                <c:pt idx="18839">
                  <c:v>72.534882443418994</c:v>
                </c:pt>
                <c:pt idx="18840">
                  <c:v>72.534882443418994</c:v>
                </c:pt>
                <c:pt idx="18841">
                  <c:v>72.534882443418994</c:v>
                </c:pt>
                <c:pt idx="18842">
                  <c:v>72.534882443418994</c:v>
                </c:pt>
                <c:pt idx="18843">
                  <c:v>72.534882443418994</c:v>
                </c:pt>
                <c:pt idx="18844">
                  <c:v>72.534882443418994</c:v>
                </c:pt>
                <c:pt idx="18845">
                  <c:v>72.534882443418994</c:v>
                </c:pt>
                <c:pt idx="18846">
                  <c:v>72.534882443418994</c:v>
                </c:pt>
                <c:pt idx="18847">
                  <c:v>72.534882443418994</c:v>
                </c:pt>
                <c:pt idx="18848">
                  <c:v>72.534882443418994</c:v>
                </c:pt>
                <c:pt idx="18849">
                  <c:v>72.534882443418994</c:v>
                </c:pt>
                <c:pt idx="18850">
                  <c:v>72.534882443418994</c:v>
                </c:pt>
                <c:pt idx="18851">
                  <c:v>72.534882443418994</c:v>
                </c:pt>
                <c:pt idx="18852">
                  <c:v>72.534882443418994</c:v>
                </c:pt>
                <c:pt idx="18853">
                  <c:v>72.534882443418994</c:v>
                </c:pt>
                <c:pt idx="18854">
                  <c:v>72.534882443418994</c:v>
                </c:pt>
                <c:pt idx="18855">
                  <c:v>72.534882443418994</c:v>
                </c:pt>
                <c:pt idx="18856">
                  <c:v>72.534882443418994</c:v>
                </c:pt>
                <c:pt idx="18857">
                  <c:v>72.534882443418994</c:v>
                </c:pt>
                <c:pt idx="18858">
                  <c:v>72.534882443418994</c:v>
                </c:pt>
                <c:pt idx="18859">
                  <c:v>72.534882443418994</c:v>
                </c:pt>
                <c:pt idx="18860">
                  <c:v>72.534882443418994</c:v>
                </c:pt>
                <c:pt idx="18861">
                  <c:v>72.534882443418994</c:v>
                </c:pt>
                <c:pt idx="18862">
                  <c:v>72.534882443418994</c:v>
                </c:pt>
                <c:pt idx="18863">
                  <c:v>72.534882443418994</c:v>
                </c:pt>
                <c:pt idx="18864">
                  <c:v>72.534882443418994</c:v>
                </c:pt>
                <c:pt idx="18865">
                  <c:v>72.534882443418994</c:v>
                </c:pt>
                <c:pt idx="18866">
                  <c:v>72.534882443418994</c:v>
                </c:pt>
                <c:pt idx="18867">
                  <c:v>72.534882443418994</c:v>
                </c:pt>
                <c:pt idx="18868">
                  <c:v>72.534882443418994</c:v>
                </c:pt>
                <c:pt idx="18869">
                  <c:v>72.534882443418994</c:v>
                </c:pt>
                <c:pt idx="18870">
                  <c:v>72.534882443418994</c:v>
                </c:pt>
                <c:pt idx="18871">
                  <c:v>72.534882443418994</c:v>
                </c:pt>
                <c:pt idx="18872">
                  <c:v>72.534882443418994</c:v>
                </c:pt>
                <c:pt idx="18873">
                  <c:v>72.534882443418994</c:v>
                </c:pt>
                <c:pt idx="18874">
                  <c:v>72.534882443418994</c:v>
                </c:pt>
                <c:pt idx="18875">
                  <c:v>72.534882443418994</c:v>
                </c:pt>
                <c:pt idx="18876">
                  <c:v>72.534882443418994</c:v>
                </c:pt>
                <c:pt idx="18877">
                  <c:v>72.534882443418994</c:v>
                </c:pt>
                <c:pt idx="18878">
                  <c:v>72.534882443418994</c:v>
                </c:pt>
                <c:pt idx="18879">
                  <c:v>72.534882443418994</c:v>
                </c:pt>
                <c:pt idx="18880">
                  <c:v>72.534882443418994</c:v>
                </c:pt>
                <c:pt idx="18881">
                  <c:v>72.534882443418994</c:v>
                </c:pt>
                <c:pt idx="18882">
                  <c:v>72.534882443418994</c:v>
                </c:pt>
                <c:pt idx="18883">
                  <c:v>72.534882443418994</c:v>
                </c:pt>
                <c:pt idx="18884">
                  <c:v>72.534882443418994</c:v>
                </c:pt>
                <c:pt idx="18885">
                  <c:v>72.534882443418994</c:v>
                </c:pt>
                <c:pt idx="18886">
                  <c:v>72.534882443418994</c:v>
                </c:pt>
                <c:pt idx="18887">
                  <c:v>72.534882443418994</c:v>
                </c:pt>
                <c:pt idx="18888">
                  <c:v>72.534882443418994</c:v>
                </c:pt>
                <c:pt idx="18889">
                  <c:v>72.534882443418994</c:v>
                </c:pt>
                <c:pt idx="18890">
                  <c:v>72.534882443418994</c:v>
                </c:pt>
                <c:pt idx="18891">
                  <c:v>72.534882443418994</c:v>
                </c:pt>
                <c:pt idx="18892">
                  <c:v>72.534882443418994</c:v>
                </c:pt>
                <c:pt idx="18893">
                  <c:v>72.534882443418994</c:v>
                </c:pt>
                <c:pt idx="18894">
                  <c:v>72.534882443418994</c:v>
                </c:pt>
                <c:pt idx="18895">
                  <c:v>72.534882443418994</c:v>
                </c:pt>
                <c:pt idx="18896">
                  <c:v>72.534882443418994</c:v>
                </c:pt>
                <c:pt idx="18897">
                  <c:v>72.534882443418994</c:v>
                </c:pt>
                <c:pt idx="18898">
                  <c:v>72.534882443418994</c:v>
                </c:pt>
                <c:pt idx="18899">
                  <c:v>72.534882443418994</c:v>
                </c:pt>
                <c:pt idx="18900">
                  <c:v>72.534882443418994</c:v>
                </c:pt>
                <c:pt idx="18901">
                  <c:v>72.534882443418994</c:v>
                </c:pt>
                <c:pt idx="18902">
                  <c:v>72.534882443418994</c:v>
                </c:pt>
                <c:pt idx="18903">
                  <c:v>72.534882443418994</c:v>
                </c:pt>
                <c:pt idx="18904">
                  <c:v>72.534882443418994</c:v>
                </c:pt>
                <c:pt idx="18905">
                  <c:v>72.534882443418994</c:v>
                </c:pt>
                <c:pt idx="18906">
                  <c:v>72.534882443418994</c:v>
                </c:pt>
                <c:pt idx="18907">
                  <c:v>72.534882443418994</c:v>
                </c:pt>
                <c:pt idx="18908">
                  <c:v>72.534882443418994</c:v>
                </c:pt>
                <c:pt idx="18909">
                  <c:v>72.534882443418994</c:v>
                </c:pt>
                <c:pt idx="18910">
                  <c:v>72.534882443418994</c:v>
                </c:pt>
                <c:pt idx="18911">
                  <c:v>72.534882443418994</c:v>
                </c:pt>
                <c:pt idx="18912">
                  <c:v>72.534882443418994</c:v>
                </c:pt>
                <c:pt idx="18913">
                  <c:v>72.534882443418994</c:v>
                </c:pt>
                <c:pt idx="18914">
                  <c:v>72.534882443418994</c:v>
                </c:pt>
                <c:pt idx="18915">
                  <c:v>72.534882443418994</c:v>
                </c:pt>
                <c:pt idx="18916">
                  <c:v>72.534882443418994</c:v>
                </c:pt>
                <c:pt idx="18917">
                  <c:v>72.534882443418994</c:v>
                </c:pt>
                <c:pt idx="18918">
                  <c:v>72.534882443418994</c:v>
                </c:pt>
                <c:pt idx="18919">
                  <c:v>72.534882443418994</c:v>
                </c:pt>
                <c:pt idx="18920">
                  <c:v>72.534882443418994</c:v>
                </c:pt>
                <c:pt idx="18921">
                  <c:v>72.534882443418994</c:v>
                </c:pt>
                <c:pt idx="18922">
                  <c:v>72.534882443418994</c:v>
                </c:pt>
                <c:pt idx="18923">
                  <c:v>72.534882443418994</c:v>
                </c:pt>
                <c:pt idx="18924">
                  <c:v>72.534882443418994</c:v>
                </c:pt>
                <c:pt idx="18925">
                  <c:v>72.534882443418994</c:v>
                </c:pt>
                <c:pt idx="18926">
                  <c:v>72.534882443418994</c:v>
                </c:pt>
                <c:pt idx="18927">
                  <c:v>72.534882443418994</c:v>
                </c:pt>
                <c:pt idx="18928">
                  <c:v>72.534882443418994</c:v>
                </c:pt>
                <c:pt idx="18929">
                  <c:v>72.534882443418994</c:v>
                </c:pt>
                <c:pt idx="18930">
                  <c:v>72.534882443418994</c:v>
                </c:pt>
                <c:pt idx="18931">
                  <c:v>72.534882443418994</c:v>
                </c:pt>
                <c:pt idx="18932">
                  <c:v>72.534882443418994</c:v>
                </c:pt>
                <c:pt idx="18933">
                  <c:v>72.534882443418994</c:v>
                </c:pt>
                <c:pt idx="18934">
                  <c:v>72.534882443418994</c:v>
                </c:pt>
                <c:pt idx="18935">
                  <c:v>72.534882443418994</c:v>
                </c:pt>
                <c:pt idx="18936">
                  <c:v>72.534882443418994</c:v>
                </c:pt>
                <c:pt idx="18937">
                  <c:v>72.534882443418994</c:v>
                </c:pt>
                <c:pt idx="18938">
                  <c:v>72.534882443418994</c:v>
                </c:pt>
                <c:pt idx="18939">
                  <c:v>72.534882443418994</c:v>
                </c:pt>
                <c:pt idx="18940">
                  <c:v>72.534882443418994</c:v>
                </c:pt>
                <c:pt idx="18941">
                  <c:v>72.534882443418994</c:v>
                </c:pt>
                <c:pt idx="18942">
                  <c:v>72.534882443418994</c:v>
                </c:pt>
                <c:pt idx="18943">
                  <c:v>72.534882443418994</c:v>
                </c:pt>
                <c:pt idx="18944">
                  <c:v>72.534882443418994</c:v>
                </c:pt>
                <c:pt idx="18945">
                  <c:v>72.534882443418994</c:v>
                </c:pt>
                <c:pt idx="18946">
                  <c:v>72.534882443418994</c:v>
                </c:pt>
                <c:pt idx="18947">
                  <c:v>72.534882443418994</c:v>
                </c:pt>
                <c:pt idx="18948">
                  <c:v>72.534882443418994</c:v>
                </c:pt>
                <c:pt idx="18949">
                  <c:v>72.534882443418994</c:v>
                </c:pt>
                <c:pt idx="18950">
                  <c:v>72.534882443418994</c:v>
                </c:pt>
                <c:pt idx="18951">
                  <c:v>72.534882443418994</c:v>
                </c:pt>
                <c:pt idx="18952">
                  <c:v>72.534882443418994</c:v>
                </c:pt>
                <c:pt idx="18953">
                  <c:v>72.534882443418994</c:v>
                </c:pt>
                <c:pt idx="18954">
                  <c:v>72.534882443418994</c:v>
                </c:pt>
                <c:pt idx="18955">
                  <c:v>72.534882443418994</c:v>
                </c:pt>
                <c:pt idx="18956">
                  <c:v>72.534882443418994</c:v>
                </c:pt>
                <c:pt idx="18957">
                  <c:v>72.534882443418994</c:v>
                </c:pt>
                <c:pt idx="18958">
                  <c:v>72.534882443418994</c:v>
                </c:pt>
                <c:pt idx="18959">
                  <c:v>72.534882443418994</c:v>
                </c:pt>
                <c:pt idx="18960">
                  <c:v>72.534882443418994</c:v>
                </c:pt>
                <c:pt idx="18961">
                  <c:v>72.534882443418994</c:v>
                </c:pt>
                <c:pt idx="18962">
                  <c:v>72.534882443418994</c:v>
                </c:pt>
                <c:pt idx="18963">
                  <c:v>72.534882443418994</c:v>
                </c:pt>
                <c:pt idx="18964">
                  <c:v>72.534882443418994</c:v>
                </c:pt>
                <c:pt idx="18965">
                  <c:v>72.534882443418994</c:v>
                </c:pt>
                <c:pt idx="18966">
                  <c:v>72.534882443418994</c:v>
                </c:pt>
                <c:pt idx="18967">
                  <c:v>72.534882443418994</c:v>
                </c:pt>
                <c:pt idx="18968">
                  <c:v>72.534882443418994</c:v>
                </c:pt>
                <c:pt idx="18969">
                  <c:v>72.534882443418994</c:v>
                </c:pt>
                <c:pt idx="18970">
                  <c:v>72.534882443418994</c:v>
                </c:pt>
                <c:pt idx="18971">
                  <c:v>72.534882443418994</c:v>
                </c:pt>
                <c:pt idx="18972">
                  <c:v>72.534882443418994</c:v>
                </c:pt>
                <c:pt idx="18973">
                  <c:v>72.534882443418994</c:v>
                </c:pt>
                <c:pt idx="18974">
                  <c:v>72.534882443418994</c:v>
                </c:pt>
                <c:pt idx="18975">
                  <c:v>72.534882443418994</c:v>
                </c:pt>
                <c:pt idx="18976">
                  <c:v>72.534882443418994</c:v>
                </c:pt>
                <c:pt idx="18977">
                  <c:v>72.534882443418994</c:v>
                </c:pt>
                <c:pt idx="18978">
                  <c:v>72.534882443418994</c:v>
                </c:pt>
                <c:pt idx="18979">
                  <c:v>72.534882443418994</c:v>
                </c:pt>
                <c:pt idx="18980">
                  <c:v>72.534882443418994</c:v>
                </c:pt>
                <c:pt idx="18981">
                  <c:v>72.534882443418994</c:v>
                </c:pt>
                <c:pt idx="18982">
                  <c:v>72.534882443418994</c:v>
                </c:pt>
                <c:pt idx="18983">
                  <c:v>72.534882443418994</c:v>
                </c:pt>
                <c:pt idx="18984">
                  <c:v>72.534882443418994</c:v>
                </c:pt>
                <c:pt idx="18985">
                  <c:v>72.534882443418994</c:v>
                </c:pt>
                <c:pt idx="18986">
                  <c:v>72.534882443418994</c:v>
                </c:pt>
                <c:pt idx="18987">
                  <c:v>72.534882443418994</c:v>
                </c:pt>
                <c:pt idx="18988">
                  <c:v>72.534882443418994</c:v>
                </c:pt>
                <c:pt idx="18989">
                  <c:v>72.534882443418994</c:v>
                </c:pt>
                <c:pt idx="18990">
                  <c:v>72.534882443418994</c:v>
                </c:pt>
                <c:pt idx="18991">
                  <c:v>72.534882443418994</c:v>
                </c:pt>
                <c:pt idx="18992">
                  <c:v>72.534882443418994</c:v>
                </c:pt>
                <c:pt idx="18993">
                  <c:v>72.534882443418994</c:v>
                </c:pt>
                <c:pt idx="18994">
                  <c:v>72.534882443418994</c:v>
                </c:pt>
                <c:pt idx="18995">
                  <c:v>72.534882443418994</c:v>
                </c:pt>
                <c:pt idx="18996">
                  <c:v>72.534882443418994</c:v>
                </c:pt>
                <c:pt idx="18997">
                  <c:v>72.534882443418994</c:v>
                </c:pt>
                <c:pt idx="18998">
                  <c:v>72.534882443418994</c:v>
                </c:pt>
                <c:pt idx="18999">
                  <c:v>72.534882443418994</c:v>
                </c:pt>
                <c:pt idx="19000">
                  <c:v>72.534882443418994</c:v>
                </c:pt>
                <c:pt idx="19001">
                  <c:v>72.534882443418994</c:v>
                </c:pt>
                <c:pt idx="19002">
                  <c:v>72.534882443418994</c:v>
                </c:pt>
                <c:pt idx="19003">
                  <c:v>72.534882443418994</c:v>
                </c:pt>
                <c:pt idx="19004">
                  <c:v>72.534882443418994</c:v>
                </c:pt>
                <c:pt idx="19005">
                  <c:v>72.534882443418994</c:v>
                </c:pt>
                <c:pt idx="19006">
                  <c:v>72.534882443418994</c:v>
                </c:pt>
                <c:pt idx="19007">
                  <c:v>72.534882443418994</c:v>
                </c:pt>
                <c:pt idx="19008">
                  <c:v>72.534882443418994</c:v>
                </c:pt>
                <c:pt idx="19009">
                  <c:v>72.534882443418994</c:v>
                </c:pt>
                <c:pt idx="19010">
                  <c:v>72.534882443418994</c:v>
                </c:pt>
                <c:pt idx="19011">
                  <c:v>72.534882443418994</c:v>
                </c:pt>
                <c:pt idx="19012">
                  <c:v>72.534882443418994</c:v>
                </c:pt>
                <c:pt idx="19013">
                  <c:v>72.534882443418994</c:v>
                </c:pt>
                <c:pt idx="19014">
                  <c:v>72.534882443418994</c:v>
                </c:pt>
                <c:pt idx="19015">
                  <c:v>72.534882443418994</c:v>
                </c:pt>
                <c:pt idx="19016">
                  <c:v>72.534882443418994</c:v>
                </c:pt>
                <c:pt idx="19017">
                  <c:v>72.534882443418994</c:v>
                </c:pt>
                <c:pt idx="19018">
                  <c:v>72.534882443418994</c:v>
                </c:pt>
                <c:pt idx="19019">
                  <c:v>72.534882443418994</c:v>
                </c:pt>
                <c:pt idx="19020">
                  <c:v>72.534882443418994</c:v>
                </c:pt>
                <c:pt idx="19021">
                  <c:v>72.534882443418994</c:v>
                </c:pt>
                <c:pt idx="19022">
                  <c:v>72.534882443418994</c:v>
                </c:pt>
                <c:pt idx="19023">
                  <c:v>72.534882443418994</c:v>
                </c:pt>
                <c:pt idx="19024">
                  <c:v>72.534882443418994</c:v>
                </c:pt>
                <c:pt idx="19025">
                  <c:v>72.534882443418994</c:v>
                </c:pt>
                <c:pt idx="19026">
                  <c:v>72.534882443418994</c:v>
                </c:pt>
                <c:pt idx="19027">
                  <c:v>72.534882443418994</c:v>
                </c:pt>
                <c:pt idx="19028">
                  <c:v>72.534882443418994</c:v>
                </c:pt>
                <c:pt idx="19029">
                  <c:v>72.534882443418994</c:v>
                </c:pt>
                <c:pt idx="19030">
                  <c:v>72.534882443418994</c:v>
                </c:pt>
                <c:pt idx="19031">
                  <c:v>72.534882443418994</c:v>
                </c:pt>
                <c:pt idx="19032">
                  <c:v>72.534882443418994</c:v>
                </c:pt>
                <c:pt idx="19033">
                  <c:v>72.534882443418994</c:v>
                </c:pt>
                <c:pt idx="19034">
                  <c:v>72.534882443418994</c:v>
                </c:pt>
                <c:pt idx="19035">
                  <c:v>72.534882443418994</c:v>
                </c:pt>
                <c:pt idx="19036">
                  <c:v>72.534882443418994</c:v>
                </c:pt>
                <c:pt idx="19037">
                  <c:v>72.534882443418994</c:v>
                </c:pt>
                <c:pt idx="19038">
                  <c:v>72.534882443418994</c:v>
                </c:pt>
                <c:pt idx="19039">
                  <c:v>72.534882443418994</c:v>
                </c:pt>
                <c:pt idx="19040">
                  <c:v>72.534882443418994</c:v>
                </c:pt>
                <c:pt idx="19041">
                  <c:v>72.534882443418994</c:v>
                </c:pt>
                <c:pt idx="19042">
                  <c:v>72.534882443418994</c:v>
                </c:pt>
                <c:pt idx="19043">
                  <c:v>72.534882443418994</c:v>
                </c:pt>
                <c:pt idx="19044">
                  <c:v>72.534882443418994</c:v>
                </c:pt>
                <c:pt idx="19045">
                  <c:v>72.534882443418994</c:v>
                </c:pt>
                <c:pt idx="19046">
                  <c:v>72.534882443418994</c:v>
                </c:pt>
                <c:pt idx="19047">
                  <c:v>72.534882443418994</c:v>
                </c:pt>
                <c:pt idx="19048">
                  <c:v>72.534882443418994</c:v>
                </c:pt>
                <c:pt idx="19049">
                  <c:v>72.534882443418994</c:v>
                </c:pt>
                <c:pt idx="19050">
                  <c:v>72.534882443418994</c:v>
                </c:pt>
                <c:pt idx="19051">
                  <c:v>72.534882443418994</c:v>
                </c:pt>
                <c:pt idx="19052">
                  <c:v>72.534882443418994</c:v>
                </c:pt>
                <c:pt idx="19053">
                  <c:v>72.534882443418994</c:v>
                </c:pt>
                <c:pt idx="19054">
                  <c:v>72.534882443418994</c:v>
                </c:pt>
                <c:pt idx="19055">
                  <c:v>72.534882443418994</c:v>
                </c:pt>
                <c:pt idx="19056">
                  <c:v>72.534882443418994</c:v>
                </c:pt>
                <c:pt idx="19057">
                  <c:v>72.534882443418994</c:v>
                </c:pt>
                <c:pt idx="19058">
                  <c:v>72.534882443418994</c:v>
                </c:pt>
                <c:pt idx="19059">
                  <c:v>72.534882443418994</c:v>
                </c:pt>
                <c:pt idx="19060">
                  <c:v>72.534882443418994</c:v>
                </c:pt>
                <c:pt idx="19061">
                  <c:v>72.534882443418994</c:v>
                </c:pt>
                <c:pt idx="19062">
                  <c:v>72.534882443418994</c:v>
                </c:pt>
                <c:pt idx="19063">
                  <c:v>72.534882443418994</c:v>
                </c:pt>
                <c:pt idx="19064">
                  <c:v>72.534882443418994</c:v>
                </c:pt>
                <c:pt idx="19065">
                  <c:v>72.534882443418994</c:v>
                </c:pt>
                <c:pt idx="19066">
                  <c:v>72.534882443418994</c:v>
                </c:pt>
                <c:pt idx="19067">
                  <c:v>72.534882443418994</c:v>
                </c:pt>
                <c:pt idx="19068">
                  <c:v>72.534882443418994</c:v>
                </c:pt>
                <c:pt idx="19069">
                  <c:v>72.534882443418994</c:v>
                </c:pt>
                <c:pt idx="19070">
                  <c:v>72.534882443418994</c:v>
                </c:pt>
                <c:pt idx="19071">
                  <c:v>72.534882443418994</c:v>
                </c:pt>
                <c:pt idx="19072">
                  <c:v>72.534882443418994</c:v>
                </c:pt>
                <c:pt idx="19073">
                  <c:v>72.534882443418994</c:v>
                </c:pt>
                <c:pt idx="19074">
                  <c:v>72.534882443418994</c:v>
                </c:pt>
                <c:pt idx="19075">
                  <c:v>72.534882443418994</c:v>
                </c:pt>
                <c:pt idx="19076">
                  <c:v>72.534882443418994</c:v>
                </c:pt>
                <c:pt idx="19077">
                  <c:v>72.534882443418994</c:v>
                </c:pt>
                <c:pt idx="19078">
                  <c:v>72.534882443418994</c:v>
                </c:pt>
                <c:pt idx="19079">
                  <c:v>72.534882443418994</c:v>
                </c:pt>
                <c:pt idx="19080">
                  <c:v>72.534882443418994</c:v>
                </c:pt>
                <c:pt idx="19081">
                  <c:v>72.534882443418994</c:v>
                </c:pt>
                <c:pt idx="19082">
                  <c:v>72.534882443418994</c:v>
                </c:pt>
                <c:pt idx="19083">
                  <c:v>72.534882443418994</c:v>
                </c:pt>
                <c:pt idx="19084">
                  <c:v>72.534882443418994</c:v>
                </c:pt>
                <c:pt idx="19085">
                  <c:v>72.534882443418994</c:v>
                </c:pt>
                <c:pt idx="19086">
                  <c:v>72.534882443418994</c:v>
                </c:pt>
                <c:pt idx="19087">
                  <c:v>72.534882443418994</c:v>
                </c:pt>
                <c:pt idx="19088">
                  <c:v>72.534882443418994</c:v>
                </c:pt>
                <c:pt idx="19089">
                  <c:v>72.534882443418994</c:v>
                </c:pt>
                <c:pt idx="19090">
                  <c:v>72.534882443418994</c:v>
                </c:pt>
                <c:pt idx="19091">
                  <c:v>72.534882443418994</c:v>
                </c:pt>
                <c:pt idx="19092">
                  <c:v>72.534882443418994</c:v>
                </c:pt>
                <c:pt idx="19093">
                  <c:v>72.534882443418994</c:v>
                </c:pt>
                <c:pt idx="19094">
                  <c:v>72.534882443418994</c:v>
                </c:pt>
                <c:pt idx="19095">
                  <c:v>72.534882443418994</c:v>
                </c:pt>
                <c:pt idx="19096">
                  <c:v>72.534882443418994</c:v>
                </c:pt>
                <c:pt idx="19097">
                  <c:v>72.534882443418994</c:v>
                </c:pt>
                <c:pt idx="19098">
                  <c:v>72.534882443418994</c:v>
                </c:pt>
                <c:pt idx="19099">
                  <c:v>72.534882443418994</c:v>
                </c:pt>
                <c:pt idx="19100">
                  <c:v>72.534882443418994</c:v>
                </c:pt>
                <c:pt idx="19101">
                  <c:v>72.534882443418994</c:v>
                </c:pt>
                <c:pt idx="19102">
                  <c:v>72.534882443418994</c:v>
                </c:pt>
                <c:pt idx="19103">
                  <c:v>72.534882443418994</c:v>
                </c:pt>
                <c:pt idx="19104">
                  <c:v>72.534882443418994</c:v>
                </c:pt>
                <c:pt idx="19105">
                  <c:v>72.534882443418994</c:v>
                </c:pt>
                <c:pt idx="19106">
                  <c:v>72.534882443418994</c:v>
                </c:pt>
                <c:pt idx="19107">
                  <c:v>72.534882443418994</c:v>
                </c:pt>
                <c:pt idx="19108">
                  <c:v>72.534882443418994</c:v>
                </c:pt>
                <c:pt idx="19109">
                  <c:v>72.534882443418994</c:v>
                </c:pt>
                <c:pt idx="19110">
                  <c:v>72.534882443418994</c:v>
                </c:pt>
                <c:pt idx="19111">
                  <c:v>72.534882443418994</c:v>
                </c:pt>
                <c:pt idx="19112">
                  <c:v>72.534882443418994</c:v>
                </c:pt>
                <c:pt idx="19113">
                  <c:v>72.534882443418994</c:v>
                </c:pt>
                <c:pt idx="19114">
                  <c:v>72.534882443418994</c:v>
                </c:pt>
                <c:pt idx="19115">
                  <c:v>72.534882443418994</c:v>
                </c:pt>
                <c:pt idx="19116">
                  <c:v>72.534882443418994</c:v>
                </c:pt>
                <c:pt idx="19117">
                  <c:v>72.534882443418994</c:v>
                </c:pt>
                <c:pt idx="19118">
                  <c:v>72.534882443418994</c:v>
                </c:pt>
                <c:pt idx="19119">
                  <c:v>72.534882443418994</c:v>
                </c:pt>
                <c:pt idx="19120">
                  <c:v>72.534882443418994</c:v>
                </c:pt>
                <c:pt idx="19121">
                  <c:v>72.534882443418994</c:v>
                </c:pt>
                <c:pt idx="19122">
                  <c:v>72.534882443418994</c:v>
                </c:pt>
                <c:pt idx="19123">
                  <c:v>72.534882443418994</c:v>
                </c:pt>
                <c:pt idx="19124">
                  <c:v>72.534882443418994</c:v>
                </c:pt>
                <c:pt idx="19125">
                  <c:v>72.534882443418994</c:v>
                </c:pt>
                <c:pt idx="19126">
                  <c:v>72.534882443418994</c:v>
                </c:pt>
                <c:pt idx="19127">
                  <c:v>72.534882443418994</c:v>
                </c:pt>
                <c:pt idx="19128">
                  <c:v>72.534882443418994</c:v>
                </c:pt>
                <c:pt idx="19129">
                  <c:v>72.534882443418994</c:v>
                </c:pt>
                <c:pt idx="19130">
                  <c:v>72.534882443418994</c:v>
                </c:pt>
                <c:pt idx="19131">
                  <c:v>72.534882443418994</c:v>
                </c:pt>
                <c:pt idx="19132">
                  <c:v>72.534882443418994</c:v>
                </c:pt>
                <c:pt idx="19133">
                  <c:v>72.534882443418994</c:v>
                </c:pt>
                <c:pt idx="19134">
                  <c:v>72.534882443418994</c:v>
                </c:pt>
                <c:pt idx="19135">
                  <c:v>72.534882443418994</c:v>
                </c:pt>
                <c:pt idx="19136">
                  <c:v>72.534882443418994</c:v>
                </c:pt>
                <c:pt idx="19137">
                  <c:v>72.534882443418994</c:v>
                </c:pt>
                <c:pt idx="19138">
                  <c:v>72.534882443418994</c:v>
                </c:pt>
                <c:pt idx="19139">
                  <c:v>72.534882443418994</c:v>
                </c:pt>
                <c:pt idx="19140">
                  <c:v>72.534882443418994</c:v>
                </c:pt>
                <c:pt idx="19141">
                  <c:v>72.534882443418994</c:v>
                </c:pt>
                <c:pt idx="19142">
                  <c:v>72.534882443418994</c:v>
                </c:pt>
                <c:pt idx="19143">
                  <c:v>72.534882443418994</c:v>
                </c:pt>
                <c:pt idx="19144">
                  <c:v>72.534882443418994</c:v>
                </c:pt>
                <c:pt idx="19145">
                  <c:v>72.534882443418994</c:v>
                </c:pt>
                <c:pt idx="19146">
                  <c:v>72.534882443418994</c:v>
                </c:pt>
                <c:pt idx="19147">
                  <c:v>72.534882443418994</c:v>
                </c:pt>
                <c:pt idx="19148">
                  <c:v>72.534882443418994</c:v>
                </c:pt>
                <c:pt idx="19149">
                  <c:v>72.534882443418994</c:v>
                </c:pt>
                <c:pt idx="19150">
                  <c:v>72.534882443418994</c:v>
                </c:pt>
                <c:pt idx="19151">
                  <c:v>72.534882443418994</c:v>
                </c:pt>
                <c:pt idx="19152">
                  <c:v>72.534882443418994</c:v>
                </c:pt>
                <c:pt idx="19153">
                  <c:v>72.534882443418994</c:v>
                </c:pt>
                <c:pt idx="19154">
                  <c:v>72.534882443418994</c:v>
                </c:pt>
                <c:pt idx="19155">
                  <c:v>72.534882443418994</c:v>
                </c:pt>
                <c:pt idx="19156">
                  <c:v>72.534882443418994</c:v>
                </c:pt>
                <c:pt idx="19157">
                  <c:v>72.534882443418994</c:v>
                </c:pt>
                <c:pt idx="19158">
                  <c:v>72.534882443418994</c:v>
                </c:pt>
                <c:pt idx="19159">
                  <c:v>72.534882443418994</c:v>
                </c:pt>
                <c:pt idx="19160">
                  <c:v>72.534882443418994</c:v>
                </c:pt>
                <c:pt idx="19161">
                  <c:v>72.534882443418994</c:v>
                </c:pt>
                <c:pt idx="19162">
                  <c:v>72.534882443418994</c:v>
                </c:pt>
                <c:pt idx="19163">
                  <c:v>72.534882443418994</c:v>
                </c:pt>
                <c:pt idx="19164">
                  <c:v>72.534882443418994</c:v>
                </c:pt>
                <c:pt idx="19165">
                  <c:v>72.534882443418994</c:v>
                </c:pt>
                <c:pt idx="19166">
                  <c:v>72.534882443418994</c:v>
                </c:pt>
                <c:pt idx="19167">
                  <c:v>72.534882443418994</c:v>
                </c:pt>
                <c:pt idx="19168">
                  <c:v>72.534882443418994</c:v>
                </c:pt>
                <c:pt idx="19169">
                  <c:v>72.534882443418994</c:v>
                </c:pt>
                <c:pt idx="19170">
                  <c:v>72.534882443418994</c:v>
                </c:pt>
                <c:pt idx="19171">
                  <c:v>72.534882443418994</c:v>
                </c:pt>
                <c:pt idx="19172">
                  <c:v>72.534882443418994</c:v>
                </c:pt>
                <c:pt idx="19173">
                  <c:v>72.534882443418994</c:v>
                </c:pt>
                <c:pt idx="19174">
                  <c:v>72.534882443418994</c:v>
                </c:pt>
                <c:pt idx="19175">
                  <c:v>72.534882443418994</c:v>
                </c:pt>
                <c:pt idx="19176">
                  <c:v>72.534882443418994</c:v>
                </c:pt>
                <c:pt idx="19177">
                  <c:v>72.534882443418994</c:v>
                </c:pt>
                <c:pt idx="19178">
                  <c:v>72.534882443418994</c:v>
                </c:pt>
                <c:pt idx="19179">
                  <c:v>72.534882443418994</c:v>
                </c:pt>
                <c:pt idx="19180">
                  <c:v>72.534882443418994</c:v>
                </c:pt>
                <c:pt idx="19181">
                  <c:v>72.534882443418994</c:v>
                </c:pt>
                <c:pt idx="19182">
                  <c:v>72.534882443418994</c:v>
                </c:pt>
                <c:pt idx="19183">
                  <c:v>72.534882443418994</c:v>
                </c:pt>
                <c:pt idx="19184">
                  <c:v>72.534882443418994</c:v>
                </c:pt>
                <c:pt idx="19185">
                  <c:v>72.534882443418994</c:v>
                </c:pt>
                <c:pt idx="19186">
                  <c:v>72.534882443418994</c:v>
                </c:pt>
                <c:pt idx="19187">
                  <c:v>72.534882443418994</c:v>
                </c:pt>
                <c:pt idx="19188">
                  <c:v>72.534882443418994</c:v>
                </c:pt>
                <c:pt idx="19189">
                  <c:v>72.534882443418994</c:v>
                </c:pt>
                <c:pt idx="19190">
                  <c:v>72.534882443418994</c:v>
                </c:pt>
                <c:pt idx="19191">
                  <c:v>72.534882443418994</c:v>
                </c:pt>
                <c:pt idx="19192">
                  <c:v>72.534882443418994</c:v>
                </c:pt>
                <c:pt idx="19193">
                  <c:v>72.534882443418994</c:v>
                </c:pt>
                <c:pt idx="19194">
                  <c:v>72.534882443418994</c:v>
                </c:pt>
                <c:pt idx="19195">
                  <c:v>72.534882443418994</c:v>
                </c:pt>
                <c:pt idx="19196">
                  <c:v>72.534882443418994</c:v>
                </c:pt>
                <c:pt idx="19197">
                  <c:v>72.534882443418994</c:v>
                </c:pt>
                <c:pt idx="19198">
                  <c:v>72.534882443418994</c:v>
                </c:pt>
                <c:pt idx="19199">
                  <c:v>72.534882443418994</c:v>
                </c:pt>
                <c:pt idx="19200">
                  <c:v>72.534882443418994</c:v>
                </c:pt>
                <c:pt idx="19201">
                  <c:v>72.534882443418994</c:v>
                </c:pt>
                <c:pt idx="19202">
                  <c:v>72.534882443418994</c:v>
                </c:pt>
                <c:pt idx="19203">
                  <c:v>72.534882443418994</c:v>
                </c:pt>
                <c:pt idx="19204">
                  <c:v>72.534882443418994</c:v>
                </c:pt>
                <c:pt idx="19205">
                  <c:v>72.534882443418994</c:v>
                </c:pt>
                <c:pt idx="19206">
                  <c:v>72.534882443418994</c:v>
                </c:pt>
                <c:pt idx="19207">
                  <c:v>72.534882443418994</c:v>
                </c:pt>
                <c:pt idx="19208">
                  <c:v>72.534882443418994</c:v>
                </c:pt>
                <c:pt idx="19209">
                  <c:v>72.534882443418994</c:v>
                </c:pt>
                <c:pt idx="19210">
                  <c:v>72.534882443418994</c:v>
                </c:pt>
                <c:pt idx="19211">
                  <c:v>72.534882443418994</c:v>
                </c:pt>
                <c:pt idx="19212">
                  <c:v>72.534882443418994</c:v>
                </c:pt>
                <c:pt idx="19213">
                  <c:v>72.534882443418994</c:v>
                </c:pt>
                <c:pt idx="19214">
                  <c:v>72.534882443418994</c:v>
                </c:pt>
                <c:pt idx="19215">
                  <c:v>72.534882443418994</c:v>
                </c:pt>
                <c:pt idx="19216">
                  <c:v>72.534882443418994</c:v>
                </c:pt>
                <c:pt idx="19217">
                  <c:v>72.534882443418994</c:v>
                </c:pt>
                <c:pt idx="19218">
                  <c:v>72.534882443418994</c:v>
                </c:pt>
                <c:pt idx="19219">
                  <c:v>72.534882443418994</c:v>
                </c:pt>
                <c:pt idx="19220">
                  <c:v>72.534882443418994</c:v>
                </c:pt>
                <c:pt idx="19221">
                  <c:v>72.534882443418994</c:v>
                </c:pt>
                <c:pt idx="19222">
                  <c:v>72.534882443418994</c:v>
                </c:pt>
                <c:pt idx="19223">
                  <c:v>72.534882443418994</c:v>
                </c:pt>
                <c:pt idx="19224">
                  <c:v>72.534882443418994</c:v>
                </c:pt>
                <c:pt idx="19225">
                  <c:v>72.534882443418994</c:v>
                </c:pt>
                <c:pt idx="19226">
                  <c:v>72.534882443418994</c:v>
                </c:pt>
                <c:pt idx="19227">
                  <c:v>72.534882443418994</c:v>
                </c:pt>
                <c:pt idx="19228">
                  <c:v>72.534882443418994</c:v>
                </c:pt>
                <c:pt idx="19229">
                  <c:v>72.534882443418994</c:v>
                </c:pt>
                <c:pt idx="19230">
                  <c:v>72.534882443418994</c:v>
                </c:pt>
                <c:pt idx="19231">
                  <c:v>72.534882443418994</c:v>
                </c:pt>
                <c:pt idx="19232">
                  <c:v>72.534882443418994</c:v>
                </c:pt>
                <c:pt idx="19233">
                  <c:v>72.534882443418994</c:v>
                </c:pt>
                <c:pt idx="19234">
                  <c:v>72.534882443418994</c:v>
                </c:pt>
                <c:pt idx="19235">
                  <c:v>72.534882443418994</c:v>
                </c:pt>
                <c:pt idx="19236">
                  <c:v>72.534882443418994</c:v>
                </c:pt>
                <c:pt idx="19237">
                  <c:v>72.534882443418994</c:v>
                </c:pt>
                <c:pt idx="19238">
                  <c:v>72.534882443418994</c:v>
                </c:pt>
                <c:pt idx="19239">
                  <c:v>72.534882443418994</c:v>
                </c:pt>
                <c:pt idx="19240">
                  <c:v>72.534882443418994</c:v>
                </c:pt>
                <c:pt idx="19241">
                  <c:v>72.534882443418994</c:v>
                </c:pt>
                <c:pt idx="19242">
                  <c:v>72.534882443418994</c:v>
                </c:pt>
                <c:pt idx="19243">
                  <c:v>72.534882443418994</c:v>
                </c:pt>
                <c:pt idx="19244">
                  <c:v>72.534882443418994</c:v>
                </c:pt>
                <c:pt idx="19245">
                  <c:v>72.534882443418994</c:v>
                </c:pt>
                <c:pt idx="19246">
                  <c:v>72.534882443418994</c:v>
                </c:pt>
                <c:pt idx="19247">
                  <c:v>72.534882443418994</c:v>
                </c:pt>
                <c:pt idx="19248">
                  <c:v>72.534882443418994</c:v>
                </c:pt>
                <c:pt idx="19249">
                  <c:v>72.534882443418994</c:v>
                </c:pt>
                <c:pt idx="19250">
                  <c:v>72.534882443418994</c:v>
                </c:pt>
                <c:pt idx="19251">
                  <c:v>72.534882443418994</c:v>
                </c:pt>
                <c:pt idx="19252">
                  <c:v>72.534882443418994</c:v>
                </c:pt>
                <c:pt idx="19253">
                  <c:v>72.534882443418994</c:v>
                </c:pt>
                <c:pt idx="19254">
                  <c:v>72.534882443418994</c:v>
                </c:pt>
                <c:pt idx="19255">
                  <c:v>72.534882443418994</c:v>
                </c:pt>
                <c:pt idx="19256">
                  <c:v>72.534882443418994</c:v>
                </c:pt>
                <c:pt idx="19257">
                  <c:v>72.534882443418994</c:v>
                </c:pt>
                <c:pt idx="19258">
                  <c:v>72.534882443418994</c:v>
                </c:pt>
                <c:pt idx="19259">
                  <c:v>72.534882443418994</c:v>
                </c:pt>
                <c:pt idx="19260">
                  <c:v>72.534882443418994</c:v>
                </c:pt>
                <c:pt idx="19261">
                  <c:v>72.534882443418994</c:v>
                </c:pt>
                <c:pt idx="19262">
                  <c:v>72.534882443418994</c:v>
                </c:pt>
                <c:pt idx="19263">
                  <c:v>72.534882443418994</c:v>
                </c:pt>
                <c:pt idx="19264">
                  <c:v>72.534882443418994</c:v>
                </c:pt>
                <c:pt idx="19265">
                  <c:v>72.534882443418994</c:v>
                </c:pt>
                <c:pt idx="19266">
                  <c:v>72.534882443418994</c:v>
                </c:pt>
                <c:pt idx="19267">
                  <c:v>72.534882443418994</c:v>
                </c:pt>
                <c:pt idx="19268">
                  <c:v>72.534882443418994</c:v>
                </c:pt>
                <c:pt idx="19269">
                  <c:v>72.534882443418994</c:v>
                </c:pt>
                <c:pt idx="19270">
                  <c:v>72.534882443418994</c:v>
                </c:pt>
                <c:pt idx="19271">
                  <c:v>72.534882443418994</c:v>
                </c:pt>
                <c:pt idx="19272">
                  <c:v>72.534882443418994</c:v>
                </c:pt>
                <c:pt idx="19273">
                  <c:v>72.534882443418994</c:v>
                </c:pt>
                <c:pt idx="19274">
                  <c:v>72.534882443418994</c:v>
                </c:pt>
                <c:pt idx="19275">
                  <c:v>72.534882443418994</c:v>
                </c:pt>
                <c:pt idx="19276">
                  <c:v>72.534882443418994</c:v>
                </c:pt>
                <c:pt idx="19277">
                  <c:v>72.534882443418994</c:v>
                </c:pt>
                <c:pt idx="19278">
                  <c:v>72.534882443418994</c:v>
                </c:pt>
                <c:pt idx="19279">
                  <c:v>72.534882443418994</c:v>
                </c:pt>
                <c:pt idx="19280">
                  <c:v>72.534882443418994</c:v>
                </c:pt>
                <c:pt idx="19281">
                  <c:v>72.534882443418994</c:v>
                </c:pt>
                <c:pt idx="19282">
                  <c:v>72.534882443418994</c:v>
                </c:pt>
                <c:pt idx="19283">
                  <c:v>72.534882443418994</c:v>
                </c:pt>
                <c:pt idx="19284">
                  <c:v>72.534882443418994</c:v>
                </c:pt>
                <c:pt idx="19285">
                  <c:v>72.534882443418994</c:v>
                </c:pt>
                <c:pt idx="19286">
                  <c:v>72.534882443418994</c:v>
                </c:pt>
                <c:pt idx="19287">
                  <c:v>72.534882443418994</c:v>
                </c:pt>
                <c:pt idx="19288">
                  <c:v>72.534882443418994</c:v>
                </c:pt>
                <c:pt idx="19289">
                  <c:v>72.534882443418994</c:v>
                </c:pt>
                <c:pt idx="19290">
                  <c:v>72.534882443418994</c:v>
                </c:pt>
                <c:pt idx="19291">
                  <c:v>72.534882443418994</c:v>
                </c:pt>
                <c:pt idx="19292">
                  <c:v>72.534882443418994</c:v>
                </c:pt>
                <c:pt idx="19293">
                  <c:v>72.534882443418994</c:v>
                </c:pt>
                <c:pt idx="19294">
                  <c:v>72.534882443418994</c:v>
                </c:pt>
                <c:pt idx="19295">
                  <c:v>72.534882443418994</c:v>
                </c:pt>
                <c:pt idx="19296">
                  <c:v>72.534882443418994</c:v>
                </c:pt>
                <c:pt idx="19297">
                  <c:v>72.534882443418994</c:v>
                </c:pt>
                <c:pt idx="19298">
                  <c:v>72.534882443418994</c:v>
                </c:pt>
                <c:pt idx="19299">
                  <c:v>72.534882443418994</c:v>
                </c:pt>
                <c:pt idx="19300">
                  <c:v>72.534882443418994</c:v>
                </c:pt>
                <c:pt idx="19301">
                  <c:v>72.534882443418994</c:v>
                </c:pt>
                <c:pt idx="19302">
                  <c:v>72.534882443418994</c:v>
                </c:pt>
                <c:pt idx="19303">
                  <c:v>72.534882443418994</c:v>
                </c:pt>
                <c:pt idx="19304">
                  <c:v>72.534882443418994</c:v>
                </c:pt>
                <c:pt idx="19305">
                  <c:v>72.534882443418994</c:v>
                </c:pt>
                <c:pt idx="19306">
                  <c:v>72.534882443418994</c:v>
                </c:pt>
                <c:pt idx="19307">
                  <c:v>72.534882443418994</c:v>
                </c:pt>
                <c:pt idx="19308">
                  <c:v>72.534882443418994</c:v>
                </c:pt>
                <c:pt idx="19309">
                  <c:v>72.534882443418994</c:v>
                </c:pt>
                <c:pt idx="19310">
                  <c:v>72.534882443418994</c:v>
                </c:pt>
                <c:pt idx="19311">
                  <c:v>72.534882443418994</c:v>
                </c:pt>
                <c:pt idx="19312">
                  <c:v>72.534882443418994</c:v>
                </c:pt>
                <c:pt idx="19313">
                  <c:v>72.534882443418994</c:v>
                </c:pt>
                <c:pt idx="19314">
                  <c:v>72.534882443418994</c:v>
                </c:pt>
                <c:pt idx="19315">
                  <c:v>72.534882443418994</c:v>
                </c:pt>
                <c:pt idx="19316">
                  <c:v>72.534882443418994</c:v>
                </c:pt>
                <c:pt idx="19317">
                  <c:v>72.534882443418994</c:v>
                </c:pt>
                <c:pt idx="19318">
                  <c:v>72.534882443418994</c:v>
                </c:pt>
                <c:pt idx="19319">
                  <c:v>72.534882443418994</c:v>
                </c:pt>
                <c:pt idx="19320">
                  <c:v>72.534882443418994</c:v>
                </c:pt>
                <c:pt idx="19321">
                  <c:v>72.534882443418994</c:v>
                </c:pt>
                <c:pt idx="19322">
                  <c:v>72.534882443418994</c:v>
                </c:pt>
                <c:pt idx="19323">
                  <c:v>72.534882443418994</c:v>
                </c:pt>
                <c:pt idx="19324">
                  <c:v>72.534882443418994</c:v>
                </c:pt>
                <c:pt idx="19325">
                  <c:v>72.534882443418994</c:v>
                </c:pt>
                <c:pt idx="19326">
                  <c:v>72.534882443418994</c:v>
                </c:pt>
                <c:pt idx="19327">
                  <c:v>72.534882443418994</c:v>
                </c:pt>
                <c:pt idx="19328">
                  <c:v>72.534882443418994</c:v>
                </c:pt>
                <c:pt idx="19329">
                  <c:v>72.534882443418994</c:v>
                </c:pt>
                <c:pt idx="19330">
                  <c:v>72.534882443418994</c:v>
                </c:pt>
                <c:pt idx="19331">
                  <c:v>72.534882443418994</c:v>
                </c:pt>
                <c:pt idx="19332">
                  <c:v>72.534882443418994</c:v>
                </c:pt>
                <c:pt idx="19333">
                  <c:v>72.534882443418994</c:v>
                </c:pt>
                <c:pt idx="19334">
                  <c:v>72.534882443418994</c:v>
                </c:pt>
                <c:pt idx="19335">
                  <c:v>72.534882443418994</c:v>
                </c:pt>
                <c:pt idx="19336">
                  <c:v>72.534882443418994</c:v>
                </c:pt>
                <c:pt idx="19337">
                  <c:v>72.534882443418994</c:v>
                </c:pt>
                <c:pt idx="19338">
                  <c:v>72.534882443418994</c:v>
                </c:pt>
                <c:pt idx="19339">
                  <c:v>72.534882443418994</c:v>
                </c:pt>
                <c:pt idx="19340">
                  <c:v>72.534882443418994</c:v>
                </c:pt>
                <c:pt idx="19341">
                  <c:v>72.534882443418994</c:v>
                </c:pt>
                <c:pt idx="19342">
                  <c:v>72.534882443418994</c:v>
                </c:pt>
                <c:pt idx="19343">
                  <c:v>72.534882443418994</c:v>
                </c:pt>
                <c:pt idx="19344">
                  <c:v>72.534882443418994</c:v>
                </c:pt>
                <c:pt idx="19345">
                  <c:v>72.534882443418994</c:v>
                </c:pt>
                <c:pt idx="19346">
                  <c:v>72.534882443418994</c:v>
                </c:pt>
                <c:pt idx="19347">
                  <c:v>72.534882443418994</c:v>
                </c:pt>
                <c:pt idx="19348">
                  <c:v>72.534882443418994</c:v>
                </c:pt>
                <c:pt idx="19349">
                  <c:v>72.534882443418994</c:v>
                </c:pt>
                <c:pt idx="19350">
                  <c:v>72.534882443418994</c:v>
                </c:pt>
                <c:pt idx="19351">
                  <c:v>72.534882443418994</c:v>
                </c:pt>
                <c:pt idx="19352">
                  <c:v>72.534882443418994</c:v>
                </c:pt>
                <c:pt idx="19353">
                  <c:v>72.534882443418994</c:v>
                </c:pt>
                <c:pt idx="19354">
                  <c:v>72.534882443418994</c:v>
                </c:pt>
                <c:pt idx="19355">
                  <c:v>72.534882443418994</c:v>
                </c:pt>
                <c:pt idx="19356">
                  <c:v>72.534882443418994</c:v>
                </c:pt>
                <c:pt idx="19357">
                  <c:v>72.534882443418994</c:v>
                </c:pt>
                <c:pt idx="19358">
                  <c:v>72.534882443418994</c:v>
                </c:pt>
                <c:pt idx="19359">
                  <c:v>72.534882443418994</c:v>
                </c:pt>
                <c:pt idx="19360">
                  <c:v>72.534882443418994</c:v>
                </c:pt>
                <c:pt idx="19361">
                  <c:v>72.534882443418994</c:v>
                </c:pt>
                <c:pt idx="19362">
                  <c:v>72.534882443418994</c:v>
                </c:pt>
                <c:pt idx="19363">
                  <c:v>72.534882443418994</c:v>
                </c:pt>
                <c:pt idx="19364">
                  <c:v>72.534882443418994</c:v>
                </c:pt>
                <c:pt idx="19365">
                  <c:v>72.534882443418994</c:v>
                </c:pt>
                <c:pt idx="19366">
                  <c:v>72.534882443418994</c:v>
                </c:pt>
                <c:pt idx="19367">
                  <c:v>72.534882443418994</c:v>
                </c:pt>
                <c:pt idx="19368">
                  <c:v>72.534882443418994</c:v>
                </c:pt>
                <c:pt idx="19369">
                  <c:v>72.534882443418994</c:v>
                </c:pt>
                <c:pt idx="19370">
                  <c:v>72.534882443418994</c:v>
                </c:pt>
                <c:pt idx="19371">
                  <c:v>72.534882443418994</c:v>
                </c:pt>
                <c:pt idx="19372">
                  <c:v>72.534882443418994</c:v>
                </c:pt>
                <c:pt idx="19373">
                  <c:v>72.534882443418994</c:v>
                </c:pt>
                <c:pt idx="19374">
                  <c:v>72.534882443418994</c:v>
                </c:pt>
                <c:pt idx="19375">
                  <c:v>72.534882443418994</c:v>
                </c:pt>
                <c:pt idx="19376">
                  <c:v>72.534882443418994</c:v>
                </c:pt>
                <c:pt idx="19377">
                  <c:v>72.534882443418994</c:v>
                </c:pt>
                <c:pt idx="19378">
                  <c:v>72.534882443418994</c:v>
                </c:pt>
                <c:pt idx="19379">
                  <c:v>72.534882443418994</c:v>
                </c:pt>
                <c:pt idx="19380">
                  <c:v>72.534882443418994</c:v>
                </c:pt>
                <c:pt idx="19381">
                  <c:v>72.534882443418994</c:v>
                </c:pt>
                <c:pt idx="19382">
                  <c:v>72.534882443418994</c:v>
                </c:pt>
                <c:pt idx="19383">
                  <c:v>72.534882443418994</c:v>
                </c:pt>
                <c:pt idx="19384">
                  <c:v>72.534882443418994</c:v>
                </c:pt>
                <c:pt idx="19385">
                  <c:v>72.534882443418994</c:v>
                </c:pt>
                <c:pt idx="19386">
                  <c:v>72.534882443418994</c:v>
                </c:pt>
                <c:pt idx="19387">
                  <c:v>72.534882443418994</c:v>
                </c:pt>
                <c:pt idx="19388">
                  <c:v>72.534882443418994</c:v>
                </c:pt>
                <c:pt idx="19389">
                  <c:v>72.534882443418994</c:v>
                </c:pt>
                <c:pt idx="19390">
                  <c:v>72.534882443418994</c:v>
                </c:pt>
                <c:pt idx="19391">
                  <c:v>72.534882443418994</c:v>
                </c:pt>
                <c:pt idx="19392">
                  <c:v>72.534882443418994</c:v>
                </c:pt>
                <c:pt idx="19393">
                  <c:v>72.534882443418994</c:v>
                </c:pt>
                <c:pt idx="19394">
                  <c:v>72.534882443418994</c:v>
                </c:pt>
                <c:pt idx="19395">
                  <c:v>72.534882443418994</c:v>
                </c:pt>
                <c:pt idx="19396">
                  <c:v>72.534882443418994</c:v>
                </c:pt>
                <c:pt idx="19397">
                  <c:v>72.534882443418994</c:v>
                </c:pt>
                <c:pt idx="19398">
                  <c:v>72.534882443418994</c:v>
                </c:pt>
                <c:pt idx="19399">
                  <c:v>72.534882443418994</c:v>
                </c:pt>
                <c:pt idx="19400">
                  <c:v>72.534882443418994</c:v>
                </c:pt>
                <c:pt idx="19401">
                  <c:v>72.534882443418994</c:v>
                </c:pt>
                <c:pt idx="19402">
                  <c:v>72.534882443418994</c:v>
                </c:pt>
                <c:pt idx="19403">
                  <c:v>72.534882443418994</c:v>
                </c:pt>
                <c:pt idx="19404">
                  <c:v>72.534882443418994</c:v>
                </c:pt>
                <c:pt idx="19405">
                  <c:v>72.534882443418994</c:v>
                </c:pt>
                <c:pt idx="19406">
                  <c:v>72.534882443418994</c:v>
                </c:pt>
                <c:pt idx="19407">
                  <c:v>72.534882443418994</c:v>
                </c:pt>
                <c:pt idx="19408">
                  <c:v>72.534882443418994</c:v>
                </c:pt>
                <c:pt idx="19409">
                  <c:v>72.534882443418994</c:v>
                </c:pt>
                <c:pt idx="19410">
                  <c:v>72.534882443418994</c:v>
                </c:pt>
                <c:pt idx="19411">
                  <c:v>72.534882443418994</c:v>
                </c:pt>
                <c:pt idx="19412">
                  <c:v>72.534882443418994</c:v>
                </c:pt>
                <c:pt idx="19413">
                  <c:v>72.534882443418994</c:v>
                </c:pt>
                <c:pt idx="19414">
                  <c:v>72.534882443418994</c:v>
                </c:pt>
                <c:pt idx="19415">
                  <c:v>72.534882443418994</c:v>
                </c:pt>
                <c:pt idx="19416">
                  <c:v>72.534882443418994</c:v>
                </c:pt>
                <c:pt idx="19417">
                  <c:v>72.534882443418994</c:v>
                </c:pt>
                <c:pt idx="19418">
                  <c:v>72.534882443418994</c:v>
                </c:pt>
                <c:pt idx="19419">
                  <c:v>72.534882443418994</c:v>
                </c:pt>
                <c:pt idx="19420">
                  <c:v>72.534882443418994</c:v>
                </c:pt>
                <c:pt idx="19421">
                  <c:v>72.534882443418994</c:v>
                </c:pt>
                <c:pt idx="19422">
                  <c:v>72.534882443418994</c:v>
                </c:pt>
                <c:pt idx="19423">
                  <c:v>72.534882443418994</c:v>
                </c:pt>
                <c:pt idx="19424">
                  <c:v>72.534882443418994</c:v>
                </c:pt>
                <c:pt idx="19425">
                  <c:v>72.534882443418994</c:v>
                </c:pt>
                <c:pt idx="19426">
                  <c:v>72.534882443418994</c:v>
                </c:pt>
                <c:pt idx="19427">
                  <c:v>72.534882443418994</c:v>
                </c:pt>
                <c:pt idx="19428">
                  <c:v>72.534882443418994</c:v>
                </c:pt>
                <c:pt idx="19429">
                  <c:v>72.534882443418994</c:v>
                </c:pt>
                <c:pt idx="19430">
                  <c:v>72.534882443418994</c:v>
                </c:pt>
                <c:pt idx="19431">
                  <c:v>72.534882443418994</c:v>
                </c:pt>
                <c:pt idx="19432">
                  <c:v>72.534882443418994</c:v>
                </c:pt>
                <c:pt idx="19433">
                  <c:v>72.534882443418994</c:v>
                </c:pt>
                <c:pt idx="19434">
                  <c:v>72.534882443418994</c:v>
                </c:pt>
                <c:pt idx="19435">
                  <c:v>72.534882443418994</c:v>
                </c:pt>
                <c:pt idx="19436">
                  <c:v>72.534882443418994</c:v>
                </c:pt>
                <c:pt idx="19437">
                  <c:v>72.534882443418994</c:v>
                </c:pt>
                <c:pt idx="19438">
                  <c:v>72.534882443418994</c:v>
                </c:pt>
                <c:pt idx="19439">
                  <c:v>72.534882443418994</c:v>
                </c:pt>
                <c:pt idx="19440">
                  <c:v>72.534882443418994</c:v>
                </c:pt>
                <c:pt idx="19441">
                  <c:v>72.534882443418994</c:v>
                </c:pt>
                <c:pt idx="19442">
                  <c:v>72.534882443418994</c:v>
                </c:pt>
                <c:pt idx="19443">
                  <c:v>72.534882443418994</c:v>
                </c:pt>
                <c:pt idx="19444">
                  <c:v>72.534882443418994</c:v>
                </c:pt>
                <c:pt idx="19445">
                  <c:v>72.534882443418994</c:v>
                </c:pt>
                <c:pt idx="19446">
                  <c:v>72.534882443418994</c:v>
                </c:pt>
                <c:pt idx="19447">
                  <c:v>72.534882443418994</c:v>
                </c:pt>
                <c:pt idx="19448">
                  <c:v>72.534882443418994</c:v>
                </c:pt>
                <c:pt idx="19449">
                  <c:v>72.534882443418994</c:v>
                </c:pt>
                <c:pt idx="19450">
                  <c:v>72.534882443418994</c:v>
                </c:pt>
                <c:pt idx="19451">
                  <c:v>72.534882443418994</c:v>
                </c:pt>
                <c:pt idx="19452">
                  <c:v>72.534882443418994</c:v>
                </c:pt>
                <c:pt idx="19453">
                  <c:v>72.534882443418994</c:v>
                </c:pt>
                <c:pt idx="19454">
                  <c:v>72.534882443418994</c:v>
                </c:pt>
                <c:pt idx="19455">
                  <c:v>72.534882443418994</c:v>
                </c:pt>
                <c:pt idx="19456">
                  <c:v>72.534882443418994</c:v>
                </c:pt>
                <c:pt idx="19457">
                  <c:v>72.534882443418994</c:v>
                </c:pt>
                <c:pt idx="19458">
                  <c:v>72.534882443418994</c:v>
                </c:pt>
                <c:pt idx="19459">
                  <c:v>72.534882443418994</c:v>
                </c:pt>
                <c:pt idx="19460">
                  <c:v>72.534882443418994</c:v>
                </c:pt>
                <c:pt idx="19461">
                  <c:v>72.534882443418994</c:v>
                </c:pt>
                <c:pt idx="19462">
                  <c:v>72.534882443418994</c:v>
                </c:pt>
                <c:pt idx="19463">
                  <c:v>72.534882443418994</c:v>
                </c:pt>
                <c:pt idx="19464">
                  <c:v>72.534882443418994</c:v>
                </c:pt>
                <c:pt idx="19465">
                  <c:v>72.534882443418994</c:v>
                </c:pt>
                <c:pt idx="19466">
                  <c:v>72.534882443418994</c:v>
                </c:pt>
                <c:pt idx="19467">
                  <c:v>72.534882443418994</c:v>
                </c:pt>
                <c:pt idx="19468">
                  <c:v>72.534882443418994</c:v>
                </c:pt>
                <c:pt idx="19469">
                  <c:v>72.534882443418994</c:v>
                </c:pt>
                <c:pt idx="19470">
                  <c:v>72.534882443418994</c:v>
                </c:pt>
                <c:pt idx="19471">
                  <c:v>72.534882443418994</c:v>
                </c:pt>
                <c:pt idx="19472">
                  <c:v>72.534882443418994</c:v>
                </c:pt>
                <c:pt idx="19473">
                  <c:v>72.534882443418994</c:v>
                </c:pt>
                <c:pt idx="19474">
                  <c:v>72.534882443418994</c:v>
                </c:pt>
                <c:pt idx="19475">
                  <c:v>72.534882443418994</c:v>
                </c:pt>
                <c:pt idx="19476">
                  <c:v>72.534882443418994</c:v>
                </c:pt>
                <c:pt idx="19477">
                  <c:v>72.534882443418994</c:v>
                </c:pt>
                <c:pt idx="19478">
                  <c:v>72.534882443418994</c:v>
                </c:pt>
                <c:pt idx="19479">
                  <c:v>72.534882443418994</c:v>
                </c:pt>
                <c:pt idx="19480">
                  <c:v>72.534882443418994</c:v>
                </c:pt>
                <c:pt idx="19481">
                  <c:v>72.534882443418994</c:v>
                </c:pt>
                <c:pt idx="19482">
                  <c:v>72.534882443418994</c:v>
                </c:pt>
                <c:pt idx="19483">
                  <c:v>72.534882443418994</c:v>
                </c:pt>
                <c:pt idx="19484">
                  <c:v>72.534882443418994</c:v>
                </c:pt>
                <c:pt idx="19485">
                  <c:v>72.534882443418994</c:v>
                </c:pt>
                <c:pt idx="19486">
                  <c:v>72.534882443418994</c:v>
                </c:pt>
                <c:pt idx="19487">
                  <c:v>72.534882443418994</c:v>
                </c:pt>
                <c:pt idx="19488">
                  <c:v>72.534882443418994</c:v>
                </c:pt>
                <c:pt idx="19489">
                  <c:v>72.534882443418994</c:v>
                </c:pt>
                <c:pt idx="19490">
                  <c:v>72.534882443418994</c:v>
                </c:pt>
                <c:pt idx="19491">
                  <c:v>72.534882443418994</c:v>
                </c:pt>
                <c:pt idx="19492">
                  <c:v>72.534882443418994</c:v>
                </c:pt>
                <c:pt idx="19493">
                  <c:v>72.534882443418994</c:v>
                </c:pt>
                <c:pt idx="19494">
                  <c:v>72.534882443418994</c:v>
                </c:pt>
                <c:pt idx="19495">
                  <c:v>72.534882443418994</c:v>
                </c:pt>
                <c:pt idx="19496">
                  <c:v>72.534882443418994</c:v>
                </c:pt>
                <c:pt idx="19497">
                  <c:v>72.534882443418994</c:v>
                </c:pt>
                <c:pt idx="19498">
                  <c:v>72.534882443418994</c:v>
                </c:pt>
                <c:pt idx="19499">
                  <c:v>72.534882443418994</c:v>
                </c:pt>
                <c:pt idx="19500">
                  <c:v>72.534882443418994</c:v>
                </c:pt>
                <c:pt idx="19501">
                  <c:v>72.534882443418994</c:v>
                </c:pt>
                <c:pt idx="19502">
                  <c:v>72.534882443418994</c:v>
                </c:pt>
                <c:pt idx="19503">
                  <c:v>72.534882443418994</c:v>
                </c:pt>
                <c:pt idx="19504">
                  <c:v>72.534882443418994</c:v>
                </c:pt>
                <c:pt idx="19505">
                  <c:v>72.534882443418994</c:v>
                </c:pt>
                <c:pt idx="19506">
                  <c:v>72.534882443418994</c:v>
                </c:pt>
                <c:pt idx="19507">
                  <c:v>72.534882443418994</c:v>
                </c:pt>
                <c:pt idx="19508">
                  <c:v>72.534882443418994</c:v>
                </c:pt>
                <c:pt idx="19509">
                  <c:v>72.534882443418994</c:v>
                </c:pt>
                <c:pt idx="19510">
                  <c:v>72.534882443418994</c:v>
                </c:pt>
                <c:pt idx="19511">
                  <c:v>72.534882443418994</c:v>
                </c:pt>
                <c:pt idx="19512">
                  <c:v>72.534882443418994</c:v>
                </c:pt>
                <c:pt idx="19513">
                  <c:v>72.534882443418994</c:v>
                </c:pt>
                <c:pt idx="19514">
                  <c:v>72.534882443418994</c:v>
                </c:pt>
                <c:pt idx="19515">
                  <c:v>72.534882443418994</c:v>
                </c:pt>
                <c:pt idx="19516">
                  <c:v>72.534882443418994</c:v>
                </c:pt>
                <c:pt idx="19517">
                  <c:v>72.534882443418994</c:v>
                </c:pt>
                <c:pt idx="19518">
                  <c:v>72.534882443418994</c:v>
                </c:pt>
                <c:pt idx="19519">
                  <c:v>72.534882443418994</c:v>
                </c:pt>
                <c:pt idx="19520">
                  <c:v>72.534882443418994</c:v>
                </c:pt>
                <c:pt idx="19521">
                  <c:v>72.534882443418994</c:v>
                </c:pt>
                <c:pt idx="19522">
                  <c:v>72.534882443418994</c:v>
                </c:pt>
                <c:pt idx="19523">
                  <c:v>72.534882443418994</c:v>
                </c:pt>
                <c:pt idx="19524">
                  <c:v>72.534882443418994</c:v>
                </c:pt>
                <c:pt idx="19525">
                  <c:v>72.534882443418994</c:v>
                </c:pt>
                <c:pt idx="19526">
                  <c:v>72.534882443418994</c:v>
                </c:pt>
                <c:pt idx="19527">
                  <c:v>72.534882443418994</c:v>
                </c:pt>
                <c:pt idx="19528">
                  <c:v>72.534882443418994</c:v>
                </c:pt>
                <c:pt idx="19529">
                  <c:v>72.534882443418994</c:v>
                </c:pt>
                <c:pt idx="19530">
                  <c:v>72.534882443418994</c:v>
                </c:pt>
                <c:pt idx="19531">
                  <c:v>72.534882443418994</c:v>
                </c:pt>
                <c:pt idx="19532">
                  <c:v>72.534882443418994</c:v>
                </c:pt>
                <c:pt idx="19533">
                  <c:v>72.534882443418994</c:v>
                </c:pt>
                <c:pt idx="19534">
                  <c:v>72.534882443418994</c:v>
                </c:pt>
                <c:pt idx="19535">
                  <c:v>72.534882443418994</c:v>
                </c:pt>
                <c:pt idx="19536">
                  <c:v>72.534882443418994</c:v>
                </c:pt>
                <c:pt idx="19537">
                  <c:v>72.534882443418994</c:v>
                </c:pt>
                <c:pt idx="19538">
                  <c:v>72.534882443418994</c:v>
                </c:pt>
                <c:pt idx="19539">
                  <c:v>72.534882443418994</c:v>
                </c:pt>
                <c:pt idx="19540">
                  <c:v>72.534882443418994</c:v>
                </c:pt>
                <c:pt idx="19541">
                  <c:v>72.534882443418994</c:v>
                </c:pt>
                <c:pt idx="19542">
                  <c:v>72.534882443418994</c:v>
                </c:pt>
                <c:pt idx="19543">
                  <c:v>72.534882443418994</c:v>
                </c:pt>
                <c:pt idx="19544">
                  <c:v>72.534882443418994</c:v>
                </c:pt>
                <c:pt idx="19545">
                  <c:v>72.534882443418994</c:v>
                </c:pt>
                <c:pt idx="19546">
                  <c:v>72.534882443418994</c:v>
                </c:pt>
                <c:pt idx="19547">
                  <c:v>72.534882443418994</c:v>
                </c:pt>
                <c:pt idx="19548">
                  <c:v>72.534882443418994</c:v>
                </c:pt>
                <c:pt idx="19549">
                  <c:v>72.534882443418994</c:v>
                </c:pt>
                <c:pt idx="19550">
                  <c:v>72.534882443418994</c:v>
                </c:pt>
                <c:pt idx="19551">
                  <c:v>72.534882443418994</c:v>
                </c:pt>
                <c:pt idx="19552">
                  <c:v>72.534882443418994</c:v>
                </c:pt>
                <c:pt idx="19553">
                  <c:v>72.534882443418994</c:v>
                </c:pt>
                <c:pt idx="19554">
                  <c:v>72.534882443418994</c:v>
                </c:pt>
                <c:pt idx="19555">
                  <c:v>72.534882443418994</c:v>
                </c:pt>
                <c:pt idx="19556">
                  <c:v>72.534882443418994</c:v>
                </c:pt>
                <c:pt idx="19557">
                  <c:v>72.534882443418994</c:v>
                </c:pt>
                <c:pt idx="19558">
                  <c:v>72.534882443418994</c:v>
                </c:pt>
                <c:pt idx="19559">
                  <c:v>72.534882443418994</c:v>
                </c:pt>
                <c:pt idx="19560">
                  <c:v>72.534882443418994</c:v>
                </c:pt>
                <c:pt idx="19561">
                  <c:v>72.534882443418994</c:v>
                </c:pt>
                <c:pt idx="19562">
                  <c:v>72.534882443418994</c:v>
                </c:pt>
                <c:pt idx="19563">
                  <c:v>72.534882443418994</c:v>
                </c:pt>
                <c:pt idx="19564">
                  <c:v>72.534882443418994</c:v>
                </c:pt>
                <c:pt idx="19565">
                  <c:v>72.534882443418994</c:v>
                </c:pt>
                <c:pt idx="19566">
                  <c:v>72.534882443418994</c:v>
                </c:pt>
                <c:pt idx="19567">
                  <c:v>72.534882443418994</c:v>
                </c:pt>
                <c:pt idx="19568">
                  <c:v>72.534882443418994</c:v>
                </c:pt>
                <c:pt idx="19569">
                  <c:v>72.534882443418994</c:v>
                </c:pt>
                <c:pt idx="19570">
                  <c:v>72.534882443418994</c:v>
                </c:pt>
                <c:pt idx="19571">
                  <c:v>72.534882443418994</c:v>
                </c:pt>
                <c:pt idx="19572">
                  <c:v>72.534882443418994</c:v>
                </c:pt>
                <c:pt idx="19573">
                  <c:v>72.534882443418994</c:v>
                </c:pt>
                <c:pt idx="19574">
                  <c:v>72.534882443418994</c:v>
                </c:pt>
                <c:pt idx="19575">
                  <c:v>72.534882443418994</c:v>
                </c:pt>
                <c:pt idx="19576">
                  <c:v>72.534882443418994</c:v>
                </c:pt>
                <c:pt idx="19577">
                  <c:v>72.534882443418994</c:v>
                </c:pt>
                <c:pt idx="19578">
                  <c:v>72.534882443418994</c:v>
                </c:pt>
                <c:pt idx="19579">
                  <c:v>72.534882443418994</c:v>
                </c:pt>
                <c:pt idx="19580">
                  <c:v>72.534882443418994</c:v>
                </c:pt>
                <c:pt idx="19581">
                  <c:v>72.534882443418994</c:v>
                </c:pt>
                <c:pt idx="19582">
                  <c:v>72.534882443418994</c:v>
                </c:pt>
                <c:pt idx="19583">
                  <c:v>72.534882443418994</c:v>
                </c:pt>
                <c:pt idx="19584">
                  <c:v>72.534882443418994</c:v>
                </c:pt>
                <c:pt idx="19585">
                  <c:v>72.534882443418994</c:v>
                </c:pt>
                <c:pt idx="19586">
                  <c:v>72.534882443418994</c:v>
                </c:pt>
                <c:pt idx="19587">
                  <c:v>72.534882443418994</c:v>
                </c:pt>
                <c:pt idx="19588">
                  <c:v>72.534882443418994</c:v>
                </c:pt>
                <c:pt idx="19589">
                  <c:v>72.534882443418994</c:v>
                </c:pt>
                <c:pt idx="19590">
                  <c:v>72.534882443418994</c:v>
                </c:pt>
                <c:pt idx="19591">
                  <c:v>72.534882443418994</c:v>
                </c:pt>
                <c:pt idx="19592">
                  <c:v>72.534882443418994</c:v>
                </c:pt>
                <c:pt idx="19593">
                  <c:v>72.534882443418994</c:v>
                </c:pt>
                <c:pt idx="19594">
                  <c:v>72.534882443418994</c:v>
                </c:pt>
                <c:pt idx="19595">
                  <c:v>72.534882443418994</c:v>
                </c:pt>
                <c:pt idx="19596">
                  <c:v>72.534882443418994</c:v>
                </c:pt>
                <c:pt idx="19597">
                  <c:v>72.534882443418994</c:v>
                </c:pt>
                <c:pt idx="19598">
                  <c:v>72.534882443418994</c:v>
                </c:pt>
                <c:pt idx="19599">
                  <c:v>72.534882443418994</c:v>
                </c:pt>
                <c:pt idx="19600">
                  <c:v>72.534882443418994</c:v>
                </c:pt>
                <c:pt idx="19601">
                  <c:v>72.534882443418994</c:v>
                </c:pt>
                <c:pt idx="19602">
                  <c:v>72.534882443418994</c:v>
                </c:pt>
                <c:pt idx="19603">
                  <c:v>72.534882443418994</c:v>
                </c:pt>
                <c:pt idx="19604">
                  <c:v>72.534882443418994</c:v>
                </c:pt>
                <c:pt idx="19605">
                  <c:v>72.534882443418994</c:v>
                </c:pt>
                <c:pt idx="19606">
                  <c:v>72.534882443418994</c:v>
                </c:pt>
                <c:pt idx="19607">
                  <c:v>72.534882443418994</c:v>
                </c:pt>
                <c:pt idx="19608">
                  <c:v>72.534882443418994</c:v>
                </c:pt>
                <c:pt idx="19609">
                  <c:v>72.534882443418994</c:v>
                </c:pt>
                <c:pt idx="19610">
                  <c:v>72.534882443418994</c:v>
                </c:pt>
                <c:pt idx="19611">
                  <c:v>72.534882443418994</c:v>
                </c:pt>
                <c:pt idx="19612">
                  <c:v>72.534882443418994</c:v>
                </c:pt>
                <c:pt idx="19613">
                  <c:v>72.534882443418994</c:v>
                </c:pt>
                <c:pt idx="19614">
                  <c:v>72.534882443418994</c:v>
                </c:pt>
                <c:pt idx="19615">
                  <c:v>72.534882443418994</c:v>
                </c:pt>
                <c:pt idx="19616">
                  <c:v>72.534882443418994</c:v>
                </c:pt>
                <c:pt idx="19617">
                  <c:v>72.534882443418994</c:v>
                </c:pt>
                <c:pt idx="19618">
                  <c:v>72.534882443418994</c:v>
                </c:pt>
                <c:pt idx="19619">
                  <c:v>72.534882443418994</c:v>
                </c:pt>
                <c:pt idx="19620">
                  <c:v>72.534882443418994</c:v>
                </c:pt>
                <c:pt idx="19621">
                  <c:v>72.534882443418994</c:v>
                </c:pt>
                <c:pt idx="19622">
                  <c:v>72.534882443418994</c:v>
                </c:pt>
                <c:pt idx="19623">
                  <c:v>72.534882443418994</c:v>
                </c:pt>
                <c:pt idx="19624">
                  <c:v>72.534882443418994</c:v>
                </c:pt>
                <c:pt idx="19625">
                  <c:v>72.534882443418994</c:v>
                </c:pt>
                <c:pt idx="19626">
                  <c:v>72.534882443418994</c:v>
                </c:pt>
                <c:pt idx="19627">
                  <c:v>72.534882443418994</c:v>
                </c:pt>
                <c:pt idx="19628">
                  <c:v>72.534882443418994</c:v>
                </c:pt>
                <c:pt idx="19629">
                  <c:v>72.534882443418994</c:v>
                </c:pt>
                <c:pt idx="19630">
                  <c:v>72.534882443418994</c:v>
                </c:pt>
                <c:pt idx="19631">
                  <c:v>72.534882443418994</c:v>
                </c:pt>
                <c:pt idx="19632">
                  <c:v>72.534882443418994</c:v>
                </c:pt>
                <c:pt idx="19633">
                  <c:v>72.534882443418994</c:v>
                </c:pt>
                <c:pt idx="19634">
                  <c:v>72.534882443418994</c:v>
                </c:pt>
                <c:pt idx="19635">
                  <c:v>72.534882443418994</c:v>
                </c:pt>
                <c:pt idx="19636">
                  <c:v>72.534882443418994</c:v>
                </c:pt>
                <c:pt idx="19637">
                  <c:v>72.534882443418994</c:v>
                </c:pt>
                <c:pt idx="19638">
                  <c:v>72.534882443418994</c:v>
                </c:pt>
                <c:pt idx="19639">
                  <c:v>72.534882443418994</c:v>
                </c:pt>
                <c:pt idx="19640">
                  <c:v>72.534882443418994</c:v>
                </c:pt>
                <c:pt idx="19641">
                  <c:v>72.534882443418994</c:v>
                </c:pt>
                <c:pt idx="19642">
                  <c:v>72.534882443418994</c:v>
                </c:pt>
                <c:pt idx="19643">
                  <c:v>72.534882443418994</c:v>
                </c:pt>
                <c:pt idx="19644">
                  <c:v>72.534882443418994</c:v>
                </c:pt>
                <c:pt idx="19645">
                  <c:v>72.534882443418994</c:v>
                </c:pt>
                <c:pt idx="19646">
                  <c:v>72.534882443418994</c:v>
                </c:pt>
                <c:pt idx="19647">
                  <c:v>72.534882443418994</c:v>
                </c:pt>
                <c:pt idx="19648">
                  <c:v>72.534882443418994</c:v>
                </c:pt>
                <c:pt idx="19649">
                  <c:v>72.534882443418994</c:v>
                </c:pt>
                <c:pt idx="19650">
                  <c:v>72.534882443418994</c:v>
                </c:pt>
                <c:pt idx="19651">
                  <c:v>72.534882443418994</c:v>
                </c:pt>
                <c:pt idx="19652">
                  <c:v>72.534882443418994</c:v>
                </c:pt>
                <c:pt idx="19653">
                  <c:v>72.534882443418994</c:v>
                </c:pt>
                <c:pt idx="19654">
                  <c:v>72.534882443418994</c:v>
                </c:pt>
                <c:pt idx="19655">
                  <c:v>72.534882443418994</c:v>
                </c:pt>
                <c:pt idx="19656">
                  <c:v>72.534882443418994</c:v>
                </c:pt>
                <c:pt idx="19657">
                  <c:v>72.534882443418994</c:v>
                </c:pt>
                <c:pt idx="19658">
                  <c:v>72.534882443418994</c:v>
                </c:pt>
                <c:pt idx="19659">
                  <c:v>72.534882443418994</c:v>
                </c:pt>
                <c:pt idx="19660">
                  <c:v>72.534882443418994</c:v>
                </c:pt>
                <c:pt idx="19661">
                  <c:v>72.534882443418994</c:v>
                </c:pt>
                <c:pt idx="19662">
                  <c:v>72.534882443418994</c:v>
                </c:pt>
                <c:pt idx="19663">
                  <c:v>72.534882443418994</c:v>
                </c:pt>
                <c:pt idx="19664">
                  <c:v>72.534882443418994</c:v>
                </c:pt>
                <c:pt idx="19665">
                  <c:v>72.534882443418994</c:v>
                </c:pt>
                <c:pt idx="19666">
                  <c:v>72.534882443418994</c:v>
                </c:pt>
                <c:pt idx="19667">
                  <c:v>72.534882443418994</c:v>
                </c:pt>
                <c:pt idx="19668">
                  <c:v>72.534882443418994</c:v>
                </c:pt>
                <c:pt idx="19669">
                  <c:v>72.534882443418994</c:v>
                </c:pt>
                <c:pt idx="19670">
                  <c:v>72.534882443418994</c:v>
                </c:pt>
                <c:pt idx="19671">
                  <c:v>72.534882443418994</c:v>
                </c:pt>
                <c:pt idx="19672">
                  <c:v>72.534882443418994</c:v>
                </c:pt>
                <c:pt idx="19673">
                  <c:v>72.534882443418994</c:v>
                </c:pt>
                <c:pt idx="19674">
                  <c:v>72.534882443418994</c:v>
                </c:pt>
                <c:pt idx="19675">
                  <c:v>72.534882443418994</c:v>
                </c:pt>
                <c:pt idx="19676">
                  <c:v>72.534882443418994</c:v>
                </c:pt>
                <c:pt idx="19677">
                  <c:v>72.534882443418994</c:v>
                </c:pt>
                <c:pt idx="19678">
                  <c:v>72.534882443418994</c:v>
                </c:pt>
                <c:pt idx="19679">
                  <c:v>72.534882443418994</c:v>
                </c:pt>
                <c:pt idx="19680">
                  <c:v>72.534882443418994</c:v>
                </c:pt>
                <c:pt idx="19681">
                  <c:v>72.534882443418994</c:v>
                </c:pt>
                <c:pt idx="19682">
                  <c:v>72.534882443418994</c:v>
                </c:pt>
                <c:pt idx="19683">
                  <c:v>72.534882443418994</c:v>
                </c:pt>
                <c:pt idx="19684">
                  <c:v>72.534882443418994</c:v>
                </c:pt>
                <c:pt idx="19685">
                  <c:v>72.534882443418994</c:v>
                </c:pt>
                <c:pt idx="19686">
                  <c:v>72.534882443418994</c:v>
                </c:pt>
                <c:pt idx="19687">
                  <c:v>72.534882443418994</c:v>
                </c:pt>
                <c:pt idx="19688">
                  <c:v>72.534882443418994</c:v>
                </c:pt>
                <c:pt idx="19689">
                  <c:v>72.534882443418994</c:v>
                </c:pt>
                <c:pt idx="19690">
                  <c:v>72.534882443418994</c:v>
                </c:pt>
                <c:pt idx="19691">
                  <c:v>72.534882443418994</c:v>
                </c:pt>
                <c:pt idx="19692">
                  <c:v>72.534882443418994</c:v>
                </c:pt>
                <c:pt idx="19693">
                  <c:v>72.534882443418994</c:v>
                </c:pt>
                <c:pt idx="19694">
                  <c:v>72.534882443418994</c:v>
                </c:pt>
                <c:pt idx="19695">
                  <c:v>72.534882443418994</c:v>
                </c:pt>
                <c:pt idx="19696">
                  <c:v>72.534882443418994</c:v>
                </c:pt>
                <c:pt idx="19697">
                  <c:v>72.534882443418994</c:v>
                </c:pt>
                <c:pt idx="19698">
                  <c:v>72.534882443418994</c:v>
                </c:pt>
                <c:pt idx="19699">
                  <c:v>72.534882443418994</c:v>
                </c:pt>
                <c:pt idx="19700">
                  <c:v>72.534882443418994</c:v>
                </c:pt>
                <c:pt idx="19701">
                  <c:v>72.534882443418994</c:v>
                </c:pt>
                <c:pt idx="19702">
                  <c:v>72.534882443418994</c:v>
                </c:pt>
                <c:pt idx="19703">
                  <c:v>72.534882443418994</c:v>
                </c:pt>
                <c:pt idx="19704">
                  <c:v>72.534882443418994</c:v>
                </c:pt>
                <c:pt idx="19705">
                  <c:v>72.534882443418994</c:v>
                </c:pt>
                <c:pt idx="19706">
                  <c:v>72.534882443418994</c:v>
                </c:pt>
                <c:pt idx="19707">
                  <c:v>72.534882443418994</c:v>
                </c:pt>
                <c:pt idx="19708">
                  <c:v>72.534882443418994</c:v>
                </c:pt>
                <c:pt idx="19709">
                  <c:v>72.534882443418994</c:v>
                </c:pt>
                <c:pt idx="19710">
                  <c:v>72.534882443418994</c:v>
                </c:pt>
                <c:pt idx="19711">
                  <c:v>72.534882443418994</c:v>
                </c:pt>
                <c:pt idx="19712">
                  <c:v>72.534882443418994</c:v>
                </c:pt>
                <c:pt idx="19713">
                  <c:v>72.534882443418994</c:v>
                </c:pt>
                <c:pt idx="19714">
                  <c:v>72.534882443418994</c:v>
                </c:pt>
                <c:pt idx="19715">
                  <c:v>72.534882443418994</c:v>
                </c:pt>
                <c:pt idx="19716">
                  <c:v>72.534882443418994</c:v>
                </c:pt>
                <c:pt idx="19717">
                  <c:v>72.534882443418994</c:v>
                </c:pt>
                <c:pt idx="19718">
                  <c:v>72.534882443418994</c:v>
                </c:pt>
                <c:pt idx="19719">
                  <c:v>72.534882443418994</c:v>
                </c:pt>
                <c:pt idx="19720">
                  <c:v>72.534882443418994</c:v>
                </c:pt>
                <c:pt idx="19721">
                  <c:v>72.534882443418994</c:v>
                </c:pt>
                <c:pt idx="19722">
                  <c:v>72.534882443418994</c:v>
                </c:pt>
                <c:pt idx="19723">
                  <c:v>72.534882443418994</c:v>
                </c:pt>
                <c:pt idx="19724">
                  <c:v>72.534882443418994</c:v>
                </c:pt>
                <c:pt idx="19725">
                  <c:v>72.534882443418994</c:v>
                </c:pt>
                <c:pt idx="19726">
                  <c:v>72.534882443418994</c:v>
                </c:pt>
                <c:pt idx="19727">
                  <c:v>72.534882443418994</c:v>
                </c:pt>
                <c:pt idx="19728">
                  <c:v>72.534882443418994</c:v>
                </c:pt>
                <c:pt idx="19729">
                  <c:v>72.534882443418994</c:v>
                </c:pt>
                <c:pt idx="19730">
                  <c:v>72.534882443418994</c:v>
                </c:pt>
                <c:pt idx="19731">
                  <c:v>72.534882443418994</c:v>
                </c:pt>
                <c:pt idx="19732">
                  <c:v>72.534882443418994</c:v>
                </c:pt>
                <c:pt idx="19733">
                  <c:v>72.534882443418994</c:v>
                </c:pt>
                <c:pt idx="19734">
                  <c:v>72.534882443418994</c:v>
                </c:pt>
                <c:pt idx="19735">
                  <c:v>72.534882443418994</c:v>
                </c:pt>
                <c:pt idx="19736">
                  <c:v>72.534882443418994</c:v>
                </c:pt>
                <c:pt idx="19737">
                  <c:v>72.534882443418994</c:v>
                </c:pt>
                <c:pt idx="19738">
                  <c:v>72.534882443418994</c:v>
                </c:pt>
                <c:pt idx="19739">
                  <c:v>72.534882443418994</c:v>
                </c:pt>
                <c:pt idx="19740">
                  <c:v>72.534882443418994</c:v>
                </c:pt>
                <c:pt idx="19741">
                  <c:v>72.534882443418994</c:v>
                </c:pt>
                <c:pt idx="19742">
                  <c:v>72.534882443418994</c:v>
                </c:pt>
                <c:pt idx="19743">
                  <c:v>72.534882443418994</c:v>
                </c:pt>
                <c:pt idx="19744">
                  <c:v>72.534882443418994</c:v>
                </c:pt>
                <c:pt idx="19745">
                  <c:v>72.534882443418994</c:v>
                </c:pt>
                <c:pt idx="19746">
                  <c:v>72.643388815644897</c:v>
                </c:pt>
                <c:pt idx="19747">
                  <c:v>72.643388815644897</c:v>
                </c:pt>
                <c:pt idx="19748">
                  <c:v>72.643388815644897</c:v>
                </c:pt>
                <c:pt idx="19749">
                  <c:v>72.643388815644897</c:v>
                </c:pt>
                <c:pt idx="19750">
                  <c:v>72.643388815644897</c:v>
                </c:pt>
                <c:pt idx="19751">
                  <c:v>72.643388815644897</c:v>
                </c:pt>
                <c:pt idx="19752">
                  <c:v>72.643388815644897</c:v>
                </c:pt>
                <c:pt idx="19753">
                  <c:v>72.643388815644897</c:v>
                </c:pt>
                <c:pt idx="19754">
                  <c:v>72.643388815644897</c:v>
                </c:pt>
                <c:pt idx="19755">
                  <c:v>72.643388815644897</c:v>
                </c:pt>
                <c:pt idx="19756">
                  <c:v>72.643388815644897</c:v>
                </c:pt>
                <c:pt idx="19757">
                  <c:v>72.643388815644897</c:v>
                </c:pt>
                <c:pt idx="19758">
                  <c:v>72.643388815644897</c:v>
                </c:pt>
                <c:pt idx="19759">
                  <c:v>72.643388815644897</c:v>
                </c:pt>
                <c:pt idx="19760">
                  <c:v>72.663096022852102</c:v>
                </c:pt>
                <c:pt idx="19761">
                  <c:v>72.663096022852102</c:v>
                </c:pt>
                <c:pt idx="19762">
                  <c:v>72.663096022852102</c:v>
                </c:pt>
                <c:pt idx="19763">
                  <c:v>72.663096022852102</c:v>
                </c:pt>
                <c:pt idx="19764">
                  <c:v>72.663096022852102</c:v>
                </c:pt>
                <c:pt idx="19765">
                  <c:v>72.663096022852102</c:v>
                </c:pt>
                <c:pt idx="19766">
                  <c:v>72.663096022852102</c:v>
                </c:pt>
                <c:pt idx="19767">
                  <c:v>72.663096022852102</c:v>
                </c:pt>
                <c:pt idx="19768">
                  <c:v>72.663096022852102</c:v>
                </c:pt>
                <c:pt idx="19769">
                  <c:v>72.663096022852102</c:v>
                </c:pt>
                <c:pt idx="19770">
                  <c:v>72.663096022852102</c:v>
                </c:pt>
                <c:pt idx="19771">
                  <c:v>72.663096022852102</c:v>
                </c:pt>
                <c:pt idx="19772">
                  <c:v>72.663096022852102</c:v>
                </c:pt>
                <c:pt idx="19773">
                  <c:v>72.663096022852102</c:v>
                </c:pt>
                <c:pt idx="19774">
                  <c:v>72.663096022852102</c:v>
                </c:pt>
                <c:pt idx="19775">
                  <c:v>72.663096022852102</c:v>
                </c:pt>
                <c:pt idx="19776">
                  <c:v>72.663096022852102</c:v>
                </c:pt>
                <c:pt idx="19777">
                  <c:v>72.663096022852102</c:v>
                </c:pt>
                <c:pt idx="19778">
                  <c:v>72.663096022852102</c:v>
                </c:pt>
                <c:pt idx="19779">
                  <c:v>72.663096022852102</c:v>
                </c:pt>
                <c:pt idx="19780">
                  <c:v>72.663096022852102</c:v>
                </c:pt>
                <c:pt idx="19781">
                  <c:v>72.663096022852102</c:v>
                </c:pt>
                <c:pt idx="19782">
                  <c:v>72.663096022852102</c:v>
                </c:pt>
                <c:pt idx="19783">
                  <c:v>72.663096022852102</c:v>
                </c:pt>
                <c:pt idx="19784">
                  <c:v>72.663096022852102</c:v>
                </c:pt>
                <c:pt idx="19785">
                  <c:v>72.663096022852102</c:v>
                </c:pt>
                <c:pt idx="19786">
                  <c:v>72.663096022852102</c:v>
                </c:pt>
                <c:pt idx="19787">
                  <c:v>72.663096022852102</c:v>
                </c:pt>
                <c:pt idx="19788">
                  <c:v>72.663096022852102</c:v>
                </c:pt>
                <c:pt idx="19789">
                  <c:v>72.663096022852102</c:v>
                </c:pt>
                <c:pt idx="19790">
                  <c:v>72.663096022852102</c:v>
                </c:pt>
                <c:pt idx="19791">
                  <c:v>72.663096022852102</c:v>
                </c:pt>
                <c:pt idx="19792">
                  <c:v>72.663096022852102</c:v>
                </c:pt>
                <c:pt idx="19793">
                  <c:v>72.663096022852102</c:v>
                </c:pt>
                <c:pt idx="19794">
                  <c:v>72.663096022852102</c:v>
                </c:pt>
                <c:pt idx="19795">
                  <c:v>72.663096022852102</c:v>
                </c:pt>
                <c:pt idx="19796">
                  <c:v>72.663096022852102</c:v>
                </c:pt>
                <c:pt idx="19797">
                  <c:v>72.663096022852102</c:v>
                </c:pt>
                <c:pt idx="19798">
                  <c:v>72.663096022852102</c:v>
                </c:pt>
                <c:pt idx="19799">
                  <c:v>72.663096022852102</c:v>
                </c:pt>
                <c:pt idx="19800">
                  <c:v>72.663096022852102</c:v>
                </c:pt>
                <c:pt idx="19801">
                  <c:v>72.663096022852102</c:v>
                </c:pt>
                <c:pt idx="19802">
                  <c:v>72.663096022852102</c:v>
                </c:pt>
                <c:pt idx="19803">
                  <c:v>72.663096022852102</c:v>
                </c:pt>
                <c:pt idx="19804">
                  <c:v>72.663096022852102</c:v>
                </c:pt>
                <c:pt idx="19805">
                  <c:v>72.663096022852102</c:v>
                </c:pt>
                <c:pt idx="19806">
                  <c:v>72.663096022852102</c:v>
                </c:pt>
                <c:pt idx="19807">
                  <c:v>72.663096022852102</c:v>
                </c:pt>
                <c:pt idx="19808">
                  <c:v>72.663096022852102</c:v>
                </c:pt>
                <c:pt idx="19809">
                  <c:v>72.825258185014206</c:v>
                </c:pt>
                <c:pt idx="19810">
                  <c:v>72.825258185014206</c:v>
                </c:pt>
                <c:pt idx="19811">
                  <c:v>72.825258185014206</c:v>
                </c:pt>
                <c:pt idx="19812">
                  <c:v>72.825258185014206</c:v>
                </c:pt>
                <c:pt idx="19813">
                  <c:v>72.825258185014206</c:v>
                </c:pt>
                <c:pt idx="19814">
                  <c:v>72.825258185014206</c:v>
                </c:pt>
                <c:pt idx="19815">
                  <c:v>72.825258185014206</c:v>
                </c:pt>
                <c:pt idx="19816">
                  <c:v>72.825258185014206</c:v>
                </c:pt>
                <c:pt idx="19817">
                  <c:v>72.825258185014206</c:v>
                </c:pt>
                <c:pt idx="19818">
                  <c:v>72.825258185014206</c:v>
                </c:pt>
                <c:pt idx="19819">
                  <c:v>72.825258185014206</c:v>
                </c:pt>
                <c:pt idx="19820">
                  <c:v>72.825258185014206</c:v>
                </c:pt>
                <c:pt idx="19821">
                  <c:v>72.825258185014206</c:v>
                </c:pt>
                <c:pt idx="19822">
                  <c:v>72.825258185014206</c:v>
                </c:pt>
                <c:pt idx="19823">
                  <c:v>72.825258185014206</c:v>
                </c:pt>
                <c:pt idx="19824">
                  <c:v>72.825258185014206</c:v>
                </c:pt>
                <c:pt idx="19825">
                  <c:v>72.825258185014206</c:v>
                </c:pt>
                <c:pt idx="19826">
                  <c:v>72.825258185014206</c:v>
                </c:pt>
                <c:pt idx="19827">
                  <c:v>72.825258185014206</c:v>
                </c:pt>
                <c:pt idx="19828">
                  <c:v>72.825258185014206</c:v>
                </c:pt>
                <c:pt idx="19829">
                  <c:v>72.825258185014206</c:v>
                </c:pt>
                <c:pt idx="19830">
                  <c:v>72.825258185014206</c:v>
                </c:pt>
                <c:pt idx="19831">
                  <c:v>72.825258185014206</c:v>
                </c:pt>
                <c:pt idx="19832">
                  <c:v>72.825258185014206</c:v>
                </c:pt>
                <c:pt idx="19833">
                  <c:v>72.825258185014206</c:v>
                </c:pt>
                <c:pt idx="19834">
                  <c:v>72.825258185014206</c:v>
                </c:pt>
                <c:pt idx="19835">
                  <c:v>72.825258185014206</c:v>
                </c:pt>
                <c:pt idx="19836">
                  <c:v>72.825258185014206</c:v>
                </c:pt>
                <c:pt idx="19837">
                  <c:v>72.825258185014206</c:v>
                </c:pt>
                <c:pt idx="19838">
                  <c:v>72.825258185014206</c:v>
                </c:pt>
                <c:pt idx="19839">
                  <c:v>72.825258185014206</c:v>
                </c:pt>
                <c:pt idx="19840">
                  <c:v>72.825258185014206</c:v>
                </c:pt>
                <c:pt idx="19841">
                  <c:v>72.825258185014206</c:v>
                </c:pt>
                <c:pt idx="19842">
                  <c:v>72.825258185014206</c:v>
                </c:pt>
                <c:pt idx="19843">
                  <c:v>72.825258185014206</c:v>
                </c:pt>
                <c:pt idx="19844">
                  <c:v>72.825258185014206</c:v>
                </c:pt>
                <c:pt idx="19845">
                  <c:v>72.825258185014206</c:v>
                </c:pt>
                <c:pt idx="19846">
                  <c:v>72.825258185014206</c:v>
                </c:pt>
                <c:pt idx="19847">
                  <c:v>72.825258185014206</c:v>
                </c:pt>
                <c:pt idx="19848">
                  <c:v>72.825258185014206</c:v>
                </c:pt>
                <c:pt idx="19849">
                  <c:v>72.825258185014206</c:v>
                </c:pt>
                <c:pt idx="19850">
                  <c:v>72.825258185014206</c:v>
                </c:pt>
                <c:pt idx="19851">
                  <c:v>72.825258185014206</c:v>
                </c:pt>
                <c:pt idx="19852">
                  <c:v>72.825258185014206</c:v>
                </c:pt>
                <c:pt idx="19853">
                  <c:v>72.825258185014206</c:v>
                </c:pt>
                <c:pt idx="19854">
                  <c:v>72.825258185014206</c:v>
                </c:pt>
                <c:pt idx="19855">
                  <c:v>72.825258185014206</c:v>
                </c:pt>
                <c:pt idx="19856">
                  <c:v>72.825258185014206</c:v>
                </c:pt>
                <c:pt idx="19857">
                  <c:v>72.825258185014206</c:v>
                </c:pt>
                <c:pt idx="19858">
                  <c:v>72.825258185014206</c:v>
                </c:pt>
                <c:pt idx="19859">
                  <c:v>72.825258185014206</c:v>
                </c:pt>
                <c:pt idx="19860">
                  <c:v>72.825258185014206</c:v>
                </c:pt>
                <c:pt idx="19861">
                  <c:v>72.825258185014206</c:v>
                </c:pt>
                <c:pt idx="19862">
                  <c:v>72.825258185014206</c:v>
                </c:pt>
                <c:pt idx="19863">
                  <c:v>72.825258185014206</c:v>
                </c:pt>
                <c:pt idx="19864">
                  <c:v>72.825258185014206</c:v>
                </c:pt>
                <c:pt idx="19865">
                  <c:v>72.924920347176396</c:v>
                </c:pt>
                <c:pt idx="19866">
                  <c:v>72.924920347176396</c:v>
                </c:pt>
                <c:pt idx="19867">
                  <c:v>72.924920347176396</c:v>
                </c:pt>
                <c:pt idx="19868">
                  <c:v>72.924920347176396</c:v>
                </c:pt>
                <c:pt idx="19869">
                  <c:v>72.924920347176396</c:v>
                </c:pt>
                <c:pt idx="19870">
                  <c:v>72.924920347176396</c:v>
                </c:pt>
                <c:pt idx="19871">
                  <c:v>72.924920347176396</c:v>
                </c:pt>
                <c:pt idx="19872">
                  <c:v>72.924920347176396</c:v>
                </c:pt>
                <c:pt idx="19873">
                  <c:v>72.924920347176396</c:v>
                </c:pt>
                <c:pt idx="19874">
                  <c:v>72.924920347176396</c:v>
                </c:pt>
                <c:pt idx="19875">
                  <c:v>72.924920347176396</c:v>
                </c:pt>
                <c:pt idx="19876">
                  <c:v>72.924920347176396</c:v>
                </c:pt>
                <c:pt idx="19877">
                  <c:v>72.924920347176396</c:v>
                </c:pt>
                <c:pt idx="19878">
                  <c:v>72.924920347176396</c:v>
                </c:pt>
                <c:pt idx="19879">
                  <c:v>72.924920347176396</c:v>
                </c:pt>
                <c:pt idx="19880">
                  <c:v>72.924920347176396</c:v>
                </c:pt>
                <c:pt idx="19881">
                  <c:v>72.924920347176396</c:v>
                </c:pt>
                <c:pt idx="19882">
                  <c:v>72.924920347176396</c:v>
                </c:pt>
                <c:pt idx="19883">
                  <c:v>72.924920347176396</c:v>
                </c:pt>
                <c:pt idx="19884">
                  <c:v>72.924920347176396</c:v>
                </c:pt>
                <c:pt idx="19885">
                  <c:v>72.924920347176396</c:v>
                </c:pt>
                <c:pt idx="19886">
                  <c:v>72.924920347176396</c:v>
                </c:pt>
                <c:pt idx="19887">
                  <c:v>72.924920347176396</c:v>
                </c:pt>
                <c:pt idx="19888">
                  <c:v>72.924920347176396</c:v>
                </c:pt>
                <c:pt idx="19889">
                  <c:v>72.924920347176396</c:v>
                </c:pt>
                <c:pt idx="19890">
                  <c:v>72.924920347176396</c:v>
                </c:pt>
                <c:pt idx="19891">
                  <c:v>72.924920347176396</c:v>
                </c:pt>
                <c:pt idx="19892">
                  <c:v>72.924920347176396</c:v>
                </c:pt>
                <c:pt idx="19893">
                  <c:v>72.924920347176396</c:v>
                </c:pt>
                <c:pt idx="19894">
                  <c:v>72.924920347176396</c:v>
                </c:pt>
                <c:pt idx="19895">
                  <c:v>72.924920347176396</c:v>
                </c:pt>
                <c:pt idx="19896">
                  <c:v>72.924920347176396</c:v>
                </c:pt>
                <c:pt idx="19897">
                  <c:v>72.924920347176396</c:v>
                </c:pt>
                <c:pt idx="19898">
                  <c:v>72.924920347176396</c:v>
                </c:pt>
                <c:pt idx="19899">
                  <c:v>72.924920347176396</c:v>
                </c:pt>
                <c:pt idx="19900">
                  <c:v>72.924920347176396</c:v>
                </c:pt>
                <c:pt idx="19901">
                  <c:v>72.924920347176396</c:v>
                </c:pt>
                <c:pt idx="19902">
                  <c:v>72.999244671500705</c:v>
                </c:pt>
                <c:pt idx="19903">
                  <c:v>72.999244671500705</c:v>
                </c:pt>
                <c:pt idx="19904">
                  <c:v>72.999244671500705</c:v>
                </c:pt>
                <c:pt idx="19905">
                  <c:v>72.999244671500705</c:v>
                </c:pt>
                <c:pt idx="19906">
                  <c:v>72.999244671500705</c:v>
                </c:pt>
                <c:pt idx="19907">
                  <c:v>72.999244671500705</c:v>
                </c:pt>
                <c:pt idx="19908">
                  <c:v>72.999244671500705</c:v>
                </c:pt>
                <c:pt idx="19909">
                  <c:v>72.999244671500705</c:v>
                </c:pt>
                <c:pt idx="19910">
                  <c:v>72.999244671500705</c:v>
                </c:pt>
                <c:pt idx="19911">
                  <c:v>72.999244671500705</c:v>
                </c:pt>
                <c:pt idx="19912">
                  <c:v>72.999244671500705</c:v>
                </c:pt>
                <c:pt idx="19913">
                  <c:v>72.999244671500705</c:v>
                </c:pt>
                <c:pt idx="19914">
                  <c:v>72.999244671500705</c:v>
                </c:pt>
                <c:pt idx="19915">
                  <c:v>72.999244671500705</c:v>
                </c:pt>
                <c:pt idx="19916">
                  <c:v>72.999244671500705</c:v>
                </c:pt>
                <c:pt idx="19917">
                  <c:v>72.999244671500705</c:v>
                </c:pt>
                <c:pt idx="19918">
                  <c:v>72.999244671500705</c:v>
                </c:pt>
                <c:pt idx="19919">
                  <c:v>72.999244671500705</c:v>
                </c:pt>
                <c:pt idx="19920">
                  <c:v>72.999244671500705</c:v>
                </c:pt>
                <c:pt idx="19921">
                  <c:v>72.999244671500705</c:v>
                </c:pt>
                <c:pt idx="19922">
                  <c:v>72.999244671500705</c:v>
                </c:pt>
                <c:pt idx="19923">
                  <c:v>72.999244671500705</c:v>
                </c:pt>
                <c:pt idx="19924">
                  <c:v>72.999244671500705</c:v>
                </c:pt>
                <c:pt idx="19925">
                  <c:v>72.999244671500705</c:v>
                </c:pt>
                <c:pt idx="19926">
                  <c:v>72.999244671500705</c:v>
                </c:pt>
                <c:pt idx="19927">
                  <c:v>72.999244671500705</c:v>
                </c:pt>
                <c:pt idx="19928">
                  <c:v>72.999244671500705</c:v>
                </c:pt>
                <c:pt idx="19929">
                  <c:v>72.999244671500705</c:v>
                </c:pt>
                <c:pt idx="19930">
                  <c:v>72.999244671500705</c:v>
                </c:pt>
                <c:pt idx="19931">
                  <c:v>72.999244671500705</c:v>
                </c:pt>
                <c:pt idx="19932">
                  <c:v>72.999244671500705</c:v>
                </c:pt>
                <c:pt idx="19933">
                  <c:v>72.999244671500705</c:v>
                </c:pt>
                <c:pt idx="19934">
                  <c:v>72.999244671500705</c:v>
                </c:pt>
                <c:pt idx="19935">
                  <c:v>72.999244671500705</c:v>
                </c:pt>
                <c:pt idx="19936">
                  <c:v>72.999244671500705</c:v>
                </c:pt>
                <c:pt idx="19937">
                  <c:v>72.999244671500705</c:v>
                </c:pt>
                <c:pt idx="19938">
                  <c:v>72.999244671500705</c:v>
                </c:pt>
                <c:pt idx="19939">
                  <c:v>72.999244671500705</c:v>
                </c:pt>
                <c:pt idx="19940">
                  <c:v>72.999244671500705</c:v>
                </c:pt>
                <c:pt idx="19941">
                  <c:v>72.999244671500705</c:v>
                </c:pt>
                <c:pt idx="19942">
                  <c:v>72.999244671500705</c:v>
                </c:pt>
                <c:pt idx="19943">
                  <c:v>72.999244671500705</c:v>
                </c:pt>
                <c:pt idx="19944">
                  <c:v>72.999244671500705</c:v>
                </c:pt>
                <c:pt idx="19945">
                  <c:v>72.999244671500705</c:v>
                </c:pt>
                <c:pt idx="19946">
                  <c:v>72.999244671500705</c:v>
                </c:pt>
                <c:pt idx="19947">
                  <c:v>72.999244671500705</c:v>
                </c:pt>
                <c:pt idx="19948">
                  <c:v>72.999244671500705</c:v>
                </c:pt>
                <c:pt idx="19949">
                  <c:v>72.999244671500705</c:v>
                </c:pt>
                <c:pt idx="19950">
                  <c:v>72.999244671500705</c:v>
                </c:pt>
                <c:pt idx="19951">
                  <c:v>72.999244671500705</c:v>
                </c:pt>
                <c:pt idx="19952">
                  <c:v>72.999244671500705</c:v>
                </c:pt>
                <c:pt idx="19953">
                  <c:v>72.999244671500705</c:v>
                </c:pt>
                <c:pt idx="19954">
                  <c:v>72.999244671500705</c:v>
                </c:pt>
                <c:pt idx="19955">
                  <c:v>72.999244671500705</c:v>
                </c:pt>
                <c:pt idx="19956">
                  <c:v>72.999244671500705</c:v>
                </c:pt>
                <c:pt idx="19957">
                  <c:v>72.999244671500705</c:v>
                </c:pt>
                <c:pt idx="19958">
                  <c:v>72.999244671500705</c:v>
                </c:pt>
                <c:pt idx="19959">
                  <c:v>72.999244671500705</c:v>
                </c:pt>
                <c:pt idx="19960">
                  <c:v>72.999244671500705</c:v>
                </c:pt>
                <c:pt idx="19961">
                  <c:v>72.999244671500705</c:v>
                </c:pt>
                <c:pt idx="19962">
                  <c:v>72.999244671500705</c:v>
                </c:pt>
                <c:pt idx="19963">
                  <c:v>72.999244671500705</c:v>
                </c:pt>
                <c:pt idx="19964">
                  <c:v>72.999244671500705</c:v>
                </c:pt>
                <c:pt idx="19965">
                  <c:v>72.999244671500705</c:v>
                </c:pt>
                <c:pt idx="19966">
                  <c:v>72.999244671500705</c:v>
                </c:pt>
                <c:pt idx="19967">
                  <c:v>72.999244671500705</c:v>
                </c:pt>
                <c:pt idx="19968">
                  <c:v>72.999244671500705</c:v>
                </c:pt>
                <c:pt idx="19969">
                  <c:v>72.999244671500705</c:v>
                </c:pt>
                <c:pt idx="19970">
                  <c:v>72.999244671500705</c:v>
                </c:pt>
                <c:pt idx="19971">
                  <c:v>72.999244671500705</c:v>
                </c:pt>
                <c:pt idx="19972">
                  <c:v>72.999244671500705</c:v>
                </c:pt>
                <c:pt idx="19973">
                  <c:v>72.999244671500705</c:v>
                </c:pt>
                <c:pt idx="19974">
                  <c:v>72.999244671500705</c:v>
                </c:pt>
                <c:pt idx="19975">
                  <c:v>72.999244671500705</c:v>
                </c:pt>
                <c:pt idx="19976">
                  <c:v>72.999244671500705</c:v>
                </c:pt>
                <c:pt idx="19977">
                  <c:v>72.999244671500705</c:v>
                </c:pt>
                <c:pt idx="19978">
                  <c:v>72.999244671500705</c:v>
                </c:pt>
                <c:pt idx="19979">
                  <c:v>72.999244671500705</c:v>
                </c:pt>
                <c:pt idx="19980">
                  <c:v>72.999244671500705</c:v>
                </c:pt>
                <c:pt idx="19981">
                  <c:v>72.999244671500705</c:v>
                </c:pt>
                <c:pt idx="19982">
                  <c:v>72.999244671500705</c:v>
                </c:pt>
                <c:pt idx="19983">
                  <c:v>72.999244671500705</c:v>
                </c:pt>
                <c:pt idx="19984">
                  <c:v>72.999244671500705</c:v>
                </c:pt>
                <c:pt idx="19985">
                  <c:v>72.999244671500705</c:v>
                </c:pt>
                <c:pt idx="19986">
                  <c:v>72.999244671500705</c:v>
                </c:pt>
                <c:pt idx="19987">
                  <c:v>72.999244671500705</c:v>
                </c:pt>
                <c:pt idx="19988">
                  <c:v>72.999244671500705</c:v>
                </c:pt>
                <c:pt idx="19989">
                  <c:v>72.999244671500705</c:v>
                </c:pt>
                <c:pt idx="19990">
                  <c:v>72.999244671500705</c:v>
                </c:pt>
                <c:pt idx="19991">
                  <c:v>72.999244671500705</c:v>
                </c:pt>
                <c:pt idx="19992">
                  <c:v>72.999244671500705</c:v>
                </c:pt>
                <c:pt idx="19993">
                  <c:v>72.999244671500705</c:v>
                </c:pt>
                <c:pt idx="19994">
                  <c:v>72.999244671500705</c:v>
                </c:pt>
                <c:pt idx="19995">
                  <c:v>72.999244671500705</c:v>
                </c:pt>
                <c:pt idx="19996">
                  <c:v>72.999244671500705</c:v>
                </c:pt>
                <c:pt idx="19997">
                  <c:v>72.999244671500705</c:v>
                </c:pt>
                <c:pt idx="19998">
                  <c:v>72.999244671500705</c:v>
                </c:pt>
                <c:pt idx="19999">
                  <c:v>72.999244671500705</c:v>
                </c:pt>
                <c:pt idx="20000">
                  <c:v>72.999244671500705</c:v>
                </c:pt>
                <c:pt idx="20001">
                  <c:v>72.999244671500705</c:v>
                </c:pt>
                <c:pt idx="20002">
                  <c:v>72.999244671500705</c:v>
                </c:pt>
                <c:pt idx="20003">
                  <c:v>72.999244671500705</c:v>
                </c:pt>
                <c:pt idx="20004">
                  <c:v>72.999244671500705</c:v>
                </c:pt>
                <c:pt idx="20005">
                  <c:v>72.999244671500705</c:v>
                </c:pt>
                <c:pt idx="20006">
                  <c:v>72.999244671500705</c:v>
                </c:pt>
                <c:pt idx="20007">
                  <c:v>72.999244671500705</c:v>
                </c:pt>
                <c:pt idx="20008">
                  <c:v>72.999244671500705</c:v>
                </c:pt>
                <c:pt idx="20009">
                  <c:v>72.999244671500705</c:v>
                </c:pt>
                <c:pt idx="20010">
                  <c:v>72.999244671500705</c:v>
                </c:pt>
                <c:pt idx="20011">
                  <c:v>72.999244671500705</c:v>
                </c:pt>
                <c:pt idx="20012">
                  <c:v>72.999244671500705</c:v>
                </c:pt>
                <c:pt idx="20013">
                  <c:v>72.999244671500705</c:v>
                </c:pt>
                <c:pt idx="20014">
                  <c:v>72.999244671500705</c:v>
                </c:pt>
                <c:pt idx="20015">
                  <c:v>72.999244671500705</c:v>
                </c:pt>
                <c:pt idx="20016">
                  <c:v>72.999244671500705</c:v>
                </c:pt>
                <c:pt idx="20017">
                  <c:v>72.999244671500705</c:v>
                </c:pt>
                <c:pt idx="20018">
                  <c:v>72.999244671500705</c:v>
                </c:pt>
                <c:pt idx="20019">
                  <c:v>72.999244671500705</c:v>
                </c:pt>
                <c:pt idx="20020">
                  <c:v>72.999244671500705</c:v>
                </c:pt>
                <c:pt idx="20021">
                  <c:v>72.999244671500705</c:v>
                </c:pt>
                <c:pt idx="20022">
                  <c:v>72.999244671500705</c:v>
                </c:pt>
                <c:pt idx="20023">
                  <c:v>72.999244671500705</c:v>
                </c:pt>
                <c:pt idx="20024">
                  <c:v>72.999244671500705</c:v>
                </c:pt>
                <c:pt idx="20025">
                  <c:v>72.999244671500705</c:v>
                </c:pt>
                <c:pt idx="20026">
                  <c:v>72.999244671500705</c:v>
                </c:pt>
                <c:pt idx="20027">
                  <c:v>72.999244671500705</c:v>
                </c:pt>
                <c:pt idx="20028">
                  <c:v>72.999244671500705</c:v>
                </c:pt>
                <c:pt idx="20029">
                  <c:v>72.999244671500705</c:v>
                </c:pt>
                <c:pt idx="20030">
                  <c:v>72.999244671500705</c:v>
                </c:pt>
                <c:pt idx="20031">
                  <c:v>72.999244671500705</c:v>
                </c:pt>
                <c:pt idx="20032">
                  <c:v>72.999244671500705</c:v>
                </c:pt>
                <c:pt idx="20033">
                  <c:v>72.999244671500705</c:v>
                </c:pt>
                <c:pt idx="20034">
                  <c:v>72.999244671500705</c:v>
                </c:pt>
                <c:pt idx="20035">
                  <c:v>72.999244671500705</c:v>
                </c:pt>
                <c:pt idx="20036">
                  <c:v>72.999244671500705</c:v>
                </c:pt>
                <c:pt idx="20037">
                  <c:v>72.999244671500705</c:v>
                </c:pt>
                <c:pt idx="20038">
                  <c:v>72.999244671500705</c:v>
                </c:pt>
                <c:pt idx="20039">
                  <c:v>72.999244671500705</c:v>
                </c:pt>
                <c:pt idx="20040">
                  <c:v>72.999244671500705</c:v>
                </c:pt>
                <c:pt idx="20041">
                  <c:v>72.999244671500705</c:v>
                </c:pt>
                <c:pt idx="20042">
                  <c:v>72.999244671500705</c:v>
                </c:pt>
                <c:pt idx="20043">
                  <c:v>72.999244671500705</c:v>
                </c:pt>
                <c:pt idx="20044">
                  <c:v>72.999244671500705</c:v>
                </c:pt>
                <c:pt idx="20045">
                  <c:v>72.999244671500705</c:v>
                </c:pt>
                <c:pt idx="20046">
                  <c:v>72.999244671500705</c:v>
                </c:pt>
                <c:pt idx="20047">
                  <c:v>72.999244671500705</c:v>
                </c:pt>
                <c:pt idx="20048">
                  <c:v>72.999244671500705</c:v>
                </c:pt>
                <c:pt idx="20049">
                  <c:v>72.999244671500705</c:v>
                </c:pt>
                <c:pt idx="20050">
                  <c:v>72.999244671500705</c:v>
                </c:pt>
                <c:pt idx="20051">
                  <c:v>72.999244671500705</c:v>
                </c:pt>
                <c:pt idx="20052">
                  <c:v>72.999244671500705</c:v>
                </c:pt>
                <c:pt idx="20053">
                  <c:v>72.999244671500705</c:v>
                </c:pt>
                <c:pt idx="20054">
                  <c:v>72.999244671500705</c:v>
                </c:pt>
                <c:pt idx="20055">
                  <c:v>72.999244671500705</c:v>
                </c:pt>
                <c:pt idx="20056">
                  <c:v>72.999244671500705</c:v>
                </c:pt>
                <c:pt idx="20057">
                  <c:v>72.999244671500705</c:v>
                </c:pt>
                <c:pt idx="20058">
                  <c:v>72.999244671500705</c:v>
                </c:pt>
                <c:pt idx="20059">
                  <c:v>72.999244671500705</c:v>
                </c:pt>
                <c:pt idx="20060">
                  <c:v>72.999244671500705</c:v>
                </c:pt>
                <c:pt idx="20061">
                  <c:v>72.999244671500705</c:v>
                </c:pt>
                <c:pt idx="20062">
                  <c:v>72.999244671500705</c:v>
                </c:pt>
                <c:pt idx="20063">
                  <c:v>72.999244671500705</c:v>
                </c:pt>
                <c:pt idx="20064">
                  <c:v>72.999244671500705</c:v>
                </c:pt>
                <c:pt idx="20065">
                  <c:v>72.999244671500705</c:v>
                </c:pt>
                <c:pt idx="20066">
                  <c:v>72.999244671500705</c:v>
                </c:pt>
                <c:pt idx="20067">
                  <c:v>72.999244671500705</c:v>
                </c:pt>
                <c:pt idx="20068">
                  <c:v>72.999244671500705</c:v>
                </c:pt>
                <c:pt idx="20069">
                  <c:v>72.999244671500705</c:v>
                </c:pt>
                <c:pt idx="20070">
                  <c:v>72.999244671500705</c:v>
                </c:pt>
                <c:pt idx="20071">
                  <c:v>72.999244671500705</c:v>
                </c:pt>
                <c:pt idx="20072">
                  <c:v>72.999244671500705</c:v>
                </c:pt>
                <c:pt idx="20073">
                  <c:v>72.999244671500705</c:v>
                </c:pt>
                <c:pt idx="20074">
                  <c:v>72.999244671500705</c:v>
                </c:pt>
                <c:pt idx="20075">
                  <c:v>72.999244671500705</c:v>
                </c:pt>
                <c:pt idx="20076">
                  <c:v>72.999244671500705</c:v>
                </c:pt>
                <c:pt idx="20077">
                  <c:v>72.999244671500705</c:v>
                </c:pt>
                <c:pt idx="20078">
                  <c:v>72.999244671500705</c:v>
                </c:pt>
                <c:pt idx="20079">
                  <c:v>72.999244671500705</c:v>
                </c:pt>
                <c:pt idx="20080">
                  <c:v>72.999244671500705</c:v>
                </c:pt>
                <c:pt idx="20081">
                  <c:v>72.999244671500705</c:v>
                </c:pt>
                <c:pt idx="20082">
                  <c:v>72.999244671500705</c:v>
                </c:pt>
                <c:pt idx="20083">
                  <c:v>72.999244671500705</c:v>
                </c:pt>
                <c:pt idx="20084">
                  <c:v>72.999244671500705</c:v>
                </c:pt>
                <c:pt idx="20085">
                  <c:v>72.999244671500705</c:v>
                </c:pt>
                <c:pt idx="20086">
                  <c:v>72.999244671500705</c:v>
                </c:pt>
                <c:pt idx="20087">
                  <c:v>72.999244671500705</c:v>
                </c:pt>
                <c:pt idx="20088">
                  <c:v>72.999244671500705</c:v>
                </c:pt>
                <c:pt idx="20089">
                  <c:v>72.999244671500705</c:v>
                </c:pt>
                <c:pt idx="20090">
                  <c:v>72.999244671500705</c:v>
                </c:pt>
                <c:pt idx="20091">
                  <c:v>72.999244671500705</c:v>
                </c:pt>
                <c:pt idx="20092">
                  <c:v>72.999244671500705</c:v>
                </c:pt>
                <c:pt idx="20093">
                  <c:v>72.999244671500705</c:v>
                </c:pt>
                <c:pt idx="20094">
                  <c:v>72.999244671500705</c:v>
                </c:pt>
                <c:pt idx="20095">
                  <c:v>72.999244671500705</c:v>
                </c:pt>
                <c:pt idx="20096">
                  <c:v>72.999244671500705</c:v>
                </c:pt>
                <c:pt idx="20097">
                  <c:v>72.999244671500705</c:v>
                </c:pt>
                <c:pt idx="20098">
                  <c:v>72.999244671500705</c:v>
                </c:pt>
                <c:pt idx="20099">
                  <c:v>72.999244671500705</c:v>
                </c:pt>
                <c:pt idx="20100">
                  <c:v>72.999244671500705</c:v>
                </c:pt>
                <c:pt idx="20101">
                  <c:v>72.999244671500705</c:v>
                </c:pt>
                <c:pt idx="20102">
                  <c:v>72.999244671500705</c:v>
                </c:pt>
                <c:pt idx="20103">
                  <c:v>72.999244671500705</c:v>
                </c:pt>
                <c:pt idx="20104">
                  <c:v>72.999244671500705</c:v>
                </c:pt>
                <c:pt idx="20105">
                  <c:v>72.999244671500705</c:v>
                </c:pt>
                <c:pt idx="20106">
                  <c:v>72.999244671500705</c:v>
                </c:pt>
                <c:pt idx="20107">
                  <c:v>72.999244671500705</c:v>
                </c:pt>
                <c:pt idx="20108">
                  <c:v>72.999244671500705</c:v>
                </c:pt>
                <c:pt idx="20109">
                  <c:v>72.999244671500705</c:v>
                </c:pt>
                <c:pt idx="20110">
                  <c:v>72.999244671500705</c:v>
                </c:pt>
                <c:pt idx="20111">
                  <c:v>72.999244671500705</c:v>
                </c:pt>
                <c:pt idx="20112">
                  <c:v>72.999244671500705</c:v>
                </c:pt>
                <c:pt idx="20113">
                  <c:v>72.999244671500705</c:v>
                </c:pt>
                <c:pt idx="20114">
                  <c:v>72.999244671500705</c:v>
                </c:pt>
                <c:pt idx="20115">
                  <c:v>72.999244671500705</c:v>
                </c:pt>
                <c:pt idx="20116">
                  <c:v>72.999244671500705</c:v>
                </c:pt>
                <c:pt idx="20117">
                  <c:v>72.999244671500705</c:v>
                </c:pt>
                <c:pt idx="20118">
                  <c:v>72.999244671500705</c:v>
                </c:pt>
                <c:pt idx="20119">
                  <c:v>72.999244671500705</c:v>
                </c:pt>
                <c:pt idx="20120">
                  <c:v>72.999244671500705</c:v>
                </c:pt>
                <c:pt idx="20121">
                  <c:v>72.999244671500705</c:v>
                </c:pt>
                <c:pt idx="20122">
                  <c:v>72.999244671500705</c:v>
                </c:pt>
                <c:pt idx="20123">
                  <c:v>72.999244671500705</c:v>
                </c:pt>
                <c:pt idx="20124">
                  <c:v>72.999244671500705</c:v>
                </c:pt>
                <c:pt idx="20125">
                  <c:v>72.999244671500705</c:v>
                </c:pt>
                <c:pt idx="20126">
                  <c:v>72.999244671500705</c:v>
                </c:pt>
                <c:pt idx="20127">
                  <c:v>72.999244671500705</c:v>
                </c:pt>
                <c:pt idx="20128">
                  <c:v>72.999244671500705</c:v>
                </c:pt>
                <c:pt idx="20129">
                  <c:v>72.999244671500705</c:v>
                </c:pt>
                <c:pt idx="20130">
                  <c:v>72.999244671500705</c:v>
                </c:pt>
                <c:pt idx="20131">
                  <c:v>72.999244671500705</c:v>
                </c:pt>
                <c:pt idx="20132">
                  <c:v>72.999244671500705</c:v>
                </c:pt>
                <c:pt idx="20133">
                  <c:v>72.999244671500705</c:v>
                </c:pt>
                <c:pt idx="20134">
                  <c:v>72.999244671500705</c:v>
                </c:pt>
                <c:pt idx="20135">
                  <c:v>72.999244671500705</c:v>
                </c:pt>
                <c:pt idx="20136">
                  <c:v>72.999244671500705</c:v>
                </c:pt>
                <c:pt idx="20137">
                  <c:v>72.999244671500705</c:v>
                </c:pt>
                <c:pt idx="20138">
                  <c:v>72.999244671500705</c:v>
                </c:pt>
                <c:pt idx="20139">
                  <c:v>72.999244671500705</c:v>
                </c:pt>
                <c:pt idx="20140">
                  <c:v>72.999244671500705</c:v>
                </c:pt>
                <c:pt idx="20141">
                  <c:v>72.999244671500705</c:v>
                </c:pt>
                <c:pt idx="20142">
                  <c:v>72.999244671500705</c:v>
                </c:pt>
                <c:pt idx="20143">
                  <c:v>72.999244671500705</c:v>
                </c:pt>
                <c:pt idx="20144">
                  <c:v>72.999244671500705</c:v>
                </c:pt>
                <c:pt idx="20145">
                  <c:v>72.999244671500705</c:v>
                </c:pt>
                <c:pt idx="20146">
                  <c:v>72.999244671500705</c:v>
                </c:pt>
                <c:pt idx="20147">
                  <c:v>72.999244671500705</c:v>
                </c:pt>
                <c:pt idx="20148">
                  <c:v>72.999244671500705</c:v>
                </c:pt>
                <c:pt idx="20149">
                  <c:v>72.999244671500705</c:v>
                </c:pt>
                <c:pt idx="20150">
                  <c:v>72.999244671500705</c:v>
                </c:pt>
                <c:pt idx="20151">
                  <c:v>72.999244671500705</c:v>
                </c:pt>
                <c:pt idx="20152">
                  <c:v>72.999244671500705</c:v>
                </c:pt>
                <c:pt idx="20153">
                  <c:v>72.999244671500705</c:v>
                </c:pt>
                <c:pt idx="20154">
                  <c:v>72.999244671500705</c:v>
                </c:pt>
                <c:pt idx="20155">
                  <c:v>72.999244671500705</c:v>
                </c:pt>
                <c:pt idx="20156">
                  <c:v>72.999244671500705</c:v>
                </c:pt>
                <c:pt idx="20157">
                  <c:v>72.999244671500705</c:v>
                </c:pt>
                <c:pt idx="20158">
                  <c:v>72.999244671500705</c:v>
                </c:pt>
                <c:pt idx="20159">
                  <c:v>72.999244671500705</c:v>
                </c:pt>
                <c:pt idx="20160">
                  <c:v>72.999244671500705</c:v>
                </c:pt>
                <c:pt idx="20161">
                  <c:v>72.999244671500705</c:v>
                </c:pt>
                <c:pt idx="20162">
                  <c:v>72.999244671500705</c:v>
                </c:pt>
                <c:pt idx="20163">
                  <c:v>72.999244671500705</c:v>
                </c:pt>
                <c:pt idx="20164">
                  <c:v>72.999244671500705</c:v>
                </c:pt>
                <c:pt idx="20165">
                  <c:v>72.999244671500705</c:v>
                </c:pt>
                <c:pt idx="20166">
                  <c:v>72.999244671500705</c:v>
                </c:pt>
                <c:pt idx="20167">
                  <c:v>72.999244671500705</c:v>
                </c:pt>
                <c:pt idx="20168">
                  <c:v>72.999244671500705</c:v>
                </c:pt>
                <c:pt idx="20169">
                  <c:v>72.999244671500705</c:v>
                </c:pt>
                <c:pt idx="20170">
                  <c:v>72.999244671500705</c:v>
                </c:pt>
                <c:pt idx="20171">
                  <c:v>72.999244671500705</c:v>
                </c:pt>
                <c:pt idx="20172">
                  <c:v>72.999244671500705</c:v>
                </c:pt>
                <c:pt idx="20173">
                  <c:v>72.999244671500705</c:v>
                </c:pt>
                <c:pt idx="20174">
                  <c:v>72.999244671500705</c:v>
                </c:pt>
                <c:pt idx="20175">
                  <c:v>72.999244671500705</c:v>
                </c:pt>
                <c:pt idx="20176">
                  <c:v>72.999244671500705</c:v>
                </c:pt>
                <c:pt idx="20177">
                  <c:v>72.999244671500705</c:v>
                </c:pt>
                <c:pt idx="20178">
                  <c:v>72.999244671500705</c:v>
                </c:pt>
                <c:pt idx="20179">
                  <c:v>72.999244671500705</c:v>
                </c:pt>
                <c:pt idx="20180">
                  <c:v>72.999244671500705</c:v>
                </c:pt>
                <c:pt idx="20181">
                  <c:v>72.999244671500705</c:v>
                </c:pt>
                <c:pt idx="20182">
                  <c:v>72.999244671500705</c:v>
                </c:pt>
                <c:pt idx="20183">
                  <c:v>72.999244671500705</c:v>
                </c:pt>
                <c:pt idx="20184">
                  <c:v>72.999244671500705</c:v>
                </c:pt>
                <c:pt idx="20185">
                  <c:v>72.999244671500705</c:v>
                </c:pt>
                <c:pt idx="20186">
                  <c:v>72.999244671500705</c:v>
                </c:pt>
                <c:pt idx="20187">
                  <c:v>72.999244671500705</c:v>
                </c:pt>
                <c:pt idx="20188">
                  <c:v>72.999244671500705</c:v>
                </c:pt>
                <c:pt idx="20189">
                  <c:v>72.999244671500705</c:v>
                </c:pt>
                <c:pt idx="20190">
                  <c:v>72.999244671500705</c:v>
                </c:pt>
                <c:pt idx="20191">
                  <c:v>72.999244671500705</c:v>
                </c:pt>
                <c:pt idx="20192">
                  <c:v>72.999244671500705</c:v>
                </c:pt>
                <c:pt idx="20193">
                  <c:v>72.999244671500705</c:v>
                </c:pt>
                <c:pt idx="20194">
                  <c:v>72.999244671500705</c:v>
                </c:pt>
                <c:pt idx="20195">
                  <c:v>72.999244671500705</c:v>
                </c:pt>
                <c:pt idx="20196">
                  <c:v>72.999244671500705</c:v>
                </c:pt>
                <c:pt idx="20197">
                  <c:v>72.999244671500705</c:v>
                </c:pt>
                <c:pt idx="20198">
                  <c:v>72.999244671500705</c:v>
                </c:pt>
                <c:pt idx="20199">
                  <c:v>72.999244671500705</c:v>
                </c:pt>
                <c:pt idx="20200">
                  <c:v>72.999244671500705</c:v>
                </c:pt>
                <c:pt idx="20201">
                  <c:v>72.999244671500705</c:v>
                </c:pt>
                <c:pt idx="20202">
                  <c:v>72.999244671500705</c:v>
                </c:pt>
                <c:pt idx="20203">
                  <c:v>72.999244671500705</c:v>
                </c:pt>
                <c:pt idx="20204">
                  <c:v>72.999244671500705</c:v>
                </c:pt>
                <c:pt idx="20205">
                  <c:v>72.999244671500705</c:v>
                </c:pt>
                <c:pt idx="20206">
                  <c:v>72.999244671500705</c:v>
                </c:pt>
                <c:pt idx="20207">
                  <c:v>72.999244671500705</c:v>
                </c:pt>
                <c:pt idx="20208">
                  <c:v>72.999244671500705</c:v>
                </c:pt>
                <c:pt idx="20209">
                  <c:v>72.999244671500705</c:v>
                </c:pt>
                <c:pt idx="20210">
                  <c:v>72.999244671500705</c:v>
                </c:pt>
                <c:pt idx="20211">
                  <c:v>72.999244671500705</c:v>
                </c:pt>
                <c:pt idx="20212">
                  <c:v>72.999244671500705</c:v>
                </c:pt>
                <c:pt idx="20213">
                  <c:v>72.999244671500705</c:v>
                </c:pt>
                <c:pt idx="20214">
                  <c:v>72.999244671500705</c:v>
                </c:pt>
                <c:pt idx="20215">
                  <c:v>72.999244671500705</c:v>
                </c:pt>
                <c:pt idx="20216">
                  <c:v>72.999244671500705</c:v>
                </c:pt>
                <c:pt idx="20217">
                  <c:v>72.999244671500705</c:v>
                </c:pt>
                <c:pt idx="20218">
                  <c:v>72.999244671500705</c:v>
                </c:pt>
                <c:pt idx="20219">
                  <c:v>72.999244671500705</c:v>
                </c:pt>
                <c:pt idx="20220">
                  <c:v>72.999244671500705</c:v>
                </c:pt>
                <c:pt idx="20221">
                  <c:v>72.999244671500705</c:v>
                </c:pt>
                <c:pt idx="20222">
                  <c:v>72.999244671500705</c:v>
                </c:pt>
                <c:pt idx="20223">
                  <c:v>72.999244671500705</c:v>
                </c:pt>
                <c:pt idx="20224">
                  <c:v>72.999244671500705</c:v>
                </c:pt>
                <c:pt idx="20225">
                  <c:v>72.999244671500705</c:v>
                </c:pt>
                <c:pt idx="20226">
                  <c:v>72.999244671500705</c:v>
                </c:pt>
                <c:pt idx="20227">
                  <c:v>72.999244671500705</c:v>
                </c:pt>
                <c:pt idx="20228">
                  <c:v>72.999244671500705</c:v>
                </c:pt>
                <c:pt idx="20229">
                  <c:v>72.999244671500705</c:v>
                </c:pt>
                <c:pt idx="20230">
                  <c:v>72.999244671500705</c:v>
                </c:pt>
                <c:pt idx="20231">
                  <c:v>72.999244671500705</c:v>
                </c:pt>
                <c:pt idx="20232">
                  <c:v>72.999244671500705</c:v>
                </c:pt>
                <c:pt idx="20233">
                  <c:v>72.999244671500705</c:v>
                </c:pt>
                <c:pt idx="20234">
                  <c:v>72.999244671500705</c:v>
                </c:pt>
                <c:pt idx="20235">
                  <c:v>72.999244671500705</c:v>
                </c:pt>
                <c:pt idx="20236">
                  <c:v>72.999244671500705</c:v>
                </c:pt>
                <c:pt idx="20237">
                  <c:v>72.999244671500705</c:v>
                </c:pt>
                <c:pt idx="20238">
                  <c:v>72.999244671500705</c:v>
                </c:pt>
                <c:pt idx="20239">
                  <c:v>72.999244671500705</c:v>
                </c:pt>
                <c:pt idx="20240">
                  <c:v>72.999244671500705</c:v>
                </c:pt>
                <c:pt idx="20241">
                  <c:v>72.999244671500705</c:v>
                </c:pt>
                <c:pt idx="20242">
                  <c:v>72.999244671500705</c:v>
                </c:pt>
                <c:pt idx="20243">
                  <c:v>72.999244671500705</c:v>
                </c:pt>
                <c:pt idx="20244">
                  <c:v>72.999244671500705</c:v>
                </c:pt>
                <c:pt idx="20245">
                  <c:v>72.999244671500705</c:v>
                </c:pt>
                <c:pt idx="20246">
                  <c:v>72.999244671500705</c:v>
                </c:pt>
                <c:pt idx="20247">
                  <c:v>72.999244671500705</c:v>
                </c:pt>
                <c:pt idx="20248">
                  <c:v>72.999244671500705</c:v>
                </c:pt>
                <c:pt idx="20249">
                  <c:v>72.999244671500705</c:v>
                </c:pt>
                <c:pt idx="20250">
                  <c:v>72.999244671500705</c:v>
                </c:pt>
                <c:pt idx="20251">
                  <c:v>72.999244671500705</c:v>
                </c:pt>
                <c:pt idx="20252">
                  <c:v>72.999244671500705</c:v>
                </c:pt>
                <c:pt idx="20253">
                  <c:v>72.999244671500705</c:v>
                </c:pt>
                <c:pt idx="20254">
                  <c:v>72.999244671500705</c:v>
                </c:pt>
                <c:pt idx="20255">
                  <c:v>72.999244671500705</c:v>
                </c:pt>
                <c:pt idx="20256">
                  <c:v>72.999244671500705</c:v>
                </c:pt>
                <c:pt idx="20257">
                  <c:v>72.999244671500705</c:v>
                </c:pt>
                <c:pt idx="20258">
                  <c:v>72.999244671500705</c:v>
                </c:pt>
                <c:pt idx="20259">
                  <c:v>72.999244671500705</c:v>
                </c:pt>
                <c:pt idx="20260">
                  <c:v>72.999244671500705</c:v>
                </c:pt>
                <c:pt idx="20261">
                  <c:v>72.999244671500705</c:v>
                </c:pt>
                <c:pt idx="20262">
                  <c:v>72.999244671500705</c:v>
                </c:pt>
                <c:pt idx="20263">
                  <c:v>72.999244671500705</c:v>
                </c:pt>
                <c:pt idx="20264">
                  <c:v>72.999244671500705</c:v>
                </c:pt>
                <c:pt idx="20265">
                  <c:v>72.999244671500705</c:v>
                </c:pt>
                <c:pt idx="20266">
                  <c:v>72.999244671500705</c:v>
                </c:pt>
                <c:pt idx="20267">
                  <c:v>72.999244671500705</c:v>
                </c:pt>
                <c:pt idx="20268">
                  <c:v>72.999244671500705</c:v>
                </c:pt>
                <c:pt idx="20269">
                  <c:v>72.999244671500705</c:v>
                </c:pt>
                <c:pt idx="20270">
                  <c:v>72.999244671500705</c:v>
                </c:pt>
                <c:pt idx="20271">
                  <c:v>72.999244671500705</c:v>
                </c:pt>
                <c:pt idx="20272">
                  <c:v>72.999244671500705</c:v>
                </c:pt>
                <c:pt idx="20273">
                  <c:v>72.999244671500705</c:v>
                </c:pt>
                <c:pt idx="20274">
                  <c:v>72.999244671500705</c:v>
                </c:pt>
                <c:pt idx="20275">
                  <c:v>72.999244671500705</c:v>
                </c:pt>
                <c:pt idx="20276">
                  <c:v>72.999244671500705</c:v>
                </c:pt>
                <c:pt idx="20277">
                  <c:v>72.999244671500705</c:v>
                </c:pt>
                <c:pt idx="20278">
                  <c:v>72.999244671500705</c:v>
                </c:pt>
                <c:pt idx="20279">
                  <c:v>72.999244671500705</c:v>
                </c:pt>
                <c:pt idx="20280">
                  <c:v>72.999244671500705</c:v>
                </c:pt>
                <c:pt idx="20281">
                  <c:v>72.999244671500705</c:v>
                </c:pt>
                <c:pt idx="20282">
                  <c:v>72.999244671500705</c:v>
                </c:pt>
                <c:pt idx="20283">
                  <c:v>72.999244671500705</c:v>
                </c:pt>
                <c:pt idx="20284">
                  <c:v>72.999244671500705</c:v>
                </c:pt>
                <c:pt idx="20285">
                  <c:v>72.999244671500705</c:v>
                </c:pt>
                <c:pt idx="20286">
                  <c:v>72.999244671500705</c:v>
                </c:pt>
                <c:pt idx="20287">
                  <c:v>72.999244671500705</c:v>
                </c:pt>
                <c:pt idx="20288">
                  <c:v>72.999244671500705</c:v>
                </c:pt>
                <c:pt idx="20289">
                  <c:v>72.999244671500705</c:v>
                </c:pt>
                <c:pt idx="20290">
                  <c:v>72.999244671500705</c:v>
                </c:pt>
                <c:pt idx="20291">
                  <c:v>72.999244671500705</c:v>
                </c:pt>
                <c:pt idx="20292">
                  <c:v>72.999244671500705</c:v>
                </c:pt>
                <c:pt idx="20293">
                  <c:v>72.999244671500705</c:v>
                </c:pt>
                <c:pt idx="20294">
                  <c:v>72.999244671500705</c:v>
                </c:pt>
                <c:pt idx="20295">
                  <c:v>72.999244671500705</c:v>
                </c:pt>
                <c:pt idx="20296">
                  <c:v>72.999244671500705</c:v>
                </c:pt>
                <c:pt idx="20297">
                  <c:v>72.999244671500705</c:v>
                </c:pt>
                <c:pt idx="20298">
                  <c:v>72.999244671500705</c:v>
                </c:pt>
                <c:pt idx="20299">
                  <c:v>72.999244671500705</c:v>
                </c:pt>
                <c:pt idx="20300">
                  <c:v>72.999244671500705</c:v>
                </c:pt>
                <c:pt idx="20301">
                  <c:v>72.999244671500705</c:v>
                </c:pt>
                <c:pt idx="20302">
                  <c:v>72.999244671500705</c:v>
                </c:pt>
                <c:pt idx="20303">
                  <c:v>72.999244671500705</c:v>
                </c:pt>
                <c:pt idx="20304">
                  <c:v>72.999244671500705</c:v>
                </c:pt>
                <c:pt idx="20305">
                  <c:v>72.999244671500705</c:v>
                </c:pt>
                <c:pt idx="20306">
                  <c:v>72.999244671500705</c:v>
                </c:pt>
                <c:pt idx="20307">
                  <c:v>72.999244671500705</c:v>
                </c:pt>
                <c:pt idx="20308">
                  <c:v>72.999244671500705</c:v>
                </c:pt>
                <c:pt idx="20309">
                  <c:v>72.999244671500705</c:v>
                </c:pt>
                <c:pt idx="20310">
                  <c:v>72.999244671500705</c:v>
                </c:pt>
                <c:pt idx="20311">
                  <c:v>72.999244671500705</c:v>
                </c:pt>
                <c:pt idx="20312">
                  <c:v>72.999244671500705</c:v>
                </c:pt>
                <c:pt idx="20313">
                  <c:v>72.999244671500705</c:v>
                </c:pt>
                <c:pt idx="20314">
                  <c:v>72.999244671500705</c:v>
                </c:pt>
                <c:pt idx="20315">
                  <c:v>72.999244671500705</c:v>
                </c:pt>
                <c:pt idx="20316">
                  <c:v>72.999244671500705</c:v>
                </c:pt>
                <c:pt idx="20317">
                  <c:v>72.999244671500705</c:v>
                </c:pt>
                <c:pt idx="20318">
                  <c:v>72.999244671500705</c:v>
                </c:pt>
                <c:pt idx="20319">
                  <c:v>72.999244671500705</c:v>
                </c:pt>
                <c:pt idx="20320">
                  <c:v>72.999244671500705</c:v>
                </c:pt>
                <c:pt idx="20321">
                  <c:v>72.999244671500705</c:v>
                </c:pt>
                <c:pt idx="20322">
                  <c:v>72.999244671500705</c:v>
                </c:pt>
                <c:pt idx="20323">
                  <c:v>72.999244671500705</c:v>
                </c:pt>
                <c:pt idx="20324">
                  <c:v>72.999244671500705</c:v>
                </c:pt>
                <c:pt idx="20325">
                  <c:v>72.999244671500705</c:v>
                </c:pt>
                <c:pt idx="20326">
                  <c:v>72.999244671500705</c:v>
                </c:pt>
                <c:pt idx="20327">
                  <c:v>72.999244671500705</c:v>
                </c:pt>
                <c:pt idx="20328">
                  <c:v>72.999244671500705</c:v>
                </c:pt>
                <c:pt idx="20329">
                  <c:v>72.999244671500705</c:v>
                </c:pt>
                <c:pt idx="20330">
                  <c:v>72.999244671500705</c:v>
                </c:pt>
                <c:pt idx="20331">
                  <c:v>72.999244671500705</c:v>
                </c:pt>
                <c:pt idx="20332">
                  <c:v>72.999244671500705</c:v>
                </c:pt>
                <c:pt idx="20333">
                  <c:v>72.999244671500705</c:v>
                </c:pt>
                <c:pt idx="20334">
                  <c:v>72.999244671500705</c:v>
                </c:pt>
                <c:pt idx="20335">
                  <c:v>72.999244671500705</c:v>
                </c:pt>
                <c:pt idx="20336">
                  <c:v>72.999244671500705</c:v>
                </c:pt>
                <c:pt idx="20337">
                  <c:v>72.999244671500705</c:v>
                </c:pt>
                <c:pt idx="20338">
                  <c:v>72.999244671500705</c:v>
                </c:pt>
                <c:pt idx="20339">
                  <c:v>72.999244671500705</c:v>
                </c:pt>
                <c:pt idx="20340">
                  <c:v>72.999244671500705</c:v>
                </c:pt>
                <c:pt idx="20341">
                  <c:v>72.999244671500705</c:v>
                </c:pt>
                <c:pt idx="20342">
                  <c:v>72.999244671500705</c:v>
                </c:pt>
                <c:pt idx="20343">
                  <c:v>72.999244671500705</c:v>
                </c:pt>
                <c:pt idx="20344">
                  <c:v>72.999244671500705</c:v>
                </c:pt>
                <c:pt idx="20345">
                  <c:v>72.999244671500705</c:v>
                </c:pt>
                <c:pt idx="20346">
                  <c:v>72.999244671500705</c:v>
                </c:pt>
                <c:pt idx="20347">
                  <c:v>72.999244671500705</c:v>
                </c:pt>
                <c:pt idx="20348">
                  <c:v>72.999244671500705</c:v>
                </c:pt>
                <c:pt idx="20349">
                  <c:v>72.999244671500705</c:v>
                </c:pt>
                <c:pt idx="20350">
                  <c:v>72.999244671500705</c:v>
                </c:pt>
                <c:pt idx="20351">
                  <c:v>72.999244671500705</c:v>
                </c:pt>
                <c:pt idx="20352">
                  <c:v>72.999244671500705</c:v>
                </c:pt>
                <c:pt idx="20353">
                  <c:v>72.999244671500705</c:v>
                </c:pt>
                <c:pt idx="20354">
                  <c:v>72.999244671500705</c:v>
                </c:pt>
                <c:pt idx="20355">
                  <c:v>72.999244671500705</c:v>
                </c:pt>
                <c:pt idx="20356">
                  <c:v>72.999244671500705</c:v>
                </c:pt>
                <c:pt idx="20357">
                  <c:v>72.999244671500705</c:v>
                </c:pt>
                <c:pt idx="20358">
                  <c:v>72.999244671500705</c:v>
                </c:pt>
                <c:pt idx="20359">
                  <c:v>72.999244671500705</c:v>
                </c:pt>
                <c:pt idx="20360">
                  <c:v>72.999244671500705</c:v>
                </c:pt>
                <c:pt idx="20361">
                  <c:v>72.999244671500705</c:v>
                </c:pt>
                <c:pt idx="20362">
                  <c:v>72.999244671500705</c:v>
                </c:pt>
                <c:pt idx="20363">
                  <c:v>72.999244671500705</c:v>
                </c:pt>
                <c:pt idx="20364">
                  <c:v>72.999244671500705</c:v>
                </c:pt>
                <c:pt idx="20365">
                  <c:v>72.999244671500705</c:v>
                </c:pt>
                <c:pt idx="20366">
                  <c:v>72.999244671500705</c:v>
                </c:pt>
                <c:pt idx="20367">
                  <c:v>72.999244671500705</c:v>
                </c:pt>
                <c:pt idx="20368">
                  <c:v>72.999244671500705</c:v>
                </c:pt>
                <c:pt idx="20369">
                  <c:v>72.999244671500705</c:v>
                </c:pt>
                <c:pt idx="20370">
                  <c:v>72.999244671500705</c:v>
                </c:pt>
                <c:pt idx="20371">
                  <c:v>72.999244671500705</c:v>
                </c:pt>
                <c:pt idx="20372">
                  <c:v>72.999244671500705</c:v>
                </c:pt>
                <c:pt idx="20373">
                  <c:v>72.999244671500705</c:v>
                </c:pt>
                <c:pt idx="20374">
                  <c:v>72.999244671500705</c:v>
                </c:pt>
                <c:pt idx="20375">
                  <c:v>72.999244671500705</c:v>
                </c:pt>
                <c:pt idx="20376">
                  <c:v>72.999244671500705</c:v>
                </c:pt>
                <c:pt idx="20377">
                  <c:v>72.999244671500705</c:v>
                </c:pt>
                <c:pt idx="20378">
                  <c:v>72.999244671500705</c:v>
                </c:pt>
                <c:pt idx="20379">
                  <c:v>72.999244671500705</c:v>
                </c:pt>
                <c:pt idx="20380">
                  <c:v>72.999244671500705</c:v>
                </c:pt>
                <c:pt idx="20381">
                  <c:v>72.999244671500705</c:v>
                </c:pt>
                <c:pt idx="20382">
                  <c:v>72.999244671500705</c:v>
                </c:pt>
                <c:pt idx="20383">
                  <c:v>72.999244671500705</c:v>
                </c:pt>
                <c:pt idx="20384">
                  <c:v>72.999244671500705</c:v>
                </c:pt>
                <c:pt idx="20385">
                  <c:v>72.999244671500705</c:v>
                </c:pt>
                <c:pt idx="20386">
                  <c:v>72.999244671500705</c:v>
                </c:pt>
                <c:pt idx="20387">
                  <c:v>72.999244671500705</c:v>
                </c:pt>
                <c:pt idx="20388">
                  <c:v>72.999244671500705</c:v>
                </c:pt>
                <c:pt idx="20389">
                  <c:v>72.999244671500705</c:v>
                </c:pt>
                <c:pt idx="20390">
                  <c:v>72.999244671500705</c:v>
                </c:pt>
                <c:pt idx="20391">
                  <c:v>72.999244671500705</c:v>
                </c:pt>
                <c:pt idx="20392">
                  <c:v>72.999244671500705</c:v>
                </c:pt>
                <c:pt idx="20393">
                  <c:v>72.999244671500705</c:v>
                </c:pt>
                <c:pt idx="20394">
                  <c:v>72.999244671500705</c:v>
                </c:pt>
                <c:pt idx="20395">
                  <c:v>72.999244671500705</c:v>
                </c:pt>
                <c:pt idx="20396">
                  <c:v>72.999244671500705</c:v>
                </c:pt>
                <c:pt idx="20397">
                  <c:v>72.999244671500705</c:v>
                </c:pt>
                <c:pt idx="20398">
                  <c:v>72.999244671500705</c:v>
                </c:pt>
                <c:pt idx="20399">
                  <c:v>72.999244671500705</c:v>
                </c:pt>
                <c:pt idx="20400">
                  <c:v>72.999244671500705</c:v>
                </c:pt>
                <c:pt idx="20401">
                  <c:v>72.999244671500705</c:v>
                </c:pt>
                <c:pt idx="20402">
                  <c:v>72.999244671500705</c:v>
                </c:pt>
                <c:pt idx="20403">
                  <c:v>72.999244671500705</c:v>
                </c:pt>
                <c:pt idx="20404">
                  <c:v>72.999244671500705</c:v>
                </c:pt>
                <c:pt idx="20405">
                  <c:v>72.999244671500705</c:v>
                </c:pt>
                <c:pt idx="20406">
                  <c:v>72.999244671500705</c:v>
                </c:pt>
                <c:pt idx="20407">
                  <c:v>72.999244671500705</c:v>
                </c:pt>
                <c:pt idx="20408">
                  <c:v>72.999244671500705</c:v>
                </c:pt>
                <c:pt idx="20409">
                  <c:v>72.999244671500705</c:v>
                </c:pt>
                <c:pt idx="20410">
                  <c:v>72.999244671500705</c:v>
                </c:pt>
                <c:pt idx="20411">
                  <c:v>72.999244671500705</c:v>
                </c:pt>
                <c:pt idx="20412">
                  <c:v>72.999244671500705</c:v>
                </c:pt>
                <c:pt idx="20413">
                  <c:v>72.999244671500705</c:v>
                </c:pt>
                <c:pt idx="20414">
                  <c:v>72.999244671500705</c:v>
                </c:pt>
                <c:pt idx="20415">
                  <c:v>72.999244671500705</c:v>
                </c:pt>
                <c:pt idx="20416">
                  <c:v>72.999244671500705</c:v>
                </c:pt>
                <c:pt idx="20417">
                  <c:v>72.999244671500705</c:v>
                </c:pt>
                <c:pt idx="20418">
                  <c:v>72.999244671500705</c:v>
                </c:pt>
                <c:pt idx="20419">
                  <c:v>72.999244671500705</c:v>
                </c:pt>
                <c:pt idx="20420">
                  <c:v>72.999244671500705</c:v>
                </c:pt>
                <c:pt idx="20421">
                  <c:v>72.999244671500705</c:v>
                </c:pt>
                <c:pt idx="20422">
                  <c:v>72.999244671500705</c:v>
                </c:pt>
                <c:pt idx="20423">
                  <c:v>72.999244671500705</c:v>
                </c:pt>
                <c:pt idx="20424">
                  <c:v>72.999244671500705</c:v>
                </c:pt>
                <c:pt idx="20425">
                  <c:v>72.999244671500705</c:v>
                </c:pt>
                <c:pt idx="20426">
                  <c:v>72.999244671500705</c:v>
                </c:pt>
                <c:pt idx="20427">
                  <c:v>72.999244671500705</c:v>
                </c:pt>
                <c:pt idx="20428">
                  <c:v>72.999244671500705</c:v>
                </c:pt>
                <c:pt idx="20429">
                  <c:v>72.999244671500705</c:v>
                </c:pt>
                <c:pt idx="20430">
                  <c:v>72.999244671500705</c:v>
                </c:pt>
                <c:pt idx="20431">
                  <c:v>72.999244671500705</c:v>
                </c:pt>
                <c:pt idx="20432">
                  <c:v>72.999244671500705</c:v>
                </c:pt>
                <c:pt idx="20433">
                  <c:v>72.999244671500705</c:v>
                </c:pt>
                <c:pt idx="20434">
                  <c:v>72.999244671500705</c:v>
                </c:pt>
                <c:pt idx="20435">
                  <c:v>72.999244671500705</c:v>
                </c:pt>
                <c:pt idx="20436">
                  <c:v>72.999244671500705</c:v>
                </c:pt>
                <c:pt idx="20437">
                  <c:v>72.999244671500705</c:v>
                </c:pt>
                <c:pt idx="20438">
                  <c:v>72.999244671500705</c:v>
                </c:pt>
                <c:pt idx="20439">
                  <c:v>72.999244671500705</c:v>
                </c:pt>
                <c:pt idx="20440">
                  <c:v>72.999244671500705</c:v>
                </c:pt>
                <c:pt idx="20441">
                  <c:v>72.999244671500705</c:v>
                </c:pt>
                <c:pt idx="20442">
                  <c:v>72.999244671500705</c:v>
                </c:pt>
                <c:pt idx="20443">
                  <c:v>72.999244671500705</c:v>
                </c:pt>
                <c:pt idx="20444">
                  <c:v>72.999244671500705</c:v>
                </c:pt>
                <c:pt idx="20445">
                  <c:v>72.999244671500705</c:v>
                </c:pt>
                <c:pt idx="20446">
                  <c:v>72.999244671500705</c:v>
                </c:pt>
                <c:pt idx="20447">
                  <c:v>72.999244671500705</c:v>
                </c:pt>
                <c:pt idx="20448">
                  <c:v>72.999244671500705</c:v>
                </c:pt>
                <c:pt idx="20449">
                  <c:v>72.999244671500705</c:v>
                </c:pt>
                <c:pt idx="20450">
                  <c:v>72.999244671500705</c:v>
                </c:pt>
                <c:pt idx="20451">
                  <c:v>72.999244671500705</c:v>
                </c:pt>
                <c:pt idx="20452">
                  <c:v>72.999244671500705</c:v>
                </c:pt>
                <c:pt idx="20453">
                  <c:v>72.999244671500705</c:v>
                </c:pt>
                <c:pt idx="20454">
                  <c:v>72.999244671500705</c:v>
                </c:pt>
                <c:pt idx="20455">
                  <c:v>72.999244671500705</c:v>
                </c:pt>
                <c:pt idx="20456">
                  <c:v>72.999244671500705</c:v>
                </c:pt>
                <c:pt idx="20457">
                  <c:v>72.999244671500705</c:v>
                </c:pt>
                <c:pt idx="20458">
                  <c:v>72.999244671500705</c:v>
                </c:pt>
                <c:pt idx="20459">
                  <c:v>72.999244671500705</c:v>
                </c:pt>
                <c:pt idx="20460">
                  <c:v>72.999244671500705</c:v>
                </c:pt>
                <c:pt idx="20461">
                  <c:v>72.999244671500705</c:v>
                </c:pt>
                <c:pt idx="20462">
                  <c:v>72.999244671500705</c:v>
                </c:pt>
                <c:pt idx="20463">
                  <c:v>72.999244671500705</c:v>
                </c:pt>
                <c:pt idx="20464">
                  <c:v>72.999244671500705</c:v>
                </c:pt>
                <c:pt idx="20465">
                  <c:v>72.999244671500705</c:v>
                </c:pt>
                <c:pt idx="20466">
                  <c:v>72.999244671500705</c:v>
                </c:pt>
                <c:pt idx="20467">
                  <c:v>72.999244671500705</c:v>
                </c:pt>
                <c:pt idx="20468">
                  <c:v>72.999244671500705</c:v>
                </c:pt>
                <c:pt idx="20469">
                  <c:v>72.999244671500705</c:v>
                </c:pt>
                <c:pt idx="20470">
                  <c:v>72.999244671500705</c:v>
                </c:pt>
                <c:pt idx="20471">
                  <c:v>72.999244671500705</c:v>
                </c:pt>
                <c:pt idx="20472">
                  <c:v>72.999244671500705</c:v>
                </c:pt>
                <c:pt idx="20473">
                  <c:v>72.999244671500705</c:v>
                </c:pt>
                <c:pt idx="20474">
                  <c:v>72.999244671500705</c:v>
                </c:pt>
                <c:pt idx="20475">
                  <c:v>72.999244671500705</c:v>
                </c:pt>
                <c:pt idx="20476">
                  <c:v>72.999244671500705</c:v>
                </c:pt>
                <c:pt idx="20477">
                  <c:v>72.999244671500705</c:v>
                </c:pt>
                <c:pt idx="20478">
                  <c:v>72.999244671500705</c:v>
                </c:pt>
                <c:pt idx="20479">
                  <c:v>72.999244671500705</c:v>
                </c:pt>
                <c:pt idx="20480">
                  <c:v>72.999244671500705</c:v>
                </c:pt>
                <c:pt idx="20481">
                  <c:v>72.999244671500705</c:v>
                </c:pt>
                <c:pt idx="20482">
                  <c:v>72.999244671500705</c:v>
                </c:pt>
                <c:pt idx="20483">
                  <c:v>72.999244671500705</c:v>
                </c:pt>
                <c:pt idx="20484">
                  <c:v>72.999244671500705</c:v>
                </c:pt>
                <c:pt idx="20485">
                  <c:v>72.999244671500705</c:v>
                </c:pt>
                <c:pt idx="20486">
                  <c:v>72.999244671500705</c:v>
                </c:pt>
                <c:pt idx="20487">
                  <c:v>72.999244671500705</c:v>
                </c:pt>
                <c:pt idx="20488">
                  <c:v>72.999244671500705</c:v>
                </c:pt>
                <c:pt idx="20489">
                  <c:v>72.999244671500705</c:v>
                </c:pt>
                <c:pt idx="20490">
                  <c:v>72.999244671500705</c:v>
                </c:pt>
                <c:pt idx="20491">
                  <c:v>72.999244671500705</c:v>
                </c:pt>
                <c:pt idx="20492">
                  <c:v>72.999244671500705</c:v>
                </c:pt>
                <c:pt idx="20493">
                  <c:v>72.999244671500705</c:v>
                </c:pt>
                <c:pt idx="20494">
                  <c:v>72.999244671500705</c:v>
                </c:pt>
                <c:pt idx="20495">
                  <c:v>72.999244671500705</c:v>
                </c:pt>
                <c:pt idx="20496">
                  <c:v>72.999244671500705</c:v>
                </c:pt>
                <c:pt idx="20497">
                  <c:v>72.999244671500705</c:v>
                </c:pt>
                <c:pt idx="20498">
                  <c:v>72.999244671500705</c:v>
                </c:pt>
                <c:pt idx="20499">
                  <c:v>72.999244671500705</c:v>
                </c:pt>
                <c:pt idx="20500">
                  <c:v>72.999244671500705</c:v>
                </c:pt>
                <c:pt idx="20501">
                  <c:v>72.999244671500705</c:v>
                </c:pt>
                <c:pt idx="20502">
                  <c:v>72.999244671500705</c:v>
                </c:pt>
                <c:pt idx="20503">
                  <c:v>72.999244671500705</c:v>
                </c:pt>
                <c:pt idx="20504">
                  <c:v>72.999244671500705</c:v>
                </c:pt>
                <c:pt idx="20505">
                  <c:v>72.999244671500705</c:v>
                </c:pt>
                <c:pt idx="20506">
                  <c:v>72.999244671500705</c:v>
                </c:pt>
                <c:pt idx="20507">
                  <c:v>72.999244671500705</c:v>
                </c:pt>
                <c:pt idx="20508">
                  <c:v>72.999244671500705</c:v>
                </c:pt>
                <c:pt idx="20509">
                  <c:v>72.999244671500705</c:v>
                </c:pt>
                <c:pt idx="20510">
                  <c:v>72.999244671500705</c:v>
                </c:pt>
                <c:pt idx="20511">
                  <c:v>72.999244671500705</c:v>
                </c:pt>
                <c:pt idx="20512">
                  <c:v>72.999244671500705</c:v>
                </c:pt>
                <c:pt idx="20513">
                  <c:v>72.999244671500705</c:v>
                </c:pt>
                <c:pt idx="20514">
                  <c:v>72.999244671500705</c:v>
                </c:pt>
                <c:pt idx="20515">
                  <c:v>72.999244671500705</c:v>
                </c:pt>
                <c:pt idx="20516">
                  <c:v>72.999244671500705</c:v>
                </c:pt>
                <c:pt idx="20517">
                  <c:v>72.999244671500705</c:v>
                </c:pt>
                <c:pt idx="20518">
                  <c:v>72.999244671500705</c:v>
                </c:pt>
                <c:pt idx="20519">
                  <c:v>72.999244671500705</c:v>
                </c:pt>
                <c:pt idx="20520">
                  <c:v>72.999244671500705</c:v>
                </c:pt>
                <c:pt idx="20521">
                  <c:v>72.999244671500705</c:v>
                </c:pt>
                <c:pt idx="20522">
                  <c:v>72.999244671500705</c:v>
                </c:pt>
                <c:pt idx="20523">
                  <c:v>72.999244671500705</c:v>
                </c:pt>
                <c:pt idx="20524">
                  <c:v>72.999244671500705</c:v>
                </c:pt>
                <c:pt idx="20525">
                  <c:v>72.999244671500705</c:v>
                </c:pt>
                <c:pt idx="20526">
                  <c:v>72.999244671500705</c:v>
                </c:pt>
                <c:pt idx="20527">
                  <c:v>72.999244671500705</c:v>
                </c:pt>
                <c:pt idx="20528">
                  <c:v>72.999244671500705</c:v>
                </c:pt>
                <c:pt idx="20529">
                  <c:v>72.999244671500705</c:v>
                </c:pt>
                <c:pt idx="20530">
                  <c:v>72.999244671500705</c:v>
                </c:pt>
                <c:pt idx="20531">
                  <c:v>72.999244671500705</c:v>
                </c:pt>
                <c:pt idx="20532">
                  <c:v>72.999244671500705</c:v>
                </c:pt>
                <c:pt idx="20533">
                  <c:v>72.999244671500705</c:v>
                </c:pt>
                <c:pt idx="20534">
                  <c:v>72.999244671500705</c:v>
                </c:pt>
                <c:pt idx="20535">
                  <c:v>72.999244671500705</c:v>
                </c:pt>
                <c:pt idx="20536">
                  <c:v>72.999244671500705</c:v>
                </c:pt>
                <c:pt idx="20537">
                  <c:v>72.999244671500705</c:v>
                </c:pt>
                <c:pt idx="20538">
                  <c:v>72.999244671500705</c:v>
                </c:pt>
                <c:pt idx="20539">
                  <c:v>72.999244671500705</c:v>
                </c:pt>
                <c:pt idx="20540">
                  <c:v>72.999244671500705</c:v>
                </c:pt>
                <c:pt idx="20541">
                  <c:v>72.999244671500705</c:v>
                </c:pt>
                <c:pt idx="20542">
                  <c:v>72.999244671500705</c:v>
                </c:pt>
                <c:pt idx="20543">
                  <c:v>72.999244671500705</c:v>
                </c:pt>
                <c:pt idx="20544">
                  <c:v>72.999244671500705</c:v>
                </c:pt>
                <c:pt idx="20545">
                  <c:v>72.999244671500705</c:v>
                </c:pt>
                <c:pt idx="20546">
                  <c:v>72.999244671500705</c:v>
                </c:pt>
                <c:pt idx="20547">
                  <c:v>72.999244671500705</c:v>
                </c:pt>
                <c:pt idx="20548">
                  <c:v>72.999244671500705</c:v>
                </c:pt>
                <c:pt idx="20549">
                  <c:v>72.999244671500705</c:v>
                </c:pt>
                <c:pt idx="20550">
                  <c:v>72.999244671500705</c:v>
                </c:pt>
                <c:pt idx="20551">
                  <c:v>72.999244671500705</c:v>
                </c:pt>
                <c:pt idx="20552">
                  <c:v>72.999244671500705</c:v>
                </c:pt>
                <c:pt idx="20553">
                  <c:v>72.999244671500705</c:v>
                </c:pt>
                <c:pt idx="20554">
                  <c:v>72.999244671500705</c:v>
                </c:pt>
                <c:pt idx="20555">
                  <c:v>72.999244671500705</c:v>
                </c:pt>
                <c:pt idx="20556">
                  <c:v>72.999244671500705</c:v>
                </c:pt>
                <c:pt idx="20557">
                  <c:v>72.999244671500705</c:v>
                </c:pt>
                <c:pt idx="20558">
                  <c:v>72.999244671500705</c:v>
                </c:pt>
                <c:pt idx="20559">
                  <c:v>72.999244671500705</c:v>
                </c:pt>
                <c:pt idx="20560">
                  <c:v>72.999244671500705</c:v>
                </c:pt>
                <c:pt idx="20561">
                  <c:v>72.999244671500705</c:v>
                </c:pt>
                <c:pt idx="20562">
                  <c:v>72.999244671500705</c:v>
                </c:pt>
                <c:pt idx="20563">
                  <c:v>72.999244671500705</c:v>
                </c:pt>
                <c:pt idx="20564">
                  <c:v>72.999244671500705</c:v>
                </c:pt>
                <c:pt idx="20565">
                  <c:v>72.999244671500705</c:v>
                </c:pt>
                <c:pt idx="20566">
                  <c:v>72.999244671500705</c:v>
                </c:pt>
                <c:pt idx="20567">
                  <c:v>72.999244671500705</c:v>
                </c:pt>
                <c:pt idx="20568">
                  <c:v>72.999244671500705</c:v>
                </c:pt>
                <c:pt idx="20569">
                  <c:v>72.999244671500705</c:v>
                </c:pt>
                <c:pt idx="20570">
                  <c:v>72.999244671500705</c:v>
                </c:pt>
                <c:pt idx="20571">
                  <c:v>72.999244671500705</c:v>
                </c:pt>
                <c:pt idx="20572">
                  <c:v>72.999244671500705</c:v>
                </c:pt>
                <c:pt idx="20573">
                  <c:v>72.999244671500705</c:v>
                </c:pt>
                <c:pt idx="20574">
                  <c:v>72.999244671500705</c:v>
                </c:pt>
                <c:pt idx="20575">
                  <c:v>72.999244671500705</c:v>
                </c:pt>
                <c:pt idx="20576">
                  <c:v>72.999244671500705</c:v>
                </c:pt>
                <c:pt idx="20577">
                  <c:v>72.999244671500705</c:v>
                </c:pt>
                <c:pt idx="20578">
                  <c:v>72.999244671500705</c:v>
                </c:pt>
                <c:pt idx="20579">
                  <c:v>72.999244671500705</c:v>
                </c:pt>
                <c:pt idx="20580">
                  <c:v>72.999244671500705</c:v>
                </c:pt>
                <c:pt idx="20581">
                  <c:v>72.999244671500705</c:v>
                </c:pt>
                <c:pt idx="20582">
                  <c:v>72.999244671500705</c:v>
                </c:pt>
                <c:pt idx="20583">
                  <c:v>72.999244671500705</c:v>
                </c:pt>
                <c:pt idx="20584">
                  <c:v>72.999244671500705</c:v>
                </c:pt>
                <c:pt idx="20585">
                  <c:v>72.999244671500705</c:v>
                </c:pt>
                <c:pt idx="20586">
                  <c:v>72.999244671500705</c:v>
                </c:pt>
                <c:pt idx="20587">
                  <c:v>72.999244671500705</c:v>
                </c:pt>
                <c:pt idx="20588">
                  <c:v>72.999244671500705</c:v>
                </c:pt>
                <c:pt idx="20589">
                  <c:v>72.999244671500705</c:v>
                </c:pt>
                <c:pt idx="20590">
                  <c:v>72.999244671500705</c:v>
                </c:pt>
                <c:pt idx="20591">
                  <c:v>72.999244671500705</c:v>
                </c:pt>
                <c:pt idx="20592">
                  <c:v>72.999244671500705</c:v>
                </c:pt>
                <c:pt idx="20593">
                  <c:v>72.999244671500705</c:v>
                </c:pt>
                <c:pt idx="20594">
                  <c:v>72.999244671500705</c:v>
                </c:pt>
                <c:pt idx="20595">
                  <c:v>72.999244671500705</c:v>
                </c:pt>
                <c:pt idx="20596">
                  <c:v>72.999244671500705</c:v>
                </c:pt>
                <c:pt idx="20597">
                  <c:v>73.091587013842997</c:v>
                </c:pt>
                <c:pt idx="20598">
                  <c:v>73.091587013842997</c:v>
                </c:pt>
                <c:pt idx="20599">
                  <c:v>73.091587013842997</c:v>
                </c:pt>
                <c:pt idx="20600">
                  <c:v>73.091587013842997</c:v>
                </c:pt>
                <c:pt idx="20601">
                  <c:v>73.091587013842997</c:v>
                </c:pt>
                <c:pt idx="20602">
                  <c:v>73.091587013842997</c:v>
                </c:pt>
                <c:pt idx="20603">
                  <c:v>73.091587013842997</c:v>
                </c:pt>
                <c:pt idx="20604">
                  <c:v>73.091587013842997</c:v>
                </c:pt>
                <c:pt idx="20605">
                  <c:v>73.091587013842997</c:v>
                </c:pt>
                <c:pt idx="20606">
                  <c:v>73.091587013842997</c:v>
                </c:pt>
                <c:pt idx="20607">
                  <c:v>73.091587013842997</c:v>
                </c:pt>
                <c:pt idx="20608">
                  <c:v>73.091587013842997</c:v>
                </c:pt>
                <c:pt idx="20609">
                  <c:v>73.091587013842997</c:v>
                </c:pt>
                <c:pt idx="20610">
                  <c:v>73.091587013842997</c:v>
                </c:pt>
                <c:pt idx="20611">
                  <c:v>73.091587013842997</c:v>
                </c:pt>
                <c:pt idx="20612">
                  <c:v>73.091587013842997</c:v>
                </c:pt>
                <c:pt idx="20613">
                  <c:v>73.091587013842997</c:v>
                </c:pt>
                <c:pt idx="20614">
                  <c:v>73.091587013842997</c:v>
                </c:pt>
                <c:pt idx="20615">
                  <c:v>73.091587013842997</c:v>
                </c:pt>
                <c:pt idx="20616">
                  <c:v>73.091587013842997</c:v>
                </c:pt>
                <c:pt idx="20617">
                  <c:v>73.091587013842997</c:v>
                </c:pt>
                <c:pt idx="20618">
                  <c:v>73.091587013842997</c:v>
                </c:pt>
                <c:pt idx="20619">
                  <c:v>73.091587013842997</c:v>
                </c:pt>
                <c:pt idx="20620">
                  <c:v>73.091587013842997</c:v>
                </c:pt>
                <c:pt idx="20621">
                  <c:v>73.091587013842997</c:v>
                </c:pt>
                <c:pt idx="20622">
                  <c:v>73.091587013842997</c:v>
                </c:pt>
                <c:pt idx="20623">
                  <c:v>73.091587013842997</c:v>
                </c:pt>
                <c:pt idx="20624">
                  <c:v>73.091587013842997</c:v>
                </c:pt>
                <c:pt idx="20625">
                  <c:v>73.091587013842997</c:v>
                </c:pt>
                <c:pt idx="20626">
                  <c:v>73.091587013842997</c:v>
                </c:pt>
                <c:pt idx="20627">
                  <c:v>73.091587013842997</c:v>
                </c:pt>
                <c:pt idx="20628">
                  <c:v>73.091587013842997</c:v>
                </c:pt>
                <c:pt idx="20629">
                  <c:v>73.091587013842997</c:v>
                </c:pt>
                <c:pt idx="20630">
                  <c:v>73.091587013842997</c:v>
                </c:pt>
                <c:pt idx="20631">
                  <c:v>73.091587013842997</c:v>
                </c:pt>
                <c:pt idx="20632">
                  <c:v>73.091587013842997</c:v>
                </c:pt>
                <c:pt idx="20633">
                  <c:v>73.091587013842997</c:v>
                </c:pt>
                <c:pt idx="20634">
                  <c:v>73.091587013842997</c:v>
                </c:pt>
                <c:pt idx="20635">
                  <c:v>73.091587013842997</c:v>
                </c:pt>
                <c:pt idx="20636">
                  <c:v>73.091587013842997</c:v>
                </c:pt>
                <c:pt idx="20637">
                  <c:v>73.091587013842997</c:v>
                </c:pt>
                <c:pt idx="20638">
                  <c:v>73.106226653482693</c:v>
                </c:pt>
                <c:pt idx="20639">
                  <c:v>73.106226653482693</c:v>
                </c:pt>
                <c:pt idx="20640">
                  <c:v>73.106226653482693</c:v>
                </c:pt>
                <c:pt idx="20641">
                  <c:v>73.106226653482693</c:v>
                </c:pt>
                <c:pt idx="20642">
                  <c:v>73.106226653482693</c:v>
                </c:pt>
                <c:pt idx="20643">
                  <c:v>73.106226653482693</c:v>
                </c:pt>
                <c:pt idx="20644">
                  <c:v>73.106226653482693</c:v>
                </c:pt>
                <c:pt idx="20645">
                  <c:v>73.106226653482693</c:v>
                </c:pt>
                <c:pt idx="20646">
                  <c:v>73.106226653482693</c:v>
                </c:pt>
                <c:pt idx="20647">
                  <c:v>73.106226653482693</c:v>
                </c:pt>
                <c:pt idx="20648">
                  <c:v>73.106226653482693</c:v>
                </c:pt>
                <c:pt idx="20649">
                  <c:v>73.106226653482693</c:v>
                </c:pt>
                <c:pt idx="20650">
                  <c:v>73.106226653482693</c:v>
                </c:pt>
                <c:pt idx="20651">
                  <c:v>73.106226653482693</c:v>
                </c:pt>
                <c:pt idx="20652">
                  <c:v>73.106226653482693</c:v>
                </c:pt>
                <c:pt idx="20653">
                  <c:v>73.106226653482693</c:v>
                </c:pt>
                <c:pt idx="20654">
                  <c:v>73.106226653482693</c:v>
                </c:pt>
                <c:pt idx="20655">
                  <c:v>73.106226653482693</c:v>
                </c:pt>
                <c:pt idx="20656">
                  <c:v>73.106226653482693</c:v>
                </c:pt>
                <c:pt idx="20657">
                  <c:v>73.106226653482693</c:v>
                </c:pt>
                <c:pt idx="20658">
                  <c:v>73.106226653482693</c:v>
                </c:pt>
                <c:pt idx="20659">
                  <c:v>73.106226653482693</c:v>
                </c:pt>
                <c:pt idx="20660">
                  <c:v>73.106226653482693</c:v>
                </c:pt>
                <c:pt idx="20661">
                  <c:v>73.106226653482693</c:v>
                </c:pt>
                <c:pt idx="20662">
                  <c:v>73.106226653482693</c:v>
                </c:pt>
                <c:pt idx="20663">
                  <c:v>73.106226653482693</c:v>
                </c:pt>
                <c:pt idx="20664">
                  <c:v>73.106226653482693</c:v>
                </c:pt>
                <c:pt idx="20665">
                  <c:v>73.106226653482693</c:v>
                </c:pt>
                <c:pt idx="20666">
                  <c:v>73.106226653482693</c:v>
                </c:pt>
                <c:pt idx="20667">
                  <c:v>73.106226653482693</c:v>
                </c:pt>
                <c:pt idx="20668">
                  <c:v>73.106226653482693</c:v>
                </c:pt>
                <c:pt idx="20669">
                  <c:v>73.106226653482693</c:v>
                </c:pt>
                <c:pt idx="20670">
                  <c:v>73.106226653482693</c:v>
                </c:pt>
                <c:pt idx="20671">
                  <c:v>73.106226653482693</c:v>
                </c:pt>
                <c:pt idx="20672">
                  <c:v>73.106226653482693</c:v>
                </c:pt>
                <c:pt idx="20673">
                  <c:v>73.106226653482693</c:v>
                </c:pt>
                <c:pt idx="20674">
                  <c:v>73.106226653482693</c:v>
                </c:pt>
                <c:pt idx="20675">
                  <c:v>73.106226653482693</c:v>
                </c:pt>
                <c:pt idx="20676">
                  <c:v>73.106226653482693</c:v>
                </c:pt>
                <c:pt idx="20677">
                  <c:v>73.131564491320503</c:v>
                </c:pt>
                <c:pt idx="20678">
                  <c:v>73.131564491320503</c:v>
                </c:pt>
                <c:pt idx="20679">
                  <c:v>73.131564491320503</c:v>
                </c:pt>
                <c:pt idx="20680">
                  <c:v>73.131564491320503</c:v>
                </c:pt>
                <c:pt idx="20681">
                  <c:v>73.131564491320503</c:v>
                </c:pt>
                <c:pt idx="20682">
                  <c:v>73.131564491320503</c:v>
                </c:pt>
                <c:pt idx="20683">
                  <c:v>73.131564491320503</c:v>
                </c:pt>
                <c:pt idx="20684">
                  <c:v>73.131564491320503</c:v>
                </c:pt>
                <c:pt idx="20685">
                  <c:v>73.131564491320503</c:v>
                </c:pt>
                <c:pt idx="20686">
                  <c:v>73.131564491320503</c:v>
                </c:pt>
                <c:pt idx="20687">
                  <c:v>73.131564491320503</c:v>
                </c:pt>
                <c:pt idx="20688">
                  <c:v>73.131564491320503</c:v>
                </c:pt>
                <c:pt idx="20689">
                  <c:v>73.131564491320503</c:v>
                </c:pt>
                <c:pt idx="20690">
                  <c:v>73.131564491320503</c:v>
                </c:pt>
                <c:pt idx="20691">
                  <c:v>73.131564491320503</c:v>
                </c:pt>
                <c:pt idx="20692">
                  <c:v>73.131564491320503</c:v>
                </c:pt>
                <c:pt idx="20693">
                  <c:v>73.131564491320503</c:v>
                </c:pt>
                <c:pt idx="20694">
                  <c:v>73.131564491320503</c:v>
                </c:pt>
                <c:pt idx="20695">
                  <c:v>73.131564491320503</c:v>
                </c:pt>
                <c:pt idx="20696">
                  <c:v>73.131564491320503</c:v>
                </c:pt>
                <c:pt idx="20697">
                  <c:v>73.131564491320503</c:v>
                </c:pt>
                <c:pt idx="20698">
                  <c:v>73.131564491320503</c:v>
                </c:pt>
                <c:pt idx="20699">
                  <c:v>73.131564491320503</c:v>
                </c:pt>
                <c:pt idx="20700">
                  <c:v>73.131564491320503</c:v>
                </c:pt>
                <c:pt idx="20701">
                  <c:v>73.131564491320503</c:v>
                </c:pt>
                <c:pt idx="20702">
                  <c:v>73.131564491320503</c:v>
                </c:pt>
                <c:pt idx="20703">
                  <c:v>73.131564491320503</c:v>
                </c:pt>
                <c:pt idx="20704">
                  <c:v>73.131564491320503</c:v>
                </c:pt>
                <c:pt idx="20705">
                  <c:v>73.131564491320503</c:v>
                </c:pt>
                <c:pt idx="20706">
                  <c:v>73.131564491320503</c:v>
                </c:pt>
                <c:pt idx="20707">
                  <c:v>73.131564491320503</c:v>
                </c:pt>
                <c:pt idx="20708">
                  <c:v>73.131564491320503</c:v>
                </c:pt>
                <c:pt idx="20709">
                  <c:v>73.131564491320503</c:v>
                </c:pt>
                <c:pt idx="20710">
                  <c:v>73.131564491320503</c:v>
                </c:pt>
                <c:pt idx="20711">
                  <c:v>73.131564491320503</c:v>
                </c:pt>
                <c:pt idx="20712">
                  <c:v>73.131564491320503</c:v>
                </c:pt>
                <c:pt idx="20713">
                  <c:v>73.131564491320503</c:v>
                </c:pt>
                <c:pt idx="20714">
                  <c:v>73.131564491320503</c:v>
                </c:pt>
                <c:pt idx="20715">
                  <c:v>73.131564491320503</c:v>
                </c:pt>
                <c:pt idx="20716">
                  <c:v>73.131564491320503</c:v>
                </c:pt>
                <c:pt idx="20717">
                  <c:v>73.131564491320503</c:v>
                </c:pt>
                <c:pt idx="20718">
                  <c:v>73.131564491320503</c:v>
                </c:pt>
                <c:pt idx="20719">
                  <c:v>73.131564491320503</c:v>
                </c:pt>
                <c:pt idx="20720">
                  <c:v>73.131564491320503</c:v>
                </c:pt>
                <c:pt idx="20721">
                  <c:v>73.131564491320503</c:v>
                </c:pt>
                <c:pt idx="20722">
                  <c:v>73.131564491320503</c:v>
                </c:pt>
                <c:pt idx="20723">
                  <c:v>73.131564491320503</c:v>
                </c:pt>
                <c:pt idx="20724">
                  <c:v>73.131564491320503</c:v>
                </c:pt>
                <c:pt idx="20725">
                  <c:v>73.131564491320503</c:v>
                </c:pt>
                <c:pt idx="20726">
                  <c:v>73.131564491320503</c:v>
                </c:pt>
                <c:pt idx="20727">
                  <c:v>73.131564491320503</c:v>
                </c:pt>
                <c:pt idx="20728">
                  <c:v>73.131564491320503</c:v>
                </c:pt>
                <c:pt idx="20729">
                  <c:v>73.131564491320503</c:v>
                </c:pt>
                <c:pt idx="20730">
                  <c:v>73.131564491320503</c:v>
                </c:pt>
                <c:pt idx="20731">
                  <c:v>73.131564491320503</c:v>
                </c:pt>
                <c:pt idx="20732">
                  <c:v>73.131564491320503</c:v>
                </c:pt>
                <c:pt idx="20733">
                  <c:v>73.131564491320503</c:v>
                </c:pt>
                <c:pt idx="20734">
                  <c:v>73.131564491320503</c:v>
                </c:pt>
                <c:pt idx="20735">
                  <c:v>73.131564491320503</c:v>
                </c:pt>
                <c:pt idx="20736">
                  <c:v>73.131564491320503</c:v>
                </c:pt>
                <c:pt idx="20737">
                  <c:v>73.131564491320503</c:v>
                </c:pt>
                <c:pt idx="20738">
                  <c:v>73.131564491320503</c:v>
                </c:pt>
                <c:pt idx="20739">
                  <c:v>73.131564491320503</c:v>
                </c:pt>
                <c:pt idx="20740">
                  <c:v>73.131564491320503</c:v>
                </c:pt>
                <c:pt idx="20741">
                  <c:v>73.131564491320503</c:v>
                </c:pt>
                <c:pt idx="20742">
                  <c:v>73.131564491320503</c:v>
                </c:pt>
                <c:pt idx="20743">
                  <c:v>73.131564491320503</c:v>
                </c:pt>
                <c:pt idx="20744">
                  <c:v>73.131564491320503</c:v>
                </c:pt>
                <c:pt idx="20745">
                  <c:v>73.131564491320503</c:v>
                </c:pt>
                <c:pt idx="20746">
                  <c:v>73.131564491320503</c:v>
                </c:pt>
                <c:pt idx="20747">
                  <c:v>73.131564491320503</c:v>
                </c:pt>
                <c:pt idx="20748">
                  <c:v>73.131564491320503</c:v>
                </c:pt>
                <c:pt idx="20749">
                  <c:v>73.131564491320503</c:v>
                </c:pt>
                <c:pt idx="20750">
                  <c:v>73.131564491320503</c:v>
                </c:pt>
                <c:pt idx="20751">
                  <c:v>73.131564491320503</c:v>
                </c:pt>
                <c:pt idx="20752">
                  <c:v>73.131564491320503</c:v>
                </c:pt>
                <c:pt idx="20753">
                  <c:v>73.131564491320503</c:v>
                </c:pt>
                <c:pt idx="20754">
                  <c:v>73.131564491320503</c:v>
                </c:pt>
                <c:pt idx="20755">
                  <c:v>73.131564491320503</c:v>
                </c:pt>
                <c:pt idx="20756">
                  <c:v>73.131564491320503</c:v>
                </c:pt>
                <c:pt idx="20757">
                  <c:v>73.131564491320503</c:v>
                </c:pt>
                <c:pt idx="20758">
                  <c:v>73.131564491320503</c:v>
                </c:pt>
                <c:pt idx="20759">
                  <c:v>73.131564491320503</c:v>
                </c:pt>
                <c:pt idx="20760">
                  <c:v>73.131564491320503</c:v>
                </c:pt>
                <c:pt idx="20761">
                  <c:v>73.131564491320503</c:v>
                </c:pt>
                <c:pt idx="20762">
                  <c:v>73.131564491320503</c:v>
                </c:pt>
                <c:pt idx="20763">
                  <c:v>73.131564491320503</c:v>
                </c:pt>
                <c:pt idx="20764">
                  <c:v>73.131564491320503</c:v>
                </c:pt>
                <c:pt idx="20765">
                  <c:v>73.131564491320503</c:v>
                </c:pt>
                <c:pt idx="20766">
                  <c:v>73.131564491320503</c:v>
                </c:pt>
                <c:pt idx="20767">
                  <c:v>73.131564491320503</c:v>
                </c:pt>
                <c:pt idx="20768">
                  <c:v>73.131564491320503</c:v>
                </c:pt>
                <c:pt idx="20769">
                  <c:v>73.131564491320503</c:v>
                </c:pt>
                <c:pt idx="20770">
                  <c:v>73.131564491320503</c:v>
                </c:pt>
                <c:pt idx="20771">
                  <c:v>73.131564491320503</c:v>
                </c:pt>
                <c:pt idx="20772">
                  <c:v>73.131564491320503</c:v>
                </c:pt>
                <c:pt idx="20773">
                  <c:v>73.131564491320503</c:v>
                </c:pt>
                <c:pt idx="20774">
                  <c:v>73.131564491320503</c:v>
                </c:pt>
                <c:pt idx="20775">
                  <c:v>73.131564491320503</c:v>
                </c:pt>
                <c:pt idx="20776">
                  <c:v>73.131564491320503</c:v>
                </c:pt>
                <c:pt idx="20777">
                  <c:v>73.131564491320503</c:v>
                </c:pt>
                <c:pt idx="20778">
                  <c:v>73.131564491320503</c:v>
                </c:pt>
                <c:pt idx="20779">
                  <c:v>73.131564491320503</c:v>
                </c:pt>
                <c:pt idx="20780">
                  <c:v>73.131564491320503</c:v>
                </c:pt>
                <c:pt idx="20781">
                  <c:v>73.131564491320503</c:v>
                </c:pt>
                <c:pt idx="20782">
                  <c:v>73.131564491320503</c:v>
                </c:pt>
                <c:pt idx="20783">
                  <c:v>73.131564491320503</c:v>
                </c:pt>
                <c:pt idx="20784">
                  <c:v>73.131564491320503</c:v>
                </c:pt>
                <c:pt idx="20785">
                  <c:v>73.131564491320503</c:v>
                </c:pt>
                <c:pt idx="20786">
                  <c:v>73.131564491320503</c:v>
                </c:pt>
                <c:pt idx="20787">
                  <c:v>73.131564491320503</c:v>
                </c:pt>
                <c:pt idx="20788">
                  <c:v>73.131564491320503</c:v>
                </c:pt>
                <c:pt idx="20789">
                  <c:v>73.131564491320503</c:v>
                </c:pt>
                <c:pt idx="20790">
                  <c:v>73.131564491320503</c:v>
                </c:pt>
                <c:pt idx="20791">
                  <c:v>73.131564491320503</c:v>
                </c:pt>
                <c:pt idx="20792">
                  <c:v>73.131564491320503</c:v>
                </c:pt>
                <c:pt idx="20793">
                  <c:v>73.131564491320503</c:v>
                </c:pt>
                <c:pt idx="20794">
                  <c:v>73.131564491320503</c:v>
                </c:pt>
                <c:pt idx="20795">
                  <c:v>73.131564491320503</c:v>
                </c:pt>
                <c:pt idx="20796">
                  <c:v>73.131564491320503</c:v>
                </c:pt>
                <c:pt idx="20797">
                  <c:v>73.131564491320503</c:v>
                </c:pt>
                <c:pt idx="20798">
                  <c:v>73.131564491320503</c:v>
                </c:pt>
                <c:pt idx="20799">
                  <c:v>73.131564491320503</c:v>
                </c:pt>
                <c:pt idx="20800">
                  <c:v>73.131564491320503</c:v>
                </c:pt>
                <c:pt idx="20801">
                  <c:v>73.131564491320503</c:v>
                </c:pt>
                <c:pt idx="20802">
                  <c:v>73.131564491320503</c:v>
                </c:pt>
                <c:pt idx="20803">
                  <c:v>73.131564491320503</c:v>
                </c:pt>
                <c:pt idx="20804">
                  <c:v>73.131564491320503</c:v>
                </c:pt>
                <c:pt idx="20805">
                  <c:v>73.131564491320503</c:v>
                </c:pt>
                <c:pt idx="20806">
                  <c:v>73.131564491320503</c:v>
                </c:pt>
                <c:pt idx="20807">
                  <c:v>73.131564491320503</c:v>
                </c:pt>
                <c:pt idx="20808">
                  <c:v>73.131564491320503</c:v>
                </c:pt>
                <c:pt idx="20809">
                  <c:v>73.131564491320503</c:v>
                </c:pt>
                <c:pt idx="20810">
                  <c:v>73.131564491320503</c:v>
                </c:pt>
                <c:pt idx="20811">
                  <c:v>73.131564491320503</c:v>
                </c:pt>
                <c:pt idx="20812">
                  <c:v>73.131564491320503</c:v>
                </c:pt>
                <c:pt idx="20813">
                  <c:v>73.131564491320503</c:v>
                </c:pt>
                <c:pt idx="20814">
                  <c:v>73.131564491320503</c:v>
                </c:pt>
                <c:pt idx="20815">
                  <c:v>73.131564491320503</c:v>
                </c:pt>
                <c:pt idx="20816">
                  <c:v>73.131564491320503</c:v>
                </c:pt>
                <c:pt idx="20817">
                  <c:v>73.131564491320503</c:v>
                </c:pt>
                <c:pt idx="20818">
                  <c:v>73.131564491320503</c:v>
                </c:pt>
                <c:pt idx="20819">
                  <c:v>73.131564491320503</c:v>
                </c:pt>
                <c:pt idx="20820">
                  <c:v>73.131564491320503</c:v>
                </c:pt>
                <c:pt idx="20821">
                  <c:v>73.131564491320503</c:v>
                </c:pt>
                <c:pt idx="20822">
                  <c:v>73.131564491320503</c:v>
                </c:pt>
                <c:pt idx="20823">
                  <c:v>73.131564491320503</c:v>
                </c:pt>
                <c:pt idx="20824">
                  <c:v>73.131564491320503</c:v>
                </c:pt>
                <c:pt idx="20825">
                  <c:v>73.131564491320503</c:v>
                </c:pt>
                <c:pt idx="20826">
                  <c:v>73.131564491320503</c:v>
                </c:pt>
                <c:pt idx="20827">
                  <c:v>73.131564491320503</c:v>
                </c:pt>
                <c:pt idx="20828">
                  <c:v>73.131564491320503</c:v>
                </c:pt>
                <c:pt idx="20829">
                  <c:v>73.131564491320503</c:v>
                </c:pt>
                <c:pt idx="20830">
                  <c:v>73.131564491320503</c:v>
                </c:pt>
                <c:pt idx="20831">
                  <c:v>73.131564491320503</c:v>
                </c:pt>
                <c:pt idx="20832">
                  <c:v>73.131564491320503</c:v>
                </c:pt>
                <c:pt idx="20833">
                  <c:v>73.131564491320503</c:v>
                </c:pt>
                <c:pt idx="20834">
                  <c:v>73.131564491320503</c:v>
                </c:pt>
                <c:pt idx="20835">
                  <c:v>73.131564491320503</c:v>
                </c:pt>
                <c:pt idx="20836">
                  <c:v>73.131564491320503</c:v>
                </c:pt>
                <c:pt idx="20837">
                  <c:v>73.131564491320503</c:v>
                </c:pt>
                <c:pt idx="20838">
                  <c:v>73.131564491320503</c:v>
                </c:pt>
                <c:pt idx="20839">
                  <c:v>73.131564491320503</c:v>
                </c:pt>
                <c:pt idx="20840">
                  <c:v>73.131564491320503</c:v>
                </c:pt>
                <c:pt idx="20841">
                  <c:v>73.131564491320503</c:v>
                </c:pt>
                <c:pt idx="20842">
                  <c:v>73.131564491320503</c:v>
                </c:pt>
                <c:pt idx="20843">
                  <c:v>73.131564491320503</c:v>
                </c:pt>
                <c:pt idx="20844">
                  <c:v>73.131564491320503</c:v>
                </c:pt>
                <c:pt idx="20845">
                  <c:v>73.131564491320503</c:v>
                </c:pt>
                <c:pt idx="20846">
                  <c:v>73.131564491320503</c:v>
                </c:pt>
                <c:pt idx="20847">
                  <c:v>73.131564491320503</c:v>
                </c:pt>
                <c:pt idx="20848">
                  <c:v>73.131564491320503</c:v>
                </c:pt>
                <c:pt idx="20849">
                  <c:v>73.131564491320503</c:v>
                </c:pt>
                <c:pt idx="20850">
                  <c:v>73.131564491320503</c:v>
                </c:pt>
                <c:pt idx="20851">
                  <c:v>73.131564491320503</c:v>
                </c:pt>
                <c:pt idx="20852">
                  <c:v>73.131564491320503</c:v>
                </c:pt>
                <c:pt idx="20853">
                  <c:v>73.131564491320503</c:v>
                </c:pt>
                <c:pt idx="20854">
                  <c:v>73.131564491320503</c:v>
                </c:pt>
                <c:pt idx="20855">
                  <c:v>73.131564491320503</c:v>
                </c:pt>
                <c:pt idx="20856">
                  <c:v>73.131564491320503</c:v>
                </c:pt>
                <c:pt idx="20857">
                  <c:v>73.131564491320503</c:v>
                </c:pt>
                <c:pt idx="20858">
                  <c:v>73.131564491320503</c:v>
                </c:pt>
                <c:pt idx="20859">
                  <c:v>73.131564491320503</c:v>
                </c:pt>
                <c:pt idx="20860">
                  <c:v>73.131564491320503</c:v>
                </c:pt>
                <c:pt idx="20861">
                  <c:v>73.131564491320503</c:v>
                </c:pt>
                <c:pt idx="20862">
                  <c:v>73.131564491320503</c:v>
                </c:pt>
                <c:pt idx="20863">
                  <c:v>73.131564491320503</c:v>
                </c:pt>
                <c:pt idx="20864">
                  <c:v>73.131564491320503</c:v>
                </c:pt>
                <c:pt idx="20865">
                  <c:v>73.131564491320503</c:v>
                </c:pt>
                <c:pt idx="20866">
                  <c:v>73.131564491320503</c:v>
                </c:pt>
                <c:pt idx="20867">
                  <c:v>73.131564491320503</c:v>
                </c:pt>
                <c:pt idx="20868">
                  <c:v>73.131564491320503</c:v>
                </c:pt>
                <c:pt idx="20869">
                  <c:v>73.131564491320503</c:v>
                </c:pt>
                <c:pt idx="20870">
                  <c:v>73.131564491320503</c:v>
                </c:pt>
                <c:pt idx="20871">
                  <c:v>73.131564491320503</c:v>
                </c:pt>
                <c:pt idx="20872">
                  <c:v>73.131564491320503</c:v>
                </c:pt>
                <c:pt idx="20873">
                  <c:v>73.131564491320503</c:v>
                </c:pt>
                <c:pt idx="20874">
                  <c:v>73.131564491320503</c:v>
                </c:pt>
                <c:pt idx="20875">
                  <c:v>73.141699626455704</c:v>
                </c:pt>
                <c:pt idx="20876">
                  <c:v>73.141699626455704</c:v>
                </c:pt>
                <c:pt idx="20877">
                  <c:v>73.141699626455704</c:v>
                </c:pt>
                <c:pt idx="20878">
                  <c:v>73.141699626455704</c:v>
                </c:pt>
                <c:pt idx="20879">
                  <c:v>73.141699626455704</c:v>
                </c:pt>
                <c:pt idx="20880">
                  <c:v>73.141699626455704</c:v>
                </c:pt>
                <c:pt idx="20881">
                  <c:v>73.141699626455704</c:v>
                </c:pt>
                <c:pt idx="20882">
                  <c:v>73.141699626455704</c:v>
                </c:pt>
                <c:pt idx="20883">
                  <c:v>73.141699626455704</c:v>
                </c:pt>
                <c:pt idx="20884">
                  <c:v>73.141699626455704</c:v>
                </c:pt>
                <c:pt idx="20885">
                  <c:v>73.141699626455704</c:v>
                </c:pt>
                <c:pt idx="20886">
                  <c:v>73.141699626455704</c:v>
                </c:pt>
                <c:pt idx="20887">
                  <c:v>73.141699626455704</c:v>
                </c:pt>
                <c:pt idx="20888">
                  <c:v>73.141699626455704</c:v>
                </c:pt>
                <c:pt idx="20889">
                  <c:v>73.141699626455704</c:v>
                </c:pt>
                <c:pt idx="20890">
                  <c:v>73.141699626455704</c:v>
                </c:pt>
                <c:pt idx="20891">
                  <c:v>73.141699626455704</c:v>
                </c:pt>
                <c:pt idx="20892">
                  <c:v>73.141699626455704</c:v>
                </c:pt>
                <c:pt idx="20893">
                  <c:v>73.141699626455704</c:v>
                </c:pt>
                <c:pt idx="20894">
                  <c:v>73.196316743572794</c:v>
                </c:pt>
                <c:pt idx="20895">
                  <c:v>73.196316743572794</c:v>
                </c:pt>
                <c:pt idx="20896">
                  <c:v>73.196316743572794</c:v>
                </c:pt>
                <c:pt idx="20897">
                  <c:v>73.196316743572794</c:v>
                </c:pt>
                <c:pt idx="20898">
                  <c:v>73.196316743572794</c:v>
                </c:pt>
                <c:pt idx="20899">
                  <c:v>73.196316743572794</c:v>
                </c:pt>
                <c:pt idx="20900">
                  <c:v>73.196316743572794</c:v>
                </c:pt>
                <c:pt idx="20901">
                  <c:v>73.196316743572794</c:v>
                </c:pt>
                <c:pt idx="20902">
                  <c:v>73.196316743572794</c:v>
                </c:pt>
                <c:pt idx="20903">
                  <c:v>73.196316743572794</c:v>
                </c:pt>
                <c:pt idx="20904">
                  <c:v>73.196316743572794</c:v>
                </c:pt>
                <c:pt idx="20905">
                  <c:v>73.196316743572794</c:v>
                </c:pt>
                <c:pt idx="20906">
                  <c:v>73.196316743572794</c:v>
                </c:pt>
                <c:pt idx="20907">
                  <c:v>73.196316743572794</c:v>
                </c:pt>
                <c:pt idx="20908">
                  <c:v>73.196316743572794</c:v>
                </c:pt>
                <c:pt idx="20909">
                  <c:v>73.196316743572794</c:v>
                </c:pt>
                <c:pt idx="20910">
                  <c:v>73.196316743572794</c:v>
                </c:pt>
                <c:pt idx="20911">
                  <c:v>73.196316743572794</c:v>
                </c:pt>
                <c:pt idx="20912">
                  <c:v>73.196316743572794</c:v>
                </c:pt>
                <c:pt idx="20913">
                  <c:v>73.196316743572794</c:v>
                </c:pt>
                <c:pt idx="20914">
                  <c:v>73.196316743572794</c:v>
                </c:pt>
                <c:pt idx="20915">
                  <c:v>73.196316743572794</c:v>
                </c:pt>
                <c:pt idx="20916">
                  <c:v>73.196316743572794</c:v>
                </c:pt>
                <c:pt idx="20917">
                  <c:v>73.196316743572794</c:v>
                </c:pt>
                <c:pt idx="20918">
                  <c:v>73.196316743572794</c:v>
                </c:pt>
                <c:pt idx="20919">
                  <c:v>73.196316743572794</c:v>
                </c:pt>
                <c:pt idx="20920">
                  <c:v>73.196316743572794</c:v>
                </c:pt>
                <c:pt idx="20921">
                  <c:v>73.196316743572794</c:v>
                </c:pt>
                <c:pt idx="20922">
                  <c:v>73.196316743572794</c:v>
                </c:pt>
                <c:pt idx="20923">
                  <c:v>73.196316743572794</c:v>
                </c:pt>
                <c:pt idx="20924">
                  <c:v>73.196316743572794</c:v>
                </c:pt>
                <c:pt idx="20925">
                  <c:v>73.196316743572794</c:v>
                </c:pt>
                <c:pt idx="20926">
                  <c:v>73.196316743572794</c:v>
                </c:pt>
                <c:pt idx="20927">
                  <c:v>73.196316743572794</c:v>
                </c:pt>
                <c:pt idx="20928">
                  <c:v>73.196316743572794</c:v>
                </c:pt>
                <c:pt idx="20929">
                  <c:v>73.196316743572794</c:v>
                </c:pt>
                <c:pt idx="20930">
                  <c:v>73.196316743572794</c:v>
                </c:pt>
                <c:pt idx="20931">
                  <c:v>73.196316743572794</c:v>
                </c:pt>
                <c:pt idx="20932">
                  <c:v>73.196316743572794</c:v>
                </c:pt>
                <c:pt idx="20933">
                  <c:v>73.196316743572794</c:v>
                </c:pt>
                <c:pt idx="20934">
                  <c:v>73.196316743572794</c:v>
                </c:pt>
                <c:pt idx="20935">
                  <c:v>73.432803230059307</c:v>
                </c:pt>
                <c:pt idx="20936">
                  <c:v>73.432803230059307</c:v>
                </c:pt>
                <c:pt idx="20937">
                  <c:v>73.432803230059307</c:v>
                </c:pt>
                <c:pt idx="20938">
                  <c:v>73.432803230059307</c:v>
                </c:pt>
                <c:pt idx="20939">
                  <c:v>73.432803230059307</c:v>
                </c:pt>
                <c:pt idx="20940">
                  <c:v>73.432803230059307</c:v>
                </c:pt>
                <c:pt idx="20941">
                  <c:v>73.432803230059307</c:v>
                </c:pt>
                <c:pt idx="20942">
                  <c:v>73.635505932762001</c:v>
                </c:pt>
                <c:pt idx="20943">
                  <c:v>73.635505932762001</c:v>
                </c:pt>
                <c:pt idx="20944">
                  <c:v>73.635505932762001</c:v>
                </c:pt>
                <c:pt idx="20945">
                  <c:v>73.635505932762001</c:v>
                </c:pt>
                <c:pt idx="20946">
                  <c:v>73.635505932762001</c:v>
                </c:pt>
                <c:pt idx="20947">
                  <c:v>73.635505932762001</c:v>
                </c:pt>
                <c:pt idx="20948">
                  <c:v>73.8719924192485</c:v>
                </c:pt>
                <c:pt idx="20949">
                  <c:v>73.8719924192485</c:v>
                </c:pt>
                <c:pt idx="20950">
                  <c:v>73.8719924192485</c:v>
                </c:pt>
                <c:pt idx="20951">
                  <c:v>73.8719924192485</c:v>
                </c:pt>
                <c:pt idx="20952">
                  <c:v>73.8719924192485</c:v>
                </c:pt>
                <c:pt idx="20953">
                  <c:v>73.8719924192485</c:v>
                </c:pt>
                <c:pt idx="20954">
                  <c:v>73.8719924192485</c:v>
                </c:pt>
                <c:pt idx="20955">
                  <c:v>73.8719924192485</c:v>
                </c:pt>
                <c:pt idx="20956">
                  <c:v>73.8719924192485</c:v>
                </c:pt>
                <c:pt idx="20957">
                  <c:v>73.8719924192485</c:v>
                </c:pt>
                <c:pt idx="20958">
                  <c:v>73.8719924192485</c:v>
                </c:pt>
                <c:pt idx="20959">
                  <c:v>73.8719924192485</c:v>
                </c:pt>
                <c:pt idx="20960">
                  <c:v>73.8719924192485</c:v>
                </c:pt>
                <c:pt idx="20961">
                  <c:v>73.8719924192485</c:v>
                </c:pt>
                <c:pt idx="20962">
                  <c:v>73.8719924192485</c:v>
                </c:pt>
                <c:pt idx="20963">
                  <c:v>73.8719924192485</c:v>
                </c:pt>
                <c:pt idx="20964">
                  <c:v>73.8719924192485</c:v>
                </c:pt>
                <c:pt idx="20965">
                  <c:v>73.8719924192485</c:v>
                </c:pt>
                <c:pt idx="20966">
                  <c:v>73.8719924192485</c:v>
                </c:pt>
                <c:pt idx="20967">
                  <c:v>73.8719924192485</c:v>
                </c:pt>
                <c:pt idx="20968">
                  <c:v>73.8719924192485</c:v>
                </c:pt>
                <c:pt idx="20969">
                  <c:v>73.8719924192485</c:v>
                </c:pt>
                <c:pt idx="20970">
                  <c:v>73.8719924192485</c:v>
                </c:pt>
                <c:pt idx="20971">
                  <c:v>73.8719924192485</c:v>
                </c:pt>
                <c:pt idx="20972">
                  <c:v>73.8719924192485</c:v>
                </c:pt>
                <c:pt idx="20973">
                  <c:v>73.8719924192485</c:v>
                </c:pt>
                <c:pt idx="20974">
                  <c:v>73.8719924192485</c:v>
                </c:pt>
                <c:pt idx="20975">
                  <c:v>73.8719924192485</c:v>
                </c:pt>
                <c:pt idx="20976">
                  <c:v>73.8719924192485</c:v>
                </c:pt>
                <c:pt idx="20977">
                  <c:v>73.8719924192485</c:v>
                </c:pt>
                <c:pt idx="20978">
                  <c:v>73.8719924192485</c:v>
                </c:pt>
                <c:pt idx="20979">
                  <c:v>73.8719924192485</c:v>
                </c:pt>
                <c:pt idx="20980">
                  <c:v>73.8719924192485</c:v>
                </c:pt>
                <c:pt idx="20981">
                  <c:v>73.8719924192485</c:v>
                </c:pt>
                <c:pt idx="20982">
                  <c:v>73.8719924192485</c:v>
                </c:pt>
                <c:pt idx="20983">
                  <c:v>73.8719924192485</c:v>
                </c:pt>
                <c:pt idx="20984">
                  <c:v>73.8719924192485</c:v>
                </c:pt>
                <c:pt idx="20985">
                  <c:v>73.8719924192485</c:v>
                </c:pt>
                <c:pt idx="20986">
                  <c:v>73.8719924192485</c:v>
                </c:pt>
                <c:pt idx="20987">
                  <c:v>73.8719924192485</c:v>
                </c:pt>
                <c:pt idx="20988">
                  <c:v>73.8719924192485</c:v>
                </c:pt>
                <c:pt idx="20989">
                  <c:v>73.8719924192485</c:v>
                </c:pt>
                <c:pt idx="20990">
                  <c:v>73.8719924192485</c:v>
                </c:pt>
                <c:pt idx="20991">
                  <c:v>73.8719924192485</c:v>
                </c:pt>
                <c:pt idx="20992">
                  <c:v>73.8719924192485</c:v>
                </c:pt>
                <c:pt idx="20993">
                  <c:v>73.8719924192485</c:v>
                </c:pt>
                <c:pt idx="20994">
                  <c:v>73.8719924192485</c:v>
                </c:pt>
                <c:pt idx="20995">
                  <c:v>73.8719924192485</c:v>
                </c:pt>
                <c:pt idx="20996">
                  <c:v>73.8719924192485</c:v>
                </c:pt>
                <c:pt idx="20997">
                  <c:v>73.8719924192485</c:v>
                </c:pt>
                <c:pt idx="20998">
                  <c:v>73.8719924192485</c:v>
                </c:pt>
                <c:pt idx="20999">
                  <c:v>73.8719924192485</c:v>
                </c:pt>
                <c:pt idx="21000">
                  <c:v>73.8719924192485</c:v>
                </c:pt>
                <c:pt idx="21001">
                  <c:v>73.8719924192485</c:v>
                </c:pt>
                <c:pt idx="21002">
                  <c:v>74.277397824653903</c:v>
                </c:pt>
                <c:pt idx="21003">
                  <c:v>74.277397824653903</c:v>
                </c:pt>
                <c:pt idx="21004">
                  <c:v>74.277397824653903</c:v>
                </c:pt>
                <c:pt idx="21005">
                  <c:v>74.277397824653903</c:v>
                </c:pt>
                <c:pt idx="21006">
                  <c:v>74.277397824653903</c:v>
                </c:pt>
                <c:pt idx="21007">
                  <c:v>74.277397824653903</c:v>
                </c:pt>
                <c:pt idx="21008">
                  <c:v>74.277397824653903</c:v>
                </c:pt>
                <c:pt idx="21009">
                  <c:v>74.277397824653903</c:v>
                </c:pt>
                <c:pt idx="21010">
                  <c:v>74.277397824653903</c:v>
                </c:pt>
                <c:pt idx="21011">
                  <c:v>74.277397824653903</c:v>
                </c:pt>
                <c:pt idx="21012">
                  <c:v>74.277397824653903</c:v>
                </c:pt>
                <c:pt idx="21013">
                  <c:v>74.277397824653903</c:v>
                </c:pt>
                <c:pt idx="21014">
                  <c:v>74.277397824653903</c:v>
                </c:pt>
                <c:pt idx="21015">
                  <c:v>74.277397824653903</c:v>
                </c:pt>
                <c:pt idx="21016">
                  <c:v>74.277397824653903</c:v>
                </c:pt>
                <c:pt idx="21017">
                  <c:v>74.277397824653903</c:v>
                </c:pt>
                <c:pt idx="21018">
                  <c:v>74.277397824653903</c:v>
                </c:pt>
                <c:pt idx="21019">
                  <c:v>74.277397824653903</c:v>
                </c:pt>
                <c:pt idx="21020">
                  <c:v>74.277397824653903</c:v>
                </c:pt>
                <c:pt idx="21021">
                  <c:v>74.277397824653903</c:v>
                </c:pt>
                <c:pt idx="21022">
                  <c:v>74.277397824653903</c:v>
                </c:pt>
                <c:pt idx="21023">
                  <c:v>74.277397824653903</c:v>
                </c:pt>
                <c:pt idx="21024">
                  <c:v>74.277397824653903</c:v>
                </c:pt>
                <c:pt idx="21025">
                  <c:v>74.277397824653903</c:v>
                </c:pt>
                <c:pt idx="21026">
                  <c:v>74.277397824653903</c:v>
                </c:pt>
                <c:pt idx="21027">
                  <c:v>74.277397824653903</c:v>
                </c:pt>
                <c:pt idx="21028">
                  <c:v>74.277397824653903</c:v>
                </c:pt>
                <c:pt idx="21029">
                  <c:v>74.277397824653903</c:v>
                </c:pt>
                <c:pt idx="21030">
                  <c:v>74.277397824653903</c:v>
                </c:pt>
                <c:pt idx="21031">
                  <c:v>74.277397824653903</c:v>
                </c:pt>
                <c:pt idx="21032">
                  <c:v>74.277397824653903</c:v>
                </c:pt>
                <c:pt idx="21033">
                  <c:v>74.277397824653903</c:v>
                </c:pt>
                <c:pt idx="21034">
                  <c:v>74.277397824653903</c:v>
                </c:pt>
                <c:pt idx="21035">
                  <c:v>74.277397824653903</c:v>
                </c:pt>
                <c:pt idx="21036">
                  <c:v>74.277397824653903</c:v>
                </c:pt>
                <c:pt idx="21037">
                  <c:v>74.277397824653903</c:v>
                </c:pt>
                <c:pt idx="21038">
                  <c:v>74.277397824653903</c:v>
                </c:pt>
                <c:pt idx="21039">
                  <c:v>74.277397824653903</c:v>
                </c:pt>
                <c:pt idx="21040">
                  <c:v>74.277397824653903</c:v>
                </c:pt>
                <c:pt idx="21041">
                  <c:v>74.277397824653903</c:v>
                </c:pt>
                <c:pt idx="21042">
                  <c:v>74.277397824653903</c:v>
                </c:pt>
                <c:pt idx="21043">
                  <c:v>74.277397824653903</c:v>
                </c:pt>
                <c:pt idx="21044">
                  <c:v>74.277397824653903</c:v>
                </c:pt>
                <c:pt idx="21045">
                  <c:v>74.277397824653903</c:v>
                </c:pt>
                <c:pt idx="21046">
                  <c:v>74.277397824653903</c:v>
                </c:pt>
                <c:pt idx="21047">
                  <c:v>74.277397824653903</c:v>
                </c:pt>
                <c:pt idx="21048">
                  <c:v>74.277397824653903</c:v>
                </c:pt>
                <c:pt idx="21049">
                  <c:v>74.277397824653903</c:v>
                </c:pt>
                <c:pt idx="21050">
                  <c:v>74.277397824653903</c:v>
                </c:pt>
                <c:pt idx="21051">
                  <c:v>74.277397824653903</c:v>
                </c:pt>
                <c:pt idx="21052">
                  <c:v>74.277397824653903</c:v>
                </c:pt>
                <c:pt idx="21053">
                  <c:v>74.277397824653903</c:v>
                </c:pt>
                <c:pt idx="21054">
                  <c:v>74.277397824653903</c:v>
                </c:pt>
                <c:pt idx="21055">
                  <c:v>74.277397824653903</c:v>
                </c:pt>
                <c:pt idx="21056">
                  <c:v>74.277397824653903</c:v>
                </c:pt>
                <c:pt idx="21057">
                  <c:v>74.277397824653903</c:v>
                </c:pt>
                <c:pt idx="21058">
                  <c:v>74.277397824653903</c:v>
                </c:pt>
                <c:pt idx="21059">
                  <c:v>74.277397824653903</c:v>
                </c:pt>
                <c:pt idx="21060">
                  <c:v>74.277397824653903</c:v>
                </c:pt>
                <c:pt idx="21061">
                  <c:v>74.277397824653903</c:v>
                </c:pt>
                <c:pt idx="21062">
                  <c:v>74.277397824653903</c:v>
                </c:pt>
                <c:pt idx="21063">
                  <c:v>74.277397824653903</c:v>
                </c:pt>
                <c:pt idx="21064">
                  <c:v>74.277397824653903</c:v>
                </c:pt>
                <c:pt idx="21065">
                  <c:v>74.277397824653903</c:v>
                </c:pt>
                <c:pt idx="21066">
                  <c:v>74.277397824653903</c:v>
                </c:pt>
                <c:pt idx="21067">
                  <c:v>74.277397824653903</c:v>
                </c:pt>
                <c:pt idx="21068">
                  <c:v>74.277397824653903</c:v>
                </c:pt>
                <c:pt idx="21069">
                  <c:v>74.277397824653903</c:v>
                </c:pt>
                <c:pt idx="21070">
                  <c:v>74.277397824653903</c:v>
                </c:pt>
                <c:pt idx="21071">
                  <c:v>74.277397824653903</c:v>
                </c:pt>
                <c:pt idx="21072">
                  <c:v>74.277397824653903</c:v>
                </c:pt>
                <c:pt idx="21073">
                  <c:v>74.277397824653903</c:v>
                </c:pt>
                <c:pt idx="21074">
                  <c:v>74.277397824653903</c:v>
                </c:pt>
                <c:pt idx="21075">
                  <c:v>74.277397824653903</c:v>
                </c:pt>
                <c:pt idx="21076">
                  <c:v>74.277397824653903</c:v>
                </c:pt>
                <c:pt idx="21077">
                  <c:v>74.277397824653903</c:v>
                </c:pt>
                <c:pt idx="21078">
                  <c:v>74.277397824653903</c:v>
                </c:pt>
                <c:pt idx="21079">
                  <c:v>74.277397824653903</c:v>
                </c:pt>
                <c:pt idx="21080">
                  <c:v>74.277397824653903</c:v>
                </c:pt>
                <c:pt idx="21081">
                  <c:v>74.277397824653903</c:v>
                </c:pt>
                <c:pt idx="21082">
                  <c:v>74.277397824653903</c:v>
                </c:pt>
                <c:pt idx="21083">
                  <c:v>74.277397824653903</c:v>
                </c:pt>
                <c:pt idx="21084">
                  <c:v>74.277397824653903</c:v>
                </c:pt>
                <c:pt idx="21085">
                  <c:v>74.277397824653903</c:v>
                </c:pt>
                <c:pt idx="21086">
                  <c:v>74.277397824653903</c:v>
                </c:pt>
                <c:pt idx="21087">
                  <c:v>74.277397824653903</c:v>
                </c:pt>
                <c:pt idx="21088">
                  <c:v>74.277397824653903</c:v>
                </c:pt>
                <c:pt idx="21089">
                  <c:v>74.277397824653903</c:v>
                </c:pt>
                <c:pt idx="21090">
                  <c:v>74.277397824653903</c:v>
                </c:pt>
                <c:pt idx="21091">
                  <c:v>74.277397824653903</c:v>
                </c:pt>
                <c:pt idx="21092">
                  <c:v>74.277397824653903</c:v>
                </c:pt>
                <c:pt idx="21093">
                  <c:v>74.277397824653903</c:v>
                </c:pt>
                <c:pt idx="21094">
                  <c:v>74.277397824653903</c:v>
                </c:pt>
                <c:pt idx="21095">
                  <c:v>74.277397824653903</c:v>
                </c:pt>
                <c:pt idx="21096">
                  <c:v>74.277397824653903</c:v>
                </c:pt>
                <c:pt idx="21097">
                  <c:v>74.277397824653903</c:v>
                </c:pt>
                <c:pt idx="21098">
                  <c:v>74.277397824653903</c:v>
                </c:pt>
                <c:pt idx="21099">
                  <c:v>74.277397824653903</c:v>
                </c:pt>
                <c:pt idx="21100">
                  <c:v>74.277397824653903</c:v>
                </c:pt>
                <c:pt idx="21101">
                  <c:v>74.277397824653903</c:v>
                </c:pt>
                <c:pt idx="21102">
                  <c:v>74.277397824653903</c:v>
                </c:pt>
                <c:pt idx="21103">
                  <c:v>74.277397824653903</c:v>
                </c:pt>
                <c:pt idx="21104">
                  <c:v>74.277397824653903</c:v>
                </c:pt>
                <c:pt idx="21105">
                  <c:v>74.277397824653903</c:v>
                </c:pt>
                <c:pt idx="21106">
                  <c:v>74.277397824653903</c:v>
                </c:pt>
                <c:pt idx="21107">
                  <c:v>74.277397824653903</c:v>
                </c:pt>
                <c:pt idx="21108">
                  <c:v>74.277397824653903</c:v>
                </c:pt>
                <c:pt idx="21109">
                  <c:v>74.277397824653903</c:v>
                </c:pt>
                <c:pt idx="21110">
                  <c:v>74.277397824653903</c:v>
                </c:pt>
                <c:pt idx="21111">
                  <c:v>74.277397824653903</c:v>
                </c:pt>
                <c:pt idx="21112">
                  <c:v>74.277397824653903</c:v>
                </c:pt>
                <c:pt idx="21113">
                  <c:v>74.277397824653903</c:v>
                </c:pt>
                <c:pt idx="21114">
                  <c:v>74.277397824653903</c:v>
                </c:pt>
                <c:pt idx="21115">
                  <c:v>74.277397824653903</c:v>
                </c:pt>
                <c:pt idx="21116">
                  <c:v>74.277397824653903</c:v>
                </c:pt>
                <c:pt idx="21117">
                  <c:v>74.277397824653903</c:v>
                </c:pt>
                <c:pt idx="21118">
                  <c:v>74.277397824653903</c:v>
                </c:pt>
                <c:pt idx="21119">
                  <c:v>74.277397824653903</c:v>
                </c:pt>
                <c:pt idx="21120">
                  <c:v>74.277397824653903</c:v>
                </c:pt>
                <c:pt idx="21121">
                  <c:v>74.277397824653903</c:v>
                </c:pt>
                <c:pt idx="21122">
                  <c:v>74.277397824653903</c:v>
                </c:pt>
                <c:pt idx="21123">
                  <c:v>74.277397824653903</c:v>
                </c:pt>
                <c:pt idx="21124">
                  <c:v>74.277397824653903</c:v>
                </c:pt>
                <c:pt idx="21125">
                  <c:v>74.277397824653903</c:v>
                </c:pt>
                <c:pt idx="21126">
                  <c:v>74.277397824653903</c:v>
                </c:pt>
                <c:pt idx="21127">
                  <c:v>74.277397824653903</c:v>
                </c:pt>
                <c:pt idx="21128">
                  <c:v>74.277397824653903</c:v>
                </c:pt>
                <c:pt idx="21129">
                  <c:v>74.277397824653903</c:v>
                </c:pt>
                <c:pt idx="21130">
                  <c:v>74.277397824653903</c:v>
                </c:pt>
                <c:pt idx="21131">
                  <c:v>74.277397824653903</c:v>
                </c:pt>
                <c:pt idx="21132">
                  <c:v>74.277397824653903</c:v>
                </c:pt>
                <c:pt idx="21133">
                  <c:v>74.277397824653903</c:v>
                </c:pt>
                <c:pt idx="21134">
                  <c:v>74.277397824653903</c:v>
                </c:pt>
                <c:pt idx="21135">
                  <c:v>74.277397824653903</c:v>
                </c:pt>
                <c:pt idx="21136">
                  <c:v>74.277397824653903</c:v>
                </c:pt>
                <c:pt idx="21137">
                  <c:v>74.277397824653903</c:v>
                </c:pt>
                <c:pt idx="21138">
                  <c:v>74.277397824653903</c:v>
                </c:pt>
                <c:pt idx="21139">
                  <c:v>74.277397824653903</c:v>
                </c:pt>
                <c:pt idx="21140">
                  <c:v>74.277397824653903</c:v>
                </c:pt>
                <c:pt idx="21141">
                  <c:v>74.277397824653903</c:v>
                </c:pt>
                <c:pt idx="21142">
                  <c:v>74.277397824653903</c:v>
                </c:pt>
                <c:pt idx="21143">
                  <c:v>74.277397824653903</c:v>
                </c:pt>
                <c:pt idx="21144">
                  <c:v>74.277397824653903</c:v>
                </c:pt>
                <c:pt idx="21145">
                  <c:v>74.277397824653903</c:v>
                </c:pt>
                <c:pt idx="21146">
                  <c:v>74.277397824653903</c:v>
                </c:pt>
                <c:pt idx="21147">
                  <c:v>74.277397824653903</c:v>
                </c:pt>
                <c:pt idx="21148">
                  <c:v>74.277397824653903</c:v>
                </c:pt>
                <c:pt idx="21149">
                  <c:v>74.277397824653903</c:v>
                </c:pt>
                <c:pt idx="21150">
                  <c:v>74.277397824653903</c:v>
                </c:pt>
                <c:pt idx="21151">
                  <c:v>74.277397824653903</c:v>
                </c:pt>
                <c:pt idx="21152">
                  <c:v>74.277397824653903</c:v>
                </c:pt>
                <c:pt idx="21153">
                  <c:v>74.277397824653903</c:v>
                </c:pt>
                <c:pt idx="21154">
                  <c:v>74.277397824653903</c:v>
                </c:pt>
                <c:pt idx="21155">
                  <c:v>74.277397824653903</c:v>
                </c:pt>
                <c:pt idx="21156">
                  <c:v>74.277397824653903</c:v>
                </c:pt>
                <c:pt idx="21157">
                  <c:v>74.277397824653903</c:v>
                </c:pt>
                <c:pt idx="21158">
                  <c:v>74.277397824653903</c:v>
                </c:pt>
                <c:pt idx="21159">
                  <c:v>74.277397824653903</c:v>
                </c:pt>
                <c:pt idx="21160">
                  <c:v>74.277397824653903</c:v>
                </c:pt>
                <c:pt idx="21161">
                  <c:v>74.277397824653903</c:v>
                </c:pt>
                <c:pt idx="21162">
                  <c:v>74.277397824653903</c:v>
                </c:pt>
                <c:pt idx="21163">
                  <c:v>74.277397824653903</c:v>
                </c:pt>
                <c:pt idx="21164">
                  <c:v>74.277397824653903</c:v>
                </c:pt>
                <c:pt idx="21165">
                  <c:v>74.277397824653903</c:v>
                </c:pt>
                <c:pt idx="21166">
                  <c:v>74.277397824653903</c:v>
                </c:pt>
                <c:pt idx="21167">
                  <c:v>74.277397824653903</c:v>
                </c:pt>
                <c:pt idx="21168">
                  <c:v>74.277397824653903</c:v>
                </c:pt>
                <c:pt idx="21169">
                  <c:v>74.277397824653903</c:v>
                </c:pt>
                <c:pt idx="21170">
                  <c:v>74.277397824653903</c:v>
                </c:pt>
                <c:pt idx="21171">
                  <c:v>74.277397824653903</c:v>
                </c:pt>
                <c:pt idx="21172">
                  <c:v>74.277397824653903</c:v>
                </c:pt>
                <c:pt idx="21173">
                  <c:v>74.277397824653903</c:v>
                </c:pt>
                <c:pt idx="21174">
                  <c:v>74.277397824653903</c:v>
                </c:pt>
                <c:pt idx="21175">
                  <c:v>74.277397824653903</c:v>
                </c:pt>
                <c:pt idx="21176">
                  <c:v>74.277397824653903</c:v>
                </c:pt>
                <c:pt idx="21177">
                  <c:v>74.277397824653903</c:v>
                </c:pt>
                <c:pt idx="21178">
                  <c:v>74.277397824653903</c:v>
                </c:pt>
                <c:pt idx="21179">
                  <c:v>74.277397824653903</c:v>
                </c:pt>
                <c:pt idx="21180">
                  <c:v>74.277397824653903</c:v>
                </c:pt>
                <c:pt idx="21181">
                  <c:v>74.277397824653903</c:v>
                </c:pt>
                <c:pt idx="21182">
                  <c:v>74.277397824653903</c:v>
                </c:pt>
                <c:pt idx="21183">
                  <c:v>74.277397824653903</c:v>
                </c:pt>
                <c:pt idx="21184">
                  <c:v>74.277397824653903</c:v>
                </c:pt>
                <c:pt idx="21185">
                  <c:v>74.277397824653903</c:v>
                </c:pt>
                <c:pt idx="21186">
                  <c:v>74.277397824653903</c:v>
                </c:pt>
                <c:pt idx="21187">
                  <c:v>74.277397824653903</c:v>
                </c:pt>
                <c:pt idx="21188">
                  <c:v>74.277397824653903</c:v>
                </c:pt>
                <c:pt idx="21189">
                  <c:v>74.277397824653903</c:v>
                </c:pt>
                <c:pt idx="21190">
                  <c:v>74.277397824653903</c:v>
                </c:pt>
                <c:pt idx="21191">
                  <c:v>74.277397824653903</c:v>
                </c:pt>
                <c:pt idx="21192">
                  <c:v>74.277397824653903</c:v>
                </c:pt>
                <c:pt idx="21193">
                  <c:v>74.277397824653903</c:v>
                </c:pt>
                <c:pt idx="21194">
                  <c:v>74.277397824653903</c:v>
                </c:pt>
                <c:pt idx="21195">
                  <c:v>74.277397824653903</c:v>
                </c:pt>
                <c:pt idx="21196">
                  <c:v>74.277397824653903</c:v>
                </c:pt>
                <c:pt idx="21197">
                  <c:v>74.277397824653903</c:v>
                </c:pt>
                <c:pt idx="21198">
                  <c:v>74.277397824653903</c:v>
                </c:pt>
                <c:pt idx="21199">
                  <c:v>74.277397824653903</c:v>
                </c:pt>
                <c:pt idx="21200">
                  <c:v>74.277397824653903</c:v>
                </c:pt>
                <c:pt idx="21201">
                  <c:v>74.277397824653903</c:v>
                </c:pt>
                <c:pt idx="21202">
                  <c:v>74.277397824653903</c:v>
                </c:pt>
                <c:pt idx="21203">
                  <c:v>74.277397824653903</c:v>
                </c:pt>
                <c:pt idx="21204">
                  <c:v>74.277397824653903</c:v>
                </c:pt>
                <c:pt idx="21205">
                  <c:v>74.277397824653903</c:v>
                </c:pt>
                <c:pt idx="21206">
                  <c:v>74.277397824653903</c:v>
                </c:pt>
                <c:pt idx="21207">
                  <c:v>74.277397824653903</c:v>
                </c:pt>
                <c:pt idx="21208">
                  <c:v>74.277397824653903</c:v>
                </c:pt>
                <c:pt idx="21209">
                  <c:v>74.277397824653903</c:v>
                </c:pt>
                <c:pt idx="21210">
                  <c:v>74.277397824653903</c:v>
                </c:pt>
                <c:pt idx="21211">
                  <c:v>74.277397824653903</c:v>
                </c:pt>
                <c:pt idx="21212">
                  <c:v>74.277397824653903</c:v>
                </c:pt>
                <c:pt idx="21213">
                  <c:v>74.277397824653903</c:v>
                </c:pt>
                <c:pt idx="21214">
                  <c:v>74.277397824653903</c:v>
                </c:pt>
                <c:pt idx="21215">
                  <c:v>74.277397824653903</c:v>
                </c:pt>
                <c:pt idx="21216">
                  <c:v>74.277397824653903</c:v>
                </c:pt>
                <c:pt idx="21217">
                  <c:v>74.277397824653903</c:v>
                </c:pt>
                <c:pt idx="21218">
                  <c:v>74.277397824653903</c:v>
                </c:pt>
                <c:pt idx="21219">
                  <c:v>74.277397824653903</c:v>
                </c:pt>
                <c:pt idx="21220">
                  <c:v>74.277397824653903</c:v>
                </c:pt>
                <c:pt idx="21221">
                  <c:v>74.277397824653903</c:v>
                </c:pt>
                <c:pt idx="21222">
                  <c:v>74.277397824653903</c:v>
                </c:pt>
                <c:pt idx="21223">
                  <c:v>74.277397824653903</c:v>
                </c:pt>
                <c:pt idx="21224">
                  <c:v>74.277397824653903</c:v>
                </c:pt>
                <c:pt idx="21225">
                  <c:v>74.277397824653903</c:v>
                </c:pt>
                <c:pt idx="21226">
                  <c:v>74.277397824653903</c:v>
                </c:pt>
                <c:pt idx="21227">
                  <c:v>74.277397824653903</c:v>
                </c:pt>
                <c:pt idx="21228">
                  <c:v>74.277397824653903</c:v>
                </c:pt>
                <c:pt idx="21229">
                  <c:v>74.277397824653903</c:v>
                </c:pt>
                <c:pt idx="21230">
                  <c:v>74.277397824653903</c:v>
                </c:pt>
                <c:pt idx="21231">
                  <c:v>74.277397824653903</c:v>
                </c:pt>
                <c:pt idx="21232">
                  <c:v>74.277397824653903</c:v>
                </c:pt>
                <c:pt idx="21233">
                  <c:v>74.277397824653903</c:v>
                </c:pt>
                <c:pt idx="21234">
                  <c:v>74.277397824653903</c:v>
                </c:pt>
                <c:pt idx="21235">
                  <c:v>74.277397824653903</c:v>
                </c:pt>
                <c:pt idx="21236">
                  <c:v>74.277397824653903</c:v>
                </c:pt>
                <c:pt idx="21237">
                  <c:v>74.277397824653903</c:v>
                </c:pt>
                <c:pt idx="21238">
                  <c:v>74.277397824653903</c:v>
                </c:pt>
                <c:pt idx="21239">
                  <c:v>74.277397824653903</c:v>
                </c:pt>
                <c:pt idx="21240">
                  <c:v>74.277397824653903</c:v>
                </c:pt>
                <c:pt idx="21241">
                  <c:v>74.277397824653903</c:v>
                </c:pt>
                <c:pt idx="21242">
                  <c:v>74.277397824653903</c:v>
                </c:pt>
                <c:pt idx="21243">
                  <c:v>74.277397824653903</c:v>
                </c:pt>
                <c:pt idx="21244">
                  <c:v>74.277397824653903</c:v>
                </c:pt>
                <c:pt idx="21245">
                  <c:v>74.277397824653903</c:v>
                </c:pt>
                <c:pt idx="21246">
                  <c:v>74.277397824653903</c:v>
                </c:pt>
                <c:pt idx="21247">
                  <c:v>74.277397824653903</c:v>
                </c:pt>
                <c:pt idx="21248">
                  <c:v>74.277397824653903</c:v>
                </c:pt>
                <c:pt idx="21249">
                  <c:v>74.277397824653903</c:v>
                </c:pt>
                <c:pt idx="21250">
                  <c:v>74.277397824653903</c:v>
                </c:pt>
                <c:pt idx="21251">
                  <c:v>74.277397824653903</c:v>
                </c:pt>
                <c:pt idx="21252">
                  <c:v>74.277397824653903</c:v>
                </c:pt>
                <c:pt idx="21253">
                  <c:v>74.277397824653903</c:v>
                </c:pt>
                <c:pt idx="21254">
                  <c:v>74.277397824653903</c:v>
                </c:pt>
                <c:pt idx="21255">
                  <c:v>74.277397824653903</c:v>
                </c:pt>
                <c:pt idx="21256">
                  <c:v>74.277397824653903</c:v>
                </c:pt>
                <c:pt idx="21257">
                  <c:v>74.277397824653903</c:v>
                </c:pt>
                <c:pt idx="21258">
                  <c:v>74.277397824653903</c:v>
                </c:pt>
                <c:pt idx="21259">
                  <c:v>74.277397824653903</c:v>
                </c:pt>
                <c:pt idx="21260">
                  <c:v>74.277397824653903</c:v>
                </c:pt>
                <c:pt idx="21261">
                  <c:v>74.277397824653903</c:v>
                </c:pt>
                <c:pt idx="21262">
                  <c:v>74.277397824653903</c:v>
                </c:pt>
                <c:pt idx="21263">
                  <c:v>74.277397824653903</c:v>
                </c:pt>
                <c:pt idx="21264">
                  <c:v>74.277397824653903</c:v>
                </c:pt>
                <c:pt idx="21265">
                  <c:v>74.277397824653903</c:v>
                </c:pt>
                <c:pt idx="21266">
                  <c:v>74.277397824653903</c:v>
                </c:pt>
                <c:pt idx="21267">
                  <c:v>74.277397824653903</c:v>
                </c:pt>
                <c:pt idx="21268">
                  <c:v>74.277397824653903</c:v>
                </c:pt>
                <c:pt idx="21269">
                  <c:v>74.277397824653903</c:v>
                </c:pt>
                <c:pt idx="21270">
                  <c:v>74.277397824653903</c:v>
                </c:pt>
                <c:pt idx="21271">
                  <c:v>74.277397824653903</c:v>
                </c:pt>
                <c:pt idx="21272">
                  <c:v>74.277397824653903</c:v>
                </c:pt>
                <c:pt idx="21273">
                  <c:v>74.277397824653903</c:v>
                </c:pt>
                <c:pt idx="21274">
                  <c:v>74.277397824653903</c:v>
                </c:pt>
                <c:pt idx="21275">
                  <c:v>74.277397824653903</c:v>
                </c:pt>
                <c:pt idx="21276">
                  <c:v>74.277397824653903</c:v>
                </c:pt>
                <c:pt idx="21277">
                  <c:v>74.277397824653903</c:v>
                </c:pt>
                <c:pt idx="21278">
                  <c:v>74.277397824653903</c:v>
                </c:pt>
                <c:pt idx="21279">
                  <c:v>74.277397824653903</c:v>
                </c:pt>
                <c:pt idx="21280">
                  <c:v>74.277397824653903</c:v>
                </c:pt>
                <c:pt idx="21281">
                  <c:v>74.277397824653903</c:v>
                </c:pt>
                <c:pt idx="21282">
                  <c:v>74.277397824653903</c:v>
                </c:pt>
                <c:pt idx="21283">
                  <c:v>74.277397824653903</c:v>
                </c:pt>
                <c:pt idx="21284">
                  <c:v>74.277397824653903</c:v>
                </c:pt>
                <c:pt idx="21285">
                  <c:v>74.277397824653903</c:v>
                </c:pt>
                <c:pt idx="21286">
                  <c:v>74.277397824653903</c:v>
                </c:pt>
                <c:pt idx="21287">
                  <c:v>74.277397824653903</c:v>
                </c:pt>
                <c:pt idx="21288">
                  <c:v>74.277397824653903</c:v>
                </c:pt>
                <c:pt idx="21289">
                  <c:v>74.277397824653903</c:v>
                </c:pt>
                <c:pt idx="21290">
                  <c:v>74.277397824653903</c:v>
                </c:pt>
                <c:pt idx="21291">
                  <c:v>74.277397824653903</c:v>
                </c:pt>
                <c:pt idx="21292">
                  <c:v>74.277397824653903</c:v>
                </c:pt>
                <c:pt idx="21293">
                  <c:v>74.277397824653903</c:v>
                </c:pt>
                <c:pt idx="21294">
                  <c:v>74.277397824653903</c:v>
                </c:pt>
                <c:pt idx="21295">
                  <c:v>74.277397824653903</c:v>
                </c:pt>
                <c:pt idx="21296">
                  <c:v>74.277397824653903</c:v>
                </c:pt>
                <c:pt idx="21297">
                  <c:v>74.277397824653903</c:v>
                </c:pt>
                <c:pt idx="21298">
                  <c:v>74.277397824653903</c:v>
                </c:pt>
                <c:pt idx="21299">
                  <c:v>74.277397824653903</c:v>
                </c:pt>
                <c:pt idx="21300">
                  <c:v>74.277397824653903</c:v>
                </c:pt>
                <c:pt idx="21301">
                  <c:v>74.277397824653903</c:v>
                </c:pt>
                <c:pt idx="21302">
                  <c:v>74.277397824653903</c:v>
                </c:pt>
                <c:pt idx="21303">
                  <c:v>74.277397824653903</c:v>
                </c:pt>
                <c:pt idx="21304">
                  <c:v>74.277397824653903</c:v>
                </c:pt>
                <c:pt idx="21305">
                  <c:v>74.277397824653903</c:v>
                </c:pt>
                <c:pt idx="21306">
                  <c:v>74.277397824653903</c:v>
                </c:pt>
                <c:pt idx="21307">
                  <c:v>74.277397824653903</c:v>
                </c:pt>
                <c:pt idx="21308">
                  <c:v>74.277397824653903</c:v>
                </c:pt>
                <c:pt idx="21309">
                  <c:v>74.277397824653903</c:v>
                </c:pt>
                <c:pt idx="21310">
                  <c:v>74.277397824653903</c:v>
                </c:pt>
                <c:pt idx="21311">
                  <c:v>74.277397824653903</c:v>
                </c:pt>
                <c:pt idx="21312">
                  <c:v>74.277397824653903</c:v>
                </c:pt>
                <c:pt idx="21313">
                  <c:v>74.277397824653903</c:v>
                </c:pt>
                <c:pt idx="21314">
                  <c:v>74.277397824653903</c:v>
                </c:pt>
                <c:pt idx="21315">
                  <c:v>74.277397824653903</c:v>
                </c:pt>
                <c:pt idx="21316">
                  <c:v>74.277397824653903</c:v>
                </c:pt>
                <c:pt idx="21317">
                  <c:v>74.277397824653903</c:v>
                </c:pt>
                <c:pt idx="21318">
                  <c:v>74.277397824653903</c:v>
                </c:pt>
                <c:pt idx="21319">
                  <c:v>74.277397824653903</c:v>
                </c:pt>
                <c:pt idx="21320">
                  <c:v>74.277397824653903</c:v>
                </c:pt>
                <c:pt idx="21321">
                  <c:v>74.277397824653903</c:v>
                </c:pt>
                <c:pt idx="21322">
                  <c:v>74.277397824653903</c:v>
                </c:pt>
                <c:pt idx="21323">
                  <c:v>74.277397824653903</c:v>
                </c:pt>
                <c:pt idx="21324">
                  <c:v>74.277397824653903</c:v>
                </c:pt>
                <c:pt idx="21325">
                  <c:v>74.277397824653903</c:v>
                </c:pt>
                <c:pt idx="21326">
                  <c:v>74.277397824653903</c:v>
                </c:pt>
                <c:pt idx="21327">
                  <c:v>74.277397824653903</c:v>
                </c:pt>
                <c:pt idx="21328">
                  <c:v>74.277397824653903</c:v>
                </c:pt>
                <c:pt idx="21329">
                  <c:v>74.277397824653903</c:v>
                </c:pt>
                <c:pt idx="21330">
                  <c:v>74.277397824653903</c:v>
                </c:pt>
                <c:pt idx="21331">
                  <c:v>74.277397824653903</c:v>
                </c:pt>
                <c:pt idx="21332">
                  <c:v>74.277397824653903</c:v>
                </c:pt>
                <c:pt idx="21333">
                  <c:v>74.277397824653903</c:v>
                </c:pt>
                <c:pt idx="21334">
                  <c:v>74.277397824653903</c:v>
                </c:pt>
                <c:pt idx="21335">
                  <c:v>74.277397824653903</c:v>
                </c:pt>
                <c:pt idx="21336">
                  <c:v>74.277397824653903</c:v>
                </c:pt>
                <c:pt idx="21337">
                  <c:v>74.277397824653903</c:v>
                </c:pt>
                <c:pt idx="21338">
                  <c:v>74.277397824653903</c:v>
                </c:pt>
                <c:pt idx="21339">
                  <c:v>74.277397824653903</c:v>
                </c:pt>
                <c:pt idx="21340">
                  <c:v>74.277397824653903</c:v>
                </c:pt>
                <c:pt idx="21341">
                  <c:v>74.277397824653903</c:v>
                </c:pt>
                <c:pt idx="21342">
                  <c:v>74.277397824653903</c:v>
                </c:pt>
                <c:pt idx="21343">
                  <c:v>74.277397824653903</c:v>
                </c:pt>
                <c:pt idx="21344">
                  <c:v>74.277397824653903</c:v>
                </c:pt>
                <c:pt idx="21345">
                  <c:v>74.277397824653903</c:v>
                </c:pt>
                <c:pt idx="21346">
                  <c:v>74.277397824653903</c:v>
                </c:pt>
                <c:pt idx="21347">
                  <c:v>74.277397824653903</c:v>
                </c:pt>
                <c:pt idx="21348">
                  <c:v>74.277397824653903</c:v>
                </c:pt>
                <c:pt idx="21349">
                  <c:v>74.277397824653903</c:v>
                </c:pt>
                <c:pt idx="21350">
                  <c:v>74.277397824653903</c:v>
                </c:pt>
                <c:pt idx="21351">
                  <c:v>74.277397824653903</c:v>
                </c:pt>
                <c:pt idx="21352">
                  <c:v>74.277397824653903</c:v>
                </c:pt>
                <c:pt idx="21353">
                  <c:v>74.277397824653903</c:v>
                </c:pt>
                <c:pt idx="21354">
                  <c:v>74.277397824653903</c:v>
                </c:pt>
                <c:pt idx="21355">
                  <c:v>74.277397824653903</c:v>
                </c:pt>
                <c:pt idx="21356">
                  <c:v>74.277397824653903</c:v>
                </c:pt>
                <c:pt idx="21357">
                  <c:v>74.277397824653903</c:v>
                </c:pt>
                <c:pt idx="21358">
                  <c:v>74.277397824653903</c:v>
                </c:pt>
                <c:pt idx="21359">
                  <c:v>74.277397824653903</c:v>
                </c:pt>
                <c:pt idx="21360">
                  <c:v>74.277397824653903</c:v>
                </c:pt>
                <c:pt idx="21361">
                  <c:v>74.277397824653903</c:v>
                </c:pt>
                <c:pt idx="21362">
                  <c:v>74.277397824653903</c:v>
                </c:pt>
                <c:pt idx="21363">
                  <c:v>74.277397824653903</c:v>
                </c:pt>
                <c:pt idx="21364">
                  <c:v>74.277397824653903</c:v>
                </c:pt>
                <c:pt idx="21365">
                  <c:v>74.277397824653903</c:v>
                </c:pt>
                <c:pt idx="21366">
                  <c:v>74.277397824653903</c:v>
                </c:pt>
                <c:pt idx="21367">
                  <c:v>74.277397824653903</c:v>
                </c:pt>
                <c:pt idx="21368">
                  <c:v>74.277397824653903</c:v>
                </c:pt>
                <c:pt idx="21369">
                  <c:v>74.277397824653903</c:v>
                </c:pt>
                <c:pt idx="21370">
                  <c:v>74.277397824653903</c:v>
                </c:pt>
                <c:pt idx="21371">
                  <c:v>74.277397824653903</c:v>
                </c:pt>
                <c:pt idx="21372">
                  <c:v>74.277397824653903</c:v>
                </c:pt>
                <c:pt idx="21373">
                  <c:v>74.277397824653903</c:v>
                </c:pt>
                <c:pt idx="21374">
                  <c:v>74.277397824653903</c:v>
                </c:pt>
                <c:pt idx="21375">
                  <c:v>74.277397824653903</c:v>
                </c:pt>
                <c:pt idx="21376">
                  <c:v>74.277397824653903</c:v>
                </c:pt>
                <c:pt idx="21377">
                  <c:v>74.277397824653903</c:v>
                </c:pt>
                <c:pt idx="21378">
                  <c:v>74.277397824653903</c:v>
                </c:pt>
                <c:pt idx="21379">
                  <c:v>74.277397824653903</c:v>
                </c:pt>
                <c:pt idx="21380">
                  <c:v>74.277397824653903</c:v>
                </c:pt>
                <c:pt idx="21381">
                  <c:v>74.277397824653903</c:v>
                </c:pt>
                <c:pt idx="21382">
                  <c:v>74.277397824653903</c:v>
                </c:pt>
                <c:pt idx="21383">
                  <c:v>74.277397824653903</c:v>
                </c:pt>
                <c:pt idx="21384">
                  <c:v>74.277397824653903</c:v>
                </c:pt>
                <c:pt idx="21385">
                  <c:v>74.277397824653903</c:v>
                </c:pt>
                <c:pt idx="21386">
                  <c:v>74.277397824653903</c:v>
                </c:pt>
                <c:pt idx="21387">
                  <c:v>74.277397824653903</c:v>
                </c:pt>
                <c:pt idx="21388">
                  <c:v>74.277397824653903</c:v>
                </c:pt>
                <c:pt idx="21389">
                  <c:v>74.277397824653903</c:v>
                </c:pt>
                <c:pt idx="21390">
                  <c:v>74.277397824653903</c:v>
                </c:pt>
                <c:pt idx="21391">
                  <c:v>74.277397824653903</c:v>
                </c:pt>
                <c:pt idx="21392">
                  <c:v>74.277397824653903</c:v>
                </c:pt>
                <c:pt idx="21393">
                  <c:v>74.277397824653903</c:v>
                </c:pt>
                <c:pt idx="21394">
                  <c:v>74.277397824653903</c:v>
                </c:pt>
                <c:pt idx="21395">
                  <c:v>74.277397824653903</c:v>
                </c:pt>
                <c:pt idx="21396">
                  <c:v>74.277397824653903</c:v>
                </c:pt>
                <c:pt idx="21397">
                  <c:v>74.277397824653903</c:v>
                </c:pt>
                <c:pt idx="21398">
                  <c:v>74.277397824653903</c:v>
                </c:pt>
                <c:pt idx="21399">
                  <c:v>74.277397824653903</c:v>
                </c:pt>
                <c:pt idx="21400">
                  <c:v>74.277397824653903</c:v>
                </c:pt>
                <c:pt idx="21401">
                  <c:v>74.277397824653903</c:v>
                </c:pt>
                <c:pt idx="21402">
                  <c:v>74.277397824653903</c:v>
                </c:pt>
                <c:pt idx="21403">
                  <c:v>74.277397824653903</c:v>
                </c:pt>
                <c:pt idx="21404">
                  <c:v>74.277397824653903</c:v>
                </c:pt>
                <c:pt idx="21405">
                  <c:v>74.277397824653903</c:v>
                </c:pt>
                <c:pt idx="21406">
                  <c:v>74.277397824653903</c:v>
                </c:pt>
                <c:pt idx="21407">
                  <c:v>74.277397824653903</c:v>
                </c:pt>
                <c:pt idx="21408">
                  <c:v>74.277397824653903</c:v>
                </c:pt>
                <c:pt idx="21409">
                  <c:v>74.277397824653903</c:v>
                </c:pt>
                <c:pt idx="21410">
                  <c:v>74.277397824653903</c:v>
                </c:pt>
                <c:pt idx="21411">
                  <c:v>74.277397824653903</c:v>
                </c:pt>
                <c:pt idx="21412">
                  <c:v>74.277397824653903</c:v>
                </c:pt>
                <c:pt idx="21413">
                  <c:v>74.277397824653903</c:v>
                </c:pt>
                <c:pt idx="21414">
                  <c:v>74.277397824653903</c:v>
                </c:pt>
                <c:pt idx="21415">
                  <c:v>74.277397824653903</c:v>
                </c:pt>
                <c:pt idx="21416">
                  <c:v>74.277397824653903</c:v>
                </c:pt>
                <c:pt idx="21417">
                  <c:v>74.277397824653903</c:v>
                </c:pt>
                <c:pt idx="21418">
                  <c:v>74.277397824653903</c:v>
                </c:pt>
                <c:pt idx="21419">
                  <c:v>74.277397824653903</c:v>
                </c:pt>
                <c:pt idx="21420">
                  <c:v>74.277397824653903</c:v>
                </c:pt>
                <c:pt idx="21421">
                  <c:v>74.277397824653903</c:v>
                </c:pt>
                <c:pt idx="21422">
                  <c:v>74.277397824653903</c:v>
                </c:pt>
                <c:pt idx="21423">
                  <c:v>74.277397824653903</c:v>
                </c:pt>
                <c:pt idx="21424">
                  <c:v>74.277397824653903</c:v>
                </c:pt>
                <c:pt idx="21425">
                  <c:v>74.277397824653903</c:v>
                </c:pt>
                <c:pt idx="21426">
                  <c:v>74.277397824653903</c:v>
                </c:pt>
                <c:pt idx="21427">
                  <c:v>74.277397824653903</c:v>
                </c:pt>
                <c:pt idx="21428">
                  <c:v>74.277397824653903</c:v>
                </c:pt>
                <c:pt idx="21429">
                  <c:v>74.277397824653903</c:v>
                </c:pt>
                <c:pt idx="21430">
                  <c:v>74.277397824653903</c:v>
                </c:pt>
                <c:pt idx="21431">
                  <c:v>74.277397824653903</c:v>
                </c:pt>
                <c:pt idx="21432">
                  <c:v>74.277397824653903</c:v>
                </c:pt>
                <c:pt idx="21433">
                  <c:v>74.277397824653903</c:v>
                </c:pt>
                <c:pt idx="21434">
                  <c:v>74.277397824653903</c:v>
                </c:pt>
                <c:pt idx="21435">
                  <c:v>74.277397824653903</c:v>
                </c:pt>
                <c:pt idx="21436">
                  <c:v>74.277397824653903</c:v>
                </c:pt>
                <c:pt idx="21437">
                  <c:v>74.277397824653903</c:v>
                </c:pt>
                <c:pt idx="21438">
                  <c:v>74.277397824653903</c:v>
                </c:pt>
                <c:pt idx="21439">
                  <c:v>74.277397824653903</c:v>
                </c:pt>
                <c:pt idx="21440">
                  <c:v>74.277397824653903</c:v>
                </c:pt>
                <c:pt idx="21441">
                  <c:v>74.277397824653903</c:v>
                </c:pt>
                <c:pt idx="21442">
                  <c:v>74.277397824653903</c:v>
                </c:pt>
                <c:pt idx="21443">
                  <c:v>74.277397824653903</c:v>
                </c:pt>
                <c:pt idx="21444">
                  <c:v>74.277397824653903</c:v>
                </c:pt>
                <c:pt idx="21445">
                  <c:v>74.277397824653903</c:v>
                </c:pt>
                <c:pt idx="21446">
                  <c:v>74.277397824653903</c:v>
                </c:pt>
                <c:pt idx="21447">
                  <c:v>74.277397824653903</c:v>
                </c:pt>
                <c:pt idx="21448">
                  <c:v>74.277397824653903</c:v>
                </c:pt>
                <c:pt idx="21449">
                  <c:v>74.277397824653903</c:v>
                </c:pt>
                <c:pt idx="21450">
                  <c:v>74.277397824653903</c:v>
                </c:pt>
                <c:pt idx="21451">
                  <c:v>74.277397824653903</c:v>
                </c:pt>
                <c:pt idx="21452">
                  <c:v>74.277397824653903</c:v>
                </c:pt>
                <c:pt idx="21453">
                  <c:v>74.277397824653903</c:v>
                </c:pt>
                <c:pt idx="21454">
                  <c:v>74.277397824653903</c:v>
                </c:pt>
                <c:pt idx="21455">
                  <c:v>74.277397824653903</c:v>
                </c:pt>
                <c:pt idx="21456">
                  <c:v>74.277397824653903</c:v>
                </c:pt>
                <c:pt idx="21457">
                  <c:v>74.277397824653903</c:v>
                </c:pt>
                <c:pt idx="21458">
                  <c:v>74.277397824653903</c:v>
                </c:pt>
                <c:pt idx="21459">
                  <c:v>74.277397824653903</c:v>
                </c:pt>
                <c:pt idx="21460">
                  <c:v>74.277397824653903</c:v>
                </c:pt>
                <c:pt idx="21461">
                  <c:v>74.277397824653903</c:v>
                </c:pt>
                <c:pt idx="21462">
                  <c:v>74.277397824653903</c:v>
                </c:pt>
                <c:pt idx="21463">
                  <c:v>74.277397824653903</c:v>
                </c:pt>
                <c:pt idx="21464">
                  <c:v>74.277397824653903</c:v>
                </c:pt>
                <c:pt idx="21465">
                  <c:v>74.277397824653903</c:v>
                </c:pt>
                <c:pt idx="21466">
                  <c:v>74.277397824653903</c:v>
                </c:pt>
                <c:pt idx="21467">
                  <c:v>74.277397824653903</c:v>
                </c:pt>
                <c:pt idx="21468">
                  <c:v>74.277397824653903</c:v>
                </c:pt>
                <c:pt idx="21469">
                  <c:v>74.277397824653903</c:v>
                </c:pt>
                <c:pt idx="21470">
                  <c:v>74.277397824653903</c:v>
                </c:pt>
                <c:pt idx="21471">
                  <c:v>74.277397824653903</c:v>
                </c:pt>
                <c:pt idx="21472">
                  <c:v>74.277397824653903</c:v>
                </c:pt>
                <c:pt idx="21473">
                  <c:v>74.277397824653903</c:v>
                </c:pt>
                <c:pt idx="21474">
                  <c:v>74.277397824653903</c:v>
                </c:pt>
                <c:pt idx="21475">
                  <c:v>74.277397824653903</c:v>
                </c:pt>
                <c:pt idx="21476">
                  <c:v>74.277397824653903</c:v>
                </c:pt>
                <c:pt idx="21477">
                  <c:v>74.277397824653903</c:v>
                </c:pt>
                <c:pt idx="21478">
                  <c:v>74.277397824653903</c:v>
                </c:pt>
                <c:pt idx="21479">
                  <c:v>74.277397824653903</c:v>
                </c:pt>
                <c:pt idx="21480">
                  <c:v>74.277397824653903</c:v>
                </c:pt>
                <c:pt idx="21481">
                  <c:v>74.277397824653903</c:v>
                </c:pt>
                <c:pt idx="21482">
                  <c:v>74.277397824653903</c:v>
                </c:pt>
                <c:pt idx="21483">
                  <c:v>74.277397824653903</c:v>
                </c:pt>
                <c:pt idx="21484">
                  <c:v>74.277397824653903</c:v>
                </c:pt>
                <c:pt idx="21485">
                  <c:v>74.277397824653903</c:v>
                </c:pt>
                <c:pt idx="21486">
                  <c:v>74.277397824653903</c:v>
                </c:pt>
                <c:pt idx="21487">
                  <c:v>74.277397824653903</c:v>
                </c:pt>
                <c:pt idx="21488">
                  <c:v>74.277397824653903</c:v>
                </c:pt>
                <c:pt idx="21489">
                  <c:v>74.277397824653903</c:v>
                </c:pt>
                <c:pt idx="21490">
                  <c:v>74.277397824653903</c:v>
                </c:pt>
                <c:pt idx="21491">
                  <c:v>74.277397824653903</c:v>
                </c:pt>
                <c:pt idx="21492">
                  <c:v>74.277397824653903</c:v>
                </c:pt>
                <c:pt idx="21493">
                  <c:v>74.277397824653903</c:v>
                </c:pt>
                <c:pt idx="21494">
                  <c:v>74.277397824653903</c:v>
                </c:pt>
                <c:pt idx="21495">
                  <c:v>74.277397824653903</c:v>
                </c:pt>
                <c:pt idx="21496">
                  <c:v>74.277397824653903</c:v>
                </c:pt>
                <c:pt idx="21497">
                  <c:v>74.277397824653903</c:v>
                </c:pt>
                <c:pt idx="21498">
                  <c:v>74.277397824653903</c:v>
                </c:pt>
                <c:pt idx="21499">
                  <c:v>74.277397824653903</c:v>
                </c:pt>
                <c:pt idx="21500">
                  <c:v>74.277397824653903</c:v>
                </c:pt>
                <c:pt idx="21501">
                  <c:v>74.277397824653903</c:v>
                </c:pt>
                <c:pt idx="21502">
                  <c:v>74.277397824653903</c:v>
                </c:pt>
                <c:pt idx="21503">
                  <c:v>74.277397824653903</c:v>
                </c:pt>
                <c:pt idx="21504">
                  <c:v>74.277397824653903</c:v>
                </c:pt>
                <c:pt idx="21505">
                  <c:v>74.277397824653903</c:v>
                </c:pt>
                <c:pt idx="21506">
                  <c:v>74.277397824653903</c:v>
                </c:pt>
                <c:pt idx="21507">
                  <c:v>74.277397824653903</c:v>
                </c:pt>
                <c:pt idx="21508">
                  <c:v>74.277397824653903</c:v>
                </c:pt>
                <c:pt idx="21509">
                  <c:v>74.277397824653903</c:v>
                </c:pt>
                <c:pt idx="21510">
                  <c:v>74.277397824653903</c:v>
                </c:pt>
                <c:pt idx="21511">
                  <c:v>74.277397824653903</c:v>
                </c:pt>
                <c:pt idx="21512">
                  <c:v>74.277397824653903</c:v>
                </c:pt>
                <c:pt idx="21513">
                  <c:v>74.277397824653903</c:v>
                </c:pt>
                <c:pt idx="21514">
                  <c:v>74.277397824653903</c:v>
                </c:pt>
                <c:pt idx="21515">
                  <c:v>74.277397824653903</c:v>
                </c:pt>
                <c:pt idx="21516">
                  <c:v>74.277397824653903</c:v>
                </c:pt>
                <c:pt idx="21517">
                  <c:v>74.277397824653903</c:v>
                </c:pt>
                <c:pt idx="21518">
                  <c:v>74.277397824653903</c:v>
                </c:pt>
                <c:pt idx="21519">
                  <c:v>74.277397824653903</c:v>
                </c:pt>
                <c:pt idx="21520">
                  <c:v>74.277397824653903</c:v>
                </c:pt>
                <c:pt idx="21521">
                  <c:v>74.277397824653903</c:v>
                </c:pt>
                <c:pt idx="21522">
                  <c:v>74.277397824653903</c:v>
                </c:pt>
                <c:pt idx="21523">
                  <c:v>74.277397824653903</c:v>
                </c:pt>
                <c:pt idx="21524">
                  <c:v>74.277397824653903</c:v>
                </c:pt>
                <c:pt idx="21525">
                  <c:v>74.277397824653903</c:v>
                </c:pt>
                <c:pt idx="21526">
                  <c:v>74.277397824653903</c:v>
                </c:pt>
                <c:pt idx="21527">
                  <c:v>74.277397824653903</c:v>
                </c:pt>
                <c:pt idx="21528">
                  <c:v>74.277397824653903</c:v>
                </c:pt>
                <c:pt idx="21529">
                  <c:v>74.277397824653903</c:v>
                </c:pt>
                <c:pt idx="21530">
                  <c:v>74.277397824653903</c:v>
                </c:pt>
                <c:pt idx="21531">
                  <c:v>74.277397824653903</c:v>
                </c:pt>
                <c:pt idx="21532">
                  <c:v>74.277397824653903</c:v>
                </c:pt>
                <c:pt idx="21533">
                  <c:v>74.277397824653903</c:v>
                </c:pt>
                <c:pt idx="21534">
                  <c:v>74.277397824653903</c:v>
                </c:pt>
                <c:pt idx="21535">
                  <c:v>74.277397824653903</c:v>
                </c:pt>
                <c:pt idx="21536">
                  <c:v>74.277397824653903</c:v>
                </c:pt>
                <c:pt idx="21537">
                  <c:v>74.277397824653903</c:v>
                </c:pt>
                <c:pt idx="21538">
                  <c:v>74.277397824653903</c:v>
                </c:pt>
                <c:pt idx="21539">
                  <c:v>74.277397824653903</c:v>
                </c:pt>
                <c:pt idx="21540">
                  <c:v>74.277397824653903</c:v>
                </c:pt>
                <c:pt idx="21541">
                  <c:v>74.277397824653903</c:v>
                </c:pt>
                <c:pt idx="21542">
                  <c:v>74.277397824653903</c:v>
                </c:pt>
                <c:pt idx="21543">
                  <c:v>74.277397824653903</c:v>
                </c:pt>
                <c:pt idx="21544">
                  <c:v>74.277397824653903</c:v>
                </c:pt>
                <c:pt idx="21545">
                  <c:v>74.277397824653903</c:v>
                </c:pt>
                <c:pt idx="21546">
                  <c:v>74.277397824653903</c:v>
                </c:pt>
                <c:pt idx="21547">
                  <c:v>74.277397824653903</c:v>
                </c:pt>
                <c:pt idx="21548">
                  <c:v>74.277397824653903</c:v>
                </c:pt>
                <c:pt idx="21549">
                  <c:v>74.277397824653903</c:v>
                </c:pt>
                <c:pt idx="21550">
                  <c:v>74.277397824653903</c:v>
                </c:pt>
                <c:pt idx="21551">
                  <c:v>74.277397824653903</c:v>
                </c:pt>
                <c:pt idx="21552">
                  <c:v>74.277397824653903</c:v>
                </c:pt>
                <c:pt idx="21553">
                  <c:v>74.277397824653903</c:v>
                </c:pt>
                <c:pt idx="21554">
                  <c:v>74.277397824653903</c:v>
                </c:pt>
                <c:pt idx="21555">
                  <c:v>74.277397824653903</c:v>
                </c:pt>
                <c:pt idx="21556">
                  <c:v>74.277397824653903</c:v>
                </c:pt>
                <c:pt idx="21557">
                  <c:v>74.277397824653903</c:v>
                </c:pt>
                <c:pt idx="21558">
                  <c:v>74.277397824653903</c:v>
                </c:pt>
                <c:pt idx="21559">
                  <c:v>74.277397824653903</c:v>
                </c:pt>
                <c:pt idx="21560">
                  <c:v>74.277397824653903</c:v>
                </c:pt>
                <c:pt idx="21561">
                  <c:v>74.277397824653903</c:v>
                </c:pt>
                <c:pt idx="21562">
                  <c:v>74.277397824653903</c:v>
                </c:pt>
                <c:pt idx="21563">
                  <c:v>74.277397824653903</c:v>
                </c:pt>
                <c:pt idx="21564">
                  <c:v>74.277397824653903</c:v>
                </c:pt>
                <c:pt idx="21565">
                  <c:v>74.277397824653903</c:v>
                </c:pt>
                <c:pt idx="21566">
                  <c:v>74.277397824653903</c:v>
                </c:pt>
                <c:pt idx="21567">
                  <c:v>74.277397824653903</c:v>
                </c:pt>
                <c:pt idx="21568">
                  <c:v>74.277397824653903</c:v>
                </c:pt>
                <c:pt idx="21569">
                  <c:v>74.277397824653903</c:v>
                </c:pt>
                <c:pt idx="21570">
                  <c:v>74.277397824653903</c:v>
                </c:pt>
                <c:pt idx="21571">
                  <c:v>74.277397824653903</c:v>
                </c:pt>
                <c:pt idx="21572">
                  <c:v>74.277397824653903</c:v>
                </c:pt>
                <c:pt idx="21573">
                  <c:v>74.277397824653903</c:v>
                </c:pt>
                <c:pt idx="21574">
                  <c:v>74.277397824653903</c:v>
                </c:pt>
                <c:pt idx="21575">
                  <c:v>74.277397824653903</c:v>
                </c:pt>
                <c:pt idx="21576">
                  <c:v>74.277397824653903</c:v>
                </c:pt>
                <c:pt idx="21577">
                  <c:v>74.277397824653903</c:v>
                </c:pt>
                <c:pt idx="21578">
                  <c:v>74.277397824653903</c:v>
                </c:pt>
                <c:pt idx="21579">
                  <c:v>74.277397824653903</c:v>
                </c:pt>
                <c:pt idx="21580">
                  <c:v>74.277397824653903</c:v>
                </c:pt>
                <c:pt idx="21581">
                  <c:v>74.277397824653903</c:v>
                </c:pt>
                <c:pt idx="21582">
                  <c:v>74.277397824653903</c:v>
                </c:pt>
                <c:pt idx="21583">
                  <c:v>74.277397824653903</c:v>
                </c:pt>
                <c:pt idx="21584">
                  <c:v>74.277397824653903</c:v>
                </c:pt>
                <c:pt idx="21585">
                  <c:v>74.277397824653903</c:v>
                </c:pt>
                <c:pt idx="21586">
                  <c:v>74.277397824653903</c:v>
                </c:pt>
                <c:pt idx="21587">
                  <c:v>74.277397824653903</c:v>
                </c:pt>
                <c:pt idx="21588">
                  <c:v>74.277397824653903</c:v>
                </c:pt>
                <c:pt idx="21589">
                  <c:v>74.277397824653903</c:v>
                </c:pt>
                <c:pt idx="21590">
                  <c:v>74.277397824653903</c:v>
                </c:pt>
                <c:pt idx="21591">
                  <c:v>74.277397824653903</c:v>
                </c:pt>
                <c:pt idx="21592">
                  <c:v>74.277397824653903</c:v>
                </c:pt>
                <c:pt idx="21593">
                  <c:v>74.277397824653903</c:v>
                </c:pt>
                <c:pt idx="21594">
                  <c:v>74.277397824653903</c:v>
                </c:pt>
                <c:pt idx="21595">
                  <c:v>74.277397824653903</c:v>
                </c:pt>
                <c:pt idx="21596">
                  <c:v>74.277397824653903</c:v>
                </c:pt>
                <c:pt idx="21597">
                  <c:v>74.277397824653903</c:v>
                </c:pt>
                <c:pt idx="21598">
                  <c:v>74.277397824653903</c:v>
                </c:pt>
                <c:pt idx="21599">
                  <c:v>74.277397824653903</c:v>
                </c:pt>
                <c:pt idx="21600">
                  <c:v>74.277397824653903</c:v>
                </c:pt>
                <c:pt idx="21601">
                  <c:v>74.277397824653903</c:v>
                </c:pt>
                <c:pt idx="21602">
                  <c:v>74.277397824653903</c:v>
                </c:pt>
                <c:pt idx="21603">
                  <c:v>74.277397824653903</c:v>
                </c:pt>
                <c:pt idx="21604">
                  <c:v>74.277397824653903</c:v>
                </c:pt>
                <c:pt idx="21605">
                  <c:v>74.277397824653903</c:v>
                </c:pt>
                <c:pt idx="21606">
                  <c:v>74.277397824653903</c:v>
                </c:pt>
                <c:pt idx="21607">
                  <c:v>74.277397824653903</c:v>
                </c:pt>
                <c:pt idx="21608">
                  <c:v>74.277397824653903</c:v>
                </c:pt>
                <c:pt idx="21609">
                  <c:v>74.277397824653903</c:v>
                </c:pt>
                <c:pt idx="21610">
                  <c:v>74.277397824653903</c:v>
                </c:pt>
                <c:pt idx="21611">
                  <c:v>74.277397824653903</c:v>
                </c:pt>
                <c:pt idx="21612">
                  <c:v>74.277397824653903</c:v>
                </c:pt>
                <c:pt idx="21613">
                  <c:v>74.277397824653903</c:v>
                </c:pt>
                <c:pt idx="21614">
                  <c:v>74.277397824653903</c:v>
                </c:pt>
                <c:pt idx="21615">
                  <c:v>74.277397824653903</c:v>
                </c:pt>
                <c:pt idx="21616">
                  <c:v>74.277397824653903</c:v>
                </c:pt>
                <c:pt idx="21617">
                  <c:v>74.277397824653903</c:v>
                </c:pt>
                <c:pt idx="21618">
                  <c:v>74.277397824653903</c:v>
                </c:pt>
                <c:pt idx="21619">
                  <c:v>74.277397824653903</c:v>
                </c:pt>
                <c:pt idx="21620">
                  <c:v>74.277397824653903</c:v>
                </c:pt>
                <c:pt idx="21621">
                  <c:v>74.277397824653903</c:v>
                </c:pt>
                <c:pt idx="21622">
                  <c:v>74.277397824653903</c:v>
                </c:pt>
                <c:pt idx="21623">
                  <c:v>74.277397824653903</c:v>
                </c:pt>
                <c:pt idx="21624">
                  <c:v>74.277397824653903</c:v>
                </c:pt>
                <c:pt idx="21625">
                  <c:v>74.277397824653903</c:v>
                </c:pt>
                <c:pt idx="21626">
                  <c:v>74.277397824653903</c:v>
                </c:pt>
                <c:pt idx="21627">
                  <c:v>74.277397824653903</c:v>
                </c:pt>
                <c:pt idx="21628">
                  <c:v>74.277397824653903</c:v>
                </c:pt>
                <c:pt idx="21629">
                  <c:v>74.277397824653903</c:v>
                </c:pt>
                <c:pt idx="21630">
                  <c:v>74.277397824653903</c:v>
                </c:pt>
                <c:pt idx="21631">
                  <c:v>74.277397824653903</c:v>
                </c:pt>
                <c:pt idx="21632">
                  <c:v>74.277397824653903</c:v>
                </c:pt>
                <c:pt idx="21633">
                  <c:v>74.277397824653903</c:v>
                </c:pt>
                <c:pt idx="21634">
                  <c:v>74.277397824653903</c:v>
                </c:pt>
                <c:pt idx="21635">
                  <c:v>74.277397824653903</c:v>
                </c:pt>
                <c:pt idx="21636">
                  <c:v>74.277397824653903</c:v>
                </c:pt>
                <c:pt idx="21637">
                  <c:v>74.277397824653903</c:v>
                </c:pt>
                <c:pt idx="21638">
                  <c:v>74.277397824653903</c:v>
                </c:pt>
                <c:pt idx="21639">
                  <c:v>74.277397824653903</c:v>
                </c:pt>
                <c:pt idx="21640">
                  <c:v>74.277397824653903</c:v>
                </c:pt>
                <c:pt idx="21641">
                  <c:v>74.277397824653903</c:v>
                </c:pt>
                <c:pt idx="21642">
                  <c:v>74.277397824653903</c:v>
                </c:pt>
                <c:pt idx="21643">
                  <c:v>74.277397824653903</c:v>
                </c:pt>
                <c:pt idx="21644">
                  <c:v>74.277397824653903</c:v>
                </c:pt>
                <c:pt idx="21645">
                  <c:v>74.277397824653903</c:v>
                </c:pt>
                <c:pt idx="21646">
                  <c:v>74.277397824653903</c:v>
                </c:pt>
                <c:pt idx="21647">
                  <c:v>74.277397824653903</c:v>
                </c:pt>
                <c:pt idx="21648">
                  <c:v>74.277397824653903</c:v>
                </c:pt>
                <c:pt idx="21649">
                  <c:v>74.277397824653903</c:v>
                </c:pt>
                <c:pt idx="21650">
                  <c:v>74.277397824653903</c:v>
                </c:pt>
                <c:pt idx="21651">
                  <c:v>74.277397824653903</c:v>
                </c:pt>
                <c:pt idx="21652">
                  <c:v>74.277397824653903</c:v>
                </c:pt>
                <c:pt idx="21653">
                  <c:v>74.277397824653903</c:v>
                </c:pt>
                <c:pt idx="21654">
                  <c:v>74.277397824653903</c:v>
                </c:pt>
                <c:pt idx="21655">
                  <c:v>74.277397824653903</c:v>
                </c:pt>
                <c:pt idx="21656">
                  <c:v>74.277397824653903</c:v>
                </c:pt>
                <c:pt idx="21657">
                  <c:v>74.277397824653903</c:v>
                </c:pt>
                <c:pt idx="21658">
                  <c:v>74.277397824653903</c:v>
                </c:pt>
                <c:pt idx="21659">
                  <c:v>74.277397824653903</c:v>
                </c:pt>
                <c:pt idx="21660">
                  <c:v>74.277397824653903</c:v>
                </c:pt>
                <c:pt idx="21661">
                  <c:v>74.277397824653903</c:v>
                </c:pt>
                <c:pt idx="21662">
                  <c:v>74.277397824653903</c:v>
                </c:pt>
                <c:pt idx="21663">
                  <c:v>74.277397824653903</c:v>
                </c:pt>
                <c:pt idx="21664">
                  <c:v>74.277397824653903</c:v>
                </c:pt>
                <c:pt idx="21665">
                  <c:v>74.277397824653903</c:v>
                </c:pt>
                <c:pt idx="21666">
                  <c:v>74.277397824653903</c:v>
                </c:pt>
                <c:pt idx="21667">
                  <c:v>74.277397824653903</c:v>
                </c:pt>
                <c:pt idx="21668">
                  <c:v>74.277397824653903</c:v>
                </c:pt>
                <c:pt idx="21669">
                  <c:v>74.277397824653903</c:v>
                </c:pt>
                <c:pt idx="21670">
                  <c:v>74.277397824653903</c:v>
                </c:pt>
                <c:pt idx="21671">
                  <c:v>74.277397824653903</c:v>
                </c:pt>
                <c:pt idx="21672">
                  <c:v>74.277397824653903</c:v>
                </c:pt>
                <c:pt idx="21673">
                  <c:v>74.277397824653903</c:v>
                </c:pt>
                <c:pt idx="21674">
                  <c:v>74.277397824653903</c:v>
                </c:pt>
                <c:pt idx="21675">
                  <c:v>74.277397824653903</c:v>
                </c:pt>
                <c:pt idx="21676">
                  <c:v>74.277397824653903</c:v>
                </c:pt>
                <c:pt idx="21677">
                  <c:v>74.277397824653903</c:v>
                </c:pt>
                <c:pt idx="21678">
                  <c:v>74.277397824653903</c:v>
                </c:pt>
                <c:pt idx="21679">
                  <c:v>74.277397824653903</c:v>
                </c:pt>
                <c:pt idx="21680">
                  <c:v>74.277397824653903</c:v>
                </c:pt>
                <c:pt idx="21681">
                  <c:v>74.277397824653903</c:v>
                </c:pt>
                <c:pt idx="21682">
                  <c:v>74.277397824653903</c:v>
                </c:pt>
                <c:pt idx="21683">
                  <c:v>74.277397824653903</c:v>
                </c:pt>
                <c:pt idx="21684">
                  <c:v>74.277397824653903</c:v>
                </c:pt>
                <c:pt idx="21685">
                  <c:v>74.277397824653903</c:v>
                </c:pt>
                <c:pt idx="21686">
                  <c:v>74.277397824653903</c:v>
                </c:pt>
                <c:pt idx="21687">
                  <c:v>74.277397824653903</c:v>
                </c:pt>
                <c:pt idx="21688">
                  <c:v>74.277397824653903</c:v>
                </c:pt>
                <c:pt idx="21689">
                  <c:v>74.277397824653903</c:v>
                </c:pt>
                <c:pt idx="21690">
                  <c:v>74.277397824653903</c:v>
                </c:pt>
                <c:pt idx="21691">
                  <c:v>74.277397824653903</c:v>
                </c:pt>
                <c:pt idx="21692">
                  <c:v>74.277397824653903</c:v>
                </c:pt>
                <c:pt idx="21693">
                  <c:v>74.277397824653903</c:v>
                </c:pt>
                <c:pt idx="21694">
                  <c:v>74.277397824653903</c:v>
                </c:pt>
                <c:pt idx="21695">
                  <c:v>74.277397824653903</c:v>
                </c:pt>
                <c:pt idx="21696">
                  <c:v>74.277397824653903</c:v>
                </c:pt>
                <c:pt idx="21697">
                  <c:v>74.277397824653903</c:v>
                </c:pt>
                <c:pt idx="21698">
                  <c:v>74.277397824653903</c:v>
                </c:pt>
                <c:pt idx="21699">
                  <c:v>74.277397824653903</c:v>
                </c:pt>
                <c:pt idx="21700">
                  <c:v>74.277397824653903</c:v>
                </c:pt>
                <c:pt idx="21701">
                  <c:v>74.277397824653903</c:v>
                </c:pt>
                <c:pt idx="21702">
                  <c:v>74.277397824653903</c:v>
                </c:pt>
                <c:pt idx="21703">
                  <c:v>74.277397824653903</c:v>
                </c:pt>
                <c:pt idx="21704">
                  <c:v>74.277397824653903</c:v>
                </c:pt>
                <c:pt idx="21705">
                  <c:v>74.277397824653903</c:v>
                </c:pt>
                <c:pt idx="21706">
                  <c:v>74.277397824653903</c:v>
                </c:pt>
                <c:pt idx="21707">
                  <c:v>74.277397824653903</c:v>
                </c:pt>
                <c:pt idx="21708">
                  <c:v>74.277397824653903</c:v>
                </c:pt>
                <c:pt idx="21709">
                  <c:v>74.277397824653903</c:v>
                </c:pt>
                <c:pt idx="21710">
                  <c:v>74.277397824653903</c:v>
                </c:pt>
                <c:pt idx="21711">
                  <c:v>74.277397824653903</c:v>
                </c:pt>
                <c:pt idx="21712">
                  <c:v>74.277397824653903</c:v>
                </c:pt>
                <c:pt idx="21713">
                  <c:v>74.277397824653903</c:v>
                </c:pt>
                <c:pt idx="21714">
                  <c:v>74.277397824653903</c:v>
                </c:pt>
                <c:pt idx="21715">
                  <c:v>74.277397824653903</c:v>
                </c:pt>
                <c:pt idx="21716">
                  <c:v>74.277397824653903</c:v>
                </c:pt>
                <c:pt idx="21717">
                  <c:v>74.277397824653903</c:v>
                </c:pt>
                <c:pt idx="21718">
                  <c:v>74.277397824653903</c:v>
                </c:pt>
                <c:pt idx="21719">
                  <c:v>74.277397824653903</c:v>
                </c:pt>
                <c:pt idx="21720">
                  <c:v>74.277397824653903</c:v>
                </c:pt>
                <c:pt idx="21721">
                  <c:v>74.277397824653903</c:v>
                </c:pt>
                <c:pt idx="21722">
                  <c:v>74.277397824653903</c:v>
                </c:pt>
                <c:pt idx="21723">
                  <c:v>74.277397824653903</c:v>
                </c:pt>
                <c:pt idx="21724">
                  <c:v>74.277397824653903</c:v>
                </c:pt>
                <c:pt idx="21725">
                  <c:v>74.277397824653903</c:v>
                </c:pt>
                <c:pt idx="21726">
                  <c:v>74.277397824653903</c:v>
                </c:pt>
                <c:pt idx="21727">
                  <c:v>74.277397824653903</c:v>
                </c:pt>
                <c:pt idx="21728">
                  <c:v>74.277397824653903</c:v>
                </c:pt>
                <c:pt idx="21729">
                  <c:v>74.277397824653903</c:v>
                </c:pt>
                <c:pt idx="21730">
                  <c:v>74.277397824653903</c:v>
                </c:pt>
                <c:pt idx="21731">
                  <c:v>74.277397824653903</c:v>
                </c:pt>
                <c:pt idx="21732">
                  <c:v>74.277397824653903</c:v>
                </c:pt>
                <c:pt idx="21733">
                  <c:v>74.277397824653903</c:v>
                </c:pt>
                <c:pt idx="21734">
                  <c:v>74.277397824653903</c:v>
                </c:pt>
                <c:pt idx="21735">
                  <c:v>74.277397824653903</c:v>
                </c:pt>
                <c:pt idx="21736">
                  <c:v>74.277397824653903</c:v>
                </c:pt>
                <c:pt idx="21737">
                  <c:v>74.277397824653903</c:v>
                </c:pt>
                <c:pt idx="21738">
                  <c:v>74.277397824653903</c:v>
                </c:pt>
                <c:pt idx="21739">
                  <c:v>74.277397824653903</c:v>
                </c:pt>
                <c:pt idx="21740">
                  <c:v>74.277397824653903</c:v>
                </c:pt>
                <c:pt idx="21741">
                  <c:v>74.277397824653903</c:v>
                </c:pt>
                <c:pt idx="21742">
                  <c:v>74.277397824653903</c:v>
                </c:pt>
                <c:pt idx="21743">
                  <c:v>74.277397824653903</c:v>
                </c:pt>
                <c:pt idx="21744">
                  <c:v>74.277397824653903</c:v>
                </c:pt>
                <c:pt idx="21745">
                  <c:v>74.277397824653903</c:v>
                </c:pt>
                <c:pt idx="21746">
                  <c:v>74.277397824653903</c:v>
                </c:pt>
                <c:pt idx="21747">
                  <c:v>74.277397824653903</c:v>
                </c:pt>
                <c:pt idx="21748">
                  <c:v>74.277397824653903</c:v>
                </c:pt>
                <c:pt idx="21749">
                  <c:v>74.277397824653903</c:v>
                </c:pt>
                <c:pt idx="21750">
                  <c:v>74.277397824653903</c:v>
                </c:pt>
                <c:pt idx="21751">
                  <c:v>74.277397824653903</c:v>
                </c:pt>
                <c:pt idx="21752">
                  <c:v>74.277397824653903</c:v>
                </c:pt>
                <c:pt idx="21753">
                  <c:v>74.277397824653903</c:v>
                </c:pt>
                <c:pt idx="21754">
                  <c:v>74.277397824653903</c:v>
                </c:pt>
                <c:pt idx="21755">
                  <c:v>74.277397824653903</c:v>
                </c:pt>
                <c:pt idx="21756">
                  <c:v>74.277397824653903</c:v>
                </c:pt>
                <c:pt idx="21757">
                  <c:v>74.277397824653903</c:v>
                </c:pt>
                <c:pt idx="21758">
                  <c:v>74.277397824653903</c:v>
                </c:pt>
                <c:pt idx="21759">
                  <c:v>74.277397824653903</c:v>
                </c:pt>
                <c:pt idx="21760">
                  <c:v>74.277397824653903</c:v>
                </c:pt>
                <c:pt idx="21761">
                  <c:v>74.277397824653903</c:v>
                </c:pt>
                <c:pt idx="21762">
                  <c:v>74.277397824653903</c:v>
                </c:pt>
                <c:pt idx="21763">
                  <c:v>74.277397824653903</c:v>
                </c:pt>
                <c:pt idx="21764">
                  <c:v>74.277397824653903</c:v>
                </c:pt>
                <c:pt idx="21765">
                  <c:v>74.277397824653903</c:v>
                </c:pt>
                <c:pt idx="21766">
                  <c:v>74.277397824653903</c:v>
                </c:pt>
                <c:pt idx="21767">
                  <c:v>74.277397824653903</c:v>
                </c:pt>
                <c:pt idx="21768">
                  <c:v>74.277397824653903</c:v>
                </c:pt>
                <c:pt idx="21769">
                  <c:v>74.277397824653903</c:v>
                </c:pt>
                <c:pt idx="21770">
                  <c:v>74.277397824653903</c:v>
                </c:pt>
                <c:pt idx="21771">
                  <c:v>74.277397824653903</c:v>
                </c:pt>
                <c:pt idx="21772">
                  <c:v>74.277397824653903</c:v>
                </c:pt>
                <c:pt idx="21773">
                  <c:v>74.277397824653903</c:v>
                </c:pt>
                <c:pt idx="21774">
                  <c:v>74.277397824653903</c:v>
                </c:pt>
                <c:pt idx="21775">
                  <c:v>74.277397824653903</c:v>
                </c:pt>
                <c:pt idx="21776">
                  <c:v>74.277397824653903</c:v>
                </c:pt>
                <c:pt idx="21777">
                  <c:v>74.277397824653903</c:v>
                </c:pt>
                <c:pt idx="21778">
                  <c:v>74.277397824653903</c:v>
                </c:pt>
                <c:pt idx="21779">
                  <c:v>74.277397824653903</c:v>
                </c:pt>
                <c:pt idx="21780">
                  <c:v>74.277397824653903</c:v>
                </c:pt>
                <c:pt idx="21781">
                  <c:v>74.277397824653903</c:v>
                </c:pt>
                <c:pt idx="21782">
                  <c:v>74.277397824653903</c:v>
                </c:pt>
                <c:pt idx="21783">
                  <c:v>74.277397824653903</c:v>
                </c:pt>
                <c:pt idx="21784">
                  <c:v>74.277397824653903</c:v>
                </c:pt>
                <c:pt idx="21785">
                  <c:v>74.277397824653903</c:v>
                </c:pt>
                <c:pt idx="21786">
                  <c:v>74.277397824653903</c:v>
                </c:pt>
                <c:pt idx="21787">
                  <c:v>74.277397824653903</c:v>
                </c:pt>
                <c:pt idx="21788">
                  <c:v>74.277397824653903</c:v>
                </c:pt>
                <c:pt idx="21789">
                  <c:v>74.277397824653903</c:v>
                </c:pt>
                <c:pt idx="21790">
                  <c:v>74.277397824653903</c:v>
                </c:pt>
                <c:pt idx="21791">
                  <c:v>74.277397824653903</c:v>
                </c:pt>
                <c:pt idx="21792">
                  <c:v>74.277397824653903</c:v>
                </c:pt>
                <c:pt idx="21793">
                  <c:v>74.277397824653903</c:v>
                </c:pt>
                <c:pt idx="21794">
                  <c:v>74.277397824653903</c:v>
                </c:pt>
                <c:pt idx="21795">
                  <c:v>74.277397824653903</c:v>
                </c:pt>
                <c:pt idx="21796">
                  <c:v>74.277397824653903</c:v>
                </c:pt>
                <c:pt idx="21797">
                  <c:v>74.277397824653903</c:v>
                </c:pt>
                <c:pt idx="21798">
                  <c:v>74.277397824653903</c:v>
                </c:pt>
                <c:pt idx="21799">
                  <c:v>74.277397824653903</c:v>
                </c:pt>
                <c:pt idx="21800">
                  <c:v>74.277397824653903</c:v>
                </c:pt>
                <c:pt idx="21801">
                  <c:v>74.277397824653903</c:v>
                </c:pt>
                <c:pt idx="21802">
                  <c:v>74.277397824653903</c:v>
                </c:pt>
                <c:pt idx="21803">
                  <c:v>74.277397824653903</c:v>
                </c:pt>
                <c:pt idx="21804">
                  <c:v>74.277397824653903</c:v>
                </c:pt>
                <c:pt idx="21805">
                  <c:v>74.277397824653903</c:v>
                </c:pt>
                <c:pt idx="21806">
                  <c:v>74.277397824653903</c:v>
                </c:pt>
                <c:pt idx="21807">
                  <c:v>74.277397824653903</c:v>
                </c:pt>
                <c:pt idx="21808">
                  <c:v>74.277397824653903</c:v>
                </c:pt>
                <c:pt idx="21809">
                  <c:v>74.277397824653903</c:v>
                </c:pt>
                <c:pt idx="21810">
                  <c:v>74.277397824653903</c:v>
                </c:pt>
                <c:pt idx="21811">
                  <c:v>74.277397824653903</c:v>
                </c:pt>
                <c:pt idx="21812">
                  <c:v>74.277397824653903</c:v>
                </c:pt>
                <c:pt idx="21813">
                  <c:v>74.277397824653903</c:v>
                </c:pt>
                <c:pt idx="21814">
                  <c:v>74.277397824653903</c:v>
                </c:pt>
                <c:pt idx="21815">
                  <c:v>74.277397824653903</c:v>
                </c:pt>
                <c:pt idx="21816">
                  <c:v>74.277397824653903</c:v>
                </c:pt>
                <c:pt idx="21817">
                  <c:v>74.277397824653903</c:v>
                </c:pt>
                <c:pt idx="21818">
                  <c:v>74.277397824653903</c:v>
                </c:pt>
                <c:pt idx="21819">
                  <c:v>74.277397824653903</c:v>
                </c:pt>
                <c:pt idx="21820">
                  <c:v>74.277397824653903</c:v>
                </c:pt>
                <c:pt idx="21821">
                  <c:v>74.277397824653903</c:v>
                </c:pt>
                <c:pt idx="21822">
                  <c:v>74.277397824653903</c:v>
                </c:pt>
                <c:pt idx="21823">
                  <c:v>74.277397824653903</c:v>
                </c:pt>
                <c:pt idx="21824">
                  <c:v>74.277397824653903</c:v>
                </c:pt>
                <c:pt idx="21825">
                  <c:v>74.277397824653903</c:v>
                </c:pt>
                <c:pt idx="21826">
                  <c:v>74.277397824653903</c:v>
                </c:pt>
                <c:pt idx="21827">
                  <c:v>74.277397824653903</c:v>
                </c:pt>
                <c:pt idx="21828">
                  <c:v>74.277397824653903</c:v>
                </c:pt>
                <c:pt idx="21829">
                  <c:v>74.277397824653903</c:v>
                </c:pt>
                <c:pt idx="21830">
                  <c:v>74.277397824653903</c:v>
                </c:pt>
                <c:pt idx="21831">
                  <c:v>74.277397824653903</c:v>
                </c:pt>
                <c:pt idx="21832">
                  <c:v>74.277397824653903</c:v>
                </c:pt>
                <c:pt idx="21833">
                  <c:v>74.277397824653903</c:v>
                </c:pt>
                <c:pt idx="21834">
                  <c:v>74.277397824653903</c:v>
                </c:pt>
                <c:pt idx="21835">
                  <c:v>74.277397824653903</c:v>
                </c:pt>
                <c:pt idx="21836">
                  <c:v>74.277397824653903</c:v>
                </c:pt>
                <c:pt idx="21837">
                  <c:v>74.277397824653903</c:v>
                </c:pt>
                <c:pt idx="21838">
                  <c:v>74.277397824653903</c:v>
                </c:pt>
                <c:pt idx="21839">
                  <c:v>74.277397824653903</c:v>
                </c:pt>
                <c:pt idx="21840">
                  <c:v>74.277397824653903</c:v>
                </c:pt>
                <c:pt idx="21841">
                  <c:v>74.277397824653903</c:v>
                </c:pt>
                <c:pt idx="21842">
                  <c:v>74.277397824653903</c:v>
                </c:pt>
                <c:pt idx="21843">
                  <c:v>74.277397824653903</c:v>
                </c:pt>
                <c:pt idx="21844">
                  <c:v>74.277397824653903</c:v>
                </c:pt>
                <c:pt idx="21845">
                  <c:v>74.277397824653903</c:v>
                </c:pt>
                <c:pt idx="21846">
                  <c:v>74.277397824653903</c:v>
                </c:pt>
                <c:pt idx="21847">
                  <c:v>74.277397824653903</c:v>
                </c:pt>
                <c:pt idx="21848">
                  <c:v>74.277397824653903</c:v>
                </c:pt>
                <c:pt idx="21849">
                  <c:v>74.277397824653903</c:v>
                </c:pt>
                <c:pt idx="21850">
                  <c:v>74.277397824653903</c:v>
                </c:pt>
                <c:pt idx="21851">
                  <c:v>74.277397824653903</c:v>
                </c:pt>
                <c:pt idx="21852">
                  <c:v>74.277397824653903</c:v>
                </c:pt>
                <c:pt idx="21853">
                  <c:v>74.277397824653903</c:v>
                </c:pt>
                <c:pt idx="21854">
                  <c:v>74.277397824653903</c:v>
                </c:pt>
                <c:pt idx="21855">
                  <c:v>74.277397824653903</c:v>
                </c:pt>
                <c:pt idx="21856">
                  <c:v>74.277397824653903</c:v>
                </c:pt>
                <c:pt idx="21857">
                  <c:v>74.277397824653903</c:v>
                </c:pt>
                <c:pt idx="21858">
                  <c:v>74.277397824653903</c:v>
                </c:pt>
                <c:pt idx="21859">
                  <c:v>74.277397824653903</c:v>
                </c:pt>
                <c:pt idx="21860">
                  <c:v>74.345528455284494</c:v>
                </c:pt>
                <c:pt idx="21861">
                  <c:v>74.345528455284494</c:v>
                </c:pt>
                <c:pt idx="21862">
                  <c:v>74.345528455284494</c:v>
                </c:pt>
                <c:pt idx="21863">
                  <c:v>74.345528455284494</c:v>
                </c:pt>
                <c:pt idx="21864">
                  <c:v>74.345528455284494</c:v>
                </c:pt>
                <c:pt idx="21865">
                  <c:v>74.345528455284494</c:v>
                </c:pt>
                <c:pt idx="21866">
                  <c:v>74.345528455284494</c:v>
                </c:pt>
                <c:pt idx="21867">
                  <c:v>74.345528455284494</c:v>
                </c:pt>
                <c:pt idx="21868">
                  <c:v>74.345528455284494</c:v>
                </c:pt>
                <c:pt idx="21869">
                  <c:v>74.345528455284494</c:v>
                </c:pt>
                <c:pt idx="21870">
                  <c:v>74.359041968797996</c:v>
                </c:pt>
                <c:pt idx="21871">
                  <c:v>74.359041968797996</c:v>
                </c:pt>
                <c:pt idx="21872">
                  <c:v>74.359041968797996</c:v>
                </c:pt>
                <c:pt idx="21873">
                  <c:v>74.359041968797996</c:v>
                </c:pt>
                <c:pt idx="21874">
                  <c:v>74.359041968797996</c:v>
                </c:pt>
                <c:pt idx="21875">
                  <c:v>74.359041968797996</c:v>
                </c:pt>
                <c:pt idx="21876">
                  <c:v>74.359041968797996</c:v>
                </c:pt>
                <c:pt idx="21877">
                  <c:v>74.359041968797996</c:v>
                </c:pt>
                <c:pt idx="21878">
                  <c:v>74.359041968797996</c:v>
                </c:pt>
                <c:pt idx="21879">
                  <c:v>74.359041968797996</c:v>
                </c:pt>
                <c:pt idx="21880">
                  <c:v>74.359041968797996</c:v>
                </c:pt>
                <c:pt idx="21881">
                  <c:v>74.359041968797996</c:v>
                </c:pt>
                <c:pt idx="21882">
                  <c:v>74.359041968797996</c:v>
                </c:pt>
                <c:pt idx="21883">
                  <c:v>74.359041968797996</c:v>
                </c:pt>
                <c:pt idx="21884">
                  <c:v>74.359041968797996</c:v>
                </c:pt>
                <c:pt idx="21885">
                  <c:v>74.359041968797996</c:v>
                </c:pt>
                <c:pt idx="21886">
                  <c:v>74.359041968797996</c:v>
                </c:pt>
                <c:pt idx="21887">
                  <c:v>74.359041968797996</c:v>
                </c:pt>
                <c:pt idx="21888">
                  <c:v>74.359041968797996</c:v>
                </c:pt>
                <c:pt idx="21889">
                  <c:v>74.359041968797996</c:v>
                </c:pt>
                <c:pt idx="21890">
                  <c:v>74.359041968797996</c:v>
                </c:pt>
                <c:pt idx="21891">
                  <c:v>74.359041968797996</c:v>
                </c:pt>
                <c:pt idx="21892">
                  <c:v>74.359041968797996</c:v>
                </c:pt>
                <c:pt idx="21893">
                  <c:v>74.359041968797996</c:v>
                </c:pt>
                <c:pt idx="21894">
                  <c:v>74.359041968797996</c:v>
                </c:pt>
                <c:pt idx="21895">
                  <c:v>74.359041968797996</c:v>
                </c:pt>
                <c:pt idx="21896">
                  <c:v>74.359041968797996</c:v>
                </c:pt>
                <c:pt idx="21897">
                  <c:v>74.359041968797996</c:v>
                </c:pt>
                <c:pt idx="21898">
                  <c:v>74.359041968797996</c:v>
                </c:pt>
                <c:pt idx="21899">
                  <c:v>74.359041968797996</c:v>
                </c:pt>
                <c:pt idx="21900">
                  <c:v>74.359041968797996</c:v>
                </c:pt>
                <c:pt idx="21901">
                  <c:v>74.359041968797996</c:v>
                </c:pt>
                <c:pt idx="21902">
                  <c:v>74.359041968797996</c:v>
                </c:pt>
                <c:pt idx="21903">
                  <c:v>74.359041968797996</c:v>
                </c:pt>
                <c:pt idx="21904">
                  <c:v>74.359041968797996</c:v>
                </c:pt>
                <c:pt idx="21905">
                  <c:v>74.359041968797996</c:v>
                </c:pt>
                <c:pt idx="21906">
                  <c:v>74.359041968797996</c:v>
                </c:pt>
                <c:pt idx="21907">
                  <c:v>74.359041968797996</c:v>
                </c:pt>
                <c:pt idx="21908">
                  <c:v>74.359041968797996</c:v>
                </c:pt>
                <c:pt idx="21909">
                  <c:v>74.359041968797996</c:v>
                </c:pt>
                <c:pt idx="21910">
                  <c:v>74.359041968797996</c:v>
                </c:pt>
                <c:pt idx="21911">
                  <c:v>74.359041968797996</c:v>
                </c:pt>
                <c:pt idx="21912">
                  <c:v>74.359041968797996</c:v>
                </c:pt>
                <c:pt idx="21913">
                  <c:v>74.359041968797996</c:v>
                </c:pt>
                <c:pt idx="21914">
                  <c:v>74.359041968797996</c:v>
                </c:pt>
                <c:pt idx="21915">
                  <c:v>74.359041968797996</c:v>
                </c:pt>
                <c:pt idx="21916">
                  <c:v>74.359041968797996</c:v>
                </c:pt>
                <c:pt idx="21917">
                  <c:v>74.359041968797996</c:v>
                </c:pt>
                <c:pt idx="21918">
                  <c:v>74.359041968797996</c:v>
                </c:pt>
                <c:pt idx="21919">
                  <c:v>74.359041968797996</c:v>
                </c:pt>
                <c:pt idx="21920">
                  <c:v>74.359041968797996</c:v>
                </c:pt>
                <c:pt idx="21921">
                  <c:v>74.359041968797996</c:v>
                </c:pt>
                <c:pt idx="21922">
                  <c:v>74.359041968797996</c:v>
                </c:pt>
                <c:pt idx="21923">
                  <c:v>74.359041968797996</c:v>
                </c:pt>
                <c:pt idx="21924">
                  <c:v>74.359041968797996</c:v>
                </c:pt>
                <c:pt idx="21925">
                  <c:v>74.359041968797996</c:v>
                </c:pt>
                <c:pt idx="21926">
                  <c:v>74.359041968797996</c:v>
                </c:pt>
                <c:pt idx="21927">
                  <c:v>74.359041968797996</c:v>
                </c:pt>
                <c:pt idx="21928">
                  <c:v>74.359041968797996</c:v>
                </c:pt>
                <c:pt idx="21929">
                  <c:v>74.359041968797996</c:v>
                </c:pt>
                <c:pt idx="21930">
                  <c:v>74.359041968797996</c:v>
                </c:pt>
                <c:pt idx="21931">
                  <c:v>74.359041968797996</c:v>
                </c:pt>
                <c:pt idx="21932">
                  <c:v>74.359041968797996</c:v>
                </c:pt>
                <c:pt idx="21933">
                  <c:v>74.359041968797996</c:v>
                </c:pt>
                <c:pt idx="21934">
                  <c:v>74.359041968797996</c:v>
                </c:pt>
                <c:pt idx="21935">
                  <c:v>74.359041968797996</c:v>
                </c:pt>
                <c:pt idx="21936">
                  <c:v>74.359041968797996</c:v>
                </c:pt>
                <c:pt idx="21937">
                  <c:v>74.359041968797996</c:v>
                </c:pt>
                <c:pt idx="21938">
                  <c:v>74.359041968797996</c:v>
                </c:pt>
                <c:pt idx="21939">
                  <c:v>74.359041968797996</c:v>
                </c:pt>
                <c:pt idx="21940">
                  <c:v>74.359041968797996</c:v>
                </c:pt>
                <c:pt idx="21941">
                  <c:v>74.359041968797996</c:v>
                </c:pt>
                <c:pt idx="21942">
                  <c:v>74.359041968797996</c:v>
                </c:pt>
                <c:pt idx="21943">
                  <c:v>74.359041968797996</c:v>
                </c:pt>
                <c:pt idx="21944">
                  <c:v>74.359041968797996</c:v>
                </c:pt>
                <c:pt idx="21945">
                  <c:v>74.359041968797996</c:v>
                </c:pt>
                <c:pt idx="21946">
                  <c:v>74.359041968797996</c:v>
                </c:pt>
                <c:pt idx="21947">
                  <c:v>74.359041968797996</c:v>
                </c:pt>
                <c:pt idx="21948">
                  <c:v>74.359041968797996</c:v>
                </c:pt>
                <c:pt idx="21949">
                  <c:v>74.359041968797996</c:v>
                </c:pt>
                <c:pt idx="21950">
                  <c:v>74.359041968797996</c:v>
                </c:pt>
                <c:pt idx="21951">
                  <c:v>74.359041968797996</c:v>
                </c:pt>
                <c:pt idx="21952">
                  <c:v>74.359041968797996</c:v>
                </c:pt>
                <c:pt idx="21953">
                  <c:v>74.359041968797996</c:v>
                </c:pt>
                <c:pt idx="21954">
                  <c:v>74.359041968797996</c:v>
                </c:pt>
                <c:pt idx="21955">
                  <c:v>74.359041968797996</c:v>
                </c:pt>
                <c:pt idx="21956">
                  <c:v>74.359041968797996</c:v>
                </c:pt>
                <c:pt idx="21957">
                  <c:v>74.359041968797996</c:v>
                </c:pt>
                <c:pt idx="21958">
                  <c:v>74.359041968797996</c:v>
                </c:pt>
                <c:pt idx="21959">
                  <c:v>74.359041968797996</c:v>
                </c:pt>
                <c:pt idx="21960">
                  <c:v>74.359041968797996</c:v>
                </c:pt>
                <c:pt idx="21961">
                  <c:v>74.359041968797996</c:v>
                </c:pt>
                <c:pt idx="21962">
                  <c:v>74.359041968797996</c:v>
                </c:pt>
                <c:pt idx="21963">
                  <c:v>74.359041968797996</c:v>
                </c:pt>
                <c:pt idx="21964">
                  <c:v>74.359041968797996</c:v>
                </c:pt>
                <c:pt idx="21965">
                  <c:v>74.359041968797996</c:v>
                </c:pt>
                <c:pt idx="21966">
                  <c:v>74.359041968797996</c:v>
                </c:pt>
                <c:pt idx="21967">
                  <c:v>74.359041968797996</c:v>
                </c:pt>
                <c:pt idx="21968">
                  <c:v>74.359041968797996</c:v>
                </c:pt>
                <c:pt idx="21969">
                  <c:v>74.359041968797996</c:v>
                </c:pt>
                <c:pt idx="21970">
                  <c:v>74.359041968797996</c:v>
                </c:pt>
                <c:pt idx="21971">
                  <c:v>74.359041968797996</c:v>
                </c:pt>
                <c:pt idx="21972">
                  <c:v>74.359041968797996</c:v>
                </c:pt>
                <c:pt idx="21973">
                  <c:v>74.359041968797996</c:v>
                </c:pt>
                <c:pt idx="21974">
                  <c:v>74.359041968797996</c:v>
                </c:pt>
                <c:pt idx="21975">
                  <c:v>74.359041968797996</c:v>
                </c:pt>
                <c:pt idx="21976">
                  <c:v>74.359041968797996</c:v>
                </c:pt>
                <c:pt idx="21977">
                  <c:v>74.359041968797996</c:v>
                </c:pt>
                <c:pt idx="21978">
                  <c:v>74.359041968797996</c:v>
                </c:pt>
                <c:pt idx="21979">
                  <c:v>74.359041968797996</c:v>
                </c:pt>
                <c:pt idx="21980">
                  <c:v>74.359041968797996</c:v>
                </c:pt>
                <c:pt idx="21981">
                  <c:v>74.359041968797996</c:v>
                </c:pt>
                <c:pt idx="21982">
                  <c:v>74.359041968797996</c:v>
                </c:pt>
                <c:pt idx="21983">
                  <c:v>74.359041968797996</c:v>
                </c:pt>
                <c:pt idx="21984">
                  <c:v>74.359041968797996</c:v>
                </c:pt>
                <c:pt idx="21985">
                  <c:v>74.359041968797996</c:v>
                </c:pt>
                <c:pt idx="21986">
                  <c:v>74.359041968797996</c:v>
                </c:pt>
                <c:pt idx="21987">
                  <c:v>74.359041968797996</c:v>
                </c:pt>
                <c:pt idx="21988">
                  <c:v>74.359041968797996</c:v>
                </c:pt>
                <c:pt idx="21989">
                  <c:v>74.359041968797996</c:v>
                </c:pt>
                <c:pt idx="21990">
                  <c:v>74.359041968797996</c:v>
                </c:pt>
                <c:pt idx="21991">
                  <c:v>74.359041968797996</c:v>
                </c:pt>
                <c:pt idx="21992">
                  <c:v>74.359041968797996</c:v>
                </c:pt>
                <c:pt idx="21993">
                  <c:v>74.359041968797996</c:v>
                </c:pt>
                <c:pt idx="21994">
                  <c:v>74.359041968797996</c:v>
                </c:pt>
                <c:pt idx="21995">
                  <c:v>74.359041968797996</c:v>
                </c:pt>
                <c:pt idx="21996">
                  <c:v>74.359041968797996</c:v>
                </c:pt>
                <c:pt idx="21997">
                  <c:v>74.359041968797996</c:v>
                </c:pt>
                <c:pt idx="21998">
                  <c:v>74.359041968797996</c:v>
                </c:pt>
                <c:pt idx="21999">
                  <c:v>74.359041968797996</c:v>
                </c:pt>
                <c:pt idx="22000">
                  <c:v>74.359041968797996</c:v>
                </c:pt>
                <c:pt idx="22001">
                  <c:v>74.359041968797996</c:v>
                </c:pt>
                <c:pt idx="22002">
                  <c:v>74.359041968797996</c:v>
                </c:pt>
                <c:pt idx="22003">
                  <c:v>74.359041968797996</c:v>
                </c:pt>
                <c:pt idx="22004">
                  <c:v>74.359041968797996</c:v>
                </c:pt>
                <c:pt idx="22005">
                  <c:v>74.359041968797996</c:v>
                </c:pt>
                <c:pt idx="22006">
                  <c:v>74.359041968797996</c:v>
                </c:pt>
                <c:pt idx="22007">
                  <c:v>74.359041968797996</c:v>
                </c:pt>
                <c:pt idx="22008">
                  <c:v>74.359041968797996</c:v>
                </c:pt>
                <c:pt idx="22009">
                  <c:v>74.359041968797996</c:v>
                </c:pt>
                <c:pt idx="22010">
                  <c:v>74.359041968797996</c:v>
                </c:pt>
                <c:pt idx="22011">
                  <c:v>74.359041968797996</c:v>
                </c:pt>
                <c:pt idx="22012">
                  <c:v>74.359041968797996</c:v>
                </c:pt>
                <c:pt idx="22013">
                  <c:v>74.359041968797996</c:v>
                </c:pt>
                <c:pt idx="22014">
                  <c:v>74.359041968797996</c:v>
                </c:pt>
                <c:pt idx="22015">
                  <c:v>74.359041968797996</c:v>
                </c:pt>
                <c:pt idx="22016">
                  <c:v>74.359041968797996</c:v>
                </c:pt>
                <c:pt idx="22017">
                  <c:v>74.359041968797996</c:v>
                </c:pt>
                <c:pt idx="22018">
                  <c:v>74.359041968797996</c:v>
                </c:pt>
                <c:pt idx="22019">
                  <c:v>74.359041968797996</c:v>
                </c:pt>
                <c:pt idx="22020">
                  <c:v>74.359041968797996</c:v>
                </c:pt>
                <c:pt idx="22021">
                  <c:v>74.359041968797996</c:v>
                </c:pt>
                <c:pt idx="22022">
                  <c:v>74.359041968797996</c:v>
                </c:pt>
                <c:pt idx="22023">
                  <c:v>74.359041968797996</c:v>
                </c:pt>
                <c:pt idx="22024">
                  <c:v>74.359041968797996</c:v>
                </c:pt>
                <c:pt idx="22025">
                  <c:v>74.359041968797996</c:v>
                </c:pt>
                <c:pt idx="22026">
                  <c:v>74.359041968797996</c:v>
                </c:pt>
                <c:pt idx="22027">
                  <c:v>74.359041968797996</c:v>
                </c:pt>
                <c:pt idx="22028">
                  <c:v>74.359041968797996</c:v>
                </c:pt>
                <c:pt idx="22029">
                  <c:v>74.359041968797996</c:v>
                </c:pt>
                <c:pt idx="22030">
                  <c:v>74.359041968797996</c:v>
                </c:pt>
                <c:pt idx="22031">
                  <c:v>74.359041968797996</c:v>
                </c:pt>
                <c:pt idx="22032">
                  <c:v>74.359041968797996</c:v>
                </c:pt>
                <c:pt idx="22033">
                  <c:v>74.359041968797996</c:v>
                </c:pt>
                <c:pt idx="22034">
                  <c:v>74.359041968797996</c:v>
                </c:pt>
                <c:pt idx="22035">
                  <c:v>74.359041968797996</c:v>
                </c:pt>
                <c:pt idx="22036">
                  <c:v>74.359041968797996</c:v>
                </c:pt>
                <c:pt idx="22037">
                  <c:v>74.359041968797996</c:v>
                </c:pt>
                <c:pt idx="22038">
                  <c:v>74.359041968797996</c:v>
                </c:pt>
                <c:pt idx="22039">
                  <c:v>74.359041968797996</c:v>
                </c:pt>
                <c:pt idx="22040">
                  <c:v>74.359041968797996</c:v>
                </c:pt>
                <c:pt idx="22041">
                  <c:v>74.359041968797996</c:v>
                </c:pt>
                <c:pt idx="22042">
                  <c:v>74.359041968797996</c:v>
                </c:pt>
                <c:pt idx="22043">
                  <c:v>74.359041968797996</c:v>
                </c:pt>
                <c:pt idx="22044">
                  <c:v>74.359041968797996</c:v>
                </c:pt>
                <c:pt idx="22045">
                  <c:v>74.359041968797996</c:v>
                </c:pt>
                <c:pt idx="22046">
                  <c:v>74.359041968797996</c:v>
                </c:pt>
                <c:pt idx="22047">
                  <c:v>74.359041968797996</c:v>
                </c:pt>
                <c:pt idx="22048">
                  <c:v>74.359041968797996</c:v>
                </c:pt>
                <c:pt idx="22049">
                  <c:v>74.359041968797996</c:v>
                </c:pt>
                <c:pt idx="22050">
                  <c:v>74.359041968797996</c:v>
                </c:pt>
                <c:pt idx="22051">
                  <c:v>74.359041968797996</c:v>
                </c:pt>
                <c:pt idx="22052">
                  <c:v>74.359041968797996</c:v>
                </c:pt>
                <c:pt idx="22053">
                  <c:v>74.359041968797996</c:v>
                </c:pt>
                <c:pt idx="22054">
                  <c:v>74.359041968797996</c:v>
                </c:pt>
                <c:pt idx="22055">
                  <c:v>74.359041968797996</c:v>
                </c:pt>
                <c:pt idx="22056">
                  <c:v>74.359041968797996</c:v>
                </c:pt>
                <c:pt idx="22057">
                  <c:v>74.359041968797996</c:v>
                </c:pt>
                <c:pt idx="22058">
                  <c:v>74.359041968797996</c:v>
                </c:pt>
                <c:pt idx="22059">
                  <c:v>74.359041968797996</c:v>
                </c:pt>
                <c:pt idx="22060">
                  <c:v>74.359041968797996</c:v>
                </c:pt>
                <c:pt idx="22061">
                  <c:v>74.359041968797996</c:v>
                </c:pt>
                <c:pt idx="22062">
                  <c:v>74.359041968797996</c:v>
                </c:pt>
                <c:pt idx="22063">
                  <c:v>74.359041968797996</c:v>
                </c:pt>
                <c:pt idx="22064">
                  <c:v>74.359041968797996</c:v>
                </c:pt>
                <c:pt idx="22065">
                  <c:v>74.359041968797996</c:v>
                </c:pt>
                <c:pt idx="22066">
                  <c:v>74.359041968797996</c:v>
                </c:pt>
                <c:pt idx="22067">
                  <c:v>74.359041968797996</c:v>
                </c:pt>
                <c:pt idx="22068">
                  <c:v>74.359041968797996</c:v>
                </c:pt>
                <c:pt idx="22069">
                  <c:v>74.359041968797996</c:v>
                </c:pt>
                <c:pt idx="22070">
                  <c:v>74.359041968797996</c:v>
                </c:pt>
                <c:pt idx="22071">
                  <c:v>74.359041968797996</c:v>
                </c:pt>
                <c:pt idx="22072">
                  <c:v>74.359041968797996</c:v>
                </c:pt>
                <c:pt idx="22073">
                  <c:v>74.359041968797996</c:v>
                </c:pt>
                <c:pt idx="22074">
                  <c:v>74.359041968797996</c:v>
                </c:pt>
                <c:pt idx="22075">
                  <c:v>74.359041968797996</c:v>
                </c:pt>
                <c:pt idx="22076">
                  <c:v>74.359041968797996</c:v>
                </c:pt>
                <c:pt idx="22077">
                  <c:v>74.359041968797996</c:v>
                </c:pt>
                <c:pt idx="22078">
                  <c:v>74.359041968797996</c:v>
                </c:pt>
                <c:pt idx="22079">
                  <c:v>74.359041968797996</c:v>
                </c:pt>
                <c:pt idx="22080">
                  <c:v>74.359041968797996</c:v>
                </c:pt>
                <c:pt idx="22081">
                  <c:v>74.359041968797996</c:v>
                </c:pt>
                <c:pt idx="22082">
                  <c:v>74.359041968797996</c:v>
                </c:pt>
                <c:pt idx="22083">
                  <c:v>74.359041968797996</c:v>
                </c:pt>
                <c:pt idx="22084">
                  <c:v>74.359041968797996</c:v>
                </c:pt>
                <c:pt idx="22085">
                  <c:v>74.359041968797996</c:v>
                </c:pt>
                <c:pt idx="22086">
                  <c:v>74.359041968797996</c:v>
                </c:pt>
                <c:pt idx="22087">
                  <c:v>74.359041968797996</c:v>
                </c:pt>
                <c:pt idx="22088">
                  <c:v>74.359041968797996</c:v>
                </c:pt>
                <c:pt idx="22089">
                  <c:v>74.359041968797996</c:v>
                </c:pt>
                <c:pt idx="22090">
                  <c:v>74.359041968797996</c:v>
                </c:pt>
                <c:pt idx="22091">
                  <c:v>74.359041968797996</c:v>
                </c:pt>
                <c:pt idx="22092">
                  <c:v>74.359041968797996</c:v>
                </c:pt>
                <c:pt idx="22093">
                  <c:v>74.359041968797996</c:v>
                </c:pt>
                <c:pt idx="22094">
                  <c:v>74.359041968797996</c:v>
                </c:pt>
                <c:pt idx="22095">
                  <c:v>74.359041968797996</c:v>
                </c:pt>
                <c:pt idx="22096">
                  <c:v>74.359041968797996</c:v>
                </c:pt>
                <c:pt idx="22097">
                  <c:v>74.359041968797996</c:v>
                </c:pt>
                <c:pt idx="22098">
                  <c:v>74.359041968797996</c:v>
                </c:pt>
                <c:pt idx="22099">
                  <c:v>74.359041968797996</c:v>
                </c:pt>
                <c:pt idx="22100">
                  <c:v>74.359041968797996</c:v>
                </c:pt>
                <c:pt idx="22101">
                  <c:v>74.359041968797996</c:v>
                </c:pt>
                <c:pt idx="22102">
                  <c:v>74.359041968797996</c:v>
                </c:pt>
                <c:pt idx="22103">
                  <c:v>74.359041968797996</c:v>
                </c:pt>
                <c:pt idx="22104">
                  <c:v>74.359041968797996</c:v>
                </c:pt>
                <c:pt idx="22105">
                  <c:v>74.359041968797996</c:v>
                </c:pt>
                <c:pt idx="22106">
                  <c:v>74.359041968797996</c:v>
                </c:pt>
                <c:pt idx="22107">
                  <c:v>74.359041968797996</c:v>
                </c:pt>
                <c:pt idx="22108">
                  <c:v>74.359041968797996</c:v>
                </c:pt>
                <c:pt idx="22109">
                  <c:v>74.359041968797996</c:v>
                </c:pt>
                <c:pt idx="22110">
                  <c:v>74.359041968797996</c:v>
                </c:pt>
                <c:pt idx="22111">
                  <c:v>74.359041968797996</c:v>
                </c:pt>
                <c:pt idx="22112">
                  <c:v>74.359041968797996</c:v>
                </c:pt>
                <c:pt idx="22113">
                  <c:v>74.359041968797996</c:v>
                </c:pt>
                <c:pt idx="22114">
                  <c:v>74.359041968797996</c:v>
                </c:pt>
                <c:pt idx="22115">
                  <c:v>74.359041968797996</c:v>
                </c:pt>
                <c:pt idx="22116">
                  <c:v>74.359041968797996</c:v>
                </c:pt>
                <c:pt idx="22117">
                  <c:v>74.359041968797996</c:v>
                </c:pt>
                <c:pt idx="22118">
                  <c:v>74.359041968797996</c:v>
                </c:pt>
                <c:pt idx="22119">
                  <c:v>74.359041968797996</c:v>
                </c:pt>
                <c:pt idx="22120">
                  <c:v>74.359041968797996</c:v>
                </c:pt>
                <c:pt idx="22121">
                  <c:v>74.359041968797996</c:v>
                </c:pt>
                <c:pt idx="22122">
                  <c:v>74.359041968797996</c:v>
                </c:pt>
                <c:pt idx="22123">
                  <c:v>74.359041968797996</c:v>
                </c:pt>
                <c:pt idx="22124">
                  <c:v>74.359041968797996</c:v>
                </c:pt>
                <c:pt idx="22125">
                  <c:v>74.359041968797996</c:v>
                </c:pt>
                <c:pt idx="22126">
                  <c:v>74.359041968797996</c:v>
                </c:pt>
                <c:pt idx="22127">
                  <c:v>74.359041968797996</c:v>
                </c:pt>
                <c:pt idx="22128">
                  <c:v>74.359041968797996</c:v>
                </c:pt>
                <c:pt idx="22129">
                  <c:v>74.359041968797996</c:v>
                </c:pt>
                <c:pt idx="22130">
                  <c:v>74.359041968797996</c:v>
                </c:pt>
                <c:pt idx="22131">
                  <c:v>74.359041968797996</c:v>
                </c:pt>
                <c:pt idx="22132">
                  <c:v>74.359041968797996</c:v>
                </c:pt>
                <c:pt idx="22133">
                  <c:v>74.359041968797996</c:v>
                </c:pt>
                <c:pt idx="22134">
                  <c:v>74.359041968797996</c:v>
                </c:pt>
                <c:pt idx="22135">
                  <c:v>74.359041968797996</c:v>
                </c:pt>
                <c:pt idx="22136">
                  <c:v>74.359041968797996</c:v>
                </c:pt>
                <c:pt idx="22137">
                  <c:v>74.359041968797996</c:v>
                </c:pt>
                <c:pt idx="22138">
                  <c:v>74.359041968797996</c:v>
                </c:pt>
                <c:pt idx="22139">
                  <c:v>74.359041968797996</c:v>
                </c:pt>
                <c:pt idx="22140">
                  <c:v>74.359041968797996</c:v>
                </c:pt>
                <c:pt idx="22141">
                  <c:v>74.359041968797996</c:v>
                </c:pt>
                <c:pt idx="22142">
                  <c:v>74.359041968797996</c:v>
                </c:pt>
                <c:pt idx="22143">
                  <c:v>74.359041968797996</c:v>
                </c:pt>
                <c:pt idx="22144">
                  <c:v>74.359041968797996</c:v>
                </c:pt>
                <c:pt idx="22145">
                  <c:v>74.359041968797996</c:v>
                </c:pt>
                <c:pt idx="22146">
                  <c:v>74.359041968797996</c:v>
                </c:pt>
                <c:pt idx="22147">
                  <c:v>74.359041968797996</c:v>
                </c:pt>
                <c:pt idx="22148">
                  <c:v>74.359041968797996</c:v>
                </c:pt>
                <c:pt idx="22149">
                  <c:v>74.359041968797996</c:v>
                </c:pt>
                <c:pt idx="22150">
                  <c:v>74.359041968797996</c:v>
                </c:pt>
                <c:pt idx="22151">
                  <c:v>74.359041968797996</c:v>
                </c:pt>
                <c:pt idx="22152">
                  <c:v>74.359041968797996</c:v>
                </c:pt>
                <c:pt idx="22153">
                  <c:v>74.359041968797996</c:v>
                </c:pt>
                <c:pt idx="22154">
                  <c:v>74.359041968797996</c:v>
                </c:pt>
                <c:pt idx="22155">
                  <c:v>74.359041968797996</c:v>
                </c:pt>
                <c:pt idx="22156">
                  <c:v>74.359041968797996</c:v>
                </c:pt>
                <c:pt idx="22157">
                  <c:v>74.359041968797996</c:v>
                </c:pt>
                <c:pt idx="22158">
                  <c:v>74.359041968797996</c:v>
                </c:pt>
                <c:pt idx="22159">
                  <c:v>74.359041968797996</c:v>
                </c:pt>
                <c:pt idx="22160">
                  <c:v>74.359041968797996</c:v>
                </c:pt>
                <c:pt idx="22161">
                  <c:v>74.359041968797996</c:v>
                </c:pt>
                <c:pt idx="22162">
                  <c:v>74.359041968797996</c:v>
                </c:pt>
                <c:pt idx="22163">
                  <c:v>74.359041968797996</c:v>
                </c:pt>
                <c:pt idx="22164">
                  <c:v>74.359041968797996</c:v>
                </c:pt>
                <c:pt idx="22165">
                  <c:v>74.359041968797996</c:v>
                </c:pt>
                <c:pt idx="22166">
                  <c:v>74.359041968797996</c:v>
                </c:pt>
                <c:pt idx="22167">
                  <c:v>74.359041968797996</c:v>
                </c:pt>
                <c:pt idx="22168">
                  <c:v>74.359041968797996</c:v>
                </c:pt>
                <c:pt idx="22169">
                  <c:v>74.359041968797996</c:v>
                </c:pt>
                <c:pt idx="22170">
                  <c:v>74.359041968797996</c:v>
                </c:pt>
                <c:pt idx="22171">
                  <c:v>74.359041968797996</c:v>
                </c:pt>
                <c:pt idx="22172">
                  <c:v>74.359041968797996</c:v>
                </c:pt>
                <c:pt idx="22173">
                  <c:v>74.359041968797996</c:v>
                </c:pt>
                <c:pt idx="22174">
                  <c:v>74.359041968797996</c:v>
                </c:pt>
                <c:pt idx="22175">
                  <c:v>74.359041968797996</c:v>
                </c:pt>
                <c:pt idx="22176">
                  <c:v>74.359041968797996</c:v>
                </c:pt>
                <c:pt idx="22177">
                  <c:v>74.359041968797996</c:v>
                </c:pt>
                <c:pt idx="22178">
                  <c:v>74.359041968797996</c:v>
                </c:pt>
                <c:pt idx="22179">
                  <c:v>74.359041968797996</c:v>
                </c:pt>
                <c:pt idx="22180">
                  <c:v>74.359041968797996</c:v>
                </c:pt>
                <c:pt idx="22181">
                  <c:v>74.359041968797996</c:v>
                </c:pt>
                <c:pt idx="22182">
                  <c:v>74.359041968797996</c:v>
                </c:pt>
                <c:pt idx="22183">
                  <c:v>74.359041968797996</c:v>
                </c:pt>
                <c:pt idx="22184">
                  <c:v>74.359041968797996</c:v>
                </c:pt>
                <c:pt idx="22185">
                  <c:v>74.359041968797996</c:v>
                </c:pt>
                <c:pt idx="22186">
                  <c:v>74.359041968797996</c:v>
                </c:pt>
                <c:pt idx="22187">
                  <c:v>74.359041968797996</c:v>
                </c:pt>
                <c:pt idx="22188">
                  <c:v>74.359041968797996</c:v>
                </c:pt>
                <c:pt idx="22189">
                  <c:v>74.359041968797996</c:v>
                </c:pt>
                <c:pt idx="22190">
                  <c:v>74.359041968797996</c:v>
                </c:pt>
                <c:pt idx="22191">
                  <c:v>74.359041968797996</c:v>
                </c:pt>
                <c:pt idx="22192">
                  <c:v>74.359041968797996</c:v>
                </c:pt>
                <c:pt idx="22193">
                  <c:v>74.359041968797996</c:v>
                </c:pt>
                <c:pt idx="22194">
                  <c:v>74.359041968797996</c:v>
                </c:pt>
                <c:pt idx="22195">
                  <c:v>74.359041968797996</c:v>
                </c:pt>
                <c:pt idx="22196">
                  <c:v>74.359041968797996</c:v>
                </c:pt>
                <c:pt idx="22197">
                  <c:v>74.359041968797996</c:v>
                </c:pt>
                <c:pt idx="22198">
                  <c:v>74.359041968797996</c:v>
                </c:pt>
                <c:pt idx="22199">
                  <c:v>74.359041968797996</c:v>
                </c:pt>
                <c:pt idx="22200">
                  <c:v>74.359041968797996</c:v>
                </c:pt>
                <c:pt idx="22201">
                  <c:v>74.359041968797996</c:v>
                </c:pt>
                <c:pt idx="22202">
                  <c:v>74.359041968797996</c:v>
                </c:pt>
                <c:pt idx="22203">
                  <c:v>74.359041968797996</c:v>
                </c:pt>
                <c:pt idx="22204">
                  <c:v>74.359041968797996</c:v>
                </c:pt>
                <c:pt idx="22205">
                  <c:v>74.359041968797996</c:v>
                </c:pt>
                <c:pt idx="22206">
                  <c:v>74.359041968797996</c:v>
                </c:pt>
                <c:pt idx="22207">
                  <c:v>74.359041968797996</c:v>
                </c:pt>
                <c:pt idx="22208">
                  <c:v>74.359041968797996</c:v>
                </c:pt>
                <c:pt idx="22209">
                  <c:v>74.359041968797996</c:v>
                </c:pt>
                <c:pt idx="22210">
                  <c:v>74.359041968797996</c:v>
                </c:pt>
                <c:pt idx="22211">
                  <c:v>74.359041968797996</c:v>
                </c:pt>
                <c:pt idx="22212">
                  <c:v>74.359041968797996</c:v>
                </c:pt>
                <c:pt idx="22213">
                  <c:v>74.359041968797996</c:v>
                </c:pt>
                <c:pt idx="22214">
                  <c:v>74.359041968797996</c:v>
                </c:pt>
                <c:pt idx="22215">
                  <c:v>74.359041968797996</c:v>
                </c:pt>
                <c:pt idx="22216">
                  <c:v>74.359041968797996</c:v>
                </c:pt>
                <c:pt idx="22217">
                  <c:v>74.359041968797996</c:v>
                </c:pt>
                <c:pt idx="22218">
                  <c:v>74.359041968797996</c:v>
                </c:pt>
                <c:pt idx="22219">
                  <c:v>74.359041968797996</c:v>
                </c:pt>
                <c:pt idx="22220">
                  <c:v>74.359041968797996</c:v>
                </c:pt>
                <c:pt idx="22221">
                  <c:v>74.359041968797996</c:v>
                </c:pt>
                <c:pt idx="22222">
                  <c:v>74.359041968797996</c:v>
                </c:pt>
                <c:pt idx="22223">
                  <c:v>74.359041968797996</c:v>
                </c:pt>
                <c:pt idx="22224">
                  <c:v>74.359041968797996</c:v>
                </c:pt>
                <c:pt idx="22225">
                  <c:v>74.359041968797996</c:v>
                </c:pt>
                <c:pt idx="22226">
                  <c:v>74.359041968797996</c:v>
                </c:pt>
                <c:pt idx="22227">
                  <c:v>74.359041968797996</c:v>
                </c:pt>
                <c:pt idx="22228">
                  <c:v>74.359041968797996</c:v>
                </c:pt>
                <c:pt idx="22229">
                  <c:v>74.359041968797996</c:v>
                </c:pt>
                <c:pt idx="22230">
                  <c:v>74.359041968797996</c:v>
                </c:pt>
                <c:pt idx="22231">
                  <c:v>74.359041968797996</c:v>
                </c:pt>
                <c:pt idx="22232">
                  <c:v>74.359041968797996</c:v>
                </c:pt>
                <c:pt idx="22233">
                  <c:v>74.359041968797996</c:v>
                </c:pt>
                <c:pt idx="22234">
                  <c:v>74.359041968797996</c:v>
                </c:pt>
                <c:pt idx="22235">
                  <c:v>74.359041968797996</c:v>
                </c:pt>
                <c:pt idx="22236">
                  <c:v>74.359041968797996</c:v>
                </c:pt>
                <c:pt idx="22237">
                  <c:v>74.359041968797996</c:v>
                </c:pt>
                <c:pt idx="22238">
                  <c:v>74.359041968797996</c:v>
                </c:pt>
                <c:pt idx="22239">
                  <c:v>74.359041968797996</c:v>
                </c:pt>
                <c:pt idx="22240">
                  <c:v>74.359041968797996</c:v>
                </c:pt>
                <c:pt idx="22241">
                  <c:v>74.359041968797996</c:v>
                </c:pt>
                <c:pt idx="22242">
                  <c:v>74.359041968797996</c:v>
                </c:pt>
                <c:pt idx="22243">
                  <c:v>74.359041968797996</c:v>
                </c:pt>
                <c:pt idx="22244">
                  <c:v>74.359041968797996</c:v>
                </c:pt>
                <c:pt idx="22245">
                  <c:v>74.359041968797996</c:v>
                </c:pt>
                <c:pt idx="22246">
                  <c:v>74.359041968797996</c:v>
                </c:pt>
                <c:pt idx="22247">
                  <c:v>74.359041968797996</c:v>
                </c:pt>
                <c:pt idx="22248">
                  <c:v>74.359041968797996</c:v>
                </c:pt>
                <c:pt idx="22249">
                  <c:v>74.359041968797996</c:v>
                </c:pt>
                <c:pt idx="22250">
                  <c:v>74.359041968797996</c:v>
                </c:pt>
                <c:pt idx="22251">
                  <c:v>74.359041968797996</c:v>
                </c:pt>
                <c:pt idx="22252">
                  <c:v>74.359041968797996</c:v>
                </c:pt>
                <c:pt idx="22253">
                  <c:v>74.359041968797996</c:v>
                </c:pt>
                <c:pt idx="22254">
                  <c:v>74.359041968797996</c:v>
                </c:pt>
                <c:pt idx="22255">
                  <c:v>74.359041968797996</c:v>
                </c:pt>
                <c:pt idx="22256">
                  <c:v>74.359041968797996</c:v>
                </c:pt>
                <c:pt idx="22257">
                  <c:v>74.359041968797996</c:v>
                </c:pt>
                <c:pt idx="22258">
                  <c:v>74.359041968797996</c:v>
                </c:pt>
                <c:pt idx="22259">
                  <c:v>74.359041968797996</c:v>
                </c:pt>
                <c:pt idx="22260">
                  <c:v>74.359041968797996</c:v>
                </c:pt>
                <c:pt idx="22261">
                  <c:v>74.359041968797996</c:v>
                </c:pt>
                <c:pt idx="22262">
                  <c:v>74.359041968797996</c:v>
                </c:pt>
                <c:pt idx="22263">
                  <c:v>74.359041968797996</c:v>
                </c:pt>
                <c:pt idx="22264">
                  <c:v>74.359041968797996</c:v>
                </c:pt>
                <c:pt idx="22265">
                  <c:v>74.359041968797996</c:v>
                </c:pt>
                <c:pt idx="22266">
                  <c:v>74.359041968797996</c:v>
                </c:pt>
                <c:pt idx="22267">
                  <c:v>74.359041968797996</c:v>
                </c:pt>
                <c:pt idx="22268">
                  <c:v>74.359041968797996</c:v>
                </c:pt>
                <c:pt idx="22269">
                  <c:v>74.359041968797996</c:v>
                </c:pt>
                <c:pt idx="22270">
                  <c:v>74.359041968797996</c:v>
                </c:pt>
                <c:pt idx="22271">
                  <c:v>74.359041968797996</c:v>
                </c:pt>
                <c:pt idx="22272">
                  <c:v>74.359041968797996</c:v>
                </c:pt>
                <c:pt idx="22273">
                  <c:v>74.359041968797996</c:v>
                </c:pt>
                <c:pt idx="22274">
                  <c:v>74.359041968797996</c:v>
                </c:pt>
                <c:pt idx="22275">
                  <c:v>74.359041968797996</c:v>
                </c:pt>
                <c:pt idx="22276">
                  <c:v>74.359041968797996</c:v>
                </c:pt>
                <c:pt idx="22277">
                  <c:v>74.359041968797996</c:v>
                </c:pt>
                <c:pt idx="22278">
                  <c:v>74.359041968797996</c:v>
                </c:pt>
                <c:pt idx="22279">
                  <c:v>74.359041968797996</c:v>
                </c:pt>
                <c:pt idx="22280">
                  <c:v>74.359041968797996</c:v>
                </c:pt>
                <c:pt idx="22281">
                  <c:v>74.359041968797996</c:v>
                </c:pt>
                <c:pt idx="22282">
                  <c:v>74.359041968797996</c:v>
                </c:pt>
                <c:pt idx="22283">
                  <c:v>74.359041968797996</c:v>
                </c:pt>
                <c:pt idx="22284">
                  <c:v>74.359041968797996</c:v>
                </c:pt>
                <c:pt idx="22285">
                  <c:v>74.359041968797996</c:v>
                </c:pt>
                <c:pt idx="22286">
                  <c:v>74.359041968797996</c:v>
                </c:pt>
                <c:pt idx="22287">
                  <c:v>74.359041968797996</c:v>
                </c:pt>
                <c:pt idx="22288">
                  <c:v>74.359041968797996</c:v>
                </c:pt>
                <c:pt idx="22289">
                  <c:v>74.359041968797996</c:v>
                </c:pt>
                <c:pt idx="22290">
                  <c:v>74.359041968797996</c:v>
                </c:pt>
                <c:pt idx="22291">
                  <c:v>74.359041968797996</c:v>
                </c:pt>
                <c:pt idx="22292">
                  <c:v>74.359041968797996</c:v>
                </c:pt>
                <c:pt idx="22293">
                  <c:v>74.359041968797996</c:v>
                </c:pt>
                <c:pt idx="22294">
                  <c:v>74.359041968797996</c:v>
                </c:pt>
                <c:pt idx="22295">
                  <c:v>74.359041968797996</c:v>
                </c:pt>
                <c:pt idx="22296">
                  <c:v>74.359041968797996</c:v>
                </c:pt>
                <c:pt idx="22297">
                  <c:v>74.359041968797996</c:v>
                </c:pt>
                <c:pt idx="22298">
                  <c:v>74.359041968797996</c:v>
                </c:pt>
                <c:pt idx="22299">
                  <c:v>74.359041968797996</c:v>
                </c:pt>
                <c:pt idx="22300">
                  <c:v>74.359041968797996</c:v>
                </c:pt>
                <c:pt idx="22301">
                  <c:v>74.359041968797996</c:v>
                </c:pt>
                <c:pt idx="22302">
                  <c:v>74.359041968797996</c:v>
                </c:pt>
                <c:pt idx="22303">
                  <c:v>74.359041968797996</c:v>
                </c:pt>
                <c:pt idx="22304">
                  <c:v>74.359041968797996</c:v>
                </c:pt>
                <c:pt idx="22305">
                  <c:v>74.359041968797996</c:v>
                </c:pt>
                <c:pt idx="22306">
                  <c:v>74.359041968797996</c:v>
                </c:pt>
                <c:pt idx="22307">
                  <c:v>74.359041968797996</c:v>
                </c:pt>
                <c:pt idx="22308">
                  <c:v>74.359041968797996</c:v>
                </c:pt>
                <c:pt idx="22309">
                  <c:v>74.359041968797996</c:v>
                </c:pt>
                <c:pt idx="22310">
                  <c:v>74.359041968797996</c:v>
                </c:pt>
                <c:pt idx="22311">
                  <c:v>74.359041968797996</c:v>
                </c:pt>
                <c:pt idx="22312">
                  <c:v>74.359041968797996</c:v>
                </c:pt>
                <c:pt idx="22313">
                  <c:v>74.359041968797996</c:v>
                </c:pt>
                <c:pt idx="22314">
                  <c:v>74.359041968797996</c:v>
                </c:pt>
                <c:pt idx="22315">
                  <c:v>74.359041968797996</c:v>
                </c:pt>
                <c:pt idx="22316">
                  <c:v>74.359041968797996</c:v>
                </c:pt>
                <c:pt idx="22317">
                  <c:v>74.359041968797996</c:v>
                </c:pt>
                <c:pt idx="22318">
                  <c:v>74.359041968797996</c:v>
                </c:pt>
                <c:pt idx="22319">
                  <c:v>74.359041968797996</c:v>
                </c:pt>
                <c:pt idx="22320">
                  <c:v>74.359041968797996</c:v>
                </c:pt>
                <c:pt idx="22321">
                  <c:v>74.359041968797996</c:v>
                </c:pt>
                <c:pt idx="22322">
                  <c:v>74.359041968797996</c:v>
                </c:pt>
                <c:pt idx="22323">
                  <c:v>74.359041968797996</c:v>
                </c:pt>
                <c:pt idx="22324">
                  <c:v>74.359041968797996</c:v>
                </c:pt>
                <c:pt idx="22325">
                  <c:v>74.359041968797996</c:v>
                </c:pt>
                <c:pt idx="22326">
                  <c:v>74.359041968797996</c:v>
                </c:pt>
                <c:pt idx="22327">
                  <c:v>74.359041968797996</c:v>
                </c:pt>
                <c:pt idx="22328">
                  <c:v>74.359041968797996</c:v>
                </c:pt>
                <c:pt idx="22329">
                  <c:v>74.359041968797996</c:v>
                </c:pt>
                <c:pt idx="22330">
                  <c:v>74.359041968797996</c:v>
                </c:pt>
                <c:pt idx="22331">
                  <c:v>74.359041968797996</c:v>
                </c:pt>
                <c:pt idx="22332">
                  <c:v>74.359041968797996</c:v>
                </c:pt>
                <c:pt idx="22333">
                  <c:v>74.359041968797996</c:v>
                </c:pt>
                <c:pt idx="22334">
                  <c:v>74.359041968797996</c:v>
                </c:pt>
                <c:pt idx="22335">
                  <c:v>74.359041968797996</c:v>
                </c:pt>
                <c:pt idx="22336">
                  <c:v>74.359041968797996</c:v>
                </c:pt>
                <c:pt idx="22337">
                  <c:v>74.359041968797996</c:v>
                </c:pt>
                <c:pt idx="22338">
                  <c:v>74.359041968797996</c:v>
                </c:pt>
                <c:pt idx="22339">
                  <c:v>74.359041968797996</c:v>
                </c:pt>
                <c:pt idx="22340">
                  <c:v>74.359041968797996</c:v>
                </c:pt>
                <c:pt idx="22341">
                  <c:v>74.359041968797996</c:v>
                </c:pt>
                <c:pt idx="22342">
                  <c:v>74.359041968797996</c:v>
                </c:pt>
                <c:pt idx="22343">
                  <c:v>74.359041968797996</c:v>
                </c:pt>
                <c:pt idx="22344">
                  <c:v>74.359041968797996</c:v>
                </c:pt>
                <c:pt idx="22345">
                  <c:v>74.359041968797996</c:v>
                </c:pt>
                <c:pt idx="22346">
                  <c:v>74.359041968797996</c:v>
                </c:pt>
                <c:pt idx="22347">
                  <c:v>74.359041968797996</c:v>
                </c:pt>
                <c:pt idx="22348">
                  <c:v>74.359041968797996</c:v>
                </c:pt>
                <c:pt idx="22349">
                  <c:v>74.359041968797996</c:v>
                </c:pt>
                <c:pt idx="22350">
                  <c:v>74.359041968797996</c:v>
                </c:pt>
                <c:pt idx="22351">
                  <c:v>74.359041968797996</c:v>
                </c:pt>
                <c:pt idx="22352">
                  <c:v>74.359041968797996</c:v>
                </c:pt>
                <c:pt idx="22353">
                  <c:v>74.359041968797996</c:v>
                </c:pt>
                <c:pt idx="22354">
                  <c:v>74.359041968797996</c:v>
                </c:pt>
                <c:pt idx="22355">
                  <c:v>74.359041968797996</c:v>
                </c:pt>
                <c:pt idx="22356">
                  <c:v>74.359041968797996</c:v>
                </c:pt>
                <c:pt idx="22357">
                  <c:v>74.359041968797996</c:v>
                </c:pt>
                <c:pt idx="22358">
                  <c:v>74.359041968797996</c:v>
                </c:pt>
                <c:pt idx="22359">
                  <c:v>74.359041968797996</c:v>
                </c:pt>
                <c:pt idx="22360">
                  <c:v>74.359041968797996</c:v>
                </c:pt>
                <c:pt idx="22361">
                  <c:v>74.359041968797996</c:v>
                </c:pt>
                <c:pt idx="22362">
                  <c:v>74.359041968797996</c:v>
                </c:pt>
                <c:pt idx="22363">
                  <c:v>74.359041968797996</c:v>
                </c:pt>
                <c:pt idx="22364">
                  <c:v>74.359041968797996</c:v>
                </c:pt>
                <c:pt idx="22365">
                  <c:v>74.359041968797996</c:v>
                </c:pt>
                <c:pt idx="22366">
                  <c:v>74.359041968797996</c:v>
                </c:pt>
                <c:pt idx="22367">
                  <c:v>74.359041968797996</c:v>
                </c:pt>
                <c:pt idx="22368">
                  <c:v>74.359041968797996</c:v>
                </c:pt>
                <c:pt idx="22369">
                  <c:v>74.359041968797996</c:v>
                </c:pt>
                <c:pt idx="22370">
                  <c:v>74.359041968797996</c:v>
                </c:pt>
                <c:pt idx="22371">
                  <c:v>74.359041968797996</c:v>
                </c:pt>
                <c:pt idx="22372">
                  <c:v>74.359041968797996</c:v>
                </c:pt>
                <c:pt idx="22373">
                  <c:v>74.359041968797996</c:v>
                </c:pt>
                <c:pt idx="22374">
                  <c:v>74.359041968797996</c:v>
                </c:pt>
                <c:pt idx="22375">
                  <c:v>74.359041968797996</c:v>
                </c:pt>
                <c:pt idx="22376">
                  <c:v>74.359041968797996</c:v>
                </c:pt>
                <c:pt idx="22377">
                  <c:v>74.359041968797996</c:v>
                </c:pt>
                <c:pt idx="22378">
                  <c:v>74.359041968797996</c:v>
                </c:pt>
                <c:pt idx="22379">
                  <c:v>74.359041968797996</c:v>
                </c:pt>
                <c:pt idx="22380">
                  <c:v>74.359041968797996</c:v>
                </c:pt>
                <c:pt idx="22381">
                  <c:v>74.359041968797996</c:v>
                </c:pt>
                <c:pt idx="22382">
                  <c:v>74.359041968797996</c:v>
                </c:pt>
                <c:pt idx="22383">
                  <c:v>74.359041968797996</c:v>
                </c:pt>
                <c:pt idx="22384">
                  <c:v>74.359041968797996</c:v>
                </c:pt>
                <c:pt idx="22385">
                  <c:v>74.359041968797996</c:v>
                </c:pt>
                <c:pt idx="22386">
                  <c:v>74.359041968797996</c:v>
                </c:pt>
                <c:pt idx="22387">
                  <c:v>74.359041968797996</c:v>
                </c:pt>
                <c:pt idx="22388">
                  <c:v>74.359041968797996</c:v>
                </c:pt>
                <c:pt idx="22389">
                  <c:v>74.359041968797996</c:v>
                </c:pt>
                <c:pt idx="22390">
                  <c:v>74.359041968797996</c:v>
                </c:pt>
                <c:pt idx="22391">
                  <c:v>74.359041968797996</c:v>
                </c:pt>
                <c:pt idx="22392">
                  <c:v>74.359041968797996</c:v>
                </c:pt>
                <c:pt idx="22393">
                  <c:v>74.359041968797996</c:v>
                </c:pt>
                <c:pt idx="22394">
                  <c:v>74.359041968797996</c:v>
                </c:pt>
                <c:pt idx="22395">
                  <c:v>74.359041968797996</c:v>
                </c:pt>
                <c:pt idx="22396">
                  <c:v>74.359041968797996</c:v>
                </c:pt>
                <c:pt idx="22397">
                  <c:v>74.359041968797996</c:v>
                </c:pt>
                <c:pt idx="22398">
                  <c:v>74.359041968797996</c:v>
                </c:pt>
                <c:pt idx="22399">
                  <c:v>74.359041968797996</c:v>
                </c:pt>
                <c:pt idx="22400">
                  <c:v>74.359041968797996</c:v>
                </c:pt>
                <c:pt idx="22401">
                  <c:v>74.359041968797996</c:v>
                </c:pt>
                <c:pt idx="22402">
                  <c:v>74.359041968797996</c:v>
                </c:pt>
                <c:pt idx="22403">
                  <c:v>74.359041968797996</c:v>
                </c:pt>
                <c:pt idx="22404">
                  <c:v>74.359041968797996</c:v>
                </c:pt>
                <c:pt idx="22405">
                  <c:v>74.359041968797996</c:v>
                </c:pt>
                <c:pt idx="22406">
                  <c:v>74.359041968797996</c:v>
                </c:pt>
                <c:pt idx="22407">
                  <c:v>74.359041968797996</c:v>
                </c:pt>
                <c:pt idx="22408">
                  <c:v>74.359041968797996</c:v>
                </c:pt>
                <c:pt idx="22409">
                  <c:v>74.359041968797996</c:v>
                </c:pt>
                <c:pt idx="22410">
                  <c:v>74.359041968797996</c:v>
                </c:pt>
                <c:pt idx="22411">
                  <c:v>74.359041968797996</c:v>
                </c:pt>
                <c:pt idx="22412">
                  <c:v>74.359041968797996</c:v>
                </c:pt>
                <c:pt idx="22413">
                  <c:v>74.359041968797996</c:v>
                </c:pt>
                <c:pt idx="22414">
                  <c:v>74.359041968797996</c:v>
                </c:pt>
                <c:pt idx="22415">
                  <c:v>74.359041968797996</c:v>
                </c:pt>
                <c:pt idx="22416">
                  <c:v>74.359041968797996</c:v>
                </c:pt>
                <c:pt idx="22417">
                  <c:v>74.359041968797996</c:v>
                </c:pt>
                <c:pt idx="22418">
                  <c:v>74.359041968797996</c:v>
                </c:pt>
                <c:pt idx="22419">
                  <c:v>74.359041968797996</c:v>
                </c:pt>
                <c:pt idx="22420">
                  <c:v>74.359041968797996</c:v>
                </c:pt>
                <c:pt idx="22421">
                  <c:v>74.359041968797996</c:v>
                </c:pt>
                <c:pt idx="22422">
                  <c:v>74.359041968797996</c:v>
                </c:pt>
                <c:pt idx="22423">
                  <c:v>74.359041968797996</c:v>
                </c:pt>
                <c:pt idx="22424">
                  <c:v>74.359041968797996</c:v>
                </c:pt>
                <c:pt idx="22425">
                  <c:v>74.359041968797996</c:v>
                </c:pt>
                <c:pt idx="22426">
                  <c:v>74.359041968797996</c:v>
                </c:pt>
                <c:pt idx="22427">
                  <c:v>74.359041968797996</c:v>
                </c:pt>
                <c:pt idx="22428">
                  <c:v>74.359041968797996</c:v>
                </c:pt>
                <c:pt idx="22429">
                  <c:v>74.359041968797996</c:v>
                </c:pt>
                <c:pt idx="22430">
                  <c:v>74.359041968797996</c:v>
                </c:pt>
                <c:pt idx="22431">
                  <c:v>74.359041968797996</c:v>
                </c:pt>
                <c:pt idx="22432">
                  <c:v>74.359041968797996</c:v>
                </c:pt>
                <c:pt idx="22433">
                  <c:v>74.359041968797996</c:v>
                </c:pt>
                <c:pt idx="22434">
                  <c:v>74.359041968797996</c:v>
                </c:pt>
                <c:pt idx="22435">
                  <c:v>74.359041968797996</c:v>
                </c:pt>
                <c:pt idx="22436">
                  <c:v>74.359041968797996</c:v>
                </c:pt>
                <c:pt idx="22437">
                  <c:v>74.359041968797996</c:v>
                </c:pt>
                <c:pt idx="22438">
                  <c:v>74.359041968797996</c:v>
                </c:pt>
                <c:pt idx="22439">
                  <c:v>74.359041968797996</c:v>
                </c:pt>
                <c:pt idx="22440">
                  <c:v>74.359041968797996</c:v>
                </c:pt>
                <c:pt idx="22441">
                  <c:v>74.359041968797996</c:v>
                </c:pt>
                <c:pt idx="22442">
                  <c:v>74.359041968797996</c:v>
                </c:pt>
                <c:pt idx="22443">
                  <c:v>74.359041968797996</c:v>
                </c:pt>
                <c:pt idx="22444">
                  <c:v>74.359041968797996</c:v>
                </c:pt>
                <c:pt idx="22445">
                  <c:v>74.359041968797996</c:v>
                </c:pt>
                <c:pt idx="22446">
                  <c:v>74.359041968797996</c:v>
                </c:pt>
                <c:pt idx="22447">
                  <c:v>74.359041968797996</c:v>
                </c:pt>
                <c:pt idx="22448">
                  <c:v>74.359041968797996</c:v>
                </c:pt>
                <c:pt idx="22449">
                  <c:v>74.359041968797996</c:v>
                </c:pt>
                <c:pt idx="22450">
                  <c:v>74.359041968797996</c:v>
                </c:pt>
                <c:pt idx="22451">
                  <c:v>74.359041968797996</c:v>
                </c:pt>
                <c:pt idx="22452">
                  <c:v>74.359041968797996</c:v>
                </c:pt>
                <c:pt idx="22453">
                  <c:v>74.359041968797996</c:v>
                </c:pt>
                <c:pt idx="22454">
                  <c:v>74.359041968797996</c:v>
                </c:pt>
                <c:pt idx="22455">
                  <c:v>74.359041968797996</c:v>
                </c:pt>
                <c:pt idx="22456">
                  <c:v>74.359041968797996</c:v>
                </c:pt>
                <c:pt idx="22457">
                  <c:v>74.359041968797996</c:v>
                </c:pt>
                <c:pt idx="22458">
                  <c:v>74.359041968797996</c:v>
                </c:pt>
                <c:pt idx="22459">
                  <c:v>74.359041968797996</c:v>
                </c:pt>
                <c:pt idx="22460">
                  <c:v>74.359041968797996</c:v>
                </c:pt>
                <c:pt idx="22461">
                  <c:v>74.359041968797996</c:v>
                </c:pt>
                <c:pt idx="22462">
                  <c:v>74.359041968797996</c:v>
                </c:pt>
                <c:pt idx="22463">
                  <c:v>74.359041968797996</c:v>
                </c:pt>
                <c:pt idx="22464">
                  <c:v>74.359041968797996</c:v>
                </c:pt>
                <c:pt idx="22465">
                  <c:v>74.359041968797996</c:v>
                </c:pt>
                <c:pt idx="22466">
                  <c:v>74.359041968797996</c:v>
                </c:pt>
                <c:pt idx="22467">
                  <c:v>74.359041968797996</c:v>
                </c:pt>
                <c:pt idx="22468">
                  <c:v>74.359041968797996</c:v>
                </c:pt>
                <c:pt idx="22469">
                  <c:v>74.359041968797996</c:v>
                </c:pt>
                <c:pt idx="22470">
                  <c:v>74.359041968797996</c:v>
                </c:pt>
                <c:pt idx="22471">
                  <c:v>74.359041968797996</c:v>
                </c:pt>
                <c:pt idx="22472">
                  <c:v>74.359041968797996</c:v>
                </c:pt>
                <c:pt idx="22473">
                  <c:v>74.359041968797996</c:v>
                </c:pt>
                <c:pt idx="22474">
                  <c:v>74.359041968797996</c:v>
                </c:pt>
                <c:pt idx="22475">
                  <c:v>74.359041968797996</c:v>
                </c:pt>
                <c:pt idx="22476">
                  <c:v>74.359041968797996</c:v>
                </c:pt>
                <c:pt idx="22477">
                  <c:v>74.359041968797996</c:v>
                </c:pt>
                <c:pt idx="22478">
                  <c:v>74.359041968797996</c:v>
                </c:pt>
                <c:pt idx="22479">
                  <c:v>74.359041968797996</c:v>
                </c:pt>
                <c:pt idx="22480">
                  <c:v>74.359041968797996</c:v>
                </c:pt>
                <c:pt idx="22481">
                  <c:v>74.359041968797996</c:v>
                </c:pt>
                <c:pt idx="22482">
                  <c:v>74.359041968797996</c:v>
                </c:pt>
                <c:pt idx="22483">
                  <c:v>74.359041968797996</c:v>
                </c:pt>
                <c:pt idx="22484">
                  <c:v>74.359041968797996</c:v>
                </c:pt>
                <c:pt idx="22485">
                  <c:v>74.359041968797996</c:v>
                </c:pt>
                <c:pt idx="22486">
                  <c:v>74.359041968797996</c:v>
                </c:pt>
                <c:pt idx="22487">
                  <c:v>74.359041968797996</c:v>
                </c:pt>
                <c:pt idx="22488">
                  <c:v>74.359041968797996</c:v>
                </c:pt>
                <c:pt idx="22489">
                  <c:v>74.359041968797996</c:v>
                </c:pt>
                <c:pt idx="22490">
                  <c:v>74.359041968797996</c:v>
                </c:pt>
                <c:pt idx="22491">
                  <c:v>74.359041968797996</c:v>
                </c:pt>
                <c:pt idx="22492">
                  <c:v>74.359041968797996</c:v>
                </c:pt>
                <c:pt idx="22493">
                  <c:v>74.359041968797996</c:v>
                </c:pt>
                <c:pt idx="22494">
                  <c:v>74.359041968797996</c:v>
                </c:pt>
                <c:pt idx="22495">
                  <c:v>74.359041968797996</c:v>
                </c:pt>
                <c:pt idx="22496">
                  <c:v>74.359041968797996</c:v>
                </c:pt>
                <c:pt idx="22497">
                  <c:v>74.359041968797996</c:v>
                </c:pt>
                <c:pt idx="22498">
                  <c:v>74.359041968797996</c:v>
                </c:pt>
                <c:pt idx="22499">
                  <c:v>74.359041968797996</c:v>
                </c:pt>
                <c:pt idx="22500">
                  <c:v>74.359041968797996</c:v>
                </c:pt>
                <c:pt idx="22501">
                  <c:v>74.359041968797996</c:v>
                </c:pt>
                <c:pt idx="22502">
                  <c:v>74.359041968797996</c:v>
                </c:pt>
                <c:pt idx="22503">
                  <c:v>74.359041968797996</c:v>
                </c:pt>
                <c:pt idx="22504">
                  <c:v>74.359041968797996</c:v>
                </c:pt>
                <c:pt idx="22505">
                  <c:v>74.359041968797996</c:v>
                </c:pt>
                <c:pt idx="22506">
                  <c:v>74.359041968797996</c:v>
                </c:pt>
                <c:pt idx="22507">
                  <c:v>74.359041968797996</c:v>
                </c:pt>
                <c:pt idx="22508">
                  <c:v>74.359041968797996</c:v>
                </c:pt>
                <c:pt idx="22509">
                  <c:v>74.359041968797996</c:v>
                </c:pt>
                <c:pt idx="22510">
                  <c:v>74.359041968797996</c:v>
                </c:pt>
                <c:pt idx="22511">
                  <c:v>74.359041968797996</c:v>
                </c:pt>
                <c:pt idx="22512">
                  <c:v>74.359041968797996</c:v>
                </c:pt>
                <c:pt idx="22513">
                  <c:v>74.359041968797996</c:v>
                </c:pt>
                <c:pt idx="22514">
                  <c:v>74.359041968797996</c:v>
                </c:pt>
                <c:pt idx="22515">
                  <c:v>74.359041968797996</c:v>
                </c:pt>
                <c:pt idx="22516">
                  <c:v>74.359041968797996</c:v>
                </c:pt>
                <c:pt idx="22517">
                  <c:v>74.359041968797996</c:v>
                </c:pt>
                <c:pt idx="22518">
                  <c:v>74.359041968797996</c:v>
                </c:pt>
                <c:pt idx="22519">
                  <c:v>74.359041968797996</c:v>
                </c:pt>
                <c:pt idx="22520">
                  <c:v>74.359041968797996</c:v>
                </c:pt>
                <c:pt idx="22521">
                  <c:v>74.359041968797996</c:v>
                </c:pt>
                <c:pt idx="22522">
                  <c:v>74.359041968797996</c:v>
                </c:pt>
                <c:pt idx="22523">
                  <c:v>74.359041968797996</c:v>
                </c:pt>
                <c:pt idx="22524">
                  <c:v>74.359041968797996</c:v>
                </c:pt>
                <c:pt idx="22525">
                  <c:v>74.359041968797996</c:v>
                </c:pt>
                <c:pt idx="22526">
                  <c:v>74.359041968797996</c:v>
                </c:pt>
                <c:pt idx="22527">
                  <c:v>74.359041968797996</c:v>
                </c:pt>
                <c:pt idx="22528">
                  <c:v>74.359041968797996</c:v>
                </c:pt>
                <c:pt idx="22529">
                  <c:v>74.359041968797996</c:v>
                </c:pt>
                <c:pt idx="22530">
                  <c:v>74.359041968797996</c:v>
                </c:pt>
                <c:pt idx="22531">
                  <c:v>74.359041968797996</c:v>
                </c:pt>
                <c:pt idx="22532">
                  <c:v>74.359041968797996</c:v>
                </c:pt>
                <c:pt idx="22533">
                  <c:v>74.359041968797996</c:v>
                </c:pt>
                <c:pt idx="22534">
                  <c:v>74.359041968797996</c:v>
                </c:pt>
                <c:pt idx="22535">
                  <c:v>74.359041968797996</c:v>
                </c:pt>
                <c:pt idx="22536">
                  <c:v>74.359041968797996</c:v>
                </c:pt>
                <c:pt idx="22537">
                  <c:v>74.359041968797996</c:v>
                </c:pt>
                <c:pt idx="22538">
                  <c:v>74.359041968797996</c:v>
                </c:pt>
                <c:pt idx="22539">
                  <c:v>74.359041968797996</c:v>
                </c:pt>
                <c:pt idx="22540">
                  <c:v>74.359041968797996</c:v>
                </c:pt>
                <c:pt idx="22541">
                  <c:v>74.359041968797996</c:v>
                </c:pt>
                <c:pt idx="22542">
                  <c:v>74.359041968797996</c:v>
                </c:pt>
                <c:pt idx="22543">
                  <c:v>74.359041968797996</c:v>
                </c:pt>
                <c:pt idx="22544">
                  <c:v>74.359041968797996</c:v>
                </c:pt>
                <c:pt idx="22545">
                  <c:v>74.359041968797996</c:v>
                </c:pt>
                <c:pt idx="22546">
                  <c:v>74.359041968797996</c:v>
                </c:pt>
                <c:pt idx="22547">
                  <c:v>74.359041968797996</c:v>
                </c:pt>
                <c:pt idx="22548">
                  <c:v>74.359041968797996</c:v>
                </c:pt>
                <c:pt idx="22549">
                  <c:v>74.359041968797996</c:v>
                </c:pt>
                <c:pt idx="22550">
                  <c:v>74.359041968797996</c:v>
                </c:pt>
                <c:pt idx="22551">
                  <c:v>74.359041968797996</c:v>
                </c:pt>
                <c:pt idx="22552">
                  <c:v>74.359041968797996</c:v>
                </c:pt>
                <c:pt idx="22553">
                  <c:v>74.359041968797996</c:v>
                </c:pt>
                <c:pt idx="22554">
                  <c:v>74.359041968797996</c:v>
                </c:pt>
                <c:pt idx="22555">
                  <c:v>74.359041968797996</c:v>
                </c:pt>
                <c:pt idx="22556">
                  <c:v>74.359041968797996</c:v>
                </c:pt>
                <c:pt idx="22557">
                  <c:v>74.359041968797996</c:v>
                </c:pt>
                <c:pt idx="22558">
                  <c:v>74.359041968797996</c:v>
                </c:pt>
                <c:pt idx="22559">
                  <c:v>74.359041968797996</c:v>
                </c:pt>
                <c:pt idx="22560">
                  <c:v>74.359041968797996</c:v>
                </c:pt>
                <c:pt idx="22561">
                  <c:v>74.359041968797996</c:v>
                </c:pt>
                <c:pt idx="22562">
                  <c:v>74.359041968797996</c:v>
                </c:pt>
                <c:pt idx="22563">
                  <c:v>74.359041968797996</c:v>
                </c:pt>
                <c:pt idx="22564">
                  <c:v>74.359041968797996</c:v>
                </c:pt>
                <c:pt idx="22565">
                  <c:v>74.359041968797996</c:v>
                </c:pt>
                <c:pt idx="22566">
                  <c:v>74.359041968797996</c:v>
                </c:pt>
                <c:pt idx="22567">
                  <c:v>74.359041968797996</c:v>
                </c:pt>
                <c:pt idx="22568">
                  <c:v>74.359041968797996</c:v>
                </c:pt>
                <c:pt idx="22569">
                  <c:v>74.359041968797996</c:v>
                </c:pt>
                <c:pt idx="22570">
                  <c:v>74.359041968797996</c:v>
                </c:pt>
                <c:pt idx="22571">
                  <c:v>74.359041968797996</c:v>
                </c:pt>
                <c:pt idx="22572">
                  <c:v>74.359041968797996</c:v>
                </c:pt>
                <c:pt idx="22573">
                  <c:v>74.359041968797996</c:v>
                </c:pt>
                <c:pt idx="22574">
                  <c:v>74.359041968797996</c:v>
                </c:pt>
                <c:pt idx="22575">
                  <c:v>74.359041968797996</c:v>
                </c:pt>
                <c:pt idx="22576">
                  <c:v>74.359041968797996</c:v>
                </c:pt>
                <c:pt idx="22577">
                  <c:v>74.359041968797996</c:v>
                </c:pt>
                <c:pt idx="22578">
                  <c:v>74.359041968797996</c:v>
                </c:pt>
                <c:pt idx="22579">
                  <c:v>74.359041968797996</c:v>
                </c:pt>
                <c:pt idx="22580">
                  <c:v>74.359041968797996</c:v>
                </c:pt>
                <c:pt idx="22581">
                  <c:v>74.359041968797996</c:v>
                </c:pt>
                <c:pt idx="22582">
                  <c:v>74.359041968797996</c:v>
                </c:pt>
                <c:pt idx="22583">
                  <c:v>74.359041968797996</c:v>
                </c:pt>
                <c:pt idx="22584">
                  <c:v>74.359041968797996</c:v>
                </c:pt>
                <c:pt idx="22585">
                  <c:v>74.359041968797996</c:v>
                </c:pt>
                <c:pt idx="22586">
                  <c:v>74.359041968797996</c:v>
                </c:pt>
                <c:pt idx="22587">
                  <c:v>74.359041968797996</c:v>
                </c:pt>
                <c:pt idx="22588">
                  <c:v>74.359041968797996</c:v>
                </c:pt>
                <c:pt idx="22589">
                  <c:v>74.359041968797996</c:v>
                </c:pt>
                <c:pt idx="22590">
                  <c:v>74.359041968797996</c:v>
                </c:pt>
                <c:pt idx="22591">
                  <c:v>74.359041968797996</c:v>
                </c:pt>
                <c:pt idx="22592">
                  <c:v>74.359041968797996</c:v>
                </c:pt>
                <c:pt idx="22593">
                  <c:v>74.359041968797996</c:v>
                </c:pt>
                <c:pt idx="22594">
                  <c:v>74.359041968797996</c:v>
                </c:pt>
                <c:pt idx="22595">
                  <c:v>74.359041968797996</c:v>
                </c:pt>
                <c:pt idx="22596">
                  <c:v>74.359041968797996</c:v>
                </c:pt>
                <c:pt idx="22597">
                  <c:v>74.359041968797996</c:v>
                </c:pt>
                <c:pt idx="22598">
                  <c:v>74.359041968797996</c:v>
                </c:pt>
                <c:pt idx="22599">
                  <c:v>74.359041968797996</c:v>
                </c:pt>
                <c:pt idx="22600">
                  <c:v>74.359041968797996</c:v>
                </c:pt>
                <c:pt idx="22601">
                  <c:v>74.359041968797996</c:v>
                </c:pt>
                <c:pt idx="22602">
                  <c:v>74.359041968797996</c:v>
                </c:pt>
                <c:pt idx="22603">
                  <c:v>74.359041968797996</c:v>
                </c:pt>
                <c:pt idx="22604">
                  <c:v>74.359041968797996</c:v>
                </c:pt>
                <c:pt idx="22605">
                  <c:v>74.359041968797996</c:v>
                </c:pt>
                <c:pt idx="22606">
                  <c:v>74.359041968797996</c:v>
                </c:pt>
                <c:pt idx="22607">
                  <c:v>74.359041968797996</c:v>
                </c:pt>
                <c:pt idx="22608">
                  <c:v>74.359041968797996</c:v>
                </c:pt>
                <c:pt idx="22609">
                  <c:v>74.359041968797996</c:v>
                </c:pt>
                <c:pt idx="22610">
                  <c:v>74.359041968797996</c:v>
                </c:pt>
                <c:pt idx="22611">
                  <c:v>74.359041968797996</c:v>
                </c:pt>
                <c:pt idx="22612">
                  <c:v>74.359041968797996</c:v>
                </c:pt>
                <c:pt idx="22613">
                  <c:v>74.359041968797996</c:v>
                </c:pt>
                <c:pt idx="22614">
                  <c:v>74.359041968797996</c:v>
                </c:pt>
                <c:pt idx="22615">
                  <c:v>74.359041968797996</c:v>
                </c:pt>
                <c:pt idx="22616">
                  <c:v>74.359041968797996</c:v>
                </c:pt>
                <c:pt idx="22617">
                  <c:v>74.359041968797996</c:v>
                </c:pt>
                <c:pt idx="22618">
                  <c:v>74.359041968797996</c:v>
                </c:pt>
                <c:pt idx="22619">
                  <c:v>74.359041968797996</c:v>
                </c:pt>
                <c:pt idx="22620">
                  <c:v>74.359041968797996</c:v>
                </c:pt>
                <c:pt idx="22621">
                  <c:v>74.359041968797996</c:v>
                </c:pt>
                <c:pt idx="22622">
                  <c:v>74.359041968797996</c:v>
                </c:pt>
                <c:pt idx="22623">
                  <c:v>74.359041968797996</c:v>
                </c:pt>
                <c:pt idx="22624">
                  <c:v>74.359041968797996</c:v>
                </c:pt>
                <c:pt idx="22625">
                  <c:v>74.359041968797996</c:v>
                </c:pt>
                <c:pt idx="22626">
                  <c:v>74.359041968797996</c:v>
                </c:pt>
                <c:pt idx="22627">
                  <c:v>74.359041968797996</c:v>
                </c:pt>
                <c:pt idx="22628">
                  <c:v>74.359041968797996</c:v>
                </c:pt>
                <c:pt idx="22629">
                  <c:v>74.359041968797996</c:v>
                </c:pt>
                <c:pt idx="22630">
                  <c:v>74.359041968797996</c:v>
                </c:pt>
                <c:pt idx="22631">
                  <c:v>74.359041968797996</c:v>
                </c:pt>
                <c:pt idx="22632">
                  <c:v>74.359041968797996</c:v>
                </c:pt>
                <c:pt idx="22633">
                  <c:v>74.359041968797996</c:v>
                </c:pt>
                <c:pt idx="22634">
                  <c:v>74.359041968797996</c:v>
                </c:pt>
                <c:pt idx="22635">
                  <c:v>74.359041968797996</c:v>
                </c:pt>
                <c:pt idx="22636">
                  <c:v>74.359041968797996</c:v>
                </c:pt>
                <c:pt idx="22637">
                  <c:v>74.359041968797996</c:v>
                </c:pt>
                <c:pt idx="22638">
                  <c:v>74.359041968797996</c:v>
                </c:pt>
                <c:pt idx="22639">
                  <c:v>74.359041968797996</c:v>
                </c:pt>
                <c:pt idx="22640">
                  <c:v>74.359041968797996</c:v>
                </c:pt>
                <c:pt idx="22641">
                  <c:v>74.359041968797996</c:v>
                </c:pt>
                <c:pt idx="22642">
                  <c:v>74.359041968797996</c:v>
                </c:pt>
                <c:pt idx="22643">
                  <c:v>74.359041968797996</c:v>
                </c:pt>
                <c:pt idx="22644">
                  <c:v>74.359041968797996</c:v>
                </c:pt>
                <c:pt idx="22645">
                  <c:v>74.359041968797996</c:v>
                </c:pt>
                <c:pt idx="22646">
                  <c:v>74.359041968797996</c:v>
                </c:pt>
                <c:pt idx="22647">
                  <c:v>74.359041968797996</c:v>
                </c:pt>
                <c:pt idx="22648">
                  <c:v>74.359041968797996</c:v>
                </c:pt>
                <c:pt idx="22649">
                  <c:v>74.359041968797996</c:v>
                </c:pt>
                <c:pt idx="22650">
                  <c:v>74.359041968797996</c:v>
                </c:pt>
                <c:pt idx="22651">
                  <c:v>74.359041968797996</c:v>
                </c:pt>
                <c:pt idx="22652">
                  <c:v>74.359041968797996</c:v>
                </c:pt>
                <c:pt idx="22653">
                  <c:v>74.359041968797996</c:v>
                </c:pt>
                <c:pt idx="22654">
                  <c:v>74.359041968797996</c:v>
                </c:pt>
                <c:pt idx="22655">
                  <c:v>74.359041968797996</c:v>
                </c:pt>
                <c:pt idx="22656">
                  <c:v>74.359041968797996</c:v>
                </c:pt>
                <c:pt idx="22657">
                  <c:v>74.359041968797996</c:v>
                </c:pt>
                <c:pt idx="22658">
                  <c:v>74.359041968797996</c:v>
                </c:pt>
                <c:pt idx="22659">
                  <c:v>74.359041968797996</c:v>
                </c:pt>
                <c:pt idx="22660">
                  <c:v>74.359041968797996</c:v>
                </c:pt>
                <c:pt idx="22661">
                  <c:v>74.359041968797996</c:v>
                </c:pt>
                <c:pt idx="22662">
                  <c:v>74.359041968797996</c:v>
                </c:pt>
                <c:pt idx="22663">
                  <c:v>74.359041968797996</c:v>
                </c:pt>
                <c:pt idx="22664">
                  <c:v>74.359041968797996</c:v>
                </c:pt>
                <c:pt idx="22665">
                  <c:v>74.359041968797996</c:v>
                </c:pt>
                <c:pt idx="22666">
                  <c:v>74.359041968797996</c:v>
                </c:pt>
                <c:pt idx="22667">
                  <c:v>74.359041968797996</c:v>
                </c:pt>
                <c:pt idx="22668">
                  <c:v>74.359041968797996</c:v>
                </c:pt>
                <c:pt idx="22669">
                  <c:v>74.359041968797996</c:v>
                </c:pt>
                <c:pt idx="22670">
                  <c:v>74.359041968797996</c:v>
                </c:pt>
                <c:pt idx="22671">
                  <c:v>74.359041968797996</c:v>
                </c:pt>
                <c:pt idx="22672">
                  <c:v>74.359041968797996</c:v>
                </c:pt>
                <c:pt idx="22673">
                  <c:v>74.359041968797996</c:v>
                </c:pt>
                <c:pt idx="22674">
                  <c:v>74.359041968797996</c:v>
                </c:pt>
                <c:pt idx="22675">
                  <c:v>74.359041968797996</c:v>
                </c:pt>
                <c:pt idx="22676">
                  <c:v>74.359041968797996</c:v>
                </c:pt>
                <c:pt idx="22677">
                  <c:v>74.359041968797996</c:v>
                </c:pt>
                <c:pt idx="22678">
                  <c:v>74.359041968797996</c:v>
                </c:pt>
                <c:pt idx="22679">
                  <c:v>74.359041968797996</c:v>
                </c:pt>
                <c:pt idx="22680">
                  <c:v>74.359041968797996</c:v>
                </c:pt>
                <c:pt idx="22681">
                  <c:v>74.359041968797996</c:v>
                </c:pt>
                <c:pt idx="22682">
                  <c:v>74.359041968797996</c:v>
                </c:pt>
                <c:pt idx="22683">
                  <c:v>74.359041968797996</c:v>
                </c:pt>
                <c:pt idx="22684">
                  <c:v>74.359041968797996</c:v>
                </c:pt>
                <c:pt idx="22685">
                  <c:v>74.359041968797996</c:v>
                </c:pt>
                <c:pt idx="22686">
                  <c:v>74.359041968797996</c:v>
                </c:pt>
                <c:pt idx="22687">
                  <c:v>74.359041968797996</c:v>
                </c:pt>
                <c:pt idx="22688">
                  <c:v>74.359041968797996</c:v>
                </c:pt>
                <c:pt idx="22689">
                  <c:v>74.359041968797996</c:v>
                </c:pt>
                <c:pt idx="22690">
                  <c:v>74.359041968797996</c:v>
                </c:pt>
                <c:pt idx="22691">
                  <c:v>74.359041968797996</c:v>
                </c:pt>
                <c:pt idx="22692">
                  <c:v>74.359041968797996</c:v>
                </c:pt>
                <c:pt idx="22693">
                  <c:v>74.359041968797996</c:v>
                </c:pt>
                <c:pt idx="22694">
                  <c:v>74.359041968797996</c:v>
                </c:pt>
                <c:pt idx="22695">
                  <c:v>74.359041968797996</c:v>
                </c:pt>
                <c:pt idx="22696">
                  <c:v>74.359041968797996</c:v>
                </c:pt>
                <c:pt idx="22697">
                  <c:v>74.359041968797996</c:v>
                </c:pt>
                <c:pt idx="22698">
                  <c:v>74.359041968797996</c:v>
                </c:pt>
                <c:pt idx="22699">
                  <c:v>74.359041968797996</c:v>
                </c:pt>
                <c:pt idx="22700">
                  <c:v>74.359041968797996</c:v>
                </c:pt>
                <c:pt idx="22701">
                  <c:v>74.359041968797996</c:v>
                </c:pt>
                <c:pt idx="22702">
                  <c:v>74.359041968797996</c:v>
                </c:pt>
                <c:pt idx="22703">
                  <c:v>74.359041968797996</c:v>
                </c:pt>
                <c:pt idx="22704">
                  <c:v>74.359041968797996</c:v>
                </c:pt>
                <c:pt idx="22705">
                  <c:v>74.359041968797996</c:v>
                </c:pt>
                <c:pt idx="22706">
                  <c:v>74.359041968797996</c:v>
                </c:pt>
                <c:pt idx="22707">
                  <c:v>74.359041968797996</c:v>
                </c:pt>
                <c:pt idx="22708">
                  <c:v>74.359041968797996</c:v>
                </c:pt>
                <c:pt idx="22709">
                  <c:v>74.359041968797996</c:v>
                </c:pt>
                <c:pt idx="22710">
                  <c:v>74.359041968797996</c:v>
                </c:pt>
                <c:pt idx="22711">
                  <c:v>74.359041968797996</c:v>
                </c:pt>
                <c:pt idx="22712">
                  <c:v>74.359041968797996</c:v>
                </c:pt>
                <c:pt idx="22713">
                  <c:v>74.359041968797996</c:v>
                </c:pt>
                <c:pt idx="22714">
                  <c:v>74.359041968797996</c:v>
                </c:pt>
                <c:pt idx="22715">
                  <c:v>74.359041968797996</c:v>
                </c:pt>
                <c:pt idx="22716">
                  <c:v>74.359041968797996</c:v>
                </c:pt>
                <c:pt idx="22717">
                  <c:v>74.359041968797996</c:v>
                </c:pt>
                <c:pt idx="22718">
                  <c:v>74.359041968797996</c:v>
                </c:pt>
                <c:pt idx="22719">
                  <c:v>74.359041968797996</c:v>
                </c:pt>
                <c:pt idx="22720">
                  <c:v>74.359041968797996</c:v>
                </c:pt>
                <c:pt idx="22721">
                  <c:v>74.359041968797996</c:v>
                </c:pt>
                <c:pt idx="22722">
                  <c:v>74.359041968797996</c:v>
                </c:pt>
                <c:pt idx="22723">
                  <c:v>74.359041968797996</c:v>
                </c:pt>
                <c:pt idx="22724">
                  <c:v>74.359041968797996</c:v>
                </c:pt>
                <c:pt idx="22725">
                  <c:v>74.359041968797996</c:v>
                </c:pt>
                <c:pt idx="22726">
                  <c:v>74.359041968797996</c:v>
                </c:pt>
                <c:pt idx="22727">
                  <c:v>74.359041968797996</c:v>
                </c:pt>
                <c:pt idx="22728">
                  <c:v>74.359041968797996</c:v>
                </c:pt>
                <c:pt idx="22729">
                  <c:v>74.359041968797996</c:v>
                </c:pt>
                <c:pt idx="22730">
                  <c:v>74.359041968797996</c:v>
                </c:pt>
                <c:pt idx="22731">
                  <c:v>74.359041968797996</c:v>
                </c:pt>
                <c:pt idx="22732">
                  <c:v>74.359041968797996</c:v>
                </c:pt>
                <c:pt idx="22733">
                  <c:v>74.359041968797996</c:v>
                </c:pt>
                <c:pt idx="22734">
                  <c:v>74.359041968797996</c:v>
                </c:pt>
                <c:pt idx="22735">
                  <c:v>74.359041968797996</c:v>
                </c:pt>
                <c:pt idx="22736">
                  <c:v>74.359041968797996</c:v>
                </c:pt>
                <c:pt idx="22737">
                  <c:v>74.359041968797996</c:v>
                </c:pt>
                <c:pt idx="22738">
                  <c:v>74.359041968797996</c:v>
                </c:pt>
                <c:pt idx="22739">
                  <c:v>74.359041968797996</c:v>
                </c:pt>
                <c:pt idx="22740">
                  <c:v>74.359041968797996</c:v>
                </c:pt>
                <c:pt idx="22741">
                  <c:v>74.359041968797996</c:v>
                </c:pt>
                <c:pt idx="22742">
                  <c:v>74.359041968797996</c:v>
                </c:pt>
                <c:pt idx="22743">
                  <c:v>74.359041968797996</c:v>
                </c:pt>
                <c:pt idx="22744">
                  <c:v>74.359041968797996</c:v>
                </c:pt>
                <c:pt idx="22745">
                  <c:v>74.359041968797996</c:v>
                </c:pt>
                <c:pt idx="22746">
                  <c:v>74.359041968797996</c:v>
                </c:pt>
                <c:pt idx="22747">
                  <c:v>74.359041968797996</c:v>
                </c:pt>
                <c:pt idx="22748">
                  <c:v>74.359041968797996</c:v>
                </c:pt>
                <c:pt idx="22749">
                  <c:v>74.359041968797996</c:v>
                </c:pt>
                <c:pt idx="22750">
                  <c:v>74.359041968797996</c:v>
                </c:pt>
                <c:pt idx="22751">
                  <c:v>74.359041968797996</c:v>
                </c:pt>
                <c:pt idx="22752">
                  <c:v>74.359041968797996</c:v>
                </c:pt>
                <c:pt idx="22753">
                  <c:v>74.359041968797996</c:v>
                </c:pt>
                <c:pt idx="22754">
                  <c:v>74.359041968797996</c:v>
                </c:pt>
                <c:pt idx="22755">
                  <c:v>74.359041968797996</c:v>
                </c:pt>
                <c:pt idx="22756">
                  <c:v>74.359041968797996</c:v>
                </c:pt>
                <c:pt idx="22757">
                  <c:v>74.359041968797996</c:v>
                </c:pt>
                <c:pt idx="22758">
                  <c:v>74.359041968797996</c:v>
                </c:pt>
                <c:pt idx="22759">
                  <c:v>74.359041968797996</c:v>
                </c:pt>
                <c:pt idx="22760">
                  <c:v>74.359041968797996</c:v>
                </c:pt>
                <c:pt idx="22761">
                  <c:v>74.359041968797996</c:v>
                </c:pt>
                <c:pt idx="22762">
                  <c:v>74.359041968797996</c:v>
                </c:pt>
                <c:pt idx="22763">
                  <c:v>74.359041968797996</c:v>
                </c:pt>
                <c:pt idx="22764">
                  <c:v>74.359041968797996</c:v>
                </c:pt>
                <c:pt idx="22765">
                  <c:v>74.359041968797996</c:v>
                </c:pt>
                <c:pt idx="22766">
                  <c:v>74.359041968797996</c:v>
                </c:pt>
                <c:pt idx="22767">
                  <c:v>74.359041968797996</c:v>
                </c:pt>
                <c:pt idx="22768">
                  <c:v>74.359041968797996</c:v>
                </c:pt>
                <c:pt idx="22769">
                  <c:v>74.359041968797996</c:v>
                </c:pt>
                <c:pt idx="22770">
                  <c:v>74.359041968797996</c:v>
                </c:pt>
                <c:pt idx="22771">
                  <c:v>74.359041968797996</c:v>
                </c:pt>
                <c:pt idx="22772">
                  <c:v>74.359041968797996</c:v>
                </c:pt>
                <c:pt idx="22773">
                  <c:v>74.359041968797996</c:v>
                </c:pt>
                <c:pt idx="22774">
                  <c:v>74.359041968797996</c:v>
                </c:pt>
                <c:pt idx="22775">
                  <c:v>74.359041968797996</c:v>
                </c:pt>
                <c:pt idx="22776">
                  <c:v>74.359041968797996</c:v>
                </c:pt>
                <c:pt idx="22777">
                  <c:v>74.359041968797996</c:v>
                </c:pt>
                <c:pt idx="22778">
                  <c:v>74.359041968797996</c:v>
                </c:pt>
                <c:pt idx="22779">
                  <c:v>74.359041968797996</c:v>
                </c:pt>
                <c:pt idx="22780">
                  <c:v>74.359041968797996</c:v>
                </c:pt>
                <c:pt idx="22781">
                  <c:v>74.359041968797996</c:v>
                </c:pt>
                <c:pt idx="22782">
                  <c:v>74.359041968797996</c:v>
                </c:pt>
                <c:pt idx="22783">
                  <c:v>74.359041968797996</c:v>
                </c:pt>
                <c:pt idx="22784">
                  <c:v>74.359041968797996</c:v>
                </c:pt>
                <c:pt idx="22785">
                  <c:v>74.359041968797996</c:v>
                </c:pt>
                <c:pt idx="22786">
                  <c:v>74.359041968797996</c:v>
                </c:pt>
                <c:pt idx="22787">
                  <c:v>74.359041968797996</c:v>
                </c:pt>
                <c:pt idx="22788">
                  <c:v>74.359041968797996</c:v>
                </c:pt>
                <c:pt idx="22789">
                  <c:v>74.359041968797996</c:v>
                </c:pt>
                <c:pt idx="22790">
                  <c:v>74.359041968797996</c:v>
                </c:pt>
                <c:pt idx="22791">
                  <c:v>74.359041968797996</c:v>
                </c:pt>
                <c:pt idx="22792">
                  <c:v>74.359041968797996</c:v>
                </c:pt>
                <c:pt idx="22793">
                  <c:v>74.359041968797996</c:v>
                </c:pt>
                <c:pt idx="22794">
                  <c:v>74.359041968797996</c:v>
                </c:pt>
                <c:pt idx="22795">
                  <c:v>74.359041968797996</c:v>
                </c:pt>
                <c:pt idx="22796">
                  <c:v>74.359041968797996</c:v>
                </c:pt>
                <c:pt idx="22797">
                  <c:v>74.359041968797996</c:v>
                </c:pt>
                <c:pt idx="22798">
                  <c:v>74.359041968797996</c:v>
                </c:pt>
                <c:pt idx="22799">
                  <c:v>74.359041968797996</c:v>
                </c:pt>
                <c:pt idx="22800">
                  <c:v>74.359041968797996</c:v>
                </c:pt>
                <c:pt idx="22801">
                  <c:v>74.359041968797996</c:v>
                </c:pt>
                <c:pt idx="22802">
                  <c:v>74.359041968797996</c:v>
                </c:pt>
                <c:pt idx="22803">
                  <c:v>74.359041968797996</c:v>
                </c:pt>
                <c:pt idx="22804">
                  <c:v>74.359041968797996</c:v>
                </c:pt>
                <c:pt idx="22805">
                  <c:v>74.359041968797996</c:v>
                </c:pt>
                <c:pt idx="22806">
                  <c:v>74.359041968797996</c:v>
                </c:pt>
                <c:pt idx="22807">
                  <c:v>74.359041968797996</c:v>
                </c:pt>
                <c:pt idx="22808">
                  <c:v>74.359041968797996</c:v>
                </c:pt>
                <c:pt idx="22809">
                  <c:v>74.359041968797996</c:v>
                </c:pt>
                <c:pt idx="22810">
                  <c:v>74.359041968797996</c:v>
                </c:pt>
                <c:pt idx="22811">
                  <c:v>74.359041968797996</c:v>
                </c:pt>
                <c:pt idx="22812">
                  <c:v>74.359041968797996</c:v>
                </c:pt>
                <c:pt idx="22813">
                  <c:v>74.359041968797996</c:v>
                </c:pt>
                <c:pt idx="22814">
                  <c:v>74.359041968797996</c:v>
                </c:pt>
                <c:pt idx="22815">
                  <c:v>74.359041968797996</c:v>
                </c:pt>
                <c:pt idx="22816">
                  <c:v>74.359041968797996</c:v>
                </c:pt>
                <c:pt idx="22817">
                  <c:v>74.359041968797996</c:v>
                </c:pt>
                <c:pt idx="22818">
                  <c:v>74.359041968797996</c:v>
                </c:pt>
                <c:pt idx="22819">
                  <c:v>74.359041968797996</c:v>
                </c:pt>
                <c:pt idx="22820">
                  <c:v>74.359041968797996</c:v>
                </c:pt>
                <c:pt idx="22821">
                  <c:v>74.359041968797996</c:v>
                </c:pt>
                <c:pt idx="22822">
                  <c:v>74.359041968797996</c:v>
                </c:pt>
                <c:pt idx="22823">
                  <c:v>74.359041968797996</c:v>
                </c:pt>
                <c:pt idx="22824">
                  <c:v>74.359041968797996</c:v>
                </c:pt>
                <c:pt idx="22825">
                  <c:v>74.359041968797996</c:v>
                </c:pt>
                <c:pt idx="22826">
                  <c:v>74.359041968797996</c:v>
                </c:pt>
                <c:pt idx="22827">
                  <c:v>74.359041968797996</c:v>
                </c:pt>
                <c:pt idx="22828">
                  <c:v>74.359041968797996</c:v>
                </c:pt>
                <c:pt idx="22829">
                  <c:v>74.359041968797996</c:v>
                </c:pt>
                <c:pt idx="22830">
                  <c:v>74.359041968797996</c:v>
                </c:pt>
                <c:pt idx="22831">
                  <c:v>74.359041968797996</c:v>
                </c:pt>
                <c:pt idx="22832">
                  <c:v>74.359041968797996</c:v>
                </c:pt>
                <c:pt idx="22833">
                  <c:v>74.359041968797996</c:v>
                </c:pt>
                <c:pt idx="22834">
                  <c:v>74.359041968797996</c:v>
                </c:pt>
                <c:pt idx="22835">
                  <c:v>74.359041968797996</c:v>
                </c:pt>
                <c:pt idx="22836">
                  <c:v>74.359041968797996</c:v>
                </c:pt>
                <c:pt idx="22837">
                  <c:v>74.359041968797996</c:v>
                </c:pt>
                <c:pt idx="22838">
                  <c:v>74.359041968797996</c:v>
                </c:pt>
                <c:pt idx="22839">
                  <c:v>74.359041968797996</c:v>
                </c:pt>
                <c:pt idx="22840">
                  <c:v>74.359041968797996</c:v>
                </c:pt>
                <c:pt idx="22841">
                  <c:v>74.359041968797996</c:v>
                </c:pt>
                <c:pt idx="22842">
                  <c:v>74.359041968797996</c:v>
                </c:pt>
                <c:pt idx="22843">
                  <c:v>74.359041968797996</c:v>
                </c:pt>
                <c:pt idx="22844">
                  <c:v>74.359041968797996</c:v>
                </c:pt>
                <c:pt idx="22845">
                  <c:v>74.359041968797996</c:v>
                </c:pt>
                <c:pt idx="22846">
                  <c:v>74.359041968797996</c:v>
                </c:pt>
                <c:pt idx="22847">
                  <c:v>74.359041968797996</c:v>
                </c:pt>
                <c:pt idx="22848">
                  <c:v>74.359041968797996</c:v>
                </c:pt>
                <c:pt idx="22849">
                  <c:v>74.359041968797996</c:v>
                </c:pt>
                <c:pt idx="22850">
                  <c:v>74.359041968797996</c:v>
                </c:pt>
                <c:pt idx="22851">
                  <c:v>74.359041968797996</c:v>
                </c:pt>
                <c:pt idx="22852">
                  <c:v>74.359041968797996</c:v>
                </c:pt>
                <c:pt idx="22853">
                  <c:v>74.359041968797996</c:v>
                </c:pt>
                <c:pt idx="22854">
                  <c:v>74.359041968797996</c:v>
                </c:pt>
                <c:pt idx="22855">
                  <c:v>74.359041968797996</c:v>
                </c:pt>
                <c:pt idx="22856">
                  <c:v>74.359041968797996</c:v>
                </c:pt>
                <c:pt idx="22857">
                  <c:v>74.359041968797996</c:v>
                </c:pt>
                <c:pt idx="22858">
                  <c:v>74.359041968797996</c:v>
                </c:pt>
                <c:pt idx="22859">
                  <c:v>74.359041968797996</c:v>
                </c:pt>
                <c:pt idx="22860">
                  <c:v>74.359041968797996</c:v>
                </c:pt>
                <c:pt idx="22861">
                  <c:v>74.359041968797996</c:v>
                </c:pt>
                <c:pt idx="22862">
                  <c:v>74.359041968797996</c:v>
                </c:pt>
                <c:pt idx="22863">
                  <c:v>74.359041968797996</c:v>
                </c:pt>
                <c:pt idx="22864">
                  <c:v>74.359041968797996</c:v>
                </c:pt>
                <c:pt idx="22865">
                  <c:v>74.359041968797996</c:v>
                </c:pt>
                <c:pt idx="22866">
                  <c:v>74.359041968797996</c:v>
                </c:pt>
                <c:pt idx="22867">
                  <c:v>74.359041968797996</c:v>
                </c:pt>
                <c:pt idx="22868">
                  <c:v>74.359041968797996</c:v>
                </c:pt>
                <c:pt idx="22869">
                  <c:v>74.359041968797996</c:v>
                </c:pt>
                <c:pt idx="22870">
                  <c:v>74.359041968797996</c:v>
                </c:pt>
                <c:pt idx="22871">
                  <c:v>74.359041968797996</c:v>
                </c:pt>
                <c:pt idx="22872">
                  <c:v>74.359041968797996</c:v>
                </c:pt>
                <c:pt idx="22873">
                  <c:v>74.359041968797996</c:v>
                </c:pt>
                <c:pt idx="22874">
                  <c:v>74.359041968797996</c:v>
                </c:pt>
                <c:pt idx="22875">
                  <c:v>74.359041968797996</c:v>
                </c:pt>
                <c:pt idx="22876">
                  <c:v>74.359041968797996</c:v>
                </c:pt>
                <c:pt idx="22877">
                  <c:v>74.359041968797996</c:v>
                </c:pt>
                <c:pt idx="22878">
                  <c:v>74.359041968797996</c:v>
                </c:pt>
                <c:pt idx="22879">
                  <c:v>74.359041968797996</c:v>
                </c:pt>
                <c:pt idx="22880">
                  <c:v>74.359041968797996</c:v>
                </c:pt>
                <c:pt idx="22881">
                  <c:v>74.359041968797996</c:v>
                </c:pt>
                <c:pt idx="22882">
                  <c:v>74.359041968797996</c:v>
                </c:pt>
                <c:pt idx="22883">
                  <c:v>74.359041968797996</c:v>
                </c:pt>
                <c:pt idx="22884">
                  <c:v>74.359041968797996</c:v>
                </c:pt>
                <c:pt idx="22885">
                  <c:v>74.359041968797996</c:v>
                </c:pt>
                <c:pt idx="22886">
                  <c:v>74.359041968797996</c:v>
                </c:pt>
                <c:pt idx="22887">
                  <c:v>74.359041968797996</c:v>
                </c:pt>
                <c:pt idx="22888">
                  <c:v>74.359041968797996</c:v>
                </c:pt>
                <c:pt idx="22889">
                  <c:v>74.359041968797996</c:v>
                </c:pt>
                <c:pt idx="22890">
                  <c:v>74.359041968797996</c:v>
                </c:pt>
                <c:pt idx="22891">
                  <c:v>74.359041968797996</c:v>
                </c:pt>
                <c:pt idx="22892">
                  <c:v>74.359041968797996</c:v>
                </c:pt>
                <c:pt idx="22893">
                  <c:v>74.359041968797996</c:v>
                </c:pt>
                <c:pt idx="22894">
                  <c:v>74.359041968797996</c:v>
                </c:pt>
                <c:pt idx="22895">
                  <c:v>74.359041968797996</c:v>
                </c:pt>
                <c:pt idx="22896">
                  <c:v>74.359041968797996</c:v>
                </c:pt>
                <c:pt idx="22897">
                  <c:v>74.359041968797996</c:v>
                </c:pt>
                <c:pt idx="22898">
                  <c:v>74.359041968797996</c:v>
                </c:pt>
                <c:pt idx="22899">
                  <c:v>74.359041968797996</c:v>
                </c:pt>
                <c:pt idx="22900">
                  <c:v>74.359041968797996</c:v>
                </c:pt>
                <c:pt idx="22901">
                  <c:v>74.359041968797996</c:v>
                </c:pt>
                <c:pt idx="22902">
                  <c:v>74.359041968797996</c:v>
                </c:pt>
                <c:pt idx="22903">
                  <c:v>74.359041968797996</c:v>
                </c:pt>
                <c:pt idx="22904">
                  <c:v>74.359041968797996</c:v>
                </c:pt>
                <c:pt idx="22905">
                  <c:v>74.359041968797996</c:v>
                </c:pt>
                <c:pt idx="22906">
                  <c:v>74.359041968797996</c:v>
                </c:pt>
                <c:pt idx="22907">
                  <c:v>74.359041968797996</c:v>
                </c:pt>
                <c:pt idx="22908">
                  <c:v>74.359041968797996</c:v>
                </c:pt>
                <c:pt idx="22909">
                  <c:v>74.359041968797996</c:v>
                </c:pt>
                <c:pt idx="22910">
                  <c:v>74.359041968797996</c:v>
                </c:pt>
                <c:pt idx="22911">
                  <c:v>74.359041968797996</c:v>
                </c:pt>
                <c:pt idx="22912">
                  <c:v>74.359041968797996</c:v>
                </c:pt>
                <c:pt idx="22913">
                  <c:v>74.359041968797996</c:v>
                </c:pt>
                <c:pt idx="22914">
                  <c:v>74.359041968797996</c:v>
                </c:pt>
                <c:pt idx="22915">
                  <c:v>74.359041968797996</c:v>
                </c:pt>
                <c:pt idx="22916">
                  <c:v>74.359041968797996</c:v>
                </c:pt>
                <c:pt idx="22917">
                  <c:v>74.359041968797996</c:v>
                </c:pt>
                <c:pt idx="22918">
                  <c:v>74.359041968797996</c:v>
                </c:pt>
                <c:pt idx="22919">
                  <c:v>74.359041968797996</c:v>
                </c:pt>
                <c:pt idx="22920">
                  <c:v>74.359041968797996</c:v>
                </c:pt>
                <c:pt idx="22921">
                  <c:v>74.359041968797996</c:v>
                </c:pt>
                <c:pt idx="22922">
                  <c:v>74.359041968797996</c:v>
                </c:pt>
                <c:pt idx="22923">
                  <c:v>74.359041968797996</c:v>
                </c:pt>
                <c:pt idx="22924">
                  <c:v>74.359041968797996</c:v>
                </c:pt>
                <c:pt idx="22925">
                  <c:v>74.359041968797996</c:v>
                </c:pt>
                <c:pt idx="22926">
                  <c:v>74.359041968797996</c:v>
                </c:pt>
                <c:pt idx="22927">
                  <c:v>74.359041968797996</c:v>
                </c:pt>
                <c:pt idx="22928">
                  <c:v>74.359041968797996</c:v>
                </c:pt>
                <c:pt idx="22929">
                  <c:v>74.359041968797996</c:v>
                </c:pt>
                <c:pt idx="22930">
                  <c:v>74.359041968797996</c:v>
                </c:pt>
                <c:pt idx="22931">
                  <c:v>74.359041968797996</c:v>
                </c:pt>
                <c:pt idx="22932">
                  <c:v>74.359041968797996</c:v>
                </c:pt>
                <c:pt idx="22933">
                  <c:v>74.359041968797996</c:v>
                </c:pt>
                <c:pt idx="22934">
                  <c:v>74.359041968797996</c:v>
                </c:pt>
                <c:pt idx="22935">
                  <c:v>74.359041968797996</c:v>
                </c:pt>
                <c:pt idx="22936">
                  <c:v>74.359041968797996</c:v>
                </c:pt>
                <c:pt idx="22937">
                  <c:v>74.359041968797996</c:v>
                </c:pt>
                <c:pt idx="22938">
                  <c:v>74.359041968797996</c:v>
                </c:pt>
                <c:pt idx="22939">
                  <c:v>74.359041968797996</c:v>
                </c:pt>
                <c:pt idx="22940">
                  <c:v>74.359041968797996</c:v>
                </c:pt>
                <c:pt idx="22941">
                  <c:v>74.359041968797996</c:v>
                </c:pt>
                <c:pt idx="22942">
                  <c:v>74.359041968797996</c:v>
                </c:pt>
                <c:pt idx="22943">
                  <c:v>74.359041968797996</c:v>
                </c:pt>
                <c:pt idx="22944">
                  <c:v>74.359041968797996</c:v>
                </c:pt>
                <c:pt idx="22945">
                  <c:v>74.359041968797996</c:v>
                </c:pt>
                <c:pt idx="22946">
                  <c:v>74.359041968797996</c:v>
                </c:pt>
                <c:pt idx="22947">
                  <c:v>74.359041968797996</c:v>
                </c:pt>
                <c:pt idx="22948">
                  <c:v>74.359041968797996</c:v>
                </c:pt>
                <c:pt idx="22949">
                  <c:v>74.359041968797996</c:v>
                </c:pt>
                <c:pt idx="22950">
                  <c:v>74.359041968797996</c:v>
                </c:pt>
                <c:pt idx="22951">
                  <c:v>74.359041968797996</c:v>
                </c:pt>
                <c:pt idx="22952">
                  <c:v>74.359041968797996</c:v>
                </c:pt>
                <c:pt idx="22953">
                  <c:v>74.359041968797996</c:v>
                </c:pt>
                <c:pt idx="22954">
                  <c:v>74.359041968797996</c:v>
                </c:pt>
                <c:pt idx="22955">
                  <c:v>74.359041968797996</c:v>
                </c:pt>
                <c:pt idx="22956">
                  <c:v>74.359041968797996</c:v>
                </c:pt>
                <c:pt idx="22957">
                  <c:v>74.359041968797996</c:v>
                </c:pt>
                <c:pt idx="22958">
                  <c:v>74.359041968797996</c:v>
                </c:pt>
                <c:pt idx="22959">
                  <c:v>74.359041968797996</c:v>
                </c:pt>
                <c:pt idx="22960">
                  <c:v>74.359041968797996</c:v>
                </c:pt>
                <c:pt idx="22961">
                  <c:v>74.359041968797996</c:v>
                </c:pt>
                <c:pt idx="22962">
                  <c:v>74.359041968797996</c:v>
                </c:pt>
                <c:pt idx="22963">
                  <c:v>74.359041968797996</c:v>
                </c:pt>
                <c:pt idx="22964">
                  <c:v>74.359041968797996</c:v>
                </c:pt>
                <c:pt idx="22965">
                  <c:v>74.359041968797996</c:v>
                </c:pt>
                <c:pt idx="22966">
                  <c:v>74.359041968797996</c:v>
                </c:pt>
                <c:pt idx="22967">
                  <c:v>74.359041968797996</c:v>
                </c:pt>
                <c:pt idx="22968">
                  <c:v>74.359041968797996</c:v>
                </c:pt>
                <c:pt idx="22969">
                  <c:v>74.359041968797996</c:v>
                </c:pt>
                <c:pt idx="22970">
                  <c:v>74.359041968797996</c:v>
                </c:pt>
                <c:pt idx="22971">
                  <c:v>74.359041968797996</c:v>
                </c:pt>
                <c:pt idx="22972">
                  <c:v>74.359041968797996</c:v>
                </c:pt>
                <c:pt idx="22973">
                  <c:v>74.359041968797996</c:v>
                </c:pt>
                <c:pt idx="22974">
                  <c:v>74.359041968797996</c:v>
                </c:pt>
                <c:pt idx="22975">
                  <c:v>74.359041968797996</c:v>
                </c:pt>
                <c:pt idx="22976">
                  <c:v>74.359041968797996</c:v>
                </c:pt>
                <c:pt idx="22977">
                  <c:v>74.359041968797996</c:v>
                </c:pt>
                <c:pt idx="22978">
                  <c:v>74.359041968797996</c:v>
                </c:pt>
                <c:pt idx="22979">
                  <c:v>74.359041968797996</c:v>
                </c:pt>
                <c:pt idx="22980">
                  <c:v>74.359041968797996</c:v>
                </c:pt>
                <c:pt idx="22981">
                  <c:v>74.359041968797996</c:v>
                </c:pt>
                <c:pt idx="22982">
                  <c:v>74.359041968797996</c:v>
                </c:pt>
                <c:pt idx="22983">
                  <c:v>74.359041968797996</c:v>
                </c:pt>
                <c:pt idx="22984">
                  <c:v>74.359041968797996</c:v>
                </c:pt>
                <c:pt idx="22985">
                  <c:v>74.359041968797996</c:v>
                </c:pt>
                <c:pt idx="22986">
                  <c:v>74.359041968797996</c:v>
                </c:pt>
                <c:pt idx="22987">
                  <c:v>74.359041968797996</c:v>
                </c:pt>
                <c:pt idx="22988">
                  <c:v>74.359041968797996</c:v>
                </c:pt>
                <c:pt idx="22989">
                  <c:v>74.359041968797996</c:v>
                </c:pt>
                <c:pt idx="22990">
                  <c:v>74.359041968797996</c:v>
                </c:pt>
                <c:pt idx="22991">
                  <c:v>74.359041968797996</c:v>
                </c:pt>
                <c:pt idx="22992">
                  <c:v>74.359041968797996</c:v>
                </c:pt>
                <c:pt idx="22993">
                  <c:v>74.359041968797996</c:v>
                </c:pt>
                <c:pt idx="22994">
                  <c:v>74.359041968797996</c:v>
                </c:pt>
                <c:pt idx="22995">
                  <c:v>74.359041968797996</c:v>
                </c:pt>
                <c:pt idx="22996">
                  <c:v>74.359041968797996</c:v>
                </c:pt>
                <c:pt idx="22997">
                  <c:v>74.359041968797996</c:v>
                </c:pt>
                <c:pt idx="22998">
                  <c:v>74.359041968797996</c:v>
                </c:pt>
                <c:pt idx="22999">
                  <c:v>74.359041968797996</c:v>
                </c:pt>
                <c:pt idx="23000">
                  <c:v>74.359041968797996</c:v>
                </c:pt>
                <c:pt idx="23001">
                  <c:v>74.359041968797996</c:v>
                </c:pt>
                <c:pt idx="23002">
                  <c:v>74.359041968797996</c:v>
                </c:pt>
                <c:pt idx="23003">
                  <c:v>74.359041968797996</c:v>
                </c:pt>
                <c:pt idx="23004">
                  <c:v>74.359041968797996</c:v>
                </c:pt>
                <c:pt idx="23005">
                  <c:v>74.359041968797996</c:v>
                </c:pt>
                <c:pt idx="23006">
                  <c:v>74.359041968797996</c:v>
                </c:pt>
                <c:pt idx="23007">
                  <c:v>74.359041968797996</c:v>
                </c:pt>
                <c:pt idx="23008">
                  <c:v>74.359041968797996</c:v>
                </c:pt>
                <c:pt idx="23009">
                  <c:v>74.359041968797996</c:v>
                </c:pt>
                <c:pt idx="23010">
                  <c:v>74.359041968797996</c:v>
                </c:pt>
                <c:pt idx="23011">
                  <c:v>74.359041968797996</c:v>
                </c:pt>
                <c:pt idx="23012">
                  <c:v>74.359041968797996</c:v>
                </c:pt>
                <c:pt idx="23013">
                  <c:v>74.359041968797996</c:v>
                </c:pt>
                <c:pt idx="23014">
                  <c:v>74.359041968797996</c:v>
                </c:pt>
                <c:pt idx="23015">
                  <c:v>74.359041968797996</c:v>
                </c:pt>
                <c:pt idx="23016">
                  <c:v>74.359041968797996</c:v>
                </c:pt>
                <c:pt idx="23017">
                  <c:v>74.359041968797996</c:v>
                </c:pt>
                <c:pt idx="23018">
                  <c:v>74.359041968797996</c:v>
                </c:pt>
                <c:pt idx="23019">
                  <c:v>74.359041968797996</c:v>
                </c:pt>
                <c:pt idx="23020">
                  <c:v>74.359041968797996</c:v>
                </c:pt>
                <c:pt idx="23021">
                  <c:v>74.359041968797996</c:v>
                </c:pt>
                <c:pt idx="23022">
                  <c:v>74.359041968797996</c:v>
                </c:pt>
                <c:pt idx="23023">
                  <c:v>74.359041968797996</c:v>
                </c:pt>
                <c:pt idx="23024">
                  <c:v>74.359041968797996</c:v>
                </c:pt>
                <c:pt idx="23025">
                  <c:v>74.359041968797996</c:v>
                </c:pt>
                <c:pt idx="23026">
                  <c:v>74.359041968797996</c:v>
                </c:pt>
                <c:pt idx="23027">
                  <c:v>74.359041968797996</c:v>
                </c:pt>
                <c:pt idx="23028">
                  <c:v>74.359041968797996</c:v>
                </c:pt>
                <c:pt idx="23029">
                  <c:v>74.359041968797996</c:v>
                </c:pt>
                <c:pt idx="23030">
                  <c:v>74.359041968797996</c:v>
                </c:pt>
                <c:pt idx="23031">
                  <c:v>74.359041968797996</c:v>
                </c:pt>
                <c:pt idx="23032">
                  <c:v>74.359041968797996</c:v>
                </c:pt>
                <c:pt idx="23033">
                  <c:v>74.359041968797996</c:v>
                </c:pt>
                <c:pt idx="23034">
                  <c:v>74.359041968797996</c:v>
                </c:pt>
                <c:pt idx="23035">
                  <c:v>74.359041968797996</c:v>
                </c:pt>
                <c:pt idx="23036">
                  <c:v>74.359041968797996</c:v>
                </c:pt>
                <c:pt idx="23037">
                  <c:v>74.359041968797996</c:v>
                </c:pt>
                <c:pt idx="23038">
                  <c:v>74.359041968797996</c:v>
                </c:pt>
                <c:pt idx="23039">
                  <c:v>74.359041968797996</c:v>
                </c:pt>
                <c:pt idx="23040">
                  <c:v>74.359041968797996</c:v>
                </c:pt>
                <c:pt idx="23041">
                  <c:v>74.359041968797996</c:v>
                </c:pt>
                <c:pt idx="23042">
                  <c:v>74.359041968797996</c:v>
                </c:pt>
                <c:pt idx="23043">
                  <c:v>74.359041968797996</c:v>
                </c:pt>
                <c:pt idx="23044">
                  <c:v>74.359041968797996</c:v>
                </c:pt>
                <c:pt idx="23045">
                  <c:v>74.359041968797996</c:v>
                </c:pt>
                <c:pt idx="23046">
                  <c:v>74.359041968797996</c:v>
                </c:pt>
                <c:pt idx="23047">
                  <c:v>74.359041968797996</c:v>
                </c:pt>
                <c:pt idx="23048">
                  <c:v>74.359041968797996</c:v>
                </c:pt>
                <c:pt idx="23049">
                  <c:v>74.359041968797996</c:v>
                </c:pt>
                <c:pt idx="23050">
                  <c:v>74.359041968797996</c:v>
                </c:pt>
                <c:pt idx="23051">
                  <c:v>74.359041968797996</c:v>
                </c:pt>
                <c:pt idx="23052">
                  <c:v>74.359041968797996</c:v>
                </c:pt>
                <c:pt idx="23053">
                  <c:v>74.359041968797996</c:v>
                </c:pt>
                <c:pt idx="23054">
                  <c:v>74.359041968797996</c:v>
                </c:pt>
                <c:pt idx="23055">
                  <c:v>74.359041968797996</c:v>
                </c:pt>
                <c:pt idx="23056">
                  <c:v>74.359041968797996</c:v>
                </c:pt>
                <c:pt idx="23057">
                  <c:v>74.359041968797996</c:v>
                </c:pt>
                <c:pt idx="23058">
                  <c:v>74.359041968797996</c:v>
                </c:pt>
                <c:pt idx="23059">
                  <c:v>74.359041968797996</c:v>
                </c:pt>
                <c:pt idx="23060">
                  <c:v>74.359041968797996</c:v>
                </c:pt>
                <c:pt idx="23061">
                  <c:v>74.359041968797996</c:v>
                </c:pt>
                <c:pt idx="23062">
                  <c:v>74.359041968797996</c:v>
                </c:pt>
                <c:pt idx="23063">
                  <c:v>74.359041968797996</c:v>
                </c:pt>
                <c:pt idx="23064">
                  <c:v>74.359041968797996</c:v>
                </c:pt>
                <c:pt idx="23065">
                  <c:v>74.359041968797996</c:v>
                </c:pt>
                <c:pt idx="23066">
                  <c:v>74.359041968797996</c:v>
                </c:pt>
                <c:pt idx="23067">
                  <c:v>74.359041968797996</c:v>
                </c:pt>
                <c:pt idx="23068">
                  <c:v>74.359041968797996</c:v>
                </c:pt>
                <c:pt idx="23069">
                  <c:v>74.359041968797996</c:v>
                </c:pt>
                <c:pt idx="23070">
                  <c:v>74.359041968797996</c:v>
                </c:pt>
                <c:pt idx="23071">
                  <c:v>74.359041968797996</c:v>
                </c:pt>
                <c:pt idx="23072">
                  <c:v>74.359041968797996</c:v>
                </c:pt>
                <c:pt idx="23073">
                  <c:v>74.359041968797996</c:v>
                </c:pt>
                <c:pt idx="23074">
                  <c:v>74.359041968797996</c:v>
                </c:pt>
                <c:pt idx="23075">
                  <c:v>74.359041968797996</c:v>
                </c:pt>
                <c:pt idx="23076">
                  <c:v>74.359041968797996</c:v>
                </c:pt>
                <c:pt idx="23077">
                  <c:v>74.359041968797996</c:v>
                </c:pt>
                <c:pt idx="23078">
                  <c:v>74.359041968797996</c:v>
                </c:pt>
                <c:pt idx="23079">
                  <c:v>74.359041968797996</c:v>
                </c:pt>
                <c:pt idx="23080">
                  <c:v>74.359041968797996</c:v>
                </c:pt>
                <c:pt idx="23081">
                  <c:v>74.359041968797996</c:v>
                </c:pt>
                <c:pt idx="23082">
                  <c:v>74.359041968797996</c:v>
                </c:pt>
                <c:pt idx="23083">
                  <c:v>74.359041968797996</c:v>
                </c:pt>
                <c:pt idx="23084">
                  <c:v>74.359041968797996</c:v>
                </c:pt>
                <c:pt idx="23085">
                  <c:v>74.359041968797996</c:v>
                </c:pt>
                <c:pt idx="23086">
                  <c:v>74.359041968797996</c:v>
                </c:pt>
                <c:pt idx="23087">
                  <c:v>74.359041968797996</c:v>
                </c:pt>
                <c:pt idx="23088">
                  <c:v>74.359041968797996</c:v>
                </c:pt>
                <c:pt idx="23089">
                  <c:v>74.359041968797996</c:v>
                </c:pt>
                <c:pt idx="23090">
                  <c:v>74.359041968797996</c:v>
                </c:pt>
                <c:pt idx="23091">
                  <c:v>74.359041968797996</c:v>
                </c:pt>
                <c:pt idx="23092">
                  <c:v>74.359041968797996</c:v>
                </c:pt>
                <c:pt idx="23093">
                  <c:v>74.359041968797996</c:v>
                </c:pt>
                <c:pt idx="23094">
                  <c:v>74.359041968797996</c:v>
                </c:pt>
                <c:pt idx="23095">
                  <c:v>74.359041968797996</c:v>
                </c:pt>
                <c:pt idx="23096">
                  <c:v>74.359041968797996</c:v>
                </c:pt>
                <c:pt idx="23097">
                  <c:v>74.359041968797996</c:v>
                </c:pt>
                <c:pt idx="23098">
                  <c:v>74.359041968797996</c:v>
                </c:pt>
                <c:pt idx="23099">
                  <c:v>74.359041968797996</c:v>
                </c:pt>
                <c:pt idx="23100">
                  <c:v>74.359041968797996</c:v>
                </c:pt>
                <c:pt idx="23101">
                  <c:v>74.359041968797996</c:v>
                </c:pt>
                <c:pt idx="23102">
                  <c:v>74.359041968797996</c:v>
                </c:pt>
                <c:pt idx="23103">
                  <c:v>74.359041968797996</c:v>
                </c:pt>
                <c:pt idx="23104">
                  <c:v>74.359041968797996</c:v>
                </c:pt>
                <c:pt idx="23105">
                  <c:v>74.359041968797996</c:v>
                </c:pt>
                <c:pt idx="23106">
                  <c:v>74.359041968797996</c:v>
                </c:pt>
                <c:pt idx="23107">
                  <c:v>74.359041968797996</c:v>
                </c:pt>
                <c:pt idx="23108">
                  <c:v>74.359041968797996</c:v>
                </c:pt>
                <c:pt idx="23109">
                  <c:v>74.359041968797996</c:v>
                </c:pt>
                <c:pt idx="23110">
                  <c:v>74.359041968797996</c:v>
                </c:pt>
                <c:pt idx="23111">
                  <c:v>74.359041968797996</c:v>
                </c:pt>
                <c:pt idx="23112">
                  <c:v>74.359041968797996</c:v>
                </c:pt>
                <c:pt idx="23113">
                  <c:v>74.359041968797996</c:v>
                </c:pt>
                <c:pt idx="23114">
                  <c:v>74.359041968797996</c:v>
                </c:pt>
                <c:pt idx="23115">
                  <c:v>74.359041968797996</c:v>
                </c:pt>
                <c:pt idx="23116">
                  <c:v>74.359041968797996</c:v>
                </c:pt>
                <c:pt idx="23117">
                  <c:v>74.359041968797996</c:v>
                </c:pt>
                <c:pt idx="23118">
                  <c:v>74.359041968797996</c:v>
                </c:pt>
                <c:pt idx="23119">
                  <c:v>74.359041968797996</c:v>
                </c:pt>
                <c:pt idx="23120">
                  <c:v>74.359041968797996</c:v>
                </c:pt>
                <c:pt idx="23121">
                  <c:v>74.359041968797996</c:v>
                </c:pt>
                <c:pt idx="23122">
                  <c:v>74.359041968797996</c:v>
                </c:pt>
                <c:pt idx="23123">
                  <c:v>74.359041968797996</c:v>
                </c:pt>
                <c:pt idx="23124">
                  <c:v>74.359041968797996</c:v>
                </c:pt>
                <c:pt idx="23125">
                  <c:v>74.359041968797996</c:v>
                </c:pt>
                <c:pt idx="23126">
                  <c:v>74.359041968797996</c:v>
                </c:pt>
                <c:pt idx="23127">
                  <c:v>74.359041968797996</c:v>
                </c:pt>
                <c:pt idx="23128">
                  <c:v>74.359041968797996</c:v>
                </c:pt>
                <c:pt idx="23129">
                  <c:v>74.359041968797996</c:v>
                </c:pt>
                <c:pt idx="23130">
                  <c:v>74.359041968797996</c:v>
                </c:pt>
                <c:pt idx="23131">
                  <c:v>74.359041968797996</c:v>
                </c:pt>
                <c:pt idx="23132">
                  <c:v>74.359041968797996</c:v>
                </c:pt>
                <c:pt idx="23133">
                  <c:v>74.359041968797996</c:v>
                </c:pt>
                <c:pt idx="23134">
                  <c:v>74.359041968797996</c:v>
                </c:pt>
                <c:pt idx="23135">
                  <c:v>74.359041968797996</c:v>
                </c:pt>
                <c:pt idx="23136">
                  <c:v>74.359041968797996</c:v>
                </c:pt>
                <c:pt idx="23137">
                  <c:v>74.359041968797996</c:v>
                </c:pt>
                <c:pt idx="23138">
                  <c:v>74.359041968797996</c:v>
                </c:pt>
                <c:pt idx="23139">
                  <c:v>74.359041968797996</c:v>
                </c:pt>
                <c:pt idx="23140">
                  <c:v>74.359041968797996</c:v>
                </c:pt>
                <c:pt idx="23141">
                  <c:v>74.359041968797996</c:v>
                </c:pt>
                <c:pt idx="23142">
                  <c:v>74.359041968797996</c:v>
                </c:pt>
                <c:pt idx="23143">
                  <c:v>74.359041968797996</c:v>
                </c:pt>
                <c:pt idx="23144">
                  <c:v>74.359041968797996</c:v>
                </c:pt>
                <c:pt idx="23145">
                  <c:v>74.359041968797996</c:v>
                </c:pt>
                <c:pt idx="23146">
                  <c:v>74.359041968797996</c:v>
                </c:pt>
                <c:pt idx="23147">
                  <c:v>74.359041968797996</c:v>
                </c:pt>
                <c:pt idx="23148">
                  <c:v>74.359041968797996</c:v>
                </c:pt>
                <c:pt idx="23149">
                  <c:v>74.359041968797996</c:v>
                </c:pt>
                <c:pt idx="23150">
                  <c:v>74.359041968797996</c:v>
                </c:pt>
                <c:pt idx="23151">
                  <c:v>74.359041968797996</c:v>
                </c:pt>
                <c:pt idx="23152">
                  <c:v>74.359041968797996</c:v>
                </c:pt>
                <c:pt idx="23153">
                  <c:v>74.359041968797996</c:v>
                </c:pt>
                <c:pt idx="23154">
                  <c:v>74.359041968797996</c:v>
                </c:pt>
                <c:pt idx="23155">
                  <c:v>74.359041968797996</c:v>
                </c:pt>
                <c:pt idx="23156">
                  <c:v>74.359041968797996</c:v>
                </c:pt>
                <c:pt idx="23157">
                  <c:v>74.359041968797996</c:v>
                </c:pt>
                <c:pt idx="23158">
                  <c:v>74.359041968797996</c:v>
                </c:pt>
                <c:pt idx="23159">
                  <c:v>74.359041968797996</c:v>
                </c:pt>
                <c:pt idx="23160">
                  <c:v>74.359041968797996</c:v>
                </c:pt>
                <c:pt idx="23161">
                  <c:v>74.359041968797996</c:v>
                </c:pt>
                <c:pt idx="23162">
                  <c:v>74.359041968797996</c:v>
                </c:pt>
                <c:pt idx="23163">
                  <c:v>74.359041968797996</c:v>
                </c:pt>
                <c:pt idx="23164">
                  <c:v>74.359041968797996</c:v>
                </c:pt>
                <c:pt idx="23165">
                  <c:v>74.359041968797996</c:v>
                </c:pt>
                <c:pt idx="23166">
                  <c:v>74.359041968797996</c:v>
                </c:pt>
                <c:pt idx="23167">
                  <c:v>74.359041968797996</c:v>
                </c:pt>
                <c:pt idx="23168">
                  <c:v>74.359041968797996</c:v>
                </c:pt>
                <c:pt idx="23169">
                  <c:v>74.359041968797996</c:v>
                </c:pt>
                <c:pt idx="23170">
                  <c:v>74.359041968797996</c:v>
                </c:pt>
                <c:pt idx="23171">
                  <c:v>74.359041968797996</c:v>
                </c:pt>
                <c:pt idx="23172">
                  <c:v>74.359041968797996</c:v>
                </c:pt>
                <c:pt idx="23173">
                  <c:v>74.359041968797996</c:v>
                </c:pt>
                <c:pt idx="23174">
                  <c:v>74.359041968797996</c:v>
                </c:pt>
                <c:pt idx="23175">
                  <c:v>74.359041968797996</c:v>
                </c:pt>
                <c:pt idx="23176">
                  <c:v>74.359041968797996</c:v>
                </c:pt>
                <c:pt idx="23177">
                  <c:v>74.359041968797996</c:v>
                </c:pt>
                <c:pt idx="23178">
                  <c:v>74.359041968797996</c:v>
                </c:pt>
                <c:pt idx="23179">
                  <c:v>74.359041968797996</c:v>
                </c:pt>
                <c:pt idx="23180">
                  <c:v>74.359041968797996</c:v>
                </c:pt>
                <c:pt idx="23181">
                  <c:v>74.359041968797996</c:v>
                </c:pt>
                <c:pt idx="23182">
                  <c:v>74.359041968797996</c:v>
                </c:pt>
                <c:pt idx="23183">
                  <c:v>74.359041968797996</c:v>
                </c:pt>
                <c:pt idx="23184">
                  <c:v>74.359041968797996</c:v>
                </c:pt>
                <c:pt idx="23185">
                  <c:v>74.359041968797996</c:v>
                </c:pt>
                <c:pt idx="23186">
                  <c:v>74.359041968797996</c:v>
                </c:pt>
                <c:pt idx="23187">
                  <c:v>74.359041968797996</c:v>
                </c:pt>
                <c:pt idx="23188">
                  <c:v>74.359041968797996</c:v>
                </c:pt>
                <c:pt idx="23189">
                  <c:v>74.359041968797996</c:v>
                </c:pt>
                <c:pt idx="23190">
                  <c:v>74.359041968797996</c:v>
                </c:pt>
                <c:pt idx="23191">
                  <c:v>74.359041968797996</c:v>
                </c:pt>
                <c:pt idx="23192">
                  <c:v>74.359041968797996</c:v>
                </c:pt>
                <c:pt idx="23193">
                  <c:v>74.359041968797996</c:v>
                </c:pt>
                <c:pt idx="23194">
                  <c:v>74.359041968797996</c:v>
                </c:pt>
                <c:pt idx="23195">
                  <c:v>74.359041968797996</c:v>
                </c:pt>
                <c:pt idx="23196">
                  <c:v>74.359041968797996</c:v>
                </c:pt>
                <c:pt idx="23197">
                  <c:v>74.359041968797996</c:v>
                </c:pt>
                <c:pt idx="23198">
                  <c:v>74.359041968797996</c:v>
                </c:pt>
                <c:pt idx="23199">
                  <c:v>74.359041968797996</c:v>
                </c:pt>
                <c:pt idx="23200">
                  <c:v>74.359041968797996</c:v>
                </c:pt>
                <c:pt idx="23201">
                  <c:v>74.359041968797996</c:v>
                </c:pt>
                <c:pt idx="23202">
                  <c:v>74.359041968797996</c:v>
                </c:pt>
                <c:pt idx="23203">
                  <c:v>74.359041968797996</c:v>
                </c:pt>
                <c:pt idx="23204">
                  <c:v>74.359041968797996</c:v>
                </c:pt>
                <c:pt idx="23205">
                  <c:v>74.359041968797996</c:v>
                </c:pt>
                <c:pt idx="23206">
                  <c:v>74.359041968797996</c:v>
                </c:pt>
                <c:pt idx="23207">
                  <c:v>74.359041968797996</c:v>
                </c:pt>
                <c:pt idx="23208">
                  <c:v>74.359041968797996</c:v>
                </c:pt>
                <c:pt idx="23209">
                  <c:v>74.359041968797996</c:v>
                </c:pt>
                <c:pt idx="23210">
                  <c:v>74.359041968797996</c:v>
                </c:pt>
                <c:pt idx="23211">
                  <c:v>74.359041968797996</c:v>
                </c:pt>
                <c:pt idx="23212">
                  <c:v>74.359041968797996</c:v>
                </c:pt>
                <c:pt idx="23213">
                  <c:v>74.359041968797996</c:v>
                </c:pt>
                <c:pt idx="23214">
                  <c:v>74.359041968797996</c:v>
                </c:pt>
                <c:pt idx="23215">
                  <c:v>74.359041968797996</c:v>
                </c:pt>
                <c:pt idx="23216">
                  <c:v>74.359041968797996</c:v>
                </c:pt>
                <c:pt idx="23217">
                  <c:v>74.359041968797996</c:v>
                </c:pt>
                <c:pt idx="23218">
                  <c:v>74.359041968797996</c:v>
                </c:pt>
                <c:pt idx="23219">
                  <c:v>74.359041968797996</c:v>
                </c:pt>
                <c:pt idx="23220">
                  <c:v>74.359041968797996</c:v>
                </c:pt>
                <c:pt idx="23221">
                  <c:v>74.359041968797996</c:v>
                </c:pt>
                <c:pt idx="23222">
                  <c:v>74.359041968797996</c:v>
                </c:pt>
                <c:pt idx="23223">
                  <c:v>74.359041968797996</c:v>
                </c:pt>
                <c:pt idx="23224">
                  <c:v>74.359041968797996</c:v>
                </c:pt>
                <c:pt idx="23225">
                  <c:v>74.359041968797996</c:v>
                </c:pt>
                <c:pt idx="23226">
                  <c:v>74.359041968797996</c:v>
                </c:pt>
                <c:pt idx="23227">
                  <c:v>74.359041968797996</c:v>
                </c:pt>
                <c:pt idx="23228">
                  <c:v>74.359041968797996</c:v>
                </c:pt>
                <c:pt idx="23229">
                  <c:v>74.359041968797996</c:v>
                </c:pt>
                <c:pt idx="23230">
                  <c:v>74.359041968797996</c:v>
                </c:pt>
                <c:pt idx="23231">
                  <c:v>74.359041968797996</c:v>
                </c:pt>
                <c:pt idx="23232">
                  <c:v>74.359041968797996</c:v>
                </c:pt>
                <c:pt idx="23233">
                  <c:v>74.359041968797996</c:v>
                </c:pt>
                <c:pt idx="23234">
                  <c:v>74.359041968797996</c:v>
                </c:pt>
                <c:pt idx="23235">
                  <c:v>74.359041968797996</c:v>
                </c:pt>
                <c:pt idx="23236">
                  <c:v>74.359041968797996</c:v>
                </c:pt>
                <c:pt idx="23237">
                  <c:v>74.359041968797996</c:v>
                </c:pt>
                <c:pt idx="23238">
                  <c:v>74.359041968797996</c:v>
                </c:pt>
                <c:pt idx="23239">
                  <c:v>74.359041968797996</c:v>
                </c:pt>
                <c:pt idx="23240">
                  <c:v>74.359041968797996</c:v>
                </c:pt>
                <c:pt idx="23241">
                  <c:v>74.359041968797996</c:v>
                </c:pt>
                <c:pt idx="23242">
                  <c:v>74.359041968797996</c:v>
                </c:pt>
                <c:pt idx="23243">
                  <c:v>74.359041968797996</c:v>
                </c:pt>
                <c:pt idx="23244">
                  <c:v>74.359041968797996</c:v>
                </c:pt>
                <c:pt idx="23245">
                  <c:v>74.359041968797996</c:v>
                </c:pt>
                <c:pt idx="23246">
                  <c:v>74.359041968797996</c:v>
                </c:pt>
                <c:pt idx="23247">
                  <c:v>74.359041968797996</c:v>
                </c:pt>
                <c:pt idx="23248">
                  <c:v>74.359041968797996</c:v>
                </c:pt>
                <c:pt idx="23249">
                  <c:v>74.359041968797996</c:v>
                </c:pt>
                <c:pt idx="23250">
                  <c:v>74.359041968797996</c:v>
                </c:pt>
                <c:pt idx="23251">
                  <c:v>74.359041968797996</c:v>
                </c:pt>
                <c:pt idx="23252">
                  <c:v>74.359041968797996</c:v>
                </c:pt>
                <c:pt idx="23253">
                  <c:v>74.359041968797996</c:v>
                </c:pt>
                <c:pt idx="23254">
                  <c:v>74.359041968797996</c:v>
                </c:pt>
                <c:pt idx="23255">
                  <c:v>74.359041968797996</c:v>
                </c:pt>
                <c:pt idx="23256">
                  <c:v>74.359041968797996</c:v>
                </c:pt>
                <c:pt idx="23257">
                  <c:v>74.359041968797996</c:v>
                </c:pt>
                <c:pt idx="23258">
                  <c:v>74.359041968797996</c:v>
                </c:pt>
                <c:pt idx="23259">
                  <c:v>74.359041968797996</c:v>
                </c:pt>
                <c:pt idx="23260">
                  <c:v>74.359041968797996</c:v>
                </c:pt>
                <c:pt idx="23261">
                  <c:v>74.359041968797996</c:v>
                </c:pt>
                <c:pt idx="23262">
                  <c:v>74.359041968797996</c:v>
                </c:pt>
                <c:pt idx="23263">
                  <c:v>74.359041968797996</c:v>
                </c:pt>
                <c:pt idx="23264">
                  <c:v>74.359041968797996</c:v>
                </c:pt>
                <c:pt idx="23265">
                  <c:v>74.359041968797996</c:v>
                </c:pt>
                <c:pt idx="23266">
                  <c:v>74.359041968797996</c:v>
                </c:pt>
                <c:pt idx="23267">
                  <c:v>74.359041968797996</c:v>
                </c:pt>
                <c:pt idx="23268">
                  <c:v>74.359041968797996</c:v>
                </c:pt>
                <c:pt idx="23269">
                  <c:v>74.359041968797996</c:v>
                </c:pt>
                <c:pt idx="23270">
                  <c:v>74.359041968797996</c:v>
                </c:pt>
                <c:pt idx="23271">
                  <c:v>74.359041968797996</c:v>
                </c:pt>
                <c:pt idx="23272">
                  <c:v>74.359041968797996</c:v>
                </c:pt>
                <c:pt idx="23273">
                  <c:v>74.359041968797996</c:v>
                </c:pt>
                <c:pt idx="23274">
                  <c:v>74.359041968797996</c:v>
                </c:pt>
                <c:pt idx="23275">
                  <c:v>74.359041968797996</c:v>
                </c:pt>
                <c:pt idx="23276">
                  <c:v>74.359041968797996</c:v>
                </c:pt>
                <c:pt idx="23277">
                  <c:v>74.359041968797996</c:v>
                </c:pt>
                <c:pt idx="23278">
                  <c:v>74.359041968797996</c:v>
                </c:pt>
                <c:pt idx="23279">
                  <c:v>74.359041968797996</c:v>
                </c:pt>
                <c:pt idx="23280">
                  <c:v>74.359041968797996</c:v>
                </c:pt>
                <c:pt idx="23281">
                  <c:v>74.359041968797996</c:v>
                </c:pt>
                <c:pt idx="23282">
                  <c:v>74.359041968797996</c:v>
                </c:pt>
                <c:pt idx="23283">
                  <c:v>74.359041968797996</c:v>
                </c:pt>
                <c:pt idx="23284">
                  <c:v>74.359041968797996</c:v>
                </c:pt>
                <c:pt idx="23285">
                  <c:v>74.359041968797996</c:v>
                </c:pt>
                <c:pt idx="23286">
                  <c:v>74.359041968797996</c:v>
                </c:pt>
                <c:pt idx="23287">
                  <c:v>74.359041968797996</c:v>
                </c:pt>
                <c:pt idx="23288">
                  <c:v>74.359041968797996</c:v>
                </c:pt>
                <c:pt idx="23289">
                  <c:v>74.359041968797996</c:v>
                </c:pt>
                <c:pt idx="23290">
                  <c:v>74.359041968797996</c:v>
                </c:pt>
                <c:pt idx="23291">
                  <c:v>74.359041968797996</c:v>
                </c:pt>
                <c:pt idx="23292">
                  <c:v>74.359041968797996</c:v>
                </c:pt>
                <c:pt idx="23293">
                  <c:v>74.359041968797996</c:v>
                </c:pt>
                <c:pt idx="23294">
                  <c:v>74.359041968797996</c:v>
                </c:pt>
                <c:pt idx="23295">
                  <c:v>74.359041968797996</c:v>
                </c:pt>
                <c:pt idx="23296">
                  <c:v>74.359041968797996</c:v>
                </c:pt>
                <c:pt idx="23297">
                  <c:v>74.359041968797996</c:v>
                </c:pt>
                <c:pt idx="23298">
                  <c:v>74.359041968797996</c:v>
                </c:pt>
                <c:pt idx="23299">
                  <c:v>74.359041968797996</c:v>
                </c:pt>
                <c:pt idx="23300">
                  <c:v>74.359041968797996</c:v>
                </c:pt>
                <c:pt idx="23301">
                  <c:v>74.359041968797996</c:v>
                </c:pt>
                <c:pt idx="23302">
                  <c:v>74.359041968797996</c:v>
                </c:pt>
                <c:pt idx="23303">
                  <c:v>74.359041968797996</c:v>
                </c:pt>
                <c:pt idx="23304">
                  <c:v>74.359041968797996</c:v>
                </c:pt>
                <c:pt idx="23305">
                  <c:v>74.359041968797996</c:v>
                </c:pt>
                <c:pt idx="23306">
                  <c:v>74.359041968797996</c:v>
                </c:pt>
                <c:pt idx="23307">
                  <c:v>74.359041968797996</c:v>
                </c:pt>
                <c:pt idx="23308">
                  <c:v>74.359041968797996</c:v>
                </c:pt>
                <c:pt idx="23309">
                  <c:v>74.359041968797996</c:v>
                </c:pt>
                <c:pt idx="23310">
                  <c:v>74.359041968797996</c:v>
                </c:pt>
                <c:pt idx="23311">
                  <c:v>74.359041968797996</c:v>
                </c:pt>
                <c:pt idx="23312">
                  <c:v>74.359041968797996</c:v>
                </c:pt>
                <c:pt idx="23313">
                  <c:v>74.359041968797996</c:v>
                </c:pt>
                <c:pt idx="23314">
                  <c:v>74.359041968797996</c:v>
                </c:pt>
                <c:pt idx="23315">
                  <c:v>74.359041968797996</c:v>
                </c:pt>
                <c:pt idx="23316">
                  <c:v>74.359041968797996</c:v>
                </c:pt>
                <c:pt idx="23317">
                  <c:v>74.359041968797996</c:v>
                </c:pt>
                <c:pt idx="23318">
                  <c:v>74.359041968797996</c:v>
                </c:pt>
                <c:pt idx="23319">
                  <c:v>74.359041968797996</c:v>
                </c:pt>
                <c:pt idx="23320">
                  <c:v>74.359041968797996</c:v>
                </c:pt>
                <c:pt idx="23321">
                  <c:v>74.359041968797996</c:v>
                </c:pt>
                <c:pt idx="23322">
                  <c:v>74.359041968797996</c:v>
                </c:pt>
                <c:pt idx="23323">
                  <c:v>74.359041968797996</c:v>
                </c:pt>
                <c:pt idx="23324">
                  <c:v>74.359041968797996</c:v>
                </c:pt>
                <c:pt idx="23325">
                  <c:v>74.359041968797996</c:v>
                </c:pt>
                <c:pt idx="23326">
                  <c:v>74.359041968797996</c:v>
                </c:pt>
                <c:pt idx="23327">
                  <c:v>74.359041968797996</c:v>
                </c:pt>
                <c:pt idx="23328">
                  <c:v>74.359041968797996</c:v>
                </c:pt>
                <c:pt idx="23329">
                  <c:v>74.359041968797996</c:v>
                </c:pt>
                <c:pt idx="23330">
                  <c:v>74.359041968797996</c:v>
                </c:pt>
                <c:pt idx="23331">
                  <c:v>74.359041968797996</c:v>
                </c:pt>
                <c:pt idx="23332">
                  <c:v>74.359041968797996</c:v>
                </c:pt>
                <c:pt idx="23333">
                  <c:v>74.359041968797996</c:v>
                </c:pt>
                <c:pt idx="23334">
                  <c:v>74.359041968797996</c:v>
                </c:pt>
                <c:pt idx="23335">
                  <c:v>74.359041968797996</c:v>
                </c:pt>
                <c:pt idx="23336">
                  <c:v>74.359041968797996</c:v>
                </c:pt>
                <c:pt idx="23337">
                  <c:v>74.359041968797996</c:v>
                </c:pt>
                <c:pt idx="23338">
                  <c:v>74.359041968797996</c:v>
                </c:pt>
                <c:pt idx="23339">
                  <c:v>74.359041968797996</c:v>
                </c:pt>
                <c:pt idx="23340">
                  <c:v>74.359041968797996</c:v>
                </c:pt>
                <c:pt idx="23341">
                  <c:v>74.359041968797996</c:v>
                </c:pt>
                <c:pt idx="23342">
                  <c:v>74.359041968797996</c:v>
                </c:pt>
                <c:pt idx="23343">
                  <c:v>74.359041968797996</c:v>
                </c:pt>
                <c:pt idx="23344">
                  <c:v>74.359041968797996</c:v>
                </c:pt>
                <c:pt idx="23345">
                  <c:v>74.359041968797996</c:v>
                </c:pt>
                <c:pt idx="23346">
                  <c:v>74.359041968797996</c:v>
                </c:pt>
                <c:pt idx="23347">
                  <c:v>74.359041968797996</c:v>
                </c:pt>
                <c:pt idx="23348">
                  <c:v>74.359041968797996</c:v>
                </c:pt>
                <c:pt idx="23349">
                  <c:v>74.359041968797996</c:v>
                </c:pt>
                <c:pt idx="23350">
                  <c:v>74.359041968797996</c:v>
                </c:pt>
                <c:pt idx="23351">
                  <c:v>74.359041968797996</c:v>
                </c:pt>
                <c:pt idx="23352">
                  <c:v>74.359041968797996</c:v>
                </c:pt>
                <c:pt idx="23353">
                  <c:v>74.359041968797996</c:v>
                </c:pt>
                <c:pt idx="23354">
                  <c:v>74.359041968797996</c:v>
                </c:pt>
                <c:pt idx="23355">
                  <c:v>74.359041968797996</c:v>
                </c:pt>
                <c:pt idx="23356">
                  <c:v>74.359041968797996</c:v>
                </c:pt>
                <c:pt idx="23357">
                  <c:v>74.359041968797996</c:v>
                </c:pt>
                <c:pt idx="23358">
                  <c:v>74.359041968797996</c:v>
                </c:pt>
                <c:pt idx="23359">
                  <c:v>74.359041968797996</c:v>
                </c:pt>
                <c:pt idx="23360">
                  <c:v>74.359041968797996</c:v>
                </c:pt>
                <c:pt idx="23361">
                  <c:v>74.359041968797996</c:v>
                </c:pt>
                <c:pt idx="23362">
                  <c:v>74.359041968797996</c:v>
                </c:pt>
                <c:pt idx="23363">
                  <c:v>74.359041968797996</c:v>
                </c:pt>
                <c:pt idx="23364">
                  <c:v>74.359041968797996</c:v>
                </c:pt>
                <c:pt idx="23365">
                  <c:v>74.359041968797996</c:v>
                </c:pt>
                <c:pt idx="23366">
                  <c:v>74.359041968797996</c:v>
                </c:pt>
                <c:pt idx="23367">
                  <c:v>74.359041968797996</c:v>
                </c:pt>
                <c:pt idx="23368">
                  <c:v>74.359041968797996</c:v>
                </c:pt>
                <c:pt idx="23369">
                  <c:v>74.359041968797996</c:v>
                </c:pt>
                <c:pt idx="23370">
                  <c:v>74.359041968797996</c:v>
                </c:pt>
                <c:pt idx="23371">
                  <c:v>74.359041968797996</c:v>
                </c:pt>
                <c:pt idx="23372">
                  <c:v>74.359041968797996</c:v>
                </c:pt>
                <c:pt idx="23373">
                  <c:v>74.359041968797996</c:v>
                </c:pt>
                <c:pt idx="23374">
                  <c:v>74.359041968797996</c:v>
                </c:pt>
                <c:pt idx="23375">
                  <c:v>74.359041968797996</c:v>
                </c:pt>
                <c:pt idx="23376">
                  <c:v>74.359041968797996</c:v>
                </c:pt>
                <c:pt idx="23377">
                  <c:v>74.359041968797996</c:v>
                </c:pt>
                <c:pt idx="23378">
                  <c:v>74.359041968797996</c:v>
                </c:pt>
                <c:pt idx="23379">
                  <c:v>74.359041968797996</c:v>
                </c:pt>
                <c:pt idx="23380">
                  <c:v>74.359041968797996</c:v>
                </c:pt>
                <c:pt idx="23381">
                  <c:v>74.359041968797996</c:v>
                </c:pt>
                <c:pt idx="23382">
                  <c:v>74.359041968797996</c:v>
                </c:pt>
                <c:pt idx="23383">
                  <c:v>74.359041968797996</c:v>
                </c:pt>
                <c:pt idx="23384">
                  <c:v>74.359041968797996</c:v>
                </c:pt>
                <c:pt idx="23385">
                  <c:v>74.359041968797996</c:v>
                </c:pt>
                <c:pt idx="23386">
                  <c:v>74.359041968797996</c:v>
                </c:pt>
                <c:pt idx="23387">
                  <c:v>74.359041968797996</c:v>
                </c:pt>
                <c:pt idx="23388">
                  <c:v>74.359041968797996</c:v>
                </c:pt>
                <c:pt idx="23389">
                  <c:v>74.359041968797996</c:v>
                </c:pt>
                <c:pt idx="23390">
                  <c:v>74.359041968797996</c:v>
                </c:pt>
                <c:pt idx="23391">
                  <c:v>74.359041968797996</c:v>
                </c:pt>
                <c:pt idx="23392">
                  <c:v>74.359041968797996</c:v>
                </c:pt>
                <c:pt idx="23393">
                  <c:v>74.359041968797996</c:v>
                </c:pt>
                <c:pt idx="23394">
                  <c:v>74.359041968797996</c:v>
                </c:pt>
                <c:pt idx="23395">
                  <c:v>74.359041968797996</c:v>
                </c:pt>
                <c:pt idx="23396">
                  <c:v>74.359041968797996</c:v>
                </c:pt>
                <c:pt idx="23397">
                  <c:v>74.359041968797996</c:v>
                </c:pt>
                <c:pt idx="23398">
                  <c:v>74.359041968797996</c:v>
                </c:pt>
                <c:pt idx="23399">
                  <c:v>74.359041968797996</c:v>
                </c:pt>
                <c:pt idx="23400">
                  <c:v>74.359041968797996</c:v>
                </c:pt>
                <c:pt idx="23401">
                  <c:v>74.359041968797996</c:v>
                </c:pt>
                <c:pt idx="23402">
                  <c:v>74.359041968797996</c:v>
                </c:pt>
                <c:pt idx="23403">
                  <c:v>74.359041968797996</c:v>
                </c:pt>
                <c:pt idx="23404">
                  <c:v>74.359041968797996</c:v>
                </c:pt>
                <c:pt idx="23405">
                  <c:v>74.359041968797996</c:v>
                </c:pt>
                <c:pt idx="23406">
                  <c:v>74.359041968797996</c:v>
                </c:pt>
                <c:pt idx="23407">
                  <c:v>74.359041968797996</c:v>
                </c:pt>
                <c:pt idx="23408">
                  <c:v>74.359041968797996</c:v>
                </c:pt>
                <c:pt idx="23409">
                  <c:v>74.359041968797996</c:v>
                </c:pt>
                <c:pt idx="23410">
                  <c:v>74.359041968797996</c:v>
                </c:pt>
                <c:pt idx="23411">
                  <c:v>74.359041968797996</c:v>
                </c:pt>
                <c:pt idx="23412">
                  <c:v>74.359041968797996</c:v>
                </c:pt>
                <c:pt idx="23413">
                  <c:v>74.359041968797996</c:v>
                </c:pt>
                <c:pt idx="23414">
                  <c:v>74.359041968797996</c:v>
                </c:pt>
                <c:pt idx="23415">
                  <c:v>74.359041968797996</c:v>
                </c:pt>
                <c:pt idx="23416">
                  <c:v>74.359041968797996</c:v>
                </c:pt>
                <c:pt idx="23417">
                  <c:v>74.359041968797996</c:v>
                </c:pt>
                <c:pt idx="23418">
                  <c:v>74.359041968797996</c:v>
                </c:pt>
                <c:pt idx="23419">
                  <c:v>74.359041968797996</c:v>
                </c:pt>
                <c:pt idx="23420">
                  <c:v>74.359041968797996</c:v>
                </c:pt>
                <c:pt idx="23421">
                  <c:v>74.359041968797996</c:v>
                </c:pt>
                <c:pt idx="23422">
                  <c:v>74.359041968797996</c:v>
                </c:pt>
                <c:pt idx="23423">
                  <c:v>74.359041968797996</c:v>
                </c:pt>
                <c:pt idx="23424">
                  <c:v>74.359041968797996</c:v>
                </c:pt>
                <c:pt idx="23425">
                  <c:v>74.359041968797996</c:v>
                </c:pt>
                <c:pt idx="23426">
                  <c:v>74.359041968797996</c:v>
                </c:pt>
                <c:pt idx="23427">
                  <c:v>74.359041968797996</c:v>
                </c:pt>
                <c:pt idx="23428">
                  <c:v>74.359041968797996</c:v>
                </c:pt>
                <c:pt idx="23429">
                  <c:v>74.359041968797996</c:v>
                </c:pt>
                <c:pt idx="23430">
                  <c:v>74.359041968797996</c:v>
                </c:pt>
                <c:pt idx="23431">
                  <c:v>74.359041968797996</c:v>
                </c:pt>
                <c:pt idx="23432">
                  <c:v>74.359041968797996</c:v>
                </c:pt>
                <c:pt idx="23433">
                  <c:v>74.359041968797996</c:v>
                </c:pt>
                <c:pt idx="23434">
                  <c:v>74.359041968797996</c:v>
                </c:pt>
                <c:pt idx="23435">
                  <c:v>74.359041968797996</c:v>
                </c:pt>
                <c:pt idx="23436">
                  <c:v>74.359041968797996</c:v>
                </c:pt>
                <c:pt idx="23437">
                  <c:v>74.359041968797996</c:v>
                </c:pt>
                <c:pt idx="23438">
                  <c:v>74.359041968797996</c:v>
                </c:pt>
                <c:pt idx="23439">
                  <c:v>74.359041968797996</c:v>
                </c:pt>
                <c:pt idx="23440">
                  <c:v>74.359041968797996</c:v>
                </c:pt>
                <c:pt idx="23441">
                  <c:v>74.359041968797996</c:v>
                </c:pt>
                <c:pt idx="23442">
                  <c:v>74.359041968797996</c:v>
                </c:pt>
                <c:pt idx="23443">
                  <c:v>74.359041968797996</c:v>
                </c:pt>
                <c:pt idx="23444">
                  <c:v>74.359041968797996</c:v>
                </c:pt>
                <c:pt idx="23445">
                  <c:v>74.359041968797996</c:v>
                </c:pt>
                <c:pt idx="23446">
                  <c:v>74.359041968797996</c:v>
                </c:pt>
                <c:pt idx="23447">
                  <c:v>74.359041968797996</c:v>
                </c:pt>
                <c:pt idx="23448">
                  <c:v>74.359041968797996</c:v>
                </c:pt>
                <c:pt idx="23449">
                  <c:v>74.359041968797996</c:v>
                </c:pt>
                <c:pt idx="23450">
                  <c:v>74.359041968797996</c:v>
                </c:pt>
                <c:pt idx="23451">
                  <c:v>74.359041968797996</c:v>
                </c:pt>
                <c:pt idx="23452">
                  <c:v>74.359041968797996</c:v>
                </c:pt>
                <c:pt idx="23453">
                  <c:v>74.359041968797996</c:v>
                </c:pt>
                <c:pt idx="23454">
                  <c:v>74.359041968797996</c:v>
                </c:pt>
                <c:pt idx="23455">
                  <c:v>74.359041968797996</c:v>
                </c:pt>
                <c:pt idx="23456">
                  <c:v>74.359041968797996</c:v>
                </c:pt>
                <c:pt idx="23457">
                  <c:v>74.359041968797996</c:v>
                </c:pt>
                <c:pt idx="23458">
                  <c:v>74.359041968797996</c:v>
                </c:pt>
                <c:pt idx="23459">
                  <c:v>74.359041968797996</c:v>
                </c:pt>
                <c:pt idx="23460">
                  <c:v>74.359041968797996</c:v>
                </c:pt>
                <c:pt idx="23461">
                  <c:v>74.359041968797996</c:v>
                </c:pt>
                <c:pt idx="23462">
                  <c:v>74.359041968797996</c:v>
                </c:pt>
                <c:pt idx="23463">
                  <c:v>74.359041968797996</c:v>
                </c:pt>
                <c:pt idx="23464">
                  <c:v>74.359041968797996</c:v>
                </c:pt>
                <c:pt idx="23465">
                  <c:v>74.359041968797996</c:v>
                </c:pt>
                <c:pt idx="23466">
                  <c:v>74.359041968797996</c:v>
                </c:pt>
                <c:pt idx="23467">
                  <c:v>74.359041968797996</c:v>
                </c:pt>
                <c:pt idx="23468">
                  <c:v>74.359041968797996</c:v>
                </c:pt>
                <c:pt idx="23469">
                  <c:v>74.359041968797996</c:v>
                </c:pt>
                <c:pt idx="23470">
                  <c:v>74.359041968797996</c:v>
                </c:pt>
                <c:pt idx="23471">
                  <c:v>74.359041968797996</c:v>
                </c:pt>
                <c:pt idx="23472">
                  <c:v>74.359041968797996</c:v>
                </c:pt>
                <c:pt idx="23473">
                  <c:v>74.359041968797996</c:v>
                </c:pt>
                <c:pt idx="23474">
                  <c:v>74.359041968797996</c:v>
                </c:pt>
                <c:pt idx="23475">
                  <c:v>74.359041968797996</c:v>
                </c:pt>
                <c:pt idx="23476">
                  <c:v>74.359041968797996</c:v>
                </c:pt>
                <c:pt idx="23477">
                  <c:v>74.359041968797996</c:v>
                </c:pt>
                <c:pt idx="23478">
                  <c:v>74.359041968797996</c:v>
                </c:pt>
                <c:pt idx="23479">
                  <c:v>74.359041968797996</c:v>
                </c:pt>
                <c:pt idx="23480">
                  <c:v>74.359041968797996</c:v>
                </c:pt>
                <c:pt idx="23481">
                  <c:v>74.359041968797996</c:v>
                </c:pt>
                <c:pt idx="23482">
                  <c:v>74.359041968797996</c:v>
                </c:pt>
                <c:pt idx="23483">
                  <c:v>74.359041968797996</c:v>
                </c:pt>
                <c:pt idx="23484">
                  <c:v>74.359041968797996</c:v>
                </c:pt>
                <c:pt idx="23485">
                  <c:v>74.359041968797996</c:v>
                </c:pt>
                <c:pt idx="23486">
                  <c:v>74.359041968797996</c:v>
                </c:pt>
                <c:pt idx="23487">
                  <c:v>74.359041968797996</c:v>
                </c:pt>
                <c:pt idx="23488">
                  <c:v>74.359041968797996</c:v>
                </c:pt>
                <c:pt idx="23489">
                  <c:v>74.359041968797996</c:v>
                </c:pt>
                <c:pt idx="23490">
                  <c:v>74.359041968797996</c:v>
                </c:pt>
                <c:pt idx="23491">
                  <c:v>74.359041968797996</c:v>
                </c:pt>
                <c:pt idx="23492">
                  <c:v>74.359041968797996</c:v>
                </c:pt>
                <c:pt idx="23493">
                  <c:v>74.359041968797996</c:v>
                </c:pt>
                <c:pt idx="23494">
                  <c:v>74.359041968797996</c:v>
                </c:pt>
                <c:pt idx="23495">
                  <c:v>74.359041968797996</c:v>
                </c:pt>
                <c:pt idx="23496">
                  <c:v>74.359041968797996</c:v>
                </c:pt>
                <c:pt idx="23497">
                  <c:v>74.359041968797996</c:v>
                </c:pt>
                <c:pt idx="23498">
                  <c:v>74.359041968797996</c:v>
                </c:pt>
                <c:pt idx="23499">
                  <c:v>74.359041968797996</c:v>
                </c:pt>
                <c:pt idx="23500">
                  <c:v>74.359041968797996</c:v>
                </c:pt>
                <c:pt idx="23501">
                  <c:v>74.359041968797996</c:v>
                </c:pt>
                <c:pt idx="23502">
                  <c:v>74.359041968797996</c:v>
                </c:pt>
                <c:pt idx="23503">
                  <c:v>74.359041968797996</c:v>
                </c:pt>
                <c:pt idx="23504">
                  <c:v>74.359041968797996</c:v>
                </c:pt>
                <c:pt idx="23505">
                  <c:v>74.359041968797996</c:v>
                </c:pt>
                <c:pt idx="23506">
                  <c:v>74.359041968797996</c:v>
                </c:pt>
                <c:pt idx="23507">
                  <c:v>74.359041968797996</c:v>
                </c:pt>
                <c:pt idx="23508">
                  <c:v>74.359041968797996</c:v>
                </c:pt>
                <c:pt idx="23509">
                  <c:v>74.359041968797996</c:v>
                </c:pt>
                <c:pt idx="23510">
                  <c:v>74.359041968797996</c:v>
                </c:pt>
                <c:pt idx="23511">
                  <c:v>74.359041968797996</c:v>
                </c:pt>
                <c:pt idx="23512">
                  <c:v>74.359041968797996</c:v>
                </c:pt>
                <c:pt idx="23513">
                  <c:v>74.359041968797996</c:v>
                </c:pt>
                <c:pt idx="23514">
                  <c:v>74.359041968797996</c:v>
                </c:pt>
                <c:pt idx="23515">
                  <c:v>74.359041968797996</c:v>
                </c:pt>
                <c:pt idx="23516">
                  <c:v>74.359041968797996</c:v>
                </c:pt>
                <c:pt idx="23517">
                  <c:v>74.359041968797996</c:v>
                </c:pt>
                <c:pt idx="23518">
                  <c:v>74.359041968797996</c:v>
                </c:pt>
                <c:pt idx="23519">
                  <c:v>74.359041968797996</c:v>
                </c:pt>
                <c:pt idx="23520">
                  <c:v>74.359041968797996</c:v>
                </c:pt>
                <c:pt idx="23521">
                  <c:v>74.359041968797996</c:v>
                </c:pt>
                <c:pt idx="23522">
                  <c:v>74.359041968797996</c:v>
                </c:pt>
                <c:pt idx="23523">
                  <c:v>74.359041968797996</c:v>
                </c:pt>
                <c:pt idx="23524">
                  <c:v>74.359041968797996</c:v>
                </c:pt>
                <c:pt idx="23525">
                  <c:v>74.359041968797996</c:v>
                </c:pt>
                <c:pt idx="23526">
                  <c:v>74.359041968797996</c:v>
                </c:pt>
                <c:pt idx="23527">
                  <c:v>74.359041968797996</c:v>
                </c:pt>
                <c:pt idx="23528">
                  <c:v>74.359041968797996</c:v>
                </c:pt>
                <c:pt idx="23529">
                  <c:v>74.359041968797996</c:v>
                </c:pt>
                <c:pt idx="23530">
                  <c:v>74.359041968797996</c:v>
                </c:pt>
                <c:pt idx="23531">
                  <c:v>74.359041968797996</c:v>
                </c:pt>
                <c:pt idx="23532">
                  <c:v>74.359041968797996</c:v>
                </c:pt>
                <c:pt idx="23533">
                  <c:v>74.359041968797996</c:v>
                </c:pt>
                <c:pt idx="23534">
                  <c:v>74.359041968797996</c:v>
                </c:pt>
                <c:pt idx="23535">
                  <c:v>74.359041968797996</c:v>
                </c:pt>
                <c:pt idx="23536">
                  <c:v>74.359041968797996</c:v>
                </c:pt>
                <c:pt idx="23537">
                  <c:v>74.359041968797996</c:v>
                </c:pt>
                <c:pt idx="23538">
                  <c:v>74.359041968797996</c:v>
                </c:pt>
                <c:pt idx="23539">
                  <c:v>74.359041968797996</c:v>
                </c:pt>
                <c:pt idx="23540">
                  <c:v>74.359041968797996</c:v>
                </c:pt>
                <c:pt idx="23541">
                  <c:v>74.359041968797996</c:v>
                </c:pt>
                <c:pt idx="23542">
                  <c:v>74.359041968797996</c:v>
                </c:pt>
                <c:pt idx="23543">
                  <c:v>74.359041968797996</c:v>
                </c:pt>
                <c:pt idx="23544">
                  <c:v>74.359041968797996</c:v>
                </c:pt>
                <c:pt idx="23545">
                  <c:v>74.359041968797996</c:v>
                </c:pt>
                <c:pt idx="23546">
                  <c:v>74.359041968797996</c:v>
                </c:pt>
                <c:pt idx="23547">
                  <c:v>74.359041968797996</c:v>
                </c:pt>
                <c:pt idx="23548">
                  <c:v>74.359041968797996</c:v>
                </c:pt>
                <c:pt idx="23549">
                  <c:v>74.359041968797996</c:v>
                </c:pt>
                <c:pt idx="23550">
                  <c:v>74.359041968797996</c:v>
                </c:pt>
                <c:pt idx="23551">
                  <c:v>74.359041968797996</c:v>
                </c:pt>
                <c:pt idx="23552">
                  <c:v>74.359041968797996</c:v>
                </c:pt>
                <c:pt idx="23553">
                  <c:v>74.359041968797996</c:v>
                </c:pt>
                <c:pt idx="23554">
                  <c:v>74.359041968797996</c:v>
                </c:pt>
                <c:pt idx="23555">
                  <c:v>74.359041968797996</c:v>
                </c:pt>
                <c:pt idx="23556">
                  <c:v>74.359041968797996</c:v>
                </c:pt>
                <c:pt idx="23557">
                  <c:v>74.359041968797996</c:v>
                </c:pt>
                <c:pt idx="23558">
                  <c:v>74.359041968797996</c:v>
                </c:pt>
                <c:pt idx="23559">
                  <c:v>74.359041968797996</c:v>
                </c:pt>
                <c:pt idx="23560">
                  <c:v>74.359041968797996</c:v>
                </c:pt>
                <c:pt idx="23561">
                  <c:v>74.359041968797996</c:v>
                </c:pt>
                <c:pt idx="23562">
                  <c:v>74.359041968797996</c:v>
                </c:pt>
                <c:pt idx="23563">
                  <c:v>74.359041968797996</c:v>
                </c:pt>
                <c:pt idx="23564">
                  <c:v>74.359041968797996</c:v>
                </c:pt>
                <c:pt idx="23565">
                  <c:v>74.359041968797996</c:v>
                </c:pt>
                <c:pt idx="23566">
                  <c:v>74.359041968797996</c:v>
                </c:pt>
                <c:pt idx="23567">
                  <c:v>74.359041968797996</c:v>
                </c:pt>
                <c:pt idx="23568">
                  <c:v>74.359041968797996</c:v>
                </c:pt>
                <c:pt idx="23569">
                  <c:v>74.359041968797996</c:v>
                </c:pt>
                <c:pt idx="23570">
                  <c:v>74.359041968797996</c:v>
                </c:pt>
                <c:pt idx="23571">
                  <c:v>74.359041968797996</c:v>
                </c:pt>
                <c:pt idx="23572">
                  <c:v>74.359041968797996</c:v>
                </c:pt>
                <c:pt idx="23573">
                  <c:v>74.359041968797996</c:v>
                </c:pt>
                <c:pt idx="23574">
                  <c:v>74.359041968797996</c:v>
                </c:pt>
                <c:pt idx="23575">
                  <c:v>74.359041968797996</c:v>
                </c:pt>
                <c:pt idx="23576">
                  <c:v>74.359041968797996</c:v>
                </c:pt>
                <c:pt idx="23577">
                  <c:v>74.359041968797996</c:v>
                </c:pt>
                <c:pt idx="23578">
                  <c:v>74.359041968797996</c:v>
                </c:pt>
                <c:pt idx="23579">
                  <c:v>74.359041968797996</c:v>
                </c:pt>
                <c:pt idx="23580">
                  <c:v>74.359041968797996</c:v>
                </c:pt>
                <c:pt idx="23581">
                  <c:v>74.359041968797996</c:v>
                </c:pt>
                <c:pt idx="23582">
                  <c:v>74.359041968797996</c:v>
                </c:pt>
                <c:pt idx="23583">
                  <c:v>74.359041968797996</c:v>
                </c:pt>
                <c:pt idx="23584">
                  <c:v>74.359041968797996</c:v>
                </c:pt>
                <c:pt idx="23585">
                  <c:v>74.359041968797996</c:v>
                </c:pt>
                <c:pt idx="23586">
                  <c:v>74.359041968797996</c:v>
                </c:pt>
                <c:pt idx="23587">
                  <c:v>74.359041968797996</c:v>
                </c:pt>
                <c:pt idx="23588">
                  <c:v>74.359041968797996</c:v>
                </c:pt>
                <c:pt idx="23589">
                  <c:v>74.359041968797996</c:v>
                </c:pt>
                <c:pt idx="23590">
                  <c:v>74.359041968797996</c:v>
                </c:pt>
                <c:pt idx="23591">
                  <c:v>74.359041968797996</c:v>
                </c:pt>
                <c:pt idx="23592">
                  <c:v>74.359041968797996</c:v>
                </c:pt>
                <c:pt idx="23593">
                  <c:v>74.359041968797996</c:v>
                </c:pt>
                <c:pt idx="23594">
                  <c:v>74.359041968797996</c:v>
                </c:pt>
                <c:pt idx="23595">
                  <c:v>74.359041968797996</c:v>
                </c:pt>
                <c:pt idx="23596">
                  <c:v>74.359041968797996</c:v>
                </c:pt>
                <c:pt idx="23597">
                  <c:v>74.359041968797996</c:v>
                </c:pt>
                <c:pt idx="23598">
                  <c:v>74.359041968797996</c:v>
                </c:pt>
                <c:pt idx="23599">
                  <c:v>74.359041968797996</c:v>
                </c:pt>
                <c:pt idx="23600">
                  <c:v>74.359041968797996</c:v>
                </c:pt>
                <c:pt idx="23601">
                  <c:v>74.359041968797996</c:v>
                </c:pt>
                <c:pt idx="23602">
                  <c:v>74.359041968797996</c:v>
                </c:pt>
                <c:pt idx="23603">
                  <c:v>74.359041968797996</c:v>
                </c:pt>
                <c:pt idx="23604">
                  <c:v>74.359041968797996</c:v>
                </c:pt>
                <c:pt idx="23605">
                  <c:v>74.359041968797996</c:v>
                </c:pt>
                <c:pt idx="23606">
                  <c:v>74.359041968797996</c:v>
                </c:pt>
                <c:pt idx="23607">
                  <c:v>74.359041968797996</c:v>
                </c:pt>
                <c:pt idx="23608">
                  <c:v>74.359041968797996</c:v>
                </c:pt>
                <c:pt idx="23609">
                  <c:v>74.359041968797996</c:v>
                </c:pt>
                <c:pt idx="23610">
                  <c:v>74.359041968797996</c:v>
                </c:pt>
                <c:pt idx="23611">
                  <c:v>74.359041968797996</c:v>
                </c:pt>
                <c:pt idx="23612">
                  <c:v>74.359041968797996</c:v>
                </c:pt>
                <c:pt idx="23613">
                  <c:v>74.359041968797996</c:v>
                </c:pt>
                <c:pt idx="23614">
                  <c:v>74.359041968797996</c:v>
                </c:pt>
                <c:pt idx="23615">
                  <c:v>74.359041968797996</c:v>
                </c:pt>
                <c:pt idx="23616">
                  <c:v>74.359041968797996</c:v>
                </c:pt>
                <c:pt idx="23617">
                  <c:v>74.359041968797996</c:v>
                </c:pt>
                <c:pt idx="23618">
                  <c:v>74.359041968797996</c:v>
                </c:pt>
                <c:pt idx="23619">
                  <c:v>74.359041968797996</c:v>
                </c:pt>
                <c:pt idx="23620">
                  <c:v>74.359041968797996</c:v>
                </c:pt>
                <c:pt idx="23621">
                  <c:v>74.359041968797996</c:v>
                </c:pt>
                <c:pt idx="23622">
                  <c:v>74.359041968797996</c:v>
                </c:pt>
                <c:pt idx="23623">
                  <c:v>74.359041968797996</c:v>
                </c:pt>
                <c:pt idx="23624">
                  <c:v>74.359041968797996</c:v>
                </c:pt>
                <c:pt idx="23625">
                  <c:v>74.359041968797996</c:v>
                </c:pt>
                <c:pt idx="23626">
                  <c:v>74.359041968797996</c:v>
                </c:pt>
                <c:pt idx="23627">
                  <c:v>74.359041968797996</c:v>
                </c:pt>
                <c:pt idx="23628">
                  <c:v>74.359041968797996</c:v>
                </c:pt>
                <c:pt idx="23629">
                  <c:v>74.359041968797996</c:v>
                </c:pt>
                <c:pt idx="23630">
                  <c:v>74.359041968797996</c:v>
                </c:pt>
                <c:pt idx="23631">
                  <c:v>74.359041968797996</c:v>
                </c:pt>
                <c:pt idx="23632">
                  <c:v>74.359041968797996</c:v>
                </c:pt>
                <c:pt idx="23633">
                  <c:v>74.359041968797996</c:v>
                </c:pt>
                <c:pt idx="23634">
                  <c:v>74.359041968797996</c:v>
                </c:pt>
                <c:pt idx="23635">
                  <c:v>74.359041968797996</c:v>
                </c:pt>
                <c:pt idx="23636">
                  <c:v>74.359041968797996</c:v>
                </c:pt>
                <c:pt idx="23637">
                  <c:v>74.359041968797996</c:v>
                </c:pt>
                <c:pt idx="23638">
                  <c:v>74.359041968797996</c:v>
                </c:pt>
                <c:pt idx="23639">
                  <c:v>74.359041968797996</c:v>
                </c:pt>
                <c:pt idx="23640">
                  <c:v>74.359041968797996</c:v>
                </c:pt>
                <c:pt idx="23641">
                  <c:v>74.359041968797996</c:v>
                </c:pt>
                <c:pt idx="23642">
                  <c:v>74.359041968797996</c:v>
                </c:pt>
                <c:pt idx="23643">
                  <c:v>74.359041968797996</c:v>
                </c:pt>
                <c:pt idx="23644">
                  <c:v>74.359041968797996</c:v>
                </c:pt>
                <c:pt idx="23645">
                  <c:v>74.359041968797996</c:v>
                </c:pt>
                <c:pt idx="23646">
                  <c:v>74.359041968797996</c:v>
                </c:pt>
                <c:pt idx="23647">
                  <c:v>74.359041968797996</c:v>
                </c:pt>
                <c:pt idx="23648">
                  <c:v>74.359041968797996</c:v>
                </c:pt>
                <c:pt idx="23649">
                  <c:v>74.359041968797996</c:v>
                </c:pt>
                <c:pt idx="23650">
                  <c:v>74.359041968797996</c:v>
                </c:pt>
                <c:pt idx="23651">
                  <c:v>74.359041968797996</c:v>
                </c:pt>
                <c:pt idx="23652">
                  <c:v>74.359041968797996</c:v>
                </c:pt>
                <c:pt idx="23653">
                  <c:v>74.359041968797996</c:v>
                </c:pt>
                <c:pt idx="23654">
                  <c:v>74.359041968797996</c:v>
                </c:pt>
                <c:pt idx="23655">
                  <c:v>74.359041968797996</c:v>
                </c:pt>
                <c:pt idx="23656">
                  <c:v>74.359041968797996</c:v>
                </c:pt>
                <c:pt idx="23657">
                  <c:v>74.359041968797996</c:v>
                </c:pt>
                <c:pt idx="23658">
                  <c:v>74.359041968797996</c:v>
                </c:pt>
                <c:pt idx="23659">
                  <c:v>74.359041968797996</c:v>
                </c:pt>
                <c:pt idx="23660">
                  <c:v>74.359041968797996</c:v>
                </c:pt>
                <c:pt idx="23661">
                  <c:v>74.359041968797996</c:v>
                </c:pt>
                <c:pt idx="23662">
                  <c:v>74.359041968797996</c:v>
                </c:pt>
                <c:pt idx="23663">
                  <c:v>74.359041968797996</c:v>
                </c:pt>
                <c:pt idx="23664">
                  <c:v>74.359041968797996</c:v>
                </c:pt>
                <c:pt idx="23665">
                  <c:v>74.359041968797996</c:v>
                </c:pt>
                <c:pt idx="23666">
                  <c:v>74.359041968797996</c:v>
                </c:pt>
                <c:pt idx="23667">
                  <c:v>74.359041968797996</c:v>
                </c:pt>
                <c:pt idx="23668">
                  <c:v>74.359041968797996</c:v>
                </c:pt>
                <c:pt idx="23669">
                  <c:v>74.359041968797996</c:v>
                </c:pt>
                <c:pt idx="23670">
                  <c:v>74.359041968797996</c:v>
                </c:pt>
                <c:pt idx="23671">
                  <c:v>74.359041968797996</c:v>
                </c:pt>
                <c:pt idx="23672">
                  <c:v>74.359041968797996</c:v>
                </c:pt>
                <c:pt idx="23673">
                  <c:v>74.359041968797996</c:v>
                </c:pt>
                <c:pt idx="23674">
                  <c:v>74.359041968797996</c:v>
                </c:pt>
                <c:pt idx="23675">
                  <c:v>74.359041968797996</c:v>
                </c:pt>
                <c:pt idx="23676">
                  <c:v>74.359041968797996</c:v>
                </c:pt>
                <c:pt idx="23677">
                  <c:v>74.359041968797996</c:v>
                </c:pt>
                <c:pt idx="23678">
                  <c:v>74.359041968797996</c:v>
                </c:pt>
                <c:pt idx="23679">
                  <c:v>74.359041968797996</c:v>
                </c:pt>
                <c:pt idx="23680">
                  <c:v>74.359041968797996</c:v>
                </c:pt>
                <c:pt idx="23681">
                  <c:v>74.359041968797996</c:v>
                </c:pt>
                <c:pt idx="23682">
                  <c:v>74.359041968797996</c:v>
                </c:pt>
                <c:pt idx="23683">
                  <c:v>74.359041968797996</c:v>
                </c:pt>
                <c:pt idx="23684">
                  <c:v>74.359041968797996</c:v>
                </c:pt>
                <c:pt idx="23685">
                  <c:v>74.359041968797996</c:v>
                </c:pt>
                <c:pt idx="23686">
                  <c:v>74.359041968797996</c:v>
                </c:pt>
                <c:pt idx="23687">
                  <c:v>74.359041968797996</c:v>
                </c:pt>
                <c:pt idx="23688">
                  <c:v>74.359041968797996</c:v>
                </c:pt>
                <c:pt idx="23689">
                  <c:v>74.359041968797996</c:v>
                </c:pt>
                <c:pt idx="23690">
                  <c:v>74.359041968797996</c:v>
                </c:pt>
                <c:pt idx="23691">
                  <c:v>74.359041968797996</c:v>
                </c:pt>
                <c:pt idx="23692">
                  <c:v>74.359041968797996</c:v>
                </c:pt>
                <c:pt idx="23693">
                  <c:v>74.359041968797996</c:v>
                </c:pt>
                <c:pt idx="23694">
                  <c:v>74.359041968797996</c:v>
                </c:pt>
                <c:pt idx="23695">
                  <c:v>74.359041968797996</c:v>
                </c:pt>
                <c:pt idx="23696">
                  <c:v>74.359041968797996</c:v>
                </c:pt>
                <c:pt idx="23697">
                  <c:v>74.359041968797996</c:v>
                </c:pt>
                <c:pt idx="23698">
                  <c:v>74.359041968797996</c:v>
                </c:pt>
                <c:pt idx="23699">
                  <c:v>74.359041968797996</c:v>
                </c:pt>
                <c:pt idx="23700">
                  <c:v>74.359041968797996</c:v>
                </c:pt>
                <c:pt idx="23701">
                  <c:v>74.359041968797996</c:v>
                </c:pt>
                <c:pt idx="23702">
                  <c:v>74.359041968797996</c:v>
                </c:pt>
                <c:pt idx="23703">
                  <c:v>74.359041968797996</c:v>
                </c:pt>
                <c:pt idx="23704">
                  <c:v>74.359041968797996</c:v>
                </c:pt>
                <c:pt idx="23705">
                  <c:v>74.359041968797996</c:v>
                </c:pt>
                <c:pt idx="23706">
                  <c:v>74.359041968797996</c:v>
                </c:pt>
                <c:pt idx="23707">
                  <c:v>74.359041968797996</c:v>
                </c:pt>
                <c:pt idx="23708">
                  <c:v>74.359041968797996</c:v>
                </c:pt>
                <c:pt idx="23709">
                  <c:v>74.359041968797996</c:v>
                </c:pt>
                <c:pt idx="23710">
                  <c:v>74.359041968797996</c:v>
                </c:pt>
                <c:pt idx="23711">
                  <c:v>74.359041968797996</c:v>
                </c:pt>
                <c:pt idx="23712">
                  <c:v>74.359041968797996</c:v>
                </c:pt>
                <c:pt idx="23713">
                  <c:v>74.359041968797996</c:v>
                </c:pt>
                <c:pt idx="23714">
                  <c:v>74.359041968797996</c:v>
                </c:pt>
                <c:pt idx="23715">
                  <c:v>74.359041968797996</c:v>
                </c:pt>
                <c:pt idx="23716">
                  <c:v>74.359041968797996</c:v>
                </c:pt>
                <c:pt idx="23717">
                  <c:v>74.359041968797996</c:v>
                </c:pt>
                <c:pt idx="23718">
                  <c:v>74.359041968797996</c:v>
                </c:pt>
                <c:pt idx="23719">
                  <c:v>74.359041968797996</c:v>
                </c:pt>
                <c:pt idx="23720">
                  <c:v>74.359041968797996</c:v>
                </c:pt>
                <c:pt idx="23721">
                  <c:v>74.359041968797996</c:v>
                </c:pt>
                <c:pt idx="23722">
                  <c:v>74.359041968797996</c:v>
                </c:pt>
                <c:pt idx="23723">
                  <c:v>74.359041968797996</c:v>
                </c:pt>
                <c:pt idx="23724">
                  <c:v>74.359041968797996</c:v>
                </c:pt>
                <c:pt idx="23725">
                  <c:v>74.359041968797996</c:v>
                </c:pt>
                <c:pt idx="23726">
                  <c:v>74.359041968797996</c:v>
                </c:pt>
                <c:pt idx="23727">
                  <c:v>74.359041968797996</c:v>
                </c:pt>
                <c:pt idx="23728">
                  <c:v>74.359041968797996</c:v>
                </c:pt>
                <c:pt idx="23729">
                  <c:v>74.359041968797996</c:v>
                </c:pt>
                <c:pt idx="23730">
                  <c:v>74.359041968797996</c:v>
                </c:pt>
                <c:pt idx="23731">
                  <c:v>74.359041968797996</c:v>
                </c:pt>
                <c:pt idx="23732">
                  <c:v>74.359041968797996</c:v>
                </c:pt>
                <c:pt idx="23733">
                  <c:v>74.359041968797996</c:v>
                </c:pt>
                <c:pt idx="23734">
                  <c:v>74.359041968797996</c:v>
                </c:pt>
                <c:pt idx="23735">
                  <c:v>74.359041968797996</c:v>
                </c:pt>
                <c:pt idx="23736">
                  <c:v>74.359041968797996</c:v>
                </c:pt>
                <c:pt idx="23737">
                  <c:v>74.359041968797996</c:v>
                </c:pt>
                <c:pt idx="23738">
                  <c:v>74.359041968797996</c:v>
                </c:pt>
                <c:pt idx="23739">
                  <c:v>74.359041968797996</c:v>
                </c:pt>
                <c:pt idx="23740">
                  <c:v>74.359041968797996</c:v>
                </c:pt>
                <c:pt idx="23741">
                  <c:v>74.359041968797996</c:v>
                </c:pt>
                <c:pt idx="23742">
                  <c:v>74.359041968797996</c:v>
                </c:pt>
                <c:pt idx="23743">
                  <c:v>74.359041968797996</c:v>
                </c:pt>
                <c:pt idx="23744">
                  <c:v>74.359041968797996</c:v>
                </c:pt>
                <c:pt idx="23745">
                  <c:v>74.359041968797996</c:v>
                </c:pt>
                <c:pt idx="23746">
                  <c:v>74.359041968797996</c:v>
                </c:pt>
                <c:pt idx="23747">
                  <c:v>74.359041968797996</c:v>
                </c:pt>
                <c:pt idx="23748">
                  <c:v>74.359041968797996</c:v>
                </c:pt>
                <c:pt idx="23749">
                  <c:v>74.359041968797996</c:v>
                </c:pt>
                <c:pt idx="23750">
                  <c:v>74.359041968797996</c:v>
                </c:pt>
                <c:pt idx="23751">
                  <c:v>74.359041968797996</c:v>
                </c:pt>
                <c:pt idx="23752">
                  <c:v>74.359041968797996</c:v>
                </c:pt>
                <c:pt idx="23753">
                  <c:v>74.359041968797996</c:v>
                </c:pt>
                <c:pt idx="23754">
                  <c:v>74.359041968797996</c:v>
                </c:pt>
                <c:pt idx="23755">
                  <c:v>74.359041968797996</c:v>
                </c:pt>
                <c:pt idx="23756">
                  <c:v>74.359041968797996</c:v>
                </c:pt>
                <c:pt idx="23757">
                  <c:v>74.359041968797996</c:v>
                </c:pt>
                <c:pt idx="23758">
                  <c:v>74.359041968797996</c:v>
                </c:pt>
                <c:pt idx="23759">
                  <c:v>74.359041968797996</c:v>
                </c:pt>
                <c:pt idx="23760">
                  <c:v>74.359041968797996</c:v>
                </c:pt>
                <c:pt idx="23761">
                  <c:v>74.359041968797996</c:v>
                </c:pt>
                <c:pt idx="23762">
                  <c:v>74.359041968797996</c:v>
                </c:pt>
                <c:pt idx="23763">
                  <c:v>74.359041968797996</c:v>
                </c:pt>
                <c:pt idx="23764">
                  <c:v>74.359041968797996</c:v>
                </c:pt>
                <c:pt idx="23765">
                  <c:v>74.359041968797996</c:v>
                </c:pt>
                <c:pt idx="23766">
                  <c:v>74.359041968797996</c:v>
                </c:pt>
                <c:pt idx="23767">
                  <c:v>74.359041968797996</c:v>
                </c:pt>
                <c:pt idx="23768">
                  <c:v>74.359041968797996</c:v>
                </c:pt>
                <c:pt idx="23769">
                  <c:v>74.359041968797996</c:v>
                </c:pt>
                <c:pt idx="23770">
                  <c:v>74.359041968797996</c:v>
                </c:pt>
                <c:pt idx="23771">
                  <c:v>74.359041968797996</c:v>
                </c:pt>
                <c:pt idx="23772">
                  <c:v>74.359041968797996</c:v>
                </c:pt>
                <c:pt idx="23773">
                  <c:v>74.359041968797996</c:v>
                </c:pt>
                <c:pt idx="23774">
                  <c:v>74.359041968797996</c:v>
                </c:pt>
                <c:pt idx="23775">
                  <c:v>74.359041968797996</c:v>
                </c:pt>
                <c:pt idx="23776">
                  <c:v>74.359041968797996</c:v>
                </c:pt>
                <c:pt idx="23777">
                  <c:v>74.359041968797996</c:v>
                </c:pt>
                <c:pt idx="23778">
                  <c:v>74.359041968797996</c:v>
                </c:pt>
                <c:pt idx="23779">
                  <c:v>74.359041968797996</c:v>
                </c:pt>
                <c:pt idx="23780">
                  <c:v>74.359041968797996</c:v>
                </c:pt>
                <c:pt idx="23781">
                  <c:v>74.359041968797996</c:v>
                </c:pt>
                <c:pt idx="23782">
                  <c:v>74.359041968797996</c:v>
                </c:pt>
                <c:pt idx="23783">
                  <c:v>74.359041968797996</c:v>
                </c:pt>
                <c:pt idx="23784">
                  <c:v>74.359041968797996</c:v>
                </c:pt>
                <c:pt idx="23785">
                  <c:v>74.359041968797996</c:v>
                </c:pt>
                <c:pt idx="23786">
                  <c:v>74.359041968797996</c:v>
                </c:pt>
                <c:pt idx="23787">
                  <c:v>74.359041968797996</c:v>
                </c:pt>
                <c:pt idx="23788">
                  <c:v>74.359041968797996</c:v>
                </c:pt>
                <c:pt idx="23789">
                  <c:v>74.359041968797996</c:v>
                </c:pt>
                <c:pt idx="23790">
                  <c:v>74.359041968797996</c:v>
                </c:pt>
                <c:pt idx="23791">
                  <c:v>74.359041968797996</c:v>
                </c:pt>
                <c:pt idx="23792">
                  <c:v>74.359041968797996</c:v>
                </c:pt>
                <c:pt idx="23793">
                  <c:v>74.359041968797996</c:v>
                </c:pt>
                <c:pt idx="23794">
                  <c:v>74.359041968797996</c:v>
                </c:pt>
                <c:pt idx="23795">
                  <c:v>74.359041968797996</c:v>
                </c:pt>
                <c:pt idx="23796">
                  <c:v>74.359041968797996</c:v>
                </c:pt>
                <c:pt idx="23797">
                  <c:v>74.359041968797996</c:v>
                </c:pt>
                <c:pt idx="23798">
                  <c:v>74.359041968797996</c:v>
                </c:pt>
                <c:pt idx="23799">
                  <c:v>74.359041968797996</c:v>
                </c:pt>
                <c:pt idx="23800">
                  <c:v>74.359041968797996</c:v>
                </c:pt>
                <c:pt idx="23801">
                  <c:v>74.359041968797996</c:v>
                </c:pt>
                <c:pt idx="23802">
                  <c:v>74.359041968797996</c:v>
                </c:pt>
                <c:pt idx="23803">
                  <c:v>74.359041968797996</c:v>
                </c:pt>
                <c:pt idx="23804">
                  <c:v>74.359041968797996</c:v>
                </c:pt>
                <c:pt idx="23805">
                  <c:v>74.359041968797996</c:v>
                </c:pt>
                <c:pt idx="23806">
                  <c:v>74.359041968797996</c:v>
                </c:pt>
                <c:pt idx="23807">
                  <c:v>74.359041968797996</c:v>
                </c:pt>
                <c:pt idx="23808">
                  <c:v>74.359041968797996</c:v>
                </c:pt>
                <c:pt idx="23809">
                  <c:v>74.359041968797996</c:v>
                </c:pt>
                <c:pt idx="23810">
                  <c:v>74.359041968797996</c:v>
                </c:pt>
                <c:pt idx="23811">
                  <c:v>74.359041968797996</c:v>
                </c:pt>
                <c:pt idx="23812">
                  <c:v>74.359041968797996</c:v>
                </c:pt>
                <c:pt idx="23813">
                  <c:v>74.359041968797996</c:v>
                </c:pt>
                <c:pt idx="23814">
                  <c:v>74.359041968797996</c:v>
                </c:pt>
                <c:pt idx="23815">
                  <c:v>74.359041968797996</c:v>
                </c:pt>
                <c:pt idx="23816">
                  <c:v>74.359041968797996</c:v>
                </c:pt>
                <c:pt idx="23817">
                  <c:v>74.359041968797996</c:v>
                </c:pt>
                <c:pt idx="23818">
                  <c:v>74.359041968797996</c:v>
                </c:pt>
                <c:pt idx="23819">
                  <c:v>74.359041968797996</c:v>
                </c:pt>
                <c:pt idx="23820">
                  <c:v>74.359041968797996</c:v>
                </c:pt>
                <c:pt idx="23821">
                  <c:v>74.359041968797996</c:v>
                </c:pt>
                <c:pt idx="23822">
                  <c:v>74.359041968797996</c:v>
                </c:pt>
                <c:pt idx="23823">
                  <c:v>74.359041968797996</c:v>
                </c:pt>
                <c:pt idx="23824">
                  <c:v>74.359041968797996</c:v>
                </c:pt>
                <c:pt idx="23825">
                  <c:v>74.359041968797996</c:v>
                </c:pt>
                <c:pt idx="23826">
                  <c:v>74.359041968797996</c:v>
                </c:pt>
                <c:pt idx="23827">
                  <c:v>74.359041968797996</c:v>
                </c:pt>
                <c:pt idx="23828">
                  <c:v>74.359041968797996</c:v>
                </c:pt>
                <c:pt idx="23829">
                  <c:v>74.359041968797996</c:v>
                </c:pt>
                <c:pt idx="23830">
                  <c:v>74.359041968797996</c:v>
                </c:pt>
                <c:pt idx="23831">
                  <c:v>74.359041968797996</c:v>
                </c:pt>
                <c:pt idx="23832">
                  <c:v>74.359041968797996</c:v>
                </c:pt>
                <c:pt idx="23833">
                  <c:v>74.359041968797996</c:v>
                </c:pt>
                <c:pt idx="23834">
                  <c:v>74.359041968797996</c:v>
                </c:pt>
                <c:pt idx="23835">
                  <c:v>74.359041968797996</c:v>
                </c:pt>
                <c:pt idx="23836">
                  <c:v>74.359041968797996</c:v>
                </c:pt>
                <c:pt idx="23837">
                  <c:v>74.359041968797996</c:v>
                </c:pt>
                <c:pt idx="23838">
                  <c:v>74.359041968797996</c:v>
                </c:pt>
                <c:pt idx="23839">
                  <c:v>74.359041968797996</c:v>
                </c:pt>
                <c:pt idx="23840">
                  <c:v>74.359041968797996</c:v>
                </c:pt>
                <c:pt idx="23841">
                  <c:v>74.359041968797996</c:v>
                </c:pt>
                <c:pt idx="23842">
                  <c:v>74.359041968797996</c:v>
                </c:pt>
                <c:pt idx="23843">
                  <c:v>74.359041968797996</c:v>
                </c:pt>
                <c:pt idx="23844">
                  <c:v>74.359041968797996</c:v>
                </c:pt>
                <c:pt idx="23845">
                  <c:v>74.359041968797996</c:v>
                </c:pt>
                <c:pt idx="23846">
                  <c:v>74.359041968797996</c:v>
                </c:pt>
                <c:pt idx="23847">
                  <c:v>74.359041968797996</c:v>
                </c:pt>
                <c:pt idx="23848">
                  <c:v>74.359041968797996</c:v>
                </c:pt>
                <c:pt idx="23849">
                  <c:v>74.359041968797996</c:v>
                </c:pt>
                <c:pt idx="23850">
                  <c:v>74.359041968797996</c:v>
                </c:pt>
                <c:pt idx="23851">
                  <c:v>74.359041968797996</c:v>
                </c:pt>
                <c:pt idx="23852">
                  <c:v>74.359041968797996</c:v>
                </c:pt>
                <c:pt idx="23853">
                  <c:v>74.359041968797996</c:v>
                </c:pt>
                <c:pt idx="23854">
                  <c:v>74.359041968797996</c:v>
                </c:pt>
                <c:pt idx="23855">
                  <c:v>74.359041968797996</c:v>
                </c:pt>
                <c:pt idx="23856">
                  <c:v>74.359041968797996</c:v>
                </c:pt>
                <c:pt idx="23857">
                  <c:v>74.359041968797996</c:v>
                </c:pt>
                <c:pt idx="23858">
                  <c:v>74.359041968797996</c:v>
                </c:pt>
                <c:pt idx="23859">
                  <c:v>74.359041968797996</c:v>
                </c:pt>
                <c:pt idx="23860">
                  <c:v>74.359041968797996</c:v>
                </c:pt>
                <c:pt idx="23861">
                  <c:v>74.359041968797996</c:v>
                </c:pt>
                <c:pt idx="23862">
                  <c:v>74.359041968797996</c:v>
                </c:pt>
                <c:pt idx="23863">
                  <c:v>74.359041968797996</c:v>
                </c:pt>
                <c:pt idx="23864">
                  <c:v>74.359041968797996</c:v>
                </c:pt>
                <c:pt idx="23865">
                  <c:v>74.359041968797996</c:v>
                </c:pt>
                <c:pt idx="23866">
                  <c:v>74.359041968797996</c:v>
                </c:pt>
                <c:pt idx="23867">
                  <c:v>74.359041968797996</c:v>
                </c:pt>
                <c:pt idx="23868">
                  <c:v>74.359041968797996</c:v>
                </c:pt>
                <c:pt idx="23869">
                  <c:v>74.359041968797996</c:v>
                </c:pt>
                <c:pt idx="23870">
                  <c:v>74.359041968797996</c:v>
                </c:pt>
                <c:pt idx="23871">
                  <c:v>74.359041968797996</c:v>
                </c:pt>
                <c:pt idx="23872">
                  <c:v>74.359041968797996</c:v>
                </c:pt>
                <c:pt idx="23873">
                  <c:v>74.359041968797996</c:v>
                </c:pt>
                <c:pt idx="23874">
                  <c:v>74.359041968797996</c:v>
                </c:pt>
                <c:pt idx="23875">
                  <c:v>74.359041968797996</c:v>
                </c:pt>
                <c:pt idx="23876">
                  <c:v>74.359041968797996</c:v>
                </c:pt>
                <c:pt idx="23877">
                  <c:v>74.359041968797996</c:v>
                </c:pt>
                <c:pt idx="23878">
                  <c:v>74.359041968797996</c:v>
                </c:pt>
                <c:pt idx="23879">
                  <c:v>74.359041968797996</c:v>
                </c:pt>
                <c:pt idx="23880">
                  <c:v>74.359041968797996</c:v>
                </c:pt>
                <c:pt idx="23881">
                  <c:v>74.359041968797996</c:v>
                </c:pt>
                <c:pt idx="23882">
                  <c:v>74.359041968797996</c:v>
                </c:pt>
                <c:pt idx="23883">
                  <c:v>74.359041968797996</c:v>
                </c:pt>
                <c:pt idx="23884">
                  <c:v>74.359041968797996</c:v>
                </c:pt>
                <c:pt idx="23885">
                  <c:v>74.359041968797996</c:v>
                </c:pt>
                <c:pt idx="23886">
                  <c:v>74.359041968797996</c:v>
                </c:pt>
                <c:pt idx="23887">
                  <c:v>74.359041968797996</c:v>
                </c:pt>
                <c:pt idx="23888">
                  <c:v>74.359041968797996</c:v>
                </c:pt>
                <c:pt idx="23889">
                  <c:v>74.359041968797996</c:v>
                </c:pt>
                <c:pt idx="23890">
                  <c:v>74.359041968797996</c:v>
                </c:pt>
                <c:pt idx="23891">
                  <c:v>74.359041968797996</c:v>
                </c:pt>
                <c:pt idx="23892">
                  <c:v>74.359041968797996</c:v>
                </c:pt>
                <c:pt idx="23893">
                  <c:v>74.359041968797996</c:v>
                </c:pt>
                <c:pt idx="23894">
                  <c:v>74.359041968797996</c:v>
                </c:pt>
                <c:pt idx="23895">
                  <c:v>74.359041968797996</c:v>
                </c:pt>
                <c:pt idx="23896">
                  <c:v>74.359041968797996</c:v>
                </c:pt>
                <c:pt idx="23897">
                  <c:v>74.359041968797996</c:v>
                </c:pt>
                <c:pt idx="23898">
                  <c:v>74.359041968797996</c:v>
                </c:pt>
                <c:pt idx="23899">
                  <c:v>74.359041968797996</c:v>
                </c:pt>
                <c:pt idx="23900">
                  <c:v>74.359041968797996</c:v>
                </c:pt>
                <c:pt idx="23901">
                  <c:v>74.359041968797996</c:v>
                </c:pt>
                <c:pt idx="23902">
                  <c:v>74.359041968797996</c:v>
                </c:pt>
                <c:pt idx="23903">
                  <c:v>74.359041968797996</c:v>
                </c:pt>
                <c:pt idx="23904">
                  <c:v>74.359041968797996</c:v>
                </c:pt>
                <c:pt idx="23905">
                  <c:v>74.359041968797996</c:v>
                </c:pt>
                <c:pt idx="23906">
                  <c:v>74.359041968797996</c:v>
                </c:pt>
                <c:pt idx="23907">
                  <c:v>74.359041968797996</c:v>
                </c:pt>
                <c:pt idx="23908">
                  <c:v>74.359041968797996</c:v>
                </c:pt>
                <c:pt idx="23909">
                  <c:v>74.359041968797996</c:v>
                </c:pt>
                <c:pt idx="23910">
                  <c:v>74.359041968797996</c:v>
                </c:pt>
                <c:pt idx="23911">
                  <c:v>74.359041968797996</c:v>
                </c:pt>
                <c:pt idx="23912">
                  <c:v>74.359041968797996</c:v>
                </c:pt>
                <c:pt idx="23913">
                  <c:v>74.359041968797996</c:v>
                </c:pt>
                <c:pt idx="23914">
                  <c:v>74.359041968797996</c:v>
                </c:pt>
                <c:pt idx="23915">
                  <c:v>74.359041968797996</c:v>
                </c:pt>
                <c:pt idx="23916">
                  <c:v>74.359041968797996</c:v>
                </c:pt>
                <c:pt idx="23917">
                  <c:v>74.359041968797996</c:v>
                </c:pt>
                <c:pt idx="23918">
                  <c:v>74.359041968797996</c:v>
                </c:pt>
                <c:pt idx="23919">
                  <c:v>74.359041968797996</c:v>
                </c:pt>
                <c:pt idx="23920">
                  <c:v>74.359041968797996</c:v>
                </c:pt>
                <c:pt idx="23921">
                  <c:v>74.359041968797996</c:v>
                </c:pt>
                <c:pt idx="23922">
                  <c:v>74.359041968797996</c:v>
                </c:pt>
                <c:pt idx="23923">
                  <c:v>74.359041968797996</c:v>
                </c:pt>
                <c:pt idx="23924">
                  <c:v>74.359041968797996</c:v>
                </c:pt>
                <c:pt idx="23925">
                  <c:v>74.359041968797996</c:v>
                </c:pt>
                <c:pt idx="23926">
                  <c:v>74.359041968797996</c:v>
                </c:pt>
                <c:pt idx="23927">
                  <c:v>74.359041968797996</c:v>
                </c:pt>
                <c:pt idx="23928">
                  <c:v>74.359041968797996</c:v>
                </c:pt>
                <c:pt idx="23929">
                  <c:v>74.359041968797996</c:v>
                </c:pt>
                <c:pt idx="23930">
                  <c:v>74.359041968797996</c:v>
                </c:pt>
                <c:pt idx="23931">
                  <c:v>74.359041968797996</c:v>
                </c:pt>
                <c:pt idx="23932">
                  <c:v>74.359041968797996</c:v>
                </c:pt>
                <c:pt idx="23933">
                  <c:v>74.359041968797996</c:v>
                </c:pt>
                <c:pt idx="23934">
                  <c:v>74.359041968797996</c:v>
                </c:pt>
                <c:pt idx="23935">
                  <c:v>74.359041968797996</c:v>
                </c:pt>
                <c:pt idx="23936">
                  <c:v>74.359041968797996</c:v>
                </c:pt>
                <c:pt idx="23937">
                  <c:v>74.359041968797996</c:v>
                </c:pt>
                <c:pt idx="23938">
                  <c:v>74.359041968797996</c:v>
                </c:pt>
                <c:pt idx="23939">
                  <c:v>74.359041968797996</c:v>
                </c:pt>
                <c:pt idx="23940">
                  <c:v>74.359041968797996</c:v>
                </c:pt>
                <c:pt idx="23941">
                  <c:v>74.359041968797996</c:v>
                </c:pt>
                <c:pt idx="23942">
                  <c:v>74.359041968797996</c:v>
                </c:pt>
                <c:pt idx="23943">
                  <c:v>74.359041968797996</c:v>
                </c:pt>
                <c:pt idx="23944">
                  <c:v>74.359041968797996</c:v>
                </c:pt>
                <c:pt idx="23945">
                  <c:v>74.359041968797996</c:v>
                </c:pt>
                <c:pt idx="23946">
                  <c:v>74.359041968797996</c:v>
                </c:pt>
                <c:pt idx="23947">
                  <c:v>74.359041968797996</c:v>
                </c:pt>
                <c:pt idx="23948">
                  <c:v>74.359041968797996</c:v>
                </c:pt>
                <c:pt idx="23949">
                  <c:v>74.359041968797996</c:v>
                </c:pt>
                <c:pt idx="23950">
                  <c:v>74.359041968797996</c:v>
                </c:pt>
                <c:pt idx="23951">
                  <c:v>74.359041968797996</c:v>
                </c:pt>
                <c:pt idx="23952">
                  <c:v>74.359041968797996</c:v>
                </c:pt>
                <c:pt idx="23953">
                  <c:v>74.359041968797996</c:v>
                </c:pt>
                <c:pt idx="23954">
                  <c:v>74.359041968797996</c:v>
                </c:pt>
                <c:pt idx="23955">
                  <c:v>74.359041968797996</c:v>
                </c:pt>
                <c:pt idx="23956">
                  <c:v>74.359041968797996</c:v>
                </c:pt>
                <c:pt idx="23957">
                  <c:v>74.359041968797996</c:v>
                </c:pt>
                <c:pt idx="23958">
                  <c:v>74.359041968797996</c:v>
                </c:pt>
                <c:pt idx="23959">
                  <c:v>74.359041968797996</c:v>
                </c:pt>
                <c:pt idx="23960">
                  <c:v>74.359041968797996</c:v>
                </c:pt>
                <c:pt idx="23961">
                  <c:v>74.359041968797996</c:v>
                </c:pt>
                <c:pt idx="23962">
                  <c:v>74.359041968797996</c:v>
                </c:pt>
                <c:pt idx="23963">
                  <c:v>74.359041968797996</c:v>
                </c:pt>
                <c:pt idx="23964">
                  <c:v>74.359041968797996</c:v>
                </c:pt>
                <c:pt idx="23965">
                  <c:v>74.359041968797996</c:v>
                </c:pt>
                <c:pt idx="23966">
                  <c:v>74.359041968797996</c:v>
                </c:pt>
                <c:pt idx="23967">
                  <c:v>74.359041968797996</c:v>
                </c:pt>
                <c:pt idx="23968">
                  <c:v>74.359041968797996</c:v>
                </c:pt>
                <c:pt idx="23969">
                  <c:v>74.359041968797996</c:v>
                </c:pt>
                <c:pt idx="23970">
                  <c:v>74.359041968797996</c:v>
                </c:pt>
                <c:pt idx="23971">
                  <c:v>74.359041968797996</c:v>
                </c:pt>
                <c:pt idx="23972">
                  <c:v>74.359041968797996</c:v>
                </c:pt>
                <c:pt idx="23973">
                  <c:v>74.359041968797996</c:v>
                </c:pt>
                <c:pt idx="23974">
                  <c:v>74.359041968797996</c:v>
                </c:pt>
                <c:pt idx="23975">
                  <c:v>74.359041968797996</c:v>
                </c:pt>
                <c:pt idx="23976">
                  <c:v>74.359041968797996</c:v>
                </c:pt>
                <c:pt idx="23977">
                  <c:v>74.359041968797996</c:v>
                </c:pt>
                <c:pt idx="23978">
                  <c:v>74.359041968797996</c:v>
                </c:pt>
                <c:pt idx="23979">
                  <c:v>74.359041968797996</c:v>
                </c:pt>
                <c:pt idx="23980">
                  <c:v>74.359041968797996</c:v>
                </c:pt>
                <c:pt idx="23981">
                  <c:v>74.359041968797996</c:v>
                </c:pt>
                <c:pt idx="23982">
                  <c:v>74.359041968797996</c:v>
                </c:pt>
                <c:pt idx="23983">
                  <c:v>74.359041968797996</c:v>
                </c:pt>
                <c:pt idx="23984">
                  <c:v>74.359041968797996</c:v>
                </c:pt>
                <c:pt idx="23985">
                  <c:v>74.359041968797996</c:v>
                </c:pt>
                <c:pt idx="23986">
                  <c:v>74.359041968797996</c:v>
                </c:pt>
                <c:pt idx="23987">
                  <c:v>74.359041968797996</c:v>
                </c:pt>
                <c:pt idx="23988">
                  <c:v>74.359041968797996</c:v>
                </c:pt>
                <c:pt idx="23989">
                  <c:v>74.359041968797996</c:v>
                </c:pt>
                <c:pt idx="23990">
                  <c:v>74.359041968797996</c:v>
                </c:pt>
                <c:pt idx="23991">
                  <c:v>74.359041968797996</c:v>
                </c:pt>
                <c:pt idx="23992">
                  <c:v>74.359041968797996</c:v>
                </c:pt>
                <c:pt idx="23993">
                  <c:v>74.359041968797996</c:v>
                </c:pt>
                <c:pt idx="23994">
                  <c:v>74.359041968797996</c:v>
                </c:pt>
                <c:pt idx="23995">
                  <c:v>74.359041968797996</c:v>
                </c:pt>
                <c:pt idx="23996">
                  <c:v>74.359041968797996</c:v>
                </c:pt>
                <c:pt idx="23997">
                  <c:v>74.359041968797996</c:v>
                </c:pt>
                <c:pt idx="23998">
                  <c:v>74.359041968797996</c:v>
                </c:pt>
                <c:pt idx="23999">
                  <c:v>74.359041968797996</c:v>
                </c:pt>
                <c:pt idx="24000">
                  <c:v>74.359041968797996</c:v>
                </c:pt>
                <c:pt idx="24001">
                  <c:v>74.359041968797996</c:v>
                </c:pt>
                <c:pt idx="24002">
                  <c:v>74.359041968797996</c:v>
                </c:pt>
                <c:pt idx="24003">
                  <c:v>74.359041968797996</c:v>
                </c:pt>
                <c:pt idx="24004">
                  <c:v>74.359041968797996</c:v>
                </c:pt>
                <c:pt idx="24005">
                  <c:v>74.359041968797996</c:v>
                </c:pt>
                <c:pt idx="24006">
                  <c:v>74.359041968797996</c:v>
                </c:pt>
                <c:pt idx="24007">
                  <c:v>74.359041968797996</c:v>
                </c:pt>
                <c:pt idx="24008">
                  <c:v>74.359041968797996</c:v>
                </c:pt>
                <c:pt idx="24009">
                  <c:v>74.359041968797996</c:v>
                </c:pt>
                <c:pt idx="24010">
                  <c:v>74.359041968797996</c:v>
                </c:pt>
                <c:pt idx="24011">
                  <c:v>74.359041968797996</c:v>
                </c:pt>
                <c:pt idx="24012">
                  <c:v>74.359041968797996</c:v>
                </c:pt>
                <c:pt idx="24013">
                  <c:v>74.359041968797996</c:v>
                </c:pt>
                <c:pt idx="24014">
                  <c:v>74.359041968797996</c:v>
                </c:pt>
                <c:pt idx="24015">
                  <c:v>74.359041968797996</c:v>
                </c:pt>
                <c:pt idx="24016">
                  <c:v>74.359041968797996</c:v>
                </c:pt>
                <c:pt idx="24017">
                  <c:v>74.359041968797996</c:v>
                </c:pt>
                <c:pt idx="24018">
                  <c:v>74.359041968797996</c:v>
                </c:pt>
                <c:pt idx="24019">
                  <c:v>74.359041968797996</c:v>
                </c:pt>
                <c:pt idx="24020">
                  <c:v>74.359041968797996</c:v>
                </c:pt>
                <c:pt idx="24021">
                  <c:v>74.359041968797996</c:v>
                </c:pt>
                <c:pt idx="24022">
                  <c:v>74.359041968797996</c:v>
                </c:pt>
                <c:pt idx="24023">
                  <c:v>74.359041968797996</c:v>
                </c:pt>
                <c:pt idx="24024">
                  <c:v>74.359041968797996</c:v>
                </c:pt>
                <c:pt idx="24025">
                  <c:v>74.359041968797996</c:v>
                </c:pt>
                <c:pt idx="24026">
                  <c:v>74.359041968797996</c:v>
                </c:pt>
                <c:pt idx="24027">
                  <c:v>74.359041968797996</c:v>
                </c:pt>
                <c:pt idx="24028">
                  <c:v>74.359041968797996</c:v>
                </c:pt>
                <c:pt idx="24029">
                  <c:v>74.359041968797996</c:v>
                </c:pt>
                <c:pt idx="24030">
                  <c:v>74.359041968797996</c:v>
                </c:pt>
                <c:pt idx="24031">
                  <c:v>74.359041968797996</c:v>
                </c:pt>
                <c:pt idx="24032">
                  <c:v>74.359041968797996</c:v>
                </c:pt>
                <c:pt idx="24033">
                  <c:v>74.359041968797996</c:v>
                </c:pt>
                <c:pt idx="24034">
                  <c:v>74.359041968797996</c:v>
                </c:pt>
                <c:pt idx="24035">
                  <c:v>74.359041968797996</c:v>
                </c:pt>
                <c:pt idx="24036">
                  <c:v>74.359041968797996</c:v>
                </c:pt>
                <c:pt idx="24037">
                  <c:v>74.359041968797996</c:v>
                </c:pt>
                <c:pt idx="24038">
                  <c:v>74.359041968797996</c:v>
                </c:pt>
                <c:pt idx="24039">
                  <c:v>74.359041968797996</c:v>
                </c:pt>
                <c:pt idx="24040">
                  <c:v>74.359041968797996</c:v>
                </c:pt>
                <c:pt idx="24041">
                  <c:v>74.359041968797996</c:v>
                </c:pt>
                <c:pt idx="24042">
                  <c:v>74.359041968797996</c:v>
                </c:pt>
                <c:pt idx="24043">
                  <c:v>74.359041968797996</c:v>
                </c:pt>
                <c:pt idx="24044">
                  <c:v>74.359041968797996</c:v>
                </c:pt>
                <c:pt idx="24045">
                  <c:v>74.359041968797996</c:v>
                </c:pt>
                <c:pt idx="24046">
                  <c:v>74.359041968797996</c:v>
                </c:pt>
                <c:pt idx="24047">
                  <c:v>74.359041968797996</c:v>
                </c:pt>
                <c:pt idx="24048">
                  <c:v>74.359041968797996</c:v>
                </c:pt>
                <c:pt idx="24049">
                  <c:v>74.359041968797996</c:v>
                </c:pt>
                <c:pt idx="24050">
                  <c:v>74.359041968797996</c:v>
                </c:pt>
                <c:pt idx="24051">
                  <c:v>74.359041968797996</c:v>
                </c:pt>
                <c:pt idx="24052">
                  <c:v>74.359041968797996</c:v>
                </c:pt>
                <c:pt idx="24053">
                  <c:v>74.359041968797996</c:v>
                </c:pt>
                <c:pt idx="24054">
                  <c:v>74.359041968797996</c:v>
                </c:pt>
                <c:pt idx="24055">
                  <c:v>74.359041968797996</c:v>
                </c:pt>
                <c:pt idx="24056">
                  <c:v>74.359041968797996</c:v>
                </c:pt>
                <c:pt idx="24057">
                  <c:v>74.359041968797996</c:v>
                </c:pt>
                <c:pt idx="24058">
                  <c:v>74.359041968797996</c:v>
                </c:pt>
                <c:pt idx="24059">
                  <c:v>74.359041968797996</c:v>
                </c:pt>
                <c:pt idx="24060">
                  <c:v>74.359041968797996</c:v>
                </c:pt>
                <c:pt idx="24061">
                  <c:v>74.359041968797996</c:v>
                </c:pt>
                <c:pt idx="24062">
                  <c:v>74.359041968797996</c:v>
                </c:pt>
                <c:pt idx="24063">
                  <c:v>74.359041968797996</c:v>
                </c:pt>
                <c:pt idx="24064">
                  <c:v>74.359041968797996</c:v>
                </c:pt>
                <c:pt idx="24065">
                  <c:v>74.359041968797996</c:v>
                </c:pt>
                <c:pt idx="24066">
                  <c:v>74.359041968797996</c:v>
                </c:pt>
                <c:pt idx="24067">
                  <c:v>74.359041968797996</c:v>
                </c:pt>
                <c:pt idx="24068">
                  <c:v>74.359041968797996</c:v>
                </c:pt>
                <c:pt idx="24069">
                  <c:v>74.359041968797996</c:v>
                </c:pt>
                <c:pt idx="24070">
                  <c:v>74.359041968797996</c:v>
                </c:pt>
                <c:pt idx="24071">
                  <c:v>74.359041968797996</c:v>
                </c:pt>
                <c:pt idx="24072">
                  <c:v>74.359041968797996</c:v>
                </c:pt>
                <c:pt idx="24073">
                  <c:v>74.359041968797996</c:v>
                </c:pt>
                <c:pt idx="24074">
                  <c:v>74.359041968797996</c:v>
                </c:pt>
                <c:pt idx="24075">
                  <c:v>74.359041968797996</c:v>
                </c:pt>
                <c:pt idx="24076">
                  <c:v>74.359041968797996</c:v>
                </c:pt>
                <c:pt idx="24077">
                  <c:v>74.359041968797996</c:v>
                </c:pt>
                <c:pt idx="24078">
                  <c:v>74.359041968797996</c:v>
                </c:pt>
                <c:pt idx="24079">
                  <c:v>74.359041968797996</c:v>
                </c:pt>
                <c:pt idx="24080">
                  <c:v>74.359041968797996</c:v>
                </c:pt>
                <c:pt idx="24081">
                  <c:v>74.359041968797996</c:v>
                </c:pt>
                <c:pt idx="24082">
                  <c:v>74.359041968797996</c:v>
                </c:pt>
                <c:pt idx="24083">
                  <c:v>74.359041968797996</c:v>
                </c:pt>
                <c:pt idx="24084">
                  <c:v>74.359041968797996</c:v>
                </c:pt>
                <c:pt idx="24085">
                  <c:v>74.359041968797996</c:v>
                </c:pt>
                <c:pt idx="24086">
                  <c:v>74.359041968797996</c:v>
                </c:pt>
                <c:pt idx="24087">
                  <c:v>74.359041968797996</c:v>
                </c:pt>
                <c:pt idx="24088">
                  <c:v>74.359041968797996</c:v>
                </c:pt>
                <c:pt idx="24089">
                  <c:v>74.359041968797996</c:v>
                </c:pt>
                <c:pt idx="24090">
                  <c:v>74.359041968797996</c:v>
                </c:pt>
                <c:pt idx="24091">
                  <c:v>74.359041968797996</c:v>
                </c:pt>
                <c:pt idx="24092">
                  <c:v>74.359041968797996</c:v>
                </c:pt>
                <c:pt idx="24093">
                  <c:v>74.359041968797996</c:v>
                </c:pt>
                <c:pt idx="24094">
                  <c:v>74.359041968797996</c:v>
                </c:pt>
                <c:pt idx="24095">
                  <c:v>74.359041968797996</c:v>
                </c:pt>
                <c:pt idx="24096">
                  <c:v>74.359041968797996</c:v>
                </c:pt>
                <c:pt idx="24097">
                  <c:v>74.359041968797996</c:v>
                </c:pt>
                <c:pt idx="24098">
                  <c:v>74.359041968797996</c:v>
                </c:pt>
                <c:pt idx="24099">
                  <c:v>74.359041968797996</c:v>
                </c:pt>
                <c:pt idx="24100">
                  <c:v>74.359041968797996</c:v>
                </c:pt>
                <c:pt idx="24101">
                  <c:v>74.359041968797996</c:v>
                </c:pt>
                <c:pt idx="24102">
                  <c:v>74.359041968797996</c:v>
                </c:pt>
                <c:pt idx="24103">
                  <c:v>74.359041968797996</c:v>
                </c:pt>
                <c:pt idx="24104">
                  <c:v>74.359041968797996</c:v>
                </c:pt>
                <c:pt idx="24105">
                  <c:v>74.359041968797996</c:v>
                </c:pt>
                <c:pt idx="24106">
                  <c:v>74.359041968797996</c:v>
                </c:pt>
                <c:pt idx="24107">
                  <c:v>74.359041968797996</c:v>
                </c:pt>
                <c:pt idx="24108">
                  <c:v>74.359041968797996</c:v>
                </c:pt>
                <c:pt idx="24109">
                  <c:v>74.359041968797996</c:v>
                </c:pt>
                <c:pt idx="24110">
                  <c:v>74.359041968797996</c:v>
                </c:pt>
                <c:pt idx="24111">
                  <c:v>74.359041968797996</c:v>
                </c:pt>
                <c:pt idx="24112">
                  <c:v>74.359041968797996</c:v>
                </c:pt>
                <c:pt idx="24113">
                  <c:v>74.359041968797996</c:v>
                </c:pt>
                <c:pt idx="24114">
                  <c:v>74.359041968797996</c:v>
                </c:pt>
                <c:pt idx="24115">
                  <c:v>74.359041968797996</c:v>
                </c:pt>
                <c:pt idx="24116">
                  <c:v>74.359041968797996</c:v>
                </c:pt>
                <c:pt idx="24117">
                  <c:v>74.359041968797996</c:v>
                </c:pt>
                <c:pt idx="24118">
                  <c:v>74.359041968797996</c:v>
                </c:pt>
                <c:pt idx="24119">
                  <c:v>74.359041968797996</c:v>
                </c:pt>
                <c:pt idx="24120">
                  <c:v>74.359041968797996</c:v>
                </c:pt>
                <c:pt idx="24121">
                  <c:v>74.359041968797996</c:v>
                </c:pt>
                <c:pt idx="24122">
                  <c:v>74.359041968797996</c:v>
                </c:pt>
                <c:pt idx="24123">
                  <c:v>74.359041968797996</c:v>
                </c:pt>
                <c:pt idx="24124">
                  <c:v>74.359041968797996</c:v>
                </c:pt>
                <c:pt idx="24125">
                  <c:v>74.359041968797996</c:v>
                </c:pt>
                <c:pt idx="24126">
                  <c:v>74.359041968797996</c:v>
                </c:pt>
                <c:pt idx="24127">
                  <c:v>74.359041968797996</c:v>
                </c:pt>
                <c:pt idx="24128">
                  <c:v>74.359041968797996</c:v>
                </c:pt>
                <c:pt idx="24129">
                  <c:v>74.359041968797996</c:v>
                </c:pt>
                <c:pt idx="24130">
                  <c:v>74.359041968797996</c:v>
                </c:pt>
                <c:pt idx="24131">
                  <c:v>74.359041968797996</c:v>
                </c:pt>
                <c:pt idx="24132">
                  <c:v>74.359041968797996</c:v>
                </c:pt>
                <c:pt idx="24133">
                  <c:v>74.359041968797996</c:v>
                </c:pt>
                <c:pt idx="24134">
                  <c:v>74.359041968797996</c:v>
                </c:pt>
                <c:pt idx="24135">
                  <c:v>74.359041968797996</c:v>
                </c:pt>
                <c:pt idx="24136">
                  <c:v>74.359041968797996</c:v>
                </c:pt>
                <c:pt idx="24137">
                  <c:v>74.359041968797996</c:v>
                </c:pt>
                <c:pt idx="24138">
                  <c:v>74.359041968797996</c:v>
                </c:pt>
                <c:pt idx="24139">
                  <c:v>74.359041968797996</c:v>
                </c:pt>
                <c:pt idx="24140">
                  <c:v>74.359041968797996</c:v>
                </c:pt>
                <c:pt idx="24141">
                  <c:v>74.359041968797996</c:v>
                </c:pt>
                <c:pt idx="24142">
                  <c:v>74.359041968797996</c:v>
                </c:pt>
                <c:pt idx="24143">
                  <c:v>74.359041968797996</c:v>
                </c:pt>
                <c:pt idx="24144">
                  <c:v>74.359041968797996</c:v>
                </c:pt>
                <c:pt idx="24145">
                  <c:v>74.359041968797996</c:v>
                </c:pt>
                <c:pt idx="24146">
                  <c:v>74.359041968797996</c:v>
                </c:pt>
                <c:pt idx="24147">
                  <c:v>74.359041968797996</c:v>
                </c:pt>
                <c:pt idx="24148">
                  <c:v>74.359041968797996</c:v>
                </c:pt>
                <c:pt idx="24149">
                  <c:v>74.359041968797996</c:v>
                </c:pt>
                <c:pt idx="24150">
                  <c:v>74.359041968797996</c:v>
                </c:pt>
                <c:pt idx="24151">
                  <c:v>74.359041968797996</c:v>
                </c:pt>
                <c:pt idx="24152">
                  <c:v>74.359041968797996</c:v>
                </c:pt>
                <c:pt idx="24153">
                  <c:v>74.359041968797996</c:v>
                </c:pt>
                <c:pt idx="24154">
                  <c:v>74.359041968797996</c:v>
                </c:pt>
                <c:pt idx="24155">
                  <c:v>74.359041968797996</c:v>
                </c:pt>
                <c:pt idx="24156">
                  <c:v>74.359041968797996</c:v>
                </c:pt>
                <c:pt idx="24157">
                  <c:v>74.359041968797996</c:v>
                </c:pt>
                <c:pt idx="24158">
                  <c:v>74.359041968797996</c:v>
                </c:pt>
                <c:pt idx="24159">
                  <c:v>74.359041968797996</c:v>
                </c:pt>
                <c:pt idx="24160">
                  <c:v>74.359041968797996</c:v>
                </c:pt>
                <c:pt idx="24161">
                  <c:v>74.359041968797996</c:v>
                </c:pt>
                <c:pt idx="24162">
                  <c:v>74.359041968797996</c:v>
                </c:pt>
                <c:pt idx="24163">
                  <c:v>74.359041968797996</c:v>
                </c:pt>
                <c:pt idx="24164">
                  <c:v>74.359041968797996</c:v>
                </c:pt>
                <c:pt idx="24165">
                  <c:v>74.359041968797996</c:v>
                </c:pt>
                <c:pt idx="24166">
                  <c:v>74.359041968797996</c:v>
                </c:pt>
                <c:pt idx="24167">
                  <c:v>74.359041968797996</c:v>
                </c:pt>
                <c:pt idx="24168">
                  <c:v>74.359041968797996</c:v>
                </c:pt>
                <c:pt idx="24169">
                  <c:v>74.359041968797996</c:v>
                </c:pt>
                <c:pt idx="24170">
                  <c:v>74.359041968797996</c:v>
                </c:pt>
                <c:pt idx="24171">
                  <c:v>74.359041968797996</c:v>
                </c:pt>
                <c:pt idx="24172">
                  <c:v>74.359041968797996</c:v>
                </c:pt>
                <c:pt idx="24173">
                  <c:v>74.359041968797996</c:v>
                </c:pt>
                <c:pt idx="24174">
                  <c:v>74.359041968797996</c:v>
                </c:pt>
                <c:pt idx="24175">
                  <c:v>74.359041968797996</c:v>
                </c:pt>
                <c:pt idx="24176">
                  <c:v>74.359041968797996</c:v>
                </c:pt>
                <c:pt idx="24177">
                  <c:v>74.359041968797996</c:v>
                </c:pt>
                <c:pt idx="24178">
                  <c:v>74.359041968797996</c:v>
                </c:pt>
                <c:pt idx="24179">
                  <c:v>74.359041968797996</c:v>
                </c:pt>
                <c:pt idx="24180">
                  <c:v>74.359041968797996</c:v>
                </c:pt>
                <c:pt idx="24181">
                  <c:v>74.359041968797996</c:v>
                </c:pt>
                <c:pt idx="24182">
                  <c:v>74.359041968797996</c:v>
                </c:pt>
                <c:pt idx="24183">
                  <c:v>74.359041968797996</c:v>
                </c:pt>
                <c:pt idx="24184">
                  <c:v>74.359041968797996</c:v>
                </c:pt>
                <c:pt idx="24185">
                  <c:v>74.359041968797996</c:v>
                </c:pt>
                <c:pt idx="24186">
                  <c:v>74.359041968797996</c:v>
                </c:pt>
                <c:pt idx="24187">
                  <c:v>74.359041968797996</c:v>
                </c:pt>
                <c:pt idx="24188">
                  <c:v>74.359041968797996</c:v>
                </c:pt>
                <c:pt idx="24189">
                  <c:v>74.359041968797996</c:v>
                </c:pt>
                <c:pt idx="24190">
                  <c:v>74.359041968797996</c:v>
                </c:pt>
                <c:pt idx="24191">
                  <c:v>74.359041968797996</c:v>
                </c:pt>
                <c:pt idx="24192">
                  <c:v>74.359041968797996</c:v>
                </c:pt>
                <c:pt idx="24193">
                  <c:v>74.359041968797996</c:v>
                </c:pt>
                <c:pt idx="24194">
                  <c:v>74.359041968797996</c:v>
                </c:pt>
                <c:pt idx="24195">
                  <c:v>74.359041968797996</c:v>
                </c:pt>
                <c:pt idx="24196">
                  <c:v>74.359041968797996</c:v>
                </c:pt>
                <c:pt idx="24197">
                  <c:v>74.359041968797996</c:v>
                </c:pt>
                <c:pt idx="24198">
                  <c:v>74.359041968797996</c:v>
                </c:pt>
                <c:pt idx="24199">
                  <c:v>74.359041968797996</c:v>
                </c:pt>
                <c:pt idx="24200">
                  <c:v>74.359041968797996</c:v>
                </c:pt>
                <c:pt idx="24201">
                  <c:v>74.359041968797996</c:v>
                </c:pt>
                <c:pt idx="24202">
                  <c:v>74.359041968797996</c:v>
                </c:pt>
                <c:pt idx="24203">
                  <c:v>74.359041968797996</c:v>
                </c:pt>
                <c:pt idx="24204">
                  <c:v>74.359041968797996</c:v>
                </c:pt>
                <c:pt idx="24205">
                  <c:v>74.359041968797996</c:v>
                </c:pt>
                <c:pt idx="24206">
                  <c:v>74.359041968797996</c:v>
                </c:pt>
                <c:pt idx="24207">
                  <c:v>74.359041968797996</c:v>
                </c:pt>
                <c:pt idx="24208">
                  <c:v>74.359041968797996</c:v>
                </c:pt>
                <c:pt idx="24209">
                  <c:v>74.359041968797996</c:v>
                </c:pt>
                <c:pt idx="24210">
                  <c:v>74.359041968797996</c:v>
                </c:pt>
                <c:pt idx="24211">
                  <c:v>74.359041968797996</c:v>
                </c:pt>
                <c:pt idx="24212">
                  <c:v>74.359041968797996</c:v>
                </c:pt>
                <c:pt idx="24213">
                  <c:v>74.359041968797996</c:v>
                </c:pt>
                <c:pt idx="24214">
                  <c:v>74.359041968797996</c:v>
                </c:pt>
                <c:pt idx="24215">
                  <c:v>74.359041968797996</c:v>
                </c:pt>
                <c:pt idx="24216">
                  <c:v>74.359041968797996</c:v>
                </c:pt>
                <c:pt idx="24217">
                  <c:v>74.359041968797996</c:v>
                </c:pt>
                <c:pt idx="24218">
                  <c:v>74.359041968797996</c:v>
                </c:pt>
                <c:pt idx="24219">
                  <c:v>74.359041968797996</c:v>
                </c:pt>
                <c:pt idx="24220">
                  <c:v>74.359041968797996</c:v>
                </c:pt>
                <c:pt idx="24221">
                  <c:v>74.359041968797996</c:v>
                </c:pt>
                <c:pt idx="24222">
                  <c:v>74.359041968797996</c:v>
                </c:pt>
                <c:pt idx="24223">
                  <c:v>74.359041968797996</c:v>
                </c:pt>
                <c:pt idx="24224">
                  <c:v>74.359041968797996</c:v>
                </c:pt>
                <c:pt idx="24225">
                  <c:v>74.359041968797996</c:v>
                </c:pt>
                <c:pt idx="24226">
                  <c:v>74.359041968797996</c:v>
                </c:pt>
                <c:pt idx="24227">
                  <c:v>74.359041968797996</c:v>
                </c:pt>
                <c:pt idx="24228">
                  <c:v>74.359041968797996</c:v>
                </c:pt>
                <c:pt idx="24229">
                  <c:v>74.359041968797996</c:v>
                </c:pt>
                <c:pt idx="24230">
                  <c:v>74.359041968797996</c:v>
                </c:pt>
                <c:pt idx="24231">
                  <c:v>74.359041968797996</c:v>
                </c:pt>
                <c:pt idx="24232">
                  <c:v>74.359041968797996</c:v>
                </c:pt>
                <c:pt idx="24233">
                  <c:v>74.359041968797996</c:v>
                </c:pt>
                <c:pt idx="24234">
                  <c:v>74.359041968797996</c:v>
                </c:pt>
                <c:pt idx="24235">
                  <c:v>74.359041968797996</c:v>
                </c:pt>
                <c:pt idx="24236">
                  <c:v>74.359041968797996</c:v>
                </c:pt>
                <c:pt idx="24237">
                  <c:v>74.359041968797996</c:v>
                </c:pt>
                <c:pt idx="24238">
                  <c:v>74.359041968797996</c:v>
                </c:pt>
                <c:pt idx="24239">
                  <c:v>74.359041968797996</c:v>
                </c:pt>
                <c:pt idx="24240">
                  <c:v>74.359041968797996</c:v>
                </c:pt>
                <c:pt idx="24241">
                  <c:v>74.359041968797996</c:v>
                </c:pt>
                <c:pt idx="24242">
                  <c:v>74.359041968797996</c:v>
                </c:pt>
                <c:pt idx="24243">
                  <c:v>74.359041968797996</c:v>
                </c:pt>
                <c:pt idx="24244">
                  <c:v>74.359041968797996</c:v>
                </c:pt>
                <c:pt idx="24245">
                  <c:v>74.359041968797996</c:v>
                </c:pt>
                <c:pt idx="24246">
                  <c:v>74.359041968797996</c:v>
                </c:pt>
                <c:pt idx="24247">
                  <c:v>74.359041968797996</c:v>
                </c:pt>
                <c:pt idx="24248">
                  <c:v>74.359041968797996</c:v>
                </c:pt>
                <c:pt idx="24249">
                  <c:v>74.359041968797996</c:v>
                </c:pt>
                <c:pt idx="24250">
                  <c:v>74.359041968797996</c:v>
                </c:pt>
                <c:pt idx="24251">
                  <c:v>74.359041968797996</c:v>
                </c:pt>
                <c:pt idx="24252">
                  <c:v>74.359041968797996</c:v>
                </c:pt>
                <c:pt idx="24253">
                  <c:v>74.359041968797996</c:v>
                </c:pt>
                <c:pt idx="24254">
                  <c:v>74.359041968797996</c:v>
                </c:pt>
                <c:pt idx="24255">
                  <c:v>74.359041968797996</c:v>
                </c:pt>
                <c:pt idx="24256">
                  <c:v>74.359041968797996</c:v>
                </c:pt>
                <c:pt idx="24257">
                  <c:v>74.359041968797996</c:v>
                </c:pt>
                <c:pt idx="24258">
                  <c:v>74.359041968797996</c:v>
                </c:pt>
                <c:pt idx="24259">
                  <c:v>74.359041968797996</c:v>
                </c:pt>
                <c:pt idx="24260">
                  <c:v>74.359041968797996</c:v>
                </c:pt>
                <c:pt idx="24261">
                  <c:v>74.359041968797996</c:v>
                </c:pt>
                <c:pt idx="24262">
                  <c:v>74.359041968797996</c:v>
                </c:pt>
                <c:pt idx="24263">
                  <c:v>74.359041968797996</c:v>
                </c:pt>
                <c:pt idx="24264">
                  <c:v>74.359041968797996</c:v>
                </c:pt>
                <c:pt idx="24265">
                  <c:v>74.359041968797996</c:v>
                </c:pt>
                <c:pt idx="24266">
                  <c:v>74.359041968797996</c:v>
                </c:pt>
                <c:pt idx="24267">
                  <c:v>74.359041968797996</c:v>
                </c:pt>
                <c:pt idx="24268">
                  <c:v>74.359041968797996</c:v>
                </c:pt>
                <c:pt idx="24269">
                  <c:v>74.359041968797996</c:v>
                </c:pt>
                <c:pt idx="24270">
                  <c:v>74.359041968797996</c:v>
                </c:pt>
                <c:pt idx="24271">
                  <c:v>74.359041968797996</c:v>
                </c:pt>
                <c:pt idx="24272">
                  <c:v>74.359041968797996</c:v>
                </c:pt>
                <c:pt idx="24273">
                  <c:v>74.359041968797996</c:v>
                </c:pt>
                <c:pt idx="24274">
                  <c:v>74.359041968797996</c:v>
                </c:pt>
                <c:pt idx="24275">
                  <c:v>74.359041968797996</c:v>
                </c:pt>
                <c:pt idx="24276">
                  <c:v>74.359041968797996</c:v>
                </c:pt>
                <c:pt idx="24277">
                  <c:v>74.359041968797996</c:v>
                </c:pt>
                <c:pt idx="24278">
                  <c:v>74.359041968797996</c:v>
                </c:pt>
                <c:pt idx="24279">
                  <c:v>74.359041968797996</c:v>
                </c:pt>
                <c:pt idx="24280">
                  <c:v>74.359041968797996</c:v>
                </c:pt>
                <c:pt idx="24281">
                  <c:v>74.359041968797996</c:v>
                </c:pt>
                <c:pt idx="24282">
                  <c:v>74.359041968797996</c:v>
                </c:pt>
                <c:pt idx="24283">
                  <c:v>74.359041968797996</c:v>
                </c:pt>
                <c:pt idx="24284">
                  <c:v>74.359041968797996</c:v>
                </c:pt>
                <c:pt idx="24285">
                  <c:v>74.359041968797996</c:v>
                </c:pt>
                <c:pt idx="24286">
                  <c:v>74.359041968797996</c:v>
                </c:pt>
                <c:pt idx="24287">
                  <c:v>74.359041968797996</c:v>
                </c:pt>
                <c:pt idx="24288">
                  <c:v>74.359041968797996</c:v>
                </c:pt>
                <c:pt idx="24289">
                  <c:v>74.359041968797996</c:v>
                </c:pt>
                <c:pt idx="24290">
                  <c:v>74.359041968797996</c:v>
                </c:pt>
                <c:pt idx="24291">
                  <c:v>74.359041968797996</c:v>
                </c:pt>
                <c:pt idx="24292">
                  <c:v>74.359041968797996</c:v>
                </c:pt>
                <c:pt idx="24293">
                  <c:v>74.359041968797996</c:v>
                </c:pt>
                <c:pt idx="24294">
                  <c:v>74.359041968797996</c:v>
                </c:pt>
                <c:pt idx="24295">
                  <c:v>74.359041968797996</c:v>
                </c:pt>
                <c:pt idx="24296">
                  <c:v>74.359041968797996</c:v>
                </c:pt>
                <c:pt idx="24297">
                  <c:v>74.359041968797996</c:v>
                </c:pt>
                <c:pt idx="24298">
                  <c:v>74.359041968797996</c:v>
                </c:pt>
                <c:pt idx="24299">
                  <c:v>74.359041968797996</c:v>
                </c:pt>
                <c:pt idx="24300">
                  <c:v>74.359041968797996</c:v>
                </c:pt>
                <c:pt idx="24301">
                  <c:v>74.359041968797996</c:v>
                </c:pt>
                <c:pt idx="24302">
                  <c:v>74.359041968797996</c:v>
                </c:pt>
                <c:pt idx="24303">
                  <c:v>74.359041968797996</c:v>
                </c:pt>
                <c:pt idx="24304">
                  <c:v>74.359041968797996</c:v>
                </c:pt>
                <c:pt idx="24305">
                  <c:v>74.359041968797996</c:v>
                </c:pt>
                <c:pt idx="24306">
                  <c:v>74.359041968797996</c:v>
                </c:pt>
                <c:pt idx="24307">
                  <c:v>74.359041968797996</c:v>
                </c:pt>
                <c:pt idx="24308">
                  <c:v>74.359041968797996</c:v>
                </c:pt>
                <c:pt idx="24309">
                  <c:v>74.359041968797996</c:v>
                </c:pt>
                <c:pt idx="24310">
                  <c:v>74.359041968797996</c:v>
                </c:pt>
                <c:pt idx="24311">
                  <c:v>74.359041968797996</c:v>
                </c:pt>
                <c:pt idx="24312">
                  <c:v>74.359041968797996</c:v>
                </c:pt>
                <c:pt idx="24313">
                  <c:v>74.359041968797996</c:v>
                </c:pt>
                <c:pt idx="24314">
                  <c:v>74.359041968797996</c:v>
                </c:pt>
                <c:pt idx="24315">
                  <c:v>74.359041968797996</c:v>
                </c:pt>
                <c:pt idx="24316">
                  <c:v>74.359041968797996</c:v>
                </c:pt>
                <c:pt idx="24317">
                  <c:v>74.359041968797996</c:v>
                </c:pt>
                <c:pt idx="24318">
                  <c:v>74.359041968797996</c:v>
                </c:pt>
                <c:pt idx="24319">
                  <c:v>74.359041968797996</c:v>
                </c:pt>
                <c:pt idx="24320">
                  <c:v>74.359041968797996</c:v>
                </c:pt>
                <c:pt idx="24321">
                  <c:v>74.359041968797996</c:v>
                </c:pt>
                <c:pt idx="24322">
                  <c:v>74.359041968797996</c:v>
                </c:pt>
                <c:pt idx="24323">
                  <c:v>74.359041968797996</c:v>
                </c:pt>
                <c:pt idx="24324">
                  <c:v>74.359041968797996</c:v>
                </c:pt>
                <c:pt idx="24325">
                  <c:v>74.359041968797996</c:v>
                </c:pt>
                <c:pt idx="24326">
                  <c:v>74.359041968797996</c:v>
                </c:pt>
                <c:pt idx="24327">
                  <c:v>74.359041968797996</c:v>
                </c:pt>
                <c:pt idx="24328">
                  <c:v>74.359041968797996</c:v>
                </c:pt>
                <c:pt idx="24329">
                  <c:v>74.359041968797996</c:v>
                </c:pt>
                <c:pt idx="24330">
                  <c:v>74.359041968797996</c:v>
                </c:pt>
                <c:pt idx="24331">
                  <c:v>74.359041968797996</c:v>
                </c:pt>
                <c:pt idx="24332">
                  <c:v>74.359041968797996</c:v>
                </c:pt>
                <c:pt idx="24333">
                  <c:v>74.359041968797996</c:v>
                </c:pt>
                <c:pt idx="24334">
                  <c:v>74.359041968797996</c:v>
                </c:pt>
                <c:pt idx="24335">
                  <c:v>74.359041968797996</c:v>
                </c:pt>
                <c:pt idx="24336">
                  <c:v>74.359041968797996</c:v>
                </c:pt>
                <c:pt idx="24337">
                  <c:v>74.359041968797996</c:v>
                </c:pt>
                <c:pt idx="24338">
                  <c:v>74.359041968797996</c:v>
                </c:pt>
                <c:pt idx="24339">
                  <c:v>74.359041968797996</c:v>
                </c:pt>
                <c:pt idx="24340">
                  <c:v>74.359041968797996</c:v>
                </c:pt>
                <c:pt idx="24341">
                  <c:v>74.359041968797996</c:v>
                </c:pt>
                <c:pt idx="24342">
                  <c:v>74.359041968797996</c:v>
                </c:pt>
                <c:pt idx="24343">
                  <c:v>74.359041968797996</c:v>
                </c:pt>
                <c:pt idx="24344">
                  <c:v>74.359041968797996</c:v>
                </c:pt>
                <c:pt idx="24345">
                  <c:v>74.359041968797996</c:v>
                </c:pt>
                <c:pt idx="24346">
                  <c:v>74.359041968797996</c:v>
                </c:pt>
                <c:pt idx="24347">
                  <c:v>74.359041968797996</c:v>
                </c:pt>
                <c:pt idx="24348">
                  <c:v>74.359041968797996</c:v>
                </c:pt>
                <c:pt idx="24349">
                  <c:v>74.359041968797996</c:v>
                </c:pt>
                <c:pt idx="24350">
                  <c:v>74.359041968797996</c:v>
                </c:pt>
                <c:pt idx="24351">
                  <c:v>74.359041968797996</c:v>
                </c:pt>
                <c:pt idx="24352">
                  <c:v>74.359041968797996</c:v>
                </c:pt>
                <c:pt idx="24353">
                  <c:v>74.359041968797996</c:v>
                </c:pt>
                <c:pt idx="24354">
                  <c:v>74.359041968797996</c:v>
                </c:pt>
                <c:pt idx="24355">
                  <c:v>74.359041968797996</c:v>
                </c:pt>
                <c:pt idx="24356">
                  <c:v>74.359041968797996</c:v>
                </c:pt>
                <c:pt idx="24357">
                  <c:v>74.359041968797996</c:v>
                </c:pt>
                <c:pt idx="24358">
                  <c:v>74.359041968797996</c:v>
                </c:pt>
                <c:pt idx="24359">
                  <c:v>74.359041968797996</c:v>
                </c:pt>
                <c:pt idx="24360">
                  <c:v>74.359041968797996</c:v>
                </c:pt>
                <c:pt idx="24361">
                  <c:v>74.359041968797996</c:v>
                </c:pt>
                <c:pt idx="24362">
                  <c:v>74.359041968797996</c:v>
                </c:pt>
                <c:pt idx="24363">
                  <c:v>74.359041968797996</c:v>
                </c:pt>
                <c:pt idx="24364">
                  <c:v>74.359041968797996</c:v>
                </c:pt>
                <c:pt idx="24365">
                  <c:v>74.359041968797996</c:v>
                </c:pt>
                <c:pt idx="24366">
                  <c:v>74.506962755438295</c:v>
                </c:pt>
                <c:pt idx="24367">
                  <c:v>74.506962755438295</c:v>
                </c:pt>
                <c:pt idx="24368">
                  <c:v>74.506962755438295</c:v>
                </c:pt>
                <c:pt idx="24369">
                  <c:v>74.506962755438295</c:v>
                </c:pt>
                <c:pt idx="24370">
                  <c:v>74.506962755438295</c:v>
                </c:pt>
                <c:pt idx="24371">
                  <c:v>74.506962755438295</c:v>
                </c:pt>
                <c:pt idx="24372">
                  <c:v>74.506962755438295</c:v>
                </c:pt>
                <c:pt idx="24373">
                  <c:v>74.506962755438295</c:v>
                </c:pt>
                <c:pt idx="24374">
                  <c:v>74.506962755438295</c:v>
                </c:pt>
                <c:pt idx="24375">
                  <c:v>74.506962755438295</c:v>
                </c:pt>
                <c:pt idx="24376">
                  <c:v>74.506962755438295</c:v>
                </c:pt>
                <c:pt idx="24377">
                  <c:v>74.506962755438295</c:v>
                </c:pt>
                <c:pt idx="24378">
                  <c:v>74.506962755438295</c:v>
                </c:pt>
                <c:pt idx="24379">
                  <c:v>74.506962755438295</c:v>
                </c:pt>
                <c:pt idx="24380">
                  <c:v>74.506962755438295</c:v>
                </c:pt>
                <c:pt idx="24381">
                  <c:v>74.506962755438295</c:v>
                </c:pt>
                <c:pt idx="24382">
                  <c:v>74.506962755438295</c:v>
                </c:pt>
                <c:pt idx="24383">
                  <c:v>74.506962755438295</c:v>
                </c:pt>
                <c:pt idx="24384">
                  <c:v>74.506962755438295</c:v>
                </c:pt>
                <c:pt idx="24385">
                  <c:v>74.506962755438295</c:v>
                </c:pt>
                <c:pt idx="24386">
                  <c:v>74.506962755438295</c:v>
                </c:pt>
                <c:pt idx="24387">
                  <c:v>74.506962755438295</c:v>
                </c:pt>
                <c:pt idx="24388">
                  <c:v>74.506962755438295</c:v>
                </c:pt>
                <c:pt idx="24389">
                  <c:v>74.506962755438295</c:v>
                </c:pt>
                <c:pt idx="24390">
                  <c:v>74.506962755438295</c:v>
                </c:pt>
                <c:pt idx="24391">
                  <c:v>74.506962755438295</c:v>
                </c:pt>
                <c:pt idx="24392">
                  <c:v>74.506962755438295</c:v>
                </c:pt>
                <c:pt idx="24393">
                  <c:v>74.506962755438295</c:v>
                </c:pt>
                <c:pt idx="24394">
                  <c:v>74.506962755438295</c:v>
                </c:pt>
                <c:pt idx="24395">
                  <c:v>74.506962755438295</c:v>
                </c:pt>
                <c:pt idx="24396">
                  <c:v>74.506962755438295</c:v>
                </c:pt>
                <c:pt idx="24397">
                  <c:v>74.506962755438295</c:v>
                </c:pt>
                <c:pt idx="24398">
                  <c:v>74.506962755438295</c:v>
                </c:pt>
                <c:pt idx="24399">
                  <c:v>74.506962755438295</c:v>
                </c:pt>
                <c:pt idx="24400">
                  <c:v>74.506962755438295</c:v>
                </c:pt>
                <c:pt idx="24401">
                  <c:v>74.506962755438295</c:v>
                </c:pt>
                <c:pt idx="24402">
                  <c:v>74.506962755438295</c:v>
                </c:pt>
                <c:pt idx="24403">
                  <c:v>74.506962755438295</c:v>
                </c:pt>
                <c:pt idx="24404">
                  <c:v>74.506962755438295</c:v>
                </c:pt>
                <c:pt idx="24405">
                  <c:v>74.506962755438295</c:v>
                </c:pt>
                <c:pt idx="24406">
                  <c:v>74.506962755438295</c:v>
                </c:pt>
                <c:pt idx="24407">
                  <c:v>74.506962755438295</c:v>
                </c:pt>
                <c:pt idx="24408">
                  <c:v>74.506962755438295</c:v>
                </c:pt>
                <c:pt idx="24409">
                  <c:v>74.506962755438295</c:v>
                </c:pt>
                <c:pt idx="24410">
                  <c:v>74.506962755438295</c:v>
                </c:pt>
                <c:pt idx="24411">
                  <c:v>74.506962755438295</c:v>
                </c:pt>
                <c:pt idx="24412">
                  <c:v>74.506962755438295</c:v>
                </c:pt>
                <c:pt idx="24413">
                  <c:v>74.506962755438295</c:v>
                </c:pt>
                <c:pt idx="24414">
                  <c:v>74.506962755438295</c:v>
                </c:pt>
                <c:pt idx="24415">
                  <c:v>74.506962755438295</c:v>
                </c:pt>
                <c:pt idx="24416">
                  <c:v>74.534552845528395</c:v>
                </c:pt>
                <c:pt idx="24417">
                  <c:v>74.534552845528395</c:v>
                </c:pt>
                <c:pt idx="24418">
                  <c:v>74.534552845528395</c:v>
                </c:pt>
                <c:pt idx="24419">
                  <c:v>74.534552845528395</c:v>
                </c:pt>
                <c:pt idx="24420">
                  <c:v>74.534552845528395</c:v>
                </c:pt>
                <c:pt idx="24421">
                  <c:v>74.534552845528395</c:v>
                </c:pt>
                <c:pt idx="24422">
                  <c:v>74.534552845528395</c:v>
                </c:pt>
                <c:pt idx="24423">
                  <c:v>74.534552845528395</c:v>
                </c:pt>
                <c:pt idx="24424">
                  <c:v>74.534552845528395</c:v>
                </c:pt>
                <c:pt idx="24425">
                  <c:v>74.534552845528395</c:v>
                </c:pt>
                <c:pt idx="24426">
                  <c:v>74.534552845528395</c:v>
                </c:pt>
                <c:pt idx="24427">
                  <c:v>74.534552845528395</c:v>
                </c:pt>
                <c:pt idx="24428">
                  <c:v>74.534552845528395</c:v>
                </c:pt>
                <c:pt idx="24429">
                  <c:v>74.534552845528395</c:v>
                </c:pt>
                <c:pt idx="24430">
                  <c:v>74.534552845528395</c:v>
                </c:pt>
                <c:pt idx="24431">
                  <c:v>74.534552845528395</c:v>
                </c:pt>
                <c:pt idx="24432">
                  <c:v>74.534552845528395</c:v>
                </c:pt>
                <c:pt idx="24433">
                  <c:v>74.534552845528395</c:v>
                </c:pt>
                <c:pt idx="24434">
                  <c:v>74.534552845528395</c:v>
                </c:pt>
                <c:pt idx="24435">
                  <c:v>74.534552845528395</c:v>
                </c:pt>
                <c:pt idx="24436">
                  <c:v>74.534552845528395</c:v>
                </c:pt>
                <c:pt idx="24437">
                  <c:v>74.534552845528395</c:v>
                </c:pt>
                <c:pt idx="24438">
                  <c:v>74.534552845528395</c:v>
                </c:pt>
                <c:pt idx="24439">
                  <c:v>74.534552845528395</c:v>
                </c:pt>
                <c:pt idx="24440">
                  <c:v>74.534552845528395</c:v>
                </c:pt>
                <c:pt idx="24441">
                  <c:v>74.534552845528395</c:v>
                </c:pt>
                <c:pt idx="24442">
                  <c:v>74.534552845528395</c:v>
                </c:pt>
                <c:pt idx="24443">
                  <c:v>74.534552845528395</c:v>
                </c:pt>
                <c:pt idx="24444">
                  <c:v>74.534552845528395</c:v>
                </c:pt>
                <c:pt idx="24445">
                  <c:v>74.534552845528395</c:v>
                </c:pt>
                <c:pt idx="24446">
                  <c:v>74.534552845528395</c:v>
                </c:pt>
                <c:pt idx="24447">
                  <c:v>74.674755548231104</c:v>
                </c:pt>
                <c:pt idx="24448">
                  <c:v>74.674755548231104</c:v>
                </c:pt>
                <c:pt idx="24449">
                  <c:v>75.040746539222098</c:v>
                </c:pt>
                <c:pt idx="24450">
                  <c:v>75.074530323005902</c:v>
                </c:pt>
                <c:pt idx="24451">
                  <c:v>75.074530323005902</c:v>
                </c:pt>
                <c:pt idx="24452">
                  <c:v>75.074530323005902</c:v>
                </c:pt>
                <c:pt idx="24453">
                  <c:v>75.074530323005902</c:v>
                </c:pt>
                <c:pt idx="24454">
                  <c:v>75.074530323005902</c:v>
                </c:pt>
                <c:pt idx="24455">
                  <c:v>75.074530323005902</c:v>
                </c:pt>
                <c:pt idx="24456">
                  <c:v>75.074530323005902</c:v>
                </c:pt>
                <c:pt idx="24457">
                  <c:v>75.074530323005902</c:v>
                </c:pt>
                <c:pt idx="24458">
                  <c:v>75.074530323005902</c:v>
                </c:pt>
                <c:pt idx="24459">
                  <c:v>75.074530323005902</c:v>
                </c:pt>
                <c:pt idx="24460">
                  <c:v>75.074530323005902</c:v>
                </c:pt>
                <c:pt idx="24461">
                  <c:v>75.074530323005902</c:v>
                </c:pt>
                <c:pt idx="24462">
                  <c:v>75.074530323005902</c:v>
                </c:pt>
                <c:pt idx="24463">
                  <c:v>75.074530323005902</c:v>
                </c:pt>
                <c:pt idx="24464">
                  <c:v>75.074530323005902</c:v>
                </c:pt>
                <c:pt idx="24465">
                  <c:v>75.074530323005902</c:v>
                </c:pt>
                <c:pt idx="24466">
                  <c:v>75.074530323005902</c:v>
                </c:pt>
                <c:pt idx="24467">
                  <c:v>75.074530323005902</c:v>
                </c:pt>
                <c:pt idx="24468">
                  <c:v>75.074530323005902</c:v>
                </c:pt>
                <c:pt idx="24469">
                  <c:v>75.074530323005902</c:v>
                </c:pt>
                <c:pt idx="24470">
                  <c:v>75.074530323005902</c:v>
                </c:pt>
                <c:pt idx="24471">
                  <c:v>75.074530323005902</c:v>
                </c:pt>
                <c:pt idx="24472">
                  <c:v>75.074530323005902</c:v>
                </c:pt>
                <c:pt idx="24473">
                  <c:v>75.074530323005902</c:v>
                </c:pt>
                <c:pt idx="24474">
                  <c:v>75.074530323005902</c:v>
                </c:pt>
                <c:pt idx="24475">
                  <c:v>75.074530323005902</c:v>
                </c:pt>
                <c:pt idx="24476">
                  <c:v>75.074530323005902</c:v>
                </c:pt>
                <c:pt idx="24477">
                  <c:v>75.074530323005902</c:v>
                </c:pt>
                <c:pt idx="24478">
                  <c:v>75.074530323005902</c:v>
                </c:pt>
                <c:pt idx="24479">
                  <c:v>75.074530323005902</c:v>
                </c:pt>
                <c:pt idx="24480">
                  <c:v>75.074530323005902</c:v>
                </c:pt>
                <c:pt idx="24481">
                  <c:v>75.074530323005902</c:v>
                </c:pt>
                <c:pt idx="24482">
                  <c:v>75.074530323005902</c:v>
                </c:pt>
                <c:pt idx="24483">
                  <c:v>75.074530323005902</c:v>
                </c:pt>
                <c:pt idx="24484">
                  <c:v>75.074530323005902</c:v>
                </c:pt>
                <c:pt idx="24485">
                  <c:v>75.074530323005902</c:v>
                </c:pt>
                <c:pt idx="24486">
                  <c:v>75.074530323005902</c:v>
                </c:pt>
                <c:pt idx="24487">
                  <c:v>75.074530323005902</c:v>
                </c:pt>
                <c:pt idx="24488">
                  <c:v>75.074530323005902</c:v>
                </c:pt>
                <c:pt idx="24489">
                  <c:v>75.074530323005902</c:v>
                </c:pt>
                <c:pt idx="24490">
                  <c:v>75.074530323005902</c:v>
                </c:pt>
                <c:pt idx="24491">
                  <c:v>75.074530323005902</c:v>
                </c:pt>
                <c:pt idx="24492">
                  <c:v>75.074530323005902</c:v>
                </c:pt>
                <c:pt idx="24493">
                  <c:v>75.074530323005902</c:v>
                </c:pt>
                <c:pt idx="24494">
                  <c:v>75.074530323005902</c:v>
                </c:pt>
                <c:pt idx="24495">
                  <c:v>75.074530323005902</c:v>
                </c:pt>
                <c:pt idx="24496">
                  <c:v>75.074530323005902</c:v>
                </c:pt>
                <c:pt idx="24497">
                  <c:v>75.074530323005902</c:v>
                </c:pt>
                <c:pt idx="24498">
                  <c:v>75.074530323005902</c:v>
                </c:pt>
                <c:pt idx="24499">
                  <c:v>75.074530323005902</c:v>
                </c:pt>
                <c:pt idx="24500">
                  <c:v>75.074530323005902</c:v>
                </c:pt>
                <c:pt idx="24501">
                  <c:v>75.074530323005902</c:v>
                </c:pt>
                <c:pt idx="24502">
                  <c:v>75.074530323005902</c:v>
                </c:pt>
                <c:pt idx="24503">
                  <c:v>75.074530323005902</c:v>
                </c:pt>
                <c:pt idx="24504">
                  <c:v>75.074530323005902</c:v>
                </c:pt>
                <c:pt idx="24505">
                  <c:v>75.074530323005902</c:v>
                </c:pt>
                <c:pt idx="24506">
                  <c:v>75.074530323005902</c:v>
                </c:pt>
                <c:pt idx="24507">
                  <c:v>75.074530323005902</c:v>
                </c:pt>
                <c:pt idx="24508">
                  <c:v>75.074530323005902</c:v>
                </c:pt>
                <c:pt idx="24509">
                  <c:v>75.074530323005902</c:v>
                </c:pt>
                <c:pt idx="24510">
                  <c:v>75.074530323005902</c:v>
                </c:pt>
                <c:pt idx="24511">
                  <c:v>75.074530323005902</c:v>
                </c:pt>
                <c:pt idx="24512">
                  <c:v>75.074530323005902</c:v>
                </c:pt>
                <c:pt idx="24513">
                  <c:v>75.074530323005902</c:v>
                </c:pt>
                <c:pt idx="24514">
                  <c:v>75.074530323005902</c:v>
                </c:pt>
                <c:pt idx="24515">
                  <c:v>75.074530323005902</c:v>
                </c:pt>
                <c:pt idx="24516">
                  <c:v>75.074530323005902</c:v>
                </c:pt>
                <c:pt idx="24517">
                  <c:v>75.074530323005902</c:v>
                </c:pt>
                <c:pt idx="24518">
                  <c:v>75.074530323005902</c:v>
                </c:pt>
                <c:pt idx="24519">
                  <c:v>75.074530323005902</c:v>
                </c:pt>
                <c:pt idx="24520">
                  <c:v>75.074530323005902</c:v>
                </c:pt>
                <c:pt idx="24521">
                  <c:v>75.074530323005902</c:v>
                </c:pt>
                <c:pt idx="24522">
                  <c:v>75.074530323005902</c:v>
                </c:pt>
                <c:pt idx="24523">
                  <c:v>75.074530323005902</c:v>
                </c:pt>
                <c:pt idx="24524">
                  <c:v>75.074530323005902</c:v>
                </c:pt>
                <c:pt idx="24525">
                  <c:v>75.074530323005902</c:v>
                </c:pt>
                <c:pt idx="24526">
                  <c:v>75.074530323005902</c:v>
                </c:pt>
                <c:pt idx="24527">
                  <c:v>75.074530323005902</c:v>
                </c:pt>
                <c:pt idx="24528">
                  <c:v>75.074530323005902</c:v>
                </c:pt>
                <c:pt idx="24529">
                  <c:v>75.074530323005902</c:v>
                </c:pt>
                <c:pt idx="24530">
                  <c:v>75.074530323005902</c:v>
                </c:pt>
                <c:pt idx="24531">
                  <c:v>75.074530323005902</c:v>
                </c:pt>
                <c:pt idx="24532">
                  <c:v>75.074530323005902</c:v>
                </c:pt>
                <c:pt idx="24533">
                  <c:v>75.074530323005902</c:v>
                </c:pt>
                <c:pt idx="24534">
                  <c:v>75.074530323005902</c:v>
                </c:pt>
                <c:pt idx="24535">
                  <c:v>75.074530323005902</c:v>
                </c:pt>
                <c:pt idx="24536">
                  <c:v>75.074530323005902</c:v>
                </c:pt>
                <c:pt idx="24537">
                  <c:v>75.074530323005902</c:v>
                </c:pt>
                <c:pt idx="24538">
                  <c:v>75.074530323005902</c:v>
                </c:pt>
                <c:pt idx="24539">
                  <c:v>75.074530323005902</c:v>
                </c:pt>
                <c:pt idx="24540">
                  <c:v>75.074530323005902</c:v>
                </c:pt>
                <c:pt idx="24541">
                  <c:v>75.074530323005902</c:v>
                </c:pt>
                <c:pt idx="24542">
                  <c:v>75.074530323005902</c:v>
                </c:pt>
                <c:pt idx="24543">
                  <c:v>75.074530323005902</c:v>
                </c:pt>
                <c:pt idx="24544">
                  <c:v>75.074530323005902</c:v>
                </c:pt>
                <c:pt idx="24545">
                  <c:v>75.074530323005902</c:v>
                </c:pt>
                <c:pt idx="24546">
                  <c:v>75.074530323005902</c:v>
                </c:pt>
                <c:pt idx="24547">
                  <c:v>75.074530323005902</c:v>
                </c:pt>
                <c:pt idx="24548">
                  <c:v>75.074530323005902</c:v>
                </c:pt>
                <c:pt idx="24549">
                  <c:v>75.074530323005902</c:v>
                </c:pt>
                <c:pt idx="24550">
                  <c:v>75.074530323005902</c:v>
                </c:pt>
                <c:pt idx="24551">
                  <c:v>75.074530323005902</c:v>
                </c:pt>
                <c:pt idx="24552">
                  <c:v>75.074530323005902</c:v>
                </c:pt>
                <c:pt idx="24553">
                  <c:v>75.074530323005902</c:v>
                </c:pt>
                <c:pt idx="24554">
                  <c:v>75.074530323005902</c:v>
                </c:pt>
                <c:pt idx="24555">
                  <c:v>75.074530323005902</c:v>
                </c:pt>
                <c:pt idx="24556">
                  <c:v>75.074530323005902</c:v>
                </c:pt>
                <c:pt idx="24557">
                  <c:v>75.074530323005902</c:v>
                </c:pt>
                <c:pt idx="24558">
                  <c:v>75.074530323005902</c:v>
                </c:pt>
                <c:pt idx="24559">
                  <c:v>75.074530323005902</c:v>
                </c:pt>
                <c:pt idx="24560">
                  <c:v>75.074530323005902</c:v>
                </c:pt>
                <c:pt idx="24561">
                  <c:v>75.074530323005902</c:v>
                </c:pt>
                <c:pt idx="24562">
                  <c:v>75.074530323005902</c:v>
                </c:pt>
                <c:pt idx="24563">
                  <c:v>75.074530323005902</c:v>
                </c:pt>
                <c:pt idx="24564">
                  <c:v>75.074530323005902</c:v>
                </c:pt>
                <c:pt idx="24565">
                  <c:v>75.074530323005902</c:v>
                </c:pt>
                <c:pt idx="24566">
                  <c:v>75.074530323005902</c:v>
                </c:pt>
                <c:pt idx="24567">
                  <c:v>75.074530323005902</c:v>
                </c:pt>
                <c:pt idx="24568">
                  <c:v>75.074530323005902</c:v>
                </c:pt>
                <c:pt idx="24569">
                  <c:v>75.074530323005902</c:v>
                </c:pt>
                <c:pt idx="24570">
                  <c:v>75.074530323005902</c:v>
                </c:pt>
                <c:pt idx="24571">
                  <c:v>75.074530323005902</c:v>
                </c:pt>
                <c:pt idx="24572">
                  <c:v>75.074530323005902</c:v>
                </c:pt>
                <c:pt idx="24573">
                  <c:v>75.074530323005902</c:v>
                </c:pt>
                <c:pt idx="24574">
                  <c:v>75.074530323005902</c:v>
                </c:pt>
                <c:pt idx="24575">
                  <c:v>75.074530323005902</c:v>
                </c:pt>
                <c:pt idx="24576">
                  <c:v>75.074530323005902</c:v>
                </c:pt>
                <c:pt idx="24577">
                  <c:v>75.074530323005902</c:v>
                </c:pt>
                <c:pt idx="24578">
                  <c:v>75.074530323005902</c:v>
                </c:pt>
                <c:pt idx="24579">
                  <c:v>75.074530323005902</c:v>
                </c:pt>
                <c:pt idx="24580">
                  <c:v>75.074530323005902</c:v>
                </c:pt>
                <c:pt idx="24581">
                  <c:v>75.074530323005902</c:v>
                </c:pt>
                <c:pt idx="24582">
                  <c:v>75.074530323005902</c:v>
                </c:pt>
                <c:pt idx="24583">
                  <c:v>75.074530323005902</c:v>
                </c:pt>
                <c:pt idx="24584">
                  <c:v>75.074530323005902</c:v>
                </c:pt>
                <c:pt idx="24585">
                  <c:v>75.074530323005902</c:v>
                </c:pt>
                <c:pt idx="24586">
                  <c:v>75.074530323005902</c:v>
                </c:pt>
                <c:pt idx="24587">
                  <c:v>75.074530323005902</c:v>
                </c:pt>
                <c:pt idx="24588">
                  <c:v>75.074530323005902</c:v>
                </c:pt>
                <c:pt idx="24589">
                  <c:v>75.074530323005902</c:v>
                </c:pt>
                <c:pt idx="24590">
                  <c:v>75.074530323005902</c:v>
                </c:pt>
                <c:pt idx="24591">
                  <c:v>75.074530323005902</c:v>
                </c:pt>
                <c:pt idx="24592">
                  <c:v>75.074530323005902</c:v>
                </c:pt>
                <c:pt idx="24593">
                  <c:v>75.074530323005902</c:v>
                </c:pt>
                <c:pt idx="24594">
                  <c:v>75.074530323005902</c:v>
                </c:pt>
                <c:pt idx="24595">
                  <c:v>75.074530323005902</c:v>
                </c:pt>
                <c:pt idx="24596">
                  <c:v>75.074530323005902</c:v>
                </c:pt>
                <c:pt idx="24597">
                  <c:v>75.074530323005902</c:v>
                </c:pt>
                <c:pt idx="24598">
                  <c:v>75.074530323005902</c:v>
                </c:pt>
                <c:pt idx="24599">
                  <c:v>75.074530323005902</c:v>
                </c:pt>
                <c:pt idx="24600">
                  <c:v>75.074530323005902</c:v>
                </c:pt>
                <c:pt idx="24601">
                  <c:v>75.074530323005902</c:v>
                </c:pt>
                <c:pt idx="24602">
                  <c:v>75.074530323005902</c:v>
                </c:pt>
                <c:pt idx="24603">
                  <c:v>75.074530323005902</c:v>
                </c:pt>
                <c:pt idx="24604">
                  <c:v>75.074530323005902</c:v>
                </c:pt>
                <c:pt idx="24605">
                  <c:v>75.074530323005902</c:v>
                </c:pt>
                <c:pt idx="24606">
                  <c:v>75.074530323005902</c:v>
                </c:pt>
                <c:pt idx="24607">
                  <c:v>75.074530323005902</c:v>
                </c:pt>
                <c:pt idx="24608">
                  <c:v>75.074530323005902</c:v>
                </c:pt>
                <c:pt idx="24609">
                  <c:v>75.074530323005902</c:v>
                </c:pt>
                <c:pt idx="24610">
                  <c:v>75.074530323005902</c:v>
                </c:pt>
                <c:pt idx="24611">
                  <c:v>75.074530323005902</c:v>
                </c:pt>
                <c:pt idx="24612">
                  <c:v>75.074530323005902</c:v>
                </c:pt>
                <c:pt idx="24613">
                  <c:v>75.074530323005902</c:v>
                </c:pt>
                <c:pt idx="24614">
                  <c:v>75.074530323005902</c:v>
                </c:pt>
                <c:pt idx="24615">
                  <c:v>75.074530323005902</c:v>
                </c:pt>
                <c:pt idx="24616">
                  <c:v>75.074530323005902</c:v>
                </c:pt>
                <c:pt idx="24617">
                  <c:v>75.074530323005902</c:v>
                </c:pt>
                <c:pt idx="24618">
                  <c:v>75.074530323005902</c:v>
                </c:pt>
                <c:pt idx="24619">
                  <c:v>75.074530323005902</c:v>
                </c:pt>
                <c:pt idx="24620">
                  <c:v>75.074530323005902</c:v>
                </c:pt>
                <c:pt idx="24621">
                  <c:v>75.074530323005902</c:v>
                </c:pt>
                <c:pt idx="24622">
                  <c:v>75.074530323005902</c:v>
                </c:pt>
                <c:pt idx="24623">
                  <c:v>75.074530323005902</c:v>
                </c:pt>
                <c:pt idx="24624">
                  <c:v>75.074530323005902</c:v>
                </c:pt>
                <c:pt idx="24625">
                  <c:v>75.074530323005902</c:v>
                </c:pt>
                <c:pt idx="24626">
                  <c:v>75.074530323005902</c:v>
                </c:pt>
                <c:pt idx="24627">
                  <c:v>75.074530323005902</c:v>
                </c:pt>
                <c:pt idx="24628">
                  <c:v>75.074530323005902</c:v>
                </c:pt>
                <c:pt idx="24629">
                  <c:v>75.074530323005902</c:v>
                </c:pt>
                <c:pt idx="24630">
                  <c:v>75.074530323005902</c:v>
                </c:pt>
                <c:pt idx="24631">
                  <c:v>75.074530323005902</c:v>
                </c:pt>
                <c:pt idx="24632">
                  <c:v>75.074530323005902</c:v>
                </c:pt>
                <c:pt idx="24633">
                  <c:v>75.074530323005902</c:v>
                </c:pt>
                <c:pt idx="24634">
                  <c:v>75.074530323005902</c:v>
                </c:pt>
                <c:pt idx="24635">
                  <c:v>75.074530323005902</c:v>
                </c:pt>
                <c:pt idx="24636">
                  <c:v>75.074530323005902</c:v>
                </c:pt>
                <c:pt idx="24637">
                  <c:v>75.074530323005902</c:v>
                </c:pt>
                <c:pt idx="24638">
                  <c:v>75.074530323005902</c:v>
                </c:pt>
                <c:pt idx="24639">
                  <c:v>75.074530323005902</c:v>
                </c:pt>
                <c:pt idx="24640">
                  <c:v>75.074530323005902</c:v>
                </c:pt>
                <c:pt idx="24641">
                  <c:v>75.074530323005902</c:v>
                </c:pt>
                <c:pt idx="24642">
                  <c:v>75.074530323005902</c:v>
                </c:pt>
                <c:pt idx="24643">
                  <c:v>75.074530323005902</c:v>
                </c:pt>
                <c:pt idx="24644">
                  <c:v>75.074530323005902</c:v>
                </c:pt>
                <c:pt idx="24645">
                  <c:v>75.074530323005902</c:v>
                </c:pt>
                <c:pt idx="24646">
                  <c:v>75.074530323005902</c:v>
                </c:pt>
                <c:pt idx="24647">
                  <c:v>75.074530323005902</c:v>
                </c:pt>
                <c:pt idx="24648">
                  <c:v>75.074530323005902</c:v>
                </c:pt>
                <c:pt idx="24649">
                  <c:v>75.074530323005902</c:v>
                </c:pt>
                <c:pt idx="24650">
                  <c:v>75.074530323005902</c:v>
                </c:pt>
                <c:pt idx="24651">
                  <c:v>75.074530323005902</c:v>
                </c:pt>
                <c:pt idx="24652">
                  <c:v>75.074530323005902</c:v>
                </c:pt>
                <c:pt idx="24653">
                  <c:v>75.074530323005902</c:v>
                </c:pt>
                <c:pt idx="24654">
                  <c:v>75.074530323005902</c:v>
                </c:pt>
                <c:pt idx="24655">
                  <c:v>75.074530323005902</c:v>
                </c:pt>
                <c:pt idx="24656">
                  <c:v>75.074530323005902</c:v>
                </c:pt>
                <c:pt idx="24657">
                  <c:v>75.074530323005902</c:v>
                </c:pt>
                <c:pt idx="24658">
                  <c:v>75.074530323005902</c:v>
                </c:pt>
                <c:pt idx="24659">
                  <c:v>75.074530323005902</c:v>
                </c:pt>
                <c:pt idx="24660">
                  <c:v>75.074530323005902</c:v>
                </c:pt>
                <c:pt idx="24661">
                  <c:v>75.074530323005902</c:v>
                </c:pt>
                <c:pt idx="24662">
                  <c:v>75.074530323005902</c:v>
                </c:pt>
                <c:pt idx="24663">
                  <c:v>75.074530323005902</c:v>
                </c:pt>
                <c:pt idx="24664">
                  <c:v>75.074530323005902</c:v>
                </c:pt>
                <c:pt idx="24665">
                  <c:v>75.074530323005902</c:v>
                </c:pt>
                <c:pt idx="24666">
                  <c:v>75.074530323005902</c:v>
                </c:pt>
                <c:pt idx="24667">
                  <c:v>75.074530323005902</c:v>
                </c:pt>
                <c:pt idx="24668">
                  <c:v>75.074530323005902</c:v>
                </c:pt>
                <c:pt idx="24669">
                  <c:v>75.074530323005902</c:v>
                </c:pt>
                <c:pt idx="24670">
                  <c:v>75.074530323005902</c:v>
                </c:pt>
                <c:pt idx="24671">
                  <c:v>75.074530323005902</c:v>
                </c:pt>
                <c:pt idx="24672">
                  <c:v>75.074530323005902</c:v>
                </c:pt>
                <c:pt idx="24673">
                  <c:v>75.074530323005902</c:v>
                </c:pt>
                <c:pt idx="24674">
                  <c:v>75.074530323005902</c:v>
                </c:pt>
                <c:pt idx="24675">
                  <c:v>75.074530323005902</c:v>
                </c:pt>
                <c:pt idx="24676">
                  <c:v>75.074530323005902</c:v>
                </c:pt>
                <c:pt idx="24677">
                  <c:v>75.074530323005902</c:v>
                </c:pt>
                <c:pt idx="24678">
                  <c:v>75.074530323005902</c:v>
                </c:pt>
                <c:pt idx="24679">
                  <c:v>75.074530323005902</c:v>
                </c:pt>
                <c:pt idx="24680">
                  <c:v>75.074530323005902</c:v>
                </c:pt>
                <c:pt idx="24681">
                  <c:v>75.074530323005902</c:v>
                </c:pt>
                <c:pt idx="24682">
                  <c:v>75.074530323005902</c:v>
                </c:pt>
                <c:pt idx="24683">
                  <c:v>75.074530323005902</c:v>
                </c:pt>
                <c:pt idx="24684">
                  <c:v>75.074530323005902</c:v>
                </c:pt>
                <c:pt idx="24685">
                  <c:v>75.074530323005902</c:v>
                </c:pt>
                <c:pt idx="24686">
                  <c:v>75.074530323005902</c:v>
                </c:pt>
                <c:pt idx="24687">
                  <c:v>75.074530323005902</c:v>
                </c:pt>
                <c:pt idx="24688">
                  <c:v>75.074530323005902</c:v>
                </c:pt>
                <c:pt idx="24689">
                  <c:v>75.074530323005902</c:v>
                </c:pt>
                <c:pt idx="24690">
                  <c:v>75.074530323005902</c:v>
                </c:pt>
                <c:pt idx="24691">
                  <c:v>75.074530323005902</c:v>
                </c:pt>
                <c:pt idx="24692">
                  <c:v>75.074530323005902</c:v>
                </c:pt>
                <c:pt idx="24693">
                  <c:v>75.074530323005902</c:v>
                </c:pt>
                <c:pt idx="24694">
                  <c:v>75.074530323005902</c:v>
                </c:pt>
                <c:pt idx="24695">
                  <c:v>75.074530323005902</c:v>
                </c:pt>
                <c:pt idx="24696">
                  <c:v>75.074530323005902</c:v>
                </c:pt>
                <c:pt idx="24697">
                  <c:v>75.074530323005902</c:v>
                </c:pt>
                <c:pt idx="24698">
                  <c:v>75.074530323005902</c:v>
                </c:pt>
                <c:pt idx="24699">
                  <c:v>75.074530323005902</c:v>
                </c:pt>
                <c:pt idx="24700">
                  <c:v>75.074530323005902</c:v>
                </c:pt>
                <c:pt idx="24701">
                  <c:v>75.074530323005902</c:v>
                </c:pt>
                <c:pt idx="24702">
                  <c:v>75.074530323005902</c:v>
                </c:pt>
                <c:pt idx="24703">
                  <c:v>75.074530323005902</c:v>
                </c:pt>
                <c:pt idx="24704">
                  <c:v>75.119012304987905</c:v>
                </c:pt>
                <c:pt idx="24705">
                  <c:v>75.119012304987905</c:v>
                </c:pt>
                <c:pt idx="24706">
                  <c:v>75.119012304987905</c:v>
                </c:pt>
                <c:pt idx="24707">
                  <c:v>75.119012304987905</c:v>
                </c:pt>
                <c:pt idx="24708">
                  <c:v>75.119012304987905</c:v>
                </c:pt>
                <c:pt idx="24709">
                  <c:v>75.119012304987905</c:v>
                </c:pt>
                <c:pt idx="24710">
                  <c:v>75.119012304987905</c:v>
                </c:pt>
                <c:pt idx="24711">
                  <c:v>75.119012304987905</c:v>
                </c:pt>
                <c:pt idx="24712">
                  <c:v>75.119012304987905</c:v>
                </c:pt>
                <c:pt idx="24713">
                  <c:v>75.119012304987905</c:v>
                </c:pt>
                <c:pt idx="24714">
                  <c:v>75.119012304987905</c:v>
                </c:pt>
                <c:pt idx="24715">
                  <c:v>75.119012304987905</c:v>
                </c:pt>
                <c:pt idx="24716">
                  <c:v>75.119012304987905</c:v>
                </c:pt>
                <c:pt idx="24717">
                  <c:v>75.119012304987905</c:v>
                </c:pt>
                <c:pt idx="24718">
                  <c:v>75.119012304987905</c:v>
                </c:pt>
                <c:pt idx="24719">
                  <c:v>75.119012304987905</c:v>
                </c:pt>
                <c:pt idx="24720">
                  <c:v>75.119012304987905</c:v>
                </c:pt>
                <c:pt idx="24721">
                  <c:v>75.119012304987905</c:v>
                </c:pt>
                <c:pt idx="24722">
                  <c:v>75.119012304987905</c:v>
                </c:pt>
                <c:pt idx="24723">
                  <c:v>75.119012304987905</c:v>
                </c:pt>
                <c:pt idx="24724">
                  <c:v>75.119012304987905</c:v>
                </c:pt>
                <c:pt idx="24725">
                  <c:v>75.119012304987905</c:v>
                </c:pt>
                <c:pt idx="24726">
                  <c:v>75.119012304987905</c:v>
                </c:pt>
                <c:pt idx="24727">
                  <c:v>75.119012304987905</c:v>
                </c:pt>
                <c:pt idx="24728">
                  <c:v>75.119012304987905</c:v>
                </c:pt>
                <c:pt idx="24729">
                  <c:v>75.119012304987905</c:v>
                </c:pt>
                <c:pt idx="24730">
                  <c:v>75.119012304987905</c:v>
                </c:pt>
                <c:pt idx="24731">
                  <c:v>75.119012304987905</c:v>
                </c:pt>
                <c:pt idx="24732">
                  <c:v>75.119012304987905</c:v>
                </c:pt>
                <c:pt idx="24733">
                  <c:v>75.119012304987905</c:v>
                </c:pt>
                <c:pt idx="24734">
                  <c:v>75.119012304987905</c:v>
                </c:pt>
                <c:pt idx="24735">
                  <c:v>75.209665458141004</c:v>
                </c:pt>
                <c:pt idx="24736">
                  <c:v>75.209665458141004</c:v>
                </c:pt>
                <c:pt idx="24737">
                  <c:v>75.209665458141004</c:v>
                </c:pt>
                <c:pt idx="24738">
                  <c:v>75.209665458141004</c:v>
                </c:pt>
                <c:pt idx="24739">
                  <c:v>75.209665458141004</c:v>
                </c:pt>
                <c:pt idx="24740">
                  <c:v>75.209665458141004</c:v>
                </c:pt>
                <c:pt idx="24741">
                  <c:v>75.209665458141004</c:v>
                </c:pt>
                <c:pt idx="24742">
                  <c:v>75.209665458141004</c:v>
                </c:pt>
                <c:pt idx="24743">
                  <c:v>75.209665458141004</c:v>
                </c:pt>
                <c:pt idx="24744">
                  <c:v>75.209665458141004</c:v>
                </c:pt>
                <c:pt idx="24745">
                  <c:v>75.209665458141004</c:v>
                </c:pt>
                <c:pt idx="24746">
                  <c:v>75.209665458141004</c:v>
                </c:pt>
                <c:pt idx="24747">
                  <c:v>75.209665458141004</c:v>
                </c:pt>
                <c:pt idx="24748">
                  <c:v>75.209665458141004</c:v>
                </c:pt>
                <c:pt idx="24749">
                  <c:v>75.209665458141004</c:v>
                </c:pt>
                <c:pt idx="24750">
                  <c:v>75.209665458141004</c:v>
                </c:pt>
                <c:pt idx="24751">
                  <c:v>75.209665458141004</c:v>
                </c:pt>
                <c:pt idx="24752">
                  <c:v>75.209665458141004</c:v>
                </c:pt>
                <c:pt idx="24753">
                  <c:v>75.209665458141004</c:v>
                </c:pt>
                <c:pt idx="24754">
                  <c:v>75.209665458141004</c:v>
                </c:pt>
                <c:pt idx="24755">
                  <c:v>75.209665458141004</c:v>
                </c:pt>
                <c:pt idx="24756">
                  <c:v>75.209665458141004</c:v>
                </c:pt>
                <c:pt idx="24757">
                  <c:v>75.209665458141004</c:v>
                </c:pt>
                <c:pt idx="24758">
                  <c:v>75.209665458141004</c:v>
                </c:pt>
                <c:pt idx="24759">
                  <c:v>75.209665458141004</c:v>
                </c:pt>
                <c:pt idx="24760">
                  <c:v>75.209665458141004</c:v>
                </c:pt>
                <c:pt idx="24761">
                  <c:v>75.209665458141004</c:v>
                </c:pt>
                <c:pt idx="24762">
                  <c:v>75.209665458141004</c:v>
                </c:pt>
                <c:pt idx="24763">
                  <c:v>75.209665458141004</c:v>
                </c:pt>
                <c:pt idx="24764">
                  <c:v>75.209665458141004</c:v>
                </c:pt>
                <c:pt idx="24765">
                  <c:v>75.209665458141004</c:v>
                </c:pt>
                <c:pt idx="24766">
                  <c:v>75.209665458141004</c:v>
                </c:pt>
                <c:pt idx="24767">
                  <c:v>75.209665458141004</c:v>
                </c:pt>
                <c:pt idx="24768">
                  <c:v>75.209665458141004</c:v>
                </c:pt>
                <c:pt idx="24769">
                  <c:v>75.209665458141004</c:v>
                </c:pt>
                <c:pt idx="24770">
                  <c:v>75.209665458141004</c:v>
                </c:pt>
                <c:pt idx="24771">
                  <c:v>75.209665458141004</c:v>
                </c:pt>
                <c:pt idx="24772">
                  <c:v>75.209665458141004</c:v>
                </c:pt>
                <c:pt idx="24773">
                  <c:v>75.209665458141004</c:v>
                </c:pt>
                <c:pt idx="24774">
                  <c:v>75.209665458141004</c:v>
                </c:pt>
                <c:pt idx="24775">
                  <c:v>75.209665458141004</c:v>
                </c:pt>
                <c:pt idx="24776">
                  <c:v>75.209665458141004</c:v>
                </c:pt>
                <c:pt idx="24777">
                  <c:v>75.209665458141004</c:v>
                </c:pt>
                <c:pt idx="24778">
                  <c:v>75.209665458141004</c:v>
                </c:pt>
                <c:pt idx="24779">
                  <c:v>75.209665458141004</c:v>
                </c:pt>
                <c:pt idx="24780">
                  <c:v>75.209665458141004</c:v>
                </c:pt>
                <c:pt idx="24781">
                  <c:v>75.209665458141004</c:v>
                </c:pt>
                <c:pt idx="24782">
                  <c:v>75.209665458141004</c:v>
                </c:pt>
                <c:pt idx="24783">
                  <c:v>75.209665458141004</c:v>
                </c:pt>
                <c:pt idx="24784">
                  <c:v>75.209665458141004</c:v>
                </c:pt>
                <c:pt idx="24785">
                  <c:v>75.209665458141004</c:v>
                </c:pt>
                <c:pt idx="24786">
                  <c:v>75.209665458141004</c:v>
                </c:pt>
                <c:pt idx="24787">
                  <c:v>75.209665458141004</c:v>
                </c:pt>
                <c:pt idx="24788">
                  <c:v>75.209665458141004</c:v>
                </c:pt>
                <c:pt idx="24789">
                  <c:v>75.209665458141004</c:v>
                </c:pt>
                <c:pt idx="24790">
                  <c:v>75.209665458141004</c:v>
                </c:pt>
                <c:pt idx="24791">
                  <c:v>75.209665458141004</c:v>
                </c:pt>
                <c:pt idx="24792">
                  <c:v>75.209665458141004</c:v>
                </c:pt>
                <c:pt idx="24793">
                  <c:v>75.209665458141004</c:v>
                </c:pt>
                <c:pt idx="24794">
                  <c:v>75.209665458141004</c:v>
                </c:pt>
                <c:pt idx="24795">
                  <c:v>75.209665458141004</c:v>
                </c:pt>
                <c:pt idx="24796">
                  <c:v>75.209665458141004</c:v>
                </c:pt>
                <c:pt idx="24797">
                  <c:v>75.209665458141004</c:v>
                </c:pt>
                <c:pt idx="24798">
                  <c:v>75.209665458141004</c:v>
                </c:pt>
                <c:pt idx="24799">
                  <c:v>75.209665458141004</c:v>
                </c:pt>
                <c:pt idx="24800">
                  <c:v>75.209665458141004</c:v>
                </c:pt>
                <c:pt idx="24801">
                  <c:v>75.209665458141004</c:v>
                </c:pt>
                <c:pt idx="24802">
                  <c:v>75.209665458141004</c:v>
                </c:pt>
                <c:pt idx="24803">
                  <c:v>75.209665458141004</c:v>
                </c:pt>
                <c:pt idx="24804">
                  <c:v>75.209665458141004</c:v>
                </c:pt>
                <c:pt idx="24805">
                  <c:v>75.209665458141004</c:v>
                </c:pt>
                <c:pt idx="24806">
                  <c:v>75.209665458141004</c:v>
                </c:pt>
                <c:pt idx="24807">
                  <c:v>75.209665458141004</c:v>
                </c:pt>
                <c:pt idx="24808">
                  <c:v>75.209665458141004</c:v>
                </c:pt>
                <c:pt idx="24809">
                  <c:v>75.209665458141004</c:v>
                </c:pt>
                <c:pt idx="24810">
                  <c:v>75.209665458141004</c:v>
                </c:pt>
                <c:pt idx="24811">
                  <c:v>75.209665458141004</c:v>
                </c:pt>
                <c:pt idx="24812">
                  <c:v>75.209665458141004</c:v>
                </c:pt>
                <c:pt idx="24813">
                  <c:v>75.514282575258093</c:v>
                </c:pt>
                <c:pt idx="24814">
                  <c:v>75.514282575258093</c:v>
                </c:pt>
                <c:pt idx="24815">
                  <c:v>75.514282575258093</c:v>
                </c:pt>
                <c:pt idx="24816">
                  <c:v>75.514282575258093</c:v>
                </c:pt>
                <c:pt idx="24817">
                  <c:v>75.514282575258093</c:v>
                </c:pt>
                <c:pt idx="24818">
                  <c:v>75.514282575258093</c:v>
                </c:pt>
                <c:pt idx="24819">
                  <c:v>75.514282575258093</c:v>
                </c:pt>
                <c:pt idx="24820">
                  <c:v>75.514282575258093</c:v>
                </c:pt>
                <c:pt idx="24821">
                  <c:v>75.514282575258093</c:v>
                </c:pt>
                <c:pt idx="24822">
                  <c:v>75.514282575258093</c:v>
                </c:pt>
                <c:pt idx="24823">
                  <c:v>75.514282575258093</c:v>
                </c:pt>
                <c:pt idx="24824">
                  <c:v>75.514282575258093</c:v>
                </c:pt>
                <c:pt idx="24825">
                  <c:v>75.514282575258093</c:v>
                </c:pt>
                <c:pt idx="24826">
                  <c:v>75.514282575258093</c:v>
                </c:pt>
                <c:pt idx="24827">
                  <c:v>75.514282575258093</c:v>
                </c:pt>
                <c:pt idx="24828">
                  <c:v>75.514282575258093</c:v>
                </c:pt>
                <c:pt idx="24829">
                  <c:v>75.514282575258093</c:v>
                </c:pt>
                <c:pt idx="24830">
                  <c:v>75.514282575258093</c:v>
                </c:pt>
                <c:pt idx="24831">
                  <c:v>75.514282575258093</c:v>
                </c:pt>
                <c:pt idx="24832">
                  <c:v>75.514282575258093</c:v>
                </c:pt>
                <c:pt idx="24833">
                  <c:v>75.514282575258093</c:v>
                </c:pt>
                <c:pt idx="24834">
                  <c:v>75.514282575258093</c:v>
                </c:pt>
                <c:pt idx="24835">
                  <c:v>75.514282575258093</c:v>
                </c:pt>
                <c:pt idx="24836">
                  <c:v>75.514282575258093</c:v>
                </c:pt>
                <c:pt idx="24837">
                  <c:v>75.514282575258093</c:v>
                </c:pt>
                <c:pt idx="24838">
                  <c:v>75.514282575258093</c:v>
                </c:pt>
                <c:pt idx="24839">
                  <c:v>75.514282575258093</c:v>
                </c:pt>
                <c:pt idx="24840">
                  <c:v>75.514282575258093</c:v>
                </c:pt>
                <c:pt idx="24841">
                  <c:v>75.514282575258093</c:v>
                </c:pt>
                <c:pt idx="24842">
                  <c:v>75.514282575258093</c:v>
                </c:pt>
                <c:pt idx="24843">
                  <c:v>75.514282575258093</c:v>
                </c:pt>
                <c:pt idx="24844">
                  <c:v>75.514282575258093</c:v>
                </c:pt>
                <c:pt idx="24845">
                  <c:v>75.514282575258093</c:v>
                </c:pt>
                <c:pt idx="24846">
                  <c:v>75.514282575258093</c:v>
                </c:pt>
                <c:pt idx="24847">
                  <c:v>75.514282575258093</c:v>
                </c:pt>
                <c:pt idx="24848">
                  <c:v>75.514282575258093</c:v>
                </c:pt>
                <c:pt idx="24849">
                  <c:v>75.514282575258093</c:v>
                </c:pt>
                <c:pt idx="24850">
                  <c:v>75.514282575258093</c:v>
                </c:pt>
                <c:pt idx="24851">
                  <c:v>75.514282575258093</c:v>
                </c:pt>
                <c:pt idx="24852">
                  <c:v>75.514282575258093</c:v>
                </c:pt>
                <c:pt idx="24853">
                  <c:v>75.514282575258093</c:v>
                </c:pt>
                <c:pt idx="24854">
                  <c:v>75.514282575258093</c:v>
                </c:pt>
                <c:pt idx="24855">
                  <c:v>75.514282575258093</c:v>
                </c:pt>
                <c:pt idx="24856">
                  <c:v>75.514282575258093</c:v>
                </c:pt>
                <c:pt idx="24857">
                  <c:v>75.514282575258093</c:v>
                </c:pt>
                <c:pt idx="24858">
                  <c:v>75.514282575258093</c:v>
                </c:pt>
                <c:pt idx="24859">
                  <c:v>75.514282575258093</c:v>
                </c:pt>
                <c:pt idx="24860">
                  <c:v>75.514282575258093</c:v>
                </c:pt>
                <c:pt idx="24861">
                  <c:v>75.514282575258093</c:v>
                </c:pt>
                <c:pt idx="24862">
                  <c:v>75.514282575258093</c:v>
                </c:pt>
                <c:pt idx="24863">
                  <c:v>75.514282575258093</c:v>
                </c:pt>
                <c:pt idx="24864">
                  <c:v>75.514282575258093</c:v>
                </c:pt>
                <c:pt idx="24865">
                  <c:v>75.514282575258093</c:v>
                </c:pt>
                <c:pt idx="24866">
                  <c:v>75.514282575258093</c:v>
                </c:pt>
                <c:pt idx="24867">
                  <c:v>75.514282575258093</c:v>
                </c:pt>
                <c:pt idx="24868">
                  <c:v>75.514282575258093</c:v>
                </c:pt>
                <c:pt idx="24869">
                  <c:v>75.514282575258093</c:v>
                </c:pt>
                <c:pt idx="24870">
                  <c:v>75.514282575258093</c:v>
                </c:pt>
                <c:pt idx="24871">
                  <c:v>75.514282575258093</c:v>
                </c:pt>
                <c:pt idx="24872">
                  <c:v>75.514282575258093</c:v>
                </c:pt>
                <c:pt idx="24873">
                  <c:v>75.514282575258093</c:v>
                </c:pt>
                <c:pt idx="24874">
                  <c:v>75.514282575258093</c:v>
                </c:pt>
                <c:pt idx="24875">
                  <c:v>75.514282575258093</c:v>
                </c:pt>
                <c:pt idx="24876">
                  <c:v>75.514282575258093</c:v>
                </c:pt>
                <c:pt idx="24877">
                  <c:v>75.514282575258093</c:v>
                </c:pt>
                <c:pt idx="24878">
                  <c:v>75.514282575258093</c:v>
                </c:pt>
                <c:pt idx="24879">
                  <c:v>75.514282575258093</c:v>
                </c:pt>
                <c:pt idx="24880">
                  <c:v>75.514282575258093</c:v>
                </c:pt>
                <c:pt idx="24881">
                  <c:v>75.514282575258093</c:v>
                </c:pt>
                <c:pt idx="24882">
                  <c:v>75.514282575258093</c:v>
                </c:pt>
                <c:pt idx="24883">
                  <c:v>75.514282575258093</c:v>
                </c:pt>
                <c:pt idx="24884">
                  <c:v>75.514282575258093</c:v>
                </c:pt>
                <c:pt idx="24885">
                  <c:v>75.514282575258093</c:v>
                </c:pt>
                <c:pt idx="24886">
                  <c:v>75.514282575258093</c:v>
                </c:pt>
                <c:pt idx="24887">
                  <c:v>75.514282575258093</c:v>
                </c:pt>
                <c:pt idx="24888">
                  <c:v>75.514282575258093</c:v>
                </c:pt>
                <c:pt idx="24889">
                  <c:v>75.514282575258093</c:v>
                </c:pt>
                <c:pt idx="24890">
                  <c:v>75.514282575258093</c:v>
                </c:pt>
                <c:pt idx="24891">
                  <c:v>75.514282575258093</c:v>
                </c:pt>
                <c:pt idx="24892">
                  <c:v>75.514282575258093</c:v>
                </c:pt>
                <c:pt idx="24893">
                  <c:v>75.514282575258093</c:v>
                </c:pt>
                <c:pt idx="24894">
                  <c:v>75.514282575258093</c:v>
                </c:pt>
                <c:pt idx="24895">
                  <c:v>75.514282575258093</c:v>
                </c:pt>
                <c:pt idx="24896">
                  <c:v>75.514282575258093</c:v>
                </c:pt>
                <c:pt idx="24897">
                  <c:v>75.514282575258093</c:v>
                </c:pt>
                <c:pt idx="24898">
                  <c:v>75.514282575258093</c:v>
                </c:pt>
                <c:pt idx="24899">
                  <c:v>75.514282575258093</c:v>
                </c:pt>
                <c:pt idx="24900">
                  <c:v>75.514282575258093</c:v>
                </c:pt>
                <c:pt idx="24901">
                  <c:v>75.514282575258093</c:v>
                </c:pt>
                <c:pt idx="24902">
                  <c:v>75.514282575258093</c:v>
                </c:pt>
                <c:pt idx="24903">
                  <c:v>75.514282575258093</c:v>
                </c:pt>
                <c:pt idx="24904">
                  <c:v>75.514282575258093</c:v>
                </c:pt>
                <c:pt idx="24905">
                  <c:v>75.514282575258093</c:v>
                </c:pt>
                <c:pt idx="24906">
                  <c:v>75.514282575258093</c:v>
                </c:pt>
                <c:pt idx="24907">
                  <c:v>75.514282575258093</c:v>
                </c:pt>
                <c:pt idx="24908">
                  <c:v>75.514282575258093</c:v>
                </c:pt>
                <c:pt idx="24909">
                  <c:v>75.514282575258093</c:v>
                </c:pt>
                <c:pt idx="24910">
                  <c:v>75.514282575258093</c:v>
                </c:pt>
                <c:pt idx="24911">
                  <c:v>75.514282575258093</c:v>
                </c:pt>
                <c:pt idx="24912">
                  <c:v>75.514282575258093</c:v>
                </c:pt>
                <c:pt idx="24913">
                  <c:v>75.514282575258093</c:v>
                </c:pt>
                <c:pt idx="24914">
                  <c:v>75.514282575258093</c:v>
                </c:pt>
                <c:pt idx="24915">
                  <c:v>75.514282575258093</c:v>
                </c:pt>
                <c:pt idx="24916">
                  <c:v>75.514282575258093</c:v>
                </c:pt>
                <c:pt idx="24917">
                  <c:v>75.514282575258093</c:v>
                </c:pt>
                <c:pt idx="24918">
                  <c:v>75.514282575258093</c:v>
                </c:pt>
                <c:pt idx="24919">
                  <c:v>75.514282575258093</c:v>
                </c:pt>
                <c:pt idx="24920">
                  <c:v>75.514282575258093</c:v>
                </c:pt>
                <c:pt idx="24921">
                  <c:v>75.514282575258093</c:v>
                </c:pt>
                <c:pt idx="24922">
                  <c:v>75.514282575258093</c:v>
                </c:pt>
                <c:pt idx="24923">
                  <c:v>75.514282575258093</c:v>
                </c:pt>
                <c:pt idx="24924">
                  <c:v>75.514282575258093</c:v>
                </c:pt>
                <c:pt idx="24925">
                  <c:v>75.514282575258093</c:v>
                </c:pt>
                <c:pt idx="24926">
                  <c:v>75.514282575258093</c:v>
                </c:pt>
                <c:pt idx="24927">
                  <c:v>75.514282575258093</c:v>
                </c:pt>
                <c:pt idx="24928">
                  <c:v>75.514282575258093</c:v>
                </c:pt>
                <c:pt idx="24929">
                  <c:v>75.514282575258093</c:v>
                </c:pt>
                <c:pt idx="24930">
                  <c:v>75.514282575258093</c:v>
                </c:pt>
                <c:pt idx="24931">
                  <c:v>75.514282575258093</c:v>
                </c:pt>
                <c:pt idx="24932">
                  <c:v>75.514282575258093</c:v>
                </c:pt>
                <c:pt idx="24933">
                  <c:v>75.514282575258093</c:v>
                </c:pt>
                <c:pt idx="24934">
                  <c:v>75.514282575258093</c:v>
                </c:pt>
                <c:pt idx="24935">
                  <c:v>75.514282575258093</c:v>
                </c:pt>
                <c:pt idx="24936">
                  <c:v>75.514282575258093</c:v>
                </c:pt>
                <c:pt idx="24937">
                  <c:v>75.514282575258093</c:v>
                </c:pt>
                <c:pt idx="24938">
                  <c:v>75.514282575258093</c:v>
                </c:pt>
                <c:pt idx="24939">
                  <c:v>75.514282575258093</c:v>
                </c:pt>
                <c:pt idx="24940">
                  <c:v>75.514282575258093</c:v>
                </c:pt>
                <c:pt idx="24941">
                  <c:v>75.514282575258093</c:v>
                </c:pt>
                <c:pt idx="24942">
                  <c:v>75.514282575258093</c:v>
                </c:pt>
                <c:pt idx="24943">
                  <c:v>75.514282575258093</c:v>
                </c:pt>
                <c:pt idx="24944">
                  <c:v>75.514282575258093</c:v>
                </c:pt>
                <c:pt idx="24945">
                  <c:v>75.514282575258093</c:v>
                </c:pt>
                <c:pt idx="24946">
                  <c:v>75.514282575258093</c:v>
                </c:pt>
                <c:pt idx="24947">
                  <c:v>75.514282575258093</c:v>
                </c:pt>
                <c:pt idx="24948">
                  <c:v>75.514282575258093</c:v>
                </c:pt>
                <c:pt idx="24949">
                  <c:v>75.514282575258093</c:v>
                </c:pt>
                <c:pt idx="24950">
                  <c:v>75.514282575258093</c:v>
                </c:pt>
                <c:pt idx="24951">
                  <c:v>75.514282575258093</c:v>
                </c:pt>
                <c:pt idx="24952">
                  <c:v>75.514282575258093</c:v>
                </c:pt>
                <c:pt idx="24953">
                  <c:v>75.514282575258093</c:v>
                </c:pt>
                <c:pt idx="24954">
                  <c:v>75.514282575258093</c:v>
                </c:pt>
                <c:pt idx="24955">
                  <c:v>75.514282575258093</c:v>
                </c:pt>
                <c:pt idx="24956">
                  <c:v>75.514282575258093</c:v>
                </c:pt>
                <c:pt idx="24957">
                  <c:v>75.514282575258093</c:v>
                </c:pt>
                <c:pt idx="24958">
                  <c:v>75.514282575258093</c:v>
                </c:pt>
                <c:pt idx="24959">
                  <c:v>75.587480773456306</c:v>
                </c:pt>
                <c:pt idx="24960">
                  <c:v>75.587480773456306</c:v>
                </c:pt>
                <c:pt idx="24961">
                  <c:v>75.587480773456306</c:v>
                </c:pt>
                <c:pt idx="24962">
                  <c:v>75.587480773456306</c:v>
                </c:pt>
                <c:pt idx="24963">
                  <c:v>75.587480773456306</c:v>
                </c:pt>
                <c:pt idx="24964">
                  <c:v>75.587480773456306</c:v>
                </c:pt>
                <c:pt idx="24965">
                  <c:v>75.587480773456306</c:v>
                </c:pt>
                <c:pt idx="24966">
                  <c:v>75.587480773456306</c:v>
                </c:pt>
                <c:pt idx="24967">
                  <c:v>75.587480773456306</c:v>
                </c:pt>
                <c:pt idx="24968">
                  <c:v>75.587480773456306</c:v>
                </c:pt>
                <c:pt idx="24969">
                  <c:v>75.587480773456306</c:v>
                </c:pt>
                <c:pt idx="24970">
                  <c:v>75.587480773456306</c:v>
                </c:pt>
                <c:pt idx="24971">
                  <c:v>75.587480773456306</c:v>
                </c:pt>
                <c:pt idx="24972">
                  <c:v>75.587480773456306</c:v>
                </c:pt>
                <c:pt idx="24973">
                  <c:v>75.587480773456306</c:v>
                </c:pt>
                <c:pt idx="24974">
                  <c:v>75.587480773456306</c:v>
                </c:pt>
                <c:pt idx="24975">
                  <c:v>75.587480773456306</c:v>
                </c:pt>
                <c:pt idx="24976">
                  <c:v>75.587480773456306</c:v>
                </c:pt>
                <c:pt idx="24977">
                  <c:v>75.587480773456306</c:v>
                </c:pt>
                <c:pt idx="24978">
                  <c:v>75.587480773456306</c:v>
                </c:pt>
                <c:pt idx="24979">
                  <c:v>75.587480773456306</c:v>
                </c:pt>
                <c:pt idx="24980">
                  <c:v>75.587480773456306</c:v>
                </c:pt>
                <c:pt idx="24981">
                  <c:v>75.587480773456306</c:v>
                </c:pt>
                <c:pt idx="24982">
                  <c:v>75.587480773456306</c:v>
                </c:pt>
                <c:pt idx="24983">
                  <c:v>75.587480773456306</c:v>
                </c:pt>
                <c:pt idx="24984">
                  <c:v>75.587480773456306</c:v>
                </c:pt>
                <c:pt idx="24985">
                  <c:v>75.587480773456306</c:v>
                </c:pt>
                <c:pt idx="24986">
                  <c:v>75.587480773456306</c:v>
                </c:pt>
                <c:pt idx="24987">
                  <c:v>75.587480773456306</c:v>
                </c:pt>
                <c:pt idx="24988">
                  <c:v>75.587480773456306</c:v>
                </c:pt>
                <c:pt idx="24989">
                  <c:v>75.587480773456306</c:v>
                </c:pt>
                <c:pt idx="24990">
                  <c:v>75.587480773456306</c:v>
                </c:pt>
                <c:pt idx="24991">
                  <c:v>75.587480773456306</c:v>
                </c:pt>
                <c:pt idx="24992">
                  <c:v>75.587480773456306</c:v>
                </c:pt>
                <c:pt idx="24993">
                  <c:v>75.587480773456306</c:v>
                </c:pt>
                <c:pt idx="24994">
                  <c:v>75.587480773456306</c:v>
                </c:pt>
                <c:pt idx="24995">
                  <c:v>75.607187980663596</c:v>
                </c:pt>
                <c:pt idx="24996">
                  <c:v>75.607187980663596</c:v>
                </c:pt>
                <c:pt idx="24997">
                  <c:v>75.607187980663596</c:v>
                </c:pt>
                <c:pt idx="24998">
                  <c:v>75.607187980663596</c:v>
                </c:pt>
                <c:pt idx="24999">
                  <c:v>75.607187980663596</c:v>
                </c:pt>
                <c:pt idx="25000">
                  <c:v>75.607187980663596</c:v>
                </c:pt>
                <c:pt idx="25001">
                  <c:v>75.607187980663596</c:v>
                </c:pt>
                <c:pt idx="25002">
                  <c:v>75.607187980663596</c:v>
                </c:pt>
                <c:pt idx="25003">
                  <c:v>75.607187980663596</c:v>
                </c:pt>
                <c:pt idx="25004">
                  <c:v>75.607187980663596</c:v>
                </c:pt>
                <c:pt idx="25005">
                  <c:v>75.607187980663596</c:v>
                </c:pt>
                <c:pt idx="25006">
                  <c:v>75.607187980663596</c:v>
                </c:pt>
                <c:pt idx="25007">
                  <c:v>75.607187980663596</c:v>
                </c:pt>
                <c:pt idx="25008">
                  <c:v>75.607187980663596</c:v>
                </c:pt>
                <c:pt idx="25009">
                  <c:v>75.607187980663596</c:v>
                </c:pt>
                <c:pt idx="25010">
                  <c:v>75.607187980663596</c:v>
                </c:pt>
                <c:pt idx="25011">
                  <c:v>75.607187980663596</c:v>
                </c:pt>
                <c:pt idx="25012">
                  <c:v>75.607187980663596</c:v>
                </c:pt>
                <c:pt idx="25013">
                  <c:v>75.607187980663596</c:v>
                </c:pt>
                <c:pt idx="25014">
                  <c:v>75.607187980663596</c:v>
                </c:pt>
                <c:pt idx="25015">
                  <c:v>75.607187980663596</c:v>
                </c:pt>
                <c:pt idx="25016">
                  <c:v>75.607187980663596</c:v>
                </c:pt>
                <c:pt idx="25017">
                  <c:v>75.607187980663596</c:v>
                </c:pt>
                <c:pt idx="25018">
                  <c:v>75.607187980663596</c:v>
                </c:pt>
                <c:pt idx="25019">
                  <c:v>75.607187980663596</c:v>
                </c:pt>
                <c:pt idx="25020">
                  <c:v>75.607187980663596</c:v>
                </c:pt>
                <c:pt idx="25021">
                  <c:v>75.607187980663596</c:v>
                </c:pt>
                <c:pt idx="25022">
                  <c:v>75.607187980663596</c:v>
                </c:pt>
                <c:pt idx="25023">
                  <c:v>75.607187980663596</c:v>
                </c:pt>
                <c:pt idx="25024">
                  <c:v>75.607187980663596</c:v>
                </c:pt>
                <c:pt idx="25025">
                  <c:v>75.607187980663596</c:v>
                </c:pt>
                <c:pt idx="25026">
                  <c:v>75.607187980663596</c:v>
                </c:pt>
                <c:pt idx="25027">
                  <c:v>75.607187980663596</c:v>
                </c:pt>
                <c:pt idx="25028">
                  <c:v>75.607187980663596</c:v>
                </c:pt>
                <c:pt idx="25029">
                  <c:v>75.607187980663596</c:v>
                </c:pt>
                <c:pt idx="25030">
                  <c:v>75.607187980663596</c:v>
                </c:pt>
                <c:pt idx="25031">
                  <c:v>75.607187980663596</c:v>
                </c:pt>
                <c:pt idx="25032">
                  <c:v>75.607187980663596</c:v>
                </c:pt>
                <c:pt idx="25033">
                  <c:v>75.607187980663596</c:v>
                </c:pt>
                <c:pt idx="25034">
                  <c:v>75.607187980663596</c:v>
                </c:pt>
                <c:pt idx="25035">
                  <c:v>75.607187980663596</c:v>
                </c:pt>
                <c:pt idx="25036">
                  <c:v>75.607187980663596</c:v>
                </c:pt>
                <c:pt idx="25037">
                  <c:v>75.607187980663596</c:v>
                </c:pt>
                <c:pt idx="25038">
                  <c:v>75.607187980663596</c:v>
                </c:pt>
                <c:pt idx="25039">
                  <c:v>75.607187980663596</c:v>
                </c:pt>
                <c:pt idx="25040">
                  <c:v>75.607187980663596</c:v>
                </c:pt>
                <c:pt idx="25041">
                  <c:v>75.607187980663596</c:v>
                </c:pt>
                <c:pt idx="25042">
                  <c:v>75.607187980663596</c:v>
                </c:pt>
                <c:pt idx="25043">
                  <c:v>75.607187980663596</c:v>
                </c:pt>
                <c:pt idx="25044">
                  <c:v>75.607187980663596</c:v>
                </c:pt>
                <c:pt idx="25045">
                  <c:v>75.607187980663596</c:v>
                </c:pt>
                <c:pt idx="25046">
                  <c:v>75.607187980663596</c:v>
                </c:pt>
                <c:pt idx="25047">
                  <c:v>75.607187980663596</c:v>
                </c:pt>
                <c:pt idx="25048">
                  <c:v>75.607187980663596</c:v>
                </c:pt>
                <c:pt idx="25049">
                  <c:v>75.607187980663596</c:v>
                </c:pt>
                <c:pt idx="25050">
                  <c:v>75.607187980663596</c:v>
                </c:pt>
                <c:pt idx="25051">
                  <c:v>75.607187980663596</c:v>
                </c:pt>
                <c:pt idx="25052">
                  <c:v>75.607187980663596</c:v>
                </c:pt>
                <c:pt idx="25053">
                  <c:v>75.607187980663596</c:v>
                </c:pt>
                <c:pt idx="25054">
                  <c:v>75.607187980663596</c:v>
                </c:pt>
                <c:pt idx="25055">
                  <c:v>75.607187980663596</c:v>
                </c:pt>
                <c:pt idx="25056">
                  <c:v>75.607187980663596</c:v>
                </c:pt>
                <c:pt idx="25057">
                  <c:v>75.607187980663596</c:v>
                </c:pt>
                <c:pt idx="25058">
                  <c:v>75.607187980663596</c:v>
                </c:pt>
                <c:pt idx="25059">
                  <c:v>75.883088881564404</c:v>
                </c:pt>
                <c:pt idx="25060">
                  <c:v>75.883088881564404</c:v>
                </c:pt>
                <c:pt idx="25061">
                  <c:v>75.883088881564404</c:v>
                </c:pt>
                <c:pt idx="25062">
                  <c:v>75.883088881564404</c:v>
                </c:pt>
                <c:pt idx="25063">
                  <c:v>75.883088881564404</c:v>
                </c:pt>
                <c:pt idx="25064">
                  <c:v>75.883088881564404</c:v>
                </c:pt>
                <c:pt idx="25065">
                  <c:v>75.883088881564404</c:v>
                </c:pt>
                <c:pt idx="25066">
                  <c:v>75.883088881564404</c:v>
                </c:pt>
                <c:pt idx="25067">
                  <c:v>75.883088881564404</c:v>
                </c:pt>
                <c:pt idx="25068">
                  <c:v>75.883088881564404</c:v>
                </c:pt>
                <c:pt idx="25069">
                  <c:v>75.883088881564404</c:v>
                </c:pt>
                <c:pt idx="25070">
                  <c:v>75.883088881564404</c:v>
                </c:pt>
                <c:pt idx="25071">
                  <c:v>75.883088881564404</c:v>
                </c:pt>
                <c:pt idx="25072">
                  <c:v>75.883088881564404</c:v>
                </c:pt>
                <c:pt idx="25073">
                  <c:v>75.883088881564404</c:v>
                </c:pt>
                <c:pt idx="25074">
                  <c:v>75.883088881564404</c:v>
                </c:pt>
                <c:pt idx="25075">
                  <c:v>75.883088881564404</c:v>
                </c:pt>
                <c:pt idx="25076">
                  <c:v>75.883088881564404</c:v>
                </c:pt>
                <c:pt idx="25077">
                  <c:v>75.883088881564404</c:v>
                </c:pt>
                <c:pt idx="25078">
                  <c:v>75.883088881564404</c:v>
                </c:pt>
                <c:pt idx="25079">
                  <c:v>75.883088881564404</c:v>
                </c:pt>
                <c:pt idx="25080">
                  <c:v>75.883088881564404</c:v>
                </c:pt>
                <c:pt idx="25081">
                  <c:v>75.883088881564404</c:v>
                </c:pt>
                <c:pt idx="25082">
                  <c:v>75.883088881564404</c:v>
                </c:pt>
                <c:pt idx="25083">
                  <c:v>75.883088881564404</c:v>
                </c:pt>
                <c:pt idx="25084">
                  <c:v>75.883088881564404</c:v>
                </c:pt>
                <c:pt idx="25085">
                  <c:v>75.883088881564404</c:v>
                </c:pt>
                <c:pt idx="25086">
                  <c:v>75.883088881564404</c:v>
                </c:pt>
                <c:pt idx="25087">
                  <c:v>75.883088881564404</c:v>
                </c:pt>
                <c:pt idx="25088">
                  <c:v>75.883088881564404</c:v>
                </c:pt>
                <c:pt idx="25089">
                  <c:v>75.883088881564404</c:v>
                </c:pt>
                <c:pt idx="25090">
                  <c:v>75.883088881564404</c:v>
                </c:pt>
                <c:pt idx="25091">
                  <c:v>75.883088881564404</c:v>
                </c:pt>
                <c:pt idx="25092">
                  <c:v>75.883088881564404</c:v>
                </c:pt>
                <c:pt idx="25093">
                  <c:v>75.883088881564404</c:v>
                </c:pt>
                <c:pt idx="25094">
                  <c:v>75.883088881564404</c:v>
                </c:pt>
                <c:pt idx="25095">
                  <c:v>75.883088881564404</c:v>
                </c:pt>
                <c:pt idx="25096">
                  <c:v>75.883088881564404</c:v>
                </c:pt>
                <c:pt idx="25097">
                  <c:v>75.883088881564404</c:v>
                </c:pt>
                <c:pt idx="25098">
                  <c:v>75.883088881564404</c:v>
                </c:pt>
                <c:pt idx="25099">
                  <c:v>75.883088881564404</c:v>
                </c:pt>
                <c:pt idx="25100">
                  <c:v>75.883088881564404</c:v>
                </c:pt>
                <c:pt idx="25101">
                  <c:v>75.883088881564404</c:v>
                </c:pt>
                <c:pt idx="25102">
                  <c:v>75.883088881564404</c:v>
                </c:pt>
                <c:pt idx="25103">
                  <c:v>75.883088881564404</c:v>
                </c:pt>
                <c:pt idx="25104">
                  <c:v>75.883088881564404</c:v>
                </c:pt>
                <c:pt idx="25105">
                  <c:v>75.883088881564404</c:v>
                </c:pt>
                <c:pt idx="25106">
                  <c:v>75.883088881564404</c:v>
                </c:pt>
                <c:pt idx="25107">
                  <c:v>75.883088881564404</c:v>
                </c:pt>
                <c:pt idx="25108">
                  <c:v>75.883088881564404</c:v>
                </c:pt>
                <c:pt idx="25109">
                  <c:v>75.883088881564404</c:v>
                </c:pt>
                <c:pt idx="25110">
                  <c:v>75.883088881564404</c:v>
                </c:pt>
                <c:pt idx="25111">
                  <c:v>75.883088881564404</c:v>
                </c:pt>
                <c:pt idx="25112">
                  <c:v>75.883088881564404</c:v>
                </c:pt>
                <c:pt idx="25113">
                  <c:v>75.883088881564404</c:v>
                </c:pt>
                <c:pt idx="25114">
                  <c:v>75.883088881564404</c:v>
                </c:pt>
                <c:pt idx="25115">
                  <c:v>75.883088881564404</c:v>
                </c:pt>
                <c:pt idx="25116">
                  <c:v>75.883088881564404</c:v>
                </c:pt>
                <c:pt idx="25117">
                  <c:v>75.883088881564404</c:v>
                </c:pt>
                <c:pt idx="25118">
                  <c:v>75.883088881564404</c:v>
                </c:pt>
                <c:pt idx="25119">
                  <c:v>75.883088881564404</c:v>
                </c:pt>
                <c:pt idx="25120">
                  <c:v>75.883088881564404</c:v>
                </c:pt>
                <c:pt idx="25121">
                  <c:v>75.883088881564404</c:v>
                </c:pt>
                <c:pt idx="25122">
                  <c:v>75.883088881564404</c:v>
                </c:pt>
                <c:pt idx="25123">
                  <c:v>75.883088881564404</c:v>
                </c:pt>
                <c:pt idx="25124">
                  <c:v>75.883088881564404</c:v>
                </c:pt>
                <c:pt idx="25125">
                  <c:v>75.883088881564404</c:v>
                </c:pt>
                <c:pt idx="25126">
                  <c:v>75.883088881564404</c:v>
                </c:pt>
                <c:pt idx="25127">
                  <c:v>75.883088881564404</c:v>
                </c:pt>
                <c:pt idx="25128">
                  <c:v>75.883088881564404</c:v>
                </c:pt>
                <c:pt idx="25129">
                  <c:v>75.883088881564404</c:v>
                </c:pt>
                <c:pt idx="25130">
                  <c:v>75.883088881564404</c:v>
                </c:pt>
                <c:pt idx="25131">
                  <c:v>75.883088881564404</c:v>
                </c:pt>
                <c:pt idx="25132">
                  <c:v>75.883088881564404</c:v>
                </c:pt>
                <c:pt idx="25133">
                  <c:v>75.883088881564404</c:v>
                </c:pt>
                <c:pt idx="25134">
                  <c:v>75.883088881564404</c:v>
                </c:pt>
                <c:pt idx="25135">
                  <c:v>75.883088881564404</c:v>
                </c:pt>
                <c:pt idx="25136">
                  <c:v>75.883088881564404</c:v>
                </c:pt>
                <c:pt idx="25137">
                  <c:v>75.883088881564404</c:v>
                </c:pt>
                <c:pt idx="25138">
                  <c:v>75.883088881564404</c:v>
                </c:pt>
                <c:pt idx="25139">
                  <c:v>75.883088881564404</c:v>
                </c:pt>
                <c:pt idx="25140">
                  <c:v>75.883088881564404</c:v>
                </c:pt>
                <c:pt idx="25141">
                  <c:v>75.883088881564404</c:v>
                </c:pt>
                <c:pt idx="25142">
                  <c:v>75.883088881564404</c:v>
                </c:pt>
                <c:pt idx="25143">
                  <c:v>75.883088881564404</c:v>
                </c:pt>
                <c:pt idx="25144">
                  <c:v>75.883088881564404</c:v>
                </c:pt>
                <c:pt idx="25145">
                  <c:v>75.883088881564404</c:v>
                </c:pt>
                <c:pt idx="25146">
                  <c:v>75.883088881564404</c:v>
                </c:pt>
                <c:pt idx="25147">
                  <c:v>75.883088881564404</c:v>
                </c:pt>
                <c:pt idx="25148">
                  <c:v>75.883088881564404</c:v>
                </c:pt>
                <c:pt idx="25149">
                  <c:v>75.883088881564404</c:v>
                </c:pt>
                <c:pt idx="25150">
                  <c:v>75.883088881564404</c:v>
                </c:pt>
                <c:pt idx="25151">
                  <c:v>75.883088881564404</c:v>
                </c:pt>
                <c:pt idx="25152">
                  <c:v>75.883088881564404</c:v>
                </c:pt>
                <c:pt idx="25153">
                  <c:v>75.883088881564404</c:v>
                </c:pt>
                <c:pt idx="25154">
                  <c:v>75.883088881564404</c:v>
                </c:pt>
                <c:pt idx="25155">
                  <c:v>75.883088881564404</c:v>
                </c:pt>
                <c:pt idx="25156">
                  <c:v>75.883088881564404</c:v>
                </c:pt>
                <c:pt idx="25157">
                  <c:v>75.883088881564404</c:v>
                </c:pt>
                <c:pt idx="25158">
                  <c:v>75.883088881564404</c:v>
                </c:pt>
                <c:pt idx="25159">
                  <c:v>75.883088881564404</c:v>
                </c:pt>
                <c:pt idx="25160">
                  <c:v>75.883088881564404</c:v>
                </c:pt>
                <c:pt idx="25161">
                  <c:v>75.883088881564404</c:v>
                </c:pt>
                <c:pt idx="25162">
                  <c:v>75.883088881564404</c:v>
                </c:pt>
                <c:pt idx="25163">
                  <c:v>75.883088881564404</c:v>
                </c:pt>
                <c:pt idx="25164">
                  <c:v>75.883088881564404</c:v>
                </c:pt>
                <c:pt idx="25165">
                  <c:v>75.883088881564404</c:v>
                </c:pt>
                <c:pt idx="25166">
                  <c:v>75.883088881564404</c:v>
                </c:pt>
                <c:pt idx="25167">
                  <c:v>75.883088881564404</c:v>
                </c:pt>
                <c:pt idx="25168">
                  <c:v>75.883088881564404</c:v>
                </c:pt>
                <c:pt idx="25169">
                  <c:v>75.953471764447301</c:v>
                </c:pt>
                <c:pt idx="25170">
                  <c:v>75.953471764447301</c:v>
                </c:pt>
                <c:pt idx="25171">
                  <c:v>75.953471764447301</c:v>
                </c:pt>
                <c:pt idx="25172">
                  <c:v>75.953471764447301</c:v>
                </c:pt>
                <c:pt idx="25173">
                  <c:v>75.953471764447301</c:v>
                </c:pt>
                <c:pt idx="25174">
                  <c:v>75.953471764447301</c:v>
                </c:pt>
                <c:pt idx="25175">
                  <c:v>75.953471764447301</c:v>
                </c:pt>
                <c:pt idx="25176">
                  <c:v>75.953471764447301</c:v>
                </c:pt>
                <c:pt idx="25177">
                  <c:v>75.953471764447301</c:v>
                </c:pt>
                <c:pt idx="25178">
                  <c:v>75.953471764447301</c:v>
                </c:pt>
                <c:pt idx="25179">
                  <c:v>75.953471764447301</c:v>
                </c:pt>
                <c:pt idx="25180">
                  <c:v>75.953471764447301</c:v>
                </c:pt>
                <c:pt idx="25181">
                  <c:v>75.953471764447301</c:v>
                </c:pt>
                <c:pt idx="25182">
                  <c:v>75.953471764447301</c:v>
                </c:pt>
                <c:pt idx="25183">
                  <c:v>75.953471764447301</c:v>
                </c:pt>
                <c:pt idx="25184">
                  <c:v>75.953471764447301</c:v>
                </c:pt>
                <c:pt idx="25185">
                  <c:v>75.953471764447301</c:v>
                </c:pt>
                <c:pt idx="25186">
                  <c:v>75.953471764447301</c:v>
                </c:pt>
                <c:pt idx="25187">
                  <c:v>75.953471764447301</c:v>
                </c:pt>
                <c:pt idx="25188">
                  <c:v>75.953471764447301</c:v>
                </c:pt>
                <c:pt idx="25189">
                  <c:v>75.953471764447301</c:v>
                </c:pt>
                <c:pt idx="25190">
                  <c:v>75.953471764447301</c:v>
                </c:pt>
                <c:pt idx="25191">
                  <c:v>75.953471764447301</c:v>
                </c:pt>
                <c:pt idx="25192">
                  <c:v>75.953471764447301</c:v>
                </c:pt>
                <c:pt idx="25193">
                  <c:v>75.953471764447301</c:v>
                </c:pt>
                <c:pt idx="25194">
                  <c:v>75.953471764447301</c:v>
                </c:pt>
                <c:pt idx="25195">
                  <c:v>75.953471764447301</c:v>
                </c:pt>
                <c:pt idx="25196">
                  <c:v>75.953471764447301</c:v>
                </c:pt>
                <c:pt idx="25197">
                  <c:v>75.953471764447301</c:v>
                </c:pt>
                <c:pt idx="25198">
                  <c:v>75.953471764447301</c:v>
                </c:pt>
                <c:pt idx="25199">
                  <c:v>75.953471764447301</c:v>
                </c:pt>
                <c:pt idx="25200">
                  <c:v>75.953471764447301</c:v>
                </c:pt>
                <c:pt idx="25201">
                  <c:v>75.953471764447301</c:v>
                </c:pt>
                <c:pt idx="25202">
                  <c:v>75.953471764447301</c:v>
                </c:pt>
                <c:pt idx="25203">
                  <c:v>75.953471764447301</c:v>
                </c:pt>
                <c:pt idx="25204">
                  <c:v>75.953471764447301</c:v>
                </c:pt>
                <c:pt idx="25205">
                  <c:v>75.953471764447301</c:v>
                </c:pt>
                <c:pt idx="25206">
                  <c:v>75.953471764447301</c:v>
                </c:pt>
                <c:pt idx="25207">
                  <c:v>75.953471764447301</c:v>
                </c:pt>
                <c:pt idx="25208">
                  <c:v>75.953471764447301</c:v>
                </c:pt>
                <c:pt idx="25209">
                  <c:v>75.953471764447301</c:v>
                </c:pt>
                <c:pt idx="25210">
                  <c:v>75.953471764447301</c:v>
                </c:pt>
                <c:pt idx="25211">
                  <c:v>75.953471764447301</c:v>
                </c:pt>
                <c:pt idx="25212">
                  <c:v>75.953471764447301</c:v>
                </c:pt>
                <c:pt idx="25213">
                  <c:v>75.953471764447301</c:v>
                </c:pt>
                <c:pt idx="25214">
                  <c:v>75.953471764447301</c:v>
                </c:pt>
                <c:pt idx="25215">
                  <c:v>75.953471764447301</c:v>
                </c:pt>
                <c:pt idx="25216">
                  <c:v>75.953471764447301</c:v>
                </c:pt>
                <c:pt idx="25217">
                  <c:v>75.953471764447301</c:v>
                </c:pt>
                <c:pt idx="25218">
                  <c:v>75.953471764447301</c:v>
                </c:pt>
                <c:pt idx="25219">
                  <c:v>75.953471764447301</c:v>
                </c:pt>
                <c:pt idx="25220">
                  <c:v>75.953471764447301</c:v>
                </c:pt>
                <c:pt idx="25221">
                  <c:v>75.953471764447301</c:v>
                </c:pt>
                <c:pt idx="25222">
                  <c:v>75.953471764447301</c:v>
                </c:pt>
                <c:pt idx="25223">
                  <c:v>75.953471764447301</c:v>
                </c:pt>
                <c:pt idx="25224">
                  <c:v>75.953471764447301</c:v>
                </c:pt>
                <c:pt idx="25225">
                  <c:v>75.953471764447301</c:v>
                </c:pt>
                <c:pt idx="25226">
                  <c:v>75.953471764447301</c:v>
                </c:pt>
                <c:pt idx="25227">
                  <c:v>75.953471764447301</c:v>
                </c:pt>
                <c:pt idx="25228">
                  <c:v>75.953471764447301</c:v>
                </c:pt>
                <c:pt idx="25229">
                  <c:v>75.953471764447301</c:v>
                </c:pt>
                <c:pt idx="25230">
                  <c:v>75.953471764447301</c:v>
                </c:pt>
                <c:pt idx="25231">
                  <c:v>75.953471764447301</c:v>
                </c:pt>
                <c:pt idx="25232">
                  <c:v>75.953471764447301</c:v>
                </c:pt>
                <c:pt idx="25233">
                  <c:v>75.953471764447301</c:v>
                </c:pt>
                <c:pt idx="25234">
                  <c:v>75.953471764447301</c:v>
                </c:pt>
                <c:pt idx="25235">
                  <c:v>75.953471764447301</c:v>
                </c:pt>
                <c:pt idx="25236">
                  <c:v>75.953471764447301</c:v>
                </c:pt>
                <c:pt idx="25237">
                  <c:v>75.953471764447301</c:v>
                </c:pt>
                <c:pt idx="25238">
                  <c:v>75.953471764447301</c:v>
                </c:pt>
                <c:pt idx="25239">
                  <c:v>75.953471764447301</c:v>
                </c:pt>
                <c:pt idx="25240">
                  <c:v>75.953471764447301</c:v>
                </c:pt>
                <c:pt idx="25241">
                  <c:v>75.953471764447301</c:v>
                </c:pt>
                <c:pt idx="25242">
                  <c:v>75.953471764447301</c:v>
                </c:pt>
                <c:pt idx="25243">
                  <c:v>75.953471764447301</c:v>
                </c:pt>
                <c:pt idx="25244">
                  <c:v>75.953471764447301</c:v>
                </c:pt>
                <c:pt idx="25245">
                  <c:v>75.953471764447301</c:v>
                </c:pt>
                <c:pt idx="25246">
                  <c:v>75.953471764447301</c:v>
                </c:pt>
                <c:pt idx="25247">
                  <c:v>75.953471764447301</c:v>
                </c:pt>
                <c:pt idx="25248">
                  <c:v>75.953471764447301</c:v>
                </c:pt>
                <c:pt idx="25249">
                  <c:v>75.953471764447301</c:v>
                </c:pt>
                <c:pt idx="25250">
                  <c:v>75.953471764447301</c:v>
                </c:pt>
                <c:pt idx="25251">
                  <c:v>75.953471764447301</c:v>
                </c:pt>
                <c:pt idx="25252">
                  <c:v>75.953471764447301</c:v>
                </c:pt>
                <c:pt idx="25253">
                  <c:v>75.953471764447301</c:v>
                </c:pt>
                <c:pt idx="25254">
                  <c:v>75.953471764447301</c:v>
                </c:pt>
                <c:pt idx="25255">
                  <c:v>75.953471764447301</c:v>
                </c:pt>
                <c:pt idx="25256">
                  <c:v>75.953471764447301</c:v>
                </c:pt>
                <c:pt idx="25257">
                  <c:v>75.953471764447301</c:v>
                </c:pt>
                <c:pt idx="25258">
                  <c:v>75.953471764447301</c:v>
                </c:pt>
                <c:pt idx="25259">
                  <c:v>75.953471764447301</c:v>
                </c:pt>
                <c:pt idx="25260">
                  <c:v>75.953471764447301</c:v>
                </c:pt>
                <c:pt idx="25261">
                  <c:v>75.953471764447301</c:v>
                </c:pt>
                <c:pt idx="25262">
                  <c:v>75.953471764447301</c:v>
                </c:pt>
                <c:pt idx="25263">
                  <c:v>75.953471764447301</c:v>
                </c:pt>
                <c:pt idx="25264">
                  <c:v>75.953471764447301</c:v>
                </c:pt>
                <c:pt idx="25265">
                  <c:v>75.953471764447301</c:v>
                </c:pt>
                <c:pt idx="25266">
                  <c:v>75.953471764447301</c:v>
                </c:pt>
                <c:pt idx="25267">
                  <c:v>75.953471764447301</c:v>
                </c:pt>
                <c:pt idx="25268">
                  <c:v>75.953471764447301</c:v>
                </c:pt>
                <c:pt idx="25269">
                  <c:v>75.953471764447301</c:v>
                </c:pt>
                <c:pt idx="25270">
                  <c:v>75.953471764447301</c:v>
                </c:pt>
                <c:pt idx="25271">
                  <c:v>75.953471764447301</c:v>
                </c:pt>
                <c:pt idx="25272">
                  <c:v>75.953471764447301</c:v>
                </c:pt>
                <c:pt idx="25273">
                  <c:v>75.953471764447301</c:v>
                </c:pt>
                <c:pt idx="25274">
                  <c:v>75.953471764447301</c:v>
                </c:pt>
                <c:pt idx="25275">
                  <c:v>75.953471764447301</c:v>
                </c:pt>
                <c:pt idx="25276">
                  <c:v>75.953471764447301</c:v>
                </c:pt>
                <c:pt idx="25277">
                  <c:v>75.953471764447301</c:v>
                </c:pt>
                <c:pt idx="25278">
                  <c:v>75.953471764447301</c:v>
                </c:pt>
                <c:pt idx="25279">
                  <c:v>75.953471764447301</c:v>
                </c:pt>
                <c:pt idx="25280">
                  <c:v>75.953471764447301</c:v>
                </c:pt>
                <c:pt idx="25281">
                  <c:v>75.953471764447301</c:v>
                </c:pt>
                <c:pt idx="25282">
                  <c:v>75.953471764447301</c:v>
                </c:pt>
                <c:pt idx="25283">
                  <c:v>75.953471764447301</c:v>
                </c:pt>
                <c:pt idx="25284">
                  <c:v>75.953471764447301</c:v>
                </c:pt>
                <c:pt idx="25285">
                  <c:v>75.953471764447301</c:v>
                </c:pt>
                <c:pt idx="25286">
                  <c:v>75.953471764447301</c:v>
                </c:pt>
                <c:pt idx="25287">
                  <c:v>75.953471764447301</c:v>
                </c:pt>
                <c:pt idx="25288">
                  <c:v>75.953471764447301</c:v>
                </c:pt>
                <c:pt idx="25289">
                  <c:v>75.953471764447301</c:v>
                </c:pt>
                <c:pt idx="25290">
                  <c:v>75.953471764447301</c:v>
                </c:pt>
                <c:pt idx="25291">
                  <c:v>75.953471764447301</c:v>
                </c:pt>
                <c:pt idx="25292">
                  <c:v>75.953471764447301</c:v>
                </c:pt>
                <c:pt idx="25293">
                  <c:v>75.953471764447301</c:v>
                </c:pt>
                <c:pt idx="25294">
                  <c:v>75.953471764447301</c:v>
                </c:pt>
                <c:pt idx="25295">
                  <c:v>75.953471764447301</c:v>
                </c:pt>
                <c:pt idx="25296">
                  <c:v>75.953471764447301</c:v>
                </c:pt>
                <c:pt idx="25297">
                  <c:v>75.953471764447301</c:v>
                </c:pt>
                <c:pt idx="25298">
                  <c:v>75.953471764447301</c:v>
                </c:pt>
                <c:pt idx="25299">
                  <c:v>75.953471764447301</c:v>
                </c:pt>
                <c:pt idx="25300">
                  <c:v>75.953471764447301</c:v>
                </c:pt>
                <c:pt idx="25301">
                  <c:v>75.953471764447301</c:v>
                </c:pt>
                <c:pt idx="25302">
                  <c:v>75.953471764447301</c:v>
                </c:pt>
                <c:pt idx="25303">
                  <c:v>75.953471764447301</c:v>
                </c:pt>
                <c:pt idx="25304">
                  <c:v>75.953471764447301</c:v>
                </c:pt>
                <c:pt idx="25305">
                  <c:v>75.953471764447301</c:v>
                </c:pt>
                <c:pt idx="25306">
                  <c:v>75.953471764447301</c:v>
                </c:pt>
                <c:pt idx="25307">
                  <c:v>75.953471764447301</c:v>
                </c:pt>
                <c:pt idx="25308">
                  <c:v>75.953471764447301</c:v>
                </c:pt>
                <c:pt idx="25309">
                  <c:v>75.953471764447301</c:v>
                </c:pt>
                <c:pt idx="25310">
                  <c:v>75.953471764447301</c:v>
                </c:pt>
                <c:pt idx="25311">
                  <c:v>75.953471764447301</c:v>
                </c:pt>
                <c:pt idx="25312">
                  <c:v>75.953471764447301</c:v>
                </c:pt>
                <c:pt idx="25313">
                  <c:v>75.953471764447301</c:v>
                </c:pt>
                <c:pt idx="25314">
                  <c:v>75.953471764447301</c:v>
                </c:pt>
                <c:pt idx="25315">
                  <c:v>75.953471764447301</c:v>
                </c:pt>
                <c:pt idx="25316">
                  <c:v>75.953471764447301</c:v>
                </c:pt>
                <c:pt idx="25317">
                  <c:v>75.953471764447301</c:v>
                </c:pt>
                <c:pt idx="25318">
                  <c:v>75.953471764447301</c:v>
                </c:pt>
                <c:pt idx="25319">
                  <c:v>75.953471764447301</c:v>
                </c:pt>
                <c:pt idx="25320">
                  <c:v>75.953471764447301</c:v>
                </c:pt>
                <c:pt idx="25321">
                  <c:v>75.953471764447301</c:v>
                </c:pt>
                <c:pt idx="25322">
                  <c:v>75.953471764447301</c:v>
                </c:pt>
                <c:pt idx="25323">
                  <c:v>75.953471764447301</c:v>
                </c:pt>
                <c:pt idx="25324">
                  <c:v>75.953471764447301</c:v>
                </c:pt>
                <c:pt idx="25325">
                  <c:v>75.953471764447301</c:v>
                </c:pt>
                <c:pt idx="25326">
                  <c:v>75.953471764447301</c:v>
                </c:pt>
                <c:pt idx="25327">
                  <c:v>75.953471764447301</c:v>
                </c:pt>
                <c:pt idx="25328">
                  <c:v>75.953471764447301</c:v>
                </c:pt>
                <c:pt idx="25329">
                  <c:v>75.953471764447301</c:v>
                </c:pt>
                <c:pt idx="25330">
                  <c:v>75.953471764447301</c:v>
                </c:pt>
                <c:pt idx="25331">
                  <c:v>75.953471764447301</c:v>
                </c:pt>
                <c:pt idx="25332">
                  <c:v>75.953471764447301</c:v>
                </c:pt>
                <c:pt idx="25333">
                  <c:v>75.953471764447301</c:v>
                </c:pt>
                <c:pt idx="25334">
                  <c:v>75.953471764447301</c:v>
                </c:pt>
                <c:pt idx="25335">
                  <c:v>75.953471764447301</c:v>
                </c:pt>
                <c:pt idx="25336">
                  <c:v>75.953471764447301</c:v>
                </c:pt>
                <c:pt idx="25337">
                  <c:v>75.953471764447301</c:v>
                </c:pt>
                <c:pt idx="25338">
                  <c:v>75.953471764447301</c:v>
                </c:pt>
                <c:pt idx="25339">
                  <c:v>75.953471764447301</c:v>
                </c:pt>
                <c:pt idx="25340">
                  <c:v>75.953471764447301</c:v>
                </c:pt>
                <c:pt idx="25341">
                  <c:v>75.953471764447301</c:v>
                </c:pt>
                <c:pt idx="25342">
                  <c:v>75.953471764447301</c:v>
                </c:pt>
                <c:pt idx="25343">
                  <c:v>75.953471764447301</c:v>
                </c:pt>
                <c:pt idx="25344">
                  <c:v>75.953471764447301</c:v>
                </c:pt>
                <c:pt idx="25345">
                  <c:v>75.953471764447301</c:v>
                </c:pt>
                <c:pt idx="25346">
                  <c:v>75.953471764447301</c:v>
                </c:pt>
                <c:pt idx="25347">
                  <c:v>75.953471764447301</c:v>
                </c:pt>
                <c:pt idx="25348">
                  <c:v>75.953471764447301</c:v>
                </c:pt>
                <c:pt idx="25349">
                  <c:v>75.953471764447301</c:v>
                </c:pt>
                <c:pt idx="25350">
                  <c:v>75.953471764447301</c:v>
                </c:pt>
                <c:pt idx="25351">
                  <c:v>75.953471764447301</c:v>
                </c:pt>
                <c:pt idx="25352">
                  <c:v>75.953471764447301</c:v>
                </c:pt>
                <c:pt idx="25353">
                  <c:v>75.953471764447301</c:v>
                </c:pt>
                <c:pt idx="25354">
                  <c:v>75.953471764447301</c:v>
                </c:pt>
                <c:pt idx="25355">
                  <c:v>75.953471764447301</c:v>
                </c:pt>
                <c:pt idx="25356">
                  <c:v>75.953471764447301</c:v>
                </c:pt>
                <c:pt idx="25357">
                  <c:v>75.953471764447301</c:v>
                </c:pt>
                <c:pt idx="25358">
                  <c:v>75.953471764447301</c:v>
                </c:pt>
                <c:pt idx="25359">
                  <c:v>75.953471764447301</c:v>
                </c:pt>
                <c:pt idx="25360">
                  <c:v>75.953471764447301</c:v>
                </c:pt>
                <c:pt idx="25361">
                  <c:v>75.953471764447301</c:v>
                </c:pt>
                <c:pt idx="25362">
                  <c:v>75.953471764447301</c:v>
                </c:pt>
                <c:pt idx="25363">
                  <c:v>75.953471764447301</c:v>
                </c:pt>
                <c:pt idx="25364">
                  <c:v>75.953471764447301</c:v>
                </c:pt>
                <c:pt idx="25365">
                  <c:v>75.953471764447301</c:v>
                </c:pt>
                <c:pt idx="25366">
                  <c:v>75.953471764447301</c:v>
                </c:pt>
                <c:pt idx="25367">
                  <c:v>75.953471764447301</c:v>
                </c:pt>
                <c:pt idx="25368">
                  <c:v>75.953471764447301</c:v>
                </c:pt>
                <c:pt idx="25369">
                  <c:v>75.953471764447301</c:v>
                </c:pt>
                <c:pt idx="25370">
                  <c:v>75.953471764447301</c:v>
                </c:pt>
                <c:pt idx="25371">
                  <c:v>75.953471764447301</c:v>
                </c:pt>
                <c:pt idx="25372">
                  <c:v>75.953471764447301</c:v>
                </c:pt>
                <c:pt idx="25373">
                  <c:v>75.953471764447301</c:v>
                </c:pt>
                <c:pt idx="25374">
                  <c:v>75.953471764447301</c:v>
                </c:pt>
                <c:pt idx="25375">
                  <c:v>75.953471764447301</c:v>
                </c:pt>
                <c:pt idx="25376">
                  <c:v>75.953471764447301</c:v>
                </c:pt>
                <c:pt idx="25377">
                  <c:v>75.953471764447301</c:v>
                </c:pt>
                <c:pt idx="25378">
                  <c:v>75.953471764447301</c:v>
                </c:pt>
                <c:pt idx="25379">
                  <c:v>75.953471764447301</c:v>
                </c:pt>
                <c:pt idx="25380">
                  <c:v>75.953471764447301</c:v>
                </c:pt>
                <c:pt idx="25381">
                  <c:v>75.953471764447301</c:v>
                </c:pt>
                <c:pt idx="25382">
                  <c:v>75.953471764447301</c:v>
                </c:pt>
                <c:pt idx="25383">
                  <c:v>75.953471764447301</c:v>
                </c:pt>
                <c:pt idx="25384">
                  <c:v>75.953471764447301</c:v>
                </c:pt>
                <c:pt idx="25385">
                  <c:v>75.953471764447301</c:v>
                </c:pt>
                <c:pt idx="25386">
                  <c:v>75.953471764447301</c:v>
                </c:pt>
                <c:pt idx="25387">
                  <c:v>75.953471764447301</c:v>
                </c:pt>
                <c:pt idx="25388">
                  <c:v>75.953471764447301</c:v>
                </c:pt>
                <c:pt idx="25389">
                  <c:v>75.953471764447301</c:v>
                </c:pt>
                <c:pt idx="25390">
                  <c:v>75.953471764447301</c:v>
                </c:pt>
                <c:pt idx="25391">
                  <c:v>75.953471764447301</c:v>
                </c:pt>
                <c:pt idx="25392">
                  <c:v>75.953471764447301</c:v>
                </c:pt>
                <c:pt idx="25393">
                  <c:v>75.953471764447301</c:v>
                </c:pt>
                <c:pt idx="25394">
                  <c:v>75.953471764447301</c:v>
                </c:pt>
                <c:pt idx="25395">
                  <c:v>75.953471764447301</c:v>
                </c:pt>
                <c:pt idx="25396">
                  <c:v>75.953471764447301</c:v>
                </c:pt>
                <c:pt idx="25397">
                  <c:v>75.953471764447301</c:v>
                </c:pt>
                <c:pt idx="25398">
                  <c:v>75.953471764447301</c:v>
                </c:pt>
                <c:pt idx="25399">
                  <c:v>75.953471764447301</c:v>
                </c:pt>
                <c:pt idx="25400">
                  <c:v>75.953471764447301</c:v>
                </c:pt>
                <c:pt idx="25401">
                  <c:v>75.953471764447301</c:v>
                </c:pt>
                <c:pt idx="25402">
                  <c:v>75.953471764447301</c:v>
                </c:pt>
                <c:pt idx="25403">
                  <c:v>75.953471764447301</c:v>
                </c:pt>
                <c:pt idx="25404">
                  <c:v>75.953471764447301</c:v>
                </c:pt>
                <c:pt idx="25405">
                  <c:v>75.953471764447301</c:v>
                </c:pt>
                <c:pt idx="25406">
                  <c:v>75.953471764447301</c:v>
                </c:pt>
                <c:pt idx="25407">
                  <c:v>75.953471764447301</c:v>
                </c:pt>
                <c:pt idx="25408">
                  <c:v>75.953471764447301</c:v>
                </c:pt>
                <c:pt idx="25409">
                  <c:v>75.953471764447301</c:v>
                </c:pt>
                <c:pt idx="25410">
                  <c:v>75.953471764447301</c:v>
                </c:pt>
                <c:pt idx="25411">
                  <c:v>75.953471764447301</c:v>
                </c:pt>
                <c:pt idx="25412">
                  <c:v>75.953471764447301</c:v>
                </c:pt>
                <c:pt idx="25413">
                  <c:v>75.953471764447301</c:v>
                </c:pt>
                <c:pt idx="25414">
                  <c:v>75.953471764447301</c:v>
                </c:pt>
                <c:pt idx="25415">
                  <c:v>75.953471764447301</c:v>
                </c:pt>
                <c:pt idx="25416">
                  <c:v>75.953471764447301</c:v>
                </c:pt>
                <c:pt idx="25417">
                  <c:v>75.953471764447301</c:v>
                </c:pt>
                <c:pt idx="25418">
                  <c:v>75.953471764447301</c:v>
                </c:pt>
                <c:pt idx="25419">
                  <c:v>75.953471764447301</c:v>
                </c:pt>
                <c:pt idx="25420">
                  <c:v>75.953471764447301</c:v>
                </c:pt>
                <c:pt idx="25421">
                  <c:v>75.953471764447301</c:v>
                </c:pt>
                <c:pt idx="25422">
                  <c:v>75.953471764447301</c:v>
                </c:pt>
                <c:pt idx="25423">
                  <c:v>75.953471764447301</c:v>
                </c:pt>
                <c:pt idx="25424">
                  <c:v>75.953471764447301</c:v>
                </c:pt>
                <c:pt idx="25425">
                  <c:v>75.953471764447301</c:v>
                </c:pt>
                <c:pt idx="25426">
                  <c:v>75.953471764447301</c:v>
                </c:pt>
                <c:pt idx="25427">
                  <c:v>75.953471764447301</c:v>
                </c:pt>
                <c:pt idx="25428">
                  <c:v>75.953471764447301</c:v>
                </c:pt>
                <c:pt idx="25429">
                  <c:v>75.953471764447301</c:v>
                </c:pt>
                <c:pt idx="25430">
                  <c:v>75.953471764447301</c:v>
                </c:pt>
                <c:pt idx="25431">
                  <c:v>75.953471764447301</c:v>
                </c:pt>
                <c:pt idx="25432">
                  <c:v>75.953471764447301</c:v>
                </c:pt>
                <c:pt idx="25433">
                  <c:v>75.953471764447301</c:v>
                </c:pt>
                <c:pt idx="25434">
                  <c:v>75.953471764447301</c:v>
                </c:pt>
                <c:pt idx="25435">
                  <c:v>75.953471764447301</c:v>
                </c:pt>
                <c:pt idx="25436">
                  <c:v>75.953471764447301</c:v>
                </c:pt>
                <c:pt idx="25437">
                  <c:v>75.953471764447301</c:v>
                </c:pt>
                <c:pt idx="25438">
                  <c:v>75.953471764447301</c:v>
                </c:pt>
                <c:pt idx="25439">
                  <c:v>75.953471764447301</c:v>
                </c:pt>
                <c:pt idx="25440">
                  <c:v>75.953471764447301</c:v>
                </c:pt>
                <c:pt idx="25441">
                  <c:v>75.953471764447301</c:v>
                </c:pt>
                <c:pt idx="25442">
                  <c:v>75.953471764447301</c:v>
                </c:pt>
                <c:pt idx="25443">
                  <c:v>75.953471764447301</c:v>
                </c:pt>
                <c:pt idx="25444">
                  <c:v>75.953471764447301</c:v>
                </c:pt>
                <c:pt idx="25445">
                  <c:v>75.953471764447301</c:v>
                </c:pt>
                <c:pt idx="25446">
                  <c:v>75.953471764447301</c:v>
                </c:pt>
                <c:pt idx="25447">
                  <c:v>75.953471764447301</c:v>
                </c:pt>
                <c:pt idx="25448">
                  <c:v>75.953471764447301</c:v>
                </c:pt>
                <c:pt idx="25449">
                  <c:v>75.953471764447301</c:v>
                </c:pt>
                <c:pt idx="25450">
                  <c:v>75.953471764447301</c:v>
                </c:pt>
                <c:pt idx="25451">
                  <c:v>75.953471764447301</c:v>
                </c:pt>
                <c:pt idx="25452">
                  <c:v>75.953471764447301</c:v>
                </c:pt>
                <c:pt idx="25453">
                  <c:v>75.953471764447301</c:v>
                </c:pt>
                <c:pt idx="25454">
                  <c:v>75.953471764447301</c:v>
                </c:pt>
                <c:pt idx="25455">
                  <c:v>75.953471764447301</c:v>
                </c:pt>
                <c:pt idx="25456">
                  <c:v>75.953471764447301</c:v>
                </c:pt>
                <c:pt idx="25457">
                  <c:v>75.953471764447301</c:v>
                </c:pt>
                <c:pt idx="25458">
                  <c:v>75.953471764447301</c:v>
                </c:pt>
                <c:pt idx="25459">
                  <c:v>75.953471764447301</c:v>
                </c:pt>
                <c:pt idx="25460">
                  <c:v>75.953471764447301</c:v>
                </c:pt>
                <c:pt idx="25461">
                  <c:v>75.953471764447301</c:v>
                </c:pt>
                <c:pt idx="25462">
                  <c:v>75.953471764447301</c:v>
                </c:pt>
                <c:pt idx="25463">
                  <c:v>75.953471764447301</c:v>
                </c:pt>
                <c:pt idx="25464">
                  <c:v>75.953471764447301</c:v>
                </c:pt>
                <c:pt idx="25465">
                  <c:v>75.953471764447301</c:v>
                </c:pt>
                <c:pt idx="25466">
                  <c:v>75.953471764447301</c:v>
                </c:pt>
                <c:pt idx="25467">
                  <c:v>75.953471764447301</c:v>
                </c:pt>
                <c:pt idx="25468">
                  <c:v>75.953471764447301</c:v>
                </c:pt>
                <c:pt idx="25469">
                  <c:v>75.953471764447301</c:v>
                </c:pt>
                <c:pt idx="25470">
                  <c:v>75.953471764447301</c:v>
                </c:pt>
                <c:pt idx="25471">
                  <c:v>75.953471764447301</c:v>
                </c:pt>
                <c:pt idx="25472">
                  <c:v>75.953471764447301</c:v>
                </c:pt>
                <c:pt idx="25473">
                  <c:v>75.953471764447301</c:v>
                </c:pt>
                <c:pt idx="25474">
                  <c:v>75.953471764447301</c:v>
                </c:pt>
                <c:pt idx="25475">
                  <c:v>75.953471764447301</c:v>
                </c:pt>
                <c:pt idx="25476">
                  <c:v>75.953471764447301</c:v>
                </c:pt>
                <c:pt idx="25477">
                  <c:v>75.953471764447301</c:v>
                </c:pt>
                <c:pt idx="25478">
                  <c:v>75.953471764447301</c:v>
                </c:pt>
                <c:pt idx="25479">
                  <c:v>75.953471764447301</c:v>
                </c:pt>
                <c:pt idx="25480">
                  <c:v>75.953471764447301</c:v>
                </c:pt>
                <c:pt idx="25481">
                  <c:v>75.953471764447301</c:v>
                </c:pt>
                <c:pt idx="25482">
                  <c:v>75.953471764447301</c:v>
                </c:pt>
                <c:pt idx="25483">
                  <c:v>75.953471764447301</c:v>
                </c:pt>
                <c:pt idx="25484">
                  <c:v>75.953471764447301</c:v>
                </c:pt>
                <c:pt idx="25485">
                  <c:v>75.953471764447301</c:v>
                </c:pt>
                <c:pt idx="25486">
                  <c:v>75.953471764447301</c:v>
                </c:pt>
                <c:pt idx="25487">
                  <c:v>75.953471764447301</c:v>
                </c:pt>
                <c:pt idx="25488">
                  <c:v>75.953471764447301</c:v>
                </c:pt>
                <c:pt idx="25489">
                  <c:v>75.953471764447301</c:v>
                </c:pt>
                <c:pt idx="25490">
                  <c:v>75.953471764447301</c:v>
                </c:pt>
                <c:pt idx="25491">
                  <c:v>75.953471764447301</c:v>
                </c:pt>
                <c:pt idx="25492">
                  <c:v>75.953471764447301</c:v>
                </c:pt>
                <c:pt idx="25493">
                  <c:v>75.953471764447301</c:v>
                </c:pt>
                <c:pt idx="25494">
                  <c:v>75.953471764447301</c:v>
                </c:pt>
                <c:pt idx="25495">
                  <c:v>75.953471764447301</c:v>
                </c:pt>
                <c:pt idx="25496">
                  <c:v>75.953471764447301</c:v>
                </c:pt>
                <c:pt idx="25497">
                  <c:v>75.953471764447301</c:v>
                </c:pt>
                <c:pt idx="25498">
                  <c:v>75.953471764447301</c:v>
                </c:pt>
                <c:pt idx="25499">
                  <c:v>75.953471764447301</c:v>
                </c:pt>
                <c:pt idx="25500">
                  <c:v>75.953471764447301</c:v>
                </c:pt>
                <c:pt idx="25501">
                  <c:v>75.953471764447301</c:v>
                </c:pt>
                <c:pt idx="25502">
                  <c:v>75.953471764447301</c:v>
                </c:pt>
                <c:pt idx="25503">
                  <c:v>75.953471764447301</c:v>
                </c:pt>
                <c:pt idx="25504">
                  <c:v>75.953471764447301</c:v>
                </c:pt>
                <c:pt idx="25505">
                  <c:v>75.953471764447301</c:v>
                </c:pt>
                <c:pt idx="25506">
                  <c:v>75.953471764447301</c:v>
                </c:pt>
                <c:pt idx="25507">
                  <c:v>75.953471764447301</c:v>
                </c:pt>
                <c:pt idx="25508">
                  <c:v>75.953471764447301</c:v>
                </c:pt>
                <c:pt idx="25509">
                  <c:v>75.953471764447301</c:v>
                </c:pt>
                <c:pt idx="25510">
                  <c:v>75.953471764447301</c:v>
                </c:pt>
                <c:pt idx="25511">
                  <c:v>75.953471764447301</c:v>
                </c:pt>
                <c:pt idx="25512">
                  <c:v>75.953471764447301</c:v>
                </c:pt>
                <c:pt idx="25513">
                  <c:v>75.953471764447301</c:v>
                </c:pt>
                <c:pt idx="25514">
                  <c:v>75.953471764447301</c:v>
                </c:pt>
                <c:pt idx="25515">
                  <c:v>75.953471764447301</c:v>
                </c:pt>
                <c:pt idx="25516">
                  <c:v>75.953471764447301</c:v>
                </c:pt>
                <c:pt idx="25517">
                  <c:v>75.953471764447301</c:v>
                </c:pt>
                <c:pt idx="25518">
                  <c:v>75.953471764447301</c:v>
                </c:pt>
                <c:pt idx="25519">
                  <c:v>75.953471764447301</c:v>
                </c:pt>
                <c:pt idx="25520">
                  <c:v>75.953471764447301</c:v>
                </c:pt>
                <c:pt idx="25521">
                  <c:v>75.953471764447301</c:v>
                </c:pt>
                <c:pt idx="25522">
                  <c:v>75.953471764447301</c:v>
                </c:pt>
                <c:pt idx="25523">
                  <c:v>75.953471764447301</c:v>
                </c:pt>
                <c:pt idx="25524">
                  <c:v>75.953471764447301</c:v>
                </c:pt>
                <c:pt idx="25525">
                  <c:v>75.953471764447301</c:v>
                </c:pt>
                <c:pt idx="25526">
                  <c:v>75.953471764447301</c:v>
                </c:pt>
                <c:pt idx="25527">
                  <c:v>75.953471764447301</c:v>
                </c:pt>
                <c:pt idx="25528">
                  <c:v>75.953471764447301</c:v>
                </c:pt>
                <c:pt idx="25529">
                  <c:v>75.953471764447301</c:v>
                </c:pt>
                <c:pt idx="25530">
                  <c:v>75.953471764447301</c:v>
                </c:pt>
                <c:pt idx="25531">
                  <c:v>75.953471764447301</c:v>
                </c:pt>
                <c:pt idx="25532">
                  <c:v>75.953471764447301</c:v>
                </c:pt>
                <c:pt idx="25533">
                  <c:v>75.953471764447301</c:v>
                </c:pt>
                <c:pt idx="25534">
                  <c:v>75.953471764447301</c:v>
                </c:pt>
                <c:pt idx="25535">
                  <c:v>75.953471764447301</c:v>
                </c:pt>
                <c:pt idx="25536">
                  <c:v>75.953471764447301</c:v>
                </c:pt>
                <c:pt idx="25537">
                  <c:v>75.953471764447301</c:v>
                </c:pt>
                <c:pt idx="25538">
                  <c:v>75.953471764447301</c:v>
                </c:pt>
                <c:pt idx="25539">
                  <c:v>75.953471764447301</c:v>
                </c:pt>
                <c:pt idx="25540">
                  <c:v>75.953471764447301</c:v>
                </c:pt>
                <c:pt idx="25541">
                  <c:v>75.953471764447301</c:v>
                </c:pt>
                <c:pt idx="25542">
                  <c:v>75.953471764447301</c:v>
                </c:pt>
                <c:pt idx="25543">
                  <c:v>75.953471764447301</c:v>
                </c:pt>
                <c:pt idx="25544">
                  <c:v>75.953471764447301</c:v>
                </c:pt>
                <c:pt idx="25545">
                  <c:v>75.953471764447301</c:v>
                </c:pt>
                <c:pt idx="25546">
                  <c:v>75.953471764447301</c:v>
                </c:pt>
                <c:pt idx="25547">
                  <c:v>75.953471764447301</c:v>
                </c:pt>
                <c:pt idx="25548">
                  <c:v>75.953471764447301</c:v>
                </c:pt>
                <c:pt idx="25549">
                  <c:v>75.953471764447301</c:v>
                </c:pt>
                <c:pt idx="25550">
                  <c:v>75.953471764447301</c:v>
                </c:pt>
                <c:pt idx="25551">
                  <c:v>75.953471764447301</c:v>
                </c:pt>
                <c:pt idx="25552">
                  <c:v>75.953471764447301</c:v>
                </c:pt>
                <c:pt idx="25553">
                  <c:v>75.953471764447301</c:v>
                </c:pt>
                <c:pt idx="25554">
                  <c:v>75.953471764447301</c:v>
                </c:pt>
                <c:pt idx="25555">
                  <c:v>75.953471764447301</c:v>
                </c:pt>
                <c:pt idx="25556">
                  <c:v>75.953471764447301</c:v>
                </c:pt>
                <c:pt idx="25557">
                  <c:v>75.953471764447301</c:v>
                </c:pt>
                <c:pt idx="25558">
                  <c:v>75.953471764447301</c:v>
                </c:pt>
                <c:pt idx="25559">
                  <c:v>75.953471764447301</c:v>
                </c:pt>
                <c:pt idx="25560">
                  <c:v>75.953471764447301</c:v>
                </c:pt>
                <c:pt idx="25561">
                  <c:v>75.953471764447301</c:v>
                </c:pt>
                <c:pt idx="25562">
                  <c:v>75.953471764447301</c:v>
                </c:pt>
                <c:pt idx="25563">
                  <c:v>75.953471764447301</c:v>
                </c:pt>
                <c:pt idx="25564">
                  <c:v>75.953471764447301</c:v>
                </c:pt>
                <c:pt idx="25565">
                  <c:v>75.953471764447301</c:v>
                </c:pt>
                <c:pt idx="25566">
                  <c:v>75.953471764447301</c:v>
                </c:pt>
                <c:pt idx="25567">
                  <c:v>75.953471764447301</c:v>
                </c:pt>
                <c:pt idx="25568">
                  <c:v>75.953471764447301</c:v>
                </c:pt>
                <c:pt idx="25569">
                  <c:v>75.953471764447301</c:v>
                </c:pt>
                <c:pt idx="25570">
                  <c:v>75.953471764447301</c:v>
                </c:pt>
                <c:pt idx="25571">
                  <c:v>75.953471764447301</c:v>
                </c:pt>
                <c:pt idx="25572">
                  <c:v>75.953471764447301</c:v>
                </c:pt>
                <c:pt idx="25573">
                  <c:v>75.953471764447301</c:v>
                </c:pt>
                <c:pt idx="25574">
                  <c:v>75.953471764447301</c:v>
                </c:pt>
                <c:pt idx="25575">
                  <c:v>75.953471764447301</c:v>
                </c:pt>
                <c:pt idx="25576">
                  <c:v>75.953471764447301</c:v>
                </c:pt>
                <c:pt idx="25577">
                  <c:v>75.953471764447301</c:v>
                </c:pt>
                <c:pt idx="25578">
                  <c:v>75.953471764447301</c:v>
                </c:pt>
                <c:pt idx="25579">
                  <c:v>75.953471764447301</c:v>
                </c:pt>
                <c:pt idx="25580">
                  <c:v>75.953471764447301</c:v>
                </c:pt>
                <c:pt idx="25581">
                  <c:v>75.953471764447301</c:v>
                </c:pt>
                <c:pt idx="25582">
                  <c:v>75.953471764447301</c:v>
                </c:pt>
                <c:pt idx="25583">
                  <c:v>75.953471764447301</c:v>
                </c:pt>
                <c:pt idx="25584">
                  <c:v>75.953471764447301</c:v>
                </c:pt>
                <c:pt idx="25585">
                  <c:v>75.953471764447301</c:v>
                </c:pt>
                <c:pt idx="25586">
                  <c:v>75.953471764447301</c:v>
                </c:pt>
                <c:pt idx="25587">
                  <c:v>75.953471764447301</c:v>
                </c:pt>
                <c:pt idx="25588">
                  <c:v>75.953471764447301</c:v>
                </c:pt>
                <c:pt idx="25589">
                  <c:v>75.953471764447301</c:v>
                </c:pt>
                <c:pt idx="25590">
                  <c:v>75.953471764447301</c:v>
                </c:pt>
                <c:pt idx="25591">
                  <c:v>75.953471764447301</c:v>
                </c:pt>
                <c:pt idx="25592">
                  <c:v>75.953471764447301</c:v>
                </c:pt>
                <c:pt idx="25593">
                  <c:v>75.953471764447301</c:v>
                </c:pt>
                <c:pt idx="25594">
                  <c:v>75.953471764447301</c:v>
                </c:pt>
                <c:pt idx="25595">
                  <c:v>75.953471764447301</c:v>
                </c:pt>
                <c:pt idx="25596">
                  <c:v>75.953471764447301</c:v>
                </c:pt>
                <c:pt idx="25597">
                  <c:v>75.953471764447301</c:v>
                </c:pt>
                <c:pt idx="25598">
                  <c:v>75.953471764447301</c:v>
                </c:pt>
                <c:pt idx="25599">
                  <c:v>75.953471764447301</c:v>
                </c:pt>
                <c:pt idx="25600">
                  <c:v>75.953471764447301</c:v>
                </c:pt>
                <c:pt idx="25601">
                  <c:v>75.953471764447301</c:v>
                </c:pt>
                <c:pt idx="25602">
                  <c:v>75.953471764447301</c:v>
                </c:pt>
                <c:pt idx="25603">
                  <c:v>75.953471764447301</c:v>
                </c:pt>
                <c:pt idx="25604">
                  <c:v>75.953471764447301</c:v>
                </c:pt>
                <c:pt idx="25605">
                  <c:v>75.953471764447301</c:v>
                </c:pt>
                <c:pt idx="25606">
                  <c:v>75.953471764447301</c:v>
                </c:pt>
                <c:pt idx="25607">
                  <c:v>75.953471764447301</c:v>
                </c:pt>
                <c:pt idx="25608">
                  <c:v>75.953471764447301</c:v>
                </c:pt>
                <c:pt idx="25609">
                  <c:v>75.953471764447301</c:v>
                </c:pt>
                <c:pt idx="25610">
                  <c:v>75.953471764447301</c:v>
                </c:pt>
                <c:pt idx="25611">
                  <c:v>75.953471764447301</c:v>
                </c:pt>
                <c:pt idx="25612">
                  <c:v>75.953471764447301</c:v>
                </c:pt>
                <c:pt idx="25613">
                  <c:v>75.953471764447301</c:v>
                </c:pt>
                <c:pt idx="25614">
                  <c:v>75.953471764447301</c:v>
                </c:pt>
                <c:pt idx="25615">
                  <c:v>75.953471764447301</c:v>
                </c:pt>
                <c:pt idx="25616">
                  <c:v>75.953471764447301</c:v>
                </c:pt>
                <c:pt idx="25617">
                  <c:v>75.953471764447301</c:v>
                </c:pt>
                <c:pt idx="25618">
                  <c:v>75.953471764447301</c:v>
                </c:pt>
                <c:pt idx="25619">
                  <c:v>75.953471764447301</c:v>
                </c:pt>
                <c:pt idx="25620">
                  <c:v>75.953471764447301</c:v>
                </c:pt>
                <c:pt idx="25621">
                  <c:v>75.953471764447301</c:v>
                </c:pt>
                <c:pt idx="25622">
                  <c:v>75.953471764447301</c:v>
                </c:pt>
                <c:pt idx="25623">
                  <c:v>75.953471764447301</c:v>
                </c:pt>
                <c:pt idx="25624">
                  <c:v>75.953471764447301</c:v>
                </c:pt>
                <c:pt idx="25625">
                  <c:v>75.953471764447301</c:v>
                </c:pt>
                <c:pt idx="25626">
                  <c:v>75.953471764447301</c:v>
                </c:pt>
                <c:pt idx="25627">
                  <c:v>75.953471764447301</c:v>
                </c:pt>
                <c:pt idx="25628">
                  <c:v>75.953471764447301</c:v>
                </c:pt>
                <c:pt idx="25629">
                  <c:v>75.953471764447301</c:v>
                </c:pt>
                <c:pt idx="25630">
                  <c:v>75.953471764447301</c:v>
                </c:pt>
                <c:pt idx="25631">
                  <c:v>75.953471764447301</c:v>
                </c:pt>
                <c:pt idx="25632">
                  <c:v>75.953471764447301</c:v>
                </c:pt>
                <c:pt idx="25633">
                  <c:v>75.953471764447301</c:v>
                </c:pt>
                <c:pt idx="25634">
                  <c:v>75.953471764447301</c:v>
                </c:pt>
                <c:pt idx="25635">
                  <c:v>75.953471764447301</c:v>
                </c:pt>
                <c:pt idx="25636">
                  <c:v>75.953471764447301</c:v>
                </c:pt>
                <c:pt idx="25637">
                  <c:v>75.953471764447301</c:v>
                </c:pt>
                <c:pt idx="25638">
                  <c:v>75.953471764447301</c:v>
                </c:pt>
                <c:pt idx="25639">
                  <c:v>75.953471764447301</c:v>
                </c:pt>
                <c:pt idx="25640">
                  <c:v>75.953471764447301</c:v>
                </c:pt>
                <c:pt idx="25641">
                  <c:v>75.953471764447301</c:v>
                </c:pt>
                <c:pt idx="25642">
                  <c:v>75.953471764447301</c:v>
                </c:pt>
                <c:pt idx="25643">
                  <c:v>75.953471764447301</c:v>
                </c:pt>
                <c:pt idx="25644">
                  <c:v>75.953471764447301</c:v>
                </c:pt>
                <c:pt idx="25645">
                  <c:v>75.953471764447301</c:v>
                </c:pt>
                <c:pt idx="25646">
                  <c:v>75.953471764447301</c:v>
                </c:pt>
                <c:pt idx="25647">
                  <c:v>75.953471764447301</c:v>
                </c:pt>
                <c:pt idx="25648">
                  <c:v>75.953471764447301</c:v>
                </c:pt>
                <c:pt idx="25649">
                  <c:v>75.953471764447301</c:v>
                </c:pt>
                <c:pt idx="25650">
                  <c:v>75.953471764447301</c:v>
                </c:pt>
                <c:pt idx="25651">
                  <c:v>75.953471764447301</c:v>
                </c:pt>
                <c:pt idx="25652">
                  <c:v>75.953471764447301</c:v>
                </c:pt>
                <c:pt idx="25653">
                  <c:v>75.953471764447301</c:v>
                </c:pt>
                <c:pt idx="25654">
                  <c:v>75.953471764447301</c:v>
                </c:pt>
                <c:pt idx="25655">
                  <c:v>75.953471764447301</c:v>
                </c:pt>
                <c:pt idx="25656">
                  <c:v>75.953471764447301</c:v>
                </c:pt>
                <c:pt idx="25657">
                  <c:v>75.953471764447301</c:v>
                </c:pt>
                <c:pt idx="25658">
                  <c:v>75.953471764447301</c:v>
                </c:pt>
                <c:pt idx="25659">
                  <c:v>75.953471764447301</c:v>
                </c:pt>
                <c:pt idx="25660">
                  <c:v>75.953471764447301</c:v>
                </c:pt>
                <c:pt idx="25661">
                  <c:v>75.953471764447301</c:v>
                </c:pt>
                <c:pt idx="25662">
                  <c:v>75.953471764447301</c:v>
                </c:pt>
                <c:pt idx="25663">
                  <c:v>75.953471764447301</c:v>
                </c:pt>
                <c:pt idx="25664">
                  <c:v>75.953471764447301</c:v>
                </c:pt>
                <c:pt idx="25665">
                  <c:v>75.953471764447301</c:v>
                </c:pt>
                <c:pt idx="25666">
                  <c:v>75.953471764447301</c:v>
                </c:pt>
                <c:pt idx="25667">
                  <c:v>75.953471764447301</c:v>
                </c:pt>
                <c:pt idx="25668">
                  <c:v>75.953471764447301</c:v>
                </c:pt>
                <c:pt idx="25669">
                  <c:v>75.953471764447301</c:v>
                </c:pt>
                <c:pt idx="25670">
                  <c:v>75.953471764447301</c:v>
                </c:pt>
                <c:pt idx="25671">
                  <c:v>75.953471764447301</c:v>
                </c:pt>
                <c:pt idx="25672">
                  <c:v>75.953471764447301</c:v>
                </c:pt>
                <c:pt idx="25673">
                  <c:v>75.953471764447301</c:v>
                </c:pt>
                <c:pt idx="25674">
                  <c:v>75.953471764447301</c:v>
                </c:pt>
                <c:pt idx="25675">
                  <c:v>75.953471764447301</c:v>
                </c:pt>
                <c:pt idx="25676">
                  <c:v>75.953471764447301</c:v>
                </c:pt>
                <c:pt idx="25677">
                  <c:v>75.953471764447301</c:v>
                </c:pt>
                <c:pt idx="25678">
                  <c:v>75.953471764447301</c:v>
                </c:pt>
                <c:pt idx="25679">
                  <c:v>75.953471764447301</c:v>
                </c:pt>
                <c:pt idx="25680">
                  <c:v>75.953471764447301</c:v>
                </c:pt>
                <c:pt idx="25681">
                  <c:v>75.953471764447301</c:v>
                </c:pt>
                <c:pt idx="25682">
                  <c:v>75.953471764447301</c:v>
                </c:pt>
                <c:pt idx="25683">
                  <c:v>75.953471764447301</c:v>
                </c:pt>
                <c:pt idx="25684">
                  <c:v>75.953471764447301</c:v>
                </c:pt>
                <c:pt idx="25685">
                  <c:v>75.953471764447301</c:v>
                </c:pt>
                <c:pt idx="25686">
                  <c:v>75.953471764447301</c:v>
                </c:pt>
                <c:pt idx="25687">
                  <c:v>75.953471764447301</c:v>
                </c:pt>
                <c:pt idx="25688">
                  <c:v>75.953471764447301</c:v>
                </c:pt>
                <c:pt idx="25689">
                  <c:v>75.953471764447301</c:v>
                </c:pt>
                <c:pt idx="25690">
                  <c:v>75.953471764447301</c:v>
                </c:pt>
                <c:pt idx="25691">
                  <c:v>75.953471764447301</c:v>
                </c:pt>
                <c:pt idx="25692">
                  <c:v>75.953471764447301</c:v>
                </c:pt>
                <c:pt idx="25693">
                  <c:v>75.953471764447301</c:v>
                </c:pt>
                <c:pt idx="25694">
                  <c:v>75.953471764447301</c:v>
                </c:pt>
                <c:pt idx="25695">
                  <c:v>75.953471764447301</c:v>
                </c:pt>
                <c:pt idx="25696">
                  <c:v>75.953471764447301</c:v>
                </c:pt>
                <c:pt idx="25697">
                  <c:v>75.953471764447301</c:v>
                </c:pt>
                <c:pt idx="25698">
                  <c:v>75.953471764447301</c:v>
                </c:pt>
                <c:pt idx="25699">
                  <c:v>75.953471764447301</c:v>
                </c:pt>
                <c:pt idx="25700">
                  <c:v>75.953471764447301</c:v>
                </c:pt>
                <c:pt idx="25701">
                  <c:v>75.953471764447301</c:v>
                </c:pt>
                <c:pt idx="25702">
                  <c:v>75.953471764447301</c:v>
                </c:pt>
                <c:pt idx="25703">
                  <c:v>75.953471764447301</c:v>
                </c:pt>
                <c:pt idx="25704">
                  <c:v>75.953471764447301</c:v>
                </c:pt>
                <c:pt idx="25705">
                  <c:v>75.953471764447301</c:v>
                </c:pt>
                <c:pt idx="25706">
                  <c:v>75.953471764447301</c:v>
                </c:pt>
                <c:pt idx="25707">
                  <c:v>75.953471764447301</c:v>
                </c:pt>
                <c:pt idx="25708">
                  <c:v>75.953471764447301</c:v>
                </c:pt>
                <c:pt idx="25709">
                  <c:v>75.953471764447301</c:v>
                </c:pt>
                <c:pt idx="25710">
                  <c:v>75.953471764447301</c:v>
                </c:pt>
                <c:pt idx="25711">
                  <c:v>75.953471764447301</c:v>
                </c:pt>
                <c:pt idx="25712">
                  <c:v>75.953471764447301</c:v>
                </c:pt>
                <c:pt idx="25713">
                  <c:v>75.953471764447301</c:v>
                </c:pt>
                <c:pt idx="25714">
                  <c:v>75.953471764447301</c:v>
                </c:pt>
                <c:pt idx="25715">
                  <c:v>75.953471764447301</c:v>
                </c:pt>
                <c:pt idx="25716">
                  <c:v>75.953471764447301</c:v>
                </c:pt>
                <c:pt idx="25717">
                  <c:v>75.953471764447301</c:v>
                </c:pt>
                <c:pt idx="25718">
                  <c:v>75.953471764447301</c:v>
                </c:pt>
                <c:pt idx="25719">
                  <c:v>75.953471764447301</c:v>
                </c:pt>
                <c:pt idx="25720">
                  <c:v>75.953471764447301</c:v>
                </c:pt>
                <c:pt idx="25721">
                  <c:v>75.953471764447301</c:v>
                </c:pt>
                <c:pt idx="25722">
                  <c:v>75.953471764447301</c:v>
                </c:pt>
                <c:pt idx="25723">
                  <c:v>75.953471764447301</c:v>
                </c:pt>
                <c:pt idx="25724">
                  <c:v>75.953471764447301</c:v>
                </c:pt>
                <c:pt idx="25725">
                  <c:v>75.953471764447301</c:v>
                </c:pt>
                <c:pt idx="25726">
                  <c:v>75.953471764447301</c:v>
                </c:pt>
                <c:pt idx="25727">
                  <c:v>75.953471764447301</c:v>
                </c:pt>
                <c:pt idx="25728">
                  <c:v>75.953471764447301</c:v>
                </c:pt>
                <c:pt idx="25729">
                  <c:v>75.953471764447301</c:v>
                </c:pt>
                <c:pt idx="25730">
                  <c:v>75.953471764447301</c:v>
                </c:pt>
                <c:pt idx="25731">
                  <c:v>75.953471764447301</c:v>
                </c:pt>
                <c:pt idx="25732">
                  <c:v>75.953471764447301</c:v>
                </c:pt>
                <c:pt idx="25733">
                  <c:v>75.953471764447301</c:v>
                </c:pt>
                <c:pt idx="25734">
                  <c:v>75.953471764447301</c:v>
                </c:pt>
                <c:pt idx="25735">
                  <c:v>75.953471764447301</c:v>
                </c:pt>
                <c:pt idx="25736">
                  <c:v>75.953471764447301</c:v>
                </c:pt>
                <c:pt idx="25737">
                  <c:v>75.953471764447301</c:v>
                </c:pt>
                <c:pt idx="25738">
                  <c:v>75.953471764447301</c:v>
                </c:pt>
                <c:pt idx="25739">
                  <c:v>75.953471764447301</c:v>
                </c:pt>
                <c:pt idx="25740">
                  <c:v>75.953471764447301</c:v>
                </c:pt>
                <c:pt idx="25741">
                  <c:v>75.953471764447301</c:v>
                </c:pt>
                <c:pt idx="25742">
                  <c:v>75.953471764447301</c:v>
                </c:pt>
                <c:pt idx="25743">
                  <c:v>75.953471764447301</c:v>
                </c:pt>
                <c:pt idx="25744">
                  <c:v>75.953471764447301</c:v>
                </c:pt>
                <c:pt idx="25745">
                  <c:v>75.953471764447301</c:v>
                </c:pt>
                <c:pt idx="25746">
                  <c:v>75.953471764447301</c:v>
                </c:pt>
                <c:pt idx="25747">
                  <c:v>75.953471764447301</c:v>
                </c:pt>
                <c:pt idx="25748">
                  <c:v>75.953471764447301</c:v>
                </c:pt>
                <c:pt idx="25749">
                  <c:v>75.953471764447301</c:v>
                </c:pt>
                <c:pt idx="25750">
                  <c:v>75.953471764447301</c:v>
                </c:pt>
                <c:pt idx="25751">
                  <c:v>75.953471764447301</c:v>
                </c:pt>
                <c:pt idx="25752">
                  <c:v>75.953471764447301</c:v>
                </c:pt>
                <c:pt idx="25753">
                  <c:v>75.953471764447301</c:v>
                </c:pt>
                <c:pt idx="25754">
                  <c:v>75.953471764447301</c:v>
                </c:pt>
                <c:pt idx="25755">
                  <c:v>75.953471764447301</c:v>
                </c:pt>
                <c:pt idx="25756">
                  <c:v>75.953471764447301</c:v>
                </c:pt>
                <c:pt idx="25757">
                  <c:v>75.953471764447301</c:v>
                </c:pt>
                <c:pt idx="25758">
                  <c:v>75.953471764447301</c:v>
                </c:pt>
                <c:pt idx="25759">
                  <c:v>75.953471764447301</c:v>
                </c:pt>
                <c:pt idx="25760">
                  <c:v>75.953471764447301</c:v>
                </c:pt>
                <c:pt idx="25761">
                  <c:v>75.953471764447301</c:v>
                </c:pt>
                <c:pt idx="25762">
                  <c:v>75.953471764447301</c:v>
                </c:pt>
                <c:pt idx="25763">
                  <c:v>75.953471764447301</c:v>
                </c:pt>
                <c:pt idx="25764">
                  <c:v>75.953471764447301</c:v>
                </c:pt>
                <c:pt idx="25765">
                  <c:v>75.953471764447301</c:v>
                </c:pt>
                <c:pt idx="25766">
                  <c:v>75.953471764447301</c:v>
                </c:pt>
                <c:pt idx="25767">
                  <c:v>75.953471764447301</c:v>
                </c:pt>
                <c:pt idx="25768">
                  <c:v>75.953471764447301</c:v>
                </c:pt>
                <c:pt idx="25769">
                  <c:v>75.953471764447301</c:v>
                </c:pt>
                <c:pt idx="25770">
                  <c:v>75.953471764447301</c:v>
                </c:pt>
                <c:pt idx="25771">
                  <c:v>75.953471764447301</c:v>
                </c:pt>
                <c:pt idx="25772">
                  <c:v>75.953471764447301</c:v>
                </c:pt>
                <c:pt idx="25773">
                  <c:v>75.953471764447301</c:v>
                </c:pt>
                <c:pt idx="25774">
                  <c:v>75.953471764447301</c:v>
                </c:pt>
                <c:pt idx="25775">
                  <c:v>75.953471764447301</c:v>
                </c:pt>
                <c:pt idx="25776">
                  <c:v>75.953471764447301</c:v>
                </c:pt>
                <c:pt idx="25777">
                  <c:v>75.953471764447301</c:v>
                </c:pt>
                <c:pt idx="25778">
                  <c:v>75.953471764447301</c:v>
                </c:pt>
                <c:pt idx="25779">
                  <c:v>75.953471764447301</c:v>
                </c:pt>
                <c:pt idx="25780">
                  <c:v>75.953471764447301</c:v>
                </c:pt>
                <c:pt idx="25781">
                  <c:v>75.953471764447301</c:v>
                </c:pt>
                <c:pt idx="25782">
                  <c:v>75.953471764447301</c:v>
                </c:pt>
                <c:pt idx="25783">
                  <c:v>75.953471764447301</c:v>
                </c:pt>
                <c:pt idx="25784">
                  <c:v>75.953471764447301</c:v>
                </c:pt>
                <c:pt idx="25785">
                  <c:v>75.953471764447301</c:v>
                </c:pt>
                <c:pt idx="25786">
                  <c:v>75.953471764447301</c:v>
                </c:pt>
                <c:pt idx="25787">
                  <c:v>75.953471764447301</c:v>
                </c:pt>
                <c:pt idx="25788">
                  <c:v>75.953471764447301</c:v>
                </c:pt>
                <c:pt idx="25789">
                  <c:v>75.953471764447301</c:v>
                </c:pt>
                <c:pt idx="25790">
                  <c:v>75.953471764447301</c:v>
                </c:pt>
                <c:pt idx="25791">
                  <c:v>75.953471764447301</c:v>
                </c:pt>
                <c:pt idx="25792">
                  <c:v>75.953471764447301</c:v>
                </c:pt>
                <c:pt idx="25793">
                  <c:v>75.953471764447301</c:v>
                </c:pt>
                <c:pt idx="25794">
                  <c:v>75.953471764447301</c:v>
                </c:pt>
                <c:pt idx="25795">
                  <c:v>75.953471764447301</c:v>
                </c:pt>
                <c:pt idx="25796">
                  <c:v>75.953471764447301</c:v>
                </c:pt>
                <c:pt idx="25797">
                  <c:v>75.953471764447301</c:v>
                </c:pt>
                <c:pt idx="25798">
                  <c:v>75.953471764447301</c:v>
                </c:pt>
                <c:pt idx="25799">
                  <c:v>75.953471764447301</c:v>
                </c:pt>
                <c:pt idx="25800">
                  <c:v>75.953471764447301</c:v>
                </c:pt>
                <c:pt idx="25801">
                  <c:v>75.953471764447301</c:v>
                </c:pt>
                <c:pt idx="25802">
                  <c:v>75.953471764447301</c:v>
                </c:pt>
                <c:pt idx="25803">
                  <c:v>75.953471764447301</c:v>
                </c:pt>
                <c:pt idx="25804">
                  <c:v>75.953471764447301</c:v>
                </c:pt>
                <c:pt idx="25805">
                  <c:v>75.953471764447301</c:v>
                </c:pt>
                <c:pt idx="25806">
                  <c:v>75.953471764447301</c:v>
                </c:pt>
                <c:pt idx="25807">
                  <c:v>75.953471764447301</c:v>
                </c:pt>
                <c:pt idx="25808">
                  <c:v>75.953471764447301</c:v>
                </c:pt>
                <c:pt idx="25809">
                  <c:v>75.953471764447301</c:v>
                </c:pt>
                <c:pt idx="25810">
                  <c:v>75.953471764447301</c:v>
                </c:pt>
                <c:pt idx="25811">
                  <c:v>75.953471764447301</c:v>
                </c:pt>
                <c:pt idx="25812">
                  <c:v>75.953471764447301</c:v>
                </c:pt>
                <c:pt idx="25813">
                  <c:v>75.953471764447301</c:v>
                </c:pt>
                <c:pt idx="25814">
                  <c:v>75.953471764447301</c:v>
                </c:pt>
                <c:pt idx="25815">
                  <c:v>75.953471764447301</c:v>
                </c:pt>
                <c:pt idx="25816">
                  <c:v>75.953471764447301</c:v>
                </c:pt>
                <c:pt idx="25817">
                  <c:v>75.953471764447301</c:v>
                </c:pt>
                <c:pt idx="25818">
                  <c:v>75.953471764447301</c:v>
                </c:pt>
                <c:pt idx="25819">
                  <c:v>75.953471764447301</c:v>
                </c:pt>
                <c:pt idx="25820">
                  <c:v>75.953471764447301</c:v>
                </c:pt>
                <c:pt idx="25821">
                  <c:v>75.953471764447301</c:v>
                </c:pt>
                <c:pt idx="25822">
                  <c:v>75.953471764447301</c:v>
                </c:pt>
                <c:pt idx="25823">
                  <c:v>75.953471764447301</c:v>
                </c:pt>
                <c:pt idx="25824">
                  <c:v>75.953471764447301</c:v>
                </c:pt>
                <c:pt idx="25825">
                  <c:v>75.953471764447301</c:v>
                </c:pt>
                <c:pt idx="25826">
                  <c:v>75.953471764447301</c:v>
                </c:pt>
                <c:pt idx="25827">
                  <c:v>75.953471764447301</c:v>
                </c:pt>
                <c:pt idx="25828">
                  <c:v>75.953471764447301</c:v>
                </c:pt>
                <c:pt idx="25829">
                  <c:v>75.953471764447301</c:v>
                </c:pt>
                <c:pt idx="25830">
                  <c:v>75.953471764447301</c:v>
                </c:pt>
                <c:pt idx="25831">
                  <c:v>75.953471764447301</c:v>
                </c:pt>
                <c:pt idx="25832">
                  <c:v>75.953471764447301</c:v>
                </c:pt>
                <c:pt idx="25833">
                  <c:v>75.953471764447301</c:v>
                </c:pt>
                <c:pt idx="25834">
                  <c:v>75.953471764447301</c:v>
                </c:pt>
                <c:pt idx="25835">
                  <c:v>75.953471764447301</c:v>
                </c:pt>
                <c:pt idx="25836">
                  <c:v>75.953471764447301</c:v>
                </c:pt>
                <c:pt idx="25837">
                  <c:v>75.953471764447301</c:v>
                </c:pt>
                <c:pt idx="25838">
                  <c:v>75.953471764447301</c:v>
                </c:pt>
                <c:pt idx="25839">
                  <c:v>75.953471764447301</c:v>
                </c:pt>
                <c:pt idx="25840">
                  <c:v>75.953471764447301</c:v>
                </c:pt>
                <c:pt idx="25841">
                  <c:v>75.953471764447301</c:v>
                </c:pt>
                <c:pt idx="25842">
                  <c:v>75.953471764447301</c:v>
                </c:pt>
                <c:pt idx="25843">
                  <c:v>75.953471764447301</c:v>
                </c:pt>
                <c:pt idx="25844">
                  <c:v>75.953471764447301</c:v>
                </c:pt>
                <c:pt idx="25845">
                  <c:v>75.953471764447301</c:v>
                </c:pt>
                <c:pt idx="25846">
                  <c:v>75.953471764447301</c:v>
                </c:pt>
                <c:pt idx="25847">
                  <c:v>75.953471764447301</c:v>
                </c:pt>
                <c:pt idx="25848">
                  <c:v>75.953471764447301</c:v>
                </c:pt>
                <c:pt idx="25849">
                  <c:v>75.953471764447301</c:v>
                </c:pt>
                <c:pt idx="25850">
                  <c:v>75.953471764447301</c:v>
                </c:pt>
                <c:pt idx="25851">
                  <c:v>75.953471764447301</c:v>
                </c:pt>
                <c:pt idx="25852">
                  <c:v>75.953471764447301</c:v>
                </c:pt>
                <c:pt idx="25853">
                  <c:v>75.953471764447301</c:v>
                </c:pt>
                <c:pt idx="25854">
                  <c:v>75.953471764447301</c:v>
                </c:pt>
                <c:pt idx="25855">
                  <c:v>75.953471764447301</c:v>
                </c:pt>
                <c:pt idx="25856">
                  <c:v>75.953471764447301</c:v>
                </c:pt>
                <c:pt idx="25857">
                  <c:v>75.953471764447301</c:v>
                </c:pt>
                <c:pt idx="25858">
                  <c:v>75.953471764447301</c:v>
                </c:pt>
                <c:pt idx="25859">
                  <c:v>75.953471764447301</c:v>
                </c:pt>
                <c:pt idx="25860">
                  <c:v>75.953471764447301</c:v>
                </c:pt>
                <c:pt idx="25861">
                  <c:v>75.953471764447301</c:v>
                </c:pt>
                <c:pt idx="25862">
                  <c:v>75.953471764447301</c:v>
                </c:pt>
                <c:pt idx="25863">
                  <c:v>75.953471764447301</c:v>
                </c:pt>
                <c:pt idx="25864">
                  <c:v>75.953471764447301</c:v>
                </c:pt>
                <c:pt idx="25865">
                  <c:v>75.953471764447301</c:v>
                </c:pt>
                <c:pt idx="25866">
                  <c:v>75.953471764447301</c:v>
                </c:pt>
                <c:pt idx="25867">
                  <c:v>75.953471764447301</c:v>
                </c:pt>
                <c:pt idx="25868">
                  <c:v>75.953471764447301</c:v>
                </c:pt>
                <c:pt idx="25869">
                  <c:v>75.953471764447301</c:v>
                </c:pt>
                <c:pt idx="25870">
                  <c:v>75.953471764447301</c:v>
                </c:pt>
                <c:pt idx="25871">
                  <c:v>75.953471764447301</c:v>
                </c:pt>
                <c:pt idx="25872">
                  <c:v>75.953471764447301</c:v>
                </c:pt>
                <c:pt idx="25873">
                  <c:v>75.953471764447301</c:v>
                </c:pt>
                <c:pt idx="25874">
                  <c:v>75.953471764447301</c:v>
                </c:pt>
                <c:pt idx="25875">
                  <c:v>75.953471764447301</c:v>
                </c:pt>
                <c:pt idx="25876">
                  <c:v>75.953471764447301</c:v>
                </c:pt>
                <c:pt idx="25877">
                  <c:v>75.953471764447301</c:v>
                </c:pt>
                <c:pt idx="25878">
                  <c:v>75.953471764447301</c:v>
                </c:pt>
                <c:pt idx="25879">
                  <c:v>75.953471764447301</c:v>
                </c:pt>
                <c:pt idx="25880">
                  <c:v>75.953471764447301</c:v>
                </c:pt>
                <c:pt idx="25881">
                  <c:v>75.953471764447301</c:v>
                </c:pt>
                <c:pt idx="25882">
                  <c:v>75.953471764447301</c:v>
                </c:pt>
                <c:pt idx="25883">
                  <c:v>75.953471764447301</c:v>
                </c:pt>
                <c:pt idx="25884">
                  <c:v>75.953471764447301</c:v>
                </c:pt>
                <c:pt idx="25885">
                  <c:v>75.953471764447301</c:v>
                </c:pt>
                <c:pt idx="25886">
                  <c:v>75.953471764447301</c:v>
                </c:pt>
                <c:pt idx="25887">
                  <c:v>75.953471764447301</c:v>
                </c:pt>
                <c:pt idx="25888">
                  <c:v>75.953471764447301</c:v>
                </c:pt>
                <c:pt idx="25889">
                  <c:v>75.953471764447301</c:v>
                </c:pt>
                <c:pt idx="25890">
                  <c:v>75.953471764447301</c:v>
                </c:pt>
                <c:pt idx="25891">
                  <c:v>75.953471764447301</c:v>
                </c:pt>
                <c:pt idx="25892">
                  <c:v>75.953471764447301</c:v>
                </c:pt>
                <c:pt idx="25893">
                  <c:v>75.953471764447301</c:v>
                </c:pt>
                <c:pt idx="25894">
                  <c:v>75.953471764447301</c:v>
                </c:pt>
                <c:pt idx="25895">
                  <c:v>75.953471764447301</c:v>
                </c:pt>
                <c:pt idx="25896">
                  <c:v>75.953471764447301</c:v>
                </c:pt>
                <c:pt idx="25897">
                  <c:v>75.953471764447301</c:v>
                </c:pt>
                <c:pt idx="25898">
                  <c:v>75.953471764447301</c:v>
                </c:pt>
                <c:pt idx="25899">
                  <c:v>75.953471764447301</c:v>
                </c:pt>
                <c:pt idx="25900">
                  <c:v>75.953471764447301</c:v>
                </c:pt>
                <c:pt idx="25901">
                  <c:v>75.953471764447301</c:v>
                </c:pt>
                <c:pt idx="25902">
                  <c:v>75.953471764447301</c:v>
                </c:pt>
                <c:pt idx="25903">
                  <c:v>75.953471764447301</c:v>
                </c:pt>
                <c:pt idx="25904">
                  <c:v>75.953471764447301</c:v>
                </c:pt>
                <c:pt idx="25905">
                  <c:v>75.953471764447301</c:v>
                </c:pt>
                <c:pt idx="25906">
                  <c:v>76.081287079762603</c:v>
                </c:pt>
                <c:pt idx="25907">
                  <c:v>76.081287079762603</c:v>
                </c:pt>
                <c:pt idx="25908">
                  <c:v>76.081287079762603</c:v>
                </c:pt>
                <c:pt idx="25909">
                  <c:v>76.081287079762603</c:v>
                </c:pt>
                <c:pt idx="25910">
                  <c:v>76.081287079762603</c:v>
                </c:pt>
                <c:pt idx="25911">
                  <c:v>76.081287079762603</c:v>
                </c:pt>
                <c:pt idx="25912">
                  <c:v>76.081287079762603</c:v>
                </c:pt>
                <c:pt idx="25913">
                  <c:v>76.081287079762603</c:v>
                </c:pt>
                <c:pt idx="25914">
                  <c:v>76.081287079762603</c:v>
                </c:pt>
                <c:pt idx="25915">
                  <c:v>76.081287079762603</c:v>
                </c:pt>
                <c:pt idx="25916">
                  <c:v>76.081287079762603</c:v>
                </c:pt>
                <c:pt idx="25917">
                  <c:v>76.081287079762603</c:v>
                </c:pt>
                <c:pt idx="25918">
                  <c:v>76.081287079762603</c:v>
                </c:pt>
                <c:pt idx="25919">
                  <c:v>76.081287079762603</c:v>
                </c:pt>
                <c:pt idx="25920">
                  <c:v>76.081287079762603</c:v>
                </c:pt>
                <c:pt idx="25921">
                  <c:v>76.081287079762603</c:v>
                </c:pt>
                <c:pt idx="25922">
                  <c:v>76.081287079762603</c:v>
                </c:pt>
                <c:pt idx="25923">
                  <c:v>76.081287079762603</c:v>
                </c:pt>
                <c:pt idx="25924">
                  <c:v>76.081287079762603</c:v>
                </c:pt>
                <c:pt idx="25925">
                  <c:v>76.081287079762603</c:v>
                </c:pt>
                <c:pt idx="25926">
                  <c:v>76.081287079762603</c:v>
                </c:pt>
                <c:pt idx="25927">
                  <c:v>76.081287079762603</c:v>
                </c:pt>
                <c:pt idx="25928">
                  <c:v>76.081287079762603</c:v>
                </c:pt>
                <c:pt idx="25929">
                  <c:v>76.081287079762603</c:v>
                </c:pt>
                <c:pt idx="25930">
                  <c:v>76.081287079762603</c:v>
                </c:pt>
                <c:pt idx="25931">
                  <c:v>76.081287079762603</c:v>
                </c:pt>
                <c:pt idx="25932">
                  <c:v>76.081287079762603</c:v>
                </c:pt>
                <c:pt idx="25933">
                  <c:v>76.081287079762603</c:v>
                </c:pt>
                <c:pt idx="25934">
                  <c:v>76.081287079762603</c:v>
                </c:pt>
                <c:pt idx="25935">
                  <c:v>76.081287079762603</c:v>
                </c:pt>
                <c:pt idx="25936">
                  <c:v>76.081287079762603</c:v>
                </c:pt>
                <c:pt idx="25937">
                  <c:v>76.081287079762603</c:v>
                </c:pt>
                <c:pt idx="25938">
                  <c:v>76.081287079762603</c:v>
                </c:pt>
                <c:pt idx="25939">
                  <c:v>76.081287079762603</c:v>
                </c:pt>
                <c:pt idx="25940">
                  <c:v>76.081287079762603</c:v>
                </c:pt>
                <c:pt idx="25941">
                  <c:v>76.081287079762603</c:v>
                </c:pt>
                <c:pt idx="25942">
                  <c:v>76.081287079762603</c:v>
                </c:pt>
                <c:pt idx="25943">
                  <c:v>76.081287079762603</c:v>
                </c:pt>
                <c:pt idx="25944">
                  <c:v>76.081287079762603</c:v>
                </c:pt>
                <c:pt idx="25945">
                  <c:v>76.081287079762603</c:v>
                </c:pt>
                <c:pt idx="25946">
                  <c:v>76.081287079762603</c:v>
                </c:pt>
                <c:pt idx="25947">
                  <c:v>76.081287079762603</c:v>
                </c:pt>
                <c:pt idx="25948">
                  <c:v>76.081287079762603</c:v>
                </c:pt>
                <c:pt idx="25949">
                  <c:v>76.081287079762603</c:v>
                </c:pt>
                <c:pt idx="25950">
                  <c:v>76.081287079762603</c:v>
                </c:pt>
                <c:pt idx="25951">
                  <c:v>76.081287079762603</c:v>
                </c:pt>
                <c:pt idx="25952">
                  <c:v>76.081287079762603</c:v>
                </c:pt>
                <c:pt idx="25953">
                  <c:v>76.081287079762603</c:v>
                </c:pt>
                <c:pt idx="25954">
                  <c:v>76.081287079762603</c:v>
                </c:pt>
                <c:pt idx="25955">
                  <c:v>76.081287079762603</c:v>
                </c:pt>
                <c:pt idx="25956">
                  <c:v>76.081287079762603</c:v>
                </c:pt>
                <c:pt idx="25957">
                  <c:v>76.081287079762603</c:v>
                </c:pt>
                <c:pt idx="25958">
                  <c:v>76.081287079762603</c:v>
                </c:pt>
                <c:pt idx="25959">
                  <c:v>76.081287079762603</c:v>
                </c:pt>
                <c:pt idx="25960">
                  <c:v>76.081287079762603</c:v>
                </c:pt>
                <c:pt idx="25961">
                  <c:v>76.081287079762603</c:v>
                </c:pt>
                <c:pt idx="25962">
                  <c:v>76.081287079762603</c:v>
                </c:pt>
                <c:pt idx="25963">
                  <c:v>76.081287079762603</c:v>
                </c:pt>
                <c:pt idx="25964">
                  <c:v>76.081287079762603</c:v>
                </c:pt>
                <c:pt idx="25965">
                  <c:v>76.081287079762603</c:v>
                </c:pt>
                <c:pt idx="25966">
                  <c:v>76.081287079762603</c:v>
                </c:pt>
                <c:pt idx="25967">
                  <c:v>76.081287079762603</c:v>
                </c:pt>
                <c:pt idx="25968">
                  <c:v>76.081287079762603</c:v>
                </c:pt>
                <c:pt idx="25969">
                  <c:v>76.081287079762603</c:v>
                </c:pt>
                <c:pt idx="25970">
                  <c:v>76.081287079762603</c:v>
                </c:pt>
                <c:pt idx="25971">
                  <c:v>76.081287079762603</c:v>
                </c:pt>
                <c:pt idx="25972">
                  <c:v>76.081287079762603</c:v>
                </c:pt>
                <c:pt idx="25973">
                  <c:v>76.081287079762603</c:v>
                </c:pt>
                <c:pt idx="25974">
                  <c:v>76.081287079762603</c:v>
                </c:pt>
                <c:pt idx="25975">
                  <c:v>76.081287079762603</c:v>
                </c:pt>
                <c:pt idx="25976">
                  <c:v>76.081287079762603</c:v>
                </c:pt>
                <c:pt idx="25977">
                  <c:v>76.081287079762603</c:v>
                </c:pt>
                <c:pt idx="25978">
                  <c:v>76.081287079762603</c:v>
                </c:pt>
                <c:pt idx="25979">
                  <c:v>76.081287079762603</c:v>
                </c:pt>
                <c:pt idx="25980">
                  <c:v>76.081287079762603</c:v>
                </c:pt>
                <c:pt idx="25981">
                  <c:v>76.081287079762603</c:v>
                </c:pt>
                <c:pt idx="25982">
                  <c:v>76.081287079762603</c:v>
                </c:pt>
                <c:pt idx="25983">
                  <c:v>76.081287079762603</c:v>
                </c:pt>
                <c:pt idx="25984">
                  <c:v>76.081287079762603</c:v>
                </c:pt>
                <c:pt idx="25985">
                  <c:v>76.081287079762603</c:v>
                </c:pt>
                <c:pt idx="25986">
                  <c:v>76.081287079762603</c:v>
                </c:pt>
                <c:pt idx="25987">
                  <c:v>76.081287079762603</c:v>
                </c:pt>
                <c:pt idx="25988">
                  <c:v>76.081287079762603</c:v>
                </c:pt>
                <c:pt idx="25989">
                  <c:v>76.081287079762603</c:v>
                </c:pt>
                <c:pt idx="25990">
                  <c:v>76.081287079762603</c:v>
                </c:pt>
                <c:pt idx="25991">
                  <c:v>76.081287079762603</c:v>
                </c:pt>
                <c:pt idx="25992">
                  <c:v>76.081287079762603</c:v>
                </c:pt>
                <c:pt idx="25993">
                  <c:v>76.081287079762603</c:v>
                </c:pt>
                <c:pt idx="25994">
                  <c:v>76.081287079762603</c:v>
                </c:pt>
                <c:pt idx="25995">
                  <c:v>76.081287079762603</c:v>
                </c:pt>
                <c:pt idx="25996">
                  <c:v>76.081287079762603</c:v>
                </c:pt>
                <c:pt idx="25997">
                  <c:v>76.120701494177098</c:v>
                </c:pt>
                <c:pt idx="25998">
                  <c:v>76.120701494177098</c:v>
                </c:pt>
                <c:pt idx="25999">
                  <c:v>76.120701494177098</c:v>
                </c:pt>
                <c:pt idx="26000">
                  <c:v>76.120701494177098</c:v>
                </c:pt>
                <c:pt idx="26001">
                  <c:v>76.120701494177098</c:v>
                </c:pt>
                <c:pt idx="26002">
                  <c:v>76.120701494177098</c:v>
                </c:pt>
                <c:pt idx="26003">
                  <c:v>76.120701494177098</c:v>
                </c:pt>
                <c:pt idx="26004">
                  <c:v>76.134215007690599</c:v>
                </c:pt>
                <c:pt idx="26005">
                  <c:v>76.134215007690599</c:v>
                </c:pt>
                <c:pt idx="26006">
                  <c:v>76.134215007690599</c:v>
                </c:pt>
                <c:pt idx="26007">
                  <c:v>76.134215007690599</c:v>
                </c:pt>
                <c:pt idx="26008">
                  <c:v>76.134215007690599</c:v>
                </c:pt>
                <c:pt idx="26009">
                  <c:v>76.134215007690599</c:v>
                </c:pt>
                <c:pt idx="26010">
                  <c:v>76.134215007690599</c:v>
                </c:pt>
                <c:pt idx="26011">
                  <c:v>76.134215007690599</c:v>
                </c:pt>
                <c:pt idx="26012">
                  <c:v>76.134215007690599</c:v>
                </c:pt>
                <c:pt idx="26013">
                  <c:v>76.134215007690599</c:v>
                </c:pt>
                <c:pt idx="26014">
                  <c:v>76.134215007690599</c:v>
                </c:pt>
                <c:pt idx="26015">
                  <c:v>76.134215007690599</c:v>
                </c:pt>
                <c:pt idx="26016">
                  <c:v>76.134215007690599</c:v>
                </c:pt>
                <c:pt idx="26017">
                  <c:v>76.134215007690599</c:v>
                </c:pt>
                <c:pt idx="26018">
                  <c:v>76.134215007690599</c:v>
                </c:pt>
                <c:pt idx="26019">
                  <c:v>76.134215007690599</c:v>
                </c:pt>
                <c:pt idx="26020">
                  <c:v>76.134215007690599</c:v>
                </c:pt>
                <c:pt idx="26021">
                  <c:v>76.134215007690599</c:v>
                </c:pt>
                <c:pt idx="26022">
                  <c:v>76.134215007690599</c:v>
                </c:pt>
                <c:pt idx="26023">
                  <c:v>76.134215007690599</c:v>
                </c:pt>
                <c:pt idx="26024">
                  <c:v>76.134215007690599</c:v>
                </c:pt>
                <c:pt idx="26025">
                  <c:v>76.134215007690599</c:v>
                </c:pt>
                <c:pt idx="26026">
                  <c:v>76.134215007690599</c:v>
                </c:pt>
                <c:pt idx="26027">
                  <c:v>76.134215007690599</c:v>
                </c:pt>
                <c:pt idx="26028">
                  <c:v>76.134215007690599</c:v>
                </c:pt>
                <c:pt idx="26029">
                  <c:v>76.134215007690599</c:v>
                </c:pt>
                <c:pt idx="26030">
                  <c:v>76.134215007690599</c:v>
                </c:pt>
                <c:pt idx="26031">
                  <c:v>76.134215007690599</c:v>
                </c:pt>
                <c:pt idx="26032">
                  <c:v>76.134215007690599</c:v>
                </c:pt>
                <c:pt idx="26033">
                  <c:v>76.134215007690599</c:v>
                </c:pt>
                <c:pt idx="26034">
                  <c:v>76.134215007690599</c:v>
                </c:pt>
                <c:pt idx="26035">
                  <c:v>76.134215007690599</c:v>
                </c:pt>
                <c:pt idx="26036">
                  <c:v>76.134215007690599</c:v>
                </c:pt>
                <c:pt idx="26037">
                  <c:v>76.134215007690599</c:v>
                </c:pt>
                <c:pt idx="26038">
                  <c:v>76.134215007690599</c:v>
                </c:pt>
                <c:pt idx="26039">
                  <c:v>76.134215007690599</c:v>
                </c:pt>
                <c:pt idx="26040">
                  <c:v>76.134215007690599</c:v>
                </c:pt>
                <c:pt idx="26041">
                  <c:v>76.134215007690599</c:v>
                </c:pt>
                <c:pt idx="26042">
                  <c:v>76.134215007690599</c:v>
                </c:pt>
                <c:pt idx="26043">
                  <c:v>76.134215007690599</c:v>
                </c:pt>
                <c:pt idx="26044">
                  <c:v>76.134215007690599</c:v>
                </c:pt>
                <c:pt idx="26045">
                  <c:v>76.134215007690599</c:v>
                </c:pt>
                <c:pt idx="26046">
                  <c:v>76.134215007690599</c:v>
                </c:pt>
                <c:pt idx="26047">
                  <c:v>76.134215007690599</c:v>
                </c:pt>
                <c:pt idx="26048">
                  <c:v>76.134215007690599</c:v>
                </c:pt>
                <c:pt idx="26049">
                  <c:v>76.134215007690599</c:v>
                </c:pt>
                <c:pt idx="26050">
                  <c:v>76.134215007690599</c:v>
                </c:pt>
                <c:pt idx="26051">
                  <c:v>76.134215007690599</c:v>
                </c:pt>
                <c:pt idx="26052">
                  <c:v>76.134215007690599</c:v>
                </c:pt>
                <c:pt idx="26053">
                  <c:v>76.134215007690599</c:v>
                </c:pt>
                <c:pt idx="26054">
                  <c:v>76.134215007690599</c:v>
                </c:pt>
                <c:pt idx="26055">
                  <c:v>76.134215007690599</c:v>
                </c:pt>
                <c:pt idx="26056">
                  <c:v>76.134215007690599</c:v>
                </c:pt>
                <c:pt idx="26057">
                  <c:v>76.134215007690599</c:v>
                </c:pt>
                <c:pt idx="26058">
                  <c:v>76.134215007690599</c:v>
                </c:pt>
                <c:pt idx="26059">
                  <c:v>76.134215007690599</c:v>
                </c:pt>
                <c:pt idx="26060">
                  <c:v>76.134215007690599</c:v>
                </c:pt>
                <c:pt idx="26061">
                  <c:v>76.134215007690599</c:v>
                </c:pt>
                <c:pt idx="26062">
                  <c:v>76.134215007690599</c:v>
                </c:pt>
                <c:pt idx="26063">
                  <c:v>76.134215007690599</c:v>
                </c:pt>
                <c:pt idx="26064">
                  <c:v>76.134215007690599</c:v>
                </c:pt>
                <c:pt idx="26065">
                  <c:v>76.134215007690599</c:v>
                </c:pt>
                <c:pt idx="26066">
                  <c:v>76.134215007690599</c:v>
                </c:pt>
                <c:pt idx="26067">
                  <c:v>76.134215007690599</c:v>
                </c:pt>
                <c:pt idx="26068">
                  <c:v>76.134215007690599</c:v>
                </c:pt>
                <c:pt idx="26069">
                  <c:v>76.134215007690599</c:v>
                </c:pt>
                <c:pt idx="26070">
                  <c:v>76.134215007690599</c:v>
                </c:pt>
                <c:pt idx="26071">
                  <c:v>76.134215007690599</c:v>
                </c:pt>
                <c:pt idx="26072">
                  <c:v>76.134215007690599</c:v>
                </c:pt>
                <c:pt idx="26073">
                  <c:v>76.134215007690599</c:v>
                </c:pt>
                <c:pt idx="26074">
                  <c:v>76.134215007690599</c:v>
                </c:pt>
                <c:pt idx="26075">
                  <c:v>76.134215007690599</c:v>
                </c:pt>
                <c:pt idx="26076">
                  <c:v>76.134215007690599</c:v>
                </c:pt>
                <c:pt idx="26077">
                  <c:v>76.134215007690599</c:v>
                </c:pt>
                <c:pt idx="26078">
                  <c:v>76.134215007690599</c:v>
                </c:pt>
                <c:pt idx="26079">
                  <c:v>76.134215007690599</c:v>
                </c:pt>
                <c:pt idx="26080">
                  <c:v>76.134215007690599</c:v>
                </c:pt>
                <c:pt idx="26081">
                  <c:v>76.134215007690599</c:v>
                </c:pt>
                <c:pt idx="26082">
                  <c:v>76.134215007690599</c:v>
                </c:pt>
                <c:pt idx="26083">
                  <c:v>76.134215007690599</c:v>
                </c:pt>
                <c:pt idx="26084">
                  <c:v>76.134215007690599</c:v>
                </c:pt>
                <c:pt idx="26085">
                  <c:v>76.134215007690599</c:v>
                </c:pt>
                <c:pt idx="26086">
                  <c:v>76.134215007690599</c:v>
                </c:pt>
                <c:pt idx="26087">
                  <c:v>76.134215007690599</c:v>
                </c:pt>
                <c:pt idx="26088">
                  <c:v>76.134215007690599</c:v>
                </c:pt>
                <c:pt idx="26089">
                  <c:v>76.134215007690599</c:v>
                </c:pt>
                <c:pt idx="26090">
                  <c:v>76.134215007690599</c:v>
                </c:pt>
                <c:pt idx="26091">
                  <c:v>76.134215007690599</c:v>
                </c:pt>
                <c:pt idx="26092">
                  <c:v>76.134215007690599</c:v>
                </c:pt>
                <c:pt idx="26093">
                  <c:v>76.134215007690599</c:v>
                </c:pt>
                <c:pt idx="26094">
                  <c:v>76.134215007690599</c:v>
                </c:pt>
                <c:pt idx="26095">
                  <c:v>76.134215007690599</c:v>
                </c:pt>
                <c:pt idx="26096">
                  <c:v>76.134215007690599</c:v>
                </c:pt>
                <c:pt idx="26097">
                  <c:v>76.134215007690599</c:v>
                </c:pt>
                <c:pt idx="26098">
                  <c:v>76.134215007690599</c:v>
                </c:pt>
                <c:pt idx="26099">
                  <c:v>76.134215007690599</c:v>
                </c:pt>
                <c:pt idx="26100">
                  <c:v>76.134215007690599</c:v>
                </c:pt>
                <c:pt idx="26101">
                  <c:v>76.134215007690599</c:v>
                </c:pt>
                <c:pt idx="26102">
                  <c:v>76.134215007690599</c:v>
                </c:pt>
                <c:pt idx="26103">
                  <c:v>76.134215007690599</c:v>
                </c:pt>
                <c:pt idx="26104">
                  <c:v>76.134215007690599</c:v>
                </c:pt>
                <c:pt idx="26105">
                  <c:v>76.134215007690599</c:v>
                </c:pt>
                <c:pt idx="26106">
                  <c:v>76.134215007690599</c:v>
                </c:pt>
                <c:pt idx="26107">
                  <c:v>76.134215007690599</c:v>
                </c:pt>
                <c:pt idx="26108">
                  <c:v>76.134215007690599</c:v>
                </c:pt>
                <c:pt idx="26109">
                  <c:v>76.134215007690599</c:v>
                </c:pt>
                <c:pt idx="26110">
                  <c:v>76.134215007690599</c:v>
                </c:pt>
                <c:pt idx="26111">
                  <c:v>76.134215007690599</c:v>
                </c:pt>
                <c:pt idx="26112">
                  <c:v>76.134215007690599</c:v>
                </c:pt>
                <c:pt idx="26113">
                  <c:v>76.134215007690599</c:v>
                </c:pt>
                <c:pt idx="26114">
                  <c:v>76.134215007690599</c:v>
                </c:pt>
                <c:pt idx="26115">
                  <c:v>76.134215007690599</c:v>
                </c:pt>
                <c:pt idx="26116">
                  <c:v>76.134215007690599</c:v>
                </c:pt>
                <c:pt idx="26117">
                  <c:v>76.134215007690599</c:v>
                </c:pt>
                <c:pt idx="26118">
                  <c:v>76.134215007690599</c:v>
                </c:pt>
                <c:pt idx="26119">
                  <c:v>76.134215007690599</c:v>
                </c:pt>
                <c:pt idx="26120">
                  <c:v>76.134215007690599</c:v>
                </c:pt>
                <c:pt idx="26121">
                  <c:v>76.134215007690599</c:v>
                </c:pt>
                <c:pt idx="26122">
                  <c:v>76.134215007690599</c:v>
                </c:pt>
                <c:pt idx="26123">
                  <c:v>76.134215007690599</c:v>
                </c:pt>
                <c:pt idx="26124">
                  <c:v>76.134215007690599</c:v>
                </c:pt>
                <c:pt idx="26125">
                  <c:v>76.134215007690599</c:v>
                </c:pt>
                <c:pt idx="26126">
                  <c:v>76.134215007690599</c:v>
                </c:pt>
                <c:pt idx="26127">
                  <c:v>76.134215007690599</c:v>
                </c:pt>
                <c:pt idx="26128">
                  <c:v>76.134215007690599</c:v>
                </c:pt>
                <c:pt idx="26129">
                  <c:v>76.134215007690599</c:v>
                </c:pt>
                <c:pt idx="26130">
                  <c:v>76.134215007690599</c:v>
                </c:pt>
                <c:pt idx="26131">
                  <c:v>76.134215007690599</c:v>
                </c:pt>
                <c:pt idx="26132">
                  <c:v>76.134215007690599</c:v>
                </c:pt>
                <c:pt idx="26133">
                  <c:v>76.134215007690599</c:v>
                </c:pt>
                <c:pt idx="26134">
                  <c:v>76.134215007690599</c:v>
                </c:pt>
                <c:pt idx="26135">
                  <c:v>76.134215007690599</c:v>
                </c:pt>
                <c:pt idx="26136">
                  <c:v>76.134215007690599</c:v>
                </c:pt>
                <c:pt idx="26137">
                  <c:v>76.134215007690599</c:v>
                </c:pt>
                <c:pt idx="26138">
                  <c:v>76.134215007690599</c:v>
                </c:pt>
                <c:pt idx="26139">
                  <c:v>76.134215007690599</c:v>
                </c:pt>
                <c:pt idx="26140">
                  <c:v>76.134215007690599</c:v>
                </c:pt>
                <c:pt idx="26141">
                  <c:v>76.134215007690599</c:v>
                </c:pt>
                <c:pt idx="26142">
                  <c:v>76.134215007690599</c:v>
                </c:pt>
                <c:pt idx="26143">
                  <c:v>76.134215007690599</c:v>
                </c:pt>
                <c:pt idx="26144">
                  <c:v>76.134215007690599</c:v>
                </c:pt>
                <c:pt idx="26145">
                  <c:v>76.134215007690599</c:v>
                </c:pt>
                <c:pt idx="26146">
                  <c:v>76.134215007690599</c:v>
                </c:pt>
                <c:pt idx="26147">
                  <c:v>76.134215007690599</c:v>
                </c:pt>
                <c:pt idx="26148">
                  <c:v>76.134215007690599</c:v>
                </c:pt>
                <c:pt idx="26149">
                  <c:v>76.134215007690599</c:v>
                </c:pt>
                <c:pt idx="26150">
                  <c:v>76.134215007690599</c:v>
                </c:pt>
                <c:pt idx="26151">
                  <c:v>76.134215007690599</c:v>
                </c:pt>
                <c:pt idx="26152">
                  <c:v>76.134215007690599</c:v>
                </c:pt>
                <c:pt idx="26153">
                  <c:v>76.134215007690599</c:v>
                </c:pt>
                <c:pt idx="26154">
                  <c:v>76.134215007690599</c:v>
                </c:pt>
                <c:pt idx="26155">
                  <c:v>76.134215007690599</c:v>
                </c:pt>
                <c:pt idx="26156">
                  <c:v>76.134215007690599</c:v>
                </c:pt>
                <c:pt idx="26157">
                  <c:v>76.134215007690599</c:v>
                </c:pt>
                <c:pt idx="26158">
                  <c:v>76.134215007690599</c:v>
                </c:pt>
                <c:pt idx="26159">
                  <c:v>76.134215007690599</c:v>
                </c:pt>
                <c:pt idx="26160">
                  <c:v>76.134215007690599</c:v>
                </c:pt>
                <c:pt idx="26161">
                  <c:v>76.134215007690599</c:v>
                </c:pt>
                <c:pt idx="26162">
                  <c:v>76.134215007690599</c:v>
                </c:pt>
                <c:pt idx="26163">
                  <c:v>76.134215007690599</c:v>
                </c:pt>
                <c:pt idx="26164">
                  <c:v>76.134215007690599</c:v>
                </c:pt>
                <c:pt idx="26165">
                  <c:v>76.134215007690599</c:v>
                </c:pt>
                <c:pt idx="26166">
                  <c:v>76.134215007690599</c:v>
                </c:pt>
                <c:pt idx="26167">
                  <c:v>76.134215007690599</c:v>
                </c:pt>
                <c:pt idx="26168">
                  <c:v>76.134215007690599</c:v>
                </c:pt>
                <c:pt idx="26169">
                  <c:v>76.134215007690599</c:v>
                </c:pt>
                <c:pt idx="26170">
                  <c:v>76.134215007690599</c:v>
                </c:pt>
                <c:pt idx="26171">
                  <c:v>76.134215007690599</c:v>
                </c:pt>
                <c:pt idx="26172">
                  <c:v>76.134215007690599</c:v>
                </c:pt>
                <c:pt idx="26173">
                  <c:v>76.134215007690599</c:v>
                </c:pt>
                <c:pt idx="26174">
                  <c:v>76.134215007690599</c:v>
                </c:pt>
                <c:pt idx="26175">
                  <c:v>76.134215007690599</c:v>
                </c:pt>
                <c:pt idx="26176">
                  <c:v>76.134215007690599</c:v>
                </c:pt>
                <c:pt idx="26177">
                  <c:v>76.134215007690599</c:v>
                </c:pt>
                <c:pt idx="26178">
                  <c:v>76.134215007690599</c:v>
                </c:pt>
                <c:pt idx="26179">
                  <c:v>76.134215007690599</c:v>
                </c:pt>
                <c:pt idx="26180">
                  <c:v>76.134215007690599</c:v>
                </c:pt>
                <c:pt idx="26181">
                  <c:v>76.134215007690599</c:v>
                </c:pt>
                <c:pt idx="26182">
                  <c:v>76.134215007690599</c:v>
                </c:pt>
                <c:pt idx="26183">
                  <c:v>76.134215007690599</c:v>
                </c:pt>
                <c:pt idx="26184">
                  <c:v>76.134215007690599</c:v>
                </c:pt>
                <c:pt idx="26185">
                  <c:v>76.134215007690599</c:v>
                </c:pt>
                <c:pt idx="26186">
                  <c:v>76.134215007690599</c:v>
                </c:pt>
                <c:pt idx="26187">
                  <c:v>76.134215007690599</c:v>
                </c:pt>
                <c:pt idx="26188">
                  <c:v>76.134215007690599</c:v>
                </c:pt>
                <c:pt idx="26189">
                  <c:v>76.134215007690599</c:v>
                </c:pt>
                <c:pt idx="26190">
                  <c:v>76.134215007690599</c:v>
                </c:pt>
                <c:pt idx="26191">
                  <c:v>76.134215007690599</c:v>
                </c:pt>
                <c:pt idx="26192">
                  <c:v>76.134215007690599</c:v>
                </c:pt>
                <c:pt idx="26193">
                  <c:v>76.134215007690599</c:v>
                </c:pt>
                <c:pt idx="26194">
                  <c:v>76.134215007690599</c:v>
                </c:pt>
                <c:pt idx="26195">
                  <c:v>76.134215007690599</c:v>
                </c:pt>
                <c:pt idx="26196">
                  <c:v>76.134215007690599</c:v>
                </c:pt>
                <c:pt idx="26197">
                  <c:v>76.134215007690599</c:v>
                </c:pt>
                <c:pt idx="26198">
                  <c:v>76.134215007690599</c:v>
                </c:pt>
                <c:pt idx="26199">
                  <c:v>76.134215007690599</c:v>
                </c:pt>
                <c:pt idx="26200">
                  <c:v>76.134215007690599</c:v>
                </c:pt>
                <c:pt idx="26201">
                  <c:v>76.134215007690599</c:v>
                </c:pt>
                <c:pt idx="26202">
                  <c:v>76.134215007690599</c:v>
                </c:pt>
                <c:pt idx="26203">
                  <c:v>76.134215007690599</c:v>
                </c:pt>
                <c:pt idx="26204">
                  <c:v>76.134215007690599</c:v>
                </c:pt>
                <c:pt idx="26205">
                  <c:v>76.134215007690599</c:v>
                </c:pt>
                <c:pt idx="26206">
                  <c:v>76.134215007690599</c:v>
                </c:pt>
                <c:pt idx="26207">
                  <c:v>76.134215007690599</c:v>
                </c:pt>
                <c:pt idx="26208">
                  <c:v>76.134215007690599</c:v>
                </c:pt>
                <c:pt idx="26209">
                  <c:v>76.134215007690599</c:v>
                </c:pt>
                <c:pt idx="26210">
                  <c:v>76.134215007690599</c:v>
                </c:pt>
                <c:pt idx="26211">
                  <c:v>76.134215007690599</c:v>
                </c:pt>
                <c:pt idx="26212">
                  <c:v>76.134215007690599</c:v>
                </c:pt>
                <c:pt idx="26213">
                  <c:v>76.134215007690599</c:v>
                </c:pt>
                <c:pt idx="26214">
                  <c:v>76.134215007690599</c:v>
                </c:pt>
                <c:pt idx="26215">
                  <c:v>76.134215007690599</c:v>
                </c:pt>
                <c:pt idx="26216">
                  <c:v>76.134215007690599</c:v>
                </c:pt>
                <c:pt idx="26217">
                  <c:v>76.134215007690599</c:v>
                </c:pt>
                <c:pt idx="26218">
                  <c:v>76.134215007690599</c:v>
                </c:pt>
                <c:pt idx="26219">
                  <c:v>76.134215007690599</c:v>
                </c:pt>
                <c:pt idx="26220">
                  <c:v>76.134215007690599</c:v>
                </c:pt>
                <c:pt idx="26221">
                  <c:v>76.134215007690599</c:v>
                </c:pt>
                <c:pt idx="26222">
                  <c:v>76.134215007690599</c:v>
                </c:pt>
                <c:pt idx="26223">
                  <c:v>76.134215007690599</c:v>
                </c:pt>
                <c:pt idx="26224">
                  <c:v>76.134215007690599</c:v>
                </c:pt>
                <c:pt idx="26225">
                  <c:v>76.134215007690599</c:v>
                </c:pt>
                <c:pt idx="26226">
                  <c:v>76.134215007690599</c:v>
                </c:pt>
                <c:pt idx="26227">
                  <c:v>76.134215007690599</c:v>
                </c:pt>
                <c:pt idx="26228">
                  <c:v>76.134215007690599</c:v>
                </c:pt>
                <c:pt idx="26229">
                  <c:v>76.134215007690599</c:v>
                </c:pt>
                <c:pt idx="26230">
                  <c:v>76.134215007690599</c:v>
                </c:pt>
                <c:pt idx="26231">
                  <c:v>76.134215007690599</c:v>
                </c:pt>
                <c:pt idx="26232">
                  <c:v>76.134215007690599</c:v>
                </c:pt>
                <c:pt idx="26233">
                  <c:v>76.134215007690599</c:v>
                </c:pt>
                <c:pt idx="26234">
                  <c:v>76.134215007690599</c:v>
                </c:pt>
                <c:pt idx="26235">
                  <c:v>76.134215007690599</c:v>
                </c:pt>
                <c:pt idx="26236">
                  <c:v>76.134215007690599</c:v>
                </c:pt>
                <c:pt idx="26237">
                  <c:v>76.134215007690599</c:v>
                </c:pt>
                <c:pt idx="26238">
                  <c:v>76.134215007690599</c:v>
                </c:pt>
                <c:pt idx="26239">
                  <c:v>76.134215007690599</c:v>
                </c:pt>
                <c:pt idx="26240">
                  <c:v>76.134215007690599</c:v>
                </c:pt>
                <c:pt idx="26241">
                  <c:v>76.134215007690599</c:v>
                </c:pt>
                <c:pt idx="26242">
                  <c:v>76.134215007690599</c:v>
                </c:pt>
                <c:pt idx="26243">
                  <c:v>76.134215007690599</c:v>
                </c:pt>
                <c:pt idx="26244">
                  <c:v>76.134215007690599</c:v>
                </c:pt>
                <c:pt idx="26245">
                  <c:v>76.134215007690599</c:v>
                </c:pt>
                <c:pt idx="26246">
                  <c:v>76.134215007690599</c:v>
                </c:pt>
                <c:pt idx="26247">
                  <c:v>76.134215007690599</c:v>
                </c:pt>
                <c:pt idx="26248">
                  <c:v>76.134215007690599</c:v>
                </c:pt>
                <c:pt idx="26249">
                  <c:v>76.134215007690599</c:v>
                </c:pt>
                <c:pt idx="26250">
                  <c:v>76.134215007690599</c:v>
                </c:pt>
                <c:pt idx="26251">
                  <c:v>76.134215007690599</c:v>
                </c:pt>
                <c:pt idx="26252">
                  <c:v>76.134215007690599</c:v>
                </c:pt>
                <c:pt idx="26253">
                  <c:v>76.134215007690599</c:v>
                </c:pt>
                <c:pt idx="26254">
                  <c:v>76.134215007690599</c:v>
                </c:pt>
                <c:pt idx="26255">
                  <c:v>76.134215007690599</c:v>
                </c:pt>
                <c:pt idx="26256">
                  <c:v>76.134215007690599</c:v>
                </c:pt>
                <c:pt idx="26257">
                  <c:v>76.134215007690599</c:v>
                </c:pt>
                <c:pt idx="26258">
                  <c:v>76.134215007690599</c:v>
                </c:pt>
                <c:pt idx="26259">
                  <c:v>76.134215007690599</c:v>
                </c:pt>
                <c:pt idx="26260">
                  <c:v>76.134215007690599</c:v>
                </c:pt>
                <c:pt idx="26261">
                  <c:v>76.134215007690599</c:v>
                </c:pt>
                <c:pt idx="26262">
                  <c:v>76.134215007690599</c:v>
                </c:pt>
                <c:pt idx="26263">
                  <c:v>76.134215007690599</c:v>
                </c:pt>
                <c:pt idx="26264">
                  <c:v>76.134215007690599</c:v>
                </c:pt>
                <c:pt idx="26265">
                  <c:v>76.134215007690599</c:v>
                </c:pt>
                <c:pt idx="26266">
                  <c:v>76.134215007690599</c:v>
                </c:pt>
                <c:pt idx="26267">
                  <c:v>76.134215007690599</c:v>
                </c:pt>
                <c:pt idx="26268">
                  <c:v>76.134215007690599</c:v>
                </c:pt>
                <c:pt idx="26269">
                  <c:v>76.134215007690599</c:v>
                </c:pt>
                <c:pt idx="26270">
                  <c:v>76.134215007690599</c:v>
                </c:pt>
                <c:pt idx="26271">
                  <c:v>76.134215007690599</c:v>
                </c:pt>
                <c:pt idx="26272">
                  <c:v>76.134215007690599</c:v>
                </c:pt>
                <c:pt idx="26273">
                  <c:v>76.134215007690599</c:v>
                </c:pt>
                <c:pt idx="26274">
                  <c:v>76.134215007690599</c:v>
                </c:pt>
                <c:pt idx="26275">
                  <c:v>76.134215007690599</c:v>
                </c:pt>
                <c:pt idx="26276">
                  <c:v>76.134215007690599</c:v>
                </c:pt>
                <c:pt idx="26277">
                  <c:v>76.134215007690599</c:v>
                </c:pt>
                <c:pt idx="26278">
                  <c:v>76.134215007690599</c:v>
                </c:pt>
                <c:pt idx="26279">
                  <c:v>76.134215007690599</c:v>
                </c:pt>
                <c:pt idx="26280">
                  <c:v>76.134215007690599</c:v>
                </c:pt>
                <c:pt idx="26281">
                  <c:v>76.134215007690599</c:v>
                </c:pt>
                <c:pt idx="26282">
                  <c:v>76.134215007690599</c:v>
                </c:pt>
                <c:pt idx="26283">
                  <c:v>76.134215007690599</c:v>
                </c:pt>
                <c:pt idx="26284">
                  <c:v>76.134215007690599</c:v>
                </c:pt>
                <c:pt idx="26285">
                  <c:v>76.134215007690599</c:v>
                </c:pt>
                <c:pt idx="26286">
                  <c:v>76.134215007690599</c:v>
                </c:pt>
                <c:pt idx="26287">
                  <c:v>76.134215007690599</c:v>
                </c:pt>
                <c:pt idx="26288">
                  <c:v>76.134215007690599</c:v>
                </c:pt>
                <c:pt idx="26289">
                  <c:v>76.134215007690599</c:v>
                </c:pt>
                <c:pt idx="26290">
                  <c:v>76.134215007690599</c:v>
                </c:pt>
                <c:pt idx="26291">
                  <c:v>76.134215007690599</c:v>
                </c:pt>
                <c:pt idx="26292">
                  <c:v>76.134215007690599</c:v>
                </c:pt>
                <c:pt idx="26293">
                  <c:v>76.134215007690599</c:v>
                </c:pt>
                <c:pt idx="26294">
                  <c:v>76.134215007690599</c:v>
                </c:pt>
                <c:pt idx="26295">
                  <c:v>76.134215007690599</c:v>
                </c:pt>
                <c:pt idx="26296">
                  <c:v>76.134215007690599</c:v>
                </c:pt>
                <c:pt idx="26297">
                  <c:v>76.134215007690599</c:v>
                </c:pt>
                <c:pt idx="26298">
                  <c:v>76.134215007690599</c:v>
                </c:pt>
                <c:pt idx="26299">
                  <c:v>76.134215007690599</c:v>
                </c:pt>
                <c:pt idx="26300">
                  <c:v>76.134215007690599</c:v>
                </c:pt>
                <c:pt idx="26301">
                  <c:v>76.134215007690599</c:v>
                </c:pt>
                <c:pt idx="26302">
                  <c:v>76.134215007690599</c:v>
                </c:pt>
                <c:pt idx="26303">
                  <c:v>76.134215007690599</c:v>
                </c:pt>
                <c:pt idx="26304">
                  <c:v>76.134215007690599</c:v>
                </c:pt>
                <c:pt idx="26305">
                  <c:v>76.134215007690599</c:v>
                </c:pt>
                <c:pt idx="26306">
                  <c:v>76.134215007690599</c:v>
                </c:pt>
                <c:pt idx="26307">
                  <c:v>76.134215007690599</c:v>
                </c:pt>
                <c:pt idx="26308">
                  <c:v>76.134215007690599</c:v>
                </c:pt>
                <c:pt idx="26309">
                  <c:v>76.134215007690599</c:v>
                </c:pt>
                <c:pt idx="26310">
                  <c:v>76.134215007690599</c:v>
                </c:pt>
                <c:pt idx="26311">
                  <c:v>76.134215007690599</c:v>
                </c:pt>
                <c:pt idx="26312">
                  <c:v>76.134215007690599</c:v>
                </c:pt>
                <c:pt idx="26313">
                  <c:v>76.134215007690599</c:v>
                </c:pt>
                <c:pt idx="26314">
                  <c:v>76.134215007690599</c:v>
                </c:pt>
                <c:pt idx="26315">
                  <c:v>76.134215007690599</c:v>
                </c:pt>
                <c:pt idx="26316">
                  <c:v>76.134215007690599</c:v>
                </c:pt>
                <c:pt idx="26317">
                  <c:v>76.134215007690599</c:v>
                </c:pt>
                <c:pt idx="26318">
                  <c:v>76.134215007690599</c:v>
                </c:pt>
                <c:pt idx="26319">
                  <c:v>76.134215007690599</c:v>
                </c:pt>
                <c:pt idx="26320">
                  <c:v>76.258088881564404</c:v>
                </c:pt>
                <c:pt idx="26321">
                  <c:v>76.258088881564404</c:v>
                </c:pt>
                <c:pt idx="26322">
                  <c:v>76.258088881564404</c:v>
                </c:pt>
                <c:pt idx="26323">
                  <c:v>76.258088881564404</c:v>
                </c:pt>
                <c:pt idx="26324">
                  <c:v>76.258088881564404</c:v>
                </c:pt>
                <c:pt idx="26325">
                  <c:v>76.258088881564404</c:v>
                </c:pt>
                <c:pt idx="26326">
                  <c:v>76.258088881564404</c:v>
                </c:pt>
                <c:pt idx="26327">
                  <c:v>76.258088881564404</c:v>
                </c:pt>
                <c:pt idx="26328">
                  <c:v>76.258088881564404</c:v>
                </c:pt>
                <c:pt idx="26329">
                  <c:v>76.258088881564404</c:v>
                </c:pt>
                <c:pt idx="26330">
                  <c:v>76.393224016699605</c:v>
                </c:pt>
                <c:pt idx="26331">
                  <c:v>76.393224016699605</c:v>
                </c:pt>
                <c:pt idx="26332">
                  <c:v>76.393224016699605</c:v>
                </c:pt>
                <c:pt idx="26333">
                  <c:v>76.393224016699605</c:v>
                </c:pt>
                <c:pt idx="26334">
                  <c:v>76.393224016699605</c:v>
                </c:pt>
                <c:pt idx="26335">
                  <c:v>76.393224016699605</c:v>
                </c:pt>
                <c:pt idx="26336">
                  <c:v>76.393224016699605</c:v>
                </c:pt>
                <c:pt idx="26337">
                  <c:v>76.393224016699605</c:v>
                </c:pt>
                <c:pt idx="26338">
                  <c:v>76.393224016699605</c:v>
                </c:pt>
                <c:pt idx="26339">
                  <c:v>76.393224016699605</c:v>
                </c:pt>
                <c:pt idx="26340">
                  <c:v>76.393224016699605</c:v>
                </c:pt>
                <c:pt idx="26341">
                  <c:v>76.393224016699605</c:v>
                </c:pt>
                <c:pt idx="26342">
                  <c:v>76.393224016699605</c:v>
                </c:pt>
                <c:pt idx="26343">
                  <c:v>76.393224016699605</c:v>
                </c:pt>
                <c:pt idx="26344">
                  <c:v>76.393224016699605</c:v>
                </c:pt>
                <c:pt idx="26345">
                  <c:v>76.393224016699605</c:v>
                </c:pt>
                <c:pt idx="26346">
                  <c:v>76.393224016699605</c:v>
                </c:pt>
                <c:pt idx="26347">
                  <c:v>76.393224016699605</c:v>
                </c:pt>
                <c:pt idx="26348">
                  <c:v>76.393224016699605</c:v>
                </c:pt>
                <c:pt idx="26349">
                  <c:v>76.393224016699605</c:v>
                </c:pt>
                <c:pt idx="26350">
                  <c:v>76.393224016699605</c:v>
                </c:pt>
                <c:pt idx="26351">
                  <c:v>76.393224016699605</c:v>
                </c:pt>
                <c:pt idx="26352">
                  <c:v>76.393224016699605</c:v>
                </c:pt>
                <c:pt idx="26353">
                  <c:v>76.393224016699605</c:v>
                </c:pt>
                <c:pt idx="26354">
                  <c:v>76.393224016699605</c:v>
                </c:pt>
                <c:pt idx="26355">
                  <c:v>76.393224016699605</c:v>
                </c:pt>
                <c:pt idx="26356">
                  <c:v>76.393224016699605</c:v>
                </c:pt>
                <c:pt idx="26357">
                  <c:v>76.393224016699605</c:v>
                </c:pt>
                <c:pt idx="26358">
                  <c:v>76.393224016699605</c:v>
                </c:pt>
                <c:pt idx="26359">
                  <c:v>76.393224016699605</c:v>
                </c:pt>
                <c:pt idx="26360">
                  <c:v>76.393224016699605</c:v>
                </c:pt>
                <c:pt idx="26361">
                  <c:v>76.393224016699605</c:v>
                </c:pt>
                <c:pt idx="26362">
                  <c:v>76.735566359041897</c:v>
                </c:pt>
                <c:pt idx="26363">
                  <c:v>76.735566359041897</c:v>
                </c:pt>
                <c:pt idx="26364">
                  <c:v>76.735566359041897</c:v>
                </c:pt>
                <c:pt idx="26365">
                  <c:v>76.735566359041897</c:v>
                </c:pt>
                <c:pt idx="26366">
                  <c:v>76.735566359041897</c:v>
                </c:pt>
                <c:pt idx="26367">
                  <c:v>76.735566359041897</c:v>
                </c:pt>
                <c:pt idx="26368">
                  <c:v>76.735566359041897</c:v>
                </c:pt>
                <c:pt idx="26369">
                  <c:v>76.735566359041897</c:v>
                </c:pt>
                <c:pt idx="26370">
                  <c:v>76.735566359041897</c:v>
                </c:pt>
                <c:pt idx="26371">
                  <c:v>76.735566359041897</c:v>
                </c:pt>
                <c:pt idx="26372">
                  <c:v>76.735566359041897</c:v>
                </c:pt>
                <c:pt idx="26373">
                  <c:v>76.735566359041897</c:v>
                </c:pt>
                <c:pt idx="26374">
                  <c:v>76.735566359041897</c:v>
                </c:pt>
                <c:pt idx="26375">
                  <c:v>76.735566359041897</c:v>
                </c:pt>
                <c:pt idx="26376">
                  <c:v>76.735566359041897</c:v>
                </c:pt>
                <c:pt idx="26377">
                  <c:v>76.735566359041897</c:v>
                </c:pt>
                <c:pt idx="26378">
                  <c:v>76.735566359041897</c:v>
                </c:pt>
                <c:pt idx="26379">
                  <c:v>76.735566359041897</c:v>
                </c:pt>
                <c:pt idx="26380">
                  <c:v>76.735566359041897</c:v>
                </c:pt>
                <c:pt idx="26381">
                  <c:v>76.735566359041897</c:v>
                </c:pt>
                <c:pt idx="26382">
                  <c:v>76.735566359041897</c:v>
                </c:pt>
                <c:pt idx="26383">
                  <c:v>76.735566359041897</c:v>
                </c:pt>
                <c:pt idx="26384">
                  <c:v>76.735566359041897</c:v>
                </c:pt>
                <c:pt idx="26385">
                  <c:v>76.735566359041897</c:v>
                </c:pt>
                <c:pt idx="26386">
                  <c:v>76.735566359041897</c:v>
                </c:pt>
                <c:pt idx="26387">
                  <c:v>76.735566359041897</c:v>
                </c:pt>
                <c:pt idx="26388">
                  <c:v>76.735566359041897</c:v>
                </c:pt>
                <c:pt idx="26389">
                  <c:v>76.735566359041897</c:v>
                </c:pt>
                <c:pt idx="26390">
                  <c:v>76.735566359041897</c:v>
                </c:pt>
                <c:pt idx="26391">
                  <c:v>76.735566359041897</c:v>
                </c:pt>
                <c:pt idx="26392">
                  <c:v>76.735566359041897</c:v>
                </c:pt>
                <c:pt idx="26393">
                  <c:v>76.735566359041897</c:v>
                </c:pt>
                <c:pt idx="26394">
                  <c:v>76.735566359041897</c:v>
                </c:pt>
                <c:pt idx="26395">
                  <c:v>76.735566359041897</c:v>
                </c:pt>
                <c:pt idx="26396">
                  <c:v>76.735566359041897</c:v>
                </c:pt>
                <c:pt idx="26397">
                  <c:v>76.735566359041897</c:v>
                </c:pt>
                <c:pt idx="26398">
                  <c:v>76.735566359041897</c:v>
                </c:pt>
                <c:pt idx="26399">
                  <c:v>76.735566359041897</c:v>
                </c:pt>
                <c:pt idx="26400">
                  <c:v>76.735566359041897</c:v>
                </c:pt>
                <c:pt idx="26401">
                  <c:v>76.735566359041897</c:v>
                </c:pt>
                <c:pt idx="26402">
                  <c:v>76.735566359041897</c:v>
                </c:pt>
                <c:pt idx="26403">
                  <c:v>76.735566359041897</c:v>
                </c:pt>
                <c:pt idx="26404">
                  <c:v>76.735566359041897</c:v>
                </c:pt>
                <c:pt idx="26405">
                  <c:v>76.735566359041897</c:v>
                </c:pt>
                <c:pt idx="26406">
                  <c:v>76.735566359041897</c:v>
                </c:pt>
                <c:pt idx="26407">
                  <c:v>76.735566359041897</c:v>
                </c:pt>
                <c:pt idx="26408">
                  <c:v>76.735566359041897</c:v>
                </c:pt>
                <c:pt idx="26409">
                  <c:v>76.735566359041897</c:v>
                </c:pt>
                <c:pt idx="26410">
                  <c:v>76.735566359041897</c:v>
                </c:pt>
                <c:pt idx="26411">
                  <c:v>76.735566359041897</c:v>
                </c:pt>
                <c:pt idx="26412">
                  <c:v>76.735566359041897</c:v>
                </c:pt>
                <c:pt idx="26413">
                  <c:v>76.735566359041897</c:v>
                </c:pt>
                <c:pt idx="26414">
                  <c:v>76.735566359041897</c:v>
                </c:pt>
                <c:pt idx="26415">
                  <c:v>76.735566359041897</c:v>
                </c:pt>
                <c:pt idx="26416">
                  <c:v>76.735566359041897</c:v>
                </c:pt>
                <c:pt idx="26417">
                  <c:v>76.735566359041897</c:v>
                </c:pt>
                <c:pt idx="26418">
                  <c:v>76.735566359041897</c:v>
                </c:pt>
                <c:pt idx="26419">
                  <c:v>76.735566359041897</c:v>
                </c:pt>
                <c:pt idx="26420">
                  <c:v>76.735566359041897</c:v>
                </c:pt>
                <c:pt idx="26421">
                  <c:v>76.735566359041897</c:v>
                </c:pt>
                <c:pt idx="26422">
                  <c:v>76.735566359041897</c:v>
                </c:pt>
                <c:pt idx="26423">
                  <c:v>76.735566359041897</c:v>
                </c:pt>
                <c:pt idx="26424">
                  <c:v>76.735566359041897</c:v>
                </c:pt>
                <c:pt idx="26425">
                  <c:v>76.735566359041897</c:v>
                </c:pt>
                <c:pt idx="26426">
                  <c:v>76.735566359041897</c:v>
                </c:pt>
                <c:pt idx="26427">
                  <c:v>76.735566359041897</c:v>
                </c:pt>
                <c:pt idx="26428">
                  <c:v>76.735566359041897</c:v>
                </c:pt>
                <c:pt idx="26429">
                  <c:v>76.735566359041897</c:v>
                </c:pt>
                <c:pt idx="26430">
                  <c:v>76.735566359041897</c:v>
                </c:pt>
                <c:pt idx="26431">
                  <c:v>76.735566359041897</c:v>
                </c:pt>
                <c:pt idx="26432">
                  <c:v>76.735566359041897</c:v>
                </c:pt>
                <c:pt idx="26433">
                  <c:v>76.735566359041897</c:v>
                </c:pt>
                <c:pt idx="26434">
                  <c:v>76.735566359041897</c:v>
                </c:pt>
                <c:pt idx="26435">
                  <c:v>76.735566359041897</c:v>
                </c:pt>
                <c:pt idx="26436">
                  <c:v>76.735566359041897</c:v>
                </c:pt>
                <c:pt idx="26437">
                  <c:v>76.735566359041897</c:v>
                </c:pt>
                <c:pt idx="26438">
                  <c:v>76.735566359041897</c:v>
                </c:pt>
                <c:pt idx="26439">
                  <c:v>76.735566359041897</c:v>
                </c:pt>
                <c:pt idx="26440">
                  <c:v>76.735566359041897</c:v>
                </c:pt>
                <c:pt idx="26441">
                  <c:v>76.735566359041897</c:v>
                </c:pt>
                <c:pt idx="26442">
                  <c:v>76.735566359041897</c:v>
                </c:pt>
                <c:pt idx="26443">
                  <c:v>76.735566359041897</c:v>
                </c:pt>
                <c:pt idx="26444">
                  <c:v>76.735566359041897</c:v>
                </c:pt>
                <c:pt idx="26445">
                  <c:v>76.735566359041897</c:v>
                </c:pt>
                <c:pt idx="26446">
                  <c:v>76.735566359041897</c:v>
                </c:pt>
                <c:pt idx="26447">
                  <c:v>76.735566359041897</c:v>
                </c:pt>
                <c:pt idx="26448">
                  <c:v>76.735566359041897</c:v>
                </c:pt>
                <c:pt idx="26449">
                  <c:v>76.735566359041897</c:v>
                </c:pt>
                <c:pt idx="26450">
                  <c:v>76.735566359041897</c:v>
                </c:pt>
                <c:pt idx="26451">
                  <c:v>76.735566359041897</c:v>
                </c:pt>
                <c:pt idx="26452">
                  <c:v>76.735566359041897</c:v>
                </c:pt>
                <c:pt idx="26453">
                  <c:v>76.735566359041897</c:v>
                </c:pt>
                <c:pt idx="26454">
                  <c:v>76.735566359041897</c:v>
                </c:pt>
                <c:pt idx="26455">
                  <c:v>76.735566359041897</c:v>
                </c:pt>
                <c:pt idx="26456">
                  <c:v>76.735566359041897</c:v>
                </c:pt>
                <c:pt idx="26457">
                  <c:v>76.735566359041897</c:v>
                </c:pt>
                <c:pt idx="26458">
                  <c:v>76.735566359041897</c:v>
                </c:pt>
                <c:pt idx="26459">
                  <c:v>76.735566359041897</c:v>
                </c:pt>
                <c:pt idx="26460">
                  <c:v>76.735566359041897</c:v>
                </c:pt>
                <c:pt idx="26461">
                  <c:v>76.735566359041897</c:v>
                </c:pt>
                <c:pt idx="26462">
                  <c:v>76.735566359041897</c:v>
                </c:pt>
                <c:pt idx="26463">
                  <c:v>76.735566359041897</c:v>
                </c:pt>
                <c:pt idx="26464">
                  <c:v>76.735566359041897</c:v>
                </c:pt>
                <c:pt idx="26465">
                  <c:v>76.735566359041897</c:v>
                </c:pt>
                <c:pt idx="26466">
                  <c:v>76.735566359041897</c:v>
                </c:pt>
                <c:pt idx="26467">
                  <c:v>76.735566359041897</c:v>
                </c:pt>
                <c:pt idx="26468">
                  <c:v>76.735566359041897</c:v>
                </c:pt>
                <c:pt idx="26469">
                  <c:v>76.735566359041897</c:v>
                </c:pt>
                <c:pt idx="26470">
                  <c:v>76.735566359041897</c:v>
                </c:pt>
                <c:pt idx="26471">
                  <c:v>76.735566359041897</c:v>
                </c:pt>
                <c:pt idx="26472">
                  <c:v>76.735566359041897</c:v>
                </c:pt>
                <c:pt idx="26473">
                  <c:v>76.735566359041897</c:v>
                </c:pt>
                <c:pt idx="26474">
                  <c:v>76.735566359041897</c:v>
                </c:pt>
                <c:pt idx="26475">
                  <c:v>77.023854647330197</c:v>
                </c:pt>
                <c:pt idx="26476">
                  <c:v>77.023854647330197</c:v>
                </c:pt>
                <c:pt idx="26477">
                  <c:v>77.023854647330197</c:v>
                </c:pt>
                <c:pt idx="26478">
                  <c:v>77.023854647330197</c:v>
                </c:pt>
                <c:pt idx="26479">
                  <c:v>77.023854647330197</c:v>
                </c:pt>
                <c:pt idx="26480">
                  <c:v>77.023854647330197</c:v>
                </c:pt>
                <c:pt idx="26481">
                  <c:v>77.023854647330197</c:v>
                </c:pt>
                <c:pt idx="26482">
                  <c:v>77.023854647330197</c:v>
                </c:pt>
                <c:pt idx="26483">
                  <c:v>77.023854647330197</c:v>
                </c:pt>
                <c:pt idx="26484">
                  <c:v>77.023854647330197</c:v>
                </c:pt>
                <c:pt idx="26485">
                  <c:v>77.023854647330197</c:v>
                </c:pt>
                <c:pt idx="26486">
                  <c:v>77.023854647330197</c:v>
                </c:pt>
                <c:pt idx="26487">
                  <c:v>77.023854647330197</c:v>
                </c:pt>
                <c:pt idx="26488">
                  <c:v>77.023854647330197</c:v>
                </c:pt>
                <c:pt idx="26489">
                  <c:v>77.023854647330197</c:v>
                </c:pt>
                <c:pt idx="26490">
                  <c:v>77.023854647330197</c:v>
                </c:pt>
                <c:pt idx="26491">
                  <c:v>77.023854647330197</c:v>
                </c:pt>
                <c:pt idx="26492">
                  <c:v>77.023854647330197</c:v>
                </c:pt>
                <c:pt idx="26493">
                  <c:v>77.023854647330197</c:v>
                </c:pt>
                <c:pt idx="26494">
                  <c:v>77.023854647330197</c:v>
                </c:pt>
                <c:pt idx="26495">
                  <c:v>77.023854647330197</c:v>
                </c:pt>
                <c:pt idx="26496">
                  <c:v>77.023854647330197</c:v>
                </c:pt>
                <c:pt idx="26497">
                  <c:v>77.023854647330197</c:v>
                </c:pt>
                <c:pt idx="26498">
                  <c:v>77.023854647330197</c:v>
                </c:pt>
                <c:pt idx="26499">
                  <c:v>77.023854647330197</c:v>
                </c:pt>
                <c:pt idx="26500">
                  <c:v>77.023854647330197</c:v>
                </c:pt>
                <c:pt idx="26501">
                  <c:v>77.023854647330197</c:v>
                </c:pt>
                <c:pt idx="26502">
                  <c:v>77.023854647330197</c:v>
                </c:pt>
                <c:pt idx="26503">
                  <c:v>77.023854647330197</c:v>
                </c:pt>
                <c:pt idx="26504">
                  <c:v>77.023854647330197</c:v>
                </c:pt>
                <c:pt idx="26505">
                  <c:v>77.023854647330197</c:v>
                </c:pt>
                <c:pt idx="26506">
                  <c:v>77.023854647330197</c:v>
                </c:pt>
                <c:pt idx="26507">
                  <c:v>77.023854647330197</c:v>
                </c:pt>
                <c:pt idx="26508">
                  <c:v>77.023854647330197</c:v>
                </c:pt>
                <c:pt idx="26509">
                  <c:v>77.023854647330197</c:v>
                </c:pt>
                <c:pt idx="26510">
                  <c:v>77.023854647330197</c:v>
                </c:pt>
                <c:pt idx="26511">
                  <c:v>77.023854647330197</c:v>
                </c:pt>
                <c:pt idx="26512">
                  <c:v>77.023854647330197</c:v>
                </c:pt>
                <c:pt idx="26513">
                  <c:v>77.023854647330197</c:v>
                </c:pt>
                <c:pt idx="26514">
                  <c:v>77.023854647330197</c:v>
                </c:pt>
                <c:pt idx="26515">
                  <c:v>77.023854647330197</c:v>
                </c:pt>
                <c:pt idx="26516">
                  <c:v>77.023854647330197</c:v>
                </c:pt>
                <c:pt idx="26517">
                  <c:v>77.023854647330197</c:v>
                </c:pt>
                <c:pt idx="26518">
                  <c:v>77.023854647330197</c:v>
                </c:pt>
                <c:pt idx="26519">
                  <c:v>77.023854647330197</c:v>
                </c:pt>
                <c:pt idx="26520">
                  <c:v>77.023854647330197</c:v>
                </c:pt>
                <c:pt idx="26521">
                  <c:v>77.023854647330197</c:v>
                </c:pt>
                <c:pt idx="26522">
                  <c:v>77.023854647330197</c:v>
                </c:pt>
                <c:pt idx="26523">
                  <c:v>77.023854647330197</c:v>
                </c:pt>
                <c:pt idx="26524">
                  <c:v>77.023854647330197</c:v>
                </c:pt>
                <c:pt idx="26525">
                  <c:v>77.023854647330197</c:v>
                </c:pt>
                <c:pt idx="26526">
                  <c:v>77.023854647330197</c:v>
                </c:pt>
                <c:pt idx="26527">
                  <c:v>77.023854647330197</c:v>
                </c:pt>
                <c:pt idx="26528">
                  <c:v>77.023854647330197</c:v>
                </c:pt>
                <c:pt idx="26529">
                  <c:v>77.023854647330197</c:v>
                </c:pt>
                <c:pt idx="26530">
                  <c:v>77.023854647330197</c:v>
                </c:pt>
                <c:pt idx="26531">
                  <c:v>77.023854647330197</c:v>
                </c:pt>
                <c:pt idx="26532">
                  <c:v>77.023854647330197</c:v>
                </c:pt>
                <c:pt idx="26533">
                  <c:v>77.023854647330197</c:v>
                </c:pt>
                <c:pt idx="26534">
                  <c:v>77.023854647330197</c:v>
                </c:pt>
                <c:pt idx="26535">
                  <c:v>77.023854647330197</c:v>
                </c:pt>
                <c:pt idx="26536">
                  <c:v>77.023854647330197</c:v>
                </c:pt>
                <c:pt idx="26537">
                  <c:v>77.023854647330197</c:v>
                </c:pt>
                <c:pt idx="26538">
                  <c:v>77.023854647330197</c:v>
                </c:pt>
                <c:pt idx="26539">
                  <c:v>77.023854647330197</c:v>
                </c:pt>
                <c:pt idx="26540">
                  <c:v>77.023854647330197</c:v>
                </c:pt>
                <c:pt idx="26541">
                  <c:v>77.023854647330197</c:v>
                </c:pt>
                <c:pt idx="26542">
                  <c:v>77.023854647330197</c:v>
                </c:pt>
                <c:pt idx="26543">
                  <c:v>77.023854647330197</c:v>
                </c:pt>
                <c:pt idx="26544">
                  <c:v>77.023854647330197</c:v>
                </c:pt>
                <c:pt idx="26545">
                  <c:v>77.023854647330197</c:v>
                </c:pt>
                <c:pt idx="26546">
                  <c:v>77.023854647330197</c:v>
                </c:pt>
                <c:pt idx="26547">
                  <c:v>77.023854647330197</c:v>
                </c:pt>
                <c:pt idx="26548">
                  <c:v>77.023854647330197</c:v>
                </c:pt>
                <c:pt idx="26549">
                  <c:v>77.023854647330197</c:v>
                </c:pt>
                <c:pt idx="26550">
                  <c:v>77.023854647330197</c:v>
                </c:pt>
                <c:pt idx="26551">
                  <c:v>77.023854647330197</c:v>
                </c:pt>
                <c:pt idx="26552">
                  <c:v>77.023854647330197</c:v>
                </c:pt>
                <c:pt idx="26553">
                  <c:v>77.023854647330197</c:v>
                </c:pt>
                <c:pt idx="26554">
                  <c:v>77.023854647330197</c:v>
                </c:pt>
                <c:pt idx="26555">
                  <c:v>77.023854647330197</c:v>
                </c:pt>
                <c:pt idx="26556">
                  <c:v>77.023854647330197</c:v>
                </c:pt>
                <c:pt idx="26557">
                  <c:v>77.023854647330197</c:v>
                </c:pt>
                <c:pt idx="26558">
                  <c:v>77.023854647330197</c:v>
                </c:pt>
                <c:pt idx="26559">
                  <c:v>77.023854647330197</c:v>
                </c:pt>
                <c:pt idx="26560">
                  <c:v>77.023854647330197</c:v>
                </c:pt>
                <c:pt idx="26561">
                  <c:v>77.023854647330197</c:v>
                </c:pt>
                <c:pt idx="26562">
                  <c:v>77.023854647330197</c:v>
                </c:pt>
                <c:pt idx="26563">
                  <c:v>77.023854647330197</c:v>
                </c:pt>
                <c:pt idx="26564">
                  <c:v>77.023854647330197</c:v>
                </c:pt>
                <c:pt idx="26565">
                  <c:v>77.023854647330197</c:v>
                </c:pt>
                <c:pt idx="26566">
                  <c:v>77.023854647330197</c:v>
                </c:pt>
                <c:pt idx="26567">
                  <c:v>77.023854647330197</c:v>
                </c:pt>
                <c:pt idx="26568">
                  <c:v>77.023854647330197</c:v>
                </c:pt>
                <c:pt idx="26569">
                  <c:v>77.023854647330197</c:v>
                </c:pt>
                <c:pt idx="26570">
                  <c:v>77.023854647330197</c:v>
                </c:pt>
                <c:pt idx="26571">
                  <c:v>77.023854647330197</c:v>
                </c:pt>
                <c:pt idx="26572">
                  <c:v>77.023854647330197</c:v>
                </c:pt>
                <c:pt idx="26573">
                  <c:v>77.023854647330197</c:v>
                </c:pt>
                <c:pt idx="26574">
                  <c:v>77.023854647330197</c:v>
                </c:pt>
                <c:pt idx="26575">
                  <c:v>77.023854647330197</c:v>
                </c:pt>
                <c:pt idx="26576">
                  <c:v>77.023854647330197</c:v>
                </c:pt>
                <c:pt idx="26577">
                  <c:v>77.023854647330197</c:v>
                </c:pt>
                <c:pt idx="26578">
                  <c:v>77.023854647330197</c:v>
                </c:pt>
                <c:pt idx="26579">
                  <c:v>77.023854647330197</c:v>
                </c:pt>
                <c:pt idx="26580">
                  <c:v>77.023854647330197</c:v>
                </c:pt>
                <c:pt idx="26581">
                  <c:v>77.023854647330197</c:v>
                </c:pt>
                <c:pt idx="26582">
                  <c:v>77.023854647330197</c:v>
                </c:pt>
                <c:pt idx="26583">
                  <c:v>77.023854647330197</c:v>
                </c:pt>
                <c:pt idx="26584">
                  <c:v>77.023854647330197</c:v>
                </c:pt>
                <c:pt idx="26585">
                  <c:v>77.023854647330197</c:v>
                </c:pt>
                <c:pt idx="26586">
                  <c:v>77.023854647330197</c:v>
                </c:pt>
                <c:pt idx="26587">
                  <c:v>77.023854647330197</c:v>
                </c:pt>
                <c:pt idx="26588">
                  <c:v>77.023854647330197</c:v>
                </c:pt>
                <c:pt idx="26589">
                  <c:v>77.023854647330197</c:v>
                </c:pt>
                <c:pt idx="26590">
                  <c:v>77.023854647330197</c:v>
                </c:pt>
                <c:pt idx="26591">
                  <c:v>77.023854647330197</c:v>
                </c:pt>
                <c:pt idx="26592">
                  <c:v>77.023854647330197</c:v>
                </c:pt>
                <c:pt idx="26593">
                  <c:v>77.023854647330197</c:v>
                </c:pt>
                <c:pt idx="26594">
                  <c:v>77.023854647330197</c:v>
                </c:pt>
                <c:pt idx="26595">
                  <c:v>77.023854647330197</c:v>
                </c:pt>
                <c:pt idx="26596">
                  <c:v>77.023854647330197</c:v>
                </c:pt>
                <c:pt idx="26597">
                  <c:v>77.023854647330197</c:v>
                </c:pt>
                <c:pt idx="26598">
                  <c:v>77.023854647330197</c:v>
                </c:pt>
                <c:pt idx="26599">
                  <c:v>77.023854647330197</c:v>
                </c:pt>
                <c:pt idx="26600">
                  <c:v>77.023854647330197</c:v>
                </c:pt>
                <c:pt idx="26601">
                  <c:v>77.023854647330197</c:v>
                </c:pt>
                <c:pt idx="26602">
                  <c:v>77.023854647330197</c:v>
                </c:pt>
                <c:pt idx="26603">
                  <c:v>77.023854647330197</c:v>
                </c:pt>
                <c:pt idx="26604">
                  <c:v>77.023854647330197</c:v>
                </c:pt>
                <c:pt idx="26605">
                  <c:v>77.023854647330197</c:v>
                </c:pt>
                <c:pt idx="26606">
                  <c:v>77.023854647330197</c:v>
                </c:pt>
                <c:pt idx="26607">
                  <c:v>77.023854647330197</c:v>
                </c:pt>
                <c:pt idx="26608">
                  <c:v>77.023854647330197</c:v>
                </c:pt>
                <c:pt idx="26609">
                  <c:v>77.023854647330197</c:v>
                </c:pt>
                <c:pt idx="26610">
                  <c:v>77.023854647330197</c:v>
                </c:pt>
                <c:pt idx="26611">
                  <c:v>77.023854647330197</c:v>
                </c:pt>
                <c:pt idx="26612">
                  <c:v>77.023854647330197</c:v>
                </c:pt>
                <c:pt idx="26613">
                  <c:v>77.023854647330197</c:v>
                </c:pt>
                <c:pt idx="26614">
                  <c:v>77.023854647330197</c:v>
                </c:pt>
                <c:pt idx="26615">
                  <c:v>77.023854647330197</c:v>
                </c:pt>
                <c:pt idx="26616">
                  <c:v>77.023854647330197</c:v>
                </c:pt>
                <c:pt idx="26617">
                  <c:v>77.023854647330197</c:v>
                </c:pt>
                <c:pt idx="26618">
                  <c:v>77.023854647330197</c:v>
                </c:pt>
                <c:pt idx="26619">
                  <c:v>77.023854647330197</c:v>
                </c:pt>
                <c:pt idx="26620">
                  <c:v>77.023854647330197</c:v>
                </c:pt>
                <c:pt idx="26621">
                  <c:v>77.023854647330197</c:v>
                </c:pt>
                <c:pt idx="26622">
                  <c:v>77.023854647330197</c:v>
                </c:pt>
                <c:pt idx="26623">
                  <c:v>77.023854647330197</c:v>
                </c:pt>
                <c:pt idx="26624">
                  <c:v>77.023854647330197</c:v>
                </c:pt>
                <c:pt idx="26625">
                  <c:v>77.023854647330197</c:v>
                </c:pt>
                <c:pt idx="26626">
                  <c:v>77.023854647330197</c:v>
                </c:pt>
                <c:pt idx="26627">
                  <c:v>77.023854647330197</c:v>
                </c:pt>
                <c:pt idx="26628">
                  <c:v>77.023854647330197</c:v>
                </c:pt>
                <c:pt idx="26629">
                  <c:v>77.023854647330197</c:v>
                </c:pt>
                <c:pt idx="26630">
                  <c:v>77.023854647330197</c:v>
                </c:pt>
                <c:pt idx="26631">
                  <c:v>77.023854647330197</c:v>
                </c:pt>
                <c:pt idx="26632">
                  <c:v>77.023854647330197</c:v>
                </c:pt>
                <c:pt idx="26633">
                  <c:v>77.023854647330197</c:v>
                </c:pt>
                <c:pt idx="26634">
                  <c:v>77.023854647330197</c:v>
                </c:pt>
                <c:pt idx="26635">
                  <c:v>77.023854647330197</c:v>
                </c:pt>
                <c:pt idx="26636">
                  <c:v>77.023854647330197</c:v>
                </c:pt>
                <c:pt idx="26637">
                  <c:v>77.023854647330197</c:v>
                </c:pt>
                <c:pt idx="26638">
                  <c:v>77.023854647330197</c:v>
                </c:pt>
                <c:pt idx="26639">
                  <c:v>77.023854647330197</c:v>
                </c:pt>
                <c:pt idx="26640">
                  <c:v>77.023854647330197</c:v>
                </c:pt>
                <c:pt idx="26641">
                  <c:v>77.023854647330197</c:v>
                </c:pt>
                <c:pt idx="26642">
                  <c:v>77.023854647330197</c:v>
                </c:pt>
                <c:pt idx="26643">
                  <c:v>77.023854647330197</c:v>
                </c:pt>
                <c:pt idx="26644">
                  <c:v>77.023854647330197</c:v>
                </c:pt>
                <c:pt idx="26645">
                  <c:v>77.023854647330197</c:v>
                </c:pt>
                <c:pt idx="26646">
                  <c:v>77.023854647330197</c:v>
                </c:pt>
                <c:pt idx="26647">
                  <c:v>77.023854647330197</c:v>
                </c:pt>
                <c:pt idx="26648">
                  <c:v>77.023854647330197</c:v>
                </c:pt>
                <c:pt idx="26649">
                  <c:v>77.023854647330197</c:v>
                </c:pt>
                <c:pt idx="26650">
                  <c:v>77.023854647330197</c:v>
                </c:pt>
                <c:pt idx="26651">
                  <c:v>77.023854647330197</c:v>
                </c:pt>
                <c:pt idx="26652">
                  <c:v>77.023854647330197</c:v>
                </c:pt>
                <c:pt idx="26653">
                  <c:v>77.023854647330197</c:v>
                </c:pt>
                <c:pt idx="26654">
                  <c:v>77.023854647330197</c:v>
                </c:pt>
                <c:pt idx="26655">
                  <c:v>77.023854647330197</c:v>
                </c:pt>
                <c:pt idx="26656">
                  <c:v>77.023854647330197</c:v>
                </c:pt>
                <c:pt idx="26657">
                  <c:v>77.023854647330197</c:v>
                </c:pt>
                <c:pt idx="26658">
                  <c:v>77.023854647330197</c:v>
                </c:pt>
                <c:pt idx="26659">
                  <c:v>77.023854647330197</c:v>
                </c:pt>
                <c:pt idx="26660">
                  <c:v>77.023854647330197</c:v>
                </c:pt>
                <c:pt idx="26661">
                  <c:v>77.023854647330197</c:v>
                </c:pt>
                <c:pt idx="26662">
                  <c:v>77.023854647330197</c:v>
                </c:pt>
                <c:pt idx="26663">
                  <c:v>77.023854647330197</c:v>
                </c:pt>
                <c:pt idx="26664">
                  <c:v>77.023854647330197</c:v>
                </c:pt>
                <c:pt idx="26665">
                  <c:v>77.023854647330197</c:v>
                </c:pt>
                <c:pt idx="26666">
                  <c:v>77.023854647330197</c:v>
                </c:pt>
                <c:pt idx="26667">
                  <c:v>77.023854647330197</c:v>
                </c:pt>
                <c:pt idx="26668">
                  <c:v>77.023854647330197</c:v>
                </c:pt>
                <c:pt idx="26669">
                  <c:v>77.023854647330197</c:v>
                </c:pt>
                <c:pt idx="26670">
                  <c:v>77.023854647330197</c:v>
                </c:pt>
                <c:pt idx="26671">
                  <c:v>77.023854647330197</c:v>
                </c:pt>
                <c:pt idx="26672">
                  <c:v>77.023854647330197</c:v>
                </c:pt>
                <c:pt idx="26673">
                  <c:v>77.023854647330197</c:v>
                </c:pt>
                <c:pt idx="26674">
                  <c:v>77.170814106789706</c:v>
                </c:pt>
                <c:pt idx="26675">
                  <c:v>77.170814106789706</c:v>
                </c:pt>
                <c:pt idx="26676">
                  <c:v>77.170814106789706</c:v>
                </c:pt>
                <c:pt idx="26677">
                  <c:v>77.170814106789706</c:v>
                </c:pt>
                <c:pt idx="26678">
                  <c:v>77.170814106789706</c:v>
                </c:pt>
                <c:pt idx="26679">
                  <c:v>77.170814106789706</c:v>
                </c:pt>
                <c:pt idx="26680">
                  <c:v>77.170814106789706</c:v>
                </c:pt>
                <c:pt idx="26681">
                  <c:v>77.170814106789706</c:v>
                </c:pt>
                <c:pt idx="26682">
                  <c:v>77.170814106789706</c:v>
                </c:pt>
                <c:pt idx="26683">
                  <c:v>77.170814106789706</c:v>
                </c:pt>
                <c:pt idx="26684">
                  <c:v>77.170814106789706</c:v>
                </c:pt>
                <c:pt idx="26685">
                  <c:v>77.170814106789706</c:v>
                </c:pt>
                <c:pt idx="26686">
                  <c:v>77.170814106789706</c:v>
                </c:pt>
                <c:pt idx="26687">
                  <c:v>77.170814106789706</c:v>
                </c:pt>
                <c:pt idx="26688">
                  <c:v>77.170814106789706</c:v>
                </c:pt>
                <c:pt idx="26689">
                  <c:v>77.170814106789706</c:v>
                </c:pt>
                <c:pt idx="26690">
                  <c:v>77.170814106789706</c:v>
                </c:pt>
                <c:pt idx="26691">
                  <c:v>77.170814106789706</c:v>
                </c:pt>
                <c:pt idx="26692">
                  <c:v>77.170814106789706</c:v>
                </c:pt>
                <c:pt idx="26693">
                  <c:v>77.170814106789706</c:v>
                </c:pt>
                <c:pt idx="26694">
                  <c:v>77.170814106789706</c:v>
                </c:pt>
                <c:pt idx="26695">
                  <c:v>77.170814106789706</c:v>
                </c:pt>
                <c:pt idx="26696">
                  <c:v>77.210228521204101</c:v>
                </c:pt>
                <c:pt idx="26697">
                  <c:v>77.210228521204101</c:v>
                </c:pt>
                <c:pt idx="26698">
                  <c:v>77.210228521204101</c:v>
                </c:pt>
                <c:pt idx="26699">
                  <c:v>77.210228521204101</c:v>
                </c:pt>
                <c:pt idx="26700">
                  <c:v>77.210228521204101</c:v>
                </c:pt>
                <c:pt idx="26701">
                  <c:v>77.210228521204101</c:v>
                </c:pt>
                <c:pt idx="26702">
                  <c:v>77.210228521204101</c:v>
                </c:pt>
                <c:pt idx="26703">
                  <c:v>77.210228521204101</c:v>
                </c:pt>
                <c:pt idx="26704">
                  <c:v>77.210228521204101</c:v>
                </c:pt>
                <c:pt idx="26705">
                  <c:v>77.210228521204101</c:v>
                </c:pt>
                <c:pt idx="26706">
                  <c:v>77.210228521204101</c:v>
                </c:pt>
                <c:pt idx="26707">
                  <c:v>77.210228521204101</c:v>
                </c:pt>
                <c:pt idx="26708">
                  <c:v>77.210228521204101</c:v>
                </c:pt>
                <c:pt idx="26709">
                  <c:v>77.210228521204101</c:v>
                </c:pt>
                <c:pt idx="26710">
                  <c:v>77.210228521204101</c:v>
                </c:pt>
                <c:pt idx="26711">
                  <c:v>77.210228521204101</c:v>
                </c:pt>
                <c:pt idx="26712">
                  <c:v>77.210228521204101</c:v>
                </c:pt>
                <c:pt idx="26713">
                  <c:v>77.210228521204101</c:v>
                </c:pt>
                <c:pt idx="26714">
                  <c:v>77.210228521204101</c:v>
                </c:pt>
                <c:pt idx="26715">
                  <c:v>77.210228521204101</c:v>
                </c:pt>
                <c:pt idx="26716">
                  <c:v>77.210228521204101</c:v>
                </c:pt>
                <c:pt idx="26717">
                  <c:v>77.210228521204101</c:v>
                </c:pt>
                <c:pt idx="26718">
                  <c:v>77.210228521204101</c:v>
                </c:pt>
                <c:pt idx="26719">
                  <c:v>77.210228521204101</c:v>
                </c:pt>
                <c:pt idx="26720">
                  <c:v>77.210228521204101</c:v>
                </c:pt>
                <c:pt idx="26721">
                  <c:v>77.210228521204101</c:v>
                </c:pt>
                <c:pt idx="26722">
                  <c:v>77.210228521204101</c:v>
                </c:pt>
                <c:pt idx="26723">
                  <c:v>77.210228521204101</c:v>
                </c:pt>
                <c:pt idx="26724">
                  <c:v>77.210228521204101</c:v>
                </c:pt>
                <c:pt idx="26725">
                  <c:v>77.210228521204101</c:v>
                </c:pt>
                <c:pt idx="26726">
                  <c:v>77.210228521204101</c:v>
                </c:pt>
                <c:pt idx="26727">
                  <c:v>77.210228521204101</c:v>
                </c:pt>
                <c:pt idx="26728">
                  <c:v>77.210228521204101</c:v>
                </c:pt>
                <c:pt idx="26729">
                  <c:v>77.210228521204101</c:v>
                </c:pt>
                <c:pt idx="26730">
                  <c:v>77.210228521204101</c:v>
                </c:pt>
                <c:pt idx="26731">
                  <c:v>77.210228521204101</c:v>
                </c:pt>
                <c:pt idx="26732">
                  <c:v>77.210228521204101</c:v>
                </c:pt>
                <c:pt idx="26733">
                  <c:v>77.210228521204101</c:v>
                </c:pt>
                <c:pt idx="26734">
                  <c:v>77.210228521204101</c:v>
                </c:pt>
                <c:pt idx="26735">
                  <c:v>77.210228521204101</c:v>
                </c:pt>
                <c:pt idx="26736">
                  <c:v>77.210228521204101</c:v>
                </c:pt>
                <c:pt idx="26737">
                  <c:v>77.210228521204101</c:v>
                </c:pt>
                <c:pt idx="26738">
                  <c:v>77.210228521204101</c:v>
                </c:pt>
                <c:pt idx="26739">
                  <c:v>77.210228521204101</c:v>
                </c:pt>
                <c:pt idx="26740">
                  <c:v>77.210228521204101</c:v>
                </c:pt>
                <c:pt idx="26741">
                  <c:v>77.210228521204101</c:v>
                </c:pt>
                <c:pt idx="26742">
                  <c:v>77.210228521204101</c:v>
                </c:pt>
                <c:pt idx="26743">
                  <c:v>77.210228521204101</c:v>
                </c:pt>
                <c:pt idx="26744">
                  <c:v>77.210228521204101</c:v>
                </c:pt>
                <c:pt idx="26745">
                  <c:v>77.210228521204101</c:v>
                </c:pt>
                <c:pt idx="26746">
                  <c:v>77.210228521204101</c:v>
                </c:pt>
                <c:pt idx="26747">
                  <c:v>77.210228521204101</c:v>
                </c:pt>
                <c:pt idx="26748">
                  <c:v>77.210228521204101</c:v>
                </c:pt>
                <c:pt idx="26749">
                  <c:v>77.210228521204101</c:v>
                </c:pt>
                <c:pt idx="26750">
                  <c:v>77.210228521204101</c:v>
                </c:pt>
                <c:pt idx="26751">
                  <c:v>77.210228521204101</c:v>
                </c:pt>
                <c:pt idx="26752">
                  <c:v>77.210228521204101</c:v>
                </c:pt>
                <c:pt idx="26753">
                  <c:v>77.210228521204101</c:v>
                </c:pt>
                <c:pt idx="26754">
                  <c:v>77.210228521204101</c:v>
                </c:pt>
                <c:pt idx="26755">
                  <c:v>77.210228521204101</c:v>
                </c:pt>
                <c:pt idx="26756">
                  <c:v>77.269350142825701</c:v>
                </c:pt>
                <c:pt idx="26757">
                  <c:v>77.269350142825701</c:v>
                </c:pt>
                <c:pt idx="26758">
                  <c:v>77.269350142825701</c:v>
                </c:pt>
                <c:pt idx="26759">
                  <c:v>77.269350142825701</c:v>
                </c:pt>
                <c:pt idx="26760">
                  <c:v>77.269350142825701</c:v>
                </c:pt>
                <c:pt idx="26761">
                  <c:v>77.269350142825701</c:v>
                </c:pt>
                <c:pt idx="26762">
                  <c:v>77.269350142825701</c:v>
                </c:pt>
                <c:pt idx="26763">
                  <c:v>77.269350142825701</c:v>
                </c:pt>
                <c:pt idx="26764">
                  <c:v>77.269350142825701</c:v>
                </c:pt>
                <c:pt idx="26765">
                  <c:v>77.269350142825701</c:v>
                </c:pt>
                <c:pt idx="26766">
                  <c:v>77.269350142825701</c:v>
                </c:pt>
                <c:pt idx="26767">
                  <c:v>77.269350142825701</c:v>
                </c:pt>
                <c:pt idx="26768">
                  <c:v>77.269350142825701</c:v>
                </c:pt>
                <c:pt idx="26769">
                  <c:v>77.269350142825701</c:v>
                </c:pt>
                <c:pt idx="26770">
                  <c:v>77.269350142825701</c:v>
                </c:pt>
                <c:pt idx="26771">
                  <c:v>77.269350142825701</c:v>
                </c:pt>
                <c:pt idx="26772">
                  <c:v>77.269350142825701</c:v>
                </c:pt>
                <c:pt idx="26773">
                  <c:v>77.269350142825701</c:v>
                </c:pt>
                <c:pt idx="26774">
                  <c:v>77.269350142825701</c:v>
                </c:pt>
                <c:pt idx="26775">
                  <c:v>77.269350142825701</c:v>
                </c:pt>
                <c:pt idx="26776">
                  <c:v>77.269350142825701</c:v>
                </c:pt>
                <c:pt idx="26777">
                  <c:v>77.269350142825701</c:v>
                </c:pt>
                <c:pt idx="26778">
                  <c:v>77.269350142825701</c:v>
                </c:pt>
                <c:pt idx="26779">
                  <c:v>77.269350142825701</c:v>
                </c:pt>
                <c:pt idx="26780">
                  <c:v>77.269350142825701</c:v>
                </c:pt>
                <c:pt idx="26781">
                  <c:v>77.269350142825701</c:v>
                </c:pt>
                <c:pt idx="26782">
                  <c:v>77.269350142825701</c:v>
                </c:pt>
                <c:pt idx="26783">
                  <c:v>77.269350142825701</c:v>
                </c:pt>
                <c:pt idx="26784">
                  <c:v>77.269350142825701</c:v>
                </c:pt>
                <c:pt idx="26785">
                  <c:v>77.269350142825701</c:v>
                </c:pt>
                <c:pt idx="26786">
                  <c:v>77.269350142825701</c:v>
                </c:pt>
                <c:pt idx="26787">
                  <c:v>77.269350142825701</c:v>
                </c:pt>
                <c:pt idx="26788">
                  <c:v>77.269350142825701</c:v>
                </c:pt>
                <c:pt idx="26789">
                  <c:v>77.269350142825701</c:v>
                </c:pt>
                <c:pt idx="26790">
                  <c:v>77.269350142825701</c:v>
                </c:pt>
                <c:pt idx="26791">
                  <c:v>77.269350142825701</c:v>
                </c:pt>
                <c:pt idx="26792">
                  <c:v>77.269350142825701</c:v>
                </c:pt>
                <c:pt idx="26793">
                  <c:v>77.269350142825701</c:v>
                </c:pt>
                <c:pt idx="26794">
                  <c:v>77.269350142825701</c:v>
                </c:pt>
                <c:pt idx="26795">
                  <c:v>77.269350142825701</c:v>
                </c:pt>
                <c:pt idx="26796">
                  <c:v>77.269350142825701</c:v>
                </c:pt>
                <c:pt idx="26797">
                  <c:v>77.269350142825701</c:v>
                </c:pt>
                <c:pt idx="26798">
                  <c:v>77.269350142825701</c:v>
                </c:pt>
                <c:pt idx="26799">
                  <c:v>77.269350142825701</c:v>
                </c:pt>
                <c:pt idx="26800">
                  <c:v>77.269350142825701</c:v>
                </c:pt>
                <c:pt idx="26801">
                  <c:v>77.269350142825701</c:v>
                </c:pt>
                <c:pt idx="26802">
                  <c:v>77.269350142825701</c:v>
                </c:pt>
                <c:pt idx="26803">
                  <c:v>77.269350142825701</c:v>
                </c:pt>
                <c:pt idx="26804">
                  <c:v>77.269350142825701</c:v>
                </c:pt>
                <c:pt idx="26805">
                  <c:v>77.269350142825701</c:v>
                </c:pt>
                <c:pt idx="26806">
                  <c:v>77.269350142825701</c:v>
                </c:pt>
                <c:pt idx="26807">
                  <c:v>77.269350142825701</c:v>
                </c:pt>
                <c:pt idx="26808">
                  <c:v>77.269350142825701</c:v>
                </c:pt>
                <c:pt idx="26809">
                  <c:v>77.269350142825701</c:v>
                </c:pt>
                <c:pt idx="26810">
                  <c:v>77.269350142825701</c:v>
                </c:pt>
                <c:pt idx="26811">
                  <c:v>77.269350142825701</c:v>
                </c:pt>
                <c:pt idx="26812">
                  <c:v>77.269350142825701</c:v>
                </c:pt>
                <c:pt idx="26813">
                  <c:v>77.269350142825701</c:v>
                </c:pt>
                <c:pt idx="26814">
                  <c:v>77.269350142825701</c:v>
                </c:pt>
                <c:pt idx="26815">
                  <c:v>77.269350142825701</c:v>
                </c:pt>
                <c:pt idx="26816">
                  <c:v>77.269350142825701</c:v>
                </c:pt>
                <c:pt idx="26817">
                  <c:v>77.269350142825701</c:v>
                </c:pt>
                <c:pt idx="26818">
                  <c:v>77.269350142825701</c:v>
                </c:pt>
                <c:pt idx="26819">
                  <c:v>77.269350142825701</c:v>
                </c:pt>
                <c:pt idx="26820">
                  <c:v>77.269350142825701</c:v>
                </c:pt>
                <c:pt idx="26821">
                  <c:v>77.269350142825701</c:v>
                </c:pt>
                <c:pt idx="26822">
                  <c:v>77.269350142825701</c:v>
                </c:pt>
                <c:pt idx="26823">
                  <c:v>77.269350142825701</c:v>
                </c:pt>
                <c:pt idx="26824">
                  <c:v>77.269350142825701</c:v>
                </c:pt>
                <c:pt idx="26825">
                  <c:v>77.269350142825701</c:v>
                </c:pt>
                <c:pt idx="26826">
                  <c:v>77.269350142825701</c:v>
                </c:pt>
                <c:pt idx="26827">
                  <c:v>77.269350142825701</c:v>
                </c:pt>
                <c:pt idx="26828">
                  <c:v>77.269350142825701</c:v>
                </c:pt>
                <c:pt idx="26829">
                  <c:v>77.269350142825701</c:v>
                </c:pt>
                <c:pt idx="26830">
                  <c:v>77.269350142825701</c:v>
                </c:pt>
                <c:pt idx="26831">
                  <c:v>77.269350142825701</c:v>
                </c:pt>
                <c:pt idx="26832">
                  <c:v>77.269350142825701</c:v>
                </c:pt>
                <c:pt idx="26833">
                  <c:v>77.269350142825701</c:v>
                </c:pt>
                <c:pt idx="26834">
                  <c:v>77.269350142825701</c:v>
                </c:pt>
                <c:pt idx="26835">
                  <c:v>77.269350142825701</c:v>
                </c:pt>
                <c:pt idx="26836">
                  <c:v>77.269350142825701</c:v>
                </c:pt>
                <c:pt idx="26837">
                  <c:v>77.269350142825701</c:v>
                </c:pt>
                <c:pt idx="26838">
                  <c:v>77.269350142825701</c:v>
                </c:pt>
                <c:pt idx="26839">
                  <c:v>77.269350142825701</c:v>
                </c:pt>
                <c:pt idx="26840">
                  <c:v>77.269350142825701</c:v>
                </c:pt>
                <c:pt idx="26841">
                  <c:v>77.269350142825701</c:v>
                </c:pt>
                <c:pt idx="26842">
                  <c:v>77.269350142825701</c:v>
                </c:pt>
                <c:pt idx="26843">
                  <c:v>77.269350142825701</c:v>
                </c:pt>
                <c:pt idx="26844">
                  <c:v>77.269350142825701</c:v>
                </c:pt>
                <c:pt idx="26845">
                  <c:v>77.269350142825701</c:v>
                </c:pt>
                <c:pt idx="26846">
                  <c:v>77.269350142825701</c:v>
                </c:pt>
                <c:pt idx="26847">
                  <c:v>77.269350142825701</c:v>
                </c:pt>
                <c:pt idx="26848">
                  <c:v>77.269350142825701</c:v>
                </c:pt>
                <c:pt idx="26849">
                  <c:v>77.269350142825701</c:v>
                </c:pt>
                <c:pt idx="26850">
                  <c:v>77.269350142825701</c:v>
                </c:pt>
                <c:pt idx="26851">
                  <c:v>77.269350142825701</c:v>
                </c:pt>
                <c:pt idx="26852">
                  <c:v>77.269350142825701</c:v>
                </c:pt>
                <c:pt idx="26853">
                  <c:v>77.269350142825701</c:v>
                </c:pt>
                <c:pt idx="26854">
                  <c:v>77.269350142825701</c:v>
                </c:pt>
                <c:pt idx="26855">
                  <c:v>77.269350142825701</c:v>
                </c:pt>
                <c:pt idx="26856">
                  <c:v>77.269350142825701</c:v>
                </c:pt>
                <c:pt idx="26857">
                  <c:v>77.269350142825701</c:v>
                </c:pt>
                <c:pt idx="26858">
                  <c:v>77.269350142825701</c:v>
                </c:pt>
                <c:pt idx="26859">
                  <c:v>77.269350142825701</c:v>
                </c:pt>
                <c:pt idx="26860">
                  <c:v>77.269350142825701</c:v>
                </c:pt>
                <c:pt idx="26861">
                  <c:v>77.269350142825701</c:v>
                </c:pt>
                <c:pt idx="26862">
                  <c:v>77.488944737420297</c:v>
                </c:pt>
                <c:pt idx="26863">
                  <c:v>77.488944737420297</c:v>
                </c:pt>
                <c:pt idx="26864">
                  <c:v>77.488944737420297</c:v>
                </c:pt>
                <c:pt idx="26865">
                  <c:v>77.488944737420297</c:v>
                </c:pt>
                <c:pt idx="26866">
                  <c:v>77.488944737420297</c:v>
                </c:pt>
                <c:pt idx="26867">
                  <c:v>77.488944737420297</c:v>
                </c:pt>
                <c:pt idx="26868">
                  <c:v>77.488944737420297</c:v>
                </c:pt>
                <c:pt idx="26869">
                  <c:v>77.488944737420297</c:v>
                </c:pt>
                <c:pt idx="26870">
                  <c:v>77.488944737420297</c:v>
                </c:pt>
                <c:pt idx="26871">
                  <c:v>77.488944737420297</c:v>
                </c:pt>
                <c:pt idx="26872">
                  <c:v>77.488944737420297</c:v>
                </c:pt>
                <c:pt idx="26873">
                  <c:v>77.488944737420297</c:v>
                </c:pt>
                <c:pt idx="26874">
                  <c:v>77.488944737420297</c:v>
                </c:pt>
                <c:pt idx="26875">
                  <c:v>77.488944737420297</c:v>
                </c:pt>
                <c:pt idx="26876">
                  <c:v>77.488944737420297</c:v>
                </c:pt>
                <c:pt idx="26877">
                  <c:v>77.488944737420297</c:v>
                </c:pt>
                <c:pt idx="26878">
                  <c:v>77.488944737420297</c:v>
                </c:pt>
                <c:pt idx="26879">
                  <c:v>77.488944737420297</c:v>
                </c:pt>
                <c:pt idx="26880">
                  <c:v>77.488944737420297</c:v>
                </c:pt>
                <c:pt idx="26881">
                  <c:v>77.488944737420297</c:v>
                </c:pt>
                <c:pt idx="26882">
                  <c:v>77.523854647330197</c:v>
                </c:pt>
                <c:pt idx="26883">
                  <c:v>77.523854647330197</c:v>
                </c:pt>
                <c:pt idx="26884">
                  <c:v>77.523854647330197</c:v>
                </c:pt>
                <c:pt idx="26885">
                  <c:v>77.523854647330197</c:v>
                </c:pt>
                <c:pt idx="26886">
                  <c:v>77.523854647330197</c:v>
                </c:pt>
                <c:pt idx="26887">
                  <c:v>77.523854647330197</c:v>
                </c:pt>
                <c:pt idx="26888">
                  <c:v>77.523854647330197</c:v>
                </c:pt>
                <c:pt idx="26889">
                  <c:v>77.523854647330197</c:v>
                </c:pt>
                <c:pt idx="26890">
                  <c:v>77.523854647330197</c:v>
                </c:pt>
                <c:pt idx="26891">
                  <c:v>77.523854647330197</c:v>
                </c:pt>
                <c:pt idx="26892">
                  <c:v>77.523854647330197</c:v>
                </c:pt>
                <c:pt idx="26893">
                  <c:v>77.523854647330197</c:v>
                </c:pt>
                <c:pt idx="26894">
                  <c:v>77.523854647330197</c:v>
                </c:pt>
                <c:pt idx="26895">
                  <c:v>77.523854647330197</c:v>
                </c:pt>
                <c:pt idx="26896">
                  <c:v>77.523854647330197</c:v>
                </c:pt>
                <c:pt idx="26897">
                  <c:v>77.523854647330197</c:v>
                </c:pt>
                <c:pt idx="26898">
                  <c:v>77.523854647330197</c:v>
                </c:pt>
                <c:pt idx="26899">
                  <c:v>77.523854647330197</c:v>
                </c:pt>
                <c:pt idx="26900">
                  <c:v>77.523854647330197</c:v>
                </c:pt>
                <c:pt idx="26901">
                  <c:v>77.523854647330197</c:v>
                </c:pt>
                <c:pt idx="26902">
                  <c:v>77.523854647330197</c:v>
                </c:pt>
                <c:pt idx="26903">
                  <c:v>77.523854647330197</c:v>
                </c:pt>
                <c:pt idx="26904">
                  <c:v>77.523854647330197</c:v>
                </c:pt>
                <c:pt idx="26905">
                  <c:v>77.523854647330197</c:v>
                </c:pt>
                <c:pt idx="26906">
                  <c:v>77.523854647330197</c:v>
                </c:pt>
                <c:pt idx="26907">
                  <c:v>77.523854647330197</c:v>
                </c:pt>
                <c:pt idx="26908">
                  <c:v>77.523854647330197</c:v>
                </c:pt>
                <c:pt idx="26909">
                  <c:v>77.523854647330197</c:v>
                </c:pt>
                <c:pt idx="26910">
                  <c:v>77.523854647330197</c:v>
                </c:pt>
                <c:pt idx="26911">
                  <c:v>77.523854647330197</c:v>
                </c:pt>
                <c:pt idx="26912">
                  <c:v>77.523854647330197</c:v>
                </c:pt>
                <c:pt idx="26913">
                  <c:v>77.523854647330197</c:v>
                </c:pt>
                <c:pt idx="26914">
                  <c:v>77.523854647330197</c:v>
                </c:pt>
                <c:pt idx="26915">
                  <c:v>77.523854647330197</c:v>
                </c:pt>
                <c:pt idx="26916">
                  <c:v>77.523854647330197</c:v>
                </c:pt>
                <c:pt idx="26917">
                  <c:v>77.523854647330197</c:v>
                </c:pt>
                <c:pt idx="26918">
                  <c:v>77.523854647330197</c:v>
                </c:pt>
                <c:pt idx="26919">
                  <c:v>77.523854647330197</c:v>
                </c:pt>
                <c:pt idx="26920">
                  <c:v>77.523854647330197</c:v>
                </c:pt>
                <c:pt idx="26921">
                  <c:v>77.523854647330197</c:v>
                </c:pt>
                <c:pt idx="26922">
                  <c:v>77.523854647330197</c:v>
                </c:pt>
                <c:pt idx="26923">
                  <c:v>77.523854647330197</c:v>
                </c:pt>
                <c:pt idx="26924">
                  <c:v>77.523854647330197</c:v>
                </c:pt>
                <c:pt idx="26925">
                  <c:v>77.523854647330197</c:v>
                </c:pt>
                <c:pt idx="26926">
                  <c:v>77.523854647330197</c:v>
                </c:pt>
                <c:pt idx="26927">
                  <c:v>77.523854647330197</c:v>
                </c:pt>
                <c:pt idx="26928">
                  <c:v>77.523854647330197</c:v>
                </c:pt>
                <c:pt idx="26929">
                  <c:v>77.523854647330197</c:v>
                </c:pt>
                <c:pt idx="26930">
                  <c:v>77.523854647330197</c:v>
                </c:pt>
                <c:pt idx="26931">
                  <c:v>77.523854647330197</c:v>
                </c:pt>
                <c:pt idx="26932">
                  <c:v>77.523854647330197</c:v>
                </c:pt>
                <c:pt idx="26933">
                  <c:v>77.523854647330197</c:v>
                </c:pt>
                <c:pt idx="26934">
                  <c:v>77.523854647330197</c:v>
                </c:pt>
                <c:pt idx="26935">
                  <c:v>77.523854647330197</c:v>
                </c:pt>
                <c:pt idx="26936">
                  <c:v>77.523854647330197</c:v>
                </c:pt>
                <c:pt idx="26937">
                  <c:v>77.523854647330197</c:v>
                </c:pt>
                <c:pt idx="26938">
                  <c:v>77.523854647330197</c:v>
                </c:pt>
                <c:pt idx="26939">
                  <c:v>77.523854647330197</c:v>
                </c:pt>
                <c:pt idx="26940">
                  <c:v>77.523854647330197</c:v>
                </c:pt>
                <c:pt idx="26941">
                  <c:v>77.523854647330197</c:v>
                </c:pt>
                <c:pt idx="26942">
                  <c:v>77.523854647330197</c:v>
                </c:pt>
                <c:pt idx="26943">
                  <c:v>77.523854647330197</c:v>
                </c:pt>
                <c:pt idx="26944">
                  <c:v>77.523854647330197</c:v>
                </c:pt>
                <c:pt idx="26945">
                  <c:v>77.523854647330197</c:v>
                </c:pt>
                <c:pt idx="26946">
                  <c:v>77.523854647330197</c:v>
                </c:pt>
                <c:pt idx="26947">
                  <c:v>77.523854647330197</c:v>
                </c:pt>
                <c:pt idx="26948">
                  <c:v>77.523854647330197</c:v>
                </c:pt>
                <c:pt idx="26949">
                  <c:v>77.523854647330197</c:v>
                </c:pt>
                <c:pt idx="26950">
                  <c:v>77.523854647330197</c:v>
                </c:pt>
                <c:pt idx="26951">
                  <c:v>77.523854647330197</c:v>
                </c:pt>
                <c:pt idx="26952">
                  <c:v>77.523854647330197</c:v>
                </c:pt>
                <c:pt idx="26953">
                  <c:v>77.523854647330197</c:v>
                </c:pt>
                <c:pt idx="26954">
                  <c:v>77.523854647330197</c:v>
                </c:pt>
                <c:pt idx="26955">
                  <c:v>77.523854647330197</c:v>
                </c:pt>
                <c:pt idx="26956">
                  <c:v>77.523854647330197</c:v>
                </c:pt>
                <c:pt idx="26957">
                  <c:v>77.523854647330197</c:v>
                </c:pt>
                <c:pt idx="26958">
                  <c:v>77.523854647330197</c:v>
                </c:pt>
                <c:pt idx="26959">
                  <c:v>77.523854647330197</c:v>
                </c:pt>
                <c:pt idx="26960">
                  <c:v>77.523854647330197</c:v>
                </c:pt>
                <c:pt idx="26961">
                  <c:v>77.523854647330197</c:v>
                </c:pt>
                <c:pt idx="26962">
                  <c:v>77.523854647330197</c:v>
                </c:pt>
                <c:pt idx="26963">
                  <c:v>77.523854647330197</c:v>
                </c:pt>
                <c:pt idx="26964">
                  <c:v>77.523854647330197</c:v>
                </c:pt>
                <c:pt idx="26965">
                  <c:v>77.523854647330197</c:v>
                </c:pt>
                <c:pt idx="26966">
                  <c:v>77.523854647330197</c:v>
                </c:pt>
                <c:pt idx="26967">
                  <c:v>77.523854647330197</c:v>
                </c:pt>
                <c:pt idx="26968">
                  <c:v>77.523854647330197</c:v>
                </c:pt>
                <c:pt idx="26969">
                  <c:v>77.523854647330197</c:v>
                </c:pt>
                <c:pt idx="26970">
                  <c:v>77.523854647330197</c:v>
                </c:pt>
                <c:pt idx="26971">
                  <c:v>77.523854647330197</c:v>
                </c:pt>
                <c:pt idx="26972">
                  <c:v>77.523854647330197</c:v>
                </c:pt>
                <c:pt idx="26973">
                  <c:v>77.523854647330197</c:v>
                </c:pt>
                <c:pt idx="26974">
                  <c:v>77.523854647330197</c:v>
                </c:pt>
                <c:pt idx="26975">
                  <c:v>77.523854647330197</c:v>
                </c:pt>
                <c:pt idx="26976">
                  <c:v>77.523854647330197</c:v>
                </c:pt>
                <c:pt idx="26977">
                  <c:v>77.523854647330197</c:v>
                </c:pt>
                <c:pt idx="26978">
                  <c:v>77.523854647330197</c:v>
                </c:pt>
                <c:pt idx="26979">
                  <c:v>77.523854647330197</c:v>
                </c:pt>
                <c:pt idx="26980">
                  <c:v>77.523854647330197</c:v>
                </c:pt>
                <c:pt idx="26981">
                  <c:v>77.523854647330197</c:v>
                </c:pt>
                <c:pt idx="26982">
                  <c:v>77.523854647330197</c:v>
                </c:pt>
                <c:pt idx="26983">
                  <c:v>77.523854647330197</c:v>
                </c:pt>
                <c:pt idx="26984">
                  <c:v>77.523854647330197</c:v>
                </c:pt>
                <c:pt idx="26985">
                  <c:v>77.523854647330197</c:v>
                </c:pt>
                <c:pt idx="26986">
                  <c:v>77.523854647330197</c:v>
                </c:pt>
                <c:pt idx="26987">
                  <c:v>77.523854647330197</c:v>
                </c:pt>
                <c:pt idx="26988">
                  <c:v>77.523854647330197</c:v>
                </c:pt>
                <c:pt idx="26989">
                  <c:v>77.523854647330197</c:v>
                </c:pt>
                <c:pt idx="26990">
                  <c:v>77.523854647330197</c:v>
                </c:pt>
                <c:pt idx="26991">
                  <c:v>77.523854647330197</c:v>
                </c:pt>
                <c:pt idx="26992">
                  <c:v>77.523854647330197</c:v>
                </c:pt>
                <c:pt idx="26993">
                  <c:v>77.523854647330197</c:v>
                </c:pt>
                <c:pt idx="26994">
                  <c:v>77.523854647330197</c:v>
                </c:pt>
                <c:pt idx="26995">
                  <c:v>77.523854647330197</c:v>
                </c:pt>
                <c:pt idx="26996">
                  <c:v>77.523854647330197</c:v>
                </c:pt>
                <c:pt idx="26997">
                  <c:v>77.523854647330197</c:v>
                </c:pt>
                <c:pt idx="26998">
                  <c:v>77.523854647330197</c:v>
                </c:pt>
                <c:pt idx="26999">
                  <c:v>77.523854647330197</c:v>
                </c:pt>
                <c:pt idx="27000">
                  <c:v>77.523854647330197</c:v>
                </c:pt>
                <c:pt idx="27001">
                  <c:v>77.523854647330197</c:v>
                </c:pt>
                <c:pt idx="27002">
                  <c:v>77.523854647330197</c:v>
                </c:pt>
                <c:pt idx="27003">
                  <c:v>77.523854647330197</c:v>
                </c:pt>
                <c:pt idx="27004">
                  <c:v>77.523854647330197</c:v>
                </c:pt>
                <c:pt idx="27005">
                  <c:v>77.523854647330197</c:v>
                </c:pt>
                <c:pt idx="27006">
                  <c:v>77.523854647330197</c:v>
                </c:pt>
                <c:pt idx="27007">
                  <c:v>77.523854647330197</c:v>
                </c:pt>
                <c:pt idx="27008">
                  <c:v>77.523854647330197</c:v>
                </c:pt>
                <c:pt idx="27009">
                  <c:v>77.523854647330197</c:v>
                </c:pt>
                <c:pt idx="27010">
                  <c:v>77.523854647330197</c:v>
                </c:pt>
                <c:pt idx="27011">
                  <c:v>77.523854647330197</c:v>
                </c:pt>
                <c:pt idx="27012">
                  <c:v>77.523854647330197</c:v>
                </c:pt>
                <c:pt idx="27013">
                  <c:v>77.523854647330197</c:v>
                </c:pt>
                <c:pt idx="27014">
                  <c:v>77.523854647330197</c:v>
                </c:pt>
                <c:pt idx="27015">
                  <c:v>77.523854647330197</c:v>
                </c:pt>
                <c:pt idx="27016">
                  <c:v>77.523854647330197</c:v>
                </c:pt>
                <c:pt idx="27017">
                  <c:v>77.523854647330197</c:v>
                </c:pt>
                <c:pt idx="27018">
                  <c:v>77.523854647330197</c:v>
                </c:pt>
                <c:pt idx="27019">
                  <c:v>77.523854647330197</c:v>
                </c:pt>
                <c:pt idx="27020">
                  <c:v>77.523854647330197</c:v>
                </c:pt>
                <c:pt idx="27021">
                  <c:v>77.523854647330197</c:v>
                </c:pt>
                <c:pt idx="27022">
                  <c:v>77.523854647330197</c:v>
                </c:pt>
                <c:pt idx="27023">
                  <c:v>77.523854647330197</c:v>
                </c:pt>
                <c:pt idx="27024">
                  <c:v>77.523854647330197</c:v>
                </c:pt>
                <c:pt idx="27025">
                  <c:v>77.523854647330197</c:v>
                </c:pt>
                <c:pt idx="27026">
                  <c:v>77.523854647330197</c:v>
                </c:pt>
                <c:pt idx="27027">
                  <c:v>77.523854647330197</c:v>
                </c:pt>
                <c:pt idx="27028">
                  <c:v>77.523854647330197</c:v>
                </c:pt>
                <c:pt idx="27029">
                  <c:v>77.523854647330197</c:v>
                </c:pt>
                <c:pt idx="27030">
                  <c:v>77.523854647330197</c:v>
                </c:pt>
                <c:pt idx="27031">
                  <c:v>77.523854647330197</c:v>
                </c:pt>
                <c:pt idx="27032">
                  <c:v>77.523854647330197</c:v>
                </c:pt>
                <c:pt idx="27033">
                  <c:v>77.523854647330197</c:v>
                </c:pt>
                <c:pt idx="27034">
                  <c:v>77.523854647330197</c:v>
                </c:pt>
                <c:pt idx="27035">
                  <c:v>77.523854647330197</c:v>
                </c:pt>
                <c:pt idx="27036">
                  <c:v>77.523854647330197</c:v>
                </c:pt>
                <c:pt idx="27037">
                  <c:v>77.523854647330197</c:v>
                </c:pt>
                <c:pt idx="27038">
                  <c:v>77.523854647330197</c:v>
                </c:pt>
                <c:pt idx="27039">
                  <c:v>77.523854647330197</c:v>
                </c:pt>
                <c:pt idx="27040">
                  <c:v>77.523854647330197</c:v>
                </c:pt>
                <c:pt idx="27041">
                  <c:v>77.523854647330197</c:v>
                </c:pt>
                <c:pt idx="27042">
                  <c:v>77.523854647330197</c:v>
                </c:pt>
                <c:pt idx="27043">
                  <c:v>77.523854647330197</c:v>
                </c:pt>
                <c:pt idx="27044">
                  <c:v>77.523854647330197</c:v>
                </c:pt>
                <c:pt idx="27045">
                  <c:v>77.523854647330197</c:v>
                </c:pt>
                <c:pt idx="27046">
                  <c:v>77.523854647330197</c:v>
                </c:pt>
                <c:pt idx="27047">
                  <c:v>77.523854647330197</c:v>
                </c:pt>
                <c:pt idx="27048">
                  <c:v>77.523854647330197</c:v>
                </c:pt>
                <c:pt idx="27049">
                  <c:v>77.523854647330197</c:v>
                </c:pt>
                <c:pt idx="27050">
                  <c:v>77.523854647330197</c:v>
                </c:pt>
                <c:pt idx="27051">
                  <c:v>77.523854647330197</c:v>
                </c:pt>
                <c:pt idx="27052">
                  <c:v>77.523854647330197</c:v>
                </c:pt>
                <c:pt idx="27053">
                  <c:v>77.523854647330197</c:v>
                </c:pt>
                <c:pt idx="27054">
                  <c:v>77.523854647330197</c:v>
                </c:pt>
                <c:pt idx="27055">
                  <c:v>77.523854647330197</c:v>
                </c:pt>
                <c:pt idx="27056">
                  <c:v>77.523854647330197</c:v>
                </c:pt>
                <c:pt idx="27057">
                  <c:v>77.523854647330197</c:v>
                </c:pt>
                <c:pt idx="27058">
                  <c:v>77.523854647330197</c:v>
                </c:pt>
                <c:pt idx="27059">
                  <c:v>77.523854647330197</c:v>
                </c:pt>
                <c:pt idx="27060">
                  <c:v>77.523854647330197</c:v>
                </c:pt>
                <c:pt idx="27061">
                  <c:v>77.523854647330197</c:v>
                </c:pt>
                <c:pt idx="27062">
                  <c:v>77.523854647330197</c:v>
                </c:pt>
                <c:pt idx="27063">
                  <c:v>77.523854647330197</c:v>
                </c:pt>
                <c:pt idx="27064">
                  <c:v>77.523854647330197</c:v>
                </c:pt>
                <c:pt idx="27065">
                  <c:v>77.523854647330197</c:v>
                </c:pt>
                <c:pt idx="27066">
                  <c:v>77.523854647330197</c:v>
                </c:pt>
                <c:pt idx="27067">
                  <c:v>77.523854647330197</c:v>
                </c:pt>
                <c:pt idx="27068">
                  <c:v>77.523854647330197</c:v>
                </c:pt>
                <c:pt idx="27069">
                  <c:v>77.523854647330197</c:v>
                </c:pt>
                <c:pt idx="27070">
                  <c:v>77.523854647330197</c:v>
                </c:pt>
                <c:pt idx="27071">
                  <c:v>77.523854647330197</c:v>
                </c:pt>
                <c:pt idx="27072">
                  <c:v>77.523854647330197</c:v>
                </c:pt>
                <c:pt idx="27073">
                  <c:v>77.523854647330197</c:v>
                </c:pt>
                <c:pt idx="27074">
                  <c:v>77.523854647330197</c:v>
                </c:pt>
                <c:pt idx="27075">
                  <c:v>77.523854647330197</c:v>
                </c:pt>
                <c:pt idx="27076">
                  <c:v>77.523854647330197</c:v>
                </c:pt>
                <c:pt idx="27077">
                  <c:v>77.523854647330197</c:v>
                </c:pt>
                <c:pt idx="27078">
                  <c:v>77.523854647330197</c:v>
                </c:pt>
                <c:pt idx="27079">
                  <c:v>77.523854647330197</c:v>
                </c:pt>
                <c:pt idx="27080">
                  <c:v>77.523854647330197</c:v>
                </c:pt>
                <c:pt idx="27081">
                  <c:v>77.523854647330197</c:v>
                </c:pt>
                <c:pt idx="27082">
                  <c:v>77.523854647330197</c:v>
                </c:pt>
                <c:pt idx="27083">
                  <c:v>77.523854647330197</c:v>
                </c:pt>
                <c:pt idx="27084">
                  <c:v>77.523854647330197</c:v>
                </c:pt>
                <c:pt idx="27085">
                  <c:v>77.523854647330197</c:v>
                </c:pt>
                <c:pt idx="27086">
                  <c:v>77.523854647330197</c:v>
                </c:pt>
                <c:pt idx="27087">
                  <c:v>77.523854647330197</c:v>
                </c:pt>
                <c:pt idx="27088">
                  <c:v>77.523854647330197</c:v>
                </c:pt>
                <c:pt idx="27089">
                  <c:v>77.523854647330197</c:v>
                </c:pt>
                <c:pt idx="27090">
                  <c:v>77.523854647330197</c:v>
                </c:pt>
                <c:pt idx="27091">
                  <c:v>77.523854647330197</c:v>
                </c:pt>
                <c:pt idx="27092">
                  <c:v>77.523854647330197</c:v>
                </c:pt>
                <c:pt idx="27093">
                  <c:v>77.523854647330197</c:v>
                </c:pt>
                <c:pt idx="27094">
                  <c:v>77.523854647330197</c:v>
                </c:pt>
                <c:pt idx="27095">
                  <c:v>77.523854647330197</c:v>
                </c:pt>
                <c:pt idx="27096">
                  <c:v>77.523854647330197</c:v>
                </c:pt>
                <c:pt idx="27097">
                  <c:v>77.523854647330197</c:v>
                </c:pt>
                <c:pt idx="27098">
                  <c:v>77.523854647330197</c:v>
                </c:pt>
                <c:pt idx="27099">
                  <c:v>77.523854647330197</c:v>
                </c:pt>
                <c:pt idx="27100">
                  <c:v>77.523854647330197</c:v>
                </c:pt>
                <c:pt idx="27101">
                  <c:v>77.523854647330197</c:v>
                </c:pt>
                <c:pt idx="27102">
                  <c:v>77.523854647330197</c:v>
                </c:pt>
                <c:pt idx="27103">
                  <c:v>77.523854647330197</c:v>
                </c:pt>
                <c:pt idx="27104">
                  <c:v>77.523854647330197</c:v>
                </c:pt>
                <c:pt idx="27105">
                  <c:v>77.523854647330197</c:v>
                </c:pt>
                <c:pt idx="27106">
                  <c:v>77.523854647330197</c:v>
                </c:pt>
                <c:pt idx="27107">
                  <c:v>77.806512304987905</c:v>
                </c:pt>
                <c:pt idx="27108">
                  <c:v>77.806512304987905</c:v>
                </c:pt>
                <c:pt idx="27109">
                  <c:v>77.806512304987905</c:v>
                </c:pt>
                <c:pt idx="27110">
                  <c:v>77.806512304987905</c:v>
                </c:pt>
                <c:pt idx="27111">
                  <c:v>77.806512304987905</c:v>
                </c:pt>
                <c:pt idx="27112">
                  <c:v>77.806512304987905</c:v>
                </c:pt>
                <c:pt idx="27113">
                  <c:v>77.806512304987905</c:v>
                </c:pt>
                <c:pt idx="27114">
                  <c:v>77.806512304987905</c:v>
                </c:pt>
                <c:pt idx="27115">
                  <c:v>77.806512304987905</c:v>
                </c:pt>
                <c:pt idx="27116">
                  <c:v>77.806512304987905</c:v>
                </c:pt>
                <c:pt idx="27117">
                  <c:v>77.806512304987905</c:v>
                </c:pt>
                <c:pt idx="27118">
                  <c:v>77.806512304987905</c:v>
                </c:pt>
                <c:pt idx="27119">
                  <c:v>77.806512304987905</c:v>
                </c:pt>
                <c:pt idx="27120">
                  <c:v>77.806512304987905</c:v>
                </c:pt>
                <c:pt idx="27121">
                  <c:v>77.806512304987905</c:v>
                </c:pt>
                <c:pt idx="27122">
                  <c:v>77.806512304987905</c:v>
                </c:pt>
                <c:pt idx="27123">
                  <c:v>77.806512304987905</c:v>
                </c:pt>
                <c:pt idx="27124">
                  <c:v>77.806512304987905</c:v>
                </c:pt>
                <c:pt idx="27125">
                  <c:v>77.806512304987905</c:v>
                </c:pt>
                <c:pt idx="27126">
                  <c:v>77.806512304987905</c:v>
                </c:pt>
                <c:pt idx="27127">
                  <c:v>77.806512304987905</c:v>
                </c:pt>
                <c:pt idx="27128">
                  <c:v>77.806512304987905</c:v>
                </c:pt>
                <c:pt idx="27129">
                  <c:v>77.806512304987905</c:v>
                </c:pt>
                <c:pt idx="27130">
                  <c:v>77.806512304987905</c:v>
                </c:pt>
                <c:pt idx="27131">
                  <c:v>77.806512304987905</c:v>
                </c:pt>
                <c:pt idx="27132">
                  <c:v>77.806512304987905</c:v>
                </c:pt>
                <c:pt idx="27133">
                  <c:v>77.806512304987905</c:v>
                </c:pt>
                <c:pt idx="27134">
                  <c:v>77.806512304987905</c:v>
                </c:pt>
                <c:pt idx="27135">
                  <c:v>77.806512304987905</c:v>
                </c:pt>
                <c:pt idx="27136">
                  <c:v>77.806512304987905</c:v>
                </c:pt>
                <c:pt idx="27137">
                  <c:v>77.806512304987905</c:v>
                </c:pt>
                <c:pt idx="27138">
                  <c:v>77.806512304987905</c:v>
                </c:pt>
                <c:pt idx="27139">
                  <c:v>77.806512304987905</c:v>
                </c:pt>
                <c:pt idx="27140">
                  <c:v>77.806512304987905</c:v>
                </c:pt>
                <c:pt idx="27141">
                  <c:v>77.806512304987905</c:v>
                </c:pt>
                <c:pt idx="27142">
                  <c:v>77.806512304987905</c:v>
                </c:pt>
                <c:pt idx="27143">
                  <c:v>77.806512304987905</c:v>
                </c:pt>
                <c:pt idx="27144">
                  <c:v>77.806512304987905</c:v>
                </c:pt>
                <c:pt idx="27145">
                  <c:v>77.806512304987905</c:v>
                </c:pt>
                <c:pt idx="27146">
                  <c:v>77.806512304987905</c:v>
                </c:pt>
                <c:pt idx="27147">
                  <c:v>77.806512304987905</c:v>
                </c:pt>
                <c:pt idx="27148">
                  <c:v>77.806512304987905</c:v>
                </c:pt>
                <c:pt idx="27149">
                  <c:v>77.806512304987905</c:v>
                </c:pt>
                <c:pt idx="27150">
                  <c:v>77.806512304987905</c:v>
                </c:pt>
                <c:pt idx="27151">
                  <c:v>77.806512304987905</c:v>
                </c:pt>
                <c:pt idx="27152">
                  <c:v>77.806512304987905</c:v>
                </c:pt>
                <c:pt idx="27153">
                  <c:v>77.806512304987905</c:v>
                </c:pt>
                <c:pt idx="27154">
                  <c:v>77.806512304987905</c:v>
                </c:pt>
                <c:pt idx="27155">
                  <c:v>77.806512304987905</c:v>
                </c:pt>
                <c:pt idx="27156">
                  <c:v>77.806512304987905</c:v>
                </c:pt>
                <c:pt idx="27157">
                  <c:v>77.806512304987905</c:v>
                </c:pt>
                <c:pt idx="27158">
                  <c:v>77.806512304987905</c:v>
                </c:pt>
                <c:pt idx="27159">
                  <c:v>77.806512304987905</c:v>
                </c:pt>
                <c:pt idx="27160">
                  <c:v>77.806512304987905</c:v>
                </c:pt>
                <c:pt idx="27161">
                  <c:v>77.806512304987905</c:v>
                </c:pt>
                <c:pt idx="27162">
                  <c:v>77.806512304987905</c:v>
                </c:pt>
                <c:pt idx="27163">
                  <c:v>77.806512304987905</c:v>
                </c:pt>
                <c:pt idx="27164">
                  <c:v>77.806512304987905</c:v>
                </c:pt>
                <c:pt idx="27165">
                  <c:v>77.806512304987905</c:v>
                </c:pt>
                <c:pt idx="27166">
                  <c:v>77.806512304987905</c:v>
                </c:pt>
                <c:pt idx="27167">
                  <c:v>77.806512304987905</c:v>
                </c:pt>
                <c:pt idx="27168">
                  <c:v>77.806512304987905</c:v>
                </c:pt>
                <c:pt idx="27169">
                  <c:v>77.806512304987905</c:v>
                </c:pt>
                <c:pt idx="27170">
                  <c:v>77.806512304987905</c:v>
                </c:pt>
                <c:pt idx="27171">
                  <c:v>77.806512304987905</c:v>
                </c:pt>
                <c:pt idx="27172">
                  <c:v>77.806512304987905</c:v>
                </c:pt>
                <c:pt idx="27173">
                  <c:v>77.806512304987905</c:v>
                </c:pt>
                <c:pt idx="27174">
                  <c:v>77.806512304987905</c:v>
                </c:pt>
                <c:pt idx="27175">
                  <c:v>77.806512304987905</c:v>
                </c:pt>
                <c:pt idx="27176">
                  <c:v>77.806512304987905</c:v>
                </c:pt>
                <c:pt idx="27177">
                  <c:v>77.806512304987905</c:v>
                </c:pt>
                <c:pt idx="27178">
                  <c:v>77.806512304987905</c:v>
                </c:pt>
                <c:pt idx="27179">
                  <c:v>77.806512304987905</c:v>
                </c:pt>
                <c:pt idx="27180">
                  <c:v>77.806512304987905</c:v>
                </c:pt>
                <c:pt idx="27181">
                  <c:v>77.806512304987905</c:v>
                </c:pt>
                <c:pt idx="27182">
                  <c:v>77.806512304987905</c:v>
                </c:pt>
                <c:pt idx="27183">
                  <c:v>77.806512304987905</c:v>
                </c:pt>
                <c:pt idx="27184">
                  <c:v>77.806512304987905</c:v>
                </c:pt>
                <c:pt idx="27185">
                  <c:v>77.806512304987905</c:v>
                </c:pt>
                <c:pt idx="27186">
                  <c:v>77.806512304987905</c:v>
                </c:pt>
                <c:pt idx="27187">
                  <c:v>77.806512304987905</c:v>
                </c:pt>
                <c:pt idx="27188">
                  <c:v>77.806512304987905</c:v>
                </c:pt>
                <c:pt idx="27189">
                  <c:v>77.806512304987905</c:v>
                </c:pt>
                <c:pt idx="27190">
                  <c:v>77.806512304987905</c:v>
                </c:pt>
                <c:pt idx="27191">
                  <c:v>77.806512304987905</c:v>
                </c:pt>
                <c:pt idx="27192">
                  <c:v>77.806512304987905</c:v>
                </c:pt>
                <c:pt idx="27193">
                  <c:v>77.806512304987905</c:v>
                </c:pt>
                <c:pt idx="27194">
                  <c:v>77.806512304987905</c:v>
                </c:pt>
                <c:pt idx="27195">
                  <c:v>77.806512304987905</c:v>
                </c:pt>
                <c:pt idx="27196">
                  <c:v>77.806512304987905</c:v>
                </c:pt>
                <c:pt idx="27197">
                  <c:v>77.806512304987905</c:v>
                </c:pt>
                <c:pt idx="27198">
                  <c:v>77.806512304987905</c:v>
                </c:pt>
                <c:pt idx="27199">
                  <c:v>77.806512304987905</c:v>
                </c:pt>
                <c:pt idx="27200">
                  <c:v>77.806512304987905</c:v>
                </c:pt>
                <c:pt idx="27201">
                  <c:v>77.806512304987905</c:v>
                </c:pt>
                <c:pt idx="27202">
                  <c:v>77.806512304987905</c:v>
                </c:pt>
                <c:pt idx="27203">
                  <c:v>77.806512304987905</c:v>
                </c:pt>
                <c:pt idx="27204">
                  <c:v>77.806512304987905</c:v>
                </c:pt>
                <c:pt idx="27205">
                  <c:v>77.806512304987905</c:v>
                </c:pt>
                <c:pt idx="27206">
                  <c:v>77.806512304987905</c:v>
                </c:pt>
                <c:pt idx="27207">
                  <c:v>77.806512304987905</c:v>
                </c:pt>
                <c:pt idx="27208">
                  <c:v>77.806512304987905</c:v>
                </c:pt>
                <c:pt idx="27209">
                  <c:v>77.806512304987905</c:v>
                </c:pt>
                <c:pt idx="27210">
                  <c:v>77.806512304987905</c:v>
                </c:pt>
                <c:pt idx="27211">
                  <c:v>77.806512304987905</c:v>
                </c:pt>
                <c:pt idx="27212">
                  <c:v>77.806512304987905</c:v>
                </c:pt>
                <c:pt idx="27213">
                  <c:v>77.806512304987905</c:v>
                </c:pt>
                <c:pt idx="27214">
                  <c:v>77.806512304987905</c:v>
                </c:pt>
                <c:pt idx="27215">
                  <c:v>77.806512304987905</c:v>
                </c:pt>
                <c:pt idx="27216">
                  <c:v>77.806512304987905</c:v>
                </c:pt>
                <c:pt idx="27217">
                  <c:v>77.806512304987905</c:v>
                </c:pt>
                <c:pt idx="27218">
                  <c:v>77.806512304987905</c:v>
                </c:pt>
                <c:pt idx="27219">
                  <c:v>77.806512304987905</c:v>
                </c:pt>
                <c:pt idx="27220">
                  <c:v>77.806512304987905</c:v>
                </c:pt>
                <c:pt idx="27221">
                  <c:v>77.806512304987905</c:v>
                </c:pt>
                <c:pt idx="27222">
                  <c:v>77.806512304987905</c:v>
                </c:pt>
                <c:pt idx="27223">
                  <c:v>77.806512304987905</c:v>
                </c:pt>
                <c:pt idx="27224">
                  <c:v>77.806512304987905</c:v>
                </c:pt>
                <c:pt idx="27225">
                  <c:v>77.806512304987905</c:v>
                </c:pt>
                <c:pt idx="27226">
                  <c:v>77.806512304987905</c:v>
                </c:pt>
                <c:pt idx="27227">
                  <c:v>77.806512304987905</c:v>
                </c:pt>
                <c:pt idx="27228">
                  <c:v>77.806512304987905</c:v>
                </c:pt>
                <c:pt idx="27229">
                  <c:v>77.806512304987905</c:v>
                </c:pt>
                <c:pt idx="27230">
                  <c:v>77.806512304987905</c:v>
                </c:pt>
                <c:pt idx="27231">
                  <c:v>77.806512304987905</c:v>
                </c:pt>
                <c:pt idx="27232">
                  <c:v>77.806512304987905</c:v>
                </c:pt>
                <c:pt idx="27233">
                  <c:v>77.806512304987905</c:v>
                </c:pt>
                <c:pt idx="27234">
                  <c:v>77.806512304987905</c:v>
                </c:pt>
                <c:pt idx="27235">
                  <c:v>77.806512304987905</c:v>
                </c:pt>
                <c:pt idx="27236">
                  <c:v>77.806512304987905</c:v>
                </c:pt>
                <c:pt idx="27237">
                  <c:v>77.806512304987905</c:v>
                </c:pt>
                <c:pt idx="27238">
                  <c:v>77.806512304987905</c:v>
                </c:pt>
                <c:pt idx="27239">
                  <c:v>77.806512304987905</c:v>
                </c:pt>
                <c:pt idx="27240">
                  <c:v>77.806512304987905</c:v>
                </c:pt>
                <c:pt idx="27241">
                  <c:v>77.806512304987905</c:v>
                </c:pt>
                <c:pt idx="27242">
                  <c:v>77.806512304987905</c:v>
                </c:pt>
                <c:pt idx="27243">
                  <c:v>77.806512304987905</c:v>
                </c:pt>
                <c:pt idx="27244">
                  <c:v>77.806512304987905</c:v>
                </c:pt>
                <c:pt idx="27245">
                  <c:v>77.806512304987905</c:v>
                </c:pt>
                <c:pt idx="27246">
                  <c:v>77.806512304987905</c:v>
                </c:pt>
                <c:pt idx="27247">
                  <c:v>77.806512304987905</c:v>
                </c:pt>
                <c:pt idx="27248">
                  <c:v>77.806512304987905</c:v>
                </c:pt>
                <c:pt idx="27249">
                  <c:v>77.806512304987905</c:v>
                </c:pt>
                <c:pt idx="27250">
                  <c:v>77.806512304987905</c:v>
                </c:pt>
                <c:pt idx="27251">
                  <c:v>77.806512304987905</c:v>
                </c:pt>
                <c:pt idx="27252">
                  <c:v>77.806512304987905</c:v>
                </c:pt>
                <c:pt idx="27253">
                  <c:v>77.806512304987905</c:v>
                </c:pt>
                <c:pt idx="27254">
                  <c:v>77.806512304987905</c:v>
                </c:pt>
                <c:pt idx="27255">
                  <c:v>77.806512304987905</c:v>
                </c:pt>
                <c:pt idx="27256">
                  <c:v>77.806512304987905</c:v>
                </c:pt>
                <c:pt idx="27257">
                  <c:v>77.806512304987905</c:v>
                </c:pt>
                <c:pt idx="27258">
                  <c:v>77.806512304987905</c:v>
                </c:pt>
                <c:pt idx="27259">
                  <c:v>77.806512304987905</c:v>
                </c:pt>
                <c:pt idx="27260">
                  <c:v>77.806512304987905</c:v>
                </c:pt>
                <c:pt idx="27261">
                  <c:v>77.806512304987905</c:v>
                </c:pt>
                <c:pt idx="27262">
                  <c:v>77.806512304987905</c:v>
                </c:pt>
                <c:pt idx="27263">
                  <c:v>77.806512304987905</c:v>
                </c:pt>
                <c:pt idx="27264">
                  <c:v>77.806512304987905</c:v>
                </c:pt>
                <c:pt idx="27265">
                  <c:v>77.806512304987905</c:v>
                </c:pt>
                <c:pt idx="27266">
                  <c:v>77.806512304987905</c:v>
                </c:pt>
                <c:pt idx="27267">
                  <c:v>77.806512304987905</c:v>
                </c:pt>
                <c:pt idx="27268">
                  <c:v>77.806512304987905</c:v>
                </c:pt>
                <c:pt idx="27269">
                  <c:v>77.806512304987905</c:v>
                </c:pt>
                <c:pt idx="27270">
                  <c:v>77.806512304987905</c:v>
                </c:pt>
                <c:pt idx="27271">
                  <c:v>77.806512304987905</c:v>
                </c:pt>
                <c:pt idx="27272">
                  <c:v>77.806512304987905</c:v>
                </c:pt>
                <c:pt idx="27273">
                  <c:v>77.806512304987905</c:v>
                </c:pt>
                <c:pt idx="27274">
                  <c:v>77.806512304987905</c:v>
                </c:pt>
                <c:pt idx="27275">
                  <c:v>77.806512304987905</c:v>
                </c:pt>
                <c:pt idx="27276">
                  <c:v>77.806512304987905</c:v>
                </c:pt>
                <c:pt idx="27277">
                  <c:v>77.806512304987905</c:v>
                </c:pt>
                <c:pt idx="27278">
                  <c:v>77.806512304987905</c:v>
                </c:pt>
                <c:pt idx="27279">
                  <c:v>77.806512304987905</c:v>
                </c:pt>
                <c:pt idx="27280">
                  <c:v>77.806512304987905</c:v>
                </c:pt>
                <c:pt idx="27281">
                  <c:v>77.806512304987905</c:v>
                </c:pt>
                <c:pt idx="27282">
                  <c:v>77.806512304987905</c:v>
                </c:pt>
                <c:pt idx="27283">
                  <c:v>77.806512304987905</c:v>
                </c:pt>
                <c:pt idx="27284">
                  <c:v>77.806512304987905</c:v>
                </c:pt>
                <c:pt idx="27285">
                  <c:v>77.806512304987905</c:v>
                </c:pt>
                <c:pt idx="27286">
                  <c:v>77.806512304987905</c:v>
                </c:pt>
                <c:pt idx="27287">
                  <c:v>77.806512304987905</c:v>
                </c:pt>
                <c:pt idx="27288">
                  <c:v>77.806512304987905</c:v>
                </c:pt>
                <c:pt idx="27289">
                  <c:v>77.806512304987905</c:v>
                </c:pt>
                <c:pt idx="27290">
                  <c:v>77.806512304987905</c:v>
                </c:pt>
                <c:pt idx="27291">
                  <c:v>77.806512304987905</c:v>
                </c:pt>
                <c:pt idx="27292">
                  <c:v>77.806512304987905</c:v>
                </c:pt>
                <c:pt idx="27293">
                  <c:v>77.806512304987905</c:v>
                </c:pt>
                <c:pt idx="27294">
                  <c:v>77.806512304987905</c:v>
                </c:pt>
                <c:pt idx="27295">
                  <c:v>77.806512304987905</c:v>
                </c:pt>
                <c:pt idx="27296">
                  <c:v>77.806512304987905</c:v>
                </c:pt>
                <c:pt idx="27297">
                  <c:v>77.806512304987905</c:v>
                </c:pt>
                <c:pt idx="27298">
                  <c:v>77.806512304987905</c:v>
                </c:pt>
                <c:pt idx="27299">
                  <c:v>77.806512304987905</c:v>
                </c:pt>
                <c:pt idx="27300">
                  <c:v>77.806512304987905</c:v>
                </c:pt>
                <c:pt idx="27301">
                  <c:v>77.806512304987905</c:v>
                </c:pt>
                <c:pt idx="27302">
                  <c:v>77.806512304987905</c:v>
                </c:pt>
                <c:pt idx="27303">
                  <c:v>77.806512304987905</c:v>
                </c:pt>
                <c:pt idx="27304">
                  <c:v>77.806512304987905</c:v>
                </c:pt>
                <c:pt idx="27305">
                  <c:v>77.806512304987905</c:v>
                </c:pt>
                <c:pt idx="27306">
                  <c:v>77.806512304987905</c:v>
                </c:pt>
                <c:pt idx="27307">
                  <c:v>77.806512304987905</c:v>
                </c:pt>
                <c:pt idx="27308">
                  <c:v>77.806512304987905</c:v>
                </c:pt>
                <c:pt idx="27309">
                  <c:v>77.806512304987905</c:v>
                </c:pt>
                <c:pt idx="27310">
                  <c:v>77.806512304987905</c:v>
                </c:pt>
                <c:pt idx="27311">
                  <c:v>77.806512304987905</c:v>
                </c:pt>
                <c:pt idx="27312">
                  <c:v>77.806512304987905</c:v>
                </c:pt>
                <c:pt idx="27313">
                  <c:v>77.806512304987905</c:v>
                </c:pt>
                <c:pt idx="27314">
                  <c:v>77.806512304987905</c:v>
                </c:pt>
                <c:pt idx="27315">
                  <c:v>77.806512304987905</c:v>
                </c:pt>
                <c:pt idx="27316">
                  <c:v>77.806512304987905</c:v>
                </c:pt>
                <c:pt idx="27317">
                  <c:v>77.806512304987905</c:v>
                </c:pt>
                <c:pt idx="27318">
                  <c:v>77.806512304987905</c:v>
                </c:pt>
                <c:pt idx="27319">
                  <c:v>77.806512304987905</c:v>
                </c:pt>
                <c:pt idx="27320">
                  <c:v>77.806512304987905</c:v>
                </c:pt>
                <c:pt idx="27321">
                  <c:v>77.806512304987905</c:v>
                </c:pt>
                <c:pt idx="27322">
                  <c:v>77.806512304987905</c:v>
                </c:pt>
                <c:pt idx="27323">
                  <c:v>77.806512304987905</c:v>
                </c:pt>
                <c:pt idx="27324">
                  <c:v>77.806512304987905</c:v>
                </c:pt>
                <c:pt idx="27325">
                  <c:v>77.806512304987905</c:v>
                </c:pt>
                <c:pt idx="27326">
                  <c:v>77.806512304987905</c:v>
                </c:pt>
                <c:pt idx="27327">
                  <c:v>77.806512304987905</c:v>
                </c:pt>
                <c:pt idx="27328">
                  <c:v>77.806512304987905</c:v>
                </c:pt>
                <c:pt idx="27329">
                  <c:v>77.806512304987905</c:v>
                </c:pt>
                <c:pt idx="27330">
                  <c:v>77.806512304987905</c:v>
                </c:pt>
                <c:pt idx="27331">
                  <c:v>77.806512304987905</c:v>
                </c:pt>
                <c:pt idx="27332">
                  <c:v>77.806512304987905</c:v>
                </c:pt>
                <c:pt idx="27333">
                  <c:v>77.806512304987905</c:v>
                </c:pt>
                <c:pt idx="27334">
                  <c:v>77.806512304987905</c:v>
                </c:pt>
                <c:pt idx="27335">
                  <c:v>77.806512304987905</c:v>
                </c:pt>
                <c:pt idx="27336">
                  <c:v>77.806512304987905</c:v>
                </c:pt>
                <c:pt idx="27337">
                  <c:v>77.806512304987905</c:v>
                </c:pt>
                <c:pt idx="27338">
                  <c:v>77.806512304987905</c:v>
                </c:pt>
                <c:pt idx="27339">
                  <c:v>77.806512304987905</c:v>
                </c:pt>
                <c:pt idx="27340">
                  <c:v>77.806512304987905</c:v>
                </c:pt>
                <c:pt idx="27341">
                  <c:v>77.806512304987905</c:v>
                </c:pt>
                <c:pt idx="27342">
                  <c:v>77.806512304987905</c:v>
                </c:pt>
                <c:pt idx="27343">
                  <c:v>77.806512304987905</c:v>
                </c:pt>
                <c:pt idx="27344">
                  <c:v>77.806512304987905</c:v>
                </c:pt>
                <c:pt idx="27345">
                  <c:v>77.806512304987905</c:v>
                </c:pt>
                <c:pt idx="27346">
                  <c:v>77.806512304987905</c:v>
                </c:pt>
                <c:pt idx="27347">
                  <c:v>77.806512304987905</c:v>
                </c:pt>
                <c:pt idx="27348">
                  <c:v>77.806512304987905</c:v>
                </c:pt>
                <c:pt idx="27349">
                  <c:v>77.806512304987905</c:v>
                </c:pt>
                <c:pt idx="27350">
                  <c:v>77.806512304987905</c:v>
                </c:pt>
                <c:pt idx="27351">
                  <c:v>77.806512304987905</c:v>
                </c:pt>
                <c:pt idx="27352">
                  <c:v>77.806512304987905</c:v>
                </c:pt>
                <c:pt idx="27353">
                  <c:v>77.806512304987905</c:v>
                </c:pt>
                <c:pt idx="27354">
                  <c:v>77.806512304987905</c:v>
                </c:pt>
                <c:pt idx="27355">
                  <c:v>77.806512304987905</c:v>
                </c:pt>
                <c:pt idx="27356">
                  <c:v>77.806512304987905</c:v>
                </c:pt>
                <c:pt idx="27357">
                  <c:v>77.806512304987905</c:v>
                </c:pt>
                <c:pt idx="27358">
                  <c:v>77.806512304987905</c:v>
                </c:pt>
                <c:pt idx="27359">
                  <c:v>77.806512304987905</c:v>
                </c:pt>
                <c:pt idx="27360">
                  <c:v>77.806512304987905</c:v>
                </c:pt>
                <c:pt idx="27361">
                  <c:v>77.806512304987905</c:v>
                </c:pt>
                <c:pt idx="27362">
                  <c:v>77.806512304987905</c:v>
                </c:pt>
                <c:pt idx="27363">
                  <c:v>77.806512304987905</c:v>
                </c:pt>
                <c:pt idx="27364">
                  <c:v>77.806512304987905</c:v>
                </c:pt>
                <c:pt idx="27365">
                  <c:v>77.806512304987905</c:v>
                </c:pt>
                <c:pt idx="27366">
                  <c:v>77.806512304987905</c:v>
                </c:pt>
                <c:pt idx="27367">
                  <c:v>77.806512304987905</c:v>
                </c:pt>
                <c:pt idx="27368">
                  <c:v>77.806512304987905</c:v>
                </c:pt>
                <c:pt idx="27369">
                  <c:v>77.806512304987905</c:v>
                </c:pt>
                <c:pt idx="27370">
                  <c:v>77.806512304987905</c:v>
                </c:pt>
                <c:pt idx="27371">
                  <c:v>77.806512304987905</c:v>
                </c:pt>
                <c:pt idx="27372">
                  <c:v>77.806512304987905</c:v>
                </c:pt>
                <c:pt idx="27373">
                  <c:v>77.806512304987905</c:v>
                </c:pt>
                <c:pt idx="27374">
                  <c:v>77.806512304987905</c:v>
                </c:pt>
                <c:pt idx="27375">
                  <c:v>77.806512304987905</c:v>
                </c:pt>
                <c:pt idx="27376">
                  <c:v>77.806512304987905</c:v>
                </c:pt>
                <c:pt idx="27377">
                  <c:v>77.806512304987905</c:v>
                </c:pt>
                <c:pt idx="27378">
                  <c:v>77.806512304987905</c:v>
                </c:pt>
                <c:pt idx="27379">
                  <c:v>77.806512304987905</c:v>
                </c:pt>
                <c:pt idx="27380">
                  <c:v>77.806512304987905</c:v>
                </c:pt>
                <c:pt idx="27381">
                  <c:v>77.806512304987905</c:v>
                </c:pt>
                <c:pt idx="27382">
                  <c:v>77.806512304987905</c:v>
                </c:pt>
                <c:pt idx="27383">
                  <c:v>77.806512304987905</c:v>
                </c:pt>
                <c:pt idx="27384">
                  <c:v>77.806512304987905</c:v>
                </c:pt>
                <c:pt idx="27385">
                  <c:v>77.806512304987905</c:v>
                </c:pt>
                <c:pt idx="27386">
                  <c:v>77.806512304987905</c:v>
                </c:pt>
                <c:pt idx="27387">
                  <c:v>77.806512304987905</c:v>
                </c:pt>
                <c:pt idx="27388">
                  <c:v>77.806512304987905</c:v>
                </c:pt>
                <c:pt idx="27389">
                  <c:v>77.806512304987905</c:v>
                </c:pt>
                <c:pt idx="27390">
                  <c:v>77.806512304987905</c:v>
                </c:pt>
                <c:pt idx="27391">
                  <c:v>77.806512304987905</c:v>
                </c:pt>
                <c:pt idx="27392">
                  <c:v>77.806512304987905</c:v>
                </c:pt>
                <c:pt idx="27393">
                  <c:v>77.806512304987905</c:v>
                </c:pt>
                <c:pt idx="27394">
                  <c:v>77.806512304987905</c:v>
                </c:pt>
                <c:pt idx="27395">
                  <c:v>77.806512304987905</c:v>
                </c:pt>
                <c:pt idx="27396">
                  <c:v>77.806512304987905</c:v>
                </c:pt>
                <c:pt idx="27397">
                  <c:v>77.806512304987905</c:v>
                </c:pt>
                <c:pt idx="27398">
                  <c:v>77.806512304987905</c:v>
                </c:pt>
                <c:pt idx="27399">
                  <c:v>77.806512304987905</c:v>
                </c:pt>
                <c:pt idx="27400">
                  <c:v>77.806512304987905</c:v>
                </c:pt>
                <c:pt idx="27401">
                  <c:v>77.806512304987905</c:v>
                </c:pt>
                <c:pt idx="27402">
                  <c:v>77.806512304987905</c:v>
                </c:pt>
                <c:pt idx="27403">
                  <c:v>77.806512304987905</c:v>
                </c:pt>
                <c:pt idx="27404">
                  <c:v>77.806512304987905</c:v>
                </c:pt>
                <c:pt idx="27405">
                  <c:v>77.806512304987905</c:v>
                </c:pt>
                <c:pt idx="27406">
                  <c:v>77.806512304987905</c:v>
                </c:pt>
                <c:pt idx="27407">
                  <c:v>77.806512304987905</c:v>
                </c:pt>
                <c:pt idx="27408">
                  <c:v>77.806512304987905</c:v>
                </c:pt>
                <c:pt idx="27409">
                  <c:v>77.806512304987905</c:v>
                </c:pt>
                <c:pt idx="27410">
                  <c:v>77.806512304987905</c:v>
                </c:pt>
                <c:pt idx="27411">
                  <c:v>77.806512304987905</c:v>
                </c:pt>
                <c:pt idx="27412">
                  <c:v>77.806512304987905</c:v>
                </c:pt>
                <c:pt idx="27413">
                  <c:v>77.806512304987905</c:v>
                </c:pt>
                <c:pt idx="27414">
                  <c:v>77.806512304987905</c:v>
                </c:pt>
                <c:pt idx="27415">
                  <c:v>77.806512304987905</c:v>
                </c:pt>
                <c:pt idx="27416">
                  <c:v>77.806512304987905</c:v>
                </c:pt>
                <c:pt idx="27417">
                  <c:v>77.806512304987905</c:v>
                </c:pt>
                <c:pt idx="27418">
                  <c:v>77.806512304987905</c:v>
                </c:pt>
                <c:pt idx="27419">
                  <c:v>77.806512304987905</c:v>
                </c:pt>
                <c:pt idx="27420">
                  <c:v>77.806512304987905</c:v>
                </c:pt>
                <c:pt idx="27421">
                  <c:v>77.806512304987905</c:v>
                </c:pt>
                <c:pt idx="27422">
                  <c:v>77.806512304987905</c:v>
                </c:pt>
                <c:pt idx="27423">
                  <c:v>77.806512304987905</c:v>
                </c:pt>
                <c:pt idx="27424">
                  <c:v>77.806512304987905</c:v>
                </c:pt>
                <c:pt idx="27425">
                  <c:v>77.806512304987905</c:v>
                </c:pt>
                <c:pt idx="27426">
                  <c:v>77.806512304987905</c:v>
                </c:pt>
                <c:pt idx="27427">
                  <c:v>77.806512304987905</c:v>
                </c:pt>
                <c:pt idx="27428">
                  <c:v>77.806512304987905</c:v>
                </c:pt>
                <c:pt idx="27429">
                  <c:v>77.806512304987905</c:v>
                </c:pt>
                <c:pt idx="27430">
                  <c:v>77.806512304987905</c:v>
                </c:pt>
                <c:pt idx="27431">
                  <c:v>77.806512304987905</c:v>
                </c:pt>
                <c:pt idx="27432">
                  <c:v>77.806512304987905</c:v>
                </c:pt>
                <c:pt idx="27433">
                  <c:v>77.806512304987905</c:v>
                </c:pt>
                <c:pt idx="27434">
                  <c:v>77.806512304987905</c:v>
                </c:pt>
                <c:pt idx="27435">
                  <c:v>77.806512304987905</c:v>
                </c:pt>
                <c:pt idx="27436">
                  <c:v>77.806512304987905</c:v>
                </c:pt>
                <c:pt idx="27437">
                  <c:v>77.806512304987905</c:v>
                </c:pt>
                <c:pt idx="27438">
                  <c:v>77.806512304987905</c:v>
                </c:pt>
                <c:pt idx="27439">
                  <c:v>77.806512304987905</c:v>
                </c:pt>
                <c:pt idx="27440">
                  <c:v>77.806512304987905</c:v>
                </c:pt>
                <c:pt idx="27441">
                  <c:v>77.806512304987905</c:v>
                </c:pt>
                <c:pt idx="27442">
                  <c:v>77.806512304987905</c:v>
                </c:pt>
                <c:pt idx="27443">
                  <c:v>77.806512304987905</c:v>
                </c:pt>
                <c:pt idx="27444">
                  <c:v>77.806512304987905</c:v>
                </c:pt>
                <c:pt idx="27445">
                  <c:v>77.806512304987905</c:v>
                </c:pt>
                <c:pt idx="27446">
                  <c:v>77.806512304987905</c:v>
                </c:pt>
                <c:pt idx="27447">
                  <c:v>77.806512304987905</c:v>
                </c:pt>
                <c:pt idx="27448">
                  <c:v>77.806512304987905</c:v>
                </c:pt>
                <c:pt idx="27449">
                  <c:v>77.806512304987905</c:v>
                </c:pt>
                <c:pt idx="27450">
                  <c:v>77.806512304987905</c:v>
                </c:pt>
                <c:pt idx="27451">
                  <c:v>77.806512304987905</c:v>
                </c:pt>
                <c:pt idx="27452">
                  <c:v>77.806512304987905</c:v>
                </c:pt>
                <c:pt idx="27453">
                  <c:v>77.806512304987905</c:v>
                </c:pt>
                <c:pt idx="27454">
                  <c:v>77.806512304987905</c:v>
                </c:pt>
                <c:pt idx="27455">
                  <c:v>77.806512304987905</c:v>
                </c:pt>
                <c:pt idx="27456">
                  <c:v>77.806512304987905</c:v>
                </c:pt>
                <c:pt idx="27457">
                  <c:v>77.806512304987905</c:v>
                </c:pt>
                <c:pt idx="27458">
                  <c:v>77.806512304987905</c:v>
                </c:pt>
                <c:pt idx="27459">
                  <c:v>77.806512304987905</c:v>
                </c:pt>
                <c:pt idx="27460">
                  <c:v>77.806512304987905</c:v>
                </c:pt>
                <c:pt idx="27461">
                  <c:v>77.806512304987905</c:v>
                </c:pt>
                <c:pt idx="27462">
                  <c:v>77.806512304987905</c:v>
                </c:pt>
                <c:pt idx="27463">
                  <c:v>77.806512304987905</c:v>
                </c:pt>
                <c:pt idx="27464">
                  <c:v>77.806512304987905</c:v>
                </c:pt>
                <c:pt idx="27465">
                  <c:v>77.806512304987905</c:v>
                </c:pt>
                <c:pt idx="27466">
                  <c:v>77.806512304987905</c:v>
                </c:pt>
                <c:pt idx="27467">
                  <c:v>77.806512304987905</c:v>
                </c:pt>
                <c:pt idx="27468">
                  <c:v>77.806512304987905</c:v>
                </c:pt>
                <c:pt idx="27469">
                  <c:v>77.806512304987905</c:v>
                </c:pt>
                <c:pt idx="27470">
                  <c:v>77.806512304987905</c:v>
                </c:pt>
                <c:pt idx="27471">
                  <c:v>77.806512304987905</c:v>
                </c:pt>
                <c:pt idx="27472">
                  <c:v>77.806512304987905</c:v>
                </c:pt>
                <c:pt idx="27473">
                  <c:v>77.806512304987905</c:v>
                </c:pt>
                <c:pt idx="27474">
                  <c:v>77.806512304987905</c:v>
                </c:pt>
                <c:pt idx="27475">
                  <c:v>77.806512304987905</c:v>
                </c:pt>
                <c:pt idx="27476">
                  <c:v>77.806512304987905</c:v>
                </c:pt>
                <c:pt idx="27477">
                  <c:v>77.806512304987905</c:v>
                </c:pt>
                <c:pt idx="27478">
                  <c:v>77.806512304987905</c:v>
                </c:pt>
                <c:pt idx="27479">
                  <c:v>77.806512304987905</c:v>
                </c:pt>
                <c:pt idx="27480">
                  <c:v>77.806512304987905</c:v>
                </c:pt>
                <c:pt idx="27481">
                  <c:v>77.806512304987905</c:v>
                </c:pt>
                <c:pt idx="27482">
                  <c:v>77.806512304987905</c:v>
                </c:pt>
                <c:pt idx="27483">
                  <c:v>77.806512304987905</c:v>
                </c:pt>
                <c:pt idx="27484">
                  <c:v>77.806512304987905</c:v>
                </c:pt>
                <c:pt idx="27485">
                  <c:v>77.806512304987905</c:v>
                </c:pt>
                <c:pt idx="27486">
                  <c:v>77.806512304987905</c:v>
                </c:pt>
                <c:pt idx="27487">
                  <c:v>77.806512304987905</c:v>
                </c:pt>
                <c:pt idx="27488">
                  <c:v>77.806512304987905</c:v>
                </c:pt>
                <c:pt idx="27489">
                  <c:v>77.806512304987905</c:v>
                </c:pt>
                <c:pt idx="27490">
                  <c:v>77.806512304987905</c:v>
                </c:pt>
                <c:pt idx="27491">
                  <c:v>77.806512304987905</c:v>
                </c:pt>
                <c:pt idx="27492">
                  <c:v>77.806512304987905</c:v>
                </c:pt>
                <c:pt idx="27493">
                  <c:v>77.806512304987905</c:v>
                </c:pt>
                <c:pt idx="27494">
                  <c:v>77.806512304987905</c:v>
                </c:pt>
                <c:pt idx="27495">
                  <c:v>77.806512304987905</c:v>
                </c:pt>
                <c:pt idx="27496">
                  <c:v>77.806512304987905</c:v>
                </c:pt>
                <c:pt idx="27497">
                  <c:v>77.806512304987905</c:v>
                </c:pt>
                <c:pt idx="27498">
                  <c:v>77.806512304987905</c:v>
                </c:pt>
                <c:pt idx="27499">
                  <c:v>77.806512304987905</c:v>
                </c:pt>
                <c:pt idx="27500">
                  <c:v>77.806512304987905</c:v>
                </c:pt>
                <c:pt idx="27501">
                  <c:v>77.806512304987905</c:v>
                </c:pt>
                <c:pt idx="27502">
                  <c:v>77.806512304987905</c:v>
                </c:pt>
                <c:pt idx="27503">
                  <c:v>77.806512304987905</c:v>
                </c:pt>
                <c:pt idx="27504">
                  <c:v>77.806512304987905</c:v>
                </c:pt>
                <c:pt idx="27505">
                  <c:v>77.806512304987905</c:v>
                </c:pt>
                <c:pt idx="27506">
                  <c:v>77.806512304987905</c:v>
                </c:pt>
                <c:pt idx="27507">
                  <c:v>77.806512304987905</c:v>
                </c:pt>
                <c:pt idx="27508">
                  <c:v>77.806512304987905</c:v>
                </c:pt>
                <c:pt idx="27509">
                  <c:v>77.806512304987905</c:v>
                </c:pt>
                <c:pt idx="27510">
                  <c:v>77.806512304987905</c:v>
                </c:pt>
                <c:pt idx="27511">
                  <c:v>77.806512304987905</c:v>
                </c:pt>
                <c:pt idx="27512">
                  <c:v>77.806512304987905</c:v>
                </c:pt>
                <c:pt idx="27513">
                  <c:v>77.806512304987905</c:v>
                </c:pt>
                <c:pt idx="27514">
                  <c:v>77.806512304987905</c:v>
                </c:pt>
                <c:pt idx="27515">
                  <c:v>77.806512304987905</c:v>
                </c:pt>
                <c:pt idx="27516">
                  <c:v>77.806512304987905</c:v>
                </c:pt>
                <c:pt idx="27517">
                  <c:v>77.806512304987905</c:v>
                </c:pt>
                <c:pt idx="27518">
                  <c:v>77.806512304987905</c:v>
                </c:pt>
                <c:pt idx="27519">
                  <c:v>77.806512304987905</c:v>
                </c:pt>
                <c:pt idx="27520">
                  <c:v>77.806512304987905</c:v>
                </c:pt>
                <c:pt idx="27521">
                  <c:v>77.806512304987905</c:v>
                </c:pt>
                <c:pt idx="27522">
                  <c:v>77.806512304987905</c:v>
                </c:pt>
                <c:pt idx="27523">
                  <c:v>77.806512304987905</c:v>
                </c:pt>
                <c:pt idx="27524">
                  <c:v>77.806512304987905</c:v>
                </c:pt>
                <c:pt idx="27525">
                  <c:v>77.806512304987905</c:v>
                </c:pt>
                <c:pt idx="27526">
                  <c:v>77.806512304987905</c:v>
                </c:pt>
                <c:pt idx="27527">
                  <c:v>77.806512304987905</c:v>
                </c:pt>
                <c:pt idx="27528">
                  <c:v>77.806512304987905</c:v>
                </c:pt>
                <c:pt idx="27529">
                  <c:v>77.806512304987905</c:v>
                </c:pt>
                <c:pt idx="27530">
                  <c:v>77.806512304987905</c:v>
                </c:pt>
                <c:pt idx="27531">
                  <c:v>77.806512304987905</c:v>
                </c:pt>
                <c:pt idx="27532">
                  <c:v>77.806512304987905</c:v>
                </c:pt>
                <c:pt idx="27533">
                  <c:v>77.806512304987905</c:v>
                </c:pt>
                <c:pt idx="27534">
                  <c:v>77.806512304987905</c:v>
                </c:pt>
                <c:pt idx="27535">
                  <c:v>77.806512304987905</c:v>
                </c:pt>
                <c:pt idx="27536">
                  <c:v>77.806512304987905</c:v>
                </c:pt>
                <c:pt idx="27537">
                  <c:v>77.806512304987905</c:v>
                </c:pt>
                <c:pt idx="27538">
                  <c:v>77.806512304987905</c:v>
                </c:pt>
                <c:pt idx="27539">
                  <c:v>77.806512304987905</c:v>
                </c:pt>
                <c:pt idx="27540">
                  <c:v>77.806512304987905</c:v>
                </c:pt>
                <c:pt idx="27541">
                  <c:v>77.806512304987905</c:v>
                </c:pt>
                <c:pt idx="27542">
                  <c:v>77.806512304987905</c:v>
                </c:pt>
                <c:pt idx="27543">
                  <c:v>77.806512304987905</c:v>
                </c:pt>
                <c:pt idx="27544">
                  <c:v>77.806512304987905</c:v>
                </c:pt>
                <c:pt idx="27545">
                  <c:v>77.806512304987905</c:v>
                </c:pt>
                <c:pt idx="27546">
                  <c:v>77.806512304987905</c:v>
                </c:pt>
                <c:pt idx="27547">
                  <c:v>77.806512304987905</c:v>
                </c:pt>
                <c:pt idx="27548">
                  <c:v>77.806512304987905</c:v>
                </c:pt>
                <c:pt idx="27549">
                  <c:v>77.806512304987905</c:v>
                </c:pt>
                <c:pt idx="27550">
                  <c:v>77.806512304987905</c:v>
                </c:pt>
                <c:pt idx="27551">
                  <c:v>77.806512304987905</c:v>
                </c:pt>
                <c:pt idx="27552">
                  <c:v>77.806512304987905</c:v>
                </c:pt>
                <c:pt idx="27553">
                  <c:v>77.806512304987905</c:v>
                </c:pt>
                <c:pt idx="27554">
                  <c:v>77.806512304987905</c:v>
                </c:pt>
                <c:pt idx="27555">
                  <c:v>77.806512304987905</c:v>
                </c:pt>
                <c:pt idx="27556">
                  <c:v>77.806512304987905</c:v>
                </c:pt>
                <c:pt idx="27557">
                  <c:v>77.806512304987905</c:v>
                </c:pt>
                <c:pt idx="27558">
                  <c:v>77.806512304987905</c:v>
                </c:pt>
                <c:pt idx="27559">
                  <c:v>77.806512304987905</c:v>
                </c:pt>
                <c:pt idx="27560">
                  <c:v>77.806512304987905</c:v>
                </c:pt>
                <c:pt idx="27561">
                  <c:v>77.806512304987905</c:v>
                </c:pt>
                <c:pt idx="27562">
                  <c:v>77.806512304987905</c:v>
                </c:pt>
                <c:pt idx="27563">
                  <c:v>77.806512304987905</c:v>
                </c:pt>
                <c:pt idx="27564">
                  <c:v>77.806512304987905</c:v>
                </c:pt>
                <c:pt idx="27565">
                  <c:v>77.806512304987905</c:v>
                </c:pt>
                <c:pt idx="27566">
                  <c:v>77.806512304987905</c:v>
                </c:pt>
                <c:pt idx="27567">
                  <c:v>77.806512304987905</c:v>
                </c:pt>
                <c:pt idx="27568">
                  <c:v>77.806512304987905</c:v>
                </c:pt>
                <c:pt idx="27569">
                  <c:v>77.806512304987905</c:v>
                </c:pt>
                <c:pt idx="27570">
                  <c:v>77.806512304987905</c:v>
                </c:pt>
                <c:pt idx="27571">
                  <c:v>77.806512304987905</c:v>
                </c:pt>
                <c:pt idx="27572">
                  <c:v>77.806512304987905</c:v>
                </c:pt>
                <c:pt idx="27573">
                  <c:v>77.806512304987905</c:v>
                </c:pt>
                <c:pt idx="27574">
                  <c:v>77.806512304987905</c:v>
                </c:pt>
                <c:pt idx="27575">
                  <c:v>77.806512304987905</c:v>
                </c:pt>
                <c:pt idx="27576">
                  <c:v>77.806512304987905</c:v>
                </c:pt>
                <c:pt idx="27577">
                  <c:v>77.806512304987905</c:v>
                </c:pt>
                <c:pt idx="27578">
                  <c:v>77.806512304987905</c:v>
                </c:pt>
                <c:pt idx="27579">
                  <c:v>77.806512304987905</c:v>
                </c:pt>
                <c:pt idx="27580">
                  <c:v>77.806512304987905</c:v>
                </c:pt>
                <c:pt idx="27581">
                  <c:v>77.806512304987905</c:v>
                </c:pt>
                <c:pt idx="27582">
                  <c:v>77.806512304987905</c:v>
                </c:pt>
                <c:pt idx="27583">
                  <c:v>77.806512304987905</c:v>
                </c:pt>
                <c:pt idx="27584">
                  <c:v>77.806512304987905</c:v>
                </c:pt>
                <c:pt idx="27585">
                  <c:v>77.806512304987905</c:v>
                </c:pt>
                <c:pt idx="27586">
                  <c:v>77.806512304987905</c:v>
                </c:pt>
                <c:pt idx="27587">
                  <c:v>77.806512304987905</c:v>
                </c:pt>
                <c:pt idx="27588">
                  <c:v>77.806512304987905</c:v>
                </c:pt>
                <c:pt idx="27589">
                  <c:v>77.806512304987905</c:v>
                </c:pt>
                <c:pt idx="27590">
                  <c:v>77.806512304987905</c:v>
                </c:pt>
                <c:pt idx="27591">
                  <c:v>77.806512304987905</c:v>
                </c:pt>
                <c:pt idx="27592">
                  <c:v>77.806512304987905</c:v>
                </c:pt>
                <c:pt idx="27593">
                  <c:v>77.806512304987905</c:v>
                </c:pt>
                <c:pt idx="27594">
                  <c:v>77.806512304987905</c:v>
                </c:pt>
                <c:pt idx="27595">
                  <c:v>77.806512304987905</c:v>
                </c:pt>
                <c:pt idx="27596">
                  <c:v>77.806512304987905</c:v>
                </c:pt>
                <c:pt idx="27597">
                  <c:v>77.806512304987905</c:v>
                </c:pt>
                <c:pt idx="27598">
                  <c:v>77.806512304987905</c:v>
                </c:pt>
                <c:pt idx="27599">
                  <c:v>77.806512304987905</c:v>
                </c:pt>
                <c:pt idx="27600">
                  <c:v>77.806512304987905</c:v>
                </c:pt>
                <c:pt idx="27601">
                  <c:v>77.806512304987905</c:v>
                </c:pt>
                <c:pt idx="27602">
                  <c:v>77.806512304987905</c:v>
                </c:pt>
                <c:pt idx="27603">
                  <c:v>77.806512304987905</c:v>
                </c:pt>
                <c:pt idx="27604">
                  <c:v>77.806512304987905</c:v>
                </c:pt>
                <c:pt idx="27605">
                  <c:v>77.806512304987905</c:v>
                </c:pt>
                <c:pt idx="27606">
                  <c:v>77.806512304987905</c:v>
                </c:pt>
                <c:pt idx="27607">
                  <c:v>77.806512304987905</c:v>
                </c:pt>
                <c:pt idx="27608">
                  <c:v>77.806512304987905</c:v>
                </c:pt>
                <c:pt idx="27609">
                  <c:v>77.806512304987905</c:v>
                </c:pt>
                <c:pt idx="27610">
                  <c:v>77.806512304987905</c:v>
                </c:pt>
                <c:pt idx="27611">
                  <c:v>77.806512304987905</c:v>
                </c:pt>
                <c:pt idx="27612">
                  <c:v>77.806512304987905</c:v>
                </c:pt>
                <c:pt idx="27613">
                  <c:v>77.806512304987905</c:v>
                </c:pt>
                <c:pt idx="27614">
                  <c:v>77.806512304987905</c:v>
                </c:pt>
                <c:pt idx="27615">
                  <c:v>77.806512304987905</c:v>
                </c:pt>
                <c:pt idx="27616">
                  <c:v>77.806512304987905</c:v>
                </c:pt>
                <c:pt idx="27617">
                  <c:v>77.806512304987905</c:v>
                </c:pt>
                <c:pt idx="27618">
                  <c:v>77.806512304987905</c:v>
                </c:pt>
                <c:pt idx="27619">
                  <c:v>77.806512304987905</c:v>
                </c:pt>
                <c:pt idx="27620">
                  <c:v>77.806512304987905</c:v>
                </c:pt>
                <c:pt idx="27621">
                  <c:v>77.806512304987905</c:v>
                </c:pt>
                <c:pt idx="27622">
                  <c:v>77.806512304987905</c:v>
                </c:pt>
                <c:pt idx="27623">
                  <c:v>77.806512304987905</c:v>
                </c:pt>
                <c:pt idx="27624">
                  <c:v>77.806512304987905</c:v>
                </c:pt>
                <c:pt idx="27625">
                  <c:v>77.806512304987905</c:v>
                </c:pt>
                <c:pt idx="27626">
                  <c:v>77.806512304987905</c:v>
                </c:pt>
                <c:pt idx="27627">
                  <c:v>77.806512304987905</c:v>
                </c:pt>
                <c:pt idx="27628">
                  <c:v>77.806512304987905</c:v>
                </c:pt>
                <c:pt idx="27629">
                  <c:v>77.806512304987905</c:v>
                </c:pt>
                <c:pt idx="27630">
                  <c:v>77.806512304987905</c:v>
                </c:pt>
                <c:pt idx="27631">
                  <c:v>77.806512304987905</c:v>
                </c:pt>
                <c:pt idx="27632">
                  <c:v>77.806512304987905</c:v>
                </c:pt>
                <c:pt idx="27633">
                  <c:v>77.806512304987905</c:v>
                </c:pt>
                <c:pt idx="27634">
                  <c:v>77.806512304987905</c:v>
                </c:pt>
                <c:pt idx="27635">
                  <c:v>77.806512304987905</c:v>
                </c:pt>
                <c:pt idx="27636">
                  <c:v>77.806512304987905</c:v>
                </c:pt>
                <c:pt idx="27637">
                  <c:v>77.806512304987905</c:v>
                </c:pt>
                <c:pt idx="27638">
                  <c:v>77.806512304987905</c:v>
                </c:pt>
                <c:pt idx="27639">
                  <c:v>77.806512304987905</c:v>
                </c:pt>
                <c:pt idx="27640">
                  <c:v>77.806512304987905</c:v>
                </c:pt>
                <c:pt idx="27641">
                  <c:v>77.806512304987905</c:v>
                </c:pt>
                <c:pt idx="27642">
                  <c:v>77.806512304987905</c:v>
                </c:pt>
                <c:pt idx="27643">
                  <c:v>77.806512304987905</c:v>
                </c:pt>
                <c:pt idx="27644">
                  <c:v>77.806512304987905</c:v>
                </c:pt>
                <c:pt idx="27645">
                  <c:v>77.806512304987905</c:v>
                </c:pt>
                <c:pt idx="27646">
                  <c:v>77.806512304987905</c:v>
                </c:pt>
                <c:pt idx="27647">
                  <c:v>77.806512304987905</c:v>
                </c:pt>
                <c:pt idx="27648">
                  <c:v>77.806512304987905</c:v>
                </c:pt>
                <c:pt idx="27649">
                  <c:v>77.806512304987905</c:v>
                </c:pt>
                <c:pt idx="27650">
                  <c:v>77.806512304987905</c:v>
                </c:pt>
                <c:pt idx="27651">
                  <c:v>77.806512304987905</c:v>
                </c:pt>
                <c:pt idx="27652">
                  <c:v>77.806512304987905</c:v>
                </c:pt>
                <c:pt idx="27653">
                  <c:v>77.806512304987905</c:v>
                </c:pt>
                <c:pt idx="27654">
                  <c:v>77.806512304987905</c:v>
                </c:pt>
                <c:pt idx="27655">
                  <c:v>77.806512304987905</c:v>
                </c:pt>
                <c:pt idx="27656">
                  <c:v>77.806512304987905</c:v>
                </c:pt>
                <c:pt idx="27657">
                  <c:v>77.806512304987905</c:v>
                </c:pt>
                <c:pt idx="27658">
                  <c:v>77.806512304987905</c:v>
                </c:pt>
                <c:pt idx="27659">
                  <c:v>77.806512304987905</c:v>
                </c:pt>
                <c:pt idx="27660">
                  <c:v>77.806512304987905</c:v>
                </c:pt>
                <c:pt idx="27661">
                  <c:v>77.806512304987905</c:v>
                </c:pt>
                <c:pt idx="27662">
                  <c:v>77.806512304987905</c:v>
                </c:pt>
                <c:pt idx="27663">
                  <c:v>77.806512304987905</c:v>
                </c:pt>
                <c:pt idx="27664">
                  <c:v>77.806512304987905</c:v>
                </c:pt>
                <c:pt idx="27665">
                  <c:v>77.806512304987905</c:v>
                </c:pt>
                <c:pt idx="27666">
                  <c:v>77.806512304987905</c:v>
                </c:pt>
                <c:pt idx="27667">
                  <c:v>77.806512304987905</c:v>
                </c:pt>
                <c:pt idx="27668">
                  <c:v>77.806512304987905</c:v>
                </c:pt>
                <c:pt idx="27669">
                  <c:v>77.806512304987905</c:v>
                </c:pt>
                <c:pt idx="27670">
                  <c:v>77.806512304987905</c:v>
                </c:pt>
                <c:pt idx="27671">
                  <c:v>77.806512304987905</c:v>
                </c:pt>
                <c:pt idx="27672">
                  <c:v>77.806512304987905</c:v>
                </c:pt>
                <c:pt idx="27673">
                  <c:v>77.806512304987905</c:v>
                </c:pt>
                <c:pt idx="27674">
                  <c:v>77.806512304987905</c:v>
                </c:pt>
                <c:pt idx="27675">
                  <c:v>77.806512304987905</c:v>
                </c:pt>
                <c:pt idx="27676">
                  <c:v>77.806512304987905</c:v>
                </c:pt>
                <c:pt idx="27677">
                  <c:v>77.806512304987905</c:v>
                </c:pt>
                <c:pt idx="27678">
                  <c:v>77.806512304987905</c:v>
                </c:pt>
                <c:pt idx="27679">
                  <c:v>77.806512304987905</c:v>
                </c:pt>
                <c:pt idx="27680">
                  <c:v>77.806512304987905</c:v>
                </c:pt>
                <c:pt idx="27681">
                  <c:v>77.806512304987905</c:v>
                </c:pt>
                <c:pt idx="27682">
                  <c:v>77.806512304987905</c:v>
                </c:pt>
                <c:pt idx="27683">
                  <c:v>77.806512304987905</c:v>
                </c:pt>
                <c:pt idx="27684">
                  <c:v>77.806512304987905</c:v>
                </c:pt>
                <c:pt idx="27685">
                  <c:v>77.806512304987905</c:v>
                </c:pt>
                <c:pt idx="27686">
                  <c:v>77.806512304987905</c:v>
                </c:pt>
                <c:pt idx="27687">
                  <c:v>77.806512304987905</c:v>
                </c:pt>
                <c:pt idx="27688">
                  <c:v>77.806512304987905</c:v>
                </c:pt>
                <c:pt idx="27689">
                  <c:v>77.806512304987905</c:v>
                </c:pt>
                <c:pt idx="27690">
                  <c:v>77.806512304987905</c:v>
                </c:pt>
                <c:pt idx="27691">
                  <c:v>77.806512304987905</c:v>
                </c:pt>
                <c:pt idx="27692">
                  <c:v>77.806512304987905</c:v>
                </c:pt>
                <c:pt idx="27693">
                  <c:v>77.806512304987905</c:v>
                </c:pt>
                <c:pt idx="27694">
                  <c:v>77.806512304987905</c:v>
                </c:pt>
                <c:pt idx="27695">
                  <c:v>77.806512304987905</c:v>
                </c:pt>
                <c:pt idx="27696">
                  <c:v>77.806512304987905</c:v>
                </c:pt>
                <c:pt idx="27697">
                  <c:v>77.806512304987905</c:v>
                </c:pt>
                <c:pt idx="27698">
                  <c:v>77.806512304987905</c:v>
                </c:pt>
                <c:pt idx="27699">
                  <c:v>77.806512304987905</c:v>
                </c:pt>
                <c:pt idx="27700">
                  <c:v>77.806512304987905</c:v>
                </c:pt>
                <c:pt idx="27701">
                  <c:v>77.806512304987905</c:v>
                </c:pt>
                <c:pt idx="27702">
                  <c:v>77.806512304987905</c:v>
                </c:pt>
                <c:pt idx="27703">
                  <c:v>77.806512304987905</c:v>
                </c:pt>
                <c:pt idx="27704">
                  <c:v>77.806512304987905</c:v>
                </c:pt>
                <c:pt idx="27705">
                  <c:v>77.806512304987905</c:v>
                </c:pt>
                <c:pt idx="27706">
                  <c:v>77.806512304987905</c:v>
                </c:pt>
                <c:pt idx="27707">
                  <c:v>77.806512304987905</c:v>
                </c:pt>
                <c:pt idx="27708">
                  <c:v>77.806512304987905</c:v>
                </c:pt>
                <c:pt idx="27709">
                  <c:v>77.806512304987905</c:v>
                </c:pt>
                <c:pt idx="27710">
                  <c:v>77.806512304987905</c:v>
                </c:pt>
                <c:pt idx="27711">
                  <c:v>77.806512304987905</c:v>
                </c:pt>
                <c:pt idx="27712">
                  <c:v>77.806512304987905</c:v>
                </c:pt>
                <c:pt idx="27713">
                  <c:v>77.806512304987905</c:v>
                </c:pt>
                <c:pt idx="27714">
                  <c:v>77.806512304987905</c:v>
                </c:pt>
                <c:pt idx="27715">
                  <c:v>77.806512304987905</c:v>
                </c:pt>
                <c:pt idx="27716">
                  <c:v>77.806512304987905</c:v>
                </c:pt>
                <c:pt idx="27717">
                  <c:v>77.806512304987905</c:v>
                </c:pt>
                <c:pt idx="27718">
                  <c:v>77.806512304987905</c:v>
                </c:pt>
                <c:pt idx="27719">
                  <c:v>77.806512304987905</c:v>
                </c:pt>
                <c:pt idx="27720">
                  <c:v>77.806512304987905</c:v>
                </c:pt>
                <c:pt idx="27721">
                  <c:v>77.806512304987905</c:v>
                </c:pt>
                <c:pt idx="27722">
                  <c:v>77.806512304987905</c:v>
                </c:pt>
                <c:pt idx="27723">
                  <c:v>77.806512304987905</c:v>
                </c:pt>
                <c:pt idx="27724">
                  <c:v>77.806512304987905</c:v>
                </c:pt>
                <c:pt idx="27725">
                  <c:v>77.806512304987905</c:v>
                </c:pt>
                <c:pt idx="27726">
                  <c:v>77.806512304987905</c:v>
                </c:pt>
                <c:pt idx="27727">
                  <c:v>77.806512304987905</c:v>
                </c:pt>
                <c:pt idx="27728">
                  <c:v>77.806512304987905</c:v>
                </c:pt>
                <c:pt idx="27729">
                  <c:v>77.806512304987905</c:v>
                </c:pt>
                <c:pt idx="27730">
                  <c:v>77.806512304987905</c:v>
                </c:pt>
                <c:pt idx="27731">
                  <c:v>77.806512304987905</c:v>
                </c:pt>
                <c:pt idx="27732">
                  <c:v>77.806512304987905</c:v>
                </c:pt>
                <c:pt idx="27733">
                  <c:v>77.806512304987905</c:v>
                </c:pt>
                <c:pt idx="27734">
                  <c:v>77.806512304987905</c:v>
                </c:pt>
                <c:pt idx="27735">
                  <c:v>77.806512304987905</c:v>
                </c:pt>
                <c:pt idx="27736">
                  <c:v>77.806512304987905</c:v>
                </c:pt>
                <c:pt idx="27737">
                  <c:v>77.806512304987905</c:v>
                </c:pt>
                <c:pt idx="27738">
                  <c:v>77.806512304987905</c:v>
                </c:pt>
                <c:pt idx="27739">
                  <c:v>77.806512304987905</c:v>
                </c:pt>
                <c:pt idx="27740">
                  <c:v>77.806512304987905</c:v>
                </c:pt>
                <c:pt idx="27741">
                  <c:v>77.806512304987905</c:v>
                </c:pt>
                <c:pt idx="27742">
                  <c:v>77.806512304987905</c:v>
                </c:pt>
                <c:pt idx="27743">
                  <c:v>77.806512304987905</c:v>
                </c:pt>
                <c:pt idx="27744">
                  <c:v>77.806512304987905</c:v>
                </c:pt>
                <c:pt idx="27745">
                  <c:v>77.806512304987905</c:v>
                </c:pt>
                <c:pt idx="27746">
                  <c:v>77.806512304987905</c:v>
                </c:pt>
                <c:pt idx="27747">
                  <c:v>77.806512304987905</c:v>
                </c:pt>
                <c:pt idx="27748">
                  <c:v>77.806512304987905</c:v>
                </c:pt>
                <c:pt idx="27749">
                  <c:v>77.806512304987905</c:v>
                </c:pt>
                <c:pt idx="27750">
                  <c:v>77.806512304987905</c:v>
                </c:pt>
                <c:pt idx="27751">
                  <c:v>77.806512304987905</c:v>
                </c:pt>
                <c:pt idx="27752">
                  <c:v>77.806512304987905</c:v>
                </c:pt>
                <c:pt idx="27753">
                  <c:v>77.806512304987905</c:v>
                </c:pt>
                <c:pt idx="27754">
                  <c:v>77.806512304987905</c:v>
                </c:pt>
                <c:pt idx="27755">
                  <c:v>77.806512304987905</c:v>
                </c:pt>
                <c:pt idx="27756">
                  <c:v>77.806512304987905</c:v>
                </c:pt>
                <c:pt idx="27757">
                  <c:v>77.806512304987905</c:v>
                </c:pt>
                <c:pt idx="27758">
                  <c:v>77.806512304987905</c:v>
                </c:pt>
                <c:pt idx="27759">
                  <c:v>77.806512304987905</c:v>
                </c:pt>
                <c:pt idx="27760">
                  <c:v>77.806512304987905</c:v>
                </c:pt>
                <c:pt idx="27761">
                  <c:v>77.806512304987905</c:v>
                </c:pt>
                <c:pt idx="27762">
                  <c:v>77.806512304987905</c:v>
                </c:pt>
                <c:pt idx="27763">
                  <c:v>77.806512304987905</c:v>
                </c:pt>
                <c:pt idx="27764">
                  <c:v>77.806512304987905</c:v>
                </c:pt>
                <c:pt idx="27765">
                  <c:v>77.806512304987905</c:v>
                </c:pt>
                <c:pt idx="27766">
                  <c:v>77.806512304987905</c:v>
                </c:pt>
                <c:pt idx="27767">
                  <c:v>77.806512304987905</c:v>
                </c:pt>
                <c:pt idx="27768">
                  <c:v>77.806512304987905</c:v>
                </c:pt>
                <c:pt idx="27769">
                  <c:v>77.806512304987905</c:v>
                </c:pt>
                <c:pt idx="27770">
                  <c:v>77.806512304987905</c:v>
                </c:pt>
                <c:pt idx="27771">
                  <c:v>77.806512304987905</c:v>
                </c:pt>
                <c:pt idx="27772">
                  <c:v>77.806512304987905</c:v>
                </c:pt>
                <c:pt idx="27773">
                  <c:v>77.806512304987905</c:v>
                </c:pt>
                <c:pt idx="27774">
                  <c:v>77.806512304987905</c:v>
                </c:pt>
                <c:pt idx="27775">
                  <c:v>77.806512304987905</c:v>
                </c:pt>
                <c:pt idx="27776">
                  <c:v>77.806512304987905</c:v>
                </c:pt>
                <c:pt idx="27777">
                  <c:v>77.806512304987905</c:v>
                </c:pt>
                <c:pt idx="27778">
                  <c:v>77.806512304987905</c:v>
                </c:pt>
                <c:pt idx="27779">
                  <c:v>77.806512304987905</c:v>
                </c:pt>
                <c:pt idx="27780">
                  <c:v>77.806512304987905</c:v>
                </c:pt>
                <c:pt idx="27781">
                  <c:v>77.806512304987905</c:v>
                </c:pt>
                <c:pt idx="27782">
                  <c:v>77.806512304987905</c:v>
                </c:pt>
                <c:pt idx="27783">
                  <c:v>77.806512304987905</c:v>
                </c:pt>
                <c:pt idx="27784">
                  <c:v>77.806512304987905</c:v>
                </c:pt>
                <c:pt idx="27785">
                  <c:v>77.806512304987905</c:v>
                </c:pt>
                <c:pt idx="27786">
                  <c:v>77.806512304987905</c:v>
                </c:pt>
                <c:pt idx="27787">
                  <c:v>77.806512304987905</c:v>
                </c:pt>
                <c:pt idx="27788">
                  <c:v>77.806512304987905</c:v>
                </c:pt>
                <c:pt idx="27789">
                  <c:v>77.806512304987905</c:v>
                </c:pt>
                <c:pt idx="27790">
                  <c:v>77.806512304987905</c:v>
                </c:pt>
                <c:pt idx="27791">
                  <c:v>77.806512304987905</c:v>
                </c:pt>
                <c:pt idx="27792">
                  <c:v>77.806512304987905</c:v>
                </c:pt>
                <c:pt idx="27793">
                  <c:v>77.806512304987905</c:v>
                </c:pt>
                <c:pt idx="27794">
                  <c:v>77.806512304987905</c:v>
                </c:pt>
                <c:pt idx="27795">
                  <c:v>77.806512304987905</c:v>
                </c:pt>
                <c:pt idx="27796">
                  <c:v>77.806512304987905</c:v>
                </c:pt>
                <c:pt idx="27797">
                  <c:v>77.806512304987905</c:v>
                </c:pt>
                <c:pt idx="27798">
                  <c:v>77.806512304987905</c:v>
                </c:pt>
                <c:pt idx="27799">
                  <c:v>77.806512304987905</c:v>
                </c:pt>
                <c:pt idx="27800">
                  <c:v>77.806512304987905</c:v>
                </c:pt>
                <c:pt idx="27801">
                  <c:v>77.806512304987905</c:v>
                </c:pt>
                <c:pt idx="27802">
                  <c:v>77.806512304987905</c:v>
                </c:pt>
                <c:pt idx="27803">
                  <c:v>77.806512304987905</c:v>
                </c:pt>
                <c:pt idx="27804">
                  <c:v>77.806512304987905</c:v>
                </c:pt>
                <c:pt idx="27805">
                  <c:v>77.806512304987905</c:v>
                </c:pt>
                <c:pt idx="27806">
                  <c:v>77.806512304987905</c:v>
                </c:pt>
                <c:pt idx="27807">
                  <c:v>77.806512304987905</c:v>
                </c:pt>
                <c:pt idx="27808">
                  <c:v>77.806512304987905</c:v>
                </c:pt>
                <c:pt idx="27809">
                  <c:v>77.806512304987905</c:v>
                </c:pt>
                <c:pt idx="27810">
                  <c:v>77.806512304987905</c:v>
                </c:pt>
                <c:pt idx="27811">
                  <c:v>77.806512304987905</c:v>
                </c:pt>
                <c:pt idx="27812">
                  <c:v>77.806512304987905</c:v>
                </c:pt>
                <c:pt idx="27813">
                  <c:v>77.806512304987905</c:v>
                </c:pt>
                <c:pt idx="27814">
                  <c:v>77.806512304987905</c:v>
                </c:pt>
                <c:pt idx="27815">
                  <c:v>77.806512304987905</c:v>
                </c:pt>
                <c:pt idx="27816">
                  <c:v>77.806512304987905</c:v>
                </c:pt>
                <c:pt idx="27817">
                  <c:v>77.806512304987905</c:v>
                </c:pt>
                <c:pt idx="27818">
                  <c:v>77.806512304987905</c:v>
                </c:pt>
                <c:pt idx="27819">
                  <c:v>77.806512304987905</c:v>
                </c:pt>
                <c:pt idx="27820">
                  <c:v>77.806512304987905</c:v>
                </c:pt>
                <c:pt idx="27821">
                  <c:v>77.806512304987905</c:v>
                </c:pt>
                <c:pt idx="27822">
                  <c:v>77.806512304987905</c:v>
                </c:pt>
                <c:pt idx="27823">
                  <c:v>77.806512304987905</c:v>
                </c:pt>
                <c:pt idx="27824">
                  <c:v>77.806512304987905</c:v>
                </c:pt>
                <c:pt idx="27825">
                  <c:v>77.806512304987905</c:v>
                </c:pt>
                <c:pt idx="27826">
                  <c:v>77.806512304987905</c:v>
                </c:pt>
                <c:pt idx="27827">
                  <c:v>77.806512304987905</c:v>
                </c:pt>
                <c:pt idx="27828">
                  <c:v>77.806512304987905</c:v>
                </c:pt>
                <c:pt idx="27829">
                  <c:v>77.806512304987905</c:v>
                </c:pt>
                <c:pt idx="27830">
                  <c:v>77.806512304987905</c:v>
                </c:pt>
                <c:pt idx="27831">
                  <c:v>77.806512304987905</c:v>
                </c:pt>
                <c:pt idx="27832">
                  <c:v>77.806512304987905</c:v>
                </c:pt>
                <c:pt idx="27833">
                  <c:v>77.806512304987905</c:v>
                </c:pt>
                <c:pt idx="27834">
                  <c:v>77.806512304987905</c:v>
                </c:pt>
                <c:pt idx="27835">
                  <c:v>77.806512304987905</c:v>
                </c:pt>
                <c:pt idx="27836">
                  <c:v>77.806512304987905</c:v>
                </c:pt>
                <c:pt idx="27837">
                  <c:v>77.806512304987905</c:v>
                </c:pt>
                <c:pt idx="27838">
                  <c:v>77.806512304987905</c:v>
                </c:pt>
                <c:pt idx="27839">
                  <c:v>77.806512304987905</c:v>
                </c:pt>
                <c:pt idx="27840">
                  <c:v>77.806512304987905</c:v>
                </c:pt>
                <c:pt idx="27841">
                  <c:v>77.806512304987905</c:v>
                </c:pt>
                <c:pt idx="27842">
                  <c:v>77.806512304987905</c:v>
                </c:pt>
                <c:pt idx="27843">
                  <c:v>77.806512304987905</c:v>
                </c:pt>
                <c:pt idx="27844">
                  <c:v>77.806512304987905</c:v>
                </c:pt>
                <c:pt idx="27845">
                  <c:v>77.806512304987905</c:v>
                </c:pt>
                <c:pt idx="27846">
                  <c:v>77.806512304987905</c:v>
                </c:pt>
                <c:pt idx="27847">
                  <c:v>77.806512304987905</c:v>
                </c:pt>
                <c:pt idx="27848">
                  <c:v>77.806512304987905</c:v>
                </c:pt>
                <c:pt idx="27849">
                  <c:v>77.806512304987905</c:v>
                </c:pt>
                <c:pt idx="27850">
                  <c:v>77.806512304987905</c:v>
                </c:pt>
                <c:pt idx="27851">
                  <c:v>77.806512304987905</c:v>
                </c:pt>
                <c:pt idx="27852">
                  <c:v>77.806512304987905</c:v>
                </c:pt>
                <c:pt idx="27853">
                  <c:v>77.806512304987905</c:v>
                </c:pt>
                <c:pt idx="27854">
                  <c:v>77.806512304987905</c:v>
                </c:pt>
                <c:pt idx="27855">
                  <c:v>77.806512304987905</c:v>
                </c:pt>
                <c:pt idx="27856">
                  <c:v>77.806512304987905</c:v>
                </c:pt>
                <c:pt idx="27857">
                  <c:v>77.806512304987905</c:v>
                </c:pt>
                <c:pt idx="27858">
                  <c:v>77.806512304987905</c:v>
                </c:pt>
                <c:pt idx="27859">
                  <c:v>77.806512304987905</c:v>
                </c:pt>
                <c:pt idx="27860">
                  <c:v>77.806512304987905</c:v>
                </c:pt>
                <c:pt idx="27861">
                  <c:v>77.806512304987905</c:v>
                </c:pt>
                <c:pt idx="27862">
                  <c:v>77.806512304987905</c:v>
                </c:pt>
                <c:pt idx="27863">
                  <c:v>77.806512304987905</c:v>
                </c:pt>
                <c:pt idx="27864">
                  <c:v>77.806512304987905</c:v>
                </c:pt>
                <c:pt idx="27865">
                  <c:v>77.806512304987905</c:v>
                </c:pt>
                <c:pt idx="27866">
                  <c:v>77.806512304987905</c:v>
                </c:pt>
                <c:pt idx="27867">
                  <c:v>77.806512304987905</c:v>
                </c:pt>
                <c:pt idx="27868">
                  <c:v>77.806512304987905</c:v>
                </c:pt>
                <c:pt idx="27869">
                  <c:v>77.806512304987905</c:v>
                </c:pt>
                <c:pt idx="27870">
                  <c:v>77.806512304987905</c:v>
                </c:pt>
                <c:pt idx="27871">
                  <c:v>77.806512304987905</c:v>
                </c:pt>
                <c:pt idx="27872">
                  <c:v>77.806512304987905</c:v>
                </c:pt>
                <c:pt idx="27873">
                  <c:v>77.806512304987905</c:v>
                </c:pt>
                <c:pt idx="27874">
                  <c:v>77.806512304987905</c:v>
                </c:pt>
                <c:pt idx="27875">
                  <c:v>77.806512304987905</c:v>
                </c:pt>
                <c:pt idx="27876">
                  <c:v>77.806512304987905</c:v>
                </c:pt>
                <c:pt idx="27877">
                  <c:v>77.806512304987905</c:v>
                </c:pt>
                <c:pt idx="27878">
                  <c:v>77.806512304987905</c:v>
                </c:pt>
                <c:pt idx="27879">
                  <c:v>77.806512304987905</c:v>
                </c:pt>
                <c:pt idx="27880">
                  <c:v>77.806512304987905</c:v>
                </c:pt>
                <c:pt idx="27881">
                  <c:v>77.806512304987905</c:v>
                </c:pt>
                <c:pt idx="27882">
                  <c:v>77.806512304987905</c:v>
                </c:pt>
                <c:pt idx="27883">
                  <c:v>77.806512304987905</c:v>
                </c:pt>
                <c:pt idx="27884">
                  <c:v>77.806512304987905</c:v>
                </c:pt>
                <c:pt idx="27885">
                  <c:v>77.806512304987905</c:v>
                </c:pt>
                <c:pt idx="27886">
                  <c:v>77.806512304987905</c:v>
                </c:pt>
                <c:pt idx="27887">
                  <c:v>77.806512304987905</c:v>
                </c:pt>
                <c:pt idx="27888">
                  <c:v>77.806512304987905</c:v>
                </c:pt>
                <c:pt idx="27889">
                  <c:v>77.806512304987905</c:v>
                </c:pt>
                <c:pt idx="27890">
                  <c:v>77.806512304987905</c:v>
                </c:pt>
                <c:pt idx="27891">
                  <c:v>77.806512304987905</c:v>
                </c:pt>
                <c:pt idx="27892">
                  <c:v>77.806512304987905</c:v>
                </c:pt>
                <c:pt idx="27893">
                  <c:v>77.806512304987905</c:v>
                </c:pt>
                <c:pt idx="27894">
                  <c:v>77.806512304987905</c:v>
                </c:pt>
                <c:pt idx="27895">
                  <c:v>77.806512304987905</c:v>
                </c:pt>
                <c:pt idx="27896">
                  <c:v>77.806512304987905</c:v>
                </c:pt>
                <c:pt idx="27897">
                  <c:v>77.806512304987905</c:v>
                </c:pt>
                <c:pt idx="27898">
                  <c:v>77.806512304987905</c:v>
                </c:pt>
                <c:pt idx="27899">
                  <c:v>77.806512304987905</c:v>
                </c:pt>
                <c:pt idx="27900">
                  <c:v>77.806512304987905</c:v>
                </c:pt>
                <c:pt idx="27901">
                  <c:v>77.806512304987905</c:v>
                </c:pt>
                <c:pt idx="27902">
                  <c:v>77.806512304987905</c:v>
                </c:pt>
                <c:pt idx="27903">
                  <c:v>77.806512304987905</c:v>
                </c:pt>
                <c:pt idx="27904">
                  <c:v>77.806512304987905</c:v>
                </c:pt>
                <c:pt idx="27905">
                  <c:v>77.806512304987905</c:v>
                </c:pt>
                <c:pt idx="27906">
                  <c:v>77.806512304987905</c:v>
                </c:pt>
                <c:pt idx="27907">
                  <c:v>77.806512304987905</c:v>
                </c:pt>
                <c:pt idx="27908">
                  <c:v>77.806512304987905</c:v>
                </c:pt>
                <c:pt idx="27909">
                  <c:v>77.806512304987905</c:v>
                </c:pt>
                <c:pt idx="27910">
                  <c:v>77.806512304987905</c:v>
                </c:pt>
                <c:pt idx="27911">
                  <c:v>77.806512304987905</c:v>
                </c:pt>
                <c:pt idx="27912">
                  <c:v>77.806512304987905</c:v>
                </c:pt>
                <c:pt idx="27913">
                  <c:v>77.806512304987905</c:v>
                </c:pt>
                <c:pt idx="27914">
                  <c:v>77.806512304987905</c:v>
                </c:pt>
                <c:pt idx="27915">
                  <c:v>77.806512304987905</c:v>
                </c:pt>
                <c:pt idx="27916">
                  <c:v>77.806512304987905</c:v>
                </c:pt>
                <c:pt idx="27917">
                  <c:v>77.806512304987905</c:v>
                </c:pt>
                <c:pt idx="27918">
                  <c:v>77.806512304987905</c:v>
                </c:pt>
                <c:pt idx="27919">
                  <c:v>77.806512304987905</c:v>
                </c:pt>
                <c:pt idx="27920">
                  <c:v>77.806512304987905</c:v>
                </c:pt>
                <c:pt idx="27921">
                  <c:v>77.806512304987905</c:v>
                </c:pt>
                <c:pt idx="27922">
                  <c:v>77.806512304987905</c:v>
                </c:pt>
                <c:pt idx="27923">
                  <c:v>77.806512304987905</c:v>
                </c:pt>
                <c:pt idx="27924">
                  <c:v>77.806512304987905</c:v>
                </c:pt>
                <c:pt idx="27925">
                  <c:v>77.806512304987905</c:v>
                </c:pt>
                <c:pt idx="27926">
                  <c:v>77.806512304987905</c:v>
                </c:pt>
                <c:pt idx="27927">
                  <c:v>77.806512304987905</c:v>
                </c:pt>
                <c:pt idx="27928">
                  <c:v>77.806512304987905</c:v>
                </c:pt>
                <c:pt idx="27929">
                  <c:v>77.806512304987905</c:v>
                </c:pt>
                <c:pt idx="27930">
                  <c:v>77.806512304987905</c:v>
                </c:pt>
                <c:pt idx="27931">
                  <c:v>77.806512304987905</c:v>
                </c:pt>
                <c:pt idx="27932">
                  <c:v>77.806512304987905</c:v>
                </c:pt>
                <c:pt idx="27933">
                  <c:v>77.806512304987905</c:v>
                </c:pt>
                <c:pt idx="27934">
                  <c:v>77.806512304987905</c:v>
                </c:pt>
                <c:pt idx="27935">
                  <c:v>77.806512304987905</c:v>
                </c:pt>
                <c:pt idx="27936">
                  <c:v>77.806512304987905</c:v>
                </c:pt>
                <c:pt idx="27937">
                  <c:v>77.806512304987905</c:v>
                </c:pt>
                <c:pt idx="27938">
                  <c:v>77.806512304987905</c:v>
                </c:pt>
                <c:pt idx="27939">
                  <c:v>77.806512304987905</c:v>
                </c:pt>
                <c:pt idx="27940">
                  <c:v>77.806512304987905</c:v>
                </c:pt>
                <c:pt idx="27941">
                  <c:v>77.806512304987905</c:v>
                </c:pt>
                <c:pt idx="27942">
                  <c:v>77.806512304987905</c:v>
                </c:pt>
                <c:pt idx="27943">
                  <c:v>77.806512304987905</c:v>
                </c:pt>
                <c:pt idx="27944">
                  <c:v>77.806512304987905</c:v>
                </c:pt>
                <c:pt idx="27945">
                  <c:v>77.806512304987905</c:v>
                </c:pt>
                <c:pt idx="27946">
                  <c:v>77.806512304987905</c:v>
                </c:pt>
                <c:pt idx="27947">
                  <c:v>77.806512304987905</c:v>
                </c:pt>
                <c:pt idx="27948">
                  <c:v>77.806512304987905</c:v>
                </c:pt>
                <c:pt idx="27949">
                  <c:v>77.806512304987905</c:v>
                </c:pt>
                <c:pt idx="27950">
                  <c:v>77.806512304987905</c:v>
                </c:pt>
                <c:pt idx="27951">
                  <c:v>77.806512304987905</c:v>
                </c:pt>
                <c:pt idx="27952">
                  <c:v>77.806512304987905</c:v>
                </c:pt>
                <c:pt idx="27953">
                  <c:v>77.806512304987905</c:v>
                </c:pt>
                <c:pt idx="27954">
                  <c:v>77.806512304987905</c:v>
                </c:pt>
                <c:pt idx="27955">
                  <c:v>77.806512304987905</c:v>
                </c:pt>
                <c:pt idx="27956">
                  <c:v>77.806512304987905</c:v>
                </c:pt>
                <c:pt idx="27957">
                  <c:v>77.806512304987905</c:v>
                </c:pt>
                <c:pt idx="27958">
                  <c:v>77.806512304987905</c:v>
                </c:pt>
                <c:pt idx="27959">
                  <c:v>77.806512304987905</c:v>
                </c:pt>
                <c:pt idx="27960">
                  <c:v>77.806512304987905</c:v>
                </c:pt>
                <c:pt idx="27961">
                  <c:v>77.806512304987905</c:v>
                </c:pt>
                <c:pt idx="27962">
                  <c:v>77.806512304987905</c:v>
                </c:pt>
                <c:pt idx="27963">
                  <c:v>77.806512304987905</c:v>
                </c:pt>
                <c:pt idx="27964">
                  <c:v>77.806512304987905</c:v>
                </c:pt>
                <c:pt idx="27965">
                  <c:v>77.806512304987905</c:v>
                </c:pt>
                <c:pt idx="27966">
                  <c:v>77.806512304987905</c:v>
                </c:pt>
                <c:pt idx="27967">
                  <c:v>77.806512304987905</c:v>
                </c:pt>
                <c:pt idx="27968">
                  <c:v>77.806512304987905</c:v>
                </c:pt>
                <c:pt idx="27969">
                  <c:v>77.806512304987905</c:v>
                </c:pt>
                <c:pt idx="27970">
                  <c:v>77.806512304987905</c:v>
                </c:pt>
                <c:pt idx="27971">
                  <c:v>77.806512304987905</c:v>
                </c:pt>
                <c:pt idx="27972">
                  <c:v>77.806512304987905</c:v>
                </c:pt>
                <c:pt idx="27973">
                  <c:v>77.806512304987905</c:v>
                </c:pt>
                <c:pt idx="27974">
                  <c:v>77.806512304987905</c:v>
                </c:pt>
                <c:pt idx="27975">
                  <c:v>77.806512304987905</c:v>
                </c:pt>
                <c:pt idx="27976">
                  <c:v>77.806512304987905</c:v>
                </c:pt>
                <c:pt idx="27977">
                  <c:v>77.806512304987905</c:v>
                </c:pt>
                <c:pt idx="27978">
                  <c:v>77.806512304987905</c:v>
                </c:pt>
                <c:pt idx="27979">
                  <c:v>77.806512304987905</c:v>
                </c:pt>
                <c:pt idx="27980">
                  <c:v>77.806512304987905</c:v>
                </c:pt>
                <c:pt idx="27981">
                  <c:v>77.806512304987905</c:v>
                </c:pt>
                <c:pt idx="27982">
                  <c:v>77.806512304987905</c:v>
                </c:pt>
                <c:pt idx="27983">
                  <c:v>77.806512304987905</c:v>
                </c:pt>
                <c:pt idx="27984">
                  <c:v>77.806512304987905</c:v>
                </c:pt>
                <c:pt idx="27985">
                  <c:v>77.806512304987905</c:v>
                </c:pt>
                <c:pt idx="27986">
                  <c:v>77.806512304987905</c:v>
                </c:pt>
                <c:pt idx="27987">
                  <c:v>77.806512304987905</c:v>
                </c:pt>
                <c:pt idx="27988">
                  <c:v>77.806512304987905</c:v>
                </c:pt>
                <c:pt idx="27989">
                  <c:v>77.806512304987905</c:v>
                </c:pt>
                <c:pt idx="27990">
                  <c:v>77.806512304987905</c:v>
                </c:pt>
                <c:pt idx="27991">
                  <c:v>77.806512304987905</c:v>
                </c:pt>
                <c:pt idx="27992">
                  <c:v>77.806512304987905</c:v>
                </c:pt>
                <c:pt idx="27993">
                  <c:v>77.806512304987905</c:v>
                </c:pt>
                <c:pt idx="27994">
                  <c:v>77.806512304987905</c:v>
                </c:pt>
                <c:pt idx="27995">
                  <c:v>77.806512304987905</c:v>
                </c:pt>
                <c:pt idx="27996">
                  <c:v>77.806512304987905</c:v>
                </c:pt>
                <c:pt idx="27997">
                  <c:v>77.806512304987905</c:v>
                </c:pt>
                <c:pt idx="27998">
                  <c:v>77.806512304987905</c:v>
                </c:pt>
                <c:pt idx="27999">
                  <c:v>77.806512304987905</c:v>
                </c:pt>
                <c:pt idx="28000">
                  <c:v>77.806512304987905</c:v>
                </c:pt>
                <c:pt idx="28001">
                  <c:v>77.806512304987905</c:v>
                </c:pt>
                <c:pt idx="28002">
                  <c:v>77.806512304987905</c:v>
                </c:pt>
                <c:pt idx="28003">
                  <c:v>77.806512304987905</c:v>
                </c:pt>
                <c:pt idx="28004">
                  <c:v>77.806512304987905</c:v>
                </c:pt>
                <c:pt idx="28005">
                  <c:v>77.806512304987905</c:v>
                </c:pt>
                <c:pt idx="28006">
                  <c:v>77.806512304987905</c:v>
                </c:pt>
                <c:pt idx="28007">
                  <c:v>77.806512304987905</c:v>
                </c:pt>
                <c:pt idx="28008">
                  <c:v>77.806512304987905</c:v>
                </c:pt>
                <c:pt idx="28009">
                  <c:v>77.806512304987905</c:v>
                </c:pt>
                <c:pt idx="28010">
                  <c:v>77.806512304987905</c:v>
                </c:pt>
                <c:pt idx="28011">
                  <c:v>77.806512304987905</c:v>
                </c:pt>
                <c:pt idx="28012">
                  <c:v>77.806512304987905</c:v>
                </c:pt>
                <c:pt idx="28013">
                  <c:v>77.806512304987905</c:v>
                </c:pt>
                <c:pt idx="28014">
                  <c:v>77.806512304987905</c:v>
                </c:pt>
                <c:pt idx="28015">
                  <c:v>77.806512304987905</c:v>
                </c:pt>
                <c:pt idx="28016">
                  <c:v>77.806512304987905</c:v>
                </c:pt>
                <c:pt idx="28017">
                  <c:v>77.806512304987905</c:v>
                </c:pt>
                <c:pt idx="28018">
                  <c:v>77.806512304987905</c:v>
                </c:pt>
                <c:pt idx="28019">
                  <c:v>77.806512304987905</c:v>
                </c:pt>
                <c:pt idx="28020">
                  <c:v>77.806512304987905</c:v>
                </c:pt>
                <c:pt idx="28021">
                  <c:v>77.806512304987905</c:v>
                </c:pt>
                <c:pt idx="28022">
                  <c:v>77.806512304987905</c:v>
                </c:pt>
                <c:pt idx="28023">
                  <c:v>77.806512304987905</c:v>
                </c:pt>
                <c:pt idx="28024">
                  <c:v>77.806512304987905</c:v>
                </c:pt>
                <c:pt idx="28025">
                  <c:v>77.806512304987905</c:v>
                </c:pt>
                <c:pt idx="28026">
                  <c:v>77.806512304987905</c:v>
                </c:pt>
                <c:pt idx="28027">
                  <c:v>77.806512304987905</c:v>
                </c:pt>
                <c:pt idx="28028">
                  <c:v>77.806512304987905</c:v>
                </c:pt>
                <c:pt idx="28029">
                  <c:v>77.806512304987905</c:v>
                </c:pt>
                <c:pt idx="28030">
                  <c:v>77.806512304987905</c:v>
                </c:pt>
                <c:pt idx="28031">
                  <c:v>77.806512304987905</c:v>
                </c:pt>
                <c:pt idx="28032">
                  <c:v>77.806512304987905</c:v>
                </c:pt>
                <c:pt idx="28033">
                  <c:v>77.806512304987905</c:v>
                </c:pt>
                <c:pt idx="28034">
                  <c:v>77.806512304987905</c:v>
                </c:pt>
                <c:pt idx="28035">
                  <c:v>77.806512304987905</c:v>
                </c:pt>
                <c:pt idx="28036">
                  <c:v>77.806512304987905</c:v>
                </c:pt>
                <c:pt idx="28037">
                  <c:v>77.806512304987905</c:v>
                </c:pt>
                <c:pt idx="28038">
                  <c:v>77.806512304987905</c:v>
                </c:pt>
                <c:pt idx="28039">
                  <c:v>77.806512304987905</c:v>
                </c:pt>
                <c:pt idx="28040">
                  <c:v>77.806512304987905</c:v>
                </c:pt>
                <c:pt idx="28041">
                  <c:v>77.806512304987905</c:v>
                </c:pt>
                <c:pt idx="28042">
                  <c:v>77.806512304987905</c:v>
                </c:pt>
                <c:pt idx="28043">
                  <c:v>77.806512304987905</c:v>
                </c:pt>
                <c:pt idx="28044">
                  <c:v>77.806512304987905</c:v>
                </c:pt>
                <c:pt idx="28045">
                  <c:v>77.806512304987905</c:v>
                </c:pt>
                <c:pt idx="28046">
                  <c:v>77.806512304987905</c:v>
                </c:pt>
                <c:pt idx="28047">
                  <c:v>77.806512304987905</c:v>
                </c:pt>
                <c:pt idx="28048">
                  <c:v>77.806512304987905</c:v>
                </c:pt>
                <c:pt idx="28049">
                  <c:v>77.806512304987905</c:v>
                </c:pt>
                <c:pt idx="28050">
                  <c:v>77.806512304987905</c:v>
                </c:pt>
                <c:pt idx="28051">
                  <c:v>77.806512304987905</c:v>
                </c:pt>
                <c:pt idx="28052">
                  <c:v>77.806512304987905</c:v>
                </c:pt>
                <c:pt idx="28053">
                  <c:v>77.806512304987905</c:v>
                </c:pt>
                <c:pt idx="28054">
                  <c:v>77.806512304987905</c:v>
                </c:pt>
                <c:pt idx="28055">
                  <c:v>77.806512304987905</c:v>
                </c:pt>
                <c:pt idx="28056">
                  <c:v>77.806512304987905</c:v>
                </c:pt>
                <c:pt idx="28057">
                  <c:v>77.806512304987905</c:v>
                </c:pt>
                <c:pt idx="28058">
                  <c:v>77.806512304987905</c:v>
                </c:pt>
                <c:pt idx="28059">
                  <c:v>77.806512304987905</c:v>
                </c:pt>
                <c:pt idx="28060">
                  <c:v>77.806512304987905</c:v>
                </c:pt>
                <c:pt idx="28061">
                  <c:v>77.806512304987905</c:v>
                </c:pt>
                <c:pt idx="28062">
                  <c:v>77.806512304987905</c:v>
                </c:pt>
                <c:pt idx="28063">
                  <c:v>77.806512304987905</c:v>
                </c:pt>
                <c:pt idx="28064">
                  <c:v>77.806512304987905</c:v>
                </c:pt>
                <c:pt idx="28065">
                  <c:v>77.806512304987905</c:v>
                </c:pt>
                <c:pt idx="28066">
                  <c:v>77.806512304987905</c:v>
                </c:pt>
                <c:pt idx="28067">
                  <c:v>77.806512304987905</c:v>
                </c:pt>
                <c:pt idx="28068">
                  <c:v>77.806512304987905</c:v>
                </c:pt>
                <c:pt idx="28069">
                  <c:v>77.806512304987905</c:v>
                </c:pt>
                <c:pt idx="28070">
                  <c:v>77.806512304987905</c:v>
                </c:pt>
                <c:pt idx="28071">
                  <c:v>77.806512304987905</c:v>
                </c:pt>
                <c:pt idx="28072">
                  <c:v>77.806512304987905</c:v>
                </c:pt>
                <c:pt idx="28073">
                  <c:v>77.806512304987905</c:v>
                </c:pt>
                <c:pt idx="28074">
                  <c:v>77.806512304987905</c:v>
                </c:pt>
                <c:pt idx="28075">
                  <c:v>77.806512304987905</c:v>
                </c:pt>
                <c:pt idx="28076">
                  <c:v>77.806512304987905</c:v>
                </c:pt>
                <c:pt idx="28077">
                  <c:v>77.806512304987905</c:v>
                </c:pt>
                <c:pt idx="28078">
                  <c:v>77.806512304987905</c:v>
                </c:pt>
                <c:pt idx="28079">
                  <c:v>77.806512304987905</c:v>
                </c:pt>
                <c:pt idx="28080">
                  <c:v>77.806512304987905</c:v>
                </c:pt>
                <c:pt idx="28081">
                  <c:v>77.806512304987905</c:v>
                </c:pt>
                <c:pt idx="28082">
                  <c:v>77.806512304987905</c:v>
                </c:pt>
                <c:pt idx="28083">
                  <c:v>77.806512304987905</c:v>
                </c:pt>
                <c:pt idx="28084">
                  <c:v>77.806512304987905</c:v>
                </c:pt>
                <c:pt idx="28085">
                  <c:v>77.806512304987905</c:v>
                </c:pt>
                <c:pt idx="28086">
                  <c:v>77.806512304987905</c:v>
                </c:pt>
                <c:pt idx="28087">
                  <c:v>77.806512304987905</c:v>
                </c:pt>
                <c:pt idx="28088">
                  <c:v>77.806512304987905</c:v>
                </c:pt>
                <c:pt idx="28089">
                  <c:v>77.806512304987905</c:v>
                </c:pt>
                <c:pt idx="28090">
                  <c:v>77.806512304987905</c:v>
                </c:pt>
                <c:pt idx="28091">
                  <c:v>77.806512304987905</c:v>
                </c:pt>
                <c:pt idx="28092">
                  <c:v>77.806512304987905</c:v>
                </c:pt>
                <c:pt idx="28093">
                  <c:v>77.806512304987905</c:v>
                </c:pt>
                <c:pt idx="28094">
                  <c:v>77.806512304987905</c:v>
                </c:pt>
                <c:pt idx="28095">
                  <c:v>77.806512304987905</c:v>
                </c:pt>
                <c:pt idx="28096">
                  <c:v>77.806512304987905</c:v>
                </c:pt>
                <c:pt idx="28097">
                  <c:v>77.806512304987905</c:v>
                </c:pt>
                <c:pt idx="28098">
                  <c:v>77.806512304987905</c:v>
                </c:pt>
                <c:pt idx="28099">
                  <c:v>77.806512304987905</c:v>
                </c:pt>
                <c:pt idx="28100">
                  <c:v>77.806512304987905</c:v>
                </c:pt>
                <c:pt idx="28101">
                  <c:v>77.806512304987905</c:v>
                </c:pt>
                <c:pt idx="28102">
                  <c:v>77.806512304987905</c:v>
                </c:pt>
                <c:pt idx="28103">
                  <c:v>77.806512304987905</c:v>
                </c:pt>
                <c:pt idx="28104">
                  <c:v>77.806512304987905</c:v>
                </c:pt>
                <c:pt idx="28105">
                  <c:v>77.806512304987905</c:v>
                </c:pt>
                <c:pt idx="28106">
                  <c:v>77.806512304987905</c:v>
                </c:pt>
                <c:pt idx="28107">
                  <c:v>77.806512304987905</c:v>
                </c:pt>
                <c:pt idx="28108">
                  <c:v>77.806512304987905</c:v>
                </c:pt>
                <c:pt idx="28109">
                  <c:v>77.806512304987905</c:v>
                </c:pt>
                <c:pt idx="28110">
                  <c:v>77.806512304987905</c:v>
                </c:pt>
                <c:pt idx="28111">
                  <c:v>77.806512304987905</c:v>
                </c:pt>
                <c:pt idx="28112">
                  <c:v>77.806512304987905</c:v>
                </c:pt>
                <c:pt idx="28113">
                  <c:v>77.806512304987905</c:v>
                </c:pt>
                <c:pt idx="28114">
                  <c:v>77.806512304987905</c:v>
                </c:pt>
                <c:pt idx="28115">
                  <c:v>77.806512304987905</c:v>
                </c:pt>
                <c:pt idx="28116">
                  <c:v>77.806512304987905</c:v>
                </c:pt>
                <c:pt idx="28117">
                  <c:v>77.806512304987905</c:v>
                </c:pt>
                <c:pt idx="28118">
                  <c:v>77.806512304987905</c:v>
                </c:pt>
                <c:pt idx="28119">
                  <c:v>77.806512304987905</c:v>
                </c:pt>
                <c:pt idx="28120">
                  <c:v>77.806512304987905</c:v>
                </c:pt>
                <c:pt idx="28121">
                  <c:v>77.806512304987905</c:v>
                </c:pt>
                <c:pt idx="28122">
                  <c:v>77.806512304987905</c:v>
                </c:pt>
                <c:pt idx="28123">
                  <c:v>77.806512304987905</c:v>
                </c:pt>
                <c:pt idx="28124">
                  <c:v>77.806512304987905</c:v>
                </c:pt>
                <c:pt idx="28125">
                  <c:v>77.806512304987905</c:v>
                </c:pt>
                <c:pt idx="28126">
                  <c:v>77.806512304987905</c:v>
                </c:pt>
                <c:pt idx="28127">
                  <c:v>77.806512304987905</c:v>
                </c:pt>
                <c:pt idx="28128">
                  <c:v>77.806512304987905</c:v>
                </c:pt>
                <c:pt idx="28129">
                  <c:v>77.806512304987905</c:v>
                </c:pt>
                <c:pt idx="28130">
                  <c:v>77.806512304987905</c:v>
                </c:pt>
                <c:pt idx="28131">
                  <c:v>77.806512304987905</c:v>
                </c:pt>
                <c:pt idx="28132">
                  <c:v>77.806512304987905</c:v>
                </c:pt>
                <c:pt idx="28133">
                  <c:v>77.806512304987905</c:v>
                </c:pt>
                <c:pt idx="28134">
                  <c:v>77.806512304987905</c:v>
                </c:pt>
                <c:pt idx="28135">
                  <c:v>77.806512304987905</c:v>
                </c:pt>
                <c:pt idx="28136">
                  <c:v>77.806512304987905</c:v>
                </c:pt>
                <c:pt idx="28137">
                  <c:v>77.806512304987905</c:v>
                </c:pt>
                <c:pt idx="28138">
                  <c:v>77.806512304987905</c:v>
                </c:pt>
                <c:pt idx="28139">
                  <c:v>77.806512304987905</c:v>
                </c:pt>
                <c:pt idx="28140">
                  <c:v>77.806512304987905</c:v>
                </c:pt>
                <c:pt idx="28141">
                  <c:v>77.806512304987905</c:v>
                </c:pt>
                <c:pt idx="28142">
                  <c:v>77.806512304987905</c:v>
                </c:pt>
                <c:pt idx="28143">
                  <c:v>77.806512304987905</c:v>
                </c:pt>
                <c:pt idx="28144">
                  <c:v>77.806512304987905</c:v>
                </c:pt>
                <c:pt idx="28145">
                  <c:v>77.806512304987905</c:v>
                </c:pt>
                <c:pt idx="28146">
                  <c:v>77.806512304987905</c:v>
                </c:pt>
                <c:pt idx="28147">
                  <c:v>77.806512304987905</c:v>
                </c:pt>
                <c:pt idx="28148">
                  <c:v>77.806512304987905</c:v>
                </c:pt>
                <c:pt idx="28149">
                  <c:v>77.806512304987905</c:v>
                </c:pt>
                <c:pt idx="28150">
                  <c:v>77.806512304987905</c:v>
                </c:pt>
                <c:pt idx="28151">
                  <c:v>77.806512304987905</c:v>
                </c:pt>
                <c:pt idx="28152">
                  <c:v>77.806512304987905</c:v>
                </c:pt>
                <c:pt idx="28153">
                  <c:v>77.806512304987905</c:v>
                </c:pt>
                <c:pt idx="28154">
                  <c:v>77.806512304987905</c:v>
                </c:pt>
                <c:pt idx="28155">
                  <c:v>77.806512304987905</c:v>
                </c:pt>
                <c:pt idx="28156">
                  <c:v>77.806512304987905</c:v>
                </c:pt>
                <c:pt idx="28157">
                  <c:v>77.806512304987905</c:v>
                </c:pt>
                <c:pt idx="28158">
                  <c:v>77.806512304987905</c:v>
                </c:pt>
                <c:pt idx="28159">
                  <c:v>77.806512304987905</c:v>
                </c:pt>
                <c:pt idx="28160">
                  <c:v>77.806512304987905</c:v>
                </c:pt>
                <c:pt idx="28161">
                  <c:v>77.806512304987905</c:v>
                </c:pt>
                <c:pt idx="28162">
                  <c:v>77.806512304987905</c:v>
                </c:pt>
                <c:pt idx="28163">
                  <c:v>77.806512304987905</c:v>
                </c:pt>
                <c:pt idx="28164">
                  <c:v>77.806512304987905</c:v>
                </c:pt>
                <c:pt idx="28165">
                  <c:v>77.806512304987905</c:v>
                </c:pt>
                <c:pt idx="28166">
                  <c:v>77.806512304987905</c:v>
                </c:pt>
                <c:pt idx="28167">
                  <c:v>77.806512304987905</c:v>
                </c:pt>
                <c:pt idx="28168">
                  <c:v>77.806512304987905</c:v>
                </c:pt>
                <c:pt idx="28169">
                  <c:v>77.806512304987905</c:v>
                </c:pt>
                <c:pt idx="28170">
                  <c:v>77.806512304987905</c:v>
                </c:pt>
                <c:pt idx="28171">
                  <c:v>77.806512304987905</c:v>
                </c:pt>
                <c:pt idx="28172">
                  <c:v>77.806512304987905</c:v>
                </c:pt>
                <c:pt idx="28173">
                  <c:v>77.806512304987905</c:v>
                </c:pt>
                <c:pt idx="28174">
                  <c:v>77.806512304987905</c:v>
                </c:pt>
                <c:pt idx="28175">
                  <c:v>77.806512304987905</c:v>
                </c:pt>
                <c:pt idx="28176">
                  <c:v>77.806512304987905</c:v>
                </c:pt>
                <c:pt idx="28177">
                  <c:v>77.806512304987905</c:v>
                </c:pt>
                <c:pt idx="28178">
                  <c:v>77.806512304987905</c:v>
                </c:pt>
                <c:pt idx="28179">
                  <c:v>77.806512304987905</c:v>
                </c:pt>
                <c:pt idx="28180">
                  <c:v>77.806512304987905</c:v>
                </c:pt>
                <c:pt idx="28181">
                  <c:v>77.806512304987905</c:v>
                </c:pt>
                <c:pt idx="28182">
                  <c:v>77.806512304987905</c:v>
                </c:pt>
                <c:pt idx="28183">
                  <c:v>77.806512304987905</c:v>
                </c:pt>
                <c:pt idx="28184">
                  <c:v>77.806512304987905</c:v>
                </c:pt>
                <c:pt idx="28185">
                  <c:v>77.806512304987905</c:v>
                </c:pt>
                <c:pt idx="28186">
                  <c:v>77.806512304987905</c:v>
                </c:pt>
                <c:pt idx="28187">
                  <c:v>77.806512304987905</c:v>
                </c:pt>
                <c:pt idx="28188">
                  <c:v>77.806512304987905</c:v>
                </c:pt>
                <c:pt idx="28189">
                  <c:v>77.806512304987905</c:v>
                </c:pt>
                <c:pt idx="28190">
                  <c:v>77.806512304987905</c:v>
                </c:pt>
                <c:pt idx="28191">
                  <c:v>77.806512304987905</c:v>
                </c:pt>
                <c:pt idx="28192">
                  <c:v>77.806512304987905</c:v>
                </c:pt>
                <c:pt idx="28193">
                  <c:v>77.806512304987905</c:v>
                </c:pt>
                <c:pt idx="28194">
                  <c:v>77.806512304987905</c:v>
                </c:pt>
                <c:pt idx="28195">
                  <c:v>77.806512304987905</c:v>
                </c:pt>
                <c:pt idx="28196">
                  <c:v>77.806512304987905</c:v>
                </c:pt>
                <c:pt idx="28197">
                  <c:v>77.806512304987905</c:v>
                </c:pt>
                <c:pt idx="28198">
                  <c:v>77.806512304987905</c:v>
                </c:pt>
                <c:pt idx="28199">
                  <c:v>77.806512304987905</c:v>
                </c:pt>
                <c:pt idx="28200">
                  <c:v>77.806512304987905</c:v>
                </c:pt>
                <c:pt idx="28201">
                  <c:v>77.806512304987905</c:v>
                </c:pt>
                <c:pt idx="28202">
                  <c:v>77.806512304987905</c:v>
                </c:pt>
                <c:pt idx="28203">
                  <c:v>77.806512304987905</c:v>
                </c:pt>
                <c:pt idx="28204">
                  <c:v>77.806512304987905</c:v>
                </c:pt>
                <c:pt idx="28205">
                  <c:v>77.806512304987905</c:v>
                </c:pt>
                <c:pt idx="28206">
                  <c:v>77.806512304987905</c:v>
                </c:pt>
                <c:pt idx="28207">
                  <c:v>77.806512304987905</c:v>
                </c:pt>
                <c:pt idx="28208">
                  <c:v>77.806512304987905</c:v>
                </c:pt>
                <c:pt idx="28209">
                  <c:v>77.806512304987905</c:v>
                </c:pt>
                <c:pt idx="28210">
                  <c:v>77.806512304987905</c:v>
                </c:pt>
                <c:pt idx="28211">
                  <c:v>77.806512304987905</c:v>
                </c:pt>
                <c:pt idx="28212">
                  <c:v>77.806512304987905</c:v>
                </c:pt>
                <c:pt idx="28213">
                  <c:v>77.806512304987905</c:v>
                </c:pt>
                <c:pt idx="28214">
                  <c:v>77.806512304987905</c:v>
                </c:pt>
                <c:pt idx="28215">
                  <c:v>77.806512304987905</c:v>
                </c:pt>
                <c:pt idx="28216">
                  <c:v>77.806512304987905</c:v>
                </c:pt>
                <c:pt idx="28217">
                  <c:v>77.806512304987905</c:v>
                </c:pt>
                <c:pt idx="28218">
                  <c:v>77.806512304987905</c:v>
                </c:pt>
                <c:pt idx="28219">
                  <c:v>77.806512304987905</c:v>
                </c:pt>
                <c:pt idx="28220">
                  <c:v>77.806512304987905</c:v>
                </c:pt>
                <c:pt idx="28221">
                  <c:v>77.806512304987905</c:v>
                </c:pt>
                <c:pt idx="28222">
                  <c:v>77.806512304987905</c:v>
                </c:pt>
                <c:pt idx="28223">
                  <c:v>77.806512304987905</c:v>
                </c:pt>
                <c:pt idx="28224">
                  <c:v>77.806512304987905</c:v>
                </c:pt>
                <c:pt idx="28225">
                  <c:v>77.806512304987905</c:v>
                </c:pt>
                <c:pt idx="28226">
                  <c:v>77.806512304987905</c:v>
                </c:pt>
                <c:pt idx="28227">
                  <c:v>77.806512304987905</c:v>
                </c:pt>
                <c:pt idx="28228">
                  <c:v>77.806512304987905</c:v>
                </c:pt>
                <c:pt idx="28229">
                  <c:v>77.806512304987905</c:v>
                </c:pt>
                <c:pt idx="28230">
                  <c:v>77.806512304987905</c:v>
                </c:pt>
                <c:pt idx="28231">
                  <c:v>77.806512304987905</c:v>
                </c:pt>
                <c:pt idx="28232">
                  <c:v>77.806512304987905</c:v>
                </c:pt>
                <c:pt idx="28233">
                  <c:v>77.806512304987905</c:v>
                </c:pt>
                <c:pt idx="28234">
                  <c:v>77.806512304987905</c:v>
                </c:pt>
                <c:pt idx="28235">
                  <c:v>77.806512304987905</c:v>
                </c:pt>
                <c:pt idx="28236">
                  <c:v>77.806512304987905</c:v>
                </c:pt>
                <c:pt idx="28237">
                  <c:v>77.806512304987905</c:v>
                </c:pt>
                <c:pt idx="28238">
                  <c:v>77.806512304987905</c:v>
                </c:pt>
                <c:pt idx="28239">
                  <c:v>77.806512304987905</c:v>
                </c:pt>
                <c:pt idx="28240">
                  <c:v>77.806512304987905</c:v>
                </c:pt>
                <c:pt idx="28241">
                  <c:v>78.111129422104995</c:v>
                </c:pt>
                <c:pt idx="28242">
                  <c:v>78.111129422104995</c:v>
                </c:pt>
                <c:pt idx="28243">
                  <c:v>78.111129422104995</c:v>
                </c:pt>
                <c:pt idx="28244">
                  <c:v>78.111129422104995</c:v>
                </c:pt>
                <c:pt idx="28245">
                  <c:v>78.111129422104995</c:v>
                </c:pt>
                <c:pt idx="28246">
                  <c:v>78.111129422104995</c:v>
                </c:pt>
                <c:pt idx="28247">
                  <c:v>78.111129422104995</c:v>
                </c:pt>
                <c:pt idx="28248">
                  <c:v>78.111129422104995</c:v>
                </c:pt>
                <c:pt idx="28249">
                  <c:v>78.111129422104995</c:v>
                </c:pt>
                <c:pt idx="28250">
                  <c:v>78.111129422104995</c:v>
                </c:pt>
                <c:pt idx="28251">
                  <c:v>78.111129422104995</c:v>
                </c:pt>
                <c:pt idx="28252">
                  <c:v>78.111129422104995</c:v>
                </c:pt>
                <c:pt idx="28253">
                  <c:v>78.111129422104995</c:v>
                </c:pt>
                <c:pt idx="28254">
                  <c:v>78.111129422104995</c:v>
                </c:pt>
                <c:pt idx="28255">
                  <c:v>78.111129422104995</c:v>
                </c:pt>
                <c:pt idx="28256">
                  <c:v>78.111129422104995</c:v>
                </c:pt>
                <c:pt idx="28257">
                  <c:v>78.111129422104995</c:v>
                </c:pt>
                <c:pt idx="28258">
                  <c:v>78.111129422104995</c:v>
                </c:pt>
                <c:pt idx="28259">
                  <c:v>78.111129422104995</c:v>
                </c:pt>
                <c:pt idx="28260">
                  <c:v>78.111129422104995</c:v>
                </c:pt>
                <c:pt idx="28261">
                  <c:v>78.111129422104995</c:v>
                </c:pt>
                <c:pt idx="28262">
                  <c:v>78.111129422104995</c:v>
                </c:pt>
                <c:pt idx="28263">
                  <c:v>78.111129422104995</c:v>
                </c:pt>
                <c:pt idx="28264">
                  <c:v>78.111129422104995</c:v>
                </c:pt>
                <c:pt idx="28265">
                  <c:v>78.111129422104995</c:v>
                </c:pt>
                <c:pt idx="28266">
                  <c:v>78.111129422104995</c:v>
                </c:pt>
                <c:pt idx="28267">
                  <c:v>78.111129422104995</c:v>
                </c:pt>
                <c:pt idx="28268">
                  <c:v>78.111129422104995</c:v>
                </c:pt>
                <c:pt idx="28269">
                  <c:v>78.111129422104995</c:v>
                </c:pt>
                <c:pt idx="28270">
                  <c:v>78.111129422104995</c:v>
                </c:pt>
                <c:pt idx="28271">
                  <c:v>78.111129422104995</c:v>
                </c:pt>
                <c:pt idx="28272">
                  <c:v>78.111129422104995</c:v>
                </c:pt>
                <c:pt idx="28273">
                  <c:v>78.111129422104995</c:v>
                </c:pt>
                <c:pt idx="28274">
                  <c:v>78.111129422104995</c:v>
                </c:pt>
                <c:pt idx="28275">
                  <c:v>78.111129422104995</c:v>
                </c:pt>
                <c:pt idx="28276">
                  <c:v>78.111129422104995</c:v>
                </c:pt>
                <c:pt idx="28277">
                  <c:v>78.111129422104995</c:v>
                </c:pt>
                <c:pt idx="28278">
                  <c:v>78.111129422104995</c:v>
                </c:pt>
                <c:pt idx="28279">
                  <c:v>78.111129422104995</c:v>
                </c:pt>
                <c:pt idx="28280">
                  <c:v>78.111129422104995</c:v>
                </c:pt>
                <c:pt idx="28281">
                  <c:v>78.111129422104995</c:v>
                </c:pt>
                <c:pt idx="28282">
                  <c:v>78.111129422104995</c:v>
                </c:pt>
                <c:pt idx="28283">
                  <c:v>78.111129422104995</c:v>
                </c:pt>
                <c:pt idx="28284">
                  <c:v>78.111129422104995</c:v>
                </c:pt>
                <c:pt idx="28285">
                  <c:v>78.111129422104995</c:v>
                </c:pt>
                <c:pt idx="28286">
                  <c:v>78.111129422104995</c:v>
                </c:pt>
                <c:pt idx="28287">
                  <c:v>78.111129422104995</c:v>
                </c:pt>
                <c:pt idx="28288">
                  <c:v>78.111129422104995</c:v>
                </c:pt>
                <c:pt idx="28289">
                  <c:v>78.111129422104995</c:v>
                </c:pt>
                <c:pt idx="28290">
                  <c:v>78.111129422104995</c:v>
                </c:pt>
                <c:pt idx="28291">
                  <c:v>78.111129422104995</c:v>
                </c:pt>
                <c:pt idx="28292">
                  <c:v>78.111129422104995</c:v>
                </c:pt>
                <c:pt idx="28293">
                  <c:v>78.111129422104995</c:v>
                </c:pt>
                <c:pt idx="28294">
                  <c:v>78.111129422104995</c:v>
                </c:pt>
                <c:pt idx="28295">
                  <c:v>78.111129422104995</c:v>
                </c:pt>
                <c:pt idx="28296">
                  <c:v>78.111129422104995</c:v>
                </c:pt>
                <c:pt idx="28297">
                  <c:v>78.111129422104995</c:v>
                </c:pt>
                <c:pt idx="28298">
                  <c:v>78.111129422104995</c:v>
                </c:pt>
                <c:pt idx="28299">
                  <c:v>78.111129422104995</c:v>
                </c:pt>
                <c:pt idx="28300">
                  <c:v>78.111129422104995</c:v>
                </c:pt>
                <c:pt idx="28301">
                  <c:v>78.111129422104995</c:v>
                </c:pt>
                <c:pt idx="28302">
                  <c:v>78.111129422104995</c:v>
                </c:pt>
                <c:pt idx="28303">
                  <c:v>78.111129422104995</c:v>
                </c:pt>
                <c:pt idx="28304">
                  <c:v>78.111129422104995</c:v>
                </c:pt>
                <c:pt idx="28305">
                  <c:v>78.111129422104995</c:v>
                </c:pt>
                <c:pt idx="28306">
                  <c:v>78.111129422104995</c:v>
                </c:pt>
                <c:pt idx="28307">
                  <c:v>78.111129422104995</c:v>
                </c:pt>
                <c:pt idx="28308">
                  <c:v>78.111129422104995</c:v>
                </c:pt>
                <c:pt idx="28309">
                  <c:v>78.111129422104995</c:v>
                </c:pt>
                <c:pt idx="28310">
                  <c:v>78.111129422104995</c:v>
                </c:pt>
                <c:pt idx="28311">
                  <c:v>78.111129422104995</c:v>
                </c:pt>
                <c:pt idx="28312">
                  <c:v>78.111129422104995</c:v>
                </c:pt>
                <c:pt idx="28313">
                  <c:v>78.111129422104995</c:v>
                </c:pt>
                <c:pt idx="28314">
                  <c:v>78.111129422104995</c:v>
                </c:pt>
                <c:pt idx="28315">
                  <c:v>78.111129422104995</c:v>
                </c:pt>
                <c:pt idx="28316">
                  <c:v>78.111129422104995</c:v>
                </c:pt>
                <c:pt idx="28317">
                  <c:v>78.111129422104995</c:v>
                </c:pt>
                <c:pt idx="28318">
                  <c:v>78.111129422104995</c:v>
                </c:pt>
                <c:pt idx="28319">
                  <c:v>78.111129422104995</c:v>
                </c:pt>
                <c:pt idx="28320">
                  <c:v>78.111129422104995</c:v>
                </c:pt>
                <c:pt idx="28321">
                  <c:v>78.111129422104995</c:v>
                </c:pt>
                <c:pt idx="28322">
                  <c:v>78.111129422104995</c:v>
                </c:pt>
                <c:pt idx="28323">
                  <c:v>78.111129422104995</c:v>
                </c:pt>
                <c:pt idx="28324">
                  <c:v>78.111129422104995</c:v>
                </c:pt>
                <c:pt idx="28325">
                  <c:v>78.111129422104995</c:v>
                </c:pt>
                <c:pt idx="28326">
                  <c:v>78.111129422104995</c:v>
                </c:pt>
                <c:pt idx="28327">
                  <c:v>78.111129422104995</c:v>
                </c:pt>
                <c:pt idx="28328">
                  <c:v>78.111129422104995</c:v>
                </c:pt>
                <c:pt idx="28329">
                  <c:v>78.111129422104995</c:v>
                </c:pt>
                <c:pt idx="28330">
                  <c:v>78.111129422104995</c:v>
                </c:pt>
                <c:pt idx="28331">
                  <c:v>78.111129422104995</c:v>
                </c:pt>
                <c:pt idx="28332">
                  <c:v>78.111129422104995</c:v>
                </c:pt>
                <c:pt idx="28333">
                  <c:v>78.111129422104995</c:v>
                </c:pt>
                <c:pt idx="28334">
                  <c:v>78.111129422104995</c:v>
                </c:pt>
                <c:pt idx="28335">
                  <c:v>78.111129422104995</c:v>
                </c:pt>
                <c:pt idx="28336">
                  <c:v>78.111129422104995</c:v>
                </c:pt>
                <c:pt idx="28337">
                  <c:v>78.111129422104995</c:v>
                </c:pt>
                <c:pt idx="28338">
                  <c:v>78.111129422104995</c:v>
                </c:pt>
                <c:pt idx="28339">
                  <c:v>78.111129422104995</c:v>
                </c:pt>
                <c:pt idx="28340">
                  <c:v>78.111129422104995</c:v>
                </c:pt>
                <c:pt idx="28341">
                  <c:v>78.111129422104995</c:v>
                </c:pt>
                <c:pt idx="28342">
                  <c:v>78.111129422104995</c:v>
                </c:pt>
                <c:pt idx="28343">
                  <c:v>78.111129422104995</c:v>
                </c:pt>
                <c:pt idx="28344">
                  <c:v>78.111129422104995</c:v>
                </c:pt>
                <c:pt idx="28345">
                  <c:v>78.111129422104995</c:v>
                </c:pt>
                <c:pt idx="28346">
                  <c:v>78.111129422104995</c:v>
                </c:pt>
                <c:pt idx="28347">
                  <c:v>78.111129422104995</c:v>
                </c:pt>
                <c:pt idx="28348">
                  <c:v>78.111129422104995</c:v>
                </c:pt>
                <c:pt idx="28349">
                  <c:v>78.111129422104995</c:v>
                </c:pt>
                <c:pt idx="28350">
                  <c:v>78.111129422104995</c:v>
                </c:pt>
                <c:pt idx="28351">
                  <c:v>78.111129422104995</c:v>
                </c:pt>
                <c:pt idx="28352">
                  <c:v>78.111129422104995</c:v>
                </c:pt>
                <c:pt idx="28353">
                  <c:v>78.111129422104995</c:v>
                </c:pt>
                <c:pt idx="28354">
                  <c:v>78.111129422104995</c:v>
                </c:pt>
                <c:pt idx="28355">
                  <c:v>78.111129422104995</c:v>
                </c:pt>
                <c:pt idx="28356">
                  <c:v>78.111129422104995</c:v>
                </c:pt>
                <c:pt idx="28357">
                  <c:v>78.111129422104995</c:v>
                </c:pt>
                <c:pt idx="28358">
                  <c:v>78.111129422104995</c:v>
                </c:pt>
                <c:pt idx="28359">
                  <c:v>78.111129422104995</c:v>
                </c:pt>
                <c:pt idx="28360">
                  <c:v>78.111129422104995</c:v>
                </c:pt>
                <c:pt idx="28361">
                  <c:v>78.111129422104995</c:v>
                </c:pt>
                <c:pt idx="28362">
                  <c:v>78.111129422104995</c:v>
                </c:pt>
                <c:pt idx="28363">
                  <c:v>78.111129422104995</c:v>
                </c:pt>
                <c:pt idx="28364">
                  <c:v>78.111129422104995</c:v>
                </c:pt>
                <c:pt idx="28365">
                  <c:v>78.111129422104995</c:v>
                </c:pt>
                <c:pt idx="28366">
                  <c:v>78.111129422104995</c:v>
                </c:pt>
                <c:pt idx="28367">
                  <c:v>78.111129422104995</c:v>
                </c:pt>
                <c:pt idx="28368">
                  <c:v>78.111129422104995</c:v>
                </c:pt>
                <c:pt idx="28369">
                  <c:v>78.111129422104995</c:v>
                </c:pt>
                <c:pt idx="28370">
                  <c:v>78.111129422104995</c:v>
                </c:pt>
                <c:pt idx="28371">
                  <c:v>78.111129422104995</c:v>
                </c:pt>
                <c:pt idx="28372">
                  <c:v>78.111129422104995</c:v>
                </c:pt>
                <c:pt idx="28373">
                  <c:v>78.111129422104995</c:v>
                </c:pt>
                <c:pt idx="28374">
                  <c:v>78.111129422104995</c:v>
                </c:pt>
                <c:pt idx="28375">
                  <c:v>78.111129422104995</c:v>
                </c:pt>
                <c:pt idx="28376">
                  <c:v>78.111129422104995</c:v>
                </c:pt>
                <c:pt idx="28377">
                  <c:v>78.111129422104995</c:v>
                </c:pt>
                <c:pt idx="28378">
                  <c:v>78.298066359041897</c:v>
                </c:pt>
                <c:pt idx="28379">
                  <c:v>78.298066359041897</c:v>
                </c:pt>
                <c:pt idx="28380">
                  <c:v>78.298066359041897</c:v>
                </c:pt>
                <c:pt idx="28381">
                  <c:v>78.298066359041897</c:v>
                </c:pt>
                <c:pt idx="28382">
                  <c:v>78.298066359041897</c:v>
                </c:pt>
                <c:pt idx="28383">
                  <c:v>78.298066359041897</c:v>
                </c:pt>
                <c:pt idx="28384">
                  <c:v>78.298066359041897</c:v>
                </c:pt>
                <c:pt idx="28385">
                  <c:v>78.298066359041897</c:v>
                </c:pt>
                <c:pt idx="28386">
                  <c:v>78.298066359041897</c:v>
                </c:pt>
                <c:pt idx="28387">
                  <c:v>78.298066359041897</c:v>
                </c:pt>
                <c:pt idx="28388">
                  <c:v>78.298066359041897</c:v>
                </c:pt>
                <c:pt idx="28389">
                  <c:v>78.298066359041897</c:v>
                </c:pt>
                <c:pt idx="28390">
                  <c:v>78.298066359041897</c:v>
                </c:pt>
                <c:pt idx="28391">
                  <c:v>78.298066359041897</c:v>
                </c:pt>
                <c:pt idx="28392">
                  <c:v>78.317773566249102</c:v>
                </c:pt>
                <c:pt idx="28393">
                  <c:v>78.317773566249102</c:v>
                </c:pt>
                <c:pt idx="28394">
                  <c:v>78.317773566249102</c:v>
                </c:pt>
                <c:pt idx="28395">
                  <c:v>78.317773566249102</c:v>
                </c:pt>
                <c:pt idx="28396">
                  <c:v>78.317773566249102</c:v>
                </c:pt>
                <c:pt idx="28397">
                  <c:v>78.317773566249102</c:v>
                </c:pt>
                <c:pt idx="28398">
                  <c:v>78.317773566249102</c:v>
                </c:pt>
                <c:pt idx="28399">
                  <c:v>78.317773566249102</c:v>
                </c:pt>
                <c:pt idx="28400">
                  <c:v>78.317773566249102</c:v>
                </c:pt>
                <c:pt idx="28401">
                  <c:v>78.317773566249102</c:v>
                </c:pt>
                <c:pt idx="28402">
                  <c:v>78.317773566249102</c:v>
                </c:pt>
                <c:pt idx="28403">
                  <c:v>78.317773566249102</c:v>
                </c:pt>
                <c:pt idx="28404">
                  <c:v>78.317773566249102</c:v>
                </c:pt>
                <c:pt idx="28405">
                  <c:v>78.317773566249102</c:v>
                </c:pt>
                <c:pt idx="28406">
                  <c:v>78.317773566249102</c:v>
                </c:pt>
                <c:pt idx="28407">
                  <c:v>78.317773566249102</c:v>
                </c:pt>
                <c:pt idx="28408">
                  <c:v>78.317773566249102</c:v>
                </c:pt>
                <c:pt idx="28409">
                  <c:v>78.317773566249102</c:v>
                </c:pt>
                <c:pt idx="28410">
                  <c:v>78.317773566249102</c:v>
                </c:pt>
                <c:pt idx="28411">
                  <c:v>78.317773566249102</c:v>
                </c:pt>
                <c:pt idx="28412">
                  <c:v>78.317773566249102</c:v>
                </c:pt>
                <c:pt idx="28413">
                  <c:v>78.317773566249102</c:v>
                </c:pt>
                <c:pt idx="28414">
                  <c:v>78.317773566249102</c:v>
                </c:pt>
                <c:pt idx="28415">
                  <c:v>78.317773566249102</c:v>
                </c:pt>
                <c:pt idx="28416">
                  <c:v>78.317773566249102</c:v>
                </c:pt>
                <c:pt idx="28417">
                  <c:v>78.317773566249102</c:v>
                </c:pt>
                <c:pt idx="28418">
                  <c:v>78.317773566249102</c:v>
                </c:pt>
                <c:pt idx="28419">
                  <c:v>78.317773566249102</c:v>
                </c:pt>
                <c:pt idx="28420">
                  <c:v>78.317773566249102</c:v>
                </c:pt>
                <c:pt idx="28421">
                  <c:v>78.317773566249102</c:v>
                </c:pt>
                <c:pt idx="28422">
                  <c:v>78.317773566249102</c:v>
                </c:pt>
                <c:pt idx="28423">
                  <c:v>78.317773566249102</c:v>
                </c:pt>
                <c:pt idx="28424">
                  <c:v>78.317773566249102</c:v>
                </c:pt>
                <c:pt idx="28425">
                  <c:v>78.317773566249102</c:v>
                </c:pt>
                <c:pt idx="28426">
                  <c:v>78.317773566249102</c:v>
                </c:pt>
                <c:pt idx="28427">
                  <c:v>78.317773566249102</c:v>
                </c:pt>
                <c:pt idx="28428">
                  <c:v>78.317773566249102</c:v>
                </c:pt>
                <c:pt idx="28429">
                  <c:v>78.317773566249102</c:v>
                </c:pt>
                <c:pt idx="28430">
                  <c:v>78.317773566249102</c:v>
                </c:pt>
                <c:pt idx="28431">
                  <c:v>78.317773566249102</c:v>
                </c:pt>
                <c:pt idx="28432">
                  <c:v>78.317773566249102</c:v>
                </c:pt>
                <c:pt idx="28433">
                  <c:v>78.317773566249102</c:v>
                </c:pt>
                <c:pt idx="28434">
                  <c:v>78.317773566249102</c:v>
                </c:pt>
                <c:pt idx="28435">
                  <c:v>78.317773566249102</c:v>
                </c:pt>
                <c:pt idx="28436">
                  <c:v>78.317773566249102</c:v>
                </c:pt>
                <c:pt idx="28437">
                  <c:v>78.317773566249102</c:v>
                </c:pt>
                <c:pt idx="28438">
                  <c:v>78.317773566249102</c:v>
                </c:pt>
                <c:pt idx="28439">
                  <c:v>78.317773566249102</c:v>
                </c:pt>
                <c:pt idx="28440">
                  <c:v>78.317773566249102</c:v>
                </c:pt>
                <c:pt idx="28441">
                  <c:v>78.317773566249102</c:v>
                </c:pt>
                <c:pt idx="28442">
                  <c:v>78.317773566249102</c:v>
                </c:pt>
                <c:pt idx="28443">
                  <c:v>78.317773566249102</c:v>
                </c:pt>
                <c:pt idx="28444">
                  <c:v>78.317773566249102</c:v>
                </c:pt>
                <c:pt idx="28445">
                  <c:v>78.317773566249102</c:v>
                </c:pt>
                <c:pt idx="28446">
                  <c:v>78.317773566249102</c:v>
                </c:pt>
                <c:pt idx="28447">
                  <c:v>78.317773566249102</c:v>
                </c:pt>
                <c:pt idx="28448">
                  <c:v>78.317773566249102</c:v>
                </c:pt>
                <c:pt idx="28449">
                  <c:v>78.317773566249102</c:v>
                </c:pt>
                <c:pt idx="28450">
                  <c:v>78.317773566249102</c:v>
                </c:pt>
                <c:pt idx="28451">
                  <c:v>78.317773566249102</c:v>
                </c:pt>
                <c:pt idx="28452">
                  <c:v>78.317773566249102</c:v>
                </c:pt>
                <c:pt idx="28453">
                  <c:v>78.317773566249102</c:v>
                </c:pt>
                <c:pt idx="28454">
                  <c:v>78.317773566249102</c:v>
                </c:pt>
                <c:pt idx="28455">
                  <c:v>78.317773566249102</c:v>
                </c:pt>
                <c:pt idx="28456">
                  <c:v>78.317773566249102</c:v>
                </c:pt>
                <c:pt idx="28457">
                  <c:v>78.317773566249102</c:v>
                </c:pt>
                <c:pt idx="28458">
                  <c:v>78.317773566249102</c:v>
                </c:pt>
                <c:pt idx="28459">
                  <c:v>78.317773566249102</c:v>
                </c:pt>
                <c:pt idx="28460">
                  <c:v>78.317773566249102</c:v>
                </c:pt>
                <c:pt idx="28461">
                  <c:v>78.317773566249102</c:v>
                </c:pt>
                <c:pt idx="28462">
                  <c:v>78.317773566249102</c:v>
                </c:pt>
                <c:pt idx="28463">
                  <c:v>78.317773566249102</c:v>
                </c:pt>
                <c:pt idx="28464">
                  <c:v>78.317773566249102</c:v>
                </c:pt>
                <c:pt idx="28465">
                  <c:v>78.317773566249102</c:v>
                </c:pt>
                <c:pt idx="28466">
                  <c:v>78.317773566249102</c:v>
                </c:pt>
                <c:pt idx="28467">
                  <c:v>78.317773566249102</c:v>
                </c:pt>
                <c:pt idx="28468">
                  <c:v>78.513719512195095</c:v>
                </c:pt>
                <c:pt idx="28469">
                  <c:v>78.513719512195095</c:v>
                </c:pt>
                <c:pt idx="28470">
                  <c:v>78.513719512195095</c:v>
                </c:pt>
                <c:pt idx="28471">
                  <c:v>78.513719512195095</c:v>
                </c:pt>
                <c:pt idx="28472">
                  <c:v>78.513719512195095</c:v>
                </c:pt>
                <c:pt idx="28473">
                  <c:v>78.513719512195095</c:v>
                </c:pt>
                <c:pt idx="28474">
                  <c:v>78.513719512195095</c:v>
                </c:pt>
                <c:pt idx="28475">
                  <c:v>78.513719512195095</c:v>
                </c:pt>
                <c:pt idx="28476">
                  <c:v>78.513719512195095</c:v>
                </c:pt>
                <c:pt idx="28477">
                  <c:v>78.513719512195095</c:v>
                </c:pt>
                <c:pt idx="28478">
                  <c:v>78.513719512195095</c:v>
                </c:pt>
                <c:pt idx="28479">
                  <c:v>78.513719512195095</c:v>
                </c:pt>
                <c:pt idx="28480">
                  <c:v>78.513719512195095</c:v>
                </c:pt>
                <c:pt idx="28481">
                  <c:v>78.513719512195095</c:v>
                </c:pt>
                <c:pt idx="28482">
                  <c:v>78.513719512195095</c:v>
                </c:pt>
                <c:pt idx="28483">
                  <c:v>78.513719512195095</c:v>
                </c:pt>
                <c:pt idx="28484">
                  <c:v>78.513719512195095</c:v>
                </c:pt>
                <c:pt idx="28485">
                  <c:v>78.513719512195095</c:v>
                </c:pt>
                <c:pt idx="28486">
                  <c:v>78.513719512195095</c:v>
                </c:pt>
                <c:pt idx="28487">
                  <c:v>78.513719512195095</c:v>
                </c:pt>
                <c:pt idx="28488">
                  <c:v>78.513719512195095</c:v>
                </c:pt>
                <c:pt idx="28489">
                  <c:v>78.513719512195095</c:v>
                </c:pt>
                <c:pt idx="28490">
                  <c:v>78.513719512195095</c:v>
                </c:pt>
                <c:pt idx="28491">
                  <c:v>78.513719512195095</c:v>
                </c:pt>
                <c:pt idx="28492">
                  <c:v>78.513719512195095</c:v>
                </c:pt>
                <c:pt idx="28493">
                  <c:v>78.513719512195095</c:v>
                </c:pt>
                <c:pt idx="28494">
                  <c:v>78.513719512195095</c:v>
                </c:pt>
                <c:pt idx="28495">
                  <c:v>78.513719512195095</c:v>
                </c:pt>
                <c:pt idx="28496">
                  <c:v>78.513719512195095</c:v>
                </c:pt>
                <c:pt idx="28497">
                  <c:v>78.513719512195095</c:v>
                </c:pt>
                <c:pt idx="28498">
                  <c:v>78.513719512195095</c:v>
                </c:pt>
                <c:pt idx="28499">
                  <c:v>78.513719512195095</c:v>
                </c:pt>
                <c:pt idx="28500">
                  <c:v>78.513719512195095</c:v>
                </c:pt>
                <c:pt idx="28501">
                  <c:v>78.513719512195095</c:v>
                </c:pt>
                <c:pt idx="28502">
                  <c:v>78.513719512195095</c:v>
                </c:pt>
                <c:pt idx="28503">
                  <c:v>78.513719512195095</c:v>
                </c:pt>
                <c:pt idx="28504">
                  <c:v>78.513719512195095</c:v>
                </c:pt>
                <c:pt idx="28505">
                  <c:v>78.513719512195095</c:v>
                </c:pt>
                <c:pt idx="28506">
                  <c:v>78.513719512195095</c:v>
                </c:pt>
                <c:pt idx="28507">
                  <c:v>78.513719512195095</c:v>
                </c:pt>
                <c:pt idx="28508">
                  <c:v>78.513719512195095</c:v>
                </c:pt>
                <c:pt idx="28509">
                  <c:v>78.513719512195095</c:v>
                </c:pt>
                <c:pt idx="28510">
                  <c:v>78.513719512195095</c:v>
                </c:pt>
                <c:pt idx="28511">
                  <c:v>78.513719512195095</c:v>
                </c:pt>
                <c:pt idx="28512">
                  <c:v>78.513719512195095</c:v>
                </c:pt>
                <c:pt idx="28513">
                  <c:v>78.513719512195095</c:v>
                </c:pt>
                <c:pt idx="28514">
                  <c:v>78.513719512195095</c:v>
                </c:pt>
                <c:pt idx="28515">
                  <c:v>78.513719512195095</c:v>
                </c:pt>
                <c:pt idx="28516">
                  <c:v>78.513719512195095</c:v>
                </c:pt>
                <c:pt idx="28517">
                  <c:v>78.513719512195095</c:v>
                </c:pt>
                <c:pt idx="28518">
                  <c:v>78.513719512195095</c:v>
                </c:pt>
                <c:pt idx="28519">
                  <c:v>78.513719512195095</c:v>
                </c:pt>
                <c:pt idx="28520">
                  <c:v>78.513719512195095</c:v>
                </c:pt>
                <c:pt idx="28521">
                  <c:v>78.513719512195095</c:v>
                </c:pt>
                <c:pt idx="28522">
                  <c:v>78.513719512195095</c:v>
                </c:pt>
                <c:pt idx="28523">
                  <c:v>78.513719512195095</c:v>
                </c:pt>
                <c:pt idx="28524">
                  <c:v>78.513719512195095</c:v>
                </c:pt>
                <c:pt idx="28525">
                  <c:v>78.513719512195095</c:v>
                </c:pt>
                <c:pt idx="28526">
                  <c:v>78.513719512195095</c:v>
                </c:pt>
                <c:pt idx="28527">
                  <c:v>78.513719512195095</c:v>
                </c:pt>
                <c:pt idx="28528">
                  <c:v>78.513719512195095</c:v>
                </c:pt>
                <c:pt idx="28529">
                  <c:v>78.513719512195095</c:v>
                </c:pt>
                <c:pt idx="28530">
                  <c:v>78.513719512195095</c:v>
                </c:pt>
                <c:pt idx="28531">
                  <c:v>78.513719512195095</c:v>
                </c:pt>
                <c:pt idx="28532">
                  <c:v>78.513719512195095</c:v>
                </c:pt>
                <c:pt idx="28533">
                  <c:v>78.513719512195095</c:v>
                </c:pt>
                <c:pt idx="28534">
                  <c:v>78.513719512195095</c:v>
                </c:pt>
                <c:pt idx="28535">
                  <c:v>78.513719512195095</c:v>
                </c:pt>
                <c:pt idx="28536">
                  <c:v>78.513719512195095</c:v>
                </c:pt>
                <c:pt idx="28537">
                  <c:v>78.513719512195095</c:v>
                </c:pt>
                <c:pt idx="28538">
                  <c:v>78.513719512195095</c:v>
                </c:pt>
                <c:pt idx="28539">
                  <c:v>78.513719512195095</c:v>
                </c:pt>
                <c:pt idx="28540">
                  <c:v>78.513719512195095</c:v>
                </c:pt>
                <c:pt idx="28541">
                  <c:v>78.513719512195095</c:v>
                </c:pt>
                <c:pt idx="28542">
                  <c:v>78.513719512195095</c:v>
                </c:pt>
                <c:pt idx="28543">
                  <c:v>78.513719512195095</c:v>
                </c:pt>
                <c:pt idx="28544">
                  <c:v>78.513719512195095</c:v>
                </c:pt>
                <c:pt idx="28545">
                  <c:v>78.513719512195095</c:v>
                </c:pt>
                <c:pt idx="28546">
                  <c:v>78.513719512195095</c:v>
                </c:pt>
                <c:pt idx="28547">
                  <c:v>78.513719512195095</c:v>
                </c:pt>
                <c:pt idx="28548">
                  <c:v>78.513719512195095</c:v>
                </c:pt>
                <c:pt idx="28549">
                  <c:v>78.513719512195095</c:v>
                </c:pt>
                <c:pt idx="28550">
                  <c:v>78.513719512195095</c:v>
                </c:pt>
                <c:pt idx="28551">
                  <c:v>78.513719512195095</c:v>
                </c:pt>
                <c:pt idx="28552">
                  <c:v>78.513719512195095</c:v>
                </c:pt>
                <c:pt idx="28553">
                  <c:v>78.513719512195095</c:v>
                </c:pt>
                <c:pt idx="28554">
                  <c:v>78.513719512195095</c:v>
                </c:pt>
                <c:pt idx="28555">
                  <c:v>78.513719512195095</c:v>
                </c:pt>
                <c:pt idx="28556">
                  <c:v>78.513719512195095</c:v>
                </c:pt>
                <c:pt idx="28557">
                  <c:v>78.513719512195095</c:v>
                </c:pt>
                <c:pt idx="28558">
                  <c:v>78.513719512195095</c:v>
                </c:pt>
                <c:pt idx="28559">
                  <c:v>78.513719512195095</c:v>
                </c:pt>
                <c:pt idx="28560">
                  <c:v>78.513719512195095</c:v>
                </c:pt>
                <c:pt idx="28561">
                  <c:v>78.513719512195095</c:v>
                </c:pt>
                <c:pt idx="28562">
                  <c:v>78.513719512195095</c:v>
                </c:pt>
                <c:pt idx="28563">
                  <c:v>78.513719512195095</c:v>
                </c:pt>
                <c:pt idx="28564">
                  <c:v>78.513719512195095</c:v>
                </c:pt>
                <c:pt idx="28565">
                  <c:v>78.513719512195095</c:v>
                </c:pt>
                <c:pt idx="28566">
                  <c:v>78.513719512195095</c:v>
                </c:pt>
                <c:pt idx="28567">
                  <c:v>78.513719512195095</c:v>
                </c:pt>
                <c:pt idx="28568">
                  <c:v>78.513719512195095</c:v>
                </c:pt>
                <c:pt idx="28569">
                  <c:v>78.513719512195095</c:v>
                </c:pt>
                <c:pt idx="28570">
                  <c:v>78.513719512195095</c:v>
                </c:pt>
                <c:pt idx="28571">
                  <c:v>78.513719512195095</c:v>
                </c:pt>
                <c:pt idx="28572">
                  <c:v>78.513719512195095</c:v>
                </c:pt>
                <c:pt idx="28573">
                  <c:v>78.513719512195095</c:v>
                </c:pt>
                <c:pt idx="28574">
                  <c:v>78.513719512195095</c:v>
                </c:pt>
                <c:pt idx="28575">
                  <c:v>78.513719512195095</c:v>
                </c:pt>
                <c:pt idx="28576">
                  <c:v>78.513719512195095</c:v>
                </c:pt>
                <c:pt idx="28577">
                  <c:v>78.513719512195095</c:v>
                </c:pt>
                <c:pt idx="28578">
                  <c:v>78.513719512195095</c:v>
                </c:pt>
                <c:pt idx="28579">
                  <c:v>78.513719512195095</c:v>
                </c:pt>
                <c:pt idx="28580">
                  <c:v>78.513719512195095</c:v>
                </c:pt>
                <c:pt idx="28581">
                  <c:v>78.513719512195095</c:v>
                </c:pt>
                <c:pt idx="28582">
                  <c:v>78.513719512195095</c:v>
                </c:pt>
                <c:pt idx="28583">
                  <c:v>78.513719512195095</c:v>
                </c:pt>
                <c:pt idx="28584">
                  <c:v>78.513719512195095</c:v>
                </c:pt>
                <c:pt idx="28585">
                  <c:v>78.513719512195095</c:v>
                </c:pt>
                <c:pt idx="28586">
                  <c:v>78.513719512195095</c:v>
                </c:pt>
                <c:pt idx="28587">
                  <c:v>78.513719512195095</c:v>
                </c:pt>
                <c:pt idx="28588">
                  <c:v>78.513719512195095</c:v>
                </c:pt>
                <c:pt idx="28589">
                  <c:v>78.513719512195095</c:v>
                </c:pt>
                <c:pt idx="28590">
                  <c:v>78.513719512195095</c:v>
                </c:pt>
                <c:pt idx="28591">
                  <c:v>78.513719512195095</c:v>
                </c:pt>
                <c:pt idx="28592">
                  <c:v>78.513719512195095</c:v>
                </c:pt>
                <c:pt idx="28593">
                  <c:v>78.513719512195095</c:v>
                </c:pt>
                <c:pt idx="28594">
                  <c:v>78.513719512195095</c:v>
                </c:pt>
                <c:pt idx="28595">
                  <c:v>78.513719512195095</c:v>
                </c:pt>
                <c:pt idx="28596">
                  <c:v>78.513719512195095</c:v>
                </c:pt>
                <c:pt idx="28597">
                  <c:v>78.513719512195095</c:v>
                </c:pt>
                <c:pt idx="28598">
                  <c:v>78.513719512195095</c:v>
                </c:pt>
                <c:pt idx="28599">
                  <c:v>78.513719512195095</c:v>
                </c:pt>
                <c:pt idx="28600">
                  <c:v>78.513719512195095</c:v>
                </c:pt>
                <c:pt idx="28601">
                  <c:v>78.513719512195095</c:v>
                </c:pt>
                <c:pt idx="28602">
                  <c:v>78.513719512195095</c:v>
                </c:pt>
                <c:pt idx="28603">
                  <c:v>78.513719512195095</c:v>
                </c:pt>
                <c:pt idx="28604">
                  <c:v>78.513719512195095</c:v>
                </c:pt>
                <c:pt idx="28605">
                  <c:v>78.513719512195095</c:v>
                </c:pt>
                <c:pt idx="28606">
                  <c:v>78.513719512195095</c:v>
                </c:pt>
                <c:pt idx="28607">
                  <c:v>78.513719512195095</c:v>
                </c:pt>
                <c:pt idx="28608">
                  <c:v>78.513719512195095</c:v>
                </c:pt>
                <c:pt idx="28609">
                  <c:v>78.513719512195095</c:v>
                </c:pt>
                <c:pt idx="28610">
                  <c:v>78.513719512195095</c:v>
                </c:pt>
                <c:pt idx="28611">
                  <c:v>78.513719512195095</c:v>
                </c:pt>
                <c:pt idx="28612">
                  <c:v>78.513719512195095</c:v>
                </c:pt>
                <c:pt idx="28613">
                  <c:v>78.513719512195095</c:v>
                </c:pt>
                <c:pt idx="28614">
                  <c:v>78.513719512195095</c:v>
                </c:pt>
                <c:pt idx="28615">
                  <c:v>78.513719512195095</c:v>
                </c:pt>
                <c:pt idx="28616">
                  <c:v>78.513719512195095</c:v>
                </c:pt>
                <c:pt idx="28617">
                  <c:v>78.513719512195095</c:v>
                </c:pt>
                <c:pt idx="28618">
                  <c:v>78.513719512195095</c:v>
                </c:pt>
                <c:pt idx="28619">
                  <c:v>78.513719512195095</c:v>
                </c:pt>
                <c:pt idx="28620">
                  <c:v>78.513719512195095</c:v>
                </c:pt>
                <c:pt idx="28621">
                  <c:v>78.513719512195095</c:v>
                </c:pt>
                <c:pt idx="28622">
                  <c:v>78.513719512195095</c:v>
                </c:pt>
                <c:pt idx="28623">
                  <c:v>78.513719512195095</c:v>
                </c:pt>
                <c:pt idx="28624">
                  <c:v>78.513719512195095</c:v>
                </c:pt>
                <c:pt idx="28625">
                  <c:v>78.513719512195095</c:v>
                </c:pt>
                <c:pt idx="28626">
                  <c:v>78.513719512195095</c:v>
                </c:pt>
                <c:pt idx="28627">
                  <c:v>78.513719512195095</c:v>
                </c:pt>
                <c:pt idx="28628">
                  <c:v>78.513719512195095</c:v>
                </c:pt>
                <c:pt idx="28629">
                  <c:v>78.513719512195095</c:v>
                </c:pt>
                <c:pt idx="28630">
                  <c:v>78.513719512195095</c:v>
                </c:pt>
                <c:pt idx="28631">
                  <c:v>78.513719512195095</c:v>
                </c:pt>
                <c:pt idx="28632">
                  <c:v>78.513719512195095</c:v>
                </c:pt>
                <c:pt idx="28633">
                  <c:v>78.513719512195095</c:v>
                </c:pt>
                <c:pt idx="28634">
                  <c:v>78.513719512195095</c:v>
                </c:pt>
                <c:pt idx="28635">
                  <c:v>78.513719512195095</c:v>
                </c:pt>
                <c:pt idx="28636">
                  <c:v>78.513719512195095</c:v>
                </c:pt>
                <c:pt idx="28637">
                  <c:v>78.513719512195095</c:v>
                </c:pt>
                <c:pt idx="28638">
                  <c:v>78.513719512195095</c:v>
                </c:pt>
                <c:pt idx="28639">
                  <c:v>78.513719512195095</c:v>
                </c:pt>
                <c:pt idx="28640">
                  <c:v>78.513719512195095</c:v>
                </c:pt>
                <c:pt idx="28641">
                  <c:v>78.513719512195095</c:v>
                </c:pt>
                <c:pt idx="28642">
                  <c:v>78.513719512195095</c:v>
                </c:pt>
                <c:pt idx="28643">
                  <c:v>78.513719512195095</c:v>
                </c:pt>
                <c:pt idx="28644">
                  <c:v>78.513719512195095</c:v>
                </c:pt>
                <c:pt idx="28645">
                  <c:v>78.513719512195095</c:v>
                </c:pt>
                <c:pt idx="28646">
                  <c:v>78.513719512195095</c:v>
                </c:pt>
                <c:pt idx="28647">
                  <c:v>78.513719512195095</c:v>
                </c:pt>
                <c:pt idx="28648">
                  <c:v>78.513719512195095</c:v>
                </c:pt>
                <c:pt idx="28649">
                  <c:v>78.513719512195095</c:v>
                </c:pt>
                <c:pt idx="28650">
                  <c:v>78.513719512195095</c:v>
                </c:pt>
                <c:pt idx="28651">
                  <c:v>78.513719512195095</c:v>
                </c:pt>
                <c:pt idx="28652">
                  <c:v>78.513719512195095</c:v>
                </c:pt>
                <c:pt idx="28653">
                  <c:v>78.513719512195095</c:v>
                </c:pt>
                <c:pt idx="28654">
                  <c:v>78.513719512195095</c:v>
                </c:pt>
                <c:pt idx="28655">
                  <c:v>78.513719512195095</c:v>
                </c:pt>
                <c:pt idx="28656">
                  <c:v>78.513719512195095</c:v>
                </c:pt>
                <c:pt idx="28657">
                  <c:v>78.513719512195095</c:v>
                </c:pt>
                <c:pt idx="28658">
                  <c:v>78.513719512195095</c:v>
                </c:pt>
                <c:pt idx="28659">
                  <c:v>78.513719512195095</c:v>
                </c:pt>
                <c:pt idx="28660">
                  <c:v>78.513719512195095</c:v>
                </c:pt>
                <c:pt idx="28661">
                  <c:v>78.513719512195095</c:v>
                </c:pt>
                <c:pt idx="28662">
                  <c:v>78.513719512195095</c:v>
                </c:pt>
                <c:pt idx="28663">
                  <c:v>78.513719512195095</c:v>
                </c:pt>
                <c:pt idx="28664">
                  <c:v>78.513719512195095</c:v>
                </c:pt>
                <c:pt idx="28665">
                  <c:v>78.513719512195095</c:v>
                </c:pt>
                <c:pt idx="28666">
                  <c:v>78.513719512195095</c:v>
                </c:pt>
                <c:pt idx="28667">
                  <c:v>78.513719512195095</c:v>
                </c:pt>
                <c:pt idx="28668">
                  <c:v>78.513719512195095</c:v>
                </c:pt>
                <c:pt idx="28669">
                  <c:v>78.513719512195095</c:v>
                </c:pt>
                <c:pt idx="28670">
                  <c:v>78.513719512195095</c:v>
                </c:pt>
                <c:pt idx="28671">
                  <c:v>78.513719512195095</c:v>
                </c:pt>
                <c:pt idx="28672">
                  <c:v>78.513719512195095</c:v>
                </c:pt>
                <c:pt idx="28673">
                  <c:v>78.513719512195095</c:v>
                </c:pt>
                <c:pt idx="28674">
                  <c:v>78.513719512195095</c:v>
                </c:pt>
                <c:pt idx="28675">
                  <c:v>78.513719512195095</c:v>
                </c:pt>
                <c:pt idx="28676">
                  <c:v>78.513719512195095</c:v>
                </c:pt>
                <c:pt idx="28677">
                  <c:v>78.513719512195095</c:v>
                </c:pt>
                <c:pt idx="28678">
                  <c:v>78.513719512195095</c:v>
                </c:pt>
                <c:pt idx="28679">
                  <c:v>78.513719512195095</c:v>
                </c:pt>
                <c:pt idx="28680">
                  <c:v>78.513719512195095</c:v>
                </c:pt>
                <c:pt idx="28681">
                  <c:v>78.513719512195095</c:v>
                </c:pt>
                <c:pt idx="28682">
                  <c:v>78.513719512195095</c:v>
                </c:pt>
                <c:pt idx="28683">
                  <c:v>78.513719512195095</c:v>
                </c:pt>
                <c:pt idx="28684">
                  <c:v>78.513719512195095</c:v>
                </c:pt>
                <c:pt idx="28685">
                  <c:v>78.513719512195095</c:v>
                </c:pt>
                <c:pt idx="28686">
                  <c:v>78.513719512195095</c:v>
                </c:pt>
                <c:pt idx="28687">
                  <c:v>78.513719512195095</c:v>
                </c:pt>
                <c:pt idx="28688">
                  <c:v>78.513719512195095</c:v>
                </c:pt>
                <c:pt idx="28689">
                  <c:v>78.513719512195095</c:v>
                </c:pt>
                <c:pt idx="28690">
                  <c:v>78.513719512195095</c:v>
                </c:pt>
                <c:pt idx="28691">
                  <c:v>78.513719512195095</c:v>
                </c:pt>
                <c:pt idx="28692">
                  <c:v>78.513719512195095</c:v>
                </c:pt>
                <c:pt idx="28693">
                  <c:v>78.513719512195095</c:v>
                </c:pt>
                <c:pt idx="28694">
                  <c:v>78.513719512195095</c:v>
                </c:pt>
                <c:pt idx="28695">
                  <c:v>78.513719512195095</c:v>
                </c:pt>
                <c:pt idx="28696">
                  <c:v>78.513719512195095</c:v>
                </c:pt>
                <c:pt idx="28697">
                  <c:v>78.513719512195095</c:v>
                </c:pt>
                <c:pt idx="28698">
                  <c:v>78.513719512195095</c:v>
                </c:pt>
                <c:pt idx="28699">
                  <c:v>78.513719512195095</c:v>
                </c:pt>
                <c:pt idx="28700">
                  <c:v>78.513719512195095</c:v>
                </c:pt>
                <c:pt idx="28701">
                  <c:v>78.513719512195095</c:v>
                </c:pt>
                <c:pt idx="28702">
                  <c:v>78.513719512195095</c:v>
                </c:pt>
                <c:pt idx="28703">
                  <c:v>78.513719512195095</c:v>
                </c:pt>
                <c:pt idx="28704">
                  <c:v>78.513719512195095</c:v>
                </c:pt>
                <c:pt idx="28705">
                  <c:v>78.513719512195095</c:v>
                </c:pt>
                <c:pt idx="28706">
                  <c:v>78.513719512195095</c:v>
                </c:pt>
                <c:pt idx="28707">
                  <c:v>78.513719512195095</c:v>
                </c:pt>
                <c:pt idx="28708">
                  <c:v>78.513719512195095</c:v>
                </c:pt>
                <c:pt idx="28709">
                  <c:v>78.513719512195095</c:v>
                </c:pt>
                <c:pt idx="28710">
                  <c:v>78.513719512195095</c:v>
                </c:pt>
                <c:pt idx="28711">
                  <c:v>78.513719512195095</c:v>
                </c:pt>
                <c:pt idx="28712">
                  <c:v>78.513719512195095</c:v>
                </c:pt>
                <c:pt idx="28713">
                  <c:v>78.513719512195095</c:v>
                </c:pt>
                <c:pt idx="28714">
                  <c:v>78.513719512195095</c:v>
                </c:pt>
                <c:pt idx="28715">
                  <c:v>78.513719512195095</c:v>
                </c:pt>
                <c:pt idx="28716">
                  <c:v>78.513719512195095</c:v>
                </c:pt>
                <c:pt idx="28717">
                  <c:v>78.513719512195095</c:v>
                </c:pt>
                <c:pt idx="28718">
                  <c:v>78.513719512195095</c:v>
                </c:pt>
                <c:pt idx="28719">
                  <c:v>78.513719512195095</c:v>
                </c:pt>
                <c:pt idx="28720">
                  <c:v>78.513719512195095</c:v>
                </c:pt>
                <c:pt idx="28721">
                  <c:v>78.513719512195095</c:v>
                </c:pt>
                <c:pt idx="28722">
                  <c:v>78.513719512195095</c:v>
                </c:pt>
                <c:pt idx="28723">
                  <c:v>78.513719512195095</c:v>
                </c:pt>
                <c:pt idx="28724">
                  <c:v>78.513719512195095</c:v>
                </c:pt>
                <c:pt idx="28725">
                  <c:v>78.513719512195095</c:v>
                </c:pt>
                <c:pt idx="28726">
                  <c:v>78.513719512195095</c:v>
                </c:pt>
                <c:pt idx="28727">
                  <c:v>78.513719512195095</c:v>
                </c:pt>
                <c:pt idx="28728">
                  <c:v>78.513719512195095</c:v>
                </c:pt>
                <c:pt idx="28729">
                  <c:v>78.513719512195095</c:v>
                </c:pt>
                <c:pt idx="28730">
                  <c:v>78.513719512195095</c:v>
                </c:pt>
                <c:pt idx="28731">
                  <c:v>78.513719512195095</c:v>
                </c:pt>
                <c:pt idx="28732">
                  <c:v>78.513719512195095</c:v>
                </c:pt>
                <c:pt idx="28733">
                  <c:v>78.513719512195095</c:v>
                </c:pt>
                <c:pt idx="28734">
                  <c:v>78.513719512195095</c:v>
                </c:pt>
                <c:pt idx="28735">
                  <c:v>78.513719512195095</c:v>
                </c:pt>
                <c:pt idx="28736">
                  <c:v>78.513719512195095</c:v>
                </c:pt>
                <c:pt idx="28737">
                  <c:v>78.513719512195095</c:v>
                </c:pt>
                <c:pt idx="28738">
                  <c:v>78.513719512195095</c:v>
                </c:pt>
                <c:pt idx="28739">
                  <c:v>78.513719512195095</c:v>
                </c:pt>
                <c:pt idx="28740">
                  <c:v>78.513719512195095</c:v>
                </c:pt>
                <c:pt idx="28741">
                  <c:v>78.513719512195095</c:v>
                </c:pt>
                <c:pt idx="28742">
                  <c:v>78.513719512195095</c:v>
                </c:pt>
                <c:pt idx="28743">
                  <c:v>78.513719512195095</c:v>
                </c:pt>
                <c:pt idx="28744">
                  <c:v>78.513719512195095</c:v>
                </c:pt>
                <c:pt idx="28745">
                  <c:v>78.513719512195095</c:v>
                </c:pt>
                <c:pt idx="28746">
                  <c:v>78.513719512195095</c:v>
                </c:pt>
                <c:pt idx="28747">
                  <c:v>78.513719512195095</c:v>
                </c:pt>
                <c:pt idx="28748">
                  <c:v>78.513719512195095</c:v>
                </c:pt>
                <c:pt idx="28749">
                  <c:v>78.513719512195095</c:v>
                </c:pt>
                <c:pt idx="28750">
                  <c:v>78.513719512195095</c:v>
                </c:pt>
                <c:pt idx="28751">
                  <c:v>78.513719512195095</c:v>
                </c:pt>
                <c:pt idx="28752">
                  <c:v>78.513719512195095</c:v>
                </c:pt>
                <c:pt idx="28753">
                  <c:v>78.513719512195095</c:v>
                </c:pt>
                <c:pt idx="28754">
                  <c:v>78.513719512195095</c:v>
                </c:pt>
                <c:pt idx="28755">
                  <c:v>78.513719512195095</c:v>
                </c:pt>
                <c:pt idx="28756">
                  <c:v>78.513719512195095</c:v>
                </c:pt>
                <c:pt idx="28757">
                  <c:v>78.513719512195095</c:v>
                </c:pt>
                <c:pt idx="28758">
                  <c:v>78.513719512195095</c:v>
                </c:pt>
                <c:pt idx="28759">
                  <c:v>78.513719512195095</c:v>
                </c:pt>
                <c:pt idx="28760">
                  <c:v>78.513719512195095</c:v>
                </c:pt>
                <c:pt idx="28761">
                  <c:v>78.513719512195095</c:v>
                </c:pt>
                <c:pt idx="28762">
                  <c:v>78.513719512195095</c:v>
                </c:pt>
                <c:pt idx="28763">
                  <c:v>78.513719512195095</c:v>
                </c:pt>
                <c:pt idx="28764">
                  <c:v>78.513719512195095</c:v>
                </c:pt>
                <c:pt idx="28765">
                  <c:v>78.513719512195095</c:v>
                </c:pt>
                <c:pt idx="28766">
                  <c:v>78.513719512195095</c:v>
                </c:pt>
                <c:pt idx="28767">
                  <c:v>78.513719512195095</c:v>
                </c:pt>
                <c:pt idx="28768">
                  <c:v>78.513719512195095</c:v>
                </c:pt>
                <c:pt idx="28769">
                  <c:v>78.513719512195095</c:v>
                </c:pt>
                <c:pt idx="28770">
                  <c:v>78.513719512195095</c:v>
                </c:pt>
                <c:pt idx="28771">
                  <c:v>78.513719512195095</c:v>
                </c:pt>
                <c:pt idx="28772">
                  <c:v>78.513719512195095</c:v>
                </c:pt>
                <c:pt idx="28773">
                  <c:v>78.513719512195095</c:v>
                </c:pt>
                <c:pt idx="28774">
                  <c:v>78.513719512195095</c:v>
                </c:pt>
                <c:pt idx="28775">
                  <c:v>78.513719512195095</c:v>
                </c:pt>
                <c:pt idx="28776">
                  <c:v>78.513719512195095</c:v>
                </c:pt>
                <c:pt idx="28777">
                  <c:v>78.513719512195095</c:v>
                </c:pt>
                <c:pt idx="28778">
                  <c:v>78.513719512195095</c:v>
                </c:pt>
                <c:pt idx="28779">
                  <c:v>78.513719512195095</c:v>
                </c:pt>
                <c:pt idx="28780">
                  <c:v>78.513719512195095</c:v>
                </c:pt>
                <c:pt idx="28781">
                  <c:v>78.513719512195095</c:v>
                </c:pt>
                <c:pt idx="28782">
                  <c:v>78.513719512195095</c:v>
                </c:pt>
                <c:pt idx="28783">
                  <c:v>78.513719512195095</c:v>
                </c:pt>
                <c:pt idx="28784">
                  <c:v>78.513719512195095</c:v>
                </c:pt>
                <c:pt idx="28785">
                  <c:v>78.513719512195095</c:v>
                </c:pt>
                <c:pt idx="28786">
                  <c:v>78.513719512195095</c:v>
                </c:pt>
                <c:pt idx="28787">
                  <c:v>78.513719512195095</c:v>
                </c:pt>
                <c:pt idx="28788">
                  <c:v>78.513719512195095</c:v>
                </c:pt>
                <c:pt idx="28789">
                  <c:v>78.513719512195095</c:v>
                </c:pt>
                <c:pt idx="28790">
                  <c:v>78.513719512195095</c:v>
                </c:pt>
                <c:pt idx="28791">
                  <c:v>78.513719512195095</c:v>
                </c:pt>
                <c:pt idx="28792">
                  <c:v>78.513719512195095</c:v>
                </c:pt>
                <c:pt idx="28793">
                  <c:v>78.513719512195095</c:v>
                </c:pt>
                <c:pt idx="28794">
                  <c:v>78.513719512195095</c:v>
                </c:pt>
                <c:pt idx="28795">
                  <c:v>78.513719512195095</c:v>
                </c:pt>
                <c:pt idx="28796">
                  <c:v>78.513719512195095</c:v>
                </c:pt>
                <c:pt idx="28797">
                  <c:v>78.513719512195095</c:v>
                </c:pt>
                <c:pt idx="28798">
                  <c:v>78.513719512195095</c:v>
                </c:pt>
                <c:pt idx="28799">
                  <c:v>78.513719512195095</c:v>
                </c:pt>
                <c:pt idx="28800">
                  <c:v>78.513719512195095</c:v>
                </c:pt>
                <c:pt idx="28801">
                  <c:v>78.513719512195095</c:v>
                </c:pt>
                <c:pt idx="28802">
                  <c:v>78.513719512195095</c:v>
                </c:pt>
                <c:pt idx="28803">
                  <c:v>78.513719512195095</c:v>
                </c:pt>
                <c:pt idx="28804">
                  <c:v>78.513719512195095</c:v>
                </c:pt>
                <c:pt idx="28805">
                  <c:v>78.513719512195095</c:v>
                </c:pt>
                <c:pt idx="28806">
                  <c:v>78.513719512195095</c:v>
                </c:pt>
                <c:pt idx="28807">
                  <c:v>78.513719512195095</c:v>
                </c:pt>
                <c:pt idx="28808">
                  <c:v>78.513719512195095</c:v>
                </c:pt>
                <c:pt idx="28809">
                  <c:v>78.513719512195095</c:v>
                </c:pt>
                <c:pt idx="28810">
                  <c:v>78.513719512195095</c:v>
                </c:pt>
                <c:pt idx="28811">
                  <c:v>78.513719512195095</c:v>
                </c:pt>
                <c:pt idx="28812">
                  <c:v>78.513719512195095</c:v>
                </c:pt>
                <c:pt idx="28813">
                  <c:v>78.513719512195095</c:v>
                </c:pt>
                <c:pt idx="28814">
                  <c:v>78.513719512195095</c:v>
                </c:pt>
                <c:pt idx="28815">
                  <c:v>78.513719512195095</c:v>
                </c:pt>
                <c:pt idx="28816">
                  <c:v>78.513719512195095</c:v>
                </c:pt>
                <c:pt idx="28817">
                  <c:v>78.513719512195095</c:v>
                </c:pt>
                <c:pt idx="28818">
                  <c:v>78.513719512195095</c:v>
                </c:pt>
                <c:pt idx="28819">
                  <c:v>78.513719512195095</c:v>
                </c:pt>
                <c:pt idx="28820">
                  <c:v>78.513719512195095</c:v>
                </c:pt>
                <c:pt idx="28821">
                  <c:v>78.513719512195095</c:v>
                </c:pt>
                <c:pt idx="28822">
                  <c:v>78.513719512195095</c:v>
                </c:pt>
                <c:pt idx="28823">
                  <c:v>78.513719512195095</c:v>
                </c:pt>
                <c:pt idx="28824">
                  <c:v>78.513719512195095</c:v>
                </c:pt>
                <c:pt idx="28825">
                  <c:v>78.513719512195095</c:v>
                </c:pt>
                <c:pt idx="28826">
                  <c:v>78.513719512195095</c:v>
                </c:pt>
                <c:pt idx="28827">
                  <c:v>78.513719512195095</c:v>
                </c:pt>
                <c:pt idx="28828">
                  <c:v>78.513719512195095</c:v>
                </c:pt>
                <c:pt idx="28829">
                  <c:v>78.513719512195095</c:v>
                </c:pt>
                <c:pt idx="28830">
                  <c:v>78.513719512195095</c:v>
                </c:pt>
                <c:pt idx="28831">
                  <c:v>78.513719512195095</c:v>
                </c:pt>
                <c:pt idx="28832">
                  <c:v>78.513719512195095</c:v>
                </c:pt>
                <c:pt idx="28833">
                  <c:v>78.513719512195095</c:v>
                </c:pt>
                <c:pt idx="28834">
                  <c:v>78.513719512195095</c:v>
                </c:pt>
                <c:pt idx="28835">
                  <c:v>78.534552845528395</c:v>
                </c:pt>
                <c:pt idx="28836">
                  <c:v>78.534552845528395</c:v>
                </c:pt>
                <c:pt idx="28837">
                  <c:v>78.534552845528395</c:v>
                </c:pt>
                <c:pt idx="28838">
                  <c:v>78.534552845528395</c:v>
                </c:pt>
                <c:pt idx="28839">
                  <c:v>78.534552845528395</c:v>
                </c:pt>
                <c:pt idx="28840">
                  <c:v>78.534552845528395</c:v>
                </c:pt>
                <c:pt idx="28841">
                  <c:v>78.534552845528395</c:v>
                </c:pt>
                <c:pt idx="28842">
                  <c:v>78.534552845528395</c:v>
                </c:pt>
                <c:pt idx="28843">
                  <c:v>78.534552845528395</c:v>
                </c:pt>
                <c:pt idx="28844">
                  <c:v>78.534552845528395</c:v>
                </c:pt>
                <c:pt idx="28845">
                  <c:v>78.534552845528395</c:v>
                </c:pt>
                <c:pt idx="28846">
                  <c:v>78.534552845528395</c:v>
                </c:pt>
                <c:pt idx="28847">
                  <c:v>78.534552845528395</c:v>
                </c:pt>
                <c:pt idx="28848">
                  <c:v>78.534552845528395</c:v>
                </c:pt>
                <c:pt idx="28849">
                  <c:v>78.534552845528395</c:v>
                </c:pt>
                <c:pt idx="28850">
                  <c:v>78.534552845528395</c:v>
                </c:pt>
                <c:pt idx="28851">
                  <c:v>78.534552845528395</c:v>
                </c:pt>
                <c:pt idx="28852">
                  <c:v>78.534552845528395</c:v>
                </c:pt>
                <c:pt idx="28853">
                  <c:v>78.534552845528395</c:v>
                </c:pt>
                <c:pt idx="28854">
                  <c:v>78.534552845528395</c:v>
                </c:pt>
                <c:pt idx="28855">
                  <c:v>78.534552845528395</c:v>
                </c:pt>
                <c:pt idx="28856">
                  <c:v>78.534552845528395</c:v>
                </c:pt>
                <c:pt idx="28857">
                  <c:v>78.534552845528395</c:v>
                </c:pt>
                <c:pt idx="28858">
                  <c:v>78.534552845528395</c:v>
                </c:pt>
                <c:pt idx="28859">
                  <c:v>78.534552845528395</c:v>
                </c:pt>
                <c:pt idx="28860">
                  <c:v>78.534552845528395</c:v>
                </c:pt>
                <c:pt idx="28861">
                  <c:v>78.698967259942805</c:v>
                </c:pt>
                <c:pt idx="28862">
                  <c:v>78.698967259942805</c:v>
                </c:pt>
                <c:pt idx="28863">
                  <c:v>78.698967259942805</c:v>
                </c:pt>
                <c:pt idx="28864">
                  <c:v>78.698967259942805</c:v>
                </c:pt>
                <c:pt idx="28865">
                  <c:v>78.698967259942805</c:v>
                </c:pt>
                <c:pt idx="28866">
                  <c:v>78.698967259942805</c:v>
                </c:pt>
                <c:pt idx="28867">
                  <c:v>78.698967259942805</c:v>
                </c:pt>
                <c:pt idx="28868">
                  <c:v>78.698967259942805</c:v>
                </c:pt>
                <c:pt idx="28869">
                  <c:v>78.698967259942805</c:v>
                </c:pt>
                <c:pt idx="28870">
                  <c:v>78.698967259942805</c:v>
                </c:pt>
                <c:pt idx="28871">
                  <c:v>78.698967259942805</c:v>
                </c:pt>
                <c:pt idx="28872">
                  <c:v>78.698967259942805</c:v>
                </c:pt>
                <c:pt idx="28873">
                  <c:v>78.698967259942805</c:v>
                </c:pt>
                <c:pt idx="28874">
                  <c:v>78.698967259942805</c:v>
                </c:pt>
                <c:pt idx="28875">
                  <c:v>78.698967259942805</c:v>
                </c:pt>
                <c:pt idx="28876">
                  <c:v>78.698967259942805</c:v>
                </c:pt>
                <c:pt idx="28877">
                  <c:v>78.698967259942805</c:v>
                </c:pt>
                <c:pt idx="28878">
                  <c:v>78.698967259942805</c:v>
                </c:pt>
                <c:pt idx="28879">
                  <c:v>78.698967259942805</c:v>
                </c:pt>
                <c:pt idx="28880">
                  <c:v>78.698967259942805</c:v>
                </c:pt>
                <c:pt idx="28881">
                  <c:v>78.698967259942805</c:v>
                </c:pt>
                <c:pt idx="28882">
                  <c:v>78.698967259942805</c:v>
                </c:pt>
                <c:pt idx="28883">
                  <c:v>78.698967259942805</c:v>
                </c:pt>
                <c:pt idx="28884">
                  <c:v>78.698967259942805</c:v>
                </c:pt>
                <c:pt idx="28885">
                  <c:v>78.698967259942805</c:v>
                </c:pt>
                <c:pt idx="28886">
                  <c:v>78.698967259942805</c:v>
                </c:pt>
                <c:pt idx="28887">
                  <c:v>78.698967259942805</c:v>
                </c:pt>
                <c:pt idx="28888">
                  <c:v>78.698967259942805</c:v>
                </c:pt>
                <c:pt idx="28889">
                  <c:v>78.698967259942805</c:v>
                </c:pt>
                <c:pt idx="28890">
                  <c:v>78.698967259942805</c:v>
                </c:pt>
                <c:pt idx="28891">
                  <c:v>78.698967259942805</c:v>
                </c:pt>
                <c:pt idx="28892">
                  <c:v>78.698967259942805</c:v>
                </c:pt>
                <c:pt idx="28893">
                  <c:v>78.698967259942805</c:v>
                </c:pt>
                <c:pt idx="28894">
                  <c:v>78.698967259942805</c:v>
                </c:pt>
                <c:pt idx="28895">
                  <c:v>78.698967259942805</c:v>
                </c:pt>
                <c:pt idx="28896">
                  <c:v>78.698967259942805</c:v>
                </c:pt>
                <c:pt idx="28897">
                  <c:v>78.698967259942805</c:v>
                </c:pt>
                <c:pt idx="28898">
                  <c:v>78.698967259942805</c:v>
                </c:pt>
                <c:pt idx="28899">
                  <c:v>78.698967259942805</c:v>
                </c:pt>
                <c:pt idx="28900">
                  <c:v>78.698967259942805</c:v>
                </c:pt>
                <c:pt idx="28901">
                  <c:v>78.698967259942805</c:v>
                </c:pt>
                <c:pt idx="28902">
                  <c:v>78.698967259942805</c:v>
                </c:pt>
                <c:pt idx="28903">
                  <c:v>78.698967259942805</c:v>
                </c:pt>
                <c:pt idx="28904">
                  <c:v>78.698967259942805</c:v>
                </c:pt>
                <c:pt idx="28905">
                  <c:v>78.703471764447301</c:v>
                </c:pt>
                <c:pt idx="28906">
                  <c:v>78.703471764447301</c:v>
                </c:pt>
                <c:pt idx="28907">
                  <c:v>78.703471764447301</c:v>
                </c:pt>
                <c:pt idx="28908">
                  <c:v>78.703471764447301</c:v>
                </c:pt>
                <c:pt idx="28909">
                  <c:v>78.703471764447301</c:v>
                </c:pt>
                <c:pt idx="28910">
                  <c:v>78.703471764447301</c:v>
                </c:pt>
                <c:pt idx="28911">
                  <c:v>78.703471764447301</c:v>
                </c:pt>
                <c:pt idx="28912">
                  <c:v>78.703471764447301</c:v>
                </c:pt>
                <c:pt idx="28913">
                  <c:v>78.703471764447301</c:v>
                </c:pt>
                <c:pt idx="28914">
                  <c:v>78.703471764447301</c:v>
                </c:pt>
                <c:pt idx="28915">
                  <c:v>78.703471764447301</c:v>
                </c:pt>
                <c:pt idx="28916">
                  <c:v>78.703471764447301</c:v>
                </c:pt>
                <c:pt idx="28917">
                  <c:v>78.703471764447301</c:v>
                </c:pt>
                <c:pt idx="28918">
                  <c:v>78.703471764447301</c:v>
                </c:pt>
                <c:pt idx="28919">
                  <c:v>78.703471764447301</c:v>
                </c:pt>
                <c:pt idx="28920">
                  <c:v>78.703471764447301</c:v>
                </c:pt>
                <c:pt idx="28921">
                  <c:v>78.703471764447301</c:v>
                </c:pt>
                <c:pt idx="28922">
                  <c:v>78.703471764447301</c:v>
                </c:pt>
                <c:pt idx="28923">
                  <c:v>78.703471764447301</c:v>
                </c:pt>
                <c:pt idx="28924">
                  <c:v>78.703471764447301</c:v>
                </c:pt>
                <c:pt idx="28925">
                  <c:v>78.703471764447301</c:v>
                </c:pt>
                <c:pt idx="28926">
                  <c:v>78.703471764447301</c:v>
                </c:pt>
                <c:pt idx="28927">
                  <c:v>78.703471764447301</c:v>
                </c:pt>
                <c:pt idx="28928">
                  <c:v>78.703471764447301</c:v>
                </c:pt>
                <c:pt idx="28929">
                  <c:v>78.703471764447301</c:v>
                </c:pt>
                <c:pt idx="28930">
                  <c:v>78.703471764447301</c:v>
                </c:pt>
                <c:pt idx="28931">
                  <c:v>78.703471764447301</c:v>
                </c:pt>
                <c:pt idx="28932">
                  <c:v>78.703471764447301</c:v>
                </c:pt>
                <c:pt idx="28933">
                  <c:v>78.703471764447301</c:v>
                </c:pt>
                <c:pt idx="28934">
                  <c:v>78.703471764447301</c:v>
                </c:pt>
                <c:pt idx="28935">
                  <c:v>78.703471764447301</c:v>
                </c:pt>
                <c:pt idx="28936">
                  <c:v>78.703471764447301</c:v>
                </c:pt>
                <c:pt idx="28937">
                  <c:v>78.703471764447301</c:v>
                </c:pt>
                <c:pt idx="28938">
                  <c:v>78.703471764447301</c:v>
                </c:pt>
                <c:pt idx="28939">
                  <c:v>78.703471764447301</c:v>
                </c:pt>
                <c:pt idx="28940">
                  <c:v>78.703471764447301</c:v>
                </c:pt>
                <c:pt idx="28941">
                  <c:v>78.703471764447301</c:v>
                </c:pt>
                <c:pt idx="28942">
                  <c:v>78.703471764447301</c:v>
                </c:pt>
                <c:pt idx="28943">
                  <c:v>78.703471764447301</c:v>
                </c:pt>
                <c:pt idx="28944">
                  <c:v>78.703471764447301</c:v>
                </c:pt>
                <c:pt idx="28945">
                  <c:v>78.703471764447301</c:v>
                </c:pt>
                <c:pt idx="28946">
                  <c:v>78.703471764447301</c:v>
                </c:pt>
                <c:pt idx="28947">
                  <c:v>78.703471764447301</c:v>
                </c:pt>
                <c:pt idx="28948">
                  <c:v>78.703471764447301</c:v>
                </c:pt>
                <c:pt idx="28949">
                  <c:v>78.703471764447301</c:v>
                </c:pt>
                <c:pt idx="28950">
                  <c:v>78.703471764447301</c:v>
                </c:pt>
                <c:pt idx="28951">
                  <c:v>78.703471764447301</c:v>
                </c:pt>
                <c:pt idx="28952">
                  <c:v>78.703471764447301</c:v>
                </c:pt>
                <c:pt idx="28953">
                  <c:v>78.703471764447301</c:v>
                </c:pt>
                <c:pt idx="28954">
                  <c:v>78.703471764447301</c:v>
                </c:pt>
                <c:pt idx="28955">
                  <c:v>78.703471764447301</c:v>
                </c:pt>
                <c:pt idx="28956">
                  <c:v>78.703471764447301</c:v>
                </c:pt>
                <c:pt idx="28957">
                  <c:v>78.703471764447301</c:v>
                </c:pt>
                <c:pt idx="28958">
                  <c:v>78.703471764447301</c:v>
                </c:pt>
                <c:pt idx="28959">
                  <c:v>78.703471764447301</c:v>
                </c:pt>
                <c:pt idx="28960">
                  <c:v>78.703471764447301</c:v>
                </c:pt>
                <c:pt idx="28961">
                  <c:v>78.703471764447301</c:v>
                </c:pt>
                <c:pt idx="28962">
                  <c:v>78.703471764447301</c:v>
                </c:pt>
                <c:pt idx="28963">
                  <c:v>78.703471764447301</c:v>
                </c:pt>
                <c:pt idx="28964">
                  <c:v>78.703471764447301</c:v>
                </c:pt>
                <c:pt idx="28965">
                  <c:v>78.703471764447301</c:v>
                </c:pt>
                <c:pt idx="28966">
                  <c:v>78.703471764447301</c:v>
                </c:pt>
                <c:pt idx="28967">
                  <c:v>78.703471764447301</c:v>
                </c:pt>
                <c:pt idx="28968">
                  <c:v>78.703471764447301</c:v>
                </c:pt>
                <c:pt idx="28969">
                  <c:v>78.703471764447301</c:v>
                </c:pt>
                <c:pt idx="28970">
                  <c:v>78.703471764447301</c:v>
                </c:pt>
                <c:pt idx="28971">
                  <c:v>78.703471764447301</c:v>
                </c:pt>
                <c:pt idx="28972">
                  <c:v>78.703471764447301</c:v>
                </c:pt>
                <c:pt idx="28973">
                  <c:v>78.703471764447301</c:v>
                </c:pt>
                <c:pt idx="28974">
                  <c:v>78.703471764447301</c:v>
                </c:pt>
                <c:pt idx="28975">
                  <c:v>78.703471764447301</c:v>
                </c:pt>
                <c:pt idx="28976">
                  <c:v>78.852120413096003</c:v>
                </c:pt>
                <c:pt idx="28977">
                  <c:v>78.852120413096003</c:v>
                </c:pt>
                <c:pt idx="28978">
                  <c:v>78.852120413096003</c:v>
                </c:pt>
                <c:pt idx="28979">
                  <c:v>78.852120413096003</c:v>
                </c:pt>
                <c:pt idx="28980">
                  <c:v>78.852120413096003</c:v>
                </c:pt>
                <c:pt idx="28981">
                  <c:v>78.852120413096003</c:v>
                </c:pt>
                <c:pt idx="28982">
                  <c:v>78.852120413096003</c:v>
                </c:pt>
                <c:pt idx="28983">
                  <c:v>78.852120413096003</c:v>
                </c:pt>
                <c:pt idx="28984">
                  <c:v>78.852120413096003</c:v>
                </c:pt>
                <c:pt idx="28985">
                  <c:v>78.852120413096003</c:v>
                </c:pt>
                <c:pt idx="28986">
                  <c:v>78.852120413096003</c:v>
                </c:pt>
                <c:pt idx="28987">
                  <c:v>78.852120413096003</c:v>
                </c:pt>
                <c:pt idx="28988">
                  <c:v>78.852120413096003</c:v>
                </c:pt>
                <c:pt idx="28989">
                  <c:v>78.852120413096003</c:v>
                </c:pt>
                <c:pt idx="28990">
                  <c:v>78.852120413096003</c:v>
                </c:pt>
                <c:pt idx="28991">
                  <c:v>78.852120413096003</c:v>
                </c:pt>
                <c:pt idx="28992">
                  <c:v>78.852120413096003</c:v>
                </c:pt>
                <c:pt idx="28993">
                  <c:v>78.852120413096003</c:v>
                </c:pt>
                <c:pt idx="28994">
                  <c:v>78.852120413096003</c:v>
                </c:pt>
                <c:pt idx="28995">
                  <c:v>78.852120413096003</c:v>
                </c:pt>
                <c:pt idx="28996">
                  <c:v>78.852120413096003</c:v>
                </c:pt>
                <c:pt idx="28997">
                  <c:v>78.852120413096003</c:v>
                </c:pt>
                <c:pt idx="28998">
                  <c:v>78.852120413096003</c:v>
                </c:pt>
                <c:pt idx="28999">
                  <c:v>78.852120413096003</c:v>
                </c:pt>
                <c:pt idx="29000">
                  <c:v>78.852120413096003</c:v>
                </c:pt>
                <c:pt idx="29001">
                  <c:v>78.852120413096003</c:v>
                </c:pt>
                <c:pt idx="29002">
                  <c:v>78.852120413096003</c:v>
                </c:pt>
                <c:pt idx="29003">
                  <c:v>78.852120413096003</c:v>
                </c:pt>
                <c:pt idx="29004">
                  <c:v>78.852120413096003</c:v>
                </c:pt>
                <c:pt idx="29005">
                  <c:v>78.852120413096003</c:v>
                </c:pt>
                <c:pt idx="29006">
                  <c:v>78.852120413096003</c:v>
                </c:pt>
                <c:pt idx="29007">
                  <c:v>78.852120413096003</c:v>
                </c:pt>
                <c:pt idx="29008">
                  <c:v>78.852120413096003</c:v>
                </c:pt>
                <c:pt idx="29009">
                  <c:v>78.852120413096003</c:v>
                </c:pt>
                <c:pt idx="29010">
                  <c:v>78.852120413096003</c:v>
                </c:pt>
                <c:pt idx="29011">
                  <c:v>78.852120413096003</c:v>
                </c:pt>
                <c:pt idx="29012">
                  <c:v>78.852120413096003</c:v>
                </c:pt>
                <c:pt idx="29013">
                  <c:v>78.852120413096003</c:v>
                </c:pt>
                <c:pt idx="29014">
                  <c:v>78.852120413096003</c:v>
                </c:pt>
                <c:pt idx="29015">
                  <c:v>78.852120413096003</c:v>
                </c:pt>
                <c:pt idx="29016">
                  <c:v>78.852120413096003</c:v>
                </c:pt>
                <c:pt idx="29017">
                  <c:v>78.852120413096003</c:v>
                </c:pt>
                <c:pt idx="29018">
                  <c:v>78.852120413096003</c:v>
                </c:pt>
                <c:pt idx="29019">
                  <c:v>78.852120413096003</c:v>
                </c:pt>
                <c:pt idx="29020">
                  <c:v>78.999079872555399</c:v>
                </c:pt>
                <c:pt idx="29021">
                  <c:v>78.999079872555399</c:v>
                </c:pt>
                <c:pt idx="29022">
                  <c:v>78.999079872555399</c:v>
                </c:pt>
                <c:pt idx="29023">
                  <c:v>78.999079872555399</c:v>
                </c:pt>
                <c:pt idx="29024">
                  <c:v>78.999079872555399</c:v>
                </c:pt>
                <c:pt idx="29025">
                  <c:v>78.999079872555399</c:v>
                </c:pt>
                <c:pt idx="29026">
                  <c:v>78.999079872555399</c:v>
                </c:pt>
                <c:pt idx="29027">
                  <c:v>78.999079872555399</c:v>
                </c:pt>
                <c:pt idx="29028">
                  <c:v>78.999079872555399</c:v>
                </c:pt>
                <c:pt idx="29029">
                  <c:v>78.999079872555399</c:v>
                </c:pt>
                <c:pt idx="29030">
                  <c:v>78.999079872555399</c:v>
                </c:pt>
                <c:pt idx="29031">
                  <c:v>78.999079872555399</c:v>
                </c:pt>
                <c:pt idx="29032">
                  <c:v>78.999079872555399</c:v>
                </c:pt>
                <c:pt idx="29033">
                  <c:v>78.999079872555399</c:v>
                </c:pt>
                <c:pt idx="29034">
                  <c:v>78.999079872555399</c:v>
                </c:pt>
                <c:pt idx="29035">
                  <c:v>78.999079872555399</c:v>
                </c:pt>
                <c:pt idx="29036">
                  <c:v>78.999079872555399</c:v>
                </c:pt>
                <c:pt idx="29037">
                  <c:v>78.999079872555399</c:v>
                </c:pt>
                <c:pt idx="29038">
                  <c:v>78.999079872555399</c:v>
                </c:pt>
                <c:pt idx="29039">
                  <c:v>78.999079872555399</c:v>
                </c:pt>
                <c:pt idx="29040">
                  <c:v>78.999079872555399</c:v>
                </c:pt>
                <c:pt idx="29041">
                  <c:v>78.999079872555399</c:v>
                </c:pt>
                <c:pt idx="29042">
                  <c:v>78.999079872555399</c:v>
                </c:pt>
                <c:pt idx="29043">
                  <c:v>78.999079872555399</c:v>
                </c:pt>
                <c:pt idx="29044">
                  <c:v>78.999079872555399</c:v>
                </c:pt>
                <c:pt idx="29045">
                  <c:v>78.999079872555399</c:v>
                </c:pt>
                <c:pt idx="29046">
                  <c:v>78.999079872555399</c:v>
                </c:pt>
                <c:pt idx="29047">
                  <c:v>78.999079872555399</c:v>
                </c:pt>
                <c:pt idx="29048">
                  <c:v>78.999079872555399</c:v>
                </c:pt>
                <c:pt idx="29049">
                  <c:v>78.999079872555399</c:v>
                </c:pt>
                <c:pt idx="29050">
                  <c:v>78.999079872555399</c:v>
                </c:pt>
                <c:pt idx="29051">
                  <c:v>78.999079872555399</c:v>
                </c:pt>
                <c:pt idx="29052">
                  <c:v>78.999079872555399</c:v>
                </c:pt>
                <c:pt idx="29053">
                  <c:v>78.999079872555399</c:v>
                </c:pt>
                <c:pt idx="29054">
                  <c:v>78.999079872555399</c:v>
                </c:pt>
                <c:pt idx="29055">
                  <c:v>78.999079872555399</c:v>
                </c:pt>
                <c:pt idx="29056">
                  <c:v>78.999079872555399</c:v>
                </c:pt>
                <c:pt idx="29057">
                  <c:v>78.999079872555399</c:v>
                </c:pt>
                <c:pt idx="29058">
                  <c:v>78.999079872555399</c:v>
                </c:pt>
                <c:pt idx="29059">
                  <c:v>78.999079872555399</c:v>
                </c:pt>
                <c:pt idx="29060">
                  <c:v>78.999079872555399</c:v>
                </c:pt>
                <c:pt idx="29061">
                  <c:v>78.999079872555399</c:v>
                </c:pt>
                <c:pt idx="29062">
                  <c:v>78.999079872555399</c:v>
                </c:pt>
                <c:pt idx="29063">
                  <c:v>78.999079872555399</c:v>
                </c:pt>
                <c:pt idx="29064">
                  <c:v>78.999079872555399</c:v>
                </c:pt>
                <c:pt idx="29065">
                  <c:v>78.999079872555399</c:v>
                </c:pt>
                <c:pt idx="29066">
                  <c:v>78.999079872555399</c:v>
                </c:pt>
                <c:pt idx="29067">
                  <c:v>78.999079872555399</c:v>
                </c:pt>
                <c:pt idx="29068">
                  <c:v>78.999079872555399</c:v>
                </c:pt>
                <c:pt idx="29069">
                  <c:v>78.999079872555399</c:v>
                </c:pt>
                <c:pt idx="29070">
                  <c:v>78.999079872555399</c:v>
                </c:pt>
                <c:pt idx="29071">
                  <c:v>78.999079872555399</c:v>
                </c:pt>
                <c:pt idx="29072">
                  <c:v>78.999079872555399</c:v>
                </c:pt>
                <c:pt idx="29073">
                  <c:v>78.999079872555399</c:v>
                </c:pt>
                <c:pt idx="29074">
                  <c:v>78.999079872555399</c:v>
                </c:pt>
                <c:pt idx="29075">
                  <c:v>78.999079872555399</c:v>
                </c:pt>
                <c:pt idx="29076">
                  <c:v>78.999079872555399</c:v>
                </c:pt>
                <c:pt idx="29077">
                  <c:v>78.999079872555399</c:v>
                </c:pt>
                <c:pt idx="29078">
                  <c:v>78.999079872555399</c:v>
                </c:pt>
                <c:pt idx="29079">
                  <c:v>78.999079872555399</c:v>
                </c:pt>
                <c:pt idx="29080">
                  <c:v>78.999079872555399</c:v>
                </c:pt>
                <c:pt idx="29081">
                  <c:v>78.999079872555399</c:v>
                </c:pt>
                <c:pt idx="29082">
                  <c:v>78.999079872555399</c:v>
                </c:pt>
                <c:pt idx="29083">
                  <c:v>78.999079872555399</c:v>
                </c:pt>
                <c:pt idx="29084">
                  <c:v>78.999079872555399</c:v>
                </c:pt>
                <c:pt idx="29085">
                  <c:v>78.999079872555399</c:v>
                </c:pt>
                <c:pt idx="29086">
                  <c:v>78.999079872555399</c:v>
                </c:pt>
                <c:pt idx="29087">
                  <c:v>78.999079872555399</c:v>
                </c:pt>
                <c:pt idx="29088">
                  <c:v>78.999079872555399</c:v>
                </c:pt>
                <c:pt idx="29089">
                  <c:v>78.999079872555399</c:v>
                </c:pt>
                <c:pt idx="29090">
                  <c:v>78.999079872555399</c:v>
                </c:pt>
                <c:pt idx="29091">
                  <c:v>78.999079872555399</c:v>
                </c:pt>
                <c:pt idx="29092">
                  <c:v>78.999079872555399</c:v>
                </c:pt>
                <c:pt idx="29093">
                  <c:v>78.999079872555399</c:v>
                </c:pt>
                <c:pt idx="29094">
                  <c:v>78.999079872555399</c:v>
                </c:pt>
                <c:pt idx="29095">
                  <c:v>78.999079872555399</c:v>
                </c:pt>
                <c:pt idx="29096">
                  <c:v>78.999079872555399</c:v>
                </c:pt>
                <c:pt idx="29097">
                  <c:v>78.999079872555399</c:v>
                </c:pt>
                <c:pt idx="29098">
                  <c:v>78.999079872555399</c:v>
                </c:pt>
                <c:pt idx="29099">
                  <c:v>78.999079872555399</c:v>
                </c:pt>
                <c:pt idx="29100">
                  <c:v>78.999079872555399</c:v>
                </c:pt>
                <c:pt idx="29101">
                  <c:v>78.999079872555399</c:v>
                </c:pt>
                <c:pt idx="29102">
                  <c:v>78.999079872555399</c:v>
                </c:pt>
                <c:pt idx="29103">
                  <c:v>78.999079872555399</c:v>
                </c:pt>
                <c:pt idx="29104">
                  <c:v>78.999079872555399</c:v>
                </c:pt>
                <c:pt idx="29105">
                  <c:v>78.999079872555399</c:v>
                </c:pt>
                <c:pt idx="29106">
                  <c:v>78.999079872555399</c:v>
                </c:pt>
                <c:pt idx="29107">
                  <c:v>78.999079872555399</c:v>
                </c:pt>
                <c:pt idx="29108">
                  <c:v>78.999079872555399</c:v>
                </c:pt>
                <c:pt idx="29109">
                  <c:v>78.999079872555399</c:v>
                </c:pt>
                <c:pt idx="29110">
                  <c:v>78.999079872555399</c:v>
                </c:pt>
                <c:pt idx="29111">
                  <c:v>78.999079872555399</c:v>
                </c:pt>
                <c:pt idx="29112">
                  <c:v>78.999079872555399</c:v>
                </c:pt>
                <c:pt idx="29113">
                  <c:v>78.999079872555399</c:v>
                </c:pt>
                <c:pt idx="29114">
                  <c:v>78.999079872555399</c:v>
                </c:pt>
                <c:pt idx="29115">
                  <c:v>78.999079872555399</c:v>
                </c:pt>
                <c:pt idx="29116">
                  <c:v>78.999079872555399</c:v>
                </c:pt>
                <c:pt idx="29117">
                  <c:v>78.999079872555399</c:v>
                </c:pt>
                <c:pt idx="29118">
                  <c:v>78.999079872555399</c:v>
                </c:pt>
                <c:pt idx="29119">
                  <c:v>78.999079872555399</c:v>
                </c:pt>
                <c:pt idx="29120">
                  <c:v>78.999079872555399</c:v>
                </c:pt>
                <c:pt idx="29121">
                  <c:v>78.999079872555399</c:v>
                </c:pt>
                <c:pt idx="29122">
                  <c:v>78.999079872555399</c:v>
                </c:pt>
                <c:pt idx="29123">
                  <c:v>78.999079872555399</c:v>
                </c:pt>
                <c:pt idx="29124">
                  <c:v>78.999079872555399</c:v>
                </c:pt>
                <c:pt idx="29125">
                  <c:v>78.999079872555399</c:v>
                </c:pt>
                <c:pt idx="29126">
                  <c:v>78.999079872555399</c:v>
                </c:pt>
                <c:pt idx="29127">
                  <c:v>78.999079872555399</c:v>
                </c:pt>
                <c:pt idx="29128">
                  <c:v>78.999079872555399</c:v>
                </c:pt>
                <c:pt idx="29129">
                  <c:v>78.999079872555399</c:v>
                </c:pt>
                <c:pt idx="29130">
                  <c:v>78.999079872555399</c:v>
                </c:pt>
                <c:pt idx="29131">
                  <c:v>78.999079872555399</c:v>
                </c:pt>
                <c:pt idx="29132">
                  <c:v>78.999079872555399</c:v>
                </c:pt>
                <c:pt idx="29133">
                  <c:v>78.999079872555399</c:v>
                </c:pt>
                <c:pt idx="29134">
                  <c:v>78.999079872555399</c:v>
                </c:pt>
                <c:pt idx="29135">
                  <c:v>78.999079872555399</c:v>
                </c:pt>
                <c:pt idx="29136">
                  <c:v>78.999079872555399</c:v>
                </c:pt>
                <c:pt idx="29137">
                  <c:v>78.999079872555399</c:v>
                </c:pt>
                <c:pt idx="29138">
                  <c:v>78.999079872555399</c:v>
                </c:pt>
                <c:pt idx="29139">
                  <c:v>78.999079872555399</c:v>
                </c:pt>
                <c:pt idx="29140">
                  <c:v>78.999079872555399</c:v>
                </c:pt>
                <c:pt idx="29141">
                  <c:v>78.999079872555399</c:v>
                </c:pt>
                <c:pt idx="29142">
                  <c:v>78.999079872555399</c:v>
                </c:pt>
                <c:pt idx="29143">
                  <c:v>78.999079872555399</c:v>
                </c:pt>
                <c:pt idx="29144">
                  <c:v>78.999079872555399</c:v>
                </c:pt>
                <c:pt idx="29145">
                  <c:v>78.999079872555399</c:v>
                </c:pt>
                <c:pt idx="29146">
                  <c:v>78.999079872555399</c:v>
                </c:pt>
                <c:pt idx="29147">
                  <c:v>78.999079872555399</c:v>
                </c:pt>
                <c:pt idx="29148">
                  <c:v>78.999079872555399</c:v>
                </c:pt>
                <c:pt idx="29149">
                  <c:v>78.999079872555399</c:v>
                </c:pt>
                <c:pt idx="29150">
                  <c:v>78.999079872555399</c:v>
                </c:pt>
                <c:pt idx="29151">
                  <c:v>78.999079872555399</c:v>
                </c:pt>
                <c:pt idx="29152">
                  <c:v>78.999079872555399</c:v>
                </c:pt>
                <c:pt idx="29153">
                  <c:v>78.999079872555399</c:v>
                </c:pt>
                <c:pt idx="29154">
                  <c:v>78.999079872555399</c:v>
                </c:pt>
                <c:pt idx="29155">
                  <c:v>78.999079872555399</c:v>
                </c:pt>
                <c:pt idx="29156">
                  <c:v>78.999079872555399</c:v>
                </c:pt>
                <c:pt idx="29157">
                  <c:v>78.999079872555399</c:v>
                </c:pt>
                <c:pt idx="29158">
                  <c:v>78.999079872555399</c:v>
                </c:pt>
                <c:pt idx="29159">
                  <c:v>78.999079872555399</c:v>
                </c:pt>
                <c:pt idx="29160">
                  <c:v>78.999079872555399</c:v>
                </c:pt>
                <c:pt idx="29161">
                  <c:v>78.999079872555399</c:v>
                </c:pt>
                <c:pt idx="29162">
                  <c:v>78.999079872555399</c:v>
                </c:pt>
                <c:pt idx="29163">
                  <c:v>78.999079872555399</c:v>
                </c:pt>
                <c:pt idx="29164">
                  <c:v>78.999079872555399</c:v>
                </c:pt>
                <c:pt idx="29165">
                  <c:v>78.999079872555399</c:v>
                </c:pt>
                <c:pt idx="29166">
                  <c:v>78.999079872555399</c:v>
                </c:pt>
                <c:pt idx="29167">
                  <c:v>78.999079872555399</c:v>
                </c:pt>
                <c:pt idx="29168">
                  <c:v>78.999079872555399</c:v>
                </c:pt>
                <c:pt idx="29169">
                  <c:v>78.999079872555399</c:v>
                </c:pt>
                <c:pt idx="29170">
                  <c:v>78.999079872555399</c:v>
                </c:pt>
                <c:pt idx="29171">
                  <c:v>78.999079872555399</c:v>
                </c:pt>
                <c:pt idx="29172">
                  <c:v>78.999079872555399</c:v>
                </c:pt>
                <c:pt idx="29173">
                  <c:v>78.999079872555399</c:v>
                </c:pt>
                <c:pt idx="29174">
                  <c:v>78.999079872555399</c:v>
                </c:pt>
                <c:pt idx="29175">
                  <c:v>78.999079872555399</c:v>
                </c:pt>
                <c:pt idx="29176">
                  <c:v>78.999079872555399</c:v>
                </c:pt>
                <c:pt idx="29177">
                  <c:v>78.999079872555399</c:v>
                </c:pt>
                <c:pt idx="29178">
                  <c:v>78.999079872555399</c:v>
                </c:pt>
                <c:pt idx="29179">
                  <c:v>78.999079872555399</c:v>
                </c:pt>
                <c:pt idx="29180">
                  <c:v>78.999079872555399</c:v>
                </c:pt>
                <c:pt idx="29181">
                  <c:v>78.999079872555399</c:v>
                </c:pt>
                <c:pt idx="29182">
                  <c:v>78.999079872555399</c:v>
                </c:pt>
                <c:pt idx="29183">
                  <c:v>78.999079872555399</c:v>
                </c:pt>
                <c:pt idx="29184">
                  <c:v>78.999079872555399</c:v>
                </c:pt>
                <c:pt idx="29185">
                  <c:v>78.999079872555399</c:v>
                </c:pt>
                <c:pt idx="29186">
                  <c:v>78.999079872555399</c:v>
                </c:pt>
                <c:pt idx="29187">
                  <c:v>78.999079872555399</c:v>
                </c:pt>
                <c:pt idx="29188">
                  <c:v>78.999079872555399</c:v>
                </c:pt>
                <c:pt idx="29189">
                  <c:v>78.999079872555399</c:v>
                </c:pt>
                <c:pt idx="29190">
                  <c:v>78.999079872555399</c:v>
                </c:pt>
                <c:pt idx="29191">
                  <c:v>78.999079872555399</c:v>
                </c:pt>
                <c:pt idx="29192">
                  <c:v>78.999079872555399</c:v>
                </c:pt>
                <c:pt idx="29193">
                  <c:v>78.999079872555399</c:v>
                </c:pt>
                <c:pt idx="29194">
                  <c:v>78.999079872555399</c:v>
                </c:pt>
                <c:pt idx="29195">
                  <c:v>78.999079872555399</c:v>
                </c:pt>
                <c:pt idx="29196">
                  <c:v>78.999079872555399</c:v>
                </c:pt>
                <c:pt idx="29197">
                  <c:v>78.999079872555399</c:v>
                </c:pt>
                <c:pt idx="29198">
                  <c:v>78.999079872555399</c:v>
                </c:pt>
                <c:pt idx="29199">
                  <c:v>78.999079872555399</c:v>
                </c:pt>
                <c:pt idx="29200">
                  <c:v>78.999079872555399</c:v>
                </c:pt>
                <c:pt idx="29201">
                  <c:v>78.999079872555399</c:v>
                </c:pt>
                <c:pt idx="29202">
                  <c:v>78.999079872555399</c:v>
                </c:pt>
                <c:pt idx="29203">
                  <c:v>78.999079872555399</c:v>
                </c:pt>
                <c:pt idx="29204">
                  <c:v>78.999079872555399</c:v>
                </c:pt>
                <c:pt idx="29205">
                  <c:v>78.999079872555399</c:v>
                </c:pt>
                <c:pt idx="29206">
                  <c:v>78.999079872555399</c:v>
                </c:pt>
                <c:pt idx="29207">
                  <c:v>78.999079872555399</c:v>
                </c:pt>
                <c:pt idx="29208">
                  <c:v>78.999079872555399</c:v>
                </c:pt>
                <c:pt idx="29209">
                  <c:v>78.999079872555399</c:v>
                </c:pt>
                <c:pt idx="29210">
                  <c:v>78.999079872555399</c:v>
                </c:pt>
                <c:pt idx="29211">
                  <c:v>78.999079872555399</c:v>
                </c:pt>
                <c:pt idx="29212">
                  <c:v>78.999079872555399</c:v>
                </c:pt>
                <c:pt idx="29213">
                  <c:v>78.999079872555399</c:v>
                </c:pt>
                <c:pt idx="29214">
                  <c:v>78.999079872555399</c:v>
                </c:pt>
                <c:pt idx="29215">
                  <c:v>78.999079872555399</c:v>
                </c:pt>
                <c:pt idx="29216">
                  <c:v>78.999079872555399</c:v>
                </c:pt>
                <c:pt idx="29217">
                  <c:v>78.999079872555399</c:v>
                </c:pt>
                <c:pt idx="29218">
                  <c:v>78.999079872555399</c:v>
                </c:pt>
                <c:pt idx="29219">
                  <c:v>78.999079872555399</c:v>
                </c:pt>
                <c:pt idx="29220">
                  <c:v>78.999079872555399</c:v>
                </c:pt>
                <c:pt idx="29221">
                  <c:v>78.999079872555399</c:v>
                </c:pt>
                <c:pt idx="29222">
                  <c:v>78.999079872555399</c:v>
                </c:pt>
                <c:pt idx="29223">
                  <c:v>78.999079872555399</c:v>
                </c:pt>
                <c:pt idx="29224">
                  <c:v>78.999079872555399</c:v>
                </c:pt>
                <c:pt idx="29225">
                  <c:v>78.999079872555399</c:v>
                </c:pt>
                <c:pt idx="29226">
                  <c:v>78.999079872555399</c:v>
                </c:pt>
                <c:pt idx="29227">
                  <c:v>78.999079872555399</c:v>
                </c:pt>
                <c:pt idx="29228">
                  <c:v>78.999079872555399</c:v>
                </c:pt>
                <c:pt idx="29229">
                  <c:v>78.999079872555399</c:v>
                </c:pt>
                <c:pt idx="29230">
                  <c:v>78.999079872555399</c:v>
                </c:pt>
                <c:pt idx="29231">
                  <c:v>78.999079872555399</c:v>
                </c:pt>
                <c:pt idx="29232">
                  <c:v>78.999079872555399</c:v>
                </c:pt>
                <c:pt idx="29233">
                  <c:v>78.999079872555399</c:v>
                </c:pt>
                <c:pt idx="29234">
                  <c:v>78.999079872555399</c:v>
                </c:pt>
                <c:pt idx="29235">
                  <c:v>78.999079872555399</c:v>
                </c:pt>
                <c:pt idx="29236">
                  <c:v>78.999079872555399</c:v>
                </c:pt>
                <c:pt idx="29237">
                  <c:v>78.999079872555399</c:v>
                </c:pt>
                <c:pt idx="29238">
                  <c:v>78.999079872555399</c:v>
                </c:pt>
                <c:pt idx="29239">
                  <c:v>78.999079872555399</c:v>
                </c:pt>
                <c:pt idx="29240">
                  <c:v>78.999079872555399</c:v>
                </c:pt>
                <c:pt idx="29241">
                  <c:v>78.999079872555399</c:v>
                </c:pt>
                <c:pt idx="29242">
                  <c:v>78.999079872555399</c:v>
                </c:pt>
                <c:pt idx="29243">
                  <c:v>78.999079872555399</c:v>
                </c:pt>
                <c:pt idx="29244">
                  <c:v>78.999079872555399</c:v>
                </c:pt>
                <c:pt idx="29245">
                  <c:v>78.999079872555399</c:v>
                </c:pt>
                <c:pt idx="29246">
                  <c:v>78.999079872555399</c:v>
                </c:pt>
                <c:pt idx="29247">
                  <c:v>78.999079872555399</c:v>
                </c:pt>
                <c:pt idx="29248">
                  <c:v>78.999079872555399</c:v>
                </c:pt>
                <c:pt idx="29249">
                  <c:v>78.999079872555399</c:v>
                </c:pt>
                <c:pt idx="29250">
                  <c:v>78.999079872555399</c:v>
                </c:pt>
                <c:pt idx="29251">
                  <c:v>78.999079872555399</c:v>
                </c:pt>
                <c:pt idx="29252">
                  <c:v>78.999079872555399</c:v>
                </c:pt>
                <c:pt idx="29253">
                  <c:v>78.999079872555399</c:v>
                </c:pt>
                <c:pt idx="29254">
                  <c:v>78.999079872555399</c:v>
                </c:pt>
                <c:pt idx="29255">
                  <c:v>78.999079872555399</c:v>
                </c:pt>
                <c:pt idx="29256">
                  <c:v>78.999079872555399</c:v>
                </c:pt>
                <c:pt idx="29257">
                  <c:v>78.999079872555399</c:v>
                </c:pt>
                <c:pt idx="29258">
                  <c:v>78.999079872555399</c:v>
                </c:pt>
                <c:pt idx="29259">
                  <c:v>78.999079872555399</c:v>
                </c:pt>
                <c:pt idx="29260">
                  <c:v>78.999079872555399</c:v>
                </c:pt>
                <c:pt idx="29261">
                  <c:v>78.999079872555399</c:v>
                </c:pt>
                <c:pt idx="29262">
                  <c:v>78.999079872555399</c:v>
                </c:pt>
                <c:pt idx="29263">
                  <c:v>78.999079872555399</c:v>
                </c:pt>
                <c:pt idx="29264">
                  <c:v>78.999079872555399</c:v>
                </c:pt>
                <c:pt idx="29265">
                  <c:v>78.999079872555399</c:v>
                </c:pt>
                <c:pt idx="29266">
                  <c:v>78.999079872555399</c:v>
                </c:pt>
                <c:pt idx="29267">
                  <c:v>78.999079872555399</c:v>
                </c:pt>
                <c:pt idx="29268">
                  <c:v>78.999079872555399</c:v>
                </c:pt>
                <c:pt idx="29269">
                  <c:v>78.999079872555399</c:v>
                </c:pt>
                <c:pt idx="29270">
                  <c:v>78.999079872555399</c:v>
                </c:pt>
                <c:pt idx="29271">
                  <c:v>78.999079872555399</c:v>
                </c:pt>
                <c:pt idx="29272">
                  <c:v>78.999079872555399</c:v>
                </c:pt>
                <c:pt idx="29273">
                  <c:v>78.999079872555399</c:v>
                </c:pt>
                <c:pt idx="29274">
                  <c:v>78.999079872555399</c:v>
                </c:pt>
                <c:pt idx="29275">
                  <c:v>78.999079872555399</c:v>
                </c:pt>
                <c:pt idx="29276">
                  <c:v>78.999079872555399</c:v>
                </c:pt>
                <c:pt idx="29277">
                  <c:v>78.999079872555399</c:v>
                </c:pt>
                <c:pt idx="29278">
                  <c:v>78.999079872555399</c:v>
                </c:pt>
                <c:pt idx="29279">
                  <c:v>78.999079872555399</c:v>
                </c:pt>
                <c:pt idx="29280">
                  <c:v>78.999079872555399</c:v>
                </c:pt>
                <c:pt idx="29281">
                  <c:v>78.999079872555399</c:v>
                </c:pt>
                <c:pt idx="29282">
                  <c:v>78.999079872555399</c:v>
                </c:pt>
                <c:pt idx="29283">
                  <c:v>78.999079872555399</c:v>
                </c:pt>
                <c:pt idx="29284">
                  <c:v>78.999079872555399</c:v>
                </c:pt>
                <c:pt idx="29285">
                  <c:v>78.999079872555399</c:v>
                </c:pt>
                <c:pt idx="29286">
                  <c:v>78.999079872555399</c:v>
                </c:pt>
                <c:pt idx="29287">
                  <c:v>78.999079872555399</c:v>
                </c:pt>
                <c:pt idx="29288">
                  <c:v>78.999079872555399</c:v>
                </c:pt>
                <c:pt idx="29289">
                  <c:v>78.999079872555399</c:v>
                </c:pt>
                <c:pt idx="29290">
                  <c:v>78.999079872555399</c:v>
                </c:pt>
                <c:pt idx="29291">
                  <c:v>78.999079872555399</c:v>
                </c:pt>
                <c:pt idx="29292">
                  <c:v>78.999079872555399</c:v>
                </c:pt>
                <c:pt idx="29293">
                  <c:v>78.999079872555399</c:v>
                </c:pt>
                <c:pt idx="29294">
                  <c:v>78.999079872555399</c:v>
                </c:pt>
                <c:pt idx="29295">
                  <c:v>78.999079872555399</c:v>
                </c:pt>
                <c:pt idx="29296">
                  <c:v>78.999079872555399</c:v>
                </c:pt>
                <c:pt idx="29297">
                  <c:v>78.999079872555399</c:v>
                </c:pt>
                <c:pt idx="29298">
                  <c:v>78.999079872555399</c:v>
                </c:pt>
                <c:pt idx="29299">
                  <c:v>78.999079872555399</c:v>
                </c:pt>
                <c:pt idx="29300">
                  <c:v>78.999079872555399</c:v>
                </c:pt>
                <c:pt idx="29301">
                  <c:v>78.999079872555399</c:v>
                </c:pt>
                <c:pt idx="29302">
                  <c:v>78.999079872555399</c:v>
                </c:pt>
                <c:pt idx="29303">
                  <c:v>78.999079872555399</c:v>
                </c:pt>
                <c:pt idx="29304">
                  <c:v>78.999079872555399</c:v>
                </c:pt>
                <c:pt idx="29305">
                  <c:v>78.999079872555399</c:v>
                </c:pt>
                <c:pt idx="29306">
                  <c:v>78.999079872555399</c:v>
                </c:pt>
                <c:pt idx="29307">
                  <c:v>78.999079872555399</c:v>
                </c:pt>
                <c:pt idx="29308">
                  <c:v>78.999079872555399</c:v>
                </c:pt>
                <c:pt idx="29309">
                  <c:v>78.999079872555399</c:v>
                </c:pt>
                <c:pt idx="29310">
                  <c:v>78.999079872555399</c:v>
                </c:pt>
                <c:pt idx="29311">
                  <c:v>78.999079872555399</c:v>
                </c:pt>
                <c:pt idx="29312">
                  <c:v>78.999079872555399</c:v>
                </c:pt>
                <c:pt idx="29313">
                  <c:v>78.999079872555399</c:v>
                </c:pt>
                <c:pt idx="29314">
                  <c:v>78.999079872555399</c:v>
                </c:pt>
                <c:pt idx="29315">
                  <c:v>78.999079872555399</c:v>
                </c:pt>
                <c:pt idx="29316">
                  <c:v>78.999079872555399</c:v>
                </c:pt>
                <c:pt idx="29317">
                  <c:v>78.999079872555399</c:v>
                </c:pt>
                <c:pt idx="29318">
                  <c:v>78.999079872555399</c:v>
                </c:pt>
                <c:pt idx="29319">
                  <c:v>78.999079872555399</c:v>
                </c:pt>
                <c:pt idx="29320">
                  <c:v>78.999079872555399</c:v>
                </c:pt>
                <c:pt idx="29321">
                  <c:v>78.999079872555399</c:v>
                </c:pt>
                <c:pt idx="29322">
                  <c:v>78.999079872555399</c:v>
                </c:pt>
                <c:pt idx="29323">
                  <c:v>78.999079872555399</c:v>
                </c:pt>
                <c:pt idx="29324">
                  <c:v>78.999079872555399</c:v>
                </c:pt>
                <c:pt idx="29325">
                  <c:v>78.999079872555399</c:v>
                </c:pt>
                <c:pt idx="29326">
                  <c:v>78.999079872555399</c:v>
                </c:pt>
                <c:pt idx="29327">
                  <c:v>78.999079872555399</c:v>
                </c:pt>
                <c:pt idx="29328">
                  <c:v>78.999079872555399</c:v>
                </c:pt>
                <c:pt idx="29329">
                  <c:v>78.999079872555399</c:v>
                </c:pt>
                <c:pt idx="29330">
                  <c:v>78.999079872555399</c:v>
                </c:pt>
                <c:pt idx="29331">
                  <c:v>78.999079872555399</c:v>
                </c:pt>
                <c:pt idx="29332">
                  <c:v>78.999079872555399</c:v>
                </c:pt>
                <c:pt idx="29333">
                  <c:v>78.999079872555399</c:v>
                </c:pt>
                <c:pt idx="29334">
                  <c:v>78.999079872555399</c:v>
                </c:pt>
                <c:pt idx="29335">
                  <c:v>78.999079872555399</c:v>
                </c:pt>
                <c:pt idx="29336">
                  <c:v>78.999079872555399</c:v>
                </c:pt>
                <c:pt idx="29337">
                  <c:v>78.999079872555399</c:v>
                </c:pt>
                <c:pt idx="29338">
                  <c:v>78.999079872555399</c:v>
                </c:pt>
                <c:pt idx="29339">
                  <c:v>78.999079872555399</c:v>
                </c:pt>
                <c:pt idx="29340">
                  <c:v>78.999079872555399</c:v>
                </c:pt>
                <c:pt idx="29341">
                  <c:v>78.999079872555399</c:v>
                </c:pt>
                <c:pt idx="29342">
                  <c:v>78.999079872555399</c:v>
                </c:pt>
                <c:pt idx="29343">
                  <c:v>78.999079872555399</c:v>
                </c:pt>
                <c:pt idx="29344">
                  <c:v>78.999079872555399</c:v>
                </c:pt>
                <c:pt idx="29345">
                  <c:v>78.999079872555399</c:v>
                </c:pt>
                <c:pt idx="29346">
                  <c:v>78.999079872555399</c:v>
                </c:pt>
                <c:pt idx="29347">
                  <c:v>78.999079872555399</c:v>
                </c:pt>
                <c:pt idx="29348">
                  <c:v>78.999079872555399</c:v>
                </c:pt>
                <c:pt idx="29349">
                  <c:v>78.999079872555399</c:v>
                </c:pt>
                <c:pt idx="29350">
                  <c:v>78.999079872555399</c:v>
                </c:pt>
                <c:pt idx="29351">
                  <c:v>78.999079872555399</c:v>
                </c:pt>
                <c:pt idx="29352">
                  <c:v>78.999079872555399</c:v>
                </c:pt>
                <c:pt idx="29353">
                  <c:v>78.999079872555399</c:v>
                </c:pt>
                <c:pt idx="29354">
                  <c:v>78.999079872555399</c:v>
                </c:pt>
                <c:pt idx="29355">
                  <c:v>78.999079872555399</c:v>
                </c:pt>
                <c:pt idx="29356">
                  <c:v>78.999079872555399</c:v>
                </c:pt>
                <c:pt idx="29357">
                  <c:v>78.999079872555399</c:v>
                </c:pt>
                <c:pt idx="29358">
                  <c:v>78.999079872555399</c:v>
                </c:pt>
                <c:pt idx="29359">
                  <c:v>78.999079872555399</c:v>
                </c:pt>
                <c:pt idx="29360">
                  <c:v>78.999079872555399</c:v>
                </c:pt>
                <c:pt idx="29361">
                  <c:v>78.999079872555399</c:v>
                </c:pt>
                <c:pt idx="29362">
                  <c:v>78.999079872555399</c:v>
                </c:pt>
                <c:pt idx="29363">
                  <c:v>78.999079872555399</c:v>
                </c:pt>
                <c:pt idx="29364">
                  <c:v>78.999079872555399</c:v>
                </c:pt>
                <c:pt idx="29365">
                  <c:v>78.999079872555399</c:v>
                </c:pt>
                <c:pt idx="29366">
                  <c:v>78.999079872555399</c:v>
                </c:pt>
                <c:pt idx="29367">
                  <c:v>78.999079872555399</c:v>
                </c:pt>
                <c:pt idx="29368">
                  <c:v>78.999079872555399</c:v>
                </c:pt>
                <c:pt idx="29369">
                  <c:v>78.999079872555399</c:v>
                </c:pt>
                <c:pt idx="29370">
                  <c:v>78.999079872555399</c:v>
                </c:pt>
                <c:pt idx="29371">
                  <c:v>78.999079872555399</c:v>
                </c:pt>
                <c:pt idx="29372">
                  <c:v>78.999079872555399</c:v>
                </c:pt>
                <c:pt idx="29373">
                  <c:v>78.999079872555399</c:v>
                </c:pt>
                <c:pt idx="29374">
                  <c:v>78.999079872555399</c:v>
                </c:pt>
                <c:pt idx="29375">
                  <c:v>78.999079872555399</c:v>
                </c:pt>
                <c:pt idx="29376">
                  <c:v>78.999079872555399</c:v>
                </c:pt>
                <c:pt idx="29377">
                  <c:v>78.999079872555399</c:v>
                </c:pt>
                <c:pt idx="29378">
                  <c:v>78.999079872555399</c:v>
                </c:pt>
                <c:pt idx="29379">
                  <c:v>78.999079872555399</c:v>
                </c:pt>
                <c:pt idx="29380">
                  <c:v>78.999079872555399</c:v>
                </c:pt>
                <c:pt idx="29381">
                  <c:v>78.999079872555399</c:v>
                </c:pt>
                <c:pt idx="29382">
                  <c:v>78.999079872555399</c:v>
                </c:pt>
                <c:pt idx="29383">
                  <c:v>78.999079872555399</c:v>
                </c:pt>
                <c:pt idx="29384">
                  <c:v>78.999079872555399</c:v>
                </c:pt>
                <c:pt idx="29385">
                  <c:v>78.999079872555399</c:v>
                </c:pt>
                <c:pt idx="29386">
                  <c:v>78.999079872555399</c:v>
                </c:pt>
                <c:pt idx="29387">
                  <c:v>78.999079872555399</c:v>
                </c:pt>
                <c:pt idx="29388">
                  <c:v>78.999079872555399</c:v>
                </c:pt>
                <c:pt idx="29389">
                  <c:v>78.999079872555399</c:v>
                </c:pt>
                <c:pt idx="29390">
                  <c:v>78.999079872555399</c:v>
                </c:pt>
                <c:pt idx="29391">
                  <c:v>78.999079872555399</c:v>
                </c:pt>
                <c:pt idx="29392">
                  <c:v>78.999079872555399</c:v>
                </c:pt>
                <c:pt idx="29393">
                  <c:v>78.999079872555399</c:v>
                </c:pt>
                <c:pt idx="29394">
                  <c:v>78.999079872555399</c:v>
                </c:pt>
                <c:pt idx="29395">
                  <c:v>78.999079872555399</c:v>
                </c:pt>
                <c:pt idx="29396">
                  <c:v>78.999079872555399</c:v>
                </c:pt>
                <c:pt idx="29397">
                  <c:v>78.999079872555399</c:v>
                </c:pt>
                <c:pt idx="29398">
                  <c:v>78.999079872555399</c:v>
                </c:pt>
                <c:pt idx="29399">
                  <c:v>78.999079872555399</c:v>
                </c:pt>
                <c:pt idx="29400">
                  <c:v>78.999079872555399</c:v>
                </c:pt>
                <c:pt idx="29401">
                  <c:v>78.999079872555399</c:v>
                </c:pt>
                <c:pt idx="29402">
                  <c:v>78.999079872555399</c:v>
                </c:pt>
                <c:pt idx="29403">
                  <c:v>78.999079872555399</c:v>
                </c:pt>
                <c:pt idx="29404">
                  <c:v>78.999079872555399</c:v>
                </c:pt>
                <c:pt idx="29405">
                  <c:v>78.999079872555399</c:v>
                </c:pt>
                <c:pt idx="29406">
                  <c:v>78.999079872555399</c:v>
                </c:pt>
                <c:pt idx="29407">
                  <c:v>78.999079872555399</c:v>
                </c:pt>
                <c:pt idx="29408">
                  <c:v>78.999079872555399</c:v>
                </c:pt>
                <c:pt idx="29409">
                  <c:v>78.999079872555399</c:v>
                </c:pt>
                <c:pt idx="29410">
                  <c:v>78.999079872555399</c:v>
                </c:pt>
                <c:pt idx="29411">
                  <c:v>78.999079872555399</c:v>
                </c:pt>
                <c:pt idx="29412">
                  <c:v>78.999079872555399</c:v>
                </c:pt>
                <c:pt idx="29413">
                  <c:v>78.999079872555399</c:v>
                </c:pt>
                <c:pt idx="29414">
                  <c:v>78.999079872555399</c:v>
                </c:pt>
                <c:pt idx="29415">
                  <c:v>78.999079872555399</c:v>
                </c:pt>
                <c:pt idx="29416">
                  <c:v>78.999079872555399</c:v>
                </c:pt>
                <c:pt idx="29417">
                  <c:v>78.999079872555399</c:v>
                </c:pt>
                <c:pt idx="29418">
                  <c:v>78.999079872555399</c:v>
                </c:pt>
                <c:pt idx="29419">
                  <c:v>78.999079872555399</c:v>
                </c:pt>
                <c:pt idx="29420">
                  <c:v>78.999079872555399</c:v>
                </c:pt>
                <c:pt idx="29421">
                  <c:v>78.999079872555399</c:v>
                </c:pt>
                <c:pt idx="29422">
                  <c:v>78.999079872555399</c:v>
                </c:pt>
                <c:pt idx="29423">
                  <c:v>78.999079872555399</c:v>
                </c:pt>
                <c:pt idx="29424">
                  <c:v>78.999079872555399</c:v>
                </c:pt>
                <c:pt idx="29425">
                  <c:v>78.999079872555399</c:v>
                </c:pt>
                <c:pt idx="29426">
                  <c:v>78.999079872555399</c:v>
                </c:pt>
                <c:pt idx="29427">
                  <c:v>78.999079872555399</c:v>
                </c:pt>
                <c:pt idx="29428">
                  <c:v>78.999079872555399</c:v>
                </c:pt>
                <c:pt idx="29429">
                  <c:v>78.999079872555399</c:v>
                </c:pt>
                <c:pt idx="29430">
                  <c:v>78.999079872555399</c:v>
                </c:pt>
                <c:pt idx="29431">
                  <c:v>78.999079872555399</c:v>
                </c:pt>
                <c:pt idx="29432">
                  <c:v>78.999079872555399</c:v>
                </c:pt>
                <c:pt idx="29433">
                  <c:v>78.999079872555399</c:v>
                </c:pt>
                <c:pt idx="29434">
                  <c:v>78.999079872555399</c:v>
                </c:pt>
                <c:pt idx="29435">
                  <c:v>78.999079872555399</c:v>
                </c:pt>
                <c:pt idx="29436">
                  <c:v>78.999079872555399</c:v>
                </c:pt>
                <c:pt idx="29437">
                  <c:v>78.999079872555399</c:v>
                </c:pt>
                <c:pt idx="29438">
                  <c:v>78.999079872555399</c:v>
                </c:pt>
                <c:pt idx="29439">
                  <c:v>78.999079872555399</c:v>
                </c:pt>
                <c:pt idx="29440">
                  <c:v>78.999079872555399</c:v>
                </c:pt>
                <c:pt idx="29441">
                  <c:v>78.999079872555399</c:v>
                </c:pt>
                <c:pt idx="29442">
                  <c:v>78.999079872555399</c:v>
                </c:pt>
                <c:pt idx="29443">
                  <c:v>78.999079872555399</c:v>
                </c:pt>
                <c:pt idx="29444">
                  <c:v>78.999079872555399</c:v>
                </c:pt>
                <c:pt idx="29445">
                  <c:v>78.999079872555399</c:v>
                </c:pt>
                <c:pt idx="29446">
                  <c:v>78.999079872555399</c:v>
                </c:pt>
                <c:pt idx="29447">
                  <c:v>78.999079872555399</c:v>
                </c:pt>
                <c:pt idx="29448">
                  <c:v>78.999079872555399</c:v>
                </c:pt>
                <c:pt idx="29449">
                  <c:v>78.999079872555399</c:v>
                </c:pt>
                <c:pt idx="29450">
                  <c:v>78.999079872555399</c:v>
                </c:pt>
                <c:pt idx="29451">
                  <c:v>78.999079872555399</c:v>
                </c:pt>
                <c:pt idx="29452">
                  <c:v>78.999079872555399</c:v>
                </c:pt>
                <c:pt idx="29453">
                  <c:v>78.999079872555399</c:v>
                </c:pt>
                <c:pt idx="29454">
                  <c:v>78.999079872555399</c:v>
                </c:pt>
                <c:pt idx="29455">
                  <c:v>78.999079872555399</c:v>
                </c:pt>
                <c:pt idx="29456">
                  <c:v>78.999079872555399</c:v>
                </c:pt>
                <c:pt idx="29457">
                  <c:v>78.999079872555399</c:v>
                </c:pt>
                <c:pt idx="29458">
                  <c:v>78.999079872555399</c:v>
                </c:pt>
                <c:pt idx="29459">
                  <c:v>78.999079872555399</c:v>
                </c:pt>
                <c:pt idx="29460">
                  <c:v>78.999079872555399</c:v>
                </c:pt>
                <c:pt idx="29461">
                  <c:v>78.999079872555399</c:v>
                </c:pt>
                <c:pt idx="29462">
                  <c:v>78.999079872555399</c:v>
                </c:pt>
                <c:pt idx="29463">
                  <c:v>78.999079872555399</c:v>
                </c:pt>
                <c:pt idx="29464">
                  <c:v>78.999079872555399</c:v>
                </c:pt>
                <c:pt idx="29465">
                  <c:v>78.999079872555399</c:v>
                </c:pt>
                <c:pt idx="29466">
                  <c:v>78.999079872555399</c:v>
                </c:pt>
                <c:pt idx="29467">
                  <c:v>78.999079872555399</c:v>
                </c:pt>
                <c:pt idx="29468">
                  <c:v>78.999079872555399</c:v>
                </c:pt>
                <c:pt idx="29469">
                  <c:v>78.999079872555399</c:v>
                </c:pt>
                <c:pt idx="29470">
                  <c:v>78.999079872555399</c:v>
                </c:pt>
                <c:pt idx="29471">
                  <c:v>78.999079872555399</c:v>
                </c:pt>
                <c:pt idx="29472">
                  <c:v>78.999079872555399</c:v>
                </c:pt>
                <c:pt idx="29473">
                  <c:v>78.999079872555399</c:v>
                </c:pt>
                <c:pt idx="29474">
                  <c:v>78.999079872555399</c:v>
                </c:pt>
                <c:pt idx="29475">
                  <c:v>78.999079872555399</c:v>
                </c:pt>
                <c:pt idx="29476">
                  <c:v>78.999079872555399</c:v>
                </c:pt>
                <c:pt idx="29477">
                  <c:v>78.999079872555399</c:v>
                </c:pt>
                <c:pt idx="29478">
                  <c:v>78.999079872555399</c:v>
                </c:pt>
                <c:pt idx="29479">
                  <c:v>78.999079872555399</c:v>
                </c:pt>
                <c:pt idx="29480">
                  <c:v>78.999079872555399</c:v>
                </c:pt>
                <c:pt idx="29481">
                  <c:v>78.999079872555399</c:v>
                </c:pt>
                <c:pt idx="29482">
                  <c:v>78.999079872555399</c:v>
                </c:pt>
                <c:pt idx="29483">
                  <c:v>78.999079872555399</c:v>
                </c:pt>
                <c:pt idx="29484">
                  <c:v>78.999079872555399</c:v>
                </c:pt>
                <c:pt idx="29485">
                  <c:v>78.999079872555399</c:v>
                </c:pt>
                <c:pt idx="29486">
                  <c:v>78.999079872555399</c:v>
                </c:pt>
                <c:pt idx="29487">
                  <c:v>78.999079872555399</c:v>
                </c:pt>
                <c:pt idx="29488">
                  <c:v>78.999079872555399</c:v>
                </c:pt>
                <c:pt idx="29489">
                  <c:v>78.999079872555399</c:v>
                </c:pt>
                <c:pt idx="29490">
                  <c:v>78.999079872555399</c:v>
                </c:pt>
                <c:pt idx="29491">
                  <c:v>78.999079872555399</c:v>
                </c:pt>
                <c:pt idx="29492">
                  <c:v>78.999079872555399</c:v>
                </c:pt>
                <c:pt idx="29493">
                  <c:v>78.999079872555399</c:v>
                </c:pt>
                <c:pt idx="29494">
                  <c:v>78.999079872555399</c:v>
                </c:pt>
                <c:pt idx="29495">
                  <c:v>78.999079872555399</c:v>
                </c:pt>
                <c:pt idx="29496">
                  <c:v>78.999079872555399</c:v>
                </c:pt>
                <c:pt idx="29497">
                  <c:v>78.999079872555399</c:v>
                </c:pt>
                <c:pt idx="29498">
                  <c:v>78.999079872555399</c:v>
                </c:pt>
                <c:pt idx="29499">
                  <c:v>78.999079872555399</c:v>
                </c:pt>
                <c:pt idx="29500">
                  <c:v>78.999079872555399</c:v>
                </c:pt>
                <c:pt idx="29501">
                  <c:v>78.999079872555399</c:v>
                </c:pt>
                <c:pt idx="29502">
                  <c:v>78.999079872555399</c:v>
                </c:pt>
                <c:pt idx="29503">
                  <c:v>78.999079872555399</c:v>
                </c:pt>
                <c:pt idx="29504">
                  <c:v>78.999079872555399</c:v>
                </c:pt>
                <c:pt idx="29505">
                  <c:v>78.999079872555399</c:v>
                </c:pt>
                <c:pt idx="29506">
                  <c:v>78.999079872555399</c:v>
                </c:pt>
                <c:pt idx="29507">
                  <c:v>78.999079872555399</c:v>
                </c:pt>
                <c:pt idx="29508">
                  <c:v>78.999079872555399</c:v>
                </c:pt>
                <c:pt idx="29509">
                  <c:v>78.999079872555399</c:v>
                </c:pt>
                <c:pt idx="29510">
                  <c:v>78.999079872555399</c:v>
                </c:pt>
                <c:pt idx="29511">
                  <c:v>78.999079872555399</c:v>
                </c:pt>
                <c:pt idx="29512">
                  <c:v>78.999079872555399</c:v>
                </c:pt>
                <c:pt idx="29513">
                  <c:v>78.999079872555399</c:v>
                </c:pt>
                <c:pt idx="29514">
                  <c:v>78.999079872555399</c:v>
                </c:pt>
                <c:pt idx="29515">
                  <c:v>78.999079872555399</c:v>
                </c:pt>
                <c:pt idx="29516">
                  <c:v>78.999079872555399</c:v>
                </c:pt>
                <c:pt idx="29517">
                  <c:v>78.999079872555399</c:v>
                </c:pt>
                <c:pt idx="29518">
                  <c:v>78.999079872555399</c:v>
                </c:pt>
                <c:pt idx="29519">
                  <c:v>78.999079872555399</c:v>
                </c:pt>
                <c:pt idx="29520">
                  <c:v>78.999079872555399</c:v>
                </c:pt>
                <c:pt idx="29521">
                  <c:v>78.999079872555399</c:v>
                </c:pt>
                <c:pt idx="29522">
                  <c:v>78.999079872555399</c:v>
                </c:pt>
                <c:pt idx="29523">
                  <c:v>78.999079872555399</c:v>
                </c:pt>
                <c:pt idx="29524">
                  <c:v>78.999079872555399</c:v>
                </c:pt>
                <c:pt idx="29525">
                  <c:v>78.999079872555399</c:v>
                </c:pt>
                <c:pt idx="29526">
                  <c:v>78.999079872555399</c:v>
                </c:pt>
                <c:pt idx="29527">
                  <c:v>78.999079872555399</c:v>
                </c:pt>
                <c:pt idx="29528">
                  <c:v>78.999079872555399</c:v>
                </c:pt>
                <c:pt idx="29529">
                  <c:v>78.999079872555399</c:v>
                </c:pt>
                <c:pt idx="29530">
                  <c:v>78.999079872555399</c:v>
                </c:pt>
                <c:pt idx="29531">
                  <c:v>78.999079872555399</c:v>
                </c:pt>
                <c:pt idx="29532">
                  <c:v>78.999079872555399</c:v>
                </c:pt>
                <c:pt idx="29533">
                  <c:v>78.999079872555399</c:v>
                </c:pt>
                <c:pt idx="29534">
                  <c:v>78.999079872555399</c:v>
                </c:pt>
                <c:pt idx="29535">
                  <c:v>78.999079872555399</c:v>
                </c:pt>
                <c:pt idx="29536">
                  <c:v>78.999079872555399</c:v>
                </c:pt>
                <c:pt idx="29537">
                  <c:v>78.999079872555399</c:v>
                </c:pt>
                <c:pt idx="29538">
                  <c:v>78.999079872555399</c:v>
                </c:pt>
                <c:pt idx="29539">
                  <c:v>78.999079872555399</c:v>
                </c:pt>
                <c:pt idx="29540">
                  <c:v>78.999079872555399</c:v>
                </c:pt>
                <c:pt idx="29541">
                  <c:v>78.999079872555399</c:v>
                </c:pt>
                <c:pt idx="29542">
                  <c:v>78.999079872555399</c:v>
                </c:pt>
                <c:pt idx="29543">
                  <c:v>78.999079872555399</c:v>
                </c:pt>
                <c:pt idx="29544">
                  <c:v>78.999079872555399</c:v>
                </c:pt>
                <c:pt idx="29545">
                  <c:v>78.999079872555399</c:v>
                </c:pt>
                <c:pt idx="29546">
                  <c:v>78.999079872555399</c:v>
                </c:pt>
                <c:pt idx="29547">
                  <c:v>78.999079872555399</c:v>
                </c:pt>
                <c:pt idx="29548">
                  <c:v>78.999079872555399</c:v>
                </c:pt>
                <c:pt idx="29549">
                  <c:v>78.999079872555399</c:v>
                </c:pt>
                <c:pt idx="29550">
                  <c:v>78.999079872555399</c:v>
                </c:pt>
                <c:pt idx="29551">
                  <c:v>78.999079872555399</c:v>
                </c:pt>
                <c:pt idx="29552">
                  <c:v>78.999079872555399</c:v>
                </c:pt>
                <c:pt idx="29553">
                  <c:v>78.999079872555399</c:v>
                </c:pt>
                <c:pt idx="29554">
                  <c:v>78.999079872555399</c:v>
                </c:pt>
                <c:pt idx="29555">
                  <c:v>78.999079872555399</c:v>
                </c:pt>
                <c:pt idx="29556">
                  <c:v>78.999079872555399</c:v>
                </c:pt>
                <c:pt idx="29557">
                  <c:v>78.999079872555399</c:v>
                </c:pt>
                <c:pt idx="29558">
                  <c:v>78.999079872555399</c:v>
                </c:pt>
                <c:pt idx="29559">
                  <c:v>78.999079872555399</c:v>
                </c:pt>
                <c:pt idx="29560">
                  <c:v>78.999079872555399</c:v>
                </c:pt>
                <c:pt idx="29561">
                  <c:v>78.999079872555399</c:v>
                </c:pt>
                <c:pt idx="29562">
                  <c:v>78.999079872555399</c:v>
                </c:pt>
                <c:pt idx="29563">
                  <c:v>78.999079872555399</c:v>
                </c:pt>
                <c:pt idx="29564">
                  <c:v>78.999079872555399</c:v>
                </c:pt>
                <c:pt idx="29565">
                  <c:v>78.999079872555399</c:v>
                </c:pt>
                <c:pt idx="29566">
                  <c:v>78.999079872555399</c:v>
                </c:pt>
                <c:pt idx="29567">
                  <c:v>78.999079872555399</c:v>
                </c:pt>
                <c:pt idx="29568">
                  <c:v>78.999079872555399</c:v>
                </c:pt>
                <c:pt idx="29569">
                  <c:v>78.999079872555399</c:v>
                </c:pt>
                <c:pt idx="29570">
                  <c:v>78.999079872555399</c:v>
                </c:pt>
                <c:pt idx="29571">
                  <c:v>78.999079872555399</c:v>
                </c:pt>
                <c:pt idx="29572">
                  <c:v>78.999079872555399</c:v>
                </c:pt>
                <c:pt idx="29573">
                  <c:v>78.999079872555399</c:v>
                </c:pt>
                <c:pt idx="29574">
                  <c:v>78.999079872555399</c:v>
                </c:pt>
                <c:pt idx="29575">
                  <c:v>78.999079872555399</c:v>
                </c:pt>
                <c:pt idx="29576">
                  <c:v>78.999079872555399</c:v>
                </c:pt>
                <c:pt idx="29577">
                  <c:v>78.999079872555399</c:v>
                </c:pt>
                <c:pt idx="29578">
                  <c:v>78.999079872555399</c:v>
                </c:pt>
                <c:pt idx="29579">
                  <c:v>78.999079872555399</c:v>
                </c:pt>
                <c:pt idx="29580">
                  <c:v>78.999079872555399</c:v>
                </c:pt>
                <c:pt idx="29581">
                  <c:v>78.999079872555399</c:v>
                </c:pt>
                <c:pt idx="29582">
                  <c:v>78.999079872555399</c:v>
                </c:pt>
                <c:pt idx="29583">
                  <c:v>78.999079872555399</c:v>
                </c:pt>
                <c:pt idx="29584">
                  <c:v>78.999079872555399</c:v>
                </c:pt>
                <c:pt idx="29585">
                  <c:v>78.999079872555399</c:v>
                </c:pt>
                <c:pt idx="29586">
                  <c:v>78.999079872555399</c:v>
                </c:pt>
                <c:pt idx="29587">
                  <c:v>78.999079872555399</c:v>
                </c:pt>
                <c:pt idx="29588">
                  <c:v>78.999079872555399</c:v>
                </c:pt>
                <c:pt idx="29589">
                  <c:v>78.999079872555399</c:v>
                </c:pt>
                <c:pt idx="29590">
                  <c:v>78.999079872555399</c:v>
                </c:pt>
                <c:pt idx="29591">
                  <c:v>78.999079872555399</c:v>
                </c:pt>
                <c:pt idx="29592">
                  <c:v>78.999079872555399</c:v>
                </c:pt>
                <c:pt idx="29593">
                  <c:v>78.999079872555399</c:v>
                </c:pt>
                <c:pt idx="29594">
                  <c:v>78.999079872555399</c:v>
                </c:pt>
                <c:pt idx="29595">
                  <c:v>78.999079872555399</c:v>
                </c:pt>
                <c:pt idx="29596">
                  <c:v>78.999079872555399</c:v>
                </c:pt>
                <c:pt idx="29597">
                  <c:v>78.999079872555399</c:v>
                </c:pt>
                <c:pt idx="29598">
                  <c:v>78.999079872555399</c:v>
                </c:pt>
                <c:pt idx="29599">
                  <c:v>78.999079872555399</c:v>
                </c:pt>
                <c:pt idx="29600">
                  <c:v>78.999079872555399</c:v>
                </c:pt>
                <c:pt idx="29601">
                  <c:v>78.999079872555399</c:v>
                </c:pt>
                <c:pt idx="29602">
                  <c:v>78.999079872555399</c:v>
                </c:pt>
                <c:pt idx="29603">
                  <c:v>78.999079872555399</c:v>
                </c:pt>
                <c:pt idx="29604">
                  <c:v>78.999079872555399</c:v>
                </c:pt>
                <c:pt idx="29605">
                  <c:v>78.999079872555399</c:v>
                </c:pt>
                <c:pt idx="29606">
                  <c:v>78.999079872555399</c:v>
                </c:pt>
                <c:pt idx="29607">
                  <c:v>78.999079872555399</c:v>
                </c:pt>
                <c:pt idx="29608">
                  <c:v>78.999079872555399</c:v>
                </c:pt>
                <c:pt idx="29609">
                  <c:v>78.999079872555399</c:v>
                </c:pt>
                <c:pt idx="29610">
                  <c:v>78.999079872555399</c:v>
                </c:pt>
                <c:pt idx="29611">
                  <c:v>78.999079872555399</c:v>
                </c:pt>
                <c:pt idx="29612">
                  <c:v>78.999079872555399</c:v>
                </c:pt>
                <c:pt idx="29613">
                  <c:v>78.999079872555399</c:v>
                </c:pt>
                <c:pt idx="29614">
                  <c:v>78.999079872555399</c:v>
                </c:pt>
                <c:pt idx="29615">
                  <c:v>78.999079872555399</c:v>
                </c:pt>
                <c:pt idx="29616">
                  <c:v>78.999079872555399</c:v>
                </c:pt>
                <c:pt idx="29617">
                  <c:v>78.999079872555399</c:v>
                </c:pt>
                <c:pt idx="29618">
                  <c:v>78.999079872555399</c:v>
                </c:pt>
                <c:pt idx="29619">
                  <c:v>78.999079872555399</c:v>
                </c:pt>
                <c:pt idx="29620">
                  <c:v>78.999079872555399</c:v>
                </c:pt>
                <c:pt idx="29621">
                  <c:v>78.999079872555399</c:v>
                </c:pt>
                <c:pt idx="29622">
                  <c:v>78.999079872555399</c:v>
                </c:pt>
                <c:pt idx="29623">
                  <c:v>78.999079872555399</c:v>
                </c:pt>
                <c:pt idx="29624">
                  <c:v>78.999079872555399</c:v>
                </c:pt>
                <c:pt idx="29625">
                  <c:v>78.999079872555399</c:v>
                </c:pt>
                <c:pt idx="29626">
                  <c:v>78.999079872555399</c:v>
                </c:pt>
                <c:pt idx="29627">
                  <c:v>78.999079872555399</c:v>
                </c:pt>
                <c:pt idx="29628">
                  <c:v>78.999079872555399</c:v>
                </c:pt>
                <c:pt idx="29629">
                  <c:v>78.999079872555399</c:v>
                </c:pt>
                <c:pt idx="29630">
                  <c:v>78.999079872555399</c:v>
                </c:pt>
                <c:pt idx="29631">
                  <c:v>78.999079872555399</c:v>
                </c:pt>
                <c:pt idx="29632">
                  <c:v>78.999079872555399</c:v>
                </c:pt>
                <c:pt idx="29633">
                  <c:v>78.999079872555399</c:v>
                </c:pt>
                <c:pt idx="29634">
                  <c:v>78.999079872555399</c:v>
                </c:pt>
                <c:pt idx="29635">
                  <c:v>78.999079872555399</c:v>
                </c:pt>
                <c:pt idx="29636">
                  <c:v>78.999079872555399</c:v>
                </c:pt>
                <c:pt idx="29637">
                  <c:v>78.999079872555399</c:v>
                </c:pt>
                <c:pt idx="29638">
                  <c:v>78.999079872555399</c:v>
                </c:pt>
                <c:pt idx="29639">
                  <c:v>78.999079872555399</c:v>
                </c:pt>
                <c:pt idx="29640">
                  <c:v>78.999079872555399</c:v>
                </c:pt>
                <c:pt idx="29641">
                  <c:v>78.999079872555399</c:v>
                </c:pt>
                <c:pt idx="29642">
                  <c:v>78.999079872555399</c:v>
                </c:pt>
                <c:pt idx="29643">
                  <c:v>78.999079872555399</c:v>
                </c:pt>
                <c:pt idx="29644">
                  <c:v>78.999079872555399</c:v>
                </c:pt>
                <c:pt idx="29645">
                  <c:v>78.999079872555399</c:v>
                </c:pt>
                <c:pt idx="29646">
                  <c:v>78.999079872555399</c:v>
                </c:pt>
                <c:pt idx="29647">
                  <c:v>78.999079872555399</c:v>
                </c:pt>
                <c:pt idx="29648">
                  <c:v>78.999079872555399</c:v>
                </c:pt>
                <c:pt idx="29649">
                  <c:v>78.999079872555399</c:v>
                </c:pt>
                <c:pt idx="29650">
                  <c:v>78.999079872555399</c:v>
                </c:pt>
                <c:pt idx="29651">
                  <c:v>78.999079872555399</c:v>
                </c:pt>
                <c:pt idx="29652">
                  <c:v>78.999079872555399</c:v>
                </c:pt>
                <c:pt idx="29653">
                  <c:v>78.999079872555399</c:v>
                </c:pt>
                <c:pt idx="29654">
                  <c:v>78.999079872555399</c:v>
                </c:pt>
                <c:pt idx="29655">
                  <c:v>78.999079872555399</c:v>
                </c:pt>
                <c:pt idx="29656">
                  <c:v>78.999079872555399</c:v>
                </c:pt>
                <c:pt idx="29657">
                  <c:v>78.999079872555399</c:v>
                </c:pt>
                <c:pt idx="29658">
                  <c:v>78.999079872555399</c:v>
                </c:pt>
                <c:pt idx="29659">
                  <c:v>78.999079872555399</c:v>
                </c:pt>
                <c:pt idx="29660">
                  <c:v>78.999079872555399</c:v>
                </c:pt>
                <c:pt idx="29661">
                  <c:v>78.999079872555399</c:v>
                </c:pt>
                <c:pt idx="29662">
                  <c:v>78.999079872555399</c:v>
                </c:pt>
                <c:pt idx="29663">
                  <c:v>78.999079872555399</c:v>
                </c:pt>
                <c:pt idx="29664">
                  <c:v>78.999079872555399</c:v>
                </c:pt>
                <c:pt idx="29665">
                  <c:v>78.999079872555399</c:v>
                </c:pt>
                <c:pt idx="29666">
                  <c:v>78.999079872555399</c:v>
                </c:pt>
                <c:pt idx="29667">
                  <c:v>78.999079872555399</c:v>
                </c:pt>
                <c:pt idx="29668">
                  <c:v>78.999079872555399</c:v>
                </c:pt>
                <c:pt idx="29669">
                  <c:v>78.999079872555399</c:v>
                </c:pt>
                <c:pt idx="29670">
                  <c:v>78.999079872555399</c:v>
                </c:pt>
                <c:pt idx="29671">
                  <c:v>78.999079872555399</c:v>
                </c:pt>
                <c:pt idx="29672">
                  <c:v>78.999079872555399</c:v>
                </c:pt>
                <c:pt idx="29673">
                  <c:v>78.999079872555399</c:v>
                </c:pt>
                <c:pt idx="29674">
                  <c:v>78.999079872555399</c:v>
                </c:pt>
                <c:pt idx="29675">
                  <c:v>78.999079872555399</c:v>
                </c:pt>
                <c:pt idx="29676">
                  <c:v>78.999079872555399</c:v>
                </c:pt>
                <c:pt idx="29677">
                  <c:v>78.999079872555399</c:v>
                </c:pt>
                <c:pt idx="29678">
                  <c:v>78.999079872555399</c:v>
                </c:pt>
                <c:pt idx="29679">
                  <c:v>78.999079872555399</c:v>
                </c:pt>
                <c:pt idx="29680">
                  <c:v>78.999079872555399</c:v>
                </c:pt>
                <c:pt idx="29681">
                  <c:v>78.999079872555399</c:v>
                </c:pt>
                <c:pt idx="29682">
                  <c:v>78.999079872555399</c:v>
                </c:pt>
                <c:pt idx="29683">
                  <c:v>78.999079872555399</c:v>
                </c:pt>
                <c:pt idx="29684">
                  <c:v>78.999079872555399</c:v>
                </c:pt>
                <c:pt idx="29685">
                  <c:v>78.999079872555399</c:v>
                </c:pt>
                <c:pt idx="29686">
                  <c:v>78.999079872555399</c:v>
                </c:pt>
                <c:pt idx="29687">
                  <c:v>78.999079872555399</c:v>
                </c:pt>
                <c:pt idx="29688">
                  <c:v>78.999079872555399</c:v>
                </c:pt>
                <c:pt idx="29689">
                  <c:v>78.999079872555399</c:v>
                </c:pt>
                <c:pt idx="29690">
                  <c:v>78.999079872555399</c:v>
                </c:pt>
                <c:pt idx="29691">
                  <c:v>78.999079872555399</c:v>
                </c:pt>
                <c:pt idx="29692">
                  <c:v>78.999079872555399</c:v>
                </c:pt>
                <c:pt idx="29693">
                  <c:v>78.999079872555399</c:v>
                </c:pt>
                <c:pt idx="29694">
                  <c:v>78.999079872555399</c:v>
                </c:pt>
                <c:pt idx="29695">
                  <c:v>78.999079872555399</c:v>
                </c:pt>
                <c:pt idx="29696">
                  <c:v>78.999079872555399</c:v>
                </c:pt>
                <c:pt idx="29697">
                  <c:v>78.999079872555399</c:v>
                </c:pt>
                <c:pt idx="29698">
                  <c:v>78.999079872555399</c:v>
                </c:pt>
                <c:pt idx="29699">
                  <c:v>78.999079872555399</c:v>
                </c:pt>
                <c:pt idx="29700">
                  <c:v>78.999079872555399</c:v>
                </c:pt>
                <c:pt idx="29701">
                  <c:v>78.999079872555399</c:v>
                </c:pt>
                <c:pt idx="29702">
                  <c:v>78.999079872555399</c:v>
                </c:pt>
                <c:pt idx="29703">
                  <c:v>78.999079872555399</c:v>
                </c:pt>
                <c:pt idx="29704">
                  <c:v>78.999079872555399</c:v>
                </c:pt>
                <c:pt idx="29705">
                  <c:v>78.999079872555399</c:v>
                </c:pt>
                <c:pt idx="29706">
                  <c:v>78.999079872555399</c:v>
                </c:pt>
                <c:pt idx="29707">
                  <c:v>78.999079872555399</c:v>
                </c:pt>
                <c:pt idx="29708">
                  <c:v>78.999079872555399</c:v>
                </c:pt>
                <c:pt idx="29709">
                  <c:v>78.999079872555399</c:v>
                </c:pt>
                <c:pt idx="29710">
                  <c:v>78.999079872555399</c:v>
                </c:pt>
                <c:pt idx="29711">
                  <c:v>78.999079872555399</c:v>
                </c:pt>
                <c:pt idx="29712">
                  <c:v>78.999079872555399</c:v>
                </c:pt>
                <c:pt idx="29713">
                  <c:v>78.999079872555399</c:v>
                </c:pt>
                <c:pt idx="29714">
                  <c:v>78.999079872555399</c:v>
                </c:pt>
                <c:pt idx="29715">
                  <c:v>78.999079872555399</c:v>
                </c:pt>
                <c:pt idx="29716">
                  <c:v>78.999079872555399</c:v>
                </c:pt>
                <c:pt idx="29717">
                  <c:v>78.999079872555399</c:v>
                </c:pt>
                <c:pt idx="29718">
                  <c:v>78.999079872555399</c:v>
                </c:pt>
                <c:pt idx="29719">
                  <c:v>78.999079872555399</c:v>
                </c:pt>
                <c:pt idx="29720">
                  <c:v>78.999079872555399</c:v>
                </c:pt>
                <c:pt idx="29721">
                  <c:v>78.999079872555399</c:v>
                </c:pt>
                <c:pt idx="29722">
                  <c:v>78.999079872555399</c:v>
                </c:pt>
                <c:pt idx="29723">
                  <c:v>78.999079872555399</c:v>
                </c:pt>
                <c:pt idx="29724">
                  <c:v>78.999079872555399</c:v>
                </c:pt>
                <c:pt idx="29725">
                  <c:v>78.999079872555399</c:v>
                </c:pt>
                <c:pt idx="29726">
                  <c:v>78.999079872555399</c:v>
                </c:pt>
                <c:pt idx="29727">
                  <c:v>78.999079872555399</c:v>
                </c:pt>
                <c:pt idx="29728">
                  <c:v>78.999079872555399</c:v>
                </c:pt>
                <c:pt idx="29729">
                  <c:v>78.999079872555399</c:v>
                </c:pt>
                <c:pt idx="29730">
                  <c:v>78.999079872555399</c:v>
                </c:pt>
                <c:pt idx="29731">
                  <c:v>78.999079872555399</c:v>
                </c:pt>
                <c:pt idx="29732">
                  <c:v>78.999079872555399</c:v>
                </c:pt>
                <c:pt idx="29733">
                  <c:v>78.999079872555399</c:v>
                </c:pt>
                <c:pt idx="29734">
                  <c:v>78.999079872555399</c:v>
                </c:pt>
                <c:pt idx="29735">
                  <c:v>78.999079872555399</c:v>
                </c:pt>
                <c:pt idx="29736">
                  <c:v>78.999079872555399</c:v>
                </c:pt>
                <c:pt idx="29737">
                  <c:v>78.999079872555399</c:v>
                </c:pt>
                <c:pt idx="29738">
                  <c:v>78.999079872555399</c:v>
                </c:pt>
                <c:pt idx="29739">
                  <c:v>78.999079872555399</c:v>
                </c:pt>
                <c:pt idx="29740">
                  <c:v>78.999079872555399</c:v>
                </c:pt>
                <c:pt idx="29741">
                  <c:v>78.999079872555399</c:v>
                </c:pt>
                <c:pt idx="29742">
                  <c:v>78.999079872555399</c:v>
                </c:pt>
                <c:pt idx="29743">
                  <c:v>78.999079872555399</c:v>
                </c:pt>
                <c:pt idx="29744">
                  <c:v>78.999079872555399</c:v>
                </c:pt>
                <c:pt idx="29745">
                  <c:v>78.999079872555399</c:v>
                </c:pt>
                <c:pt idx="29746">
                  <c:v>78.999079872555399</c:v>
                </c:pt>
                <c:pt idx="29747">
                  <c:v>78.999079872555399</c:v>
                </c:pt>
                <c:pt idx="29748">
                  <c:v>78.999079872555399</c:v>
                </c:pt>
                <c:pt idx="29749">
                  <c:v>78.999079872555399</c:v>
                </c:pt>
                <c:pt idx="29750">
                  <c:v>78.999079872555399</c:v>
                </c:pt>
                <c:pt idx="29751">
                  <c:v>78.999079872555399</c:v>
                </c:pt>
                <c:pt idx="29752">
                  <c:v>78.999079872555399</c:v>
                </c:pt>
                <c:pt idx="29753">
                  <c:v>78.999079872555399</c:v>
                </c:pt>
                <c:pt idx="29754">
                  <c:v>78.999079872555399</c:v>
                </c:pt>
                <c:pt idx="29755">
                  <c:v>78.999079872555399</c:v>
                </c:pt>
                <c:pt idx="29756">
                  <c:v>78.999079872555399</c:v>
                </c:pt>
                <c:pt idx="29757">
                  <c:v>78.999079872555399</c:v>
                </c:pt>
                <c:pt idx="29758">
                  <c:v>78.999079872555399</c:v>
                </c:pt>
                <c:pt idx="29759">
                  <c:v>78.999079872555399</c:v>
                </c:pt>
                <c:pt idx="29760">
                  <c:v>78.999079872555399</c:v>
                </c:pt>
                <c:pt idx="29761">
                  <c:v>78.999079872555399</c:v>
                </c:pt>
                <c:pt idx="29762">
                  <c:v>78.999079872555399</c:v>
                </c:pt>
                <c:pt idx="29763">
                  <c:v>78.999079872555399</c:v>
                </c:pt>
                <c:pt idx="29764">
                  <c:v>78.999079872555399</c:v>
                </c:pt>
                <c:pt idx="29765">
                  <c:v>78.999079872555399</c:v>
                </c:pt>
                <c:pt idx="29766">
                  <c:v>78.999079872555399</c:v>
                </c:pt>
                <c:pt idx="29767">
                  <c:v>78.999079872555399</c:v>
                </c:pt>
                <c:pt idx="29768">
                  <c:v>78.999079872555399</c:v>
                </c:pt>
                <c:pt idx="29769">
                  <c:v>78.999079872555399</c:v>
                </c:pt>
                <c:pt idx="29770">
                  <c:v>78.999079872555399</c:v>
                </c:pt>
                <c:pt idx="29771">
                  <c:v>78.999079872555399</c:v>
                </c:pt>
                <c:pt idx="29772">
                  <c:v>78.999079872555399</c:v>
                </c:pt>
                <c:pt idx="29773">
                  <c:v>78.999079872555399</c:v>
                </c:pt>
                <c:pt idx="29774">
                  <c:v>78.999079872555399</c:v>
                </c:pt>
                <c:pt idx="29775">
                  <c:v>78.999079872555399</c:v>
                </c:pt>
                <c:pt idx="29776">
                  <c:v>78.999079872555399</c:v>
                </c:pt>
                <c:pt idx="29777">
                  <c:v>78.999079872555399</c:v>
                </c:pt>
                <c:pt idx="29778">
                  <c:v>78.999079872555399</c:v>
                </c:pt>
                <c:pt idx="29779">
                  <c:v>78.999079872555399</c:v>
                </c:pt>
                <c:pt idx="29780">
                  <c:v>78.999079872555399</c:v>
                </c:pt>
                <c:pt idx="29781">
                  <c:v>78.999079872555399</c:v>
                </c:pt>
                <c:pt idx="29782">
                  <c:v>78.999079872555399</c:v>
                </c:pt>
                <c:pt idx="29783">
                  <c:v>78.999079872555399</c:v>
                </c:pt>
                <c:pt idx="29784">
                  <c:v>78.999079872555399</c:v>
                </c:pt>
                <c:pt idx="29785">
                  <c:v>78.999079872555399</c:v>
                </c:pt>
                <c:pt idx="29786">
                  <c:v>78.999079872555399</c:v>
                </c:pt>
                <c:pt idx="29787">
                  <c:v>78.999079872555399</c:v>
                </c:pt>
                <c:pt idx="29788">
                  <c:v>78.999079872555399</c:v>
                </c:pt>
                <c:pt idx="29789">
                  <c:v>78.999079872555399</c:v>
                </c:pt>
                <c:pt idx="29790">
                  <c:v>78.999079872555399</c:v>
                </c:pt>
                <c:pt idx="29791">
                  <c:v>78.999079872555399</c:v>
                </c:pt>
                <c:pt idx="29792">
                  <c:v>78.999079872555399</c:v>
                </c:pt>
                <c:pt idx="29793">
                  <c:v>78.999079872555399</c:v>
                </c:pt>
                <c:pt idx="29794">
                  <c:v>78.999079872555399</c:v>
                </c:pt>
                <c:pt idx="29795">
                  <c:v>78.999079872555399</c:v>
                </c:pt>
                <c:pt idx="29796">
                  <c:v>78.999079872555399</c:v>
                </c:pt>
                <c:pt idx="29797">
                  <c:v>78.999079872555399</c:v>
                </c:pt>
                <c:pt idx="29798">
                  <c:v>78.999079872555399</c:v>
                </c:pt>
                <c:pt idx="29799">
                  <c:v>78.999079872555399</c:v>
                </c:pt>
                <c:pt idx="29800">
                  <c:v>78.999079872555399</c:v>
                </c:pt>
                <c:pt idx="29801">
                  <c:v>78.999079872555399</c:v>
                </c:pt>
                <c:pt idx="29802">
                  <c:v>78.999079872555399</c:v>
                </c:pt>
                <c:pt idx="29803">
                  <c:v>78.999079872555399</c:v>
                </c:pt>
                <c:pt idx="29804">
                  <c:v>78.999079872555399</c:v>
                </c:pt>
                <c:pt idx="29805">
                  <c:v>78.999079872555399</c:v>
                </c:pt>
                <c:pt idx="29806">
                  <c:v>78.999079872555399</c:v>
                </c:pt>
                <c:pt idx="29807">
                  <c:v>78.999079872555399</c:v>
                </c:pt>
                <c:pt idx="29808">
                  <c:v>78.999079872555399</c:v>
                </c:pt>
                <c:pt idx="29809">
                  <c:v>78.999079872555399</c:v>
                </c:pt>
                <c:pt idx="29810">
                  <c:v>78.999079872555399</c:v>
                </c:pt>
                <c:pt idx="29811">
                  <c:v>78.999079872555399</c:v>
                </c:pt>
                <c:pt idx="29812">
                  <c:v>78.999079872555399</c:v>
                </c:pt>
                <c:pt idx="29813">
                  <c:v>78.999079872555399</c:v>
                </c:pt>
                <c:pt idx="29814">
                  <c:v>78.999079872555399</c:v>
                </c:pt>
                <c:pt idx="29815">
                  <c:v>78.999079872555399</c:v>
                </c:pt>
                <c:pt idx="29816">
                  <c:v>78.999079872555399</c:v>
                </c:pt>
                <c:pt idx="29817">
                  <c:v>78.999079872555399</c:v>
                </c:pt>
                <c:pt idx="29818">
                  <c:v>78.999079872555399</c:v>
                </c:pt>
                <c:pt idx="29819">
                  <c:v>78.999079872555399</c:v>
                </c:pt>
                <c:pt idx="29820">
                  <c:v>78.999079872555399</c:v>
                </c:pt>
                <c:pt idx="29821">
                  <c:v>78.999079872555399</c:v>
                </c:pt>
                <c:pt idx="29822">
                  <c:v>78.999079872555399</c:v>
                </c:pt>
                <c:pt idx="29823">
                  <c:v>78.999079872555399</c:v>
                </c:pt>
                <c:pt idx="29824">
                  <c:v>78.999079872555399</c:v>
                </c:pt>
                <c:pt idx="29825">
                  <c:v>78.999079872555399</c:v>
                </c:pt>
                <c:pt idx="29826">
                  <c:v>78.999079872555399</c:v>
                </c:pt>
                <c:pt idx="29827">
                  <c:v>78.999079872555399</c:v>
                </c:pt>
                <c:pt idx="29828">
                  <c:v>78.999079872555399</c:v>
                </c:pt>
                <c:pt idx="29829">
                  <c:v>78.999079872555399</c:v>
                </c:pt>
                <c:pt idx="29830">
                  <c:v>78.999079872555399</c:v>
                </c:pt>
                <c:pt idx="29831">
                  <c:v>78.999079872555399</c:v>
                </c:pt>
                <c:pt idx="29832">
                  <c:v>78.999079872555399</c:v>
                </c:pt>
                <c:pt idx="29833">
                  <c:v>78.999079872555399</c:v>
                </c:pt>
                <c:pt idx="29834">
                  <c:v>78.999079872555399</c:v>
                </c:pt>
                <c:pt idx="29835">
                  <c:v>78.999079872555399</c:v>
                </c:pt>
                <c:pt idx="29836">
                  <c:v>78.999079872555399</c:v>
                </c:pt>
                <c:pt idx="29837">
                  <c:v>78.999079872555399</c:v>
                </c:pt>
                <c:pt idx="29838">
                  <c:v>78.999079872555399</c:v>
                </c:pt>
                <c:pt idx="29839">
                  <c:v>78.999079872555399</c:v>
                </c:pt>
                <c:pt idx="29840">
                  <c:v>78.999079872555399</c:v>
                </c:pt>
                <c:pt idx="29841">
                  <c:v>78.999079872555399</c:v>
                </c:pt>
                <c:pt idx="29842">
                  <c:v>78.999079872555399</c:v>
                </c:pt>
                <c:pt idx="29843">
                  <c:v>78.999079872555399</c:v>
                </c:pt>
                <c:pt idx="29844">
                  <c:v>78.999079872555399</c:v>
                </c:pt>
                <c:pt idx="29845">
                  <c:v>78.999079872555399</c:v>
                </c:pt>
                <c:pt idx="29846">
                  <c:v>78.999079872555399</c:v>
                </c:pt>
                <c:pt idx="29847">
                  <c:v>78.999079872555399</c:v>
                </c:pt>
                <c:pt idx="29848">
                  <c:v>78.999079872555399</c:v>
                </c:pt>
                <c:pt idx="29849">
                  <c:v>78.999079872555399</c:v>
                </c:pt>
                <c:pt idx="29850">
                  <c:v>78.999079872555399</c:v>
                </c:pt>
                <c:pt idx="29851">
                  <c:v>78.999079872555399</c:v>
                </c:pt>
                <c:pt idx="29852">
                  <c:v>78.999079872555399</c:v>
                </c:pt>
                <c:pt idx="29853">
                  <c:v>78.999079872555399</c:v>
                </c:pt>
                <c:pt idx="29854">
                  <c:v>78.999079872555399</c:v>
                </c:pt>
                <c:pt idx="29855">
                  <c:v>78.999079872555399</c:v>
                </c:pt>
                <c:pt idx="29856">
                  <c:v>78.999079872555399</c:v>
                </c:pt>
                <c:pt idx="29857">
                  <c:v>78.999079872555399</c:v>
                </c:pt>
                <c:pt idx="29858">
                  <c:v>78.999079872555399</c:v>
                </c:pt>
                <c:pt idx="29859">
                  <c:v>78.999079872555399</c:v>
                </c:pt>
                <c:pt idx="29860">
                  <c:v>78.999079872555399</c:v>
                </c:pt>
                <c:pt idx="29861">
                  <c:v>78.999079872555399</c:v>
                </c:pt>
                <c:pt idx="29862">
                  <c:v>78.999079872555399</c:v>
                </c:pt>
                <c:pt idx="29863">
                  <c:v>78.999079872555399</c:v>
                </c:pt>
                <c:pt idx="29864">
                  <c:v>78.999079872555399</c:v>
                </c:pt>
                <c:pt idx="29865">
                  <c:v>78.999079872555399</c:v>
                </c:pt>
                <c:pt idx="29866">
                  <c:v>78.999079872555399</c:v>
                </c:pt>
                <c:pt idx="29867">
                  <c:v>78.999079872555399</c:v>
                </c:pt>
                <c:pt idx="29868">
                  <c:v>78.999079872555399</c:v>
                </c:pt>
                <c:pt idx="29869">
                  <c:v>78.999079872555399</c:v>
                </c:pt>
                <c:pt idx="29870">
                  <c:v>78.999079872555399</c:v>
                </c:pt>
                <c:pt idx="29871">
                  <c:v>78.999079872555399</c:v>
                </c:pt>
                <c:pt idx="29872">
                  <c:v>78.999079872555399</c:v>
                </c:pt>
                <c:pt idx="29873">
                  <c:v>78.999079872555399</c:v>
                </c:pt>
                <c:pt idx="29874">
                  <c:v>78.999079872555399</c:v>
                </c:pt>
                <c:pt idx="29875">
                  <c:v>78.999079872555399</c:v>
                </c:pt>
                <c:pt idx="29876">
                  <c:v>78.999079872555399</c:v>
                </c:pt>
                <c:pt idx="29877">
                  <c:v>78.999079872555399</c:v>
                </c:pt>
                <c:pt idx="29878">
                  <c:v>78.999079872555399</c:v>
                </c:pt>
                <c:pt idx="29879">
                  <c:v>78.999079872555399</c:v>
                </c:pt>
                <c:pt idx="29880">
                  <c:v>78.999079872555399</c:v>
                </c:pt>
                <c:pt idx="29881">
                  <c:v>78.999079872555399</c:v>
                </c:pt>
                <c:pt idx="29882">
                  <c:v>78.999079872555399</c:v>
                </c:pt>
                <c:pt idx="29883">
                  <c:v>78.999079872555399</c:v>
                </c:pt>
                <c:pt idx="29884">
                  <c:v>78.999079872555399</c:v>
                </c:pt>
                <c:pt idx="29885">
                  <c:v>78.999079872555399</c:v>
                </c:pt>
                <c:pt idx="29886">
                  <c:v>78.999079872555399</c:v>
                </c:pt>
                <c:pt idx="29887">
                  <c:v>78.999079872555399</c:v>
                </c:pt>
                <c:pt idx="29888">
                  <c:v>78.999079872555399</c:v>
                </c:pt>
                <c:pt idx="29889">
                  <c:v>78.999079872555399</c:v>
                </c:pt>
                <c:pt idx="29890">
                  <c:v>78.999079872555399</c:v>
                </c:pt>
                <c:pt idx="29891">
                  <c:v>78.999079872555399</c:v>
                </c:pt>
                <c:pt idx="29892">
                  <c:v>78.999079872555399</c:v>
                </c:pt>
                <c:pt idx="29893">
                  <c:v>78.999079872555399</c:v>
                </c:pt>
                <c:pt idx="29894">
                  <c:v>78.999079872555399</c:v>
                </c:pt>
                <c:pt idx="29895">
                  <c:v>78.999079872555399</c:v>
                </c:pt>
                <c:pt idx="29896">
                  <c:v>78.999079872555399</c:v>
                </c:pt>
                <c:pt idx="29897">
                  <c:v>78.999079872555399</c:v>
                </c:pt>
                <c:pt idx="29898">
                  <c:v>78.999079872555399</c:v>
                </c:pt>
                <c:pt idx="29899">
                  <c:v>78.999079872555399</c:v>
                </c:pt>
                <c:pt idx="29900">
                  <c:v>78.999079872555399</c:v>
                </c:pt>
                <c:pt idx="29901">
                  <c:v>78.999079872555399</c:v>
                </c:pt>
                <c:pt idx="29902">
                  <c:v>78.999079872555399</c:v>
                </c:pt>
                <c:pt idx="29903">
                  <c:v>78.999079872555399</c:v>
                </c:pt>
                <c:pt idx="29904">
                  <c:v>78.999079872555399</c:v>
                </c:pt>
                <c:pt idx="29905">
                  <c:v>78.999079872555399</c:v>
                </c:pt>
                <c:pt idx="29906">
                  <c:v>78.999079872555399</c:v>
                </c:pt>
                <c:pt idx="29907">
                  <c:v>78.999079872555399</c:v>
                </c:pt>
                <c:pt idx="29908">
                  <c:v>78.999079872555399</c:v>
                </c:pt>
                <c:pt idx="29909">
                  <c:v>78.999079872555399</c:v>
                </c:pt>
                <c:pt idx="29910">
                  <c:v>78.999079872555399</c:v>
                </c:pt>
                <c:pt idx="29911">
                  <c:v>78.999079872555399</c:v>
                </c:pt>
                <c:pt idx="29912">
                  <c:v>78.999079872555399</c:v>
                </c:pt>
                <c:pt idx="29913">
                  <c:v>78.999079872555399</c:v>
                </c:pt>
                <c:pt idx="29914">
                  <c:v>78.999079872555399</c:v>
                </c:pt>
                <c:pt idx="29915">
                  <c:v>78.999079872555399</c:v>
                </c:pt>
                <c:pt idx="29916">
                  <c:v>78.999079872555399</c:v>
                </c:pt>
                <c:pt idx="29917">
                  <c:v>78.999079872555399</c:v>
                </c:pt>
                <c:pt idx="29918">
                  <c:v>78.999079872555399</c:v>
                </c:pt>
                <c:pt idx="29919">
                  <c:v>78.999079872555399</c:v>
                </c:pt>
                <c:pt idx="29920">
                  <c:v>78.999079872555399</c:v>
                </c:pt>
                <c:pt idx="29921">
                  <c:v>78.999079872555399</c:v>
                </c:pt>
                <c:pt idx="29922">
                  <c:v>78.999079872555399</c:v>
                </c:pt>
                <c:pt idx="29923">
                  <c:v>78.999079872555399</c:v>
                </c:pt>
                <c:pt idx="29924">
                  <c:v>78.999079872555399</c:v>
                </c:pt>
                <c:pt idx="29925">
                  <c:v>78.999079872555399</c:v>
                </c:pt>
                <c:pt idx="29926">
                  <c:v>78.999079872555399</c:v>
                </c:pt>
                <c:pt idx="29927">
                  <c:v>78.999079872555399</c:v>
                </c:pt>
                <c:pt idx="29928">
                  <c:v>78.999079872555399</c:v>
                </c:pt>
                <c:pt idx="29929">
                  <c:v>78.999079872555399</c:v>
                </c:pt>
                <c:pt idx="29930">
                  <c:v>78.999079872555399</c:v>
                </c:pt>
                <c:pt idx="29931">
                  <c:v>78.999079872555399</c:v>
                </c:pt>
                <c:pt idx="29932">
                  <c:v>78.999079872555399</c:v>
                </c:pt>
                <c:pt idx="29933">
                  <c:v>78.999079872555399</c:v>
                </c:pt>
                <c:pt idx="29934">
                  <c:v>78.999079872555399</c:v>
                </c:pt>
                <c:pt idx="29935">
                  <c:v>78.999079872555399</c:v>
                </c:pt>
                <c:pt idx="29936">
                  <c:v>78.999079872555399</c:v>
                </c:pt>
                <c:pt idx="29937">
                  <c:v>78.999079872555399</c:v>
                </c:pt>
                <c:pt idx="29938">
                  <c:v>78.999079872555399</c:v>
                </c:pt>
                <c:pt idx="29939">
                  <c:v>78.999079872555399</c:v>
                </c:pt>
                <c:pt idx="29940">
                  <c:v>78.999079872555399</c:v>
                </c:pt>
                <c:pt idx="29941">
                  <c:v>78.999079872555399</c:v>
                </c:pt>
                <c:pt idx="29942">
                  <c:v>78.999079872555399</c:v>
                </c:pt>
                <c:pt idx="29943">
                  <c:v>78.999079872555399</c:v>
                </c:pt>
                <c:pt idx="29944">
                  <c:v>78.999079872555399</c:v>
                </c:pt>
                <c:pt idx="29945">
                  <c:v>78.999079872555399</c:v>
                </c:pt>
                <c:pt idx="29946">
                  <c:v>78.999079872555399</c:v>
                </c:pt>
                <c:pt idx="29947">
                  <c:v>78.999079872555399</c:v>
                </c:pt>
                <c:pt idx="29948">
                  <c:v>78.999079872555399</c:v>
                </c:pt>
                <c:pt idx="29949">
                  <c:v>78.999079872555399</c:v>
                </c:pt>
                <c:pt idx="29950">
                  <c:v>78.999079872555399</c:v>
                </c:pt>
                <c:pt idx="29951">
                  <c:v>78.999079872555399</c:v>
                </c:pt>
                <c:pt idx="29952">
                  <c:v>78.999079872555399</c:v>
                </c:pt>
                <c:pt idx="29953">
                  <c:v>78.999079872555399</c:v>
                </c:pt>
                <c:pt idx="29954">
                  <c:v>78.999079872555399</c:v>
                </c:pt>
                <c:pt idx="29955">
                  <c:v>78.999079872555399</c:v>
                </c:pt>
                <c:pt idx="29956">
                  <c:v>78.999079872555399</c:v>
                </c:pt>
                <c:pt idx="29957">
                  <c:v>78.999079872555399</c:v>
                </c:pt>
                <c:pt idx="29958">
                  <c:v>78.999079872555399</c:v>
                </c:pt>
                <c:pt idx="29959">
                  <c:v>78.999079872555399</c:v>
                </c:pt>
                <c:pt idx="29960">
                  <c:v>78.999079872555399</c:v>
                </c:pt>
                <c:pt idx="29961">
                  <c:v>78.999079872555399</c:v>
                </c:pt>
                <c:pt idx="29962">
                  <c:v>78.999079872555399</c:v>
                </c:pt>
                <c:pt idx="29963">
                  <c:v>78.999079872555399</c:v>
                </c:pt>
                <c:pt idx="29964">
                  <c:v>78.999079872555399</c:v>
                </c:pt>
                <c:pt idx="29965">
                  <c:v>78.999079872555399</c:v>
                </c:pt>
                <c:pt idx="29966">
                  <c:v>78.999079872555399</c:v>
                </c:pt>
                <c:pt idx="29967">
                  <c:v>78.999079872555399</c:v>
                </c:pt>
                <c:pt idx="29968">
                  <c:v>78.999079872555399</c:v>
                </c:pt>
                <c:pt idx="29969">
                  <c:v>78.999079872555399</c:v>
                </c:pt>
                <c:pt idx="29970">
                  <c:v>78.999079872555399</c:v>
                </c:pt>
                <c:pt idx="29971">
                  <c:v>78.999079872555399</c:v>
                </c:pt>
                <c:pt idx="29972">
                  <c:v>78.999079872555399</c:v>
                </c:pt>
                <c:pt idx="29973">
                  <c:v>78.999079872555399</c:v>
                </c:pt>
                <c:pt idx="29974">
                  <c:v>78.999079872555399</c:v>
                </c:pt>
                <c:pt idx="29975">
                  <c:v>78.999079872555399</c:v>
                </c:pt>
                <c:pt idx="29976">
                  <c:v>78.999079872555399</c:v>
                </c:pt>
                <c:pt idx="29977">
                  <c:v>78.999079872555399</c:v>
                </c:pt>
                <c:pt idx="29978">
                  <c:v>78.999079872555399</c:v>
                </c:pt>
                <c:pt idx="29979">
                  <c:v>78.999079872555399</c:v>
                </c:pt>
                <c:pt idx="29980">
                  <c:v>78.999079872555399</c:v>
                </c:pt>
                <c:pt idx="29981">
                  <c:v>78.999079872555399</c:v>
                </c:pt>
                <c:pt idx="29982">
                  <c:v>78.999079872555399</c:v>
                </c:pt>
                <c:pt idx="29983">
                  <c:v>78.999079872555399</c:v>
                </c:pt>
                <c:pt idx="29984">
                  <c:v>78.999079872555399</c:v>
                </c:pt>
                <c:pt idx="29985">
                  <c:v>78.999079872555399</c:v>
                </c:pt>
                <c:pt idx="29986">
                  <c:v>78.999079872555399</c:v>
                </c:pt>
                <c:pt idx="29987">
                  <c:v>78.999079872555399</c:v>
                </c:pt>
                <c:pt idx="29988">
                  <c:v>78.999079872555399</c:v>
                </c:pt>
                <c:pt idx="29989">
                  <c:v>78.999079872555399</c:v>
                </c:pt>
                <c:pt idx="29990">
                  <c:v>78.999079872555399</c:v>
                </c:pt>
                <c:pt idx="29991">
                  <c:v>78.999079872555399</c:v>
                </c:pt>
                <c:pt idx="29992">
                  <c:v>78.999079872555399</c:v>
                </c:pt>
                <c:pt idx="29993">
                  <c:v>78.999079872555399</c:v>
                </c:pt>
                <c:pt idx="29994">
                  <c:v>78.999079872555399</c:v>
                </c:pt>
                <c:pt idx="29995">
                  <c:v>78.999079872555399</c:v>
                </c:pt>
                <c:pt idx="29996">
                  <c:v>78.999079872555399</c:v>
                </c:pt>
                <c:pt idx="29997">
                  <c:v>78.999079872555399</c:v>
                </c:pt>
                <c:pt idx="29998">
                  <c:v>78.999079872555399</c:v>
                </c:pt>
                <c:pt idx="29999">
                  <c:v>78.999079872555399</c:v>
                </c:pt>
                <c:pt idx="30000">
                  <c:v>78.999079872555399</c:v>
                </c:pt>
                <c:pt idx="30001">
                  <c:v>78.999079872555399</c:v>
                </c:pt>
                <c:pt idx="30002">
                  <c:v>78.999079872555399</c:v>
                </c:pt>
                <c:pt idx="30003">
                  <c:v>78.999079872555399</c:v>
                </c:pt>
                <c:pt idx="30004">
                  <c:v>78.999079872555399</c:v>
                </c:pt>
                <c:pt idx="30005">
                  <c:v>78.999079872555399</c:v>
                </c:pt>
                <c:pt idx="30006">
                  <c:v>78.999079872555399</c:v>
                </c:pt>
                <c:pt idx="30007">
                  <c:v>78.999079872555399</c:v>
                </c:pt>
                <c:pt idx="30008">
                  <c:v>78.999079872555399</c:v>
                </c:pt>
                <c:pt idx="30009">
                  <c:v>78.999079872555399</c:v>
                </c:pt>
                <c:pt idx="30010">
                  <c:v>78.999079872555399</c:v>
                </c:pt>
                <c:pt idx="30011">
                  <c:v>78.999079872555399</c:v>
                </c:pt>
                <c:pt idx="30012">
                  <c:v>78.999079872555399</c:v>
                </c:pt>
                <c:pt idx="30013">
                  <c:v>78.999079872555399</c:v>
                </c:pt>
                <c:pt idx="30014">
                  <c:v>78.999079872555399</c:v>
                </c:pt>
                <c:pt idx="30015">
                  <c:v>78.999079872555399</c:v>
                </c:pt>
                <c:pt idx="30016">
                  <c:v>78.999079872555399</c:v>
                </c:pt>
                <c:pt idx="30017">
                  <c:v>78.999079872555399</c:v>
                </c:pt>
                <c:pt idx="30018">
                  <c:v>78.999079872555399</c:v>
                </c:pt>
                <c:pt idx="30019">
                  <c:v>78.999079872555399</c:v>
                </c:pt>
                <c:pt idx="30020">
                  <c:v>78.999079872555399</c:v>
                </c:pt>
                <c:pt idx="30021">
                  <c:v>78.999079872555399</c:v>
                </c:pt>
                <c:pt idx="30022">
                  <c:v>78.999079872555399</c:v>
                </c:pt>
                <c:pt idx="30023">
                  <c:v>78.999079872555399</c:v>
                </c:pt>
                <c:pt idx="30024">
                  <c:v>78.999079872555399</c:v>
                </c:pt>
                <c:pt idx="30025">
                  <c:v>78.999079872555399</c:v>
                </c:pt>
                <c:pt idx="30026">
                  <c:v>78.999079872555399</c:v>
                </c:pt>
                <c:pt idx="30027">
                  <c:v>78.999079872555399</c:v>
                </c:pt>
                <c:pt idx="30028">
                  <c:v>78.999079872555399</c:v>
                </c:pt>
                <c:pt idx="30029">
                  <c:v>78.999079872555399</c:v>
                </c:pt>
                <c:pt idx="30030">
                  <c:v>78.999079872555399</c:v>
                </c:pt>
                <c:pt idx="30031">
                  <c:v>78.999079872555399</c:v>
                </c:pt>
                <c:pt idx="30032">
                  <c:v>78.999079872555399</c:v>
                </c:pt>
                <c:pt idx="30033">
                  <c:v>78.999079872555399</c:v>
                </c:pt>
                <c:pt idx="30034">
                  <c:v>78.999079872555399</c:v>
                </c:pt>
                <c:pt idx="30035">
                  <c:v>78.999079872555399</c:v>
                </c:pt>
                <c:pt idx="30036">
                  <c:v>78.999079872555399</c:v>
                </c:pt>
                <c:pt idx="30037">
                  <c:v>78.999079872555399</c:v>
                </c:pt>
                <c:pt idx="30038">
                  <c:v>78.999079872555399</c:v>
                </c:pt>
                <c:pt idx="30039">
                  <c:v>78.999079872555399</c:v>
                </c:pt>
                <c:pt idx="30040">
                  <c:v>78.999079872555399</c:v>
                </c:pt>
                <c:pt idx="30041">
                  <c:v>78.999079872555399</c:v>
                </c:pt>
                <c:pt idx="30042">
                  <c:v>78.999079872555399</c:v>
                </c:pt>
                <c:pt idx="30043">
                  <c:v>78.999079872555399</c:v>
                </c:pt>
                <c:pt idx="30044">
                  <c:v>78.999079872555399</c:v>
                </c:pt>
                <c:pt idx="30045">
                  <c:v>78.999079872555399</c:v>
                </c:pt>
                <c:pt idx="30046">
                  <c:v>78.999079872555399</c:v>
                </c:pt>
                <c:pt idx="30047">
                  <c:v>78.999079872555399</c:v>
                </c:pt>
                <c:pt idx="30048">
                  <c:v>78.999079872555399</c:v>
                </c:pt>
                <c:pt idx="30049">
                  <c:v>78.999079872555399</c:v>
                </c:pt>
                <c:pt idx="30050">
                  <c:v>78.999079872555399</c:v>
                </c:pt>
                <c:pt idx="30051">
                  <c:v>78.999079872555399</c:v>
                </c:pt>
                <c:pt idx="30052">
                  <c:v>78.999079872555399</c:v>
                </c:pt>
                <c:pt idx="30053">
                  <c:v>78.999079872555399</c:v>
                </c:pt>
                <c:pt idx="30054">
                  <c:v>78.999079872555399</c:v>
                </c:pt>
                <c:pt idx="30055">
                  <c:v>78.999079872555399</c:v>
                </c:pt>
                <c:pt idx="30056">
                  <c:v>78.999079872555399</c:v>
                </c:pt>
                <c:pt idx="30057">
                  <c:v>78.999079872555399</c:v>
                </c:pt>
                <c:pt idx="30058">
                  <c:v>78.999079872555399</c:v>
                </c:pt>
                <c:pt idx="30059">
                  <c:v>78.999079872555399</c:v>
                </c:pt>
                <c:pt idx="30060">
                  <c:v>78.999079872555399</c:v>
                </c:pt>
                <c:pt idx="30061">
                  <c:v>78.999079872555399</c:v>
                </c:pt>
                <c:pt idx="30062">
                  <c:v>78.999079872555399</c:v>
                </c:pt>
                <c:pt idx="30063">
                  <c:v>78.999079872555399</c:v>
                </c:pt>
                <c:pt idx="30064">
                  <c:v>78.999079872555399</c:v>
                </c:pt>
                <c:pt idx="30065">
                  <c:v>78.999079872555399</c:v>
                </c:pt>
                <c:pt idx="30066">
                  <c:v>78.999079872555399</c:v>
                </c:pt>
                <c:pt idx="30067">
                  <c:v>78.999079872555399</c:v>
                </c:pt>
                <c:pt idx="30068">
                  <c:v>78.999079872555399</c:v>
                </c:pt>
                <c:pt idx="30069">
                  <c:v>78.999079872555399</c:v>
                </c:pt>
                <c:pt idx="30070">
                  <c:v>78.999079872555399</c:v>
                </c:pt>
                <c:pt idx="30071">
                  <c:v>78.999079872555399</c:v>
                </c:pt>
                <c:pt idx="30072">
                  <c:v>78.999079872555399</c:v>
                </c:pt>
                <c:pt idx="30073">
                  <c:v>78.999079872555399</c:v>
                </c:pt>
                <c:pt idx="30074">
                  <c:v>78.999079872555399</c:v>
                </c:pt>
                <c:pt idx="30075">
                  <c:v>78.999079872555399</c:v>
                </c:pt>
                <c:pt idx="30076">
                  <c:v>78.999079872555399</c:v>
                </c:pt>
                <c:pt idx="30077">
                  <c:v>78.999079872555399</c:v>
                </c:pt>
                <c:pt idx="30078">
                  <c:v>78.999079872555399</c:v>
                </c:pt>
                <c:pt idx="30079">
                  <c:v>78.999079872555399</c:v>
                </c:pt>
                <c:pt idx="30080">
                  <c:v>78.999079872555399</c:v>
                </c:pt>
                <c:pt idx="30081">
                  <c:v>78.999079872555399</c:v>
                </c:pt>
                <c:pt idx="30082">
                  <c:v>78.999079872555399</c:v>
                </c:pt>
                <c:pt idx="30083">
                  <c:v>78.999079872555399</c:v>
                </c:pt>
                <c:pt idx="30084">
                  <c:v>78.999079872555399</c:v>
                </c:pt>
                <c:pt idx="30085">
                  <c:v>78.999079872555399</c:v>
                </c:pt>
                <c:pt idx="30086">
                  <c:v>78.999079872555399</c:v>
                </c:pt>
                <c:pt idx="30087">
                  <c:v>78.999079872555399</c:v>
                </c:pt>
                <c:pt idx="30088">
                  <c:v>78.999079872555399</c:v>
                </c:pt>
                <c:pt idx="30089">
                  <c:v>78.999079872555399</c:v>
                </c:pt>
                <c:pt idx="30090">
                  <c:v>78.999079872555399</c:v>
                </c:pt>
                <c:pt idx="30091">
                  <c:v>78.999079872555399</c:v>
                </c:pt>
                <c:pt idx="30092">
                  <c:v>78.999079872555399</c:v>
                </c:pt>
                <c:pt idx="30093">
                  <c:v>78.999079872555399</c:v>
                </c:pt>
                <c:pt idx="30094">
                  <c:v>78.999079872555399</c:v>
                </c:pt>
                <c:pt idx="30095">
                  <c:v>78.999079872555399</c:v>
                </c:pt>
                <c:pt idx="30096">
                  <c:v>78.999079872555399</c:v>
                </c:pt>
                <c:pt idx="30097">
                  <c:v>78.999079872555399</c:v>
                </c:pt>
                <c:pt idx="30098">
                  <c:v>78.999079872555399</c:v>
                </c:pt>
                <c:pt idx="30099">
                  <c:v>78.999079872555399</c:v>
                </c:pt>
                <c:pt idx="30100">
                  <c:v>78.999079872555399</c:v>
                </c:pt>
                <c:pt idx="30101">
                  <c:v>78.999079872555399</c:v>
                </c:pt>
                <c:pt idx="30102">
                  <c:v>78.999079872555399</c:v>
                </c:pt>
                <c:pt idx="30103">
                  <c:v>78.999079872555399</c:v>
                </c:pt>
                <c:pt idx="30104">
                  <c:v>78.999079872555399</c:v>
                </c:pt>
                <c:pt idx="30105">
                  <c:v>78.999079872555399</c:v>
                </c:pt>
                <c:pt idx="30106">
                  <c:v>78.999079872555399</c:v>
                </c:pt>
                <c:pt idx="30107">
                  <c:v>78.999079872555399</c:v>
                </c:pt>
                <c:pt idx="30108">
                  <c:v>78.999079872555399</c:v>
                </c:pt>
                <c:pt idx="30109">
                  <c:v>78.999079872555399</c:v>
                </c:pt>
                <c:pt idx="30110">
                  <c:v>78.999079872555399</c:v>
                </c:pt>
                <c:pt idx="30111">
                  <c:v>78.999079872555399</c:v>
                </c:pt>
                <c:pt idx="30112">
                  <c:v>78.999079872555399</c:v>
                </c:pt>
                <c:pt idx="30113">
                  <c:v>78.999079872555399</c:v>
                </c:pt>
                <c:pt idx="30114">
                  <c:v>78.999079872555399</c:v>
                </c:pt>
                <c:pt idx="30115">
                  <c:v>78.999079872555399</c:v>
                </c:pt>
                <c:pt idx="30116">
                  <c:v>78.999079872555399</c:v>
                </c:pt>
                <c:pt idx="30117">
                  <c:v>78.999079872555399</c:v>
                </c:pt>
                <c:pt idx="30118">
                  <c:v>78.999079872555399</c:v>
                </c:pt>
                <c:pt idx="30119">
                  <c:v>78.999079872555399</c:v>
                </c:pt>
                <c:pt idx="30120">
                  <c:v>78.999079872555399</c:v>
                </c:pt>
                <c:pt idx="30121">
                  <c:v>78.999079872555399</c:v>
                </c:pt>
                <c:pt idx="30122">
                  <c:v>78.999079872555399</c:v>
                </c:pt>
                <c:pt idx="30123">
                  <c:v>78.999079872555399</c:v>
                </c:pt>
                <c:pt idx="30124">
                  <c:v>78.999079872555399</c:v>
                </c:pt>
                <c:pt idx="30125">
                  <c:v>78.999079872555399</c:v>
                </c:pt>
                <c:pt idx="30126">
                  <c:v>78.999079872555399</c:v>
                </c:pt>
                <c:pt idx="30127">
                  <c:v>78.999079872555399</c:v>
                </c:pt>
                <c:pt idx="30128">
                  <c:v>78.999079872555399</c:v>
                </c:pt>
                <c:pt idx="30129">
                  <c:v>78.999079872555399</c:v>
                </c:pt>
                <c:pt idx="30130">
                  <c:v>78.999079872555399</c:v>
                </c:pt>
                <c:pt idx="30131">
                  <c:v>78.999079872555399</c:v>
                </c:pt>
                <c:pt idx="30132">
                  <c:v>78.999079872555399</c:v>
                </c:pt>
                <c:pt idx="30133">
                  <c:v>78.999079872555399</c:v>
                </c:pt>
                <c:pt idx="30134">
                  <c:v>78.999079872555399</c:v>
                </c:pt>
                <c:pt idx="30135">
                  <c:v>78.999079872555399</c:v>
                </c:pt>
                <c:pt idx="30136">
                  <c:v>78.999079872555399</c:v>
                </c:pt>
                <c:pt idx="30137">
                  <c:v>78.999079872555399</c:v>
                </c:pt>
                <c:pt idx="30138">
                  <c:v>78.999079872555399</c:v>
                </c:pt>
                <c:pt idx="30139">
                  <c:v>78.999079872555399</c:v>
                </c:pt>
                <c:pt idx="30140">
                  <c:v>78.999079872555399</c:v>
                </c:pt>
                <c:pt idx="30141">
                  <c:v>78.999079872555399</c:v>
                </c:pt>
                <c:pt idx="30142">
                  <c:v>78.999079872555399</c:v>
                </c:pt>
                <c:pt idx="30143">
                  <c:v>78.999079872555399</c:v>
                </c:pt>
                <c:pt idx="30144">
                  <c:v>78.999079872555399</c:v>
                </c:pt>
                <c:pt idx="30145">
                  <c:v>78.999079872555399</c:v>
                </c:pt>
                <c:pt idx="30146">
                  <c:v>78.999079872555399</c:v>
                </c:pt>
                <c:pt idx="30147">
                  <c:v>78.999079872555399</c:v>
                </c:pt>
                <c:pt idx="30148">
                  <c:v>78.999079872555399</c:v>
                </c:pt>
                <c:pt idx="30149">
                  <c:v>78.999079872555399</c:v>
                </c:pt>
                <c:pt idx="30150">
                  <c:v>78.999079872555399</c:v>
                </c:pt>
                <c:pt idx="30151">
                  <c:v>78.999079872555399</c:v>
                </c:pt>
                <c:pt idx="30152">
                  <c:v>78.999079872555399</c:v>
                </c:pt>
                <c:pt idx="30153">
                  <c:v>78.999079872555399</c:v>
                </c:pt>
                <c:pt idx="30154">
                  <c:v>78.999079872555399</c:v>
                </c:pt>
                <c:pt idx="30155">
                  <c:v>78.999079872555399</c:v>
                </c:pt>
                <c:pt idx="30156">
                  <c:v>78.999079872555399</c:v>
                </c:pt>
                <c:pt idx="30157">
                  <c:v>78.999079872555399</c:v>
                </c:pt>
                <c:pt idx="30158">
                  <c:v>78.999079872555399</c:v>
                </c:pt>
                <c:pt idx="30159">
                  <c:v>78.999079872555399</c:v>
                </c:pt>
                <c:pt idx="30160">
                  <c:v>78.999079872555399</c:v>
                </c:pt>
                <c:pt idx="30161">
                  <c:v>78.999079872555399</c:v>
                </c:pt>
                <c:pt idx="30162">
                  <c:v>78.999079872555399</c:v>
                </c:pt>
                <c:pt idx="30163">
                  <c:v>78.999079872555399</c:v>
                </c:pt>
                <c:pt idx="30164">
                  <c:v>78.999079872555399</c:v>
                </c:pt>
                <c:pt idx="30165">
                  <c:v>78.999079872555399</c:v>
                </c:pt>
                <c:pt idx="30166">
                  <c:v>78.999079872555399</c:v>
                </c:pt>
                <c:pt idx="30167">
                  <c:v>78.999079872555399</c:v>
                </c:pt>
                <c:pt idx="30168">
                  <c:v>78.999079872555399</c:v>
                </c:pt>
                <c:pt idx="30169">
                  <c:v>78.999079872555399</c:v>
                </c:pt>
                <c:pt idx="30170">
                  <c:v>78.999079872555399</c:v>
                </c:pt>
                <c:pt idx="30171">
                  <c:v>78.999079872555399</c:v>
                </c:pt>
                <c:pt idx="30172">
                  <c:v>78.999079872555399</c:v>
                </c:pt>
                <c:pt idx="30173">
                  <c:v>78.999079872555399</c:v>
                </c:pt>
                <c:pt idx="30174">
                  <c:v>78.999079872555399</c:v>
                </c:pt>
                <c:pt idx="30175">
                  <c:v>78.999079872555399</c:v>
                </c:pt>
                <c:pt idx="30176">
                  <c:v>78.999079872555399</c:v>
                </c:pt>
                <c:pt idx="30177">
                  <c:v>78.999079872555399</c:v>
                </c:pt>
                <c:pt idx="30178">
                  <c:v>78.999079872555399</c:v>
                </c:pt>
                <c:pt idx="30179">
                  <c:v>78.999079872555399</c:v>
                </c:pt>
                <c:pt idx="30180">
                  <c:v>78.999079872555399</c:v>
                </c:pt>
                <c:pt idx="30181">
                  <c:v>78.999079872555399</c:v>
                </c:pt>
                <c:pt idx="30182">
                  <c:v>78.999079872555399</c:v>
                </c:pt>
                <c:pt idx="30183">
                  <c:v>78.999079872555399</c:v>
                </c:pt>
                <c:pt idx="30184">
                  <c:v>78.999079872555399</c:v>
                </c:pt>
                <c:pt idx="30185">
                  <c:v>78.999079872555399</c:v>
                </c:pt>
                <c:pt idx="30186">
                  <c:v>78.999079872555399</c:v>
                </c:pt>
                <c:pt idx="30187">
                  <c:v>78.999079872555399</c:v>
                </c:pt>
                <c:pt idx="30188">
                  <c:v>78.999079872555399</c:v>
                </c:pt>
                <c:pt idx="30189">
                  <c:v>78.999079872555399</c:v>
                </c:pt>
                <c:pt idx="30190">
                  <c:v>78.999079872555399</c:v>
                </c:pt>
                <c:pt idx="30191">
                  <c:v>78.999079872555399</c:v>
                </c:pt>
                <c:pt idx="30192">
                  <c:v>78.999079872555399</c:v>
                </c:pt>
                <c:pt idx="30193">
                  <c:v>78.999079872555399</c:v>
                </c:pt>
                <c:pt idx="30194">
                  <c:v>78.999079872555399</c:v>
                </c:pt>
                <c:pt idx="30195">
                  <c:v>78.999079872555399</c:v>
                </c:pt>
                <c:pt idx="30196">
                  <c:v>78.999079872555399</c:v>
                </c:pt>
                <c:pt idx="30197">
                  <c:v>78.999079872555399</c:v>
                </c:pt>
                <c:pt idx="30198">
                  <c:v>78.999079872555399</c:v>
                </c:pt>
                <c:pt idx="30199">
                  <c:v>78.999079872555399</c:v>
                </c:pt>
                <c:pt idx="30200">
                  <c:v>78.999079872555399</c:v>
                </c:pt>
                <c:pt idx="30201">
                  <c:v>78.999079872555399</c:v>
                </c:pt>
                <c:pt idx="30202">
                  <c:v>78.999079872555399</c:v>
                </c:pt>
                <c:pt idx="30203">
                  <c:v>78.999079872555399</c:v>
                </c:pt>
                <c:pt idx="30204">
                  <c:v>78.999079872555399</c:v>
                </c:pt>
                <c:pt idx="30205">
                  <c:v>78.999079872555399</c:v>
                </c:pt>
                <c:pt idx="30206">
                  <c:v>78.999079872555399</c:v>
                </c:pt>
                <c:pt idx="30207">
                  <c:v>78.999079872555399</c:v>
                </c:pt>
                <c:pt idx="30208">
                  <c:v>78.999079872555399</c:v>
                </c:pt>
                <c:pt idx="30209">
                  <c:v>78.999079872555399</c:v>
                </c:pt>
                <c:pt idx="30210">
                  <c:v>78.999079872555399</c:v>
                </c:pt>
                <c:pt idx="30211">
                  <c:v>78.999079872555399</c:v>
                </c:pt>
                <c:pt idx="30212">
                  <c:v>78.999079872555399</c:v>
                </c:pt>
                <c:pt idx="30213">
                  <c:v>78.999079872555399</c:v>
                </c:pt>
                <c:pt idx="30214">
                  <c:v>78.999079872555399</c:v>
                </c:pt>
                <c:pt idx="30215">
                  <c:v>78.999079872555399</c:v>
                </c:pt>
                <c:pt idx="30216">
                  <c:v>78.999079872555399</c:v>
                </c:pt>
                <c:pt idx="30217">
                  <c:v>78.999079872555399</c:v>
                </c:pt>
                <c:pt idx="30218">
                  <c:v>78.999079872555399</c:v>
                </c:pt>
                <c:pt idx="30219">
                  <c:v>78.999079872555399</c:v>
                </c:pt>
                <c:pt idx="30220">
                  <c:v>78.999079872555399</c:v>
                </c:pt>
                <c:pt idx="30221">
                  <c:v>78.999079872555399</c:v>
                </c:pt>
                <c:pt idx="30222">
                  <c:v>78.999079872555399</c:v>
                </c:pt>
                <c:pt idx="30223">
                  <c:v>78.999079872555399</c:v>
                </c:pt>
                <c:pt idx="30224">
                  <c:v>78.999079872555399</c:v>
                </c:pt>
                <c:pt idx="30225">
                  <c:v>78.999079872555399</c:v>
                </c:pt>
                <c:pt idx="30226">
                  <c:v>78.999079872555399</c:v>
                </c:pt>
                <c:pt idx="30227">
                  <c:v>78.999079872555399</c:v>
                </c:pt>
                <c:pt idx="30228">
                  <c:v>78.999079872555399</c:v>
                </c:pt>
                <c:pt idx="30229">
                  <c:v>78.999079872555399</c:v>
                </c:pt>
                <c:pt idx="30230">
                  <c:v>78.999079872555399</c:v>
                </c:pt>
                <c:pt idx="30231">
                  <c:v>78.999079872555399</c:v>
                </c:pt>
                <c:pt idx="30232">
                  <c:v>78.999079872555399</c:v>
                </c:pt>
                <c:pt idx="30233">
                  <c:v>78.999079872555399</c:v>
                </c:pt>
                <c:pt idx="30234">
                  <c:v>78.999079872555399</c:v>
                </c:pt>
                <c:pt idx="30235">
                  <c:v>78.999079872555399</c:v>
                </c:pt>
                <c:pt idx="30236">
                  <c:v>78.999079872555399</c:v>
                </c:pt>
                <c:pt idx="30237">
                  <c:v>78.999079872555399</c:v>
                </c:pt>
                <c:pt idx="30238">
                  <c:v>78.999079872555399</c:v>
                </c:pt>
                <c:pt idx="30239">
                  <c:v>78.999079872555399</c:v>
                </c:pt>
                <c:pt idx="30240">
                  <c:v>78.999079872555399</c:v>
                </c:pt>
                <c:pt idx="30241">
                  <c:v>78.999079872555399</c:v>
                </c:pt>
                <c:pt idx="30242">
                  <c:v>78.999079872555399</c:v>
                </c:pt>
                <c:pt idx="30243">
                  <c:v>78.999079872555399</c:v>
                </c:pt>
                <c:pt idx="30244">
                  <c:v>78.999079872555399</c:v>
                </c:pt>
                <c:pt idx="30245">
                  <c:v>78.999079872555399</c:v>
                </c:pt>
                <c:pt idx="30246">
                  <c:v>78.999079872555399</c:v>
                </c:pt>
                <c:pt idx="30247">
                  <c:v>78.999079872555399</c:v>
                </c:pt>
                <c:pt idx="30248">
                  <c:v>78.999079872555399</c:v>
                </c:pt>
                <c:pt idx="30249">
                  <c:v>78.999079872555399</c:v>
                </c:pt>
                <c:pt idx="30250">
                  <c:v>78.999079872555399</c:v>
                </c:pt>
                <c:pt idx="30251">
                  <c:v>78.999079872555399</c:v>
                </c:pt>
                <c:pt idx="30252">
                  <c:v>78.999079872555399</c:v>
                </c:pt>
                <c:pt idx="30253">
                  <c:v>78.999079872555399</c:v>
                </c:pt>
                <c:pt idx="30254">
                  <c:v>78.999079872555399</c:v>
                </c:pt>
                <c:pt idx="30255">
                  <c:v>78.999079872555399</c:v>
                </c:pt>
                <c:pt idx="30256">
                  <c:v>78.999079872555399</c:v>
                </c:pt>
                <c:pt idx="30257">
                  <c:v>78.999079872555399</c:v>
                </c:pt>
                <c:pt idx="30258">
                  <c:v>78.999079872555399</c:v>
                </c:pt>
                <c:pt idx="30259">
                  <c:v>78.999079872555399</c:v>
                </c:pt>
                <c:pt idx="30260">
                  <c:v>78.999079872555399</c:v>
                </c:pt>
                <c:pt idx="30261">
                  <c:v>78.999079872555399</c:v>
                </c:pt>
                <c:pt idx="30262">
                  <c:v>78.999079872555399</c:v>
                </c:pt>
                <c:pt idx="30263">
                  <c:v>78.999079872555399</c:v>
                </c:pt>
                <c:pt idx="30264">
                  <c:v>78.999079872555399</c:v>
                </c:pt>
                <c:pt idx="30265">
                  <c:v>78.999079872555399</c:v>
                </c:pt>
                <c:pt idx="30266">
                  <c:v>78.999079872555399</c:v>
                </c:pt>
                <c:pt idx="30267">
                  <c:v>78.999079872555399</c:v>
                </c:pt>
                <c:pt idx="30268">
                  <c:v>78.999079872555399</c:v>
                </c:pt>
                <c:pt idx="30269">
                  <c:v>78.999079872555399</c:v>
                </c:pt>
                <c:pt idx="30270">
                  <c:v>78.999079872555399</c:v>
                </c:pt>
                <c:pt idx="30271">
                  <c:v>78.999079872555399</c:v>
                </c:pt>
                <c:pt idx="30272">
                  <c:v>78.999079872555399</c:v>
                </c:pt>
                <c:pt idx="30273">
                  <c:v>78.999079872555399</c:v>
                </c:pt>
                <c:pt idx="30274">
                  <c:v>78.999079872555399</c:v>
                </c:pt>
                <c:pt idx="30275">
                  <c:v>78.999079872555399</c:v>
                </c:pt>
                <c:pt idx="30276">
                  <c:v>78.999079872555399</c:v>
                </c:pt>
                <c:pt idx="30277">
                  <c:v>78.999079872555399</c:v>
                </c:pt>
                <c:pt idx="30278">
                  <c:v>78.999079872555399</c:v>
                </c:pt>
                <c:pt idx="30279">
                  <c:v>78.999079872555399</c:v>
                </c:pt>
                <c:pt idx="30280">
                  <c:v>78.999079872555399</c:v>
                </c:pt>
                <c:pt idx="30281">
                  <c:v>78.999079872555399</c:v>
                </c:pt>
                <c:pt idx="30282">
                  <c:v>78.999079872555399</c:v>
                </c:pt>
                <c:pt idx="30283">
                  <c:v>78.999079872555399</c:v>
                </c:pt>
                <c:pt idx="30284">
                  <c:v>78.999079872555399</c:v>
                </c:pt>
                <c:pt idx="30285">
                  <c:v>78.999079872555399</c:v>
                </c:pt>
                <c:pt idx="30286">
                  <c:v>78.999079872555399</c:v>
                </c:pt>
                <c:pt idx="30287">
                  <c:v>78.999079872555399</c:v>
                </c:pt>
                <c:pt idx="30288">
                  <c:v>78.999079872555399</c:v>
                </c:pt>
                <c:pt idx="30289">
                  <c:v>78.999079872555399</c:v>
                </c:pt>
                <c:pt idx="30290">
                  <c:v>78.999079872555399</c:v>
                </c:pt>
                <c:pt idx="30291">
                  <c:v>78.999079872555399</c:v>
                </c:pt>
                <c:pt idx="30292">
                  <c:v>78.999079872555399</c:v>
                </c:pt>
                <c:pt idx="30293">
                  <c:v>78.999079872555399</c:v>
                </c:pt>
                <c:pt idx="30294">
                  <c:v>78.999079872555399</c:v>
                </c:pt>
                <c:pt idx="30295">
                  <c:v>78.999079872555399</c:v>
                </c:pt>
                <c:pt idx="30296">
                  <c:v>78.999079872555399</c:v>
                </c:pt>
                <c:pt idx="30297">
                  <c:v>78.999079872555399</c:v>
                </c:pt>
                <c:pt idx="30298">
                  <c:v>78.999079872555399</c:v>
                </c:pt>
                <c:pt idx="30299">
                  <c:v>78.999079872555399</c:v>
                </c:pt>
                <c:pt idx="30300">
                  <c:v>78.999079872555399</c:v>
                </c:pt>
                <c:pt idx="30301">
                  <c:v>78.999079872555399</c:v>
                </c:pt>
                <c:pt idx="30302">
                  <c:v>78.999079872555399</c:v>
                </c:pt>
                <c:pt idx="30303">
                  <c:v>78.999079872555399</c:v>
                </c:pt>
                <c:pt idx="30304">
                  <c:v>78.999079872555399</c:v>
                </c:pt>
                <c:pt idx="30305">
                  <c:v>78.999079872555399</c:v>
                </c:pt>
                <c:pt idx="30306">
                  <c:v>78.999079872555399</c:v>
                </c:pt>
                <c:pt idx="30307">
                  <c:v>78.999079872555399</c:v>
                </c:pt>
                <c:pt idx="30308">
                  <c:v>78.999079872555399</c:v>
                </c:pt>
                <c:pt idx="30309">
                  <c:v>78.999079872555399</c:v>
                </c:pt>
                <c:pt idx="30310">
                  <c:v>78.999079872555399</c:v>
                </c:pt>
                <c:pt idx="30311">
                  <c:v>78.999079872555399</c:v>
                </c:pt>
                <c:pt idx="30312">
                  <c:v>78.999079872555399</c:v>
                </c:pt>
                <c:pt idx="30313">
                  <c:v>78.999079872555399</c:v>
                </c:pt>
                <c:pt idx="30314">
                  <c:v>78.999079872555399</c:v>
                </c:pt>
                <c:pt idx="30315">
                  <c:v>78.999079872555399</c:v>
                </c:pt>
                <c:pt idx="30316">
                  <c:v>78.999079872555399</c:v>
                </c:pt>
                <c:pt idx="30317">
                  <c:v>78.999079872555399</c:v>
                </c:pt>
                <c:pt idx="30318">
                  <c:v>78.999079872555399</c:v>
                </c:pt>
                <c:pt idx="30319">
                  <c:v>78.999079872555399</c:v>
                </c:pt>
                <c:pt idx="30320">
                  <c:v>78.999079872555399</c:v>
                </c:pt>
                <c:pt idx="30321">
                  <c:v>78.999079872555399</c:v>
                </c:pt>
                <c:pt idx="30322">
                  <c:v>78.999079872555399</c:v>
                </c:pt>
                <c:pt idx="30323">
                  <c:v>78.999079872555399</c:v>
                </c:pt>
                <c:pt idx="30324">
                  <c:v>78.999079872555399</c:v>
                </c:pt>
                <c:pt idx="30325">
                  <c:v>78.999079872555399</c:v>
                </c:pt>
                <c:pt idx="30326">
                  <c:v>78.999079872555399</c:v>
                </c:pt>
                <c:pt idx="30327">
                  <c:v>78.999079872555399</c:v>
                </c:pt>
                <c:pt idx="30328">
                  <c:v>78.999079872555399</c:v>
                </c:pt>
                <c:pt idx="30329">
                  <c:v>78.999079872555399</c:v>
                </c:pt>
                <c:pt idx="30330">
                  <c:v>78.999079872555399</c:v>
                </c:pt>
                <c:pt idx="30331">
                  <c:v>78.999079872555399</c:v>
                </c:pt>
                <c:pt idx="30332">
                  <c:v>78.999079872555399</c:v>
                </c:pt>
                <c:pt idx="30333">
                  <c:v>78.999079872555399</c:v>
                </c:pt>
                <c:pt idx="30334">
                  <c:v>78.999079872555399</c:v>
                </c:pt>
                <c:pt idx="30335">
                  <c:v>78.999079872555399</c:v>
                </c:pt>
                <c:pt idx="30336">
                  <c:v>78.999079872555399</c:v>
                </c:pt>
                <c:pt idx="30337">
                  <c:v>78.999079872555399</c:v>
                </c:pt>
                <c:pt idx="30338">
                  <c:v>78.999079872555399</c:v>
                </c:pt>
                <c:pt idx="30339">
                  <c:v>78.999079872555399</c:v>
                </c:pt>
                <c:pt idx="30340">
                  <c:v>78.999079872555399</c:v>
                </c:pt>
                <c:pt idx="30341">
                  <c:v>78.999079872555399</c:v>
                </c:pt>
                <c:pt idx="30342">
                  <c:v>78.999079872555399</c:v>
                </c:pt>
                <c:pt idx="30343">
                  <c:v>78.999079872555399</c:v>
                </c:pt>
                <c:pt idx="30344">
                  <c:v>78.999079872555399</c:v>
                </c:pt>
                <c:pt idx="30345">
                  <c:v>78.999079872555399</c:v>
                </c:pt>
                <c:pt idx="30346">
                  <c:v>78.999079872555399</c:v>
                </c:pt>
                <c:pt idx="30347">
                  <c:v>78.999079872555399</c:v>
                </c:pt>
                <c:pt idx="30348">
                  <c:v>78.999079872555399</c:v>
                </c:pt>
                <c:pt idx="30349">
                  <c:v>78.999079872555399</c:v>
                </c:pt>
                <c:pt idx="30350">
                  <c:v>78.999079872555399</c:v>
                </c:pt>
                <c:pt idx="30351">
                  <c:v>78.999079872555399</c:v>
                </c:pt>
                <c:pt idx="30352">
                  <c:v>78.999079872555399</c:v>
                </c:pt>
                <c:pt idx="30353">
                  <c:v>78.999079872555399</c:v>
                </c:pt>
                <c:pt idx="30354">
                  <c:v>78.999079872555399</c:v>
                </c:pt>
                <c:pt idx="30355">
                  <c:v>78.999079872555399</c:v>
                </c:pt>
                <c:pt idx="30356">
                  <c:v>78.999079872555399</c:v>
                </c:pt>
                <c:pt idx="30357">
                  <c:v>78.999079872555399</c:v>
                </c:pt>
                <c:pt idx="30358">
                  <c:v>78.999079872555399</c:v>
                </c:pt>
                <c:pt idx="30359">
                  <c:v>78.999079872555399</c:v>
                </c:pt>
                <c:pt idx="30360">
                  <c:v>78.999079872555399</c:v>
                </c:pt>
                <c:pt idx="30361">
                  <c:v>78.999079872555399</c:v>
                </c:pt>
                <c:pt idx="30362">
                  <c:v>78.999079872555399</c:v>
                </c:pt>
                <c:pt idx="30363">
                  <c:v>78.999079872555399</c:v>
                </c:pt>
                <c:pt idx="30364">
                  <c:v>78.999079872555399</c:v>
                </c:pt>
                <c:pt idx="30365">
                  <c:v>78.999079872555399</c:v>
                </c:pt>
                <c:pt idx="30366">
                  <c:v>78.999079872555399</c:v>
                </c:pt>
                <c:pt idx="30367">
                  <c:v>78.999079872555399</c:v>
                </c:pt>
                <c:pt idx="30368">
                  <c:v>78.999079872555399</c:v>
                </c:pt>
                <c:pt idx="30369">
                  <c:v>78.999079872555399</c:v>
                </c:pt>
                <c:pt idx="30370">
                  <c:v>78.999079872555399</c:v>
                </c:pt>
                <c:pt idx="30371">
                  <c:v>78.999079872555399</c:v>
                </c:pt>
                <c:pt idx="30372">
                  <c:v>78.999079872555399</c:v>
                </c:pt>
                <c:pt idx="30373">
                  <c:v>78.999079872555399</c:v>
                </c:pt>
                <c:pt idx="30374">
                  <c:v>78.999079872555399</c:v>
                </c:pt>
                <c:pt idx="30375">
                  <c:v>78.999079872555399</c:v>
                </c:pt>
                <c:pt idx="30376">
                  <c:v>78.999079872555399</c:v>
                </c:pt>
                <c:pt idx="30377">
                  <c:v>78.999079872555399</c:v>
                </c:pt>
                <c:pt idx="30378">
                  <c:v>78.999079872555399</c:v>
                </c:pt>
                <c:pt idx="30379">
                  <c:v>78.999079872555399</c:v>
                </c:pt>
                <c:pt idx="30380">
                  <c:v>78.999079872555399</c:v>
                </c:pt>
                <c:pt idx="30381">
                  <c:v>78.999079872555399</c:v>
                </c:pt>
                <c:pt idx="30382">
                  <c:v>78.999079872555399</c:v>
                </c:pt>
                <c:pt idx="30383">
                  <c:v>78.999079872555399</c:v>
                </c:pt>
                <c:pt idx="30384">
                  <c:v>78.999079872555399</c:v>
                </c:pt>
                <c:pt idx="30385">
                  <c:v>78.999079872555399</c:v>
                </c:pt>
                <c:pt idx="30386">
                  <c:v>78.999079872555399</c:v>
                </c:pt>
                <c:pt idx="30387">
                  <c:v>78.999079872555399</c:v>
                </c:pt>
                <c:pt idx="30388">
                  <c:v>78.999079872555399</c:v>
                </c:pt>
                <c:pt idx="30389">
                  <c:v>78.999079872555399</c:v>
                </c:pt>
                <c:pt idx="30390">
                  <c:v>78.999079872555399</c:v>
                </c:pt>
                <c:pt idx="30391">
                  <c:v>78.999079872555399</c:v>
                </c:pt>
                <c:pt idx="30392">
                  <c:v>78.999079872555399</c:v>
                </c:pt>
                <c:pt idx="30393">
                  <c:v>78.999079872555399</c:v>
                </c:pt>
                <c:pt idx="30394">
                  <c:v>78.999079872555399</c:v>
                </c:pt>
                <c:pt idx="30395">
                  <c:v>78.999079872555399</c:v>
                </c:pt>
                <c:pt idx="30396">
                  <c:v>78.999079872555399</c:v>
                </c:pt>
                <c:pt idx="30397">
                  <c:v>78.999079872555399</c:v>
                </c:pt>
                <c:pt idx="30398">
                  <c:v>78.999079872555399</c:v>
                </c:pt>
                <c:pt idx="30399">
                  <c:v>78.999079872555399</c:v>
                </c:pt>
                <c:pt idx="30400">
                  <c:v>78.999079872555399</c:v>
                </c:pt>
                <c:pt idx="30401">
                  <c:v>78.999079872555399</c:v>
                </c:pt>
                <c:pt idx="30402">
                  <c:v>78.999079872555399</c:v>
                </c:pt>
                <c:pt idx="30403">
                  <c:v>78.999079872555399</c:v>
                </c:pt>
                <c:pt idx="30404">
                  <c:v>78.999079872555399</c:v>
                </c:pt>
                <c:pt idx="30405">
                  <c:v>78.999079872555399</c:v>
                </c:pt>
                <c:pt idx="30406">
                  <c:v>78.999079872555399</c:v>
                </c:pt>
                <c:pt idx="30407">
                  <c:v>78.999079872555399</c:v>
                </c:pt>
                <c:pt idx="30408">
                  <c:v>78.999079872555399</c:v>
                </c:pt>
                <c:pt idx="30409">
                  <c:v>78.999079872555399</c:v>
                </c:pt>
                <c:pt idx="30410">
                  <c:v>78.999079872555399</c:v>
                </c:pt>
                <c:pt idx="30411">
                  <c:v>78.999079872555399</c:v>
                </c:pt>
                <c:pt idx="30412">
                  <c:v>78.999079872555399</c:v>
                </c:pt>
                <c:pt idx="30413">
                  <c:v>78.999079872555399</c:v>
                </c:pt>
                <c:pt idx="30414">
                  <c:v>78.999079872555399</c:v>
                </c:pt>
                <c:pt idx="30415">
                  <c:v>78.999079872555399</c:v>
                </c:pt>
                <c:pt idx="30416">
                  <c:v>78.999079872555399</c:v>
                </c:pt>
                <c:pt idx="30417">
                  <c:v>78.999079872555399</c:v>
                </c:pt>
                <c:pt idx="30418">
                  <c:v>78.999079872555399</c:v>
                </c:pt>
                <c:pt idx="30419">
                  <c:v>78.999079872555399</c:v>
                </c:pt>
                <c:pt idx="30420">
                  <c:v>78.999079872555399</c:v>
                </c:pt>
                <c:pt idx="30421">
                  <c:v>78.999079872555399</c:v>
                </c:pt>
                <c:pt idx="30422">
                  <c:v>78.999079872555399</c:v>
                </c:pt>
                <c:pt idx="30423">
                  <c:v>78.999079872555399</c:v>
                </c:pt>
                <c:pt idx="30424">
                  <c:v>78.999079872555399</c:v>
                </c:pt>
                <c:pt idx="30425">
                  <c:v>78.999079872555399</c:v>
                </c:pt>
                <c:pt idx="30426">
                  <c:v>78.999079872555399</c:v>
                </c:pt>
                <c:pt idx="30427">
                  <c:v>78.999079872555399</c:v>
                </c:pt>
                <c:pt idx="30428">
                  <c:v>78.999079872555399</c:v>
                </c:pt>
                <c:pt idx="30429">
                  <c:v>78.999079872555399</c:v>
                </c:pt>
                <c:pt idx="30430">
                  <c:v>78.999079872555399</c:v>
                </c:pt>
                <c:pt idx="30431">
                  <c:v>78.999079872555399</c:v>
                </c:pt>
                <c:pt idx="30432">
                  <c:v>78.999079872555399</c:v>
                </c:pt>
                <c:pt idx="30433">
                  <c:v>78.999079872555399</c:v>
                </c:pt>
                <c:pt idx="30434">
                  <c:v>78.999079872555399</c:v>
                </c:pt>
                <c:pt idx="30435">
                  <c:v>78.999079872555399</c:v>
                </c:pt>
                <c:pt idx="30436">
                  <c:v>78.999079872555399</c:v>
                </c:pt>
                <c:pt idx="30437">
                  <c:v>78.999079872555399</c:v>
                </c:pt>
                <c:pt idx="30438">
                  <c:v>78.999079872555399</c:v>
                </c:pt>
                <c:pt idx="30439">
                  <c:v>78.999079872555399</c:v>
                </c:pt>
                <c:pt idx="30440">
                  <c:v>78.999079872555399</c:v>
                </c:pt>
                <c:pt idx="30441">
                  <c:v>78.999079872555399</c:v>
                </c:pt>
                <c:pt idx="30442">
                  <c:v>78.999079872555399</c:v>
                </c:pt>
                <c:pt idx="30443">
                  <c:v>78.999079872555399</c:v>
                </c:pt>
                <c:pt idx="30444">
                  <c:v>78.999079872555399</c:v>
                </c:pt>
                <c:pt idx="30445">
                  <c:v>78.999079872555399</c:v>
                </c:pt>
                <c:pt idx="30446">
                  <c:v>78.999079872555399</c:v>
                </c:pt>
                <c:pt idx="30447">
                  <c:v>78.999079872555399</c:v>
                </c:pt>
                <c:pt idx="30448">
                  <c:v>78.999079872555399</c:v>
                </c:pt>
                <c:pt idx="30449">
                  <c:v>78.999079872555399</c:v>
                </c:pt>
                <c:pt idx="30450">
                  <c:v>78.999079872555399</c:v>
                </c:pt>
                <c:pt idx="30451">
                  <c:v>78.999079872555399</c:v>
                </c:pt>
                <c:pt idx="30452">
                  <c:v>78.999079872555399</c:v>
                </c:pt>
                <c:pt idx="30453">
                  <c:v>78.999079872555399</c:v>
                </c:pt>
                <c:pt idx="30454">
                  <c:v>78.999079872555399</c:v>
                </c:pt>
                <c:pt idx="30455">
                  <c:v>78.999079872555399</c:v>
                </c:pt>
                <c:pt idx="30456">
                  <c:v>78.999079872555399</c:v>
                </c:pt>
                <c:pt idx="30457">
                  <c:v>78.999079872555399</c:v>
                </c:pt>
                <c:pt idx="30458">
                  <c:v>78.999079872555399</c:v>
                </c:pt>
                <c:pt idx="30459">
                  <c:v>78.999079872555399</c:v>
                </c:pt>
                <c:pt idx="30460">
                  <c:v>78.999079872555399</c:v>
                </c:pt>
                <c:pt idx="30461">
                  <c:v>78.999079872555399</c:v>
                </c:pt>
                <c:pt idx="30462">
                  <c:v>78.999079872555399</c:v>
                </c:pt>
                <c:pt idx="30463">
                  <c:v>78.999079872555399</c:v>
                </c:pt>
                <c:pt idx="30464">
                  <c:v>78.999079872555399</c:v>
                </c:pt>
                <c:pt idx="30465">
                  <c:v>78.999079872555399</c:v>
                </c:pt>
                <c:pt idx="30466">
                  <c:v>78.999079872555399</c:v>
                </c:pt>
                <c:pt idx="30467">
                  <c:v>78.999079872555399</c:v>
                </c:pt>
                <c:pt idx="30468">
                  <c:v>78.999079872555399</c:v>
                </c:pt>
                <c:pt idx="30469">
                  <c:v>78.999079872555399</c:v>
                </c:pt>
                <c:pt idx="30470">
                  <c:v>78.999079872555399</c:v>
                </c:pt>
                <c:pt idx="30471">
                  <c:v>78.999079872555399</c:v>
                </c:pt>
                <c:pt idx="30472">
                  <c:v>78.999079872555399</c:v>
                </c:pt>
                <c:pt idx="30473">
                  <c:v>78.999079872555399</c:v>
                </c:pt>
                <c:pt idx="30474">
                  <c:v>78.999079872555399</c:v>
                </c:pt>
                <c:pt idx="30475">
                  <c:v>78.999079872555399</c:v>
                </c:pt>
                <c:pt idx="30476">
                  <c:v>78.999079872555399</c:v>
                </c:pt>
                <c:pt idx="30477">
                  <c:v>78.999079872555399</c:v>
                </c:pt>
                <c:pt idx="30478">
                  <c:v>78.999079872555399</c:v>
                </c:pt>
                <c:pt idx="30479">
                  <c:v>78.999079872555399</c:v>
                </c:pt>
                <c:pt idx="30480">
                  <c:v>78.999079872555399</c:v>
                </c:pt>
                <c:pt idx="30481">
                  <c:v>78.999079872555399</c:v>
                </c:pt>
                <c:pt idx="30482">
                  <c:v>78.999079872555399</c:v>
                </c:pt>
                <c:pt idx="30483">
                  <c:v>78.999079872555399</c:v>
                </c:pt>
                <c:pt idx="30484">
                  <c:v>78.999079872555399</c:v>
                </c:pt>
                <c:pt idx="30485">
                  <c:v>78.999079872555399</c:v>
                </c:pt>
                <c:pt idx="30486">
                  <c:v>78.999079872555399</c:v>
                </c:pt>
                <c:pt idx="30487">
                  <c:v>78.999079872555399</c:v>
                </c:pt>
                <c:pt idx="30488">
                  <c:v>78.999079872555399</c:v>
                </c:pt>
                <c:pt idx="30489">
                  <c:v>78.999079872555399</c:v>
                </c:pt>
                <c:pt idx="30490">
                  <c:v>78.999079872555399</c:v>
                </c:pt>
                <c:pt idx="30491">
                  <c:v>78.999079872555399</c:v>
                </c:pt>
                <c:pt idx="30492">
                  <c:v>78.999079872555399</c:v>
                </c:pt>
                <c:pt idx="30493">
                  <c:v>78.999079872555399</c:v>
                </c:pt>
                <c:pt idx="30494">
                  <c:v>78.999079872555399</c:v>
                </c:pt>
                <c:pt idx="30495">
                  <c:v>78.999079872555399</c:v>
                </c:pt>
                <c:pt idx="30496">
                  <c:v>78.999079872555399</c:v>
                </c:pt>
                <c:pt idx="30497">
                  <c:v>78.999079872555399</c:v>
                </c:pt>
                <c:pt idx="30498">
                  <c:v>78.999079872555399</c:v>
                </c:pt>
                <c:pt idx="30499">
                  <c:v>78.999079872555399</c:v>
                </c:pt>
                <c:pt idx="30500">
                  <c:v>78.999079872555399</c:v>
                </c:pt>
                <c:pt idx="30501">
                  <c:v>78.999079872555399</c:v>
                </c:pt>
                <c:pt idx="30502">
                  <c:v>78.999079872555399</c:v>
                </c:pt>
                <c:pt idx="30503">
                  <c:v>78.999079872555399</c:v>
                </c:pt>
                <c:pt idx="30504">
                  <c:v>78.999079872555399</c:v>
                </c:pt>
                <c:pt idx="30505">
                  <c:v>78.999079872555399</c:v>
                </c:pt>
                <c:pt idx="30506">
                  <c:v>78.999079872555399</c:v>
                </c:pt>
                <c:pt idx="30507">
                  <c:v>78.999079872555399</c:v>
                </c:pt>
                <c:pt idx="30508">
                  <c:v>78.999079872555399</c:v>
                </c:pt>
                <c:pt idx="30509">
                  <c:v>78.999079872555399</c:v>
                </c:pt>
                <c:pt idx="30510">
                  <c:v>78.999079872555399</c:v>
                </c:pt>
                <c:pt idx="30511">
                  <c:v>78.999079872555399</c:v>
                </c:pt>
                <c:pt idx="30512">
                  <c:v>78.999079872555399</c:v>
                </c:pt>
                <c:pt idx="30513">
                  <c:v>78.999079872555399</c:v>
                </c:pt>
                <c:pt idx="30514">
                  <c:v>78.999079872555399</c:v>
                </c:pt>
                <c:pt idx="30515">
                  <c:v>78.999079872555399</c:v>
                </c:pt>
                <c:pt idx="30516">
                  <c:v>78.999079872555399</c:v>
                </c:pt>
                <c:pt idx="30517">
                  <c:v>78.999079872555399</c:v>
                </c:pt>
                <c:pt idx="30518">
                  <c:v>78.999079872555399</c:v>
                </c:pt>
                <c:pt idx="30519">
                  <c:v>78.999079872555399</c:v>
                </c:pt>
                <c:pt idx="30520">
                  <c:v>78.999079872555399</c:v>
                </c:pt>
                <c:pt idx="30521">
                  <c:v>78.999079872555399</c:v>
                </c:pt>
                <c:pt idx="30522">
                  <c:v>78.999079872555399</c:v>
                </c:pt>
                <c:pt idx="30523">
                  <c:v>78.999079872555399</c:v>
                </c:pt>
                <c:pt idx="30524">
                  <c:v>78.999079872555399</c:v>
                </c:pt>
                <c:pt idx="30525">
                  <c:v>78.999079872555399</c:v>
                </c:pt>
                <c:pt idx="30526">
                  <c:v>78.999079872555399</c:v>
                </c:pt>
                <c:pt idx="30527">
                  <c:v>78.999079872555399</c:v>
                </c:pt>
                <c:pt idx="30528">
                  <c:v>78.999079872555399</c:v>
                </c:pt>
                <c:pt idx="30529">
                  <c:v>78.999079872555399</c:v>
                </c:pt>
                <c:pt idx="30530">
                  <c:v>78.999079872555399</c:v>
                </c:pt>
                <c:pt idx="30531">
                  <c:v>78.999079872555399</c:v>
                </c:pt>
                <c:pt idx="30532">
                  <c:v>78.999079872555399</c:v>
                </c:pt>
                <c:pt idx="30533">
                  <c:v>78.999079872555399</c:v>
                </c:pt>
                <c:pt idx="30534">
                  <c:v>78.999079872555399</c:v>
                </c:pt>
                <c:pt idx="30535">
                  <c:v>78.999079872555399</c:v>
                </c:pt>
                <c:pt idx="30536">
                  <c:v>78.999079872555399</c:v>
                </c:pt>
                <c:pt idx="30537">
                  <c:v>78.999079872555399</c:v>
                </c:pt>
                <c:pt idx="30538">
                  <c:v>78.999079872555399</c:v>
                </c:pt>
                <c:pt idx="30539">
                  <c:v>78.999079872555399</c:v>
                </c:pt>
                <c:pt idx="30540">
                  <c:v>78.999079872555399</c:v>
                </c:pt>
                <c:pt idx="30541">
                  <c:v>78.999079872555399</c:v>
                </c:pt>
                <c:pt idx="30542">
                  <c:v>78.999079872555399</c:v>
                </c:pt>
                <c:pt idx="30543">
                  <c:v>78.999079872555399</c:v>
                </c:pt>
                <c:pt idx="30544">
                  <c:v>78.999079872555399</c:v>
                </c:pt>
                <c:pt idx="30545">
                  <c:v>78.999079872555399</c:v>
                </c:pt>
                <c:pt idx="30546">
                  <c:v>78.999079872555399</c:v>
                </c:pt>
                <c:pt idx="30547">
                  <c:v>78.999079872555399</c:v>
                </c:pt>
                <c:pt idx="30548">
                  <c:v>78.999079872555399</c:v>
                </c:pt>
                <c:pt idx="30549">
                  <c:v>78.999079872555399</c:v>
                </c:pt>
                <c:pt idx="30550">
                  <c:v>78.999079872555399</c:v>
                </c:pt>
                <c:pt idx="30551">
                  <c:v>78.999079872555399</c:v>
                </c:pt>
                <c:pt idx="30552">
                  <c:v>78.999079872555399</c:v>
                </c:pt>
                <c:pt idx="30553">
                  <c:v>78.999079872555399</c:v>
                </c:pt>
                <c:pt idx="30554">
                  <c:v>78.999079872555399</c:v>
                </c:pt>
                <c:pt idx="30555">
                  <c:v>78.999079872555399</c:v>
                </c:pt>
                <c:pt idx="30556">
                  <c:v>78.999079872555399</c:v>
                </c:pt>
                <c:pt idx="30557">
                  <c:v>78.999079872555399</c:v>
                </c:pt>
                <c:pt idx="30558">
                  <c:v>78.999079872555399</c:v>
                </c:pt>
                <c:pt idx="30559">
                  <c:v>78.999079872555399</c:v>
                </c:pt>
                <c:pt idx="30560">
                  <c:v>78.999079872555399</c:v>
                </c:pt>
                <c:pt idx="30561">
                  <c:v>78.999079872555399</c:v>
                </c:pt>
                <c:pt idx="30562">
                  <c:v>78.999079872555399</c:v>
                </c:pt>
                <c:pt idx="30563">
                  <c:v>78.999079872555399</c:v>
                </c:pt>
                <c:pt idx="30564">
                  <c:v>78.999079872555399</c:v>
                </c:pt>
                <c:pt idx="30565">
                  <c:v>78.999079872555399</c:v>
                </c:pt>
                <c:pt idx="30566">
                  <c:v>78.999079872555399</c:v>
                </c:pt>
                <c:pt idx="30567">
                  <c:v>78.999079872555399</c:v>
                </c:pt>
                <c:pt idx="30568">
                  <c:v>78.999079872555399</c:v>
                </c:pt>
                <c:pt idx="30569">
                  <c:v>78.999079872555399</c:v>
                </c:pt>
                <c:pt idx="30570">
                  <c:v>78.999079872555399</c:v>
                </c:pt>
                <c:pt idx="30571">
                  <c:v>78.999079872555399</c:v>
                </c:pt>
                <c:pt idx="30572">
                  <c:v>78.999079872555399</c:v>
                </c:pt>
                <c:pt idx="30573">
                  <c:v>78.999079872555399</c:v>
                </c:pt>
                <c:pt idx="30574">
                  <c:v>78.999079872555399</c:v>
                </c:pt>
                <c:pt idx="30575">
                  <c:v>78.999079872555399</c:v>
                </c:pt>
                <c:pt idx="30576">
                  <c:v>78.999079872555399</c:v>
                </c:pt>
                <c:pt idx="30577">
                  <c:v>78.999079872555399</c:v>
                </c:pt>
                <c:pt idx="30578">
                  <c:v>78.999079872555399</c:v>
                </c:pt>
                <c:pt idx="30579">
                  <c:v>78.999079872555399</c:v>
                </c:pt>
                <c:pt idx="30580">
                  <c:v>78.999079872555399</c:v>
                </c:pt>
                <c:pt idx="30581">
                  <c:v>78.999079872555399</c:v>
                </c:pt>
                <c:pt idx="30582">
                  <c:v>78.999079872555399</c:v>
                </c:pt>
                <c:pt idx="30583">
                  <c:v>78.999079872555399</c:v>
                </c:pt>
                <c:pt idx="30584">
                  <c:v>78.999079872555399</c:v>
                </c:pt>
                <c:pt idx="30585">
                  <c:v>78.999079872555399</c:v>
                </c:pt>
                <c:pt idx="30586">
                  <c:v>78.999079872555399</c:v>
                </c:pt>
                <c:pt idx="30587">
                  <c:v>78.999079872555399</c:v>
                </c:pt>
                <c:pt idx="30588">
                  <c:v>78.999079872555399</c:v>
                </c:pt>
                <c:pt idx="30589">
                  <c:v>78.999079872555399</c:v>
                </c:pt>
                <c:pt idx="30590">
                  <c:v>78.999079872555399</c:v>
                </c:pt>
                <c:pt idx="30591">
                  <c:v>78.999079872555399</c:v>
                </c:pt>
                <c:pt idx="30592">
                  <c:v>78.999079872555399</c:v>
                </c:pt>
                <c:pt idx="30593">
                  <c:v>78.999079872555399</c:v>
                </c:pt>
                <c:pt idx="30594">
                  <c:v>78.999079872555399</c:v>
                </c:pt>
                <c:pt idx="30595">
                  <c:v>78.999079872555399</c:v>
                </c:pt>
                <c:pt idx="30596">
                  <c:v>78.999079872555399</c:v>
                </c:pt>
                <c:pt idx="30597">
                  <c:v>78.999079872555399</c:v>
                </c:pt>
                <c:pt idx="30598">
                  <c:v>78.999079872555399</c:v>
                </c:pt>
                <c:pt idx="30599">
                  <c:v>78.999079872555399</c:v>
                </c:pt>
                <c:pt idx="30600">
                  <c:v>78.999079872555399</c:v>
                </c:pt>
                <c:pt idx="30601">
                  <c:v>78.999079872555399</c:v>
                </c:pt>
                <c:pt idx="30602">
                  <c:v>78.999079872555399</c:v>
                </c:pt>
                <c:pt idx="30603">
                  <c:v>78.999079872555399</c:v>
                </c:pt>
                <c:pt idx="30604">
                  <c:v>78.999079872555399</c:v>
                </c:pt>
                <c:pt idx="30605">
                  <c:v>78.999079872555399</c:v>
                </c:pt>
                <c:pt idx="30606">
                  <c:v>78.999079872555399</c:v>
                </c:pt>
                <c:pt idx="30607">
                  <c:v>78.999079872555399</c:v>
                </c:pt>
                <c:pt idx="30608">
                  <c:v>78.999079872555399</c:v>
                </c:pt>
                <c:pt idx="30609">
                  <c:v>78.999079872555399</c:v>
                </c:pt>
                <c:pt idx="30610">
                  <c:v>78.999079872555399</c:v>
                </c:pt>
                <c:pt idx="30611">
                  <c:v>78.999079872555399</c:v>
                </c:pt>
                <c:pt idx="30612">
                  <c:v>78.999079872555399</c:v>
                </c:pt>
                <c:pt idx="30613">
                  <c:v>78.999079872555399</c:v>
                </c:pt>
                <c:pt idx="30614">
                  <c:v>78.999079872555399</c:v>
                </c:pt>
                <c:pt idx="30615">
                  <c:v>78.999079872555399</c:v>
                </c:pt>
                <c:pt idx="30616">
                  <c:v>78.999079872555399</c:v>
                </c:pt>
                <c:pt idx="30617">
                  <c:v>78.999079872555399</c:v>
                </c:pt>
                <c:pt idx="30618">
                  <c:v>78.999079872555399</c:v>
                </c:pt>
                <c:pt idx="30619">
                  <c:v>78.999079872555399</c:v>
                </c:pt>
                <c:pt idx="30620">
                  <c:v>78.999079872555399</c:v>
                </c:pt>
                <c:pt idx="30621">
                  <c:v>78.999079872555399</c:v>
                </c:pt>
                <c:pt idx="30622">
                  <c:v>78.999079872555399</c:v>
                </c:pt>
                <c:pt idx="30623">
                  <c:v>78.999079872555399</c:v>
                </c:pt>
                <c:pt idx="30624">
                  <c:v>78.999079872555399</c:v>
                </c:pt>
                <c:pt idx="30625">
                  <c:v>78.999079872555399</c:v>
                </c:pt>
                <c:pt idx="30626">
                  <c:v>78.999079872555399</c:v>
                </c:pt>
                <c:pt idx="30627">
                  <c:v>78.999079872555399</c:v>
                </c:pt>
                <c:pt idx="30628">
                  <c:v>78.999079872555399</c:v>
                </c:pt>
                <c:pt idx="30629">
                  <c:v>78.999079872555399</c:v>
                </c:pt>
                <c:pt idx="30630">
                  <c:v>78.999079872555399</c:v>
                </c:pt>
                <c:pt idx="30631">
                  <c:v>78.999079872555399</c:v>
                </c:pt>
                <c:pt idx="30632">
                  <c:v>78.999079872555399</c:v>
                </c:pt>
                <c:pt idx="30633">
                  <c:v>78.999079872555399</c:v>
                </c:pt>
                <c:pt idx="30634">
                  <c:v>78.999079872555399</c:v>
                </c:pt>
                <c:pt idx="30635">
                  <c:v>78.999079872555399</c:v>
                </c:pt>
                <c:pt idx="30636">
                  <c:v>78.999079872555399</c:v>
                </c:pt>
                <c:pt idx="30637">
                  <c:v>78.999079872555399</c:v>
                </c:pt>
                <c:pt idx="30638">
                  <c:v>78.999079872555399</c:v>
                </c:pt>
                <c:pt idx="30639">
                  <c:v>78.999079872555399</c:v>
                </c:pt>
                <c:pt idx="30640">
                  <c:v>78.999079872555399</c:v>
                </c:pt>
                <c:pt idx="30641">
                  <c:v>78.999079872555399</c:v>
                </c:pt>
                <c:pt idx="30642">
                  <c:v>78.999079872555399</c:v>
                </c:pt>
                <c:pt idx="30643">
                  <c:v>78.999079872555399</c:v>
                </c:pt>
                <c:pt idx="30644">
                  <c:v>78.999079872555399</c:v>
                </c:pt>
                <c:pt idx="30645">
                  <c:v>78.999079872555399</c:v>
                </c:pt>
                <c:pt idx="30646">
                  <c:v>78.999079872555399</c:v>
                </c:pt>
                <c:pt idx="30647">
                  <c:v>78.999079872555399</c:v>
                </c:pt>
                <c:pt idx="30648">
                  <c:v>78.999079872555399</c:v>
                </c:pt>
                <c:pt idx="30649">
                  <c:v>78.999079872555399</c:v>
                </c:pt>
                <c:pt idx="30650">
                  <c:v>78.999079872555399</c:v>
                </c:pt>
                <c:pt idx="30651">
                  <c:v>78.999079872555399</c:v>
                </c:pt>
                <c:pt idx="30652">
                  <c:v>78.999079872555399</c:v>
                </c:pt>
                <c:pt idx="30653">
                  <c:v>78.999079872555399</c:v>
                </c:pt>
                <c:pt idx="30654">
                  <c:v>78.999079872555399</c:v>
                </c:pt>
                <c:pt idx="30655">
                  <c:v>78.999079872555399</c:v>
                </c:pt>
                <c:pt idx="30656">
                  <c:v>78.999079872555399</c:v>
                </c:pt>
                <c:pt idx="30657">
                  <c:v>78.999079872555399</c:v>
                </c:pt>
                <c:pt idx="30658">
                  <c:v>78.999079872555399</c:v>
                </c:pt>
                <c:pt idx="30659">
                  <c:v>78.999079872555399</c:v>
                </c:pt>
                <c:pt idx="30660">
                  <c:v>78.999079872555399</c:v>
                </c:pt>
                <c:pt idx="30661">
                  <c:v>78.999079872555399</c:v>
                </c:pt>
                <c:pt idx="30662">
                  <c:v>78.999079872555399</c:v>
                </c:pt>
                <c:pt idx="30663">
                  <c:v>78.999079872555399</c:v>
                </c:pt>
                <c:pt idx="30664">
                  <c:v>78.999079872555399</c:v>
                </c:pt>
                <c:pt idx="30665">
                  <c:v>78.999079872555399</c:v>
                </c:pt>
                <c:pt idx="30666">
                  <c:v>78.999079872555399</c:v>
                </c:pt>
                <c:pt idx="30667">
                  <c:v>78.999079872555399</c:v>
                </c:pt>
                <c:pt idx="30668">
                  <c:v>78.999079872555399</c:v>
                </c:pt>
                <c:pt idx="30669">
                  <c:v>78.999079872555399</c:v>
                </c:pt>
                <c:pt idx="30670">
                  <c:v>78.999079872555399</c:v>
                </c:pt>
                <c:pt idx="30671">
                  <c:v>78.999079872555399</c:v>
                </c:pt>
                <c:pt idx="30672">
                  <c:v>78.999079872555399</c:v>
                </c:pt>
                <c:pt idx="30673">
                  <c:v>78.999079872555399</c:v>
                </c:pt>
                <c:pt idx="30674">
                  <c:v>78.999079872555399</c:v>
                </c:pt>
                <c:pt idx="30675">
                  <c:v>78.999079872555399</c:v>
                </c:pt>
                <c:pt idx="30676">
                  <c:v>78.999079872555399</c:v>
                </c:pt>
                <c:pt idx="30677">
                  <c:v>78.999079872555399</c:v>
                </c:pt>
                <c:pt idx="30678">
                  <c:v>78.999079872555399</c:v>
                </c:pt>
                <c:pt idx="30679">
                  <c:v>78.999079872555399</c:v>
                </c:pt>
                <c:pt idx="30680">
                  <c:v>78.999079872555399</c:v>
                </c:pt>
                <c:pt idx="30681">
                  <c:v>78.999079872555399</c:v>
                </c:pt>
                <c:pt idx="30682">
                  <c:v>78.999079872555399</c:v>
                </c:pt>
                <c:pt idx="30683">
                  <c:v>78.999079872555399</c:v>
                </c:pt>
                <c:pt idx="30684">
                  <c:v>78.999079872555399</c:v>
                </c:pt>
                <c:pt idx="30685">
                  <c:v>78.999079872555399</c:v>
                </c:pt>
                <c:pt idx="30686">
                  <c:v>78.999079872555399</c:v>
                </c:pt>
                <c:pt idx="30687">
                  <c:v>78.999079872555399</c:v>
                </c:pt>
                <c:pt idx="30688">
                  <c:v>78.999079872555399</c:v>
                </c:pt>
                <c:pt idx="30689">
                  <c:v>78.999079872555399</c:v>
                </c:pt>
                <c:pt idx="30690">
                  <c:v>78.999079872555399</c:v>
                </c:pt>
                <c:pt idx="30691">
                  <c:v>78.999079872555399</c:v>
                </c:pt>
                <c:pt idx="30692">
                  <c:v>78.999079872555399</c:v>
                </c:pt>
                <c:pt idx="30693">
                  <c:v>78.999079872555399</c:v>
                </c:pt>
                <c:pt idx="30694">
                  <c:v>78.999079872555399</c:v>
                </c:pt>
                <c:pt idx="30695">
                  <c:v>78.999079872555399</c:v>
                </c:pt>
                <c:pt idx="30696">
                  <c:v>78.999079872555399</c:v>
                </c:pt>
                <c:pt idx="30697">
                  <c:v>78.999079872555399</c:v>
                </c:pt>
                <c:pt idx="30698">
                  <c:v>78.999079872555399</c:v>
                </c:pt>
                <c:pt idx="30699">
                  <c:v>78.999079872555399</c:v>
                </c:pt>
                <c:pt idx="30700">
                  <c:v>78.999079872555399</c:v>
                </c:pt>
                <c:pt idx="30701">
                  <c:v>78.999079872555399</c:v>
                </c:pt>
                <c:pt idx="30702">
                  <c:v>78.999079872555399</c:v>
                </c:pt>
                <c:pt idx="30703">
                  <c:v>78.999079872555399</c:v>
                </c:pt>
                <c:pt idx="30704">
                  <c:v>78.999079872555399</c:v>
                </c:pt>
                <c:pt idx="30705">
                  <c:v>78.999079872555399</c:v>
                </c:pt>
                <c:pt idx="30706">
                  <c:v>78.999079872555399</c:v>
                </c:pt>
                <c:pt idx="30707">
                  <c:v>78.999079872555399</c:v>
                </c:pt>
                <c:pt idx="30708">
                  <c:v>78.999079872555399</c:v>
                </c:pt>
                <c:pt idx="30709">
                  <c:v>78.999079872555399</c:v>
                </c:pt>
                <c:pt idx="30710">
                  <c:v>78.999079872555399</c:v>
                </c:pt>
                <c:pt idx="30711">
                  <c:v>78.999079872555399</c:v>
                </c:pt>
                <c:pt idx="30712">
                  <c:v>78.999079872555399</c:v>
                </c:pt>
                <c:pt idx="30713">
                  <c:v>78.999079872555399</c:v>
                </c:pt>
                <c:pt idx="30714">
                  <c:v>78.999079872555399</c:v>
                </c:pt>
                <c:pt idx="30715">
                  <c:v>78.999079872555399</c:v>
                </c:pt>
                <c:pt idx="30716">
                  <c:v>78.999079872555399</c:v>
                </c:pt>
                <c:pt idx="30717">
                  <c:v>78.999079872555399</c:v>
                </c:pt>
                <c:pt idx="30718">
                  <c:v>78.999079872555399</c:v>
                </c:pt>
                <c:pt idx="30719">
                  <c:v>78.999079872555399</c:v>
                </c:pt>
                <c:pt idx="30720">
                  <c:v>78.999079872555399</c:v>
                </c:pt>
                <c:pt idx="30721">
                  <c:v>78.999079872555399</c:v>
                </c:pt>
                <c:pt idx="30722">
                  <c:v>78.999079872555399</c:v>
                </c:pt>
                <c:pt idx="30723">
                  <c:v>78.999079872555399</c:v>
                </c:pt>
                <c:pt idx="30724">
                  <c:v>78.999079872555399</c:v>
                </c:pt>
                <c:pt idx="30725">
                  <c:v>78.999079872555399</c:v>
                </c:pt>
                <c:pt idx="30726">
                  <c:v>78.999079872555399</c:v>
                </c:pt>
                <c:pt idx="30727">
                  <c:v>78.999079872555399</c:v>
                </c:pt>
                <c:pt idx="30728">
                  <c:v>78.999079872555399</c:v>
                </c:pt>
                <c:pt idx="30729">
                  <c:v>78.999079872555399</c:v>
                </c:pt>
                <c:pt idx="30730">
                  <c:v>78.999079872555399</c:v>
                </c:pt>
                <c:pt idx="30731">
                  <c:v>78.999079872555399</c:v>
                </c:pt>
                <c:pt idx="30732">
                  <c:v>78.999079872555399</c:v>
                </c:pt>
                <c:pt idx="30733">
                  <c:v>78.999079872555399</c:v>
                </c:pt>
                <c:pt idx="30734">
                  <c:v>78.999079872555399</c:v>
                </c:pt>
                <c:pt idx="30735">
                  <c:v>78.999079872555399</c:v>
                </c:pt>
                <c:pt idx="30736">
                  <c:v>78.999079872555399</c:v>
                </c:pt>
                <c:pt idx="30737">
                  <c:v>78.999079872555399</c:v>
                </c:pt>
                <c:pt idx="30738">
                  <c:v>78.999079872555399</c:v>
                </c:pt>
                <c:pt idx="30739">
                  <c:v>78.999079872555399</c:v>
                </c:pt>
                <c:pt idx="30740">
                  <c:v>78.999079872555399</c:v>
                </c:pt>
                <c:pt idx="30741">
                  <c:v>78.999079872555399</c:v>
                </c:pt>
                <c:pt idx="30742">
                  <c:v>79.466092617007206</c:v>
                </c:pt>
                <c:pt idx="30743">
                  <c:v>79.466092617007206</c:v>
                </c:pt>
                <c:pt idx="30744">
                  <c:v>79.466092617007206</c:v>
                </c:pt>
                <c:pt idx="30745">
                  <c:v>79.466092617007206</c:v>
                </c:pt>
                <c:pt idx="30746">
                  <c:v>79.466092617007206</c:v>
                </c:pt>
                <c:pt idx="30747">
                  <c:v>79.466092617007206</c:v>
                </c:pt>
                <c:pt idx="30748">
                  <c:v>79.466092617007206</c:v>
                </c:pt>
                <c:pt idx="30749">
                  <c:v>79.466092617007206</c:v>
                </c:pt>
                <c:pt idx="30750">
                  <c:v>79.466092617007206</c:v>
                </c:pt>
                <c:pt idx="30751">
                  <c:v>79.466092617007206</c:v>
                </c:pt>
                <c:pt idx="30752">
                  <c:v>79.466092617007206</c:v>
                </c:pt>
                <c:pt idx="30753">
                  <c:v>79.466092617007206</c:v>
                </c:pt>
                <c:pt idx="30754">
                  <c:v>79.466092617007206</c:v>
                </c:pt>
                <c:pt idx="30755">
                  <c:v>79.466092617007206</c:v>
                </c:pt>
                <c:pt idx="30756">
                  <c:v>79.466092617007206</c:v>
                </c:pt>
                <c:pt idx="30757">
                  <c:v>79.466092617007206</c:v>
                </c:pt>
                <c:pt idx="30758">
                  <c:v>79.466092617007206</c:v>
                </c:pt>
                <c:pt idx="30759">
                  <c:v>79.466092617007206</c:v>
                </c:pt>
                <c:pt idx="30760">
                  <c:v>79.466092617007206</c:v>
                </c:pt>
                <c:pt idx="30761">
                  <c:v>79.466092617007206</c:v>
                </c:pt>
                <c:pt idx="30762">
                  <c:v>79.466092617007206</c:v>
                </c:pt>
                <c:pt idx="30763">
                  <c:v>79.466092617007206</c:v>
                </c:pt>
                <c:pt idx="30764">
                  <c:v>79.466092617007206</c:v>
                </c:pt>
                <c:pt idx="30765">
                  <c:v>79.466092617007206</c:v>
                </c:pt>
                <c:pt idx="30766">
                  <c:v>79.466092617007206</c:v>
                </c:pt>
                <c:pt idx="30767">
                  <c:v>79.466092617007206</c:v>
                </c:pt>
                <c:pt idx="30768">
                  <c:v>79.466092617007206</c:v>
                </c:pt>
                <c:pt idx="30769">
                  <c:v>79.466092617007206</c:v>
                </c:pt>
                <c:pt idx="30770">
                  <c:v>79.466092617007206</c:v>
                </c:pt>
                <c:pt idx="30771">
                  <c:v>79.466092617007206</c:v>
                </c:pt>
                <c:pt idx="30772">
                  <c:v>79.466092617007206</c:v>
                </c:pt>
                <c:pt idx="30773">
                  <c:v>79.466092617007206</c:v>
                </c:pt>
                <c:pt idx="30774">
                  <c:v>79.466092617007206</c:v>
                </c:pt>
                <c:pt idx="30775">
                  <c:v>79.466092617007206</c:v>
                </c:pt>
                <c:pt idx="30776">
                  <c:v>79.466092617007206</c:v>
                </c:pt>
                <c:pt idx="30777">
                  <c:v>79.466092617007206</c:v>
                </c:pt>
                <c:pt idx="30778">
                  <c:v>79.466092617007206</c:v>
                </c:pt>
                <c:pt idx="30779">
                  <c:v>79.466092617007206</c:v>
                </c:pt>
                <c:pt idx="30780">
                  <c:v>79.466092617007206</c:v>
                </c:pt>
                <c:pt idx="30781">
                  <c:v>79.466092617007206</c:v>
                </c:pt>
                <c:pt idx="30782">
                  <c:v>79.466092617007206</c:v>
                </c:pt>
                <c:pt idx="30783">
                  <c:v>79.466092617007206</c:v>
                </c:pt>
                <c:pt idx="30784">
                  <c:v>79.466092617007206</c:v>
                </c:pt>
                <c:pt idx="30785">
                  <c:v>79.466092617007206</c:v>
                </c:pt>
                <c:pt idx="30786">
                  <c:v>79.466092617007206</c:v>
                </c:pt>
                <c:pt idx="30787">
                  <c:v>79.466092617007206</c:v>
                </c:pt>
                <c:pt idx="30788">
                  <c:v>79.466092617007206</c:v>
                </c:pt>
                <c:pt idx="30789">
                  <c:v>79.466092617007206</c:v>
                </c:pt>
                <c:pt idx="30790">
                  <c:v>79.466092617007206</c:v>
                </c:pt>
                <c:pt idx="30791">
                  <c:v>79.466092617007206</c:v>
                </c:pt>
                <c:pt idx="30792">
                  <c:v>79.466092617007206</c:v>
                </c:pt>
                <c:pt idx="30793">
                  <c:v>79.466092617007206</c:v>
                </c:pt>
                <c:pt idx="30794">
                  <c:v>79.466092617007206</c:v>
                </c:pt>
                <c:pt idx="30795">
                  <c:v>79.466092617007206</c:v>
                </c:pt>
                <c:pt idx="30796">
                  <c:v>79.466092617007206</c:v>
                </c:pt>
                <c:pt idx="30797">
                  <c:v>79.466092617007206</c:v>
                </c:pt>
                <c:pt idx="30798">
                  <c:v>79.466092617007206</c:v>
                </c:pt>
                <c:pt idx="30799">
                  <c:v>79.466092617007206</c:v>
                </c:pt>
                <c:pt idx="30800">
                  <c:v>79.466092617007206</c:v>
                </c:pt>
                <c:pt idx="30801">
                  <c:v>79.466092617007206</c:v>
                </c:pt>
                <c:pt idx="30802">
                  <c:v>79.466092617007206</c:v>
                </c:pt>
                <c:pt idx="30803">
                  <c:v>79.466092617007206</c:v>
                </c:pt>
                <c:pt idx="30804">
                  <c:v>79.466092617007206</c:v>
                </c:pt>
                <c:pt idx="30805">
                  <c:v>79.466092617007206</c:v>
                </c:pt>
                <c:pt idx="30806">
                  <c:v>79.466092617007206</c:v>
                </c:pt>
                <c:pt idx="30807">
                  <c:v>79.466092617007206</c:v>
                </c:pt>
                <c:pt idx="30808">
                  <c:v>79.466092617007206</c:v>
                </c:pt>
                <c:pt idx="30809">
                  <c:v>79.466092617007206</c:v>
                </c:pt>
                <c:pt idx="30810">
                  <c:v>79.466092617007206</c:v>
                </c:pt>
                <c:pt idx="30811">
                  <c:v>79.466092617007206</c:v>
                </c:pt>
                <c:pt idx="30812">
                  <c:v>79.466092617007206</c:v>
                </c:pt>
                <c:pt idx="30813">
                  <c:v>79.466092617007206</c:v>
                </c:pt>
                <c:pt idx="30814">
                  <c:v>79.466092617007206</c:v>
                </c:pt>
                <c:pt idx="30815">
                  <c:v>79.466092617007206</c:v>
                </c:pt>
                <c:pt idx="30816">
                  <c:v>79.466092617007206</c:v>
                </c:pt>
                <c:pt idx="30817">
                  <c:v>79.466092617007206</c:v>
                </c:pt>
                <c:pt idx="30818">
                  <c:v>79.466092617007206</c:v>
                </c:pt>
                <c:pt idx="30819">
                  <c:v>79.466092617007206</c:v>
                </c:pt>
                <c:pt idx="30820">
                  <c:v>79.466092617007206</c:v>
                </c:pt>
                <c:pt idx="30821">
                  <c:v>79.466092617007206</c:v>
                </c:pt>
                <c:pt idx="30822">
                  <c:v>79.480169193583805</c:v>
                </c:pt>
                <c:pt idx="30823">
                  <c:v>79.480169193583805</c:v>
                </c:pt>
                <c:pt idx="30824">
                  <c:v>79.480169193583805</c:v>
                </c:pt>
                <c:pt idx="30825">
                  <c:v>79.480169193583805</c:v>
                </c:pt>
                <c:pt idx="30826">
                  <c:v>79.480169193583805</c:v>
                </c:pt>
                <c:pt idx="30827">
                  <c:v>79.480169193583805</c:v>
                </c:pt>
                <c:pt idx="30828">
                  <c:v>79.480169193583805</c:v>
                </c:pt>
                <c:pt idx="30829">
                  <c:v>79.480169193583805</c:v>
                </c:pt>
                <c:pt idx="30830">
                  <c:v>79.480169193583805</c:v>
                </c:pt>
                <c:pt idx="30831">
                  <c:v>80.037601626016198</c:v>
                </c:pt>
                <c:pt idx="30832">
                  <c:v>80.037601626016198</c:v>
                </c:pt>
                <c:pt idx="30833">
                  <c:v>80.037601626016198</c:v>
                </c:pt>
                <c:pt idx="30834">
                  <c:v>80.037601626016198</c:v>
                </c:pt>
                <c:pt idx="30835">
                  <c:v>80.037601626016198</c:v>
                </c:pt>
                <c:pt idx="30836">
                  <c:v>80.037601626016198</c:v>
                </c:pt>
                <c:pt idx="30837">
                  <c:v>80.037601626016198</c:v>
                </c:pt>
                <c:pt idx="30838">
                  <c:v>80.037601626016198</c:v>
                </c:pt>
                <c:pt idx="30839">
                  <c:v>80.037601626016198</c:v>
                </c:pt>
                <c:pt idx="30840">
                  <c:v>80.037601626016198</c:v>
                </c:pt>
                <c:pt idx="30841">
                  <c:v>80.037601626016198</c:v>
                </c:pt>
                <c:pt idx="30842">
                  <c:v>80.037601626016198</c:v>
                </c:pt>
                <c:pt idx="30843">
                  <c:v>80.037601626016198</c:v>
                </c:pt>
                <c:pt idx="30844">
                  <c:v>80.037601626016198</c:v>
                </c:pt>
                <c:pt idx="30845">
                  <c:v>80.037601626016198</c:v>
                </c:pt>
                <c:pt idx="30846">
                  <c:v>80.037601626016198</c:v>
                </c:pt>
                <c:pt idx="30847">
                  <c:v>80.037601626016198</c:v>
                </c:pt>
                <c:pt idx="30848">
                  <c:v>80.037601626016198</c:v>
                </c:pt>
                <c:pt idx="30849">
                  <c:v>80.037601626016198</c:v>
                </c:pt>
                <c:pt idx="30850">
                  <c:v>80.037601626016198</c:v>
                </c:pt>
                <c:pt idx="30851">
                  <c:v>80.037601626016198</c:v>
                </c:pt>
                <c:pt idx="30852">
                  <c:v>80.037601626016198</c:v>
                </c:pt>
                <c:pt idx="30853">
                  <c:v>80.037601626016198</c:v>
                </c:pt>
                <c:pt idx="30854">
                  <c:v>80.037601626016198</c:v>
                </c:pt>
                <c:pt idx="30855">
                  <c:v>80.037601626016198</c:v>
                </c:pt>
                <c:pt idx="30856">
                  <c:v>80.037601626016198</c:v>
                </c:pt>
                <c:pt idx="30857">
                  <c:v>80.037601626016198</c:v>
                </c:pt>
                <c:pt idx="30858">
                  <c:v>80.037601626016198</c:v>
                </c:pt>
                <c:pt idx="30859">
                  <c:v>80.037601626016198</c:v>
                </c:pt>
                <c:pt idx="30860">
                  <c:v>80.037601626016198</c:v>
                </c:pt>
                <c:pt idx="30861">
                  <c:v>80.037601626016198</c:v>
                </c:pt>
                <c:pt idx="30862">
                  <c:v>80.037601626016198</c:v>
                </c:pt>
                <c:pt idx="30863">
                  <c:v>80.037601626016198</c:v>
                </c:pt>
                <c:pt idx="30864">
                  <c:v>80.037601626016198</c:v>
                </c:pt>
                <c:pt idx="30865">
                  <c:v>80.037601626016198</c:v>
                </c:pt>
                <c:pt idx="30866">
                  <c:v>80.037601626016198</c:v>
                </c:pt>
                <c:pt idx="30867">
                  <c:v>80.037601626016198</c:v>
                </c:pt>
                <c:pt idx="30868">
                  <c:v>80.037601626016198</c:v>
                </c:pt>
                <c:pt idx="30869">
                  <c:v>80.037601626016198</c:v>
                </c:pt>
                <c:pt idx="30870">
                  <c:v>80.037601626016198</c:v>
                </c:pt>
                <c:pt idx="30871">
                  <c:v>80.037601626016198</c:v>
                </c:pt>
                <c:pt idx="30872">
                  <c:v>80.037601626016198</c:v>
                </c:pt>
                <c:pt idx="30873">
                  <c:v>80.037601626016198</c:v>
                </c:pt>
                <c:pt idx="30874">
                  <c:v>80.037601626016198</c:v>
                </c:pt>
                <c:pt idx="30875">
                  <c:v>80.037601626016198</c:v>
                </c:pt>
                <c:pt idx="30876">
                  <c:v>80.037601626016198</c:v>
                </c:pt>
                <c:pt idx="30877">
                  <c:v>80.037601626016198</c:v>
                </c:pt>
                <c:pt idx="30878">
                  <c:v>80.037601626016198</c:v>
                </c:pt>
                <c:pt idx="30879">
                  <c:v>80.037601626016198</c:v>
                </c:pt>
                <c:pt idx="30880">
                  <c:v>80.037601626016198</c:v>
                </c:pt>
                <c:pt idx="30881">
                  <c:v>80.037601626016198</c:v>
                </c:pt>
                <c:pt idx="30882">
                  <c:v>80.037601626016198</c:v>
                </c:pt>
                <c:pt idx="30883">
                  <c:v>80.037601626016198</c:v>
                </c:pt>
                <c:pt idx="30884">
                  <c:v>80.037601626016198</c:v>
                </c:pt>
                <c:pt idx="30885">
                  <c:v>80.037601626016198</c:v>
                </c:pt>
                <c:pt idx="30886">
                  <c:v>80.037601626016198</c:v>
                </c:pt>
                <c:pt idx="30887">
                  <c:v>80.278592617007206</c:v>
                </c:pt>
                <c:pt idx="30888">
                  <c:v>80.278592617007206</c:v>
                </c:pt>
                <c:pt idx="30889">
                  <c:v>80.278592617007206</c:v>
                </c:pt>
                <c:pt idx="30890">
                  <c:v>80.278592617007206</c:v>
                </c:pt>
                <c:pt idx="30891">
                  <c:v>80.278592617007206</c:v>
                </c:pt>
                <c:pt idx="30892">
                  <c:v>80.278592617007206</c:v>
                </c:pt>
                <c:pt idx="30893">
                  <c:v>80.278592617007206</c:v>
                </c:pt>
                <c:pt idx="30894">
                  <c:v>80.278592617007206</c:v>
                </c:pt>
                <c:pt idx="30895">
                  <c:v>80.278592617007206</c:v>
                </c:pt>
                <c:pt idx="30896">
                  <c:v>80.278592617007206</c:v>
                </c:pt>
                <c:pt idx="30897">
                  <c:v>80.278592617007206</c:v>
                </c:pt>
                <c:pt idx="30898">
                  <c:v>80.278592617007206</c:v>
                </c:pt>
                <c:pt idx="30899">
                  <c:v>80.278592617007206</c:v>
                </c:pt>
                <c:pt idx="30900">
                  <c:v>80.278592617007206</c:v>
                </c:pt>
                <c:pt idx="30901">
                  <c:v>80.278592617007206</c:v>
                </c:pt>
                <c:pt idx="30902">
                  <c:v>80.278592617007206</c:v>
                </c:pt>
                <c:pt idx="30903">
                  <c:v>80.278592617007206</c:v>
                </c:pt>
                <c:pt idx="30904">
                  <c:v>80.278592617007206</c:v>
                </c:pt>
                <c:pt idx="30905">
                  <c:v>80.278592617007206</c:v>
                </c:pt>
                <c:pt idx="30906">
                  <c:v>80.278592617007206</c:v>
                </c:pt>
                <c:pt idx="30907">
                  <c:v>80.278592617007206</c:v>
                </c:pt>
                <c:pt idx="30908">
                  <c:v>80.278592617007206</c:v>
                </c:pt>
                <c:pt idx="30909">
                  <c:v>80.278592617007206</c:v>
                </c:pt>
                <c:pt idx="30910">
                  <c:v>80.278592617007206</c:v>
                </c:pt>
                <c:pt idx="30911">
                  <c:v>80.278592617007206</c:v>
                </c:pt>
                <c:pt idx="30912">
                  <c:v>80.278592617007206</c:v>
                </c:pt>
                <c:pt idx="30913">
                  <c:v>80.278592617007206</c:v>
                </c:pt>
                <c:pt idx="30914">
                  <c:v>80.278592617007206</c:v>
                </c:pt>
                <c:pt idx="30915">
                  <c:v>80.278592617007206</c:v>
                </c:pt>
                <c:pt idx="30916">
                  <c:v>80.278592617007206</c:v>
                </c:pt>
                <c:pt idx="30917">
                  <c:v>80.278592617007206</c:v>
                </c:pt>
                <c:pt idx="30918">
                  <c:v>80.278592617007206</c:v>
                </c:pt>
                <c:pt idx="30919">
                  <c:v>80.278592617007206</c:v>
                </c:pt>
                <c:pt idx="30920">
                  <c:v>80.278592617007206</c:v>
                </c:pt>
                <c:pt idx="30921">
                  <c:v>80.278592617007206</c:v>
                </c:pt>
                <c:pt idx="30922">
                  <c:v>80.278592617007206</c:v>
                </c:pt>
                <c:pt idx="30923">
                  <c:v>80.278592617007206</c:v>
                </c:pt>
                <c:pt idx="30924">
                  <c:v>80.278592617007206</c:v>
                </c:pt>
                <c:pt idx="30925">
                  <c:v>80.278592617007206</c:v>
                </c:pt>
                <c:pt idx="30926">
                  <c:v>80.278592617007206</c:v>
                </c:pt>
                <c:pt idx="30927">
                  <c:v>80.278592617007206</c:v>
                </c:pt>
                <c:pt idx="30928">
                  <c:v>80.358547571962205</c:v>
                </c:pt>
                <c:pt idx="30929">
                  <c:v>80.358547571962205</c:v>
                </c:pt>
                <c:pt idx="30930">
                  <c:v>80.5995385629531</c:v>
                </c:pt>
                <c:pt idx="30931">
                  <c:v>80.5995385629531</c:v>
                </c:pt>
                <c:pt idx="30932">
                  <c:v>80.5995385629531</c:v>
                </c:pt>
                <c:pt idx="30933">
                  <c:v>80.5995385629531</c:v>
                </c:pt>
                <c:pt idx="30934">
                  <c:v>80.5995385629531</c:v>
                </c:pt>
                <c:pt idx="30935">
                  <c:v>80.5995385629531</c:v>
                </c:pt>
                <c:pt idx="30936">
                  <c:v>80.5995385629531</c:v>
                </c:pt>
                <c:pt idx="30937">
                  <c:v>80.5995385629531</c:v>
                </c:pt>
                <c:pt idx="30938">
                  <c:v>80.5995385629531</c:v>
                </c:pt>
                <c:pt idx="30939">
                  <c:v>80.5995385629531</c:v>
                </c:pt>
                <c:pt idx="30940">
                  <c:v>80.5995385629531</c:v>
                </c:pt>
                <c:pt idx="30941">
                  <c:v>80.5995385629531</c:v>
                </c:pt>
                <c:pt idx="30942">
                  <c:v>80.5995385629531</c:v>
                </c:pt>
                <c:pt idx="30943">
                  <c:v>80.5995385629531</c:v>
                </c:pt>
                <c:pt idx="30944">
                  <c:v>80.5995385629531</c:v>
                </c:pt>
                <c:pt idx="30945">
                  <c:v>80.5995385629531</c:v>
                </c:pt>
                <c:pt idx="30946">
                  <c:v>80.5995385629531</c:v>
                </c:pt>
                <c:pt idx="30947">
                  <c:v>80.5995385629531</c:v>
                </c:pt>
                <c:pt idx="30948">
                  <c:v>80.5995385629531</c:v>
                </c:pt>
                <c:pt idx="30949">
                  <c:v>80.5995385629531</c:v>
                </c:pt>
                <c:pt idx="30950">
                  <c:v>80.5995385629531</c:v>
                </c:pt>
                <c:pt idx="30951">
                  <c:v>80.5995385629531</c:v>
                </c:pt>
                <c:pt idx="30952">
                  <c:v>80.5995385629531</c:v>
                </c:pt>
                <c:pt idx="30953">
                  <c:v>80.5995385629531</c:v>
                </c:pt>
                <c:pt idx="30954">
                  <c:v>80.5995385629531</c:v>
                </c:pt>
                <c:pt idx="30955">
                  <c:v>80.5995385629531</c:v>
                </c:pt>
                <c:pt idx="30956">
                  <c:v>80.5995385629531</c:v>
                </c:pt>
                <c:pt idx="30957">
                  <c:v>80.5995385629531</c:v>
                </c:pt>
                <c:pt idx="30958">
                  <c:v>80.5995385629531</c:v>
                </c:pt>
                <c:pt idx="30959">
                  <c:v>80.5995385629531</c:v>
                </c:pt>
                <c:pt idx="30960">
                  <c:v>80.5995385629531</c:v>
                </c:pt>
                <c:pt idx="30961">
                  <c:v>80.5995385629531</c:v>
                </c:pt>
                <c:pt idx="30962">
                  <c:v>80.5995385629531</c:v>
                </c:pt>
                <c:pt idx="30963">
                  <c:v>80.5995385629531</c:v>
                </c:pt>
                <c:pt idx="30964">
                  <c:v>80.5995385629531</c:v>
                </c:pt>
                <c:pt idx="30965">
                  <c:v>80.5995385629531</c:v>
                </c:pt>
                <c:pt idx="30966">
                  <c:v>80.654155680070303</c:v>
                </c:pt>
                <c:pt idx="30967">
                  <c:v>80.654155680070303</c:v>
                </c:pt>
                <c:pt idx="30968">
                  <c:v>80.654155680070303</c:v>
                </c:pt>
                <c:pt idx="30969">
                  <c:v>80.654155680070303</c:v>
                </c:pt>
                <c:pt idx="30970">
                  <c:v>80.654155680070303</c:v>
                </c:pt>
                <c:pt idx="30971">
                  <c:v>80.654155680070303</c:v>
                </c:pt>
                <c:pt idx="30972">
                  <c:v>80.654155680070303</c:v>
                </c:pt>
                <c:pt idx="30973">
                  <c:v>80.654155680070303</c:v>
                </c:pt>
                <c:pt idx="30974">
                  <c:v>80.654155680070303</c:v>
                </c:pt>
                <c:pt idx="30975">
                  <c:v>80.654155680070303</c:v>
                </c:pt>
                <c:pt idx="30976">
                  <c:v>80.654155680070303</c:v>
                </c:pt>
                <c:pt idx="30977">
                  <c:v>80.654155680070303</c:v>
                </c:pt>
                <c:pt idx="30978">
                  <c:v>80.654155680070303</c:v>
                </c:pt>
                <c:pt idx="30979">
                  <c:v>80.654155680070303</c:v>
                </c:pt>
                <c:pt idx="30980">
                  <c:v>80.654155680070303</c:v>
                </c:pt>
                <c:pt idx="30981">
                  <c:v>80.654155680070303</c:v>
                </c:pt>
                <c:pt idx="30982">
                  <c:v>80.654155680070303</c:v>
                </c:pt>
                <c:pt idx="30983">
                  <c:v>80.654155680070303</c:v>
                </c:pt>
                <c:pt idx="30984">
                  <c:v>80.654155680070303</c:v>
                </c:pt>
                <c:pt idx="30985">
                  <c:v>80.654155680070303</c:v>
                </c:pt>
                <c:pt idx="30986">
                  <c:v>80.654155680070303</c:v>
                </c:pt>
                <c:pt idx="30987">
                  <c:v>80.654155680070303</c:v>
                </c:pt>
                <c:pt idx="30988">
                  <c:v>80.654155680070303</c:v>
                </c:pt>
                <c:pt idx="30989">
                  <c:v>80.654155680070303</c:v>
                </c:pt>
                <c:pt idx="30990">
                  <c:v>80.654155680070303</c:v>
                </c:pt>
                <c:pt idx="30991">
                  <c:v>80.654155680070303</c:v>
                </c:pt>
                <c:pt idx="30992">
                  <c:v>80.654155680070303</c:v>
                </c:pt>
                <c:pt idx="30993">
                  <c:v>80.654155680070303</c:v>
                </c:pt>
                <c:pt idx="30994">
                  <c:v>80.654155680070303</c:v>
                </c:pt>
                <c:pt idx="30995">
                  <c:v>80.654155680070303</c:v>
                </c:pt>
                <c:pt idx="30996">
                  <c:v>80.654155680070303</c:v>
                </c:pt>
                <c:pt idx="30997">
                  <c:v>80.654155680070303</c:v>
                </c:pt>
                <c:pt idx="30998">
                  <c:v>80.654155680070303</c:v>
                </c:pt>
                <c:pt idx="30999">
                  <c:v>80.654155680070303</c:v>
                </c:pt>
                <c:pt idx="31000">
                  <c:v>80.654155680070303</c:v>
                </c:pt>
                <c:pt idx="31001">
                  <c:v>80.654155680070303</c:v>
                </c:pt>
                <c:pt idx="31002">
                  <c:v>80.654155680070303</c:v>
                </c:pt>
                <c:pt idx="31003">
                  <c:v>80.654155680070303</c:v>
                </c:pt>
                <c:pt idx="31004">
                  <c:v>80.654155680070303</c:v>
                </c:pt>
                <c:pt idx="31005">
                  <c:v>80.654155680070303</c:v>
                </c:pt>
                <c:pt idx="31006">
                  <c:v>80.654155680070303</c:v>
                </c:pt>
                <c:pt idx="31007">
                  <c:v>80.654155680070303</c:v>
                </c:pt>
                <c:pt idx="31008">
                  <c:v>80.654155680070303</c:v>
                </c:pt>
                <c:pt idx="31009">
                  <c:v>80.654155680070303</c:v>
                </c:pt>
                <c:pt idx="31010">
                  <c:v>80.654155680070303</c:v>
                </c:pt>
                <c:pt idx="31011">
                  <c:v>80.654155680070303</c:v>
                </c:pt>
                <c:pt idx="31012">
                  <c:v>80.654155680070303</c:v>
                </c:pt>
                <c:pt idx="31013">
                  <c:v>80.654155680070303</c:v>
                </c:pt>
                <c:pt idx="31014">
                  <c:v>80.654155680070303</c:v>
                </c:pt>
                <c:pt idx="31015">
                  <c:v>80.654155680070303</c:v>
                </c:pt>
                <c:pt idx="31016">
                  <c:v>80.654155680070303</c:v>
                </c:pt>
                <c:pt idx="31017">
                  <c:v>80.654155680070303</c:v>
                </c:pt>
                <c:pt idx="31018">
                  <c:v>80.654155680070303</c:v>
                </c:pt>
                <c:pt idx="31019">
                  <c:v>80.654155680070303</c:v>
                </c:pt>
                <c:pt idx="31020">
                  <c:v>80.654155680070303</c:v>
                </c:pt>
                <c:pt idx="31021">
                  <c:v>80.654155680070303</c:v>
                </c:pt>
                <c:pt idx="31022">
                  <c:v>80.654155680070303</c:v>
                </c:pt>
                <c:pt idx="31023">
                  <c:v>80.654155680070303</c:v>
                </c:pt>
                <c:pt idx="31024">
                  <c:v>80.654155680070303</c:v>
                </c:pt>
                <c:pt idx="31025">
                  <c:v>80.654155680070303</c:v>
                </c:pt>
                <c:pt idx="31026">
                  <c:v>80.654155680070303</c:v>
                </c:pt>
                <c:pt idx="31027">
                  <c:v>80.654155680070303</c:v>
                </c:pt>
                <c:pt idx="31028">
                  <c:v>80.654155680070303</c:v>
                </c:pt>
                <c:pt idx="31029">
                  <c:v>80.654155680070303</c:v>
                </c:pt>
                <c:pt idx="31030">
                  <c:v>80.654155680070303</c:v>
                </c:pt>
                <c:pt idx="31031">
                  <c:v>80.654155680070303</c:v>
                </c:pt>
                <c:pt idx="31032">
                  <c:v>80.654155680070303</c:v>
                </c:pt>
                <c:pt idx="31033">
                  <c:v>80.654155680070303</c:v>
                </c:pt>
                <c:pt idx="31034">
                  <c:v>80.654155680070303</c:v>
                </c:pt>
                <c:pt idx="31035">
                  <c:v>80.654155680070303</c:v>
                </c:pt>
                <c:pt idx="31036">
                  <c:v>80.654155680070303</c:v>
                </c:pt>
                <c:pt idx="31037">
                  <c:v>80.654155680070303</c:v>
                </c:pt>
                <c:pt idx="31038">
                  <c:v>80.654155680070303</c:v>
                </c:pt>
                <c:pt idx="31039">
                  <c:v>80.654155680070303</c:v>
                </c:pt>
                <c:pt idx="31040">
                  <c:v>80.654155680070303</c:v>
                </c:pt>
                <c:pt idx="31041">
                  <c:v>80.654155680070303</c:v>
                </c:pt>
                <c:pt idx="31042">
                  <c:v>80.654155680070303</c:v>
                </c:pt>
                <c:pt idx="31043">
                  <c:v>80.654155680070303</c:v>
                </c:pt>
                <c:pt idx="31044">
                  <c:v>80.654155680070303</c:v>
                </c:pt>
                <c:pt idx="31045">
                  <c:v>80.654155680070303</c:v>
                </c:pt>
                <c:pt idx="31046">
                  <c:v>80.654155680070303</c:v>
                </c:pt>
                <c:pt idx="31047">
                  <c:v>80.654155680070303</c:v>
                </c:pt>
                <c:pt idx="31048">
                  <c:v>80.654155680070303</c:v>
                </c:pt>
                <c:pt idx="31049">
                  <c:v>80.654155680070303</c:v>
                </c:pt>
                <c:pt idx="31050">
                  <c:v>80.654155680070303</c:v>
                </c:pt>
                <c:pt idx="31051">
                  <c:v>80.755507031421601</c:v>
                </c:pt>
                <c:pt idx="31052">
                  <c:v>80.755507031421601</c:v>
                </c:pt>
                <c:pt idx="31053">
                  <c:v>80.755507031421601</c:v>
                </c:pt>
                <c:pt idx="31054">
                  <c:v>80.755507031421601</c:v>
                </c:pt>
                <c:pt idx="31055">
                  <c:v>80.755507031421601</c:v>
                </c:pt>
                <c:pt idx="31056">
                  <c:v>80.755507031421601</c:v>
                </c:pt>
                <c:pt idx="31057">
                  <c:v>80.755507031421601</c:v>
                </c:pt>
                <c:pt idx="31058">
                  <c:v>80.755507031421601</c:v>
                </c:pt>
                <c:pt idx="31059">
                  <c:v>80.755507031421601</c:v>
                </c:pt>
                <c:pt idx="31060">
                  <c:v>80.755507031421601</c:v>
                </c:pt>
                <c:pt idx="31061">
                  <c:v>80.755507031421601</c:v>
                </c:pt>
                <c:pt idx="31062">
                  <c:v>80.755507031421601</c:v>
                </c:pt>
                <c:pt idx="31063">
                  <c:v>80.755507031421601</c:v>
                </c:pt>
                <c:pt idx="31064">
                  <c:v>80.755507031421601</c:v>
                </c:pt>
                <c:pt idx="31065">
                  <c:v>80.755507031421601</c:v>
                </c:pt>
                <c:pt idx="31066">
                  <c:v>80.755507031421601</c:v>
                </c:pt>
                <c:pt idx="31067">
                  <c:v>80.755507031421601</c:v>
                </c:pt>
                <c:pt idx="31068">
                  <c:v>80.755507031421601</c:v>
                </c:pt>
                <c:pt idx="31069">
                  <c:v>80.755507031421601</c:v>
                </c:pt>
                <c:pt idx="31070">
                  <c:v>80.755507031421601</c:v>
                </c:pt>
                <c:pt idx="31071">
                  <c:v>80.755507031421601</c:v>
                </c:pt>
                <c:pt idx="31072">
                  <c:v>80.755507031421601</c:v>
                </c:pt>
                <c:pt idx="31073">
                  <c:v>80.755507031421601</c:v>
                </c:pt>
                <c:pt idx="31074">
                  <c:v>80.755507031421601</c:v>
                </c:pt>
                <c:pt idx="31075">
                  <c:v>80.755507031421601</c:v>
                </c:pt>
                <c:pt idx="31076">
                  <c:v>80.755507031421601</c:v>
                </c:pt>
                <c:pt idx="31077">
                  <c:v>80.755507031421601</c:v>
                </c:pt>
                <c:pt idx="31078">
                  <c:v>80.755507031421601</c:v>
                </c:pt>
                <c:pt idx="31079">
                  <c:v>80.755507031421601</c:v>
                </c:pt>
                <c:pt idx="31080">
                  <c:v>80.755507031421601</c:v>
                </c:pt>
                <c:pt idx="31081">
                  <c:v>80.755507031421601</c:v>
                </c:pt>
                <c:pt idx="31082">
                  <c:v>80.755507031421601</c:v>
                </c:pt>
                <c:pt idx="31083">
                  <c:v>80.755507031421601</c:v>
                </c:pt>
                <c:pt idx="31084">
                  <c:v>80.755507031421601</c:v>
                </c:pt>
                <c:pt idx="31085">
                  <c:v>80.755507031421601</c:v>
                </c:pt>
                <c:pt idx="31086">
                  <c:v>80.755507031421601</c:v>
                </c:pt>
                <c:pt idx="31087">
                  <c:v>80.755507031421601</c:v>
                </c:pt>
                <c:pt idx="31088">
                  <c:v>80.755507031421601</c:v>
                </c:pt>
                <c:pt idx="31089">
                  <c:v>80.755507031421601</c:v>
                </c:pt>
                <c:pt idx="31090">
                  <c:v>80.755507031421601</c:v>
                </c:pt>
                <c:pt idx="31091">
                  <c:v>80.755507031421601</c:v>
                </c:pt>
                <c:pt idx="31092">
                  <c:v>80.755507031421601</c:v>
                </c:pt>
                <c:pt idx="31093">
                  <c:v>80.755507031421601</c:v>
                </c:pt>
                <c:pt idx="31094">
                  <c:v>80.755507031421601</c:v>
                </c:pt>
                <c:pt idx="31095">
                  <c:v>80.755507031421601</c:v>
                </c:pt>
                <c:pt idx="31096">
                  <c:v>80.755507031421601</c:v>
                </c:pt>
                <c:pt idx="31097">
                  <c:v>80.755507031421601</c:v>
                </c:pt>
                <c:pt idx="31098">
                  <c:v>80.755507031421601</c:v>
                </c:pt>
                <c:pt idx="31099">
                  <c:v>80.755507031421601</c:v>
                </c:pt>
                <c:pt idx="31100">
                  <c:v>80.755507031421601</c:v>
                </c:pt>
                <c:pt idx="31101">
                  <c:v>80.755507031421601</c:v>
                </c:pt>
                <c:pt idx="31102">
                  <c:v>80.755507031421601</c:v>
                </c:pt>
                <c:pt idx="31103">
                  <c:v>80.755507031421601</c:v>
                </c:pt>
                <c:pt idx="31104">
                  <c:v>80.755507031421601</c:v>
                </c:pt>
                <c:pt idx="31105">
                  <c:v>80.755507031421601</c:v>
                </c:pt>
                <c:pt idx="31106">
                  <c:v>80.755507031421601</c:v>
                </c:pt>
                <c:pt idx="31107">
                  <c:v>80.755507031421601</c:v>
                </c:pt>
                <c:pt idx="31108">
                  <c:v>80.755507031421601</c:v>
                </c:pt>
                <c:pt idx="31109">
                  <c:v>80.755507031421601</c:v>
                </c:pt>
                <c:pt idx="31110">
                  <c:v>80.755507031421601</c:v>
                </c:pt>
                <c:pt idx="31111">
                  <c:v>80.755507031421601</c:v>
                </c:pt>
                <c:pt idx="31112">
                  <c:v>80.755507031421601</c:v>
                </c:pt>
                <c:pt idx="31113">
                  <c:v>80.755507031421601</c:v>
                </c:pt>
                <c:pt idx="31114">
                  <c:v>80.755507031421601</c:v>
                </c:pt>
                <c:pt idx="31115">
                  <c:v>80.755507031421601</c:v>
                </c:pt>
                <c:pt idx="31116">
                  <c:v>80.755507031421601</c:v>
                </c:pt>
                <c:pt idx="31117">
                  <c:v>80.755507031421601</c:v>
                </c:pt>
                <c:pt idx="31118">
                  <c:v>80.755507031421601</c:v>
                </c:pt>
                <c:pt idx="31119">
                  <c:v>80.755507031421601</c:v>
                </c:pt>
                <c:pt idx="31120">
                  <c:v>80.755507031421601</c:v>
                </c:pt>
                <c:pt idx="31121">
                  <c:v>80.755507031421601</c:v>
                </c:pt>
                <c:pt idx="31122">
                  <c:v>80.755507031421601</c:v>
                </c:pt>
                <c:pt idx="31123">
                  <c:v>80.755507031421601</c:v>
                </c:pt>
                <c:pt idx="31124">
                  <c:v>80.755507031421601</c:v>
                </c:pt>
                <c:pt idx="31125">
                  <c:v>80.755507031421601</c:v>
                </c:pt>
                <c:pt idx="31126">
                  <c:v>80.755507031421601</c:v>
                </c:pt>
                <c:pt idx="31127">
                  <c:v>80.755507031421601</c:v>
                </c:pt>
                <c:pt idx="31128">
                  <c:v>80.755507031421601</c:v>
                </c:pt>
                <c:pt idx="31129">
                  <c:v>80.755507031421601</c:v>
                </c:pt>
                <c:pt idx="31130">
                  <c:v>80.755507031421601</c:v>
                </c:pt>
                <c:pt idx="31131">
                  <c:v>80.755507031421601</c:v>
                </c:pt>
                <c:pt idx="31132">
                  <c:v>80.755507031421601</c:v>
                </c:pt>
                <c:pt idx="31133">
                  <c:v>80.755507031421601</c:v>
                </c:pt>
                <c:pt idx="31134">
                  <c:v>80.755507031421601</c:v>
                </c:pt>
                <c:pt idx="31135">
                  <c:v>80.755507031421601</c:v>
                </c:pt>
                <c:pt idx="31136">
                  <c:v>80.755507031421601</c:v>
                </c:pt>
                <c:pt idx="31137">
                  <c:v>80.755507031421601</c:v>
                </c:pt>
                <c:pt idx="31138">
                  <c:v>80.755507031421601</c:v>
                </c:pt>
                <c:pt idx="31139">
                  <c:v>80.755507031421601</c:v>
                </c:pt>
                <c:pt idx="31140">
                  <c:v>80.755507031421601</c:v>
                </c:pt>
                <c:pt idx="31141">
                  <c:v>80.755507031421601</c:v>
                </c:pt>
                <c:pt idx="31142">
                  <c:v>80.755507031421601</c:v>
                </c:pt>
                <c:pt idx="31143">
                  <c:v>80.755507031421601</c:v>
                </c:pt>
                <c:pt idx="31144">
                  <c:v>80.755507031421601</c:v>
                </c:pt>
                <c:pt idx="31145">
                  <c:v>80.755507031421601</c:v>
                </c:pt>
                <c:pt idx="31146">
                  <c:v>80.755507031421601</c:v>
                </c:pt>
                <c:pt idx="31147">
                  <c:v>80.755507031421601</c:v>
                </c:pt>
                <c:pt idx="31148">
                  <c:v>80.755507031421601</c:v>
                </c:pt>
                <c:pt idx="31149">
                  <c:v>80.755507031421601</c:v>
                </c:pt>
                <c:pt idx="31150">
                  <c:v>80.755507031421601</c:v>
                </c:pt>
                <c:pt idx="31151">
                  <c:v>80.755507031421601</c:v>
                </c:pt>
                <c:pt idx="31152">
                  <c:v>80.755507031421601</c:v>
                </c:pt>
                <c:pt idx="31153">
                  <c:v>80.755507031421601</c:v>
                </c:pt>
                <c:pt idx="31154">
                  <c:v>80.755507031421601</c:v>
                </c:pt>
                <c:pt idx="31155">
                  <c:v>80.755507031421601</c:v>
                </c:pt>
                <c:pt idx="31156">
                  <c:v>80.755507031421601</c:v>
                </c:pt>
                <c:pt idx="31157">
                  <c:v>80.755507031421601</c:v>
                </c:pt>
                <c:pt idx="31158">
                  <c:v>80.755507031421601</c:v>
                </c:pt>
                <c:pt idx="31159">
                  <c:v>80.755507031421601</c:v>
                </c:pt>
                <c:pt idx="31160">
                  <c:v>80.755507031421601</c:v>
                </c:pt>
                <c:pt idx="31161">
                  <c:v>80.755507031421601</c:v>
                </c:pt>
                <c:pt idx="31162">
                  <c:v>80.755507031421601</c:v>
                </c:pt>
                <c:pt idx="31163">
                  <c:v>80.755507031421601</c:v>
                </c:pt>
                <c:pt idx="31164">
                  <c:v>80.755507031421601</c:v>
                </c:pt>
                <c:pt idx="31165">
                  <c:v>80.755507031421601</c:v>
                </c:pt>
                <c:pt idx="31166">
                  <c:v>80.755507031421601</c:v>
                </c:pt>
                <c:pt idx="31167">
                  <c:v>80.755507031421601</c:v>
                </c:pt>
                <c:pt idx="31168">
                  <c:v>80.755507031421601</c:v>
                </c:pt>
                <c:pt idx="31169">
                  <c:v>80.755507031421601</c:v>
                </c:pt>
                <c:pt idx="31170">
                  <c:v>80.755507031421601</c:v>
                </c:pt>
                <c:pt idx="31171">
                  <c:v>80.755507031421601</c:v>
                </c:pt>
                <c:pt idx="31172">
                  <c:v>80.755507031421601</c:v>
                </c:pt>
                <c:pt idx="31173">
                  <c:v>80.755507031421601</c:v>
                </c:pt>
                <c:pt idx="31174">
                  <c:v>80.755507031421601</c:v>
                </c:pt>
                <c:pt idx="31175">
                  <c:v>80.755507031421601</c:v>
                </c:pt>
                <c:pt idx="31176">
                  <c:v>80.755507031421601</c:v>
                </c:pt>
                <c:pt idx="31177">
                  <c:v>80.755507031421601</c:v>
                </c:pt>
                <c:pt idx="31178">
                  <c:v>80.755507031421601</c:v>
                </c:pt>
                <c:pt idx="31179">
                  <c:v>80.755507031421601</c:v>
                </c:pt>
                <c:pt idx="31180">
                  <c:v>80.755507031421601</c:v>
                </c:pt>
                <c:pt idx="31181">
                  <c:v>80.755507031421601</c:v>
                </c:pt>
                <c:pt idx="31182">
                  <c:v>80.755507031421601</c:v>
                </c:pt>
                <c:pt idx="31183">
                  <c:v>80.755507031421601</c:v>
                </c:pt>
                <c:pt idx="31184">
                  <c:v>80.755507031421601</c:v>
                </c:pt>
                <c:pt idx="31185">
                  <c:v>80.755507031421601</c:v>
                </c:pt>
                <c:pt idx="31186">
                  <c:v>80.755507031421601</c:v>
                </c:pt>
                <c:pt idx="31187">
                  <c:v>80.755507031421601</c:v>
                </c:pt>
                <c:pt idx="31188">
                  <c:v>80.755507031421601</c:v>
                </c:pt>
                <c:pt idx="31189">
                  <c:v>80.755507031421601</c:v>
                </c:pt>
                <c:pt idx="31190">
                  <c:v>80.755507031421601</c:v>
                </c:pt>
                <c:pt idx="31191">
                  <c:v>80.755507031421601</c:v>
                </c:pt>
                <c:pt idx="31192">
                  <c:v>80.755507031421601</c:v>
                </c:pt>
                <c:pt idx="31193">
                  <c:v>80.755507031421601</c:v>
                </c:pt>
                <c:pt idx="31194">
                  <c:v>80.755507031421601</c:v>
                </c:pt>
                <c:pt idx="31195">
                  <c:v>80.755507031421601</c:v>
                </c:pt>
                <c:pt idx="31196">
                  <c:v>80.755507031421601</c:v>
                </c:pt>
                <c:pt idx="31197">
                  <c:v>80.755507031421601</c:v>
                </c:pt>
                <c:pt idx="31198">
                  <c:v>80.755507031421601</c:v>
                </c:pt>
                <c:pt idx="31199">
                  <c:v>80.755507031421601</c:v>
                </c:pt>
                <c:pt idx="31200">
                  <c:v>80.755507031421601</c:v>
                </c:pt>
                <c:pt idx="31201">
                  <c:v>80.755507031421601</c:v>
                </c:pt>
                <c:pt idx="31202">
                  <c:v>80.755507031421601</c:v>
                </c:pt>
                <c:pt idx="31203">
                  <c:v>80.755507031421601</c:v>
                </c:pt>
                <c:pt idx="31204">
                  <c:v>80.755507031421601</c:v>
                </c:pt>
                <c:pt idx="31205">
                  <c:v>80.919921445835996</c:v>
                </c:pt>
                <c:pt idx="31206">
                  <c:v>80.919921445835996</c:v>
                </c:pt>
                <c:pt idx="31207">
                  <c:v>80.919921445835996</c:v>
                </c:pt>
                <c:pt idx="31208">
                  <c:v>80.919921445835996</c:v>
                </c:pt>
                <c:pt idx="31209">
                  <c:v>80.919921445835996</c:v>
                </c:pt>
                <c:pt idx="31210">
                  <c:v>80.919921445835996</c:v>
                </c:pt>
                <c:pt idx="31211">
                  <c:v>80.919921445835996</c:v>
                </c:pt>
                <c:pt idx="31212">
                  <c:v>80.919921445835996</c:v>
                </c:pt>
                <c:pt idx="31213">
                  <c:v>80.919921445835996</c:v>
                </c:pt>
                <c:pt idx="31214">
                  <c:v>80.919921445835996</c:v>
                </c:pt>
                <c:pt idx="31215">
                  <c:v>80.919921445835996</c:v>
                </c:pt>
                <c:pt idx="31216">
                  <c:v>80.959335860250405</c:v>
                </c:pt>
                <c:pt idx="31217">
                  <c:v>80.959335860250405</c:v>
                </c:pt>
                <c:pt idx="31218">
                  <c:v>80.959335860250405</c:v>
                </c:pt>
                <c:pt idx="31219">
                  <c:v>80.959335860250405</c:v>
                </c:pt>
                <c:pt idx="31220">
                  <c:v>80.959335860250405</c:v>
                </c:pt>
                <c:pt idx="31221">
                  <c:v>80.959335860250405</c:v>
                </c:pt>
                <c:pt idx="31222">
                  <c:v>80.959335860250405</c:v>
                </c:pt>
                <c:pt idx="31223">
                  <c:v>80.959335860250405</c:v>
                </c:pt>
                <c:pt idx="31224">
                  <c:v>80.959335860250405</c:v>
                </c:pt>
                <c:pt idx="31225">
                  <c:v>81.135011535926097</c:v>
                </c:pt>
                <c:pt idx="31226">
                  <c:v>81.135011535926097</c:v>
                </c:pt>
                <c:pt idx="31227">
                  <c:v>81.135011535926097</c:v>
                </c:pt>
                <c:pt idx="31228">
                  <c:v>81.135011535926097</c:v>
                </c:pt>
                <c:pt idx="31229">
                  <c:v>81.135011535926097</c:v>
                </c:pt>
                <c:pt idx="31230">
                  <c:v>81.135011535926097</c:v>
                </c:pt>
                <c:pt idx="31231">
                  <c:v>81.135011535926097</c:v>
                </c:pt>
                <c:pt idx="31232">
                  <c:v>81.135011535926097</c:v>
                </c:pt>
                <c:pt idx="31233">
                  <c:v>81.135011535926097</c:v>
                </c:pt>
                <c:pt idx="31234">
                  <c:v>81.135011535926097</c:v>
                </c:pt>
                <c:pt idx="31235">
                  <c:v>81.135011535926097</c:v>
                </c:pt>
                <c:pt idx="31236">
                  <c:v>81.135011535926097</c:v>
                </c:pt>
                <c:pt idx="31237">
                  <c:v>81.135011535926097</c:v>
                </c:pt>
                <c:pt idx="31238">
                  <c:v>81.135011535926097</c:v>
                </c:pt>
                <c:pt idx="31239">
                  <c:v>81.135011535926097</c:v>
                </c:pt>
                <c:pt idx="31240">
                  <c:v>81.135011535926097</c:v>
                </c:pt>
                <c:pt idx="31241">
                  <c:v>81.135011535926097</c:v>
                </c:pt>
                <c:pt idx="31242">
                  <c:v>81.135011535926097</c:v>
                </c:pt>
                <c:pt idx="31243">
                  <c:v>81.135011535926097</c:v>
                </c:pt>
                <c:pt idx="31244">
                  <c:v>81.135011535926097</c:v>
                </c:pt>
                <c:pt idx="31245">
                  <c:v>81.135011535926097</c:v>
                </c:pt>
                <c:pt idx="31246">
                  <c:v>81.135011535926097</c:v>
                </c:pt>
                <c:pt idx="31247">
                  <c:v>81.135011535926097</c:v>
                </c:pt>
                <c:pt idx="31248">
                  <c:v>81.135011535926097</c:v>
                </c:pt>
                <c:pt idx="31249">
                  <c:v>81.574200725115304</c:v>
                </c:pt>
                <c:pt idx="31250">
                  <c:v>81.574200725115304</c:v>
                </c:pt>
                <c:pt idx="31251">
                  <c:v>81.574200725115304</c:v>
                </c:pt>
                <c:pt idx="31252">
                  <c:v>81.574200725115304</c:v>
                </c:pt>
                <c:pt idx="31253">
                  <c:v>81.574200725115304</c:v>
                </c:pt>
                <c:pt idx="31254">
                  <c:v>81.574200725115304</c:v>
                </c:pt>
                <c:pt idx="31255">
                  <c:v>81.574200725115304</c:v>
                </c:pt>
                <c:pt idx="31256">
                  <c:v>81.574200725115304</c:v>
                </c:pt>
                <c:pt idx="31257">
                  <c:v>81.574200725115304</c:v>
                </c:pt>
                <c:pt idx="31258">
                  <c:v>81.574200725115304</c:v>
                </c:pt>
                <c:pt idx="31259">
                  <c:v>81.574200725115304</c:v>
                </c:pt>
                <c:pt idx="31260">
                  <c:v>81.574200725115304</c:v>
                </c:pt>
                <c:pt idx="31261">
                  <c:v>81.574200725115304</c:v>
                </c:pt>
                <c:pt idx="31262">
                  <c:v>81.574200725115304</c:v>
                </c:pt>
                <c:pt idx="31263">
                  <c:v>81.574200725115304</c:v>
                </c:pt>
                <c:pt idx="31264">
                  <c:v>81.574200725115304</c:v>
                </c:pt>
                <c:pt idx="31265">
                  <c:v>81.574200725115304</c:v>
                </c:pt>
                <c:pt idx="31266">
                  <c:v>81.574200725115304</c:v>
                </c:pt>
                <c:pt idx="31267">
                  <c:v>81.574200725115304</c:v>
                </c:pt>
                <c:pt idx="31268">
                  <c:v>81.574200725115304</c:v>
                </c:pt>
                <c:pt idx="31269">
                  <c:v>81.574200725115304</c:v>
                </c:pt>
                <c:pt idx="31270">
                  <c:v>81.574200725115304</c:v>
                </c:pt>
                <c:pt idx="31271">
                  <c:v>81.574200725115304</c:v>
                </c:pt>
                <c:pt idx="31272">
                  <c:v>81.574200725115304</c:v>
                </c:pt>
                <c:pt idx="31273">
                  <c:v>81.574200725115304</c:v>
                </c:pt>
                <c:pt idx="31274">
                  <c:v>81.574200725115304</c:v>
                </c:pt>
                <c:pt idx="31275">
                  <c:v>81.574200725115304</c:v>
                </c:pt>
                <c:pt idx="31276">
                  <c:v>81.574200725115304</c:v>
                </c:pt>
                <c:pt idx="31277">
                  <c:v>81.574200725115304</c:v>
                </c:pt>
                <c:pt idx="31278">
                  <c:v>81.574200725115304</c:v>
                </c:pt>
                <c:pt idx="31279">
                  <c:v>81.574200725115304</c:v>
                </c:pt>
                <c:pt idx="31280">
                  <c:v>81.574200725115304</c:v>
                </c:pt>
                <c:pt idx="31281">
                  <c:v>81.574200725115304</c:v>
                </c:pt>
                <c:pt idx="31282">
                  <c:v>81.574200725115304</c:v>
                </c:pt>
                <c:pt idx="31283">
                  <c:v>81.574200725115304</c:v>
                </c:pt>
                <c:pt idx="31284">
                  <c:v>81.574200725115304</c:v>
                </c:pt>
                <c:pt idx="31285">
                  <c:v>81.574200725115304</c:v>
                </c:pt>
                <c:pt idx="31286">
                  <c:v>81.574200725115304</c:v>
                </c:pt>
                <c:pt idx="31287">
                  <c:v>81.574200725115304</c:v>
                </c:pt>
                <c:pt idx="31288">
                  <c:v>81.574200725115304</c:v>
                </c:pt>
                <c:pt idx="31289">
                  <c:v>81.574200725115304</c:v>
                </c:pt>
                <c:pt idx="31290">
                  <c:v>81.574200725115304</c:v>
                </c:pt>
                <c:pt idx="31291">
                  <c:v>81.574200725115304</c:v>
                </c:pt>
                <c:pt idx="31292">
                  <c:v>81.574200725115304</c:v>
                </c:pt>
                <c:pt idx="31293">
                  <c:v>81.574200725115304</c:v>
                </c:pt>
                <c:pt idx="31294">
                  <c:v>81.574200725115304</c:v>
                </c:pt>
                <c:pt idx="31295">
                  <c:v>81.574200725115304</c:v>
                </c:pt>
                <c:pt idx="31296">
                  <c:v>81.574200725115304</c:v>
                </c:pt>
                <c:pt idx="31297">
                  <c:v>81.574200725115304</c:v>
                </c:pt>
                <c:pt idx="31298">
                  <c:v>81.574200725115304</c:v>
                </c:pt>
                <c:pt idx="31299">
                  <c:v>81.574200725115304</c:v>
                </c:pt>
                <c:pt idx="31300">
                  <c:v>81.574200725115304</c:v>
                </c:pt>
                <c:pt idx="31301">
                  <c:v>81.574200725115304</c:v>
                </c:pt>
                <c:pt idx="31302">
                  <c:v>81.574200725115304</c:v>
                </c:pt>
                <c:pt idx="31303">
                  <c:v>81.574200725115304</c:v>
                </c:pt>
                <c:pt idx="31304">
                  <c:v>81.574200725115304</c:v>
                </c:pt>
                <c:pt idx="31305">
                  <c:v>81.574200725115304</c:v>
                </c:pt>
                <c:pt idx="31306">
                  <c:v>81.574200725115304</c:v>
                </c:pt>
                <c:pt idx="31307">
                  <c:v>81.574200725115304</c:v>
                </c:pt>
                <c:pt idx="31308">
                  <c:v>81.574200725115304</c:v>
                </c:pt>
                <c:pt idx="31309">
                  <c:v>81.574200725115304</c:v>
                </c:pt>
                <c:pt idx="31310">
                  <c:v>81.574200725115304</c:v>
                </c:pt>
                <c:pt idx="31311">
                  <c:v>81.574200725115304</c:v>
                </c:pt>
                <c:pt idx="31312">
                  <c:v>81.574200725115304</c:v>
                </c:pt>
                <c:pt idx="31313">
                  <c:v>81.574200725115304</c:v>
                </c:pt>
                <c:pt idx="31314">
                  <c:v>81.574200725115304</c:v>
                </c:pt>
                <c:pt idx="31315">
                  <c:v>81.574200725115304</c:v>
                </c:pt>
                <c:pt idx="31316">
                  <c:v>81.574200725115304</c:v>
                </c:pt>
                <c:pt idx="31317">
                  <c:v>81.574200725115304</c:v>
                </c:pt>
                <c:pt idx="31318">
                  <c:v>81.574200725115304</c:v>
                </c:pt>
                <c:pt idx="31319">
                  <c:v>81.574200725115304</c:v>
                </c:pt>
                <c:pt idx="31320">
                  <c:v>81.574200725115304</c:v>
                </c:pt>
                <c:pt idx="31321">
                  <c:v>81.574200725115304</c:v>
                </c:pt>
                <c:pt idx="31322">
                  <c:v>81.574200725115304</c:v>
                </c:pt>
                <c:pt idx="31323">
                  <c:v>81.574200725115304</c:v>
                </c:pt>
                <c:pt idx="31324">
                  <c:v>81.574200725115304</c:v>
                </c:pt>
                <c:pt idx="31325">
                  <c:v>81.574200725115304</c:v>
                </c:pt>
                <c:pt idx="31326">
                  <c:v>81.574200725115304</c:v>
                </c:pt>
                <c:pt idx="31327">
                  <c:v>81.574200725115304</c:v>
                </c:pt>
                <c:pt idx="31328">
                  <c:v>81.574200725115304</c:v>
                </c:pt>
                <c:pt idx="31329">
                  <c:v>81.574200725115304</c:v>
                </c:pt>
                <c:pt idx="31330">
                  <c:v>81.574200725115304</c:v>
                </c:pt>
                <c:pt idx="31331">
                  <c:v>81.574200725115304</c:v>
                </c:pt>
                <c:pt idx="31332">
                  <c:v>81.574200725115304</c:v>
                </c:pt>
                <c:pt idx="31333">
                  <c:v>81.574200725115304</c:v>
                </c:pt>
                <c:pt idx="31334">
                  <c:v>81.574200725115304</c:v>
                </c:pt>
                <c:pt idx="31335">
                  <c:v>81.574200725115304</c:v>
                </c:pt>
                <c:pt idx="31336">
                  <c:v>81.574200725115304</c:v>
                </c:pt>
                <c:pt idx="31337">
                  <c:v>81.574200725115304</c:v>
                </c:pt>
                <c:pt idx="31338">
                  <c:v>81.574200725115304</c:v>
                </c:pt>
                <c:pt idx="31339">
                  <c:v>81.574200725115304</c:v>
                </c:pt>
                <c:pt idx="31340">
                  <c:v>81.574200725115304</c:v>
                </c:pt>
                <c:pt idx="31341">
                  <c:v>81.574200725115304</c:v>
                </c:pt>
                <c:pt idx="31342">
                  <c:v>81.574200725115304</c:v>
                </c:pt>
                <c:pt idx="31343">
                  <c:v>81.574200725115304</c:v>
                </c:pt>
                <c:pt idx="31344">
                  <c:v>81.574200725115304</c:v>
                </c:pt>
                <c:pt idx="31345">
                  <c:v>81.574200725115304</c:v>
                </c:pt>
                <c:pt idx="31346">
                  <c:v>81.574200725115304</c:v>
                </c:pt>
                <c:pt idx="31347">
                  <c:v>81.574200725115304</c:v>
                </c:pt>
                <c:pt idx="31348">
                  <c:v>81.574200725115304</c:v>
                </c:pt>
                <c:pt idx="31349">
                  <c:v>81.574200725115304</c:v>
                </c:pt>
                <c:pt idx="31350">
                  <c:v>81.574200725115304</c:v>
                </c:pt>
                <c:pt idx="31351">
                  <c:v>81.574200725115304</c:v>
                </c:pt>
                <c:pt idx="31352">
                  <c:v>81.574200725115304</c:v>
                </c:pt>
                <c:pt idx="31353">
                  <c:v>81.574200725115304</c:v>
                </c:pt>
                <c:pt idx="31354">
                  <c:v>81.574200725115304</c:v>
                </c:pt>
                <c:pt idx="31355">
                  <c:v>81.574200725115304</c:v>
                </c:pt>
                <c:pt idx="31356">
                  <c:v>81.574200725115304</c:v>
                </c:pt>
                <c:pt idx="31357">
                  <c:v>81.574200725115304</c:v>
                </c:pt>
                <c:pt idx="31358">
                  <c:v>81.574200725115304</c:v>
                </c:pt>
                <c:pt idx="31359">
                  <c:v>81.574200725115304</c:v>
                </c:pt>
                <c:pt idx="31360">
                  <c:v>81.574200725115304</c:v>
                </c:pt>
                <c:pt idx="31361">
                  <c:v>81.574200725115304</c:v>
                </c:pt>
                <c:pt idx="31362">
                  <c:v>81.574200725115304</c:v>
                </c:pt>
                <c:pt idx="31363">
                  <c:v>81.574200725115304</c:v>
                </c:pt>
                <c:pt idx="31364">
                  <c:v>81.574200725115304</c:v>
                </c:pt>
                <c:pt idx="31365">
                  <c:v>81.574200725115304</c:v>
                </c:pt>
                <c:pt idx="31366">
                  <c:v>81.574200725115304</c:v>
                </c:pt>
                <c:pt idx="31367">
                  <c:v>81.574200725115304</c:v>
                </c:pt>
                <c:pt idx="31368">
                  <c:v>81.574200725115304</c:v>
                </c:pt>
                <c:pt idx="31369">
                  <c:v>81.574200725115304</c:v>
                </c:pt>
                <c:pt idx="31370">
                  <c:v>81.574200725115304</c:v>
                </c:pt>
                <c:pt idx="31371">
                  <c:v>81.574200725115304</c:v>
                </c:pt>
                <c:pt idx="31372">
                  <c:v>81.574200725115304</c:v>
                </c:pt>
                <c:pt idx="31373">
                  <c:v>81.574200725115304</c:v>
                </c:pt>
                <c:pt idx="31374">
                  <c:v>81.574200725115304</c:v>
                </c:pt>
                <c:pt idx="31375">
                  <c:v>81.574200725115304</c:v>
                </c:pt>
                <c:pt idx="31376">
                  <c:v>81.574200725115304</c:v>
                </c:pt>
                <c:pt idx="31377">
                  <c:v>81.574200725115304</c:v>
                </c:pt>
                <c:pt idx="31378">
                  <c:v>81.574200725115304</c:v>
                </c:pt>
                <c:pt idx="31379">
                  <c:v>81.574200725115304</c:v>
                </c:pt>
                <c:pt idx="31380">
                  <c:v>81.574200725115304</c:v>
                </c:pt>
                <c:pt idx="31381">
                  <c:v>81.574200725115304</c:v>
                </c:pt>
                <c:pt idx="31382">
                  <c:v>81.574200725115304</c:v>
                </c:pt>
                <c:pt idx="31383">
                  <c:v>81.574200725115304</c:v>
                </c:pt>
                <c:pt idx="31384">
                  <c:v>81.574200725115304</c:v>
                </c:pt>
                <c:pt idx="31385">
                  <c:v>81.574200725115304</c:v>
                </c:pt>
                <c:pt idx="31386">
                  <c:v>81.574200725115304</c:v>
                </c:pt>
                <c:pt idx="31387">
                  <c:v>81.574200725115304</c:v>
                </c:pt>
                <c:pt idx="31388">
                  <c:v>81.574200725115304</c:v>
                </c:pt>
                <c:pt idx="31389">
                  <c:v>81.574200725115304</c:v>
                </c:pt>
                <c:pt idx="31390">
                  <c:v>81.574200725115304</c:v>
                </c:pt>
                <c:pt idx="31391">
                  <c:v>81.574200725115304</c:v>
                </c:pt>
                <c:pt idx="31392">
                  <c:v>81.574200725115304</c:v>
                </c:pt>
                <c:pt idx="31393">
                  <c:v>81.574200725115304</c:v>
                </c:pt>
                <c:pt idx="31394">
                  <c:v>81.574200725115304</c:v>
                </c:pt>
                <c:pt idx="31395">
                  <c:v>81.574200725115304</c:v>
                </c:pt>
                <c:pt idx="31396">
                  <c:v>81.574200725115304</c:v>
                </c:pt>
                <c:pt idx="31397">
                  <c:v>81.574200725115304</c:v>
                </c:pt>
                <c:pt idx="31398">
                  <c:v>81.574200725115304</c:v>
                </c:pt>
                <c:pt idx="31399">
                  <c:v>81.574200725115304</c:v>
                </c:pt>
                <c:pt idx="31400">
                  <c:v>81.574200725115304</c:v>
                </c:pt>
                <c:pt idx="31401">
                  <c:v>81.574200725115304</c:v>
                </c:pt>
                <c:pt idx="31402">
                  <c:v>81.574200725115304</c:v>
                </c:pt>
                <c:pt idx="31403">
                  <c:v>81.574200725115304</c:v>
                </c:pt>
                <c:pt idx="31404">
                  <c:v>81.574200725115304</c:v>
                </c:pt>
                <c:pt idx="31405">
                  <c:v>81.574200725115304</c:v>
                </c:pt>
                <c:pt idx="31406">
                  <c:v>81.574200725115304</c:v>
                </c:pt>
                <c:pt idx="31407">
                  <c:v>81.574200725115304</c:v>
                </c:pt>
                <c:pt idx="31408">
                  <c:v>81.574200725115304</c:v>
                </c:pt>
                <c:pt idx="31409">
                  <c:v>81.574200725115304</c:v>
                </c:pt>
                <c:pt idx="31410">
                  <c:v>81.574200725115304</c:v>
                </c:pt>
                <c:pt idx="31411">
                  <c:v>81.574200725115304</c:v>
                </c:pt>
                <c:pt idx="31412">
                  <c:v>81.574200725115304</c:v>
                </c:pt>
                <c:pt idx="31413">
                  <c:v>81.574200725115304</c:v>
                </c:pt>
                <c:pt idx="31414">
                  <c:v>81.574200725115304</c:v>
                </c:pt>
                <c:pt idx="31415">
                  <c:v>81.574200725115304</c:v>
                </c:pt>
                <c:pt idx="31416">
                  <c:v>81.574200725115304</c:v>
                </c:pt>
                <c:pt idx="31417">
                  <c:v>81.574200725115304</c:v>
                </c:pt>
                <c:pt idx="31418">
                  <c:v>81.574200725115304</c:v>
                </c:pt>
                <c:pt idx="31419">
                  <c:v>81.574200725115304</c:v>
                </c:pt>
                <c:pt idx="31420">
                  <c:v>81.574200725115304</c:v>
                </c:pt>
                <c:pt idx="31421">
                  <c:v>81.574200725115304</c:v>
                </c:pt>
                <c:pt idx="31422">
                  <c:v>81.574200725115304</c:v>
                </c:pt>
                <c:pt idx="31423">
                  <c:v>81.574200725115304</c:v>
                </c:pt>
                <c:pt idx="31424">
                  <c:v>81.574200725115304</c:v>
                </c:pt>
                <c:pt idx="31425">
                  <c:v>81.574200725115304</c:v>
                </c:pt>
                <c:pt idx="31426">
                  <c:v>81.574200725115304</c:v>
                </c:pt>
                <c:pt idx="31427">
                  <c:v>81.574200725115304</c:v>
                </c:pt>
                <c:pt idx="31428">
                  <c:v>81.574200725115304</c:v>
                </c:pt>
                <c:pt idx="31429">
                  <c:v>81.574200725115304</c:v>
                </c:pt>
                <c:pt idx="31430">
                  <c:v>81.574200725115304</c:v>
                </c:pt>
                <c:pt idx="31431">
                  <c:v>81.574200725115304</c:v>
                </c:pt>
                <c:pt idx="31432">
                  <c:v>81.574200725115304</c:v>
                </c:pt>
                <c:pt idx="31433">
                  <c:v>81.574200725115304</c:v>
                </c:pt>
                <c:pt idx="31434">
                  <c:v>81.574200725115304</c:v>
                </c:pt>
                <c:pt idx="31435">
                  <c:v>81.574200725115304</c:v>
                </c:pt>
                <c:pt idx="31436">
                  <c:v>81.574200725115304</c:v>
                </c:pt>
                <c:pt idx="31437">
                  <c:v>81.574200725115304</c:v>
                </c:pt>
                <c:pt idx="31438">
                  <c:v>81.574200725115304</c:v>
                </c:pt>
                <c:pt idx="31439">
                  <c:v>81.574200725115304</c:v>
                </c:pt>
                <c:pt idx="31440">
                  <c:v>81.574200725115304</c:v>
                </c:pt>
                <c:pt idx="31441">
                  <c:v>81.574200725115304</c:v>
                </c:pt>
                <c:pt idx="31442">
                  <c:v>81.574200725115304</c:v>
                </c:pt>
                <c:pt idx="31443">
                  <c:v>81.574200725115304</c:v>
                </c:pt>
                <c:pt idx="31444">
                  <c:v>81.574200725115304</c:v>
                </c:pt>
                <c:pt idx="31445">
                  <c:v>81.574200725115304</c:v>
                </c:pt>
                <c:pt idx="31446">
                  <c:v>81.574200725115304</c:v>
                </c:pt>
                <c:pt idx="31447">
                  <c:v>81.574200725115304</c:v>
                </c:pt>
                <c:pt idx="31448">
                  <c:v>81.574200725115304</c:v>
                </c:pt>
                <c:pt idx="31449">
                  <c:v>81.574200725115304</c:v>
                </c:pt>
                <c:pt idx="31450">
                  <c:v>81.574200725115304</c:v>
                </c:pt>
                <c:pt idx="31451">
                  <c:v>81.574200725115304</c:v>
                </c:pt>
                <c:pt idx="31452">
                  <c:v>81.574200725115304</c:v>
                </c:pt>
                <c:pt idx="31453">
                  <c:v>81.574200725115304</c:v>
                </c:pt>
                <c:pt idx="31454">
                  <c:v>81.574200725115304</c:v>
                </c:pt>
                <c:pt idx="31455">
                  <c:v>81.574200725115304</c:v>
                </c:pt>
                <c:pt idx="31456">
                  <c:v>81.574200725115304</c:v>
                </c:pt>
                <c:pt idx="31457">
                  <c:v>81.574200725115304</c:v>
                </c:pt>
                <c:pt idx="31458">
                  <c:v>81.574200725115304</c:v>
                </c:pt>
                <c:pt idx="31459">
                  <c:v>81.574200725115304</c:v>
                </c:pt>
                <c:pt idx="31460">
                  <c:v>81.574200725115304</c:v>
                </c:pt>
                <c:pt idx="31461">
                  <c:v>81.574200725115304</c:v>
                </c:pt>
                <c:pt idx="31462">
                  <c:v>81.574200725115304</c:v>
                </c:pt>
                <c:pt idx="31463">
                  <c:v>81.574200725115304</c:v>
                </c:pt>
                <c:pt idx="31464">
                  <c:v>81.574200725115304</c:v>
                </c:pt>
                <c:pt idx="31465">
                  <c:v>81.574200725115304</c:v>
                </c:pt>
                <c:pt idx="31466">
                  <c:v>81.574200725115304</c:v>
                </c:pt>
                <c:pt idx="31467">
                  <c:v>81.574200725115304</c:v>
                </c:pt>
                <c:pt idx="31468">
                  <c:v>81.574200725115304</c:v>
                </c:pt>
                <c:pt idx="31469">
                  <c:v>81.574200725115304</c:v>
                </c:pt>
                <c:pt idx="31470">
                  <c:v>81.574200725115304</c:v>
                </c:pt>
                <c:pt idx="31471">
                  <c:v>81.574200725115304</c:v>
                </c:pt>
                <c:pt idx="31472">
                  <c:v>81.574200725115304</c:v>
                </c:pt>
                <c:pt idx="31473">
                  <c:v>81.574200725115304</c:v>
                </c:pt>
                <c:pt idx="31474">
                  <c:v>81.574200725115304</c:v>
                </c:pt>
                <c:pt idx="31475">
                  <c:v>81.574200725115304</c:v>
                </c:pt>
                <c:pt idx="31476">
                  <c:v>81.574200725115304</c:v>
                </c:pt>
                <c:pt idx="31477">
                  <c:v>81.574200725115304</c:v>
                </c:pt>
                <c:pt idx="31478">
                  <c:v>81.574200725115304</c:v>
                </c:pt>
                <c:pt idx="31479">
                  <c:v>81.574200725115304</c:v>
                </c:pt>
                <c:pt idx="31480">
                  <c:v>81.574200725115304</c:v>
                </c:pt>
                <c:pt idx="31481">
                  <c:v>81.574200725115304</c:v>
                </c:pt>
                <c:pt idx="31482">
                  <c:v>81.574200725115304</c:v>
                </c:pt>
                <c:pt idx="31483">
                  <c:v>81.574200725115304</c:v>
                </c:pt>
                <c:pt idx="31484">
                  <c:v>81.574200725115304</c:v>
                </c:pt>
                <c:pt idx="31485">
                  <c:v>81.574200725115304</c:v>
                </c:pt>
                <c:pt idx="31486">
                  <c:v>81.574200725115304</c:v>
                </c:pt>
                <c:pt idx="31487">
                  <c:v>81.574200725115304</c:v>
                </c:pt>
                <c:pt idx="31488">
                  <c:v>81.574200725115304</c:v>
                </c:pt>
                <c:pt idx="31489">
                  <c:v>81.574200725115304</c:v>
                </c:pt>
                <c:pt idx="31490">
                  <c:v>81.574200725115304</c:v>
                </c:pt>
                <c:pt idx="31491">
                  <c:v>81.574200725115304</c:v>
                </c:pt>
                <c:pt idx="31492">
                  <c:v>81.574200725115304</c:v>
                </c:pt>
                <c:pt idx="31493">
                  <c:v>81.574200725115304</c:v>
                </c:pt>
                <c:pt idx="31494">
                  <c:v>81.574200725115304</c:v>
                </c:pt>
                <c:pt idx="31495">
                  <c:v>81.574200725115304</c:v>
                </c:pt>
                <c:pt idx="31496">
                  <c:v>81.574200725115304</c:v>
                </c:pt>
                <c:pt idx="31497">
                  <c:v>81.574200725115304</c:v>
                </c:pt>
                <c:pt idx="31498">
                  <c:v>81.574200725115304</c:v>
                </c:pt>
                <c:pt idx="31499">
                  <c:v>81.574200725115304</c:v>
                </c:pt>
                <c:pt idx="31500">
                  <c:v>81.574200725115304</c:v>
                </c:pt>
                <c:pt idx="31501">
                  <c:v>81.574200725115304</c:v>
                </c:pt>
                <c:pt idx="31502">
                  <c:v>81.574200725115304</c:v>
                </c:pt>
                <c:pt idx="31503">
                  <c:v>81.574200725115304</c:v>
                </c:pt>
                <c:pt idx="31504">
                  <c:v>81.574200725115304</c:v>
                </c:pt>
                <c:pt idx="31505">
                  <c:v>81.574200725115304</c:v>
                </c:pt>
                <c:pt idx="31506">
                  <c:v>81.574200725115304</c:v>
                </c:pt>
                <c:pt idx="31507">
                  <c:v>81.574200725115304</c:v>
                </c:pt>
                <c:pt idx="31508">
                  <c:v>81.574200725115304</c:v>
                </c:pt>
                <c:pt idx="31509">
                  <c:v>81.574200725115304</c:v>
                </c:pt>
                <c:pt idx="31510">
                  <c:v>81.574200725115304</c:v>
                </c:pt>
                <c:pt idx="31511">
                  <c:v>81.574200725115304</c:v>
                </c:pt>
                <c:pt idx="31512">
                  <c:v>81.574200725115304</c:v>
                </c:pt>
                <c:pt idx="31513">
                  <c:v>81.574200725115304</c:v>
                </c:pt>
                <c:pt idx="31514">
                  <c:v>81.574200725115304</c:v>
                </c:pt>
                <c:pt idx="31515">
                  <c:v>81.574200725115304</c:v>
                </c:pt>
                <c:pt idx="31516">
                  <c:v>81.574200725115304</c:v>
                </c:pt>
                <c:pt idx="31517">
                  <c:v>81.574200725115304</c:v>
                </c:pt>
                <c:pt idx="31518">
                  <c:v>81.574200725115304</c:v>
                </c:pt>
                <c:pt idx="31519">
                  <c:v>81.574200725115304</c:v>
                </c:pt>
                <c:pt idx="31520">
                  <c:v>81.574200725115304</c:v>
                </c:pt>
                <c:pt idx="31521">
                  <c:v>81.574200725115304</c:v>
                </c:pt>
                <c:pt idx="31522">
                  <c:v>81.574200725115304</c:v>
                </c:pt>
                <c:pt idx="31523">
                  <c:v>81.574200725115304</c:v>
                </c:pt>
                <c:pt idx="31524">
                  <c:v>81.574200725115304</c:v>
                </c:pt>
                <c:pt idx="31525">
                  <c:v>81.574200725115304</c:v>
                </c:pt>
                <c:pt idx="31526">
                  <c:v>81.574200725115304</c:v>
                </c:pt>
                <c:pt idx="31527">
                  <c:v>81.574200725115304</c:v>
                </c:pt>
                <c:pt idx="31528">
                  <c:v>81.574200725115304</c:v>
                </c:pt>
                <c:pt idx="31529">
                  <c:v>81.574200725115304</c:v>
                </c:pt>
                <c:pt idx="31530">
                  <c:v>81.574200725115304</c:v>
                </c:pt>
                <c:pt idx="31531">
                  <c:v>81.574200725115304</c:v>
                </c:pt>
                <c:pt idx="31532">
                  <c:v>81.574200725115304</c:v>
                </c:pt>
                <c:pt idx="31533">
                  <c:v>81.574200725115304</c:v>
                </c:pt>
                <c:pt idx="31534">
                  <c:v>81.574200725115304</c:v>
                </c:pt>
                <c:pt idx="31535">
                  <c:v>81.574200725115304</c:v>
                </c:pt>
                <c:pt idx="31536">
                  <c:v>81.574200725115304</c:v>
                </c:pt>
                <c:pt idx="31537">
                  <c:v>81.574200725115304</c:v>
                </c:pt>
                <c:pt idx="31538">
                  <c:v>81.574200725115304</c:v>
                </c:pt>
                <c:pt idx="31539">
                  <c:v>81.574200725115304</c:v>
                </c:pt>
                <c:pt idx="31540">
                  <c:v>81.574200725115304</c:v>
                </c:pt>
                <c:pt idx="31541">
                  <c:v>81.574200725115304</c:v>
                </c:pt>
                <c:pt idx="31542">
                  <c:v>81.574200725115304</c:v>
                </c:pt>
                <c:pt idx="31543">
                  <c:v>81.574200725115304</c:v>
                </c:pt>
                <c:pt idx="31544">
                  <c:v>81.574200725115304</c:v>
                </c:pt>
                <c:pt idx="31545">
                  <c:v>81.574200725115304</c:v>
                </c:pt>
                <c:pt idx="31546">
                  <c:v>81.574200725115304</c:v>
                </c:pt>
                <c:pt idx="31547">
                  <c:v>81.574200725115304</c:v>
                </c:pt>
                <c:pt idx="31548">
                  <c:v>81.574200725115304</c:v>
                </c:pt>
                <c:pt idx="31549">
                  <c:v>81.574200725115304</c:v>
                </c:pt>
                <c:pt idx="31550">
                  <c:v>81.574200725115304</c:v>
                </c:pt>
                <c:pt idx="31551">
                  <c:v>81.574200725115304</c:v>
                </c:pt>
                <c:pt idx="31552">
                  <c:v>81.574200725115304</c:v>
                </c:pt>
                <c:pt idx="31553">
                  <c:v>81.574200725115304</c:v>
                </c:pt>
                <c:pt idx="31554">
                  <c:v>81.574200725115304</c:v>
                </c:pt>
                <c:pt idx="31555">
                  <c:v>81.574200725115304</c:v>
                </c:pt>
                <c:pt idx="31556">
                  <c:v>81.574200725115304</c:v>
                </c:pt>
                <c:pt idx="31557">
                  <c:v>81.574200725115304</c:v>
                </c:pt>
                <c:pt idx="31558">
                  <c:v>81.574200725115304</c:v>
                </c:pt>
                <c:pt idx="31559">
                  <c:v>81.574200725115304</c:v>
                </c:pt>
                <c:pt idx="31560">
                  <c:v>81.574200725115304</c:v>
                </c:pt>
                <c:pt idx="31561">
                  <c:v>81.574200725115304</c:v>
                </c:pt>
                <c:pt idx="31562">
                  <c:v>81.574200725115304</c:v>
                </c:pt>
                <c:pt idx="31563">
                  <c:v>81.574200725115304</c:v>
                </c:pt>
                <c:pt idx="31564">
                  <c:v>81.574200725115304</c:v>
                </c:pt>
                <c:pt idx="31565">
                  <c:v>81.574200725115304</c:v>
                </c:pt>
                <c:pt idx="31566">
                  <c:v>81.574200725115304</c:v>
                </c:pt>
                <c:pt idx="31567">
                  <c:v>81.574200725115304</c:v>
                </c:pt>
                <c:pt idx="31568">
                  <c:v>81.574200725115304</c:v>
                </c:pt>
                <c:pt idx="31569">
                  <c:v>81.574200725115304</c:v>
                </c:pt>
                <c:pt idx="31570">
                  <c:v>81.574200725115304</c:v>
                </c:pt>
                <c:pt idx="31571">
                  <c:v>81.574200725115304</c:v>
                </c:pt>
                <c:pt idx="31572">
                  <c:v>81.574200725115304</c:v>
                </c:pt>
                <c:pt idx="31573">
                  <c:v>81.574200725115304</c:v>
                </c:pt>
                <c:pt idx="31574">
                  <c:v>81.574200725115304</c:v>
                </c:pt>
                <c:pt idx="31575">
                  <c:v>81.574200725115304</c:v>
                </c:pt>
                <c:pt idx="31576">
                  <c:v>81.574200725115304</c:v>
                </c:pt>
                <c:pt idx="31577">
                  <c:v>81.574200725115304</c:v>
                </c:pt>
                <c:pt idx="31578">
                  <c:v>81.574200725115304</c:v>
                </c:pt>
                <c:pt idx="31579">
                  <c:v>81.574200725115304</c:v>
                </c:pt>
                <c:pt idx="31580">
                  <c:v>81.574200725115304</c:v>
                </c:pt>
                <c:pt idx="31581">
                  <c:v>81.574200725115304</c:v>
                </c:pt>
                <c:pt idx="31582">
                  <c:v>81.574200725115304</c:v>
                </c:pt>
                <c:pt idx="31583">
                  <c:v>81.574200725115304</c:v>
                </c:pt>
                <c:pt idx="31584">
                  <c:v>81.574200725115304</c:v>
                </c:pt>
                <c:pt idx="31585">
                  <c:v>81.574200725115304</c:v>
                </c:pt>
                <c:pt idx="31586">
                  <c:v>81.574200725115304</c:v>
                </c:pt>
                <c:pt idx="31587">
                  <c:v>81.574200725115304</c:v>
                </c:pt>
                <c:pt idx="31588">
                  <c:v>81.574200725115304</c:v>
                </c:pt>
                <c:pt idx="31589">
                  <c:v>81.574200725115304</c:v>
                </c:pt>
                <c:pt idx="31590">
                  <c:v>81.574200725115304</c:v>
                </c:pt>
                <c:pt idx="31591">
                  <c:v>81.574200725115304</c:v>
                </c:pt>
                <c:pt idx="31592">
                  <c:v>81.574200725115304</c:v>
                </c:pt>
                <c:pt idx="31593">
                  <c:v>81.574200725115304</c:v>
                </c:pt>
                <c:pt idx="31594">
                  <c:v>81.574200725115304</c:v>
                </c:pt>
                <c:pt idx="31595">
                  <c:v>81.574200725115304</c:v>
                </c:pt>
                <c:pt idx="31596">
                  <c:v>81.574200725115304</c:v>
                </c:pt>
                <c:pt idx="31597">
                  <c:v>81.574200725115304</c:v>
                </c:pt>
                <c:pt idx="31598">
                  <c:v>81.574200725115304</c:v>
                </c:pt>
                <c:pt idx="31599">
                  <c:v>81.574200725115304</c:v>
                </c:pt>
                <c:pt idx="31600">
                  <c:v>81.574200725115304</c:v>
                </c:pt>
                <c:pt idx="31601">
                  <c:v>81.574200725115304</c:v>
                </c:pt>
                <c:pt idx="31602">
                  <c:v>81.574200725115304</c:v>
                </c:pt>
                <c:pt idx="31603">
                  <c:v>81.574200725115304</c:v>
                </c:pt>
                <c:pt idx="31604">
                  <c:v>81.574200725115304</c:v>
                </c:pt>
                <c:pt idx="31605">
                  <c:v>81.574200725115304</c:v>
                </c:pt>
                <c:pt idx="31606">
                  <c:v>81.574200725115304</c:v>
                </c:pt>
                <c:pt idx="31607">
                  <c:v>81.574200725115304</c:v>
                </c:pt>
                <c:pt idx="31608">
                  <c:v>81.574200725115304</c:v>
                </c:pt>
                <c:pt idx="31609">
                  <c:v>81.574200725115304</c:v>
                </c:pt>
                <c:pt idx="31610">
                  <c:v>81.574200725115304</c:v>
                </c:pt>
                <c:pt idx="31611">
                  <c:v>81.574200725115304</c:v>
                </c:pt>
                <c:pt idx="31612">
                  <c:v>81.574200725115304</c:v>
                </c:pt>
                <c:pt idx="31613">
                  <c:v>81.574200725115304</c:v>
                </c:pt>
                <c:pt idx="31614">
                  <c:v>81.574200725115304</c:v>
                </c:pt>
                <c:pt idx="31615">
                  <c:v>81.574200725115304</c:v>
                </c:pt>
                <c:pt idx="31616">
                  <c:v>81.574200725115304</c:v>
                </c:pt>
                <c:pt idx="31617">
                  <c:v>81.574200725115304</c:v>
                </c:pt>
                <c:pt idx="31618">
                  <c:v>81.574200725115304</c:v>
                </c:pt>
                <c:pt idx="31619">
                  <c:v>81.574200725115304</c:v>
                </c:pt>
                <c:pt idx="31620">
                  <c:v>81.574200725115304</c:v>
                </c:pt>
                <c:pt idx="31621">
                  <c:v>81.574200725115304</c:v>
                </c:pt>
                <c:pt idx="31622">
                  <c:v>81.574200725115304</c:v>
                </c:pt>
                <c:pt idx="31623">
                  <c:v>81.574200725115304</c:v>
                </c:pt>
                <c:pt idx="31624">
                  <c:v>81.574200725115304</c:v>
                </c:pt>
                <c:pt idx="31625">
                  <c:v>81.574200725115304</c:v>
                </c:pt>
                <c:pt idx="31626">
                  <c:v>81.574200725115304</c:v>
                </c:pt>
                <c:pt idx="31627">
                  <c:v>81.574200725115304</c:v>
                </c:pt>
                <c:pt idx="31628">
                  <c:v>81.574200725115304</c:v>
                </c:pt>
                <c:pt idx="31629">
                  <c:v>81.574200725115304</c:v>
                </c:pt>
                <c:pt idx="31630">
                  <c:v>81.574200725115304</c:v>
                </c:pt>
                <c:pt idx="31631">
                  <c:v>81.574200725115304</c:v>
                </c:pt>
                <c:pt idx="31632">
                  <c:v>81.574200725115304</c:v>
                </c:pt>
                <c:pt idx="31633">
                  <c:v>81.574200725115304</c:v>
                </c:pt>
                <c:pt idx="31634">
                  <c:v>81.574200725115304</c:v>
                </c:pt>
                <c:pt idx="31635">
                  <c:v>81.574200725115304</c:v>
                </c:pt>
                <c:pt idx="31636">
                  <c:v>81.574200725115304</c:v>
                </c:pt>
                <c:pt idx="31637">
                  <c:v>81.574200725115304</c:v>
                </c:pt>
                <c:pt idx="31638">
                  <c:v>81.574200725115304</c:v>
                </c:pt>
                <c:pt idx="31639">
                  <c:v>81.574200725115304</c:v>
                </c:pt>
                <c:pt idx="31640">
                  <c:v>81.574200725115304</c:v>
                </c:pt>
                <c:pt idx="31641">
                  <c:v>81.574200725115304</c:v>
                </c:pt>
                <c:pt idx="31642">
                  <c:v>81.574200725115304</c:v>
                </c:pt>
                <c:pt idx="31643">
                  <c:v>81.574200725115304</c:v>
                </c:pt>
                <c:pt idx="31644">
                  <c:v>81.574200725115304</c:v>
                </c:pt>
                <c:pt idx="31645">
                  <c:v>81.574200725115304</c:v>
                </c:pt>
                <c:pt idx="31646">
                  <c:v>81.574200725115304</c:v>
                </c:pt>
                <c:pt idx="31647">
                  <c:v>81.574200725115304</c:v>
                </c:pt>
                <c:pt idx="31648">
                  <c:v>81.574200725115304</c:v>
                </c:pt>
                <c:pt idx="31649">
                  <c:v>81.574200725115304</c:v>
                </c:pt>
                <c:pt idx="31650">
                  <c:v>81.574200725115304</c:v>
                </c:pt>
                <c:pt idx="31651">
                  <c:v>81.574200725115304</c:v>
                </c:pt>
                <c:pt idx="31652">
                  <c:v>81.574200725115304</c:v>
                </c:pt>
                <c:pt idx="31653">
                  <c:v>81.574200725115304</c:v>
                </c:pt>
                <c:pt idx="31654">
                  <c:v>81.574200725115304</c:v>
                </c:pt>
                <c:pt idx="31655">
                  <c:v>81.574200725115304</c:v>
                </c:pt>
                <c:pt idx="31656">
                  <c:v>81.574200725115304</c:v>
                </c:pt>
                <c:pt idx="31657">
                  <c:v>81.574200725115304</c:v>
                </c:pt>
                <c:pt idx="31658">
                  <c:v>81.574200725115304</c:v>
                </c:pt>
                <c:pt idx="31659">
                  <c:v>81.574200725115304</c:v>
                </c:pt>
                <c:pt idx="31660">
                  <c:v>81.574200725115304</c:v>
                </c:pt>
                <c:pt idx="31661">
                  <c:v>81.574200725115304</c:v>
                </c:pt>
                <c:pt idx="31662">
                  <c:v>81.574200725115304</c:v>
                </c:pt>
                <c:pt idx="31663">
                  <c:v>81.574200725115304</c:v>
                </c:pt>
                <c:pt idx="31664">
                  <c:v>81.574200725115304</c:v>
                </c:pt>
                <c:pt idx="31665">
                  <c:v>81.574200725115304</c:v>
                </c:pt>
                <c:pt idx="31666">
                  <c:v>81.574200725115304</c:v>
                </c:pt>
                <c:pt idx="31667">
                  <c:v>81.574200725115304</c:v>
                </c:pt>
                <c:pt idx="31668">
                  <c:v>81.574200725115304</c:v>
                </c:pt>
                <c:pt idx="31669">
                  <c:v>81.574200725115304</c:v>
                </c:pt>
                <c:pt idx="31670">
                  <c:v>81.574200725115304</c:v>
                </c:pt>
                <c:pt idx="31671">
                  <c:v>81.574200725115304</c:v>
                </c:pt>
                <c:pt idx="31672">
                  <c:v>81.574200725115304</c:v>
                </c:pt>
                <c:pt idx="31673">
                  <c:v>81.574200725115304</c:v>
                </c:pt>
                <c:pt idx="31674">
                  <c:v>81.574200725115304</c:v>
                </c:pt>
                <c:pt idx="31675">
                  <c:v>81.574200725115304</c:v>
                </c:pt>
                <c:pt idx="31676">
                  <c:v>81.574200725115304</c:v>
                </c:pt>
                <c:pt idx="31677">
                  <c:v>81.574200725115304</c:v>
                </c:pt>
                <c:pt idx="31678">
                  <c:v>81.574200725115304</c:v>
                </c:pt>
                <c:pt idx="31679">
                  <c:v>81.574200725115304</c:v>
                </c:pt>
                <c:pt idx="31680">
                  <c:v>81.574200725115304</c:v>
                </c:pt>
                <c:pt idx="31681">
                  <c:v>81.574200725115304</c:v>
                </c:pt>
                <c:pt idx="31682">
                  <c:v>81.574200725115304</c:v>
                </c:pt>
                <c:pt idx="31683">
                  <c:v>81.574200725115304</c:v>
                </c:pt>
                <c:pt idx="31684">
                  <c:v>81.574200725115304</c:v>
                </c:pt>
                <c:pt idx="31685">
                  <c:v>81.574200725115304</c:v>
                </c:pt>
                <c:pt idx="31686">
                  <c:v>81.574200725115304</c:v>
                </c:pt>
                <c:pt idx="31687">
                  <c:v>81.574200725115304</c:v>
                </c:pt>
                <c:pt idx="31688">
                  <c:v>81.574200725115304</c:v>
                </c:pt>
                <c:pt idx="31689">
                  <c:v>81.574200725115304</c:v>
                </c:pt>
                <c:pt idx="31690">
                  <c:v>81.574200725115304</c:v>
                </c:pt>
                <c:pt idx="31691">
                  <c:v>81.574200725115304</c:v>
                </c:pt>
                <c:pt idx="31692">
                  <c:v>81.574200725115304</c:v>
                </c:pt>
                <c:pt idx="31693">
                  <c:v>81.574200725115304</c:v>
                </c:pt>
                <c:pt idx="31694">
                  <c:v>81.574200725115304</c:v>
                </c:pt>
                <c:pt idx="31695">
                  <c:v>81.574200725115304</c:v>
                </c:pt>
                <c:pt idx="31696">
                  <c:v>81.574200725115304</c:v>
                </c:pt>
                <c:pt idx="31697">
                  <c:v>81.574200725115304</c:v>
                </c:pt>
                <c:pt idx="31698">
                  <c:v>81.574200725115304</c:v>
                </c:pt>
                <c:pt idx="31699">
                  <c:v>81.574200725115304</c:v>
                </c:pt>
                <c:pt idx="31700">
                  <c:v>81.574200725115304</c:v>
                </c:pt>
                <c:pt idx="31701">
                  <c:v>81.574200725115304</c:v>
                </c:pt>
                <c:pt idx="31702">
                  <c:v>81.574200725115304</c:v>
                </c:pt>
                <c:pt idx="31703">
                  <c:v>81.574200725115304</c:v>
                </c:pt>
                <c:pt idx="31704">
                  <c:v>81.574200725115304</c:v>
                </c:pt>
                <c:pt idx="31705">
                  <c:v>81.574200725115304</c:v>
                </c:pt>
                <c:pt idx="31706">
                  <c:v>81.574200725115304</c:v>
                </c:pt>
                <c:pt idx="31707">
                  <c:v>81.574200725115304</c:v>
                </c:pt>
                <c:pt idx="31708">
                  <c:v>81.574200725115304</c:v>
                </c:pt>
                <c:pt idx="31709">
                  <c:v>81.574200725115304</c:v>
                </c:pt>
                <c:pt idx="31710">
                  <c:v>81.574200725115304</c:v>
                </c:pt>
                <c:pt idx="31711">
                  <c:v>81.574200725115304</c:v>
                </c:pt>
                <c:pt idx="31712">
                  <c:v>81.574200725115304</c:v>
                </c:pt>
                <c:pt idx="31713">
                  <c:v>81.574200725115304</c:v>
                </c:pt>
                <c:pt idx="31714">
                  <c:v>81.574200725115304</c:v>
                </c:pt>
                <c:pt idx="31715">
                  <c:v>81.574200725115304</c:v>
                </c:pt>
                <c:pt idx="31716">
                  <c:v>81.574200725115304</c:v>
                </c:pt>
                <c:pt idx="31717">
                  <c:v>81.574200725115304</c:v>
                </c:pt>
                <c:pt idx="31718">
                  <c:v>81.574200725115304</c:v>
                </c:pt>
                <c:pt idx="31719">
                  <c:v>81.574200725115304</c:v>
                </c:pt>
                <c:pt idx="31720">
                  <c:v>81.574200725115304</c:v>
                </c:pt>
                <c:pt idx="31721">
                  <c:v>81.574200725115304</c:v>
                </c:pt>
                <c:pt idx="31722">
                  <c:v>81.574200725115304</c:v>
                </c:pt>
                <c:pt idx="31723">
                  <c:v>81.574200725115304</c:v>
                </c:pt>
                <c:pt idx="31724">
                  <c:v>81.574200725115304</c:v>
                </c:pt>
                <c:pt idx="31725">
                  <c:v>81.574200725115304</c:v>
                </c:pt>
                <c:pt idx="31726">
                  <c:v>81.574200725115304</c:v>
                </c:pt>
                <c:pt idx="31727">
                  <c:v>81.574200725115304</c:v>
                </c:pt>
                <c:pt idx="31728">
                  <c:v>81.574200725115304</c:v>
                </c:pt>
                <c:pt idx="31729">
                  <c:v>81.574200725115304</c:v>
                </c:pt>
                <c:pt idx="31730">
                  <c:v>81.574200725115304</c:v>
                </c:pt>
                <c:pt idx="31731">
                  <c:v>81.574200725115304</c:v>
                </c:pt>
                <c:pt idx="31732">
                  <c:v>81.574200725115304</c:v>
                </c:pt>
                <c:pt idx="31733">
                  <c:v>81.574200725115304</c:v>
                </c:pt>
                <c:pt idx="31734">
                  <c:v>81.574200725115304</c:v>
                </c:pt>
                <c:pt idx="31735">
                  <c:v>81.574200725115304</c:v>
                </c:pt>
                <c:pt idx="31736">
                  <c:v>81.574200725115304</c:v>
                </c:pt>
                <c:pt idx="31737">
                  <c:v>81.574200725115304</c:v>
                </c:pt>
                <c:pt idx="31738">
                  <c:v>81.574200725115304</c:v>
                </c:pt>
                <c:pt idx="31739">
                  <c:v>81.574200725115304</c:v>
                </c:pt>
                <c:pt idx="31740">
                  <c:v>81.574200725115304</c:v>
                </c:pt>
                <c:pt idx="31741">
                  <c:v>81.574200725115304</c:v>
                </c:pt>
                <c:pt idx="31742">
                  <c:v>81.574200725115304</c:v>
                </c:pt>
                <c:pt idx="31743">
                  <c:v>81.574200725115304</c:v>
                </c:pt>
                <c:pt idx="31744">
                  <c:v>81.574200725115304</c:v>
                </c:pt>
                <c:pt idx="31745">
                  <c:v>81.574200725115304</c:v>
                </c:pt>
                <c:pt idx="31746">
                  <c:v>81.574200725115304</c:v>
                </c:pt>
                <c:pt idx="31747">
                  <c:v>81.574200725115304</c:v>
                </c:pt>
                <c:pt idx="31748">
                  <c:v>81.574200725115304</c:v>
                </c:pt>
                <c:pt idx="31749">
                  <c:v>81.574200725115304</c:v>
                </c:pt>
                <c:pt idx="31750">
                  <c:v>81.574200725115304</c:v>
                </c:pt>
                <c:pt idx="31751">
                  <c:v>81.574200725115304</c:v>
                </c:pt>
                <c:pt idx="31752">
                  <c:v>81.574200725115304</c:v>
                </c:pt>
                <c:pt idx="31753">
                  <c:v>81.574200725115304</c:v>
                </c:pt>
                <c:pt idx="31754">
                  <c:v>81.574200725115304</c:v>
                </c:pt>
                <c:pt idx="31755">
                  <c:v>81.574200725115304</c:v>
                </c:pt>
                <c:pt idx="31756">
                  <c:v>81.574200725115304</c:v>
                </c:pt>
                <c:pt idx="31757">
                  <c:v>81.574200725115304</c:v>
                </c:pt>
                <c:pt idx="31758">
                  <c:v>81.574200725115304</c:v>
                </c:pt>
                <c:pt idx="31759">
                  <c:v>81.574200725115304</c:v>
                </c:pt>
                <c:pt idx="31760">
                  <c:v>81.574200725115304</c:v>
                </c:pt>
                <c:pt idx="31761">
                  <c:v>81.574200725115304</c:v>
                </c:pt>
                <c:pt idx="31762">
                  <c:v>81.574200725115304</c:v>
                </c:pt>
                <c:pt idx="31763">
                  <c:v>81.574200725115304</c:v>
                </c:pt>
                <c:pt idx="31764">
                  <c:v>81.574200725115304</c:v>
                </c:pt>
                <c:pt idx="31765">
                  <c:v>81.574200725115304</c:v>
                </c:pt>
                <c:pt idx="31766">
                  <c:v>81.574200725115304</c:v>
                </c:pt>
                <c:pt idx="31767">
                  <c:v>81.574200725115304</c:v>
                </c:pt>
                <c:pt idx="31768">
                  <c:v>81.574200725115304</c:v>
                </c:pt>
                <c:pt idx="31769">
                  <c:v>81.574200725115304</c:v>
                </c:pt>
                <c:pt idx="31770">
                  <c:v>81.574200725115304</c:v>
                </c:pt>
                <c:pt idx="31771">
                  <c:v>81.574200725115304</c:v>
                </c:pt>
                <c:pt idx="31772">
                  <c:v>81.574200725115304</c:v>
                </c:pt>
                <c:pt idx="31773">
                  <c:v>81.574200725115304</c:v>
                </c:pt>
                <c:pt idx="31774">
                  <c:v>81.574200725115304</c:v>
                </c:pt>
                <c:pt idx="31775">
                  <c:v>81.574200725115304</c:v>
                </c:pt>
                <c:pt idx="31776">
                  <c:v>81.574200725115304</c:v>
                </c:pt>
                <c:pt idx="31777">
                  <c:v>81.574200725115304</c:v>
                </c:pt>
                <c:pt idx="31778">
                  <c:v>81.574200725115304</c:v>
                </c:pt>
                <c:pt idx="31779">
                  <c:v>81.574200725115304</c:v>
                </c:pt>
                <c:pt idx="31780">
                  <c:v>81.574200725115304</c:v>
                </c:pt>
                <c:pt idx="31781">
                  <c:v>81.574200725115304</c:v>
                </c:pt>
                <c:pt idx="31782">
                  <c:v>81.574200725115304</c:v>
                </c:pt>
                <c:pt idx="31783">
                  <c:v>81.574200725115304</c:v>
                </c:pt>
                <c:pt idx="31784">
                  <c:v>81.574200725115304</c:v>
                </c:pt>
                <c:pt idx="31785">
                  <c:v>81.574200725115304</c:v>
                </c:pt>
                <c:pt idx="31786">
                  <c:v>81.574200725115304</c:v>
                </c:pt>
                <c:pt idx="31787">
                  <c:v>81.574200725115304</c:v>
                </c:pt>
                <c:pt idx="31788">
                  <c:v>81.574200725115304</c:v>
                </c:pt>
                <c:pt idx="31789">
                  <c:v>81.574200725115304</c:v>
                </c:pt>
                <c:pt idx="31790">
                  <c:v>81.574200725115304</c:v>
                </c:pt>
                <c:pt idx="31791">
                  <c:v>81.574200725115304</c:v>
                </c:pt>
                <c:pt idx="31792">
                  <c:v>81.574200725115304</c:v>
                </c:pt>
                <c:pt idx="31793">
                  <c:v>81.574200725115304</c:v>
                </c:pt>
                <c:pt idx="31794">
                  <c:v>81.574200725115304</c:v>
                </c:pt>
                <c:pt idx="31795">
                  <c:v>81.574200725115304</c:v>
                </c:pt>
                <c:pt idx="31796">
                  <c:v>81.574200725115304</c:v>
                </c:pt>
                <c:pt idx="31797">
                  <c:v>81.574200725115304</c:v>
                </c:pt>
                <c:pt idx="31798">
                  <c:v>81.574200725115304</c:v>
                </c:pt>
                <c:pt idx="31799">
                  <c:v>81.574200725115304</c:v>
                </c:pt>
                <c:pt idx="31800">
                  <c:v>81.574200725115304</c:v>
                </c:pt>
                <c:pt idx="31801">
                  <c:v>81.574200725115304</c:v>
                </c:pt>
                <c:pt idx="31802">
                  <c:v>81.574200725115304</c:v>
                </c:pt>
                <c:pt idx="31803">
                  <c:v>81.574200725115304</c:v>
                </c:pt>
                <c:pt idx="31804">
                  <c:v>81.574200725115304</c:v>
                </c:pt>
                <c:pt idx="31805">
                  <c:v>81.574200725115304</c:v>
                </c:pt>
                <c:pt idx="31806">
                  <c:v>81.574200725115304</c:v>
                </c:pt>
                <c:pt idx="31807">
                  <c:v>81.574200725115304</c:v>
                </c:pt>
                <c:pt idx="31808">
                  <c:v>81.574200725115304</c:v>
                </c:pt>
                <c:pt idx="31809">
                  <c:v>81.574200725115304</c:v>
                </c:pt>
                <c:pt idx="31810">
                  <c:v>81.574200725115304</c:v>
                </c:pt>
                <c:pt idx="31811">
                  <c:v>81.574200725115304</c:v>
                </c:pt>
                <c:pt idx="31812">
                  <c:v>81.574200725115304</c:v>
                </c:pt>
                <c:pt idx="31813">
                  <c:v>81.574200725115304</c:v>
                </c:pt>
                <c:pt idx="31814">
                  <c:v>81.574200725115304</c:v>
                </c:pt>
                <c:pt idx="31815">
                  <c:v>81.574200725115304</c:v>
                </c:pt>
                <c:pt idx="31816">
                  <c:v>81.574200725115304</c:v>
                </c:pt>
                <c:pt idx="31817">
                  <c:v>81.574200725115304</c:v>
                </c:pt>
                <c:pt idx="31818">
                  <c:v>81.574200725115304</c:v>
                </c:pt>
                <c:pt idx="31819">
                  <c:v>81.574200725115304</c:v>
                </c:pt>
                <c:pt idx="31820">
                  <c:v>81.574200725115304</c:v>
                </c:pt>
                <c:pt idx="31821">
                  <c:v>81.574200725115304</c:v>
                </c:pt>
                <c:pt idx="31822">
                  <c:v>81.574200725115304</c:v>
                </c:pt>
                <c:pt idx="31823">
                  <c:v>81.574200725115304</c:v>
                </c:pt>
                <c:pt idx="31824">
                  <c:v>81.574200725115304</c:v>
                </c:pt>
                <c:pt idx="31825">
                  <c:v>81.574200725115304</c:v>
                </c:pt>
                <c:pt idx="31826">
                  <c:v>81.574200725115304</c:v>
                </c:pt>
                <c:pt idx="31827">
                  <c:v>81.574200725115304</c:v>
                </c:pt>
                <c:pt idx="31828">
                  <c:v>81.574200725115304</c:v>
                </c:pt>
                <c:pt idx="31829">
                  <c:v>81.574200725115304</c:v>
                </c:pt>
                <c:pt idx="31830">
                  <c:v>81.574200725115304</c:v>
                </c:pt>
                <c:pt idx="31831">
                  <c:v>81.574200725115304</c:v>
                </c:pt>
                <c:pt idx="31832">
                  <c:v>81.574200725115304</c:v>
                </c:pt>
                <c:pt idx="31833">
                  <c:v>81.574200725115304</c:v>
                </c:pt>
                <c:pt idx="31834">
                  <c:v>81.574200725115304</c:v>
                </c:pt>
                <c:pt idx="31835">
                  <c:v>81.574200725115304</c:v>
                </c:pt>
                <c:pt idx="31836">
                  <c:v>81.574200725115304</c:v>
                </c:pt>
                <c:pt idx="31837">
                  <c:v>81.574200725115304</c:v>
                </c:pt>
                <c:pt idx="31838">
                  <c:v>81.574200725115304</c:v>
                </c:pt>
                <c:pt idx="31839">
                  <c:v>81.574200725115304</c:v>
                </c:pt>
                <c:pt idx="31840">
                  <c:v>81.574200725115304</c:v>
                </c:pt>
                <c:pt idx="31841">
                  <c:v>81.574200725115304</c:v>
                </c:pt>
                <c:pt idx="31842">
                  <c:v>81.574200725115304</c:v>
                </c:pt>
                <c:pt idx="31843">
                  <c:v>81.574200725115304</c:v>
                </c:pt>
                <c:pt idx="31844">
                  <c:v>81.574200725115304</c:v>
                </c:pt>
                <c:pt idx="31845">
                  <c:v>81.574200725115304</c:v>
                </c:pt>
                <c:pt idx="31846">
                  <c:v>81.574200725115304</c:v>
                </c:pt>
                <c:pt idx="31847">
                  <c:v>81.574200725115304</c:v>
                </c:pt>
                <c:pt idx="31848">
                  <c:v>81.574200725115304</c:v>
                </c:pt>
                <c:pt idx="31849">
                  <c:v>81.574200725115304</c:v>
                </c:pt>
                <c:pt idx="31850">
                  <c:v>81.574200725115304</c:v>
                </c:pt>
                <c:pt idx="31851">
                  <c:v>81.574200725115304</c:v>
                </c:pt>
                <c:pt idx="31852">
                  <c:v>81.574200725115304</c:v>
                </c:pt>
                <c:pt idx="31853">
                  <c:v>81.574200725115304</c:v>
                </c:pt>
                <c:pt idx="31854">
                  <c:v>81.574200725115304</c:v>
                </c:pt>
                <c:pt idx="31855">
                  <c:v>81.574200725115304</c:v>
                </c:pt>
                <c:pt idx="31856">
                  <c:v>81.574200725115304</c:v>
                </c:pt>
                <c:pt idx="31857">
                  <c:v>81.574200725115304</c:v>
                </c:pt>
                <c:pt idx="31858">
                  <c:v>81.574200725115304</c:v>
                </c:pt>
                <c:pt idx="31859">
                  <c:v>81.574200725115304</c:v>
                </c:pt>
                <c:pt idx="31860">
                  <c:v>81.574200725115304</c:v>
                </c:pt>
                <c:pt idx="31861">
                  <c:v>81.574200725115304</c:v>
                </c:pt>
                <c:pt idx="31862">
                  <c:v>81.574200725115304</c:v>
                </c:pt>
                <c:pt idx="31863">
                  <c:v>81.574200725115304</c:v>
                </c:pt>
                <c:pt idx="31864">
                  <c:v>81.574200725115304</c:v>
                </c:pt>
                <c:pt idx="31865">
                  <c:v>81.574200725115304</c:v>
                </c:pt>
                <c:pt idx="31866">
                  <c:v>81.574200725115304</c:v>
                </c:pt>
                <c:pt idx="31867">
                  <c:v>81.574200725115304</c:v>
                </c:pt>
                <c:pt idx="31868">
                  <c:v>81.574200725115304</c:v>
                </c:pt>
                <c:pt idx="31869">
                  <c:v>81.574200725115304</c:v>
                </c:pt>
                <c:pt idx="31870">
                  <c:v>81.574200725115304</c:v>
                </c:pt>
                <c:pt idx="31871">
                  <c:v>81.574200725115304</c:v>
                </c:pt>
                <c:pt idx="31872">
                  <c:v>81.574200725115304</c:v>
                </c:pt>
                <c:pt idx="31873">
                  <c:v>81.574200725115304</c:v>
                </c:pt>
                <c:pt idx="31874">
                  <c:v>81.574200725115304</c:v>
                </c:pt>
                <c:pt idx="31875">
                  <c:v>81.574200725115304</c:v>
                </c:pt>
                <c:pt idx="31876">
                  <c:v>81.574200725115304</c:v>
                </c:pt>
                <c:pt idx="31877">
                  <c:v>81.574200725115304</c:v>
                </c:pt>
                <c:pt idx="31878">
                  <c:v>81.574200725115304</c:v>
                </c:pt>
                <c:pt idx="31879">
                  <c:v>81.574200725115304</c:v>
                </c:pt>
                <c:pt idx="31880">
                  <c:v>81.574200725115304</c:v>
                </c:pt>
                <c:pt idx="31881">
                  <c:v>81.574200725115304</c:v>
                </c:pt>
                <c:pt idx="31882">
                  <c:v>81.574200725115304</c:v>
                </c:pt>
                <c:pt idx="31883">
                  <c:v>81.574200725115304</c:v>
                </c:pt>
                <c:pt idx="31884">
                  <c:v>81.574200725115304</c:v>
                </c:pt>
                <c:pt idx="31885">
                  <c:v>81.574200725115304</c:v>
                </c:pt>
                <c:pt idx="31886">
                  <c:v>81.574200725115304</c:v>
                </c:pt>
                <c:pt idx="31887">
                  <c:v>81.574200725115304</c:v>
                </c:pt>
                <c:pt idx="31888">
                  <c:v>81.574200725115304</c:v>
                </c:pt>
                <c:pt idx="31889">
                  <c:v>81.574200725115304</c:v>
                </c:pt>
                <c:pt idx="31890">
                  <c:v>81.574200725115304</c:v>
                </c:pt>
                <c:pt idx="31891">
                  <c:v>81.574200725115304</c:v>
                </c:pt>
                <c:pt idx="31892">
                  <c:v>81.574200725115304</c:v>
                </c:pt>
                <c:pt idx="31893">
                  <c:v>81.574200725115304</c:v>
                </c:pt>
                <c:pt idx="31894">
                  <c:v>81.574200725115304</c:v>
                </c:pt>
                <c:pt idx="31895">
                  <c:v>81.574200725115304</c:v>
                </c:pt>
                <c:pt idx="31896">
                  <c:v>81.574200725115304</c:v>
                </c:pt>
                <c:pt idx="31897">
                  <c:v>81.574200725115304</c:v>
                </c:pt>
                <c:pt idx="31898">
                  <c:v>81.574200725115304</c:v>
                </c:pt>
                <c:pt idx="31899">
                  <c:v>81.574200725115304</c:v>
                </c:pt>
                <c:pt idx="31900">
                  <c:v>81.574200725115304</c:v>
                </c:pt>
                <c:pt idx="31901">
                  <c:v>81.574200725115304</c:v>
                </c:pt>
                <c:pt idx="31902">
                  <c:v>81.574200725115304</c:v>
                </c:pt>
                <c:pt idx="31903">
                  <c:v>81.574200725115304</c:v>
                </c:pt>
                <c:pt idx="31904">
                  <c:v>81.574200725115304</c:v>
                </c:pt>
                <c:pt idx="31905">
                  <c:v>81.574200725115304</c:v>
                </c:pt>
                <c:pt idx="31906">
                  <c:v>81.574200725115304</c:v>
                </c:pt>
                <c:pt idx="31907">
                  <c:v>81.574200725115304</c:v>
                </c:pt>
                <c:pt idx="31908">
                  <c:v>81.574200725115304</c:v>
                </c:pt>
                <c:pt idx="31909">
                  <c:v>81.574200725115304</c:v>
                </c:pt>
                <c:pt idx="31910">
                  <c:v>81.574200725115304</c:v>
                </c:pt>
                <c:pt idx="31911">
                  <c:v>81.574200725115304</c:v>
                </c:pt>
                <c:pt idx="31912">
                  <c:v>81.574200725115304</c:v>
                </c:pt>
                <c:pt idx="31913">
                  <c:v>81.574200725115304</c:v>
                </c:pt>
                <c:pt idx="31914">
                  <c:v>81.574200725115304</c:v>
                </c:pt>
                <c:pt idx="31915">
                  <c:v>81.574200725115304</c:v>
                </c:pt>
                <c:pt idx="31916">
                  <c:v>81.574200725115304</c:v>
                </c:pt>
                <c:pt idx="31917">
                  <c:v>81.574200725115304</c:v>
                </c:pt>
                <c:pt idx="31918">
                  <c:v>81.574200725115304</c:v>
                </c:pt>
                <c:pt idx="31919">
                  <c:v>81.574200725115304</c:v>
                </c:pt>
                <c:pt idx="31920">
                  <c:v>81.574200725115304</c:v>
                </c:pt>
                <c:pt idx="31921">
                  <c:v>81.574200725115304</c:v>
                </c:pt>
                <c:pt idx="31922">
                  <c:v>81.574200725115304</c:v>
                </c:pt>
                <c:pt idx="31923">
                  <c:v>81.574200725115304</c:v>
                </c:pt>
                <c:pt idx="31924">
                  <c:v>81.574200725115304</c:v>
                </c:pt>
                <c:pt idx="31925">
                  <c:v>81.574200725115304</c:v>
                </c:pt>
                <c:pt idx="31926">
                  <c:v>81.574200725115304</c:v>
                </c:pt>
                <c:pt idx="31927">
                  <c:v>81.574200725115304</c:v>
                </c:pt>
                <c:pt idx="31928">
                  <c:v>81.574200725115304</c:v>
                </c:pt>
                <c:pt idx="31929">
                  <c:v>81.574200725115304</c:v>
                </c:pt>
                <c:pt idx="31930">
                  <c:v>81.574200725115304</c:v>
                </c:pt>
                <c:pt idx="31931">
                  <c:v>81.574200725115304</c:v>
                </c:pt>
                <c:pt idx="31932">
                  <c:v>81.574200725115304</c:v>
                </c:pt>
                <c:pt idx="31933">
                  <c:v>81.574200725115304</c:v>
                </c:pt>
                <c:pt idx="31934">
                  <c:v>81.574200725115304</c:v>
                </c:pt>
                <c:pt idx="31935">
                  <c:v>81.574200725115304</c:v>
                </c:pt>
                <c:pt idx="31936">
                  <c:v>81.574200725115304</c:v>
                </c:pt>
                <c:pt idx="31937">
                  <c:v>81.574200725115304</c:v>
                </c:pt>
                <c:pt idx="31938">
                  <c:v>81.574200725115304</c:v>
                </c:pt>
                <c:pt idx="31939">
                  <c:v>81.574200725115304</c:v>
                </c:pt>
                <c:pt idx="31940">
                  <c:v>81.574200725115304</c:v>
                </c:pt>
                <c:pt idx="31941">
                  <c:v>81.574200725115304</c:v>
                </c:pt>
                <c:pt idx="31942">
                  <c:v>81.574200725115304</c:v>
                </c:pt>
                <c:pt idx="31943">
                  <c:v>81.574200725115304</c:v>
                </c:pt>
                <c:pt idx="31944">
                  <c:v>81.574200725115304</c:v>
                </c:pt>
                <c:pt idx="31945">
                  <c:v>81.574200725115304</c:v>
                </c:pt>
                <c:pt idx="31946">
                  <c:v>81.574200725115304</c:v>
                </c:pt>
                <c:pt idx="31947">
                  <c:v>81.574200725115304</c:v>
                </c:pt>
                <c:pt idx="31948">
                  <c:v>81.574200725115304</c:v>
                </c:pt>
                <c:pt idx="31949">
                  <c:v>81.574200725115304</c:v>
                </c:pt>
                <c:pt idx="31950">
                  <c:v>81.574200725115304</c:v>
                </c:pt>
                <c:pt idx="31951">
                  <c:v>81.574200725115304</c:v>
                </c:pt>
                <c:pt idx="31952">
                  <c:v>81.574200725115304</c:v>
                </c:pt>
                <c:pt idx="31953">
                  <c:v>81.574200725115304</c:v>
                </c:pt>
                <c:pt idx="31954">
                  <c:v>81.574200725115304</c:v>
                </c:pt>
                <c:pt idx="31955">
                  <c:v>81.574200725115304</c:v>
                </c:pt>
                <c:pt idx="31956">
                  <c:v>81.574200725115304</c:v>
                </c:pt>
                <c:pt idx="31957">
                  <c:v>81.574200725115304</c:v>
                </c:pt>
                <c:pt idx="31958">
                  <c:v>81.574200725115304</c:v>
                </c:pt>
                <c:pt idx="31959">
                  <c:v>81.574200725115304</c:v>
                </c:pt>
                <c:pt idx="31960">
                  <c:v>81.574200725115304</c:v>
                </c:pt>
                <c:pt idx="31961">
                  <c:v>81.574200725115304</c:v>
                </c:pt>
                <c:pt idx="31962">
                  <c:v>81.574200725115304</c:v>
                </c:pt>
                <c:pt idx="31963">
                  <c:v>81.574200725115304</c:v>
                </c:pt>
                <c:pt idx="31964">
                  <c:v>81.574200725115304</c:v>
                </c:pt>
                <c:pt idx="31965">
                  <c:v>81.574200725115304</c:v>
                </c:pt>
                <c:pt idx="31966">
                  <c:v>81.574200725115304</c:v>
                </c:pt>
                <c:pt idx="31967">
                  <c:v>81.574200725115304</c:v>
                </c:pt>
                <c:pt idx="31968">
                  <c:v>81.574200725115304</c:v>
                </c:pt>
                <c:pt idx="31969">
                  <c:v>81.574200725115304</c:v>
                </c:pt>
                <c:pt idx="31970">
                  <c:v>81.574200725115304</c:v>
                </c:pt>
                <c:pt idx="31971">
                  <c:v>81.574200725115304</c:v>
                </c:pt>
                <c:pt idx="31972">
                  <c:v>81.574200725115304</c:v>
                </c:pt>
                <c:pt idx="31973">
                  <c:v>81.574200725115304</c:v>
                </c:pt>
                <c:pt idx="31974">
                  <c:v>81.574200725115304</c:v>
                </c:pt>
                <c:pt idx="31975">
                  <c:v>81.574200725115304</c:v>
                </c:pt>
                <c:pt idx="31976">
                  <c:v>81.574200725115304</c:v>
                </c:pt>
                <c:pt idx="31977">
                  <c:v>81.574200725115304</c:v>
                </c:pt>
                <c:pt idx="31978">
                  <c:v>81.574200725115304</c:v>
                </c:pt>
                <c:pt idx="31979">
                  <c:v>81.574200725115304</c:v>
                </c:pt>
                <c:pt idx="31980">
                  <c:v>81.574200725115304</c:v>
                </c:pt>
                <c:pt idx="31981">
                  <c:v>81.574200725115304</c:v>
                </c:pt>
                <c:pt idx="31982">
                  <c:v>81.574200725115304</c:v>
                </c:pt>
                <c:pt idx="31983">
                  <c:v>81.574200725115304</c:v>
                </c:pt>
                <c:pt idx="31984">
                  <c:v>81.574200725115304</c:v>
                </c:pt>
                <c:pt idx="31985">
                  <c:v>81.574200725115304</c:v>
                </c:pt>
                <c:pt idx="31986">
                  <c:v>81.574200725115304</c:v>
                </c:pt>
                <c:pt idx="31987">
                  <c:v>81.574200725115304</c:v>
                </c:pt>
                <c:pt idx="31988">
                  <c:v>81.574200725115304</c:v>
                </c:pt>
                <c:pt idx="31989">
                  <c:v>81.574200725115304</c:v>
                </c:pt>
                <c:pt idx="31990">
                  <c:v>81.574200725115304</c:v>
                </c:pt>
                <c:pt idx="31991">
                  <c:v>81.574200725115304</c:v>
                </c:pt>
                <c:pt idx="31992">
                  <c:v>81.574200725115304</c:v>
                </c:pt>
                <c:pt idx="31993">
                  <c:v>81.574200725115304</c:v>
                </c:pt>
                <c:pt idx="31994">
                  <c:v>81.574200725115304</c:v>
                </c:pt>
                <c:pt idx="31995">
                  <c:v>81.574200725115304</c:v>
                </c:pt>
                <c:pt idx="31996">
                  <c:v>81.574200725115304</c:v>
                </c:pt>
                <c:pt idx="31997">
                  <c:v>81.574200725115304</c:v>
                </c:pt>
                <c:pt idx="31998">
                  <c:v>81.574200725115304</c:v>
                </c:pt>
                <c:pt idx="31999">
                  <c:v>81.574200725115304</c:v>
                </c:pt>
                <c:pt idx="32000">
                  <c:v>81.574200725115304</c:v>
                </c:pt>
                <c:pt idx="32001">
                  <c:v>81.574200725115304</c:v>
                </c:pt>
                <c:pt idx="32002">
                  <c:v>81.574200725115304</c:v>
                </c:pt>
                <c:pt idx="32003">
                  <c:v>81.574200725115304</c:v>
                </c:pt>
                <c:pt idx="32004">
                  <c:v>81.574200725115304</c:v>
                </c:pt>
                <c:pt idx="32005">
                  <c:v>81.574200725115304</c:v>
                </c:pt>
                <c:pt idx="32006">
                  <c:v>81.574200725115304</c:v>
                </c:pt>
                <c:pt idx="32007">
                  <c:v>81.574200725115304</c:v>
                </c:pt>
                <c:pt idx="32008">
                  <c:v>81.574200725115304</c:v>
                </c:pt>
                <c:pt idx="32009">
                  <c:v>81.574200725115304</c:v>
                </c:pt>
                <c:pt idx="32010">
                  <c:v>81.574200725115304</c:v>
                </c:pt>
                <c:pt idx="32011">
                  <c:v>81.574200725115304</c:v>
                </c:pt>
                <c:pt idx="32012">
                  <c:v>81.574200725115304</c:v>
                </c:pt>
                <c:pt idx="32013">
                  <c:v>81.574200725115304</c:v>
                </c:pt>
                <c:pt idx="32014">
                  <c:v>81.574200725115304</c:v>
                </c:pt>
                <c:pt idx="32015">
                  <c:v>81.574200725115304</c:v>
                </c:pt>
                <c:pt idx="32016">
                  <c:v>81.574200725115304</c:v>
                </c:pt>
                <c:pt idx="32017">
                  <c:v>81.574200725115304</c:v>
                </c:pt>
                <c:pt idx="32018">
                  <c:v>81.574200725115304</c:v>
                </c:pt>
                <c:pt idx="32019">
                  <c:v>81.574200725115304</c:v>
                </c:pt>
                <c:pt idx="32020">
                  <c:v>81.574200725115304</c:v>
                </c:pt>
                <c:pt idx="32021">
                  <c:v>81.574200725115304</c:v>
                </c:pt>
                <c:pt idx="32022">
                  <c:v>81.574200725115304</c:v>
                </c:pt>
                <c:pt idx="32023">
                  <c:v>81.574200725115304</c:v>
                </c:pt>
                <c:pt idx="32024">
                  <c:v>81.574200725115304</c:v>
                </c:pt>
                <c:pt idx="32025">
                  <c:v>81.574200725115304</c:v>
                </c:pt>
                <c:pt idx="32026">
                  <c:v>81.574200725115304</c:v>
                </c:pt>
                <c:pt idx="32027">
                  <c:v>81.574200725115304</c:v>
                </c:pt>
                <c:pt idx="32028">
                  <c:v>81.574200725115304</c:v>
                </c:pt>
                <c:pt idx="32029">
                  <c:v>81.574200725115304</c:v>
                </c:pt>
                <c:pt idx="32030">
                  <c:v>81.574200725115304</c:v>
                </c:pt>
                <c:pt idx="32031">
                  <c:v>81.574200725115304</c:v>
                </c:pt>
                <c:pt idx="32032">
                  <c:v>81.574200725115304</c:v>
                </c:pt>
                <c:pt idx="32033">
                  <c:v>81.574200725115304</c:v>
                </c:pt>
                <c:pt idx="32034">
                  <c:v>81.574200725115304</c:v>
                </c:pt>
                <c:pt idx="32035">
                  <c:v>81.574200725115304</c:v>
                </c:pt>
                <c:pt idx="32036">
                  <c:v>81.574200725115304</c:v>
                </c:pt>
                <c:pt idx="32037">
                  <c:v>81.574200725115304</c:v>
                </c:pt>
                <c:pt idx="32038">
                  <c:v>81.574200725115304</c:v>
                </c:pt>
                <c:pt idx="32039">
                  <c:v>81.574200725115304</c:v>
                </c:pt>
                <c:pt idx="32040">
                  <c:v>81.574200725115304</c:v>
                </c:pt>
                <c:pt idx="32041">
                  <c:v>81.574200725115304</c:v>
                </c:pt>
                <c:pt idx="32042">
                  <c:v>81.574200725115304</c:v>
                </c:pt>
                <c:pt idx="32043">
                  <c:v>81.574200725115304</c:v>
                </c:pt>
                <c:pt idx="32044">
                  <c:v>81.574200725115304</c:v>
                </c:pt>
                <c:pt idx="32045">
                  <c:v>81.574200725115304</c:v>
                </c:pt>
                <c:pt idx="32046">
                  <c:v>81.574200725115304</c:v>
                </c:pt>
                <c:pt idx="32047">
                  <c:v>81.574200725115304</c:v>
                </c:pt>
                <c:pt idx="32048">
                  <c:v>81.574200725115304</c:v>
                </c:pt>
                <c:pt idx="32049">
                  <c:v>81.574200725115304</c:v>
                </c:pt>
                <c:pt idx="32050">
                  <c:v>81.574200725115304</c:v>
                </c:pt>
                <c:pt idx="32051">
                  <c:v>81.574200725115304</c:v>
                </c:pt>
                <c:pt idx="32052">
                  <c:v>81.574200725115304</c:v>
                </c:pt>
                <c:pt idx="32053">
                  <c:v>81.574200725115304</c:v>
                </c:pt>
                <c:pt idx="32054">
                  <c:v>81.574200725115304</c:v>
                </c:pt>
                <c:pt idx="32055">
                  <c:v>81.574200725115304</c:v>
                </c:pt>
                <c:pt idx="32056">
                  <c:v>81.574200725115304</c:v>
                </c:pt>
                <c:pt idx="32057">
                  <c:v>81.574200725115304</c:v>
                </c:pt>
                <c:pt idx="32058">
                  <c:v>81.574200725115304</c:v>
                </c:pt>
                <c:pt idx="32059">
                  <c:v>81.574200725115304</c:v>
                </c:pt>
                <c:pt idx="32060">
                  <c:v>81.574200725115304</c:v>
                </c:pt>
                <c:pt idx="32061">
                  <c:v>81.574200725115304</c:v>
                </c:pt>
                <c:pt idx="32062">
                  <c:v>81.574200725115304</c:v>
                </c:pt>
                <c:pt idx="32063">
                  <c:v>81.574200725115304</c:v>
                </c:pt>
                <c:pt idx="32064">
                  <c:v>81.574200725115304</c:v>
                </c:pt>
                <c:pt idx="32065">
                  <c:v>81.574200725115304</c:v>
                </c:pt>
                <c:pt idx="32066">
                  <c:v>81.574200725115304</c:v>
                </c:pt>
                <c:pt idx="32067">
                  <c:v>81.574200725115304</c:v>
                </c:pt>
                <c:pt idx="32068">
                  <c:v>81.574200725115304</c:v>
                </c:pt>
                <c:pt idx="32069">
                  <c:v>81.574200725115304</c:v>
                </c:pt>
                <c:pt idx="32070">
                  <c:v>81.574200725115304</c:v>
                </c:pt>
                <c:pt idx="32071">
                  <c:v>81.574200725115304</c:v>
                </c:pt>
                <c:pt idx="32072">
                  <c:v>81.574200725115304</c:v>
                </c:pt>
                <c:pt idx="32073">
                  <c:v>81.574200725115304</c:v>
                </c:pt>
                <c:pt idx="32074">
                  <c:v>81.574200725115304</c:v>
                </c:pt>
                <c:pt idx="32075">
                  <c:v>81.574200725115304</c:v>
                </c:pt>
                <c:pt idx="32076">
                  <c:v>81.574200725115304</c:v>
                </c:pt>
                <c:pt idx="32077">
                  <c:v>81.574200725115304</c:v>
                </c:pt>
                <c:pt idx="32078">
                  <c:v>81.574200725115304</c:v>
                </c:pt>
                <c:pt idx="32079">
                  <c:v>81.574200725115304</c:v>
                </c:pt>
                <c:pt idx="32080">
                  <c:v>81.574200725115304</c:v>
                </c:pt>
                <c:pt idx="32081">
                  <c:v>81.574200725115304</c:v>
                </c:pt>
                <c:pt idx="32082">
                  <c:v>81.574200725115304</c:v>
                </c:pt>
                <c:pt idx="32083">
                  <c:v>81.574200725115304</c:v>
                </c:pt>
                <c:pt idx="32084">
                  <c:v>81.574200725115304</c:v>
                </c:pt>
                <c:pt idx="32085">
                  <c:v>81.574200725115304</c:v>
                </c:pt>
                <c:pt idx="32086">
                  <c:v>81.574200725115304</c:v>
                </c:pt>
                <c:pt idx="32087">
                  <c:v>81.574200725115304</c:v>
                </c:pt>
                <c:pt idx="32088">
                  <c:v>81.574200725115304</c:v>
                </c:pt>
                <c:pt idx="32089">
                  <c:v>81.574200725115304</c:v>
                </c:pt>
                <c:pt idx="32090">
                  <c:v>81.574200725115304</c:v>
                </c:pt>
                <c:pt idx="32091">
                  <c:v>81.574200725115304</c:v>
                </c:pt>
                <c:pt idx="32092">
                  <c:v>81.574200725115304</c:v>
                </c:pt>
                <c:pt idx="32093">
                  <c:v>81.574200725115304</c:v>
                </c:pt>
                <c:pt idx="32094">
                  <c:v>81.574200725115304</c:v>
                </c:pt>
                <c:pt idx="32095">
                  <c:v>81.574200725115304</c:v>
                </c:pt>
                <c:pt idx="32096">
                  <c:v>81.574200725115304</c:v>
                </c:pt>
                <c:pt idx="32097">
                  <c:v>81.574200725115304</c:v>
                </c:pt>
                <c:pt idx="32098">
                  <c:v>81.574200725115304</c:v>
                </c:pt>
                <c:pt idx="32099">
                  <c:v>81.574200725115304</c:v>
                </c:pt>
                <c:pt idx="32100">
                  <c:v>81.574200725115304</c:v>
                </c:pt>
                <c:pt idx="32101">
                  <c:v>81.574200725115304</c:v>
                </c:pt>
                <c:pt idx="32102">
                  <c:v>81.574200725115304</c:v>
                </c:pt>
                <c:pt idx="32103">
                  <c:v>81.574200725115304</c:v>
                </c:pt>
                <c:pt idx="32104">
                  <c:v>81.574200725115304</c:v>
                </c:pt>
                <c:pt idx="32105">
                  <c:v>81.574200725115304</c:v>
                </c:pt>
                <c:pt idx="32106">
                  <c:v>81.574200725115304</c:v>
                </c:pt>
                <c:pt idx="32107">
                  <c:v>81.574200725115304</c:v>
                </c:pt>
                <c:pt idx="32108">
                  <c:v>81.574200725115304</c:v>
                </c:pt>
                <c:pt idx="32109">
                  <c:v>81.574200725115304</c:v>
                </c:pt>
                <c:pt idx="32110">
                  <c:v>81.574200725115304</c:v>
                </c:pt>
                <c:pt idx="32111">
                  <c:v>81.574200725115304</c:v>
                </c:pt>
                <c:pt idx="32112">
                  <c:v>81.574200725115304</c:v>
                </c:pt>
                <c:pt idx="32113">
                  <c:v>81.574200725115304</c:v>
                </c:pt>
                <c:pt idx="32114">
                  <c:v>81.574200725115304</c:v>
                </c:pt>
                <c:pt idx="32115">
                  <c:v>81.574200725115304</c:v>
                </c:pt>
                <c:pt idx="32116">
                  <c:v>81.574200725115304</c:v>
                </c:pt>
                <c:pt idx="32117">
                  <c:v>81.574200725115304</c:v>
                </c:pt>
                <c:pt idx="32118">
                  <c:v>81.574200725115304</c:v>
                </c:pt>
                <c:pt idx="32119">
                  <c:v>81.574200725115304</c:v>
                </c:pt>
                <c:pt idx="32120">
                  <c:v>81.574200725115304</c:v>
                </c:pt>
                <c:pt idx="32121">
                  <c:v>81.574200725115304</c:v>
                </c:pt>
                <c:pt idx="32122">
                  <c:v>81.574200725115304</c:v>
                </c:pt>
                <c:pt idx="32123">
                  <c:v>81.574200725115304</c:v>
                </c:pt>
                <c:pt idx="32124">
                  <c:v>81.574200725115304</c:v>
                </c:pt>
                <c:pt idx="32125">
                  <c:v>81.574200725115304</c:v>
                </c:pt>
                <c:pt idx="32126">
                  <c:v>81.574200725115304</c:v>
                </c:pt>
                <c:pt idx="32127">
                  <c:v>81.574200725115304</c:v>
                </c:pt>
                <c:pt idx="32128">
                  <c:v>81.574200725115304</c:v>
                </c:pt>
                <c:pt idx="32129">
                  <c:v>81.574200725115304</c:v>
                </c:pt>
                <c:pt idx="32130">
                  <c:v>81.574200725115304</c:v>
                </c:pt>
                <c:pt idx="32131">
                  <c:v>81.574200725115304</c:v>
                </c:pt>
                <c:pt idx="32132">
                  <c:v>81.574200725115304</c:v>
                </c:pt>
                <c:pt idx="32133">
                  <c:v>81.574200725115304</c:v>
                </c:pt>
                <c:pt idx="32134">
                  <c:v>81.574200725115304</c:v>
                </c:pt>
                <c:pt idx="32135">
                  <c:v>81.574200725115304</c:v>
                </c:pt>
                <c:pt idx="32136">
                  <c:v>81.574200725115304</c:v>
                </c:pt>
                <c:pt idx="32137">
                  <c:v>81.574200725115304</c:v>
                </c:pt>
                <c:pt idx="32138">
                  <c:v>81.574200725115304</c:v>
                </c:pt>
                <c:pt idx="32139">
                  <c:v>81.574200725115304</c:v>
                </c:pt>
                <c:pt idx="32140">
                  <c:v>81.574200725115304</c:v>
                </c:pt>
                <c:pt idx="32141">
                  <c:v>81.574200725115304</c:v>
                </c:pt>
                <c:pt idx="32142">
                  <c:v>81.574200725115304</c:v>
                </c:pt>
                <c:pt idx="32143">
                  <c:v>81.574200725115304</c:v>
                </c:pt>
                <c:pt idx="32144">
                  <c:v>81.574200725115304</c:v>
                </c:pt>
                <c:pt idx="32145">
                  <c:v>81.574200725115304</c:v>
                </c:pt>
                <c:pt idx="32146">
                  <c:v>81.574200725115304</c:v>
                </c:pt>
                <c:pt idx="32147">
                  <c:v>81.574200725115304</c:v>
                </c:pt>
                <c:pt idx="32148">
                  <c:v>81.574200725115304</c:v>
                </c:pt>
                <c:pt idx="32149">
                  <c:v>81.574200725115304</c:v>
                </c:pt>
                <c:pt idx="32150">
                  <c:v>81.574200725115304</c:v>
                </c:pt>
                <c:pt idx="32151">
                  <c:v>81.574200725115304</c:v>
                </c:pt>
                <c:pt idx="32152">
                  <c:v>81.574200725115304</c:v>
                </c:pt>
                <c:pt idx="32153">
                  <c:v>81.574200725115304</c:v>
                </c:pt>
                <c:pt idx="32154">
                  <c:v>81.574200725115304</c:v>
                </c:pt>
                <c:pt idx="32155">
                  <c:v>81.574200725115304</c:v>
                </c:pt>
                <c:pt idx="32156">
                  <c:v>81.574200725115304</c:v>
                </c:pt>
                <c:pt idx="32157">
                  <c:v>81.574200725115304</c:v>
                </c:pt>
                <c:pt idx="32158">
                  <c:v>81.574200725115304</c:v>
                </c:pt>
                <c:pt idx="32159">
                  <c:v>81.574200725115304</c:v>
                </c:pt>
                <c:pt idx="32160">
                  <c:v>81.574200725115304</c:v>
                </c:pt>
                <c:pt idx="32161">
                  <c:v>81.574200725115304</c:v>
                </c:pt>
                <c:pt idx="32162">
                  <c:v>81.574200725115304</c:v>
                </c:pt>
                <c:pt idx="32163">
                  <c:v>81.574200725115304</c:v>
                </c:pt>
                <c:pt idx="32164">
                  <c:v>81.574200725115304</c:v>
                </c:pt>
                <c:pt idx="32165">
                  <c:v>81.574200725115304</c:v>
                </c:pt>
                <c:pt idx="32166">
                  <c:v>81.574200725115304</c:v>
                </c:pt>
                <c:pt idx="32167">
                  <c:v>81.574200725115304</c:v>
                </c:pt>
                <c:pt idx="32168">
                  <c:v>81.574200725115304</c:v>
                </c:pt>
                <c:pt idx="32169">
                  <c:v>81.574200725115304</c:v>
                </c:pt>
                <c:pt idx="32170">
                  <c:v>81.574200725115304</c:v>
                </c:pt>
                <c:pt idx="32171">
                  <c:v>81.574200725115304</c:v>
                </c:pt>
                <c:pt idx="32172">
                  <c:v>81.574200725115304</c:v>
                </c:pt>
                <c:pt idx="32173">
                  <c:v>81.574200725115304</c:v>
                </c:pt>
                <c:pt idx="32174">
                  <c:v>81.574200725115304</c:v>
                </c:pt>
                <c:pt idx="32175">
                  <c:v>81.574200725115304</c:v>
                </c:pt>
                <c:pt idx="32176">
                  <c:v>81.574200725115304</c:v>
                </c:pt>
                <c:pt idx="32177">
                  <c:v>81.574200725115304</c:v>
                </c:pt>
                <c:pt idx="32178">
                  <c:v>81.574200725115304</c:v>
                </c:pt>
                <c:pt idx="32179">
                  <c:v>81.574200725115304</c:v>
                </c:pt>
                <c:pt idx="32180">
                  <c:v>81.574200725115304</c:v>
                </c:pt>
                <c:pt idx="32181">
                  <c:v>81.574200725115304</c:v>
                </c:pt>
                <c:pt idx="32182">
                  <c:v>81.574200725115304</c:v>
                </c:pt>
                <c:pt idx="32183">
                  <c:v>81.574200725115304</c:v>
                </c:pt>
                <c:pt idx="32184">
                  <c:v>81.574200725115304</c:v>
                </c:pt>
                <c:pt idx="32185">
                  <c:v>81.574200725115304</c:v>
                </c:pt>
                <c:pt idx="32186">
                  <c:v>81.574200725115304</c:v>
                </c:pt>
                <c:pt idx="32187">
                  <c:v>81.574200725115304</c:v>
                </c:pt>
                <c:pt idx="32188">
                  <c:v>81.574200725115304</c:v>
                </c:pt>
                <c:pt idx="32189">
                  <c:v>81.574200725115304</c:v>
                </c:pt>
                <c:pt idx="32190">
                  <c:v>81.574200725115304</c:v>
                </c:pt>
                <c:pt idx="32191">
                  <c:v>81.574200725115304</c:v>
                </c:pt>
                <c:pt idx="32192">
                  <c:v>81.574200725115304</c:v>
                </c:pt>
                <c:pt idx="32193">
                  <c:v>81.574200725115304</c:v>
                </c:pt>
                <c:pt idx="32194">
                  <c:v>81.574200725115304</c:v>
                </c:pt>
                <c:pt idx="32195">
                  <c:v>81.574200725115304</c:v>
                </c:pt>
                <c:pt idx="32196">
                  <c:v>81.574200725115304</c:v>
                </c:pt>
                <c:pt idx="32197">
                  <c:v>81.574200725115304</c:v>
                </c:pt>
                <c:pt idx="32198">
                  <c:v>81.574200725115304</c:v>
                </c:pt>
                <c:pt idx="32199">
                  <c:v>81.574200725115304</c:v>
                </c:pt>
                <c:pt idx="32200">
                  <c:v>81.574200725115304</c:v>
                </c:pt>
                <c:pt idx="32201">
                  <c:v>81.574200725115304</c:v>
                </c:pt>
                <c:pt idx="32202">
                  <c:v>81.574200725115304</c:v>
                </c:pt>
                <c:pt idx="32203">
                  <c:v>81.574200725115304</c:v>
                </c:pt>
                <c:pt idx="32204">
                  <c:v>81.574200725115304</c:v>
                </c:pt>
                <c:pt idx="32205">
                  <c:v>81.574200725115304</c:v>
                </c:pt>
                <c:pt idx="32206">
                  <c:v>81.574200725115304</c:v>
                </c:pt>
                <c:pt idx="32207">
                  <c:v>81.574200725115304</c:v>
                </c:pt>
                <c:pt idx="32208">
                  <c:v>81.574200725115304</c:v>
                </c:pt>
                <c:pt idx="32209">
                  <c:v>81.574200725115304</c:v>
                </c:pt>
                <c:pt idx="32210">
                  <c:v>81.574200725115304</c:v>
                </c:pt>
                <c:pt idx="32211">
                  <c:v>81.574200725115304</c:v>
                </c:pt>
                <c:pt idx="32212">
                  <c:v>81.574200725115304</c:v>
                </c:pt>
                <c:pt idx="32213">
                  <c:v>81.574200725115304</c:v>
                </c:pt>
                <c:pt idx="32214">
                  <c:v>81.574200725115304</c:v>
                </c:pt>
                <c:pt idx="32215">
                  <c:v>81.574200725115304</c:v>
                </c:pt>
                <c:pt idx="32216">
                  <c:v>81.574200725115304</c:v>
                </c:pt>
                <c:pt idx="32217">
                  <c:v>81.574200725115304</c:v>
                </c:pt>
                <c:pt idx="32218">
                  <c:v>81.574200725115304</c:v>
                </c:pt>
                <c:pt idx="32219">
                  <c:v>81.574200725115304</c:v>
                </c:pt>
                <c:pt idx="32220">
                  <c:v>81.574200725115304</c:v>
                </c:pt>
                <c:pt idx="32221">
                  <c:v>81.574200725115304</c:v>
                </c:pt>
                <c:pt idx="32222">
                  <c:v>81.574200725115304</c:v>
                </c:pt>
                <c:pt idx="32223">
                  <c:v>81.574200725115304</c:v>
                </c:pt>
                <c:pt idx="32224">
                  <c:v>81.574200725115304</c:v>
                </c:pt>
                <c:pt idx="32225">
                  <c:v>81.574200725115304</c:v>
                </c:pt>
                <c:pt idx="32226">
                  <c:v>81.574200725115304</c:v>
                </c:pt>
                <c:pt idx="32227">
                  <c:v>81.574200725115304</c:v>
                </c:pt>
                <c:pt idx="32228">
                  <c:v>81.574200725115304</c:v>
                </c:pt>
                <c:pt idx="32229">
                  <c:v>81.574200725115304</c:v>
                </c:pt>
                <c:pt idx="32230">
                  <c:v>81.574200725115304</c:v>
                </c:pt>
                <c:pt idx="32231">
                  <c:v>81.574200725115304</c:v>
                </c:pt>
                <c:pt idx="32232">
                  <c:v>81.574200725115304</c:v>
                </c:pt>
                <c:pt idx="32233">
                  <c:v>81.574200725115304</c:v>
                </c:pt>
                <c:pt idx="32234">
                  <c:v>81.574200725115304</c:v>
                </c:pt>
                <c:pt idx="32235">
                  <c:v>81.574200725115304</c:v>
                </c:pt>
                <c:pt idx="32236">
                  <c:v>81.574200725115304</c:v>
                </c:pt>
                <c:pt idx="32237">
                  <c:v>81.574200725115304</c:v>
                </c:pt>
                <c:pt idx="32238">
                  <c:v>81.574200725115304</c:v>
                </c:pt>
                <c:pt idx="32239">
                  <c:v>81.574200725115304</c:v>
                </c:pt>
                <c:pt idx="32240">
                  <c:v>81.574200725115304</c:v>
                </c:pt>
                <c:pt idx="32241">
                  <c:v>81.574200725115304</c:v>
                </c:pt>
                <c:pt idx="32242">
                  <c:v>81.574200725115304</c:v>
                </c:pt>
                <c:pt idx="32243">
                  <c:v>81.574200725115304</c:v>
                </c:pt>
                <c:pt idx="32244">
                  <c:v>81.574200725115304</c:v>
                </c:pt>
                <c:pt idx="32245">
                  <c:v>81.574200725115304</c:v>
                </c:pt>
                <c:pt idx="32246">
                  <c:v>81.574200725115304</c:v>
                </c:pt>
                <c:pt idx="32247">
                  <c:v>81.574200725115304</c:v>
                </c:pt>
                <c:pt idx="32248">
                  <c:v>81.574200725115304</c:v>
                </c:pt>
                <c:pt idx="32249">
                  <c:v>81.574200725115304</c:v>
                </c:pt>
                <c:pt idx="32250">
                  <c:v>81.574200725115304</c:v>
                </c:pt>
                <c:pt idx="32251">
                  <c:v>81.574200725115304</c:v>
                </c:pt>
                <c:pt idx="32252">
                  <c:v>81.574200725115304</c:v>
                </c:pt>
                <c:pt idx="32253">
                  <c:v>81.574200725115304</c:v>
                </c:pt>
                <c:pt idx="32254">
                  <c:v>81.574200725115304</c:v>
                </c:pt>
                <c:pt idx="32255">
                  <c:v>81.574200725115304</c:v>
                </c:pt>
                <c:pt idx="32256">
                  <c:v>81.574200725115304</c:v>
                </c:pt>
                <c:pt idx="32257">
                  <c:v>81.574200725115304</c:v>
                </c:pt>
                <c:pt idx="32258">
                  <c:v>81.574200725115304</c:v>
                </c:pt>
                <c:pt idx="32259">
                  <c:v>81.574200725115304</c:v>
                </c:pt>
                <c:pt idx="32260">
                  <c:v>81.574200725115304</c:v>
                </c:pt>
                <c:pt idx="32261">
                  <c:v>81.574200725115304</c:v>
                </c:pt>
                <c:pt idx="32262">
                  <c:v>81.574200725115304</c:v>
                </c:pt>
                <c:pt idx="32263">
                  <c:v>81.574200725115304</c:v>
                </c:pt>
                <c:pt idx="32264">
                  <c:v>81.574200725115304</c:v>
                </c:pt>
                <c:pt idx="32265">
                  <c:v>81.574200725115304</c:v>
                </c:pt>
                <c:pt idx="32266">
                  <c:v>81.574200725115304</c:v>
                </c:pt>
                <c:pt idx="32267">
                  <c:v>81.574200725115304</c:v>
                </c:pt>
                <c:pt idx="32268">
                  <c:v>81.574200725115304</c:v>
                </c:pt>
                <c:pt idx="32269">
                  <c:v>81.574200725115304</c:v>
                </c:pt>
                <c:pt idx="32270">
                  <c:v>81.574200725115304</c:v>
                </c:pt>
                <c:pt idx="32271">
                  <c:v>81.574200725115304</c:v>
                </c:pt>
                <c:pt idx="32272">
                  <c:v>81.574200725115304</c:v>
                </c:pt>
                <c:pt idx="32273">
                  <c:v>81.574200725115304</c:v>
                </c:pt>
                <c:pt idx="32274">
                  <c:v>81.574200725115304</c:v>
                </c:pt>
                <c:pt idx="32275">
                  <c:v>81.574200725115304</c:v>
                </c:pt>
                <c:pt idx="32276">
                  <c:v>81.574200725115304</c:v>
                </c:pt>
                <c:pt idx="32277">
                  <c:v>81.574200725115304</c:v>
                </c:pt>
                <c:pt idx="32278">
                  <c:v>81.574200725115304</c:v>
                </c:pt>
                <c:pt idx="32279">
                  <c:v>81.574200725115304</c:v>
                </c:pt>
                <c:pt idx="32280">
                  <c:v>81.574200725115304</c:v>
                </c:pt>
                <c:pt idx="32281">
                  <c:v>81.574200725115304</c:v>
                </c:pt>
                <c:pt idx="32282">
                  <c:v>81.574200725115304</c:v>
                </c:pt>
                <c:pt idx="32283">
                  <c:v>81.574200725115304</c:v>
                </c:pt>
                <c:pt idx="32284">
                  <c:v>81.574200725115304</c:v>
                </c:pt>
                <c:pt idx="32285">
                  <c:v>81.574200725115304</c:v>
                </c:pt>
                <c:pt idx="32286">
                  <c:v>81.574200725115304</c:v>
                </c:pt>
                <c:pt idx="32287">
                  <c:v>81.574200725115304</c:v>
                </c:pt>
                <c:pt idx="32288">
                  <c:v>81.574200725115304</c:v>
                </c:pt>
                <c:pt idx="32289">
                  <c:v>81.574200725115304</c:v>
                </c:pt>
                <c:pt idx="32290">
                  <c:v>81.574200725115304</c:v>
                </c:pt>
                <c:pt idx="32291">
                  <c:v>81.574200725115304</c:v>
                </c:pt>
                <c:pt idx="32292">
                  <c:v>81.574200725115304</c:v>
                </c:pt>
                <c:pt idx="32293">
                  <c:v>81.574200725115304</c:v>
                </c:pt>
                <c:pt idx="32294">
                  <c:v>81.574200725115304</c:v>
                </c:pt>
                <c:pt idx="32295">
                  <c:v>81.574200725115304</c:v>
                </c:pt>
                <c:pt idx="32296">
                  <c:v>81.574200725115304</c:v>
                </c:pt>
                <c:pt idx="32297">
                  <c:v>81.574200725115304</c:v>
                </c:pt>
                <c:pt idx="32298">
                  <c:v>81.574200725115304</c:v>
                </c:pt>
                <c:pt idx="32299">
                  <c:v>81.574200725115304</c:v>
                </c:pt>
                <c:pt idx="32300">
                  <c:v>81.574200725115304</c:v>
                </c:pt>
                <c:pt idx="32301">
                  <c:v>81.574200725115304</c:v>
                </c:pt>
                <c:pt idx="32302">
                  <c:v>81.574200725115304</c:v>
                </c:pt>
                <c:pt idx="32303">
                  <c:v>81.574200725115304</c:v>
                </c:pt>
                <c:pt idx="32304">
                  <c:v>81.574200725115304</c:v>
                </c:pt>
                <c:pt idx="32305">
                  <c:v>81.574200725115304</c:v>
                </c:pt>
                <c:pt idx="32306">
                  <c:v>81.574200725115304</c:v>
                </c:pt>
                <c:pt idx="32307">
                  <c:v>81.574200725115304</c:v>
                </c:pt>
                <c:pt idx="32308">
                  <c:v>81.574200725115304</c:v>
                </c:pt>
                <c:pt idx="32309">
                  <c:v>81.574200725115304</c:v>
                </c:pt>
                <c:pt idx="32310">
                  <c:v>81.574200725115304</c:v>
                </c:pt>
                <c:pt idx="32311">
                  <c:v>81.574200725115304</c:v>
                </c:pt>
                <c:pt idx="32312">
                  <c:v>81.574200725115304</c:v>
                </c:pt>
                <c:pt idx="32313">
                  <c:v>81.574200725115304</c:v>
                </c:pt>
                <c:pt idx="32314">
                  <c:v>81.574200725115304</c:v>
                </c:pt>
                <c:pt idx="32315">
                  <c:v>81.574200725115304</c:v>
                </c:pt>
                <c:pt idx="32316">
                  <c:v>81.574200725115304</c:v>
                </c:pt>
                <c:pt idx="32317">
                  <c:v>81.574200725115304</c:v>
                </c:pt>
                <c:pt idx="32318">
                  <c:v>81.574200725115304</c:v>
                </c:pt>
                <c:pt idx="32319">
                  <c:v>81.574200725115304</c:v>
                </c:pt>
                <c:pt idx="32320">
                  <c:v>81.574200725115304</c:v>
                </c:pt>
                <c:pt idx="32321">
                  <c:v>81.574200725115304</c:v>
                </c:pt>
                <c:pt idx="32322">
                  <c:v>81.574200725115304</c:v>
                </c:pt>
                <c:pt idx="32323">
                  <c:v>81.574200725115304</c:v>
                </c:pt>
                <c:pt idx="32324">
                  <c:v>81.574200725115304</c:v>
                </c:pt>
                <c:pt idx="32325">
                  <c:v>81.574200725115304</c:v>
                </c:pt>
                <c:pt idx="32326">
                  <c:v>81.574200725115304</c:v>
                </c:pt>
                <c:pt idx="32327">
                  <c:v>81.574200725115304</c:v>
                </c:pt>
                <c:pt idx="32328">
                  <c:v>81.574200725115304</c:v>
                </c:pt>
                <c:pt idx="32329">
                  <c:v>81.574200725115304</c:v>
                </c:pt>
                <c:pt idx="32330">
                  <c:v>81.574200725115304</c:v>
                </c:pt>
                <c:pt idx="32331">
                  <c:v>81.574200725115304</c:v>
                </c:pt>
                <c:pt idx="32332">
                  <c:v>81.574200725115304</c:v>
                </c:pt>
                <c:pt idx="32333">
                  <c:v>81.574200725115304</c:v>
                </c:pt>
                <c:pt idx="32334">
                  <c:v>81.574200725115304</c:v>
                </c:pt>
                <c:pt idx="32335">
                  <c:v>81.574200725115304</c:v>
                </c:pt>
                <c:pt idx="32336">
                  <c:v>81.574200725115304</c:v>
                </c:pt>
                <c:pt idx="32337">
                  <c:v>81.574200725115304</c:v>
                </c:pt>
                <c:pt idx="32338">
                  <c:v>81.574200725115304</c:v>
                </c:pt>
                <c:pt idx="32339">
                  <c:v>81.574200725115304</c:v>
                </c:pt>
                <c:pt idx="32340">
                  <c:v>81.574200725115304</c:v>
                </c:pt>
                <c:pt idx="32341">
                  <c:v>81.574200725115304</c:v>
                </c:pt>
                <c:pt idx="32342">
                  <c:v>81.574200725115304</c:v>
                </c:pt>
                <c:pt idx="32343">
                  <c:v>81.574200725115304</c:v>
                </c:pt>
                <c:pt idx="32344">
                  <c:v>81.574200725115304</c:v>
                </c:pt>
                <c:pt idx="32345">
                  <c:v>81.574200725115304</c:v>
                </c:pt>
                <c:pt idx="32346">
                  <c:v>81.574200725115304</c:v>
                </c:pt>
                <c:pt idx="32347">
                  <c:v>81.574200725115304</c:v>
                </c:pt>
                <c:pt idx="32348">
                  <c:v>81.574200725115304</c:v>
                </c:pt>
                <c:pt idx="32349">
                  <c:v>81.574200725115304</c:v>
                </c:pt>
                <c:pt idx="32350">
                  <c:v>81.574200725115304</c:v>
                </c:pt>
                <c:pt idx="32351">
                  <c:v>81.574200725115304</c:v>
                </c:pt>
                <c:pt idx="32352">
                  <c:v>81.574200725115304</c:v>
                </c:pt>
                <c:pt idx="32353">
                  <c:v>81.574200725115304</c:v>
                </c:pt>
                <c:pt idx="32354">
                  <c:v>81.574200725115304</c:v>
                </c:pt>
                <c:pt idx="32355">
                  <c:v>81.574200725115304</c:v>
                </c:pt>
                <c:pt idx="32356">
                  <c:v>81.574200725115304</c:v>
                </c:pt>
                <c:pt idx="32357">
                  <c:v>81.574200725115304</c:v>
                </c:pt>
                <c:pt idx="32358">
                  <c:v>81.574200725115304</c:v>
                </c:pt>
                <c:pt idx="32359">
                  <c:v>81.574200725115304</c:v>
                </c:pt>
                <c:pt idx="32360">
                  <c:v>81.574200725115304</c:v>
                </c:pt>
                <c:pt idx="32361">
                  <c:v>81.574200725115304</c:v>
                </c:pt>
                <c:pt idx="32362">
                  <c:v>81.574200725115304</c:v>
                </c:pt>
                <c:pt idx="32363">
                  <c:v>81.574200725115304</c:v>
                </c:pt>
                <c:pt idx="32364">
                  <c:v>81.574200725115304</c:v>
                </c:pt>
                <c:pt idx="32365">
                  <c:v>81.574200725115304</c:v>
                </c:pt>
                <c:pt idx="32366">
                  <c:v>81.574200725115304</c:v>
                </c:pt>
                <c:pt idx="32367">
                  <c:v>81.574200725115304</c:v>
                </c:pt>
                <c:pt idx="32368">
                  <c:v>81.574200725115304</c:v>
                </c:pt>
                <c:pt idx="32369">
                  <c:v>81.574200725115304</c:v>
                </c:pt>
                <c:pt idx="32370">
                  <c:v>81.574200725115304</c:v>
                </c:pt>
                <c:pt idx="32371">
                  <c:v>81.574200725115304</c:v>
                </c:pt>
                <c:pt idx="32372">
                  <c:v>81.574200725115304</c:v>
                </c:pt>
                <c:pt idx="32373">
                  <c:v>81.574200725115304</c:v>
                </c:pt>
                <c:pt idx="32374">
                  <c:v>81.574200725115304</c:v>
                </c:pt>
                <c:pt idx="32375">
                  <c:v>81.574200725115304</c:v>
                </c:pt>
                <c:pt idx="32376">
                  <c:v>81.574200725115304</c:v>
                </c:pt>
                <c:pt idx="32377">
                  <c:v>81.574200725115304</c:v>
                </c:pt>
                <c:pt idx="32378">
                  <c:v>81.574200725115304</c:v>
                </c:pt>
                <c:pt idx="32379">
                  <c:v>81.574200725115304</c:v>
                </c:pt>
                <c:pt idx="32380">
                  <c:v>81.574200725115304</c:v>
                </c:pt>
                <c:pt idx="32381">
                  <c:v>81.574200725115304</c:v>
                </c:pt>
                <c:pt idx="32382">
                  <c:v>81.574200725115304</c:v>
                </c:pt>
                <c:pt idx="32383">
                  <c:v>81.574200725115304</c:v>
                </c:pt>
                <c:pt idx="32384">
                  <c:v>81.574200725115304</c:v>
                </c:pt>
                <c:pt idx="32385">
                  <c:v>81.574200725115304</c:v>
                </c:pt>
                <c:pt idx="32386">
                  <c:v>81.574200725115304</c:v>
                </c:pt>
                <c:pt idx="32387">
                  <c:v>81.574200725115304</c:v>
                </c:pt>
                <c:pt idx="32388">
                  <c:v>81.574200725115304</c:v>
                </c:pt>
                <c:pt idx="32389">
                  <c:v>81.574200725115304</c:v>
                </c:pt>
                <c:pt idx="32390">
                  <c:v>81.574200725115304</c:v>
                </c:pt>
                <c:pt idx="32391">
                  <c:v>81.574200725115304</c:v>
                </c:pt>
                <c:pt idx="32392">
                  <c:v>81.574200725115304</c:v>
                </c:pt>
                <c:pt idx="32393">
                  <c:v>81.574200725115304</c:v>
                </c:pt>
                <c:pt idx="32394">
                  <c:v>81.574200725115304</c:v>
                </c:pt>
                <c:pt idx="32395">
                  <c:v>81.574200725115304</c:v>
                </c:pt>
                <c:pt idx="32396">
                  <c:v>81.574200725115304</c:v>
                </c:pt>
                <c:pt idx="32397">
                  <c:v>81.574200725115304</c:v>
                </c:pt>
                <c:pt idx="32398">
                  <c:v>81.574200725115304</c:v>
                </c:pt>
                <c:pt idx="32399">
                  <c:v>81.574200725115304</c:v>
                </c:pt>
                <c:pt idx="32400">
                  <c:v>81.574200725115304</c:v>
                </c:pt>
                <c:pt idx="32401">
                  <c:v>81.574200725115304</c:v>
                </c:pt>
                <c:pt idx="32402">
                  <c:v>81.574200725115304</c:v>
                </c:pt>
                <c:pt idx="32403">
                  <c:v>81.574200725115304</c:v>
                </c:pt>
                <c:pt idx="32404">
                  <c:v>81.574200725115304</c:v>
                </c:pt>
                <c:pt idx="32405">
                  <c:v>81.574200725115304</c:v>
                </c:pt>
                <c:pt idx="32406">
                  <c:v>81.574200725115304</c:v>
                </c:pt>
                <c:pt idx="32407">
                  <c:v>81.574200725115304</c:v>
                </c:pt>
                <c:pt idx="32408">
                  <c:v>81.574200725115304</c:v>
                </c:pt>
                <c:pt idx="32409">
                  <c:v>81.574200725115304</c:v>
                </c:pt>
                <c:pt idx="32410">
                  <c:v>81.574200725115304</c:v>
                </c:pt>
                <c:pt idx="32411">
                  <c:v>81.574200725115304</c:v>
                </c:pt>
                <c:pt idx="32412">
                  <c:v>81.574200725115304</c:v>
                </c:pt>
                <c:pt idx="32413">
                  <c:v>81.574200725115304</c:v>
                </c:pt>
                <c:pt idx="32414">
                  <c:v>81.574200725115304</c:v>
                </c:pt>
                <c:pt idx="32415">
                  <c:v>81.574200725115304</c:v>
                </c:pt>
                <c:pt idx="32416">
                  <c:v>81.574200725115304</c:v>
                </c:pt>
                <c:pt idx="32417">
                  <c:v>81.574200725115304</c:v>
                </c:pt>
                <c:pt idx="32418">
                  <c:v>81.574200725115304</c:v>
                </c:pt>
                <c:pt idx="32419">
                  <c:v>81.574200725115304</c:v>
                </c:pt>
                <c:pt idx="32420">
                  <c:v>81.574200725115304</c:v>
                </c:pt>
                <c:pt idx="32421">
                  <c:v>81.574200725115304</c:v>
                </c:pt>
                <c:pt idx="32422">
                  <c:v>81.574200725115304</c:v>
                </c:pt>
                <c:pt idx="32423">
                  <c:v>81.574200725115304</c:v>
                </c:pt>
                <c:pt idx="32424">
                  <c:v>81.574200725115304</c:v>
                </c:pt>
                <c:pt idx="32425">
                  <c:v>81.574200725115304</c:v>
                </c:pt>
                <c:pt idx="32426">
                  <c:v>81.574200725115304</c:v>
                </c:pt>
                <c:pt idx="32427">
                  <c:v>81.574200725115304</c:v>
                </c:pt>
                <c:pt idx="32428">
                  <c:v>81.574200725115304</c:v>
                </c:pt>
                <c:pt idx="32429">
                  <c:v>81.574200725115304</c:v>
                </c:pt>
                <c:pt idx="32430">
                  <c:v>81.574200725115304</c:v>
                </c:pt>
                <c:pt idx="32431">
                  <c:v>81.574200725115304</c:v>
                </c:pt>
                <c:pt idx="32432">
                  <c:v>81.574200725115304</c:v>
                </c:pt>
                <c:pt idx="32433">
                  <c:v>81.574200725115304</c:v>
                </c:pt>
                <c:pt idx="32434">
                  <c:v>81.574200725115304</c:v>
                </c:pt>
                <c:pt idx="32435">
                  <c:v>81.574200725115304</c:v>
                </c:pt>
                <c:pt idx="32436">
                  <c:v>81.574200725115304</c:v>
                </c:pt>
                <c:pt idx="32437">
                  <c:v>81.574200725115304</c:v>
                </c:pt>
                <c:pt idx="32438">
                  <c:v>81.574200725115304</c:v>
                </c:pt>
                <c:pt idx="32439">
                  <c:v>81.574200725115304</c:v>
                </c:pt>
                <c:pt idx="32440">
                  <c:v>81.574200725115304</c:v>
                </c:pt>
                <c:pt idx="32441">
                  <c:v>81.574200725115304</c:v>
                </c:pt>
                <c:pt idx="32442">
                  <c:v>81.574200725115304</c:v>
                </c:pt>
                <c:pt idx="32443">
                  <c:v>81.574200725115304</c:v>
                </c:pt>
                <c:pt idx="32444">
                  <c:v>81.574200725115304</c:v>
                </c:pt>
                <c:pt idx="32445">
                  <c:v>81.574200725115304</c:v>
                </c:pt>
                <c:pt idx="32446">
                  <c:v>81.574200725115304</c:v>
                </c:pt>
                <c:pt idx="32447">
                  <c:v>81.574200725115304</c:v>
                </c:pt>
                <c:pt idx="32448">
                  <c:v>81.574200725115304</c:v>
                </c:pt>
                <c:pt idx="32449">
                  <c:v>81.574200725115304</c:v>
                </c:pt>
                <c:pt idx="32450">
                  <c:v>81.574200725115304</c:v>
                </c:pt>
                <c:pt idx="32451">
                  <c:v>81.574200725115304</c:v>
                </c:pt>
                <c:pt idx="32452">
                  <c:v>81.574200725115304</c:v>
                </c:pt>
                <c:pt idx="32453">
                  <c:v>81.574200725115304</c:v>
                </c:pt>
                <c:pt idx="32454">
                  <c:v>81.574200725115304</c:v>
                </c:pt>
                <c:pt idx="32455">
                  <c:v>81.574200725115304</c:v>
                </c:pt>
                <c:pt idx="32456">
                  <c:v>81.574200725115304</c:v>
                </c:pt>
                <c:pt idx="32457">
                  <c:v>81.574200725115304</c:v>
                </c:pt>
                <c:pt idx="32458">
                  <c:v>81.574200725115304</c:v>
                </c:pt>
                <c:pt idx="32459">
                  <c:v>81.574200725115304</c:v>
                </c:pt>
                <c:pt idx="32460">
                  <c:v>81.574200725115304</c:v>
                </c:pt>
                <c:pt idx="32461">
                  <c:v>81.574200725115304</c:v>
                </c:pt>
                <c:pt idx="32462">
                  <c:v>81.574200725115304</c:v>
                </c:pt>
                <c:pt idx="32463">
                  <c:v>81.574200725115304</c:v>
                </c:pt>
                <c:pt idx="32464">
                  <c:v>81.574200725115304</c:v>
                </c:pt>
                <c:pt idx="32465">
                  <c:v>81.574200725115304</c:v>
                </c:pt>
                <c:pt idx="32466">
                  <c:v>81.574200725115304</c:v>
                </c:pt>
                <c:pt idx="32467">
                  <c:v>81.574200725115304</c:v>
                </c:pt>
                <c:pt idx="32468">
                  <c:v>81.574200725115304</c:v>
                </c:pt>
                <c:pt idx="32469">
                  <c:v>81.574200725115304</c:v>
                </c:pt>
                <c:pt idx="32470">
                  <c:v>81.574200725115304</c:v>
                </c:pt>
                <c:pt idx="32471">
                  <c:v>81.574200725115304</c:v>
                </c:pt>
                <c:pt idx="32472">
                  <c:v>81.574200725115304</c:v>
                </c:pt>
                <c:pt idx="32473">
                  <c:v>81.574200725115304</c:v>
                </c:pt>
                <c:pt idx="32474">
                  <c:v>81.574200725115304</c:v>
                </c:pt>
                <c:pt idx="32475">
                  <c:v>81.574200725115304</c:v>
                </c:pt>
                <c:pt idx="32476">
                  <c:v>81.574200725115304</c:v>
                </c:pt>
                <c:pt idx="32477">
                  <c:v>81.574200725115304</c:v>
                </c:pt>
                <c:pt idx="32478">
                  <c:v>81.574200725115304</c:v>
                </c:pt>
                <c:pt idx="32479">
                  <c:v>81.574200725115304</c:v>
                </c:pt>
                <c:pt idx="32480">
                  <c:v>81.574200725115304</c:v>
                </c:pt>
                <c:pt idx="32481">
                  <c:v>81.574200725115304</c:v>
                </c:pt>
                <c:pt idx="32482">
                  <c:v>81.574200725115304</c:v>
                </c:pt>
                <c:pt idx="32483">
                  <c:v>81.574200725115304</c:v>
                </c:pt>
                <c:pt idx="32484">
                  <c:v>81.574200725115304</c:v>
                </c:pt>
                <c:pt idx="32485">
                  <c:v>81.574200725115304</c:v>
                </c:pt>
                <c:pt idx="32486">
                  <c:v>81.574200725115304</c:v>
                </c:pt>
                <c:pt idx="32487">
                  <c:v>81.574200725115304</c:v>
                </c:pt>
                <c:pt idx="32488">
                  <c:v>81.574200725115304</c:v>
                </c:pt>
                <c:pt idx="32489">
                  <c:v>81.574200725115304</c:v>
                </c:pt>
                <c:pt idx="32490">
                  <c:v>81.574200725115304</c:v>
                </c:pt>
                <c:pt idx="32491">
                  <c:v>81.574200725115304</c:v>
                </c:pt>
                <c:pt idx="32492">
                  <c:v>81.574200725115304</c:v>
                </c:pt>
                <c:pt idx="32493">
                  <c:v>81.574200725115304</c:v>
                </c:pt>
                <c:pt idx="32494">
                  <c:v>81.574200725115304</c:v>
                </c:pt>
                <c:pt idx="32495">
                  <c:v>81.574200725115304</c:v>
                </c:pt>
                <c:pt idx="32496">
                  <c:v>81.574200725115304</c:v>
                </c:pt>
                <c:pt idx="32497">
                  <c:v>81.574200725115304</c:v>
                </c:pt>
                <c:pt idx="32498">
                  <c:v>81.574200725115304</c:v>
                </c:pt>
                <c:pt idx="32499">
                  <c:v>81.574200725115304</c:v>
                </c:pt>
                <c:pt idx="32500">
                  <c:v>81.574200725115304</c:v>
                </c:pt>
                <c:pt idx="32501">
                  <c:v>81.574200725115304</c:v>
                </c:pt>
                <c:pt idx="32502">
                  <c:v>81.574200725115304</c:v>
                </c:pt>
                <c:pt idx="32503">
                  <c:v>81.574200725115304</c:v>
                </c:pt>
                <c:pt idx="32504">
                  <c:v>81.574200725115304</c:v>
                </c:pt>
                <c:pt idx="32505">
                  <c:v>81.574200725115304</c:v>
                </c:pt>
                <c:pt idx="32506">
                  <c:v>81.574200725115304</c:v>
                </c:pt>
                <c:pt idx="32507">
                  <c:v>81.574200725115304</c:v>
                </c:pt>
                <c:pt idx="32508">
                  <c:v>81.574200725115304</c:v>
                </c:pt>
                <c:pt idx="32509">
                  <c:v>81.574200725115304</c:v>
                </c:pt>
                <c:pt idx="32510">
                  <c:v>81.574200725115304</c:v>
                </c:pt>
                <c:pt idx="32511">
                  <c:v>81.574200725115304</c:v>
                </c:pt>
                <c:pt idx="32512">
                  <c:v>81.574200725115304</c:v>
                </c:pt>
                <c:pt idx="32513">
                  <c:v>81.574200725115304</c:v>
                </c:pt>
                <c:pt idx="32514">
                  <c:v>81.574200725115304</c:v>
                </c:pt>
                <c:pt idx="32515">
                  <c:v>81.574200725115304</c:v>
                </c:pt>
                <c:pt idx="32516">
                  <c:v>81.574200725115304</c:v>
                </c:pt>
                <c:pt idx="32517">
                  <c:v>81.574200725115304</c:v>
                </c:pt>
                <c:pt idx="32518">
                  <c:v>81.574200725115304</c:v>
                </c:pt>
                <c:pt idx="32519">
                  <c:v>81.574200725115304</c:v>
                </c:pt>
                <c:pt idx="32520">
                  <c:v>81.574200725115304</c:v>
                </c:pt>
                <c:pt idx="32521">
                  <c:v>81.574200725115304</c:v>
                </c:pt>
                <c:pt idx="32522">
                  <c:v>81.574200725115304</c:v>
                </c:pt>
                <c:pt idx="32523">
                  <c:v>81.574200725115304</c:v>
                </c:pt>
                <c:pt idx="32524">
                  <c:v>81.574200725115304</c:v>
                </c:pt>
                <c:pt idx="32525">
                  <c:v>81.574200725115304</c:v>
                </c:pt>
                <c:pt idx="32526">
                  <c:v>81.574200725115304</c:v>
                </c:pt>
                <c:pt idx="32527">
                  <c:v>81.574200725115304</c:v>
                </c:pt>
                <c:pt idx="32528">
                  <c:v>81.574200725115304</c:v>
                </c:pt>
                <c:pt idx="32529">
                  <c:v>81.574200725115304</c:v>
                </c:pt>
                <c:pt idx="32530">
                  <c:v>81.574200725115304</c:v>
                </c:pt>
                <c:pt idx="32531">
                  <c:v>81.574200725115304</c:v>
                </c:pt>
                <c:pt idx="32532">
                  <c:v>81.574200725115304</c:v>
                </c:pt>
                <c:pt idx="32533">
                  <c:v>81.574200725115304</c:v>
                </c:pt>
                <c:pt idx="32534">
                  <c:v>81.574200725115304</c:v>
                </c:pt>
                <c:pt idx="32535">
                  <c:v>81.574200725115304</c:v>
                </c:pt>
                <c:pt idx="32536">
                  <c:v>81.574200725115304</c:v>
                </c:pt>
                <c:pt idx="32537">
                  <c:v>81.574200725115304</c:v>
                </c:pt>
                <c:pt idx="32538">
                  <c:v>81.574200725115304</c:v>
                </c:pt>
                <c:pt idx="32539">
                  <c:v>81.574200725115304</c:v>
                </c:pt>
                <c:pt idx="32540">
                  <c:v>81.574200725115304</c:v>
                </c:pt>
                <c:pt idx="32541">
                  <c:v>81.574200725115304</c:v>
                </c:pt>
                <c:pt idx="32542">
                  <c:v>81.574200725115304</c:v>
                </c:pt>
                <c:pt idx="32543">
                  <c:v>81.574200725115304</c:v>
                </c:pt>
                <c:pt idx="32544">
                  <c:v>81.574200725115304</c:v>
                </c:pt>
                <c:pt idx="32545">
                  <c:v>81.574200725115304</c:v>
                </c:pt>
                <c:pt idx="32546">
                  <c:v>81.574200725115304</c:v>
                </c:pt>
                <c:pt idx="32547">
                  <c:v>81.574200725115304</c:v>
                </c:pt>
                <c:pt idx="32548">
                  <c:v>81.574200725115304</c:v>
                </c:pt>
                <c:pt idx="32549">
                  <c:v>81.574200725115304</c:v>
                </c:pt>
                <c:pt idx="32550">
                  <c:v>81.574200725115304</c:v>
                </c:pt>
                <c:pt idx="32551">
                  <c:v>81.574200725115304</c:v>
                </c:pt>
                <c:pt idx="32552">
                  <c:v>81.574200725115304</c:v>
                </c:pt>
                <c:pt idx="32553">
                  <c:v>81.574200725115304</c:v>
                </c:pt>
                <c:pt idx="32554">
                  <c:v>81.574200725115304</c:v>
                </c:pt>
                <c:pt idx="32555">
                  <c:v>81.574200725115304</c:v>
                </c:pt>
                <c:pt idx="32556">
                  <c:v>81.574200725115304</c:v>
                </c:pt>
                <c:pt idx="32557">
                  <c:v>81.574200725115304</c:v>
                </c:pt>
                <c:pt idx="32558">
                  <c:v>81.574200725115304</c:v>
                </c:pt>
                <c:pt idx="32559">
                  <c:v>81.574200725115304</c:v>
                </c:pt>
                <c:pt idx="32560">
                  <c:v>81.574200725115304</c:v>
                </c:pt>
                <c:pt idx="32561">
                  <c:v>81.574200725115304</c:v>
                </c:pt>
                <c:pt idx="32562">
                  <c:v>81.574200725115304</c:v>
                </c:pt>
                <c:pt idx="32563">
                  <c:v>81.574200725115304</c:v>
                </c:pt>
                <c:pt idx="32564">
                  <c:v>81.574200725115304</c:v>
                </c:pt>
                <c:pt idx="32565">
                  <c:v>81.574200725115304</c:v>
                </c:pt>
                <c:pt idx="32566">
                  <c:v>81.574200725115304</c:v>
                </c:pt>
                <c:pt idx="32567">
                  <c:v>81.574200725115304</c:v>
                </c:pt>
                <c:pt idx="32568">
                  <c:v>81.574200725115304</c:v>
                </c:pt>
                <c:pt idx="32569">
                  <c:v>81.574200725115304</c:v>
                </c:pt>
                <c:pt idx="32570">
                  <c:v>81.574200725115304</c:v>
                </c:pt>
                <c:pt idx="32571">
                  <c:v>81.574200725115304</c:v>
                </c:pt>
                <c:pt idx="32572">
                  <c:v>81.574200725115304</c:v>
                </c:pt>
                <c:pt idx="32573">
                  <c:v>81.574200725115304</c:v>
                </c:pt>
                <c:pt idx="32574">
                  <c:v>81.574200725115304</c:v>
                </c:pt>
                <c:pt idx="32575">
                  <c:v>81.574200725115304</c:v>
                </c:pt>
                <c:pt idx="32576">
                  <c:v>81.574200725115304</c:v>
                </c:pt>
                <c:pt idx="32577">
                  <c:v>81.574200725115304</c:v>
                </c:pt>
                <c:pt idx="32578">
                  <c:v>81.574200725115304</c:v>
                </c:pt>
                <c:pt idx="32579">
                  <c:v>81.574200725115304</c:v>
                </c:pt>
                <c:pt idx="32580">
                  <c:v>81.574200725115304</c:v>
                </c:pt>
                <c:pt idx="32581">
                  <c:v>81.574200725115304</c:v>
                </c:pt>
                <c:pt idx="32582">
                  <c:v>81.574200725115304</c:v>
                </c:pt>
                <c:pt idx="32583">
                  <c:v>81.574200725115304</c:v>
                </c:pt>
                <c:pt idx="32584">
                  <c:v>81.574200725115304</c:v>
                </c:pt>
                <c:pt idx="32585">
                  <c:v>81.574200725115304</c:v>
                </c:pt>
                <c:pt idx="32586">
                  <c:v>81.574200725115304</c:v>
                </c:pt>
                <c:pt idx="32587">
                  <c:v>81.574200725115304</c:v>
                </c:pt>
                <c:pt idx="32588">
                  <c:v>81.574200725115304</c:v>
                </c:pt>
                <c:pt idx="32589">
                  <c:v>81.574200725115304</c:v>
                </c:pt>
                <c:pt idx="32590">
                  <c:v>81.574200725115304</c:v>
                </c:pt>
                <c:pt idx="32591">
                  <c:v>81.574200725115304</c:v>
                </c:pt>
                <c:pt idx="32592">
                  <c:v>81.574200725115304</c:v>
                </c:pt>
                <c:pt idx="32593">
                  <c:v>81.574200725115304</c:v>
                </c:pt>
                <c:pt idx="32594">
                  <c:v>81.574200725115304</c:v>
                </c:pt>
                <c:pt idx="32595">
                  <c:v>81.574200725115304</c:v>
                </c:pt>
                <c:pt idx="32596">
                  <c:v>81.574200725115304</c:v>
                </c:pt>
                <c:pt idx="32597">
                  <c:v>81.574200725115304</c:v>
                </c:pt>
                <c:pt idx="32598">
                  <c:v>81.574200725115304</c:v>
                </c:pt>
                <c:pt idx="32599">
                  <c:v>81.574200725115304</c:v>
                </c:pt>
                <c:pt idx="32600">
                  <c:v>81.574200725115304</c:v>
                </c:pt>
                <c:pt idx="32601">
                  <c:v>81.574200725115304</c:v>
                </c:pt>
                <c:pt idx="32602">
                  <c:v>81.574200725115304</c:v>
                </c:pt>
                <c:pt idx="32603">
                  <c:v>81.574200725115304</c:v>
                </c:pt>
                <c:pt idx="32604">
                  <c:v>81.574200725115304</c:v>
                </c:pt>
                <c:pt idx="32605">
                  <c:v>81.574200725115304</c:v>
                </c:pt>
                <c:pt idx="32606">
                  <c:v>81.574200725115304</c:v>
                </c:pt>
                <c:pt idx="32607">
                  <c:v>81.574200725115304</c:v>
                </c:pt>
                <c:pt idx="32608">
                  <c:v>81.574200725115304</c:v>
                </c:pt>
                <c:pt idx="32609">
                  <c:v>81.574200725115304</c:v>
                </c:pt>
                <c:pt idx="32610">
                  <c:v>81.574200725115304</c:v>
                </c:pt>
                <c:pt idx="32611">
                  <c:v>81.574200725115304</c:v>
                </c:pt>
                <c:pt idx="32612">
                  <c:v>81.574200725115304</c:v>
                </c:pt>
                <c:pt idx="32613">
                  <c:v>81.574200725115304</c:v>
                </c:pt>
                <c:pt idx="32614">
                  <c:v>81.574200725115304</c:v>
                </c:pt>
                <c:pt idx="32615">
                  <c:v>81.574200725115304</c:v>
                </c:pt>
                <c:pt idx="32616">
                  <c:v>81.574200725115304</c:v>
                </c:pt>
                <c:pt idx="32617">
                  <c:v>81.574200725115304</c:v>
                </c:pt>
                <c:pt idx="32618">
                  <c:v>81.574200725115304</c:v>
                </c:pt>
                <c:pt idx="32619">
                  <c:v>81.574200725115304</c:v>
                </c:pt>
                <c:pt idx="32620">
                  <c:v>81.574200725115304</c:v>
                </c:pt>
                <c:pt idx="32621">
                  <c:v>81.574200725115304</c:v>
                </c:pt>
                <c:pt idx="32622">
                  <c:v>81.574200725115304</c:v>
                </c:pt>
                <c:pt idx="32623">
                  <c:v>81.574200725115304</c:v>
                </c:pt>
                <c:pt idx="32624">
                  <c:v>81.574200725115304</c:v>
                </c:pt>
                <c:pt idx="32625">
                  <c:v>81.574200725115304</c:v>
                </c:pt>
                <c:pt idx="32626">
                  <c:v>81.574200725115304</c:v>
                </c:pt>
                <c:pt idx="32627">
                  <c:v>81.574200725115304</c:v>
                </c:pt>
                <c:pt idx="32628">
                  <c:v>81.574200725115304</c:v>
                </c:pt>
                <c:pt idx="32629">
                  <c:v>81.574200725115304</c:v>
                </c:pt>
                <c:pt idx="32630">
                  <c:v>81.574200725115304</c:v>
                </c:pt>
                <c:pt idx="32631">
                  <c:v>81.574200725115304</c:v>
                </c:pt>
                <c:pt idx="32632">
                  <c:v>81.574200725115304</c:v>
                </c:pt>
                <c:pt idx="32633">
                  <c:v>81.574200725115304</c:v>
                </c:pt>
                <c:pt idx="32634">
                  <c:v>81.574200725115304</c:v>
                </c:pt>
                <c:pt idx="32635">
                  <c:v>81.574200725115304</c:v>
                </c:pt>
                <c:pt idx="32636">
                  <c:v>81.574200725115304</c:v>
                </c:pt>
                <c:pt idx="32637">
                  <c:v>81.574200725115304</c:v>
                </c:pt>
                <c:pt idx="32638">
                  <c:v>81.574200725115304</c:v>
                </c:pt>
                <c:pt idx="32639">
                  <c:v>81.574200725115304</c:v>
                </c:pt>
                <c:pt idx="32640">
                  <c:v>81.574200725115304</c:v>
                </c:pt>
                <c:pt idx="32641">
                  <c:v>81.574200725115304</c:v>
                </c:pt>
                <c:pt idx="32642">
                  <c:v>81.574200725115304</c:v>
                </c:pt>
                <c:pt idx="32643">
                  <c:v>81.574200725115304</c:v>
                </c:pt>
                <c:pt idx="32644">
                  <c:v>81.574200725115304</c:v>
                </c:pt>
                <c:pt idx="32645">
                  <c:v>81.574200725115304</c:v>
                </c:pt>
                <c:pt idx="32646">
                  <c:v>81.574200725115304</c:v>
                </c:pt>
                <c:pt idx="32647">
                  <c:v>81.574200725115304</c:v>
                </c:pt>
                <c:pt idx="32648">
                  <c:v>81.574200725115304</c:v>
                </c:pt>
                <c:pt idx="32649">
                  <c:v>81.574200725115304</c:v>
                </c:pt>
                <c:pt idx="32650">
                  <c:v>81.574200725115304</c:v>
                </c:pt>
                <c:pt idx="32651">
                  <c:v>81.574200725115304</c:v>
                </c:pt>
                <c:pt idx="32652">
                  <c:v>81.574200725115304</c:v>
                </c:pt>
                <c:pt idx="32653">
                  <c:v>81.574200725115304</c:v>
                </c:pt>
                <c:pt idx="32654">
                  <c:v>81.574200725115304</c:v>
                </c:pt>
                <c:pt idx="32655">
                  <c:v>81.574200725115304</c:v>
                </c:pt>
                <c:pt idx="32656">
                  <c:v>81.574200725115304</c:v>
                </c:pt>
                <c:pt idx="32657">
                  <c:v>81.574200725115304</c:v>
                </c:pt>
                <c:pt idx="32658">
                  <c:v>81.574200725115304</c:v>
                </c:pt>
                <c:pt idx="32659">
                  <c:v>81.574200725115304</c:v>
                </c:pt>
                <c:pt idx="32660">
                  <c:v>81.574200725115304</c:v>
                </c:pt>
                <c:pt idx="32661">
                  <c:v>81.574200725115304</c:v>
                </c:pt>
                <c:pt idx="32662">
                  <c:v>81.574200725115304</c:v>
                </c:pt>
                <c:pt idx="32663">
                  <c:v>81.574200725115304</c:v>
                </c:pt>
                <c:pt idx="32664">
                  <c:v>81.574200725115304</c:v>
                </c:pt>
                <c:pt idx="32665">
                  <c:v>81.574200725115304</c:v>
                </c:pt>
                <c:pt idx="32666">
                  <c:v>81.574200725115304</c:v>
                </c:pt>
                <c:pt idx="32667">
                  <c:v>81.574200725115304</c:v>
                </c:pt>
                <c:pt idx="32668">
                  <c:v>81.574200725115304</c:v>
                </c:pt>
                <c:pt idx="32669">
                  <c:v>81.574200725115304</c:v>
                </c:pt>
                <c:pt idx="32670">
                  <c:v>81.574200725115304</c:v>
                </c:pt>
                <c:pt idx="32671">
                  <c:v>81.574200725115304</c:v>
                </c:pt>
                <c:pt idx="32672">
                  <c:v>81.574200725115304</c:v>
                </c:pt>
                <c:pt idx="32673">
                  <c:v>81.574200725115304</c:v>
                </c:pt>
                <c:pt idx="32674">
                  <c:v>81.574200725115304</c:v>
                </c:pt>
                <c:pt idx="32675">
                  <c:v>81.574200725115304</c:v>
                </c:pt>
                <c:pt idx="32676">
                  <c:v>81.574200725115304</c:v>
                </c:pt>
                <c:pt idx="32677">
                  <c:v>81.574200725115304</c:v>
                </c:pt>
                <c:pt idx="32678">
                  <c:v>81.574200725115304</c:v>
                </c:pt>
                <c:pt idx="32679">
                  <c:v>81.574200725115304</c:v>
                </c:pt>
                <c:pt idx="32680">
                  <c:v>81.574200725115304</c:v>
                </c:pt>
                <c:pt idx="32681">
                  <c:v>81.574200725115304</c:v>
                </c:pt>
                <c:pt idx="32682">
                  <c:v>81.574200725115304</c:v>
                </c:pt>
                <c:pt idx="32683">
                  <c:v>81.574200725115304</c:v>
                </c:pt>
                <c:pt idx="32684">
                  <c:v>81.574200725115304</c:v>
                </c:pt>
                <c:pt idx="32685">
                  <c:v>81.574200725115304</c:v>
                </c:pt>
                <c:pt idx="32686">
                  <c:v>81.574200725115304</c:v>
                </c:pt>
                <c:pt idx="32687">
                  <c:v>81.574200725115304</c:v>
                </c:pt>
                <c:pt idx="32688">
                  <c:v>81.574200725115304</c:v>
                </c:pt>
                <c:pt idx="32689">
                  <c:v>81.574200725115304</c:v>
                </c:pt>
                <c:pt idx="32690">
                  <c:v>81.574200725115304</c:v>
                </c:pt>
                <c:pt idx="32691">
                  <c:v>81.574200725115304</c:v>
                </c:pt>
                <c:pt idx="32692">
                  <c:v>81.574200725115304</c:v>
                </c:pt>
                <c:pt idx="32693">
                  <c:v>81.574200725115304</c:v>
                </c:pt>
                <c:pt idx="32694">
                  <c:v>81.574200725115304</c:v>
                </c:pt>
                <c:pt idx="32695">
                  <c:v>81.574200725115304</c:v>
                </c:pt>
                <c:pt idx="32696">
                  <c:v>81.574200725115304</c:v>
                </c:pt>
                <c:pt idx="32697">
                  <c:v>81.574200725115304</c:v>
                </c:pt>
                <c:pt idx="32698">
                  <c:v>81.574200725115304</c:v>
                </c:pt>
                <c:pt idx="32699">
                  <c:v>81.574200725115304</c:v>
                </c:pt>
                <c:pt idx="32700">
                  <c:v>81.574200725115304</c:v>
                </c:pt>
                <c:pt idx="32701">
                  <c:v>81.574200725115304</c:v>
                </c:pt>
                <c:pt idx="32702">
                  <c:v>81.574200725115304</c:v>
                </c:pt>
                <c:pt idx="32703">
                  <c:v>81.574200725115304</c:v>
                </c:pt>
                <c:pt idx="32704">
                  <c:v>81.574200725115304</c:v>
                </c:pt>
                <c:pt idx="32705">
                  <c:v>81.574200725115304</c:v>
                </c:pt>
                <c:pt idx="32706">
                  <c:v>81.574200725115304</c:v>
                </c:pt>
                <c:pt idx="32707">
                  <c:v>81.574200725115304</c:v>
                </c:pt>
                <c:pt idx="32708">
                  <c:v>81.574200725115304</c:v>
                </c:pt>
                <c:pt idx="32709">
                  <c:v>81.574200725115304</c:v>
                </c:pt>
                <c:pt idx="32710">
                  <c:v>81.574200725115304</c:v>
                </c:pt>
                <c:pt idx="32711">
                  <c:v>81.574200725115304</c:v>
                </c:pt>
                <c:pt idx="32712">
                  <c:v>81.574200725115304</c:v>
                </c:pt>
                <c:pt idx="32713">
                  <c:v>81.574200725115304</c:v>
                </c:pt>
                <c:pt idx="32714">
                  <c:v>81.574200725115304</c:v>
                </c:pt>
                <c:pt idx="32715">
                  <c:v>81.574200725115304</c:v>
                </c:pt>
                <c:pt idx="32716">
                  <c:v>81.574200725115304</c:v>
                </c:pt>
                <c:pt idx="32717">
                  <c:v>81.574200725115304</c:v>
                </c:pt>
                <c:pt idx="32718">
                  <c:v>81.574200725115304</c:v>
                </c:pt>
                <c:pt idx="32719">
                  <c:v>81.574200725115304</c:v>
                </c:pt>
                <c:pt idx="32720">
                  <c:v>81.574200725115304</c:v>
                </c:pt>
                <c:pt idx="32721">
                  <c:v>81.574200725115304</c:v>
                </c:pt>
                <c:pt idx="32722">
                  <c:v>81.574200725115304</c:v>
                </c:pt>
                <c:pt idx="32723">
                  <c:v>81.574200725115304</c:v>
                </c:pt>
                <c:pt idx="32724">
                  <c:v>81.574200725115304</c:v>
                </c:pt>
                <c:pt idx="32725">
                  <c:v>81.574200725115304</c:v>
                </c:pt>
                <c:pt idx="32726">
                  <c:v>81.574200725115304</c:v>
                </c:pt>
                <c:pt idx="32727">
                  <c:v>81.574200725115304</c:v>
                </c:pt>
                <c:pt idx="32728">
                  <c:v>81.574200725115304</c:v>
                </c:pt>
                <c:pt idx="32729">
                  <c:v>81.574200725115304</c:v>
                </c:pt>
                <c:pt idx="32730">
                  <c:v>81.574200725115304</c:v>
                </c:pt>
                <c:pt idx="32731">
                  <c:v>81.574200725115304</c:v>
                </c:pt>
                <c:pt idx="32732">
                  <c:v>81.574200725115304</c:v>
                </c:pt>
                <c:pt idx="32733">
                  <c:v>81.574200725115304</c:v>
                </c:pt>
                <c:pt idx="32734">
                  <c:v>81.574200725115304</c:v>
                </c:pt>
                <c:pt idx="32735">
                  <c:v>81.574200725115304</c:v>
                </c:pt>
                <c:pt idx="32736">
                  <c:v>81.574200725115304</c:v>
                </c:pt>
                <c:pt idx="32737">
                  <c:v>81.574200725115304</c:v>
                </c:pt>
                <c:pt idx="32738">
                  <c:v>81.574200725115304</c:v>
                </c:pt>
                <c:pt idx="32739">
                  <c:v>81.574200725115304</c:v>
                </c:pt>
                <c:pt idx="32740">
                  <c:v>81.574200725115304</c:v>
                </c:pt>
                <c:pt idx="32741">
                  <c:v>81.574200725115304</c:v>
                </c:pt>
                <c:pt idx="32742">
                  <c:v>81.574200725115304</c:v>
                </c:pt>
                <c:pt idx="32743">
                  <c:v>81.574200725115304</c:v>
                </c:pt>
                <c:pt idx="32744">
                  <c:v>81.574200725115304</c:v>
                </c:pt>
                <c:pt idx="32745">
                  <c:v>81.574200725115304</c:v>
                </c:pt>
                <c:pt idx="32746">
                  <c:v>81.574200725115304</c:v>
                </c:pt>
                <c:pt idx="32747">
                  <c:v>81.574200725115304</c:v>
                </c:pt>
                <c:pt idx="32748">
                  <c:v>81.574200725115304</c:v>
                </c:pt>
                <c:pt idx="32749">
                  <c:v>81.574200725115304</c:v>
                </c:pt>
                <c:pt idx="32750">
                  <c:v>81.574200725115304</c:v>
                </c:pt>
                <c:pt idx="32751">
                  <c:v>81.574200725115304</c:v>
                </c:pt>
                <c:pt idx="32752">
                  <c:v>81.574200725115304</c:v>
                </c:pt>
                <c:pt idx="32753">
                  <c:v>81.574200725115304</c:v>
                </c:pt>
                <c:pt idx="32754">
                  <c:v>81.574200725115304</c:v>
                </c:pt>
                <c:pt idx="32755">
                  <c:v>81.574200725115304</c:v>
                </c:pt>
                <c:pt idx="32756">
                  <c:v>81.574200725115304</c:v>
                </c:pt>
                <c:pt idx="32757">
                  <c:v>81.574200725115304</c:v>
                </c:pt>
                <c:pt idx="32758">
                  <c:v>81.574200725115304</c:v>
                </c:pt>
                <c:pt idx="32759">
                  <c:v>81.574200725115304</c:v>
                </c:pt>
                <c:pt idx="32760">
                  <c:v>81.574200725115304</c:v>
                </c:pt>
                <c:pt idx="32761">
                  <c:v>81.574200725115304</c:v>
                </c:pt>
                <c:pt idx="32762">
                  <c:v>81.574200725115304</c:v>
                </c:pt>
                <c:pt idx="32763">
                  <c:v>81.574200725115304</c:v>
                </c:pt>
                <c:pt idx="32764">
                  <c:v>81.574200725115304</c:v>
                </c:pt>
                <c:pt idx="32765">
                  <c:v>81.574200725115304</c:v>
                </c:pt>
                <c:pt idx="32766">
                  <c:v>81.574200725115304</c:v>
                </c:pt>
                <c:pt idx="32767">
                  <c:v>81.574200725115304</c:v>
                </c:pt>
                <c:pt idx="32768">
                  <c:v>81.574200725115304</c:v>
                </c:pt>
                <c:pt idx="32769">
                  <c:v>81.574200725115304</c:v>
                </c:pt>
                <c:pt idx="32770">
                  <c:v>81.574200725115304</c:v>
                </c:pt>
                <c:pt idx="32771">
                  <c:v>81.574200725115304</c:v>
                </c:pt>
                <c:pt idx="32772">
                  <c:v>81.574200725115304</c:v>
                </c:pt>
                <c:pt idx="32773">
                  <c:v>81.574200725115304</c:v>
                </c:pt>
                <c:pt idx="32774">
                  <c:v>81.574200725115304</c:v>
                </c:pt>
                <c:pt idx="32775">
                  <c:v>81.574200725115304</c:v>
                </c:pt>
                <c:pt idx="32776">
                  <c:v>81.574200725115304</c:v>
                </c:pt>
                <c:pt idx="32777">
                  <c:v>81.574200725115304</c:v>
                </c:pt>
                <c:pt idx="32778">
                  <c:v>81.574200725115304</c:v>
                </c:pt>
                <c:pt idx="32779">
                  <c:v>81.574200725115304</c:v>
                </c:pt>
                <c:pt idx="32780">
                  <c:v>81.574200725115304</c:v>
                </c:pt>
                <c:pt idx="32781">
                  <c:v>81.574200725115304</c:v>
                </c:pt>
                <c:pt idx="32782">
                  <c:v>81.574200725115304</c:v>
                </c:pt>
                <c:pt idx="32783">
                  <c:v>81.574200725115304</c:v>
                </c:pt>
                <c:pt idx="32784">
                  <c:v>81.574200725115304</c:v>
                </c:pt>
                <c:pt idx="32785">
                  <c:v>81.574200725115304</c:v>
                </c:pt>
                <c:pt idx="32786">
                  <c:v>81.574200725115304</c:v>
                </c:pt>
                <c:pt idx="32787">
                  <c:v>81.574200725115304</c:v>
                </c:pt>
                <c:pt idx="32788">
                  <c:v>81.574200725115304</c:v>
                </c:pt>
                <c:pt idx="32789">
                  <c:v>81.574200725115304</c:v>
                </c:pt>
                <c:pt idx="32790">
                  <c:v>81.574200725115304</c:v>
                </c:pt>
                <c:pt idx="32791">
                  <c:v>81.574200725115304</c:v>
                </c:pt>
                <c:pt idx="32792">
                  <c:v>81.574200725115304</c:v>
                </c:pt>
                <c:pt idx="32793">
                  <c:v>81.574200725115304</c:v>
                </c:pt>
                <c:pt idx="32794">
                  <c:v>81.574200725115304</c:v>
                </c:pt>
                <c:pt idx="32795">
                  <c:v>81.574200725115304</c:v>
                </c:pt>
                <c:pt idx="32796">
                  <c:v>81.574200725115304</c:v>
                </c:pt>
                <c:pt idx="32797">
                  <c:v>81.574200725115304</c:v>
                </c:pt>
                <c:pt idx="32798">
                  <c:v>81.574200725115304</c:v>
                </c:pt>
                <c:pt idx="32799">
                  <c:v>81.574200725115304</c:v>
                </c:pt>
                <c:pt idx="32800">
                  <c:v>81.574200725115304</c:v>
                </c:pt>
                <c:pt idx="32801">
                  <c:v>81.574200725115304</c:v>
                </c:pt>
                <c:pt idx="32802">
                  <c:v>81.574200725115304</c:v>
                </c:pt>
                <c:pt idx="32803">
                  <c:v>81.574200725115304</c:v>
                </c:pt>
                <c:pt idx="32804">
                  <c:v>81.574200725115304</c:v>
                </c:pt>
                <c:pt idx="32805">
                  <c:v>81.574200725115304</c:v>
                </c:pt>
                <c:pt idx="32806">
                  <c:v>81.574200725115304</c:v>
                </c:pt>
                <c:pt idx="32807">
                  <c:v>81.574200725115304</c:v>
                </c:pt>
                <c:pt idx="32808">
                  <c:v>81.574200725115304</c:v>
                </c:pt>
                <c:pt idx="32809">
                  <c:v>81.574200725115304</c:v>
                </c:pt>
                <c:pt idx="32810">
                  <c:v>81.574200725115304</c:v>
                </c:pt>
                <c:pt idx="32811">
                  <c:v>81.574200725115304</c:v>
                </c:pt>
                <c:pt idx="32812">
                  <c:v>81.574200725115304</c:v>
                </c:pt>
                <c:pt idx="32813">
                  <c:v>81.574200725115304</c:v>
                </c:pt>
                <c:pt idx="32814">
                  <c:v>81.574200725115304</c:v>
                </c:pt>
                <c:pt idx="32815">
                  <c:v>81.574200725115304</c:v>
                </c:pt>
                <c:pt idx="32816">
                  <c:v>81.574200725115304</c:v>
                </c:pt>
                <c:pt idx="32817">
                  <c:v>81.574200725115304</c:v>
                </c:pt>
                <c:pt idx="32818">
                  <c:v>81.574200725115304</c:v>
                </c:pt>
                <c:pt idx="32819">
                  <c:v>81.574200725115304</c:v>
                </c:pt>
                <c:pt idx="32820">
                  <c:v>81.574200725115304</c:v>
                </c:pt>
                <c:pt idx="32821">
                  <c:v>81.574200725115304</c:v>
                </c:pt>
                <c:pt idx="32822">
                  <c:v>81.574200725115304</c:v>
                </c:pt>
                <c:pt idx="32823">
                  <c:v>81.574200725115304</c:v>
                </c:pt>
                <c:pt idx="32824">
                  <c:v>81.574200725115304</c:v>
                </c:pt>
                <c:pt idx="32825">
                  <c:v>81.574200725115304</c:v>
                </c:pt>
                <c:pt idx="32826">
                  <c:v>81.574200725115304</c:v>
                </c:pt>
                <c:pt idx="32827">
                  <c:v>81.574200725115304</c:v>
                </c:pt>
                <c:pt idx="32828">
                  <c:v>81.574200725115304</c:v>
                </c:pt>
                <c:pt idx="32829">
                  <c:v>81.574200725115304</c:v>
                </c:pt>
                <c:pt idx="32830">
                  <c:v>81.574200725115304</c:v>
                </c:pt>
                <c:pt idx="32831">
                  <c:v>81.574200725115304</c:v>
                </c:pt>
                <c:pt idx="32832">
                  <c:v>81.574200725115304</c:v>
                </c:pt>
                <c:pt idx="32833">
                  <c:v>81.574200725115304</c:v>
                </c:pt>
                <c:pt idx="32834">
                  <c:v>81.574200725115304</c:v>
                </c:pt>
                <c:pt idx="32835">
                  <c:v>81.574200725115304</c:v>
                </c:pt>
                <c:pt idx="32836">
                  <c:v>81.574200725115304</c:v>
                </c:pt>
                <c:pt idx="32837">
                  <c:v>81.574200725115304</c:v>
                </c:pt>
                <c:pt idx="32838">
                  <c:v>81.574200725115304</c:v>
                </c:pt>
                <c:pt idx="32839">
                  <c:v>81.574200725115304</c:v>
                </c:pt>
                <c:pt idx="32840">
                  <c:v>81.574200725115304</c:v>
                </c:pt>
                <c:pt idx="32841">
                  <c:v>81.574200725115304</c:v>
                </c:pt>
                <c:pt idx="32842">
                  <c:v>81.574200725115304</c:v>
                </c:pt>
                <c:pt idx="32843">
                  <c:v>81.574200725115304</c:v>
                </c:pt>
                <c:pt idx="32844">
                  <c:v>81.574200725115304</c:v>
                </c:pt>
                <c:pt idx="32845">
                  <c:v>81.574200725115304</c:v>
                </c:pt>
                <c:pt idx="32846">
                  <c:v>81.574200725115304</c:v>
                </c:pt>
                <c:pt idx="32847">
                  <c:v>81.574200725115304</c:v>
                </c:pt>
                <c:pt idx="32848">
                  <c:v>81.574200725115304</c:v>
                </c:pt>
                <c:pt idx="32849">
                  <c:v>81.574200725115304</c:v>
                </c:pt>
                <c:pt idx="32850">
                  <c:v>81.574200725115304</c:v>
                </c:pt>
                <c:pt idx="32851">
                  <c:v>81.574200725115304</c:v>
                </c:pt>
                <c:pt idx="32852">
                  <c:v>81.574200725115304</c:v>
                </c:pt>
                <c:pt idx="32853">
                  <c:v>81.574200725115304</c:v>
                </c:pt>
                <c:pt idx="32854">
                  <c:v>81.574200725115304</c:v>
                </c:pt>
                <c:pt idx="32855">
                  <c:v>81.574200725115304</c:v>
                </c:pt>
                <c:pt idx="32856">
                  <c:v>81.574200725115304</c:v>
                </c:pt>
                <c:pt idx="32857">
                  <c:v>81.574200725115304</c:v>
                </c:pt>
                <c:pt idx="32858">
                  <c:v>81.574200725115304</c:v>
                </c:pt>
                <c:pt idx="32859">
                  <c:v>81.574200725115304</c:v>
                </c:pt>
                <c:pt idx="32860">
                  <c:v>81.574200725115304</c:v>
                </c:pt>
                <c:pt idx="32861">
                  <c:v>81.574200725115304</c:v>
                </c:pt>
                <c:pt idx="32862">
                  <c:v>81.574200725115304</c:v>
                </c:pt>
                <c:pt idx="32863">
                  <c:v>81.574200725115304</c:v>
                </c:pt>
                <c:pt idx="32864">
                  <c:v>81.574200725115304</c:v>
                </c:pt>
                <c:pt idx="32865">
                  <c:v>81.574200725115304</c:v>
                </c:pt>
                <c:pt idx="32866">
                  <c:v>81.574200725115304</c:v>
                </c:pt>
                <c:pt idx="32867">
                  <c:v>81.574200725115304</c:v>
                </c:pt>
                <c:pt idx="32868">
                  <c:v>81.574200725115304</c:v>
                </c:pt>
                <c:pt idx="32869">
                  <c:v>81.574200725115304</c:v>
                </c:pt>
                <c:pt idx="32870">
                  <c:v>81.574200725115304</c:v>
                </c:pt>
                <c:pt idx="32871">
                  <c:v>81.574200725115304</c:v>
                </c:pt>
                <c:pt idx="32872">
                  <c:v>81.574200725115304</c:v>
                </c:pt>
                <c:pt idx="32873">
                  <c:v>81.574200725115304</c:v>
                </c:pt>
                <c:pt idx="32874">
                  <c:v>81.574200725115304</c:v>
                </c:pt>
                <c:pt idx="32875">
                  <c:v>81.574200725115304</c:v>
                </c:pt>
                <c:pt idx="32876">
                  <c:v>81.574200725115304</c:v>
                </c:pt>
                <c:pt idx="32877">
                  <c:v>81.574200725115304</c:v>
                </c:pt>
                <c:pt idx="32878">
                  <c:v>81.574200725115304</c:v>
                </c:pt>
                <c:pt idx="32879">
                  <c:v>81.574200725115304</c:v>
                </c:pt>
                <c:pt idx="32880">
                  <c:v>81.574200725115304</c:v>
                </c:pt>
                <c:pt idx="32881">
                  <c:v>81.574200725115304</c:v>
                </c:pt>
                <c:pt idx="32882">
                  <c:v>81.574200725115304</c:v>
                </c:pt>
                <c:pt idx="32883">
                  <c:v>81.574200725115304</c:v>
                </c:pt>
                <c:pt idx="32884">
                  <c:v>81.574200725115304</c:v>
                </c:pt>
                <c:pt idx="32885">
                  <c:v>81.574200725115304</c:v>
                </c:pt>
                <c:pt idx="32886">
                  <c:v>81.574200725115304</c:v>
                </c:pt>
                <c:pt idx="32887">
                  <c:v>81.574200725115304</c:v>
                </c:pt>
                <c:pt idx="32888">
                  <c:v>81.574200725115304</c:v>
                </c:pt>
                <c:pt idx="32889">
                  <c:v>81.574200725115304</c:v>
                </c:pt>
                <c:pt idx="32890">
                  <c:v>81.574200725115304</c:v>
                </c:pt>
                <c:pt idx="32891">
                  <c:v>81.574200725115304</c:v>
                </c:pt>
                <c:pt idx="32892">
                  <c:v>81.574200725115304</c:v>
                </c:pt>
                <c:pt idx="32893">
                  <c:v>81.574200725115304</c:v>
                </c:pt>
                <c:pt idx="32894">
                  <c:v>81.574200725115304</c:v>
                </c:pt>
                <c:pt idx="32895">
                  <c:v>81.574200725115304</c:v>
                </c:pt>
                <c:pt idx="32896">
                  <c:v>81.574200725115304</c:v>
                </c:pt>
                <c:pt idx="32897">
                  <c:v>81.574200725115304</c:v>
                </c:pt>
                <c:pt idx="32898">
                  <c:v>81.574200725115304</c:v>
                </c:pt>
                <c:pt idx="32899">
                  <c:v>81.574200725115304</c:v>
                </c:pt>
                <c:pt idx="32900">
                  <c:v>81.574200725115304</c:v>
                </c:pt>
                <c:pt idx="32901">
                  <c:v>81.574200725115304</c:v>
                </c:pt>
                <c:pt idx="32902">
                  <c:v>81.574200725115304</c:v>
                </c:pt>
                <c:pt idx="32903">
                  <c:v>81.574200725115304</c:v>
                </c:pt>
                <c:pt idx="32904">
                  <c:v>81.574200725115304</c:v>
                </c:pt>
                <c:pt idx="32905">
                  <c:v>81.574200725115304</c:v>
                </c:pt>
                <c:pt idx="32906">
                  <c:v>81.574200725115304</c:v>
                </c:pt>
                <c:pt idx="32907">
                  <c:v>81.574200725115304</c:v>
                </c:pt>
                <c:pt idx="32908">
                  <c:v>81.574200725115304</c:v>
                </c:pt>
                <c:pt idx="32909">
                  <c:v>81.574200725115304</c:v>
                </c:pt>
                <c:pt idx="32910">
                  <c:v>81.574200725115304</c:v>
                </c:pt>
                <c:pt idx="32911">
                  <c:v>81.574200725115304</c:v>
                </c:pt>
                <c:pt idx="32912">
                  <c:v>81.574200725115304</c:v>
                </c:pt>
                <c:pt idx="32913">
                  <c:v>81.574200725115304</c:v>
                </c:pt>
                <c:pt idx="32914">
                  <c:v>81.574200725115304</c:v>
                </c:pt>
                <c:pt idx="32915">
                  <c:v>81.574200725115304</c:v>
                </c:pt>
                <c:pt idx="32916">
                  <c:v>81.574200725115304</c:v>
                </c:pt>
                <c:pt idx="32917">
                  <c:v>81.574200725115304</c:v>
                </c:pt>
                <c:pt idx="32918">
                  <c:v>81.574200725115304</c:v>
                </c:pt>
                <c:pt idx="32919">
                  <c:v>81.574200725115304</c:v>
                </c:pt>
                <c:pt idx="32920">
                  <c:v>81.574200725115304</c:v>
                </c:pt>
                <c:pt idx="32921">
                  <c:v>81.574200725115304</c:v>
                </c:pt>
                <c:pt idx="32922">
                  <c:v>81.574200725115304</c:v>
                </c:pt>
                <c:pt idx="32923">
                  <c:v>81.574200725115304</c:v>
                </c:pt>
                <c:pt idx="32924">
                  <c:v>81.574200725115304</c:v>
                </c:pt>
                <c:pt idx="32925">
                  <c:v>81.574200725115304</c:v>
                </c:pt>
                <c:pt idx="32926">
                  <c:v>81.574200725115304</c:v>
                </c:pt>
                <c:pt idx="32927">
                  <c:v>81.574200725115304</c:v>
                </c:pt>
                <c:pt idx="32928">
                  <c:v>81.574200725115304</c:v>
                </c:pt>
                <c:pt idx="32929">
                  <c:v>81.574200725115304</c:v>
                </c:pt>
                <c:pt idx="32930">
                  <c:v>81.574200725115304</c:v>
                </c:pt>
                <c:pt idx="32931">
                  <c:v>81.574200725115304</c:v>
                </c:pt>
                <c:pt idx="32932">
                  <c:v>81.574200725115304</c:v>
                </c:pt>
                <c:pt idx="32933">
                  <c:v>81.574200725115304</c:v>
                </c:pt>
                <c:pt idx="32934">
                  <c:v>81.574200725115304</c:v>
                </c:pt>
                <c:pt idx="32935">
                  <c:v>81.574200725115304</c:v>
                </c:pt>
                <c:pt idx="32936">
                  <c:v>81.574200725115304</c:v>
                </c:pt>
                <c:pt idx="32937">
                  <c:v>81.574200725115304</c:v>
                </c:pt>
                <c:pt idx="32938">
                  <c:v>81.574200725115304</c:v>
                </c:pt>
                <c:pt idx="32939">
                  <c:v>81.574200725115304</c:v>
                </c:pt>
                <c:pt idx="32940">
                  <c:v>81.574200725115304</c:v>
                </c:pt>
                <c:pt idx="32941">
                  <c:v>81.574200725115304</c:v>
                </c:pt>
                <c:pt idx="32942">
                  <c:v>81.574200725115304</c:v>
                </c:pt>
                <c:pt idx="32943">
                  <c:v>81.574200725115304</c:v>
                </c:pt>
                <c:pt idx="32944">
                  <c:v>81.574200725115304</c:v>
                </c:pt>
                <c:pt idx="32945">
                  <c:v>81.574200725115304</c:v>
                </c:pt>
                <c:pt idx="32946">
                  <c:v>81.574200725115304</c:v>
                </c:pt>
                <c:pt idx="32947">
                  <c:v>81.574200725115304</c:v>
                </c:pt>
                <c:pt idx="32948">
                  <c:v>81.889516040430607</c:v>
                </c:pt>
                <c:pt idx="32949">
                  <c:v>81.889516040430607</c:v>
                </c:pt>
                <c:pt idx="32950">
                  <c:v>81.889516040430607</c:v>
                </c:pt>
                <c:pt idx="32951">
                  <c:v>81.889516040430607</c:v>
                </c:pt>
                <c:pt idx="32952">
                  <c:v>81.889516040430607</c:v>
                </c:pt>
                <c:pt idx="32953">
                  <c:v>81.889516040430607</c:v>
                </c:pt>
                <c:pt idx="32954">
                  <c:v>81.889516040430607</c:v>
                </c:pt>
                <c:pt idx="32955">
                  <c:v>81.889516040430607</c:v>
                </c:pt>
                <c:pt idx="32956">
                  <c:v>81.889516040430607</c:v>
                </c:pt>
                <c:pt idx="32957">
                  <c:v>81.889516040430607</c:v>
                </c:pt>
                <c:pt idx="32958">
                  <c:v>81.889516040430607</c:v>
                </c:pt>
                <c:pt idx="32959">
                  <c:v>81.889516040430607</c:v>
                </c:pt>
                <c:pt idx="32960">
                  <c:v>81.889516040430607</c:v>
                </c:pt>
                <c:pt idx="32961">
                  <c:v>81.889516040430607</c:v>
                </c:pt>
                <c:pt idx="32962">
                  <c:v>81.889516040430607</c:v>
                </c:pt>
                <c:pt idx="32963">
                  <c:v>81.889516040430607</c:v>
                </c:pt>
                <c:pt idx="32964">
                  <c:v>81.889516040430607</c:v>
                </c:pt>
                <c:pt idx="32965">
                  <c:v>81.889516040430607</c:v>
                </c:pt>
                <c:pt idx="32966">
                  <c:v>81.889516040430607</c:v>
                </c:pt>
                <c:pt idx="32967">
                  <c:v>81.889516040430607</c:v>
                </c:pt>
                <c:pt idx="32968">
                  <c:v>81.889516040430607</c:v>
                </c:pt>
                <c:pt idx="32969">
                  <c:v>81.889516040430607</c:v>
                </c:pt>
                <c:pt idx="32970">
                  <c:v>81.889516040430607</c:v>
                </c:pt>
                <c:pt idx="32971">
                  <c:v>81.889516040430607</c:v>
                </c:pt>
                <c:pt idx="32972">
                  <c:v>81.889516040430607</c:v>
                </c:pt>
                <c:pt idx="32973">
                  <c:v>81.889516040430607</c:v>
                </c:pt>
                <c:pt idx="32974">
                  <c:v>81.889516040430607</c:v>
                </c:pt>
                <c:pt idx="32975">
                  <c:v>81.889516040430607</c:v>
                </c:pt>
                <c:pt idx="32976">
                  <c:v>81.889516040430607</c:v>
                </c:pt>
                <c:pt idx="32977">
                  <c:v>81.889516040430607</c:v>
                </c:pt>
                <c:pt idx="32978">
                  <c:v>81.889516040430607</c:v>
                </c:pt>
                <c:pt idx="32979">
                  <c:v>81.889516040430607</c:v>
                </c:pt>
                <c:pt idx="32980">
                  <c:v>81.889516040430607</c:v>
                </c:pt>
                <c:pt idx="32981">
                  <c:v>81.889516040430607</c:v>
                </c:pt>
                <c:pt idx="32982">
                  <c:v>81.889516040430607</c:v>
                </c:pt>
                <c:pt idx="32983">
                  <c:v>81.889516040430607</c:v>
                </c:pt>
                <c:pt idx="32984">
                  <c:v>81.889516040430607</c:v>
                </c:pt>
                <c:pt idx="32985">
                  <c:v>81.889516040430607</c:v>
                </c:pt>
                <c:pt idx="32986">
                  <c:v>81.889516040430607</c:v>
                </c:pt>
                <c:pt idx="32987">
                  <c:v>81.889516040430607</c:v>
                </c:pt>
                <c:pt idx="32988">
                  <c:v>81.889516040430607</c:v>
                </c:pt>
                <c:pt idx="32989">
                  <c:v>81.889516040430607</c:v>
                </c:pt>
                <c:pt idx="32990">
                  <c:v>81.889516040430607</c:v>
                </c:pt>
                <c:pt idx="32991">
                  <c:v>81.889516040430607</c:v>
                </c:pt>
                <c:pt idx="32992">
                  <c:v>81.889516040430607</c:v>
                </c:pt>
                <c:pt idx="32993">
                  <c:v>81.889516040430607</c:v>
                </c:pt>
                <c:pt idx="32994">
                  <c:v>81.889516040430607</c:v>
                </c:pt>
                <c:pt idx="32995">
                  <c:v>81.889516040430607</c:v>
                </c:pt>
                <c:pt idx="32996">
                  <c:v>81.889516040430607</c:v>
                </c:pt>
                <c:pt idx="32997">
                  <c:v>81.889516040430607</c:v>
                </c:pt>
                <c:pt idx="32998">
                  <c:v>81.889516040430607</c:v>
                </c:pt>
                <c:pt idx="32999">
                  <c:v>81.889516040430607</c:v>
                </c:pt>
                <c:pt idx="33000">
                  <c:v>81.889516040430607</c:v>
                </c:pt>
                <c:pt idx="33001">
                  <c:v>81.889516040430607</c:v>
                </c:pt>
                <c:pt idx="33002">
                  <c:v>81.889516040430607</c:v>
                </c:pt>
                <c:pt idx="33003">
                  <c:v>81.889516040430607</c:v>
                </c:pt>
                <c:pt idx="33004">
                  <c:v>81.889516040430607</c:v>
                </c:pt>
                <c:pt idx="33005">
                  <c:v>81.889516040430607</c:v>
                </c:pt>
                <c:pt idx="33006">
                  <c:v>81.889516040430607</c:v>
                </c:pt>
                <c:pt idx="33007">
                  <c:v>81.963840364755001</c:v>
                </c:pt>
                <c:pt idx="33008">
                  <c:v>81.963840364755001</c:v>
                </c:pt>
                <c:pt idx="33009">
                  <c:v>81.963840364755001</c:v>
                </c:pt>
                <c:pt idx="33010">
                  <c:v>81.963840364755001</c:v>
                </c:pt>
                <c:pt idx="33011">
                  <c:v>81.963840364755001</c:v>
                </c:pt>
                <c:pt idx="33012">
                  <c:v>81.963840364755001</c:v>
                </c:pt>
                <c:pt idx="33013">
                  <c:v>81.963840364755001</c:v>
                </c:pt>
                <c:pt idx="33014">
                  <c:v>81.963840364755001</c:v>
                </c:pt>
                <c:pt idx="33015">
                  <c:v>81.963840364755001</c:v>
                </c:pt>
                <c:pt idx="33016">
                  <c:v>81.963840364755001</c:v>
                </c:pt>
                <c:pt idx="33017">
                  <c:v>81.963840364755001</c:v>
                </c:pt>
                <c:pt idx="33018">
                  <c:v>81.963840364755001</c:v>
                </c:pt>
                <c:pt idx="33019">
                  <c:v>81.963840364755001</c:v>
                </c:pt>
                <c:pt idx="33020">
                  <c:v>81.963840364755001</c:v>
                </c:pt>
                <c:pt idx="33021">
                  <c:v>81.963840364755001</c:v>
                </c:pt>
                <c:pt idx="33022">
                  <c:v>81.963840364755001</c:v>
                </c:pt>
                <c:pt idx="33023">
                  <c:v>81.963840364755001</c:v>
                </c:pt>
                <c:pt idx="33024">
                  <c:v>81.963840364755001</c:v>
                </c:pt>
                <c:pt idx="33025">
                  <c:v>81.963840364755001</c:v>
                </c:pt>
                <c:pt idx="33026">
                  <c:v>81.963840364755001</c:v>
                </c:pt>
                <c:pt idx="33027">
                  <c:v>81.963840364755001</c:v>
                </c:pt>
                <c:pt idx="33028">
                  <c:v>81.963840364755001</c:v>
                </c:pt>
                <c:pt idx="33029">
                  <c:v>81.963840364755001</c:v>
                </c:pt>
                <c:pt idx="33030">
                  <c:v>81.963840364755001</c:v>
                </c:pt>
                <c:pt idx="33031">
                  <c:v>81.963840364755001</c:v>
                </c:pt>
                <c:pt idx="33032">
                  <c:v>81.963840364755001</c:v>
                </c:pt>
                <c:pt idx="33033">
                  <c:v>81.963840364755001</c:v>
                </c:pt>
                <c:pt idx="33034">
                  <c:v>81.963840364755001</c:v>
                </c:pt>
                <c:pt idx="33035">
                  <c:v>81.963840364755001</c:v>
                </c:pt>
                <c:pt idx="33036">
                  <c:v>81.963840364755001</c:v>
                </c:pt>
                <c:pt idx="33037">
                  <c:v>81.963840364755001</c:v>
                </c:pt>
                <c:pt idx="33038">
                  <c:v>81.963840364755001</c:v>
                </c:pt>
                <c:pt idx="33039">
                  <c:v>81.963840364755001</c:v>
                </c:pt>
                <c:pt idx="33040">
                  <c:v>81.963840364755001</c:v>
                </c:pt>
                <c:pt idx="33041">
                  <c:v>81.963840364755001</c:v>
                </c:pt>
                <c:pt idx="33042">
                  <c:v>81.963840364755001</c:v>
                </c:pt>
                <c:pt idx="33043">
                  <c:v>81.963840364755001</c:v>
                </c:pt>
                <c:pt idx="33044">
                  <c:v>81.963840364755001</c:v>
                </c:pt>
                <c:pt idx="33045">
                  <c:v>81.963840364755001</c:v>
                </c:pt>
                <c:pt idx="33046">
                  <c:v>81.963840364755001</c:v>
                </c:pt>
                <c:pt idx="33047">
                  <c:v>81.963840364755001</c:v>
                </c:pt>
                <c:pt idx="33048">
                  <c:v>81.963840364755001</c:v>
                </c:pt>
                <c:pt idx="33049">
                  <c:v>81.963840364755001</c:v>
                </c:pt>
                <c:pt idx="33050">
                  <c:v>81.963840364755001</c:v>
                </c:pt>
                <c:pt idx="33051">
                  <c:v>81.963840364755001</c:v>
                </c:pt>
                <c:pt idx="33052">
                  <c:v>81.963840364755001</c:v>
                </c:pt>
                <c:pt idx="33053">
                  <c:v>81.963840364755001</c:v>
                </c:pt>
                <c:pt idx="33054">
                  <c:v>81.963840364755001</c:v>
                </c:pt>
                <c:pt idx="33055">
                  <c:v>81.963840364755001</c:v>
                </c:pt>
                <c:pt idx="33056">
                  <c:v>81.963840364755001</c:v>
                </c:pt>
                <c:pt idx="33057">
                  <c:v>81.963840364755001</c:v>
                </c:pt>
                <c:pt idx="33058">
                  <c:v>81.963840364755001</c:v>
                </c:pt>
                <c:pt idx="33059">
                  <c:v>81.963840364755001</c:v>
                </c:pt>
                <c:pt idx="33060">
                  <c:v>81.963840364755001</c:v>
                </c:pt>
                <c:pt idx="33061">
                  <c:v>81.963840364755001</c:v>
                </c:pt>
                <c:pt idx="33062">
                  <c:v>81.963840364755001</c:v>
                </c:pt>
                <c:pt idx="33063">
                  <c:v>81.963840364755001</c:v>
                </c:pt>
                <c:pt idx="33064">
                  <c:v>81.963840364755001</c:v>
                </c:pt>
                <c:pt idx="33065">
                  <c:v>81.963840364755001</c:v>
                </c:pt>
                <c:pt idx="33066">
                  <c:v>81.963840364755001</c:v>
                </c:pt>
                <c:pt idx="33067">
                  <c:v>81.963840364755001</c:v>
                </c:pt>
                <c:pt idx="33068">
                  <c:v>81.963840364755001</c:v>
                </c:pt>
                <c:pt idx="33069">
                  <c:v>81.963840364755001</c:v>
                </c:pt>
                <c:pt idx="33070">
                  <c:v>81.963840364755001</c:v>
                </c:pt>
                <c:pt idx="33071">
                  <c:v>81.963840364755001</c:v>
                </c:pt>
                <c:pt idx="33072">
                  <c:v>81.963840364755001</c:v>
                </c:pt>
                <c:pt idx="33073">
                  <c:v>81.963840364755001</c:v>
                </c:pt>
                <c:pt idx="33074">
                  <c:v>81.963840364755001</c:v>
                </c:pt>
                <c:pt idx="33075">
                  <c:v>81.963840364755001</c:v>
                </c:pt>
                <c:pt idx="33076">
                  <c:v>81.963840364755001</c:v>
                </c:pt>
                <c:pt idx="33077">
                  <c:v>81.963840364755001</c:v>
                </c:pt>
                <c:pt idx="33078">
                  <c:v>81.963840364755001</c:v>
                </c:pt>
                <c:pt idx="33079">
                  <c:v>81.963840364755001</c:v>
                </c:pt>
                <c:pt idx="33080">
                  <c:v>81.963840364755001</c:v>
                </c:pt>
                <c:pt idx="33081">
                  <c:v>81.963840364755001</c:v>
                </c:pt>
                <c:pt idx="33082">
                  <c:v>81.963840364755001</c:v>
                </c:pt>
                <c:pt idx="33083">
                  <c:v>81.963840364755001</c:v>
                </c:pt>
                <c:pt idx="33084">
                  <c:v>81.963840364755001</c:v>
                </c:pt>
                <c:pt idx="33085">
                  <c:v>81.963840364755001</c:v>
                </c:pt>
                <c:pt idx="33086">
                  <c:v>81.963840364755001</c:v>
                </c:pt>
                <c:pt idx="33087">
                  <c:v>81.963840364755001</c:v>
                </c:pt>
                <c:pt idx="33088">
                  <c:v>81.963840364755001</c:v>
                </c:pt>
                <c:pt idx="33089">
                  <c:v>81.963840364755001</c:v>
                </c:pt>
                <c:pt idx="33090">
                  <c:v>81.963840364755001</c:v>
                </c:pt>
                <c:pt idx="33091">
                  <c:v>81.963840364755001</c:v>
                </c:pt>
                <c:pt idx="33092">
                  <c:v>81.963840364755001</c:v>
                </c:pt>
                <c:pt idx="33093">
                  <c:v>81.963840364755001</c:v>
                </c:pt>
                <c:pt idx="33094">
                  <c:v>81.963840364755001</c:v>
                </c:pt>
                <c:pt idx="33095">
                  <c:v>81.963840364755001</c:v>
                </c:pt>
                <c:pt idx="33096">
                  <c:v>81.963840364755001</c:v>
                </c:pt>
                <c:pt idx="33097">
                  <c:v>81.963840364755001</c:v>
                </c:pt>
                <c:pt idx="33098">
                  <c:v>81.963840364755001</c:v>
                </c:pt>
                <c:pt idx="33099">
                  <c:v>81.963840364755001</c:v>
                </c:pt>
                <c:pt idx="33100">
                  <c:v>81.963840364755001</c:v>
                </c:pt>
                <c:pt idx="33101">
                  <c:v>81.963840364755001</c:v>
                </c:pt>
                <c:pt idx="33102">
                  <c:v>81.963840364755001</c:v>
                </c:pt>
                <c:pt idx="33103">
                  <c:v>81.963840364755001</c:v>
                </c:pt>
                <c:pt idx="33104">
                  <c:v>81.963840364755001</c:v>
                </c:pt>
                <c:pt idx="33105">
                  <c:v>81.963840364755001</c:v>
                </c:pt>
                <c:pt idx="33106">
                  <c:v>81.963840364755001</c:v>
                </c:pt>
                <c:pt idx="33107">
                  <c:v>81.963840364755001</c:v>
                </c:pt>
                <c:pt idx="33108">
                  <c:v>81.963840364755001</c:v>
                </c:pt>
                <c:pt idx="33109">
                  <c:v>81.963840364755001</c:v>
                </c:pt>
                <c:pt idx="33110">
                  <c:v>81.963840364755001</c:v>
                </c:pt>
                <c:pt idx="33111">
                  <c:v>81.963840364755001</c:v>
                </c:pt>
                <c:pt idx="33112">
                  <c:v>81.963840364755001</c:v>
                </c:pt>
                <c:pt idx="33113">
                  <c:v>81.963840364755001</c:v>
                </c:pt>
                <c:pt idx="33114">
                  <c:v>81.963840364755001</c:v>
                </c:pt>
                <c:pt idx="33115">
                  <c:v>81.963840364755001</c:v>
                </c:pt>
                <c:pt idx="33116">
                  <c:v>81.963840364755001</c:v>
                </c:pt>
                <c:pt idx="33117">
                  <c:v>81.963840364755001</c:v>
                </c:pt>
                <c:pt idx="33118">
                  <c:v>81.963840364755001</c:v>
                </c:pt>
                <c:pt idx="33119">
                  <c:v>81.963840364755001</c:v>
                </c:pt>
                <c:pt idx="33120">
                  <c:v>81.963840364755001</c:v>
                </c:pt>
                <c:pt idx="33121">
                  <c:v>81.963840364755001</c:v>
                </c:pt>
                <c:pt idx="33122">
                  <c:v>81.963840364755001</c:v>
                </c:pt>
                <c:pt idx="33123">
                  <c:v>81.963840364755001</c:v>
                </c:pt>
                <c:pt idx="33124">
                  <c:v>81.963840364755001</c:v>
                </c:pt>
                <c:pt idx="33125">
                  <c:v>81.963840364755001</c:v>
                </c:pt>
                <c:pt idx="33126">
                  <c:v>81.963840364755001</c:v>
                </c:pt>
                <c:pt idx="33127">
                  <c:v>81.963840364755001</c:v>
                </c:pt>
                <c:pt idx="33128">
                  <c:v>81.963840364755001</c:v>
                </c:pt>
                <c:pt idx="33129">
                  <c:v>81.963840364755001</c:v>
                </c:pt>
                <c:pt idx="33130">
                  <c:v>81.963840364755001</c:v>
                </c:pt>
                <c:pt idx="33131">
                  <c:v>81.963840364755001</c:v>
                </c:pt>
                <c:pt idx="33132">
                  <c:v>81.963840364755001</c:v>
                </c:pt>
                <c:pt idx="33133">
                  <c:v>81.963840364755001</c:v>
                </c:pt>
                <c:pt idx="33134">
                  <c:v>81.963840364755001</c:v>
                </c:pt>
                <c:pt idx="33135">
                  <c:v>81.963840364755001</c:v>
                </c:pt>
                <c:pt idx="33136">
                  <c:v>81.963840364755001</c:v>
                </c:pt>
                <c:pt idx="33137">
                  <c:v>81.963840364755001</c:v>
                </c:pt>
                <c:pt idx="33138">
                  <c:v>81.963840364755001</c:v>
                </c:pt>
                <c:pt idx="33139">
                  <c:v>81.963840364755001</c:v>
                </c:pt>
                <c:pt idx="33140">
                  <c:v>81.963840364755001</c:v>
                </c:pt>
                <c:pt idx="33141">
                  <c:v>81.963840364755001</c:v>
                </c:pt>
                <c:pt idx="33142">
                  <c:v>81.963840364755001</c:v>
                </c:pt>
                <c:pt idx="33143">
                  <c:v>81.963840364755001</c:v>
                </c:pt>
                <c:pt idx="33144">
                  <c:v>81.963840364755001</c:v>
                </c:pt>
                <c:pt idx="33145">
                  <c:v>81.963840364755001</c:v>
                </c:pt>
                <c:pt idx="33146">
                  <c:v>81.963840364755001</c:v>
                </c:pt>
                <c:pt idx="33147">
                  <c:v>81.963840364755001</c:v>
                </c:pt>
                <c:pt idx="33148">
                  <c:v>81.963840364755001</c:v>
                </c:pt>
                <c:pt idx="33149">
                  <c:v>81.963840364755001</c:v>
                </c:pt>
                <c:pt idx="33150">
                  <c:v>81.963840364755001</c:v>
                </c:pt>
                <c:pt idx="33151">
                  <c:v>81.963840364755001</c:v>
                </c:pt>
                <c:pt idx="33152">
                  <c:v>81.963840364755001</c:v>
                </c:pt>
                <c:pt idx="33153">
                  <c:v>81.963840364755001</c:v>
                </c:pt>
                <c:pt idx="33154">
                  <c:v>81.963840364755001</c:v>
                </c:pt>
                <c:pt idx="33155">
                  <c:v>81.963840364755001</c:v>
                </c:pt>
                <c:pt idx="33156">
                  <c:v>81.963840364755001</c:v>
                </c:pt>
                <c:pt idx="33157">
                  <c:v>81.963840364755001</c:v>
                </c:pt>
                <c:pt idx="33158">
                  <c:v>81.963840364755001</c:v>
                </c:pt>
                <c:pt idx="33159">
                  <c:v>81.963840364755001</c:v>
                </c:pt>
                <c:pt idx="33160">
                  <c:v>81.963840364755001</c:v>
                </c:pt>
                <c:pt idx="33161">
                  <c:v>81.963840364755001</c:v>
                </c:pt>
                <c:pt idx="33162">
                  <c:v>81.963840364755001</c:v>
                </c:pt>
                <c:pt idx="33163">
                  <c:v>81.963840364755001</c:v>
                </c:pt>
                <c:pt idx="33164">
                  <c:v>81.963840364755001</c:v>
                </c:pt>
                <c:pt idx="33165">
                  <c:v>81.963840364755001</c:v>
                </c:pt>
                <c:pt idx="33166">
                  <c:v>81.963840364755001</c:v>
                </c:pt>
                <c:pt idx="33167">
                  <c:v>81.963840364755001</c:v>
                </c:pt>
                <c:pt idx="33168">
                  <c:v>81.963840364755001</c:v>
                </c:pt>
                <c:pt idx="33169">
                  <c:v>81.963840364755001</c:v>
                </c:pt>
                <c:pt idx="33170">
                  <c:v>81.963840364755001</c:v>
                </c:pt>
                <c:pt idx="33171">
                  <c:v>81.963840364755001</c:v>
                </c:pt>
                <c:pt idx="33172">
                  <c:v>81.963840364755001</c:v>
                </c:pt>
                <c:pt idx="33173">
                  <c:v>81.963840364755001</c:v>
                </c:pt>
                <c:pt idx="33174">
                  <c:v>81.963840364755001</c:v>
                </c:pt>
                <c:pt idx="33175">
                  <c:v>81.963840364755001</c:v>
                </c:pt>
                <c:pt idx="33176">
                  <c:v>81.963840364755001</c:v>
                </c:pt>
                <c:pt idx="33177">
                  <c:v>81.963840364755001</c:v>
                </c:pt>
                <c:pt idx="33178">
                  <c:v>81.963840364755001</c:v>
                </c:pt>
                <c:pt idx="33179">
                  <c:v>81.963840364755001</c:v>
                </c:pt>
                <c:pt idx="33180">
                  <c:v>81.963840364755001</c:v>
                </c:pt>
                <c:pt idx="33181">
                  <c:v>81.963840364755001</c:v>
                </c:pt>
                <c:pt idx="33182">
                  <c:v>81.963840364755001</c:v>
                </c:pt>
                <c:pt idx="33183">
                  <c:v>81.963840364755001</c:v>
                </c:pt>
                <c:pt idx="33184">
                  <c:v>81.963840364755001</c:v>
                </c:pt>
                <c:pt idx="33185">
                  <c:v>81.963840364755001</c:v>
                </c:pt>
                <c:pt idx="33186">
                  <c:v>81.963840364755001</c:v>
                </c:pt>
                <c:pt idx="33187">
                  <c:v>81.963840364755001</c:v>
                </c:pt>
                <c:pt idx="33188">
                  <c:v>81.963840364755001</c:v>
                </c:pt>
                <c:pt idx="33189">
                  <c:v>81.963840364755001</c:v>
                </c:pt>
                <c:pt idx="33190">
                  <c:v>81.963840364755001</c:v>
                </c:pt>
                <c:pt idx="33191">
                  <c:v>81.963840364755001</c:v>
                </c:pt>
                <c:pt idx="33192">
                  <c:v>81.963840364755001</c:v>
                </c:pt>
                <c:pt idx="33193">
                  <c:v>81.963840364755001</c:v>
                </c:pt>
                <c:pt idx="33194">
                  <c:v>81.963840364755001</c:v>
                </c:pt>
                <c:pt idx="33195">
                  <c:v>81.963840364755001</c:v>
                </c:pt>
                <c:pt idx="33196">
                  <c:v>81.963840364755001</c:v>
                </c:pt>
                <c:pt idx="33197">
                  <c:v>81.963840364755001</c:v>
                </c:pt>
                <c:pt idx="33198">
                  <c:v>81.963840364755001</c:v>
                </c:pt>
                <c:pt idx="33199">
                  <c:v>81.963840364755001</c:v>
                </c:pt>
                <c:pt idx="33200">
                  <c:v>81.963840364755001</c:v>
                </c:pt>
                <c:pt idx="33201">
                  <c:v>81.963840364755001</c:v>
                </c:pt>
                <c:pt idx="33202">
                  <c:v>81.963840364755001</c:v>
                </c:pt>
                <c:pt idx="33203">
                  <c:v>81.963840364755001</c:v>
                </c:pt>
                <c:pt idx="33204">
                  <c:v>81.963840364755001</c:v>
                </c:pt>
                <c:pt idx="33205">
                  <c:v>81.963840364755001</c:v>
                </c:pt>
                <c:pt idx="33206">
                  <c:v>81.963840364755001</c:v>
                </c:pt>
                <c:pt idx="33207">
                  <c:v>81.963840364755001</c:v>
                </c:pt>
                <c:pt idx="33208">
                  <c:v>81.963840364755001</c:v>
                </c:pt>
                <c:pt idx="33209">
                  <c:v>81.963840364755001</c:v>
                </c:pt>
                <c:pt idx="33210">
                  <c:v>81.963840364755001</c:v>
                </c:pt>
                <c:pt idx="33211">
                  <c:v>81.963840364755001</c:v>
                </c:pt>
                <c:pt idx="33212">
                  <c:v>81.963840364755001</c:v>
                </c:pt>
                <c:pt idx="33213">
                  <c:v>81.963840364755001</c:v>
                </c:pt>
                <c:pt idx="33214">
                  <c:v>81.963840364755001</c:v>
                </c:pt>
                <c:pt idx="33215">
                  <c:v>81.963840364755001</c:v>
                </c:pt>
                <c:pt idx="33216">
                  <c:v>81.963840364755001</c:v>
                </c:pt>
                <c:pt idx="33217">
                  <c:v>81.963840364755001</c:v>
                </c:pt>
                <c:pt idx="33218">
                  <c:v>81.963840364755001</c:v>
                </c:pt>
                <c:pt idx="33219">
                  <c:v>81.963840364755001</c:v>
                </c:pt>
                <c:pt idx="33220">
                  <c:v>81.963840364755001</c:v>
                </c:pt>
                <c:pt idx="33221">
                  <c:v>81.963840364755001</c:v>
                </c:pt>
                <c:pt idx="33222">
                  <c:v>81.963840364755001</c:v>
                </c:pt>
                <c:pt idx="33223">
                  <c:v>81.963840364755001</c:v>
                </c:pt>
                <c:pt idx="33224">
                  <c:v>81.963840364755001</c:v>
                </c:pt>
                <c:pt idx="33225">
                  <c:v>81.963840364755001</c:v>
                </c:pt>
                <c:pt idx="33226">
                  <c:v>81.963840364755001</c:v>
                </c:pt>
                <c:pt idx="33227">
                  <c:v>81.963840364755001</c:v>
                </c:pt>
                <c:pt idx="33228">
                  <c:v>81.963840364755001</c:v>
                </c:pt>
                <c:pt idx="33229">
                  <c:v>81.963840364755001</c:v>
                </c:pt>
                <c:pt idx="33230">
                  <c:v>81.963840364755001</c:v>
                </c:pt>
                <c:pt idx="33231">
                  <c:v>81.963840364755001</c:v>
                </c:pt>
                <c:pt idx="33232">
                  <c:v>81.963840364755001</c:v>
                </c:pt>
                <c:pt idx="33233">
                  <c:v>81.963840364755001</c:v>
                </c:pt>
                <c:pt idx="33234">
                  <c:v>81.963840364755001</c:v>
                </c:pt>
                <c:pt idx="33235">
                  <c:v>81.963840364755001</c:v>
                </c:pt>
                <c:pt idx="33236">
                  <c:v>81.963840364755001</c:v>
                </c:pt>
                <c:pt idx="33237">
                  <c:v>81.963840364755001</c:v>
                </c:pt>
                <c:pt idx="33238">
                  <c:v>81.963840364755001</c:v>
                </c:pt>
                <c:pt idx="33239">
                  <c:v>81.963840364755001</c:v>
                </c:pt>
                <c:pt idx="33240">
                  <c:v>81.963840364755001</c:v>
                </c:pt>
                <c:pt idx="33241">
                  <c:v>81.963840364755001</c:v>
                </c:pt>
                <c:pt idx="33242">
                  <c:v>81.963840364755001</c:v>
                </c:pt>
                <c:pt idx="33243">
                  <c:v>81.963840364755001</c:v>
                </c:pt>
                <c:pt idx="33244">
                  <c:v>81.963840364755001</c:v>
                </c:pt>
                <c:pt idx="33245">
                  <c:v>81.963840364755001</c:v>
                </c:pt>
                <c:pt idx="33246">
                  <c:v>81.963840364755001</c:v>
                </c:pt>
                <c:pt idx="33247">
                  <c:v>81.963840364755001</c:v>
                </c:pt>
                <c:pt idx="33248">
                  <c:v>81.963840364755001</c:v>
                </c:pt>
                <c:pt idx="33249">
                  <c:v>81.963840364755001</c:v>
                </c:pt>
                <c:pt idx="33250">
                  <c:v>81.963840364755001</c:v>
                </c:pt>
                <c:pt idx="33251">
                  <c:v>81.963840364755001</c:v>
                </c:pt>
                <c:pt idx="33252">
                  <c:v>81.963840364755001</c:v>
                </c:pt>
                <c:pt idx="33253">
                  <c:v>81.963840364755001</c:v>
                </c:pt>
                <c:pt idx="33254">
                  <c:v>81.963840364755001</c:v>
                </c:pt>
                <c:pt idx="33255">
                  <c:v>81.963840364755001</c:v>
                </c:pt>
                <c:pt idx="33256">
                  <c:v>81.963840364755001</c:v>
                </c:pt>
                <c:pt idx="33257">
                  <c:v>81.963840364755001</c:v>
                </c:pt>
                <c:pt idx="33258">
                  <c:v>81.963840364755001</c:v>
                </c:pt>
                <c:pt idx="33259">
                  <c:v>81.963840364755001</c:v>
                </c:pt>
                <c:pt idx="33260">
                  <c:v>81.963840364755001</c:v>
                </c:pt>
                <c:pt idx="33261">
                  <c:v>81.963840364755001</c:v>
                </c:pt>
                <c:pt idx="33262">
                  <c:v>81.963840364755001</c:v>
                </c:pt>
                <c:pt idx="33263">
                  <c:v>81.963840364755001</c:v>
                </c:pt>
                <c:pt idx="33264">
                  <c:v>81.963840364755001</c:v>
                </c:pt>
                <c:pt idx="33265">
                  <c:v>81.963840364755001</c:v>
                </c:pt>
                <c:pt idx="33266">
                  <c:v>81.963840364755001</c:v>
                </c:pt>
                <c:pt idx="33267">
                  <c:v>81.963840364755001</c:v>
                </c:pt>
                <c:pt idx="33268">
                  <c:v>81.963840364755001</c:v>
                </c:pt>
                <c:pt idx="33269">
                  <c:v>81.963840364755001</c:v>
                </c:pt>
                <c:pt idx="33270">
                  <c:v>81.963840364755001</c:v>
                </c:pt>
                <c:pt idx="33271">
                  <c:v>81.963840364755001</c:v>
                </c:pt>
                <c:pt idx="33272">
                  <c:v>81.963840364755001</c:v>
                </c:pt>
                <c:pt idx="33273">
                  <c:v>81.963840364755001</c:v>
                </c:pt>
                <c:pt idx="33274">
                  <c:v>81.963840364755001</c:v>
                </c:pt>
                <c:pt idx="33275">
                  <c:v>81.963840364755001</c:v>
                </c:pt>
                <c:pt idx="33276">
                  <c:v>81.963840364755001</c:v>
                </c:pt>
                <c:pt idx="33277">
                  <c:v>81.963840364755001</c:v>
                </c:pt>
                <c:pt idx="33278">
                  <c:v>81.963840364755001</c:v>
                </c:pt>
                <c:pt idx="33279">
                  <c:v>81.963840364755001</c:v>
                </c:pt>
                <c:pt idx="33280">
                  <c:v>81.963840364755001</c:v>
                </c:pt>
                <c:pt idx="33281">
                  <c:v>81.963840364755001</c:v>
                </c:pt>
                <c:pt idx="33282">
                  <c:v>81.963840364755001</c:v>
                </c:pt>
                <c:pt idx="33283">
                  <c:v>81.963840364755001</c:v>
                </c:pt>
                <c:pt idx="33284">
                  <c:v>81.963840364755001</c:v>
                </c:pt>
                <c:pt idx="33285">
                  <c:v>81.963840364755001</c:v>
                </c:pt>
                <c:pt idx="33286">
                  <c:v>81.963840364755001</c:v>
                </c:pt>
                <c:pt idx="33287">
                  <c:v>81.963840364755001</c:v>
                </c:pt>
                <c:pt idx="33288">
                  <c:v>81.963840364755001</c:v>
                </c:pt>
                <c:pt idx="33289">
                  <c:v>81.963840364755001</c:v>
                </c:pt>
                <c:pt idx="33290">
                  <c:v>81.963840364755001</c:v>
                </c:pt>
                <c:pt idx="33291">
                  <c:v>81.963840364755001</c:v>
                </c:pt>
                <c:pt idx="33292">
                  <c:v>81.963840364755001</c:v>
                </c:pt>
                <c:pt idx="33293">
                  <c:v>81.963840364755001</c:v>
                </c:pt>
                <c:pt idx="33294">
                  <c:v>81.963840364755001</c:v>
                </c:pt>
                <c:pt idx="33295">
                  <c:v>81.963840364755001</c:v>
                </c:pt>
                <c:pt idx="33296">
                  <c:v>81.963840364755001</c:v>
                </c:pt>
                <c:pt idx="33297">
                  <c:v>81.963840364755001</c:v>
                </c:pt>
                <c:pt idx="33298">
                  <c:v>81.963840364755001</c:v>
                </c:pt>
                <c:pt idx="33299">
                  <c:v>81.963840364755001</c:v>
                </c:pt>
                <c:pt idx="33300">
                  <c:v>81.963840364755001</c:v>
                </c:pt>
                <c:pt idx="33301">
                  <c:v>81.963840364755001</c:v>
                </c:pt>
                <c:pt idx="33302">
                  <c:v>81.963840364755001</c:v>
                </c:pt>
                <c:pt idx="33303">
                  <c:v>81.963840364755001</c:v>
                </c:pt>
                <c:pt idx="33304">
                  <c:v>81.963840364755001</c:v>
                </c:pt>
                <c:pt idx="33305">
                  <c:v>81.963840364755001</c:v>
                </c:pt>
                <c:pt idx="33306">
                  <c:v>81.963840364755001</c:v>
                </c:pt>
                <c:pt idx="33307">
                  <c:v>81.963840364755001</c:v>
                </c:pt>
                <c:pt idx="33308">
                  <c:v>81.963840364755001</c:v>
                </c:pt>
                <c:pt idx="33309">
                  <c:v>81.963840364755001</c:v>
                </c:pt>
                <c:pt idx="33310">
                  <c:v>81.963840364755001</c:v>
                </c:pt>
                <c:pt idx="33311">
                  <c:v>81.963840364755001</c:v>
                </c:pt>
                <c:pt idx="33312">
                  <c:v>81.963840364755001</c:v>
                </c:pt>
                <c:pt idx="33313">
                  <c:v>81.963840364755001</c:v>
                </c:pt>
                <c:pt idx="33314">
                  <c:v>81.963840364755001</c:v>
                </c:pt>
                <c:pt idx="33315">
                  <c:v>81.963840364755001</c:v>
                </c:pt>
                <c:pt idx="33316">
                  <c:v>81.963840364755001</c:v>
                </c:pt>
                <c:pt idx="33317">
                  <c:v>81.963840364755001</c:v>
                </c:pt>
                <c:pt idx="33318">
                  <c:v>81.963840364755001</c:v>
                </c:pt>
                <c:pt idx="33319">
                  <c:v>81.963840364755001</c:v>
                </c:pt>
                <c:pt idx="33320">
                  <c:v>81.963840364755001</c:v>
                </c:pt>
                <c:pt idx="33321">
                  <c:v>81.963840364755001</c:v>
                </c:pt>
                <c:pt idx="33322">
                  <c:v>81.963840364755001</c:v>
                </c:pt>
                <c:pt idx="33323">
                  <c:v>81.963840364755001</c:v>
                </c:pt>
                <c:pt idx="33324">
                  <c:v>81.963840364755001</c:v>
                </c:pt>
                <c:pt idx="33325">
                  <c:v>81.963840364755001</c:v>
                </c:pt>
                <c:pt idx="33326">
                  <c:v>81.963840364755001</c:v>
                </c:pt>
                <c:pt idx="33327">
                  <c:v>81.963840364755001</c:v>
                </c:pt>
                <c:pt idx="33328">
                  <c:v>81.963840364755001</c:v>
                </c:pt>
                <c:pt idx="33329">
                  <c:v>81.963840364755001</c:v>
                </c:pt>
                <c:pt idx="33330">
                  <c:v>81.963840364755001</c:v>
                </c:pt>
                <c:pt idx="33331">
                  <c:v>81.963840364755001</c:v>
                </c:pt>
                <c:pt idx="33332">
                  <c:v>81.963840364755001</c:v>
                </c:pt>
                <c:pt idx="33333">
                  <c:v>81.963840364755001</c:v>
                </c:pt>
                <c:pt idx="33334">
                  <c:v>81.963840364755001</c:v>
                </c:pt>
                <c:pt idx="33335">
                  <c:v>81.963840364755001</c:v>
                </c:pt>
                <c:pt idx="33336">
                  <c:v>81.963840364755001</c:v>
                </c:pt>
                <c:pt idx="33337">
                  <c:v>81.963840364755001</c:v>
                </c:pt>
                <c:pt idx="33338">
                  <c:v>81.963840364755001</c:v>
                </c:pt>
                <c:pt idx="33339">
                  <c:v>81.963840364755001</c:v>
                </c:pt>
                <c:pt idx="33340">
                  <c:v>81.963840364755001</c:v>
                </c:pt>
                <c:pt idx="33341">
                  <c:v>81.963840364755001</c:v>
                </c:pt>
                <c:pt idx="33342">
                  <c:v>81.963840364755001</c:v>
                </c:pt>
                <c:pt idx="33343">
                  <c:v>81.963840364755001</c:v>
                </c:pt>
                <c:pt idx="33344">
                  <c:v>81.963840364755001</c:v>
                </c:pt>
                <c:pt idx="33345">
                  <c:v>81.963840364755001</c:v>
                </c:pt>
                <c:pt idx="33346">
                  <c:v>81.963840364755001</c:v>
                </c:pt>
                <c:pt idx="33347">
                  <c:v>81.963840364755001</c:v>
                </c:pt>
                <c:pt idx="33348">
                  <c:v>81.963840364755001</c:v>
                </c:pt>
                <c:pt idx="33349">
                  <c:v>81.963840364755001</c:v>
                </c:pt>
                <c:pt idx="33350">
                  <c:v>81.963840364755001</c:v>
                </c:pt>
                <c:pt idx="33351">
                  <c:v>81.963840364755001</c:v>
                </c:pt>
                <c:pt idx="33352">
                  <c:v>81.963840364755001</c:v>
                </c:pt>
                <c:pt idx="33353">
                  <c:v>81.963840364755001</c:v>
                </c:pt>
                <c:pt idx="33354">
                  <c:v>81.963840364755001</c:v>
                </c:pt>
                <c:pt idx="33355">
                  <c:v>81.963840364755001</c:v>
                </c:pt>
                <c:pt idx="33356">
                  <c:v>81.963840364755001</c:v>
                </c:pt>
                <c:pt idx="33357">
                  <c:v>81.963840364755001</c:v>
                </c:pt>
                <c:pt idx="33358">
                  <c:v>81.963840364755001</c:v>
                </c:pt>
                <c:pt idx="33359">
                  <c:v>81.963840364755001</c:v>
                </c:pt>
                <c:pt idx="33360">
                  <c:v>81.963840364755001</c:v>
                </c:pt>
                <c:pt idx="33361">
                  <c:v>81.963840364755001</c:v>
                </c:pt>
                <c:pt idx="33362">
                  <c:v>81.963840364755001</c:v>
                </c:pt>
                <c:pt idx="33363">
                  <c:v>81.963840364755001</c:v>
                </c:pt>
                <c:pt idx="33364">
                  <c:v>81.963840364755001</c:v>
                </c:pt>
                <c:pt idx="33365">
                  <c:v>81.963840364755001</c:v>
                </c:pt>
                <c:pt idx="33366">
                  <c:v>81.963840364755001</c:v>
                </c:pt>
                <c:pt idx="33367">
                  <c:v>81.963840364755001</c:v>
                </c:pt>
                <c:pt idx="33368">
                  <c:v>81.963840364755001</c:v>
                </c:pt>
                <c:pt idx="33369">
                  <c:v>81.963840364755001</c:v>
                </c:pt>
                <c:pt idx="33370">
                  <c:v>81.963840364755001</c:v>
                </c:pt>
                <c:pt idx="33371">
                  <c:v>81.963840364755001</c:v>
                </c:pt>
                <c:pt idx="33372">
                  <c:v>81.963840364755001</c:v>
                </c:pt>
                <c:pt idx="33373">
                  <c:v>81.963840364755001</c:v>
                </c:pt>
                <c:pt idx="33374">
                  <c:v>81.963840364755001</c:v>
                </c:pt>
                <c:pt idx="33375">
                  <c:v>81.963840364755001</c:v>
                </c:pt>
                <c:pt idx="33376">
                  <c:v>81.963840364755001</c:v>
                </c:pt>
                <c:pt idx="33377">
                  <c:v>81.963840364755001</c:v>
                </c:pt>
                <c:pt idx="33378">
                  <c:v>81.963840364755001</c:v>
                </c:pt>
                <c:pt idx="33379">
                  <c:v>81.963840364755001</c:v>
                </c:pt>
                <c:pt idx="33380">
                  <c:v>81.963840364755001</c:v>
                </c:pt>
                <c:pt idx="33381">
                  <c:v>81.963840364755001</c:v>
                </c:pt>
                <c:pt idx="33382">
                  <c:v>81.963840364755001</c:v>
                </c:pt>
                <c:pt idx="33383">
                  <c:v>81.963840364755001</c:v>
                </c:pt>
                <c:pt idx="33384">
                  <c:v>81.963840364755001</c:v>
                </c:pt>
                <c:pt idx="33385">
                  <c:v>81.963840364755001</c:v>
                </c:pt>
                <c:pt idx="33386">
                  <c:v>81.963840364755001</c:v>
                </c:pt>
                <c:pt idx="33387">
                  <c:v>81.963840364755001</c:v>
                </c:pt>
                <c:pt idx="33388">
                  <c:v>81.963840364755001</c:v>
                </c:pt>
                <c:pt idx="33389">
                  <c:v>81.963840364755001</c:v>
                </c:pt>
                <c:pt idx="33390">
                  <c:v>81.963840364755001</c:v>
                </c:pt>
                <c:pt idx="33391">
                  <c:v>81.963840364755001</c:v>
                </c:pt>
                <c:pt idx="33392">
                  <c:v>81.963840364755001</c:v>
                </c:pt>
                <c:pt idx="33393">
                  <c:v>81.963840364755001</c:v>
                </c:pt>
                <c:pt idx="33394">
                  <c:v>81.963840364755001</c:v>
                </c:pt>
                <c:pt idx="33395">
                  <c:v>81.963840364755001</c:v>
                </c:pt>
                <c:pt idx="33396">
                  <c:v>81.963840364755001</c:v>
                </c:pt>
                <c:pt idx="33397">
                  <c:v>81.963840364755001</c:v>
                </c:pt>
                <c:pt idx="33398">
                  <c:v>81.963840364755001</c:v>
                </c:pt>
                <c:pt idx="33399">
                  <c:v>81.963840364755001</c:v>
                </c:pt>
                <c:pt idx="33400">
                  <c:v>81.963840364755001</c:v>
                </c:pt>
                <c:pt idx="33401">
                  <c:v>81.963840364755001</c:v>
                </c:pt>
                <c:pt idx="33402">
                  <c:v>81.963840364755001</c:v>
                </c:pt>
                <c:pt idx="33403">
                  <c:v>81.963840364755001</c:v>
                </c:pt>
                <c:pt idx="33404">
                  <c:v>81.963840364755001</c:v>
                </c:pt>
                <c:pt idx="33405">
                  <c:v>81.963840364755001</c:v>
                </c:pt>
                <c:pt idx="33406">
                  <c:v>81.963840364755001</c:v>
                </c:pt>
                <c:pt idx="33407">
                  <c:v>81.963840364755001</c:v>
                </c:pt>
                <c:pt idx="33408">
                  <c:v>81.963840364755001</c:v>
                </c:pt>
                <c:pt idx="33409">
                  <c:v>81.963840364755001</c:v>
                </c:pt>
                <c:pt idx="33410">
                  <c:v>81.963840364755001</c:v>
                </c:pt>
                <c:pt idx="33411">
                  <c:v>81.963840364755001</c:v>
                </c:pt>
                <c:pt idx="33412">
                  <c:v>81.963840364755001</c:v>
                </c:pt>
                <c:pt idx="33413">
                  <c:v>81.963840364755001</c:v>
                </c:pt>
                <c:pt idx="33414">
                  <c:v>81.963840364755001</c:v>
                </c:pt>
                <c:pt idx="33415">
                  <c:v>81.963840364755001</c:v>
                </c:pt>
                <c:pt idx="33416">
                  <c:v>81.963840364755001</c:v>
                </c:pt>
                <c:pt idx="33417">
                  <c:v>81.963840364755001</c:v>
                </c:pt>
                <c:pt idx="33418">
                  <c:v>81.963840364755001</c:v>
                </c:pt>
                <c:pt idx="33419">
                  <c:v>81.963840364755001</c:v>
                </c:pt>
                <c:pt idx="33420">
                  <c:v>81.963840364755001</c:v>
                </c:pt>
                <c:pt idx="33421">
                  <c:v>81.963840364755001</c:v>
                </c:pt>
                <c:pt idx="33422">
                  <c:v>81.963840364755001</c:v>
                </c:pt>
                <c:pt idx="33423">
                  <c:v>81.963840364755001</c:v>
                </c:pt>
                <c:pt idx="33424">
                  <c:v>81.963840364755001</c:v>
                </c:pt>
                <c:pt idx="33425">
                  <c:v>81.963840364755001</c:v>
                </c:pt>
                <c:pt idx="33426">
                  <c:v>81.963840364755001</c:v>
                </c:pt>
                <c:pt idx="33427">
                  <c:v>81.963840364755001</c:v>
                </c:pt>
                <c:pt idx="33428">
                  <c:v>81.963840364755001</c:v>
                </c:pt>
                <c:pt idx="33429">
                  <c:v>81.963840364755001</c:v>
                </c:pt>
                <c:pt idx="33430">
                  <c:v>81.963840364755001</c:v>
                </c:pt>
                <c:pt idx="33431">
                  <c:v>81.963840364755001</c:v>
                </c:pt>
                <c:pt idx="33432">
                  <c:v>81.963840364755001</c:v>
                </c:pt>
                <c:pt idx="33433">
                  <c:v>81.963840364755001</c:v>
                </c:pt>
                <c:pt idx="33434">
                  <c:v>81.963840364755001</c:v>
                </c:pt>
                <c:pt idx="33435">
                  <c:v>81.963840364755001</c:v>
                </c:pt>
                <c:pt idx="33436">
                  <c:v>81.963840364755001</c:v>
                </c:pt>
                <c:pt idx="33437">
                  <c:v>81.963840364755001</c:v>
                </c:pt>
                <c:pt idx="33438">
                  <c:v>81.963840364755001</c:v>
                </c:pt>
                <c:pt idx="33439">
                  <c:v>81.963840364755001</c:v>
                </c:pt>
                <c:pt idx="33440">
                  <c:v>81.963840364755001</c:v>
                </c:pt>
                <c:pt idx="33441">
                  <c:v>81.963840364755001</c:v>
                </c:pt>
                <c:pt idx="33442">
                  <c:v>81.963840364755001</c:v>
                </c:pt>
                <c:pt idx="33443">
                  <c:v>81.963840364755001</c:v>
                </c:pt>
                <c:pt idx="33444">
                  <c:v>81.963840364755001</c:v>
                </c:pt>
                <c:pt idx="33445">
                  <c:v>81.963840364755001</c:v>
                </c:pt>
                <c:pt idx="33446">
                  <c:v>81.963840364755001</c:v>
                </c:pt>
                <c:pt idx="33447">
                  <c:v>81.963840364755001</c:v>
                </c:pt>
                <c:pt idx="33448">
                  <c:v>81.963840364755001</c:v>
                </c:pt>
                <c:pt idx="33449">
                  <c:v>81.963840364755001</c:v>
                </c:pt>
                <c:pt idx="33450">
                  <c:v>81.963840364755001</c:v>
                </c:pt>
                <c:pt idx="33451">
                  <c:v>81.963840364755001</c:v>
                </c:pt>
                <c:pt idx="33452">
                  <c:v>81.963840364755001</c:v>
                </c:pt>
                <c:pt idx="33453">
                  <c:v>81.963840364755001</c:v>
                </c:pt>
                <c:pt idx="33454">
                  <c:v>81.963840364755001</c:v>
                </c:pt>
                <c:pt idx="33455">
                  <c:v>81.963840364755001</c:v>
                </c:pt>
                <c:pt idx="33456">
                  <c:v>81.963840364755001</c:v>
                </c:pt>
                <c:pt idx="33457">
                  <c:v>81.963840364755001</c:v>
                </c:pt>
                <c:pt idx="33458">
                  <c:v>81.963840364755001</c:v>
                </c:pt>
                <c:pt idx="33459">
                  <c:v>81.963840364755001</c:v>
                </c:pt>
                <c:pt idx="33460">
                  <c:v>81.963840364755001</c:v>
                </c:pt>
                <c:pt idx="33461">
                  <c:v>81.963840364755001</c:v>
                </c:pt>
                <c:pt idx="33462">
                  <c:v>81.963840364755001</c:v>
                </c:pt>
                <c:pt idx="33463">
                  <c:v>81.963840364755001</c:v>
                </c:pt>
                <c:pt idx="33464">
                  <c:v>81.963840364755001</c:v>
                </c:pt>
                <c:pt idx="33465">
                  <c:v>81.963840364755001</c:v>
                </c:pt>
                <c:pt idx="33466">
                  <c:v>81.963840364755001</c:v>
                </c:pt>
                <c:pt idx="33467">
                  <c:v>81.963840364755001</c:v>
                </c:pt>
                <c:pt idx="33468">
                  <c:v>81.963840364755001</c:v>
                </c:pt>
                <c:pt idx="33469">
                  <c:v>81.963840364755001</c:v>
                </c:pt>
                <c:pt idx="33470">
                  <c:v>81.963840364755001</c:v>
                </c:pt>
                <c:pt idx="33471">
                  <c:v>81.963840364755001</c:v>
                </c:pt>
                <c:pt idx="33472">
                  <c:v>81.963840364755001</c:v>
                </c:pt>
                <c:pt idx="33473">
                  <c:v>81.963840364755001</c:v>
                </c:pt>
                <c:pt idx="33474">
                  <c:v>81.963840364755001</c:v>
                </c:pt>
                <c:pt idx="33475">
                  <c:v>81.963840364755001</c:v>
                </c:pt>
                <c:pt idx="33476">
                  <c:v>81.963840364755001</c:v>
                </c:pt>
                <c:pt idx="33477">
                  <c:v>81.963840364755001</c:v>
                </c:pt>
                <c:pt idx="33478">
                  <c:v>81.963840364755001</c:v>
                </c:pt>
                <c:pt idx="33479">
                  <c:v>81.963840364755001</c:v>
                </c:pt>
                <c:pt idx="33480">
                  <c:v>81.963840364755001</c:v>
                </c:pt>
                <c:pt idx="33481">
                  <c:v>81.963840364755001</c:v>
                </c:pt>
                <c:pt idx="33482">
                  <c:v>81.963840364755001</c:v>
                </c:pt>
                <c:pt idx="33483">
                  <c:v>81.963840364755001</c:v>
                </c:pt>
                <c:pt idx="33484">
                  <c:v>81.963840364755001</c:v>
                </c:pt>
                <c:pt idx="33485">
                  <c:v>81.963840364755001</c:v>
                </c:pt>
                <c:pt idx="33486">
                  <c:v>81.963840364755001</c:v>
                </c:pt>
                <c:pt idx="33487">
                  <c:v>81.963840364755001</c:v>
                </c:pt>
                <c:pt idx="33488">
                  <c:v>81.963840364755001</c:v>
                </c:pt>
                <c:pt idx="33489">
                  <c:v>81.963840364755001</c:v>
                </c:pt>
                <c:pt idx="33490">
                  <c:v>81.963840364755001</c:v>
                </c:pt>
                <c:pt idx="33491">
                  <c:v>81.963840364755001</c:v>
                </c:pt>
                <c:pt idx="33492">
                  <c:v>81.963840364755001</c:v>
                </c:pt>
                <c:pt idx="33493">
                  <c:v>81.963840364755001</c:v>
                </c:pt>
                <c:pt idx="33494">
                  <c:v>81.963840364755001</c:v>
                </c:pt>
                <c:pt idx="33495">
                  <c:v>81.963840364755001</c:v>
                </c:pt>
                <c:pt idx="33496">
                  <c:v>81.963840364755001</c:v>
                </c:pt>
                <c:pt idx="33497">
                  <c:v>81.963840364755001</c:v>
                </c:pt>
                <c:pt idx="33498">
                  <c:v>81.963840364755001</c:v>
                </c:pt>
                <c:pt idx="33499">
                  <c:v>81.963840364755001</c:v>
                </c:pt>
                <c:pt idx="33500">
                  <c:v>81.963840364755001</c:v>
                </c:pt>
                <c:pt idx="33501">
                  <c:v>81.963840364755001</c:v>
                </c:pt>
                <c:pt idx="33502">
                  <c:v>81.963840364755001</c:v>
                </c:pt>
                <c:pt idx="33503">
                  <c:v>81.963840364755001</c:v>
                </c:pt>
                <c:pt idx="33504">
                  <c:v>81.963840364755001</c:v>
                </c:pt>
                <c:pt idx="33505">
                  <c:v>81.963840364755001</c:v>
                </c:pt>
                <c:pt idx="33506">
                  <c:v>81.963840364755001</c:v>
                </c:pt>
                <c:pt idx="33507">
                  <c:v>81.963840364755001</c:v>
                </c:pt>
                <c:pt idx="33508">
                  <c:v>81.963840364755001</c:v>
                </c:pt>
                <c:pt idx="33509">
                  <c:v>81.963840364755001</c:v>
                </c:pt>
                <c:pt idx="33510">
                  <c:v>81.963840364755001</c:v>
                </c:pt>
                <c:pt idx="33511">
                  <c:v>81.963840364755001</c:v>
                </c:pt>
                <c:pt idx="33512">
                  <c:v>81.963840364755001</c:v>
                </c:pt>
                <c:pt idx="33513">
                  <c:v>81.963840364755001</c:v>
                </c:pt>
                <c:pt idx="33514">
                  <c:v>81.963840364755001</c:v>
                </c:pt>
                <c:pt idx="33515">
                  <c:v>81.963840364755001</c:v>
                </c:pt>
                <c:pt idx="33516">
                  <c:v>81.963840364755001</c:v>
                </c:pt>
                <c:pt idx="33517">
                  <c:v>81.963840364755001</c:v>
                </c:pt>
                <c:pt idx="33518">
                  <c:v>81.963840364755001</c:v>
                </c:pt>
                <c:pt idx="33519">
                  <c:v>81.963840364755001</c:v>
                </c:pt>
                <c:pt idx="33520">
                  <c:v>81.963840364755001</c:v>
                </c:pt>
                <c:pt idx="33521">
                  <c:v>81.963840364755001</c:v>
                </c:pt>
                <c:pt idx="33522">
                  <c:v>81.963840364755001</c:v>
                </c:pt>
                <c:pt idx="33523">
                  <c:v>81.963840364755001</c:v>
                </c:pt>
                <c:pt idx="33524">
                  <c:v>81.963840364755001</c:v>
                </c:pt>
                <c:pt idx="33525">
                  <c:v>81.963840364755001</c:v>
                </c:pt>
                <c:pt idx="33526">
                  <c:v>81.963840364755001</c:v>
                </c:pt>
                <c:pt idx="33527">
                  <c:v>81.963840364755001</c:v>
                </c:pt>
                <c:pt idx="33528">
                  <c:v>81.963840364755001</c:v>
                </c:pt>
                <c:pt idx="33529">
                  <c:v>81.963840364755001</c:v>
                </c:pt>
                <c:pt idx="33530">
                  <c:v>81.963840364755001</c:v>
                </c:pt>
                <c:pt idx="33531">
                  <c:v>81.963840364755001</c:v>
                </c:pt>
                <c:pt idx="33532">
                  <c:v>81.963840364755001</c:v>
                </c:pt>
                <c:pt idx="33533">
                  <c:v>81.963840364755001</c:v>
                </c:pt>
                <c:pt idx="33534">
                  <c:v>81.963840364755001</c:v>
                </c:pt>
                <c:pt idx="33535">
                  <c:v>81.963840364755001</c:v>
                </c:pt>
                <c:pt idx="33536">
                  <c:v>81.963840364755001</c:v>
                </c:pt>
                <c:pt idx="33537">
                  <c:v>81.963840364755001</c:v>
                </c:pt>
                <c:pt idx="33538">
                  <c:v>81.963840364755001</c:v>
                </c:pt>
                <c:pt idx="33539">
                  <c:v>81.963840364755001</c:v>
                </c:pt>
                <c:pt idx="33540">
                  <c:v>81.963840364755001</c:v>
                </c:pt>
                <c:pt idx="33541">
                  <c:v>81.963840364755001</c:v>
                </c:pt>
                <c:pt idx="33542">
                  <c:v>81.963840364755001</c:v>
                </c:pt>
                <c:pt idx="33543">
                  <c:v>81.963840364755001</c:v>
                </c:pt>
                <c:pt idx="33544">
                  <c:v>81.963840364755001</c:v>
                </c:pt>
                <c:pt idx="33545">
                  <c:v>81.963840364755001</c:v>
                </c:pt>
                <c:pt idx="33546">
                  <c:v>81.963840364755001</c:v>
                </c:pt>
                <c:pt idx="33547">
                  <c:v>81.963840364755001</c:v>
                </c:pt>
                <c:pt idx="33548">
                  <c:v>81.963840364755001</c:v>
                </c:pt>
                <c:pt idx="33549">
                  <c:v>81.963840364755001</c:v>
                </c:pt>
                <c:pt idx="33550">
                  <c:v>81.963840364755001</c:v>
                </c:pt>
                <c:pt idx="33551">
                  <c:v>81.963840364755001</c:v>
                </c:pt>
                <c:pt idx="33552">
                  <c:v>81.963840364755001</c:v>
                </c:pt>
                <c:pt idx="33553">
                  <c:v>81.963840364755001</c:v>
                </c:pt>
                <c:pt idx="33554">
                  <c:v>81.963840364755001</c:v>
                </c:pt>
                <c:pt idx="33555">
                  <c:v>81.963840364755001</c:v>
                </c:pt>
                <c:pt idx="33556">
                  <c:v>81.963840364755001</c:v>
                </c:pt>
                <c:pt idx="33557">
                  <c:v>81.963840364755001</c:v>
                </c:pt>
                <c:pt idx="33558">
                  <c:v>81.963840364755001</c:v>
                </c:pt>
                <c:pt idx="33559">
                  <c:v>81.963840364755001</c:v>
                </c:pt>
                <c:pt idx="33560">
                  <c:v>81.963840364755001</c:v>
                </c:pt>
                <c:pt idx="33561">
                  <c:v>81.963840364755001</c:v>
                </c:pt>
                <c:pt idx="33562">
                  <c:v>81.963840364755001</c:v>
                </c:pt>
                <c:pt idx="33563">
                  <c:v>81.963840364755001</c:v>
                </c:pt>
                <c:pt idx="33564">
                  <c:v>81.963840364755001</c:v>
                </c:pt>
                <c:pt idx="33565">
                  <c:v>81.963840364755001</c:v>
                </c:pt>
                <c:pt idx="33566">
                  <c:v>81.963840364755001</c:v>
                </c:pt>
                <c:pt idx="33567">
                  <c:v>81.963840364755001</c:v>
                </c:pt>
                <c:pt idx="33568">
                  <c:v>81.963840364755001</c:v>
                </c:pt>
                <c:pt idx="33569">
                  <c:v>81.963840364755001</c:v>
                </c:pt>
                <c:pt idx="33570">
                  <c:v>81.963840364755001</c:v>
                </c:pt>
                <c:pt idx="33571">
                  <c:v>81.963840364755001</c:v>
                </c:pt>
                <c:pt idx="33572">
                  <c:v>81.963840364755001</c:v>
                </c:pt>
                <c:pt idx="33573">
                  <c:v>81.963840364755001</c:v>
                </c:pt>
                <c:pt idx="33574">
                  <c:v>81.963840364755001</c:v>
                </c:pt>
                <c:pt idx="33575">
                  <c:v>81.963840364755001</c:v>
                </c:pt>
                <c:pt idx="33576">
                  <c:v>81.963840364755001</c:v>
                </c:pt>
                <c:pt idx="33577">
                  <c:v>81.963840364755001</c:v>
                </c:pt>
                <c:pt idx="33578">
                  <c:v>81.963840364755001</c:v>
                </c:pt>
                <c:pt idx="33579">
                  <c:v>81.963840364755001</c:v>
                </c:pt>
                <c:pt idx="33580">
                  <c:v>81.963840364755001</c:v>
                </c:pt>
                <c:pt idx="33581">
                  <c:v>81.963840364755001</c:v>
                </c:pt>
                <c:pt idx="33582">
                  <c:v>81.963840364755001</c:v>
                </c:pt>
                <c:pt idx="33583">
                  <c:v>81.963840364755001</c:v>
                </c:pt>
                <c:pt idx="33584">
                  <c:v>81.963840364755001</c:v>
                </c:pt>
                <c:pt idx="33585">
                  <c:v>81.963840364755001</c:v>
                </c:pt>
                <c:pt idx="33586">
                  <c:v>81.963840364755001</c:v>
                </c:pt>
                <c:pt idx="33587">
                  <c:v>81.963840364755001</c:v>
                </c:pt>
                <c:pt idx="33588">
                  <c:v>81.963840364755001</c:v>
                </c:pt>
                <c:pt idx="33589">
                  <c:v>81.963840364755001</c:v>
                </c:pt>
                <c:pt idx="33590">
                  <c:v>81.963840364755001</c:v>
                </c:pt>
                <c:pt idx="33591">
                  <c:v>81.963840364755001</c:v>
                </c:pt>
                <c:pt idx="33592">
                  <c:v>81.963840364755001</c:v>
                </c:pt>
                <c:pt idx="33593">
                  <c:v>81.963840364755001</c:v>
                </c:pt>
                <c:pt idx="33594">
                  <c:v>81.963840364755001</c:v>
                </c:pt>
                <c:pt idx="33595">
                  <c:v>81.963840364755001</c:v>
                </c:pt>
                <c:pt idx="33596">
                  <c:v>81.963840364755001</c:v>
                </c:pt>
                <c:pt idx="33597">
                  <c:v>81.963840364755001</c:v>
                </c:pt>
                <c:pt idx="33598">
                  <c:v>81.963840364755001</c:v>
                </c:pt>
                <c:pt idx="33599">
                  <c:v>81.963840364755001</c:v>
                </c:pt>
                <c:pt idx="33600">
                  <c:v>81.963840364755001</c:v>
                </c:pt>
                <c:pt idx="33601">
                  <c:v>81.963840364755001</c:v>
                </c:pt>
                <c:pt idx="33602">
                  <c:v>81.963840364755001</c:v>
                </c:pt>
                <c:pt idx="33603">
                  <c:v>81.963840364755001</c:v>
                </c:pt>
                <c:pt idx="33604">
                  <c:v>81.963840364755001</c:v>
                </c:pt>
                <c:pt idx="33605">
                  <c:v>81.963840364755001</c:v>
                </c:pt>
                <c:pt idx="33606">
                  <c:v>81.963840364755001</c:v>
                </c:pt>
                <c:pt idx="33607">
                  <c:v>81.963840364755001</c:v>
                </c:pt>
                <c:pt idx="33608">
                  <c:v>81.963840364755001</c:v>
                </c:pt>
                <c:pt idx="33609">
                  <c:v>81.963840364755001</c:v>
                </c:pt>
                <c:pt idx="33610">
                  <c:v>81.963840364755001</c:v>
                </c:pt>
                <c:pt idx="33611">
                  <c:v>81.963840364755001</c:v>
                </c:pt>
                <c:pt idx="33612">
                  <c:v>81.963840364755001</c:v>
                </c:pt>
                <c:pt idx="33613">
                  <c:v>81.963840364755001</c:v>
                </c:pt>
                <c:pt idx="33614">
                  <c:v>81.963840364755001</c:v>
                </c:pt>
                <c:pt idx="33615">
                  <c:v>81.963840364755001</c:v>
                </c:pt>
                <c:pt idx="33616">
                  <c:v>81.963840364755001</c:v>
                </c:pt>
                <c:pt idx="33617">
                  <c:v>81.963840364755001</c:v>
                </c:pt>
                <c:pt idx="33618">
                  <c:v>81.963840364755001</c:v>
                </c:pt>
                <c:pt idx="33619">
                  <c:v>81.963840364755001</c:v>
                </c:pt>
                <c:pt idx="33620">
                  <c:v>81.963840364755001</c:v>
                </c:pt>
                <c:pt idx="33621">
                  <c:v>81.963840364755001</c:v>
                </c:pt>
                <c:pt idx="33622">
                  <c:v>81.963840364755001</c:v>
                </c:pt>
                <c:pt idx="33623">
                  <c:v>81.963840364755001</c:v>
                </c:pt>
                <c:pt idx="33624">
                  <c:v>81.963840364755001</c:v>
                </c:pt>
                <c:pt idx="33625">
                  <c:v>81.963840364755001</c:v>
                </c:pt>
                <c:pt idx="33626">
                  <c:v>81.963840364755001</c:v>
                </c:pt>
                <c:pt idx="33627">
                  <c:v>81.963840364755001</c:v>
                </c:pt>
                <c:pt idx="33628">
                  <c:v>81.963840364755001</c:v>
                </c:pt>
                <c:pt idx="33629">
                  <c:v>81.963840364755001</c:v>
                </c:pt>
                <c:pt idx="33630">
                  <c:v>81.963840364755001</c:v>
                </c:pt>
                <c:pt idx="33631">
                  <c:v>81.963840364755001</c:v>
                </c:pt>
                <c:pt idx="33632">
                  <c:v>81.963840364755001</c:v>
                </c:pt>
                <c:pt idx="33633">
                  <c:v>81.963840364755001</c:v>
                </c:pt>
                <c:pt idx="33634">
                  <c:v>81.963840364755001</c:v>
                </c:pt>
                <c:pt idx="33635">
                  <c:v>81.963840364755001</c:v>
                </c:pt>
                <c:pt idx="33636">
                  <c:v>81.963840364755001</c:v>
                </c:pt>
                <c:pt idx="33637">
                  <c:v>81.963840364755001</c:v>
                </c:pt>
                <c:pt idx="33638">
                  <c:v>81.963840364755001</c:v>
                </c:pt>
                <c:pt idx="33639">
                  <c:v>81.963840364755001</c:v>
                </c:pt>
                <c:pt idx="33640">
                  <c:v>81.963840364755001</c:v>
                </c:pt>
                <c:pt idx="33641">
                  <c:v>81.963840364755001</c:v>
                </c:pt>
                <c:pt idx="33642">
                  <c:v>81.963840364755001</c:v>
                </c:pt>
                <c:pt idx="33643">
                  <c:v>81.963840364755001</c:v>
                </c:pt>
                <c:pt idx="33644">
                  <c:v>81.963840364755001</c:v>
                </c:pt>
                <c:pt idx="33645">
                  <c:v>81.963840364755001</c:v>
                </c:pt>
                <c:pt idx="33646">
                  <c:v>81.963840364755001</c:v>
                </c:pt>
                <c:pt idx="33647">
                  <c:v>81.963840364755001</c:v>
                </c:pt>
                <c:pt idx="33648">
                  <c:v>81.963840364755001</c:v>
                </c:pt>
                <c:pt idx="33649">
                  <c:v>81.963840364755001</c:v>
                </c:pt>
                <c:pt idx="33650">
                  <c:v>81.963840364755001</c:v>
                </c:pt>
                <c:pt idx="33651">
                  <c:v>81.963840364755001</c:v>
                </c:pt>
                <c:pt idx="33652">
                  <c:v>81.963840364755001</c:v>
                </c:pt>
                <c:pt idx="33653">
                  <c:v>81.963840364755001</c:v>
                </c:pt>
                <c:pt idx="33654">
                  <c:v>81.963840364755001</c:v>
                </c:pt>
                <c:pt idx="33655">
                  <c:v>81.963840364755001</c:v>
                </c:pt>
                <c:pt idx="33656">
                  <c:v>81.963840364755001</c:v>
                </c:pt>
                <c:pt idx="33657">
                  <c:v>81.963840364755001</c:v>
                </c:pt>
                <c:pt idx="33658">
                  <c:v>81.963840364755001</c:v>
                </c:pt>
                <c:pt idx="33659">
                  <c:v>81.963840364755001</c:v>
                </c:pt>
                <c:pt idx="33660">
                  <c:v>81.963840364755001</c:v>
                </c:pt>
                <c:pt idx="33661">
                  <c:v>81.963840364755001</c:v>
                </c:pt>
                <c:pt idx="33662">
                  <c:v>81.963840364755001</c:v>
                </c:pt>
                <c:pt idx="33663">
                  <c:v>81.963840364755001</c:v>
                </c:pt>
                <c:pt idx="33664">
                  <c:v>81.963840364755001</c:v>
                </c:pt>
                <c:pt idx="33665">
                  <c:v>81.963840364755001</c:v>
                </c:pt>
                <c:pt idx="33666">
                  <c:v>81.963840364755001</c:v>
                </c:pt>
                <c:pt idx="33667">
                  <c:v>81.963840364755001</c:v>
                </c:pt>
                <c:pt idx="33668">
                  <c:v>81.963840364755001</c:v>
                </c:pt>
                <c:pt idx="33669">
                  <c:v>81.963840364755001</c:v>
                </c:pt>
                <c:pt idx="33670">
                  <c:v>81.963840364755001</c:v>
                </c:pt>
                <c:pt idx="33671">
                  <c:v>81.963840364755001</c:v>
                </c:pt>
                <c:pt idx="33672">
                  <c:v>81.963840364755001</c:v>
                </c:pt>
                <c:pt idx="33673">
                  <c:v>81.963840364755001</c:v>
                </c:pt>
                <c:pt idx="33674">
                  <c:v>81.963840364755001</c:v>
                </c:pt>
                <c:pt idx="33675">
                  <c:v>81.963840364755001</c:v>
                </c:pt>
                <c:pt idx="33676">
                  <c:v>81.963840364755001</c:v>
                </c:pt>
                <c:pt idx="33677">
                  <c:v>81.963840364755001</c:v>
                </c:pt>
                <c:pt idx="33678">
                  <c:v>81.963840364755001</c:v>
                </c:pt>
                <c:pt idx="33679">
                  <c:v>81.963840364755001</c:v>
                </c:pt>
                <c:pt idx="33680">
                  <c:v>81.963840364755001</c:v>
                </c:pt>
                <c:pt idx="33681">
                  <c:v>81.963840364755001</c:v>
                </c:pt>
                <c:pt idx="33682">
                  <c:v>81.963840364755001</c:v>
                </c:pt>
                <c:pt idx="33683">
                  <c:v>81.963840364755001</c:v>
                </c:pt>
                <c:pt idx="33684">
                  <c:v>81.963840364755001</c:v>
                </c:pt>
                <c:pt idx="33685">
                  <c:v>81.963840364755001</c:v>
                </c:pt>
                <c:pt idx="33686">
                  <c:v>81.963840364755001</c:v>
                </c:pt>
                <c:pt idx="33687">
                  <c:v>81.963840364755001</c:v>
                </c:pt>
                <c:pt idx="33688">
                  <c:v>81.963840364755001</c:v>
                </c:pt>
                <c:pt idx="33689">
                  <c:v>81.963840364755001</c:v>
                </c:pt>
                <c:pt idx="33690">
                  <c:v>81.963840364755001</c:v>
                </c:pt>
                <c:pt idx="33691">
                  <c:v>81.963840364755001</c:v>
                </c:pt>
                <c:pt idx="33692">
                  <c:v>81.963840364755001</c:v>
                </c:pt>
                <c:pt idx="33693">
                  <c:v>81.963840364755001</c:v>
                </c:pt>
                <c:pt idx="33694">
                  <c:v>81.963840364755001</c:v>
                </c:pt>
                <c:pt idx="33695">
                  <c:v>81.963840364755001</c:v>
                </c:pt>
                <c:pt idx="33696">
                  <c:v>81.963840364755001</c:v>
                </c:pt>
                <c:pt idx="33697">
                  <c:v>81.963840364755001</c:v>
                </c:pt>
                <c:pt idx="33698">
                  <c:v>81.963840364755001</c:v>
                </c:pt>
                <c:pt idx="33699">
                  <c:v>81.963840364755001</c:v>
                </c:pt>
                <c:pt idx="33700">
                  <c:v>81.963840364755001</c:v>
                </c:pt>
                <c:pt idx="33701">
                  <c:v>81.963840364755001</c:v>
                </c:pt>
                <c:pt idx="33702">
                  <c:v>81.963840364755001</c:v>
                </c:pt>
                <c:pt idx="33703">
                  <c:v>81.963840364755001</c:v>
                </c:pt>
                <c:pt idx="33704">
                  <c:v>81.963840364755001</c:v>
                </c:pt>
                <c:pt idx="33705">
                  <c:v>81.963840364755001</c:v>
                </c:pt>
                <c:pt idx="33706">
                  <c:v>81.963840364755001</c:v>
                </c:pt>
                <c:pt idx="33707">
                  <c:v>81.963840364755001</c:v>
                </c:pt>
                <c:pt idx="33708">
                  <c:v>81.963840364755001</c:v>
                </c:pt>
                <c:pt idx="33709">
                  <c:v>81.963840364755001</c:v>
                </c:pt>
                <c:pt idx="33710">
                  <c:v>81.963840364755001</c:v>
                </c:pt>
                <c:pt idx="33711">
                  <c:v>81.963840364755001</c:v>
                </c:pt>
                <c:pt idx="33712">
                  <c:v>81.963840364755001</c:v>
                </c:pt>
                <c:pt idx="33713">
                  <c:v>81.963840364755001</c:v>
                </c:pt>
                <c:pt idx="33714">
                  <c:v>81.963840364755001</c:v>
                </c:pt>
                <c:pt idx="33715">
                  <c:v>81.963840364755001</c:v>
                </c:pt>
                <c:pt idx="33716">
                  <c:v>81.963840364755001</c:v>
                </c:pt>
                <c:pt idx="33717">
                  <c:v>81.963840364755001</c:v>
                </c:pt>
                <c:pt idx="33718">
                  <c:v>81.963840364755001</c:v>
                </c:pt>
                <c:pt idx="33719">
                  <c:v>81.963840364755001</c:v>
                </c:pt>
                <c:pt idx="33720">
                  <c:v>81.963840364755001</c:v>
                </c:pt>
                <c:pt idx="33721">
                  <c:v>81.963840364755001</c:v>
                </c:pt>
                <c:pt idx="33722">
                  <c:v>81.963840364755001</c:v>
                </c:pt>
                <c:pt idx="33723">
                  <c:v>81.963840364755001</c:v>
                </c:pt>
                <c:pt idx="33724">
                  <c:v>81.963840364755001</c:v>
                </c:pt>
                <c:pt idx="33725">
                  <c:v>81.963840364755001</c:v>
                </c:pt>
                <c:pt idx="33726">
                  <c:v>81.963840364755001</c:v>
                </c:pt>
                <c:pt idx="33727">
                  <c:v>81.963840364755001</c:v>
                </c:pt>
                <c:pt idx="33728">
                  <c:v>81.963840364755001</c:v>
                </c:pt>
                <c:pt idx="33729">
                  <c:v>81.963840364755001</c:v>
                </c:pt>
                <c:pt idx="33730">
                  <c:v>81.963840364755001</c:v>
                </c:pt>
                <c:pt idx="33731">
                  <c:v>81.963840364755001</c:v>
                </c:pt>
                <c:pt idx="33732">
                  <c:v>81.963840364755001</c:v>
                </c:pt>
                <c:pt idx="33733">
                  <c:v>81.963840364755001</c:v>
                </c:pt>
                <c:pt idx="33734">
                  <c:v>81.963840364755001</c:v>
                </c:pt>
                <c:pt idx="33735">
                  <c:v>81.963840364755001</c:v>
                </c:pt>
                <c:pt idx="33736">
                  <c:v>81.963840364755001</c:v>
                </c:pt>
                <c:pt idx="33737">
                  <c:v>81.963840364755001</c:v>
                </c:pt>
                <c:pt idx="33738">
                  <c:v>81.963840364755001</c:v>
                </c:pt>
                <c:pt idx="33739">
                  <c:v>81.963840364755001</c:v>
                </c:pt>
                <c:pt idx="33740">
                  <c:v>81.963840364755001</c:v>
                </c:pt>
                <c:pt idx="33741">
                  <c:v>81.963840364755001</c:v>
                </c:pt>
                <c:pt idx="33742">
                  <c:v>81.963840364755001</c:v>
                </c:pt>
                <c:pt idx="33743">
                  <c:v>81.963840364755001</c:v>
                </c:pt>
                <c:pt idx="33744">
                  <c:v>81.963840364755001</c:v>
                </c:pt>
                <c:pt idx="33745">
                  <c:v>81.963840364755001</c:v>
                </c:pt>
                <c:pt idx="33746">
                  <c:v>81.963840364755001</c:v>
                </c:pt>
                <c:pt idx="33747">
                  <c:v>81.963840364755001</c:v>
                </c:pt>
                <c:pt idx="33748">
                  <c:v>81.963840364755001</c:v>
                </c:pt>
                <c:pt idx="33749">
                  <c:v>81.963840364755001</c:v>
                </c:pt>
                <c:pt idx="33750">
                  <c:v>81.963840364755001</c:v>
                </c:pt>
                <c:pt idx="33751">
                  <c:v>81.963840364755001</c:v>
                </c:pt>
                <c:pt idx="33752">
                  <c:v>81.963840364755001</c:v>
                </c:pt>
                <c:pt idx="33753">
                  <c:v>81.963840364755001</c:v>
                </c:pt>
                <c:pt idx="33754">
                  <c:v>81.963840364755001</c:v>
                </c:pt>
                <c:pt idx="33755">
                  <c:v>81.963840364755001</c:v>
                </c:pt>
                <c:pt idx="33756">
                  <c:v>81.963840364755001</c:v>
                </c:pt>
                <c:pt idx="33757">
                  <c:v>81.963840364755001</c:v>
                </c:pt>
                <c:pt idx="33758">
                  <c:v>81.963840364755001</c:v>
                </c:pt>
                <c:pt idx="33759">
                  <c:v>81.963840364755001</c:v>
                </c:pt>
                <c:pt idx="33760">
                  <c:v>81.963840364755001</c:v>
                </c:pt>
                <c:pt idx="33761">
                  <c:v>81.963840364755001</c:v>
                </c:pt>
                <c:pt idx="33762">
                  <c:v>81.963840364755001</c:v>
                </c:pt>
                <c:pt idx="33763">
                  <c:v>81.963840364755001</c:v>
                </c:pt>
                <c:pt idx="33764">
                  <c:v>81.963840364755001</c:v>
                </c:pt>
                <c:pt idx="33765">
                  <c:v>81.963840364755001</c:v>
                </c:pt>
                <c:pt idx="33766">
                  <c:v>81.963840364755001</c:v>
                </c:pt>
                <c:pt idx="33767">
                  <c:v>81.963840364755001</c:v>
                </c:pt>
                <c:pt idx="33768">
                  <c:v>81.963840364755001</c:v>
                </c:pt>
                <c:pt idx="33769">
                  <c:v>81.963840364755001</c:v>
                </c:pt>
                <c:pt idx="33770">
                  <c:v>81.963840364755001</c:v>
                </c:pt>
                <c:pt idx="33771">
                  <c:v>81.963840364755001</c:v>
                </c:pt>
                <c:pt idx="33772">
                  <c:v>81.963840364755001</c:v>
                </c:pt>
                <c:pt idx="33773">
                  <c:v>81.963840364755001</c:v>
                </c:pt>
                <c:pt idx="33774">
                  <c:v>81.963840364755001</c:v>
                </c:pt>
                <c:pt idx="33775">
                  <c:v>81.963840364755001</c:v>
                </c:pt>
                <c:pt idx="33776">
                  <c:v>81.963840364755001</c:v>
                </c:pt>
                <c:pt idx="33777">
                  <c:v>81.963840364755001</c:v>
                </c:pt>
                <c:pt idx="33778">
                  <c:v>81.963840364755001</c:v>
                </c:pt>
                <c:pt idx="33779">
                  <c:v>81.963840364755001</c:v>
                </c:pt>
                <c:pt idx="33780">
                  <c:v>81.963840364755001</c:v>
                </c:pt>
                <c:pt idx="33781">
                  <c:v>81.963840364755001</c:v>
                </c:pt>
                <c:pt idx="33782">
                  <c:v>81.963840364755001</c:v>
                </c:pt>
                <c:pt idx="33783">
                  <c:v>81.963840364755001</c:v>
                </c:pt>
                <c:pt idx="33784">
                  <c:v>81.963840364755001</c:v>
                </c:pt>
                <c:pt idx="33785">
                  <c:v>81.963840364755001</c:v>
                </c:pt>
                <c:pt idx="33786">
                  <c:v>81.963840364755001</c:v>
                </c:pt>
                <c:pt idx="33787">
                  <c:v>81.963840364755001</c:v>
                </c:pt>
                <c:pt idx="33788">
                  <c:v>81.963840364755001</c:v>
                </c:pt>
                <c:pt idx="33789">
                  <c:v>81.963840364755001</c:v>
                </c:pt>
                <c:pt idx="33790">
                  <c:v>81.963840364755001</c:v>
                </c:pt>
                <c:pt idx="33791">
                  <c:v>81.963840364755001</c:v>
                </c:pt>
                <c:pt idx="33792">
                  <c:v>81.963840364755001</c:v>
                </c:pt>
                <c:pt idx="33793">
                  <c:v>81.963840364755001</c:v>
                </c:pt>
                <c:pt idx="33794">
                  <c:v>81.963840364755001</c:v>
                </c:pt>
                <c:pt idx="33795">
                  <c:v>81.963840364755001</c:v>
                </c:pt>
                <c:pt idx="33796">
                  <c:v>81.963840364755001</c:v>
                </c:pt>
                <c:pt idx="33797">
                  <c:v>81.963840364755001</c:v>
                </c:pt>
                <c:pt idx="33798">
                  <c:v>81.963840364755001</c:v>
                </c:pt>
                <c:pt idx="33799">
                  <c:v>81.963840364755001</c:v>
                </c:pt>
                <c:pt idx="33800">
                  <c:v>81.963840364755001</c:v>
                </c:pt>
                <c:pt idx="33801">
                  <c:v>81.963840364755001</c:v>
                </c:pt>
                <c:pt idx="33802">
                  <c:v>81.963840364755001</c:v>
                </c:pt>
                <c:pt idx="33803">
                  <c:v>81.963840364755001</c:v>
                </c:pt>
                <c:pt idx="33804">
                  <c:v>81.963840364755001</c:v>
                </c:pt>
                <c:pt idx="33805">
                  <c:v>81.963840364755001</c:v>
                </c:pt>
                <c:pt idx="33806">
                  <c:v>81.963840364755001</c:v>
                </c:pt>
                <c:pt idx="33807">
                  <c:v>81.963840364755001</c:v>
                </c:pt>
                <c:pt idx="33808">
                  <c:v>81.963840364755001</c:v>
                </c:pt>
                <c:pt idx="33809">
                  <c:v>81.963840364755001</c:v>
                </c:pt>
                <c:pt idx="33810">
                  <c:v>81.963840364755001</c:v>
                </c:pt>
                <c:pt idx="33811">
                  <c:v>81.963840364755001</c:v>
                </c:pt>
                <c:pt idx="33812">
                  <c:v>81.963840364755001</c:v>
                </c:pt>
                <c:pt idx="33813">
                  <c:v>81.963840364755001</c:v>
                </c:pt>
                <c:pt idx="33814">
                  <c:v>81.963840364755001</c:v>
                </c:pt>
                <c:pt idx="33815">
                  <c:v>81.963840364755001</c:v>
                </c:pt>
                <c:pt idx="33816">
                  <c:v>81.963840364755001</c:v>
                </c:pt>
                <c:pt idx="33817">
                  <c:v>81.963840364755001</c:v>
                </c:pt>
                <c:pt idx="33818">
                  <c:v>81.963840364755001</c:v>
                </c:pt>
                <c:pt idx="33819">
                  <c:v>81.963840364755001</c:v>
                </c:pt>
                <c:pt idx="33820">
                  <c:v>81.963840364755001</c:v>
                </c:pt>
                <c:pt idx="33821">
                  <c:v>81.963840364755001</c:v>
                </c:pt>
                <c:pt idx="33822">
                  <c:v>81.963840364755001</c:v>
                </c:pt>
                <c:pt idx="33823">
                  <c:v>81.963840364755001</c:v>
                </c:pt>
                <c:pt idx="33824">
                  <c:v>81.963840364755001</c:v>
                </c:pt>
                <c:pt idx="33825">
                  <c:v>81.963840364755001</c:v>
                </c:pt>
                <c:pt idx="33826">
                  <c:v>81.963840364755001</c:v>
                </c:pt>
                <c:pt idx="33827">
                  <c:v>81.963840364755001</c:v>
                </c:pt>
                <c:pt idx="33828">
                  <c:v>81.963840364755001</c:v>
                </c:pt>
                <c:pt idx="33829">
                  <c:v>81.963840364755001</c:v>
                </c:pt>
                <c:pt idx="33830">
                  <c:v>81.963840364755001</c:v>
                </c:pt>
                <c:pt idx="33831">
                  <c:v>81.963840364755001</c:v>
                </c:pt>
                <c:pt idx="33832">
                  <c:v>81.963840364755001</c:v>
                </c:pt>
                <c:pt idx="33833">
                  <c:v>81.963840364755001</c:v>
                </c:pt>
                <c:pt idx="33834">
                  <c:v>81.963840364755001</c:v>
                </c:pt>
                <c:pt idx="33835">
                  <c:v>81.963840364755001</c:v>
                </c:pt>
                <c:pt idx="33836">
                  <c:v>81.963840364755001</c:v>
                </c:pt>
                <c:pt idx="33837">
                  <c:v>81.963840364755001</c:v>
                </c:pt>
                <c:pt idx="33838">
                  <c:v>81.963840364755001</c:v>
                </c:pt>
                <c:pt idx="33839">
                  <c:v>81.963840364755001</c:v>
                </c:pt>
                <c:pt idx="33840">
                  <c:v>81.963840364755001</c:v>
                </c:pt>
                <c:pt idx="33841">
                  <c:v>81.963840364755001</c:v>
                </c:pt>
                <c:pt idx="33842">
                  <c:v>81.963840364755001</c:v>
                </c:pt>
                <c:pt idx="33843">
                  <c:v>81.963840364755001</c:v>
                </c:pt>
                <c:pt idx="33844">
                  <c:v>81.963840364755001</c:v>
                </c:pt>
                <c:pt idx="33845">
                  <c:v>81.963840364755001</c:v>
                </c:pt>
                <c:pt idx="33846">
                  <c:v>81.963840364755001</c:v>
                </c:pt>
                <c:pt idx="33847">
                  <c:v>81.963840364755001</c:v>
                </c:pt>
                <c:pt idx="33848">
                  <c:v>81.963840364755001</c:v>
                </c:pt>
                <c:pt idx="33849">
                  <c:v>81.963840364755001</c:v>
                </c:pt>
                <c:pt idx="33850">
                  <c:v>81.963840364755001</c:v>
                </c:pt>
                <c:pt idx="33851">
                  <c:v>81.963840364755001</c:v>
                </c:pt>
                <c:pt idx="33852">
                  <c:v>81.963840364755001</c:v>
                </c:pt>
                <c:pt idx="33853">
                  <c:v>81.963840364755001</c:v>
                </c:pt>
                <c:pt idx="33854">
                  <c:v>81.963840364755001</c:v>
                </c:pt>
                <c:pt idx="33855">
                  <c:v>81.963840364755001</c:v>
                </c:pt>
                <c:pt idx="33856">
                  <c:v>81.963840364755001</c:v>
                </c:pt>
                <c:pt idx="33857">
                  <c:v>81.963840364755001</c:v>
                </c:pt>
                <c:pt idx="33858">
                  <c:v>81.963840364755001</c:v>
                </c:pt>
                <c:pt idx="33859">
                  <c:v>81.963840364755001</c:v>
                </c:pt>
                <c:pt idx="33860">
                  <c:v>81.963840364755001</c:v>
                </c:pt>
                <c:pt idx="33861">
                  <c:v>81.963840364755001</c:v>
                </c:pt>
                <c:pt idx="33862">
                  <c:v>81.963840364755001</c:v>
                </c:pt>
                <c:pt idx="33863">
                  <c:v>81.963840364755001</c:v>
                </c:pt>
                <c:pt idx="33864">
                  <c:v>81.963840364755001</c:v>
                </c:pt>
                <c:pt idx="33865">
                  <c:v>81.963840364755001</c:v>
                </c:pt>
                <c:pt idx="33866">
                  <c:v>81.963840364755001</c:v>
                </c:pt>
                <c:pt idx="33867">
                  <c:v>81.963840364755001</c:v>
                </c:pt>
                <c:pt idx="33868">
                  <c:v>81.963840364755001</c:v>
                </c:pt>
                <c:pt idx="33869">
                  <c:v>81.963840364755001</c:v>
                </c:pt>
                <c:pt idx="33870">
                  <c:v>81.963840364755001</c:v>
                </c:pt>
                <c:pt idx="33871">
                  <c:v>81.963840364755001</c:v>
                </c:pt>
                <c:pt idx="33872">
                  <c:v>81.963840364755001</c:v>
                </c:pt>
                <c:pt idx="33873">
                  <c:v>81.963840364755001</c:v>
                </c:pt>
                <c:pt idx="33874">
                  <c:v>81.963840364755001</c:v>
                </c:pt>
                <c:pt idx="33875">
                  <c:v>81.963840364755001</c:v>
                </c:pt>
                <c:pt idx="33876">
                  <c:v>81.963840364755001</c:v>
                </c:pt>
                <c:pt idx="33877">
                  <c:v>81.963840364755001</c:v>
                </c:pt>
                <c:pt idx="33878">
                  <c:v>81.963840364755001</c:v>
                </c:pt>
                <c:pt idx="33879">
                  <c:v>81.963840364755001</c:v>
                </c:pt>
                <c:pt idx="33880">
                  <c:v>81.963840364755001</c:v>
                </c:pt>
                <c:pt idx="33881">
                  <c:v>81.963840364755001</c:v>
                </c:pt>
                <c:pt idx="33882">
                  <c:v>81.963840364755001</c:v>
                </c:pt>
                <c:pt idx="33883">
                  <c:v>81.963840364755001</c:v>
                </c:pt>
                <c:pt idx="33884">
                  <c:v>81.963840364755001</c:v>
                </c:pt>
                <c:pt idx="33885">
                  <c:v>81.963840364755001</c:v>
                </c:pt>
                <c:pt idx="33886">
                  <c:v>81.963840364755001</c:v>
                </c:pt>
                <c:pt idx="33887">
                  <c:v>81.963840364755001</c:v>
                </c:pt>
                <c:pt idx="33888">
                  <c:v>81.963840364755001</c:v>
                </c:pt>
                <c:pt idx="33889">
                  <c:v>81.963840364755001</c:v>
                </c:pt>
                <c:pt idx="33890">
                  <c:v>81.963840364755001</c:v>
                </c:pt>
                <c:pt idx="33891">
                  <c:v>81.963840364755001</c:v>
                </c:pt>
                <c:pt idx="33892">
                  <c:v>81.963840364755001</c:v>
                </c:pt>
                <c:pt idx="33893">
                  <c:v>81.963840364755001</c:v>
                </c:pt>
                <c:pt idx="33894">
                  <c:v>81.963840364755001</c:v>
                </c:pt>
                <c:pt idx="33895">
                  <c:v>81.963840364755001</c:v>
                </c:pt>
                <c:pt idx="33896">
                  <c:v>81.963840364755001</c:v>
                </c:pt>
                <c:pt idx="33897">
                  <c:v>81.963840364755001</c:v>
                </c:pt>
                <c:pt idx="33898">
                  <c:v>81.963840364755001</c:v>
                </c:pt>
                <c:pt idx="33899">
                  <c:v>81.963840364755001</c:v>
                </c:pt>
                <c:pt idx="33900">
                  <c:v>81.963840364755001</c:v>
                </c:pt>
                <c:pt idx="33901">
                  <c:v>81.963840364755001</c:v>
                </c:pt>
                <c:pt idx="33902">
                  <c:v>81.963840364755001</c:v>
                </c:pt>
                <c:pt idx="33903">
                  <c:v>81.963840364755001</c:v>
                </c:pt>
                <c:pt idx="33904">
                  <c:v>81.963840364755001</c:v>
                </c:pt>
                <c:pt idx="33905">
                  <c:v>81.963840364755001</c:v>
                </c:pt>
                <c:pt idx="33906">
                  <c:v>81.963840364755001</c:v>
                </c:pt>
                <c:pt idx="33907">
                  <c:v>81.963840364755001</c:v>
                </c:pt>
                <c:pt idx="33908">
                  <c:v>81.963840364755001</c:v>
                </c:pt>
                <c:pt idx="33909">
                  <c:v>81.963840364755001</c:v>
                </c:pt>
                <c:pt idx="33910">
                  <c:v>81.963840364755001</c:v>
                </c:pt>
                <c:pt idx="33911">
                  <c:v>81.963840364755001</c:v>
                </c:pt>
                <c:pt idx="33912">
                  <c:v>81.963840364755001</c:v>
                </c:pt>
                <c:pt idx="33913">
                  <c:v>81.963840364755001</c:v>
                </c:pt>
                <c:pt idx="33914">
                  <c:v>81.963840364755001</c:v>
                </c:pt>
                <c:pt idx="33915">
                  <c:v>81.963840364755001</c:v>
                </c:pt>
                <c:pt idx="33916">
                  <c:v>81.963840364755001</c:v>
                </c:pt>
                <c:pt idx="33917">
                  <c:v>81.963840364755001</c:v>
                </c:pt>
                <c:pt idx="33918">
                  <c:v>81.963840364755001</c:v>
                </c:pt>
                <c:pt idx="33919">
                  <c:v>81.963840364755001</c:v>
                </c:pt>
                <c:pt idx="33920">
                  <c:v>81.963840364755001</c:v>
                </c:pt>
                <c:pt idx="33921">
                  <c:v>81.963840364755001</c:v>
                </c:pt>
                <c:pt idx="33922">
                  <c:v>81.963840364755001</c:v>
                </c:pt>
                <c:pt idx="33923">
                  <c:v>81.963840364755001</c:v>
                </c:pt>
                <c:pt idx="33924">
                  <c:v>81.963840364755001</c:v>
                </c:pt>
                <c:pt idx="33925">
                  <c:v>81.963840364755001</c:v>
                </c:pt>
                <c:pt idx="33926">
                  <c:v>81.963840364755001</c:v>
                </c:pt>
                <c:pt idx="33927">
                  <c:v>81.963840364755001</c:v>
                </c:pt>
                <c:pt idx="33928">
                  <c:v>81.963840364755001</c:v>
                </c:pt>
                <c:pt idx="33929">
                  <c:v>81.963840364755001</c:v>
                </c:pt>
                <c:pt idx="33930">
                  <c:v>81.963840364755001</c:v>
                </c:pt>
                <c:pt idx="33931">
                  <c:v>81.963840364755001</c:v>
                </c:pt>
                <c:pt idx="33932">
                  <c:v>81.963840364755001</c:v>
                </c:pt>
                <c:pt idx="33933">
                  <c:v>81.963840364755001</c:v>
                </c:pt>
                <c:pt idx="33934">
                  <c:v>81.963840364755001</c:v>
                </c:pt>
                <c:pt idx="33935">
                  <c:v>81.963840364755001</c:v>
                </c:pt>
                <c:pt idx="33936">
                  <c:v>81.963840364755001</c:v>
                </c:pt>
                <c:pt idx="33937">
                  <c:v>81.963840364755001</c:v>
                </c:pt>
                <c:pt idx="33938">
                  <c:v>81.963840364755001</c:v>
                </c:pt>
                <c:pt idx="33939">
                  <c:v>81.963840364755001</c:v>
                </c:pt>
                <c:pt idx="33940">
                  <c:v>81.963840364755001</c:v>
                </c:pt>
                <c:pt idx="33941">
                  <c:v>81.963840364755001</c:v>
                </c:pt>
                <c:pt idx="33942">
                  <c:v>81.963840364755001</c:v>
                </c:pt>
                <c:pt idx="33943">
                  <c:v>81.963840364755001</c:v>
                </c:pt>
                <c:pt idx="33944">
                  <c:v>81.963840364755001</c:v>
                </c:pt>
                <c:pt idx="33945">
                  <c:v>81.963840364755001</c:v>
                </c:pt>
                <c:pt idx="33946">
                  <c:v>81.963840364755001</c:v>
                </c:pt>
                <c:pt idx="33947">
                  <c:v>81.963840364755001</c:v>
                </c:pt>
                <c:pt idx="33948">
                  <c:v>81.963840364755001</c:v>
                </c:pt>
                <c:pt idx="33949">
                  <c:v>81.963840364755001</c:v>
                </c:pt>
                <c:pt idx="33950">
                  <c:v>81.963840364755001</c:v>
                </c:pt>
                <c:pt idx="33951">
                  <c:v>81.963840364755001</c:v>
                </c:pt>
                <c:pt idx="33952">
                  <c:v>81.963840364755001</c:v>
                </c:pt>
                <c:pt idx="33953">
                  <c:v>81.963840364755001</c:v>
                </c:pt>
                <c:pt idx="33954">
                  <c:v>81.963840364755001</c:v>
                </c:pt>
                <c:pt idx="33955">
                  <c:v>81.963840364755001</c:v>
                </c:pt>
                <c:pt idx="33956">
                  <c:v>81.963840364755001</c:v>
                </c:pt>
                <c:pt idx="33957">
                  <c:v>81.963840364755001</c:v>
                </c:pt>
                <c:pt idx="33958">
                  <c:v>81.963840364755001</c:v>
                </c:pt>
                <c:pt idx="33959">
                  <c:v>81.963840364755001</c:v>
                </c:pt>
                <c:pt idx="33960">
                  <c:v>81.963840364755001</c:v>
                </c:pt>
                <c:pt idx="33961">
                  <c:v>81.963840364755001</c:v>
                </c:pt>
                <c:pt idx="33962">
                  <c:v>81.963840364755001</c:v>
                </c:pt>
                <c:pt idx="33963">
                  <c:v>81.963840364755001</c:v>
                </c:pt>
                <c:pt idx="33964">
                  <c:v>81.963840364755001</c:v>
                </c:pt>
                <c:pt idx="33965">
                  <c:v>81.963840364755001</c:v>
                </c:pt>
                <c:pt idx="33966">
                  <c:v>81.963840364755001</c:v>
                </c:pt>
                <c:pt idx="33967">
                  <c:v>81.963840364755001</c:v>
                </c:pt>
                <c:pt idx="33968">
                  <c:v>81.963840364755001</c:v>
                </c:pt>
                <c:pt idx="33969">
                  <c:v>81.963840364755001</c:v>
                </c:pt>
                <c:pt idx="33970">
                  <c:v>81.963840364755001</c:v>
                </c:pt>
                <c:pt idx="33971">
                  <c:v>81.963840364755001</c:v>
                </c:pt>
                <c:pt idx="33972">
                  <c:v>81.963840364755001</c:v>
                </c:pt>
                <c:pt idx="33973">
                  <c:v>81.963840364755001</c:v>
                </c:pt>
                <c:pt idx="33974">
                  <c:v>81.963840364755001</c:v>
                </c:pt>
                <c:pt idx="33975">
                  <c:v>81.963840364755001</c:v>
                </c:pt>
                <c:pt idx="33976">
                  <c:v>81.963840364755001</c:v>
                </c:pt>
                <c:pt idx="33977">
                  <c:v>81.963840364755001</c:v>
                </c:pt>
                <c:pt idx="33978">
                  <c:v>81.963840364755001</c:v>
                </c:pt>
                <c:pt idx="33979">
                  <c:v>81.963840364755001</c:v>
                </c:pt>
                <c:pt idx="33980">
                  <c:v>81.963840364755001</c:v>
                </c:pt>
                <c:pt idx="33981">
                  <c:v>81.963840364755001</c:v>
                </c:pt>
                <c:pt idx="33982">
                  <c:v>81.963840364755001</c:v>
                </c:pt>
                <c:pt idx="33983">
                  <c:v>81.963840364755001</c:v>
                </c:pt>
                <c:pt idx="33984">
                  <c:v>81.963840364755001</c:v>
                </c:pt>
                <c:pt idx="33985">
                  <c:v>81.963840364755001</c:v>
                </c:pt>
                <c:pt idx="33986">
                  <c:v>81.963840364755001</c:v>
                </c:pt>
                <c:pt idx="33987">
                  <c:v>81.963840364755001</c:v>
                </c:pt>
                <c:pt idx="33988">
                  <c:v>81.963840364755001</c:v>
                </c:pt>
                <c:pt idx="33989">
                  <c:v>81.963840364755001</c:v>
                </c:pt>
                <c:pt idx="33990">
                  <c:v>81.963840364755001</c:v>
                </c:pt>
                <c:pt idx="33991">
                  <c:v>81.963840364755001</c:v>
                </c:pt>
                <c:pt idx="33992">
                  <c:v>81.963840364755001</c:v>
                </c:pt>
                <c:pt idx="33993">
                  <c:v>81.963840364755001</c:v>
                </c:pt>
                <c:pt idx="33994">
                  <c:v>81.963840364755001</c:v>
                </c:pt>
                <c:pt idx="33995">
                  <c:v>81.963840364755001</c:v>
                </c:pt>
                <c:pt idx="33996">
                  <c:v>81.963840364755001</c:v>
                </c:pt>
                <c:pt idx="33997">
                  <c:v>81.963840364755001</c:v>
                </c:pt>
                <c:pt idx="33998">
                  <c:v>81.963840364755001</c:v>
                </c:pt>
                <c:pt idx="33999">
                  <c:v>81.963840364755001</c:v>
                </c:pt>
                <c:pt idx="34000">
                  <c:v>81.963840364755001</c:v>
                </c:pt>
                <c:pt idx="34001">
                  <c:v>81.963840364755001</c:v>
                </c:pt>
                <c:pt idx="34002">
                  <c:v>81.963840364755001</c:v>
                </c:pt>
                <c:pt idx="34003">
                  <c:v>81.963840364755001</c:v>
                </c:pt>
                <c:pt idx="34004">
                  <c:v>81.963840364755001</c:v>
                </c:pt>
                <c:pt idx="34005">
                  <c:v>81.963840364755001</c:v>
                </c:pt>
                <c:pt idx="34006">
                  <c:v>81.963840364755001</c:v>
                </c:pt>
                <c:pt idx="34007">
                  <c:v>81.963840364755001</c:v>
                </c:pt>
                <c:pt idx="34008">
                  <c:v>81.963840364755001</c:v>
                </c:pt>
                <c:pt idx="34009">
                  <c:v>81.963840364755001</c:v>
                </c:pt>
                <c:pt idx="34010">
                  <c:v>81.963840364755001</c:v>
                </c:pt>
                <c:pt idx="34011">
                  <c:v>81.963840364755001</c:v>
                </c:pt>
                <c:pt idx="34012">
                  <c:v>81.963840364755001</c:v>
                </c:pt>
                <c:pt idx="34013">
                  <c:v>81.963840364755001</c:v>
                </c:pt>
                <c:pt idx="34014">
                  <c:v>81.963840364755001</c:v>
                </c:pt>
                <c:pt idx="34015">
                  <c:v>81.963840364755001</c:v>
                </c:pt>
                <c:pt idx="34016">
                  <c:v>81.963840364755001</c:v>
                </c:pt>
                <c:pt idx="34017">
                  <c:v>81.963840364755001</c:v>
                </c:pt>
                <c:pt idx="34018">
                  <c:v>81.963840364755001</c:v>
                </c:pt>
                <c:pt idx="34019">
                  <c:v>81.963840364755001</c:v>
                </c:pt>
                <c:pt idx="34020">
                  <c:v>81.963840364755001</c:v>
                </c:pt>
                <c:pt idx="34021">
                  <c:v>81.963840364755001</c:v>
                </c:pt>
                <c:pt idx="34022">
                  <c:v>81.963840364755001</c:v>
                </c:pt>
                <c:pt idx="34023">
                  <c:v>81.963840364755001</c:v>
                </c:pt>
                <c:pt idx="34024">
                  <c:v>81.963840364755001</c:v>
                </c:pt>
                <c:pt idx="34025">
                  <c:v>81.963840364755001</c:v>
                </c:pt>
                <c:pt idx="34026">
                  <c:v>81.963840364755001</c:v>
                </c:pt>
                <c:pt idx="34027">
                  <c:v>81.963840364755001</c:v>
                </c:pt>
                <c:pt idx="34028">
                  <c:v>81.963840364755001</c:v>
                </c:pt>
                <c:pt idx="34029">
                  <c:v>81.963840364755001</c:v>
                </c:pt>
                <c:pt idx="34030">
                  <c:v>81.963840364755001</c:v>
                </c:pt>
                <c:pt idx="34031">
                  <c:v>81.963840364755001</c:v>
                </c:pt>
                <c:pt idx="34032">
                  <c:v>81.963840364755001</c:v>
                </c:pt>
                <c:pt idx="34033">
                  <c:v>81.963840364755001</c:v>
                </c:pt>
                <c:pt idx="34034">
                  <c:v>81.963840364755001</c:v>
                </c:pt>
                <c:pt idx="34035">
                  <c:v>81.963840364755001</c:v>
                </c:pt>
                <c:pt idx="34036">
                  <c:v>81.963840364755001</c:v>
                </c:pt>
                <c:pt idx="34037">
                  <c:v>81.963840364755001</c:v>
                </c:pt>
                <c:pt idx="34038">
                  <c:v>81.963840364755001</c:v>
                </c:pt>
                <c:pt idx="34039">
                  <c:v>81.963840364755001</c:v>
                </c:pt>
                <c:pt idx="34040">
                  <c:v>81.963840364755001</c:v>
                </c:pt>
                <c:pt idx="34041">
                  <c:v>81.963840364755001</c:v>
                </c:pt>
                <c:pt idx="34042">
                  <c:v>81.963840364755001</c:v>
                </c:pt>
                <c:pt idx="34043">
                  <c:v>81.963840364755001</c:v>
                </c:pt>
                <c:pt idx="34044">
                  <c:v>81.963840364755001</c:v>
                </c:pt>
                <c:pt idx="34045">
                  <c:v>81.963840364755001</c:v>
                </c:pt>
                <c:pt idx="34046">
                  <c:v>81.963840364755001</c:v>
                </c:pt>
                <c:pt idx="34047">
                  <c:v>81.963840364755001</c:v>
                </c:pt>
                <c:pt idx="34048">
                  <c:v>81.963840364755001</c:v>
                </c:pt>
                <c:pt idx="34049">
                  <c:v>81.963840364755001</c:v>
                </c:pt>
                <c:pt idx="34050">
                  <c:v>81.963840364755001</c:v>
                </c:pt>
                <c:pt idx="34051">
                  <c:v>81.963840364755001</c:v>
                </c:pt>
                <c:pt idx="34052">
                  <c:v>81.963840364755001</c:v>
                </c:pt>
                <c:pt idx="34053">
                  <c:v>81.963840364755001</c:v>
                </c:pt>
                <c:pt idx="34054">
                  <c:v>81.963840364755001</c:v>
                </c:pt>
                <c:pt idx="34055">
                  <c:v>81.963840364755001</c:v>
                </c:pt>
                <c:pt idx="34056">
                  <c:v>81.963840364755001</c:v>
                </c:pt>
                <c:pt idx="34057">
                  <c:v>81.963840364755001</c:v>
                </c:pt>
                <c:pt idx="34058">
                  <c:v>81.963840364755001</c:v>
                </c:pt>
                <c:pt idx="34059">
                  <c:v>81.963840364755001</c:v>
                </c:pt>
                <c:pt idx="34060">
                  <c:v>81.963840364755001</c:v>
                </c:pt>
                <c:pt idx="34061">
                  <c:v>81.963840364755001</c:v>
                </c:pt>
                <c:pt idx="34062">
                  <c:v>81.963840364755001</c:v>
                </c:pt>
                <c:pt idx="34063">
                  <c:v>81.963840364755001</c:v>
                </c:pt>
                <c:pt idx="34064">
                  <c:v>81.963840364755001</c:v>
                </c:pt>
                <c:pt idx="34065">
                  <c:v>81.963840364755001</c:v>
                </c:pt>
                <c:pt idx="34066">
                  <c:v>81.963840364755001</c:v>
                </c:pt>
                <c:pt idx="34067">
                  <c:v>81.963840364755001</c:v>
                </c:pt>
                <c:pt idx="34068">
                  <c:v>81.963840364755001</c:v>
                </c:pt>
                <c:pt idx="34069">
                  <c:v>81.963840364755001</c:v>
                </c:pt>
                <c:pt idx="34070">
                  <c:v>81.963840364755001</c:v>
                </c:pt>
                <c:pt idx="34071">
                  <c:v>81.963840364755001</c:v>
                </c:pt>
                <c:pt idx="34072">
                  <c:v>81.963840364755001</c:v>
                </c:pt>
                <c:pt idx="34073">
                  <c:v>81.963840364755001</c:v>
                </c:pt>
                <c:pt idx="34074">
                  <c:v>81.963840364755001</c:v>
                </c:pt>
                <c:pt idx="34075">
                  <c:v>81.963840364755001</c:v>
                </c:pt>
                <c:pt idx="34076">
                  <c:v>81.963840364755001</c:v>
                </c:pt>
                <c:pt idx="34077">
                  <c:v>81.963840364755001</c:v>
                </c:pt>
                <c:pt idx="34078">
                  <c:v>81.963840364755001</c:v>
                </c:pt>
                <c:pt idx="34079">
                  <c:v>81.963840364755001</c:v>
                </c:pt>
                <c:pt idx="34080">
                  <c:v>81.963840364755001</c:v>
                </c:pt>
                <c:pt idx="34081">
                  <c:v>81.963840364755001</c:v>
                </c:pt>
                <c:pt idx="34082">
                  <c:v>81.963840364755001</c:v>
                </c:pt>
                <c:pt idx="34083">
                  <c:v>81.963840364755001</c:v>
                </c:pt>
                <c:pt idx="34084">
                  <c:v>81.963840364755001</c:v>
                </c:pt>
                <c:pt idx="34085">
                  <c:v>81.963840364755001</c:v>
                </c:pt>
                <c:pt idx="34086">
                  <c:v>81.963840364755001</c:v>
                </c:pt>
                <c:pt idx="34087">
                  <c:v>81.963840364755001</c:v>
                </c:pt>
                <c:pt idx="34088">
                  <c:v>81.963840364755001</c:v>
                </c:pt>
                <c:pt idx="34089">
                  <c:v>81.963840364755001</c:v>
                </c:pt>
                <c:pt idx="34090">
                  <c:v>81.963840364755001</c:v>
                </c:pt>
                <c:pt idx="34091">
                  <c:v>81.963840364755001</c:v>
                </c:pt>
                <c:pt idx="34092">
                  <c:v>81.963840364755001</c:v>
                </c:pt>
                <c:pt idx="34093">
                  <c:v>81.963840364755001</c:v>
                </c:pt>
                <c:pt idx="34094">
                  <c:v>81.963840364755001</c:v>
                </c:pt>
                <c:pt idx="34095">
                  <c:v>81.963840364755001</c:v>
                </c:pt>
                <c:pt idx="34096">
                  <c:v>81.963840364755001</c:v>
                </c:pt>
                <c:pt idx="34097">
                  <c:v>81.963840364755001</c:v>
                </c:pt>
                <c:pt idx="34098">
                  <c:v>81.963840364755001</c:v>
                </c:pt>
                <c:pt idx="34099">
                  <c:v>81.963840364755001</c:v>
                </c:pt>
                <c:pt idx="34100">
                  <c:v>81.963840364755001</c:v>
                </c:pt>
                <c:pt idx="34101">
                  <c:v>81.963840364755001</c:v>
                </c:pt>
                <c:pt idx="34102">
                  <c:v>81.963840364755001</c:v>
                </c:pt>
                <c:pt idx="34103">
                  <c:v>81.963840364755001</c:v>
                </c:pt>
                <c:pt idx="34104">
                  <c:v>81.963840364755001</c:v>
                </c:pt>
                <c:pt idx="34105">
                  <c:v>81.963840364755001</c:v>
                </c:pt>
                <c:pt idx="34106">
                  <c:v>81.963840364755001</c:v>
                </c:pt>
                <c:pt idx="34107">
                  <c:v>81.963840364755001</c:v>
                </c:pt>
                <c:pt idx="34108">
                  <c:v>81.963840364755001</c:v>
                </c:pt>
                <c:pt idx="34109">
                  <c:v>81.963840364755001</c:v>
                </c:pt>
                <c:pt idx="34110">
                  <c:v>81.963840364755001</c:v>
                </c:pt>
                <c:pt idx="34111">
                  <c:v>81.963840364755001</c:v>
                </c:pt>
                <c:pt idx="34112">
                  <c:v>81.963840364755001</c:v>
                </c:pt>
                <c:pt idx="34113">
                  <c:v>81.963840364755001</c:v>
                </c:pt>
                <c:pt idx="34114">
                  <c:v>81.963840364755001</c:v>
                </c:pt>
                <c:pt idx="34115">
                  <c:v>81.963840364755001</c:v>
                </c:pt>
                <c:pt idx="34116">
                  <c:v>81.963840364755001</c:v>
                </c:pt>
                <c:pt idx="34117">
                  <c:v>81.963840364755001</c:v>
                </c:pt>
                <c:pt idx="34118">
                  <c:v>81.963840364755001</c:v>
                </c:pt>
                <c:pt idx="34119">
                  <c:v>81.963840364755001</c:v>
                </c:pt>
                <c:pt idx="34120">
                  <c:v>81.963840364755001</c:v>
                </c:pt>
                <c:pt idx="34121">
                  <c:v>81.963840364755001</c:v>
                </c:pt>
                <c:pt idx="34122">
                  <c:v>81.963840364755001</c:v>
                </c:pt>
                <c:pt idx="34123">
                  <c:v>81.963840364755001</c:v>
                </c:pt>
                <c:pt idx="34124">
                  <c:v>81.963840364755001</c:v>
                </c:pt>
                <c:pt idx="34125">
                  <c:v>81.963840364755001</c:v>
                </c:pt>
                <c:pt idx="34126">
                  <c:v>81.963840364755001</c:v>
                </c:pt>
                <c:pt idx="34127">
                  <c:v>81.963840364755001</c:v>
                </c:pt>
                <c:pt idx="34128">
                  <c:v>81.963840364755001</c:v>
                </c:pt>
                <c:pt idx="34129">
                  <c:v>81.963840364755001</c:v>
                </c:pt>
                <c:pt idx="34130">
                  <c:v>81.963840364755001</c:v>
                </c:pt>
                <c:pt idx="34131">
                  <c:v>81.963840364755001</c:v>
                </c:pt>
                <c:pt idx="34132">
                  <c:v>81.963840364755001</c:v>
                </c:pt>
                <c:pt idx="34133">
                  <c:v>81.963840364755001</c:v>
                </c:pt>
                <c:pt idx="34134">
                  <c:v>81.963840364755001</c:v>
                </c:pt>
                <c:pt idx="34135">
                  <c:v>81.963840364755001</c:v>
                </c:pt>
                <c:pt idx="34136">
                  <c:v>81.963840364755001</c:v>
                </c:pt>
                <c:pt idx="34137">
                  <c:v>81.963840364755001</c:v>
                </c:pt>
                <c:pt idx="34138">
                  <c:v>81.963840364755001</c:v>
                </c:pt>
                <c:pt idx="34139">
                  <c:v>81.963840364755001</c:v>
                </c:pt>
                <c:pt idx="34140">
                  <c:v>81.963840364755001</c:v>
                </c:pt>
                <c:pt idx="34141">
                  <c:v>81.963840364755001</c:v>
                </c:pt>
                <c:pt idx="34142">
                  <c:v>81.963840364755001</c:v>
                </c:pt>
                <c:pt idx="34143">
                  <c:v>81.963840364755001</c:v>
                </c:pt>
                <c:pt idx="34144">
                  <c:v>81.963840364755001</c:v>
                </c:pt>
                <c:pt idx="34145">
                  <c:v>81.963840364755001</c:v>
                </c:pt>
                <c:pt idx="34146">
                  <c:v>81.963840364755001</c:v>
                </c:pt>
                <c:pt idx="34147">
                  <c:v>81.963840364755001</c:v>
                </c:pt>
                <c:pt idx="34148">
                  <c:v>81.963840364755001</c:v>
                </c:pt>
                <c:pt idx="34149">
                  <c:v>81.963840364755001</c:v>
                </c:pt>
                <c:pt idx="34150">
                  <c:v>81.963840364755001</c:v>
                </c:pt>
                <c:pt idx="34151">
                  <c:v>81.963840364755001</c:v>
                </c:pt>
                <c:pt idx="34152">
                  <c:v>81.963840364755001</c:v>
                </c:pt>
                <c:pt idx="34153">
                  <c:v>81.963840364755001</c:v>
                </c:pt>
                <c:pt idx="34154">
                  <c:v>81.963840364755001</c:v>
                </c:pt>
                <c:pt idx="34155">
                  <c:v>81.963840364755001</c:v>
                </c:pt>
                <c:pt idx="34156">
                  <c:v>81.963840364755001</c:v>
                </c:pt>
                <c:pt idx="34157">
                  <c:v>81.963840364755001</c:v>
                </c:pt>
                <c:pt idx="34158">
                  <c:v>81.963840364755001</c:v>
                </c:pt>
                <c:pt idx="34159">
                  <c:v>81.963840364755001</c:v>
                </c:pt>
                <c:pt idx="34160">
                  <c:v>81.963840364755001</c:v>
                </c:pt>
                <c:pt idx="34161">
                  <c:v>81.963840364755001</c:v>
                </c:pt>
                <c:pt idx="34162">
                  <c:v>81.963840364755001</c:v>
                </c:pt>
                <c:pt idx="34163">
                  <c:v>81.963840364755001</c:v>
                </c:pt>
                <c:pt idx="34164">
                  <c:v>81.963840364755001</c:v>
                </c:pt>
                <c:pt idx="34165">
                  <c:v>81.963840364755001</c:v>
                </c:pt>
                <c:pt idx="34166">
                  <c:v>81.963840364755001</c:v>
                </c:pt>
                <c:pt idx="34167">
                  <c:v>81.963840364755001</c:v>
                </c:pt>
                <c:pt idx="34168">
                  <c:v>81.963840364755001</c:v>
                </c:pt>
                <c:pt idx="34169">
                  <c:v>81.963840364755001</c:v>
                </c:pt>
                <c:pt idx="34170">
                  <c:v>81.963840364755001</c:v>
                </c:pt>
                <c:pt idx="34171">
                  <c:v>81.963840364755001</c:v>
                </c:pt>
                <c:pt idx="34172">
                  <c:v>81.963840364755001</c:v>
                </c:pt>
                <c:pt idx="34173">
                  <c:v>81.963840364755001</c:v>
                </c:pt>
                <c:pt idx="34174">
                  <c:v>81.963840364755001</c:v>
                </c:pt>
                <c:pt idx="34175">
                  <c:v>81.963840364755001</c:v>
                </c:pt>
                <c:pt idx="34176">
                  <c:v>81.963840364755001</c:v>
                </c:pt>
                <c:pt idx="34177">
                  <c:v>81.963840364755001</c:v>
                </c:pt>
                <c:pt idx="34178">
                  <c:v>81.963840364755001</c:v>
                </c:pt>
                <c:pt idx="34179">
                  <c:v>81.963840364755001</c:v>
                </c:pt>
                <c:pt idx="34180">
                  <c:v>81.963840364755001</c:v>
                </c:pt>
                <c:pt idx="34181">
                  <c:v>81.963840364755001</c:v>
                </c:pt>
                <c:pt idx="34182">
                  <c:v>81.963840364755001</c:v>
                </c:pt>
                <c:pt idx="34183">
                  <c:v>81.963840364755001</c:v>
                </c:pt>
                <c:pt idx="34184">
                  <c:v>81.963840364755001</c:v>
                </c:pt>
                <c:pt idx="34185">
                  <c:v>81.963840364755001</c:v>
                </c:pt>
                <c:pt idx="34186">
                  <c:v>81.963840364755001</c:v>
                </c:pt>
                <c:pt idx="34187">
                  <c:v>81.963840364755001</c:v>
                </c:pt>
                <c:pt idx="34188">
                  <c:v>81.963840364755001</c:v>
                </c:pt>
                <c:pt idx="34189">
                  <c:v>81.963840364755001</c:v>
                </c:pt>
                <c:pt idx="34190">
                  <c:v>81.963840364755001</c:v>
                </c:pt>
                <c:pt idx="34191">
                  <c:v>81.963840364755001</c:v>
                </c:pt>
                <c:pt idx="34192">
                  <c:v>81.963840364755001</c:v>
                </c:pt>
                <c:pt idx="34193">
                  <c:v>81.963840364755001</c:v>
                </c:pt>
                <c:pt idx="34194">
                  <c:v>81.963840364755001</c:v>
                </c:pt>
                <c:pt idx="34195">
                  <c:v>81.963840364755001</c:v>
                </c:pt>
                <c:pt idx="34196">
                  <c:v>81.963840364755001</c:v>
                </c:pt>
                <c:pt idx="34197">
                  <c:v>81.963840364755001</c:v>
                </c:pt>
                <c:pt idx="34198">
                  <c:v>81.963840364755001</c:v>
                </c:pt>
                <c:pt idx="34199">
                  <c:v>81.963840364755001</c:v>
                </c:pt>
                <c:pt idx="34200">
                  <c:v>81.963840364755001</c:v>
                </c:pt>
                <c:pt idx="34201">
                  <c:v>81.963840364755001</c:v>
                </c:pt>
                <c:pt idx="34202">
                  <c:v>81.963840364755001</c:v>
                </c:pt>
                <c:pt idx="34203">
                  <c:v>81.963840364755001</c:v>
                </c:pt>
                <c:pt idx="34204">
                  <c:v>81.963840364755001</c:v>
                </c:pt>
                <c:pt idx="34205">
                  <c:v>81.963840364755001</c:v>
                </c:pt>
                <c:pt idx="34206">
                  <c:v>81.963840364755001</c:v>
                </c:pt>
                <c:pt idx="34207">
                  <c:v>81.963840364755001</c:v>
                </c:pt>
                <c:pt idx="34208">
                  <c:v>81.963840364755001</c:v>
                </c:pt>
                <c:pt idx="34209">
                  <c:v>81.963840364755001</c:v>
                </c:pt>
                <c:pt idx="34210">
                  <c:v>81.963840364755001</c:v>
                </c:pt>
                <c:pt idx="34211">
                  <c:v>81.963840364755001</c:v>
                </c:pt>
                <c:pt idx="34212">
                  <c:v>81.963840364755001</c:v>
                </c:pt>
                <c:pt idx="34213">
                  <c:v>81.963840364755001</c:v>
                </c:pt>
                <c:pt idx="34214">
                  <c:v>81.963840364755001</c:v>
                </c:pt>
                <c:pt idx="34215">
                  <c:v>81.963840364755001</c:v>
                </c:pt>
                <c:pt idx="34216">
                  <c:v>81.963840364755001</c:v>
                </c:pt>
                <c:pt idx="34217">
                  <c:v>81.963840364755001</c:v>
                </c:pt>
                <c:pt idx="34218">
                  <c:v>81.963840364755001</c:v>
                </c:pt>
                <c:pt idx="34219">
                  <c:v>81.963840364755001</c:v>
                </c:pt>
                <c:pt idx="34220">
                  <c:v>81.963840364755001</c:v>
                </c:pt>
                <c:pt idx="34221">
                  <c:v>81.963840364755001</c:v>
                </c:pt>
                <c:pt idx="34222">
                  <c:v>81.963840364755001</c:v>
                </c:pt>
                <c:pt idx="34223">
                  <c:v>81.963840364755001</c:v>
                </c:pt>
                <c:pt idx="34224">
                  <c:v>81.963840364755001</c:v>
                </c:pt>
                <c:pt idx="34225">
                  <c:v>81.963840364755001</c:v>
                </c:pt>
                <c:pt idx="34226">
                  <c:v>81.963840364755001</c:v>
                </c:pt>
                <c:pt idx="34227">
                  <c:v>81.963840364755001</c:v>
                </c:pt>
                <c:pt idx="34228">
                  <c:v>81.963840364755001</c:v>
                </c:pt>
                <c:pt idx="34229">
                  <c:v>81.963840364755001</c:v>
                </c:pt>
                <c:pt idx="34230">
                  <c:v>81.963840364755001</c:v>
                </c:pt>
                <c:pt idx="34231">
                  <c:v>81.963840364755001</c:v>
                </c:pt>
                <c:pt idx="34232">
                  <c:v>81.963840364755001</c:v>
                </c:pt>
                <c:pt idx="34233">
                  <c:v>81.963840364755001</c:v>
                </c:pt>
                <c:pt idx="34234">
                  <c:v>81.963840364755001</c:v>
                </c:pt>
                <c:pt idx="34235">
                  <c:v>81.963840364755001</c:v>
                </c:pt>
                <c:pt idx="34236">
                  <c:v>81.963840364755001</c:v>
                </c:pt>
                <c:pt idx="34237">
                  <c:v>81.963840364755001</c:v>
                </c:pt>
                <c:pt idx="34238">
                  <c:v>81.963840364755001</c:v>
                </c:pt>
                <c:pt idx="34239">
                  <c:v>81.963840364755001</c:v>
                </c:pt>
                <c:pt idx="34240">
                  <c:v>81.963840364755001</c:v>
                </c:pt>
                <c:pt idx="34241">
                  <c:v>81.963840364755001</c:v>
                </c:pt>
                <c:pt idx="34242">
                  <c:v>81.963840364755001</c:v>
                </c:pt>
                <c:pt idx="34243">
                  <c:v>81.963840364755001</c:v>
                </c:pt>
                <c:pt idx="34244">
                  <c:v>81.963840364755001</c:v>
                </c:pt>
                <c:pt idx="34245">
                  <c:v>81.963840364755001</c:v>
                </c:pt>
                <c:pt idx="34246">
                  <c:v>81.963840364755001</c:v>
                </c:pt>
                <c:pt idx="34247">
                  <c:v>81.963840364755001</c:v>
                </c:pt>
                <c:pt idx="34248">
                  <c:v>81.963840364755001</c:v>
                </c:pt>
                <c:pt idx="34249">
                  <c:v>81.963840364755001</c:v>
                </c:pt>
                <c:pt idx="34250">
                  <c:v>81.963840364755001</c:v>
                </c:pt>
                <c:pt idx="34251">
                  <c:v>81.963840364755001</c:v>
                </c:pt>
                <c:pt idx="34252">
                  <c:v>81.963840364755001</c:v>
                </c:pt>
                <c:pt idx="34253">
                  <c:v>81.963840364755001</c:v>
                </c:pt>
                <c:pt idx="34254">
                  <c:v>81.963840364755001</c:v>
                </c:pt>
                <c:pt idx="34255">
                  <c:v>81.963840364755001</c:v>
                </c:pt>
                <c:pt idx="34256">
                  <c:v>81.963840364755001</c:v>
                </c:pt>
                <c:pt idx="34257">
                  <c:v>81.963840364755001</c:v>
                </c:pt>
                <c:pt idx="34258">
                  <c:v>81.963840364755001</c:v>
                </c:pt>
                <c:pt idx="34259">
                  <c:v>81.963840364755001</c:v>
                </c:pt>
                <c:pt idx="34260">
                  <c:v>81.963840364755001</c:v>
                </c:pt>
                <c:pt idx="34261">
                  <c:v>81.963840364755001</c:v>
                </c:pt>
                <c:pt idx="34262">
                  <c:v>81.963840364755001</c:v>
                </c:pt>
                <c:pt idx="34263">
                  <c:v>81.963840364755001</c:v>
                </c:pt>
                <c:pt idx="34264">
                  <c:v>81.963840364755001</c:v>
                </c:pt>
                <c:pt idx="34265">
                  <c:v>81.963840364755001</c:v>
                </c:pt>
                <c:pt idx="34266">
                  <c:v>81.963840364755001</c:v>
                </c:pt>
                <c:pt idx="34267">
                  <c:v>81.963840364755001</c:v>
                </c:pt>
                <c:pt idx="34268">
                  <c:v>81.963840364755001</c:v>
                </c:pt>
                <c:pt idx="34269">
                  <c:v>81.963840364755001</c:v>
                </c:pt>
                <c:pt idx="34270">
                  <c:v>81.963840364755001</c:v>
                </c:pt>
                <c:pt idx="34271">
                  <c:v>81.963840364755001</c:v>
                </c:pt>
                <c:pt idx="34272">
                  <c:v>81.963840364755001</c:v>
                </c:pt>
                <c:pt idx="34273">
                  <c:v>81.963840364755001</c:v>
                </c:pt>
                <c:pt idx="34274">
                  <c:v>81.963840364755001</c:v>
                </c:pt>
                <c:pt idx="34275">
                  <c:v>81.963840364755001</c:v>
                </c:pt>
                <c:pt idx="34276">
                  <c:v>81.963840364755001</c:v>
                </c:pt>
                <c:pt idx="34277">
                  <c:v>81.963840364755001</c:v>
                </c:pt>
                <c:pt idx="34278">
                  <c:v>81.963840364755001</c:v>
                </c:pt>
                <c:pt idx="34279">
                  <c:v>81.963840364755001</c:v>
                </c:pt>
                <c:pt idx="34280">
                  <c:v>81.963840364755001</c:v>
                </c:pt>
                <c:pt idx="34281">
                  <c:v>81.963840364755001</c:v>
                </c:pt>
                <c:pt idx="34282">
                  <c:v>81.963840364755001</c:v>
                </c:pt>
                <c:pt idx="34283">
                  <c:v>81.963840364755001</c:v>
                </c:pt>
                <c:pt idx="34284">
                  <c:v>81.963840364755001</c:v>
                </c:pt>
                <c:pt idx="34285">
                  <c:v>81.963840364755001</c:v>
                </c:pt>
                <c:pt idx="34286">
                  <c:v>81.963840364755001</c:v>
                </c:pt>
                <c:pt idx="34287">
                  <c:v>81.963840364755001</c:v>
                </c:pt>
                <c:pt idx="34288">
                  <c:v>81.963840364755001</c:v>
                </c:pt>
                <c:pt idx="34289">
                  <c:v>81.963840364755001</c:v>
                </c:pt>
                <c:pt idx="34290">
                  <c:v>81.963840364755001</c:v>
                </c:pt>
                <c:pt idx="34291">
                  <c:v>81.963840364755001</c:v>
                </c:pt>
                <c:pt idx="34292">
                  <c:v>81.963840364755001</c:v>
                </c:pt>
                <c:pt idx="34293">
                  <c:v>81.963840364755001</c:v>
                </c:pt>
                <c:pt idx="34294">
                  <c:v>81.963840364755001</c:v>
                </c:pt>
                <c:pt idx="34295">
                  <c:v>81.963840364755001</c:v>
                </c:pt>
                <c:pt idx="34296">
                  <c:v>81.963840364755001</c:v>
                </c:pt>
                <c:pt idx="34297">
                  <c:v>81.963840364755001</c:v>
                </c:pt>
                <c:pt idx="34298">
                  <c:v>81.963840364755001</c:v>
                </c:pt>
                <c:pt idx="34299">
                  <c:v>81.963840364755001</c:v>
                </c:pt>
                <c:pt idx="34300">
                  <c:v>81.963840364755001</c:v>
                </c:pt>
                <c:pt idx="34301">
                  <c:v>81.963840364755001</c:v>
                </c:pt>
                <c:pt idx="34302">
                  <c:v>81.963840364755001</c:v>
                </c:pt>
                <c:pt idx="34303">
                  <c:v>81.963840364755001</c:v>
                </c:pt>
                <c:pt idx="34304">
                  <c:v>81.963840364755001</c:v>
                </c:pt>
                <c:pt idx="34305">
                  <c:v>81.963840364755001</c:v>
                </c:pt>
                <c:pt idx="34306">
                  <c:v>81.963840364755001</c:v>
                </c:pt>
                <c:pt idx="34307">
                  <c:v>81.963840364755001</c:v>
                </c:pt>
                <c:pt idx="34308">
                  <c:v>81.963840364755001</c:v>
                </c:pt>
                <c:pt idx="34309">
                  <c:v>81.963840364755001</c:v>
                </c:pt>
                <c:pt idx="34310">
                  <c:v>81.963840364755001</c:v>
                </c:pt>
                <c:pt idx="34311">
                  <c:v>81.963840364755001</c:v>
                </c:pt>
                <c:pt idx="34312">
                  <c:v>81.963840364755001</c:v>
                </c:pt>
                <c:pt idx="34313">
                  <c:v>81.963840364755001</c:v>
                </c:pt>
                <c:pt idx="34314">
                  <c:v>81.963840364755001</c:v>
                </c:pt>
                <c:pt idx="34315">
                  <c:v>81.963840364755001</c:v>
                </c:pt>
                <c:pt idx="34316">
                  <c:v>81.963840364755001</c:v>
                </c:pt>
                <c:pt idx="34317">
                  <c:v>81.963840364755001</c:v>
                </c:pt>
                <c:pt idx="34318">
                  <c:v>81.963840364755001</c:v>
                </c:pt>
                <c:pt idx="34319">
                  <c:v>81.963840364755001</c:v>
                </c:pt>
                <c:pt idx="34320">
                  <c:v>81.963840364755001</c:v>
                </c:pt>
                <c:pt idx="34321">
                  <c:v>81.963840364755001</c:v>
                </c:pt>
                <c:pt idx="34322">
                  <c:v>81.963840364755001</c:v>
                </c:pt>
                <c:pt idx="34323">
                  <c:v>81.963840364755001</c:v>
                </c:pt>
                <c:pt idx="34324">
                  <c:v>81.963840364755001</c:v>
                </c:pt>
                <c:pt idx="34325">
                  <c:v>81.963840364755001</c:v>
                </c:pt>
                <c:pt idx="34326">
                  <c:v>81.963840364755001</c:v>
                </c:pt>
                <c:pt idx="34327">
                  <c:v>81.963840364755001</c:v>
                </c:pt>
                <c:pt idx="34328">
                  <c:v>81.963840364755001</c:v>
                </c:pt>
                <c:pt idx="34329">
                  <c:v>81.963840364755001</c:v>
                </c:pt>
                <c:pt idx="34330">
                  <c:v>81.963840364755001</c:v>
                </c:pt>
                <c:pt idx="34331">
                  <c:v>81.963840364755001</c:v>
                </c:pt>
                <c:pt idx="34332">
                  <c:v>81.963840364755001</c:v>
                </c:pt>
                <c:pt idx="34333">
                  <c:v>81.963840364755001</c:v>
                </c:pt>
                <c:pt idx="34334">
                  <c:v>81.963840364755001</c:v>
                </c:pt>
                <c:pt idx="34335">
                  <c:v>81.963840364755001</c:v>
                </c:pt>
                <c:pt idx="34336">
                  <c:v>81.963840364755001</c:v>
                </c:pt>
                <c:pt idx="34337">
                  <c:v>81.963840364755001</c:v>
                </c:pt>
                <c:pt idx="34338">
                  <c:v>81.963840364755001</c:v>
                </c:pt>
                <c:pt idx="34339">
                  <c:v>81.963840364755001</c:v>
                </c:pt>
                <c:pt idx="34340">
                  <c:v>81.963840364755001</c:v>
                </c:pt>
                <c:pt idx="34341">
                  <c:v>81.963840364755001</c:v>
                </c:pt>
                <c:pt idx="34342">
                  <c:v>81.963840364755001</c:v>
                </c:pt>
                <c:pt idx="34343">
                  <c:v>81.963840364755001</c:v>
                </c:pt>
                <c:pt idx="34344">
                  <c:v>81.963840364755001</c:v>
                </c:pt>
                <c:pt idx="34345">
                  <c:v>81.963840364755001</c:v>
                </c:pt>
                <c:pt idx="34346">
                  <c:v>81.963840364755001</c:v>
                </c:pt>
                <c:pt idx="34347">
                  <c:v>81.963840364755001</c:v>
                </c:pt>
                <c:pt idx="34348">
                  <c:v>81.963840364755001</c:v>
                </c:pt>
                <c:pt idx="34349">
                  <c:v>81.963840364755001</c:v>
                </c:pt>
                <c:pt idx="34350">
                  <c:v>81.963840364755001</c:v>
                </c:pt>
                <c:pt idx="34351">
                  <c:v>81.963840364755001</c:v>
                </c:pt>
                <c:pt idx="34352">
                  <c:v>81.963840364755001</c:v>
                </c:pt>
                <c:pt idx="34353">
                  <c:v>81.963840364755001</c:v>
                </c:pt>
                <c:pt idx="34354">
                  <c:v>81.963840364755001</c:v>
                </c:pt>
                <c:pt idx="34355">
                  <c:v>81.963840364755001</c:v>
                </c:pt>
                <c:pt idx="34356">
                  <c:v>81.963840364755001</c:v>
                </c:pt>
                <c:pt idx="34357">
                  <c:v>81.963840364755001</c:v>
                </c:pt>
                <c:pt idx="34358">
                  <c:v>81.963840364755001</c:v>
                </c:pt>
                <c:pt idx="34359">
                  <c:v>81.963840364755001</c:v>
                </c:pt>
                <c:pt idx="34360">
                  <c:v>81.963840364755001</c:v>
                </c:pt>
                <c:pt idx="34361">
                  <c:v>81.963840364755001</c:v>
                </c:pt>
                <c:pt idx="34362">
                  <c:v>81.963840364755001</c:v>
                </c:pt>
                <c:pt idx="34363">
                  <c:v>81.963840364755001</c:v>
                </c:pt>
                <c:pt idx="34364">
                  <c:v>81.963840364755001</c:v>
                </c:pt>
                <c:pt idx="34365">
                  <c:v>81.963840364755001</c:v>
                </c:pt>
                <c:pt idx="34366">
                  <c:v>81.963840364755001</c:v>
                </c:pt>
                <c:pt idx="34367">
                  <c:v>81.963840364755001</c:v>
                </c:pt>
                <c:pt idx="34368">
                  <c:v>81.963840364755001</c:v>
                </c:pt>
                <c:pt idx="34369">
                  <c:v>81.963840364755001</c:v>
                </c:pt>
                <c:pt idx="34370">
                  <c:v>81.963840364755001</c:v>
                </c:pt>
                <c:pt idx="34371">
                  <c:v>81.963840364755001</c:v>
                </c:pt>
                <c:pt idx="34372">
                  <c:v>81.963840364755001</c:v>
                </c:pt>
                <c:pt idx="34373">
                  <c:v>81.963840364755001</c:v>
                </c:pt>
                <c:pt idx="34374">
                  <c:v>81.963840364755001</c:v>
                </c:pt>
                <c:pt idx="34375">
                  <c:v>81.963840364755001</c:v>
                </c:pt>
                <c:pt idx="34376">
                  <c:v>81.963840364755001</c:v>
                </c:pt>
                <c:pt idx="34377">
                  <c:v>81.963840364755001</c:v>
                </c:pt>
                <c:pt idx="34378">
                  <c:v>81.963840364755001</c:v>
                </c:pt>
                <c:pt idx="34379">
                  <c:v>81.963840364755001</c:v>
                </c:pt>
                <c:pt idx="34380">
                  <c:v>81.963840364755001</c:v>
                </c:pt>
                <c:pt idx="34381">
                  <c:v>81.963840364755001</c:v>
                </c:pt>
                <c:pt idx="34382">
                  <c:v>81.963840364755001</c:v>
                </c:pt>
                <c:pt idx="34383">
                  <c:v>81.963840364755001</c:v>
                </c:pt>
                <c:pt idx="34384">
                  <c:v>81.963840364755001</c:v>
                </c:pt>
                <c:pt idx="34385">
                  <c:v>81.963840364755001</c:v>
                </c:pt>
                <c:pt idx="34386">
                  <c:v>81.963840364755001</c:v>
                </c:pt>
                <c:pt idx="34387">
                  <c:v>81.963840364755001</c:v>
                </c:pt>
                <c:pt idx="34388">
                  <c:v>81.963840364755001</c:v>
                </c:pt>
                <c:pt idx="34389">
                  <c:v>81.963840364755001</c:v>
                </c:pt>
                <c:pt idx="34390">
                  <c:v>81.963840364755001</c:v>
                </c:pt>
                <c:pt idx="34391">
                  <c:v>81.963840364755001</c:v>
                </c:pt>
                <c:pt idx="34392">
                  <c:v>81.963840364755001</c:v>
                </c:pt>
                <c:pt idx="34393">
                  <c:v>81.963840364755001</c:v>
                </c:pt>
                <c:pt idx="34394">
                  <c:v>81.963840364755001</c:v>
                </c:pt>
                <c:pt idx="34395">
                  <c:v>81.963840364755001</c:v>
                </c:pt>
                <c:pt idx="34396">
                  <c:v>81.963840364755001</c:v>
                </c:pt>
                <c:pt idx="34397">
                  <c:v>81.963840364755001</c:v>
                </c:pt>
                <c:pt idx="34398">
                  <c:v>81.963840364755001</c:v>
                </c:pt>
                <c:pt idx="34399">
                  <c:v>81.963840364755001</c:v>
                </c:pt>
                <c:pt idx="34400">
                  <c:v>81.963840364755001</c:v>
                </c:pt>
                <c:pt idx="34401">
                  <c:v>81.963840364755001</c:v>
                </c:pt>
                <c:pt idx="34402">
                  <c:v>81.963840364755001</c:v>
                </c:pt>
                <c:pt idx="34403">
                  <c:v>81.963840364755001</c:v>
                </c:pt>
                <c:pt idx="34404">
                  <c:v>81.963840364755001</c:v>
                </c:pt>
                <c:pt idx="34405">
                  <c:v>81.963840364755001</c:v>
                </c:pt>
                <c:pt idx="34406">
                  <c:v>81.963840364755001</c:v>
                </c:pt>
                <c:pt idx="34407">
                  <c:v>81.963840364755001</c:v>
                </c:pt>
                <c:pt idx="34408">
                  <c:v>81.963840364755001</c:v>
                </c:pt>
                <c:pt idx="34409">
                  <c:v>81.963840364755001</c:v>
                </c:pt>
                <c:pt idx="34410">
                  <c:v>81.963840364755001</c:v>
                </c:pt>
                <c:pt idx="34411">
                  <c:v>81.963840364755001</c:v>
                </c:pt>
                <c:pt idx="34412">
                  <c:v>81.963840364755001</c:v>
                </c:pt>
                <c:pt idx="34413">
                  <c:v>81.963840364755001</c:v>
                </c:pt>
                <c:pt idx="34414">
                  <c:v>81.963840364755001</c:v>
                </c:pt>
                <c:pt idx="34415">
                  <c:v>81.963840364755001</c:v>
                </c:pt>
                <c:pt idx="34416">
                  <c:v>81.963840364755001</c:v>
                </c:pt>
                <c:pt idx="34417">
                  <c:v>81.963840364755001</c:v>
                </c:pt>
                <c:pt idx="34418">
                  <c:v>81.963840364755001</c:v>
                </c:pt>
                <c:pt idx="34419">
                  <c:v>81.963840364755001</c:v>
                </c:pt>
                <c:pt idx="34420">
                  <c:v>81.963840364755001</c:v>
                </c:pt>
                <c:pt idx="34421">
                  <c:v>81.963840364755001</c:v>
                </c:pt>
                <c:pt idx="34422">
                  <c:v>81.963840364755001</c:v>
                </c:pt>
                <c:pt idx="34423">
                  <c:v>81.963840364755001</c:v>
                </c:pt>
                <c:pt idx="34424">
                  <c:v>81.963840364755001</c:v>
                </c:pt>
                <c:pt idx="34425">
                  <c:v>81.963840364755001</c:v>
                </c:pt>
                <c:pt idx="34426">
                  <c:v>81.963840364755001</c:v>
                </c:pt>
                <c:pt idx="34427">
                  <c:v>81.963840364755001</c:v>
                </c:pt>
                <c:pt idx="34428">
                  <c:v>81.963840364755001</c:v>
                </c:pt>
                <c:pt idx="34429">
                  <c:v>81.963840364755001</c:v>
                </c:pt>
                <c:pt idx="34430">
                  <c:v>81.963840364755001</c:v>
                </c:pt>
                <c:pt idx="34431">
                  <c:v>81.963840364755001</c:v>
                </c:pt>
                <c:pt idx="34432">
                  <c:v>81.963840364755001</c:v>
                </c:pt>
                <c:pt idx="34433">
                  <c:v>81.963840364755001</c:v>
                </c:pt>
                <c:pt idx="34434">
                  <c:v>81.963840364755001</c:v>
                </c:pt>
                <c:pt idx="34435">
                  <c:v>81.963840364755001</c:v>
                </c:pt>
                <c:pt idx="34436">
                  <c:v>81.963840364755001</c:v>
                </c:pt>
                <c:pt idx="34437">
                  <c:v>81.963840364755001</c:v>
                </c:pt>
                <c:pt idx="34438">
                  <c:v>81.963840364755001</c:v>
                </c:pt>
                <c:pt idx="34439">
                  <c:v>81.963840364755001</c:v>
                </c:pt>
                <c:pt idx="34440">
                  <c:v>81.963840364755001</c:v>
                </c:pt>
                <c:pt idx="34441">
                  <c:v>81.963840364755001</c:v>
                </c:pt>
                <c:pt idx="34442">
                  <c:v>81.963840364755001</c:v>
                </c:pt>
                <c:pt idx="34443">
                  <c:v>81.963840364755001</c:v>
                </c:pt>
                <c:pt idx="34444">
                  <c:v>81.963840364755001</c:v>
                </c:pt>
                <c:pt idx="34445">
                  <c:v>81.963840364755001</c:v>
                </c:pt>
                <c:pt idx="34446">
                  <c:v>81.963840364755001</c:v>
                </c:pt>
                <c:pt idx="34447">
                  <c:v>81.963840364755001</c:v>
                </c:pt>
                <c:pt idx="34448">
                  <c:v>81.963840364755001</c:v>
                </c:pt>
                <c:pt idx="34449">
                  <c:v>81.963840364755001</c:v>
                </c:pt>
                <c:pt idx="34450">
                  <c:v>81.963840364755001</c:v>
                </c:pt>
                <c:pt idx="34451">
                  <c:v>81.963840364755001</c:v>
                </c:pt>
                <c:pt idx="34452">
                  <c:v>81.963840364755001</c:v>
                </c:pt>
                <c:pt idx="34453">
                  <c:v>81.963840364755001</c:v>
                </c:pt>
                <c:pt idx="34454">
                  <c:v>81.963840364755001</c:v>
                </c:pt>
                <c:pt idx="34455">
                  <c:v>81.963840364755001</c:v>
                </c:pt>
                <c:pt idx="34456">
                  <c:v>81.963840364755001</c:v>
                </c:pt>
                <c:pt idx="34457">
                  <c:v>81.963840364755001</c:v>
                </c:pt>
                <c:pt idx="34458">
                  <c:v>81.963840364755001</c:v>
                </c:pt>
                <c:pt idx="34459">
                  <c:v>81.963840364755001</c:v>
                </c:pt>
                <c:pt idx="34460">
                  <c:v>81.963840364755001</c:v>
                </c:pt>
                <c:pt idx="34461">
                  <c:v>81.963840364755001</c:v>
                </c:pt>
                <c:pt idx="34462">
                  <c:v>81.963840364755001</c:v>
                </c:pt>
                <c:pt idx="34463">
                  <c:v>81.963840364755001</c:v>
                </c:pt>
                <c:pt idx="34464">
                  <c:v>81.963840364755001</c:v>
                </c:pt>
                <c:pt idx="34465">
                  <c:v>81.963840364755001</c:v>
                </c:pt>
                <c:pt idx="34466">
                  <c:v>81.963840364755001</c:v>
                </c:pt>
                <c:pt idx="34467">
                  <c:v>81.963840364755001</c:v>
                </c:pt>
                <c:pt idx="34468">
                  <c:v>81.963840364755001</c:v>
                </c:pt>
                <c:pt idx="34469">
                  <c:v>81.963840364755001</c:v>
                </c:pt>
                <c:pt idx="34470">
                  <c:v>81.963840364755001</c:v>
                </c:pt>
                <c:pt idx="34471">
                  <c:v>81.963840364755001</c:v>
                </c:pt>
                <c:pt idx="34472">
                  <c:v>81.963840364755001</c:v>
                </c:pt>
                <c:pt idx="34473">
                  <c:v>81.963840364755001</c:v>
                </c:pt>
                <c:pt idx="34474">
                  <c:v>81.963840364755001</c:v>
                </c:pt>
                <c:pt idx="34475">
                  <c:v>81.963840364755001</c:v>
                </c:pt>
                <c:pt idx="34476">
                  <c:v>81.963840364755001</c:v>
                </c:pt>
                <c:pt idx="34477">
                  <c:v>81.963840364755001</c:v>
                </c:pt>
                <c:pt idx="34478">
                  <c:v>81.963840364755001</c:v>
                </c:pt>
                <c:pt idx="34479">
                  <c:v>81.963840364755001</c:v>
                </c:pt>
                <c:pt idx="34480">
                  <c:v>81.963840364755001</c:v>
                </c:pt>
                <c:pt idx="34481">
                  <c:v>81.963840364755001</c:v>
                </c:pt>
                <c:pt idx="34482">
                  <c:v>81.963840364755001</c:v>
                </c:pt>
                <c:pt idx="34483">
                  <c:v>81.963840364755001</c:v>
                </c:pt>
                <c:pt idx="34484">
                  <c:v>81.963840364755001</c:v>
                </c:pt>
                <c:pt idx="34485">
                  <c:v>81.963840364755001</c:v>
                </c:pt>
                <c:pt idx="34486">
                  <c:v>81.963840364755001</c:v>
                </c:pt>
                <c:pt idx="34487">
                  <c:v>81.963840364755001</c:v>
                </c:pt>
                <c:pt idx="34488">
                  <c:v>81.963840364755001</c:v>
                </c:pt>
                <c:pt idx="34489">
                  <c:v>81.963840364755001</c:v>
                </c:pt>
                <c:pt idx="34490">
                  <c:v>81.963840364755001</c:v>
                </c:pt>
                <c:pt idx="34491">
                  <c:v>81.963840364755001</c:v>
                </c:pt>
                <c:pt idx="34492">
                  <c:v>81.963840364755001</c:v>
                </c:pt>
                <c:pt idx="34493">
                  <c:v>81.963840364755001</c:v>
                </c:pt>
                <c:pt idx="34494">
                  <c:v>81.963840364755001</c:v>
                </c:pt>
                <c:pt idx="34495">
                  <c:v>81.963840364755001</c:v>
                </c:pt>
                <c:pt idx="34496">
                  <c:v>81.963840364755001</c:v>
                </c:pt>
                <c:pt idx="34497">
                  <c:v>81.963840364755001</c:v>
                </c:pt>
                <c:pt idx="34498">
                  <c:v>81.963840364755001</c:v>
                </c:pt>
                <c:pt idx="34499">
                  <c:v>81.963840364755001</c:v>
                </c:pt>
                <c:pt idx="34500">
                  <c:v>81.963840364755001</c:v>
                </c:pt>
                <c:pt idx="34501">
                  <c:v>81.963840364755001</c:v>
                </c:pt>
                <c:pt idx="34502">
                  <c:v>81.963840364755001</c:v>
                </c:pt>
                <c:pt idx="34503">
                  <c:v>81.963840364755001</c:v>
                </c:pt>
                <c:pt idx="34504">
                  <c:v>81.963840364755001</c:v>
                </c:pt>
                <c:pt idx="34505">
                  <c:v>81.963840364755001</c:v>
                </c:pt>
                <c:pt idx="34506">
                  <c:v>81.963840364755001</c:v>
                </c:pt>
                <c:pt idx="34507">
                  <c:v>81.963840364755001</c:v>
                </c:pt>
                <c:pt idx="34508">
                  <c:v>81.963840364755001</c:v>
                </c:pt>
                <c:pt idx="34509">
                  <c:v>81.963840364755001</c:v>
                </c:pt>
                <c:pt idx="34510">
                  <c:v>81.963840364755001</c:v>
                </c:pt>
                <c:pt idx="34511">
                  <c:v>81.963840364755001</c:v>
                </c:pt>
                <c:pt idx="34512">
                  <c:v>81.963840364755001</c:v>
                </c:pt>
                <c:pt idx="34513">
                  <c:v>81.963840364755001</c:v>
                </c:pt>
                <c:pt idx="34514">
                  <c:v>81.963840364755001</c:v>
                </c:pt>
                <c:pt idx="34515">
                  <c:v>81.963840364755001</c:v>
                </c:pt>
                <c:pt idx="34516">
                  <c:v>81.963840364755001</c:v>
                </c:pt>
                <c:pt idx="34517">
                  <c:v>81.963840364755001</c:v>
                </c:pt>
                <c:pt idx="34518">
                  <c:v>81.963840364755001</c:v>
                </c:pt>
                <c:pt idx="34519">
                  <c:v>81.963840364755001</c:v>
                </c:pt>
                <c:pt idx="34520">
                  <c:v>81.963840364755001</c:v>
                </c:pt>
                <c:pt idx="34521">
                  <c:v>81.963840364755001</c:v>
                </c:pt>
                <c:pt idx="34522">
                  <c:v>81.963840364755001</c:v>
                </c:pt>
                <c:pt idx="34523">
                  <c:v>81.963840364755001</c:v>
                </c:pt>
                <c:pt idx="34524">
                  <c:v>81.963840364755001</c:v>
                </c:pt>
                <c:pt idx="34525">
                  <c:v>81.963840364755001</c:v>
                </c:pt>
                <c:pt idx="34526">
                  <c:v>81.963840364755001</c:v>
                </c:pt>
                <c:pt idx="34527">
                  <c:v>81.963840364755001</c:v>
                </c:pt>
                <c:pt idx="34528">
                  <c:v>81.963840364755001</c:v>
                </c:pt>
                <c:pt idx="34529">
                  <c:v>81.963840364755001</c:v>
                </c:pt>
                <c:pt idx="34530">
                  <c:v>81.963840364755001</c:v>
                </c:pt>
                <c:pt idx="34531">
                  <c:v>81.963840364755001</c:v>
                </c:pt>
                <c:pt idx="34532">
                  <c:v>81.963840364755001</c:v>
                </c:pt>
                <c:pt idx="34533">
                  <c:v>81.963840364755001</c:v>
                </c:pt>
                <c:pt idx="34534">
                  <c:v>81.963840364755001</c:v>
                </c:pt>
                <c:pt idx="34535">
                  <c:v>81.963840364755001</c:v>
                </c:pt>
                <c:pt idx="34536">
                  <c:v>81.963840364755001</c:v>
                </c:pt>
                <c:pt idx="34537">
                  <c:v>81.963840364755001</c:v>
                </c:pt>
                <c:pt idx="34538">
                  <c:v>81.963840364755001</c:v>
                </c:pt>
                <c:pt idx="34539">
                  <c:v>81.963840364755001</c:v>
                </c:pt>
                <c:pt idx="34540">
                  <c:v>81.963840364755001</c:v>
                </c:pt>
                <c:pt idx="34541">
                  <c:v>81.963840364755001</c:v>
                </c:pt>
                <c:pt idx="34542">
                  <c:v>81.963840364755001</c:v>
                </c:pt>
                <c:pt idx="34543">
                  <c:v>81.963840364755001</c:v>
                </c:pt>
                <c:pt idx="34544">
                  <c:v>81.963840364755001</c:v>
                </c:pt>
                <c:pt idx="34545">
                  <c:v>81.963840364755001</c:v>
                </c:pt>
                <c:pt idx="34546">
                  <c:v>81.963840364755001</c:v>
                </c:pt>
                <c:pt idx="34547">
                  <c:v>81.963840364755001</c:v>
                </c:pt>
                <c:pt idx="34548">
                  <c:v>81.963840364755001</c:v>
                </c:pt>
                <c:pt idx="34549">
                  <c:v>81.963840364755001</c:v>
                </c:pt>
                <c:pt idx="34550">
                  <c:v>81.963840364755001</c:v>
                </c:pt>
                <c:pt idx="34551">
                  <c:v>81.963840364755001</c:v>
                </c:pt>
                <c:pt idx="34552">
                  <c:v>81.963840364755001</c:v>
                </c:pt>
                <c:pt idx="34553">
                  <c:v>81.963840364755001</c:v>
                </c:pt>
                <c:pt idx="34554">
                  <c:v>81.963840364755001</c:v>
                </c:pt>
                <c:pt idx="34555">
                  <c:v>81.963840364755001</c:v>
                </c:pt>
                <c:pt idx="34556">
                  <c:v>81.963840364755001</c:v>
                </c:pt>
                <c:pt idx="34557">
                  <c:v>81.963840364755001</c:v>
                </c:pt>
                <c:pt idx="34558">
                  <c:v>81.963840364755001</c:v>
                </c:pt>
                <c:pt idx="34559">
                  <c:v>81.963840364755001</c:v>
                </c:pt>
                <c:pt idx="34560">
                  <c:v>81.963840364755001</c:v>
                </c:pt>
                <c:pt idx="34561">
                  <c:v>81.963840364755001</c:v>
                </c:pt>
                <c:pt idx="34562">
                  <c:v>81.963840364755001</c:v>
                </c:pt>
                <c:pt idx="34563">
                  <c:v>81.963840364755001</c:v>
                </c:pt>
                <c:pt idx="34564">
                  <c:v>81.963840364755001</c:v>
                </c:pt>
                <c:pt idx="34565">
                  <c:v>81.963840364755001</c:v>
                </c:pt>
                <c:pt idx="34566">
                  <c:v>81.963840364755001</c:v>
                </c:pt>
                <c:pt idx="34567">
                  <c:v>81.963840364755001</c:v>
                </c:pt>
                <c:pt idx="34568">
                  <c:v>81.963840364755001</c:v>
                </c:pt>
                <c:pt idx="34569">
                  <c:v>81.963840364755001</c:v>
                </c:pt>
                <c:pt idx="34570">
                  <c:v>81.963840364755001</c:v>
                </c:pt>
                <c:pt idx="34571">
                  <c:v>81.963840364755001</c:v>
                </c:pt>
                <c:pt idx="34572">
                  <c:v>81.963840364755001</c:v>
                </c:pt>
                <c:pt idx="34573">
                  <c:v>81.963840364755001</c:v>
                </c:pt>
                <c:pt idx="34574">
                  <c:v>81.963840364755001</c:v>
                </c:pt>
                <c:pt idx="34575">
                  <c:v>81.963840364755001</c:v>
                </c:pt>
                <c:pt idx="34576">
                  <c:v>81.963840364755001</c:v>
                </c:pt>
                <c:pt idx="34577">
                  <c:v>81.963840364755001</c:v>
                </c:pt>
                <c:pt idx="34578">
                  <c:v>81.963840364755001</c:v>
                </c:pt>
                <c:pt idx="34579">
                  <c:v>81.963840364755001</c:v>
                </c:pt>
                <c:pt idx="34580">
                  <c:v>81.963840364755001</c:v>
                </c:pt>
                <c:pt idx="34581">
                  <c:v>81.963840364755001</c:v>
                </c:pt>
                <c:pt idx="34582">
                  <c:v>81.963840364755001</c:v>
                </c:pt>
                <c:pt idx="34583">
                  <c:v>81.963840364755001</c:v>
                </c:pt>
                <c:pt idx="34584">
                  <c:v>81.963840364755001</c:v>
                </c:pt>
                <c:pt idx="34585">
                  <c:v>81.963840364755001</c:v>
                </c:pt>
                <c:pt idx="34586">
                  <c:v>81.963840364755001</c:v>
                </c:pt>
                <c:pt idx="34587">
                  <c:v>81.963840364755001</c:v>
                </c:pt>
                <c:pt idx="34588">
                  <c:v>81.963840364755001</c:v>
                </c:pt>
                <c:pt idx="34589">
                  <c:v>81.963840364755001</c:v>
                </c:pt>
                <c:pt idx="34590">
                  <c:v>81.963840364755001</c:v>
                </c:pt>
                <c:pt idx="34591">
                  <c:v>81.963840364755001</c:v>
                </c:pt>
                <c:pt idx="34592">
                  <c:v>81.963840364755001</c:v>
                </c:pt>
                <c:pt idx="34593">
                  <c:v>81.963840364755001</c:v>
                </c:pt>
                <c:pt idx="34594">
                  <c:v>81.963840364755001</c:v>
                </c:pt>
                <c:pt idx="34595">
                  <c:v>81.963840364755001</c:v>
                </c:pt>
                <c:pt idx="34596">
                  <c:v>81.963840364755001</c:v>
                </c:pt>
                <c:pt idx="34597">
                  <c:v>81.963840364755001</c:v>
                </c:pt>
                <c:pt idx="34598">
                  <c:v>81.963840364755001</c:v>
                </c:pt>
                <c:pt idx="34599">
                  <c:v>81.963840364755001</c:v>
                </c:pt>
                <c:pt idx="34600">
                  <c:v>81.963840364755001</c:v>
                </c:pt>
                <c:pt idx="34601">
                  <c:v>81.963840364755001</c:v>
                </c:pt>
                <c:pt idx="34602">
                  <c:v>81.963840364755001</c:v>
                </c:pt>
                <c:pt idx="34603">
                  <c:v>81.963840364755001</c:v>
                </c:pt>
                <c:pt idx="34604">
                  <c:v>81.963840364755001</c:v>
                </c:pt>
                <c:pt idx="34605">
                  <c:v>81.963840364755001</c:v>
                </c:pt>
                <c:pt idx="34606">
                  <c:v>81.963840364755001</c:v>
                </c:pt>
                <c:pt idx="34607">
                  <c:v>81.963840364755001</c:v>
                </c:pt>
                <c:pt idx="34608">
                  <c:v>81.963840364755001</c:v>
                </c:pt>
                <c:pt idx="34609">
                  <c:v>81.963840364755001</c:v>
                </c:pt>
                <c:pt idx="34610">
                  <c:v>81.963840364755001</c:v>
                </c:pt>
                <c:pt idx="34611">
                  <c:v>81.963840364755001</c:v>
                </c:pt>
                <c:pt idx="34612">
                  <c:v>81.963840364755001</c:v>
                </c:pt>
                <c:pt idx="34613">
                  <c:v>81.963840364755001</c:v>
                </c:pt>
                <c:pt idx="34614">
                  <c:v>81.963840364755001</c:v>
                </c:pt>
                <c:pt idx="34615">
                  <c:v>81.963840364755001</c:v>
                </c:pt>
                <c:pt idx="34616">
                  <c:v>81.963840364755001</c:v>
                </c:pt>
                <c:pt idx="34617">
                  <c:v>81.963840364755001</c:v>
                </c:pt>
                <c:pt idx="34618">
                  <c:v>81.963840364755001</c:v>
                </c:pt>
                <c:pt idx="34619">
                  <c:v>81.963840364755001</c:v>
                </c:pt>
                <c:pt idx="34620">
                  <c:v>81.963840364755001</c:v>
                </c:pt>
                <c:pt idx="34621">
                  <c:v>81.963840364755001</c:v>
                </c:pt>
                <c:pt idx="34622">
                  <c:v>81.963840364755001</c:v>
                </c:pt>
                <c:pt idx="34623">
                  <c:v>81.963840364755001</c:v>
                </c:pt>
                <c:pt idx="34624">
                  <c:v>81.963840364755001</c:v>
                </c:pt>
                <c:pt idx="34625">
                  <c:v>81.963840364755001</c:v>
                </c:pt>
                <c:pt idx="34626">
                  <c:v>81.963840364755001</c:v>
                </c:pt>
                <c:pt idx="34627">
                  <c:v>81.963840364755001</c:v>
                </c:pt>
                <c:pt idx="34628">
                  <c:v>81.963840364755001</c:v>
                </c:pt>
                <c:pt idx="34629">
                  <c:v>81.963840364755001</c:v>
                </c:pt>
                <c:pt idx="34630">
                  <c:v>81.963840364755001</c:v>
                </c:pt>
                <c:pt idx="34631">
                  <c:v>81.963840364755001</c:v>
                </c:pt>
                <c:pt idx="34632">
                  <c:v>81.963840364755001</c:v>
                </c:pt>
                <c:pt idx="34633">
                  <c:v>81.963840364755001</c:v>
                </c:pt>
                <c:pt idx="34634">
                  <c:v>81.963840364755001</c:v>
                </c:pt>
                <c:pt idx="34635">
                  <c:v>81.963840364755001</c:v>
                </c:pt>
                <c:pt idx="34636">
                  <c:v>81.963840364755001</c:v>
                </c:pt>
                <c:pt idx="34637">
                  <c:v>81.963840364755001</c:v>
                </c:pt>
                <c:pt idx="34638">
                  <c:v>81.963840364755001</c:v>
                </c:pt>
                <c:pt idx="34639">
                  <c:v>81.963840364755001</c:v>
                </c:pt>
                <c:pt idx="34640">
                  <c:v>81.963840364755001</c:v>
                </c:pt>
                <c:pt idx="34641">
                  <c:v>81.963840364755001</c:v>
                </c:pt>
                <c:pt idx="34642">
                  <c:v>81.963840364755001</c:v>
                </c:pt>
                <c:pt idx="34643">
                  <c:v>81.963840364755001</c:v>
                </c:pt>
                <c:pt idx="34644">
                  <c:v>81.963840364755001</c:v>
                </c:pt>
                <c:pt idx="34645">
                  <c:v>81.963840364755001</c:v>
                </c:pt>
                <c:pt idx="34646">
                  <c:v>81.963840364755001</c:v>
                </c:pt>
                <c:pt idx="34647">
                  <c:v>81.963840364755001</c:v>
                </c:pt>
                <c:pt idx="34648">
                  <c:v>81.963840364755001</c:v>
                </c:pt>
                <c:pt idx="34649">
                  <c:v>81.963840364755001</c:v>
                </c:pt>
                <c:pt idx="34650">
                  <c:v>81.963840364755001</c:v>
                </c:pt>
                <c:pt idx="34651">
                  <c:v>81.963840364755001</c:v>
                </c:pt>
                <c:pt idx="34652">
                  <c:v>81.963840364755001</c:v>
                </c:pt>
                <c:pt idx="34653">
                  <c:v>81.963840364755001</c:v>
                </c:pt>
                <c:pt idx="34654">
                  <c:v>81.963840364755001</c:v>
                </c:pt>
                <c:pt idx="34655">
                  <c:v>81.963840364755001</c:v>
                </c:pt>
                <c:pt idx="34656">
                  <c:v>81.963840364755001</c:v>
                </c:pt>
                <c:pt idx="34657">
                  <c:v>81.963840364755001</c:v>
                </c:pt>
                <c:pt idx="34658">
                  <c:v>81.963840364755001</c:v>
                </c:pt>
                <c:pt idx="34659">
                  <c:v>81.963840364755001</c:v>
                </c:pt>
                <c:pt idx="34660">
                  <c:v>81.963840364755001</c:v>
                </c:pt>
                <c:pt idx="34661">
                  <c:v>81.963840364755001</c:v>
                </c:pt>
                <c:pt idx="34662">
                  <c:v>81.963840364755001</c:v>
                </c:pt>
                <c:pt idx="34663">
                  <c:v>81.963840364755001</c:v>
                </c:pt>
                <c:pt idx="34664">
                  <c:v>81.963840364755001</c:v>
                </c:pt>
                <c:pt idx="34665">
                  <c:v>81.963840364755001</c:v>
                </c:pt>
                <c:pt idx="34666">
                  <c:v>81.963840364755001</c:v>
                </c:pt>
                <c:pt idx="34667">
                  <c:v>81.963840364755001</c:v>
                </c:pt>
                <c:pt idx="34668">
                  <c:v>81.963840364755001</c:v>
                </c:pt>
                <c:pt idx="34669">
                  <c:v>81.963840364755001</c:v>
                </c:pt>
                <c:pt idx="34670">
                  <c:v>81.963840364755001</c:v>
                </c:pt>
                <c:pt idx="34671">
                  <c:v>81.963840364755001</c:v>
                </c:pt>
                <c:pt idx="34672">
                  <c:v>81.963840364755001</c:v>
                </c:pt>
                <c:pt idx="34673">
                  <c:v>81.963840364755001</c:v>
                </c:pt>
                <c:pt idx="34674">
                  <c:v>81.963840364755001</c:v>
                </c:pt>
                <c:pt idx="34675">
                  <c:v>81.963840364755001</c:v>
                </c:pt>
                <c:pt idx="34676">
                  <c:v>81.963840364755001</c:v>
                </c:pt>
                <c:pt idx="34677">
                  <c:v>81.963840364755001</c:v>
                </c:pt>
                <c:pt idx="34678">
                  <c:v>81.963840364755001</c:v>
                </c:pt>
                <c:pt idx="34679">
                  <c:v>81.963840364755001</c:v>
                </c:pt>
                <c:pt idx="34680">
                  <c:v>81.963840364755001</c:v>
                </c:pt>
                <c:pt idx="34681">
                  <c:v>81.963840364755001</c:v>
                </c:pt>
                <c:pt idx="34682">
                  <c:v>81.963840364755001</c:v>
                </c:pt>
                <c:pt idx="34683">
                  <c:v>81.963840364755001</c:v>
                </c:pt>
                <c:pt idx="34684">
                  <c:v>81.963840364755001</c:v>
                </c:pt>
                <c:pt idx="34685">
                  <c:v>81.963840364755001</c:v>
                </c:pt>
                <c:pt idx="34686">
                  <c:v>81.963840364755001</c:v>
                </c:pt>
                <c:pt idx="34687">
                  <c:v>81.963840364755001</c:v>
                </c:pt>
                <c:pt idx="34688">
                  <c:v>81.963840364755001</c:v>
                </c:pt>
                <c:pt idx="34689">
                  <c:v>81.963840364755001</c:v>
                </c:pt>
                <c:pt idx="34690">
                  <c:v>81.963840364755001</c:v>
                </c:pt>
                <c:pt idx="34691">
                  <c:v>81.963840364755001</c:v>
                </c:pt>
                <c:pt idx="34692">
                  <c:v>81.963840364755001</c:v>
                </c:pt>
                <c:pt idx="34693">
                  <c:v>81.963840364755001</c:v>
                </c:pt>
                <c:pt idx="34694">
                  <c:v>81.963840364755001</c:v>
                </c:pt>
                <c:pt idx="34695">
                  <c:v>81.963840364755001</c:v>
                </c:pt>
                <c:pt idx="34696">
                  <c:v>81.963840364755001</c:v>
                </c:pt>
                <c:pt idx="34697">
                  <c:v>81.963840364755001</c:v>
                </c:pt>
                <c:pt idx="34698">
                  <c:v>81.963840364755001</c:v>
                </c:pt>
                <c:pt idx="34699">
                  <c:v>81.963840364755001</c:v>
                </c:pt>
                <c:pt idx="34700">
                  <c:v>81.963840364755001</c:v>
                </c:pt>
                <c:pt idx="34701">
                  <c:v>81.963840364755001</c:v>
                </c:pt>
                <c:pt idx="34702">
                  <c:v>81.963840364755001</c:v>
                </c:pt>
                <c:pt idx="34703">
                  <c:v>81.963840364755001</c:v>
                </c:pt>
                <c:pt idx="34704">
                  <c:v>81.963840364755001</c:v>
                </c:pt>
                <c:pt idx="34705">
                  <c:v>81.963840364755001</c:v>
                </c:pt>
                <c:pt idx="34706">
                  <c:v>81.963840364755001</c:v>
                </c:pt>
                <c:pt idx="34707">
                  <c:v>81.963840364755001</c:v>
                </c:pt>
                <c:pt idx="34708">
                  <c:v>81.963840364755001</c:v>
                </c:pt>
                <c:pt idx="34709">
                  <c:v>81.963840364755001</c:v>
                </c:pt>
                <c:pt idx="34710">
                  <c:v>81.963840364755001</c:v>
                </c:pt>
                <c:pt idx="34711">
                  <c:v>81.963840364755001</c:v>
                </c:pt>
                <c:pt idx="34712">
                  <c:v>81.963840364755001</c:v>
                </c:pt>
                <c:pt idx="34713">
                  <c:v>81.963840364755001</c:v>
                </c:pt>
                <c:pt idx="34714">
                  <c:v>81.963840364755001</c:v>
                </c:pt>
                <c:pt idx="34715">
                  <c:v>81.963840364755001</c:v>
                </c:pt>
                <c:pt idx="34716">
                  <c:v>81.963840364755001</c:v>
                </c:pt>
                <c:pt idx="34717">
                  <c:v>81.963840364755001</c:v>
                </c:pt>
                <c:pt idx="34718">
                  <c:v>81.963840364755001</c:v>
                </c:pt>
                <c:pt idx="34719">
                  <c:v>81.963840364755001</c:v>
                </c:pt>
                <c:pt idx="34720">
                  <c:v>81.963840364755001</c:v>
                </c:pt>
                <c:pt idx="34721">
                  <c:v>81.963840364755001</c:v>
                </c:pt>
                <c:pt idx="34722">
                  <c:v>81.963840364755001</c:v>
                </c:pt>
                <c:pt idx="34723">
                  <c:v>81.963840364755001</c:v>
                </c:pt>
                <c:pt idx="34724">
                  <c:v>81.963840364755001</c:v>
                </c:pt>
                <c:pt idx="34725">
                  <c:v>81.963840364755001</c:v>
                </c:pt>
                <c:pt idx="34726">
                  <c:v>81.963840364755001</c:v>
                </c:pt>
                <c:pt idx="34727">
                  <c:v>81.963840364755001</c:v>
                </c:pt>
                <c:pt idx="34728">
                  <c:v>81.963840364755001</c:v>
                </c:pt>
                <c:pt idx="34729">
                  <c:v>81.963840364755001</c:v>
                </c:pt>
                <c:pt idx="34730">
                  <c:v>81.963840364755001</c:v>
                </c:pt>
                <c:pt idx="34731">
                  <c:v>81.963840364755001</c:v>
                </c:pt>
                <c:pt idx="34732">
                  <c:v>81.963840364755001</c:v>
                </c:pt>
                <c:pt idx="34733">
                  <c:v>81.963840364755001</c:v>
                </c:pt>
                <c:pt idx="34734">
                  <c:v>81.963840364755001</c:v>
                </c:pt>
                <c:pt idx="34735">
                  <c:v>81.963840364755001</c:v>
                </c:pt>
                <c:pt idx="34736">
                  <c:v>81.963840364755001</c:v>
                </c:pt>
                <c:pt idx="34737">
                  <c:v>81.963840364755001</c:v>
                </c:pt>
                <c:pt idx="34738">
                  <c:v>81.963840364755001</c:v>
                </c:pt>
                <c:pt idx="34739">
                  <c:v>81.963840364755001</c:v>
                </c:pt>
                <c:pt idx="34740">
                  <c:v>81.963840364755001</c:v>
                </c:pt>
                <c:pt idx="34741">
                  <c:v>81.963840364755001</c:v>
                </c:pt>
                <c:pt idx="34742">
                  <c:v>81.963840364755001</c:v>
                </c:pt>
                <c:pt idx="34743">
                  <c:v>81.963840364755001</c:v>
                </c:pt>
                <c:pt idx="34744">
                  <c:v>81.963840364755001</c:v>
                </c:pt>
                <c:pt idx="34745">
                  <c:v>81.963840364755001</c:v>
                </c:pt>
                <c:pt idx="34746">
                  <c:v>81.963840364755001</c:v>
                </c:pt>
                <c:pt idx="34747">
                  <c:v>81.963840364755001</c:v>
                </c:pt>
                <c:pt idx="34748">
                  <c:v>81.963840364755001</c:v>
                </c:pt>
                <c:pt idx="34749">
                  <c:v>81.963840364755001</c:v>
                </c:pt>
                <c:pt idx="34750">
                  <c:v>81.963840364755001</c:v>
                </c:pt>
                <c:pt idx="34751">
                  <c:v>81.963840364755001</c:v>
                </c:pt>
                <c:pt idx="34752">
                  <c:v>81.963840364755001</c:v>
                </c:pt>
                <c:pt idx="34753">
                  <c:v>81.963840364755001</c:v>
                </c:pt>
                <c:pt idx="34754">
                  <c:v>81.963840364755001</c:v>
                </c:pt>
                <c:pt idx="34755">
                  <c:v>81.963840364755001</c:v>
                </c:pt>
                <c:pt idx="34756">
                  <c:v>81.963840364755001</c:v>
                </c:pt>
                <c:pt idx="34757">
                  <c:v>81.963840364755001</c:v>
                </c:pt>
                <c:pt idx="34758">
                  <c:v>81.963840364755001</c:v>
                </c:pt>
                <c:pt idx="34759">
                  <c:v>81.963840364755001</c:v>
                </c:pt>
                <c:pt idx="34760">
                  <c:v>81.963840364755001</c:v>
                </c:pt>
                <c:pt idx="34761">
                  <c:v>81.963840364755001</c:v>
                </c:pt>
                <c:pt idx="34762">
                  <c:v>81.963840364755001</c:v>
                </c:pt>
                <c:pt idx="34763">
                  <c:v>81.963840364755001</c:v>
                </c:pt>
                <c:pt idx="34764">
                  <c:v>81.963840364755001</c:v>
                </c:pt>
                <c:pt idx="34765">
                  <c:v>81.963840364755001</c:v>
                </c:pt>
                <c:pt idx="34766">
                  <c:v>81.963840364755001</c:v>
                </c:pt>
                <c:pt idx="34767">
                  <c:v>81.963840364755001</c:v>
                </c:pt>
                <c:pt idx="34768">
                  <c:v>81.963840364755001</c:v>
                </c:pt>
                <c:pt idx="34769">
                  <c:v>81.963840364755001</c:v>
                </c:pt>
                <c:pt idx="34770">
                  <c:v>81.963840364755001</c:v>
                </c:pt>
                <c:pt idx="34771">
                  <c:v>81.963840364755001</c:v>
                </c:pt>
                <c:pt idx="34772">
                  <c:v>81.963840364755001</c:v>
                </c:pt>
                <c:pt idx="34773">
                  <c:v>81.963840364755001</c:v>
                </c:pt>
                <c:pt idx="34774">
                  <c:v>81.963840364755001</c:v>
                </c:pt>
                <c:pt idx="34775">
                  <c:v>81.963840364755001</c:v>
                </c:pt>
                <c:pt idx="34776">
                  <c:v>81.963840364755001</c:v>
                </c:pt>
                <c:pt idx="34777">
                  <c:v>81.963840364755001</c:v>
                </c:pt>
                <c:pt idx="34778">
                  <c:v>81.963840364755001</c:v>
                </c:pt>
                <c:pt idx="34779">
                  <c:v>81.963840364755001</c:v>
                </c:pt>
                <c:pt idx="34780">
                  <c:v>81.963840364755001</c:v>
                </c:pt>
                <c:pt idx="34781">
                  <c:v>81.963840364755001</c:v>
                </c:pt>
                <c:pt idx="34782">
                  <c:v>81.963840364755001</c:v>
                </c:pt>
                <c:pt idx="34783">
                  <c:v>81.963840364755001</c:v>
                </c:pt>
                <c:pt idx="34784">
                  <c:v>81.963840364755001</c:v>
                </c:pt>
                <c:pt idx="34785">
                  <c:v>81.963840364755001</c:v>
                </c:pt>
                <c:pt idx="34786">
                  <c:v>81.963840364755001</c:v>
                </c:pt>
                <c:pt idx="34787">
                  <c:v>81.963840364755001</c:v>
                </c:pt>
                <c:pt idx="34788">
                  <c:v>81.963840364755001</c:v>
                </c:pt>
                <c:pt idx="34789">
                  <c:v>81.963840364755001</c:v>
                </c:pt>
                <c:pt idx="34790">
                  <c:v>81.963840364755001</c:v>
                </c:pt>
                <c:pt idx="34791">
                  <c:v>81.963840364755001</c:v>
                </c:pt>
                <c:pt idx="34792">
                  <c:v>81.963840364755001</c:v>
                </c:pt>
                <c:pt idx="34793">
                  <c:v>81.963840364755001</c:v>
                </c:pt>
                <c:pt idx="34794">
                  <c:v>81.963840364755001</c:v>
                </c:pt>
                <c:pt idx="34795">
                  <c:v>81.963840364755001</c:v>
                </c:pt>
                <c:pt idx="34796">
                  <c:v>81.963840364755001</c:v>
                </c:pt>
                <c:pt idx="34797">
                  <c:v>81.963840364755001</c:v>
                </c:pt>
                <c:pt idx="34798">
                  <c:v>81.963840364755001</c:v>
                </c:pt>
                <c:pt idx="34799">
                  <c:v>81.963840364755001</c:v>
                </c:pt>
                <c:pt idx="34800">
                  <c:v>81.963840364755001</c:v>
                </c:pt>
                <c:pt idx="34801">
                  <c:v>81.963840364755001</c:v>
                </c:pt>
                <c:pt idx="34802">
                  <c:v>81.963840364755001</c:v>
                </c:pt>
                <c:pt idx="34803">
                  <c:v>81.963840364755001</c:v>
                </c:pt>
                <c:pt idx="34804">
                  <c:v>81.963840364755001</c:v>
                </c:pt>
                <c:pt idx="34805">
                  <c:v>81.963840364755001</c:v>
                </c:pt>
                <c:pt idx="34806">
                  <c:v>81.963840364755001</c:v>
                </c:pt>
                <c:pt idx="34807">
                  <c:v>81.963840364755001</c:v>
                </c:pt>
                <c:pt idx="34808">
                  <c:v>81.963840364755001</c:v>
                </c:pt>
                <c:pt idx="34809">
                  <c:v>81.963840364755001</c:v>
                </c:pt>
                <c:pt idx="34810">
                  <c:v>81.963840364755001</c:v>
                </c:pt>
                <c:pt idx="34811">
                  <c:v>81.963840364755001</c:v>
                </c:pt>
                <c:pt idx="34812">
                  <c:v>81.963840364755001</c:v>
                </c:pt>
                <c:pt idx="34813">
                  <c:v>81.963840364755001</c:v>
                </c:pt>
                <c:pt idx="34814">
                  <c:v>81.963840364755001</c:v>
                </c:pt>
                <c:pt idx="34815">
                  <c:v>81.963840364755001</c:v>
                </c:pt>
                <c:pt idx="34816">
                  <c:v>81.963840364755001</c:v>
                </c:pt>
                <c:pt idx="34817">
                  <c:v>81.963840364755001</c:v>
                </c:pt>
                <c:pt idx="34818">
                  <c:v>81.963840364755001</c:v>
                </c:pt>
                <c:pt idx="34819">
                  <c:v>81.963840364755001</c:v>
                </c:pt>
                <c:pt idx="34820">
                  <c:v>81.963840364755001</c:v>
                </c:pt>
                <c:pt idx="34821">
                  <c:v>81.963840364755001</c:v>
                </c:pt>
                <c:pt idx="34822">
                  <c:v>81.963840364755001</c:v>
                </c:pt>
                <c:pt idx="34823">
                  <c:v>81.963840364755001</c:v>
                </c:pt>
                <c:pt idx="34824">
                  <c:v>81.963840364755001</c:v>
                </c:pt>
                <c:pt idx="34825">
                  <c:v>81.963840364755001</c:v>
                </c:pt>
                <c:pt idx="34826">
                  <c:v>81.963840364755001</c:v>
                </c:pt>
                <c:pt idx="34827">
                  <c:v>81.963840364755001</c:v>
                </c:pt>
                <c:pt idx="34828">
                  <c:v>81.963840364755001</c:v>
                </c:pt>
                <c:pt idx="34829">
                  <c:v>81.963840364755001</c:v>
                </c:pt>
                <c:pt idx="34830">
                  <c:v>81.963840364755001</c:v>
                </c:pt>
                <c:pt idx="34831">
                  <c:v>81.963840364755001</c:v>
                </c:pt>
                <c:pt idx="34832">
                  <c:v>81.963840364755001</c:v>
                </c:pt>
                <c:pt idx="34833">
                  <c:v>81.963840364755001</c:v>
                </c:pt>
                <c:pt idx="34834">
                  <c:v>81.963840364755001</c:v>
                </c:pt>
                <c:pt idx="34835">
                  <c:v>81.963840364755001</c:v>
                </c:pt>
                <c:pt idx="34836">
                  <c:v>81.963840364755001</c:v>
                </c:pt>
                <c:pt idx="34837">
                  <c:v>81.963840364755001</c:v>
                </c:pt>
                <c:pt idx="34838">
                  <c:v>81.963840364755001</c:v>
                </c:pt>
                <c:pt idx="34839">
                  <c:v>81.963840364755001</c:v>
                </c:pt>
                <c:pt idx="34840">
                  <c:v>81.963840364755001</c:v>
                </c:pt>
                <c:pt idx="34841">
                  <c:v>81.963840364755001</c:v>
                </c:pt>
                <c:pt idx="34842">
                  <c:v>81.963840364755001</c:v>
                </c:pt>
                <c:pt idx="34843">
                  <c:v>81.963840364755001</c:v>
                </c:pt>
                <c:pt idx="34844">
                  <c:v>81.963840364755001</c:v>
                </c:pt>
                <c:pt idx="34845">
                  <c:v>81.963840364755001</c:v>
                </c:pt>
                <c:pt idx="34846">
                  <c:v>81.963840364755001</c:v>
                </c:pt>
                <c:pt idx="34847">
                  <c:v>81.963840364755001</c:v>
                </c:pt>
                <c:pt idx="34848">
                  <c:v>81.963840364755001</c:v>
                </c:pt>
                <c:pt idx="34849">
                  <c:v>81.963840364755001</c:v>
                </c:pt>
                <c:pt idx="34850">
                  <c:v>81.963840364755001</c:v>
                </c:pt>
                <c:pt idx="34851">
                  <c:v>81.963840364755001</c:v>
                </c:pt>
                <c:pt idx="34852">
                  <c:v>81.963840364755001</c:v>
                </c:pt>
                <c:pt idx="34853">
                  <c:v>81.963840364755001</c:v>
                </c:pt>
                <c:pt idx="34854">
                  <c:v>81.963840364755001</c:v>
                </c:pt>
                <c:pt idx="34855">
                  <c:v>81.963840364755001</c:v>
                </c:pt>
                <c:pt idx="34856">
                  <c:v>81.963840364755001</c:v>
                </c:pt>
                <c:pt idx="34857">
                  <c:v>81.963840364755001</c:v>
                </c:pt>
                <c:pt idx="34858">
                  <c:v>81.963840364755001</c:v>
                </c:pt>
                <c:pt idx="34859">
                  <c:v>81.963840364755001</c:v>
                </c:pt>
                <c:pt idx="34860">
                  <c:v>81.963840364755001</c:v>
                </c:pt>
                <c:pt idx="34861">
                  <c:v>81.963840364755001</c:v>
                </c:pt>
                <c:pt idx="34862">
                  <c:v>81.963840364755001</c:v>
                </c:pt>
                <c:pt idx="34863">
                  <c:v>81.963840364755001</c:v>
                </c:pt>
                <c:pt idx="34864">
                  <c:v>81.963840364755001</c:v>
                </c:pt>
                <c:pt idx="34865">
                  <c:v>81.963840364755001</c:v>
                </c:pt>
                <c:pt idx="34866">
                  <c:v>81.963840364755001</c:v>
                </c:pt>
                <c:pt idx="34867">
                  <c:v>81.963840364755001</c:v>
                </c:pt>
                <c:pt idx="34868">
                  <c:v>81.963840364755001</c:v>
                </c:pt>
                <c:pt idx="34869">
                  <c:v>81.963840364755001</c:v>
                </c:pt>
                <c:pt idx="34870">
                  <c:v>81.963840364755001</c:v>
                </c:pt>
                <c:pt idx="34871">
                  <c:v>81.963840364755001</c:v>
                </c:pt>
                <c:pt idx="34872">
                  <c:v>81.963840364755001</c:v>
                </c:pt>
                <c:pt idx="34873">
                  <c:v>81.963840364755001</c:v>
                </c:pt>
                <c:pt idx="34874">
                  <c:v>81.963840364755001</c:v>
                </c:pt>
                <c:pt idx="34875">
                  <c:v>81.963840364755001</c:v>
                </c:pt>
                <c:pt idx="34876">
                  <c:v>81.963840364755001</c:v>
                </c:pt>
                <c:pt idx="34877">
                  <c:v>81.963840364755001</c:v>
                </c:pt>
                <c:pt idx="34878">
                  <c:v>81.963840364755001</c:v>
                </c:pt>
                <c:pt idx="34879">
                  <c:v>81.963840364755001</c:v>
                </c:pt>
                <c:pt idx="34880">
                  <c:v>81.963840364755001</c:v>
                </c:pt>
                <c:pt idx="34881">
                  <c:v>81.963840364755001</c:v>
                </c:pt>
                <c:pt idx="34882">
                  <c:v>81.963840364755001</c:v>
                </c:pt>
                <c:pt idx="34883">
                  <c:v>81.963840364755001</c:v>
                </c:pt>
                <c:pt idx="34884">
                  <c:v>81.963840364755001</c:v>
                </c:pt>
                <c:pt idx="34885">
                  <c:v>81.963840364755001</c:v>
                </c:pt>
                <c:pt idx="34886">
                  <c:v>81.963840364755001</c:v>
                </c:pt>
                <c:pt idx="34887">
                  <c:v>81.963840364755001</c:v>
                </c:pt>
                <c:pt idx="34888">
                  <c:v>81.963840364755001</c:v>
                </c:pt>
                <c:pt idx="34889">
                  <c:v>81.963840364755001</c:v>
                </c:pt>
                <c:pt idx="34890">
                  <c:v>81.963840364755001</c:v>
                </c:pt>
                <c:pt idx="34891">
                  <c:v>81.963840364755001</c:v>
                </c:pt>
                <c:pt idx="34892">
                  <c:v>81.963840364755001</c:v>
                </c:pt>
                <c:pt idx="34893">
                  <c:v>81.963840364755001</c:v>
                </c:pt>
                <c:pt idx="34894">
                  <c:v>81.963840364755001</c:v>
                </c:pt>
                <c:pt idx="34895">
                  <c:v>81.963840364755001</c:v>
                </c:pt>
                <c:pt idx="34896">
                  <c:v>81.963840364755001</c:v>
                </c:pt>
                <c:pt idx="34897">
                  <c:v>81.963840364755001</c:v>
                </c:pt>
                <c:pt idx="34898">
                  <c:v>81.963840364755001</c:v>
                </c:pt>
                <c:pt idx="34899">
                  <c:v>81.963840364755001</c:v>
                </c:pt>
                <c:pt idx="34900">
                  <c:v>81.963840364755001</c:v>
                </c:pt>
                <c:pt idx="34901">
                  <c:v>81.963840364755001</c:v>
                </c:pt>
                <c:pt idx="34902">
                  <c:v>81.963840364755001</c:v>
                </c:pt>
                <c:pt idx="34903">
                  <c:v>81.963840364755001</c:v>
                </c:pt>
                <c:pt idx="34904">
                  <c:v>81.963840364755001</c:v>
                </c:pt>
                <c:pt idx="34905">
                  <c:v>81.963840364755001</c:v>
                </c:pt>
                <c:pt idx="34906">
                  <c:v>81.963840364755001</c:v>
                </c:pt>
                <c:pt idx="34907">
                  <c:v>81.963840364755001</c:v>
                </c:pt>
                <c:pt idx="34908">
                  <c:v>81.963840364755001</c:v>
                </c:pt>
                <c:pt idx="34909">
                  <c:v>81.963840364755001</c:v>
                </c:pt>
                <c:pt idx="34910">
                  <c:v>81.963840364755001</c:v>
                </c:pt>
                <c:pt idx="34911">
                  <c:v>81.963840364755001</c:v>
                </c:pt>
                <c:pt idx="34912">
                  <c:v>81.963840364755001</c:v>
                </c:pt>
                <c:pt idx="34913">
                  <c:v>81.963840364755001</c:v>
                </c:pt>
                <c:pt idx="34914">
                  <c:v>81.963840364755001</c:v>
                </c:pt>
                <c:pt idx="34915">
                  <c:v>81.963840364755001</c:v>
                </c:pt>
                <c:pt idx="34916">
                  <c:v>81.963840364755001</c:v>
                </c:pt>
                <c:pt idx="34917">
                  <c:v>81.963840364755001</c:v>
                </c:pt>
                <c:pt idx="34918">
                  <c:v>81.963840364755001</c:v>
                </c:pt>
                <c:pt idx="34919">
                  <c:v>81.963840364755001</c:v>
                </c:pt>
                <c:pt idx="34920">
                  <c:v>81.963840364755001</c:v>
                </c:pt>
                <c:pt idx="34921">
                  <c:v>81.963840364755001</c:v>
                </c:pt>
                <c:pt idx="34922">
                  <c:v>81.963840364755001</c:v>
                </c:pt>
                <c:pt idx="34923">
                  <c:v>81.963840364755001</c:v>
                </c:pt>
                <c:pt idx="34924">
                  <c:v>81.963840364755001</c:v>
                </c:pt>
                <c:pt idx="34925">
                  <c:v>81.963840364755001</c:v>
                </c:pt>
                <c:pt idx="34926">
                  <c:v>81.963840364755001</c:v>
                </c:pt>
                <c:pt idx="34927">
                  <c:v>81.963840364755001</c:v>
                </c:pt>
                <c:pt idx="34928">
                  <c:v>81.963840364755001</c:v>
                </c:pt>
                <c:pt idx="34929">
                  <c:v>81.963840364755001</c:v>
                </c:pt>
                <c:pt idx="34930">
                  <c:v>81.963840364755001</c:v>
                </c:pt>
                <c:pt idx="34931">
                  <c:v>81.963840364755001</c:v>
                </c:pt>
                <c:pt idx="34932">
                  <c:v>81.963840364755001</c:v>
                </c:pt>
                <c:pt idx="34933">
                  <c:v>81.963840364755001</c:v>
                </c:pt>
                <c:pt idx="34934">
                  <c:v>81.963840364755001</c:v>
                </c:pt>
                <c:pt idx="34935">
                  <c:v>81.963840364755001</c:v>
                </c:pt>
                <c:pt idx="34936">
                  <c:v>81.963840364755001</c:v>
                </c:pt>
                <c:pt idx="34937">
                  <c:v>81.963840364755001</c:v>
                </c:pt>
                <c:pt idx="34938">
                  <c:v>81.963840364755001</c:v>
                </c:pt>
                <c:pt idx="34939">
                  <c:v>81.963840364755001</c:v>
                </c:pt>
                <c:pt idx="34940">
                  <c:v>81.963840364755001</c:v>
                </c:pt>
                <c:pt idx="34941">
                  <c:v>81.963840364755001</c:v>
                </c:pt>
                <c:pt idx="34942">
                  <c:v>81.963840364755001</c:v>
                </c:pt>
                <c:pt idx="34943">
                  <c:v>81.963840364755001</c:v>
                </c:pt>
                <c:pt idx="34944">
                  <c:v>81.963840364755001</c:v>
                </c:pt>
                <c:pt idx="34945">
                  <c:v>81.963840364755001</c:v>
                </c:pt>
                <c:pt idx="34946">
                  <c:v>81.963840364755001</c:v>
                </c:pt>
                <c:pt idx="34947">
                  <c:v>81.963840364755001</c:v>
                </c:pt>
                <c:pt idx="34948">
                  <c:v>81.963840364755001</c:v>
                </c:pt>
                <c:pt idx="34949">
                  <c:v>81.963840364755001</c:v>
                </c:pt>
                <c:pt idx="34950">
                  <c:v>81.963840364755001</c:v>
                </c:pt>
                <c:pt idx="34951">
                  <c:v>81.963840364755001</c:v>
                </c:pt>
                <c:pt idx="34952">
                  <c:v>81.963840364755001</c:v>
                </c:pt>
                <c:pt idx="34953">
                  <c:v>81.963840364755001</c:v>
                </c:pt>
                <c:pt idx="34954">
                  <c:v>81.963840364755001</c:v>
                </c:pt>
                <c:pt idx="34955">
                  <c:v>81.963840364755001</c:v>
                </c:pt>
                <c:pt idx="34956">
                  <c:v>81.963840364755001</c:v>
                </c:pt>
                <c:pt idx="34957">
                  <c:v>81.963840364755001</c:v>
                </c:pt>
                <c:pt idx="34958">
                  <c:v>81.963840364755001</c:v>
                </c:pt>
                <c:pt idx="34959">
                  <c:v>81.963840364755001</c:v>
                </c:pt>
                <c:pt idx="34960">
                  <c:v>81.963840364755001</c:v>
                </c:pt>
                <c:pt idx="34961">
                  <c:v>81.963840364755001</c:v>
                </c:pt>
                <c:pt idx="34962">
                  <c:v>81.963840364755001</c:v>
                </c:pt>
                <c:pt idx="34963">
                  <c:v>81.963840364755001</c:v>
                </c:pt>
                <c:pt idx="34964">
                  <c:v>81.963840364755001</c:v>
                </c:pt>
                <c:pt idx="34965">
                  <c:v>81.963840364755001</c:v>
                </c:pt>
                <c:pt idx="34966">
                  <c:v>81.963840364755001</c:v>
                </c:pt>
                <c:pt idx="34967">
                  <c:v>81.963840364755001</c:v>
                </c:pt>
                <c:pt idx="34968">
                  <c:v>81.963840364755001</c:v>
                </c:pt>
                <c:pt idx="34969">
                  <c:v>81.963840364755001</c:v>
                </c:pt>
                <c:pt idx="34970">
                  <c:v>81.963840364755001</c:v>
                </c:pt>
                <c:pt idx="34971">
                  <c:v>81.963840364755001</c:v>
                </c:pt>
                <c:pt idx="34972">
                  <c:v>81.963840364755001</c:v>
                </c:pt>
                <c:pt idx="34973">
                  <c:v>81.963840364755001</c:v>
                </c:pt>
                <c:pt idx="34974">
                  <c:v>81.963840364755001</c:v>
                </c:pt>
                <c:pt idx="34975">
                  <c:v>81.963840364755001</c:v>
                </c:pt>
                <c:pt idx="34976">
                  <c:v>81.963840364755001</c:v>
                </c:pt>
                <c:pt idx="34977">
                  <c:v>81.963840364755001</c:v>
                </c:pt>
                <c:pt idx="34978">
                  <c:v>81.963840364755001</c:v>
                </c:pt>
                <c:pt idx="34979">
                  <c:v>81.963840364755001</c:v>
                </c:pt>
                <c:pt idx="34980">
                  <c:v>81.963840364755001</c:v>
                </c:pt>
                <c:pt idx="34981">
                  <c:v>81.963840364755001</c:v>
                </c:pt>
                <c:pt idx="34982">
                  <c:v>81.963840364755001</c:v>
                </c:pt>
                <c:pt idx="34983">
                  <c:v>81.963840364755001</c:v>
                </c:pt>
                <c:pt idx="34984">
                  <c:v>81.963840364755001</c:v>
                </c:pt>
                <c:pt idx="34985">
                  <c:v>81.963840364755001</c:v>
                </c:pt>
                <c:pt idx="34986">
                  <c:v>81.963840364755001</c:v>
                </c:pt>
                <c:pt idx="34987">
                  <c:v>81.963840364755001</c:v>
                </c:pt>
                <c:pt idx="34988">
                  <c:v>81.963840364755001</c:v>
                </c:pt>
                <c:pt idx="34989">
                  <c:v>81.963840364755001</c:v>
                </c:pt>
                <c:pt idx="34990">
                  <c:v>81.963840364755001</c:v>
                </c:pt>
                <c:pt idx="34991">
                  <c:v>81.963840364755001</c:v>
                </c:pt>
                <c:pt idx="34992">
                  <c:v>81.963840364755001</c:v>
                </c:pt>
                <c:pt idx="34993">
                  <c:v>81.963840364755001</c:v>
                </c:pt>
                <c:pt idx="34994">
                  <c:v>81.963840364755001</c:v>
                </c:pt>
                <c:pt idx="34995">
                  <c:v>81.963840364755001</c:v>
                </c:pt>
                <c:pt idx="34996">
                  <c:v>81.963840364755001</c:v>
                </c:pt>
                <c:pt idx="34997">
                  <c:v>81.963840364755001</c:v>
                </c:pt>
                <c:pt idx="34998">
                  <c:v>81.963840364755001</c:v>
                </c:pt>
                <c:pt idx="34999">
                  <c:v>81.963840364755001</c:v>
                </c:pt>
                <c:pt idx="35000">
                  <c:v>81.963840364755001</c:v>
                </c:pt>
                <c:pt idx="35001">
                  <c:v>81.963840364755001</c:v>
                </c:pt>
                <c:pt idx="35002">
                  <c:v>81.963840364755001</c:v>
                </c:pt>
                <c:pt idx="35003">
                  <c:v>81.963840364755001</c:v>
                </c:pt>
                <c:pt idx="35004">
                  <c:v>81.963840364755001</c:v>
                </c:pt>
                <c:pt idx="35005">
                  <c:v>81.963840364755001</c:v>
                </c:pt>
                <c:pt idx="35006">
                  <c:v>81.963840364755001</c:v>
                </c:pt>
                <c:pt idx="35007">
                  <c:v>81.963840364755001</c:v>
                </c:pt>
                <c:pt idx="35008">
                  <c:v>81.963840364755001</c:v>
                </c:pt>
                <c:pt idx="35009">
                  <c:v>81.963840364755001</c:v>
                </c:pt>
                <c:pt idx="35010">
                  <c:v>81.963840364755001</c:v>
                </c:pt>
                <c:pt idx="35011">
                  <c:v>81.963840364755001</c:v>
                </c:pt>
                <c:pt idx="35012">
                  <c:v>81.963840364755001</c:v>
                </c:pt>
                <c:pt idx="35013">
                  <c:v>81.963840364755001</c:v>
                </c:pt>
                <c:pt idx="35014">
                  <c:v>81.963840364755001</c:v>
                </c:pt>
                <c:pt idx="35015">
                  <c:v>81.963840364755001</c:v>
                </c:pt>
                <c:pt idx="35016">
                  <c:v>81.963840364755001</c:v>
                </c:pt>
                <c:pt idx="35017">
                  <c:v>81.963840364755001</c:v>
                </c:pt>
                <c:pt idx="35018">
                  <c:v>81.963840364755001</c:v>
                </c:pt>
                <c:pt idx="35019">
                  <c:v>81.963840364755001</c:v>
                </c:pt>
                <c:pt idx="35020">
                  <c:v>81.963840364755001</c:v>
                </c:pt>
                <c:pt idx="35021">
                  <c:v>81.963840364755001</c:v>
                </c:pt>
                <c:pt idx="35022">
                  <c:v>81.963840364755001</c:v>
                </c:pt>
                <c:pt idx="35023">
                  <c:v>81.963840364755001</c:v>
                </c:pt>
                <c:pt idx="35024">
                  <c:v>81.963840364755001</c:v>
                </c:pt>
                <c:pt idx="35025">
                  <c:v>81.963840364755001</c:v>
                </c:pt>
                <c:pt idx="35026">
                  <c:v>81.963840364755001</c:v>
                </c:pt>
                <c:pt idx="35027">
                  <c:v>81.963840364755001</c:v>
                </c:pt>
                <c:pt idx="35028">
                  <c:v>81.963840364755001</c:v>
                </c:pt>
                <c:pt idx="35029">
                  <c:v>81.963840364755001</c:v>
                </c:pt>
                <c:pt idx="35030">
                  <c:v>81.963840364755001</c:v>
                </c:pt>
                <c:pt idx="35031">
                  <c:v>81.963840364755001</c:v>
                </c:pt>
                <c:pt idx="35032">
                  <c:v>81.963840364755001</c:v>
                </c:pt>
                <c:pt idx="35033">
                  <c:v>81.963840364755001</c:v>
                </c:pt>
                <c:pt idx="35034">
                  <c:v>81.963840364755001</c:v>
                </c:pt>
                <c:pt idx="35035">
                  <c:v>81.963840364755001</c:v>
                </c:pt>
                <c:pt idx="35036">
                  <c:v>81.963840364755001</c:v>
                </c:pt>
                <c:pt idx="35037">
                  <c:v>81.963840364755001</c:v>
                </c:pt>
                <c:pt idx="35038">
                  <c:v>81.963840364755001</c:v>
                </c:pt>
                <c:pt idx="35039">
                  <c:v>81.963840364755001</c:v>
                </c:pt>
                <c:pt idx="35040">
                  <c:v>81.963840364755001</c:v>
                </c:pt>
                <c:pt idx="35041">
                  <c:v>81.963840364755001</c:v>
                </c:pt>
                <c:pt idx="35042">
                  <c:v>81.963840364755001</c:v>
                </c:pt>
                <c:pt idx="35043">
                  <c:v>81.963840364755001</c:v>
                </c:pt>
                <c:pt idx="35044">
                  <c:v>81.963840364755001</c:v>
                </c:pt>
                <c:pt idx="35045">
                  <c:v>81.963840364755001</c:v>
                </c:pt>
                <c:pt idx="35046">
                  <c:v>81.963840364755001</c:v>
                </c:pt>
                <c:pt idx="35047">
                  <c:v>81.963840364755001</c:v>
                </c:pt>
                <c:pt idx="35048">
                  <c:v>81.963840364755001</c:v>
                </c:pt>
                <c:pt idx="35049">
                  <c:v>81.963840364755001</c:v>
                </c:pt>
                <c:pt idx="35050">
                  <c:v>81.963840364755001</c:v>
                </c:pt>
                <c:pt idx="35051">
                  <c:v>81.963840364755001</c:v>
                </c:pt>
                <c:pt idx="35052">
                  <c:v>81.963840364755001</c:v>
                </c:pt>
                <c:pt idx="35053">
                  <c:v>81.963840364755001</c:v>
                </c:pt>
                <c:pt idx="35054">
                  <c:v>81.963840364755001</c:v>
                </c:pt>
                <c:pt idx="35055">
                  <c:v>81.963840364755001</c:v>
                </c:pt>
                <c:pt idx="35056">
                  <c:v>81.963840364755001</c:v>
                </c:pt>
                <c:pt idx="35057">
                  <c:v>81.963840364755001</c:v>
                </c:pt>
                <c:pt idx="35058">
                  <c:v>81.963840364755001</c:v>
                </c:pt>
                <c:pt idx="35059">
                  <c:v>81.963840364755001</c:v>
                </c:pt>
                <c:pt idx="35060">
                  <c:v>81.963840364755001</c:v>
                </c:pt>
                <c:pt idx="35061">
                  <c:v>81.963840364755001</c:v>
                </c:pt>
                <c:pt idx="35062">
                  <c:v>81.963840364755001</c:v>
                </c:pt>
                <c:pt idx="35063">
                  <c:v>81.963840364755001</c:v>
                </c:pt>
                <c:pt idx="35064">
                  <c:v>81.963840364755001</c:v>
                </c:pt>
                <c:pt idx="35065">
                  <c:v>81.963840364755001</c:v>
                </c:pt>
                <c:pt idx="35066">
                  <c:v>81.963840364755001</c:v>
                </c:pt>
                <c:pt idx="35067">
                  <c:v>81.963840364755001</c:v>
                </c:pt>
                <c:pt idx="35068">
                  <c:v>81.963840364755001</c:v>
                </c:pt>
                <c:pt idx="35069">
                  <c:v>81.963840364755001</c:v>
                </c:pt>
                <c:pt idx="35070">
                  <c:v>81.963840364755001</c:v>
                </c:pt>
                <c:pt idx="35071">
                  <c:v>81.963840364755001</c:v>
                </c:pt>
                <c:pt idx="35072">
                  <c:v>81.963840364755001</c:v>
                </c:pt>
                <c:pt idx="35073">
                  <c:v>81.963840364755001</c:v>
                </c:pt>
                <c:pt idx="35074">
                  <c:v>81.963840364755001</c:v>
                </c:pt>
                <c:pt idx="35075">
                  <c:v>81.963840364755001</c:v>
                </c:pt>
                <c:pt idx="35076">
                  <c:v>81.963840364755001</c:v>
                </c:pt>
                <c:pt idx="35077">
                  <c:v>81.963840364755001</c:v>
                </c:pt>
                <c:pt idx="35078">
                  <c:v>81.963840364755001</c:v>
                </c:pt>
                <c:pt idx="35079">
                  <c:v>81.963840364755001</c:v>
                </c:pt>
                <c:pt idx="35080">
                  <c:v>81.963840364755001</c:v>
                </c:pt>
                <c:pt idx="35081">
                  <c:v>81.963840364755001</c:v>
                </c:pt>
                <c:pt idx="35082">
                  <c:v>81.963840364755001</c:v>
                </c:pt>
                <c:pt idx="35083">
                  <c:v>81.963840364755001</c:v>
                </c:pt>
                <c:pt idx="35084">
                  <c:v>81.963840364755001</c:v>
                </c:pt>
                <c:pt idx="35085">
                  <c:v>81.963840364755001</c:v>
                </c:pt>
                <c:pt idx="35086">
                  <c:v>81.963840364755001</c:v>
                </c:pt>
                <c:pt idx="35087">
                  <c:v>81.963840364755001</c:v>
                </c:pt>
                <c:pt idx="35088">
                  <c:v>81.963840364755001</c:v>
                </c:pt>
                <c:pt idx="35089">
                  <c:v>81.963840364755001</c:v>
                </c:pt>
                <c:pt idx="35090">
                  <c:v>81.963840364755001</c:v>
                </c:pt>
                <c:pt idx="35091">
                  <c:v>81.963840364755001</c:v>
                </c:pt>
                <c:pt idx="35092">
                  <c:v>81.963840364755001</c:v>
                </c:pt>
                <c:pt idx="35093">
                  <c:v>81.963840364755001</c:v>
                </c:pt>
                <c:pt idx="35094">
                  <c:v>81.963840364755001</c:v>
                </c:pt>
                <c:pt idx="35095">
                  <c:v>81.963840364755001</c:v>
                </c:pt>
                <c:pt idx="35096">
                  <c:v>81.963840364755001</c:v>
                </c:pt>
                <c:pt idx="35097">
                  <c:v>81.963840364755001</c:v>
                </c:pt>
                <c:pt idx="35098">
                  <c:v>81.963840364755001</c:v>
                </c:pt>
                <c:pt idx="35099">
                  <c:v>81.963840364755001</c:v>
                </c:pt>
                <c:pt idx="35100">
                  <c:v>81.963840364755001</c:v>
                </c:pt>
                <c:pt idx="35101">
                  <c:v>81.963840364755001</c:v>
                </c:pt>
                <c:pt idx="35102">
                  <c:v>81.963840364755001</c:v>
                </c:pt>
                <c:pt idx="35103">
                  <c:v>81.963840364755001</c:v>
                </c:pt>
                <c:pt idx="35104">
                  <c:v>81.963840364755001</c:v>
                </c:pt>
                <c:pt idx="35105">
                  <c:v>81.963840364755001</c:v>
                </c:pt>
                <c:pt idx="35106">
                  <c:v>81.963840364755001</c:v>
                </c:pt>
                <c:pt idx="35107">
                  <c:v>81.963840364755001</c:v>
                </c:pt>
                <c:pt idx="35108">
                  <c:v>81.963840364755001</c:v>
                </c:pt>
                <c:pt idx="35109">
                  <c:v>81.963840364755001</c:v>
                </c:pt>
                <c:pt idx="35110">
                  <c:v>81.963840364755001</c:v>
                </c:pt>
                <c:pt idx="35111">
                  <c:v>81.963840364755001</c:v>
                </c:pt>
                <c:pt idx="35112">
                  <c:v>81.963840364755001</c:v>
                </c:pt>
                <c:pt idx="35113">
                  <c:v>81.963840364755001</c:v>
                </c:pt>
                <c:pt idx="35114">
                  <c:v>81.963840364755001</c:v>
                </c:pt>
                <c:pt idx="35115">
                  <c:v>81.963840364755001</c:v>
                </c:pt>
                <c:pt idx="35116">
                  <c:v>81.963840364755001</c:v>
                </c:pt>
                <c:pt idx="35117">
                  <c:v>81.963840364755001</c:v>
                </c:pt>
                <c:pt idx="35118">
                  <c:v>81.963840364755001</c:v>
                </c:pt>
                <c:pt idx="35119">
                  <c:v>81.963840364755001</c:v>
                </c:pt>
                <c:pt idx="35120">
                  <c:v>81.963840364755001</c:v>
                </c:pt>
                <c:pt idx="35121">
                  <c:v>81.963840364755001</c:v>
                </c:pt>
                <c:pt idx="35122">
                  <c:v>81.963840364755001</c:v>
                </c:pt>
                <c:pt idx="35123">
                  <c:v>81.963840364755001</c:v>
                </c:pt>
                <c:pt idx="35124">
                  <c:v>81.963840364755001</c:v>
                </c:pt>
                <c:pt idx="35125">
                  <c:v>81.963840364755001</c:v>
                </c:pt>
                <c:pt idx="35126">
                  <c:v>81.963840364755001</c:v>
                </c:pt>
                <c:pt idx="35127">
                  <c:v>81.963840364755001</c:v>
                </c:pt>
                <c:pt idx="35128">
                  <c:v>81.963840364755001</c:v>
                </c:pt>
                <c:pt idx="35129">
                  <c:v>81.963840364755001</c:v>
                </c:pt>
                <c:pt idx="35130">
                  <c:v>81.963840364755001</c:v>
                </c:pt>
                <c:pt idx="35131">
                  <c:v>81.963840364755001</c:v>
                </c:pt>
                <c:pt idx="35132">
                  <c:v>81.963840364755001</c:v>
                </c:pt>
                <c:pt idx="35133">
                  <c:v>81.963840364755001</c:v>
                </c:pt>
                <c:pt idx="35134">
                  <c:v>81.963840364755001</c:v>
                </c:pt>
                <c:pt idx="35135">
                  <c:v>81.963840364755001</c:v>
                </c:pt>
                <c:pt idx="35136">
                  <c:v>81.963840364755001</c:v>
                </c:pt>
                <c:pt idx="35137">
                  <c:v>81.963840364755001</c:v>
                </c:pt>
                <c:pt idx="35138">
                  <c:v>81.963840364755001</c:v>
                </c:pt>
                <c:pt idx="35139">
                  <c:v>81.963840364755001</c:v>
                </c:pt>
                <c:pt idx="35140">
                  <c:v>81.963840364755001</c:v>
                </c:pt>
                <c:pt idx="35141">
                  <c:v>81.963840364755001</c:v>
                </c:pt>
                <c:pt idx="35142">
                  <c:v>81.963840364755001</c:v>
                </c:pt>
                <c:pt idx="35143">
                  <c:v>81.963840364755001</c:v>
                </c:pt>
                <c:pt idx="35144">
                  <c:v>81.963840364755001</c:v>
                </c:pt>
                <c:pt idx="35145">
                  <c:v>81.963840364755001</c:v>
                </c:pt>
                <c:pt idx="35146">
                  <c:v>81.963840364755001</c:v>
                </c:pt>
                <c:pt idx="35147">
                  <c:v>81.963840364755001</c:v>
                </c:pt>
                <c:pt idx="35148">
                  <c:v>81.963840364755001</c:v>
                </c:pt>
                <c:pt idx="35149">
                  <c:v>81.963840364755001</c:v>
                </c:pt>
                <c:pt idx="35150">
                  <c:v>81.963840364755001</c:v>
                </c:pt>
                <c:pt idx="35151">
                  <c:v>81.963840364755001</c:v>
                </c:pt>
                <c:pt idx="35152">
                  <c:v>81.963840364755001</c:v>
                </c:pt>
                <c:pt idx="35153">
                  <c:v>81.963840364755001</c:v>
                </c:pt>
                <c:pt idx="35154">
                  <c:v>81.963840364755001</c:v>
                </c:pt>
                <c:pt idx="35155">
                  <c:v>81.963840364755001</c:v>
                </c:pt>
                <c:pt idx="35156">
                  <c:v>81.963840364755001</c:v>
                </c:pt>
                <c:pt idx="35157">
                  <c:v>81.963840364755001</c:v>
                </c:pt>
                <c:pt idx="35158">
                  <c:v>81.963840364755001</c:v>
                </c:pt>
                <c:pt idx="35159">
                  <c:v>81.963840364755001</c:v>
                </c:pt>
                <c:pt idx="35160">
                  <c:v>81.963840364755001</c:v>
                </c:pt>
                <c:pt idx="35161">
                  <c:v>81.963840364755001</c:v>
                </c:pt>
                <c:pt idx="35162">
                  <c:v>81.963840364755001</c:v>
                </c:pt>
                <c:pt idx="35163">
                  <c:v>81.963840364755001</c:v>
                </c:pt>
                <c:pt idx="35164">
                  <c:v>81.963840364755001</c:v>
                </c:pt>
                <c:pt idx="35165">
                  <c:v>81.963840364755001</c:v>
                </c:pt>
                <c:pt idx="35166">
                  <c:v>81.963840364755001</c:v>
                </c:pt>
                <c:pt idx="35167">
                  <c:v>81.963840364755001</c:v>
                </c:pt>
                <c:pt idx="35168">
                  <c:v>81.963840364755001</c:v>
                </c:pt>
                <c:pt idx="35169">
                  <c:v>81.963840364755001</c:v>
                </c:pt>
                <c:pt idx="35170">
                  <c:v>81.963840364755001</c:v>
                </c:pt>
                <c:pt idx="35171">
                  <c:v>81.963840364755001</c:v>
                </c:pt>
                <c:pt idx="35172">
                  <c:v>81.963840364755001</c:v>
                </c:pt>
                <c:pt idx="35173">
                  <c:v>81.963840364755001</c:v>
                </c:pt>
                <c:pt idx="35174">
                  <c:v>81.963840364755001</c:v>
                </c:pt>
                <c:pt idx="35175">
                  <c:v>81.963840364755001</c:v>
                </c:pt>
                <c:pt idx="35176">
                  <c:v>81.963840364755001</c:v>
                </c:pt>
                <c:pt idx="35177">
                  <c:v>81.963840364755001</c:v>
                </c:pt>
                <c:pt idx="35178">
                  <c:v>81.963840364755001</c:v>
                </c:pt>
                <c:pt idx="35179">
                  <c:v>81.963840364755001</c:v>
                </c:pt>
                <c:pt idx="35180">
                  <c:v>81.963840364755001</c:v>
                </c:pt>
                <c:pt idx="35181">
                  <c:v>81.963840364755001</c:v>
                </c:pt>
                <c:pt idx="35182">
                  <c:v>81.963840364755001</c:v>
                </c:pt>
                <c:pt idx="35183">
                  <c:v>81.963840364755001</c:v>
                </c:pt>
                <c:pt idx="35184">
                  <c:v>81.963840364755001</c:v>
                </c:pt>
                <c:pt idx="35185">
                  <c:v>81.963840364755001</c:v>
                </c:pt>
                <c:pt idx="35186">
                  <c:v>81.963840364755001</c:v>
                </c:pt>
                <c:pt idx="35187">
                  <c:v>81.963840364755001</c:v>
                </c:pt>
                <c:pt idx="35188">
                  <c:v>81.963840364755001</c:v>
                </c:pt>
                <c:pt idx="35189">
                  <c:v>81.963840364755001</c:v>
                </c:pt>
                <c:pt idx="35190">
                  <c:v>81.963840364755001</c:v>
                </c:pt>
                <c:pt idx="35191">
                  <c:v>81.963840364755001</c:v>
                </c:pt>
                <c:pt idx="35192">
                  <c:v>81.963840364755001</c:v>
                </c:pt>
                <c:pt idx="35193">
                  <c:v>81.963840364755001</c:v>
                </c:pt>
                <c:pt idx="35194">
                  <c:v>81.963840364755001</c:v>
                </c:pt>
                <c:pt idx="35195">
                  <c:v>81.963840364755001</c:v>
                </c:pt>
                <c:pt idx="35196">
                  <c:v>81.963840364755001</c:v>
                </c:pt>
                <c:pt idx="35197">
                  <c:v>81.963840364755001</c:v>
                </c:pt>
                <c:pt idx="35198">
                  <c:v>81.963840364755001</c:v>
                </c:pt>
                <c:pt idx="35199">
                  <c:v>81.963840364755001</c:v>
                </c:pt>
                <c:pt idx="35200">
                  <c:v>81.963840364755001</c:v>
                </c:pt>
                <c:pt idx="35201">
                  <c:v>81.963840364755001</c:v>
                </c:pt>
                <c:pt idx="35202">
                  <c:v>81.963840364755001</c:v>
                </c:pt>
                <c:pt idx="35203">
                  <c:v>81.963840364755001</c:v>
                </c:pt>
                <c:pt idx="35204">
                  <c:v>81.963840364755001</c:v>
                </c:pt>
                <c:pt idx="35205">
                  <c:v>81.963840364755001</c:v>
                </c:pt>
                <c:pt idx="35206">
                  <c:v>81.963840364755001</c:v>
                </c:pt>
                <c:pt idx="35207">
                  <c:v>81.963840364755001</c:v>
                </c:pt>
                <c:pt idx="35208">
                  <c:v>81.963840364755001</c:v>
                </c:pt>
                <c:pt idx="35209">
                  <c:v>81.963840364755001</c:v>
                </c:pt>
                <c:pt idx="35210">
                  <c:v>81.963840364755001</c:v>
                </c:pt>
                <c:pt idx="35211">
                  <c:v>81.963840364755001</c:v>
                </c:pt>
                <c:pt idx="35212">
                  <c:v>81.963840364755001</c:v>
                </c:pt>
                <c:pt idx="35213">
                  <c:v>81.963840364755001</c:v>
                </c:pt>
                <c:pt idx="35214">
                  <c:v>81.963840364755001</c:v>
                </c:pt>
                <c:pt idx="35215">
                  <c:v>81.963840364755001</c:v>
                </c:pt>
                <c:pt idx="35216">
                  <c:v>81.963840364755001</c:v>
                </c:pt>
                <c:pt idx="35217">
                  <c:v>81.963840364755001</c:v>
                </c:pt>
                <c:pt idx="35218">
                  <c:v>81.963840364755001</c:v>
                </c:pt>
                <c:pt idx="35219">
                  <c:v>81.963840364755001</c:v>
                </c:pt>
                <c:pt idx="35220">
                  <c:v>81.963840364755001</c:v>
                </c:pt>
                <c:pt idx="35221">
                  <c:v>81.963840364755001</c:v>
                </c:pt>
                <c:pt idx="35222">
                  <c:v>81.963840364755001</c:v>
                </c:pt>
                <c:pt idx="35223">
                  <c:v>81.963840364755001</c:v>
                </c:pt>
                <c:pt idx="35224">
                  <c:v>81.963840364755001</c:v>
                </c:pt>
                <c:pt idx="35225">
                  <c:v>81.963840364755001</c:v>
                </c:pt>
                <c:pt idx="35226">
                  <c:v>81.963840364755001</c:v>
                </c:pt>
                <c:pt idx="35227">
                  <c:v>81.963840364755001</c:v>
                </c:pt>
                <c:pt idx="35228">
                  <c:v>81.963840364755001</c:v>
                </c:pt>
                <c:pt idx="35229">
                  <c:v>81.963840364755001</c:v>
                </c:pt>
                <c:pt idx="35230">
                  <c:v>81.963840364755001</c:v>
                </c:pt>
                <c:pt idx="35231">
                  <c:v>81.963840364755001</c:v>
                </c:pt>
                <c:pt idx="35232">
                  <c:v>81.963840364755001</c:v>
                </c:pt>
                <c:pt idx="35233">
                  <c:v>81.963840364755001</c:v>
                </c:pt>
                <c:pt idx="35234">
                  <c:v>81.963840364755001</c:v>
                </c:pt>
                <c:pt idx="35235">
                  <c:v>81.963840364755001</c:v>
                </c:pt>
                <c:pt idx="35236">
                  <c:v>81.963840364755001</c:v>
                </c:pt>
                <c:pt idx="35237">
                  <c:v>81.963840364755001</c:v>
                </c:pt>
                <c:pt idx="35238">
                  <c:v>81.963840364755001</c:v>
                </c:pt>
                <c:pt idx="35239">
                  <c:v>81.963840364755001</c:v>
                </c:pt>
                <c:pt idx="35240">
                  <c:v>81.963840364755001</c:v>
                </c:pt>
                <c:pt idx="35241">
                  <c:v>81.963840364755001</c:v>
                </c:pt>
                <c:pt idx="35242">
                  <c:v>81.963840364755001</c:v>
                </c:pt>
                <c:pt idx="35243">
                  <c:v>81.963840364755001</c:v>
                </c:pt>
                <c:pt idx="35244">
                  <c:v>81.963840364755001</c:v>
                </c:pt>
                <c:pt idx="35245">
                  <c:v>81.963840364755001</c:v>
                </c:pt>
                <c:pt idx="35246">
                  <c:v>81.963840364755001</c:v>
                </c:pt>
                <c:pt idx="35247">
                  <c:v>81.963840364755001</c:v>
                </c:pt>
                <c:pt idx="35248">
                  <c:v>81.963840364755001</c:v>
                </c:pt>
                <c:pt idx="35249">
                  <c:v>81.963840364755001</c:v>
                </c:pt>
                <c:pt idx="35250">
                  <c:v>81.963840364755001</c:v>
                </c:pt>
                <c:pt idx="35251">
                  <c:v>81.963840364755001</c:v>
                </c:pt>
                <c:pt idx="35252">
                  <c:v>81.963840364755001</c:v>
                </c:pt>
                <c:pt idx="35253">
                  <c:v>81.963840364755001</c:v>
                </c:pt>
                <c:pt idx="35254">
                  <c:v>81.963840364755001</c:v>
                </c:pt>
                <c:pt idx="35255">
                  <c:v>81.963840364755001</c:v>
                </c:pt>
                <c:pt idx="35256">
                  <c:v>81.963840364755001</c:v>
                </c:pt>
                <c:pt idx="35257">
                  <c:v>81.963840364755001</c:v>
                </c:pt>
                <c:pt idx="35258">
                  <c:v>81.963840364755001</c:v>
                </c:pt>
                <c:pt idx="35259">
                  <c:v>81.963840364755001</c:v>
                </c:pt>
                <c:pt idx="35260">
                  <c:v>81.963840364755001</c:v>
                </c:pt>
                <c:pt idx="35261">
                  <c:v>81.963840364755001</c:v>
                </c:pt>
                <c:pt idx="35262">
                  <c:v>81.963840364755001</c:v>
                </c:pt>
                <c:pt idx="35263">
                  <c:v>81.963840364755001</c:v>
                </c:pt>
                <c:pt idx="35264">
                  <c:v>81.963840364755001</c:v>
                </c:pt>
                <c:pt idx="35265">
                  <c:v>81.963840364755001</c:v>
                </c:pt>
                <c:pt idx="35266">
                  <c:v>81.963840364755001</c:v>
                </c:pt>
                <c:pt idx="35267">
                  <c:v>81.963840364755001</c:v>
                </c:pt>
                <c:pt idx="35268">
                  <c:v>81.963840364755001</c:v>
                </c:pt>
                <c:pt idx="35269">
                  <c:v>81.963840364755001</c:v>
                </c:pt>
                <c:pt idx="35270">
                  <c:v>81.963840364755001</c:v>
                </c:pt>
                <c:pt idx="35271">
                  <c:v>81.963840364755001</c:v>
                </c:pt>
                <c:pt idx="35272">
                  <c:v>81.963840364755001</c:v>
                </c:pt>
                <c:pt idx="35273">
                  <c:v>81.963840364755001</c:v>
                </c:pt>
                <c:pt idx="35274">
                  <c:v>81.963840364755001</c:v>
                </c:pt>
                <c:pt idx="35275">
                  <c:v>81.963840364755001</c:v>
                </c:pt>
                <c:pt idx="35276">
                  <c:v>81.963840364755001</c:v>
                </c:pt>
                <c:pt idx="35277">
                  <c:v>81.963840364755001</c:v>
                </c:pt>
                <c:pt idx="35278">
                  <c:v>81.963840364755001</c:v>
                </c:pt>
                <c:pt idx="35279">
                  <c:v>81.963840364755001</c:v>
                </c:pt>
                <c:pt idx="35280">
                  <c:v>81.963840364755001</c:v>
                </c:pt>
                <c:pt idx="35281">
                  <c:v>81.963840364755001</c:v>
                </c:pt>
                <c:pt idx="35282">
                  <c:v>81.963840364755001</c:v>
                </c:pt>
                <c:pt idx="35283">
                  <c:v>81.963840364755001</c:v>
                </c:pt>
                <c:pt idx="35284">
                  <c:v>81.963840364755001</c:v>
                </c:pt>
                <c:pt idx="35285">
                  <c:v>81.963840364755001</c:v>
                </c:pt>
                <c:pt idx="35286">
                  <c:v>81.963840364755001</c:v>
                </c:pt>
                <c:pt idx="35287">
                  <c:v>81.963840364755001</c:v>
                </c:pt>
                <c:pt idx="35288">
                  <c:v>81.963840364755001</c:v>
                </c:pt>
                <c:pt idx="35289">
                  <c:v>81.963840364755001</c:v>
                </c:pt>
                <c:pt idx="35290">
                  <c:v>81.963840364755001</c:v>
                </c:pt>
                <c:pt idx="35291">
                  <c:v>81.963840364755001</c:v>
                </c:pt>
                <c:pt idx="35292">
                  <c:v>81.963840364755001</c:v>
                </c:pt>
                <c:pt idx="35293">
                  <c:v>81.963840364755001</c:v>
                </c:pt>
                <c:pt idx="35294">
                  <c:v>81.963840364755001</c:v>
                </c:pt>
                <c:pt idx="35295">
                  <c:v>81.963840364755001</c:v>
                </c:pt>
                <c:pt idx="35296">
                  <c:v>81.963840364755001</c:v>
                </c:pt>
                <c:pt idx="35297">
                  <c:v>81.963840364755001</c:v>
                </c:pt>
                <c:pt idx="35298">
                  <c:v>81.963840364755001</c:v>
                </c:pt>
                <c:pt idx="35299">
                  <c:v>81.963840364755001</c:v>
                </c:pt>
                <c:pt idx="35300">
                  <c:v>81.963840364755001</c:v>
                </c:pt>
                <c:pt idx="35301">
                  <c:v>81.963840364755001</c:v>
                </c:pt>
                <c:pt idx="35302">
                  <c:v>81.963840364755001</c:v>
                </c:pt>
                <c:pt idx="35303">
                  <c:v>81.963840364755001</c:v>
                </c:pt>
                <c:pt idx="35304">
                  <c:v>81.963840364755001</c:v>
                </c:pt>
                <c:pt idx="35305">
                  <c:v>81.963840364755001</c:v>
                </c:pt>
                <c:pt idx="35306">
                  <c:v>81.963840364755001</c:v>
                </c:pt>
                <c:pt idx="35307">
                  <c:v>81.963840364755001</c:v>
                </c:pt>
                <c:pt idx="35308">
                  <c:v>81.963840364755001</c:v>
                </c:pt>
                <c:pt idx="35309">
                  <c:v>81.963840364755001</c:v>
                </c:pt>
                <c:pt idx="35310">
                  <c:v>81.963840364755001</c:v>
                </c:pt>
                <c:pt idx="35311">
                  <c:v>81.963840364755001</c:v>
                </c:pt>
                <c:pt idx="35312">
                  <c:v>81.963840364755001</c:v>
                </c:pt>
                <c:pt idx="35313">
                  <c:v>81.963840364755001</c:v>
                </c:pt>
                <c:pt idx="35314">
                  <c:v>81.963840364755001</c:v>
                </c:pt>
                <c:pt idx="35315">
                  <c:v>81.963840364755001</c:v>
                </c:pt>
                <c:pt idx="35316">
                  <c:v>81.963840364755001</c:v>
                </c:pt>
                <c:pt idx="35317">
                  <c:v>81.963840364755001</c:v>
                </c:pt>
                <c:pt idx="35318">
                  <c:v>81.963840364755001</c:v>
                </c:pt>
                <c:pt idx="35319">
                  <c:v>81.963840364755001</c:v>
                </c:pt>
                <c:pt idx="35320">
                  <c:v>81.963840364755001</c:v>
                </c:pt>
                <c:pt idx="35321">
                  <c:v>81.963840364755001</c:v>
                </c:pt>
                <c:pt idx="35322">
                  <c:v>81.963840364755001</c:v>
                </c:pt>
                <c:pt idx="35323">
                  <c:v>81.963840364755001</c:v>
                </c:pt>
                <c:pt idx="35324">
                  <c:v>81.963840364755001</c:v>
                </c:pt>
                <c:pt idx="35325">
                  <c:v>81.963840364755001</c:v>
                </c:pt>
                <c:pt idx="35326">
                  <c:v>81.963840364755001</c:v>
                </c:pt>
                <c:pt idx="35327">
                  <c:v>81.963840364755001</c:v>
                </c:pt>
                <c:pt idx="35328">
                  <c:v>81.963840364755001</c:v>
                </c:pt>
                <c:pt idx="35329">
                  <c:v>81.963840364755001</c:v>
                </c:pt>
                <c:pt idx="35330">
                  <c:v>81.963840364755001</c:v>
                </c:pt>
                <c:pt idx="35331">
                  <c:v>81.963840364755001</c:v>
                </c:pt>
                <c:pt idx="35332">
                  <c:v>81.963840364755001</c:v>
                </c:pt>
                <c:pt idx="35333">
                  <c:v>81.963840364755001</c:v>
                </c:pt>
                <c:pt idx="35334">
                  <c:v>81.963840364755001</c:v>
                </c:pt>
                <c:pt idx="35335">
                  <c:v>81.963840364755001</c:v>
                </c:pt>
                <c:pt idx="35336">
                  <c:v>81.963840364755001</c:v>
                </c:pt>
                <c:pt idx="35337">
                  <c:v>81.963840364755001</c:v>
                </c:pt>
                <c:pt idx="35338">
                  <c:v>81.963840364755001</c:v>
                </c:pt>
                <c:pt idx="35339">
                  <c:v>81.963840364755001</c:v>
                </c:pt>
                <c:pt idx="35340">
                  <c:v>81.963840364755001</c:v>
                </c:pt>
                <c:pt idx="35341">
                  <c:v>81.963840364755001</c:v>
                </c:pt>
                <c:pt idx="35342">
                  <c:v>81.963840364755001</c:v>
                </c:pt>
                <c:pt idx="35343">
                  <c:v>81.963840364755001</c:v>
                </c:pt>
                <c:pt idx="35344">
                  <c:v>81.963840364755001</c:v>
                </c:pt>
                <c:pt idx="35345">
                  <c:v>81.963840364755001</c:v>
                </c:pt>
                <c:pt idx="35346">
                  <c:v>81.963840364755001</c:v>
                </c:pt>
                <c:pt idx="35347">
                  <c:v>81.963840364755001</c:v>
                </c:pt>
                <c:pt idx="35348">
                  <c:v>81.963840364755001</c:v>
                </c:pt>
                <c:pt idx="35349">
                  <c:v>81.963840364755001</c:v>
                </c:pt>
                <c:pt idx="35350">
                  <c:v>81.963840364755001</c:v>
                </c:pt>
                <c:pt idx="35351">
                  <c:v>81.963840364755001</c:v>
                </c:pt>
                <c:pt idx="35352">
                  <c:v>81.963840364755001</c:v>
                </c:pt>
                <c:pt idx="35353">
                  <c:v>81.963840364755001</c:v>
                </c:pt>
                <c:pt idx="35354">
                  <c:v>81.963840364755001</c:v>
                </c:pt>
                <c:pt idx="35355">
                  <c:v>81.963840364755001</c:v>
                </c:pt>
                <c:pt idx="35356">
                  <c:v>81.963840364755001</c:v>
                </c:pt>
                <c:pt idx="35357">
                  <c:v>81.963840364755001</c:v>
                </c:pt>
                <c:pt idx="35358">
                  <c:v>81.963840364755001</c:v>
                </c:pt>
                <c:pt idx="35359">
                  <c:v>81.963840364755001</c:v>
                </c:pt>
                <c:pt idx="35360">
                  <c:v>81.963840364755001</c:v>
                </c:pt>
                <c:pt idx="35361">
                  <c:v>81.963840364755001</c:v>
                </c:pt>
                <c:pt idx="35362">
                  <c:v>81.963840364755001</c:v>
                </c:pt>
                <c:pt idx="35363">
                  <c:v>81.963840364755001</c:v>
                </c:pt>
                <c:pt idx="35364">
                  <c:v>81.963840364755001</c:v>
                </c:pt>
                <c:pt idx="35365">
                  <c:v>81.963840364755001</c:v>
                </c:pt>
                <c:pt idx="35366">
                  <c:v>81.963840364755001</c:v>
                </c:pt>
                <c:pt idx="35367">
                  <c:v>81.963840364755001</c:v>
                </c:pt>
                <c:pt idx="35368">
                  <c:v>81.963840364755001</c:v>
                </c:pt>
                <c:pt idx="35369">
                  <c:v>81.963840364755001</c:v>
                </c:pt>
                <c:pt idx="35370">
                  <c:v>81.963840364755001</c:v>
                </c:pt>
                <c:pt idx="35371">
                  <c:v>81.963840364755001</c:v>
                </c:pt>
                <c:pt idx="35372">
                  <c:v>81.963840364755001</c:v>
                </c:pt>
                <c:pt idx="35373">
                  <c:v>81.963840364755001</c:v>
                </c:pt>
                <c:pt idx="35374">
                  <c:v>81.963840364755001</c:v>
                </c:pt>
                <c:pt idx="35375">
                  <c:v>81.963840364755001</c:v>
                </c:pt>
                <c:pt idx="35376">
                  <c:v>81.963840364755001</c:v>
                </c:pt>
                <c:pt idx="35377">
                  <c:v>81.963840364755001</c:v>
                </c:pt>
                <c:pt idx="35378">
                  <c:v>81.963840364755001</c:v>
                </c:pt>
                <c:pt idx="35379">
                  <c:v>81.963840364755001</c:v>
                </c:pt>
                <c:pt idx="35380">
                  <c:v>81.963840364755001</c:v>
                </c:pt>
                <c:pt idx="35381">
                  <c:v>81.963840364755001</c:v>
                </c:pt>
                <c:pt idx="35382">
                  <c:v>81.963840364755001</c:v>
                </c:pt>
                <c:pt idx="35383">
                  <c:v>81.963840364755001</c:v>
                </c:pt>
                <c:pt idx="35384">
                  <c:v>81.963840364755001</c:v>
                </c:pt>
                <c:pt idx="35385">
                  <c:v>81.963840364755001</c:v>
                </c:pt>
                <c:pt idx="35386">
                  <c:v>81.963840364755001</c:v>
                </c:pt>
                <c:pt idx="35387">
                  <c:v>81.963840364755001</c:v>
                </c:pt>
                <c:pt idx="35388">
                  <c:v>81.963840364755001</c:v>
                </c:pt>
                <c:pt idx="35389">
                  <c:v>81.963840364755001</c:v>
                </c:pt>
                <c:pt idx="35390">
                  <c:v>81.963840364755001</c:v>
                </c:pt>
                <c:pt idx="35391">
                  <c:v>81.963840364755001</c:v>
                </c:pt>
                <c:pt idx="35392">
                  <c:v>81.963840364755001</c:v>
                </c:pt>
                <c:pt idx="35393">
                  <c:v>81.963840364755001</c:v>
                </c:pt>
                <c:pt idx="35394">
                  <c:v>81.963840364755001</c:v>
                </c:pt>
                <c:pt idx="35395">
                  <c:v>81.963840364755001</c:v>
                </c:pt>
                <c:pt idx="35396">
                  <c:v>81.963840364755001</c:v>
                </c:pt>
                <c:pt idx="35397">
                  <c:v>81.963840364755001</c:v>
                </c:pt>
                <c:pt idx="35398">
                  <c:v>81.963840364755001</c:v>
                </c:pt>
                <c:pt idx="35399">
                  <c:v>81.963840364755001</c:v>
                </c:pt>
                <c:pt idx="35400">
                  <c:v>81.963840364755001</c:v>
                </c:pt>
                <c:pt idx="35401">
                  <c:v>81.963840364755001</c:v>
                </c:pt>
                <c:pt idx="35402">
                  <c:v>81.963840364755001</c:v>
                </c:pt>
                <c:pt idx="35403">
                  <c:v>81.963840364755001</c:v>
                </c:pt>
                <c:pt idx="35404">
                  <c:v>81.963840364755001</c:v>
                </c:pt>
                <c:pt idx="35405">
                  <c:v>81.963840364755001</c:v>
                </c:pt>
                <c:pt idx="35406">
                  <c:v>81.963840364755001</c:v>
                </c:pt>
                <c:pt idx="35407">
                  <c:v>81.963840364755001</c:v>
                </c:pt>
                <c:pt idx="35408">
                  <c:v>81.963840364755001</c:v>
                </c:pt>
                <c:pt idx="35409">
                  <c:v>81.963840364755001</c:v>
                </c:pt>
                <c:pt idx="35410">
                  <c:v>81.963840364755001</c:v>
                </c:pt>
                <c:pt idx="35411">
                  <c:v>81.963840364755001</c:v>
                </c:pt>
                <c:pt idx="35412">
                  <c:v>81.963840364755001</c:v>
                </c:pt>
                <c:pt idx="35413">
                  <c:v>81.963840364755001</c:v>
                </c:pt>
                <c:pt idx="35414">
                  <c:v>81.963840364755001</c:v>
                </c:pt>
                <c:pt idx="35415">
                  <c:v>81.963840364755001</c:v>
                </c:pt>
                <c:pt idx="35416">
                  <c:v>81.963840364755001</c:v>
                </c:pt>
                <c:pt idx="35417">
                  <c:v>81.963840364755001</c:v>
                </c:pt>
                <c:pt idx="35418">
                  <c:v>81.963840364755001</c:v>
                </c:pt>
                <c:pt idx="35419">
                  <c:v>81.963840364755001</c:v>
                </c:pt>
                <c:pt idx="35420">
                  <c:v>81.963840364755001</c:v>
                </c:pt>
                <c:pt idx="35421">
                  <c:v>81.963840364755001</c:v>
                </c:pt>
                <c:pt idx="35422">
                  <c:v>81.963840364755001</c:v>
                </c:pt>
                <c:pt idx="35423">
                  <c:v>81.963840364755001</c:v>
                </c:pt>
                <c:pt idx="35424">
                  <c:v>81.963840364755001</c:v>
                </c:pt>
                <c:pt idx="35425">
                  <c:v>81.963840364755001</c:v>
                </c:pt>
                <c:pt idx="35426">
                  <c:v>81.963840364755001</c:v>
                </c:pt>
                <c:pt idx="35427">
                  <c:v>81.963840364755001</c:v>
                </c:pt>
                <c:pt idx="35428">
                  <c:v>81.963840364755001</c:v>
                </c:pt>
                <c:pt idx="35429">
                  <c:v>81.963840364755001</c:v>
                </c:pt>
                <c:pt idx="35430">
                  <c:v>81.963840364755001</c:v>
                </c:pt>
                <c:pt idx="35431">
                  <c:v>81.963840364755001</c:v>
                </c:pt>
                <c:pt idx="35432">
                  <c:v>81.963840364755001</c:v>
                </c:pt>
                <c:pt idx="35433">
                  <c:v>81.963840364755001</c:v>
                </c:pt>
                <c:pt idx="35434">
                  <c:v>81.963840364755001</c:v>
                </c:pt>
                <c:pt idx="35435">
                  <c:v>81.963840364755001</c:v>
                </c:pt>
                <c:pt idx="35436">
                  <c:v>81.963840364755001</c:v>
                </c:pt>
                <c:pt idx="35437">
                  <c:v>81.963840364755001</c:v>
                </c:pt>
                <c:pt idx="35438">
                  <c:v>81.963840364755001</c:v>
                </c:pt>
                <c:pt idx="35439">
                  <c:v>81.963840364755001</c:v>
                </c:pt>
                <c:pt idx="35440">
                  <c:v>81.963840364755001</c:v>
                </c:pt>
                <c:pt idx="35441">
                  <c:v>81.963840364755001</c:v>
                </c:pt>
                <c:pt idx="35442">
                  <c:v>81.963840364755001</c:v>
                </c:pt>
                <c:pt idx="35443">
                  <c:v>81.963840364755001</c:v>
                </c:pt>
                <c:pt idx="35444">
                  <c:v>81.963840364755001</c:v>
                </c:pt>
                <c:pt idx="35445">
                  <c:v>81.963840364755001</c:v>
                </c:pt>
                <c:pt idx="35446">
                  <c:v>81.963840364755001</c:v>
                </c:pt>
                <c:pt idx="35447">
                  <c:v>81.963840364755001</c:v>
                </c:pt>
                <c:pt idx="35448">
                  <c:v>81.963840364755001</c:v>
                </c:pt>
                <c:pt idx="35449">
                  <c:v>81.963840364755001</c:v>
                </c:pt>
                <c:pt idx="35450">
                  <c:v>81.963840364755001</c:v>
                </c:pt>
                <c:pt idx="35451">
                  <c:v>81.963840364755001</c:v>
                </c:pt>
                <c:pt idx="35452">
                  <c:v>81.963840364755001</c:v>
                </c:pt>
                <c:pt idx="35453">
                  <c:v>81.963840364755001</c:v>
                </c:pt>
                <c:pt idx="35454">
                  <c:v>81.963840364755001</c:v>
                </c:pt>
                <c:pt idx="35455">
                  <c:v>81.963840364755001</c:v>
                </c:pt>
                <c:pt idx="35456">
                  <c:v>81.963840364755001</c:v>
                </c:pt>
                <c:pt idx="35457">
                  <c:v>81.963840364755001</c:v>
                </c:pt>
                <c:pt idx="35458">
                  <c:v>81.963840364755001</c:v>
                </c:pt>
                <c:pt idx="35459">
                  <c:v>81.963840364755001</c:v>
                </c:pt>
                <c:pt idx="35460">
                  <c:v>81.963840364755001</c:v>
                </c:pt>
                <c:pt idx="35461">
                  <c:v>81.963840364755001</c:v>
                </c:pt>
                <c:pt idx="35462">
                  <c:v>81.963840364755001</c:v>
                </c:pt>
                <c:pt idx="35463">
                  <c:v>81.963840364755001</c:v>
                </c:pt>
                <c:pt idx="35464">
                  <c:v>81.963840364755001</c:v>
                </c:pt>
                <c:pt idx="35465">
                  <c:v>81.963840364755001</c:v>
                </c:pt>
                <c:pt idx="35466">
                  <c:v>81.963840364755001</c:v>
                </c:pt>
                <c:pt idx="35467">
                  <c:v>81.963840364755001</c:v>
                </c:pt>
                <c:pt idx="35468">
                  <c:v>81.963840364755001</c:v>
                </c:pt>
                <c:pt idx="35469">
                  <c:v>81.963840364755001</c:v>
                </c:pt>
                <c:pt idx="35470">
                  <c:v>81.963840364755001</c:v>
                </c:pt>
                <c:pt idx="35471">
                  <c:v>81.963840364755001</c:v>
                </c:pt>
                <c:pt idx="35472">
                  <c:v>81.963840364755001</c:v>
                </c:pt>
                <c:pt idx="35473">
                  <c:v>81.963840364755001</c:v>
                </c:pt>
                <c:pt idx="35474">
                  <c:v>81.963840364755001</c:v>
                </c:pt>
                <c:pt idx="35475">
                  <c:v>81.963840364755001</c:v>
                </c:pt>
                <c:pt idx="35476">
                  <c:v>81.963840364755001</c:v>
                </c:pt>
                <c:pt idx="35477">
                  <c:v>81.963840364755001</c:v>
                </c:pt>
                <c:pt idx="35478">
                  <c:v>81.963840364755001</c:v>
                </c:pt>
                <c:pt idx="35479">
                  <c:v>81.963840364755001</c:v>
                </c:pt>
                <c:pt idx="35480">
                  <c:v>81.963840364755001</c:v>
                </c:pt>
                <c:pt idx="35481">
                  <c:v>81.963840364755001</c:v>
                </c:pt>
                <c:pt idx="35482">
                  <c:v>81.963840364755001</c:v>
                </c:pt>
                <c:pt idx="35483">
                  <c:v>81.963840364755001</c:v>
                </c:pt>
                <c:pt idx="35484">
                  <c:v>81.963840364755001</c:v>
                </c:pt>
                <c:pt idx="35485">
                  <c:v>81.963840364755001</c:v>
                </c:pt>
                <c:pt idx="35486">
                  <c:v>81.963840364755001</c:v>
                </c:pt>
                <c:pt idx="35487">
                  <c:v>81.963840364755001</c:v>
                </c:pt>
                <c:pt idx="35488">
                  <c:v>81.963840364755001</c:v>
                </c:pt>
                <c:pt idx="35489">
                  <c:v>81.963840364755001</c:v>
                </c:pt>
                <c:pt idx="35490">
                  <c:v>81.963840364755001</c:v>
                </c:pt>
                <c:pt idx="35491">
                  <c:v>81.963840364755001</c:v>
                </c:pt>
                <c:pt idx="35492">
                  <c:v>81.963840364755001</c:v>
                </c:pt>
                <c:pt idx="35493">
                  <c:v>81.963840364755001</c:v>
                </c:pt>
                <c:pt idx="35494">
                  <c:v>81.963840364755001</c:v>
                </c:pt>
                <c:pt idx="35495">
                  <c:v>81.963840364755001</c:v>
                </c:pt>
                <c:pt idx="35496">
                  <c:v>81.963840364755001</c:v>
                </c:pt>
                <c:pt idx="35497">
                  <c:v>81.963840364755001</c:v>
                </c:pt>
                <c:pt idx="35498">
                  <c:v>81.963840364755001</c:v>
                </c:pt>
                <c:pt idx="35499">
                  <c:v>81.963840364755001</c:v>
                </c:pt>
                <c:pt idx="35500">
                  <c:v>81.963840364755001</c:v>
                </c:pt>
                <c:pt idx="35501">
                  <c:v>81.963840364755001</c:v>
                </c:pt>
                <c:pt idx="35502">
                  <c:v>81.963840364755001</c:v>
                </c:pt>
                <c:pt idx="35503">
                  <c:v>81.963840364755001</c:v>
                </c:pt>
                <c:pt idx="35504">
                  <c:v>81.963840364755001</c:v>
                </c:pt>
                <c:pt idx="35505">
                  <c:v>81.963840364755001</c:v>
                </c:pt>
                <c:pt idx="35506">
                  <c:v>81.963840364755001</c:v>
                </c:pt>
                <c:pt idx="35507">
                  <c:v>81.963840364755001</c:v>
                </c:pt>
                <c:pt idx="35508">
                  <c:v>81.963840364755001</c:v>
                </c:pt>
                <c:pt idx="35509">
                  <c:v>81.963840364755001</c:v>
                </c:pt>
                <c:pt idx="35510">
                  <c:v>81.963840364755001</c:v>
                </c:pt>
                <c:pt idx="35511">
                  <c:v>81.963840364755001</c:v>
                </c:pt>
                <c:pt idx="35512">
                  <c:v>81.963840364755001</c:v>
                </c:pt>
                <c:pt idx="35513">
                  <c:v>81.963840364755001</c:v>
                </c:pt>
                <c:pt idx="35514">
                  <c:v>81.963840364755001</c:v>
                </c:pt>
                <c:pt idx="35515">
                  <c:v>81.963840364755001</c:v>
                </c:pt>
                <c:pt idx="35516">
                  <c:v>81.963840364755001</c:v>
                </c:pt>
                <c:pt idx="35517">
                  <c:v>81.963840364755001</c:v>
                </c:pt>
                <c:pt idx="35518">
                  <c:v>81.963840364755001</c:v>
                </c:pt>
                <c:pt idx="35519">
                  <c:v>81.963840364755001</c:v>
                </c:pt>
                <c:pt idx="35520">
                  <c:v>81.963840364755001</c:v>
                </c:pt>
                <c:pt idx="35521">
                  <c:v>81.963840364755001</c:v>
                </c:pt>
                <c:pt idx="35522">
                  <c:v>81.963840364755001</c:v>
                </c:pt>
                <c:pt idx="35523">
                  <c:v>81.963840364755001</c:v>
                </c:pt>
                <c:pt idx="35524">
                  <c:v>81.963840364755001</c:v>
                </c:pt>
                <c:pt idx="35525">
                  <c:v>81.963840364755001</c:v>
                </c:pt>
                <c:pt idx="35526">
                  <c:v>81.963840364755001</c:v>
                </c:pt>
                <c:pt idx="35527">
                  <c:v>81.963840364755001</c:v>
                </c:pt>
                <c:pt idx="35528">
                  <c:v>81.963840364755001</c:v>
                </c:pt>
                <c:pt idx="35529">
                  <c:v>81.963840364755001</c:v>
                </c:pt>
                <c:pt idx="35530">
                  <c:v>81.963840364755001</c:v>
                </c:pt>
                <c:pt idx="35531">
                  <c:v>81.963840364755001</c:v>
                </c:pt>
                <c:pt idx="35532">
                  <c:v>81.963840364755001</c:v>
                </c:pt>
                <c:pt idx="35533">
                  <c:v>81.963840364755001</c:v>
                </c:pt>
                <c:pt idx="35534">
                  <c:v>81.963840364755001</c:v>
                </c:pt>
                <c:pt idx="35535">
                  <c:v>81.963840364755001</c:v>
                </c:pt>
                <c:pt idx="35536">
                  <c:v>81.963840364755001</c:v>
                </c:pt>
                <c:pt idx="35537">
                  <c:v>81.963840364755001</c:v>
                </c:pt>
                <c:pt idx="35538">
                  <c:v>81.963840364755001</c:v>
                </c:pt>
                <c:pt idx="35539">
                  <c:v>81.963840364755001</c:v>
                </c:pt>
                <c:pt idx="35540">
                  <c:v>81.963840364755001</c:v>
                </c:pt>
                <c:pt idx="35541">
                  <c:v>81.963840364755001</c:v>
                </c:pt>
                <c:pt idx="35542">
                  <c:v>81.963840364755001</c:v>
                </c:pt>
                <c:pt idx="35543">
                  <c:v>81.963840364755001</c:v>
                </c:pt>
                <c:pt idx="35544">
                  <c:v>81.963840364755001</c:v>
                </c:pt>
                <c:pt idx="35545">
                  <c:v>81.963840364755001</c:v>
                </c:pt>
                <c:pt idx="35546">
                  <c:v>81.963840364755001</c:v>
                </c:pt>
                <c:pt idx="35547">
                  <c:v>81.963840364755001</c:v>
                </c:pt>
                <c:pt idx="35548">
                  <c:v>81.963840364755001</c:v>
                </c:pt>
                <c:pt idx="35549">
                  <c:v>81.963840364755001</c:v>
                </c:pt>
                <c:pt idx="35550">
                  <c:v>81.963840364755001</c:v>
                </c:pt>
                <c:pt idx="35551">
                  <c:v>81.963840364755001</c:v>
                </c:pt>
                <c:pt idx="35552">
                  <c:v>81.963840364755001</c:v>
                </c:pt>
                <c:pt idx="35553">
                  <c:v>81.963840364755001</c:v>
                </c:pt>
                <c:pt idx="35554">
                  <c:v>81.963840364755001</c:v>
                </c:pt>
                <c:pt idx="35555">
                  <c:v>81.963840364755001</c:v>
                </c:pt>
                <c:pt idx="35556">
                  <c:v>81.963840364755001</c:v>
                </c:pt>
                <c:pt idx="35557">
                  <c:v>81.963840364755001</c:v>
                </c:pt>
                <c:pt idx="35558">
                  <c:v>81.963840364755001</c:v>
                </c:pt>
                <c:pt idx="35559">
                  <c:v>81.963840364755001</c:v>
                </c:pt>
                <c:pt idx="35560">
                  <c:v>81.963840364755001</c:v>
                </c:pt>
                <c:pt idx="35561">
                  <c:v>81.963840364755001</c:v>
                </c:pt>
                <c:pt idx="35562">
                  <c:v>81.963840364755001</c:v>
                </c:pt>
                <c:pt idx="35563">
                  <c:v>81.963840364755001</c:v>
                </c:pt>
                <c:pt idx="35564">
                  <c:v>81.963840364755001</c:v>
                </c:pt>
                <c:pt idx="35565">
                  <c:v>81.963840364755001</c:v>
                </c:pt>
                <c:pt idx="35566">
                  <c:v>81.963840364755001</c:v>
                </c:pt>
                <c:pt idx="35567">
                  <c:v>81.963840364755001</c:v>
                </c:pt>
                <c:pt idx="35568">
                  <c:v>81.963840364755001</c:v>
                </c:pt>
                <c:pt idx="35569">
                  <c:v>81.963840364755001</c:v>
                </c:pt>
                <c:pt idx="35570">
                  <c:v>81.963840364755001</c:v>
                </c:pt>
                <c:pt idx="35571">
                  <c:v>81.963840364755001</c:v>
                </c:pt>
                <c:pt idx="35572">
                  <c:v>81.963840364755001</c:v>
                </c:pt>
                <c:pt idx="35573">
                  <c:v>81.963840364755001</c:v>
                </c:pt>
                <c:pt idx="35574">
                  <c:v>81.963840364755001</c:v>
                </c:pt>
                <c:pt idx="35575">
                  <c:v>81.963840364755001</c:v>
                </c:pt>
                <c:pt idx="35576">
                  <c:v>81.963840364755001</c:v>
                </c:pt>
                <c:pt idx="35577">
                  <c:v>81.963840364755001</c:v>
                </c:pt>
                <c:pt idx="35578">
                  <c:v>81.963840364755001</c:v>
                </c:pt>
                <c:pt idx="35579">
                  <c:v>81.963840364755001</c:v>
                </c:pt>
                <c:pt idx="35580">
                  <c:v>81.963840364755001</c:v>
                </c:pt>
                <c:pt idx="35581">
                  <c:v>81.963840364755001</c:v>
                </c:pt>
                <c:pt idx="35582">
                  <c:v>81.963840364755001</c:v>
                </c:pt>
                <c:pt idx="35583">
                  <c:v>81.963840364755001</c:v>
                </c:pt>
                <c:pt idx="35584">
                  <c:v>81.963840364755001</c:v>
                </c:pt>
                <c:pt idx="35585">
                  <c:v>81.963840364755001</c:v>
                </c:pt>
                <c:pt idx="35586">
                  <c:v>81.963840364755001</c:v>
                </c:pt>
                <c:pt idx="35587">
                  <c:v>81.963840364755001</c:v>
                </c:pt>
                <c:pt idx="35588">
                  <c:v>81.963840364755001</c:v>
                </c:pt>
                <c:pt idx="35589">
                  <c:v>81.963840364755001</c:v>
                </c:pt>
                <c:pt idx="35590">
                  <c:v>81.963840364755001</c:v>
                </c:pt>
                <c:pt idx="35591">
                  <c:v>81.963840364755001</c:v>
                </c:pt>
                <c:pt idx="35592">
                  <c:v>81.963840364755001</c:v>
                </c:pt>
                <c:pt idx="35593">
                  <c:v>81.963840364755001</c:v>
                </c:pt>
                <c:pt idx="35594">
                  <c:v>81.963840364755001</c:v>
                </c:pt>
                <c:pt idx="35595">
                  <c:v>81.963840364755001</c:v>
                </c:pt>
                <c:pt idx="35596">
                  <c:v>81.963840364755001</c:v>
                </c:pt>
                <c:pt idx="35597">
                  <c:v>81.963840364755001</c:v>
                </c:pt>
                <c:pt idx="35598">
                  <c:v>81.963840364755001</c:v>
                </c:pt>
                <c:pt idx="35599">
                  <c:v>81.963840364755001</c:v>
                </c:pt>
                <c:pt idx="35600">
                  <c:v>81.963840364755001</c:v>
                </c:pt>
                <c:pt idx="35601">
                  <c:v>81.963840364755001</c:v>
                </c:pt>
                <c:pt idx="35602">
                  <c:v>81.963840364755001</c:v>
                </c:pt>
                <c:pt idx="35603">
                  <c:v>81.963840364755001</c:v>
                </c:pt>
                <c:pt idx="35604">
                  <c:v>81.963840364755001</c:v>
                </c:pt>
                <c:pt idx="35605">
                  <c:v>81.963840364755001</c:v>
                </c:pt>
                <c:pt idx="35606">
                  <c:v>81.963840364755001</c:v>
                </c:pt>
                <c:pt idx="35607">
                  <c:v>81.963840364755001</c:v>
                </c:pt>
                <c:pt idx="35608">
                  <c:v>81.963840364755001</c:v>
                </c:pt>
                <c:pt idx="35609">
                  <c:v>81.963840364755001</c:v>
                </c:pt>
                <c:pt idx="35610">
                  <c:v>81.963840364755001</c:v>
                </c:pt>
                <c:pt idx="35611">
                  <c:v>81.963840364755001</c:v>
                </c:pt>
                <c:pt idx="35612">
                  <c:v>81.963840364755001</c:v>
                </c:pt>
                <c:pt idx="35613">
                  <c:v>81.963840364755001</c:v>
                </c:pt>
                <c:pt idx="35614">
                  <c:v>81.963840364755001</c:v>
                </c:pt>
                <c:pt idx="35615">
                  <c:v>81.963840364755001</c:v>
                </c:pt>
                <c:pt idx="35616">
                  <c:v>81.963840364755001</c:v>
                </c:pt>
                <c:pt idx="35617">
                  <c:v>81.963840364755001</c:v>
                </c:pt>
                <c:pt idx="35618">
                  <c:v>81.963840364755001</c:v>
                </c:pt>
                <c:pt idx="35619">
                  <c:v>81.963840364755001</c:v>
                </c:pt>
                <c:pt idx="35620">
                  <c:v>81.963840364755001</c:v>
                </c:pt>
                <c:pt idx="35621">
                  <c:v>81.963840364755001</c:v>
                </c:pt>
                <c:pt idx="35622">
                  <c:v>81.963840364755001</c:v>
                </c:pt>
                <c:pt idx="35623">
                  <c:v>81.963840364755001</c:v>
                </c:pt>
                <c:pt idx="35624">
                  <c:v>81.963840364755001</c:v>
                </c:pt>
                <c:pt idx="35625">
                  <c:v>81.963840364755001</c:v>
                </c:pt>
                <c:pt idx="35626">
                  <c:v>81.963840364755001</c:v>
                </c:pt>
                <c:pt idx="35627">
                  <c:v>81.963840364755001</c:v>
                </c:pt>
                <c:pt idx="35628">
                  <c:v>81.963840364755001</c:v>
                </c:pt>
                <c:pt idx="35629">
                  <c:v>81.963840364755001</c:v>
                </c:pt>
                <c:pt idx="35630">
                  <c:v>81.963840364755001</c:v>
                </c:pt>
                <c:pt idx="35631">
                  <c:v>81.963840364755001</c:v>
                </c:pt>
                <c:pt idx="35632">
                  <c:v>81.963840364755001</c:v>
                </c:pt>
                <c:pt idx="35633">
                  <c:v>81.963840364755001</c:v>
                </c:pt>
                <c:pt idx="35634">
                  <c:v>81.963840364755001</c:v>
                </c:pt>
                <c:pt idx="35635">
                  <c:v>81.963840364755001</c:v>
                </c:pt>
                <c:pt idx="35636">
                  <c:v>81.963840364755001</c:v>
                </c:pt>
                <c:pt idx="35637">
                  <c:v>81.963840364755001</c:v>
                </c:pt>
                <c:pt idx="35638">
                  <c:v>81.963840364755001</c:v>
                </c:pt>
                <c:pt idx="35639">
                  <c:v>81.963840364755001</c:v>
                </c:pt>
                <c:pt idx="35640">
                  <c:v>81.963840364755001</c:v>
                </c:pt>
                <c:pt idx="35641">
                  <c:v>81.963840364755001</c:v>
                </c:pt>
                <c:pt idx="35642">
                  <c:v>81.963840364755001</c:v>
                </c:pt>
                <c:pt idx="35643">
                  <c:v>81.963840364755001</c:v>
                </c:pt>
                <c:pt idx="35644">
                  <c:v>81.963840364755001</c:v>
                </c:pt>
                <c:pt idx="35645">
                  <c:v>81.963840364755001</c:v>
                </c:pt>
                <c:pt idx="35646">
                  <c:v>81.963840364755001</c:v>
                </c:pt>
                <c:pt idx="35647">
                  <c:v>81.963840364755001</c:v>
                </c:pt>
                <c:pt idx="35648">
                  <c:v>81.963840364755001</c:v>
                </c:pt>
                <c:pt idx="35649">
                  <c:v>81.963840364755001</c:v>
                </c:pt>
                <c:pt idx="35650">
                  <c:v>81.963840364755001</c:v>
                </c:pt>
                <c:pt idx="35651">
                  <c:v>81.963840364755001</c:v>
                </c:pt>
                <c:pt idx="35652">
                  <c:v>81.963840364755001</c:v>
                </c:pt>
                <c:pt idx="35653">
                  <c:v>81.963840364755001</c:v>
                </c:pt>
                <c:pt idx="35654">
                  <c:v>81.963840364755001</c:v>
                </c:pt>
                <c:pt idx="35655">
                  <c:v>81.963840364755001</c:v>
                </c:pt>
                <c:pt idx="35656">
                  <c:v>81.963840364755001</c:v>
                </c:pt>
                <c:pt idx="35657">
                  <c:v>81.963840364755001</c:v>
                </c:pt>
                <c:pt idx="35658">
                  <c:v>81.963840364755001</c:v>
                </c:pt>
                <c:pt idx="35659">
                  <c:v>81.963840364755001</c:v>
                </c:pt>
                <c:pt idx="35660">
                  <c:v>81.963840364755001</c:v>
                </c:pt>
                <c:pt idx="35661">
                  <c:v>81.963840364755001</c:v>
                </c:pt>
                <c:pt idx="35662">
                  <c:v>81.963840364755001</c:v>
                </c:pt>
                <c:pt idx="35663">
                  <c:v>81.963840364755001</c:v>
                </c:pt>
                <c:pt idx="35664">
                  <c:v>81.963840364755001</c:v>
                </c:pt>
                <c:pt idx="35665">
                  <c:v>81.963840364755001</c:v>
                </c:pt>
                <c:pt idx="35666">
                  <c:v>81.963840364755001</c:v>
                </c:pt>
                <c:pt idx="35667">
                  <c:v>81.963840364755001</c:v>
                </c:pt>
                <c:pt idx="35668">
                  <c:v>81.963840364755001</c:v>
                </c:pt>
                <c:pt idx="35669">
                  <c:v>81.963840364755001</c:v>
                </c:pt>
                <c:pt idx="35670">
                  <c:v>81.963840364755001</c:v>
                </c:pt>
                <c:pt idx="35671">
                  <c:v>81.963840364755001</c:v>
                </c:pt>
                <c:pt idx="35672">
                  <c:v>81.963840364755001</c:v>
                </c:pt>
                <c:pt idx="35673">
                  <c:v>81.963840364755001</c:v>
                </c:pt>
                <c:pt idx="35674">
                  <c:v>81.963840364755001</c:v>
                </c:pt>
                <c:pt idx="35675">
                  <c:v>81.963840364755001</c:v>
                </c:pt>
                <c:pt idx="35676">
                  <c:v>81.963840364755001</c:v>
                </c:pt>
                <c:pt idx="35677">
                  <c:v>81.963840364755001</c:v>
                </c:pt>
                <c:pt idx="35678">
                  <c:v>81.963840364755001</c:v>
                </c:pt>
                <c:pt idx="35679">
                  <c:v>81.963840364755001</c:v>
                </c:pt>
                <c:pt idx="35680">
                  <c:v>81.963840364755001</c:v>
                </c:pt>
                <c:pt idx="35681">
                  <c:v>81.963840364755001</c:v>
                </c:pt>
                <c:pt idx="35682">
                  <c:v>81.963840364755001</c:v>
                </c:pt>
                <c:pt idx="35683">
                  <c:v>81.963840364755001</c:v>
                </c:pt>
                <c:pt idx="35684">
                  <c:v>81.963840364755001</c:v>
                </c:pt>
                <c:pt idx="35685">
                  <c:v>81.963840364755001</c:v>
                </c:pt>
                <c:pt idx="35686">
                  <c:v>81.963840364755001</c:v>
                </c:pt>
                <c:pt idx="35687">
                  <c:v>81.963840364755001</c:v>
                </c:pt>
                <c:pt idx="35688">
                  <c:v>81.963840364755001</c:v>
                </c:pt>
                <c:pt idx="35689">
                  <c:v>81.963840364755001</c:v>
                </c:pt>
                <c:pt idx="35690">
                  <c:v>81.963840364755001</c:v>
                </c:pt>
                <c:pt idx="35691">
                  <c:v>81.963840364755001</c:v>
                </c:pt>
                <c:pt idx="35692">
                  <c:v>81.963840364755001</c:v>
                </c:pt>
                <c:pt idx="35693">
                  <c:v>81.963840364755001</c:v>
                </c:pt>
                <c:pt idx="35694">
                  <c:v>81.963840364755001</c:v>
                </c:pt>
                <c:pt idx="35695">
                  <c:v>81.963840364755001</c:v>
                </c:pt>
                <c:pt idx="35696">
                  <c:v>81.963840364755001</c:v>
                </c:pt>
                <c:pt idx="35697">
                  <c:v>81.963840364755001</c:v>
                </c:pt>
                <c:pt idx="35698">
                  <c:v>81.963840364755001</c:v>
                </c:pt>
                <c:pt idx="35699">
                  <c:v>81.963840364755001</c:v>
                </c:pt>
                <c:pt idx="35700">
                  <c:v>81.963840364755001</c:v>
                </c:pt>
                <c:pt idx="35701">
                  <c:v>81.963840364755001</c:v>
                </c:pt>
                <c:pt idx="35702">
                  <c:v>81.963840364755001</c:v>
                </c:pt>
                <c:pt idx="35703">
                  <c:v>81.963840364755001</c:v>
                </c:pt>
                <c:pt idx="35704">
                  <c:v>81.963840364755001</c:v>
                </c:pt>
                <c:pt idx="35705">
                  <c:v>81.963840364755001</c:v>
                </c:pt>
                <c:pt idx="35706">
                  <c:v>81.963840364755001</c:v>
                </c:pt>
                <c:pt idx="35707">
                  <c:v>81.963840364755001</c:v>
                </c:pt>
                <c:pt idx="35708">
                  <c:v>81.963840364755001</c:v>
                </c:pt>
                <c:pt idx="35709">
                  <c:v>81.963840364755001</c:v>
                </c:pt>
                <c:pt idx="35710">
                  <c:v>81.963840364755001</c:v>
                </c:pt>
                <c:pt idx="35711">
                  <c:v>81.963840364755001</c:v>
                </c:pt>
                <c:pt idx="35712">
                  <c:v>81.963840364755001</c:v>
                </c:pt>
                <c:pt idx="35713">
                  <c:v>81.963840364755001</c:v>
                </c:pt>
                <c:pt idx="35714">
                  <c:v>81.963840364755001</c:v>
                </c:pt>
                <c:pt idx="35715">
                  <c:v>81.963840364755001</c:v>
                </c:pt>
                <c:pt idx="35716">
                  <c:v>81.963840364755001</c:v>
                </c:pt>
                <c:pt idx="35717">
                  <c:v>81.963840364755001</c:v>
                </c:pt>
                <c:pt idx="35718">
                  <c:v>81.963840364755001</c:v>
                </c:pt>
                <c:pt idx="35719">
                  <c:v>81.963840364755001</c:v>
                </c:pt>
                <c:pt idx="35720">
                  <c:v>81.963840364755001</c:v>
                </c:pt>
                <c:pt idx="35721">
                  <c:v>81.963840364755001</c:v>
                </c:pt>
                <c:pt idx="35722">
                  <c:v>81.963840364755001</c:v>
                </c:pt>
                <c:pt idx="35723">
                  <c:v>81.963840364755001</c:v>
                </c:pt>
                <c:pt idx="35724">
                  <c:v>81.963840364755001</c:v>
                </c:pt>
                <c:pt idx="35725">
                  <c:v>81.963840364755001</c:v>
                </c:pt>
                <c:pt idx="35726">
                  <c:v>81.963840364755001</c:v>
                </c:pt>
                <c:pt idx="35727">
                  <c:v>81.963840364755001</c:v>
                </c:pt>
                <c:pt idx="35728">
                  <c:v>81.963840364755001</c:v>
                </c:pt>
                <c:pt idx="35729">
                  <c:v>81.963840364755001</c:v>
                </c:pt>
                <c:pt idx="35730">
                  <c:v>81.963840364755001</c:v>
                </c:pt>
                <c:pt idx="35731">
                  <c:v>81.963840364755001</c:v>
                </c:pt>
                <c:pt idx="35732">
                  <c:v>81.963840364755001</c:v>
                </c:pt>
                <c:pt idx="35733">
                  <c:v>81.963840364755001</c:v>
                </c:pt>
                <c:pt idx="35734">
                  <c:v>81.963840364755001</c:v>
                </c:pt>
                <c:pt idx="35735">
                  <c:v>81.963840364755001</c:v>
                </c:pt>
                <c:pt idx="35736">
                  <c:v>81.963840364755001</c:v>
                </c:pt>
                <c:pt idx="35737">
                  <c:v>81.963840364755001</c:v>
                </c:pt>
                <c:pt idx="35738">
                  <c:v>81.963840364755001</c:v>
                </c:pt>
                <c:pt idx="35739">
                  <c:v>81.963840364755001</c:v>
                </c:pt>
                <c:pt idx="35740">
                  <c:v>81.963840364755001</c:v>
                </c:pt>
                <c:pt idx="35741">
                  <c:v>81.963840364755001</c:v>
                </c:pt>
                <c:pt idx="35742">
                  <c:v>81.963840364755001</c:v>
                </c:pt>
                <c:pt idx="35743">
                  <c:v>81.963840364755001</c:v>
                </c:pt>
                <c:pt idx="35744">
                  <c:v>81.963840364755001</c:v>
                </c:pt>
                <c:pt idx="35745">
                  <c:v>81.963840364755001</c:v>
                </c:pt>
                <c:pt idx="35746">
                  <c:v>81.963840364755001</c:v>
                </c:pt>
                <c:pt idx="35747">
                  <c:v>81.963840364755001</c:v>
                </c:pt>
                <c:pt idx="35748">
                  <c:v>81.963840364755001</c:v>
                </c:pt>
                <c:pt idx="35749">
                  <c:v>81.963840364755001</c:v>
                </c:pt>
                <c:pt idx="35750">
                  <c:v>81.963840364755001</c:v>
                </c:pt>
                <c:pt idx="35751">
                  <c:v>81.963840364755001</c:v>
                </c:pt>
                <c:pt idx="35752">
                  <c:v>81.963840364755001</c:v>
                </c:pt>
                <c:pt idx="35753">
                  <c:v>81.963840364755001</c:v>
                </c:pt>
                <c:pt idx="35754">
                  <c:v>81.963840364755001</c:v>
                </c:pt>
                <c:pt idx="35755">
                  <c:v>81.963840364755001</c:v>
                </c:pt>
                <c:pt idx="35756">
                  <c:v>81.963840364755001</c:v>
                </c:pt>
                <c:pt idx="35757">
                  <c:v>81.963840364755001</c:v>
                </c:pt>
                <c:pt idx="35758">
                  <c:v>81.963840364755001</c:v>
                </c:pt>
                <c:pt idx="35759">
                  <c:v>81.963840364755001</c:v>
                </c:pt>
                <c:pt idx="35760">
                  <c:v>81.963840364755001</c:v>
                </c:pt>
                <c:pt idx="35761">
                  <c:v>81.963840364755001</c:v>
                </c:pt>
                <c:pt idx="35762">
                  <c:v>81.963840364755001</c:v>
                </c:pt>
                <c:pt idx="35763">
                  <c:v>81.963840364755001</c:v>
                </c:pt>
                <c:pt idx="35764">
                  <c:v>81.963840364755001</c:v>
                </c:pt>
                <c:pt idx="35765">
                  <c:v>81.963840364755001</c:v>
                </c:pt>
                <c:pt idx="35766">
                  <c:v>81.963840364755001</c:v>
                </c:pt>
                <c:pt idx="35767">
                  <c:v>81.963840364755001</c:v>
                </c:pt>
                <c:pt idx="35768">
                  <c:v>81.963840364755001</c:v>
                </c:pt>
                <c:pt idx="35769">
                  <c:v>81.963840364755001</c:v>
                </c:pt>
                <c:pt idx="35770">
                  <c:v>81.963840364755001</c:v>
                </c:pt>
                <c:pt idx="35771">
                  <c:v>81.963840364755001</c:v>
                </c:pt>
                <c:pt idx="35772">
                  <c:v>81.963840364755001</c:v>
                </c:pt>
                <c:pt idx="35773">
                  <c:v>81.963840364755001</c:v>
                </c:pt>
                <c:pt idx="35774">
                  <c:v>81.963840364755001</c:v>
                </c:pt>
                <c:pt idx="35775">
                  <c:v>81.963840364755001</c:v>
                </c:pt>
                <c:pt idx="35776">
                  <c:v>81.963840364755001</c:v>
                </c:pt>
                <c:pt idx="35777">
                  <c:v>81.963840364755001</c:v>
                </c:pt>
                <c:pt idx="35778">
                  <c:v>81.963840364755001</c:v>
                </c:pt>
                <c:pt idx="35779">
                  <c:v>81.963840364755001</c:v>
                </c:pt>
                <c:pt idx="35780">
                  <c:v>81.963840364755001</c:v>
                </c:pt>
                <c:pt idx="35781">
                  <c:v>81.963840364755001</c:v>
                </c:pt>
                <c:pt idx="35782">
                  <c:v>81.963840364755001</c:v>
                </c:pt>
                <c:pt idx="35783">
                  <c:v>81.963840364755001</c:v>
                </c:pt>
                <c:pt idx="35784">
                  <c:v>81.963840364755001</c:v>
                </c:pt>
                <c:pt idx="35785">
                  <c:v>81.963840364755001</c:v>
                </c:pt>
                <c:pt idx="35786">
                  <c:v>81.963840364755001</c:v>
                </c:pt>
                <c:pt idx="35787">
                  <c:v>81.963840364755001</c:v>
                </c:pt>
                <c:pt idx="35788">
                  <c:v>81.963840364755001</c:v>
                </c:pt>
                <c:pt idx="35789">
                  <c:v>81.963840364755001</c:v>
                </c:pt>
                <c:pt idx="35790">
                  <c:v>81.963840364755001</c:v>
                </c:pt>
                <c:pt idx="35791">
                  <c:v>81.963840364755001</c:v>
                </c:pt>
                <c:pt idx="35792">
                  <c:v>81.963840364755001</c:v>
                </c:pt>
                <c:pt idx="35793">
                  <c:v>81.963840364755001</c:v>
                </c:pt>
                <c:pt idx="35794">
                  <c:v>81.963840364755001</c:v>
                </c:pt>
                <c:pt idx="35795">
                  <c:v>81.963840364755001</c:v>
                </c:pt>
                <c:pt idx="35796">
                  <c:v>81.963840364755001</c:v>
                </c:pt>
                <c:pt idx="35797">
                  <c:v>81.963840364755001</c:v>
                </c:pt>
                <c:pt idx="35798">
                  <c:v>81.963840364755001</c:v>
                </c:pt>
                <c:pt idx="35799">
                  <c:v>81.963840364755001</c:v>
                </c:pt>
                <c:pt idx="35800">
                  <c:v>81.963840364755001</c:v>
                </c:pt>
                <c:pt idx="35801">
                  <c:v>81.963840364755001</c:v>
                </c:pt>
                <c:pt idx="35802">
                  <c:v>81.963840364755001</c:v>
                </c:pt>
                <c:pt idx="35803">
                  <c:v>81.963840364755001</c:v>
                </c:pt>
                <c:pt idx="35804">
                  <c:v>81.963840364755001</c:v>
                </c:pt>
                <c:pt idx="35805">
                  <c:v>81.963840364755001</c:v>
                </c:pt>
                <c:pt idx="35806">
                  <c:v>81.963840364755001</c:v>
                </c:pt>
                <c:pt idx="35807">
                  <c:v>81.963840364755001</c:v>
                </c:pt>
                <c:pt idx="35808">
                  <c:v>81.963840364755001</c:v>
                </c:pt>
                <c:pt idx="35809">
                  <c:v>81.963840364755001</c:v>
                </c:pt>
                <c:pt idx="35810">
                  <c:v>81.963840364755001</c:v>
                </c:pt>
                <c:pt idx="35811">
                  <c:v>81.963840364755001</c:v>
                </c:pt>
                <c:pt idx="35812">
                  <c:v>81.963840364755001</c:v>
                </c:pt>
                <c:pt idx="35813">
                  <c:v>81.963840364755001</c:v>
                </c:pt>
                <c:pt idx="35814">
                  <c:v>81.963840364755001</c:v>
                </c:pt>
                <c:pt idx="35815">
                  <c:v>81.963840364755001</c:v>
                </c:pt>
                <c:pt idx="35816">
                  <c:v>81.963840364755001</c:v>
                </c:pt>
                <c:pt idx="35817">
                  <c:v>81.963840364755001</c:v>
                </c:pt>
                <c:pt idx="35818">
                  <c:v>81.963840364755001</c:v>
                </c:pt>
                <c:pt idx="35819">
                  <c:v>81.963840364755001</c:v>
                </c:pt>
                <c:pt idx="35820">
                  <c:v>81.963840364755001</c:v>
                </c:pt>
                <c:pt idx="35821">
                  <c:v>81.963840364755001</c:v>
                </c:pt>
                <c:pt idx="35822">
                  <c:v>81.963840364755001</c:v>
                </c:pt>
                <c:pt idx="35823">
                  <c:v>81.963840364755001</c:v>
                </c:pt>
                <c:pt idx="35824">
                  <c:v>81.963840364755001</c:v>
                </c:pt>
                <c:pt idx="35825">
                  <c:v>81.963840364755001</c:v>
                </c:pt>
                <c:pt idx="35826">
                  <c:v>81.963840364755001</c:v>
                </c:pt>
                <c:pt idx="35827">
                  <c:v>81.963840364755001</c:v>
                </c:pt>
                <c:pt idx="35828">
                  <c:v>81.963840364755001</c:v>
                </c:pt>
                <c:pt idx="35829">
                  <c:v>81.963840364755001</c:v>
                </c:pt>
                <c:pt idx="35830">
                  <c:v>81.963840364755001</c:v>
                </c:pt>
                <c:pt idx="35831">
                  <c:v>81.963840364755001</c:v>
                </c:pt>
                <c:pt idx="35832">
                  <c:v>81.963840364755001</c:v>
                </c:pt>
                <c:pt idx="35833">
                  <c:v>81.963840364755001</c:v>
                </c:pt>
                <c:pt idx="35834">
                  <c:v>81.963840364755001</c:v>
                </c:pt>
                <c:pt idx="35835">
                  <c:v>81.963840364755001</c:v>
                </c:pt>
                <c:pt idx="35836">
                  <c:v>81.963840364755001</c:v>
                </c:pt>
                <c:pt idx="35837">
                  <c:v>81.963840364755001</c:v>
                </c:pt>
                <c:pt idx="35838">
                  <c:v>81.963840364755001</c:v>
                </c:pt>
                <c:pt idx="35839">
                  <c:v>81.963840364755001</c:v>
                </c:pt>
                <c:pt idx="35840">
                  <c:v>81.963840364755001</c:v>
                </c:pt>
                <c:pt idx="35841">
                  <c:v>81.963840364755001</c:v>
                </c:pt>
                <c:pt idx="35842">
                  <c:v>81.963840364755001</c:v>
                </c:pt>
                <c:pt idx="35843">
                  <c:v>81.963840364755001</c:v>
                </c:pt>
                <c:pt idx="35844">
                  <c:v>81.963840364755001</c:v>
                </c:pt>
                <c:pt idx="35845">
                  <c:v>81.963840364755001</c:v>
                </c:pt>
                <c:pt idx="35846">
                  <c:v>81.963840364755001</c:v>
                </c:pt>
                <c:pt idx="35847">
                  <c:v>81.963840364755001</c:v>
                </c:pt>
                <c:pt idx="35848">
                  <c:v>81.963840364755001</c:v>
                </c:pt>
                <c:pt idx="35849">
                  <c:v>81.963840364755001</c:v>
                </c:pt>
                <c:pt idx="35850">
                  <c:v>81.963840364755001</c:v>
                </c:pt>
                <c:pt idx="35851">
                  <c:v>81.963840364755001</c:v>
                </c:pt>
                <c:pt idx="35852">
                  <c:v>81.963840364755001</c:v>
                </c:pt>
                <c:pt idx="35853">
                  <c:v>81.963840364755001</c:v>
                </c:pt>
                <c:pt idx="35854">
                  <c:v>81.963840364755001</c:v>
                </c:pt>
                <c:pt idx="35855">
                  <c:v>81.963840364755001</c:v>
                </c:pt>
                <c:pt idx="35856">
                  <c:v>81.963840364755001</c:v>
                </c:pt>
                <c:pt idx="35857">
                  <c:v>81.963840364755001</c:v>
                </c:pt>
                <c:pt idx="35858">
                  <c:v>81.963840364755001</c:v>
                </c:pt>
                <c:pt idx="35859">
                  <c:v>81.963840364755001</c:v>
                </c:pt>
                <c:pt idx="35860">
                  <c:v>81.963840364755001</c:v>
                </c:pt>
                <c:pt idx="35861">
                  <c:v>81.963840364755001</c:v>
                </c:pt>
                <c:pt idx="35862">
                  <c:v>81.963840364755001</c:v>
                </c:pt>
                <c:pt idx="35863">
                  <c:v>81.963840364755001</c:v>
                </c:pt>
                <c:pt idx="35864">
                  <c:v>81.963840364755001</c:v>
                </c:pt>
                <c:pt idx="35865">
                  <c:v>81.963840364755001</c:v>
                </c:pt>
                <c:pt idx="35866">
                  <c:v>81.963840364755001</c:v>
                </c:pt>
                <c:pt idx="35867">
                  <c:v>81.963840364755001</c:v>
                </c:pt>
                <c:pt idx="35868">
                  <c:v>81.963840364755001</c:v>
                </c:pt>
                <c:pt idx="35869">
                  <c:v>81.963840364755001</c:v>
                </c:pt>
                <c:pt idx="35870">
                  <c:v>81.963840364755001</c:v>
                </c:pt>
                <c:pt idx="35871">
                  <c:v>81.963840364755001</c:v>
                </c:pt>
                <c:pt idx="35872">
                  <c:v>81.963840364755001</c:v>
                </c:pt>
                <c:pt idx="35873">
                  <c:v>81.963840364755001</c:v>
                </c:pt>
                <c:pt idx="35874">
                  <c:v>81.963840364755001</c:v>
                </c:pt>
                <c:pt idx="35875">
                  <c:v>81.963840364755001</c:v>
                </c:pt>
                <c:pt idx="35876">
                  <c:v>81.963840364755001</c:v>
                </c:pt>
                <c:pt idx="35877">
                  <c:v>81.963840364755001</c:v>
                </c:pt>
                <c:pt idx="35878">
                  <c:v>81.963840364755001</c:v>
                </c:pt>
                <c:pt idx="35879">
                  <c:v>81.963840364755001</c:v>
                </c:pt>
                <c:pt idx="35880">
                  <c:v>81.963840364755001</c:v>
                </c:pt>
                <c:pt idx="35881">
                  <c:v>81.963840364755001</c:v>
                </c:pt>
                <c:pt idx="35882">
                  <c:v>81.963840364755001</c:v>
                </c:pt>
                <c:pt idx="35883">
                  <c:v>81.963840364755001</c:v>
                </c:pt>
                <c:pt idx="35884">
                  <c:v>81.963840364755001</c:v>
                </c:pt>
                <c:pt idx="35885">
                  <c:v>81.963840364755001</c:v>
                </c:pt>
                <c:pt idx="35886">
                  <c:v>81.963840364755001</c:v>
                </c:pt>
                <c:pt idx="35887">
                  <c:v>81.963840364755001</c:v>
                </c:pt>
                <c:pt idx="35888">
                  <c:v>81.963840364755001</c:v>
                </c:pt>
                <c:pt idx="35889">
                  <c:v>81.963840364755001</c:v>
                </c:pt>
                <c:pt idx="35890">
                  <c:v>81.963840364755001</c:v>
                </c:pt>
                <c:pt idx="35891">
                  <c:v>81.963840364755001</c:v>
                </c:pt>
                <c:pt idx="35892">
                  <c:v>81.963840364755001</c:v>
                </c:pt>
                <c:pt idx="35893">
                  <c:v>81.963840364755001</c:v>
                </c:pt>
                <c:pt idx="35894">
                  <c:v>81.963840364755001</c:v>
                </c:pt>
                <c:pt idx="35895">
                  <c:v>81.963840364755001</c:v>
                </c:pt>
                <c:pt idx="35896">
                  <c:v>81.963840364755001</c:v>
                </c:pt>
                <c:pt idx="35897">
                  <c:v>81.963840364755001</c:v>
                </c:pt>
                <c:pt idx="35898">
                  <c:v>81.963840364755001</c:v>
                </c:pt>
                <c:pt idx="35899">
                  <c:v>81.963840364755001</c:v>
                </c:pt>
                <c:pt idx="35900">
                  <c:v>81.963840364755001</c:v>
                </c:pt>
                <c:pt idx="35901">
                  <c:v>81.963840364755001</c:v>
                </c:pt>
                <c:pt idx="35902">
                  <c:v>81.963840364755001</c:v>
                </c:pt>
                <c:pt idx="35903">
                  <c:v>81.963840364755001</c:v>
                </c:pt>
                <c:pt idx="35904">
                  <c:v>81.963840364755001</c:v>
                </c:pt>
                <c:pt idx="35905">
                  <c:v>81.963840364755001</c:v>
                </c:pt>
                <c:pt idx="35906">
                  <c:v>81.963840364755001</c:v>
                </c:pt>
                <c:pt idx="35907">
                  <c:v>81.963840364755001</c:v>
                </c:pt>
                <c:pt idx="35908">
                  <c:v>81.963840364755001</c:v>
                </c:pt>
                <c:pt idx="35909">
                  <c:v>81.963840364755001</c:v>
                </c:pt>
                <c:pt idx="35910">
                  <c:v>81.963840364755001</c:v>
                </c:pt>
                <c:pt idx="35911">
                  <c:v>81.963840364755001</c:v>
                </c:pt>
                <c:pt idx="35912">
                  <c:v>81.963840364755001</c:v>
                </c:pt>
                <c:pt idx="35913">
                  <c:v>81.963840364755001</c:v>
                </c:pt>
                <c:pt idx="35914">
                  <c:v>81.963840364755001</c:v>
                </c:pt>
                <c:pt idx="35915">
                  <c:v>81.963840364755001</c:v>
                </c:pt>
                <c:pt idx="35916">
                  <c:v>81.963840364755001</c:v>
                </c:pt>
                <c:pt idx="35917">
                  <c:v>81.963840364755001</c:v>
                </c:pt>
                <c:pt idx="35918">
                  <c:v>81.963840364755001</c:v>
                </c:pt>
                <c:pt idx="35919">
                  <c:v>81.963840364755001</c:v>
                </c:pt>
                <c:pt idx="35920">
                  <c:v>81.963840364755001</c:v>
                </c:pt>
                <c:pt idx="35921">
                  <c:v>81.963840364755001</c:v>
                </c:pt>
                <c:pt idx="35922">
                  <c:v>81.963840364755001</c:v>
                </c:pt>
                <c:pt idx="35923">
                  <c:v>81.963840364755001</c:v>
                </c:pt>
                <c:pt idx="35924">
                  <c:v>81.963840364755001</c:v>
                </c:pt>
                <c:pt idx="35925">
                  <c:v>81.963840364755001</c:v>
                </c:pt>
                <c:pt idx="35926">
                  <c:v>81.963840364755001</c:v>
                </c:pt>
                <c:pt idx="35927">
                  <c:v>81.963840364755001</c:v>
                </c:pt>
                <c:pt idx="35928">
                  <c:v>81.963840364755001</c:v>
                </c:pt>
                <c:pt idx="35929">
                  <c:v>81.963840364755001</c:v>
                </c:pt>
                <c:pt idx="35930">
                  <c:v>81.963840364755001</c:v>
                </c:pt>
                <c:pt idx="35931">
                  <c:v>81.963840364755001</c:v>
                </c:pt>
                <c:pt idx="35932">
                  <c:v>81.963840364755001</c:v>
                </c:pt>
                <c:pt idx="35933">
                  <c:v>81.963840364755001</c:v>
                </c:pt>
                <c:pt idx="35934">
                  <c:v>81.963840364755001</c:v>
                </c:pt>
                <c:pt idx="35935">
                  <c:v>81.963840364755001</c:v>
                </c:pt>
                <c:pt idx="35936">
                  <c:v>81.963840364755001</c:v>
                </c:pt>
                <c:pt idx="35937">
                  <c:v>81.963840364755001</c:v>
                </c:pt>
                <c:pt idx="35938">
                  <c:v>81.963840364755001</c:v>
                </c:pt>
                <c:pt idx="35939">
                  <c:v>81.963840364755001</c:v>
                </c:pt>
                <c:pt idx="35940">
                  <c:v>81.963840364755001</c:v>
                </c:pt>
                <c:pt idx="35941">
                  <c:v>81.963840364755001</c:v>
                </c:pt>
                <c:pt idx="35942">
                  <c:v>81.963840364755001</c:v>
                </c:pt>
                <c:pt idx="35943">
                  <c:v>81.963840364755001</c:v>
                </c:pt>
                <c:pt idx="35944">
                  <c:v>81.963840364755001</c:v>
                </c:pt>
                <c:pt idx="35945">
                  <c:v>81.963840364755001</c:v>
                </c:pt>
                <c:pt idx="35946">
                  <c:v>81.963840364755001</c:v>
                </c:pt>
                <c:pt idx="35947">
                  <c:v>81.963840364755001</c:v>
                </c:pt>
                <c:pt idx="35948">
                  <c:v>81.963840364755001</c:v>
                </c:pt>
                <c:pt idx="35949">
                  <c:v>81.963840364755001</c:v>
                </c:pt>
                <c:pt idx="35950">
                  <c:v>81.963840364755001</c:v>
                </c:pt>
                <c:pt idx="35951">
                  <c:v>81.963840364755001</c:v>
                </c:pt>
                <c:pt idx="35952">
                  <c:v>81.963840364755001</c:v>
                </c:pt>
                <c:pt idx="35953">
                  <c:v>81.963840364755001</c:v>
                </c:pt>
                <c:pt idx="35954">
                  <c:v>81.963840364755001</c:v>
                </c:pt>
                <c:pt idx="35955">
                  <c:v>81.963840364755001</c:v>
                </c:pt>
                <c:pt idx="35956">
                  <c:v>81.963840364755001</c:v>
                </c:pt>
                <c:pt idx="35957">
                  <c:v>81.963840364755001</c:v>
                </c:pt>
                <c:pt idx="35958">
                  <c:v>81.963840364755001</c:v>
                </c:pt>
                <c:pt idx="35959">
                  <c:v>81.963840364755001</c:v>
                </c:pt>
                <c:pt idx="35960">
                  <c:v>81.963840364755001</c:v>
                </c:pt>
                <c:pt idx="35961">
                  <c:v>81.963840364755001</c:v>
                </c:pt>
                <c:pt idx="35962">
                  <c:v>81.963840364755001</c:v>
                </c:pt>
                <c:pt idx="35963">
                  <c:v>81.963840364755001</c:v>
                </c:pt>
                <c:pt idx="35964">
                  <c:v>81.963840364755001</c:v>
                </c:pt>
                <c:pt idx="35965">
                  <c:v>81.963840364755001</c:v>
                </c:pt>
                <c:pt idx="35966">
                  <c:v>81.963840364755001</c:v>
                </c:pt>
                <c:pt idx="35967">
                  <c:v>81.963840364755001</c:v>
                </c:pt>
                <c:pt idx="35968">
                  <c:v>81.963840364755001</c:v>
                </c:pt>
                <c:pt idx="35969">
                  <c:v>81.963840364755001</c:v>
                </c:pt>
                <c:pt idx="35970">
                  <c:v>81.963840364755001</c:v>
                </c:pt>
                <c:pt idx="35971">
                  <c:v>81.963840364755001</c:v>
                </c:pt>
                <c:pt idx="35972">
                  <c:v>81.963840364755001</c:v>
                </c:pt>
                <c:pt idx="35973">
                  <c:v>81.963840364755001</c:v>
                </c:pt>
                <c:pt idx="35974">
                  <c:v>81.963840364755001</c:v>
                </c:pt>
                <c:pt idx="35975">
                  <c:v>81.963840364755001</c:v>
                </c:pt>
                <c:pt idx="35976">
                  <c:v>81.963840364755001</c:v>
                </c:pt>
                <c:pt idx="35977">
                  <c:v>81.963840364755001</c:v>
                </c:pt>
                <c:pt idx="35978">
                  <c:v>81.963840364755001</c:v>
                </c:pt>
                <c:pt idx="35979">
                  <c:v>81.963840364755001</c:v>
                </c:pt>
                <c:pt idx="35980">
                  <c:v>81.963840364755001</c:v>
                </c:pt>
                <c:pt idx="35981">
                  <c:v>81.963840364755001</c:v>
                </c:pt>
                <c:pt idx="35982">
                  <c:v>81.963840364755001</c:v>
                </c:pt>
                <c:pt idx="35983">
                  <c:v>81.963840364755001</c:v>
                </c:pt>
                <c:pt idx="35984">
                  <c:v>81.963840364755001</c:v>
                </c:pt>
                <c:pt idx="35985">
                  <c:v>81.963840364755001</c:v>
                </c:pt>
                <c:pt idx="35986">
                  <c:v>81.963840364755001</c:v>
                </c:pt>
                <c:pt idx="35987">
                  <c:v>81.963840364755001</c:v>
                </c:pt>
                <c:pt idx="35988">
                  <c:v>81.963840364755001</c:v>
                </c:pt>
                <c:pt idx="35989">
                  <c:v>81.963840364755001</c:v>
                </c:pt>
                <c:pt idx="35990">
                  <c:v>81.963840364755001</c:v>
                </c:pt>
                <c:pt idx="35991">
                  <c:v>81.963840364755001</c:v>
                </c:pt>
                <c:pt idx="35992">
                  <c:v>81.963840364755001</c:v>
                </c:pt>
                <c:pt idx="35993">
                  <c:v>81.963840364755001</c:v>
                </c:pt>
                <c:pt idx="35994">
                  <c:v>81.963840364755001</c:v>
                </c:pt>
                <c:pt idx="35995">
                  <c:v>81.963840364755001</c:v>
                </c:pt>
                <c:pt idx="35996">
                  <c:v>81.963840364755001</c:v>
                </c:pt>
                <c:pt idx="35997">
                  <c:v>81.963840364755001</c:v>
                </c:pt>
                <c:pt idx="35998">
                  <c:v>81.963840364755001</c:v>
                </c:pt>
                <c:pt idx="35999">
                  <c:v>81.963840364755001</c:v>
                </c:pt>
                <c:pt idx="36000">
                  <c:v>81.963840364755001</c:v>
                </c:pt>
                <c:pt idx="36001">
                  <c:v>81.963840364755001</c:v>
                </c:pt>
                <c:pt idx="36002">
                  <c:v>81.963840364755001</c:v>
                </c:pt>
                <c:pt idx="36003">
                  <c:v>81.963840364755001</c:v>
                </c:pt>
                <c:pt idx="36004">
                  <c:v>81.963840364755001</c:v>
                </c:pt>
                <c:pt idx="36005">
                  <c:v>81.963840364755001</c:v>
                </c:pt>
                <c:pt idx="36006">
                  <c:v>81.963840364755001</c:v>
                </c:pt>
                <c:pt idx="36007">
                  <c:v>81.963840364755001</c:v>
                </c:pt>
                <c:pt idx="36008">
                  <c:v>81.963840364755001</c:v>
                </c:pt>
                <c:pt idx="36009">
                  <c:v>81.963840364755001</c:v>
                </c:pt>
                <c:pt idx="36010">
                  <c:v>81.963840364755001</c:v>
                </c:pt>
                <c:pt idx="36011">
                  <c:v>81.963840364755001</c:v>
                </c:pt>
                <c:pt idx="36012">
                  <c:v>81.963840364755001</c:v>
                </c:pt>
                <c:pt idx="36013">
                  <c:v>81.963840364755001</c:v>
                </c:pt>
                <c:pt idx="36014">
                  <c:v>81.963840364755001</c:v>
                </c:pt>
                <c:pt idx="36015">
                  <c:v>81.963840364755001</c:v>
                </c:pt>
                <c:pt idx="36016">
                  <c:v>81.963840364755001</c:v>
                </c:pt>
                <c:pt idx="36017">
                  <c:v>81.963840364755001</c:v>
                </c:pt>
                <c:pt idx="36018">
                  <c:v>81.963840364755001</c:v>
                </c:pt>
                <c:pt idx="36019">
                  <c:v>81.963840364755001</c:v>
                </c:pt>
                <c:pt idx="36020">
                  <c:v>81.963840364755001</c:v>
                </c:pt>
                <c:pt idx="36021">
                  <c:v>81.963840364755001</c:v>
                </c:pt>
                <c:pt idx="36022">
                  <c:v>81.963840364755001</c:v>
                </c:pt>
                <c:pt idx="36023">
                  <c:v>81.963840364755001</c:v>
                </c:pt>
                <c:pt idx="36024">
                  <c:v>81.963840364755001</c:v>
                </c:pt>
                <c:pt idx="36025">
                  <c:v>81.963840364755001</c:v>
                </c:pt>
                <c:pt idx="36026">
                  <c:v>81.963840364755001</c:v>
                </c:pt>
                <c:pt idx="36027">
                  <c:v>81.963840364755001</c:v>
                </c:pt>
                <c:pt idx="36028">
                  <c:v>81.963840364755001</c:v>
                </c:pt>
                <c:pt idx="36029">
                  <c:v>81.963840364755001</c:v>
                </c:pt>
                <c:pt idx="36030">
                  <c:v>81.963840364755001</c:v>
                </c:pt>
                <c:pt idx="36031">
                  <c:v>81.963840364755001</c:v>
                </c:pt>
                <c:pt idx="36032">
                  <c:v>81.963840364755001</c:v>
                </c:pt>
                <c:pt idx="36033">
                  <c:v>81.963840364755001</c:v>
                </c:pt>
                <c:pt idx="36034">
                  <c:v>81.963840364755001</c:v>
                </c:pt>
                <c:pt idx="36035">
                  <c:v>81.963840364755001</c:v>
                </c:pt>
                <c:pt idx="36036">
                  <c:v>81.963840364755001</c:v>
                </c:pt>
                <c:pt idx="36037">
                  <c:v>81.963840364755001</c:v>
                </c:pt>
                <c:pt idx="36038">
                  <c:v>81.963840364755001</c:v>
                </c:pt>
                <c:pt idx="36039">
                  <c:v>81.963840364755001</c:v>
                </c:pt>
                <c:pt idx="36040">
                  <c:v>81.963840364755001</c:v>
                </c:pt>
                <c:pt idx="36041">
                  <c:v>81.963840364755001</c:v>
                </c:pt>
                <c:pt idx="36042">
                  <c:v>81.963840364755001</c:v>
                </c:pt>
                <c:pt idx="36043">
                  <c:v>81.963840364755001</c:v>
                </c:pt>
                <c:pt idx="36044">
                  <c:v>81.963840364755001</c:v>
                </c:pt>
                <c:pt idx="36045">
                  <c:v>81.963840364755001</c:v>
                </c:pt>
                <c:pt idx="36046">
                  <c:v>81.963840364755001</c:v>
                </c:pt>
                <c:pt idx="36047">
                  <c:v>81.963840364755001</c:v>
                </c:pt>
                <c:pt idx="36048">
                  <c:v>81.963840364755001</c:v>
                </c:pt>
                <c:pt idx="36049">
                  <c:v>81.963840364755001</c:v>
                </c:pt>
                <c:pt idx="36050">
                  <c:v>81.963840364755001</c:v>
                </c:pt>
                <c:pt idx="36051">
                  <c:v>81.963840364755001</c:v>
                </c:pt>
                <c:pt idx="36052">
                  <c:v>81.963840364755001</c:v>
                </c:pt>
                <c:pt idx="36053">
                  <c:v>81.963840364755001</c:v>
                </c:pt>
                <c:pt idx="36054">
                  <c:v>81.963840364755001</c:v>
                </c:pt>
                <c:pt idx="36055">
                  <c:v>81.963840364755001</c:v>
                </c:pt>
                <c:pt idx="36056">
                  <c:v>81.963840364755001</c:v>
                </c:pt>
                <c:pt idx="36057">
                  <c:v>81.963840364755001</c:v>
                </c:pt>
                <c:pt idx="36058">
                  <c:v>81.963840364755001</c:v>
                </c:pt>
                <c:pt idx="36059">
                  <c:v>81.963840364755001</c:v>
                </c:pt>
                <c:pt idx="36060">
                  <c:v>81.963840364755001</c:v>
                </c:pt>
                <c:pt idx="36061">
                  <c:v>81.963840364755001</c:v>
                </c:pt>
                <c:pt idx="36062">
                  <c:v>81.963840364755001</c:v>
                </c:pt>
                <c:pt idx="36063">
                  <c:v>81.963840364755001</c:v>
                </c:pt>
                <c:pt idx="36064">
                  <c:v>81.963840364755001</c:v>
                </c:pt>
                <c:pt idx="36065">
                  <c:v>81.963840364755001</c:v>
                </c:pt>
                <c:pt idx="36066">
                  <c:v>81.963840364755001</c:v>
                </c:pt>
                <c:pt idx="36067">
                  <c:v>81.963840364755001</c:v>
                </c:pt>
                <c:pt idx="36068">
                  <c:v>81.963840364755001</c:v>
                </c:pt>
                <c:pt idx="36069">
                  <c:v>81.963840364755001</c:v>
                </c:pt>
                <c:pt idx="36070">
                  <c:v>81.963840364755001</c:v>
                </c:pt>
                <c:pt idx="36071">
                  <c:v>81.963840364755001</c:v>
                </c:pt>
                <c:pt idx="36072">
                  <c:v>81.963840364755001</c:v>
                </c:pt>
                <c:pt idx="36073">
                  <c:v>81.963840364755001</c:v>
                </c:pt>
                <c:pt idx="36074">
                  <c:v>81.963840364755001</c:v>
                </c:pt>
                <c:pt idx="36075">
                  <c:v>81.963840364755001</c:v>
                </c:pt>
                <c:pt idx="36076">
                  <c:v>81.963840364755001</c:v>
                </c:pt>
                <c:pt idx="36077">
                  <c:v>81.963840364755001</c:v>
                </c:pt>
                <c:pt idx="36078">
                  <c:v>81.963840364755001</c:v>
                </c:pt>
                <c:pt idx="36079">
                  <c:v>81.963840364755001</c:v>
                </c:pt>
                <c:pt idx="36080">
                  <c:v>81.963840364755001</c:v>
                </c:pt>
                <c:pt idx="36081">
                  <c:v>81.963840364755001</c:v>
                </c:pt>
                <c:pt idx="36082">
                  <c:v>81.963840364755001</c:v>
                </c:pt>
                <c:pt idx="36083">
                  <c:v>81.963840364755001</c:v>
                </c:pt>
                <c:pt idx="36084">
                  <c:v>81.963840364755001</c:v>
                </c:pt>
                <c:pt idx="36085">
                  <c:v>81.963840364755001</c:v>
                </c:pt>
                <c:pt idx="36086">
                  <c:v>81.963840364755001</c:v>
                </c:pt>
                <c:pt idx="36087">
                  <c:v>81.963840364755001</c:v>
                </c:pt>
                <c:pt idx="36088">
                  <c:v>81.963840364755001</c:v>
                </c:pt>
                <c:pt idx="36089">
                  <c:v>81.963840364755001</c:v>
                </c:pt>
                <c:pt idx="36090">
                  <c:v>81.963840364755001</c:v>
                </c:pt>
                <c:pt idx="36091">
                  <c:v>81.963840364755001</c:v>
                </c:pt>
                <c:pt idx="36092">
                  <c:v>81.963840364755001</c:v>
                </c:pt>
                <c:pt idx="36093">
                  <c:v>81.963840364755001</c:v>
                </c:pt>
                <c:pt idx="36094">
                  <c:v>81.963840364755001</c:v>
                </c:pt>
                <c:pt idx="36095">
                  <c:v>81.963840364755001</c:v>
                </c:pt>
                <c:pt idx="36096">
                  <c:v>81.963840364755001</c:v>
                </c:pt>
                <c:pt idx="36097">
                  <c:v>81.963840364755001</c:v>
                </c:pt>
                <c:pt idx="36098">
                  <c:v>81.963840364755001</c:v>
                </c:pt>
                <c:pt idx="36099">
                  <c:v>81.963840364755001</c:v>
                </c:pt>
                <c:pt idx="36100">
                  <c:v>81.963840364755001</c:v>
                </c:pt>
                <c:pt idx="36101">
                  <c:v>81.963840364755001</c:v>
                </c:pt>
                <c:pt idx="36102">
                  <c:v>81.963840364755001</c:v>
                </c:pt>
                <c:pt idx="36103">
                  <c:v>81.963840364755001</c:v>
                </c:pt>
                <c:pt idx="36104">
                  <c:v>81.963840364755001</c:v>
                </c:pt>
                <c:pt idx="36105">
                  <c:v>81.963840364755001</c:v>
                </c:pt>
                <c:pt idx="36106">
                  <c:v>81.963840364755001</c:v>
                </c:pt>
                <c:pt idx="36107">
                  <c:v>81.963840364755001</c:v>
                </c:pt>
                <c:pt idx="36108">
                  <c:v>81.963840364755001</c:v>
                </c:pt>
                <c:pt idx="36109">
                  <c:v>81.963840364755001</c:v>
                </c:pt>
                <c:pt idx="36110">
                  <c:v>81.963840364755001</c:v>
                </c:pt>
                <c:pt idx="36111">
                  <c:v>81.963840364755001</c:v>
                </c:pt>
                <c:pt idx="36112">
                  <c:v>81.963840364755001</c:v>
                </c:pt>
                <c:pt idx="36113">
                  <c:v>81.963840364755001</c:v>
                </c:pt>
                <c:pt idx="36114">
                  <c:v>81.963840364755001</c:v>
                </c:pt>
                <c:pt idx="36115">
                  <c:v>81.963840364755001</c:v>
                </c:pt>
                <c:pt idx="36116">
                  <c:v>81.963840364755001</c:v>
                </c:pt>
                <c:pt idx="36117">
                  <c:v>81.963840364755001</c:v>
                </c:pt>
                <c:pt idx="36118">
                  <c:v>81.963840364755001</c:v>
                </c:pt>
                <c:pt idx="36119">
                  <c:v>81.963840364755001</c:v>
                </c:pt>
                <c:pt idx="36120">
                  <c:v>81.963840364755001</c:v>
                </c:pt>
                <c:pt idx="36121">
                  <c:v>81.963840364755001</c:v>
                </c:pt>
                <c:pt idx="36122">
                  <c:v>81.963840364755001</c:v>
                </c:pt>
                <c:pt idx="36123">
                  <c:v>81.963840364755001</c:v>
                </c:pt>
                <c:pt idx="36124">
                  <c:v>81.963840364755001</c:v>
                </c:pt>
                <c:pt idx="36125">
                  <c:v>81.963840364755001</c:v>
                </c:pt>
                <c:pt idx="36126">
                  <c:v>81.963840364755001</c:v>
                </c:pt>
                <c:pt idx="36127">
                  <c:v>81.963840364755001</c:v>
                </c:pt>
                <c:pt idx="36128">
                  <c:v>81.963840364755001</c:v>
                </c:pt>
                <c:pt idx="36129">
                  <c:v>81.963840364755001</c:v>
                </c:pt>
                <c:pt idx="36130">
                  <c:v>81.963840364755001</c:v>
                </c:pt>
                <c:pt idx="36131">
                  <c:v>81.963840364755001</c:v>
                </c:pt>
                <c:pt idx="36132">
                  <c:v>81.963840364755001</c:v>
                </c:pt>
                <c:pt idx="36133">
                  <c:v>81.963840364755001</c:v>
                </c:pt>
                <c:pt idx="36134">
                  <c:v>81.963840364755001</c:v>
                </c:pt>
                <c:pt idx="36135">
                  <c:v>81.963840364755001</c:v>
                </c:pt>
                <c:pt idx="36136">
                  <c:v>81.963840364755001</c:v>
                </c:pt>
                <c:pt idx="36137">
                  <c:v>81.963840364755001</c:v>
                </c:pt>
                <c:pt idx="36138">
                  <c:v>81.963840364755001</c:v>
                </c:pt>
                <c:pt idx="36139">
                  <c:v>81.963840364755001</c:v>
                </c:pt>
                <c:pt idx="36140">
                  <c:v>81.963840364755001</c:v>
                </c:pt>
                <c:pt idx="36141">
                  <c:v>81.963840364755001</c:v>
                </c:pt>
                <c:pt idx="36142">
                  <c:v>81.963840364755001</c:v>
                </c:pt>
                <c:pt idx="36143">
                  <c:v>81.963840364755001</c:v>
                </c:pt>
                <c:pt idx="36144">
                  <c:v>81.963840364755001</c:v>
                </c:pt>
                <c:pt idx="36145">
                  <c:v>81.963840364755001</c:v>
                </c:pt>
                <c:pt idx="36146">
                  <c:v>81.963840364755001</c:v>
                </c:pt>
                <c:pt idx="36147">
                  <c:v>81.963840364755001</c:v>
                </c:pt>
                <c:pt idx="36148">
                  <c:v>81.963840364755001</c:v>
                </c:pt>
                <c:pt idx="36149">
                  <c:v>81.963840364755001</c:v>
                </c:pt>
                <c:pt idx="36150">
                  <c:v>81.963840364755001</c:v>
                </c:pt>
                <c:pt idx="36151">
                  <c:v>81.963840364755001</c:v>
                </c:pt>
                <c:pt idx="36152">
                  <c:v>81.963840364755001</c:v>
                </c:pt>
                <c:pt idx="36153">
                  <c:v>81.963840364755001</c:v>
                </c:pt>
                <c:pt idx="36154">
                  <c:v>81.963840364755001</c:v>
                </c:pt>
                <c:pt idx="36155">
                  <c:v>81.963840364755001</c:v>
                </c:pt>
                <c:pt idx="36156">
                  <c:v>81.963840364755001</c:v>
                </c:pt>
                <c:pt idx="36157">
                  <c:v>81.963840364755001</c:v>
                </c:pt>
                <c:pt idx="36158">
                  <c:v>81.963840364755001</c:v>
                </c:pt>
                <c:pt idx="36159">
                  <c:v>81.963840364755001</c:v>
                </c:pt>
                <c:pt idx="36160">
                  <c:v>81.963840364755001</c:v>
                </c:pt>
                <c:pt idx="36161">
                  <c:v>81.963840364755001</c:v>
                </c:pt>
                <c:pt idx="36162">
                  <c:v>81.963840364755001</c:v>
                </c:pt>
                <c:pt idx="36163">
                  <c:v>81.963840364755001</c:v>
                </c:pt>
                <c:pt idx="36164">
                  <c:v>81.963840364755001</c:v>
                </c:pt>
                <c:pt idx="36165">
                  <c:v>81.963840364755001</c:v>
                </c:pt>
                <c:pt idx="36166">
                  <c:v>81.963840364755001</c:v>
                </c:pt>
                <c:pt idx="36167">
                  <c:v>81.963840364755001</c:v>
                </c:pt>
                <c:pt idx="36168">
                  <c:v>81.963840364755001</c:v>
                </c:pt>
                <c:pt idx="36169">
                  <c:v>81.963840364755001</c:v>
                </c:pt>
                <c:pt idx="36170">
                  <c:v>81.963840364755001</c:v>
                </c:pt>
                <c:pt idx="36171">
                  <c:v>81.963840364755001</c:v>
                </c:pt>
                <c:pt idx="36172">
                  <c:v>81.963840364755001</c:v>
                </c:pt>
                <c:pt idx="36173">
                  <c:v>81.963840364755001</c:v>
                </c:pt>
                <c:pt idx="36174">
                  <c:v>81.963840364755001</c:v>
                </c:pt>
                <c:pt idx="36175">
                  <c:v>81.963840364755001</c:v>
                </c:pt>
                <c:pt idx="36176">
                  <c:v>81.963840364755001</c:v>
                </c:pt>
                <c:pt idx="36177">
                  <c:v>81.963840364755001</c:v>
                </c:pt>
                <c:pt idx="36178">
                  <c:v>81.963840364755001</c:v>
                </c:pt>
                <c:pt idx="36179">
                  <c:v>81.963840364755001</c:v>
                </c:pt>
                <c:pt idx="36180">
                  <c:v>81.963840364755001</c:v>
                </c:pt>
                <c:pt idx="36181">
                  <c:v>81.963840364755001</c:v>
                </c:pt>
                <c:pt idx="36182">
                  <c:v>81.963840364755001</c:v>
                </c:pt>
                <c:pt idx="36183">
                  <c:v>81.963840364755001</c:v>
                </c:pt>
                <c:pt idx="36184">
                  <c:v>81.963840364755001</c:v>
                </c:pt>
                <c:pt idx="36185">
                  <c:v>81.963840364755001</c:v>
                </c:pt>
                <c:pt idx="36186">
                  <c:v>81.963840364755001</c:v>
                </c:pt>
                <c:pt idx="36187">
                  <c:v>81.963840364755001</c:v>
                </c:pt>
                <c:pt idx="36188">
                  <c:v>81.963840364755001</c:v>
                </c:pt>
                <c:pt idx="36189">
                  <c:v>81.963840364755001</c:v>
                </c:pt>
                <c:pt idx="36190">
                  <c:v>81.963840364755001</c:v>
                </c:pt>
                <c:pt idx="36191">
                  <c:v>81.963840364755001</c:v>
                </c:pt>
                <c:pt idx="36192">
                  <c:v>81.963840364755001</c:v>
                </c:pt>
                <c:pt idx="36193">
                  <c:v>81.963840364755001</c:v>
                </c:pt>
                <c:pt idx="36194">
                  <c:v>81.963840364755001</c:v>
                </c:pt>
                <c:pt idx="36195">
                  <c:v>81.963840364755001</c:v>
                </c:pt>
                <c:pt idx="36196">
                  <c:v>81.963840364755001</c:v>
                </c:pt>
                <c:pt idx="36197">
                  <c:v>81.963840364755001</c:v>
                </c:pt>
                <c:pt idx="36198">
                  <c:v>81.963840364755001</c:v>
                </c:pt>
                <c:pt idx="36199">
                  <c:v>81.963840364755001</c:v>
                </c:pt>
                <c:pt idx="36200">
                  <c:v>81.963840364755001</c:v>
                </c:pt>
                <c:pt idx="36201">
                  <c:v>81.963840364755001</c:v>
                </c:pt>
                <c:pt idx="36202">
                  <c:v>81.963840364755001</c:v>
                </c:pt>
                <c:pt idx="36203">
                  <c:v>81.963840364755001</c:v>
                </c:pt>
                <c:pt idx="36204">
                  <c:v>81.963840364755001</c:v>
                </c:pt>
                <c:pt idx="36205">
                  <c:v>81.963840364755001</c:v>
                </c:pt>
                <c:pt idx="36206">
                  <c:v>81.963840364755001</c:v>
                </c:pt>
                <c:pt idx="36207">
                  <c:v>81.963840364755001</c:v>
                </c:pt>
                <c:pt idx="36208">
                  <c:v>81.963840364755001</c:v>
                </c:pt>
                <c:pt idx="36209">
                  <c:v>81.963840364755001</c:v>
                </c:pt>
                <c:pt idx="36210">
                  <c:v>81.963840364755001</c:v>
                </c:pt>
                <c:pt idx="36211">
                  <c:v>81.963840364755001</c:v>
                </c:pt>
                <c:pt idx="36212">
                  <c:v>81.963840364755001</c:v>
                </c:pt>
                <c:pt idx="36213">
                  <c:v>81.963840364755001</c:v>
                </c:pt>
                <c:pt idx="36214">
                  <c:v>81.963840364755001</c:v>
                </c:pt>
                <c:pt idx="36215">
                  <c:v>81.963840364755001</c:v>
                </c:pt>
                <c:pt idx="36216">
                  <c:v>81.963840364755001</c:v>
                </c:pt>
                <c:pt idx="36217">
                  <c:v>81.963840364755001</c:v>
                </c:pt>
                <c:pt idx="36218">
                  <c:v>81.963840364755001</c:v>
                </c:pt>
                <c:pt idx="36219">
                  <c:v>81.963840364755001</c:v>
                </c:pt>
                <c:pt idx="36220">
                  <c:v>81.963840364755001</c:v>
                </c:pt>
                <c:pt idx="36221">
                  <c:v>81.963840364755001</c:v>
                </c:pt>
                <c:pt idx="36222">
                  <c:v>81.963840364755001</c:v>
                </c:pt>
                <c:pt idx="36223">
                  <c:v>81.963840364755001</c:v>
                </c:pt>
                <c:pt idx="36224">
                  <c:v>81.963840364755001</c:v>
                </c:pt>
                <c:pt idx="36225">
                  <c:v>81.963840364755001</c:v>
                </c:pt>
                <c:pt idx="36226">
                  <c:v>81.963840364755001</c:v>
                </c:pt>
                <c:pt idx="36227">
                  <c:v>81.963840364755001</c:v>
                </c:pt>
                <c:pt idx="36228">
                  <c:v>81.963840364755001</c:v>
                </c:pt>
                <c:pt idx="36229">
                  <c:v>81.963840364755001</c:v>
                </c:pt>
                <c:pt idx="36230">
                  <c:v>81.963840364755001</c:v>
                </c:pt>
                <c:pt idx="36231">
                  <c:v>81.963840364755001</c:v>
                </c:pt>
                <c:pt idx="36232">
                  <c:v>81.963840364755001</c:v>
                </c:pt>
                <c:pt idx="36233">
                  <c:v>81.963840364755001</c:v>
                </c:pt>
                <c:pt idx="36234">
                  <c:v>81.963840364755001</c:v>
                </c:pt>
                <c:pt idx="36235">
                  <c:v>81.963840364755001</c:v>
                </c:pt>
                <c:pt idx="36236">
                  <c:v>81.963840364755001</c:v>
                </c:pt>
                <c:pt idx="36237">
                  <c:v>81.963840364755001</c:v>
                </c:pt>
                <c:pt idx="36238">
                  <c:v>81.963840364755001</c:v>
                </c:pt>
                <c:pt idx="36239">
                  <c:v>81.963840364755001</c:v>
                </c:pt>
                <c:pt idx="36240">
                  <c:v>81.963840364755001</c:v>
                </c:pt>
                <c:pt idx="36241">
                  <c:v>81.963840364755001</c:v>
                </c:pt>
                <c:pt idx="36242">
                  <c:v>81.963840364755001</c:v>
                </c:pt>
                <c:pt idx="36243">
                  <c:v>81.963840364755001</c:v>
                </c:pt>
                <c:pt idx="36244">
                  <c:v>81.963840364755001</c:v>
                </c:pt>
                <c:pt idx="36245">
                  <c:v>81.963840364755001</c:v>
                </c:pt>
                <c:pt idx="36246">
                  <c:v>81.963840364755001</c:v>
                </c:pt>
                <c:pt idx="36247">
                  <c:v>81.963840364755001</c:v>
                </c:pt>
                <c:pt idx="36248">
                  <c:v>81.963840364755001</c:v>
                </c:pt>
                <c:pt idx="36249">
                  <c:v>81.963840364755001</c:v>
                </c:pt>
                <c:pt idx="36250">
                  <c:v>81.963840364755001</c:v>
                </c:pt>
                <c:pt idx="36251">
                  <c:v>81.963840364755001</c:v>
                </c:pt>
                <c:pt idx="36252">
                  <c:v>81.963840364755001</c:v>
                </c:pt>
                <c:pt idx="36253">
                  <c:v>81.963840364755001</c:v>
                </c:pt>
                <c:pt idx="36254">
                  <c:v>81.963840364755001</c:v>
                </c:pt>
                <c:pt idx="36255">
                  <c:v>81.963840364755001</c:v>
                </c:pt>
                <c:pt idx="36256">
                  <c:v>81.963840364755001</c:v>
                </c:pt>
                <c:pt idx="36257">
                  <c:v>81.963840364755001</c:v>
                </c:pt>
                <c:pt idx="36258">
                  <c:v>81.963840364755001</c:v>
                </c:pt>
                <c:pt idx="36259">
                  <c:v>81.963840364755001</c:v>
                </c:pt>
                <c:pt idx="36260">
                  <c:v>81.963840364755001</c:v>
                </c:pt>
                <c:pt idx="36261">
                  <c:v>81.963840364755001</c:v>
                </c:pt>
                <c:pt idx="36262">
                  <c:v>81.963840364755001</c:v>
                </c:pt>
                <c:pt idx="36263">
                  <c:v>81.963840364755001</c:v>
                </c:pt>
                <c:pt idx="36264">
                  <c:v>81.963840364755001</c:v>
                </c:pt>
                <c:pt idx="36265">
                  <c:v>81.963840364755001</c:v>
                </c:pt>
                <c:pt idx="36266">
                  <c:v>81.963840364755001</c:v>
                </c:pt>
                <c:pt idx="36267">
                  <c:v>81.963840364755001</c:v>
                </c:pt>
                <c:pt idx="36268">
                  <c:v>81.963840364755001</c:v>
                </c:pt>
                <c:pt idx="36269">
                  <c:v>81.963840364755001</c:v>
                </c:pt>
                <c:pt idx="36270">
                  <c:v>81.963840364755001</c:v>
                </c:pt>
                <c:pt idx="36271">
                  <c:v>81.963840364755001</c:v>
                </c:pt>
                <c:pt idx="36272">
                  <c:v>81.963840364755001</c:v>
                </c:pt>
                <c:pt idx="36273">
                  <c:v>81.963840364755001</c:v>
                </c:pt>
                <c:pt idx="36274">
                  <c:v>81.963840364755001</c:v>
                </c:pt>
                <c:pt idx="36275">
                  <c:v>81.963840364755001</c:v>
                </c:pt>
                <c:pt idx="36276">
                  <c:v>81.963840364755001</c:v>
                </c:pt>
                <c:pt idx="36277">
                  <c:v>81.963840364755001</c:v>
                </c:pt>
                <c:pt idx="36278">
                  <c:v>81.963840364755001</c:v>
                </c:pt>
                <c:pt idx="36279">
                  <c:v>81.963840364755001</c:v>
                </c:pt>
                <c:pt idx="36280">
                  <c:v>81.963840364755001</c:v>
                </c:pt>
                <c:pt idx="36281">
                  <c:v>81.963840364755001</c:v>
                </c:pt>
                <c:pt idx="36282">
                  <c:v>81.963840364755001</c:v>
                </c:pt>
                <c:pt idx="36283">
                  <c:v>81.963840364755001</c:v>
                </c:pt>
                <c:pt idx="36284">
                  <c:v>81.963840364755001</c:v>
                </c:pt>
                <c:pt idx="36285">
                  <c:v>81.963840364755001</c:v>
                </c:pt>
                <c:pt idx="36286">
                  <c:v>81.963840364755001</c:v>
                </c:pt>
                <c:pt idx="36287">
                  <c:v>81.963840364755001</c:v>
                </c:pt>
                <c:pt idx="36288">
                  <c:v>81.963840364755001</c:v>
                </c:pt>
                <c:pt idx="36289">
                  <c:v>81.963840364755001</c:v>
                </c:pt>
                <c:pt idx="36290">
                  <c:v>81.963840364755001</c:v>
                </c:pt>
                <c:pt idx="36291">
                  <c:v>81.963840364755001</c:v>
                </c:pt>
                <c:pt idx="36292">
                  <c:v>81.963840364755001</c:v>
                </c:pt>
                <c:pt idx="36293">
                  <c:v>81.963840364755001</c:v>
                </c:pt>
                <c:pt idx="36294">
                  <c:v>81.963840364755001</c:v>
                </c:pt>
                <c:pt idx="36295">
                  <c:v>81.963840364755001</c:v>
                </c:pt>
                <c:pt idx="36296">
                  <c:v>81.963840364755001</c:v>
                </c:pt>
                <c:pt idx="36297">
                  <c:v>81.963840364755001</c:v>
                </c:pt>
                <c:pt idx="36298">
                  <c:v>81.963840364755001</c:v>
                </c:pt>
                <c:pt idx="36299">
                  <c:v>81.963840364755001</c:v>
                </c:pt>
                <c:pt idx="36300">
                  <c:v>81.963840364755001</c:v>
                </c:pt>
                <c:pt idx="36301">
                  <c:v>81.963840364755001</c:v>
                </c:pt>
                <c:pt idx="36302">
                  <c:v>81.963840364755001</c:v>
                </c:pt>
                <c:pt idx="36303">
                  <c:v>81.963840364755001</c:v>
                </c:pt>
                <c:pt idx="36304">
                  <c:v>81.963840364755001</c:v>
                </c:pt>
                <c:pt idx="36305">
                  <c:v>81.963840364755001</c:v>
                </c:pt>
                <c:pt idx="36306">
                  <c:v>81.963840364755001</c:v>
                </c:pt>
                <c:pt idx="36307">
                  <c:v>81.963840364755001</c:v>
                </c:pt>
                <c:pt idx="36308">
                  <c:v>81.963840364755001</c:v>
                </c:pt>
                <c:pt idx="36309">
                  <c:v>81.963840364755001</c:v>
                </c:pt>
                <c:pt idx="36310">
                  <c:v>81.963840364755001</c:v>
                </c:pt>
                <c:pt idx="36311">
                  <c:v>81.963840364755001</c:v>
                </c:pt>
                <c:pt idx="36312">
                  <c:v>81.963840364755001</c:v>
                </c:pt>
                <c:pt idx="36313">
                  <c:v>81.963840364755001</c:v>
                </c:pt>
                <c:pt idx="36314">
                  <c:v>81.963840364755001</c:v>
                </c:pt>
                <c:pt idx="36315">
                  <c:v>81.963840364755001</c:v>
                </c:pt>
                <c:pt idx="36316">
                  <c:v>81.963840364755001</c:v>
                </c:pt>
                <c:pt idx="36317">
                  <c:v>81.963840364755001</c:v>
                </c:pt>
                <c:pt idx="36318">
                  <c:v>81.963840364755001</c:v>
                </c:pt>
                <c:pt idx="36319">
                  <c:v>81.963840364755001</c:v>
                </c:pt>
                <c:pt idx="36320">
                  <c:v>81.963840364755001</c:v>
                </c:pt>
                <c:pt idx="36321">
                  <c:v>81.963840364755001</c:v>
                </c:pt>
                <c:pt idx="36322">
                  <c:v>81.963840364755001</c:v>
                </c:pt>
                <c:pt idx="36323">
                  <c:v>81.963840364755001</c:v>
                </c:pt>
                <c:pt idx="36324">
                  <c:v>81.963840364755001</c:v>
                </c:pt>
                <c:pt idx="36325">
                  <c:v>81.963840364755001</c:v>
                </c:pt>
                <c:pt idx="36326">
                  <c:v>81.963840364755001</c:v>
                </c:pt>
                <c:pt idx="36327">
                  <c:v>81.963840364755001</c:v>
                </c:pt>
                <c:pt idx="36328">
                  <c:v>81.963840364755001</c:v>
                </c:pt>
                <c:pt idx="36329">
                  <c:v>81.963840364755001</c:v>
                </c:pt>
                <c:pt idx="36330">
                  <c:v>81.963840364755001</c:v>
                </c:pt>
                <c:pt idx="36331">
                  <c:v>81.963840364755001</c:v>
                </c:pt>
                <c:pt idx="36332">
                  <c:v>81.963840364755001</c:v>
                </c:pt>
                <c:pt idx="36333">
                  <c:v>81.963840364755001</c:v>
                </c:pt>
                <c:pt idx="36334">
                  <c:v>81.963840364755001</c:v>
                </c:pt>
                <c:pt idx="36335">
                  <c:v>81.963840364755001</c:v>
                </c:pt>
                <c:pt idx="36336">
                  <c:v>81.963840364755001</c:v>
                </c:pt>
                <c:pt idx="36337">
                  <c:v>81.963840364755001</c:v>
                </c:pt>
                <c:pt idx="36338">
                  <c:v>81.963840364755001</c:v>
                </c:pt>
                <c:pt idx="36339">
                  <c:v>81.963840364755001</c:v>
                </c:pt>
                <c:pt idx="36340">
                  <c:v>81.963840364755001</c:v>
                </c:pt>
                <c:pt idx="36341">
                  <c:v>81.963840364755001</c:v>
                </c:pt>
                <c:pt idx="36342">
                  <c:v>81.963840364755001</c:v>
                </c:pt>
                <c:pt idx="36343">
                  <c:v>81.963840364755001</c:v>
                </c:pt>
                <c:pt idx="36344">
                  <c:v>81.963840364755001</c:v>
                </c:pt>
                <c:pt idx="36345">
                  <c:v>81.963840364755001</c:v>
                </c:pt>
                <c:pt idx="36346">
                  <c:v>81.963840364755001</c:v>
                </c:pt>
                <c:pt idx="36347">
                  <c:v>81.963840364755001</c:v>
                </c:pt>
                <c:pt idx="36348">
                  <c:v>81.963840364755001</c:v>
                </c:pt>
                <c:pt idx="36349">
                  <c:v>81.963840364755001</c:v>
                </c:pt>
                <c:pt idx="36350">
                  <c:v>81.963840364755001</c:v>
                </c:pt>
                <c:pt idx="36351">
                  <c:v>81.963840364755001</c:v>
                </c:pt>
                <c:pt idx="36352">
                  <c:v>81.963840364755001</c:v>
                </c:pt>
                <c:pt idx="36353">
                  <c:v>81.963840364755001</c:v>
                </c:pt>
                <c:pt idx="36354">
                  <c:v>81.963840364755001</c:v>
                </c:pt>
                <c:pt idx="36355">
                  <c:v>81.963840364755001</c:v>
                </c:pt>
                <c:pt idx="36356">
                  <c:v>81.963840364755001</c:v>
                </c:pt>
                <c:pt idx="36357">
                  <c:v>81.963840364755001</c:v>
                </c:pt>
                <c:pt idx="36358">
                  <c:v>81.963840364755001</c:v>
                </c:pt>
                <c:pt idx="36359">
                  <c:v>81.963840364755001</c:v>
                </c:pt>
                <c:pt idx="36360">
                  <c:v>81.963840364755001</c:v>
                </c:pt>
                <c:pt idx="36361">
                  <c:v>81.963840364755001</c:v>
                </c:pt>
                <c:pt idx="36362">
                  <c:v>81.963840364755001</c:v>
                </c:pt>
                <c:pt idx="36363">
                  <c:v>81.963840364755001</c:v>
                </c:pt>
                <c:pt idx="36364">
                  <c:v>81.963840364755001</c:v>
                </c:pt>
                <c:pt idx="36365">
                  <c:v>81.963840364755001</c:v>
                </c:pt>
                <c:pt idx="36366">
                  <c:v>81.963840364755001</c:v>
                </c:pt>
                <c:pt idx="36367">
                  <c:v>81.963840364755001</c:v>
                </c:pt>
                <c:pt idx="36368">
                  <c:v>81.963840364755001</c:v>
                </c:pt>
                <c:pt idx="36369">
                  <c:v>81.963840364755001</c:v>
                </c:pt>
                <c:pt idx="36370">
                  <c:v>81.963840364755001</c:v>
                </c:pt>
                <c:pt idx="36371">
                  <c:v>81.963840364755001</c:v>
                </c:pt>
                <c:pt idx="36372">
                  <c:v>81.963840364755001</c:v>
                </c:pt>
                <c:pt idx="36373">
                  <c:v>81.963840364755001</c:v>
                </c:pt>
                <c:pt idx="36374">
                  <c:v>81.963840364755001</c:v>
                </c:pt>
                <c:pt idx="36375">
                  <c:v>81.963840364755001</c:v>
                </c:pt>
                <c:pt idx="36376">
                  <c:v>81.963840364755001</c:v>
                </c:pt>
                <c:pt idx="36377">
                  <c:v>81.963840364755001</c:v>
                </c:pt>
                <c:pt idx="36378">
                  <c:v>81.963840364755001</c:v>
                </c:pt>
                <c:pt idx="36379">
                  <c:v>81.963840364755001</c:v>
                </c:pt>
                <c:pt idx="36380">
                  <c:v>81.963840364755001</c:v>
                </c:pt>
                <c:pt idx="36381">
                  <c:v>81.963840364755001</c:v>
                </c:pt>
                <c:pt idx="36382">
                  <c:v>81.963840364755001</c:v>
                </c:pt>
                <c:pt idx="36383">
                  <c:v>81.963840364755001</c:v>
                </c:pt>
                <c:pt idx="36384">
                  <c:v>81.963840364755001</c:v>
                </c:pt>
                <c:pt idx="36385">
                  <c:v>81.963840364755001</c:v>
                </c:pt>
                <c:pt idx="36386">
                  <c:v>81.963840364755001</c:v>
                </c:pt>
                <c:pt idx="36387">
                  <c:v>81.963840364755001</c:v>
                </c:pt>
                <c:pt idx="36388">
                  <c:v>81.963840364755001</c:v>
                </c:pt>
                <c:pt idx="36389">
                  <c:v>81.963840364755001</c:v>
                </c:pt>
                <c:pt idx="36390">
                  <c:v>81.963840364755001</c:v>
                </c:pt>
                <c:pt idx="36391">
                  <c:v>81.963840364755001</c:v>
                </c:pt>
                <c:pt idx="36392">
                  <c:v>81.963840364755001</c:v>
                </c:pt>
                <c:pt idx="36393">
                  <c:v>81.963840364755001</c:v>
                </c:pt>
                <c:pt idx="36394">
                  <c:v>81.963840364755001</c:v>
                </c:pt>
                <c:pt idx="36395">
                  <c:v>81.963840364755001</c:v>
                </c:pt>
                <c:pt idx="36396">
                  <c:v>81.963840364755001</c:v>
                </c:pt>
                <c:pt idx="36397">
                  <c:v>81.963840364755001</c:v>
                </c:pt>
                <c:pt idx="36398">
                  <c:v>81.963840364755001</c:v>
                </c:pt>
                <c:pt idx="36399">
                  <c:v>81.963840364755001</c:v>
                </c:pt>
                <c:pt idx="36400">
                  <c:v>81.963840364755001</c:v>
                </c:pt>
                <c:pt idx="36401">
                  <c:v>81.963840364755001</c:v>
                </c:pt>
                <c:pt idx="36402">
                  <c:v>81.963840364755001</c:v>
                </c:pt>
                <c:pt idx="36403">
                  <c:v>81.963840364755001</c:v>
                </c:pt>
                <c:pt idx="36404">
                  <c:v>81.963840364755001</c:v>
                </c:pt>
                <c:pt idx="36405">
                  <c:v>81.963840364755001</c:v>
                </c:pt>
                <c:pt idx="36406">
                  <c:v>81.963840364755001</c:v>
                </c:pt>
                <c:pt idx="36407">
                  <c:v>81.963840364755001</c:v>
                </c:pt>
                <c:pt idx="36408">
                  <c:v>81.963840364755001</c:v>
                </c:pt>
                <c:pt idx="36409">
                  <c:v>81.963840364755001</c:v>
                </c:pt>
                <c:pt idx="36410">
                  <c:v>81.963840364755001</c:v>
                </c:pt>
                <c:pt idx="36411">
                  <c:v>81.963840364755001</c:v>
                </c:pt>
                <c:pt idx="36412">
                  <c:v>81.963840364755001</c:v>
                </c:pt>
                <c:pt idx="36413">
                  <c:v>81.963840364755001</c:v>
                </c:pt>
                <c:pt idx="36414">
                  <c:v>81.963840364755001</c:v>
                </c:pt>
                <c:pt idx="36415">
                  <c:v>81.963840364755001</c:v>
                </c:pt>
                <c:pt idx="36416">
                  <c:v>81.963840364755001</c:v>
                </c:pt>
                <c:pt idx="36417">
                  <c:v>81.963840364755001</c:v>
                </c:pt>
                <c:pt idx="36418">
                  <c:v>81.963840364755001</c:v>
                </c:pt>
                <c:pt idx="36419">
                  <c:v>81.963840364755001</c:v>
                </c:pt>
                <c:pt idx="36420">
                  <c:v>81.963840364755001</c:v>
                </c:pt>
                <c:pt idx="36421">
                  <c:v>81.963840364755001</c:v>
                </c:pt>
                <c:pt idx="36422">
                  <c:v>81.963840364755001</c:v>
                </c:pt>
                <c:pt idx="36423">
                  <c:v>81.963840364755001</c:v>
                </c:pt>
                <c:pt idx="36424">
                  <c:v>81.963840364755001</c:v>
                </c:pt>
                <c:pt idx="36425">
                  <c:v>81.963840364755001</c:v>
                </c:pt>
                <c:pt idx="36426">
                  <c:v>81.963840364755001</c:v>
                </c:pt>
                <c:pt idx="36427">
                  <c:v>81.963840364755001</c:v>
                </c:pt>
                <c:pt idx="36428">
                  <c:v>81.963840364755001</c:v>
                </c:pt>
                <c:pt idx="36429">
                  <c:v>81.963840364755001</c:v>
                </c:pt>
                <c:pt idx="36430">
                  <c:v>81.963840364755001</c:v>
                </c:pt>
                <c:pt idx="36431">
                  <c:v>81.963840364755001</c:v>
                </c:pt>
                <c:pt idx="36432">
                  <c:v>81.963840364755001</c:v>
                </c:pt>
                <c:pt idx="36433">
                  <c:v>81.963840364755001</c:v>
                </c:pt>
                <c:pt idx="36434">
                  <c:v>81.963840364755001</c:v>
                </c:pt>
                <c:pt idx="36435">
                  <c:v>81.963840364755001</c:v>
                </c:pt>
                <c:pt idx="36436">
                  <c:v>81.963840364755001</c:v>
                </c:pt>
                <c:pt idx="36437">
                  <c:v>81.963840364755001</c:v>
                </c:pt>
                <c:pt idx="36438">
                  <c:v>81.963840364755001</c:v>
                </c:pt>
                <c:pt idx="36439">
                  <c:v>81.963840364755001</c:v>
                </c:pt>
                <c:pt idx="36440">
                  <c:v>81.963840364755001</c:v>
                </c:pt>
                <c:pt idx="36441">
                  <c:v>81.963840364755001</c:v>
                </c:pt>
                <c:pt idx="36442">
                  <c:v>81.963840364755001</c:v>
                </c:pt>
                <c:pt idx="36443">
                  <c:v>81.963840364755001</c:v>
                </c:pt>
                <c:pt idx="36444">
                  <c:v>81.963840364755001</c:v>
                </c:pt>
                <c:pt idx="36445">
                  <c:v>81.963840364755001</c:v>
                </c:pt>
                <c:pt idx="36446">
                  <c:v>81.963840364755001</c:v>
                </c:pt>
                <c:pt idx="36447">
                  <c:v>81.963840364755001</c:v>
                </c:pt>
                <c:pt idx="36448">
                  <c:v>81.963840364755001</c:v>
                </c:pt>
                <c:pt idx="36449">
                  <c:v>81.963840364755001</c:v>
                </c:pt>
                <c:pt idx="36450">
                  <c:v>81.963840364755001</c:v>
                </c:pt>
                <c:pt idx="36451">
                  <c:v>81.963840364755001</c:v>
                </c:pt>
                <c:pt idx="36452">
                  <c:v>81.963840364755001</c:v>
                </c:pt>
                <c:pt idx="36453">
                  <c:v>81.963840364755001</c:v>
                </c:pt>
                <c:pt idx="36454">
                  <c:v>81.963840364755001</c:v>
                </c:pt>
                <c:pt idx="36455">
                  <c:v>81.963840364755001</c:v>
                </c:pt>
                <c:pt idx="36456">
                  <c:v>81.963840364755001</c:v>
                </c:pt>
                <c:pt idx="36457">
                  <c:v>81.963840364755001</c:v>
                </c:pt>
                <c:pt idx="36458">
                  <c:v>81.963840364755001</c:v>
                </c:pt>
                <c:pt idx="36459">
                  <c:v>81.963840364755001</c:v>
                </c:pt>
                <c:pt idx="36460">
                  <c:v>81.963840364755001</c:v>
                </c:pt>
                <c:pt idx="36461">
                  <c:v>81.963840364755001</c:v>
                </c:pt>
                <c:pt idx="36462">
                  <c:v>81.963840364755001</c:v>
                </c:pt>
                <c:pt idx="36463">
                  <c:v>81.963840364755001</c:v>
                </c:pt>
                <c:pt idx="36464">
                  <c:v>81.963840364755001</c:v>
                </c:pt>
                <c:pt idx="36465">
                  <c:v>81.963840364755001</c:v>
                </c:pt>
                <c:pt idx="36466">
                  <c:v>81.963840364755001</c:v>
                </c:pt>
                <c:pt idx="36467">
                  <c:v>81.963840364755001</c:v>
                </c:pt>
                <c:pt idx="36468">
                  <c:v>81.963840364755001</c:v>
                </c:pt>
                <c:pt idx="36469">
                  <c:v>81.963840364755001</c:v>
                </c:pt>
                <c:pt idx="36470">
                  <c:v>81.963840364755001</c:v>
                </c:pt>
                <c:pt idx="36471">
                  <c:v>81.963840364755001</c:v>
                </c:pt>
                <c:pt idx="36472">
                  <c:v>81.963840364755001</c:v>
                </c:pt>
                <c:pt idx="36473">
                  <c:v>81.963840364755001</c:v>
                </c:pt>
                <c:pt idx="36474">
                  <c:v>81.963840364755001</c:v>
                </c:pt>
                <c:pt idx="36475">
                  <c:v>81.963840364755001</c:v>
                </c:pt>
                <c:pt idx="36476">
                  <c:v>81.963840364755001</c:v>
                </c:pt>
                <c:pt idx="36477">
                  <c:v>81.963840364755001</c:v>
                </c:pt>
                <c:pt idx="36478">
                  <c:v>81.963840364755001</c:v>
                </c:pt>
                <c:pt idx="36479">
                  <c:v>81.963840364755001</c:v>
                </c:pt>
                <c:pt idx="36480">
                  <c:v>81.963840364755001</c:v>
                </c:pt>
                <c:pt idx="36481">
                  <c:v>81.963840364755001</c:v>
                </c:pt>
                <c:pt idx="36482">
                  <c:v>81.963840364755001</c:v>
                </c:pt>
                <c:pt idx="36483">
                  <c:v>81.963840364755001</c:v>
                </c:pt>
                <c:pt idx="36484">
                  <c:v>81.963840364755001</c:v>
                </c:pt>
                <c:pt idx="36485">
                  <c:v>81.963840364755001</c:v>
                </c:pt>
                <c:pt idx="36486">
                  <c:v>81.963840364755001</c:v>
                </c:pt>
                <c:pt idx="36487">
                  <c:v>81.963840364755001</c:v>
                </c:pt>
                <c:pt idx="36488">
                  <c:v>81.963840364755001</c:v>
                </c:pt>
                <c:pt idx="36489">
                  <c:v>81.963840364755001</c:v>
                </c:pt>
                <c:pt idx="36490">
                  <c:v>81.963840364755001</c:v>
                </c:pt>
                <c:pt idx="36491">
                  <c:v>81.963840364755001</c:v>
                </c:pt>
                <c:pt idx="36492">
                  <c:v>81.963840364755001</c:v>
                </c:pt>
                <c:pt idx="36493">
                  <c:v>81.963840364755001</c:v>
                </c:pt>
                <c:pt idx="36494">
                  <c:v>81.963840364755001</c:v>
                </c:pt>
                <c:pt idx="36495">
                  <c:v>81.963840364755001</c:v>
                </c:pt>
                <c:pt idx="36496">
                  <c:v>81.963840364755001</c:v>
                </c:pt>
                <c:pt idx="36497">
                  <c:v>81.963840364755001</c:v>
                </c:pt>
                <c:pt idx="36498">
                  <c:v>81.963840364755001</c:v>
                </c:pt>
                <c:pt idx="36499">
                  <c:v>81.963840364755001</c:v>
                </c:pt>
                <c:pt idx="36500">
                  <c:v>81.963840364755001</c:v>
                </c:pt>
                <c:pt idx="36501">
                  <c:v>81.963840364755001</c:v>
                </c:pt>
                <c:pt idx="36502">
                  <c:v>81.963840364755001</c:v>
                </c:pt>
                <c:pt idx="36503">
                  <c:v>81.963840364755001</c:v>
                </c:pt>
                <c:pt idx="36504">
                  <c:v>81.963840364755001</c:v>
                </c:pt>
                <c:pt idx="36505">
                  <c:v>81.963840364755001</c:v>
                </c:pt>
                <c:pt idx="36506">
                  <c:v>81.963840364755001</c:v>
                </c:pt>
                <c:pt idx="36507">
                  <c:v>81.963840364755001</c:v>
                </c:pt>
                <c:pt idx="36508">
                  <c:v>81.963840364755001</c:v>
                </c:pt>
                <c:pt idx="36509">
                  <c:v>81.963840364755001</c:v>
                </c:pt>
                <c:pt idx="36510">
                  <c:v>81.963840364755001</c:v>
                </c:pt>
                <c:pt idx="36511">
                  <c:v>81.963840364755001</c:v>
                </c:pt>
                <c:pt idx="36512">
                  <c:v>81.963840364755001</c:v>
                </c:pt>
                <c:pt idx="36513">
                  <c:v>81.963840364755001</c:v>
                </c:pt>
                <c:pt idx="36514">
                  <c:v>81.963840364755001</c:v>
                </c:pt>
                <c:pt idx="36515">
                  <c:v>81.963840364755001</c:v>
                </c:pt>
                <c:pt idx="36516">
                  <c:v>81.963840364755001</c:v>
                </c:pt>
                <c:pt idx="36517">
                  <c:v>81.963840364755001</c:v>
                </c:pt>
                <c:pt idx="36518">
                  <c:v>81.963840364755001</c:v>
                </c:pt>
                <c:pt idx="36519">
                  <c:v>81.963840364755001</c:v>
                </c:pt>
                <c:pt idx="36520">
                  <c:v>81.963840364755001</c:v>
                </c:pt>
                <c:pt idx="36521">
                  <c:v>81.963840364755001</c:v>
                </c:pt>
                <c:pt idx="36522">
                  <c:v>81.963840364755001</c:v>
                </c:pt>
                <c:pt idx="36523">
                  <c:v>81.963840364755001</c:v>
                </c:pt>
                <c:pt idx="36524">
                  <c:v>81.963840364755001</c:v>
                </c:pt>
                <c:pt idx="36525">
                  <c:v>81.963840364755001</c:v>
                </c:pt>
                <c:pt idx="36526">
                  <c:v>81.963840364755001</c:v>
                </c:pt>
                <c:pt idx="36527">
                  <c:v>81.963840364755001</c:v>
                </c:pt>
                <c:pt idx="36528">
                  <c:v>81.963840364755001</c:v>
                </c:pt>
                <c:pt idx="36529">
                  <c:v>81.963840364755001</c:v>
                </c:pt>
                <c:pt idx="36530">
                  <c:v>81.963840364755001</c:v>
                </c:pt>
                <c:pt idx="36531">
                  <c:v>81.963840364755001</c:v>
                </c:pt>
                <c:pt idx="36532">
                  <c:v>81.963840364755001</c:v>
                </c:pt>
                <c:pt idx="36533">
                  <c:v>81.963840364755001</c:v>
                </c:pt>
                <c:pt idx="36534">
                  <c:v>81.963840364755001</c:v>
                </c:pt>
                <c:pt idx="36535">
                  <c:v>81.963840364755001</c:v>
                </c:pt>
                <c:pt idx="36536">
                  <c:v>81.963840364755001</c:v>
                </c:pt>
                <c:pt idx="36537">
                  <c:v>81.963840364755001</c:v>
                </c:pt>
                <c:pt idx="36538">
                  <c:v>81.963840364755001</c:v>
                </c:pt>
                <c:pt idx="36539">
                  <c:v>81.963840364755001</c:v>
                </c:pt>
                <c:pt idx="36540">
                  <c:v>81.963840364755001</c:v>
                </c:pt>
                <c:pt idx="36541">
                  <c:v>81.963840364755001</c:v>
                </c:pt>
                <c:pt idx="36542">
                  <c:v>81.963840364755001</c:v>
                </c:pt>
                <c:pt idx="36543">
                  <c:v>81.963840364755001</c:v>
                </c:pt>
                <c:pt idx="36544">
                  <c:v>81.963840364755001</c:v>
                </c:pt>
                <c:pt idx="36545">
                  <c:v>81.963840364755001</c:v>
                </c:pt>
                <c:pt idx="36546">
                  <c:v>81.963840364755001</c:v>
                </c:pt>
                <c:pt idx="36547">
                  <c:v>81.963840364755001</c:v>
                </c:pt>
                <c:pt idx="36548">
                  <c:v>81.963840364755001</c:v>
                </c:pt>
                <c:pt idx="36549">
                  <c:v>81.963840364755001</c:v>
                </c:pt>
                <c:pt idx="36550">
                  <c:v>81.963840364755001</c:v>
                </c:pt>
                <c:pt idx="36551">
                  <c:v>81.963840364755001</c:v>
                </c:pt>
                <c:pt idx="36552">
                  <c:v>81.963840364755001</c:v>
                </c:pt>
                <c:pt idx="36553">
                  <c:v>81.963840364755001</c:v>
                </c:pt>
                <c:pt idx="36554">
                  <c:v>81.963840364755001</c:v>
                </c:pt>
                <c:pt idx="36555">
                  <c:v>81.963840364755001</c:v>
                </c:pt>
                <c:pt idx="36556">
                  <c:v>81.963840364755001</c:v>
                </c:pt>
                <c:pt idx="36557">
                  <c:v>81.963840364755001</c:v>
                </c:pt>
                <c:pt idx="36558">
                  <c:v>81.963840364755001</c:v>
                </c:pt>
                <c:pt idx="36559">
                  <c:v>81.963840364755001</c:v>
                </c:pt>
                <c:pt idx="36560">
                  <c:v>81.963840364755001</c:v>
                </c:pt>
                <c:pt idx="36561">
                  <c:v>81.963840364755001</c:v>
                </c:pt>
                <c:pt idx="36562">
                  <c:v>81.963840364755001</c:v>
                </c:pt>
                <c:pt idx="36563">
                  <c:v>81.963840364755001</c:v>
                </c:pt>
                <c:pt idx="36564">
                  <c:v>81.963840364755001</c:v>
                </c:pt>
                <c:pt idx="36565">
                  <c:v>81.963840364755001</c:v>
                </c:pt>
                <c:pt idx="36566">
                  <c:v>81.963840364755001</c:v>
                </c:pt>
                <c:pt idx="36567">
                  <c:v>81.963840364755001</c:v>
                </c:pt>
                <c:pt idx="36568">
                  <c:v>81.963840364755001</c:v>
                </c:pt>
                <c:pt idx="36569">
                  <c:v>81.963840364755001</c:v>
                </c:pt>
                <c:pt idx="36570">
                  <c:v>81.963840364755001</c:v>
                </c:pt>
                <c:pt idx="36571">
                  <c:v>81.963840364755001</c:v>
                </c:pt>
                <c:pt idx="36572">
                  <c:v>81.963840364755001</c:v>
                </c:pt>
                <c:pt idx="36573">
                  <c:v>81.963840364755001</c:v>
                </c:pt>
                <c:pt idx="36574">
                  <c:v>81.963840364755001</c:v>
                </c:pt>
                <c:pt idx="36575">
                  <c:v>81.963840364755001</c:v>
                </c:pt>
                <c:pt idx="36576">
                  <c:v>81.963840364755001</c:v>
                </c:pt>
                <c:pt idx="36577">
                  <c:v>81.963840364755001</c:v>
                </c:pt>
                <c:pt idx="36578">
                  <c:v>81.963840364755001</c:v>
                </c:pt>
                <c:pt idx="36579">
                  <c:v>81.963840364755001</c:v>
                </c:pt>
                <c:pt idx="36580">
                  <c:v>81.963840364755001</c:v>
                </c:pt>
                <c:pt idx="36581">
                  <c:v>81.963840364755001</c:v>
                </c:pt>
                <c:pt idx="36582">
                  <c:v>81.963840364755001</c:v>
                </c:pt>
                <c:pt idx="36583">
                  <c:v>81.963840364755001</c:v>
                </c:pt>
                <c:pt idx="36584">
                  <c:v>81.963840364755001</c:v>
                </c:pt>
                <c:pt idx="36585">
                  <c:v>81.963840364755001</c:v>
                </c:pt>
                <c:pt idx="36586">
                  <c:v>81.963840364755001</c:v>
                </c:pt>
                <c:pt idx="36587">
                  <c:v>81.963840364755001</c:v>
                </c:pt>
                <c:pt idx="36588">
                  <c:v>81.963840364755001</c:v>
                </c:pt>
                <c:pt idx="36589">
                  <c:v>81.963840364755001</c:v>
                </c:pt>
                <c:pt idx="36590">
                  <c:v>81.963840364755001</c:v>
                </c:pt>
                <c:pt idx="36591">
                  <c:v>81.963840364755001</c:v>
                </c:pt>
                <c:pt idx="36592">
                  <c:v>81.963840364755001</c:v>
                </c:pt>
                <c:pt idx="36593">
                  <c:v>81.963840364755001</c:v>
                </c:pt>
                <c:pt idx="36594">
                  <c:v>81.963840364755001</c:v>
                </c:pt>
                <c:pt idx="36595">
                  <c:v>81.963840364755001</c:v>
                </c:pt>
                <c:pt idx="36596">
                  <c:v>81.963840364755001</c:v>
                </c:pt>
                <c:pt idx="36597">
                  <c:v>81.963840364755001</c:v>
                </c:pt>
                <c:pt idx="36598">
                  <c:v>81.963840364755001</c:v>
                </c:pt>
                <c:pt idx="36599">
                  <c:v>81.963840364755001</c:v>
                </c:pt>
                <c:pt idx="36600">
                  <c:v>81.963840364755001</c:v>
                </c:pt>
                <c:pt idx="36601">
                  <c:v>81.963840364755001</c:v>
                </c:pt>
                <c:pt idx="36602">
                  <c:v>81.963840364755001</c:v>
                </c:pt>
                <c:pt idx="36603">
                  <c:v>81.963840364755001</c:v>
                </c:pt>
                <c:pt idx="36604">
                  <c:v>81.963840364755001</c:v>
                </c:pt>
                <c:pt idx="36605">
                  <c:v>81.963840364755001</c:v>
                </c:pt>
                <c:pt idx="36606">
                  <c:v>81.963840364755001</c:v>
                </c:pt>
                <c:pt idx="36607">
                  <c:v>81.963840364755001</c:v>
                </c:pt>
                <c:pt idx="36608">
                  <c:v>81.963840364755001</c:v>
                </c:pt>
                <c:pt idx="36609">
                  <c:v>81.963840364755001</c:v>
                </c:pt>
                <c:pt idx="36610">
                  <c:v>81.963840364755001</c:v>
                </c:pt>
                <c:pt idx="36611">
                  <c:v>81.963840364755001</c:v>
                </c:pt>
                <c:pt idx="36612">
                  <c:v>81.963840364755001</c:v>
                </c:pt>
                <c:pt idx="36613">
                  <c:v>81.963840364755001</c:v>
                </c:pt>
                <c:pt idx="36614">
                  <c:v>81.963840364755001</c:v>
                </c:pt>
                <c:pt idx="36615">
                  <c:v>81.963840364755001</c:v>
                </c:pt>
                <c:pt idx="36616">
                  <c:v>81.963840364755001</c:v>
                </c:pt>
                <c:pt idx="36617">
                  <c:v>81.963840364755001</c:v>
                </c:pt>
                <c:pt idx="36618">
                  <c:v>81.963840364755001</c:v>
                </c:pt>
                <c:pt idx="36619">
                  <c:v>81.963840364755001</c:v>
                </c:pt>
                <c:pt idx="36620">
                  <c:v>81.963840364755001</c:v>
                </c:pt>
                <c:pt idx="36621">
                  <c:v>81.963840364755001</c:v>
                </c:pt>
                <c:pt idx="36622">
                  <c:v>81.963840364755001</c:v>
                </c:pt>
                <c:pt idx="36623">
                  <c:v>81.963840364755001</c:v>
                </c:pt>
                <c:pt idx="36624">
                  <c:v>81.963840364755001</c:v>
                </c:pt>
                <c:pt idx="36625">
                  <c:v>81.963840364755001</c:v>
                </c:pt>
                <c:pt idx="36626">
                  <c:v>81.963840364755001</c:v>
                </c:pt>
                <c:pt idx="36627">
                  <c:v>81.963840364755001</c:v>
                </c:pt>
                <c:pt idx="36628">
                  <c:v>81.963840364755001</c:v>
                </c:pt>
                <c:pt idx="36629">
                  <c:v>81.963840364755001</c:v>
                </c:pt>
                <c:pt idx="36630">
                  <c:v>81.963840364755001</c:v>
                </c:pt>
                <c:pt idx="36631">
                  <c:v>81.963840364755001</c:v>
                </c:pt>
                <c:pt idx="36632">
                  <c:v>81.963840364755001</c:v>
                </c:pt>
                <c:pt idx="36633">
                  <c:v>81.963840364755001</c:v>
                </c:pt>
                <c:pt idx="36634">
                  <c:v>81.963840364755001</c:v>
                </c:pt>
                <c:pt idx="36635">
                  <c:v>81.963840364755001</c:v>
                </c:pt>
                <c:pt idx="36636">
                  <c:v>81.963840364755001</c:v>
                </c:pt>
                <c:pt idx="36637">
                  <c:v>81.963840364755001</c:v>
                </c:pt>
                <c:pt idx="36638">
                  <c:v>81.963840364755001</c:v>
                </c:pt>
                <c:pt idx="36639">
                  <c:v>81.963840364755001</c:v>
                </c:pt>
                <c:pt idx="36640">
                  <c:v>81.963840364755001</c:v>
                </c:pt>
                <c:pt idx="36641">
                  <c:v>81.963840364755001</c:v>
                </c:pt>
                <c:pt idx="36642">
                  <c:v>81.963840364755001</c:v>
                </c:pt>
                <c:pt idx="36643">
                  <c:v>81.963840364755001</c:v>
                </c:pt>
                <c:pt idx="36644">
                  <c:v>81.963840364755001</c:v>
                </c:pt>
                <c:pt idx="36645">
                  <c:v>81.963840364755001</c:v>
                </c:pt>
                <c:pt idx="36646">
                  <c:v>81.963840364755001</c:v>
                </c:pt>
                <c:pt idx="36647">
                  <c:v>81.963840364755001</c:v>
                </c:pt>
                <c:pt idx="36648">
                  <c:v>81.963840364755001</c:v>
                </c:pt>
                <c:pt idx="36649">
                  <c:v>81.963840364755001</c:v>
                </c:pt>
                <c:pt idx="36650">
                  <c:v>81.963840364755001</c:v>
                </c:pt>
                <c:pt idx="36651">
                  <c:v>81.963840364755001</c:v>
                </c:pt>
                <c:pt idx="36652">
                  <c:v>81.963840364755001</c:v>
                </c:pt>
                <c:pt idx="36653">
                  <c:v>81.963840364755001</c:v>
                </c:pt>
                <c:pt idx="36654">
                  <c:v>81.963840364755001</c:v>
                </c:pt>
                <c:pt idx="36655">
                  <c:v>81.963840364755001</c:v>
                </c:pt>
                <c:pt idx="36656">
                  <c:v>81.963840364755001</c:v>
                </c:pt>
                <c:pt idx="36657">
                  <c:v>81.963840364755001</c:v>
                </c:pt>
                <c:pt idx="36658">
                  <c:v>81.963840364755001</c:v>
                </c:pt>
                <c:pt idx="36659">
                  <c:v>81.963840364755001</c:v>
                </c:pt>
                <c:pt idx="36660">
                  <c:v>81.963840364755001</c:v>
                </c:pt>
                <c:pt idx="36661">
                  <c:v>81.963840364755001</c:v>
                </c:pt>
                <c:pt idx="36662">
                  <c:v>81.963840364755001</c:v>
                </c:pt>
                <c:pt idx="36663">
                  <c:v>81.963840364755001</c:v>
                </c:pt>
                <c:pt idx="36664">
                  <c:v>81.963840364755001</c:v>
                </c:pt>
                <c:pt idx="36665">
                  <c:v>81.963840364755001</c:v>
                </c:pt>
                <c:pt idx="36666">
                  <c:v>81.963840364755001</c:v>
                </c:pt>
                <c:pt idx="36667">
                  <c:v>81.963840364755001</c:v>
                </c:pt>
                <c:pt idx="36668">
                  <c:v>81.963840364755001</c:v>
                </c:pt>
                <c:pt idx="36669">
                  <c:v>81.963840364755001</c:v>
                </c:pt>
                <c:pt idx="36670">
                  <c:v>81.963840364755001</c:v>
                </c:pt>
                <c:pt idx="36671">
                  <c:v>81.963840364755001</c:v>
                </c:pt>
                <c:pt idx="36672">
                  <c:v>81.963840364755001</c:v>
                </c:pt>
                <c:pt idx="36673">
                  <c:v>81.963840364755001</c:v>
                </c:pt>
                <c:pt idx="36674">
                  <c:v>81.963840364755001</c:v>
                </c:pt>
                <c:pt idx="36675">
                  <c:v>81.963840364755001</c:v>
                </c:pt>
                <c:pt idx="36676">
                  <c:v>81.963840364755001</c:v>
                </c:pt>
                <c:pt idx="36677">
                  <c:v>81.963840364755001</c:v>
                </c:pt>
                <c:pt idx="36678">
                  <c:v>81.963840364755001</c:v>
                </c:pt>
                <c:pt idx="36679">
                  <c:v>81.963840364755001</c:v>
                </c:pt>
                <c:pt idx="36680">
                  <c:v>81.963840364755001</c:v>
                </c:pt>
                <c:pt idx="36681">
                  <c:v>81.963840364755001</c:v>
                </c:pt>
                <c:pt idx="36682">
                  <c:v>81.963840364755001</c:v>
                </c:pt>
                <c:pt idx="36683">
                  <c:v>81.963840364755001</c:v>
                </c:pt>
                <c:pt idx="36684">
                  <c:v>81.963840364755001</c:v>
                </c:pt>
                <c:pt idx="36685">
                  <c:v>81.963840364755001</c:v>
                </c:pt>
                <c:pt idx="36686">
                  <c:v>81.963840364755001</c:v>
                </c:pt>
                <c:pt idx="36687">
                  <c:v>81.963840364755001</c:v>
                </c:pt>
                <c:pt idx="36688">
                  <c:v>81.963840364755001</c:v>
                </c:pt>
                <c:pt idx="36689">
                  <c:v>81.963840364755001</c:v>
                </c:pt>
                <c:pt idx="36690">
                  <c:v>81.963840364755001</c:v>
                </c:pt>
                <c:pt idx="36691">
                  <c:v>81.963840364755001</c:v>
                </c:pt>
                <c:pt idx="36692">
                  <c:v>81.963840364755001</c:v>
                </c:pt>
                <c:pt idx="36693">
                  <c:v>81.963840364755001</c:v>
                </c:pt>
                <c:pt idx="36694">
                  <c:v>81.963840364755001</c:v>
                </c:pt>
                <c:pt idx="36695">
                  <c:v>81.963840364755001</c:v>
                </c:pt>
                <c:pt idx="36696">
                  <c:v>81.963840364755001</c:v>
                </c:pt>
                <c:pt idx="36697">
                  <c:v>81.963840364755001</c:v>
                </c:pt>
                <c:pt idx="36698">
                  <c:v>81.963840364755001</c:v>
                </c:pt>
                <c:pt idx="36699">
                  <c:v>81.963840364755001</c:v>
                </c:pt>
                <c:pt idx="36700">
                  <c:v>81.963840364755001</c:v>
                </c:pt>
                <c:pt idx="36701">
                  <c:v>81.963840364755001</c:v>
                </c:pt>
                <c:pt idx="36702">
                  <c:v>81.963840364755001</c:v>
                </c:pt>
                <c:pt idx="36703">
                  <c:v>81.963840364755001</c:v>
                </c:pt>
                <c:pt idx="36704">
                  <c:v>81.963840364755001</c:v>
                </c:pt>
                <c:pt idx="36705">
                  <c:v>81.963840364755001</c:v>
                </c:pt>
                <c:pt idx="36706">
                  <c:v>81.963840364755001</c:v>
                </c:pt>
                <c:pt idx="36707">
                  <c:v>81.963840364755001</c:v>
                </c:pt>
                <c:pt idx="36708">
                  <c:v>81.963840364755001</c:v>
                </c:pt>
                <c:pt idx="36709">
                  <c:v>81.963840364755001</c:v>
                </c:pt>
                <c:pt idx="36710">
                  <c:v>81.963840364755001</c:v>
                </c:pt>
                <c:pt idx="36711">
                  <c:v>81.963840364755001</c:v>
                </c:pt>
                <c:pt idx="36712">
                  <c:v>81.963840364755001</c:v>
                </c:pt>
                <c:pt idx="36713">
                  <c:v>81.963840364755001</c:v>
                </c:pt>
                <c:pt idx="36714">
                  <c:v>81.963840364755001</c:v>
                </c:pt>
                <c:pt idx="36715">
                  <c:v>81.963840364755001</c:v>
                </c:pt>
                <c:pt idx="36716">
                  <c:v>81.963840364755001</c:v>
                </c:pt>
                <c:pt idx="36717">
                  <c:v>81.963840364755001</c:v>
                </c:pt>
                <c:pt idx="36718">
                  <c:v>81.963840364755001</c:v>
                </c:pt>
                <c:pt idx="36719">
                  <c:v>81.963840364755001</c:v>
                </c:pt>
                <c:pt idx="36720">
                  <c:v>81.963840364755001</c:v>
                </c:pt>
                <c:pt idx="36721">
                  <c:v>81.963840364755001</c:v>
                </c:pt>
                <c:pt idx="36722">
                  <c:v>81.963840364755001</c:v>
                </c:pt>
                <c:pt idx="36723">
                  <c:v>81.963840364755001</c:v>
                </c:pt>
                <c:pt idx="36724">
                  <c:v>81.963840364755001</c:v>
                </c:pt>
                <c:pt idx="36725">
                  <c:v>81.963840364755001</c:v>
                </c:pt>
                <c:pt idx="36726">
                  <c:v>81.963840364755001</c:v>
                </c:pt>
                <c:pt idx="36727">
                  <c:v>81.963840364755001</c:v>
                </c:pt>
                <c:pt idx="36728">
                  <c:v>81.963840364755001</c:v>
                </c:pt>
                <c:pt idx="36729">
                  <c:v>81.963840364755001</c:v>
                </c:pt>
                <c:pt idx="36730">
                  <c:v>81.963840364755001</c:v>
                </c:pt>
                <c:pt idx="36731">
                  <c:v>81.963840364755001</c:v>
                </c:pt>
                <c:pt idx="36732">
                  <c:v>81.963840364755001</c:v>
                </c:pt>
                <c:pt idx="36733">
                  <c:v>81.963840364755001</c:v>
                </c:pt>
                <c:pt idx="36734">
                  <c:v>81.963840364755001</c:v>
                </c:pt>
                <c:pt idx="36735">
                  <c:v>81.963840364755001</c:v>
                </c:pt>
                <c:pt idx="36736">
                  <c:v>81.963840364755001</c:v>
                </c:pt>
                <c:pt idx="36737">
                  <c:v>81.963840364755001</c:v>
                </c:pt>
                <c:pt idx="36738">
                  <c:v>81.963840364755001</c:v>
                </c:pt>
                <c:pt idx="36739">
                  <c:v>81.963840364755001</c:v>
                </c:pt>
                <c:pt idx="36740">
                  <c:v>81.963840364755001</c:v>
                </c:pt>
                <c:pt idx="36741">
                  <c:v>81.963840364755001</c:v>
                </c:pt>
                <c:pt idx="36742">
                  <c:v>81.963840364755001</c:v>
                </c:pt>
                <c:pt idx="36743">
                  <c:v>81.963840364755001</c:v>
                </c:pt>
                <c:pt idx="36744">
                  <c:v>81.963840364755001</c:v>
                </c:pt>
                <c:pt idx="36745">
                  <c:v>81.963840364755001</c:v>
                </c:pt>
                <c:pt idx="36746">
                  <c:v>81.963840364755001</c:v>
                </c:pt>
                <c:pt idx="36747">
                  <c:v>81.963840364755001</c:v>
                </c:pt>
                <c:pt idx="36748">
                  <c:v>81.963840364755001</c:v>
                </c:pt>
                <c:pt idx="36749">
                  <c:v>81.963840364755001</c:v>
                </c:pt>
                <c:pt idx="36750">
                  <c:v>81.963840364755001</c:v>
                </c:pt>
                <c:pt idx="36751">
                  <c:v>81.963840364755001</c:v>
                </c:pt>
                <c:pt idx="36752">
                  <c:v>81.963840364755001</c:v>
                </c:pt>
                <c:pt idx="36753">
                  <c:v>81.963840364755001</c:v>
                </c:pt>
                <c:pt idx="36754">
                  <c:v>81.963840364755001</c:v>
                </c:pt>
                <c:pt idx="36755">
                  <c:v>81.963840364755001</c:v>
                </c:pt>
                <c:pt idx="36756">
                  <c:v>81.963840364755001</c:v>
                </c:pt>
                <c:pt idx="36757">
                  <c:v>81.963840364755001</c:v>
                </c:pt>
                <c:pt idx="36758">
                  <c:v>81.963840364755001</c:v>
                </c:pt>
                <c:pt idx="36759">
                  <c:v>81.963840364755001</c:v>
                </c:pt>
                <c:pt idx="36760">
                  <c:v>81.963840364755001</c:v>
                </c:pt>
                <c:pt idx="36761">
                  <c:v>81.963840364755001</c:v>
                </c:pt>
                <c:pt idx="36762">
                  <c:v>81.963840364755001</c:v>
                </c:pt>
                <c:pt idx="36763">
                  <c:v>81.963840364755001</c:v>
                </c:pt>
                <c:pt idx="36764">
                  <c:v>81.963840364755001</c:v>
                </c:pt>
                <c:pt idx="36765">
                  <c:v>81.963840364755001</c:v>
                </c:pt>
                <c:pt idx="36766">
                  <c:v>81.963840364755001</c:v>
                </c:pt>
                <c:pt idx="36767">
                  <c:v>81.963840364755001</c:v>
                </c:pt>
                <c:pt idx="36768">
                  <c:v>81.963840364755001</c:v>
                </c:pt>
                <c:pt idx="36769">
                  <c:v>81.963840364755001</c:v>
                </c:pt>
                <c:pt idx="36770">
                  <c:v>81.963840364755001</c:v>
                </c:pt>
                <c:pt idx="36771">
                  <c:v>81.963840364755001</c:v>
                </c:pt>
                <c:pt idx="36772">
                  <c:v>81.963840364755001</c:v>
                </c:pt>
                <c:pt idx="36773">
                  <c:v>81.963840364755001</c:v>
                </c:pt>
                <c:pt idx="36774">
                  <c:v>81.963840364755001</c:v>
                </c:pt>
                <c:pt idx="36775">
                  <c:v>81.963840364755001</c:v>
                </c:pt>
                <c:pt idx="36776">
                  <c:v>81.963840364755001</c:v>
                </c:pt>
                <c:pt idx="36777">
                  <c:v>81.963840364755001</c:v>
                </c:pt>
                <c:pt idx="36778">
                  <c:v>81.963840364755001</c:v>
                </c:pt>
                <c:pt idx="36779">
                  <c:v>81.963840364755001</c:v>
                </c:pt>
                <c:pt idx="36780">
                  <c:v>81.963840364755001</c:v>
                </c:pt>
                <c:pt idx="36781">
                  <c:v>81.963840364755001</c:v>
                </c:pt>
                <c:pt idx="36782">
                  <c:v>81.963840364755001</c:v>
                </c:pt>
                <c:pt idx="36783">
                  <c:v>81.963840364755001</c:v>
                </c:pt>
                <c:pt idx="36784">
                  <c:v>81.963840364755001</c:v>
                </c:pt>
                <c:pt idx="36785">
                  <c:v>81.963840364755001</c:v>
                </c:pt>
                <c:pt idx="36786">
                  <c:v>81.963840364755001</c:v>
                </c:pt>
                <c:pt idx="36787">
                  <c:v>81.963840364755001</c:v>
                </c:pt>
                <c:pt idx="36788">
                  <c:v>81.963840364755001</c:v>
                </c:pt>
                <c:pt idx="36789">
                  <c:v>81.963840364755001</c:v>
                </c:pt>
                <c:pt idx="36790">
                  <c:v>81.963840364755001</c:v>
                </c:pt>
                <c:pt idx="36791">
                  <c:v>81.963840364755001</c:v>
                </c:pt>
                <c:pt idx="36792">
                  <c:v>81.963840364755001</c:v>
                </c:pt>
                <c:pt idx="36793">
                  <c:v>81.963840364755001</c:v>
                </c:pt>
                <c:pt idx="36794">
                  <c:v>81.963840364755001</c:v>
                </c:pt>
                <c:pt idx="36795">
                  <c:v>81.963840364755001</c:v>
                </c:pt>
                <c:pt idx="36796">
                  <c:v>81.963840364755001</c:v>
                </c:pt>
                <c:pt idx="36797">
                  <c:v>81.963840364755001</c:v>
                </c:pt>
                <c:pt idx="36798">
                  <c:v>81.963840364755001</c:v>
                </c:pt>
                <c:pt idx="36799">
                  <c:v>81.963840364755001</c:v>
                </c:pt>
                <c:pt idx="36800">
                  <c:v>81.963840364755001</c:v>
                </c:pt>
                <c:pt idx="36801">
                  <c:v>81.963840364755001</c:v>
                </c:pt>
                <c:pt idx="36802">
                  <c:v>81.963840364755001</c:v>
                </c:pt>
                <c:pt idx="36803">
                  <c:v>81.963840364755001</c:v>
                </c:pt>
                <c:pt idx="36804">
                  <c:v>81.963840364755001</c:v>
                </c:pt>
                <c:pt idx="36805">
                  <c:v>81.963840364755001</c:v>
                </c:pt>
                <c:pt idx="36806">
                  <c:v>81.963840364755001</c:v>
                </c:pt>
                <c:pt idx="36807">
                  <c:v>81.963840364755001</c:v>
                </c:pt>
                <c:pt idx="36808">
                  <c:v>81.963840364755001</c:v>
                </c:pt>
                <c:pt idx="36809">
                  <c:v>81.963840364755001</c:v>
                </c:pt>
                <c:pt idx="36810">
                  <c:v>81.963840364755001</c:v>
                </c:pt>
                <c:pt idx="36811">
                  <c:v>81.963840364755001</c:v>
                </c:pt>
                <c:pt idx="36812">
                  <c:v>81.963840364755001</c:v>
                </c:pt>
                <c:pt idx="36813">
                  <c:v>81.963840364755001</c:v>
                </c:pt>
                <c:pt idx="36814">
                  <c:v>81.963840364755001</c:v>
                </c:pt>
                <c:pt idx="36815">
                  <c:v>81.963840364755001</c:v>
                </c:pt>
                <c:pt idx="36816">
                  <c:v>81.963840364755001</c:v>
                </c:pt>
                <c:pt idx="36817">
                  <c:v>81.963840364755001</c:v>
                </c:pt>
                <c:pt idx="36818">
                  <c:v>81.963840364755001</c:v>
                </c:pt>
                <c:pt idx="36819">
                  <c:v>81.963840364755001</c:v>
                </c:pt>
                <c:pt idx="36820">
                  <c:v>81.963840364755001</c:v>
                </c:pt>
                <c:pt idx="36821">
                  <c:v>81.963840364755001</c:v>
                </c:pt>
                <c:pt idx="36822">
                  <c:v>81.963840364755001</c:v>
                </c:pt>
                <c:pt idx="36823">
                  <c:v>81.963840364755001</c:v>
                </c:pt>
                <c:pt idx="36824">
                  <c:v>81.963840364755001</c:v>
                </c:pt>
                <c:pt idx="36825">
                  <c:v>81.963840364755001</c:v>
                </c:pt>
                <c:pt idx="36826">
                  <c:v>81.963840364755001</c:v>
                </c:pt>
                <c:pt idx="36827">
                  <c:v>81.963840364755001</c:v>
                </c:pt>
                <c:pt idx="36828">
                  <c:v>81.963840364755001</c:v>
                </c:pt>
                <c:pt idx="36829">
                  <c:v>81.963840364755001</c:v>
                </c:pt>
                <c:pt idx="36830">
                  <c:v>81.963840364755001</c:v>
                </c:pt>
                <c:pt idx="36831">
                  <c:v>81.963840364755001</c:v>
                </c:pt>
                <c:pt idx="36832">
                  <c:v>81.963840364755001</c:v>
                </c:pt>
                <c:pt idx="36833">
                  <c:v>81.963840364755001</c:v>
                </c:pt>
                <c:pt idx="36834">
                  <c:v>81.963840364755001</c:v>
                </c:pt>
                <c:pt idx="36835">
                  <c:v>81.963840364755001</c:v>
                </c:pt>
                <c:pt idx="36836">
                  <c:v>81.963840364755001</c:v>
                </c:pt>
                <c:pt idx="36837">
                  <c:v>81.963840364755001</c:v>
                </c:pt>
                <c:pt idx="36838">
                  <c:v>81.963840364755001</c:v>
                </c:pt>
                <c:pt idx="36839">
                  <c:v>81.963840364755001</c:v>
                </c:pt>
                <c:pt idx="36840">
                  <c:v>81.963840364755001</c:v>
                </c:pt>
                <c:pt idx="36841">
                  <c:v>81.963840364755001</c:v>
                </c:pt>
                <c:pt idx="36842">
                  <c:v>81.963840364755001</c:v>
                </c:pt>
                <c:pt idx="36843">
                  <c:v>81.963840364755001</c:v>
                </c:pt>
                <c:pt idx="36844">
                  <c:v>81.963840364755001</c:v>
                </c:pt>
                <c:pt idx="36845">
                  <c:v>81.963840364755001</c:v>
                </c:pt>
                <c:pt idx="36846">
                  <c:v>81.963840364755001</c:v>
                </c:pt>
                <c:pt idx="36847">
                  <c:v>81.963840364755001</c:v>
                </c:pt>
                <c:pt idx="36848">
                  <c:v>81.963840364755001</c:v>
                </c:pt>
                <c:pt idx="36849">
                  <c:v>81.963840364755001</c:v>
                </c:pt>
                <c:pt idx="36850">
                  <c:v>81.963840364755001</c:v>
                </c:pt>
                <c:pt idx="36851">
                  <c:v>81.963840364755001</c:v>
                </c:pt>
                <c:pt idx="36852">
                  <c:v>81.963840364755001</c:v>
                </c:pt>
                <c:pt idx="36853">
                  <c:v>81.963840364755001</c:v>
                </c:pt>
                <c:pt idx="36854">
                  <c:v>81.963840364755001</c:v>
                </c:pt>
                <c:pt idx="36855">
                  <c:v>81.963840364755001</c:v>
                </c:pt>
                <c:pt idx="36856">
                  <c:v>81.963840364755001</c:v>
                </c:pt>
                <c:pt idx="36857">
                  <c:v>81.963840364755001</c:v>
                </c:pt>
                <c:pt idx="36858">
                  <c:v>81.963840364755001</c:v>
                </c:pt>
                <c:pt idx="36859">
                  <c:v>81.963840364755001</c:v>
                </c:pt>
                <c:pt idx="36860">
                  <c:v>81.963840364755001</c:v>
                </c:pt>
                <c:pt idx="36861">
                  <c:v>81.963840364755001</c:v>
                </c:pt>
                <c:pt idx="36862">
                  <c:v>81.963840364755001</c:v>
                </c:pt>
                <c:pt idx="36863">
                  <c:v>81.963840364755001</c:v>
                </c:pt>
                <c:pt idx="36864">
                  <c:v>81.963840364755001</c:v>
                </c:pt>
                <c:pt idx="36865">
                  <c:v>81.963840364755001</c:v>
                </c:pt>
                <c:pt idx="36866">
                  <c:v>81.963840364755001</c:v>
                </c:pt>
                <c:pt idx="36867">
                  <c:v>81.963840364755001</c:v>
                </c:pt>
                <c:pt idx="36868">
                  <c:v>81.963840364755001</c:v>
                </c:pt>
                <c:pt idx="36869">
                  <c:v>81.963840364755001</c:v>
                </c:pt>
                <c:pt idx="36870">
                  <c:v>81.963840364755001</c:v>
                </c:pt>
                <c:pt idx="36871">
                  <c:v>81.963840364755001</c:v>
                </c:pt>
                <c:pt idx="36872">
                  <c:v>81.963840364755001</c:v>
                </c:pt>
                <c:pt idx="36873">
                  <c:v>81.963840364755001</c:v>
                </c:pt>
                <c:pt idx="36874">
                  <c:v>81.963840364755001</c:v>
                </c:pt>
                <c:pt idx="36875">
                  <c:v>81.963840364755001</c:v>
                </c:pt>
                <c:pt idx="36876">
                  <c:v>81.963840364755001</c:v>
                </c:pt>
                <c:pt idx="36877">
                  <c:v>81.963840364755001</c:v>
                </c:pt>
                <c:pt idx="36878">
                  <c:v>81.963840364755001</c:v>
                </c:pt>
                <c:pt idx="36879">
                  <c:v>81.963840364755001</c:v>
                </c:pt>
                <c:pt idx="36880">
                  <c:v>81.963840364755001</c:v>
                </c:pt>
                <c:pt idx="36881">
                  <c:v>81.963840364755001</c:v>
                </c:pt>
                <c:pt idx="36882">
                  <c:v>81.963840364755001</c:v>
                </c:pt>
                <c:pt idx="36883">
                  <c:v>81.963840364755001</c:v>
                </c:pt>
                <c:pt idx="36884">
                  <c:v>81.963840364755001</c:v>
                </c:pt>
                <c:pt idx="36885">
                  <c:v>81.963840364755001</c:v>
                </c:pt>
                <c:pt idx="36886">
                  <c:v>81.963840364755001</c:v>
                </c:pt>
                <c:pt idx="36887">
                  <c:v>81.963840364755001</c:v>
                </c:pt>
                <c:pt idx="36888">
                  <c:v>81.963840364755001</c:v>
                </c:pt>
                <c:pt idx="36889">
                  <c:v>81.963840364755001</c:v>
                </c:pt>
                <c:pt idx="36890">
                  <c:v>81.963840364755001</c:v>
                </c:pt>
                <c:pt idx="36891">
                  <c:v>81.963840364755001</c:v>
                </c:pt>
                <c:pt idx="36892">
                  <c:v>81.963840364755001</c:v>
                </c:pt>
                <c:pt idx="36893">
                  <c:v>81.963840364755001</c:v>
                </c:pt>
                <c:pt idx="36894">
                  <c:v>81.963840364755001</c:v>
                </c:pt>
                <c:pt idx="36895">
                  <c:v>81.963840364755001</c:v>
                </c:pt>
                <c:pt idx="36896">
                  <c:v>81.963840364755001</c:v>
                </c:pt>
                <c:pt idx="36897">
                  <c:v>81.963840364755001</c:v>
                </c:pt>
                <c:pt idx="36898">
                  <c:v>81.963840364755001</c:v>
                </c:pt>
                <c:pt idx="36899">
                  <c:v>81.963840364755001</c:v>
                </c:pt>
                <c:pt idx="36900">
                  <c:v>81.963840364755001</c:v>
                </c:pt>
                <c:pt idx="36901">
                  <c:v>81.963840364755001</c:v>
                </c:pt>
                <c:pt idx="36902">
                  <c:v>81.963840364755001</c:v>
                </c:pt>
                <c:pt idx="36903">
                  <c:v>81.963840364755001</c:v>
                </c:pt>
                <c:pt idx="36904">
                  <c:v>81.963840364755001</c:v>
                </c:pt>
                <c:pt idx="36905">
                  <c:v>81.963840364755001</c:v>
                </c:pt>
                <c:pt idx="36906">
                  <c:v>81.963840364755001</c:v>
                </c:pt>
                <c:pt idx="36907">
                  <c:v>81.963840364755001</c:v>
                </c:pt>
                <c:pt idx="36908">
                  <c:v>81.963840364755001</c:v>
                </c:pt>
                <c:pt idx="36909">
                  <c:v>81.963840364755001</c:v>
                </c:pt>
                <c:pt idx="36910">
                  <c:v>81.963840364755001</c:v>
                </c:pt>
                <c:pt idx="36911">
                  <c:v>81.963840364755001</c:v>
                </c:pt>
                <c:pt idx="36912">
                  <c:v>81.963840364755001</c:v>
                </c:pt>
                <c:pt idx="36913">
                  <c:v>81.963840364755001</c:v>
                </c:pt>
                <c:pt idx="36914">
                  <c:v>81.963840364755001</c:v>
                </c:pt>
                <c:pt idx="36915">
                  <c:v>81.963840364755001</c:v>
                </c:pt>
                <c:pt idx="36916">
                  <c:v>81.963840364755001</c:v>
                </c:pt>
                <c:pt idx="36917">
                  <c:v>81.963840364755001</c:v>
                </c:pt>
                <c:pt idx="36918">
                  <c:v>81.963840364755001</c:v>
                </c:pt>
                <c:pt idx="36919">
                  <c:v>81.963840364755001</c:v>
                </c:pt>
                <c:pt idx="36920">
                  <c:v>81.963840364755001</c:v>
                </c:pt>
                <c:pt idx="36921">
                  <c:v>81.963840364755001</c:v>
                </c:pt>
                <c:pt idx="36922">
                  <c:v>81.963840364755001</c:v>
                </c:pt>
                <c:pt idx="36923">
                  <c:v>81.963840364755001</c:v>
                </c:pt>
                <c:pt idx="36924">
                  <c:v>81.963840364755001</c:v>
                </c:pt>
                <c:pt idx="36925">
                  <c:v>81.963840364755001</c:v>
                </c:pt>
                <c:pt idx="36926">
                  <c:v>81.963840364755001</c:v>
                </c:pt>
                <c:pt idx="36927">
                  <c:v>81.963840364755001</c:v>
                </c:pt>
                <c:pt idx="36928">
                  <c:v>81.963840364755001</c:v>
                </c:pt>
                <c:pt idx="36929">
                  <c:v>81.963840364755001</c:v>
                </c:pt>
                <c:pt idx="36930">
                  <c:v>81.963840364755001</c:v>
                </c:pt>
                <c:pt idx="36931">
                  <c:v>81.963840364755001</c:v>
                </c:pt>
                <c:pt idx="36932">
                  <c:v>81.963840364755001</c:v>
                </c:pt>
                <c:pt idx="36933">
                  <c:v>81.963840364755001</c:v>
                </c:pt>
                <c:pt idx="36934">
                  <c:v>81.963840364755001</c:v>
                </c:pt>
                <c:pt idx="36935">
                  <c:v>81.963840364755001</c:v>
                </c:pt>
                <c:pt idx="36936">
                  <c:v>81.963840364755001</c:v>
                </c:pt>
                <c:pt idx="36937">
                  <c:v>81.963840364755001</c:v>
                </c:pt>
                <c:pt idx="36938">
                  <c:v>81.963840364755001</c:v>
                </c:pt>
                <c:pt idx="36939">
                  <c:v>81.963840364755001</c:v>
                </c:pt>
                <c:pt idx="36940">
                  <c:v>81.963840364755001</c:v>
                </c:pt>
                <c:pt idx="36941">
                  <c:v>81.963840364755001</c:v>
                </c:pt>
                <c:pt idx="36942">
                  <c:v>81.963840364755001</c:v>
                </c:pt>
                <c:pt idx="36943">
                  <c:v>81.963840364755001</c:v>
                </c:pt>
                <c:pt idx="36944">
                  <c:v>81.963840364755001</c:v>
                </c:pt>
                <c:pt idx="36945">
                  <c:v>81.963840364755001</c:v>
                </c:pt>
                <c:pt idx="36946">
                  <c:v>81.963840364755001</c:v>
                </c:pt>
                <c:pt idx="36947">
                  <c:v>81.963840364755001</c:v>
                </c:pt>
                <c:pt idx="36948">
                  <c:v>81.963840364755001</c:v>
                </c:pt>
                <c:pt idx="36949">
                  <c:v>81.963840364755001</c:v>
                </c:pt>
                <c:pt idx="36950">
                  <c:v>81.963840364755001</c:v>
                </c:pt>
                <c:pt idx="36951">
                  <c:v>81.963840364755001</c:v>
                </c:pt>
                <c:pt idx="36952">
                  <c:v>81.963840364755001</c:v>
                </c:pt>
                <c:pt idx="36953">
                  <c:v>81.963840364755001</c:v>
                </c:pt>
                <c:pt idx="36954">
                  <c:v>81.963840364755001</c:v>
                </c:pt>
                <c:pt idx="36955">
                  <c:v>81.963840364755001</c:v>
                </c:pt>
                <c:pt idx="36956">
                  <c:v>81.963840364755001</c:v>
                </c:pt>
                <c:pt idx="36957">
                  <c:v>81.963840364755001</c:v>
                </c:pt>
                <c:pt idx="36958">
                  <c:v>81.963840364755001</c:v>
                </c:pt>
                <c:pt idx="36959">
                  <c:v>81.963840364755001</c:v>
                </c:pt>
                <c:pt idx="36960">
                  <c:v>81.963840364755001</c:v>
                </c:pt>
                <c:pt idx="36961">
                  <c:v>81.963840364755001</c:v>
                </c:pt>
                <c:pt idx="36962">
                  <c:v>81.963840364755001</c:v>
                </c:pt>
                <c:pt idx="36963">
                  <c:v>81.963840364755001</c:v>
                </c:pt>
                <c:pt idx="36964">
                  <c:v>81.963840364755001</c:v>
                </c:pt>
                <c:pt idx="36965">
                  <c:v>81.963840364755001</c:v>
                </c:pt>
                <c:pt idx="36966">
                  <c:v>81.963840364755001</c:v>
                </c:pt>
                <c:pt idx="36967">
                  <c:v>81.963840364755001</c:v>
                </c:pt>
                <c:pt idx="36968">
                  <c:v>81.963840364755001</c:v>
                </c:pt>
                <c:pt idx="36969">
                  <c:v>81.963840364755001</c:v>
                </c:pt>
                <c:pt idx="36970">
                  <c:v>81.963840364755001</c:v>
                </c:pt>
                <c:pt idx="36971">
                  <c:v>81.963840364755001</c:v>
                </c:pt>
                <c:pt idx="36972">
                  <c:v>81.963840364755001</c:v>
                </c:pt>
                <c:pt idx="36973">
                  <c:v>81.963840364755001</c:v>
                </c:pt>
                <c:pt idx="36974">
                  <c:v>81.963840364755001</c:v>
                </c:pt>
                <c:pt idx="36975">
                  <c:v>81.963840364755001</c:v>
                </c:pt>
                <c:pt idx="36976">
                  <c:v>81.963840364755001</c:v>
                </c:pt>
                <c:pt idx="36977">
                  <c:v>81.963840364755001</c:v>
                </c:pt>
                <c:pt idx="36978">
                  <c:v>81.963840364755001</c:v>
                </c:pt>
                <c:pt idx="36979">
                  <c:v>81.963840364755001</c:v>
                </c:pt>
                <c:pt idx="36980">
                  <c:v>81.963840364755001</c:v>
                </c:pt>
                <c:pt idx="36981">
                  <c:v>81.963840364755001</c:v>
                </c:pt>
                <c:pt idx="36982">
                  <c:v>81.963840364755001</c:v>
                </c:pt>
                <c:pt idx="36983">
                  <c:v>81.963840364755001</c:v>
                </c:pt>
                <c:pt idx="36984">
                  <c:v>81.963840364755001</c:v>
                </c:pt>
                <c:pt idx="36985">
                  <c:v>81.963840364755001</c:v>
                </c:pt>
                <c:pt idx="36986">
                  <c:v>81.963840364755001</c:v>
                </c:pt>
                <c:pt idx="36987">
                  <c:v>81.963840364755001</c:v>
                </c:pt>
                <c:pt idx="36988">
                  <c:v>81.963840364755001</c:v>
                </c:pt>
                <c:pt idx="36989">
                  <c:v>81.963840364755001</c:v>
                </c:pt>
                <c:pt idx="36990">
                  <c:v>81.963840364755001</c:v>
                </c:pt>
                <c:pt idx="36991">
                  <c:v>81.963840364755001</c:v>
                </c:pt>
                <c:pt idx="36992">
                  <c:v>81.963840364755001</c:v>
                </c:pt>
                <c:pt idx="36993">
                  <c:v>81.963840364755001</c:v>
                </c:pt>
                <c:pt idx="36994">
                  <c:v>81.963840364755001</c:v>
                </c:pt>
                <c:pt idx="36995">
                  <c:v>81.963840364755001</c:v>
                </c:pt>
                <c:pt idx="36996">
                  <c:v>81.963840364755001</c:v>
                </c:pt>
                <c:pt idx="36997">
                  <c:v>81.963840364755001</c:v>
                </c:pt>
                <c:pt idx="36998">
                  <c:v>81.963840364755001</c:v>
                </c:pt>
                <c:pt idx="36999">
                  <c:v>81.963840364755001</c:v>
                </c:pt>
                <c:pt idx="37000">
                  <c:v>81.963840364755001</c:v>
                </c:pt>
                <c:pt idx="37001">
                  <c:v>81.963840364755001</c:v>
                </c:pt>
                <c:pt idx="37002">
                  <c:v>81.963840364755001</c:v>
                </c:pt>
                <c:pt idx="37003">
                  <c:v>81.963840364755001</c:v>
                </c:pt>
                <c:pt idx="37004">
                  <c:v>81.963840364755001</c:v>
                </c:pt>
                <c:pt idx="37005">
                  <c:v>81.963840364755001</c:v>
                </c:pt>
                <c:pt idx="37006">
                  <c:v>81.963840364755001</c:v>
                </c:pt>
                <c:pt idx="37007">
                  <c:v>81.963840364755001</c:v>
                </c:pt>
                <c:pt idx="37008">
                  <c:v>81.963840364755001</c:v>
                </c:pt>
                <c:pt idx="37009">
                  <c:v>81.963840364755001</c:v>
                </c:pt>
                <c:pt idx="37010">
                  <c:v>81.963840364755001</c:v>
                </c:pt>
                <c:pt idx="37011">
                  <c:v>81.963840364755001</c:v>
                </c:pt>
                <c:pt idx="37012">
                  <c:v>81.963840364755001</c:v>
                </c:pt>
                <c:pt idx="37013">
                  <c:v>81.963840364755001</c:v>
                </c:pt>
                <c:pt idx="37014">
                  <c:v>81.963840364755001</c:v>
                </c:pt>
                <c:pt idx="37015">
                  <c:v>81.963840364755001</c:v>
                </c:pt>
                <c:pt idx="37016">
                  <c:v>81.963840364755001</c:v>
                </c:pt>
                <c:pt idx="37017">
                  <c:v>81.963840364755001</c:v>
                </c:pt>
                <c:pt idx="37018">
                  <c:v>81.963840364755001</c:v>
                </c:pt>
                <c:pt idx="37019">
                  <c:v>81.963840364755001</c:v>
                </c:pt>
                <c:pt idx="37020">
                  <c:v>81.963840364755001</c:v>
                </c:pt>
                <c:pt idx="37021">
                  <c:v>81.963840364755001</c:v>
                </c:pt>
                <c:pt idx="37022">
                  <c:v>81.963840364755001</c:v>
                </c:pt>
                <c:pt idx="37023">
                  <c:v>81.963840364755001</c:v>
                </c:pt>
                <c:pt idx="37024">
                  <c:v>81.963840364755001</c:v>
                </c:pt>
                <c:pt idx="37025">
                  <c:v>81.963840364755001</c:v>
                </c:pt>
                <c:pt idx="37026">
                  <c:v>81.963840364755001</c:v>
                </c:pt>
                <c:pt idx="37027">
                  <c:v>81.963840364755001</c:v>
                </c:pt>
                <c:pt idx="37028">
                  <c:v>81.963840364755001</c:v>
                </c:pt>
                <c:pt idx="37029">
                  <c:v>81.963840364755001</c:v>
                </c:pt>
                <c:pt idx="37030">
                  <c:v>81.963840364755001</c:v>
                </c:pt>
                <c:pt idx="37031">
                  <c:v>81.963840364755001</c:v>
                </c:pt>
                <c:pt idx="37032">
                  <c:v>81.963840364755001</c:v>
                </c:pt>
                <c:pt idx="37033">
                  <c:v>81.963840364755001</c:v>
                </c:pt>
                <c:pt idx="37034">
                  <c:v>81.963840364755001</c:v>
                </c:pt>
                <c:pt idx="37035">
                  <c:v>81.963840364755001</c:v>
                </c:pt>
                <c:pt idx="37036">
                  <c:v>81.963840364755001</c:v>
                </c:pt>
                <c:pt idx="37037">
                  <c:v>81.963840364755001</c:v>
                </c:pt>
                <c:pt idx="37038">
                  <c:v>81.963840364755001</c:v>
                </c:pt>
                <c:pt idx="37039">
                  <c:v>81.963840364755001</c:v>
                </c:pt>
                <c:pt idx="37040">
                  <c:v>81.963840364755001</c:v>
                </c:pt>
                <c:pt idx="37041">
                  <c:v>81.963840364755001</c:v>
                </c:pt>
                <c:pt idx="37042">
                  <c:v>81.963840364755001</c:v>
                </c:pt>
                <c:pt idx="37043">
                  <c:v>81.963840364755001</c:v>
                </c:pt>
                <c:pt idx="37044">
                  <c:v>81.963840364755001</c:v>
                </c:pt>
                <c:pt idx="37045">
                  <c:v>81.963840364755001</c:v>
                </c:pt>
                <c:pt idx="37046">
                  <c:v>81.963840364755001</c:v>
                </c:pt>
                <c:pt idx="37047">
                  <c:v>81.963840364755001</c:v>
                </c:pt>
                <c:pt idx="37048">
                  <c:v>81.963840364755001</c:v>
                </c:pt>
                <c:pt idx="37049">
                  <c:v>81.963840364755001</c:v>
                </c:pt>
                <c:pt idx="37050">
                  <c:v>81.963840364755001</c:v>
                </c:pt>
                <c:pt idx="37051">
                  <c:v>81.963840364755001</c:v>
                </c:pt>
                <c:pt idx="37052">
                  <c:v>81.963840364755001</c:v>
                </c:pt>
                <c:pt idx="37053">
                  <c:v>81.963840364755001</c:v>
                </c:pt>
                <c:pt idx="37054">
                  <c:v>81.963840364755001</c:v>
                </c:pt>
                <c:pt idx="37055">
                  <c:v>81.963840364755001</c:v>
                </c:pt>
                <c:pt idx="37056">
                  <c:v>81.963840364755001</c:v>
                </c:pt>
                <c:pt idx="37057">
                  <c:v>81.963840364755001</c:v>
                </c:pt>
                <c:pt idx="37058">
                  <c:v>81.963840364755001</c:v>
                </c:pt>
                <c:pt idx="37059">
                  <c:v>81.963840364755001</c:v>
                </c:pt>
                <c:pt idx="37060">
                  <c:v>81.963840364755001</c:v>
                </c:pt>
                <c:pt idx="37061">
                  <c:v>81.963840364755001</c:v>
                </c:pt>
                <c:pt idx="37062">
                  <c:v>81.963840364755001</c:v>
                </c:pt>
                <c:pt idx="37063">
                  <c:v>81.963840364755001</c:v>
                </c:pt>
                <c:pt idx="37064">
                  <c:v>81.963840364755001</c:v>
                </c:pt>
                <c:pt idx="37065">
                  <c:v>81.963840364755001</c:v>
                </c:pt>
                <c:pt idx="37066">
                  <c:v>81.963840364755001</c:v>
                </c:pt>
                <c:pt idx="37067">
                  <c:v>81.963840364755001</c:v>
                </c:pt>
                <c:pt idx="37068">
                  <c:v>81.963840364755001</c:v>
                </c:pt>
                <c:pt idx="37069">
                  <c:v>81.963840364755001</c:v>
                </c:pt>
                <c:pt idx="37070">
                  <c:v>81.963840364755001</c:v>
                </c:pt>
                <c:pt idx="37071">
                  <c:v>81.963840364755001</c:v>
                </c:pt>
                <c:pt idx="37072">
                  <c:v>81.963840364755001</c:v>
                </c:pt>
                <c:pt idx="37073">
                  <c:v>81.963840364755001</c:v>
                </c:pt>
                <c:pt idx="37074">
                  <c:v>81.963840364755001</c:v>
                </c:pt>
                <c:pt idx="37075">
                  <c:v>81.963840364755001</c:v>
                </c:pt>
                <c:pt idx="37076">
                  <c:v>81.963840364755001</c:v>
                </c:pt>
                <c:pt idx="37077">
                  <c:v>81.963840364755001</c:v>
                </c:pt>
                <c:pt idx="37078">
                  <c:v>81.963840364755001</c:v>
                </c:pt>
                <c:pt idx="37079">
                  <c:v>81.963840364755001</c:v>
                </c:pt>
                <c:pt idx="37080">
                  <c:v>81.963840364755001</c:v>
                </c:pt>
                <c:pt idx="37081">
                  <c:v>81.963840364755001</c:v>
                </c:pt>
                <c:pt idx="37082">
                  <c:v>81.963840364755001</c:v>
                </c:pt>
                <c:pt idx="37083">
                  <c:v>81.963840364755001</c:v>
                </c:pt>
                <c:pt idx="37084">
                  <c:v>81.963840364755001</c:v>
                </c:pt>
                <c:pt idx="37085">
                  <c:v>81.963840364755001</c:v>
                </c:pt>
                <c:pt idx="37086">
                  <c:v>81.963840364755001</c:v>
                </c:pt>
                <c:pt idx="37087">
                  <c:v>81.963840364755001</c:v>
                </c:pt>
                <c:pt idx="37088">
                  <c:v>81.963840364755001</c:v>
                </c:pt>
                <c:pt idx="37089">
                  <c:v>81.963840364755001</c:v>
                </c:pt>
                <c:pt idx="37090">
                  <c:v>81.963840364755001</c:v>
                </c:pt>
                <c:pt idx="37091">
                  <c:v>81.963840364755001</c:v>
                </c:pt>
                <c:pt idx="37092">
                  <c:v>81.963840364755001</c:v>
                </c:pt>
                <c:pt idx="37093">
                  <c:v>81.963840364755001</c:v>
                </c:pt>
                <c:pt idx="37094">
                  <c:v>81.963840364755001</c:v>
                </c:pt>
                <c:pt idx="37095">
                  <c:v>81.963840364755001</c:v>
                </c:pt>
                <c:pt idx="37096">
                  <c:v>81.963840364755001</c:v>
                </c:pt>
                <c:pt idx="37097">
                  <c:v>81.963840364755001</c:v>
                </c:pt>
                <c:pt idx="37098">
                  <c:v>81.963840364755001</c:v>
                </c:pt>
                <c:pt idx="37099">
                  <c:v>81.963840364755001</c:v>
                </c:pt>
                <c:pt idx="37100">
                  <c:v>81.963840364755001</c:v>
                </c:pt>
                <c:pt idx="37101">
                  <c:v>81.963840364755001</c:v>
                </c:pt>
                <c:pt idx="37102">
                  <c:v>81.963840364755001</c:v>
                </c:pt>
                <c:pt idx="37103">
                  <c:v>81.963840364755001</c:v>
                </c:pt>
                <c:pt idx="37104">
                  <c:v>81.963840364755001</c:v>
                </c:pt>
                <c:pt idx="37105">
                  <c:v>81.963840364755001</c:v>
                </c:pt>
                <c:pt idx="37106">
                  <c:v>81.963840364755001</c:v>
                </c:pt>
                <c:pt idx="37107">
                  <c:v>81.963840364755001</c:v>
                </c:pt>
                <c:pt idx="37108">
                  <c:v>81.963840364755001</c:v>
                </c:pt>
                <c:pt idx="37109">
                  <c:v>81.963840364755001</c:v>
                </c:pt>
                <c:pt idx="37110">
                  <c:v>81.963840364755001</c:v>
                </c:pt>
                <c:pt idx="37111">
                  <c:v>81.963840364755001</c:v>
                </c:pt>
                <c:pt idx="37112">
                  <c:v>81.963840364755001</c:v>
                </c:pt>
                <c:pt idx="37113">
                  <c:v>81.963840364755001</c:v>
                </c:pt>
                <c:pt idx="37114">
                  <c:v>81.963840364755001</c:v>
                </c:pt>
                <c:pt idx="37115">
                  <c:v>81.963840364755001</c:v>
                </c:pt>
                <c:pt idx="37116">
                  <c:v>81.963840364755001</c:v>
                </c:pt>
                <c:pt idx="37117">
                  <c:v>81.963840364755001</c:v>
                </c:pt>
                <c:pt idx="37118">
                  <c:v>81.963840364755001</c:v>
                </c:pt>
                <c:pt idx="37119">
                  <c:v>81.963840364755001</c:v>
                </c:pt>
                <c:pt idx="37120">
                  <c:v>81.963840364755001</c:v>
                </c:pt>
                <c:pt idx="37121">
                  <c:v>81.963840364755001</c:v>
                </c:pt>
                <c:pt idx="37122">
                  <c:v>81.963840364755001</c:v>
                </c:pt>
                <c:pt idx="37123">
                  <c:v>81.963840364755001</c:v>
                </c:pt>
                <c:pt idx="37124">
                  <c:v>81.963840364755001</c:v>
                </c:pt>
                <c:pt idx="37125">
                  <c:v>81.963840364755001</c:v>
                </c:pt>
                <c:pt idx="37126">
                  <c:v>81.963840364755001</c:v>
                </c:pt>
                <c:pt idx="37127">
                  <c:v>81.963840364755001</c:v>
                </c:pt>
                <c:pt idx="37128">
                  <c:v>81.963840364755001</c:v>
                </c:pt>
                <c:pt idx="37129">
                  <c:v>81.963840364755001</c:v>
                </c:pt>
                <c:pt idx="37130">
                  <c:v>81.963840364755001</c:v>
                </c:pt>
                <c:pt idx="37131">
                  <c:v>81.963840364755001</c:v>
                </c:pt>
                <c:pt idx="37132">
                  <c:v>81.963840364755001</c:v>
                </c:pt>
                <c:pt idx="37133">
                  <c:v>81.963840364755001</c:v>
                </c:pt>
                <c:pt idx="37134">
                  <c:v>81.963840364755001</c:v>
                </c:pt>
                <c:pt idx="37135">
                  <c:v>81.963840364755001</c:v>
                </c:pt>
                <c:pt idx="37136">
                  <c:v>81.963840364755001</c:v>
                </c:pt>
                <c:pt idx="37137">
                  <c:v>81.963840364755001</c:v>
                </c:pt>
                <c:pt idx="37138">
                  <c:v>81.963840364755001</c:v>
                </c:pt>
                <c:pt idx="37139">
                  <c:v>81.963840364755001</c:v>
                </c:pt>
                <c:pt idx="37140">
                  <c:v>81.963840364755001</c:v>
                </c:pt>
                <c:pt idx="37141">
                  <c:v>81.963840364755001</c:v>
                </c:pt>
                <c:pt idx="37142">
                  <c:v>81.963840364755001</c:v>
                </c:pt>
                <c:pt idx="37143">
                  <c:v>81.963840364755001</c:v>
                </c:pt>
                <c:pt idx="37144">
                  <c:v>81.963840364755001</c:v>
                </c:pt>
                <c:pt idx="37145">
                  <c:v>81.963840364755001</c:v>
                </c:pt>
                <c:pt idx="37146">
                  <c:v>81.963840364755001</c:v>
                </c:pt>
                <c:pt idx="37147">
                  <c:v>81.963840364755001</c:v>
                </c:pt>
                <c:pt idx="37148">
                  <c:v>81.963840364755001</c:v>
                </c:pt>
                <c:pt idx="37149">
                  <c:v>81.963840364755001</c:v>
                </c:pt>
                <c:pt idx="37150">
                  <c:v>81.963840364755001</c:v>
                </c:pt>
                <c:pt idx="37151">
                  <c:v>81.963840364755001</c:v>
                </c:pt>
                <c:pt idx="37152">
                  <c:v>81.963840364755001</c:v>
                </c:pt>
                <c:pt idx="37153">
                  <c:v>81.963840364755001</c:v>
                </c:pt>
                <c:pt idx="37154">
                  <c:v>81.963840364755001</c:v>
                </c:pt>
                <c:pt idx="37155">
                  <c:v>81.963840364755001</c:v>
                </c:pt>
                <c:pt idx="37156">
                  <c:v>81.963840364755001</c:v>
                </c:pt>
                <c:pt idx="37157">
                  <c:v>81.963840364755001</c:v>
                </c:pt>
                <c:pt idx="37158">
                  <c:v>81.963840364755001</c:v>
                </c:pt>
                <c:pt idx="37159">
                  <c:v>81.963840364755001</c:v>
                </c:pt>
                <c:pt idx="37160">
                  <c:v>81.963840364755001</c:v>
                </c:pt>
                <c:pt idx="37161">
                  <c:v>81.963840364755001</c:v>
                </c:pt>
                <c:pt idx="37162">
                  <c:v>81.963840364755001</c:v>
                </c:pt>
                <c:pt idx="37163">
                  <c:v>81.963840364755001</c:v>
                </c:pt>
                <c:pt idx="37164">
                  <c:v>81.963840364755001</c:v>
                </c:pt>
                <c:pt idx="37165">
                  <c:v>81.963840364755001</c:v>
                </c:pt>
                <c:pt idx="37166">
                  <c:v>81.963840364755001</c:v>
                </c:pt>
                <c:pt idx="37167">
                  <c:v>81.963840364755001</c:v>
                </c:pt>
                <c:pt idx="37168">
                  <c:v>81.963840364755001</c:v>
                </c:pt>
                <c:pt idx="37169">
                  <c:v>81.963840364755001</c:v>
                </c:pt>
                <c:pt idx="37170">
                  <c:v>81.963840364755001</c:v>
                </c:pt>
                <c:pt idx="37171">
                  <c:v>81.963840364755001</c:v>
                </c:pt>
                <c:pt idx="37172">
                  <c:v>81.963840364755001</c:v>
                </c:pt>
                <c:pt idx="37173">
                  <c:v>81.963840364755001</c:v>
                </c:pt>
                <c:pt idx="37174">
                  <c:v>81.963840364755001</c:v>
                </c:pt>
                <c:pt idx="37175">
                  <c:v>81.963840364755001</c:v>
                </c:pt>
                <c:pt idx="37176">
                  <c:v>81.963840364755001</c:v>
                </c:pt>
                <c:pt idx="37177">
                  <c:v>81.963840364755001</c:v>
                </c:pt>
                <c:pt idx="37178">
                  <c:v>81.963840364755001</c:v>
                </c:pt>
                <c:pt idx="37179">
                  <c:v>81.963840364755001</c:v>
                </c:pt>
                <c:pt idx="37180">
                  <c:v>81.963840364755001</c:v>
                </c:pt>
                <c:pt idx="37181">
                  <c:v>81.963840364755001</c:v>
                </c:pt>
                <c:pt idx="37182">
                  <c:v>81.963840364755001</c:v>
                </c:pt>
                <c:pt idx="37183">
                  <c:v>81.963840364755001</c:v>
                </c:pt>
                <c:pt idx="37184">
                  <c:v>81.963840364755001</c:v>
                </c:pt>
                <c:pt idx="37185">
                  <c:v>81.963840364755001</c:v>
                </c:pt>
                <c:pt idx="37186">
                  <c:v>81.963840364755001</c:v>
                </c:pt>
                <c:pt idx="37187">
                  <c:v>81.963840364755001</c:v>
                </c:pt>
                <c:pt idx="37188">
                  <c:v>81.963840364755001</c:v>
                </c:pt>
                <c:pt idx="37189">
                  <c:v>81.963840364755001</c:v>
                </c:pt>
                <c:pt idx="37190">
                  <c:v>81.963840364755001</c:v>
                </c:pt>
                <c:pt idx="37191">
                  <c:v>81.963840364755001</c:v>
                </c:pt>
                <c:pt idx="37192">
                  <c:v>81.963840364755001</c:v>
                </c:pt>
                <c:pt idx="37193">
                  <c:v>81.963840364755001</c:v>
                </c:pt>
                <c:pt idx="37194">
                  <c:v>81.963840364755001</c:v>
                </c:pt>
                <c:pt idx="37195">
                  <c:v>81.963840364755001</c:v>
                </c:pt>
                <c:pt idx="37196">
                  <c:v>81.963840364755001</c:v>
                </c:pt>
                <c:pt idx="37197">
                  <c:v>81.963840364755001</c:v>
                </c:pt>
                <c:pt idx="37198">
                  <c:v>81.963840364755001</c:v>
                </c:pt>
                <c:pt idx="37199">
                  <c:v>81.963840364755001</c:v>
                </c:pt>
                <c:pt idx="37200">
                  <c:v>81.963840364755001</c:v>
                </c:pt>
                <c:pt idx="37201">
                  <c:v>81.963840364755001</c:v>
                </c:pt>
                <c:pt idx="37202">
                  <c:v>81.963840364755001</c:v>
                </c:pt>
                <c:pt idx="37203">
                  <c:v>81.963840364755001</c:v>
                </c:pt>
                <c:pt idx="37204">
                  <c:v>81.963840364755001</c:v>
                </c:pt>
                <c:pt idx="37205">
                  <c:v>81.963840364755001</c:v>
                </c:pt>
                <c:pt idx="37206">
                  <c:v>81.963840364755001</c:v>
                </c:pt>
                <c:pt idx="37207">
                  <c:v>81.963840364755001</c:v>
                </c:pt>
                <c:pt idx="37208">
                  <c:v>81.963840364755001</c:v>
                </c:pt>
                <c:pt idx="37209">
                  <c:v>81.963840364755001</c:v>
                </c:pt>
                <c:pt idx="37210">
                  <c:v>81.963840364755001</c:v>
                </c:pt>
                <c:pt idx="37211">
                  <c:v>81.963840364755001</c:v>
                </c:pt>
                <c:pt idx="37212">
                  <c:v>81.963840364755001</c:v>
                </c:pt>
                <c:pt idx="37213">
                  <c:v>81.963840364755001</c:v>
                </c:pt>
                <c:pt idx="37214">
                  <c:v>81.963840364755001</c:v>
                </c:pt>
                <c:pt idx="37215">
                  <c:v>81.963840364755001</c:v>
                </c:pt>
                <c:pt idx="37216">
                  <c:v>81.963840364755001</c:v>
                </c:pt>
                <c:pt idx="37217">
                  <c:v>81.963840364755001</c:v>
                </c:pt>
                <c:pt idx="37218">
                  <c:v>81.963840364755001</c:v>
                </c:pt>
                <c:pt idx="37219">
                  <c:v>81.963840364755001</c:v>
                </c:pt>
                <c:pt idx="37220">
                  <c:v>81.963840364755001</c:v>
                </c:pt>
                <c:pt idx="37221">
                  <c:v>81.963840364755001</c:v>
                </c:pt>
                <c:pt idx="37222">
                  <c:v>81.963840364755001</c:v>
                </c:pt>
                <c:pt idx="37223">
                  <c:v>81.963840364755001</c:v>
                </c:pt>
                <c:pt idx="37224">
                  <c:v>81.963840364755001</c:v>
                </c:pt>
                <c:pt idx="37225">
                  <c:v>81.963840364755001</c:v>
                </c:pt>
                <c:pt idx="37226">
                  <c:v>81.963840364755001</c:v>
                </c:pt>
                <c:pt idx="37227">
                  <c:v>81.963840364755001</c:v>
                </c:pt>
                <c:pt idx="37228">
                  <c:v>81.963840364755001</c:v>
                </c:pt>
                <c:pt idx="37229">
                  <c:v>81.963840364755001</c:v>
                </c:pt>
                <c:pt idx="37230">
                  <c:v>81.963840364755001</c:v>
                </c:pt>
                <c:pt idx="37231">
                  <c:v>81.963840364755001</c:v>
                </c:pt>
                <c:pt idx="37232">
                  <c:v>81.963840364755001</c:v>
                </c:pt>
                <c:pt idx="37233">
                  <c:v>81.963840364755001</c:v>
                </c:pt>
                <c:pt idx="37234">
                  <c:v>81.963840364755001</c:v>
                </c:pt>
                <c:pt idx="37235">
                  <c:v>81.963840364755001</c:v>
                </c:pt>
                <c:pt idx="37236">
                  <c:v>81.963840364755001</c:v>
                </c:pt>
                <c:pt idx="37237">
                  <c:v>81.963840364755001</c:v>
                </c:pt>
                <c:pt idx="37238">
                  <c:v>81.963840364755001</c:v>
                </c:pt>
                <c:pt idx="37239">
                  <c:v>81.963840364755001</c:v>
                </c:pt>
                <c:pt idx="37240">
                  <c:v>81.963840364755001</c:v>
                </c:pt>
                <c:pt idx="37241">
                  <c:v>81.963840364755001</c:v>
                </c:pt>
                <c:pt idx="37242">
                  <c:v>81.963840364755001</c:v>
                </c:pt>
                <c:pt idx="37243">
                  <c:v>81.963840364755001</c:v>
                </c:pt>
                <c:pt idx="37244">
                  <c:v>81.963840364755001</c:v>
                </c:pt>
                <c:pt idx="37245">
                  <c:v>81.963840364755001</c:v>
                </c:pt>
                <c:pt idx="37246">
                  <c:v>81.963840364755001</c:v>
                </c:pt>
                <c:pt idx="37247">
                  <c:v>81.963840364755001</c:v>
                </c:pt>
                <c:pt idx="37248">
                  <c:v>81.963840364755001</c:v>
                </c:pt>
                <c:pt idx="37249">
                  <c:v>81.963840364755001</c:v>
                </c:pt>
                <c:pt idx="37250">
                  <c:v>81.963840364755001</c:v>
                </c:pt>
                <c:pt idx="37251">
                  <c:v>81.963840364755001</c:v>
                </c:pt>
                <c:pt idx="37252">
                  <c:v>81.963840364755001</c:v>
                </c:pt>
                <c:pt idx="37253">
                  <c:v>81.963840364755001</c:v>
                </c:pt>
                <c:pt idx="37254">
                  <c:v>81.963840364755001</c:v>
                </c:pt>
                <c:pt idx="37255">
                  <c:v>81.963840364755001</c:v>
                </c:pt>
                <c:pt idx="37256">
                  <c:v>81.963840364755001</c:v>
                </c:pt>
                <c:pt idx="37257">
                  <c:v>81.963840364755001</c:v>
                </c:pt>
                <c:pt idx="37258">
                  <c:v>81.963840364755001</c:v>
                </c:pt>
                <c:pt idx="37259">
                  <c:v>81.963840364755001</c:v>
                </c:pt>
                <c:pt idx="37260">
                  <c:v>81.963840364755001</c:v>
                </c:pt>
                <c:pt idx="37261">
                  <c:v>81.963840364755001</c:v>
                </c:pt>
                <c:pt idx="37262">
                  <c:v>81.963840364755001</c:v>
                </c:pt>
                <c:pt idx="37263">
                  <c:v>81.963840364755001</c:v>
                </c:pt>
                <c:pt idx="37264">
                  <c:v>81.963840364755001</c:v>
                </c:pt>
                <c:pt idx="37265">
                  <c:v>81.963840364755001</c:v>
                </c:pt>
                <c:pt idx="37266">
                  <c:v>81.963840364755001</c:v>
                </c:pt>
                <c:pt idx="37267">
                  <c:v>81.963840364755001</c:v>
                </c:pt>
                <c:pt idx="37268">
                  <c:v>81.963840364755001</c:v>
                </c:pt>
                <c:pt idx="37269">
                  <c:v>81.963840364755001</c:v>
                </c:pt>
                <c:pt idx="37270">
                  <c:v>81.963840364755001</c:v>
                </c:pt>
                <c:pt idx="37271">
                  <c:v>81.963840364755001</c:v>
                </c:pt>
                <c:pt idx="37272">
                  <c:v>81.963840364755001</c:v>
                </c:pt>
                <c:pt idx="37273">
                  <c:v>81.963840364755001</c:v>
                </c:pt>
                <c:pt idx="37274">
                  <c:v>81.963840364755001</c:v>
                </c:pt>
                <c:pt idx="37275">
                  <c:v>81.963840364755001</c:v>
                </c:pt>
                <c:pt idx="37276">
                  <c:v>81.963840364755001</c:v>
                </c:pt>
                <c:pt idx="37277">
                  <c:v>81.963840364755001</c:v>
                </c:pt>
                <c:pt idx="37278">
                  <c:v>81.963840364755001</c:v>
                </c:pt>
                <c:pt idx="37279">
                  <c:v>81.963840364755001</c:v>
                </c:pt>
                <c:pt idx="37280">
                  <c:v>81.963840364755001</c:v>
                </c:pt>
                <c:pt idx="37281">
                  <c:v>81.963840364755001</c:v>
                </c:pt>
                <c:pt idx="37282">
                  <c:v>81.963840364755001</c:v>
                </c:pt>
                <c:pt idx="37283">
                  <c:v>81.963840364755001</c:v>
                </c:pt>
                <c:pt idx="37284">
                  <c:v>81.963840364755001</c:v>
                </c:pt>
                <c:pt idx="37285">
                  <c:v>81.963840364755001</c:v>
                </c:pt>
                <c:pt idx="37286">
                  <c:v>81.963840364755001</c:v>
                </c:pt>
                <c:pt idx="37287">
                  <c:v>81.963840364755001</c:v>
                </c:pt>
                <c:pt idx="37288">
                  <c:v>81.963840364755001</c:v>
                </c:pt>
                <c:pt idx="37289">
                  <c:v>81.963840364755001</c:v>
                </c:pt>
                <c:pt idx="37290">
                  <c:v>81.963840364755001</c:v>
                </c:pt>
                <c:pt idx="37291">
                  <c:v>81.963840364755001</c:v>
                </c:pt>
                <c:pt idx="37292">
                  <c:v>81.963840364755001</c:v>
                </c:pt>
                <c:pt idx="37293">
                  <c:v>81.963840364755001</c:v>
                </c:pt>
                <c:pt idx="37294">
                  <c:v>81.963840364755001</c:v>
                </c:pt>
                <c:pt idx="37295">
                  <c:v>81.963840364755001</c:v>
                </c:pt>
                <c:pt idx="37296">
                  <c:v>81.963840364755001</c:v>
                </c:pt>
                <c:pt idx="37297">
                  <c:v>81.963840364755001</c:v>
                </c:pt>
                <c:pt idx="37298">
                  <c:v>81.963840364755001</c:v>
                </c:pt>
                <c:pt idx="37299">
                  <c:v>81.963840364755001</c:v>
                </c:pt>
                <c:pt idx="37300">
                  <c:v>81.963840364755001</c:v>
                </c:pt>
                <c:pt idx="37301">
                  <c:v>81.963840364755001</c:v>
                </c:pt>
                <c:pt idx="37302">
                  <c:v>81.963840364755001</c:v>
                </c:pt>
                <c:pt idx="37303">
                  <c:v>81.963840364755001</c:v>
                </c:pt>
                <c:pt idx="37304">
                  <c:v>81.963840364755001</c:v>
                </c:pt>
                <c:pt idx="37305">
                  <c:v>81.963840364755001</c:v>
                </c:pt>
                <c:pt idx="37306">
                  <c:v>81.963840364755001</c:v>
                </c:pt>
                <c:pt idx="37307">
                  <c:v>81.963840364755001</c:v>
                </c:pt>
                <c:pt idx="37308">
                  <c:v>81.963840364755001</c:v>
                </c:pt>
                <c:pt idx="37309">
                  <c:v>81.963840364755001</c:v>
                </c:pt>
                <c:pt idx="37310">
                  <c:v>81.963840364755001</c:v>
                </c:pt>
                <c:pt idx="37311">
                  <c:v>81.963840364755001</c:v>
                </c:pt>
                <c:pt idx="37312">
                  <c:v>81.963840364755001</c:v>
                </c:pt>
                <c:pt idx="37313">
                  <c:v>81.963840364755001</c:v>
                </c:pt>
                <c:pt idx="37314">
                  <c:v>81.963840364755001</c:v>
                </c:pt>
                <c:pt idx="37315">
                  <c:v>81.963840364755001</c:v>
                </c:pt>
                <c:pt idx="37316">
                  <c:v>81.963840364755001</c:v>
                </c:pt>
                <c:pt idx="37317">
                  <c:v>81.963840364755001</c:v>
                </c:pt>
                <c:pt idx="37318">
                  <c:v>81.963840364755001</c:v>
                </c:pt>
                <c:pt idx="37319">
                  <c:v>81.963840364755001</c:v>
                </c:pt>
                <c:pt idx="37320">
                  <c:v>81.963840364755001</c:v>
                </c:pt>
                <c:pt idx="37321">
                  <c:v>81.963840364755001</c:v>
                </c:pt>
                <c:pt idx="37322">
                  <c:v>81.963840364755001</c:v>
                </c:pt>
                <c:pt idx="37323">
                  <c:v>81.963840364755001</c:v>
                </c:pt>
                <c:pt idx="37324">
                  <c:v>81.963840364755001</c:v>
                </c:pt>
                <c:pt idx="37325">
                  <c:v>81.963840364755001</c:v>
                </c:pt>
                <c:pt idx="37326">
                  <c:v>81.963840364755001</c:v>
                </c:pt>
                <c:pt idx="37327">
                  <c:v>81.963840364755001</c:v>
                </c:pt>
                <c:pt idx="37328">
                  <c:v>81.963840364755001</c:v>
                </c:pt>
                <c:pt idx="37329">
                  <c:v>81.963840364755001</c:v>
                </c:pt>
                <c:pt idx="37330">
                  <c:v>81.963840364755001</c:v>
                </c:pt>
                <c:pt idx="37331">
                  <c:v>81.963840364755001</c:v>
                </c:pt>
                <c:pt idx="37332">
                  <c:v>81.963840364755001</c:v>
                </c:pt>
                <c:pt idx="37333">
                  <c:v>81.963840364755001</c:v>
                </c:pt>
                <c:pt idx="37334">
                  <c:v>81.963840364755001</c:v>
                </c:pt>
                <c:pt idx="37335">
                  <c:v>81.963840364755001</c:v>
                </c:pt>
                <c:pt idx="37336">
                  <c:v>81.963840364755001</c:v>
                </c:pt>
                <c:pt idx="37337">
                  <c:v>81.963840364755001</c:v>
                </c:pt>
                <c:pt idx="37338">
                  <c:v>81.963840364755001</c:v>
                </c:pt>
                <c:pt idx="37339">
                  <c:v>81.963840364755001</c:v>
                </c:pt>
                <c:pt idx="37340">
                  <c:v>81.963840364755001</c:v>
                </c:pt>
                <c:pt idx="37341">
                  <c:v>81.963840364755001</c:v>
                </c:pt>
                <c:pt idx="37342">
                  <c:v>81.963840364755001</c:v>
                </c:pt>
                <c:pt idx="37343">
                  <c:v>81.963840364755001</c:v>
                </c:pt>
                <c:pt idx="37344">
                  <c:v>81.963840364755001</c:v>
                </c:pt>
                <c:pt idx="37345">
                  <c:v>81.963840364755001</c:v>
                </c:pt>
                <c:pt idx="37346">
                  <c:v>81.963840364755001</c:v>
                </c:pt>
                <c:pt idx="37347">
                  <c:v>81.963840364755001</c:v>
                </c:pt>
                <c:pt idx="37348">
                  <c:v>81.963840364755001</c:v>
                </c:pt>
                <c:pt idx="37349">
                  <c:v>81.963840364755001</c:v>
                </c:pt>
                <c:pt idx="37350">
                  <c:v>81.963840364755001</c:v>
                </c:pt>
                <c:pt idx="37351">
                  <c:v>81.963840364755001</c:v>
                </c:pt>
                <c:pt idx="37352">
                  <c:v>81.963840364755001</c:v>
                </c:pt>
                <c:pt idx="37353">
                  <c:v>81.963840364755001</c:v>
                </c:pt>
                <c:pt idx="37354">
                  <c:v>81.963840364755001</c:v>
                </c:pt>
                <c:pt idx="37355">
                  <c:v>81.963840364755001</c:v>
                </c:pt>
                <c:pt idx="37356">
                  <c:v>81.963840364755001</c:v>
                </c:pt>
                <c:pt idx="37357">
                  <c:v>81.963840364755001</c:v>
                </c:pt>
                <c:pt idx="37358">
                  <c:v>81.963840364755001</c:v>
                </c:pt>
                <c:pt idx="37359">
                  <c:v>81.963840364755001</c:v>
                </c:pt>
                <c:pt idx="37360">
                  <c:v>81.963840364755001</c:v>
                </c:pt>
                <c:pt idx="37361">
                  <c:v>81.963840364755001</c:v>
                </c:pt>
                <c:pt idx="37362">
                  <c:v>81.963840364755001</c:v>
                </c:pt>
                <c:pt idx="37363">
                  <c:v>81.963840364755001</c:v>
                </c:pt>
                <c:pt idx="37364">
                  <c:v>81.963840364755001</c:v>
                </c:pt>
                <c:pt idx="37365">
                  <c:v>81.963840364755001</c:v>
                </c:pt>
                <c:pt idx="37366">
                  <c:v>81.963840364755001</c:v>
                </c:pt>
                <c:pt idx="37367">
                  <c:v>81.963840364755001</c:v>
                </c:pt>
                <c:pt idx="37368">
                  <c:v>81.963840364755001</c:v>
                </c:pt>
                <c:pt idx="37369">
                  <c:v>81.963840364755001</c:v>
                </c:pt>
                <c:pt idx="37370">
                  <c:v>81.963840364755001</c:v>
                </c:pt>
                <c:pt idx="37371">
                  <c:v>81.963840364755001</c:v>
                </c:pt>
                <c:pt idx="37372">
                  <c:v>81.963840364755001</c:v>
                </c:pt>
                <c:pt idx="37373">
                  <c:v>81.963840364755001</c:v>
                </c:pt>
                <c:pt idx="37374">
                  <c:v>81.963840364755001</c:v>
                </c:pt>
                <c:pt idx="37375">
                  <c:v>81.963840364755001</c:v>
                </c:pt>
                <c:pt idx="37376">
                  <c:v>81.963840364755001</c:v>
                </c:pt>
                <c:pt idx="37377">
                  <c:v>81.963840364755001</c:v>
                </c:pt>
                <c:pt idx="37378">
                  <c:v>81.963840364755001</c:v>
                </c:pt>
                <c:pt idx="37379">
                  <c:v>81.963840364755001</c:v>
                </c:pt>
                <c:pt idx="37380">
                  <c:v>81.963840364755001</c:v>
                </c:pt>
                <c:pt idx="37381">
                  <c:v>81.963840364755001</c:v>
                </c:pt>
                <c:pt idx="37382">
                  <c:v>81.963840364755001</c:v>
                </c:pt>
                <c:pt idx="37383">
                  <c:v>81.963840364755001</c:v>
                </c:pt>
                <c:pt idx="37384">
                  <c:v>81.963840364755001</c:v>
                </c:pt>
                <c:pt idx="37385">
                  <c:v>81.963840364755001</c:v>
                </c:pt>
                <c:pt idx="37386">
                  <c:v>81.963840364755001</c:v>
                </c:pt>
                <c:pt idx="37387">
                  <c:v>81.963840364755001</c:v>
                </c:pt>
                <c:pt idx="37388">
                  <c:v>81.963840364755001</c:v>
                </c:pt>
                <c:pt idx="37389">
                  <c:v>81.963840364755001</c:v>
                </c:pt>
                <c:pt idx="37390">
                  <c:v>81.963840364755001</c:v>
                </c:pt>
                <c:pt idx="37391">
                  <c:v>81.963840364755001</c:v>
                </c:pt>
                <c:pt idx="37392">
                  <c:v>81.963840364755001</c:v>
                </c:pt>
                <c:pt idx="37393">
                  <c:v>81.963840364755001</c:v>
                </c:pt>
                <c:pt idx="37394">
                  <c:v>81.963840364755001</c:v>
                </c:pt>
                <c:pt idx="37395">
                  <c:v>81.963840364755001</c:v>
                </c:pt>
                <c:pt idx="37396">
                  <c:v>81.963840364755001</c:v>
                </c:pt>
                <c:pt idx="37397">
                  <c:v>81.963840364755001</c:v>
                </c:pt>
                <c:pt idx="37398">
                  <c:v>81.963840364755001</c:v>
                </c:pt>
                <c:pt idx="37399">
                  <c:v>81.963840364755001</c:v>
                </c:pt>
                <c:pt idx="37400">
                  <c:v>81.963840364755001</c:v>
                </c:pt>
                <c:pt idx="37401">
                  <c:v>81.963840364755001</c:v>
                </c:pt>
                <c:pt idx="37402">
                  <c:v>81.963840364755001</c:v>
                </c:pt>
                <c:pt idx="37403">
                  <c:v>81.963840364755001</c:v>
                </c:pt>
                <c:pt idx="37404">
                  <c:v>81.963840364755001</c:v>
                </c:pt>
                <c:pt idx="37405">
                  <c:v>81.963840364755001</c:v>
                </c:pt>
                <c:pt idx="37406">
                  <c:v>81.963840364755001</c:v>
                </c:pt>
                <c:pt idx="37407">
                  <c:v>81.963840364755001</c:v>
                </c:pt>
                <c:pt idx="37408">
                  <c:v>81.963840364755001</c:v>
                </c:pt>
                <c:pt idx="37409">
                  <c:v>81.963840364755001</c:v>
                </c:pt>
                <c:pt idx="37410">
                  <c:v>81.963840364755001</c:v>
                </c:pt>
                <c:pt idx="37411">
                  <c:v>81.963840364755001</c:v>
                </c:pt>
                <c:pt idx="37412">
                  <c:v>81.963840364755001</c:v>
                </c:pt>
                <c:pt idx="37413">
                  <c:v>81.963840364755001</c:v>
                </c:pt>
                <c:pt idx="37414">
                  <c:v>81.963840364755001</c:v>
                </c:pt>
                <c:pt idx="37415">
                  <c:v>81.963840364755001</c:v>
                </c:pt>
                <c:pt idx="37416">
                  <c:v>81.963840364755001</c:v>
                </c:pt>
                <c:pt idx="37417">
                  <c:v>81.963840364755001</c:v>
                </c:pt>
                <c:pt idx="37418">
                  <c:v>81.963840364755001</c:v>
                </c:pt>
                <c:pt idx="37419">
                  <c:v>81.963840364755001</c:v>
                </c:pt>
                <c:pt idx="37420">
                  <c:v>81.963840364755001</c:v>
                </c:pt>
                <c:pt idx="37421">
                  <c:v>81.963840364755001</c:v>
                </c:pt>
                <c:pt idx="37422">
                  <c:v>81.963840364755001</c:v>
                </c:pt>
                <c:pt idx="37423">
                  <c:v>81.963840364755001</c:v>
                </c:pt>
                <c:pt idx="37424">
                  <c:v>81.963840364755001</c:v>
                </c:pt>
                <c:pt idx="37425">
                  <c:v>81.963840364755001</c:v>
                </c:pt>
                <c:pt idx="37426">
                  <c:v>81.963840364755001</c:v>
                </c:pt>
                <c:pt idx="37427">
                  <c:v>81.963840364755001</c:v>
                </c:pt>
                <c:pt idx="37428">
                  <c:v>81.963840364755001</c:v>
                </c:pt>
                <c:pt idx="37429">
                  <c:v>81.963840364755001</c:v>
                </c:pt>
                <c:pt idx="37430">
                  <c:v>81.963840364755001</c:v>
                </c:pt>
                <c:pt idx="37431">
                  <c:v>81.963840364755001</c:v>
                </c:pt>
                <c:pt idx="37432">
                  <c:v>81.963840364755001</c:v>
                </c:pt>
                <c:pt idx="37433">
                  <c:v>81.963840364755001</c:v>
                </c:pt>
                <c:pt idx="37434">
                  <c:v>81.963840364755001</c:v>
                </c:pt>
                <c:pt idx="37435">
                  <c:v>81.963840364755001</c:v>
                </c:pt>
                <c:pt idx="37436">
                  <c:v>81.963840364755001</c:v>
                </c:pt>
                <c:pt idx="37437">
                  <c:v>81.963840364755001</c:v>
                </c:pt>
                <c:pt idx="37438">
                  <c:v>81.963840364755001</c:v>
                </c:pt>
                <c:pt idx="37439">
                  <c:v>81.963840364755001</c:v>
                </c:pt>
                <c:pt idx="37440">
                  <c:v>81.963840364755001</c:v>
                </c:pt>
                <c:pt idx="37441">
                  <c:v>81.963840364755001</c:v>
                </c:pt>
                <c:pt idx="37442">
                  <c:v>81.963840364755001</c:v>
                </c:pt>
                <c:pt idx="37443">
                  <c:v>81.963840364755001</c:v>
                </c:pt>
                <c:pt idx="37444">
                  <c:v>81.963840364755001</c:v>
                </c:pt>
                <c:pt idx="37445">
                  <c:v>81.963840364755001</c:v>
                </c:pt>
                <c:pt idx="37446">
                  <c:v>81.963840364755001</c:v>
                </c:pt>
                <c:pt idx="37447">
                  <c:v>81.963840364755001</c:v>
                </c:pt>
                <c:pt idx="37448">
                  <c:v>81.963840364755001</c:v>
                </c:pt>
                <c:pt idx="37449">
                  <c:v>81.963840364755001</c:v>
                </c:pt>
                <c:pt idx="37450">
                  <c:v>81.963840364755001</c:v>
                </c:pt>
                <c:pt idx="37451">
                  <c:v>81.963840364755001</c:v>
                </c:pt>
                <c:pt idx="37452">
                  <c:v>81.963840364755001</c:v>
                </c:pt>
                <c:pt idx="37453">
                  <c:v>81.963840364755001</c:v>
                </c:pt>
                <c:pt idx="37454">
                  <c:v>81.963840364755001</c:v>
                </c:pt>
                <c:pt idx="37455">
                  <c:v>81.963840364755001</c:v>
                </c:pt>
                <c:pt idx="37456">
                  <c:v>81.963840364755001</c:v>
                </c:pt>
                <c:pt idx="37457">
                  <c:v>81.963840364755001</c:v>
                </c:pt>
                <c:pt idx="37458">
                  <c:v>81.963840364755001</c:v>
                </c:pt>
                <c:pt idx="37459">
                  <c:v>81.963840364755001</c:v>
                </c:pt>
                <c:pt idx="37460">
                  <c:v>81.963840364755001</c:v>
                </c:pt>
                <c:pt idx="37461">
                  <c:v>81.963840364755001</c:v>
                </c:pt>
                <c:pt idx="37462">
                  <c:v>81.963840364755001</c:v>
                </c:pt>
                <c:pt idx="37463">
                  <c:v>81.963840364755001</c:v>
                </c:pt>
                <c:pt idx="37464">
                  <c:v>81.963840364755001</c:v>
                </c:pt>
                <c:pt idx="37465">
                  <c:v>81.963840364755001</c:v>
                </c:pt>
                <c:pt idx="37466">
                  <c:v>81.963840364755001</c:v>
                </c:pt>
                <c:pt idx="37467">
                  <c:v>81.963840364755001</c:v>
                </c:pt>
                <c:pt idx="37468">
                  <c:v>81.963840364755001</c:v>
                </c:pt>
                <c:pt idx="37469">
                  <c:v>81.963840364755001</c:v>
                </c:pt>
                <c:pt idx="37470">
                  <c:v>81.963840364755001</c:v>
                </c:pt>
                <c:pt idx="37471">
                  <c:v>81.963840364755001</c:v>
                </c:pt>
                <c:pt idx="37472">
                  <c:v>81.963840364755001</c:v>
                </c:pt>
                <c:pt idx="37473">
                  <c:v>81.963840364755001</c:v>
                </c:pt>
                <c:pt idx="37474">
                  <c:v>81.963840364755001</c:v>
                </c:pt>
                <c:pt idx="37475">
                  <c:v>81.963840364755001</c:v>
                </c:pt>
                <c:pt idx="37476">
                  <c:v>81.963840364755001</c:v>
                </c:pt>
                <c:pt idx="37477">
                  <c:v>81.963840364755001</c:v>
                </c:pt>
                <c:pt idx="37478">
                  <c:v>81.963840364755001</c:v>
                </c:pt>
                <c:pt idx="37479">
                  <c:v>81.963840364755001</c:v>
                </c:pt>
                <c:pt idx="37480">
                  <c:v>81.963840364755001</c:v>
                </c:pt>
                <c:pt idx="37481">
                  <c:v>81.963840364755001</c:v>
                </c:pt>
                <c:pt idx="37482">
                  <c:v>81.963840364755001</c:v>
                </c:pt>
                <c:pt idx="37483">
                  <c:v>81.963840364755001</c:v>
                </c:pt>
                <c:pt idx="37484">
                  <c:v>81.963840364755001</c:v>
                </c:pt>
                <c:pt idx="37485">
                  <c:v>81.963840364755001</c:v>
                </c:pt>
                <c:pt idx="37486">
                  <c:v>81.963840364755001</c:v>
                </c:pt>
                <c:pt idx="37487">
                  <c:v>81.963840364755001</c:v>
                </c:pt>
                <c:pt idx="37488">
                  <c:v>81.963840364755001</c:v>
                </c:pt>
                <c:pt idx="37489">
                  <c:v>81.963840364755001</c:v>
                </c:pt>
                <c:pt idx="37490">
                  <c:v>81.963840364755001</c:v>
                </c:pt>
                <c:pt idx="37491">
                  <c:v>81.963840364755001</c:v>
                </c:pt>
                <c:pt idx="37492">
                  <c:v>81.963840364755001</c:v>
                </c:pt>
                <c:pt idx="37493">
                  <c:v>81.963840364755001</c:v>
                </c:pt>
                <c:pt idx="37494">
                  <c:v>81.963840364755001</c:v>
                </c:pt>
                <c:pt idx="37495">
                  <c:v>81.963840364755001</c:v>
                </c:pt>
                <c:pt idx="37496">
                  <c:v>81.963840364755001</c:v>
                </c:pt>
                <c:pt idx="37497">
                  <c:v>81.963840364755001</c:v>
                </c:pt>
                <c:pt idx="37498">
                  <c:v>81.963840364755001</c:v>
                </c:pt>
                <c:pt idx="37499">
                  <c:v>81.963840364755001</c:v>
                </c:pt>
                <c:pt idx="37500">
                  <c:v>81.963840364755001</c:v>
                </c:pt>
                <c:pt idx="37501">
                  <c:v>81.963840364755001</c:v>
                </c:pt>
                <c:pt idx="37502">
                  <c:v>81.963840364755001</c:v>
                </c:pt>
                <c:pt idx="37503">
                  <c:v>81.963840364755001</c:v>
                </c:pt>
                <c:pt idx="37504">
                  <c:v>81.963840364755001</c:v>
                </c:pt>
                <c:pt idx="37505">
                  <c:v>81.963840364755001</c:v>
                </c:pt>
                <c:pt idx="37506">
                  <c:v>81.963840364755001</c:v>
                </c:pt>
                <c:pt idx="37507">
                  <c:v>81.963840364755001</c:v>
                </c:pt>
                <c:pt idx="37508">
                  <c:v>81.963840364755001</c:v>
                </c:pt>
                <c:pt idx="37509">
                  <c:v>81.963840364755001</c:v>
                </c:pt>
                <c:pt idx="37510">
                  <c:v>81.963840364755001</c:v>
                </c:pt>
                <c:pt idx="37511">
                  <c:v>81.963840364755001</c:v>
                </c:pt>
                <c:pt idx="37512">
                  <c:v>81.963840364755001</c:v>
                </c:pt>
                <c:pt idx="37513">
                  <c:v>81.963840364755001</c:v>
                </c:pt>
                <c:pt idx="37514">
                  <c:v>81.963840364755001</c:v>
                </c:pt>
                <c:pt idx="37515">
                  <c:v>81.963840364755001</c:v>
                </c:pt>
                <c:pt idx="37516">
                  <c:v>81.963840364755001</c:v>
                </c:pt>
                <c:pt idx="37517">
                  <c:v>81.963840364755001</c:v>
                </c:pt>
                <c:pt idx="37518">
                  <c:v>81.963840364755001</c:v>
                </c:pt>
                <c:pt idx="37519">
                  <c:v>81.963840364755001</c:v>
                </c:pt>
                <c:pt idx="37520">
                  <c:v>81.963840364755001</c:v>
                </c:pt>
                <c:pt idx="37521">
                  <c:v>81.963840364755001</c:v>
                </c:pt>
                <c:pt idx="37522">
                  <c:v>81.963840364755001</c:v>
                </c:pt>
                <c:pt idx="37523">
                  <c:v>81.963840364755001</c:v>
                </c:pt>
                <c:pt idx="37524">
                  <c:v>81.963840364755001</c:v>
                </c:pt>
                <c:pt idx="37525">
                  <c:v>81.963840364755001</c:v>
                </c:pt>
                <c:pt idx="37526">
                  <c:v>81.963840364755001</c:v>
                </c:pt>
                <c:pt idx="37527">
                  <c:v>81.963840364755001</c:v>
                </c:pt>
                <c:pt idx="37528">
                  <c:v>81.963840364755001</c:v>
                </c:pt>
                <c:pt idx="37529">
                  <c:v>81.963840364755001</c:v>
                </c:pt>
                <c:pt idx="37530">
                  <c:v>81.963840364755001</c:v>
                </c:pt>
                <c:pt idx="37531">
                  <c:v>81.963840364755001</c:v>
                </c:pt>
                <c:pt idx="37532">
                  <c:v>81.963840364755001</c:v>
                </c:pt>
                <c:pt idx="37533">
                  <c:v>81.963840364755001</c:v>
                </c:pt>
                <c:pt idx="37534">
                  <c:v>81.963840364755001</c:v>
                </c:pt>
                <c:pt idx="37535">
                  <c:v>81.963840364755001</c:v>
                </c:pt>
                <c:pt idx="37536">
                  <c:v>81.963840364755001</c:v>
                </c:pt>
                <c:pt idx="37537">
                  <c:v>81.963840364755001</c:v>
                </c:pt>
                <c:pt idx="37538">
                  <c:v>81.963840364755001</c:v>
                </c:pt>
                <c:pt idx="37539">
                  <c:v>81.963840364755001</c:v>
                </c:pt>
                <c:pt idx="37540">
                  <c:v>81.963840364755001</c:v>
                </c:pt>
                <c:pt idx="37541">
                  <c:v>81.963840364755001</c:v>
                </c:pt>
                <c:pt idx="37542">
                  <c:v>81.963840364755001</c:v>
                </c:pt>
                <c:pt idx="37543">
                  <c:v>81.963840364755001</c:v>
                </c:pt>
                <c:pt idx="37544">
                  <c:v>81.963840364755001</c:v>
                </c:pt>
                <c:pt idx="37545">
                  <c:v>81.963840364755001</c:v>
                </c:pt>
                <c:pt idx="37546">
                  <c:v>81.963840364755001</c:v>
                </c:pt>
                <c:pt idx="37547">
                  <c:v>81.963840364755001</c:v>
                </c:pt>
                <c:pt idx="37548">
                  <c:v>81.963840364755001</c:v>
                </c:pt>
                <c:pt idx="37549">
                  <c:v>81.963840364755001</c:v>
                </c:pt>
                <c:pt idx="37550">
                  <c:v>81.963840364755001</c:v>
                </c:pt>
                <c:pt idx="37551">
                  <c:v>81.963840364755001</c:v>
                </c:pt>
                <c:pt idx="37552">
                  <c:v>81.963840364755001</c:v>
                </c:pt>
                <c:pt idx="37553">
                  <c:v>81.963840364755001</c:v>
                </c:pt>
                <c:pt idx="37554">
                  <c:v>81.963840364755001</c:v>
                </c:pt>
                <c:pt idx="37555">
                  <c:v>81.963840364755001</c:v>
                </c:pt>
                <c:pt idx="37556">
                  <c:v>81.963840364755001</c:v>
                </c:pt>
                <c:pt idx="37557">
                  <c:v>81.963840364755001</c:v>
                </c:pt>
                <c:pt idx="37558">
                  <c:v>81.963840364755001</c:v>
                </c:pt>
                <c:pt idx="37559">
                  <c:v>81.963840364755001</c:v>
                </c:pt>
                <c:pt idx="37560">
                  <c:v>81.963840364755001</c:v>
                </c:pt>
                <c:pt idx="37561">
                  <c:v>81.963840364755001</c:v>
                </c:pt>
                <c:pt idx="37562">
                  <c:v>81.963840364755001</c:v>
                </c:pt>
                <c:pt idx="37563">
                  <c:v>81.963840364755001</c:v>
                </c:pt>
                <c:pt idx="37564">
                  <c:v>81.963840364755001</c:v>
                </c:pt>
                <c:pt idx="37565">
                  <c:v>81.963840364755001</c:v>
                </c:pt>
                <c:pt idx="37566">
                  <c:v>81.963840364755001</c:v>
                </c:pt>
                <c:pt idx="37567">
                  <c:v>81.963840364755001</c:v>
                </c:pt>
                <c:pt idx="37568">
                  <c:v>81.963840364755001</c:v>
                </c:pt>
                <c:pt idx="37569">
                  <c:v>81.963840364755001</c:v>
                </c:pt>
                <c:pt idx="37570">
                  <c:v>81.963840364755001</c:v>
                </c:pt>
                <c:pt idx="37571">
                  <c:v>81.963840364755001</c:v>
                </c:pt>
                <c:pt idx="37572">
                  <c:v>81.963840364755001</c:v>
                </c:pt>
                <c:pt idx="37573">
                  <c:v>81.963840364755001</c:v>
                </c:pt>
                <c:pt idx="37574">
                  <c:v>81.963840364755001</c:v>
                </c:pt>
                <c:pt idx="37575">
                  <c:v>81.963840364755001</c:v>
                </c:pt>
                <c:pt idx="37576">
                  <c:v>81.963840364755001</c:v>
                </c:pt>
                <c:pt idx="37577">
                  <c:v>81.963840364755001</c:v>
                </c:pt>
                <c:pt idx="37578">
                  <c:v>81.963840364755001</c:v>
                </c:pt>
                <c:pt idx="37579">
                  <c:v>81.963840364755001</c:v>
                </c:pt>
                <c:pt idx="37580">
                  <c:v>81.963840364755001</c:v>
                </c:pt>
                <c:pt idx="37581">
                  <c:v>81.963840364755001</c:v>
                </c:pt>
                <c:pt idx="37582">
                  <c:v>81.963840364755001</c:v>
                </c:pt>
                <c:pt idx="37583">
                  <c:v>81.963840364755001</c:v>
                </c:pt>
                <c:pt idx="37584">
                  <c:v>81.963840364755001</c:v>
                </c:pt>
                <c:pt idx="37585">
                  <c:v>81.963840364755001</c:v>
                </c:pt>
                <c:pt idx="37586">
                  <c:v>81.963840364755001</c:v>
                </c:pt>
                <c:pt idx="37587">
                  <c:v>81.963840364755001</c:v>
                </c:pt>
                <c:pt idx="37588">
                  <c:v>81.963840364755001</c:v>
                </c:pt>
                <c:pt idx="37589">
                  <c:v>81.963840364755001</c:v>
                </c:pt>
                <c:pt idx="37590">
                  <c:v>81.963840364755001</c:v>
                </c:pt>
                <c:pt idx="37591">
                  <c:v>81.963840364755001</c:v>
                </c:pt>
                <c:pt idx="37592">
                  <c:v>81.963840364755001</c:v>
                </c:pt>
                <c:pt idx="37593">
                  <c:v>81.963840364755001</c:v>
                </c:pt>
                <c:pt idx="37594">
                  <c:v>81.963840364755001</c:v>
                </c:pt>
                <c:pt idx="37595">
                  <c:v>81.963840364755001</c:v>
                </c:pt>
                <c:pt idx="37596">
                  <c:v>81.963840364755001</c:v>
                </c:pt>
                <c:pt idx="37597">
                  <c:v>81.963840364755001</c:v>
                </c:pt>
                <c:pt idx="37598">
                  <c:v>81.963840364755001</c:v>
                </c:pt>
                <c:pt idx="37599">
                  <c:v>81.963840364755001</c:v>
                </c:pt>
                <c:pt idx="37600">
                  <c:v>81.963840364755001</c:v>
                </c:pt>
                <c:pt idx="37601">
                  <c:v>81.963840364755001</c:v>
                </c:pt>
                <c:pt idx="37602">
                  <c:v>81.963840364755001</c:v>
                </c:pt>
                <c:pt idx="37603">
                  <c:v>81.963840364755001</c:v>
                </c:pt>
                <c:pt idx="37604">
                  <c:v>81.963840364755001</c:v>
                </c:pt>
                <c:pt idx="37605">
                  <c:v>81.963840364755001</c:v>
                </c:pt>
                <c:pt idx="37606">
                  <c:v>81.963840364755001</c:v>
                </c:pt>
                <c:pt idx="37607">
                  <c:v>81.963840364755001</c:v>
                </c:pt>
                <c:pt idx="37608">
                  <c:v>81.963840364755001</c:v>
                </c:pt>
                <c:pt idx="37609">
                  <c:v>81.963840364755001</c:v>
                </c:pt>
                <c:pt idx="37610">
                  <c:v>81.963840364755001</c:v>
                </c:pt>
                <c:pt idx="37611">
                  <c:v>81.963840364755001</c:v>
                </c:pt>
                <c:pt idx="37612">
                  <c:v>81.963840364755001</c:v>
                </c:pt>
                <c:pt idx="37613">
                  <c:v>81.963840364755001</c:v>
                </c:pt>
                <c:pt idx="37614">
                  <c:v>81.963840364755001</c:v>
                </c:pt>
                <c:pt idx="37615">
                  <c:v>81.963840364755001</c:v>
                </c:pt>
                <c:pt idx="37616">
                  <c:v>81.963840364755001</c:v>
                </c:pt>
                <c:pt idx="37617">
                  <c:v>81.963840364755001</c:v>
                </c:pt>
                <c:pt idx="37618">
                  <c:v>81.963840364755001</c:v>
                </c:pt>
                <c:pt idx="37619">
                  <c:v>81.963840364755001</c:v>
                </c:pt>
                <c:pt idx="37620">
                  <c:v>81.963840364755001</c:v>
                </c:pt>
                <c:pt idx="37621">
                  <c:v>81.963840364755001</c:v>
                </c:pt>
                <c:pt idx="37622">
                  <c:v>81.963840364755001</c:v>
                </c:pt>
                <c:pt idx="37623">
                  <c:v>81.963840364755001</c:v>
                </c:pt>
                <c:pt idx="37624">
                  <c:v>81.963840364755001</c:v>
                </c:pt>
                <c:pt idx="37625">
                  <c:v>81.963840364755001</c:v>
                </c:pt>
                <c:pt idx="37626">
                  <c:v>81.963840364755001</c:v>
                </c:pt>
                <c:pt idx="37627">
                  <c:v>81.963840364755001</c:v>
                </c:pt>
                <c:pt idx="37628">
                  <c:v>81.963840364755001</c:v>
                </c:pt>
                <c:pt idx="37629">
                  <c:v>81.963840364755001</c:v>
                </c:pt>
                <c:pt idx="37630">
                  <c:v>81.963840364755001</c:v>
                </c:pt>
                <c:pt idx="37631">
                  <c:v>81.963840364755001</c:v>
                </c:pt>
                <c:pt idx="37632">
                  <c:v>81.963840364755001</c:v>
                </c:pt>
                <c:pt idx="37633">
                  <c:v>81.963840364755001</c:v>
                </c:pt>
                <c:pt idx="37634">
                  <c:v>81.963840364755001</c:v>
                </c:pt>
                <c:pt idx="37635">
                  <c:v>81.963840364755001</c:v>
                </c:pt>
                <c:pt idx="37636">
                  <c:v>81.963840364755001</c:v>
                </c:pt>
                <c:pt idx="37637">
                  <c:v>81.963840364755001</c:v>
                </c:pt>
                <c:pt idx="37638">
                  <c:v>81.963840364755001</c:v>
                </c:pt>
                <c:pt idx="37639">
                  <c:v>81.963840364755001</c:v>
                </c:pt>
                <c:pt idx="37640">
                  <c:v>81.963840364755001</c:v>
                </c:pt>
                <c:pt idx="37641">
                  <c:v>81.963840364755001</c:v>
                </c:pt>
                <c:pt idx="37642">
                  <c:v>81.963840364755001</c:v>
                </c:pt>
                <c:pt idx="37643">
                  <c:v>81.963840364755001</c:v>
                </c:pt>
                <c:pt idx="37644">
                  <c:v>81.963840364755001</c:v>
                </c:pt>
                <c:pt idx="37645">
                  <c:v>81.963840364755001</c:v>
                </c:pt>
                <c:pt idx="37646">
                  <c:v>81.963840364755001</c:v>
                </c:pt>
                <c:pt idx="37647">
                  <c:v>81.963840364755001</c:v>
                </c:pt>
                <c:pt idx="37648">
                  <c:v>81.963840364755001</c:v>
                </c:pt>
                <c:pt idx="37649">
                  <c:v>81.963840364755001</c:v>
                </c:pt>
                <c:pt idx="37650">
                  <c:v>81.963840364755001</c:v>
                </c:pt>
                <c:pt idx="37651">
                  <c:v>81.963840364755001</c:v>
                </c:pt>
                <c:pt idx="37652">
                  <c:v>81.963840364755001</c:v>
                </c:pt>
                <c:pt idx="37653">
                  <c:v>81.963840364755001</c:v>
                </c:pt>
                <c:pt idx="37654">
                  <c:v>81.963840364755001</c:v>
                </c:pt>
                <c:pt idx="37655">
                  <c:v>81.963840364755001</c:v>
                </c:pt>
                <c:pt idx="37656">
                  <c:v>81.963840364755001</c:v>
                </c:pt>
                <c:pt idx="37657">
                  <c:v>81.963840364755001</c:v>
                </c:pt>
                <c:pt idx="37658">
                  <c:v>81.963840364755001</c:v>
                </c:pt>
                <c:pt idx="37659">
                  <c:v>81.963840364755001</c:v>
                </c:pt>
                <c:pt idx="37660">
                  <c:v>81.963840364755001</c:v>
                </c:pt>
                <c:pt idx="37661">
                  <c:v>81.963840364755001</c:v>
                </c:pt>
                <c:pt idx="37662">
                  <c:v>81.963840364755001</c:v>
                </c:pt>
                <c:pt idx="37663">
                  <c:v>81.963840364755001</c:v>
                </c:pt>
                <c:pt idx="37664">
                  <c:v>81.963840364755001</c:v>
                </c:pt>
                <c:pt idx="37665">
                  <c:v>81.963840364755001</c:v>
                </c:pt>
                <c:pt idx="37666">
                  <c:v>81.963840364755001</c:v>
                </c:pt>
                <c:pt idx="37667">
                  <c:v>81.963840364755001</c:v>
                </c:pt>
                <c:pt idx="37668">
                  <c:v>81.963840364755001</c:v>
                </c:pt>
                <c:pt idx="37669">
                  <c:v>81.963840364755001</c:v>
                </c:pt>
                <c:pt idx="37670">
                  <c:v>81.963840364755001</c:v>
                </c:pt>
                <c:pt idx="37671">
                  <c:v>81.963840364755001</c:v>
                </c:pt>
                <c:pt idx="37672">
                  <c:v>81.963840364755001</c:v>
                </c:pt>
                <c:pt idx="37673">
                  <c:v>81.963840364755001</c:v>
                </c:pt>
                <c:pt idx="37674">
                  <c:v>81.963840364755001</c:v>
                </c:pt>
                <c:pt idx="37675">
                  <c:v>81.963840364755001</c:v>
                </c:pt>
                <c:pt idx="37676">
                  <c:v>81.963840364755001</c:v>
                </c:pt>
                <c:pt idx="37677">
                  <c:v>81.963840364755001</c:v>
                </c:pt>
                <c:pt idx="37678">
                  <c:v>81.963840364755001</c:v>
                </c:pt>
                <c:pt idx="37679">
                  <c:v>81.963840364755001</c:v>
                </c:pt>
                <c:pt idx="37680">
                  <c:v>81.963840364755001</c:v>
                </c:pt>
                <c:pt idx="37681">
                  <c:v>81.963840364755001</c:v>
                </c:pt>
                <c:pt idx="37682">
                  <c:v>81.963840364755001</c:v>
                </c:pt>
                <c:pt idx="37683">
                  <c:v>81.963840364755001</c:v>
                </c:pt>
                <c:pt idx="37684">
                  <c:v>81.963840364755001</c:v>
                </c:pt>
                <c:pt idx="37685">
                  <c:v>81.963840364755001</c:v>
                </c:pt>
                <c:pt idx="37686">
                  <c:v>81.963840364755001</c:v>
                </c:pt>
                <c:pt idx="37687">
                  <c:v>81.963840364755001</c:v>
                </c:pt>
                <c:pt idx="37688">
                  <c:v>81.963840364755001</c:v>
                </c:pt>
                <c:pt idx="37689">
                  <c:v>81.963840364755001</c:v>
                </c:pt>
                <c:pt idx="37690">
                  <c:v>81.963840364755001</c:v>
                </c:pt>
                <c:pt idx="37691">
                  <c:v>81.963840364755001</c:v>
                </c:pt>
                <c:pt idx="37692">
                  <c:v>81.963840364755001</c:v>
                </c:pt>
                <c:pt idx="37693">
                  <c:v>81.963840364755001</c:v>
                </c:pt>
                <c:pt idx="37694">
                  <c:v>81.963840364755001</c:v>
                </c:pt>
                <c:pt idx="37695">
                  <c:v>81.963840364755001</c:v>
                </c:pt>
                <c:pt idx="37696">
                  <c:v>81.963840364755001</c:v>
                </c:pt>
                <c:pt idx="37697">
                  <c:v>81.963840364755001</c:v>
                </c:pt>
                <c:pt idx="37698">
                  <c:v>81.963840364755001</c:v>
                </c:pt>
                <c:pt idx="37699">
                  <c:v>81.963840364755001</c:v>
                </c:pt>
                <c:pt idx="37700">
                  <c:v>81.963840364755001</c:v>
                </c:pt>
                <c:pt idx="37701">
                  <c:v>81.963840364755001</c:v>
                </c:pt>
                <c:pt idx="37702">
                  <c:v>81.963840364755001</c:v>
                </c:pt>
                <c:pt idx="37703">
                  <c:v>81.963840364755001</c:v>
                </c:pt>
                <c:pt idx="37704">
                  <c:v>81.963840364755001</c:v>
                </c:pt>
                <c:pt idx="37705">
                  <c:v>81.963840364755001</c:v>
                </c:pt>
                <c:pt idx="37706">
                  <c:v>81.963840364755001</c:v>
                </c:pt>
                <c:pt idx="37707">
                  <c:v>81.963840364755001</c:v>
                </c:pt>
                <c:pt idx="37708">
                  <c:v>81.963840364755001</c:v>
                </c:pt>
                <c:pt idx="37709">
                  <c:v>81.963840364755001</c:v>
                </c:pt>
                <c:pt idx="37710">
                  <c:v>81.963840364755001</c:v>
                </c:pt>
                <c:pt idx="37711">
                  <c:v>81.963840364755001</c:v>
                </c:pt>
                <c:pt idx="37712">
                  <c:v>81.963840364755001</c:v>
                </c:pt>
                <c:pt idx="37713">
                  <c:v>81.963840364755001</c:v>
                </c:pt>
                <c:pt idx="37714">
                  <c:v>81.963840364755001</c:v>
                </c:pt>
                <c:pt idx="37715">
                  <c:v>81.963840364755001</c:v>
                </c:pt>
                <c:pt idx="37716">
                  <c:v>81.963840364755001</c:v>
                </c:pt>
                <c:pt idx="37717">
                  <c:v>81.963840364755001</c:v>
                </c:pt>
                <c:pt idx="37718">
                  <c:v>81.963840364755001</c:v>
                </c:pt>
                <c:pt idx="37719">
                  <c:v>81.963840364755001</c:v>
                </c:pt>
                <c:pt idx="37720">
                  <c:v>81.963840364755001</c:v>
                </c:pt>
                <c:pt idx="37721">
                  <c:v>81.963840364755001</c:v>
                </c:pt>
                <c:pt idx="37722">
                  <c:v>81.963840364755001</c:v>
                </c:pt>
                <c:pt idx="37723">
                  <c:v>81.963840364755001</c:v>
                </c:pt>
                <c:pt idx="37724">
                  <c:v>81.963840364755001</c:v>
                </c:pt>
                <c:pt idx="37725">
                  <c:v>81.963840364755001</c:v>
                </c:pt>
                <c:pt idx="37726">
                  <c:v>81.963840364755001</c:v>
                </c:pt>
                <c:pt idx="37727">
                  <c:v>81.963840364755001</c:v>
                </c:pt>
                <c:pt idx="37728">
                  <c:v>81.963840364755001</c:v>
                </c:pt>
                <c:pt idx="37729">
                  <c:v>81.963840364755001</c:v>
                </c:pt>
                <c:pt idx="37730">
                  <c:v>81.963840364755001</c:v>
                </c:pt>
                <c:pt idx="37731">
                  <c:v>81.963840364755001</c:v>
                </c:pt>
                <c:pt idx="37732">
                  <c:v>81.963840364755001</c:v>
                </c:pt>
                <c:pt idx="37733">
                  <c:v>81.963840364755001</c:v>
                </c:pt>
                <c:pt idx="37734">
                  <c:v>81.963840364755001</c:v>
                </c:pt>
                <c:pt idx="37735">
                  <c:v>81.963840364755001</c:v>
                </c:pt>
                <c:pt idx="37736">
                  <c:v>81.963840364755001</c:v>
                </c:pt>
                <c:pt idx="37737">
                  <c:v>81.963840364755001</c:v>
                </c:pt>
                <c:pt idx="37738">
                  <c:v>81.963840364755001</c:v>
                </c:pt>
                <c:pt idx="37739">
                  <c:v>81.963840364755001</c:v>
                </c:pt>
                <c:pt idx="37740">
                  <c:v>81.963840364755001</c:v>
                </c:pt>
                <c:pt idx="37741">
                  <c:v>81.963840364755001</c:v>
                </c:pt>
                <c:pt idx="37742">
                  <c:v>81.963840364755001</c:v>
                </c:pt>
                <c:pt idx="37743">
                  <c:v>81.963840364755001</c:v>
                </c:pt>
                <c:pt idx="37744">
                  <c:v>81.963840364755001</c:v>
                </c:pt>
                <c:pt idx="37745">
                  <c:v>81.963840364755001</c:v>
                </c:pt>
                <c:pt idx="37746">
                  <c:v>81.963840364755001</c:v>
                </c:pt>
                <c:pt idx="37747">
                  <c:v>81.963840364755001</c:v>
                </c:pt>
                <c:pt idx="37748">
                  <c:v>81.963840364755001</c:v>
                </c:pt>
                <c:pt idx="37749">
                  <c:v>81.963840364755001</c:v>
                </c:pt>
                <c:pt idx="37750">
                  <c:v>81.963840364755001</c:v>
                </c:pt>
                <c:pt idx="37751">
                  <c:v>81.963840364755001</c:v>
                </c:pt>
                <c:pt idx="37752">
                  <c:v>81.963840364755001</c:v>
                </c:pt>
                <c:pt idx="37753">
                  <c:v>81.963840364755001</c:v>
                </c:pt>
                <c:pt idx="37754">
                  <c:v>81.963840364755001</c:v>
                </c:pt>
                <c:pt idx="37755">
                  <c:v>81.963840364755001</c:v>
                </c:pt>
                <c:pt idx="37756">
                  <c:v>81.963840364755001</c:v>
                </c:pt>
                <c:pt idx="37757">
                  <c:v>81.963840364755001</c:v>
                </c:pt>
                <c:pt idx="37758">
                  <c:v>81.963840364755001</c:v>
                </c:pt>
                <c:pt idx="37759">
                  <c:v>81.963840364755001</c:v>
                </c:pt>
                <c:pt idx="37760">
                  <c:v>81.963840364755001</c:v>
                </c:pt>
                <c:pt idx="37761">
                  <c:v>81.963840364755001</c:v>
                </c:pt>
                <c:pt idx="37762">
                  <c:v>81.963840364755001</c:v>
                </c:pt>
                <c:pt idx="37763">
                  <c:v>81.963840364755001</c:v>
                </c:pt>
                <c:pt idx="37764">
                  <c:v>81.963840364755001</c:v>
                </c:pt>
                <c:pt idx="37765">
                  <c:v>81.963840364755001</c:v>
                </c:pt>
                <c:pt idx="37766">
                  <c:v>81.963840364755001</c:v>
                </c:pt>
                <c:pt idx="37767">
                  <c:v>81.963840364755001</c:v>
                </c:pt>
                <c:pt idx="37768">
                  <c:v>81.963840364755001</c:v>
                </c:pt>
                <c:pt idx="37769">
                  <c:v>81.963840364755001</c:v>
                </c:pt>
                <c:pt idx="37770">
                  <c:v>81.963840364755001</c:v>
                </c:pt>
                <c:pt idx="37771">
                  <c:v>81.963840364755001</c:v>
                </c:pt>
                <c:pt idx="37772">
                  <c:v>81.963840364755001</c:v>
                </c:pt>
                <c:pt idx="37773">
                  <c:v>81.963840364755001</c:v>
                </c:pt>
                <c:pt idx="37774">
                  <c:v>81.963840364755001</c:v>
                </c:pt>
                <c:pt idx="37775">
                  <c:v>81.963840364755001</c:v>
                </c:pt>
                <c:pt idx="37776">
                  <c:v>81.963840364755001</c:v>
                </c:pt>
                <c:pt idx="37777">
                  <c:v>81.963840364755001</c:v>
                </c:pt>
                <c:pt idx="37778">
                  <c:v>81.963840364755001</c:v>
                </c:pt>
                <c:pt idx="37779">
                  <c:v>81.963840364755001</c:v>
                </c:pt>
                <c:pt idx="37780">
                  <c:v>81.963840364755001</c:v>
                </c:pt>
                <c:pt idx="37781">
                  <c:v>81.963840364755001</c:v>
                </c:pt>
                <c:pt idx="37782">
                  <c:v>81.963840364755001</c:v>
                </c:pt>
                <c:pt idx="37783">
                  <c:v>81.963840364755001</c:v>
                </c:pt>
                <c:pt idx="37784">
                  <c:v>81.963840364755001</c:v>
                </c:pt>
                <c:pt idx="37785">
                  <c:v>81.963840364755001</c:v>
                </c:pt>
                <c:pt idx="37786">
                  <c:v>81.963840364755001</c:v>
                </c:pt>
                <c:pt idx="37787">
                  <c:v>81.963840364755001</c:v>
                </c:pt>
                <c:pt idx="37788">
                  <c:v>81.963840364755001</c:v>
                </c:pt>
                <c:pt idx="37789">
                  <c:v>81.963840364755001</c:v>
                </c:pt>
                <c:pt idx="37790">
                  <c:v>81.963840364755001</c:v>
                </c:pt>
                <c:pt idx="37791">
                  <c:v>81.963840364755001</c:v>
                </c:pt>
                <c:pt idx="37792">
                  <c:v>81.963840364755001</c:v>
                </c:pt>
                <c:pt idx="37793">
                  <c:v>81.963840364755001</c:v>
                </c:pt>
                <c:pt idx="37794">
                  <c:v>81.963840364755001</c:v>
                </c:pt>
                <c:pt idx="37795">
                  <c:v>81.963840364755001</c:v>
                </c:pt>
                <c:pt idx="37796">
                  <c:v>81.963840364755001</c:v>
                </c:pt>
                <c:pt idx="37797">
                  <c:v>81.963840364755001</c:v>
                </c:pt>
                <c:pt idx="37798">
                  <c:v>81.963840364755001</c:v>
                </c:pt>
                <c:pt idx="37799">
                  <c:v>81.963840364755001</c:v>
                </c:pt>
                <c:pt idx="37800">
                  <c:v>81.963840364755001</c:v>
                </c:pt>
                <c:pt idx="37801">
                  <c:v>81.963840364755001</c:v>
                </c:pt>
                <c:pt idx="37802">
                  <c:v>81.963840364755001</c:v>
                </c:pt>
                <c:pt idx="37803">
                  <c:v>81.963840364755001</c:v>
                </c:pt>
                <c:pt idx="37804">
                  <c:v>81.963840364755001</c:v>
                </c:pt>
                <c:pt idx="37805">
                  <c:v>81.963840364755001</c:v>
                </c:pt>
                <c:pt idx="37806">
                  <c:v>81.963840364755001</c:v>
                </c:pt>
                <c:pt idx="37807">
                  <c:v>81.963840364755001</c:v>
                </c:pt>
                <c:pt idx="37808">
                  <c:v>81.963840364755001</c:v>
                </c:pt>
                <c:pt idx="37809">
                  <c:v>81.963840364755001</c:v>
                </c:pt>
                <c:pt idx="37810">
                  <c:v>81.963840364755001</c:v>
                </c:pt>
                <c:pt idx="37811">
                  <c:v>81.963840364755001</c:v>
                </c:pt>
                <c:pt idx="37812">
                  <c:v>81.963840364755001</c:v>
                </c:pt>
                <c:pt idx="37813">
                  <c:v>81.963840364755001</c:v>
                </c:pt>
                <c:pt idx="37814">
                  <c:v>81.963840364755001</c:v>
                </c:pt>
                <c:pt idx="37815">
                  <c:v>81.963840364755001</c:v>
                </c:pt>
                <c:pt idx="37816">
                  <c:v>81.963840364755001</c:v>
                </c:pt>
                <c:pt idx="37817">
                  <c:v>81.963840364755001</c:v>
                </c:pt>
                <c:pt idx="37818">
                  <c:v>81.963840364755001</c:v>
                </c:pt>
                <c:pt idx="37819">
                  <c:v>81.963840364755001</c:v>
                </c:pt>
                <c:pt idx="37820">
                  <c:v>81.963840364755001</c:v>
                </c:pt>
                <c:pt idx="37821">
                  <c:v>81.963840364755001</c:v>
                </c:pt>
                <c:pt idx="37822">
                  <c:v>81.963840364755001</c:v>
                </c:pt>
                <c:pt idx="37823">
                  <c:v>81.963840364755001</c:v>
                </c:pt>
                <c:pt idx="37824">
                  <c:v>81.963840364755001</c:v>
                </c:pt>
                <c:pt idx="37825">
                  <c:v>81.963840364755001</c:v>
                </c:pt>
                <c:pt idx="37826">
                  <c:v>81.963840364755001</c:v>
                </c:pt>
                <c:pt idx="37827">
                  <c:v>81.963840364755001</c:v>
                </c:pt>
                <c:pt idx="37828">
                  <c:v>81.963840364755001</c:v>
                </c:pt>
                <c:pt idx="37829">
                  <c:v>81.963840364755001</c:v>
                </c:pt>
                <c:pt idx="37830">
                  <c:v>81.963840364755001</c:v>
                </c:pt>
                <c:pt idx="37831">
                  <c:v>81.963840364755001</c:v>
                </c:pt>
                <c:pt idx="37832">
                  <c:v>81.963840364755001</c:v>
                </c:pt>
                <c:pt idx="37833">
                  <c:v>81.963840364755001</c:v>
                </c:pt>
                <c:pt idx="37834">
                  <c:v>81.963840364755001</c:v>
                </c:pt>
                <c:pt idx="37835">
                  <c:v>81.963840364755001</c:v>
                </c:pt>
                <c:pt idx="37836">
                  <c:v>81.963840364755001</c:v>
                </c:pt>
                <c:pt idx="37837">
                  <c:v>81.963840364755001</c:v>
                </c:pt>
                <c:pt idx="37838">
                  <c:v>81.963840364755001</c:v>
                </c:pt>
                <c:pt idx="37839">
                  <c:v>81.963840364755001</c:v>
                </c:pt>
                <c:pt idx="37840">
                  <c:v>81.963840364755001</c:v>
                </c:pt>
                <c:pt idx="37841">
                  <c:v>81.963840364755001</c:v>
                </c:pt>
                <c:pt idx="37842">
                  <c:v>81.963840364755001</c:v>
                </c:pt>
                <c:pt idx="37843">
                  <c:v>81.963840364755001</c:v>
                </c:pt>
                <c:pt idx="37844">
                  <c:v>81.963840364755001</c:v>
                </c:pt>
                <c:pt idx="37845">
                  <c:v>81.963840364755001</c:v>
                </c:pt>
                <c:pt idx="37846">
                  <c:v>81.963840364755001</c:v>
                </c:pt>
                <c:pt idx="37847">
                  <c:v>81.963840364755001</c:v>
                </c:pt>
                <c:pt idx="37848">
                  <c:v>81.963840364755001</c:v>
                </c:pt>
                <c:pt idx="37849">
                  <c:v>81.963840364755001</c:v>
                </c:pt>
                <c:pt idx="37850">
                  <c:v>81.963840364755001</c:v>
                </c:pt>
                <c:pt idx="37851">
                  <c:v>81.963840364755001</c:v>
                </c:pt>
                <c:pt idx="37852">
                  <c:v>81.963840364755001</c:v>
                </c:pt>
                <c:pt idx="37853">
                  <c:v>81.963840364755001</c:v>
                </c:pt>
                <c:pt idx="37854">
                  <c:v>81.963840364755001</c:v>
                </c:pt>
                <c:pt idx="37855">
                  <c:v>81.963840364755001</c:v>
                </c:pt>
                <c:pt idx="37856">
                  <c:v>81.963840364755001</c:v>
                </c:pt>
                <c:pt idx="37857">
                  <c:v>81.963840364755001</c:v>
                </c:pt>
                <c:pt idx="37858">
                  <c:v>81.963840364755001</c:v>
                </c:pt>
                <c:pt idx="37859">
                  <c:v>81.963840364755001</c:v>
                </c:pt>
                <c:pt idx="37860">
                  <c:v>81.963840364755001</c:v>
                </c:pt>
                <c:pt idx="37861">
                  <c:v>81.963840364755001</c:v>
                </c:pt>
                <c:pt idx="37862">
                  <c:v>81.963840364755001</c:v>
                </c:pt>
                <c:pt idx="37863">
                  <c:v>81.963840364755001</c:v>
                </c:pt>
                <c:pt idx="37864">
                  <c:v>81.963840364755001</c:v>
                </c:pt>
                <c:pt idx="37865">
                  <c:v>81.963840364755001</c:v>
                </c:pt>
                <c:pt idx="37866">
                  <c:v>81.963840364755001</c:v>
                </c:pt>
                <c:pt idx="37867">
                  <c:v>81.963840364755001</c:v>
                </c:pt>
                <c:pt idx="37868">
                  <c:v>81.963840364755001</c:v>
                </c:pt>
                <c:pt idx="37869">
                  <c:v>81.963840364755001</c:v>
                </c:pt>
                <c:pt idx="37870">
                  <c:v>81.963840364755001</c:v>
                </c:pt>
                <c:pt idx="37871">
                  <c:v>81.963840364755001</c:v>
                </c:pt>
                <c:pt idx="37872">
                  <c:v>81.963840364755001</c:v>
                </c:pt>
                <c:pt idx="37873">
                  <c:v>81.963840364755001</c:v>
                </c:pt>
                <c:pt idx="37874">
                  <c:v>81.963840364755001</c:v>
                </c:pt>
                <c:pt idx="37875">
                  <c:v>81.963840364755001</c:v>
                </c:pt>
                <c:pt idx="37876">
                  <c:v>81.963840364755001</c:v>
                </c:pt>
                <c:pt idx="37877">
                  <c:v>81.963840364755001</c:v>
                </c:pt>
                <c:pt idx="37878">
                  <c:v>81.963840364755001</c:v>
                </c:pt>
                <c:pt idx="37879">
                  <c:v>81.963840364755001</c:v>
                </c:pt>
                <c:pt idx="37880">
                  <c:v>81.963840364755001</c:v>
                </c:pt>
                <c:pt idx="37881">
                  <c:v>81.963840364755001</c:v>
                </c:pt>
                <c:pt idx="37882">
                  <c:v>81.963840364755001</c:v>
                </c:pt>
                <c:pt idx="37883">
                  <c:v>81.963840364755001</c:v>
                </c:pt>
                <c:pt idx="37884">
                  <c:v>81.963840364755001</c:v>
                </c:pt>
                <c:pt idx="37885">
                  <c:v>81.963840364755001</c:v>
                </c:pt>
                <c:pt idx="37886">
                  <c:v>81.963840364755001</c:v>
                </c:pt>
                <c:pt idx="37887">
                  <c:v>81.963840364755001</c:v>
                </c:pt>
                <c:pt idx="37888">
                  <c:v>81.963840364755001</c:v>
                </c:pt>
                <c:pt idx="37889">
                  <c:v>81.963840364755001</c:v>
                </c:pt>
                <c:pt idx="37890">
                  <c:v>81.963840364755001</c:v>
                </c:pt>
                <c:pt idx="37891">
                  <c:v>81.963840364755001</c:v>
                </c:pt>
                <c:pt idx="37892">
                  <c:v>81.963840364755001</c:v>
                </c:pt>
                <c:pt idx="37893">
                  <c:v>81.963840364755001</c:v>
                </c:pt>
                <c:pt idx="37894">
                  <c:v>81.963840364755001</c:v>
                </c:pt>
                <c:pt idx="37895">
                  <c:v>81.963840364755001</c:v>
                </c:pt>
                <c:pt idx="37896">
                  <c:v>81.963840364755001</c:v>
                </c:pt>
                <c:pt idx="37897">
                  <c:v>81.963840364755001</c:v>
                </c:pt>
                <c:pt idx="37898">
                  <c:v>81.963840364755001</c:v>
                </c:pt>
                <c:pt idx="37899">
                  <c:v>81.963840364755001</c:v>
                </c:pt>
                <c:pt idx="37900">
                  <c:v>81.963840364755001</c:v>
                </c:pt>
                <c:pt idx="37901">
                  <c:v>81.963840364755001</c:v>
                </c:pt>
                <c:pt idx="37902">
                  <c:v>81.963840364755001</c:v>
                </c:pt>
                <c:pt idx="37903">
                  <c:v>81.963840364755001</c:v>
                </c:pt>
                <c:pt idx="37904">
                  <c:v>81.963840364755001</c:v>
                </c:pt>
                <c:pt idx="37905">
                  <c:v>81.963840364755001</c:v>
                </c:pt>
                <c:pt idx="37906">
                  <c:v>81.963840364755001</c:v>
                </c:pt>
                <c:pt idx="37907">
                  <c:v>81.963840364755001</c:v>
                </c:pt>
                <c:pt idx="37908">
                  <c:v>81.963840364755001</c:v>
                </c:pt>
                <c:pt idx="37909">
                  <c:v>81.963840364755001</c:v>
                </c:pt>
                <c:pt idx="37910">
                  <c:v>81.963840364755001</c:v>
                </c:pt>
                <c:pt idx="37911">
                  <c:v>81.963840364755001</c:v>
                </c:pt>
                <c:pt idx="37912">
                  <c:v>81.963840364755001</c:v>
                </c:pt>
                <c:pt idx="37913">
                  <c:v>81.963840364755001</c:v>
                </c:pt>
                <c:pt idx="37914">
                  <c:v>81.963840364755001</c:v>
                </c:pt>
                <c:pt idx="37915">
                  <c:v>81.963840364755001</c:v>
                </c:pt>
                <c:pt idx="37916">
                  <c:v>81.963840364755001</c:v>
                </c:pt>
                <c:pt idx="37917">
                  <c:v>81.963840364755001</c:v>
                </c:pt>
                <c:pt idx="37918">
                  <c:v>81.963840364755001</c:v>
                </c:pt>
                <c:pt idx="37919">
                  <c:v>81.963840364755001</c:v>
                </c:pt>
                <c:pt idx="37920">
                  <c:v>81.963840364755001</c:v>
                </c:pt>
                <c:pt idx="37921">
                  <c:v>81.963840364755001</c:v>
                </c:pt>
                <c:pt idx="37922">
                  <c:v>81.963840364755001</c:v>
                </c:pt>
                <c:pt idx="37923">
                  <c:v>81.963840364755001</c:v>
                </c:pt>
                <c:pt idx="37924">
                  <c:v>81.963840364755001</c:v>
                </c:pt>
                <c:pt idx="37925">
                  <c:v>81.963840364755001</c:v>
                </c:pt>
                <c:pt idx="37926">
                  <c:v>81.963840364755001</c:v>
                </c:pt>
                <c:pt idx="37927">
                  <c:v>81.963840364755001</c:v>
                </c:pt>
                <c:pt idx="37928">
                  <c:v>81.963840364755001</c:v>
                </c:pt>
                <c:pt idx="37929">
                  <c:v>81.963840364755001</c:v>
                </c:pt>
                <c:pt idx="37930">
                  <c:v>81.963840364755001</c:v>
                </c:pt>
                <c:pt idx="37931">
                  <c:v>81.963840364755001</c:v>
                </c:pt>
                <c:pt idx="37932">
                  <c:v>81.963840364755001</c:v>
                </c:pt>
                <c:pt idx="37933">
                  <c:v>81.963840364755001</c:v>
                </c:pt>
                <c:pt idx="37934">
                  <c:v>81.963840364755001</c:v>
                </c:pt>
                <c:pt idx="37935">
                  <c:v>81.963840364755001</c:v>
                </c:pt>
                <c:pt idx="37936">
                  <c:v>81.963840364755001</c:v>
                </c:pt>
                <c:pt idx="37937">
                  <c:v>81.963840364755001</c:v>
                </c:pt>
                <c:pt idx="37938">
                  <c:v>81.963840364755001</c:v>
                </c:pt>
                <c:pt idx="37939">
                  <c:v>81.963840364755001</c:v>
                </c:pt>
                <c:pt idx="37940">
                  <c:v>81.963840364755001</c:v>
                </c:pt>
                <c:pt idx="37941">
                  <c:v>81.963840364755001</c:v>
                </c:pt>
                <c:pt idx="37942">
                  <c:v>81.963840364755001</c:v>
                </c:pt>
                <c:pt idx="37943">
                  <c:v>81.963840364755001</c:v>
                </c:pt>
                <c:pt idx="37944">
                  <c:v>81.963840364755001</c:v>
                </c:pt>
                <c:pt idx="37945">
                  <c:v>81.963840364755001</c:v>
                </c:pt>
                <c:pt idx="37946">
                  <c:v>81.963840364755001</c:v>
                </c:pt>
                <c:pt idx="37947">
                  <c:v>81.963840364755001</c:v>
                </c:pt>
                <c:pt idx="37948">
                  <c:v>81.963840364755001</c:v>
                </c:pt>
                <c:pt idx="37949">
                  <c:v>81.963840364755001</c:v>
                </c:pt>
                <c:pt idx="37950">
                  <c:v>81.963840364755001</c:v>
                </c:pt>
                <c:pt idx="37951">
                  <c:v>81.963840364755001</c:v>
                </c:pt>
                <c:pt idx="37952">
                  <c:v>81.963840364755001</c:v>
                </c:pt>
                <c:pt idx="37953">
                  <c:v>81.963840364755001</c:v>
                </c:pt>
                <c:pt idx="37954">
                  <c:v>81.963840364755001</c:v>
                </c:pt>
                <c:pt idx="37955">
                  <c:v>81.963840364755001</c:v>
                </c:pt>
                <c:pt idx="37956">
                  <c:v>81.963840364755001</c:v>
                </c:pt>
                <c:pt idx="37957">
                  <c:v>81.963840364755001</c:v>
                </c:pt>
                <c:pt idx="37958">
                  <c:v>81.963840364755001</c:v>
                </c:pt>
                <c:pt idx="37959">
                  <c:v>81.963840364755001</c:v>
                </c:pt>
                <c:pt idx="37960">
                  <c:v>81.963840364755001</c:v>
                </c:pt>
                <c:pt idx="37961">
                  <c:v>81.963840364755001</c:v>
                </c:pt>
                <c:pt idx="37962">
                  <c:v>81.963840364755001</c:v>
                </c:pt>
                <c:pt idx="37963">
                  <c:v>81.963840364755001</c:v>
                </c:pt>
                <c:pt idx="37964">
                  <c:v>81.963840364755001</c:v>
                </c:pt>
                <c:pt idx="37965">
                  <c:v>81.963840364755001</c:v>
                </c:pt>
                <c:pt idx="37966">
                  <c:v>81.963840364755001</c:v>
                </c:pt>
                <c:pt idx="37967">
                  <c:v>81.963840364755001</c:v>
                </c:pt>
                <c:pt idx="37968">
                  <c:v>81.963840364755001</c:v>
                </c:pt>
                <c:pt idx="37969">
                  <c:v>81.963840364755001</c:v>
                </c:pt>
                <c:pt idx="37970">
                  <c:v>81.963840364755001</c:v>
                </c:pt>
                <c:pt idx="37971">
                  <c:v>81.963840364755001</c:v>
                </c:pt>
                <c:pt idx="37972">
                  <c:v>81.963840364755001</c:v>
                </c:pt>
                <c:pt idx="37973">
                  <c:v>81.963840364755001</c:v>
                </c:pt>
                <c:pt idx="37974">
                  <c:v>81.963840364755001</c:v>
                </c:pt>
                <c:pt idx="37975">
                  <c:v>81.963840364755001</c:v>
                </c:pt>
                <c:pt idx="37976">
                  <c:v>81.963840364755001</c:v>
                </c:pt>
                <c:pt idx="37977">
                  <c:v>81.963840364755001</c:v>
                </c:pt>
                <c:pt idx="37978">
                  <c:v>81.963840364755001</c:v>
                </c:pt>
                <c:pt idx="37979">
                  <c:v>81.963840364755001</c:v>
                </c:pt>
                <c:pt idx="37980">
                  <c:v>81.963840364755001</c:v>
                </c:pt>
                <c:pt idx="37981">
                  <c:v>81.963840364755001</c:v>
                </c:pt>
                <c:pt idx="37982">
                  <c:v>81.963840364755001</c:v>
                </c:pt>
                <c:pt idx="37983">
                  <c:v>81.963840364755001</c:v>
                </c:pt>
                <c:pt idx="37984">
                  <c:v>81.963840364755001</c:v>
                </c:pt>
                <c:pt idx="37985">
                  <c:v>81.963840364755001</c:v>
                </c:pt>
                <c:pt idx="37986">
                  <c:v>81.963840364755001</c:v>
                </c:pt>
                <c:pt idx="37987">
                  <c:v>81.963840364755001</c:v>
                </c:pt>
                <c:pt idx="37988">
                  <c:v>81.963840364755001</c:v>
                </c:pt>
                <c:pt idx="37989">
                  <c:v>81.963840364755001</c:v>
                </c:pt>
                <c:pt idx="37990">
                  <c:v>81.963840364755001</c:v>
                </c:pt>
                <c:pt idx="37991">
                  <c:v>81.963840364755001</c:v>
                </c:pt>
                <c:pt idx="37992">
                  <c:v>81.963840364755001</c:v>
                </c:pt>
                <c:pt idx="37993">
                  <c:v>81.963840364755001</c:v>
                </c:pt>
                <c:pt idx="37994">
                  <c:v>81.963840364755001</c:v>
                </c:pt>
                <c:pt idx="37995">
                  <c:v>81.963840364755001</c:v>
                </c:pt>
                <c:pt idx="37996">
                  <c:v>81.963840364755001</c:v>
                </c:pt>
                <c:pt idx="37997">
                  <c:v>81.963840364755001</c:v>
                </c:pt>
                <c:pt idx="37998">
                  <c:v>81.963840364755001</c:v>
                </c:pt>
                <c:pt idx="37999">
                  <c:v>81.963840364755001</c:v>
                </c:pt>
                <c:pt idx="38000">
                  <c:v>81.963840364755001</c:v>
                </c:pt>
                <c:pt idx="38001">
                  <c:v>81.963840364755001</c:v>
                </c:pt>
                <c:pt idx="38002">
                  <c:v>81.963840364755001</c:v>
                </c:pt>
                <c:pt idx="38003">
                  <c:v>81.963840364755001</c:v>
                </c:pt>
                <c:pt idx="38004">
                  <c:v>81.963840364755001</c:v>
                </c:pt>
                <c:pt idx="38005">
                  <c:v>81.963840364755001</c:v>
                </c:pt>
                <c:pt idx="38006">
                  <c:v>81.963840364755001</c:v>
                </c:pt>
                <c:pt idx="38007">
                  <c:v>81.963840364755001</c:v>
                </c:pt>
                <c:pt idx="38008">
                  <c:v>81.963840364755001</c:v>
                </c:pt>
                <c:pt idx="38009">
                  <c:v>81.963840364755001</c:v>
                </c:pt>
                <c:pt idx="38010">
                  <c:v>81.963840364755001</c:v>
                </c:pt>
                <c:pt idx="38011">
                  <c:v>81.963840364755001</c:v>
                </c:pt>
                <c:pt idx="38012">
                  <c:v>81.963840364755001</c:v>
                </c:pt>
                <c:pt idx="38013">
                  <c:v>81.963840364755001</c:v>
                </c:pt>
                <c:pt idx="38014">
                  <c:v>81.963840364755001</c:v>
                </c:pt>
                <c:pt idx="38015">
                  <c:v>81.963840364755001</c:v>
                </c:pt>
                <c:pt idx="38016">
                  <c:v>81.963840364755001</c:v>
                </c:pt>
                <c:pt idx="38017">
                  <c:v>81.963840364755001</c:v>
                </c:pt>
                <c:pt idx="38018">
                  <c:v>81.963840364755001</c:v>
                </c:pt>
                <c:pt idx="38019">
                  <c:v>81.963840364755001</c:v>
                </c:pt>
                <c:pt idx="38020">
                  <c:v>81.963840364755001</c:v>
                </c:pt>
                <c:pt idx="38021">
                  <c:v>81.963840364755001</c:v>
                </c:pt>
                <c:pt idx="38022">
                  <c:v>81.963840364755001</c:v>
                </c:pt>
                <c:pt idx="38023">
                  <c:v>81.963840364755001</c:v>
                </c:pt>
                <c:pt idx="38024">
                  <c:v>81.963840364755001</c:v>
                </c:pt>
                <c:pt idx="38025">
                  <c:v>81.963840364755001</c:v>
                </c:pt>
                <c:pt idx="38026">
                  <c:v>81.963840364755001</c:v>
                </c:pt>
                <c:pt idx="38027">
                  <c:v>81.963840364755001</c:v>
                </c:pt>
                <c:pt idx="38028">
                  <c:v>81.963840364755001</c:v>
                </c:pt>
                <c:pt idx="38029">
                  <c:v>81.963840364755001</c:v>
                </c:pt>
                <c:pt idx="38030">
                  <c:v>81.963840364755001</c:v>
                </c:pt>
                <c:pt idx="38031">
                  <c:v>81.963840364755001</c:v>
                </c:pt>
                <c:pt idx="38032">
                  <c:v>81.963840364755001</c:v>
                </c:pt>
                <c:pt idx="38033">
                  <c:v>81.963840364755001</c:v>
                </c:pt>
                <c:pt idx="38034">
                  <c:v>81.963840364755001</c:v>
                </c:pt>
                <c:pt idx="38035">
                  <c:v>81.963840364755001</c:v>
                </c:pt>
                <c:pt idx="38036">
                  <c:v>81.963840364755001</c:v>
                </c:pt>
                <c:pt idx="38037">
                  <c:v>81.963840364755001</c:v>
                </c:pt>
                <c:pt idx="38038">
                  <c:v>81.963840364755001</c:v>
                </c:pt>
                <c:pt idx="38039">
                  <c:v>81.963840364755001</c:v>
                </c:pt>
                <c:pt idx="38040">
                  <c:v>81.963840364755001</c:v>
                </c:pt>
                <c:pt idx="38041">
                  <c:v>81.963840364755001</c:v>
                </c:pt>
                <c:pt idx="38042">
                  <c:v>81.963840364755001</c:v>
                </c:pt>
                <c:pt idx="38043">
                  <c:v>81.963840364755001</c:v>
                </c:pt>
                <c:pt idx="38044">
                  <c:v>81.963840364755001</c:v>
                </c:pt>
                <c:pt idx="38045">
                  <c:v>81.963840364755001</c:v>
                </c:pt>
                <c:pt idx="38046">
                  <c:v>81.963840364755001</c:v>
                </c:pt>
                <c:pt idx="38047">
                  <c:v>81.963840364755001</c:v>
                </c:pt>
                <c:pt idx="38048">
                  <c:v>81.963840364755001</c:v>
                </c:pt>
                <c:pt idx="38049">
                  <c:v>81.963840364755001</c:v>
                </c:pt>
                <c:pt idx="38050">
                  <c:v>81.963840364755001</c:v>
                </c:pt>
                <c:pt idx="38051">
                  <c:v>81.963840364755001</c:v>
                </c:pt>
                <c:pt idx="38052">
                  <c:v>81.963840364755001</c:v>
                </c:pt>
                <c:pt idx="38053">
                  <c:v>81.963840364755001</c:v>
                </c:pt>
                <c:pt idx="38054">
                  <c:v>81.963840364755001</c:v>
                </c:pt>
                <c:pt idx="38055">
                  <c:v>81.963840364755001</c:v>
                </c:pt>
                <c:pt idx="38056">
                  <c:v>81.963840364755001</c:v>
                </c:pt>
                <c:pt idx="38057">
                  <c:v>81.963840364755001</c:v>
                </c:pt>
                <c:pt idx="38058">
                  <c:v>81.963840364755001</c:v>
                </c:pt>
                <c:pt idx="38059">
                  <c:v>81.963840364755001</c:v>
                </c:pt>
                <c:pt idx="38060">
                  <c:v>81.963840364755001</c:v>
                </c:pt>
                <c:pt idx="38061">
                  <c:v>81.963840364755001</c:v>
                </c:pt>
                <c:pt idx="38062">
                  <c:v>81.963840364755001</c:v>
                </c:pt>
                <c:pt idx="38063">
                  <c:v>81.963840364755001</c:v>
                </c:pt>
                <c:pt idx="38064">
                  <c:v>81.963840364755001</c:v>
                </c:pt>
                <c:pt idx="38065">
                  <c:v>81.963840364755001</c:v>
                </c:pt>
                <c:pt idx="38066">
                  <c:v>81.963840364755001</c:v>
                </c:pt>
                <c:pt idx="38067">
                  <c:v>81.963840364755001</c:v>
                </c:pt>
                <c:pt idx="38068">
                  <c:v>81.963840364755001</c:v>
                </c:pt>
                <c:pt idx="38069">
                  <c:v>81.963840364755001</c:v>
                </c:pt>
                <c:pt idx="38070">
                  <c:v>81.963840364755001</c:v>
                </c:pt>
                <c:pt idx="38071">
                  <c:v>81.963840364755001</c:v>
                </c:pt>
                <c:pt idx="38072">
                  <c:v>81.963840364755001</c:v>
                </c:pt>
                <c:pt idx="38073">
                  <c:v>81.963840364755001</c:v>
                </c:pt>
                <c:pt idx="38074">
                  <c:v>81.963840364755001</c:v>
                </c:pt>
                <c:pt idx="38075">
                  <c:v>81.963840364755001</c:v>
                </c:pt>
                <c:pt idx="38076">
                  <c:v>81.963840364755001</c:v>
                </c:pt>
                <c:pt idx="38077">
                  <c:v>81.963840364755001</c:v>
                </c:pt>
                <c:pt idx="38078">
                  <c:v>81.963840364755001</c:v>
                </c:pt>
                <c:pt idx="38079">
                  <c:v>81.963840364755001</c:v>
                </c:pt>
                <c:pt idx="38080">
                  <c:v>81.963840364755001</c:v>
                </c:pt>
                <c:pt idx="38081">
                  <c:v>81.963840364755001</c:v>
                </c:pt>
                <c:pt idx="38082">
                  <c:v>81.963840364755001</c:v>
                </c:pt>
                <c:pt idx="38083">
                  <c:v>81.963840364755001</c:v>
                </c:pt>
                <c:pt idx="38084">
                  <c:v>81.963840364755001</c:v>
                </c:pt>
                <c:pt idx="38085">
                  <c:v>81.963840364755001</c:v>
                </c:pt>
                <c:pt idx="38086">
                  <c:v>81.963840364755001</c:v>
                </c:pt>
                <c:pt idx="38087">
                  <c:v>81.963840364755001</c:v>
                </c:pt>
                <c:pt idx="38088">
                  <c:v>81.963840364755001</c:v>
                </c:pt>
                <c:pt idx="38089">
                  <c:v>81.963840364755001</c:v>
                </c:pt>
                <c:pt idx="38090">
                  <c:v>81.963840364755001</c:v>
                </c:pt>
                <c:pt idx="38091">
                  <c:v>81.963840364755001</c:v>
                </c:pt>
                <c:pt idx="38092">
                  <c:v>81.963840364755001</c:v>
                </c:pt>
                <c:pt idx="38093">
                  <c:v>81.963840364755001</c:v>
                </c:pt>
                <c:pt idx="38094">
                  <c:v>81.963840364755001</c:v>
                </c:pt>
                <c:pt idx="38095">
                  <c:v>81.963840364755001</c:v>
                </c:pt>
                <c:pt idx="38096">
                  <c:v>81.963840364755001</c:v>
                </c:pt>
                <c:pt idx="38097">
                  <c:v>81.963840364755001</c:v>
                </c:pt>
                <c:pt idx="38098">
                  <c:v>81.963840364755001</c:v>
                </c:pt>
                <c:pt idx="38099">
                  <c:v>81.963840364755001</c:v>
                </c:pt>
                <c:pt idx="38100">
                  <c:v>81.963840364755001</c:v>
                </c:pt>
                <c:pt idx="38101">
                  <c:v>81.963840364755001</c:v>
                </c:pt>
                <c:pt idx="38102">
                  <c:v>81.963840364755001</c:v>
                </c:pt>
                <c:pt idx="38103">
                  <c:v>81.963840364755001</c:v>
                </c:pt>
                <c:pt idx="38104">
                  <c:v>81.963840364755001</c:v>
                </c:pt>
                <c:pt idx="38105">
                  <c:v>81.963840364755001</c:v>
                </c:pt>
                <c:pt idx="38106">
                  <c:v>81.963840364755001</c:v>
                </c:pt>
                <c:pt idx="38107">
                  <c:v>81.963840364755001</c:v>
                </c:pt>
                <c:pt idx="38108">
                  <c:v>81.963840364755001</c:v>
                </c:pt>
                <c:pt idx="38109">
                  <c:v>81.963840364755001</c:v>
                </c:pt>
                <c:pt idx="38110">
                  <c:v>81.963840364755001</c:v>
                </c:pt>
                <c:pt idx="38111">
                  <c:v>81.963840364755001</c:v>
                </c:pt>
                <c:pt idx="38112">
                  <c:v>81.963840364755001</c:v>
                </c:pt>
                <c:pt idx="38113">
                  <c:v>81.963840364755001</c:v>
                </c:pt>
                <c:pt idx="38114">
                  <c:v>81.963840364755001</c:v>
                </c:pt>
                <c:pt idx="38115">
                  <c:v>81.963840364755001</c:v>
                </c:pt>
                <c:pt idx="38116">
                  <c:v>81.963840364755001</c:v>
                </c:pt>
                <c:pt idx="38117">
                  <c:v>81.963840364755001</c:v>
                </c:pt>
                <c:pt idx="38118">
                  <c:v>81.963840364755001</c:v>
                </c:pt>
                <c:pt idx="38119">
                  <c:v>81.963840364755001</c:v>
                </c:pt>
                <c:pt idx="38120">
                  <c:v>81.963840364755001</c:v>
                </c:pt>
                <c:pt idx="38121">
                  <c:v>81.963840364755001</c:v>
                </c:pt>
                <c:pt idx="38122">
                  <c:v>81.963840364755001</c:v>
                </c:pt>
                <c:pt idx="38123">
                  <c:v>81.963840364755001</c:v>
                </c:pt>
                <c:pt idx="38124">
                  <c:v>81.963840364755001</c:v>
                </c:pt>
                <c:pt idx="38125">
                  <c:v>81.963840364755001</c:v>
                </c:pt>
                <c:pt idx="38126">
                  <c:v>81.963840364755001</c:v>
                </c:pt>
                <c:pt idx="38127">
                  <c:v>81.963840364755001</c:v>
                </c:pt>
                <c:pt idx="38128">
                  <c:v>81.963840364755001</c:v>
                </c:pt>
                <c:pt idx="38129">
                  <c:v>81.963840364755001</c:v>
                </c:pt>
                <c:pt idx="38130">
                  <c:v>81.963840364755001</c:v>
                </c:pt>
                <c:pt idx="38131">
                  <c:v>81.963840364755001</c:v>
                </c:pt>
                <c:pt idx="38132">
                  <c:v>81.963840364755001</c:v>
                </c:pt>
                <c:pt idx="38133">
                  <c:v>81.963840364755001</c:v>
                </c:pt>
                <c:pt idx="38134">
                  <c:v>81.963840364755001</c:v>
                </c:pt>
                <c:pt idx="38135">
                  <c:v>81.963840364755001</c:v>
                </c:pt>
                <c:pt idx="38136">
                  <c:v>81.963840364755001</c:v>
                </c:pt>
                <c:pt idx="38137">
                  <c:v>81.963840364755001</c:v>
                </c:pt>
                <c:pt idx="38138">
                  <c:v>81.963840364755001</c:v>
                </c:pt>
                <c:pt idx="38139">
                  <c:v>81.963840364755001</c:v>
                </c:pt>
                <c:pt idx="38140">
                  <c:v>81.963840364755001</c:v>
                </c:pt>
                <c:pt idx="38141">
                  <c:v>81.963840364755001</c:v>
                </c:pt>
                <c:pt idx="38142">
                  <c:v>81.963840364755001</c:v>
                </c:pt>
                <c:pt idx="38143">
                  <c:v>81.963840364755001</c:v>
                </c:pt>
                <c:pt idx="38144">
                  <c:v>81.963840364755001</c:v>
                </c:pt>
                <c:pt idx="38145">
                  <c:v>81.963840364755001</c:v>
                </c:pt>
                <c:pt idx="38146">
                  <c:v>81.963840364755001</c:v>
                </c:pt>
                <c:pt idx="38147">
                  <c:v>81.963840364755001</c:v>
                </c:pt>
                <c:pt idx="38148">
                  <c:v>81.963840364755001</c:v>
                </c:pt>
                <c:pt idx="38149">
                  <c:v>81.963840364755001</c:v>
                </c:pt>
                <c:pt idx="38150">
                  <c:v>81.963840364755001</c:v>
                </c:pt>
                <c:pt idx="38151">
                  <c:v>81.963840364755001</c:v>
                </c:pt>
                <c:pt idx="38152">
                  <c:v>81.963840364755001</c:v>
                </c:pt>
                <c:pt idx="38153">
                  <c:v>81.963840364755001</c:v>
                </c:pt>
                <c:pt idx="38154">
                  <c:v>81.963840364755001</c:v>
                </c:pt>
                <c:pt idx="38155">
                  <c:v>81.963840364755001</c:v>
                </c:pt>
                <c:pt idx="38156">
                  <c:v>81.963840364755001</c:v>
                </c:pt>
                <c:pt idx="38157">
                  <c:v>81.963840364755001</c:v>
                </c:pt>
                <c:pt idx="38158">
                  <c:v>81.963840364755001</c:v>
                </c:pt>
                <c:pt idx="38159">
                  <c:v>81.963840364755001</c:v>
                </c:pt>
                <c:pt idx="38160">
                  <c:v>81.963840364755001</c:v>
                </c:pt>
                <c:pt idx="38161">
                  <c:v>81.963840364755001</c:v>
                </c:pt>
                <c:pt idx="38162">
                  <c:v>81.963840364755001</c:v>
                </c:pt>
                <c:pt idx="38163">
                  <c:v>81.963840364755001</c:v>
                </c:pt>
                <c:pt idx="38164">
                  <c:v>81.963840364755001</c:v>
                </c:pt>
                <c:pt idx="38165">
                  <c:v>81.963840364755001</c:v>
                </c:pt>
                <c:pt idx="38166">
                  <c:v>81.963840364755001</c:v>
                </c:pt>
                <c:pt idx="38167">
                  <c:v>81.963840364755001</c:v>
                </c:pt>
                <c:pt idx="38168">
                  <c:v>81.963840364755001</c:v>
                </c:pt>
                <c:pt idx="38169">
                  <c:v>81.963840364755001</c:v>
                </c:pt>
                <c:pt idx="38170">
                  <c:v>81.963840364755001</c:v>
                </c:pt>
                <c:pt idx="38171">
                  <c:v>81.963840364755001</c:v>
                </c:pt>
                <c:pt idx="38172">
                  <c:v>81.963840364755001</c:v>
                </c:pt>
                <c:pt idx="38173">
                  <c:v>81.963840364755001</c:v>
                </c:pt>
                <c:pt idx="38174">
                  <c:v>81.963840364755001</c:v>
                </c:pt>
                <c:pt idx="38175">
                  <c:v>81.963840364755001</c:v>
                </c:pt>
                <c:pt idx="38176">
                  <c:v>81.963840364755001</c:v>
                </c:pt>
                <c:pt idx="38177">
                  <c:v>81.963840364755001</c:v>
                </c:pt>
                <c:pt idx="38178">
                  <c:v>81.963840364755001</c:v>
                </c:pt>
                <c:pt idx="38179">
                  <c:v>81.963840364755001</c:v>
                </c:pt>
                <c:pt idx="38180">
                  <c:v>81.963840364755001</c:v>
                </c:pt>
                <c:pt idx="38181">
                  <c:v>81.963840364755001</c:v>
                </c:pt>
                <c:pt idx="38182">
                  <c:v>81.963840364755001</c:v>
                </c:pt>
                <c:pt idx="38183">
                  <c:v>81.963840364755001</c:v>
                </c:pt>
                <c:pt idx="38184">
                  <c:v>81.963840364755001</c:v>
                </c:pt>
                <c:pt idx="38185">
                  <c:v>81.963840364755001</c:v>
                </c:pt>
                <c:pt idx="38186">
                  <c:v>81.963840364755001</c:v>
                </c:pt>
                <c:pt idx="38187">
                  <c:v>81.963840364755001</c:v>
                </c:pt>
                <c:pt idx="38188">
                  <c:v>81.963840364755001</c:v>
                </c:pt>
                <c:pt idx="38189">
                  <c:v>81.963840364755001</c:v>
                </c:pt>
                <c:pt idx="38190">
                  <c:v>81.963840364755001</c:v>
                </c:pt>
                <c:pt idx="38191">
                  <c:v>81.963840364755001</c:v>
                </c:pt>
                <c:pt idx="38192">
                  <c:v>81.963840364755001</c:v>
                </c:pt>
                <c:pt idx="38193">
                  <c:v>81.963840364755001</c:v>
                </c:pt>
                <c:pt idx="38194">
                  <c:v>81.963840364755001</c:v>
                </c:pt>
                <c:pt idx="38195">
                  <c:v>81.963840364755001</c:v>
                </c:pt>
                <c:pt idx="38196">
                  <c:v>81.963840364755001</c:v>
                </c:pt>
                <c:pt idx="38197">
                  <c:v>81.963840364755001</c:v>
                </c:pt>
                <c:pt idx="38198">
                  <c:v>81.963840364755001</c:v>
                </c:pt>
                <c:pt idx="38199">
                  <c:v>81.963840364755001</c:v>
                </c:pt>
                <c:pt idx="38200">
                  <c:v>81.963840364755001</c:v>
                </c:pt>
                <c:pt idx="38201">
                  <c:v>81.963840364755001</c:v>
                </c:pt>
                <c:pt idx="38202">
                  <c:v>81.963840364755001</c:v>
                </c:pt>
                <c:pt idx="38203">
                  <c:v>81.963840364755001</c:v>
                </c:pt>
                <c:pt idx="38204">
                  <c:v>81.963840364755001</c:v>
                </c:pt>
                <c:pt idx="38205">
                  <c:v>81.963840364755001</c:v>
                </c:pt>
                <c:pt idx="38206">
                  <c:v>81.963840364755001</c:v>
                </c:pt>
                <c:pt idx="38207">
                  <c:v>81.963840364755001</c:v>
                </c:pt>
                <c:pt idx="38208">
                  <c:v>81.963840364755001</c:v>
                </c:pt>
                <c:pt idx="38209">
                  <c:v>81.963840364755001</c:v>
                </c:pt>
                <c:pt idx="38210">
                  <c:v>81.963840364755001</c:v>
                </c:pt>
                <c:pt idx="38211">
                  <c:v>81.963840364755001</c:v>
                </c:pt>
                <c:pt idx="38212">
                  <c:v>81.963840364755001</c:v>
                </c:pt>
                <c:pt idx="38213">
                  <c:v>81.963840364755001</c:v>
                </c:pt>
                <c:pt idx="38214">
                  <c:v>81.963840364755001</c:v>
                </c:pt>
                <c:pt idx="38215">
                  <c:v>81.963840364755001</c:v>
                </c:pt>
                <c:pt idx="38216">
                  <c:v>81.963840364755001</c:v>
                </c:pt>
                <c:pt idx="38217">
                  <c:v>81.963840364755001</c:v>
                </c:pt>
                <c:pt idx="38218">
                  <c:v>81.963840364755001</c:v>
                </c:pt>
                <c:pt idx="38219">
                  <c:v>81.963840364755001</c:v>
                </c:pt>
                <c:pt idx="38220">
                  <c:v>81.963840364755001</c:v>
                </c:pt>
                <c:pt idx="38221">
                  <c:v>81.963840364755001</c:v>
                </c:pt>
                <c:pt idx="38222">
                  <c:v>81.963840364755001</c:v>
                </c:pt>
                <c:pt idx="38223">
                  <c:v>81.963840364755001</c:v>
                </c:pt>
                <c:pt idx="38224">
                  <c:v>81.963840364755001</c:v>
                </c:pt>
                <c:pt idx="38225">
                  <c:v>81.963840364755001</c:v>
                </c:pt>
                <c:pt idx="38226">
                  <c:v>81.963840364755001</c:v>
                </c:pt>
                <c:pt idx="38227">
                  <c:v>81.963840364755001</c:v>
                </c:pt>
                <c:pt idx="38228">
                  <c:v>81.963840364755001</c:v>
                </c:pt>
                <c:pt idx="38229">
                  <c:v>81.963840364755001</c:v>
                </c:pt>
                <c:pt idx="38230">
                  <c:v>81.963840364755001</c:v>
                </c:pt>
                <c:pt idx="38231">
                  <c:v>81.963840364755001</c:v>
                </c:pt>
                <c:pt idx="38232">
                  <c:v>81.963840364755001</c:v>
                </c:pt>
                <c:pt idx="38233">
                  <c:v>81.963840364755001</c:v>
                </c:pt>
                <c:pt idx="38234">
                  <c:v>81.963840364755001</c:v>
                </c:pt>
                <c:pt idx="38235">
                  <c:v>81.963840364755001</c:v>
                </c:pt>
                <c:pt idx="38236">
                  <c:v>81.963840364755001</c:v>
                </c:pt>
                <c:pt idx="38237">
                  <c:v>81.963840364755001</c:v>
                </c:pt>
                <c:pt idx="38238">
                  <c:v>81.963840364755001</c:v>
                </c:pt>
                <c:pt idx="38239">
                  <c:v>81.963840364755001</c:v>
                </c:pt>
                <c:pt idx="38240">
                  <c:v>81.963840364755001</c:v>
                </c:pt>
                <c:pt idx="38241">
                  <c:v>81.963840364755001</c:v>
                </c:pt>
                <c:pt idx="38242">
                  <c:v>81.963840364755001</c:v>
                </c:pt>
                <c:pt idx="38243">
                  <c:v>81.963840364755001</c:v>
                </c:pt>
                <c:pt idx="38244">
                  <c:v>81.963840364755001</c:v>
                </c:pt>
                <c:pt idx="38245">
                  <c:v>81.963840364755001</c:v>
                </c:pt>
                <c:pt idx="38246">
                  <c:v>81.963840364755001</c:v>
                </c:pt>
                <c:pt idx="38247">
                  <c:v>81.963840364755001</c:v>
                </c:pt>
                <c:pt idx="38248">
                  <c:v>81.963840364755001</c:v>
                </c:pt>
                <c:pt idx="38249">
                  <c:v>81.963840364755001</c:v>
                </c:pt>
                <c:pt idx="38250">
                  <c:v>81.963840364755001</c:v>
                </c:pt>
                <c:pt idx="38251">
                  <c:v>81.963840364755001</c:v>
                </c:pt>
                <c:pt idx="38252">
                  <c:v>81.963840364755001</c:v>
                </c:pt>
                <c:pt idx="38253">
                  <c:v>81.963840364755001</c:v>
                </c:pt>
                <c:pt idx="38254">
                  <c:v>81.963840364755001</c:v>
                </c:pt>
                <c:pt idx="38255">
                  <c:v>81.963840364755001</c:v>
                </c:pt>
                <c:pt idx="38256">
                  <c:v>81.963840364755001</c:v>
                </c:pt>
                <c:pt idx="38257">
                  <c:v>81.963840364755001</c:v>
                </c:pt>
                <c:pt idx="38258">
                  <c:v>81.963840364755001</c:v>
                </c:pt>
                <c:pt idx="38259">
                  <c:v>81.963840364755001</c:v>
                </c:pt>
                <c:pt idx="38260">
                  <c:v>81.963840364755001</c:v>
                </c:pt>
                <c:pt idx="38261">
                  <c:v>81.963840364755001</c:v>
                </c:pt>
                <c:pt idx="38262">
                  <c:v>81.963840364755001</c:v>
                </c:pt>
                <c:pt idx="38263">
                  <c:v>81.963840364755001</c:v>
                </c:pt>
                <c:pt idx="38264">
                  <c:v>81.963840364755001</c:v>
                </c:pt>
                <c:pt idx="38265">
                  <c:v>81.963840364755001</c:v>
                </c:pt>
                <c:pt idx="38266">
                  <c:v>81.963840364755001</c:v>
                </c:pt>
                <c:pt idx="38267">
                  <c:v>81.963840364755001</c:v>
                </c:pt>
                <c:pt idx="38268">
                  <c:v>81.963840364755001</c:v>
                </c:pt>
                <c:pt idx="38269">
                  <c:v>81.963840364755001</c:v>
                </c:pt>
                <c:pt idx="38270">
                  <c:v>81.963840364755001</c:v>
                </c:pt>
                <c:pt idx="38271">
                  <c:v>81.963840364755001</c:v>
                </c:pt>
                <c:pt idx="38272">
                  <c:v>81.963840364755001</c:v>
                </c:pt>
                <c:pt idx="38273">
                  <c:v>81.963840364755001</c:v>
                </c:pt>
                <c:pt idx="38274">
                  <c:v>81.963840364755001</c:v>
                </c:pt>
                <c:pt idx="38275">
                  <c:v>81.963840364755001</c:v>
                </c:pt>
                <c:pt idx="38276">
                  <c:v>81.963840364755001</c:v>
                </c:pt>
                <c:pt idx="38277">
                  <c:v>81.963840364755001</c:v>
                </c:pt>
                <c:pt idx="38278">
                  <c:v>81.963840364755001</c:v>
                </c:pt>
                <c:pt idx="38279">
                  <c:v>81.963840364755001</c:v>
                </c:pt>
                <c:pt idx="38280">
                  <c:v>81.963840364755001</c:v>
                </c:pt>
                <c:pt idx="38281">
                  <c:v>81.963840364755001</c:v>
                </c:pt>
                <c:pt idx="38282">
                  <c:v>81.963840364755001</c:v>
                </c:pt>
                <c:pt idx="38283">
                  <c:v>81.963840364755001</c:v>
                </c:pt>
                <c:pt idx="38284">
                  <c:v>81.963840364755001</c:v>
                </c:pt>
                <c:pt idx="38285">
                  <c:v>81.963840364755001</c:v>
                </c:pt>
                <c:pt idx="38286">
                  <c:v>81.963840364755001</c:v>
                </c:pt>
                <c:pt idx="38287">
                  <c:v>81.963840364755001</c:v>
                </c:pt>
                <c:pt idx="38288">
                  <c:v>81.963840364755001</c:v>
                </c:pt>
                <c:pt idx="38289">
                  <c:v>81.963840364755001</c:v>
                </c:pt>
                <c:pt idx="38290">
                  <c:v>81.963840364755001</c:v>
                </c:pt>
                <c:pt idx="38291">
                  <c:v>81.963840364755001</c:v>
                </c:pt>
                <c:pt idx="38292">
                  <c:v>81.963840364755001</c:v>
                </c:pt>
                <c:pt idx="38293">
                  <c:v>81.963840364755001</c:v>
                </c:pt>
                <c:pt idx="38294">
                  <c:v>81.963840364755001</c:v>
                </c:pt>
                <c:pt idx="38295">
                  <c:v>81.963840364755001</c:v>
                </c:pt>
                <c:pt idx="38296">
                  <c:v>81.963840364755001</c:v>
                </c:pt>
                <c:pt idx="38297">
                  <c:v>81.963840364755001</c:v>
                </c:pt>
                <c:pt idx="38298">
                  <c:v>81.963840364755001</c:v>
                </c:pt>
                <c:pt idx="38299">
                  <c:v>81.963840364755001</c:v>
                </c:pt>
                <c:pt idx="38300">
                  <c:v>81.963840364755001</c:v>
                </c:pt>
                <c:pt idx="38301">
                  <c:v>81.963840364755001</c:v>
                </c:pt>
                <c:pt idx="38302">
                  <c:v>81.963840364755001</c:v>
                </c:pt>
                <c:pt idx="38303">
                  <c:v>81.963840364755001</c:v>
                </c:pt>
                <c:pt idx="38304">
                  <c:v>81.963840364755001</c:v>
                </c:pt>
                <c:pt idx="38305">
                  <c:v>81.963840364755001</c:v>
                </c:pt>
                <c:pt idx="38306">
                  <c:v>81.963840364755001</c:v>
                </c:pt>
                <c:pt idx="38307">
                  <c:v>81.963840364755001</c:v>
                </c:pt>
                <c:pt idx="38308">
                  <c:v>81.963840364755001</c:v>
                </c:pt>
                <c:pt idx="38309">
                  <c:v>81.963840364755001</c:v>
                </c:pt>
                <c:pt idx="38310">
                  <c:v>81.963840364755001</c:v>
                </c:pt>
                <c:pt idx="38311">
                  <c:v>81.963840364755001</c:v>
                </c:pt>
                <c:pt idx="38312">
                  <c:v>81.963840364755001</c:v>
                </c:pt>
                <c:pt idx="38313">
                  <c:v>81.963840364755001</c:v>
                </c:pt>
                <c:pt idx="38314">
                  <c:v>81.963840364755001</c:v>
                </c:pt>
                <c:pt idx="38315">
                  <c:v>81.963840364755001</c:v>
                </c:pt>
                <c:pt idx="38316">
                  <c:v>81.963840364755001</c:v>
                </c:pt>
                <c:pt idx="38317">
                  <c:v>81.963840364755001</c:v>
                </c:pt>
                <c:pt idx="38318">
                  <c:v>81.963840364755001</c:v>
                </c:pt>
                <c:pt idx="38319">
                  <c:v>81.963840364755001</c:v>
                </c:pt>
                <c:pt idx="38320">
                  <c:v>81.963840364755001</c:v>
                </c:pt>
                <c:pt idx="38321">
                  <c:v>81.963840364755001</c:v>
                </c:pt>
                <c:pt idx="38322">
                  <c:v>81.963840364755001</c:v>
                </c:pt>
                <c:pt idx="38323">
                  <c:v>81.963840364755001</c:v>
                </c:pt>
                <c:pt idx="38324">
                  <c:v>81.963840364755001</c:v>
                </c:pt>
                <c:pt idx="38325">
                  <c:v>81.963840364755001</c:v>
                </c:pt>
                <c:pt idx="38326">
                  <c:v>81.963840364755001</c:v>
                </c:pt>
                <c:pt idx="38327">
                  <c:v>81.963840364755001</c:v>
                </c:pt>
                <c:pt idx="38328">
                  <c:v>81.963840364755001</c:v>
                </c:pt>
                <c:pt idx="38329">
                  <c:v>81.963840364755001</c:v>
                </c:pt>
                <c:pt idx="38330">
                  <c:v>81.963840364755001</c:v>
                </c:pt>
                <c:pt idx="38331">
                  <c:v>81.963840364755001</c:v>
                </c:pt>
                <c:pt idx="38332">
                  <c:v>81.963840364755001</c:v>
                </c:pt>
                <c:pt idx="38333">
                  <c:v>81.963840364755001</c:v>
                </c:pt>
                <c:pt idx="38334">
                  <c:v>81.963840364755001</c:v>
                </c:pt>
                <c:pt idx="38335">
                  <c:v>81.963840364755001</c:v>
                </c:pt>
                <c:pt idx="38336">
                  <c:v>81.963840364755001</c:v>
                </c:pt>
                <c:pt idx="38337">
                  <c:v>81.963840364755001</c:v>
                </c:pt>
                <c:pt idx="38338">
                  <c:v>81.963840364755001</c:v>
                </c:pt>
                <c:pt idx="38339">
                  <c:v>81.963840364755001</c:v>
                </c:pt>
                <c:pt idx="38340">
                  <c:v>81.963840364755001</c:v>
                </c:pt>
                <c:pt idx="38341">
                  <c:v>81.963840364755001</c:v>
                </c:pt>
                <c:pt idx="38342">
                  <c:v>81.963840364755001</c:v>
                </c:pt>
                <c:pt idx="38343">
                  <c:v>81.963840364755001</c:v>
                </c:pt>
                <c:pt idx="38344">
                  <c:v>81.963840364755001</c:v>
                </c:pt>
                <c:pt idx="38345">
                  <c:v>81.963840364755001</c:v>
                </c:pt>
                <c:pt idx="38346">
                  <c:v>81.963840364755001</c:v>
                </c:pt>
                <c:pt idx="38347">
                  <c:v>81.963840364755001</c:v>
                </c:pt>
                <c:pt idx="38348">
                  <c:v>81.963840364755001</c:v>
                </c:pt>
                <c:pt idx="38349">
                  <c:v>81.963840364755001</c:v>
                </c:pt>
                <c:pt idx="38350">
                  <c:v>81.963840364755001</c:v>
                </c:pt>
                <c:pt idx="38351">
                  <c:v>81.963840364755001</c:v>
                </c:pt>
                <c:pt idx="38352">
                  <c:v>81.963840364755001</c:v>
                </c:pt>
                <c:pt idx="38353">
                  <c:v>81.963840364755001</c:v>
                </c:pt>
                <c:pt idx="38354">
                  <c:v>81.963840364755001</c:v>
                </c:pt>
                <c:pt idx="38355">
                  <c:v>81.963840364755001</c:v>
                </c:pt>
                <c:pt idx="38356">
                  <c:v>81.963840364755001</c:v>
                </c:pt>
                <c:pt idx="38357">
                  <c:v>81.963840364755001</c:v>
                </c:pt>
                <c:pt idx="38358">
                  <c:v>81.963840364755001</c:v>
                </c:pt>
                <c:pt idx="38359">
                  <c:v>81.963840364755001</c:v>
                </c:pt>
                <c:pt idx="38360">
                  <c:v>81.963840364755001</c:v>
                </c:pt>
                <c:pt idx="38361">
                  <c:v>81.963840364755001</c:v>
                </c:pt>
                <c:pt idx="38362">
                  <c:v>81.963840364755001</c:v>
                </c:pt>
                <c:pt idx="38363">
                  <c:v>81.963840364755001</c:v>
                </c:pt>
                <c:pt idx="38364">
                  <c:v>81.963840364755001</c:v>
                </c:pt>
                <c:pt idx="38365">
                  <c:v>81.963840364755001</c:v>
                </c:pt>
                <c:pt idx="38366">
                  <c:v>81.963840364755001</c:v>
                </c:pt>
                <c:pt idx="38367">
                  <c:v>81.963840364755001</c:v>
                </c:pt>
                <c:pt idx="38368">
                  <c:v>81.963840364755001</c:v>
                </c:pt>
                <c:pt idx="38369">
                  <c:v>81.963840364755001</c:v>
                </c:pt>
                <c:pt idx="38370">
                  <c:v>81.963840364755001</c:v>
                </c:pt>
                <c:pt idx="38371">
                  <c:v>81.963840364755001</c:v>
                </c:pt>
                <c:pt idx="38372">
                  <c:v>81.963840364755001</c:v>
                </c:pt>
                <c:pt idx="38373">
                  <c:v>81.963840364755001</c:v>
                </c:pt>
                <c:pt idx="38374">
                  <c:v>81.963840364755001</c:v>
                </c:pt>
                <c:pt idx="38375">
                  <c:v>81.963840364755001</c:v>
                </c:pt>
                <c:pt idx="38376">
                  <c:v>81.963840364755001</c:v>
                </c:pt>
                <c:pt idx="38377">
                  <c:v>81.963840364755001</c:v>
                </c:pt>
                <c:pt idx="38378">
                  <c:v>81.963840364755001</c:v>
                </c:pt>
                <c:pt idx="38379">
                  <c:v>81.963840364755001</c:v>
                </c:pt>
                <c:pt idx="38380">
                  <c:v>81.963840364755001</c:v>
                </c:pt>
                <c:pt idx="38381">
                  <c:v>81.963840364755001</c:v>
                </c:pt>
                <c:pt idx="38382">
                  <c:v>81.963840364755001</c:v>
                </c:pt>
                <c:pt idx="38383">
                  <c:v>81.963840364755001</c:v>
                </c:pt>
                <c:pt idx="38384">
                  <c:v>81.963840364755001</c:v>
                </c:pt>
                <c:pt idx="38385">
                  <c:v>81.963840364755001</c:v>
                </c:pt>
                <c:pt idx="38386">
                  <c:v>81.963840364755001</c:v>
                </c:pt>
                <c:pt idx="38387">
                  <c:v>81.963840364755001</c:v>
                </c:pt>
                <c:pt idx="38388">
                  <c:v>81.963840364755001</c:v>
                </c:pt>
                <c:pt idx="38389">
                  <c:v>81.963840364755001</c:v>
                </c:pt>
                <c:pt idx="38390">
                  <c:v>81.963840364755001</c:v>
                </c:pt>
                <c:pt idx="38391">
                  <c:v>81.963840364755001</c:v>
                </c:pt>
                <c:pt idx="38392">
                  <c:v>81.963840364755001</c:v>
                </c:pt>
                <c:pt idx="38393">
                  <c:v>81.963840364755001</c:v>
                </c:pt>
                <c:pt idx="38394">
                  <c:v>81.963840364755001</c:v>
                </c:pt>
                <c:pt idx="38395">
                  <c:v>81.963840364755001</c:v>
                </c:pt>
                <c:pt idx="38396">
                  <c:v>81.963840364755001</c:v>
                </c:pt>
                <c:pt idx="38397">
                  <c:v>81.963840364755001</c:v>
                </c:pt>
                <c:pt idx="38398">
                  <c:v>81.963840364755001</c:v>
                </c:pt>
                <c:pt idx="38399">
                  <c:v>81.963840364755001</c:v>
                </c:pt>
                <c:pt idx="38400">
                  <c:v>81.963840364755001</c:v>
                </c:pt>
                <c:pt idx="38401">
                  <c:v>81.963840364755001</c:v>
                </c:pt>
                <c:pt idx="38402">
                  <c:v>81.963840364755001</c:v>
                </c:pt>
                <c:pt idx="38403">
                  <c:v>81.963840364755001</c:v>
                </c:pt>
                <c:pt idx="38404">
                  <c:v>81.963840364755001</c:v>
                </c:pt>
                <c:pt idx="38405">
                  <c:v>81.963840364755001</c:v>
                </c:pt>
                <c:pt idx="38406">
                  <c:v>81.963840364755001</c:v>
                </c:pt>
                <c:pt idx="38407">
                  <c:v>81.963840364755001</c:v>
                </c:pt>
                <c:pt idx="38408">
                  <c:v>81.963840364755001</c:v>
                </c:pt>
                <c:pt idx="38409">
                  <c:v>81.963840364755001</c:v>
                </c:pt>
                <c:pt idx="38410">
                  <c:v>81.963840364755001</c:v>
                </c:pt>
                <c:pt idx="38411">
                  <c:v>81.963840364755001</c:v>
                </c:pt>
                <c:pt idx="38412">
                  <c:v>81.963840364755001</c:v>
                </c:pt>
                <c:pt idx="38413">
                  <c:v>81.963840364755001</c:v>
                </c:pt>
                <c:pt idx="38414">
                  <c:v>81.963840364755001</c:v>
                </c:pt>
                <c:pt idx="38415">
                  <c:v>81.963840364755001</c:v>
                </c:pt>
                <c:pt idx="38416">
                  <c:v>81.963840364755001</c:v>
                </c:pt>
                <c:pt idx="38417">
                  <c:v>81.963840364755001</c:v>
                </c:pt>
                <c:pt idx="38418">
                  <c:v>81.963840364755001</c:v>
                </c:pt>
                <c:pt idx="38419">
                  <c:v>81.963840364755001</c:v>
                </c:pt>
                <c:pt idx="38420">
                  <c:v>81.963840364755001</c:v>
                </c:pt>
                <c:pt idx="38421">
                  <c:v>81.963840364755001</c:v>
                </c:pt>
                <c:pt idx="38422">
                  <c:v>81.963840364755001</c:v>
                </c:pt>
                <c:pt idx="38423">
                  <c:v>81.963840364755001</c:v>
                </c:pt>
                <c:pt idx="38424">
                  <c:v>81.963840364755001</c:v>
                </c:pt>
                <c:pt idx="38425">
                  <c:v>81.963840364755001</c:v>
                </c:pt>
                <c:pt idx="38426">
                  <c:v>81.963840364755001</c:v>
                </c:pt>
                <c:pt idx="38427">
                  <c:v>81.963840364755001</c:v>
                </c:pt>
                <c:pt idx="38428">
                  <c:v>81.963840364755001</c:v>
                </c:pt>
                <c:pt idx="38429">
                  <c:v>81.963840364755001</c:v>
                </c:pt>
                <c:pt idx="38430">
                  <c:v>81.963840364755001</c:v>
                </c:pt>
                <c:pt idx="38431">
                  <c:v>81.963840364755001</c:v>
                </c:pt>
                <c:pt idx="38432">
                  <c:v>81.963840364755001</c:v>
                </c:pt>
                <c:pt idx="38433">
                  <c:v>81.963840364755001</c:v>
                </c:pt>
                <c:pt idx="38434">
                  <c:v>81.963840364755001</c:v>
                </c:pt>
                <c:pt idx="38435">
                  <c:v>81.963840364755001</c:v>
                </c:pt>
                <c:pt idx="38436">
                  <c:v>81.963840364755001</c:v>
                </c:pt>
                <c:pt idx="38437">
                  <c:v>81.963840364755001</c:v>
                </c:pt>
                <c:pt idx="38438">
                  <c:v>81.963840364755001</c:v>
                </c:pt>
                <c:pt idx="38439">
                  <c:v>81.963840364755001</c:v>
                </c:pt>
                <c:pt idx="38440">
                  <c:v>81.963840364755001</c:v>
                </c:pt>
                <c:pt idx="38441">
                  <c:v>81.963840364755001</c:v>
                </c:pt>
                <c:pt idx="38442">
                  <c:v>81.963840364755001</c:v>
                </c:pt>
                <c:pt idx="38443">
                  <c:v>81.963840364755001</c:v>
                </c:pt>
                <c:pt idx="38444">
                  <c:v>81.963840364755001</c:v>
                </c:pt>
                <c:pt idx="38445">
                  <c:v>81.963840364755001</c:v>
                </c:pt>
                <c:pt idx="38446">
                  <c:v>81.963840364755001</c:v>
                </c:pt>
                <c:pt idx="38447">
                  <c:v>81.963840364755001</c:v>
                </c:pt>
                <c:pt idx="38448">
                  <c:v>81.963840364755001</c:v>
                </c:pt>
                <c:pt idx="38449">
                  <c:v>81.963840364755001</c:v>
                </c:pt>
                <c:pt idx="38450">
                  <c:v>81.963840364755001</c:v>
                </c:pt>
                <c:pt idx="38451">
                  <c:v>81.963840364755001</c:v>
                </c:pt>
                <c:pt idx="38452">
                  <c:v>81.963840364755001</c:v>
                </c:pt>
                <c:pt idx="38453">
                  <c:v>81.963840364755001</c:v>
                </c:pt>
                <c:pt idx="38454">
                  <c:v>81.963840364755001</c:v>
                </c:pt>
                <c:pt idx="38455">
                  <c:v>81.963840364755001</c:v>
                </c:pt>
                <c:pt idx="38456">
                  <c:v>81.963840364755001</c:v>
                </c:pt>
                <c:pt idx="38457">
                  <c:v>81.963840364755001</c:v>
                </c:pt>
                <c:pt idx="38458">
                  <c:v>81.963840364755001</c:v>
                </c:pt>
                <c:pt idx="38459">
                  <c:v>81.963840364755001</c:v>
                </c:pt>
                <c:pt idx="38460">
                  <c:v>81.963840364755001</c:v>
                </c:pt>
                <c:pt idx="38461">
                  <c:v>81.963840364755001</c:v>
                </c:pt>
                <c:pt idx="38462">
                  <c:v>81.963840364755001</c:v>
                </c:pt>
                <c:pt idx="38463">
                  <c:v>81.963840364755001</c:v>
                </c:pt>
                <c:pt idx="38464">
                  <c:v>81.963840364755001</c:v>
                </c:pt>
                <c:pt idx="38465">
                  <c:v>81.963840364755001</c:v>
                </c:pt>
                <c:pt idx="38466">
                  <c:v>81.963840364755001</c:v>
                </c:pt>
                <c:pt idx="38467">
                  <c:v>81.963840364755001</c:v>
                </c:pt>
                <c:pt idx="38468">
                  <c:v>81.963840364755001</c:v>
                </c:pt>
                <c:pt idx="38469">
                  <c:v>81.963840364755001</c:v>
                </c:pt>
                <c:pt idx="38470">
                  <c:v>81.963840364755001</c:v>
                </c:pt>
                <c:pt idx="38471">
                  <c:v>81.963840364755001</c:v>
                </c:pt>
                <c:pt idx="38472">
                  <c:v>81.963840364755001</c:v>
                </c:pt>
                <c:pt idx="38473">
                  <c:v>81.963840364755001</c:v>
                </c:pt>
                <c:pt idx="38474">
                  <c:v>81.963840364755001</c:v>
                </c:pt>
                <c:pt idx="38475">
                  <c:v>81.963840364755001</c:v>
                </c:pt>
                <c:pt idx="38476">
                  <c:v>81.963840364755001</c:v>
                </c:pt>
                <c:pt idx="38477">
                  <c:v>81.963840364755001</c:v>
                </c:pt>
                <c:pt idx="38478">
                  <c:v>81.963840364755001</c:v>
                </c:pt>
                <c:pt idx="38479">
                  <c:v>81.963840364755001</c:v>
                </c:pt>
                <c:pt idx="38480">
                  <c:v>81.963840364755001</c:v>
                </c:pt>
                <c:pt idx="38481">
                  <c:v>81.963840364755001</c:v>
                </c:pt>
                <c:pt idx="38482">
                  <c:v>81.963840364755001</c:v>
                </c:pt>
                <c:pt idx="38483">
                  <c:v>81.963840364755001</c:v>
                </c:pt>
                <c:pt idx="38484">
                  <c:v>81.963840364755001</c:v>
                </c:pt>
                <c:pt idx="38485">
                  <c:v>81.963840364755001</c:v>
                </c:pt>
                <c:pt idx="38486">
                  <c:v>81.963840364755001</c:v>
                </c:pt>
                <c:pt idx="38487">
                  <c:v>81.963840364755001</c:v>
                </c:pt>
                <c:pt idx="38488">
                  <c:v>81.963840364755001</c:v>
                </c:pt>
                <c:pt idx="38489">
                  <c:v>81.963840364755001</c:v>
                </c:pt>
                <c:pt idx="38490">
                  <c:v>81.963840364755001</c:v>
                </c:pt>
                <c:pt idx="38491">
                  <c:v>81.963840364755001</c:v>
                </c:pt>
                <c:pt idx="38492">
                  <c:v>81.963840364755001</c:v>
                </c:pt>
                <c:pt idx="38493">
                  <c:v>81.963840364755001</c:v>
                </c:pt>
                <c:pt idx="38494">
                  <c:v>81.963840364755001</c:v>
                </c:pt>
                <c:pt idx="38495">
                  <c:v>81.963840364755001</c:v>
                </c:pt>
                <c:pt idx="38496">
                  <c:v>81.963840364755001</c:v>
                </c:pt>
                <c:pt idx="38497">
                  <c:v>81.963840364755001</c:v>
                </c:pt>
                <c:pt idx="38498">
                  <c:v>81.963840364755001</c:v>
                </c:pt>
                <c:pt idx="38499">
                  <c:v>81.963840364755001</c:v>
                </c:pt>
                <c:pt idx="38500">
                  <c:v>81.963840364755001</c:v>
                </c:pt>
                <c:pt idx="38501">
                  <c:v>81.963840364755001</c:v>
                </c:pt>
                <c:pt idx="38502">
                  <c:v>81.963840364755001</c:v>
                </c:pt>
                <c:pt idx="38503">
                  <c:v>81.963840364755001</c:v>
                </c:pt>
                <c:pt idx="38504">
                  <c:v>81.963840364755001</c:v>
                </c:pt>
                <c:pt idx="38505">
                  <c:v>81.963840364755001</c:v>
                </c:pt>
                <c:pt idx="38506">
                  <c:v>81.963840364755001</c:v>
                </c:pt>
                <c:pt idx="38507">
                  <c:v>81.963840364755001</c:v>
                </c:pt>
                <c:pt idx="38508">
                  <c:v>81.963840364755001</c:v>
                </c:pt>
                <c:pt idx="38509">
                  <c:v>81.963840364755001</c:v>
                </c:pt>
                <c:pt idx="38510">
                  <c:v>81.963840364755001</c:v>
                </c:pt>
                <c:pt idx="38511">
                  <c:v>81.963840364755001</c:v>
                </c:pt>
                <c:pt idx="38512">
                  <c:v>81.963840364755001</c:v>
                </c:pt>
                <c:pt idx="38513">
                  <c:v>81.963840364755001</c:v>
                </c:pt>
                <c:pt idx="38514">
                  <c:v>81.963840364755001</c:v>
                </c:pt>
                <c:pt idx="38515">
                  <c:v>81.963840364755001</c:v>
                </c:pt>
                <c:pt idx="38516">
                  <c:v>81.963840364755001</c:v>
                </c:pt>
                <c:pt idx="38517">
                  <c:v>81.963840364755001</c:v>
                </c:pt>
                <c:pt idx="38518">
                  <c:v>81.963840364755001</c:v>
                </c:pt>
                <c:pt idx="38519">
                  <c:v>81.963840364755001</c:v>
                </c:pt>
                <c:pt idx="38520">
                  <c:v>81.963840364755001</c:v>
                </c:pt>
                <c:pt idx="38521">
                  <c:v>81.963840364755001</c:v>
                </c:pt>
                <c:pt idx="38522">
                  <c:v>81.963840364755001</c:v>
                </c:pt>
                <c:pt idx="38523">
                  <c:v>81.963840364755001</c:v>
                </c:pt>
                <c:pt idx="38524">
                  <c:v>81.963840364755001</c:v>
                </c:pt>
                <c:pt idx="38525">
                  <c:v>81.963840364755001</c:v>
                </c:pt>
                <c:pt idx="38526">
                  <c:v>81.963840364755001</c:v>
                </c:pt>
                <c:pt idx="38527">
                  <c:v>81.963840364755001</c:v>
                </c:pt>
                <c:pt idx="38528">
                  <c:v>81.963840364755001</c:v>
                </c:pt>
                <c:pt idx="38529">
                  <c:v>81.963840364755001</c:v>
                </c:pt>
                <c:pt idx="38530">
                  <c:v>81.963840364755001</c:v>
                </c:pt>
                <c:pt idx="38531">
                  <c:v>81.963840364755001</c:v>
                </c:pt>
                <c:pt idx="38532">
                  <c:v>81.963840364755001</c:v>
                </c:pt>
                <c:pt idx="38533">
                  <c:v>81.963840364755001</c:v>
                </c:pt>
                <c:pt idx="38534">
                  <c:v>81.963840364755001</c:v>
                </c:pt>
                <c:pt idx="38535">
                  <c:v>81.963840364755001</c:v>
                </c:pt>
                <c:pt idx="38536">
                  <c:v>81.963840364755001</c:v>
                </c:pt>
                <c:pt idx="38537">
                  <c:v>81.963840364755001</c:v>
                </c:pt>
                <c:pt idx="38538">
                  <c:v>81.963840364755001</c:v>
                </c:pt>
                <c:pt idx="38539">
                  <c:v>81.963840364755001</c:v>
                </c:pt>
                <c:pt idx="38540">
                  <c:v>81.963840364755001</c:v>
                </c:pt>
                <c:pt idx="38541">
                  <c:v>81.963840364755001</c:v>
                </c:pt>
                <c:pt idx="38542">
                  <c:v>81.963840364755001</c:v>
                </c:pt>
                <c:pt idx="38543">
                  <c:v>81.963840364755001</c:v>
                </c:pt>
                <c:pt idx="38544">
                  <c:v>81.963840364755001</c:v>
                </c:pt>
                <c:pt idx="38545">
                  <c:v>81.963840364755001</c:v>
                </c:pt>
                <c:pt idx="38546">
                  <c:v>81.963840364755001</c:v>
                </c:pt>
                <c:pt idx="38547">
                  <c:v>81.963840364755001</c:v>
                </c:pt>
                <c:pt idx="38548">
                  <c:v>81.963840364755001</c:v>
                </c:pt>
                <c:pt idx="38549">
                  <c:v>81.963840364755001</c:v>
                </c:pt>
                <c:pt idx="38550">
                  <c:v>81.963840364755001</c:v>
                </c:pt>
                <c:pt idx="38551">
                  <c:v>81.963840364755001</c:v>
                </c:pt>
                <c:pt idx="38552">
                  <c:v>81.963840364755001</c:v>
                </c:pt>
                <c:pt idx="38553">
                  <c:v>81.963840364755001</c:v>
                </c:pt>
                <c:pt idx="38554">
                  <c:v>81.963840364755001</c:v>
                </c:pt>
                <c:pt idx="38555">
                  <c:v>81.963840364755001</c:v>
                </c:pt>
                <c:pt idx="38556">
                  <c:v>81.963840364755001</c:v>
                </c:pt>
                <c:pt idx="38557">
                  <c:v>81.963840364755001</c:v>
                </c:pt>
                <c:pt idx="38558">
                  <c:v>81.963840364755001</c:v>
                </c:pt>
                <c:pt idx="38559">
                  <c:v>81.963840364755001</c:v>
                </c:pt>
                <c:pt idx="38560">
                  <c:v>81.963840364755001</c:v>
                </c:pt>
                <c:pt idx="38561">
                  <c:v>81.963840364755001</c:v>
                </c:pt>
                <c:pt idx="38562">
                  <c:v>81.963840364755001</c:v>
                </c:pt>
                <c:pt idx="38563">
                  <c:v>81.963840364755001</c:v>
                </c:pt>
                <c:pt idx="38564">
                  <c:v>81.963840364755001</c:v>
                </c:pt>
                <c:pt idx="38565">
                  <c:v>81.963840364755001</c:v>
                </c:pt>
                <c:pt idx="38566">
                  <c:v>81.963840364755001</c:v>
                </c:pt>
                <c:pt idx="38567">
                  <c:v>81.963840364755001</c:v>
                </c:pt>
                <c:pt idx="38568">
                  <c:v>81.963840364755001</c:v>
                </c:pt>
                <c:pt idx="38569">
                  <c:v>81.963840364755001</c:v>
                </c:pt>
                <c:pt idx="38570">
                  <c:v>81.963840364755001</c:v>
                </c:pt>
                <c:pt idx="38571">
                  <c:v>81.963840364755001</c:v>
                </c:pt>
                <c:pt idx="38572">
                  <c:v>81.963840364755001</c:v>
                </c:pt>
                <c:pt idx="38573">
                  <c:v>81.963840364755001</c:v>
                </c:pt>
                <c:pt idx="38574">
                  <c:v>81.963840364755001</c:v>
                </c:pt>
                <c:pt idx="38575">
                  <c:v>81.963840364755001</c:v>
                </c:pt>
                <c:pt idx="38576">
                  <c:v>81.963840364755001</c:v>
                </c:pt>
                <c:pt idx="38577">
                  <c:v>81.963840364755001</c:v>
                </c:pt>
                <c:pt idx="38578">
                  <c:v>81.963840364755001</c:v>
                </c:pt>
                <c:pt idx="38579">
                  <c:v>81.963840364755001</c:v>
                </c:pt>
                <c:pt idx="38580">
                  <c:v>81.963840364755001</c:v>
                </c:pt>
                <c:pt idx="38581">
                  <c:v>81.963840364755001</c:v>
                </c:pt>
                <c:pt idx="38582">
                  <c:v>81.963840364755001</c:v>
                </c:pt>
                <c:pt idx="38583">
                  <c:v>81.963840364755001</c:v>
                </c:pt>
                <c:pt idx="38584">
                  <c:v>81.963840364755001</c:v>
                </c:pt>
                <c:pt idx="38585">
                  <c:v>81.963840364755001</c:v>
                </c:pt>
                <c:pt idx="38586">
                  <c:v>81.963840364755001</c:v>
                </c:pt>
                <c:pt idx="38587">
                  <c:v>81.963840364755001</c:v>
                </c:pt>
                <c:pt idx="38588">
                  <c:v>81.963840364755001</c:v>
                </c:pt>
                <c:pt idx="38589">
                  <c:v>81.963840364755001</c:v>
                </c:pt>
                <c:pt idx="38590">
                  <c:v>81.963840364755001</c:v>
                </c:pt>
                <c:pt idx="38591">
                  <c:v>81.963840364755001</c:v>
                </c:pt>
                <c:pt idx="38592">
                  <c:v>81.963840364755001</c:v>
                </c:pt>
                <c:pt idx="38593">
                  <c:v>81.963840364755001</c:v>
                </c:pt>
                <c:pt idx="38594">
                  <c:v>81.963840364755001</c:v>
                </c:pt>
                <c:pt idx="38595">
                  <c:v>81.963840364755001</c:v>
                </c:pt>
                <c:pt idx="38596">
                  <c:v>81.963840364755001</c:v>
                </c:pt>
                <c:pt idx="38597">
                  <c:v>81.963840364755001</c:v>
                </c:pt>
                <c:pt idx="38598">
                  <c:v>81.963840364755001</c:v>
                </c:pt>
                <c:pt idx="38599">
                  <c:v>81.963840364755001</c:v>
                </c:pt>
                <c:pt idx="38600">
                  <c:v>81.963840364755001</c:v>
                </c:pt>
                <c:pt idx="38601">
                  <c:v>81.963840364755001</c:v>
                </c:pt>
                <c:pt idx="38602">
                  <c:v>81.963840364755001</c:v>
                </c:pt>
                <c:pt idx="38603">
                  <c:v>81.963840364755001</c:v>
                </c:pt>
                <c:pt idx="38604">
                  <c:v>81.963840364755001</c:v>
                </c:pt>
                <c:pt idx="38605">
                  <c:v>81.963840364755001</c:v>
                </c:pt>
                <c:pt idx="38606">
                  <c:v>81.963840364755001</c:v>
                </c:pt>
                <c:pt idx="38607">
                  <c:v>81.963840364755001</c:v>
                </c:pt>
                <c:pt idx="38608">
                  <c:v>81.963840364755001</c:v>
                </c:pt>
                <c:pt idx="38609">
                  <c:v>81.963840364755001</c:v>
                </c:pt>
                <c:pt idx="38610">
                  <c:v>81.963840364755001</c:v>
                </c:pt>
                <c:pt idx="38611">
                  <c:v>81.963840364755001</c:v>
                </c:pt>
                <c:pt idx="38612">
                  <c:v>81.963840364755001</c:v>
                </c:pt>
                <c:pt idx="38613">
                  <c:v>81.963840364755001</c:v>
                </c:pt>
                <c:pt idx="38614">
                  <c:v>81.963840364755001</c:v>
                </c:pt>
                <c:pt idx="38615">
                  <c:v>81.963840364755001</c:v>
                </c:pt>
                <c:pt idx="38616">
                  <c:v>81.963840364755001</c:v>
                </c:pt>
                <c:pt idx="38617">
                  <c:v>81.963840364755001</c:v>
                </c:pt>
                <c:pt idx="38618">
                  <c:v>81.963840364755001</c:v>
                </c:pt>
                <c:pt idx="38619">
                  <c:v>81.963840364755001</c:v>
                </c:pt>
                <c:pt idx="38620">
                  <c:v>81.963840364755001</c:v>
                </c:pt>
                <c:pt idx="38621">
                  <c:v>81.963840364755001</c:v>
                </c:pt>
                <c:pt idx="38622">
                  <c:v>81.963840364755001</c:v>
                </c:pt>
                <c:pt idx="38623">
                  <c:v>81.963840364755001</c:v>
                </c:pt>
                <c:pt idx="38624">
                  <c:v>81.963840364755001</c:v>
                </c:pt>
                <c:pt idx="38625">
                  <c:v>81.963840364755001</c:v>
                </c:pt>
                <c:pt idx="38626">
                  <c:v>81.963840364755001</c:v>
                </c:pt>
                <c:pt idx="38627">
                  <c:v>81.963840364755001</c:v>
                </c:pt>
                <c:pt idx="38628">
                  <c:v>81.963840364755001</c:v>
                </c:pt>
                <c:pt idx="38629">
                  <c:v>81.963840364755001</c:v>
                </c:pt>
                <c:pt idx="38630">
                  <c:v>81.963840364755001</c:v>
                </c:pt>
                <c:pt idx="38631">
                  <c:v>81.963840364755001</c:v>
                </c:pt>
                <c:pt idx="38632">
                  <c:v>81.963840364755001</c:v>
                </c:pt>
                <c:pt idx="38633">
                  <c:v>81.963840364755001</c:v>
                </c:pt>
                <c:pt idx="38634">
                  <c:v>81.963840364755001</c:v>
                </c:pt>
                <c:pt idx="38635">
                  <c:v>81.963840364755001</c:v>
                </c:pt>
                <c:pt idx="38636">
                  <c:v>81.963840364755001</c:v>
                </c:pt>
                <c:pt idx="38637">
                  <c:v>81.963840364755001</c:v>
                </c:pt>
                <c:pt idx="38638">
                  <c:v>81.963840364755001</c:v>
                </c:pt>
                <c:pt idx="38639">
                  <c:v>81.963840364755001</c:v>
                </c:pt>
                <c:pt idx="38640">
                  <c:v>81.963840364755001</c:v>
                </c:pt>
                <c:pt idx="38641">
                  <c:v>81.963840364755001</c:v>
                </c:pt>
                <c:pt idx="38642">
                  <c:v>81.963840364755001</c:v>
                </c:pt>
                <c:pt idx="38643">
                  <c:v>81.963840364755001</c:v>
                </c:pt>
                <c:pt idx="38644">
                  <c:v>81.963840364755001</c:v>
                </c:pt>
                <c:pt idx="38645">
                  <c:v>81.963840364755001</c:v>
                </c:pt>
                <c:pt idx="38646">
                  <c:v>81.963840364755001</c:v>
                </c:pt>
                <c:pt idx="38647">
                  <c:v>81.963840364755001</c:v>
                </c:pt>
                <c:pt idx="38648">
                  <c:v>81.963840364755001</c:v>
                </c:pt>
                <c:pt idx="38649">
                  <c:v>81.963840364755001</c:v>
                </c:pt>
                <c:pt idx="38650">
                  <c:v>81.963840364755001</c:v>
                </c:pt>
                <c:pt idx="38651">
                  <c:v>81.963840364755001</c:v>
                </c:pt>
                <c:pt idx="38652">
                  <c:v>81.963840364755001</c:v>
                </c:pt>
                <c:pt idx="38653">
                  <c:v>81.963840364755001</c:v>
                </c:pt>
                <c:pt idx="38654">
                  <c:v>81.963840364755001</c:v>
                </c:pt>
                <c:pt idx="38655">
                  <c:v>81.963840364755001</c:v>
                </c:pt>
                <c:pt idx="38656">
                  <c:v>81.963840364755001</c:v>
                </c:pt>
                <c:pt idx="38657">
                  <c:v>81.963840364755001</c:v>
                </c:pt>
                <c:pt idx="38658">
                  <c:v>81.963840364755001</c:v>
                </c:pt>
                <c:pt idx="38659">
                  <c:v>81.963840364755001</c:v>
                </c:pt>
                <c:pt idx="38660">
                  <c:v>81.963840364755001</c:v>
                </c:pt>
                <c:pt idx="38661">
                  <c:v>81.963840364755001</c:v>
                </c:pt>
                <c:pt idx="38662">
                  <c:v>81.963840364755001</c:v>
                </c:pt>
                <c:pt idx="38663">
                  <c:v>81.963840364755001</c:v>
                </c:pt>
                <c:pt idx="38664">
                  <c:v>81.963840364755001</c:v>
                </c:pt>
                <c:pt idx="38665">
                  <c:v>81.963840364755001</c:v>
                </c:pt>
                <c:pt idx="38666">
                  <c:v>81.963840364755001</c:v>
                </c:pt>
                <c:pt idx="38667">
                  <c:v>81.963840364755001</c:v>
                </c:pt>
                <c:pt idx="38668">
                  <c:v>81.963840364755001</c:v>
                </c:pt>
                <c:pt idx="38669">
                  <c:v>81.963840364755001</c:v>
                </c:pt>
                <c:pt idx="38670">
                  <c:v>81.963840364755001</c:v>
                </c:pt>
                <c:pt idx="38671">
                  <c:v>81.963840364755001</c:v>
                </c:pt>
                <c:pt idx="38672">
                  <c:v>81.963840364755001</c:v>
                </c:pt>
                <c:pt idx="38673">
                  <c:v>81.963840364755001</c:v>
                </c:pt>
                <c:pt idx="38674">
                  <c:v>81.963840364755001</c:v>
                </c:pt>
                <c:pt idx="38675">
                  <c:v>81.963840364755001</c:v>
                </c:pt>
                <c:pt idx="38676">
                  <c:v>81.963840364755001</c:v>
                </c:pt>
                <c:pt idx="38677">
                  <c:v>81.963840364755001</c:v>
                </c:pt>
                <c:pt idx="38678">
                  <c:v>81.963840364755001</c:v>
                </c:pt>
                <c:pt idx="38679">
                  <c:v>81.963840364755001</c:v>
                </c:pt>
                <c:pt idx="38680">
                  <c:v>81.963840364755001</c:v>
                </c:pt>
                <c:pt idx="38681">
                  <c:v>81.963840364755001</c:v>
                </c:pt>
                <c:pt idx="38682">
                  <c:v>81.963840364755001</c:v>
                </c:pt>
                <c:pt idx="38683">
                  <c:v>81.963840364755001</c:v>
                </c:pt>
                <c:pt idx="38684">
                  <c:v>81.963840364755001</c:v>
                </c:pt>
                <c:pt idx="38685">
                  <c:v>81.963840364755001</c:v>
                </c:pt>
                <c:pt idx="38686">
                  <c:v>81.963840364755001</c:v>
                </c:pt>
                <c:pt idx="38687">
                  <c:v>81.963840364755001</c:v>
                </c:pt>
                <c:pt idx="38688">
                  <c:v>81.963840364755001</c:v>
                </c:pt>
                <c:pt idx="38689">
                  <c:v>81.963840364755001</c:v>
                </c:pt>
                <c:pt idx="38690">
                  <c:v>81.963840364755001</c:v>
                </c:pt>
                <c:pt idx="38691">
                  <c:v>81.963840364755001</c:v>
                </c:pt>
                <c:pt idx="38692">
                  <c:v>81.963840364755001</c:v>
                </c:pt>
                <c:pt idx="38693">
                  <c:v>81.963840364755001</c:v>
                </c:pt>
                <c:pt idx="38694">
                  <c:v>81.963840364755001</c:v>
                </c:pt>
                <c:pt idx="38695">
                  <c:v>81.963840364755001</c:v>
                </c:pt>
                <c:pt idx="38696">
                  <c:v>81.963840364755001</c:v>
                </c:pt>
                <c:pt idx="38697">
                  <c:v>81.963840364755001</c:v>
                </c:pt>
                <c:pt idx="38698">
                  <c:v>81.963840364755001</c:v>
                </c:pt>
                <c:pt idx="38699">
                  <c:v>81.963840364755001</c:v>
                </c:pt>
                <c:pt idx="38700">
                  <c:v>81.963840364755001</c:v>
                </c:pt>
                <c:pt idx="38701">
                  <c:v>81.963840364755001</c:v>
                </c:pt>
                <c:pt idx="38702">
                  <c:v>81.963840364755001</c:v>
                </c:pt>
                <c:pt idx="38703">
                  <c:v>81.963840364755001</c:v>
                </c:pt>
                <c:pt idx="38704">
                  <c:v>81.963840364755001</c:v>
                </c:pt>
                <c:pt idx="38705">
                  <c:v>81.963840364755001</c:v>
                </c:pt>
                <c:pt idx="38706">
                  <c:v>81.963840364755001</c:v>
                </c:pt>
                <c:pt idx="38707">
                  <c:v>81.963840364755001</c:v>
                </c:pt>
                <c:pt idx="38708">
                  <c:v>81.963840364755001</c:v>
                </c:pt>
                <c:pt idx="38709">
                  <c:v>81.963840364755001</c:v>
                </c:pt>
                <c:pt idx="38710">
                  <c:v>81.963840364755001</c:v>
                </c:pt>
                <c:pt idx="38711">
                  <c:v>81.963840364755001</c:v>
                </c:pt>
                <c:pt idx="38712">
                  <c:v>81.963840364755001</c:v>
                </c:pt>
                <c:pt idx="38713">
                  <c:v>81.963840364755001</c:v>
                </c:pt>
                <c:pt idx="38714">
                  <c:v>81.963840364755001</c:v>
                </c:pt>
                <c:pt idx="38715">
                  <c:v>81.963840364755001</c:v>
                </c:pt>
                <c:pt idx="38716">
                  <c:v>81.963840364755001</c:v>
                </c:pt>
                <c:pt idx="38717">
                  <c:v>81.963840364755001</c:v>
                </c:pt>
                <c:pt idx="38718">
                  <c:v>81.963840364755001</c:v>
                </c:pt>
                <c:pt idx="38719">
                  <c:v>81.963840364755001</c:v>
                </c:pt>
                <c:pt idx="38720">
                  <c:v>81.963840364755001</c:v>
                </c:pt>
                <c:pt idx="38721">
                  <c:v>81.963840364755001</c:v>
                </c:pt>
                <c:pt idx="38722">
                  <c:v>81.963840364755001</c:v>
                </c:pt>
                <c:pt idx="38723">
                  <c:v>81.963840364755001</c:v>
                </c:pt>
                <c:pt idx="38724">
                  <c:v>81.963840364755001</c:v>
                </c:pt>
                <c:pt idx="38725">
                  <c:v>81.963840364755001</c:v>
                </c:pt>
                <c:pt idx="38726">
                  <c:v>81.963840364755001</c:v>
                </c:pt>
                <c:pt idx="38727">
                  <c:v>81.963840364755001</c:v>
                </c:pt>
                <c:pt idx="38728">
                  <c:v>81.963840364755001</c:v>
                </c:pt>
                <c:pt idx="38729">
                  <c:v>81.963840364755001</c:v>
                </c:pt>
                <c:pt idx="38730">
                  <c:v>81.963840364755001</c:v>
                </c:pt>
                <c:pt idx="38731">
                  <c:v>81.963840364755001</c:v>
                </c:pt>
                <c:pt idx="38732">
                  <c:v>81.963840364755001</c:v>
                </c:pt>
                <c:pt idx="38733">
                  <c:v>81.963840364755001</c:v>
                </c:pt>
                <c:pt idx="38734">
                  <c:v>81.963840364755001</c:v>
                </c:pt>
                <c:pt idx="38735">
                  <c:v>81.963840364755001</c:v>
                </c:pt>
                <c:pt idx="38736">
                  <c:v>81.963840364755001</c:v>
                </c:pt>
                <c:pt idx="38737">
                  <c:v>81.963840364755001</c:v>
                </c:pt>
                <c:pt idx="38738">
                  <c:v>81.963840364755001</c:v>
                </c:pt>
                <c:pt idx="38739">
                  <c:v>81.963840364755001</c:v>
                </c:pt>
                <c:pt idx="38740">
                  <c:v>81.963840364755001</c:v>
                </c:pt>
                <c:pt idx="38741">
                  <c:v>81.963840364755001</c:v>
                </c:pt>
                <c:pt idx="38742">
                  <c:v>81.963840364755001</c:v>
                </c:pt>
                <c:pt idx="38743">
                  <c:v>81.963840364755001</c:v>
                </c:pt>
                <c:pt idx="38744">
                  <c:v>81.963840364755001</c:v>
                </c:pt>
                <c:pt idx="38745">
                  <c:v>81.963840364755001</c:v>
                </c:pt>
                <c:pt idx="38746">
                  <c:v>81.963840364755001</c:v>
                </c:pt>
                <c:pt idx="38747">
                  <c:v>81.963840364755001</c:v>
                </c:pt>
                <c:pt idx="38748">
                  <c:v>81.963840364755001</c:v>
                </c:pt>
                <c:pt idx="38749">
                  <c:v>81.963840364755001</c:v>
                </c:pt>
                <c:pt idx="38750">
                  <c:v>81.963840364755001</c:v>
                </c:pt>
                <c:pt idx="38751">
                  <c:v>81.963840364755001</c:v>
                </c:pt>
                <c:pt idx="38752">
                  <c:v>81.963840364755001</c:v>
                </c:pt>
                <c:pt idx="38753">
                  <c:v>81.963840364755001</c:v>
                </c:pt>
                <c:pt idx="38754">
                  <c:v>81.963840364755001</c:v>
                </c:pt>
                <c:pt idx="38755">
                  <c:v>81.963840364755001</c:v>
                </c:pt>
                <c:pt idx="38756">
                  <c:v>81.963840364755001</c:v>
                </c:pt>
                <c:pt idx="38757">
                  <c:v>81.963840364755001</c:v>
                </c:pt>
                <c:pt idx="38758">
                  <c:v>81.963840364755001</c:v>
                </c:pt>
                <c:pt idx="38759">
                  <c:v>81.963840364755001</c:v>
                </c:pt>
                <c:pt idx="38760">
                  <c:v>81.963840364755001</c:v>
                </c:pt>
                <c:pt idx="38761">
                  <c:v>81.963840364755001</c:v>
                </c:pt>
                <c:pt idx="38762">
                  <c:v>81.963840364755001</c:v>
                </c:pt>
                <c:pt idx="38763">
                  <c:v>81.963840364755001</c:v>
                </c:pt>
                <c:pt idx="38764">
                  <c:v>81.963840364755001</c:v>
                </c:pt>
                <c:pt idx="38765">
                  <c:v>81.963840364755001</c:v>
                </c:pt>
                <c:pt idx="38766">
                  <c:v>81.963840364755001</c:v>
                </c:pt>
                <c:pt idx="38767">
                  <c:v>81.963840364755001</c:v>
                </c:pt>
                <c:pt idx="38768">
                  <c:v>81.963840364755001</c:v>
                </c:pt>
                <c:pt idx="38769">
                  <c:v>81.963840364755001</c:v>
                </c:pt>
                <c:pt idx="38770">
                  <c:v>81.963840364755001</c:v>
                </c:pt>
                <c:pt idx="38771">
                  <c:v>81.963840364755001</c:v>
                </c:pt>
                <c:pt idx="38772">
                  <c:v>81.963840364755001</c:v>
                </c:pt>
                <c:pt idx="38773">
                  <c:v>81.963840364755001</c:v>
                </c:pt>
                <c:pt idx="38774">
                  <c:v>81.963840364755001</c:v>
                </c:pt>
                <c:pt idx="38775">
                  <c:v>81.963840364755001</c:v>
                </c:pt>
                <c:pt idx="38776">
                  <c:v>81.963840364755001</c:v>
                </c:pt>
                <c:pt idx="38777">
                  <c:v>81.963840364755001</c:v>
                </c:pt>
                <c:pt idx="38778">
                  <c:v>81.963840364755001</c:v>
                </c:pt>
                <c:pt idx="38779">
                  <c:v>81.963840364755001</c:v>
                </c:pt>
                <c:pt idx="38780">
                  <c:v>81.963840364755001</c:v>
                </c:pt>
                <c:pt idx="38781">
                  <c:v>81.963840364755001</c:v>
                </c:pt>
                <c:pt idx="38782">
                  <c:v>81.963840364755001</c:v>
                </c:pt>
                <c:pt idx="38783">
                  <c:v>81.963840364755001</c:v>
                </c:pt>
                <c:pt idx="38784">
                  <c:v>81.963840364755001</c:v>
                </c:pt>
                <c:pt idx="38785">
                  <c:v>81.963840364755001</c:v>
                </c:pt>
                <c:pt idx="38786">
                  <c:v>81.963840364755001</c:v>
                </c:pt>
                <c:pt idx="38787">
                  <c:v>81.963840364755001</c:v>
                </c:pt>
                <c:pt idx="38788">
                  <c:v>81.963840364755001</c:v>
                </c:pt>
                <c:pt idx="38789">
                  <c:v>81.963840364755001</c:v>
                </c:pt>
                <c:pt idx="38790">
                  <c:v>81.963840364755001</c:v>
                </c:pt>
                <c:pt idx="38791">
                  <c:v>81.963840364755001</c:v>
                </c:pt>
                <c:pt idx="38792">
                  <c:v>81.963840364755001</c:v>
                </c:pt>
                <c:pt idx="38793">
                  <c:v>81.963840364755001</c:v>
                </c:pt>
                <c:pt idx="38794">
                  <c:v>81.963840364755001</c:v>
                </c:pt>
                <c:pt idx="38795">
                  <c:v>81.963840364755001</c:v>
                </c:pt>
                <c:pt idx="38796">
                  <c:v>81.963840364755001</c:v>
                </c:pt>
                <c:pt idx="38797">
                  <c:v>81.963840364755001</c:v>
                </c:pt>
                <c:pt idx="38798">
                  <c:v>81.963840364755001</c:v>
                </c:pt>
                <c:pt idx="38799">
                  <c:v>81.963840364755001</c:v>
                </c:pt>
                <c:pt idx="38800">
                  <c:v>81.963840364755001</c:v>
                </c:pt>
                <c:pt idx="38801">
                  <c:v>81.963840364755001</c:v>
                </c:pt>
                <c:pt idx="38802">
                  <c:v>81.963840364755001</c:v>
                </c:pt>
                <c:pt idx="38803">
                  <c:v>81.963840364755001</c:v>
                </c:pt>
                <c:pt idx="38804">
                  <c:v>81.963840364755001</c:v>
                </c:pt>
                <c:pt idx="38805">
                  <c:v>81.963840364755001</c:v>
                </c:pt>
                <c:pt idx="38806">
                  <c:v>81.963840364755001</c:v>
                </c:pt>
                <c:pt idx="38807">
                  <c:v>81.963840364755001</c:v>
                </c:pt>
                <c:pt idx="38808">
                  <c:v>81.963840364755001</c:v>
                </c:pt>
                <c:pt idx="38809">
                  <c:v>81.963840364755001</c:v>
                </c:pt>
                <c:pt idx="38810">
                  <c:v>81.963840364755001</c:v>
                </c:pt>
                <c:pt idx="38811">
                  <c:v>81.963840364755001</c:v>
                </c:pt>
                <c:pt idx="38812">
                  <c:v>81.963840364755001</c:v>
                </c:pt>
                <c:pt idx="38813">
                  <c:v>81.963840364755001</c:v>
                </c:pt>
                <c:pt idx="38814">
                  <c:v>81.963840364755001</c:v>
                </c:pt>
                <c:pt idx="38815">
                  <c:v>81.963840364755001</c:v>
                </c:pt>
                <c:pt idx="38816">
                  <c:v>81.963840364755001</c:v>
                </c:pt>
                <c:pt idx="38817">
                  <c:v>81.963840364755001</c:v>
                </c:pt>
                <c:pt idx="38818">
                  <c:v>81.963840364755001</c:v>
                </c:pt>
                <c:pt idx="38819">
                  <c:v>81.963840364755001</c:v>
                </c:pt>
                <c:pt idx="38820">
                  <c:v>81.963840364755001</c:v>
                </c:pt>
                <c:pt idx="38821">
                  <c:v>81.963840364755001</c:v>
                </c:pt>
                <c:pt idx="38822">
                  <c:v>81.963840364755001</c:v>
                </c:pt>
                <c:pt idx="38823">
                  <c:v>81.963840364755001</c:v>
                </c:pt>
                <c:pt idx="38824">
                  <c:v>81.963840364755001</c:v>
                </c:pt>
                <c:pt idx="38825">
                  <c:v>81.963840364755001</c:v>
                </c:pt>
                <c:pt idx="38826">
                  <c:v>81.963840364755001</c:v>
                </c:pt>
                <c:pt idx="38827">
                  <c:v>81.963840364755001</c:v>
                </c:pt>
                <c:pt idx="38828">
                  <c:v>81.963840364755001</c:v>
                </c:pt>
                <c:pt idx="38829">
                  <c:v>81.963840364755001</c:v>
                </c:pt>
                <c:pt idx="38830">
                  <c:v>81.963840364755001</c:v>
                </c:pt>
                <c:pt idx="38831">
                  <c:v>81.963840364755001</c:v>
                </c:pt>
                <c:pt idx="38832">
                  <c:v>81.963840364755001</c:v>
                </c:pt>
                <c:pt idx="38833">
                  <c:v>81.963840364755001</c:v>
                </c:pt>
                <c:pt idx="38834">
                  <c:v>81.963840364755001</c:v>
                </c:pt>
                <c:pt idx="38835">
                  <c:v>81.963840364755001</c:v>
                </c:pt>
                <c:pt idx="38836">
                  <c:v>81.963840364755001</c:v>
                </c:pt>
                <c:pt idx="38837">
                  <c:v>81.963840364755001</c:v>
                </c:pt>
                <c:pt idx="38838">
                  <c:v>82.058270160404206</c:v>
                </c:pt>
                <c:pt idx="38839">
                  <c:v>82.058270160404206</c:v>
                </c:pt>
                <c:pt idx="38840">
                  <c:v>82.058270160404206</c:v>
                </c:pt>
                <c:pt idx="38841">
                  <c:v>82.058270160404206</c:v>
                </c:pt>
                <c:pt idx="38842">
                  <c:v>82.058270160404206</c:v>
                </c:pt>
                <c:pt idx="38843">
                  <c:v>82.058270160404206</c:v>
                </c:pt>
                <c:pt idx="38844">
                  <c:v>82.058270160404206</c:v>
                </c:pt>
                <c:pt idx="38845">
                  <c:v>82.058270160404206</c:v>
                </c:pt>
                <c:pt idx="38846">
                  <c:v>82.058270160404206</c:v>
                </c:pt>
                <c:pt idx="38847">
                  <c:v>82.058270160404206</c:v>
                </c:pt>
                <c:pt idx="38848">
                  <c:v>82.058270160404206</c:v>
                </c:pt>
                <c:pt idx="38849">
                  <c:v>82.058270160404206</c:v>
                </c:pt>
                <c:pt idx="38850">
                  <c:v>82.058270160404206</c:v>
                </c:pt>
                <c:pt idx="38851">
                  <c:v>82.058270160404206</c:v>
                </c:pt>
                <c:pt idx="38852">
                  <c:v>82.058270160404206</c:v>
                </c:pt>
                <c:pt idx="38853">
                  <c:v>82.058270160404206</c:v>
                </c:pt>
                <c:pt idx="38854">
                  <c:v>82.058270160404206</c:v>
                </c:pt>
                <c:pt idx="38855">
                  <c:v>82.058270160404206</c:v>
                </c:pt>
                <c:pt idx="38856">
                  <c:v>82.058270160404206</c:v>
                </c:pt>
                <c:pt idx="38857">
                  <c:v>82.058270160404206</c:v>
                </c:pt>
                <c:pt idx="38858">
                  <c:v>82.058270160404206</c:v>
                </c:pt>
                <c:pt idx="38859">
                  <c:v>82.058270160404206</c:v>
                </c:pt>
                <c:pt idx="38860">
                  <c:v>82.058270160404206</c:v>
                </c:pt>
                <c:pt idx="38861">
                  <c:v>82.058270160404206</c:v>
                </c:pt>
                <c:pt idx="38862">
                  <c:v>82.058270160404206</c:v>
                </c:pt>
                <c:pt idx="38863">
                  <c:v>82.058270160404206</c:v>
                </c:pt>
                <c:pt idx="38864">
                  <c:v>82.058270160404206</c:v>
                </c:pt>
                <c:pt idx="38865">
                  <c:v>82.058270160404206</c:v>
                </c:pt>
                <c:pt idx="38866">
                  <c:v>82.058270160404206</c:v>
                </c:pt>
                <c:pt idx="38867">
                  <c:v>82.058270160404206</c:v>
                </c:pt>
                <c:pt idx="38868">
                  <c:v>82.058270160404206</c:v>
                </c:pt>
                <c:pt idx="38869">
                  <c:v>82.058270160404206</c:v>
                </c:pt>
                <c:pt idx="38870">
                  <c:v>82.058270160404206</c:v>
                </c:pt>
                <c:pt idx="38871">
                  <c:v>82.058270160404206</c:v>
                </c:pt>
                <c:pt idx="38872">
                  <c:v>82.058270160404206</c:v>
                </c:pt>
                <c:pt idx="38873">
                  <c:v>82.058270160404206</c:v>
                </c:pt>
                <c:pt idx="38874">
                  <c:v>82.058270160404206</c:v>
                </c:pt>
                <c:pt idx="38875">
                  <c:v>82.058270160404206</c:v>
                </c:pt>
                <c:pt idx="38876">
                  <c:v>82.058270160404206</c:v>
                </c:pt>
                <c:pt idx="38877">
                  <c:v>82.058270160404206</c:v>
                </c:pt>
                <c:pt idx="38878">
                  <c:v>82.058270160404206</c:v>
                </c:pt>
                <c:pt idx="38879">
                  <c:v>82.058270160404206</c:v>
                </c:pt>
                <c:pt idx="38880">
                  <c:v>82.058270160404206</c:v>
                </c:pt>
                <c:pt idx="38881">
                  <c:v>82.058270160404206</c:v>
                </c:pt>
                <c:pt idx="38882">
                  <c:v>82.058270160404206</c:v>
                </c:pt>
                <c:pt idx="38883">
                  <c:v>82.058270160404206</c:v>
                </c:pt>
                <c:pt idx="38884">
                  <c:v>82.058270160404206</c:v>
                </c:pt>
                <c:pt idx="38885">
                  <c:v>82.058270160404206</c:v>
                </c:pt>
                <c:pt idx="38886">
                  <c:v>82.058270160404206</c:v>
                </c:pt>
                <c:pt idx="38887">
                  <c:v>82.058270160404206</c:v>
                </c:pt>
                <c:pt idx="38888">
                  <c:v>82.058270160404206</c:v>
                </c:pt>
                <c:pt idx="38889">
                  <c:v>82.058270160404206</c:v>
                </c:pt>
                <c:pt idx="38890">
                  <c:v>82.058270160404206</c:v>
                </c:pt>
                <c:pt idx="38891">
                  <c:v>82.058270160404206</c:v>
                </c:pt>
                <c:pt idx="38892">
                  <c:v>82.058270160404206</c:v>
                </c:pt>
                <c:pt idx="38893">
                  <c:v>82.058270160404206</c:v>
                </c:pt>
                <c:pt idx="38894">
                  <c:v>82.058270160404206</c:v>
                </c:pt>
                <c:pt idx="38895">
                  <c:v>82.058270160404206</c:v>
                </c:pt>
                <c:pt idx="38896">
                  <c:v>82.058270160404206</c:v>
                </c:pt>
                <c:pt idx="38897">
                  <c:v>82.058270160404206</c:v>
                </c:pt>
                <c:pt idx="38898">
                  <c:v>82.058270160404206</c:v>
                </c:pt>
                <c:pt idx="38899">
                  <c:v>82.058270160404206</c:v>
                </c:pt>
                <c:pt idx="38900">
                  <c:v>82.058270160404206</c:v>
                </c:pt>
                <c:pt idx="38901">
                  <c:v>82.058270160404206</c:v>
                </c:pt>
                <c:pt idx="38902">
                  <c:v>82.058270160404206</c:v>
                </c:pt>
                <c:pt idx="38903">
                  <c:v>82.058270160404206</c:v>
                </c:pt>
                <c:pt idx="38904">
                  <c:v>82.058270160404206</c:v>
                </c:pt>
                <c:pt idx="38905">
                  <c:v>82.058270160404206</c:v>
                </c:pt>
                <c:pt idx="38906">
                  <c:v>82.058270160404206</c:v>
                </c:pt>
                <c:pt idx="38907">
                  <c:v>82.058270160404206</c:v>
                </c:pt>
                <c:pt idx="38908">
                  <c:v>82.058270160404206</c:v>
                </c:pt>
                <c:pt idx="38909">
                  <c:v>82.058270160404206</c:v>
                </c:pt>
                <c:pt idx="38910">
                  <c:v>82.058270160404206</c:v>
                </c:pt>
                <c:pt idx="38911">
                  <c:v>82.058270160404206</c:v>
                </c:pt>
                <c:pt idx="38912">
                  <c:v>82.058270160404206</c:v>
                </c:pt>
                <c:pt idx="38913">
                  <c:v>82.058270160404206</c:v>
                </c:pt>
                <c:pt idx="38914">
                  <c:v>82.058270160404206</c:v>
                </c:pt>
                <c:pt idx="38915">
                  <c:v>82.058270160404206</c:v>
                </c:pt>
                <c:pt idx="38916">
                  <c:v>82.058270160404206</c:v>
                </c:pt>
                <c:pt idx="38917">
                  <c:v>82.058270160404206</c:v>
                </c:pt>
                <c:pt idx="38918">
                  <c:v>82.058270160404206</c:v>
                </c:pt>
                <c:pt idx="38919">
                  <c:v>82.058270160404206</c:v>
                </c:pt>
                <c:pt idx="38920">
                  <c:v>82.058270160404206</c:v>
                </c:pt>
                <c:pt idx="38921">
                  <c:v>82.058270160404206</c:v>
                </c:pt>
                <c:pt idx="38922">
                  <c:v>82.058270160404206</c:v>
                </c:pt>
                <c:pt idx="38923">
                  <c:v>82.058270160404206</c:v>
                </c:pt>
                <c:pt idx="38924">
                  <c:v>82.058270160404206</c:v>
                </c:pt>
                <c:pt idx="38925">
                  <c:v>82.058270160404206</c:v>
                </c:pt>
                <c:pt idx="38926">
                  <c:v>82.058270160404206</c:v>
                </c:pt>
                <c:pt idx="38927">
                  <c:v>82.058270160404206</c:v>
                </c:pt>
                <c:pt idx="38928">
                  <c:v>82.058270160404206</c:v>
                </c:pt>
                <c:pt idx="38929">
                  <c:v>82.058270160404206</c:v>
                </c:pt>
                <c:pt idx="38930">
                  <c:v>82.058270160404206</c:v>
                </c:pt>
                <c:pt idx="38931">
                  <c:v>82.058270160404206</c:v>
                </c:pt>
                <c:pt idx="38932">
                  <c:v>82.058270160404206</c:v>
                </c:pt>
                <c:pt idx="38933">
                  <c:v>82.058270160404206</c:v>
                </c:pt>
                <c:pt idx="38934">
                  <c:v>82.058270160404206</c:v>
                </c:pt>
                <c:pt idx="38935">
                  <c:v>82.058270160404206</c:v>
                </c:pt>
                <c:pt idx="38936">
                  <c:v>82.238450340584393</c:v>
                </c:pt>
                <c:pt idx="38937">
                  <c:v>82.238450340584393</c:v>
                </c:pt>
                <c:pt idx="38938">
                  <c:v>82.238450340584393</c:v>
                </c:pt>
                <c:pt idx="38939">
                  <c:v>82.407369259503398</c:v>
                </c:pt>
                <c:pt idx="38940">
                  <c:v>82.407369259503398</c:v>
                </c:pt>
                <c:pt idx="38941">
                  <c:v>82.407369259503398</c:v>
                </c:pt>
                <c:pt idx="38942">
                  <c:v>82.407369259503398</c:v>
                </c:pt>
                <c:pt idx="38943">
                  <c:v>82.407369259503398</c:v>
                </c:pt>
                <c:pt idx="38944">
                  <c:v>82.407369259503398</c:v>
                </c:pt>
                <c:pt idx="38945">
                  <c:v>82.407369259503398</c:v>
                </c:pt>
                <c:pt idx="38946">
                  <c:v>82.407369259503398</c:v>
                </c:pt>
                <c:pt idx="38947">
                  <c:v>82.407369259503398</c:v>
                </c:pt>
                <c:pt idx="38948">
                  <c:v>82.407369259503398</c:v>
                </c:pt>
                <c:pt idx="38949">
                  <c:v>82.407369259503398</c:v>
                </c:pt>
                <c:pt idx="38950">
                  <c:v>82.407369259503398</c:v>
                </c:pt>
                <c:pt idx="38951">
                  <c:v>82.407369259503398</c:v>
                </c:pt>
                <c:pt idx="38952">
                  <c:v>82.407369259503398</c:v>
                </c:pt>
                <c:pt idx="38953">
                  <c:v>82.407369259503398</c:v>
                </c:pt>
                <c:pt idx="38954">
                  <c:v>82.407369259503398</c:v>
                </c:pt>
                <c:pt idx="38955">
                  <c:v>82.407369259503398</c:v>
                </c:pt>
                <c:pt idx="38956">
                  <c:v>82.407369259503398</c:v>
                </c:pt>
                <c:pt idx="38957">
                  <c:v>82.407369259503398</c:v>
                </c:pt>
                <c:pt idx="38958">
                  <c:v>82.407369259503398</c:v>
                </c:pt>
                <c:pt idx="38959">
                  <c:v>82.407369259503398</c:v>
                </c:pt>
                <c:pt idx="38960">
                  <c:v>82.407369259503398</c:v>
                </c:pt>
                <c:pt idx="38961">
                  <c:v>82.407369259503398</c:v>
                </c:pt>
                <c:pt idx="38962">
                  <c:v>82.407369259503398</c:v>
                </c:pt>
                <c:pt idx="38963">
                  <c:v>82.407369259503398</c:v>
                </c:pt>
                <c:pt idx="38964">
                  <c:v>82.407369259503398</c:v>
                </c:pt>
                <c:pt idx="38965">
                  <c:v>82.407369259503398</c:v>
                </c:pt>
                <c:pt idx="38966">
                  <c:v>82.407369259503398</c:v>
                </c:pt>
                <c:pt idx="38967">
                  <c:v>82.407369259503398</c:v>
                </c:pt>
                <c:pt idx="38968">
                  <c:v>82.407369259503398</c:v>
                </c:pt>
                <c:pt idx="38969">
                  <c:v>82.407369259503398</c:v>
                </c:pt>
                <c:pt idx="38970">
                  <c:v>82.407369259503398</c:v>
                </c:pt>
                <c:pt idx="38971">
                  <c:v>82.407369259503398</c:v>
                </c:pt>
                <c:pt idx="38972">
                  <c:v>82.407369259503398</c:v>
                </c:pt>
                <c:pt idx="38973">
                  <c:v>82.407369259503398</c:v>
                </c:pt>
                <c:pt idx="38974">
                  <c:v>82.407369259503398</c:v>
                </c:pt>
                <c:pt idx="38975">
                  <c:v>82.407369259503398</c:v>
                </c:pt>
                <c:pt idx="38976">
                  <c:v>82.407369259503398</c:v>
                </c:pt>
                <c:pt idx="38977">
                  <c:v>82.407369259503398</c:v>
                </c:pt>
                <c:pt idx="38978">
                  <c:v>82.407369259503398</c:v>
                </c:pt>
                <c:pt idx="38979">
                  <c:v>82.407369259503398</c:v>
                </c:pt>
                <c:pt idx="38980">
                  <c:v>82.407369259503398</c:v>
                </c:pt>
                <c:pt idx="38981">
                  <c:v>82.407369259503398</c:v>
                </c:pt>
                <c:pt idx="38982">
                  <c:v>82.407369259503398</c:v>
                </c:pt>
                <c:pt idx="38983">
                  <c:v>82.407369259503398</c:v>
                </c:pt>
                <c:pt idx="38984">
                  <c:v>82.407369259503398</c:v>
                </c:pt>
                <c:pt idx="38985">
                  <c:v>82.407369259503398</c:v>
                </c:pt>
                <c:pt idx="38986">
                  <c:v>82.407369259503398</c:v>
                </c:pt>
                <c:pt idx="38987">
                  <c:v>82.407369259503398</c:v>
                </c:pt>
                <c:pt idx="38988">
                  <c:v>82.407369259503398</c:v>
                </c:pt>
                <c:pt idx="38989">
                  <c:v>82.407369259503398</c:v>
                </c:pt>
                <c:pt idx="38990">
                  <c:v>82.407369259503398</c:v>
                </c:pt>
                <c:pt idx="38991">
                  <c:v>82.407369259503398</c:v>
                </c:pt>
                <c:pt idx="38992">
                  <c:v>82.407369259503398</c:v>
                </c:pt>
                <c:pt idx="38993">
                  <c:v>82.407369259503398</c:v>
                </c:pt>
                <c:pt idx="38994">
                  <c:v>82.407369259503398</c:v>
                </c:pt>
                <c:pt idx="38995">
                  <c:v>82.407369259503398</c:v>
                </c:pt>
                <c:pt idx="38996">
                  <c:v>82.407369259503398</c:v>
                </c:pt>
                <c:pt idx="38997">
                  <c:v>82.407369259503398</c:v>
                </c:pt>
                <c:pt idx="38998">
                  <c:v>82.407369259503398</c:v>
                </c:pt>
                <c:pt idx="38999">
                  <c:v>82.407369259503398</c:v>
                </c:pt>
                <c:pt idx="39000">
                  <c:v>82.407369259503398</c:v>
                </c:pt>
                <c:pt idx="39001">
                  <c:v>82.407369259503398</c:v>
                </c:pt>
                <c:pt idx="39002">
                  <c:v>82.407369259503398</c:v>
                </c:pt>
                <c:pt idx="39003">
                  <c:v>82.407369259503398</c:v>
                </c:pt>
                <c:pt idx="39004">
                  <c:v>82.407369259503398</c:v>
                </c:pt>
                <c:pt idx="39005">
                  <c:v>82.407369259503398</c:v>
                </c:pt>
                <c:pt idx="39006">
                  <c:v>82.407369259503398</c:v>
                </c:pt>
                <c:pt idx="39007">
                  <c:v>82.407369259503398</c:v>
                </c:pt>
                <c:pt idx="39008">
                  <c:v>82.407369259503398</c:v>
                </c:pt>
                <c:pt idx="39009">
                  <c:v>82.407369259503398</c:v>
                </c:pt>
                <c:pt idx="39010">
                  <c:v>82.407369259503398</c:v>
                </c:pt>
                <c:pt idx="39011">
                  <c:v>82.407369259503398</c:v>
                </c:pt>
                <c:pt idx="39012">
                  <c:v>82.407369259503398</c:v>
                </c:pt>
                <c:pt idx="39013">
                  <c:v>82.407369259503398</c:v>
                </c:pt>
                <c:pt idx="39014">
                  <c:v>82.407369259503398</c:v>
                </c:pt>
                <c:pt idx="39015">
                  <c:v>82.407369259503398</c:v>
                </c:pt>
                <c:pt idx="39016">
                  <c:v>82.407369259503398</c:v>
                </c:pt>
                <c:pt idx="39017">
                  <c:v>82.407369259503398</c:v>
                </c:pt>
                <c:pt idx="39018">
                  <c:v>82.407369259503398</c:v>
                </c:pt>
                <c:pt idx="39019">
                  <c:v>82.407369259503398</c:v>
                </c:pt>
                <c:pt idx="39020">
                  <c:v>82.407369259503398</c:v>
                </c:pt>
                <c:pt idx="39021">
                  <c:v>82.407369259503398</c:v>
                </c:pt>
                <c:pt idx="39022">
                  <c:v>82.407369259503398</c:v>
                </c:pt>
                <c:pt idx="39023">
                  <c:v>82.407369259503398</c:v>
                </c:pt>
                <c:pt idx="39024">
                  <c:v>82.407369259503398</c:v>
                </c:pt>
                <c:pt idx="39025">
                  <c:v>82.407369259503398</c:v>
                </c:pt>
                <c:pt idx="39026">
                  <c:v>82.407369259503398</c:v>
                </c:pt>
                <c:pt idx="39027">
                  <c:v>82.407369259503398</c:v>
                </c:pt>
                <c:pt idx="39028">
                  <c:v>82.407369259503398</c:v>
                </c:pt>
                <c:pt idx="39029">
                  <c:v>82.407369259503398</c:v>
                </c:pt>
                <c:pt idx="39030">
                  <c:v>82.407369259503398</c:v>
                </c:pt>
                <c:pt idx="39031">
                  <c:v>82.407369259503398</c:v>
                </c:pt>
                <c:pt idx="39032">
                  <c:v>82.407369259503398</c:v>
                </c:pt>
                <c:pt idx="39033">
                  <c:v>82.407369259503398</c:v>
                </c:pt>
                <c:pt idx="39034">
                  <c:v>82.407369259503398</c:v>
                </c:pt>
                <c:pt idx="39035">
                  <c:v>82.407369259503398</c:v>
                </c:pt>
                <c:pt idx="39036">
                  <c:v>82.407369259503398</c:v>
                </c:pt>
                <c:pt idx="39037">
                  <c:v>82.407369259503398</c:v>
                </c:pt>
                <c:pt idx="39038">
                  <c:v>82.407369259503398</c:v>
                </c:pt>
                <c:pt idx="39039">
                  <c:v>82.407369259503398</c:v>
                </c:pt>
                <c:pt idx="39040">
                  <c:v>82.407369259503398</c:v>
                </c:pt>
                <c:pt idx="39041">
                  <c:v>82.407369259503398</c:v>
                </c:pt>
                <c:pt idx="39042">
                  <c:v>82.407369259503398</c:v>
                </c:pt>
                <c:pt idx="39043">
                  <c:v>82.407369259503398</c:v>
                </c:pt>
                <c:pt idx="39044">
                  <c:v>82.407369259503398</c:v>
                </c:pt>
                <c:pt idx="39045">
                  <c:v>82.407369259503398</c:v>
                </c:pt>
                <c:pt idx="39046">
                  <c:v>82.407369259503398</c:v>
                </c:pt>
                <c:pt idx="39047">
                  <c:v>82.407369259503398</c:v>
                </c:pt>
                <c:pt idx="39048">
                  <c:v>82.407369259503398</c:v>
                </c:pt>
                <c:pt idx="39049">
                  <c:v>82.407369259503398</c:v>
                </c:pt>
                <c:pt idx="39050">
                  <c:v>82.407369259503398</c:v>
                </c:pt>
                <c:pt idx="39051">
                  <c:v>82.407369259503398</c:v>
                </c:pt>
                <c:pt idx="39052">
                  <c:v>82.407369259503398</c:v>
                </c:pt>
                <c:pt idx="39053">
                  <c:v>82.407369259503398</c:v>
                </c:pt>
                <c:pt idx="39054">
                  <c:v>82.407369259503398</c:v>
                </c:pt>
                <c:pt idx="39055">
                  <c:v>82.407369259503398</c:v>
                </c:pt>
                <c:pt idx="39056">
                  <c:v>82.407369259503398</c:v>
                </c:pt>
                <c:pt idx="39057">
                  <c:v>82.407369259503398</c:v>
                </c:pt>
                <c:pt idx="39058">
                  <c:v>82.407369259503398</c:v>
                </c:pt>
                <c:pt idx="39059">
                  <c:v>82.407369259503398</c:v>
                </c:pt>
                <c:pt idx="39060">
                  <c:v>82.407369259503398</c:v>
                </c:pt>
                <c:pt idx="39061">
                  <c:v>82.407369259503398</c:v>
                </c:pt>
                <c:pt idx="39062">
                  <c:v>82.407369259503398</c:v>
                </c:pt>
                <c:pt idx="39063">
                  <c:v>82.407369259503398</c:v>
                </c:pt>
                <c:pt idx="39064">
                  <c:v>82.407369259503398</c:v>
                </c:pt>
                <c:pt idx="39065">
                  <c:v>82.407369259503398</c:v>
                </c:pt>
                <c:pt idx="39066">
                  <c:v>82.407369259503398</c:v>
                </c:pt>
                <c:pt idx="39067">
                  <c:v>82.407369259503398</c:v>
                </c:pt>
                <c:pt idx="39068">
                  <c:v>82.407369259503398</c:v>
                </c:pt>
                <c:pt idx="39069">
                  <c:v>82.415815205449306</c:v>
                </c:pt>
                <c:pt idx="39070">
                  <c:v>82.415815205449306</c:v>
                </c:pt>
                <c:pt idx="39071">
                  <c:v>82.415815205449306</c:v>
                </c:pt>
                <c:pt idx="39072">
                  <c:v>82.415815205449306</c:v>
                </c:pt>
                <c:pt idx="39073">
                  <c:v>82.415815205449306</c:v>
                </c:pt>
                <c:pt idx="39074">
                  <c:v>82.415815205449306</c:v>
                </c:pt>
                <c:pt idx="39075">
                  <c:v>82.415815205449306</c:v>
                </c:pt>
                <c:pt idx="39076">
                  <c:v>82.415815205449306</c:v>
                </c:pt>
                <c:pt idx="39077">
                  <c:v>82.415815205449306</c:v>
                </c:pt>
                <c:pt idx="39078">
                  <c:v>82.415815205449306</c:v>
                </c:pt>
                <c:pt idx="39079">
                  <c:v>82.415815205449306</c:v>
                </c:pt>
                <c:pt idx="39080">
                  <c:v>82.415815205449306</c:v>
                </c:pt>
                <c:pt idx="39081">
                  <c:v>82.415815205449306</c:v>
                </c:pt>
                <c:pt idx="39082">
                  <c:v>82.415815205449306</c:v>
                </c:pt>
                <c:pt idx="39083">
                  <c:v>82.415815205449306</c:v>
                </c:pt>
                <c:pt idx="39084">
                  <c:v>82.415815205449306</c:v>
                </c:pt>
                <c:pt idx="39085">
                  <c:v>82.415815205449306</c:v>
                </c:pt>
                <c:pt idx="39086">
                  <c:v>82.415815205449306</c:v>
                </c:pt>
                <c:pt idx="39087">
                  <c:v>82.415815205449306</c:v>
                </c:pt>
                <c:pt idx="39088">
                  <c:v>82.415815205449306</c:v>
                </c:pt>
                <c:pt idx="39089">
                  <c:v>82.415815205449306</c:v>
                </c:pt>
                <c:pt idx="39090">
                  <c:v>82.415815205449306</c:v>
                </c:pt>
                <c:pt idx="39091">
                  <c:v>82.415815205449306</c:v>
                </c:pt>
                <c:pt idx="39092">
                  <c:v>82.415815205449306</c:v>
                </c:pt>
                <c:pt idx="39093">
                  <c:v>82.415815205449306</c:v>
                </c:pt>
                <c:pt idx="39094">
                  <c:v>82.415815205449306</c:v>
                </c:pt>
                <c:pt idx="39095">
                  <c:v>82.415815205449306</c:v>
                </c:pt>
                <c:pt idx="39096">
                  <c:v>82.415815205449306</c:v>
                </c:pt>
                <c:pt idx="39097">
                  <c:v>82.415815205449306</c:v>
                </c:pt>
                <c:pt idx="39098">
                  <c:v>82.415815205449306</c:v>
                </c:pt>
                <c:pt idx="39099">
                  <c:v>82.415815205449306</c:v>
                </c:pt>
                <c:pt idx="39100">
                  <c:v>82.415815205449306</c:v>
                </c:pt>
                <c:pt idx="39101">
                  <c:v>82.415815205449306</c:v>
                </c:pt>
                <c:pt idx="39102">
                  <c:v>82.415815205449306</c:v>
                </c:pt>
                <c:pt idx="39103">
                  <c:v>82.415815205449306</c:v>
                </c:pt>
                <c:pt idx="39104">
                  <c:v>82.415815205449306</c:v>
                </c:pt>
                <c:pt idx="39105">
                  <c:v>82.415815205449306</c:v>
                </c:pt>
                <c:pt idx="39106">
                  <c:v>82.415815205449306</c:v>
                </c:pt>
                <c:pt idx="39107">
                  <c:v>82.415815205449306</c:v>
                </c:pt>
                <c:pt idx="39108">
                  <c:v>82.415815205449306</c:v>
                </c:pt>
                <c:pt idx="39109">
                  <c:v>82.415815205449306</c:v>
                </c:pt>
                <c:pt idx="39110">
                  <c:v>82.415815205449306</c:v>
                </c:pt>
                <c:pt idx="39111">
                  <c:v>82.415815205449306</c:v>
                </c:pt>
                <c:pt idx="39112">
                  <c:v>82.415815205449306</c:v>
                </c:pt>
                <c:pt idx="39113">
                  <c:v>82.415815205449306</c:v>
                </c:pt>
                <c:pt idx="39114">
                  <c:v>82.415815205449306</c:v>
                </c:pt>
                <c:pt idx="39115">
                  <c:v>82.415815205449306</c:v>
                </c:pt>
                <c:pt idx="39116">
                  <c:v>82.415815205449306</c:v>
                </c:pt>
                <c:pt idx="39117">
                  <c:v>82.415815205449306</c:v>
                </c:pt>
                <c:pt idx="39118">
                  <c:v>82.415815205449306</c:v>
                </c:pt>
                <c:pt idx="39119">
                  <c:v>82.415815205449306</c:v>
                </c:pt>
                <c:pt idx="39120">
                  <c:v>82.415815205449306</c:v>
                </c:pt>
                <c:pt idx="39121">
                  <c:v>82.415815205449306</c:v>
                </c:pt>
                <c:pt idx="39122">
                  <c:v>82.415815205449306</c:v>
                </c:pt>
                <c:pt idx="39123">
                  <c:v>82.415815205449306</c:v>
                </c:pt>
                <c:pt idx="39124">
                  <c:v>82.415815205449306</c:v>
                </c:pt>
                <c:pt idx="39125">
                  <c:v>82.415815205449306</c:v>
                </c:pt>
                <c:pt idx="39126">
                  <c:v>82.415815205449306</c:v>
                </c:pt>
                <c:pt idx="39127">
                  <c:v>82.415815205449306</c:v>
                </c:pt>
                <c:pt idx="39128">
                  <c:v>82.415815205449306</c:v>
                </c:pt>
                <c:pt idx="39129">
                  <c:v>82.415815205449306</c:v>
                </c:pt>
                <c:pt idx="39130">
                  <c:v>82.415815205449306</c:v>
                </c:pt>
                <c:pt idx="39131">
                  <c:v>82.415815205449306</c:v>
                </c:pt>
                <c:pt idx="39132">
                  <c:v>82.415815205449306</c:v>
                </c:pt>
                <c:pt idx="39133">
                  <c:v>82.415815205449306</c:v>
                </c:pt>
                <c:pt idx="39134">
                  <c:v>82.415815205449306</c:v>
                </c:pt>
                <c:pt idx="39135">
                  <c:v>82.415815205449306</c:v>
                </c:pt>
                <c:pt idx="39136">
                  <c:v>82.415815205449306</c:v>
                </c:pt>
                <c:pt idx="39137">
                  <c:v>82.415815205449306</c:v>
                </c:pt>
                <c:pt idx="39138">
                  <c:v>82.415815205449306</c:v>
                </c:pt>
                <c:pt idx="39139">
                  <c:v>82.415815205449306</c:v>
                </c:pt>
                <c:pt idx="39140">
                  <c:v>82.415815205449306</c:v>
                </c:pt>
                <c:pt idx="39141">
                  <c:v>82.415815205449306</c:v>
                </c:pt>
                <c:pt idx="39142">
                  <c:v>82.415815205449306</c:v>
                </c:pt>
                <c:pt idx="39143">
                  <c:v>82.415815205449306</c:v>
                </c:pt>
                <c:pt idx="39144">
                  <c:v>82.415815205449306</c:v>
                </c:pt>
                <c:pt idx="39145">
                  <c:v>82.415815205449306</c:v>
                </c:pt>
                <c:pt idx="39146">
                  <c:v>82.415815205449306</c:v>
                </c:pt>
                <c:pt idx="39147">
                  <c:v>82.415815205449306</c:v>
                </c:pt>
                <c:pt idx="39148">
                  <c:v>82.415815205449306</c:v>
                </c:pt>
                <c:pt idx="39149">
                  <c:v>82.415815205449306</c:v>
                </c:pt>
                <c:pt idx="39150">
                  <c:v>82.415815205449306</c:v>
                </c:pt>
                <c:pt idx="39151">
                  <c:v>82.415815205449306</c:v>
                </c:pt>
                <c:pt idx="39152">
                  <c:v>82.415815205449306</c:v>
                </c:pt>
                <c:pt idx="39153">
                  <c:v>82.415815205449306</c:v>
                </c:pt>
                <c:pt idx="39154">
                  <c:v>82.415815205449306</c:v>
                </c:pt>
                <c:pt idx="39155">
                  <c:v>82.415815205449306</c:v>
                </c:pt>
                <c:pt idx="39156">
                  <c:v>82.415815205449306</c:v>
                </c:pt>
                <c:pt idx="39157">
                  <c:v>82.415815205449306</c:v>
                </c:pt>
                <c:pt idx="39158">
                  <c:v>82.415815205449306</c:v>
                </c:pt>
                <c:pt idx="39159">
                  <c:v>82.415815205449306</c:v>
                </c:pt>
                <c:pt idx="39160">
                  <c:v>82.415815205449306</c:v>
                </c:pt>
                <c:pt idx="39161">
                  <c:v>82.415815205449306</c:v>
                </c:pt>
                <c:pt idx="39162">
                  <c:v>82.415815205449306</c:v>
                </c:pt>
                <c:pt idx="39163">
                  <c:v>82.415815205449306</c:v>
                </c:pt>
                <c:pt idx="39164">
                  <c:v>82.415815205449306</c:v>
                </c:pt>
                <c:pt idx="39165">
                  <c:v>82.415815205449306</c:v>
                </c:pt>
                <c:pt idx="39166">
                  <c:v>82.415815205449306</c:v>
                </c:pt>
                <c:pt idx="39167">
                  <c:v>82.415815205449306</c:v>
                </c:pt>
                <c:pt idx="39168">
                  <c:v>82.415815205449306</c:v>
                </c:pt>
                <c:pt idx="39169">
                  <c:v>82.415815205449306</c:v>
                </c:pt>
                <c:pt idx="39170">
                  <c:v>82.415815205449306</c:v>
                </c:pt>
                <c:pt idx="39171">
                  <c:v>82.415815205449306</c:v>
                </c:pt>
                <c:pt idx="39172">
                  <c:v>82.415815205449306</c:v>
                </c:pt>
                <c:pt idx="39173">
                  <c:v>82.415815205449306</c:v>
                </c:pt>
                <c:pt idx="39174">
                  <c:v>82.415815205449306</c:v>
                </c:pt>
                <c:pt idx="39175">
                  <c:v>82.415815205449306</c:v>
                </c:pt>
                <c:pt idx="39176">
                  <c:v>82.415815205449306</c:v>
                </c:pt>
                <c:pt idx="39177">
                  <c:v>82.415815205449306</c:v>
                </c:pt>
                <c:pt idx="39178">
                  <c:v>82.415815205449306</c:v>
                </c:pt>
                <c:pt idx="39179">
                  <c:v>82.415815205449306</c:v>
                </c:pt>
                <c:pt idx="39180">
                  <c:v>82.415815205449306</c:v>
                </c:pt>
                <c:pt idx="39181">
                  <c:v>82.566153043287102</c:v>
                </c:pt>
                <c:pt idx="39182">
                  <c:v>82.566153043287102</c:v>
                </c:pt>
                <c:pt idx="39183">
                  <c:v>82.566153043287102</c:v>
                </c:pt>
                <c:pt idx="39184">
                  <c:v>82.566153043287102</c:v>
                </c:pt>
                <c:pt idx="39185">
                  <c:v>82.566153043287102</c:v>
                </c:pt>
                <c:pt idx="39186">
                  <c:v>82.591490881124997</c:v>
                </c:pt>
                <c:pt idx="39187">
                  <c:v>82.591490881124997</c:v>
                </c:pt>
                <c:pt idx="39188">
                  <c:v>82.591490881124997</c:v>
                </c:pt>
                <c:pt idx="39189">
                  <c:v>82.591490881124997</c:v>
                </c:pt>
                <c:pt idx="39190">
                  <c:v>82.591490881124997</c:v>
                </c:pt>
                <c:pt idx="39191">
                  <c:v>82.664126016260099</c:v>
                </c:pt>
                <c:pt idx="39192">
                  <c:v>82.664126016260099</c:v>
                </c:pt>
                <c:pt idx="39193">
                  <c:v>82.664126016260099</c:v>
                </c:pt>
                <c:pt idx="39194">
                  <c:v>82.664126016260099</c:v>
                </c:pt>
                <c:pt idx="39195">
                  <c:v>82.664126016260099</c:v>
                </c:pt>
                <c:pt idx="39196">
                  <c:v>82.664126016260099</c:v>
                </c:pt>
                <c:pt idx="39197">
                  <c:v>82.664126016260099</c:v>
                </c:pt>
                <c:pt idx="39198">
                  <c:v>82.664126016260099</c:v>
                </c:pt>
                <c:pt idx="39199">
                  <c:v>82.664126016260099</c:v>
                </c:pt>
                <c:pt idx="39200">
                  <c:v>82.664126016260099</c:v>
                </c:pt>
                <c:pt idx="39201">
                  <c:v>82.664126016260099</c:v>
                </c:pt>
                <c:pt idx="39202">
                  <c:v>83.022234124368197</c:v>
                </c:pt>
                <c:pt idx="39203">
                  <c:v>83.022234124368197</c:v>
                </c:pt>
                <c:pt idx="39204">
                  <c:v>83.022234124368197</c:v>
                </c:pt>
                <c:pt idx="39205">
                  <c:v>83.022234124368197</c:v>
                </c:pt>
                <c:pt idx="39206">
                  <c:v>83.022234124368197</c:v>
                </c:pt>
                <c:pt idx="39207">
                  <c:v>83.022234124368197</c:v>
                </c:pt>
                <c:pt idx="39208">
                  <c:v>83.022234124368197</c:v>
                </c:pt>
                <c:pt idx="39209">
                  <c:v>83.022234124368197</c:v>
                </c:pt>
                <c:pt idx="39210">
                  <c:v>83.022234124368197</c:v>
                </c:pt>
                <c:pt idx="39211">
                  <c:v>83.022234124368197</c:v>
                </c:pt>
                <c:pt idx="39212">
                  <c:v>83.022234124368197</c:v>
                </c:pt>
                <c:pt idx="39213">
                  <c:v>83.022234124368197</c:v>
                </c:pt>
                <c:pt idx="39214">
                  <c:v>83.022234124368197</c:v>
                </c:pt>
                <c:pt idx="39215">
                  <c:v>83.022234124368197</c:v>
                </c:pt>
                <c:pt idx="39216">
                  <c:v>83.022234124368197</c:v>
                </c:pt>
                <c:pt idx="39217">
                  <c:v>83.022234124368197</c:v>
                </c:pt>
                <c:pt idx="39218">
                  <c:v>83.022234124368197</c:v>
                </c:pt>
                <c:pt idx="39219">
                  <c:v>83.022234124368197</c:v>
                </c:pt>
                <c:pt idx="39220">
                  <c:v>83.022234124368197</c:v>
                </c:pt>
                <c:pt idx="39221">
                  <c:v>83.022234124368197</c:v>
                </c:pt>
                <c:pt idx="39222">
                  <c:v>83.022234124368197</c:v>
                </c:pt>
                <c:pt idx="39223">
                  <c:v>83.022234124368197</c:v>
                </c:pt>
                <c:pt idx="39224">
                  <c:v>83.022234124368197</c:v>
                </c:pt>
                <c:pt idx="39225">
                  <c:v>83.022234124368197</c:v>
                </c:pt>
                <c:pt idx="39226">
                  <c:v>83.022234124368197</c:v>
                </c:pt>
                <c:pt idx="39227">
                  <c:v>83.022234124368197</c:v>
                </c:pt>
                <c:pt idx="39228">
                  <c:v>83.022234124368197</c:v>
                </c:pt>
                <c:pt idx="39229">
                  <c:v>83.022234124368197</c:v>
                </c:pt>
                <c:pt idx="39230">
                  <c:v>83.022234124368197</c:v>
                </c:pt>
                <c:pt idx="39231">
                  <c:v>83.022234124368197</c:v>
                </c:pt>
                <c:pt idx="39232">
                  <c:v>83.022234124368197</c:v>
                </c:pt>
                <c:pt idx="39233">
                  <c:v>83.022234124368197</c:v>
                </c:pt>
                <c:pt idx="39234">
                  <c:v>83.022234124368197</c:v>
                </c:pt>
                <c:pt idx="39235">
                  <c:v>83.022234124368197</c:v>
                </c:pt>
                <c:pt idx="39236">
                  <c:v>83.022234124368197</c:v>
                </c:pt>
                <c:pt idx="39237">
                  <c:v>83.022234124368197</c:v>
                </c:pt>
                <c:pt idx="39238">
                  <c:v>83.022234124368197</c:v>
                </c:pt>
                <c:pt idx="39239">
                  <c:v>83.022234124368197</c:v>
                </c:pt>
                <c:pt idx="39240">
                  <c:v>83.022234124368197</c:v>
                </c:pt>
                <c:pt idx="39241">
                  <c:v>83.022234124368197</c:v>
                </c:pt>
                <c:pt idx="39242">
                  <c:v>83.022234124368197</c:v>
                </c:pt>
                <c:pt idx="39243">
                  <c:v>83.022234124368197</c:v>
                </c:pt>
                <c:pt idx="39244">
                  <c:v>83.022234124368197</c:v>
                </c:pt>
                <c:pt idx="39245">
                  <c:v>83.022234124368197</c:v>
                </c:pt>
                <c:pt idx="39246">
                  <c:v>83.022234124368197</c:v>
                </c:pt>
                <c:pt idx="39247">
                  <c:v>83.022234124368197</c:v>
                </c:pt>
                <c:pt idx="39248">
                  <c:v>83.022234124368197</c:v>
                </c:pt>
                <c:pt idx="39249">
                  <c:v>83.022234124368197</c:v>
                </c:pt>
                <c:pt idx="39250">
                  <c:v>83.022234124368197</c:v>
                </c:pt>
                <c:pt idx="39251">
                  <c:v>83.022234124368197</c:v>
                </c:pt>
                <c:pt idx="39252">
                  <c:v>83.022234124368197</c:v>
                </c:pt>
                <c:pt idx="39253">
                  <c:v>83.022234124368197</c:v>
                </c:pt>
                <c:pt idx="39254">
                  <c:v>83.022234124368197</c:v>
                </c:pt>
                <c:pt idx="39255">
                  <c:v>83.022234124368197</c:v>
                </c:pt>
                <c:pt idx="39256">
                  <c:v>83.083044935179004</c:v>
                </c:pt>
                <c:pt idx="39257">
                  <c:v>83.083044935179004</c:v>
                </c:pt>
                <c:pt idx="39258">
                  <c:v>83.167504394638499</c:v>
                </c:pt>
                <c:pt idx="39259">
                  <c:v>83.167504394638499</c:v>
                </c:pt>
                <c:pt idx="39260">
                  <c:v>83.167504394638499</c:v>
                </c:pt>
                <c:pt idx="39261">
                  <c:v>83.167504394638499</c:v>
                </c:pt>
                <c:pt idx="39262">
                  <c:v>83.167504394638499</c:v>
                </c:pt>
                <c:pt idx="39263">
                  <c:v>83.167504394638499</c:v>
                </c:pt>
                <c:pt idx="39264">
                  <c:v>83.167504394638499</c:v>
                </c:pt>
                <c:pt idx="39265">
                  <c:v>83.167504394638499</c:v>
                </c:pt>
                <c:pt idx="39266">
                  <c:v>83.167504394638499</c:v>
                </c:pt>
                <c:pt idx="39267">
                  <c:v>83.167504394638499</c:v>
                </c:pt>
                <c:pt idx="39268">
                  <c:v>83.167504394638499</c:v>
                </c:pt>
                <c:pt idx="39269">
                  <c:v>83.167504394638499</c:v>
                </c:pt>
                <c:pt idx="39270">
                  <c:v>83.167504394638499</c:v>
                </c:pt>
                <c:pt idx="39271">
                  <c:v>83.167504394638499</c:v>
                </c:pt>
                <c:pt idx="39272">
                  <c:v>83.167504394638499</c:v>
                </c:pt>
                <c:pt idx="39273">
                  <c:v>83.167504394638499</c:v>
                </c:pt>
                <c:pt idx="39274">
                  <c:v>83.167504394638499</c:v>
                </c:pt>
                <c:pt idx="39275">
                  <c:v>83.167504394638499</c:v>
                </c:pt>
                <c:pt idx="39276">
                  <c:v>83.167504394638499</c:v>
                </c:pt>
                <c:pt idx="39277">
                  <c:v>83.167504394638499</c:v>
                </c:pt>
                <c:pt idx="39278">
                  <c:v>83.167504394638499</c:v>
                </c:pt>
                <c:pt idx="39279">
                  <c:v>83.167504394638499</c:v>
                </c:pt>
                <c:pt idx="39280">
                  <c:v>83.167504394638499</c:v>
                </c:pt>
                <c:pt idx="39281">
                  <c:v>83.167504394638499</c:v>
                </c:pt>
                <c:pt idx="39282">
                  <c:v>83.167504394638499</c:v>
                </c:pt>
                <c:pt idx="39283">
                  <c:v>83.167504394638499</c:v>
                </c:pt>
                <c:pt idx="39284">
                  <c:v>83.167504394638499</c:v>
                </c:pt>
                <c:pt idx="39285">
                  <c:v>83.167504394638499</c:v>
                </c:pt>
                <c:pt idx="39286">
                  <c:v>83.167504394638499</c:v>
                </c:pt>
                <c:pt idx="39287">
                  <c:v>83.167504394638499</c:v>
                </c:pt>
                <c:pt idx="39288">
                  <c:v>83.167504394638499</c:v>
                </c:pt>
                <c:pt idx="39289">
                  <c:v>83.167504394638499</c:v>
                </c:pt>
                <c:pt idx="39290">
                  <c:v>83.167504394638499</c:v>
                </c:pt>
                <c:pt idx="39291">
                  <c:v>83.167504394638499</c:v>
                </c:pt>
                <c:pt idx="39292">
                  <c:v>83.167504394638499</c:v>
                </c:pt>
                <c:pt idx="39293">
                  <c:v>83.167504394638499</c:v>
                </c:pt>
                <c:pt idx="39294">
                  <c:v>83.167504394638499</c:v>
                </c:pt>
                <c:pt idx="39295">
                  <c:v>83.167504394638499</c:v>
                </c:pt>
                <c:pt idx="39296">
                  <c:v>83.167504394638499</c:v>
                </c:pt>
                <c:pt idx="39297">
                  <c:v>83.167504394638499</c:v>
                </c:pt>
                <c:pt idx="39298">
                  <c:v>83.167504394638499</c:v>
                </c:pt>
                <c:pt idx="39299">
                  <c:v>83.167504394638499</c:v>
                </c:pt>
                <c:pt idx="39300">
                  <c:v>83.167504394638499</c:v>
                </c:pt>
                <c:pt idx="39301">
                  <c:v>83.167504394638499</c:v>
                </c:pt>
                <c:pt idx="39302">
                  <c:v>83.167504394638499</c:v>
                </c:pt>
                <c:pt idx="39303">
                  <c:v>83.167504394638499</c:v>
                </c:pt>
                <c:pt idx="39304">
                  <c:v>83.167504394638499</c:v>
                </c:pt>
                <c:pt idx="39305">
                  <c:v>83.167504394638499</c:v>
                </c:pt>
                <c:pt idx="39306">
                  <c:v>83.167504394638499</c:v>
                </c:pt>
                <c:pt idx="39307">
                  <c:v>83.167504394638499</c:v>
                </c:pt>
                <c:pt idx="39308">
                  <c:v>83.167504394638499</c:v>
                </c:pt>
                <c:pt idx="39309">
                  <c:v>83.167504394638499</c:v>
                </c:pt>
                <c:pt idx="39310">
                  <c:v>83.167504394638499</c:v>
                </c:pt>
                <c:pt idx="39311">
                  <c:v>83.167504394638499</c:v>
                </c:pt>
                <c:pt idx="39312">
                  <c:v>83.167504394638499</c:v>
                </c:pt>
                <c:pt idx="39313">
                  <c:v>83.167504394638499</c:v>
                </c:pt>
                <c:pt idx="39314">
                  <c:v>83.167504394638499</c:v>
                </c:pt>
                <c:pt idx="39315">
                  <c:v>83.167504394638499</c:v>
                </c:pt>
                <c:pt idx="39316">
                  <c:v>83.167504394638499</c:v>
                </c:pt>
                <c:pt idx="39317">
                  <c:v>83.167504394638499</c:v>
                </c:pt>
                <c:pt idx="39318">
                  <c:v>83.167504394638499</c:v>
                </c:pt>
                <c:pt idx="39319">
                  <c:v>83.167504394638499</c:v>
                </c:pt>
                <c:pt idx="39320">
                  <c:v>83.167504394638499</c:v>
                </c:pt>
                <c:pt idx="39321">
                  <c:v>83.167504394638499</c:v>
                </c:pt>
                <c:pt idx="39322">
                  <c:v>83.167504394638499</c:v>
                </c:pt>
                <c:pt idx="39323">
                  <c:v>83.167504394638499</c:v>
                </c:pt>
                <c:pt idx="39324">
                  <c:v>83.167504394638499</c:v>
                </c:pt>
                <c:pt idx="39325">
                  <c:v>83.167504394638499</c:v>
                </c:pt>
                <c:pt idx="39326">
                  <c:v>83.167504394638499</c:v>
                </c:pt>
                <c:pt idx="39327">
                  <c:v>83.167504394638499</c:v>
                </c:pt>
                <c:pt idx="39328">
                  <c:v>83.167504394638499</c:v>
                </c:pt>
                <c:pt idx="39329">
                  <c:v>83.167504394638499</c:v>
                </c:pt>
                <c:pt idx="39330">
                  <c:v>83.167504394638499</c:v>
                </c:pt>
                <c:pt idx="39331">
                  <c:v>83.167504394638499</c:v>
                </c:pt>
                <c:pt idx="39332">
                  <c:v>83.167504394638499</c:v>
                </c:pt>
                <c:pt idx="39333">
                  <c:v>83.167504394638499</c:v>
                </c:pt>
                <c:pt idx="39334">
                  <c:v>83.167504394638499</c:v>
                </c:pt>
                <c:pt idx="39335">
                  <c:v>83.167504394638499</c:v>
                </c:pt>
                <c:pt idx="39336">
                  <c:v>83.167504394638499</c:v>
                </c:pt>
                <c:pt idx="39337">
                  <c:v>83.167504394638499</c:v>
                </c:pt>
                <c:pt idx="39338">
                  <c:v>83.167504394638499</c:v>
                </c:pt>
                <c:pt idx="39339">
                  <c:v>83.167504394638499</c:v>
                </c:pt>
                <c:pt idx="39340">
                  <c:v>83.167504394638499</c:v>
                </c:pt>
                <c:pt idx="39341">
                  <c:v>83.167504394638499</c:v>
                </c:pt>
                <c:pt idx="39342">
                  <c:v>83.167504394638499</c:v>
                </c:pt>
                <c:pt idx="39343">
                  <c:v>83.167504394638499</c:v>
                </c:pt>
                <c:pt idx="39344">
                  <c:v>83.167504394638499</c:v>
                </c:pt>
                <c:pt idx="39345">
                  <c:v>83.167504394638499</c:v>
                </c:pt>
                <c:pt idx="39346">
                  <c:v>83.167504394638499</c:v>
                </c:pt>
                <c:pt idx="39347">
                  <c:v>83.167504394638499</c:v>
                </c:pt>
                <c:pt idx="39348">
                  <c:v>83.167504394638499</c:v>
                </c:pt>
                <c:pt idx="39349">
                  <c:v>83.167504394638499</c:v>
                </c:pt>
                <c:pt idx="39350">
                  <c:v>83.167504394638499</c:v>
                </c:pt>
                <c:pt idx="39351">
                  <c:v>83.167504394638499</c:v>
                </c:pt>
                <c:pt idx="39352">
                  <c:v>83.167504394638499</c:v>
                </c:pt>
                <c:pt idx="39353">
                  <c:v>83.167504394638499</c:v>
                </c:pt>
                <c:pt idx="39354">
                  <c:v>83.167504394638499</c:v>
                </c:pt>
                <c:pt idx="39355">
                  <c:v>83.167504394638499</c:v>
                </c:pt>
                <c:pt idx="39356">
                  <c:v>83.167504394638499</c:v>
                </c:pt>
                <c:pt idx="39357">
                  <c:v>83.167504394638499</c:v>
                </c:pt>
                <c:pt idx="39358">
                  <c:v>83.167504394638499</c:v>
                </c:pt>
                <c:pt idx="39359">
                  <c:v>83.167504394638499</c:v>
                </c:pt>
                <c:pt idx="39360">
                  <c:v>83.167504394638499</c:v>
                </c:pt>
                <c:pt idx="39361">
                  <c:v>83.167504394638499</c:v>
                </c:pt>
                <c:pt idx="39362">
                  <c:v>83.167504394638499</c:v>
                </c:pt>
                <c:pt idx="39363">
                  <c:v>83.167504394638499</c:v>
                </c:pt>
                <c:pt idx="39364">
                  <c:v>83.167504394638499</c:v>
                </c:pt>
                <c:pt idx="39365">
                  <c:v>83.167504394638499</c:v>
                </c:pt>
                <c:pt idx="39366">
                  <c:v>83.167504394638499</c:v>
                </c:pt>
                <c:pt idx="39367">
                  <c:v>83.167504394638499</c:v>
                </c:pt>
                <c:pt idx="39368">
                  <c:v>83.167504394638499</c:v>
                </c:pt>
                <c:pt idx="39369">
                  <c:v>83.167504394638499</c:v>
                </c:pt>
                <c:pt idx="39370">
                  <c:v>83.167504394638499</c:v>
                </c:pt>
                <c:pt idx="39371">
                  <c:v>83.167504394638499</c:v>
                </c:pt>
                <c:pt idx="39372">
                  <c:v>83.167504394638499</c:v>
                </c:pt>
                <c:pt idx="39373">
                  <c:v>83.167504394638499</c:v>
                </c:pt>
                <c:pt idx="39374">
                  <c:v>83.167504394638499</c:v>
                </c:pt>
                <c:pt idx="39375">
                  <c:v>83.167504394638499</c:v>
                </c:pt>
                <c:pt idx="39376">
                  <c:v>83.167504394638499</c:v>
                </c:pt>
                <c:pt idx="39377">
                  <c:v>83.241265655899795</c:v>
                </c:pt>
                <c:pt idx="39378">
                  <c:v>83.241265655899795</c:v>
                </c:pt>
                <c:pt idx="39379">
                  <c:v>83.241265655899795</c:v>
                </c:pt>
                <c:pt idx="39380">
                  <c:v>83.241265655899795</c:v>
                </c:pt>
                <c:pt idx="39381">
                  <c:v>83.241265655899795</c:v>
                </c:pt>
                <c:pt idx="39382">
                  <c:v>83.241265655899795</c:v>
                </c:pt>
                <c:pt idx="39383">
                  <c:v>83.241265655899795</c:v>
                </c:pt>
                <c:pt idx="39384">
                  <c:v>83.241265655899795</c:v>
                </c:pt>
                <c:pt idx="39385">
                  <c:v>83.241265655899795</c:v>
                </c:pt>
                <c:pt idx="39386">
                  <c:v>83.241265655899795</c:v>
                </c:pt>
                <c:pt idx="39387">
                  <c:v>83.241265655899795</c:v>
                </c:pt>
                <c:pt idx="39388">
                  <c:v>83.241265655899795</c:v>
                </c:pt>
                <c:pt idx="39389">
                  <c:v>83.241265655899795</c:v>
                </c:pt>
                <c:pt idx="39390">
                  <c:v>83.241265655899795</c:v>
                </c:pt>
                <c:pt idx="39391">
                  <c:v>83.241265655899795</c:v>
                </c:pt>
                <c:pt idx="39392">
                  <c:v>83.241265655899795</c:v>
                </c:pt>
                <c:pt idx="39393">
                  <c:v>83.285747637881698</c:v>
                </c:pt>
                <c:pt idx="39394">
                  <c:v>83.285747637881698</c:v>
                </c:pt>
                <c:pt idx="39395">
                  <c:v>83.285747637881698</c:v>
                </c:pt>
                <c:pt idx="39396">
                  <c:v>83.285747637881698</c:v>
                </c:pt>
                <c:pt idx="39397">
                  <c:v>83.285747637881698</c:v>
                </c:pt>
                <c:pt idx="39398">
                  <c:v>83.285747637881698</c:v>
                </c:pt>
                <c:pt idx="39399">
                  <c:v>83.285747637881698</c:v>
                </c:pt>
                <c:pt idx="39400">
                  <c:v>83.285747637881698</c:v>
                </c:pt>
                <c:pt idx="39401">
                  <c:v>83.285747637881698</c:v>
                </c:pt>
                <c:pt idx="39402">
                  <c:v>83.285747637881698</c:v>
                </c:pt>
                <c:pt idx="39403">
                  <c:v>83.285747637881698</c:v>
                </c:pt>
                <c:pt idx="39404">
                  <c:v>83.285747637881698</c:v>
                </c:pt>
                <c:pt idx="39405">
                  <c:v>83.285747637881698</c:v>
                </c:pt>
                <c:pt idx="39406">
                  <c:v>83.285747637881698</c:v>
                </c:pt>
                <c:pt idx="39407">
                  <c:v>83.285747637881698</c:v>
                </c:pt>
                <c:pt idx="39408">
                  <c:v>83.285747637881698</c:v>
                </c:pt>
                <c:pt idx="39409">
                  <c:v>83.285747637881698</c:v>
                </c:pt>
                <c:pt idx="39410">
                  <c:v>83.285747637881698</c:v>
                </c:pt>
                <c:pt idx="39411">
                  <c:v>83.285747637881698</c:v>
                </c:pt>
                <c:pt idx="39412">
                  <c:v>83.285747637881698</c:v>
                </c:pt>
                <c:pt idx="39413">
                  <c:v>83.285747637881698</c:v>
                </c:pt>
                <c:pt idx="39414">
                  <c:v>83.285747637881698</c:v>
                </c:pt>
                <c:pt idx="39415">
                  <c:v>83.285747637881698</c:v>
                </c:pt>
                <c:pt idx="39416">
                  <c:v>83.285747637881698</c:v>
                </c:pt>
                <c:pt idx="39417">
                  <c:v>83.285747637881698</c:v>
                </c:pt>
                <c:pt idx="39418">
                  <c:v>83.285747637881698</c:v>
                </c:pt>
                <c:pt idx="39419">
                  <c:v>83.285747637881698</c:v>
                </c:pt>
                <c:pt idx="39420">
                  <c:v>83.285747637881698</c:v>
                </c:pt>
                <c:pt idx="39421">
                  <c:v>83.285747637881698</c:v>
                </c:pt>
                <c:pt idx="39422">
                  <c:v>83.285747637881698</c:v>
                </c:pt>
                <c:pt idx="39423">
                  <c:v>83.285747637881698</c:v>
                </c:pt>
                <c:pt idx="39424">
                  <c:v>83.285747637881698</c:v>
                </c:pt>
                <c:pt idx="39425">
                  <c:v>83.285747637881698</c:v>
                </c:pt>
                <c:pt idx="39426">
                  <c:v>83.285747637881698</c:v>
                </c:pt>
                <c:pt idx="39427">
                  <c:v>83.285747637881698</c:v>
                </c:pt>
                <c:pt idx="39428">
                  <c:v>83.285747637881698</c:v>
                </c:pt>
                <c:pt idx="39429">
                  <c:v>83.285747637881698</c:v>
                </c:pt>
                <c:pt idx="39430">
                  <c:v>83.285747637881698</c:v>
                </c:pt>
                <c:pt idx="39431">
                  <c:v>83.285747637881698</c:v>
                </c:pt>
                <c:pt idx="39432">
                  <c:v>83.285747637881698</c:v>
                </c:pt>
                <c:pt idx="39433">
                  <c:v>83.285747637881698</c:v>
                </c:pt>
                <c:pt idx="39434">
                  <c:v>83.285747637881698</c:v>
                </c:pt>
                <c:pt idx="39435">
                  <c:v>83.285747637881698</c:v>
                </c:pt>
                <c:pt idx="39436">
                  <c:v>83.285747637881698</c:v>
                </c:pt>
                <c:pt idx="39437">
                  <c:v>83.285747637881698</c:v>
                </c:pt>
                <c:pt idx="39438">
                  <c:v>83.285747637881698</c:v>
                </c:pt>
                <c:pt idx="39439">
                  <c:v>83.285747637881698</c:v>
                </c:pt>
                <c:pt idx="39440">
                  <c:v>83.285747637881698</c:v>
                </c:pt>
                <c:pt idx="39441">
                  <c:v>83.285747637881698</c:v>
                </c:pt>
                <c:pt idx="39442">
                  <c:v>83.285747637881698</c:v>
                </c:pt>
                <c:pt idx="39443">
                  <c:v>83.285747637881698</c:v>
                </c:pt>
                <c:pt idx="39444">
                  <c:v>83.285747637881698</c:v>
                </c:pt>
                <c:pt idx="39445">
                  <c:v>83.285747637881698</c:v>
                </c:pt>
                <c:pt idx="39446">
                  <c:v>83.285747637881698</c:v>
                </c:pt>
                <c:pt idx="39447">
                  <c:v>83.285747637881698</c:v>
                </c:pt>
                <c:pt idx="39448">
                  <c:v>83.285747637881698</c:v>
                </c:pt>
                <c:pt idx="39449">
                  <c:v>83.671445836079897</c:v>
                </c:pt>
                <c:pt idx="39450">
                  <c:v>83.671445836079897</c:v>
                </c:pt>
                <c:pt idx="39451">
                  <c:v>83.671445836079897</c:v>
                </c:pt>
                <c:pt idx="39452">
                  <c:v>83.671445836079897</c:v>
                </c:pt>
                <c:pt idx="39453">
                  <c:v>83.671445836079897</c:v>
                </c:pt>
                <c:pt idx="39454">
                  <c:v>83.671445836079897</c:v>
                </c:pt>
                <c:pt idx="39455">
                  <c:v>83.671445836079897</c:v>
                </c:pt>
                <c:pt idx="39456">
                  <c:v>83.671445836079897</c:v>
                </c:pt>
                <c:pt idx="39457">
                  <c:v>83.671445836079897</c:v>
                </c:pt>
                <c:pt idx="39458">
                  <c:v>83.671445836079897</c:v>
                </c:pt>
                <c:pt idx="39459">
                  <c:v>83.671445836079897</c:v>
                </c:pt>
                <c:pt idx="39460">
                  <c:v>83.671445836079897</c:v>
                </c:pt>
                <c:pt idx="39461">
                  <c:v>83.671445836079897</c:v>
                </c:pt>
                <c:pt idx="39462">
                  <c:v>83.671445836079897</c:v>
                </c:pt>
                <c:pt idx="39463">
                  <c:v>83.671445836079897</c:v>
                </c:pt>
                <c:pt idx="39464">
                  <c:v>83.671445836079897</c:v>
                </c:pt>
                <c:pt idx="39465">
                  <c:v>83.671445836079897</c:v>
                </c:pt>
                <c:pt idx="39466">
                  <c:v>83.671445836079897</c:v>
                </c:pt>
                <c:pt idx="39467">
                  <c:v>83.671445836079897</c:v>
                </c:pt>
                <c:pt idx="39468">
                  <c:v>83.671445836079897</c:v>
                </c:pt>
                <c:pt idx="39469">
                  <c:v>83.671445836079897</c:v>
                </c:pt>
                <c:pt idx="39470">
                  <c:v>83.671445836079897</c:v>
                </c:pt>
                <c:pt idx="39471">
                  <c:v>83.671445836079897</c:v>
                </c:pt>
                <c:pt idx="39472">
                  <c:v>83.671445836079897</c:v>
                </c:pt>
                <c:pt idx="39473">
                  <c:v>83.671445836079897</c:v>
                </c:pt>
                <c:pt idx="39474">
                  <c:v>83.671445836079897</c:v>
                </c:pt>
                <c:pt idx="39475">
                  <c:v>83.671445836079897</c:v>
                </c:pt>
                <c:pt idx="39476">
                  <c:v>83.671445836079897</c:v>
                </c:pt>
                <c:pt idx="39477">
                  <c:v>83.671445836079897</c:v>
                </c:pt>
                <c:pt idx="39478">
                  <c:v>83.671445836079897</c:v>
                </c:pt>
                <c:pt idx="39479">
                  <c:v>83.671445836079897</c:v>
                </c:pt>
                <c:pt idx="39480">
                  <c:v>83.671445836079897</c:v>
                </c:pt>
                <c:pt idx="39481">
                  <c:v>83.671445836079897</c:v>
                </c:pt>
                <c:pt idx="39482">
                  <c:v>83.671445836079897</c:v>
                </c:pt>
                <c:pt idx="39483">
                  <c:v>83.671445836079897</c:v>
                </c:pt>
                <c:pt idx="39484">
                  <c:v>83.671445836079897</c:v>
                </c:pt>
                <c:pt idx="39485">
                  <c:v>83.671445836079897</c:v>
                </c:pt>
                <c:pt idx="39486">
                  <c:v>83.671445836079897</c:v>
                </c:pt>
                <c:pt idx="39487">
                  <c:v>83.671445836079897</c:v>
                </c:pt>
                <c:pt idx="39488">
                  <c:v>83.671445836079897</c:v>
                </c:pt>
                <c:pt idx="39489">
                  <c:v>83.671445836079897</c:v>
                </c:pt>
                <c:pt idx="39490">
                  <c:v>83.671445836079897</c:v>
                </c:pt>
                <c:pt idx="39491">
                  <c:v>83.671445836079897</c:v>
                </c:pt>
                <c:pt idx="39492">
                  <c:v>83.671445836079897</c:v>
                </c:pt>
                <c:pt idx="39493">
                  <c:v>83.671445836079897</c:v>
                </c:pt>
                <c:pt idx="39494">
                  <c:v>83.671445836079897</c:v>
                </c:pt>
                <c:pt idx="39495">
                  <c:v>83.671445836079897</c:v>
                </c:pt>
                <c:pt idx="39496">
                  <c:v>83.671445836079897</c:v>
                </c:pt>
                <c:pt idx="39497">
                  <c:v>83.671445836079897</c:v>
                </c:pt>
                <c:pt idx="39498">
                  <c:v>83.671445836079897</c:v>
                </c:pt>
                <c:pt idx="39499">
                  <c:v>83.671445836079897</c:v>
                </c:pt>
                <c:pt idx="39500">
                  <c:v>83.671445836079897</c:v>
                </c:pt>
                <c:pt idx="39501">
                  <c:v>83.671445836079897</c:v>
                </c:pt>
                <c:pt idx="39502">
                  <c:v>83.671445836079897</c:v>
                </c:pt>
                <c:pt idx="39503">
                  <c:v>83.671445836079897</c:v>
                </c:pt>
                <c:pt idx="39504">
                  <c:v>83.671445836079897</c:v>
                </c:pt>
                <c:pt idx="39505">
                  <c:v>83.671445836079897</c:v>
                </c:pt>
                <c:pt idx="39506">
                  <c:v>83.671445836079897</c:v>
                </c:pt>
                <c:pt idx="39507">
                  <c:v>83.671445836079897</c:v>
                </c:pt>
                <c:pt idx="39508">
                  <c:v>83.671445836079897</c:v>
                </c:pt>
                <c:pt idx="39509">
                  <c:v>83.671445836079897</c:v>
                </c:pt>
                <c:pt idx="39510">
                  <c:v>83.671445836079897</c:v>
                </c:pt>
                <c:pt idx="39511">
                  <c:v>83.671445836079897</c:v>
                </c:pt>
                <c:pt idx="39512">
                  <c:v>83.671445836079897</c:v>
                </c:pt>
                <c:pt idx="39513">
                  <c:v>83.671445836079897</c:v>
                </c:pt>
                <c:pt idx="39514">
                  <c:v>83.671445836079897</c:v>
                </c:pt>
                <c:pt idx="39515">
                  <c:v>83.671445836079897</c:v>
                </c:pt>
                <c:pt idx="39516">
                  <c:v>83.671445836079897</c:v>
                </c:pt>
                <c:pt idx="39517">
                  <c:v>83.671445836079897</c:v>
                </c:pt>
                <c:pt idx="39518">
                  <c:v>83.671445836079897</c:v>
                </c:pt>
                <c:pt idx="39519">
                  <c:v>83.671445836079897</c:v>
                </c:pt>
                <c:pt idx="39520">
                  <c:v>83.671445836079897</c:v>
                </c:pt>
                <c:pt idx="39521">
                  <c:v>83.671445836079897</c:v>
                </c:pt>
                <c:pt idx="39522">
                  <c:v>83.671445836079897</c:v>
                </c:pt>
                <c:pt idx="39523">
                  <c:v>83.671445836079897</c:v>
                </c:pt>
                <c:pt idx="39524">
                  <c:v>83.671445836079897</c:v>
                </c:pt>
                <c:pt idx="39525">
                  <c:v>83.671445836079897</c:v>
                </c:pt>
                <c:pt idx="39526">
                  <c:v>83.671445836079897</c:v>
                </c:pt>
                <c:pt idx="39527">
                  <c:v>83.671445836079897</c:v>
                </c:pt>
                <c:pt idx="39528">
                  <c:v>83.671445836079897</c:v>
                </c:pt>
                <c:pt idx="39529">
                  <c:v>83.671445836079897</c:v>
                </c:pt>
                <c:pt idx="39530">
                  <c:v>83.671445836079897</c:v>
                </c:pt>
                <c:pt idx="39531">
                  <c:v>83.671445836079897</c:v>
                </c:pt>
                <c:pt idx="39532">
                  <c:v>83.671445836079897</c:v>
                </c:pt>
                <c:pt idx="39533">
                  <c:v>83.671445836079897</c:v>
                </c:pt>
                <c:pt idx="39534">
                  <c:v>83.671445836079897</c:v>
                </c:pt>
                <c:pt idx="39535">
                  <c:v>83.671445836079897</c:v>
                </c:pt>
                <c:pt idx="39536">
                  <c:v>83.671445836079897</c:v>
                </c:pt>
                <c:pt idx="39537">
                  <c:v>83.671445836079897</c:v>
                </c:pt>
                <c:pt idx="39538">
                  <c:v>83.671445836079897</c:v>
                </c:pt>
                <c:pt idx="39539">
                  <c:v>83.671445836079897</c:v>
                </c:pt>
                <c:pt idx="39540">
                  <c:v>83.671445836079897</c:v>
                </c:pt>
                <c:pt idx="39541">
                  <c:v>83.671445836079897</c:v>
                </c:pt>
                <c:pt idx="39542">
                  <c:v>83.671445836079897</c:v>
                </c:pt>
                <c:pt idx="39543">
                  <c:v>83.671445836079897</c:v>
                </c:pt>
                <c:pt idx="39544">
                  <c:v>83.671445836079897</c:v>
                </c:pt>
                <c:pt idx="39545">
                  <c:v>83.671445836079897</c:v>
                </c:pt>
                <c:pt idx="39546">
                  <c:v>83.907932322566396</c:v>
                </c:pt>
                <c:pt idx="39547">
                  <c:v>83.907932322566396</c:v>
                </c:pt>
                <c:pt idx="39548">
                  <c:v>83.907932322566396</c:v>
                </c:pt>
                <c:pt idx="39549">
                  <c:v>83.907932322566396</c:v>
                </c:pt>
                <c:pt idx="39550">
                  <c:v>83.907932322566396</c:v>
                </c:pt>
                <c:pt idx="39551">
                  <c:v>83.907932322566396</c:v>
                </c:pt>
                <c:pt idx="39552">
                  <c:v>83.907932322566396</c:v>
                </c:pt>
                <c:pt idx="39553">
                  <c:v>83.907932322566396</c:v>
                </c:pt>
                <c:pt idx="39554">
                  <c:v>83.907932322566396</c:v>
                </c:pt>
                <c:pt idx="39555">
                  <c:v>83.907932322566396</c:v>
                </c:pt>
                <c:pt idx="39556">
                  <c:v>83.907932322566396</c:v>
                </c:pt>
                <c:pt idx="39557">
                  <c:v>83.907932322566396</c:v>
                </c:pt>
                <c:pt idx="39558">
                  <c:v>83.907932322566396</c:v>
                </c:pt>
                <c:pt idx="39559">
                  <c:v>83.907932322566396</c:v>
                </c:pt>
                <c:pt idx="39560">
                  <c:v>83.907932322566396</c:v>
                </c:pt>
                <c:pt idx="39561">
                  <c:v>83.907932322566396</c:v>
                </c:pt>
                <c:pt idx="39562">
                  <c:v>83.907932322566396</c:v>
                </c:pt>
                <c:pt idx="39563">
                  <c:v>83.907932322566396</c:v>
                </c:pt>
                <c:pt idx="39564">
                  <c:v>83.907932322566396</c:v>
                </c:pt>
                <c:pt idx="39565">
                  <c:v>83.907932322566396</c:v>
                </c:pt>
                <c:pt idx="39566">
                  <c:v>83.907932322566396</c:v>
                </c:pt>
                <c:pt idx="39567">
                  <c:v>83.907932322566396</c:v>
                </c:pt>
                <c:pt idx="39568">
                  <c:v>83.907932322566396</c:v>
                </c:pt>
                <c:pt idx="39569">
                  <c:v>83.907932322566396</c:v>
                </c:pt>
                <c:pt idx="39570">
                  <c:v>83.907932322566396</c:v>
                </c:pt>
                <c:pt idx="39571">
                  <c:v>83.907932322566396</c:v>
                </c:pt>
                <c:pt idx="39572">
                  <c:v>83.907932322566396</c:v>
                </c:pt>
                <c:pt idx="39573">
                  <c:v>83.907932322566396</c:v>
                </c:pt>
                <c:pt idx="39574">
                  <c:v>83.907932322566396</c:v>
                </c:pt>
                <c:pt idx="39575">
                  <c:v>83.907932322566396</c:v>
                </c:pt>
                <c:pt idx="39576">
                  <c:v>83.907932322566396</c:v>
                </c:pt>
                <c:pt idx="39577">
                  <c:v>83.907932322566396</c:v>
                </c:pt>
                <c:pt idx="39578">
                  <c:v>83.907932322566396</c:v>
                </c:pt>
                <c:pt idx="39579">
                  <c:v>83.907932322566396</c:v>
                </c:pt>
                <c:pt idx="39580">
                  <c:v>83.907932322566396</c:v>
                </c:pt>
                <c:pt idx="39581">
                  <c:v>83.907932322566396</c:v>
                </c:pt>
                <c:pt idx="39582">
                  <c:v>83.907932322566396</c:v>
                </c:pt>
                <c:pt idx="39583">
                  <c:v>83.907932322566396</c:v>
                </c:pt>
                <c:pt idx="39584">
                  <c:v>83.907932322566396</c:v>
                </c:pt>
                <c:pt idx="39585">
                  <c:v>83.907932322566396</c:v>
                </c:pt>
                <c:pt idx="39586">
                  <c:v>83.907932322566396</c:v>
                </c:pt>
                <c:pt idx="39587">
                  <c:v>83.907932322566396</c:v>
                </c:pt>
                <c:pt idx="39588">
                  <c:v>83.907932322566396</c:v>
                </c:pt>
                <c:pt idx="39589">
                  <c:v>83.907932322566396</c:v>
                </c:pt>
                <c:pt idx="39590">
                  <c:v>83.907932322566396</c:v>
                </c:pt>
                <c:pt idx="39591">
                  <c:v>83.907932322566396</c:v>
                </c:pt>
                <c:pt idx="39592">
                  <c:v>83.907932322566396</c:v>
                </c:pt>
                <c:pt idx="39593">
                  <c:v>83.907932322566396</c:v>
                </c:pt>
                <c:pt idx="39594">
                  <c:v>83.907932322566396</c:v>
                </c:pt>
                <c:pt idx="39595">
                  <c:v>83.907932322566396</c:v>
                </c:pt>
                <c:pt idx="39596">
                  <c:v>83.907932322566396</c:v>
                </c:pt>
                <c:pt idx="39597">
                  <c:v>83.907932322566396</c:v>
                </c:pt>
                <c:pt idx="39598">
                  <c:v>83.907932322566396</c:v>
                </c:pt>
                <c:pt idx="39599">
                  <c:v>83.907932322566396</c:v>
                </c:pt>
                <c:pt idx="39600">
                  <c:v>83.907932322566396</c:v>
                </c:pt>
                <c:pt idx="39601">
                  <c:v>83.907932322566396</c:v>
                </c:pt>
                <c:pt idx="39602">
                  <c:v>83.907932322566396</c:v>
                </c:pt>
                <c:pt idx="39603">
                  <c:v>83.907932322566396</c:v>
                </c:pt>
                <c:pt idx="39604">
                  <c:v>83.907932322566396</c:v>
                </c:pt>
                <c:pt idx="39605">
                  <c:v>83.907932322566396</c:v>
                </c:pt>
                <c:pt idx="39606">
                  <c:v>83.907932322566396</c:v>
                </c:pt>
                <c:pt idx="39607">
                  <c:v>83.907932322566396</c:v>
                </c:pt>
                <c:pt idx="39608">
                  <c:v>83.907932322566396</c:v>
                </c:pt>
                <c:pt idx="39609">
                  <c:v>83.907932322566396</c:v>
                </c:pt>
                <c:pt idx="39610">
                  <c:v>83.907932322566396</c:v>
                </c:pt>
                <c:pt idx="39611">
                  <c:v>83.907932322566396</c:v>
                </c:pt>
                <c:pt idx="39612">
                  <c:v>83.907932322566396</c:v>
                </c:pt>
                <c:pt idx="39613">
                  <c:v>83.907932322566396</c:v>
                </c:pt>
                <c:pt idx="39614">
                  <c:v>83.907932322566396</c:v>
                </c:pt>
                <c:pt idx="39615">
                  <c:v>83.907932322566396</c:v>
                </c:pt>
                <c:pt idx="39616">
                  <c:v>83.907932322566396</c:v>
                </c:pt>
                <c:pt idx="39617">
                  <c:v>83.907932322566396</c:v>
                </c:pt>
                <c:pt idx="39618">
                  <c:v>83.907932322566396</c:v>
                </c:pt>
                <c:pt idx="39619">
                  <c:v>83.907932322566396</c:v>
                </c:pt>
                <c:pt idx="39620">
                  <c:v>83.907932322566396</c:v>
                </c:pt>
                <c:pt idx="39621">
                  <c:v>83.907932322566396</c:v>
                </c:pt>
                <c:pt idx="39622">
                  <c:v>83.907932322566396</c:v>
                </c:pt>
                <c:pt idx="39623">
                  <c:v>83.907932322566396</c:v>
                </c:pt>
                <c:pt idx="39624">
                  <c:v>83.907932322566396</c:v>
                </c:pt>
                <c:pt idx="39625">
                  <c:v>83.907932322566396</c:v>
                </c:pt>
                <c:pt idx="39626">
                  <c:v>83.907932322566396</c:v>
                </c:pt>
                <c:pt idx="39627">
                  <c:v>83.907932322566396</c:v>
                </c:pt>
                <c:pt idx="39628">
                  <c:v>83.907932322566396</c:v>
                </c:pt>
                <c:pt idx="39629">
                  <c:v>83.907932322566396</c:v>
                </c:pt>
                <c:pt idx="39630">
                  <c:v>83.907932322566396</c:v>
                </c:pt>
                <c:pt idx="39631">
                  <c:v>83.907932322566396</c:v>
                </c:pt>
                <c:pt idx="39632">
                  <c:v>83.907932322566396</c:v>
                </c:pt>
                <c:pt idx="39633">
                  <c:v>83.907932322566396</c:v>
                </c:pt>
                <c:pt idx="39634">
                  <c:v>83.907932322566396</c:v>
                </c:pt>
                <c:pt idx="39635">
                  <c:v>83.907932322566396</c:v>
                </c:pt>
                <c:pt idx="39636">
                  <c:v>83.907932322566396</c:v>
                </c:pt>
                <c:pt idx="39637">
                  <c:v>83.907932322566396</c:v>
                </c:pt>
                <c:pt idx="39638">
                  <c:v>83.907932322566396</c:v>
                </c:pt>
                <c:pt idx="39639">
                  <c:v>83.907932322566396</c:v>
                </c:pt>
                <c:pt idx="39640">
                  <c:v>83.907932322566396</c:v>
                </c:pt>
                <c:pt idx="39641">
                  <c:v>83.907932322566396</c:v>
                </c:pt>
                <c:pt idx="39642">
                  <c:v>83.907932322566396</c:v>
                </c:pt>
                <c:pt idx="39643">
                  <c:v>83.907932322566396</c:v>
                </c:pt>
                <c:pt idx="39644">
                  <c:v>83.907932322566396</c:v>
                </c:pt>
                <c:pt idx="39645">
                  <c:v>83.907932322566396</c:v>
                </c:pt>
                <c:pt idx="39646">
                  <c:v>83.907932322566396</c:v>
                </c:pt>
                <c:pt idx="39647">
                  <c:v>83.907932322566396</c:v>
                </c:pt>
                <c:pt idx="39648">
                  <c:v>83.907932322566396</c:v>
                </c:pt>
                <c:pt idx="39649">
                  <c:v>83.907932322566396</c:v>
                </c:pt>
                <c:pt idx="39650">
                  <c:v>83.907932322566396</c:v>
                </c:pt>
                <c:pt idx="39651">
                  <c:v>83.907932322566396</c:v>
                </c:pt>
                <c:pt idx="39652">
                  <c:v>83.907932322566396</c:v>
                </c:pt>
                <c:pt idx="39653">
                  <c:v>83.907932322566396</c:v>
                </c:pt>
                <c:pt idx="39654">
                  <c:v>83.907932322566396</c:v>
                </c:pt>
                <c:pt idx="39655">
                  <c:v>83.907932322566396</c:v>
                </c:pt>
                <c:pt idx="39656">
                  <c:v>83.907932322566396</c:v>
                </c:pt>
                <c:pt idx="39657">
                  <c:v>83.907932322566396</c:v>
                </c:pt>
                <c:pt idx="39658">
                  <c:v>83.907932322566396</c:v>
                </c:pt>
                <c:pt idx="39659">
                  <c:v>83.907932322566396</c:v>
                </c:pt>
                <c:pt idx="39660">
                  <c:v>83.907932322566396</c:v>
                </c:pt>
                <c:pt idx="39661">
                  <c:v>83.907932322566396</c:v>
                </c:pt>
                <c:pt idx="39662">
                  <c:v>83.907932322566396</c:v>
                </c:pt>
                <c:pt idx="39663">
                  <c:v>83.907932322566396</c:v>
                </c:pt>
                <c:pt idx="39664">
                  <c:v>83.907932322566396</c:v>
                </c:pt>
                <c:pt idx="39665">
                  <c:v>83.907932322566396</c:v>
                </c:pt>
                <c:pt idx="39666">
                  <c:v>83.907932322566396</c:v>
                </c:pt>
                <c:pt idx="39667">
                  <c:v>83.907932322566396</c:v>
                </c:pt>
                <c:pt idx="39668">
                  <c:v>83.907932322566396</c:v>
                </c:pt>
                <c:pt idx="39669">
                  <c:v>83.907932322566396</c:v>
                </c:pt>
                <c:pt idx="39670">
                  <c:v>83.907932322566396</c:v>
                </c:pt>
                <c:pt idx="39671">
                  <c:v>83.907932322566396</c:v>
                </c:pt>
                <c:pt idx="39672">
                  <c:v>83.907932322566396</c:v>
                </c:pt>
                <c:pt idx="39673">
                  <c:v>83.907932322566396</c:v>
                </c:pt>
                <c:pt idx="39674">
                  <c:v>83.907932322566396</c:v>
                </c:pt>
                <c:pt idx="39675">
                  <c:v>83.907932322566396</c:v>
                </c:pt>
                <c:pt idx="39676">
                  <c:v>83.907932322566396</c:v>
                </c:pt>
                <c:pt idx="39677">
                  <c:v>83.907932322566396</c:v>
                </c:pt>
                <c:pt idx="39678">
                  <c:v>83.907932322566396</c:v>
                </c:pt>
                <c:pt idx="39679">
                  <c:v>83.907932322566396</c:v>
                </c:pt>
                <c:pt idx="39680">
                  <c:v>83.907932322566396</c:v>
                </c:pt>
                <c:pt idx="39681">
                  <c:v>83.907932322566396</c:v>
                </c:pt>
                <c:pt idx="39682">
                  <c:v>83.907932322566396</c:v>
                </c:pt>
                <c:pt idx="39683">
                  <c:v>83.907932322566396</c:v>
                </c:pt>
                <c:pt idx="39684">
                  <c:v>83.907932322566396</c:v>
                </c:pt>
                <c:pt idx="39685">
                  <c:v>83.907932322566396</c:v>
                </c:pt>
                <c:pt idx="39686">
                  <c:v>83.907932322566396</c:v>
                </c:pt>
                <c:pt idx="39687">
                  <c:v>83.907932322566396</c:v>
                </c:pt>
                <c:pt idx="39688">
                  <c:v>83.907932322566396</c:v>
                </c:pt>
                <c:pt idx="39689">
                  <c:v>83.907932322566396</c:v>
                </c:pt>
                <c:pt idx="39690">
                  <c:v>83.907932322566396</c:v>
                </c:pt>
                <c:pt idx="39691">
                  <c:v>83.907932322566396</c:v>
                </c:pt>
                <c:pt idx="39692">
                  <c:v>83.907932322566396</c:v>
                </c:pt>
                <c:pt idx="39693">
                  <c:v>83.907932322566396</c:v>
                </c:pt>
                <c:pt idx="39694">
                  <c:v>83.907932322566396</c:v>
                </c:pt>
                <c:pt idx="39695">
                  <c:v>83.907932322566396</c:v>
                </c:pt>
                <c:pt idx="39696">
                  <c:v>83.907932322566396</c:v>
                </c:pt>
                <c:pt idx="39697">
                  <c:v>83.907932322566396</c:v>
                </c:pt>
                <c:pt idx="39698">
                  <c:v>83.907932322566396</c:v>
                </c:pt>
                <c:pt idx="39699">
                  <c:v>83.907932322566396</c:v>
                </c:pt>
                <c:pt idx="39700">
                  <c:v>83.907932322566396</c:v>
                </c:pt>
                <c:pt idx="39701">
                  <c:v>83.907932322566396</c:v>
                </c:pt>
                <c:pt idx="39702">
                  <c:v>83.907932322566396</c:v>
                </c:pt>
                <c:pt idx="39703">
                  <c:v>83.907932322566396</c:v>
                </c:pt>
                <c:pt idx="39704">
                  <c:v>83.907932322566396</c:v>
                </c:pt>
                <c:pt idx="39705">
                  <c:v>83.907932322566396</c:v>
                </c:pt>
                <c:pt idx="39706">
                  <c:v>83.907932322566396</c:v>
                </c:pt>
                <c:pt idx="39707">
                  <c:v>83.907932322566396</c:v>
                </c:pt>
                <c:pt idx="39708">
                  <c:v>83.907932322566396</c:v>
                </c:pt>
                <c:pt idx="39709">
                  <c:v>83.907932322566396</c:v>
                </c:pt>
                <c:pt idx="39710">
                  <c:v>83.907932322566396</c:v>
                </c:pt>
                <c:pt idx="39711">
                  <c:v>83.907932322566396</c:v>
                </c:pt>
                <c:pt idx="39712">
                  <c:v>83.907932322566396</c:v>
                </c:pt>
                <c:pt idx="39713">
                  <c:v>83.907932322566396</c:v>
                </c:pt>
                <c:pt idx="39714">
                  <c:v>83.907932322566396</c:v>
                </c:pt>
                <c:pt idx="39715">
                  <c:v>83.907932322566396</c:v>
                </c:pt>
                <c:pt idx="39716">
                  <c:v>83.907932322566396</c:v>
                </c:pt>
                <c:pt idx="39717">
                  <c:v>83.907932322566396</c:v>
                </c:pt>
                <c:pt idx="39718">
                  <c:v>83.907932322566396</c:v>
                </c:pt>
                <c:pt idx="39719">
                  <c:v>83.907932322566396</c:v>
                </c:pt>
                <c:pt idx="39720">
                  <c:v>83.907932322566396</c:v>
                </c:pt>
                <c:pt idx="39721">
                  <c:v>83.907932322566396</c:v>
                </c:pt>
                <c:pt idx="39722">
                  <c:v>83.907932322566396</c:v>
                </c:pt>
                <c:pt idx="39723">
                  <c:v>83.907932322566396</c:v>
                </c:pt>
                <c:pt idx="39724">
                  <c:v>83.907932322566396</c:v>
                </c:pt>
                <c:pt idx="39725">
                  <c:v>83.907932322566396</c:v>
                </c:pt>
                <c:pt idx="39726">
                  <c:v>83.907932322566396</c:v>
                </c:pt>
                <c:pt idx="39727">
                  <c:v>83.907932322566396</c:v>
                </c:pt>
                <c:pt idx="39728">
                  <c:v>83.907932322566396</c:v>
                </c:pt>
                <c:pt idx="39729">
                  <c:v>83.907932322566396</c:v>
                </c:pt>
                <c:pt idx="39730">
                  <c:v>83.907932322566396</c:v>
                </c:pt>
                <c:pt idx="39731">
                  <c:v>83.907932322566396</c:v>
                </c:pt>
                <c:pt idx="39732">
                  <c:v>83.907932322566396</c:v>
                </c:pt>
                <c:pt idx="39733">
                  <c:v>83.907932322566396</c:v>
                </c:pt>
                <c:pt idx="39734">
                  <c:v>83.907932322566396</c:v>
                </c:pt>
                <c:pt idx="39735">
                  <c:v>83.907932322566396</c:v>
                </c:pt>
                <c:pt idx="39736">
                  <c:v>83.907932322566396</c:v>
                </c:pt>
                <c:pt idx="39737">
                  <c:v>83.907932322566396</c:v>
                </c:pt>
                <c:pt idx="39738">
                  <c:v>83.907932322566396</c:v>
                </c:pt>
                <c:pt idx="39739">
                  <c:v>83.907932322566396</c:v>
                </c:pt>
                <c:pt idx="39740">
                  <c:v>83.907932322566396</c:v>
                </c:pt>
                <c:pt idx="39741">
                  <c:v>83.907932322566396</c:v>
                </c:pt>
                <c:pt idx="39742">
                  <c:v>83.907932322566396</c:v>
                </c:pt>
                <c:pt idx="39743">
                  <c:v>83.907932322566396</c:v>
                </c:pt>
                <c:pt idx="39744">
                  <c:v>83.907932322566396</c:v>
                </c:pt>
                <c:pt idx="39745">
                  <c:v>83.907932322566396</c:v>
                </c:pt>
                <c:pt idx="39746">
                  <c:v>83.907932322566396</c:v>
                </c:pt>
                <c:pt idx="39747">
                  <c:v>83.907932322566396</c:v>
                </c:pt>
                <c:pt idx="39748">
                  <c:v>83.907932322566396</c:v>
                </c:pt>
                <c:pt idx="39749">
                  <c:v>83.907932322566396</c:v>
                </c:pt>
                <c:pt idx="39750">
                  <c:v>83.907932322566396</c:v>
                </c:pt>
                <c:pt idx="39751">
                  <c:v>83.907932322566396</c:v>
                </c:pt>
                <c:pt idx="39752">
                  <c:v>83.907932322566396</c:v>
                </c:pt>
                <c:pt idx="39753">
                  <c:v>83.907932322566396</c:v>
                </c:pt>
                <c:pt idx="39754">
                  <c:v>83.907932322566396</c:v>
                </c:pt>
                <c:pt idx="39755">
                  <c:v>83.907932322566396</c:v>
                </c:pt>
                <c:pt idx="39756">
                  <c:v>83.907932322566396</c:v>
                </c:pt>
                <c:pt idx="39757">
                  <c:v>83.907932322566396</c:v>
                </c:pt>
                <c:pt idx="39758">
                  <c:v>83.907932322566396</c:v>
                </c:pt>
                <c:pt idx="39759">
                  <c:v>83.907932322566396</c:v>
                </c:pt>
                <c:pt idx="39760">
                  <c:v>83.907932322566396</c:v>
                </c:pt>
                <c:pt idx="39761">
                  <c:v>83.907932322566396</c:v>
                </c:pt>
                <c:pt idx="39762">
                  <c:v>83.907932322566396</c:v>
                </c:pt>
                <c:pt idx="39763">
                  <c:v>83.907932322566396</c:v>
                </c:pt>
                <c:pt idx="39764">
                  <c:v>83.907932322566396</c:v>
                </c:pt>
                <c:pt idx="39765">
                  <c:v>83.907932322566396</c:v>
                </c:pt>
                <c:pt idx="39766">
                  <c:v>83.907932322566396</c:v>
                </c:pt>
                <c:pt idx="39767">
                  <c:v>83.907932322566396</c:v>
                </c:pt>
                <c:pt idx="39768">
                  <c:v>83.907932322566396</c:v>
                </c:pt>
                <c:pt idx="39769">
                  <c:v>83.907932322566396</c:v>
                </c:pt>
                <c:pt idx="39770">
                  <c:v>83.907932322566396</c:v>
                </c:pt>
                <c:pt idx="39771">
                  <c:v>83.907932322566396</c:v>
                </c:pt>
                <c:pt idx="39772">
                  <c:v>83.907932322566396</c:v>
                </c:pt>
                <c:pt idx="39773">
                  <c:v>83.907932322566396</c:v>
                </c:pt>
                <c:pt idx="39774">
                  <c:v>83.907932322566396</c:v>
                </c:pt>
                <c:pt idx="39775">
                  <c:v>83.907932322566396</c:v>
                </c:pt>
                <c:pt idx="39776">
                  <c:v>83.907932322566396</c:v>
                </c:pt>
                <c:pt idx="39777">
                  <c:v>83.907932322566396</c:v>
                </c:pt>
                <c:pt idx="39778">
                  <c:v>83.907932322566396</c:v>
                </c:pt>
                <c:pt idx="39779">
                  <c:v>83.907932322566396</c:v>
                </c:pt>
                <c:pt idx="39780">
                  <c:v>83.907932322566396</c:v>
                </c:pt>
                <c:pt idx="39781">
                  <c:v>83.907932322566396</c:v>
                </c:pt>
                <c:pt idx="39782">
                  <c:v>83.907932322566396</c:v>
                </c:pt>
                <c:pt idx="39783">
                  <c:v>83.907932322566396</c:v>
                </c:pt>
                <c:pt idx="39784">
                  <c:v>83.907932322566396</c:v>
                </c:pt>
                <c:pt idx="39785">
                  <c:v>83.907932322566396</c:v>
                </c:pt>
                <c:pt idx="39786">
                  <c:v>83.907932322566396</c:v>
                </c:pt>
                <c:pt idx="39787">
                  <c:v>83.907932322566396</c:v>
                </c:pt>
                <c:pt idx="39788">
                  <c:v>83.907932322566396</c:v>
                </c:pt>
                <c:pt idx="39789">
                  <c:v>83.907932322566396</c:v>
                </c:pt>
                <c:pt idx="39790">
                  <c:v>83.907932322566396</c:v>
                </c:pt>
                <c:pt idx="39791">
                  <c:v>83.907932322566396</c:v>
                </c:pt>
                <c:pt idx="39792">
                  <c:v>83.907932322566396</c:v>
                </c:pt>
                <c:pt idx="39793">
                  <c:v>83.907932322566396</c:v>
                </c:pt>
                <c:pt idx="39794">
                  <c:v>83.907932322566396</c:v>
                </c:pt>
                <c:pt idx="39795">
                  <c:v>83.907932322566396</c:v>
                </c:pt>
                <c:pt idx="39796">
                  <c:v>83.907932322566396</c:v>
                </c:pt>
                <c:pt idx="39797">
                  <c:v>83.907932322566396</c:v>
                </c:pt>
                <c:pt idx="39798">
                  <c:v>83.907932322566396</c:v>
                </c:pt>
                <c:pt idx="39799">
                  <c:v>83.907932322566396</c:v>
                </c:pt>
                <c:pt idx="39800">
                  <c:v>83.907932322566396</c:v>
                </c:pt>
                <c:pt idx="39801">
                  <c:v>83.907932322566396</c:v>
                </c:pt>
                <c:pt idx="39802">
                  <c:v>83.907932322566396</c:v>
                </c:pt>
                <c:pt idx="39803">
                  <c:v>83.907932322566396</c:v>
                </c:pt>
                <c:pt idx="39804">
                  <c:v>83.907932322566396</c:v>
                </c:pt>
                <c:pt idx="39805">
                  <c:v>83.907932322566396</c:v>
                </c:pt>
                <c:pt idx="39806">
                  <c:v>83.907932322566396</c:v>
                </c:pt>
                <c:pt idx="39807">
                  <c:v>83.907932322566396</c:v>
                </c:pt>
                <c:pt idx="39808">
                  <c:v>83.907932322566396</c:v>
                </c:pt>
                <c:pt idx="39809">
                  <c:v>83.907932322566396</c:v>
                </c:pt>
                <c:pt idx="39810">
                  <c:v>83.907932322566396</c:v>
                </c:pt>
                <c:pt idx="39811">
                  <c:v>83.907932322566396</c:v>
                </c:pt>
                <c:pt idx="39812">
                  <c:v>83.907932322566396</c:v>
                </c:pt>
                <c:pt idx="39813">
                  <c:v>83.907932322566396</c:v>
                </c:pt>
                <c:pt idx="39814">
                  <c:v>83.907932322566396</c:v>
                </c:pt>
                <c:pt idx="39815">
                  <c:v>83.907932322566396</c:v>
                </c:pt>
                <c:pt idx="39816">
                  <c:v>83.907932322566396</c:v>
                </c:pt>
                <c:pt idx="39817">
                  <c:v>83.907932322566396</c:v>
                </c:pt>
                <c:pt idx="39818">
                  <c:v>83.907932322566396</c:v>
                </c:pt>
                <c:pt idx="39819">
                  <c:v>83.907932322566396</c:v>
                </c:pt>
                <c:pt idx="39820">
                  <c:v>83.907932322566396</c:v>
                </c:pt>
                <c:pt idx="39821">
                  <c:v>83.907932322566396</c:v>
                </c:pt>
                <c:pt idx="39822">
                  <c:v>83.907932322566396</c:v>
                </c:pt>
                <c:pt idx="39823">
                  <c:v>83.907932322566396</c:v>
                </c:pt>
                <c:pt idx="39824">
                  <c:v>83.907932322566396</c:v>
                </c:pt>
                <c:pt idx="39825">
                  <c:v>83.907932322566396</c:v>
                </c:pt>
                <c:pt idx="39826">
                  <c:v>83.907932322566396</c:v>
                </c:pt>
                <c:pt idx="39827">
                  <c:v>83.907932322566396</c:v>
                </c:pt>
                <c:pt idx="39828">
                  <c:v>83.907932322566396</c:v>
                </c:pt>
                <c:pt idx="39829">
                  <c:v>83.907932322566396</c:v>
                </c:pt>
                <c:pt idx="39830">
                  <c:v>83.907932322566396</c:v>
                </c:pt>
                <c:pt idx="39831">
                  <c:v>83.907932322566396</c:v>
                </c:pt>
                <c:pt idx="39832">
                  <c:v>83.907932322566396</c:v>
                </c:pt>
                <c:pt idx="39833">
                  <c:v>83.907932322566396</c:v>
                </c:pt>
                <c:pt idx="39834">
                  <c:v>83.907932322566396</c:v>
                </c:pt>
                <c:pt idx="39835">
                  <c:v>83.907932322566396</c:v>
                </c:pt>
                <c:pt idx="39836">
                  <c:v>83.907932322566396</c:v>
                </c:pt>
                <c:pt idx="39837">
                  <c:v>83.907932322566396</c:v>
                </c:pt>
                <c:pt idx="39838">
                  <c:v>83.907932322566396</c:v>
                </c:pt>
                <c:pt idx="39839">
                  <c:v>83.907932322566396</c:v>
                </c:pt>
                <c:pt idx="39840">
                  <c:v>83.907932322566396</c:v>
                </c:pt>
                <c:pt idx="39841">
                  <c:v>83.907932322566396</c:v>
                </c:pt>
                <c:pt idx="39842">
                  <c:v>83.907932322566396</c:v>
                </c:pt>
                <c:pt idx="39843">
                  <c:v>83.907932322566396</c:v>
                </c:pt>
                <c:pt idx="39844">
                  <c:v>83.907932322566396</c:v>
                </c:pt>
                <c:pt idx="39845">
                  <c:v>83.907932322566396</c:v>
                </c:pt>
                <c:pt idx="39846">
                  <c:v>83.907932322566396</c:v>
                </c:pt>
                <c:pt idx="39847">
                  <c:v>83.907932322566396</c:v>
                </c:pt>
                <c:pt idx="39848">
                  <c:v>83.907932322566396</c:v>
                </c:pt>
                <c:pt idx="39849">
                  <c:v>83.907932322566396</c:v>
                </c:pt>
                <c:pt idx="39850">
                  <c:v>83.907932322566396</c:v>
                </c:pt>
                <c:pt idx="39851">
                  <c:v>83.907932322566396</c:v>
                </c:pt>
                <c:pt idx="39852">
                  <c:v>83.907932322566396</c:v>
                </c:pt>
                <c:pt idx="39853">
                  <c:v>83.907932322566396</c:v>
                </c:pt>
                <c:pt idx="39854">
                  <c:v>83.907932322566396</c:v>
                </c:pt>
                <c:pt idx="39855">
                  <c:v>83.907932322566396</c:v>
                </c:pt>
                <c:pt idx="39856">
                  <c:v>83.907932322566396</c:v>
                </c:pt>
                <c:pt idx="39857">
                  <c:v>83.907932322566396</c:v>
                </c:pt>
                <c:pt idx="39858">
                  <c:v>83.907932322566396</c:v>
                </c:pt>
                <c:pt idx="39859">
                  <c:v>83.907932322566396</c:v>
                </c:pt>
                <c:pt idx="39860">
                  <c:v>83.907932322566396</c:v>
                </c:pt>
                <c:pt idx="39861">
                  <c:v>83.907932322566396</c:v>
                </c:pt>
                <c:pt idx="39862">
                  <c:v>83.907932322566396</c:v>
                </c:pt>
                <c:pt idx="39863">
                  <c:v>83.907932322566396</c:v>
                </c:pt>
                <c:pt idx="39864">
                  <c:v>83.907932322566396</c:v>
                </c:pt>
                <c:pt idx="39865">
                  <c:v>83.907932322566396</c:v>
                </c:pt>
                <c:pt idx="39866">
                  <c:v>83.907932322566396</c:v>
                </c:pt>
                <c:pt idx="39867">
                  <c:v>83.907932322566396</c:v>
                </c:pt>
                <c:pt idx="39868">
                  <c:v>83.907932322566396</c:v>
                </c:pt>
                <c:pt idx="39869">
                  <c:v>83.907932322566396</c:v>
                </c:pt>
                <c:pt idx="39870">
                  <c:v>83.907932322566396</c:v>
                </c:pt>
                <c:pt idx="39871">
                  <c:v>83.907932322566396</c:v>
                </c:pt>
                <c:pt idx="39872">
                  <c:v>83.907932322566396</c:v>
                </c:pt>
                <c:pt idx="39873">
                  <c:v>83.907932322566396</c:v>
                </c:pt>
                <c:pt idx="39874">
                  <c:v>83.907932322566396</c:v>
                </c:pt>
                <c:pt idx="39875">
                  <c:v>83.907932322566396</c:v>
                </c:pt>
                <c:pt idx="39876">
                  <c:v>83.907932322566396</c:v>
                </c:pt>
                <c:pt idx="39877">
                  <c:v>83.907932322566396</c:v>
                </c:pt>
                <c:pt idx="39878">
                  <c:v>83.907932322566396</c:v>
                </c:pt>
                <c:pt idx="39879">
                  <c:v>83.907932322566396</c:v>
                </c:pt>
                <c:pt idx="39880">
                  <c:v>83.907932322566396</c:v>
                </c:pt>
                <c:pt idx="39881">
                  <c:v>83.907932322566396</c:v>
                </c:pt>
                <c:pt idx="39882">
                  <c:v>83.907932322566396</c:v>
                </c:pt>
                <c:pt idx="39883">
                  <c:v>83.907932322566396</c:v>
                </c:pt>
                <c:pt idx="39884">
                  <c:v>83.907932322566396</c:v>
                </c:pt>
                <c:pt idx="39885">
                  <c:v>83.907932322566396</c:v>
                </c:pt>
                <c:pt idx="39886">
                  <c:v>83.907932322566396</c:v>
                </c:pt>
                <c:pt idx="39887">
                  <c:v>83.907932322566396</c:v>
                </c:pt>
                <c:pt idx="39888">
                  <c:v>83.907932322566396</c:v>
                </c:pt>
                <c:pt idx="39889">
                  <c:v>83.907932322566396</c:v>
                </c:pt>
                <c:pt idx="39890">
                  <c:v>83.907932322566396</c:v>
                </c:pt>
                <c:pt idx="39891">
                  <c:v>83.907932322566396</c:v>
                </c:pt>
                <c:pt idx="39892">
                  <c:v>83.907932322566396</c:v>
                </c:pt>
                <c:pt idx="39893">
                  <c:v>83.907932322566396</c:v>
                </c:pt>
                <c:pt idx="39894">
                  <c:v>83.907932322566396</c:v>
                </c:pt>
                <c:pt idx="39895">
                  <c:v>83.907932322566396</c:v>
                </c:pt>
                <c:pt idx="39896">
                  <c:v>83.907932322566396</c:v>
                </c:pt>
                <c:pt idx="39897">
                  <c:v>83.907932322566396</c:v>
                </c:pt>
                <c:pt idx="39898">
                  <c:v>83.907932322566396</c:v>
                </c:pt>
                <c:pt idx="39899">
                  <c:v>83.907932322566396</c:v>
                </c:pt>
                <c:pt idx="39900">
                  <c:v>83.907932322566396</c:v>
                </c:pt>
                <c:pt idx="39901">
                  <c:v>83.907932322566396</c:v>
                </c:pt>
                <c:pt idx="39902">
                  <c:v>83.907932322566396</c:v>
                </c:pt>
                <c:pt idx="39903">
                  <c:v>83.907932322566396</c:v>
                </c:pt>
                <c:pt idx="39904">
                  <c:v>83.907932322566396</c:v>
                </c:pt>
                <c:pt idx="39905">
                  <c:v>83.907932322566396</c:v>
                </c:pt>
                <c:pt idx="39906">
                  <c:v>83.907932322566396</c:v>
                </c:pt>
                <c:pt idx="39907">
                  <c:v>83.907932322566396</c:v>
                </c:pt>
                <c:pt idx="39908">
                  <c:v>83.907932322566396</c:v>
                </c:pt>
                <c:pt idx="39909">
                  <c:v>83.907932322566396</c:v>
                </c:pt>
                <c:pt idx="39910">
                  <c:v>83.907932322566396</c:v>
                </c:pt>
                <c:pt idx="39911">
                  <c:v>83.907932322566396</c:v>
                </c:pt>
                <c:pt idx="39912">
                  <c:v>83.907932322566396</c:v>
                </c:pt>
                <c:pt idx="39913">
                  <c:v>83.907932322566396</c:v>
                </c:pt>
                <c:pt idx="39914">
                  <c:v>83.907932322566396</c:v>
                </c:pt>
                <c:pt idx="39915">
                  <c:v>83.907932322566396</c:v>
                </c:pt>
                <c:pt idx="39916">
                  <c:v>83.907932322566396</c:v>
                </c:pt>
                <c:pt idx="39917">
                  <c:v>83.907932322566396</c:v>
                </c:pt>
                <c:pt idx="39918">
                  <c:v>83.907932322566396</c:v>
                </c:pt>
                <c:pt idx="39919">
                  <c:v>83.907932322566396</c:v>
                </c:pt>
                <c:pt idx="39920">
                  <c:v>83.907932322566396</c:v>
                </c:pt>
                <c:pt idx="39921">
                  <c:v>83.907932322566396</c:v>
                </c:pt>
                <c:pt idx="39922">
                  <c:v>83.907932322566396</c:v>
                </c:pt>
                <c:pt idx="39923">
                  <c:v>83.907932322566396</c:v>
                </c:pt>
                <c:pt idx="39924">
                  <c:v>83.907932322566396</c:v>
                </c:pt>
                <c:pt idx="39925">
                  <c:v>83.907932322566396</c:v>
                </c:pt>
                <c:pt idx="39926">
                  <c:v>83.907932322566396</c:v>
                </c:pt>
                <c:pt idx="39927">
                  <c:v>83.907932322566396</c:v>
                </c:pt>
                <c:pt idx="39928">
                  <c:v>83.907932322566396</c:v>
                </c:pt>
                <c:pt idx="39929">
                  <c:v>83.907932322566396</c:v>
                </c:pt>
                <c:pt idx="39930">
                  <c:v>83.907932322566396</c:v>
                </c:pt>
                <c:pt idx="39931">
                  <c:v>83.907932322566396</c:v>
                </c:pt>
                <c:pt idx="39932">
                  <c:v>83.907932322566396</c:v>
                </c:pt>
                <c:pt idx="39933">
                  <c:v>83.907932322566396</c:v>
                </c:pt>
                <c:pt idx="39934">
                  <c:v>83.907932322566396</c:v>
                </c:pt>
                <c:pt idx="39935">
                  <c:v>83.907932322566396</c:v>
                </c:pt>
                <c:pt idx="39936">
                  <c:v>83.907932322566396</c:v>
                </c:pt>
                <c:pt idx="39937">
                  <c:v>83.907932322566396</c:v>
                </c:pt>
                <c:pt idx="39938">
                  <c:v>83.907932322566396</c:v>
                </c:pt>
                <c:pt idx="39939">
                  <c:v>83.907932322566396</c:v>
                </c:pt>
                <c:pt idx="39940">
                  <c:v>83.907932322566396</c:v>
                </c:pt>
                <c:pt idx="39941">
                  <c:v>83.907932322566396</c:v>
                </c:pt>
                <c:pt idx="39942">
                  <c:v>83.907932322566396</c:v>
                </c:pt>
                <c:pt idx="39943">
                  <c:v>83.907932322566396</c:v>
                </c:pt>
                <c:pt idx="39944">
                  <c:v>83.907932322566396</c:v>
                </c:pt>
                <c:pt idx="39945">
                  <c:v>83.907932322566396</c:v>
                </c:pt>
                <c:pt idx="39946">
                  <c:v>83.907932322566396</c:v>
                </c:pt>
                <c:pt idx="39947">
                  <c:v>83.907932322566396</c:v>
                </c:pt>
                <c:pt idx="39948">
                  <c:v>83.907932322566396</c:v>
                </c:pt>
                <c:pt idx="39949">
                  <c:v>83.907932322566396</c:v>
                </c:pt>
                <c:pt idx="39950">
                  <c:v>83.907932322566396</c:v>
                </c:pt>
                <c:pt idx="39951">
                  <c:v>83.907932322566396</c:v>
                </c:pt>
                <c:pt idx="39952">
                  <c:v>83.907932322566396</c:v>
                </c:pt>
                <c:pt idx="39953">
                  <c:v>83.907932322566396</c:v>
                </c:pt>
                <c:pt idx="39954">
                  <c:v>83.907932322566396</c:v>
                </c:pt>
                <c:pt idx="39955">
                  <c:v>83.907932322566396</c:v>
                </c:pt>
                <c:pt idx="39956">
                  <c:v>83.907932322566396</c:v>
                </c:pt>
                <c:pt idx="39957">
                  <c:v>83.907932322566396</c:v>
                </c:pt>
                <c:pt idx="39958">
                  <c:v>83.907932322566396</c:v>
                </c:pt>
                <c:pt idx="39959">
                  <c:v>83.907932322566396</c:v>
                </c:pt>
                <c:pt idx="39960">
                  <c:v>83.907932322566396</c:v>
                </c:pt>
                <c:pt idx="39961">
                  <c:v>83.907932322566396</c:v>
                </c:pt>
                <c:pt idx="39962">
                  <c:v>83.907932322566396</c:v>
                </c:pt>
                <c:pt idx="39963">
                  <c:v>83.907932322566396</c:v>
                </c:pt>
                <c:pt idx="39964">
                  <c:v>83.907932322566396</c:v>
                </c:pt>
                <c:pt idx="39965">
                  <c:v>83.907932322566396</c:v>
                </c:pt>
                <c:pt idx="39966">
                  <c:v>83.907932322566396</c:v>
                </c:pt>
                <c:pt idx="39967">
                  <c:v>83.907932322566396</c:v>
                </c:pt>
                <c:pt idx="39968">
                  <c:v>83.907932322566396</c:v>
                </c:pt>
                <c:pt idx="39969">
                  <c:v>83.907932322566396</c:v>
                </c:pt>
                <c:pt idx="39970">
                  <c:v>83.907932322566396</c:v>
                </c:pt>
                <c:pt idx="39971">
                  <c:v>83.907932322566396</c:v>
                </c:pt>
                <c:pt idx="39972">
                  <c:v>83.907932322566396</c:v>
                </c:pt>
                <c:pt idx="39973">
                  <c:v>83.907932322566396</c:v>
                </c:pt>
                <c:pt idx="39974">
                  <c:v>83.907932322566396</c:v>
                </c:pt>
                <c:pt idx="39975">
                  <c:v>83.907932322566396</c:v>
                </c:pt>
                <c:pt idx="39976">
                  <c:v>83.907932322566396</c:v>
                </c:pt>
                <c:pt idx="39977">
                  <c:v>83.907932322566396</c:v>
                </c:pt>
                <c:pt idx="39978">
                  <c:v>83.907932322566396</c:v>
                </c:pt>
                <c:pt idx="39979">
                  <c:v>83.907932322566396</c:v>
                </c:pt>
                <c:pt idx="39980">
                  <c:v>83.907932322566396</c:v>
                </c:pt>
                <c:pt idx="39981">
                  <c:v>83.907932322566396</c:v>
                </c:pt>
                <c:pt idx="39982">
                  <c:v>83.907932322566396</c:v>
                </c:pt>
                <c:pt idx="39983">
                  <c:v>83.907932322566396</c:v>
                </c:pt>
                <c:pt idx="39984">
                  <c:v>83.907932322566396</c:v>
                </c:pt>
                <c:pt idx="39985">
                  <c:v>83.907932322566396</c:v>
                </c:pt>
                <c:pt idx="39986">
                  <c:v>83.907932322566396</c:v>
                </c:pt>
                <c:pt idx="39987">
                  <c:v>83.907932322566396</c:v>
                </c:pt>
                <c:pt idx="39988">
                  <c:v>83.907932322566396</c:v>
                </c:pt>
                <c:pt idx="39989">
                  <c:v>83.907932322566396</c:v>
                </c:pt>
                <c:pt idx="39990">
                  <c:v>83.907932322566396</c:v>
                </c:pt>
                <c:pt idx="39991">
                  <c:v>83.907932322566396</c:v>
                </c:pt>
                <c:pt idx="39992">
                  <c:v>83.907932322566396</c:v>
                </c:pt>
                <c:pt idx="39993">
                  <c:v>83.907932322566396</c:v>
                </c:pt>
                <c:pt idx="39994">
                  <c:v>83.907932322566396</c:v>
                </c:pt>
                <c:pt idx="39995">
                  <c:v>83.907932322566396</c:v>
                </c:pt>
                <c:pt idx="39996">
                  <c:v>83.907932322566396</c:v>
                </c:pt>
                <c:pt idx="39997">
                  <c:v>83.907932322566396</c:v>
                </c:pt>
                <c:pt idx="39998">
                  <c:v>83.907932322566396</c:v>
                </c:pt>
                <c:pt idx="39999">
                  <c:v>83.907932322566396</c:v>
                </c:pt>
                <c:pt idx="40000">
                  <c:v>83.907932322566396</c:v>
                </c:pt>
                <c:pt idx="40001">
                  <c:v>83.907932322566396</c:v>
                </c:pt>
                <c:pt idx="40002">
                  <c:v>83.907932322566396</c:v>
                </c:pt>
                <c:pt idx="40003">
                  <c:v>83.907932322566396</c:v>
                </c:pt>
                <c:pt idx="40004">
                  <c:v>83.907932322566396</c:v>
                </c:pt>
                <c:pt idx="40005">
                  <c:v>83.907932322566396</c:v>
                </c:pt>
                <c:pt idx="40006">
                  <c:v>83.907932322566396</c:v>
                </c:pt>
                <c:pt idx="40007">
                  <c:v>83.907932322566396</c:v>
                </c:pt>
                <c:pt idx="40008">
                  <c:v>83.907932322566396</c:v>
                </c:pt>
                <c:pt idx="40009">
                  <c:v>83.907932322566396</c:v>
                </c:pt>
                <c:pt idx="40010">
                  <c:v>83.907932322566396</c:v>
                </c:pt>
                <c:pt idx="40011">
                  <c:v>83.907932322566396</c:v>
                </c:pt>
                <c:pt idx="40012">
                  <c:v>83.907932322566396</c:v>
                </c:pt>
                <c:pt idx="40013">
                  <c:v>83.907932322566396</c:v>
                </c:pt>
                <c:pt idx="40014">
                  <c:v>83.907932322566396</c:v>
                </c:pt>
                <c:pt idx="40015">
                  <c:v>83.907932322566396</c:v>
                </c:pt>
                <c:pt idx="40016">
                  <c:v>83.907932322566396</c:v>
                </c:pt>
                <c:pt idx="40017">
                  <c:v>83.907932322566396</c:v>
                </c:pt>
                <c:pt idx="40018">
                  <c:v>83.907932322566396</c:v>
                </c:pt>
                <c:pt idx="40019">
                  <c:v>83.907932322566396</c:v>
                </c:pt>
                <c:pt idx="40020">
                  <c:v>83.907932322566396</c:v>
                </c:pt>
                <c:pt idx="40021">
                  <c:v>83.907932322566396</c:v>
                </c:pt>
                <c:pt idx="40022">
                  <c:v>83.907932322566396</c:v>
                </c:pt>
                <c:pt idx="40023">
                  <c:v>83.907932322566396</c:v>
                </c:pt>
                <c:pt idx="40024">
                  <c:v>83.907932322566396</c:v>
                </c:pt>
                <c:pt idx="40025">
                  <c:v>83.907932322566396</c:v>
                </c:pt>
                <c:pt idx="40026">
                  <c:v>83.907932322566396</c:v>
                </c:pt>
                <c:pt idx="40027">
                  <c:v>83.907932322566396</c:v>
                </c:pt>
                <c:pt idx="40028">
                  <c:v>83.907932322566396</c:v>
                </c:pt>
                <c:pt idx="40029">
                  <c:v>83.907932322566396</c:v>
                </c:pt>
                <c:pt idx="40030">
                  <c:v>83.907932322566396</c:v>
                </c:pt>
                <c:pt idx="40031">
                  <c:v>83.907932322566396</c:v>
                </c:pt>
                <c:pt idx="40032">
                  <c:v>83.907932322566396</c:v>
                </c:pt>
                <c:pt idx="40033">
                  <c:v>83.907932322566396</c:v>
                </c:pt>
                <c:pt idx="40034">
                  <c:v>83.907932322566396</c:v>
                </c:pt>
                <c:pt idx="40035">
                  <c:v>83.907932322566396</c:v>
                </c:pt>
                <c:pt idx="40036">
                  <c:v>83.907932322566396</c:v>
                </c:pt>
                <c:pt idx="40037">
                  <c:v>83.907932322566396</c:v>
                </c:pt>
                <c:pt idx="40038">
                  <c:v>83.907932322566396</c:v>
                </c:pt>
                <c:pt idx="40039">
                  <c:v>83.907932322566396</c:v>
                </c:pt>
                <c:pt idx="40040">
                  <c:v>83.907932322566396</c:v>
                </c:pt>
                <c:pt idx="40041">
                  <c:v>83.907932322566396</c:v>
                </c:pt>
                <c:pt idx="40042">
                  <c:v>83.907932322566396</c:v>
                </c:pt>
                <c:pt idx="40043">
                  <c:v>83.907932322566396</c:v>
                </c:pt>
                <c:pt idx="40044">
                  <c:v>83.907932322566396</c:v>
                </c:pt>
                <c:pt idx="40045">
                  <c:v>83.907932322566396</c:v>
                </c:pt>
                <c:pt idx="40046">
                  <c:v>83.907932322566396</c:v>
                </c:pt>
                <c:pt idx="40047">
                  <c:v>83.907932322566396</c:v>
                </c:pt>
                <c:pt idx="40048">
                  <c:v>83.907932322566396</c:v>
                </c:pt>
                <c:pt idx="40049">
                  <c:v>83.907932322566396</c:v>
                </c:pt>
                <c:pt idx="40050">
                  <c:v>83.907932322566396</c:v>
                </c:pt>
                <c:pt idx="40051">
                  <c:v>83.907932322566396</c:v>
                </c:pt>
                <c:pt idx="40052">
                  <c:v>83.907932322566396</c:v>
                </c:pt>
                <c:pt idx="40053">
                  <c:v>83.907932322566396</c:v>
                </c:pt>
                <c:pt idx="40054">
                  <c:v>83.907932322566396</c:v>
                </c:pt>
                <c:pt idx="40055">
                  <c:v>83.907932322566396</c:v>
                </c:pt>
                <c:pt idx="40056">
                  <c:v>83.907932322566396</c:v>
                </c:pt>
                <c:pt idx="40057">
                  <c:v>83.907932322566396</c:v>
                </c:pt>
                <c:pt idx="40058">
                  <c:v>83.907932322566396</c:v>
                </c:pt>
                <c:pt idx="40059">
                  <c:v>83.907932322566396</c:v>
                </c:pt>
                <c:pt idx="40060">
                  <c:v>83.907932322566396</c:v>
                </c:pt>
                <c:pt idx="40061">
                  <c:v>83.907932322566396</c:v>
                </c:pt>
                <c:pt idx="40062">
                  <c:v>83.907932322566396</c:v>
                </c:pt>
                <c:pt idx="40063">
                  <c:v>83.907932322566396</c:v>
                </c:pt>
                <c:pt idx="40064">
                  <c:v>83.907932322566396</c:v>
                </c:pt>
                <c:pt idx="40065">
                  <c:v>83.907932322566396</c:v>
                </c:pt>
                <c:pt idx="40066">
                  <c:v>83.907932322566396</c:v>
                </c:pt>
                <c:pt idx="40067">
                  <c:v>83.907932322566396</c:v>
                </c:pt>
                <c:pt idx="40068">
                  <c:v>83.907932322566396</c:v>
                </c:pt>
                <c:pt idx="40069">
                  <c:v>83.907932322566396</c:v>
                </c:pt>
                <c:pt idx="40070">
                  <c:v>83.907932322566396</c:v>
                </c:pt>
                <c:pt idx="40071">
                  <c:v>83.907932322566396</c:v>
                </c:pt>
                <c:pt idx="40072">
                  <c:v>83.907932322566396</c:v>
                </c:pt>
                <c:pt idx="40073">
                  <c:v>83.907932322566396</c:v>
                </c:pt>
                <c:pt idx="40074">
                  <c:v>83.907932322566396</c:v>
                </c:pt>
                <c:pt idx="40075">
                  <c:v>83.907932322566396</c:v>
                </c:pt>
                <c:pt idx="40076">
                  <c:v>83.907932322566396</c:v>
                </c:pt>
                <c:pt idx="40077">
                  <c:v>83.907932322566396</c:v>
                </c:pt>
                <c:pt idx="40078">
                  <c:v>83.907932322566396</c:v>
                </c:pt>
                <c:pt idx="40079">
                  <c:v>83.907932322566396</c:v>
                </c:pt>
                <c:pt idx="40080">
                  <c:v>83.907932322566396</c:v>
                </c:pt>
                <c:pt idx="40081">
                  <c:v>83.907932322566396</c:v>
                </c:pt>
                <c:pt idx="40082">
                  <c:v>83.907932322566396</c:v>
                </c:pt>
                <c:pt idx="40083">
                  <c:v>83.907932322566396</c:v>
                </c:pt>
                <c:pt idx="40084">
                  <c:v>83.907932322566396</c:v>
                </c:pt>
                <c:pt idx="40085">
                  <c:v>83.907932322566396</c:v>
                </c:pt>
                <c:pt idx="40086">
                  <c:v>83.907932322566396</c:v>
                </c:pt>
                <c:pt idx="40087">
                  <c:v>83.907932322566396</c:v>
                </c:pt>
                <c:pt idx="40088">
                  <c:v>83.907932322566396</c:v>
                </c:pt>
                <c:pt idx="40089">
                  <c:v>83.907932322566396</c:v>
                </c:pt>
                <c:pt idx="40090">
                  <c:v>83.907932322566396</c:v>
                </c:pt>
                <c:pt idx="40091">
                  <c:v>83.907932322566396</c:v>
                </c:pt>
                <c:pt idx="40092">
                  <c:v>83.907932322566396</c:v>
                </c:pt>
                <c:pt idx="40093">
                  <c:v>83.907932322566396</c:v>
                </c:pt>
                <c:pt idx="40094">
                  <c:v>83.907932322566396</c:v>
                </c:pt>
                <c:pt idx="40095">
                  <c:v>83.907932322566396</c:v>
                </c:pt>
                <c:pt idx="40096">
                  <c:v>83.907932322566396</c:v>
                </c:pt>
                <c:pt idx="40097">
                  <c:v>83.907932322566396</c:v>
                </c:pt>
                <c:pt idx="40098">
                  <c:v>83.907932322566396</c:v>
                </c:pt>
                <c:pt idx="40099">
                  <c:v>83.907932322566396</c:v>
                </c:pt>
                <c:pt idx="40100">
                  <c:v>83.907932322566396</c:v>
                </c:pt>
                <c:pt idx="40101">
                  <c:v>83.907932322566396</c:v>
                </c:pt>
                <c:pt idx="40102">
                  <c:v>83.907932322566396</c:v>
                </c:pt>
                <c:pt idx="40103">
                  <c:v>83.907932322566396</c:v>
                </c:pt>
                <c:pt idx="40104">
                  <c:v>83.907932322566396</c:v>
                </c:pt>
                <c:pt idx="40105">
                  <c:v>83.907932322566396</c:v>
                </c:pt>
                <c:pt idx="40106">
                  <c:v>83.907932322566396</c:v>
                </c:pt>
                <c:pt idx="40107">
                  <c:v>83.907932322566396</c:v>
                </c:pt>
                <c:pt idx="40108">
                  <c:v>83.907932322566396</c:v>
                </c:pt>
                <c:pt idx="40109">
                  <c:v>83.907932322566396</c:v>
                </c:pt>
                <c:pt idx="40110">
                  <c:v>83.907932322566396</c:v>
                </c:pt>
                <c:pt idx="40111">
                  <c:v>83.907932322566396</c:v>
                </c:pt>
                <c:pt idx="40112">
                  <c:v>83.907932322566396</c:v>
                </c:pt>
                <c:pt idx="40113">
                  <c:v>83.907932322566396</c:v>
                </c:pt>
                <c:pt idx="40114">
                  <c:v>83.907932322566396</c:v>
                </c:pt>
                <c:pt idx="40115">
                  <c:v>83.907932322566396</c:v>
                </c:pt>
                <c:pt idx="40116">
                  <c:v>83.907932322566396</c:v>
                </c:pt>
                <c:pt idx="40117">
                  <c:v>83.907932322566396</c:v>
                </c:pt>
                <c:pt idx="40118">
                  <c:v>83.907932322566396</c:v>
                </c:pt>
                <c:pt idx="40119">
                  <c:v>83.907932322566396</c:v>
                </c:pt>
                <c:pt idx="40120">
                  <c:v>83.907932322566396</c:v>
                </c:pt>
                <c:pt idx="40121">
                  <c:v>83.907932322566396</c:v>
                </c:pt>
                <c:pt idx="40122">
                  <c:v>83.907932322566396</c:v>
                </c:pt>
                <c:pt idx="40123">
                  <c:v>83.907932322566396</c:v>
                </c:pt>
                <c:pt idx="40124">
                  <c:v>83.907932322566396</c:v>
                </c:pt>
                <c:pt idx="40125">
                  <c:v>83.907932322566396</c:v>
                </c:pt>
                <c:pt idx="40126">
                  <c:v>83.907932322566396</c:v>
                </c:pt>
                <c:pt idx="40127">
                  <c:v>83.907932322566396</c:v>
                </c:pt>
                <c:pt idx="40128">
                  <c:v>83.907932322566396</c:v>
                </c:pt>
                <c:pt idx="40129">
                  <c:v>83.907932322566396</c:v>
                </c:pt>
                <c:pt idx="40130">
                  <c:v>83.907932322566396</c:v>
                </c:pt>
                <c:pt idx="40131">
                  <c:v>83.907932322566396</c:v>
                </c:pt>
                <c:pt idx="40132">
                  <c:v>83.907932322566396</c:v>
                </c:pt>
                <c:pt idx="40133">
                  <c:v>83.907932322566396</c:v>
                </c:pt>
                <c:pt idx="40134">
                  <c:v>83.907932322566396</c:v>
                </c:pt>
                <c:pt idx="40135">
                  <c:v>83.907932322566396</c:v>
                </c:pt>
                <c:pt idx="40136">
                  <c:v>83.907932322566396</c:v>
                </c:pt>
                <c:pt idx="40137">
                  <c:v>83.907932322566396</c:v>
                </c:pt>
                <c:pt idx="40138">
                  <c:v>83.907932322566396</c:v>
                </c:pt>
                <c:pt idx="40139">
                  <c:v>83.907932322566396</c:v>
                </c:pt>
                <c:pt idx="40140">
                  <c:v>83.907932322566396</c:v>
                </c:pt>
                <c:pt idx="40141">
                  <c:v>83.907932322566396</c:v>
                </c:pt>
                <c:pt idx="40142">
                  <c:v>83.907932322566396</c:v>
                </c:pt>
                <c:pt idx="40143">
                  <c:v>83.907932322566396</c:v>
                </c:pt>
                <c:pt idx="40144">
                  <c:v>83.907932322566396</c:v>
                </c:pt>
                <c:pt idx="40145">
                  <c:v>83.907932322566396</c:v>
                </c:pt>
                <c:pt idx="40146">
                  <c:v>83.907932322566396</c:v>
                </c:pt>
                <c:pt idx="40147">
                  <c:v>83.907932322566396</c:v>
                </c:pt>
                <c:pt idx="40148">
                  <c:v>83.907932322566396</c:v>
                </c:pt>
                <c:pt idx="40149">
                  <c:v>83.907932322566396</c:v>
                </c:pt>
                <c:pt idx="40150">
                  <c:v>83.907932322566396</c:v>
                </c:pt>
                <c:pt idx="40151">
                  <c:v>83.907932322566396</c:v>
                </c:pt>
                <c:pt idx="40152">
                  <c:v>83.907932322566396</c:v>
                </c:pt>
                <c:pt idx="40153">
                  <c:v>83.907932322566396</c:v>
                </c:pt>
                <c:pt idx="40154">
                  <c:v>83.907932322566396</c:v>
                </c:pt>
                <c:pt idx="40155">
                  <c:v>83.907932322566396</c:v>
                </c:pt>
                <c:pt idx="40156">
                  <c:v>83.907932322566396</c:v>
                </c:pt>
                <c:pt idx="40157">
                  <c:v>83.907932322566396</c:v>
                </c:pt>
                <c:pt idx="40158">
                  <c:v>83.907932322566396</c:v>
                </c:pt>
                <c:pt idx="40159">
                  <c:v>83.907932322566396</c:v>
                </c:pt>
                <c:pt idx="40160">
                  <c:v>83.907932322566396</c:v>
                </c:pt>
                <c:pt idx="40161">
                  <c:v>83.907932322566396</c:v>
                </c:pt>
                <c:pt idx="40162">
                  <c:v>83.907932322566396</c:v>
                </c:pt>
                <c:pt idx="40163">
                  <c:v>83.907932322566396</c:v>
                </c:pt>
                <c:pt idx="40164">
                  <c:v>83.907932322566396</c:v>
                </c:pt>
                <c:pt idx="40165">
                  <c:v>83.907932322566396</c:v>
                </c:pt>
                <c:pt idx="40166">
                  <c:v>83.907932322566396</c:v>
                </c:pt>
                <c:pt idx="40167">
                  <c:v>83.907932322566396</c:v>
                </c:pt>
                <c:pt idx="40168">
                  <c:v>83.907932322566396</c:v>
                </c:pt>
                <c:pt idx="40169">
                  <c:v>83.907932322566396</c:v>
                </c:pt>
                <c:pt idx="40170">
                  <c:v>83.907932322566396</c:v>
                </c:pt>
                <c:pt idx="40171">
                  <c:v>83.907932322566396</c:v>
                </c:pt>
                <c:pt idx="40172">
                  <c:v>83.907932322566396</c:v>
                </c:pt>
                <c:pt idx="40173">
                  <c:v>83.907932322566396</c:v>
                </c:pt>
                <c:pt idx="40174">
                  <c:v>83.907932322566396</c:v>
                </c:pt>
                <c:pt idx="40175">
                  <c:v>83.907932322566396</c:v>
                </c:pt>
                <c:pt idx="40176">
                  <c:v>83.907932322566396</c:v>
                </c:pt>
                <c:pt idx="40177">
                  <c:v>83.907932322566396</c:v>
                </c:pt>
                <c:pt idx="40178">
                  <c:v>83.907932322566396</c:v>
                </c:pt>
                <c:pt idx="40179">
                  <c:v>83.907932322566396</c:v>
                </c:pt>
                <c:pt idx="40180">
                  <c:v>83.907932322566396</c:v>
                </c:pt>
                <c:pt idx="40181">
                  <c:v>83.907932322566396</c:v>
                </c:pt>
                <c:pt idx="40182">
                  <c:v>83.907932322566396</c:v>
                </c:pt>
                <c:pt idx="40183">
                  <c:v>83.907932322566396</c:v>
                </c:pt>
                <c:pt idx="40184">
                  <c:v>83.907932322566396</c:v>
                </c:pt>
                <c:pt idx="40185">
                  <c:v>83.907932322566396</c:v>
                </c:pt>
                <c:pt idx="40186">
                  <c:v>83.907932322566396</c:v>
                </c:pt>
                <c:pt idx="40187">
                  <c:v>83.907932322566396</c:v>
                </c:pt>
                <c:pt idx="40188">
                  <c:v>83.907932322566396</c:v>
                </c:pt>
                <c:pt idx="40189">
                  <c:v>83.907932322566396</c:v>
                </c:pt>
                <c:pt idx="40190">
                  <c:v>83.907932322566396</c:v>
                </c:pt>
                <c:pt idx="40191">
                  <c:v>83.907932322566396</c:v>
                </c:pt>
                <c:pt idx="40192">
                  <c:v>83.907932322566396</c:v>
                </c:pt>
                <c:pt idx="40193">
                  <c:v>83.907932322566396</c:v>
                </c:pt>
                <c:pt idx="40194">
                  <c:v>83.907932322566396</c:v>
                </c:pt>
                <c:pt idx="40195">
                  <c:v>83.907932322566396</c:v>
                </c:pt>
                <c:pt idx="40196">
                  <c:v>83.907932322566396</c:v>
                </c:pt>
                <c:pt idx="40197">
                  <c:v>83.907932322566396</c:v>
                </c:pt>
                <c:pt idx="40198">
                  <c:v>83.907932322566396</c:v>
                </c:pt>
                <c:pt idx="40199">
                  <c:v>83.907932322566396</c:v>
                </c:pt>
                <c:pt idx="40200">
                  <c:v>83.907932322566396</c:v>
                </c:pt>
                <c:pt idx="40201">
                  <c:v>83.907932322566396</c:v>
                </c:pt>
                <c:pt idx="40202">
                  <c:v>83.907932322566396</c:v>
                </c:pt>
                <c:pt idx="40203">
                  <c:v>83.907932322566396</c:v>
                </c:pt>
                <c:pt idx="40204">
                  <c:v>83.907932322566396</c:v>
                </c:pt>
                <c:pt idx="40205">
                  <c:v>83.907932322566396</c:v>
                </c:pt>
                <c:pt idx="40206">
                  <c:v>83.907932322566396</c:v>
                </c:pt>
                <c:pt idx="40207">
                  <c:v>83.907932322566396</c:v>
                </c:pt>
                <c:pt idx="40208">
                  <c:v>83.907932322566396</c:v>
                </c:pt>
                <c:pt idx="40209">
                  <c:v>83.907932322566396</c:v>
                </c:pt>
                <c:pt idx="40210">
                  <c:v>83.907932322566396</c:v>
                </c:pt>
                <c:pt idx="40211">
                  <c:v>83.907932322566396</c:v>
                </c:pt>
                <c:pt idx="40212">
                  <c:v>83.907932322566396</c:v>
                </c:pt>
                <c:pt idx="40213">
                  <c:v>83.907932322566396</c:v>
                </c:pt>
                <c:pt idx="40214">
                  <c:v>83.907932322566396</c:v>
                </c:pt>
                <c:pt idx="40215">
                  <c:v>83.907932322566396</c:v>
                </c:pt>
                <c:pt idx="40216">
                  <c:v>83.907932322566396</c:v>
                </c:pt>
                <c:pt idx="40217">
                  <c:v>83.907932322566396</c:v>
                </c:pt>
                <c:pt idx="40218">
                  <c:v>83.907932322566396</c:v>
                </c:pt>
                <c:pt idx="40219">
                  <c:v>83.907932322566396</c:v>
                </c:pt>
                <c:pt idx="40220">
                  <c:v>83.907932322566396</c:v>
                </c:pt>
                <c:pt idx="40221">
                  <c:v>83.907932322566396</c:v>
                </c:pt>
                <c:pt idx="40222">
                  <c:v>83.907932322566396</c:v>
                </c:pt>
                <c:pt idx="40223">
                  <c:v>83.907932322566396</c:v>
                </c:pt>
                <c:pt idx="40224">
                  <c:v>83.907932322566396</c:v>
                </c:pt>
                <c:pt idx="40225">
                  <c:v>83.907932322566396</c:v>
                </c:pt>
                <c:pt idx="40226">
                  <c:v>83.907932322566396</c:v>
                </c:pt>
                <c:pt idx="40227">
                  <c:v>83.907932322566396</c:v>
                </c:pt>
                <c:pt idx="40228">
                  <c:v>83.907932322566396</c:v>
                </c:pt>
                <c:pt idx="40229">
                  <c:v>83.907932322566396</c:v>
                </c:pt>
                <c:pt idx="40230">
                  <c:v>83.907932322566396</c:v>
                </c:pt>
                <c:pt idx="40231">
                  <c:v>83.907932322566396</c:v>
                </c:pt>
                <c:pt idx="40232">
                  <c:v>83.907932322566396</c:v>
                </c:pt>
                <c:pt idx="40233">
                  <c:v>83.907932322566396</c:v>
                </c:pt>
                <c:pt idx="40234">
                  <c:v>83.907932322566396</c:v>
                </c:pt>
                <c:pt idx="40235">
                  <c:v>83.907932322566396</c:v>
                </c:pt>
                <c:pt idx="40236">
                  <c:v>83.907932322566396</c:v>
                </c:pt>
                <c:pt idx="40237">
                  <c:v>83.907932322566396</c:v>
                </c:pt>
                <c:pt idx="40238">
                  <c:v>83.907932322566396</c:v>
                </c:pt>
                <c:pt idx="40239">
                  <c:v>83.907932322566396</c:v>
                </c:pt>
                <c:pt idx="40240">
                  <c:v>83.907932322566396</c:v>
                </c:pt>
                <c:pt idx="40241">
                  <c:v>83.907932322566396</c:v>
                </c:pt>
                <c:pt idx="40242">
                  <c:v>83.907932322566396</c:v>
                </c:pt>
                <c:pt idx="40243">
                  <c:v>83.907932322566396</c:v>
                </c:pt>
                <c:pt idx="40244">
                  <c:v>83.907932322566396</c:v>
                </c:pt>
                <c:pt idx="40245">
                  <c:v>83.907932322566396</c:v>
                </c:pt>
                <c:pt idx="40246">
                  <c:v>83.907932322566396</c:v>
                </c:pt>
                <c:pt idx="40247">
                  <c:v>83.907932322566396</c:v>
                </c:pt>
                <c:pt idx="40248">
                  <c:v>83.907932322566396</c:v>
                </c:pt>
                <c:pt idx="40249">
                  <c:v>83.907932322566396</c:v>
                </c:pt>
                <c:pt idx="40250">
                  <c:v>83.907932322566396</c:v>
                </c:pt>
                <c:pt idx="40251">
                  <c:v>83.907932322566396</c:v>
                </c:pt>
                <c:pt idx="40252">
                  <c:v>83.907932322566396</c:v>
                </c:pt>
                <c:pt idx="40253">
                  <c:v>83.907932322566396</c:v>
                </c:pt>
                <c:pt idx="40254">
                  <c:v>83.907932322566396</c:v>
                </c:pt>
                <c:pt idx="40255">
                  <c:v>83.907932322566396</c:v>
                </c:pt>
                <c:pt idx="40256">
                  <c:v>83.907932322566396</c:v>
                </c:pt>
                <c:pt idx="40257">
                  <c:v>83.907932322566396</c:v>
                </c:pt>
                <c:pt idx="40258">
                  <c:v>83.907932322566396</c:v>
                </c:pt>
                <c:pt idx="40259">
                  <c:v>83.907932322566396</c:v>
                </c:pt>
                <c:pt idx="40260">
                  <c:v>83.907932322566396</c:v>
                </c:pt>
                <c:pt idx="40261">
                  <c:v>83.907932322566396</c:v>
                </c:pt>
                <c:pt idx="40262">
                  <c:v>83.907932322566396</c:v>
                </c:pt>
                <c:pt idx="40263">
                  <c:v>83.907932322566396</c:v>
                </c:pt>
                <c:pt idx="40264">
                  <c:v>83.907932322566396</c:v>
                </c:pt>
                <c:pt idx="40265">
                  <c:v>83.907932322566396</c:v>
                </c:pt>
                <c:pt idx="40266">
                  <c:v>83.907932322566396</c:v>
                </c:pt>
                <c:pt idx="40267">
                  <c:v>83.907932322566396</c:v>
                </c:pt>
                <c:pt idx="40268">
                  <c:v>83.907932322566396</c:v>
                </c:pt>
                <c:pt idx="40269">
                  <c:v>83.907932322566396</c:v>
                </c:pt>
                <c:pt idx="40270">
                  <c:v>83.907932322566396</c:v>
                </c:pt>
                <c:pt idx="40271">
                  <c:v>83.907932322566396</c:v>
                </c:pt>
                <c:pt idx="40272">
                  <c:v>83.907932322566396</c:v>
                </c:pt>
                <c:pt idx="40273">
                  <c:v>83.907932322566396</c:v>
                </c:pt>
                <c:pt idx="40274">
                  <c:v>83.907932322566396</c:v>
                </c:pt>
                <c:pt idx="40275">
                  <c:v>83.907932322566396</c:v>
                </c:pt>
                <c:pt idx="40276">
                  <c:v>83.907932322566396</c:v>
                </c:pt>
                <c:pt idx="40277">
                  <c:v>83.907932322566396</c:v>
                </c:pt>
                <c:pt idx="40278">
                  <c:v>83.907932322566396</c:v>
                </c:pt>
                <c:pt idx="40279">
                  <c:v>83.907932322566396</c:v>
                </c:pt>
                <c:pt idx="40280">
                  <c:v>83.907932322566396</c:v>
                </c:pt>
                <c:pt idx="40281">
                  <c:v>83.907932322566396</c:v>
                </c:pt>
                <c:pt idx="40282">
                  <c:v>83.907932322566396</c:v>
                </c:pt>
                <c:pt idx="40283">
                  <c:v>83.907932322566396</c:v>
                </c:pt>
                <c:pt idx="40284">
                  <c:v>83.907932322566396</c:v>
                </c:pt>
                <c:pt idx="40285">
                  <c:v>83.907932322566396</c:v>
                </c:pt>
                <c:pt idx="40286">
                  <c:v>83.907932322566396</c:v>
                </c:pt>
                <c:pt idx="40287">
                  <c:v>83.907932322566396</c:v>
                </c:pt>
                <c:pt idx="40288">
                  <c:v>83.907932322566396</c:v>
                </c:pt>
                <c:pt idx="40289">
                  <c:v>83.907932322566396</c:v>
                </c:pt>
                <c:pt idx="40290">
                  <c:v>83.907932322566396</c:v>
                </c:pt>
                <c:pt idx="40291">
                  <c:v>83.907932322566396</c:v>
                </c:pt>
                <c:pt idx="40292">
                  <c:v>83.907932322566396</c:v>
                </c:pt>
                <c:pt idx="40293">
                  <c:v>83.907932322566396</c:v>
                </c:pt>
                <c:pt idx="40294">
                  <c:v>83.907932322566396</c:v>
                </c:pt>
                <c:pt idx="40295">
                  <c:v>83.907932322566396</c:v>
                </c:pt>
                <c:pt idx="40296">
                  <c:v>83.907932322566396</c:v>
                </c:pt>
                <c:pt idx="40297">
                  <c:v>83.907932322566396</c:v>
                </c:pt>
                <c:pt idx="40298">
                  <c:v>83.907932322566396</c:v>
                </c:pt>
                <c:pt idx="40299">
                  <c:v>83.907932322566396</c:v>
                </c:pt>
                <c:pt idx="40300">
                  <c:v>83.907932322566396</c:v>
                </c:pt>
                <c:pt idx="40301">
                  <c:v>83.907932322566396</c:v>
                </c:pt>
                <c:pt idx="40302">
                  <c:v>83.907932322566396</c:v>
                </c:pt>
                <c:pt idx="40303">
                  <c:v>83.907932322566396</c:v>
                </c:pt>
                <c:pt idx="40304">
                  <c:v>83.907932322566396</c:v>
                </c:pt>
                <c:pt idx="40305">
                  <c:v>83.907932322566396</c:v>
                </c:pt>
                <c:pt idx="40306">
                  <c:v>83.907932322566396</c:v>
                </c:pt>
                <c:pt idx="40307">
                  <c:v>83.907932322566396</c:v>
                </c:pt>
                <c:pt idx="40308">
                  <c:v>83.907932322566396</c:v>
                </c:pt>
                <c:pt idx="40309">
                  <c:v>83.907932322566396</c:v>
                </c:pt>
                <c:pt idx="40310">
                  <c:v>83.907932322566396</c:v>
                </c:pt>
                <c:pt idx="40311">
                  <c:v>83.907932322566396</c:v>
                </c:pt>
                <c:pt idx="40312">
                  <c:v>83.907932322566396</c:v>
                </c:pt>
                <c:pt idx="40313">
                  <c:v>83.907932322566396</c:v>
                </c:pt>
                <c:pt idx="40314">
                  <c:v>83.907932322566396</c:v>
                </c:pt>
                <c:pt idx="40315">
                  <c:v>83.907932322566396</c:v>
                </c:pt>
                <c:pt idx="40316">
                  <c:v>83.907932322566396</c:v>
                </c:pt>
                <c:pt idx="40317">
                  <c:v>83.907932322566396</c:v>
                </c:pt>
                <c:pt idx="40318">
                  <c:v>83.907932322566396</c:v>
                </c:pt>
                <c:pt idx="40319">
                  <c:v>83.907932322566396</c:v>
                </c:pt>
                <c:pt idx="40320">
                  <c:v>83.907932322566396</c:v>
                </c:pt>
                <c:pt idx="40321">
                  <c:v>83.907932322566396</c:v>
                </c:pt>
                <c:pt idx="40322">
                  <c:v>83.907932322566396</c:v>
                </c:pt>
                <c:pt idx="40323">
                  <c:v>83.907932322566396</c:v>
                </c:pt>
                <c:pt idx="40324">
                  <c:v>83.907932322566396</c:v>
                </c:pt>
                <c:pt idx="40325">
                  <c:v>83.907932322566396</c:v>
                </c:pt>
                <c:pt idx="40326">
                  <c:v>83.907932322566396</c:v>
                </c:pt>
                <c:pt idx="40327">
                  <c:v>83.907932322566396</c:v>
                </c:pt>
                <c:pt idx="40328">
                  <c:v>83.907932322566396</c:v>
                </c:pt>
                <c:pt idx="40329">
                  <c:v>83.907932322566396</c:v>
                </c:pt>
                <c:pt idx="40330">
                  <c:v>83.907932322566396</c:v>
                </c:pt>
                <c:pt idx="40331">
                  <c:v>83.907932322566396</c:v>
                </c:pt>
                <c:pt idx="40332">
                  <c:v>83.907932322566396</c:v>
                </c:pt>
                <c:pt idx="40333">
                  <c:v>83.907932322566396</c:v>
                </c:pt>
                <c:pt idx="40334">
                  <c:v>83.907932322566396</c:v>
                </c:pt>
                <c:pt idx="40335">
                  <c:v>83.907932322566396</c:v>
                </c:pt>
                <c:pt idx="40336">
                  <c:v>83.907932322566396</c:v>
                </c:pt>
                <c:pt idx="40337">
                  <c:v>83.907932322566396</c:v>
                </c:pt>
                <c:pt idx="40338">
                  <c:v>83.907932322566396</c:v>
                </c:pt>
                <c:pt idx="40339">
                  <c:v>83.907932322566396</c:v>
                </c:pt>
                <c:pt idx="40340">
                  <c:v>83.907932322566396</c:v>
                </c:pt>
                <c:pt idx="40341">
                  <c:v>83.907932322566396</c:v>
                </c:pt>
                <c:pt idx="40342">
                  <c:v>83.907932322566396</c:v>
                </c:pt>
                <c:pt idx="40343">
                  <c:v>83.907932322566396</c:v>
                </c:pt>
                <c:pt idx="40344">
                  <c:v>83.907932322566396</c:v>
                </c:pt>
                <c:pt idx="40345">
                  <c:v>83.907932322566396</c:v>
                </c:pt>
                <c:pt idx="40346">
                  <c:v>83.907932322566396</c:v>
                </c:pt>
                <c:pt idx="40347">
                  <c:v>83.907932322566396</c:v>
                </c:pt>
                <c:pt idx="40348">
                  <c:v>83.907932322566396</c:v>
                </c:pt>
                <c:pt idx="40349">
                  <c:v>83.907932322566396</c:v>
                </c:pt>
                <c:pt idx="40350">
                  <c:v>83.907932322566396</c:v>
                </c:pt>
                <c:pt idx="40351">
                  <c:v>83.907932322566396</c:v>
                </c:pt>
                <c:pt idx="40352">
                  <c:v>83.907932322566396</c:v>
                </c:pt>
                <c:pt idx="40353">
                  <c:v>83.907932322566396</c:v>
                </c:pt>
                <c:pt idx="40354">
                  <c:v>83.907932322566396</c:v>
                </c:pt>
                <c:pt idx="40355">
                  <c:v>83.907932322566396</c:v>
                </c:pt>
                <c:pt idx="40356">
                  <c:v>83.907932322566396</c:v>
                </c:pt>
                <c:pt idx="40357">
                  <c:v>83.907932322566396</c:v>
                </c:pt>
                <c:pt idx="40358">
                  <c:v>83.907932322566396</c:v>
                </c:pt>
                <c:pt idx="40359">
                  <c:v>83.907932322566396</c:v>
                </c:pt>
                <c:pt idx="40360">
                  <c:v>83.907932322566396</c:v>
                </c:pt>
                <c:pt idx="40361">
                  <c:v>83.907932322566396</c:v>
                </c:pt>
                <c:pt idx="40362">
                  <c:v>83.907932322566396</c:v>
                </c:pt>
                <c:pt idx="40363">
                  <c:v>83.907932322566396</c:v>
                </c:pt>
                <c:pt idx="40364">
                  <c:v>83.907932322566396</c:v>
                </c:pt>
                <c:pt idx="40365">
                  <c:v>83.907932322566396</c:v>
                </c:pt>
                <c:pt idx="40366">
                  <c:v>83.907932322566396</c:v>
                </c:pt>
                <c:pt idx="40367">
                  <c:v>83.907932322566396</c:v>
                </c:pt>
                <c:pt idx="40368">
                  <c:v>83.907932322566396</c:v>
                </c:pt>
                <c:pt idx="40369">
                  <c:v>83.907932322566396</c:v>
                </c:pt>
                <c:pt idx="40370">
                  <c:v>83.907932322566396</c:v>
                </c:pt>
                <c:pt idx="40371">
                  <c:v>83.907932322566396</c:v>
                </c:pt>
                <c:pt idx="40372">
                  <c:v>83.907932322566396</c:v>
                </c:pt>
                <c:pt idx="40373">
                  <c:v>83.907932322566396</c:v>
                </c:pt>
                <c:pt idx="40374">
                  <c:v>83.907932322566396</c:v>
                </c:pt>
                <c:pt idx="40375">
                  <c:v>83.907932322566396</c:v>
                </c:pt>
                <c:pt idx="40376">
                  <c:v>83.907932322566396</c:v>
                </c:pt>
                <c:pt idx="40377">
                  <c:v>83.907932322566396</c:v>
                </c:pt>
                <c:pt idx="40378">
                  <c:v>83.907932322566396</c:v>
                </c:pt>
                <c:pt idx="40379">
                  <c:v>83.907932322566396</c:v>
                </c:pt>
                <c:pt idx="40380">
                  <c:v>83.907932322566396</c:v>
                </c:pt>
                <c:pt idx="40381">
                  <c:v>83.907932322566396</c:v>
                </c:pt>
                <c:pt idx="40382">
                  <c:v>83.907932322566396</c:v>
                </c:pt>
                <c:pt idx="40383">
                  <c:v>83.907932322566396</c:v>
                </c:pt>
                <c:pt idx="40384">
                  <c:v>83.907932322566396</c:v>
                </c:pt>
                <c:pt idx="40385">
                  <c:v>83.907932322566396</c:v>
                </c:pt>
                <c:pt idx="40386">
                  <c:v>83.907932322566396</c:v>
                </c:pt>
                <c:pt idx="40387">
                  <c:v>83.907932322566396</c:v>
                </c:pt>
                <c:pt idx="40388">
                  <c:v>83.907932322566396</c:v>
                </c:pt>
                <c:pt idx="40389">
                  <c:v>83.907932322566396</c:v>
                </c:pt>
                <c:pt idx="40390">
                  <c:v>83.907932322566396</c:v>
                </c:pt>
                <c:pt idx="40391">
                  <c:v>83.907932322566396</c:v>
                </c:pt>
                <c:pt idx="40392">
                  <c:v>83.907932322566396</c:v>
                </c:pt>
                <c:pt idx="40393">
                  <c:v>83.907932322566396</c:v>
                </c:pt>
                <c:pt idx="40394">
                  <c:v>83.907932322566396</c:v>
                </c:pt>
                <c:pt idx="40395">
                  <c:v>83.907932322566396</c:v>
                </c:pt>
                <c:pt idx="40396">
                  <c:v>83.907932322566396</c:v>
                </c:pt>
                <c:pt idx="40397">
                  <c:v>83.907932322566396</c:v>
                </c:pt>
                <c:pt idx="40398">
                  <c:v>83.907932322566396</c:v>
                </c:pt>
                <c:pt idx="40399">
                  <c:v>83.907932322566396</c:v>
                </c:pt>
                <c:pt idx="40400">
                  <c:v>83.907932322566396</c:v>
                </c:pt>
                <c:pt idx="40401">
                  <c:v>83.907932322566396</c:v>
                </c:pt>
                <c:pt idx="40402">
                  <c:v>83.907932322566396</c:v>
                </c:pt>
                <c:pt idx="40403">
                  <c:v>83.907932322566396</c:v>
                </c:pt>
                <c:pt idx="40404">
                  <c:v>83.907932322566396</c:v>
                </c:pt>
                <c:pt idx="40405">
                  <c:v>83.907932322566396</c:v>
                </c:pt>
                <c:pt idx="40406">
                  <c:v>83.907932322566396</c:v>
                </c:pt>
                <c:pt idx="40407">
                  <c:v>83.907932322566396</c:v>
                </c:pt>
                <c:pt idx="40408">
                  <c:v>83.907932322566396</c:v>
                </c:pt>
                <c:pt idx="40409">
                  <c:v>83.907932322566396</c:v>
                </c:pt>
                <c:pt idx="40410">
                  <c:v>83.907932322566396</c:v>
                </c:pt>
                <c:pt idx="40411">
                  <c:v>83.907932322566396</c:v>
                </c:pt>
                <c:pt idx="40412">
                  <c:v>83.907932322566396</c:v>
                </c:pt>
                <c:pt idx="40413">
                  <c:v>83.907932322566396</c:v>
                </c:pt>
                <c:pt idx="40414">
                  <c:v>83.907932322566396</c:v>
                </c:pt>
                <c:pt idx="40415">
                  <c:v>83.907932322566396</c:v>
                </c:pt>
                <c:pt idx="40416">
                  <c:v>83.907932322566396</c:v>
                </c:pt>
                <c:pt idx="40417">
                  <c:v>83.907932322566396</c:v>
                </c:pt>
                <c:pt idx="40418">
                  <c:v>83.907932322566396</c:v>
                </c:pt>
                <c:pt idx="40419">
                  <c:v>83.907932322566396</c:v>
                </c:pt>
                <c:pt idx="40420">
                  <c:v>83.907932322566396</c:v>
                </c:pt>
                <c:pt idx="40421">
                  <c:v>83.907932322566396</c:v>
                </c:pt>
                <c:pt idx="40422">
                  <c:v>83.907932322566396</c:v>
                </c:pt>
                <c:pt idx="40423">
                  <c:v>83.907932322566396</c:v>
                </c:pt>
                <c:pt idx="40424">
                  <c:v>83.907932322566396</c:v>
                </c:pt>
                <c:pt idx="40425">
                  <c:v>83.907932322566396</c:v>
                </c:pt>
                <c:pt idx="40426">
                  <c:v>83.907932322566396</c:v>
                </c:pt>
                <c:pt idx="40427">
                  <c:v>83.907932322566396</c:v>
                </c:pt>
                <c:pt idx="40428">
                  <c:v>83.907932322566396</c:v>
                </c:pt>
                <c:pt idx="40429">
                  <c:v>83.907932322566396</c:v>
                </c:pt>
                <c:pt idx="40430">
                  <c:v>83.907932322566396</c:v>
                </c:pt>
                <c:pt idx="40431">
                  <c:v>83.907932322566396</c:v>
                </c:pt>
                <c:pt idx="40432">
                  <c:v>83.907932322566396</c:v>
                </c:pt>
                <c:pt idx="40433">
                  <c:v>83.907932322566396</c:v>
                </c:pt>
                <c:pt idx="40434">
                  <c:v>83.907932322566396</c:v>
                </c:pt>
                <c:pt idx="40435">
                  <c:v>83.907932322566396</c:v>
                </c:pt>
                <c:pt idx="40436">
                  <c:v>83.907932322566396</c:v>
                </c:pt>
                <c:pt idx="40437">
                  <c:v>83.907932322566396</c:v>
                </c:pt>
                <c:pt idx="40438">
                  <c:v>83.907932322566396</c:v>
                </c:pt>
                <c:pt idx="40439">
                  <c:v>83.907932322566396</c:v>
                </c:pt>
                <c:pt idx="40440">
                  <c:v>83.907932322566396</c:v>
                </c:pt>
                <c:pt idx="40441">
                  <c:v>83.907932322566396</c:v>
                </c:pt>
                <c:pt idx="40442">
                  <c:v>83.907932322566396</c:v>
                </c:pt>
                <c:pt idx="40443">
                  <c:v>83.907932322566396</c:v>
                </c:pt>
                <c:pt idx="40444">
                  <c:v>83.907932322566396</c:v>
                </c:pt>
                <c:pt idx="40445">
                  <c:v>83.907932322566396</c:v>
                </c:pt>
                <c:pt idx="40446">
                  <c:v>83.907932322566396</c:v>
                </c:pt>
                <c:pt idx="40447">
                  <c:v>83.907932322566396</c:v>
                </c:pt>
                <c:pt idx="40448">
                  <c:v>83.907932322566396</c:v>
                </c:pt>
                <c:pt idx="40449">
                  <c:v>83.907932322566396</c:v>
                </c:pt>
                <c:pt idx="40450">
                  <c:v>83.907932322566396</c:v>
                </c:pt>
                <c:pt idx="40451">
                  <c:v>83.907932322566396</c:v>
                </c:pt>
                <c:pt idx="40452">
                  <c:v>83.907932322566396</c:v>
                </c:pt>
                <c:pt idx="40453">
                  <c:v>83.907932322566396</c:v>
                </c:pt>
                <c:pt idx="40454">
                  <c:v>83.907932322566396</c:v>
                </c:pt>
                <c:pt idx="40455">
                  <c:v>83.907932322566396</c:v>
                </c:pt>
                <c:pt idx="40456">
                  <c:v>83.907932322566396</c:v>
                </c:pt>
                <c:pt idx="40457">
                  <c:v>83.907932322566396</c:v>
                </c:pt>
                <c:pt idx="40458">
                  <c:v>83.907932322566396</c:v>
                </c:pt>
                <c:pt idx="40459">
                  <c:v>83.907932322566396</c:v>
                </c:pt>
                <c:pt idx="40460">
                  <c:v>83.907932322566396</c:v>
                </c:pt>
                <c:pt idx="40461">
                  <c:v>83.907932322566396</c:v>
                </c:pt>
                <c:pt idx="40462">
                  <c:v>83.907932322566396</c:v>
                </c:pt>
                <c:pt idx="40463">
                  <c:v>83.907932322566396</c:v>
                </c:pt>
                <c:pt idx="40464">
                  <c:v>83.907932322566396</c:v>
                </c:pt>
                <c:pt idx="40465">
                  <c:v>83.907932322566396</c:v>
                </c:pt>
                <c:pt idx="40466">
                  <c:v>83.907932322566396</c:v>
                </c:pt>
                <c:pt idx="40467">
                  <c:v>83.907932322566396</c:v>
                </c:pt>
                <c:pt idx="40468">
                  <c:v>83.907932322566396</c:v>
                </c:pt>
                <c:pt idx="40469">
                  <c:v>83.907932322566396</c:v>
                </c:pt>
                <c:pt idx="40470">
                  <c:v>83.907932322566396</c:v>
                </c:pt>
                <c:pt idx="40471">
                  <c:v>83.907932322566396</c:v>
                </c:pt>
                <c:pt idx="40472">
                  <c:v>83.907932322566396</c:v>
                </c:pt>
                <c:pt idx="40473">
                  <c:v>83.907932322566396</c:v>
                </c:pt>
                <c:pt idx="40474">
                  <c:v>83.907932322566396</c:v>
                </c:pt>
                <c:pt idx="40475">
                  <c:v>83.907932322566396</c:v>
                </c:pt>
                <c:pt idx="40476">
                  <c:v>83.907932322566396</c:v>
                </c:pt>
                <c:pt idx="40477">
                  <c:v>83.907932322566396</c:v>
                </c:pt>
                <c:pt idx="40478">
                  <c:v>83.907932322566396</c:v>
                </c:pt>
                <c:pt idx="40479">
                  <c:v>83.907932322566396</c:v>
                </c:pt>
                <c:pt idx="40480">
                  <c:v>83.907932322566396</c:v>
                </c:pt>
                <c:pt idx="40481">
                  <c:v>83.907932322566396</c:v>
                </c:pt>
                <c:pt idx="40482">
                  <c:v>83.907932322566396</c:v>
                </c:pt>
                <c:pt idx="40483">
                  <c:v>83.907932322566396</c:v>
                </c:pt>
                <c:pt idx="40484">
                  <c:v>83.907932322566396</c:v>
                </c:pt>
                <c:pt idx="40485">
                  <c:v>83.907932322566396</c:v>
                </c:pt>
                <c:pt idx="40486">
                  <c:v>83.907932322566396</c:v>
                </c:pt>
                <c:pt idx="40487">
                  <c:v>83.907932322566396</c:v>
                </c:pt>
                <c:pt idx="40488">
                  <c:v>83.907932322566396</c:v>
                </c:pt>
                <c:pt idx="40489">
                  <c:v>83.907932322566396</c:v>
                </c:pt>
                <c:pt idx="40490">
                  <c:v>83.907932322566396</c:v>
                </c:pt>
                <c:pt idx="40491">
                  <c:v>83.907932322566396</c:v>
                </c:pt>
                <c:pt idx="40492">
                  <c:v>83.907932322566396</c:v>
                </c:pt>
                <c:pt idx="40493">
                  <c:v>83.907932322566396</c:v>
                </c:pt>
                <c:pt idx="40494">
                  <c:v>83.907932322566396</c:v>
                </c:pt>
                <c:pt idx="40495">
                  <c:v>83.907932322566396</c:v>
                </c:pt>
                <c:pt idx="40496">
                  <c:v>83.907932322566396</c:v>
                </c:pt>
                <c:pt idx="40497">
                  <c:v>83.907932322566396</c:v>
                </c:pt>
                <c:pt idx="40498">
                  <c:v>83.907932322566396</c:v>
                </c:pt>
                <c:pt idx="40499">
                  <c:v>83.907932322566396</c:v>
                </c:pt>
                <c:pt idx="40500">
                  <c:v>83.907932322566396</c:v>
                </c:pt>
                <c:pt idx="40501">
                  <c:v>83.907932322566396</c:v>
                </c:pt>
                <c:pt idx="40502">
                  <c:v>83.907932322566396</c:v>
                </c:pt>
                <c:pt idx="40503">
                  <c:v>83.907932322566396</c:v>
                </c:pt>
                <c:pt idx="40504">
                  <c:v>83.907932322566396</c:v>
                </c:pt>
                <c:pt idx="40505">
                  <c:v>83.907932322566396</c:v>
                </c:pt>
                <c:pt idx="40506">
                  <c:v>83.907932322566396</c:v>
                </c:pt>
                <c:pt idx="40507">
                  <c:v>83.907932322566396</c:v>
                </c:pt>
                <c:pt idx="40508">
                  <c:v>83.907932322566396</c:v>
                </c:pt>
                <c:pt idx="40509">
                  <c:v>83.907932322566396</c:v>
                </c:pt>
                <c:pt idx="40510">
                  <c:v>83.907932322566396</c:v>
                </c:pt>
                <c:pt idx="40511">
                  <c:v>83.907932322566396</c:v>
                </c:pt>
                <c:pt idx="40512">
                  <c:v>83.907932322566396</c:v>
                </c:pt>
                <c:pt idx="40513">
                  <c:v>83.907932322566396</c:v>
                </c:pt>
                <c:pt idx="40514">
                  <c:v>83.907932322566396</c:v>
                </c:pt>
                <c:pt idx="40515">
                  <c:v>83.907932322566396</c:v>
                </c:pt>
                <c:pt idx="40516">
                  <c:v>83.907932322566396</c:v>
                </c:pt>
                <c:pt idx="40517">
                  <c:v>83.907932322566396</c:v>
                </c:pt>
                <c:pt idx="40518">
                  <c:v>83.907932322566396</c:v>
                </c:pt>
                <c:pt idx="40519">
                  <c:v>83.907932322566396</c:v>
                </c:pt>
                <c:pt idx="40520">
                  <c:v>83.907932322566396</c:v>
                </c:pt>
                <c:pt idx="40521">
                  <c:v>83.907932322566396</c:v>
                </c:pt>
                <c:pt idx="40522">
                  <c:v>83.907932322566396</c:v>
                </c:pt>
                <c:pt idx="40523">
                  <c:v>83.907932322566396</c:v>
                </c:pt>
                <c:pt idx="40524">
                  <c:v>83.907932322566396</c:v>
                </c:pt>
                <c:pt idx="40525">
                  <c:v>83.907932322566396</c:v>
                </c:pt>
                <c:pt idx="40526">
                  <c:v>83.907932322566396</c:v>
                </c:pt>
                <c:pt idx="40527">
                  <c:v>83.907932322566396</c:v>
                </c:pt>
                <c:pt idx="40528">
                  <c:v>83.907932322566396</c:v>
                </c:pt>
                <c:pt idx="40529">
                  <c:v>83.907932322566396</c:v>
                </c:pt>
                <c:pt idx="40530">
                  <c:v>83.907932322566396</c:v>
                </c:pt>
                <c:pt idx="40531">
                  <c:v>83.907932322566396</c:v>
                </c:pt>
                <c:pt idx="40532">
                  <c:v>83.907932322566396</c:v>
                </c:pt>
                <c:pt idx="40533">
                  <c:v>83.907932322566396</c:v>
                </c:pt>
                <c:pt idx="40534">
                  <c:v>83.907932322566396</c:v>
                </c:pt>
                <c:pt idx="40535">
                  <c:v>83.907932322566396</c:v>
                </c:pt>
                <c:pt idx="40536">
                  <c:v>83.907932322566396</c:v>
                </c:pt>
                <c:pt idx="40537">
                  <c:v>83.907932322566396</c:v>
                </c:pt>
                <c:pt idx="40538">
                  <c:v>83.907932322566396</c:v>
                </c:pt>
                <c:pt idx="40539">
                  <c:v>83.907932322566396</c:v>
                </c:pt>
                <c:pt idx="40540">
                  <c:v>83.907932322566396</c:v>
                </c:pt>
                <c:pt idx="40541">
                  <c:v>83.907932322566396</c:v>
                </c:pt>
                <c:pt idx="40542">
                  <c:v>83.907932322566396</c:v>
                </c:pt>
                <c:pt idx="40543">
                  <c:v>83.907932322566396</c:v>
                </c:pt>
                <c:pt idx="40544">
                  <c:v>83.907932322566396</c:v>
                </c:pt>
                <c:pt idx="40545">
                  <c:v>83.907932322566396</c:v>
                </c:pt>
                <c:pt idx="40546">
                  <c:v>83.907932322566396</c:v>
                </c:pt>
                <c:pt idx="40547">
                  <c:v>83.907932322566396</c:v>
                </c:pt>
                <c:pt idx="40548">
                  <c:v>83.907932322566396</c:v>
                </c:pt>
                <c:pt idx="40549">
                  <c:v>83.907932322566396</c:v>
                </c:pt>
                <c:pt idx="40550">
                  <c:v>83.907932322566396</c:v>
                </c:pt>
                <c:pt idx="40551">
                  <c:v>83.907932322566396</c:v>
                </c:pt>
                <c:pt idx="40552">
                  <c:v>83.907932322566396</c:v>
                </c:pt>
                <c:pt idx="40553">
                  <c:v>83.907932322566396</c:v>
                </c:pt>
                <c:pt idx="40554">
                  <c:v>83.907932322566396</c:v>
                </c:pt>
                <c:pt idx="40555">
                  <c:v>83.907932322566396</c:v>
                </c:pt>
                <c:pt idx="40556">
                  <c:v>83.907932322566396</c:v>
                </c:pt>
                <c:pt idx="40557">
                  <c:v>83.907932322566396</c:v>
                </c:pt>
                <c:pt idx="40558">
                  <c:v>83.907932322566396</c:v>
                </c:pt>
                <c:pt idx="40559">
                  <c:v>83.907932322566396</c:v>
                </c:pt>
                <c:pt idx="40560">
                  <c:v>83.907932322566396</c:v>
                </c:pt>
                <c:pt idx="40561">
                  <c:v>83.907932322566396</c:v>
                </c:pt>
                <c:pt idx="40562">
                  <c:v>83.907932322566396</c:v>
                </c:pt>
                <c:pt idx="40563">
                  <c:v>83.907932322566396</c:v>
                </c:pt>
                <c:pt idx="40564">
                  <c:v>83.907932322566396</c:v>
                </c:pt>
                <c:pt idx="40565">
                  <c:v>83.907932322566396</c:v>
                </c:pt>
                <c:pt idx="40566">
                  <c:v>83.907932322566396</c:v>
                </c:pt>
                <c:pt idx="40567">
                  <c:v>83.907932322566396</c:v>
                </c:pt>
                <c:pt idx="40568">
                  <c:v>83.907932322566396</c:v>
                </c:pt>
                <c:pt idx="40569">
                  <c:v>83.907932322566396</c:v>
                </c:pt>
                <c:pt idx="40570">
                  <c:v>83.907932322566396</c:v>
                </c:pt>
                <c:pt idx="40571">
                  <c:v>83.907932322566396</c:v>
                </c:pt>
                <c:pt idx="40572">
                  <c:v>83.907932322566396</c:v>
                </c:pt>
                <c:pt idx="40573">
                  <c:v>83.907932322566396</c:v>
                </c:pt>
                <c:pt idx="40574">
                  <c:v>83.907932322566396</c:v>
                </c:pt>
                <c:pt idx="40575">
                  <c:v>83.907932322566396</c:v>
                </c:pt>
                <c:pt idx="40576">
                  <c:v>83.907932322566396</c:v>
                </c:pt>
                <c:pt idx="40577">
                  <c:v>83.907932322566396</c:v>
                </c:pt>
                <c:pt idx="40578">
                  <c:v>83.907932322566396</c:v>
                </c:pt>
                <c:pt idx="40579">
                  <c:v>83.907932322566396</c:v>
                </c:pt>
                <c:pt idx="40580">
                  <c:v>83.907932322566396</c:v>
                </c:pt>
                <c:pt idx="40581">
                  <c:v>83.907932322566396</c:v>
                </c:pt>
                <c:pt idx="40582">
                  <c:v>83.907932322566396</c:v>
                </c:pt>
                <c:pt idx="40583">
                  <c:v>83.907932322566396</c:v>
                </c:pt>
                <c:pt idx="40584">
                  <c:v>83.907932322566396</c:v>
                </c:pt>
                <c:pt idx="40585">
                  <c:v>83.907932322566396</c:v>
                </c:pt>
                <c:pt idx="40586">
                  <c:v>83.907932322566396</c:v>
                </c:pt>
                <c:pt idx="40587">
                  <c:v>83.907932322566396</c:v>
                </c:pt>
                <c:pt idx="40588">
                  <c:v>83.907932322566396</c:v>
                </c:pt>
                <c:pt idx="40589">
                  <c:v>83.907932322566396</c:v>
                </c:pt>
                <c:pt idx="40590">
                  <c:v>83.907932322566396</c:v>
                </c:pt>
                <c:pt idx="40591">
                  <c:v>83.907932322566396</c:v>
                </c:pt>
                <c:pt idx="40592">
                  <c:v>83.907932322566396</c:v>
                </c:pt>
                <c:pt idx="40593">
                  <c:v>83.907932322566396</c:v>
                </c:pt>
                <c:pt idx="40594">
                  <c:v>83.907932322566396</c:v>
                </c:pt>
                <c:pt idx="40595">
                  <c:v>83.907932322566396</c:v>
                </c:pt>
                <c:pt idx="40596">
                  <c:v>83.907932322566396</c:v>
                </c:pt>
                <c:pt idx="40597">
                  <c:v>83.907932322566396</c:v>
                </c:pt>
                <c:pt idx="40598">
                  <c:v>83.907932322566396</c:v>
                </c:pt>
                <c:pt idx="40599">
                  <c:v>83.907932322566396</c:v>
                </c:pt>
                <c:pt idx="40600">
                  <c:v>83.907932322566396</c:v>
                </c:pt>
                <c:pt idx="40601">
                  <c:v>83.907932322566396</c:v>
                </c:pt>
                <c:pt idx="40602">
                  <c:v>83.907932322566396</c:v>
                </c:pt>
                <c:pt idx="40603">
                  <c:v>83.907932322566396</c:v>
                </c:pt>
                <c:pt idx="40604">
                  <c:v>83.907932322566396</c:v>
                </c:pt>
                <c:pt idx="40605">
                  <c:v>83.907932322566396</c:v>
                </c:pt>
                <c:pt idx="40606">
                  <c:v>83.907932322566396</c:v>
                </c:pt>
                <c:pt idx="40607">
                  <c:v>83.907932322566396</c:v>
                </c:pt>
                <c:pt idx="40608">
                  <c:v>83.907932322566396</c:v>
                </c:pt>
                <c:pt idx="40609">
                  <c:v>83.907932322566396</c:v>
                </c:pt>
                <c:pt idx="40610">
                  <c:v>83.907932322566396</c:v>
                </c:pt>
                <c:pt idx="40611">
                  <c:v>83.907932322566396</c:v>
                </c:pt>
                <c:pt idx="40612">
                  <c:v>83.907932322566396</c:v>
                </c:pt>
                <c:pt idx="40613">
                  <c:v>83.907932322566396</c:v>
                </c:pt>
                <c:pt idx="40614">
                  <c:v>83.907932322566396</c:v>
                </c:pt>
                <c:pt idx="40615">
                  <c:v>83.907932322566396</c:v>
                </c:pt>
                <c:pt idx="40616">
                  <c:v>83.907932322566396</c:v>
                </c:pt>
                <c:pt idx="40617">
                  <c:v>83.907932322566396</c:v>
                </c:pt>
                <c:pt idx="40618">
                  <c:v>83.907932322566396</c:v>
                </c:pt>
                <c:pt idx="40619">
                  <c:v>83.907932322566396</c:v>
                </c:pt>
                <c:pt idx="40620">
                  <c:v>83.907932322566396</c:v>
                </c:pt>
                <c:pt idx="40621">
                  <c:v>83.907932322566396</c:v>
                </c:pt>
                <c:pt idx="40622">
                  <c:v>83.907932322566396</c:v>
                </c:pt>
                <c:pt idx="40623">
                  <c:v>83.907932322566396</c:v>
                </c:pt>
                <c:pt idx="40624">
                  <c:v>83.907932322566396</c:v>
                </c:pt>
                <c:pt idx="40625">
                  <c:v>83.907932322566396</c:v>
                </c:pt>
                <c:pt idx="40626">
                  <c:v>83.907932322566396</c:v>
                </c:pt>
                <c:pt idx="40627">
                  <c:v>83.907932322566396</c:v>
                </c:pt>
                <c:pt idx="40628">
                  <c:v>83.907932322566396</c:v>
                </c:pt>
                <c:pt idx="40629">
                  <c:v>83.907932322566396</c:v>
                </c:pt>
                <c:pt idx="40630">
                  <c:v>83.907932322566396</c:v>
                </c:pt>
                <c:pt idx="40631">
                  <c:v>83.907932322566396</c:v>
                </c:pt>
                <c:pt idx="40632">
                  <c:v>83.907932322566396</c:v>
                </c:pt>
                <c:pt idx="40633">
                  <c:v>83.907932322566396</c:v>
                </c:pt>
                <c:pt idx="40634">
                  <c:v>83.907932322566396</c:v>
                </c:pt>
                <c:pt idx="40635">
                  <c:v>83.907932322566396</c:v>
                </c:pt>
                <c:pt idx="40636">
                  <c:v>83.907932322566396</c:v>
                </c:pt>
                <c:pt idx="40637">
                  <c:v>83.907932322566396</c:v>
                </c:pt>
                <c:pt idx="40638">
                  <c:v>83.907932322566396</c:v>
                </c:pt>
                <c:pt idx="40639">
                  <c:v>83.907932322566396</c:v>
                </c:pt>
                <c:pt idx="40640">
                  <c:v>83.907932322566396</c:v>
                </c:pt>
                <c:pt idx="40641">
                  <c:v>83.907932322566396</c:v>
                </c:pt>
                <c:pt idx="40642">
                  <c:v>83.907932322566396</c:v>
                </c:pt>
                <c:pt idx="40643">
                  <c:v>83.907932322566396</c:v>
                </c:pt>
                <c:pt idx="40644">
                  <c:v>83.907932322566396</c:v>
                </c:pt>
                <c:pt idx="40645">
                  <c:v>83.907932322566396</c:v>
                </c:pt>
                <c:pt idx="40646">
                  <c:v>83.907932322566396</c:v>
                </c:pt>
                <c:pt idx="40647">
                  <c:v>83.907932322566396</c:v>
                </c:pt>
                <c:pt idx="40648">
                  <c:v>83.907932322566396</c:v>
                </c:pt>
                <c:pt idx="40649">
                  <c:v>83.907932322566396</c:v>
                </c:pt>
                <c:pt idx="40650">
                  <c:v>83.907932322566396</c:v>
                </c:pt>
                <c:pt idx="40651">
                  <c:v>83.907932322566396</c:v>
                </c:pt>
                <c:pt idx="40652">
                  <c:v>83.907932322566396</c:v>
                </c:pt>
                <c:pt idx="40653">
                  <c:v>83.907932322566396</c:v>
                </c:pt>
                <c:pt idx="40654">
                  <c:v>83.907932322566396</c:v>
                </c:pt>
                <c:pt idx="40655">
                  <c:v>83.907932322566396</c:v>
                </c:pt>
                <c:pt idx="40656">
                  <c:v>83.907932322566396</c:v>
                </c:pt>
                <c:pt idx="40657">
                  <c:v>83.907932322566396</c:v>
                </c:pt>
                <c:pt idx="40658">
                  <c:v>83.907932322566396</c:v>
                </c:pt>
                <c:pt idx="40659">
                  <c:v>83.907932322566396</c:v>
                </c:pt>
                <c:pt idx="40660">
                  <c:v>83.907932322566396</c:v>
                </c:pt>
                <c:pt idx="40661">
                  <c:v>83.907932322566396</c:v>
                </c:pt>
                <c:pt idx="40662">
                  <c:v>83.907932322566396</c:v>
                </c:pt>
                <c:pt idx="40663">
                  <c:v>83.907932322566396</c:v>
                </c:pt>
                <c:pt idx="40664">
                  <c:v>83.907932322566396</c:v>
                </c:pt>
                <c:pt idx="40665">
                  <c:v>83.907932322566396</c:v>
                </c:pt>
                <c:pt idx="40666">
                  <c:v>83.907932322566396</c:v>
                </c:pt>
                <c:pt idx="40667">
                  <c:v>83.907932322566396</c:v>
                </c:pt>
                <c:pt idx="40668">
                  <c:v>83.907932322566396</c:v>
                </c:pt>
                <c:pt idx="40669">
                  <c:v>83.907932322566396</c:v>
                </c:pt>
                <c:pt idx="40670">
                  <c:v>83.907932322566396</c:v>
                </c:pt>
                <c:pt idx="40671">
                  <c:v>83.907932322566396</c:v>
                </c:pt>
                <c:pt idx="40672">
                  <c:v>83.907932322566396</c:v>
                </c:pt>
                <c:pt idx="40673">
                  <c:v>83.907932322566396</c:v>
                </c:pt>
                <c:pt idx="40674">
                  <c:v>83.907932322566396</c:v>
                </c:pt>
                <c:pt idx="40675">
                  <c:v>83.907932322566396</c:v>
                </c:pt>
                <c:pt idx="40676">
                  <c:v>83.907932322566396</c:v>
                </c:pt>
                <c:pt idx="40677">
                  <c:v>83.907932322566396</c:v>
                </c:pt>
                <c:pt idx="40678">
                  <c:v>83.907932322566396</c:v>
                </c:pt>
                <c:pt idx="40679">
                  <c:v>83.907932322566396</c:v>
                </c:pt>
                <c:pt idx="40680">
                  <c:v>83.907932322566396</c:v>
                </c:pt>
                <c:pt idx="40681">
                  <c:v>83.907932322566396</c:v>
                </c:pt>
                <c:pt idx="40682">
                  <c:v>83.907932322566396</c:v>
                </c:pt>
                <c:pt idx="40683">
                  <c:v>83.907932322566396</c:v>
                </c:pt>
                <c:pt idx="40684">
                  <c:v>83.907932322566396</c:v>
                </c:pt>
                <c:pt idx="40685">
                  <c:v>83.907932322566396</c:v>
                </c:pt>
                <c:pt idx="40686">
                  <c:v>83.907932322566396</c:v>
                </c:pt>
                <c:pt idx="40687">
                  <c:v>83.907932322566396</c:v>
                </c:pt>
                <c:pt idx="40688">
                  <c:v>83.907932322566396</c:v>
                </c:pt>
                <c:pt idx="40689">
                  <c:v>83.907932322566396</c:v>
                </c:pt>
                <c:pt idx="40690">
                  <c:v>83.907932322566396</c:v>
                </c:pt>
                <c:pt idx="40691">
                  <c:v>83.907932322566396</c:v>
                </c:pt>
                <c:pt idx="40692">
                  <c:v>83.907932322566396</c:v>
                </c:pt>
                <c:pt idx="40693">
                  <c:v>83.907932322566396</c:v>
                </c:pt>
                <c:pt idx="40694">
                  <c:v>83.907932322566396</c:v>
                </c:pt>
                <c:pt idx="40695">
                  <c:v>83.907932322566396</c:v>
                </c:pt>
                <c:pt idx="40696">
                  <c:v>83.907932322566396</c:v>
                </c:pt>
                <c:pt idx="40697">
                  <c:v>83.907932322566396</c:v>
                </c:pt>
                <c:pt idx="40698">
                  <c:v>83.907932322566396</c:v>
                </c:pt>
                <c:pt idx="40699">
                  <c:v>83.907932322566396</c:v>
                </c:pt>
                <c:pt idx="40700">
                  <c:v>83.907932322566396</c:v>
                </c:pt>
                <c:pt idx="40701">
                  <c:v>83.907932322566396</c:v>
                </c:pt>
                <c:pt idx="40702">
                  <c:v>83.907932322566396</c:v>
                </c:pt>
                <c:pt idx="40703">
                  <c:v>83.907932322566396</c:v>
                </c:pt>
                <c:pt idx="40704">
                  <c:v>83.907932322566396</c:v>
                </c:pt>
                <c:pt idx="40705">
                  <c:v>83.907932322566396</c:v>
                </c:pt>
                <c:pt idx="40706">
                  <c:v>83.907932322566396</c:v>
                </c:pt>
                <c:pt idx="40707">
                  <c:v>83.907932322566396</c:v>
                </c:pt>
                <c:pt idx="40708">
                  <c:v>83.907932322566396</c:v>
                </c:pt>
                <c:pt idx="40709">
                  <c:v>83.907932322566396</c:v>
                </c:pt>
                <c:pt idx="40710">
                  <c:v>83.907932322566396</c:v>
                </c:pt>
                <c:pt idx="40711">
                  <c:v>83.907932322566396</c:v>
                </c:pt>
                <c:pt idx="40712">
                  <c:v>83.907932322566396</c:v>
                </c:pt>
                <c:pt idx="40713">
                  <c:v>83.907932322566396</c:v>
                </c:pt>
                <c:pt idx="40714">
                  <c:v>83.907932322566396</c:v>
                </c:pt>
                <c:pt idx="40715">
                  <c:v>83.907932322566396</c:v>
                </c:pt>
                <c:pt idx="40716">
                  <c:v>83.907932322566396</c:v>
                </c:pt>
                <c:pt idx="40717">
                  <c:v>83.907932322566396</c:v>
                </c:pt>
                <c:pt idx="40718">
                  <c:v>83.907932322566396</c:v>
                </c:pt>
                <c:pt idx="40719">
                  <c:v>83.907932322566396</c:v>
                </c:pt>
                <c:pt idx="40720">
                  <c:v>83.907932322566396</c:v>
                </c:pt>
                <c:pt idx="40721">
                  <c:v>83.907932322566396</c:v>
                </c:pt>
                <c:pt idx="40722">
                  <c:v>83.907932322566396</c:v>
                </c:pt>
                <c:pt idx="40723">
                  <c:v>83.907932322566396</c:v>
                </c:pt>
                <c:pt idx="40724">
                  <c:v>83.907932322566396</c:v>
                </c:pt>
                <c:pt idx="40725">
                  <c:v>83.907932322566396</c:v>
                </c:pt>
                <c:pt idx="40726">
                  <c:v>83.907932322566396</c:v>
                </c:pt>
                <c:pt idx="40727">
                  <c:v>83.907932322566396</c:v>
                </c:pt>
                <c:pt idx="40728">
                  <c:v>83.907932322566396</c:v>
                </c:pt>
                <c:pt idx="40729">
                  <c:v>83.907932322566396</c:v>
                </c:pt>
                <c:pt idx="40730">
                  <c:v>83.907932322566396</c:v>
                </c:pt>
                <c:pt idx="40731">
                  <c:v>83.907932322566396</c:v>
                </c:pt>
                <c:pt idx="40732">
                  <c:v>83.907932322566396</c:v>
                </c:pt>
                <c:pt idx="40733">
                  <c:v>83.907932322566396</c:v>
                </c:pt>
                <c:pt idx="40734">
                  <c:v>83.907932322566396</c:v>
                </c:pt>
                <c:pt idx="40735">
                  <c:v>83.907932322566396</c:v>
                </c:pt>
                <c:pt idx="40736">
                  <c:v>83.907932322566396</c:v>
                </c:pt>
                <c:pt idx="40737">
                  <c:v>83.907932322566396</c:v>
                </c:pt>
                <c:pt idx="40738">
                  <c:v>83.907932322566396</c:v>
                </c:pt>
                <c:pt idx="40739">
                  <c:v>83.907932322566396</c:v>
                </c:pt>
                <c:pt idx="40740">
                  <c:v>83.907932322566396</c:v>
                </c:pt>
                <c:pt idx="40741">
                  <c:v>83.907932322566396</c:v>
                </c:pt>
                <c:pt idx="40742">
                  <c:v>83.907932322566396</c:v>
                </c:pt>
                <c:pt idx="40743">
                  <c:v>83.907932322566396</c:v>
                </c:pt>
                <c:pt idx="40744">
                  <c:v>83.907932322566396</c:v>
                </c:pt>
                <c:pt idx="40745">
                  <c:v>83.907932322566396</c:v>
                </c:pt>
                <c:pt idx="40746">
                  <c:v>83.907932322566396</c:v>
                </c:pt>
                <c:pt idx="40747">
                  <c:v>83.907932322566396</c:v>
                </c:pt>
                <c:pt idx="40748">
                  <c:v>83.907932322566396</c:v>
                </c:pt>
                <c:pt idx="40749">
                  <c:v>83.907932322566396</c:v>
                </c:pt>
                <c:pt idx="40750">
                  <c:v>83.907932322566396</c:v>
                </c:pt>
                <c:pt idx="40751">
                  <c:v>83.907932322566396</c:v>
                </c:pt>
                <c:pt idx="40752">
                  <c:v>83.907932322566396</c:v>
                </c:pt>
                <c:pt idx="40753">
                  <c:v>83.907932322566396</c:v>
                </c:pt>
                <c:pt idx="40754">
                  <c:v>83.907932322566396</c:v>
                </c:pt>
                <c:pt idx="40755">
                  <c:v>83.907932322566396</c:v>
                </c:pt>
                <c:pt idx="40756">
                  <c:v>83.907932322566396</c:v>
                </c:pt>
                <c:pt idx="40757">
                  <c:v>83.907932322566396</c:v>
                </c:pt>
                <c:pt idx="40758">
                  <c:v>83.907932322566396</c:v>
                </c:pt>
                <c:pt idx="40759">
                  <c:v>83.907932322566396</c:v>
                </c:pt>
                <c:pt idx="40760">
                  <c:v>83.907932322566396</c:v>
                </c:pt>
                <c:pt idx="40761">
                  <c:v>83.907932322566396</c:v>
                </c:pt>
                <c:pt idx="40762">
                  <c:v>83.907932322566396</c:v>
                </c:pt>
                <c:pt idx="40763">
                  <c:v>83.907932322566396</c:v>
                </c:pt>
                <c:pt idx="40764">
                  <c:v>83.907932322566396</c:v>
                </c:pt>
                <c:pt idx="40765">
                  <c:v>83.907932322566396</c:v>
                </c:pt>
                <c:pt idx="40766">
                  <c:v>83.907932322566396</c:v>
                </c:pt>
                <c:pt idx="40767">
                  <c:v>83.907932322566396</c:v>
                </c:pt>
                <c:pt idx="40768">
                  <c:v>83.907932322566396</c:v>
                </c:pt>
                <c:pt idx="40769">
                  <c:v>83.907932322566396</c:v>
                </c:pt>
                <c:pt idx="40770">
                  <c:v>83.907932322566396</c:v>
                </c:pt>
                <c:pt idx="40771">
                  <c:v>83.907932322566396</c:v>
                </c:pt>
                <c:pt idx="40772">
                  <c:v>83.907932322566396</c:v>
                </c:pt>
                <c:pt idx="40773">
                  <c:v>83.907932322566396</c:v>
                </c:pt>
                <c:pt idx="40774">
                  <c:v>83.907932322566396</c:v>
                </c:pt>
                <c:pt idx="40775">
                  <c:v>83.907932322566396</c:v>
                </c:pt>
                <c:pt idx="40776">
                  <c:v>83.907932322566396</c:v>
                </c:pt>
                <c:pt idx="40777">
                  <c:v>83.907932322566396</c:v>
                </c:pt>
                <c:pt idx="40778">
                  <c:v>83.907932322566396</c:v>
                </c:pt>
                <c:pt idx="40779">
                  <c:v>83.907932322566396</c:v>
                </c:pt>
                <c:pt idx="40780">
                  <c:v>83.907932322566396</c:v>
                </c:pt>
                <c:pt idx="40781">
                  <c:v>83.907932322566396</c:v>
                </c:pt>
                <c:pt idx="40782">
                  <c:v>83.907932322566396</c:v>
                </c:pt>
                <c:pt idx="40783">
                  <c:v>83.907932322566396</c:v>
                </c:pt>
                <c:pt idx="40784">
                  <c:v>83.907932322566396</c:v>
                </c:pt>
                <c:pt idx="40785">
                  <c:v>83.907932322566396</c:v>
                </c:pt>
                <c:pt idx="40786">
                  <c:v>83.907932322566396</c:v>
                </c:pt>
                <c:pt idx="40787">
                  <c:v>83.907932322566396</c:v>
                </c:pt>
                <c:pt idx="40788">
                  <c:v>83.907932322566396</c:v>
                </c:pt>
                <c:pt idx="40789">
                  <c:v>83.907932322566396</c:v>
                </c:pt>
                <c:pt idx="40790">
                  <c:v>83.907932322566396</c:v>
                </c:pt>
                <c:pt idx="40791">
                  <c:v>83.907932322566396</c:v>
                </c:pt>
                <c:pt idx="40792">
                  <c:v>83.907932322566396</c:v>
                </c:pt>
                <c:pt idx="40793">
                  <c:v>83.907932322566396</c:v>
                </c:pt>
                <c:pt idx="40794">
                  <c:v>83.907932322566396</c:v>
                </c:pt>
                <c:pt idx="40795">
                  <c:v>83.907932322566396</c:v>
                </c:pt>
                <c:pt idx="40796">
                  <c:v>84.178202592836698</c:v>
                </c:pt>
                <c:pt idx="40797">
                  <c:v>84.178202592836698</c:v>
                </c:pt>
                <c:pt idx="40798">
                  <c:v>84.178202592836698</c:v>
                </c:pt>
                <c:pt idx="40799">
                  <c:v>84.178202592836698</c:v>
                </c:pt>
                <c:pt idx="40800">
                  <c:v>84.178202592836698</c:v>
                </c:pt>
                <c:pt idx="40801">
                  <c:v>84.178202592836698</c:v>
                </c:pt>
                <c:pt idx="40802">
                  <c:v>84.178202592836698</c:v>
                </c:pt>
                <c:pt idx="40803">
                  <c:v>84.178202592836698</c:v>
                </c:pt>
                <c:pt idx="40804">
                  <c:v>84.178202592836698</c:v>
                </c:pt>
                <c:pt idx="40805">
                  <c:v>84.178202592836698</c:v>
                </c:pt>
                <c:pt idx="40806">
                  <c:v>84.178202592836698</c:v>
                </c:pt>
                <c:pt idx="40807">
                  <c:v>84.178202592836698</c:v>
                </c:pt>
                <c:pt idx="40808">
                  <c:v>84.178202592836698</c:v>
                </c:pt>
                <c:pt idx="40809">
                  <c:v>84.178202592836698</c:v>
                </c:pt>
                <c:pt idx="40810">
                  <c:v>84.178202592836698</c:v>
                </c:pt>
                <c:pt idx="40811">
                  <c:v>84.178202592836698</c:v>
                </c:pt>
                <c:pt idx="40812">
                  <c:v>84.178202592836698</c:v>
                </c:pt>
                <c:pt idx="40813">
                  <c:v>84.178202592836698</c:v>
                </c:pt>
                <c:pt idx="40814">
                  <c:v>84.178202592836698</c:v>
                </c:pt>
                <c:pt idx="40815">
                  <c:v>84.178202592836698</c:v>
                </c:pt>
                <c:pt idx="40816">
                  <c:v>84.178202592836698</c:v>
                </c:pt>
                <c:pt idx="40817">
                  <c:v>84.178202592836698</c:v>
                </c:pt>
                <c:pt idx="40818">
                  <c:v>84.178202592836698</c:v>
                </c:pt>
                <c:pt idx="40819">
                  <c:v>84.178202592836698</c:v>
                </c:pt>
                <c:pt idx="40820">
                  <c:v>84.178202592836698</c:v>
                </c:pt>
                <c:pt idx="40821">
                  <c:v>84.178202592836698</c:v>
                </c:pt>
                <c:pt idx="40822">
                  <c:v>84.178202592836698</c:v>
                </c:pt>
                <c:pt idx="40823">
                  <c:v>84.178202592836698</c:v>
                </c:pt>
                <c:pt idx="40824">
                  <c:v>84.178202592836698</c:v>
                </c:pt>
                <c:pt idx="40825">
                  <c:v>84.178202592836698</c:v>
                </c:pt>
                <c:pt idx="40826">
                  <c:v>84.178202592836698</c:v>
                </c:pt>
                <c:pt idx="40827">
                  <c:v>84.178202592836698</c:v>
                </c:pt>
                <c:pt idx="40828">
                  <c:v>84.178202592836698</c:v>
                </c:pt>
                <c:pt idx="40829">
                  <c:v>84.178202592836698</c:v>
                </c:pt>
                <c:pt idx="40830">
                  <c:v>84.178202592836698</c:v>
                </c:pt>
                <c:pt idx="40831">
                  <c:v>84.178202592836698</c:v>
                </c:pt>
                <c:pt idx="40832">
                  <c:v>84.178202592836698</c:v>
                </c:pt>
                <c:pt idx="40833">
                  <c:v>84.178202592836698</c:v>
                </c:pt>
                <c:pt idx="40834">
                  <c:v>84.178202592836698</c:v>
                </c:pt>
                <c:pt idx="40835">
                  <c:v>84.178202592836698</c:v>
                </c:pt>
                <c:pt idx="40836">
                  <c:v>84.178202592836698</c:v>
                </c:pt>
                <c:pt idx="40837">
                  <c:v>84.178202592836698</c:v>
                </c:pt>
                <c:pt idx="40838">
                  <c:v>84.178202592836698</c:v>
                </c:pt>
                <c:pt idx="40839">
                  <c:v>84.178202592836698</c:v>
                </c:pt>
                <c:pt idx="40840">
                  <c:v>84.178202592836698</c:v>
                </c:pt>
                <c:pt idx="40841">
                  <c:v>84.178202592836698</c:v>
                </c:pt>
                <c:pt idx="40842">
                  <c:v>84.178202592836698</c:v>
                </c:pt>
                <c:pt idx="40843">
                  <c:v>84.178202592836698</c:v>
                </c:pt>
                <c:pt idx="40844">
                  <c:v>84.178202592836698</c:v>
                </c:pt>
                <c:pt idx="40845">
                  <c:v>84.178202592836698</c:v>
                </c:pt>
                <c:pt idx="40846">
                  <c:v>84.178202592836698</c:v>
                </c:pt>
                <c:pt idx="40847">
                  <c:v>84.178202592836698</c:v>
                </c:pt>
                <c:pt idx="40848">
                  <c:v>84.178202592836698</c:v>
                </c:pt>
                <c:pt idx="40849">
                  <c:v>84.178202592836698</c:v>
                </c:pt>
                <c:pt idx="40850">
                  <c:v>84.178202592836698</c:v>
                </c:pt>
                <c:pt idx="40851">
                  <c:v>84.178202592836698</c:v>
                </c:pt>
                <c:pt idx="40852">
                  <c:v>84.178202592836698</c:v>
                </c:pt>
                <c:pt idx="40853">
                  <c:v>84.178202592836698</c:v>
                </c:pt>
                <c:pt idx="40854">
                  <c:v>84.178202592836698</c:v>
                </c:pt>
                <c:pt idx="40855">
                  <c:v>84.178202592836698</c:v>
                </c:pt>
                <c:pt idx="40856">
                  <c:v>84.178202592836698</c:v>
                </c:pt>
                <c:pt idx="40857">
                  <c:v>84.178202592836698</c:v>
                </c:pt>
                <c:pt idx="40858">
                  <c:v>84.178202592836698</c:v>
                </c:pt>
                <c:pt idx="40859">
                  <c:v>84.178202592836698</c:v>
                </c:pt>
                <c:pt idx="40860">
                  <c:v>84.441716106350199</c:v>
                </c:pt>
                <c:pt idx="40861">
                  <c:v>84.441716106350199</c:v>
                </c:pt>
                <c:pt idx="40862">
                  <c:v>84.441716106350199</c:v>
                </c:pt>
                <c:pt idx="40863">
                  <c:v>84.441716106350199</c:v>
                </c:pt>
                <c:pt idx="40864">
                  <c:v>84.441716106350199</c:v>
                </c:pt>
                <c:pt idx="40865">
                  <c:v>84.441716106350199</c:v>
                </c:pt>
                <c:pt idx="40866">
                  <c:v>84.5526395297736</c:v>
                </c:pt>
                <c:pt idx="40867">
                  <c:v>84.5526395297736</c:v>
                </c:pt>
                <c:pt idx="40868">
                  <c:v>84.5526395297736</c:v>
                </c:pt>
                <c:pt idx="40869">
                  <c:v>84.5526395297736</c:v>
                </c:pt>
                <c:pt idx="40870">
                  <c:v>84.5526395297736</c:v>
                </c:pt>
                <c:pt idx="40871">
                  <c:v>84.5526395297736</c:v>
                </c:pt>
                <c:pt idx="40872">
                  <c:v>84.5526395297736</c:v>
                </c:pt>
                <c:pt idx="40873">
                  <c:v>84.5526395297736</c:v>
                </c:pt>
                <c:pt idx="40874">
                  <c:v>84.5526395297736</c:v>
                </c:pt>
                <c:pt idx="40875">
                  <c:v>84.5526395297736</c:v>
                </c:pt>
                <c:pt idx="40876">
                  <c:v>84.5526395297736</c:v>
                </c:pt>
                <c:pt idx="40877">
                  <c:v>84.5526395297736</c:v>
                </c:pt>
                <c:pt idx="40878">
                  <c:v>84.5526395297736</c:v>
                </c:pt>
                <c:pt idx="40879">
                  <c:v>84.5526395297736</c:v>
                </c:pt>
                <c:pt idx="40880">
                  <c:v>84.5526395297736</c:v>
                </c:pt>
                <c:pt idx="40881">
                  <c:v>84.5526395297736</c:v>
                </c:pt>
                <c:pt idx="40882">
                  <c:v>84.5526395297736</c:v>
                </c:pt>
                <c:pt idx="40883">
                  <c:v>84.5526395297736</c:v>
                </c:pt>
                <c:pt idx="40884">
                  <c:v>84.5526395297736</c:v>
                </c:pt>
                <c:pt idx="40885">
                  <c:v>84.5526395297736</c:v>
                </c:pt>
                <c:pt idx="40886">
                  <c:v>84.5526395297736</c:v>
                </c:pt>
                <c:pt idx="40887">
                  <c:v>84.5526395297736</c:v>
                </c:pt>
                <c:pt idx="40888">
                  <c:v>84.5526395297736</c:v>
                </c:pt>
                <c:pt idx="40889">
                  <c:v>84.5526395297736</c:v>
                </c:pt>
                <c:pt idx="40890">
                  <c:v>84.5526395297736</c:v>
                </c:pt>
                <c:pt idx="40891">
                  <c:v>84.5526395297736</c:v>
                </c:pt>
                <c:pt idx="40892">
                  <c:v>84.5526395297736</c:v>
                </c:pt>
                <c:pt idx="40893">
                  <c:v>84.5526395297736</c:v>
                </c:pt>
                <c:pt idx="40894">
                  <c:v>84.5526395297736</c:v>
                </c:pt>
                <c:pt idx="40895">
                  <c:v>84.5526395297736</c:v>
                </c:pt>
                <c:pt idx="40896">
                  <c:v>84.5526395297736</c:v>
                </c:pt>
                <c:pt idx="40897">
                  <c:v>84.5526395297736</c:v>
                </c:pt>
                <c:pt idx="40898">
                  <c:v>84.5526395297736</c:v>
                </c:pt>
                <c:pt idx="40899">
                  <c:v>84.5526395297736</c:v>
                </c:pt>
                <c:pt idx="40900">
                  <c:v>84.5526395297736</c:v>
                </c:pt>
                <c:pt idx="40901">
                  <c:v>84.5526395297736</c:v>
                </c:pt>
                <c:pt idx="40902">
                  <c:v>84.5526395297736</c:v>
                </c:pt>
                <c:pt idx="40903">
                  <c:v>84.5526395297736</c:v>
                </c:pt>
                <c:pt idx="40904">
                  <c:v>84.5526395297736</c:v>
                </c:pt>
                <c:pt idx="40905">
                  <c:v>84.5526395297736</c:v>
                </c:pt>
                <c:pt idx="40906">
                  <c:v>84.5526395297736</c:v>
                </c:pt>
                <c:pt idx="40907">
                  <c:v>84.5526395297736</c:v>
                </c:pt>
                <c:pt idx="40908">
                  <c:v>84.5526395297736</c:v>
                </c:pt>
                <c:pt idx="40909">
                  <c:v>84.900612502746597</c:v>
                </c:pt>
                <c:pt idx="40910">
                  <c:v>84.900612502746597</c:v>
                </c:pt>
                <c:pt idx="40911">
                  <c:v>84.900612502746597</c:v>
                </c:pt>
                <c:pt idx="40912">
                  <c:v>84.900612502746597</c:v>
                </c:pt>
                <c:pt idx="40913">
                  <c:v>84.900612502746597</c:v>
                </c:pt>
                <c:pt idx="40914">
                  <c:v>84.900612502746597</c:v>
                </c:pt>
                <c:pt idx="40915">
                  <c:v>84.900612502746597</c:v>
                </c:pt>
                <c:pt idx="40916">
                  <c:v>84.900612502746597</c:v>
                </c:pt>
                <c:pt idx="40917">
                  <c:v>84.900612502746597</c:v>
                </c:pt>
                <c:pt idx="40918">
                  <c:v>84.900612502746597</c:v>
                </c:pt>
                <c:pt idx="40919">
                  <c:v>84.900612502746597</c:v>
                </c:pt>
                <c:pt idx="40920">
                  <c:v>84.900612502746597</c:v>
                </c:pt>
                <c:pt idx="40921">
                  <c:v>84.900612502746597</c:v>
                </c:pt>
                <c:pt idx="40922">
                  <c:v>84.900612502746597</c:v>
                </c:pt>
                <c:pt idx="40923">
                  <c:v>84.900612502746597</c:v>
                </c:pt>
                <c:pt idx="40924">
                  <c:v>84.900612502746597</c:v>
                </c:pt>
                <c:pt idx="40925">
                  <c:v>84.900612502746597</c:v>
                </c:pt>
                <c:pt idx="40926">
                  <c:v>84.900612502746597</c:v>
                </c:pt>
                <c:pt idx="40927">
                  <c:v>84.900612502746597</c:v>
                </c:pt>
                <c:pt idx="40928">
                  <c:v>84.900612502746597</c:v>
                </c:pt>
                <c:pt idx="40929">
                  <c:v>84.900612502746597</c:v>
                </c:pt>
                <c:pt idx="40930">
                  <c:v>84.900612502746597</c:v>
                </c:pt>
                <c:pt idx="40931">
                  <c:v>84.900612502746597</c:v>
                </c:pt>
                <c:pt idx="40932">
                  <c:v>84.900612502746597</c:v>
                </c:pt>
                <c:pt idx="40933">
                  <c:v>84.900612502746597</c:v>
                </c:pt>
                <c:pt idx="40934">
                  <c:v>84.900612502746597</c:v>
                </c:pt>
                <c:pt idx="40935">
                  <c:v>84.900612502746597</c:v>
                </c:pt>
                <c:pt idx="40936">
                  <c:v>84.900612502746597</c:v>
                </c:pt>
                <c:pt idx="40937">
                  <c:v>84.900612502746597</c:v>
                </c:pt>
                <c:pt idx="40938">
                  <c:v>84.900612502746597</c:v>
                </c:pt>
                <c:pt idx="40939">
                  <c:v>84.900612502746597</c:v>
                </c:pt>
                <c:pt idx="40940">
                  <c:v>84.920319709953802</c:v>
                </c:pt>
                <c:pt idx="40941">
                  <c:v>84.920319709953802</c:v>
                </c:pt>
                <c:pt idx="40942">
                  <c:v>84.920319709953802</c:v>
                </c:pt>
                <c:pt idx="40943">
                  <c:v>84.920319709953802</c:v>
                </c:pt>
                <c:pt idx="40944">
                  <c:v>84.920319709953802</c:v>
                </c:pt>
                <c:pt idx="40945">
                  <c:v>84.920319709953802</c:v>
                </c:pt>
                <c:pt idx="40946">
                  <c:v>84.920319709953802</c:v>
                </c:pt>
                <c:pt idx="40947">
                  <c:v>84.920319709953802</c:v>
                </c:pt>
                <c:pt idx="40948">
                  <c:v>84.920319709953802</c:v>
                </c:pt>
                <c:pt idx="40949">
                  <c:v>84.920319709953802</c:v>
                </c:pt>
                <c:pt idx="40950">
                  <c:v>84.920319709953802</c:v>
                </c:pt>
                <c:pt idx="40951">
                  <c:v>84.920319709953802</c:v>
                </c:pt>
                <c:pt idx="40952">
                  <c:v>84.920319709953802</c:v>
                </c:pt>
                <c:pt idx="40953">
                  <c:v>84.920319709953802</c:v>
                </c:pt>
                <c:pt idx="40954">
                  <c:v>84.920319709953802</c:v>
                </c:pt>
                <c:pt idx="40955">
                  <c:v>84.920319709953802</c:v>
                </c:pt>
                <c:pt idx="40956">
                  <c:v>84.920319709953802</c:v>
                </c:pt>
                <c:pt idx="40957">
                  <c:v>84.920319709953802</c:v>
                </c:pt>
                <c:pt idx="40958">
                  <c:v>84.920319709953802</c:v>
                </c:pt>
                <c:pt idx="40959">
                  <c:v>84.920319709953802</c:v>
                </c:pt>
                <c:pt idx="40960">
                  <c:v>84.920319709953802</c:v>
                </c:pt>
                <c:pt idx="40961">
                  <c:v>84.920319709953802</c:v>
                </c:pt>
                <c:pt idx="40962">
                  <c:v>84.920319709953802</c:v>
                </c:pt>
                <c:pt idx="40963">
                  <c:v>84.920319709953802</c:v>
                </c:pt>
                <c:pt idx="40964">
                  <c:v>84.920319709953802</c:v>
                </c:pt>
                <c:pt idx="40965">
                  <c:v>84.920319709953802</c:v>
                </c:pt>
                <c:pt idx="40966">
                  <c:v>84.920319709953802</c:v>
                </c:pt>
                <c:pt idx="40967">
                  <c:v>84.920319709953802</c:v>
                </c:pt>
                <c:pt idx="40968">
                  <c:v>84.920319709953802</c:v>
                </c:pt>
                <c:pt idx="40969">
                  <c:v>84.920319709953802</c:v>
                </c:pt>
                <c:pt idx="40970">
                  <c:v>84.920319709953802</c:v>
                </c:pt>
                <c:pt idx="40971">
                  <c:v>84.920319709953802</c:v>
                </c:pt>
                <c:pt idx="40972">
                  <c:v>84.920319709953802</c:v>
                </c:pt>
                <c:pt idx="40973">
                  <c:v>84.920319709953802</c:v>
                </c:pt>
                <c:pt idx="40974">
                  <c:v>84.920319709953802</c:v>
                </c:pt>
                <c:pt idx="40975">
                  <c:v>84.920319709953802</c:v>
                </c:pt>
                <c:pt idx="40976">
                  <c:v>84.920319709953802</c:v>
                </c:pt>
                <c:pt idx="40977">
                  <c:v>84.920319709953802</c:v>
                </c:pt>
                <c:pt idx="40978">
                  <c:v>84.920319709953802</c:v>
                </c:pt>
                <c:pt idx="40979">
                  <c:v>84.920319709953802</c:v>
                </c:pt>
                <c:pt idx="40980">
                  <c:v>84.920319709953802</c:v>
                </c:pt>
                <c:pt idx="40981">
                  <c:v>84.920319709953802</c:v>
                </c:pt>
                <c:pt idx="40982">
                  <c:v>84.920319709953802</c:v>
                </c:pt>
                <c:pt idx="40983">
                  <c:v>84.920319709953802</c:v>
                </c:pt>
                <c:pt idx="40984">
                  <c:v>84.920319709953802</c:v>
                </c:pt>
                <c:pt idx="40985">
                  <c:v>84.920319709953802</c:v>
                </c:pt>
                <c:pt idx="40986">
                  <c:v>84.920319709953802</c:v>
                </c:pt>
                <c:pt idx="40987">
                  <c:v>84.920319709953802</c:v>
                </c:pt>
                <c:pt idx="40988">
                  <c:v>84.920319709953802</c:v>
                </c:pt>
                <c:pt idx="40989">
                  <c:v>84.920319709953802</c:v>
                </c:pt>
                <c:pt idx="40990">
                  <c:v>84.920319709953802</c:v>
                </c:pt>
                <c:pt idx="40991">
                  <c:v>84.920319709953802</c:v>
                </c:pt>
                <c:pt idx="40992">
                  <c:v>84.920319709953802</c:v>
                </c:pt>
                <c:pt idx="40993">
                  <c:v>84.920319709953802</c:v>
                </c:pt>
                <c:pt idx="40994">
                  <c:v>84.920319709953802</c:v>
                </c:pt>
                <c:pt idx="40995">
                  <c:v>84.920319709953802</c:v>
                </c:pt>
                <c:pt idx="40996">
                  <c:v>84.920319709953802</c:v>
                </c:pt>
                <c:pt idx="40997">
                  <c:v>84.920319709953802</c:v>
                </c:pt>
                <c:pt idx="40998">
                  <c:v>84.920319709953802</c:v>
                </c:pt>
                <c:pt idx="40999">
                  <c:v>84.920319709953802</c:v>
                </c:pt>
                <c:pt idx="41000">
                  <c:v>84.920319709953802</c:v>
                </c:pt>
                <c:pt idx="41001">
                  <c:v>84.920319709953802</c:v>
                </c:pt>
                <c:pt idx="41002">
                  <c:v>84.920319709953802</c:v>
                </c:pt>
                <c:pt idx="41003">
                  <c:v>84.920319709953802</c:v>
                </c:pt>
                <c:pt idx="41004">
                  <c:v>84.920319709953802</c:v>
                </c:pt>
                <c:pt idx="41005">
                  <c:v>84.920319709953802</c:v>
                </c:pt>
                <c:pt idx="41006">
                  <c:v>84.920319709953802</c:v>
                </c:pt>
                <c:pt idx="41007">
                  <c:v>84.920319709953802</c:v>
                </c:pt>
                <c:pt idx="41008">
                  <c:v>84.920319709953802</c:v>
                </c:pt>
                <c:pt idx="41009">
                  <c:v>84.920319709953802</c:v>
                </c:pt>
                <c:pt idx="41010">
                  <c:v>84.920319709953802</c:v>
                </c:pt>
                <c:pt idx="41011">
                  <c:v>84.920319709953802</c:v>
                </c:pt>
                <c:pt idx="41012">
                  <c:v>84.920319709953802</c:v>
                </c:pt>
                <c:pt idx="41013">
                  <c:v>84.920319709953802</c:v>
                </c:pt>
                <c:pt idx="41014">
                  <c:v>84.920319709953802</c:v>
                </c:pt>
                <c:pt idx="41015">
                  <c:v>84.920319709953802</c:v>
                </c:pt>
                <c:pt idx="41016">
                  <c:v>84.920319709953802</c:v>
                </c:pt>
                <c:pt idx="41017">
                  <c:v>84.920319709953802</c:v>
                </c:pt>
                <c:pt idx="41018">
                  <c:v>84.920319709953802</c:v>
                </c:pt>
                <c:pt idx="41019">
                  <c:v>84.920319709953802</c:v>
                </c:pt>
                <c:pt idx="41020">
                  <c:v>84.920319709953802</c:v>
                </c:pt>
                <c:pt idx="41021">
                  <c:v>84.920319709953802</c:v>
                </c:pt>
                <c:pt idx="41022">
                  <c:v>84.920319709953802</c:v>
                </c:pt>
                <c:pt idx="41023">
                  <c:v>84.920319709953802</c:v>
                </c:pt>
                <c:pt idx="41024">
                  <c:v>84.920319709953802</c:v>
                </c:pt>
                <c:pt idx="41025">
                  <c:v>84.920319709953802</c:v>
                </c:pt>
                <c:pt idx="41026">
                  <c:v>84.920319709953802</c:v>
                </c:pt>
                <c:pt idx="41027">
                  <c:v>84.920319709953802</c:v>
                </c:pt>
                <c:pt idx="41028">
                  <c:v>84.920319709953802</c:v>
                </c:pt>
                <c:pt idx="41029">
                  <c:v>84.920319709953802</c:v>
                </c:pt>
                <c:pt idx="41030">
                  <c:v>84.920319709953802</c:v>
                </c:pt>
                <c:pt idx="41031">
                  <c:v>84.920319709953802</c:v>
                </c:pt>
                <c:pt idx="41032">
                  <c:v>84.920319709953802</c:v>
                </c:pt>
                <c:pt idx="41033">
                  <c:v>84.920319709953802</c:v>
                </c:pt>
                <c:pt idx="41034">
                  <c:v>84.920319709953802</c:v>
                </c:pt>
                <c:pt idx="41035">
                  <c:v>84.920319709953802</c:v>
                </c:pt>
                <c:pt idx="41036">
                  <c:v>84.920319709953802</c:v>
                </c:pt>
                <c:pt idx="41037">
                  <c:v>84.920319709953802</c:v>
                </c:pt>
                <c:pt idx="41038">
                  <c:v>84.920319709953802</c:v>
                </c:pt>
                <c:pt idx="41039">
                  <c:v>84.920319709953802</c:v>
                </c:pt>
                <c:pt idx="41040">
                  <c:v>84.920319709953802</c:v>
                </c:pt>
                <c:pt idx="41041">
                  <c:v>84.920319709953802</c:v>
                </c:pt>
                <c:pt idx="41042">
                  <c:v>84.920319709953802</c:v>
                </c:pt>
                <c:pt idx="41043">
                  <c:v>84.920319709953802</c:v>
                </c:pt>
                <c:pt idx="41044">
                  <c:v>84.920319709953802</c:v>
                </c:pt>
                <c:pt idx="41045">
                  <c:v>84.920319709953802</c:v>
                </c:pt>
                <c:pt idx="41046">
                  <c:v>84.920319709953802</c:v>
                </c:pt>
                <c:pt idx="41047">
                  <c:v>84.920319709953802</c:v>
                </c:pt>
                <c:pt idx="41048">
                  <c:v>84.920319709953802</c:v>
                </c:pt>
                <c:pt idx="41049">
                  <c:v>84.920319709953802</c:v>
                </c:pt>
                <c:pt idx="41050">
                  <c:v>84.920319709953802</c:v>
                </c:pt>
                <c:pt idx="41051">
                  <c:v>84.920319709953802</c:v>
                </c:pt>
                <c:pt idx="41052">
                  <c:v>84.920319709953802</c:v>
                </c:pt>
                <c:pt idx="41053">
                  <c:v>84.920319709953802</c:v>
                </c:pt>
                <c:pt idx="41054">
                  <c:v>84.920319709953802</c:v>
                </c:pt>
                <c:pt idx="41055">
                  <c:v>84.920319709953802</c:v>
                </c:pt>
                <c:pt idx="41056">
                  <c:v>84.920319709953802</c:v>
                </c:pt>
                <c:pt idx="41057">
                  <c:v>84.920319709953802</c:v>
                </c:pt>
                <c:pt idx="41058">
                  <c:v>84.920319709953802</c:v>
                </c:pt>
                <c:pt idx="41059">
                  <c:v>84.920319709953802</c:v>
                </c:pt>
                <c:pt idx="41060">
                  <c:v>84.920319709953802</c:v>
                </c:pt>
                <c:pt idx="41061">
                  <c:v>84.920319709953802</c:v>
                </c:pt>
                <c:pt idx="41062">
                  <c:v>84.920319709953802</c:v>
                </c:pt>
                <c:pt idx="41063">
                  <c:v>84.920319709953802</c:v>
                </c:pt>
                <c:pt idx="41064">
                  <c:v>84.920319709953802</c:v>
                </c:pt>
                <c:pt idx="41065">
                  <c:v>84.920319709953802</c:v>
                </c:pt>
                <c:pt idx="41066">
                  <c:v>84.920319709953802</c:v>
                </c:pt>
                <c:pt idx="41067">
                  <c:v>84.920319709953802</c:v>
                </c:pt>
                <c:pt idx="41068">
                  <c:v>84.920319709953802</c:v>
                </c:pt>
                <c:pt idx="41069">
                  <c:v>84.920319709953802</c:v>
                </c:pt>
                <c:pt idx="41070">
                  <c:v>84.920319709953802</c:v>
                </c:pt>
                <c:pt idx="41071">
                  <c:v>84.920319709953802</c:v>
                </c:pt>
                <c:pt idx="41072">
                  <c:v>84.920319709953802</c:v>
                </c:pt>
                <c:pt idx="41073">
                  <c:v>84.920319709953802</c:v>
                </c:pt>
                <c:pt idx="41074">
                  <c:v>84.920319709953802</c:v>
                </c:pt>
                <c:pt idx="41075">
                  <c:v>84.920319709953802</c:v>
                </c:pt>
                <c:pt idx="41076">
                  <c:v>84.920319709953802</c:v>
                </c:pt>
                <c:pt idx="41077">
                  <c:v>84.920319709953802</c:v>
                </c:pt>
                <c:pt idx="41078">
                  <c:v>84.920319709953802</c:v>
                </c:pt>
                <c:pt idx="41079">
                  <c:v>84.920319709953802</c:v>
                </c:pt>
                <c:pt idx="41080">
                  <c:v>84.920319709953802</c:v>
                </c:pt>
                <c:pt idx="41081">
                  <c:v>84.920319709953802</c:v>
                </c:pt>
                <c:pt idx="41082">
                  <c:v>84.920319709953802</c:v>
                </c:pt>
                <c:pt idx="41083">
                  <c:v>84.920319709953802</c:v>
                </c:pt>
                <c:pt idx="41084">
                  <c:v>84.920319709953802</c:v>
                </c:pt>
                <c:pt idx="41085">
                  <c:v>84.920319709953802</c:v>
                </c:pt>
                <c:pt idx="41086">
                  <c:v>84.920319709953802</c:v>
                </c:pt>
                <c:pt idx="41087">
                  <c:v>84.920319709953802</c:v>
                </c:pt>
                <c:pt idx="41088">
                  <c:v>84.920319709953802</c:v>
                </c:pt>
                <c:pt idx="41089">
                  <c:v>84.920319709953802</c:v>
                </c:pt>
                <c:pt idx="41090">
                  <c:v>84.920319709953802</c:v>
                </c:pt>
                <c:pt idx="41091">
                  <c:v>84.920319709953802</c:v>
                </c:pt>
                <c:pt idx="41092">
                  <c:v>84.920319709953802</c:v>
                </c:pt>
                <c:pt idx="41093">
                  <c:v>84.920319709953802</c:v>
                </c:pt>
                <c:pt idx="41094">
                  <c:v>84.920319709953802</c:v>
                </c:pt>
                <c:pt idx="41095">
                  <c:v>84.920319709953802</c:v>
                </c:pt>
                <c:pt idx="41096">
                  <c:v>84.920319709953802</c:v>
                </c:pt>
                <c:pt idx="41097">
                  <c:v>84.920319709953802</c:v>
                </c:pt>
                <c:pt idx="41098">
                  <c:v>84.920319709953802</c:v>
                </c:pt>
                <c:pt idx="41099">
                  <c:v>84.920319709953802</c:v>
                </c:pt>
                <c:pt idx="41100">
                  <c:v>84.920319709953802</c:v>
                </c:pt>
                <c:pt idx="41101">
                  <c:v>84.920319709953802</c:v>
                </c:pt>
                <c:pt idx="41102">
                  <c:v>84.920319709953802</c:v>
                </c:pt>
                <c:pt idx="41103">
                  <c:v>84.920319709953802</c:v>
                </c:pt>
                <c:pt idx="41104">
                  <c:v>84.920319709953802</c:v>
                </c:pt>
                <c:pt idx="41105">
                  <c:v>84.920319709953802</c:v>
                </c:pt>
                <c:pt idx="41106">
                  <c:v>84.920319709953802</c:v>
                </c:pt>
                <c:pt idx="41107">
                  <c:v>84.920319709953802</c:v>
                </c:pt>
                <c:pt idx="41108">
                  <c:v>84.920319709953802</c:v>
                </c:pt>
                <c:pt idx="41109">
                  <c:v>84.920319709953802</c:v>
                </c:pt>
                <c:pt idx="41110">
                  <c:v>84.920319709953802</c:v>
                </c:pt>
                <c:pt idx="41111">
                  <c:v>84.920319709953802</c:v>
                </c:pt>
                <c:pt idx="41112">
                  <c:v>84.920319709953802</c:v>
                </c:pt>
                <c:pt idx="41113">
                  <c:v>84.920319709953802</c:v>
                </c:pt>
                <c:pt idx="41114">
                  <c:v>84.920319709953802</c:v>
                </c:pt>
                <c:pt idx="41115">
                  <c:v>84.920319709953802</c:v>
                </c:pt>
                <c:pt idx="41116">
                  <c:v>84.920319709953802</c:v>
                </c:pt>
                <c:pt idx="41117">
                  <c:v>84.920319709953802</c:v>
                </c:pt>
                <c:pt idx="41118">
                  <c:v>84.920319709953802</c:v>
                </c:pt>
                <c:pt idx="41119">
                  <c:v>84.920319709953802</c:v>
                </c:pt>
                <c:pt idx="41120">
                  <c:v>84.920319709953802</c:v>
                </c:pt>
                <c:pt idx="41121">
                  <c:v>84.920319709953802</c:v>
                </c:pt>
                <c:pt idx="41122">
                  <c:v>84.920319709953802</c:v>
                </c:pt>
                <c:pt idx="41123">
                  <c:v>84.920319709953802</c:v>
                </c:pt>
                <c:pt idx="41124">
                  <c:v>84.920319709953802</c:v>
                </c:pt>
                <c:pt idx="41125">
                  <c:v>84.920319709953802</c:v>
                </c:pt>
                <c:pt idx="41126">
                  <c:v>84.920319709953802</c:v>
                </c:pt>
                <c:pt idx="41127">
                  <c:v>84.920319709953802</c:v>
                </c:pt>
                <c:pt idx="41128">
                  <c:v>84.920319709953802</c:v>
                </c:pt>
                <c:pt idx="41129">
                  <c:v>84.920319709953802</c:v>
                </c:pt>
                <c:pt idx="41130">
                  <c:v>84.920319709953802</c:v>
                </c:pt>
                <c:pt idx="41131">
                  <c:v>84.920319709953802</c:v>
                </c:pt>
                <c:pt idx="41132">
                  <c:v>84.920319709953802</c:v>
                </c:pt>
                <c:pt idx="41133">
                  <c:v>84.920319709953802</c:v>
                </c:pt>
                <c:pt idx="41134">
                  <c:v>84.920319709953802</c:v>
                </c:pt>
                <c:pt idx="41135">
                  <c:v>84.920319709953802</c:v>
                </c:pt>
                <c:pt idx="41136">
                  <c:v>84.920319709953802</c:v>
                </c:pt>
                <c:pt idx="41137">
                  <c:v>84.920319709953802</c:v>
                </c:pt>
                <c:pt idx="41138">
                  <c:v>84.920319709953802</c:v>
                </c:pt>
                <c:pt idx="41139">
                  <c:v>84.920319709953802</c:v>
                </c:pt>
                <c:pt idx="41140">
                  <c:v>84.920319709953802</c:v>
                </c:pt>
                <c:pt idx="41141">
                  <c:v>84.920319709953802</c:v>
                </c:pt>
                <c:pt idx="41142">
                  <c:v>84.920319709953802</c:v>
                </c:pt>
                <c:pt idx="41143">
                  <c:v>84.920319709953802</c:v>
                </c:pt>
                <c:pt idx="41144">
                  <c:v>84.920319709953802</c:v>
                </c:pt>
                <c:pt idx="41145">
                  <c:v>84.920319709953802</c:v>
                </c:pt>
                <c:pt idx="41146">
                  <c:v>84.920319709953802</c:v>
                </c:pt>
                <c:pt idx="41147">
                  <c:v>84.920319709953802</c:v>
                </c:pt>
                <c:pt idx="41148">
                  <c:v>84.920319709953802</c:v>
                </c:pt>
                <c:pt idx="41149">
                  <c:v>84.920319709953802</c:v>
                </c:pt>
                <c:pt idx="41150">
                  <c:v>84.920319709953802</c:v>
                </c:pt>
                <c:pt idx="41151">
                  <c:v>84.920319709953802</c:v>
                </c:pt>
                <c:pt idx="41152">
                  <c:v>84.920319709953802</c:v>
                </c:pt>
                <c:pt idx="41153">
                  <c:v>84.920319709953802</c:v>
                </c:pt>
                <c:pt idx="41154">
                  <c:v>84.920319709953802</c:v>
                </c:pt>
                <c:pt idx="41155">
                  <c:v>84.920319709953802</c:v>
                </c:pt>
                <c:pt idx="41156">
                  <c:v>84.920319709953802</c:v>
                </c:pt>
                <c:pt idx="41157">
                  <c:v>84.920319709953802</c:v>
                </c:pt>
                <c:pt idx="41158">
                  <c:v>84.920319709953802</c:v>
                </c:pt>
                <c:pt idx="41159">
                  <c:v>84.920319709953802</c:v>
                </c:pt>
                <c:pt idx="41160">
                  <c:v>84.920319709953802</c:v>
                </c:pt>
                <c:pt idx="41161">
                  <c:v>84.920319709953802</c:v>
                </c:pt>
                <c:pt idx="41162">
                  <c:v>84.920319709953802</c:v>
                </c:pt>
                <c:pt idx="41163">
                  <c:v>84.920319709953802</c:v>
                </c:pt>
                <c:pt idx="41164">
                  <c:v>84.920319709953802</c:v>
                </c:pt>
                <c:pt idx="41165">
                  <c:v>84.920319709953802</c:v>
                </c:pt>
                <c:pt idx="41166">
                  <c:v>84.920319709953802</c:v>
                </c:pt>
                <c:pt idx="41167">
                  <c:v>84.920319709953802</c:v>
                </c:pt>
                <c:pt idx="41168">
                  <c:v>84.920319709953802</c:v>
                </c:pt>
                <c:pt idx="41169">
                  <c:v>84.920319709953802</c:v>
                </c:pt>
                <c:pt idx="41170">
                  <c:v>84.920319709953802</c:v>
                </c:pt>
                <c:pt idx="41171">
                  <c:v>84.920319709953802</c:v>
                </c:pt>
                <c:pt idx="41172">
                  <c:v>84.920319709953802</c:v>
                </c:pt>
                <c:pt idx="41173">
                  <c:v>84.920319709953802</c:v>
                </c:pt>
                <c:pt idx="41174">
                  <c:v>84.920319709953802</c:v>
                </c:pt>
                <c:pt idx="41175">
                  <c:v>84.920319709953802</c:v>
                </c:pt>
                <c:pt idx="41176">
                  <c:v>84.920319709953802</c:v>
                </c:pt>
                <c:pt idx="41177">
                  <c:v>84.920319709953802</c:v>
                </c:pt>
                <c:pt idx="41178">
                  <c:v>84.920319709953802</c:v>
                </c:pt>
                <c:pt idx="41179">
                  <c:v>84.920319709953802</c:v>
                </c:pt>
                <c:pt idx="41180">
                  <c:v>84.920319709953802</c:v>
                </c:pt>
                <c:pt idx="41181">
                  <c:v>84.920319709953802</c:v>
                </c:pt>
                <c:pt idx="41182">
                  <c:v>84.920319709953802</c:v>
                </c:pt>
                <c:pt idx="41183">
                  <c:v>84.920319709953802</c:v>
                </c:pt>
                <c:pt idx="41184">
                  <c:v>84.920319709953802</c:v>
                </c:pt>
                <c:pt idx="41185">
                  <c:v>84.920319709953802</c:v>
                </c:pt>
                <c:pt idx="41186">
                  <c:v>84.920319709953802</c:v>
                </c:pt>
                <c:pt idx="41187">
                  <c:v>84.920319709953802</c:v>
                </c:pt>
                <c:pt idx="41188">
                  <c:v>84.920319709953802</c:v>
                </c:pt>
                <c:pt idx="41189">
                  <c:v>84.920319709953802</c:v>
                </c:pt>
                <c:pt idx="41190">
                  <c:v>84.920319709953802</c:v>
                </c:pt>
                <c:pt idx="41191">
                  <c:v>84.920319709953802</c:v>
                </c:pt>
                <c:pt idx="41192">
                  <c:v>84.920319709953802</c:v>
                </c:pt>
                <c:pt idx="41193">
                  <c:v>84.920319709953802</c:v>
                </c:pt>
                <c:pt idx="41194">
                  <c:v>84.920319709953802</c:v>
                </c:pt>
                <c:pt idx="41195">
                  <c:v>84.920319709953802</c:v>
                </c:pt>
                <c:pt idx="41196">
                  <c:v>84.920319709953802</c:v>
                </c:pt>
                <c:pt idx="41197">
                  <c:v>84.920319709953802</c:v>
                </c:pt>
                <c:pt idx="41198">
                  <c:v>84.920319709953802</c:v>
                </c:pt>
                <c:pt idx="41199">
                  <c:v>84.920319709953802</c:v>
                </c:pt>
                <c:pt idx="41200">
                  <c:v>84.920319709953802</c:v>
                </c:pt>
                <c:pt idx="41201">
                  <c:v>84.920319709953802</c:v>
                </c:pt>
                <c:pt idx="41202">
                  <c:v>84.920319709953802</c:v>
                </c:pt>
                <c:pt idx="41203">
                  <c:v>84.920319709953802</c:v>
                </c:pt>
                <c:pt idx="41204">
                  <c:v>84.920319709953802</c:v>
                </c:pt>
                <c:pt idx="41205">
                  <c:v>84.920319709953802</c:v>
                </c:pt>
                <c:pt idx="41206">
                  <c:v>84.920319709953802</c:v>
                </c:pt>
                <c:pt idx="41207">
                  <c:v>84.920319709953802</c:v>
                </c:pt>
                <c:pt idx="41208">
                  <c:v>84.920319709953802</c:v>
                </c:pt>
                <c:pt idx="41209">
                  <c:v>84.920319709953802</c:v>
                </c:pt>
                <c:pt idx="41210">
                  <c:v>84.920319709953802</c:v>
                </c:pt>
                <c:pt idx="41211">
                  <c:v>84.920319709953802</c:v>
                </c:pt>
                <c:pt idx="41212">
                  <c:v>84.920319709953802</c:v>
                </c:pt>
                <c:pt idx="41213">
                  <c:v>84.920319709953802</c:v>
                </c:pt>
                <c:pt idx="41214">
                  <c:v>84.920319709953802</c:v>
                </c:pt>
                <c:pt idx="41215">
                  <c:v>84.920319709953802</c:v>
                </c:pt>
                <c:pt idx="41216">
                  <c:v>84.920319709953802</c:v>
                </c:pt>
                <c:pt idx="41217">
                  <c:v>84.920319709953802</c:v>
                </c:pt>
                <c:pt idx="41218">
                  <c:v>84.920319709953802</c:v>
                </c:pt>
                <c:pt idx="41219">
                  <c:v>84.920319709953802</c:v>
                </c:pt>
                <c:pt idx="41220">
                  <c:v>84.920319709953802</c:v>
                </c:pt>
                <c:pt idx="41221">
                  <c:v>84.920319709953802</c:v>
                </c:pt>
                <c:pt idx="41222">
                  <c:v>84.920319709953802</c:v>
                </c:pt>
                <c:pt idx="41223">
                  <c:v>84.920319709953802</c:v>
                </c:pt>
                <c:pt idx="41224">
                  <c:v>84.920319709953802</c:v>
                </c:pt>
                <c:pt idx="41225">
                  <c:v>84.920319709953802</c:v>
                </c:pt>
                <c:pt idx="41226">
                  <c:v>84.920319709953802</c:v>
                </c:pt>
                <c:pt idx="41227">
                  <c:v>84.920319709953802</c:v>
                </c:pt>
                <c:pt idx="41228">
                  <c:v>84.920319709953802</c:v>
                </c:pt>
                <c:pt idx="41229">
                  <c:v>84.920319709953802</c:v>
                </c:pt>
                <c:pt idx="41230">
                  <c:v>84.920319709953802</c:v>
                </c:pt>
                <c:pt idx="41231">
                  <c:v>84.920319709953802</c:v>
                </c:pt>
                <c:pt idx="41232">
                  <c:v>84.920319709953802</c:v>
                </c:pt>
                <c:pt idx="41233">
                  <c:v>84.920319709953802</c:v>
                </c:pt>
                <c:pt idx="41234">
                  <c:v>84.920319709953802</c:v>
                </c:pt>
                <c:pt idx="41235">
                  <c:v>84.920319709953802</c:v>
                </c:pt>
                <c:pt idx="41236">
                  <c:v>84.920319709953802</c:v>
                </c:pt>
                <c:pt idx="41237">
                  <c:v>84.920319709953802</c:v>
                </c:pt>
                <c:pt idx="41238">
                  <c:v>84.920319709953802</c:v>
                </c:pt>
                <c:pt idx="41239">
                  <c:v>84.920319709953802</c:v>
                </c:pt>
                <c:pt idx="41240">
                  <c:v>84.920319709953802</c:v>
                </c:pt>
                <c:pt idx="41241">
                  <c:v>84.920319709953802</c:v>
                </c:pt>
                <c:pt idx="41242">
                  <c:v>84.920319709953802</c:v>
                </c:pt>
                <c:pt idx="41243">
                  <c:v>84.920319709953802</c:v>
                </c:pt>
                <c:pt idx="41244">
                  <c:v>84.920319709953802</c:v>
                </c:pt>
                <c:pt idx="41245">
                  <c:v>84.920319709953802</c:v>
                </c:pt>
                <c:pt idx="41246">
                  <c:v>84.920319709953802</c:v>
                </c:pt>
                <c:pt idx="41247">
                  <c:v>84.920319709953802</c:v>
                </c:pt>
                <c:pt idx="41248">
                  <c:v>84.920319709953802</c:v>
                </c:pt>
                <c:pt idx="41249">
                  <c:v>84.920319709953802</c:v>
                </c:pt>
                <c:pt idx="41250">
                  <c:v>84.920319709953802</c:v>
                </c:pt>
                <c:pt idx="41251">
                  <c:v>84.920319709953802</c:v>
                </c:pt>
                <c:pt idx="41252">
                  <c:v>84.920319709953802</c:v>
                </c:pt>
                <c:pt idx="41253">
                  <c:v>84.920319709953802</c:v>
                </c:pt>
                <c:pt idx="41254">
                  <c:v>84.920319709953802</c:v>
                </c:pt>
                <c:pt idx="41255">
                  <c:v>84.920319709953802</c:v>
                </c:pt>
                <c:pt idx="41256">
                  <c:v>84.920319709953802</c:v>
                </c:pt>
                <c:pt idx="41257">
                  <c:v>84.920319709953802</c:v>
                </c:pt>
                <c:pt idx="41258">
                  <c:v>84.920319709953802</c:v>
                </c:pt>
                <c:pt idx="41259">
                  <c:v>84.920319709953802</c:v>
                </c:pt>
                <c:pt idx="41260">
                  <c:v>84.920319709953802</c:v>
                </c:pt>
                <c:pt idx="41261">
                  <c:v>84.920319709953802</c:v>
                </c:pt>
                <c:pt idx="41262">
                  <c:v>84.920319709953802</c:v>
                </c:pt>
                <c:pt idx="41263">
                  <c:v>84.920319709953802</c:v>
                </c:pt>
                <c:pt idx="41264">
                  <c:v>84.920319709953802</c:v>
                </c:pt>
                <c:pt idx="41265">
                  <c:v>84.920319709953802</c:v>
                </c:pt>
                <c:pt idx="41266">
                  <c:v>84.920319709953802</c:v>
                </c:pt>
                <c:pt idx="41267">
                  <c:v>84.920319709953802</c:v>
                </c:pt>
                <c:pt idx="41268">
                  <c:v>84.920319709953802</c:v>
                </c:pt>
                <c:pt idx="41269">
                  <c:v>84.920319709953802</c:v>
                </c:pt>
                <c:pt idx="41270">
                  <c:v>84.920319709953802</c:v>
                </c:pt>
                <c:pt idx="41271">
                  <c:v>84.920319709953802</c:v>
                </c:pt>
                <c:pt idx="41272">
                  <c:v>84.920319709953802</c:v>
                </c:pt>
                <c:pt idx="41273">
                  <c:v>84.920319709953802</c:v>
                </c:pt>
                <c:pt idx="41274">
                  <c:v>84.920319709953802</c:v>
                </c:pt>
                <c:pt idx="41275">
                  <c:v>84.920319709953802</c:v>
                </c:pt>
                <c:pt idx="41276">
                  <c:v>84.920319709953802</c:v>
                </c:pt>
                <c:pt idx="41277">
                  <c:v>84.920319709953802</c:v>
                </c:pt>
                <c:pt idx="41278">
                  <c:v>84.920319709953802</c:v>
                </c:pt>
                <c:pt idx="41279">
                  <c:v>84.920319709953802</c:v>
                </c:pt>
                <c:pt idx="41280">
                  <c:v>84.920319709953802</c:v>
                </c:pt>
                <c:pt idx="41281">
                  <c:v>84.920319709953802</c:v>
                </c:pt>
                <c:pt idx="41282">
                  <c:v>84.920319709953802</c:v>
                </c:pt>
                <c:pt idx="41283">
                  <c:v>84.920319709953802</c:v>
                </c:pt>
                <c:pt idx="41284">
                  <c:v>84.920319709953802</c:v>
                </c:pt>
                <c:pt idx="41285">
                  <c:v>84.920319709953802</c:v>
                </c:pt>
                <c:pt idx="41286">
                  <c:v>84.920319709953802</c:v>
                </c:pt>
                <c:pt idx="41287">
                  <c:v>84.920319709953802</c:v>
                </c:pt>
                <c:pt idx="41288">
                  <c:v>84.920319709953802</c:v>
                </c:pt>
                <c:pt idx="41289">
                  <c:v>84.920319709953802</c:v>
                </c:pt>
                <c:pt idx="41290">
                  <c:v>84.920319709953802</c:v>
                </c:pt>
                <c:pt idx="41291">
                  <c:v>84.920319709953802</c:v>
                </c:pt>
                <c:pt idx="41292">
                  <c:v>84.920319709953802</c:v>
                </c:pt>
                <c:pt idx="41293">
                  <c:v>84.920319709953802</c:v>
                </c:pt>
                <c:pt idx="41294">
                  <c:v>84.920319709953802</c:v>
                </c:pt>
                <c:pt idx="41295">
                  <c:v>84.920319709953802</c:v>
                </c:pt>
                <c:pt idx="41296">
                  <c:v>84.920319709953802</c:v>
                </c:pt>
                <c:pt idx="41297">
                  <c:v>84.920319709953802</c:v>
                </c:pt>
                <c:pt idx="41298">
                  <c:v>84.920319709953802</c:v>
                </c:pt>
                <c:pt idx="41299">
                  <c:v>84.920319709953802</c:v>
                </c:pt>
                <c:pt idx="41300">
                  <c:v>84.920319709953802</c:v>
                </c:pt>
                <c:pt idx="41301">
                  <c:v>84.920319709953802</c:v>
                </c:pt>
                <c:pt idx="41302">
                  <c:v>84.920319709953802</c:v>
                </c:pt>
                <c:pt idx="41303">
                  <c:v>84.920319709953802</c:v>
                </c:pt>
                <c:pt idx="41304">
                  <c:v>84.920319709953802</c:v>
                </c:pt>
                <c:pt idx="41305">
                  <c:v>84.920319709953802</c:v>
                </c:pt>
                <c:pt idx="41306">
                  <c:v>84.920319709953802</c:v>
                </c:pt>
                <c:pt idx="41307">
                  <c:v>84.920319709953802</c:v>
                </c:pt>
                <c:pt idx="41308">
                  <c:v>84.920319709953802</c:v>
                </c:pt>
                <c:pt idx="41309">
                  <c:v>84.920319709953802</c:v>
                </c:pt>
                <c:pt idx="41310">
                  <c:v>84.920319709953802</c:v>
                </c:pt>
                <c:pt idx="41311">
                  <c:v>84.920319709953802</c:v>
                </c:pt>
                <c:pt idx="41312">
                  <c:v>84.920319709953802</c:v>
                </c:pt>
                <c:pt idx="41313">
                  <c:v>84.920319709953802</c:v>
                </c:pt>
                <c:pt idx="41314">
                  <c:v>84.920319709953802</c:v>
                </c:pt>
                <c:pt idx="41315">
                  <c:v>84.920319709953802</c:v>
                </c:pt>
                <c:pt idx="41316">
                  <c:v>84.920319709953802</c:v>
                </c:pt>
                <c:pt idx="41317">
                  <c:v>84.920319709953802</c:v>
                </c:pt>
                <c:pt idx="41318">
                  <c:v>84.920319709953802</c:v>
                </c:pt>
                <c:pt idx="41319">
                  <c:v>84.920319709953802</c:v>
                </c:pt>
                <c:pt idx="41320">
                  <c:v>84.920319709953802</c:v>
                </c:pt>
                <c:pt idx="41321">
                  <c:v>84.920319709953802</c:v>
                </c:pt>
                <c:pt idx="41322">
                  <c:v>84.920319709953802</c:v>
                </c:pt>
                <c:pt idx="41323">
                  <c:v>84.920319709953802</c:v>
                </c:pt>
                <c:pt idx="41324">
                  <c:v>84.920319709953802</c:v>
                </c:pt>
                <c:pt idx="41325">
                  <c:v>84.920319709953802</c:v>
                </c:pt>
                <c:pt idx="41326">
                  <c:v>84.920319709953802</c:v>
                </c:pt>
                <c:pt idx="41327">
                  <c:v>84.920319709953802</c:v>
                </c:pt>
                <c:pt idx="41328">
                  <c:v>84.920319709953802</c:v>
                </c:pt>
                <c:pt idx="41329">
                  <c:v>84.920319709953802</c:v>
                </c:pt>
                <c:pt idx="41330">
                  <c:v>84.920319709953802</c:v>
                </c:pt>
                <c:pt idx="41331">
                  <c:v>84.920319709953802</c:v>
                </c:pt>
                <c:pt idx="41332">
                  <c:v>84.920319709953802</c:v>
                </c:pt>
                <c:pt idx="41333">
                  <c:v>84.920319709953802</c:v>
                </c:pt>
                <c:pt idx="41334">
                  <c:v>84.920319709953802</c:v>
                </c:pt>
                <c:pt idx="41335">
                  <c:v>84.920319709953802</c:v>
                </c:pt>
                <c:pt idx="41336">
                  <c:v>84.920319709953802</c:v>
                </c:pt>
                <c:pt idx="41337">
                  <c:v>84.920319709953802</c:v>
                </c:pt>
                <c:pt idx="41338">
                  <c:v>84.920319709953802</c:v>
                </c:pt>
                <c:pt idx="41339">
                  <c:v>84.920319709953802</c:v>
                </c:pt>
                <c:pt idx="41340">
                  <c:v>84.920319709953802</c:v>
                </c:pt>
                <c:pt idx="41341">
                  <c:v>84.920319709953802</c:v>
                </c:pt>
                <c:pt idx="41342">
                  <c:v>84.920319709953802</c:v>
                </c:pt>
                <c:pt idx="41343">
                  <c:v>84.920319709953802</c:v>
                </c:pt>
                <c:pt idx="41344">
                  <c:v>84.920319709953802</c:v>
                </c:pt>
                <c:pt idx="41345">
                  <c:v>84.920319709953802</c:v>
                </c:pt>
                <c:pt idx="41346">
                  <c:v>84.920319709953802</c:v>
                </c:pt>
                <c:pt idx="41347">
                  <c:v>84.920319709953802</c:v>
                </c:pt>
                <c:pt idx="41348">
                  <c:v>84.920319709953802</c:v>
                </c:pt>
                <c:pt idx="41349">
                  <c:v>84.920319709953802</c:v>
                </c:pt>
                <c:pt idx="41350">
                  <c:v>84.920319709953802</c:v>
                </c:pt>
                <c:pt idx="41351">
                  <c:v>84.920319709953802</c:v>
                </c:pt>
                <c:pt idx="41352">
                  <c:v>84.920319709953802</c:v>
                </c:pt>
                <c:pt idx="41353">
                  <c:v>84.920319709953802</c:v>
                </c:pt>
                <c:pt idx="41354">
                  <c:v>84.920319709953802</c:v>
                </c:pt>
                <c:pt idx="41355">
                  <c:v>84.920319709953802</c:v>
                </c:pt>
                <c:pt idx="41356">
                  <c:v>84.920319709953802</c:v>
                </c:pt>
                <c:pt idx="41357">
                  <c:v>84.920319709953802</c:v>
                </c:pt>
                <c:pt idx="41358">
                  <c:v>84.920319709953802</c:v>
                </c:pt>
                <c:pt idx="41359">
                  <c:v>84.920319709953802</c:v>
                </c:pt>
                <c:pt idx="41360">
                  <c:v>84.920319709953802</c:v>
                </c:pt>
                <c:pt idx="41361">
                  <c:v>84.920319709953802</c:v>
                </c:pt>
                <c:pt idx="41362">
                  <c:v>84.920319709953802</c:v>
                </c:pt>
                <c:pt idx="41363">
                  <c:v>84.920319709953802</c:v>
                </c:pt>
                <c:pt idx="41364">
                  <c:v>84.920319709953802</c:v>
                </c:pt>
                <c:pt idx="41365">
                  <c:v>84.920319709953802</c:v>
                </c:pt>
                <c:pt idx="41366">
                  <c:v>84.920319709953802</c:v>
                </c:pt>
                <c:pt idx="41367">
                  <c:v>84.920319709953802</c:v>
                </c:pt>
                <c:pt idx="41368">
                  <c:v>84.920319709953802</c:v>
                </c:pt>
                <c:pt idx="41369">
                  <c:v>84.920319709953802</c:v>
                </c:pt>
                <c:pt idx="41370">
                  <c:v>84.920319709953802</c:v>
                </c:pt>
                <c:pt idx="41371">
                  <c:v>84.920319709953802</c:v>
                </c:pt>
                <c:pt idx="41372">
                  <c:v>84.920319709953802</c:v>
                </c:pt>
                <c:pt idx="41373">
                  <c:v>84.920319709953802</c:v>
                </c:pt>
                <c:pt idx="41374">
                  <c:v>84.920319709953802</c:v>
                </c:pt>
                <c:pt idx="41375">
                  <c:v>84.920319709953802</c:v>
                </c:pt>
                <c:pt idx="41376">
                  <c:v>84.920319709953802</c:v>
                </c:pt>
                <c:pt idx="41377">
                  <c:v>84.920319709953802</c:v>
                </c:pt>
                <c:pt idx="41378">
                  <c:v>84.920319709953802</c:v>
                </c:pt>
                <c:pt idx="41379">
                  <c:v>84.920319709953802</c:v>
                </c:pt>
                <c:pt idx="41380">
                  <c:v>84.920319709953802</c:v>
                </c:pt>
                <c:pt idx="41381">
                  <c:v>84.920319709953802</c:v>
                </c:pt>
                <c:pt idx="41382">
                  <c:v>84.920319709953802</c:v>
                </c:pt>
                <c:pt idx="41383">
                  <c:v>84.920319709953802</c:v>
                </c:pt>
                <c:pt idx="41384">
                  <c:v>84.920319709953802</c:v>
                </c:pt>
                <c:pt idx="41385">
                  <c:v>84.920319709953802</c:v>
                </c:pt>
                <c:pt idx="41386">
                  <c:v>84.920319709953802</c:v>
                </c:pt>
                <c:pt idx="41387">
                  <c:v>84.920319709953802</c:v>
                </c:pt>
                <c:pt idx="41388">
                  <c:v>84.920319709953802</c:v>
                </c:pt>
                <c:pt idx="41389">
                  <c:v>84.920319709953802</c:v>
                </c:pt>
                <c:pt idx="41390">
                  <c:v>84.920319709953802</c:v>
                </c:pt>
                <c:pt idx="41391">
                  <c:v>84.920319709953802</c:v>
                </c:pt>
                <c:pt idx="41392">
                  <c:v>84.920319709953802</c:v>
                </c:pt>
                <c:pt idx="41393">
                  <c:v>84.920319709953802</c:v>
                </c:pt>
                <c:pt idx="41394">
                  <c:v>84.920319709953802</c:v>
                </c:pt>
                <c:pt idx="41395">
                  <c:v>84.920319709953802</c:v>
                </c:pt>
                <c:pt idx="41396">
                  <c:v>84.920319709953802</c:v>
                </c:pt>
                <c:pt idx="41397">
                  <c:v>84.920319709953802</c:v>
                </c:pt>
                <c:pt idx="41398">
                  <c:v>84.920319709953802</c:v>
                </c:pt>
                <c:pt idx="41399">
                  <c:v>84.920319709953802</c:v>
                </c:pt>
                <c:pt idx="41400">
                  <c:v>84.920319709953802</c:v>
                </c:pt>
                <c:pt idx="41401">
                  <c:v>84.920319709953802</c:v>
                </c:pt>
                <c:pt idx="41402">
                  <c:v>84.920319709953802</c:v>
                </c:pt>
                <c:pt idx="41403">
                  <c:v>84.920319709953802</c:v>
                </c:pt>
                <c:pt idx="41404">
                  <c:v>84.920319709953802</c:v>
                </c:pt>
                <c:pt idx="41405">
                  <c:v>84.920319709953802</c:v>
                </c:pt>
                <c:pt idx="41406">
                  <c:v>84.920319709953802</c:v>
                </c:pt>
                <c:pt idx="41407">
                  <c:v>84.920319709953802</c:v>
                </c:pt>
                <c:pt idx="41408">
                  <c:v>84.920319709953802</c:v>
                </c:pt>
                <c:pt idx="41409">
                  <c:v>84.920319709953802</c:v>
                </c:pt>
                <c:pt idx="41410">
                  <c:v>84.920319709953802</c:v>
                </c:pt>
                <c:pt idx="41411">
                  <c:v>84.920319709953802</c:v>
                </c:pt>
                <c:pt idx="41412">
                  <c:v>84.920319709953802</c:v>
                </c:pt>
                <c:pt idx="41413">
                  <c:v>84.920319709953802</c:v>
                </c:pt>
                <c:pt idx="41414">
                  <c:v>84.920319709953802</c:v>
                </c:pt>
                <c:pt idx="41415">
                  <c:v>84.920319709953802</c:v>
                </c:pt>
                <c:pt idx="41416">
                  <c:v>84.920319709953802</c:v>
                </c:pt>
                <c:pt idx="41417">
                  <c:v>84.920319709953802</c:v>
                </c:pt>
                <c:pt idx="41418">
                  <c:v>84.920319709953802</c:v>
                </c:pt>
                <c:pt idx="41419">
                  <c:v>84.920319709953802</c:v>
                </c:pt>
                <c:pt idx="41420">
                  <c:v>84.920319709953802</c:v>
                </c:pt>
                <c:pt idx="41421">
                  <c:v>84.920319709953802</c:v>
                </c:pt>
                <c:pt idx="41422">
                  <c:v>84.920319709953802</c:v>
                </c:pt>
                <c:pt idx="41423">
                  <c:v>84.920319709953802</c:v>
                </c:pt>
                <c:pt idx="41424">
                  <c:v>84.920319709953802</c:v>
                </c:pt>
                <c:pt idx="41425">
                  <c:v>84.920319709953802</c:v>
                </c:pt>
                <c:pt idx="41426">
                  <c:v>84.920319709953802</c:v>
                </c:pt>
                <c:pt idx="41427">
                  <c:v>84.920319709953802</c:v>
                </c:pt>
                <c:pt idx="41428">
                  <c:v>84.920319709953802</c:v>
                </c:pt>
                <c:pt idx="41429">
                  <c:v>84.920319709953802</c:v>
                </c:pt>
                <c:pt idx="41430">
                  <c:v>84.920319709953802</c:v>
                </c:pt>
                <c:pt idx="41431">
                  <c:v>84.920319709953802</c:v>
                </c:pt>
                <c:pt idx="41432">
                  <c:v>84.920319709953802</c:v>
                </c:pt>
                <c:pt idx="41433">
                  <c:v>84.920319709953802</c:v>
                </c:pt>
                <c:pt idx="41434">
                  <c:v>84.920319709953802</c:v>
                </c:pt>
                <c:pt idx="41435">
                  <c:v>84.920319709953802</c:v>
                </c:pt>
                <c:pt idx="41436">
                  <c:v>84.920319709953802</c:v>
                </c:pt>
                <c:pt idx="41437">
                  <c:v>84.920319709953802</c:v>
                </c:pt>
                <c:pt idx="41438">
                  <c:v>84.920319709953802</c:v>
                </c:pt>
                <c:pt idx="41439">
                  <c:v>84.920319709953802</c:v>
                </c:pt>
                <c:pt idx="41440">
                  <c:v>84.920319709953802</c:v>
                </c:pt>
                <c:pt idx="41441">
                  <c:v>84.920319709953802</c:v>
                </c:pt>
                <c:pt idx="41442">
                  <c:v>84.920319709953802</c:v>
                </c:pt>
                <c:pt idx="41443">
                  <c:v>84.920319709953802</c:v>
                </c:pt>
                <c:pt idx="41444">
                  <c:v>84.920319709953802</c:v>
                </c:pt>
                <c:pt idx="41445">
                  <c:v>84.920319709953802</c:v>
                </c:pt>
                <c:pt idx="41446">
                  <c:v>84.920319709953802</c:v>
                </c:pt>
                <c:pt idx="41447">
                  <c:v>84.920319709953802</c:v>
                </c:pt>
                <c:pt idx="41448">
                  <c:v>84.920319709953802</c:v>
                </c:pt>
                <c:pt idx="41449">
                  <c:v>84.920319709953802</c:v>
                </c:pt>
                <c:pt idx="41450">
                  <c:v>84.920319709953802</c:v>
                </c:pt>
                <c:pt idx="41451">
                  <c:v>84.920319709953802</c:v>
                </c:pt>
                <c:pt idx="41452">
                  <c:v>84.920319709953802</c:v>
                </c:pt>
                <c:pt idx="41453">
                  <c:v>84.920319709953802</c:v>
                </c:pt>
                <c:pt idx="41454">
                  <c:v>84.920319709953802</c:v>
                </c:pt>
                <c:pt idx="41455">
                  <c:v>84.920319709953802</c:v>
                </c:pt>
                <c:pt idx="41456">
                  <c:v>84.920319709953802</c:v>
                </c:pt>
                <c:pt idx="41457">
                  <c:v>84.920319709953802</c:v>
                </c:pt>
                <c:pt idx="41458">
                  <c:v>84.920319709953802</c:v>
                </c:pt>
                <c:pt idx="41459">
                  <c:v>84.920319709953802</c:v>
                </c:pt>
                <c:pt idx="41460">
                  <c:v>84.920319709953802</c:v>
                </c:pt>
                <c:pt idx="41461">
                  <c:v>84.920319709953802</c:v>
                </c:pt>
                <c:pt idx="41462">
                  <c:v>84.920319709953802</c:v>
                </c:pt>
                <c:pt idx="41463">
                  <c:v>84.920319709953802</c:v>
                </c:pt>
                <c:pt idx="41464">
                  <c:v>84.920319709953802</c:v>
                </c:pt>
                <c:pt idx="41465">
                  <c:v>84.920319709953802</c:v>
                </c:pt>
                <c:pt idx="41466">
                  <c:v>84.920319709953802</c:v>
                </c:pt>
                <c:pt idx="41467">
                  <c:v>84.920319709953802</c:v>
                </c:pt>
                <c:pt idx="41468">
                  <c:v>84.920319709953802</c:v>
                </c:pt>
                <c:pt idx="41469">
                  <c:v>84.920319709953802</c:v>
                </c:pt>
                <c:pt idx="41470">
                  <c:v>84.920319709953802</c:v>
                </c:pt>
                <c:pt idx="41471">
                  <c:v>84.920319709953802</c:v>
                </c:pt>
                <c:pt idx="41472">
                  <c:v>84.920319709953802</c:v>
                </c:pt>
                <c:pt idx="41473">
                  <c:v>84.920319709953802</c:v>
                </c:pt>
                <c:pt idx="41474">
                  <c:v>84.920319709953802</c:v>
                </c:pt>
                <c:pt idx="41475">
                  <c:v>84.920319709953802</c:v>
                </c:pt>
                <c:pt idx="41476">
                  <c:v>84.920319709953802</c:v>
                </c:pt>
                <c:pt idx="41477">
                  <c:v>84.920319709953802</c:v>
                </c:pt>
                <c:pt idx="41478">
                  <c:v>84.920319709953802</c:v>
                </c:pt>
                <c:pt idx="41479">
                  <c:v>84.920319709953802</c:v>
                </c:pt>
                <c:pt idx="41480">
                  <c:v>84.920319709953802</c:v>
                </c:pt>
                <c:pt idx="41481">
                  <c:v>84.920319709953802</c:v>
                </c:pt>
                <c:pt idx="41482">
                  <c:v>84.920319709953802</c:v>
                </c:pt>
                <c:pt idx="41483">
                  <c:v>84.920319709953802</c:v>
                </c:pt>
                <c:pt idx="41484">
                  <c:v>84.920319709953802</c:v>
                </c:pt>
                <c:pt idx="41485">
                  <c:v>84.920319709953802</c:v>
                </c:pt>
                <c:pt idx="41486">
                  <c:v>84.920319709953802</c:v>
                </c:pt>
                <c:pt idx="41487">
                  <c:v>84.920319709953802</c:v>
                </c:pt>
                <c:pt idx="41488">
                  <c:v>84.920319709953802</c:v>
                </c:pt>
                <c:pt idx="41489">
                  <c:v>84.920319709953802</c:v>
                </c:pt>
                <c:pt idx="41490">
                  <c:v>84.920319709953802</c:v>
                </c:pt>
                <c:pt idx="41491">
                  <c:v>84.920319709953802</c:v>
                </c:pt>
                <c:pt idx="41492">
                  <c:v>84.920319709953802</c:v>
                </c:pt>
                <c:pt idx="41493">
                  <c:v>84.920319709953802</c:v>
                </c:pt>
                <c:pt idx="41494">
                  <c:v>84.920319709953802</c:v>
                </c:pt>
                <c:pt idx="41495">
                  <c:v>84.920319709953802</c:v>
                </c:pt>
                <c:pt idx="41496">
                  <c:v>84.920319709953802</c:v>
                </c:pt>
                <c:pt idx="41497">
                  <c:v>84.920319709953802</c:v>
                </c:pt>
                <c:pt idx="41498">
                  <c:v>84.920319709953802</c:v>
                </c:pt>
                <c:pt idx="41499">
                  <c:v>84.920319709953802</c:v>
                </c:pt>
                <c:pt idx="41500">
                  <c:v>84.920319709953802</c:v>
                </c:pt>
                <c:pt idx="41501">
                  <c:v>84.920319709953802</c:v>
                </c:pt>
                <c:pt idx="41502">
                  <c:v>84.920319709953802</c:v>
                </c:pt>
                <c:pt idx="41503">
                  <c:v>84.920319709953802</c:v>
                </c:pt>
                <c:pt idx="41504">
                  <c:v>84.920319709953802</c:v>
                </c:pt>
                <c:pt idx="41505">
                  <c:v>84.920319709953802</c:v>
                </c:pt>
                <c:pt idx="41506">
                  <c:v>84.920319709953802</c:v>
                </c:pt>
                <c:pt idx="41507">
                  <c:v>84.920319709953802</c:v>
                </c:pt>
                <c:pt idx="41508">
                  <c:v>84.920319709953802</c:v>
                </c:pt>
                <c:pt idx="41509">
                  <c:v>84.920319709953802</c:v>
                </c:pt>
                <c:pt idx="41510">
                  <c:v>84.920319709953802</c:v>
                </c:pt>
                <c:pt idx="41511">
                  <c:v>84.920319709953802</c:v>
                </c:pt>
                <c:pt idx="41512">
                  <c:v>84.920319709953802</c:v>
                </c:pt>
                <c:pt idx="41513">
                  <c:v>84.920319709953802</c:v>
                </c:pt>
                <c:pt idx="41514">
                  <c:v>84.920319709953802</c:v>
                </c:pt>
                <c:pt idx="41515">
                  <c:v>84.920319709953802</c:v>
                </c:pt>
                <c:pt idx="41516">
                  <c:v>84.920319709953802</c:v>
                </c:pt>
                <c:pt idx="41517">
                  <c:v>84.920319709953802</c:v>
                </c:pt>
                <c:pt idx="41518">
                  <c:v>84.920319709953802</c:v>
                </c:pt>
                <c:pt idx="41519">
                  <c:v>84.920319709953802</c:v>
                </c:pt>
                <c:pt idx="41520">
                  <c:v>84.920319709953802</c:v>
                </c:pt>
                <c:pt idx="41521">
                  <c:v>84.920319709953802</c:v>
                </c:pt>
                <c:pt idx="41522">
                  <c:v>84.920319709953802</c:v>
                </c:pt>
                <c:pt idx="41523">
                  <c:v>84.920319709953802</c:v>
                </c:pt>
                <c:pt idx="41524">
                  <c:v>84.920319709953802</c:v>
                </c:pt>
                <c:pt idx="41525">
                  <c:v>84.920319709953802</c:v>
                </c:pt>
                <c:pt idx="41526">
                  <c:v>84.920319709953802</c:v>
                </c:pt>
                <c:pt idx="41527">
                  <c:v>84.920319709953802</c:v>
                </c:pt>
                <c:pt idx="41528">
                  <c:v>84.920319709953802</c:v>
                </c:pt>
                <c:pt idx="41529">
                  <c:v>84.920319709953802</c:v>
                </c:pt>
                <c:pt idx="41530">
                  <c:v>84.920319709953802</c:v>
                </c:pt>
                <c:pt idx="41531">
                  <c:v>84.920319709953802</c:v>
                </c:pt>
                <c:pt idx="41532">
                  <c:v>84.920319709953802</c:v>
                </c:pt>
                <c:pt idx="41533">
                  <c:v>84.920319709953802</c:v>
                </c:pt>
                <c:pt idx="41534">
                  <c:v>84.920319709953802</c:v>
                </c:pt>
                <c:pt idx="41535">
                  <c:v>84.920319709953802</c:v>
                </c:pt>
                <c:pt idx="41536">
                  <c:v>84.920319709953802</c:v>
                </c:pt>
                <c:pt idx="41537">
                  <c:v>84.920319709953802</c:v>
                </c:pt>
                <c:pt idx="41538">
                  <c:v>84.920319709953802</c:v>
                </c:pt>
                <c:pt idx="41539">
                  <c:v>84.920319709953802</c:v>
                </c:pt>
                <c:pt idx="41540">
                  <c:v>84.920319709953802</c:v>
                </c:pt>
                <c:pt idx="41541">
                  <c:v>84.920319709953802</c:v>
                </c:pt>
                <c:pt idx="41542">
                  <c:v>84.920319709953802</c:v>
                </c:pt>
                <c:pt idx="41543">
                  <c:v>84.920319709953802</c:v>
                </c:pt>
                <c:pt idx="41544">
                  <c:v>84.920319709953802</c:v>
                </c:pt>
                <c:pt idx="41545">
                  <c:v>84.920319709953802</c:v>
                </c:pt>
                <c:pt idx="41546">
                  <c:v>84.920319709953802</c:v>
                </c:pt>
                <c:pt idx="41547">
                  <c:v>84.920319709953802</c:v>
                </c:pt>
                <c:pt idx="41548">
                  <c:v>84.920319709953802</c:v>
                </c:pt>
                <c:pt idx="41549">
                  <c:v>84.920319709953802</c:v>
                </c:pt>
                <c:pt idx="41550">
                  <c:v>84.920319709953802</c:v>
                </c:pt>
                <c:pt idx="41551">
                  <c:v>84.920319709953802</c:v>
                </c:pt>
                <c:pt idx="41552">
                  <c:v>84.920319709953802</c:v>
                </c:pt>
                <c:pt idx="41553">
                  <c:v>84.920319709953802</c:v>
                </c:pt>
                <c:pt idx="41554">
                  <c:v>84.920319709953802</c:v>
                </c:pt>
                <c:pt idx="41555">
                  <c:v>84.920319709953802</c:v>
                </c:pt>
                <c:pt idx="41556">
                  <c:v>84.920319709953802</c:v>
                </c:pt>
                <c:pt idx="41557">
                  <c:v>84.920319709953802</c:v>
                </c:pt>
                <c:pt idx="41558">
                  <c:v>84.920319709953802</c:v>
                </c:pt>
                <c:pt idx="41559">
                  <c:v>84.920319709953802</c:v>
                </c:pt>
                <c:pt idx="41560">
                  <c:v>84.920319709953802</c:v>
                </c:pt>
                <c:pt idx="41561">
                  <c:v>84.920319709953802</c:v>
                </c:pt>
                <c:pt idx="41562">
                  <c:v>84.920319709953802</c:v>
                </c:pt>
                <c:pt idx="41563">
                  <c:v>84.920319709953802</c:v>
                </c:pt>
                <c:pt idx="41564">
                  <c:v>84.920319709953802</c:v>
                </c:pt>
                <c:pt idx="41565">
                  <c:v>84.920319709953802</c:v>
                </c:pt>
                <c:pt idx="41566">
                  <c:v>84.920319709953802</c:v>
                </c:pt>
                <c:pt idx="41567">
                  <c:v>84.920319709953802</c:v>
                </c:pt>
                <c:pt idx="41568">
                  <c:v>84.920319709953802</c:v>
                </c:pt>
                <c:pt idx="41569">
                  <c:v>84.920319709953802</c:v>
                </c:pt>
                <c:pt idx="41570">
                  <c:v>84.920319709953802</c:v>
                </c:pt>
                <c:pt idx="41571">
                  <c:v>84.920319709953802</c:v>
                </c:pt>
                <c:pt idx="41572">
                  <c:v>84.920319709953802</c:v>
                </c:pt>
                <c:pt idx="41573">
                  <c:v>84.920319709953802</c:v>
                </c:pt>
                <c:pt idx="41574">
                  <c:v>84.920319709953802</c:v>
                </c:pt>
                <c:pt idx="41575">
                  <c:v>84.920319709953802</c:v>
                </c:pt>
                <c:pt idx="41576">
                  <c:v>84.920319709953802</c:v>
                </c:pt>
                <c:pt idx="41577">
                  <c:v>84.920319709953802</c:v>
                </c:pt>
                <c:pt idx="41578">
                  <c:v>84.920319709953802</c:v>
                </c:pt>
                <c:pt idx="41579">
                  <c:v>84.920319709953802</c:v>
                </c:pt>
                <c:pt idx="41580">
                  <c:v>84.920319709953802</c:v>
                </c:pt>
                <c:pt idx="41581">
                  <c:v>84.920319709953802</c:v>
                </c:pt>
                <c:pt idx="41582">
                  <c:v>84.920319709953802</c:v>
                </c:pt>
                <c:pt idx="41583">
                  <c:v>84.920319709953802</c:v>
                </c:pt>
                <c:pt idx="41584">
                  <c:v>84.920319709953802</c:v>
                </c:pt>
                <c:pt idx="41585">
                  <c:v>84.920319709953802</c:v>
                </c:pt>
                <c:pt idx="41586">
                  <c:v>84.920319709953802</c:v>
                </c:pt>
                <c:pt idx="41587">
                  <c:v>84.920319709953802</c:v>
                </c:pt>
                <c:pt idx="41588">
                  <c:v>84.920319709953802</c:v>
                </c:pt>
                <c:pt idx="41589">
                  <c:v>84.920319709953802</c:v>
                </c:pt>
                <c:pt idx="41590">
                  <c:v>84.920319709953802</c:v>
                </c:pt>
                <c:pt idx="41591">
                  <c:v>84.920319709953802</c:v>
                </c:pt>
                <c:pt idx="41592">
                  <c:v>84.920319709953802</c:v>
                </c:pt>
                <c:pt idx="41593">
                  <c:v>84.920319709953802</c:v>
                </c:pt>
                <c:pt idx="41594">
                  <c:v>84.920319709953802</c:v>
                </c:pt>
                <c:pt idx="41595">
                  <c:v>84.920319709953802</c:v>
                </c:pt>
                <c:pt idx="41596">
                  <c:v>84.920319709953802</c:v>
                </c:pt>
                <c:pt idx="41597">
                  <c:v>84.920319709953802</c:v>
                </c:pt>
                <c:pt idx="41598">
                  <c:v>84.920319709953802</c:v>
                </c:pt>
                <c:pt idx="41599">
                  <c:v>84.920319709953802</c:v>
                </c:pt>
                <c:pt idx="41600">
                  <c:v>84.920319709953802</c:v>
                </c:pt>
                <c:pt idx="41601">
                  <c:v>84.920319709953802</c:v>
                </c:pt>
                <c:pt idx="41602">
                  <c:v>84.920319709953802</c:v>
                </c:pt>
                <c:pt idx="41603">
                  <c:v>84.920319709953802</c:v>
                </c:pt>
                <c:pt idx="41604">
                  <c:v>84.920319709953802</c:v>
                </c:pt>
                <c:pt idx="41605">
                  <c:v>84.920319709953802</c:v>
                </c:pt>
                <c:pt idx="41606">
                  <c:v>84.920319709953802</c:v>
                </c:pt>
                <c:pt idx="41607">
                  <c:v>84.920319709953802</c:v>
                </c:pt>
                <c:pt idx="41608">
                  <c:v>84.920319709953802</c:v>
                </c:pt>
                <c:pt idx="41609">
                  <c:v>84.920319709953802</c:v>
                </c:pt>
                <c:pt idx="41610">
                  <c:v>84.920319709953802</c:v>
                </c:pt>
                <c:pt idx="41611">
                  <c:v>84.920319709953802</c:v>
                </c:pt>
                <c:pt idx="41612">
                  <c:v>84.920319709953802</c:v>
                </c:pt>
                <c:pt idx="41613">
                  <c:v>84.920319709953802</c:v>
                </c:pt>
                <c:pt idx="41614">
                  <c:v>84.920319709953802</c:v>
                </c:pt>
                <c:pt idx="41615">
                  <c:v>84.920319709953802</c:v>
                </c:pt>
                <c:pt idx="41616">
                  <c:v>84.920319709953802</c:v>
                </c:pt>
                <c:pt idx="41617">
                  <c:v>84.920319709953802</c:v>
                </c:pt>
                <c:pt idx="41618">
                  <c:v>84.920319709953802</c:v>
                </c:pt>
                <c:pt idx="41619">
                  <c:v>84.920319709953802</c:v>
                </c:pt>
                <c:pt idx="41620">
                  <c:v>84.920319709953802</c:v>
                </c:pt>
                <c:pt idx="41621">
                  <c:v>84.920319709953802</c:v>
                </c:pt>
                <c:pt idx="41622">
                  <c:v>84.920319709953802</c:v>
                </c:pt>
                <c:pt idx="41623">
                  <c:v>84.920319709953802</c:v>
                </c:pt>
                <c:pt idx="41624">
                  <c:v>84.920319709953802</c:v>
                </c:pt>
                <c:pt idx="41625">
                  <c:v>84.920319709953802</c:v>
                </c:pt>
                <c:pt idx="41626">
                  <c:v>84.920319709953802</c:v>
                </c:pt>
                <c:pt idx="41627">
                  <c:v>84.920319709953802</c:v>
                </c:pt>
                <c:pt idx="41628">
                  <c:v>84.920319709953802</c:v>
                </c:pt>
                <c:pt idx="41629">
                  <c:v>84.920319709953802</c:v>
                </c:pt>
                <c:pt idx="41630">
                  <c:v>84.920319709953802</c:v>
                </c:pt>
                <c:pt idx="41631">
                  <c:v>84.920319709953802</c:v>
                </c:pt>
                <c:pt idx="41632">
                  <c:v>84.920319709953802</c:v>
                </c:pt>
                <c:pt idx="41633">
                  <c:v>84.920319709953802</c:v>
                </c:pt>
                <c:pt idx="41634">
                  <c:v>84.920319709953802</c:v>
                </c:pt>
                <c:pt idx="41635">
                  <c:v>84.920319709953802</c:v>
                </c:pt>
                <c:pt idx="41636">
                  <c:v>84.920319709953802</c:v>
                </c:pt>
                <c:pt idx="41637">
                  <c:v>84.920319709953802</c:v>
                </c:pt>
                <c:pt idx="41638">
                  <c:v>84.920319709953802</c:v>
                </c:pt>
                <c:pt idx="41639">
                  <c:v>84.920319709953802</c:v>
                </c:pt>
                <c:pt idx="41640">
                  <c:v>84.920319709953802</c:v>
                </c:pt>
                <c:pt idx="41641">
                  <c:v>84.920319709953802</c:v>
                </c:pt>
                <c:pt idx="41642">
                  <c:v>84.920319709953802</c:v>
                </c:pt>
                <c:pt idx="41643">
                  <c:v>84.920319709953802</c:v>
                </c:pt>
                <c:pt idx="41644">
                  <c:v>84.920319709953802</c:v>
                </c:pt>
                <c:pt idx="41645">
                  <c:v>84.920319709953802</c:v>
                </c:pt>
                <c:pt idx="41646">
                  <c:v>84.920319709953802</c:v>
                </c:pt>
                <c:pt idx="41647">
                  <c:v>84.920319709953802</c:v>
                </c:pt>
                <c:pt idx="41648">
                  <c:v>84.920319709953802</c:v>
                </c:pt>
                <c:pt idx="41649">
                  <c:v>84.920319709953802</c:v>
                </c:pt>
                <c:pt idx="41650">
                  <c:v>84.920319709953802</c:v>
                </c:pt>
                <c:pt idx="41651">
                  <c:v>84.920319709953802</c:v>
                </c:pt>
                <c:pt idx="41652">
                  <c:v>84.920319709953802</c:v>
                </c:pt>
                <c:pt idx="41653">
                  <c:v>84.920319709953802</c:v>
                </c:pt>
                <c:pt idx="41654">
                  <c:v>84.920319709953802</c:v>
                </c:pt>
                <c:pt idx="41655">
                  <c:v>84.920319709953802</c:v>
                </c:pt>
                <c:pt idx="41656">
                  <c:v>84.920319709953802</c:v>
                </c:pt>
                <c:pt idx="41657">
                  <c:v>84.920319709953802</c:v>
                </c:pt>
                <c:pt idx="41658">
                  <c:v>84.920319709953802</c:v>
                </c:pt>
                <c:pt idx="41659">
                  <c:v>84.920319709953802</c:v>
                </c:pt>
                <c:pt idx="41660">
                  <c:v>84.920319709953802</c:v>
                </c:pt>
                <c:pt idx="41661">
                  <c:v>84.920319709953802</c:v>
                </c:pt>
                <c:pt idx="41662">
                  <c:v>84.920319709953802</c:v>
                </c:pt>
                <c:pt idx="41663">
                  <c:v>84.920319709953802</c:v>
                </c:pt>
                <c:pt idx="41664">
                  <c:v>84.920319709953802</c:v>
                </c:pt>
                <c:pt idx="41665">
                  <c:v>84.920319709953802</c:v>
                </c:pt>
                <c:pt idx="41666">
                  <c:v>84.920319709953802</c:v>
                </c:pt>
                <c:pt idx="41667">
                  <c:v>84.920319709953802</c:v>
                </c:pt>
                <c:pt idx="41668">
                  <c:v>84.920319709953802</c:v>
                </c:pt>
                <c:pt idx="41669">
                  <c:v>84.920319709953802</c:v>
                </c:pt>
                <c:pt idx="41670">
                  <c:v>84.920319709953802</c:v>
                </c:pt>
                <c:pt idx="41671">
                  <c:v>84.920319709953802</c:v>
                </c:pt>
                <c:pt idx="41672">
                  <c:v>84.920319709953802</c:v>
                </c:pt>
                <c:pt idx="41673">
                  <c:v>84.920319709953802</c:v>
                </c:pt>
                <c:pt idx="41674">
                  <c:v>84.920319709953802</c:v>
                </c:pt>
                <c:pt idx="41675">
                  <c:v>84.920319709953802</c:v>
                </c:pt>
                <c:pt idx="41676">
                  <c:v>84.920319709953802</c:v>
                </c:pt>
                <c:pt idx="41677">
                  <c:v>84.920319709953802</c:v>
                </c:pt>
                <c:pt idx="41678">
                  <c:v>84.920319709953802</c:v>
                </c:pt>
                <c:pt idx="41679">
                  <c:v>84.920319709953802</c:v>
                </c:pt>
                <c:pt idx="41680">
                  <c:v>84.920319709953802</c:v>
                </c:pt>
                <c:pt idx="41681">
                  <c:v>84.920319709953802</c:v>
                </c:pt>
                <c:pt idx="41682">
                  <c:v>84.920319709953802</c:v>
                </c:pt>
                <c:pt idx="41683">
                  <c:v>84.920319709953802</c:v>
                </c:pt>
                <c:pt idx="41684">
                  <c:v>84.920319709953802</c:v>
                </c:pt>
                <c:pt idx="41685">
                  <c:v>84.920319709953802</c:v>
                </c:pt>
                <c:pt idx="41686">
                  <c:v>84.920319709953802</c:v>
                </c:pt>
                <c:pt idx="41687">
                  <c:v>84.920319709953802</c:v>
                </c:pt>
                <c:pt idx="41688">
                  <c:v>84.920319709953802</c:v>
                </c:pt>
                <c:pt idx="41689">
                  <c:v>84.920319709953802</c:v>
                </c:pt>
                <c:pt idx="41690">
                  <c:v>84.920319709953802</c:v>
                </c:pt>
                <c:pt idx="41691">
                  <c:v>84.920319709953802</c:v>
                </c:pt>
                <c:pt idx="41692">
                  <c:v>84.920319709953802</c:v>
                </c:pt>
                <c:pt idx="41693">
                  <c:v>84.920319709953802</c:v>
                </c:pt>
                <c:pt idx="41694">
                  <c:v>84.920319709953802</c:v>
                </c:pt>
                <c:pt idx="41695">
                  <c:v>84.920319709953802</c:v>
                </c:pt>
                <c:pt idx="41696">
                  <c:v>84.920319709953802</c:v>
                </c:pt>
                <c:pt idx="41697">
                  <c:v>84.920319709953802</c:v>
                </c:pt>
                <c:pt idx="41698">
                  <c:v>84.920319709953802</c:v>
                </c:pt>
                <c:pt idx="41699">
                  <c:v>84.920319709953802</c:v>
                </c:pt>
                <c:pt idx="41700">
                  <c:v>84.920319709953802</c:v>
                </c:pt>
                <c:pt idx="41701">
                  <c:v>84.920319709953802</c:v>
                </c:pt>
                <c:pt idx="41702">
                  <c:v>84.920319709953802</c:v>
                </c:pt>
                <c:pt idx="41703">
                  <c:v>84.920319709953802</c:v>
                </c:pt>
                <c:pt idx="41704">
                  <c:v>84.920319709953802</c:v>
                </c:pt>
                <c:pt idx="41705">
                  <c:v>84.920319709953802</c:v>
                </c:pt>
                <c:pt idx="41706">
                  <c:v>84.920319709953802</c:v>
                </c:pt>
                <c:pt idx="41707">
                  <c:v>84.920319709953802</c:v>
                </c:pt>
                <c:pt idx="41708">
                  <c:v>84.920319709953802</c:v>
                </c:pt>
                <c:pt idx="41709">
                  <c:v>84.920319709953802</c:v>
                </c:pt>
                <c:pt idx="41710">
                  <c:v>84.920319709953802</c:v>
                </c:pt>
                <c:pt idx="41711">
                  <c:v>84.920319709953802</c:v>
                </c:pt>
                <c:pt idx="41712">
                  <c:v>84.920319709953802</c:v>
                </c:pt>
                <c:pt idx="41713">
                  <c:v>84.920319709953802</c:v>
                </c:pt>
                <c:pt idx="41714">
                  <c:v>84.920319709953802</c:v>
                </c:pt>
                <c:pt idx="41715">
                  <c:v>84.920319709953802</c:v>
                </c:pt>
                <c:pt idx="41716">
                  <c:v>84.920319709953802</c:v>
                </c:pt>
                <c:pt idx="41717">
                  <c:v>84.920319709953802</c:v>
                </c:pt>
                <c:pt idx="41718">
                  <c:v>84.920319709953802</c:v>
                </c:pt>
                <c:pt idx="41719">
                  <c:v>84.920319709953802</c:v>
                </c:pt>
                <c:pt idx="41720">
                  <c:v>84.920319709953802</c:v>
                </c:pt>
                <c:pt idx="41721">
                  <c:v>84.920319709953802</c:v>
                </c:pt>
                <c:pt idx="41722">
                  <c:v>84.920319709953802</c:v>
                </c:pt>
                <c:pt idx="41723">
                  <c:v>84.920319709953802</c:v>
                </c:pt>
                <c:pt idx="41724">
                  <c:v>84.920319709953802</c:v>
                </c:pt>
                <c:pt idx="41725">
                  <c:v>84.920319709953802</c:v>
                </c:pt>
                <c:pt idx="41726">
                  <c:v>84.920319709953802</c:v>
                </c:pt>
                <c:pt idx="41727">
                  <c:v>84.920319709953802</c:v>
                </c:pt>
                <c:pt idx="41728">
                  <c:v>84.920319709953802</c:v>
                </c:pt>
                <c:pt idx="41729">
                  <c:v>84.920319709953802</c:v>
                </c:pt>
                <c:pt idx="41730">
                  <c:v>84.920319709953802</c:v>
                </c:pt>
                <c:pt idx="41731">
                  <c:v>84.920319709953802</c:v>
                </c:pt>
                <c:pt idx="41732">
                  <c:v>84.920319709953802</c:v>
                </c:pt>
                <c:pt idx="41733">
                  <c:v>84.920319709953802</c:v>
                </c:pt>
                <c:pt idx="41734">
                  <c:v>84.920319709953802</c:v>
                </c:pt>
                <c:pt idx="41735">
                  <c:v>84.920319709953802</c:v>
                </c:pt>
                <c:pt idx="41736">
                  <c:v>84.920319709953802</c:v>
                </c:pt>
                <c:pt idx="41737">
                  <c:v>84.920319709953802</c:v>
                </c:pt>
                <c:pt idx="41738">
                  <c:v>84.920319709953802</c:v>
                </c:pt>
                <c:pt idx="41739">
                  <c:v>84.920319709953802</c:v>
                </c:pt>
                <c:pt idx="41740">
                  <c:v>84.920319709953802</c:v>
                </c:pt>
                <c:pt idx="41741">
                  <c:v>84.920319709953802</c:v>
                </c:pt>
                <c:pt idx="41742">
                  <c:v>84.920319709953802</c:v>
                </c:pt>
                <c:pt idx="41743">
                  <c:v>84.920319709953802</c:v>
                </c:pt>
                <c:pt idx="41744">
                  <c:v>84.920319709953802</c:v>
                </c:pt>
                <c:pt idx="41745">
                  <c:v>84.920319709953802</c:v>
                </c:pt>
                <c:pt idx="41746">
                  <c:v>84.920319709953802</c:v>
                </c:pt>
                <c:pt idx="41747">
                  <c:v>84.920319709953802</c:v>
                </c:pt>
                <c:pt idx="41748">
                  <c:v>84.920319709953802</c:v>
                </c:pt>
                <c:pt idx="41749">
                  <c:v>84.920319709953802</c:v>
                </c:pt>
                <c:pt idx="41750">
                  <c:v>84.920319709953802</c:v>
                </c:pt>
                <c:pt idx="41751">
                  <c:v>84.920319709953802</c:v>
                </c:pt>
                <c:pt idx="41752">
                  <c:v>84.920319709953802</c:v>
                </c:pt>
                <c:pt idx="41753">
                  <c:v>84.920319709953802</c:v>
                </c:pt>
                <c:pt idx="41754">
                  <c:v>84.920319709953802</c:v>
                </c:pt>
                <c:pt idx="41755">
                  <c:v>84.920319709953802</c:v>
                </c:pt>
                <c:pt idx="41756">
                  <c:v>84.920319709953802</c:v>
                </c:pt>
                <c:pt idx="41757">
                  <c:v>84.920319709953802</c:v>
                </c:pt>
                <c:pt idx="41758">
                  <c:v>84.920319709953802</c:v>
                </c:pt>
                <c:pt idx="41759">
                  <c:v>84.920319709953802</c:v>
                </c:pt>
                <c:pt idx="41760">
                  <c:v>84.920319709953802</c:v>
                </c:pt>
                <c:pt idx="41761">
                  <c:v>84.920319709953802</c:v>
                </c:pt>
                <c:pt idx="41762">
                  <c:v>84.920319709953802</c:v>
                </c:pt>
                <c:pt idx="41763">
                  <c:v>84.920319709953802</c:v>
                </c:pt>
                <c:pt idx="41764">
                  <c:v>84.920319709953802</c:v>
                </c:pt>
                <c:pt idx="41765">
                  <c:v>84.920319709953802</c:v>
                </c:pt>
                <c:pt idx="41766">
                  <c:v>84.920319709953802</c:v>
                </c:pt>
                <c:pt idx="41767">
                  <c:v>84.920319709953802</c:v>
                </c:pt>
                <c:pt idx="41768">
                  <c:v>84.920319709953802</c:v>
                </c:pt>
                <c:pt idx="41769">
                  <c:v>84.920319709953802</c:v>
                </c:pt>
                <c:pt idx="41770">
                  <c:v>84.920319709953802</c:v>
                </c:pt>
                <c:pt idx="41771">
                  <c:v>84.920319709953802</c:v>
                </c:pt>
                <c:pt idx="41772">
                  <c:v>84.920319709953802</c:v>
                </c:pt>
                <c:pt idx="41773">
                  <c:v>84.920319709953802</c:v>
                </c:pt>
                <c:pt idx="41774">
                  <c:v>84.920319709953802</c:v>
                </c:pt>
                <c:pt idx="41775">
                  <c:v>84.920319709953802</c:v>
                </c:pt>
                <c:pt idx="41776">
                  <c:v>84.920319709953802</c:v>
                </c:pt>
                <c:pt idx="41777">
                  <c:v>84.920319709953802</c:v>
                </c:pt>
                <c:pt idx="41778">
                  <c:v>84.920319709953802</c:v>
                </c:pt>
                <c:pt idx="41779">
                  <c:v>84.920319709953802</c:v>
                </c:pt>
                <c:pt idx="41780">
                  <c:v>84.920319709953802</c:v>
                </c:pt>
                <c:pt idx="41781">
                  <c:v>84.920319709953802</c:v>
                </c:pt>
                <c:pt idx="41782">
                  <c:v>84.920319709953802</c:v>
                </c:pt>
                <c:pt idx="41783">
                  <c:v>84.920319709953802</c:v>
                </c:pt>
                <c:pt idx="41784">
                  <c:v>84.920319709953802</c:v>
                </c:pt>
                <c:pt idx="41785">
                  <c:v>84.920319709953802</c:v>
                </c:pt>
                <c:pt idx="41786">
                  <c:v>84.920319709953802</c:v>
                </c:pt>
                <c:pt idx="41787">
                  <c:v>84.920319709953802</c:v>
                </c:pt>
                <c:pt idx="41788">
                  <c:v>84.920319709953802</c:v>
                </c:pt>
                <c:pt idx="41789">
                  <c:v>84.920319709953802</c:v>
                </c:pt>
                <c:pt idx="41790">
                  <c:v>84.920319709953802</c:v>
                </c:pt>
                <c:pt idx="41791">
                  <c:v>84.920319709953802</c:v>
                </c:pt>
                <c:pt idx="41792">
                  <c:v>84.920319709953802</c:v>
                </c:pt>
                <c:pt idx="41793">
                  <c:v>84.920319709953802</c:v>
                </c:pt>
                <c:pt idx="41794">
                  <c:v>84.920319709953802</c:v>
                </c:pt>
                <c:pt idx="41795">
                  <c:v>84.920319709953802</c:v>
                </c:pt>
                <c:pt idx="41796">
                  <c:v>84.920319709953802</c:v>
                </c:pt>
                <c:pt idx="41797">
                  <c:v>84.920319709953802</c:v>
                </c:pt>
                <c:pt idx="41798">
                  <c:v>84.920319709953802</c:v>
                </c:pt>
                <c:pt idx="41799">
                  <c:v>84.920319709953802</c:v>
                </c:pt>
                <c:pt idx="41800">
                  <c:v>84.920319709953802</c:v>
                </c:pt>
                <c:pt idx="41801">
                  <c:v>84.920319709953802</c:v>
                </c:pt>
                <c:pt idx="41802">
                  <c:v>84.920319709953802</c:v>
                </c:pt>
                <c:pt idx="41803">
                  <c:v>84.920319709953802</c:v>
                </c:pt>
                <c:pt idx="41804">
                  <c:v>84.920319709953802</c:v>
                </c:pt>
                <c:pt idx="41805">
                  <c:v>84.920319709953802</c:v>
                </c:pt>
                <c:pt idx="41806">
                  <c:v>84.920319709953802</c:v>
                </c:pt>
                <c:pt idx="41807">
                  <c:v>84.920319709953802</c:v>
                </c:pt>
                <c:pt idx="41808">
                  <c:v>84.920319709953802</c:v>
                </c:pt>
                <c:pt idx="41809">
                  <c:v>84.920319709953802</c:v>
                </c:pt>
                <c:pt idx="41810">
                  <c:v>84.920319709953802</c:v>
                </c:pt>
                <c:pt idx="41811">
                  <c:v>84.920319709953802</c:v>
                </c:pt>
                <c:pt idx="41812">
                  <c:v>84.920319709953802</c:v>
                </c:pt>
                <c:pt idx="41813">
                  <c:v>84.920319709953802</c:v>
                </c:pt>
                <c:pt idx="41814">
                  <c:v>84.920319709953802</c:v>
                </c:pt>
                <c:pt idx="41815">
                  <c:v>84.920319709953802</c:v>
                </c:pt>
                <c:pt idx="41816">
                  <c:v>84.920319709953802</c:v>
                </c:pt>
                <c:pt idx="41817">
                  <c:v>84.920319709953802</c:v>
                </c:pt>
                <c:pt idx="41818">
                  <c:v>84.920319709953802</c:v>
                </c:pt>
                <c:pt idx="41819">
                  <c:v>84.920319709953802</c:v>
                </c:pt>
                <c:pt idx="41820">
                  <c:v>84.920319709953802</c:v>
                </c:pt>
                <c:pt idx="41821">
                  <c:v>84.920319709953802</c:v>
                </c:pt>
                <c:pt idx="41822">
                  <c:v>84.920319709953802</c:v>
                </c:pt>
                <c:pt idx="41823">
                  <c:v>84.920319709953802</c:v>
                </c:pt>
                <c:pt idx="41824">
                  <c:v>84.920319709953802</c:v>
                </c:pt>
                <c:pt idx="41825">
                  <c:v>84.920319709953802</c:v>
                </c:pt>
                <c:pt idx="41826">
                  <c:v>84.920319709953802</c:v>
                </c:pt>
                <c:pt idx="41827">
                  <c:v>84.920319709953802</c:v>
                </c:pt>
                <c:pt idx="41828">
                  <c:v>84.920319709953802</c:v>
                </c:pt>
                <c:pt idx="41829">
                  <c:v>84.920319709953802</c:v>
                </c:pt>
                <c:pt idx="41830">
                  <c:v>84.920319709953802</c:v>
                </c:pt>
                <c:pt idx="41831">
                  <c:v>84.920319709953802</c:v>
                </c:pt>
                <c:pt idx="41832">
                  <c:v>84.920319709953802</c:v>
                </c:pt>
                <c:pt idx="41833">
                  <c:v>84.920319709953802</c:v>
                </c:pt>
                <c:pt idx="41834">
                  <c:v>84.920319709953802</c:v>
                </c:pt>
                <c:pt idx="41835">
                  <c:v>84.920319709953802</c:v>
                </c:pt>
                <c:pt idx="41836">
                  <c:v>84.920319709953802</c:v>
                </c:pt>
                <c:pt idx="41837">
                  <c:v>84.920319709953802</c:v>
                </c:pt>
                <c:pt idx="41838">
                  <c:v>84.920319709953802</c:v>
                </c:pt>
                <c:pt idx="41839">
                  <c:v>84.920319709953802</c:v>
                </c:pt>
                <c:pt idx="41840">
                  <c:v>84.920319709953802</c:v>
                </c:pt>
                <c:pt idx="41841">
                  <c:v>84.920319709953802</c:v>
                </c:pt>
                <c:pt idx="41842">
                  <c:v>84.920319709953802</c:v>
                </c:pt>
                <c:pt idx="41843">
                  <c:v>84.920319709953802</c:v>
                </c:pt>
                <c:pt idx="41844">
                  <c:v>84.920319709953802</c:v>
                </c:pt>
                <c:pt idx="41845">
                  <c:v>84.920319709953802</c:v>
                </c:pt>
                <c:pt idx="41846">
                  <c:v>84.920319709953802</c:v>
                </c:pt>
                <c:pt idx="41847">
                  <c:v>84.920319709953802</c:v>
                </c:pt>
                <c:pt idx="41848">
                  <c:v>84.920319709953802</c:v>
                </c:pt>
                <c:pt idx="41849">
                  <c:v>84.920319709953802</c:v>
                </c:pt>
                <c:pt idx="41850">
                  <c:v>84.920319709953802</c:v>
                </c:pt>
                <c:pt idx="41851">
                  <c:v>84.920319709953802</c:v>
                </c:pt>
                <c:pt idx="41852">
                  <c:v>84.920319709953802</c:v>
                </c:pt>
                <c:pt idx="41853">
                  <c:v>84.920319709953802</c:v>
                </c:pt>
                <c:pt idx="41854">
                  <c:v>84.920319709953802</c:v>
                </c:pt>
                <c:pt idx="41855">
                  <c:v>84.920319709953802</c:v>
                </c:pt>
                <c:pt idx="41856">
                  <c:v>84.920319709953802</c:v>
                </c:pt>
                <c:pt idx="41857">
                  <c:v>84.920319709953802</c:v>
                </c:pt>
                <c:pt idx="41858">
                  <c:v>84.920319709953802</c:v>
                </c:pt>
                <c:pt idx="41859">
                  <c:v>84.920319709953802</c:v>
                </c:pt>
                <c:pt idx="41860">
                  <c:v>84.920319709953802</c:v>
                </c:pt>
                <c:pt idx="41861">
                  <c:v>84.920319709953802</c:v>
                </c:pt>
                <c:pt idx="41862">
                  <c:v>84.920319709953802</c:v>
                </c:pt>
                <c:pt idx="41863">
                  <c:v>84.920319709953802</c:v>
                </c:pt>
                <c:pt idx="41864">
                  <c:v>84.920319709953802</c:v>
                </c:pt>
                <c:pt idx="41865">
                  <c:v>84.920319709953802</c:v>
                </c:pt>
                <c:pt idx="41866">
                  <c:v>84.920319709953802</c:v>
                </c:pt>
                <c:pt idx="41867">
                  <c:v>84.920319709953802</c:v>
                </c:pt>
                <c:pt idx="41868">
                  <c:v>84.920319709953802</c:v>
                </c:pt>
                <c:pt idx="41869">
                  <c:v>84.920319709953802</c:v>
                </c:pt>
                <c:pt idx="41870">
                  <c:v>84.920319709953802</c:v>
                </c:pt>
                <c:pt idx="41871">
                  <c:v>84.920319709953802</c:v>
                </c:pt>
                <c:pt idx="41872">
                  <c:v>84.920319709953802</c:v>
                </c:pt>
                <c:pt idx="41873">
                  <c:v>84.920319709953802</c:v>
                </c:pt>
                <c:pt idx="41874">
                  <c:v>84.920319709953802</c:v>
                </c:pt>
                <c:pt idx="41875">
                  <c:v>84.920319709953802</c:v>
                </c:pt>
                <c:pt idx="41876">
                  <c:v>84.920319709953802</c:v>
                </c:pt>
                <c:pt idx="41877">
                  <c:v>84.920319709953802</c:v>
                </c:pt>
                <c:pt idx="41878">
                  <c:v>84.920319709953802</c:v>
                </c:pt>
                <c:pt idx="41879">
                  <c:v>84.920319709953802</c:v>
                </c:pt>
                <c:pt idx="41880">
                  <c:v>84.920319709953802</c:v>
                </c:pt>
                <c:pt idx="41881">
                  <c:v>84.920319709953802</c:v>
                </c:pt>
                <c:pt idx="41882">
                  <c:v>84.920319709953802</c:v>
                </c:pt>
                <c:pt idx="41883">
                  <c:v>84.920319709953802</c:v>
                </c:pt>
                <c:pt idx="41884">
                  <c:v>84.920319709953802</c:v>
                </c:pt>
                <c:pt idx="41885">
                  <c:v>84.920319709953802</c:v>
                </c:pt>
                <c:pt idx="41886">
                  <c:v>84.920319709953802</c:v>
                </c:pt>
                <c:pt idx="41887">
                  <c:v>84.920319709953802</c:v>
                </c:pt>
                <c:pt idx="41888">
                  <c:v>84.920319709953802</c:v>
                </c:pt>
                <c:pt idx="41889">
                  <c:v>84.920319709953802</c:v>
                </c:pt>
                <c:pt idx="41890">
                  <c:v>84.920319709953802</c:v>
                </c:pt>
                <c:pt idx="41891">
                  <c:v>84.920319709953802</c:v>
                </c:pt>
                <c:pt idx="41892">
                  <c:v>84.920319709953802</c:v>
                </c:pt>
                <c:pt idx="41893">
                  <c:v>84.920319709953802</c:v>
                </c:pt>
                <c:pt idx="41894">
                  <c:v>84.920319709953802</c:v>
                </c:pt>
                <c:pt idx="41895">
                  <c:v>84.920319709953802</c:v>
                </c:pt>
                <c:pt idx="41896">
                  <c:v>84.920319709953802</c:v>
                </c:pt>
                <c:pt idx="41897">
                  <c:v>84.920319709953802</c:v>
                </c:pt>
                <c:pt idx="41898">
                  <c:v>84.920319709953802</c:v>
                </c:pt>
                <c:pt idx="41899">
                  <c:v>84.920319709953802</c:v>
                </c:pt>
                <c:pt idx="41900">
                  <c:v>84.920319709953802</c:v>
                </c:pt>
                <c:pt idx="41901">
                  <c:v>84.920319709953802</c:v>
                </c:pt>
                <c:pt idx="41902">
                  <c:v>84.920319709953802</c:v>
                </c:pt>
                <c:pt idx="41903">
                  <c:v>84.920319709953802</c:v>
                </c:pt>
                <c:pt idx="41904">
                  <c:v>84.920319709953802</c:v>
                </c:pt>
                <c:pt idx="41905">
                  <c:v>84.920319709953802</c:v>
                </c:pt>
                <c:pt idx="41906">
                  <c:v>84.920319709953802</c:v>
                </c:pt>
                <c:pt idx="41907">
                  <c:v>84.920319709953802</c:v>
                </c:pt>
                <c:pt idx="41908">
                  <c:v>84.920319709953802</c:v>
                </c:pt>
                <c:pt idx="41909">
                  <c:v>84.920319709953802</c:v>
                </c:pt>
                <c:pt idx="41910">
                  <c:v>84.920319709953802</c:v>
                </c:pt>
                <c:pt idx="41911">
                  <c:v>84.920319709953802</c:v>
                </c:pt>
                <c:pt idx="41912">
                  <c:v>84.920319709953802</c:v>
                </c:pt>
                <c:pt idx="41913">
                  <c:v>84.920319709953802</c:v>
                </c:pt>
                <c:pt idx="41914">
                  <c:v>84.920319709953802</c:v>
                </c:pt>
                <c:pt idx="41915">
                  <c:v>84.920319709953802</c:v>
                </c:pt>
                <c:pt idx="41916">
                  <c:v>84.920319709953802</c:v>
                </c:pt>
                <c:pt idx="41917">
                  <c:v>84.920319709953802</c:v>
                </c:pt>
                <c:pt idx="41918">
                  <c:v>84.920319709953802</c:v>
                </c:pt>
                <c:pt idx="41919">
                  <c:v>84.920319709953802</c:v>
                </c:pt>
                <c:pt idx="41920">
                  <c:v>84.920319709953802</c:v>
                </c:pt>
                <c:pt idx="41921">
                  <c:v>84.920319709953802</c:v>
                </c:pt>
                <c:pt idx="41922">
                  <c:v>84.920319709953802</c:v>
                </c:pt>
                <c:pt idx="41923">
                  <c:v>84.920319709953802</c:v>
                </c:pt>
                <c:pt idx="41924">
                  <c:v>84.920319709953802</c:v>
                </c:pt>
                <c:pt idx="41925">
                  <c:v>84.920319709953802</c:v>
                </c:pt>
                <c:pt idx="41926">
                  <c:v>84.920319709953802</c:v>
                </c:pt>
                <c:pt idx="41927">
                  <c:v>84.920319709953802</c:v>
                </c:pt>
                <c:pt idx="41928">
                  <c:v>84.920319709953802</c:v>
                </c:pt>
                <c:pt idx="41929">
                  <c:v>84.920319709953802</c:v>
                </c:pt>
                <c:pt idx="41930">
                  <c:v>84.920319709953802</c:v>
                </c:pt>
                <c:pt idx="41931">
                  <c:v>84.920319709953802</c:v>
                </c:pt>
                <c:pt idx="41932">
                  <c:v>84.920319709953802</c:v>
                </c:pt>
                <c:pt idx="41933">
                  <c:v>84.920319709953802</c:v>
                </c:pt>
                <c:pt idx="41934">
                  <c:v>84.920319709953802</c:v>
                </c:pt>
                <c:pt idx="41935">
                  <c:v>84.920319709953802</c:v>
                </c:pt>
                <c:pt idx="41936">
                  <c:v>84.920319709953802</c:v>
                </c:pt>
                <c:pt idx="41937">
                  <c:v>84.920319709953802</c:v>
                </c:pt>
                <c:pt idx="41938">
                  <c:v>84.920319709953802</c:v>
                </c:pt>
                <c:pt idx="41939">
                  <c:v>84.920319709953802</c:v>
                </c:pt>
                <c:pt idx="41940">
                  <c:v>84.920319709953802</c:v>
                </c:pt>
                <c:pt idx="41941">
                  <c:v>84.920319709953802</c:v>
                </c:pt>
                <c:pt idx="41942">
                  <c:v>84.920319709953802</c:v>
                </c:pt>
                <c:pt idx="41943">
                  <c:v>84.920319709953802</c:v>
                </c:pt>
                <c:pt idx="41944">
                  <c:v>84.920319709953802</c:v>
                </c:pt>
                <c:pt idx="41945">
                  <c:v>84.920319709953802</c:v>
                </c:pt>
                <c:pt idx="41946">
                  <c:v>84.920319709953802</c:v>
                </c:pt>
                <c:pt idx="41947">
                  <c:v>84.920319709953802</c:v>
                </c:pt>
                <c:pt idx="41948">
                  <c:v>84.920319709953802</c:v>
                </c:pt>
                <c:pt idx="41949">
                  <c:v>84.920319709953802</c:v>
                </c:pt>
                <c:pt idx="41950">
                  <c:v>84.920319709953802</c:v>
                </c:pt>
                <c:pt idx="41951">
                  <c:v>84.920319709953802</c:v>
                </c:pt>
                <c:pt idx="41952">
                  <c:v>84.920319709953802</c:v>
                </c:pt>
                <c:pt idx="41953">
                  <c:v>84.920319709953802</c:v>
                </c:pt>
                <c:pt idx="41954">
                  <c:v>84.920319709953802</c:v>
                </c:pt>
                <c:pt idx="41955">
                  <c:v>84.920319709953802</c:v>
                </c:pt>
                <c:pt idx="41956">
                  <c:v>84.920319709953802</c:v>
                </c:pt>
                <c:pt idx="41957">
                  <c:v>84.920319709953802</c:v>
                </c:pt>
                <c:pt idx="41958">
                  <c:v>84.920319709953802</c:v>
                </c:pt>
                <c:pt idx="41959">
                  <c:v>84.920319709953802</c:v>
                </c:pt>
                <c:pt idx="41960">
                  <c:v>84.920319709953802</c:v>
                </c:pt>
                <c:pt idx="41961">
                  <c:v>84.920319709953802</c:v>
                </c:pt>
                <c:pt idx="41962">
                  <c:v>84.920319709953802</c:v>
                </c:pt>
                <c:pt idx="41963">
                  <c:v>84.920319709953802</c:v>
                </c:pt>
                <c:pt idx="41964">
                  <c:v>84.920319709953802</c:v>
                </c:pt>
                <c:pt idx="41965">
                  <c:v>84.920319709953802</c:v>
                </c:pt>
                <c:pt idx="41966">
                  <c:v>84.920319709953802</c:v>
                </c:pt>
                <c:pt idx="41967">
                  <c:v>84.920319709953802</c:v>
                </c:pt>
                <c:pt idx="41968">
                  <c:v>84.920319709953802</c:v>
                </c:pt>
                <c:pt idx="41969">
                  <c:v>84.920319709953802</c:v>
                </c:pt>
                <c:pt idx="41970">
                  <c:v>84.920319709953802</c:v>
                </c:pt>
                <c:pt idx="41971">
                  <c:v>84.920319709953802</c:v>
                </c:pt>
                <c:pt idx="41972">
                  <c:v>84.920319709953802</c:v>
                </c:pt>
                <c:pt idx="41973">
                  <c:v>84.920319709953802</c:v>
                </c:pt>
                <c:pt idx="41974">
                  <c:v>84.920319709953802</c:v>
                </c:pt>
                <c:pt idx="41975">
                  <c:v>84.920319709953802</c:v>
                </c:pt>
                <c:pt idx="41976">
                  <c:v>84.920319709953802</c:v>
                </c:pt>
                <c:pt idx="41977">
                  <c:v>84.920319709953802</c:v>
                </c:pt>
                <c:pt idx="41978">
                  <c:v>84.920319709953802</c:v>
                </c:pt>
                <c:pt idx="41979">
                  <c:v>84.920319709953802</c:v>
                </c:pt>
                <c:pt idx="41980">
                  <c:v>84.920319709953802</c:v>
                </c:pt>
                <c:pt idx="41981">
                  <c:v>84.920319709953802</c:v>
                </c:pt>
                <c:pt idx="41982">
                  <c:v>84.920319709953802</c:v>
                </c:pt>
                <c:pt idx="41983">
                  <c:v>84.920319709953802</c:v>
                </c:pt>
                <c:pt idx="41984">
                  <c:v>84.920319709953802</c:v>
                </c:pt>
                <c:pt idx="41985">
                  <c:v>84.920319709953802</c:v>
                </c:pt>
                <c:pt idx="41986">
                  <c:v>84.920319709953802</c:v>
                </c:pt>
                <c:pt idx="41987">
                  <c:v>84.920319709953802</c:v>
                </c:pt>
                <c:pt idx="41988">
                  <c:v>84.920319709953802</c:v>
                </c:pt>
                <c:pt idx="41989">
                  <c:v>84.920319709953802</c:v>
                </c:pt>
                <c:pt idx="41990">
                  <c:v>84.920319709953802</c:v>
                </c:pt>
                <c:pt idx="41991">
                  <c:v>84.920319709953802</c:v>
                </c:pt>
                <c:pt idx="41992">
                  <c:v>84.920319709953802</c:v>
                </c:pt>
                <c:pt idx="41993">
                  <c:v>84.920319709953802</c:v>
                </c:pt>
                <c:pt idx="41994">
                  <c:v>84.920319709953802</c:v>
                </c:pt>
                <c:pt idx="41995">
                  <c:v>84.920319709953802</c:v>
                </c:pt>
                <c:pt idx="41996">
                  <c:v>84.920319709953802</c:v>
                </c:pt>
                <c:pt idx="41997">
                  <c:v>84.920319709953802</c:v>
                </c:pt>
                <c:pt idx="41998">
                  <c:v>84.920319709953802</c:v>
                </c:pt>
                <c:pt idx="41999">
                  <c:v>84.920319709953802</c:v>
                </c:pt>
                <c:pt idx="42000">
                  <c:v>84.920319709953802</c:v>
                </c:pt>
                <c:pt idx="42001">
                  <c:v>84.920319709953802</c:v>
                </c:pt>
                <c:pt idx="42002">
                  <c:v>84.920319709953802</c:v>
                </c:pt>
                <c:pt idx="42003">
                  <c:v>84.920319709953802</c:v>
                </c:pt>
                <c:pt idx="42004">
                  <c:v>84.920319709953802</c:v>
                </c:pt>
                <c:pt idx="42005">
                  <c:v>84.920319709953802</c:v>
                </c:pt>
                <c:pt idx="42006">
                  <c:v>84.920319709953802</c:v>
                </c:pt>
                <c:pt idx="42007">
                  <c:v>84.920319709953802</c:v>
                </c:pt>
                <c:pt idx="42008">
                  <c:v>84.920319709953802</c:v>
                </c:pt>
                <c:pt idx="42009">
                  <c:v>84.920319709953802</c:v>
                </c:pt>
                <c:pt idx="42010">
                  <c:v>84.920319709953802</c:v>
                </c:pt>
                <c:pt idx="42011">
                  <c:v>84.920319709953802</c:v>
                </c:pt>
                <c:pt idx="42012">
                  <c:v>84.920319709953802</c:v>
                </c:pt>
                <c:pt idx="42013">
                  <c:v>84.920319709953802</c:v>
                </c:pt>
                <c:pt idx="42014">
                  <c:v>84.920319709953802</c:v>
                </c:pt>
                <c:pt idx="42015">
                  <c:v>84.920319709953802</c:v>
                </c:pt>
                <c:pt idx="42016">
                  <c:v>84.920319709953802</c:v>
                </c:pt>
                <c:pt idx="42017">
                  <c:v>84.920319709953802</c:v>
                </c:pt>
                <c:pt idx="42018">
                  <c:v>84.920319709953802</c:v>
                </c:pt>
                <c:pt idx="42019">
                  <c:v>84.920319709953802</c:v>
                </c:pt>
                <c:pt idx="42020">
                  <c:v>84.920319709953802</c:v>
                </c:pt>
                <c:pt idx="42021">
                  <c:v>84.920319709953802</c:v>
                </c:pt>
                <c:pt idx="42022">
                  <c:v>84.920319709953802</c:v>
                </c:pt>
                <c:pt idx="42023">
                  <c:v>84.920319709953802</c:v>
                </c:pt>
                <c:pt idx="42024">
                  <c:v>84.920319709953802</c:v>
                </c:pt>
                <c:pt idx="42025">
                  <c:v>84.920319709953802</c:v>
                </c:pt>
                <c:pt idx="42026">
                  <c:v>84.920319709953802</c:v>
                </c:pt>
                <c:pt idx="42027">
                  <c:v>84.920319709953802</c:v>
                </c:pt>
                <c:pt idx="42028">
                  <c:v>84.920319709953802</c:v>
                </c:pt>
                <c:pt idx="42029">
                  <c:v>84.920319709953802</c:v>
                </c:pt>
                <c:pt idx="42030">
                  <c:v>84.920319709953802</c:v>
                </c:pt>
                <c:pt idx="42031">
                  <c:v>84.920319709953802</c:v>
                </c:pt>
                <c:pt idx="42032">
                  <c:v>84.920319709953802</c:v>
                </c:pt>
                <c:pt idx="42033">
                  <c:v>84.920319709953802</c:v>
                </c:pt>
                <c:pt idx="42034">
                  <c:v>84.920319709953802</c:v>
                </c:pt>
                <c:pt idx="42035">
                  <c:v>84.920319709953802</c:v>
                </c:pt>
                <c:pt idx="42036">
                  <c:v>84.920319709953802</c:v>
                </c:pt>
                <c:pt idx="42037">
                  <c:v>84.920319709953802</c:v>
                </c:pt>
                <c:pt idx="42038">
                  <c:v>84.920319709953802</c:v>
                </c:pt>
                <c:pt idx="42039">
                  <c:v>84.920319709953802</c:v>
                </c:pt>
                <c:pt idx="42040">
                  <c:v>84.920319709953802</c:v>
                </c:pt>
                <c:pt idx="42041">
                  <c:v>84.920319709953802</c:v>
                </c:pt>
                <c:pt idx="42042">
                  <c:v>84.920319709953802</c:v>
                </c:pt>
                <c:pt idx="42043">
                  <c:v>84.920319709953802</c:v>
                </c:pt>
                <c:pt idx="42044">
                  <c:v>84.920319709953802</c:v>
                </c:pt>
                <c:pt idx="42045">
                  <c:v>84.920319709953802</c:v>
                </c:pt>
                <c:pt idx="42046">
                  <c:v>84.920319709953802</c:v>
                </c:pt>
                <c:pt idx="42047">
                  <c:v>84.920319709953802</c:v>
                </c:pt>
                <c:pt idx="42048">
                  <c:v>84.920319709953802</c:v>
                </c:pt>
                <c:pt idx="42049">
                  <c:v>84.920319709953802</c:v>
                </c:pt>
                <c:pt idx="42050">
                  <c:v>84.920319709953802</c:v>
                </c:pt>
                <c:pt idx="42051">
                  <c:v>84.920319709953802</c:v>
                </c:pt>
                <c:pt idx="42052">
                  <c:v>84.920319709953802</c:v>
                </c:pt>
                <c:pt idx="42053">
                  <c:v>84.920319709953802</c:v>
                </c:pt>
                <c:pt idx="42054">
                  <c:v>84.920319709953802</c:v>
                </c:pt>
                <c:pt idx="42055">
                  <c:v>84.920319709953802</c:v>
                </c:pt>
                <c:pt idx="42056">
                  <c:v>84.920319709953802</c:v>
                </c:pt>
                <c:pt idx="42057">
                  <c:v>84.920319709953802</c:v>
                </c:pt>
                <c:pt idx="42058">
                  <c:v>84.920319709953802</c:v>
                </c:pt>
                <c:pt idx="42059">
                  <c:v>84.920319709953802</c:v>
                </c:pt>
                <c:pt idx="42060">
                  <c:v>84.920319709953802</c:v>
                </c:pt>
                <c:pt idx="42061">
                  <c:v>84.920319709953802</c:v>
                </c:pt>
                <c:pt idx="42062">
                  <c:v>84.920319709953802</c:v>
                </c:pt>
                <c:pt idx="42063">
                  <c:v>84.920319709953802</c:v>
                </c:pt>
                <c:pt idx="42064">
                  <c:v>84.920319709953802</c:v>
                </c:pt>
                <c:pt idx="42065">
                  <c:v>84.920319709953802</c:v>
                </c:pt>
                <c:pt idx="42066">
                  <c:v>84.920319709953802</c:v>
                </c:pt>
                <c:pt idx="42067">
                  <c:v>84.920319709953802</c:v>
                </c:pt>
                <c:pt idx="42068">
                  <c:v>84.920319709953802</c:v>
                </c:pt>
                <c:pt idx="42069">
                  <c:v>84.920319709953802</c:v>
                </c:pt>
                <c:pt idx="42070">
                  <c:v>84.920319709953802</c:v>
                </c:pt>
                <c:pt idx="42071">
                  <c:v>84.920319709953802</c:v>
                </c:pt>
                <c:pt idx="42072">
                  <c:v>84.920319709953802</c:v>
                </c:pt>
                <c:pt idx="42073">
                  <c:v>84.920319709953802</c:v>
                </c:pt>
                <c:pt idx="42074">
                  <c:v>84.920319709953802</c:v>
                </c:pt>
                <c:pt idx="42075">
                  <c:v>84.920319709953802</c:v>
                </c:pt>
                <c:pt idx="42076">
                  <c:v>84.920319709953802</c:v>
                </c:pt>
                <c:pt idx="42077">
                  <c:v>84.920319709953802</c:v>
                </c:pt>
                <c:pt idx="42078">
                  <c:v>84.920319709953802</c:v>
                </c:pt>
                <c:pt idx="42079">
                  <c:v>84.920319709953802</c:v>
                </c:pt>
                <c:pt idx="42080">
                  <c:v>84.920319709953802</c:v>
                </c:pt>
                <c:pt idx="42081">
                  <c:v>84.920319709953802</c:v>
                </c:pt>
                <c:pt idx="42082">
                  <c:v>84.920319709953802</c:v>
                </c:pt>
                <c:pt idx="42083">
                  <c:v>84.920319709953802</c:v>
                </c:pt>
                <c:pt idx="42084">
                  <c:v>84.920319709953802</c:v>
                </c:pt>
                <c:pt idx="42085">
                  <c:v>84.920319709953802</c:v>
                </c:pt>
                <c:pt idx="42086">
                  <c:v>84.920319709953802</c:v>
                </c:pt>
                <c:pt idx="42087">
                  <c:v>84.920319709953802</c:v>
                </c:pt>
                <c:pt idx="42088">
                  <c:v>84.920319709953802</c:v>
                </c:pt>
                <c:pt idx="42089">
                  <c:v>84.920319709953802</c:v>
                </c:pt>
                <c:pt idx="42090">
                  <c:v>84.920319709953802</c:v>
                </c:pt>
                <c:pt idx="42091">
                  <c:v>84.920319709953802</c:v>
                </c:pt>
                <c:pt idx="42092">
                  <c:v>84.920319709953802</c:v>
                </c:pt>
                <c:pt idx="42093">
                  <c:v>84.920319709953802</c:v>
                </c:pt>
                <c:pt idx="42094">
                  <c:v>84.920319709953802</c:v>
                </c:pt>
                <c:pt idx="42095">
                  <c:v>84.920319709953802</c:v>
                </c:pt>
                <c:pt idx="42096">
                  <c:v>84.920319709953802</c:v>
                </c:pt>
                <c:pt idx="42097">
                  <c:v>84.920319709953802</c:v>
                </c:pt>
                <c:pt idx="42098">
                  <c:v>84.920319709953802</c:v>
                </c:pt>
                <c:pt idx="42099">
                  <c:v>84.920319709953802</c:v>
                </c:pt>
                <c:pt idx="42100">
                  <c:v>84.920319709953802</c:v>
                </c:pt>
                <c:pt idx="42101">
                  <c:v>84.920319709953802</c:v>
                </c:pt>
                <c:pt idx="42102">
                  <c:v>84.920319709953802</c:v>
                </c:pt>
                <c:pt idx="42103">
                  <c:v>84.920319709953802</c:v>
                </c:pt>
                <c:pt idx="42104">
                  <c:v>84.920319709953802</c:v>
                </c:pt>
                <c:pt idx="42105">
                  <c:v>84.920319709953802</c:v>
                </c:pt>
                <c:pt idx="42106">
                  <c:v>84.920319709953802</c:v>
                </c:pt>
                <c:pt idx="42107">
                  <c:v>84.920319709953802</c:v>
                </c:pt>
                <c:pt idx="42108">
                  <c:v>84.920319709953802</c:v>
                </c:pt>
                <c:pt idx="42109">
                  <c:v>84.920319709953802</c:v>
                </c:pt>
                <c:pt idx="42110">
                  <c:v>84.920319709953802</c:v>
                </c:pt>
                <c:pt idx="42111">
                  <c:v>84.920319709953802</c:v>
                </c:pt>
                <c:pt idx="42112">
                  <c:v>84.920319709953802</c:v>
                </c:pt>
                <c:pt idx="42113">
                  <c:v>84.920319709953802</c:v>
                </c:pt>
                <c:pt idx="42114">
                  <c:v>84.920319709953802</c:v>
                </c:pt>
                <c:pt idx="42115">
                  <c:v>84.920319709953802</c:v>
                </c:pt>
                <c:pt idx="42116">
                  <c:v>84.920319709953802</c:v>
                </c:pt>
                <c:pt idx="42117">
                  <c:v>84.920319709953802</c:v>
                </c:pt>
                <c:pt idx="42118">
                  <c:v>84.920319709953802</c:v>
                </c:pt>
                <c:pt idx="42119">
                  <c:v>84.920319709953802</c:v>
                </c:pt>
                <c:pt idx="42120">
                  <c:v>84.920319709953802</c:v>
                </c:pt>
                <c:pt idx="42121">
                  <c:v>84.920319709953802</c:v>
                </c:pt>
                <c:pt idx="42122">
                  <c:v>84.920319709953802</c:v>
                </c:pt>
                <c:pt idx="42123">
                  <c:v>84.920319709953802</c:v>
                </c:pt>
                <c:pt idx="42124">
                  <c:v>84.920319709953802</c:v>
                </c:pt>
                <c:pt idx="42125">
                  <c:v>84.920319709953802</c:v>
                </c:pt>
                <c:pt idx="42126">
                  <c:v>84.920319709953802</c:v>
                </c:pt>
                <c:pt idx="42127">
                  <c:v>84.920319709953802</c:v>
                </c:pt>
                <c:pt idx="42128">
                  <c:v>84.920319709953802</c:v>
                </c:pt>
                <c:pt idx="42129">
                  <c:v>84.920319709953802</c:v>
                </c:pt>
                <c:pt idx="42130">
                  <c:v>84.920319709953802</c:v>
                </c:pt>
                <c:pt idx="42131">
                  <c:v>84.920319709953802</c:v>
                </c:pt>
                <c:pt idx="42132">
                  <c:v>84.920319709953802</c:v>
                </c:pt>
                <c:pt idx="42133">
                  <c:v>84.920319709953802</c:v>
                </c:pt>
                <c:pt idx="42134">
                  <c:v>84.920319709953802</c:v>
                </c:pt>
                <c:pt idx="42135">
                  <c:v>84.920319709953802</c:v>
                </c:pt>
                <c:pt idx="42136">
                  <c:v>84.920319709953802</c:v>
                </c:pt>
                <c:pt idx="42137">
                  <c:v>84.920319709953802</c:v>
                </c:pt>
                <c:pt idx="42138">
                  <c:v>84.920319709953802</c:v>
                </c:pt>
                <c:pt idx="42139">
                  <c:v>84.920319709953802</c:v>
                </c:pt>
                <c:pt idx="42140">
                  <c:v>84.920319709953802</c:v>
                </c:pt>
                <c:pt idx="42141">
                  <c:v>84.920319709953802</c:v>
                </c:pt>
                <c:pt idx="42142">
                  <c:v>84.920319709953802</c:v>
                </c:pt>
                <c:pt idx="42143">
                  <c:v>84.920319709953802</c:v>
                </c:pt>
                <c:pt idx="42144">
                  <c:v>84.920319709953802</c:v>
                </c:pt>
                <c:pt idx="42145">
                  <c:v>84.920319709953802</c:v>
                </c:pt>
                <c:pt idx="42146">
                  <c:v>84.920319709953802</c:v>
                </c:pt>
                <c:pt idx="42147">
                  <c:v>84.920319709953802</c:v>
                </c:pt>
                <c:pt idx="42148">
                  <c:v>84.920319709953802</c:v>
                </c:pt>
                <c:pt idx="42149">
                  <c:v>84.920319709953802</c:v>
                </c:pt>
                <c:pt idx="42150">
                  <c:v>84.920319709953802</c:v>
                </c:pt>
                <c:pt idx="42151">
                  <c:v>84.920319709953802</c:v>
                </c:pt>
                <c:pt idx="42152">
                  <c:v>84.920319709953802</c:v>
                </c:pt>
                <c:pt idx="42153">
                  <c:v>84.920319709953802</c:v>
                </c:pt>
                <c:pt idx="42154">
                  <c:v>84.920319709953802</c:v>
                </c:pt>
                <c:pt idx="42155">
                  <c:v>84.920319709953802</c:v>
                </c:pt>
                <c:pt idx="42156">
                  <c:v>84.920319709953802</c:v>
                </c:pt>
                <c:pt idx="42157">
                  <c:v>84.920319709953802</c:v>
                </c:pt>
                <c:pt idx="42158">
                  <c:v>84.920319709953802</c:v>
                </c:pt>
                <c:pt idx="42159">
                  <c:v>84.920319709953802</c:v>
                </c:pt>
                <c:pt idx="42160">
                  <c:v>84.920319709953802</c:v>
                </c:pt>
                <c:pt idx="42161">
                  <c:v>84.920319709953802</c:v>
                </c:pt>
                <c:pt idx="42162">
                  <c:v>84.920319709953802</c:v>
                </c:pt>
                <c:pt idx="42163">
                  <c:v>84.920319709953802</c:v>
                </c:pt>
                <c:pt idx="42164">
                  <c:v>84.920319709953802</c:v>
                </c:pt>
                <c:pt idx="42165">
                  <c:v>84.920319709953802</c:v>
                </c:pt>
                <c:pt idx="42166">
                  <c:v>84.920319709953802</c:v>
                </c:pt>
                <c:pt idx="42167">
                  <c:v>84.920319709953802</c:v>
                </c:pt>
                <c:pt idx="42168">
                  <c:v>84.920319709953802</c:v>
                </c:pt>
                <c:pt idx="42169">
                  <c:v>84.920319709953802</c:v>
                </c:pt>
                <c:pt idx="42170">
                  <c:v>84.920319709953802</c:v>
                </c:pt>
                <c:pt idx="42171">
                  <c:v>84.920319709953802</c:v>
                </c:pt>
                <c:pt idx="42172">
                  <c:v>84.920319709953802</c:v>
                </c:pt>
                <c:pt idx="42173">
                  <c:v>84.920319709953802</c:v>
                </c:pt>
                <c:pt idx="42174">
                  <c:v>84.920319709953802</c:v>
                </c:pt>
                <c:pt idx="42175">
                  <c:v>84.920319709953802</c:v>
                </c:pt>
                <c:pt idx="42176">
                  <c:v>84.920319709953802</c:v>
                </c:pt>
                <c:pt idx="42177">
                  <c:v>84.920319709953802</c:v>
                </c:pt>
                <c:pt idx="42178">
                  <c:v>84.920319709953802</c:v>
                </c:pt>
                <c:pt idx="42179">
                  <c:v>84.920319709953802</c:v>
                </c:pt>
                <c:pt idx="42180">
                  <c:v>84.920319709953802</c:v>
                </c:pt>
                <c:pt idx="42181">
                  <c:v>84.920319709953802</c:v>
                </c:pt>
                <c:pt idx="42182">
                  <c:v>84.920319709953802</c:v>
                </c:pt>
                <c:pt idx="42183">
                  <c:v>84.920319709953802</c:v>
                </c:pt>
                <c:pt idx="42184">
                  <c:v>84.920319709953802</c:v>
                </c:pt>
                <c:pt idx="42185">
                  <c:v>84.920319709953802</c:v>
                </c:pt>
                <c:pt idx="42186">
                  <c:v>84.920319709953802</c:v>
                </c:pt>
                <c:pt idx="42187">
                  <c:v>84.920319709953802</c:v>
                </c:pt>
                <c:pt idx="42188">
                  <c:v>84.920319709953802</c:v>
                </c:pt>
                <c:pt idx="42189">
                  <c:v>84.920319709953802</c:v>
                </c:pt>
                <c:pt idx="42190">
                  <c:v>84.920319709953802</c:v>
                </c:pt>
                <c:pt idx="42191">
                  <c:v>84.920319709953802</c:v>
                </c:pt>
                <c:pt idx="42192">
                  <c:v>84.920319709953802</c:v>
                </c:pt>
                <c:pt idx="42193">
                  <c:v>84.920319709953802</c:v>
                </c:pt>
                <c:pt idx="42194">
                  <c:v>84.920319709953802</c:v>
                </c:pt>
                <c:pt idx="42195">
                  <c:v>84.920319709953802</c:v>
                </c:pt>
                <c:pt idx="42196">
                  <c:v>84.920319709953802</c:v>
                </c:pt>
                <c:pt idx="42197">
                  <c:v>84.920319709953802</c:v>
                </c:pt>
                <c:pt idx="42198">
                  <c:v>84.920319709953802</c:v>
                </c:pt>
                <c:pt idx="42199">
                  <c:v>84.920319709953802</c:v>
                </c:pt>
                <c:pt idx="42200">
                  <c:v>84.920319709953802</c:v>
                </c:pt>
                <c:pt idx="42201">
                  <c:v>84.920319709953802</c:v>
                </c:pt>
                <c:pt idx="42202">
                  <c:v>84.920319709953802</c:v>
                </c:pt>
                <c:pt idx="42203">
                  <c:v>84.920319709953802</c:v>
                </c:pt>
                <c:pt idx="42204">
                  <c:v>84.920319709953802</c:v>
                </c:pt>
                <c:pt idx="42205">
                  <c:v>84.920319709953802</c:v>
                </c:pt>
                <c:pt idx="42206">
                  <c:v>84.920319709953802</c:v>
                </c:pt>
                <c:pt idx="42207">
                  <c:v>84.920319709953802</c:v>
                </c:pt>
                <c:pt idx="42208">
                  <c:v>84.920319709953802</c:v>
                </c:pt>
                <c:pt idx="42209">
                  <c:v>84.920319709953802</c:v>
                </c:pt>
                <c:pt idx="42210">
                  <c:v>84.920319709953802</c:v>
                </c:pt>
                <c:pt idx="42211">
                  <c:v>84.920319709953802</c:v>
                </c:pt>
                <c:pt idx="42212">
                  <c:v>84.920319709953802</c:v>
                </c:pt>
                <c:pt idx="42213">
                  <c:v>84.920319709953802</c:v>
                </c:pt>
                <c:pt idx="42214">
                  <c:v>84.920319709953802</c:v>
                </c:pt>
                <c:pt idx="42215">
                  <c:v>84.920319709953802</c:v>
                </c:pt>
                <c:pt idx="42216">
                  <c:v>84.920319709953802</c:v>
                </c:pt>
                <c:pt idx="42217">
                  <c:v>84.920319709953802</c:v>
                </c:pt>
                <c:pt idx="42218">
                  <c:v>84.920319709953802</c:v>
                </c:pt>
                <c:pt idx="42219">
                  <c:v>84.920319709953802</c:v>
                </c:pt>
                <c:pt idx="42220">
                  <c:v>84.920319709953802</c:v>
                </c:pt>
                <c:pt idx="42221">
                  <c:v>84.920319709953802</c:v>
                </c:pt>
                <c:pt idx="42222">
                  <c:v>84.920319709953802</c:v>
                </c:pt>
                <c:pt idx="42223">
                  <c:v>84.920319709953802</c:v>
                </c:pt>
                <c:pt idx="42224">
                  <c:v>84.920319709953802</c:v>
                </c:pt>
                <c:pt idx="42225">
                  <c:v>84.920319709953802</c:v>
                </c:pt>
                <c:pt idx="42226">
                  <c:v>84.920319709953802</c:v>
                </c:pt>
                <c:pt idx="42227">
                  <c:v>84.920319709953802</c:v>
                </c:pt>
                <c:pt idx="42228">
                  <c:v>84.920319709953802</c:v>
                </c:pt>
                <c:pt idx="42229">
                  <c:v>84.920319709953802</c:v>
                </c:pt>
                <c:pt idx="42230">
                  <c:v>84.920319709953802</c:v>
                </c:pt>
                <c:pt idx="42231">
                  <c:v>84.920319709953802</c:v>
                </c:pt>
                <c:pt idx="42232">
                  <c:v>84.920319709953802</c:v>
                </c:pt>
                <c:pt idx="42233">
                  <c:v>84.920319709953802</c:v>
                </c:pt>
                <c:pt idx="42234">
                  <c:v>84.920319709953802</c:v>
                </c:pt>
                <c:pt idx="42235">
                  <c:v>84.920319709953802</c:v>
                </c:pt>
                <c:pt idx="42236">
                  <c:v>84.920319709953802</c:v>
                </c:pt>
                <c:pt idx="42237">
                  <c:v>84.920319709953802</c:v>
                </c:pt>
                <c:pt idx="42238">
                  <c:v>84.920319709953802</c:v>
                </c:pt>
                <c:pt idx="42239">
                  <c:v>84.920319709953802</c:v>
                </c:pt>
                <c:pt idx="42240">
                  <c:v>84.920319709953802</c:v>
                </c:pt>
                <c:pt idx="42241">
                  <c:v>84.920319709953802</c:v>
                </c:pt>
                <c:pt idx="42242">
                  <c:v>84.920319709953802</c:v>
                </c:pt>
                <c:pt idx="42243">
                  <c:v>84.920319709953802</c:v>
                </c:pt>
                <c:pt idx="42244">
                  <c:v>84.920319709953802</c:v>
                </c:pt>
                <c:pt idx="42245">
                  <c:v>84.920319709953802</c:v>
                </c:pt>
                <c:pt idx="42246">
                  <c:v>84.920319709953802</c:v>
                </c:pt>
                <c:pt idx="42247">
                  <c:v>84.920319709953802</c:v>
                </c:pt>
                <c:pt idx="42248">
                  <c:v>84.920319709953802</c:v>
                </c:pt>
                <c:pt idx="42249">
                  <c:v>84.920319709953802</c:v>
                </c:pt>
                <c:pt idx="42250">
                  <c:v>84.920319709953802</c:v>
                </c:pt>
                <c:pt idx="42251">
                  <c:v>84.920319709953802</c:v>
                </c:pt>
                <c:pt idx="42252">
                  <c:v>84.920319709953802</c:v>
                </c:pt>
                <c:pt idx="42253">
                  <c:v>84.920319709953802</c:v>
                </c:pt>
                <c:pt idx="42254">
                  <c:v>84.920319709953802</c:v>
                </c:pt>
                <c:pt idx="42255">
                  <c:v>84.920319709953802</c:v>
                </c:pt>
                <c:pt idx="42256">
                  <c:v>84.920319709953802</c:v>
                </c:pt>
                <c:pt idx="42257">
                  <c:v>84.920319709953802</c:v>
                </c:pt>
                <c:pt idx="42258">
                  <c:v>84.920319709953802</c:v>
                </c:pt>
                <c:pt idx="42259">
                  <c:v>84.920319709953802</c:v>
                </c:pt>
                <c:pt idx="42260">
                  <c:v>84.920319709953802</c:v>
                </c:pt>
                <c:pt idx="42261">
                  <c:v>84.920319709953802</c:v>
                </c:pt>
                <c:pt idx="42262">
                  <c:v>84.920319709953802</c:v>
                </c:pt>
                <c:pt idx="42263">
                  <c:v>84.920319709953802</c:v>
                </c:pt>
                <c:pt idx="42264">
                  <c:v>84.920319709953802</c:v>
                </c:pt>
                <c:pt idx="42265">
                  <c:v>84.920319709953802</c:v>
                </c:pt>
                <c:pt idx="42266">
                  <c:v>84.920319709953802</c:v>
                </c:pt>
                <c:pt idx="42267">
                  <c:v>84.920319709953802</c:v>
                </c:pt>
                <c:pt idx="42268">
                  <c:v>84.920319709953802</c:v>
                </c:pt>
                <c:pt idx="42269">
                  <c:v>84.920319709953802</c:v>
                </c:pt>
                <c:pt idx="42270">
                  <c:v>84.920319709953802</c:v>
                </c:pt>
                <c:pt idx="42271">
                  <c:v>84.920319709953802</c:v>
                </c:pt>
                <c:pt idx="42272">
                  <c:v>84.920319709953802</c:v>
                </c:pt>
                <c:pt idx="42273">
                  <c:v>84.920319709953802</c:v>
                </c:pt>
                <c:pt idx="42274">
                  <c:v>84.920319709953802</c:v>
                </c:pt>
                <c:pt idx="42275">
                  <c:v>84.920319709953802</c:v>
                </c:pt>
                <c:pt idx="42276">
                  <c:v>84.920319709953802</c:v>
                </c:pt>
                <c:pt idx="42277">
                  <c:v>84.920319709953802</c:v>
                </c:pt>
                <c:pt idx="42278">
                  <c:v>84.920319709953802</c:v>
                </c:pt>
                <c:pt idx="42279">
                  <c:v>84.920319709953802</c:v>
                </c:pt>
                <c:pt idx="42280">
                  <c:v>84.920319709953802</c:v>
                </c:pt>
                <c:pt idx="42281">
                  <c:v>84.920319709953802</c:v>
                </c:pt>
                <c:pt idx="42282">
                  <c:v>84.920319709953802</c:v>
                </c:pt>
                <c:pt idx="42283">
                  <c:v>84.920319709953802</c:v>
                </c:pt>
                <c:pt idx="42284">
                  <c:v>84.920319709953802</c:v>
                </c:pt>
                <c:pt idx="42285">
                  <c:v>84.920319709953802</c:v>
                </c:pt>
                <c:pt idx="42286">
                  <c:v>84.920319709953802</c:v>
                </c:pt>
                <c:pt idx="42287">
                  <c:v>84.920319709953802</c:v>
                </c:pt>
                <c:pt idx="42288">
                  <c:v>84.920319709953802</c:v>
                </c:pt>
                <c:pt idx="42289">
                  <c:v>84.920319709953802</c:v>
                </c:pt>
                <c:pt idx="42290">
                  <c:v>84.920319709953802</c:v>
                </c:pt>
                <c:pt idx="42291">
                  <c:v>84.920319709953802</c:v>
                </c:pt>
                <c:pt idx="42292">
                  <c:v>84.920319709953802</c:v>
                </c:pt>
                <c:pt idx="42293">
                  <c:v>84.920319709953802</c:v>
                </c:pt>
                <c:pt idx="42294">
                  <c:v>84.920319709953802</c:v>
                </c:pt>
                <c:pt idx="42295">
                  <c:v>84.920319709953802</c:v>
                </c:pt>
                <c:pt idx="42296">
                  <c:v>84.920319709953802</c:v>
                </c:pt>
                <c:pt idx="42297">
                  <c:v>84.920319709953802</c:v>
                </c:pt>
                <c:pt idx="42298">
                  <c:v>84.920319709953802</c:v>
                </c:pt>
                <c:pt idx="42299">
                  <c:v>84.920319709953802</c:v>
                </c:pt>
                <c:pt idx="42300">
                  <c:v>84.920319709953802</c:v>
                </c:pt>
                <c:pt idx="42301">
                  <c:v>84.920319709953802</c:v>
                </c:pt>
                <c:pt idx="42302">
                  <c:v>84.920319709953802</c:v>
                </c:pt>
                <c:pt idx="42303">
                  <c:v>84.920319709953802</c:v>
                </c:pt>
                <c:pt idx="42304">
                  <c:v>84.920319709953802</c:v>
                </c:pt>
                <c:pt idx="42305">
                  <c:v>84.920319709953802</c:v>
                </c:pt>
                <c:pt idx="42306">
                  <c:v>84.920319709953802</c:v>
                </c:pt>
                <c:pt idx="42307">
                  <c:v>84.920319709953802</c:v>
                </c:pt>
                <c:pt idx="42308">
                  <c:v>84.920319709953802</c:v>
                </c:pt>
                <c:pt idx="42309">
                  <c:v>84.920319709953802</c:v>
                </c:pt>
                <c:pt idx="42310">
                  <c:v>84.920319709953802</c:v>
                </c:pt>
                <c:pt idx="42311">
                  <c:v>84.920319709953802</c:v>
                </c:pt>
                <c:pt idx="42312">
                  <c:v>84.920319709953802</c:v>
                </c:pt>
                <c:pt idx="42313">
                  <c:v>84.920319709953802</c:v>
                </c:pt>
                <c:pt idx="42314">
                  <c:v>84.920319709953802</c:v>
                </c:pt>
                <c:pt idx="42315">
                  <c:v>84.920319709953802</c:v>
                </c:pt>
                <c:pt idx="42316">
                  <c:v>84.920319709953802</c:v>
                </c:pt>
                <c:pt idx="42317">
                  <c:v>84.920319709953802</c:v>
                </c:pt>
                <c:pt idx="42318">
                  <c:v>84.920319709953802</c:v>
                </c:pt>
                <c:pt idx="42319">
                  <c:v>84.920319709953802</c:v>
                </c:pt>
                <c:pt idx="42320">
                  <c:v>84.920319709953802</c:v>
                </c:pt>
                <c:pt idx="42321">
                  <c:v>84.920319709953802</c:v>
                </c:pt>
                <c:pt idx="42322">
                  <c:v>84.920319709953802</c:v>
                </c:pt>
                <c:pt idx="42323">
                  <c:v>84.920319709953802</c:v>
                </c:pt>
                <c:pt idx="42324">
                  <c:v>84.920319709953802</c:v>
                </c:pt>
                <c:pt idx="42325">
                  <c:v>84.920319709953802</c:v>
                </c:pt>
                <c:pt idx="42326">
                  <c:v>84.920319709953802</c:v>
                </c:pt>
                <c:pt idx="42327">
                  <c:v>84.920319709953802</c:v>
                </c:pt>
                <c:pt idx="42328">
                  <c:v>84.920319709953802</c:v>
                </c:pt>
                <c:pt idx="42329">
                  <c:v>84.920319709953802</c:v>
                </c:pt>
                <c:pt idx="42330">
                  <c:v>84.920319709953802</c:v>
                </c:pt>
                <c:pt idx="42331">
                  <c:v>84.920319709953802</c:v>
                </c:pt>
                <c:pt idx="42332">
                  <c:v>84.920319709953802</c:v>
                </c:pt>
                <c:pt idx="42333">
                  <c:v>84.920319709953802</c:v>
                </c:pt>
                <c:pt idx="42334">
                  <c:v>84.920319709953802</c:v>
                </c:pt>
                <c:pt idx="42335">
                  <c:v>84.920319709953802</c:v>
                </c:pt>
                <c:pt idx="42336">
                  <c:v>84.920319709953802</c:v>
                </c:pt>
                <c:pt idx="42337">
                  <c:v>84.920319709953802</c:v>
                </c:pt>
                <c:pt idx="42338">
                  <c:v>84.920319709953802</c:v>
                </c:pt>
                <c:pt idx="42339">
                  <c:v>84.920319709953802</c:v>
                </c:pt>
                <c:pt idx="42340">
                  <c:v>84.920319709953802</c:v>
                </c:pt>
                <c:pt idx="42341">
                  <c:v>84.920319709953802</c:v>
                </c:pt>
                <c:pt idx="42342">
                  <c:v>84.920319709953802</c:v>
                </c:pt>
                <c:pt idx="42343">
                  <c:v>84.920319709953802</c:v>
                </c:pt>
                <c:pt idx="42344">
                  <c:v>84.920319709953802</c:v>
                </c:pt>
                <c:pt idx="42345">
                  <c:v>84.920319709953802</c:v>
                </c:pt>
                <c:pt idx="42346">
                  <c:v>84.920319709953802</c:v>
                </c:pt>
                <c:pt idx="42347">
                  <c:v>84.920319709953802</c:v>
                </c:pt>
                <c:pt idx="42348">
                  <c:v>84.920319709953802</c:v>
                </c:pt>
                <c:pt idx="42349">
                  <c:v>84.920319709953802</c:v>
                </c:pt>
                <c:pt idx="42350">
                  <c:v>84.920319709953802</c:v>
                </c:pt>
                <c:pt idx="42351">
                  <c:v>84.920319709953802</c:v>
                </c:pt>
                <c:pt idx="42352">
                  <c:v>84.920319709953802</c:v>
                </c:pt>
                <c:pt idx="42353">
                  <c:v>84.920319709953802</c:v>
                </c:pt>
                <c:pt idx="42354">
                  <c:v>84.920319709953802</c:v>
                </c:pt>
                <c:pt idx="42355">
                  <c:v>84.920319709953802</c:v>
                </c:pt>
                <c:pt idx="42356">
                  <c:v>84.920319709953802</c:v>
                </c:pt>
                <c:pt idx="42357">
                  <c:v>84.920319709953802</c:v>
                </c:pt>
                <c:pt idx="42358">
                  <c:v>84.920319709953802</c:v>
                </c:pt>
                <c:pt idx="42359">
                  <c:v>84.920319709953802</c:v>
                </c:pt>
                <c:pt idx="42360">
                  <c:v>84.920319709953802</c:v>
                </c:pt>
                <c:pt idx="42361">
                  <c:v>84.920319709953802</c:v>
                </c:pt>
                <c:pt idx="42362">
                  <c:v>84.920319709953802</c:v>
                </c:pt>
                <c:pt idx="42363">
                  <c:v>84.920319709953802</c:v>
                </c:pt>
                <c:pt idx="42364">
                  <c:v>84.920319709953802</c:v>
                </c:pt>
                <c:pt idx="42365">
                  <c:v>84.920319709953802</c:v>
                </c:pt>
                <c:pt idx="42366">
                  <c:v>84.920319709953802</c:v>
                </c:pt>
                <c:pt idx="42367">
                  <c:v>84.920319709953802</c:v>
                </c:pt>
                <c:pt idx="42368">
                  <c:v>84.920319709953802</c:v>
                </c:pt>
                <c:pt idx="42369">
                  <c:v>84.920319709953802</c:v>
                </c:pt>
                <c:pt idx="42370">
                  <c:v>84.920319709953802</c:v>
                </c:pt>
                <c:pt idx="42371">
                  <c:v>84.920319709953802</c:v>
                </c:pt>
                <c:pt idx="42372">
                  <c:v>84.920319709953802</c:v>
                </c:pt>
                <c:pt idx="42373">
                  <c:v>84.920319709953802</c:v>
                </c:pt>
                <c:pt idx="42374">
                  <c:v>84.920319709953802</c:v>
                </c:pt>
                <c:pt idx="42375">
                  <c:v>84.920319709953802</c:v>
                </c:pt>
                <c:pt idx="42376">
                  <c:v>84.920319709953802</c:v>
                </c:pt>
                <c:pt idx="42377">
                  <c:v>84.920319709953802</c:v>
                </c:pt>
                <c:pt idx="42378">
                  <c:v>84.920319709953802</c:v>
                </c:pt>
                <c:pt idx="42379">
                  <c:v>84.920319709953802</c:v>
                </c:pt>
                <c:pt idx="42380">
                  <c:v>84.920319709953802</c:v>
                </c:pt>
                <c:pt idx="42381">
                  <c:v>84.920319709953802</c:v>
                </c:pt>
                <c:pt idx="42382">
                  <c:v>84.920319709953802</c:v>
                </c:pt>
                <c:pt idx="42383">
                  <c:v>84.920319709953802</c:v>
                </c:pt>
                <c:pt idx="42384">
                  <c:v>84.920319709953802</c:v>
                </c:pt>
                <c:pt idx="42385">
                  <c:v>84.920319709953802</c:v>
                </c:pt>
                <c:pt idx="42386">
                  <c:v>84.920319709953802</c:v>
                </c:pt>
                <c:pt idx="42387">
                  <c:v>84.920319709953802</c:v>
                </c:pt>
                <c:pt idx="42388">
                  <c:v>84.920319709953802</c:v>
                </c:pt>
                <c:pt idx="42389">
                  <c:v>84.920319709953802</c:v>
                </c:pt>
                <c:pt idx="42390">
                  <c:v>84.920319709953802</c:v>
                </c:pt>
                <c:pt idx="42391">
                  <c:v>84.920319709953802</c:v>
                </c:pt>
                <c:pt idx="42392">
                  <c:v>84.920319709953802</c:v>
                </c:pt>
                <c:pt idx="42393">
                  <c:v>84.920319709953802</c:v>
                </c:pt>
                <c:pt idx="42394">
                  <c:v>84.920319709953802</c:v>
                </c:pt>
                <c:pt idx="42395">
                  <c:v>84.920319709953802</c:v>
                </c:pt>
                <c:pt idx="42396">
                  <c:v>84.920319709953802</c:v>
                </c:pt>
                <c:pt idx="42397">
                  <c:v>84.920319709953802</c:v>
                </c:pt>
                <c:pt idx="42398">
                  <c:v>84.920319709953802</c:v>
                </c:pt>
                <c:pt idx="42399">
                  <c:v>84.920319709953802</c:v>
                </c:pt>
                <c:pt idx="42400">
                  <c:v>84.920319709953802</c:v>
                </c:pt>
                <c:pt idx="42401">
                  <c:v>84.920319709953802</c:v>
                </c:pt>
                <c:pt idx="42402">
                  <c:v>84.920319709953802</c:v>
                </c:pt>
                <c:pt idx="42403">
                  <c:v>84.920319709953802</c:v>
                </c:pt>
                <c:pt idx="42404">
                  <c:v>84.920319709953802</c:v>
                </c:pt>
                <c:pt idx="42405">
                  <c:v>84.920319709953802</c:v>
                </c:pt>
                <c:pt idx="42406">
                  <c:v>84.920319709953802</c:v>
                </c:pt>
                <c:pt idx="42407">
                  <c:v>84.920319709953802</c:v>
                </c:pt>
                <c:pt idx="42408">
                  <c:v>84.920319709953802</c:v>
                </c:pt>
                <c:pt idx="42409">
                  <c:v>84.920319709953802</c:v>
                </c:pt>
                <c:pt idx="42410">
                  <c:v>84.920319709953802</c:v>
                </c:pt>
                <c:pt idx="42411">
                  <c:v>84.920319709953802</c:v>
                </c:pt>
                <c:pt idx="42412">
                  <c:v>84.920319709953802</c:v>
                </c:pt>
                <c:pt idx="42413">
                  <c:v>84.920319709953802</c:v>
                </c:pt>
                <c:pt idx="42414">
                  <c:v>84.920319709953802</c:v>
                </c:pt>
                <c:pt idx="42415">
                  <c:v>84.920319709953802</c:v>
                </c:pt>
                <c:pt idx="42416">
                  <c:v>84.920319709953802</c:v>
                </c:pt>
                <c:pt idx="42417">
                  <c:v>84.920319709953802</c:v>
                </c:pt>
                <c:pt idx="42418">
                  <c:v>84.920319709953802</c:v>
                </c:pt>
                <c:pt idx="42419">
                  <c:v>84.920319709953802</c:v>
                </c:pt>
                <c:pt idx="42420">
                  <c:v>84.920319709953802</c:v>
                </c:pt>
                <c:pt idx="42421">
                  <c:v>84.920319709953802</c:v>
                </c:pt>
                <c:pt idx="42422">
                  <c:v>84.920319709953802</c:v>
                </c:pt>
                <c:pt idx="42423">
                  <c:v>84.920319709953802</c:v>
                </c:pt>
                <c:pt idx="42424">
                  <c:v>84.920319709953802</c:v>
                </c:pt>
                <c:pt idx="42425">
                  <c:v>84.920319709953802</c:v>
                </c:pt>
                <c:pt idx="42426">
                  <c:v>84.920319709953802</c:v>
                </c:pt>
                <c:pt idx="42427">
                  <c:v>84.920319709953802</c:v>
                </c:pt>
                <c:pt idx="42428">
                  <c:v>84.920319709953802</c:v>
                </c:pt>
                <c:pt idx="42429">
                  <c:v>84.920319709953802</c:v>
                </c:pt>
                <c:pt idx="42430">
                  <c:v>84.920319709953802</c:v>
                </c:pt>
                <c:pt idx="42431">
                  <c:v>84.920319709953802</c:v>
                </c:pt>
                <c:pt idx="42432">
                  <c:v>84.920319709953802</c:v>
                </c:pt>
                <c:pt idx="42433">
                  <c:v>84.920319709953802</c:v>
                </c:pt>
                <c:pt idx="42434">
                  <c:v>84.920319709953802</c:v>
                </c:pt>
                <c:pt idx="42435">
                  <c:v>84.920319709953802</c:v>
                </c:pt>
                <c:pt idx="42436">
                  <c:v>84.920319709953802</c:v>
                </c:pt>
                <c:pt idx="42437">
                  <c:v>84.920319709953802</c:v>
                </c:pt>
                <c:pt idx="42438">
                  <c:v>84.920319709953802</c:v>
                </c:pt>
                <c:pt idx="42439">
                  <c:v>84.920319709953802</c:v>
                </c:pt>
                <c:pt idx="42440">
                  <c:v>84.920319709953802</c:v>
                </c:pt>
                <c:pt idx="42441">
                  <c:v>84.920319709953802</c:v>
                </c:pt>
                <c:pt idx="42442">
                  <c:v>84.920319709953802</c:v>
                </c:pt>
                <c:pt idx="42443">
                  <c:v>84.920319709953802</c:v>
                </c:pt>
                <c:pt idx="42444">
                  <c:v>84.920319709953802</c:v>
                </c:pt>
                <c:pt idx="42445">
                  <c:v>84.920319709953802</c:v>
                </c:pt>
                <c:pt idx="42446">
                  <c:v>84.920319709953802</c:v>
                </c:pt>
                <c:pt idx="42447">
                  <c:v>84.920319709953802</c:v>
                </c:pt>
                <c:pt idx="42448">
                  <c:v>84.920319709953802</c:v>
                </c:pt>
                <c:pt idx="42449">
                  <c:v>84.920319709953802</c:v>
                </c:pt>
                <c:pt idx="42450">
                  <c:v>84.920319709953802</c:v>
                </c:pt>
                <c:pt idx="42451">
                  <c:v>84.920319709953802</c:v>
                </c:pt>
                <c:pt idx="42452">
                  <c:v>84.920319709953802</c:v>
                </c:pt>
                <c:pt idx="42453">
                  <c:v>84.920319709953802</c:v>
                </c:pt>
                <c:pt idx="42454">
                  <c:v>84.920319709953802</c:v>
                </c:pt>
                <c:pt idx="42455">
                  <c:v>84.920319709953802</c:v>
                </c:pt>
                <c:pt idx="42456">
                  <c:v>84.920319709953802</c:v>
                </c:pt>
                <c:pt idx="42457">
                  <c:v>84.920319709953802</c:v>
                </c:pt>
                <c:pt idx="42458">
                  <c:v>84.920319709953802</c:v>
                </c:pt>
                <c:pt idx="42459">
                  <c:v>84.920319709953802</c:v>
                </c:pt>
                <c:pt idx="42460">
                  <c:v>84.920319709953802</c:v>
                </c:pt>
                <c:pt idx="42461">
                  <c:v>84.920319709953802</c:v>
                </c:pt>
                <c:pt idx="42462">
                  <c:v>84.920319709953802</c:v>
                </c:pt>
                <c:pt idx="42463">
                  <c:v>84.920319709953802</c:v>
                </c:pt>
                <c:pt idx="42464">
                  <c:v>84.920319709953802</c:v>
                </c:pt>
                <c:pt idx="42465">
                  <c:v>84.920319709953802</c:v>
                </c:pt>
                <c:pt idx="42466">
                  <c:v>84.920319709953802</c:v>
                </c:pt>
                <c:pt idx="42467">
                  <c:v>84.920319709953802</c:v>
                </c:pt>
                <c:pt idx="42468">
                  <c:v>84.920319709953802</c:v>
                </c:pt>
                <c:pt idx="42469">
                  <c:v>84.920319709953802</c:v>
                </c:pt>
                <c:pt idx="42470">
                  <c:v>84.920319709953802</c:v>
                </c:pt>
                <c:pt idx="42471">
                  <c:v>84.920319709953802</c:v>
                </c:pt>
                <c:pt idx="42472">
                  <c:v>84.920319709953802</c:v>
                </c:pt>
                <c:pt idx="42473">
                  <c:v>84.920319709953802</c:v>
                </c:pt>
                <c:pt idx="42474">
                  <c:v>84.920319709953802</c:v>
                </c:pt>
                <c:pt idx="42475">
                  <c:v>84.920319709953802</c:v>
                </c:pt>
                <c:pt idx="42476">
                  <c:v>84.920319709953802</c:v>
                </c:pt>
                <c:pt idx="42477">
                  <c:v>84.920319709953802</c:v>
                </c:pt>
                <c:pt idx="42478">
                  <c:v>84.920319709953802</c:v>
                </c:pt>
                <c:pt idx="42479">
                  <c:v>84.920319709953802</c:v>
                </c:pt>
                <c:pt idx="42480">
                  <c:v>84.920319709953802</c:v>
                </c:pt>
                <c:pt idx="42481">
                  <c:v>84.920319709953802</c:v>
                </c:pt>
                <c:pt idx="42482">
                  <c:v>84.920319709953802</c:v>
                </c:pt>
                <c:pt idx="42483">
                  <c:v>84.920319709953802</c:v>
                </c:pt>
                <c:pt idx="42484">
                  <c:v>84.920319709953802</c:v>
                </c:pt>
                <c:pt idx="42485">
                  <c:v>84.920319709953802</c:v>
                </c:pt>
                <c:pt idx="42486">
                  <c:v>84.920319709953802</c:v>
                </c:pt>
                <c:pt idx="42487">
                  <c:v>84.920319709953802</c:v>
                </c:pt>
                <c:pt idx="42488">
                  <c:v>84.920319709953802</c:v>
                </c:pt>
                <c:pt idx="42489">
                  <c:v>84.920319709953802</c:v>
                </c:pt>
                <c:pt idx="42490">
                  <c:v>84.920319709953802</c:v>
                </c:pt>
                <c:pt idx="42491">
                  <c:v>84.920319709953802</c:v>
                </c:pt>
                <c:pt idx="42492">
                  <c:v>84.920319709953802</c:v>
                </c:pt>
                <c:pt idx="42493">
                  <c:v>84.920319709953802</c:v>
                </c:pt>
                <c:pt idx="42494">
                  <c:v>84.920319709953802</c:v>
                </c:pt>
                <c:pt idx="42495">
                  <c:v>84.920319709953802</c:v>
                </c:pt>
                <c:pt idx="42496">
                  <c:v>84.920319709953802</c:v>
                </c:pt>
                <c:pt idx="42497">
                  <c:v>84.920319709953802</c:v>
                </c:pt>
                <c:pt idx="42498">
                  <c:v>84.920319709953802</c:v>
                </c:pt>
                <c:pt idx="42499">
                  <c:v>84.920319709953802</c:v>
                </c:pt>
                <c:pt idx="42500">
                  <c:v>84.920319709953802</c:v>
                </c:pt>
                <c:pt idx="42501">
                  <c:v>84.920319709953802</c:v>
                </c:pt>
                <c:pt idx="42502">
                  <c:v>84.920319709953802</c:v>
                </c:pt>
                <c:pt idx="42503">
                  <c:v>84.920319709953802</c:v>
                </c:pt>
                <c:pt idx="42504">
                  <c:v>84.920319709953802</c:v>
                </c:pt>
                <c:pt idx="42505">
                  <c:v>84.920319709953802</c:v>
                </c:pt>
                <c:pt idx="42506">
                  <c:v>84.920319709953802</c:v>
                </c:pt>
                <c:pt idx="42507">
                  <c:v>84.920319709953802</c:v>
                </c:pt>
                <c:pt idx="42508">
                  <c:v>84.920319709953802</c:v>
                </c:pt>
                <c:pt idx="42509">
                  <c:v>84.920319709953802</c:v>
                </c:pt>
                <c:pt idx="42510">
                  <c:v>84.920319709953802</c:v>
                </c:pt>
                <c:pt idx="42511">
                  <c:v>84.920319709953802</c:v>
                </c:pt>
                <c:pt idx="42512">
                  <c:v>84.920319709953802</c:v>
                </c:pt>
                <c:pt idx="42513">
                  <c:v>84.920319709953802</c:v>
                </c:pt>
                <c:pt idx="42514">
                  <c:v>84.920319709953802</c:v>
                </c:pt>
                <c:pt idx="42515">
                  <c:v>84.920319709953802</c:v>
                </c:pt>
                <c:pt idx="42516">
                  <c:v>84.920319709953802</c:v>
                </c:pt>
                <c:pt idx="42517">
                  <c:v>84.920319709953802</c:v>
                </c:pt>
                <c:pt idx="42518">
                  <c:v>84.920319709953802</c:v>
                </c:pt>
                <c:pt idx="42519">
                  <c:v>84.920319709953802</c:v>
                </c:pt>
                <c:pt idx="42520">
                  <c:v>84.920319709953802</c:v>
                </c:pt>
                <c:pt idx="42521">
                  <c:v>84.920319709953802</c:v>
                </c:pt>
                <c:pt idx="42522">
                  <c:v>84.920319709953802</c:v>
                </c:pt>
                <c:pt idx="42523">
                  <c:v>84.920319709953802</c:v>
                </c:pt>
                <c:pt idx="42524">
                  <c:v>84.920319709953802</c:v>
                </c:pt>
                <c:pt idx="42525">
                  <c:v>84.920319709953802</c:v>
                </c:pt>
                <c:pt idx="42526">
                  <c:v>84.920319709953802</c:v>
                </c:pt>
                <c:pt idx="42527">
                  <c:v>84.920319709953802</c:v>
                </c:pt>
                <c:pt idx="42528">
                  <c:v>84.920319709953802</c:v>
                </c:pt>
                <c:pt idx="42529">
                  <c:v>84.920319709953802</c:v>
                </c:pt>
                <c:pt idx="42530">
                  <c:v>84.920319709953802</c:v>
                </c:pt>
                <c:pt idx="42531">
                  <c:v>84.920319709953802</c:v>
                </c:pt>
                <c:pt idx="42532">
                  <c:v>84.920319709953802</c:v>
                </c:pt>
                <c:pt idx="42533">
                  <c:v>84.920319709953802</c:v>
                </c:pt>
                <c:pt idx="42534">
                  <c:v>84.920319709953802</c:v>
                </c:pt>
                <c:pt idx="42535">
                  <c:v>84.920319709953802</c:v>
                </c:pt>
                <c:pt idx="42536">
                  <c:v>84.920319709953802</c:v>
                </c:pt>
                <c:pt idx="42537">
                  <c:v>84.920319709953802</c:v>
                </c:pt>
                <c:pt idx="42538">
                  <c:v>84.920319709953802</c:v>
                </c:pt>
                <c:pt idx="42539">
                  <c:v>84.920319709953802</c:v>
                </c:pt>
                <c:pt idx="42540">
                  <c:v>84.920319709953802</c:v>
                </c:pt>
                <c:pt idx="42541">
                  <c:v>84.920319709953802</c:v>
                </c:pt>
                <c:pt idx="42542">
                  <c:v>84.920319709953802</c:v>
                </c:pt>
                <c:pt idx="42543">
                  <c:v>84.920319709953802</c:v>
                </c:pt>
                <c:pt idx="42544">
                  <c:v>84.920319709953802</c:v>
                </c:pt>
                <c:pt idx="42545">
                  <c:v>84.920319709953802</c:v>
                </c:pt>
                <c:pt idx="42546">
                  <c:v>84.920319709953802</c:v>
                </c:pt>
                <c:pt idx="42547">
                  <c:v>84.920319709953802</c:v>
                </c:pt>
                <c:pt idx="42548">
                  <c:v>84.920319709953802</c:v>
                </c:pt>
                <c:pt idx="42549">
                  <c:v>84.920319709953802</c:v>
                </c:pt>
                <c:pt idx="42550">
                  <c:v>84.920319709953802</c:v>
                </c:pt>
                <c:pt idx="42551">
                  <c:v>84.920319709953802</c:v>
                </c:pt>
                <c:pt idx="42552">
                  <c:v>84.920319709953802</c:v>
                </c:pt>
                <c:pt idx="42553">
                  <c:v>84.920319709953802</c:v>
                </c:pt>
                <c:pt idx="42554">
                  <c:v>84.920319709953802</c:v>
                </c:pt>
                <c:pt idx="42555">
                  <c:v>84.920319709953802</c:v>
                </c:pt>
                <c:pt idx="42556">
                  <c:v>84.920319709953802</c:v>
                </c:pt>
                <c:pt idx="42557">
                  <c:v>84.920319709953802</c:v>
                </c:pt>
                <c:pt idx="42558">
                  <c:v>84.920319709953802</c:v>
                </c:pt>
                <c:pt idx="42559">
                  <c:v>84.920319709953802</c:v>
                </c:pt>
                <c:pt idx="42560">
                  <c:v>84.920319709953802</c:v>
                </c:pt>
                <c:pt idx="42561">
                  <c:v>84.920319709953802</c:v>
                </c:pt>
                <c:pt idx="42562">
                  <c:v>84.920319709953802</c:v>
                </c:pt>
                <c:pt idx="42563">
                  <c:v>84.920319709953802</c:v>
                </c:pt>
                <c:pt idx="42564">
                  <c:v>84.920319709953802</c:v>
                </c:pt>
                <c:pt idx="42565">
                  <c:v>84.920319709953802</c:v>
                </c:pt>
                <c:pt idx="42566">
                  <c:v>84.920319709953802</c:v>
                </c:pt>
                <c:pt idx="42567">
                  <c:v>84.920319709953802</c:v>
                </c:pt>
                <c:pt idx="42568">
                  <c:v>84.920319709953802</c:v>
                </c:pt>
                <c:pt idx="42569">
                  <c:v>84.920319709953802</c:v>
                </c:pt>
                <c:pt idx="42570">
                  <c:v>84.920319709953802</c:v>
                </c:pt>
                <c:pt idx="42571">
                  <c:v>84.920319709953802</c:v>
                </c:pt>
                <c:pt idx="42572">
                  <c:v>84.920319709953802</c:v>
                </c:pt>
                <c:pt idx="42573">
                  <c:v>84.920319709953802</c:v>
                </c:pt>
                <c:pt idx="42574">
                  <c:v>84.920319709953802</c:v>
                </c:pt>
                <c:pt idx="42575">
                  <c:v>84.920319709953802</c:v>
                </c:pt>
                <c:pt idx="42576">
                  <c:v>84.920319709953802</c:v>
                </c:pt>
                <c:pt idx="42577">
                  <c:v>84.920319709953802</c:v>
                </c:pt>
                <c:pt idx="42578">
                  <c:v>84.920319709953802</c:v>
                </c:pt>
                <c:pt idx="42579">
                  <c:v>84.920319709953802</c:v>
                </c:pt>
                <c:pt idx="42580">
                  <c:v>84.920319709953802</c:v>
                </c:pt>
                <c:pt idx="42581">
                  <c:v>84.920319709953802</c:v>
                </c:pt>
                <c:pt idx="42582">
                  <c:v>84.920319709953802</c:v>
                </c:pt>
                <c:pt idx="42583">
                  <c:v>84.920319709953802</c:v>
                </c:pt>
                <c:pt idx="42584">
                  <c:v>84.920319709953802</c:v>
                </c:pt>
                <c:pt idx="42585">
                  <c:v>84.920319709953802</c:v>
                </c:pt>
                <c:pt idx="42586">
                  <c:v>84.920319709953802</c:v>
                </c:pt>
                <c:pt idx="42587">
                  <c:v>84.920319709953802</c:v>
                </c:pt>
                <c:pt idx="42588">
                  <c:v>84.920319709953802</c:v>
                </c:pt>
                <c:pt idx="42589">
                  <c:v>84.920319709953802</c:v>
                </c:pt>
                <c:pt idx="42590">
                  <c:v>84.920319709953802</c:v>
                </c:pt>
                <c:pt idx="42591">
                  <c:v>84.920319709953802</c:v>
                </c:pt>
                <c:pt idx="42592">
                  <c:v>84.920319709953802</c:v>
                </c:pt>
                <c:pt idx="42593">
                  <c:v>84.920319709953802</c:v>
                </c:pt>
                <c:pt idx="42594">
                  <c:v>84.920319709953802</c:v>
                </c:pt>
                <c:pt idx="42595">
                  <c:v>84.920319709953802</c:v>
                </c:pt>
                <c:pt idx="42596">
                  <c:v>84.920319709953802</c:v>
                </c:pt>
                <c:pt idx="42597">
                  <c:v>84.920319709953802</c:v>
                </c:pt>
                <c:pt idx="42598">
                  <c:v>84.920319709953802</c:v>
                </c:pt>
                <c:pt idx="42599">
                  <c:v>84.920319709953802</c:v>
                </c:pt>
                <c:pt idx="42600">
                  <c:v>84.920319709953802</c:v>
                </c:pt>
                <c:pt idx="42601">
                  <c:v>84.920319709953802</c:v>
                </c:pt>
                <c:pt idx="42602">
                  <c:v>84.920319709953802</c:v>
                </c:pt>
                <c:pt idx="42603">
                  <c:v>84.920319709953802</c:v>
                </c:pt>
                <c:pt idx="42604">
                  <c:v>84.920319709953802</c:v>
                </c:pt>
                <c:pt idx="42605">
                  <c:v>84.920319709953802</c:v>
                </c:pt>
                <c:pt idx="42606">
                  <c:v>84.920319709953802</c:v>
                </c:pt>
                <c:pt idx="42607">
                  <c:v>84.920319709953802</c:v>
                </c:pt>
                <c:pt idx="42608">
                  <c:v>84.920319709953802</c:v>
                </c:pt>
                <c:pt idx="42609">
                  <c:v>84.920319709953802</c:v>
                </c:pt>
                <c:pt idx="42610">
                  <c:v>84.920319709953802</c:v>
                </c:pt>
                <c:pt idx="42611">
                  <c:v>84.920319709953802</c:v>
                </c:pt>
                <c:pt idx="42612">
                  <c:v>84.920319709953802</c:v>
                </c:pt>
                <c:pt idx="42613">
                  <c:v>84.920319709953802</c:v>
                </c:pt>
                <c:pt idx="42614">
                  <c:v>84.920319709953802</c:v>
                </c:pt>
                <c:pt idx="42615">
                  <c:v>84.920319709953802</c:v>
                </c:pt>
                <c:pt idx="42616">
                  <c:v>84.920319709953802</c:v>
                </c:pt>
                <c:pt idx="42617">
                  <c:v>84.920319709953802</c:v>
                </c:pt>
                <c:pt idx="42618">
                  <c:v>84.920319709953802</c:v>
                </c:pt>
                <c:pt idx="42619">
                  <c:v>84.920319709953802</c:v>
                </c:pt>
                <c:pt idx="42620">
                  <c:v>84.920319709953802</c:v>
                </c:pt>
                <c:pt idx="42621">
                  <c:v>84.920319709953802</c:v>
                </c:pt>
                <c:pt idx="42622">
                  <c:v>84.920319709953802</c:v>
                </c:pt>
                <c:pt idx="42623">
                  <c:v>84.920319709953802</c:v>
                </c:pt>
                <c:pt idx="42624">
                  <c:v>84.920319709953802</c:v>
                </c:pt>
                <c:pt idx="42625">
                  <c:v>84.920319709953802</c:v>
                </c:pt>
                <c:pt idx="42626">
                  <c:v>84.920319709953802</c:v>
                </c:pt>
                <c:pt idx="42627">
                  <c:v>84.920319709953802</c:v>
                </c:pt>
                <c:pt idx="42628">
                  <c:v>84.920319709953802</c:v>
                </c:pt>
                <c:pt idx="42629">
                  <c:v>84.920319709953802</c:v>
                </c:pt>
                <c:pt idx="42630">
                  <c:v>84.920319709953802</c:v>
                </c:pt>
                <c:pt idx="42631">
                  <c:v>84.920319709953802</c:v>
                </c:pt>
                <c:pt idx="42632">
                  <c:v>84.920319709953802</c:v>
                </c:pt>
                <c:pt idx="42633">
                  <c:v>84.920319709953802</c:v>
                </c:pt>
                <c:pt idx="42634">
                  <c:v>84.920319709953802</c:v>
                </c:pt>
                <c:pt idx="42635">
                  <c:v>84.920319709953802</c:v>
                </c:pt>
                <c:pt idx="42636">
                  <c:v>84.920319709953802</c:v>
                </c:pt>
                <c:pt idx="42637">
                  <c:v>84.920319709953802</c:v>
                </c:pt>
                <c:pt idx="42638">
                  <c:v>84.920319709953802</c:v>
                </c:pt>
                <c:pt idx="42639">
                  <c:v>84.920319709953802</c:v>
                </c:pt>
                <c:pt idx="42640">
                  <c:v>84.920319709953802</c:v>
                </c:pt>
                <c:pt idx="42641">
                  <c:v>84.920319709953802</c:v>
                </c:pt>
                <c:pt idx="42642">
                  <c:v>84.920319709953802</c:v>
                </c:pt>
                <c:pt idx="42643">
                  <c:v>84.920319709953802</c:v>
                </c:pt>
                <c:pt idx="42644">
                  <c:v>84.920319709953802</c:v>
                </c:pt>
                <c:pt idx="42645">
                  <c:v>84.920319709953802</c:v>
                </c:pt>
                <c:pt idx="42646">
                  <c:v>84.920319709953802</c:v>
                </c:pt>
                <c:pt idx="42647">
                  <c:v>84.920319709953802</c:v>
                </c:pt>
                <c:pt idx="42648">
                  <c:v>84.920319709953802</c:v>
                </c:pt>
                <c:pt idx="42649">
                  <c:v>84.920319709953802</c:v>
                </c:pt>
                <c:pt idx="42650">
                  <c:v>84.920319709953802</c:v>
                </c:pt>
                <c:pt idx="42651">
                  <c:v>84.920319709953802</c:v>
                </c:pt>
                <c:pt idx="42652">
                  <c:v>84.920319709953802</c:v>
                </c:pt>
                <c:pt idx="42653">
                  <c:v>84.920319709953802</c:v>
                </c:pt>
                <c:pt idx="42654">
                  <c:v>84.920319709953802</c:v>
                </c:pt>
                <c:pt idx="42655">
                  <c:v>84.920319709953802</c:v>
                </c:pt>
                <c:pt idx="42656">
                  <c:v>84.920319709953802</c:v>
                </c:pt>
                <c:pt idx="42657">
                  <c:v>84.920319709953802</c:v>
                </c:pt>
                <c:pt idx="42658">
                  <c:v>84.920319709953802</c:v>
                </c:pt>
                <c:pt idx="42659">
                  <c:v>84.920319709953802</c:v>
                </c:pt>
                <c:pt idx="42660">
                  <c:v>84.920319709953802</c:v>
                </c:pt>
                <c:pt idx="42661">
                  <c:v>84.920319709953802</c:v>
                </c:pt>
                <c:pt idx="42662">
                  <c:v>84.920319709953802</c:v>
                </c:pt>
                <c:pt idx="42663">
                  <c:v>84.920319709953802</c:v>
                </c:pt>
                <c:pt idx="42664">
                  <c:v>84.920319709953802</c:v>
                </c:pt>
                <c:pt idx="42665">
                  <c:v>84.920319709953802</c:v>
                </c:pt>
                <c:pt idx="42666">
                  <c:v>84.920319709953802</c:v>
                </c:pt>
                <c:pt idx="42667">
                  <c:v>84.920319709953802</c:v>
                </c:pt>
                <c:pt idx="42668">
                  <c:v>84.920319709953802</c:v>
                </c:pt>
                <c:pt idx="42669">
                  <c:v>84.920319709953802</c:v>
                </c:pt>
                <c:pt idx="42670">
                  <c:v>84.920319709953802</c:v>
                </c:pt>
                <c:pt idx="42671">
                  <c:v>84.920319709953802</c:v>
                </c:pt>
                <c:pt idx="42672">
                  <c:v>84.920319709953802</c:v>
                </c:pt>
                <c:pt idx="42673">
                  <c:v>84.920319709953802</c:v>
                </c:pt>
                <c:pt idx="42674">
                  <c:v>84.920319709953802</c:v>
                </c:pt>
                <c:pt idx="42675">
                  <c:v>84.920319709953802</c:v>
                </c:pt>
                <c:pt idx="42676">
                  <c:v>84.920319709953802</c:v>
                </c:pt>
                <c:pt idx="42677">
                  <c:v>84.920319709953802</c:v>
                </c:pt>
                <c:pt idx="42678">
                  <c:v>84.920319709953802</c:v>
                </c:pt>
                <c:pt idx="42679">
                  <c:v>84.920319709953802</c:v>
                </c:pt>
                <c:pt idx="42680">
                  <c:v>84.920319709953802</c:v>
                </c:pt>
                <c:pt idx="42681">
                  <c:v>84.920319709953802</c:v>
                </c:pt>
                <c:pt idx="42682">
                  <c:v>84.920319709953802</c:v>
                </c:pt>
                <c:pt idx="42683">
                  <c:v>84.920319709953802</c:v>
                </c:pt>
                <c:pt idx="42684">
                  <c:v>84.920319709953802</c:v>
                </c:pt>
                <c:pt idx="42685">
                  <c:v>84.920319709953802</c:v>
                </c:pt>
                <c:pt idx="42686">
                  <c:v>84.920319709953802</c:v>
                </c:pt>
                <c:pt idx="42687">
                  <c:v>84.920319709953802</c:v>
                </c:pt>
                <c:pt idx="42688">
                  <c:v>84.920319709953802</c:v>
                </c:pt>
                <c:pt idx="42689">
                  <c:v>84.920319709953802</c:v>
                </c:pt>
                <c:pt idx="42690">
                  <c:v>84.920319709953802</c:v>
                </c:pt>
                <c:pt idx="42691">
                  <c:v>84.920319709953802</c:v>
                </c:pt>
                <c:pt idx="42692">
                  <c:v>84.920319709953802</c:v>
                </c:pt>
                <c:pt idx="42693">
                  <c:v>84.920319709953802</c:v>
                </c:pt>
                <c:pt idx="42694">
                  <c:v>84.920319709953802</c:v>
                </c:pt>
                <c:pt idx="42695">
                  <c:v>84.920319709953802</c:v>
                </c:pt>
                <c:pt idx="42696">
                  <c:v>84.920319709953802</c:v>
                </c:pt>
                <c:pt idx="42697">
                  <c:v>84.920319709953802</c:v>
                </c:pt>
                <c:pt idx="42698">
                  <c:v>84.920319709953802</c:v>
                </c:pt>
                <c:pt idx="42699">
                  <c:v>84.920319709953802</c:v>
                </c:pt>
                <c:pt idx="42700">
                  <c:v>84.920319709953802</c:v>
                </c:pt>
                <c:pt idx="42701">
                  <c:v>84.920319709953802</c:v>
                </c:pt>
                <c:pt idx="42702">
                  <c:v>84.920319709953802</c:v>
                </c:pt>
                <c:pt idx="42703">
                  <c:v>84.920319709953802</c:v>
                </c:pt>
                <c:pt idx="42704">
                  <c:v>84.920319709953802</c:v>
                </c:pt>
                <c:pt idx="42705">
                  <c:v>84.920319709953802</c:v>
                </c:pt>
                <c:pt idx="42706">
                  <c:v>84.920319709953802</c:v>
                </c:pt>
                <c:pt idx="42707">
                  <c:v>84.920319709953802</c:v>
                </c:pt>
                <c:pt idx="42708">
                  <c:v>84.920319709953802</c:v>
                </c:pt>
                <c:pt idx="42709">
                  <c:v>84.920319709953802</c:v>
                </c:pt>
                <c:pt idx="42710">
                  <c:v>84.920319709953802</c:v>
                </c:pt>
                <c:pt idx="42711">
                  <c:v>84.920319709953802</c:v>
                </c:pt>
                <c:pt idx="42712">
                  <c:v>84.920319709953802</c:v>
                </c:pt>
                <c:pt idx="42713">
                  <c:v>84.920319709953802</c:v>
                </c:pt>
                <c:pt idx="42714">
                  <c:v>84.920319709953802</c:v>
                </c:pt>
                <c:pt idx="42715">
                  <c:v>84.920319709953802</c:v>
                </c:pt>
                <c:pt idx="42716">
                  <c:v>84.920319709953802</c:v>
                </c:pt>
                <c:pt idx="42717">
                  <c:v>84.920319709953802</c:v>
                </c:pt>
                <c:pt idx="42718">
                  <c:v>84.920319709953802</c:v>
                </c:pt>
                <c:pt idx="42719">
                  <c:v>84.920319709953802</c:v>
                </c:pt>
                <c:pt idx="42720">
                  <c:v>84.920319709953802</c:v>
                </c:pt>
                <c:pt idx="42721">
                  <c:v>84.920319709953802</c:v>
                </c:pt>
                <c:pt idx="42722">
                  <c:v>84.920319709953802</c:v>
                </c:pt>
                <c:pt idx="42723">
                  <c:v>84.920319709953802</c:v>
                </c:pt>
                <c:pt idx="42724">
                  <c:v>84.920319709953802</c:v>
                </c:pt>
                <c:pt idx="42725">
                  <c:v>84.920319709953802</c:v>
                </c:pt>
                <c:pt idx="42726">
                  <c:v>84.920319709953802</c:v>
                </c:pt>
                <c:pt idx="42727">
                  <c:v>84.920319709953802</c:v>
                </c:pt>
                <c:pt idx="42728">
                  <c:v>84.920319709953802</c:v>
                </c:pt>
                <c:pt idx="42729">
                  <c:v>84.920319709953802</c:v>
                </c:pt>
                <c:pt idx="42730">
                  <c:v>84.920319709953802</c:v>
                </c:pt>
                <c:pt idx="42731">
                  <c:v>84.920319709953802</c:v>
                </c:pt>
                <c:pt idx="42732">
                  <c:v>84.920319709953802</c:v>
                </c:pt>
                <c:pt idx="42733">
                  <c:v>84.920319709953802</c:v>
                </c:pt>
                <c:pt idx="42734">
                  <c:v>84.920319709953802</c:v>
                </c:pt>
                <c:pt idx="42735">
                  <c:v>84.920319709953802</c:v>
                </c:pt>
                <c:pt idx="42736">
                  <c:v>84.920319709953802</c:v>
                </c:pt>
                <c:pt idx="42737">
                  <c:v>84.920319709953802</c:v>
                </c:pt>
                <c:pt idx="42738">
                  <c:v>84.920319709953802</c:v>
                </c:pt>
                <c:pt idx="42739">
                  <c:v>84.920319709953802</c:v>
                </c:pt>
                <c:pt idx="42740">
                  <c:v>84.920319709953802</c:v>
                </c:pt>
                <c:pt idx="42741">
                  <c:v>84.920319709953802</c:v>
                </c:pt>
                <c:pt idx="42742">
                  <c:v>84.920319709953802</c:v>
                </c:pt>
                <c:pt idx="42743">
                  <c:v>84.920319709953802</c:v>
                </c:pt>
                <c:pt idx="42744">
                  <c:v>84.920319709953802</c:v>
                </c:pt>
                <c:pt idx="42745">
                  <c:v>84.920319709953802</c:v>
                </c:pt>
                <c:pt idx="42746">
                  <c:v>84.920319709953802</c:v>
                </c:pt>
                <c:pt idx="42747">
                  <c:v>84.920319709953802</c:v>
                </c:pt>
                <c:pt idx="42748">
                  <c:v>84.920319709953802</c:v>
                </c:pt>
                <c:pt idx="42749">
                  <c:v>84.920319709953802</c:v>
                </c:pt>
                <c:pt idx="42750">
                  <c:v>84.920319709953802</c:v>
                </c:pt>
                <c:pt idx="42751">
                  <c:v>84.920319709953802</c:v>
                </c:pt>
                <c:pt idx="42752">
                  <c:v>84.920319709953802</c:v>
                </c:pt>
                <c:pt idx="42753">
                  <c:v>84.920319709953802</c:v>
                </c:pt>
                <c:pt idx="42754">
                  <c:v>84.920319709953802</c:v>
                </c:pt>
                <c:pt idx="42755">
                  <c:v>84.920319709953802</c:v>
                </c:pt>
                <c:pt idx="42756">
                  <c:v>84.920319709953802</c:v>
                </c:pt>
                <c:pt idx="42757">
                  <c:v>84.920319709953802</c:v>
                </c:pt>
                <c:pt idx="42758">
                  <c:v>84.920319709953802</c:v>
                </c:pt>
                <c:pt idx="42759">
                  <c:v>84.920319709953802</c:v>
                </c:pt>
                <c:pt idx="42760">
                  <c:v>84.920319709953802</c:v>
                </c:pt>
                <c:pt idx="42761">
                  <c:v>84.920319709953802</c:v>
                </c:pt>
                <c:pt idx="42762">
                  <c:v>84.920319709953802</c:v>
                </c:pt>
                <c:pt idx="42763">
                  <c:v>84.920319709953802</c:v>
                </c:pt>
                <c:pt idx="42764">
                  <c:v>84.920319709953802</c:v>
                </c:pt>
                <c:pt idx="42765">
                  <c:v>84.920319709953802</c:v>
                </c:pt>
                <c:pt idx="42766">
                  <c:v>84.920319709953802</c:v>
                </c:pt>
                <c:pt idx="42767">
                  <c:v>84.920319709953802</c:v>
                </c:pt>
                <c:pt idx="42768">
                  <c:v>84.920319709953802</c:v>
                </c:pt>
                <c:pt idx="42769">
                  <c:v>84.920319709953802</c:v>
                </c:pt>
                <c:pt idx="42770">
                  <c:v>84.920319709953802</c:v>
                </c:pt>
                <c:pt idx="42771">
                  <c:v>84.920319709953802</c:v>
                </c:pt>
                <c:pt idx="42772">
                  <c:v>84.920319709953802</c:v>
                </c:pt>
                <c:pt idx="42773">
                  <c:v>84.920319709953802</c:v>
                </c:pt>
                <c:pt idx="42774">
                  <c:v>84.920319709953802</c:v>
                </c:pt>
                <c:pt idx="42775">
                  <c:v>84.920319709953802</c:v>
                </c:pt>
                <c:pt idx="42776">
                  <c:v>84.920319709953802</c:v>
                </c:pt>
                <c:pt idx="42777">
                  <c:v>84.920319709953802</c:v>
                </c:pt>
                <c:pt idx="42778">
                  <c:v>84.920319709953802</c:v>
                </c:pt>
                <c:pt idx="42779">
                  <c:v>84.920319709953802</c:v>
                </c:pt>
                <c:pt idx="42780">
                  <c:v>84.920319709953802</c:v>
                </c:pt>
                <c:pt idx="42781">
                  <c:v>84.920319709953802</c:v>
                </c:pt>
                <c:pt idx="42782">
                  <c:v>84.920319709953802</c:v>
                </c:pt>
                <c:pt idx="42783">
                  <c:v>84.920319709953802</c:v>
                </c:pt>
                <c:pt idx="42784">
                  <c:v>84.920319709953802</c:v>
                </c:pt>
                <c:pt idx="42785">
                  <c:v>84.920319709953802</c:v>
                </c:pt>
                <c:pt idx="42786">
                  <c:v>84.920319709953802</c:v>
                </c:pt>
                <c:pt idx="42787">
                  <c:v>84.920319709953802</c:v>
                </c:pt>
                <c:pt idx="42788">
                  <c:v>84.920319709953802</c:v>
                </c:pt>
                <c:pt idx="42789">
                  <c:v>84.920319709953802</c:v>
                </c:pt>
                <c:pt idx="42790">
                  <c:v>84.920319709953802</c:v>
                </c:pt>
                <c:pt idx="42791">
                  <c:v>84.920319709953802</c:v>
                </c:pt>
                <c:pt idx="42792">
                  <c:v>84.920319709953802</c:v>
                </c:pt>
                <c:pt idx="42793">
                  <c:v>84.920319709953802</c:v>
                </c:pt>
                <c:pt idx="42794">
                  <c:v>84.920319709953802</c:v>
                </c:pt>
                <c:pt idx="42795">
                  <c:v>84.920319709953802</c:v>
                </c:pt>
                <c:pt idx="42796">
                  <c:v>84.920319709953802</c:v>
                </c:pt>
                <c:pt idx="42797">
                  <c:v>84.920319709953802</c:v>
                </c:pt>
                <c:pt idx="42798">
                  <c:v>84.920319709953802</c:v>
                </c:pt>
                <c:pt idx="42799">
                  <c:v>84.920319709953802</c:v>
                </c:pt>
                <c:pt idx="42800">
                  <c:v>84.920319709953802</c:v>
                </c:pt>
                <c:pt idx="42801">
                  <c:v>84.920319709953802</c:v>
                </c:pt>
                <c:pt idx="42802">
                  <c:v>84.920319709953802</c:v>
                </c:pt>
                <c:pt idx="42803">
                  <c:v>84.920319709953802</c:v>
                </c:pt>
                <c:pt idx="42804">
                  <c:v>84.920319709953802</c:v>
                </c:pt>
                <c:pt idx="42805">
                  <c:v>84.920319709953802</c:v>
                </c:pt>
                <c:pt idx="42806">
                  <c:v>84.920319709953802</c:v>
                </c:pt>
                <c:pt idx="42807">
                  <c:v>84.920319709953802</c:v>
                </c:pt>
                <c:pt idx="42808">
                  <c:v>84.920319709953802</c:v>
                </c:pt>
                <c:pt idx="42809">
                  <c:v>84.920319709953802</c:v>
                </c:pt>
                <c:pt idx="42810">
                  <c:v>84.920319709953802</c:v>
                </c:pt>
                <c:pt idx="42811">
                  <c:v>84.920319709953802</c:v>
                </c:pt>
                <c:pt idx="42812">
                  <c:v>84.920319709953802</c:v>
                </c:pt>
                <c:pt idx="42813">
                  <c:v>84.920319709953802</c:v>
                </c:pt>
                <c:pt idx="42814">
                  <c:v>84.920319709953802</c:v>
                </c:pt>
                <c:pt idx="42815">
                  <c:v>84.920319709953802</c:v>
                </c:pt>
                <c:pt idx="42816">
                  <c:v>84.920319709953802</c:v>
                </c:pt>
                <c:pt idx="42817">
                  <c:v>84.920319709953802</c:v>
                </c:pt>
                <c:pt idx="42818">
                  <c:v>84.920319709953802</c:v>
                </c:pt>
                <c:pt idx="42819">
                  <c:v>84.920319709953802</c:v>
                </c:pt>
                <c:pt idx="42820">
                  <c:v>84.920319709953802</c:v>
                </c:pt>
                <c:pt idx="42821">
                  <c:v>84.920319709953802</c:v>
                </c:pt>
                <c:pt idx="42822">
                  <c:v>84.920319709953802</c:v>
                </c:pt>
                <c:pt idx="42823">
                  <c:v>84.920319709953802</c:v>
                </c:pt>
                <c:pt idx="42824">
                  <c:v>84.920319709953802</c:v>
                </c:pt>
                <c:pt idx="42825">
                  <c:v>84.920319709953802</c:v>
                </c:pt>
                <c:pt idx="42826">
                  <c:v>84.920319709953802</c:v>
                </c:pt>
                <c:pt idx="42827">
                  <c:v>84.920319709953802</c:v>
                </c:pt>
                <c:pt idx="42828">
                  <c:v>84.920319709953802</c:v>
                </c:pt>
                <c:pt idx="42829">
                  <c:v>84.920319709953802</c:v>
                </c:pt>
                <c:pt idx="42830">
                  <c:v>84.920319709953802</c:v>
                </c:pt>
                <c:pt idx="42831">
                  <c:v>84.920319709953802</c:v>
                </c:pt>
                <c:pt idx="42832">
                  <c:v>84.920319709953802</c:v>
                </c:pt>
                <c:pt idx="42833">
                  <c:v>84.920319709953802</c:v>
                </c:pt>
                <c:pt idx="42834">
                  <c:v>84.920319709953802</c:v>
                </c:pt>
                <c:pt idx="42835">
                  <c:v>84.920319709953802</c:v>
                </c:pt>
                <c:pt idx="42836">
                  <c:v>84.920319709953802</c:v>
                </c:pt>
                <c:pt idx="42837">
                  <c:v>84.920319709953802</c:v>
                </c:pt>
                <c:pt idx="42838">
                  <c:v>84.920319709953802</c:v>
                </c:pt>
                <c:pt idx="42839">
                  <c:v>84.920319709953802</c:v>
                </c:pt>
                <c:pt idx="42840">
                  <c:v>84.920319709953802</c:v>
                </c:pt>
                <c:pt idx="42841">
                  <c:v>84.920319709953802</c:v>
                </c:pt>
                <c:pt idx="42842">
                  <c:v>84.920319709953802</c:v>
                </c:pt>
                <c:pt idx="42843">
                  <c:v>84.920319709953802</c:v>
                </c:pt>
                <c:pt idx="42844">
                  <c:v>84.920319709953802</c:v>
                </c:pt>
                <c:pt idx="42845">
                  <c:v>84.920319709953802</c:v>
                </c:pt>
                <c:pt idx="42846">
                  <c:v>84.920319709953802</c:v>
                </c:pt>
                <c:pt idx="42847">
                  <c:v>84.920319709953802</c:v>
                </c:pt>
                <c:pt idx="42848">
                  <c:v>84.920319709953802</c:v>
                </c:pt>
                <c:pt idx="42849">
                  <c:v>84.920319709953802</c:v>
                </c:pt>
                <c:pt idx="42850">
                  <c:v>84.920319709953802</c:v>
                </c:pt>
                <c:pt idx="42851">
                  <c:v>84.920319709953802</c:v>
                </c:pt>
                <c:pt idx="42852">
                  <c:v>84.920319709953802</c:v>
                </c:pt>
                <c:pt idx="42853">
                  <c:v>84.920319709953802</c:v>
                </c:pt>
                <c:pt idx="42854">
                  <c:v>84.920319709953802</c:v>
                </c:pt>
                <c:pt idx="42855">
                  <c:v>84.920319709953802</c:v>
                </c:pt>
                <c:pt idx="42856">
                  <c:v>84.920319709953802</c:v>
                </c:pt>
                <c:pt idx="42857">
                  <c:v>84.920319709953802</c:v>
                </c:pt>
                <c:pt idx="42858">
                  <c:v>84.920319709953802</c:v>
                </c:pt>
                <c:pt idx="42859">
                  <c:v>84.920319709953802</c:v>
                </c:pt>
                <c:pt idx="42860">
                  <c:v>84.920319709953802</c:v>
                </c:pt>
                <c:pt idx="42861">
                  <c:v>84.920319709953802</c:v>
                </c:pt>
                <c:pt idx="42862">
                  <c:v>84.920319709953802</c:v>
                </c:pt>
                <c:pt idx="42863">
                  <c:v>84.920319709953802</c:v>
                </c:pt>
                <c:pt idx="42864">
                  <c:v>84.920319709953802</c:v>
                </c:pt>
                <c:pt idx="42865">
                  <c:v>84.920319709953802</c:v>
                </c:pt>
                <c:pt idx="42866">
                  <c:v>84.920319709953802</c:v>
                </c:pt>
                <c:pt idx="42867">
                  <c:v>84.920319709953802</c:v>
                </c:pt>
                <c:pt idx="42868">
                  <c:v>84.920319709953802</c:v>
                </c:pt>
                <c:pt idx="42869">
                  <c:v>84.920319709953802</c:v>
                </c:pt>
                <c:pt idx="42870">
                  <c:v>84.920319709953802</c:v>
                </c:pt>
                <c:pt idx="42871">
                  <c:v>84.920319709953802</c:v>
                </c:pt>
                <c:pt idx="42872">
                  <c:v>84.920319709953802</c:v>
                </c:pt>
                <c:pt idx="42873">
                  <c:v>84.920319709953802</c:v>
                </c:pt>
                <c:pt idx="42874">
                  <c:v>84.920319709953802</c:v>
                </c:pt>
                <c:pt idx="42875">
                  <c:v>84.920319709953802</c:v>
                </c:pt>
                <c:pt idx="42876">
                  <c:v>84.920319709953802</c:v>
                </c:pt>
                <c:pt idx="42877">
                  <c:v>84.920319709953802</c:v>
                </c:pt>
                <c:pt idx="42878">
                  <c:v>84.920319709953802</c:v>
                </c:pt>
                <c:pt idx="42879">
                  <c:v>84.920319709953802</c:v>
                </c:pt>
                <c:pt idx="42880">
                  <c:v>84.920319709953802</c:v>
                </c:pt>
                <c:pt idx="42881">
                  <c:v>84.920319709953802</c:v>
                </c:pt>
                <c:pt idx="42882">
                  <c:v>84.920319709953802</c:v>
                </c:pt>
                <c:pt idx="42883">
                  <c:v>84.920319709953802</c:v>
                </c:pt>
                <c:pt idx="42884">
                  <c:v>84.920319709953802</c:v>
                </c:pt>
                <c:pt idx="42885">
                  <c:v>84.920319709953802</c:v>
                </c:pt>
                <c:pt idx="42886">
                  <c:v>84.920319709953802</c:v>
                </c:pt>
                <c:pt idx="42887">
                  <c:v>84.920319709953802</c:v>
                </c:pt>
                <c:pt idx="42888">
                  <c:v>84.920319709953802</c:v>
                </c:pt>
                <c:pt idx="42889">
                  <c:v>84.920319709953802</c:v>
                </c:pt>
                <c:pt idx="42890">
                  <c:v>84.920319709953802</c:v>
                </c:pt>
                <c:pt idx="42891">
                  <c:v>84.920319709953802</c:v>
                </c:pt>
                <c:pt idx="42892">
                  <c:v>84.920319709953802</c:v>
                </c:pt>
                <c:pt idx="42893">
                  <c:v>84.920319709953802</c:v>
                </c:pt>
                <c:pt idx="42894">
                  <c:v>84.920319709953802</c:v>
                </c:pt>
                <c:pt idx="42895">
                  <c:v>84.920319709953802</c:v>
                </c:pt>
                <c:pt idx="42896">
                  <c:v>84.920319709953802</c:v>
                </c:pt>
                <c:pt idx="42897">
                  <c:v>84.920319709953802</c:v>
                </c:pt>
                <c:pt idx="42898">
                  <c:v>84.920319709953802</c:v>
                </c:pt>
                <c:pt idx="42899">
                  <c:v>84.920319709953802</c:v>
                </c:pt>
                <c:pt idx="42900">
                  <c:v>84.920319709953802</c:v>
                </c:pt>
                <c:pt idx="42901">
                  <c:v>84.920319709953802</c:v>
                </c:pt>
                <c:pt idx="42902">
                  <c:v>84.920319709953802</c:v>
                </c:pt>
                <c:pt idx="42903">
                  <c:v>84.920319709953802</c:v>
                </c:pt>
                <c:pt idx="42904">
                  <c:v>84.920319709953802</c:v>
                </c:pt>
                <c:pt idx="42905">
                  <c:v>84.920319709953802</c:v>
                </c:pt>
                <c:pt idx="42906">
                  <c:v>84.920319709953802</c:v>
                </c:pt>
                <c:pt idx="42907">
                  <c:v>84.920319709953802</c:v>
                </c:pt>
                <c:pt idx="42908">
                  <c:v>84.920319709953802</c:v>
                </c:pt>
                <c:pt idx="42909">
                  <c:v>84.920319709953802</c:v>
                </c:pt>
                <c:pt idx="42910">
                  <c:v>84.920319709953802</c:v>
                </c:pt>
                <c:pt idx="42911">
                  <c:v>84.920319709953802</c:v>
                </c:pt>
                <c:pt idx="42912">
                  <c:v>84.920319709953802</c:v>
                </c:pt>
                <c:pt idx="42913">
                  <c:v>84.920319709953802</c:v>
                </c:pt>
                <c:pt idx="42914">
                  <c:v>84.920319709953802</c:v>
                </c:pt>
                <c:pt idx="42915">
                  <c:v>84.920319709953802</c:v>
                </c:pt>
                <c:pt idx="42916">
                  <c:v>84.920319709953802</c:v>
                </c:pt>
                <c:pt idx="42917">
                  <c:v>84.920319709953802</c:v>
                </c:pt>
                <c:pt idx="42918">
                  <c:v>84.920319709953802</c:v>
                </c:pt>
                <c:pt idx="42919">
                  <c:v>84.920319709953802</c:v>
                </c:pt>
                <c:pt idx="42920">
                  <c:v>84.920319709953802</c:v>
                </c:pt>
                <c:pt idx="42921">
                  <c:v>84.920319709953802</c:v>
                </c:pt>
                <c:pt idx="42922">
                  <c:v>84.920319709953802</c:v>
                </c:pt>
                <c:pt idx="42923">
                  <c:v>84.920319709953802</c:v>
                </c:pt>
                <c:pt idx="42924">
                  <c:v>84.920319709953802</c:v>
                </c:pt>
                <c:pt idx="42925">
                  <c:v>84.920319709953802</c:v>
                </c:pt>
                <c:pt idx="42926">
                  <c:v>84.920319709953802</c:v>
                </c:pt>
                <c:pt idx="42927">
                  <c:v>84.920319709953802</c:v>
                </c:pt>
                <c:pt idx="42928">
                  <c:v>84.920319709953802</c:v>
                </c:pt>
                <c:pt idx="42929">
                  <c:v>84.920319709953802</c:v>
                </c:pt>
                <c:pt idx="42930">
                  <c:v>84.920319709953802</c:v>
                </c:pt>
                <c:pt idx="42931">
                  <c:v>84.920319709953802</c:v>
                </c:pt>
                <c:pt idx="42932">
                  <c:v>84.920319709953802</c:v>
                </c:pt>
                <c:pt idx="42933">
                  <c:v>84.920319709953802</c:v>
                </c:pt>
                <c:pt idx="42934">
                  <c:v>84.920319709953802</c:v>
                </c:pt>
                <c:pt idx="42935">
                  <c:v>84.920319709953802</c:v>
                </c:pt>
                <c:pt idx="42936">
                  <c:v>84.920319709953802</c:v>
                </c:pt>
                <c:pt idx="42937">
                  <c:v>84.920319709953802</c:v>
                </c:pt>
                <c:pt idx="42938">
                  <c:v>84.920319709953802</c:v>
                </c:pt>
                <c:pt idx="42939">
                  <c:v>84.920319709953802</c:v>
                </c:pt>
                <c:pt idx="42940">
                  <c:v>84.920319709953802</c:v>
                </c:pt>
                <c:pt idx="42941">
                  <c:v>84.920319709953802</c:v>
                </c:pt>
                <c:pt idx="42942">
                  <c:v>84.920319709953802</c:v>
                </c:pt>
                <c:pt idx="42943">
                  <c:v>84.920319709953802</c:v>
                </c:pt>
                <c:pt idx="42944">
                  <c:v>84.920319709953802</c:v>
                </c:pt>
                <c:pt idx="42945">
                  <c:v>84.920319709953802</c:v>
                </c:pt>
                <c:pt idx="42946">
                  <c:v>84.920319709953802</c:v>
                </c:pt>
                <c:pt idx="42947">
                  <c:v>84.920319709953802</c:v>
                </c:pt>
                <c:pt idx="42948">
                  <c:v>84.920319709953802</c:v>
                </c:pt>
                <c:pt idx="42949">
                  <c:v>84.920319709953802</c:v>
                </c:pt>
                <c:pt idx="42950">
                  <c:v>84.920319709953802</c:v>
                </c:pt>
                <c:pt idx="42951">
                  <c:v>84.920319709953802</c:v>
                </c:pt>
                <c:pt idx="42952">
                  <c:v>84.920319709953802</c:v>
                </c:pt>
                <c:pt idx="42953">
                  <c:v>84.920319709953802</c:v>
                </c:pt>
                <c:pt idx="42954">
                  <c:v>84.920319709953802</c:v>
                </c:pt>
                <c:pt idx="42955">
                  <c:v>84.920319709953802</c:v>
                </c:pt>
                <c:pt idx="42956">
                  <c:v>84.920319709953802</c:v>
                </c:pt>
                <c:pt idx="42957">
                  <c:v>84.920319709953802</c:v>
                </c:pt>
                <c:pt idx="42958">
                  <c:v>84.920319709953802</c:v>
                </c:pt>
                <c:pt idx="42959">
                  <c:v>84.920319709953802</c:v>
                </c:pt>
                <c:pt idx="42960">
                  <c:v>84.920319709953802</c:v>
                </c:pt>
                <c:pt idx="42961">
                  <c:v>84.920319709953802</c:v>
                </c:pt>
                <c:pt idx="42962">
                  <c:v>84.920319709953802</c:v>
                </c:pt>
                <c:pt idx="42963">
                  <c:v>84.920319709953802</c:v>
                </c:pt>
                <c:pt idx="42964">
                  <c:v>84.920319709953802</c:v>
                </c:pt>
                <c:pt idx="42965">
                  <c:v>84.920319709953802</c:v>
                </c:pt>
                <c:pt idx="42966">
                  <c:v>84.920319709953802</c:v>
                </c:pt>
                <c:pt idx="42967">
                  <c:v>84.920319709953802</c:v>
                </c:pt>
                <c:pt idx="42968">
                  <c:v>84.920319709953802</c:v>
                </c:pt>
                <c:pt idx="42969">
                  <c:v>84.920319709953802</c:v>
                </c:pt>
                <c:pt idx="42970">
                  <c:v>84.920319709953802</c:v>
                </c:pt>
                <c:pt idx="42971">
                  <c:v>84.920319709953802</c:v>
                </c:pt>
                <c:pt idx="42972">
                  <c:v>84.920319709953802</c:v>
                </c:pt>
                <c:pt idx="42973">
                  <c:v>84.920319709953802</c:v>
                </c:pt>
                <c:pt idx="42974">
                  <c:v>84.920319709953802</c:v>
                </c:pt>
                <c:pt idx="42975">
                  <c:v>84.920319709953802</c:v>
                </c:pt>
                <c:pt idx="42976">
                  <c:v>84.920319709953802</c:v>
                </c:pt>
                <c:pt idx="42977">
                  <c:v>84.920319709953802</c:v>
                </c:pt>
                <c:pt idx="42978">
                  <c:v>84.920319709953802</c:v>
                </c:pt>
                <c:pt idx="42979">
                  <c:v>84.920319709953802</c:v>
                </c:pt>
                <c:pt idx="42980">
                  <c:v>84.920319709953802</c:v>
                </c:pt>
                <c:pt idx="42981">
                  <c:v>84.920319709953802</c:v>
                </c:pt>
                <c:pt idx="42982">
                  <c:v>84.920319709953802</c:v>
                </c:pt>
                <c:pt idx="42983">
                  <c:v>84.920319709953802</c:v>
                </c:pt>
                <c:pt idx="42984">
                  <c:v>84.920319709953802</c:v>
                </c:pt>
                <c:pt idx="42985">
                  <c:v>84.920319709953802</c:v>
                </c:pt>
                <c:pt idx="42986">
                  <c:v>84.920319709953802</c:v>
                </c:pt>
                <c:pt idx="42987">
                  <c:v>84.920319709953802</c:v>
                </c:pt>
                <c:pt idx="42988">
                  <c:v>84.920319709953802</c:v>
                </c:pt>
                <c:pt idx="42989">
                  <c:v>84.920319709953802</c:v>
                </c:pt>
                <c:pt idx="42990">
                  <c:v>84.920319709953802</c:v>
                </c:pt>
                <c:pt idx="42991">
                  <c:v>84.920319709953802</c:v>
                </c:pt>
                <c:pt idx="42992">
                  <c:v>84.920319709953802</c:v>
                </c:pt>
                <c:pt idx="42993">
                  <c:v>84.920319709953802</c:v>
                </c:pt>
                <c:pt idx="42994">
                  <c:v>84.920319709953802</c:v>
                </c:pt>
                <c:pt idx="42995">
                  <c:v>84.920319709953802</c:v>
                </c:pt>
                <c:pt idx="42996">
                  <c:v>84.920319709953802</c:v>
                </c:pt>
                <c:pt idx="42997">
                  <c:v>84.920319709953802</c:v>
                </c:pt>
                <c:pt idx="42998">
                  <c:v>84.920319709953802</c:v>
                </c:pt>
                <c:pt idx="42999">
                  <c:v>84.920319709953802</c:v>
                </c:pt>
                <c:pt idx="43000">
                  <c:v>84.920319709953802</c:v>
                </c:pt>
                <c:pt idx="43001">
                  <c:v>84.920319709953802</c:v>
                </c:pt>
                <c:pt idx="43002">
                  <c:v>84.920319709953802</c:v>
                </c:pt>
                <c:pt idx="43003">
                  <c:v>84.920319709953802</c:v>
                </c:pt>
                <c:pt idx="43004">
                  <c:v>84.920319709953802</c:v>
                </c:pt>
                <c:pt idx="43005">
                  <c:v>84.920319709953802</c:v>
                </c:pt>
                <c:pt idx="43006">
                  <c:v>84.920319709953802</c:v>
                </c:pt>
                <c:pt idx="43007">
                  <c:v>84.920319709953802</c:v>
                </c:pt>
                <c:pt idx="43008">
                  <c:v>84.920319709953802</c:v>
                </c:pt>
                <c:pt idx="43009">
                  <c:v>84.920319709953802</c:v>
                </c:pt>
                <c:pt idx="43010">
                  <c:v>84.920319709953802</c:v>
                </c:pt>
                <c:pt idx="43011">
                  <c:v>84.920319709953802</c:v>
                </c:pt>
                <c:pt idx="43012">
                  <c:v>84.920319709953802</c:v>
                </c:pt>
                <c:pt idx="43013">
                  <c:v>84.920319709953802</c:v>
                </c:pt>
                <c:pt idx="43014">
                  <c:v>84.920319709953802</c:v>
                </c:pt>
                <c:pt idx="43015">
                  <c:v>84.920319709953802</c:v>
                </c:pt>
                <c:pt idx="43016">
                  <c:v>84.920319709953802</c:v>
                </c:pt>
                <c:pt idx="43017">
                  <c:v>84.920319709953802</c:v>
                </c:pt>
                <c:pt idx="43018">
                  <c:v>84.920319709953802</c:v>
                </c:pt>
                <c:pt idx="43019">
                  <c:v>84.920319709953802</c:v>
                </c:pt>
                <c:pt idx="43020">
                  <c:v>84.920319709953802</c:v>
                </c:pt>
                <c:pt idx="43021">
                  <c:v>84.920319709953802</c:v>
                </c:pt>
                <c:pt idx="43022">
                  <c:v>84.920319709953802</c:v>
                </c:pt>
                <c:pt idx="43023">
                  <c:v>84.920319709953802</c:v>
                </c:pt>
                <c:pt idx="43024">
                  <c:v>84.920319709953802</c:v>
                </c:pt>
                <c:pt idx="43025">
                  <c:v>84.920319709953802</c:v>
                </c:pt>
                <c:pt idx="43026">
                  <c:v>84.920319709953802</c:v>
                </c:pt>
                <c:pt idx="43027">
                  <c:v>84.920319709953802</c:v>
                </c:pt>
                <c:pt idx="43028">
                  <c:v>84.920319709953802</c:v>
                </c:pt>
                <c:pt idx="43029">
                  <c:v>84.920319709953802</c:v>
                </c:pt>
                <c:pt idx="43030">
                  <c:v>84.920319709953802</c:v>
                </c:pt>
                <c:pt idx="43031">
                  <c:v>84.920319709953802</c:v>
                </c:pt>
                <c:pt idx="43032">
                  <c:v>84.920319709953802</c:v>
                </c:pt>
                <c:pt idx="43033">
                  <c:v>84.920319709953802</c:v>
                </c:pt>
                <c:pt idx="43034">
                  <c:v>84.920319709953802</c:v>
                </c:pt>
                <c:pt idx="43035">
                  <c:v>84.920319709953802</c:v>
                </c:pt>
                <c:pt idx="43036">
                  <c:v>84.920319709953802</c:v>
                </c:pt>
                <c:pt idx="43037">
                  <c:v>84.920319709953802</c:v>
                </c:pt>
                <c:pt idx="43038">
                  <c:v>84.920319709953802</c:v>
                </c:pt>
                <c:pt idx="43039">
                  <c:v>84.920319709953802</c:v>
                </c:pt>
                <c:pt idx="43040">
                  <c:v>84.920319709953802</c:v>
                </c:pt>
                <c:pt idx="43041">
                  <c:v>84.920319709953802</c:v>
                </c:pt>
                <c:pt idx="43042">
                  <c:v>84.920319709953802</c:v>
                </c:pt>
                <c:pt idx="43043">
                  <c:v>84.920319709953802</c:v>
                </c:pt>
                <c:pt idx="43044">
                  <c:v>84.920319709953802</c:v>
                </c:pt>
                <c:pt idx="43045">
                  <c:v>84.920319709953802</c:v>
                </c:pt>
                <c:pt idx="43046">
                  <c:v>84.920319709953802</c:v>
                </c:pt>
                <c:pt idx="43047">
                  <c:v>84.920319709953802</c:v>
                </c:pt>
                <c:pt idx="43048">
                  <c:v>84.920319709953802</c:v>
                </c:pt>
                <c:pt idx="43049">
                  <c:v>84.920319709953802</c:v>
                </c:pt>
                <c:pt idx="43050">
                  <c:v>84.920319709953802</c:v>
                </c:pt>
                <c:pt idx="43051">
                  <c:v>84.920319709953802</c:v>
                </c:pt>
                <c:pt idx="43052">
                  <c:v>84.920319709953802</c:v>
                </c:pt>
                <c:pt idx="43053">
                  <c:v>84.920319709953802</c:v>
                </c:pt>
                <c:pt idx="43054">
                  <c:v>84.920319709953802</c:v>
                </c:pt>
                <c:pt idx="43055">
                  <c:v>84.920319709953802</c:v>
                </c:pt>
                <c:pt idx="43056">
                  <c:v>84.920319709953802</c:v>
                </c:pt>
                <c:pt idx="43057">
                  <c:v>84.920319709953802</c:v>
                </c:pt>
                <c:pt idx="43058">
                  <c:v>84.920319709953802</c:v>
                </c:pt>
                <c:pt idx="43059">
                  <c:v>84.920319709953802</c:v>
                </c:pt>
                <c:pt idx="43060">
                  <c:v>84.920319709953802</c:v>
                </c:pt>
                <c:pt idx="43061">
                  <c:v>84.920319709953802</c:v>
                </c:pt>
                <c:pt idx="43062">
                  <c:v>84.920319709953802</c:v>
                </c:pt>
                <c:pt idx="43063">
                  <c:v>84.920319709953802</c:v>
                </c:pt>
                <c:pt idx="43064">
                  <c:v>84.920319709953802</c:v>
                </c:pt>
                <c:pt idx="43065">
                  <c:v>84.920319709953802</c:v>
                </c:pt>
                <c:pt idx="43066">
                  <c:v>84.920319709953802</c:v>
                </c:pt>
                <c:pt idx="43067">
                  <c:v>84.920319709953802</c:v>
                </c:pt>
                <c:pt idx="43068">
                  <c:v>84.920319709953802</c:v>
                </c:pt>
                <c:pt idx="43069">
                  <c:v>84.920319709953802</c:v>
                </c:pt>
                <c:pt idx="43070">
                  <c:v>84.920319709953802</c:v>
                </c:pt>
                <c:pt idx="43071">
                  <c:v>84.920319709953802</c:v>
                </c:pt>
                <c:pt idx="43072">
                  <c:v>84.920319709953802</c:v>
                </c:pt>
                <c:pt idx="43073">
                  <c:v>84.920319709953802</c:v>
                </c:pt>
                <c:pt idx="43074">
                  <c:v>84.920319709953802</c:v>
                </c:pt>
                <c:pt idx="43075">
                  <c:v>84.920319709953802</c:v>
                </c:pt>
                <c:pt idx="43076">
                  <c:v>84.920319709953802</c:v>
                </c:pt>
                <c:pt idx="43077">
                  <c:v>84.920319709953802</c:v>
                </c:pt>
                <c:pt idx="43078">
                  <c:v>84.920319709953802</c:v>
                </c:pt>
                <c:pt idx="43079">
                  <c:v>84.920319709953802</c:v>
                </c:pt>
                <c:pt idx="43080">
                  <c:v>84.920319709953802</c:v>
                </c:pt>
                <c:pt idx="43081">
                  <c:v>84.920319709953802</c:v>
                </c:pt>
                <c:pt idx="43082">
                  <c:v>84.920319709953802</c:v>
                </c:pt>
                <c:pt idx="43083">
                  <c:v>84.920319709953802</c:v>
                </c:pt>
                <c:pt idx="43084">
                  <c:v>84.920319709953802</c:v>
                </c:pt>
                <c:pt idx="43085">
                  <c:v>84.920319709953802</c:v>
                </c:pt>
                <c:pt idx="43086">
                  <c:v>84.920319709953802</c:v>
                </c:pt>
                <c:pt idx="43087">
                  <c:v>84.920319709953802</c:v>
                </c:pt>
                <c:pt idx="43088">
                  <c:v>84.920319709953802</c:v>
                </c:pt>
                <c:pt idx="43089">
                  <c:v>84.920319709953802</c:v>
                </c:pt>
                <c:pt idx="43090">
                  <c:v>84.920319709953802</c:v>
                </c:pt>
                <c:pt idx="43091">
                  <c:v>84.920319709953802</c:v>
                </c:pt>
                <c:pt idx="43092">
                  <c:v>84.920319709953802</c:v>
                </c:pt>
                <c:pt idx="43093">
                  <c:v>84.920319709953802</c:v>
                </c:pt>
                <c:pt idx="43094">
                  <c:v>84.920319709953802</c:v>
                </c:pt>
                <c:pt idx="43095">
                  <c:v>84.920319709953802</c:v>
                </c:pt>
                <c:pt idx="43096">
                  <c:v>84.920319709953802</c:v>
                </c:pt>
                <c:pt idx="43097">
                  <c:v>84.920319709953802</c:v>
                </c:pt>
                <c:pt idx="43098">
                  <c:v>84.920319709953802</c:v>
                </c:pt>
                <c:pt idx="43099">
                  <c:v>84.920319709953802</c:v>
                </c:pt>
                <c:pt idx="43100">
                  <c:v>84.920319709953802</c:v>
                </c:pt>
                <c:pt idx="43101">
                  <c:v>84.920319709953802</c:v>
                </c:pt>
                <c:pt idx="43102">
                  <c:v>84.920319709953802</c:v>
                </c:pt>
                <c:pt idx="43103">
                  <c:v>84.920319709953802</c:v>
                </c:pt>
                <c:pt idx="43104">
                  <c:v>84.920319709953802</c:v>
                </c:pt>
                <c:pt idx="43105">
                  <c:v>84.920319709953802</c:v>
                </c:pt>
                <c:pt idx="43106">
                  <c:v>84.920319709953802</c:v>
                </c:pt>
                <c:pt idx="43107">
                  <c:v>84.920319709953802</c:v>
                </c:pt>
                <c:pt idx="43108">
                  <c:v>84.920319709953802</c:v>
                </c:pt>
                <c:pt idx="43109">
                  <c:v>84.920319709953802</c:v>
                </c:pt>
                <c:pt idx="43110">
                  <c:v>84.920319709953802</c:v>
                </c:pt>
                <c:pt idx="43111">
                  <c:v>84.920319709953802</c:v>
                </c:pt>
                <c:pt idx="43112">
                  <c:v>84.920319709953802</c:v>
                </c:pt>
                <c:pt idx="43113">
                  <c:v>84.920319709953802</c:v>
                </c:pt>
                <c:pt idx="43114">
                  <c:v>84.920319709953802</c:v>
                </c:pt>
                <c:pt idx="43115">
                  <c:v>84.920319709953802</c:v>
                </c:pt>
                <c:pt idx="43116">
                  <c:v>84.920319709953802</c:v>
                </c:pt>
                <c:pt idx="43117">
                  <c:v>84.920319709953802</c:v>
                </c:pt>
                <c:pt idx="43118">
                  <c:v>84.920319709953802</c:v>
                </c:pt>
                <c:pt idx="43119">
                  <c:v>84.920319709953802</c:v>
                </c:pt>
                <c:pt idx="43120">
                  <c:v>84.920319709953802</c:v>
                </c:pt>
                <c:pt idx="43121">
                  <c:v>84.920319709953802</c:v>
                </c:pt>
                <c:pt idx="43122">
                  <c:v>84.920319709953802</c:v>
                </c:pt>
                <c:pt idx="43123">
                  <c:v>84.920319709953802</c:v>
                </c:pt>
                <c:pt idx="43124">
                  <c:v>84.920319709953802</c:v>
                </c:pt>
                <c:pt idx="43125">
                  <c:v>84.920319709953802</c:v>
                </c:pt>
                <c:pt idx="43126">
                  <c:v>84.920319709953802</c:v>
                </c:pt>
                <c:pt idx="43127">
                  <c:v>84.920319709953802</c:v>
                </c:pt>
                <c:pt idx="43128">
                  <c:v>84.920319709953802</c:v>
                </c:pt>
                <c:pt idx="43129">
                  <c:v>84.920319709953802</c:v>
                </c:pt>
                <c:pt idx="43130">
                  <c:v>84.920319709953802</c:v>
                </c:pt>
                <c:pt idx="43131">
                  <c:v>84.920319709953802</c:v>
                </c:pt>
                <c:pt idx="43132">
                  <c:v>84.920319709953802</c:v>
                </c:pt>
                <c:pt idx="43133">
                  <c:v>84.920319709953802</c:v>
                </c:pt>
                <c:pt idx="43134">
                  <c:v>84.920319709953802</c:v>
                </c:pt>
                <c:pt idx="43135">
                  <c:v>84.920319709953802</c:v>
                </c:pt>
                <c:pt idx="43136">
                  <c:v>84.920319709953802</c:v>
                </c:pt>
                <c:pt idx="43137">
                  <c:v>84.920319709953802</c:v>
                </c:pt>
                <c:pt idx="43138">
                  <c:v>84.920319709953802</c:v>
                </c:pt>
                <c:pt idx="43139">
                  <c:v>84.920319709953802</c:v>
                </c:pt>
                <c:pt idx="43140">
                  <c:v>84.920319709953802</c:v>
                </c:pt>
                <c:pt idx="43141">
                  <c:v>84.920319709953802</c:v>
                </c:pt>
                <c:pt idx="43142">
                  <c:v>84.920319709953802</c:v>
                </c:pt>
                <c:pt idx="43143">
                  <c:v>84.920319709953802</c:v>
                </c:pt>
                <c:pt idx="43144">
                  <c:v>84.920319709953802</c:v>
                </c:pt>
                <c:pt idx="43145">
                  <c:v>84.920319709953802</c:v>
                </c:pt>
                <c:pt idx="43146">
                  <c:v>84.920319709953802</c:v>
                </c:pt>
                <c:pt idx="43147">
                  <c:v>84.920319709953802</c:v>
                </c:pt>
                <c:pt idx="43148">
                  <c:v>84.920319709953802</c:v>
                </c:pt>
                <c:pt idx="43149">
                  <c:v>84.920319709953802</c:v>
                </c:pt>
                <c:pt idx="43150">
                  <c:v>84.920319709953802</c:v>
                </c:pt>
                <c:pt idx="43151">
                  <c:v>84.920319709953802</c:v>
                </c:pt>
                <c:pt idx="43152">
                  <c:v>84.920319709953802</c:v>
                </c:pt>
                <c:pt idx="43153">
                  <c:v>84.920319709953802</c:v>
                </c:pt>
                <c:pt idx="43154">
                  <c:v>84.920319709953802</c:v>
                </c:pt>
                <c:pt idx="43155">
                  <c:v>84.920319709953802</c:v>
                </c:pt>
                <c:pt idx="43156">
                  <c:v>84.920319709953802</c:v>
                </c:pt>
                <c:pt idx="43157">
                  <c:v>84.920319709953802</c:v>
                </c:pt>
                <c:pt idx="43158">
                  <c:v>84.920319709953802</c:v>
                </c:pt>
                <c:pt idx="43159">
                  <c:v>84.920319709953802</c:v>
                </c:pt>
                <c:pt idx="43160">
                  <c:v>84.920319709953802</c:v>
                </c:pt>
                <c:pt idx="43161">
                  <c:v>84.920319709953802</c:v>
                </c:pt>
                <c:pt idx="43162">
                  <c:v>84.920319709953802</c:v>
                </c:pt>
                <c:pt idx="43163">
                  <c:v>84.920319709953802</c:v>
                </c:pt>
                <c:pt idx="43164">
                  <c:v>84.920319709953802</c:v>
                </c:pt>
                <c:pt idx="43165">
                  <c:v>84.920319709953802</c:v>
                </c:pt>
                <c:pt idx="43166">
                  <c:v>84.920319709953802</c:v>
                </c:pt>
                <c:pt idx="43167">
                  <c:v>84.920319709953802</c:v>
                </c:pt>
                <c:pt idx="43168">
                  <c:v>84.920319709953802</c:v>
                </c:pt>
                <c:pt idx="43169">
                  <c:v>84.920319709953802</c:v>
                </c:pt>
                <c:pt idx="43170">
                  <c:v>84.920319709953802</c:v>
                </c:pt>
                <c:pt idx="43171">
                  <c:v>84.920319709953802</c:v>
                </c:pt>
                <c:pt idx="43172">
                  <c:v>84.920319709953802</c:v>
                </c:pt>
                <c:pt idx="43173">
                  <c:v>84.920319709953802</c:v>
                </c:pt>
                <c:pt idx="43174">
                  <c:v>84.920319709953802</c:v>
                </c:pt>
                <c:pt idx="43175">
                  <c:v>84.920319709953802</c:v>
                </c:pt>
                <c:pt idx="43176">
                  <c:v>84.920319709953802</c:v>
                </c:pt>
                <c:pt idx="43177">
                  <c:v>84.920319709953802</c:v>
                </c:pt>
                <c:pt idx="43178">
                  <c:v>84.920319709953802</c:v>
                </c:pt>
                <c:pt idx="43179">
                  <c:v>84.920319709953802</c:v>
                </c:pt>
                <c:pt idx="43180">
                  <c:v>84.920319709953802</c:v>
                </c:pt>
                <c:pt idx="43181">
                  <c:v>84.920319709953802</c:v>
                </c:pt>
                <c:pt idx="43182">
                  <c:v>84.920319709953802</c:v>
                </c:pt>
                <c:pt idx="43183">
                  <c:v>84.920319709953802</c:v>
                </c:pt>
                <c:pt idx="43184">
                  <c:v>84.920319709953802</c:v>
                </c:pt>
                <c:pt idx="43185">
                  <c:v>84.920319709953802</c:v>
                </c:pt>
                <c:pt idx="43186">
                  <c:v>84.920319709953802</c:v>
                </c:pt>
                <c:pt idx="43187">
                  <c:v>84.920319709953802</c:v>
                </c:pt>
                <c:pt idx="43188">
                  <c:v>84.920319709953802</c:v>
                </c:pt>
                <c:pt idx="43189">
                  <c:v>84.920319709953802</c:v>
                </c:pt>
                <c:pt idx="43190">
                  <c:v>84.920319709953802</c:v>
                </c:pt>
                <c:pt idx="43191">
                  <c:v>84.920319709953802</c:v>
                </c:pt>
                <c:pt idx="43192">
                  <c:v>84.920319709953802</c:v>
                </c:pt>
                <c:pt idx="43193">
                  <c:v>84.920319709953802</c:v>
                </c:pt>
                <c:pt idx="43194">
                  <c:v>84.920319709953802</c:v>
                </c:pt>
                <c:pt idx="43195">
                  <c:v>84.920319709953802</c:v>
                </c:pt>
                <c:pt idx="43196">
                  <c:v>84.920319709953802</c:v>
                </c:pt>
                <c:pt idx="43197">
                  <c:v>84.920319709953802</c:v>
                </c:pt>
                <c:pt idx="43198">
                  <c:v>84.920319709953802</c:v>
                </c:pt>
                <c:pt idx="43199">
                  <c:v>84.920319709953802</c:v>
                </c:pt>
                <c:pt idx="43200">
                  <c:v>84.920319709953802</c:v>
                </c:pt>
                <c:pt idx="43201">
                  <c:v>84.920319709953802</c:v>
                </c:pt>
                <c:pt idx="43202">
                  <c:v>84.920319709953802</c:v>
                </c:pt>
                <c:pt idx="43203">
                  <c:v>84.920319709953802</c:v>
                </c:pt>
                <c:pt idx="43204">
                  <c:v>84.920319709953802</c:v>
                </c:pt>
                <c:pt idx="43205">
                  <c:v>84.920319709953802</c:v>
                </c:pt>
                <c:pt idx="43206">
                  <c:v>84.920319709953802</c:v>
                </c:pt>
                <c:pt idx="43207">
                  <c:v>84.920319709953802</c:v>
                </c:pt>
                <c:pt idx="43208">
                  <c:v>84.920319709953802</c:v>
                </c:pt>
                <c:pt idx="43209">
                  <c:v>84.920319709953802</c:v>
                </c:pt>
                <c:pt idx="43210">
                  <c:v>84.920319709953802</c:v>
                </c:pt>
                <c:pt idx="43211">
                  <c:v>84.920319709953802</c:v>
                </c:pt>
                <c:pt idx="43212">
                  <c:v>84.920319709953802</c:v>
                </c:pt>
                <c:pt idx="43213">
                  <c:v>84.920319709953802</c:v>
                </c:pt>
                <c:pt idx="43214">
                  <c:v>84.920319709953802</c:v>
                </c:pt>
                <c:pt idx="43215">
                  <c:v>84.920319709953802</c:v>
                </c:pt>
                <c:pt idx="43216">
                  <c:v>84.920319709953802</c:v>
                </c:pt>
                <c:pt idx="43217">
                  <c:v>84.920319709953802</c:v>
                </c:pt>
                <c:pt idx="43218">
                  <c:v>84.920319709953802</c:v>
                </c:pt>
                <c:pt idx="43219">
                  <c:v>84.920319709953802</c:v>
                </c:pt>
                <c:pt idx="43220">
                  <c:v>84.920319709953802</c:v>
                </c:pt>
                <c:pt idx="43221">
                  <c:v>84.920319709953802</c:v>
                </c:pt>
                <c:pt idx="43222">
                  <c:v>84.920319709953802</c:v>
                </c:pt>
                <c:pt idx="43223">
                  <c:v>84.920319709953802</c:v>
                </c:pt>
                <c:pt idx="43224">
                  <c:v>84.920319709953802</c:v>
                </c:pt>
                <c:pt idx="43225">
                  <c:v>84.920319709953802</c:v>
                </c:pt>
                <c:pt idx="43226">
                  <c:v>84.920319709953802</c:v>
                </c:pt>
                <c:pt idx="43227">
                  <c:v>84.920319709953802</c:v>
                </c:pt>
                <c:pt idx="43228">
                  <c:v>84.920319709953802</c:v>
                </c:pt>
                <c:pt idx="43229">
                  <c:v>84.920319709953802</c:v>
                </c:pt>
                <c:pt idx="43230">
                  <c:v>84.920319709953802</c:v>
                </c:pt>
                <c:pt idx="43231">
                  <c:v>84.920319709953802</c:v>
                </c:pt>
                <c:pt idx="43232">
                  <c:v>84.920319709953802</c:v>
                </c:pt>
                <c:pt idx="43233">
                  <c:v>84.920319709953802</c:v>
                </c:pt>
                <c:pt idx="43234">
                  <c:v>84.920319709953802</c:v>
                </c:pt>
                <c:pt idx="43235">
                  <c:v>84.920319709953802</c:v>
                </c:pt>
                <c:pt idx="43236">
                  <c:v>84.920319709953802</c:v>
                </c:pt>
                <c:pt idx="43237">
                  <c:v>84.920319709953802</c:v>
                </c:pt>
                <c:pt idx="43238">
                  <c:v>84.920319709953802</c:v>
                </c:pt>
                <c:pt idx="43239">
                  <c:v>84.920319709953802</c:v>
                </c:pt>
                <c:pt idx="43240">
                  <c:v>84.920319709953802</c:v>
                </c:pt>
                <c:pt idx="43241">
                  <c:v>84.920319709953802</c:v>
                </c:pt>
                <c:pt idx="43242">
                  <c:v>84.920319709953802</c:v>
                </c:pt>
                <c:pt idx="43243">
                  <c:v>84.920319709953802</c:v>
                </c:pt>
                <c:pt idx="43244">
                  <c:v>84.920319709953802</c:v>
                </c:pt>
                <c:pt idx="43245">
                  <c:v>84.920319709953802</c:v>
                </c:pt>
                <c:pt idx="43246">
                  <c:v>84.920319709953802</c:v>
                </c:pt>
                <c:pt idx="43247">
                  <c:v>84.920319709953802</c:v>
                </c:pt>
                <c:pt idx="43248">
                  <c:v>84.920319709953802</c:v>
                </c:pt>
                <c:pt idx="43249">
                  <c:v>84.920319709953802</c:v>
                </c:pt>
                <c:pt idx="43250">
                  <c:v>84.920319709953802</c:v>
                </c:pt>
                <c:pt idx="43251">
                  <c:v>84.920319709953802</c:v>
                </c:pt>
                <c:pt idx="43252">
                  <c:v>84.920319709953802</c:v>
                </c:pt>
                <c:pt idx="43253">
                  <c:v>84.920319709953802</c:v>
                </c:pt>
                <c:pt idx="43254">
                  <c:v>84.920319709953802</c:v>
                </c:pt>
                <c:pt idx="43255">
                  <c:v>84.920319709953802</c:v>
                </c:pt>
                <c:pt idx="43256">
                  <c:v>84.920319709953802</c:v>
                </c:pt>
                <c:pt idx="43257">
                  <c:v>84.920319709953802</c:v>
                </c:pt>
                <c:pt idx="43258">
                  <c:v>84.920319709953802</c:v>
                </c:pt>
                <c:pt idx="43259">
                  <c:v>84.920319709953802</c:v>
                </c:pt>
                <c:pt idx="43260">
                  <c:v>84.920319709953802</c:v>
                </c:pt>
                <c:pt idx="43261">
                  <c:v>84.920319709953802</c:v>
                </c:pt>
                <c:pt idx="43262">
                  <c:v>84.920319709953802</c:v>
                </c:pt>
                <c:pt idx="43263">
                  <c:v>84.920319709953802</c:v>
                </c:pt>
                <c:pt idx="43264">
                  <c:v>84.920319709953802</c:v>
                </c:pt>
                <c:pt idx="43265">
                  <c:v>84.920319709953802</c:v>
                </c:pt>
                <c:pt idx="43266">
                  <c:v>84.920319709953802</c:v>
                </c:pt>
                <c:pt idx="43267">
                  <c:v>84.920319709953802</c:v>
                </c:pt>
                <c:pt idx="43268">
                  <c:v>84.920319709953802</c:v>
                </c:pt>
                <c:pt idx="43269">
                  <c:v>84.920319709953802</c:v>
                </c:pt>
                <c:pt idx="43270">
                  <c:v>84.920319709953802</c:v>
                </c:pt>
                <c:pt idx="43271">
                  <c:v>84.920319709953802</c:v>
                </c:pt>
                <c:pt idx="43272">
                  <c:v>84.920319709953802</c:v>
                </c:pt>
                <c:pt idx="43273">
                  <c:v>84.920319709953802</c:v>
                </c:pt>
                <c:pt idx="43274">
                  <c:v>84.920319709953802</c:v>
                </c:pt>
                <c:pt idx="43275">
                  <c:v>84.920319709953802</c:v>
                </c:pt>
                <c:pt idx="43276">
                  <c:v>84.920319709953802</c:v>
                </c:pt>
                <c:pt idx="43277">
                  <c:v>84.920319709953802</c:v>
                </c:pt>
                <c:pt idx="43278">
                  <c:v>84.920319709953802</c:v>
                </c:pt>
                <c:pt idx="43279">
                  <c:v>84.920319709953802</c:v>
                </c:pt>
                <c:pt idx="43280">
                  <c:v>84.920319709953802</c:v>
                </c:pt>
                <c:pt idx="43281">
                  <c:v>84.920319709953802</c:v>
                </c:pt>
                <c:pt idx="43282">
                  <c:v>84.920319709953802</c:v>
                </c:pt>
                <c:pt idx="43283">
                  <c:v>84.920319709953802</c:v>
                </c:pt>
                <c:pt idx="43284">
                  <c:v>84.920319709953802</c:v>
                </c:pt>
                <c:pt idx="43285">
                  <c:v>84.920319709953802</c:v>
                </c:pt>
                <c:pt idx="43286">
                  <c:v>84.920319709953802</c:v>
                </c:pt>
                <c:pt idx="43287">
                  <c:v>84.920319709953802</c:v>
                </c:pt>
                <c:pt idx="43288">
                  <c:v>84.920319709953802</c:v>
                </c:pt>
                <c:pt idx="43289">
                  <c:v>84.920319709953802</c:v>
                </c:pt>
                <c:pt idx="43290">
                  <c:v>84.920319709953802</c:v>
                </c:pt>
                <c:pt idx="43291">
                  <c:v>84.920319709953802</c:v>
                </c:pt>
                <c:pt idx="43292">
                  <c:v>84.920319709953802</c:v>
                </c:pt>
                <c:pt idx="43293">
                  <c:v>84.920319709953802</c:v>
                </c:pt>
                <c:pt idx="43294">
                  <c:v>84.920319709953802</c:v>
                </c:pt>
                <c:pt idx="43295">
                  <c:v>84.920319709953802</c:v>
                </c:pt>
                <c:pt idx="43296">
                  <c:v>84.920319709953802</c:v>
                </c:pt>
                <c:pt idx="43297">
                  <c:v>84.920319709953802</c:v>
                </c:pt>
                <c:pt idx="43298">
                  <c:v>84.920319709953802</c:v>
                </c:pt>
                <c:pt idx="43299">
                  <c:v>84.920319709953802</c:v>
                </c:pt>
                <c:pt idx="43300">
                  <c:v>84.920319709953802</c:v>
                </c:pt>
                <c:pt idx="43301">
                  <c:v>84.920319709953802</c:v>
                </c:pt>
                <c:pt idx="43302">
                  <c:v>84.920319709953802</c:v>
                </c:pt>
                <c:pt idx="43303">
                  <c:v>84.920319709953802</c:v>
                </c:pt>
                <c:pt idx="43304">
                  <c:v>84.920319709953802</c:v>
                </c:pt>
                <c:pt idx="43305">
                  <c:v>84.920319709953802</c:v>
                </c:pt>
                <c:pt idx="43306">
                  <c:v>84.920319709953802</c:v>
                </c:pt>
                <c:pt idx="43307">
                  <c:v>84.920319709953802</c:v>
                </c:pt>
                <c:pt idx="43308">
                  <c:v>84.920319709953802</c:v>
                </c:pt>
                <c:pt idx="43309">
                  <c:v>84.920319709953802</c:v>
                </c:pt>
                <c:pt idx="43310">
                  <c:v>84.920319709953802</c:v>
                </c:pt>
                <c:pt idx="43311">
                  <c:v>84.920319709953802</c:v>
                </c:pt>
                <c:pt idx="43312">
                  <c:v>84.920319709953802</c:v>
                </c:pt>
                <c:pt idx="43313">
                  <c:v>84.920319709953802</c:v>
                </c:pt>
                <c:pt idx="43314">
                  <c:v>84.920319709953802</c:v>
                </c:pt>
                <c:pt idx="43315">
                  <c:v>84.920319709953802</c:v>
                </c:pt>
                <c:pt idx="43316">
                  <c:v>84.920319709953802</c:v>
                </c:pt>
                <c:pt idx="43317">
                  <c:v>84.920319709953802</c:v>
                </c:pt>
                <c:pt idx="43318">
                  <c:v>84.920319709953802</c:v>
                </c:pt>
                <c:pt idx="43319">
                  <c:v>84.920319709953802</c:v>
                </c:pt>
                <c:pt idx="43320">
                  <c:v>84.920319709953802</c:v>
                </c:pt>
                <c:pt idx="43321">
                  <c:v>84.920319709953802</c:v>
                </c:pt>
                <c:pt idx="43322">
                  <c:v>84.920319709953802</c:v>
                </c:pt>
                <c:pt idx="43323">
                  <c:v>84.920319709953802</c:v>
                </c:pt>
                <c:pt idx="43324">
                  <c:v>84.920319709953802</c:v>
                </c:pt>
                <c:pt idx="43325">
                  <c:v>84.920319709953802</c:v>
                </c:pt>
                <c:pt idx="43326">
                  <c:v>84.920319709953802</c:v>
                </c:pt>
                <c:pt idx="43327">
                  <c:v>84.920319709953802</c:v>
                </c:pt>
                <c:pt idx="43328">
                  <c:v>84.920319709953802</c:v>
                </c:pt>
                <c:pt idx="43329">
                  <c:v>84.920319709953802</c:v>
                </c:pt>
                <c:pt idx="43330">
                  <c:v>84.920319709953802</c:v>
                </c:pt>
                <c:pt idx="43331">
                  <c:v>84.920319709953802</c:v>
                </c:pt>
                <c:pt idx="43332">
                  <c:v>84.920319709953802</c:v>
                </c:pt>
                <c:pt idx="43333">
                  <c:v>84.920319709953802</c:v>
                </c:pt>
                <c:pt idx="43334">
                  <c:v>84.920319709953802</c:v>
                </c:pt>
                <c:pt idx="43335">
                  <c:v>84.920319709953802</c:v>
                </c:pt>
                <c:pt idx="43336">
                  <c:v>84.920319709953802</c:v>
                </c:pt>
                <c:pt idx="43337">
                  <c:v>84.920319709953802</c:v>
                </c:pt>
                <c:pt idx="43338">
                  <c:v>84.920319709953802</c:v>
                </c:pt>
                <c:pt idx="43339">
                  <c:v>84.920319709953802</c:v>
                </c:pt>
                <c:pt idx="43340">
                  <c:v>84.920319709953802</c:v>
                </c:pt>
                <c:pt idx="43341">
                  <c:v>84.920319709953802</c:v>
                </c:pt>
                <c:pt idx="43342">
                  <c:v>84.920319709953802</c:v>
                </c:pt>
                <c:pt idx="43343">
                  <c:v>84.920319709953802</c:v>
                </c:pt>
                <c:pt idx="43344">
                  <c:v>84.920319709953802</c:v>
                </c:pt>
                <c:pt idx="43345">
                  <c:v>84.920319709953802</c:v>
                </c:pt>
                <c:pt idx="43346">
                  <c:v>84.920319709953802</c:v>
                </c:pt>
                <c:pt idx="43347">
                  <c:v>84.920319709953802</c:v>
                </c:pt>
                <c:pt idx="43348">
                  <c:v>84.920319709953802</c:v>
                </c:pt>
                <c:pt idx="43349">
                  <c:v>84.920319709953802</c:v>
                </c:pt>
                <c:pt idx="43350">
                  <c:v>84.920319709953802</c:v>
                </c:pt>
                <c:pt idx="43351">
                  <c:v>84.920319709953802</c:v>
                </c:pt>
                <c:pt idx="43352">
                  <c:v>84.920319709953802</c:v>
                </c:pt>
                <c:pt idx="43353">
                  <c:v>84.920319709953802</c:v>
                </c:pt>
                <c:pt idx="43354">
                  <c:v>84.920319709953802</c:v>
                </c:pt>
                <c:pt idx="43355">
                  <c:v>84.920319709953802</c:v>
                </c:pt>
                <c:pt idx="43356">
                  <c:v>84.920319709953802</c:v>
                </c:pt>
                <c:pt idx="43357">
                  <c:v>84.920319709953802</c:v>
                </c:pt>
                <c:pt idx="43358">
                  <c:v>84.920319709953802</c:v>
                </c:pt>
                <c:pt idx="43359">
                  <c:v>84.920319709953802</c:v>
                </c:pt>
                <c:pt idx="43360">
                  <c:v>84.920319709953802</c:v>
                </c:pt>
                <c:pt idx="43361">
                  <c:v>84.920319709953802</c:v>
                </c:pt>
                <c:pt idx="43362">
                  <c:v>84.920319709953802</c:v>
                </c:pt>
                <c:pt idx="43363">
                  <c:v>84.920319709953802</c:v>
                </c:pt>
                <c:pt idx="43364">
                  <c:v>84.920319709953802</c:v>
                </c:pt>
                <c:pt idx="43365">
                  <c:v>84.920319709953802</c:v>
                </c:pt>
                <c:pt idx="43366">
                  <c:v>84.920319709953802</c:v>
                </c:pt>
                <c:pt idx="43367">
                  <c:v>84.920319709953802</c:v>
                </c:pt>
                <c:pt idx="43368">
                  <c:v>84.920319709953802</c:v>
                </c:pt>
                <c:pt idx="43369">
                  <c:v>84.920319709953802</c:v>
                </c:pt>
                <c:pt idx="43370">
                  <c:v>84.920319709953802</c:v>
                </c:pt>
                <c:pt idx="43371">
                  <c:v>84.920319709953802</c:v>
                </c:pt>
                <c:pt idx="43372">
                  <c:v>84.920319709953802</c:v>
                </c:pt>
                <c:pt idx="43373">
                  <c:v>84.920319709953802</c:v>
                </c:pt>
                <c:pt idx="43374">
                  <c:v>84.920319709953802</c:v>
                </c:pt>
                <c:pt idx="43375">
                  <c:v>84.920319709953802</c:v>
                </c:pt>
                <c:pt idx="43376">
                  <c:v>84.920319709953802</c:v>
                </c:pt>
                <c:pt idx="43377">
                  <c:v>84.920319709953802</c:v>
                </c:pt>
                <c:pt idx="43378">
                  <c:v>84.920319709953802</c:v>
                </c:pt>
                <c:pt idx="43379">
                  <c:v>84.920319709953802</c:v>
                </c:pt>
                <c:pt idx="43380">
                  <c:v>84.920319709953802</c:v>
                </c:pt>
                <c:pt idx="43381">
                  <c:v>84.920319709953802</c:v>
                </c:pt>
                <c:pt idx="43382">
                  <c:v>84.920319709953802</c:v>
                </c:pt>
                <c:pt idx="43383">
                  <c:v>84.920319709953802</c:v>
                </c:pt>
                <c:pt idx="43384">
                  <c:v>84.920319709953802</c:v>
                </c:pt>
                <c:pt idx="43385">
                  <c:v>84.920319709953802</c:v>
                </c:pt>
                <c:pt idx="43386">
                  <c:v>84.920319709953802</c:v>
                </c:pt>
                <c:pt idx="43387">
                  <c:v>84.920319709953802</c:v>
                </c:pt>
                <c:pt idx="43388">
                  <c:v>84.920319709953802</c:v>
                </c:pt>
                <c:pt idx="43389">
                  <c:v>84.920319709953802</c:v>
                </c:pt>
                <c:pt idx="43390">
                  <c:v>84.920319709953802</c:v>
                </c:pt>
                <c:pt idx="43391">
                  <c:v>84.920319709953802</c:v>
                </c:pt>
                <c:pt idx="43392">
                  <c:v>84.920319709953802</c:v>
                </c:pt>
                <c:pt idx="43393">
                  <c:v>84.920319709953802</c:v>
                </c:pt>
                <c:pt idx="43394">
                  <c:v>84.920319709953802</c:v>
                </c:pt>
                <c:pt idx="43395">
                  <c:v>84.920319709953802</c:v>
                </c:pt>
                <c:pt idx="43396">
                  <c:v>84.920319709953802</c:v>
                </c:pt>
                <c:pt idx="43397">
                  <c:v>84.920319709953802</c:v>
                </c:pt>
                <c:pt idx="43398">
                  <c:v>84.920319709953802</c:v>
                </c:pt>
                <c:pt idx="43399">
                  <c:v>84.920319709953802</c:v>
                </c:pt>
                <c:pt idx="43400">
                  <c:v>84.920319709953802</c:v>
                </c:pt>
                <c:pt idx="43401">
                  <c:v>84.920319709953802</c:v>
                </c:pt>
                <c:pt idx="43402">
                  <c:v>84.920319709953802</c:v>
                </c:pt>
                <c:pt idx="43403">
                  <c:v>84.920319709953802</c:v>
                </c:pt>
                <c:pt idx="43404">
                  <c:v>84.920319709953802</c:v>
                </c:pt>
                <c:pt idx="43405">
                  <c:v>84.920319709953802</c:v>
                </c:pt>
                <c:pt idx="43406">
                  <c:v>84.920319709953802</c:v>
                </c:pt>
                <c:pt idx="43407">
                  <c:v>84.920319709953802</c:v>
                </c:pt>
                <c:pt idx="43408">
                  <c:v>84.920319709953802</c:v>
                </c:pt>
                <c:pt idx="43409">
                  <c:v>84.920319709953802</c:v>
                </c:pt>
                <c:pt idx="43410">
                  <c:v>84.920319709953802</c:v>
                </c:pt>
                <c:pt idx="43411">
                  <c:v>84.920319709953802</c:v>
                </c:pt>
                <c:pt idx="43412">
                  <c:v>84.920319709953802</c:v>
                </c:pt>
                <c:pt idx="43413">
                  <c:v>84.920319709953802</c:v>
                </c:pt>
                <c:pt idx="43414">
                  <c:v>84.920319709953802</c:v>
                </c:pt>
                <c:pt idx="43415">
                  <c:v>84.920319709953802</c:v>
                </c:pt>
                <c:pt idx="43416">
                  <c:v>84.920319709953802</c:v>
                </c:pt>
                <c:pt idx="43417">
                  <c:v>84.920319709953802</c:v>
                </c:pt>
                <c:pt idx="43418">
                  <c:v>84.920319709953802</c:v>
                </c:pt>
                <c:pt idx="43419">
                  <c:v>84.920319709953802</c:v>
                </c:pt>
                <c:pt idx="43420">
                  <c:v>84.920319709953802</c:v>
                </c:pt>
                <c:pt idx="43421">
                  <c:v>84.920319709953802</c:v>
                </c:pt>
                <c:pt idx="43422">
                  <c:v>84.920319709953802</c:v>
                </c:pt>
                <c:pt idx="43423">
                  <c:v>84.920319709953802</c:v>
                </c:pt>
                <c:pt idx="43424">
                  <c:v>84.920319709953802</c:v>
                </c:pt>
                <c:pt idx="43425">
                  <c:v>84.920319709953802</c:v>
                </c:pt>
                <c:pt idx="43426">
                  <c:v>84.920319709953802</c:v>
                </c:pt>
                <c:pt idx="43427">
                  <c:v>84.920319709953802</c:v>
                </c:pt>
                <c:pt idx="43428">
                  <c:v>84.920319709953802</c:v>
                </c:pt>
                <c:pt idx="43429">
                  <c:v>84.920319709953802</c:v>
                </c:pt>
                <c:pt idx="43430">
                  <c:v>84.920319709953802</c:v>
                </c:pt>
                <c:pt idx="43431">
                  <c:v>84.920319709953802</c:v>
                </c:pt>
                <c:pt idx="43432">
                  <c:v>84.920319709953802</c:v>
                </c:pt>
                <c:pt idx="43433">
                  <c:v>84.920319709953802</c:v>
                </c:pt>
                <c:pt idx="43434">
                  <c:v>84.920319709953802</c:v>
                </c:pt>
                <c:pt idx="43435">
                  <c:v>84.920319709953802</c:v>
                </c:pt>
                <c:pt idx="43436">
                  <c:v>84.920319709953802</c:v>
                </c:pt>
                <c:pt idx="43437">
                  <c:v>84.920319709953802</c:v>
                </c:pt>
                <c:pt idx="43438">
                  <c:v>84.920319709953802</c:v>
                </c:pt>
                <c:pt idx="43439">
                  <c:v>84.920319709953802</c:v>
                </c:pt>
                <c:pt idx="43440">
                  <c:v>84.920319709953802</c:v>
                </c:pt>
                <c:pt idx="43441">
                  <c:v>84.920319709953802</c:v>
                </c:pt>
                <c:pt idx="43442">
                  <c:v>84.920319709953802</c:v>
                </c:pt>
                <c:pt idx="43443">
                  <c:v>84.920319709953802</c:v>
                </c:pt>
                <c:pt idx="43444">
                  <c:v>84.920319709953802</c:v>
                </c:pt>
                <c:pt idx="43445">
                  <c:v>84.920319709953802</c:v>
                </c:pt>
                <c:pt idx="43446">
                  <c:v>84.920319709953802</c:v>
                </c:pt>
                <c:pt idx="43447">
                  <c:v>84.920319709953802</c:v>
                </c:pt>
                <c:pt idx="43448">
                  <c:v>84.920319709953802</c:v>
                </c:pt>
                <c:pt idx="43449">
                  <c:v>84.920319709953802</c:v>
                </c:pt>
                <c:pt idx="43450">
                  <c:v>84.920319709953802</c:v>
                </c:pt>
                <c:pt idx="43451">
                  <c:v>84.920319709953802</c:v>
                </c:pt>
                <c:pt idx="43452">
                  <c:v>84.920319709953802</c:v>
                </c:pt>
                <c:pt idx="43453">
                  <c:v>84.920319709953802</c:v>
                </c:pt>
                <c:pt idx="43454">
                  <c:v>84.920319709953802</c:v>
                </c:pt>
                <c:pt idx="43455">
                  <c:v>84.920319709953802</c:v>
                </c:pt>
                <c:pt idx="43456">
                  <c:v>84.920319709953802</c:v>
                </c:pt>
                <c:pt idx="43457">
                  <c:v>84.920319709953802</c:v>
                </c:pt>
                <c:pt idx="43458">
                  <c:v>84.920319709953802</c:v>
                </c:pt>
                <c:pt idx="43459">
                  <c:v>84.920319709953802</c:v>
                </c:pt>
                <c:pt idx="43460">
                  <c:v>84.920319709953802</c:v>
                </c:pt>
                <c:pt idx="43461">
                  <c:v>84.920319709953802</c:v>
                </c:pt>
                <c:pt idx="43462">
                  <c:v>84.920319709953802</c:v>
                </c:pt>
                <c:pt idx="43463">
                  <c:v>84.920319709953802</c:v>
                </c:pt>
                <c:pt idx="43464">
                  <c:v>84.920319709953802</c:v>
                </c:pt>
                <c:pt idx="43465">
                  <c:v>84.920319709953802</c:v>
                </c:pt>
                <c:pt idx="43466">
                  <c:v>84.920319709953802</c:v>
                </c:pt>
                <c:pt idx="43467">
                  <c:v>84.920319709953802</c:v>
                </c:pt>
                <c:pt idx="43468">
                  <c:v>84.920319709953802</c:v>
                </c:pt>
                <c:pt idx="43469">
                  <c:v>84.920319709953802</c:v>
                </c:pt>
                <c:pt idx="43470">
                  <c:v>84.920319709953802</c:v>
                </c:pt>
                <c:pt idx="43471">
                  <c:v>84.920319709953802</c:v>
                </c:pt>
                <c:pt idx="43472">
                  <c:v>84.920319709953802</c:v>
                </c:pt>
                <c:pt idx="43473">
                  <c:v>84.920319709953802</c:v>
                </c:pt>
                <c:pt idx="43474">
                  <c:v>84.920319709953802</c:v>
                </c:pt>
                <c:pt idx="43475">
                  <c:v>84.920319709953802</c:v>
                </c:pt>
                <c:pt idx="43476">
                  <c:v>84.920319709953802</c:v>
                </c:pt>
                <c:pt idx="43477">
                  <c:v>84.920319709953802</c:v>
                </c:pt>
                <c:pt idx="43478">
                  <c:v>84.920319709953802</c:v>
                </c:pt>
                <c:pt idx="43479">
                  <c:v>84.920319709953802</c:v>
                </c:pt>
                <c:pt idx="43480">
                  <c:v>84.920319709953802</c:v>
                </c:pt>
                <c:pt idx="43481">
                  <c:v>84.920319709953802</c:v>
                </c:pt>
                <c:pt idx="43482">
                  <c:v>84.920319709953802</c:v>
                </c:pt>
                <c:pt idx="43483">
                  <c:v>84.920319709953802</c:v>
                </c:pt>
                <c:pt idx="43484">
                  <c:v>84.920319709953802</c:v>
                </c:pt>
                <c:pt idx="43485">
                  <c:v>84.920319709953802</c:v>
                </c:pt>
                <c:pt idx="43486">
                  <c:v>84.920319709953802</c:v>
                </c:pt>
                <c:pt idx="43487">
                  <c:v>84.920319709953802</c:v>
                </c:pt>
                <c:pt idx="43488">
                  <c:v>84.920319709953802</c:v>
                </c:pt>
                <c:pt idx="43489">
                  <c:v>84.920319709953802</c:v>
                </c:pt>
                <c:pt idx="43490">
                  <c:v>84.920319709953802</c:v>
                </c:pt>
                <c:pt idx="43491">
                  <c:v>84.920319709953802</c:v>
                </c:pt>
                <c:pt idx="43492">
                  <c:v>84.920319709953802</c:v>
                </c:pt>
                <c:pt idx="43493">
                  <c:v>84.920319709953802</c:v>
                </c:pt>
                <c:pt idx="43494">
                  <c:v>84.920319709953802</c:v>
                </c:pt>
                <c:pt idx="43495">
                  <c:v>84.920319709953802</c:v>
                </c:pt>
                <c:pt idx="43496">
                  <c:v>84.920319709953802</c:v>
                </c:pt>
                <c:pt idx="43497">
                  <c:v>84.920319709953802</c:v>
                </c:pt>
                <c:pt idx="43498">
                  <c:v>84.920319709953802</c:v>
                </c:pt>
                <c:pt idx="43499">
                  <c:v>84.920319709953802</c:v>
                </c:pt>
                <c:pt idx="43500">
                  <c:v>84.920319709953802</c:v>
                </c:pt>
                <c:pt idx="43501">
                  <c:v>84.920319709953802</c:v>
                </c:pt>
                <c:pt idx="43502">
                  <c:v>84.920319709953802</c:v>
                </c:pt>
                <c:pt idx="43503">
                  <c:v>84.920319709953802</c:v>
                </c:pt>
                <c:pt idx="43504">
                  <c:v>84.920319709953802</c:v>
                </c:pt>
                <c:pt idx="43505">
                  <c:v>84.920319709953802</c:v>
                </c:pt>
                <c:pt idx="43506">
                  <c:v>84.920319709953802</c:v>
                </c:pt>
                <c:pt idx="43507">
                  <c:v>84.920319709953802</c:v>
                </c:pt>
                <c:pt idx="43508">
                  <c:v>84.920319709953802</c:v>
                </c:pt>
                <c:pt idx="43509">
                  <c:v>84.920319709953802</c:v>
                </c:pt>
                <c:pt idx="43510">
                  <c:v>84.920319709953802</c:v>
                </c:pt>
                <c:pt idx="43511">
                  <c:v>84.920319709953802</c:v>
                </c:pt>
                <c:pt idx="43512">
                  <c:v>84.920319709953802</c:v>
                </c:pt>
                <c:pt idx="43513">
                  <c:v>84.920319709953802</c:v>
                </c:pt>
                <c:pt idx="43514">
                  <c:v>84.920319709953802</c:v>
                </c:pt>
                <c:pt idx="43515">
                  <c:v>84.920319709953802</c:v>
                </c:pt>
                <c:pt idx="43516">
                  <c:v>84.920319709953802</c:v>
                </c:pt>
                <c:pt idx="43517">
                  <c:v>84.920319709953802</c:v>
                </c:pt>
                <c:pt idx="43518">
                  <c:v>84.920319709953802</c:v>
                </c:pt>
                <c:pt idx="43519">
                  <c:v>84.920319709953802</c:v>
                </c:pt>
                <c:pt idx="43520">
                  <c:v>84.920319709953802</c:v>
                </c:pt>
                <c:pt idx="43521">
                  <c:v>84.920319709953802</c:v>
                </c:pt>
                <c:pt idx="43522">
                  <c:v>84.920319709953802</c:v>
                </c:pt>
                <c:pt idx="43523">
                  <c:v>84.920319709953802</c:v>
                </c:pt>
                <c:pt idx="43524">
                  <c:v>84.920319709953802</c:v>
                </c:pt>
                <c:pt idx="43525">
                  <c:v>84.920319709953802</c:v>
                </c:pt>
                <c:pt idx="43526">
                  <c:v>84.920319709953802</c:v>
                </c:pt>
                <c:pt idx="43527">
                  <c:v>84.920319709953802</c:v>
                </c:pt>
                <c:pt idx="43528">
                  <c:v>84.920319709953802</c:v>
                </c:pt>
                <c:pt idx="43529">
                  <c:v>84.920319709953802</c:v>
                </c:pt>
                <c:pt idx="43530">
                  <c:v>84.920319709953802</c:v>
                </c:pt>
                <c:pt idx="43531">
                  <c:v>84.920319709953802</c:v>
                </c:pt>
                <c:pt idx="43532">
                  <c:v>84.920319709953802</c:v>
                </c:pt>
                <c:pt idx="43533">
                  <c:v>84.920319709953802</c:v>
                </c:pt>
                <c:pt idx="43534">
                  <c:v>84.920319709953802</c:v>
                </c:pt>
                <c:pt idx="43535">
                  <c:v>84.920319709953802</c:v>
                </c:pt>
                <c:pt idx="43536">
                  <c:v>84.920319709953802</c:v>
                </c:pt>
                <c:pt idx="43537">
                  <c:v>84.920319709953802</c:v>
                </c:pt>
                <c:pt idx="43538">
                  <c:v>84.920319709953802</c:v>
                </c:pt>
                <c:pt idx="43539">
                  <c:v>84.920319709953802</c:v>
                </c:pt>
                <c:pt idx="43540">
                  <c:v>84.920319709953802</c:v>
                </c:pt>
                <c:pt idx="43541">
                  <c:v>84.920319709953802</c:v>
                </c:pt>
                <c:pt idx="43542">
                  <c:v>84.920319709953802</c:v>
                </c:pt>
                <c:pt idx="43543">
                  <c:v>84.920319709953802</c:v>
                </c:pt>
                <c:pt idx="43544">
                  <c:v>84.920319709953802</c:v>
                </c:pt>
                <c:pt idx="43545">
                  <c:v>84.920319709953802</c:v>
                </c:pt>
                <c:pt idx="43546">
                  <c:v>84.920319709953802</c:v>
                </c:pt>
                <c:pt idx="43547">
                  <c:v>84.920319709953802</c:v>
                </c:pt>
                <c:pt idx="43548">
                  <c:v>84.920319709953802</c:v>
                </c:pt>
                <c:pt idx="43549">
                  <c:v>84.920319709953802</c:v>
                </c:pt>
                <c:pt idx="43550">
                  <c:v>84.920319709953802</c:v>
                </c:pt>
                <c:pt idx="43551">
                  <c:v>84.920319709953802</c:v>
                </c:pt>
                <c:pt idx="43552">
                  <c:v>84.920319709953802</c:v>
                </c:pt>
                <c:pt idx="43553">
                  <c:v>84.920319709953802</c:v>
                </c:pt>
                <c:pt idx="43554">
                  <c:v>84.920319709953802</c:v>
                </c:pt>
                <c:pt idx="43555">
                  <c:v>84.920319709953802</c:v>
                </c:pt>
                <c:pt idx="43556">
                  <c:v>84.920319709953802</c:v>
                </c:pt>
                <c:pt idx="43557">
                  <c:v>84.920319709953802</c:v>
                </c:pt>
                <c:pt idx="43558">
                  <c:v>84.920319709953802</c:v>
                </c:pt>
                <c:pt idx="43559">
                  <c:v>84.920319709953802</c:v>
                </c:pt>
                <c:pt idx="43560">
                  <c:v>84.920319709953802</c:v>
                </c:pt>
                <c:pt idx="43561">
                  <c:v>84.920319709953802</c:v>
                </c:pt>
                <c:pt idx="43562">
                  <c:v>84.920319709953802</c:v>
                </c:pt>
                <c:pt idx="43563">
                  <c:v>84.920319709953802</c:v>
                </c:pt>
                <c:pt idx="43564">
                  <c:v>84.920319709953802</c:v>
                </c:pt>
                <c:pt idx="43565">
                  <c:v>84.920319709953802</c:v>
                </c:pt>
                <c:pt idx="43566">
                  <c:v>84.920319709953802</c:v>
                </c:pt>
                <c:pt idx="43567">
                  <c:v>84.920319709953802</c:v>
                </c:pt>
                <c:pt idx="43568">
                  <c:v>84.920319709953802</c:v>
                </c:pt>
                <c:pt idx="43569">
                  <c:v>84.920319709953802</c:v>
                </c:pt>
                <c:pt idx="43570">
                  <c:v>84.920319709953802</c:v>
                </c:pt>
                <c:pt idx="43571">
                  <c:v>84.920319709953802</c:v>
                </c:pt>
                <c:pt idx="43572">
                  <c:v>84.920319709953802</c:v>
                </c:pt>
                <c:pt idx="43573">
                  <c:v>84.920319709953802</c:v>
                </c:pt>
                <c:pt idx="43574">
                  <c:v>84.920319709953802</c:v>
                </c:pt>
                <c:pt idx="43575">
                  <c:v>84.920319709953802</c:v>
                </c:pt>
                <c:pt idx="43576">
                  <c:v>84.920319709953802</c:v>
                </c:pt>
                <c:pt idx="43577">
                  <c:v>84.920319709953802</c:v>
                </c:pt>
                <c:pt idx="43578">
                  <c:v>84.920319709953802</c:v>
                </c:pt>
                <c:pt idx="43579">
                  <c:v>84.920319709953802</c:v>
                </c:pt>
                <c:pt idx="43580">
                  <c:v>84.920319709953802</c:v>
                </c:pt>
                <c:pt idx="43581">
                  <c:v>84.920319709953802</c:v>
                </c:pt>
                <c:pt idx="43582">
                  <c:v>84.920319709953802</c:v>
                </c:pt>
                <c:pt idx="43583">
                  <c:v>84.920319709953802</c:v>
                </c:pt>
                <c:pt idx="43584">
                  <c:v>84.920319709953802</c:v>
                </c:pt>
                <c:pt idx="43585">
                  <c:v>84.920319709953802</c:v>
                </c:pt>
                <c:pt idx="43586">
                  <c:v>84.920319709953802</c:v>
                </c:pt>
                <c:pt idx="43587">
                  <c:v>84.920319709953802</c:v>
                </c:pt>
                <c:pt idx="43588">
                  <c:v>84.920319709953802</c:v>
                </c:pt>
                <c:pt idx="43589">
                  <c:v>84.920319709953802</c:v>
                </c:pt>
                <c:pt idx="43590">
                  <c:v>84.920319709953802</c:v>
                </c:pt>
                <c:pt idx="43591">
                  <c:v>84.920319709953802</c:v>
                </c:pt>
                <c:pt idx="43592">
                  <c:v>84.920319709953802</c:v>
                </c:pt>
                <c:pt idx="43593">
                  <c:v>84.920319709953802</c:v>
                </c:pt>
                <c:pt idx="43594">
                  <c:v>84.920319709953802</c:v>
                </c:pt>
                <c:pt idx="43595">
                  <c:v>84.920319709953802</c:v>
                </c:pt>
                <c:pt idx="43596">
                  <c:v>84.920319709953802</c:v>
                </c:pt>
                <c:pt idx="43597">
                  <c:v>84.920319709953802</c:v>
                </c:pt>
                <c:pt idx="43598">
                  <c:v>84.920319709953802</c:v>
                </c:pt>
                <c:pt idx="43599">
                  <c:v>84.920319709953802</c:v>
                </c:pt>
                <c:pt idx="43600">
                  <c:v>84.920319709953802</c:v>
                </c:pt>
                <c:pt idx="43601">
                  <c:v>84.920319709953802</c:v>
                </c:pt>
                <c:pt idx="43602">
                  <c:v>84.920319709953802</c:v>
                </c:pt>
                <c:pt idx="43603">
                  <c:v>84.920319709953802</c:v>
                </c:pt>
                <c:pt idx="43604">
                  <c:v>84.920319709953802</c:v>
                </c:pt>
                <c:pt idx="43605">
                  <c:v>84.920319709953802</c:v>
                </c:pt>
                <c:pt idx="43606">
                  <c:v>84.920319709953802</c:v>
                </c:pt>
                <c:pt idx="43607">
                  <c:v>84.920319709953802</c:v>
                </c:pt>
                <c:pt idx="43608">
                  <c:v>84.920319709953802</c:v>
                </c:pt>
                <c:pt idx="43609">
                  <c:v>84.920319709953802</c:v>
                </c:pt>
                <c:pt idx="43610">
                  <c:v>84.920319709953802</c:v>
                </c:pt>
                <c:pt idx="43611">
                  <c:v>84.920319709953802</c:v>
                </c:pt>
                <c:pt idx="43612">
                  <c:v>84.920319709953802</c:v>
                </c:pt>
                <c:pt idx="43613">
                  <c:v>84.920319709953802</c:v>
                </c:pt>
                <c:pt idx="43614">
                  <c:v>84.920319709953802</c:v>
                </c:pt>
                <c:pt idx="43615">
                  <c:v>84.920319709953802</c:v>
                </c:pt>
                <c:pt idx="43616">
                  <c:v>84.920319709953802</c:v>
                </c:pt>
                <c:pt idx="43617">
                  <c:v>84.920319709953802</c:v>
                </c:pt>
                <c:pt idx="43618">
                  <c:v>84.920319709953802</c:v>
                </c:pt>
                <c:pt idx="43619">
                  <c:v>84.920319709953802</c:v>
                </c:pt>
                <c:pt idx="43620">
                  <c:v>84.920319709953802</c:v>
                </c:pt>
                <c:pt idx="43621">
                  <c:v>84.920319709953802</c:v>
                </c:pt>
                <c:pt idx="43622">
                  <c:v>84.920319709953802</c:v>
                </c:pt>
                <c:pt idx="43623">
                  <c:v>84.920319709953802</c:v>
                </c:pt>
                <c:pt idx="43624">
                  <c:v>84.920319709953802</c:v>
                </c:pt>
                <c:pt idx="43625">
                  <c:v>84.920319709953802</c:v>
                </c:pt>
                <c:pt idx="43626">
                  <c:v>84.920319709953802</c:v>
                </c:pt>
                <c:pt idx="43627">
                  <c:v>84.920319709953802</c:v>
                </c:pt>
                <c:pt idx="43628">
                  <c:v>84.920319709953802</c:v>
                </c:pt>
                <c:pt idx="43629">
                  <c:v>84.920319709953802</c:v>
                </c:pt>
                <c:pt idx="43630">
                  <c:v>84.920319709953802</c:v>
                </c:pt>
                <c:pt idx="43631">
                  <c:v>84.920319709953802</c:v>
                </c:pt>
                <c:pt idx="43632">
                  <c:v>84.920319709953802</c:v>
                </c:pt>
                <c:pt idx="43633">
                  <c:v>84.920319709953802</c:v>
                </c:pt>
                <c:pt idx="43634">
                  <c:v>84.920319709953802</c:v>
                </c:pt>
                <c:pt idx="43635">
                  <c:v>84.920319709953802</c:v>
                </c:pt>
                <c:pt idx="43636">
                  <c:v>84.920319709953802</c:v>
                </c:pt>
                <c:pt idx="43637">
                  <c:v>84.920319709953802</c:v>
                </c:pt>
                <c:pt idx="43638">
                  <c:v>84.920319709953802</c:v>
                </c:pt>
                <c:pt idx="43639">
                  <c:v>84.920319709953802</c:v>
                </c:pt>
                <c:pt idx="43640">
                  <c:v>84.920319709953802</c:v>
                </c:pt>
                <c:pt idx="43641">
                  <c:v>84.920319709953802</c:v>
                </c:pt>
                <c:pt idx="43642">
                  <c:v>84.920319709953802</c:v>
                </c:pt>
                <c:pt idx="43643">
                  <c:v>84.920319709953802</c:v>
                </c:pt>
                <c:pt idx="43644">
                  <c:v>84.920319709953802</c:v>
                </c:pt>
                <c:pt idx="43645">
                  <c:v>84.920319709953802</c:v>
                </c:pt>
                <c:pt idx="43646">
                  <c:v>84.920319709953802</c:v>
                </c:pt>
                <c:pt idx="43647">
                  <c:v>84.920319709953802</c:v>
                </c:pt>
                <c:pt idx="43648">
                  <c:v>84.920319709953802</c:v>
                </c:pt>
                <c:pt idx="43649">
                  <c:v>84.920319709953802</c:v>
                </c:pt>
                <c:pt idx="43650">
                  <c:v>84.920319709953802</c:v>
                </c:pt>
                <c:pt idx="43651">
                  <c:v>84.920319709953802</c:v>
                </c:pt>
                <c:pt idx="43652">
                  <c:v>84.920319709953802</c:v>
                </c:pt>
                <c:pt idx="43653">
                  <c:v>84.920319709953802</c:v>
                </c:pt>
                <c:pt idx="43654">
                  <c:v>84.920319709953802</c:v>
                </c:pt>
                <c:pt idx="43655">
                  <c:v>84.920319709953802</c:v>
                </c:pt>
                <c:pt idx="43656">
                  <c:v>84.920319709953802</c:v>
                </c:pt>
                <c:pt idx="43657">
                  <c:v>84.920319709953802</c:v>
                </c:pt>
                <c:pt idx="43658">
                  <c:v>84.920319709953802</c:v>
                </c:pt>
                <c:pt idx="43659">
                  <c:v>84.920319709953802</c:v>
                </c:pt>
                <c:pt idx="43660">
                  <c:v>84.920319709953802</c:v>
                </c:pt>
                <c:pt idx="43661">
                  <c:v>84.920319709953802</c:v>
                </c:pt>
                <c:pt idx="43662">
                  <c:v>84.920319709953802</c:v>
                </c:pt>
                <c:pt idx="43663">
                  <c:v>84.920319709953802</c:v>
                </c:pt>
                <c:pt idx="43664">
                  <c:v>84.920319709953802</c:v>
                </c:pt>
                <c:pt idx="43665">
                  <c:v>84.920319709953802</c:v>
                </c:pt>
                <c:pt idx="43666">
                  <c:v>84.920319709953802</c:v>
                </c:pt>
                <c:pt idx="43667">
                  <c:v>84.920319709953802</c:v>
                </c:pt>
                <c:pt idx="43668">
                  <c:v>84.920319709953802</c:v>
                </c:pt>
                <c:pt idx="43669">
                  <c:v>84.920319709953802</c:v>
                </c:pt>
                <c:pt idx="43670">
                  <c:v>84.920319709953802</c:v>
                </c:pt>
                <c:pt idx="43671">
                  <c:v>84.920319709953802</c:v>
                </c:pt>
                <c:pt idx="43672">
                  <c:v>84.920319709953802</c:v>
                </c:pt>
                <c:pt idx="43673">
                  <c:v>84.920319709953802</c:v>
                </c:pt>
                <c:pt idx="43674">
                  <c:v>84.920319709953802</c:v>
                </c:pt>
                <c:pt idx="43675">
                  <c:v>84.920319709953802</c:v>
                </c:pt>
                <c:pt idx="43676">
                  <c:v>84.920319709953802</c:v>
                </c:pt>
                <c:pt idx="43677">
                  <c:v>84.920319709953802</c:v>
                </c:pt>
                <c:pt idx="43678">
                  <c:v>84.920319709953802</c:v>
                </c:pt>
                <c:pt idx="43679">
                  <c:v>84.920319709953802</c:v>
                </c:pt>
                <c:pt idx="43680">
                  <c:v>84.920319709953802</c:v>
                </c:pt>
                <c:pt idx="43681">
                  <c:v>84.920319709953802</c:v>
                </c:pt>
                <c:pt idx="43682">
                  <c:v>84.920319709953802</c:v>
                </c:pt>
                <c:pt idx="43683">
                  <c:v>84.920319709953802</c:v>
                </c:pt>
                <c:pt idx="43684">
                  <c:v>84.920319709953802</c:v>
                </c:pt>
                <c:pt idx="43685">
                  <c:v>84.920319709953802</c:v>
                </c:pt>
                <c:pt idx="43686">
                  <c:v>84.920319709953802</c:v>
                </c:pt>
                <c:pt idx="43687">
                  <c:v>84.920319709953802</c:v>
                </c:pt>
                <c:pt idx="43688">
                  <c:v>84.920319709953802</c:v>
                </c:pt>
                <c:pt idx="43689">
                  <c:v>84.920319709953802</c:v>
                </c:pt>
                <c:pt idx="43690">
                  <c:v>84.920319709953802</c:v>
                </c:pt>
                <c:pt idx="43691">
                  <c:v>84.920319709953802</c:v>
                </c:pt>
                <c:pt idx="43692">
                  <c:v>84.920319709953802</c:v>
                </c:pt>
                <c:pt idx="43693">
                  <c:v>84.920319709953802</c:v>
                </c:pt>
                <c:pt idx="43694">
                  <c:v>84.920319709953802</c:v>
                </c:pt>
                <c:pt idx="43695">
                  <c:v>84.920319709953802</c:v>
                </c:pt>
                <c:pt idx="43696">
                  <c:v>84.920319709953802</c:v>
                </c:pt>
                <c:pt idx="43697">
                  <c:v>84.920319709953802</c:v>
                </c:pt>
                <c:pt idx="43698">
                  <c:v>84.920319709953802</c:v>
                </c:pt>
                <c:pt idx="43699">
                  <c:v>84.920319709953802</c:v>
                </c:pt>
                <c:pt idx="43700">
                  <c:v>84.920319709953802</c:v>
                </c:pt>
                <c:pt idx="43701">
                  <c:v>84.920319709953802</c:v>
                </c:pt>
                <c:pt idx="43702">
                  <c:v>84.920319709953802</c:v>
                </c:pt>
                <c:pt idx="43703">
                  <c:v>84.920319709953802</c:v>
                </c:pt>
                <c:pt idx="43704">
                  <c:v>84.920319709953802</c:v>
                </c:pt>
                <c:pt idx="43705">
                  <c:v>84.920319709953802</c:v>
                </c:pt>
                <c:pt idx="43706">
                  <c:v>84.920319709953802</c:v>
                </c:pt>
                <c:pt idx="43707">
                  <c:v>84.920319709953802</c:v>
                </c:pt>
                <c:pt idx="43708">
                  <c:v>84.920319709953802</c:v>
                </c:pt>
                <c:pt idx="43709">
                  <c:v>84.920319709953802</c:v>
                </c:pt>
                <c:pt idx="43710">
                  <c:v>84.920319709953802</c:v>
                </c:pt>
                <c:pt idx="43711">
                  <c:v>84.920319709953802</c:v>
                </c:pt>
                <c:pt idx="43712">
                  <c:v>84.920319709953802</c:v>
                </c:pt>
                <c:pt idx="43713">
                  <c:v>84.920319709953802</c:v>
                </c:pt>
                <c:pt idx="43714">
                  <c:v>84.920319709953802</c:v>
                </c:pt>
                <c:pt idx="43715">
                  <c:v>84.920319709953802</c:v>
                </c:pt>
                <c:pt idx="43716">
                  <c:v>84.920319709953802</c:v>
                </c:pt>
                <c:pt idx="43717">
                  <c:v>84.920319709953802</c:v>
                </c:pt>
                <c:pt idx="43718">
                  <c:v>84.920319709953802</c:v>
                </c:pt>
                <c:pt idx="43719">
                  <c:v>84.920319709953802</c:v>
                </c:pt>
                <c:pt idx="43720">
                  <c:v>84.920319709953802</c:v>
                </c:pt>
                <c:pt idx="43721">
                  <c:v>84.920319709953802</c:v>
                </c:pt>
                <c:pt idx="43722">
                  <c:v>84.920319709953802</c:v>
                </c:pt>
                <c:pt idx="43723">
                  <c:v>84.920319709953802</c:v>
                </c:pt>
                <c:pt idx="43724">
                  <c:v>84.920319709953802</c:v>
                </c:pt>
                <c:pt idx="43725">
                  <c:v>84.920319709953802</c:v>
                </c:pt>
                <c:pt idx="43726">
                  <c:v>84.920319709953802</c:v>
                </c:pt>
                <c:pt idx="43727">
                  <c:v>84.920319709953802</c:v>
                </c:pt>
                <c:pt idx="43728">
                  <c:v>84.920319709953802</c:v>
                </c:pt>
                <c:pt idx="43729">
                  <c:v>84.920319709953802</c:v>
                </c:pt>
                <c:pt idx="43730">
                  <c:v>84.920319709953802</c:v>
                </c:pt>
                <c:pt idx="43731">
                  <c:v>84.920319709953802</c:v>
                </c:pt>
                <c:pt idx="43732">
                  <c:v>84.920319709953802</c:v>
                </c:pt>
                <c:pt idx="43733">
                  <c:v>84.920319709953802</c:v>
                </c:pt>
                <c:pt idx="43734">
                  <c:v>84.920319709953802</c:v>
                </c:pt>
                <c:pt idx="43735">
                  <c:v>84.920319709953802</c:v>
                </c:pt>
                <c:pt idx="43736">
                  <c:v>84.920319709953802</c:v>
                </c:pt>
                <c:pt idx="43737">
                  <c:v>84.920319709953802</c:v>
                </c:pt>
                <c:pt idx="43738">
                  <c:v>84.920319709953802</c:v>
                </c:pt>
                <c:pt idx="43739">
                  <c:v>84.920319709953802</c:v>
                </c:pt>
                <c:pt idx="43740">
                  <c:v>84.920319709953802</c:v>
                </c:pt>
                <c:pt idx="43741">
                  <c:v>84.920319709953802</c:v>
                </c:pt>
                <c:pt idx="43742">
                  <c:v>84.920319709953802</c:v>
                </c:pt>
                <c:pt idx="43743">
                  <c:v>84.920319709953802</c:v>
                </c:pt>
                <c:pt idx="43744">
                  <c:v>84.920319709953802</c:v>
                </c:pt>
                <c:pt idx="43745">
                  <c:v>84.920319709953802</c:v>
                </c:pt>
                <c:pt idx="43746">
                  <c:v>84.920319709953802</c:v>
                </c:pt>
                <c:pt idx="43747">
                  <c:v>84.920319709953802</c:v>
                </c:pt>
                <c:pt idx="43748">
                  <c:v>84.920319709953802</c:v>
                </c:pt>
                <c:pt idx="43749">
                  <c:v>84.920319709953802</c:v>
                </c:pt>
                <c:pt idx="43750">
                  <c:v>84.920319709953802</c:v>
                </c:pt>
                <c:pt idx="43751">
                  <c:v>84.920319709953802</c:v>
                </c:pt>
                <c:pt idx="43752">
                  <c:v>84.920319709953802</c:v>
                </c:pt>
                <c:pt idx="43753">
                  <c:v>84.920319709953802</c:v>
                </c:pt>
                <c:pt idx="43754">
                  <c:v>84.920319709953802</c:v>
                </c:pt>
                <c:pt idx="43755">
                  <c:v>84.920319709953802</c:v>
                </c:pt>
                <c:pt idx="43756">
                  <c:v>84.920319709953802</c:v>
                </c:pt>
                <c:pt idx="43757">
                  <c:v>84.920319709953802</c:v>
                </c:pt>
                <c:pt idx="43758">
                  <c:v>84.920319709953802</c:v>
                </c:pt>
                <c:pt idx="43759">
                  <c:v>84.920319709953802</c:v>
                </c:pt>
                <c:pt idx="43760">
                  <c:v>84.920319709953802</c:v>
                </c:pt>
                <c:pt idx="43761">
                  <c:v>84.920319709953802</c:v>
                </c:pt>
                <c:pt idx="43762">
                  <c:v>84.920319709953802</c:v>
                </c:pt>
                <c:pt idx="43763">
                  <c:v>84.920319709953802</c:v>
                </c:pt>
                <c:pt idx="43764">
                  <c:v>84.920319709953802</c:v>
                </c:pt>
                <c:pt idx="43765">
                  <c:v>84.920319709953802</c:v>
                </c:pt>
                <c:pt idx="43766">
                  <c:v>84.920319709953802</c:v>
                </c:pt>
                <c:pt idx="43767">
                  <c:v>84.920319709953802</c:v>
                </c:pt>
                <c:pt idx="43768">
                  <c:v>84.920319709953802</c:v>
                </c:pt>
                <c:pt idx="43769">
                  <c:v>84.920319709953802</c:v>
                </c:pt>
                <c:pt idx="43770">
                  <c:v>84.920319709953802</c:v>
                </c:pt>
                <c:pt idx="43771">
                  <c:v>84.920319709953802</c:v>
                </c:pt>
                <c:pt idx="43772">
                  <c:v>84.920319709953802</c:v>
                </c:pt>
                <c:pt idx="43773">
                  <c:v>84.920319709953802</c:v>
                </c:pt>
                <c:pt idx="43774">
                  <c:v>84.920319709953802</c:v>
                </c:pt>
                <c:pt idx="43775">
                  <c:v>84.920319709953802</c:v>
                </c:pt>
                <c:pt idx="43776">
                  <c:v>84.920319709953802</c:v>
                </c:pt>
                <c:pt idx="43777">
                  <c:v>84.920319709953802</c:v>
                </c:pt>
                <c:pt idx="43778">
                  <c:v>84.920319709953802</c:v>
                </c:pt>
                <c:pt idx="43779">
                  <c:v>84.920319709953802</c:v>
                </c:pt>
                <c:pt idx="43780">
                  <c:v>84.920319709953802</c:v>
                </c:pt>
                <c:pt idx="43781">
                  <c:v>84.920319709953802</c:v>
                </c:pt>
                <c:pt idx="43782">
                  <c:v>84.920319709953802</c:v>
                </c:pt>
                <c:pt idx="43783">
                  <c:v>84.920319709953802</c:v>
                </c:pt>
                <c:pt idx="43784">
                  <c:v>84.920319709953802</c:v>
                </c:pt>
                <c:pt idx="43785">
                  <c:v>84.920319709953802</c:v>
                </c:pt>
                <c:pt idx="43786">
                  <c:v>84.920319709953802</c:v>
                </c:pt>
                <c:pt idx="43787">
                  <c:v>84.920319709953802</c:v>
                </c:pt>
                <c:pt idx="43788">
                  <c:v>84.920319709953802</c:v>
                </c:pt>
                <c:pt idx="43789">
                  <c:v>84.920319709953802</c:v>
                </c:pt>
                <c:pt idx="43790">
                  <c:v>84.920319709953802</c:v>
                </c:pt>
                <c:pt idx="43791">
                  <c:v>84.920319709953802</c:v>
                </c:pt>
                <c:pt idx="43792">
                  <c:v>84.920319709953802</c:v>
                </c:pt>
                <c:pt idx="43793">
                  <c:v>84.920319709953802</c:v>
                </c:pt>
                <c:pt idx="43794">
                  <c:v>84.920319709953802</c:v>
                </c:pt>
                <c:pt idx="43795">
                  <c:v>84.920319709953802</c:v>
                </c:pt>
                <c:pt idx="43796">
                  <c:v>84.920319709953802</c:v>
                </c:pt>
                <c:pt idx="43797">
                  <c:v>84.920319709953802</c:v>
                </c:pt>
                <c:pt idx="43798">
                  <c:v>84.920319709953802</c:v>
                </c:pt>
                <c:pt idx="43799">
                  <c:v>84.920319709953802</c:v>
                </c:pt>
                <c:pt idx="43800">
                  <c:v>84.920319709953802</c:v>
                </c:pt>
                <c:pt idx="43801">
                  <c:v>84.920319709953802</c:v>
                </c:pt>
                <c:pt idx="43802">
                  <c:v>84.920319709953802</c:v>
                </c:pt>
                <c:pt idx="43803">
                  <c:v>84.920319709953802</c:v>
                </c:pt>
                <c:pt idx="43804">
                  <c:v>84.920319709953802</c:v>
                </c:pt>
                <c:pt idx="43805">
                  <c:v>84.920319709953802</c:v>
                </c:pt>
                <c:pt idx="43806">
                  <c:v>84.920319709953802</c:v>
                </c:pt>
                <c:pt idx="43807">
                  <c:v>84.920319709953802</c:v>
                </c:pt>
                <c:pt idx="43808">
                  <c:v>84.920319709953802</c:v>
                </c:pt>
                <c:pt idx="43809">
                  <c:v>84.920319709953802</c:v>
                </c:pt>
                <c:pt idx="43810">
                  <c:v>84.920319709953802</c:v>
                </c:pt>
                <c:pt idx="43811">
                  <c:v>84.920319709953802</c:v>
                </c:pt>
                <c:pt idx="43812">
                  <c:v>84.920319709953802</c:v>
                </c:pt>
                <c:pt idx="43813">
                  <c:v>84.920319709953802</c:v>
                </c:pt>
                <c:pt idx="43814">
                  <c:v>84.920319709953802</c:v>
                </c:pt>
                <c:pt idx="43815">
                  <c:v>84.920319709953802</c:v>
                </c:pt>
                <c:pt idx="43816">
                  <c:v>84.920319709953802</c:v>
                </c:pt>
                <c:pt idx="43817">
                  <c:v>84.920319709953802</c:v>
                </c:pt>
                <c:pt idx="43818">
                  <c:v>84.920319709953802</c:v>
                </c:pt>
                <c:pt idx="43819">
                  <c:v>84.920319709953802</c:v>
                </c:pt>
                <c:pt idx="43820">
                  <c:v>84.920319709953802</c:v>
                </c:pt>
                <c:pt idx="43821">
                  <c:v>84.920319709953802</c:v>
                </c:pt>
                <c:pt idx="43822">
                  <c:v>84.920319709953802</c:v>
                </c:pt>
                <c:pt idx="43823">
                  <c:v>84.920319709953802</c:v>
                </c:pt>
                <c:pt idx="43824">
                  <c:v>84.920319709953802</c:v>
                </c:pt>
                <c:pt idx="43825">
                  <c:v>84.920319709953802</c:v>
                </c:pt>
                <c:pt idx="43826">
                  <c:v>84.920319709953802</c:v>
                </c:pt>
                <c:pt idx="43827">
                  <c:v>84.920319709953802</c:v>
                </c:pt>
                <c:pt idx="43828">
                  <c:v>84.920319709953802</c:v>
                </c:pt>
                <c:pt idx="43829">
                  <c:v>84.920319709953802</c:v>
                </c:pt>
                <c:pt idx="43830">
                  <c:v>84.920319709953802</c:v>
                </c:pt>
                <c:pt idx="43831">
                  <c:v>84.920319709953802</c:v>
                </c:pt>
                <c:pt idx="43832">
                  <c:v>84.920319709953802</c:v>
                </c:pt>
                <c:pt idx="43833">
                  <c:v>84.920319709953802</c:v>
                </c:pt>
                <c:pt idx="43834">
                  <c:v>84.920319709953802</c:v>
                </c:pt>
                <c:pt idx="43835">
                  <c:v>84.920319709953802</c:v>
                </c:pt>
                <c:pt idx="43836">
                  <c:v>84.920319709953802</c:v>
                </c:pt>
                <c:pt idx="43837">
                  <c:v>84.920319709953802</c:v>
                </c:pt>
                <c:pt idx="43838">
                  <c:v>84.920319709953802</c:v>
                </c:pt>
                <c:pt idx="43839">
                  <c:v>84.920319709953802</c:v>
                </c:pt>
                <c:pt idx="43840">
                  <c:v>84.920319709953802</c:v>
                </c:pt>
                <c:pt idx="43841">
                  <c:v>84.920319709953802</c:v>
                </c:pt>
                <c:pt idx="43842">
                  <c:v>84.920319709953802</c:v>
                </c:pt>
                <c:pt idx="43843">
                  <c:v>84.920319709953802</c:v>
                </c:pt>
                <c:pt idx="43844">
                  <c:v>84.920319709953802</c:v>
                </c:pt>
                <c:pt idx="43845">
                  <c:v>84.920319709953802</c:v>
                </c:pt>
                <c:pt idx="43846">
                  <c:v>84.920319709953802</c:v>
                </c:pt>
                <c:pt idx="43847">
                  <c:v>84.920319709953802</c:v>
                </c:pt>
                <c:pt idx="43848">
                  <c:v>84.920319709953802</c:v>
                </c:pt>
                <c:pt idx="43849">
                  <c:v>84.920319709953802</c:v>
                </c:pt>
                <c:pt idx="43850">
                  <c:v>84.920319709953802</c:v>
                </c:pt>
                <c:pt idx="43851">
                  <c:v>84.920319709953802</c:v>
                </c:pt>
                <c:pt idx="43852">
                  <c:v>84.920319709953802</c:v>
                </c:pt>
                <c:pt idx="43853">
                  <c:v>84.920319709953802</c:v>
                </c:pt>
                <c:pt idx="43854">
                  <c:v>84.920319709953802</c:v>
                </c:pt>
                <c:pt idx="43855">
                  <c:v>84.920319709953802</c:v>
                </c:pt>
                <c:pt idx="43856">
                  <c:v>84.920319709953802</c:v>
                </c:pt>
                <c:pt idx="43857">
                  <c:v>84.920319709953802</c:v>
                </c:pt>
                <c:pt idx="43858">
                  <c:v>84.920319709953802</c:v>
                </c:pt>
                <c:pt idx="43859">
                  <c:v>84.920319709953802</c:v>
                </c:pt>
                <c:pt idx="43860">
                  <c:v>84.920319709953802</c:v>
                </c:pt>
                <c:pt idx="43861">
                  <c:v>84.920319709953802</c:v>
                </c:pt>
                <c:pt idx="43862">
                  <c:v>84.920319709953802</c:v>
                </c:pt>
                <c:pt idx="43863">
                  <c:v>84.920319709953802</c:v>
                </c:pt>
                <c:pt idx="43864">
                  <c:v>84.920319709953802</c:v>
                </c:pt>
                <c:pt idx="43865">
                  <c:v>84.920319709953802</c:v>
                </c:pt>
                <c:pt idx="43866">
                  <c:v>84.920319709953802</c:v>
                </c:pt>
                <c:pt idx="43867">
                  <c:v>84.920319709953802</c:v>
                </c:pt>
                <c:pt idx="43868">
                  <c:v>84.920319709953802</c:v>
                </c:pt>
                <c:pt idx="43869">
                  <c:v>84.920319709953802</c:v>
                </c:pt>
                <c:pt idx="43870">
                  <c:v>84.920319709953802</c:v>
                </c:pt>
                <c:pt idx="43871">
                  <c:v>84.920319709953802</c:v>
                </c:pt>
                <c:pt idx="43872">
                  <c:v>84.920319709953802</c:v>
                </c:pt>
                <c:pt idx="43873">
                  <c:v>84.920319709953802</c:v>
                </c:pt>
                <c:pt idx="43874">
                  <c:v>84.920319709953802</c:v>
                </c:pt>
                <c:pt idx="43875">
                  <c:v>84.920319709953802</c:v>
                </c:pt>
                <c:pt idx="43876">
                  <c:v>84.920319709953802</c:v>
                </c:pt>
                <c:pt idx="43877">
                  <c:v>84.920319709953802</c:v>
                </c:pt>
                <c:pt idx="43878">
                  <c:v>84.920319709953802</c:v>
                </c:pt>
                <c:pt idx="43879">
                  <c:v>84.920319709953802</c:v>
                </c:pt>
                <c:pt idx="43880">
                  <c:v>84.920319709953802</c:v>
                </c:pt>
                <c:pt idx="43881">
                  <c:v>84.920319709953802</c:v>
                </c:pt>
                <c:pt idx="43882">
                  <c:v>84.920319709953802</c:v>
                </c:pt>
                <c:pt idx="43883">
                  <c:v>84.920319709953802</c:v>
                </c:pt>
                <c:pt idx="43884">
                  <c:v>84.920319709953802</c:v>
                </c:pt>
                <c:pt idx="43885">
                  <c:v>84.920319709953802</c:v>
                </c:pt>
                <c:pt idx="43886">
                  <c:v>84.920319709953802</c:v>
                </c:pt>
                <c:pt idx="43887">
                  <c:v>84.920319709953802</c:v>
                </c:pt>
                <c:pt idx="43888">
                  <c:v>84.920319709953802</c:v>
                </c:pt>
                <c:pt idx="43889">
                  <c:v>84.920319709953802</c:v>
                </c:pt>
                <c:pt idx="43890">
                  <c:v>84.920319709953802</c:v>
                </c:pt>
                <c:pt idx="43891">
                  <c:v>84.920319709953802</c:v>
                </c:pt>
                <c:pt idx="43892">
                  <c:v>84.920319709953802</c:v>
                </c:pt>
                <c:pt idx="43893">
                  <c:v>84.920319709953802</c:v>
                </c:pt>
                <c:pt idx="43894">
                  <c:v>84.920319709953802</c:v>
                </c:pt>
                <c:pt idx="43895">
                  <c:v>84.920319709953802</c:v>
                </c:pt>
                <c:pt idx="43896">
                  <c:v>84.920319709953802</c:v>
                </c:pt>
                <c:pt idx="43897">
                  <c:v>84.920319709953802</c:v>
                </c:pt>
                <c:pt idx="43898">
                  <c:v>84.920319709953802</c:v>
                </c:pt>
                <c:pt idx="43899">
                  <c:v>84.920319709953802</c:v>
                </c:pt>
                <c:pt idx="43900">
                  <c:v>84.920319709953802</c:v>
                </c:pt>
                <c:pt idx="43901">
                  <c:v>84.920319709953802</c:v>
                </c:pt>
                <c:pt idx="43902">
                  <c:v>84.920319709953802</c:v>
                </c:pt>
                <c:pt idx="43903">
                  <c:v>84.920319709953802</c:v>
                </c:pt>
                <c:pt idx="43904">
                  <c:v>84.920319709953802</c:v>
                </c:pt>
                <c:pt idx="43905">
                  <c:v>84.920319709953802</c:v>
                </c:pt>
                <c:pt idx="43906">
                  <c:v>84.920319709953802</c:v>
                </c:pt>
                <c:pt idx="43907">
                  <c:v>84.920319709953802</c:v>
                </c:pt>
                <c:pt idx="43908">
                  <c:v>84.920319709953802</c:v>
                </c:pt>
                <c:pt idx="43909">
                  <c:v>84.920319709953802</c:v>
                </c:pt>
                <c:pt idx="43910">
                  <c:v>84.920319709953802</c:v>
                </c:pt>
                <c:pt idx="43911">
                  <c:v>84.920319709953802</c:v>
                </c:pt>
                <c:pt idx="43912">
                  <c:v>84.920319709953802</c:v>
                </c:pt>
                <c:pt idx="43913">
                  <c:v>84.920319709953802</c:v>
                </c:pt>
                <c:pt idx="43914">
                  <c:v>84.920319709953802</c:v>
                </c:pt>
                <c:pt idx="43915">
                  <c:v>84.920319709953802</c:v>
                </c:pt>
                <c:pt idx="43916">
                  <c:v>84.920319709953802</c:v>
                </c:pt>
                <c:pt idx="43917">
                  <c:v>84.920319709953802</c:v>
                </c:pt>
                <c:pt idx="43918">
                  <c:v>84.920319709953802</c:v>
                </c:pt>
                <c:pt idx="43919">
                  <c:v>84.920319709953802</c:v>
                </c:pt>
                <c:pt idx="43920">
                  <c:v>84.920319709953802</c:v>
                </c:pt>
                <c:pt idx="43921">
                  <c:v>84.920319709953802</c:v>
                </c:pt>
                <c:pt idx="43922">
                  <c:v>84.920319709953802</c:v>
                </c:pt>
                <c:pt idx="43923">
                  <c:v>84.920319709953802</c:v>
                </c:pt>
                <c:pt idx="43924">
                  <c:v>84.920319709953802</c:v>
                </c:pt>
                <c:pt idx="43925">
                  <c:v>84.920319709953802</c:v>
                </c:pt>
                <c:pt idx="43926">
                  <c:v>84.920319709953802</c:v>
                </c:pt>
                <c:pt idx="43927">
                  <c:v>84.920319709953802</c:v>
                </c:pt>
                <c:pt idx="43928">
                  <c:v>84.920319709953802</c:v>
                </c:pt>
                <c:pt idx="43929">
                  <c:v>84.920319709953802</c:v>
                </c:pt>
                <c:pt idx="43930">
                  <c:v>84.920319709953802</c:v>
                </c:pt>
                <c:pt idx="43931">
                  <c:v>84.920319709953802</c:v>
                </c:pt>
                <c:pt idx="43932">
                  <c:v>84.920319709953802</c:v>
                </c:pt>
                <c:pt idx="43933">
                  <c:v>84.920319709953802</c:v>
                </c:pt>
                <c:pt idx="43934">
                  <c:v>84.920319709953802</c:v>
                </c:pt>
                <c:pt idx="43935">
                  <c:v>84.920319709953802</c:v>
                </c:pt>
                <c:pt idx="43936">
                  <c:v>84.920319709953802</c:v>
                </c:pt>
                <c:pt idx="43937">
                  <c:v>84.920319709953802</c:v>
                </c:pt>
                <c:pt idx="43938">
                  <c:v>84.920319709953802</c:v>
                </c:pt>
                <c:pt idx="43939">
                  <c:v>84.920319709953802</c:v>
                </c:pt>
                <c:pt idx="43940">
                  <c:v>84.920319709953802</c:v>
                </c:pt>
                <c:pt idx="43941">
                  <c:v>84.920319709953802</c:v>
                </c:pt>
                <c:pt idx="43942">
                  <c:v>84.920319709953802</c:v>
                </c:pt>
                <c:pt idx="43943">
                  <c:v>84.920319709953802</c:v>
                </c:pt>
                <c:pt idx="43944">
                  <c:v>84.920319709953802</c:v>
                </c:pt>
                <c:pt idx="43945">
                  <c:v>84.920319709953802</c:v>
                </c:pt>
                <c:pt idx="43946">
                  <c:v>84.920319709953802</c:v>
                </c:pt>
                <c:pt idx="43947">
                  <c:v>84.920319709953802</c:v>
                </c:pt>
                <c:pt idx="43948">
                  <c:v>84.920319709953802</c:v>
                </c:pt>
                <c:pt idx="43949">
                  <c:v>84.920319709953802</c:v>
                </c:pt>
                <c:pt idx="43950">
                  <c:v>84.920319709953802</c:v>
                </c:pt>
                <c:pt idx="43951">
                  <c:v>84.920319709953802</c:v>
                </c:pt>
                <c:pt idx="43952">
                  <c:v>84.920319709953802</c:v>
                </c:pt>
                <c:pt idx="43953">
                  <c:v>84.920319709953802</c:v>
                </c:pt>
                <c:pt idx="43954">
                  <c:v>84.920319709953802</c:v>
                </c:pt>
                <c:pt idx="43955">
                  <c:v>84.920319709953802</c:v>
                </c:pt>
                <c:pt idx="43956">
                  <c:v>84.920319709953802</c:v>
                </c:pt>
                <c:pt idx="43957">
                  <c:v>84.920319709953802</c:v>
                </c:pt>
                <c:pt idx="43958">
                  <c:v>84.920319709953802</c:v>
                </c:pt>
                <c:pt idx="43959">
                  <c:v>84.920319709953802</c:v>
                </c:pt>
                <c:pt idx="43960">
                  <c:v>84.920319709953802</c:v>
                </c:pt>
                <c:pt idx="43961">
                  <c:v>84.920319709953802</c:v>
                </c:pt>
                <c:pt idx="43962">
                  <c:v>84.920319709953802</c:v>
                </c:pt>
                <c:pt idx="43963">
                  <c:v>84.920319709953802</c:v>
                </c:pt>
                <c:pt idx="43964">
                  <c:v>84.920319709953802</c:v>
                </c:pt>
                <c:pt idx="43965">
                  <c:v>84.920319709953802</c:v>
                </c:pt>
                <c:pt idx="43966">
                  <c:v>84.920319709953802</c:v>
                </c:pt>
                <c:pt idx="43967">
                  <c:v>84.920319709953802</c:v>
                </c:pt>
                <c:pt idx="43968">
                  <c:v>84.920319709953802</c:v>
                </c:pt>
                <c:pt idx="43969">
                  <c:v>84.920319709953802</c:v>
                </c:pt>
                <c:pt idx="43970">
                  <c:v>84.920319709953802</c:v>
                </c:pt>
                <c:pt idx="43971">
                  <c:v>84.920319709953802</c:v>
                </c:pt>
                <c:pt idx="43972">
                  <c:v>84.920319709953802</c:v>
                </c:pt>
                <c:pt idx="43973">
                  <c:v>84.920319709953802</c:v>
                </c:pt>
                <c:pt idx="43974">
                  <c:v>84.920319709953802</c:v>
                </c:pt>
                <c:pt idx="43975">
                  <c:v>84.920319709953802</c:v>
                </c:pt>
                <c:pt idx="43976">
                  <c:v>84.920319709953802</c:v>
                </c:pt>
                <c:pt idx="43977">
                  <c:v>84.920319709953802</c:v>
                </c:pt>
                <c:pt idx="43978">
                  <c:v>84.920319709953802</c:v>
                </c:pt>
                <c:pt idx="43979">
                  <c:v>84.920319709953802</c:v>
                </c:pt>
                <c:pt idx="43980">
                  <c:v>84.920319709953802</c:v>
                </c:pt>
                <c:pt idx="43981">
                  <c:v>84.920319709953802</c:v>
                </c:pt>
                <c:pt idx="43982">
                  <c:v>84.920319709953802</c:v>
                </c:pt>
                <c:pt idx="43983">
                  <c:v>84.920319709953802</c:v>
                </c:pt>
                <c:pt idx="43984">
                  <c:v>84.920319709953802</c:v>
                </c:pt>
                <c:pt idx="43985">
                  <c:v>84.920319709953802</c:v>
                </c:pt>
                <c:pt idx="43986">
                  <c:v>84.920319709953802</c:v>
                </c:pt>
                <c:pt idx="43987">
                  <c:v>84.920319709953802</c:v>
                </c:pt>
                <c:pt idx="43988">
                  <c:v>84.920319709953802</c:v>
                </c:pt>
                <c:pt idx="43989">
                  <c:v>84.920319709953802</c:v>
                </c:pt>
                <c:pt idx="43990">
                  <c:v>84.920319709953802</c:v>
                </c:pt>
                <c:pt idx="43991">
                  <c:v>84.920319709953802</c:v>
                </c:pt>
                <c:pt idx="43992">
                  <c:v>84.920319709953802</c:v>
                </c:pt>
                <c:pt idx="43993">
                  <c:v>84.920319709953802</c:v>
                </c:pt>
                <c:pt idx="43994">
                  <c:v>84.920319709953802</c:v>
                </c:pt>
                <c:pt idx="43995">
                  <c:v>84.920319709953802</c:v>
                </c:pt>
                <c:pt idx="43996">
                  <c:v>84.920319709953802</c:v>
                </c:pt>
                <c:pt idx="43997">
                  <c:v>84.920319709953802</c:v>
                </c:pt>
                <c:pt idx="43998">
                  <c:v>84.920319709953802</c:v>
                </c:pt>
                <c:pt idx="43999">
                  <c:v>84.920319709953802</c:v>
                </c:pt>
                <c:pt idx="44000">
                  <c:v>84.920319709953802</c:v>
                </c:pt>
                <c:pt idx="44001">
                  <c:v>84.920319709953802</c:v>
                </c:pt>
                <c:pt idx="44002">
                  <c:v>84.920319709953802</c:v>
                </c:pt>
                <c:pt idx="44003">
                  <c:v>84.920319709953802</c:v>
                </c:pt>
                <c:pt idx="44004">
                  <c:v>84.920319709953802</c:v>
                </c:pt>
                <c:pt idx="44005">
                  <c:v>84.920319709953802</c:v>
                </c:pt>
                <c:pt idx="44006">
                  <c:v>84.920319709953802</c:v>
                </c:pt>
                <c:pt idx="44007">
                  <c:v>84.920319709953802</c:v>
                </c:pt>
                <c:pt idx="44008">
                  <c:v>84.920319709953802</c:v>
                </c:pt>
                <c:pt idx="44009">
                  <c:v>84.920319709953802</c:v>
                </c:pt>
                <c:pt idx="44010">
                  <c:v>84.920319709953802</c:v>
                </c:pt>
                <c:pt idx="44011">
                  <c:v>84.920319709953802</c:v>
                </c:pt>
                <c:pt idx="44012">
                  <c:v>84.920319709953802</c:v>
                </c:pt>
                <c:pt idx="44013">
                  <c:v>84.920319709953802</c:v>
                </c:pt>
                <c:pt idx="44014">
                  <c:v>84.920319709953802</c:v>
                </c:pt>
                <c:pt idx="44015">
                  <c:v>84.920319709953802</c:v>
                </c:pt>
                <c:pt idx="44016">
                  <c:v>84.920319709953802</c:v>
                </c:pt>
                <c:pt idx="44017">
                  <c:v>84.920319709953802</c:v>
                </c:pt>
                <c:pt idx="44018">
                  <c:v>84.920319709953802</c:v>
                </c:pt>
                <c:pt idx="44019">
                  <c:v>84.920319709953802</c:v>
                </c:pt>
                <c:pt idx="44020">
                  <c:v>84.920319709953802</c:v>
                </c:pt>
                <c:pt idx="44021">
                  <c:v>84.920319709953802</c:v>
                </c:pt>
                <c:pt idx="44022">
                  <c:v>84.920319709953802</c:v>
                </c:pt>
                <c:pt idx="44023">
                  <c:v>84.920319709953802</c:v>
                </c:pt>
                <c:pt idx="44024">
                  <c:v>84.920319709953802</c:v>
                </c:pt>
                <c:pt idx="44025">
                  <c:v>84.920319709953802</c:v>
                </c:pt>
                <c:pt idx="44026">
                  <c:v>84.920319709953802</c:v>
                </c:pt>
                <c:pt idx="44027">
                  <c:v>84.920319709953802</c:v>
                </c:pt>
                <c:pt idx="44028">
                  <c:v>84.920319709953802</c:v>
                </c:pt>
                <c:pt idx="44029">
                  <c:v>84.920319709953802</c:v>
                </c:pt>
                <c:pt idx="44030">
                  <c:v>84.920319709953802</c:v>
                </c:pt>
                <c:pt idx="44031">
                  <c:v>84.920319709953802</c:v>
                </c:pt>
                <c:pt idx="44032">
                  <c:v>84.920319709953802</c:v>
                </c:pt>
                <c:pt idx="44033">
                  <c:v>84.920319709953802</c:v>
                </c:pt>
                <c:pt idx="44034">
                  <c:v>84.920319709953802</c:v>
                </c:pt>
                <c:pt idx="44035">
                  <c:v>84.920319709953802</c:v>
                </c:pt>
                <c:pt idx="44036">
                  <c:v>84.920319709953802</c:v>
                </c:pt>
                <c:pt idx="44037">
                  <c:v>84.920319709953802</c:v>
                </c:pt>
                <c:pt idx="44038">
                  <c:v>84.920319709953802</c:v>
                </c:pt>
                <c:pt idx="44039">
                  <c:v>84.920319709953802</c:v>
                </c:pt>
                <c:pt idx="44040">
                  <c:v>84.920319709953802</c:v>
                </c:pt>
                <c:pt idx="44041">
                  <c:v>84.920319709953802</c:v>
                </c:pt>
                <c:pt idx="44042">
                  <c:v>84.920319709953802</c:v>
                </c:pt>
                <c:pt idx="44043">
                  <c:v>84.920319709953802</c:v>
                </c:pt>
                <c:pt idx="44044">
                  <c:v>84.920319709953802</c:v>
                </c:pt>
                <c:pt idx="44045">
                  <c:v>84.920319709953802</c:v>
                </c:pt>
                <c:pt idx="44046">
                  <c:v>84.920319709953802</c:v>
                </c:pt>
                <c:pt idx="44047">
                  <c:v>84.920319709953802</c:v>
                </c:pt>
                <c:pt idx="44048">
                  <c:v>84.920319709953802</c:v>
                </c:pt>
                <c:pt idx="44049">
                  <c:v>84.920319709953802</c:v>
                </c:pt>
                <c:pt idx="44050">
                  <c:v>84.920319709953802</c:v>
                </c:pt>
                <c:pt idx="44051">
                  <c:v>84.920319709953802</c:v>
                </c:pt>
                <c:pt idx="44052">
                  <c:v>84.920319709953802</c:v>
                </c:pt>
                <c:pt idx="44053">
                  <c:v>84.920319709953802</c:v>
                </c:pt>
                <c:pt idx="44054">
                  <c:v>84.920319709953802</c:v>
                </c:pt>
                <c:pt idx="44055">
                  <c:v>84.920319709953802</c:v>
                </c:pt>
                <c:pt idx="44056">
                  <c:v>84.920319709953802</c:v>
                </c:pt>
                <c:pt idx="44057">
                  <c:v>84.920319709953802</c:v>
                </c:pt>
                <c:pt idx="44058">
                  <c:v>84.920319709953802</c:v>
                </c:pt>
                <c:pt idx="44059">
                  <c:v>84.920319709953802</c:v>
                </c:pt>
                <c:pt idx="44060">
                  <c:v>84.920319709953802</c:v>
                </c:pt>
                <c:pt idx="44061">
                  <c:v>84.920319709953802</c:v>
                </c:pt>
                <c:pt idx="44062">
                  <c:v>84.920319709953802</c:v>
                </c:pt>
                <c:pt idx="44063">
                  <c:v>84.920319709953802</c:v>
                </c:pt>
                <c:pt idx="44064">
                  <c:v>84.920319709953802</c:v>
                </c:pt>
                <c:pt idx="44065">
                  <c:v>84.920319709953802</c:v>
                </c:pt>
                <c:pt idx="44066">
                  <c:v>84.920319709953802</c:v>
                </c:pt>
                <c:pt idx="44067">
                  <c:v>84.920319709953802</c:v>
                </c:pt>
                <c:pt idx="44068">
                  <c:v>84.920319709953802</c:v>
                </c:pt>
                <c:pt idx="44069">
                  <c:v>84.920319709953802</c:v>
                </c:pt>
                <c:pt idx="44070">
                  <c:v>84.920319709953802</c:v>
                </c:pt>
                <c:pt idx="44071">
                  <c:v>84.920319709953802</c:v>
                </c:pt>
                <c:pt idx="44072">
                  <c:v>84.920319709953802</c:v>
                </c:pt>
                <c:pt idx="44073">
                  <c:v>84.920319709953802</c:v>
                </c:pt>
                <c:pt idx="44074">
                  <c:v>84.920319709953802</c:v>
                </c:pt>
                <c:pt idx="44075">
                  <c:v>84.920319709953802</c:v>
                </c:pt>
                <c:pt idx="44076">
                  <c:v>84.920319709953802</c:v>
                </c:pt>
                <c:pt idx="44077">
                  <c:v>84.920319709953802</c:v>
                </c:pt>
                <c:pt idx="44078">
                  <c:v>84.920319709953802</c:v>
                </c:pt>
                <c:pt idx="44079">
                  <c:v>84.920319709953802</c:v>
                </c:pt>
                <c:pt idx="44080">
                  <c:v>84.920319709953802</c:v>
                </c:pt>
                <c:pt idx="44081">
                  <c:v>84.920319709953802</c:v>
                </c:pt>
                <c:pt idx="44082">
                  <c:v>84.920319709953802</c:v>
                </c:pt>
                <c:pt idx="44083">
                  <c:v>84.920319709953802</c:v>
                </c:pt>
                <c:pt idx="44084">
                  <c:v>84.920319709953802</c:v>
                </c:pt>
                <c:pt idx="44085">
                  <c:v>84.920319709953802</c:v>
                </c:pt>
                <c:pt idx="44086">
                  <c:v>84.920319709953802</c:v>
                </c:pt>
                <c:pt idx="44087">
                  <c:v>84.920319709953802</c:v>
                </c:pt>
                <c:pt idx="44088">
                  <c:v>84.920319709953802</c:v>
                </c:pt>
                <c:pt idx="44089">
                  <c:v>84.920319709953802</c:v>
                </c:pt>
                <c:pt idx="44090">
                  <c:v>84.920319709953802</c:v>
                </c:pt>
                <c:pt idx="44091">
                  <c:v>84.920319709953802</c:v>
                </c:pt>
                <c:pt idx="44092">
                  <c:v>84.920319709953802</c:v>
                </c:pt>
                <c:pt idx="44093">
                  <c:v>84.920319709953802</c:v>
                </c:pt>
                <c:pt idx="44094">
                  <c:v>84.920319709953802</c:v>
                </c:pt>
                <c:pt idx="44095">
                  <c:v>84.920319709953802</c:v>
                </c:pt>
                <c:pt idx="44096">
                  <c:v>84.920319709953802</c:v>
                </c:pt>
                <c:pt idx="44097">
                  <c:v>84.920319709953802</c:v>
                </c:pt>
                <c:pt idx="44098">
                  <c:v>84.920319709953802</c:v>
                </c:pt>
                <c:pt idx="44099">
                  <c:v>84.920319709953802</c:v>
                </c:pt>
                <c:pt idx="44100">
                  <c:v>84.920319709953802</c:v>
                </c:pt>
                <c:pt idx="44101">
                  <c:v>84.920319709953802</c:v>
                </c:pt>
                <c:pt idx="44102">
                  <c:v>84.920319709953802</c:v>
                </c:pt>
                <c:pt idx="44103">
                  <c:v>84.920319709953802</c:v>
                </c:pt>
                <c:pt idx="44104">
                  <c:v>84.920319709953802</c:v>
                </c:pt>
                <c:pt idx="44105">
                  <c:v>84.920319709953802</c:v>
                </c:pt>
                <c:pt idx="44106">
                  <c:v>84.920319709953802</c:v>
                </c:pt>
                <c:pt idx="44107">
                  <c:v>84.920319709953802</c:v>
                </c:pt>
                <c:pt idx="44108">
                  <c:v>84.920319709953802</c:v>
                </c:pt>
                <c:pt idx="44109">
                  <c:v>84.920319709953802</c:v>
                </c:pt>
                <c:pt idx="44110">
                  <c:v>84.920319709953802</c:v>
                </c:pt>
                <c:pt idx="44111">
                  <c:v>84.920319709953802</c:v>
                </c:pt>
                <c:pt idx="44112">
                  <c:v>84.920319709953802</c:v>
                </c:pt>
                <c:pt idx="44113">
                  <c:v>84.920319709953802</c:v>
                </c:pt>
                <c:pt idx="44114">
                  <c:v>84.920319709953802</c:v>
                </c:pt>
                <c:pt idx="44115">
                  <c:v>84.920319709953802</c:v>
                </c:pt>
                <c:pt idx="44116">
                  <c:v>84.920319709953802</c:v>
                </c:pt>
                <c:pt idx="44117">
                  <c:v>84.920319709953802</c:v>
                </c:pt>
                <c:pt idx="44118">
                  <c:v>84.920319709953802</c:v>
                </c:pt>
                <c:pt idx="44119">
                  <c:v>84.920319709953802</c:v>
                </c:pt>
                <c:pt idx="44120">
                  <c:v>84.920319709953802</c:v>
                </c:pt>
                <c:pt idx="44121">
                  <c:v>84.920319709953802</c:v>
                </c:pt>
                <c:pt idx="44122">
                  <c:v>84.920319709953802</c:v>
                </c:pt>
                <c:pt idx="44123">
                  <c:v>84.920319709953802</c:v>
                </c:pt>
                <c:pt idx="44124">
                  <c:v>84.920319709953802</c:v>
                </c:pt>
                <c:pt idx="44125">
                  <c:v>84.920319709953802</c:v>
                </c:pt>
                <c:pt idx="44126">
                  <c:v>84.920319709953802</c:v>
                </c:pt>
                <c:pt idx="44127">
                  <c:v>84.920319709953802</c:v>
                </c:pt>
                <c:pt idx="44128">
                  <c:v>84.920319709953802</c:v>
                </c:pt>
                <c:pt idx="44129">
                  <c:v>84.920319709953802</c:v>
                </c:pt>
                <c:pt idx="44130">
                  <c:v>84.920319709953802</c:v>
                </c:pt>
                <c:pt idx="44131">
                  <c:v>84.920319709953802</c:v>
                </c:pt>
                <c:pt idx="44132">
                  <c:v>84.920319709953802</c:v>
                </c:pt>
                <c:pt idx="44133">
                  <c:v>84.920319709953802</c:v>
                </c:pt>
                <c:pt idx="44134">
                  <c:v>84.920319709953802</c:v>
                </c:pt>
                <c:pt idx="44135">
                  <c:v>84.920319709953802</c:v>
                </c:pt>
                <c:pt idx="44136">
                  <c:v>84.920319709953802</c:v>
                </c:pt>
                <c:pt idx="44137">
                  <c:v>84.920319709953802</c:v>
                </c:pt>
                <c:pt idx="44138">
                  <c:v>84.920319709953802</c:v>
                </c:pt>
                <c:pt idx="44139">
                  <c:v>84.920319709953802</c:v>
                </c:pt>
                <c:pt idx="44140">
                  <c:v>84.920319709953802</c:v>
                </c:pt>
                <c:pt idx="44141">
                  <c:v>84.920319709953802</c:v>
                </c:pt>
                <c:pt idx="44142">
                  <c:v>84.920319709953802</c:v>
                </c:pt>
                <c:pt idx="44143">
                  <c:v>84.920319709953802</c:v>
                </c:pt>
                <c:pt idx="44144">
                  <c:v>84.920319709953802</c:v>
                </c:pt>
                <c:pt idx="44145">
                  <c:v>84.920319709953802</c:v>
                </c:pt>
                <c:pt idx="44146">
                  <c:v>84.920319709953802</c:v>
                </c:pt>
                <c:pt idx="44147">
                  <c:v>84.920319709953802</c:v>
                </c:pt>
                <c:pt idx="44148">
                  <c:v>84.920319709953802</c:v>
                </c:pt>
                <c:pt idx="44149">
                  <c:v>84.920319709953802</c:v>
                </c:pt>
                <c:pt idx="44150">
                  <c:v>84.920319709953802</c:v>
                </c:pt>
                <c:pt idx="44151">
                  <c:v>84.920319709953802</c:v>
                </c:pt>
                <c:pt idx="44152">
                  <c:v>84.920319709953802</c:v>
                </c:pt>
                <c:pt idx="44153">
                  <c:v>84.920319709953802</c:v>
                </c:pt>
                <c:pt idx="44154">
                  <c:v>84.920319709953802</c:v>
                </c:pt>
                <c:pt idx="44155">
                  <c:v>84.920319709953802</c:v>
                </c:pt>
                <c:pt idx="44156">
                  <c:v>84.920319709953802</c:v>
                </c:pt>
                <c:pt idx="44157">
                  <c:v>84.920319709953802</c:v>
                </c:pt>
                <c:pt idx="44158">
                  <c:v>84.920319709953802</c:v>
                </c:pt>
                <c:pt idx="44159">
                  <c:v>84.920319709953802</c:v>
                </c:pt>
                <c:pt idx="44160">
                  <c:v>84.920319709953802</c:v>
                </c:pt>
                <c:pt idx="44161">
                  <c:v>84.920319709953802</c:v>
                </c:pt>
                <c:pt idx="44162">
                  <c:v>84.920319709953802</c:v>
                </c:pt>
                <c:pt idx="44163">
                  <c:v>84.920319709953802</c:v>
                </c:pt>
                <c:pt idx="44164">
                  <c:v>84.920319709953802</c:v>
                </c:pt>
                <c:pt idx="44165">
                  <c:v>84.920319709953802</c:v>
                </c:pt>
                <c:pt idx="44166">
                  <c:v>84.920319709953802</c:v>
                </c:pt>
                <c:pt idx="44167">
                  <c:v>84.920319709953802</c:v>
                </c:pt>
                <c:pt idx="44168">
                  <c:v>84.920319709953802</c:v>
                </c:pt>
                <c:pt idx="44169">
                  <c:v>84.920319709953802</c:v>
                </c:pt>
                <c:pt idx="44170">
                  <c:v>84.920319709953802</c:v>
                </c:pt>
                <c:pt idx="44171">
                  <c:v>84.920319709953802</c:v>
                </c:pt>
                <c:pt idx="44172">
                  <c:v>84.920319709953802</c:v>
                </c:pt>
                <c:pt idx="44173">
                  <c:v>84.920319709953802</c:v>
                </c:pt>
                <c:pt idx="44174">
                  <c:v>84.920319709953802</c:v>
                </c:pt>
                <c:pt idx="44175">
                  <c:v>84.920319709953802</c:v>
                </c:pt>
                <c:pt idx="44176">
                  <c:v>84.920319709953802</c:v>
                </c:pt>
                <c:pt idx="44177">
                  <c:v>84.920319709953802</c:v>
                </c:pt>
                <c:pt idx="44178">
                  <c:v>84.920319709953802</c:v>
                </c:pt>
                <c:pt idx="44179">
                  <c:v>84.920319709953802</c:v>
                </c:pt>
                <c:pt idx="44180">
                  <c:v>84.920319709953802</c:v>
                </c:pt>
                <c:pt idx="44181">
                  <c:v>84.920319709953802</c:v>
                </c:pt>
                <c:pt idx="44182">
                  <c:v>84.920319709953802</c:v>
                </c:pt>
                <c:pt idx="44183">
                  <c:v>84.920319709953802</c:v>
                </c:pt>
                <c:pt idx="44184">
                  <c:v>84.920319709953802</c:v>
                </c:pt>
                <c:pt idx="44185">
                  <c:v>84.920319709953802</c:v>
                </c:pt>
                <c:pt idx="44186">
                  <c:v>84.920319709953802</c:v>
                </c:pt>
                <c:pt idx="44187">
                  <c:v>84.920319709953802</c:v>
                </c:pt>
                <c:pt idx="44188">
                  <c:v>84.920319709953802</c:v>
                </c:pt>
                <c:pt idx="44189">
                  <c:v>84.920319709953802</c:v>
                </c:pt>
                <c:pt idx="44190">
                  <c:v>84.920319709953802</c:v>
                </c:pt>
                <c:pt idx="44191">
                  <c:v>84.920319709953802</c:v>
                </c:pt>
                <c:pt idx="44192">
                  <c:v>84.920319709953802</c:v>
                </c:pt>
                <c:pt idx="44193">
                  <c:v>84.920319709953802</c:v>
                </c:pt>
                <c:pt idx="44194">
                  <c:v>84.920319709953802</c:v>
                </c:pt>
                <c:pt idx="44195">
                  <c:v>84.920319709953802</c:v>
                </c:pt>
                <c:pt idx="44196">
                  <c:v>84.920319709953802</c:v>
                </c:pt>
                <c:pt idx="44197">
                  <c:v>84.920319709953802</c:v>
                </c:pt>
                <c:pt idx="44198">
                  <c:v>84.920319709953802</c:v>
                </c:pt>
                <c:pt idx="44199">
                  <c:v>84.920319709953802</c:v>
                </c:pt>
                <c:pt idx="44200">
                  <c:v>84.920319709953802</c:v>
                </c:pt>
                <c:pt idx="44201">
                  <c:v>84.920319709953802</c:v>
                </c:pt>
                <c:pt idx="44202">
                  <c:v>84.920319709953802</c:v>
                </c:pt>
                <c:pt idx="44203">
                  <c:v>84.920319709953802</c:v>
                </c:pt>
                <c:pt idx="44204">
                  <c:v>84.920319709953802</c:v>
                </c:pt>
                <c:pt idx="44205">
                  <c:v>84.920319709953802</c:v>
                </c:pt>
                <c:pt idx="44206">
                  <c:v>84.920319709953802</c:v>
                </c:pt>
                <c:pt idx="44207">
                  <c:v>84.920319709953802</c:v>
                </c:pt>
                <c:pt idx="44208">
                  <c:v>84.920319709953802</c:v>
                </c:pt>
                <c:pt idx="44209">
                  <c:v>84.920319709953802</c:v>
                </c:pt>
                <c:pt idx="44210">
                  <c:v>84.920319709953802</c:v>
                </c:pt>
                <c:pt idx="44211">
                  <c:v>84.920319709953802</c:v>
                </c:pt>
                <c:pt idx="44212">
                  <c:v>84.920319709953802</c:v>
                </c:pt>
                <c:pt idx="44213">
                  <c:v>84.920319709953802</c:v>
                </c:pt>
                <c:pt idx="44214">
                  <c:v>84.920319709953802</c:v>
                </c:pt>
                <c:pt idx="44215">
                  <c:v>84.920319709953802</c:v>
                </c:pt>
                <c:pt idx="44216">
                  <c:v>84.920319709953802</c:v>
                </c:pt>
                <c:pt idx="44217">
                  <c:v>84.920319709953802</c:v>
                </c:pt>
                <c:pt idx="44218">
                  <c:v>84.920319709953802</c:v>
                </c:pt>
                <c:pt idx="44219">
                  <c:v>84.920319709953802</c:v>
                </c:pt>
                <c:pt idx="44220">
                  <c:v>84.920319709953802</c:v>
                </c:pt>
                <c:pt idx="44221">
                  <c:v>84.920319709953802</c:v>
                </c:pt>
                <c:pt idx="44222">
                  <c:v>84.920319709953802</c:v>
                </c:pt>
                <c:pt idx="44223">
                  <c:v>84.920319709953802</c:v>
                </c:pt>
                <c:pt idx="44224">
                  <c:v>84.920319709953802</c:v>
                </c:pt>
                <c:pt idx="44225">
                  <c:v>84.920319709953802</c:v>
                </c:pt>
                <c:pt idx="44226">
                  <c:v>84.920319709953802</c:v>
                </c:pt>
                <c:pt idx="44227">
                  <c:v>84.920319709953802</c:v>
                </c:pt>
                <c:pt idx="44228">
                  <c:v>84.920319709953802</c:v>
                </c:pt>
                <c:pt idx="44229">
                  <c:v>84.920319709953802</c:v>
                </c:pt>
                <c:pt idx="44230">
                  <c:v>84.920319709953802</c:v>
                </c:pt>
                <c:pt idx="44231">
                  <c:v>84.920319709953802</c:v>
                </c:pt>
                <c:pt idx="44232">
                  <c:v>84.920319709953802</c:v>
                </c:pt>
                <c:pt idx="44233">
                  <c:v>84.920319709953802</c:v>
                </c:pt>
                <c:pt idx="44234">
                  <c:v>84.920319709953802</c:v>
                </c:pt>
                <c:pt idx="44235">
                  <c:v>84.920319709953802</c:v>
                </c:pt>
                <c:pt idx="44236">
                  <c:v>84.920319709953802</c:v>
                </c:pt>
                <c:pt idx="44237">
                  <c:v>84.920319709953802</c:v>
                </c:pt>
                <c:pt idx="44238">
                  <c:v>84.920319709953802</c:v>
                </c:pt>
                <c:pt idx="44239">
                  <c:v>84.920319709953802</c:v>
                </c:pt>
                <c:pt idx="44240">
                  <c:v>84.920319709953802</c:v>
                </c:pt>
                <c:pt idx="44241">
                  <c:v>84.920319709953802</c:v>
                </c:pt>
                <c:pt idx="44242">
                  <c:v>84.920319709953802</c:v>
                </c:pt>
                <c:pt idx="44243">
                  <c:v>84.920319709953802</c:v>
                </c:pt>
                <c:pt idx="44244">
                  <c:v>84.920319709953802</c:v>
                </c:pt>
                <c:pt idx="44245">
                  <c:v>84.920319709953802</c:v>
                </c:pt>
                <c:pt idx="44246">
                  <c:v>84.920319709953802</c:v>
                </c:pt>
                <c:pt idx="44247">
                  <c:v>84.920319709953802</c:v>
                </c:pt>
                <c:pt idx="44248">
                  <c:v>84.920319709953802</c:v>
                </c:pt>
                <c:pt idx="44249">
                  <c:v>84.920319709953802</c:v>
                </c:pt>
                <c:pt idx="44250">
                  <c:v>84.920319709953802</c:v>
                </c:pt>
                <c:pt idx="44251">
                  <c:v>84.920319709953802</c:v>
                </c:pt>
                <c:pt idx="44252">
                  <c:v>84.920319709953802</c:v>
                </c:pt>
                <c:pt idx="44253">
                  <c:v>84.920319709953802</c:v>
                </c:pt>
                <c:pt idx="44254">
                  <c:v>84.920319709953802</c:v>
                </c:pt>
                <c:pt idx="44255">
                  <c:v>84.920319709953802</c:v>
                </c:pt>
                <c:pt idx="44256">
                  <c:v>84.920319709953802</c:v>
                </c:pt>
                <c:pt idx="44257">
                  <c:v>84.920319709953802</c:v>
                </c:pt>
                <c:pt idx="44258">
                  <c:v>84.920319709953802</c:v>
                </c:pt>
                <c:pt idx="44259">
                  <c:v>84.920319709953802</c:v>
                </c:pt>
                <c:pt idx="44260">
                  <c:v>84.920319709953802</c:v>
                </c:pt>
                <c:pt idx="44261">
                  <c:v>84.920319709953802</c:v>
                </c:pt>
                <c:pt idx="44262">
                  <c:v>84.920319709953802</c:v>
                </c:pt>
                <c:pt idx="44263">
                  <c:v>84.920319709953802</c:v>
                </c:pt>
                <c:pt idx="44264">
                  <c:v>84.920319709953802</c:v>
                </c:pt>
                <c:pt idx="44265">
                  <c:v>84.920319709953802</c:v>
                </c:pt>
                <c:pt idx="44266">
                  <c:v>84.920319709953802</c:v>
                </c:pt>
                <c:pt idx="44267">
                  <c:v>84.920319709953802</c:v>
                </c:pt>
                <c:pt idx="44268">
                  <c:v>84.920319709953802</c:v>
                </c:pt>
                <c:pt idx="44269">
                  <c:v>84.920319709953802</c:v>
                </c:pt>
                <c:pt idx="44270">
                  <c:v>84.920319709953802</c:v>
                </c:pt>
                <c:pt idx="44271">
                  <c:v>84.920319709953802</c:v>
                </c:pt>
                <c:pt idx="44272">
                  <c:v>84.920319709953802</c:v>
                </c:pt>
                <c:pt idx="44273">
                  <c:v>84.920319709953802</c:v>
                </c:pt>
                <c:pt idx="44274">
                  <c:v>84.920319709953802</c:v>
                </c:pt>
                <c:pt idx="44275">
                  <c:v>84.920319709953802</c:v>
                </c:pt>
                <c:pt idx="44276">
                  <c:v>84.920319709953802</c:v>
                </c:pt>
                <c:pt idx="44277">
                  <c:v>84.920319709953802</c:v>
                </c:pt>
                <c:pt idx="44278">
                  <c:v>84.920319709953802</c:v>
                </c:pt>
                <c:pt idx="44279">
                  <c:v>84.920319709953802</c:v>
                </c:pt>
                <c:pt idx="44280">
                  <c:v>84.920319709953802</c:v>
                </c:pt>
                <c:pt idx="44281">
                  <c:v>84.920319709953802</c:v>
                </c:pt>
                <c:pt idx="44282">
                  <c:v>84.920319709953802</c:v>
                </c:pt>
                <c:pt idx="44283">
                  <c:v>84.920319709953802</c:v>
                </c:pt>
                <c:pt idx="44284">
                  <c:v>84.920319709953802</c:v>
                </c:pt>
                <c:pt idx="44285">
                  <c:v>84.920319709953802</c:v>
                </c:pt>
                <c:pt idx="44286">
                  <c:v>84.920319709953802</c:v>
                </c:pt>
                <c:pt idx="44287">
                  <c:v>84.920319709953802</c:v>
                </c:pt>
                <c:pt idx="44288">
                  <c:v>84.920319709953802</c:v>
                </c:pt>
                <c:pt idx="44289">
                  <c:v>84.920319709953802</c:v>
                </c:pt>
                <c:pt idx="44290">
                  <c:v>84.920319709953802</c:v>
                </c:pt>
                <c:pt idx="44291">
                  <c:v>84.920319709953802</c:v>
                </c:pt>
                <c:pt idx="44292">
                  <c:v>84.920319709953802</c:v>
                </c:pt>
                <c:pt idx="44293">
                  <c:v>84.920319709953802</c:v>
                </c:pt>
                <c:pt idx="44294">
                  <c:v>84.920319709953802</c:v>
                </c:pt>
                <c:pt idx="44295">
                  <c:v>84.920319709953802</c:v>
                </c:pt>
                <c:pt idx="44296">
                  <c:v>84.920319709953802</c:v>
                </c:pt>
                <c:pt idx="44297">
                  <c:v>84.920319709953802</c:v>
                </c:pt>
                <c:pt idx="44298">
                  <c:v>84.920319709953802</c:v>
                </c:pt>
                <c:pt idx="44299">
                  <c:v>84.920319709953802</c:v>
                </c:pt>
                <c:pt idx="44300">
                  <c:v>84.920319709953802</c:v>
                </c:pt>
                <c:pt idx="44301">
                  <c:v>84.920319709953802</c:v>
                </c:pt>
                <c:pt idx="44302">
                  <c:v>84.920319709953802</c:v>
                </c:pt>
                <c:pt idx="44303">
                  <c:v>84.920319709953802</c:v>
                </c:pt>
                <c:pt idx="44304">
                  <c:v>84.920319709953802</c:v>
                </c:pt>
                <c:pt idx="44305">
                  <c:v>84.920319709953802</c:v>
                </c:pt>
                <c:pt idx="44306">
                  <c:v>84.920319709953802</c:v>
                </c:pt>
                <c:pt idx="44307">
                  <c:v>84.920319709953802</c:v>
                </c:pt>
                <c:pt idx="44308">
                  <c:v>84.920319709953802</c:v>
                </c:pt>
                <c:pt idx="44309">
                  <c:v>84.920319709953802</c:v>
                </c:pt>
                <c:pt idx="44310">
                  <c:v>84.920319709953802</c:v>
                </c:pt>
                <c:pt idx="44311">
                  <c:v>84.920319709953802</c:v>
                </c:pt>
                <c:pt idx="44312">
                  <c:v>84.920319709953802</c:v>
                </c:pt>
                <c:pt idx="44313">
                  <c:v>84.920319709953802</c:v>
                </c:pt>
                <c:pt idx="44314">
                  <c:v>84.920319709953802</c:v>
                </c:pt>
                <c:pt idx="44315">
                  <c:v>84.920319709953802</c:v>
                </c:pt>
                <c:pt idx="44316">
                  <c:v>84.920319709953802</c:v>
                </c:pt>
                <c:pt idx="44317">
                  <c:v>84.920319709953802</c:v>
                </c:pt>
                <c:pt idx="44318">
                  <c:v>84.920319709953802</c:v>
                </c:pt>
                <c:pt idx="44319">
                  <c:v>84.920319709953802</c:v>
                </c:pt>
                <c:pt idx="44320">
                  <c:v>84.920319709953802</c:v>
                </c:pt>
                <c:pt idx="44321">
                  <c:v>84.920319709953802</c:v>
                </c:pt>
                <c:pt idx="44322">
                  <c:v>84.920319709953802</c:v>
                </c:pt>
                <c:pt idx="44323">
                  <c:v>84.920319709953802</c:v>
                </c:pt>
                <c:pt idx="44324">
                  <c:v>84.920319709953802</c:v>
                </c:pt>
                <c:pt idx="44325">
                  <c:v>84.920319709953802</c:v>
                </c:pt>
                <c:pt idx="44326">
                  <c:v>84.920319709953802</c:v>
                </c:pt>
                <c:pt idx="44327">
                  <c:v>84.920319709953802</c:v>
                </c:pt>
                <c:pt idx="44328">
                  <c:v>84.920319709953802</c:v>
                </c:pt>
                <c:pt idx="44329">
                  <c:v>84.920319709953802</c:v>
                </c:pt>
                <c:pt idx="44330">
                  <c:v>84.920319709953802</c:v>
                </c:pt>
                <c:pt idx="44331">
                  <c:v>84.920319709953802</c:v>
                </c:pt>
                <c:pt idx="44332">
                  <c:v>84.920319709953802</c:v>
                </c:pt>
                <c:pt idx="44333">
                  <c:v>84.920319709953802</c:v>
                </c:pt>
                <c:pt idx="44334">
                  <c:v>84.920319709953802</c:v>
                </c:pt>
                <c:pt idx="44335">
                  <c:v>84.920319709953802</c:v>
                </c:pt>
                <c:pt idx="44336">
                  <c:v>84.920319709953802</c:v>
                </c:pt>
                <c:pt idx="44337">
                  <c:v>84.920319709953802</c:v>
                </c:pt>
                <c:pt idx="44338">
                  <c:v>84.920319709953802</c:v>
                </c:pt>
                <c:pt idx="44339">
                  <c:v>84.920319709953802</c:v>
                </c:pt>
                <c:pt idx="44340">
                  <c:v>84.920319709953802</c:v>
                </c:pt>
                <c:pt idx="44341">
                  <c:v>84.920319709953802</c:v>
                </c:pt>
                <c:pt idx="44342">
                  <c:v>84.920319709953802</c:v>
                </c:pt>
                <c:pt idx="44343">
                  <c:v>84.920319709953802</c:v>
                </c:pt>
                <c:pt idx="44344">
                  <c:v>84.920319709953802</c:v>
                </c:pt>
                <c:pt idx="44345">
                  <c:v>84.920319709953802</c:v>
                </c:pt>
                <c:pt idx="44346">
                  <c:v>84.920319709953802</c:v>
                </c:pt>
                <c:pt idx="44347">
                  <c:v>84.920319709953802</c:v>
                </c:pt>
                <c:pt idx="44348">
                  <c:v>84.920319709953802</c:v>
                </c:pt>
                <c:pt idx="44349">
                  <c:v>84.920319709953802</c:v>
                </c:pt>
                <c:pt idx="44350">
                  <c:v>84.920319709953802</c:v>
                </c:pt>
                <c:pt idx="44351">
                  <c:v>84.920319709953802</c:v>
                </c:pt>
                <c:pt idx="44352">
                  <c:v>84.920319709953802</c:v>
                </c:pt>
                <c:pt idx="44353">
                  <c:v>84.920319709953802</c:v>
                </c:pt>
                <c:pt idx="44354">
                  <c:v>84.920319709953802</c:v>
                </c:pt>
                <c:pt idx="44355">
                  <c:v>84.920319709953802</c:v>
                </c:pt>
                <c:pt idx="44356">
                  <c:v>84.920319709953802</c:v>
                </c:pt>
                <c:pt idx="44357">
                  <c:v>84.920319709953802</c:v>
                </c:pt>
                <c:pt idx="44358">
                  <c:v>84.920319709953802</c:v>
                </c:pt>
                <c:pt idx="44359">
                  <c:v>84.920319709953802</c:v>
                </c:pt>
                <c:pt idx="44360">
                  <c:v>84.920319709953802</c:v>
                </c:pt>
                <c:pt idx="44361">
                  <c:v>84.920319709953802</c:v>
                </c:pt>
                <c:pt idx="44362">
                  <c:v>84.920319709953802</c:v>
                </c:pt>
                <c:pt idx="44363">
                  <c:v>84.920319709953802</c:v>
                </c:pt>
                <c:pt idx="44364">
                  <c:v>84.920319709953802</c:v>
                </c:pt>
                <c:pt idx="44365">
                  <c:v>84.920319709953802</c:v>
                </c:pt>
                <c:pt idx="44366">
                  <c:v>84.920319709953802</c:v>
                </c:pt>
                <c:pt idx="44367">
                  <c:v>84.920319709953802</c:v>
                </c:pt>
                <c:pt idx="44368">
                  <c:v>84.920319709953802</c:v>
                </c:pt>
                <c:pt idx="44369">
                  <c:v>84.920319709953802</c:v>
                </c:pt>
                <c:pt idx="44370">
                  <c:v>84.920319709953802</c:v>
                </c:pt>
                <c:pt idx="44371">
                  <c:v>84.920319709953802</c:v>
                </c:pt>
                <c:pt idx="44372">
                  <c:v>84.920319709953802</c:v>
                </c:pt>
                <c:pt idx="44373">
                  <c:v>84.920319709953802</c:v>
                </c:pt>
                <c:pt idx="44374">
                  <c:v>84.920319709953802</c:v>
                </c:pt>
                <c:pt idx="44375">
                  <c:v>84.920319709953802</c:v>
                </c:pt>
                <c:pt idx="44376">
                  <c:v>84.920319709953802</c:v>
                </c:pt>
                <c:pt idx="44377">
                  <c:v>84.920319709953802</c:v>
                </c:pt>
                <c:pt idx="44378">
                  <c:v>84.920319709953802</c:v>
                </c:pt>
                <c:pt idx="44379">
                  <c:v>84.920319709953802</c:v>
                </c:pt>
                <c:pt idx="44380">
                  <c:v>84.920319709953802</c:v>
                </c:pt>
                <c:pt idx="44381">
                  <c:v>84.920319709953802</c:v>
                </c:pt>
                <c:pt idx="44382">
                  <c:v>84.920319709953802</c:v>
                </c:pt>
                <c:pt idx="44383">
                  <c:v>84.920319709953802</c:v>
                </c:pt>
                <c:pt idx="44384">
                  <c:v>84.920319709953802</c:v>
                </c:pt>
                <c:pt idx="44385">
                  <c:v>84.920319709953802</c:v>
                </c:pt>
                <c:pt idx="44386">
                  <c:v>84.920319709953802</c:v>
                </c:pt>
                <c:pt idx="44387">
                  <c:v>84.920319709953802</c:v>
                </c:pt>
                <c:pt idx="44388">
                  <c:v>84.920319709953802</c:v>
                </c:pt>
                <c:pt idx="44389">
                  <c:v>84.920319709953802</c:v>
                </c:pt>
                <c:pt idx="44390">
                  <c:v>84.920319709953802</c:v>
                </c:pt>
                <c:pt idx="44391">
                  <c:v>84.920319709953802</c:v>
                </c:pt>
                <c:pt idx="44392">
                  <c:v>84.920319709953802</c:v>
                </c:pt>
                <c:pt idx="44393">
                  <c:v>84.920319709953802</c:v>
                </c:pt>
                <c:pt idx="44394">
                  <c:v>84.920319709953802</c:v>
                </c:pt>
                <c:pt idx="44395">
                  <c:v>84.920319709953802</c:v>
                </c:pt>
                <c:pt idx="44396">
                  <c:v>84.920319709953802</c:v>
                </c:pt>
                <c:pt idx="44397">
                  <c:v>84.920319709953802</c:v>
                </c:pt>
                <c:pt idx="44398">
                  <c:v>84.920319709953802</c:v>
                </c:pt>
                <c:pt idx="44399">
                  <c:v>84.920319709953802</c:v>
                </c:pt>
                <c:pt idx="44400">
                  <c:v>84.920319709953802</c:v>
                </c:pt>
                <c:pt idx="44401">
                  <c:v>84.920319709953802</c:v>
                </c:pt>
                <c:pt idx="44402">
                  <c:v>84.920319709953802</c:v>
                </c:pt>
                <c:pt idx="44403">
                  <c:v>84.920319709953802</c:v>
                </c:pt>
                <c:pt idx="44404">
                  <c:v>84.920319709953802</c:v>
                </c:pt>
                <c:pt idx="44405">
                  <c:v>84.920319709953802</c:v>
                </c:pt>
                <c:pt idx="44406">
                  <c:v>84.920319709953802</c:v>
                </c:pt>
                <c:pt idx="44407">
                  <c:v>84.920319709953802</c:v>
                </c:pt>
                <c:pt idx="44408">
                  <c:v>84.920319709953802</c:v>
                </c:pt>
                <c:pt idx="44409">
                  <c:v>84.920319709953802</c:v>
                </c:pt>
                <c:pt idx="44410">
                  <c:v>84.920319709953802</c:v>
                </c:pt>
                <c:pt idx="44411">
                  <c:v>84.920319709953802</c:v>
                </c:pt>
                <c:pt idx="44412">
                  <c:v>84.920319709953802</c:v>
                </c:pt>
                <c:pt idx="44413">
                  <c:v>84.920319709953802</c:v>
                </c:pt>
                <c:pt idx="44414">
                  <c:v>84.920319709953802</c:v>
                </c:pt>
                <c:pt idx="44415">
                  <c:v>84.920319709953802</c:v>
                </c:pt>
                <c:pt idx="44416">
                  <c:v>84.920319709953802</c:v>
                </c:pt>
                <c:pt idx="44417">
                  <c:v>84.920319709953802</c:v>
                </c:pt>
                <c:pt idx="44418">
                  <c:v>84.920319709953802</c:v>
                </c:pt>
                <c:pt idx="44419">
                  <c:v>84.920319709953802</c:v>
                </c:pt>
                <c:pt idx="44420">
                  <c:v>84.920319709953802</c:v>
                </c:pt>
                <c:pt idx="44421">
                  <c:v>84.920319709953802</c:v>
                </c:pt>
                <c:pt idx="44422">
                  <c:v>84.920319709953802</c:v>
                </c:pt>
                <c:pt idx="44423">
                  <c:v>84.920319709953802</c:v>
                </c:pt>
                <c:pt idx="44424">
                  <c:v>84.920319709953802</c:v>
                </c:pt>
                <c:pt idx="44425">
                  <c:v>84.920319709953802</c:v>
                </c:pt>
                <c:pt idx="44426">
                  <c:v>84.920319709953802</c:v>
                </c:pt>
                <c:pt idx="44427">
                  <c:v>84.920319709953802</c:v>
                </c:pt>
                <c:pt idx="44428">
                  <c:v>84.920319709953802</c:v>
                </c:pt>
                <c:pt idx="44429">
                  <c:v>84.920319709953802</c:v>
                </c:pt>
                <c:pt idx="44430">
                  <c:v>84.920319709953802</c:v>
                </c:pt>
                <c:pt idx="44431">
                  <c:v>84.920319709953802</c:v>
                </c:pt>
                <c:pt idx="44432">
                  <c:v>84.920319709953802</c:v>
                </c:pt>
                <c:pt idx="44433">
                  <c:v>84.920319709953802</c:v>
                </c:pt>
                <c:pt idx="44434">
                  <c:v>84.920319709953802</c:v>
                </c:pt>
                <c:pt idx="44435">
                  <c:v>84.920319709953802</c:v>
                </c:pt>
                <c:pt idx="44436">
                  <c:v>84.920319709953802</c:v>
                </c:pt>
                <c:pt idx="44437">
                  <c:v>84.920319709953802</c:v>
                </c:pt>
                <c:pt idx="44438">
                  <c:v>84.920319709953802</c:v>
                </c:pt>
                <c:pt idx="44439">
                  <c:v>84.920319709953802</c:v>
                </c:pt>
                <c:pt idx="44440">
                  <c:v>84.920319709953802</c:v>
                </c:pt>
                <c:pt idx="44441">
                  <c:v>84.920319709953802</c:v>
                </c:pt>
                <c:pt idx="44442">
                  <c:v>84.920319709953802</c:v>
                </c:pt>
                <c:pt idx="44443">
                  <c:v>84.920319709953802</c:v>
                </c:pt>
                <c:pt idx="44444">
                  <c:v>84.920319709953802</c:v>
                </c:pt>
                <c:pt idx="44445">
                  <c:v>84.920319709953802</c:v>
                </c:pt>
                <c:pt idx="44446">
                  <c:v>84.920319709953802</c:v>
                </c:pt>
                <c:pt idx="44447">
                  <c:v>84.920319709953802</c:v>
                </c:pt>
                <c:pt idx="44448">
                  <c:v>84.920319709953802</c:v>
                </c:pt>
                <c:pt idx="44449">
                  <c:v>84.920319709953802</c:v>
                </c:pt>
                <c:pt idx="44450">
                  <c:v>84.920319709953802</c:v>
                </c:pt>
                <c:pt idx="44451">
                  <c:v>84.920319709953802</c:v>
                </c:pt>
                <c:pt idx="44452">
                  <c:v>84.920319709953802</c:v>
                </c:pt>
                <c:pt idx="44453">
                  <c:v>84.920319709953802</c:v>
                </c:pt>
                <c:pt idx="44454">
                  <c:v>84.920319709953802</c:v>
                </c:pt>
                <c:pt idx="44455">
                  <c:v>84.920319709953802</c:v>
                </c:pt>
                <c:pt idx="44456">
                  <c:v>84.920319709953802</c:v>
                </c:pt>
                <c:pt idx="44457">
                  <c:v>84.920319709953802</c:v>
                </c:pt>
                <c:pt idx="44458">
                  <c:v>84.920319709953802</c:v>
                </c:pt>
                <c:pt idx="44459">
                  <c:v>84.920319709953802</c:v>
                </c:pt>
                <c:pt idx="44460">
                  <c:v>84.920319709953802</c:v>
                </c:pt>
                <c:pt idx="44461">
                  <c:v>84.920319709953802</c:v>
                </c:pt>
                <c:pt idx="44462">
                  <c:v>84.920319709953802</c:v>
                </c:pt>
                <c:pt idx="44463">
                  <c:v>84.920319709953802</c:v>
                </c:pt>
                <c:pt idx="44464">
                  <c:v>84.920319709953802</c:v>
                </c:pt>
                <c:pt idx="44465">
                  <c:v>84.920319709953802</c:v>
                </c:pt>
                <c:pt idx="44466">
                  <c:v>84.920319709953802</c:v>
                </c:pt>
                <c:pt idx="44467">
                  <c:v>84.920319709953802</c:v>
                </c:pt>
                <c:pt idx="44468">
                  <c:v>84.920319709953802</c:v>
                </c:pt>
                <c:pt idx="44469">
                  <c:v>84.920319709953802</c:v>
                </c:pt>
                <c:pt idx="44470">
                  <c:v>84.920319709953802</c:v>
                </c:pt>
                <c:pt idx="44471">
                  <c:v>84.920319709953802</c:v>
                </c:pt>
                <c:pt idx="44472">
                  <c:v>84.920319709953802</c:v>
                </c:pt>
                <c:pt idx="44473">
                  <c:v>84.920319709953802</c:v>
                </c:pt>
                <c:pt idx="44474">
                  <c:v>84.920319709953802</c:v>
                </c:pt>
                <c:pt idx="44475">
                  <c:v>84.920319709953802</c:v>
                </c:pt>
                <c:pt idx="44476">
                  <c:v>84.920319709953802</c:v>
                </c:pt>
                <c:pt idx="44477">
                  <c:v>84.920319709953802</c:v>
                </c:pt>
                <c:pt idx="44478">
                  <c:v>84.920319709953802</c:v>
                </c:pt>
                <c:pt idx="44479">
                  <c:v>84.920319709953802</c:v>
                </c:pt>
                <c:pt idx="44480">
                  <c:v>84.920319709953802</c:v>
                </c:pt>
                <c:pt idx="44481">
                  <c:v>84.920319709953802</c:v>
                </c:pt>
                <c:pt idx="44482">
                  <c:v>84.920319709953802</c:v>
                </c:pt>
                <c:pt idx="44483">
                  <c:v>84.920319709953802</c:v>
                </c:pt>
                <c:pt idx="44484">
                  <c:v>84.920319709953802</c:v>
                </c:pt>
                <c:pt idx="44485">
                  <c:v>84.920319709953802</c:v>
                </c:pt>
                <c:pt idx="44486">
                  <c:v>84.920319709953802</c:v>
                </c:pt>
                <c:pt idx="44487">
                  <c:v>84.920319709953802</c:v>
                </c:pt>
                <c:pt idx="44488">
                  <c:v>84.920319709953802</c:v>
                </c:pt>
                <c:pt idx="44489">
                  <c:v>84.920319709953802</c:v>
                </c:pt>
                <c:pt idx="44490">
                  <c:v>84.920319709953802</c:v>
                </c:pt>
                <c:pt idx="44491">
                  <c:v>84.920319709953802</c:v>
                </c:pt>
                <c:pt idx="44492">
                  <c:v>84.920319709953802</c:v>
                </c:pt>
                <c:pt idx="44493">
                  <c:v>84.920319709953802</c:v>
                </c:pt>
                <c:pt idx="44494">
                  <c:v>84.920319709953802</c:v>
                </c:pt>
                <c:pt idx="44495">
                  <c:v>84.920319709953802</c:v>
                </c:pt>
                <c:pt idx="44496">
                  <c:v>84.920319709953802</c:v>
                </c:pt>
                <c:pt idx="44497">
                  <c:v>84.920319709953802</c:v>
                </c:pt>
                <c:pt idx="44498">
                  <c:v>84.920319709953802</c:v>
                </c:pt>
                <c:pt idx="44499">
                  <c:v>84.920319709953802</c:v>
                </c:pt>
                <c:pt idx="44500">
                  <c:v>84.920319709953802</c:v>
                </c:pt>
                <c:pt idx="44501">
                  <c:v>84.920319709953802</c:v>
                </c:pt>
                <c:pt idx="44502">
                  <c:v>84.920319709953802</c:v>
                </c:pt>
                <c:pt idx="44503">
                  <c:v>84.920319709953802</c:v>
                </c:pt>
                <c:pt idx="44504">
                  <c:v>84.920319709953802</c:v>
                </c:pt>
                <c:pt idx="44505">
                  <c:v>84.920319709953802</c:v>
                </c:pt>
                <c:pt idx="44506">
                  <c:v>84.920319709953802</c:v>
                </c:pt>
                <c:pt idx="44507">
                  <c:v>84.920319709953802</c:v>
                </c:pt>
                <c:pt idx="44508">
                  <c:v>84.920319709953802</c:v>
                </c:pt>
                <c:pt idx="44509">
                  <c:v>84.920319709953802</c:v>
                </c:pt>
                <c:pt idx="44510">
                  <c:v>84.920319709953802</c:v>
                </c:pt>
                <c:pt idx="44511">
                  <c:v>84.920319709953802</c:v>
                </c:pt>
                <c:pt idx="44512">
                  <c:v>84.920319709953802</c:v>
                </c:pt>
                <c:pt idx="44513">
                  <c:v>84.920319709953802</c:v>
                </c:pt>
                <c:pt idx="44514">
                  <c:v>84.920319709953802</c:v>
                </c:pt>
                <c:pt idx="44515">
                  <c:v>84.920319709953802</c:v>
                </c:pt>
                <c:pt idx="44516">
                  <c:v>84.920319709953802</c:v>
                </c:pt>
                <c:pt idx="44517">
                  <c:v>84.920319709953802</c:v>
                </c:pt>
                <c:pt idx="44518">
                  <c:v>84.920319709953802</c:v>
                </c:pt>
                <c:pt idx="44519">
                  <c:v>84.920319709953802</c:v>
                </c:pt>
                <c:pt idx="44520">
                  <c:v>84.920319709953802</c:v>
                </c:pt>
                <c:pt idx="44521">
                  <c:v>84.920319709953802</c:v>
                </c:pt>
                <c:pt idx="44522">
                  <c:v>84.920319709953802</c:v>
                </c:pt>
                <c:pt idx="44523">
                  <c:v>84.920319709953802</c:v>
                </c:pt>
                <c:pt idx="44524">
                  <c:v>84.920319709953802</c:v>
                </c:pt>
                <c:pt idx="44525">
                  <c:v>84.920319709953802</c:v>
                </c:pt>
                <c:pt idx="44526">
                  <c:v>84.920319709953802</c:v>
                </c:pt>
                <c:pt idx="44527">
                  <c:v>84.920319709953802</c:v>
                </c:pt>
                <c:pt idx="44528">
                  <c:v>84.920319709953802</c:v>
                </c:pt>
                <c:pt idx="44529">
                  <c:v>84.920319709953802</c:v>
                </c:pt>
                <c:pt idx="44530">
                  <c:v>84.920319709953802</c:v>
                </c:pt>
                <c:pt idx="44531">
                  <c:v>84.920319709953802</c:v>
                </c:pt>
                <c:pt idx="44532">
                  <c:v>84.920319709953802</c:v>
                </c:pt>
                <c:pt idx="44533">
                  <c:v>84.920319709953802</c:v>
                </c:pt>
                <c:pt idx="44534">
                  <c:v>84.920319709953802</c:v>
                </c:pt>
                <c:pt idx="44535">
                  <c:v>84.920319709953802</c:v>
                </c:pt>
                <c:pt idx="44536">
                  <c:v>84.920319709953802</c:v>
                </c:pt>
                <c:pt idx="44537">
                  <c:v>84.920319709953802</c:v>
                </c:pt>
                <c:pt idx="44538">
                  <c:v>84.920319709953802</c:v>
                </c:pt>
                <c:pt idx="44539">
                  <c:v>84.920319709953802</c:v>
                </c:pt>
                <c:pt idx="44540">
                  <c:v>84.920319709953802</c:v>
                </c:pt>
                <c:pt idx="44541">
                  <c:v>84.920319709953802</c:v>
                </c:pt>
                <c:pt idx="44542">
                  <c:v>84.920319709953802</c:v>
                </c:pt>
                <c:pt idx="44543">
                  <c:v>84.920319709953802</c:v>
                </c:pt>
                <c:pt idx="44544">
                  <c:v>84.920319709953802</c:v>
                </c:pt>
                <c:pt idx="44545">
                  <c:v>84.920319709953802</c:v>
                </c:pt>
                <c:pt idx="44546">
                  <c:v>84.920319709953802</c:v>
                </c:pt>
                <c:pt idx="44547">
                  <c:v>84.920319709953802</c:v>
                </c:pt>
                <c:pt idx="44548">
                  <c:v>84.920319709953802</c:v>
                </c:pt>
                <c:pt idx="44549">
                  <c:v>84.920319709953802</c:v>
                </c:pt>
                <c:pt idx="44550">
                  <c:v>84.920319709953802</c:v>
                </c:pt>
                <c:pt idx="44551">
                  <c:v>84.920319709953802</c:v>
                </c:pt>
                <c:pt idx="44552">
                  <c:v>84.920319709953802</c:v>
                </c:pt>
                <c:pt idx="44553">
                  <c:v>84.920319709953802</c:v>
                </c:pt>
                <c:pt idx="44554">
                  <c:v>84.920319709953802</c:v>
                </c:pt>
                <c:pt idx="44555">
                  <c:v>84.920319709953802</c:v>
                </c:pt>
                <c:pt idx="44556">
                  <c:v>84.920319709953802</c:v>
                </c:pt>
                <c:pt idx="44557">
                  <c:v>84.920319709953802</c:v>
                </c:pt>
                <c:pt idx="44558">
                  <c:v>84.920319709953802</c:v>
                </c:pt>
                <c:pt idx="44559">
                  <c:v>84.920319709953802</c:v>
                </c:pt>
                <c:pt idx="44560">
                  <c:v>84.920319709953802</c:v>
                </c:pt>
                <c:pt idx="44561">
                  <c:v>84.920319709953802</c:v>
                </c:pt>
                <c:pt idx="44562">
                  <c:v>84.920319709953802</c:v>
                </c:pt>
                <c:pt idx="44563">
                  <c:v>84.920319709953802</c:v>
                </c:pt>
                <c:pt idx="44564">
                  <c:v>84.920319709953802</c:v>
                </c:pt>
                <c:pt idx="44565">
                  <c:v>84.920319709953802</c:v>
                </c:pt>
                <c:pt idx="44566">
                  <c:v>84.920319709953802</c:v>
                </c:pt>
                <c:pt idx="44567">
                  <c:v>84.920319709953802</c:v>
                </c:pt>
                <c:pt idx="44568">
                  <c:v>84.920319709953802</c:v>
                </c:pt>
                <c:pt idx="44569">
                  <c:v>84.920319709953802</c:v>
                </c:pt>
                <c:pt idx="44570">
                  <c:v>84.920319709953802</c:v>
                </c:pt>
                <c:pt idx="44571">
                  <c:v>84.920319709953802</c:v>
                </c:pt>
                <c:pt idx="44572">
                  <c:v>84.920319709953802</c:v>
                </c:pt>
                <c:pt idx="44573">
                  <c:v>84.920319709953802</c:v>
                </c:pt>
                <c:pt idx="44574">
                  <c:v>84.920319709953802</c:v>
                </c:pt>
                <c:pt idx="44575">
                  <c:v>84.920319709953802</c:v>
                </c:pt>
                <c:pt idx="44576">
                  <c:v>84.920319709953802</c:v>
                </c:pt>
                <c:pt idx="44577">
                  <c:v>84.920319709953802</c:v>
                </c:pt>
                <c:pt idx="44578">
                  <c:v>84.920319709953802</c:v>
                </c:pt>
                <c:pt idx="44579">
                  <c:v>84.920319709953802</c:v>
                </c:pt>
                <c:pt idx="44580">
                  <c:v>84.920319709953802</c:v>
                </c:pt>
                <c:pt idx="44581">
                  <c:v>84.920319709953802</c:v>
                </c:pt>
                <c:pt idx="44582">
                  <c:v>84.920319709953802</c:v>
                </c:pt>
                <c:pt idx="44583">
                  <c:v>84.920319709953802</c:v>
                </c:pt>
                <c:pt idx="44584">
                  <c:v>84.920319709953802</c:v>
                </c:pt>
                <c:pt idx="44585">
                  <c:v>84.920319709953802</c:v>
                </c:pt>
                <c:pt idx="44586">
                  <c:v>84.920319709953802</c:v>
                </c:pt>
                <c:pt idx="44587">
                  <c:v>84.920319709953802</c:v>
                </c:pt>
                <c:pt idx="44588">
                  <c:v>84.920319709953802</c:v>
                </c:pt>
                <c:pt idx="44589">
                  <c:v>84.920319709953802</c:v>
                </c:pt>
                <c:pt idx="44590">
                  <c:v>84.920319709953802</c:v>
                </c:pt>
                <c:pt idx="44591">
                  <c:v>84.920319709953802</c:v>
                </c:pt>
                <c:pt idx="44592">
                  <c:v>84.920319709953802</c:v>
                </c:pt>
                <c:pt idx="44593">
                  <c:v>84.920319709953802</c:v>
                </c:pt>
                <c:pt idx="44594">
                  <c:v>84.920319709953802</c:v>
                </c:pt>
                <c:pt idx="44595">
                  <c:v>84.920319709953802</c:v>
                </c:pt>
                <c:pt idx="44596">
                  <c:v>84.920319709953802</c:v>
                </c:pt>
                <c:pt idx="44597">
                  <c:v>84.920319709953802</c:v>
                </c:pt>
                <c:pt idx="44598">
                  <c:v>84.920319709953802</c:v>
                </c:pt>
                <c:pt idx="44599">
                  <c:v>84.920319709953802</c:v>
                </c:pt>
                <c:pt idx="44600">
                  <c:v>84.920319709953802</c:v>
                </c:pt>
                <c:pt idx="44601">
                  <c:v>84.920319709953802</c:v>
                </c:pt>
                <c:pt idx="44602">
                  <c:v>84.920319709953802</c:v>
                </c:pt>
                <c:pt idx="44603">
                  <c:v>84.920319709953802</c:v>
                </c:pt>
                <c:pt idx="44604">
                  <c:v>84.920319709953802</c:v>
                </c:pt>
                <c:pt idx="44605">
                  <c:v>84.920319709953802</c:v>
                </c:pt>
                <c:pt idx="44606">
                  <c:v>84.920319709953802</c:v>
                </c:pt>
                <c:pt idx="44607">
                  <c:v>84.920319709953802</c:v>
                </c:pt>
                <c:pt idx="44608">
                  <c:v>84.920319709953802</c:v>
                </c:pt>
                <c:pt idx="44609">
                  <c:v>84.920319709953802</c:v>
                </c:pt>
                <c:pt idx="44610">
                  <c:v>84.920319709953802</c:v>
                </c:pt>
                <c:pt idx="44611">
                  <c:v>84.920319709953802</c:v>
                </c:pt>
                <c:pt idx="44612">
                  <c:v>84.920319709953802</c:v>
                </c:pt>
                <c:pt idx="44613">
                  <c:v>84.920319709953802</c:v>
                </c:pt>
                <c:pt idx="44614">
                  <c:v>84.920319709953802</c:v>
                </c:pt>
                <c:pt idx="44615">
                  <c:v>84.920319709953802</c:v>
                </c:pt>
                <c:pt idx="44616">
                  <c:v>84.920319709953802</c:v>
                </c:pt>
                <c:pt idx="44617">
                  <c:v>84.920319709953802</c:v>
                </c:pt>
                <c:pt idx="44618">
                  <c:v>84.920319709953802</c:v>
                </c:pt>
                <c:pt idx="44619">
                  <c:v>84.920319709953802</c:v>
                </c:pt>
                <c:pt idx="44620">
                  <c:v>84.920319709953802</c:v>
                </c:pt>
                <c:pt idx="44621">
                  <c:v>84.920319709953802</c:v>
                </c:pt>
                <c:pt idx="44622">
                  <c:v>84.920319709953802</c:v>
                </c:pt>
                <c:pt idx="44623">
                  <c:v>84.920319709953802</c:v>
                </c:pt>
                <c:pt idx="44624">
                  <c:v>84.920319709953802</c:v>
                </c:pt>
                <c:pt idx="44625">
                  <c:v>84.920319709953802</c:v>
                </c:pt>
                <c:pt idx="44626">
                  <c:v>84.920319709953802</c:v>
                </c:pt>
                <c:pt idx="44627">
                  <c:v>84.920319709953802</c:v>
                </c:pt>
                <c:pt idx="44628">
                  <c:v>84.920319709953802</c:v>
                </c:pt>
                <c:pt idx="44629">
                  <c:v>84.920319709953802</c:v>
                </c:pt>
                <c:pt idx="44630">
                  <c:v>84.920319709953802</c:v>
                </c:pt>
                <c:pt idx="44631">
                  <c:v>84.920319709953802</c:v>
                </c:pt>
                <c:pt idx="44632">
                  <c:v>84.920319709953802</c:v>
                </c:pt>
                <c:pt idx="44633">
                  <c:v>84.920319709953802</c:v>
                </c:pt>
                <c:pt idx="44634">
                  <c:v>84.920319709953802</c:v>
                </c:pt>
                <c:pt idx="44635">
                  <c:v>84.920319709953802</c:v>
                </c:pt>
                <c:pt idx="44636">
                  <c:v>84.920319709953802</c:v>
                </c:pt>
                <c:pt idx="44637">
                  <c:v>84.920319709953802</c:v>
                </c:pt>
                <c:pt idx="44638">
                  <c:v>84.920319709953802</c:v>
                </c:pt>
                <c:pt idx="44639">
                  <c:v>84.920319709953802</c:v>
                </c:pt>
                <c:pt idx="44640">
                  <c:v>84.920319709953802</c:v>
                </c:pt>
                <c:pt idx="44641">
                  <c:v>84.920319709953802</c:v>
                </c:pt>
                <c:pt idx="44642">
                  <c:v>84.920319709953802</c:v>
                </c:pt>
                <c:pt idx="44643">
                  <c:v>84.920319709953802</c:v>
                </c:pt>
                <c:pt idx="44644">
                  <c:v>84.920319709953802</c:v>
                </c:pt>
                <c:pt idx="44645">
                  <c:v>84.920319709953802</c:v>
                </c:pt>
                <c:pt idx="44646">
                  <c:v>84.920319709953802</c:v>
                </c:pt>
                <c:pt idx="44647">
                  <c:v>84.920319709953802</c:v>
                </c:pt>
                <c:pt idx="44648">
                  <c:v>84.920319709953802</c:v>
                </c:pt>
                <c:pt idx="44649">
                  <c:v>84.920319709953802</c:v>
                </c:pt>
                <c:pt idx="44650">
                  <c:v>84.920319709953802</c:v>
                </c:pt>
                <c:pt idx="44651">
                  <c:v>84.920319709953802</c:v>
                </c:pt>
                <c:pt idx="44652">
                  <c:v>84.920319709953802</c:v>
                </c:pt>
                <c:pt idx="44653">
                  <c:v>84.920319709953802</c:v>
                </c:pt>
                <c:pt idx="44654">
                  <c:v>84.920319709953802</c:v>
                </c:pt>
                <c:pt idx="44655">
                  <c:v>84.920319709953802</c:v>
                </c:pt>
                <c:pt idx="44656">
                  <c:v>84.920319709953802</c:v>
                </c:pt>
                <c:pt idx="44657">
                  <c:v>84.920319709953802</c:v>
                </c:pt>
                <c:pt idx="44658">
                  <c:v>84.920319709953802</c:v>
                </c:pt>
                <c:pt idx="44659">
                  <c:v>84.920319709953802</c:v>
                </c:pt>
                <c:pt idx="44660">
                  <c:v>84.920319709953802</c:v>
                </c:pt>
                <c:pt idx="44661">
                  <c:v>84.920319709953802</c:v>
                </c:pt>
                <c:pt idx="44662">
                  <c:v>84.920319709953802</c:v>
                </c:pt>
                <c:pt idx="44663">
                  <c:v>84.920319709953802</c:v>
                </c:pt>
                <c:pt idx="44664">
                  <c:v>84.920319709953802</c:v>
                </c:pt>
                <c:pt idx="44665">
                  <c:v>84.920319709953802</c:v>
                </c:pt>
                <c:pt idx="44666">
                  <c:v>84.920319709953802</c:v>
                </c:pt>
                <c:pt idx="44667">
                  <c:v>84.920319709953802</c:v>
                </c:pt>
                <c:pt idx="44668">
                  <c:v>84.920319709953802</c:v>
                </c:pt>
                <c:pt idx="44669">
                  <c:v>84.920319709953802</c:v>
                </c:pt>
                <c:pt idx="44670">
                  <c:v>84.920319709953802</c:v>
                </c:pt>
                <c:pt idx="44671">
                  <c:v>84.920319709953802</c:v>
                </c:pt>
                <c:pt idx="44672">
                  <c:v>84.920319709953802</c:v>
                </c:pt>
                <c:pt idx="44673">
                  <c:v>84.920319709953802</c:v>
                </c:pt>
                <c:pt idx="44674">
                  <c:v>84.920319709953802</c:v>
                </c:pt>
                <c:pt idx="44675">
                  <c:v>84.920319709953802</c:v>
                </c:pt>
                <c:pt idx="44676">
                  <c:v>84.920319709953802</c:v>
                </c:pt>
                <c:pt idx="44677">
                  <c:v>84.920319709953802</c:v>
                </c:pt>
                <c:pt idx="44678">
                  <c:v>84.920319709953802</c:v>
                </c:pt>
                <c:pt idx="44679">
                  <c:v>84.920319709953802</c:v>
                </c:pt>
                <c:pt idx="44680">
                  <c:v>84.920319709953802</c:v>
                </c:pt>
                <c:pt idx="44681">
                  <c:v>84.920319709953802</c:v>
                </c:pt>
                <c:pt idx="44682">
                  <c:v>84.920319709953802</c:v>
                </c:pt>
                <c:pt idx="44683">
                  <c:v>84.920319709953802</c:v>
                </c:pt>
                <c:pt idx="44684">
                  <c:v>84.920319709953802</c:v>
                </c:pt>
                <c:pt idx="44685">
                  <c:v>84.920319709953802</c:v>
                </c:pt>
                <c:pt idx="44686">
                  <c:v>84.920319709953802</c:v>
                </c:pt>
                <c:pt idx="44687">
                  <c:v>84.920319709953802</c:v>
                </c:pt>
                <c:pt idx="44688">
                  <c:v>84.920319709953802</c:v>
                </c:pt>
                <c:pt idx="44689">
                  <c:v>84.920319709953802</c:v>
                </c:pt>
                <c:pt idx="44690">
                  <c:v>84.920319709953802</c:v>
                </c:pt>
                <c:pt idx="44691">
                  <c:v>84.920319709953802</c:v>
                </c:pt>
                <c:pt idx="44692">
                  <c:v>84.920319709953802</c:v>
                </c:pt>
                <c:pt idx="44693">
                  <c:v>84.920319709953802</c:v>
                </c:pt>
                <c:pt idx="44694">
                  <c:v>84.920319709953802</c:v>
                </c:pt>
                <c:pt idx="44695">
                  <c:v>84.920319709953802</c:v>
                </c:pt>
                <c:pt idx="44696">
                  <c:v>84.920319709953802</c:v>
                </c:pt>
                <c:pt idx="44697">
                  <c:v>84.920319709953802</c:v>
                </c:pt>
                <c:pt idx="44698">
                  <c:v>84.920319709953802</c:v>
                </c:pt>
                <c:pt idx="44699">
                  <c:v>84.920319709953802</c:v>
                </c:pt>
                <c:pt idx="44700">
                  <c:v>84.920319709953802</c:v>
                </c:pt>
                <c:pt idx="44701">
                  <c:v>84.920319709953802</c:v>
                </c:pt>
                <c:pt idx="44702">
                  <c:v>84.920319709953802</c:v>
                </c:pt>
                <c:pt idx="44703">
                  <c:v>84.920319709953802</c:v>
                </c:pt>
                <c:pt idx="44704">
                  <c:v>84.920319709953802</c:v>
                </c:pt>
                <c:pt idx="44705">
                  <c:v>84.920319709953802</c:v>
                </c:pt>
                <c:pt idx="44706">
                  <c:v>84.920319709953802</c:v>
                </c:pt>
                <c:pt idx="44707">
                  <c:v>84.920319709953802</c:v>
                </c:pt>
                <c:pt idx="44708">
                  <c:v>84.920319709953802</c:v>
                </c:pt>
                <c:pt idx="44709">
                  <c:v>84.920319709953802</c:v>
                </c:pt>
                <c:pt idx="44710">
                  <c:v>84.920319709953802</c:v>
                </c:pt>
                <c:pt idx="44711">
                  <c:v>84.920319709953802</c:v>
                </c:pt>
                <c:pt idx="44712">
                  <c:v>84.920319709953802</c:v>
                </c:pt>
                <c:pt idx="44713">
                  <c:v>84.920319709953802</c:v>
                </c:pt>
                <c:pt idx="44714">
                  <c:v>84.920319709953802</c:v>
                </c:pt>
                <c:pt idx="44715">
                  <c:v>84.920319709953802</c:v>
                </c:pt>
                <c:pt idx="44716">
                  <c:v>84.920319709953802</c:v>
                </c:pt>
                <c:pt idx="44717">
                  <c:v>84.920319709953802</c:v>
                </c:pt>
                <c:pt idx="44718">
                  <c:v>84.920319709953802</c:v>
                </c:pt>
                <c:pt idx="44719">
                  <c:v>84.920319709953802</c:v>
                </c:pt>
                <c:pt idx="44720">
                  <c:v>84.920319709953802</c:v>
                </c:pt>
                <c:pt idx="44721">
                  <c:v>84.920319709953802</c:v>
                </c:pt>
                <c:pt idx="44722">
                  <c:v>84.920319709953802</c:v>
                </c:pt>
                <c:pt idx="44723">
                  <c:v>84.920319709953802</c:v>
                </c:pt>
                <c:pt idx="44724">
                  <c:v>84.920319709953802</c:v>
                </c:pt>
                <c:pt idx="44725">
                  <c:v>84.920319709953802</c:v>
                </c:pt>
                <c:pt idx="44726">
                  <c:v>84.920319709953802</c:v>
                </c:pt>
                <c:pt idx="44727">
                  <c:v>84.920319709953802</c:v>
                </c:pt>
                <c:pt idx="44728">
                  <c:v>84.920319709953802</c:v>
                </c:pt>
                <c:pt idx="44729">
                  <c:v>84.920319709953802</c:v>
                </c:pt>
                <c:pt idx="44730">
                  <c:v>84.920319709953802</c:v>
                </c:pt>
                <c:pt idx="44731">
                  <c:v>84.920319709953802</c:v>
                </c:pt>
                <c:pt idx="44732">
                  <c:v>84.920319709953802</c:v>
                </c:pt>
                <c:pt idx="44733">
                  <c:v>84.920319709953802</c:v>
                </c:pt>
                <c:pt idx="44734">
                  <c:v>84.920319709953802</c:v>
                </c:pt>
                <c:pt idx="44735">
                  <c:v>84.920319709953802</c:v>
                </c:pt>
                <c:pt idx="44736">
                  <c:v>84.920319709953802</c:v>
                </c:pt>
                <c:pt idx="44737">
                  <c:v>84.920319709953802</c:v>
                </c:pt>
                <c:pt idx="44738">
                  <c:v>84.920319709953802</c:v>
                </c:pt>
                <c:pt idx="44739">
                  <c:v>84.920319709953802</c:v>
                </c:pt>
                <c:pt idx="44740">
                  <c:v>84.920319709953802</c:v>
                </c:pt>
                <c:pt idx="44741">
                  <c:v>84.920319709953802</c:v>
                </c:pt>
                <c:pt idx="44742">
                  <c:v>84.920319709953802</c:v>
                </c:pt>
                <c:pt idx="44743">
                  <c:v>84.920319709953802</c:v>
                </c:pt>
                <c:pt idx="44744">
                  <c:v>84.920319709953802</c:v>
                </c:pt>
                <c:pt idx="44745">
                  <c:v>84.920319709953802</c:v>
                </c:pt>
                <c:pt idx="44746">
                  <c:v>84.920319709953802</c:v>
                </c:pt>
                <c:pt idx="44747">
                  <c:v>84.920319709953802</c:v>
                </c:pt>
                <c:pt idx="44748">
                  <c:v>84.920319709953802</c:v>
                </c:pt>
                <c:pt idx="44749">
                  <c:v>84.920319709953802</c:v>
                </c:pt>
                <c:pt idx="44750">
                  <c:v>84.920319709953802</c:v>
                </c:pt>
                <c:pt idx="44751">
                  <c:v>84.920319709953802</c:v>
                </c:pt>
                <c:pt idx="44752">
                  <c:v>84.920319709953802</c:v>
                </c:pt>
                <c:pt idx="44753">
                  <c:v>84.920319709953802</c:v>
                </c:pt>
                <c:pt idx="44754">
                  <c:v>84.920319709953802</c:v>
                </c:pt>
                <c:pt idx="44755">
                  <c:v>84.920319709953802</c:v>
                </c:pt>
                <c:pt idx="44756">
                  <c:v>84.920319709953802</c:v>
                </c:pt>
                <c:pt idx="44757">
                  <c:v>84.920319709953802</c:v>
                </c:pt>
                <c:pt idx="44758">
                  <c:v>84.920319709953802</c:v>
                </c:pt>
                <c:pt idx="44759">
                  <c:v>84.920319709953802</c:v>
                </c:pt>
                <c:pt idx="44760">
                  <c:v>84.920319709953802</c:v>
                </c:pt>
                <c:pt idx="44761">
                  <c:v>84.920319709953802</c:v>
                </c:pt>
                <c:pt idx="44762">
                  <c:v>84.920319709953802</c:v>
                </c:pt>
                <c:pt idx="44763">
                  <c:v>84.920319709953802</c:v>
                </c:pt>
                <c:pt idx="44764">
                  <c:v>84.920319709953802</c:v>
                </c:pt>
                <c:pt idx="44765">
                  <c:v>84.920319709953802</c:v>
                </c:pt>
                <c:pt idx="44766">
                  <c:v>84.920319709953802</c:v>
                </c:pt>
                <c:pt idx="44767">
                  <c:v>84.920319709953802</c:v>
                </c:pt>
                <c:pt idx="44768">
                  <c:v>84.920319709953802</c:v>
                </c:pt>
                <c:pt idx="44769">
                  <c:v>84.920319709953802</c:v>
                </c:pt>
                <c:pt idx="44770">
                  <c:v>84.920319709953802</c:v>
                </c:pt>
                <c:pt idx="44771">
                  <c:v>84.920319709953802</c:v>
                </c:pt>
                <c:pt idx="44772">
                  <c:v>84.920319709953802</c:v>
                </c:pt>
                <c:pt idx="44773">
                  <c:v>84.920319709953802</c:v>
                </c:pt>
                <c:pt idx="44774">
                  <c:v>84.920319709953802</c:v>
                </c:pt>
                <c:pt idx="44775">
                  <c:v>84.920319709953802</c:v>
                </c:pt>
                <c:pt idx="44776">
                  <c:v>84.920319709953802</c:v>
                </c:pt>
                <c:pt idx="44777">
                  <c:v>84.920319709953802</c:v>
                </c:pt>
                <c:pt idx="44778">
                  <c:v>84.920319709953802</c:v>
                </c:pt>
                <c:pt idx="44779">
                  <c:v>84.920319709953802</c:v>
                </c:pt>
                <c:pt idx="44780">
                  <c:v>84.920319709953802</c:v>
                </c:pt>
                <c:pt idx="44781">
                  <c:v>84.920319709953802</c:v>
                </c:pt>
                <c:pt idx="44782">
                  <c:v>84.920319709953802</c:v>
                </c:pt>
                <c:pt idx="44783">
                  <c:v>84.920319709953802</c:v>
                </c:pt>
                <c:pt idx="44784">
                  <c:v>84.920319709953802</c:v>
                </c:pt>
                <c:pt idx="44785">
                  <c:v>84.920319709953802</c:v>
                </c:pt>
                <c:pt idx="44786">
                  <c:v>84.920319709953802</c:v>
                </c:pt>
                <c:pt idx="44787">
                  <c:v>84.920319709953802</c:v>
                </c:pt>
                <c:pt idx="44788">
                  <c:v>84.920319709953802</c:v>
                </c:pt>
                <c:pt idx="44789">
                  <c:v>84.920319709953802</c:v>
                </c:pt>
                <c:pt idx="44790">
                  <c:v>84.920319709953802</c:v>
                </c:pt>
                <c:pt idx="44791">
                  <c:v>84.920319709953802</c:v>
                </c:pt>
                <c:pt idx="44792">
                  <c:v>84.920319709953802</c:v>
                </c:pt>
                <c:pt idx="44793">
                  <c:v>84.920319709953802</c:v>
                </c:pt>
                <c:pt idx="44794">
                  <c:v>84.920319709953802</c:v>
                </c:pt>
                <c:pt idx="44795">
                  <c:v>84.920319709953802</c:v>
                </c:pt>
                <c:pt idx="44796">
                  <c:v>84.920319709953802</c:v>
                </c:pt>
                <c:pt idx="44797">
                  <c:v>84.920319709953802</c:v>
                </c:pt>
                <c:pt idx="44798">
                  <c:v>84.920319709953802</c:v>
                </c:pt>
                <c:pt idx="44799">
                  <c:v>84.920319709953802</c:v>
                </c:pt>
                <c:pt idx="44800">
                  <c:v>84.920319709953802</c:v>
                </c:pt>
                <c:pt idx="44801">
                  <c:v>84.920319709953802</c:v>
                </c:pt>
                <c:pt idx="44802">
                  <c:v>84.920319709953802</c:v>
                </c:pt>
                <c:pt idx="44803">
                  <c:v>84.920319709953802</c:v>
                </c:pt>
                <c:pt idx="44804">
                  <c:v>84.920319709953802</c:v>
                </c:pt>
                <c:pt idx="44805">
                  <c:v>84.920319709953802</c:v>
                </c:pt>
                <c:pt idx="44806">
                  <c:v>84.920319709953802</c:v>
                </c:pt>
                <c:pt idx="44807">
                  <c:v>84.920319709953802</c:v>
                </c:pt>
                <c:pt idx="44808">
                  <c:v>84.920319709953802</c:v>
                </c:pt>
                <c:pt idx="44809">
                  <c:v>84.920319709953802</c:v>
                </c:pt>
                <c:pt idx="44810">
                  <c:v>84.920319709953802</c:v>
                </c:pt>
                <c:pt idx="44811">
                  <c:v>84.920319709953802</c:v>
                </c:pt>
                <c:pt idx="44812">
                  <c:v>84.920319709953802</c:v>
                </c:pt>
                <c:pt idx="44813">
                  <c:v>84.920319709953802</c:v>
                </c:pt>
                <c:pt idx="44814">
                  <c:v>84.920319709953802</c:v>
                </c:pt>
                <c:pt idx="44815">
                  <c:v>84.920319709953802</c:v>
                </c:pt>
                <c:pt idx="44816">
                  <c:v>84.920319709953802</c:v>
                </c:pt>
                <c:pt idx="44817">
                  <c:v>84.920319709953802</c:v>
                </c:pt>
                <c:pt idx="44818">
                  <c:v>84.920319709953802</c:v>
                </c:pt>
                <c:pt idx="44819">
                  <c:v>84.920319709953802</c:v>
                </c:pt>
                <c:pt idx="44820">
                  <c:v>84.920319709953802</c:v>
                </c:pt>
                <c:pt idx="44821">
                  <c:v>84.920319709953802</c:v>
                </c:pt>
                <c:pt idx="44822">
                  <c:v>84.920319709953802</c:v>
                </c:pt>
                <c:pt idx="44823">
                  <c:v>84.920319709953802</c:v>
                </c:pt>
                <c:pt idx="44824">
                  <c:v>84.920319709953802</c:v>
                </c:pt>
                <c:pt idx="44825">
                  <c:v>84.920319709953802</c:v>
                </c:pt>
                <c:pt idx="44826">
                  <c:v>84.920319709953802</c:v>
                </c:pt>
                <c:pt idx="44827">
                  <c:v>84.920319709953802</c:v>
                </c:pt>
                <c:pt idx="44828">
                  <c:v>84.920319709953802</c:v>
                </c:pt>
                <c:pt idx="44829">
                  <c:v>84.920319709953802</c:v>
                </c:pt>
                <c:pt idx="44830">
                  <c:v>84.920319709953802</c:v>
                </c:pt>
                <c:pt idx="44831">
                  <c:v>84.920319709953802</c:v>
                </c:pt>
                <c:pt idx="44832">
                  <c:v>84.920319709953802</c:v>
                </c:pt>
                <c:pt idx="44833">
                  <c:v>84.920319709953802</c:v>
                </c:pt>
                <c:pt idx="44834">
                  <c:v>84.920319709953802</c:v>
                </c:pt>
                <c:pt idx="44835">
                  <c:v>84.920319709953802</c:v>
                </c:pt>
                <c:pt idx="44836">
                  <c:v>84.920319709953802</c:v>
                </c:pt>
                <c:pt idx="44837">
                  <c:v>84.920319709953802</c:v>
                </c:pt>
                <c:pt idx="44838">
                  <c:v>84.920319709953802</c:v>
                </c:pt>
                <c:pt idx="44839">
                  <c:v>84.920319709953802</c:v>
                </c:pt>
                <c:pt idx="44840">
                  <c:v>84.920319709953802</c:v>
                </c:pt>
                <c:pt idx="44841">
                  <c:v>84.920319709953802</c:v>
                </c:pt>
                <c:pt idx="44842">
                  <c:v>84.920319709953802</c:v>
                </c:pt>
                <c:pt idx="44843">
                  <c:v>84.920319709953802</c:v>
                </c:pt>
                <c:pt idx="44844">
                  <c:v>84.920319709953802</c:v>
                </c:pt>
                <c:pt idx="44845">
                  <c:v>84.920319709953802</c:v>
                </c:pt>
                <c:pt idx="44846">
                  <c:v>84.920319709953802</c:v>
                </c:pt>
                <c:pt idx="44847">
                  <c:v>84.920319709953802</c:v>
                </c:pt>
                <c:pt idx="44848">
                  <c:v>84.920319709953802</c:v>
                </c:pt>
                <c:pt idx="44849">
                  <c:v>84.920319709953802</c:v>
                </c:pt>
                <c:pt idx="44850">
                  <c:v>84.920319709953802</c:v>
                </c:pt>
                <c:pt idx="44851">
                  <c:v>84.920319709953802</c:v>
                </c:pt>
                <c:pt idx="44852">
                  <c:v>84.920319709953802</c:v>
                </c:pt>
                <c:pt idx="44853">
                  <c:v>84.920319709953802</c:v>
                </c:pt>
                <c:pt idx="44854">
                  <c:v>84.920319709953802</c:v>
                </c:pt>
                <c:pt idx="44855">
                  <c:v>84.920319709953802</c:v>
                </c:pt>
                <c:pt idx="44856">
                  <c:v>84.920319709953802</c:v>
                </c:pt>
                <c:pt idx="44857">
                  <c:v>84.920319709953802</c:v>
                </c:pt>
                <c:pt idx="44858">
                  <c:v>84.920319709953802</c:v>
                </c:pt>
                <c:pt idx="44859">
                  <c:v>84.920319709953802</c:v>
                </c:pt>
                <c:pt idx="44860">
                  <c:v>84.920319709953802</c:v>
                </c:pt>
                <c:pt idx="44861">
                  <c:v>84.920319709953802</c:v>
                </c:pt>
                <c:pt idx="44862">
                  <c:v>84.920319709953802</c:v>
                </c:pt>
                <c:pt idx="44863">
                  <c:v>84.920319709953802</c:v>
                </c:pt>
                <c:pt idx="44864">
                  <c:v>84.920319709953802</c:v>
                </c:pt>
                <c:pt idx="44865">
                  <c:v>84.920319709953802</c:v>
                </c:pt>
                <c:pt idx="44866">
                  <c:v>84.920319709953802</c:v>
                </c:pt>
                <c:pt idx="44867">
                  <c:v>84.920319709953802</c:v>
                </c:pt>
                <c:pt idx="44868">
                  <c:v>84.920319709953802</c:v>
                </c:pt>
                <c:pt idx="44869">
                  <c:v>84.920319709953802</c:v>
                </c:pt>
                <c:pt idx="44870">
                  <c:v>84.920319709953802</c:v>
                </c:pt>
                <c:pt idx="44871">
                  <c:v>84.920319709953802</c:v>
                </c:pt>
                <c:pt idx="44872">
                  <c:v>84.920319709953802</c:v>
                </c:pt>
                <c:pt idx="44873">
                  <c:v>84.920319709953802</c:v>
                </c:pt>
                <c:pt idx="44874">
                  <c:v>84.920319709953802</c:v>
                </c:pt>
                <c:pt idx="44875">
                  <c:v>84.920319709953802</c:v>
                </c:pt>
                <c:pt idx="44876">
                  <c:v>84.920319709953802</c:v>
                </c:pt>
                <c:pt idx="44877">
                  <c:v>84.920319709953802</c:v>
                </c:pt>
                <c:pt idx="44878">
                  <c:v>84.920319709953802</c:v>
                </c:pt>
                <c:pt idx="44879">
                  <c:v>84.920319709953802</c:v>
                </c:pt>
                <c:pt idx="44880">
                  <c:v>84.920319709953802</c:v>
                </c:pt>
                <c:pt idx="44881">
                  <c:v>84.920319709953802</c:v>
                </c:pt>
                <c:pt idx="44882">
                  <c:v>84.920319709953802</c:v>
                </c:pt>
                <c:pt idx="44883">
                  <c:v>84.920319709953802</c:v>
                </c:pt>
                <c:pt idx="44884">
                  <c:v>84.920319709953802</c:v>
                </c:pt>
                <c:pt idx="44885">
                  <c:v>84.920319709953802</c:v>
                </c:pt>
                <c:pt idx="44886">
                  <c:v>84.920319709953802</c:v>
                </c:pt>
                <c:pt idx="44887">
                  <c:v>84.920319709953802</c:v>
                </c:pt>
                <c:pt idx="44888">
                  <c:v>84.920319709953802</c:v>
                </c:pt>
                <c:pt idx="44889">
                  <c:v>84.920319709953802</c:v>
                </c:pt>
                <c:pt idx="44890">
                  <c:v>84.920319709953802</c:v>
                </c:pt>
                <c:pt idx="44891">
                  <c:v>84.920319709953802</c:v>
                </c:pt>
                <c:pt idx="44892">
                  <c:v>84.920319709953802</c:v>
                </c:pt>
                <c:pt idx="44893">
                  <c:v>84.920319709953802</c:v>
                </c:pt>
                <c:pt idx="44894">
                  <c:v>84.920319709953802</c:v>
                </c:pt>
                <c:pt idx="44895">
                  <c:v>84.920319709953802</c:v>
                </c:pt>
                <c:pt idx="44896">
                  <c:v>84.920319709953802</c:v>
                </c:pt>
                <c:pt idx="44897">
                  <c:v>84.920319709953802</c:v>
                </c:pt>
                <c:pt idx="44898">
                  <c:v>84.920319709953802</c:v>
                </c:pt>
                <c:pt idx="44899">
                  <c:v>84.920319709953802</c:v>
                </c:pt>
                <c:pt idx="44900">
                  <c:v>84.920319709953802</c:v>
                </c:pt>
                <c:pt idx="44901">
                  <c:v>84.920319709953802</c:v>
                </c:pt>
                <c:pt idx="44902">
                  <c:v>84.920319709953802</c:v>
                </c:pt>
                <c:pt idx="44903">
                  <c:v>84.920319709953802</c:v>
                </c:pt>
                <c:pt idx="44904">
                  <c:v>84.920319709953802</c:v>
                </c:pt>
                <c:pt idx="44905">
                  <c:v>84.920319709953802</c:v>
                </c:pt>
                <c:pt idx="44906">
                  <c:v>84.920319709953802</c:v>
                </c:pt>
                <c:pt idx="44907">
                  <c:v>84.920319709953802</c:v>
                </c:pt>
                <c:pt idx="44908">
                  <c:v>84.920319709953802</c:v>
                </c:pt>
                <c:pt idx="44909">
                  <c:v>84.920319709953802</c:v>
                </c:pt>
                <c:pt idx="44910">
                  <c:v>84.920319709953802</c:v>
                </c:pt>
                <c:pt idx="44911">
                  <c:v>84.920319709953802</c:v>
                </c:pt>
                <c:pt idx="44912">
                  <c:v>84.920319709953802</c:v>
                </c:pt>
                <c:pt idx="44913">
                  <c:v>84.920319709953802</c:v>
                </c:pt>
                <c:pt idx="44914">
                  <c:v>84.920319709953802</c:v>
                </c:pt>
                <c:pt idx="44915">
                  <c:v>84.920319709953802</c:v>
                </c:pt>
                <c:pt idx="44916">
                  <c:v>84.920319709953802</c:v>
                </c:pt>
                <c:pt idx="44917">
                  <c:v>84.920319709953802</c:v>
                </c:pt>
                <c:pt idx="44918">
                  <c:v>84.920319709953802</c:v>
                </c:pt>
                <c:pt idx="44919">
                  <c:v>84.920319709953802</c:v>
                </c:pt>
                <c:pt idx="44920">
                  <c:v>84.920319709953802</c:v>
                </c:pt>
                <c:pt idx="44921">
                  <c:v>84.920319709953802</c:v>
                </c:pt>
                <c:pt idx="44922">
                  <c:v>84.920319709953802</c:v>
                </c:pt>
                <c:pt idx="44923">
                  <c:v>84.920319709953802</c:v>
                </c:pt>
                <c:pt idx="44924">
                  <c:v>84.920319709953802</c:v>
                </c:pt>
                <c:pt idx="44925">
                  <c:v>84.920319709953802</c:v>
                </c:pt>
                <c:pt idx="44926">
                  <c:v>84.920319709953802</c:v>
                </c:pt>
                <c:pt idx="44927">
                  <c:v>84.920319709953802</c:v>
                </c:pt>
                <c:pt idx="44928">
                  <c:v>84.920319709953802</c:v>
                </c:pt>
                <c:pt idx="44929">
                  <c:v>84.920319709953802</c:v>
                </c:pt>
                <c:pt idx="44930">
                  <c:v>84.920319709953802</c:v>
                </c:pt>
                <c:pt idx="44931">
                  <c:v>84.920319709953802</c:v>
                </c:pt>
                <c:pt idx="44932">
                  <c:v>84.920319709953802</c:v>
                </c:pt>
                <c:pt idx="44933">
                  <c:v>84.920319709953802</c:v>
                </c:pt>
                <c:pt idx="44934">
                  <c:v>84.920319709953802</c:v>
                </c:pt>
                <c:pt idx="44935">
                  <c:v>84.920319709953802</c:v>
                </c:pt>
                <c:pt idx="44936">
                  <c:v>84.920319709953802</c:v>
                </c:pt>
                <c:pt idx="44937">
                  <c:v>84.920319709953802</c:v>
                </c:pt>
                <c:pt idx="44938">
                  <c:v>84.920319709953802</c:v>
                </c:pt>
                <c:pt idx="44939">
                  <c:v>84.920319709953802</c:v>
                </c:pt>
                <c:pt idx="44940">
                  <c:v>84.920319709953802</c:v>
                </c:pt>
                <c:pt idx="44941">
                  <c:v>84.920319709953802</c:v>
                </c:pt>
                <c:pt idx="44942">
                  <c:v>84.920319709953802</c:v>
                </c:pt>
                <c:pt idx="44943">
                  <c:v>84.920319709953802</c:v>
                </c:pt>
                <c:pt idx="44944">
                  <c:v>84.920319709953802</c:v>
                </c:pt>
                <c:pt idx="44945">
                  <c:v>84.920319709953802</c:v>
                </c:pt>
                <c:pt idx="44946">
                  <c:v>84.920319709953802</c:v>
                </c:pt>
                <c:pt idx="44947">
                  <c:v>84.920319709953802</c:v>
                </c:pt>
                <c:pt idx="44948">
                  <c:v>84.920319709953802</c:v>
                </c:pt>
                <c:pt idx="44949">
                  <c:v>84.920319709953802</c:v>
                </c:pt>
                <c:pt idx="44950">
                  <c:v>84.920319709953802</c:v>
                </c:pt>
                <c:pt idx="44951">
                  <c:v>84.920319709953802</c:v>
                </c:pt>
                <c:pt idx="44952">
                  <c:v>84.920319709953802</c:v>
                </c:pt>
                <c:pt idx="44953">
                  <c:v>84.920319709953802</c:v>
                </c:pt>
                <c:pt idx="44954">
                  <c:v>84.920319709953802</c:v>
                </c:pt>
                <c:pt idx="44955">
                  <c:v>84.920319709953802</c:v>
                </c:pt>
                <c:pt idx="44956">
                  <c:v>84.920319709953802</c:v>
                </c:pt>
                <c:pt idx="44957">
                  <c:v>84.920319709953802</c:v>
                </c:pt>
                <c:pt idx="44958">
                  <c:v>84.920319709953802</c:v>
                </c:pt>
                <c:pt idx="44959">
                  <c:v>84.920319709953802</c:v>
                </c:pt>
                <c:pt idx="44960">
                  <c:v>84.920319709953802</c:v>
                </c:pt>
                <c:pt idx="44961">
                  <c:v>84.920319709953802</c:v>
                </c:pt>
                <c:pt idx="44962">
                  <c:v>84.920319709953802</c:v>
                </c:pt>
                <c:pt idx="44963">
                  <c:v>84.920319709953802</c:v>
                </c:pt>
                <c:pt idx="44964">
                  <c:v>84.920319709953802</c:v>
                </c:pt>
                <c:pt idx="44965">
                  <c:v>84.920319709953802</c:v>
                </c:pt>
                <c:pt idx="44966">
                  <c:v>84.920319709953802</c:v>
                </c:pt>
                <c:pt idx="44967">
                  <c:v>84.920319709953802</c:v>
                </c:pt>
                <c:pt idx="44968">
                  <c:v>84.920319709953802</c:v>
                </c:pt>
                <c:pt idx="44969">
                  <c:v>84.920319709953802</c:v>
                </c:pt>
                <c:pt idx="44970">
                  <c:v>84.920319709953802</c:v>
                </c:pt>
                <c:pt idx="44971">
                  <c:v>84.920319709953802</c:v>
                </c:pt>
                <c:pt idx="44972">
                  <c:v>84.920319709953802</c:v>
                </c:pt>
                <c:pt idx="44973">
                  <c:v>84.920319709953802</c:v>
                </c:pt>
                <c:pt idx="44974">
                  <c:v>84.920319709953802</c:v>
                </c:pt>
                <c:pt idx="44975">
                  <c:v>84.920319709953802</c:v>
                </c:pt>
                <c:pt idx="44976">
                  <c:v>84.920319709953802</c:v>
                </c:pt>
                <c:pt idx="44977">
                  <c:v>84.920319709953802</c:v>
                </c:pt>
                <c:pt idx="44978">
                  <c:v>84.920319709953802</c:v>
                </c:pt>
                <c:pt idx="44979">
                  <c:v>84.920319709953802</c:v>
                </c:pt>
                <c:pt idx="44980">
                  <c:v>84.920319709953802</c:v>
                </c:pt>
                <c:pt idx="44981">
                  <c:v>84.920319709953802</c:v>
                </c:pt>
                <c:pt idx="44982">
                  <c:v>84.920319709953802</c:v>
                </c:pt>
                <c:pt idx="44983">
                  <c:v>84.920319709953802</c:v>
                </c:pt>
                <c:pt idx="44984">
                  <c:v>84.920319709953802</c:v>
                </c:pt>
                <c:pt idx="44985">
                  <c:v>84.920319709953802</c:v>
                </c:pt>
                <c:pt idx="44986">
                  <c:v>84.920319709953802</c:v>
                </c:pt>
                <c:pt idx="44987">
                  <c:v>84.920319709953802</c:v>
                </c:pt>
                <c:pt idx="44988">
                  <c:v>84.920319709953802</c:v>
                </c:pt>
                <c:pt idx="44989">
                  <c:v>84.920319709953802</c:v>
                </c:pt>
                <c:pt idx="44990">
                  <c:v>84.920319709953802</c:v>
                </c:pt>
                <c:pt idx="44991">
                  <c:v>84.920319709953802</c:v>
                </c:pt>
                <c:pt idx="44992">
                  <c:v>84.920319709953802</c:v>
                </c:pt>
                <c:pt idx="44993">
                  <c:v>84.920319709953802</c:v>
                </c:pt>
                <c:pt idx="44994">
                  <c:v>84.920319709953802</c:v>
                </c:pt>
                <c:pt idx="44995">
                  <c:v>84.920319709953802</c:v>
                </c:pt>
                <c:pt idx="44996">
                  <c:v>84.920319709953802</c:v>
                </c:pt>
                <c:pt idx="44997">
                  <c:v>84.920319709953802</c:v>
                </c:pt>
                <c:pt idx="44998">
                  <c:v>84.920319709953802</c:v>
                </c:pt>
                <c:pt idx="44999">
                  <c:v>84.920319709953802</c:v>
                </c:pt>
                <c:pt idx="45000">
                  <c:v>84.920319709953802</c:v>
                </c:pt>
                <c:pt idx="45001">
                  <c:v>84.920319709953802</c:v>
                </c:pt>
                <c:pt idx="45002">
                  <c:v>84.920319709953802</c:v>
                </c:pt>
                <c:pt idx="45003">
                  <c:v>84.920319709953802</c:v>
                </c:pt>
                <c:pt idx="45004">
                  <c:v>84.920319709953802</c:v>
                </c:pt>
                <c:pt idx="45005">
                  <c:v>84.920319709953802</c:v>
                </c:pt>
                <c:pt idx="45006">
                  <c:v>84.920319709953802</c:v>
                </c:pt>
                <c:pt idx="45007">
                  <c:v>84.920319709953802</c:v>
                </c:pt>
                <c:pt idx="45008">
                  <c:v>84.920319709953802</c:v>
                </c:pt>
                <c:pt idx="45009">
                  <c:v>84.920319709953802</c:v>
                </c:pt>
                <c:pt idx="45010">
                  <c:v>84.920319709953802</c:v>
                </c:pt>
                <c:pt idx="45011">
                  <c:v>84.920319709953802</c:v>
                </c:pt>
                <c:pt idx="45012">
                  <c:v>84.920319709953802</c:v>
                </c:pt>
                <c:pt idx="45013">
                  <c:v>84.920319709953802</c:v>
                </c:pt>
                <c:pt idx="45014">
                  <c:v>84.920319709953802</c:v>
                </c:pt>
                <c:pt idx="45015">
                  <c:v>84.920319709953802</c:v>
                </c:pt>
                <c:pt idx="45016">
                  <c:v>84.920319709953802</c:v>
                </c:pt>
                <c:pt idx="45017">
                  <c:v>84.920319709953802</c:v>
                </c:pt>
                <c:pt idx="45018">
                  <c:v>84.920319709953802</c:v>
                </c:pt>
                <c:pt idx="45019">
                  <c:v>84.920319709953802</c:v>
                </c:pt>
                <c:pt idx="45020">
                  <c:v>84.920319709953802</c:v>
                </c:pt>
                <c:pt idx="45021">
                  <c:v>84.920319709953802</c:v>
                </c:pt>
                <c:pt idx="45022">
                  <c:v>84.920319709953802</c:v>
                </c:pt>
                <c:pt idx="45023">
                  <c:v>84.920319709953802</c:v>
                </c:pt>
                <c:pt idx="45024">
                  <c:v>84.920319709953802</c:v>
                </c:pt>
                <c:pt idx="45025">
                  <c:v>84.920319709953802</c:v>
                </c:pt>
                <c:pt idx="45026">
                  <c:v>84.920319709953802</c:v>
                </c:pt>
                <c:pt idx="45027">
                  <c:v>84.920319709953802</c:v>
                </c:pt>
                <c:pt idx="45028">
                  <c:v>84.920319709953802</c:v>
                </c:pt>
                <c:pt idx="45029">
                  <c:v>84.920319709953802</c:v>
                </c:pt>
                <c:pt idx="45030">
                  <c:v>84.920319709953802</c:v>
                </c:pt>
                <c:pt idx="45031">
                  <c:v>84.920319709953802</c:v>
                </c:pt>
                <c:pt idx="45032">
                  <c:v>84.920319709953802</c:v>
                </c:pt>
                <c:pt idx="45033">
                  <c:v>84.920319709953802</c:v>
                </c:pt>
                <c:pt idx="45034">
                  <c:v>84.920319709953802</c:v>
                </c:pt>
                <c:pt idx="45035">
                  <c:v>84.920319709953802</c:v>
                </c:pt>
                <c:pt idx="45036">
                  <c:v>84.920319709953802</c:v>
                </c:pt>
                <c:pt idx="45037">
                  <c:v>84.920319709953802</c:v>
                </c:pt>
                <c:pt idx="45038">
                  <c:v>84.920319709953802</c:v>
                </c:pt>
                <c:pt idx="45039">
                  <c:v>84.920319709953802</c:v>
                </c:pt>
                <c:pt idx="45040">
                  <c:v>84.920319709953802</c:v>
                </c:pt>
                <c:pt idx="45041">
                  <c:v>84.920319709953802</c:v>
                </c:pt>
                <c:pt idx="45042">
                  <c:v>84.920319709953802</c:v>
                </c:pt>
                <c:pt idx="45043">
                  <c:v>84.920319709953802</c:v>
                </c:pt>
                <c:pt idx="45044">
                  <c:v>84.920319709953802</c:v>
                </c:pt>
                <c:pt idx="45045">
                  <c:v>84.920319709953802</c:v>
                </c:pt>
                <c:pt idx="45046">
                  <c:v>84.920319709953802</c:v>
                </c:pt>
                <c:pt idx="45047">
                  <c:v>84.920319709953802</c:v>
                </c:pt>
                <c:pt idx="45048">
                  <c:v>84.920319709953802</c:v>
                </c:pt>
                <c:pt idx="45049">
                  <c:v>84.920319709953802</c:v>
                </c:pt>
                <c:pt idx="45050">
                  <c:v>84.920319709953802</c:v>
                </c:pt>
                <c:pt idx="45051">
                  <c:v>84.920319709953802</c:v>
                </c:pt>
                <c:pt idx="45052">
                  <c:v>84.920319709953802</c:v>
                </c:pt>
                <c:pt idx="45053">
                  <c:v>84.920319709953802</c:v>
                </c:pt>
                <c:pt idx="45054">
                  <c:v>84.920319709953802</c:v>
                </c:pt>
                <c:pt idx="45055">
                  <c:v>84.920319709953802</c:v>
                </c:pt>
                <c:pt idx="45056">
                  <c:v>84.920319709953802</c:v>
                </c:pt>
                <c:pt idx="45057">
                  <c:v>84.920319709953802</c:v>
                </c:pt>
                <c:pt idx="45058">
                  <c:v>84.920319709953802</c:v>
                </c:pt>
                <c:pt idx="45059">
                  <c:v>84.920319709953802</c:v>
                </c:pt>
                <c:pt idx="45060">
                  <c:v>84.920319709953802</c:v>
                </c:pt>
                <c:pt idx="45061">
                  <c:v>84.920319709953802</c:v>
                </c:pt>
                <c:pt idx="45062">
                  <c:v>84.920319709953802</c:v>
                </c:pt>
                <c:pt idx="45063">
                  <c:v>84.920319709953802</c:v>
                </c:pt>
                <c:pt idx="45064">
                  <c:v>84.920319709953802</c:v>
                </c:pt>
                <c:pt idx="45065">
                  <c:v>84.920319709953802</c:v>
                </c:pt>
                <c:pt idx="45066">
                  <c:v>84.920319709953802</c:v>
                </c:pt>
                <c:pt idx="45067">
                  <c:v>84.920319709953802</c:v>
                </c:pt>
                <c:pt idx="45068">
                  <c:v>84.920319709953802</c:v>
                </c:pt>
                <c:pt idx="45069">
                  <c:v>84.920319709953802</c:v>
                </c:pt>
                <c:pt idx="45070">
                  <c:v>84.920319709953802</c:v>
                </c:pt>
                <c:pt idx="45071">
                  <c:v>84.920319709953802</c:v>
                </c:pt>
                <c:pt idx="45072">
                  <c:v>84.920319709953802</c:v>
                </c:pt>
                <c:pt idx="45073">
                  <c:v>84.920319709953802</c:v>
                </c:pt>
                <c:pt idx="45074">
                  <c:v>84.920319709953802</c:v>
                </c:pt>
                <c:pt idx="45075">
                  <c:v>84.920319709953802</c:v>
                </c:pt>
                <c:pt idx="45076">
                  <c:v>84.920319709953802</c:v>
                </c:pt>
                <c:pt idx="45077">
                  <c:v>84.920319709953802</c:v>
                </c:pt>
                <c:pt idx="45078">
                  <c:v>84.920319709953802</c:v>
                </c:pt>
                <c:pt idx="45079">
                  <c:v>84.920319709953802</c:v>
                </c:pt>
                <c:pt idx="45080">
                  <c:v>84.920319709953802</c:v>
                </c:pt>
                <c:pt idx="45081">
                  <c:v>84.920319709953802</c:v>
                </c:pt>
                <c:pt idx="45082">
                  <c:v>84.920319709953802</c:v>
                </c:pt>
                <c:pt idx="45083">
                  <c:v>84.920319709953802</c:v>
                </c:pt>
                <c:pt idx="45084">
                  <c:v>84.920319709953802</c:v>
                </c:pt>
                <c:pt idx="45085">
                  <c:v>84.920319709953802</c:v>
                </c:pt>
                <c:pt idx="45086">
                  <c:v>84.920319709953802</c:v>
                </c:pt>
                <c:pt idx="45087">
                  <c:v>84.920319709953802</c:v>
                </c:pt>
                <c:pt idx="45088">
                  <c:v>84.920319709953802</c:v>
                </c:pt>
                <c:pt idx="45089">
                  <c:v>84.920319709953802</c:v>
                </c:pt>
                <c:pt idx="45090">
                  <c:v>84.920319709953802</c:v>
                </c:pt>
                <c:pt idx="45091">
                  <c:v>84.920319709953802</c:v>
                </c:pt>
                <c:pt idx="45092">
                  <c:v>84.920319709953802</c:v>
                </c:pt>
                <c:pt idx="45093">
                  <c:v>84.920319709953802</c:v>
                </c:pt>
                <c:pt idx="45094">
                  <c:v>84.920319709953802</c:v>
                </c:pt>
                <c:pt idx="45095">
                  <c:v>84.920319709953802</c:v>
                </c:pt>
                <c:pt idx="45096">
                  <c:v>84.920319709953802</c:v>
                </c:pt>
                <c:pt idx="45097">
                  <c:v>84.920319709953802</c:v>
                </c:pt>
                <c:pt idx="45098">
                  <c:v>84.920319709953802</c:v>
                </c:pt>
                <c:pt idx="45099">
                  <c:v>84.920319709953802</c:v>
                </c:pt>
                <c:pt idx="45100">
                  <c:v>84.920319709953802</c:v>
                </c:pt>
                <c:pt idx="45101">
                  <c:v>84.920319709953802</c:v>
                </c:pt>
                <c:pt idx="45102">
                  <c:v>84.920319709953802</c:v>
                </c:pt>
                <c:pt idx="45103">
                  <c:v>84.920319709953802</c:v>
                </c:pt>
                <c:pt idx="45104">
                  <c:v>84.920319709953802</c:v>
                </c:pt>
                <c:pt idx="45105">
                  <c:v>84.920319709953802</c:v>
                </c:pt>
                <c:pt idx="45106">
                  <c:v>84.920319709953802</c:v>
                </c:pt>
                <c:pt idx="45107">
                  <c:v>84.920319709953802</c:v>
                </c:pt>
                <c:pt idx="45108">
                  <c:v>84.920319709953802</c:v>
                </c:pt>
                <c:pt idx="45109">
                  <c:v>84.920319709953802</c:v>
                </c:pt>
                <c:pt idx="45110">
                  <c:v>84.920319709953802</c:v>
                </c:pt>
                <c:pt idx="45111">
                  <c:v>84.920319709953802</c:v>
                </c:pt>
                <c:pt idx="45112">
                  <c:v>84.920319709953802</c:v>
                </c:pt>
                <c:pt idx="45113">
                  <c:v>84.920319709953802</c:v>
                </c:pt>
                <c:pt idx="45114">
                  <c:v>84.920319709953802</c:v>
                </c:pt>
                <c:pt idx="45115">
                  <c:v>84.920319709953802</c:v>
                </c:pt>
                <c:pt idx="45116">
                  <c:v>84.920319709953802</c:v>
                </c:pt>
                <c:pt idx="45117">
                  <c:v>84.920319709953802</c:v>
                </c:pt>
                <c:pt idx="45118">
                  <c:v>84.920319709953802</c:v>
                </c:pt>
                <c:pt idx="45119">
                  <c:v>84.920319709953802</c:v>
                </c:pt>
                <c:pt idx="45120">
                  <c:v>84.920319709953802</c:v>
                </c:pt>
                <c:pt idx="45121">
                  <c:v>84.920319709953802</c:v>
                </c:pt>
                <c:pt idx="45122">
                  <c:v>84.920319709953802</c:v>
                </c:pt>
                <c:pt idx="45123">
                  <c:v>84.920319709953802</c:v>
                </c:pt>
                <c:pt idx="45124">
                  <c:v>84.920319709953802</c:v>
                </c:pt>
                <c:pt idx="45125">
                  <c:v>84.920319709953802</c:v>
                </c:pt>
                <c:pt idx="45126">
                  <c:v>84.920319709953802</c:v>
                </c:pt>
                <c:pt idx="45127">
                  <c:v>84.920319709953802</c:v>
                </c:pt>
                <c:pt idx="45128">
                  <c:v>84.920319709953802</c:v>
                </c:pt>
                <c:pt idx="45129">
                  <c:v>84.920319709953802</c:v>
                </c:pt>
                <c:pt idx="45130">
                  <c:v>84.920319709953802</c:v>
                </c:pt>
                <c:pt idx="45131">
                  <c:v>84.920319709953802</c:v>
                </c:pt>
                <c:pt idx="45132">
                  <c:v>84.920319709953802</c:v>
                </c:pt>
                <c:pt idx="45133">
                  <c:v>84.920319709953802</c:v>
                </c:pt>
                <c:pt idx="45134">
                  <c:v>84.920319709953802</c:v>
                </c:pt>
                <c:pt idx="45135">
                  <c:v>84.920319709953802</c:v>
                </c:pt>
                <c:pt idx="45136">
                  <c:v>84.920319709953802</c:v>
                </c:pt>
                <c:pt idx="45137">
                  <c:v>84.920319709953802</c:v>
                </c:pt>
                <c:pt idx="45138">
                  <c:v>84.920319709953802</c:v>
                </c:pt>
                <c:pt idx="45139">
                  <c:v>84.920319709953802</c:v>
                </c:pt>
                <c:pt idx="45140">
                  <c:v>84.920319709953802</c:v>
                </c:pt>
                <c:pt idx="45141">
                  <c:v>84.920319709953802</c:v>
                </c:pt>
                <c:pt idx="45142">
                  <c:v>84.920319709953802</c:v>
                </c:pt>
                <c:pt idx="45143">
                  <c:v>84.920319709953802</c:v>
                </c:pt>
                <c:pt idx="45144">
                  <c:v>84.920319709953802</c:v>
                </c:pt>
                <c:pt idx="45145">
                  <c:v>84.920319709953802</c:v>
                </c:pt>
                <c:pt idx="45146">
                  <c:v>84.920319709953802</c:v>
                </c:pt>
                <c:pt idx="45147">
                  <c:v>84.920319709953802</c:v>
                </c:pt>
                <c:pt idx="45148">
                  <c:v>84.920319709953802</c:v>
                </c:pt>
                <c:pt idx="45149">
                  <c:v>84.920319709953802</c:v>
                </c:pt>
                <c:pt idx="45150">
                  <c:v>84.920319709953802</c:v>
                </c:pt>
                <c:pt idx="45151">
                  <c:v>84.920319709953802</c:v>
                </c:pt>
                <c:pt idx="45152">
                  <c:v>84.920319709953802</c:v>
                </c:pt>
                <c:pt idx="45153">
                  <c:v>84.920319709953802</c:v>
                </c:pt>
                <c:pt idx="45154">
                  <c:v>84.920319709953802</c:v>
                </c:pt>
                <c:pt idx="45155">
                  <c:v>84.920319709953802</c:v>
                </c:pt>
                <c:pt idx="45156">
                  <c:v>84.920319709953802</c:v>
                </c:pt>
                <c:pt idx="45157">
                  <c:v>84.920319709953802</c:v>
                </c:pt>
                <c:pt idx="45158">
                  <c:v>84.920319709953802</c:v>
                </c:pt>
                <c:pt idx="45159">
                  <c:v>84.920319709953802</c:v>
                </c:pt>
                <c:pt idx="45160">
                  <c:v>84.920319709953802</c:v>
                </c:pt>
                <c:pt idx="45161">
                  <c:v>84.920319709953802</c:v>
                </c:pt>
                <c:pt idx="45162">
                  <c:v>84.920319709953802</c:v>
                </c:pt>
                <c:pt idx="45163">
                  <c:v>84.920319709953802</c:v>
                </c:pt>
                <c:pt idx="45164">
                  <c:v>84.920319709953802</c:v>
                </c:pt>
                <c:pt idx="45165">
                  <c:v>84.920319709953802</c:v>
                </c:pt>
                <c:pt idx="45166">
                  <c:v>84.920319709953802</c:v>
                </c:pt>
                <c:pt idx="45167">
                  <c:v>84.920319709953802</c:v>
                </c:pt>
                <c:pt idx="45168">
                  <c:v>84.920319709953802</c:v>
                </c:pt>
                <c:pt idx="45169">
                  <c:v>84.920319709953802</c:v>
                </c:pt>
                <c:pt idx="45170">
                  <c:v>84.920319709953802</c:v>
                </c:pt>
                <c:pt idx="45171">
                  <c:v>84.920319709953802</c:v>
                </c:pt>
                <c:pt idx="45172">
                  <c:v>84.920319709953802</c:v>
                </c:pt>
                <c:pt idx="45173">
                  <c:v>84.920319709953802</c:v>
                </c:pt>
                <c:pt idx="45174">
                  <c:v>84.920319709953802</c:v>
                </c:pt>
                <c:pt idx="45175">
                  <c:v>84.920319709953802</c:v>
                </c:pt>
                <c:pt idx="45176">
                  <c:v>84.920319709953802</c:v>
                </c:pt>
                <c:pt idx="45177">
                  <c:v>84.920319709953802</c:v>
                </c:pt>
                <c:pt idx="45178">
                  <c:v>84.920319709953802</c:v>
                </c:pt>
                <c:pt idx="45179">
                  <c:v>84.920319709953802</c:v>
                </c:pt>
                <c:pt idx="45180">
                  <c:v>84.920319709953802</c:v>
                </c:pt>
                <c:pt idx="45181">
                  <c:v>84.920319709953802</c:v>
                </c:pt>
                <c:pt idx="45182">
                  <c:v>84.920319709953802</c:v>
                </c:pt>
                <c:pt idx="45183">
                  <c:v>84.920319709953802</c:v>
                </c:pt>
                <c:pt idx="45184">
                  <c:v>84.920319709953802</c:v>
                </c:pt>
                <c:pt idx="45185">
                  <c:v>84.920319709953802</c:v>
                </c:pt>
                <c:pt idx="45186">
                  <c:v>84.920319709953802</c:v>
                </c:pt>
                <c:pt idx="45187">
                  <c:v>84.920319709953802</c:v>
                </c:pt>
                <c:pt idx="45188">
                  <c:v>84.920319709953802</c:v>
                </c:pt>
                <c:pt idx="45189">
                  <c:v>84.920319709953802</c:v>
                </c:pt>
                <c:pt idx="45190">
                  <c:v>84.920319709953802</c:v>
                </c:pt>
                <c:pt idx="45191">
                  <c:v>84.920319709953802</c:v>
                </c:pt>
                <c:pt idx="45192">
                  <c:v>84.920319709953802</c:v>
                </c:pt>
                <c:pt idx="45193">
                  <c:v>84.920319709953802</c:v>
                </c:pt>
                <c:pt idx="45194">
                  <c:v>84.920319709953802</c:v>
                </c:pt>
                <c:pt idx="45195">
                  <c:v>84.920319709953802</c:v>
                </c:pt>
                <c:pt idx="45196">
                  <c:v>84.920319709953802</c:v>
                </c:pt>
                <c:pt idx="45197">
                  <c:v>84.920319709953802</c:v>
                </c:pt>
                <c:pt idx="45198">
                  <c:v>84.920319709953802</c:v>
                </c:pt>
                <c:pt idx="45199">
                  <c:v>84.920319709953802</c:v>
                </c:pt>
                <c:pt idx="45200">
                  <c:v>84.920319709953802</c:v>
                </c:pt>
                <c:pt idx="45201">
                  <c:v>84.920319709953802</c:v>
                </c:pt>
                <c:pt idx="45202">
                  <c:v>84.920319709953802</c:v>
                </c:pt>
                <c:pt idx="45203">
                  <c:v>84.920319709953802</c:v>
                </c:pt>
                <c:pt idx="45204">
                  <c:v>84.920319709953802</c:v>
                </c:pt>
                <c:pt idx="45205">
                  <c:v>84.920319709953802</c:v>
                </c:pt>
                <c:pt idx="45206">
                  <c:v>84.920319709953802</c:v>
                </c:pt>
                <c:pt idx="45207">
                  <c:v>84.920319709953802</c:v>
                </c:pt>
                <c:pt idx="45208">
                  <c:v>84.920319709953802</c:v>
                </c:pt>
                <c:pt idx="45209">
                  <c:v>84.920319709953802</c:v>
                </c:pt>
                <c:pt idx="45210">
                  <c:v>84.920319709953802</c:v>
                </c:pt>
                <c:pt idx="45211">
                  <c:v>84.920319709953802</c:v>
                </c:pt>
                <c:pt idx="45212">
                  <c:v>84.920319709953802</c:v>
                </c:pt>
                <c:pt idx="45213">
                  <c:v>84.920319709953802</c:v>
                </c:pt>
                <c:pt idx="45214">
                  <c:v>84.920319709953802</c:v>
                </c:pt>
                <c:pt idx="45215">
                  <c:v>84.920319709953802</c:v>
                </c:pt>
                <c:pt idx="45216">
                  <c:v>84.920319709953802</c:v>
                </c:pt>
                <c:pt idx="45217">
                  <c:v>84.920319709953802</c:v>
                </c:pt>
                <c:pt idx="45218">
                  <c:v>84.920319709953802</c:v>
                </c:pt>
                <c:pt idx="45219">
                  <c:v>84.920319709953802</c:v>
                </c:pt>
                <c:pt idx="45220">
                  <c:v>84.920319709953802</c:v>
                </c:pt>
                <c:pt idx="45221">
                  <c:v>84.920319709953802</c:v>
                </c:pt>
                <c:pt idx="45222">
                  <c:v>84.920319709953802</c:v>
                </c:pt>
                <c:pt idx="45223">
                  <c:v>84.920319709953802</c:v>
                </c:pt>
                <c:pt idx="45224">
                  <c:v>84.920319709953802</c:v>
                </c:pt>
                <c:pt idx="45225">
                  <c:v>84.920319709953802</c:v>
                </c:pt>
                <c:pt idx="45226">
                  <c:v>84.920319709953802</c:v>
                </c:pt>
                <c:pt idx="45227">
                  <c:v>84.920319709953802</c:v>
                </c:pt>
                <c:pt idx="45228">
                  <c:v>84.920319709953802</c:v>
                </c:pt>
                <c:pt idx="45229">
                  <c:v>84.920319709953802</c:v>
                </c:pt>
                <c:pt idx="45230">
                  <c:v>84.920319709953802</c:v>
                </c:pt>
                <c:pt idx="45231">
                  <c:v>84.920319709953802</c:v>
                </c:pt>
                <c:pt idx="45232">
                  <c:v>84.920319709953802</c:v>
                </c:pt>
                <c:pt idx="45233">
                  <c:v>84.920319709953802</c:v>
                </c:pt>
                <c:pt idx="45234">
                  <c:v>84.920319709953802</c:v>
                </c:pt>
                <c:pt idx="45235">
                  <c:v>84.920319709953802</c:v>
                </c:pt>
                <c:pt idx="45236">
                  <c:v>84.920319709953802</c:v>
                </c:pt>
                <c:pt idx="45237">
                  <c:v>84.920319709953802</c:v>
                </c:pt>
                <c:pt idx="45238">
                  <c:v>84.920319709953802</c:v>
                </c:pt>
                <c:pt idx="45239">
                  <c:v>84.920319709953802</c:v>
                </c:pt>
                <c:pt idx="45240">
                  <c:v>84.920319709953802</c:v>
                </c:pt>
                <c:pt idx="45241">
                  <c:v>84.920319709953802</c:v>
                </c:pt>
                <c:pt idx="45242">
                  <c:v>84.920319709953802</c:v>
                </c:pt>
                <c:pt idx="45243">
                  <c:v>84.920319709953802</c:v>
                </c:pt>
                <c:pt idx="45244">
                  <c:v>84.920319709953802</c:v>
                </c:pt>
                <c:pt idx="45245">
                  <c:v>84.920319709953802</c:v>
                </c:pt>
                <c:pt idx="45246">
                  <c:v>84.920319709953802</c:v>
                </c:pt>
                <c:pt idx="45247">
                  <c:v>84.920319709953802</c:v>
                </c:pt>
                <c:pt idx="45248">
                  <c:v>84.920319709953802</c:v>
                </c:pt>
                <c:pt idx="45249">
                  <c:v>84.920319709953802</c:v>
                </c:pt>
                <c:pt idx="45250">
                  <c:v>84.920319709953802</c:v>
                </c:pt>
                <c:pt idx="45251">
                  <c:v>84.920319709953802</c:v>
                </c:pt>
                <c:pt idx="45252">
                  <c:v>84.920319709953802</c:v>
                </c:pt>
                <c:pt idx="45253">
                  <c:v>84.920319709953802</c:v>
                </c:pt>
                <c:pt idx="45254">
                  <c:v>84.920319709953802</c:v>
                </c:pt>
                <c:pt idx="45255">
                  <c:v>84.920319709953802</c:v>
                </c:pt>
                <c:pt idx="45256">
                  <c:v>84.920319709953802</c:v>
                </c:pt>
                <c:pt idx="45257">
                  <c:v>84.920319709953802</c:v>
                </c:pt>
                <c:pt idx="45258">
                  <c:v>84.920319709953802</c:v>
                </c:pt>
                <c:pt idx="45259">
                  <c:v>84.920319709953802</c:v>
                </c:pt>
                <c:pt idx="45260">
                  <c:v>84.920319709953802</c:v>
                </c:pt>
                <c:pt idx="45261">
                  <c:v>84.920319709953802</c:v>
                </c:pt>
                <c:pt idx="45262">
                  <c:v>84.920319709953802</c:v>
                </c:pt>
                <c:pt idx="45263">
                  <c:v>84.920319709953802</c:v>
                </c:pt>
                <c:pt idx="45264">
                  <c:v>84.920319709953802</c:v>
                </c:pt>
                <c:pt idx="45265">
                  <c:v>84.920319709953802</c:v>
                </c:pt>
                <c:pt idx="45266">
                  <c:v>84.920319709953802</c:v>
                </c:pt>
                <c:pt idx="45267">
                  <c:v>84.920319709953802</c:v>
                </c:pt>
                <c:pt idx="45268">
                  <c:v>84.920319709953802</c:v>
                </c:pt>
                <c:pt idx="45269">
                  <c:v>84.920319709953802</c:v>
                </c:pt>
                <c:pt idx="45270">
                  <c:v>84.920319709953802</c:v>
                </c:pt>
                <c:pt idx="45271">
                  <c:v>84.920319709953802</c:v>
                </c:pt>
                <c:pt idx="45272">
                  <c:v>84.920319709953802</c:v>
                </c:pt>
                <c:pt idx="45273">
                  <c:v>84.920319709953802</c:v>
                </c:pt>
                <c:pt idx="45274">
                  <c:v>84.920319709953802</c:v>
                </c:pt>
                <c:pt idx="45275">
                  <c:v>84.920319709953802</c:v>
                </c:pt>
                <c:pt idx="45276">
                  <c:v>84.920319709953802</c:v>
                </c:pt>
                <c:pt idx="45277">
                  <c:v>84.920319709953802</c:v>
                </c:pt>
                <c:pt idx="45278">
                  <c:v>84.920319709953802</c:v>
                </c:pt>
                <c:pt idx="45279">
                  <c:v>84.920319709953802</c:v>
                </c:pt>
                <c:pt idx="45280">
                  <c:v>84.920319709953802</c:v>
                </c:pt>
                <c:pt idx="45281">
                  <c:v>84.920319709953802</c:v>
                </c:pt>
                <c:pt idx="45282">
                  <c:v>84.920319709953802</c:v>
                </c:pt>
                <c:pt idx="45283">
                  <c:v>84.920319709953802</c:v>
                </c:pt>
                <c:pt idx="45284">
                  <c:v>84.920319709953802</c:v>
                </c:pt>
                <c:pt idx="45285">
                  <c:v>84.920319709953802</c:v>
                </c:pt>
                <c:pt idx="45286">
                  <c:v>84.920319709953802</c:v>
                </c:pt>
                <c:pt idx="45287">
                  <c:v>84.920319709953802</c:v>
                </c:pt>
                <c:pt idx="45288">
                  <c:v>84.920319709953802</c:v>
                </c:pt>
                <c:pt idx="45289">
                  <c:v>84.920319709953802</c:v>
                </c:pt>
                <c:pt idx="45290">
                  <c:v>84.920319709953802</c:v>
                </c:pt>
                <c:pt idx="45291">
                  <c:v>84.920319709953802</c:v>
                </c:pt>
                <c:pt idx="45292">
                  <c:v>84.920319709953802</c:v>
                </c:pt>
                <c:pt idx="45293">
                  <c:v>84.920319709953802</c:v>
                </c:pt>
                <c:pt idx="45294">
                  <c:v>84.920319709953802</c:v>
                </c:pt>
                <c:pt idx="45295">
                  <c:v>84.920319709953802</c:v>
                </c:pt>
                <c:pt idx="45296">
                  <c:v>84.920319709953802</c:v>
                </c:pt>
                <c:pt idx="45297">
                  <c:v>84.920319709953802</c:v>
                </c:pt>
                <c:pt idx="45298">
                  <c:v>84.920319709953802</c:v>
                </c:pt>
                <c:pt idx="45299">
                  <c:v>84.920319709953802</c:v>
                </c:pt>
                <c:pt idx="45300">
                  <c:v>84.920319709953802</c:v>
                </c:pt>
                <c:pt idx="45301">
                  <c:v>84.920319709953802</c:v>
                </c:pt>
                <c:pt idx="45302">
                  <c:v>84.920319709953802</c:v>
                </c:pt>
                <c:pt idx="45303">
                  <c:v>84.920319709953802</c:v>
                </c:pt>
                <c:pt idx="45304">
                  <c:v>84.920319709953802</c:v>
                </c:pt>
                <c:pt idx="45305">
                  <c:v>84.920319709953802</c:v>
                </c:pt>
                <c:pt idx="45306">
                  <c:v>84.920319709953802</c:v>
                </c:pt>
                <c:pt idx="45307">
                  <c:v>84.920319709953802</c:v>
                </c:pt>
                <c:pt idx="45308">
                  <c:v>84.920319709953802</c:v>
                </c:pt>
                <c:pt idx="45309">
                  <c:v>84.920319709953802</c:v>
                </c:pt>
                <c:pt idx="45310">
                  <c:v>84.920319709953802</c:v>
                </c:pt>
                <c:pt idx="45311">
                  <c:v>84.920319709953802</c:v>
                </c:pt>
                <c:pt idx="45312">
                  <c:v>84.920319709953802</c:v>
                </c:pt>
                <c:pt idx="45313">
                  <c:v>84.920319709953802</c:v>
                </c:pt>
                <c:pt idx="45314">
                  <c:v>84.920319709953802</c:v>
                </c:pt>
                <c:pt idx="45315">
                  <c:v>84.920319709953802</c:v>
                </c:pt>
                <c:pt idx="45316">
                  <c:v>84.920319709953802</c:v>
                </c:pt>
                <c:pt idx="45317">
                  <c:v>84.920319709953802</c:v>
                </c:pt>
                <c:pt idx="45318">
                  <c:v>84.920319709953802</c:v>
                </c:pt>
                <c:pt idx="45319">
                  <c:v>84.920319709953802</c:v>
                </c:pt>
                <c:pt idx="45320">
                  <c:v>84.920319709953802</c:v>
                </c:pt>
                <c:pt idx="45321">
                  <c:v>84.920319709953802</c:v>
                </c:pt>
                <c:pt idx="45322">
                  <c:v>84.920319709953802</c:v>
                </c:pt>
                <c:pt idx="45323">
                  <c:v>84.920319709953802</c:v>
                </c:pt>
                <c:pt idx="45324">
                  <c:v>84.920319709953802</c:v>
                </c:pt>
                <c:pt idx="45325">
                  <c:v>84.920319709953802</c:v>
                </c:pt>
                <c:pt idx="45326">
                  <c:v>84.920319709953802</c:v>
                </c:pt>
                <c:pt idx="45327">
                  <c:v>84.920319709953802</c:v>
                </c:pt>
                <c:pt idx="45328">
                  <c:v>84.920319709953802</c:v>
                </c:pt>
                <c:pt idx="45329">
                  <c:v>84.920319709953802</c:v>
                </c:pt>
                <c:pt idx="45330">
                  <c:v>84.920319709953802</c:v>
                </c:pt>
                <c:pt idx="45331">
                  <c:v>84.920319709953802</c:v>
                </c:pt>
                <c:pt idx="45332">
                  <c:v>84.920319709953802</c:v>
                </c:pt>
                <c:pt idx="45333">
                  <c:v>84.920319709953802</c:v>
                </c:pt>
                <c:pt idx="45334">
                  <c:v>84.920319709953802</c:v>
                </c:pt>
                <c:pt idx="45335">
                  <c:v>84.920319709953802</c:v>
                </c:pt>
                <c:pt idx="45336">
                  <c:v>84.920319709953802</c:v>
                </c:pt>
                <c:pt idx="45337">
                  <c:v>84.920319709953802</c:v>
                </c:pt>
                <c:pt idx="45338">
                  <c:v>84.920319709953802</c:v>
                </c:pt>
                <c:pt idx="45339">
                  <c:v>84.920319709953802</c:v>
                </c:pt>
                <c:pt idx="45340">
                  <c:v>84.920319709953802</c:v>
                </c:pt>
                <c:pt idx="45341">
                  <c:v>84.920319709953802</c:v>
                </c:pt>
                <c:pt idx="45342">
                  <c:v>84.920319709953802</c:v>
                </c:pt>
                <c:pt idx="45343">
                  <c:v>84.920319709953802</c:v>
                </c:pt>
                <c:pt idx="45344">
                  <c:v>84.920319709953802</c:v>
                </c:pt>
                <c:pt idx="45345">
                  <c:v>84.920319709953802</c:v>
                </c:pt>
                <c:pt idx="45346">
                  <c:v>84.920319709953802</c:v>
                </c:pt>
                <c:pt idx="45347">
                  <c:v>84.920319709953802</c:v>
                </c:pt>
                <c:pt idx="45348">
                  <c:v>84.920319709953802</c:v>
                </c:pt>
                <c:pt idx="45349">
                  <c:v>84.920319709953802</c:v>
                </c:pt>
                <c:pt idx="45350">
                  <c:v>84.920319709953802</c:v>
                </c:pt>
                <c:pt idx="45351">
                  <c:v>84.920319709953802</c:v>
                </c:pt>
                <c:pt idx="45352">
                  <c:v>84.920319709953802</c:v>
                </c:pt>
                <c:pt idx="45353">
                  <c:v>84.920319709953802</c:v>
                </c:pt>
                <c:pt idx="45354">
                  <c:v>84.920319709953802</c:v>
                </c:pt>
                <c:pt idx="45355">
                  <c:v>84.920319709953802</c:v>
                </c:pt>
                <c:pt idx="45356">
                  <c:v>84.920319709953802</c:v>
                </c:pt>
                <c:pt idx="45357">
                  <c:v>84.920319709953802</c:v>
                </c:pt>
                <c:pt idx="45358">
                  <c:v>84.920319709953802</c:v>
                </c:pt>
                <c:pt idx="45359">
                  <c:v>84.920319709953802</c:v>
                </c:pt>
                <c:pt idx="45360">
                  <c:v>84.920319709953802</c:v>
                </c:pt>
                <c:pt idx="45361">
                  <c:v>84.920319709953802</c:v>
                </c:pt>
                <c:pt idx="45362">
                  <c:v>84.920319709953802</c:v>
                </c:pt>
                <c:pt idx="45363">
                  <c:v>84.920319709953802</c:v>
                </c:pt>
                <c:pt idx="45364">
                  <c:v>84.920319709953802</c:v>
                </c:pt>
                <c:pt idx="45365">
                  <c:v>84.920319709953802</c:v>
                </c:pt>
                <c:pt idx="45366">
                  <c:v>84.920319709953802</c:v>
                </c:pt>
                <c:pt idx="45367">
                  <c:v>84.920319709953802</c:v>
                </c:pt>
                <c:pt idx="45368">
                  <c:v>84.920319709953802</c:v>
                </c:pt>
                <c:pt idx="45369">
                  <c:v>84.920319709953802</c:v>
                </c:pt>
                <c:pt idx="45370">
                  <c:v>84.920319709953802</c:v>
                </c:pt>
                <c:pt idx="45371">
                  <c:v>84.920319709953802</c:v>
                </c:pt>
                <c:pt idx="45372">
                  <c:v>84.920319709953802</c:v>
                </c:pt>
                <c:pt idx="45373">
                  <c:v>84.920319709953802</c:v>
                </c:pt>
                <c:pt idx="45374">
                  <c:v>84.920319709953802</c:v>
                </c:pt>
                <c:pt idx="45375">
                  <c:v>84.920319709953802</c:v>
                </c:pt>
                <c:pt idx="45376">
                  <c:v>84.920319709953802</c:v>
                </c:pt>
                <c:pt idx="45377">
                  <c:v>84.920319709953802</c:v>
                </c:pt>
                <c:pt idx="45378">
                  <c:v>84.920319709953802</c:v>
                </c:pt>
                <c:pt idx="45379">
                  <c:v>84.920319709953802</c:v>
                </c:pt>
                <c:pt idx="45380">
                  <c:v>84.920319709953802</c:v>
                </c:pt>
                <c:pt idx="45381">
                  <c:v>84.920319709953802</c:v>
                </c:pt>
                <c:pt idx="45382">
                  <c:v>84.920319709953802</c:v>
                </c:pt>
                <c:pt idx="45383">
                  <c:v>84.920319709953802</c:v>
                </c:pt>
                <c:pt idx="45384">
                  <c:v>84.920319709953802</c:v>
                </c:pt>
                <c:pt idx="45385">
                  <c:v>84.920319709953802</c:v>
                </c:pt>
                <c:pt idx="45386">
                  <c:v>84.920319709953802</c:v>
                </c:pt>
                <c:pt idx="45387">
                  <c:v>84.920319709953802</c:v>
                </c:pt>
                <c:pt idx="45388">
                  <c:v>84.920319709953802</c:v>
                </c:pt>
                <c:pt idx="45389">
                  <c:v>84.920319709953802</c:v>
                </c:pt>
                <c:pt idx="45390">
                  <c:v>84.920319709953802</c:v>
                </c:pt>
                <c:pt idx="45391">
                  <c:v>84.920319709953802</c:v>
                </c:pt>
                <c:pt idx="45392">
                  <c:v>84.920319709953802</c:v>
                </c:pt>
                <c:pt idx="45393">
                  <c:v>84.920319709953802</c:v>
                </c:pt>
                <c:pt idx="45394">
                  <c:v>84.920319709953802</c:v>
                </c:pt>
                <c:pt idx="45395">
                  <c:v>84.920319709953802</c:v>
                </c:pt>
                <c:pt idx="45396">
                  <c:v>84.920319709953802</c:v>
                </c:pt>
                <c:pt idx="45397">
                  <c:v>84.920319709953802</c:v>
                </c:pt>
                <c:pt idx="45398">
                  <c:v>84.920319709953802</c:v>
                </c:pt>
                <c:pt idx="45399">
                  <c:v>84.920319709953802</c:v>
                </c:pt>
                <c:pt idx="45400">
                  <c:v>84.920319709953802</c:v>
                </c:pt>
                <c:pt idx="45401">
                  <c:v>84.920319709953802</c:v>
                </c:pt>
                <c:pt idx="45402">
                  <c:v>84.920319709953802</c:v>
                </c:pt>
                <c:pt idx="45403">
                  <c:v>84.920319709953802</c:v>
                </c:pt>
                <c:pt idx="45404">
                  <c:v>84.920319709953802</c:v>
                </c:pt>
                <c:pt idx="45405">
                  <c:v>84.920319709953802</c:v>
                </c:pt>
                <c:pt idx="45406">
                  <c:v>84.920319709953802</c:v>
                </c:pt>
                <c:pt idx="45407">
                  <c:v>84.920319709953802</c:v>
                </c:pt>
                <c:pt idx="45408">
                  <c:v>84.920319709953802</c:v>
                </c:pt>
                <c:pt idx="45409">
                  <c:v>84.920319709953802</c:v>
                </c:pt>
                <c:pt idx="45410">
                  <c:v>84.920319709953802</c:v>
                </c:pt>
                <c:pt idx="45411">
                  <c:v>84.920319709953802</c:v>
                </c:pt>
                <c:pt idx="45412">
                  <c:v>84.920319709953802</c:v>
                </c:pt>
                <c:pt idx="45413">
                  <c:v>84.920319709953802</c:v>
                </c:pt>
                <c:pt idx="45414">
                  <c:v>84.920319709953802</c:v>
                </c:pt>
                <c:pt idx="45415">
                  <c:v>84.920319709953802</c:v>
                </c:pt>
                <c:pt idx="45416">
                  <c:v>84.920319709953802</c:v>
                </c:pt>
                <c:pt idx="45417">
                  <c:v>84.920319709953802</c:v>
                </c:pt>
                <c:pt idx="45418">
                  <c:v>84.920319709953802</c:v>
                </c:pt>
                <c:pt idx="45419">
                  <c:v>84.920319709953802</c:v>
                </c:pt>
                <c:pt idx="45420">
                  <c:v>84.920319709953802</c:v>
                </c:pt>
                <c:pt idx="45421">
                  <c:v>84.920319709953802</c:v>
                </c:pt>
                <c:pt idx="45422">
                  <c:v>84.920319709953802</c:v>
                </c:pt>
                <c:pt idx="45423">
                  <c:v>84.920319709953802</c:v>
                </c:pt>
                <c:pt idx="45424">
                  <c:v>84.920319709953802</c:v>
                </c:pt>
                <c:pt idx="45425">
                  <c:v>84.920319709953802</c:v>
                </c:pt>
                <c:pt idx="45426">
                  <c:v>84.920319709953802</c:v>
                </c:pt>
                <c:pt idx="45427">
                  <c:v>84.920319709953802</c:v>
                </c:pt>
                <c:pt idx="45428">
                  <c:v>84.920319709953802</c:v>
                </c:pt>
                <c:pt idx="45429">
                  <c:v>84.920319709953802</c:v>
                </c:pt>
                <c:pt idx="45430">
                  <c:v>84.920319709953802</c:v>
                </c:pt>
                <c:pt idx="45431">
                  <c:v>84.920319709953802</c:v>
                </c:pt>
                <c:pt idx="45432">
                  <c:v>84.920319709953802</c:v>
                </c:pt>
                <c:pt idx="45433">
                  <c:v>84.920319709953802</c:v>
                </c:pt>
                <c:pt idx="45434">
                  <c:v>84.920319709953802</c:v>
                </c:pt>
                <c:pt idx="45435">
                  <c:v>84.920319709953802</c:v>
                </c:pt>
                <c:pt idx="45436">
                  <c:v>84.920319709953802</c:v>
                </c:pt>
                <c:pt idx="45437">
                  <c:v>84.920319709953802</c:v>
                </c:pt>
                <c:pt idx="45438">
                  <c:v>84.920319709953802</c:v>
                </c:pt>
                <c:pt idx="45439">
                  <c:v>84.920319709953802</c:v>
                </c:pt>
                <c:pt idx="45440">
                  <c:v>84.920319709953802</c:v>
                </c:pt>
                <c:pt idx="45441">
                  <c:v>84.920319709953802</c:v>
                </c:pt>
                <c:pt idx="45442">
                  <c:v>84.920319709953802</c:v>
                </c:pt>
                <c:pt idx="45443">
                  <c:v>84.920319709953802</c:v>
                </c:pt>
                <c:pt idx="45444">
                  <c:v>84.920319709953802</c:v>
                </c:pt>
                <c:pt idx="45445">
                  <c:v>84.920319709953802</c:v>
                </c:pt>
                <c:pt idx="45446">
                  <c:v>84.920319709953802</c:v>
                </c:pt>
                <c:pt idx="45447">
                  <c:v>84.920319709953802</c:v>
                </c:pt>
                <c:pt idx="45448">
                  <c:v>84.920319709953802</c:v>
                </c:pt>
                <c:pt idx="45449">
                  <c:v>84.920319709953802</c:v>
                </c:pt>
                <c:pt idx="45450">
                  <c:v>84.920319709953802</c:v>
                </c:pt>
                <c:pt idx="45451">
                  <c:v>84.920319709953802</c:v>
                </c:pt>
                <c:pt idx="45452">
                  <c:v>84.920319709953802</c:v>
                </c:pt>
                <c:pt idx="45453">
                  <c:v>84.920319709953802</c:v>
                </c:pt>
                <c:pt idx="45454">
                  <c:v>84.920319709953802</c:v>
                </c:pt>
                <c:pt idx="45455">
                  <c:v>84.920319709953802</c:v>
                </c:pt>
                <c:pt idx="45456">
                  <c:v>84.920319709953802</c:v>
                </c:pt>
                <c:pt idx="45457">
                  <c:v>84.920319709953802</c:v>
                </c:pt>
                <c:pt idx="45458">
                  <c:v>84.920319709953802</c:v>
                </c:pt>
                <c:pt idx="45459">
                  <c:v>84.920319709953802</c:v>
                </c:pt>
                <c:pt idx="45460">
                  <c:v>84.920319709953802</c:v>
                </c:pt>
                <c:pt idx="45461">
                  <c:v>84.920319709953802</c:v>
                </c:pt>
                <c:pt idx="45462">
                  <c:v>84.920319709953802</c:v>
                </c:pt>
                <c:pt idx="45463">
                  <c:v>84.920319709953802</c:v>
                </c:pt>
                <c:pt idx="45464">
                  <c:v>84.920319709953802</c:v>
                </c:pt>
                <c:pt idx="45465">
                  <c:v>84.920319709953802</c:v>
                </c:pt>
                <c:pt idx="45466">
                  <c:v>84.920319709953802</c:v>
                </c:pt>
                <c:pt idx="45467">
                  <c:v>84.920319709953802</c:v>
                </c:pt>
                <c:pt idx="45468">
                  <c:v>84.920319709953802</c:v>
                </c:pt>
                <c:pt idx="45469">
                  <c:v>84.920319709953802</c:v>
                </c:pt>
                <c:pt idx="45470">
                  <c:v>84.920319709953802</c:v>
                </c:pt>
                <c:pt idx="45471">
                  <c:v>84.920319709953802</c:v>
                </c:pt>
                <c:pt idx="45472">
                  <c:v>84.920319709953802</c:v>
                </c:pt>
                <c:pt idx="45473">
                  <c:v>84.920319709953802</c:v>
                </c:pt>
                <c:pt idx="45474">
                  <c:v>84.920319709953802</c:v>
                </c:pt>
                <c:pt idx="45475">
                  <c:v>84.920319709953802</c:v>
                </c:pt>
                <c:pt idx="45476">
                  <c:v>84.920319709953802</c:v>
                </c:pt>
                <c:pt idx="45477">
                  <c:v>84.920319709953802</c:v>
                </c:pt>
                <c:pt idx="45478">
                  <c:v>84.920319709953802</c:v>
                </c:pt>
                <c:pt idx="45479">
                  <c:v>84.920319709953802</c:v>
                </c:pt>
                <c:pt idx="45480">
                  <c:v>84.920319709953802</c:v>
                </c:pt>
                <c:pt idx="45481">
                  <c:v>84.920319709953802</c:v>
                </c:pt>
                <c:pt idx="45482">
                  <c:v>84.920319709953802</c:v>
                </c:pt>
                <c:pt idx="45483">
                  <c:v>84.920319709953802</c:v>
                </c:pt>
                <c:pt idx="45484">
                  <c:v>84.920319709953802</c:v>
                </c:pt>
                <c:pt idx="45485">
                  <c:v>84.920319709953802</c:v>
                </c:pt>
                <c:pt idx="45486">
                  <c:v>84.920319709953802</c:v>
                </c:pt>
                <c:pt idx="45487">
                  <c:v>84.920319709953802</c:v>
                </c:pt>
                <c:pt idx="45488">
                  <c:v>84.920319709953802</c:v>
                </c:pt>
                <c:pt idx="45489">
                  <c:v>84.920319709953802</c:v>
                </c:pt>
                <c:pt idx="45490">
                  <c:v>84.920319709953802</c:v>
                </c:pt>
                <c:pt idx="45491">
                  <c:v>84.920319709953802</c:v>
                </c:pt>
                <c:pt idx="45492">
                  <c:v>84.920319709953802</c:v>
                </c:pt>
                <c:pt idx="45493">
                  <c:v>84.920319709953802</c:v>
                </c:pt>
                <c:pt idx="45494">
                  <c:v>84.920319709953802</c:v>
                </c:pt>
                <c:pt idx="45495">
                  <c:v>84.920319709953802</c:v>
                </c:pt>
                <c:pt idx="45496">
                  <c:v>84.920319709953802</c:v>
                </c:pt>
                <c:pt idx="45497">
                  <c:v>84.920319709953802</c:v>
                </c:pt>
                <c:pt idx="45498">
                  <c:v>84.920319709953802</c:v>
                </c:pt>
                <c:pt idx="45499">
                  <c:v>84.920319709953802</c:v>
                </c:pt>
                <c:pt idx="45500">
                  <c:v>84.920319709953802</c:v>
                </c:pt>
                <c:pt idx="45501">
                  <c:v>84.920319709953802</c:v>
                </c:pt>
                <c:pt idx="45502">
                  <c:v>84.920319709953802</c:v>
                </c:pt>
                <c:pt idx="45503">
                  <c:v>84.920319709953802</c:v>
                </c:pt>
                <c:pt idx="45504">
                  <c:v>84.920319709953802</c:v>
                </c:pt>
                <c:pt idx="45505">
                  <c:v>84.920319709953802</c:v>
                </c:pt>
                <c:pt idx="45506">
                  <c:v>84.920319709953802</c:v>
                </c:pt>
                <c:pt idx="45507">
                  <c:v>84.920319709953802</c:v>
                </c:pt>
                <c:pt idx="45508">
                  <c:v>84.920319709953802</c:v>
                </c:pt>
                <c:pt idx="45509">
                  <c:v>84.920319709953802</c:v>
                </c:pt>
                <c:pt idx="45510">
                  <c:v>84.920319709953802</c:v>
                </c:pt>
                <c:pt idx="45511">
                  <c:v>84.920319709953802</c:v>
                </c:pt>
                <c:pt idx="45512">
                  <c:v>84.920319709953802</c:v>
                </c:pt>
                <c:pt idx="45513">
                  <c:v>84.920319709953802</c:v>
                </c:pt>
                <c:pt idx="45514">
                  <c:v>84.920319709953802</c:v>
                </c:pt>
                <c:pt idx="45515">
                  <c:v>84.920319709953802</c:v>
                </c:pt>
                <c:pt idx="45516">
                  <c:v>84.920319709953802</c:v>
                </c:pt>
                <c:pt idx="45517">
                  <c:v>84.920319709953802</c:v>
                </c:pt>
                <c:pt idx="45518">
                  <c:v>84.920319709953802</c:v>
                </c:pt>
                <c:pt idx="45519">
                  <c:v>84.920319709953802</c:v>
                </c:pt>
                <c:pt idx="45520">
                  <c:v>84.920319709953802</c:v>
                </c:pt>
                <c:pt idx="45521">
                  <c:v>84.920319709953802</c:v>
                </c:pt>
                <c:pt idx="45522">
                  <c:v>84.920319709953802</c:v>
                </c:pt>
                <c:pt idx="45523">
                  <c:v>84.920319709953802</c:v>
                </c:pt>
                <c:pt idx="45524">
                  <c:v>84.920319709953802</c:v>
                </c:pt>
                <c:pt idx="45525">
                  <c:v>84.920319709953802</c:v>
                </c:pt>
                <c:pt idx="45526">
                  <c:v>84.920319709953802</c:v>
                </c:pt>
                <c:pt idx="45527">
                  <c:v>84.920319709953802</c:v>
                </c:pt>
                <c:pt idx="45528">
                  <c:v>84.920319709953802</c:v>
                </c:pt>
                <c:pt idx="45529">
                  <c:v>84.920319709953802</c:v>
                </c:pt>
                <c:pt idx="45530">
                  <c:v>84.920319709953802</c:v>
                </c:pt>
                <c:pt idx="45531">
                  <c:v>84.920319709953802</c:v>
                </c:pt>
                <c:pt idx="45532">
                  <c:v>84.920319709953802</c:v>
                </c:pt>
                <c:pt idx="45533">
                  <c:v>84.920319709953802</c:v>
                </c:pt>
                <c:pt idx="45534">
                  <c:v>84.920319709953802</c:v>
                </c:pt>
                <c:pt idx="45535">
                  <c:v>84.920319709953802</c:v>
                </c:pt>
                <c:pt idx="45536">
                  <c:v>84.920319709953802</c:v>
                </c:pt>
                <c:pt idx="45537">
                  <c:v>84.920319709953802</c:v>
                </c:pt>
                <c:pt idx="45538">
                  <c:v>84.920319709953802</c:v>
                </c:pt>
                <c:pt idx="45539">
                  <c:v>84.920319709953802</c:v>
                </c:pt>
                <c:pt idx="45540">
                  <c:v>84.920319709953802</c:v>
                </c:pt>
                <c:pt idx="45541">
                  <c:v>84.920319709953802</c:v>
                </c:pt>
                <c:pt idx="45542">
                  <c:v>84.920319709953802</c:v>
                </c:pt>
                <c:pt idx="45543">
                  <c:v>84.920319709953802</c:v>
                </c:pt>
                <c:pt idx="45544">
                  <c:v>84.920319709953802</c:v>
                </c:pt>
                <c:pt idx="45545">
                  <c:v>84.920319709953802</c:v>
                </c:pt>
                <c:pt idx="45546">
                  <c:v>84.920319709953802</c:v>
                </c:pt>
                <c:pt idx="45547">
                  <c:v>84.920319709953802</c:v>
                </c:pt>
                <c:pt idx="45548">
                  <c:v>84.920319709953802</c:v>
                </c:pt>
                <c:pt idx="45549">
                  <c:v>84.920319709953802</c:v>
                </c:pt>
                <c:pt idx="45550">
                  <c:v>84.920319709953802</c:v>
                </c:pt>
                <c:pt idx="45551">
                  <c:v>84.920319709953802</c:v>
                </c:pt>
                <c:pt idx="45552">
                  <c:v>84.920319709953802</c:v>
                </c:pt>
                <c:pt idx="45553">
                  <c:v>84.920319709953802</c:v>
                </c:pt>
                <c:pt idx="45554">
                  <c:v>84.920319709953802</c:v>
                </c:pt>
                <c:pt idx="45555">
                  <c:v>84.920319709953802</c:v>
                </c:pt>
                <c:pt idx="45556">
                  <c:v>84.920319709953802</c:v>
                </c:pt>
                <c:pt idx="45557">
                  <c:v>84.920319709953802</c:v>
                </c:pt>
                <c:pt idx="45558">
                  <c:v>84.920319709953802</c:v>
                </c:pt>
                <c:pt idx="45559">
                  <c:v>84.920319709953802</c:v>
                </c:pt>
                <c:pt idx="45560">
                  <c:v>84.920319709953802</c:v>
                </c:pt>
                <c:pt idx="45561">
                  <c:v>84.920319709953802</c:v>
                </c:pt>
                <c:pt idx="45562">
                  <c:v>84.920319709953802</c:v>
                </c:pt>
                <c:pt idx="45563">
                  <c:v>84.920319709953802</c:v>
                </c:pt>
                <c:pt idx="45564">
                  <c:v>84.920319709953802</c:v>
                </c:pt>
                <c:pt idx="45565">
                  <c:v>84.920319709953802</c:v>
                </c:pt>
                <c:pt idx="45566">
                  <c:v>84.920319709953802</c:v>
                </c:pt>
                <c:pt idx="45567">
                  <c:v>84.920319709953802</c:v>
                </c:pt>
                <c:pt idx="45568">
                  <c:v>84.920319709953802</c:v>
                </c:pt>
                <c:pt idx="45569">
                  <c:v>84.920319709953802</c:v>
                </c:pt>
                <c:pt idx="45570">
                  <c:v>84.920319709953802</c:v>
                </c:pt>
                <c:pt idx="45571">
                  <c:v>84.920319709953802</c:v>
                </c:pt>
                <c:pt idx="45572">
                  <c:v>84.920319709953802</c:v>
                </c:pt>
                <c:pt idx="45573">
                  <c:v>84.920319709953802</c:v>
                </c:pt>
                <c:pt idx="45574">
                  <c:v>84.920319709953802</c:v>
                </c:pt>
                <c:pt idx="45575">
                  <c:v>84.920319709953802</c:v>
                </c:pt>
                <c:pt idx="45576">
                  <c:v>84.920319709953802</c:v>
                </c:pt>
                <c:pt idx="45577">
                  <c:v>84.920319709953802</c:v>
                </c:pt>
                <c:pt idx="45578">
                  <c:v>84.920319709953802</c:v>
                </c:pt>
                <c:pt idx="45579">
                  <c:v>84.920319709953802</c:v>
                </c:pt>
                <c:pt idx="45580">
                  <c:v>84.920319709953802</c:v>
                </c:pt>
                <c:pt idx="45581">
                  <c:v>84.920319709953802</c:v>
                </c:pt>
                <c:pt idx="45582">
                  <c:v>84.920319709953802</c:v>
                </c:pt>
                <c:pt idx="45583">
                  <c:v>84.920319709953802</c:v>
                </c:pt>
                <c:pt idx="45584">
                  <c:v>84.920319709953802</c:v>
                </c:pt>
                <c:pt idx="45585">
                  <c:v>84.920319709953802</c:v>
                </c:pt>
                <c:pt idx="45586">
                  <c:v>84.920319709953802</c:v>
                </c:pt>
                <c:pt idx="45587">
                  <c:v>84.920319709953802</c:v>
                </c:pt>
                <c:pt idx="45588">
                  <c:v>84.920319709953802</c:v>
                </c:pt>
                <c:pt idx="45589">
                  <c:v>84.920319709953802</c:v>
                </c:pt>
                <c:pt idx="45590">
                  <c:v>84.920319709953802</c:v>
                </c:pt>
                <c:pt idx="45591">
                  <c:v>84.920319709953802</c:v>
                </c:pt>
                <c:pt idx="45592">
                  <c:v>84.920319709953802</c:v>
                </c:pt>
                <c:pt idx="45593">
                  <c:v>84.920319709953802</c:v>
                </c:pt>
                <c:pt idx="45594">
                  <c:v>84.920319709953802</c:v>
                </c:pt>
                <c:pt idx="45595">
                  <c:v>84.920319709953802</c:v>
                </c:pt>
                <c:pt idx="45596">
                  <c:v>84.920319709953802</c:v>
                </c:pt>
                <c:pt idx="45597">
                  <c:v>84.920319709953802</c:v>
                </c:pt>
                <c:pt idx="45598">
                  <c:v>84.920319709953802</c:v>
                </c:pt>
                <c:pt idx="45599">
                  <c:v>84.920319709953802</c:v>
                </c:pt>
                <c:pt idx="45600">
                  <c:v>84.920319709953802</c:v>
                </c:pt>
                <c:pt idx="45601">
                  <c:v>84.920319709953802</c:v>
                </c:pt>
                <c:pt idx="45602">
                  <c:v>84.920319709953802</c:v>
                </c:pt>
                <c:pt idx="45603">
                  <c:v>84.920319709953802</c:v>
                </c:pt>
                <c:pt idx="45604">
                  <c:v>84.920319709953802</c:v>
                </c:pt>
                <c:pt idx="45605">
                  <c:v>84.920319709953802</c:v>
                </c:pt>
                <c:pt idx="45606">
                  <c:v>84.920319709953802</c:v>
                </c:pt>
                <c:pt idx="45607">
                  <c:v>84.920319709953802</c:v>
                </c:pt>
                <c:pt idx="45608">
                  <c:v>84.920319709953802</c:v>
                </c:pt>
                <c:pt idx="45609">
                  <c:v>84.920319709953802</c:v>
                </c:pt>
                <c:pt idx="45610">
                  <c:v>84.920319709953802</c:v>
                </c:pt>
                <c:pt idx="45611">
                  <c:v>84.920319709953802</c:v>
                </c:pt>
                <c:pt idx="45612">
                  <c:v>84.920319709953802</c:v>
                </c:pt>
                <c:pt idx="45613">
                  <c:v>84.920319709953802</c:v>
                </c:pt>
                <c:pt idx="45614">
                  <c:v>84.920319709953802</c:v>
                </c:pt>
                <c:pt idx="45615">
                  <c:v>84.920319709953802</c:v>
                </c:pt>
                <c:pt idx="45616">
                  <c:v>84.920319709953802</c:v>
                </c:pt>
                <c:pt idx="45617">
                  <c:v>84.920319709953802</c:v>
                </c:pt>
                <c:pt idx="45618">
                  <c:v>84.920319709953802</c:v>
                </c:pt>
                <c:pt idx="45619">
                  <c:v>84.920319709953802</c:v>
                </c:pt>
                <c:pt idx="45620">
                  <c:v>84.920319709953802</c:v>
                </c:pt>
                <c:pt idx="45621">
                  <c:v>84.920319709953802</c:v>
                </c:pt>
                <c:pt idx="45622">
                  <c:v>84.920319709953802</c:v>
                </c:pt>
                <c:pt idx="45623">
                  <c:v>84.920319709953802</c:v>
                </c:pt>
                <c:pt idx="45624">
                  <c:v>84.920319709953802</c:v>
                </c:pt>
                <c:pt idx="45625">
                  <c:v>84.920319709953802</c:v>
                </c:pt>
                <c:pt idx="45626">
                  <c:v>84.920319709953802</c:v>
                </c:pt>
                <c:pt idx="45627">
                  <c:v>84.920319709953802</c:v>
                </c:pt>
                <c:pt idx="45628">
                  <c:v>84.920319709953802</c:v>
                </c:pt>
                <c:pt idx="45629">
                  <c:v>84.920319709953802</c:v>
                </c:pt>
                <c:pt idx="45630">
                  <c:v>84.920319709953802</c:v>
                </c:pt>
                <c:pt idx="45631">
                  <c:v>84.920319709953802</c:v>
                </c:pt>
                <c:pt idx="45632">
                  <c:v>84.920319709953802</c:v>
                </c:pt>
                <c:pt idx="45633">
                  <c:v>84.920319709953802</c:v>
                </c:pt>
                <c:pt idx="45634">
                  <c:v>84.920319709953802</c:v>
                </c:pt>
                <c:pt idx="45635">
                  <c:v>84.920319709953802</c:v>
                </c:pt>
                <c:pt idx="45636">
                  <c:v>84.920319709953802</c:v>
                </c:pt>
                <c:pt idx="45637">
                  <c:v>84.920319709953802</c:v>
                </c:pt>
                <c:pt idx="45638">
                  <c:v>84.920319709953802</c:v>
                </c:pt>
                <c:pt idx="45639">
                  <c:v>84.920319709953802</c:v>
                </c:pt>
                <c:pt idx="45640">
                  <c:v>84.920319709953802</c:v>
                </c:pt>
                <c:pt idx="45641">
                  <c:v>84.920319709953802</c:v>
                </c:pt>
                <c:pt idx="45642">
                  <c:v>84.920319709953802</c:v>
                </c:pt>
                <c:pt idx="45643">
                  <c:v>84.920319709953802</c:v>
                </c:pt>
                <c:pt idx="45644">
                  <c:v>84.920319709953802</c:v>
                </c:pt>
                <c:pt idx="45645">
                  <c:v>84.920319709953802</c:v>
                </c:pt>
                <c:pt idx="45646">
                  <c:v>84.920319709953802</c:v>
                </c:pt>
                <c:pt idx="45647">
                  <c:v>84.920319709953802</c:v>
                </c:pt>
                <c:pt idx="45648">
                  <c:v>84.920319709953802</c:v>
                </c:pt>
                <c:pt idx="45649">
                  <c:v>84.920319709953802</c:v>
                </c:pt>
                <c:pt idx="45650">
                  <c:v>84.920319709953802</c:v>
                </c:pt>
                <c:pt idx="45651">
                  <c:v>84.920319709953802</c:v>
                </c:pt>
                <c:pt idx="45652">
                  <c:v>84.920319709953802</c:v>
                </c:pt>
                <c:pt idx="45653">
                  <c:v>84.920319709953802</c:v>
                </c:pt>
                <c:pt idx="45654">
                  <c:v>84.920319709953802</c:v>
                </c:pt>
                <c:pt idx="45655">
                  <c:v>84.920319709953802</c:v>
                </c:pt>
                <c:pt idx="45656">
                  <c:v>84.920319709953802</c:v>
                </c:pt>
                <c:pt idx="45657">
                  <c:v>84.920319709953802</c:v>
                </c:pt>
                <c:pt idx="45658">
                  <c:v>84.920319709953802</c:v>
                </c:pt>
                <c:pt idx="45659">
                  <c:v>84.920319709953802</c:v>
                </c:pt>
                <c:pt idx="45660">
                  <c:v>84.920319709953802</c:v>
                </c:pt>
                <c:pt idx="45661">
                  <c:v>84.920319709953802</c:v>
                </c:pt>
                <c:pt idx="45662">
                  <c:v>84.920319709953802</c:v>
                </c:pt>
                <c:pt idx="45663">
                  <c:v>84.920319709953802</c:v>
                </c:pt>
                <c:pt idx="45664">
                  <c:v>84.920319709953802</c:v>
                </c:pt>
                <c:pt idx="45665">
                  <c:v>84.920319709953802</c:v>
                </c:pt>
                <c:pt idx="45666">
                  <c:v>84.920319709953802</c:v>
                </c:pt>
                <c:pt idx="45667">
                  <c:v>84.920319709953802</c:v>
                </c:pt>
                <c:pt idx="45668">
                  <c:v>84.920319709953802</c:v>
                </c:pt>
                <c:pt idx="45669">
                  <c:v>84.920319709953802</c:v>
                </c:pt>
                <c:pt idx="45670">
                  <c:v>84.920319709953802</c:v>
                </c:pt>
                <c:pt idx="45671">
                  <c:v>84.920319709953802</c:v>
                </c:pt>
                <c:pt idx="45672">
                  <c:v>84.920319709953802</c:v>
                </c:pt>
                <c:pt idx="45673">
                  <c:v>84.920319709953802</c:v>
                </c:pt>
                <c:pt idx="45674">
                  <c:v>84.920319709953802</c:v>
                </c:pt>
                <c:pt idx="45675">
                  <c:v>84.920319709953802</c:v>
                </c:pt>
                <c:pt idx="45676">
                  <c:v>84.920319709953802</c:v>
                </c:pt>
                <c:pt idx="45677">
                  <c:v>84.920319709953802</c:v>
                </c:pt>
                <c:pt idx="45678">
                  <c:v>84.920319709953802</c:v>
                </c:pt>
                <c:pt idx="45679">
                  <c:v>84.920319709953802</c:v>
                </c:pt>
                <c:pt idx="45680">
                  <c:v>84.920319709953802</c:v>
                </c:pt>
                <c:pt idx="45681">
                  <c:v>84.920319709953802</c:v>
                </c:pt>
                <c:pt idx="45682">
                  <c:v>84.920319709953802</c:v>
                </c:pt>
                <c:pt idx="45683">
                  <c:v>84.920319709953802</c:v>
                </c:pt>
                <c:pt idx="45684">
                  <c:v>84.920319709953802</c:v>
                </c:pt>
                <c:pt idx="45685">
                  <c:v>84.920319709953802</c:v>
                </c:pt>
                <c:pt idx="45686">
                  <c:v>84.920319709953802</c:v>
                </c:pt>
                <c:pt idx="45687">
                  <c:v>84.920319709953802</c:v>
                </c:pt>
                <c:pt idx="45688">
                  <c:v>84.920319709953802</c:v>
                </c:pt>
                <c:pt idx="45689">
                  <c:v>84.920319709953802</c:v>
                </c:pt>
                <c:pt idx="45690">
                  <c:v>84.920319709953802</c:v>
                </c:pt>
                <c:pt idx="45691">
                  <c:v>84.920319709953802</c:v>
                </c:pt>
                <c:pt idx="45692">
                  <c:v>84.920319709953802</c:v>
                </c:pt>
                <c:pt idx="45693">
                  <c:v>84.920319709953802</c:v>
                </c:pt>
                <c:pt idx="45694">
                  <c:v>84.920319709953802</c:v>
                </c:pt>
                <c:pt idx="45695">
                  <c:v>84.920319709953802</c:v>
                </c:pt>
                <c:pt idx="45696">
                  <c:v>84.920319709953802</c:v>
                </c:pt>
                <c:pt idx="45697">
                  <c:v>84.920319709953802</c:v>
                </c:pt>
                <c:pt idx="45698">
                  <c:v>84.920319709953802</c:v>
                </c:pt>
                <c:pt idx="45699">
                  <c:v>84.920319709953802</c:v>
                </c:pt>
                <c:pt idx="45700">
                  <c:v>84.920319709953802</c:v>
                </c:pt>
                <c:pt idx="45701">
                  <c:v>84.920319709953802</c:v>
                </c:pt>
                <c:pt idx="45702">
                  <c:v>84.920319709953802</c:v>
                </c:pt>
                <c:pt idx="45703">
                  <c:v>84.920319709953802</c:v>
                </c:pt>
                <c:pt idx="45704">
                  <c:v>84.920319709953802</c:v>
                </c:pt>
                <c:pt idx="45705">
                  <c:v>84.920319709953802</c:v>
                </c:pt>
                <c:pt idx="45706">
                  <c:v>84.920319709953802</c:v>
                </c:pt>
                <c:pt idx="45707">
                  <c:v>84.920319709953802</c:v>
                </c:pt>
                <c:pt idx="45708">
                  <c:v>84.920319709953802</c:v>
                </c:pt>
                <c:pt idx="45709">
                  <c:v>84.920319709953802</c:v>
                </c:pt>
                <c:pt idx="45710">
                  <c:v>84.920319709953802</c:v>
                </c:pt>
                <c:pt idx="45711">
                  <c:v>84.920319709953802</c:v>
                </c:pt>
                <c:pt idx="45712">
                  <c:v>84.920319709953802</c:v>
                </c:pt>
                <c:pt idx="45713">
                  <c:v>84.920319709953802</c:v>
                </c:pt>
                <c:pt idx="45714">
                  <c:v>84.920319709953802</c:v>
                </c:pt>
                <c:pt idx="45715">
                  <c:v>84.920319709953802</c:v>
                </c:pt>
                <c:pt idx="45716">
                  <c:v>84.920319709953802</c:v>
                </c:pt>
                <c:pt idx="45717">
                  <c:v>84.920319709953802</c:v>
                </c:pt>
                <c:pt idx="45718">
                  <c:v>84.920319709953802</c:v>
                </c:pt>
                <c:pt idx="45719">
                  <c:v>84.920319709953802</c:v>
                </c:pt>
                <c:pt idx="45720">
                  <c:v>84.920319709953802</c:v>
                </c:pt>
                <c:pt idx="45721">
                  <c:v>84.920319709953802</c:v>
                </c:pt>
                <c:pt idx="45722">
                  <c:v>84.920319709953802</c:v>
                </c:pt>
                <c:pt idx="45723">
                  <c:v>84.920319709953802</c:v>
                </c:pt>
                <c:pt idx="45724">
                  <c:v>84.920319709953802</c:v>
                </c:pt>
                <c:pt idx="45725">
                  <c:v>84.920319709953802</c:v>
                </c:pt>
                <c:pt idx="45726">
                  <c:v>84.920319709953802</c:v>
                </c:pt>
                <c:pt idx="45727">
                  <c:v>84.920319709953802</c:v>
                </c:pt>
                <c:pt idx="45728">
                  <c:v>84.920319709953802</c:v>
                </c:pt>
                <c:pt idx="45729">
                  <c:v>84.920319709953802</c:v>
                </c:pt>
                <c:pt idx="45730">
                  <c:v>84.920319709953802</c:v>
                </c:pt>
                <c:pt idx="45731">
                  <c:v>84.920319709953802</c:v>
                </c:pt>
                <c:pt idx="45732">
                  <c:v>84.920319709953802</c:v>
                </c:pt>
                <c:pt idx="45733">
                  <c:v>84.920319709953802</c:v>
                </c:pt>
                <c:pt idx="45734">
                  <c:v>84.920319709953802</c:v>
                </c:pt>
                <c:pt idx="45735">
                  <c:v>84.920319709953802</c:v>
                </c:pt>
                <c:pt idx="45736">
                  <c:v>84.920319709953802</c:v>
                </c:pt>
                <c:pt idx="45737">
                  <c:v>84.920319709953802</c:v>
                </c:pt>
                <c:pt idx="45738">
                  <c:v>84.920319709953802</c:v>
                </c:pt>
                <c:pt idx="45739">
                  <c:v>84.920319709953802</c:v>
                </c:pt>
                <c:pt idx="45740">
                  <c:v>84.920319709953802</c:v>
                </c:pt>
                <c:pt idx="45741">
                  <c:v>84.920319709953802</c:v>
                </c:pt>
                <c:pt idx="45742">
                  <c:v>84.920319709953802</c:v>
                </c:pt>
                <c:pt idx="45743">
                  <c:v>84.920319709953802</c:v>
                </c:pt>
                <c:pt idx="45744">
                  <c:v>84.920319709953802</c:v>
                </c:pt>
                <c:pt idx="45745">
                  <c:v>84.920319709953802</c:v>
                </c:pt>
                <c:pt idx="45746">
                  <c:v>84.920319709953802</c:v>
                </c:pt>
                <c:pt idx="45747">
                  <c:v>84.920319709953802</c:v>
                </c:pt>
                <c:pt idx="45748">
                  <c:v>84.920319709953802</c:v>
                </c:pt>
                <c:pt idx="45749">
                  <c:v>84.920319709953802</c:v>
                </c:pt>
                <c:pt idx="45750">
                  <c:v>84.920319709953802</c:v>
                </c:pt>
                <c:pt idx="45751">
                  <c:v>84.920319709953802</c:v>
                </c:pt>
                <c:pt idx="45752">
                  <c:v>84.920319709953802</c:v>
                </c:pt>
                <c:pt idx="45753">
                  <c:v>84.920319709953802</c:v>
                </c:pt>
                <c:pt idx="45754">
                  <c:v>84.920319709953802</c:v>
                </c:pt>
                <c:pt idx="45755">
                  <c:v>84.920319709953802</c:v>
                </c:pt>
                <c:pt idx="45756">
                  <c:v>84.920319709953802</c:v>
                </c:pt>
                <c:pt idx="45757">
                  <c:v>84.920319709953802</c:v>
                </c:pt>
                <c:pt idx="45758">
                  <c:v>84.920319709953802</c:v>
                </c:pt>
                <c:pt idx="45759">
                  <c:v>84.920319709953802</c:v>
                </c:pt>
                <c:pt idx="45760">
                  <c:v>84.920319709953802</c:v>
                </c:pt>
                <c:pt idx="45761">
                  <c:v>84.920319709953802</c:v>
                </c:pt>
                <c:pt idx="45762">
                  <c:v>84.920319709953802</c:v>
                </c:pt>
                <c:pt idx="45763">
                  <c:v>84.920319709953802</c:v>
                </c:pt>
                <c:pt idx="45764">
                  <c:v>84.920319709953802</c:v>
                </c:pt>
                <c:pt idx="45765">
                  <c:v>84.920319709953802</c:v>
                </c:pt>
                <c:pt idx="45766">
                  <c:v>84.920319709953802</c:v>
                </c:pt>
                <c:pt idx="45767">
                  <c:v>84.920319709953802</c:v>
                </c:pt>
                <c:pt idx="45768">
                  <c:v>84.920319709953802</c:v>
                </c:pt>
                <c:pt idx="45769">
                  <c:v>84.920319709953802</c:v>
                </c:pt>
                <c:pt idx="45770">
                  <c:v>84.920319709953802</c:v>
                </c:pt>
                <c:pt idx="45771">
                  <c:v>84.920319709953802</c:v>
                </c:pt>
                <c:pt idx="45772">
                  <c:v>84.920319709953802</c:v>
                </c:pt>
                <c:pt idx="45773">
                  <c:v>84.920319709953802</c:v>
                </c:pt>
                <c:pt idx="45774">
                  <c:v>84.920319709953802</c:v>
                </c:pt>
                <c:pt idx="45775">
                  <c:v>84.920319709953802</c:v>
                </c:pt>
                <c:pt idx="45776">
                  <c:v>84.920319709953802</c:v>
                </c:pt>
                <c:pt idx="45777">
                  <c:v>84.920319709953802</c:v>
                </c:pt>
                <c:pt idx="45778">
                  <c:v>84.920319709953802</c:v>
                </c:pt>
                <c:pt idx="45779">
                  <c:v>84.920319709953802</c:v>
                </c:pt>
                <c:pt idx="45780">
                  <c:v>84.920319709953802</c:v>
                </c:pt>
                <c:pt idx="45781">
                  <c:v>84.920319709953802</c:v>
                </c:pt>
                <c:pt idx="45782">
                  <c:v>84.920319709953802</c:v>
                </c:pt>
                <c:pt idx="45783">
                  <c:v>84.920319709953802</c:v>
                </c:pt>
                <c:pt idx="45784">
                  <c:v>84.920319709953802</c:v>
                </c:pt>
                <c:pt idx="45785">
                  <c:v>84.920319709953802</c:v>
                </c:pt>
                <c:pt idx="45786">
                  <c:v>84.920319709953802</c:v>
                </c:pt>
                <c:pt idx="45787">
                  <c:v>84.920319709953802</c:v>
                </c:pt>
                <c:pt idx="45788">
                  <c:v>84.920319709953802</c:v>
                </c:pt>
                <c:pt idx="45789">
                  <c:v>84.920319709953802</c:v>
                </c:pt>
                <c:pt idx="45790">
                  <c:v>84.920319709953802</c:v>
                </c:pt>
                <c:pt idx="45791">
                  <c:v>84.920319709953802</c:v>
                </c:pt>
                <c:pt idx="45792">
                  <c:v>84.920319709953802</c:v>
                </c:pt>
                <c:pt idx="45793">
                  <c:v>84.920319709953802</c:v>
                </c:pt>
                <c:pt idx="45794">
                  <c:v>84.920319709953802</c:v>
                </c:pt>
                <c:pt idx="45795">
                  <c:v>84.920319709953802</c:v>
                </c:pt>
                <c:pt idx="45796">
                  <c:v>84.920319709953802</c:v>
                </c:pt>
                <c:pt idx="45797">
                  <c:v>84.920319709953802</c:v>
                </c:pt>
                <c:pt idx="45798">
                  <c:v>84.920319709953802</c:v>
                </c:pt>
                <c:pt idx="45799">
                  <c:v>84.920319709953802</c:v>
                </c:pt>
                <c:pt idx="45800">
                  <c:v>84.920319709953802</c:v>
                </c:pt>
                <c:pt idx="45801">
                  <c:v>84.920319709953802</c:v>
                </c:pt>
                <c:pt idx="45802">
                  <c:v>84.920319709953802</c:v>
                </c:pt>
                <c:pt idx="45803">
                  <c:v>84.920319709953802</c:v>
                </c:pt>
                <c:pt idx="45804">
                  <c:v>84.920319709953802</c:v>
                </c:pt>
                <c:pt idx="45805">
                  <c:v>84.920319709953802</c:v>
                </c:pt>
                <c:pt idx="45806">
                  <c:v>84.920319709953802</c:v>
                </c:pt>
                <c:pt idx="45807">
                  <c:v>84.920319709953802</c:v>
                </c:pt>
                <c:pt idx="45808">
                  <c:v>84.920319709953802</c:v>
                </c:pt>
                <c:pt idx="45809">
                  <c:v>84.920319709953802</c:v>
                </c:pt>
                <c:pt idx="45810">
                  <c:v>84.920319709953802</c:v>
                </c:pt>
                <c:pt idx="45811">
                  <c:v>84.920319709953802</c:v>
                </c:pt>
                <c:pt idx="45812">
                  <c:v>84.920319709953802</c:v>
                </c:pt>
                <c:pt idx="45813">
                  <c:v>84.920319709953802</c:v>
                </c:pt>
                <c:pt idx="45814">
                  <c:v>84.920319709953802</c:v>
                </c:pt>
                <c:pt idx="45815">
                  <c:v>84.920319709953802</c:v>
                </c:pt>
                <c:pt idx="45816">
                  <c:v>84.920319709953802</c:v>
                </c:pt>
                <c:pt idx="45817">
                  <c:v>84.920319709953802</c:v>
                </c:pt>
                <c:pt idx="45818">
                  <c:v>84.920319709953802</c:v>
                </c:pt>
                <c:pt idx="45819">
                  <c:v>84.920319709953802</c:v>
                </c:pt>
                <c:pt idx="45820">
                  <c:v>84.920319709953802</c:v>
                </c:pt>
                <c:pt idx="45821">
                  <c:v>84.920319709953802</c:v>
                </c:pt>
                <c:pt idx="45822">
                  <c:v>84.920319709953802</c:v>
                </c:pt>
                <c:pt idx="45823">
                  <c:v>84.920319709953802</c:v>
                </c:pt>
                <c:pt idx="45824">
                  <c:v>84.920319709953802</c:v>
                </c:pt>
                <c:pt idx="45825">
                  <c:v>84.920319709953802</c:v>
                </c:pt>
                <c:pt idx="45826">
                  <c:v>84.920319709953802</c:v>
                </c:pt>
                <c:pt idx="45827">
                  <c:v>84.920319709953802</c:v>
                </c:pt>
                <c:pt idx="45828">
                  <c:v>84.920319709953802</c:v>
                </c:pt>
                <c:pt idx="45829">
                  <c:v>84.920319709953802</c:v>
                </c:pt>
                <c:pt idx="45830">
                  <c:v>84.920319709953802</c:v>
                </c:pt>
                <c:pt idx="45831">
                  <c:v>84.920319709953802</c:v>
                </c:pt>
                <c:pt idx="45832">
                  <c:v>84.920319709953802</c:v>
                </c:pt>
                <c:pt idx="45833">
                  <c:v>84.920319709953802</c:v>
                </c:pt>
                <c:pt idx="45834">
                  <c:v>84.920319709953802</c:v>
                </c:pt>
                <c:pt idx="45835">
                  <c:v>84.920319709953802</c:v>
                </c:pt>
                <c:pt idx="45836">
                  <c:v>84.920319709953802</c:v>
                </c:pt>
                <c:pt idx="45837">
                  <c:v>84.920319709953802</c:v>
                </c:pt>
                <c:pt idx="45838">
                  <c:v>84.920319709953802</c:v>
                </c:pt>
                <c:pt idx="45839">
                  <c:v>84.920319709953802</c:v>
                </c:pt>
                <c:pt idx="45840">
                  <c:v>84.920319709953802</c:v>
                </c:pt>
                <c:pt idx="45841">
                  <c:v>84.920319709953802</c:v>
                </c:pt>
                <c:pt idx="45842">
                  <c:v>84.920319709953802</c:v>
                </c:pt>
                <c:pt idx="45843">
                  <c:v>84.920319709953802</c:v>
                </c:pt>
                <c:pt idx="45844">
                  <c:v>84.920319709953802</c:v>
                </c:pt>
                <c:pt idx="45845">
                  <c:v>84.920319709953802</c:v>
                </c:pt>
                <c:pt idx="45846">
                  <c:v>84.920319709953802</c:v>
                </c:pt>
                <c:pt idx="45847">
                  <c:v>84.920319709953802</c:v>
                </c:pt>
                <c:pt idx="45848">
                  <c:v>84.920319709953802</c:v>
                </c:pt>
                <c:pt idx="45849">
                  <c:v>84.920319709953802</c:v>
                </c:pt>
                <c:pt idx="45850">
                  <c:v>84.920319709953802</c:v>
                </c:pt>
                <c:pt idx="45851">
                  <c:v>84.920319709953802</c:v>
                </c:pt>
                <c:pt idx="45852">
                  <c:v>84.920319709953802</c:v>
                </c:pt>
                <c:pt idx="45853">
                  <c:v>84.920319709953802</c:v>
                </c:pt>
                <c:pt idx="45854">
                  <c:v>84.920319709953802</c:v>
                </c:pt>
                <c:pt idx="45855">
                  <c:v>84.920319709953802</c:v>
                </c:pt>
                <c:pt idx="45856">
                  <c:v>84.920319709953802</c:v>
                </c:pt>
                <c:pt idx="45857">
                  <c:v>84.920319709953802</c:v>
                </c:pt>
                <c:pt idx="45858">
                  <c:v>84.920319709953802</c:v>
                </c:pt>
                <c:pt idx="45859">
                  <c:v>84.920319709953802</c:v>
                </c:pt>
                <c:pt idx="45860">
                  <c:v>84.920319709953802</c:v>
                </c:pt>
                <c:pt idx="45861">
                  <c:v>84.920319709953802</c:v>
                </c:pt>
                <c:pt idx="45862">
                  <c:v>84.920319709953802</c:v>
                </c:pt>
                <c:pt idx="45863">
                  <c:v>84.920319709953802</c:v>
                </c:pt>
                <c:pt idx="45864">
                  <c:v>84.920319709953802</c:v>
                </c:pt>
                <c:pt idx="45865">
                  <c:v>84.920319709953802</c:v>
                </c:pt>
                <c:pt idx="45866">
                  <c:v>84.920319709953802</c:v>
                </c:pt>
                <c:pt idx="45867">
                  <c:v>84.920319709953802</c:v>
                </c:pt>
                <c:pt idx="45868">
                  <c:v>84.920319709953802</c:v>
                </c:pt>
                <c:pt idx="45869">
                  <c:v>84.920319709953802</c:v>
                </c:pt>
                <c:pt idx="45870">
                  <c:v>84.920319709953802</c:v>
                </c:pt>
                <c:pt idx="45871">
                  <c:v>84.920319709953802</c:v>
                </c:pt>
                <c:pt idx="45872">
                  <c:v>84.920319709953802</c:v>
                </c:pt>
                <c:pt idx="45873">
                  <c:v>84.920319709953802</c:v>
                </c:pt>
                <c:pt idx="45874">
                  <c:v>84.920319709953802</c:v>
                </c:pt>
                <c:pt idx="45875">
                  <c:v>84.920319709953802</c:v>
                </c:pt>
                <c:pt idx="45876">
                  <c:v>84.920319709953802</c:v>
                </c:pt>
                <c:pt idx="45877">
                  <c:v>84.920319709953802</c:v>
                </c:pt>
                <c:pt idx="45878">
                  <c:v>84.920319709953802</c:v>
                </c:pt>
                <c:pt idx="45879">
                  <c:v>84.920319709953802</c:v>
                </c:pt>
                <c:pt idx="45880">
                  <c:v>84.920319709953802</c:v>
                </c:pt>
                <c:pt idx="45881">
                  <c:v>84.920319709953802</c:v>
                </c:pt>
                <c:pt idx="45882">
                  <c:v>84.920319709953802</c:v>
                </c:pt>
                <c:pt idx="45883">
                  <c:v>84.920319709953802</c:v>
                </c:pt>
                <c:pt idx="45884">
                  <c:v>84.920319709953802</c:v>
                </c:pt>
                <c:pt idx="45885">
                  <c:v>84.920319709953802</c:v>
                </c:pt>
                <c:pt idx="45886">
                  <c:v>84.920319709953802</c:v>
                </c:pt>
                <c:pt idx="45887">
                  <c:v>84.920319709953802</c:v>
                </c:pt>
                <c:pt idx="45888">
                  <c:v>84.920319709953802</c:v>
                </c:pt>
                <c:pt idx="45889">
                  <c:v>84.920319709953802</c:v>
                </c:pt>
                <c:pt idx="45890">
                  <c:v>84.920319709953802</c:v>
                </c:pt>
                <c:pt idx="45891">
                  <c:v>84.920319709953802</c:v>
                </c:pt>
                <c:pt idx="45892">
                  <c:v>84.920319709953802</c:v>
                </c:pt>
                <c:pt idx="45893">
                  <c:v>84.920319709953802</c:v>
                </c:pt>
                <c:pt idx="45894">
                  <c:v>84.920319709953802</c:v>
                </c:pt>
                <c:pt idx="45895">
                  <c:v>84.920319709953802</c:v>
                </c:pt>
                <c:pt idx="45896">
                  <c:v>84.920319709953802</c:v>
                </c:pt>
                <c:pt idx="45897">
                  <c:v>84.920319709953802</c:v>
                </c:pt>
                <c:pt idx="45898">
                  <c:v>84.920319709953802</c:v>
                </c:pt>
                <c:pt idx="45899">
                  <c:v>84.920319709953802</c:v>
                </c:pt>
                <c:pt idx="45900">
                  <c:v>84.920319709953802</c:v>
                </c:pt>
                <c:pt idx="45901">
                  <c:v>84.920319709953802</c:v>
                </c:pt>
                <c:pt idx="45902">
                  <c:v>84.920319709953802</c:v>
                </c:pt>
                <c:pt idx="45903">
                  <c:v>84.920319709953802</c:v>
                </c:pt>
                <c:pt idx="45904">
                  <c:v>84.920319709953802</c:v>
                </c:pt>
                <c:pt idx="45905">
                  <c:v>84.920319709953802</c:v>
                </c:pt>
                <c:pt idx="45906">
                  <c:v>84.920319709953802</c:v>
                </c:pt>
                <c:pt idx="45907">
                  <c:v>84.920319709953802</c:v>
                </c:pt>
                <c:pt idx="45908">
                  <c:v>84.920319709953802</c:v>
                </c:pt>
                <c:pt idx="45909">
                  <c:v>84.920319709953802</c:v>
                </c:pt>
                <c:pt idx="45910">
                  <c:v>84.920319709953802</c:v>
                </c:pt>
                <c:pt idx="45911">
                  <c:v>84.920319709953802</c:v>
                </c:pt>
                <c:pt idx="45912">
                  <c:v>84.920319709953802</c:v>
                </c:pt>
                <c:pt idx="45913">
                  <c:v>84.920319709953802</c:v>
                </c:pt>
                <c:pt idx="45914">
                  <c:v>84.920319709953802</c:v>
                </c:pt>
                <c:pt idx="45915">
                  <c:v>84.920319709953802</c:v>
                </c:pt>
                <c:pt idx="45916">
                  <c:v>84.920319709953802</c:v>
                </c:pt>
                <c:pt idx="45917">
                  <c:v>84.920319709953802</c:v>
                </c:pt>
                <c:pt idx="45918">
                  <c:v>84.920319709953802</c:v>
                </c:pt>
                <c:pt idx="45919">
                  <c:v>84.920319709953802</c:v>
                </c:pt>
                <c:pt idx="45920">
                  <c:v>84.920319709953802</c:v>
                </c:pt>
                <c:pt idx="45921">
                  <c:v>84.920319709953802</c:v>
                </c:pt>
                <c:pt idx="45922">
                  <c:v>84.920319709953802</c:v>
                </c:pt>
                <c:pt idx="45923">
                  <c:v>84.920319709953802</c:v>
                </c:pt>
                <c:pt idx="45924">
                  <c:v>84.920319709953802</c:v>
                </c:pt>
                <c:pt idx="45925">
                  <c:v>84.920319709953802</c:v>
                </c:pt>
                <c:pt idx="45926">
                  <c:v>84.920319709953802</c:v>
                </c:pt>
                <c:pt idx="45927">
                  <c:v>84.920319709953802</c:v>
                </c:pt>
                <c:pt idx="45928">
                  <c:v>84.920319709953802</c:v>
                </c:pt>
                <c:pt idx="45929">
                  <c:v>84.920319709953802</c:v>
                </c:pt>
                <c:pt idx="45930">
                  <c:v>84.920319709953802</c:v>
                </c:pt>
                <c:pt idx="45931">
                  <c:v>84.920319709953802</c:v>
                </c:pt>
                <c:pt idx="45932">
                  <c:v>84.920319709953802</c:v>
                </c:pt>
                <c:pt idx="45933">
                  <c:v>84.920319709953802</c:v>
                </c:pt>
                <c:pt idx="45934">
                  <c:v>84.920319709953802</c:v>
                </c:pt>
                <c:pt idx="45935">
                  <c:v>84.920319709953802</c:v>
                </c:pt>
                <c:pt idx="45936">
                  <c:v>84.920319709953802</c:v>
                </c:pt>
                <c:pt idx="45937">
                  <c:v>84.920319709953802</c:v>
                </c:pt>
                <c:pt idx="45938">
                  <c:v>84.920319709953802</c:v>
                </c:pt>
                <c:pt idx="45939">
                  <c:v>84.920319709953802</c:v>
                </c:pt>
                <c:pt idx="45940">
                  <c:v>84.920319709953802</c:v>
                </c:pt>
                <c:pt idx="45941">
                  <c:v>84.920319709953802</c:v>
                </c:pt>
                <c:pt idx="45942">
                  <c:v>84.920319709953802</c:v>
                </c:pt>
                <c:pt idx="45943">
                  <c:v>84.920319709953802</c:v>
                </c:pt>
                <c:pt idx="45944">
                  <c:v>84.920319709953802</c:v>
                </c:pt>
                <c:pt idx="45945">
                  <c:v>84.920319709953802</c:v>
                </c:pt>
                <c:pt idx="45946">
                  <c:v>84.920319709953802</c:v>
                </c:pt>
                <c:pt idx="45947">
                  <c:v>84.920319709953802</c:v>
                </c:pt>
                <c:pt idx="45948">
                  <c:v>84.920319709953802</c:v>
                </c:pt>
                <c:pt idx="45949">
                  <c:v>84.920319709953802</c:v>
                </c:pt>
                <c:pt idx="45950">
                  <c:v>84.920319709953802</c:v>
                </c:pt>
                <c:pt idx="45951">
                  <c:v>84.920319709953802</c:v>
                </c:pt>
                <c:pt idx="45952">
                  <c:v>84.920319709953802</c:v>
                </c:pt>
                <c:pt idx="45953">
                  <c:v>84.920319709953802</c:v>
                </c:pt>
                <c:pt idx="45954">
                  <c:v>84.920319709953802</c:v>
                </c:pt>
                <c:pt idx="45955">
                  <c:v>84.920319709953802</c:v>
                </c:pt>
                <c:pt idx="45956">
                  <c:v>84.920319709953802</c:v>
                </c:pt>
                <c:pt idx="45957">
                  <c:v>84.920319709953802</c:v>
                </c:pt>
                <c:pt idx="45958">
                  <c:v>84.920319709953802</c:v>
                </c:pt>
                <c:pt idx="45959">
                  <c:v>84.920319709953802</c:v>
                </c:pt>
                <c:pt idx="45960">
                  <c:v>84.920319709953802</c:v>
                </c:pt>
                <c:pt idx="45961">
                  <c:v>84.920319709953802</c:v>
                </c:pt>
                <c:pt idx="45962">
                  <c:v>84.920319709953802</c:v>
                </c:pt>
                <c:pt idx="45963">
                  <c:v>84.920319709953802</c:v>
                </c:pt>
                <c:pt idx="45964">
                  <c:v>84.920319709953802</c:v>
                </c:pt>
                <c:pt idx="45965">
                  <c:v>84.920319709953802</c:v>
                </c:pt>
                <c:pt idx="45966">
                  <c:v>84.920319709953802</c:v>
                </c:pt>
                <c:pt idx="45967">
                  <c:v>84.920319709953802</c:v>
                </c:pt>
                <c:pt idx="45968">
                  <c:v>84.920319709953802</c:v>
                </c:pt>
                <c:pt idx="45969">
                  <c:v>84.920319709953802</c:v>
                </c:pt>
                <c:pt idx="45970">
                  <c:v>84.920319709953802</c:v>
                </c:pt>
                <c:pt idx="45971">
                  <c:v>84.920319709953802</c:v>
                </c:pt>
                <c:pt idx="45972">
                  <c:v>84.920319709953802</c:v>
                </c:pt>
                <c:pt idx="45973">
                  <c:v>84.920319709953802</c:v>
                </c:pt>
                <c:pt idx="45974">
                  <c:v>84.920319709953802</c:v>
                </c:pt>
                <c:pt idx="45975">
                  <c:v>84.920319709953802</c:v>
                </c:pt>
                <c:pt idx="45976">
                  <c:v>84.920319709953802</c:v>
                </c:pt>
                <c:pt idx="45977">
                  <c:v>84.920319709953802</c:v>
                </c:pt>
                <c:pt idx="45978">
                  <c:v>84.920319709953802</c:v>
                </c:pt>
                <c:pt idx="45979">
                  <c:v>84.920319709953802</c:v>
                </c:pt>
                <c:pt idx="45980">
                  <c:v>84.920319709953802</c:v>
                </c:pt>
                <c:pt idx="45981">
                  <c:v>84.920319709953802</c:v>
                </c:pt>
                <c:pt idx="45982">
                  <c:v>84.920319709953802</c:v>
                </c:pt>
                <c:pt idx="45983">
                  <c:v>84.920319709953802</c:v>
                </c:pt>
                <c:pt idx="45984">
                  <c:v>84.920319709953802</c:v>
                </c:pt>
                <c:pt idx="45985">
                  <c:v>84.920319709953802</c:v>
                </c:pt>
                <c:pt idx="45986">
                  <c:v>84.920319709953802</c:v>
                </c:pt>
                <c:pt idx="45987">
                  <c:v>84.920319709953802</c:v>
                </c:pt>
                <c:pt idx="45988">
                  <c:v>84.920319709953802</c:v>
                </c:pt>
                <c:pt idx="45989">
                  <c:v>84.920319709953802</c:v>
                </c:pt>
                <c:pt idx="45990">
                  <c:v>84.920319709953802</c:v>
                </c:pt>
                <c:pt idx="45991">
                  <c:v>84.920319709953802</c:v>
                </c:pt>
                <c:pt idx="45992">
                  <c:v>84.920319709953802</c:v>
                </c:pt>
                <c:pt idx="45993">
                  <c:v>84.920319709953802</c:v>
                </c:pt>
                <c:pt idx="45994">
                  <c:v>84.920319709953802</c:v>
                </c:pt>
                <c:pt idx="45995">
                  <c:v>84.920319709953802</c:v>
                </c:pt>
                <c:pt idx="45996">
                  <c:v>84.920319709953802</c:v>
                </c:pt>
                <c:pt idx="45997">
                  <c:v>84.920319709953802</c:v>
                </c:pt>
                <c:pt idx="45998">
                  <c:v>84.920319709953802</c:v>
                </c:pt>
                <c:pt idx="45999">
                  <c:v>84.920319709953802</c:v>
                </c:pt>
                <c:pt idx="46000">
                  <c:v>84.920319709953802</c:v>
                </c:pt>
                <c:pt idx="46001">
                  <c:v>84.920319709953802</c:v>
                </c:pt>
                <c:pt idx="46002">
                  <c:v>84.920319709953802</c:v>
                </c:pt>
                <c:pt idx="46003">
                  <c:v>84.920319709953802</c:v>
                </c:pt>
                <c:pt idx="46004">
                  <c:v>84.920319709953802</c:v>
                </c:pt>
                <c:pt idx="46005">
                  <c:v>84.920319709953802</c:v>
                </c:pt>
                <c:pt idx="46006">
                  <c:v>84.920319709953802</c:v>
                </c:pt>
                <c:pt idx="46007">
                  <c:v>84.920319709953802</c:v>
                </c:pt>
                <c:pt idx="46008">
                  <c:v>84.920319709953802</c:v>
                </c:pt>
                <c:pt idx="46009">
                  <c:v>84.920319709953802</c:v>
                </c:pt>
                <c:pt idx="46010">
                  <c:v>84.920319709953802</c:v>
                </c:pt>
                <c:pt idx="46011">
                  <c:v>84.920319709953802</c:v>
                </c:pt>
                <c:pt idx="46012">
                  <c:v>84.920319709953802</c:v>
                </c:pt>
                <c:pt idx="46013">
                  <c:v>84.920319709953802</c:v>
                </c:pt>
                <c:pt idx="46014">
                  <c:v>84.920319709953802</c:v>
                </c:pt>
                <c:pt idx="46015">
                  <c:v>84.920319709953802</c:v>
                </c:pt>
                <c:pt idx="46016">
                  <c:v>84.920319709953802</c:v>
                </c:pt>
                <c:pt idx="46017">
                  <c:v>84.920319709953802</c:v>
                </c:pt>
                <c:pt idx="46018">
                  <c:v>84.920319709953802</c:v>
                </c:pt>
                <c:pt idx="46019">
                  <c:v>84.920319709953802</c:v>
                </c:pt>
                <c:pt idx="46020">
                  <c:v>84.920319709953802</c:v>
                </c:pt>
                <c:pt idx="46021">
                  <c:v>84.920319709953802</c:v>
                </c:pt>
                <c:pt idx="46022">
                  <c:v>84.920319709953802</c:v>
                </c:pt>
                <c:pt idx="46023">
                  <c:v>84.920319709953802</c:v>
                </c:pt>
                <c:pt idx="46024">
                  <c:v>84.920319709953802</c:v>
                </c:pt>
                <c:pt idx="46025">
                  <c:v>84.920319709953802</c:v>
                </c:pt>
                <c:pt idx="46026">
                  <c:v>84.920319709953802</c:v>
                </c:pt>
                <c:pt idx="46027">
                  <c:v>84.920319709953802</c:v>
                </c:pt>
                <c:pt idx="46028">
                  <c:v>84.920319709953802</c:v>
                </c:pt>
                <c:pt idx="46029">
                  <c:v>84.920319709953802</c:v>
                </c:pt>
                <c:pt idx="46030">
                  <c:v>84.920319709953802</c:v>
                </c:pt>
                <c:pt idx="46031">
                  <c:v>84.920319709953802</c:v>
                </c:pt>
                <c:pt idx="46032">
                  <c:v>84.920319709953802</c:v>
                </c:pt>
                <c:pt idx="46033">
                  <c:v>84.920319709953802</c:v>
                </c:pt>
                <c:pt idx="46034">
                  <c:v>84.920319709953802</c:v>
                </c:pt>
                <c:pt idx="46035">
                  <c:v>84.920319709953802</c:v>
                </c:pt>
                <c:pt idx="46036">
                  <c:v>84.920319709953802</c:v>
                </c:pt>
                <c:pt idx="46037">
                  <c:v>84.920319709953802</c:v>
                </c:pt>
                <c:pt idx="46038">
                  <c:v>84.920319709953802</c:v>
                </c:pt>
                <c:pt idx="46039">
                  <c:v>84.920319709953802</c:v>
                </c:pt>
                <c:pt idx="46040">
                  <c:v>84.920319709953802</c:v>
                </c:pt>
                <c:pt idx="46041">
                  <c:v>84.920319709953802</c:v>
                </c:pt>
                <c:pt idx="46042">
                  <c:v>84.920319709953802</c:v>
                </c:pt>
                <c:pt idx="46043">
                  <c:v>84.920319709953802</c:v>
                </c:pt>
                <c:pt idx="46044">
                  <c:v>84.920319709953802</c:v>
                </c:pt>
                <c:pt idx="46045">
                  <c:v>84.920319709953802</c:v>
                </c:pt>
                <c:pt idx="46046">
                  <c:v>84.920319709953802</c:v>
                </c:pt>
                <c:pt idx="46047">
                  <c:v>84.920319709953802</c:v>
                </c:pt>
                <c:pt idx="46048">
                  <c:v>84.920319709953802</c:v>
                </c:pt>
                <c:pt idx="46049">
                  <c:v>84.920319709953802</c:v>
                </c:pt>
                <c:pt idx="46050">
                  <c:v>84.920319709953802</c:v>
                </c:pt>
                <c:pt idx="46051">
                  <c:v>84.920319709953802</c:v>
                </c:pt>
                <c:pt idx="46052">
                  <c:v>84.920319709953802</c:v>
                </c:pt>
                <c:pt idx="46053">
                  <c:v>84.920319709953802</c:v>
                </c:pt>
                <c:pt idx="46054">
                  <c:v>84.920319709953802</c:v>
                </c:pt>
                <c:pt idx="46055">
                  <c:v>84.920319709953802</c:v>
                </c:pt>
                <c:pt idx="46056">
                  <c:v>84.920319709953802</c:v>
                </c:pt>
                <c:pt idx="46057">
                  <c:v>84.920319709953802</c:v>
                </c:pt>
                <c:pt idx="46058">
                  <c:v>84.920319709953802</c:v>
                </c:pt>
                <c:pt idx="46059">
                  <c:v>84.920319709953802</c:v>
                </c:pt>
                <c:pt idx="46060">
                  <c:v>84.920319709953802</c:v>
                </c:pt>
                <c:pt idx="46061">
                  <c:v>84.920319709953802</c:v>
                </c:pt>
                <c:pt idx="46062">
                  <c:v>84.920319709953802</c:v>
                </c:pt>
                <c:pt idx="46063">
                  <c:v>84.920319709953802</c:v>
                </c:pt>
                <c:pt idx="46064">
                  <c:v>84.920319709953802</c:v>
                </c:pt>
                <c:pt idx="46065">
                  <c:v>84.920319709953802</c:v>
                </c:pt>
                <c:pt idx="46066">
                  <c:v>84.920319709953802</c:v>
                </c:pt>
                <c:pt idx="46067">
                  <c:v>84.920319709953802</c:v>
                </c:pt>
                <c:pt idx="46068">
                  <c:v>84.920319709953802</c:v>
                </c:pt>
                <c:pt idx="46069">
                  <c:v>84.920319709953802</c:v>
                </c:pt>
                <c:pt idx="46070">
                  <c:v>84.920319709953802</c:v>
                </c:pt>
                <c:pt idx="46071">
                  <c:v>84.920319709953802</c:v>
                </c:pt>
                <c:pt idx="46072">
                  <c:v>84.920319709953802</c:v>
                </c:pt>
                <c:pt idx="46073">
                  <c:v>84.920319709953802</c:v>
                </c:pt>
                <c:pt idx="46074">
                  <c:v>84.920319709953802</c:v>
                </c:pt>
                <c:pt idx="46075">
                  <c:v>84.920319709953802</c:v>
                </c:pt>
                <c:pt idx="46076">
                  <c:v>84.920319709953802</c:v>
                </c:pt>
                <c:pt idx="46077">
                  <c:v>84.920319709953802</c:v>
                </c:pt>
                <c:pt idx="46078">
                  <c:v>84.920319709953802</c:v>
                </c:pt>
                <c:pt idx="46079">
                  <c:v>84.920319709953802</c:v>
                </c:pt>
                <c:pt idx="46080">
                  <c:v>84.920319709953802</c:v>
                </c:pt>
                <c:pt idx="46081">
                  <c:v>84.920319709953802</c:v>
                </c:pt>
                <c:pt idx="46082">
                  <c:v>84.920319709953802</c:v>
                </c:pt>
                <c:pt idx="46083">
                  <c:v>84.920319709953802</c:v>
                </c:pt>
                <c:pt idx="46084">
                  <c:v>84.920319709953802</c:v>
                </c:pt>
                <c:pt idx="46085">
                  <c:v>84.920319709953802</c:v>
                </c:pt>
                <c:pt idx="46086">
                  <c:v>84.920319709953802</c:v>
                </c:pt>
                <c:pt idx="46087">
                  <c:v>84.920319709953802</c:v>
                </c:pt>
                <c:pt idx="46088">
                  <c:v>84.920319709953802</c:v>
                </c:pt>
                <c:pt idx="46089">
                  <c:v>84.920319709953802</c:v>
                </c:pt>
                <c:pt idx="46090">
                  <c:v>84.920319709953802</c:v>
                </c:pt>
                <c:pt idx="46091">
                  <c:v>84.920319709953802</c:v>
                </c:pt>
                <c:pt idx="46092">
                  <c:v>84.920319709953802</c:v>
                </c:pt>
                <c:pt idx="46093">
                  <c:v>84.920319709953802</c:v>
                </c:pt>
                <c:pt idx="46094">
                  <c:v>84.920319709953802</c:v>
                </c:pt>
                <c:pt idx="46095">
                  <c:v>84.920319709953802</c:v>
                </c:pt>
                <c:pt idx="46096">
                  <c:v>84.920319709953802</c:v>
                </c:pt>
                <c:pt idx="46097">
                  <c:v>84.920319709953802</c:v>
                </c:pt>
                <c:pt idx="46098">
                  <c:v>84.920319709953802</c:v>
                </c:pt>
                <c:pt idx="46099">
                  <c:v>84.920319709953802</c:v>
                </c:pt>
                <c:pt idx="46100">
                  <c:v>84.920319709953802</c:v>
                </c:pt>
                <c:pt idx="46101">
                  <c:v>84.920319709953802</c:v>
                </c:pt>
                <c:pt idx="46102">
                  <c:v>84.920319709953802</c:v>
                </c:pt>
                <c:pt idx="46103">
                  <c:v>84.920319709953802</c:v>
                </c:pt>
                <c:pt idx="46104">
                  <c:v>84.920319709953802</c:v>
                </c:pt>
                <c:pt idx="46105">
                  <c:v>84.920319709953802</c:v>
                </c:pt>
                <c:pt idx="46106">
                  <c:v>84.920319709953802</c:v>
                </c:pt>
                <c:pt idx="46107">
                  <c:v>84.920319709953802</c:v>
                </c:pt>
                <c:pt idx="46108">
                  <c:v>84.920319709953802</c:v>
                </c:pt>
                <c:pt idx="46109">
                  <c:v>84.920319709953802</c:v>
                </c:pt>
                <c:pt idx="46110">
                  <c:v>84.920319709953802</c:v>
                </c:pt>
                <c:pt idx="46111">
                  <c:v>84.920319709953802</c:v>
                </c:pt>
                <c:pt idx="46112">
                  <c:v>84.920319709953802</c:v>
                </c:pt>
                <c:pt idx="46113">
                  <c:v>84.920319709953802</c:v>
                </c:pt>
                <c:pt idx="46114">
                  <c:v>84.920319709953802</c:v>
                </c:pt>
                <c:pt idx="46115">
                  <c:v>84.920319709953802</c:v>
                </c:pt>
                <c:pt idx="46116">
                  <c:v>84.920319709953802</c:v>
                </c:pt>
                <c:pt idx="46117">
                  <c:v>84.920319709953802</c:v>
                </c:pt>
                <c:pt idx="46118">
                  <c:v>84.920319709953802</c:v>
                </c:pt>
                <c:pt idx="46119">
                  <c:v>84.920319709953802</c:v>
                </c:pt>
                <c:pt idx="46120">
                  <c:v>84.920319709953802</c:v>
                </c:pt>
                <c:pt idx="46121">
                  <c:v>84.920319709953802</c:v>
                </c:pt>
                <c:pt idx="46122">
                  <c:v>84.920319709953802</c:v>
                </c:pt>
                <c:pt idx="46123">
                  <c:v>84.920319709953802</c:v>
                </c:pt>
                <c:pt idx="46124">
                  <c:v>84.920319709953802</c:v>
                </c:pt>
                <c:pt idx="46125">
                  <c:v>84.920319709953802</c:v>
                </c:pt>
                <c:pt idx="46126">
                  <c:v>84.920319709953802</c:v>
                </c:pt>
                <c:pt idx="46127">
                  <c:v>84.920319709953802</c:v>
                </c:pt>
                <c:pt idx="46128">
                  <c:v>84.920319709953802</c:v>
                </c:pt>
                <c:pt idx="46129">
                  <c:v>84.920319709953802</c:v>
                </c:pt>
                <c:pt idx="46130">
                  <c:v>84.920319709953802</c:v>
                </c:pt>
                <c:pt idx="46131">
                  <c:v>84.920319709953802</c:v>
                </c:pt>
                <c:pt idx="46132">
                  <c:v>84.920319709953802</c:v>
                </c:pt>
                <c:pt idx="46133">
                  <c:v>84.920319709953802</c:v>
                </c:pt>
                <c:pt idx="46134">
                  <c:v>84.920319709953802</c:v>
                </c:pt>
                <c:pt idx="46135">
                  <c:v>84.920319709953802</c:v>
                </c:pt>
                <c:pt idx="46136">
                  <c:v>84.920319709953802</c:v>
                </c:pt>
                <c:pt idx="46137">
                  <c:v>84.920319709953802</c:v>
                </c:pt>
                <c:pt idx="46138">
                  <c:v>84.920319709953802</c:v>
                </c:pt>
                <c:pt idx="46139">
                  <c:v>84.920319709953802</c:v>
                </c:pt>
                <c:pt idx="46140">
                  <c:v>84.920319709953802</c:v>
                </c:pt>
                <c:pt idx="46141">
                  <c:v>84.920319709953802</c:v>
                </c:pt>
                <c:pt idx="46142">
                  <c:v>84.920319709953802</c:v>
                </c:pt>
                <c:pt idx="46143">
                  <c:v>84.920319709953802</c:v>
                </c:pt>
                <c:pt idx="46144">
                  <c:v>84.920319709953802</c:v>
                </c:pt>
                <c:pt idx="46145">
                  <c:v>84.920319709953802</c:v>
                </c:pt>
                <c:pt idx="46146">
                  <c:v>84.920319709953802</c:v>
                </c:pt>
                <c:pt idx="46147">
                  <c:v>84.920319709953802</c:v>
                </c:pt>
                <c:pt idx="46148">
                  <c:v>84.920319709953802</c:v>
                </c:pt>
                <c:pt idx="46149">
                  <c:v>84.920319709953802</c:v>
                </c:pt>
                <c:pt idx="46150">
                  <c:v>84.920319709953802</c:v>
                </c:pt>
                <c:pt idx="46151">
                  <c:v>84.920319709953802</c:v>
                </c:pt>
                <c:pt idx="46152">
                  <c:v>84.920319709953802</c:v>
                </c:pt>
                <c:pt idx="46153">
                  <c:v>84.920319709953802</c:v>
                </c:pt>
                <c:pt idx="46154">
                  <c:v>84.920319709953802</c:v>
                </c:pt>
                <c:pt idx="46155">
                  <c:v>84.920319709953802</c:v>
                </c:pt>
                <c:pt idx="46156">
                  <c:v>84.920319709953802</c:v>
                </c:pt>
                <c:pt idx="46157">
                  <c:v>84.920319709953802</c:v>
                </c:pt>
                <c:pt idx="46158">
                  <c:v>84.920319709953802</c:v>
                </c:pt>
                <c:pt idx="46159">
                  <c:v>84.920319709953802</c:v>
                </c:pt>
                <c:pt idx="46160">
                  <c:v>84.920319709953802</c:v>
                </c:pt>
                <c:pt idx="46161">
                  <c:v>84.920319709953802</c:v>
                </c:pt>
                <c:pt idx="46162">
                  <c:v>84.920319709953802</c:v>
                </c:pt>
                <c:pt idx="46163">
                  <c:v>84.920319709953802</c:v>
                </c:pt>
                <c:pt idx="46164">
                  <c:v>84.920319709953802</c:v>
                </c:pt>
                <c:pt idx="46165">
                  <c:v>84.920319709953802</c:v>
                </c:pt>
                <c:pt idx="46166">
                  <c:v>84.920319709953802</c:v>
                </c:pt>
                <c:pt idx="46167">
                  <c:v>84.920319709953802</c:v>
                </c:pt>
                <c:pt idx="46168">
                  <c:v>84.920319709953802</c:v>
                </c:pt>
                <c:pt idx="46169">
                  <c:v>84.920319709953802</c:v>
                </c:pt>
                <c:pt idx="46170">
                  <c:v>84.920319709953802</c:v>
                </c:pt>
                <c:pt idx="46171">
                  <c:v>84.920319709953802</c:v>
                </c:pt>
                <c:pt idx="46172">
                  <c:v>84.920319709953802</c:v>
                </c:pt>
                <c:pt idx="46173">
                  <c:v>84.920319709953802</c:v>
                </c:pt>
                <c:pt idx="46174">
                  <c:v>84.920319709953802</c:v>
                </c:pt>
                <c:pt idx="46175">
                  <c:v>84.920319709953802</c:v>
                </c:pt>
                <c:pt idx="46176">
                  <c:v>84.920319709953802</c:v>
                </c:pt>
                <c:pt idx="46177">
                  <c:v>84.920319709953802</c:v>
                </c:pt>
                <c:pt idx="46178">
                  <c:v>84.920319709953802</c:v>
                </c:pt>
                <c:pt idx="46179">
                  <c:v>84.920319709953802</c:v>
                </c:pt>
                <c:pt idx="46180">
                  <c:v>84.920319709953802</c:v>
                </c:pt>
                <c:pt idx="46181">
                  <c:v>84.920319709953802</c:v>
                </c:pt>
                <c:pt idx="46182">
                  <c:v>84.920319709953802</c:v>
                </c:pt>
                <c:pt idx="46183">
                  <c:v>84.920319709953802</c:v>
                </c:pt>
                <c:pt idx="46184">
                  <c:v>84.920319709953802</c:v>
                </c:pt>
                <c:pt idx="46185">
                  <c:v>84.920319709953802</c:v>
                </c:pt>
                <c:pt idx="46186">
                  <c:v>84.920319709953802</c:v>
                </c:pt>
                <c:pt idx="46187">
                  <c:v>84.920319709953802</c:v>
                </c:pt>
                <c:pt idx="46188">
                  <c:v>84.920319709953802</c:v>
                </c:pt>
                <c:pt idx="46189">
                  <c:v>84.920319709953802</c:v>
                </c:pt>
                <c:pt idx="46190">
                  <c:v>84.920319709953802</c:v>
                </c:pt>
                <c:pt idx="46191">
                  <c:v>84.920319709953802</c:v>
                </c:pt>
                <c:pt idx="46192">
                  <c:v>84.920319709953802</c:v>
                </c:pt>
                <c:pt idx="46193">
                  <c:v>84.920319709953802</c:v>
                </c:pt>
                <c:pt idx="46194">
                  <c:v>84.920319709953802</c:v>
                </c:pt>
                <c:pt idx="46195">
                  <c:v>84.920319709953802</c:v>
                </c:pt>
                <c:pt idx="46196">
                  <c:v>84.920319709953802</c:v>
                </c:pt>
                <c:pt idx="46197">
                  <c:v>84.920319709953802</c:v>
                </c:pt>
                <c:pt idx="46198">
                  <c:v>84.920319709953802</c:v>
                </c:pt>
                <c:pt idx="46199">
                  <c:v>84.920319709953802</c:v>
                </c:pt>
                <c:pt idx="46200">
                  <c:v>84.920319709953802</c:v>
                </c:pt>
                <c:pt idx="46201">
                  <c:v>84.920319709953802</c:v>
                </c:pt>
                <c:pt idx="46202">
                  <c:v>84.920319709953802</c:v>
                </c:pt>
                <c:pt idx="46203">
                  <c:v>84.920319709953802</c:v>
                </c:pt>
                <c:pt idx="46204">
                  <c:v>84.920319709953802</c:v>
                </c:pt>
                <c:pt idx="46205">
                  <c:v>84.920319709953802</c:v>
                </c:pt>
                <c:pt idx="46206">
                  <c:v>84.920319709953802</c:v>
                </c:pt>
                <c:pt idx="46207">
                  <c:v>84.920319709953802</c:v>
                </c:pt>
                <c:pt idx="46208">
                  <c:v>84.920319709953802</c:v>
                </c:pt>
                <c:pt idx="46209">
                  <c:v>84.920319709953802</c:v>
                </c:pt>
                <c:pt idx="46210">
                  <c:v>84.920319709953802</c:v>
                </c:pt>
                <c:pt idx="46211">
                  <c:v>84.920319709953802</c:v>
                </c:pt>
                <c:pt idx="46212">
                  <c:v>84.920319709953802</c:v>
                </c:pt>
                <c:pt idx="46213">
                  <c:v>84.920319709953802</c:v>
                </c:pt>
                <c:pt idx="46214">
                  <c:v>84.920319709953802</c:v>
                </c:pt>
                <c:pt idx="46215">
                  <c:v>84.920319709953802</c:v>
                </c:pt>
                <c:pt idx="46216">
                  <c:v>84.920319709953802</c:v>
                </c:pt>
                <c:pt idx="46217">
                  <c:v>84.920319709953802</c:v>
                </c:pt>
                <c:pt idx="46218">
                  <c:v>84.920319709953802</c:v>
                </c:pt>
                <c:pt idx="46219">
                  <c:v>84.920319709953802</c:v>
                </c:pt>
                <c:pt idx="46220">
                  <c:v>84.920319709953802</c:v>
                </c:pt>
                <c:pt idx="46221">
                  <c:v>84.920319709953802</c:v>
                </c:pt>
                <c:pt idx="46222">
                  <c:v>84.920319709953802</c:v>
                </c:pt>
                <c:pt idx="46223">
                  <c:v>84.920319709953802</c:v>
                </c:pt>
                <c:pt idx="46224">
                  <c:v>84.920319709953802</c:v>
                </c:pt>
                <c:pt idx="46225">
                  <c:v>84.920319709953802</c:v>
                </c:pt>
                <c:pt idx="46226">
                  <c:v>84.920319709953802</c:v>
                </c:pt>
                <c:pt idx="46227">
                  <c:v>84.920319709953802</c:v>
                </c:pt>
                <c:pt idx="46228">
                  <c:v>84.920319709953802</c:v>
                </c:pt>
                <c:pt idx="46229">
                  <c:v>84.920319709953802</c:v>
                </c:pt>
                <c:pt idx="46230">
                  <c:v>84.920319709953802</c:v>
                </c:pt>
                <c:pt idx="46231">
                  <c:v>84.920319709953802</c:v>
                </c:pt>
                <c:pt idx="46232">
                  <c:v>84.920319709953802</c:v>
                </c:pt>
                <c:pt idx="46233">
                  <c:v>84.920319709953802</c:v>
                </c:pt>
                <c:pt idx="46234">
                  <c:v>84.920319709953802</c:v>
                </c:pt>
                <c:pt idx="46235">
                  <c:v>84.920319709953802</c:v>
                </c:pt>
                <c:pt idx="46236">
                  <c:v>84.920319709953802</c:v>
                </c:pt>
                <c:pt idx="46237">
                  <c:v>84.920319709953802</c:v>
                </c:pt>
                <c:pt idx="46238">
                  <c:v>84.920319709953802</c:v>
                </c:pt>
                <c:pt idx="46239">
                  <c:v>84.920319709953802</c:v>
                </c:pt>
                <c:pt idx="46240">
                  <c:v>84.920319709953802</c:v>
                </c:pt>
                <c:pt idx="46241">
                  <c:v>84.920319709953802</c:v>
                </c:pt>
                <c:pt idx="46242">
                  <c:v>84.920319709953802</c:v>
                </c:pt>
                <c:pt idx="46243">
                  <c:v>84.920319709953802</c:v>
                </c:pt>
                <c:pt idx="46244">
                  <c:v>84.920319709953802</c:v>
                </c:pt>
                <c:pt idx="46245">
                  <c:v>84.920319709953802</c:v>
                </c:pt>
                <c:pt idx="46246">
                  <c:v>84.920319709953802</c:v>
                </c:pt>
                <c:pt idx="46247">
                  <c:v>84.920319709953802</c:v>
                </c:pt>
                <c:pt idx="46248">
                  <c:v>84.920319709953802</c:v>
                </c:pt>
                <c:pt idx="46249">
                  <c:v>84.920319709953802</c:v>
                </c:pt>
                <c:pt idx="46250">
                  <c:v>84.920319709953802</c:v>
                </c:pt>
                <c:pt idx="46251">
                  <c:v>84.920319709953802</c:v>
                </c:pt>
                <c:pt idx="46252">
                  <c:v>84.920319709953802</c:v>
                </c:pt>
                <c:pt idx="46253">
                  <c:v>84.920319709953802</c:v>
                </c:pt>
                <c:pt idx="46254">
                  <c:v>84.920319709953802</c:v>
                </c:pt>
                <c:pt idx="46255">
                  <c:v>84.920319709953802</c:v>
                </c:pt>
                <c:pt idx="46256">
                  <c:v>84.920319709953802</c:v>
                </c:pt>
                <c:pt idx="46257">
                  <c:v>84.920319709953802</c:v>
                </c:pt>
                <c:pt idx="46258">
                  <c:v>84.920319709953802</c:v>
                </c:pt>
                <c:pt idx="46259">
                  <c:v>84.920319709953802</c:v>
                </c:pt>
                <c:pt idx="46260">
                  <c:v>84.920319709953802</c:v>
                </c:pt>
                <c:pt idx="46261">
                  <c:v>84.920319709953802</c:v>
                </c:pt>
                <c:pt idx="46262">
                  <c:v>84.920319709953802</c:v>
                </c:pt>
                <c:pt idx="46263">
                  <c:v>84.920319709953802</c:v>
                </c:pt>
                <c:pt idx="46264">
                  <c:v>84.920319709953802</c:v>
                </c:pt>
                <c:pt idx="46265">
                  <c:v>84.920319709953802</c:v>
                </c:pt>
                <c:pt idx="46266">
                  <c:v>84.920319709953802</c:v>
                </c:pt>
                <c:pt idx="46267">
                  <c:v>84.920319709953802</c:v>
                </c:pt>
                <c:pt idx="46268">
                  <c:v>84.920319709953802</c:v>
                </c:pt>
                <c:pt idx="46269">
                  <c:v>84.920319709953802</c:v>
                </c:pt>
                <c:pt idx="46270">
                  <c:v>84.920319709953802</c:v>
                </c:pt>
                <c:pt idx="46271">
                  <c:v>84.920319709953802</c:v>
                </c:pt>
                <c:pt idx="46272">
                  <c:v>84.920319709953802</c:v>
                </c:pt>
                <c:pt idx="46273">
                  <c:v>84.920319709953802</c:v>
                </c:pt>
                <c:pt idx="46274">
                  <c:v>84.920319709953802</c:v>
                </c:pt>
                <c:pt idx="46275">
                  <c:v>84.920319709953802</c:v>
                </c:pt>
                <c:pt idx="46276">
                  <c:v>84.920319709953802</c:v>
                </c:pt>
                <c:pt idx="46277">
                  <c:v>84.920319709953802</c:v>
                </c:pt>
                <c:pt idx="46278">
                  <c:v>84.920319709953802</c:v>
                </c:pt>
                <c:pt idx="46279">
                  <c:v>84.920319709953802</c:v>
                </c:pt>
                <c:pt idx="46280">
                  <c:v>84.920319709953802</c:v>
                </c:pt>
                <c:pt idx="46281">
                  <c:v>84.920319709953802</c:v>
                </c:pt>
                <c:pt idx="46282">
                  <c:v>84.920319709953802</c:v>
                </c:pt>
                <c:pt idx="46283">
                  <c:v>84.920319709953802</c:v>
                </c:pt>
                <c:pt idx="46284">
                  <c:v>84.920319709953802</c:v>
                </c:pt>
                <c:pt idx="46285">
                  <c:v>84.920319709953802</c:v>
                </c:pt>
                <c:pt idx="46286">
                  <c:v>84.920319709953802</c:v>
                </c:pt>
                <c:pt idx="46287">
                  <c:v>84.920319709953802</c:v>
                </c:pt>
                <c:pt idx="46288">
                  <c:v>84.920319709953802</c:v>
                </c:pt>
                <c:pt idx="46289">
                  <c:v>84.920319709953802</c:v>
                </c:pt>
                <c:pt idx="46290">
                  <c:v>84.920319709953802</c:v>
                </c:pt>
                <c:pt idx="46291">
                  <c:v>84.920319709953802</c:v>
                </c:pt>
                <c:pt idx="46292">
                  <c:v>84.920319709953802</c:v>
                </c:pt>
                <c:pt idx="46293">
                  <c:v>84.920319709953802</c:v>
                </c:pt>
                <c:pt idx="46294">
                  <c:v>84.920319709953802</c:v>
                </c:pt>
                <c:pt idx="46295">
                  <c:v>84.920319709953802</c:v>
                </c:pt>
                <c:pt idx="46296">
                  <c:v>84.920319709953802</c:v>
                </c:pt>
                <c:pt idx="46297">
                  <c:v>84.920319709953802</c:v>
                </c:pt>
                <c:pt idx="46298">
                  <c:v>84.920319709953802</c:v>
                </c:pt>
                <c:pt idx="46299">
                  <c:v>84.920319709953802</c:v>
                </c:pt>
                <c:pt idx="46300">
                  <c:v>84.920319709953802</c:v>
                </c:pt>
                <c:pt idx="46301">
                  <c:v>84.920319709953802</c:v>
                </c:pt>
                <c:pt idx="46302">
                  <c:v>84.920319709953802</c:v>
                </c:pt>
                <c:pt idx="46303">
                  <c:v>84.920319709953802</c:v>
                </c:pt>
                <c:pt idx="46304">
                  <c:v>84.920319709953802</c:v>
                </c:pt>
                <c:pt idx="46305">
                  <c:v>84.920319709953802</c:v>
                </c:pt>
                <c:pt idx="46306">
                  <c:v>84.920319709953802</c:v>
                </c:pt>
                <c:pt idx="46307">
                  <c:v>84.920319709953802</c:v>
                </c:pt>
                <c:pt idx="46308">
                  <c:v>84.920319709953802</c:v>
                </c:pt>
                <c:pt idx="46309">
                  <c:v>84.920319709953802</c:v>
                </c:pt>
                <c:pt idx="46310">
                  <c:v>84.920319709953802</c:v>
                </c:pt>
                <c:pt idx="46311">
                  <c:v>84.920319709953802</c:v>
                </c:pt>
                <c:pt idx="46312">
                  <c:v>84.920319709953802</c:v>
                </c:pt>
                <c:pt idx="46313">
                  <c:v>84.920319709953802</c:v>
                </c:pt>
                <c:pt idx="46314">
                  <c:v>84.920319709953802</c:v>
                </c:pt>
                <c:pt idx="46315">
                  <c:v>84.920319709953802</c:v>
                </c:pt>
                <c:pt idx="46316">
                  <c:v>84.920319709953802</c:v>
                </c:pt>
                <c:pt idx="46317">
                  <c:v>84.920319709953802</c:v>
                </c:pt>
                <c:pt idx="46318">
                  <c:v>84.920319709953802</c:v>
                </c:pt>
                <c:pt idx="46319">
                  <c:v>84.920319709953802</c:v>
                </c:pt>
                <c:pt idx="46320">
                  <c:v>84.920319709953802</c:v>
                </c:pt>
                <c:pt idx="46321">
                  <c:v>84.920319709953802</c:v>
                </c:pt>
                <c:pt idx="46322">
                  <c:v>84.920319709953802</c:v>
                </c:pt>
                <c:pt idx="46323">
                  <c:v>84.920319709953802</c:v>
                </c:pt>
                <c:pt idx="46324">
                  <c:v>84.920319709953802</c:v>
                </c:pt>
                <c:pt idx="46325">
                  <c:v>84.920319709953802</c:v>
                </c:pt>
                <c:pt idx="46326">
                  <c:v>84.920319709953802</c:v>
                </c:pt>
                <c:pt idx="46327">
                  <c:v>84.920319709953802</c:v>
                </c:pt>
                <c:pt idx="46328">
                  <c:v>84.920319709953802</c:v>
                </c:pt>
                <c:pt idx="46329">
                  <c:v>84.920319709953802</c:v>
                </c:pt>
                <c:pt idx="46330">
                  <c:v>84.920319709953802</c:v>
                </c:pt>
                <c:pt idx="46331">
                  <c:v>84.920319709953802</c:v>
                </c:pt>
                <c:pt idx="46332">
                  <c:v>84.920319709953802</c:v>
                </c:pt>
                <c:pt idx="46333">
                  <c:v>84.920319709953802</c:v>
                </c:pt>
                <c:pt idx="46334">
                  <c:v>84.920319709953802</c:v>
                </c:pt>
                <c:pt idx="46335">
                  <c:v>84.920319709953802</c:v>
                </c:pt>
                <c:pt idx="46336">
                  <c:v>84.920319709953802</c:v>
                </c:pt>
                <c:pt idx="46337">
                  <c:v>84.920319709953802</c:v>
                </c:pt>
                <c:pt idx="46338">
                  <c:v>84.920319709953802</c:v>
                </c:pt>
                <c:pt idx="46339">
                  <c:v>84.920319709953802</c:v>
                </c:pt>
                <c:pt idx="46340">
                  <c:v>84.920319709953802</c:v>
                </c:pt>
                <c:pt idx="46341">
                  <c:v>84.920319709953802</c:v>
                </c:pt>
                <c:pt idx="46342">
                  <c:v>84.920319709953802</c:v>
                </c:pt>
                <c:pt idx="46343">
                  <c:v>84.920319709953802</c:v>
                </c:pt>
                <c:pt idx="46344">
                  <c:v>84.920319709953802</c:v>
                </c:pt>
                <c:pt idx="46345">
                  <c:v>84.920319709953802</c:v>
                </c:pt>
                <c:pt idx="46346">
                  <c:v>84.920319709953802</c:v>
                </c:pt>
                <c:pt idx="46347">
                  <c:v>84.920319709953802</c:v>
                </c:pt>
                <c:pt idx="46348">
                  <c:v>84.920319709953802</c:v>
                </c:pt>
                <c:pt idx="46349">
                  <c:v>84.920319709953802</c:v>
                </c:pt>
                <c:pt idx="46350">
                  <c:v>84.920319709953802</c:v>
                </c:pt>
                <c:pt idx="46351">
                  <c:v>84.920319709953802</c:v>
                </c:pt>
                <c:pt idx="46352">
                  <c:v>84.920319709953802</c:v>
                </c:pt>
                <c:pt idx="46353">
                  <c:v>84.920319709953802</c:v>
                </c:pt>
                <c:pt idx="46354">
                  <c:v>84.920319709953802</c:v>
                </c:pt>
                <c:pt idx="46355">
                  <c:v>84.920319709953802</c:v>
                </c:pt>
                <c:pt idx="46356">
                  <c:v>84.920319709953802</c:v>
                </c:pt>
                <c:pt idx="46357">
                  <c:v>84.920319709953802</c:v>
                </c:pt>
                <c:pt idx="46358">
                  <c:v>84.920319709953802</c:v>
                </c:pt>
                <c:pt idx="46359">
                  <c:v>84.920319709953802</c:v>
                </c:pt>
                <c:pt idx="46360">
                  <c:v>84.920319709953802</c:v>
                </c:pt>
                <c:pt idx="46361">
                  <c:v>84.920319709953802</c:v>
                </c:pt>
                <c:pt idx="46362">
                  <c:v>84.920319709953802</c:v>
                </c:pt>
                <c:pt idx="46363">
                  <c:v>84.920319709953802</c:v>
                </c:pt>
                <c:pt idx="46364">
                  <c:v>84.920319709953802</c:v>
                </c:pt>
                <c:pt idx="46365">
                  <c:v>84.920319709953802</c:v>
                </c:pt>
                <c:pt idx="46366">
                  <c:v>84.920319709953802</c:v>
                </c:pt>
                <c:pt idx="46367">
                  <c:v>84.920319709953802</c:v>
                </c:pt>
                <c:pt idx="46368">
                  <c:v>84.920319709953802</c:v>
                </c:pt>
                <c:pt idx="46369">
                  <c:v>84.920319709953802</c:v>
                </c:pt>
                <c:pt idx="46370">
                  <c:v>84.920319709953802</c:v>
                </c:pt>
                <c:pt idx="46371">
                  <c:v>84.920319709953802</c:v>
                </c:pt>
                <c:pt idx="46372">
                  <c:v>84.920319709953802</c:v>
                </c:pt>
                <c:pt idx="46373">
                  <c:v>84.920319709953802</c:v>
                </c:pt>
                <c:pt idx="46374">
                  <c:v>84.920319709953802</c:v>
                </c:pt>
                <c:pt idx="46375">
                  <c:v>84.920319709953802</c:v>
                </c:pt>
                <c:pt idx="46376">
                  <c:v>84.920319709953802</c:v>
                </c:pt>
                <c:pt idx="46377">
                  <c:v>84.920319709953802</c:v>
                </c:pt>
                <c:pt idx="46378">
                  <c:v>84.920319709953802</c:v>
                </c:pt>
                <c:pt idx="46379">
                  <c:v>84.920319709953802</c:v>
                </c:pt>
                <c:pt idx="46380">
                  <c:v>84.920319709953802</c:v>
                </c:pt>
                <c:pt idx="46381">
                  <c:v>84.920319709953802</c:v>
                </c:pt>
                <c:pt idx="46382">
                  <c:v>84.920319709953802</c:v>
                </c:pt>
                <c:pt idx="46383">
                  <c:v>84.920319709953802</c:v>
                </c:pt>
                <c:pt idx="46384">
                  <c:v>84.920319709953802</c:v>
                </c:pt>
                <c:pt idx="46385">
                  <c:v>84.920319709953802</c:v>
                </c:pt>
                <c:pt idx="46386">
                  <c:v>84.920319709953802</c:v>
                </c:pt>
                <c:pt idx="46387">
                  <c:v>84.920319709953802</c:v>
                </c:pt>
                <c:pt idx="46388">
                  <c:v>84.920319709953802</c:v>
                </c:pt>
                <c:pt idx="46389">
                  <c:v>84.920319709953802</c:v>
                </c:pt>
                <c:pt idx="46390">
                  <c:v>84.920319709953802</c:v>
                </c:pt>
                <c:pt idx="46391">
                  <c:v>84.920319709953802</c:v>
                </c:pt>
                <c:pt idx="46392">
                  <c:v>84.920319709953802</c:v>
                </c:pt>
                <c:pt idx="46393">
                  <c:v>84.920319709953802</c:v>
                </c:pt>
                <c:pt idx="46394">
                  <c:v>84.920319709953802</c:v>
                </c:pt>
                <c:pt idx="46395">
                  <c:v>84.920319709953802</c:v>
                </c:pt>
                <c:pt idx="46396">
                  <c:v>84.920319709953802</c:v>
                </c:pt>
                <c:pt idx="46397">
                  <c:v>84.920319709953802</c:v>
                </c:pt>
                <c:pt idx="46398">
                  <c:v>84.920319709953802</c:v>
                </c:pt>
                <c:pt idx="46399">
                  <c:v>84.920319709953802</c:v>
                </c:pt>
                <c:pt idx="46400">
                  <c:v>84.920319709953802</c:v>
                </c:pt>
                <c:pt idx="46401">
                  <c:v>84.920319709953802</c:v>
                </c:pt>
                <c:pt idx="46402">
                  <c:v>84.920319709953802</c:v>
                </c:pt>
                <c:pt idx="46403">
                  <c:v>84.920319709953802</c:v>
                </c:pt>
                <c:pt idx="46404">
                  <c:v>84.920319709953802</c:v>
                </c:pt>
                <c:pt idx="46405">
                  <c:v>84.920319709953802</c:v>
                </c:pt>
                <c:pt idx="46406">
                  <c:v>84.920319709953802</c:v>
                </c:pt>
                <c:pt idx="46407">
                  <c:v>84.920319709953802</c:v>
                </c:pt>
                <c:pt idx="46408">
                  <c:v>84.920319709953802</c:v>
                </c:pt>
                <c:pt idx="46409">
                  <c:v>84.920319709953802</c:v>
                </c:pt>
                <c:pt idx="46410">
                  <c:v>84.920319709953802</c:v>
                </c:pt>
                <c:pt idx="46411">
                  <c:v>84.920319709953802</c:v>
                </c:pt>
                <c:pt idx="46412">
                  <c:v>84.920319709953802</c:v>
                </c:pt>
                <c:pt idx="46413">
                  <c:v>84.920319709953802</c:v>
                </c:pt>
                <c:pt idx="46414">
                  <c:v>84.920319709953802</c:v>
                </c:pt>
                <c:pt idx="46415">
                  <c:v>84.920319709953802</c:v>
                </c:pt>
                <c:pt idx="46416">
                  <c:v>84.920319709953802</c:v>
                </c:pt>
                <c:pt idx="46417">
                  <c:v>84.920319709953802</c:v>
                </c:pt>
                <c:pt idx="46418">
                  <c:v>84.920319709953802</c:v>
                </c:pt>
                <c:pt idx="46419">
                  <c:v>84.920319709953802</c:v>
                </c:pt>
                <c:pt idx="46420">
                  <c:v>84.920319709953802</c:v>
                </c:pt>
                <c:pt idx="46421">
                  <c:v>84.920319709953802</c:v>
                </c:pt>
                <c:pt idx="46422">
                  <c:v>84.920319709953802</c:v>
                </c:pt>
                <c:pt idx="46423">
                  <c:v>84.920319709953802</c:v>
                </c:pt>
                <c:pt idx="46424">
                  <c:v>84.920319709953802</c:v>
                </c:pt>
                <c:pt idx="46425">
                  <c:v>84.920319709953802</c:v>
                </c:pt>
                <c:pt idx="46426">
                  <c:v>84.920319709953802</c:v>
                </c:pt>
                <c:pt idx="46427">
                  <c:v>84.920319709953802</c:v>
                </c:pt>
                <c:pt idx="46428">
                  <c:v>84.920319709953802</c:v>
                </c:pt>
                <c:pt idx="46429">
                  <c:v>84.920319709953802</c:v>
                </c:pt>
                <c:pt idx="46430">
                  <c:v>84.920319709953802</c:v>
                </c:pt>
                <c:pt idx="46431">
                  <c:v>84.920319709953802</c:v>
                </c:pt>
                <c:pt idx="46432">
                  <c:v>84.920319709953802</c:v>
                </c:pt>
                <c:pt idx="46433">
                  <c:v>84.920319709953802</c:v>
                </c:pt>
                <c:pt idx="46434">
                  <c:v>84.920319709953802</c:v>
                </c:pt>
                <c:pt idx="46435">
                  <c:v>84.920319709953802</c:v>
                </c:pt>
                <c:pt idx="46436">
                  <c:v>84.920319709953802</c:v>
                </c:pt>
                <c:pt idx="46437">
                  <c:v>84.920319709953802</c:v>
                </c:pt>
                <c:pt idx="46438">
                  <c:v>84.920319709953802</c:v>
                </c:pt>
                <c:pt idx="46439">
                  <c:v>84.920319709953802</c:v>
                </c:pt>
                <c:pt idx="46440">
                  <c:v>84.920319709953802</c:v>
                </c:pt>
                <c:pt idx="46441">
                  <c:v>84.920319709953802</c:v>
                </c:pt>
                <c:pt idx="46442">
                  <c:v>84.920319709953802</c:v>
                </c:pt>
                <c:pt idx="46443">
                  <c:v>84.920319709953802</c:v>
                </c:pt>
                <c:pt idx="46444">
                  <c:v>84.920319709953802</c:v>
                </c:pt>
                <c:pt idx="46445">
                  <c:v>84.920319709953802</c:v>
                </c:pt>
                <c:pt idx="46446">
                  <c:v>84.920319709953802</c:v>
                </c:pt>
                <c:pt idx="46447">
                  <c:v>84.920319709953802</c:v>
                </c:pt>
                <c:pt idx="46448">
                  <c:v>84.920319709953802</c:v>
                </c:pt>
                <c:pt idx="46449">
                  <c:v>84.920319709953802</c:v>
                </c:pt>
                <c:pt idx="46450">
                  <c:v>84.920319709953802</c:v>
                </c:pt>
                <c:pt idx="46451">
                  <c:v>84.920319709953802</c:v>
                </c:pt>
                <c:pt idx="46452">
                  <c:v>84.920319709953802</c:v>
                </c:pt>
                <c:pt idx="46453">
                  <c:v>84.920319709953802</c:v>
                </c:pt>
                <c:pt idx="46454">
                  <c:v>84.920319709953802</c:v>
                </c:pt>
                <c:pt idx="46455">
                  <c:v>84.920319709953802</c:v>
                </c:pt>
                <c:pt idx="46456">
                  <c:v>84.920319709953802</c:v>
                </c:pt>
                <c:pt idx="46457">
                  <c:v>84.920319709953802</c:v>
                </c:pt>
                <c:pt idx="46458">
                  <c:v>84.920319709953802</c:v>
                </c:pt>
                <c:pt idx="46459">
                  <c:v>84.920319709953802</c:v>
                </c:pt>
                <c:pt idx="46460">
                  <c:v>84.920319709953802</c:v>
                </c:pt>
                <c:pt idx="46461">
                  <c:v>84.920319709953802</c:v>
                </c:pt>
                <c:pt idx="46462">
                  <c:v>84.920319709953802</c:v>
                </c:pt>
                <c:pt idx="46463">
                  <c:v>84.920319709953802</c:v>
                </c:pt>
                <c:pt idx="46464">
                  <c:v>84.920319709953802</c:v>
                </c:pt>
                <c:pt idx="46465">
                  <c:v>84.920319709953802</c:v>
                </c:pt>
                <c:pt idx="46466">
                  <c:v>84.920319709953802</c:v>
                </c:pt>
                <c:pt idx="46467">
                  <c:v>84.920319709953802</c:v>
                </c:pt>
                <c:pt idx="46468">
                  <c:v>84.920319709953802</c:v>
                </c:pt>
                <c:pt idx="46469">
                  <c:v>84.920319709953802</c:v>
                </c:pt>
                <c:pt idx="46470">
                  <c:v>84.920319709953802</c:v>
                </c:pt>
                <c:pt idx="46471">
                  <c:v>84.920319709953802</c:v>
                </c:pt>
                <c:pt idx="46472">
                  <c:v>84.920319709953802</c:v>
                </c:pt>
                <c:pt idx="46473">
                  <c:v>84.920319709953802</c:v>
                </c:pt>
                <c:pt idx="46474">
                  <c:v>84.920319709953802</c:v>
                </c:pt>
                <c:pt idx="46475">
                  <c:v>84.920319709953802</c:v>
                </c:pt>
                <c:pt idx="46476">
                  <c:v>84.920319709953802</c:v>
                </c:pt>
                <c:pt idx="46477">
                  <c:v>84.920319709953802</c:v>
                </c:pt>
                <c:pt idx="46478">
                  <c:v>84.920319709953802</c:v>
                </c:pt>
                <c:pt idx="46479">
                  <c:v>84.920319709953802</c:v>
                </c:pt>
                <c:pt idx="46480">
                  <c:v>84.920319709953802</c:v>
                </c:pt>
                <c:pt idx="46481">
                  <c:v>84.920319709953802</c:v>
                </c:pt>
                <c:pt idx="46482">
                  <c:v>84.920319709953802</c:v>
                </c:pt>
                <c:pt idx="46483">
                  <c:v>84.920319709953802</c:v>
                </c:pt>
                <c:pt idx="46484">
                  <c:v>84.920319709953802</c:v>
                </c:pt>
                <c:pt idx="46485">
                  <c:v>84.920319709953802</c:v>
                </c:pt>
                <c:pt idx="46486">
                  <c:v>84.920319709953802</c:v>
                </c:pt>
                <c:pt idx="46487">
                  <c:v>84.920319709953802</c:v>
                </c:pt>
                <c:pt idx="46488">
                  <c:v>84.920319709953802</c:v>
                </c:pt>
                <c:pt idx="46489">
                  <c:v>84.920319709953802</c:v>
                </c:pt>
                <c:pt idx="46490">
                  <c:v>84.920319709953802</c:v>
                </c:pt>
                <c:pt idx="46491">
                  <c:v>84.920319709953802</c:v>
                </c:pt>
                <c:pt idx="46492">
                  <c:v>84.920319709953802</c:v>
                </c:pt>
                <c:pt idx="46493">
                  <c:v>84.920319709953802</c:v>
                </c:pt>
                <c:pt idx="46494">
                  <c:v>84.920319709953802</c:v>
                </c:pt>
                <c:pt idx="46495">
                  <c:v>84.920319709953802</c:v>
                </c:pt>
                <c:pt idx="46496">
                  <c:v>84.920319709953802</c:v>
                </c:pt>
                <c:pt idx="46497">
                  <c:v>84.920319709953802</c:v>
                </c:pt>
                <c:pt idx="46498">
                  <c:v>84.920319709953802</c:v>
                </c:pt>
                <c:pt idx="46499">
                  <c:v>84.920319709953802</c:v>
                </c:pt>
                <c:pt idx="46500">
                  <c:v>84.920319709953802</c:v>
                </c:pt>
                <c:pt idx="46501">
                  <c:v>84.920319709953802</c:v>
                </c:pt>
                <c:pt idx="46502">
                  <c:v>84.920319709953802</c:v>
                </c:pt>
                <c:pt idx="46503">
                  <c:v>84.920319709953802</c:v>
                </c:pt>
                <c:pt idx="46504">
                  <c:v>84.920319709953802</c:v>
                </c:pt>
                <c:pt idx="46505">
                  <c:v>84.920319709953802</c:v>
                </c:pt>
                <c:pt idx="46506">
                  <c:v>84.920319709953802</c:v>
                </c:pt>
                <c:pt idx="46507">
                  <c:v>84.920319709953802</c:v>
                </c:pt>
                <c:pt idx="46508">
                  <c:v>84.920319709953802</c:v>
                </c:pt>
                <c:pt idx="46509">
                  <c:v>84.920319709953802</c:v>
                </c:pt>
                <c:pt idx="46510">
                  <c:v>84.920319709953802</c:v>
                </c:pt>
                <c:pt idx="46511">
                  <c:v>84.920319709953802</c:v>
                </c:pt>
                <c:pt idx="46512">
                  <c:v>84.920319709953802</c:v>
                </c:pt>
                <c:pt idx="46513">
                  <c:v>84.920319709953802</c:v>
                </c:pt>
                <c:pt idx="46514">
                  <c:v>84.920319709953802</c:v>
                </c:pt>
                <c:pt idx="46515">
                  <c:v>84.920319709953802</c:v>
                </c:pt>
                <c:pt idx="46516">
                  <c:v>84.920319709953802</c:v>
                </c:pt>
                <c:pt idx="46517">
                  <c:v>84.920319709953802</c:v>
                </c:pt>
                <c:pt idx="46518">
                  <c:v>84.920319709953802</c:v>
                </c:pt>
                <c:pt idx="46519">
                  <c:v>84.920319709953802</c:v>
                </c:pt>
                <c:pt idx="46520">
                  <c:v>84.920319709953802</c:v>
                </c:pt>
                <c:pt idx="46521">
                  <c:v>84.920319709953802</c:v>
                </c:pt>
                <c:pt idx="46522">
                  <c:v>84.920319709953802</c:v>
                </c:pt>
                <c:pt idx="46523">
                  <c:v>84.920319709953802</c:v>
                </c:pt>
                <c:pt idx="46524">
                  <c:v>84.920319709953802</c:v>
                </c:pt>
                <c:pt idx="46525">
                  <c:v>84.920319709953802</c:v>
                </c:pt>
                <c:pt idx="46526">
                  <c:v>84.920319709953802</c:v>
                </c:pt>
                <c:pt idx="46527">
                  <c:v>84.920319709953802</c:v>
                </c:pt>
                <c:pt idx="46528">
                  <c:v>84.920319709953802</c:v>
                </c:pt>
                <c:pt idx="46529">
                  <c:v>84.920319709953802</c:v>
                </c:pt>
                <c:pt idx="46530">
                  <c:v>84.920319709953802</c:v>
                </c:pt>
                <c:pt idx="46531">
                  <c:v>84.920319709953802</c:v>
                </c:pt>
                <c:pt idx="46532">
                  <c:v>84.920319709953802</c:v>
                </c:pt>
                <c:pt idx="46533">
                  <c:v>84.920319709953802</c:v>
                </c:pt>
                <c:pt idx="46534">
                  <c:v>84.920319709953802</c:v>
                </c:pt>
                <c:pt idx="46535">
                  <c:v>84.920319709953802</c:v>
                </c:pt>
                <c:pt idx="46536">
                  <c:v>84.920319709953802</c:v>
                </c:pt>
                <c:pt idx="46537">
                  <c:v>84.920319709953802</c:v>
                </c:pt>
                <c:pt idx="46538">
                  <c:v>84.920319709953802</c:v>
                </c:pt>
                <c:pt idx="46539">
                  <c:v>84.920319709953802</c:v>
                </c:pt>
                <c:pt idx="46540">
                  <c:v>84.920319709953802</c:v>
                </c:pt>
                <c:pt idx="46541">
                  <c:v>84.920319709953802</c:v>
                </c:pt>
                <c:pt idx="46542">
                  <c:v>84.920319709953802</c:v>
                </c:pt>
                <c:pt idx="46543">
                  <c:v>84.920319709953802</c:v>
                </c:pt>
                <c:pt idx="46544">
                  <c:v>84.920319709953802</c:v>
                </c:pt>
                <c:pt idx="46545">
                  <c:v>84.920319709953802</c:v>
                </c:pt>
                <c:pt idx="46546">
                  <c:v>84.920319709953802</c:v>
                </c:pt>
                <c:pt idx="46547">
                  <c:v>84.920319709953802</c:v>
                </c:pt>
                <c:pt idx="46548">
                  <c:v>84.920319709953802</c:v>
                </c:pt>
                <c:pt idx="46549">
                  <c:v>84.920319709953802</c:v>
                </c:pt>
                <c:pt idx="46550">
                  <c:v>84.920319709953802</c:v>
                </c:pt>
                <c:pt idx="46551">
                  <c:v>84.920319709953802</c:v>
                </c:pt>
                <c:pt idx="46552">
                  <c:v>84.920319709953802</c:v>
                </c:pt>
                <c:pt idx="46553">
                  <c:v>84.920319709953802</c:v>
                </c:pt>
                <c:pt idx="46554">
                  <c:v>84.920319709953802</c:v>
                </c:pt>
                <c:pt idx="46555">
                  <c:v>84.920319709953802</c:v>
                </c:pt>
                <c:pt idx="46556">
                  <c:v>84.920319709953802</c:v>
                </c:pt>
                <c:pt idx="46557">
                  <c:v>84.920319709953802</c:v>
                </c:pt>
                <c:pt idx="46558">
                  <c:v>84.920319709953802</c:v>
                </c:pt>
                <c:pt idx="46559">
                  <c:v>84.920319709953802</c:v>
                </c:pt>
                <c:pt idx="46560">
                  <c:v>84.920319709953802</c:v>
                </c:pt>
                <c:pt idx="46561">
                  <c:v>84.920319709953802</c:v>
                </c:pt>
                <c:pt idx="46562">
                  <c:v>84.920319709953802</c:v>
                </c:pt>
                <c:pt idx="46563">
                  <c:v>84.920319709953802</c:v>
                </c:pt>
                <c:pt idx="46564">
                  <c:v>84.920319709953802</c:v>
                </c:pt>
                <c:pt idx="46565">
                  <c:v>84.920319709953802</c:v>
                </c:pt>
                <c:pt idx="46566">
                  <c:v>84.920319709953802</c:v>
                </c:pt>
                <c:pt idx="46567">
                  <c:v>84.920319709953802</c:v>
                </c:pt>
                <c:pt idx="46568">
                  <c:v>84.920319709953802</c:v>
                </c:pt>
                <c:pt idx="46569">
                  <c:v>84.920319709953802</c:v>
                </c:pt>
                <c:pt idx="46570">
                  <c:v>84.920319709953802</c:v>
                </c:pt>
                <c:pt idx="46571">
                  <c:v>84.920319709953802</c:v>
                </c:pt>
                <c:pt idx="46572">
                  <c:v>84.920319709953802</c:v>
                </c:pt>
                <c:pt idx="46573">
                  <c:v>84.920319709953802</c:v>
                </c:pt>
                <c:pt idx="46574">
                  <c:v>84.920319709953802</c:v>
                </c:pt>
                <c:pt idx="46575">
                  <c:v>84.920319709953802</c:v>
                </c:pt>
                <c:pt idx="46576">
                  <c:v>84.920319709953802</c:v>
                </c:pt>
                <c:pt idx="46577">
                  <c:v>84.920319709953802</c:v>
                </c:pt>
                <c:pt idx="46578">
                  <c:v>84.920319709953802</c:v>
                </c:pt>
                <c:pt idx="46579">
                  <c:v>84.920319709953802</c:v>
                </c:pt>
                <c:pt idx="46580">
                  <c:v>84.920319709953802</c:v>
                </c:pt>
                <c:pt idx="46581">
                  <c:v>84.920319709953802</c:v>
                </c:pt>
                <c:pt idx="46582">
                  <c:v>84.920319709953802</c:v>
                </c:pt>
                <c:pt idx="46583">
                  <c:v>84.920319709953802</c:v>
                </c:pt>
                <c:pt idx="46584">
                  <c:v>84.920319709953802</c:v>
                </c:pt>
                <c:pt idx="46585">
                  <c:v>84.920319709953802</c:v>
                </c:pt>
                <c:pt idx="46586">
                  <c:v>84.920319709953802</c:v>
                </c:pt>
                <c:pt idx="46587">
                  <c:v>84.920319709953802</c:v>
                </c:pt>
                <c:pt idx="46588">
                  <c:v>84.920319709953802</c:v>
                </c:pt>
                <c:pt idx="46589">
                  <c:v>84.920319709953802</c:v>
                </c:pt>
                <c:pt idx="46590">
                  <c:v>84.920319709953802</c:v>
                </c:pt>
                <c:pt idx="46591">
                  <c:v>84.920319709953802</c:v>
                </c:pt>
                <c:pt idx="46592">
                  <c:v>84.920319709953802</c:v>
                </c:pt>
                <c:pt idx="46593">
                  <c:v>84.920319709953802</c:v>
                </c:pt>
                <c:pt idx="46594">
                  <c:v>84.920319709953802</c:v>
                </c:pt>
                <c:pt idx="46595">
                  <c:v>84.920319709953802</c:v>
                </c:pt>
                <c:pt idx="46596">
                  <c:v>84.920319709953802</c:v>
                </c:pt>
                <c:pt idx="46597">
                  <c:v>84.920319709953802</c:v>
                </c:pt>
                <c:pt idx="46598">
                  <c:v>84.920319709953802</c:v>
                </c:pt>
                <c:pt idx="46599">
                  <c:v>84.920319709953802</c:v>
                </c:pt>
                <c:pt idx="46600">
                  <c:v>84.920319709953802</c:v>
                </c:pt>
                <c:pt idx="46601">
                  <c:v>84.920319709953802</c:v>
                </c:pt>
                <c:pt idx="46602">
                  <c:v>84.920319709953802</c:v>
                </c:pt>
                <c:pt idx="46603">
                  <c:v>84.920319709953802</c:v>
                </c:pt>
                <c:pt idx="46604">
                  <c:v>84.920319709953802</c:v>
                </c:pt>
                <c:pt idx="46605">
                  <c:v>84.920319709953802</c:v>
                </c:pt>
                <c:pt idx="46606">
                  <c:v>84.920319709953802</c:v>
                </c:pt>
                <c:pt idx="46607">
                  <c:v>84.920319709953802</c:v>
                </c:pt>
                <c:pt idx="46608">
                  <c:v>84.920319709953802</c:v>
                </c:pt>
                <c:pt idx="46609">
                  <c:v>84.920319709953802</c:v>
                </c:pt>
                <c:pt idx="46610">
                  <c:v>84.920319709953802</c:v>
                </c:pt>
                <c:pt idx="46611">
                  <c:v>84.920319709953802</c:v>
                </c:pt>
                <c:pt idx="46612">
                  <c:v>84.920319709953802</c:v>
                </c:pt>
                <c:pt idx="46613">
                  <c:v>84.920319709953802</c:v>
                </c:pt>
                <c:pt idx="46614">
                  <c:v>84.920319709953802</c:v>
                </c:pt>
                <c:pt idx="46615">
                  <c:v>84.920319709953802</c:v>
                </c:pt>
                <c:pt idx="46616">
                  <c:v>84.920319709953802</c:v>
                </c:pt>
                <c:pt idx="46617">
                  <c:v>84.920319709953802</c:v>
                </c:pt>
                <c:pt idx="46618">
                  <c:v>84.920319709953802</c:v>
                </c:pt>
                <c:pt idx="46619">
                  <c:v>84.920319709953802</c:v>
                </c:pt>
                <c:pt idx="46620">
                  <c:v>84.920319709953802</c:v>
                </c:pt>
                <c:pt idx="46621">
                  <c:v>84.920319709953802</c:v>
                </c:pt>
                <c:pt idx="46622">
                  <c:v>84.920319709953802</c:v>
                </c:pt>
                <c:pt idx="46623">
                  <c:v>84.920319709953802</c:v>
                </c:pt>
                <c:pt idx="46624">
                  <c:v>84.920319709953802</c:v>
                </c:pt>
                <c:pt idx="46625">
                  <c:v>84.920319709953802</c:v>
                </c:pt>
                <c:pt idx="46626">
                  <c:v>84.920319709953802</c:v>
                </c:pt>
                <c:pt idx="46627">
                  <c:v>84.920319709953802</c:v>
                </c:pt>
                <c:pt idx="46628">
                  <c:v>84.920319709953802</c:v>
                </c:pt>
                <c:pt idx="46629">
                  <c:v>84.920319709953802</c:v>
                </c:pt>
                <c:pt idx="46630">
                  <c:v>84.920319709953802</c:v>
                </c:pt>
                <c:pt idx="46631">
                  <c:v>84.920319709953802</c:v>
                </c:pt>
                <c:pt idx="46632">
                  <c:v>84.920319709953802</c:v>
                </c:pt>
                <c:pt idx="46633">
                  <c:v>84.920319709953802</c:v>
                </c:pt>
                <c:pt idx="46634">
                  <c:v>84.920319709953802</c:v>
                </c:pt>
                <c:pt idx="46635">
                  <c:v>84.920319709953802</c:v>
                </c:pt>
                <c:pt idx="46636">
                  <c:v>84.920319709953802</c:v>
                </c:pt>
                <c:pt idx="46637">
                  <c:v>84.920319709953802</c:v>
                </c:pt>
                <c:pt idx="46638">
                  <c:v>84.920319709953802</c:v>
                </c:pt>
                <c:pt idx="46639">
                  <c:v>84.920319709953802</c:v>
                </c:pt>
                <c:pt idx="46640">
                  <c:v>84.920319709953802</c:v>
                </c:pt>
                <c:pt idx="46641">
                  <c:v>84.920319709953802</c:v>
                </c:pt>
                <c:pt idx="46642">
                  <c:v>84.920319709953802</c:v>
                </c:pt>
                <c:pt idx="46643">
                  <c:v>84.920319709953802</c:v>
                </c:pt>
                <c:pt idx="46644">
                  <c:v>84.920319709953802</c:v>
                </c:pt>
                <c:pt idx="46645">
                  <c:v>84.920319709953802</c:v>
                </c:pt>
                <c:pt idx="46646">
                  <c:v>84.920319709953802</c:v>
                </c:pt>
                <c:pt idx="46647">
                  <c:v>84.920319709953802</c:v>
                </c:pt>
                <c:pt idx="46648">
                  <c:v>84.920319709953802</c:v>
                </c:pt>
                <c:pt idx="46649">
                  <c:v>84.920319709953802</c:v>
                </c:pt>
                <c:pt idx="46650">
                  <c:v>84.920319709953802</c:v>
                </c:pt>
                <c:pt idx="46651">
                  <c:v>84.920319709953802</c:v>
                </c:pt>
                <c:pt idx="46652">
                  <c:v>84.920319709953802</c:v>
                </c:pt>
                <c:pt idx="46653">
                  <c:v>84.920319709953802</c:v>
                </c:pt>
                <c:pt idx="46654">
                  <c:v>84.920319709953802</c:v>
                </c:pt>
                <c:pt idx="46655">
                  <c:v>84.920319709953802</c:v>
                </c:pt>
                <c:pt idx="46656">
                  <c:v>84.920319709953802</c:v>
                </c:pt>
                <c:pt idx="46657">
                  <c:v>84.920319709953802</c:v>
                </c:pt>
                <c:pt idx="46658">
                  <c:v>84.920319709953802</c:v>
                </c:pt>
                <c:pt idx="46659">
                  <c:v>84.920319709953802</c:v>
                </c:pt>
                <c:pt idx="46660">
                  <c:v>84.920319709953802</c:v>
                </c:pt>
                <c:pt idx="46661">
                  <c:v>84.920319709953802</c:v>
                </c:pt>
                <c:pt idx="46662">
                  <c:v>84.920319709953802</c:v>
                </c:pt>
                <c:pt idx="46663">
                  <c:v>84.920319709953802</c:v>
                </c:pt>
                <c:pt idx="46664">
                  <c:v>84.920319709953802</c:v>
                </c:pt>
                <c:pt idx="46665">
                  <c:v>84.920319709953802</c:v>
                </c:pt>
                <c:pt idx="46666">
                  <c:v>84.920319709953802</c:v>
                </c:pt>
                <c:pt idx="46667">
                  <c:v>84.920319709953802</c:v>
                </c:pt>
                <c:pt idx="46668">
                  <c:v>84.920319709953802</c:v>
                </c:pt>
                <c:pt idx="46669">
                  <c:v>84.920319709953802</c:v>
                </c:pt>
                <c:pt idx="46670">
                  <c:v>84.920319709953802</c:v>
                </c:pt>
                <c:pt idx="46671">
                  <c:v>84.920319709953802</c:v>
                </c:pt>
                <c:pt idx="46672">
                  <c:v>84.920319709953802</c:v>
                </c:pt>
                <c:pt idx="46673">
                  <c:v>84.920319709953802</c:v>
                </c:pt>
                <c:pt idx="46674">
                  <c:v>84.920319709953802</c:v>
                </c:pt>
                <c:pt idx="46675">
                  <c:v>84.920319709953802</c:v>
                </c:pt>
                <c:pt idx="46676">
                  <c:v>84.920319709953802</c:v>
                </c:pt>
                <c:pt idx="46677">
                  <c:v>84.920319709953802</c:v>
                </c:pt>
                <c:pt idx="46678">
                  <c:v>84.920319709953802</c:v>
                </c:pt>
                <c:pt idx="46679">
                  <c:v>84.920319709953802</c:v>
                </c:pt>
                <c:pt idx="46680">
                  <c:v>84.920319709953802</c:v>
                </c:pt>
                <c:pt idx="46681">
                  <c:v>84.920319709953802</c:v>
                </c:pt>
                <c:pt idx="46682">
                  <c:v>84.920319709953802</c:v>
                </c:pt>
                <c:pt idx="46683">
                  <c:v>84.920319709953802</c:v>
                </c:pt>
                <c:pt idx="46684">
                  <c:v>84.920319709953802</c:v>
                </c:pt>
                <c:pt idx="46685">
                  <c:v>84.920319709953802</c:v>
                </c:pt>
                <c:pt idx="46686">
                  <c:v>84.920319709953802</c:v>
                </c:pt>
                <c:pt idx="46687">
                  <c:v>84.920319709953802</c:v>
                </c:pt>
                <c:pt idx="46688">
                  <c:v>84.920319709953802</c:v>
                </c:pt>
                <c:pt idx="46689">
                  <c:v>84.920319709953802</c:v>
                </c:pt>
                <c:pt idx="46690">
                  <c:v>84.920319709953802</c:v>
                </c:pt>
                <c:pt idx="46691">
                  <c:v>84.920319709953802</c:v>
                </c:pt>
                <c:pt idx="46692">
                  <c:v>84.920319709953802</c:v>
                </c:pt>
                <c:pt idx="46693">
                  <c:v>84.920319709953802</c:v>
                </c:pt>
                <c:pt idx="46694">
                  <c:v>84.920319709953802</c:v>
                </c:pt>
                <c:pt idx="46695">
                  <c:v>84.920319709953802</c:v>
                </c:pt>
                <c:pt idx="46696">
                  <c:v>84.920319709953802</c:v>
                </c:pt>
                <c:pt idx="46697">
                  <c:v>84.920319709953802</c:v>
                </c:pt>
                <c:pt idx="46698">
                  <c:v>84.920319709953802</c:v>
                </c:pt>
                <c:pt idx="46699">
                  <c:v>84.920319709953802</c:v>
                </c:pt>
                <c:pt idx="46700">
                  <c:v>84.920319709953802</c:v>
                </c:pt>
                <c:pt idx="46701">
                  <c:v>84.920319709953802</c:v>
                </c:pt>
                <c:pt idx="46702">
                  <c:v>84.920319709953802</c:v>
                </c:pt>
                <c:pt idx="46703">
                  <c:v>84.920319709953802</c:v>
                </c:pt>
                <c:pt idx="46704">
                  <c:v>84.920319709953802</c:v>
                </c:pt>
                <c:pt idx="46705">
                  <c:v>84.920319709953802</c:v>
                </c:pt>
                <c:pt idx="46706">
                  <c:v>84.920319709953802</c:v>
                </c:pt>
                <c:pt idx="46707">
                  <c:v>84.920319709953802</c:v>
                </c:pt>
                <c:pt idx="46708">
                  <c:v>84.920319709953802</c:v>
                </c:pt>
                <c:pt idx="46709">
                  <c:v>84.920319709953802</c:v>
                </c:pt>
                <c:pt idx="46710">
                  <c:v>84.920319709953802</c:v>
                </c:pt>
                <c:pt idx="46711">
                  <c:v>84.920319709953802</c:v>
                </c:pt>
                <c:pt idx="46712">
                  <c:v>84.920319709953802</c:v>
                </c:pt>
                <c:pt idx="46713">
                  <c:v>84.920319709953802</c:v>
                </c:pt>
                <c:pt idx="46714">
                  <c:v>84.920319709953802</c:v>
                </c:pt>
                <c:pt idx="46715">
                  <c:v>84.920319709953802</c:v>
                </c:pt>
                <c:pt idx="46716">
                  <c:v>84.920319709953802</c:v>
                </c:pt>
                <c:pt idx="46717">
                  <c:v>84.920319709953802</c:v>
                </c:pt>
                <c:pt idx="46718">
                  <c:v>84.920319709953802</c:v>
                </c:pt>
                <c:pt idx="46719">
                  <c:v>84.920319709953802</c:v>
                </c:pt>
                <c:pt idx="46720">
                  <c:v>84.920319709953802</c:v>
                </c:pt>
                <c:pt idx="46721">
                  <c:v>84.920319709953802</c:v>
                </c:pt>
                <c:pt idx="46722">
                  <c:v>84.920319709953802</c:v>
                </c:pt>
                <c:pt idx="46723">
                  <c:v>84.920319709953802</c:v>
                </c:pt>
                <c:pt idx="46724">
                  <c:v>84.920319709953802</c:v>
                </c:pt>
                <c:pt idx="46725">
                  <c:v>84.920319709953802</c:v>
                </c:pt>
                <c:pt idx="46726">
                  <c:v>84.920319709953802</c:v>
                </c:pt>
                <c:pt idx="46727">
                  <c:v>84.920319709953802</c:v>
                </c:pt>
                <c:pt idx="46728">
                  <c:v>84.920319709953802</c:v>
                </c:pt>
                <c:pt idx="46729">
                  <c:v>84.920319709953802</c:v>
                </c:pt>
                <c:pt idx="46730">
                  <c:v>84.920319709953802</c:v>
                </c:pt>
                <c:pt idx="46731">
                  <c:v>84.920319709953802</c:v>
                </c:pt>
                <c:pt idx="46732">
                  <c:v>84.920319709953802</c:v>
                </c:pt>
                <c:pt idx="46733">
                  <c:v>84.920319709953802</c:v>
                </c:pt>
                <c:pt idx="46734">
                  <c:v>84.920319709953802</c:v>
                </c:pt>
                <c:pt idx="46735">
                  <c:v>84.920319709953802</c:v>
                </c:pt>
                <c:pt idx="46736">
                  <c:v>84.920319709953802</c:v>
                </c:pt>
                <c:pt idx="46737">
                  <c:v>84.920319709953802</c:v>
                </c:pt>
                <c:pt idx="46738">
                  <c:v>84.920319709953802</c:v>
                </c:pt>
                <c:pt idx="46739">
                  <c:v>84.920319709953802</c:v>
                </c:pt>
                <c:pt idx="46740">
                  <c:v>84.920319709953802</c:v>
                </c:pt>
                <c:pt idx="46741">
                  <c:v>84.920319709953802</c:v>
                </c:pt>
                <c:pt idx="46742">
                  <c:v>84.920319709953802</c:v>
                </c:pt>
                <c:pt idx="46743">
                  <c:v>84.920319709953802</c:v>
                </c:pt>
                <c:pt idx="46744">
                  <c:v>84.920319709953802</c:v>
                </c:pt>
                <c:pt idx="46745">
                  <c:v>84.920319709953802</c:v>
                </c:pt>
                <c:pt idx="46746">
                  <c:v>84.920319709953802</c:v>
                </c:pt>
                <c:pt idx="46747">
                  <c:v>84.920319709953802</c:v>
                </c:pt>
                <c:pt idx="46748">
                  <c:v>84.920319709953802</c:v>
                </c:pt>
                <c:pt idx="46749">
                  <c:v>84.920319709953802</c:v>
                </c:pt>
                <c:pt idx="46750">
                  <c:v>84.920319709953802</c:v>
                </c:pt>
                <c:pt idx="46751">
                  <c:v>84.920319709953802</c:v>
                </c:pt>
                <c:pt idx="46752">
                  <c:v>84.920319709953802</c:v>
                </c:pt>
                <c:pt idx="46753">
                  <c:v>84.920319709953802</c:v>
                </c:pt>
                <c:pt idx="46754">
                  <c:v>84.920319709953802</c:v>
                </c:pt>
                <c:pt idx="46755">
                  <c:v>84.920319709953802</c:v>
                </c:pt>
                <c:pt idx="46756">
                  <c:v>84.920319709953802</c:v>
                </c:pt>
                <c:pt idx="46757">
                  <c:v>84.920319709953802</c:v>
                </c:pt>
                <c:pt idx="46758">
                  <c:v>84.920319709953802</c:v>
                </c:pt>
                <c:pt idx="46759">
                  <c:v>84.920319709953802</c:v>
                </c:pt>
                <c:pt idx="46760">
                  <c:v>84.920319709953802</c:v>
                </c:pt>
                <c:pt idx="46761">
                  <c:v>84.920319709953802</c:v>
                </c:pt>
                <c:pt idx="46762">
                  <c:v>84.920319709953802</c:v>
                </c:pt>
                <c:pt idx="46763">
                  <c:v>84.920319709953802</c:v>
                </c:pt>
                <c:pt idx="46764">
                  <c:v>84.920319709953802</c:v>
                </c:pt>
                <c:pt idx="46765">
                  <c:v>84.920319709953802</c:v>
                </c:pt>
                <c:pt idx="46766">
                  <c:v>84.920319709953802</c:v>
                </c:pt>
                <c:pt idx="46767">
                  <c:v>84.920319709953802</c:v>
                </c:pt>
                <c:pt idx="46768">
                  <c:v>84.920319709953802</c:v>
                </c:pt>
                <c:pt idx="46769">
                  <c:v>84.920319709953802</c:v>
                </c:pt>
                <c:pt idx="46770">
                  <c:v>84.920319709953802</c:v>
                </c:pt>
                <c:pt idx="46771">
                  <c:v>84.920319709953802</c:v>
                </c:pt>
                <c:pt idx="46772">
                  <c:v>84.920319709953802</c:v>
                </c:pt>
                <c:pt idx="46773">
                  <c:v>84.920319709953802</c:v>
                </c:pt>
                <c:pt idx="46774">
                  <c:v>84.920319709953802</c:v>
                </c:pt>
                <c:pt idx="46775">
                  <c:v>84.920319709953802</c:v>
                </c:pt>
                <c:pt idx="46776">
                  <c:v>84.920319709953802</c:v>
                </c:pt>
                <c:pt idx="46777">
                  <c:v>84.920319709953802</c:v>
                </c:pt>
                <c:pt idx="46778">
                  <c:v>84.920319709953802</c:v>
                </c:pt>
                <c:pt idx="46779">
                  <c:v>84.920319709953802</c:v>
                </c:pt>
                <c:pt idx="46780">
                  <c:v>84.920319709953802</c:v>
                </c:pt>
                <c:pt idx="46781">
                  <c:v>84.920319709953802</c:v>
                </c:pt>
                <c:pt idx="46782">
                  <c:v>84.920319709953802</c:v>
                </c:pt>
                <c:pt idx="46783">
                  <c:v>84.920319709953802</c:v>
                </c:pt>
                <c:pt idx="46784">
                  <c:v>84.920319709953802</c:v>
                </c:pt>
                <c:pt idx="46785">
                  <c:v>84.920319709953802</c:v>
                </c:pt>
                <c:pt idx="46786">
                  <c:v>84.920319709953802</c:v>
                </c:pt>
                <c:pt idx="46787">
                  <c:v>84.920319709953802</c:v>
                </c:pt>
                <c:pt idx="46788">
                  <c:v>84.920319709953802</c:v>
                </c:pt>
                <c:pt idx="46789">
                  <c:v>84.920319709953802</c:v>
                </c:pt>
                <c:pt idx="46790">
                  <c:v>84.920319709953802</c:v>
                </c:pt>
                <c:pt idx="46791">
                  <c:v>84.920319709953802</c:v>
                </c:pt>
                <c:pt idx="46792">
                  <c:v>84.920319709953802</c:v>
                </c:pt>
                <c:pt idx="46793">
                  <c:v>84.920319709953802</c:v>
                </c:pt>
                <c:pt idx="46794">
                  <c:v>84.920319709953802</c:v>
                </c:pt>
                <c:pt idx="46795">
                  <c:v>84.920319709953802</c:v>
                </c:pt>
                <c:pt idx="46796">
                  <c:v>84.920319709953802</c:v>
                </c:pt>
                <c:pt idx="46797">
                  <c:v>84.920319709953802</c:v>
                </c:pt>
                <c:pt idx="46798">
                  <c:v>84.920319709953802</c:v>
                </c:pt>
                <c:pt idx="46799">
                  <c:v>84.920319709953802</c:v>
                </c:pt>
                <c:pt idx="46800">
                  <c:v>84.920319709953802</c:v>
                </c:pt>
                <c:pt idx="46801">
                  <c:v>84.920319709953802</c:v>
                </c:pt>
                <c:pt idx="46802">
                  <c:v>84.920319709953802</c:v>
                </c:pt>
                <c:pt idx="46803">
                  <c:v>84.920319709953802</c:v>
                </c:pt>
                <c:pt idx="46804">
                  <c:v>84.920319709953802</c:v>
                </c:pt>
                <c:pt idx="46805">
                  <c:v>84.920319709953802</c:v>
                </c:pt>
                <c:pt idx="46806">
                  <c:v>84.920319709953802</c:v>
                </c:pt>
                <c:pt idx="46807">
                  <c:v>84.920319709953802</c:v>
                </c:pt>
                <c:pt idx="46808">
                  <c:v>84.920319709953802</c:v>
                </c:pt>
                <c:pt idx="46809">
                  <c:v>84.920319709953802</c:v>
                </c:pt>
                <c:pt idx="46810">
                  <c:v>84.920319709953802</c:v>
                </c:pt>
                <c:pt idx="46811">
                  <c:v>84.920319709953802</c:v>
                </c:pt>
                <c:pt idx="46812">
                  <c:v>84.920319709953802</c:v>
                </c:pt>
                <c:pt idx="46813">
                  <c:v>84.920319709953802</c:v>
                </c:pt>
                <c:pt idx="46814">
                  <c:v>84.920319709953802</c:v>
                </c:pt>
                <c:pt idx="46815">
                  <c:v>84.920319709953802</c:v>
                </c:pt>
                <c:pt idx="46816">
                  <c:v>84.920319709953802</c:v>
                </c:pt>
                <c:pt idx="46817">
                  <c:v>84.920319709953802</c:v>
                </c:pt>
                <c:pt idx="46818">
                  <c:v>84.920319709953802</c:v>
                </c:pt>
                <c:pt idx="46819">
                  <c:v>84.920319709953802</c:v>
                </c:pt>
                <c:pt idx="46820">
                  <c:v>84.920319709953802</c:v>
                </c:pt>
                <c:pt idx="46821">
                  <c:v>84.920319709953802</c:v>
                </c:pt>
                <c:pt idx="46822">
                  <c:v>84.920319709953802</c:v>
                </c:pt>
                <c:pt idx="46823">
                  <c:v>84.920319709953802</c:v>
                </c:pt>
                <c:pt idx="46824">
                  <c:v>84.920319709953802</c:v>
                </c:pt>
                <c:pt idx="46825">
                  <c:v>84.920319709953802</c:v>
                </c:pt>
                <c:pt idx="46826">
                  <c:v>84.920319709953802</c:v>
                </c:pt>
                <c:pt idx="46827">
                  <c:v>84.920319709953802</c:v>
                </c:pt>
                <c:pt idx="46828">
                  <c:v>84.920319709953802</c:v>
                </c:pt>
                <c:pt idx="46829">
                  <c:v>84.920319709953802</c:v>
                </c:pt>
                <c:pt idx="46830">
                  <c:v>84.920319709953802</c:v>
                </c:pt>
                <c:pt idx="46831">
                  <c:v>84.920319709953802</c:v>
                </c:pt>
                <c:pt idx="46832">
                  <c:v>84.920319709953802</c:v>
                </c:pt>
                <c:pt idx="46833">
                  <c:v>84.920319709953802</c:v>
                </c:pt>
                <c:pt idx="46834">
                  <c:v>84.920319709953802</c:v>
                </c:pt>
                <c:pt idx="46835">
                  <c:v>84.920319709953802</c:v>
                </c:pt>
                <c:pt idx="46836">
                  <c:v>84.920319709953802</c:v>
                </c:pt>
                <c:pt idx="46837">
                  <c:v>84.920319709953802</c:v>
                </c:pt>
                <c:pt idx="46838">
                  <c:v>84.920319709953802</c:v>
                </c:pt>
                <c:pt idx="46839">
                  <c:v>84.920319709953802</c:v>
                </c:pt>
                <c:pt idx="46840">
                  <c:v>84.920319709953802</c:v>
                </c:pt>
                <c:pt idx="46841">
                  <c:v>84.920319709953802</c:v>
                </c:pt>
                <c:pt idx="46842">
                  <c:v>84.920319709953802</c:v>
                </c:pt>
                <c:pt idx="46843">
                  <c:v>84.920319709953802</c:v>
                </c:pt>
                <c:pt idx="46844">
                  <c:v>84.920319709953802</c:v>
                </c:pt>
                <c:pt idx="46845">
                  <c:v>84.920319709953802</c:v>
                </c:pt>
                <c:pt idx="46846">
                  <c:v>84.920319709953802</c:v>
                </c:pt>
                <c:pt idx="46847">
                  <c:v>84.920319709953802</c:v>
                </c:pt>
                <c:pt idx="46848">
                  <c:v>84.920319709953802</c:v>
                </c:pt>
                <c:pt idx="46849">
                  <c:v>84.920319709953802</c:v>
                </c:pt>
                <c:pt idx="46850">
                  <c:v>84.920319709953802</c:v>
                </c:pt>
                <c:pt idx="46851">
                  <c:v>84.920319709953802</c:v>
                </c:pt>
                <c:pt idx="46852">
                  <c:v>84.920319709953802</c:v>
                </c:pt>
                <c:pt idx="46853">
                  <c:v>84.920319709953802</c:v>
                </c:pt>
                <c:pt idx="46854">
                  <c:v>84.920319709953802</c:v>
                </c:pt>
                <c:pt idx="46855">
                  <c:v>84.920319709953802</c:v>
                </c:pt>
                <c:pt idx="46856">
                  <c:v>84.920319709953802</c:v>
                </c:pt>
                <c:pt idx="46857">
                  <c:v>84.920319709953802</c:v>
                </c:pt>
                <c:pt idx="46858">
                  <c:v>84.920319709953802</c:v>
                </c:pt>
                <c:pt idx="46859">
                  <c:v>84.920319709953802</c:v>
                </c:pt>
                <c:pt idx="46860">
                  <c:v>84.920319709953802</c:v>
                </c:pt>
                <c:pt idx="46861">
                  <c:v>84.920319709953802</c:v>
                </c:pt>
                <c:pt idx="46862">
                  <c:v>84.920319709953802</c:v>
                </c:pt>
                <c:pt idx="46863">
                  <c:v>84.920319709953802</c:v>
                </c:pt>
                <c:pt idx="46864">
                  <c:v>84.920319709953802</c:v>
                </c:pt>
                <c:pt idx="46865">
                  <c:v>84.920319709953802</c:v>
                </c:pt>
                <c:pt idx="46866">
                  <c:v>84.920319709953802</c:v>
                </c:pt>
                <c:pt idx="46867">
                  <c:v>84.920319709953802</c:v>
                </c:pt>
                <c:pt idx="46868">
                  <c:v>84.920319709953802</c:v>
                </c:pt>
                <c:pt idx="46869">
                  <c:v>84.920319709953802</c:v>
                </c:pt>
                <c:pt idx="46870">
                  <c:v>84.920319709953802</c:v>
                </c:pt>
                <c:pt idx="46871">
                  <c:v>84.920319709953802</c:v>
                </c:pt>
                <c:pt idx="46872">
                  <c:v>84.920319709953802</c:v>
                </c:pt>
                <c:pt idx="46873">
                  <c:v>84.920319709953802</c:v>
                </c:pt>
                <c:pt idx="46874">
                  <c:v>84.920319709953802</c:v>
                </c:pt>
                <c:pt idx="46875">
                  <c:v>84.920319709953802</c:v>
                </c:pt>
                <c:pt idx="46876">
                  <c:v>84.920319709953802</c:v>
                </c:pt>
                <c:pt idx="46877">
                  <c:v>84.920319709953802</c:v>
                </c:pt>
                <c:pt idx="46878">
                  <c:v>84.920319709953802</c:v>
                </c:pt>
                <c:pt idx="46879">
                  <c:v>84.920319709953802</c:v>
                </c:pt>
                <c:pt idx="46880">
                  <c:v>84.920319709953802</c:v>
                </c:pt>
                <c:pt idx="46881">
                  <c:v>84.920319709953802</c:v>
                </c:pt>
                <c:pt idx="46882">
                  <c:v>84.920319709953802</c:v>
                </c:pt>
                <c:pt idx="46883">
                  <c:v>84.920319709953802</c:v>
                </c:pt>
                <c:pt idx="46884">
                  <c:v>84.920319709953802</c:v>
                </c:pt>
                <c:pt idx="46885">
                  <c:v>84.920319709953802</c:v>
                </c:pt>
                <c:pt idx="46886">
                  <c:v>84.920319709953802</c:v>
                </c:pt>
                <c:pt idx="46887">
                  <c:v>84.920319709953802</c:v>
                </c:pt>
                <c:pt idx="46888">
                  <c:v>84.920319709953802</c:v>
                </c:pt>
                <c:pt idx="46889">
                  <c:v>84.920319709953802</c:v>
                </c:pt>
                <c:pt idx="46890">
                  <c:v>84.920319709953802</c:v>
                </c:pt>
                <c:pt idx="46891">
                  <c:v>84.920319709953802</c:v>
                </c:pt>
                <c:pt idx="46892">
                  <c:v>84.920319709953802</c:v>
                </c:pt>
                <c:pt idx="46893">
                  <c:v>84.920319709953802</c:v>
                </c:pt>
                <c:pt idx="46894">
                  <c:v>84.920319709953802</c:v>
                </c:pt>
                <c:pt idx="46895">
                  <c:v>84.920319709953802</c:v>
                </c:pt>
                <c:pt idx="46896">
                  <c:v>84.920319709953802</c:v>
                </c:pt>
                <c:pt idx="46897">
                  <c:v>84.920319709953802</c:v>
                </c:pt>
                <c:pt idx="46898">
                  <c:v>84.920319709953802</c:v>
                </c:pt>
                <c:pt idx="46899">
                  <c:v>84.920319709953802</c:v>
                </c:pt>
                <c:pt idx="46900">
                  <c:v>84.920319709953802</c:v>
                </c:pt>
                <c:pt idx="46901">
                  <c:v>84.920319709953802</c:v>
                </c:pt>
                <c:pt idx="46902">
                  <c:v>84.920319709953802</c:v>
                </c:pt>
                <c:pt idx="46903">
                  <c:v>84.920319709953802</c:v>
                </c:pt>
                <c:pt idx="46904">
                  <c:v>84.920319709953802</c:v>
                </c:pt>
                <c:pt idx="46905">
                  <c:v>84.920319709953802</c:v>
                </c:pt>
                <c:pt idx="46906">
                  <c:v>84.920319709953802</c:v>
                </c:pt>
                <c:pt idx="46907">
                  <c:v>84.920319709953802</c:v>
                </c:pt>
                <c:pt idx="46908">
                  <c:v>84.920319709953802</c:v>
                </c:pt>
                <c:pt idx="46909">
                  <c:v>84.920319709953802</c:v>
                </c:pt>
                <c:pt idx="46910">
                  <c:v>84.920319709953802</c:v>
                </c:pt>
                <c:pt idx="46911">
                  <c:v>84.920319709953802</c:v>
                </c:pt>
                <c:pt idx="46912">
                  <c:v>84.920319709953802</c:v>
                </c:pt>
                <c:pt idx="46913">
                  <c:v>84.920319709953802</c:v>
                </c:pt>
                <c:pt idx="46914">
                  <c:v>84.920319709953802</c:v>
                </c:pt>
                <c:pt idx="46915">
                  <c:v>84.920319709953802</c:v>
                </c:pt>
                <c:pt idx="46916">
                  <c:v>84.920319709953802</c:v>
                </c:pt>
                <c:pt idx="46917">
                  <c:v>84.920319709953802</c:v>
                </c:pt>
                <c:pt idx="46918">
                  <c:v>84.920319709953802</c:v>
                </c:pt>
                <c:pt idx="46919">
                  <c:v>84.920319709953802</c:v>
                </c:pt>
                <c:pt idx="46920">
                  <c:v>84.920319709953802</c:v>
                </c:pt>
                <c:pt idx="46921">
                  <c:v>84.920319709953802</c:v>
                </c:pt>
                <c:pt idx="46922">
                  <c:v>84.920319709953802</c:v>
                </c:pt>
                <c:pt idx="46923">
                  <c:v>84.920319709953802</c:v>
                </c:pt>
                <c:pt idx="46924">
                  <c:v>84.920319709953802</c:v>
                </c:pt>
                <c:pt idx="46925">
                  <c:v>84.920319709953802</c:v>
                </c:pt>
                <c:pt idx="46926">
                  <c:v>84.920319709953802</c:v>
                </c:pt>
                <c:pt idx="46927">
                  <c:v>84.920319709953802</c:v>
                </c:pt>
                <c:pt idx="46928">
                  <c:v>84.920319709953802</c:v>
                </c:pt>
                <c:pt idx="46929">
                  <c:v>84.920319709953802</c:v>
                </c:pt>
                <c:pt idx="46930">
                  <c:v>84.920319709953802</c:v>
                </c:pt>
                <c:pt idx="46931">
                  <c:v>84.920319709953802</c:v>
                </c:pt>
                <c:pt idx="46932">
                  <c:v>84.920319709953802</c:v>
                </c:pt>
                <c:pt idx="46933">
                  <c:v>84.920319709953802</c:v>
                </c:pt>
                <c:pt idx="46934">
                  <c:v>84.920319709953802</c:v>
                </c:pt>
                <c:pt idx="46935">
                  <c:v>84.920319709953802</c:v>
                </c:pt>
                <c:pt idx="46936">
                  <c:v>84.920319709953802</c:v>
                </c:pt>
                <c:pt idx="46937">
                  <c:v>84.920319709953802</c:v>
                </c:pt>
                <c:pt idx="46938">
                  <c:v>84.920319709953802</c:v>
                </c:pt>
                <c:pt idx="46939">
                  <c:v>84.920319709953802</c:v>
                </c:pt>
                <c:pt idx="46940">
                  <c:v>84.920319709953802</c:v>
                </c:pt>
                <c:pt idx="46941">
                  <c:v>84.920319709953802</c:v>
                </c:pt>
                <c:pt idx="46942">
                  <c:v>84.920319709953802</c:v>
                </c:pt>
                <c:pt idx="46943">
                  <c:v>84.920319709953802</c:v>
                </c:pt>
                <c:pt idx="46944">
                  <c:v>84.920319709953802</c:v>
                </c:pt>
                <c:pt idx="46945">
                  <c:v>84.920319709953802</c:v>
                </c:pt>
                <c:pt idx="46946">
                  <c:v>84.920319709953802</c:v>
                </c:pt>
                <c:pt idx="46947">
                  <c:v>84.920319709953802</c:v>
                </c:pt>
                <c:pt idx="46948">
                  <c:v>84.920319709953802</c:v>
                </c:pt>
                <c:pt idx="46949">
                  <c:v>84.920319709953802</c:v>
                </c:pt>
                <c:pt idx="46950">
                  <c:v>84.920319709953802</c:v>
                </c:pt>
                <c:pt idx="46951">
                  <c:v>84.920319709953802</c:v>
                </c:pt>
                <c:pt idx="46952">
                  <c:v>84.920319709953802</c:v>
                </c:pt>
                <c:pt idx="46953">
                  <c:v>84.920319709953802</c:v>
                </c:pt>
                <c:pt idx="46954">
                  <c:v>84.920319709953802</c:v>
                </c:pt>
                <c:pt idx="46955">
                  <c:v>84.920319709953802</c:v>
                </c:pt>
                <c:pt idx="46956">
                  <c:v>84.920319709953802</c:v>
                </c:pt>
                <c:pt idx="46957">
                  <c:v>84.920319709953802</c:v>
                </c:pt>
                <c:pt idx="46958">
                  <c:v>84.920319709953802</c:v>
                </c:pt>
                <c:pt idx="46959">
                  <c:v>84.920319709953802</c:v>
                </c:pt>
                <c:pt idx="46960">
                  <c:v>84.920319709953802</c:v>
                </c:pt>
                <c:pt idx="46961">
                  <c:v>84.920319709953802</c:v>
                </c:pt>
                <c:pt idx="46962">
                  <c:v>84.920319709953802</c:v>
                </c:pt>
                <c:pt idx="46963">
                  <c:v>84.920319709953802</c:v>
                </c:pt>
                <c:pt idx="46964">
                  <c:v>84.920319709953802</c:v>
                </c:pt>
                <c:pt idx="46965">
                  <c:v>84.920319709953802</c:v>
                </c:pt>
                <c:pt idx="46966">
                  <c:v>84.920319709953802</c:v>
                </c:pt>
                <c:pt idx="46967">
                  <c:v>84.920319709953802</c:v>
                </c:pt>
                <c:pt idx="46968">
                  <c:v>84.920319709953802</c:v>
                </c:pt>
                <c:pt idx="46969">
                  <c:v>84.920319709953802</c:v>
                </c:pt>
                <c:pt idx="46970">
                  <c:v>84.920319709953802</c:v>
                </c:pt>
                <c:pt idx="46971">
                  <c:v>84.920319709953802</c:v>
                </c:pt>
                <c:pt idx="46972">
                  <c:v>84.920319709953802</c:v>
                </c:pt>
                <c:pt idx="46973">
                  <c:v>84.920319709953802</c:v>
                </c:pt>
                <c:pt idx="46974">
                  <c:v>84.920319709953802</c:v>
                </c:pt>
                <c:pt idx="46975">
                  <c:v>84.920319709953802</c:v>
                </c:pt>
                <c:pt idx="46976">
                  <c:v>84.920319709953802</c:v>
                </c:pt>
                <c:pt idx="46977">
                  <c:v>84.920319709953802</c:v>
                </c:pt>
                <c:pt idx="46978">
                  <c:v>84.920319709953802</c:v>
                </c:pt>
                <c:pt idx="46979">
                  <c:v>84.920319709953802</c:v>
                </c:pt>
                <c:pt idx="46980">
                  <c:v>84.920319709953802</c:v>
                </c:pt>
                <c:pt idx="46981">
                  <c:v>84.920319709953802</c:v>
                </c:pt>
                <c:pt idx="46982">
                  <c:v>84.920319709953802</c:v>
                </c:pt>
                <c:pt idx="46983">
                  <c:v>84.920319709953802</c:v>
                </c:pt>
                <c:pt idx="46984">
                  <c:v>84.920319709953802</c:v>
                </c:pt>
                <c:pt idx="46985">
                  <c:v>84.920319709953802</c:v>
                </c:pt>
                <c:pt idx="46986">
                  <c:v>84.920319709953802</c:v>
                </c:pt>
                <c:pt idx="46987">
                  <c:v>84.920319709953802</c:v>
                </c:pt>
                <c:pt idx="46988">
                  <c:v>84.920319709953802</c:v>
                </c:pt>
                <c:pt idx="46989">
                  <c:v>84.920319709953802</c:v>
                </c:pt>
                <c:pt idx="46990">
                  <c:v>84.920319709953802</c:v>
                </c:pt>
                <c:pt idx="46991">
                  <c:v>84.920319709953802</c:v>
                </c:pt>
                <c:pt idx="46992">
                  <c:v>84.920319709953802</c:v>
                </c:pt>
                <c:pt idx="46993">
                  <c:v>84.920319709953802</c:v>
                </c:pt>
                <c:pt idx="46994">
                  <c:v>84.920319709953802</c:v>
                </c:pt>
                <c:pt idx="46995">
                  <c:v>84.920319709953802</c:v>
                </c:pt>
                <c:pt idx="46996">
                  <c:v>84.920319709953802</c:v>
                </c:pt>
                <c:pt idx="46997">
                  <c:v>84.920319709953802</c:v>
                </c:pt>
                <c:pt idx="46998">
                  <c:v>84.920319709953802</c:v>
                </c:pt>
                <c:pt idx="46999">
                  <c:v>84.920319709953802</c:v>
                </c:pt>
                <c:pt idx="47000">
                  <c:v>84.920319709953802</c:v>
                </c:pt>
                <c:pt idx="47001">
                  <c:v>84.920319709953802</c:v>
                </c:pt>
                <c:pt idx="47002">
                  <c:v>84.920319709953802</c:v>
                </c:pt>
                <c:pt idx="47003">
                  <c:v>84.920319709953802</c:v>
                </c:pt>
                <c:pt idx="47004">
                  <c:v>84.920319709953802</c:v>
                </c:pt>
                <c:pt idx="47005">
                  <c:v>84.920319709953802</c:v>
                </c:pt>
                <c:pt idx="47006">
                  <c:v>84.920319709953802</c:v>
                </c:pt>
                <c:pt idx="47007">
                  <c:v>84.920319709953802</c:v>
                </c:pt>
                <c:pt idx="47008">
                  <c:v>84.920319709953802</c:v>
                </c:pt>
                <c:pt idx="47009">
                  <c:v>84.920319709953802</c:v>
                </c:pt>
                <c:pt idx="47010">
                  <c:v>84.920319709953802</c:v>
                </c:pt>
                <c:pt idx="47011">
                  <c:v>84.920319709953802</c:v>
                </c:pt>
                <c:pt idx="47012">
                  <c:v>84.920319709953802</c:v>
                </c:pt>
                <c:pt idx="47013">
                  <c:v>84.920319709953802</c:v>
                </c:pt>
                <c:pt idx="47014">
                  <c:v>84.920319709953802</c:v>
                </c:pt>
                <c:pt idx="47015">
                  <c:v>84.920319709953802</c:v>
                </c:pt>
                <c:pt idx="47016">
                  <c:v>84.920319709953802</c:v>
                </c:pt>
                <c:pt idx="47017">
                  <c:v>84.920319709953802</c:v>
                </c:pt>
                <c:pt idx="47018">
                  <c:v>84.920319709953802</c:v>
                </c:pt>
                <c:pt idx="47019">
                  <c:v>84.920319709953802</c:v>
                </c:pt>
                <c:pt idx="47020">
                  <c:v>84.920319709953802</c:v>
                </c:pt>
                <c:pt idx="47021">
                  <c:v>84.920319709953802</c:v>
                </c:pt>
                <c:pt idx="47022">
                  <c:v>84.920319709953802</c:v>
                </c:pt>
                <c:pt idx="47023">
                  <c:v>84.920319709953802</c:v>
                </c:pt>
                <c:pt idx="47024">
                  <c:v>84.920319709953802</c:v>
                </c:pt>
                <c:pt idx="47025">
                  <c:v>84.920319709953802</c:v>
                </c:pt>
                <c:pt idx="47026">
                  <c:v>84.920319709953802</c:v>
                </c:pt>
                <c:pt idx="47027">
                  <c:v>84.920319709953802</c:v>
                </c:pt>
                <c:pt idx="47028">
                  <c:v>84.920319709953802</c:v>
                </c:pt>
                <c:pt idx="47029">
                  <c:v>84.920319709953802</c:v>
                </c:pt>
                <c:pt idx="47030">
                  <c:v>84.920319709953802</c:v>
                </c:pt>
                <c:pt idx="47031">
                  <c:v>84.920319709953802</c:v>
                </c:pt>
                <c:pt idx="47032">
                  <c:v>84.920319709953802</c:v>
                </c:pt>
                <c:pt idx="47033">
                  <c:v>84.920319709953802</c:v>
                </c:pt>
                <c:pt idx="47034">
                  <c:v>84.920319709953802</c:v>
                </c:pt>
                <c:pt idx="47035">
                  <c:v>84.920319709953802</c:v>
                </c:pt>
                <c:pt idx="47036">
                  <c:v>84.920319709953802</c:v>
                </c:pt>
                <c:pt idx="47037">
                  <c:v>84.920319709953802</c:v>
                </c:pt>
                <c:pt idx="47038">
                  <c:v>84.920319709953802</c:v>
                </c:pt>
                <c:pt idx="47039">
                  <c:v>84.920319709953802</c:v>
                </c:pt>
                <c:pt idx="47040">
                  <c:v>84.920319709953802</c:v>
                </c:pt>
                <c:pt idx="47041">
                  <c:v>84.920319709953802</c:v>
                </c:pt>
                <c:pt idx="47042">
                  <c:v>84.920319709953802</c:v>
                </c:pt>
                <c:pt idx="47043">
                  <c:v>84.920319709953802</c:v>
                </c:pt>
                <c:pt idx="47044">
                  <c:v>84.920319709953802</c:v>
                </c:pt>
                <c:pt idx="47045">
                  <c:v>84.920319709953802</c:v>
                </c:pt>
                <c:pt idx="47046">
                  <c:v>84.920319709953802</c:v>
                </c:pt>
                <c:pt idx="47047">
                  <c:v>84.920319709953802</c:v>
                </c:pt>
                <c:pt idx="47048">
                  <c:v>84.920319709953802</c:v>
                </c:pt>
                <c:pt idx="47049">
                  <c:v>84.920319709953802</c:v>
                </c:pt>
                <c:pt idx="47050">
                  <c:v>84.920319709953802</c:v>
                </c:pt>
                <c:pt idx="47051">
                  <c:v>84.920319709953802</c:v>
                </c:pt>
                <c:pt idx="47052">
                  <c:v>84.920319709953802</c:v>
                </c:pt>
                <c:pt idx="47053">
                  <c:v>84.920319709953802</c:v>
                </c:pt>
                <c:pt idx="47054">
                  <c:v>84.920319709953802</c:v>
                </c:pt>
                <c:pt idx="47055">
                  <c:v>84.920319709953802</c:v>
                </c:pt>
                <c:pt idx="47056">
                  <c:v>84.920319709953802</c:v>
                </c:pt>
                <c:pt idx="47057">
                  <c:v>84.920319709953802</c:v>
                </c:pt>
                <c:pt idx="47058">
                  <c:v>84.920319709953802</c:v>
                </c:pt>
                <c:pt idx="47059">
                  <c:v>84.920319709953802</c:v>
                </c:pt>
                <c:pt idx="47060">
                  <c:v>84.920319709953802</c:v>
                </c:pt>
                <c:pt idx="47061">
                  <c:v>84.920319709953802</c:v>
                </c:pt>
                <c:pt idx="47062">
                  <c:v>84.920319709953802</c:v>
                </c:pt>
                <c:pt idx="47063">
                  <c:v>84.920319709953802</c:v>
                </c:pt>
                <c:pt idx="47064">
                  <c:v>84.920319709953802</c:v>
                </c:pt>
                <c:pt idx="47065">
                  <c:v>84.920319709953802</c:v>
                </c:pt>
                <c:pt idx="47066">
                  <c:v>84.920319709953802</c:v>
                </c:pt>
                <c:pt idx="47067">
                  <c:v>84.920319709953802</c:v>
                </c:pt>
                <c:pt idx="47068">
                  <c:v>84.920319709953802</c:v>
                </c:pt>
                <c:pt idx="47069">
                  <c:v>84.920319709953802</c:v>
                </c:pt>
                <c:pt idx="47070">
                  <c:v>84.920319709953802</c:v>
                </c:pt>
                <c:pt idx="47071">
                  <c:v>84.920319709953802</c:v>
                </c:pt>
                <c:pt idx="47072">
                  <c:v>84.920319709953802</c:v>
                </c:pt>
                <c:pt idx="47073">
                  <c:v>84.920319709953802</c:v>
                </c:pt>
                <c:pt idx="47074">
                  <c:v>84.920319709953802</c:v>
                </c:pt>
                <c:pt idx="47075">
                  <c:v>84.920319709953802</c:v>
                </c:pt>
                <c:pt idx="47076">
                  <c:v>84.920319709953802</c:v>
                </c:pt>
                <c:pt idx="47077">
                  <c:v>84.920319709953802</c:v>
                </c:pt>
                <c:pt idx="47078">
                  <c:v>84.920319709953802</c:v>
                </c:pt>
                <c:pt idx="47079">
                  <c:v>84.920319709953802</c:v>
                </c:pt>
                <c:pt idx="47080">
                  <c:v>84.920319709953802</c:v>
                </c:pt>
                <c:pt idx="47081">
                  <c:v>84.920319709953802</c:v>
                </c:pt>
                <c:pt idx="47082">
                  <c:v>84.920319709953802</c:v>
                </c:pt>
                <c:pt idx="47083">
                  <c:v>84.920319709953802</c:v>
                </c:pt>
                <c:pt idx="47084">
                  <c:v>84.920319709953802</c:v>
                </c:pt>
                <c:pt idx="47085">
                  <c:v>84.920319709953802</c:v>
                </c:pt>
                <c:pt idx="47086">
                  <c:v>84.920319709953802</c:v>
                </c:pt>
                <c:pt idx="47087">
                  <c:v>84.920319709953802</c:v>
                </c:pt>
                <c:pt idx="47088">
                  <c:v>84.920319709953802</c:v>
                </c:pt>
                <c:pt idx="47089">
                  <c:v>84.920319709953802</c:v>
                </c:pt>
                <c:pt idx="47090">
                  <c:v>84.920319709953802</c:v>
                </c:pt>
                <c:pt idx="47091">
                  <c:v>84.920319709953802</c:v>
                </c:pt>
                <c:pt idx="47092">
                  <c:v>84.920319709953802</c:v>
                </c:pt>
                <c:pt idx="47093">
                  <c:v>84.920319709953802</c:v>
                </c:pt>
                <c:pt idx="47094">
                  <c:v>84.920319709953802</c:v>
                </c:pt>
                <c:pt idx="47095">
                  <c:v>84.920319709953802</c:v>
                </c:pt>
                <c:pt idx="47096">
                  <c:v>84.920319709953802</c:v>
                </c:pt>
                <c:pt idx="47097">
                  <c:v>84.920319709953802</c:v>
                </c:pt>
                <c:pt idx="47098">
                  <c:v>84.920319709953802</c:v>
                </c:pt>
                <c:pt idx="47099">
                  <c:v>84.920319709953802</c:v>
                </c:pt>
                <c:pt idx="47100">
                  <c:v>84.920319709953802</c:v>
                </c:pt>
                <c:pt idx="47101">
                  <c:v>84.920319709953802</c:v>
                </c:pt>
                <c:pt idx="47102">
                  <c:v>84.920319709953802</c:v>
                </c:pt>
                <c:pt idx="47103">
                  <c:v>84.920319709953802</c:v>
                </c:pt>
                <c:pt idx="47104">
                  <c:v>84.920319709953802</c:v>
                </c:pt>
                <c:pt idx="47105">
                  <c:v>84.920319709953802</c:v>
                </c:pt>
                <c:pt idx="47106">
                  <c:v>84.920319709953802</c:v>
                </c:pt>
                <c:pt idx="47107">
                  <c:v>84.920319709953802</c:v>
                </c:pt>
                <c:pt idx="47108">
                  <c:v>84.920319709953802</c:v>
                </c:pt>
                <c:pt idx="47109">
                  <c:v>84.920319709953802</c:v>
                </c:pt>
                <c:pt idx="47110">
                  <c:v>84.920319709953802</c:v>
                </c:pt>
                <c:pt idx="47111">
                  <c:v>84.920319709953802</c:v>
                </c:pt>
                <c:pt idx="47112">
                  <c:v>84.920319709953802</c:v>
                </c:pt>
                <c:pt idx="47113">
                  <c:v>84.920319709953802</c:v>
                </c:pt>
                <c:pt idx="47114">
                  <c:v>84.920319709953802</c:v>
                </c:pt>
                <c:pt idx="47115">
                  <c:v>84.920319709953802</c:v>
                </c:pt>
                <c:pt idx="47116">
                  <c:v>84.920319709953802</c:v>
                </c:pt>
                <c:pt idx="47117">
                  <c:v>84.920319709953802</c:v>
                </c:pt>
                <c:pt idx="47118">
                  <c:v>84.920319709953802</c:v>
                </c:pt>
                <c:pt idx="47119">
                  <c:v>84.920319709953802</c:v>
                </c:pt>
                <c:pt idx="47120">
                  <c:v>84.920319709953802</c:v>
                </c:pt>
                <c:pt idx="47121">
                  <c:v>84.920319709953802</c:v>
                </c:pt>
                <c:pt idx="47122">
                  <c:v>84.920319709953802</c:v>
                </c:pt>
                <c:pt idx="47123">
                  <c:v>84.920319709953802</c:v>
                </c:pt>
                <c:pt idx="47124">
                  <c:v>84.920319709953802</c:v>
                </c:pt>
                <c:pt idx="47125">
                  <c:v>84.920319709953802</c:v>
                </c:pt>
                <c:pt idx="47126">
                  <c:v>84.920319709953802</c:v>
                </c:pt>
                <c:pt idx="47127">
                  <c:v>84.920319709953802</c:v>
                </c:pt>
                <c:pt idx="47128">
                  <c:v>84.920319709953802</c:v>
                </c:pt>
                <c:pt idx="47129">
                  <c:v>84.920319709953802</c:v>
                </c:pt>
                <c:pt idx="47130">
                  <c:v>84.920319709953802</c:v>
                </c:pt>
                <c:pt idx="47131">
                  <c:v>84.920319709953802</c:v>
                </c:pt>
                <c:pt idx="47132">
                  <c:v>84.920319709953802</c:v>
                </c:pt>
                <c:pt idx="47133">
                  <c:v>84.920319709953802</c:v>
                </c:pt>
                <c:pt idx="47134">
                  <c:v>84.920319709953802</c:v>
                </c:pt>
                <c:pt idx="47135">
                  <c:v>84.920319709953802</c:v>
                </c:pt>
                <c:pt idx="47136">
                  <c:v>84.920319709953802</c:v>
                </c:pt>
                <c:pt idx="47137">
                  <c:v>84.920319709953802</c:v>
                </c:pt>
                <c:pt idx="47138">
                  <c:v>84.920319709953802</c:v>
                </c:pt>
                <c:pt idx="47139">
                  <c:v>84.920319709953802</c:v>
                </c:pt>
                <c:pt idx="47140">
                  <c:v>84.920319709953802</c:v>
                </c:pt>
                <c:pt idx="47141">
                  <c:v>84.920319709953802</c:v>
                </c:pt>
                <c:pt idx="47142">
                  <c:v>84.920319709953802</c:v>
                </c:pt>
                <c:pt idx="47143">
                  <c:v>84.920319709953802</c:v>
                </c:pt>
                <c:pt idx="47144">
                  <c:v>84.920319709953802</c:v>
                </c:pt>
                <c:pt idx="47145">
                  <c:v>84.920319709953802</c:v>
                </c:pt>
                <c:pt idx="47146">
                  <c:v>84.920319709953802</c:v>
                </c:pt>
                <c:pt idx="47147">
                  <c:v>84.920319709953802</c:v>
                </c:pt>
                <c:pt idx="47148">
                  <c:v>84.920319709953802</c:v>
                </c:pt>
                <c:pt idx="47149">
                  <c:v>84.920319709953802</c:v>
                </c:pt>
                <c:pt idx="47150">
                  <c:v>84.920319709953802</c:v>
                </c:pt>
                <c:pt idx="47151">
                  <c:v>84.920319709953802</c:v>
                </c:pt>
                <c:pt idx="47152">
                  <c:v>84.920319709953802</c:v>
                </c:pt>
                <c:pt idx="47153">
                  <c:v>84.920319709953802</c:v>
                </c:pt>
                <c:pt idx="47154">
                  <c:v>84.920319709953802</c:v>
                </c:pt>
                <c:pt idx="47155">
                  <c:v>84.920319709953802</c:v>
                </c:pt>
                <c:pt idx="47156">
                  <c:v>84.920319709953802</c:v>
                </c:pt>
                <c:pt idx="47157">
                  <c:v>84.920319709953802</c:v>
                </c:pt>
                <c:pt idx="47158">
                  <c:v>84.920319709953802</c:v>
                </c:pt>
                <c:pt idx="47159">
                  <c:v>84.920319709953802</c:v>
                </c:pt>
                <c:pt idx="47160">
                  <c:v>84.920319709953802</c:v>
                </c:pt>
                <c:pt idx="47161">
                  <c:v>84.920319709953802</c:v>
                </c:pt>
                <c:pt idx="47162">
                  <c:v>84.920319709953802</c:v>
                </c:pt>
                <c:pt idx="47163">
                  <c:v>84.920319709953802</c:v>
                </c:pt>
                <c:pt idx="47164">
                  <c:v>84.920319709953802</c:v>
                </c:pt>
                <c:pt idx="47165">
                  <c:v>84.920319709953802</c:v>
                </c:pt>
                <c:pt idx="47166">
                  <c:v>84.920319709953802</c:v>
                </c:pt>
                <c:pt idx="47167">
                  <c:v>84.920319709953802</c:v>
                </c:pt>
                <c:pt idx="47168">
                  <c:v>84.920319709953802</c:v>
                </c:pt>
                <c:pt idx="47169">
                  <c:v>84.920319709953802</c:v>
                </c:pt>
                <c:pt idx="47170">
                  <c:v>84.920319709953802</c:v>
                </c:pt>
                <c:pt idx="47171">
                  <c:v>84.920319709953802</c:v>
                </c:pt>
                <c:pt idx="47172">
                  <c:v>84.920319709953802</c:v>
                </c:pt>
                <c:pt idx="47173">
                  <c:v>84.920319709953802</c:v>
                </c:pt>
                <c:pt idx="47174">
                  <c:v>84.920319709953802</c:v>
                </c:pt>
                <c:pt idx="47175">
                  <c:v>84.920319709953802</c:v>
                </c:pt>
                <c:pt idx="47176">
                  <c:v>84.920319709953802</c:v>
                </c:pt>
                <c:pt idx="47177">
                  <c:v>84.920319709953802</c:v>
                </c:pt>
                <c:pt idx="47178">
                  <c:v>84.920319709953802</c:v>
                </c:pt>
                <c:pt idx="47179">
                  <c:v>84.920319709953802</c:v>
                </c:pt>
                <c:pt idx="47180">
                  <c:v>84.920319709953802</c:v>
                </c:pt>
                <c:pt idx="47181">
                  <c:v>84.920319709953802</c:v>
                </c:pt>
                <c:pt idx="47182">
                  <c:v>84.920319709953802</c:v>
                </c:pt>
                <c:pt idx="47183">
                  <c:v>84.920319709953802</c:v>
                </c:pt>
                <c:pt idx="47184">
                  <c:v>84.920319709953802</c:v>
                </c:pt>
                <c:pt idx="47185">
                  <c:v>84.920319709953802</c:v>
                </c:pt>
                <c:pt idx="47186">
                  <c:v>84.920319709953802</c:v>
                </c:pt>
                <c:pt idx="47187">
                  <c:v>84.920319709953802</c:v>
                </c:pt>
                <c:pt idx="47188">
                  <c:v>84.920319709953802</c:v>
                </c:pt>
                <c:pt idx="47189">
                  <c:v>84.920319709953802</c:v>
                </c:pt>
                <c:pt idx="47190">
                  <c:v>84.920319709953802</c:v>
                </c:pt>
                <c:pt idx="47191">
                  <c:v>84.920319709953802</c:v>
                </c:pt>
                <c:pt idx="47192">
                  <c:v>84.920319709953802</c:v>
                </c:pt>
                <c:pt idx="47193">
                  <c:v>84.920319709953802</c:v>
                </c:pt>
                <c:pt idx="47194">
                  <c:v>84.920319709953802</c:v>
                </c:pt>
                <c:pt idx="47195">
                  <c:v>84.920319709953802</c:v>
                </c:pt>
                <c:pt idx="47196">
                  <c:v>84.920319709953802</c:v>
                </c:pt>
                <c:pt idx="47197">
                  <c:v>84.920319709953802</c:v>
                </c:pt>
                <c:pt idx="47198">
                  <c:v>84.920319709953802</c:v>
                </c:pt>
                <c:pt idx="47199">
                  <c:v>84.920319709953802</c:v>
                </c:pt>
                <c:pt idx="47200">
                  <c:v>84.920319709953802</c:v>
                </c:pt>
                <c:pt idx="47201">
                  <c:v>84.920319709953802</c:v>
                </c:pt>
                <c:pt idx="47202">
                  <c:v>84.920319709953802</c:v>
                </c:pt>
                <c:pt idx="47203">
                  <c:v>84.920319709953802</c:v>
                </c:pt>
                <c:pt idx="47204">
                  <c:v>84.920319709953802</c:v>
                </c:pt>
                <c:pt idx="47205">
                  <c:v>84.920319709953802</c:v>
                </c:pt>
                <c:pt idx="47206">
                  <c:v>84.920319709953802</c:v>
                </c:pt>
                <c:pt idx="47207">
                  <c:v>84.920319709953802</c:v>
                </c:pt>
                <c:pt idx="47208">
                  <c:v>84.920319709953802</c:v>
                </c:pt>
                <c:pt idx="47209">
                  <c:v>84.920319709953802</c:v>
                </c:pt>
                <c:pt idx="47210">
                  <c:v>84.920319709953802</c:v>
                </c:pt>
                <c:pt idx="47211">
                  <c:v>84.920319709953802</c:v>
                </c:pt>
                <c:pt idx="47212">
                  <c:v>84.920319709953802</c:v>
                </c:pt>
                <c:pt idx="47213">
                  <c:v>84.920319709953802</c:v>
                </c:pt>
                <c:pt idx="47214">
                  <c:v>84.920319709953802</c:v>
                </c:pt>
                <c:pt idx="47215">
                  <c:v>84.920319709953802</c:v>
                </c:pt>
                <c:pt idx="47216">
                  <c:v>84.920319709953802</c:v>
                </c:pt>
                <c:pt idx="47217">
                  <c:v>84.920319709953802</c:v>
                </c:pt>
                <c:pt idx="47218">
                  <c:v>84.920319709953802</c:v>
                </c:pt>
                <c:pt idx="47219">
                  <c:v>84.920319709953802</c:v>
                </c:pt>
                <c:pt idx="47220">
                  <c:v>84.920319709953802</c:v>
                </c:pt>
                <c:pt idx="47221">
                  <c:v>84.920319709953802</c:v>
                </c:pt>
                <c:pt idx="47222">
                  <c:v>84.920319709953802</c:v>
                </c:pt>
                <c:pt idx="47223">
                  <c:v>84.920319709953802</c:v>
                </c:pt>
                <c:pt idx="47224">
                  <c:v>84.920319709953802</c:v>
                </c:pt>
                <c:pt idx="47225">
                  <c:v>84.920319709953802</c:v>
                </c:pt>
                <c:pt idx="47226">
                  <c:v>84.920319709953802</c:v>
                </c:pt>
                <c:pt idx="47227">
                  <c:v>84.920319709953802</c:v>
                </c:pt>
                <c:pt idx="47228">
                  <c:v>84.920319709953802</c:v>
                </c:pt>
                <c:pt idx="47229">
                  <c:v>84.920319709953802</c:v>
                </c:pt>
                <c:pt idx="47230">
                  <c:v>84.920319709953802</c:v>
                </c:pt>
                <c:pt idx="47231">
                  <c:v>84.920319709953802</c:v>
                </c:pt>
                <c:pt idx="47232">
                  <c:v>84.920319709953802</c:v>
                </c:pt>
                <c:pt idx="47233">
                  <c:v>84.920319709953802</c:v>
                </c:pt>
                <c:pt idx="47234">
                  <c:v>84.920319709953802</c:v>
                </c:pt>
                <c:pt idx="47235">
                  <c:v>84.920319709953802</c:v>
                </c:pt>
                <c:pt idx="47236">
                  <c:v>84.920319709953802</c:v>
                </c:pt>
                <c:pt idx="47237">
                  <c:v>84.920319709953802</c:v>
                </c:pt>
                <c:pt idx="47238">
                  <c:v>84.920319709953802</c:v>
                </c:pt>
                <c:pt idx="47239">
                  <c:v>84.920319709953802</c:v>
                </c:pt>
                <c:pt idx="47240">
                  <c:v>84.920319709953802</c:v>
                </c:pt>
                <c:pt idx="47241">
                  <c:v>84.920319709953802</c:v>
                </c:pt>
                <c:pt idx="47242">
                  <c:v>84.920319709953802</c:v>
                </c:pt>
                <c:pt idx="47243">
                  <c:v>84.920319709953802</c:v>
                </c:pt>
                <c:pt idx="47244">
                  <c:v>84.920319709953802</c:v>
                </c:pt>
                <c:pt idx="47245">
                  <c:v>84.920319709953802</c:v>
                </c:pt>
                <c:pt idx="47246">
                  <c:v>84.920319709953802</c:v>
                </c:pt>
                <c:pt idx="47247">
                  <c:v>84.920319709953802</c:v>
                </c:pt>
                <c:pt idx="47248">
                  <c:v>84.920319709953802</c:v>
                </c:pt>
                <c:pt idx="47249">
                  <c:v>84.920319709953802</c:v>
                </c:pt>
                <c:pt idx="47250">
                  <c:v>84.920319709953802</c:v>
                </c:pt>
                <c:pt idx="47251">
                  <c:v>84.920319709953802</c:v>
                </c:pt>
                <c:pt idx="47252">
                  <c:v>84.920319709953802</c:v>
                </c:pt>
                <c:pt idx="47253">
                  <c:v>84.920319709953802</c:v>
                </c:pt>
                <c:pt idx="47254">
                  <c:v>84.920319709953802</c:v>
                </c:pt>
                <c:pt idx="47255">
                  <c:v>84.920319709953802</c:v>
                </c:pt>
                <c:pt idx="47256">
                  <c:v>84.920319709953802</c:v>
                </c:pt>
                <c:pt idx="47257">
                  <c:v>84.920319709953802</c:v>
                </c:pt>
                <c:pt idx="47258">
                  <c:v>84.920319709953802</c:v>
                </c:pt>
                <c:pt idx="47259">
                  <c:v>84.920319709953802</c:v>
                </c:pt>
                <c:pt idx="47260">
                  <c:v>84.920319709953802</c:v>
                </c:pt>
                <c:pt idx="47261">
                  <c:v>84.920319709953802</c:v>
                </c:pt>
                <c:pt idx="47262">
                  <c:v>84.920319709953802</c:v>
                </c:pt>
                <c:pt idx="47263">
                  <c:v>84.920319709953802</c:v>
                </c:pt>
                <c:pt idx="47264">
                  <c:v>84.920319709953802</c:v>
                </c:pt>
                <c:pt idx="47265">
                  <c:v>84.920319709953802</c:v>
                </c:pt>
                <c:pt idx="47266">
                  <c:v>84.920319709953802</c:v>
                </c:pt>
                <c:pt idx="47267">
                  <c:v>84.920319709953802</c:v>
                </c:pt>
                <c:pt idx="47268">
                  <c:v>84.920319709953802</c:v>
                </c:pt>
                <c:pt idx="47269">
                  <c:v>84.920319709953802</c:v>
                </c:pt>
                <c:pt idx="47270">
                  <c:v>84.920319709953802</c:v>
                </c:pt>
                <c:pt idx="47271">
                  <c:v>84.920319709953802</c:v>
                </c:pt>
                <c:pt idx="47272">
                  <c:v>84.920319709953802</c:v>
                </c:pt>
                <c:pt idx="47273">
                  <c:v>84.920319709953802</c:v>
                </c:pt>
                <c:pt idx="47274">
                  <c:v>84.920319709953802</c:v>
                </c:pt>
                <c:pt idx="47275">
                  <c:v>84.920319709953802</c:v>
                </c:pt>
                <c:pt idx="47276">
                  <c:v>84.920319709953802</c:v>
                </c:pt>
                <c:pt idx="47277">
                  <c:v>84.920319709953802</c:v>
                </c:pt>
                <c:pt idx="47278">
                  <c:v>84.920319709953802</c:v>
                </c:pt>
                <c:pt idx="47279">
                  <c:v>84.920319709953802</c:v>
                </c:pt>
                <c:pt idx="47280">
                  <c:v>84.920319709953802</c:v>
                </c:pt>
                <c:pt idx="47281">
                  <c:v>84.920319709953802</c:v>
                </c:pt>
                <c:pt idx="47282">
                  <c:v>84.920319709953802</c:v>
                </c:pt>
                <c:pt idx="47283">
                  <c:v>84.920319709953802</c:v>
                </c:pt>
                <c:pt idx="47284">
                  <c:v>84.920319709953802</c:v>
                </c:pt>
                <c:pt idx="47285">
                  <c:v>84.920319709953802</c:v>
                </c:pt>
                <c:pt idx="47286">
                  <c:v>84.920319709953802</c:v>
                </c:pt>
                <c:pt idx="47287">
                  <c:v>84.920319709953802</c:v>
                </c:pt>
                <c:pt idx="47288">
                  <c:v>84.920319709953802</c:v>
                </c:pt>
                <c:pt idx="47289">
                  <c:v>84.920319709953802</c:v>
                </c:pt>
                <c:pt idx="47290">
                  <c:v>84.920319709953802</c:v>
                </c:pt>
                <c:pt idx="47291">
                  <c:v>84.920319709953802</c:v>
                </c:pt>
                <c:pt idx="47292">
                  <c:v>84.920319709953802</c:v>
                </c:pt>
                <c:pt idx="47293">
                  <c:v>84.920319709953802</c:v>
                </c:pt>
                <c:pt idx="47294">
                  <c:v>84.920319709953802</c:v>
                </c:pt>
                <c:pt idx="47295">
                  <c:v>84.920319709953802</c:v>
                </c:pt>
                <c:pt idx="47296">
                  <c:v>84.920319709953802</c:v>
                </c:pt>
                <c:pt idx="47297">
                  <c:v>84.920319709953802</c:v>
                </c:pt>
                <c:pt idx="47298">
                  <c:v>84.920319709953802</c:v>
                </c:pt>
                <c:pt idx="47299">
                  <c:v>84.920319709953802</c:v>
                </c:pt>
                <c:pt idx="47300">
                  <c:v>84.920319709953802</c:v>
                </c:pt>
                <c:pt idx="47301">
                  <c:v>84.920319709953802</c:v>
                </c:pt>
                <c:pt idx="47302">
                  <c:v>84.920319709953802</c:v>
                </c:pt>
                <c:pt idx="47303">
                  <c:v>84.920319709953802</c:v>
                </c:pt>
                <c:pt idx="47304">
                  <c:v>84.920319709953802</c:v>
                </c:pt>
                <c:pt idx="47305">
                  <c:v>84.920319709953802</c:v>
                </c:pt>
                <c:pt idx="47306">
                  <c:v>84.920319709953802</c:v>
                </c:pt>
                <c:pt idx="47307">
                  <c:v>84.920319709953802</c:v>
                </c:pt>
                <c:pt idx="47308">
                  <c:v>84.920319709953802</c:v>
                </c:pt>
                <c:pt idx="47309">
                  <c:v>84.920319709953802</c:v>
                </c:pt>
                <c:pt idx="47310">
                  <c:v>84.920319709953802</c:v>
                </c:pt>
                <c:pt idx="47311">
                  <c:v>84.920319709953802</c:v>
                </c:pt>
                <c:pt idx="47312">
                  <c:v>84.920319709953802</c:v>
                </c:pt>
                <c:pt idx="47313">
                  <c:v>84.920319709953802</c:v>
                </c:pt>
                <c:pt idx="47314">
                  <c:v>84.920319709953802</c:v>
                </c:pt>
                <c:pt idx="47315">
                  <c:v>84.920319709953802</c:v>
                </c:pt>
                <c:pt idx="47316">
                  <c:v>84.920319709953802</c:v>
                </c:pt>
                <c:pt idx="47317">
                  <c:v>84.920319709953802</c:v>
                </c:pt>
                <c:pt idx="47318">
                  <c:v>84.920319709953802</c:v>
                </c:pt>
                <c:pt idx="47319">
                  <c:v>84.920319709953802</c:v>
                </c:pt>
                <c:pt idx="47320">
                  <c:v>84.920319709953802</c:v>
                </c:pt>
                <c:pt idx="47321">
                  <c:v>84.920319709953802</c:v>
                </c:pt>
                <c:pt idx="47322">
                  <c:v>84.920319709953802</c:v>
                </c:pt>
                <c:pt idx="47323">
                  <c:v>84.920319709953802</c:v>
                </c:pt>
                <c:pt idx="47324">
                  <c:v>84.920319709953802</c:v>
                </c:pt>
                <c:pt idx="47325">
                  <c:v>84.920319709953802</c:v>
                </c:pt>
                <c:pt idx="47326">
                  <c:v>84.920319709953802</c:v>
                </c:pt>
                <c:pt idx="47327">
                  <c:v>84.920319709953802</c:v>
                </c:pt>
                <c:pt idx="47328">
                  <c:v>84.920319709953802</c:v>
                </c:pt>
                <c:pt idx="47329">
                  <c:v>84.920319709953802</c:v>
                </c:pt>
                <c:pt idx="47330">
                  <c:v>84.920319709953802</c:v>
                </c:pt>
                <c:pt idx="47331">
                  <c:v>84.920319709953802</c:v>
                </c:pt>
                <c:pt idx="47332">
                  <c:v>84.920319709953802</c:v>
                </c:pt>
                <c:pt idx="47333">
                  <c:v>84.920319709953802</c:v>
                </c:pt>
                <c:pt idx="47334">
                  <c:v>84.920319709953802</c:v>
                </c:pt>
                <c:pt idx="47335">
                  <c:v>84.920319709953802</c:v>
                </c:pt>
                <c:pt idx="47336">
                  <c:v>84.920319709953802</c:v>
                </c:pt>
                <c:pt idx="47337">
                  <c:v>84.920319709953802</c:v>
                </c:pt>
                <c:pt idx="47338">
                  <c:v>84.920319709953802</c:v>
                </c:pt>
                <c:pt idx="47339">
                  <c:v>84.920319709953802</c:v>
                </c:pt>
                <c:pt idx="47340">
                  <c:v>84.920319709953802</c:v>
                </c:pt>
                <c:pt idx="47341">
                  <c:v>84.920319709953802</c:v>
                </c:pt>
                <c:pt idx="47342">
                  <c:v>84.920319709953802</c:v>
                </c:pt>
                <c:pt idx="47343">
                  <c:v>84.920319709953802</c:v>
                </c:pt>
                <c:pt idx="47344">
                  <c:v>84.920319709953802</c:v>
                </c:pt>
                <c:pt idx="47345">
                  <c:v>84.920319709953802</c:v>
                </c:pt>
                <c:pt idx="47346">
                  <c:v>84.920319709953802</c:v>
                </c:pt>
                <c:pt idx="47347">
                  <c:v>84.920319709953802</c:v>
                </c:pt>
                <c:pt idx="47348">
                  <c:v>84.920319709953802</c:v>
                </c:pt>
                <c:pt idx="47349">
                  <c:v>84.920319709953802</c:v>
                </c:pt>
                <c:pt idx="47350">
                  <c:v>84.920319709953802</c:v>
                </c:pt>
                <c:pt idx="47351">
                  <c:v>84.920319709953802</c:v>
                </c:pt>
                <c:pt idx="47352">
                  <c:v>84.920319709953802</c:v>
                </c:pt>
                <c:pt idx="47353">
                  <c:v>84.920319709953802</c:v>
                </c:pt>
                <c:pt idx="47354">
                  <c:v>84.920319709953802</c:v>
                </c:pt>
                <c:pt idx="47355">
                  <c:v>84.920319709953802</c:v>
                </c:pt>
                <c:pt idx="47356">
                  <c:v>84.920319709953802</c:v>
                </c:pt>
                <c:pt idx="47357">
                  <c:v>84.920319709953802</c:v>
                </c:pt>
                <c:pt idx="47358">
                  <c:v>84.920319709953802</c:v>
                </c:pt>
                <c:pt idx="47359">
                  <c:v>84.920319709953802</c:v>
                </c:pt>
                <c:pt idx="47360">
                  <c:v>84.920319709953802</c:v>
                </c:pt>
                <c:pt idx="47361">
                  <c:v>84.920319709953802</c:v>
                </c:pt>
                <c:pt idx="47362">
                  <c:v>84.920319709953802</c:v>
                </c:pt>
                <c:pt idx="47363">
                  <c:v>84.920319709953802</c:v>
                </c:pt>
                <c:pt idx="47364">
                  <c:v>84.920319709953802</c:v>
                </c:pt>
                <c:pt idx="47365">
                  <c:v>84.920319709953802</c:v>
                </c:pt>
                <c:pt idx="47366">
                  <c:v>84.920319709953802</c:v>
                </c:pt>
                <c:pt idx="47367">
                  <c:v>84.920319709953802</c:v>
                </c:pt>
                <c:pt idx="47368">
                  <c:v>84.920319709953802</c:v>
                </c:pt>
                <c:pt idx="47369">
                  <c:v>84.920319709953802</c:v>
                </c:pt>
                <c:pt idx="47370">
                  <c:v>84.920319709953802</c:v>
                </c:pt>
                <c:pt idx="47371">
                  <c:v>84.920319709953802</c:v>
                </c:pt>
                <c:pt idx="47372">
                  <c:v>84.920319709953802</c:v>
                </c:pt>
                <c:pt idx="47373">
                  <c:v>84.920319709953802</c:v>
                </c:pt>
                <c:pt idx="47374">
                  <c:v>84.920319709953802</c:v>
                </c:pt>
                <c:pt idx="47375">
                  <c:v>84.920319709953802</c:v>
                </c:pt>
                <c:pt idx="47376">
                  <c:v>84.920319709953802</c:v>
                </c:pt>
                <c:pt idx="47377">
                  <c:v>84.920319709953802</c:v>
                </c:pt>
                <c:pt idx="47378">
                  <c:v>84.920319709953802</c:v>
                </c:pt>
                <c:pt idx="47379">
                  <c:v>84.920319709953802</c:v>
                </c:pt>
                <c:pt idx="47380">
                  <c:v>84.920319709953802</c:v>
                </c:pt>
                <c:pt idx="47381">
                  <c:v>84.920319709953802</c:v>
                </c:pt>
                <c:pt idx="47382">
                  <c:v>84.920319709953802</c:v>
                </c:pt>
                <c:pt idx="47383">
                  <c:v>84.920319709953802</c:v>
                </c:pt>
                <c:pt idx="47384">
                  <c:v>84.920319709953802</c:v>
                </c:pt>
                <c:pt idx="47385">
                  <c:v>84.920319709953802</c:v>
                </c:pt>
                <c:pt idx="47386">
                  <c:v>84.920319709953802</c:v>
                </c:pt>
                <c:pt idx="47387">
                  <c:v>84.920319709953802</c:v>
                </c:pt>
                <c:pt idx="47388">
                  <c:v>84.920319709953802</c:v>
                </c:pt>
                <c:pt idx="47389">
                  <c:v>84.920319709953802</c:v>
                </c:pt>
                <c:pt idx="47390">
                  <c:v>84.920319709953802</c:v>
                </c:pt>
                <c:pt idx="47391">
                  <c:v>84.920319709953802</c:v>
                </c:pt>
                <c:pt idx="47392">
                  <c:v>84.920319709953802</c:v>
                </c:pt>
                <c:pt idx="47393">
                  <c:v>84.920319709953802</c:v>
                </c:pt>
                <c:pt idx="47394">
                  <c:v>84.920319709953802</c:v>
                </c:pt>
                <c:pt idx="47395">
                  <c:v>84.920319709953802</c:v>
                </c:pt>
                <c:pt idx="47396">
                  <c:v>84.920319709953802</c:v>
                </c:pt>
                <c:pt idx="47397">
                  <c:v>84.920319709953802</c:v>
                </c:pt>
                <c:pt idx="47398">
                  <c:v>84.920319709953802</c:v>
                </c:pt>
                <c:pt idx="47399">
                  <c:v>84.920319709953802</c:v>
                </c:pt>
                <c:pt idx="47400">
                  <c:v>84.920319709953802</c:v>
                </c:pt>
                <c:pt idx="47401">
                  <c:v>84.920319709953802</c:v>
                </c:pt>
                <c:pt idx="47402">
                  <c:v>84.920319709953802</c:v>
                </c:pt>
                <c:pt idx="47403">
                  <c:v>84.920319709953802</c:v>
                </c:pt>
                <c:pt idx="47404">
                  <c:v>84.920319709953802</c:v>
                </c:pt>
                <c:pt idx="47405">
                  <c:v>84.920319709953802</c:v>
                </c:pt>
                <c:pt idx="47406">
                  <c:v>84.920319709953802</c:v>
                </c:pt>
                <c:pt idx="47407">
                  <c:v>84.920319709953802</c:v>
                </c:pt>
                <c:pt idx="47408">
                  <c:v>84.920319709953802</c:v>
                </c:pt>
                <c:pt idx="47409">
                  <c:v>84.920319709953802</c:v>
                </c:pt>
                <c:pt idx="47410">
                  <c:v>84.920319709953802</c:v>
                </c:pt>
                <c:pt idx="47411">
                  <c:v>84.920319709953802</c:v>
                </c:pt>
                <c:pt idx="47412">
                  <c:v>84.920319709953802</c:v>
                </c:pt>
                <c:pt idx="47413">
                  <c:v>84.920319709953802</c:v>
                </c:pt>
                <c:pt idx="47414">
                  <c:v>84.920319709953802</c:v>
                </c:pt>
                <c:pt idx="47415">
                  <c:v>84.920319709953802</c:v>
                </c:pt>
                <c:pt idx="47416">
                  <c:v>84.920319709953802</c:v>
                </c:pt>
                <c:pt idx="47417">
                  <c:v>84.920319709953802</c:v>
                </c:pt>
                <c:pt idx="47418">
                  <c:v>84.920319709953802</c:v>
                </c:pt>
                <c:pt idx="47419">
                  <c:v>84.920319709953802</c:v>
                </c:pt>
                <c:pt idx="47420">
                  <c:v>84.920319709953802</c:v>
                </c:pt>
                <c:pt idx="47421">
                  <c:v>84.920319709953802</c:v>
                </c:pt>
                <c:pt idx="47422">
                  <c:v>84.920319709953802</c:v>
                </c:pt>
                <c:pt idx="47423">
                  <c:v>84.920319709953802</c:v>
                </c:pt>
                <c:pt idx="47424">
                  <c:v>84.920319709953802</c:v>
                </c:pt>
                <c:pt idx="47425">
                  <c:v>84.920319709953802</c:v>
                </c:pt>
                <c:pt idx="47426">
                  <c:v>84.920319709953802</c:v>
                </c:pt>
                <c:pt idx="47427">
                  <c:v>84.920319709953802</c:v>
                </c:pt>
                <c:pt idx="47428">
                  <c:v>84.920319709953802</c:v>
                </c:pt>
                <c:pt idx="47429">
                  <c:v>84.920319709953802</c:v>
                </c:pt>
                <c:pt idx="47430">
                  <c:v>84.920319709953802</c:v>
                </c:pt>
                <c:pt idx="47431">
                  <c:v>84.920319709953802</c:v>
                </c:pt>
                <c:pt idx="47432">
                  <c:v>84.920319709953802</c:v>
                </c:pt>
                <c:pt idx="47433">
                  <c:v>84.920319709953802</c:v>
                </c:pt>
                <c:pt idx="47434">
                  <c:v>84.920319709953802</c:v>
                </c:pt>
                <c:pt idx="47435">
                  <c:v>84.920319709953802</c:v>
                </c:pt>
                <c:pt idx="47436">
                  <c:v>84.920319709953802</c:v>
                </c:pt>
                <c:pt idx="47437">
                  <c:v>84.920319709953802</c:v>
                </c:pt>
                <c:pt idx="47438">
                  <c:v>84.920319709953802</c:v>
                </c:pt>
                <c:pt idx="47439">
                  <c:v>84.920319709953802</c:v>
                </c:pt>
                <c:pt idx="47440">
                  <c:v>84.920319709953802</c:v>
                </c:pt>
                <c:pt idx="47441">
                  <c:v>84.920319709953802</c:v>
                </c:pt>
                <c:pt idx="47442">
                  <c:v>84.920319709953802</c:v>
                </c:pt>
                <c:pt idx="47443">
                  <c:v>84.920319709953802</c:v>
                </c:pt>
                <c:pt idx="47444">
                  <c:v>84.920319709953802</c:v>
                </c:pt>
                <c:pt idx="47445">
                  <c:v>84.920319709953802</c:v>
                </c:pt>
                <c:pt idx="47446">
                  <c:v>84.920319709953802</c:v>
                </c:pt>
                <c:pt idx="47447">
                  <c:v>84.920319709953802</c:v>
                </c:pt>
                <c:pt idx="47448">
                  <c:v>84.920319709953802</c:v>
                </c:pt>
                <c:pt idx="47449">
                  <c:v>84.920319709953802</c:v>
                </c:pt>
                <c:pt idx="47450">
                  <c:v>84.920319709953802</c:v>
                </c:pt>
                <c:pt idx="47451">
                  <c:v>84.920319709953802</c:v>
                </c:pt>
                <c:pt idx="47452">
                  <c:v>84.920319709953802</c:v>
                </c:pt>
                <c:pt idx="47453">
                  <c:v>84.920319709953802</c:v>
                </c:pt>
                <c:pt idx="47454">
                  <c:v>84.920319709953802</c:v>
                </c:pt>
                <c:pt idx="47455">
                  <c:v>84.920319709953802</c:v>
                </c:pt>
                <c:pt idx="47456">
                  <c:v>84.920319709953802</c:v>
                </c:pt>
                <c:pt idx="47457">
                  <c:v>84.920319709953802</c:v>
                </c:pt>
                <c:pt idx="47458">
                  <c:v>84.920319709953802</c:v>
                </c:pt>
                <c:pt idx="47459">
                  <c:v>84.920319709953802</c:v>
                </c:pt>
                <c:pt idx="47460">
                  <c:v>84.920319709953802</c:v>
                </c:pt>
                <c:pt idx="47461">
                  <c:v>84.920319709953802</c:v>
                </c:pt>
                <c:pt idx="47462">
                  <c:v>84.920319709953802</c:v>
                </c:pt>
                <c:pt idx="47463">
                  <c:v>84.920319709953802</c:v>
                </c:pt>
                <c:pt idx="47464">
                  <c:v>84.920319709953802</c:v>
                </c:pt>
                <c:pt idx="47465">
                  <c:v>84.920319709953802</c:v>
                </c:pt>
                <c:pt idx="47466">
                  <c:v>84.920319709953802</c:v>
                </c:pt>
                <c:pt idx="47467">
                  <c:v>84.920319709953802</c:v>
                </c:pt>
                <c:pt idx="47468">
                  <c:v>84.920319709953802</c:v>
                </c:pt>
                <c:pt idx="47469">
                  <c:v>84.920319709953802</c:v>
                </c:pt>
                <c:pt idx="47470">
                  <c:v>84.920319709953802</c:v>
                </c:pt>
                <c:pt idx="47471">
                  <c:v>84.920319709953802</c:v>
                </c:pt>
                <c:pt idx="47472">
                  <c:v>84.920319709953802</c:v>
                </c:pt>
                <c:pt idx="47473">
                  <c:v>84.920319709953802</c:v>
                </c:pt>
                <c:pt idx="47474">
                  <c:v>84.920319709953802</c:v>
                </c:pt>
                <c:pt idx="47475">
                  <c:v>84.920319709953802</c:v>
                </c:pt>
                <c:pt idx="47476">
                  <c:v>84.920319709953802</c:v>
                </c:pt>
                <c:pt idx="47477">
                  <c:v>84.920319709953802</c:v>
                </c:pt>
                <c:pt idx="47478">
                  <c:v>84.920319709953802</c:v>
                </c:pt>
                <c:pt idx="47479">
                  <c:v>84.920319709953802</c:v>
                </c:pt>
                <c:pt idx="47480">
                  <c:v>84.920319709953802</c:v>
                </c:pt>
                <c:pt idx="47481">
                  <c:v>84.920319709953802</c:v>
                </c:pt>
                <c:pt idx="47482">
                  <c:v>84.920319709953802</c:v>
                </c:pt>
                <c:pt idx="47483">
                  <c:v>84.920319709953802</c:v>
                </c:pt>
                <c:pt idx="47484">
                  <c:v>84.920319709953802</c:v>
                </c:pt>
                <c:pt idx="47485">
                  <c:v>84.920319709953802</c:v>
                </c:pt>
                <c:pt idx="47486">
                  <c:v>84.920319709953802</c:v>
                </c:pt>
                <c:pt idx="47487">
                  <c:v>84.920319709953802</c:v>
                </c:pt>
                <c:pt idx="47488">
                  <c:v>84.920319709953802</c:v>
                </c:pt>
                <c:pt idx="47489">
                  <c:v>84.920319709953802</c:v>
                </c:pt>
                <c:pt idx="47490">
                  <c:v>84.920319709953802</c:v>
                </c:pt>
                <c:pt idx="47491">
                  <c:v>84.920319709953802</c:v>
                </c:pt>
                <c:pt idx="47492">
                  <c:v>84.920319709953802</c:v>
                </c:pt>
                <c:pt idx="47493">
                  <c:v>84.920319709953802</c:v>
                </c:pt>
                <c:pt idx="47494">
                  <c:v>84.920319709953802</c:v>
                </c:pt>
                <c:pt idx="47495">
                  <c:v>84.920319709953802</c:v>
                </c:pt>
                <c:pt idx="47496">
                  <c:v>84.920319709953802</c:v>
                </c:pt>
                <c:pt idx="47497">
                  <c:v>84.920319709953802</c:v>
                </c:pt>
                <c:pt idx="47498">
                  <c:v>84.920319709953802</c:v>
                </c:pt>
                <c:pt idx="47499">
                  <c:v>84.920319709953802</c:v>
                </c:pt>
                <c:pt idx="47500">
                  <c:v>84.920319709953802</c:v>
                </c:pt>
                <c:pt idx="47501">
                  <c:v>84.920319709953802</c:v>
                </c:pt>
                <c:pt idx="47502">
                  <c:v>84.920319709953802</c:v>
                </c:pt>
                <c:pt idx="47503">
                  <c:v>84.920319709953802</c:v>
                </c:pt>
                <c:pt idx="47504">
                  <c:v>84.920319709953802</c:v>
                </c:pt>
                <c:pt idx="47505">
                  <c:v>84.920319709953802</c:v>
                </c:pt>
                <c:pt idx="47506">
                  <c:v>84.920319709953802</c:v>
                </c:pt>
                <c:pt idx="47507">
                  <c:v>84.920319709953802</c:v>
                </c:pt>
                <c:pt idx="47508">
                  <c:v>84.920319709953802</c:v>
                </c:pt>
                <c:pt idx="47509">
                  <c:v>84.920319709953802</c:v>
                </c:pt>
                <c:pt idx="47510">
                  <c:v>84.920319709953802</c:v>
                </c:pt>
                <c:pt idx="47511">
                  <c:v>84.920319709953802</c:v>
                </c:pt>
                <c:pt idx="47512">
                  <c:v>84.920319709953802</c:v>
                </c:pt>
                <c:pt idx="47513">
                  <c:v>84.920319709953802</c:v>
                </c:pt>
                <c:pt idx="47514">
                  <c:v>84.920319709953802</c:v>
                </c:pt>
                <c:pt idx="47515">
                  <c:v>84.920319709953802</c:v>
                </c:pt>
                <c:pt idx="47516">
                  <c:v>84.920319709953802</c:v>
                </c:pt>
                <c:pt idx="47517">
                  <c:v>84.920319709953802</c:v>
                </c:pt>
                <c:pt idx="47518">
                  <c:v>84.920319709953802</c:v>
                </c:pt>
                <c:pt idx="47519">
                  <c:v>84.920319709953802</c:v>
                </c:pt>
                <c:pt idx="47520">
                  <c:v>84.920319709953802</c:v>
                </c:pt>
                <c:pt idx="47521">
                  <c:v>84.920319709953802</c:v>
                </c:pt>
                <c:pt idx="47522">
                  <c:v>84.920319709953802</c:v>
                </c:pt>
                <c:pt idx="47523">
                  <c:v>84.920319709953802</c:v>
                </c:pt>
                <c:pt idx="47524">
                  <c:v>84.920319709953802</c:v>
                </c:pt>
                <c:pt idx="47525">
                  <c:v>84.920319709953802</c:v>
                </c:pt>
                <c:pt idx="47526">
                  <c:v>84.920319709953802</c:v>
                </c:pt>
                <c:pt idx="47527">
                  <c:v>84.920319709953802</c:v>
                </c:pt>
                <c:pt idx="47528">
                  <c:v>84.920319709953802</c:v>
                </c:pt>
                <c:pt idx="47529">
                  <c:v>84.920319709953802</c:v>
                </c:pt>
                <c:pt idx="47530">
                  <c:v>84.920319709953802</c:v>
                </c:pt>
                <c:pt idx="47531">
                  <c:v>84.920319709953802</c:v>
                </c:pt>
                <c:pt idx="47532">
                  <c:v>84.920319709953802</c:v>
                </c:pt>
                <c:pt idx="47533">
                  <c:v>84.920319709953802</c:v>
                </c:pt>
                <c:pt idx="47534">
                  <c:v>84.920319709953802</c:v>
                </c:pt>
                <c:pt idx="47535">
                  <c:v>84.920319709953802</c:v>
                </c:pt>
                <c:pt idx="47536">
                  <c:v>84.920319709953802</c:v>
                </c:pt>
                <c:pt idx="47537">
                  <c:v>84.920319709953802</c:v>
                </c:pt>
                <c:pt idx="47538">
                  <c:v>84.920319709953802</c:v>
                </c:pt>
                <c:pt idx="47539">
                  <c:v>84.920319709953802</c:v>
                </c:pt>
                <c:pt idx="47540">
                  <c:v>84.920319709953802</c:v>
                </c:pt>
                <c:pt idx="47541">
                  <c:v>84.920319709953802</c:v>
                </c:pt>
                <c:pt idx="47542">
                  <c:v>84.920319709953802</c:v>
                </c:pt>
                <c:pt idx="47543">
                  <c:v>84.920319709953802</c:v>
                </c:pt>
                <c:pt idx="47544">
                  <c:v>84.920319709953802</c:v>
                </c:pt>
                <c:pt idx="47545">
                  <c:v>84.920319709953802</c:v>
                </c:pt>
                <c:pt idx="47546">
                  <c:v>84.920319709953802</c:v>
                </c:pt>
                <c:pt idx="47547">
                  <c:v>84.920319709953802</c:v>
                </c:pt>
                <c:pt idx="47548">
                  <c:v>84.920319709953802</c:v>
                </c:pt>
                <c:pt idx="47549">
                  <c:v>84.920319709953802</c:v>
                </c:pt>
                <c:pt idx="47550">
                  <c:v>84.920319709953802</c:v>
                </c:pt>
                <c:pt idx="47551">
                  <c:v>84.920319709953802</c:v>
                </c:pt>
                <c:pt idx="47552">
                  <c:v>84.920319709953802</c:v>
                </c:pt>
                <c:pt idx="47553">
                  <c:v>84.920319709953802</c:v>
                </c:pt>
                <c:pt idx="47554">
                  <c:v>84.920319709953802</c:v>
                </c:pt>
                <c:pt idx="47555">
                  <c:v>84.920319709953802</c:v>
                </c:pt>
                <c:pt idx="47556">
                  <c:v>84.920319709953802</c:v>
                </c:pt>
                <c:pt idx="47557">
                  <c:v>84.920319709953802</c:v>
                </c:pt>
                <c:pt idx="47558">
                  <c:v>84.920319709953802</c:v>
                </c:pt>
                <c:pt idx="47559">
                  <c:v>84.920319709953802</c:v>
                </c:pt>
                <c:pt idx="47560">
                  <c:v>84.920319709953802</c:v>
                </c:pt>
                <c:pt idx="47561">
                  <c:v>84.920319709953802</c:v>
                </c:pt>
                <c:pt idx="47562">
                  <c:v>84.920319709953802</c:v>
                </c:pt>
                <c:pt idx="47563">
                  <c:v>84.920319709953802</c:v>
                </c:pt>
                <c:pt idx="47564">
                  <c:v>84.920319709953802</c:v>
                </c:pt>
                <c:pt idx="47565">
                  <c:v>84.920319709953802</c:v>
                </c:pt>
                <c:pt idx="47566">
                  <c:v>84.920319709953802</c:v>
                </c:pt>
                <c:pt idx="47567">
                  <c:v>84.920319709953802</c:v>
                </c:pt>
                <c:pt idx="47568">
                  <c:v>84.920319709953802</c:v>
                </c:pt>
                <c:pt idx="47569">
                  <c:v>84.920319709953802</c:v>
                </c:pt>
                <c:pt idx="47570">
                  <c:v>84.920319709953802</c:v>
                </c:pt>
                <c:pt idx="47571">
                  <c:v>84.920319709953802</c:v>
                </c:pt>
                <c:pt idx="47572">
                  <c:v>84.920319709953802</c:v>
                </c:pt>
                <c:pt idx="47573">
                  <c:v>84.920319709953802</c:v>
                </c:pt>
                <c:pt idx="47574">
                  <c:v>84.920319709953802</c:v>
                </c:pt>
                <c:pt idx="47575">
                  <c:v>84.920319709953802</c:v>
                </c:pt>
                <c:pt idx="47576">
                  <c:v>84.920319709953802</c:v>
                </c:pt>
                <c:pt idx="47577">
                  <c:v>84.920319709953802</c:v>
                </c:pt>
                <c:pt idx="47578">
                  <c:v>84.920319709953802</c:v>
                </c:pt>
                <c:pt idx="47579">
                  <c:v>84.920319709953802</c:v>
                </c:pt>
                <c:pt idx="47580">
                  <c:v>84.920319709953802</c:v>
                </c:pt>
                <c:pt idx="47581">
                  <c:v>84.920319709953802</c:v>
                </c:pt>
                <c:pt idx="47582">
                  <c:v>84.920319709953802</c:v>
                </c:pt>
                <c:pt idx="47583">
                  <c:v>84.920319709953802</c:v>
                </c:pt>
                <c:pt idx="47584">
                  <c:v>84.920319709953802</c:v>
                </c:pt>
                <c:pt idx="47585">
                  <c:v>84.920319709953802</c:v>
                </c:pt>
                <c:pt idx="47586">
                  <c:v>84.920319709953802</c:v>
                </c:pt>
                <c:pt idx="47587">
                  <c:v>84.920319709953802</c:v>
                </c:pt>
                <c:pt idx="47588">
                  <c:v>84.920319709953802</c:v>
                </c:pt>
                <c:pt idx="47589">
                  <c:v>84.920319709953802</c:v>
                </c:pt>
                <c:pt idx="47590">
                  <c:v>84.920319709953802</c:v>
                </c:pt>
                <c:pt idx="47591">
                  <c:v>84.920319709953802</c:v>
                </c:pt>
                <c:pt idx="47592">
                  <c:v>84.920319709953802</c:v>
                </c:pt>
                <c:pt idx="47593">
                  <c:v>84.920319709953802</c:v>
                </c:pt>
                <c:pt idx="47594">
                  <c:v>84.920319709953802</c:v>
                </c:pt>
                <c:pt idx="47595">
                  <c:v>84.920319709953802</c:v>
                </c:pt>
                <c:pt idx="47596">
                  <c:v>84.920319709953802</c:v>
                </c:pt>
                <c:pt idx="47597">
                  <c:v>84.920319709953802</c:v>
                </c:pt>
                <c:pt idx="47598">
                  <c:v>84.920319709953802</c:v>
                </c:pt>
                <c:pt idx="47599">
                  <c:v>84.920319709953802</c:v>
                </c:pt>
                <c:pt idx="47600">
                  <c:v>84.920319709953802</c:v>
                </c:pt>
                <c:pt idx="47601">
                  <c:v>84.920319709953802</c:v>
                </c:pt>
                <c:pt idx="47602">
                  <c:v>84.920319709953802</c:v>
                </c:pt>
                <c:pt idx="47603">
                  <c:v>84.920319709953802</c:v>
                </c:pt>
                <c:pt idx="47604">
                  <c:v>84.920319709953802</c:v>
                </c:pt>
                <c:pt idx="47605">
                  <c:v>84.920319709953802</c:v>
                </c:pt>
                <c:pt idx="47606">
                  <c:v>84.920319709953802</c:v>
                </c:pt>
                <c:pt idx="47607">
                  <c:v>84.920319709953802</c:v>
                </c:pt>
                <c:pt idx="47608">
                  <c:v>84.920319709953802</c:v>
                </c:pt>
                <c:pt idx="47609">
                  <c:v>84.920319709953802</c:v>
                </c:pt>
                <c:pt idx="47610">
                  <c:v>84.920319709953802</c:v>
                </c:pt>
                <c:pt idx="47611">
                  <c:v>84.920319709953802</c:v>
                </c:pt>
                <c:pt idx="47612">
                  <c:v>84.920319709953802</c:v>
                </c:pt>
                <c:pt idx="47613">
                  <c:v>84.920319709953802</c:v>
                </c:pt>
                <c:pt idx="47614">
                  <c:v>84.920319709953802</c:v>
                </c:pt>
                <c:pt idx="47615">
                  <c:v>84.920319709953802</c:v>
                </c:pt>
                <c:pt idx="47616">
                  <c:v>84.920319709953802</c:v>
                </c:pt>
                <c:pt idx="47617">
                  <c:v>84.920319709953802</c:v>
                </c:pt>
                <c:pt idx="47618">
                  <c:v>84.920319709953802</c:v>
                </c:pt>
                <c:pt idx="47619">
                  <c:v>84.920319709953802</c:v>
                </c:pt>
                <c:pt idx="47620">
                  <c:v>84.920319709953802</c:v>
                </c:pt>
                <c:pt idx="47621">
                  <c:v>84.920319709953802</c:v>
                </c:pt>
                <c:pt idx="47622">
                  <c:v>84.920319709953802</c:v>
                </c:pt>
                <c:pt idx="47623">
                  <c:v>84.920319709953802</c:v>
                </c:pt>
                <c:pt idx="47624">
                  <c:v>84.920319709953802</c:v>
                </c:pt>
                <c:pt idx="47625">
                  <c:v>84.920319709953802</c:v>
                </c:pt>
                <c:pt idx="47626">
                  <c:v>84.920319709953802</c:v>
                </c:pt>
                <c:pt idx="47627">
                  <c:v>84.920319709953802</c:v>
                </c:pt>
                <c:pt idx="47628">
                  <c:v>84.920319709953802</c:v>
                </c:pt>
                <c:pt idx="47629">
                  <c:v>84.920319709953802</c:v>
                </c:pt>
                <c:pt idx="47630">
                  <c:v>84.920319709953802</c:v>
                </c:pt>
                <c:pt idx="47631">
                  <c:v>84.920319709953802</c:v>
                </c:pt>
                <c:pt idx="47632">
                  <c:v>84.920319709953802</c:v>
                </c:pt>
                <c:pt idx="47633">
                  <c:v>84.920319709953802</c:v>
                </c:pt>
                <c:pt idx="47634">
                  <c:v>84.920319709953802</c:v>
                </c:pt>
                <c:pt idx="47635">
                  <c:v>84.920319709953802</c:v>
                </c:pt>
                <c:pt idx="47636">
                  <c:v>84.920319709953802</c:v>
                </c:pt>
                <c:pt idx="47637">
                  <c:v>84.920319709953802</c:v>
                </c:pt>
                <c:pt idx="47638">
                  <c:v>84.920319709953802</c:v>
                </c:pt>
                <c:pt idx="47639">
                  <c:v>84.920319709953802</c:v>
                </c:pt>
                <c:pt idx="47640">
                  <c:v>84.920319709953802</c:v>
                </c:pt>
                <c:pt idx="47641">
                  <c:v>84.920319709953802</c:v>
                </c:pt>
                <c:pt idx="47642">
                  <c:v>84.920319709953802</c:v>
                </c:pt>
                <c:pt idx="47643">
                  <c:v>84.920319709953802</c:v>
                </c:pt>
                <c:pt idx="47644">
                  <c:v>84.920319709953802</c:v>
                </c:pt>
                <c:pt idx="47645">
                  <c:v>84.920319709953802</c:v>
                </c:pt>
                <c:pt idx="47646">
                  <c:v>84.920319709953802</c:v>
                </c:pt>
                <c:pt idx="47647">
                  <c:v>84.920319709953802</c:v>
                </c:pt>
                <c:pt idx="47648">
                  <c:v>84.920319709953802</c:v>
                </c:pt>
                <c:pt idx="47649">
                  <c:v>84.920319709953802</c:v>
                </c:pt>
                <c:pt idx="47650">
                  <c:v>84.920319709953802</c:v>
                </c:pt>
                <c:pt idx="47651">
                  <c:v>84.920319709953802</c:v>
                </c:pt>
                <c:pt idx="47652">
                  <c:v>84.920319709953802</c:v>
                </c:pt>
                <c:pt idx="47653">
                  <c:v>84.920319709953802</c:v>
                </c:pt>
                <c:pt idx="47654">
                  <c:v>84.920319709953802</c:v>
                </c:pt>
                <c:pt idx="47655">
                  <c:v>84.920319709953802</c:v>
                </c:pt>
                <c:pt idx="47656">
                  <c:v>84.920319709953802</c:v>
                </c:pt>
                <c:pt idx="47657">
                  <c:v>84.920319709953802</c:v>
                </c:pt>
                <c:pt idx="47658">
                  <c:v>84.920319709953802</c:v>
                </c:pt>
                <c:pt idx="47659">
                  <c:v>84.920319709953802</c:v>
                </c:pt>
                <c:pt idx="47660">
                  <c:v>84.920319709953802</c:v>
                </c:pt>
                <c:pt idx="47661">
                  <c:v>84.920319709953802</c:v>
                </c:pt>
                <c:pt idx="47662">
                  <c:v>84.920319709953802</c:v>
                </c:pt>
                <c:pt idx="47663">
                  <c:v>84.920319709953802</c:v>
                </c:pt>
                <c:pt idx="47664">
                  <c:v>84.920319709953802</c:v>
                </c:pt>
                <c:pt idx="47665">
                  <c:v>84.920319709953802</c:v>
                </c:pt>
                <c:pt idx="47666">
                  <c:v>84.920319709953802</c:v>
                </c:pt>
                <c:pt idx="47667">
                  <c:v>84.920319709953802</c:v>
                </c:pt>
                <c:pt idx="47668">
                  <c:v>84.920319709953802</c:v>
                </c:pt>
                <c:pt idx="47669">
                  <c:v>84.920319709953802</c:v>
                </c:pt>
                <c:pt idx="47670">
                  <c:v>84.920319709953802</c:v>
                </c:pt>
                <c:pt idx="47671">
                  <c:v>84.920319709953802</c:v>
                </c:pt>
                <c:pt idx="47672">
                  <c:v>84.920319709953802</c:v>
                </c:pt>
                <c:pt idx="47673">
                  <c:v>84.920319709953802</c:v>
                </c:pt>
                <c:pt idx="47674">
                  <c:v>84.920319709953802</c:v>
                </c:pt>
                <c:pt idx="47675">
                  <c:v>84.920319709953802</c:v>
                </c:pt>
                <c:pt idx="47676">
                  <c:v>84.920319709953802</c:v>
                </c:pt>
                <c:pt idx="47677">
                  <c:v>84.920319709953802</c:v>
                </c:pt>
                <c:pt idx="47678">
                  <c:v>84.920319709953802</c:v>
                </c:pt>
                <c:pt idx="47679">
                  <c:v>84.920319709953802</c:v>
                </c:pt>
                <c:pt idx="47680">
                  <c:v>84.920319709953802</c:v>
                </c:pt>
                <c:pt idx="47681">
                  <c:v>84.920319709953802</c:v>
                </c:pt>
                <c:pt idx="47682">
                  <c:v>84.920319709953802</c:v>
                </c:pt>
                <c:pt idx="47683">
                  <c:v>84.920319709953802</c:v>
                </c:pt>
                <c:pt idx="47684">
                  <c:v>84.920319709953802</c:v>
                </c:pt>
                <c:pt idx="47685">
                  <c:v>84.920319709953802</c:v>
                </c:pt>
                <c:pt idx="47686">
                  <c:v>84.920319709953802</c:v>
                </c:pt>
                <c:pt idx="47687">
                  <c:v>84.920319709953802</c:v>
                </c:pt>
                <c:pt idx="47688">
                  <c:v>84.920319709953802</c:v>
                </c:pt>
                <c:pt idx="47689">
                  <c:v>84.920319709953802</c:v>
                </c:pt>
                <c:pt idx="47690">
                  <c:v>84.920319709953802</c:v>
                </c:pt>
                <c:pt idx="47691">
                  <c:v>84.920319709953802</c:v>
                </c:pt>
                <c:pt idx="47692">
                  <c:v>84.920319709953802</c:v>
                </c:pt>
                <c:pt idx="47693">
                  <c:v>84.920319709953802</c:v>
                </c:pt>
                <c:pt idx="47694">
                  <c:v>84.920319709953802</c:v>
                </c:pt>
                <c:pt idx="47695">
                  <c:v>84.920319709953802</c:v>
                </c:pt>
                <c:pt idx="47696">
                  <c:v>84.920319709953802</c:v>
                </c:pt>
                <c:pt idx="47697">
                  <c:v>84.920319709953802</c:v>
                </c:pt>
                <c:pt idx="47698">
                  <c:v>84.920319709953802</c:v>
                </c:pt>
                <c:pt idx="47699">
                  <c:v>84.920319709953802</c:v>
                </c:pt>
                <c:pt idx="47700">
                  <c:v>84.920319709953802</c:v>
                </c:pt>
                <c:pt idx="47701">
                  <c:v>84.920319709953802</c:v>
                </c:pt>
                <c:pt idx="47702">
                  <c:v>84.920319709953802</c:v>
                </c:pt>
                <c:pt idx="47703">
                  <c:v>84.920319709953802</c:v>
                </c:pt>
                <c:pt idx="47704">
                  <c:v>84.920319709953802</c:v>
                </c:pt>
                <c:pt idx="47705">
                  <c:v>84.920319709953802</c:v>
                </c:pt>
                <c:pt idx="47706">
                  <c:v>84.920319709953802</c:v>
                </c:pt>
                <c:pt idx="47707">
                  <c:v>84.920319709953802</c:v>
                </c:pt>
                <c:pt idx="47708">
                  <c:v>84.920319709953802</c:v>
                </c:pt>
                <c:pt idx="47709">
                  <c:v>84.920319709953802</c:v>
                </c:pt>
                <c:pt idx="47710">
                  <c:v>84.920319709953802</c:v>
                </c:pt>
                <c:pt idx="47711">
                  <c:v>84.920319709953802</c:v>
                </c:pt>
                <c:pt idx="47712">
                  <c:v>84.920319709953802</c:v>
                </c:pt>
                <c:pt idx="47713">
                  <c:v>84.920319709953802</c:v>
                </c:pt>
                <c:pt idx="47714">
                  <c:v>84.920319709953802</c:v>
                </c:pt>
                <c:pt idx="47715">
                  <c:v>84.920319709953802</c:v>
                </c:pt>
                <c:pt idx="47716">
                  <c:v>84.920319709953802</c:v>
                </c:pt>
                <c:pt idx="47717">
                  <c:v>84.920319709953802</c:v>
                </c:pt>
                <c:pt idx="47718">
                  <c:v>84.920319709953802</c:v>
                </c:pt>
                <c:pt idx="47719">
                  <c:v>84.920319709953802</c:v>
                </c:pt>
                <c:pt idx="47720">
                  <c:v>84.920319709953802</c:v>
                </c:pt>
                <c:pt idx="47721">
                  <c:v>84.920319709953802</c:v>
                </c:pt>
                <c:pt idx="47722">
                  <c:v>84.920319709953802</c:v>
                </c:pt>
                <c:pt idx="47723">
                  <c:v>84.920319709953802</c:v>
                </c:pt>
                <c:pt idx="47724">
                  <c:v>84.920319709953802</c:v>
                </c:pt>
                <c:pt idx="47725">
                  <c:v>84.920319709953802</c:v>
                </c:pt>
                <c:pt idx="47726">
                  <c:v>84.920319709953802</c:v>
                </c:pt>
                <c:pt idx="47727">
                  <c:v>84.920319709953802</c:v>
                </c:pt>
                <c:pt idx="47728">
                  <c:v>84.920319709953802</c:v>
                </c:pt>
                <c:pt idx="47729">
                  <c:v>84.920319709953802</c:v>
                </c:pt>
                <c:pt idx="47730">
                  <c:v>84.920319709953802</c:v>
                </c:pt>
                <c:pt idx="47731">
                  <c:v>84.920319709953802</c:v>
                </c:pt>
                <c:pt idx="47732">
                  <c:v>84.920319709953802</c:v>
                </c:pt>
                <c:pt idx="47733">
                  <c:v>84.920319709953802</c:v>
                </c:pt>
                <c:pt idx="47734">
                  <c:v>84.920319709953802</c:v>
                </c:pt>
                <c:pt idx="47735">
                  <c:v>84.920319709953802</c:v>
                </c:pt>
                <c:pt idx="47736">
                  <c:v>84.920319709953802</c:v>
                </c:pt>
                <c:pt idx="47737">
                  <c:v>84.920319709953802</c:v>
                </c:pt>
                <c:pt idx="47738">
                  <c:v>84.920319709953802</c:v>
                </c:pt>
                <c:pt idx="47739">
                  <c:v>84.920319709953802</c:v>
                </c:pt>
                <c:pt idx="47740">
                  <c:v>84.920319709953802</c:v>
                </c:pt>
                <c:pt idx="47741">
                  <c:v>84.920319709953802</c:v>
                </c:pt>
                <c:pt idx="47742">
                  <c:v>84.920319709953802</c:v>
                </c:pt>
                <c:pt idx="47743">
                  <c:v>84.920319709953802</c:v>
                </c:pt>
                <c:pt idx="47744">
                  <c:v>84.920319709953802</c:v>
                </c:pt>
                <c:pt idx="47745">
                  <c:v>84.920319709953802</c:v>
                </c:pt>
                <c:pt idx="47746">
                  <c:v>84.920319709953802</c:v>
                </c:pt>
                <c:pt idx="47747">
                  <c:v>84.920319709953802</c:v>
                </c:pt>
                <c:pt idx="47748">
                  <c:v>84.920319709953802</c:v>
                </c:pt>
                <c:pt idx="47749">
                  <c:v>84.920319709953802</c:v>
                </c:pt>
                <c:pt idx="47750">
                  <c:v>84.920319709953802</c:v>
                </c:pt>
                <c:pt idx="47751">
                  <c:v>84.920319709953802</c:v>
                </c:pt>
                <c:pt idx="47752">
                  <c:v>84.920319709953802</c:v>
                </c:pt>
                <c:pt idx="47753">
                  <c:v>84.920319709953802</c:v>
                </c:pt>
                <c:pt idx="47754">
                  <c:v>84.920319709953802</c:v>
                </c:pt>
                <c:pt idx="47755">
                  <c:v>84.920319709953802</c:v>
                </c:pt>
                <c:pt idx="47756">
                  <c:v>84.920319709953802</c:v>
                </c:pt>
                <c:pt idx="47757">
                  <c:v>84.920319709953802</c:v>
                </c:pt>
                <c:pt idx="47758">
                  <c:v>84.920319709953802</c:v>
                </c:pt>
                <c:pt idx="47759">
                  <c:v>84.920319709953802</c:v>
                </c:pt>
                <c:pt idx="47760">
                  <c:v>84.920319709953802</c:v>
                </c:pt>
                <c:pt idx="47761">
                  <c:v>84.920319709953802</c:v>
                </c:pt>
                <c:pt idx="47762">
                  <c:v>84.920319709953802</c:v>
                </c:pt>
                <c:pt idx="47763">
                  <c:v>84.920319709953802</c:v>
                </c:pt>
                <c:pt idx="47764">
                  <c:v>84.920319709953802</c:v>
                </c:pt>
                <c:pt idx="47765">
                  <c:v>84.920319709953802</c:v>
                </c:pt>
                <c:pt idx="47766">
                  <c:v>84.920319709953802</c:v>
                </c:pt>
                <c:pt idx="47767">
                  <c:v>84.920319709953802</c:v>
                </c:pt>
                <c:pt idx="47768">
                  <c:v>84.920319709953802</c:v>
                </c:pt>
                <c:pt idx="47769">
                  <c:v>84.920319709953802</c:v>
                </c:pt>
                <c:pt idx="47770">
                  <c:v>84.920319709953802</c:v>
                </c:pt>
                <c:pt idx="47771">
                  <c:v>84.920319709953802</c:v>
                </c:pt>
                <c:pt idx="47772">
                  <c:v>84.920319709953802</c:v>
                </c:pt>
                <c:pt idx="47773">
                  <c:v>84.920319709953802</c:v>
                </c:pt>
                <c:pt idx="47774">
                  <c:v>84.920319709953802</c:v>
                </c:pt>
                <c:pt idx="47775">
                  <c:v>84.920319709953802</c:v>
                </c:pt>
                <c:pt idx="47776">
                  <c:v>84.920319709953802</c:v>
                </c:pt>
                <c:pt idx="47777">
                  <c:v>84.920319709953802</c:v>
                </c:pt>
                <c:pt idx="47778">
                  <c:v>84.920319709953802</c:v>
                </c:pt>
                <c:pt idx="47779">
                  <c:v>84.920319709953802</c:v>
                </c:pt>
                <c:pt idx="47780">
                  <c:v>84.920319709953802</c:v>
                </c:pt>
                <c:pt idx="47781">
                  <c:v>84.920319709953802</c:v>
                </c:pt>
                <c:pt idx="47782">
                  <c:v>84.920319709953802</c:v>
                </c:pt>
                <c:pt idx="47783">
                  <c:v>84.920319709953802</c:v>
                </c:pt>
                <c:pt idx="47784">
                  <c:v>84.920319709953802</c:v>
                </c:pt>
                <c:pt idx="47785">
                  <c:v>84.920319709953802</c:v>
                </c:pt>
                <c:pt idx="47786">
                  <c:v>84.920319709953802</c:v>
                </c:pt>
                <c:pt idx="47787">
                  <c:v>84.920319709953802</c:v>
                </c:pt>
                <c:pt idx="47788">
                  <c:v>84.920319709953802</c:v>
                </c:pt>
                <c:pt idx="47789">
                  <c:v>84.920319709953802</c:v>
                </c:pt>
                <c:pt idx="47790">
                  <c:v>84.920319709953802</c:v>
                </c:pt>
                <c:pt idx="47791">
                  <c:v>84.920319709953802</c:v>
                </c:pt>
                <c:pt idx="47792">
                  <c:v>84.920319709953802</c:v>
                </c:pt>
                <c:pt idx="47793">
                  <c:v>84.920319709953802</c:v>
                </c:pt>
                <c:pt idx="47794">
                  <c:v>84.920319709953802</c:v>
                </c:pt>
                <c:pt idx="47795">
                  <c:v>84.920319709953802</c:v>
                </c:pt>
                <c:pt idx="47796">
                  <c:v>84.920319709953802</c:v>
                </c:pt>
                <c:pt idx="47797">
                  <c:v>84.920319709953802</c:v>
                </c:pt>
                <c:pt idx="47798">
                  <c:v>84.920319709953802</c:v>
                </c:pt>
                <c:pt idx="47799">
                  <c:v>84.920319709953802</c:v>
                </c:pt>
                <c:pt idx="47800">
                  <c:v>84.920319709953802</c:v>
                </c:pt>
                <c:pt idx="47801">
                  <c:v>84.920319709953802</c:v>
                </c:pt>
                <c:pt idx="47802">
                  <c:v>84.920319709953802</c:v>
                </c:pt>
                <c:pt idx="47803">
                  <c:v>84.920319709953802</c:v>
                </c:pt>
                <c:pt idx="47804">
                  <c:v>84.920319709953802</c:v>
                </c:pt>
                <c:pt idx="47805">
                  <c:v>84.920319709953802</c:v>
                </c:pt>
                <c:pt idx="47806">
                  <c:v>84.920319709953802</c:v>
                </c:pt>
                <c:pt idx="47807">
                  <c:v>84.920319709953802</c:v>
                </c:pt>
                <c:pt idx="47808">
                  <c:v>84.920319709953802</c:v>
                </c:pt>
                <c:pt idx="47809">
                  <c:v>84.920319709953802</c:v>
                </c:pt>
                <c:pt idx="47810">
                  <c:v>84.920319709953802</c:v>
                </c:pt>
                <c:pt idx="47811">
                  <c:v>84.920319709953802</c:v>
                </c:pt>
                <c:pt idx="47812">
                  <c:v>84.920319709953802</c:v>
                </c:pt>
                <c:pt idx="47813">
                  <c:v>84.920319709953802</c:v>
                </c:pt>
                <c:pt idx="47814">
                  <c:v>84.920319709953802</c:v>
                </c:pt>
                <c:pt idx="47815">
                  <c:v>84.920319709953802</c:v>
                </c:pt>
                <c:pt idx="47816">
                  <c:v>84.920319709953802</c:v>
                </c:pt>
                <c:pt idx="47817">
                  <c:v>84.920319709953802</c:v>
                </c:pt>
                <c:pt idx="47818">
                  <c:v>84.920319709953802</c:v>
                </c:pt>
                <c:pt idx="47819">
                  <c:v>84.920319709953802</c:v>
                </c:pt>
                <c:pt idx="47820">
                  <c:v>84.920319709953802</c:v>
                </c:pt>
                <c:pt idx="47821">
                  <c:v>84.920319709953802</c:v>
                </c:pt>
                <c:pt idx="47822">
                  <c:v>84.920319709953802</c:v>
                </c:pt>
                <c:pt idx="47823">
                  <c:v>84.920319709953802</c:v>
                </c:pt>
                <c:pt idx="47824">
                  <c:v>84.920319709953802</c:v>
                </c:pt>
                <c:pt idx="47825">
                  <c:v>84.920319709953802</c:v>
                </c:pt>
                <c:pt idx="47826">
                  <c:v>84.920319709953802</c:v>
                </c:pt>
                <c:pt idx="47827">
                  <c:v>84.920319709953802</c:v>
                </c:pt>
                <c:pt idx="47828">
                  <c:v>84.920319709953802</c:v>
                </c:pt>
                <c:pt idx="47829">
                  <c:v>84.920319709953802</c:v>
                </c:pt>
                <c:pt idx="47830">
                  <c:v>84.920319709953802</c:v>
                </c:pt>
                <c:pt idx="47831">
                  <c:v>84.920319709953802</c:v>
                </c:pt>
                <c:pt idx="47832">
                  <c:v>84.920319709953802</c:v>
                </c:pt>
                <c:pt idx="47833">
                  <c:v>84.920319709953802</c:v>
                </c:pt>
                <c:pt idx="47834">
                  <c:v>84.920319709953802</c:v>
                </c:pt>
                <c:pt idx="47835">
                  <c:v>84.920319709953802</c:v>
                </c:pt>
                <c:pt idx="47836">
                  <c:v>84.920319709953802</c:v>
                </c:pt>
                <c:pt idx="47837">
                  <c:v>84.920319709953802</c:v>
                </c:pt>
                <c:pt idx="47838">
                  <c:v>84.920319709953802</c:v>
                </c:pt>
                <c:pt idx="47839">
                  <c:v>84.920319709953802</c:v>
                </c:pt>
                <c:pt idx="47840">
                  <c:v>84.920319709953802</c:v>
                </c:pt>
                <c:pt idx="47841">
                  <c:v>84.920319709953802</c:v>
                </c:pt>
                <c:pt idx="47842">
                  <c:v>84.920319709953802</c:v>
                </c:pt>
                <c:pt idx="47843">
                  <c:v>84.920319709953802</c:v>
                </c:pt>
                <c:pt idx="47844">
                  <c:v>84.920319709953802</c:v>
                </c:pt>
                <c:pt idx="47845">
                  <c:v>84.920319709953802</c:v>
                </c:pt>
                <c:pt idx="47846">
                  <c:v>84.920319709953802</c:v>
                </c:pt>
                <c:pt idx="47847">
                  <c:v>84.920319709953802</c:v>
                </c:pt>
                <c:pt idx="47848">
                  <c:v>84.920319709953802</c:v>
                </c:pt>
                <c:pt idx="47849">
                  <c:v>84.920319709953802</c:v>
                </c:pt>
                <c:pt idx="47850">
                  <c:v>84.920319709953802</c:v>
                </c:pt>
                <c:pt idx="47851">
                  <c:v>84.920319709953802</c:v>
                </c:pt>
                <c:pt idx="47852">
                  <c:v>84.920319709953802</c:v>
                </c:pt>
                <c:pt idx="47853">
                  <c:v>84.920319709953802</c:v>
                </c:pt>
                <c:pt idx="47854">
                  <c:v>84.920319709953802</c:v>
                </c:pt>
                <c:pt idx="47855">
                  <c:v>84.920319709953802</c:v>
                </c:pt>
                <c:pt idx="47856">
                  <c:v>84.920319709953802</c:v>
                </c:pt>
                <c:pt idx="47857">
                  <c:v>84.920319709953802</c:v>
                </c:pt>
                <c:pt idx="47858">
                  <c:v>84.920319709953802</c:v>
                </c:pt>
                <c:pt idx="47859">
                  <c:v>84.920319709953802</c:v>
                </c:pt>
                <c:pt idx="47860">
                  <c:v>84.920319709953802</c:v>
                </c:pt>
                <c:pt idx="47861">
                  <c:v>84.920319709953802</c:v>
                </c:pt>
                <c:pt idx="47862">
                  <c:v>84.920319709953802</c:v>
                </c:pt>
                <c:pt idx="47863">
                  <c:v>84.920319709953802</c:v>
                </c:pt>
                <c:pt idx="47864">
                  <c:v>84.920319709953802</c:v>
                </c:pt>
                <c:pt idx="47865">
                  <c:v>84.920319709953802</c:v>
                </c:pt>
                <c:pt idx="47866">
                  <c:v>84.920319709953802</c:v>
                </c:pt>
                <c:pt idx="47867">
                  <c:v>84.920319709953802</c:v>
                </c:pt>
                <c:pt idx="47868">
                  <c:v>84.920319709953802</c:v>
                </c:pt>
                <c:pt idx="47869">
                  <c:v>84.920319709953802</c:v>
                </c:pt>
                <c:pt idx="47870">
                  <c:v>84.920319709953802</c:v>
                </c:pt>
                <c:pt idx="47871">
                  <c:v>84.920319709953802</c:v>
                </c:pt>
                <c:pt idx="47872">
                  <c:v>84.920319709953802</c:v>
                </c:pt>
                <c:pt idx="47873">
                  <c:v>84.920319709953802</c:v>
                </c:pt>
                <c:pt idx="47874">
                  <c:v>84.920319709953802</c:v>
                </c:pt>
                <c:pt idx="47875">
                  <c:v>84.920319709953802</c:v>
                </c:pt>
                <c:pt idx="47876">
                  <c:v>84.920319709953802</c:v>
                </c:pt>
                <c:pt idx="47877">
                  <c:v>84.920319709953802</c:v>
                </c:pt>
                <c:pt idx="47878">
                  <c:v>84.920319709953802</c:v>
                </c:pt>
                <c:pt idx="47879">
                  <c:v>84.920319709953802</c:v>
                </c:pt>
                <c:pt idx="47880">
                  <c:v>84.920319709953802</c:v>
                </c:pt>
                <c:pt idx="47881">
                  <c:v>84.920319709953802</c:v>
                </c:pt>
                <c:pt idx="47882">
                  <c:v>84.920319709953802</c:v>
                </c:pt>
                <c:pt idx="47883">
                  <c:v>84.920319709953802</c:v>
                </c:pt>
                <c:pt idx="47884">
                  <c:v>84.920319709953802</c:v>
                </c:pt>
                <c:pt idx="47885">
                  <c:v>84.920319709953802</c:v>
                </c:pt>
                <c:pt idx="47886">
                  <c:v>84.920319709953802</c:v>
                </c:pt>
                <c:pt idx="47887">
                  <c:v>84.920319709953802</c:v>
                </c:pt>
                <c:pt idx="47888">
                  <c:v>84.920319709953802</c:v>
                </c:pt>
                <c:pt idx="47889">
                  <c:v>84.920319709953802</c:v>
                </c:pt>
                <c:pt idx="47890">
                  <c:v>84.920319709953802</c:v>
                </c:pt>
                <c:pt idx="47891">
                  <c:v>84.920319709953802</c:v>
                </c:pt>
                <c:pt idx="47892">
                  <c:v>84.920319709953802</c:v>
                </c:pt>
                <c:pt idx="47893">
                  <c:v>84.920319709953802</c:v>
                </c:pt>
                <c:pt idx="47894">
                  <c:v>84.920319709953802</c:v>
                </c:pt>
                <c:pt idx="47895">
                  <c:v>84.920319709953802</c:v>
                </c:pt>
                <c:pt idx="47896">
                  <c:v>84.920319709953802</c:v>
                </c:pt>
                <c:pt idx="47897">
                  <c:v>84.920319709953802</c:v>
                </c:pt>
                <c:pt idx="47898">
                  <c:v>84.920319709953802</c:v>
                </c:pt>
                <c:pt idx="47899">
                  <c:v>84.920319709953802</c:v>
                </c:pt>
                <c:pt idx="47900">
                  <c:v>84.920319709953802</c:v>
                </c:pt>
                <c:pt idx="47901">
                  <c:v>84.920319709953802</c:v>
                </c:pt>
                <c:pt idx="47902">
                  <c:v>84.920319709953802</c:v>
                </c:pt>
                <c:pt idx="47903">
                  <c:v>84.920319709953802</c:v>
                </c:pt>
                <c:pt idx="47904">
                  <c:v>84.920319709953802</c:v>
                </c:pt>
                <c:pt idx="47905">
                  <c:v>84.920319709953802</c:v>
                </c:pt>
                <c:pt idx="47906">
                  <c:v>84.920319709953802</c:v>
                </c:pt>
                <c:pt idx="47907">
                  <c:v>84.920319709953802</c:v>
                </c:pt>
                <c:pt idx="47908">
                  <c:v>84.920319709953802</c:v>
                </c:pt>
                <c:pt idx="47909">
                  <c:v>84.920319709953802</c:v>
                </c:pt>
                <c:pt idx="47910">
                  <c:v>84.920319709953802</c:v>
                </c:pt>
                <c:pt idx="47911">
                  <c:v>84.920319709953802</c:v>
                </c:pt>
                <c:pt idx="47912">
                  <c:v>84.920319709953802</c:v>
                </c:pt>
                <c:pt idx="47913">
                  <c:v>84.920319709953802</c:v>
                </c:pt>
                <c:pt idx="47914">
                  <c:v>84.920319709953802</c:v>
                </c:pt>
                <c:pt idx="47915">
                  <c:v>84.920319709953802</c:v>
                </c:pt>
                <c:pt idx="47916">
                  <c:v>84.920319709953802</c:v>
                </c:pt>
                <c:pt idx="47917">
                  <c:v>84.920319709953802</c:v>
                </c:pt>
                <c:pt idx="47918">
                  <c:v>84.920319709953802</c:v>
                </c:pt>
                <c:pt idx="47919">
                  <c:v>84.920319709953802</c:v>
                </c:pt>
                <c:pt idx="47920">
                  <c:v>84.920319709953802</c:v>
                </c:pt>
                <c:pt idx="47921">
                  <c:v>84.920319709953802</c:v>
                </c:pt>
                <c:pt idx="47922">
                  <c:v>84.920319709953802</c:v>
                </c:pt>
                <c:pt idx="47923">
                  <c:v>84.920319709953802</c:v>
                </c:pt>
                <c:pt idx="47924">
                  <c:v>84.920319709953802</c:v>
                </c:pt>
                <c:pt idx="47925">
                  <c:v>84.920319709953802</c:v>
                </c:pt>
                <c:pt idx="47926">
                  <c:v>84.920319709953802</c:v>
                </c:pt>
                <c:pt idx="47927">
                  <c:v>84.920319709953802</c:v>
                </c:pt>
                <c:pt idx="47928">
                  <c:v>84.920319709953802</c:v>
                </c:pt>
                <c:pt idx="47929">
                  <c:v>84.920319709953802</c:v>
                </c:pt>
                <c:pt idx="47930">
                  <c:v>84.920319709953802</c:v>
                </c:pt>
                <c:pt idx="47931">
                  <c:v>84.920319709953802</c:v>
                </c:pt>
                <c:pt idx="47932">
                  <c:v>84.920319709953802</c:v>
                </c:pt>
                <c:pt idx="47933">
                  <c:v>84.920319709953802</c:v>
                </c:pt>
                <c:pt idx="47934">
                  <c:v>84.920319709953802</c:v>
                </c:pt>
                <c:pt idx="47935">
                  <c:v>84.920319709953802</c:v>
                </c:pt>
                <c:pt idx="47936">
                  <c:v>84.920319709953802</c:v>
                </c:pt>
                <c:pt idx="47937">
                  <c:v>84.920319709953802</c:v>
                </c:pt>
                <c:pt idx="47938">
                  <c:v>84.920319709953802</c:v>
                </c:pt>
                <c:pt idx="47939">
                  <c:v>84.920319709953802</c:v>
                </c:pt>
                <c:pt idx="47940">
                  <c:v>84.920319709953802</c:v>
                </c:pt>
                <c:pt idx="47941">
                  <c:v>84.920319709953802</c:v>
                </c:pt>
                <c:pt idx="47942">
                  <c:v>84.920319709953802</c:v>
                </c:pt>
                <c:pt idx="47943">
                  <c:v>84.920319709953802</c:v>
                </c:pt>
                <c:pt idx="47944">
                  <c:v>84.920319709953802</c:v>
                </c:pt>
                <c:pt idx="47945">
                  <c:v>84.920319709953802</c:v>
                </c:pt>
                <c:pt idx="47946">
                  <c:v>84.920319709953802</c:v>
                </c:pt>
                <c:pt idx="47947">
                  <c:v>84.920319709953802</c:v>
                </c:pt>
                <c:pt idx="47948">
                  <c:v>84.920319709953802</c:v>
                </c:pt>
                <c:pt idx="47949">
                  <c:v>84.920319709953802</c:v>
                </c:pt>
                <c:pt idx="47950">
                  <c:v>84.920319709953802</c:v>
                </c:pt>
                <c:pt idx="47951">
                  <c:v>84.920319709953802</c:v>
                </c:pt>
                <c:pt idx="47952">
                  <c:v>84.920319709953802</c:v>
                </c:pt>
                <c:pt idx="47953">
                  <c:v>84.920319709953802</c:v>
                </c:pt>
                <c:pt idx="47954">
                  <c:v>84.920319709953802</c:v>
                </c:pt>
                <c:pt idx="47955">
                  <c:v>84.920319709953802</c:v>
                </c:pt>
                <c:pt idx="47956">
                  <c:v>84.920319709953802</c:v>
                </c:pt>
                <c:pt idx="47957">
                  <c:v>84.920319709953802</c:v>
                </c:pt>
                <c:pt idx="47958">
                  <c:v>84.920319709953802</c:v>
                </c:pt>
                <c:pt idx="47959">
                  <c:v>84.920319709953802</c:v>
                </c:pt>
                <c:pt idx="47960">
                  <c:v>84.920319709953802</c:v>
                </c:pt>
                <c:pt idx="47961">
                  <c:v>84.920319709953802</c:v>
                </c:pt>
                <c:pt idx="47962">
                  <c:v>84.920319709953802</c:v>
                </c:pt>
                <c:pt idx="47963">
                  <c:v>84.920319709953802</c:v>
                </c:pt>
                <c:pt idx="47964">
                  <c:v>84.920319709953802</c:v>
                </c:pt>
                <c:pt idx="47965">
                  <c:v>84.920319709953802</c:v>
                </c:pt>
                <c:pt idx="47966">
                  <c:v>84.920319709953802</c:v>
                </c:pt>
                <c:pt idx="47967">
                  <c:v>84.920319709953802</c:v>
                </c:pt>
                <c:pt idx="47968">
                  <c:v>84.920319709953802</c:v>
                </c:pt>
                <c:pt idx="47969">
                  <c:v>84.920319709953802</c:v>
                </c:pt>
                <c:pt idx="47970">
                  <c:v>84.920319709953802</c:v>
                </c:pt>
                <c:pt idx="47971">
                  <c:v>84.920319709953802</c:v>
                </c:pt>
                <c:pt idx="47972">
                  <c:v>84.920319709953802</c:v>
                </c:pt>
                <c:pt idx="47973">
                  <c:v>84.920319709953802</c:v>
                </c:pt>
                <c:pt idx="47974">
                  <c:v>84.920319709953802</c:v>
                </c:pt>
                <c:pt idx="47975">
                  <c:v>84.920319709953802</c:v>
                </c:pt>
                <c:pt idx="47976">
                  <c:v>84.920319709953802</c:v>
                </c:pt>
                <c:pt idx="47977">
                  <c:v>84.920319709953802</c:v>
                </c:pt>
                <c:pt idx="47978">
                  <c:v>84.920319709953802</c:v>
                </c:pt>
                <c:pt idx="47979">
                  <c:v>84.920319709953802</c:v>
                </c:pt>
                <c:pt idx="47980">
                  <c:v>84.920319709953802</c:v>
                </c:pt>
                <c:pt idx="47981">
                  <c:v>84.920319709953802</c:v>
                </c:pt>
                <c:pt idx="47982">
                  <c:v>84.920319709953802</c:v>
                </c:pt>
                <c:pt idx="47983">
                  <c:v>84.920319709953802</c:v>
                </c:pt>
                <c:pt idx="47984">
                  <c:v>84.920319709953802</c:v>
                </c:pt>
                <c:pt idx="47985">
                  <c:v>84.920319709953802</c:v>
                </c:pt>
                <c:pt idx="47986">
                  <c:v>84.920319709953802</c:v>
                </c:pt>
                <c:pt idx="47987">
                  <c:v>84.920319709953802</c:v>
                </c:pt>
                <c:pt idx="47988">
                  <c:v>84.920319709953802</c:v>
                </c:pt>
                <c:pt idx="47989">
                  <c:v>84.920319709953802</c:v>
                </c:pt>
                <c:pt idx="47990">
                  <c:v>84.920319709953802</c:v>
                </c:pt>
                <c:pt idx="47991">
                  <c:v>84.920319709953802</c:v>
                </c:pt>
                <c:pt idx="47992">
                  <c:v>84.920319709953802</c:v>
                </c:pt>
                <c:pt idx="47993">
                  <c:v>84.920319709953802</c:v>
                </c:pt>
                <c:pt idx="47994">
                  <c:v>84.920319709953802</c:v>
                </c:pt>
                <c:pt idx="47995">
                  <c:v>84.920319709953802</c:v>
                </c:pt>
                <c:pt idx="47996">
                  <c:v>84.920319709953802</c:v>
                </c:pt>
                <c:pt idx="47997">
                  <c:v>84.920319709953802</c:v>
                </c:pt>
                <c:pt idx="47998">
                  <c:v>84.920319709953802</c:v>
                </c:pt>
                <c:pt idx="47999">
                  <c:v>84.920319709953802</c:v>
                </c:pt>
                <c:pt idx="48000">
                  <c:v>84.920319709953802</c:v>
                </c:pt>
                <c:pt idx="48001">
                  <c:v>84.920319709953802</c:v>
                </c:pt>
                <c:pt idx="48002">
                  <c:v>84.920319709953802</c:v>
                </c:pt>
                <c:pt idx="48003">
                  <c:v>84.920319709953802</c:v>
                </c:pt>
                <c:pt idx="48004">
                  <c:v>84.920319709953802</c:v>
                </c:pt>
                <c:pt idx="48005">
                  <c:v>84.920319709953802</c:v>
                </c:pt>
                <c:pt idx="48006">
                  <c:v>84.920319709953802</c:v>
                </c:pt>
                <c:pt idx="48007">
                  <c:v>84.920319709953802</c:v>
                </c:pt>
                <c:pt idx="48008">
                  <c:v>84.920319709953802</c:v>
                </c:pt>
                <c:pt idx="48009">
                  <c:v>84.920319709953802</c:v>
                </c:pt>
                <c:pt idx="48010">
                  <c:v>84.920319709953802</c:v>
                </c:pt>
                <c:pt idx="48011">
                  <c:v>84.920319709953802</c:v>
                </c:pt>
                <c:pt idx="48012">
                  <c:v>84.920319709953802</c:v>
                </c:pt>
                <c:pt idx="48013">
                  <c:v>84.920319709953802</c:v>
                </c:pt>
                <c:pt idx="48014">
                  <c:v>84.920319709953802</c:v>
                </c:pt>
                <c:pt idx="48015">
                  <c:v>84.920319709953802</c:v>
                </c:pt>
                <c:pt idx="48016">
                  <c:v>84.920319709953802</c:v>
                </c:pt>
                <c:pt idx="48017">
                  <c:v>84.920319709953802</c:v>
                </c:pt>
                <c:pt idx="48018">
                  <c:v>84.920319709953802</c:v>
                </c:pt>
                <c:pt idx="48019">
                  <c:v>84.920319709953802</c:v>
                </c:pt>
                <c:pt idx="48020">
                  <c:v>84.920319709953802</c:v>
                </c:pt>
                <c:pt idx="48021">
                  <c:v>84.920319709953802</c:v>
                </c:pt>
                <c:pt idx="48022">
                  <c:v>84.920319709953802</c:v>
                </c:pt>
                <c:pt idx="48023">
                  <c:v>84.920319709953802</c:v>
                </c:pt>
                <c:pt idx="48024">
                  <c:v>84.920319709953802</c:v>
                </c:pt>
                <c:pt idx="48025">
                  <c:v>84.920319709953802</c:v>
                </c:pt>
                <c:pt idx="48026">
                  <c:v>84.920319709953802</c:v>
                </c:pt>
                <c:pt idx="48027">
                  <c:v>84.920319709953802</c:v>
                </c:pt>
                <c:pt idx="48028">
                  <c:v>84.920319709953802</c:v>
                </c:pt>
                <c:pt idx="48029">
                  <c:v>84.920319709953802</c:v>
                </c:pt>
                <c:pt idx="48030">
                  <c:v>84.920319709953802</c:v>
                </c:pt>
                <c:pt idx="48031">
                  <c:v>84.920319709953802</c:v>
                </c:pt>
                <c:pt idx="48032">
                  <c:v>84.920319709953802</c:v>
                </c:pt>
                <c:pt idx="48033">
                  <c:v>84.920319709953802</c:v>
                </c:pt>
                <c:pt idx="48034">
                  <c:v>84.920319709953802</c:v>
                </c:pt>
                <c:pt idx="48035">
                  <c:v>84.920319709953802</c:v>
                </c:pt>
                <c:pt idx="48036">
                  <c:v>84.920319709953802</c:v>
                </c:pt>
                <c:pt idx="48037">
                  <c:v>84.920319709953802</c:v>
                </c:pt>
                <c:pt idx="48038">
                  <c:v>84.920319709953802</c:v>
                </c:pt>
                <c:pt idx="48039">
                  <c:v>84.920319709953802</c:v>
                </c:pt>
                <c:pt idx="48040">
                  <c:v>84.920319709953802</c:v>
                </c:pt>
                <c:pt idx="48041">
                  <c:v>84.920319709953802</c:v>
                </c:pt>
                <c:pt idx="48042">
                  <c:v>84.920319709953802</c:v>
                </c:pt>
                <c:pt idx="48043">
                  <c:v>84.920319709953802</c:v>
                </c:pt>
                <c:pt idx="48044">
                  <c:v>84.920319709953802</c:v>
                </c:pt>
                <c:pt idx="48045">
                  <c:v>84.920319709953802</c:v>
                </c:pt>
                <c:pt idx="48046">
                  <c:v>84.920319709953802</c:v>
                </c:pt>
                <c:pt idx="48047">
                  <c:v>84.920319709953802</c:v>
                </c:pt>
                <c:pt idx="48048">
                  <c:v>84.920319709953802</c:v>
                </c:pt>
                <c:pt idx="48049">
                  <c:v>84.920319709953802</c:v>
                </c:pt>
                <c:pt idx="48050">
                  <c:v>84.920319709953802</c:v>
                </c:pt>
                <c:pt idx="48051">
                  <c:v>84.920319709953802</c:v>
                </c:pt>
                <c:pt idx="48052">
                  <c:v>84.920319709953802</c:v>
                </c:pt>
                <c:pt idx="48053">
                  <c:v>84.920319709953802</c:v>
                </c:pt>
                <c:pt idx="48054">
                  <c:v>84.920319709953802</c:v>
                </c:pt>
                <c:pt idx="48055">
                  <c:v>84.920319709953802</c:v>
                </c:pt>
                <c:pt idx="48056">
                  <c:v>84.920319709953802</c:v>
                </c:pt>
                <c:pt idx="48057">
                  <c:v>84.920319709953802</c:v>
                </c:pt>
                <c:pt idx="48058">
                  <c:v>84.920319709953802</c:v>
                </c:pt>
                <c:pt idx="48059">
                  <c:v>84.920319709953802</c:v>
                </c:pt>
                <c:pt idx="48060">
                  <c:v>84.920319709953802</c:v>
                </c:pt>
                <c:pt idx="48061">
                  <c:v>84.920319709953802</c:v>
                </c:pt>
                <c:pt idx="48062">
                  <c:v>84.920319709953802</c:v>
                </c:pt>
                <c:pt idx="48063">
                  <c:v>84.920319709953802</c:v>
                </c:pt>
                <c:pt idx="48064">
                  <c:v>84.920319709953802</c:v>
                </c:pt>
                <c:pt idx="48065">
                  <c:v>84.920319709953802</c:v>
                </c:pt>
                <c:pt idx="48066">
                  <c:v>84.920319709953802</c:v>
                </c:pt>
                <c:pt idx="48067">
                  <c:v>84.920319709953802</c:v>
                </c:pt>
                <c:pt idx="48068">
                  <c:v>84.920319709953802</c:v>
                </c:pt>
                <c:pt idx="48069">
                  <c:v>84.920319709953802</c:v>
                </c:pt>
                <c:pt idx="48070">
                  <c:v>84.920319709953802</c:v>
                </c:pt>
                <c:pt idx="48071">
                  <c:v>84.920319709953802</c:v>
                </c:pt>
                <c:pt idx="48072">
                  <c:v>84.920319709953802</c:v>
                </c:pt>
                <c:pt idx="48073">
                  <c:v>84.920319709953802</c:v>
                </c:pt>
                <c:pt idx="48074">
                  <c:v>84.920319709953802</c:v>
                </c:pt>
                <c:pt idx="48075">
                  <c:v>84.920319709953802</c:v>
                </c:pt>
                <c:pt idx="48076">
                  <c:v>84.920319709953802</c:v>
                </c:pt>
                <c:pt idx="48077">
                  <c:v>84.920319709953802</c:v>
                </c:pt>
                <c:pt idx="48078">
                  <c:v>84.920319709953802</c:v>
                </c:pt>
                <c:pt idx="48079">
                  <c:v>84.920319709953802</c:v>
                </c:pt>
                <c:pt idx="48080">
                  <c:v>84.920319709953802</c:v>
                </c:pt>
                <c:pt idx="48081">
                  <c:v>84.920319709953802</c:v>
                </c:pt>
                <c:pt idx="48082">
                  <c:v>84.920319709953802</c:v>
                </c:pt>
                <c:pt idx="48083">
                  <c:v>84.920319709953802</c:v>
                </c:pt>
                <c:pt idx="48084">
                  <c:v>84.920319709953802</c:v>
                </c:pt>
                <c:pt idx="48085">
                  <c:v>84.920319709953802</c:v>
                </c:pt>
                <c:pt idx="48086">
                  <c:v>84.920319709953802</c:v>
                </c:pt>
                <c:pt idx="48087">
                  <c:v>84.920319709953802</c:v>
                </c:pt>
                <c:pt idx="48088">
                  <c:v>84.920319709953802</c:v>
                </c:pt>
                <c:pt idx="48089">
                  <c:v>84.920319709953802</c:v>
                </c:pt>
                <c:pt idx="48090">
                  <c:v>84.920319709953802</c:v>
                </c:pt>
                <c:pt idx="48091">
                  <c:v>84.920319709953802</c:v>
                </c:pt>
                <c:pt idx="48092">
                  <c:v>84.920319709953802</c:v>
                </c:pt>
                <c:pt idx="48093">
                  <c:v>84.920319709953802</c:v>
                </c:pt>
                <c:pt idx="48094">
                  <c:v>84.920319709953802</c:v>
                </c:pt>
                <c:pt idx="48095">
                  <c:v>84.920319709953802</c:v>
                </c:pt>
                <c:pt idx="48096">
                  <c:v>84.920319709953802</c:v>
                </c:pt>
                <c:pt idx="48097">
                  <c:v>84.920319709953802</c:v>
                </c:pt>
                <c:pt idx="48098">
                  <c:v>84.920319709953802</c:v>
                </c:pt>
                <c:pt idx="48099">
                  <c:v>84.920319709953802</c:v>
                </c:pt>
                <c:pt idx="48100">
                  <c:v>84.920319709953802</c:v>
                </c:pt>
                <c:pt idx="48101">
                  <c:v>84.920319709953802</c:v>
                </c:pt>
                <c:pt idx="48102">
                  <c:v>84.920319709953802</c:v>
                </c:pt>
                <c:pt idx="48103">
                  <c:v>84.920319709953802</c:v>
                </c:pt>
                <c:pt idx="48104">
                  <c:v>84.920319709953802</c:v>
                </c:pt>
                <c:pt idx="48105">
                  <c:v>84.920319709953802</c:v>
                </c:pt>
                <c:pt idx="48106">
                  <c:v>84.920319709953802</c:v>
                </c:pt>
                <c:pt idx="48107">
                  <c:v>84.920319709953802</c:v>
                </c:pt>
                <c:pt idx="48108">
                  <c:v>84.920319709953802</c:v>
                </c:pt>
                <c:pt idx="48109">
                  <c:v>84.920319709953802</c:v>
                </c:pt>
                <c:pt idx="48110">
                  <c:v>84.920319709953802</c:v>
                </c:pt>
                <c:pt idx="48111">
                  <c:v>84.920319709953802</c:v>
                </c:pt>
                <c:pt idx="48112">
                  <c:v>84.920319709953802</c:v>
                </c:pt>
                <c:pt idx="48113">
                  <c:v>84.920319709953802</c:v>
                </c:pt>
                <c:pt idx="48114">
                  <c:v>84.920319709953802</c:v>
                </c:pt>
                <c:pt idx="48115">
                  <c:v>84.920319709953802</c:v>
                </c:pt>
                <c:pt idx="48116">
                  <c:v>84.920319709953802</c:v>
                </c:pt>
                <c:pt idx="48117">
                  <c:v>84.920319709953802</c:v>
                </c:pt>
                <c:pt idx="48118">
                  <c:v>84.920319709953802</c:v>
                </c:pt>
                <c:pt idx="48119">
                  <c:v>84.920319709953802</c:v>
                </c:pt>
                <c:pt idx="48120">
                  <c:v>84.920319709953802</c:v>
                </c:pt>
                <c:pt idx="48121">
                  <c:v>84.920319709953802</c:v>
                </c:pt>
                <c:pt idx="48122">
                  <c:v>84.920319709953802</c:v>
                </c:pt>
                <c:pt idx="48123">
                  <c:v>84.920319709953802</c:v>
                </c:pt>
                <c:pt idx="48124">
                  <c:v>84.920319709953802</c:v>
                </c:pt>
                <c:pt idx="48125">
                  <c:v>84.920319709953802</c:v>
                </c:pt>
                <c:pt idx="48126">
                  <c:v>84.920319709953802</c:v>
                </c:pt>
                <c:pt idx="48127">
                  <c:v>84.920319709953802</c:v>
                </c:pt>
                <c:pt idx="48128">
                  <c:v>84.920319709953802</c:v>
                </c:pt>
                <c:pt idx="48129">
                  <c:v>84.920319709953802</c:v>
                </c:pt>
                <c:pt idx="48130">
                  <c:v>84.920319709953802</c:v>
                </c:pt>
                <c:pt idx="48131">
                  <c:v>84.920319709953802</c:v>
                </c:pt>
                <c:pt idx="48132">
                  <c:v>84.920319709953802</c:v>
                </c:pt>
                <c:pt idx="48133">
                  <c:v>84.920319709953802</c:v>
                </c:pt>
                <c:pt idx="48134">
                  <c:v>84.920319709953802</c:v>
                </c:pt>
                <c:pt idx="48135">
                  <c:v>84.920319709953802</c:v>
                </c:pt>
                <c:pt idx="48136">
                  <c:v>84.920319709953802</c:v>
                </c:pt>
                <c:pt idx="48137">
                  <c:v>84.920319709953802</c:v>
                </c:pt>
                <c:pt idx="48138">
                  <c:v>84.920319709953802</c:v>
                </c:pt>
                <c:pt idx="48139">
                  <c:v>84.920319709953802</c:v>
                </c:pt>
                <c:pt idx="48140">
                  <c:v>84.920319709953802</c:v>
                </c:pt>
                <c:pt idx="48141">
                  <c:v>84.920319709953802</c:v>
                </c:pt>
                <c:pt idx="48142">
                  <c:v>84.920319709953802</c:v>
                </c:pt>
                <c:pt idx="48143">
                  <c:v>84.920319709953802</c:v>
                </c:pt>
                <c:pt idx="48144">
                  <c:v>84.920319709953802</c:v>
                </c:pt>
                <c:pt idx="48145">
                  <c:v>84.920319709953802</c:v>
                </c:pt>
                <c:pt idx="48146">
                  <c:v>84.920319709953802</c:v>
                </c:pt>
                <c:pt idx="48147">
                  <c:v>84.920319709953802</c:v>
                </c:pt>
                <c:pt idx="48148">
                  <c:v>84.920319709953802</c:v>
                </c:pt>
                <c:pt idx="48149">
                  <c:v>84.920319709953802</c:v>
                </c:pt>
                <c:pt idx="48150">
                  <c:v>84.920319709953802</c:v>
                </c:pt>
                <c:pt idx="48151">
                  <c:v>84.920319709953802</c:v>
                </c:pt>
                <c:pt idx="48152">
                  <c:v>84.920319709953802</c:v>
                </c:pt>
                <c:pt idx="48153">
                  <c:v>84.920319709953802</c:v>
                </c:pt>
                <c:pt idx="48154">
                  <c:v>84.920319709953802</c:v>
                </c:pt>
                <c:pt idx="48155">
                  <c:v>84.920319709953802</c:v>
                </c:pt>
                <c:pt idx="48156">
                  <c:v>84.920319709953802</c:v>
                </c:pt>
                <c:pt idx="48157">
                  <c:v>84.920319709953802</c:v>
                </c:pt>
                <c:pt idx="48158">
                  <c:v>84.920319709953802</c:v>
                </c:pt>
                <c:pt idx="48159">
                  <c:v>84.920319709953802</c:v>
                </c:pt>
                <c:pt idx="48160">
                  <c:v>84.920319709953802</c:v>
                </c:pt>
                <c:pt idx="48161">
                  <c:v>84.920319709953802</c:v>
                </c:pt>
                <c:pt idx="48162">
                  <c:v>84.920319709953802</c:v>
                </c:pt>
                <c:pt idx="48163">
                  <c:v>84.920319709953802</c:v>
                </c:pt>
                <c:pt idx="48164">
                  <c:v>84.920319709953802</c:v>
                </c:pt>
                <c:pt idx="48165">
                  <c:v>84.920319709953802</c:v>
                </c:pt>
                <c:pt idx="48166">
                  <c:v>84.920319709953802</c:v>
                </c:pt>
                <c:pt idx="48167">
                  <c:v>84.920319709953802</c:v>
                </c:pt>
                <c:pt idx="48168">
                  <c:v>84.920319709953802</c:v>
                </c:pt>
                <c:pt idx="48169">
                  <c:v>84.920319709953802</c:v>
                </c:pt>
                <c:pt idx="48170">
                  <c:v>84.920319709953802</c:v>
                </c:pt>
                <c:pt idx="48171">
                  <c:v>84.920319709953802</c:v>
                </c:pt>
                <c:pt idx="48172">
                  <c:v>84.920319709953802</c:v>
                </c:pt>
                <c:pt idx="48173">
                  <c:v>84.920319709953802</c:v>
                </c:pt>
                <c:pt idx="48174">
                  <c:v>84.920319709953802</c:v>
                </c:pt>
                <c:pt idx="48175">
                  <c:v>84.920319709953802</c:v>
                </c:pt>
                <c:pt idx="48176">
                  <c:v>84.920319709953802</c:v>
                </c:pt>
                <c:pt idx="48177">
                  <c:v>84.920319709953802</c:v>
                </c:pt>
                <c:pt idx="48178">
                  <c:v>84.920319709953802</c:v>
                </c:pt>
                <c:pt idx="48179">
                  <c:v>84.920319709953802</c:v>
                </c:pt>
                <c:pt idx="48180">
                  <c:v>84.920319709953802</c:v>
                </c:pt>
                <c:pt idx="48181">
                  <c:v>84.920319709953802</c:v>
                </c:pt>
                <c:pt idx="48182">
                  <c:v>84.920319709953802</c:v>
                </c:pt>
                <c:pt idx="48183">
                  <c:v>84.920319709953802</c:v>
                </c:pt>
                <c:pt idx="48184">
                  <c:v>84.920319709953802</c:v>
                </c:pt>
                <c:pt idx="48185">
                  <c:v>84.920319709953802</c:v>
                </c:pt>
                <c:pt idx="48186">
                  <c:v>84.920319709953802</c:v>
                </c:pt>
                <c:pt idx="48187">
                  <c:v>84.920319709953802</c:v>
                </c:pt>
                <c:pt idx="48188">
                  <c:v>84.920319709953802</c:v>
                </c:pt>
                <c:pt idx="48189">
                  <c:v>84.920319709953802</c:v>
                </c:pt>
                <c:pt idx="48190">
                  <c:v>84.920319709953802</c:v>
                </c:pt>
                <c:pt idx="48191">
                  <c:v>84.920319709953802</c:v>
                </c:pt>
                <c:pt idx="48192">
                  <c:v>84.920319709953802</c:v>
                </c:pt>
                <c:pt idx="48193">
                  <c:v>84.920319709953802</c:v>
                </c:pt>
                <c:pt idx="48194">
                  <c:v>84.920319709953802</c:v>
                </c:pt>
                <c:pt idx="48195">
                  <c:v>84.920319709953802</c:v>
                </c:pt>
                <c:pt idx="48196">
                  <c:v>84.920319709953802</c:v>
                </c:pt>
                <c:pt idx="48197">
                  <c:v>84.920319709953802</c:v>
                </c:pt>
                <c:pt idx="48198">
                  <c:v>84.920319709953802</c:v>
                </c:pt>
                <c:pt idx="48199">
                  <c:v>84.920319709953802</c:v>
                </c:pt>
                <c:pt idx="48200">
                  <c:v>84.920319709953802</c:v>
                </c:pt>
                <c:pt idx="48201">
                  <c:v>84.920319709953802</c:v>
                </c:pt>
                <c:pt idx="48202">
                  <c:v>84.920319709953802</c:v>
                </c:pt>
                <c:pt idx="48203">
                  <c:v>84.920319709953802</c:v>
                </c:pt>
                <c:pt idx="48204">
                  <c:v>84.920319709953802</c:v>
                </c:pt>
                <c:pt idx="48205">
                  <c:v>84.920319709953802</c:v>
                </c:pt>
                <c:pt idx="48206">
                  <c:v>84.920319709953802</c:v>
                </c:pt>
                <c:pt idx="48207">
                  <c:v>84.920319709953802</c:v>
                </c:pt>
                <c:pt idx="48208">
                  <c:v>84.920319709953802</c:v>
                </c:pt>
                <c:pt idx="48209">
                  <c:v>84.920319709953802</c:v>
                </c:pt>
                <c:pt idx="48210">
                  <c:v>84.920319709953802</c:v>
                </c:pt>
                <c:pt idx="48211">
                  <c:v>84.920319709953802</c:v>
                </c:pt>
                <c:pt idx="48212">
                  <c:v>84.920319709953802</c:v>
                </c:pt>
                <c:pt idx="48213">
                  <c:v>84.920319709953802</c:v>
                </c:pt>
                <c:pt idx="48214">
                  <c:v>84.920319709953802</c:v>
                </c:pt>
                <c:pt idx="48215">
                  <c:v>84.920319709953802</c:v>
                </c:pt>
                <c:pt idx="48216">
                  <c:v>84.920319709953802</c:v>
                </c:pt>
                <c:pt idx="48217">
                  <c:v>84.920319709953802</c:v>
                </c:pt>
                <c:pt idx="48218">
                  <c:v>84.920319709953802</c:v>
                </c:pt>
                <c:pt idx="48219">
                  <c:v>84.920319709953802</c:v>
                </c:pt>
                <c:pt idx="48220">
                  <c:v>84.920319709953802</c:v>
                </c:pt>
                <c:pt idx="48221">
                  <c:v>84.920319709953802</c:v>
                </c:pt>
                <c:pt idx="48222">
                  <c:v>84.920319709953802</c:v>
                </c:pt>
                <c:pt idx="48223">
                  <c:v>84.920319709953802</c:v>
                </c:pt>
                <c:pt idx="48224">
                  <c:v>84.920319709953802</c:v>
                </c:pt>
                <c:pt idx="48225">
                  <c:v>84.920319709953802</c:v>
                </c:pt>
                <c:pt idx="48226">
                  <c:v>84.920319709953802</c:v>
                </c:pt>
                <c:pt idx="48227">
                  <c:v>84.920319709953802</c:v>
                </c:pt>
                <c:pt idx="48228">
                  <c:v>84.920319709953802</c:v>
                </c:pt>
                <c:pt idx="48229">
                  <c:v>84.920319709953802</c:v>
                </c:pt>
                <c:pt idx="48230">
                  <c:v>84.920319709953802</c:v>
                </c:pt>
                <c:pt idx="48231">
                  <c:v>84.920319709953802</c:v>
                </c:pt>
                <c:pt idx="48232">
                  <c:v>84.920319709953802</c:v>
                </c:pt>
                <c:pt idx="48233">
                  <c:v>84.920319709953802</c:v>
                </c:pt>
                <c:pt idx="48234">
                  <c:v>84.920319709953802</c:v>
                </c:pt>
                <c:pt idx="48235">
                  <c:v>84.920319709953802</c:v>
                </c:pt>
                <c:pt idx="48236">
                  <c:v>84.920319709953802</c:v>
                </c:pt>
                <c:pt idx="48237">
                  <c:v>84.920319709953802</c:v>
                </c:pt>
                <c:pt idx="48238">
                  <c:v>84.920319709953802</c:v>
                </c:pt>
                <c:pt idx="48239">
                  <c:v>84.920319709953802</c:v>
                </c:pt>
                <c:pt idx="48240">
                  <c:v>84.920319709953802</c:v>
                </c:pt>
                <c:pt idx="48241">
                  <c:v>84.920319709953802</c:v>
                </c:pt>
                <c:pt idx="48242">
                  <c:v>84.920319709953802</c:v>
                </c:pt>
                <c:pt idx="48243">
                  <c:v>84.920319709953802</c:v>
                </c:pt>
                <c:pt idx="48244">
                  <c:v>84.920319709953802</c:v>
                </c:pt>
                <c:pt idx="48245">
                  <c:v>84.920319709953802</c:v>
                </c:pt>
                <c:pt idx="48246">
                  <c:v>84.920319709953802</c:v>
                </c:pt>
                <c:pt idx="48247">
                  <c:v>84.920319709953802</c:v>
                </c:pt>
                <c:pt idx="48248">
                  <c:v>84.920319709953802</c:v>
                </c:pt>
                <c:pt idx="48249">
                  <c:v>84.920319709953802</c:v>
                </c:pt>
                <c:pt idx="48250">
                  <c:v>84.920319709953802</c:v>
                </c:pt>
                <c:pt idx="48251">
                  <c:v>84.920319709953802</c:v>
                </c:pt>
                <c:pt idx="48252">
                  <c:v>84.920319709953802</c:v>
                </c:pt>
                <c:pt idx="48253">
                  <c:v>84.920319709953802</c:v>
                </c:pt>
                <c:pt idx="48254">
                  <c:v>84.920319709953802</c:v>
                </c:pt>
                <c:pt idx="48255">
                  <c:v>84.920319709953802</c:v>
                </c:pt>
                <c:pt idx="48256">
                  <c:v>84.920319709953802</c:v>
                </c:pt>
                <c:pt idx="48257">
                  <c:v>84.920319709953802</c:v>
                </c:pt>
                <c:pt idx="48258">
                  <c:v>84.920319709953802</c:v>
                </c:pt>
                <c:pt idx="48259">
                  <c:v>84.920319709953802</c:v>
                </c:pt>
                <c:pt idx="48260">
                  <c:v>84.920319709953802</c:v>
                </c:pt>
                <c:pt idx="48261">
                  <c:v>84.920319709953802</c:v>
                </c:pt>
                <c:pt idx="48262">
                  <c:v>84.920319709953802</c:v>
                </c:pt>
                <c:pt idx="48263">
                  <c:v>84.920319709953802</c:v>
                </c:pt>
                <c:pt idx="48264">
                  <c:v>84.920319709953802</c:v>
                </c:pt>
                <c:pt idx="48265">
                  <c:v>84.920319709953802</c:v>
                </c:pt>
                <c:pt idx="48266">
                  <c:v>84.920319709953802</c:v>
                </c:pt>
                <c:pt idx="48267">
                  <c:v>84.920319709953802</c:v>
                </c:pt>
                <c:pt idx="48268">
                  <c:v>84.920319709953802</c:v>
                </c:pt>
                <c:pt idx="48269">
                  <c:v>84.920319709953802</c:v>
                </c:pt>
                <c:pt idx="48270">
                  <c:v>84.920319709953802</c:v>
                </c:pt>
                <c:pt idx="48271">
                  <c:v>84.920319709953802</c:v>
                </c:pt>
                <c:pt idx="48272">
                  <c:v>84.920319709953802</c:v>
                </c:pt>
                <c:pt idx="48273">
                  <c:v>84.920319709953802</c:v>
                </c:pt>
                <c:pt idx="48274">
                  <c:v>84.920319709953802</c:v>
                </c:pt>
                <c:pt idx="48275">
                  <c:v>84.920319709953802</c:v>
                </c:pt>
                <c:pt idx="48276">
                  <c:v>84.920319709953802</c:v>
                </c:pt>
                <c:pt idx="48277">
                  <c:v>84.920319709953802</c:v>
                </c:pt>
                <c:pt idx="48278">
                  <c:v>84.920319709953802</c:v>
                </c:pt>
                <c:pt idx="48279">
                  <c:v>84.920319709953802</c:v>
                </c:pt>
                <c:pt idx="48280">
                  <c:v>84.920319709953802</c:v>
                </c:pt>
                <c:pt idx="48281">
                  <c:v>84.920319709953802</c:v>
                </c:pt>
                <c:pt idx="48282">
                  <c:v>84.920319709953802</c:v>
                </c:pt>
                <c:pt idx="48283">
                  <c:v>84.920319709953802</c:v>
                </c:pt>
                <c:pt idx="48284">
                  <c:v>84.920319709953802</c:v>
                </c:pt>
                <c:pt idx="48285">
                  <c:v>84.920319709953802</c:v>
                </c:pt>
                <c:pt idx="48286">
                  <c:v>84.920319709953802</c:v>
                </c:pt>
                <c:pt idx="48287">
                  <c:v>84.920319709953802</c:v>
                </c:pt>
                <c:pt idx="48288">
                  <c:v>84.920319709953802</c:v>
                </c:pt>
                <c:pt idx="48289">
                  <c:v>84.920319709953802</c:v>
                </c:pt>
                <c:pt idx="48290">
                  <c:v>84.920319709953802</c:v>
                </c:pt>
                <c:pt idx="48291">
                  <c:v>84.920319709953802</c:v>
                </c:pt>
                <c:pt idx="48292">
                  <c:v>84.920319709953802</c:v>
                </c:pt>
                <c:pt idx="48293">
                  <c:v>84.920319709953802</c:v>
                </c:pt>
                <c:pt idx="48294">
                  <c:v>84.920319709953802</c:v>
                </c:pt>
                <c:pt idx="48295">
                  <c:v>84.920319709953802</c:v>
                </c:pt>
                <c:pt idx="48296">
                  <c:v>84.920319709953802</c:v>
                </c:pt>
                <c:pt idx="48297">
                  <c:v>84.920319709953802</c:v>
                </c:pt>
                <c:pt idx="48298">
                  <c:v>84.920319709953802</c:v>
                </c:pt>
                <c:pt idx="48299">
                  <c:v>84.920319709953802</c:v>
                </c:pt>
                <c:pt idx="48300">
                  <c:v>84.920319709953802</c:v>
                </c:pt>
                <c:pt idx="48301">
                  <c:v>84.920319709953802</c:v>
                </c:pt>
                <c:pt idx="48302">
                  <c:v>84.920319709953802</c:v>
                </c:pt>
                <c:pt idx="48303">
                  <c:v>84.920319709953802</c:v>
                </c:pt>
                <c:pt idx="48304">
                  <c:v>84.920319709953802</c:v>
                </c:pt>
                <c:pt idx="48305">
                  <c:v>84.920319709953802</c:v>
                </c:pt>
                <c:pt idx="48306">
                  <c:v>84.920319709953802</c:v>
                </c:pt>
                <c:pt idx="48307">
                  <c:v>84.920319709953802</c:v>
                </c:pt>
                <c:pt idx="48308">
                  <c:v>84.920319709953802</c:v>
                </c:pt>
                <c:pt idx="48309">
                  <c:v>84.920319709953802</c:v>
                </c:pt>
                <c:pt idx="48310">
                  <c:v>84.920319709953802</c:v>
                </c:pt>
                <c:pt idx="48311">
                  <c:v>84.920319709953802</c:v>
                </c:pt>
                <c:pt idx="48312">
                  <c:v>84.920319709953802</c:v>
                </c:pt>
                <c:pt idx="48313">
                  <c:v>84.920319709953802</c:v>
                </c:pt>
                <c:pt idx="48314">
                  <c:v>84.920319709953802</c:v>
                </c:pt>
                <c:pt idx="48315">
                  <c:v>84.920319709953802</c:v>
                </c:pt>
                <c:pt idx="48316">
                  <c:v>84.920319709953802</c:v>
                </c:pt>
                <c:pt idx="48317">
                  <c:v>84.920319709953802</c:v>
                </c:pt>
                <c:pt idx="48318">
                  <c:v>84.920319709953802</c:v>
                </c:pt>
                <c:pt idx="48319">
                  <c:v>84.920319709953802</c:v>
                </c:pt>
                <c:pt idx="48320">
                  <c:v>84.920319709953802</c:v>
                </c:pt>
                <c:pt idx="48321">
                  <c:v>84.920319709953802</c:v>
                </c:pt>
                <c:pt idx="48322">
                  <c:v>84.920319709953802</c:v>
                </c:pt>
                <c:pt idx="48323">
                  <c:v>84.920319709953802</c:v>
                </c:pt>
                <c:pt idx="48324">
                  <c:v>84.920319709953802</c:v>
                </c:pt>
                <c:pt idx="48325">
                  <c:v>84.920319709953802</c:v>
                </c:pt>
                <c:pt idx="48326">
                  <c:v>84.920319709953802</c:v>
                </c:pt>
                <c:pt idx="48327">
                  <c:v>84.920319709953802</c:v>
                </c:pt>
                <c:pt idx="48328">
                  <c:v>84.920319709953802</c:v>
                </c:pt>
                <c:pt idx="48329">
                  <c:v>84.920319709953802</c:v>
                </c:pt>
                <c:pt idx="48330">
                  <c:v>84.920319709953802</c:v>
                </c:pt>
                <c:pt idx="48331">
                  <c:v>84.920319709953802</c:v>
                </c:pt>
                <c:pt idx="48332">
                  <c:v>84.920319709953802</c:v>
                </c:pt>
                <c:pt idx="48333">
                  <c:v>84.920319709953802</c:v>
                </c:pt>
                <c:pt idx="48334">
                  <c:v>84.920319709953802</c:v>
                </c:pt>
                <c:pt idx="48335">
                  <c:v>84.920319709953802</c:v>
                </c:pt>
                <c:pt idx="48336">
                  <c:v>84.920319709953802</c:v>
                </c:pt>
                <c:pt idx="48337">
                  <c:v>84.920319709953802</c:v>
                </c:pt>
                <c:pt idx="48338">
                  <c:v>84.920319709953802</c:v>
                </c:pt>
                <c:pt idx="48339">
                  <c:v>84.920319709953802</c:v>
                </c:pt>
                <c:pt idx="48340">
                  <c:v>84.920319709953802</c:v>
                </c:pt>
                <c:pt idx="48341">
                  <c:v>84.920319709953802</c:v>
                </c:pt>
                <c:pt idx="48342">
                  <c:v>84.920319709953802</c:v>
                </c:pt>
                <c:pt idx="48343">
                  <c:v>84.920319709953802</c:v>
                </c:pt>
                <c:pt idx="48344">
                  <c:v>84.920319709953802</c:v>
                </c:pt>
                <c:pt idx="48345">
                  <c:v>84.920319709953802</c:v>
                </c:pt>
                <c:pt idx="48346">
                  <c:v>84.920319709953802</c:v>
                </c:pt>
                <c:pt idx="48347">
                  <c:v>84.920319709953802</c:v>
                </c:pt>
                <c:pt idx="48348">
                  <c:v>84.920319709953802</c:v>
                </c:pt>
                <c:pt idx="48349">
                  <c:v>84.920319709953802</c:v>
                </c:pt>
                <c:pt idx="48350">
                  <c:v>84.920319709953802</c:v>
                </c:pt>
                <c:pt idx="48351">
                  <c:v>84.920319709953802</c:v>
                </c:pt>
                <c:pt idx="48352">
                  <c:v>84.920319709953802</c:v>
                </c:pt>
                <c:pt idx="48353">
                  <c:v>84.920319709953802</c:v>
                </c:pt>
                <c:pt idx="48354">
                  <c:v>84.920319709953802</c:v>
                </c:pt>
                <c:pt idx="48355">
                  <c:v>84.920319709953802</c:v>
                </c:pt>
                <c:pt idx="48356">
                  <c:v>84.920319709953802</c:v>
                </c:pt>
                <c:pt idx="48357">
                  <c:v>84.920319709953802</c:v>
                </c:pt>
                <c:pt idx="48358">
                  <c:v>84.920319709953802</c:v>
                </c:pt>
                <c:pt idx="48359">
                  <c:v>84.920319709953802</c:v>
                </c:pt>
                <c:pt idx="48360">
                  <c:v>84.920319709953802</c:v>
                </c:pt>
                <c:pt idx="48361">
                  <c:v>84.920319709953802</c:v>
                </c:pt>
                <c:pt idx="48362">
                  <c:v>84.920319709953802</c:v>
                </c:pt>
                <c:pt idx="48363">
                  <c:v>84.920319709953802</c:v>
                </c:pt>
                <c:pt idx="48364">
                  <c:v>84.920319709953802</c:v>
                </c:pt>
                <c:pt idx="48365">
                  <c:v>84.920319709953802</c:v>
                </c:pt>
                <c:pt idx="48366">
                  <c:v>84.920319709953802</c:v>
                </c:pt>
                <c:pt idx="48367">
                  <c:v>84.920319709953802</c:v>
                </c:pt>
                <c:pt idx="48368">
                  <c:v>84.920319709953802</c:v>
                </c:pt>
                <c:pt idx="48369">
                  <c:v>84.920319709953802</c:v>
                </c:pt>
                <c:pt idx="48370">
                  <c:v>84.920319709953802</c:v>
                </c:pt>
                <c:pt idx="48371">
                  <c:v>84.920319709953802</c:v>
                </c:pt>
                <c:pt idx="48372">
                  <c:v>84.920319709953802</c:v>
                </c:pt>
                <c:pt idx="48373">
                  <c:v>84.920319709953802</c:v>
                </c:pt>
                <c:pt idx="48374">
                  <c:v>84.920319709953802</c:v>
                </c:pt>
                <c:pt idx="48375">
                  <c:v>84.920319709953802</c:v>
                </c:pt>
                <c:pt idx="48376">
                  <c:v>84.920319709953802</c:v>
                </c:pt>
                <c:pt idx="48377">
                  <c:v>84.920319709953802</c:v>
                </c:pt>
                <c:pt idx="48378">
                  <c:v>84.920319709953802</c:v>
                </c:pt>
                <c:pt idx="48379">
                  <c:v>84.920319709953802</c:v>
                </c:pt>
                <c:pt idx="48380">
                  <c:v>84.920319709953802</c:v>
                </c:pt>
                <c:pt idx="48381">
                  <c:v>84.920319709953802</c:v>
                </c:pt>
                <c:pt idx="48382">
                  <c:v>84.920319709953802</c:v>
                </c:pt>
                <c:pt idx="48383">
                  <c:v>84.920319709953802</c:v>
                </c:pt>
                <c:pt idx="48384">
                  <c:v>84.920319709953802</c:v>
                </c:pt>
                <c:pt idx="48385">
                  <c:v>84.920319709953802</c:v>
                </c:pt>
                <c:pt idx="48386">
                  <c:v>84.920319709953802</c:v>
                </c:pt>
                <c:pt idx="48387">
                  <c:v>84.920319709953802</c:v>
                </c:pt>
                <c:pt idx="48388">
                  <c:v>84.920319709953802</c:v>
                </c:pt>
                <c:pt idx="48389">
                  <c:v>84.920319709953802</c:v>
                </c:pt>
                <c:pt idx="48390">
                  <c:v>84.920319709953802</c:v>
                </c:pt>
                <c:pt idx="48391">
                  <c:v>84.920319709953802</c:v>
                </c:pt>
                <c:pt idx="48392">
                  <c:v>84.920319709953802</c:v>
                </c:pt>
                <c:pt idx="48393">
                  <c:v>84.920319709953802</c:v>
                </c:pt>
                <c:pt idx="48394">
                  <c:v>84.920319709953802</c:v>
                </c:pt>
                <c:pt idx="48395">
                  <c:v>84.920319709953802</c:v>
                </c:pt>
                <c:pt idx="48396">
                  <c:v>84.920319709953802</c:v>
                </c:pt>
                <c:pt idx="48397">
                  <c:v>84.920319709953802</c:v>
                </c:pt>
                <c:pt idx="48398">
                  <c:v>84.920319709953802</c:v>
                </c:pt>
                <c:pt idx="48399">
                  <c:v>84.920319709953802</c:v>
                </c:pt>
                <c:pt idx="48400">
                  <c:v>84.920319709953802</c:v>
                </c:pt>
                <c:pt idx="48401">
                  <c:v>84.920319709953802</c:v>
                </c:pt>
                <c:pt idx="48402">
                  <c:v>84.920319709953802</c:v>
                </c:pt>
                <c:pt idx="48403">
                  <c:v>84.920319709953802</c:v>
                </c:pt>
                <c:pt idx="48404">
                  <c:v>84.920319709953802</c:v>
                </c:pt>
                <c:pt idx="48405">
                  <c:v>84.920319709953802</c:v>
                </c:pt>
                <c:pt idx="48406">
                  <c:v>84.920319709953802</c:v>
                </c:pt>
                <c:pt idx="48407">
                  <c:v>84.920319709953802</c:v>
                </c:pt>
                <c:pt idx="48408">
                  <c:v>84.920319709953802</c:v>
                </c:pt>
                <c:pt idx="48409">
                  <c:v>84.920319709953802</c:v>
                </c:pt>
                <c:pt idx="48410">
                  <c:v>84.920319709953802</c:v>
                </c:pt>
                <c:pt idx="48411">
                  <c:v>84.920319709953802</c:v>
                </c:pt>
                <c:pt idx="48412">
                  <c:v>84.920319709953802</c:v>
                </c:pt>
                <c:pt idx="48413">
                  <c:v>84.920319709953802</c:v>
                </c:pt>
                <c:pt idx="48414">
                  <c:v>84.920319709953802</c:v>
                </c:pt>
                <c:pt idx="48415">
                  <c:v>84.920319709953802</c:v>
                </c:pt>
                <c:pt idx="48416">
                  <c:v>84.920319709953802</c:v>
                </c:pt>
                <c:pt idx="48417">
                  <c:v>84.920319709953802</c:v>
                </c:pt>
                <c:pt idx="48418">
                  <c:v>84.920319709953802</c:v>
                </c:pt>
                <c:pt idx="48419">
                  <c:v>84.920319709953802</c:v>
                </c:pt>
                <c:pt idx="48420">
                  <c:v>84.920319709953802</c:v>
                </c:pt>
                <c:pt idx="48421">
                  <c:v>84.920319709953802</c:v>
                </c:pt>
                <c:pt idx="48422">
                  <c:v>84.920319709953802</c:v>
                </c:pt>
                <c:pt idx="48423">
                  <c:v>84.920319709953802</c:v>
                </c:pt>
                <c:pt idx="48424">
                  <c:v>84.920319709953802</c:v>
                </c:pt>
                <c:pt idx="48425">
                  <c:v>84.920319709953802</c:v>
                </c:pt>
                <c:pt idx="48426">
                  <c:v>84.920319709953802</c:v>
                </c:pt>
                <c:pt idx="48427">
                  <c:v>84.920319709953802</c:v>
                </c:pt>
                <c:pt idx="48428">
                  <c:v>84.920319709953802</c:v>
                </c:pt>
                <c:pt idx="48429">
                  <c:v>84.920319709953802</c:v>
                </c:pt>
                <c:pt idx="48430">
                  <c:v>84.920319709953802</c:v>
                </c:pt>
                <c:pt idx="48431">
                  <c:v>84.920319709953802</c:v>
                </c:pt>
                <c:pt idx="48432">
                  <c:v>84.920319709953802</c:v>
                </c:pt>
                <c:pt idx="48433">
                  <c:v>84.920319709953802</c:v>
                </c:pt>
                <c:pt idx="48434">
                  <c:v>84.920319709953802</c:v>
                </c:pt>
                <c:pt idx="48435">
                  <c:v>84.920319709953802</c:v>
                </c:pt>
                <c:pt idx="48436">
                  <c:v>84.920319709953802</c:v>
                </c:pt>
                <c:pt idx="48437">
                  <c:v>84.920319709953802</c:v>
                </c:pt>
                <c:pt idx="48438">
                  <c:v>84.920319709953802</c:v>
                </c:pt>
                <c:pt idx="48439">
                  <c:v>84.920319709953802</c:v>
                </c:pt>
                <c:pt idx="48440">
                  <c:v>84.920319709953802</c:v>
                </c:pt>
                <c:pt idx="48441">
                  <c:v>84.920319709953802</c:v>
                </c:pt>
                <c:pt idx="48442">
                  <c:v>84.920319709953802</c:v>
                </c:pt>
                <c:pt idx="48443">
                  <c:v>84.920319709953802</c:v>
                </c:pt>
                <c:pt idx="48444">
                  <c:v>84.920319709953802</c:v>
                </c:pt>
                <c:pt idx="48445">
                  <c:v>84.920319709953802</c:v>
                </c:pt>
                <c:pt idx="48446">
                  <c:v>84.920319709953802</c:v>
                </c:pt>
                <c:pt idx="48447">
                  <c:v>84.920319709953802</c:v>
                </c:pt>
                <c:pt idx="48448">
                  <c:v>84.920319709953802</c:v>
                </c:pt>
                <c:pt idx="48449">
                  <c:v>84.920319709953802</c:v>
                </c:pt>
                <c:pt idx="48450">
                  <c:v>84.920319709953802</c:v>
                </c:pt>
                <c:pt idx="48451">
                  <c:v>84.920319709953802</c:v>
                </c:pt>
                <c:pt idx="48452">
                  <c:v>84.920319709953802</c:v>
                </c:pt>
                <c:pt idx="48453">
                  <c:v>84.920319709953802</c:v>
                </c:pt>
                <c:pt idx="48454">
                  <c:v>84.920319709953802</c:v>
                </c:pt>
                <c:pt idx="48455">
                  <c:v>84.920319709953802</c:v>
                </c:pt>
                <c:pt idx="48456">
                  <c:v>84.920319709953802</c:v>
                </c:pt>
                <c:pt idx="48457">
                  <c:v>84.920319709953802</c:v>
                </c:pt>
                <c:pt idx="48458">
                  <c:v>84.920319709953802</c:v>
                </c:pt>
                <c:pt idx="48459">
                  <c:v>84.920319709953802</c:v>
                </c:pt>
                <c:pt idx="48460">
                  <c:v>84.920319709953802</c:v>
                </c:pt>
                <c:pt idx="48461">
                  <c:v>84.920319709953802</c:v>
                </c:pt>
                <c:pt idx="48462">
                  <c:v>84.920319709953802</c:v>
                </c:pt>
                <c:pt idx="48463">
                  <c:v>84.920319709953802</c:v>
                </c:pt>
                <c:pt idx="48464">
                  <c:v>84.920319709953802</c:v>
                </c:pt>
                <c:pt idx="48465">
                  <c:v>84.920319709953802</c:v>
                </c:pt>
                <c:pt idx="48466">
                  <c:v>84.920319709953802</c:v>
                </c:pt>
                <c:pt idx="48467">
                  <c:v>84.920319709953802</c:v>
                </c:pt>
                <c:pt idx="48468">
                  <c:v>84.920319709953802</c:v>
                </c:pt>
                <c:pt idx="48469">
                  <c:v>84.920319709953802</c:v>
                </c:pt>
                <c:pt idx="48470">
                  <c:v>84.920319709953802</c:v>
                </c:pt>
                <c:pt idx="48471">
                  <c:v>84.920319709953802</c:v>
                </c:pt>
                <c:pt idx="48472">
                  <c:v>84.920319709953802</c:v>
                </c:pt>
                <c:pt idx="48473">
                  <c:v>84.920319709953802</c:v>
                </c:pt>
                <c:pt idx="48474">
                  <c:v>84.920319709953802</c:v>
                </c:pt>
                <c:pt idx="48475">
                  <c:v>84.920319709953802</c:v>
                </c:pt>
                <c:pt idx="48476">
                  <c:v>84.920319709953802</c:v>
                </c:pt>
                <c:pt idx="48477">
                  <c:v>84.920319709953802</c:v>
                </c:pt>
                <c:pt idx="48478">
                  <c:v>84.920319709953802</c:v>
                </c:pt>
                <c:pt idx="48479">
                  <c:v>84.920319709953802</c:v>
                </c:pt>
                <c:pt idx="48480">
                  <c:v>84.920319709953802</c:v>
                </c:pt>
                <c:pt idx="48481">
                  <c:v>84.920319709953802</c:v>
                </c:pt>
                <c:pt idx="48482">
                  <c:v>84.920319709953802</c:v>
                </c:pt>
                <c:pt idx="48483">
                  <c:v>84.920319709953802</c:v>
                </c:pt>
                <c:pt idx="48484">
                  <c:v>84.920319709953802</c:v>
                </c:pt>
                <c:pt idx="48485">
                  <c:v>84.920319709953802</c:v>
                </c:pt>
                <c:pt idx="48486">
                  <c:v>84.920319709953802</c:v>
                </c:pt>
                <c:pt idx="48487">
                  <c:v>84.920319709953802</c:v>
                </c:pt>
                <c:pt idx="48488">
                  <c:v>84.920319709953802</c:v>
                </c:pt>
                <c:pt idx="48489">
                  <c:v>84.920319709953802</c:v>
                </c:pt>
                <c:pt idx="48490">
                  <c:v>84.920319709953802</c:v>
                </c:pt>
                <c:pt idx="48491">
                  <c:v>84.920319709953802</c:v>
                </c:pt>
                <c:pt idx="48492">
                  <c:v>84.920319709953802</c:v>
                </c:pt>
                <c:pt idx="48493">
                  <c:v>84.920319709953802</c:v>
                </c:pt>
                <c:pt idx="48494">
                  <c:v>84.920319709953802</c:v>
                </c:pt>
                <c:pt idx="48495">
                  <c:v>84.920319709953802</c:v>
                </c:pt>
                <c:pt idx="48496">
                  <c:v>84.920319709953802</c:v>
                </c:pt>
                <c:pt idx="48497">
                  <c:v>84.920319709953802</c:v>
                </c:pt>
                <c:pt idx="48498">
                  <c:v>84.920319709953802</c:v>
                </c:pt>
                <c:pt idx="48499">
                  <c:v>84.920319709953802</c:v>
                </c:pt>
                <c:pt idx="48500">
                  <c:v>84.920319709953802</c:v>
                </c:pt>
                <c:pt idx="48501">
                  <c:v>84.920319709953802</c:v>
                </c:pt>
                <c:pt idx="48502">
                  <c:v>84.920319709953802</c:v>
                </c:pt>
                <c:pt idx="48503">
                  <c:v>84.920319709953802</c:v>
                </c:pt>
                <c:pt idx="48504">
                  <c:v>84.920319709953802</c:v>
                </c:pt>
                <c:pt idx="48505">
                  <c:v>84.920319709953802</c:v>
                </c:pt>
                <c:pt idx="48506">
                  <c:v>84.920319709953802</c:v>
                </c:pt>
                <c:pt idx="48507">
                  <c:v>84.920319709953802</c:v>
                </c:pt>
                <c:pt idx="48508">
                  <c:v>84.920319709953802</c:v>
                </c:pt>
                <c:pt idx="48509">
                  <c:v>84.920319709953802</c:v>
                </c:pt>
                <c:pt idx="48510">
                  <c:v>84.920319709953802</c:v>
                </c:pt>
                <c:pt idx="48511">
                  <c:v>84.920319709953802</c:v>
                </c:pt>
                <c:pt idx="48512">
                  <c:v>84.920319709953802</c:v>
                </c:pt>
                <c:pt idx="48513">
                  <c:v>84.920319709953802</c:v>
                </c:pt>
                <c:pt idx="48514">
                  <c:v>84.920319709953802</c:v>
                </c:pt>
                <c:pt idx="48515">
                  <c:v>84.920319709953802</c:v>
                </c:pt>
                <c:pt idx="48516">
                  <c:v>84.920319709953802</c:v>
                </c:pt>
                <c:pt idx="48517">
                  <c:v>84.920319709953802</c:v>
                </c:pt>
                <c:pt idx="48518">
                  <c:v>84.920319709953802</c:v>
                </c:pt>
                <c:pt idx="48519">
                  <c:v>84.920319709953802</c:v>
                </c:pt>
                <c:pt idx="48520">
                  <c:v>84.920319709953802</c:v>
                </c:pt>
                <c:pt idx="48521">
                  <c:v>84.920319709953802</c:v>
                </c:pt>
                <c:pt idx="48522">
                  <c:v>84.920319709953802</c:v>
                </c:pt>
                <c:pt idx="48523">
                  <c:v>84.920319709953802</c:v>
                </c:pt>
                <c:pt idx="48524">
                  <c:v>84.920319709953802</c:v>
                </c:pt>
                <c:pt idx="48525">
                  <c:v>84.920319709953802</c:v>
                </c:pt>
                <c:pt idx="48526">
                  <c:v>84.920319709953802</c:v>
                </c:pt>
                <c:pt idx="48527">
                  <c:v>84.920319709953802</c:v>
                </c:pt>
                <c:pt idx="48528">
                  <c:v>84.920319709953802</c:v>
                </c:pt>
                <c:pt idx="48529">
                  <c:v>84.920319709953802</c:v>
                </c:pt>
                <c:pt idx="48530">
                  <c:v>84.920319709953802</c:v>
                </c:pt>
                <c:pt idx="48531">
                  <c:v>84.920319709953802</c:v>
                </c:pt>
                <c:pt idx="48532">
                  <c:v>84.920319709953802</c:v>
                </c:pt>
                <c:pt idx="48533">
                  <c:v>84.920319709953802</c:v>
                </c:pt>
                <c:pt idx="48534">
                  <c:v>84.920319709953802</c:v>
                </c:pt>
                <c:pt idx="48535">
                  <c:v>84.920319709953802</c:v>
                </c:pt>
                <c:pt idx="48536">
                  <c:v>84.920319709953802</c:v>
                </c:pt>
                <c:pt idx="48537">
                  <c:v>84.920319709953802</c:v>
                </c:pt>
                <c:pt idx="48538">
                  <c:v>84.920319709953802</c:v>
                </c:pt>
                <c:pt idx="48539">
                  <c:v>84.920319709953802</c:v>
                </c:pt>
                <c:pt idx="48540">
                  <c:v>84.920319709953802</c:v>
                </c:pt>
                <c:pt idx="48541">
                  <c:v>84.920319709953802</c:v>
                </c:pt>
                <c:pt idx="48542">
                  <c:v>84.920319709953802</c:v>
                </c:pt>
                <c:pt idx="48543">
                  <c:v>84.920319709953802</c:v>
                </c:pt>
                <c:pt idx="48544">
                  <c:v>84.920319709953802</c:v>
                </c:pt>
                <c:pt idx="48545">
                  <c:v>84.920319709953802</c:v>
                </c:pt>
                <c:pt idx="48546">
                  <c:v>84.920319709953802</c:v>
                </c:pt>
                <c:pt idx="48547">
                  <c:v>84.920319709953802</c:v>
                </c:pt>
                <c:pt idx="48548">
                  <c:v>84.920319709953802</c:v>
                </c:pt>
                <c:pt idx="48549">
                  <c:v>84.920319709953802</c:v>
                </c:pt>
                <c:pt idx="48550">
                  <c:v>84.920319709953802</c:v>
                </c:pt>
                <c:pt idx="48551">
                  <c:v>84.920319709953802</c:v>
                </c:pt>
                <c:pt idx="48552">
                  <c:v>84.920319709953802</c:v>
                </c:pt>
                <c:pt idx="48553">
                  <c:v>84.920319709953802</c:v>
                </c:pt>
                <c:pt idx="48554">
                  <c:v>84.920319709953802</c:v>
                </c:pt>
                <c:pt idx="48555">
                  <c:v>84.920319709953802</c:v>
                </c:pt>
                <c:pt idx="48556">
                  <c:v>84.920319709953802</c:v>
                </c:pt>
                <c:pt idx="48557">
                  <c:v>84.920319709953802</c:v>
                </c:pt>
                <c:pt idx="48558">
                  <c:v>84.920319709953802</c:v>
                </c:pt>
                <c:pt idx="48559">
                  <c:v>84.920319709953802</c:v>
                </c:pt>
                <c:pt idx="48560">
                  <c:v>84.920319709953802</c:v>
                </c:pt>
                <c:pt idx="48561">
                  <c:v>84.920319709953802</c:v>
                </c:pt>
                <c:pt idx="48562">
                  <c:v>84.920319709953802</c:v>
                </c:pt>
                <c:pt idx="48563">
                  <c:v>84.920319709953802</c:v>
                </c:pt>
                <c:pt idx="48564">
                  <c:v>84.920319709953802</c:v>
                </c:pt>
                <c:pt idx="48565">
                  <c:v>84.920319709953802</c:v>
                </c:pt>
                <c:pt idx="48566">
                  <c:v>84.920319709953802</c:v>
                </c:pt>
                <c:pt idx="48567">
                  <c:v>84.920319709953802</c:v>
                </c:pt>
                <c:pt idx="48568">
                  <c:v>84.920319709953802</c:v>
                </c:pt>
                <c:pt idx="48569">
                  <c:v>84.920319709953802</c:v>
                </c:pt>
                <c:pt idx="48570">
                  <c:v>84.920319709953802</c:v>
                </c:pt>
                <c:pt idx="48571">
                  <c:v>84.920319709953802</c:v>
                </c:pt>
                <c:pt idx="48572">
                  <c:v>84.920319709953802</c:v>
                </c:pt>
                <c:pt idx="48573">
                  <c:v>84.920319709953802</c:v>
                </c:pt>
                <c:pt idx="48574">
                  <c:v>84.920319709953802</c:v>
                </c:pt>
                <c:pt idx="48575">
                  <c:v>84.920319709953802</c:v>
                </c:pt>
                <c:pt idx="48576">
                  <c:v>84.920319709953802</c:v>
                </c:pt>
                <c:pt idx="48577">
                  <c:v>84.920319709953802</c:v>
                </c:pt>
                <c:pt idx="48578">
                  <c:v>84.920319709953802</c:v>
                </c:pt>
                <c:pt idx="48579">
                  <c:v>84.920319709953802</c:v>
                </c:pt>
                <c:pt idx="48580">
                  <c:v>84.920319709953802</c:v>
                </c:pt>
                <c:pt idx="48581">
                  <c:v>84.920319709953802</c:v>
                </c:pt>
                <c:pt idx="48582">
                  <c:v>84.920319709953802</c:v>
                </c:pt>
                <c:pt idx="48583">
                  <c:v>84.920319709953802</c:v>
                </c:pt>
                <c:pt idx="48584">
                  <c:v>84.920319709953802</c:v>
                </c:pt>
                <c:pt idx="48585">
                  <c:v>84.920319709953802</c:v>
                </c:pt>
                <c:pt idx="48586">
                  <c:v>84.920319709953802</c:v>
                </c:pt>
                <c:pt idx="48587">
                  <c:v>84.920319709953802</c:v>
                </c:pt>
                <c:pt idx="48588">
                  <c:v>84.920319709953802</c:v>
                </c:pt>
                <c:pt idx="48589">
                  <c:v>84.920319709953802</c:v>
                </c:pt>
                <c:pt idx="48590">
                  <c:v>84.920319709953802</c:v>
                </c:pt>
                <c:pt idx="48591">
                  <c:v>84.920319709953802</c:v>
                </c:pt>
                <c:pt idx="48592">
                  <c:v>84.920319709953802</c:v>
                </c:pt>
                <c:pt idx="48593">
                  <c:v>84.920319709953802</c:v>
                </c:pt>
                <c:pt idx="48594">
                  <c:v>84.920319709953802</c:v>
                </c:pt>
                <c:pt idx="48595">
                  <c:v>84.920319709953802</c:v>
                </c:pt>
                <c:pt idx="48596">
                  <c:v>84.920319709953802</c:v>
                </c:pt>
                <c:pt idx="48597">
                  <c:v>84.920319709953802</c:v>
                </c:pt>
                <c:pt idx="48598">
                  <c:v>84.920319709953802</c:v>
                </c:pt>
                <c:pt idx="48599">
                  <c:v>84.920319709953802</c:v>
                </c:pt>
                <c:pt idx="48600">
                  <c:v>84.920319709953802</c:v>
                </c:pt>
                <c:pt idx="48601">
                  <c:v>84.920319709953802</c:v>
                </c:pt>
                <c:pt idx="48602">
                  <c:v>84.920319709953802</c:v>
                </c:pt>
                <c:pt idx="48603">
                  <c:v>84.920319709953802</c:v>
                </c:pt>
                <c:pt idx="48604">
                  <c:v>84.920319709953802</c:v>
                </c:pt>
                <c:pt idx="48605">
                  <c:v>84.920319709953802</c:v>
                </c:pt>
                <c:pt idx="48606">
                  <c:v>84.920319709953802</c:v>
                </c:pt>
                <c:pt idx="48607">
                  <c:v>84.920319709953802</c:v>
                </c:pt>
                <c:pt idx="48608">
                  <c:v>84.920319709953802</c:v>
                </c:pt>
                <c:pt idx="48609">
                  <c:v>84.920319709953802</c:v>
                </c:pt>
                <c:pt idx="48610">
                  <c:v>84.920319709953802</c:v>
                </c:pt>
                <c:pt idx="48611">
                  <c:v>84.920319709953802</c:v>
                </c:pt>
                <c:pt idx="48612">
                  <c:v>84.920319709953802</c:v>
                </c:pt>
                <c:pt idx="48613">
                  <c:v>84.920319709953802</c:v>
                </c:pt>
                <c:pt idx="48614">
                  <c:v>84.920319709953802</c:v>
                </c:pt>
                <c:pt idx="48615">
                  <c:v>84.920319709953802</c:v>
                </c:pt>
                <c:pt idx="48616">
                  <c:v>84.920319709953802</c:v>
                </c:pt>
                <c:pt idx="48617">
                  <c:v>84.920319709953802</c:v>
                </c:pt>
                <c:pt idx="48618">
                  <c:v>84.920319709953802</c:v>
                </c:pt>
                <c:pt idx="48619">
                  <c:v>84.920319709953802</c:v>
                </c:pt>
                <c:pt idx="48620">
                  <c:v>84.920319709953802</c:v>
                </c:pt>
                <c:pt idx="48621">
                  <c:v>84.920319709953802</c:v>
                </c:pt>
                <c:pt idx="48622">
                  <c:v>84.920319709953802</c:v>
                </c:pt>
                <c:pt idx="48623">
                  <c:v>84.920319709953802</c:v>
                </c:pt>
                <c:pt idx="48624">
                  <c:v>84.920319709953802</c:v>
                </c:pt>
                <c:pt idx="48625">
                  <c:v>84.920319709953802</c:v>
                </c:pt>
                <c:pt idx="48626">
                  <c:v>84.920319709953802</c:v>
                </c:pt>
                <c:pt idx="48627">
                  <c:v>84.920319709953802</c:v>
                </c:pt>
                <c:pt idx="48628">
                  <c:v>84.920319709953802</c:v>
                </c:pt>
                <c:pt idx="48629">
                  <c:v>84.920319709953802</c:v>
                </c:pt>
                <c:pt idx="48630">
                  <c:v>84.920319709953802</c:v>
                </c:pt>
                <c:pt idx="48631">
                  <c:v>84.920319709953802</c:v>
                </c:pt>
                <c:pt idx="48632">
                  <c:v>84.920319709953802</c:v>
                </c:pt>
                <c:pt idx="48633">
                  <c:v>84.920319709953802</c:v>
                </c:pt>
                <c:pt idx="48634">
                  <c:v>84.920319709953802</c:v>
                </c:pt>
                <c:pt idx="48635">
                  <c:v>84.920319709953802</c:v>
                </c:pt>
                <c:pt idx="48636">
                  <c:v>84.920319709953802</c:v>
                </c:pt>
                <c:pt idx="48637">
                  <c:v>84.920319709953802</c:v>
                </c:pt>
                <c:pt idx="48638">
                  <c:v>84.920319709953802</c:v>
                </c:pt>
                <c:pt idx="48639">
                  <c:v>84.920319709953802</c:v>
                </c:pt>
                <c:pt idx="48640">
                  <c:v>84.920319709953802</c:v>
                </c:pt>
                <c:pt idx="48641">
                  <c:v>84.920319709953802</c:v>
                </c:pt>
                <c:pt idx="48642">
                  <c:v>84.920319709953802</c:v>
                </c:pt>
                <c:pt idx="48643">
                  <c:v>84.920319709953802</c:v>
                </c:pt>
                <c:pt idx="48644">
                  <c:v>84.920319709953802</c:v>
                </c:pt>
                <c:pt idx="48645">
                  <c:v>84.920319709953802</c:v>
                </c:pt>
                <c:pt idx="48646">
                  <c:v>84.920319709953802</c:v>
                </c:pt>
                <c:pt idx="48647">
                  <c:v>84.920319709953802</c:v>
                </c:pt>
                <c:pt idx="48648">
                  <c:v>84.920319709953802</c:v>
                </c:pt>
                <c:pt idx="48649">
                  <c:v>84.920319709953802</c:v>
                </c:pt>
                <c:pt idx="48650">
                  <c:v>84.920319709953802</c:v>
                </c:pt>
                <c:pt idx="48651">
                  <c:v>84.920319709953802</c:v>
                </c:pt>
                <c:pt idx="48652">
                  <c:v>84.920319709953802</c:v>
                </c:pt>
                <c:pt idx="48653">
                  <c:v>84.920319709953802</c:v>
                </c:pt>
                <c:pt idx="48654">
                  <c:v>84.920319709953802</c:v>
                </c:pt>
                <c:pt idx="48655">
                  <c:v>84.920319709953802</c:v>
                </c:pt>
                <c:pt idx="48656">
                  <c:v>84.920319709953802</c:v>
                </c:pt>
                <c:pt idx="48657">
                  <c:v>84.920319709953802</c:v>
                </c:pt>
                <c:pt idx="48658">
                  <c:v>84.920319709953802</c:v>
                </c:pt>
                <c:pt idx="48659">
                  <c:v>84.920319709953802</c:v>
                </c:pt>
                <c:pt idx="48660">
                  <c:v>84.920319709953802</c:v>
                </c:pt>
                <c:pt idx="48661">
                  <c:v>84.920319709953802</c:v>
                </c:pt>
                <c:pt idx="48662">
                  <c:v>84.920319709953802</c:v>
                </c:pt>
                <c:pt idx="48663">
                  <c:v>84.920319709953802</c:v>
                </c:pt>
                <c:pt idx="48664">
                  <c:v>84.920319709953802</c:v>
                </c:pt>
                <c:pt idx="48665">
                  <c:v>84.920319709953802</c:v>
                </c:pt>
                <c:pt idx="48666">
                  <c:v>84.920319709953802</c:v>
                </c:pt>
                <c:pt idx="48667">
                  <c:v>84.920319709953802</c:v>
                </c:pt>
                <c:pt idx="48668">
                  <c:v>84.920319709953802</c:v>
                </c:pt>
                <c:pt idx="48669">
                  <c:v>84.920319709953802</c:v>
                </c:pt>
                <c:pt idx="48670">
                  <c:v>84.920319709953802</c:v>
                </c:pt>
                <c:pt idx="48671">
                  <c:v>84.920319709953802</c:v>
                </c:pt>
                <c:pt idx="48672">
                  <c:v>84.920319709953802</c:v>
                </c:pt>
                <c:pt idx="48673">
                  <c:v>84.920319709953802</c:v>
                </c:pt>
                <c:pt idx="48674">
                  <c:v>84.920319709953802</c:v>
                </c:pt>
                <c:pt idx="48675">
                  <c:v>84.920319709953802</c:v>
                </c:pt>
                <c:pt idx="48676">
                  <c:v>84.920319709953802</c:v>
                </c:pt>
                <c:pt idx="48677">
                  <c:v>84.920319709953802</c:v>
                </c:pt>
                <c:pt idx="48678">
                  <c:v>84.920319709953802</c:v>
                </c:pt>
                <c:pt idx="48679">
                  <c:v>84.920319709953802</c:v>
                </c:pt>
                <c:pt idx="48680">
                  <c:v>84.920319709953802</c:v>
                </c:pt>
                <c:pt idx="48681">
                  <c:v>84.920319709953802</c:v>
                </c:pt>
                <c:pt idx="48682">
                  <c:v>84.920319709953802</c:v>
                </c:pt>
                <c:pt idx="48683">
                  <c:v>84.920319709953802</c:v>
                </c:pt>
                <c:pt idx="48684">
                  <c:v>84.920319709953802</c:v>
                </c:pt>
                <c:pt idx="48685">
                  <c:v>84.920319709953802</c:v>
                </c:pt>
                <c:pt idx="48686">
                  <c:v>84.920319709953802</c:v>
                </c:pt>
                <c:pt idx="48687">
                  <c:v>84.920319709953802</c:v>
                </c:pt>
                <c:pt idx="48688">
                  <c:v>84.920319709953802</c:v>
                </c:pt>
                <c:pt idx="48689">
                  <c:v>84.920319709953802</c:v>
                </c:pt>
                <c:pt idx="48690">
                  <c:v>84.920319709953802</c:v>
                </c:pt>
                <c:pt idx="48691">
                  <c:v>84.920319709953802</c:v>
                </c:pt>
                <c:pt idx="48692">
                  <c:v>84.920319709953802</c:v>
                </c:pt>
                <c:pt idx="48693">
                  <c:v>84.920319709953802</c:v>
                </c:pt>
                <c:pt idx="48694">
                  <c:v>84.920319709953802</c:v>
                </c:pt>
                <c:pt idx="48695">
                  <c:v>84.920319709953802</c:v>
                </c:pt>
                <c:pt idx="48696">
                  <c:v>84.920319709953802</c:v>
                </c:pt>
                <c:pt idx="48697">
                  <c:v>84.920319709953802</c:v>
                </c:pt>
                <c:pt idx="48698">
                  <c:v>84.920319709953802</c:v>
                </c:pt>
                <c:pt idx="48699">
                  <c:v>84.920319709953802</c:v>
                </c:pt>
                <c:pt idx="48700">
                  <c:v>84.920319709953802</c:v>
                </c:pt>
                <c:pt idx="48701">
                  <c:v>84.920319709953802</c:v>
                </c:pt>
                <c:pt idx="48702">
                  <c:v>84.920319709953802</c:v>
                </c:pt>
                <c:pt idx="48703">
                  <c:v>84.920319709953802</c:v>
                </c:pt>
                <c:pt idx="48704">
                  <c:v>84.920319709953802</c:v>
                </c:pt>
                <c:pt idx="48705">
                  <c:v>84.920319709953802</c:v>
                </c:pt>
                <c:pt idx="48706">
                  <c:v>84.920319709953802</c:v>
                </c:pt>
                <c:pt idx="48707">
                  <c:v>84.920319709953802</c:v>
                </c:pt>
                <c:pt idx="48708">
                  <c:v>84.920319709953802</c:v>
                </c:pt>
                <c:pt idx="48709">
                  <c:v>84.920319709953802</c:v>
                </c:pt>
                <c:pt idx="48710">
                  <c:v>84.920319709953802</c:v>
                </c:pt>
                <c:pt idx="48711">
                  <c:v>84.920319709953802</c:v>
                </c:pt>
                <c:pt idx="48712">
                  <c:v>84.920319709953802</c:v>
                </c:pt>
                <c:pt idx="48713">
                  <c:v>84.920319709953802</c:v>
                </c:pt>
                <c:pt idx="48714">
                  <c:v>84.920319709953802</c:v>
                </c:pt>
                <c:pt idx="48715">
                  <c:v>84.920319709953802</c:v>
                </c:pt>
                <c:pt idx="48716">
                  <c:v>84.920319709953802</c:v>
                </c:pt>
                <c:pt idx="48717">
                  <c:v>84.920319709953802</c:v>
                </c:pt>
                <c:pt idx="48718">
                  <c:v>84.920319709953802</c:v>
                </c:pt>
                <c:pt idx="48719">
                  <c:v>84.920319709953802</c:v>
                </c:pt>
                <c:pt idx="48720">
                  <c:v>84.920319709953802</c:v>
                </c:pt>
                <c:pt idx="48721">
                  <c:v>84.920319709953802</c:v>
                </c:pt>
                <c:pt idx="48722">
                  <c:v>84.920319709953802</c:v>
                </c:pt>
                <c:pt idx="48723">
                  <c:v>84.920319709953802</c:v>
                </c:pt>
                <c:pt idx="48724">
                  <c:v>84.920319709953802</c:v>
                </c:pt>
                <c:pt idx="48725">
                  <c:v>84.920319709953802</c:v>
                </c:pt>
                <c:pt idx="48726">
                  <c:v>84.920319709953802</c:v>
                </c:pt>
                <c:pt idx="48727">
                  <c:v>84.920319709953802</c:v>
                </c:pt>
                <c:pt idx="48728">
                  <c:v>84.920319709953802</c:v>
                </c:pt>
                <c:pt idx="48729">
                  <c:v>84.920319709953802</c:v>
                </c:pt>
                <c:pt idx="48730">
                  <c:v>84.920319709953802</c:v>
                </c:pt>
                <c:pt idx="48731">
                  <c:v>84.920319709953802</c:v>
                </c:pt>
                <c:pt idx="48732">
                  <c:v>84.920319709953802</c:v>
                </c:pt>
                <c:pt idx="48733">
                  <c:v>84.920319709953802</c:v>
                </c:pt>
                <c:pt idx="48734">
                  <c:v>84.920319709953802</c:v>
                </c:pt>
                <c:pt idx="48735">
                  <c:v>84.920319709953802</c:v>
                </c:pt>
                <c:pt idx="48736">
                  <c:v>84.920319709953802</c:v>
                </c:pt>
                <c:pt idx="48737">
                  <c:v>84.920319709953802</c:v>
                </c:pt>
                <c:pt idx="48738">
                  <c:v>84.920319709953802</c:v>
                </c:pt>
                <c:pt idx="48739">
                  <c:v>84.920319709953802</c:v>
                </c:pt>
                <c:pt idx="48740">
                  <c:v>84.920319709953802</c:v>
                </c:pt>
                <c:pt idx="48741">
                  <c:v>84.920319709953802</c:v>
                </c:pt>
                <c:pt idx="48742">
                  <c:v>84.920319709953802</c:v>
                </c:pt>
                <c:pt idx="48743">
                  <c:v>84.920319709953802</c:v>
                </c:pt>
                <c:pt idx="48744">
                  <c:v>84.920319709953802</c:v>
                </c:pt>
                <c:pt idx="48745">
                  <c:v>84.920319709953802</c:v>
                </c:pt>
                <c:pt idx="48746">
                  <c:v>84.920319709953802</c:v>
                </c:pt>
                <c:pt idx="48747">
                  <c:v>84.920319709953802</c:v>
                </c:pt>
                <c:pt idx="48748">
                  <c:v>84.920319709953802</c:v>
                </c:pt>
                <c:pt idx="48749">
                  <c:v>84.920319709953802</c:v>
                </c:pt>
                <c:pt idx="48750">
                  <c:v>84.920319709953802</c:v>
                </c:pt>
                <c:pt idx="48751">
                  <c:v>84.920319709953802</c:v>
                </c:pt>
                <c:pt idx="48752">
                  <c:v>84.920319709953802</c:v>
                </c:pt>
                <c:pt idx="48753">
                  <c:v>84.920319709953802</c:v>
                </c:pt>
                <c:pt idx="48754">
                  <c:v>84.920319709953802</c:v>
                </c:pt>
                <c:pt idx="48755">
                  <c:v>84.920319709953802</c:v>
                </c:pt>
                <c:pt idx="48756">
                  <c:v>84.920319709953802</c:v>
                </c:pt>
                <c:pt idx="48757">
                  <c:v>84.920319709953802</c:v>
                </c:pt>
                <c:pt idx="48758">
                  <c:v>84.920319709953802</c:v>
                </c:pt>
                <c:pt idx="48759">
                  <c:v>84.920319709953802</c:v>
                </c:pt>
                <c:pt idx="48760">
                  <c:v>84.920319709953802</c:v>
                </c:pt>
                <c:pt idx="48761">
                  <c:v>84.920319709953802</c:v>
                </c:pt>
                <c:pt idx="48762">
                  <c:v>84.920319709953802</c:v>
                </c:pt>
                <c:pt idx="48763">
                  <c:v>84.920319709953802</c:v>
                </c:pt>
                <c:pt idx="48764">
                  <c:v>84.920319709953802</c:v>
                </c:pt>
                <c:pt idx="48765">
                  <c:v>84.920319709953802</c:v>
                </c:pt>
                <c:pt idx="48766">
                  <c:v>84.920319709953802</c:v>
                </c:pt>
                <c:pt idx="48767">
                  <c:v>84.920319709953802</c:v>
                </c:pt>
                <c:pt idx="48768">
                  <c:v>84.920319709953802</c:v>
                </c:pt>
                <c:pt idx="48769">
                  <c:v>84.920319709953802</c:v>
                </c:pt>
                <c:pt idx="48770">
                  <c:v>84.920319709953802</c:v>
                </c:pt>
                <c:pt idx="48771">
                  <c:v>84.920319709953802</c:v>
                </c:pt>
                <c:pt idx="48772">
                  <c:v>84.920319709953802</c:v>
                </c:pt>
                <c:pt idx="48773">
                  <c:v>84.920319709953802</c:v>
                </c:pt>
                <c:pt idx="48774">
                  <c:v>84.920319709953802</c:v>
                </c:pt>
                <c:pt idx="48775">
                  <c:v>84.920319709953802</c:v>
                </c:pt>
                <c:pt idx="48776">
                  <c:v>84.920319709953802</c:v>
                </c:pt>
                <c:pt idx="48777">
                  <c:v>84.920319709953802</c:v>
                </c:pt>
                <c:pt idx="48778">
                  <c:v>84.920319709953802</c:v>
                </c:pt>
                <c:pt idx="48779">
                  <c:v>84.920319709953802</c:v>
                </c:pt>
                <c:pt idx="48780">
                  <c:v>84.920319709953802</c:v>
                </c:pt>
                <c:pt idx="48781">
                  <c:v>84.920319709953802</c:v>
                </c:pt>
                <c:pt idx="48782">
                  <c:v>84.920319709953802</c:v>
                </c:pt>
                <c:pt idx="48783">
                  <c:v>84.920319709953802</c:v>
                </c:pt>
                <c:pt idx="48784">
                  <c:v>84.920319709953802</c:v>
                </c:pt>
                <c:pt idx="48785">
                  <c:v>84.920319709953802</c:v>
                </c:pt>
                <c:pt idx="48786">
                  <c:v>84.920319709953802</c:v>
                </c:pt>
                <c:pt idx="48787">
                  <c:v>84.920319709953802</c:v>
                </c:pt>
                <c:pt idx="48788">
                  <c:v>84.920319709953802</c:v>
                </c:pt>
                <c:pt idx="48789">
                  <c:v>84.920319709953802</c:v>
                </c:pt>
                <c:pt idx="48790">
                  <c:v>84.920319709953802</c:v>
                </c:pt>
                <c:pt idx="48791">
                  <c:v>84.920319709953802</c:v>
                </c:pt>
                <c:pt idx="48792">
                  <c:v>84.920319709953802</c:v>
                </c:pt>
                <c:pt idx="48793">
                  <c:v>84.920319709953802</c:v>
                </c:pt>
                <c:pt idx="48794">
                  <c:v>84.920319709953802</c:v>
                </c:pt>
                <c:pt idx="48795">
                  <c:v>84.920319709953802</c:v>
                </c:pt>
                <c:pt idx="48796">
                  <c:v>84.920319709953802</c:v>
                </c:pt>
                <c:pt idx="48797">
                  <c:v>84.920319709953802</c:v>
                </c:pt>
                <c:pt idx="48798">
                  <c:v>84.920319709953802</c:v>
                </c:pt>
                <c:pt idx="48799">
                  <c:v>84.920319709953802</c:v>
                </c:pt>
                <c:pt idx="48800">
                  <c:v>84.920319709953802</c:v>
                </c:pt>
                <c:pt idx="48801">
                  <c:v>84.920319709953802</c:v>
                </c:pt>
                <c:pt idx="48802">
                  <c:v>84.920319709953802</c:v>
                </c:pt>
                <c:pt idx="48803">
                  <c:v>84.920319709953802</c:v>
                </c:pt>
                <c:pt idx="48804">
                  <c:v>84.920319709953802</c:v>
                </c:pt>
                <c:pt idx="48805">
                  <c:v>84.920319709953802</c:v>
                </c:pt>
                <c:pt idx="48806">
                  <c:v>84.920319709953802</c:v>
                </c:pt>
                <c:pt idx="48807">
                  <c:v>84.920319709953802</c:v>
                </c:pt>
                <c:pt idx="48808">
                  <c:v>84.920319709953802</c:v>
                </c:pt>
                <c:pt idx="48809">
                  <c:v>84.920319709953802</c:v>
                </c:pt>
                <c:pt idx="48810">
                  <c:v>84.920319709953802</c:v>
                </c:pt>
                <c:pt idx="48811">
                  <c:v>84.920319709953802</c:v>
                </c:pt>
                <c:pt idx="48812">
                  <c:v>84.920319709953802</c:v>
                </c:pt>
                <c:pt idx="48813">
                  <c:v>84.920319709953802</c:v>
                </c:pt>
                <c:pt idx="48814">
                  <c:v>84.920319709953802</c:v>
                </c:pt>
                <c:pt idx="48815">
                  <c:v>84.920319709953802</c:v>
                </c:pt>
                <c:pt idx="48816">
                  <c:v>84.920319709953802</c:v>
                </c:pt>
                <c:pt idx="48817">
                  <c:v>84.920319709953802</c:v>
                </c:pt>
                <c:pt idx="48818">
                  <c:v>84.920319709953802</c:v>
                </c:pt>
                <c:pt idx="48819">
                  <c:v>84.920319709953802</c:v>
                </c:pt>
                <c:pt idx="48820">
                  <c:v>84.920319709953802</c:v>
                </c:pt>
                <c:pt idx="48821">
                  <c:v>84.920319709953802</c:v>
                </c:pt>
                <c:pt idx="48822">
                  <c:v>84.920319709953802</c:v>
                </c:pt>
                <c:pt idx="48823">
                  <c:v>84.920319709953802</c:v>
                </c:pt>
                <c:pt idx="48824">
                  <c:v>84.920319709953802</c:v>
                </c:pt>
                <c:pt idx="48825">
                  <c:v>84.920319709953802</c:v>
                </c:pt>
                <c:pt idx="48826">
                  <c:v>84.920319709953802</c:v>
                </c:pt>
                <c:pt idx="48827">
                  <c:v>84.920319709953802</c:v>
                </c:pt>
                <c:pt idx="48828">
                  <c:v>84.920319709953802</c:v>
                </c:pt>
                <c:pt idx="48829">
                  <c:v>84.920319709953802</c:v>
                </c:pt>
                <c:pt idx="48830">
                  <c:v>84.920319709953802</c:v>
                </c:pt>
                <c:pt idx="48831">
                  <c:v>84.920319709953802</c:v>
                </c:pt>
                <c:pt idx="48832">
                  <c:v>84.920319709953802</c:v>
                </c:pt>
                <c:pt idx="48833">
                  <c:v>84.920319709953802</c:v>
                </c:pt>
                <c:pt idx="48834">
                  <c:v>84.920319709953802</c:v>
                </c:pt>
                <c:pt idx="48835">
                  <c:v>84.920319709953802</c:v>
                </c:pt>
                <c:pt idx="48836">
                  <c:v>84.920319709953802</c:v>
                </c:pt>
                <c:pt idx="48837">
                  <c:v>84.920319709953802</c:v>
                </c:pt>
                <c:pt idx="48838">
                  <c:v>84.920319709953802</c:v>
                </c:pt>
                <c:pt idx="48839">
                  <c:v>84.920319709953802</c:v>
                </c:pt>
                <c:pt idx="48840">
                  <c:v>84.920319709953802</c:v>
                </c:pt>
                <c:pt idx="48841">
                  <c:v>84.920319709953802</c:v>
                </c:pt>
                <c:pt idx="48842">
                  <c:v>84.920319709953802</c:v>
                </c:pt>
                <c:pt idx="48843">
                  <c:v>84.920319709953802</c:v>
                </c:pt>
                <c:pt idx="48844">
                  <c:v>84.920319709953802</c:v>
                </c:pt>
                <c:pt idx="48845">
                  <c:v>84.920319709953802</c:v>
                </c:pt>
                <c:pt idx="48846">
                  <c:v>84.920319709953802</c:v>
                </c:pt>
                <c:pt idx="48847">
                  <c:v>84.920319709953802</c:v>
                </c:pt>
                <c:pt idx="48848">
                  <c:v>84.920319709953802</c:v>
                </c:pt>
                <c:pt idx="48849">
                  <c:v>84.920319709953802</c:v>
                </c:pt>
                <c:pt idx="48850">
                  <c:v>84.920319709953802</c:v>
                </c:pt>
                <c:pt idx="48851">
                  <c:v>84.920319709953802</c:v>
                </c:pt>
                <c:pt idx="48852">
                  <c:v>84.920319709953802</c:v>
                </c:pt>
                <c:pt idx="48853">
                  <c:v>84.920319709953802</c:v>
                </c:pt>
                <c:pt idx="48854">
                  <c:v>84.920319709953802</c:v>
                </c:pt>
                <c:pt idx="48855">
                  <c:v>84.920319709953802</c:v>
                </c:pt>
                <c:pt idx="48856">
                  <c:v>84.920319709953802</c:v>
                </c:pt>
                <c:pt idx="48857">
                  <c:v>84.920319709953802</c:v>
                </c:pt>
                <c:pt idx="48858">
                  <c:v>84.920319709953802</c:v>
                </c:pt>
                <c:pt idx="48859">
                  <c:v>84.920319709953802</c:v>
                </c:pt>
                <c:pt idx="48860">
                  <c:v>84.920319709953802</c:v>
                </c:pt>
                <c:pt idx="48861">
                  <c:v>84.920319709953802</c:v>
                </c:pt>
                <c:pt idx="48862">
                  <c:v>84.920319709953802</c:v>
                </c:pt>
                <c:pt idx="48863">
                  <c:v>84.920319709953802</c:v>
                </c:pt>
                <c:pt idx="48864">
                  <c:v>84.920319709953802</c:v>
                </c:pt>
                <c:pt idx="48865">
                  <c:v>84.920319709953802</c:v>
                </c:pt>
                <c:pt idx="48866">
                  <c:v>84.920319709953802</c:v>
                </c:pt>
                <c:pt idx="48867">
                  <c:v>84.920319709953802</c:v>
                </c:pt>
                <c:pt idx="48868">
                  <c:v>84.920319709953802</c:v>
                </c:pt>
                <c:pt idx="48869">
                  <c:v>84.920319709953802</c:v>
                </c:pt>
                <c:pt idx="48870">
                  <c:v>84.920319709953802</c:v>
                </c:pt>
                <c:pt idx="48871">
                  <c:v>84.920319709953802</c:v>
                </c:pt>
                <c:pt idx="48872">
                  <c:v>84.920319709953802</c:v>
                </c:pt>
                <c:pt idx="48873">
                  <c:v>84.920319709953802</c:v>
                </c:pt>
                <c:pt idx="48874">
                  <c:v>84.920319709953802</c:v>
                </c:pt>
                <c:pt idx="48875">
                  <c:v>84.920319709953802</c:v>
                </c:pt>
                <c:pt idx="48876">
                  <c:v>84.920319709953802</c:v>
                </c:pt>
                <c:pt idx="48877">
                  <c:v>84.920319709953802</c:v>
                </c:pt>
                <c:pt idx="48878">
                  <c:v>84.920319709953802</c:v>
                </c:pt>
                <c:pt idx="48879">
                  <c:v>84.920319709953802</c:v>
                </c:pt>
                <c:pt idx="48880">
                  <c:v>84.920319709953802</c:v>
                </c:pt>
                <c:pt idx="48881">
                  <c:v>84.920319709953802</c:v>
                </c:pt>
                <c:pt idx="48882">
                  <c:v>84.920319709953802</c:v>
                </c:pt>
                <c:pt idx="48883">
                  <c:v>84.920319709953802</c:v>
                </c:pt>
                <c:pt idx="48884">
                  <c:v>84.920319709953802</c:v>
                </c:pt>
                <c:pt idx="48885">
                  <c:v>84.920319709953802</c:v>
                </c:pt>
                <c:pt idx="48886">
                  <c:v>84.920319709953802</c:v>
                </c:pt>
                <c:pt idx="48887">
                  <c:v>84.920319709953802</c:v>
                </c:pt>
                <c:pt idx="48888">
                  <c:v>84.920319709953802</c:v>
                </c:pt>
                <c:pt idx="48889">
                  <c:v>84.920319709953802</c:v>
                </c:pt>
                <c:pt idx="48890">
                  <c:v>84.920319709953802</c:v>
                </c:pt>
                <c:pt idx="48891">
                  <c:v>84.920319709953802</c:v>
                </c:pt>
                <c:pt idx="48892">
                  <c:v>84.920319709953802</c:v>
                </c:pt>
                <c:pt idx="48893">
                  <c:v>84.920319709953802</c:v>
                </c:pt>
                <c:pt idx="48894">
                  <c:v>84.920319709953802</c:v>
                </c:pt>
                <c:pt idx="48895">
                  <c:v>84.920319709953802</c:v>
                </c:pt>
                <c:pt idx="48896">
                  <c:v>84.920319709953802</c:v>
                </c:pt>
                <c:pt idx="48897">
                  <c:v>84.920319709953802</c:v>
                </c:pt>
                <c:pt idx="48898">
                  <c:v>84.920319709953802</c:v>
                </c:pt>
                <c:pt idx="48899">
                  <c:v>84.920319709953802</c:v>
                </c:pt>
                <c:pt idx="48900">
                  <c:v>84.920319709953802</c:v>
                </c:pt>
                <c:pt idx="48901">
                  <c:v>84.920319709953802</c:v>
                </c:pt>
                <c:pt idx="48902">
                  <c:v>84.920319709953802</c:v>
                </c:pt>
                <c:pt idx="48903">
                  <c:v>84.920319709953802</c:v>
                </c:pt>
                <c:pt idx="48904">
                  <c:v>84.920319709953802</c:v>
                </c:pt>
                <c:pt idx="48905">
                  <c:v>84.920319709953802</c:v>
                </c:pt>
                <c:pt idx="48906">
                  <c:v>84.920319709953802</c:v>
                </c:pt>
                <c:pt idx="48907">
                  <c:v>84.920319709953802</c:v>
                </c:pt>
                <c:pt idx="48908">
                  <c:v>84.920319709953802</c:v>
                </c:pt>
                <c:pt idx="48909">
                  <c:v>84.920319709953802</c:v>
                </c:pt>
                <c:pt idx="48910">
                  <c:v>84.920319709953802</c:v>
                </c:pt>
                <c:pt idx="48911">
                  <c:v>84.920319709953802</c:v>
                </c:pt>
                <c:pt idx="48912">
                  <c:v>84.920319709953802</c:v>
                </c:pt>
                <c:pt idx="48913">
                  <c:v>84.920319709953802</c:v>
                </c:pt>
                <c:pt idx="48914">
                  <c:v>84.920319709953802</c:v>
                </c:pt>
                <c:pt idx="48915">
                  <c:v>84.920319709953802</c:v>
                </c:pt>
                <c:pt idx="48916">
                  <c:v>84.920319709953802</c:v>
                </c:pt>
                <c:pt idx="48917">
                  <c:v>84.920319709953802</c:v>
                </c:pt>
                <c:pt idx="48918">
                  <c:v>84.920319709953802</c:v>
                </c:pt>
                <c:pt idx="48919">
                  <c:v>84.920319709953802</c:v>
                </c:pt>
                <c:pt idx="48920">
                  <c:v>84.920319709953802</c:v>
                </c:pt>
                <c:pt idx="48921">
                  <c:v>84.920319709953802</c:v>
                </c:pt>
                <c:pt idx="48922">
                  <c:v>84.920319709953802</c:v>
                </c:pt>
                <c:pt idx="48923">
                  <c:v>84.920319709953802</c:v>
                </c:pt>
                <c:pt idx="48924">
                  <c:v>84.920319709953802</c:v>
                </c:pt>
                <c:pt idx="48925">
                  <c:v>84.920319709953802</c:v>
                </c:pt>
                <c:pt idx="48926">
                  <c:v>84.920319709953802</c:v>
                </c:pt>
                <c:pt idx="48927">
                  <c:v>84.920319709953802</c:v>
                </c:pt>
                <c:pt idx="48928">
                  <c:v>84.920319709953802</c:v>
                </c:pt>
                <c:pt idx="48929">
                  <c:v>84.920319709953802</c:v>
                </c:pt>
                <c:pt idx="48930">
                  <c:v>84.920319709953802</c:v>
                </c:pt>
                <c:pt idx="48931">
                  <c:v>84.920319709953802</c:v>
                </c:pt>
                <c:pt idx="48932">
                  <c:v>84.920319709953802</c:v>
                </c:pt>
                <c:pt idx="48933">
                  <c:v>84.920319709953802</c:v>
                </c:pt>
                <c:pt idx="48934">
                  <c:v>84.920319709953802</c:v>
                </c:pt>
                <c:pt idx="48935">
                  <c:v>84.920319709953802</c:v>
                </c:pt>
                <c:pt idx="48936">
                  <c:v>84.920319709953802</c:v>
                </c:pt>
                <c:pt idx="48937">
                  <c:v>84.920319709953802</c:v>
                </c:pt>
                <c:pt idx="48938">
                  <c:v>84.920319709953802</c:v>
                </c:pt>
                <c:pt idx="48939">
                  <c:v>84.920319709953802</c:v>
                </c:pt>
                <c:pt idx="48940">
                  <c:v>84.920319709953802</c:v>
                </c:pt>
                <c:pt idx="48941">
                  <c:v>84.920319709953802</c:v>
                </c:pt>
                <c:pt idx="48942">
                  <c:v>84.920319709953802</c:v>
                </c:pt>
                <c:pt idx="48943">
                  <c:v>84.920319709953802</c:v>
                </c:pt>
                <c:pt idx="48944">
                  <c:v>84.920319709953802</c:v>
                </c:pt>
                <c:pt idx="48945">
                  <c:v>84.920319709953802</c:v>
                </c:pt>
                <c:pt idx="48946">
                  <c:v>84.920319709953802</c:v>
                </c:pt>
                <c:pt idx="48947">
                  <c:v>84.920319709953802</c:v>
                </c:pt>
                <c:pt idx="48948">
                  <c:v>84.920319709953802</c:v>
                </c:pt>
                <c:pt idx="48949">
                  <c:v>84.920319709953802</c:v>
                </c:pt>
                <c:pt idx="48950">
                  <c:v>84.920319709953802</c:v>
                </c:pt>
                <c:pt idx="48951">
                  <c:v>84.920319709953802</c:v>
                </c:pt>
                <c:pt idx="48952">
                  <c:v>84.920319709953802</c:v>
                </c:pt>
                <c:pt idx="48953">
                  <c:v>84.920319709953802</c:v>
                </c:pt>
                <c:pt idx="48954">
                  <c:v>84.920319709953802</c:v>
                </c:pt>
                <c:pt idx="48955">
                  <c:v>84.920319709953802</c:v>
                </c:pt>
                <c:pt idx="48956">
                  <c:v>84.920319709953802</c:v>
                </c:pt>
                <c:pt idx="48957">
                  <c:v>84.920319709953802</c:v>
                </c:pt>
                <c:pt idx="48958">
                  <c:v>84.920319709953802</c:v>
                </c:pt>
                <c:pt idx="48959">
                  <c:v>84.920319709953802</c:v>
                </c:pt>
                <c:pt idx="48960">
                  <c:v>84.920319709953802</c:v>
                </c:pt>
                <c:pt idx="48961">
                  <c:v>84.920319709953802</c:v>
                </c:pt>
                <c:pt idx="48962">
                  <c:v>84.920319709953802</c:v>
                </c:pt>
                <c:pt idx="48963">
                  <c:v>84.920319709953802</c:v>
                </c:pt>
                <c:pt idx="48964">
                  <c:v>84.920319709953802</c:v>
                </c:pt>
                <c:pt idx="48965">
                  <c:v>84.920319709953802</c:v>
                </c:pt>
                <c:pt idx="48966">
                  <c:v>84.920319709953802</c:v>
                </c:pt>
                <c:pt idx="48967">
                  <c:v>84.920319709953802</c:v>
                </c:pt>
                <c:pt idx="48968">
                  <c:v>84.920319709953802</c:v>
                </c:pt>
                <c:pt idx="48969">
                  <c:v>84.920319709953802</c:v>
                </c:pt>
                <c:pt idx="48970">
                  <c:v>84.920319709953802</c:v>
                </c:pt>
                <c:pt idx="48971">
                  <c:v>84.920319709953802</c:v>
                </c:pt>
                <c:pt idx="48972">
                  <c:v>84.920319709953802</c:v>
                </c:pt>
                <c:pt idx="48973">
                  <c:v>84.920319709953802</c:v>
                </c:pt>
                <c:pt idx="48974">
                  <c:v>84.920319709953802</c:v>
                </c:pt>
                <c:pt idx="48975">
                  <c:v>84.920319709953802</c:v>
                </c:pt>
                <c:pt idx="48976">
                  <c:v>84.920319709953802</c:v>
                </c:pt>
                <c:pt idx="48977">
                  <c:v>84.920319709953802</c:v>
                </c:pt>
                <c:pt idx="48978">
                  <c:v>84.920319709953802</c:v>
                </c:pt>
                <c:pt idx="48979">
                  <c:v>84.920319709953802</c:v>
                </c:pt>
                <c:pt idx="48980">
                  <c:v>84.920319709953802</c:v>
                </c:pt>
                <c:pt idx="48981">
                  <c:v>84.920319709953802</c:v>
                </c:pt>
                <c:pt idx="48982">
                  <c:v>84.920319709953802</c:v>
                </c:pt>
                <c:pt idx="48983">
                  <c:v>84.920319709953802</c:v>
                </c:pt>
                <c:pt idx="48984">
                  <c:v>84.920319709953802</c:v>
                </c:pt>
                <c:pt idx="48985">
                  <c:v>84.920319709953802</c:v>
                </c:pt>
                <c:pt idx="48986">
                  <c:v>84.920319709953802</c:v>
                </c:pt>
                <c:pt idx="48987">
                  <c:v>84.920319709953802</c:v>
                </c:pt>
                <c:pt idx="48988">
                  <c:v>84.920319709953802</c:v>
                </c:pt>
                <c:pt idx="48989">
                  <c:v>84.920319709953802</c:v>
                </c:pt>
                <c:pt idx="48990">
                  <c:v>84.920319709953802</c:v>
                </c:pt>
                <c:pt idx="48991">
                  <c:v>84.920319709953802</c:v>
                </c:pt>
                <c:pt idx="48992">
                  <c:v>84.920319709953802</c:v>
                </c:pt>
                <c:pt idx="48993">
                  <c:v>84.920319709953802</c:v>
                </c:pt>
                <c:pt idx="48994">
                  <c:v>84.920319709953802</c:v>
                </c:pt>
                <c:pt idx="48995">
                  <c:v>84.920319709953802</c:v>
                </c:pt>
                <c:pt idx="48996">
                  <c:v>84.920319709953802</c:v>
                </c:pt>
                <c:pt idx="48997">
                  <c:v>84.920319709953802</c:v>
                </c:pt>
                <c:pt idx="48998">
                  <c:v>84.920319709953802</c:v>
                </c:pt>
                <c:pt idx="48999">
                  <c:v>84.920319709953802</c:v>
                </c:pt>
                <c:pt idx="49000">
                  <c:v>84.920319709953802</c:v>
                </c:pt>
                <c:pt idx="49001">
                  <c:v>84.920319709953802</c:v>
                </c:pt>
                <c:pt idx="49002">
                  <c:v>84.920319709953802</c:v>
                </c:pt>
                <c:pt idx="49003">
                  <c:v>84.920319709953802</c:v>
                </c:pt>
                <c:pt idx="49004">
                  <c:v>84.920319709953802</c:v>
                </c:pt>
                <c:pt idx="49005">
                  <c:v>84.920319709953802</c:v>
                </c:pt>
                <c:pt idx="49006">
                  <c:v>84.920319709953802</c:v>
                </c:pt>
                <c:pt idx="49007">
                  <c:v>84.920319709953802</c:v>
                </c:pt>
                <c:pt idx="49008">
                  <c:v>84.920319709953802</c:v>
                </c:pt>
                <c:pt idx="49009">
                  <c:v>84.920319709953802</c:v>
                </c:pt>
                <c:pt idx="49010">
                  <c:v>84.920319709953802</c:v>
                </c:pt>
                <c:pt idx="49011">
                  <c:v>84.920319709953802</c:v>
                </c:pt>
                <c:pt idx="49012">
                  <c:v>84.920319709953802</c:v>
                </c:pt>
                <c:pt idx="49013">
                  <c:v>84.920319709953802</c:v>
                </c:pt>
                <c:pt idx="49014">
                  <c:v>84.920319709953802</c:v>
                </c:pt>
                <c:pt idx="49015">
                  <c:v>84.920319709953802</c:v>
                </c:pt>
                <c:pt idx="49016">
                  <c:v>84.920319709953802</c:v>
                </c:pt>
                <c:pt idx="49017">
                  <c:v>84.920319709953802</c:v>
                </c:pt>
                <c:pt idx="49018">
                  <c:v>84.920319709953802</c:v>
                </c:pt>
                <c:pt idx="49019">
                  <c:v>84.920319709953802</c:v>
                </c:pt>
                <c:pt idx="49020">
                  <c:v>84.920319709953802</c:v>
                </c:pt>
                <c:pt idx="49021">
                  <c:v>84.920319709953802</c:v>
                </c:pt>
                <c:pt idx="49022">
                  <c:v>84.920319709953802</c:v>
                </c:pt>
                <c:pt idx="49023">
                  <c:v>84.920319709953802</c:v>
                </c:pt>
                <c:pt idx="49024">
                  <c:v>84.920319709953802</c:v>
                </c:pt>
                <c:pt idx="49025">
                  <c:v>84.920319709953802</c:v>
                </c:pt>
                <c:pt idx="49026">
                  <c:v>84.920319709953802</c:v>
                </c:pt>
                <c:pt idx="49027">
                  <c:v>84.920319709953802</c:v>
                </c:pt>
                <c:pt idx="49028">
                  <c:v>84.920319709953802</c:v>
                </c:pt>
                <c:pt idx="49029">
                  <c:v>84.920319709953802</c:v>
                </c:pt>
                <c:pt idx="49030">
                  <c:v>84.920319709953802</c:v>
                </c:pt>
                <c:pt idx="49031">
                  <c:v>84.920319709953802</c:v>
                </c:pt>
                <c:pt idx="49032">
                  <c:v>84.920319709953802</c:v>
                </c:pt>
                <c:pt idx="49033">
                  <c:v>84.920319709953802</c:v>
                </c:pt>
                <c:pt idx="49034">
                  <c:v>84.920319709953802</c:v>
                </c:pt>
                <c:pt idx="49035">
                  <c:v>84.920319709953802</c:v>
                </c:pt>
                <c:pt idx="49036">
                  <c:v>84.920319709953802</c:v>
                </c:pt>
                <c:pt idx="49037">
                  <c:v>84.920319709953802</c:v>
                </c:pt>
                <c:pt idx="49038">
                  <c:v>84.920319709953802</c:v>
                </c:pt>
                <c:pt idx="49039">
                  <c:v>84.920319709953802</c:v>
                </c:pt>
                <c:pt idx="49040">
                  <c:v>84.920319709953802</c:v>
                </c:pt>
                <c:pt idx="49041">
                  <c:v>84.920319709953802</c:v>
                </c:pt>
                <c:pt idx="49042">
                  <c:v>84.920319709953802</c:v>
                </c:pt>
                <c:pt idx="49043">
                  <c:v>84.920319709953802</c:v>
                </c:pt>
                <c:pt idx="49044">
                  <c:v>84.920319709953802</c:v>
                </c:pt>
                <c:pt idx="49045">
                  <c:v>84.920319709953802</c:v>
                </c:pt>
                <c:pt idx="49046">
                  <c:v>84.920319709953802</c:v>
                </c:pt>
                <c:pt idx="49047">
                  <c:v>84.920319709953802</c:v>
                </c:pt>
                <c:pt idx="49048">
                  <c:v>84.920319709953802</c:v>
                </c:pt>
                <c:pt idx="49049">
                  <c:v>84.920319709953802</c:v>
                </c:pt>
                <c:pt idx="49050">
                  <c:v>84.920319709953802</c:v>
                </c:pt>
                <c:pt idx="49051">
                  <c:v>84.920319709953802</c:v>
                </c:pt>
                <c:pt idx="49052">
                  <c:v>84.920319709953802</c:v>
                </c:pt>
                <c:pt idx="49053">
                  <c:v>84.920319709953802</c:v>
                </c:pt>
                <c:pt idx="49054">
                  <c:v>84.920319709953802</c:v>
                </c:pt>
                <c:pt idx="49055">
                  <c:v>84.920319709953802</c:v>
                </c:pt>
                <c:pt idx="49056">
                  <c:v>84.920319709953802</c:v>
                </c:pt>
                <c:pt idx="49057">
                  <c:v>84.920319709953802</c:v>
                </c:pt>
                <c:pt idx="49058">
                  <c:v>84.920319709953802</c:v>
                </c:pt>
                <c:pt idx="49059">
                  <c:v>84.920319709953802</c:v>
                </c:pt>
                <c:pt idx="49060">
                  <c:v>84.920319709953802</c:v>
                </c:pt>
                <c:pt idx="49061">
                  <c:v>84.920319709953802</c:v>
                </c:pt>
                <c:pt idx="49062">
                  <c:v>84.920319709953802</c:v>
                </c:pt>
                <c:pt idx="49063">
                  <c:v>84.920319709953802</c:v>
                </c:pt>
                <c:pt idx="49064">
                  <c:v>84.920319709953802</c:v>
                </c:pt>
                <c:pt idx="49065">
                  <c:v>84.920319709953802</c:v>
                </c:pt>
                <c:pt idx="49066">
                  <c:v>84.920319709953802</c:v>
                </c:pt>
                <c:pt idx="49067">
                  <c:v>84.920319709953802</c:v>
                </c:pt>
                <c:pt idx="49068">
                  <c:v>84.920319709953802</c:v>
                </c:pt>
                <c:pt idx="49069">
                  <c:v>84.920319709953802</c:v>
                </c:pt>
                <c:pt idx="49070">
                  <c:v>84.920319709953802</c:v>
                </c:pt>
                <c:pt idx="49071">
                  <c:v>84.920319709953802</c:v>
                </c:pt>
                <c:pt idx="49072">
                  <c:v>84.920319709953802</c:v>
                </c:pt>
                <c:pt idx="49073">
                  <c:v>84.920319709953802</c:v>
                </c:pt>
                <c:pt idx="49074">
                  <c:v>84.920319709953802</c:v>
                </c:pt>
                <c:pt idx="49075">
                  <c:v>84.920319709953802</c:v>
                </c:pt>
                <c:pt idx="49076">
                  <c:v>84.920319709953802</c:v>
                </c:pt>
                <c:pt idx="49077">
                  <c:v>84.920319709953802</c:v>
                </c:pt>
                <c:pt idx="49078">
                  <c:v>84.920319709953802</c:v>
                </c:pt>
                <c:pt idx="49079">
                  <c:v>84.920319709953802</c:v>
                </c:pt>
                <c:pt idx="49080">
                  <c:v>84.920319709953802</c:v>
                </c:pt>
                <c:pt idx="49081">
                  <c:v>84.920319709953802</c:v>
                </c:pt>
                <c:pt idx="49082">
                  <c:v>84.920319709953802</c:v>
                </c:pt>
                <c:pt idx="49083">
                  <c:v>84.920319709953802</c:v>
                </c:pt>
                <c:pt idx="49084">
                  <c:v>84.920319709953802</c:v>
                </c:pt>
                <c:pt idx="49085">
                  <c:v>84.920319709953802</c:v>
                </c:pt>
                <c:pt idx="49086">
                  <c:v>84.920319709953802</c:v>
                </c:pt>
                <c:pt idx="49087">
                  <c:v>84.920319709953802</c:v>
                </c:pt>
                <c:pt idx="49088">
                  <c:v>84.920319709953802</c:v>
                </c:pt>
                <c:pt idx="49089">
                  <c:v>84.920319709953802</c:v>
                </c:pt>
                <c:pt idx="49090">
                  <c:v>84.920319709953802</c:v>
                </c:pt>
                <c:pt idx="49091">
                  <c:v>84.920319709953802</c:v>
                </c:pt>
                <c:pt idx="49092">
                  <c:v>84.920319709953802</c:v>
                </c:pt>
                <c:pt idx="49093">
                  <c:v>84.920319709953802</c:v>
                </c:pt>
                <c:pt idx="49094">
                  <c:v>84.920319709953802</c:v>
                </c:pt>
                <c:pt idx="49095">
                  <c:v>84.920319709953802</c:v>
                </c:pt>
                <c:pt idx="49096">
                  <c:v>84.920319709953802</c:v>
                </c:pt>
                <c:pt idx="49097">
                  <c:v>84.920319709953802</c:v>
                </c:pt>
                <c:pt idx="49098">
                  <c:v>84.920319709953802</c:v>
                </c:pt>
                <c:pt idx="49099">
                  <c:v>84.920319709953802</c:v>
                </c:pt>
                <c:pt idx="49100">
                  <c:v>84.920319709953802</c:v>
                </c:pt>
                <c:pt idx="49101">
                  <c:v>84.920319709953802</c:v>
                </c:pt>
                <c:pt idx="49102">
                  <c:v>84.920319709953802</c:v>
                </c:pt>
                <c:pt idx="49103">
                  <c:v>84.920319709953802</c:v>
                </c:pt>
                <c:pt idx="49104">
                  <c:v>84.920319709953802</c:v>
                </c:pt>
                <c:pt idx="49105">
                  <c:v>84.920319709953802</c:v>
                </c:pt>
                <c:pt idx="49106">
                  <c:v>84.920319709953802</c:v>
                </c:pt>
                <c:pt idx="49107">
                  <c:v>84.920319709953802</c:v>
                </c:pt>
                <c:pt idx="49108">
                  <c:v>84.920319709953802</c:v>
                </c:pt>
                <c:pt idx="49109">
                  <c:v>84.920319709953802</c:v>
                </c:pt>
                <c:pt idx="49110">
                  <c:v>84.920319709953802</c:v>
                </c:pt>
                <c:pt idx="49111">
                  <c:v>84.920319709953802</c:v>
                </c:pt>
                <c:pt idx="49112">
                  <c:v>84.920319709953802</c:v>
                </c:pt>
                <c:pt idx="49113">
                  <c:v>84.920319709953802</c:v>
                </c:pt>
                <c:pt idx="49114">
                  <c:v>84.920319709953802</c:v>
                </c:pt>
                <c:pt idx="49115">
                  <c:v>84.920319709953802</c:v>
                </c:pt>
                <c:pt idx="49116">
                  <c:v>84.920319709953802</c:v>
                </c:pt>
                <c:pt idx="49117">
                  <c:v>84.920319709953802</c:v>
                </c:pt>
                <c:pt idx="49118">
                  <c:v>84.920319709953802</c:v>
                </c:pt>
                <c:pt idx="49119">
                  <c:v>84.920319709953802</c:v>
                </c:pt>
                <c:pt idx="49120">
                  <c:v>84.920319709953802</c:v>
                </c:pt>
                <c:pt idx="49121">
                  <c:v>84.920319709953802</c:v>
                </c:pt>
                <c:pt idx="49122">
                  <c:v>84.920319709953802</c:v>
                </c:pt>
                <c:pt idx="49123">
                  <c:v>84.920319709953802</c:v>
                </c:pt>
                <c:pt idx="49124">
                  <c:v>84.920319709953802</c:v>
                </c:pt>
                <c:pt idx="49125">
                  <c:v>84.920319709953802</c:v>
                </c:pt>
                <c:pt idx="49126">
                  <c:v>84.920319709953802</c:v>
                </c:pt>
                <c:pt idx="49127">
                  <c:v>84.920319709953802</c:v>
                </c:pt>
                <c:pt idx="49128">
                  <c:v>84.920319709953802</c:v>
                </c:pt>
                <c:pt idx="49129">
                  <c:v>84.920319709953802</c:v>
                </c:pt>
                <c:pt idx="49130">
                  <c:v>84.920319709953802</c:v>
                </c:pt>
                <c:pt idx="49131">
                  <c:v>84.920319709953802</c:v>
                </c:pt>
                <c:pt idx="49132">
                  <c:v>84.920319709953802</c:v>
                </c:pt>
                <c:pt idx="49133">
                  <c:v>84.920319709953802</c:v>
                </c:pt>
                <c:pt idx="49134">
                  <c:v>84.920319709953802</c:v>
                </c:pt>
                <c:pt idx="49135">
                  <c:v>84.920319709953802</c:v>
                </c:pt>
                <c:pt idx="49136">
                  <c:v>84.920319709953802</c:v>
                </c:pt>
                <c:pt idx="49137">
                  <c:v>84.920319709953802</c:v>
                </c:pt>
                <c:pt idx="49138">
                  <c:v>84.920319709953802</c:v>
                </c:pt>
                <c:pt idx="49139">
                  <c:v>84.920319709953802</c:v>
                </c:pt>
                <c:pt idx="49140">
                  <c:v>84.920319709953802</c:v>
                </c:pt>
                <c:pt idx="49141">
                  <c:v>84.920319709953802</c:v>
                </c:pt>
                <c:pt idx="49142">
                  <c:v>84.920319709953802</c:v>
                </c:pt>
                <c:pt idx="49143">
                  <c:v>84.920319709953802</c:v>
                </c:pt>
                <c:pt idx="49144">
                  <c:v>84.920319709953802</c:v>
                </c:pt>
                <c:pt idx="49145">
                  <c:v>84.920319709953802</c:v>
                </c:pt>
                <c:pt idx="49146">
                  <c:v>84.920319709953802</c:v>
                </c:pt>
                <c:pt idx="49147">
                  <c:v>84.920319709953802</c:v>
                </c:pt>
                <c:pt idx="49148">
                  <c:v>84.920319709953802</c:v>
                </c:pt>
                <c:pt idx="49149">
                  <c:v>84.920319709953802</c:v>
                </c:pt>
                <c:pt idx="49150">
                  <c:v>84.920319709953802</c:v>
                </c:pt>
                <c:pt idx="49151">
                  <c:v>84.920319709953802</c:v>
                </c:pt>
                <c:pt idx="49152">
                  <c:v>84.920319709953802</c:v>
                </c:pt>
                <c:pt idx="49153">
                  <c:v>84.920319709953802</c:v>
                </c:pt>
                <c:pt idx="49154">
                  <c:v>84.920319709953802</c:v>
                </c:pt>
                <c:pt idx="49155">
                  <c:v>84.920319709953802</c:v>
                </c:pt>
                <c:pt idx="49156">
                  <c:v>84.920319709953802</c:v>
                </c:pt>
                <c:pt idx="49157">
                  <c:v>84.920319709953802</c:v>
                </c:pt>
                <c:pt idx="49158">
                  <c:v>84.920319709953802</c:v>
                </c:pt>
                <c:pt idx="49159">
                  <c:v>84.920319709953802</c:v>
                </c:pt>
                <c:pt idx="49160">
                  <c:v>84.920319709953802</c:v>
                </c:pt>
                <c:pt idx="49161">
                  <c:v>84.920319709953802</c:v>
                </c:pt>
                <c:pt idx="49162">
                  <c:v>84.920319709953802</c:v>
                </c:pt>
                <c:pt idx="49163">
                  <c:v>84.920319709953802</c:v>
                </c:pt>
                <c:pt idx="49164">
                  <c:v>84.920319709953802</c:v>
                </c:pt>
                <c:pt idx="49165">
                  <c:v>84.920319709953802</c:v>
                </c:pt>
                <c:pt idx="49166">
                  <c:v>84.920319709953802</c:v>
                </c:pt>
                <c:pt idx="49167">
                  <c:v>84.920319709953802</c:v>
                </c:pt>
                <c:pt idx="49168">
                  <c:v>84.920319709953802</c:v>
                </c:pt>
                <c:pt idx="49169">
                  <c:v>84.920319709953802</c:v>
                </c:pt>
                <c:pt idx="49170">
                  <c:v>84.920319709953802</c:v>
                </c:pt>
                <c:pt idx="49171">
                  <c:v>84.920319709953802</c:v>
                </c:pt>
                <c:pt idx="49172">
                  <c:v>84.920319709953802</c:v>
                </c:pt>
                <c:pt idx="49173">
                  <c:v>84.920319709953802</c:v>
                </c:pt>
                <c:pt idx="49174">
                  <c:v>84.920319709953802</c:v>
                </c:pt>
                <c:pt idx="49175">
                  <c:v>84.920319709953802</c:v>
                </c:pt>
                <c:pt idx="49176">
                  <c:v>84.920319709953802</c:v>
                </c:pt>
                <c:pt idx="49177">
                  <c:v>84.920319709953802</c:v>
                </c:pt>
                <c:pt idx="49178">
                  <c:v>84.920319709953802</c:v>
                </c:pt>
                <c:pt idx="49179">
                  <c:v>84.920319709953802</c:v>
                </c:pt>
                <c:pt idx="49180">
                  <c:v>84.920319709953802</c:v>
                </c:pt>
                <c:pt idx="49181">
                  <c:v>84.920319709953802</c:v>
                </c:pt>
                <c:pt idx="49182">
                  <c:v>84.920319709953802</c:v>
                </c:pt>
                <c:pt idx="49183">
                  <c:v>84.920319709953802</c:v>
                </c:pt>
                <c:pt idx="49184">
                  <c:v>84.920319709953802</c:v>
                </c:pt>
                <c:pt idx="49185">
                  <c:v>84.920319709953802</c:v>
                </c:pt>
                <c:pt idx="49186">
                  <c:v>84.920319709953802</c:v>
                </c:pt>
                <c:pt idx="49187">
                  <c:v>84.920319709953802</c:v>
                </c:pt>
                <c:pt idx="49188">
                  <c:v>84.920319709953802</c:v>
                </c:pt>
                <c:pt idx="49189">
                  <c:v>84.920319709953802</c:v>
                </c:pt>
                <c:pt idx="49190">
                  <c:v>84.920319709953802</c:v>
                </c:pt>
                <c:pt idx="49191">
                  <c:v>84.920319709953802</c:v>
                </c:pt>
                <c:pt idx="49192">
                  <c:v>84.920319709953802</c:v>
                </c:pt>
                <c:pt idx="49193">
                  <c:v>84.920319709953802</c:v>
                </c:pt>
                <c:pt idx="49194">
                  <c:v>84.920319709953802</c:v>
                </c:pt>
                <c:pt idx="49195">
                  <c:v>84.920319709953802</c:v>
                </c:pt>
                <c:pt idx="49196">
                  <c:v>84.920319709953802</c:v>
                </c:pt>
                <c:pt idx="49197">
                  <c:v>84.920319709953802</c:v>
                </c:pt>
                <c:pt idx="49198">
                  <c:v>84.920319709953802</c:v>
                </c:pt>
                <c:pt idx="49199">
                  <c:v>84.920319709953802</c:v>
                </c:pt>
                <c:pt idx="49200">
                  <c:v>84.920319709953802</c:v>
                </c:pt>
                <c:pt idx="49201">
                  <c:v>84.920319709953802</c:v>
                </c:pt>
                <c:pt idx="49202">
                  <c:v>84.920319709953802</c:v>
                </c:pt>
                <c:pt idx="49203">
                  <c:v>84.920319709953802</c:v>
                </c:pt>
                <c:pt idx="49204">
                  <c:v>84.920319709953802</c:v>
                </c:pt>
                <c:pt idx="49205">
                  <c:v>84.920319709953802</c:v>
                </c:pt>
                <c:pt idx="49206">
                  <c:v>84.920319709953802</c:v>
                </c:pt>
                <c:pt idx="49207">
                  <c:v>84.920319709953802</c:v>
                </c:pt>
                <c:pt idx="49208">
                  <c:v>84.920319709953802</c:v>
                </c:pt>
                <c:pt idx="49209">
                  <c:v>84.920319709953802</c:v>
                </c:pt>
                <c:pt idx="49210">
                  <c:v>84.920319709953802</c:v>
                </c:pt>
                <c:pt idx="49211">
                  <c:v>84.920319709953802</c:v>
                </c:pt>
                <c:pt idx="49212">
                  <c:v>84.920319709953802</c:v>
                </c:pt>
                <c:pt idx="49213">
                  <c:v>84.920319709953802</c:v>
                </c:pt>
                <c:pt idx="49214">
                  <c:v>84.920319709953802</c:v>
                </c:pt>
                <c:pt idx="49215">
                  <c:v>84.920319709953802</c:v>
                </c:pt>
                <c:pt idx="49216">
                  <c:v>84.920319709953802</c:v>
                </c:pt>
                <c:pt idx="49217">
                  <c:v>84.920319709953802</c:v>
                </c:pt>
                <c:pt idx="49218">
                  <c:v>84.920319709953802</c:v>
                </c:pt>
                <c:pt idx="49219">
                  <c:v>84.920319709953802</c:v>
                </c:pt>
                <c:pt idx="49220">
                  <c:v>84.920319709953802</c:v>
                </c:pt>
                <c:pt idx="49221">
                  <c:v>84.920319709953802</c:v>
                </c:pt>
                <c:pt idx="49222">
                  <c:v>84.920319709953802</c:v>
                </c:pt>
                <c:pt idx="49223">
                  <c:v>84.920319709953802</c:v>
                </c:pt>
                <c:pt idx="49224">
                  <c:v>84.920319709953802</c:v>
                </c:pt>
                <c:pt idx="49225">
                  <c:v>84.920319709953802</c:v>
                </c:pt>
                <c:pt idx="49226">
                  <c:v>84.920319709953802</c:v>
                </c:pt>
                <c:pt idx="49227">
                  <c:v>84.920319709953802</c:v>
                </c:pt>
                <c:pt idx="49228">
                  <c:v>84.920319709953802</c:v>
                </c:pt>
                <c:pt idx="49229">
                  <c:v>84.920319709953802</c:v>
                </c:pt>
                <c:pt idx="49230">
                  <c:v>84.920319709953802</c:v>
                </c:pt>
                <c:pt idx="49231">
                  <c:v>84.920319709953802</c:v>
                </c:pt>
                <c:pt idx="49232">
                  <c:v>84.920319709953802</c:v>
                </c:pt>
                <c:pt idx="49233">
                  <c:v>84.920319709953802</c:v>
                </c:pt>
                <c:pt idx="49234">
                  <c:v>84.920319709953802</c:v>
                </c:pt>
                <c:pt idx="49235">
                  <c:v>84.920319709953802</c:v>
                </c:pt>
                <c:pt idx="49236">
                  <c:v>84.920319709953802</c:v>
                </c:pt>
                <c:pt idx="49237">
                  <c:v>84.920319709953802</c:v>
                </c:pt>
                <c:pt idx="49238">
                  <c:v>84.920319709953802</c:v>
                </c:pt>
                <c:pt idx="49239">
                  <c:v>84.920319709953802</c:v>
                </c:pt>
                <c:pt idx="49240">
                  <c:v>84.920319709953802</c:v>
                </c:pt>
                <c:pt idx="49241">
                  <c:v>84.920319709953802</c:v>
                </c:pt>
                <c:pt idx="49242">
                  <c:v>84.920319709953802</c:v>
                </c:pt>
                <c:pt idx="49243">
                  <c:v>84.920319709953802</c:v>
                </c:pt>
                <c:pt idx="49244">
                  <c:v>84.920319709953802</c:v>
                </c:pt>
                <c:pt idx="49245">
                  <c:v>84.920319709953802</c:v>
                </c:pt>
                <c:pt idx="49246">
                  <c:v>84.920319709953802</c:v>
                </c:pt>
                <c:pt idx="49247">
                  <c:v>84.920319709953802</c:v>
                </c:pt>
                <c:pt idx="49248">
                  <c:v>84.920319709953802</c:v>
                </c:pt>
                <c:pt idx="49249">
                  <c:v>84.920319709953802</c:v>
                </c:pt>
                <c:pt idx="49250">
                  <c:v>84.920319709953802</c:v>
                </c:pt>
                <c:pt idx="49251">
                  <c:v>84.920319709953802</c:v>
                </c:pt>
                <c:pt idx="49252">
                  <c:v>84.920319709953802</c:v>
                </c:pt>
                <c:pt idx="49253">
                  <c:v>84.920319709953802</c:v>
                </c:pt>
                <c:pt idx="49254">
                  <c:v>84.920319709953802</c:v>
                </c:pt>
                <c:pt idx="49255">
                  <c:v>84.920319709953802</c:v>
                </c:pt>
                <c:pt idx="49256">
                  <c:v>84.920319709953802</c:v>
                </c:pt>
                <c:pt idx="49257">
                  <c:v>84.920319709953802</c:v>
                </c:pt>
                <c:pt idx="49258">
                  <c:v>84.920319709953802</c:v>
                </c:pt>
                <c:pt idx="49259">
                  <c:v>84.920319709953802</c:v>
                </c:pt>
                <c:pt idx="49260">
                  <c:v>84.920319709953802</c:v>
                </c:pt>
                <c:pt idx="49261">
                  <c:v>84.920319709953802</c:v>
                </c:pt>
                <c:pt idx="49262">
                  <c:v>84.920319709953802</c:v>
                </c:pt>
                <c:pt idx="49263">
                  <c:v>84.920319709953802</c:v>
                </c:pt>
                <c:pt idx="49264">
                  <c:v>84.920319709953802</c:v>
                </c:pt>
                <c:pt idx="49265">
                  <c:v>84.920319709953802</c:v>
                </c:pt>
                <c:pt idx="49266">
                  <c:v>84.920319709953802</c:v>
                </c:pt>
                <c:pt idx="49267">
                  <c:v>84.920319709953802</c:v>
                </c:pt>
                <c:pt idx="49268">
                  <c:v>84.920319709953802</c:v>
                </c:pt>
                <c:pt idx="49269">
                  <c:v>84.920319709953802</c:v>
                </c:pt>
                <c:pt idx="49270">
                  <c:v>84.920319709953802</c:v>
                </c:pt>
                <c:pt idx="49271">
                  <c:v>84.920319709953802</c:v>
                </c:pt>
                <c:pt idx="49272">
                  <c:v>84.920319709953802</c:v>
                </c:pt>
                <c:pt idx="49273">
                  <c:v>84.920319709953802</c:v>
                </c:pt>
                <c:pt idx="49274">
                  <c:v>84.920319709953802</c:v>
                </c:pt>
                <c:pt idx="49275">
                  <c:v>84.920319709953802</c:v>
                </c:pt>
                <c:pt idx="49276">
                  <c:v>84.920319709953802</c:v>
                </c:pt>
                <c:pt idx="49277">
                  <c:v>84.920319709953802</c:v>
                </c:pt>
                <c:pt idx="49278">
                  <c:v>84.920319709953802</c:v>
                </c:pt>
                <c:pt idx="49279">
                  <c:v>84.920319709953802</c:v>
                </c:pt>
                <c:pt idx="49280">
                  <c:v>84.920319709953802</c:v>
                </c:pt>
                <c:pt idx="49281">
                  <c:v>84.920319709953802</c:v>
                </c:pt>
                <c:pt idx="49282">
                  <c:v>84.920319709953802</c:v>
                </c:pt>
                <c:pt idx="49283">
                  <c:v>84.920319709953802</c:v>
                </c:pt>
                <c:pt idx="49284">
                  <c:v>84.920319709953802</c:v>
                </c:pt>
                <c:pt idx="49285">
                  <c:v>84.920319709953802</c:v>
                </c:pt>
                <c:pt idx="49286">
                  <c:v>84.920319709953802</c:v>
                </c:pt>
                <c:pt idx="49287">
                  <c:v>84.920319709953802</c:v>
                </c:pt>
                <c:pt idx="49288">
                  <c:v>84.920319709953802</c:v>
                </c:pt>
                <c:pt idx="49289">
                  <c:v>84.920319709953802</c:v>
                </c:pt>
                <c:pt idx="49290">
                  <c:v>84.920319709953802</c:v>
                </c:pt>
                <c:pt idx="49291">
                  <c:v>84.920319709953802</c:v>
                </c:pt>
                <c:pt idx="49292">
                  <c:v>84.920319709953802</c:v>
                </c:pt>
                <c:pt idx="49293">
                  <c:v>84.920319709953802</c:v>
                </c:pt>
                <c:pt idx="49294">
                  <c:v>84.920319709953802</c:v>
                </c:pt>
                <c:pt idx="49295">
                  <c:v>84.920319709953802</c:v>
                </c:pt>
                <c:pt idx="49296">
                  <c:v>84.920319709953802</c:v>
                </c:pt>
                <c:pt idx="49297">
                  <c:v>84.920319709953802</c:v>
                </c:pt>
                <c:pt idx="49298">
                  <c:v>84.920319709953802</c:v>
                </c:pt>
                <c:pt idx="49299">
                  <c:v>84.920319709953802</c:v>
                </c:pt>
                <c:pt idx="49300">
                  <c:v>84.920319709953802</c:v>
                </c:pt>
                <c:pt idx="49301">
                  <c:v>84.920319709953802</c:v>
                </c:pt>
                <c:pt idx="49302">
                  <c:v>84.920319709953802</c:v>
                </c:pt>
                <c:pt idx="49303">
                  <c:v>84.920319709953802</c:v>
                </c:pt>
                <c:pt idx="49304">
                  <c:v>84.920319709953802</c:v>
                </c:pt>
                <c:pt idx="49305">
                  <c:v>84.920319709953802</c:v>
                </c:pt>
                <c:pt idx="49306">
                  <c:v>84.920319709953802</c:v>
                </c:pt>
                <c:pt idx="49307">
                  <c:v>84.920319709953802</c:v>
                </c:pt>
                <c:pt idx="49308">
                  <c:v>84.920319709953802</c:v>
                </c:pt>
                <c:pt idx="49309">
                  <c:v>84.920319709953802</c:v>
                </c:pt>
                <c:pt idx="49310">
                  <c:v>84.920319709953802</c:v>
                </c:pt>
                <c:pt idx="49311">
                  <c:v>84.920319709953802</c:v>
                </c:pt>
                <c:pt idx="49312">
                  <c:v>84.920319709953802</c:v>
                </c:pt>
                <c:pt idx="49313">
                  <c:v>84.920319709953802</c:v>
                </c:pt>
                <c:pt idx="49314">
                  <c:v>84.920319709953802</c:v>
                </c:pt>
                <c:pt idx="49315">
                  <c:v>84.920319709953802</c:v>
                </c:pt>
                <c:pt idx="49316">
                  <c:v>84.920319709953802</c:v>
                </c:pt>
                <c:pt idx="49317">
                  <c:v>84.920319709953802</c:v>
                </c:pt>
                <c:pt idx="49318">
                  <c:v>84.920319709953802</c:v>
                </c:pt>
                <c:pt idx="49319">
                  <c:v>84.920319709953802</c:v>
                </c:pt>
                <c:pt idx="49320">
                  <c:v>84.920319709953802</c:v>
                </c:pt>
                <c:pt idx="49321">
                  <c:v>84.920319709953802</c:v>
                </c:pt>
                <c:pt idx="49322">
                  <c:v>84.920319709953802</c:v>
                </c:pt>
                <c:pt idx="49323">
                  <c:v>84.920319709953802</c:v>
                </c:pt>
                <c:pt idx="49324">
                  <c:v>84.920319709953802</c:v>
                </c:pt>
                <c:pt idx="49325">
                  <c:v>84.920319709953802</c:v>
                </c:pt>
                <c:pt idx="49326">
                  <c:v>84.920319709953802</c:v>
                </c:pt>
                <c:pt idx="49327">
                  <c:v>84.920319709953802</c:v>
                </c:pt>
                <c:pt idx="49328">
                  <c:v>84.920319709953802</c:v>
                </c:pt>
                <c:pt idx="49329">
                  <c:v>84.920319709953802</c:v>
                </c:pt>
                <c:pt idx="49330">
                  <c:v>84.920319709953802</c:v>
                </c:pt>
                <c:pt idx="49331">
                  <c:v>84.920319709953802</c:v>
                </c:pt>
                <c:pt idx="49332">
                  <c:v>84.920319709953802</c:v>
                </c:pt>
                <c:pt idx="49333">
                  <c:v>84.920319709953802</c:v>
                </c:pt>
                <c:pt idx="49334">
                  <c:v>84.920319709953802</c:v>
                </c:pt>
                <c:pt idx="49335">
                  <c:v>84.920319709953802</c:v>
                </c:pt>
                <c:pt idx="49336">
                  <c:v>84.920319709953802</c:v>
                </c:pt>
                <c:pt idx="49337">
                  <c:v>84.920319709953802</c:v>
                </c:pt>
                <c:pt idx="49338">
                  <c:v>84.920319709953802</c:v>
                </c:pt>
                <c:pt idx="49339">
                  <c:v>84.920319709953802</c:v>
                </c:pt>
                <c:pt idx="49340">
                  <c:v>84.920319709953802</c:v>
                </c:pt>
                <c:pt idx="49341">
                  <c:v>84.920319709953802</c:v>
                </c:pt>
                <c:pt idx="49342">
                  <c:v>84.920319709953802</c:v>
                </c:pt>
                <c:pt idx="49343">
                  <c:v>84.920319709953802</c:v>
                </c:pt>
                <c:pt idx="49344">
                  <c:v>84.920319709953802</c:v>
                </c:pt>
                <c:pt idx="49345">
                  <c:v>84.920319709953802</c:v>
                </c:pt>
                <c:pt idx="49346">
                  <c:v>84.920319709953802</c:v>
                </c:pt>
                <c:pt idx="49347">
                  <c:v>84.920319709953802</c:v>
                </c:pt>
                <c:pt idx="49348">
                  <c:v>84.920319709953802</c:v>
                </c:pt>
                <c:pt idx="49349">
                  <c:v>84.920319709953802</c:v>
                </c:pt>
                <c:pt idx="49350">
                  <c:v>84.920319709953802</c:v>
                </c:pt>
                <c:pt idx="49351">
                  <c:v>84.920319709953802</c:v>
                </c:pt>
                <c:pt idx="49352">
                  <c:v>84.920319709953802</c:v>
                </c:pt>
                <c:pt idx="49353">
                  <c:v>84.920319709953802</c:v>
                </c:pt>
                <c:pt idx="49354">
                  <c:v>84.920319709953802</c:v>
                </c:pt>
                <c:pt idx="49355">
                  <c:v>84.920319709953802</c:v>
                </c:pt>
                <c:pt idx="49356">
                  <c:v>84.920319709953802</c:v>
                </c:pt>
                <c:pt idx="49357">
                  <c:v>84.920319709953802</c:v>
                </c:pt>
                <c:pt idx="49358">
                  <c:v>84.920319709953802</c:v>
                </c:pt>
                <c:pt idx="49359">
                  <c:v>84.920319709953802</c:v>
                </c:pt>
                <c:pt idx="49360">
                  <c:v>84.920319709953802</c:v>
                </c:pt>
                <c:pt idx="49361">
                  <c:v>84.920319709953802</c:v>
                </c:pt>
                <c:pt idx="49362">
                  <c:v>84.920319709953802</c:v>
                </c:pt>
                <c:pt idx="49363">
                  <c:v>84.920319709953802</c:v>
                </c:pt>
                <c:pt idx="49364">
                  <c:v>84.920319709953802</c:v>
                </c:pt>
                <c:pt idx="49365">
                  <c:v>84.920319709953802</c:v>
                </c:pt>
                <c:pt idx="49366">
                  <c:v>84.920319709953802</c:v>
                </c:pt>
                <c:pt idx="49367">
                  <c:v>84.920319709953802</c:v>
                </c:pt>
                <c:pt idx="49368">
                  <c:v>84.920319709953802</c:v>
                </c:pt>
                <c:pt idx="49369">
                  <c:v>84.920319709953802</c:v>
                </c:pt>
                <c:pt idx="49370">
                  <c:v>84.920319709953802</c:v>
                </c:pt>
                <c:pt idx="49371">
                  <c:v>84.920319709953802</c:v>
                </c:pt>
                <c:pt idx="49372">
                  <c:v>84.920319709953802</c:v>
                </c:pt>
                <c:pt idx="49373">
                  <c:v>84.920319709953802</c:v>
                </c:pt>
                <c:pt idx="49374">
                  <c:v>84.920319709953802</c:v>
                </c:pt>
                <c:pt idx="49375">
                  <c:v>84.920319709953802</c:v>
                </c:pt>
                <c:pt idx="49376">
                  <c:v>84.920319709953802</c:v>
                </c:pt>
                <c:pt idx="49377">
                  <c:v>84.920319709953802</c:v>
                </c:pt>
                <c:pt idx="49378">
                  <c:v>84.920319709953802</c:v>
                </c:pt>
                <c:pt idx="49379">
                  <c:v>84.920319709953802</c:v>
                </c:pt>
                <c:pt idx="49380">
                  <c:v>84.920319709953802</c:v>
                </c:pt>
                <c:pt idx="49381">
                  <c:v>84.920319709953802</c:v>
                </c:pt>
                <c:pt idx="49382">
                  <c:v>84.920319709953802</c:v>
                </c:pt>
                <c:pt idx="49383">
                  <c:v>84.920319709953802</c:v>
                </c:pt>
                <c:pt idx="49384">
                  <c:v>84.920319709953802</c:v>
                </c:pt>
                <c:pt idx="49385">
                  <c:v>84.920319709953802</c:v>
                </c:pt>
                <c:pt idx="49386">
                  <c:v>84.920319709953802</c:v>
                </c:pt>
                <c:pt idx="49387">
                  <c:v>84.920319709953802</c:v>
                </c:pt>
                <c:pt idx="49388">
                  <c:v>84.920319709953802</c:v>
                </c:pt>
                <c:pt idx="49389">
                  <c:v>84.920319709953802</c:v>
                </c:pt>
                <c:pt idx="49390">
                  <c:v>84.920319709953802</c:v>
                </c:pt>
                <c:pt idx="49391">
                  <c:v>84.920319709953802</c:v>
                </c:pt>
                <c:pt idx="49392">
                  <c:v>84.920319709953802</c:v>
                </c:pt>
                <c:pt idx="49393">
                  <c:v>84.920319709953802</c:v>
                </c:pt>
                <c:pt idx="49394">
                  <c:v>84.920319709953802</c:v>
                </c:pt>
                <c:pt idx="49395">
                  <c:v>84.920319709953802</c:v>
                </c:pt>
                <c:pt idx="49396">
                  <c:v>84.920319709953802</c:v>
                </c:pt>
                <c:pt idx="49397">
                  <c:v>84.920319709953802</c:v>
                </c:pt>
                <c:pt idx="49398">
                  <c:v>84.920319709953802</c:v>
                </c:pt>
                <c:pt idx="49399">
                  <c:v>84.920319709953802</c:v>
                </c:pt>
                <c:pt idx="49400">
                  <c:v>84.920319709953802</c:v>
                </c:pt>
                <c:pt idx="49401">
                  <c:v>84.920319709953802</c:v>
                </c:pt>
                <c:pt idx="49402">
                  <c:v>84.920319709953802</c:v>
                </c:pt>
                <c:pt idx="49403">
                  <c:v>84.920319709953802</c:v>
                </c:pt>
                <c:pt idx="49404">
                  <c:v>84.920319709953802</c:v>
                </c:pt>
                <c:pt idx="49405">
                  <c:v>84.920319709953802</c:v>
                </c:pt>
                <c:pt idx="49406">
                  <c:v>84.920319709953802</c:v>
                </c:pt>
                <c:pt idx="49407">
                  <c:v>84.920319709953802</c:v>
                </c:pt>
                <c:pt idx="49408">
                  <c:v>84.920319709953802</c:v>
                </c:pt>
                <c:pt idx="49409">
                  <c:v>84.920319709953802</c:v>
                </c:pt>
                <c:pt idx="49410">
                  <c:v>84.920319709953802</c:v>
                </c:pt>
                <c:pt idx="49411">
                  <c:v>84.920319709953802</c:v>
                </c:pt>
                <c:pt idx="49412">
                  <c:v>84.920319709953802</c:v>
                </c:pt>
                <c:pt idx="49413">
                  <c:v>84.920319709953802</c:v>
                </c:pt>
                <c:pt idx="49414">
                  <c:v>84.920319709953802</c:v>
                </c:pt>
                <c:pt idx="49415">
                  <c:v>84.920319709953802</c:v>
                </c:pt>
                <c:pt idx="49416">
                  <c:v>84.920319709953802</c:v>
                </c:pt>
                <c:pt idx="49417">
                  <c:v>84.920319709953802</c:v>
                </c:pt>
                <c:pt idx="49418">
                  <c:v>84.920319709953802</c:v>
                </c:pt>
                <c:pt idx="49419">
                  <c:v>84.920319709953802</c:v>
                </c:pt>
                <c:pt idx="49420">
                  <c:v>84.920319709953802</c:v>
                </c:pt>
                <c:pt idx="49421">
                  <c:v>84.920319709953802</c:v>
                </c:pt>
                <c:pt idx="49422">
                  <c:v>84.920319709953802</c:v>
                </c:pt>
                <c:pt idx="49423">
                  <c:v>84.920319709953802</c:v>
                </c:pt>
                <c:pt idx="49424">
                  <c:v>84.920319709953802</c:v>
                </c:pt>
                <c:pt idx="49425">
                  <c:v>84.920319709953802</c:v>
                </c:pt>
                <c:pt idx="49426">
                  <c:v>84.920319709953802</c:v>
                </c:pt>
                <c:pt idx="49427">
                  <c:v>84.920319709953802</c:v>
                </c:pt>
                <c:pt idx="49428">
                  <c:v>84.920319709953802</c:v>
                </c:pt>
                <c:pt idx="49429">
                  <c:v>84.920319709953802</c:v>
                </c:pt>
                <c:pt idx="49430">
                  <c:v>84.920319709953802</c:v>
                </c:pt>
                <c:pt idx="49431">
                  <c:v>84.920319709953802</c:v>
                </c:pt>
                <c:pt idx="49432">
                  <c:v>84.920319709953802</c:v>
                </c:pt>
                <c:pt idx="49433">
                  <c:v>84.920319709953802</c:v>
                </c:pt>
                <c:pt idx="49434">
                  <c:v>84.920319709953802</c:v>
                </c:pt>
                <c:pt idx="49435">
                  <c:v>84.920319709953802</c:v>
                </c:pt>
                <c:pt idx="49436">
                  <c:v>84.920319709953802</c:v>
                </c:pt>
                <c:pt idx="49437">
                  <c:v>84.920319709953802</c:v>
                </c:pt>
                <c:pt idx="49438">
                  <c:v>84.920319709953802</c:v>
                </c:pt>
                <c:pt idx="49439">
                  <c:v>84.920319709953802</c:v>
                </c:pt>
                <c:pt idx="49440">
                  <c:v>84.920319709953802</c:v>
                </c:pt>
                <c:pt idx="49441">
                  <c:v>84.920319709953802</c:v>
                </c:pt>
                <c:pt idx="49442">
                  <c:v>84.920319709953802</c:v>
                </c:pt>
                <c:pt idx="49443">
                  <c:v>84.920319709953802</c:v>
                </c:pt>
                <c:pt idx="49444">
                  <c:v>84.920319709953802</c:v>
                </c:pt>
                <c:pt idx="49445">
                  <c:v>84.920319709953802</c:v>
                </c:pt>
                <c:pt idx="49446">
                  <c:v>84.920319709953802</c:v>
                </c:pt>
                <c:pt idx="49447">
                  <c:v>84.920319709953802</c:v>
                </c:pt>
                <c:pt idx="49448">
                  <c:v>84.920319709953802</c:v>
                </c:pt>
                <c:pt idx="49449">
                  <c:v>84.920319709953802</c:v>
                </c:pt>
                <c:pt idx="49450">
                  <c:v>84.920319709953802</c:v>
                </c:pt>
                <c:pt idx="49451">
                  <c:v>84.920319709953802</c:v>
                </c:pt>
                <c:pt idx="49452">
                  <c:v>84.920319709953802</c:v>
                </c:pt>
                <c:pt idx="49453">
                  <c:v>84.920319709953802</c:v>
                </c:pt>
                <c:pt idx="49454">
                  <c:v>84.920319709953802</c:v>
                </c:pt>
                <c:pt idx="49455">
                  <c:v>84.920319709953802</c:v>
                </c:pt>
                <c:pt idx="49456">
                  <c:v>84.920319709953802</c:v>
                </c:pt>
                <c:pt idx="49457">
                  <c:v>84.920319709953802</c:v>
                </c:pt>
                <c:pt idx="49458">
                  <c:v>84.920319709953802</c:v>
                </c:pt>
                <c:pt idx="49459">
                  <c:v>84.920319709953802</c:v>
                </c:pt>
                <c:pt idx="49460">
                  <c:v>84.920319709953802</c:v>
                </c:pt>
                <c:pt idx="49461">
                  <c:v>84.920319709953802</c:v>
                </c:pt>
                <c:pt idx="49462">
                  <c:v>84.920319709953802</c:v>
                </c:pt>
                <c:pt idx="49463">
                  <c:v>84.920319709953802</c:v>
                </c:pt>
                <c:pt idx="49464">
                  <c:v>84.920319709953802</c:v>
                </c:pt>
                <c:pt idx="49465">
                  <c:v>84.920319709953802</c:v>
                </c:pt>
                <c:pt idx="49466">
                  <c:v>84.920319709953802</c:v>
                </c:pt>
                <c:pt idx="49467">
                  <c:v>84.920319709953802</c:v>
                </c:pt>
                <c:pt idx="49468">
                  <c:v>84.920319709953802</c:v>
                </c:pt>
                <c:pt idx="49469">
                  <c:v>84.920319709953802</c:v>
                </c:pt>
                <c:pt idx="49470">
                  <c:v>84.920319709953802</c:v>
                </c:pt>
                <c:pt idx="49471">
                  <c:v>84.920319709953802</c:v>
                </c:pt>
                <c:pt idx="49472">
                  <c:v>84.920319709953802</c:v>
                </c:pt>
                <c:pt idx="49473">
                  <c:v>84.920319709953802</c:v>
                </c:pt>
                <c:pt idx="49474">
                  <c:v>84.920319709953802</c:v>
                </c:pt>
                <c:pt idx="49475">
                  <c:v>84.920319709953802</c:v>
                </c:pt>
                <c:pt idx="49476">
                  <c:v>84.920319709953802</c:v>
                </c:pt>
                <c:pt idx="49477">
                  <c:v>84.920319709953802</c:v>
                </c:pt>
                <c:pt idx="49478">
                  <c:v>84.920319709953802</c:v>
                </c:pt>
                <c:pt idx="49479">
                  <c:v>84.920319709953802</c:v>
                </c:pt>
                <c:pt idx="49480">
                  <c:v>84.920319709953802</c:v>
                </c:pt>
                <c:pt idx="49481">
                  <c:v>84.920319709953802</c:v>
                </c:pt>
                <c:pt idx="49482">
                  <c:v>84.920319709953802</c:v>
                </c:pt>
                <c:pt idx="49483">
                  <c:v>84.920319709953802</c:v>
                </c:pt>
                <c:pt idx="49484">
                  <c:v>84.920319709953802</c:v>
                </c:pt>
                <c:pt idx="49485">
                  <c:v>84.920319709953802</c:v>
                </c:pt>
                <c:pt idx="49486">
                  <c:v>84.920319709953802</c:v>
                </c:pt>
                <c:pt idx="49487">
                  <c:v>84.920319709953802</c:v>
                </c:pt>
                <c:pt idx="49488">
                  <c:v>84.920319709953802</c:v>
                </c:pt>
                <c:pt idx="49489">
                  <c:v>84.920319709953802</c:v>
                </c:pt>
                <c:pt idx="49490">
                  <c:v>84.920319709953802</c:v>
                </c:pt>
                <c:pt idx="49491">
                  <c:v>84.920319709953802</c:v>
                </c:pt>
                <c:pt idx="49492">
                  <c:v>84.920319709953802</c:v>
                </c:pt>
                <c:pt idx="49493">
                  <c:v>84.920319709953802</c:v>
                </c:pt>
                <c:pt idx="49494">
                  <c:v>84.920319709953802</c:v>
                </c:pt>
                <c:pt idx="49495">
                  <c:v>84.920319709953802</c:v>
                </c:pt>
                <c:pt idx="49496">
                  <c:v>84.920319709953802</c:v>
                </c:pt>
                <c:pt idx="49497">
                  <c:v>84.920319709953802</c:v>
                </c:pt>
                <c:pt idx="49498">
                  <c:v>84.920319709953802</c:v>
                </c:pt>
                <c:pt idx="49499">
                  <c:v>84.920319709953802</c:v>
                </c:pt>
                <c:pt idx="49500">
                  <c:v>84.920319709953802</c:v>
                </c:pt>
                <c:pt idx="49501">
                  <c:v>84.920319709953802</c:v>
                </c:pt>
                <c:pt idx="49502">
                  <c:v>84.920319709953802</c:v>
                </c:pt>
                <c:pt idx="49503">
                  <c:v>84.920319709953802</c:v>
                </c:pt>
                <c:pt idx="49504">
                  <c:v>84.920319709953802</c:v>
                </c:pt>
                <c:pt idx="49505">
                  <c:v>84.920319709953802</c:v>
                </c:pt>
                <c:pt idx="49506">
                  <c:v>84.920319709953802</c:v>
                </c:pt>
                <c:pt idx="49507">
                  <c:v>84.920319709953802</c:v>
                </c:pt>
                <c:pt idx="49508">
                  <c:v>84.920319709953802</c:v>
                </c:pt>
                <c:pt idx="49509">
                  <c:v>84.920319709953802</c:v>
                </c:pt>
                <c:pt idx="49510">
                  <c:v>84.920319709953802</c:v>
                </c:pt>
                <c:pt idx="49511">
                  <c:v>84.920319709953802</c:v>
                </c:pt>
                <c:pt idx="49512">
                  <c:v>84.920319709953802</c:v>
                </c:pt>
                <c:pt idx="49513">
                  <c:v>84.920319709953802</c:v>
                </c:pt>
                <c:pt idx="49514">
                  <c:v>84.920319709953802</c:v>
                </c:pt>
                <c:pt idx="49515">
                  <c:v>84.920319709953802</c:v>
                </c:pt>
                <c:pt idx="49516">
                  <c:v>84.920319709953802</c:v>
                </c:pt>
                <c:pt idx="49517">
                  <c:v>84.920319709953802</c:v>
                </c:pt>
                <c:pt idx="49518">
                  <c:v>84.920319709953802</c:v>
                </c:pt>
                <c:pt idx="49519">
                  <c:v>84.920319709953802</c:v>
                </c:pt>
                <c:pt idx="49520">
                  <c:v>84.920319709953802</c:v>
                </c:pt>
                <c:pt idx="49521">
                  <c:v>84.920319709953802</c:v>
                </c:pt>
                <c:pt idx="49522">
                  <c:v>84.920319709953802</c:v>
                </c:pt>
                <c:pt idx="49523">
                  <c:v>84.920319709953802</c:v>
                </c:pt>
                <c:pt idx="49524">
                  <c:v>84.920319709953802</c:v>
                </c:pt>
                <c:pt idx="49525">
                  <c:v>84.920319709953802</c:v>
                </c:pt>
                <c:pt idx="49526">
                  <c:v>84.920319709953802</c:v>
                </c:pt>
                <c:pt idx="49527">
                  <c:v>84.920319709953802</c:v>
                </c:pt>
                <c:pt idx="49528">
                  <c:v>84.920319709953802</c:v>
                </c:pt>
                <c:pt idx="49529">
                  <c:v>84.920319709953802</c:v>
                </c:pt>
                <c:pt idx="49530">
                  <c:v>84.920319709953802</c:v>
                </c:pt>
                <c:pt idx="49531">
                  <c:v>84.920319709953802</c:v>
                </c:pt>
                <c:pt idx="49532">
                  <c:v>84.920319709953802</c:v>
                </c:pt>
                <c:pt idx="49533">
                  <c:v>84.920319709953802</c:v>
                </c:pt>
                <c:pt idx="49534">
                  <c:v>84.920319709953802</c:v>
                </c:pt>
                <c:pt idx="49535">
                  <c:v>84.920319709953802</c:v>
                </c:pt>
                <c:pt idx="49536">
                  <c:v>84.920319709953802</c:v>
                </c:pt>
                <c:pt idx="49537">
                  <c:v>84.920319709953802</c:v>
                </c:pt>
                <c:pt idx="49538">
                  <c:v>84.920319709953802</c:v>
                </c:pt>
                <c:pt idx="49539">
                  <c:v>84.920319709953802</c:v>
                </c:pt>
                <c:pt idx="49540">
                  <c:v>84.920319709953802</c:v>
                </c:pt>
                <c:pt idx="49541">
                  <c:v>84.920319709953802</c:v>
                </c:pt>
                <c:pt idx="49542">
                  <c:v>84.920319709953802</c:v>
                </c:pt>
                <c:pt idx="49543">
                  <c:v>84.920319709953802</c:v>
                </c:pt>
                <c:pt idx="49544">
                  <c:v>84.920319709953802</c:v>
                </c:pt>
                <c:pt idx="49545">
                  <c:v>84.920319709953802</c:v>
                </c:pt>
                <c:pt idx="49546">
                  <c:v>84.920319709953802</c:v>
                </c:pt>
                <c:pt idx="49547">
                  <c:v>84.920319709953802</c:v>
                </c:pt>
                <c:pt idx="49548">
                  <c:v>84.920319709953802</c:v>
                </c:pt>
                <c:pt idx="49549">
                  <c:v>84.920319709953802</c:v>
                </c:pt>
                <c:pt idx="49550">
                  <c:v>84.920319709953802</c:v>
                </c:pt>
                <c:pt idx="49551">
                  <c:v>84.920319709953802</c:v>
                </c:pt>
                <c:pt idx="49552">
                  <c:v>84.920319709953802</c:v>
                </c:pt>
                <c:pt idx="49553">
                  <c:v>84.920319709953802</c:v>
                </c:pt>
                <c:pt idx="49554">
                  <c:v>84.920319709953802</c:v>
                </c:pt>
                <c:pt idx="49555">
                  <c:v>84.920319709953802</c:v>
                </c:pt>
                <c:pt idx="49556">
                  <c:v>84.920319709953802</c:v>
                </c:pt>
                <c:pt idx="49557">
                  <c:v>84.920319709953802</c:v>
                </c:pt>
                <c:pt idx="49558">
                  <c:v>84.920319709953802</c:v>
                </c:pt>
                <c:pt idx="49559">
                  <c:v>84.920319709953802</c:v>
                </c:pt>
                <c:pt idx="49560">
                  <c:v>84.920319709953802</c:v>
                </c:pt>
                <c:pt idx="49561">
                  <c:v>84.920319709953802</c:v>
                </c:pt>
                <c:pt idx="49562">
                  <c:v>84.920319709953802</c:v>
                </c:pt>
                <c:pt idx="49563">
                  <c:v>84.920319709953802</c:v>
                </c:pt>
                <c:pt idx="49564">
                  <c:v>84.920319709953802</c:v>
                </c:pt>
                <c:pt idx="49565">
                  <c:v>84.920319709953802</c:v>
                </c:pt>
                <c:pt idx="49566">
                  <c:v>84.920319709953802</c:v>
                </c:pt>
                <c:pt idx="49567">
                  <c:v>84.920319709953802</c:v>
                </c:pt>
                <c:pt idx="49568">
                  <c:v>84.920319709953802</c:v>
                </c:pt>
                <c:pt idx="49569">
                  <c:v>84.920319709953802</c:v>
                </c:pt>
                <c:pt idx="49570">
                  <c:v>84.920319709953802</c:v>
                </c:pt>
                <c:pt idx="49571">
                  <c:v>84.920319709953802</c:v>
                </c:pt>
                <c:pt idx="49572">
                  <c:v>84.920319709953802</c:v>
                </c:pt>
                <c:pt idx="49573">
                  <c:v>84.920319709953802</c:v>
                </c:pt>
                <c:pt idx="49574">
                  <c:v>84.920319709953802</c:v>
                </c:pt>
                <c:pt idx="49575">
                  <c:v>84.920319709953802</c:v>
                </c:pt>
                <c:pt idx="49576">
                  <c:v>84.920319709953802</c:v>
                </c:pt>
                <c:pt idx="49577">
                  <c:v>84.920319709953802</c:v>
                </c:pt>
                <c:pt idx="49578">
                  <c:v>84.920319709953802</c:v>
                </c:pt>
                <c:pt idx="49579">
                  <c:v>84.920319709953802</c:v>
                </c:pt>
                <c:pt idx="49580">
                  <c:v>84.920319709953802</c:v>
                </c:pt>
                <c:pt idx="49581">
                  <c:v>84.920319709953802</c:v>
                </c:pt>
                <c:pt idx="49582">
                  <c:v>84.920319709953802</c:v>
                </c:pt>
                <c:pt idx="49583">
                  <c:v>84.920319709953802</c:v>
                </c:pt>
                <c:pt idx="49584">
                  <c:v>84.920319709953802</c:v>
                </c:pt>
                <c:pt idx="49585">
                  <c:v>84.920319709953802</c:v>
                </c:pt>
                <c:pt idx="49586">
                  <c:v>84.920319709953802</c:v>
                </c:pt>
                <c:pt idx="49587">
                  <c:v>84.920319709953802</c:v>
                </c:pt>
                <c:pt idx="49588">
                  <c:v>84.920319709953802</c:v>
                </c:pt>
                <c:pt idx="49589">
                  <c:v>84.920319709953802</c:v>
                </c:pt>
                <c:pt idx="49590">
                  <c:v>84.920319709953802</c:v>
                </c:pt>
                <c:pt idx="49591">
                  <c:v>84.920319709953802</c:v>
                </c:pt>
                <c:pt idx="49592">
                  <c:v>84.920319709953802</c:v>
                </c:pt>
                <c:pt idx="49593">
                  <c:v>84.920319709953802</c:v>
                </c:pt>
                <c:pt idx="49594">
                  <c:v>84.920319709953802</c:v>
                </c:pt>
                <c:pt idx="49595">
                  <c:v>84.920319709953802</c:v>
                </c:pt>
                <c:pt idx="49596">
                  <c:v>84.920319709953802</c:v>
                </c:pt>
                <c:pt idx="49597">
                  <c:v>84.920319709953802</c:v>
                </c:pt>
                <c:pt idx="49598">
                  <c:v>84.920319709953802</c:v>
                </c:pt>
                <c:pt idx="49599">
                  <c:v>84.920319709953802</c:v>
                </c:pt>
                <c:pt idx="49600">
                  <c:v>84.920319709953802</c:v>
                </c:pt>
                <c:pt idx="49601">
                  <c:v>84.920319709953802</c:v>
                </c:pt>
                <c:pt idx="49602">
                  <c:v>84.920319709953802</c:v>
                </c:pt>
                <c:pt idx="49603">
                  <c:v>84.920319709953802</c:v>
                </c:pt>
                <c:pt idx="49604">
                  <c:v>84.920319709953802</c:v>
                </c:pt>
                <c:pt idx="49605">
                  <c:v>84.920319709953802</c:v>
                </c:pt>
                <c:pt idx="49606">
                  <c:v>84.920319709953802</c:v>
                </c:pt>
                <c:pt idx="49607">
                  <c:v>84.920319709953802</c:v>
                </c:pt>
                <c:pt idx="49608">
                  <c:v>84.920319709953802</c:v>
                </c:pt>
                <c:pt idx="49609">
                  <c:v>84.920319709953802</c:v>
                </c:pt>
                <c:pt idx="49610">
                  <c:v>84.920319709953802</c:v>
                </c:pt>
                <c:pt idx="49611">
                  <c:v>84.920319709953802</c:v>
                </c:pt>
                <c:pt idx="49612">
                  <c:v>84.920319709953802</c:v>
                </c:pt>
                <c:pt idx="49613">
                  <c:v>84.920319709953802</c:v>
                </c:pt>
                <c:pt idx="49614">
                  <c:v>84.920319709953802</c:v>
                </c:pt>
                <c:pt idx="49615">
                  <c:v>84.920319709953802</c:v>
                </c:pt>
                <c:pt idx="49616">
                  <c:v>84.920319709953802</c:v>
                </c:pt>
                <c:pt idx="49617">
                  <c:v>84.920319709953802</c:v>
                </c:pt>
                <c:pt idx="49618">
                  <c:v>84.920319709953802</c:v>
                </c:pt>
                <c:pt idx="49619">
                  <c:v>84.920319709953802</c:v>
                </c:pt>
                <c:pt idx="49620">
                  <c:v>84.920319709953802</c:v>
                </c:pt>
                <c:pt idx="49621">
                  <c:v>84.920319709953802</c:v>
                </c:pt>
                <c:pt idx="49622">
                  <c:v>84.920319709953802</c:v>
                </c:pt>
                <c:pt idx="49623">
                  <c:v>84.920319709953802</c:v>
                </c:pt>
                <c:pt idx="49624">
                  <c:v>84.920319709953802</c:v>
                </c:pt>
                <c:pt idx="49625">
                  <c:v>84.920319709953802</c:v>
                </c:pt>
                <c:pt idx="49626">
                  <c:v>84.920319709953802</c:v>
                </c:pt>
                <c:pt idx="49627">
                  <c:v>84.920319709953802</c:v>
                </c:pt>
                <c:pt idx="49628">
                  <c:v>84.920319709953802</c:v>
                </c:pt>
                <c:pt idx="49629">
                  <c:v>84.920319709953802</c:v>
                </c:pt>
                <c:pt idx="49630">
                  <c:v>84.920319709953802</c:v>
                </c:pt>
                <c:pt idx="49631">
                  <c:v>84.920319709953802</c:v>
                </c:pt>
                <c:pt idx="49632">
                  <c:v>84.920319709953802</c:v>
                </c:pt>
                <c:pt idx="49633">
                  <c:v>84.920319709953802</c:v>
                </c:pt>
                <c:pt idx="49634">
                  <c:v>84.920319709953802</c:v>
                </c:pt>
                <c:pt idx="49635">
                  <c:v>84.920319709953802</c:v>
                </c:pt>
                <c:pt idx="49636">
                  <c:v>84.920319709953802</c:v>
                </c:pt>
                <c:pt idx="49637">
                  <c:v>84.920319709953802</c:v>
                </c:pt>
                <c:pt idx="49638">
                  <c:v>84.920319709953802</c:v>
                </c:pt>
                <c:pt idx="49639">
                  <c:v>84.920319709953802</c:v>
                </c:pt>
                <c:pt idx="49640">
                  <c:v>84.920319709953802</c:v>
                </c:pt>
                <c:pt idx="49641">
                  <c:v>84.920319709953802</c:v>
                </c:pt>
                <c:pt idx="49642">
                  <c:v>84.920319709953802</c:v>
                </c:pt>
                <c:pt idx="49643">
                  <c:v>84.920319709953802</c:v>
                </c:pt>
                <c:pt idx="49644">
                  <c:v>84.920319709953802</c:v>
                </c:pt>
                <c:pt idx="49645">
                  <c:v>84.920319709953802</c:v>
                </c:pt>
                <c:pt idx="49646">
                  <c:v>84.920319709953802</c:v>
                </c:pt>
                <c:pt idx="49647">
                  <c:v>84.920319709953802</c:v>
                </c:pt>
                <c:pt idx="49648">
                  <c:v>84.920319709953802</c:v>
                </c:pt>
                <c:pt idx="49649">
                  <c:v>84.920319709953802</c:v>
                </c:pt>
                <c:pt idx="49650">
                  <c:v>84.920319709953802</c:v>
                </c:pt>
                <c:pt idx="49651">
                  <c:v>84.920319709953802</c:v>
                </c:pt>
                <c:pt idx="49652">
                  <c:v>84.920319709953802</c:v>
                </c:pt>
                <c:pt idx="49653">
                  <c:v>84.920319709953802</c:v>
                </c:pt>
                <c:pt idx="49654">
                  <c:v>84.920319709953802</c:v>
                </c:pt>
                <c:pt idx="49655">
                  <c:v>84.920319709953802</c:v>
                </c:pt>
                <c:pt idx="49656">
                  <c:v>84.920319709953802</c:v>
                </c:pt>
                <c:pt idx="49657">
                  <c:v>84.920319709953802</c:v>
                </c:pt>
                <c:pt idx="49658">
                  <c:v>84.920319709953802</c:v>
                </c:pt>
                <c:pt idx="49659">
                  <c:v>84.920319709953802</c:v>
                </c:pt>
                <c:pt idx="49660">
                  <c:v>84.920319709953802</c:v>
                </c:pt>
                <c:pt idx="49661">
                  <c:v>84.920319709953802</c:v>
                </c:pt>
                <c:pt idx="49662">
                  <c:v>84.920319709953802</c:v>
                </c:pt>
                <c:pt idx="49663">
                  <c:v>84.920319709953802</c:v>
                </c:pt>
                <c:pt idx="49664">
                  <c:v>84.920319709953802</c:v>
                </c:pt>
                <c:pt idx="49665">
                  <c:v>84.920319709953802</c:v>
                </c:pt>
                <c:pt idx="49666">
                  <c:v>84.920319709953802</c:v>
                </c:pt>
                <c:pt idx="49667">
                  <c:v>84.920319709953802</c:v>
                </c:pt>
                <c:pt idx="49668">
                  <c:v>84.920319709953802</c:v>
                </c:pt>
                <c:pt idx="49669">
                  <c:v>84.920319709953802</c:v>
                </c:pt>
                <c:pt idx="49670">
                  <c:v>84.920319709953802</c:v>
                </c:pt>
                <c:pt idx="49671">
                  <c:v>84.920319709953802</c:v>
                </c:pt>
                <c:pt idx="49672">
                  <c:v>84.920319709953802</c:v>
                </c:pt>
                <c:pt idx="49673">
                  <c:v>84.920319709953802</c:v>
                </c:pt>
                <c:pt idx="49674">
                  <c:v>84.920319709953802</c:v>
                </c:pt>
                <c:pt idx="49675">
                  <c:v>84.920319709953802</c:v>
                </c:pt>
                <c:pt idx="49676">
                  <c:v>84.920319709953802</c:v>
                </c:pt>
                <c:pt idx="49677">
                  <c:v>84.920319709953802</c:v>
                </c:pt>
                <c:pt idx="49678">
                  <c:v>84.920319709953802</c:v>
                </c:pt>
                <c:pt idx="49679">
                  <c:v>84.920319709953802</c:v>
                </c:pt>
                <c:pt idx="49680">
                  <c:v>84.920319709953802</c:v>
                </c:pt>
                <c:pt idx="49681">
                  <c:v>84.920319709953802</c:v>
                </c:pt>
                <c:pt idx="49682">
                  <c:v>84.920319709953802</c:v>
                </c:pt>
                <c:pt idx="49683">
                  <c:v>84.920319709953802</c:v>
                </c:pt>
                <c:pt idx="49684">
                  <c:v>84.920319709953802</c:v>
                </c:pt>
                <c:pt idx="49685">
                  <c:v>84.920319709953802</c:v>
                </c:pt>
                <c:pt idx="49686">
                  <c:v>84.920319709953802</c:v>
                </c:pt>
                <c:pt idx="49687">
                  <c:v>84.920319709953802</c:v>
                </c:pt>
                <c:pt idx="49688">
                  <c:v>84.920319709953802</c:v>
                </c:pt>
                <c:pt idx="49689">
                  <c:v>84.920319709953802</c:v>
                </c:pt>
                <c:pt idx="49690">
                  <c:v>84.920319709953802</c:v>
                </c:pt>
                <c:pt idx="49691">
                  <c:v>84.920319709953802</c:v>
                </c:pt>
                <c:pt idx="49692">
                  <c:v>84.920319709953802</c:v>
                </c:pt>
                <c:pt idx="49693">
                  <c:v>84.920319709953802</c:v>
                </c:pt>
                <c:pt idx="49694">
                  <c:v>84.920319709953802</c:v>
                </c:pt>
                <c:pt idx="49695">
                  <c:v>84.920319709953802</c:v>
                </c:pt>
                <c:pt idx="49696">
                  <c:v>84.920319709953802</c:v>
                </c:pt>
                <c:pt idx="49697">
                  <c:v>84.920319709953802</c:v>
                </c:pt>
                <c:pt idx="49698">
                  <c:v>84.920319709953802</c:v>
                </c:pt>
                <c:pt idx="49699">
                  <c:v>84.920319709953802</c:v>
                </c:pt>
                <c:pt idx="49700">
                  <c:v>84.920319709953802</c:v>
                </c:pt>
                <c:pt idx="49701">
                  <c:v>84.920319709953802</c:v>
                </c:pt>
                <c:pt idx="49702">
                  <c:v>84.920319709953802</c:v>
                </c:pt>
                <c:pt idx="49703">
                  <c:v>84.920319709953802</c:v>
                </c:pt>
                <c:pt idx="49704">
                  <c:v>84.920319709953802</c:v>
                </c:pt>
                <c:pt idx="49705">
                  <c:v>84.920319709953802</c:v>
                </c:pt>
                <c:pt idx="49706">
                  <c:v>84.920319709953802</c:v>
                </c:pt>
                <c:pt idx="49707">
                  <c:v>84.920319709953802</c:v>
                </c:pt>
                <c:pt idx="49708">
                  <c:v>84.920319709953802</c:v>
                </c:pt>
                <c:pt idx="49709">
                  <c:v>84.920319709953802</c:v>
                </c:pt>
                <c:pt idx="49710">
                  <c:v>84.920319709953802</c:v>
                </c:pt>
                <c:pt idx="49711">
                  <c:v>84.920319709953802</c:v>
                </c:pt>
                <c:pt idx="49712">
                  <c:v>84.920319709953802</c:v>
                </c:pt>
                <c:pt idx="49713">
                  <c:v>84.920319709953802</c:v>
                </c:pt>
                <c:pt idx="49714">
                  <c:v>84.920319709953802</c:v>
                </c:pt>
                <c:pt idx="49715">
                  <c:v>84.920319709953802</c:v>
                </c:pt>
                <c:pt idx="49716">
                  <c:v>84.920319709953802</c:v>
                </c:pt>
                <c:pt idx="49717">
                  <c:v>84.920319709953802</c:v>
                </c:pt>
                <c:pt idx="49718">
                  <c:v>84.920319709953802</c:v>
                </c:pt>
                <c:pt idx="49719">
                  <c:v>84.920319709953802</c:v>
                </c:pt>
                <c:pt idx="49720">
                  <c:v>84.920319709953802</c:v>
                </c:pt>
                <c:pt idx="49721">
                  <c:v>84.920319709953802</c:v>
                </c:pt>
                <c:pt idx="49722">
                  <c:v>84.920319709953802</c:v>
                </c:pt>
                <c:pt idx="49723">
                  <c:v>84.920319709953802</c:v>
                </c:pt>
                <c:pt idx="49724">
                  <c:v>84.920319709953802</c:v>
                </c:pt>
                <c:pt idx="49725">
                  <c:v>84.920319709953802</c:v>
                </c:pt>
                <c:pt idx="49726">
                  <c:v>84.920319709953802</c:v>
                </c:pt>
                <c:pt idx="49727">
                  <c:v>84.920319709953802</c:v>
                </c:pt>
                <c:pt idx="49728">
                  <c:v>84.920319709953802</c:v>
                </c:pt>
                <c:pt idx="49729">
                  <c:v>84.920319709953802</c:v>
                </c:pt>
                <c:pt idx="49730">
                  <c:v>84.920319709953802</c:v>
                </c:pt>
                <c:pt idx="49731">
                  <c:v>84.920319709953802</c:v>
                </c:pt>
                <c:pt idx="49732">
                  <c:v>84.920319709953802</c:v>
                </c:pt>
                <c:pt idx="49733">
                  <c:v>84.920319709953802</c:v>
                </c:pt>
                <c:pt idx="49734">
                  <c:v>84.920319709953802</c:v>
                </c:pt>
                <c:pt idx="49735">
                  <c:v>84.920319709953802</c:v>
                </c:pt>
                <c:pt idx="49736">
                  <c:v>84.920319709953802</c:v>
                </c:pt>
                <c:pt idx="49737">
                  <c:v>84.920319709953802</c:v>
                </c:pt>
                <c:pt idx="49738">
                  <c:v>84.920319709953802</c:v>
                </c:pt>
                <c:pt idx="49739">
                  <c:v>84.920319709953802</c:v>
                </c:pt>
                <c:pt idx="49740">
                  <c:v>84.920319709953802</c:v>
                </c:pt>
                <c:pt idx="49741">
                  <c:v>84.920319709953802</c:v>
                </c:pt>
                <c:pt idx="49742">
                  <c:v>84.920319709953802</c:v>
                </c:pt>
                <c:pt idx="49743">
                  <c:v>84.920319709953802</c:v>
                </c:pt>
                <c:pt idx="49744">
                  <c:v>84.920319709953802</c:v>
                </c:pt>
                <c:pt idx="49745">
                  <c:v>84.920319709953802</c:v>
                </c:pt>
                <c:pt idx="49746">
                  <c:v>84.920319709953802</c:v>
                </c:pt>
                <c:pt idx="49747">
                  <c:v>84.920319709953802</c:v>
                </c:pt>
                <c:pt idx="49748">
                  <c:v>84.920319709953802</c:v>
                </c:pt>
                <c:pt idx="49749">
                  <c:v>84.920319709953802</c:v>
                </c:pt>
                <c:pt idx="49750">
                  <c:v>84.920319709953802</c:v>
                </c:pt>
                <c:pt idx="49751">
                  <c:v>84.920319709953802</c:v>
                </c:pt>
                <c:pt idx="49752">
                  <c:v>84.920319709953802</c:v>
                </c:pt>
                <c:pt idx="49753">
                  <c:v>84.920319709953802</c:v>
                </c:pt>
                <c:pt idx="49754">
                  <c:v>84.920319709953802</c:v>
                </c:pt>
                <c:pt idx="49755">
                  <c:v>84.920319709953802</c:v>
                </c:pt>
                <c:pt idx="49756">
                  <c:v>84.920319709953802</c:v>
                </c:pt>
                <c:pt idx="49757">
                  <c:v>84.920319709953802</c:v>
                </c:pt>
                <c:pt idx="49758">
                  <c:v>84.920319709953802</c:v>
                </c:pt>
                <c:pt idx="49759">
                  <c:v>84.920319709953802</c:v>
                </c:pt>
                <c:pt idx="49760">
                  <c:v>84.920319709953802</c:v>
                </c:pt>
                <c:pt idx="49761">
                  <c:v>84.920319709953802</c:v>
                </c:pt>
                <c:pt idx="49762">
                  <c:v>84.920319709953802</c:v>
                </c:pt>
                <c:pt idx="49763">
                  <c:v>84.920319709953802</c:v>
                </c:pt>
                <c:pt idx="49764">
                  <c:v>84.920319709953802</c:v>
                </c:pt>
                <c:pt idx="49765">
                  <c:v>84.920319709953802</c:v>
                </c:pt>
                <c:pt idx="49766">
                  <c:v>84.920319709953802</c:v>
                </c:pt>
                <c:pt idx="49767">
                  <c:v>84.920319709953802</c:v>
                </c:pt>
                <c:pt idx="49768">
                  <c:v>84.920319709953802</c:v>
                </c:pt>
                <c:pt idx="49769">
                  <c:v>84.920319709953802</c:v>
                </c:pt>
                <c:pt idx="49770">
                  <c:v>84.920319709953802</c:v>
                </c:pt>
                <c:pt idx="49771">
                  <c:v>84.920319709953802</c:v>
                </c:pt>
                <c:pt idx="49772">
                  <c:v>84.920319709953802</c:v>
                </c:pt>
                <c:pt idx="49773">
                  <c:v>84.920319709953802</c:v>
                </c:pt>
                <c:pt idx="49774">
                  <c:v>84.920319709953802</c:v>
                </c:pt>
                <c:pt idx="49775">
                  <c:v>84.920319709953802</c:v>
                </c:pt>
                <c:pt idx="49776">
                  <c:v>84.920319709953802</c:v>
                </c:pt>
                <c:pt idx="49777">
                  <c:v>84.920319709953802</c:v>
                </c:pt>
                <c:pt idx="49778">
                  <c:v>84.920319709953802</c:v>
                </c:pt>
                <c:pt idx="49779">
                  <c:v>84.920319709953802</c:v>
                </c:pt>
                <c:pt idx="49780">
                  <c:v>84.920319709953802</c:v>
                </c:pt>
                <c:pt idx="49781">
                  <c:v>84.920319709953802</c:v>
                </c:pt>
                <c:pt idx="49782">
                  <c:v>84.920319709953802</c:v>
                </c:pt>
                <c:pt idx="49783">
                  <c:v>84.920319709953802</c:v>
                </c:pt>
                <c:pt idx="49784">
                  <c:v>84.920319709953802</c:v>
                </c:pt>
                <c:pt idx="49785">
                  <c:v>84.920319709953802</c:v>
                </c:pt>
                <c:pt idx="49786">
                  <c:v>84.920319709953802</c:v>
                </c:pt>
                <c:pt idx="49787">
                  <c:v>84.920319709953802</c:v>
                </c:pt>
                <c:pt idx="49788">
                  <c:v>84.920319709953802</c:v>
                </c:pt>
                <c:pt idx="49789">
                  <c:v>84.920319709953802</c:v>
                </c:pt>
                <c:pt idx="49790">
                  <c:v>84.920319709953802</c:v>
                </c:pt>
                <c:pt idx="49791">
                  <c:v>84.920319709953802</c:v>
                </c:pt>
                <c:pt idx="49792">
                  <c:v>84.920319709953802</c:v>
                </c:pt>
                <c:pt idx="49793">
                  <c:v>84.920319709953802</c:v>
                </c:pt>
                <c:pt idx="49794">
                  <c:v>84.920319709953802</c:v>
                </c:pt>
                <c:pt idx="49795">
                  <c:v>84.920319709953802</c:v>
                </c:pt>
                <c:pt idx="49796">
                  <c:v>84.920319709953802</c:v>
                </c:pt>
                <c:pt idx="49797">
                  <c:v>84.920319709953802</c:v>
                </c:pt>
                <c:pt idx="49798">
                  <c:v>84.920319709953802</c:v>
                </c:pt>
                <c:pt idx="49799">
                  <c:v>84.920319709953802</c:v>
                </c:pt>
                <c:pt idx="49800">
                  <c:v>84.920319709953802</c:v>
                </c:pt>
                <c:pt idx="49801">
                  <c:v>84.920319709953802</c:v>
                </c:pt>
                <c:pt idx="49802">
                  <c:v>84.920319709953802</c:v>
                </c:pt>
                <c:pt idx="49803">
                  <c:v>84.920319709953802</c:v>
                </c:pt>
                <c:pt idx="49804">
                  <c:v>84.920319709953802</c:v>
                </c:pt>
                <c:pt idx="49805">
                  <c:v>84.920319709953802</c:v>
                </c:pt>
                <c:pt idx="49806">
                  <c:v>84.920319709953802</c:v>
                </c:pt>
                <c:pt idx="49807">
                  <c:v>84.920319709953802</c:v>
                </c:pt>
                <c:pt idx="49808">
                  <c:v>84.920319709953802</c:v>
                </c:pt>
                <c:pt idx="49809">
                  <c:v>84.920319709953802</c:v>
                </c:pt>
                <c:pt idx="49810">
                  <c:v>84.920319709953802</c:v>
                </c:pt>
                <c:pt idx="49811">
                  <c:v>84.920319709953802</c:v>
                </c:pt>
                <c:pt idx="49812">
                  <c:v>84.920319709953802</c:v>
                </c:pt>
                <c:pt idx="49813">
                  <c:v>84.920319709953802</c:v>
                </c:pt>
                <c:pt idx="49814">
                  <c:v>84.920319709953802</c:v>
                </c:pt>
                <c:pt idx="49815">
                  <c:v>84.920319709953802</c:v>
                </c:pt>
                <c:pt idx="49816">
                  <c:v>84.920319709953802</c:v>
                </c:pt>
                <c:pt idx="49817">
                  <c:v>84.920319709953802</c:v>
                </c:pt>
                <c:pt idx="49818">
                  <c:v>84.920319709953802</c:v>
                </c:pt>
                <c:pt idx="49819">
                  <c:v>84.920319709953802</c:v>
                </c:pt>
                <c:pt idx="49820">
                  <c:v>84.920319709953802</c:v>
                </c:pt>
                <c:pt idx="49821">
                  <c:v>84.920319709953802</c:v>
                </c:pt>
                <c:pt idx="49822">
                  <c:v>84.920319709953802</c:v>
                </c:pt>
                <c:pt idx="49823">
                  <c:v>84.920319709953802</c:v>
                </c:pt>
                <c:pt idx="49824">
                  <c:v>84.920319709953802</c:v>
                </c:pt>
                <c:pt idx="49825">
                  <c:v>84.920319709953802</c:v>
                </c:pt>
                <c:pt idx="49826">
                  <c:v>84.920319709953802</c:v>
                </c:pt>
                <c:pt idx="49827">
                  <c:v>84.920319709953802</c:v>
                </c:pt>
                <c:pt idx="49828">
                  <c:v>84.920319709953802</c:v>
                </c:pt>
                <c:pt idx="49829">
                  <c:v>84.920319709953802</c:v>
                </c:pt>
                <c:pt idx="49830">
                  <c:v>84.920319709953802</c:v>
                </c:pt>
                <c:pt idx="49831">
                  <c:v>84.920319709953802</c:v>
                </c:pt>
                <c:pt idx="49832">
                  <c:v>84.920319709953802</c:v>
                </c:pt>
                <c:pt idx="49833">
                  <c:v>84.920319709953802</c:v>
                </c:pt>
                <c:pt idx="49834">
                  <c:v>84.920319709953802</c:v>
                </c:pt>
                <c:pt idx="49835">
                  <c:v>84.920319709953802</c:v>
                </c:pt>
                <c:pt idx="49836">
                  <c:v>84.920319709953802</c:v>
                </c:pt>
                <c:pt idx="49837">
                  <c:v>84.920319709953802</c:v>
                </c:pt>
                <c:pt idx="49838">
                  <c:v>84.920319709953802</c:v>
                </c:pt>
                <c:pt idx="49839">
                  <c:v>84.920319709953802</c:v>
                </c:pt>
                <c:pt idx="49840">
                  <c:v>84.920319709953802</c:v>
                </c:pt>
                <c:pt idx="49841">
                  <c:v>84.920319709953802</c:v>
                </c:pt>
                <c:pt idx="49842">
                  <c:v>84.920319709953802</c:v>
                </c:pt>
                <c:pt idx="49843">
                  <c:v>84.920319709953802</c:v>
                </c:pt>
                <c:pt idx="49844">
                  <c:v>84.920319709953802</c:v>
                </c:pt>
                <c:pt idx="49845">
                  <c:v>84.920319709953802</c:v>
                </c:pt>
                <c:pt idx="49846">
                  <c:v>84.920319709953802</c:v>
                </c:pt>
                <c:pt idx="49847">
                  <c:v>84.920319709953802</c:v>
                </c:pt>
                <c:pt idx="49848">
                  <c:v>84.920319709953802</c:v>
                </c:pt>
                <c:pt idx="49849">
                  <c:v>84.920319709953802</c:v>
                </c:pt>
                <c:pt idx="49850">
                  <c:v>84.920319709953802</c:v>
                </c:pt>
                <c:pt idx="49851">
                  <c:v>84.920319709953802</c:v>
                </c:pt>
                <c:pt idx="49852">
                  <c:v>84.920319709953802</c:v>
                </c:pt>
                <c:pt idx="49853">
                  <c:v>84.920319709953802</c:v>
                </c:pt>
                <c:pt idx="49854">
                  <c:v>84.920319709953802</c:v>
                </c:pt>
                <c:pt idx="49855">
                  <c:v>84.920319709953802</c:v>
                </c:pt>
                <c:pt idx="49856">
                  <c:v>84.920319709953802</c:v>
                </c:pt>
                <c:pt idx="49857">
                  <c:v>84.920319709953802</c:v>
                </c:pt>
                <c:pt idx="49858">
                  <c:v>84.920319709953802</c:v>
                </c:pt>
                <c:pt idx="49859">
                  <c:v>84.920319709953802</c:v>
                </c:pt>
                <c:pt idx="49860">
                  <c:v>84.920319709953802</c:v>
                </c:pt>
                <c:pt idx="49861">
                  <c:v>84.920319709953802</c:v>
                </c:pt>
                <c:pt idx="49862">
                  <c:v>84.920319709953802</c:v>
                </c:pt>
                <c:pt idx="49863">
                  <c:v>84.920319709953802</c:v>
                </c:pt>
                <c:pt idx="49864">
                  <c:v>84.920319709953802</c:v>
                </c:pt>
                <c:pt idx="49865">
                  <c:v>84.920319709953802</c:v>
                </c:pt>
                <c:pt idx="49866">
                  <c:v>84.920319709953802</c:v>
                </c:pt>
                <c:pt idx="49867">
                  <c:v>84.920319709953802</c:v>
                </c:pt>
                <c:pt idx="49868">
                  <c:v>84.920319709953802</c:v>
                </c:pt>
                <c:pt idx="49869">
                  <c:v>84.920319709953802</c:v>
                </c:pt>
                <c:pt idx="49870">
                  <c:v>84.920319709953802</c:v>
                </c:pt>
                <c:pt idx="49871">
                  <c:v>84.920319709953802</c:v>
                </c:pt>
                <c:pt idx="49872">
                  <c:v>84.920319709953802</c:v>
                </c:pt>
                <c:pt idx="49873">
                  <c:v>84.920319709953802</c:v>
                </c:pt>
                <c:pt idx="49874">
                  <c:v>84.920319709953802</c:v>
                </c:pt>
                <c:pt idx="49875">
                  <c:v>84.920319709953802</c:v>
                </c:pt>
                <c:pt idx="49876">
                  <c:v>84.920319709953802</c:v>
                </c:pt>
                <c:pt idx="49877">
                  <c:v>84.920319709953802</c:v>
                </c:pt>
                <c:pt idx="49878">
                  <c:v>84.920319709953802</c:v>
                </c:pt>
                <c:pt idx="49879">
                  <c:v>84.920319709953802</c:v>
                </c:pt>
                <c:pt idx="49880">
                  <c:v>84.920319709953802</c:v>
                </c:pt>
                <c:pt idx="49881">
                  <c:v>84.920319709953802</c:v>
                </c:pt>
                <c:pt idx="49882">
                  <c:v>84.920319709953802</c:v>
                </c:pt>
                <c:pt idx="49883">
                  <c:v>84.920319709953802</c:v>
                </c:pt>
                <c:pt idx="49884">
                  <c:v>84.920319709953802</c:v>
                </c:pt>
                <c:pt idx="49885">
                  <c:v>84.920319709953802</c:v>
                </c:pt>
                <c:pt idx="49886">
                  <c:v>84.920319709953802</c:v>
                </c:pt>
                <c:pt idx="49887">
                  <c:v>84.920319709953802</c:v>
                </c:pt>
                <c:pt idx="49888">
                  <c:v>84.920319709953802</c:v>
                </c:pt>
                <c:pt idx="49889">
                  <c:v>84.920319709953802</c:v>
                </c:pt>
                <c:pt idx="49890">
                  <c:v>84.920319709953802</c:v>
                </c:pt>
                <c:pt idx="49891">
                  <c:v>84.920319709953802</c:v>
                </c:pt>
                <c:pt idx="49892">
                  <c:v>84.920319709953802</c:v>
                </c:pt>
                <c:pt idx="49893">
                  <c:v>84.920319709953802</c:v>
                </c:pt>
                <c:pt idx="49894">
                  <c:v>84.920319709953802</c:v>
                </c:pt>
                <c:pt idx="49895">
                  <c:v>84.920319709953802</c:v>
                </c:pt>
                <c:pt idx="49896">
                  <c:v>84.920319709953802</c:v>
                </c:pt>
                <c:pt idx="49897">
                  <c:v>84.920319709953802</c:v>
                </c:pt>
                <c:pt idx="49898">
                  <c:v>84.920319709953802</c:v>
                </c:pt>
                <c:pt idx="49899">
                  <c:v>84.920319709953802</c:v>
                </c:pt>
                <c:pt idx="49900">
                  <c:v>84.920319709953802</c:v>
                </c:pt>
                <c:pt idx="49901">
                  <c:v>84.920319709953802</c:v>
                </c:pt>
                <c:pt idx="49902">
                  <c:v>84.920319709953802</c:v>
                </c:pt>
                <c:pt idx="49903">
                  <c:v>84.920319709953802</c:v>
                </c:pt>
                <c:pt idx="49904">
                  <c:v>84.920319709953802</c:v>
                </c:pt>
                <c:pt idx="49905">
                  <c:v>84.920319709953802</c:v>
                </c:pt>
                <c:pt idx="49906">
                  <c:v>84.920319709953802</c:v>
                </c:pt>
                <c:pt idx="49907">
                  <c:v>84.920319709953802</c:v>
                </c:pt>
                <c:pt idx="49908">
                  <c:v>84.920319709953802</c:v>
                </c:pt>
                <c:pt idx="49909">
                  <c:v>84.920319709953802</c:v>
                </c:pt>
                <c:pt idx="49910">
                  <c:v>84.920319709953802</c:v>
                </c:pt>
                <c:pt idx="49911">
                  <c:v>84.920319709953802</c:v>
                </c:pt>
                <c:pt idx="49912">
                  <c:v>84.920319709953802</c:v>
                </c:pt>
                <c:pt idx="49913">
                  <c:v>84.920319709953802</c:v>
                </c:pt>
                <c:pt idx="49914">
                  <c:v>84.920319709953802</c:v>
                </c:pt>
                <c:pt idx="49915">
                  <c:v>84.920319709953802</c:v>
                </c:pt>
                <c:pt idx="49916">
                  <c:v>84.920319709953802</c:v>
                </c:pt>
                <c:pt idx="49917">
                  <c:v>84.920319709953802</c:v>
                </c:pt>
                <c:pt idx="49918">
                  <c:v>84.920319709953802</c:v>
                </c:pt>
                <c:pt idx="49919">
                  <c:v>84.920319709953802</c:v>
                </c:pt>
                <c:pt idx="49920">
                  <c:v>84.920319709953802</c:v>
                </c:pt>
                <c:pt idx="49921">
                  <c:v>84.920319709953802</c:v>
                </c:pt>
                <c:pt idx="49922">
                  <c:v>84.920319709953802</c:v>
                </c:pt>
                <c:pt idx="49923">
                  <c:v>84.920319709953802</c:v>
                </c:pt>
                <c:pt idx="49924">
                  <c:v>84.920319709953802</c:v>
                </c:pt>
                <c:pt idx="49925">
                  <c:v>84.920319709953802</c:v>
                </c:pt>
                <c:pt idx="49926">
                  <c:v>84.920319709953802</c:v>
                </c:pt>
                <c:pt idx="49927">
                  <c:v>84.920319709953802</c:v>
                </c:pt>
                <c:pt idx="49928">
                  <c:v>84.920319709953802</c:v>
                </c:pt>
                <c:pt idx="49929">
                  <c:v>84.920319709953802</c:v>
                </c:pt>
                <c:pt idx="49930">
                  <c:v>84.920319709953802</c:v>
                </c:pt>
                <c:pt idx="49931">
                  <c:v>84.920319709953802</c:v>
                </c:pt>
                <c:pt idx="49932">
                  <c:v>84.920319709953802</c:v>
                </c:pt>
                <c:pt idx="49933">
                  <c:v>84.920319709953802</c:v>
                </c:pt>
                <c:pt idx="49934">
                  <c:v>84.920319709953802</c:v>
                </c:pt>
                <c:pt idx="49935">
                  <c:v>84.920319709953802</c:v>
                </c:pt>
                <c:pt idx="49936">
                  <c:v>84.920319709953802</c:v>
                </c:pt>
                <c:pt idx="49937">
                  <c:v>84.920319709953802</c:v>
                </c:pt>
                <c:pt idx="49938">
                  <c:v>84.920319709953802</c:v>
                </c:pt>
                <c:pt idx="49939">
                  <c:v>84.920319709953802</c:v>
                </c:pt>
                <c:pt idx="49940">
                  <c:v>84.920319709953802</c:v>
                </c:pt>
                <c:pt idx="49941">
                  <c:v>84.920319709953802</c:v>
                </c:pt>
                <c:pt idx="49942">
                  <c:v>84.920319709953802</c:v>
                </c:pt>
                <c:pt idx="49943">
                  <c:v>84.920319709953802</c:v>
                </c:pt>
                <c:pt idx="49944">
                  <c:v>84.920319709953802</c:v>
                </c:pt>
                <c:pt idx="49945">
                  <c:v>84.920319709953802</c:v>
                </c:pt>
                <c:pt idx="49946">
                  <c:v>84.920319709953802</c:v>
                </c:pt>
                <c:pt idx="49947">
                  <c:v>84.920319709953802</c:v>
                </c:pt>
                <c:pt idx="49948">
                  <c:v>84.920319709953802</c:v>
                </c:pt>
                <c:pt idx="49949">
                  <c:v>84.920319709953802</c:v>
                </c:pt>
                <c:pt idx="49950">
                  <c:v>84.920319709953802</c:v>
                </c:pt>
                <c:pt idx="49951">
                  <c:v>84.920319709953802</c:v>
                </c:pt>
                <c:pt idx="49952">
                  <c:v>84.920319709953802</c:v>
                </c:pt>
                <c:pt idx="49953">
                  <c:v>84.920319709953802</c:v>
                </c:pt>
                <c:pt idx="49954">
                  <c:v>84.920319709953802</c:v>
                </c:pt>
                <c:pt idx="49955">
                  <c:v>84.920319709953802</c:v>
                </c:pt>
                <c:pt idx="49956">
                  <c:v>84.920319709953802</c:v>
                </c:pt>
                <c:pt idx="49957">
                  <c:v>84.920319709953802</c:v>
                </c:pt>
                <c:pt idx="49958">
                  <c:v>84.920319709953802</c:v>
                </c:pt>
                <c:pt idx="49959">
                  <c:v>84.920319709953802</c:v>
                </c:pt>
                <c:pt idx="49960">
                  <c:v>84.920319709953802</c:v>
                </c:pt>
                <c:pt idx="49961">
                  <c:v>84.920319709953802</c:v>
                </c:pt>
                <c:pt idx="49962">
                  <c:v>84.920319709953802</c:v>
                </c:pt>
                <c:pt idx="49963">
                  <c:v>84.920319709953802</c:v>
                </c:pt>
                <c:pt idx="49964">
                  <c:v>84.920319709953802</c:v>
                </c:pt>
                <c:pt idx="49965">
                  <c:v>84.920319709953802</c:v>
                </c:pt>
                <c:pt idx="49966">
                  <c:v>84.920319709953802</c:v>
                </c:pt>
                <c:pt idx="49967">
                  <c:v>84.920319709953802</c:v>
                </c:pt>
                <c:pt idx="49968">
                  <c:v>84.920319709953802</c:v>
                </c:pt>
                <c:pt idx="49969">
                  <c:v>84.920319709953802</c:v>
                </c:pt>
                <c:pt idx="49970">
                  <c:v>84.920319709953802</c:v>
                </c:pt>
                <c:pt idx="49971">
                  <c:v>84.920319709953802</c:v>
                </c:pt>
                <c:pt idx="49972">
                  <c:v>84.920319709953802</c:v>
                </c:pt>
                <c:pt idx="49973">
                  <c:v>84.920319709953802</c:v>
                </c:pt>
                <c:pt idx="49974">
                  <c:v>84.920319709953802</c:v>
                </c:pt>
                <c:pt idx="49975">
                  <c:v>84.920319709953802</c:v>
                </c:pt>
                <c:pt idx="49976">
                  <c:v>84.920319709953802</c:v>
                </c:pt>
                <c:pt idx="49977">
                  <c:v>84.920319709953802</c:v>
                </c:pt>
                <c:pt idx="49978">
                  <c:v>84.920319709953802</c:v>
                </c:pt>
                <c:pt idx="49979">
                  <c:v>84.920319709953802</c:v>
                </c:pt>
                <c:pt idx="49980">
                  <c:v>84.920319709953802</c:v>
                </c:pt>
                <c:pt idx="49981">
                  <c:v>84.920319709953802</c:v>
                </c:pt>
                <c:pt idx="49982">
                  <c:v>84.920319709953802</c:v>
                </c:pt>
                <c:pt idx="49983">
                  <c:v>84.920319709953802</c:v>
                </c:pt>
                <c:pt idx="49984">
                  <c:v>84.920319709953802</c:v>
                </c:pt>
                <c:pt idx="49985">
                  <c:v>84.920319709953802</c:v>
                </c:pt>
                <c:pt idx="49986">
                  <c:v>84.920319709953802</c:v>
                </c:pt>
                <c:pt idx="49987">
                  <c:v>84.920319709953802</c:v>
                </c:pt>
                <c:pt idx="49988">
                  <c:v>84.920319709953802</c:v>
                </c:pt>
                <c:pt idx="49989">
                  <c:v>84.920319709953802</c:v>
                </c:pt>
                <c:pt idx="49990">
                  <c:v>84.920319709953802</c:v>
                </c:pt>
                <c:pt idx="49991">
                  <c:v>84.920319709953802</c:v>
                </c:pt>
                <c:pt idx="49992">
                  <c:v>84.920319709953802</c:v>
                </c:pt>
                <c:pt idx="49993">
                  <c:v>84.920319709953802</c:v>
                </c:pt>
                <c:pt idx="49994">
                  <c:v>84.920319709953802</c:v>
                </c:pt>
                <c:pt idx="49995">
                  <c:v>84.920319709953802</c:v>
                </c:pt>
                <c:pt idx="49996">
                  <c:v>84.920319709953802</c:v>
                </c:pt>
                <c:pt idx="49997">
                  <c:v>84.920319709953802</c:v>
                </c:pt>
                <c:pt idx="49998">
                  <c:v>84.920319709953802</c:v>
                </c:pt>
                <c:pt idx="49999">
                  <c:v>84.920319709953802</c:v>
                </c:pt>
                <c:pt idx="50000">
                  <c:v>84.920319709953802</c:v>
                </c:pt>
                <c:pt idx="50001">
                  <c:v>84.920319709953802</c:v>
                </c:pt>
                <c:pt idx="50002">
                  <c:v>84.920319709953802</c:v>
                </c:pt>
                <c:pt idx="50003">
                  <c:v>84.920319709953802</c:v>
                </c:pt>
                <c:pt idx="50004">
                  <c:v>84.920319709953802</c:v>
                </c:pt>
                <c:pt idx="50005">
                  <c:v>84.920319709953802</c:v>
                </c:pt>
                <c:pt idx="50006">
                  <c:v>84.920319709953802</c:v>
                </c:pt>
                <c:pt idx="50007">
                  <c:v>84.920319709953802</c:v>
                </c:pt>
                <c:pt idx="50008">
                  <c:v>84.920319709953802</c:v>
                </c:pt>
                <c:pt idx="50009">
                  <c:v>84.920319709953802</c:v>
                </c:pt>
                <c:pt idx="50010">
                  <c:v>84.920319709953802</c:v>
                </c:pt>
                <c:pt idx="50011">
                  <c:v>84.920319709953802</c:v>
                </c:pt>
                <c:pt idx="50012">
                  <c:v>84.920319709953802</c:v>
                </c:pt>
                <c:pt idx="50013">
                  <c:v>84.920319709953802</c:v>
                </c:pt>
                <c:pt idx="50014">
                  <c:v>84.920319709953802</c:v>
                </c:pt>
                <c:pt idx="50015">
                  <c:v>84.920319709953802</c:v>
                </c:pt>
                <c:pt idx="50016">
                  <c:v>84.920319709953802</c:v>
                </c:pt>
                <c:pt idx="50017">
                  <c:v>84.920319709953802</c:v>
                </c:pt>
                <c:pt idx="50018">
                  <c:v>84.920319709953802</c:v>
                </c:pt>
                <c:pt idx="50019">
                  <c:v>84.920319709953802</c:v>
                </c:pt>
                <c:pt idx="50020">
                  <c:v>84.920319709953802</c:v>
                </c:pt>
                <c:pt idx="50021">
                  <c:v>84.920319709953802</c:v>
                </c:pt>
                <c:pt idx="50022">
                  <c:v>84.920319709953802</c:v>
                </c:pt>
                <c:pt idx="50023">
                  <c:v>84.920319709953802</c:v>
                </c:pt>
                <c:pt idx="50024">
                  <c:v>84.920319709953802</c:v>
                </c:pt>
                <c:pt idx="50025">
                  <c:v>84.920319709953802</c:v>
                </c:pt>
                <c:pt idx="50026">
                  <c:v>84.920319709953802</c:v>
                </c:pt>
                <c:pt idx="50027">
                  <c:v>84.920319709953802</c:v>
                </c:pt>
                <c:pt idx="50028">
                  <c:v>84.920319709953802</c:v>
                </c:pt>
                <c:pt idx="50029">
                  <c:v>84.920319709953802</c:v>
                </c:pt>
                <c:pt idx="50030">
                  <c:v>84.920319709953802</c:v>
                </c:pt>
                <c:pt idx="50031">
                  <c:v>84.920319709953802</c:v>
                </c:pt>
                <c:pt idx="50032">
                  <c:v>84.920319709953802</c:v>
                </c:pt>
                <c:pt idx="50033">
                  <c:v>84.920319709953802</c:v>
                </c:pt>
                <c:pt idx="50034">
                  <c:v>84.920319709953802</c:v>
                </c:pt>
                <c:pt idx="50035">
                  <c:v>84.920319709953802</c:v>
                </c:pt>
                <c:pt idx="50036">
                  <c:v>84.920319709953802</c:v>
                </c:pt>
                <c:pt idx="50037">
                  <c:v>84.920319709953802</c:v>
                </c:pt>
                <c:pt idx="50038">
                  <c:v>84.920319709953802</c:v>
                </c:pt>
                <c:pt idx="50039">
                  <c:v>84.920319709953802</c:v>
                </c:pt>
                <c:pt idx="50040">
                  <c:v>84.920319709953802</c:v>
                </c:pt>
                <c:pt idx="50041">
                  <c:v>84.920319709953802</c:v>
                </c:pt>
                <c:pt idx="50042">
                  <c:v>84.920319709953802</c:v>
                </c:pt>
                <c:pt idx="50043">
                  <c:v>84.920319709953802</c:v>
                </c:pt>
                <c:pt idx="50044">
                  <c:v>84.920319709953802</c:v>
                </c:pt>
                <c:pt idx="50045">
                  <c:v>84.920319709953802</c:v>
                </c:pt>
                <c:pt idx="50046">
                  <c:v>84.920319709953802</c:v>
                </c:pt>
                <c:pt idx="50047">
                  <c:v>84.920319709953802</c:v>
                </c:pt>
                <c:pt idx="50048">
                  <c:v>84.920319709953802</c:v>
                </c:pt>
                <c:pt idx="50049">
                  <c:v>84.920319709953802</c:v>
                </c:pt>
                <c:pt idx="50050">
                  <c:v>84.920319709953802</c:v>
                </c:pt>
                <c:pt idx="50051">
                  <c:v>84.920319709953802</c:v>
                </c:pt>
                <c:pt idx="50052">
                  <c:v>84.920319709953802</c:v>
                </c:pt>
                <c:pt idx="50053">
                  <c:v>84.920319709953802</c:v>
                </c:pt>
                <c:pt idx="50054">
                  <c:v>84.920319709953802</c:v>
                </c:pt>
                <c:pt idx="50055">
                  <c:v>84.920319709953802</c:v>
                </c:pt>
                <c:pt idx="50056">
                  <c:v>84.920319709953802</c:v>
                </c:pt>
                <c:pt idx="50057">
                  <c:v>84.920319709953802</c:v>
                </c:pt>
                <c:pt idx="50058">
                  <c:v>84.920319709953802</c:v>
                </c:pt>
                <c:pt idx="50059">
                  <c:v>84.920319709953802</c:v>
                </c:pt>
                <c:pt idx="50060">
                  <c:v>84.920319709953802</c:v>
                </c:pt>
                <c:pt idx="50061">
                  <c:v>84.920319709953802</c:v>
                </c:pt>
                <c:pt idx="50062">
                  <c:v>84.920319709953802</c:v>
                </c:pt>
                <c:pt idx="50063">
                  <c:v>84.920319709953802</c:v>
                </c:pt>
                <c:pt idx="50064">
                  <c:v>84.920319709953802</c:v>
                </c:pt>
                <c:pt idx="50065">
                  <c:v>84.920319709953802</c:v>
                </c:pt>
                <c:pt idx="50066">
                  <c:v>84.920319709953802</c:v>
                </c:pt>
                <c:pt idx="50067">
                  <c:v>84.920319709953802</c:v>
                </c:pt>
                <c:pt idx="50068">
                  <c:v>84.920319709953802</c:v>
                </c:pt>
                <c:pt idx="50069">
                  <c:v>84.920319709953802</c:v>
                </c:pt>
                <c:pt idx="50070">
                  <c:v>84.920319709953802</c:v>
                </c:pt>
                <c:pt idx="50071">
                  <c:v>84.920319709953802</c:v>
                </c:pt>
                <c:pt idx="50072">
                  <c:v>84.920319709953802</c:v>
                </c:pt>
                <c:pt idx="50073">
                  <c:v>84.920319709953802</c:v>
                </c:pt>
                <c:pt idx="50074">
                  <c:v>84.920319709953802</c:v>
                </c:pt>
                <c:pt idx="50075">
                  <c:v>84.920319709953802</c:v>
                </c:pt>
                <c:pt idx="50076">
                  <c:v>84.920319709953802</c:v>
                </c:pt>
                <c:pt idx="50077">
                  <c:v>84.920319709953802</c:v>
                </c:pt>
                <c:pt idx="50078">
                  <c:v>84.920319709953802</c:v>
                </c:pt>
                <c:pt idx="50079">
                  <c:v>84.920319709953802</c:v>
                </c:pt>
                <c:pt idx="50080">
                  <c:v>84.920319709953802</c:v>
                </c:pt>
                <c:pt idx="50081">
                  <c:v>84.920319709953802</c:v>
                </c:pt>
                <c:pt idx="50082">
                  <c:v>84.920319709953802</c:v>
                </c:pt>
                <c:pt idx="50083">
                  <c:v>84.920319709953802</c:v>
                </c:pt>
                <c:pt idx="50084">
                  <c:v>84.920319709953802</c:v>
                </c:pt>
                <c:pt idx="50085">
                  <c:v>84.920319709953802</c:v>
                </c:pt>
                <c:pt idx="50086">
                  <c:v>84.920319709953802</c:v>
                </c:pt>
                <c:pt idx="50087">
                  <c:v>84.920319709953802</c:v>
                </c:pt>
                <c:pt idx="50088">
                  <c:v>84.920319709953802</c:v>
                </c:pt>
                <c:pt idx="50089">
                  <c:v>84.920319709953802</c:v>
                </c:pt>
                <c:pt idx="50090">
                  <c:v>84.920319709953802</c:v>
                </c:pt>
                <c:pt idx="50091">
                  <c:v>84.920319709953802</c:v>
                </c:pt>
                <c:pt idx="50092">
                  <c:v>84.920319709953802</c:v>
                </c:pt>
                <c:pt idx="50093">
                  <c:v>84.920319709953802</c:v>
                </c:pt>
                <c:pt idx="50094">
                  <c:v>84.920319709953802</c:v>
                </c:pt>
                <c:pt idx="50095">
                  <c:v>84.920319709953802</c:v>
                </c:pt>
                <c:pt idx="50096">
                  <c:v>84.920319709953802</c:v>
                </c:pt>
                <c:pt idx="50097">
                  <c:v>84.920319709953802</c:v>
                </c:pt>
                <c:pt idx="50098">
                  <c:v>84.920319709953802</c:v>
                </c:pt>
                <c:pt idx="50099">
                  <c:v>84.920319709953802</c:v>
                </c:pt>
                <c:pt idx="50100">
                  <c:v>84.920319709953802</c:v>
                </c:pt>
                <c:pt idx="50101">
                  <c:v>84.920319709953802</c:v>
                </c:pt>
                <c:pt idx="50102">
                  <c:v>84.920319709953802</c:v>
                </c:pt>
                <c:pt idx="50103">
                  <c:v>84.920319709953802</c:v>
                </c:pt>
                <c:pt idx="50104">
                  <c:v>84.920319709953802</c:v>
                </c:pt>
                <c:pt idx="50105">
                  <c:v>84.920319709953802</c:v>
                </c:pt>
                <c:pt idx="50106">
                  <c:v>84.920319709953802</c:v>
                </c:pt>
                <c:pt idx="50107">
                  <c:v>84.920319709953802</c:v>
                </c:pt>
                <c:pt idx="50108">
                  <c:v>84.920319709953802</c:v>
                </c:pt>
                <c:pt idx="50109">
                  <c:v>84.920319709953802</c:v>
                </c:pt>
                <c:pt idx="50110">
                  <c:v>84.920319709953802</c:v>
                </c:pt>
                <c:pt idx="50111">
                  <c:v>84.920319709953802</c:v>
                </c:pt>
                <c:pt idx="50112">
                  <c:v>84.920319709953802</c:v>
                </c:pt>
                <c:pt idx="50113">
                  <c:v>84.920319709953802</c:v>
                </c:pt>
                <c:pt idx="50114">
                  <c:v>84.920319709953802</c:v>
                </c:pt>
                <c:pt idx="50115">
                  <c:v>84.920319709953802</c:v>
                </c:pt>
                <c:pt idx="50116">
                  <c:v>84.920319709953802</c:v>
                </c:pt>
                <c:pt idx="50117">
                  <c:v>84.920319709953802</c:v>
                </c:pt>
                <c:pt idx="50118">
                  <c:v>84.920319709953802</c:v>
                </c:pt>
                <c:pt idx="50119">
                  <c:v>84.920319709953802</c:v>
                </c:pt>
                <c:pt idx="50120">
                  <c:v>84.920319709953802</c:v>
                </c:pt>
                <c:pt idx="50121">
                  <c:v>84.920319709953802</c:v>
                </c:pt>
                <c:pt idx="50122">
                  <c:v>84.920319709953802</c:v>
                </c:pt>
                <c:pt idx="50123">
                  <c:v>84.920319709953802</c:v>
                </c:pt>
                <c:pt idx="50124">
                  <c:v>84.920319709953802</c:v>
                </c:pt>
                <c:pt idx="50125">
                  <c:v>84.920319709953802</c:v>
                </c:pt>
                <c:pt idx="50126">
                  <c:v>84.920319709953802</c:v>
                </c:pt>
                <c:pt idx="50127">
                  <c:v>84.920319709953802</c:v>
                </c:pt>
                <c:pt idx="50128">
                  <c:v>84.920319709953802</c:v>
                </c:pt>
                <c:pt idx="50129">
                  <c:v>84.920319709953802</c:v>
                </c:pt>
                <c:pt idx="50130">
                  <c:v>84.920319709953802</c:v>
                </c:pt>
                <c:pt idx="50131">
                  <c:v>84.920319709953802</c:v>
                </c:pt>
                <c:pt idx="50132">
                  <c:v>84.920319709953802</c:v>
                </c:pt>
                <c:pt idx="50133">
                  <c:v>84.920319709953802</c:v>
                </c:pt>
                <c:pt idx="50134">
                  <c:v>84.920319709953802</c:v>
                </c:pt>
                <c:pt idx="50135">
                  <c:v>84.920319709953802</c:v>
                </c:pt>
                <c:pt idx="50136">
                  <c:v>84.920319709953802</c:v>
                </c:pt>
                <c:pt idx="50137">
                  <c:v>84.920319709953802</c:v>
                </c:pt>
                <c:pt idx="50138">
                  <c:v>84.920319709953802</c:v>
                </c:pt>
                <c:pt idx="50139">
                  <c:v>84.920319709953802</c:v>
                </c:pt>
                <c:pt idx="50140">
                  <c:v>84.920319709953802</c:v>
                </c:pt>
                <c:pt idx="50141">
                  <c:v>84.920319709953802</c:v>
                </c:pt>
                <c:pt idx="50142">
                  <c:v>84.920319709953802</c:v>
                </c:pt>
                <c:pt idx="50143">
                  <c:v>84.920319709953802</c:v>
                </c:pt>
                <c:pt idx="50144">
                  <c:v>84.920319709953802</c:v>
                </c:pt>
                <c:pt idx="50145">
                  <c:v>84.920319709953802</c:v>
                </c:pt>
                <c:pt idx="50146">
                  <c:v>84.920319709953802</c:v>
                </c:pt>
                <c:pt idx="50147">
                  <c:v>84.920319709953802</c:v>
                </c:pt>
                <c:pt idx="50148">
                  <c:v>84.920319709953802</c:v>
                </c:pt>
                <c:pt idx="50149">
                  <c:v>84.920319709953802</c:v>
                </c:pt>
                <c:pt idx="50150">
                  <c:v>84.920319709953802</c:v>
                </c:pt>
                <c:pt idx="50151">
                  <c:v>84.920319709953802</c:v>
                </c:pt>
                <c:pt idx="50152">
                  <c:v>84.920319709953802</c:v>
                </c:pt>
                <c:pt idx="50153">
                  <c:v>84.920319709953802</c:v>
                </c:pt>
                <c:pt idx="50154">
                  <c:v>84.920319709953802</c:v>
                </c:pt>
                <c:pt idx="50155">
                  <c:v>84.920319709953802</c:v>
                </c:pt>
                <c:pt idx="50156">
                  <c:v>84.920319709953802</c:v>
                </c:pt>
                <c:pt idx="50157">
                  <c:v>84.920319709953802</c:v>
                </c:pt>
                <c:pt idx="50158">
                  <c:v>84.920319709953802</c:v>
                </c:pt>
                <c:pt idx="50159">
                  <c:v>84.920319709953802</c:v>
                </c:pt>
                <c:pt idx="50160">
                  <c:v>84.920319709953802</c:v>
                </c:pt>
                <c:pt idx="50161">
                  <c:v>84.920319709953802</c:v>
                </c:pt>
                <c:pt idx="50162">
                  <c:v>84.920319709953802</c:v>
                </c:pt>
                <c:pt idx="50163">
                  <c:v>84.920319709953802</c:v>
                </c:pt>
                <c:pt idx="50164">
                  <c:v>84.920319709953802</c:v>
                </c:pt>
                <c:pt idx="50165">
                  <c:v>84.920319709953802</c:v>
                </c:pt>
                <c:pt idx="50166">
                  <c:v>84.920319709953802</c:v>
                </c:pt>
                <c:pt idx="50167">
                  <c:v>84.920319709953802</c:v>
                </c:pt>
                <c:pt idx="50168">
                  <c:v>84.920319709953802</c:v>
                </c:pt>
                <c:pt idx="50169">
                  <c:v>84.920319709953802</c:v>
                </c:pt>
                <c:pt idx="50170">
                  <c:v>84.920319709953802</c:v>
                </c:pt>
                <c:pt idx="50171">
                  <c:v>84.920319709953802</c:v>
                </c:pt>
                <c:pt idx="50172">
                  <c:v>84.920319709953802</c:v>
                </c:pt>
                <c:pt idx="50173">
                  <c:v>84.920319709953802</c:v>
                </c:pt>
                <c:pt idx="50174">
                  <c:v>84.920319709953802</c:v>
                </c:pt>
                <c:pt idx="50175">
                  <c:v>84.920319709953802</c:v>
                </c:pt>
                <c:pt idx="50176">
                  <c:v>84.920319709953802</c:v>
                </c:pt>
                <c:pt idx="50177">
                  <c:v>84.920319709953802</c:v>
                </c:pt>
                <c:pt idx="50178">
                  <c:v>84.920319709953802</c:v>
                </c:pt>
                <c:pt idx="50179">
                  <c:v>84.920319709953802</c:v>
                </c:pt>
                <c:pt idx="50180">
                  <c:v>84.920319709953802</c:v>
                </c:pt>
                <c:pt idx="50181">
                  <c:v>84.920319709953802</c:v>
                </c:pt>
                <c:pt idx="50182">
                  <c:v>84.920319709953802</c:v>
                </c:pt>
                <c:pt idx="50183">
                  <c:v>84.920319709953802</c:v>
                </c:pt>
                <c:pt idx="50184">
                  <c:v>84.920319709953802</c:v>
                </c:pt>
                <c:pt idx="50185">
                  <c:v>84.920319709953802</c:v>
                </c:pt>
                <c:pt idx="50186">
                  <c:v>84.920319709953802</c:v>
                </c:pt>
                <c:pt idx="50187">
                  <c:v>84.920319709953802</c:v>
                </c:pt>
                <c:pt idx="50188">
                  <c:v>84.920319709953802</c:v>
                </c:pt>
                <c:pt idx="50189">
                  <c:v>84.920319709953802</c:v>
                </c:pt>
                <c:pt idx="50190">
                  <c:v>84.920319709953802</c:v>
                </c:pt>
                <c:pt idx="50191">
                  <c:v>84.920319709953802</c:v>
                </c:pt>
                <c:pt idx="50192">
                  <c:v>84.920319709953802</c:v>
                </c:pt>
                <c:pt idx="50193">
                  <c:v>84.920319709953802</c:v>
                </c:pt>
                <c:pt idx="50194">
                  <c:v>84.920319709953802</c:v>
                </c:pt>
                <c:pt idx="50195">
                  <c:v>84.920319709953802</c:v>
                </c:pt>
                <c:pt idx="50196">
                  <c:v>84.920319709953802</c:v>
                </c:pt>
                <c:pt idx="50197">
                  <c:v>84.920319709953802</c:v>
                </c:pt>
                <c:pt idx="50198">
                  <c:v>84.920319709953802</c:v>
                </c:pt>
                <c:pt idx="50199">
                  <c:v>84.920319709953802</c:v>
                </c:pt>
                <c:pt idx="50200">
                  <c:v>84.920319709953802</c:v>
                </c:pt>
                <c:pt idx="50201">
                  <c:v>84.920319709953802</c:v>
                </c:pt>
                <c:pt idx="50202">
                  <c:v>84.920319709953802</c:v>
                </c:pt>
                <c:pt idx="50203">
                  <c:v>84.920319709953802</c:v>
                </c:pt>
                <c:pt idx="50204">
                  <c:v>84.920319709953802</c:v>
                </c:pt>
                <c:pt idx="50205">
                  <c:v>84.920319709953802</c:v>
                </c:pt>
                <c:pt idx="50206">
                  <c:v>84.920319709953802</c:v>
                </c:pt>
                <c:pt idx="50207">
                  <c:v>84.920319709953802</c:v>
                </c:pt>
                <c:pt idx="50208">
                  <c:v>84.920319709953802</c:v>
                </c:pt>
                <c:pt idx="50209">
                  <c:v>84.920319709953802</c:v>
                </c:pt>
                <c:pt idx="50210">
                  <c:v>84.920319709953802</c:v>
                </c:pt>
                <c:pt idx="50211">
                  <c:v>84.920319709953802</c:v>
                </c:pt>
                <c:pt idx="50212">
                  <c:v>84.920319709953802</c:v>
                </c:pt>
                <c:pt idx="50213">
                  <c:v>84.920319709953802</c:v>
                </c:pt>
                <c:pt idx="50214">
                  <c:v>84.920319709953802</c:v>
                </c:pt>
                <c:pt idx="50215">
                  <c:v>84.920319709953802</c:v>
                </c:pt>
                <c:pt idx="50216">
                  <c:v>84.920319709953802</c:v>
                </c:pt>
                <c:pt idx="50217">
                  <c:v>84.920319709953802</c:v>
                </c:pt>
                <c:pt idx="50218">
                  <c:v>84.920319709953802</c:v>
                </c:pt>
                <c:pt idx="50219">
                  <c:v>84.920319709953802</c:v>
                </c:pt>
                <c:pt idx="50220">
                  <c:v>84.920319709953802</c:v>
                </c:pt>
                <c:pt idx="50221">
                  <c:v>84.920319709953802</c:v>
                </c:pt>
                <c:pt idx="50222">
                  <c:v>84.920319709953802</c:v>
                </c:pt>
                <c:pt idx="50223">
                  <c:v>84.920319709953802</c:v>
                </c:pt>
                <c:pt idx="50224">
                  <c:v>84.920319709953802</c:v>
                </c:pt>
                <c:pt idx="50225">
                  <c:v>84.920319709953802</c:v>
                </c:pt>
                <c:pt idx="50226">
                  <c:v>84.920319709953802</c:v>
                </c:pt>
                <c:pt idx="50227">
                  <c:v>84.920319709953802</c:v>
                </c:pt>
                <c:pt idx="50228">
                  <c:v>84.920319709953802</c:v>
                </c:pt>
                <c:pt idx="50229">
                  <c:v>84.920319709953802</c:v>
                </c:pt>
                <c:pt idx="50230">
                  <c:v>84.920319709953802</c:v>
                </c:pt>
                <c:pt idx="50231">
                  <c:v>84.920319709953802</c:v>
                </c:pt>
                <c:pt idx="50232">
                  <c:v>84.920319709953802</c:v>
                </c:pt>
                <c:pt idx="50233">
                  <c:v>84.920319709953802</c:v>
                </c:pt>
                <c:pt idx="50234">
                  <c:v>84.920319709953802</c:v>
                </c:pt>
                <c:pt idx="50235">
                  <c:v>84.920319709953802</c:v>
                </c:pt>
                <c:pt idx="50236">
                  <c:v>84.920319709953802</c:v>
                </c:pt>
                <c:pt idx="50237">
                  <c:v>84.920319709953802</c:v>
                </c:pt>
                <c:pt idx="50238">
                  <c:v>84.920319709953802</c:v>
                </c:pt>
                <c:pt idx="50239">
                  <c:v>84.920319709953802</c:v>
                </c:pt>
                <c:pt idx="50240">
                  <c:v>84.920319709953802</c:v>
                </c:pt>
                <c:pt idx="50241">
                  <c:v>84.920319709953802</c:v>
                </c:pt>
                <c:pt idx="50242">
                  <c:v>84.920319709953802</c:v>
                </c:pt>
                <c:pt idx="50243">
                  <c:v>84.920319709953802</c:v>
                </c:pt>
                <c:pt idx="50244">
                  <c:v>84.920319709953802</c:v>
                </c:pt>
                <c:pt idx="50245">
                  <c:v>84.920319709953802</c:v>
                </c:pt>
                <c:pt idx="50246">
                  <c:v>84.920319709953802</c:v>
                </c:pt>
                <c:pt idx="50247">
                  <c:v>84.920319709953802</c:v>
                </c:pt>
                <c:pt idx="50248">
                  <c:v>84.920319709953802</c:v>
                </c:pt>
                <c:pt idx="50249">
                  <c:v>84.920319709953802</c:v>
                </c:pt>
                <c:pt idx="50250">
                  <c:v>84.920319709953802</c:v>
                </c:pt>
                <c:pt idx="50251">
                  <c:v>84.920319709953802</c:v>
                </c:pt>
                <c:pt idx="50252">
                  <c:v>84.920319709953802</c:v>
                </c:pt>
                <c:pt idx="50253">
                  <c:v>84.920319709953802</c:v>
                </c:pt>
                <c:pt idx="50254">
                  <c:v>84.920319709953802</c:v>
                </c:pt>
                <c:pt idx="50255">
                  <c:v>84.920319709953802</c:v>
                </c:pt>
                <c:pt idx="50256">
                  <c:v>84.920319709953802</c:v>
                </c:pt>
                <c:pt idx="50257">
                  <c:v>84.920319709953802</c:v>
                </c:pt>
                <c:pt idx="50258">
                  <c:v>84.920319709953802</c:v>
                </c:pt>
                <c:pt idx="50259">
                  <c:v>84.920319709953802</c:v>
                </c:pt>
                <c:pt idx="50260">
                  <c:v>84.920319709953802</c:v>
                </c:pt>
                <c:pt idx="50261">
                  <c:v>84.920319709953802</c:v>
                </c:pt>
                <c:pt idx="50262">
                  <c:v>84.920319709953802</c:v>
                </c:pt>
                <c:pt idx="50263">
                  <c:v>84.920319709953802</c:v>
                </c:pt>
                <c:pt idx="50264">
                  <c:v>84.920319709953802</c:v>
                </c:pt>
                <c:pt idx="50265">
                  <c:v>84.920319709953802</c:v>
                </c:pt>
                <c:pt idx="50266">
                  <c:v>84.920319709953802</c:v>
                </c:pt>
                <c:pt idx="50267">
                  <c:v>84.920319709953802</c:v>
                </c:pt>
                <c:pt idx="50268">
                  <c:v>84.920319709953802</c:v>
                </c:pt>
                <c:pt idx="50269">
                  <c:v>84.920319709953802</c:v>
                </c:pt>
                <c:pt idx="50270">
                  <c:v>84.920319709953802</c:v>
                </c:pt>
                <c:pt idx="50271">
                  <c:v>84.920319709953802</c:v>
                </c:pt>
                <c:pt idx="50272">
                  <c:v>84.920319709953802</c:v>
                </c:pt>
                <c:pt idx="50273">
                  <c:v>84.920319709953802</c:v>
                </c:pt>
                <c:pt idx="50274">
                  <c:v>84.920319709953802</c:v>
                </c:pt>
                <c:pt idx="50275">
                  <c:v>84.920319709953802</c:v>
                </c:pt>
                <c:pt idx="50276">
                  <c:v>84.920319709953802</c:v>
                </c:pt>
                <c:pt idx="50277">
                  <c:v>84.920319709953802</c:v>
                </c:pt>
                <c:pt idx="50278">
                  <c:v>84.920319709953802</c:v>
                </c:pt>
                <c:pt idx="50279">
                  <c:v>84.920319709953802</c:v>
                </c:pt>
                <c:pt idx="50280">
                  <c:v>84.920319709953802</c:v>
                </c:pt>
                <c:pt idx="50281">
                  <c:v>84.920319709953802</c:v>
                </c:pt>
                <c:pt idx="50282">
                  <c:v>84.920319709953802</c:v>
                </c:pt>
                <c:pt idx="50283">
                  <c:v>84.920319709953802</c:v>
                </c:pt>
                <c:pt idx="50284">
                  <c:v>84.920319709953802</c:v>
                </c:pt>
                <c:pt idx="50285">
                  <c:v>84.920319709953802</c:v>
                </c:pt>
                <c:pt idx="50286">
                  <c:v>84.920319709953802</c:v>
                </c:pt>
                <c:pt idx="50287">
                  <c:v>84.920319709953802</c:v>
                </c:pt>
                <c:pt idx="50288">
                  <c:v>84.920319709953802</c:v>
                </c:pt>
                <c:pt idx="50289">
                  <c:v>84.920319709953802</c:v>
                </c:pt>
                <c:pt idx="50290">
                  <c:v>84.920319709953802</c:v>
                </c:pt>
                <c:pt idx="50291">
                  <c:v>84.920319709953802</c:v>
                </c:pt>
                <c:pt idx="50292">
                  <c:v>84.920319709953802</c:v>
                </c:pt>
                <c:pt idx="50293">
                  <c:v>84.920319709953802</c:v>
                </c:pt>
                <c:pt idx="50294">
                  <c:v>84.920319709953802</c:v>
                </c:pt>
                <c:pt idx="50295">
                  <c:v>84.920319709953802</c:v>
                </c:pt>
                <c:pt idx="50296">
                  <c:v>84.920319709953802</c:v>
                </c:pt>
                <c:pt idx="50297">
                  <c:v>84.920319709953802</c:v>
                </c:pt>
                <c:pt idx="50298">
                  <c:v>84.920319709953802</c:v>
                </c:pt>
                <c:pt idx="50299">
                  <c:v>84.920319709953802</c:v>
                </c:pt>
                <c:pt idx="50300">
                  <c:v>84.920319709953802</c:v>
                </c:pt>
                <c:pt idx="50301">
                  <c:v>84.920319709953802</c:v>
                </c:pt>
                <c:pt idx="50302">
                  <c:v>84.920319709953802</c:v>
                </c:pt>
                <c:pt idx="50303">
                  <c:v>84.920319709953802</c:v>
                </c:pt>
                <c:pt idx="50304">
                  <c:v>84.920319709953802</c:v>
                </c:pt>
                <c:pt idx="50305">
                  <c:v>84.920319709953802</c:v>
                </c:pt>
                <c:pt idx="50306">
                  <c:v>84.920319709953802</c:v>
                </c:pt>
                <c:pt idx="50307">
                  <c:v>84.920319709953802</c:v>
                </c:pt>
                <c:pt idx="50308">
                  <c:v>84.920319709953802</c:v>
                </c:pt>
                <c:pt idx="50309">
                  <c:v>84.920319709953802</c:v>
                </c:pt>
                <c:pt idx="50310">
                  <c:v>84.920319709953802</c:v>
                </c:pt>
                <c:pt idx="50311">
                  <c:v>84.920319709953802</c:v>
                </c:pt>
                <c:pt idx="50312">
                  <c:v>84.920319709953802</c:v>
                </c:pt>
                <c:pt idx="50313">
                  <c:v>84.920319709953802</c:v>
                </c:pt>
                <c:pt idx="50314">
                  <c:v>84.920319709953802</c:v>
                </c:pt>
                <c:pt idx="50315">
                  <c:v>84.920319709953802</c:v>
                </c:pt>
                <c:pt idx="50316">
                  <c:v>84.920319709953802</c:v>
                </c:pt>
                <c:pt idx="50317">
                  <c:v>84.920319709953802</c:v>
                </c:pt>
                <c:pt idx="50318">
                  <c:v>84.920319709953802</c:v>
                </c:pt>
                <c:pt idx="50319">
                  <c:v>84.920319709953802</c:v>
                </c:pt>
                <c:pt idx="50320">
                  <c:v>84.920319709953802</c:v>
                </c:pt>
                <c:pt idx="50321">
                  <c:v>84.920319709953802</c:v>
                </c:pt>
                <c:pt idx="50322">
                  <c:v>84.920319709953802</c:v>
                </c:pt>
                <c:pt idx="50323">
                  <c:v>84.920319709953802</c:v>
                </c:pt>
                <c:pt idx="50324">
                  <c:v>84.920319709953802</c:v>
                </c:pt>
                <c:pt idx="50325">
                  <c:v>84.920319709953802</c:v>
                </c:pt>
                <c:pt idx="50326">
                  <c:v>84.920319709953802</c:v>
                </c:pt>
                <c:pt idx="50327">
                  <c:v>84.920319709953802</c:v>
                </c:pt>
                <c:pt idx="50328">
                  <c:v>84.920319709953802</c:v>
                </c:pt>
                <c:pt idx="50329">
                  <c:v>84.920319709953802</c:v>
                </c:pt>
                <c:pt idx="50330">
                  <c:v>84.920319709953802</c:v>
                </c:pt>
                <c:pt idx="50331">
                  <c:v>84.920319709953802</c:v>
                </c:pt>
                <c:pt idx="50332">
                  <c:v>84.920319709953802</c:v>
                </c:pt>
                <c:pt idx="50333">
                  <c:v>84.920319709953802</c:v>
                </c:pt>
                <c:pt idx="50334">
                  <c:v>84.920319709953802</c:v>
                </c:pt>
                <c:pt idx="50335">
                  <c:v>84.920319709953802</c:v>
                </c:pt>
                <c:pt idx="50336">
                  <c:v>84.920319709953802</c:v>
                </c:pt>
                <c:pt idx="50337">
                  <c:v>84.920319709953802</c:v>
                </c:pt>
                <c:pt idx="50338">
                  <c:v>84.920319709953802</c:v>
                </c:pt>
                <c:pt idx="50339">
                  <c:v>84.920319709953802</c:v>
                </c:pt>
                <c:pt idx="50340">
                  <c:v>84.920319709953802</c:v>
                </c:pt>
                <c:pt idx="50341">
                  <c:v>84.920319709953802</c:v>
                </c:pt>
                <c:pt idx="50342">
                  <c:v>84.920319709953802</c:v>
                </c:pt>
                <c:pt idx="50343">
                  <c:v>84.920319709953802</c:v>
                </c:pt>
                <c:pt idx="50344">
                  <c:v>84.920319709953802</c:v>
                </c:pt>
                <c:pt idx="50345">
                  <c:v>84.920319709953802</c:v>
                </c:pt>
                <c:pt idx="50346">
                  <c:v>84.920319709953802</c:v>
                </c:pt>
                <c:pt idx="50347">
                  <c:v>84.920319709953802</c:v>
                </c:pt>
                <c:pt idx="50348">
                  <c:v>84.920319709953802</c:v>
                </c:pt>
                <c:pt idx="50349">
                  <c:v>84.920319709953802</c:v>
                </c:pt>
                <c:pt idx="50350">
                  <c:v>84.920319709953802</c:v>
                </c:pt>
                <c:pt idx="50351">
                  <c:v>84.920319709953802</c:v>
                </c:pt>
                <c:pt idx="50352">
                  <c:v>84.920319709953802</c:v>
                </c:pt>
                <c:pt idx="50353">
                  <c:v>84.920319709953802</c:v>
                </c:pt>
                <c:pt idx="50354">
                  <c:v>84.920319709953802</c:v>
                </c:pt>
                <c:pt idx="50355">
                  <c:v>84.920319709953802</c:v>
                </c:pt>
                <c:pt idx="50356">
                  <c:v>84.920319709953802</c:v>
                </c:pt>
                <c:pt idx="50357">
                  <c:v>84.920319709953802</c:v>
                </c:pt>
                <c:pt idx="50358">
                  <c:v>84.920319709953802</c:v>
                </c:pt>
                <c:pt idx="50359">
                  <c:v>84.920319709953802</c:v>
                </c:pt>
                <c:pt idx="50360">
                  <c:v>84.920319709953802</c:v>
                </c:pt>
                <c:pt idx="50361">
                  <c:v>84.920319709953802</c:v>
                </c:pt>
                <c:pt idx="50362">
                  <c:v>84.920319709953802</c:v>
                </c:pt>
                <c:pt idx="50363">
                  <c:v>84.920319709953802</c:v>
                </c:pt>
                <c:pt idx="50364">
                  <c:v>84.920319709953802</c:v>
                </c:pt>
                <c:pt idx="50365">
                  <c:v>84.920319709953802</c:v>
                </c:pt>
                <c:pt idx="50366">
                  <c:v>84.920319709953802</c:v>
                </c:pt>
                <c:pt idx="50367">
                  <c:v>84.920319709953802</c:v>
                </c:pt>
                <c:pt idx="50368">
                  <c:v>84.920319709953802</c:v>
                </c:pt>
                <c:pt idx="50369">
                  <c:v>84.920319709953802</c:v>
                </c:pt>
                <c:pt idx="50370">
                  <c:v>84.920319709953802</c:v>
                </c:pt>
                <c:pt idx="50371">
                  <c:v>84.920319709953802</c:v>
                </c:pt>
                <c:pt idx="50372">
                  <c:v>84.920319709953802</c:v>
                </c:pt>
                <c:pt idx="50373">
                  <c:v>84.920319709953802</c:v>
                </c:pt>
                <c:pt idx="50374">
                  <c:v>84.920319709953802</c:v>
                </c:pt>
                <c:pt idx="50375">
                  <c:v>84.920319709953802</c:v>
                </c:pt>
                <c:pt idx="50376">
                  <c:v>84.920319709953802</c:v>
                </c:pt>
                <c:pt idx="50377">
                  <c:v>84.920319709953802</c:v>
                </c:pt>
                <c:pt idx="50378">
                  <c:v>84.920319709953802</c:v>
                </c:pt>
                <c:pt idx="50379">
                  <c:v>84.920319709953802</c:v>
                </c:pt>
                <c:pt idx="50380">
                  <c:v>84.920319709953802</c:v>
                </c:pt>
                <c:pt idx="50381">
                  <c:v>84.920319709953802</c:v>
                </c:pt>
                <c:pt idx="50382">
                  <c:v>84.920319709953802</c:v>
                </c:pt>
                <c:pt idx="50383">
                  <c:v>84.920319709953802</c:v>
                </c:pt>
                <c:pt idx="50384">
                  <c:v>84.920319709953802</c:v>
                </c:pt>
                <c:pt idx="50385">
                  <c:v>84.920319709953802</c:v>
                </c:pt>
                <c:pt idx="50386">
                  <c:v>84.920319709953802</c:v>
                </c:pt>
                <c:pt idx="50387">
                  <c:v>84.920319709953802</c:v>
                </c:pt>
                <c:pt idx="50388">
                  <c:v>84.920319709953802</c:v>
                </c:pt>
                <c:pt idx="50389">
                  <c:v>84.920319709953802</c:v>
                </c:pt>
                <c:pt idx="50390">
                  <c:v>84.920319709953802</c:v>
                </c:pt>
                <c:pt idx="50391">
                  <c:v>84.920319709953802</c:v>
                </c:pt>
                <c:pt idx="50392">
                  <c:v>84.920319709953802</c:v>
                </c:pt>
                <c:pt idx="50393">
                  <c:v>84.920319709953802</c:v>
                </c:pt>
                <c:pt idx="50394">
                  <c:v>84.920319709953802</c:v>
                </c:pt>
                <c:pt idx="50395">
                  <c:v>84.920319709953802</c:v>
                </c:pt>
                <c:pt idx="50396">
                  <c:v>84.920319709953802</c:v>
                </c:pt>
                <c:pt idx="50397">
                  <c:v>84.920319709953802</c:v>
                </c:pt>
                <c:pt idx="50398">
                  <c:v>84.920319709953802</c:v>
                </c:pt>
                <c:pt idx="50399">
                  <c:v>84.920319709953802</c:v>
                </c:pt>
                <c:pt idx="50400">
                  <c:v>84.920319709953802</c:v>
                </c:pt>
                <c:pt idx="50401">
                  <c:v>84.920319709953802</c:v>
                </c:pt>
                <c:pt idx="50402">
                  <c:v>84.920319709953802</c:v>
                </c:pt>
                <c:pt idx="50403">
                  <c:v>84.920319709953802</c:v>
                </c:pt>
                <c:pt idx="50404">
                  <c:v>84.920319709953802</c:v>
                </c:pt>
                <c:pt idx="50405">
                  <c:v>84.920319709953802</c:v>
                </c:pt>
                <c:pt idx="50406">
                  <c:v>84.920319709953802</c:v>
                </c:pt>
                <c:pt idx="50407">
                  <c:v>84.920319709953802</c:v>
                </c:pt>
                <c:pt idx="50408">
                  <c:v>84.920319709953802</c:v>
                </c:pt>
                <c:pt idx="50409">
                  <c:v>84.920319709953802</c:v>
                </c:pt>
                <c:pt idx="50410">
                  <c:v>84.920319709953802</c:v>
                </c:pt>
                <c:pt idx="50411">
                  <c:v>84.920319709953802</c:v>
                </c:pt>
                <c:pt idx="50412">
                  <c:v>84.920319709953802</c:v>
                </c:pt>
                <c:pt idx="50413">
                  <c:v>84.920319709953802</c:v>
                </c:pt>
                <c:pt idx="50414">
                  <c:v>84.920319709953802</c:v>
                </c:pt>
                <c:pt idx="50415">
                  <c:v>84.920319709953802</c:v>
                </c:pt>
                <c:pt idx="50416">
                  <c:v>84.920319709953802</c:v>
                </c:pt>
                <c:pt idx="50417">
                  <c:v>84.920319709953802</c:v>
                </c:pt>
                <c:pt idx="50418">
                  <c:v>84.920319709953802</c:v>
                </c:pt>
                <c:pt idx="50419">
                  <c:v>84.920319709953802</c:v>
                </c:pt>
                <c:pt idx="50420">
                  <c:v>84.920319709953802</c:v>
                </c:pt>
                <c:pt idx="50421">
                  <c:v>84.920319709953802</c:v>
                </c:pt>
                <c:pt idx="50422">
                  <c:v>84.920319709953802</c:v>
                </c:pt>
                <c:pt idx="50423">
                  <c:v>84.920319709953802</c:v>
                </c:pt>
                <c:pt idx="50424">
                  <c:v>84.920319709953802</c:v>
                </c:pt>
                <c:pt idx="50425">
                  <c:v>84.920319709953802</c:v>
                </c:pt>
                <c:pt idx="50426">
                  <c:v>84.920319709953802</c:v>
                </c:pt>
                <c:pt idx="50427">
                  <c:v>84.920319709953802</c:v>
                </c:pt>
                <c:pt idx="50428">
                  <c:v>84.920319709953802</c:v>
                </c:pt>
                <c:pt idx="50429">
                  <c:v>84.920319709953802</c:v>
                </c:pt>
                <c:pt idx="50430">
                  <c:v>84.920319709953802</c:v>
                </c:pt>
                <c:pt idx="50431">
                  <c:v>84.920319709953802</c:v>
                </c:pt>
                <c:pt idx="50432">
                  <c:v>84.920319709953802</c:v>
                </c:pt>
                <c:pt idx="50433">
                  <c:v>84.920319709953802</c:v>
                </c:pt>
                <c:pt idx="50434">
                  <c:v>84.920319709953802</c:v>
                </c:pt>
                <c:pt idx="50435">
                  <c:v>84.920319709953802</c:v>
                </c:pt>
                <c:pt idx="50436">
                  <c:v>84.920319709953802</c:v>
                </c:pt>
                <c:pt idx="50437">
                  <c:v>84.920319709953802</c:v>
                </c:pt>
                <c:pt idx="50438">
                  <c:v>84.920319709953802</c:v>
                </c:pt>
                <c:pt idx="50439">
                  <c:v>84.920319709953802</c:v>
                </c:pt>
                <c:pt idx="50440">
                  <c:v>84.920319709953802</c:v>
                </c:pt>
                <c:pt idx="50441">
                  <c:v>84.920319709953802</c:v>
                </c:pt>
                <c:pt idx="50442">
                  <c:v>84.920319709953802</c:v>
                </c:pt>
                <c:pt idx="50443">
                  <c:v>84.920319709953802</c:v>
                </c:pt>
                <c:pt idx="50444">
                  <c:v>84.920319709953802</c:v>
                </c:pt>
                <c:pt idx="50445">
                  <c:v>84.920319709953802</c:v>
                </c:pt>
                <c:pt idx="50446">
                  <c:v>84.920319709953802</c:v>
                </c:pt>
                <c:pt idx="50447">
                  <c:v>84.920319709953802</c:v>
                </c:pt>
                <c:pt idx="50448">
                  <c:v>84.920319709953802</c:v>
                </c:pt>
                <c:pt idx="50449">
                  <c:v>84.920319709953802</c:v>
                </c:pt>
                <c:pt idx="50450">
                  <c:v>84.920319709953802</c:v>
                </c:pt>
                <c:pt idx="50451">
                  <c:v>84.920319709953802</c:v>
                </c:pt>
                <c:pt idx="50452">
                  <c:v>84.920319709953802</c:v>
                </c:pt>
                <c:pt idx="50453">
                  <c:v>84.920319709953802</c:v>
                </c:pt>
                <c:pt idx="50454">
                  <c:v>84.920319709953802</c:v>
                </c:pt>
                <c:pt idx="50455">
                  <c:v>84.920319709953802</c:v>
                </c:pt>
                <c:pt idx="50456">
                  <c:v>84.920319709953802</c:v>
                </c:pt>
                <c:pt idx="50457">
                  <c:v>84.920319709953802</c:v>
                </c:pt>
                <c:pt idx="50458">
                  <c:v>84.920319709953802</c:v>
                </c:pt>
                <c:pt idx="50459">
                  <c:v>84.920319709953802</c:v>
                </c:pt>
                <c:pt idx="50460">
                  <c:v>84.920319709953802</c:v>
                </c:pt>
                <c:pt idx="50461">
                  <c:v>84.920319709953802</c:v>
                </c:pt>
                <c:pt idx="50462">
                  <c:v>84.920319709953802</c:v>
                </c:pt>
                <c:pt idx="50463">
                  <c:v>84.920319709953802</c:v>
                </c:pt>
                <c:pt idx="50464">
                  <c:v>84.920319709953802</c:v>
                </c:pt>
                <c:pt idx="50465">
                  <c:v>84.920319709953802</c:v>
                </c:pt>
                <c:pt idx="50466">
                  <c:v>84.920319709953802</c:v>
                </c:pt>
                <c:pt idx="50467">
                  <c:v>84.920319709953802</c:v>
                </c:pt>
                <c:pt idx="50468">
                  <c:v>84.920319709953802</c:v>
                </c:pt>
                <c:pt idx="50469">
                  <c:v>84.920319709953802</c:v>
                </c:pt>
                <c:pt idx="50470">
                  <c:v>84.920319709953802</c:v>
                </c:pt>
                <c:pt idx="50471">
                  <c:v>84.920319709953802</c:v>
                </c:pt>
                <c:pt idx="50472">
                  <c:v>84.920319709953802</c:v>
                </c:pt>
                <c:pt idx="50473">
                  <c:v>84.920319709953802</c:v>
                </c:pt>
                <c:pt idx="50474">
                  <c:v>84.920319709953802</c:v>
                </c:pt>
                <c:pt idx="50475">
                  <c:v>84.920319709953802</c:v>
                </c:pt>
                <c:pt idx="50476">
                  <c:v>84.920319709953802</c:v>
                </c:pt>
                <c:pt idx="50477">
                  <c:v>84.920319709953802</c:v>
                </c:pt>
                <c:pt idx="50478">
                  <c:v>84.920319709953802</c:v>
                </c:pt>
                <c:pt idx="50479">
                  <c:v>84.920319709953802</c:v>
                </c:pt>
                <c:pt idx="50480">
                  <c:v>84.920319709953802</c:v>
                </c:pt>
                <c:pt idx="50481">
                  <c:v>84.920319709953802</c:v>
                </c:pt>
                <c:pt idx="50482">
                  <c:v>84.920319709953802</c:v>
                </c:pt>
                <c:pt idx="50483">
                  <c:v>84.920319709953802</c:v>
                </c:pt>
                <c:pt idx="50484">
                  <c:v>84.920319709953802</c:v>
                </c:pt>
                <c:pt idx="50485">
                  <c:v>84.920319709953802</c:v>
                </c:pt>
                <c:pt idx="50486">
                  <c:v>84.920319709953802</c:v>
                </c:pt>
                <c:pt idx="50487">
                  <c:v>84.920319709953802</c:v>
                </c:pt>
                <c:pt idx="50488">
                  <c:v>84.920319709953802</c:v>
                </c:pt>
                <c:pt idx="50489">
                  <c:v>84.920319709953802</c:v>
                </c:pt>
                <c:pt idx="50490">
                  <c:v>84.920319709953802</c:v>
                </c:pt>
                <c:pt idx="50491">
                  <c:v>84.920319709953802</c:v>
                </c:pt>
                <c:pt idx="50492">
                  <c:v>84.920319709953802</c:v>
                </c:pt>
                <c:pt idx="50493">
                  <c:v>84.920319709953802</c:v>
                </c:pt>
                <c:pt idx="50494">
                  <c:v>84.920319709953802</c:v>
                </c:pt>
                <c:pt idx="50495">
                  <c:v>84.920319709953802</c:v>
                </c:pt>
                <c:pt idx="50496">
                  <c:v>84.920319709953802</c:v>
                </c:pt>
                <c:pt idx="50497">
                  <c:v>84.920319709953802</c:v>
                </c:pt>
                <c:pt idx="50498">
                  <c:v>84.920319709953802</c:v>
                </c:pt>
                <c:pt idx="50499">
                  <c:v>84.920319709953802</c:v>
                </c:pt>
                <c:pt idx="50500">
                  <c:v>84.920319709953802</c:v>
                </c:pt>
                <c:pt idx="50501">
                  <c:v>84.920319709953802</c:v>
                </c:pt>
                <c:pt idx="50502">
                  <c:v>84.920319709953802</c:v>
                </c:pt>
                <c:pt idx="50503">
                  <c:v>84.920319709953802</c:v>
                </c:pt>
                <c:pt idx="50504">
                  <c:v>84.920319709953802</c:v>
                </c:pt>
                <c:pt idx="50505">
                  <c:v>84.920319709953802</c:v>
                </c:pt>
                <c:pt idx="50506">
                  <c:v>84.920319709953802</c:v>
                </c:pt>
                <c:pt idx="50507">
                  <c:v>84.920319709953802</c:v>
                </c:pt>
                <c:pt idx="50508">
                  <c:v>84.920319709953802</c:v>
                </c:pt>
                <c:pt idx="50509">
                  <c:v>84.920319709953802</c:v>
                </c:pt>
                <c:pt idx="50510">
                  <c:v>84.920319709953802</c:v>
                </c:pt>
                <c:pt idx="50511">
                  <c:v>84.920319709953802</c:v>
                </c:pt>
                <c:pt idx="50512">
                  <c:v>84.920319709953802</c:v>
                </c:pt>
                <c:pt idx="50513">
                  <c:v>84.920319709953802</c:v>
                </c:pt>
                <c:pt idx="50514">
                  <c:v>84.920319709953802</c:v>
                </c:pt>
                <c:pt idx="50515">
                  <c:v>84.920319709953802</c:v>
                </c:pt>
                <c:pt idx="50516">
                  <c:v>84.920319709953802</c:v>
                </c:pt>
                <c:pt idx="50517">
                  <c:v>84.920319709953802</c:v>
                </c:pt>
                <c:pt idx="50518">
                  <c:v>84.920319709953802</c:v>
                </c:pt>
                <c:pt idx="50519">
                  <c:v>84.920319709953802</c:v>
                </c:pt>
                <c:pt idx="50520">
                  <c:v>84.920319709953802</c:v>
                </c:pt>
                <c:pt idx="50521">
                  <c:v>84.920319709953802</c:v>
                </c:pt>
                <c:pt idx="50522">
                  <c:v>84.920319709953802</c:v>
                </c:pt>
                <c:pt idx="50523">
                  <c:v>84.920319709953802</c:v>
                </c:pt>
                <c:pt idx="50524">
                  <c:v>84.920319709953802</c:v>
                </c:pt>
                <c:pt idx="50525">
                  <c:v>84.920319709953802</c:v>
                </c:pt>
                <c:pt idx="50526">
                  <c:v>84.920319709953802</c:v>
                </c:pt>
                <c:pt idx="50527">
                  <c:v>84.920319709953802</c:v>
                </c:pt>
                <c:pt idx="50528">
                  <c:v>84.920319709953802</c:v>
                </c:pt>
                <c:pt idx="50529">
                  <c:v>84.920319709953802</c:v>
                </c:pt>
                <c:pt idx="50530">
                  <c:v>84.920319709953802</c:v>
                </c:pt>
                <c:pt idx="50531">
                  <c:v>84.920319709953802</c:v>
                </c:pt>
                <c:pt idx="50532">
                  <c:v>84.920319709953802</c:v>
                </c:pt>
                <c:pt idx="50533">
                  <c:v>84.920319709953802</c:v>
                </c:pt>
                <c:pt idx="50534">
                  <c:v>84.920319709953802</c:v>
                </c:pt>
                <c:pt idx="50535">
                  <c:v>84.920319709953802</c:v>
                </c:pt>
                <c:pt idx="50536">
                  <c:v>84.920319709953802</c:v>
                </c:pt>
                <c:pt idx="50537">
                  <c:v>84.920319709953802</c:v>
                </c:pt>
                <c:pt idx="50538">
                  <c:v>84.920319709953802</c:v>
                </c:pt>
                <c:pt idx="50539">
                  <c:v>84.920319709953802</c:v>
                </c:pt>
                <c:pt idx="50540">
                  <c:v>84.920319709953802</c:v>
                </c:pt>
                <c:pt idx="50541">
                  <c:v>84.920319709953802</c:v>
                </c:pt>
                <c:pt idx="50542">
                  <c:v>84.920319709953802</c:v>
                </c:pt>
                <c:pt idx="50543">
                  <c:v>84.920319709953802</c:v>
                </c:pt>
                <c:pt idx="50544">
                  <c:v>84.920319709953802</c:v>
                </c:pt>
                <c:pt idx="50545">
                  <c:v>84.920319709953802</c:v>
                </c:pt>
                <c:pt idx="50546">
                  <c:v>84.920319709953802</c:v>
                </c:pt>
                <c:pt idx="50547">
                  <c:v>84.920319709953802</c:v>
                </c:pt>
                <c:pt idx="50548">
                  <c:v>84.920319709953802</c:v>
                </c:pt>
                <c:pt idx="50549">
                  <c:v>84.920319709953802</c:v>
                </c:pt>
                <c:pt idx="50550">
                  <c:v>84.920319709953802</c:v>
                </c:pt>
                <c:pt idx="50551">
                  <c:v>84.920319709953802</c:v>
                </c:pt>
                <c:pt idx="50552">
                  <c:v>84.920319709953802</c:v>
                </c:pt>
                <c:pt idx="50553">
                  <c:v>84.920319709953802</c:v>
                </c:pt>
                <c:pt idx="50554">
                  <c:v>84.920319709953802</c:v>
                </c:pt>
                <c:pt idx="50555">
                  <c:v>84.920319709953802</c:v>
                </c:pt>
                <c:pt idx="50556">
                  <c:v>84.920319709953802</c:v>
                </c:pt>
                <c:pt idx="50557">
                  <c:v>84.920319709953802</c:v>
                </c:pt>
                <c:pt idx="50558">
                  <c:v>84.920319709953802</c:v>
                </c:pt>
                <c:pt idx="50559">
                  <c:v>84.920319709953802</c:v>
                </c:pt>
                <c:pt idx="50560">
                  <c:v>84.920319709953802</c:v>
                </c:pt>
                <c:pt idx="50561">
                  <c:v>84.920319709953802</c:v>
                </c:pt>
                <c:pt idx="50562">
                  <c:v>84.920319709953802</c:v>
                </c:pt>
                <c:pt idx="50563">
                  <c:v>84.920319709953802</c:v>
                </c:pt>
                <c:pt idx="50564">
                  <c:v>84.920319709953802</c:v>
                </c:pt>
                <c:pt idx="50565">
                  <c:v>84.920319709953802</c:v>
                </c:pt>
                <c:pt idx="50566">
                  <c:v>84.920319709953802</c:v>
                </c:pt>
                <c:pt idx="50567">
                  <c:v>84.920319709953802</c:v>
                </c:pt>
                <c:pt idx="50568">
                  <c:v>84.920319709953802</c:v>
                </c:pt>
                <c:pt idx="50569">
                  <c:v>84.920319709953802</c:v>
                </c:pt>
                <c:pt idx="50570">
                  <c:v>84.920319709953802</c:v>
                </c:pt>
                <c:pt idx="50571">
                  <c:v>84.920319709953802</c:v>
                </c:pt>
                <c:pt idx="50572">
                  <c:v>84.920319709953802</c:v>
                </c:pt>
                <c:pt idx="50573">
                  <c:v>84.920319709953802</c:v>
                </c:pt>
                <c:pt idx="50574">
                  <c:v>84.920319709953802</c:v>
                </c:pt>
                <c:pt idx="50575">
                  <c:v>84.920319709953802</c:v>
                </c:pt>
                <c:pt idx="50576">
                  <c:v>84.920319709953802</c:v>
                </c:pt>
                <c:pt idx="50577">
                  <c:v>84.920319709953802</c:v>
                </c:pt>
                <c:pt idx="50578">
                  <c:v>84.920319709953802</c:v>
                </c:pt>
                <c:pt idx="50579">
                  <c:v>84.920319709953802</c:v>
                </c:pt>
                <c:pt idx="50580">
                  <c:v>84.920319709953802</c:v>
                </c:pt>
                <c:pt idx="50581">
                  <c:v>84.920319709953802</c:v>
                </c:pt>
                <c:pt idx="50582">
                  <c:v>84.920319709953802</c:v>
                </c:pt>
                <c:pt idx="50583">
                  <c:v>84.920319709953802</c:v>
                </c:pt>
                <c:pt idx="50584">
                  <c:v>84.920319709953802</c:v>
                </c:pt>
                <c:pt idx="50585">
                  <c:v>84.920319709953802</c:v>
                </c:pt>
                <c:pt idx="50586">
                  <c:v>84.920319709953802</c:v>
                </c:pt>
                <c:pt idx="50587">
                  <c:v>84.920319709953802</c:v>
                </c:pt>
                <c:pt idx="50588">
                  <c:v>84.920319709953802</c:v>
                </c:pt>
                <c:pt idx="50589">
                  <c:v>84.920319709953802</c:v>
                </c:pt>
                <c:pt idx="50590">
                  <c:v>84.920319709953802</c:v>
                </c:pt>
                <c:pt idx="50591">
                  <c:v>84.920319709953802</c:v>
                </c:pt>
                <c:pt idx="50592">
                  <c:v>84.920319709953802</c:v>
                </c:pt>
                <c:pt idx="50593">
                  <c:v>84.920319709953802</c:v>
                </c:pt>
                <c:pt idx="50594">
                  <c:v>84.920319709953802</c:v>
                </c:pt>
                <c:pt idx="50595">
                  <c:v>84.920319709953802</c:v>
                </c:pt>
                <c:pt idx="50596">
                  <c:v>84.920319709953802</c:v>
                </c:pt>
                <c:pt idx="50597">
                  <c:v>84.920319709953802</c:v>
                </c:pt>
                <c:pt idx="50598">
                  <c:v>84.920319709953802</c:v>
                </c:pt>
                <c:pt idx="50599">
                  <c:v>84.920319709953802</c:v>
                </c:pt>
                <c:pt idx="50600">
                  <c:v>84.920319709953802</c:v>
                </c:pt>
                <c:pt idx="50601">
                  <c:v>84.920319709953802</c:v>
                </c:pt>
                <c:pt idx="50602">
                  <c:v>84.920319709953802</c:v>
                </c:pt>
                <c:pt idx="50603">
                  <c:v>84.920319709953802</c:v>
                </c:pt>
                <c:pt idx="50604">
                  <c:v>84.920319709953802</c:v>
                </c:pt>
                <c:pt idx="50605">
                  <c:v>84.920319709953802</c:v>
                </c:pt>
                <c:pt idx="50606">
                  <c:v>84.920319709953802</c:v>
                </c:pt>
                <c:pt idx="50607">
                  <c:v>84.920319709953802</c:v>
                </c:pt>
                <c:pt idx="50608">
                  <c:v>84.920319709953802</c:v>
                </c:pt>
                <c:pt idx="50609">
                  <c:v>84.920319709953802</c:v>
                </c:pt>
                <c:pt idx="50610">
                  <c:v>84.920319709953802</c:v>
                </c:pt>
                <c:pt idx="50611">
                  <c:v>84.920319709953802</c:v>
                </c:pt>
                <c:pt idx="50612">
                  <c:v>84.920319709953802</c:v>
                </c:pt>
                <c:pt idx="50613">
                  <c:v>84.920319709953802</c:v>
                </c:pt>
                <c:pt idx="50614">
                  <c:v>84.920319709953802</c:v>
                </c:pt>
                <c:pt idx="50615">
                  <c:v>84.920319709953802</c:v>
                </c:pt>
                <c:pt idx="50616">
                  <c:v>84.920319709953802</c:v>
                </c:pt>
                <c:pt idx="50617">
                  <c:v>84.920319709953802</c:v>
                </c:pt>
                <c:pt idx="50618">
                  <c:v>84.920319709953802</c:v>
                </c:pt>
                <c:pt idx="50619">
                  <c:v>84.920319709953802</c:v>
                </c:pt>
                <c:pt idx="50620">
                  <c:v>84.920319709953802</c:v>
                </c:pt>
                <c:pt idx="50621">
                  <c:v>84.920319709953802</c:v>
                </c:pt>
                <c:pt idx="50622">
                  <c:v>84.920319709953802</c:v>
                </c:pt>
                <c:pt idx="50623">
                  <c:v>84.920319709953802</c:v>
                </c:pt>
                <c:pt idx="50624">
                  <c:v>84.920319709953802</c:v>
                </c:pt>
                <c:pt idx="50625">
                  <c:v>84.920319709953802</c:v>
                </c:pt>
                <c:pt idx="50626">
                  <c:v>84.920319709953802</c:v>
                </c:pt>
                <c:pt idx="50627">
                  <c:v>84.920319709953802</c:v>
                </c:pt>
                <c:pt idx="50628">
                  <c:v>84.920319709953802</c:v>
                </c:pt>
                <c:pt idx="50629">
                  <c:v>84.920319709953802</c:v>
                </c:pt>
                <c:pt idx="50630">
                  <c:v>84.920319709953802</c:v>
                </c:pt>
                <c:pt idx="50631">
                  <c:v>84.920319709953802</c:v>
                </c:pt>
                <c:pt idx="50632">
                  <c:v>84.920319709953802</c:v>
                </c:pt>
                <c:pt idx="50633">
                  <c:v>84.920319709953802</c:v>
                </c:pt>
                <c:pt idx="50634">
                  <c:v>84.920319709953802</c:v>
                </c:pt>
                <c:pt idx="50635">
                  <c:v>84.920319709953802</c:v>
                </c:pt>
                <c:pt idx="50636">
                  <c:v>84.920319709953802</c:v>
                </c:pt>
                <c:pt idx="50637">
                  <c:v>84.920319709953802</c:v>
                </c:pt>
                <c:pt idx="50638">
                  <c:v>84.920319709953802</c:v>
                </c:pt>
                <c:pt idx="50639">
                  <c:v>84.920319709953802</c:v>
                </c:pt>
                <c:pt idx="50640">
                  <c:v>84.920319709953802</c:v>
                </c:pt>
                <c:pt idx="50641">
                  <c:v>84.920319709953802</c:v>
                </c:pt>
                <c:pt idx="50642">
                  <c:v>84.920319709953802</c:v>
                </c:pt>
                <c:pt idx="50643">
                  <c:v>84.920319709953802</c:v>
                </c:pt>
                <c:pt idx="50644">
                  <c:v>84.920319709953802</c:v>
                </c:pt>
                <c:pt idx="50645">
                  <c:v>84.920319709953802</c:v>
                </c:pt>
                <c:pt idx="50646">
                  <c:v>84.920319709953802</c:v>
                </c:pt>
                <c:pt idx="50647">
                  <c:v>84.920319709953802</c:v>
                </c:pt>
                <c:pt idx="50648">
                  <c:v>84.920319709953802</c:v>
                </c:pt>
                <c:pt idx="50649">
                  <c:v>84.920319709953802</c:v>
                </c:pt>
                <c:pt idx="50650">
                  <c:v>84.920319709953802</c:v>
                </c:pt>
                <c:pt idx="50651">
                  <c:v>84.920319709953802</c:v>
                </c:pt>
                <c:pt idx="50652">
                  <c:v>84.920319709953802</c:v>
                </c:pt>
                <c:pt idx="50653">
                  <c:v>84.920319709953802</c:v>
                </c:pt>
                <c:pt idx="50654">
                  <c:v>84.920319709953802</c:v>
                </c:pt>
                <c:pt idx="50655">
                  <c:v>84.920319709953802</c:v>
                </c:pt>
                <c:pt idx="50656">
                  <c:v>84.920319709953802</c:v>
                </c:pt>
                <c:pt idx="50657">
                  <c:v>84.920319709953802</c:v>
                </c:pt>
                <c:pt idx="50658">
                  <c:v>84.920319709953802</c:v>
                </c:pt>
                <c:pt idx="50659">
                  <c:v>84.920319709953802</c:v>
                </c:pt>
                <c:pt idx="50660">
                  <c:v>84.920319709953802</c:v>
                </c:pt>
                <c:pt idx="50661">
                  <c:v>84.920319709953802</c:v>
                </c:pt>
                <c:pt idx="50662">
                  <c:v>84.920319709953802</c:v>
                </c:pt>
                <c:pt idx="50663">
                  <c:v>84.920319709953802</c:v>
                </c:pt>
                <c:pt idx="50664">
                  <c:v>84.920319709953802</c:v>
                </c:pt>
                <c:pt idx="50665">
                  <c:v>84.920319709953802</c:v>
                </c:pt>
                <c:pt idx="50666">
                  <c:v>84.920319709953802</c:v>
                </c:pt>
                <c:pt idx="50667">
                  <c:v>84.920319709953802</c:v>
                </c:pt>
                <c:pt idx="50668">
                  <c:v>84.920319709953802</c:v>
                </c:pt>
                <c:pt idx="50669">
                  <c:v>84.920319709953802</c:v>
                </c:pt>
                <c:pt idx="50670">
                  <c:v>84.920319709953802</c:v>
                </c:pt>
                <c:pt idx="50671">
                  <c:v>84.920319709953802</c:v>
                </c:pt>
                <c:pt idx="50672">
                  <c:v>84.920319709953802</c:v>
                </c:pt>
                <c:pt idx="50673">
                  <c:v>84.920319709953802</c:v>
                </c:pt>
                <c:pt idx="50674">
                  <c:v>84.920319709953802</c:v>
                </c:pt>
                <c:pt idx="50675">
                  <c:v>84.920319709953802</c:v>
                </c:pt>
                <c:pt idx="50676">
                  <c:v>84.920319709953802</c:v>
                </c:pt>
                <c:pt idx="50677">
                  <c:v>84.920319709953802</c:v>
                </c:pt>
                <c:pt idx="50678">
                  <c:v>84.920319709953802</c:v>
                </c:pt>
                <c:pt idx="50679">
                  <c:v>84.920319709953802</c:v>
                </c:pt>
                <c:pt idx="50680">
                  <c:v>84.920319709953802</c:v>
                </c:pt>
                <c:pt idx="50681">
                  <c:v>84.920319709953802</c:v>
                </c:pt>
                <c:pt idx="50682">
                  <c:v>84.920319709953802</c:v>
                </c:pt>
                <c:pt idx="50683">
                  <c:v>84.920319709953802</c:v>
                </c:pt>
                <c:pt idx="50684">
                  <c:v>84.920319709953802</c:v>
                </c:pt>
                <c:pt idx="50685">
                  <c:v>84.920319709953802</c:v>
                </c:pt>
                <c:pt idx="50686">
                  <c:v>84.920319709953802</c:v>
                </c:pt>
                <c:pt idx="50687">
                  <c:v>84.920319709953802</c:v>
                </c:pt>
                <c:pt idx="50688">
                  <c:v>84.920319709953802</c:v>
                </c:pt>
                <c:pt idx="50689">
                  <c:v>84.920319709953802</c:v>
                </c:pt>
                <c:pt idx="50690">
                  <c:v>84.920319709953802</c:v>
                </c:pt>
                <c:pt idx="50691">
                  <c:v>84.920319709953802</c:v>
                </c:pt>
                <c:pt idx="50692">
                  <c:v>84.920319709953802</c:v>
                </c:pt>
                <c:pt idx="50693">
                  <c:v>84.920319709953802</c:v>
                </c:pt>
                <c:pt idx="50694">
                  <c:v>84.920319709953802</c:v>
                </c:pt>
                <c:pt idx="50695">
                  <c:v>84.920319709953802</c:v>
                </c:pt>
                <c:pt idx="50696">
                  <c:v>84.920319709953802</c:v>
                </c:pt>
                <c:pt idx="50697">
                  <c:v>84.920319709953802</c:v>
                </c:pt>
                <c:pt idx="50698">
                  <c:v>84.920319709953802</c:v>
                </c:pt>
                <c:pt idx="50699">
                  <c:v>84.920319709953802</c:v>
                </c:pt>
                <c:pt idx="50700">
                  <c:v>84.920319709953802</c:v>
                </c:pt>
                <c:pt idx="50701">
                  <c:v>84.920319709953802</c:v>
                </c:pt>
                <c:pt idx="50702">
                  <c:v>84.920319709953802</c:v>
                </c:pt>
                <c:pt idx="50703">
                  <c:v>84.920319709953802</c:v>
                </c:pt>
                <c:pt idx="50704">
                  <c:v>84.920319709953802</c:v>
                </c:pt>
                <c:pt idx="50705">
                  <c:v>84.920319709953802</c:v>
                </c:pt>
                <c:pt idx="50706">
                  <c:v>84.920319709953802</c:v>
                </c:pt>
                <c:pt idx="50707">
                  <c:v>84.920319709953802</c:v>
                </c:pt>
                <c:pt idx="50708">
                  <c:v>84.920319709953802</c:v>
                </c:pt>
                <c:pt idx="50709">
                  <c:v>84.920319709953802</c:v>
                </c:pt>
                <c:pt idx="50710">
                  <c:v>84.920319709953802</c:v>
                </c:pt>
                <c:pt idx="50711">
                  <c:v>84.920319709953802</c:v>
                </c:pt>
                <c:pt idx="50712">
                  <c:v>84.920319709953802</c:v>
                </c:pt>
                <c:pt idx="50713">
                  <c:v>84.920319709953802</c:v>
                </c:pt>
                <c:pt idx="50714">
                  <c:v>84.920319709953802</c:v>
                </c:pt>
                <c:pt idx="50715">
                  <c:v>84.920319709953802</c:v>
                </c:pt>
                <c:pt idx="50716">
                  <c:v>84.920319709953802</c:v>
                </c:pt>
                <c:pt idx="50717">
                  <c:v>84.920319709953802</c:v>
                </c:pt>
                <c:pt idx="50718">
                  <c:v>84.920319709953802</c:v>
                </c:pt>
                <c:pt idx="50719">
                  <c:v>84.920319709953802</c:v>
                </c:pt>
                <c:pt idx="50720">
                  <c:v>84.920319709953802</c:v>
                </c:pt>
                <c:pt idx="50721">
                  <c:v>84.920319709953802</c:v>
                </c:pt>
                <c:pt idx="50722">
                  <c:v>84.920319709953802</c:v>
                </c:pt>
                <c:pt idx="50723">
                  <c:v>84.920319709953802</c:v>
                </c:pt>
                <c:pt idx="50724">
                  <c:v>84.920319709953802</c:v>
                </c:pt>
                <c:pt idx="50725">
                  <c:v>84.920319709953802</c:v>
                </c:pt>
                <c:pt idx="50726">
                  <c:v>84.920319709953802</c:v>
                </c:pt>
                <c:pt idx="50727">
                  <c:v>84.920319709953802</c:v>
                </c:pt>
                <c:pt idx="50728">
                  <c:v>84.920319709953802</c:v>
                </c:pt>
                <c:pt idx="50729">
                  <c:v>84.920319709953802</c:v>
                </c:pt>
                <c:pt idx="50730">
                  <c:v>84.920319709953802</c:v>
                </c:pt>
                <c:pt idx="50731">
                  <c:v>84.920319709953802</c:v>
                </c:pt>
                <c:pt idx="50732">
                  <c:v>84.920319709953802</c:v>
                </c:pt>
                <c:pt idx="50733">
                  <c:v>84.920319709953802</c:v>
                </c:pt>
                <c:pt idx="50734">
                  <c:v>84.920319709953802</c:v>
                </c:pt>
                <c:pt idx="50735">
                  <c:v>84.920319709953802</c:v>
                </c:pt>
                <c:pt idx="50736">
                  <c:v>84.920319709953802</c:v>
                </c:pt>
                <c:pt idx="50737">
                  <c:v>84.920319709953802</c:v>
                </c:pt>
                <c:pt idx="50738">
                  <c:v>84.920319709953802</c:v>
                </c:pt>
                <c:pt idx="50739">
                  <c:v>84.920319709953802</c:v>
                </c:pt>
                <c:pt idx="50740">
                  <c:v>84.920319709953802</c:v>
                </c:pt>
                <c:pt idx="50741">
                  <c:v>84.920319709953802</c:v>
                </c:pt>
                <c:pt idx="50742">
                  <c:v>84.920319709953802</c:v>
                </c:pt>
                <c:pt idx="50743">
                  <c:v>84.920319709953802</c:v>
                </c:pt>
                <c:pt idx="50744">
                  <c:v>84.920319709953802</c:v>
                </c:pt>
                <c:pt idx="50745">
                  <c:v>84.920319709953802</c:v>
                </c:pt>
                <c:pt idx="50746">
                  <c:v>84.920319709953802</c:v>
                </c:pt>
                <c:pt idx="50747">
                  <c:v>84.920319709953802</c:v>
                </c:pt>
                <c:pt idx="50748">
                  <c:v>84.920319709953802</c:v>
                </c:pt>
                <c:pt idx="50749">
                  <c:v>84.920319709953802</c:v>
                </c:pt>
                <c:pt idx="50750">
                  <c:v>84.920319709953802</c:v>
                </c:pt>
                <c:pt idx="50751">
                  <c:v>84.920319709953802</c:v>
                </c:pt>
                <c:pt idx="50752">
                  <c:v>84.920319709953802</c:v>
                </c:pt>
                <c:pt idx="50753">
                  <c:v>84.920319709953802</c:v>
                </c:pt>
                <c:pt idx="50754">
                  <c:v>84.920319709953802</c:v>
                </c:pt>
                <c:pt idx="50755">
                  <c:v>84.920319709953802</c:v>
                </c:pt>
                <c:pt idx="50756">
                  <c:v>84.920319709953802</c:v>
                </c:pt>
                <c:pt idx="50757">
                  <c:v>84.920319709953802</c:v>
                </c:pt>
                <c:pt idx="50758">
                  <c:v>84.920319709953802</c:v>
                </c:pt>
                <c:pt idx="50759">
                  <c:v>84.920319709953802</c:v>
                </c:pt>
                <c:pt idx="50760">
                  <c:v>84.920319709953802</c:v>
                </c:pt>
                <c:pt idx="50761">
                  <c:v>84.920319709953802</c:v>
                </c:pt>
                <c:pt idx="50762">
                  <c:v>84.920319709953802</c:v>
                </c:pt>
                <c:pt idx="50763">
                  <c:v>84.920319709953802</c:v>
                </c:pt>
                <c:pt idx="50764">
                  <c:v>84.920319709953802</c:v>
                </c:pt>
                <c:pt idx="50765">
                  <c:v>84.920319709953802</c:v>
                </c:pt>
                <c:pt idx="50766">
                  <c:v>84.920319709953802</c:v>
                </c:pt>
                <c:pt idx="50767">
                  <c:v>84.920319709953802</c:v>
                </c:pt>
                <c:pt idx="50768">
                  <c:v>84.920319709953802</c:v>
                </c:pt>
                <c:pt idx="50769">
                  <c:v>84.920319709953802</c:v>
                </c:pt>
                <c:pt idx="50770">
                  <c:v>84.920319709953802</c:v>
                </c:pt>
                <c:pt idx="50771">
                  <c:v>84.920319709953802</c:v>
                </c:pt>
                <c:pt idx="50772">
                  <c:v>84.920319709953802</c:v>
                </c:pt>
                <c:pt idx="50773">
                  <c:v>84.920319709953802</c:v>
                </c:pt>
                <c:pt idx="50774">
                  <c:v>84.920319709953802</c:v>
                </c:pt>
                <c:pt idx="50775">
                  <c:v>84.920319709953802</c:v>
                </c:pt>
                <c:pt idx="50776">
                  <c:v>84.920319709953802</c:v>
                </c:pt>
                <c:pt idx="50777">
                  <c:v>84.920319709953802</c:v>
                </c:pt>
                <c:pt idx="50778">
                  <c:v>84.920319709953802</c:v>
                </c:pt>
                <c:pt idx="50779">
                  <c:v>84.920319709953802</c:v>
                </c:pt>
                <c:pt idx="50780">
                  <c:v>84.920319709953802</c:v>
                </c:pt>
                <c:pt idx="50781">
                  <c:v>84.920319709953802</c:v>
                </c:pt>
                <c:pt idx="50782">
                  <c:v>84.920319709953802</c:v>
                </c:pt>
                <c:pt idx="50783">
                  <c:v>84.920319709953802</c:v>
                </c:pt>
                <c:pt idx="50784">
                  <c:v>84.920319709953802</c:v>
                </c:pt>
                <c:pt idx="50785">
                  <c:v>84.920319709953802</c:v>
                </c:pt>
                <c:pt idx="50786">
                  <c:v>84.920319709953802</c:v>
                </c:pt>
                <c:pt idx="50787">
                  <c:v>84.920319709953802</c:v>
                </c:pt>
                <c:pt idx="50788">
                  <c:v>84.920319709953802</c:v>
                </c:pt>
                <c:pt idx="50789">
                  <c:v>84.920319709953802</c:v>
                </c:pt>
                <c:pt idx="50790">
                  <c:v>84.920319709953802</c:v>
                </c:pt>
                <c:pt idx="50791">
                  <c:v>84.920319709953802</c:v>
                </c:pt>
                <c:pt idx="50792">
                  <c:v>84.920319709953802</c:v>
                </c:pt>
                <c:pt idx="50793">
                  <c:v>84.920319709953802</c:v>
                </c:pt>
                <c:pt idx="50794">
                  <c:v>84.920319709953802</c:v>
                </c:pt>
                <c:pt idx="50795">
                  <c:v>84.920319709953802</c:v>
                </c:pt>
                <c:pt idx="50796">
                  <c:v>84.920319709953802</c:v>
                </c:pt>
                <c:pt idx="50797">
                  <c:v>84.920319709953802</c:v>
                </c:pt>
                <c:pt idx="50798">
                  <c:v>84.920319709953802</c:v>
                </c:pt>
                <c:pt idx="50799">
                  <c:v>84.920319709953802</c:v>
                </c:pt>
                <c:pt idx="50800">
                  <c:v>84.920319709953802</c:v>
                </c:pt>
                <c:pt idx="50801">
                  <c:v>84.920319709953802</c:v>
                </c:pt>
                <c:pt idx="50802">
                  <c:v>84.920319709953802</c:v>
                </c:pt>
                <c:pt idx="50803">
                  <c:v>84.920319709953802</c:v>
                </c:pt>
                <c:pt idx="50804">
                  <c:v>84.920319709953802</c:v>
                </c:pt>
                <c:pt idx="50805">
                  <c:v>84.920319709953802</c:v>
                </c:pt>
                <c:pt idx="50806">
                  <c:v>84.920319709953802</c:v>
                </c:pt>
                <c:pt idx="50807">
                  <c:v>84.920319709953802</c:v>
                </c:pt>
                <c:pt idx="50808">
                  <c:v>84.920319709953802</c:v>
                </c:pt>
                <c:pt idx="50809">
                  <c:v>84.920319709953802</c:v>
                </c:pt>
                <c:pt idx="50810">
                  <c:v>84.920319709953802</c:v>
                </c:pt>
                <c:pt idx="50811">
                  <c:v>84.920319709953802</c:v>
                </c:pt>
                <c:pt idx="50812">
                  <c:v>84.920319709953802</c:v>
                </c:pt>
                <c:pt idx="50813">
                  <c:v>84.920319709953802</c:v>
                </c:pt>
                <c:pt idx="50814">
                  <c:v>84.920319709953802</c:v>
                </c:pt>
                <c:pt idx="50815">
                  <c:v>84.920319709953802</c:v>
                </c:pt>
                <c:pt idx="50816">
                  <c:v>84.920319709953802</c:v>
                </c:pt>
                <c:pt idx="50817">
                  <c:v>84.920319709953802</c:v>
                </c:pt>
                <c:pt idx="50818">
                  <c:v>84.920319709953802</c:v>
                </c:pt>
                <c:pt idx="50819">
                  <c:v>84.920319709953802</c:v>
                </c:pt>
                <c:pt idx="50820">
                  <c:v>84.920319709953802</c:v>
                </c:pt>
                <c:pt idx="50821">
                  <c:v>84.920319709953802</c:v>
                </c:pt>
                <c:pt idx="50822">
                  <c:v>84.920319709953802</c:v>
                </c:pt>
                <c:pt idx="50823">
                  <c:v>84.920319709953802</c:v>
                </c:pt>
                <c:pt idx="50824">
                  <c:v>84.920319709953802</c:v>
                </c:pt>
                <c:pt idx="50825">
                  <c:v>84.920319709953802</c:v>
                </c:pt>
                <c:pt idx="50826">
                  <c:v>84.920319709953802</c:v>
                </c:pt>
                <c:pt idx="50827">
                  <c:v>84.920319709953802</c:v>
                </c:pt>
                <c:pt idx="50828">
                  <c:v>84.920319709953802</c:v>
                </c:pt>
                <c:pt idx="50829">
                  <c:v>84.920319709953802</c:v>
                </c:pt>
                <c:pt idx="50830">
                  <c:v>84.920319709953802</c:v>
                </c:pt>
                <c:pt idx="50831">
                  <c:v>84.920319709953802</c:v>
                </c:pt>
                <c:pt idx="50832">
                  <c:v>84.920319709953802</c:v>
                </c:pt>
                <c:pt idx="50833">
                  <c:v>84.920319709953802</c:v>
                </c:pt>
                <c:pt idx="50834">
                  <c:v>84.920319709953802</c:v>
                </c:pt>
                <c:pt idx="50835">
                  <c:v>84.920319709953802</c:v>
                </c:pt>
                <c:pt idx="50836">
                  <c:v>84.920319709953802</c:v>
                </c:pt>
                <c:pt idx="50837">
                  <c:v>84.920319709953802</c:v>
                </c:pt>
                <c:pt idx="50838">
                  <c:v>84.920319709953802</c:v>
                </c:pt>
                <c:pt idx="50839">
                  <c:v>84.920319709953802</c:v>
                </c:pt>
                <c:pt idx="50840">
                  <c:v>84.920319709953802</c:v>
                </c:pt>
                <c:pt idx="50841">
                  <c:v>84.920319709953802</c:v>
                </c:pt>
                <c:pt idx="50842">
                  <c:v>84.920319709953802</c:v>
                </c:pt>
                <c:pt idx="50843">
                  <c:v>84.920319709953802</c:v>
                </c:pt>
                <c:pt idx="50844">
                  <c:v>84.920319709953802</c:v>
                </c:pt>
                <c:pt idx="50845">
                  <c:v>84.920319709953802</c:v>
                </c:pt>
                <c:pt idx="50846">
                  <c:v>84.920319709953802</c:v>
                </c:pt>
                <c:pt idx="50847">
                  <c:v>84.920319709953802</c:v>
                </c:pt>
                <c:pt idx="50848">
                  <c:v>84.920319709953802</c:v>
                </c:pt>
                <c:pt idx="50849">
                  <c:v>84.920319709953802</c:v>
                </c:pt>
                <c:pt idx="50850">
                  <c:v>84.920319709953802</c:v>
                </c:pt>
                <c:pt idx="50851">
                  <c:v>84.920319709953802</c:v>
                </c:pt>
                <c:pt idx="50852">
                  <c:v>84.920319709953802</c:v>
                </c:pt>
                <c:pt idx="50853">
                  <c:v>84.920319709953802</c:v>
                </c:pt>
                <c:pt idx="50854">
                  <c:v>84.920319709953802</c:v>
                </c:pt>
                <c:pt idx="50855">
                  <c:v>84.920319709953802</c:v>
                </c:pt>
                <c:pt idx="50856">
                  <c:v>84.920319709953802</c:v>
                </c:pt>
                <c:pt idx="50857">
                  <c:v>84.920319709953802</c:v>
                </c:pt>
                <c:pt idx="50858">
                  <c:v>84.920319709953802</c:v>
                </c:pt>
                <c:pt idx="50859">
                  <c:v>84.920319709953802</c:v>
                </c:pt>
                <c:pt idx="50860">
                  <c:v>84.920319709953802</c:v>
                </c:pt>
                <c:pt idx="50861">
                  <c:v>84.920319709953802</c:v>
                </c:pt>
                <c:pt idx="50862">
                  <c:v>84.920319709953802</c:v>
                </c:pt>
                <c:pt idx="50863">
                  <c:v>84.920319709953802</c:v>
                </c:pt>
                <c:pt idx="50864">
                  <c:v>84.920319709953802</c:v>
                </c:pt>
                <c:pt idx="50865">
                  <c:v>84.920319709953802</c:v>
                </c:pt>
                <c:pt idx="50866">
                  <c:v>84.920319709953802</c:v>
                </c:pt>
                <c:pt idx="50867">
                  <c:v>84.920319709953802</c:v>
                </c:pt>
                <c:pt idx="50868">
                  <c:v>84.920319709953802</c:v>
                </c:pt>
                <c:pt idx="50869">
                  <c:v>84.920319709953802</c:v>
                </c:pt>
                <c:pt idx="50870">
                  <c:v>84.920319709953802</c:v>
                </c:pt>
                <c:pt idx="50871">
                  <c:v>84.920319709953802</c:v>
                </c:pt>
                <c:pt idx="50872">
                  <c:v>84.920319709953802</c:v>
                </c:pt>
                <c:pt idx="50873">
                  <c:v>84.920319709953802</c:v>
                </c:pt>
                <c:pt idx="50874">
                  <c:v>84.920319709953802</c:v>
                </c:pt>
                <c:pt idx="50875">
                  <c:v>84.920319709953802</c:v>
                </c:pt>
                <c:pt idx="50876">
                  <c:v>84.920319709953802</c:v>
                </c:pt>
                <c:pt idx="50877">
                  <c:v>84.920319709953802</c:v>
                </c:pt>
                <c:pt idx="50878">
                  <c:v>84.920319709953802</c:v>
                </c:pt>
                <c:pt idx="50879">
                  <c:v>84.920319709953802</c:v>
                </c:pt>
                <c:pt idx="50880">
                  <c:v>84.920319709953802</c:v>
                </c:pt>
                <c:pt idx="50881">
                  <c:v>84.920319709953802</c:v>
                </c:pt>
                <c:pt idx="50882">
                  <c:v>84.920319709953802</c:v>
                </c:pt>
                <c:pt idx="50883">
                  <c:v>84.920319709953802</c:v>
                </c:pt>
                <c:pt idx="50884">
                  <c:v>84.920319709953802</c:v>
                </c:pt>
                <c:pt idx="50885">
                  <c:v>84.920319709953802</c:v>
                </c:pt>
                <c:pt idx="50886">
                  <c:v>84.920319709953802</c:v>
                </c:pt>
                <c:pt idx="50887">
                  <c:v>84.920319709953802</c:v>
                </c:pt>
                <c:pt idx="50888">
                  <c:v>84.920319709953802</c:v>
                </c:pt>
                <c:pt idx="50889">
                  <c:v>84.920319709953802</c:v>
                </c:pt>
                <c:pt idx="50890">
                  <c:v>84.920319709953802</c:v>
                </c:pt>
                <c:pt idx="50891">
                  <c:v>84.920319709953802</c:v>
                </c:pt>
                <c:pt idx="50892">
                  <c:v>84.920319709953802</c:v>
                </c:pt>
                <c:pt idx="50893">
                  <c:v>84.920319709953802</c:v>
                </c:pt>
                <c:pt idx="50894">
                  <c:v>84.920319709953802</c:v>
                </c:pt>
                <c:pt idx="50895">
                  <c:v>84.920319709953802</c:v>
                </c:pt>
                <c:pt idx="50896">
                  <c:v>84.920319709953802</c:v>
                </c:pt>
                <c:pt idx="50897">
                  <c:v>84.920319709953802</c:v>
                </c:pt>
                <c:pt idx="50898">
                  <c:v>84.920319709953802</c:v>
                </c:pt>
                <c:pt idx="50899">
                  <c:v>84.920319709953802</c:v>
                </c:pt>
                <c:pt idx="50900">
                  <c:v>84.920319709953802</c:v>
                </c:pt>
                <c:pt idx="50901">
                  <c:v>84.920319709953802</c:v>
                </c:pt>
                <c:pt idx="50902">
                  <c:v>84.920319709953802</c:v>
                </c:pt>
                <c:pt idx="50903">
                  <c:v>84.920319709953802</c:v>
                </c:pt>
                <c:pt idx="50904">
                  <c:v>84.920319709953802</c:v>
                </c:pt>
                <c:pt idx="50905">
                  <c:v>84.920319709953802</c:v>
                </c:pt>
                <c:pt idx="50906">
                  <c:v>84.920319709953802</c:v>
                </c:pt>
                <c:pt idx="50907">
                  <c:v>84.920319709953802</c:v>
                </c:pt>
                <c:pt idx="50908">
                  <c:v>84.920319709953802</c:v>
                </c:pt>
                <c:pt idx="50909">
                  <c:v>84.920319709953802</c:v>
                </c:pt>
                <c:pt idx="50910">
                  <c:v>84.920319709953802</c:v>
                </c:pt>
                <c:pt idx="50911">
                  <c:v>84.920319709953802</c:v>
                </c:pt>
                <c:pt idx="50912">
                  <c:v>84.920319709953802</c:v>
                </c:pt>
                <c:pt idx="50913">
                  <c:v>84.920319709953802</c:v>
                </c:pt>
                <c:pt idx="50914">
                  <c:v>84.920319709953802</c:v>
                </c:pt>
                <c:pt idx="50915">
                  <c:v>84.920319709953802</c:v>
                </c:pt>
                <c:pt idx="50916">
                  <c:v>84.920319709953802</c:v>
                </c:pt>
                <c:pt idx="50917">
                  <c:v>84.920319709953802</c:v>
                </c:pt>
                <c:pt idx="50918">
                  <c:v>84.920319709953802</c:v>
                </c:pt>
                <c:pt idx="50919">
                  <c:v>84.920319709953802</c:v>
                </c:pt>
                <c:pt idx="50920">
                  <c:v>84.920319709953802</c:v>
                </c:pt>
                <c:pt idx="50921">
                  <c:v>84.920319709953802</c:v>
                </c:pt>
                <c:pt idx="50922">
                  <c:v>84.920319709953802</c:v>
                </c:pt>
                <c:pt idx="50923">
                  <c:v>84.920319709953802</c:v>
                </c:pt>
                <c:pt idx="50924">
                  <c:v>84.920319709953802</c:v>
                </c:pt>
                <c:pt idx="50925">
                  <c:v>84.920319709953802</c:v>
                </c:pt>
                <c:pt idx="50926">
                  <c:v>84.920319709953802</c:v>
                </c:pt>
                <c:pt idx="50927">
                  <c:v>84.920319709953802</c:v>
                </c:pt>
                <c:pt idx="50928">
                  <c:v>84.920319709953802</c:v>
                </c:pt>
                <c:pt idx="50929">
                  <c:v>84.920319709953802</c:v>
                </c:pt>
                <c:pt idx="50930">
                  <c:v>84.920319709953802</c:v>
                </c:pt>
                <c:pt idx="50931">
                  <c:v>84.920319709953802</c:v>
                </c:pt>
                <c:pt idx="50932">
                  <c:v>84.920319709953802</c:v>
                </c:pt>
                <c:pt idx="50933">
                  <c:v>84.920319709953802</c:v>
                </c:pt>
                <c:pt idx="50934">
                  <c:v>84.920319709953802</c:v>
                </c:pt>
                <c:pt idx="50935">
                  <c:v>84.920319709953802</c:v>
                </c:pt>
                <c:pt idx="50936">
                  <c:v>84.920319709953802</c:v>
                </c:pt>
                <c:pt idx="50937">
                  <c:v>84.920319709953802</c:v>
                </c:pt>
                <c:pt idx="50938">
                  <c:v>84.920319709953802</c:v>
                </c:pt>
                <c:pt idx="50939">
                  <c:v>84.920319709953802</c:v>
                </c:pt>
                <c:pt idx="50940">
                  <c:v>84.920319709953802</c:v>
                </c:pt>
                <c:pt idx="50941">
                  <c:v>84.920319709953802</c:v>
                </c:pt>
                <c:pt idx="50942">
                  <c:v>84.920319709953802</c:v>
                </c:pt>
                <c:pt idx="50943">
                  <c:v>84.920319709953802</c:v>
                </c:pt>
                <c:pt idx="50944">
                  <c:v>84.920319709953802</c:v>
                </c:pt>
                <c:pt idx="50945">
                  <c:v>84.920319709953802</c:v>
                </c:pt>
                <c:pt idx="50946">
                  <c:v>84.920319709953802</c:v>
                </c:pt>
                <c:pt idx="50947">
                  <c:v>84.920319709953802</c:v>
                </c:pt>
                <c:pt idx="50948">
                  <c:v>84.920319709953802</c:v>
                </c:pt>
                <c:pt idx="50949">
                  <c:v>84.920319709953802</c:v>
                </c:pt>
                <c:pt idx="50950">
                  <c:v>84.920319709953802</c:v>
                </c:pt>
                <c:pt idx="50951">
                  <c:v>84.920319709953802</c:v>
                </c:pt>
                <c:pt idx="50952">
                  <c:v>84.920319709953802</c:v>
                </c:pt>
                <c:pt idx="50953">
                  <c:v>84.920319709953802</c:v>
                </c:pt>
                <c:pt idx="50954">
                  <c:v>84.920319709953802</c:v>
                </c:pt>
                <c:pt idx="50955">
                  <c:v>84.920319709953802</c:v>
                </c:pt>
                <c:pt idx="50956">
                  <c:v>84.920319709953802</c:v>
                </c:pt>
                <c:pt idx="50957">
                  <c:v>84.920319709953802</c:v>
                </c:pt>
                <c:pt idx="50958">
                  <c:v>84.920319709953802</c:v>
                </c:pt>
                <c:pt idx="50959">
                  <c:v>84.920319709953802</c:v>
                </c:pt>
                <c:pt idx="50960">
                  <c:v>84.920319709953802</c:v>
                </c:pt>
                <c:pt idx="50961">
                  <c:v>84.920319709953802</c:v>
                </c:pt>
                <c:pt idx="50962">
                  <c:v>84.920319709953802</c:v>
                </c:pt>
                <c:pt idx="50963">
                  <c:v>84.920319709953802</c:v>
                </c:pt>
                <c:pt idx="50964">
                  <c:v>84.920319709953802</c:v>
                </c:pt>
                <c:pt idx="50965">
                  <c:v>84.920319709953802</c:v>
                </c:pt>
                <c:pt idx="50966">
                  <c:v>84.920319709953802</c:v>
                </c:pt>
                <c:pt idx="50967">
                  <c:v>84.920319709953802</c:v>
                </c:pt>
                <c:pt idx="50968">
                  <c:v>84.920319709953802</c:v>
                </c:pt>
                <c:pt idx="50969">
                  <c:v>84.920319709953802</c:v>
                </c:pt>
                <c:pt idx="50970">
                  <c:v>84.920319709953802</c:v>
                </c:pt>
                <c:pt idx="50971">
                  <c:v>84.920319709953802</c:v>
                </c:pt>
                <c:pt idx="50972">
                  <c:v>84.920319709953802</c:v>
                </c:pt>
                <c:pt idx="50973">
                  <c:v>84.920319709953802</c:v>
                </c:pt>
                <c:pt idx="50974">
                  <c:v>84.920319709953802</c:v>
                </c:pt>
                <c:pt idx="50975">
                  <c:v>84.920319709953802</c:v>
                </c:pt>
                <c:pt idx="50976">
                  <c:v>84.920319709953802</c:v>
                </c:pt>
                <c:pt idx="50977">
                  <c:v>84.920319709953802</c:v>
                </c:pt>
                <c:pt idx="50978">
                  <c:v>84.920319709953802</c:v>
                </c:pt>
                <c:pt idx="50979">
                  <c:v>84.920319709953802</c:v>
                </c:pt>
                <c:pt idx="50980">
                  <c:v>84.920319709953802</c:v>
                </c:pt>
                <c:pt idx="50981">
                  <c:v>84.920319709953802</c:v>
                </c:pt>
                <c:pt idx="50982">
                  <c:v>84.920319709953802</c:v>
                </c:pt>
                <c:pt idx="50983">
                  <c:v>84.920319709953802</c:v>
                </c:pt>
                <c:pt idx="50984">
                  <c:v>84.920319709953802</c:v>
                </c:pt>
                <c:pt idx="50985">
                  <c:v>84.920319709953802</c:v>
                </c:pt>
                <c:pt idx="50986">
                  <c:v>84.920319709953802</c:v>
                </c:pt>
                <c:pt idx="50987">
                  <c:v>84.920319709953802</c:v>
                </c:pt>
                <c:pt idx="50988">
                  <c:v>84.920319709953802</c:v>
                </c:pt>
                <c:pt idx="50989">
                  <c:v>84.920319709953802</c:v>
                </c:pt>
                <c:pt idx="50990">
                  <c:v>84.920319709953802</c:v>
                </c:pt>
                <c:pt idx="50991">
                  <c:v>84.920319709953802</c:v>
                </c:pt>
                <c:pt idx="50992">
                  <c:v>84.920319709953802</c:v>
                </c:pt>
                <c:pt idx="50993">
                  <c:v>84.920319709953802</c:v>
                </c:pt>
                <c:pt idx="50994">
                  <c:v>84.920319709953802</c:v>
                </c:pt>
                <c:pt idx="50995">
                  <c:v>84.920319709953802</c:v>
                </c:pt>
                <c:pt idx="50996">
                  <c:v>84.920319709953802</c:v>
                </c:pt>
                <c:pt idx="50997">
                  <c:v>84.920319709953802</c:v>
                </c:pt>
                <c:pt idx="50998">
                  <c:v>84.920319709953802</c:v>
                </c:pt>
                <c:pt idx="50999">
                  <c:v>84.920319709953802</c:v>
                </c:pt>
                <c:pt idx="51000">
                  <c:v>84.920319709953802</c:v>
                </c:pt>
                <c:pt idx="51001">
                  <c:v>84.920319709953802</c:v>
                </c:pt>
                <c:pt idx="51002">
                  <c:v>84.920319709953802</c:v>
                </c:pt>
                <c:pt idx="51003">
                  <c:v>84.920319709953802</c:v>
                </c:pt>
                <c:pt idx="51004">
                  <c:v>84.920319709953802</c:v>
                </c:pt>
                <c:pt idx="51005">
                  <c:v>84.920319709953802</c:v>
                </c:pt>
                <c:pt idx="51006">
                  <c:v>84.920319709953802</c:v>
                </c:pt>
                <c:pt idx="51007">
                  <c:v>84.920319709953802</c:v>
                </c:pt>
                <c:pt idx="51008">
                  <c:v>84.920319709953802</c:v>
                </c:pt>
                <c:pt idx="51009">
                  <c:v>84.920319709953802</c:v>
                </c:pt>
                <c:pt idx="51010">
                  <c:v>84.920319709953802</c:v>
                </c:pt>
                <c:pt idx="51011">
                  <c:v>84.920319709953802</c:v>
                </c:pt>
                <c:pt idx="51012">
                  <c:v>84.920319709953802</c:v>
                </c:pt>
                <c:pt idx="51013">
                  <c:v>84.920319709953802</c:v>
                </c:pt>
                <c:pt idx="51014">
                  <c:v>84.920319709953802</c:v>
                </c:pt>
                <c:pt idx="51015">
                  <c:v>84.920319709953802</c:v>
                </c:pt>
                <c:pt idx="51016">
                  <c:v>84.920319709953802</c:v>
                </c:pt>
                <c:pt idx="51017">
                  <c:v>84.920319709953802</c:v>
                </c:pt>
                <c:pt idx="51018">
                  <c:v>84.920319709953802</c:v>
                </c:pt>
                <c:pt idx="51019">
                  <c:v>84.920319709953802</c:v>
                </c:pt>
                <c:pt idx="51020">
                  <c:v>84.920319709953802</c:v>
                </c:pt>
                <c:pt idx="51021">
                  <c:v>84.920319709953802</c:v>
                </c:pt>
                <c:pt idx="51022">
                  <c:v>84.920319709953802</c:v>
                </c:pt>
                <c:pt idx="51023">
                  <c:v>84.920319709953802</c:v>
                </c:pt>
                <c:pt idx="51024">
                  <c:v>84.920319709953802</c:v>
                </c:pt>
                <c:pt idx="51025">
                  <c:v>84.920319709953802</c:v>
                </c:pt>
                <c:pt idx="51026">
                  <c:v>84.920319709953802</c:v>
                </c:pt>
                <c:pt idx="51027">
                  <c:v>84.920319709953802</c:v>
                </c:pt>
                <c:pt idx="51028">
                  <c:v>84.920319709953802</c:v>
                </c:pt>
                <c:pt idx="51029">
                  <c:v>84.920319709953802</c:v>
                </c:pt>
                <c:pt idx="51030">
                  <c:v>84.920319709953802</c:v>
                </c:pt>
                <c:pt idx="51031">
                  <c:v>84.920319709953802</c:v>
                </c:pt>
                <c:pt idx="51032">
                  <c:v>84.920319709953802</c:v>
                </c:pt>
                <c:pt idx="51033">
                  <c:v>84.920319709953802</c:v>
                </c:pt>
                <c:pt idx="51034">
                  <c:v>84.920319709953802</c:v>
                </c:pt>
                <c:pt idx="51035">
                  <c:v>84.920319709953802</c:v>
                </c:pt>
                <c:pt idx="51036">
                  <c:v>84.920319709953802</c:v>
                </c:pt>
                <c:pt idx="51037">
                  <c:v>84.920319709953802</c:v>
                </c:pt>
                <c:pt idx="51038">
                  <c:v>84.920319709953802</c:v>
                </c:pt>
                <c:pt idx="51039">
                  <c:v>84.920319709953802</c:v>
                </c:pt>
                <c:pt idx="51040">
                  <c:v>84.920319709953802</c:v>
                </c:pt>
                <c:pt idx="51041">
                  <c:v>84.920319709953802</c:v>
                </c:pt>
                <c:pt idx="51042">
                  <c:v>84.920319709953802</c:v>
                </c:pt>
                <c:pt idx="51043">
                  <c:v>84.920319709953802</c:v>
                </c:pt>
                <c:pt idx="51044">
                  <c:v>84.920319709953802</c:v>
                </c:pt>
                <c:pt idx="51045">
                  <c:v>84.920319709953802</c:v>
                </c:pt>
                <c:pt idx="51046">
                  <c:v>84.920319709953802</c:v>
                </c:pt>
                <c:pt idx="51047">
                  <c:v>84.920319709953802</c:v>
                </c:pt>
                <c:pt idx="51048">
                  <c:v>84.920319709953802</c:v>
                </c:pt>
                <c:pt idx="51049">
                  <c:v>84.920319709953802</c:v>
                </c:pt>
                <c:pt idx="51050">
                  <c:v>84.920319709953802</c:v>
                </c:pt>
                <c:pt idx="51051">
                  <c:v>84.920319709953802</c:v>
                </c:pt>
                <c:pt idx="51052">
                  <c:v>84.920319709953802</c:v>
                </c:pt>
                <c:pt idx="51053">
                  <c:v>84.920319709953802</c:v>
                </c:pt>
                <c:pt idx="51054">
                  <c:v>84.920319709953802</c:v>
                </c:pt>
                <c:pt idx="51055">
                  <c:v>84.920319709953802</c:v>
                </c:pt>
                <c:pt idx="51056">
                  <c:v>84.920319709953802</c:v>
                </c:pt>
                <c:pt idx="51057">
                  <c:v>84.920319709953802</c:v>
                </c:pt>
                <c:pt idx="51058">
                  <c:v>84.920319709953802</c:v>
                </c:pt>
                <c:pt idx="51059">
                  <c:v>84.920319709953802</c:v>
                </c:pt>
                <c:pt idx="51060">
                  <c:v>84.920319709953802</c:v>
                </c:pt>
                <c:pt idx="51061">
                  <c:v>84.920319709953802</c:v>
                </c:pt>
                <c:pt idx="51062">
                  <c:v>84.920319709953802</c:v>
                </c:pt>
                <c:pt idx="51063">
                  <c:v>84.920319709953802</c:v>
                </c:pt>
                <c:pt idx="51064">
                  <c:v>84.920319709953802</c:v>
                </c:pt>
                <c:pt idx="51065">
                  <c:v>84.920319709953802</c:v>
                </c:pt>
                <c:pt idx="51066">
                  <c:v>84.920319709953802</c:v>
                </c:pt>
                <c:pt idx="51067">
                  <c:v>84.920319709953802</c:v>
                </c:pt>
                <c:pt idx="51068">
                  <c:v>84.920319709953802</c:v>
                </c:pt>
                <c:pt idx="51069">
                  <c:v>84.920319709953802</c:v>
                </c:pt>
                <c:pt idx="51070">
                  <c:v>84.920319709953802</c:v>
                </c:pt>
                <c:pt idx="51071">
                  <c:v>84.920319709953802</c:v>
                </c:pt>
                <c:pt idx="51072">
                  <c:v>84.920319709953802</c:v>
                </c:pt>
                <c:pt idx="51073">
                  <c:v>84.920319709953802</c:v>
                </c:pt>
                <c:pt idx="51074">
                  <c:v>84.920319709953802</c:v>
                </c:pt>
                <c:pt idx="51075">
                  <c:v>84.920319709953802</c:v>
                </c:pt>
                <c:pt idx="51076">
                  <c:v>84.920319709953802</c:v>
                </c:pt>
                <c:pt idx="51077">
                  <c:v>84.920319709953802</c:v>
                </c:pt>
                <c:pt idx="51078">
                  <c:v>84.920319709953802</c:v>
                </c:pt>
                <c:pt idx="51079">
                  <c:v>84.920319709953802</c:v>
                </c:pt>
                <c:pt idx="51080">
                  <c:v>84.920319709953802</c:v>
                </c:pt>
                <c:pt idx="51081">
                  <c:v>84.920319709953802</c:v>
                </c:pt>
                <c:pt idx="51082">
                  <c:v>84.920319709953802</c:v>
                </c:pt>
                <c:pt idx="51083">
                  <c:v>84.920319709953802</c:v>
                </c:pt>
                <c:pt idx="51084">
                  <c:v>84.920319709953802</c:v>
                </c:pt>
                <c:pt idx="51085">
                  <c:v>84.920319709953802</c:v>
                </c:pt>
                <c:pt idx="51086">
                  <c:v>84.920319709953802</c:v>
                </c:pt>
                <c:pt idx="51087">
                  <c:v>84.920319709953802</c:v>
                </c:pt>
                <c:pt idx="51088">
                  <c:v>84.920319709953802</c:v>
                </c:pt>
                <c:pt idx="51089">
                  <c:v>84.920319709953802</c:v>
                </c:pt>
                <c:pt idx="51090">
                  <c:v>84.920319709953802</c:v>
                </c:pt>
                <c:pt idx="51091">
                  <c:v>84.920319709953802</c:v>
                </c:pt>
                <c:pt idx="51092">
                  <c:v>84.920319709953802</c:v>
                </c:pt>
                <c:pt idx="51093">
                  <c:v>84.920319709953802</c:v>
                </c:pt>
                <c:pt idx="51094">
                  <c:v>84.920319709953802</c:v>
                </c:pt>
                <c:pt idx="51095">
                  <c:v>84.920319709953802</c:v>
                </c:pt>
                <c:pt idx="51096">
                  <c:v>84.920319709953802</c:v>
                </c:pt>
                <c:pt idx="51097">
                  <c:v>84.920319709953802</c:v>
                </c:pt>
                <c:pt idx="51098">
                  <c:v>84.920319709953802</c:v>
                </c:pt>
                <c:pt idx="51099">
                  <c:v>84.920319709953802</c:v>
                </c:pt>
                <c:pt idx="51100">
                  <c:v>84.920319709953802</c:v>
                </c:pt>
                <c:pt idx="51101">
                  <c:v>84.920319709953802</c:v>
                </c:pt>
                <c:pt idx="51102">
                  <c:v>84.920319709953802</c:v>
                </c:pt>
                <c:pt idx="51103">
                  <c:v>84.920319709953802</c:v>
                </c:pt>
                <c:pt idx="51104">
                  <c:v>84.920319709953802</c:v>
                </c:pt>
                <c:pt idx="51105">
                  <c:v>84.920319709953802</c:v>
                </c:pt>
                <c:pt idx="51106">
                  <c:v>84.920319709953802</c:v>
                </c:pt>
                <c:pt idx="51107">
                  <c:v>84.920319709953802</c:v>
                </c:pt>
                <c:pt idx="51108">
                  <c:v>84.920319709953802</c:v>
                </c:pt>
                <c:pt idx="51109">
                  <c:v>84.920319709953802</c:v>
                </c:pt>
                <c:pt idx="51110">
                  <c:v>84.920319709953802</c:v>
                </c:pt>
                <c:pt idx="51111">
                  <c:v>84.920319709953802</c:v>
                </c:pt>
                <c:pt idx="51112">
                  <c:v>85.157204460558106</c:v>
                </c:pt>
                <c:pt idx="51113">
                  <c:v>85.157204460558106</c:v>
                </c:pt>
                <c:pt idx="51114">
                  <c:v>85.157204460558106</c:v>
                </c:pt>
                <c:pt idx="51115">
                  <c:v>85.165087343440902</c:v>
                </c:pt>
                <c:pt idx="51116">
                  <c:v>85.473082838936406</c:v>
                </c:pt>
                <c:pt idx="51117">
                  <c:v>85.473082838936406</c:v>
                </c:pt>
                <c:pt idx="51118">
                  <c:v>85.473082838936406</c:v>
                </c:pt>
                <c:pt idx="51119">
                  <c:v>85.473082838936406</c:v>
                </c:pt>
                <c:pt idx="51120">
                  <c:v>85.473082838936406</c:v>
                </c:pt>
                <c:pt idx="51121">
                  <c:v>85.473082838936406</c:v>
                </c:pt>
                <c:pt idx="51122">
                  <c:v>85.473082838936406</c:v>
                </c:pt>
                <c:pt idx="51123">
                  <c:v>85.473082838936406</c:v>
                </c:pt>
                <c:pt idx="51124">
                  <c:v>85.473082838936406</c:v>
                </c:pt>
                <c:pt idx="51125">
                  <c:v>85.473082838936406</c:v>
                </c:pt>
                <c:pt idx="51126">
                  <c:v>85.473082838936406</c:v>
                </c:pt>
                <c:pt idx="51127">
                  <c:v>85.473082838936406</c:v>
                </c:pt>
                <c:pt idx="51128">
                  <c:v>85.473082838936406</c:v>
                </c:pt>
                <c:pt idx="51129">
                  <c:v>85.473082838936406</c:v>
                </c:pt>
                <c:pt idx="51130">
                  <c:v>85.473082838936406</c:v>
                </c:pt>
                <c:pt idx="51131">
                  <c:v>85.473082838936406</c:v>
                </c:pt>
                <c:pt idx="51132">
                  <c:v>85.473082838936406</c:v>
                </c:pt>
                <c:pt idx="51133">
                  <c:v>85.473082838936406</c:v>
                </c:pt>
                <c:pt idx="51134">
                  <c:v>85.473082838936406</c:v>
                </c:pt>
                <c:pt idx="51135">
                  <c:v>85.473082838936406</c:v>
                </c:pt>
                <c:pt idx="51136">
                  <c:v>85.473082838936406</c:v>
                </c:pt>
                <c:pt idx="51137">
                  <c:v>85.473082838936406</c:v>
                </c:pt>
                <c:pt idx="51138">
                  <c:v>85.473082838936406</c:v>
                </c:pt>
                <c:pt idx="51139">
                  <c:v>85.473082838936406</c:v>
                </c:pt>
                <c:pt idx="51140">
                  <c:v>85.473082838936406</c:v>
                </c:pt>
                <c:pt idx="51141">
                  <c:v>85.473082838936406</c:v>
                </c:pt>
                <c:pt idx="51142">
                  <c:v>85.473082838936406</c:v>
                </c:pt>
                <c:pt idx="51143">
                  <c:v>85.473082838936406</c:v>
                </c:pt>
                <c:pt idx="51144">
                  <c:v>85.473082838936406</c:v>
                </c:pt>
                <c:pt idx="51145">
                  <c:v>85.473082838936406</c:v>
                </c:pt>
                <c:pt idx="51146">
                  <c:v>85.473082838936406</c:v>
                </c:pt>
                <c:pt idx="51147">
                  <c:v>85.473082838936406</c:v>
                </c:pt>
                <c:pt idx="51148">
                  <c:v>85.473082838936406</c:v>
                </c:pt>
                <c:pt idx="51149">
                  <c:v>85.473082838936406</c:v>
                </c:pt>
                <c:pt idx="51150">
                  <c:v>85.473082838936406</c:v>
                </c:pt>
                <c:pt idx="51151">
                  <c:v>85.473082838936406</c:v>
                </c:pt>
                <c:pt idx="51152">
                  <c:v>85.473082838936406</c:v>
                </c:pt>
                <c:pt idx="51153">
                  <c:v>85.473082838936406</c:v>
                </c:pt>
                <c:pt idx="51154">
                  <c:v>85.473082838936406</c:v>
                </c:pt>
                <c:pt idx="51155">
                  <c:v>85.473082838936406</c:v>
                </c:pt>
                <c:pt idx="51156">
                  <c:v>85.473082838936406</c:v>
                </c:pt>
                <c:pt idx="51157">
                  <c:v>85.473082838936406</c:v>
                </c:pt>
                <c:pt idx="51158">
                  <c:v>85.473082838936406</c:v>
                </c:pt>
                <c:pt idx="51159">
                  <c:v>85.473082838936406</c:v>
                </c:pt>
                <c:pt idx="51160">
                  <c:v>85.473082838936406</c:v>
                </c:pt>
                <c:pt idx="51161">
                  <c:v>85.473082838936406</c:v>
                </c:pt>
                <c:pt idx="51162">
                  <c:v>85.473082838936406</c:v>
                </c:pt>
                <c:pt idx="51163">
                  <c:v>85.473082838936406</c:v>
                </c:pt>
                <c:pt idx="51164">
                  <c:v>85.473082838936406</c:v>
                </c:pt>
                <c:pt idx="51165">
                  <c:v>85.473082838936406</c:v>
                </c:pt>
                <c:pt idx="51166">
                  <c:v>85.473082838936406</c:v>
                </c:pt>
                <c:pt idx="51167">
                  <c:v>85.473082838936406</c:v>
                </c:pt>
                <c:pt idx="51168">
                  <c:v>85.473082838936406</c:v>
                </c:pt>
                <c:pt idx="51169">
                  <c:v>85.473082838936406</c:v>
                </c:pt>
                <c:pt idx="51170">
                  <c:v>85.473082838936406</c:v>
                </c:pt>
                <c:pt idx="51171">
                  <c:v>85.473082838936406</c:v>
                </c:pt>
                <c:pt idx="51172">
                  <c:v>85.473082838936406</c:v>
                </c:pt>
                <c:pt idx="51173">
                  <c:v>85.473082838936406</c:v>
                </c:pt>
                <c:pt idx="51174">
                  <c:v>85.473082838936406</c:v>
                </c:pt>
                <c:pt idx="51175">
                  <c:v>85.473082838936406</c:v>
                </c:pt>
                <c:pt idx="51176">
                  <c:v>85.473082838936406</c:v>
                </c:pt>
                <c:pt idx="51177">
                  <c:v>85.473082838936406</c:v>
                </c:pt>
                <c:pt idx="51178">
                  <c:v>85.473082838936406</c:v>
                </c:pt>
                <c:pt idx="51179">
                  <c:v>85.473082838936406</c:v>
                </c:pt>
                <c:pt idx="51180">
                  <c:v>85.473082838936406</c:v>
                </c:pt>
                <c:pt idx="51181">
                  <c:v>85.473082838936406</c:v>
                </c:pt>
                <c:pt idx="51182">
                  <c:v>85.473082838936406</c:v>
                </c:pt>
                <c:pt idx="51183">
                  <c:v>85.473082838936406</c:v>
                </c:pt>
                <c:pt idx="51184">
                  <c:v>85.473082838936406</c:v>
                </c:pt>
                <c:pt idx="51185">
                  <c:v>85.473082838936406</c:v>
                </c:pt>
                <c:pt idx="51186">
                  <c:v>85.473082838936406</c:v>
                </c:pt>
                <c:pt idx="51187">
                  <c:v>85.473082838936406</c:v>
                </c:pt>
                <c:pt idx="51188">
                  <c:v>85.473082838936406</c:v>
                </c:pt>
                <c:pt idx="51189">
                  <c:v>85.473082838936406</c:v>
                </c:pt>
                <c:pt idx="51190">
                  <c:v>85.473082838936406</c:v>
                </c:pt>
                <c:pt idx="51191">
                  <c:v>85.473082838936406</c:v>
                </c:pt>
                <c:pt idx="51192">
                  <c:v>85.473082838936406</c:v>
                </c:pt>
                <c:pt idx="51193">
                  <c:v>85.473082838936406</c:v>
                </c:pt>
                <c:pt idx="51194">
                  <c:v>85.473082838936406</c:v>
                </c:pt>
                <c:pt idx="51195">
                  <c:v>85.473082838936406</c:v>
                </c:pt>
                <c:pt idx="51196">
                  <c:v>85.473082838936406</c:v>
                </c:pt>
                <c:pt idx="51197">
                  <c:v>85.473082838936406</c:v>
                </c:pt>
                <c:pt idx="51198">
                  <c:v>85.473082838936406</c:v>
                </c:pt>
                <c:pt idx="51199">
                  <c:v>85.473082838936406</c:v>
                </c:pt>
                <c:pt idx="51200">
                  <c:v>85.473082838936406</c:v>
                </c:pt>
                <c:pt idx="51201">
                  <c:v>85.473082838936406</c:v>
                </c:pt>
                <c:pt idx="51202">
                  <c:v>85.473082838936406</c:v>
                </c:pt>
                <c:pt idx="51203">
                  <c:v>85.473082838936406</c:v>
                </c:pt>
                <c:pt idx="51204">
                  <c:v>85.473082838936406</c:v>
                </c:pt>
                <c:pt idx="51205">
                  <c:v>85.473082838936406</c:v>
                </c:pt>
                <c:pt idx="51206">
                  <c:v>85.473082838936406</c:v>
                </c:pt>
                <c:pt idx="51207">
                  <c:v>85.473082838936406</c:v>
                </c:pt>
                <c:pt idx="51208">
                  <c:v>85.473082838936406</c:v>
                </c:pt>
                <c:pt idx="51209">
                  <c:v>85.473082838936406</c:v>
                </c:pt>
                <c:pt idx="51210">
                  <c:v>85.473082838936406</c:v>
                </c:pt>
                <c:pt idx="51211">
                  <c:v>85.473082838936406</c:v>
                </c:pt>
                <c:pt idx="51212">
                  <c:v>85.473082838936406</c:v>
                </c:pt>
                <c:pt idx="51213">
                  <c:v>85.473082838936406</c:v>
                </c:pt>
                <c:pt idx="51214">
                  <c:v>85.473082838936406</c:v>
                </c:pt>
                <c:pt idx="51215">
                  <c:v>85.473082838936406</c:v>
                </c:pt>
                <c:pt idx="51216">
                  <c:v>85.473082838936406</c:v>
                </c:pt>
                <c:pt idx="51217">
                  <c:v>85.473082838936406</c:v>
                </c:pt>
                <c:pt idx="51218">
                  <c:v>85.473082838936406</c:v>
                </c:pt>
                <c:pt idx="51219">
                  <c:v>85.473082838936406</c:v>
                </c:pt>
                <c:pt idx="51220">
                  <c:v>85.473082838936406</c:v>
                </c:pt>
                <c:pt idx="51221">
                  <c:v>85.473082838936406</c:v>
                </c:pt>
                <c:pt idx="51222">
                  <c:v>85.473082838936406</c:v>
                </c:pt>
                <c:pt idx="51223">
                  <c:v>85.473082838936406</c:v>
                </c:pt>
                <c:pt idx="51224">
                  <c:v>85.473082838936406</c:v>
                </c:pt>
                <c:pt idx="51225">
                  <c:v>85.473082838936406</c:v>
                </c:pt>
                <c:pt idx="51226">
                  <c:v>85.473082838936406</c:v>
                </c:pt>
                <c:pt idx="51227">
                  <c:v>85.473082838936406</c:v>
                </c:pt>
                <c:pt idx="51228">
                  <c:v>85.473082838936406</c:v>
                </c:pt>
                <c:pt idx="51229">
                  <c:v>85.473082838936406</c:v>
                </c:pt>
                <c:pt idx="51230">
                  <c:v>85.473082838936406</c:v>
                </c:pt>
                <c:pt idx="51231">
                  <c:v>85.473082838936406</c:v>
                </c:pt>
                <c:pt idx="51232">
                  <c:v>85.473082838936406</c:v>
                </c:pt>
                <c:pt idx="51233">
                  <c:v>85.473082838936406</c:v>
                </c:pt>
                <c:pt idx="51234">
                  <c:v>85.473082838936406</c:v>
                </c:pt>
                <c:pt idx="51235">
                  <c:v>85.473082838936406</c:v>
                </c:pt>
                <c:pt idx="51236">
                  <c:v>85.473082838936406</c:v>
                </c:pt>
                <c:pt idx="51237">
                  <c:v>85.473082838936406</c:v>
                </c:pt>
                <c:pt idx="51238">
                  <c:v>85.473082838936406</c:v>
                </c:pt>
                <c:pt idx="51239">
                  <c:v>85.473082838936406</c:v>
                </c:pt>
                <c:pt idx="51240">
                  <c:v>85.473082838936406</c:v>
                </c:pt>
                <c:pt idx="51241">
                  <c:v>85.473082838936406</c:v>
                </c:pt>
                <c:pt idx="51242">
                  <c:v>85.473082838936406</c:v>
                </c:pt>
                <c:pt idx="51243">
                  <c:v>85.473082838936406</c:v>
                </c:pt>
                <c:pt idx="51244">
                  <c:v>85.473082838936406</c:v>
                </c:pt>
                <c:pt idx="51245">
                  <c:v>85.473082838936406</c:v>
                </c:pt>
                <c:pt idx="51246">
                  <c:v>85.473082838936406</c:v>
                </c:pt>
                <c:pt idx="51247">
                  <c:v>85.473082838936406</c:v>
                </c:pt>
                <c:pt idx="51248">
                  <c:v>85.473082838936406</c:v>
                </c:pt>
                <c:pt idx="51249">
                  <c:v>85.473082838936406</c:v>
                </c:pt>
                <c:pt idx="51250">
                  <c:v>85.473082838936406</c:v>
                </c:pt>
                <c:pt idx="51251">
                  <c:v>85.473082838936406</c:v>
                </c:pt>
                <c:pt idx="51252">
                  <c:v>85.473082838936406</c:v>
                </c:pt>
                <c:pt idx="51253">
                  <c:v>85.473082838936406</c:v>
                </c:pt>
                <c:pt idx="51254">
                  <c:v>85.473082838936406</c:v>
                </c:pt>
                <c:pt idx="51255">
                  <c:v>85.473082838936406</c:v>
                </c:pt>
                <c:pt idx="51256">
                  <c:v>85.473082838936406</c:v>
                </c:pt>
                <c:pt idx="51257">
                  <c:v>85.473082838936406</c:v>
                </c:pt>
                <c:pt idx="51258">
                  <c:v>85.473082838936406</c:v>
                </c:pt>
                <c:pt idx="51259">
                  <c:v>85.473082838936406</c:v>
                </c:pt>
                <c:pt idx="51260">
                  <c:v>85.473082838936406</c:v>
                </c:pt>
                <c:pt idx="51261">
                  <c:v>85.473082838936406</c:v>
                </c:pt>
                <c:pt idx="51262">
                  <c:v>85.473082838936406</c:v>
                </c:pt>
                <c:pt idx="51263">
                  <c:v>85.473082838936406</c:v>
                </c:pt>
                <c:pt idx="51264">
                  <c:v>85.473082838936406</c:v>
                </c:pt>
                <c:pt idx="51265">
                  <c:v>85.473082838936406</c:v>
                </c:pt>
                <c:pt idx="51266">
                  <c:v>85.473082838936406</c:v>
                </c:pt>
                <c:pt idx="51267">
                  <c:v>85.473082838936406</c:v>
                </c:pt>
                <c:pt idx="51268">
                  <c:v>85.473082838936406</c:v>
                </c:pt>
                <c:pt idx="51269">
                  <c:v>85.473082838936406</c:v>
                </c:pt>
                <c:pt idx="51270">
                  <c:v>85.473082838936406</c:v>
                </c:pt>
                <c:pt idx="51271">
                  <c:v>85.473082838936406</c:v>
                </c:pt>
                <c:pt idx="51272">
                  <c:v>85.473082838936406</c:v>
                </c:pt>
                <c:pt idx="51273">
                  <c:v>85.473082838936406</c:v>
                </c:pt>
                <c:pt idx="51274">
                  <c:v>85.473082838936406</c:v>
                </c:pt>
                <c:pt idx="51275">
                  <c:v>85.473082838936406</c:v>
                </c:pt>
                <c:pt idx="51276">
                  <c:v>85.473082838936406</c:v>
                </c:pt>
                <c:pt idx="51277">
                  <c:v>85.473082838936406</c:v>
                </c:pt>
                <c:pt idx="51278">
                  <c:v>85.473082838936406</c:v>
                </c:pt>
                <c:pt idx="51279">
                  <c:v>85.473082838936406</c:v>
                </c:pt>
                <c:pt idx="51280">
                  <c:v>85.473082838936406</c:v>
                </c:pt>
                <c:pt idx="51281">
                  <c:v>85.473082838936406</c:v>
                </c:pt>
                <c:pt idx="51282">
                  <c:v>85.473082838936406</c:v>
                </c:pt>
                <c:pt idx="51283">
                  <c:v>85.473082838936406</c:v>
                </c:pt>
                <c:pt idx="51284">
                  <c:v>85.473082838936406</c:v>
                </c:pt>
                <c:pt idx="51285">
                  <c:v>85.473082838936406</c:v>
                </c:pt>
                <c:pt idx="51286">
                  <c:v>85.473082838936406</c:v>
                </c:pt>
                <c:pt idx="51287">
                  <c:v>85.473082838936406</c:v>
                </c:pt>
                <c:pt idx="51288">
                  <c:v>85.473082838936406</c:v>
                </c:pt>
                <c:pt idx="51289">
                  <c:v>85.473082838936406</c:v>
                </c:pt>
                <c:pt idx="51290">
                  <c:v>85.473082838936406</c:v>
                </c:pt>
                <c:pt idx="51291">
                  <c:v>85.473082838936406</c:v>
                </c:pt>
                <c:pt idx="51292">
                  <c:v>85.473082838936406</c:v>
                </c:pt>
                <c:pt idx="51293">
                  <c:v>85.473082838936406</c:v>
                </c:pt>
                <c:pt idx="51294">
                  <c:v>85.473082838936406</c:v>
                </c:pt>
                <c:pt idx="51295">
                  <c:v>85.473082838936406</c:v>
                </c:pt>
                <c:pt idx="51296">
                  <c:v>85.473082838936406</c:v>
                </c:pt>
                <c:pt idx="51297">
                  <c:v>85.473082838936406</c:v>
                </c:pt>
                <c:pt idx="51298">
                  <c:v>85.473082838936406</c:v>
                </c:pt>
                <c:pt idx="51299">
                  <c:v>85.473082838936406</c:v>
                </c:pt>
                <c:pt idx="51300">
                  <c:v>85.473082838936406</c:v>
                </c:pt>
                <c:pt idx="51301">
                  <c:v>85.473082838936406</c:v>
                </c:pt>
                <c:pt idx="51302">
                  <c:v>85.473082838936406</c:v>
                </c:pt>
                <c:pt idx="51303">
                  <c:v>85.473082838936406</c:v>
                </c:pt>
                <c:pt idx="51304">
                  <c:v>85.473082838936406</c:v>
                </c:pt>
                <c:pt idx="51305">
                  <c:v>85.473082838936406</c:v>
                </c:pt>
                <c:pt idx="51306">
                  <c:v>85.473082838936406</c:v>
                </c:pt>
                <c:pt idx="51307">
                  <c:v>85.473082838936406</c:v>
                </c:pt>
                <c:pt idx="51308">
                  <c:v>85.473082838936406</c:v>
                </c:pt>
                <c:pt idx="51309">
                  <c:v>85.473082838936406</c:v>
                </c:pt>
                <c:pt idx="51310">
                  <c:v>85.473082838936406</c:v>
                </c:pt>
                <c:pt idx="51311">
                  <c:v>85.473082838936406</c:v>
                </c:pt>
                <c:pt idx="51312">
                  <c:v>85.473082838936406</c:v>
                </c:pt>
                <c:pt idx="51313">
                  <c:v>85.473082838936406</c:v>
                </c:pt>
                <c:pt idx="51314">
                  <c:v>85.473082838936406</c:v>
                </c:pt>
                <c:pt idx="51315">
                  <c:v>85.473082838936406</c:v>
                </c:pt>
                <c:pt idx="51316">
                  <c:v>85.473082838936406</c:v>
                </c:pt>
                <c:pt idx="51317">
                  <c:v>85.473082838936406</c:v>
                </c:pt>
                <c:pt idx="51318">
                  <c:v>85.473082838936406</c:v>
                </c:pt>
                <c:pt idx="51319">
                  <c:v>85.473082838936406</c:v>
                </c:pt>
                <c:pt idx="51320">
                  <c:v>85.473082838936406</c:v>
                </c:pt>
                <c:pt idx="51321">
                  <c:v>85.473082838936406</c:v>
                </c:pt>
                <c:pt idx="51322">
                  <c:v>85.473082838936406</c:v>
                </c:pt>
                <c:pt idx="51323">
                  <c:v>85.473082838936406</c:v>
                </c:pt>
                <c:pt idx="51324">
                  <c:v>85.473082838936406</c:v>
                </c:pt>
                <c:pt idx="51325">
                  <c:v>85.473082838936406</c:v>
                </c:pt>
                <c:pt idx="51326">
                  <c:v>85.473082838936406</c:v>
                </c:pt>
                <c:pt idx="51327">
                  <c:v>85.473082838936406</c:v>
                </c:pt>
                <c:pt idx="51328">
                  <c:v>85.473082838936406</c:v>
                </c:pt>
                <c:pt idx="51329">
                  <c:v>85.473082838936406</c:v>
                </c:pt>
                <c:pt idx="51330">
                  <c:v>85.473082838936406</c:v>
                </c:pt>
                <c:pt idx="51331">
                  <c:v>85.473082838936406</c:v>
                </c:pt>
                <c:pt idx="51332">
                  <c:v>85.473082838936406</c:v>
                </c:pt>
                <c:pt idx="51333">
                  <c:v>85.473082838936406</c:v>
                </c:pt>
                <c:pt idx="51334">
                  <c:v>85.473082838936406</c:v>
                </c:pt>
                <c:pt idx="51335">
                  <c:v>85.473082838936406</c:v>
                </c:pt>
                <c:pt idx="51336">
                  <c:v>85.473082838936406</c:v>
                </c:pt>
                <c:pt idx="51337">
                  <c:v>85.473082838936406</c:v>
                </c:pt>
                <c:pt idx="51338">
                  <c:v>85.473082838936406</c:v>
                </c:pt>
                <c:pt idx="51339">
                  <c:v>85.473082838936406</c:v>
                </c:pt>
                <c:pt idx="51340">
                  <c:v>85.473082838936406</c:v>
                </c:pt>
                <c:pt idx="51341">
                  <c:v>85.473082838936406</c:v>
                </c:pt>
                <c:pt idx="51342">
                  <c:v>85.473082838936406</c:v>
                </c:pt>
                <c:pt idx="51343">
                  <c:v>85.473082838936406</c:v>
                </c:pt>
                <c:pt idx="51344">
                  <c:v>85.473082838936406</c:v>
                </c:pt>
                <c:pt idx="51345">
                  <c:v>85.473082838936406</c:v>
                </c:pt>
                <c:pt idx="51346">
                  <c:v>85.473082838936406</c:v>
                </c:pt>
                <c:pt idx="51347">
                  <c:v>85.473082838936406</c:v>
                </c:pt>
                <c:pt idx="51348">
                  <c:v>85.473082838936406</c:v>
                </c:pt>
                <c:pt idx="51349">
                  <c:v>85.473082838936406</c:v>
                </c:pt>
                <c:pt idx="51350">
                  <c:v>85.473082838936406</c:v>
                </c:pt>
                <c:pt idx="51351">
                  <c:v>85.473082838936406</c:v>
                </c:pt>
                <c:pt idx="51352">
                  <c:v>85.473082838936406</c:v>
                </c:pt>
                <c:pt idx="51353">
                  <c:v>85.473082838936406</c:v>
                </c:pt>
                <c:pt idx="51354">
                  <c:v>85.473082838936406</c:v>
                </c:pt>
                <c:pt idx="51355">
                  <c:v>85.473082838936406</c:v>
                </c:pt>
                <c:pt idx="51356">
                  <c:v>85.473082838936406</c:v>
                </c:pt>
                <c:pt idx="51357">
                  <c:v>85.473082838936406</c:v>
                </c:pt>
                <c:pt idx="51358">
                  <c:v>85.473082838936406</c:v>
                </c:pt>
                <c:pt idx="51359">
                  <c:v>85.473082838936406</c:v>
                </c:pt>
                <c:pt idx="51360">
                  <c:v>85.473082838936406</c:v>
                </c:pt>
                <c:pt idx="51361">
                  <c:v>85.473082838936406</c:v>
                </c:pt>
                <c:pt idx="51362">
                  <c:v>85.473082838936406</c:v>
                </c:pt>
                <c:pt idx="51363">
                  <c:v>85.473082838936406</c:v>
                </c:pt>
                <c:pt idx="51364">
                  <c:v>85.473082838936406</c:v>
                </c:pt>
                <c:pt idx="51365">
                  <c:v>85.473082838936406</c:v>
                </c:pt>
                <c:pt idx="51366">
                  <c:v>85.473082838936406</c:v>
                </c:pt>
                <c:pt idx="51367">
                  <c:v>85.473082838936406</c:v>
                </c:pt>
                <c:pt idx="51368">
                  <c:v>85.473082838936406</c:v>
                </c:pt>
                <c:pt idx="51369">
                  <c:v>85.473082838936406</c:v>
                </c:pt>
                <c:pt idx="51370">
                  <c:v>85.473082838936406</c:v>
                </c:pt>
                <c:pt idx="51371">
                  <c:v>85.473082838936406</c:v>
                </c:pt>
                <c:pt idx="51372">
                  <c:v>85.473082838936406</c:v>
                </c:pt>
                <c:pt idx="51373">
                  <c:v>85.473082838936406</c:v>
                </c:pt>
                <c:pt idx="51374">
                  <c:v>85.473082838936406</c:v>
                </c:pt>
                <c:pt idx="51375">
                  <c:v>85.473082838936406</c:v>
                </c:pt>
                <c:pt idx="51376">
                  <c:v>85.473082838936406</c:v>
                </c:pt>
                <c:pt idx="51377">
                  <c:v>85.473082838936406</c:v>
                </c:pt>
                <c:pt idx="51378">
                  <c:v>85.473082838936406</c:v>
                </c:pt>
                <c:pt idx="51379">
                  <c:v>85.473082838936406</c:v>
                </c:pt>
                <c:pt idx="51380">
                  <c:v>85.473082838936406</c:v>
                </c:pt>
                <c:pt idx="51381">
                  <c:v>85.473082838936406</c:v>
                </c:pt>
                <c:pt idx="51382">
                  <c:v>85.473082838936406</c:v>
                </c:pt>
                <c:pt idx="51383">
                  <c:v>85.473082838936406</c:v>
                </c:pt>
                <c:pt idx="51384">
                  <c:v>85.473082838936406</c:v>
                </c:pt>
                <c:pt idx="51385">
                  <c:v>85.473082838936406</c:v>
                </c:pt>
                <c:pt idx="51386">
                  <c:v>85.473082838936406</c:v>
                </c:pt>
                <c:pt idx="51387">
                  <c:v>85.473082838936406</c:v>
                </c:pt>
                <c:pt idx="51388">
                  <c:v>85.473082838936406</c:v>
                </c:pt>
                <c:pt idx="51389">
                  <c:v>85.473082838936406</c:v>
                </c:pt>
                <c:pt idx="51390">
                  <c:v>85.473082838936406</c:v>
                </c:pt>
                <c:pt idx="51391">
                  <c:v>85.473082838936406</c:v>
                </c:pt>
                <c:pt idx="51392">
                  <c:v>85.473082838936406</c:v>
                </c:pt>
                <c:pt idx="51393">
                  <c:v>85.473082838936406</c:v>
                </c:pt>
                <c:pt idx="51394">
                  <c:v>85.473082838936406</c:v>
                </c:pt>
                <c:pt idx="51395">
                  <c:v>85.473082838936406</c:v>
                </c:pt>
                <c:pt idx="51396">
                  <c:v>85.473082838936406</c:v>
                </c:pt>
                <c:pt idx="51397">
                  <c:v>85.473082838936406</c:v>
                </c:pt>
                <c:pt idx="51398">
                  <c:v>85.473082838936406</c:v>
                </c:pt>
                <c:pt idx="51399">
                  <c:v>85.473082838936406</c:v>
                </c:pt>
                <c:pt idx="51400">
                  <c:v>85.473082838936406</c:v>
                </c:pt>
                <c:pt idx="51401">
                  <c:v>85.473082838936406</c:v>
                </c:pt>
                <c:pt idx="51402">
                  <c:v>85.473082838936406</c:v>
                </c:pt>
                <c:pt idx="51403">
                  <c:v>85.473082838936406</c:v>
                </c:pt>
                <c:pt idx="51404">
                  <c:v>85.473082838936406</c:v>
                </c:pt>
                <c:pt idx="51405">
                  <c:v>85.473082838936406</c:v>
                </c:pt>
                <c:pt idx="51406">
                  <c:v>85.473082838936406</c:v>
                </c:pt>
                <c:pt idx="51407">
                  <c:v>85.473082838936406</c:v>
                </c:pt>
                <c:pt idx="51408">
                  <c:v>85.473082838936406</c:v>
                </c:pt>
                <c:pt idx="51409">
                  <c:v>85.473082838936406</c:v>
                </c:pt>
                <c:pt idx="51410">
                  <c:v>85.473082838936406</c:v>
                </c:pt>
                <c:pt idx="51411">
                  <c:v>85.473082838936406</c:v>
                </c:pt>
                <c:pt idx="51412">
                  <c:v>85.473082838936406</c:v>
                </c:pt>
                <c:pt idx="51413">
                  <c:v>85.473082838936406</c:v>
                </c:pt>
                <c:pt idx="51414">
                  <c:v>85.473082838936406</c:v>
                </c:pt>
                <c:pt idx="51415">
                  <c:v>85.473082838936406</c:v>
                </c:pt>
                <c:pt idx="51416">
                  <c:v>85.473082838936406</c:v>
                </c:pt>
                <c:pt idx="51417">
                  <c:v>85.473082838936406</c:v>
                </c:pt>
                <c:pt idx="51418">
                  <c:v>85.473082838936406</c:v>
                </c:pt>
                <c:pt idx="51419">
                  <c:v>85.473082838936406</c:v>
                </c:pt>
                <c:pt idx="51420">
                  <c:v>85.473082838936406</c:v>
                </c:pt>
                <c:pt idx="51421">
                  <c:v>85.473082838936406</c:v>
                </c:pt>
                <c:pt idx="51422">
                  <c:v>85.473082838936406</c:v>
                </c:pt>
                <c:pt idx="51423">
                  <c:v>85.473082838936406</c:v>
                </c:pt>
                <c:pt idx="51424">
                  <c:v>85.473082838936406</c:v>
                </c:pt>
                <c:pt idx="51425">
                  <c:v>85.473082838936406</c:v>
                </c:pt>
                <c:pt idx="51426">
                  <c:v>85.473082838936406</c:v>
                </c:pt>
                <c:pt idx="51427">
                  <c:v>85.473082838936406</c:v>
                </c:pt>
                <c:pt idx="51428">
                  <c:v>85.473082838936406</c:v>
                </c:pt>
                <c:pt idx="51429">
                  <c:v>85.473082838936406</c:v>
                </c:pt>
                <c:pt idx="51430">
                  <c:v>85.473082838936406</c:v>
                </c:pt>
                <c:pt idx="51431">
                  <c:v>85.473082838936406</c:v>
                </c:pt>
                <c:pt idx="51432">
                  <c:v>85.473082838936406</c:v>
                </c:pt>
                <c:pt idx="51433">
                  <c:v>85.473082838936406</c:v>
                </c:pt>
                <c:pt idx="51434">
                  <c:v>85.473082838936406</c:v>
                </c:pt>
                <c:pt idx="51435">
                  <c:v>85.473082838936406</c:v>
                </c:pt>
                <c:pt idx="51436">
                  <c:v>85.473082838936406</c:v>
                </c:pt>
                <c:pt idx="51437">
                  <c:v>85.473082838936406</c:v>
                </c:pt>
                <c:pt idx="51438">
                  <c:v>85.473082838936406</c:v>
                </c:pt>
                <c:pt idx="51439">
                  <c:v>85.473082838936406</c:v>
                </c:pt>
                <c:pt idx="51440">
                  <c:v>85.473082838936406</c:v>
                </c:pt>
                <c:pt idx="51441">
                  <c:v>85.473082838936406</c:v>
                </c:pt>
                <c:pt idx="51442">
                  <c:v>85.473082838936406</c:v>
                </c:pt>
                <c:pt idx="51443">
                  <c:v>85.473082838936406</c:v>
                </c:pt>
                <c:pt idx="51444">
                  <c:v>85.473082838936406</c:v>
                </c:pt>
                <c:pt idx="51445">
                  <c:v>85.473082838936406</c:v>
                </c:pt>
                <c:pt idx="51446">
                  <c:v>85.473082838936406</c:v>
                </c:pt>
                <c:pt idx="51447">
                  <c:v>85.473082838936406</c:v>
                </c:pt>
                <c:pt idx="51448">
                  <c:v>85.473082838936406</c:v>
                </c:pt>
                <c:pt idx="51449">
                  <c:v>85.473082838936406</c:v>
                </c:pt>
                <c:pt idx="51450">
                  <c:v>85.473082838936406</c:v>
                </c:pt>
                <c:pt idx="51451">
                  <c:v>85.473082838936406</c:v>
                </c:pt>
                <c:pt idx="51452">
                  <c:v>85.473082838936406</c:v>
                </c:pt>
                <c:pt idx="51453">
                  <c:v>85.473082838936406</c:v>
                </c:pt>
                <c:pt idx="51454">
                  <c:v>85.473082838936406</c:v>
                </c:pt>
                <c:pt idx="51455">
                  <c:v>85.473082838936406</c:v>
                </c:pt>
                <c:pt idx="51456">
                  <c:v>85.473082838936406</c:v>
                </c:pt>
                <c:pt idx="51457">
                  <c:v>85.473082838936406</c:v>
                </c:pt>
                <c:pt idx="51458">
                  <c:v>85.473082838936406</c:v>
                </c:pt>
                <c:pt idx="51459">
                  <c:v>85.473082838936406</c:v>
                </c:pt>
                <c:pt idx="51460">
                  <c:v>85.473082838936406</c:v>
                </c:pt>
                <c:pt idx="51461">
                  <c:v>85.473082838936406</c:v>
                </c:pt>
                <c:pt idx="51462">
                  <c:v>85.473082838936406</c:v>
                </c:pt>
                <c:pt idx="51463">
                  <c:v>85.473082838936406</c:v>
                </c:pt>
                <c:pt idx="51464">
                  <c:v>85.473082838936406</c:v>
                </c:pt>
                <c:pt idx="51465">
                  <c:v>85.473082838936406</c:v>
                </c:pt>
                <c:pt idx="51466">
                  <c:v>85.473082838936406</c:v>
                </c:pt>
                <c:pt idx="51467">
                  <c:v>85.473082838936406</c:v>
                </c:pt>
                <c:pt idx="51468">
                  <c:v>85.473082838936406</c:v>
                </c:pt>
                <c:pt idx="51469">
                  <c:v>85.473082838936406</c:v>
                </c:pt>
                <c:pt idx="51470">
                  <c:v>85.473082838936406</c:v>
                </c:pt>
                <c:pt idx="51471">
                  <c:v>85.473082838936406</c:v>
                </c:pt>
                <c:pt idx="51472">
                  <c:v>85.473082838936406</c:v>
                </c:pt>
                <c:pt idx="51473">
                  <c:v>85.473082838936406</c:v>
                </c:pt>
                <c:pt idx="51474">
                  <c:v>85.473082838936406</c:v>
                </c:pt>
                <c:pt idx="51475">
                  <c:v>85.473082838936406</c:v>
                </c:pt>
                <c:pt idx="51476">
                  <c:v>85.473082838936406</c:v>
                </c:pt>
                <c:pt idx="51477">
                  <c:v>85.473082838936406</c:v>
                </c:pt>
                <c:pt idx="51478">
                  <c:v>85.473082838936406</c:v>
                </c:pt>
                <c:pt idx="51479">
                  <c:v>85.473082838936406</c:v>
                </c:pt>
                <c:pt idx="51480">
                  <c:v>85.473082838936406</c:v>
                </c:pt>
                <c:pt idx="51481">
                  <c:v>85.473082838936406</c:v>
                </c:pt>
                <c:pt idx="51482">
                  <c:v>85.473082838936406</c:v>
                </c:pt>
                <c:pt idx="51483">
                  <c:v>85.473082838936406</c:v>
                </c:pt>
                <c:pt idx="51484">
                  <c:v>85.473082838936406</c:v>
                </c:pt>
                <c:pt idx="51485">
                  <c:v>85.473082838936406</c:v>
                </c:pt>
                <c:pt idx="51486">
                  <c:v>85.473082838936406</c:v>
                </c:pt>
                <c:pt idx="51487">
                  <c:v>85.473082838936406</c:v>
                </c:pt>
                <c:pt idx="51488">
                  <c:v>85.473082838936406</c:v>
                </c:pt>
                <c:pt idx="51489">
                  <c:v>85.473082838936406</c:v>
                </c:pt>
                <c:pt idx="51490">
                  <c:v>85.473082838936406</c:v>
                </c:pt>
                <c:pt idx="51491">
                  <c:v>85.473082838936406</c:v>
                </c:pt>
                <c:pt idx="51492">
                  <c:v>85.473082838936406</c:v>
                </c:pt>
                <c:pt idx="51493">
                  <c:v>85.473082838936406</c:v>
                </c:pt>
                <c:pt idx="51494">
                  <c:v>85.473082838936406</c:v>
                </c:pt>
                <c:pt idx="51495">
                  <c:v>85.473082838936406</c:v>
                </c:pt>
                <c:pt idx="51496">
                  <c:v>85.473082838936406</c:v>
                </c:pt>
                <c:pt idx="51497">
                  <c:v>85.473082838936406</c:v>
                </c:pt>
                <c:pt idx="51498">
                  <c:v>85.473082838936406</c:v>
                </c:pt>
                <c:pt idx="51499">
                  <c:v>85.473082838936406</c:v>
                </c:pt>
                <c:pt idx="51500">
                  <c:v>85.473082838936406</c:v>
                </c:pt>
                <c:pt idx="51501">
                  <c:v>85.473082838936406</c:v>
                </c:pt>
                <c:pt idx="51502">
                  <c:v>85.473082838936406</c:v>
                </c:pt>
                <c:pt idx="51503">
                  <c:v>85.473082838936406</c:v>
                </c:pt>
                <c:pt idx="51504">
                  <c:v>85.473082838936406</c:v>
                </c:pt>
                <c:pt idx="51505">
                  <c:v>85.473082838936406</c:v>
                </c:pt>
                <c:pt idx="51506">
                  <c:v>85.473082838936406</c:v>
                </c:pt>
                <c:pt idx="51507">
                  <c:v>85.473082838936406</c:v>
                </c:pt>
                <c:pt idx="51508">
                  <c:v>85.473082838936406</c:v>
                </c:pt>
                <c:pt idx="51509">
                  <c:v>85.473082838936406</c:v>
                </c:pt>
                <c:pt idx="51510">
                  <c:v>85.473082838936406</c:v>
                </c:pt>
                <c:pt idx="51511">
                  <c:v>85.473082838936406</c:v>
                </c:pt>
                <c:pt idx="51512">
                  <c:v>85.473082838936406</c:v>
                </c:pt>
                <c:pt idx="51513">
                  <c:v>85.473082838936406</c:v>
                </c:pt>
                <c:pt idx="51514">
                  <c:v>85.473082838936406</c:v>
                </c:pt>
                <c:pt idx="51515">
                  <c:v>85.473082838936406</c:v>
                </c:pt>
                <c:pt idx="51516">
                  <c:v>85.473082838936406</c:v>
                </c:pt>
                <c:pt idx="51517">
                  <c:v>85.473082838936406</c:v>
                </c:pt>
                <c:pt idx="51518">
                  <c:v>85.473082838936406</c:v>
                </c:pt>
                <c:pt idx="51519">
                  <c:v>85.473082838936406</c:v>
                </c:pt>
                <c:pt idx="51520">
                  <c:v>85.473082838936406</c:v>
                </c:pt>
                <c:pt idx="51521">
                  <c:v>85.473082838936406</c:v>
                </c:pt>
                <c:pt idx="51522">
                  <c:v>85.473082838936406</c:v>
                </c:pt>
                <c:pt idx="51523">
                  <c:v>85.473082838936406</c:v>
                </c:pt>
                <c:pt idx="51524">
                  <c:v>85.473082838936406</c:v>
                </c:pt>
                <c:pt idx="51525">
                  <c:v>85.473082838936406</c:v>
                </c:pt>
                <c:pt idx="51526">
                  <c:v>85.473082838936406</c:v>
                </c:pt>
                <c:pt idx="51527">
                  <c:v>85.473082838936406</c:v>
                </c:pt>
                <c:pt idx="51528">
                  <c:v>85.473082838936406</c:v>
                </c:pt>
                <c:pt idx="51529">
                  <c:v>85.473082838936406</c:v>
                </c:pt>
                <c:pt idx="51530">
                  <c:v>85.473082838936406</c:v>
                </c:pt>
                <c:pt idx="51531">
                  <c:v>85.473082838936406</c:v>
                </c:pt>
                <c:pt idx="51532">
                  <c:v>85.473082838936406</c:v>
                </c:pt>
                <c:pt idx="51533">
                  <c:v>85.473082838936406</c:v>
                </c:pt>
                <c:pt idx="51534">
                  <c:v>85.473082838936406</c:v>
                </c:pt>
                <c:pt idx="51535">
                  <c:v>85.473082838936406</c:v>
                </c:pt>
                <c:pt idx="51536">
                  <c:v>85.473082838936406</c:v>
                </c:pt>
                <c:pt idx="51537">
                  <c:v>85.473082838936406</c:v>
                </c:pt>
                <c:pt idx="51538">
                  <c:v>85.473082838936406</c:v>
                </c:pt>
                <c:pt idx="51539">
                  <c:v>85.473082838936406</c:v>
                </c:pt>
                <c:pt idx="51540">
                  <c:v>85.473082838936406</c:v>
                </c:pt>
                <c:pt idx="51541">
                  <c:v>85.473082838936406</c:v>
                </c:pt>
                <c:pt idx="51542">
                  <c:v>85.473082838936406</c:v>
                </c:pt>
                <c:pt idx="51543">
                  <c:v>85.473082838936406</c:v>
                </c:pt>
                <c:pt idx="51544">
                  <c:v>85.473082838936406</c:v>
                </c:pt>
                <c:pt idx="51545">
                  <c:v>85.473082838936406</c:v>
                </c:pt>
                <c:pt idx="51546">
                  <c:v>85.473082838936406</c:v>
                </c:pt>
                <c:pt idx="51547">
                  <c:v>85.473082838936406</c:v>
                </c:pt>
                <c:pt idx="51548">
                  <c:v>85.473082838936406</c:v>
                </c:pt>
                <c:pt idx="51549">
                  <c:v>85.473082838936406</c:v>
                </c:pt>
                <c:pt idx="51550">
                  <c:v>85.473082838936406</c:v>
                </c:pt>
                <c:pt idx="51551">
                  <c:v>85.473082838936406</c:v>
                </c:pt>
                <c:pt idx="51552">
                  <c:v>85.473082838936406</c:v>
                </c:pt>
                <c:pt idx="51553">
                  <c:v>85.473082838936406</c:v>
                </c:pt>
                <c:pt idx="51554">
                  <c:v>85.473082838936406</c:v>
                </c:pt>
                <c:pt idx="51555">
                  <c:v>85.473082838936406</c:v>
                </c:pt>
                <c:pt idx="51556">
                  <c:v>85.473082838936406</c:v>
                </c:pt>
                <c:pt idx="51557">
                  <c:v>85.473082838936406</c:v>
                </c:pt>
                <c:pt idx="51558">
                  <c:v>85.473082838936406</c:v>
                </c:pt>
                <c:pt idx="51559">
                  <c:v>85.473082838936406</c:v>
                </c:pt>
                <c:pt idx="51560">
                  <c:v>85.473082838936406</c:v>
                </c:pt>
                <c:pt idx="51561">
                  <c:v>85.473082838936406</c:v>
                </c:pt>
                <c:pt idx="51562">
                  <c:v>85.473082838936406</c:v>
                </c:pt>
                <c:pt idx="51563">
                  <c:v>85.473082838936406</c:v>
                </c:pt>
                <c:pt idx="51564">
                  <c:v>85.473082838936406</c:v>
                </c:pt>
                <c:pt idx="51565">
                  <c:v>85.473082838936406</c:v>
                </c:pt>
                <c:pt idx="51566">
                  <c:v>85.473082838936406</c:v>
                </c:pt>
                <c:pt idx="51567">
                  <c:v>85.473082838936406</c:v>
                </c:pt>
                <c:pt idx="51568">
                  <c:v>85.473082838936406</c:v>
                </c:pt>
                <c:pt idx="51569">
                  <c:v>85.473082838936406</c:v>
                </c:pt>
                <c:pt idx="51570">
                  <c:v>85.473082838936406</c:v>
                </c:pt>
                <c:pt idx="51571">
                  <c:v>85.473082838936406</c:v>
                </c:pt>
                <c:pt idx="51572">
                  <c:v>85.473082838936406</c:v>
                </c:pt>
                <c:pt idx="51573">
                  <c:v>85.473082838936406</c:v>
                </c:pt>
                <c:pt idx="51574">
                  <c:v>85.473082838936406</c:v>
                </c:pt>
                <c:pt idx="51575">
                  <c:v>85.473082838936406</c:v>
                </c:pt>
                <c:pt idx="51576">
                  <c:v>85.473082838936406</c:v>
                </c:pt>
                <c:pt idx="51577">
                  <c:v>85.473082838936406</c:v>
                </c:pt>
                <c:pt idx="51578">
                  <c:v>85.473082838936406</c:v>
                </c:pt>
                <c:pt idx="51579">
                  <c:v>85.473082838936406</c:v>
                </c:pt>
                <c:pt idx="51580">
                  <c:v>85.473082838936406</c:v>
                </c:pt>
                <c:pt idx="51581">
                  <c:v>85.473082838936406</c:v>
                </c:pt>
                <c:pt idx="51582">
                  <c:v>85.473082838936406</c:v>
                </c:pt>
                <c:pt idx="51583">
                  <c:v>85.473082838936406</c:v>
                </c:pt>
                <c:pt idx="51584">
                  <c:v>85.473082838936406</c:v>
                </c:pt>
                <c:pt idx="51585">
                  <c:v>85.473082838936406</c:v>
                </c:pt>
                <c:pt idx="51586">
                  <c:v>85.473082838936406</c:v>
                </c:pt>
                <c:pt idx="51587">
                  <c:v>85.473082838936406</c:v>
                </c:pt>
                <c:pt idx="51588">
                  <c:v>85.473082838936406</c:v>
                </c:pt>
                <c:pt idx="51589">
                  <c:v>85.473082838936406</c:v>
                </c:pt>
                <c:pt idx="51590">
                  <c:v>85.473082838936406</c:v>
                </c:pt>
                <c:pt idx="51591">
                  <c:v>85.473082838936406</c:v>
                </c:pt>
                <c:pt idx="51592">
                  <c:v>85.473082838936406</c:v>
                </c:pt>
                <c:pt idx="51593">
                  <c:v>85.473082838936406</c:v>
                </c:pt>
                <c:pt idx="51594">
                  <c:v>85.473082838936406</c:v>
                </c:pt>
                <c:pt idx="51595">
                  <c:v>85.473082838936406</c:v>
                </c:pt>
                <c:pt idx="51596">
                  <c:v>85.473082838936406</c:v>
                </c:pt>
                <c:pt idx="51597">
                  <c:v>85.473082838936406</c:v>
                </c:pt>
                <c:pt idx="51598">
                  <c:v>85.473082838936406</c:v>
                </c:pt>
                <c:pt idx="51599">
                  <c:v>85.473082838936406</c:v>
                </c:pt>
                <c:pt idx="51600">
                  <c:v>85.473082838936406</c:v>
                </c:pt>
                <c:pt idx="51601">
                  <c:v>85.473082838936406</c:v>
                </c:pt>
                <c:pt idx="51602">
                  <c:v>85.473082838936406</c:v>
                </c:pt>
                <c:pt idx="51603">
                  <c:v>85.473082838936406</c:v>
                </c:pt>
                <c:pt idx="51604">
                  <c:v>85.473082838936406</c:v>
                </c:pt>
                <c:pt idx="51605">
                  <c:v>85.473082838936406</c:v>
                </c:pt>
                <c:pt idx="51606">
                  <c:v>85.473082838936406</c:v>
                </c:pt>
                <c:pt idx="51607">
                  <c:v>85.473082838936406</c:v>
                </c:pt>
                <c:pt idx="51608">
                  <c:v>85.473082838936406</c:v>
                </c:pt>
                <c:pt idx="51609">
                  <c:v>85.473082838936406</c:v>
                </c:pt>
                <c:pt idx="51610">
                  <c:v>85.473082838936406</c:v>
                </c:pt>
                <c:pt idx="51611">
                  <c:v>85.473082838936406</c:v>
                </c:pt>
                <c:pt idx="51612">
                  <c:v>85.473082838936406</c:v>
                </c:pt>
                <c:pt idx="51613">
                  <c:v>85.473082838936406</c:v>
                </c:pt>
                <c:pt idx="51614">
                  <c:v>85.473082838936406</c:v>
                </c:pt>
                <c:pt idx="51615">
                  <c:v>85.473082838936406</c:v>
                </c:pt>
                <c:pt idx="51616">
                  <c:v>85.473082838936406</c:v>
                </c:pt>
                <c:pt idx="51617">
                  <c:v>85.473082838936406</c:v>
                </c:pt>
                <c:pt idx="51618">
                  <c:v>85.473082838936406</c:v>
                </c:pt>
                <c:pt idx="51619">
                  <c:v>85.473082838936406</c:v>
                </c:pt>
                <c:pt idx="51620">
                  <c:v>85.473082838936406</c:v>
                </c:pt>
                <c:pt idx="51621">
                  <c:v>85.473082838936406</c:v>
                </c:pt>
                <c:pt idx="51622">
                  <c:v>85.473082838936406</c:v>
                </c:pt>
                <c:pt idx="51623">
                  <c:v>85.473082838936406</c:v>
                </c:pt>
                <c:pt idx="51624">
                  <c:v>85.473082838936406</c:v>
                </c:pt>
                <c:pt idx="51625">
                  <c:v>85.473082838936406</c:v>
                </c:pt>
                <c:pt idx="51626">
                  <c:v>85.473082838936406</c:v>
                </c:pt>
                <c:pt idx="51627">
                  <c:v>85.473082838936406</c:v>
                </c:pt>
                <c:pt idx="51628">
                  <c:v>85.473082838936406</c:v>
                </c:pt>
                <c:pt idx="51629">
                  <c:v>85.473082838936406</c:v>
                </c:pt>
                <c:pt idx="51630">
                  <c:v>85.473082838936406</c:v>
                </c:pt>
                <c:pt idx="51631">
                  <c:v>85.473082838936406</c:v>
                </c:pt>
                <c:pt idx="51632">
                  <c:v>85.473082838936406</c:v>
                </c:pt>
                <c:pt idx="51633">
                  <c:v>85.473082838936406</c:v>
                </c:pt>
                <c:pt idx="51634">
                  <c:v>85.473082838936406</c:v>
                </c:pt>
                <c:pt idx="51635">
                  <c:v>85.473082838936406</c:v>
                </c:pt>
                <c:pt idx="51636">
                  <c:v>85.473082838936406</c:v>
                </c:pt>
                <c:pt idx="51637">
                  <c:v>85.473082838936406</c:v>
                </c:pt>
                <c:pt idx="51638">
                  <c:v>85.473082838936406</c:v>
                </c:pt>
                <c:pt idx="51639">
                  <c:v>85.473082838936406</c:v>
                </c:pt>
                <c:pt idx="51640">
                  <c:v>85.473082838936406</c:v>
                </c:pt>
                <c:pt idx="51641">
                  <c:v>85.473082838936406</c:v>
                </c:pt>
                <c:pt idx="51642">
                  <c:v>85.473082838936406</c:v>
                </c:pt>
                <c:pt idx="51643">
                  <c:v>85.473082838936406</c:v>
                </c:pt>
                <c:pt idx="51644">
                  <c:v>85.473082838936406</c:v>
                </c:pt>
                <c:pt idx="51645">
                  <c:v>85.473082838936406</c:v>
                </c:pt>
                <c:pt idx="51646">
                  <c:v>85.473082838936406</c:v>
                </c:pt>
                <c:pt idx="51647">
                  <c:v>85.473082838936406</c:v>
                </c:pt>
                <c:pt idx="51648">
                  <c:v>85.473082838936406</c:v>
                </c:pt>
                <c:pt idx="51649">
                  <c:v>85.473082838936406</c:v>
                </c:pt>
                <c:pt idx="51650">
                  <c:v>85.473082838936406</c:v>
                </c:pt>
                <c:pt idx="51651">
                  <c:v>85.473082838936406</c:v>
                </c:pt>
                <c:pt idx="51652">
                  <c:v>85.473082838936406</c:v>
                </c:pt>
                <c:pt idx="51653">
                  <c:v>85.473082838936406</c:v>
                </c:pt>
                <c:pt idx="51654">
                  <c:v>85.473082838936406</c:v>
                </c:pt>
                <c:pt idx="51655">
                  <c:v>85.473082838936406</c:v>
                </c:pt>
                <c:pt idx="51656">
                  <c:v>85.473082838936406</c:v>
                </c:pt>
                <c:pt idx="51657">
                  <c:v>85.473082838936406</c:v>
                </c:pt>
                <c:pt idx="51658">
                  <c:v>85.473082838936406</c:v>
                </c:pt>
                <c:pt idx="51659">
                  <c:v>85.473082838936406</c:v>
                </c:pt>
                <c:pt idx="51660">
                  <c:v>85.473082838936406</c:v>
                </c:pt>
                <c:pt idx="51661">
                  <c:v>85.473082838936406</c:v>
                </c:pt>
                <c:pt idx="51662">
                  <c:v>85.473082838936406</c:v>
                </c:pt>
                <c:pt idx="51663">
                  <c:v>85.473082838936406</c:v>
                </c:pt>
                <c:pt idx="51664">
                  <c:v>85.473082838936406</c:v>
                </c:pt>
                <c:pt idx="51665">
                  <c:v>85.473082838936406</c:v>
                </c:pt>
                <c:pt idx="51666">
                  <c:v>85.473082838936406</c:v>
                </c:pt>
                <c:pt idx="51667">
                  <c:v>85.473082838936406</c:v>
                </c:pt>
                <c:pt idx="51668">
                  <c:v>85.473082838936406</c:v>
                </c:pt>
                <c:pt idx="51669">
                  <c:v>85.473082838936406</c:v>
                </c:pt>
                <c:pt idx="51670">
                  <c:v>85.473082838936406</c:v>
                </c:pt>
                <c:pt idx="51671">
                  <c:v>85.473082838936406</c:v>
                </c:pt>
                <c:pt idx="51672">
                  <c:v>85.473082838936406</c:v>
                </c:pt>
                <c:pt idx="51673">
                  <c:v>85.473082838936406</c:v>
                </c:pt>
                <c:pt idx="51674">
                  <c:v>85.473082838936406</c:v>
                </c:pt>
                <c:pt idx="51675">
                  <c:v>85.473082838936406</c:v>
                </c:pt>
                <c:pt idx="51676">
                  <c:v>85.473082838936406</c:v>
                </c:pt>
                <c:pt idx="51677">
                  <c:v>85.473082838936406</c:v>
                </c:pt>
                <c:pt idx="51678">
                  <c:v>85.473082838936406</c:v>
                </c:pt>
                <c:pt idx="51679">
                  <c:v>85.473082838936406</c:v>
                </c:pt>
                <c:pt idx="51680">
                  <c:v>85.473082838936406</c:v>
                </c:pt>
                <c:pt idx="51681">
                  <c:v>85.473082838936406</c:v>
                </c:pt>
                <c:pt idx="51682">
                  <c:v>85.473082838936406</c:v>
                </c:pt>
                <c:pt idx="51683">
                  <c:v>85.473082838936406</c:v>
                </c:pt>
                <c:pt idx="51684">
                  <c:v>85.473082838936406</c:v>
                </c:pt>
                <c:pt idx="51685">
                  <c:v>85.473082838936406</c:v>
                </c:pt>
                <c:pt idx="51686">
                  <c:v>85.473082838936406</c:v>
                </c:pt>
                <c:pt idx="51687">
                  <c:v>85.473082838936406</c:v>
                </c:pt>
                <c:pt idx="51688">
                  <c:v>85.473082838936406</c:v>
                </c:pt>
                <c:pt idx="51689">
                  <c:v>85.473082838936406</c:v>
                </c:pt>
                <c:pt idx="51690">
                  <c:v>85.473082838936406</c:v>
                </c:pt>
                <c:pt idx="51691">
                  <c:v>85.473082838936406</c:v>
                </c:pt>
                <c:pt idx="51692">
                  <c:v>85.473082838936406</c:v>
                </c:pt>
                <c:pt idx="51693">
                  <c:v>85.473082838936406</c:v>
                </c:pt>
                <c:pt idx="51694">
                  <c:v>85.473082838936406</c:v>
                </c:pt>
                <c:pt idx="51695">
                  <c:v>85.473082838936406</c:v>
                </c:pt>
                <c:pt idx="51696">
                  <c:v>85.473082838936406</c:v>
                </c:pt>
                <c:pt idx="51697">
                  <c:v>85.473082838936406</c:v>
                </c:pt>
                <c:pt idx="51698">
                  <c:v>85.473082838936406</c:v>
                </c:pt>
                <c:pt idx="51699">
                  <c:v>85.473082838936406</c:v>
                </c:pt>
                <c:pt idx="51700">
                  <c:v>85.473082838936406</c:v>
                </c:pt>
                <c:pt idx="51701">
                  <c:v>85.473082838936406</c:v>
                </c:pt>
                <c:pt idx="51702">
                  <c:v>85.473082838936406</c:v>
                </c:pt>
                <c:pt idx="51703">
                  <c:v>85.473082838936406</c:v>
                </c:pt>
                <c:pt idx="51704">
                  <c:v>85.473082838936406</c:v>
                </c:pt>
                <c:pt idx="51705">
                  <c:v>85.473082838936406</c:v>
                </c:pt>
                <c:pt idx="51706">
                  <c:v>85.473082838936406</c:v>
                </c:pt>
                <c:pt idx="51707">
                  <c:v>85.473082838936406</c:v>
                </c:pt>
                <c:pt idx="51708">
                  <c:v>85.473082838936406</c:v>
                </c:pt>
                <c:pt idx="51709">
                  <c:v>85.473082838936406</c:v>
                </c:pt>
                <c:pt idx="51710">
                  <c:v>85.473082838936406</c:v>
                </c:pt>
                <c:pt idx="51711">
                  <c:v>85.473082838936406</c:v>
                </c:pt>
                <c:pt idx="51712">
                  <c:v>85.473082838936406</c:v>
                </c:pt>
                <c:pt idx="51713">
                  <c:v>85.473082838936406</c:v>
                </c:pt>
                <c:pt idx="51714">
                  <c:v>85.473082838936406</c:v>
                </c:pt>
                <c:pt idx="51715">
                  <c:v>85.473082838936406</c:v>
                </c:pt>
                <c:pt idx="51716">
                  <c:v>85.473082838936406</c:v>
                </c:pt>
                <c:pt idx="51717">
                  <c:v>85.473082838936406</c:v>
                </c:pt>
                <c:pt idx="51718">
                  <c:v>85.473082838936406</c:v>
                </c:pt>
                <c:pt idx="51719">
                  <c:v>85.473082838936406</c:v>
                </c:pt>
                <c:pt idx="51720">
                  <c:v>85.473082838936406</c:v>
                </c:pt>
                <c:pt idx="51721">
                  <c:v>85.473082838936406</c:v>
                </c:pt>
                <c:pt idx="51722">
                  <c:v>85.473082838936406</c:v>
                </c:pt>
                <c:pt idx="51723">
                  <c:v>85.473082838936406</c:v>
                </c:pt>
                <c:pt idx="51724">
                  <c:v>85.473082838936406</c:v>
                </c:pt>
                <c:pt idx="51725">
                  <c:v>85.473082838936406</c:v>
                </c:pt>
                <c:pt idx="51726">
                  <c:v>85.473082838936406</c:v>
                </c:pt>
                <c:pt idx="51727">
                  <c:v>85.473082838936406</c:v>
                </c:pt>
                <c:pt idx="51728">
                  <c:v>85.473082838936406</c:v>
                </c:pt>
                <c:pt idx="51729">
                  <c:v>85.473082838936406</c:v>
                </c:pt>
                <c:pt idx="51730">
                  <c:v>85.473082838936406</c:v>
                </c:pt>
                <c:pt idx="51731">
                  <c:v>85.473082838936406</c:v>
                </c:pt>
                <c:pt idx="51732">
                  <c:v>85.473082838936406</c:v>
                </c:pt>
                <c:pt idx="51733">
                  <c:v>85.473082838936406</c:v>
                </c:pt>
                <c:pt idx="51734">
                  <c:v>85.473082838936406</c:v>
                </c:pt>
                <c:pt idx="51735">
                  <c:v>85.473082838936406</c:v>
                </c:pt>
                <c:pt idx="51736">
                  <c:v>85.473082838936406</c:v>
                </c:pt>
                <c:pt idx="51737">
                  <c:v>85.473082838936406</c:v>
                </c:pt>
                <c:pt idx="51738">
                  <c:v>85.473082838936406</c:v>
                </c:pt>
                <c:pt idx="51739">
                  <c:v>85.473082838936406</c:v>
                </c:pt>
                <c:pt idx="51740">
                  <c:v>85.473082838936406</c:v>
                </c:pt>
                <c:pt idx="51741">
                  <c:v>85.473082838936406</c:v>
                </c:pt>
                <c:pt idx="51742">
                  <c:v>85.473082838936406</c:v>
                </c:pt>
                <c:pt idx="51743">
                  <c:v>85.473082838936406</c:v>
                </c:pt>
                <c:pt idx="51744">
                  <c:v>85.473082838936406</c:v>
                </c:pt>
                <c:pt idx="51745">
                  <c:v>85.473082838936406</c:v>
                </c:pt>
                <c:pt idx="51746">
                  <c:v>85.473082838936406</c:v>
                </c:pt>
                <c:pt idx="51747">
                  <c:v>85.473082838936406</c:v>
                </c:pt>
                <c:pt idx="51748">
                  <c:v>85.473082838936406</c:v>
                </c:pt>
                <c:pt idx="51749">
                  <c:v>85.473082838936406</c:v>
                </c:pt>
                <c:pt idx="51750">
                  <c:v>85.473082838936406</c:v>
                </c:pt>
                <c:pt idx="51751">
                  <c:v>85.473082838936406</c:v>
                </c:pt>
                <c:pt idx="51752">
                  <c:v>85.473082838936406</c:v>
                </c:pt>
                <c:pt idx="51753">
                  <c:v>85.473082838936406</c:v>
                </c:pt>
                <c:pt idx="51754">
                  <c:v>85.473082838936406</c:v>
                </c:pt>
                <c:pt idx="51755">
                  <c:v>85.473082838936406</c:v>
                </c:pt>
                <c:pt idx="51756">
                  <c:v>85.473082838936406</c:v>
                </c:pt>
                <c:pt idx="51757">
                  <c:v>85.473082838936406</c:v>
                </c:pt>
                <c:pt idx="51758">
                  <c:v>85.473082838936406</c:v>
                </c:pt>
                <c:pt idx="51759">
                  <c:v>85.473082838936406</c:v>
                </c:pt>
                <c:pt idx="51760">
                  <c:v>85.473082838936406</c:v>
                </c:pt>
                <c:pt idx="51761">
                  <c:v>85.473082838936406</c:v>
                </c:pt>
                <c:pt idx="51762">
                  <c:v>85.473082838936406</c:v>
                </c:pt>
                <c:pt idx="51763">
                  <c:v>85.473082838936406</c:v>
                </c:pt>
                <c:pt idx="51764">
                  <c:v>85.473082838936406</c:v>
                </c:pt>
                <c:pt idx="51765">
                  <c:v>85.473082838936406</c:v>
                </c:pt>
                <c:pt idx="51766">
                  <c:v>85.473082838936406</c:v>
                </c:pt>
                <c:pt idx="51767">
                  <c:v>85.473082838936406</c:v>
                </c:pt>
                <c:pt idx="51768">
                  <c:v>85.473082838936406</c:v>
                </c:pt>
                <c:pt idx="51769">
                  <c:v>85.473082838936406</c:v>
                </c:pt>
                <c:pt idx="51770">
                  <c:v>85.473082838936406</c:v>
                </c:pt>
                <c:pt idx="51771">
                  <c:v>85.473082838936406</c:v>
                </c:pt>
                <c:pt idx="51772">
                  <c:v>85.473082838936406</c:v>
                </c:pt>
                <c:pt idx="51773">
                  <c:v>85.473082838936406</c:v>
                </c:pt>
                <c:pt idx="51774">
                  <c:v>85.473082838936406</c:v>
                </c:pt>
                <c:pt idx="51775">
                  <c:v>85.473082838936406</c:v>
                </c:pt>
                <c:pt idx="51776">
                  <c:v>85.473082838936406</c:v>
                </c:pt>
                <c:pt idx="51777">
                  <c:v>85.473082838936406</c:v>
                </c:pt>
                <c:pt idx="51778">
                  <c:v>85.473082838936406</c:v>
                </c:pt>
                <c:pt idx="51779">
                  <c:v>85.473082838936406</c:v>
                </c:pt>
                <c:pt idx="51780">
                  <c:v>85.473082838936406</c:v>
                </c:pt>
                <c:pt idx="51781">
                  <c:v>85.473082838936406</c:v>
                </c:pt>
                <c:pt idx="51782">
                  <c:v>85.473082838936406</c:v>
                </c:pt>
                <c:pt idx="51783">
                  <c:v>85.473082838936406</c:v>
                </c:pt>
                <c:pt idx="51784">
                  <c:v>85.473082838936406</c:v>
                </c:pt>
                <c:pt idx="51785">
                  <c:v>85.473082838936406</c:v>
                </c:pt>
                <c:pt idx="51786">
                  <c:v>85.473082838936406</c:v>
                </c:pt>
                <c:pt idx="51787">
                  <c:v>85.473082838936406</c:v>
                </c:pt>
                <c:pt idx="51788">
                  <c:v>85.473082838936406</c:v>
                </c:pt>
                <c:pt idx="51789">
                  <c:v>85.473082838936406</c:v>
                </c:pt>
                <c:pt idx="51790">
                  <c:v>85.473082838936406</c:v>
                </c:pt>
                <c:pt idx="51791">
                  <c:v>85.473082838936406</c:v>
                </c:pt>
                <c:pt idx="51792">
                  <c:v>85.473082838936406</c:v>
                </c:pt>
                <c:pt idx="51793">
                  <c:v>85.473082838936406</c:v>
                </c:pt>
                <c:pt idx="51794">
                  <c:v>85.473082838936406</c:v>
                </c:pt>
                <c:pt idx="51795">
                  <c:v>85.473082838936406</c:v>
                </c:pt>
                <c:pt idx="51796">
                  <c:v>85.473082838936406</c:v>
                </c:pt>
                <c:pt idx="51797">
                  <c:v>85.473082838936406</c:v>
                </c:pt>
                <c:pt idx="51798">
                  <c:v>85.473082838936406</c:v>
                </c:pt>
                <c:pt idx="51799">
                  <c:v>85.473082838936406</c:v>
                </c:pt>
                <c:pt idx="51800">
                  <c:v>85.473082838936406</c:v>
                </c:pt>
                <c:pt idx="51801">
                  <c:v>85.473082838936406</c:v>
                </c:pt>
                <c:pt idx="51802">
                  <c:v>85.473082838936406</c:v>
                </c:pt>
                <c:pt idx="51803">
                  <c:v>85.473082838936406</c:v>
                </c:pt>
                <c:pt idx="51804">
                  <c:v>85.473082838936406</c:v>
                </c:pt>
                <c:pt idx="51805">
                  <c:v>85.473082838936406</c:v>
                </c:pt>
                <c:pt idx="51806">
                  <c:v>85.473082838936406</c:v>
                </c:pt>
                <c:pt idx="51807">
                  <c:v>85.473082838936406</c:v>
                </c:pt>
                <c:pt idx="51808">
                  <c:v>85.473082838936406</c:v>
                </c:pt>
                <c:pt idx="51809">
                  <c:v>85.473082838936406</c:v>
                </c:pt>
                <c:pt idx="51810">
                  <c:v>85.473082838936406</c:v>
                </c:pt>
                <c:pt idx="51811">
                  <c:v>85.473082838936406</c:v>
                </c:pt>
                <c:pt idx="51812">
                  <c:v>85.473082838936406</c:v>
                </c:pt>
                <c:pt idx="51813">
                  <c:v>85.473082838936406</c:v>
                </c:pt>
                <c:pt idx="51814">
                  <c:v>85.473082838936406</c:v>
                </c:pt>
                <c:pt idx="51815">
                  <c:v>85.473082838936406</c:v>
                </c:pt>
                <c:pt idx="51816">
                  <c:v>85.473082838936406</c:v>
                </c:pt>
                <c:pt idx="51817">
                  <c:v>85.473082838936406</c:v>
                </c:pt>
                <c:pt idx="51818">
                  <c:v>85.473082838936406</c:v>
                </c:pt>
                <c:pt idx="51819">
                  <c:v>85.473082838936406</c:v>
                </c:pt>
                <c:pt idx="51820">
                  <c:v>85.473082838936406</c:v>
                </c:pt>
                <c:pt idx="51821">
                  <c:v>85.473082838936406</c:v>
                </c:pt>
                <c:pt idx="51822">
                  <c:v>85.473082838936406</c:v>
                </c:pt>
                <c:pt idx="51823">
                  <c:v>85.473082838936406</c:v>
                </c:pt>
                <c:pt idx="51824">
                  <c:v>85.473082838936406</c:v>
                </c:pt>
                <c:pt idx="51825">
                  <c:v>85.473082838936406</c:v>
                </c:pt>
                <c:pt idx="51826">
                  <c:v>85.473082838936406</c:v>
                </c:pt>
                <c:pt idx="51827">
                  <c:v>85.473082838936406</c:v>
                </c:pt>
                <c:pt idx="51828">
                  <c:v>85.473082838936406</c:v>
                </c:pt>
                <c:pt idx="51829">
                  <c:v>85.473082838936406</c:v>
                </c:pt>
                <c:pt idx="51830">
                  <c:v>85.473082838936406</c:v>
                </c:pt>
                <c:pt idx="51831">
                  <c:v>85.473082838936406</c:v>
                </c:pt>
                <c:pt idx="51832">
                  <c:v>85.473082838936406</c:v>
                </c:pt>
                <c:pt idx="51833">
                  <c:v>85.473082838936406</c:v>
                </c:pt>
                <c:pt idx="51834">
                  <c:v>85.473082838936406</c:v>
                </c:pt>
                <c:pt idx="51835">
                  <c:v>85.473082838936406</c:v>
                </c:pt>
                <c:pt idx="51836">
                  <c:v>85.473082838936406</c:v>
                </c:pt>
                <c:pt idx="51837">
                  <c:v>85.473082838936406</c:v>
                </c:pt>
                <c:pt idx="51838">
                  <c:v>85.473082838936406</c:v>
                </c:pt>
                <c:pt idx="51839">
                  <c:v>85.473082838936406</c:v>
                </c:pt>
                <c:pt idx="51840">
                  <c:v>85.473082838936406</c:v>
                </c:pt>
                <c:pt idx="51841">
                  <c:v>85.473082838936406</c:v>
                </c:pt>
                <c:pt idx="51842">
                  <c:v>85.473082838936406</c:v>
                </c:pt>
                <c:pt idx="51843">
                  <c:v>85.473082838936406</c:v>
                </c:pt>
                <c:pt idx="51844">
                  <c:v>85.473082838936406</c:v>
                </c:pt>
                <c:pt idx="51845">
                  <c:v>85.473082838936406</c:v>
                </c:pt>
                <c:pt idx="51846">
                  <c:v>85.473082838936406</c:v>
                </c:pt>
                <c:pt idx="51847">
                  <c:v>85.473082838936406</c:v>
                </c:pt>
                <c:pt idx="51848">
                  <c:v>85.473082838936406</c:v>
                </c:pt>
                <c:pt idx="51849">
                  <c:v>85.473082838936406</c:v>
                </c:pt>
                <c:pt idx="51850">
                  <c:v>85.473082838936406</c:v>
                </c:pt>
                <c:pt idx="51851">
                  <c:v>85.473082838936406</c:v>
                </c:pt>
                <c:pt idx="51852">
                  <c:v>85.473082838936406</c:v>
                </c:pt>
                <c:pt idx="51853">
                  <c:v>85.473082838936406</c:v>
                </c:pt>
                <c:pt idx="51854">
                  <c:v>85.473082838936406</c:v>
                </c:pt>
                <c:pt idx="51855">
                  <c:v>85.473082838936406</c:v>
                </c:pt>
                <c:pt idx="51856">
                  <c:v>85.473082838936406</c:v>
                </c:pt>
                <c:pt idx="51857">
                  <c:v>85.473082838936406</c:v>
                </c:pt>
                <c:pt idx="51858">
                  <c:v>85.473082838936406</c:v>
                </c:pt>
                <c:pt idx="51859">
                  <c:v>85.473082838936406</c:v>
                </c:pt>
                <c:pt idx="51860">
                  <c:v>85.473082838936406</c:v>
                </c:pt>
                <c:pt idx="51861">
                  <c:v>85.473082838936406</c:v>
                </c:pt>
                <c:pt idx="51862">
                  <c:v>85.473082838936406</c:v>
                </c:pt>
                <c:pt idx="51863">
                  <c:v>85.702812568666204</c:v>
                </c:pt>
                <c:pt idx="51864">
                  <c:v>85.702812568666204</c:v>
                </c:pt>
                <c:pt idx="51865">
                  <c:v>85.702812568666204</c:v>
                </c:pt>
                <c:pt idx="51866">
                  <c:v>85.702812568666204</c:v>
                </c:pt>
                <c:pt idx="51867">
                  <c:v>85.702812568666204</c:v>
                </c:pt>
                <c:pt idx="51868">
                  <c:v>85.702812568666204</c:v>
                </c:pt>
                <c:pt idx="51869">
                  <c:v>85.702812568666204</c:v>
                </c:pt>
                <c:pt idx="51870">
                  <c:v>85.702812568666204</c:v>
                </c:pt>
                <c:pt idx="51871">
                  <c:v>85.702812568666204</c:v>
                </c:pt>
                <c:pt idx="51872">
                  <c:v>85.702812568666204</c:v>
                </c:pt>
                <c:pt idx="51873">
                  <c:v>85.702812568666204</c:v>
                </c:pt>
                <c:pt idx="51874">
                  <c:v>85.702812568666204</c:v>
                </c:pt>
                <c:pt idx="51875">
                  <c:v>85.702812568666204</c:v>
                </c:pt>
                <c:pt idx="51876">
                  <c:v>85.702812568666204</c:v>
                </c:pt>
                <c:pt idx="51877">
                  <c:v>85.702812568666204</c:v>
                </c:pt>
                <c:pt idx="51878">
                  <c:v>85.702812568666204</c:v>
                </c:pt>
                <c:pt idx="51879">
                  <c:v>85.702812568666204</c:v>
                </c:pt>
                <c:pt idx="51880">
                  <c:v>85.702812568666204</c:v>
                </c:pt>
                <c:pt idx="51881">
                  <c:v>85.702812568666204</c:v>
                </c:pt>
                <c:pt idx="51882">
                  <c:v>85.702812568666204</c:v>
                </c:pt>
                <c:pt idx="51883">
                  <c:v>85.702812568666204</c:v>
                </c:pt>
                <c:pt idx="51884">
                  <c:v>85.702812568666204</c:v>
                </c:pt>
                <c:pt idx="51885">
                  <c:v>85.702812568666204</c:v>
                </c:pt>
                <c:pt idx="51886">
                  <c:v>85.702812568666204</c:v>
                </c:pt>
                <c:pt idx="51887">
                  <c:v>85.702812568666204</c:v>
                </c:pt>
                <c:pt idx="51888">
                  <c:v>85.702812568666204</c:v>
                </c:pt>
                <c:pt idx="51889">
                  <c:v>85.702812568666204</c:v>
                </c:pt>
                <c:pt idx="51890">
                  <c:v>85.702812568666204</c:v>
                </c:pt>
                <c:pt idx="51891">
                  <c:v>85.702812568666204</c:v>
                </c:pt>
                <c:pt idx="51892">
                  <c:v>85.702812568666204</c:v>
                </c:pt>
                <c:pt idx="51893">
                  <c:v>85.702812568666204</c:v>
                </c:pt>
                <c:pt idx="51894">
                  <c:v>85.702812568666204</c:v>
                </c:pt>
                <c:pt idx="51895">
                  <c:v>85.702812568666204</c:v>
                </c:pt>
                <c:pt idx="51896">
                  <c:v>85.702812568666204</c:v>
                </c:pt>
                <c:pt idx="51897">
                  <c:v>85.702812568666204</c:v>
                </c:pt>
                <c:pt idx="51898">
                  <c:v>85.702812568666204</c:v>
                </c:pt>
                <c:pt idx="51899">
                  <c:v>85.702812568666204</c:v>
                </c:pt>
                <c:pt idx="51900">
                  <c:v>85.702812568666204</c:v>
                </c:pt>
                <c:pt idx="51901">
                  <c:v>85.702812568666204</c:v>
                </c:pt>
                <c:pt idx="51902">
                  <c:v>85.702812568666204</c:v>
                </c:pt>
                <c:pt idx="51903">
                  <c:v>85.702812568666204</c:v>
                </c:pt>
                <c:pt idx="51904">
                  <c:v>85.702812568666204</c:v>
                </c:pt>
                <c:pt idx="51905">
                  <c:v>85.702812568666204</c:v>
                </c:pt>
                <c:pt idx="51906">
                  <c:v>85.702812568666204</c:v>
                </c:pt>
                <c:pt idx="51907">
                  <c:v>85.702812568666204</c:v>
                </c:pt>
                <c:pt idx="51908">
                  <c:v>85.702812568666204</c:v>
                </c:pt>
                <c:pt idx="51909">
                  <c:v>85.702812568666204</c:v>
                </c:pt>
                <c:pt idx="51910">
                  <c:v>85.702812568666204</c:v>
                </c:pt>
                <c:pt idx="51911">
                  <c:v>85.702812568666204</c:v>
                </c:pt>
                <c:pt idx="51912">
                  <c:v>85.702812568666204</c:v>
                </c:pt>
                <c:pt idx="51913">
                  <c:v>85.702812568666204</c:v>
                </c:pt>
                <c:pt idx="51914">
                  <c:v>85.702812568666204</c:v>
                </c:pt>
                <c:pt idx="51915">
                  <c:v>85.702812568666204</c:v>
                </c:pt>
                <c:pt idx="51916">
                  <c:v>85.702812568666204</c:v>
                </c:pt>
                <c:pt idx="51917">
                  <c:v>85.702812568666204</c:v>
                </c:pt>
                <c:pt idx="51918">
                  <c:v>85.702812568666204</c:v>
                </c:pt>
                <c:pt idx="51919">
                  <c:v>85.702812568666204</c:v>
                </c:pt>
                <c:pt idx="51920">
                  <c:v>85.702812568666204</c:v>
                </c:pt>
                <c:pt idx="51921">
                  <c:v>85.702812568666204</c:v>
                </c:pt>
                <c:pt idx="51922">
                  <c:v>85.702812568666204</c:v>
                </c:pt>
                <c:pt idx="51923">
                  <c:v>85.702812568666204</c:v>
                </c:pt>
                <c:pt idx="51924">
                  <c:v>85.702812568666204</c:v>
                </c:pt>
                <c:pt idx="51925">
                  <c:v>85.702812568666204</c:v>
                </c:pt>
                <c:pt idx="51926">
                  <c:v>85.702812568666204</c:v>
                </c:pt>
                <c:pt idx="51927">
                  <c:v>85.702812568666204</c:v>
                </c:pt>
                <c:pt idx="51928">
                  <c:v>85.702812568666204</c:v>
                </c:pt>
                <c:pt idx="51929">
                  <c:v>85.702812568666204</c:v>
                </c:pt>
                <c:pt idx="51930">
                  <c:v>85.702812568666204</c:v>
                </c:pt>
                <c:pt idx="51931">
                  <c:v>85.702812568666204</c:v>
                </c:pt>
                <c:pt idx="51932">
                  <c:v>85.702812568666204</c:v>
                </c:pt>
                <c:pt idx="51933">
                  <c:v>85.702812568666204</c:v>
                </c:pt>
                <c:pt idx="51934">
                  <c:v>85.702812568666204</c:v>
                </c:pt>
                <c:pt idx="51935">
                  <c:v>85.702812568666204</c:v>
                </c:pt>
                <c:pt idx="51936">
                  <c:v>85.702812568666204</c:v>
                </c:pt>
                <c:pt idx="51937">
                  <c:v>85.702812568666204</c:v>
                </c:pt>
                <c:pt idx="51938">
                  <c:v>85.702812568666204</c:v>
                </c:pt>
                <c:pt idx="51939">
                  <c:v>85.702812568666204</c:v>
                </c:pt>
                <c:pt idx="51940">
                  <c:v>85.702812568666204</c:v>
                </c:pt>
                <c:pt idx="51941">
                  <c:v>85.702812568666204</c:v>
                </c:pt>
                <c:pt idx="51942">
                  <c:v>85.702812568666204</c:v>
                </c:pt>
                <c:pt idx="51943">
                  <c:v>85.702812568666204</c:v>
                </c:pt>
                <c:pt idx="51944">
                  <c:v>85.702812568666204</c:v>
                </c:pt>
                <c:pt idx="51945">
                  <c:v>85.702812568666204</c:v>
                </c:pt>
                <c:pt idx="51946">
                  <c:v>85.702812568666204</c:v>
                </c:pt>
                <c:pt idx="51947">
                  <c:v>85.702812568666204</c:v>
                </c:pt>
                <c:pt idx="51948">
                  <c:v>85.702812568666204</c:v>
                </c:pt>
                <c:pt idx="51949">
                  <c:v>85.702812568666204</c:v>
                </c:pt>
                <c:pt idx="51950">
                  <c:v>85.702812568666204</c:v>
                </c:pt>
                <c:pt idx="51951">
                  <c:v>85.702812568666204</c:v>
                </c:pt>
                <c:pt idx="51952">
                  <c:v>85.702812568666204</c:v>
                </c:pt>
                <c:pt idx="51953">
                  <c:v>85.702812568666204</c:v>
                </c:pt>
                <c:pt idx="51954">
                  <c:v>85.702812568666204</c:v>
                </c:pt>
                <c:pt idx="51955">
                  <c:v>85.702812568666204</c:v>
                </c:pt>
                <c:pt idx="51956">
                  <c:v>85.702812568666204</c:v>
                </c:pt>
                <c:pt idx="51957">
                  <c:v>85.702812568666204</c:v>
                </c:pt>
                <c:pt idx="51958">
                  <c:v>85.702812568666204</c:v>
                </c:pt>
                <c:pt idx="51959">
                  <c:v>85.702812568666204</c:v>
                </c:pt>
                <c:pt idx="51960">
                  <c:v>85.702812568666204</c:v>
                </c:pt>
                <c:pt idx="51961">
                  <c:v>85.702812568666204</c:v>
                </c:pt>
                <c:pt idx="51962">
                  <c:v>85.702812568666204</c:v>
                </c:pt>
                <c:pt idx="51963">
                  <c:v>85.702812568666204</c:v>
                </c:pt>
                <c:pt idx="51964">
                  <c:v>85.702812568666204</c:v>
                </c:pt>
                <c:pt idx="51965">
                  <c:v>85.702812568666204</c:v>
                </c:pt>
                <c:pt idx="51966">
                  <c:v>85.702812568666204</c:v>
                </c:pt>
                <c:pt idx="51967">
                  <c:v>85.702812568666204</c:v>
                </c:pt>
                <c:pt idx="51968">
                  <c:v>85.702812568666204</c:v>
                </c:pt>
                <c:pt idx="51969">
                  <c:v>85.702812568666204</c:v>
                </c:pt>
                <c:pt idx="51970">
                  <c:v>85.702812568666204</c:v>
                </c:pt>
                <c:pt idx="51971">
                  <c:v>85.702812568666204</c:v>
                </c:pt>
                <c:pt idx="51972">
                  <c:v>85.702812568666204</c:v>
                </c:pt>
                <c:pt idx="51973">
                  <c:v>85.702812568666204</c:v>
                </c:pt>
                <c:pt idx="51974">
                  <c:v>85.702812568666204</c:v>
                </c:pt>
                <c:pt idx="51975">
                  <c:v>85.702812568666204</c:v>
                </c:pt>
                <c:pt idx="51976">
                  <c:v>85.702812568666204</c:v>
                </c:pt>
                <c:pt idx="51977">
                  <c:v>85.702812568666204</c:v>
                </c:pt>
                <c:pt idx="51978">
                  <c:v>85.702812568666204</c:v>
                </c:pt>
                <c:pt idx="51979">
                  <c:v>85.702812568666204</c:v>
                </c:pt>
                <c:pt idx="51980">
                  <c:v>85.702812568666204</c:v>
                </c:pt>
                <c:pt idx="51981">
                  <c:v>85.702812568666204</c:v>
                </c:pt>
                <c:pt idx="51982">
                  <c:v>85.702812568666204</c:v>
                </c:pt>
                <c:pt idx="51983">
                  <c:v>85.702812568666204</c:v>
                </c:pt>
                <c:pt idx="51984">
                  <c:v>85.702812568666204</c:v>
                </c:pt>
                <c:pt idx="51985">
                  <c:v>85.702812568666204</c:v>
                </c:pt>
                <c:pt idx="51986">
                  <c:v>85.702812568666204</c:v>
                </c:pt>
                <c:pt idx="51987">
                  <c:v>85.702812568666204</c:v>
                </c:pt>
                <c:pt idx="51988">
                  <c:v>85.702812568666204</c:v>
                </c:pt>
                <c:pt idx="51989">
                  <c:v>85.702812568666204</c:v>
                </c:pt>
                <c:pt idx="51990">
                  <c:v>85.702812568666204</c:v>
                </c:pt>
                <c:pt idx="51991">
                  <c:v>85.702812568666204</c:v>
                </c:pt>
                <c:pt idx="51992">
                  <c:v>85.702812568666204</c:v>
                </c:pt>
                <c:pt idx="51993">
                  <c:v>85.702812568666204</c:v>
                </c:pt>
                <c:pt idx="51994">
                  <c:v>85.702812568666204</c:v>
                </c:pt>
                <c:pt idx="51995">
                  <c:v>85.702812568666204</c:v>
                </c:pt>
                <c:pt idx="51996">
                  <c:v>85.702812568666204</c:v>
                </c:pt>
                <c:pt idx="51997">
                  <c:v>85.702812568666204</c:v>
                </c:pt>
                <c:pt idx="51998">
                  <c:v>85.702812568666204</c:v>
                </c:pt>
                <c:pt idx="51999">
                  <c:v>85.702812568666204</c:v>
                </c:pt>
                <c:pt idx="52000">
                  <c:v>85.702812568666204</c:v>
                </c:pt>
                <c:pt idx="52001">
                  <c:v>85.702812568666204</c:v>
                </c:pt>
                <c:pt idx="52002">
                  <c:v>85.702812568666204</c:v>
                </c:pt>
                <c:pt idx="52003">
                  <c:v>85.702812568666204</c:v>
                </c:pt>
                <c:pt idx="52004">
                  <c:v>85.702812568666204</c:v>
                </c:pt>
                <c:pt idx="52005">
                  <c:v>85.702812568666204</c:v>
                </c:pt>
                <c:pt idx="52006">
                  <c:v>85.702812568666204</c:v>
                </c:pt>
                <c:pt idx="52007">
                  <c:v>85.702812568666204</c:v>
                </c:pt>
                <c:pt idx="52008">
                  <c:v>85.702812568666204</c:v>
                </c:pt>
                <c:pt idx="52009">
                  <c:v>85.702812568666204</c:v>
                </c:pt>
                <c:pt idx="52010">
                  <c:v>85.702812568666204</c:v>
                </c:pt>
                <c:pt idx="52011">
                  <c:v>85.702812568666204</c:v>
                </c:pt>
                <c:pt idx="52012">
                  <c:v>85.702812568666204</c:v>
                </c:pt>
                <c:pt idx="52013">
                  <c:v>85.702812568666204</c:v>
                </c:pt>
                <c:pt idx="52014">
                  <c:v>85.702812568666204</c:v>
                </c:pt>
                <c:pt idx="52015">
                  <c:v>85.702812568666204</c:v>
                </c:pt>
                <c:pt idx="52016">
                  <c:v>85.702812568666204</c:v>
                </c:pt>
                <c:pt idx="52017">
                  <c:v>85.702812568666204</c:v>
                </c:pt>
                <c:pt idx="52018">
                  <c:v>85.702812568666204</c:v>
                </c:pt>
                <c:pt idx="52019">
                  <c:v>85.702812568666204</c:v>
                </c:pt>
                <c:pt idx="52020">
                  <c:v>85.702812568666204</c:v>
                </c:pt>
                <c:pt idx="52021">
                  <c:v>85.702812568666204</c:v>
                </c:pt>
                <c:pt idx="52022">
                  <c:v>85.702812568666204</c:v>
                </c:pt>
                <c:pt idx="52023">
                  <c:v>85.702812568666204</c:v>
                </c:pt>
                <c:pt idx="52024">
                  <c:v>85.702812568666204</c:v>
                </c:pt>
                <c:pt idx="52025">
                  <c:v>85.702812568666204</c:v>
                </c:pt>
                <c:pt idx="52026">
                  <c:v>85.702812568666204</c:v>
                </c:pt>
                <c:pt idx="52027">
                  <c:v>85.702812568666204</c:v>
                </c:pt>
                <c:pt idx="52028">
                  <c:v>85.702812568666204</c:v>
                </c:pt>
                <c:pt idx="52029">
                  <c:v>85.702812568666204</c:v>
                </c:pt>
                <c:pt idx="52030">
                  <c:v>85.702812568666204</c:v>
                </c:pt>
                <c:pt idx="52031">
                  <c:v>85.702812568666204</c:v>
                </c:pt>
                <c:pt idx="52032">
                  <c:v>85.702812568666204</c:v>
                </c:pt>
                <c:pt idx="52033">
                  <c:v>85.702812568666204</c:v>
                </c:pt>
                <c:pt idx="52034">
                  <c:v>85.702812568666204</c:v>
                </c:pt>
                <c:pt idx="52035">
                  <c:v>85.702812568666204</c:v>
                </c:pt>
                <c:pt idx="52036">
                  <c:v>85.702812568666204</c:v>
                </c:pt>
                <c:pt idx="52037">
                  <c:v>85.702812568666204</c:v>
                </c:pt>
                <c:pt idx="52038">
                  <c:v>85.702812568666204</c:v>
                </c:pt>
                <c:pt idx="52039">
                  <c:v>85.702812568666204</c:v>
                </c:pt>
                <c:pt idx="52040">
                  <c:v>85.702812568666204</c:v>
                </c:pt>
                <c:pt idx="52041">
                  <c:v>85.702812568666204</c:v>
                </c:pt>
                <c:pt idx="52042">
                  <c:v>85.702812568666204</c:v>
                </c:pt>
                <c:pt idx="52043">
                  <c:v>85.702812568666204</c:v>
                </c:pt>
                <c:pt idx="52044">
                  <c:v>85.702812568666204</c:v>
                </c:pt>
                <c:pt idx="52045">
                  <c:v>85.702812568666204</c:v>
                </c:pt>
                <c:pt idx="52046">
                  <c:v>85.702812568666204</c:v>
                </c:pt>
                <c:pt idx="52047">
                  <c:v>85.702812568666204</c:v>
                </c:pt>
                <c:pt idx="52048">
                  <c:v>85.702812568666204</c:v>
                </c:pt>
                <c:pt idx="52049">
                  <c:v>85.702812568666204</c:v>
                </c:pt>
                <c:pt idx="52050">
                  <c:v>85.702812568666204</c:v>
                </c:pt>
                <c:pt idx="52051">
                  <c:v>85.702812568666204</c:v>
                </c:pt>
                <c:pt idx="52052">
                  <c:v>85.702812568666204</c:v>
                </c:pt>
                <c:pt idx="52053">
                  <c:v>85.702812568666204</c:v>
                </c:pt>
                <c:pt idx="52054">
                  <c:v>85.702812568666204</c:v>
                </c:pt>
                <c:pt idx="52055">
                  <c:v>85.702812568666204</c:v>
                </c:pt>
                <c:pt idx="52056">
                  <c:v>85.702812568666204</c:v>
                </c:pt>
                <c:pt idx="52057">
                  <c:v>85.702812568666204</c:v>
                </c:pt>
                <c:pt idx="52058">
                  <c:v>85.702812568666204</c:v>
                </c:pt>
                <c:pt idx="52059">
                  <c:v>85.702812568666204</c:v>
                </c:pt>
                <c:pt idx="52060">
                  <c:v>85.702812568666204</c:v>
                </c:pt>
                <c:pt idx="52061">
                  <c:v>85.702812568666204</c:v>
                </c:pt>
                <c:pt idx="52062">
                  <c:v>85.702812568666204</c:v>
                </c:pt>
                <c:pt idx="52063">
                  <c:v>85.702812568666204</c:v>
                </c:pt>
                <c:pt idx="52064">
                  <c:v>85.702812568666204</c:v>
                </c:pt>
                <c:pt idx="52065">
                  <c:v>85.702812568666204</c:v>
                </c:pt>
                <c:pt idx="52066">
                  <c:v>85.702812568666204</c:v>
                </c:pt>
                <c:pt idx="52067">
                  <c:v>85.702812568666204</c:v>
                </c:pt>
                <c:pt idx="52068">
                  <c:v>85.702812568666204</c:v>
                </c:pt>
                <c:pt idx="52069">
                  <c:v>85.702812568666204</c:v>
                </c:pt>
                <c:pt idx="52070">
                  <c:v>85.702812568666204</c:v>
                </c:pt>
                <c:pt idx="52071">
                  <c:v>85.702812568666204</c:v>
                </c:pt>
                <c:pt idx="52072">
                  <c:v>85.702812568666204</c:v>
                </c:pt>
                <c:pt idx="52073">
                  <c:v>85.702812568666204</c:v>
                </c:pt>
                <c:pt idx="52074">
                  <c:v>85.702812568666204</c:v>
                </c:pt>
                <c:pt idx="52075">
                  <c:v>85.702812568666204</c:v>
                </c:pt>
                <c:pt idx="52076">
                  <c:v>85.702812568666204</c:v>
                </c:pt>
                <c:pt idx="52077">
                  <c:v>85.702812568666204</c:v>
                </c:pt>
                <c:pt idx="52078">
                  <c:v>85.702812568666204</c:v>
                </c:pt>
                <c:pt idx="52079">
                  <c:v>85.702812568666204</c:v>
                </c:pt>
                <c:pt idx="52080">
                  <c:v>85.702812568666204</c:v>
                </c:pt>
                <c:pt idx="52081">
                  <c:v>85.702812568666204</c:v>
                </c:pt>
                <c:pt idx="52082">
                  <c:v>85.702812568666204</c:v>
                </c:pt>
                <c:pt idx="52083">
                  <c:v>85.702812568666204</c:v>
                </c:pt>
                <c:pt idx="52084">
                  <c:v>85.702812568666204</c:v>
                </c:pt>
                <c:pt idx="52085">
                  <c:v>85.702812568666204</c:v>
                </c:pt>
                <c:pt idx="52086">
                  <c:v>85.702812568666204</c:v>
                </c:pt>
                <c:pt idx="52087">
                  <c:v>85.702812568666204</c:v>
                </c:pt>
                <c:pt idx="52088">
                  <c:v>85.702812568666204</c:v>
                </c:pt>
                <c:pt idx="52089">
                  <c:v>85.702812568666204</c:v>
                </c:pt>
                <c:pt idx="52090">
                  <c:v>85.702812568666204</c:v>
                </c:pt>
                <c:pt idx="52091">
                  <c:v>85.702812568666204</c:v>
                </c:pt>
                <c:pt idx="52092">
                  <c:v>85.702812568666204</c:v>
                </c:pt>
                <c:pt idx="52093">
                  <c:v>85.702812568666204</c:v>
                </c:pt>
                <c:pt idx="52094">
                  <c:v>85.702812568666204</c:v>
                </c:pt>
                <c:pt idx="52095">
                  <c:v>85.702812568666204</c:v>
                </c:pt>
                <c:pt idx="52096">
                  <c:v>85.702812568666204</c:v>
                </c:pt>
                <c:pt idx="52097">
                  <c:v>85.702812568666204</c:v>
                </c:pt>
                <c:pt idx="52098">
                  <c:v>85.702812568666204</c:v>
                </c:pt>
                <c:pt idx="52099">
                  <c:v>85.702812568666204</c:v>
                </c:pt>
                <c:pt idx="52100">
                  <c:v>85.702812568666204</c:v>
                </c:pt>
                <c:pt idx="52101">
                  <c:v>85.702812568666204</c:v>
                </c:pt>
                <c:pt idx="52102">
                  <c:v>85.702812568666204</c:v>
                </c:pt>
                <c:pt idx="52103">
                  <c:v>85.702812568666204</c:v>
                </c:pt>
                <c:pt idx="52104">
                  <c:v>85.702812568666204</c:v>
                </c:pt>
                <c:pt idx="52105">
                  <c:v>85.702812568666204</c:v>
                </c:pt>
                <c:pt idx="52106">
                  <c:v>85.702812568666204</c:v>
                </c:pt>
                <c:pt idx="52107">
                  <c:v>85.702812568666204</c:v>
                </c:pt>
                <c:pt idx="52108">
                  <c:v>85.702812568666204</c:v>
                </c:pt>
                <c:pt idx="52109">
                  <c:v>85.702812568666204</c:v>
                </c:pt>
                <c:pt idx="52110">
                  <c:v>85.702812568666204</c:v>
                </c:pt>
                <c:pt idx="52111">
                  <c:v>85.702812568666204</c:v>
                </c:pt>
                <c:pt idx="52112">
                  <c:v>85.702812568666204</c:v>
                </c:pt>
                <c:pt idx="52113">
                  <c:v>85.702812568666204</c:v>
                </c:pt>
                <c:pt idx="52114">
                  <c:v>85.702812568666204</c:v>
                </c:pt>
                <c:pt idx="52115">
                  <c:v>85.702812568666204</c:v>
                </c:pt>
                <c:pt idx="52116">
                  <c:v>85.702812568666204</c:v>
                </c:pt>
                <c:pt idx="52117">
                  <c:v>85.702812568666204</c:v>
                </c:pt>
                <c:pt idx="52118">
                  <c:v>85.702812568666204</c:v>
                </c:pt>
                <c:pt idx="52119">
                  <c:v>85.702812568666204</c:v>
                </c:pt>
                <c:pt idx="52120">
                  <c:v>85.702812568666204</c:v>
                </c:pt>
                <c:pt idx="52121">
                  <c:v>85.702812568666204</c:v>
                </c:pt>
                <c:pt idx="52122">
                  <c:v>85.702812568666204</c:v>
                </c:pt>
                <c:pt idx="52123">
                  <c:v>85.702812568666204</c:v>
                </c:pt>
                <c:pt idx="52124">
                  <c:v>85.702812568666204</c:v>
                </c:pt>
                <c:pt idx="52125">
                  <c:v>85.702812568666204</c:v>
                </c:pt>
                <c:pt idx="52126">
                  <c:v>85.702812568666204</c:v>
                </c:pt>
                <c:pt idx="52127">
                  <c:v>85.702812568666204</c:v>
                </c:pt>
                <c:pt idx="52128">
                  <c:v>85.702812568666204</c:v>
                </c:pt>
                <c:pt idx="52129">
                  <c:v>85.702812568666204</c:v>
                </c:pt>
                <c:pt idx="52130">
                  <c:v>85.702812568666204</c:v>
                </c:pt>
                <c:pt idx="52131">
                  <c:v>85.702812568666204</c:v>
                </c:pt>
                <c:pt idx="52132">
                  <c:v>85.702812568666204</c:v>
                </c:pt>
                <c:pt idx="52133">
                  <c:v>85.702812568666204</c:v>
                </c:pt>
                <c:pt idx="52134">
                  <c:v>85.702812568666204</c:v>
                </c:pt>
                <c:pt idx="52135">
                  <c:v>85.702812568666204</c:v>
                </c:pt>
                <c:pt idx="52136">
                  <c:v>85.702812568666204</c:v>
                </c:pt>
                <c:pt idx="52137">
                  <c:v>85.702812568666204</c:v>
                </c:pt>
                <c:pt idx="52138">
                  <c:v>85.702812568666204</c:v>
                </c:pt>
                <c:pt idx="52139">
                  <c:v>85.702812568666204</c:v>
                </c:pt>
                <c:pt idx="52140">
                  <c:v>85.702812568666204</c:v>
                </c:pt>
                <c:pt idx="52141">
                  <c:v>85.702812568666204</c:v>
                </c:pt>
                <c:pt idx="52142">
                  <c:v>85.702812568666204</c:v>
                </c:pt>
                <c:pt idx="52143">
                  <c:v>85.702812568666204</c:v>
                </c:pt>
                <c:pt idx="52144">
                  <c:v>85.702812568666204</c:v>
                </c:pt>
                <c:pt idx="52145">
                  <c:v>85.702812568666204</c:v>
                </c:pt>
                <c:pt idx="52146">
                  <c:v>85.702812568666204</c:v>
                </c:pt>
                <c:pt idx="52147">
                  <c:v>85.702812568666204</c:v>
                </c:pt>
                <c:pt idx="52148">
                  <c:v>85.702812568666204</c:v>
                </c:pt>
                <c:pt idx="52149">
                  <c:v>85.702812568666204</c:v>
                </c:pt>
                <c:pt idx="52150">
                  <c:v>85.702812568666204</c:v>
                </c:pt>
                <c:pt idx="52151">
                  <c:v>85.702812568666204</c:v>
                </c:pt>
                <c:pt idx="52152">
                  <c:v>85.702812568666204</c:v>
                </c:pt>
                <c:pt idx="52153">
                  <c:v>85.702812568666204</c:v>
                </c:pt>
                <c:pt idx="52154">
                  <c:v>85.702812568666204</c:v>
                </c:pt>
                <c:pt idx="52155">
                  <c:v>85.702812568666204</c:v>
                </c:pt>
                <c:pt idx="52156">
                  <c:v>85.702812568666204</c:v>
                </c:pt>
                <c:pt idx="52157">
                  <c:v>85.702812568666204</c:v>
                </c:pt>
                <c:pt idx="52158">
                  <c:v>85.702812568666204</c:v>
                </c:pt>
                <c:pt idx="52159">
                  <c:v>85.702812568666204</c:v>
                </c:pt>
                <c:pt idx="52160">
                  <c:v>85.702812568666204</c:v>
                </c:pt>
                <c:pt idx="52161">
                  <c:v>85.702812568666204</c:v>
                </c:pt>
                <c:pt idx="52162">
                  <c:v>85.702812568666204</c:v>
                </c:pt>
                <c:pt idx="52163">
                  <c:v>85.702812568666204</c:v>
                </c:pt>
                <c:pt idx="52164">
                  <c:v>85.702812568666204</c:v>
                </c:pt>
                <c:pt idx="52165">
                  <c:v>85.702812568666204</c:v>
                </c:pt>
                <c:pt idx="52166">
                  <c:v>85.702812568666204</c:v>
                </c:pt>
                <c:pt idx="52167">
                  <c:v>85.702812568666204</c:v>
                </c:pt>
                <c:pt idx="52168">
                  <c:v>85.702812568666204</c:v>
                </c:pt>
                <c:pt idx="52169">
                  <c:v>85.702812568666204</c:v>
                </c:pt>
                <c:pt idx="52170">
                  <c:v>85.702812568666204</c:v>
                </c:pt>
                <c:pt idx="52171">
                  <c:v>85.738848604702198</c:v>
                </c:pt>
                <c:pt idx="52172">
                  <c:v>85.738848604702198</c:v>
                </c:pt>
                <c:pt idx="52173">
                  <c:v>85.738848604702198</c:v>
                </c:pt>
                <c:pt idx="52174">
                  <c:v>85.738848604702198</c:v>
                </c:pt>
                <c:pt idx="52175">
                  <c:v>85.738848604702198</c:v>
                </c:pt>
                <c:pt idx="52176">
                  <c:v>85.738848604702198</c:v>
                </c:pt>
                <c:pt idx="52177">
                  <c:v>85.738848604702198</c:v>
                </c:pt>
                <c:pt idx="52178">
                  <c:v>85.738848604702198</c:v>
                </c:pt>
                <c:pt idx="52179">
                  <c:v>85.738848604702198</c:v>
                </c:pt>
                <c:pt idx="52180">
                  <c:v>85.995605361458999</c:v>
                </c:pt>
                <c:pt idx="52181">
                  <c:v>85.995605361458999</c:v>
                </c:pt>
                <c:pt idx="52182">
                  <c:v>85.995605361458999</c:v>
                </c:pt>
                <c:pt idx="52183">
                  <c:v>85.995605361458999</c:v>
                </c:pt>
                <c:pt idx="52184">
                  <c:v>85.995605361458999</c:v>
                </c:pt>
                <c:pt idx="52185">
                  <c:v>85.995605361458999</c:v>
                </c:pt>
                <c:pt idx="52186">
                  <c:v>85.995605361458999</c:v>
                </c:pt>
                <c:pt idx="52187">
                  <c:v>85.995605361458999</c:v>
                </c:pt>
                <c:pt idx="52188">
                  <c:v>85.995605361458999</c:v>
                </c:pt>
                <c:pt idx="52189">
                  <c:v>85.995605361458999</c:v>
                </c:pt>
                <c:pt idx="52190">
                  <c:v>85.995605361458999</c:v>
                </c:pt>
                <c:pt idx="52191">
                  <c:v>86.022632388486002</c:v>
                </c:pt>
                <c:pt idx="52192">
                  <c:v>86.022632388486002</c:v>
                </c:pt>
                <c:pt idx="52193">
                  <c:v>86.022632388486002</c:v>
                </c:pt>
                <c:pt idx="52194">
                  <c:v>86.022632388486002</c:v>
                </c:pt>
                <c:pt idx="52195">
                  <c:v>86.022632388486002</c:v>
                </c:pt>
                <c:pt idx="52196">
                  <c:v>86.022632388486002</c:v>
                </c:pt>
                <c:pt idx="52197">
                  <c:v>86.022632388486002</c:v>
                </c:pt>
                <c:pt idx="52198">
                  <c:v>86.022632388486002</c:v>
                </c:pt>
                <c:pt idx="52199">
                  <c:v>86.022632388486002</c:v>
                </c:pt>
                <c:pt idx="52200">
                  <c:v>86.022632388486002</c:v>
                </c:pt>
                <c:pt idx="52201">
                  <c:v>86.022632388486002</c:v>
                </c:pt>
                <c:pt idx="52202">
                  <c:v>86.022632388486002</c:v>
                </c:pt>
                <c:pt idx="52203">
                  <c:v>86.022632388486002</c:v>
                </c:pt>
                <c:pt idx="52204">
                  <c:v>86.022632388486002</c:v>
                </c:pt>
                <c:pt idx="52205">
                  <c:v>86.022632388486002</c:v>
                </c:pt>
                <c:pt idx="52206">
                  <c:v>86.022632388486002</c:v>
                </c:pt>
                <c:pt idx="52207">
                  <c:v>86.022632388486002</c:v>
                </c:pt>
                <c:pt idx="52208">
                  <c:v>86.022632388486002</c:v>
                </c:pt>
                <c:pt idx="52209">
                  <c:v>86.022632388486002</c:v>
                </c:pt>
                <c:pt idx="52210">
                  <c:v>86.022632388486002</c:v>
                </c:pt>
                <c:pt idx="52211">
                  <c:v>86.022632388486002</c:v>
                </c:pt>
                <c:pt idx="52212">
                  <c:v>86.022632388486002</c:v>
                </c:pt>
                <c:pt idx="52213">
                  <c:v>86.022632388486002</c:v>
                </c:pt>
                <c:pt idx="52214">
                  <c:v>86.022632388486002</c:v>
                </c:pt>
                <c:pt idx="52215">
                  <c:v>86.022632388486002</c:v>
                </c:pt>
                <c:pt idx="52216">
                  <c:v>86.022632388486002</c:v>
                </c:pt>
                <c:pt idx="52217">
                  <c:v>86.022632388486002</c:v>
                </c:pt>
                <c:pt idx="52218">
                  <c:v>86.022632388486002</c:v>
                </c:pt>
                <c:pt idx="52219">
                  <c:v>86.022632388486002</c:v>
                </c:pt>
                <c:pt idx="52220">
                  <c:v>86.022632388486002</c:v>
                </c:pt>
                <c:pt idx="52221">
                  <c:v>86.022632388486002</c:v>
                </c:pt>
                <c:pt idx="52222">
                  <c:v>86.022632388486002</c:v>
                </c:pt>
                <c:pt idx="52223">
                  <c:v>86.022632388486002</c:v>
                </c:pt>
                <c:pt idx="52224">
                  <c:v>86.022632388486002</c:v>
                </c:pt>
                <c:pt idx="52225">
                  <c:v>86.022632388486002</c:v>
                </c:pt>
                <c:pt idx="52226">
                  <c:v>86.022632388486002</c:v>
                </c:pt>
                <c:pt idx="52227">
                  <c:v>86.022632388486002</c:v>
                </c:pt>
                <c:pt idx="52228">
                  <c:v>86.022632388486002</c:v>
                </c:pt>
                <c:pt idx="52229">
                  <c:v>86.022632388486002</c:v>
                </c:pt>
                <c:pt idx="52230">
                  <c:v>86.022632388486002</c:v>
                </c:pt>
                <c:pt idx="52231">
                  <c:v>86.022632388486002</c:v>
                </c:pt>
                <c:pt idx="52232">
                  <c:v>86.022632388486002</c:v>
                </c:pt>
                <c:pt idx="52233">
                  <c:v>86.022632388486002</c:v>
                </c:pt>
                <c:pt idx="52234">
                  <c:v>86.022632388486002</c:v>
                </c:pt>
                <c:pt idx="52235">
                  <c:v>86.022632388486002</c:v>
                </c:pt>
                <c:pt idx="52236">
                  <c:v>86.022632388486002</c:v>
                </c:pt>
                <c:pt idx="52237">
                  <c:v>86.022632388486002</c:v>
                </c:pt>
                <c:pt idx="52238">
                  <c:v>86.022632388486002</c:v>
                </c:pt>
                <c:pt idx="52239">
                  <c:v>86.022632388486002</c:v>
                </c:pt>
                <c:pt idx="52240">
                  <c:v>86.022632388486002</c:v>
                </c:pt>
                <c:pt idx="52241">
                  <c:v>86.022632388486002</c:v>
                </c:pt>
                <c:pt idx="52242">
                  <c:v>86.022632388486002</c:v>
                </c:pt>
                <c:pt idx="52243">
                  <c:v>86.022632388486002</c:v>
                </c:pt>
                <c:pt idx="52244">
                  <c:v>86.022632388486002</c:v>
                </c:pt>
                <c:pt idx="52245">
                  <c:v>86.022632388486002</c:v>
                </c:pt>
                <c:pt idx="52246">
                  <c:v>86.022632388486002</c:v>
                </c:pt>
                <c:pt idx="52247">
                  <c:v>86.022632388486002</c:v>
                </c:pt>
                <c:pt idx="52248">
                  <c:v>86.022632388486002</c:v>
                </c:pt>
                <c:pt idx="52249">
                  <c:v>86.022632388486002</c:v>
                </c:pt>
                <c:pt idx="52250">
                  <c:v>86.022632388486002</c:v>
                </c:pt>
                <c:pt idx="52251">
                  <c:v>86.022632388486002</c:v>
                </c:pt>
                <c:pt idx="52252">
                  <c:v>86.022632388486002</c:v>
                </c:pt>
                <c:pt idx="52253">
                  <c:v>86.022632388486002</c:v>
                </c:pt>
                <c:pt idx="52254">
                  <c:v>86.022632388486002</c:v>
                </c:pt>
                <c:pt idx="52255">
                  <c:v>86.022632388486002</c:v>
                </c:pt>
                <c:pt idx="52256">
                  <c:v>86.022632388486002</c:v>
                </c:pt>
                <c:pt idx="52257">
                  <c:v>86.022632388486002</c:v>
                </c:pt>
                <c:pt idx="52258">
                  <c:v>86.022632388486002</c:v>
                </c:pt>
                <c:pt idx="52259">
                  <c:v>86.022632388486002</c:v>
                </c:pt>
                <c:pt idx="52260">
                  <c:v>86.022632388486002</c:v>
                </c:pt>
                <c:pt idx="52261">
                  <c:v>86.022632388486002</c:v>
                </c:pt>
                <c:pt idx="52262">
                  <c:v>86.022632388486002</c:v>
                </c:pt>
                <c:pt idx="52263">
                  <c:v>86.022632388486002</c:v>
                </c:pt>
                <c:pt idx="52264">
                  <c:v>86.022632388486002</c:v>
                </c:pt>
                <c:pt idx="52265">
                  <c:v>86.022632388486002</c:v>
                </c:pt>
                <c:pt idx="52266">
                  <c:v>86.022632388486002</c:v>
                </c:pt>
                <c:pt idx="52267">
                  <c:v>86.022632388486002</c:v>
                </c:pt>
                <c:pt idx="52268">
                  <c:v>86.022632388486002</c:v>
                </c:pt>
                <c:pt idx="52269">
                  <c:v>86.022632388486002</c:v>
                </c:pt>
                <c:pt idx="52270">
                  <c:v>86.022632388486002</c:v>
                </c:pt>
                <c:pt idx="52271">
                  <c:v>86.022632388486002</c:v>
                </c:pt>
                <c:pt idx="52272">
                  <c:v>86.022632388486002</c:v>
                </c:pt>
                <c:pt idx="52273">
                  <c:v>86.022632388486002</c:v>
                </c:pt>
                <c:pt idx="52274">
                  <c:v>86.022632388486002</c:v>
                </c:pt>
                <c:pt idx="52275">
                  <c:v>86.022632388486002</c:v>
                </c:pt>
                <c:pt idx="52276">
                  <c:v>86.022632388486002</c:v>
                </c:pt>
                <c:pt idx="52277">
                  <c:v>86.022632388486002</c:v>
                </c:pt>
                <c:pt idx="52278">
                  <c:v>86.022632388486002</c:v>
                </c:pt>
                <c:pt idx="52279">
                  <c:v>86.022632388486002</c:v>
                </c:pt>
                <c:pt idx="52280">
                  <c:v>86.022632388486002</c:v>
                </c:pt>
                <c:pt idx="52281">
                  <c:v>86.022632388486002</c:v>
                </c:pt>
                <c:pt idx="52282">
                  <c:v>86.022632388486002</c:v>
                </c:pt>
                <c:pt idx="52283">
                  <c:v>86.022632388486002</c:v>
                </c:pt>
                <c:pt idx="52284">
                  <c:v>86.022632388486002</c:v>
                </c:pt>
                <c:pt idx="52285">
                  <c:v>86.022632388486002</c:v>
                </c:pt>
                <c:pt idx="52286">
                  <c:v>86.022632388486002</c:v>
                </c:pt>
                <c:pt idx="52287">
                  <c:v>86.022632388486002</c:v>
                </c:pt>
                <c:pt idx="52288">
                  <c:v>86.022632388486002</c:v>
                </c:pt>
                <c:pt idx="52289">
                  <c:v>86.022632388486002</c:v>
                </c:pt>
                <c:pt idx="52290">
                  <c:v>86.022632388486002</c:v>
                </c:pt>
                <c:pt idx="52291">
                  <c:v>86.022632388486002</c:v>
                </c:pt>
                <c:pt idx="52292">
                  <c:v>86.022632388486002</c:v>
                </c:pt>
                <c:pt idx="52293">
                  <c:v>86.022632388486002</c:v>
                </c:pt>
                <c:pt idx="52294">
                  <c:v>86.022632388486002</c:v>
                </c:pt>
                <c:pt idx="52295">
                  <c:v>86.022632388486002</c:v>
                </c:pt>
                <c:pt idx="52296">
                  <c:v>86.022632388486002</c:v>
                </c:pt>
                <c:pt idx="52297">
                  <c:v>86.022632388486002</c:v>
                </c:pt>
                <c:pt idx="52298">
                  <c:v>86.022632388486002</c:v>
                </c:pt>
                <c:pt idx="52299">
                  <c:v>86.022632388486002</c:v>
                </c:pt>
                <c:pt idx="52300">
                  <c:v>86.022632388486002</c:v>
                </c:pt>
                <c:pt idx="52301">
                  <c:v>86.022632388486002</c:v>
                </c:pt>
                <c:pt idx="52302">
                  <c:v>86.022632388486002</c:v>
                </c:pt>
                <c:pt idx="52303">
                  <c:v>86.022632388486002</c:v>
                </c:pt>
                <c:pt idx="52304">
                  <c:v>86.022632388486002</c:v>
                </c:pt>
                <c:pt idx="52305">
                  <c:v>86.022632388486002</c:v>
                </c:pt>
                <c:pt idx="52306">
                  <c:v>86.022632388486002</c:v>
                </c:pt>
                <c:pt idx="52307">
                  <c:v>86.022632388486002</c:v>
                </c:pt>
                <c:pt idx="52308">
                  <c:v>86.022632388486002</c:v>
                </c:pt>
                <c:pt idx="52309">
                  <c:v>86.022632388486002</c:v>
                </c:pt>
                <c:pt idx="52310">
                  <c:v>86.022632388486002</c:v>
                </c:pt>
                <c:pt idx="52311">
                  <c:v>86.022632388486002</c:v>
                </c:pt>
                <c:pt idx="52312">
                  <c:v>86.022632388486002</c:v>
                </c:pt>
                <c:pt idx="52313">
                  <c:v>86.022632388486002</c:v>
                </c:pt>
                <c:pt idx="52314">
                  <c:v>86.022632388486002</c:v>
                </c:pt>
                <c:pt idx="52315">
                  <c:v>86.022632388486002</c:v>
                </c:pt>
                <c:pt idx="52316">
                  <c:v>86.022632388486002</c:v>
                </c:pt>
                <c:pt idx="52317">
                  <c:v>86.022632388486002</c:v>
                </c:pt>
                <c:pt idx="52318">
                  <c:v>86.022632388486002</c:v>
                </c:pt>
                <c:pt idx="52319">
                  <c:v>86.022632388486002</c:v>
                </c:pt>
                <c:pt idx="52320">
                  <c:v>86.022632388486002</c:v>
                </c:pt>
                <c:pt idx="52321">
                  <c:v>86.022632388486002</c:v>
                </c:pt>
                <c:pt idx="52322">
                  <c:v>86.022632388486002</c:v>
                </c:pt>
                <c:pt idx="52323">
                  <c:v>86.022632388486002</c:v>
                </c:pt>
                <c:pt idx="52324">
                  <c:v>86.022632388486002</c:v>
                </c:pt>
                <c:pt idx="52325">
                  <c:v>86.022632388486002</c:v>
                </c:pt>
                <c:pt idx="52326">
                  <c:v>86.022632388486002</c:v>
                </c:pt>
                <c:pt idx="52327">
                  <c:v>86.098082838936406</c:v>
                </c:pt>
                <c:pt idx="52328">
                  <c:v>86.098082838936406</c:v>
                </c:pt>
                <c:pt idx="52329">
                  <c:v>86.098082838936406</c:v>
                </c:pt>
                <c:pt idx="52330">
                  <c:v>86.098082838936406</c:v>
                </c:pt>
                <c:pt idx="52331">
                  <c:v>86.098082838936406</c:v>
                </c:pt>
                <c:pt idx="52332">
                  <c:v>86.098082838936406</c:v>
                </c:pt>
                <c:pt idx="52333">
                  <c:v>86.098082838936406</c:v>
                </c:pt>
                <c:pt idx="52334">
                  <c:v>86.098082838936406</c:v>
                </c:pt>
                <c:pt idx="52335">
                  <c:v>86.098082838936406</c:v>
                </c:pt>
                <c:pt idx="52336">
                  <c:v>86.098082838936406</c:v>
                </c:pt>
                <c:pt idx="52337">
                  <c:v>86.098082838936406</c:v>
                </c:pt>
                <c:pt idx="52338">
                  <c:v>86.098082838936406</c:v>
                </c:pt>
                <c:pt idx="52339">
                  <c:v>86.098082838936406</c:v>
                </c:pt>
                <c:pt idx="52340">
                  <c:v>86.098082838936406</c:v>
                </c:pt>
                <c:pt idx="52341">
                  <c:v>86.098082838936406</c:v>
                </c:pt>
                <c:pt idx="52342">
                  <c:v>86.098082838936406</c:v>
                </c:pt>
                <c:pt idx="52343">
                  <c:v>86.098082838936406</c:v>
                </c:pt>
                <c:pt idx="52344">
                  <c:v>86.098082838936406</c:v>
                </c:pt>
                <c:pt idx="52345">
                  <c:v>86.098082838936406</c:v>
                </c:pt>
                <c:pt idx="52346">
                  <c:v>86.098082838936406</c:v>
                </c:pt>
                <c:pt idx="52347">
                  <c:v>86.098082838936406</c:v>
                </c:pt>
                <c:pt idx="52348">
                  <c:v>86.098082838936406</c:v>
                </c:pt>
                <c:pt idx="52349">
                  <c:v>86.098082838936406</c:v>
                </c:pt>
                <c:pt idx="52350">
                  <c:v>86.098082838936406</c:v>
                </c:pt>
                <c:pt idx="52351">
                  <c:v>86.098082838936406</c:v>
                </c:pt>
                <c:pt idx="52352">
                  <c:v>86.098082838936406</c:v>
                </c:pt>
                <c:pt idx="52353">
                  <c:v>86.098082838936406</c:v>
                </c:pt>
                <c:pt idx="52354">
                  <c:v>86.098082838936406</c:v>
                </c:pt>
                <c:pt idx="52355">
                  <c:v>86.098082838936406</c:v>
                </c:pt>
                <c:pt idx="52356">
                  <c:v>86.098082838936406</c:v>
                </c:pt>
                <c:pt idx="52357">
                  <c:v>86.098082838936406</c:v>
                </c:pt>
                <c:pt idx="52358">
                  <c:v>86.098082838936406</c:v>
                </c:pt>
                <c:pt idx="52359">
                  <c:v>86.098082838936406</c:v>
                </c:pt>
                <c:pt idx="52360">
                  <c:v>86.098082838936406</c:v>
                </c:pt>
                <c:pt idx="52361">
                  <c:v>86.098082838936406</c:v>
                </c:pt>
                <c:pt idx="52362">
                  <c:v>86.098082838936406</c:v>
                </c:pt>
                <c:pt idx="52363">
                  <c:v>86.098082838936406</c:v>
                </c:pt>
                <c:pt idx="52364">
                  <c:v>86.098082838936406</c:v>
                </c:pt>
                <c:pt idx="52365">
                  <c:v>86.098082838936406</c:v>
                </c:pt>
                <c:pt idx="52366">
                  <c:v>86.098082838936406</c:v>
                </c:pt>
                <c:pt idx="52367">
                  <c:v>86.098082838936406</c:v>
                </c:pt>
                <c:pt idx="52368">
                  <c:v>86.098082838936406</c:v>
                </c:pt>
                <c:pt idx="52369">
                  <c:v>86.098082838936406</c:v>
                </c:pt>
                <c:pt idx="52370">
                  <c:v>86.098082838936406</c:v>
                </c:pt>
                <c:pt idx="52371">
                  <c:v>86.098082838936406</c:v>
                </c:pt>
                <c:pt idx="52372">
                  <c:v>86.098082838936406</c:v>
                </c:pt>
                <c:pt idx="52373">
                  <c:v>86.098082838936406</c:v>
                </c:pt>
                <c:pt idx="52374">
                  <c:v>86.098082838936406</c:v>
                </c:pt>
                <c:pt idx="52375">
                  <c:v>86.098082838936406</c:v>
                </c:pt>
                <c:pt idx="52376">
                  <c:v>86.098082838936406</c:v>
                </c:pt>
                <c:pt idx="52377">
                  <c:v>86.098082838936406</c:v>
                </c:pt>
                <c:pt idx="52378">
                  <c:v>86.098082838936406</c:v>
                </c:pt>
                <c:pt idx="52379">
                  <c:v>86.098082838936406</c:v>
                </c:pt>
                <c:pt idx="52380">
                  <c:v>86.098082838936406</c:v>
                </c:pt>
                <c:pt idx="52381">
                  <c:v>86.098082838936406</c:v>
                </c:pt>
                <c:pt idx="52382">
                  <c:v>86.098082838936406</c:v>
                </c:pt>
                <c:pt idx="52383">
                  <c:v>86.098082838936406</c:v>
                </c:pt>
                <c:pt idx="52384">
                  <c:v>86.098082838936406</c:v>
                </c:pt>
                <c:pt idx="52385">
                  <c:v>86.098082838936406</c:v>
                </c:pt>
                <c:pt idx="52386">
                  <c:v>86.098082838936406</c:v>
                </c:pt>
                <c:pt idx="52387">
                  <c:v>86.098082838936406</c:v>
                </c:pt>
                <c:pt idx="52388">
                  <c:v>86.098082838936406</c:v>
                </c:pt>
                <c:pt idx="52389">
                  <c:v>86.098082838936406</c:v>
                </c:pt>
                <c:pt idx="52390">
                  <c:v>86.098082838936406</c:v>
                </c:pt>
                <c:pt idx="52391">
                  <c:v>86.098082838936406</c:v>
                </c:pt>
                <c:pt idx="52392">
                  <c:v>86.098082838936406</c:v>
                </c:pt>
                <c:pt idx="52393">
                  <c:v>86.098082838936406</c:v>
                </c:pt>
                <c:pt idx="52394">
                  <c:v>86.098082838936406</c:v>
                </c:pt>
                <c:pt idx="52395">
                  <c:v>86.098082838936406</c:v>
                </c:pt>
                <c:pt idx="52396">
                  <c:v>86.098082838936406</c:v>
                </c:pt>
                <c:pt idx="52397">
                  <c:v>86.098082838936406</c:v>
                </c:pt>
                <c:pt idx="52398">
                  <c:v>86.098082838936406</c:v>
                </c:pt>
                <c:pt idx="52399">
                  <c:v>86.098082838936406</c:v>
                </c:pt>
                <c:pt idx="52400">
                  <c:v>86.098082838936406</c:v>
                </c:pt>
                <c:pt idx="52401">
                  <c:v>86.098082838936406</c:v>
                </c:pt>
                <c:pt idx="52402">
                  <c:v>86.098082838936406</c:v>
                </c:pt>
                <c:pt idx="52403">
                  <c:v>86.098082838936406</c:v>
                </c:pt>
                <c:pt idx="52404">
                  <c:v>86.098082838936406</c:v>
                </c:pt>
                <c:pt idx="52405">
                  <c:v>86.098082838936406</c:v>
                </c:pt>
                <c:pt idx="52406">
                  <c:v>86.098082838936406</c:v>
                </c:pt>
                <c:pt idx="52407">
                  <c:v>86.098082838936406</c:v>
                </c:pt>
                <c:pt idx="52408">
                  <c:v>86.098082838936406</c:v>
                </c:pt>
                <c:pt idx="52409">
                  <c:v>86.098082838936406</c:v>
                </c:pt>
                <c:pt idx="52410">
                  <c:v>86.098082838936406</c:v>
                </c:pt>
                <c:pt idx="52411">
                  <c:v>86.098082838936406</c:v>
                </c:pt>
                <c:pt idx="52412">
                  <c:v>86.098082838936406</c:v>
                </c:pt>
                <c:pt idx="52413">
                  <c:v>86.098082838936406</c:v>
                </c:pt>
                <c:pt idx="52414">
                  <c:v>86.098082838936406</c:v>
                </c:pt>
                <c:pt idx="52415">
                  <c:v>86.098082838936406</c:v>
                </c:pt>
                <c:pt idx="52416">
                  <c:v>86.098082838936406</c:v>
                </c:pt>
                <c:pt idx="52417">
                  <c:v>86.098082838936406</c:v>
                </c:pt>
                <c:pt idx="52418">
                  <c:v>86.098082838936406</c:v>
                </c:pt>
                <c:pt idx="52419">
                  <c:v>86.098082838936406</c:v>
                </c:pt>
                <c:pt idx="52420">
                  <c:v>86.098082838936406</c:v>
                </c:pt>
                <c:pt idx="52421">
                  <c:v>86.098082838936406</c:v>
                </c:pt>
                <c:pt idx="52422">
                  <c:v>86.098082838936406</c:v>
                </c:pt>
                <c:pt idx="52423">
                  <c:v>86.098082838936406</c:v>
                </c:pt>
                <c:pt idx="52424">
                  <c:v>86.098082838936406</c:v>
                </c:pt>
                <c:pt idx="52425">
                  <c:v>86.098082838936406</c:v>
                </c:pt>
                <c:pt idx="52426">
                  <c:v>86.098082838936406</c:v>
                </c:pt>
                <c:pt idx="52427">
                  <c:v>86.098082838936406</c:v>
                </c:pt>
                <c:pt idx="52428">
                  <c:v>86.098082838936406</c:v>
                </c:pt>
                <c:pt idx="52429">
                  <c:v>86.098082838936406</c:v>
                </c:pt>
                <c:pt idx="52430">
                  <c:v>86.098082838936406</c:v>
                </c:pt>
                <c:pt idx="52431">
                  <c:v>86.098082838936406</c:v>
                </c:pt>
                <c:pt idx="52432">
                  <c:v>86.098082838936406</c:v>
                </c:pt>
                <c:pt idx="52433">
                  <c:v>86.098082838936406</c:v>
                </c:pt>
                <c:pt idx="52434">
                  <c:v>86.098082838936406</c:v>
                </c:pt>
                <c:pt idx="52435">
                  <c:v>86.098082838936406</c:v>
                </c:pt>
                <c:pt idx="52436">
                  <c:v>86.098082838936406</c:v>
                </c:pt>
                <c:pt idx="52437">
                  <c:v>86.098082838936406</c:v>
                </c:pt>
                <c:pt idx="52438">
                  <c:v>86.098082838936406</c:v>
                </c:pt>
                <c:pt idx="52439">
                  <c:v>86.098082838936406</c:v>
                </c:pt>
                <c:pt idx="52440">
                  <c:v>86.098082838936406</c:v>
                </c:pt>
                <c:pt idx="52441">
                  <c:v>86.098082838936406</c:v>
                </c:pt>
                <c:pt idx="52442">
                  <c:v>86.098082838936406</c:v>
                </c:pt>
                <c:pt idx="52443">
                  <c:v>86.098082838936406</c:v>
                </c:pt>
                <c:pt idx="52444">
                  <c:v>86.098082838936406</c:v>
                </c:pt>
                <c:pt idx="52445">
                  <c:v>86.098082838936406</c:v>
                </c:pt>
                <c:pt idx="52446">
                  <c:v>86.098082838936406</c:v>
                </c:pt>
                <c:pt idx="52447">
                  <c:v>86.098082838936406</c:v>
                </c:pt>
                <c:pt idx="52448">
                  <c:v>86.098082838936406</c:v>
                </c:pt>
                <c:pt idx="52449">
                  <c:v>86.098082838936406</c:v>
                </c:pt>
                <c:pt idx="52450">
                  <c:v>86.098082838936406</c:v>
                </c:pt>
                <c:pt idx="52451">
                  <c:v>86.098082838936406</c:v>
                </c:pt>
                <c:pt idx="52452">
                  <c:v>86.098082838936406</c:v>
                </c:pt>
                <c:pt idx="52453">
                  <c:v>86.098082838936406</c:v>
                </c:pt>
                <c:pt idx="52454">
                  <c:v>86.098082838936406</c:v>
                </c:pt>
                <c:pt idx="52455">
                  <c:v>86.098082838936406</c:v>
                </c:pt>
                <c:pt idx="52456">
                  <c:v>86.098082838936406</c:v>
                </c:pt>
                <c:pt idx="52457">
                  <c:v>86.098082838936406</c:v>
                </c:pt>
                <c:pt idx="52458">
                  <c:v>86.098082838936406</c:v>
                </c:pt>
                <c:pt idx="52459">
                  <c:v>86.098082838936406</c:v>
                </c:pt>
                <c:pt idx="52460">
                  <c:v>86.098082838936406</c:v>
                </c:pt>
                <c:pt idx="52461">
                  <c:v>86.098082838936406</c:v>
                </c:pt>
                <c:pt idx="52462">
                  <c:v>86.098082838936406</c:v>
                </c:pt>
                <c:pt idx="52463">
                  <c:v>86.098082838936406</c:v>
                </c:pt>
                <c:pt idx="52464">
                  <c:v>86.098082838936406</c:v>
                </c:pt>
                <c:pt idx="52465">
                  <c:v>86.098082838936406</c:v>
                </c:pt>
                <c:pt idx="52466">
                  <c:v>86.098082838936406</c:v>
                </c:pt>
                <c:pt idx="52467">
                  <c:v>86.098082838936406</c:v>
                </c:pt>
                <c:pt idx="52468">
                  <c:v>86.098082838936406</c:v>
                </c:pt>
                <c:pt idx="52469">
                  <c:v>86.098082838936406</c:v>
                </c:pt>
                <c:pt idx="52470">
                  <c:v>86.098082838936406</c:v>
                </c:pt>
                <c:pt idx="52471">
                  <c:v>86.098082838936406</c:v>
                </c:pt>
                <c:pt idx="52472">
                  <c:v>86.098082838936406</c:v>
                </c:pt>
                <c:pt idx="52473">
                  <c:v>86.098082838936406</c:v>
                </c:pt>
                <c:pt idx="52474">
                  <c:v>86.098082838936406</c:v>
                </c:pt>
                <c:pt idx="52475">
                  <c:v>86.098082838936406</c:v>
                </c:pt>
                <c:pt idx="52476">
                  <c:v>86.098082838936406</c:v>
                </c:pt>
                <c:pt idx="52477">
                  <c:v>86.098082838936406</c:v>
                </c:pt>
                <c:pt idx="52478">
                  <c:v>86.098082838936406</c:v>
                </c:pt>
                <c:pt idx="52479">
                  <c:v>86.098082838936406</c:v>
                </c:pt>
                <c:pt idx="52480">
                  <c:v>86.098082838936406</c:v>
                </c:pt>
                <c:pt idx="52481">
                  <c:v>86.098082838936406</c:v>
                </c:pt>
                <c:pt idx="52482">
                  <c:v>86.098082838936406</c:v>
                </c:pt>
                <c:pt idx="52483">
                  <c:v>86.098082838936406</c:v>
                </c:pt>
                <c:pt idx="52484">
                  <c:v>86.098082838936406</c:v>
                </c:pt>
                <c:pt idx="52485">
                  <c:v>86.098082838936406</c:v>
                </c:pt>
                <c:pt idx="52486">
                  <c:v>86.098082838936406</c:v>
                </c:pt>
                <c:pt idx="52487">
                  <c:v>86.098082838936406</c:v>
                </c:pt>
                <c:pt idx="52488">
                  <c:v>86.098082838936406</c:v>
                </c:pt>
                <c:pt idx="52489">
                  <c:v>86.098082838936406</c:v>
                </c:pt>
                <c:pt idx="52490">
                  <c:v>86.098082838936406</c:v>
                </c:pt>
                <c:pt idx="52491">
                  <c:v>86.098082838936406</c:v>
                </c:pt>
                <c:pt idx="52492">
                  <c:v>86.098082838936406</c:v>
                </c:pt>
                <c:pt idx="52493">
                  <c:v>86.098082838936406</c:v>
                </c:pt>
                <c:pt idx="52494">
                  <c:v>86.098082838936406</c:v>
                </c:pt>
                <c:pt idx="52495">
                  <c:v>86.098082838936406</c:v>
                </c:pt>
                <c:pt idx="52496">
                  <c:v>86.098082838936406</c:v>
                </c:pt>
                <c:pt idx="52497">
                  <c:v>86.098082838936406</c:v>
                </c:pt>
                <c:pt idx="52498">
                  <c:v>86.098082838936406</c:v>
                </c:pt>
                <c:pt idx="52499">
                  <c:v>86.098082838936406</c:v>
                </c:pt>
                <c:pt idx="52500">
                  <c:v>86.098082838936406</c:v>
                </c:pt>
                <c:pt idx="52501">
                  <c:v>86.098082838936406</c:v>
                </c:pt>
                <c:pt idx="52502">
                  <c:v>86.098082838936406</c:v>
                </c:pt>
                <c:pt idx="52503">
                  <c:v>86.098082838936406</c:v>
                </c:pt>
                <c:pt idx="52504">
                  <c:v>86.098082838936406</c:v>
                </c:pt>
                <c:pt idx="52505">
                  <c:v>86.098082838936406</c:v>
                </c:pt>
                <c:pt idx="52506">
                  <c:v>86.098082838936406</c:v>
                </c:pt>
                <c:pt idx="52507">
                  <c:v>86.098082838936406</c:v>
                </c:pt>
                <c:pt idx="52508">
                  <c:v>86.098082838936406</c:v>
                </c:pt>
                <c:pt idx="52509">
                  <c:v>86.098082838936406</c:v>
                </c:pt>
                <c:pt idx="52510">
                  <c:v>86.098082838936406</c:v>
                </c:pt>
                <c:pt idx="52511">
                  <c:v>86.098082838936406</c:v>
                </c:pt>
                <c:pt idx="52512">
                  <c:v>86.098082838936406</c:v>
                </c:pt>
                <c:pt idx="52513">
                  <c:v>86.098082838936406</c:v>
                </c:pt>
                <c:pt idx="52514">
                  <c:v>86.098082838936406</c:v>
                </c:pt>
                <c:pt idx="52515">
                  <c:v>86.098082838936406</c:v>
                </c:pt>
                <c:pt idx="52516">
                  <c:v>86.098082838936406</c:v>
                </c:pt>
                <c:pt idx="52517">
                  <c:v>86.098082838936406</c:v>
                </c:pt>
                <c:pt idx="52518">
                  <c:v>86.098082838936406</c:v>
                </c:pt>
                <c:pt idx="52519">
                  <c:v>86.098082838936406</c:v>
                </c:pt>
                <c:pt idx="52520">
                  <c:v>86.098082838936406</c:v>
                </c:pt>
                <c:pt idx="52521">
                  <c:v>86.098082838936406</c:v>
                </c:pt>
                <c:pt idx="52522">
                  <c:v>86.098082838936406</c:v>
                </c:pt>
                <c:pt idx="52523">
                  <c:v>86.098082838936406</c:v>
                </c:pt>
                <c:pt idx="52524">
                  <c:v>86.098082838936406</c:v>
                </c:pt>
                <c:pt idx="52525">
                  <c:v>86.098082838936406</c:v>
                </c:pt>
                <c:pt idx="52526">
                  <c:v>86.098082838936406</c:v>
                </c:pt>
                <c:pt idx="52527">
                  <c:v>86.098082838936406</c:v>
                </c:pt>
                <c:pt idx="52528">
                  <c:v>86.098082838936406</c:v>
                </c:pt>
                <c:pt idx="52529">
                  <c:v>86.098082838936406</c:v>
                </c:pt>
                <c:pt idx="52530">
                  <c:v>86.098082838936406</c:v>
                </c:pt>
                <c:pt idx="52531">
                  <c:v>86.098082838936406</c:v>
                </c:pt>
                <c:pt idx="52532">
                  <c:v>86.098082838936406</c:v>
                </c:pt>
                <c:pt idx="52533">
                  <c:v>86.098082838936406</c:v>
                </c:pt>
                <c:pt idx="52534">
                  <c:v>86.098082838936406</c:v>
                </c:pt>
                <c:pt idx="52535">
                  <c:v>86.098082838936406</c:v>
                </c:pt>
                <c:pt idx="52536">
                  <c:v>86.098082838936406</c:v>
                </c:pt>
                <c:pt idx="52537">
                  <c:v>86.098082838936406</c:v>
                </c:pt>
                <c:pt idx="52538">
                  <c:v>86.098082838936406</c:v>
                </c:pt>
                <c:pt idx="52539">
                  <c:v>86.098082838936406</c:v>
                </c:pt>
                <c:pt idx="52540">
                  <c:v>86.098082838936406</c:v>
                </c:pt>
                <c:pt idx="52541">
                  <c:v>86.098082838936406</c:v>
                </c:pt>
                <c:pt idx="52542">
                  <c:v>86.098082838936406</c:v>
                </c:pt>
                <c:pt idx="52543">
                  <c:v>86.098082838936406</c:v>
                </c:pt>
                <c:pt idx="52544">
                  <c:v>86.098082838936406</c:v>
                </c:pt>
                <c:pt idx="52545">
                  <c:v>86.098082838936406</c:v>
                </c:pt>
                <c:pt idx="52546">
                  <c:v>86.098082838936406</c:v>
                </c:pt>
                <c:pt idx="52547">
                  <c:v>86.098082838936406</c:v>
                </c:pt>
                <c:pt idx="52548">
                  <c:v>86.098082838936406</c:v>
                </c:pt>
                <c:pt idx="52549">
                  <c:v>86.098082838936406</c:v>
                </c:pt>
                <c:pt idx="52550">
                  <c:v>86.098082838936406</c:v>
                </c:pt>
                <c:pt idx="52551">
                  <c:v>86.098082838936406</c:v>
                </c:pt>
                <c:pt idx="52552">
                  <c:v>86.098082838936406</c:v>
                </c:pt>
                <c:pt idx="52553">
                  <c:v>86.098082838936406</c:v>
                </c:pt>
                <c:pt idx="52554">
                  <c:v>86.098082838936406</c:v>
                </c:pt>
                <c:pt idx="52555">
                  <c:v>86.098082838936406</c:v>
                </c:pt>
                <c:pt idx="52556">
                  <c:v>86.098082838936406</c:v>
                </c:pt>
                <c:pt idx="52557">
                  <c:v>86.098082838936406</c:v>
                </c:pt>
                <c:pt idx="52558">
                  <c:v>86.098082838936406</c:v>
                </c:pt>
                <c:pt idx="52559">
                  <c:v>86.098082838936406</c:v>
                </c:pt>
                <c:pt idx="52560">
                  <c:v>86.098082838936406</c:v>
                </c:pt>
                <c:pt idx="52561">
                  <c:v>86.098082838936406</c:v>
                </c:pt>
                <c:pt idx="52562">
                  <c:v>86.098082838936406</c:v>
                </c:pt>
                <c:pt idx="52563">
                  <c:v>86.098082838936406</c:v>
                </c:pt>
                <c:pt idx="52564">
                  <c:v>86.098082838936406</c:v>
                </c:pt>
                <c:pt idx="52565">
                  <c:v>86.098082838936406</c:v>
                </c:pt>
                <c:pt idx="52566">
                  <c:v>86.098082838936406</c:v>
                </c:pt>
                <c:pt idx="52567">
                  <c:v>86.098082838936406</c:v>
                </c:pt>
                <c:pt idx="52568">
                  <c:v>86.098082838936406</c:v>
                </c:pt>
                <c:pt idx="52569">
                  <c:v>86.098082838936406</c:v>
                </c:pt>
                <c:pt idx="52570">
                  <c:v>86.098082838936406</c:v>
                </c:pt>
                <c:pt idx="52571">
                  <c:v>86.098082838936406</c:v>
                </c:pt>
                <c:pt idx="52572">
                  <c:v>86.098082838936406</c:v>
                </c:pt>
                <c:pt idx="52573">
                  <c:v>86.098082838936406</c:v>
                </c:pt>
                <c:pt idx="52574">
                  <c:v>86.098082838936406</c:v>
                </c:pt>
                <c:pt idx="52575">
                  <c:v>86.098082838936406</c:v>
                </c:pt>
                <c:pt idx="52576">
                  <c:v>86.098082838936406</c:v>
                </c:pt>
                <c:pt idx="52577">
                  <c:v>86.098082838936406</c:v>
                </c:pt>
                <c:pt idx="52578">
                  <c:v>86.098082838936406</c:v>
                </c:pt>
                <c:pt idx="52579">
                  <c:v>86.098082838936406</c:v>
                </c:pt>
                <c:pt idx="52580">
                  <c:v>86.098082838936406</c:v>
                </c:pt>
                <c:pt idx="52581">
                  <c:v>86.098082838936406</c:v>
                </c:pt>
                <c:pt idx="52582">
                  <c:v>86.098082838936406</c:v>
                </c:pt>
                <c:pt idx="52583">
                  <c:v>86.098082838936406</c:v>
                </c:pt>
                <c:pt idx="52584">
                  <c:v>86.098082838936406</c:v>
                </c:pt>
                <c:pt idx="52585">
                  <c:v>86.098082838936406</c:v>
                </c:pt>
                <c:pt idx="52586">
                  <c:v>86.098082838936406</c:v>
                </c:pt>
                <c:pt idx="52587">
                  <c:v>86.098082838936406</c:v>
                </c:pt>
                <c:pt idx="52588">
                  <c:v>86.098082838936406</c:v>
                </c:pt>
                <c:pt idx="52589">
                  <c:v>86.098082838936406</c:v>
                </c:pt>
                <c:pt idx="52590">
                  <c:v>86.098082838936406</c:v>
                </c:pt>
                <c:pt idx="52591">
                  <c:v>86.098082838936406</c:v>
                </c:pt>
                <c:pt idx="52592">
                  <c:v>86.098082838936406</c:v>
                </c:pt>
                <c:pt idx="52593">
                  <c:v>86.098082838936406</c:v>
                </c:pt>
                <c:pt idx="52594">
                  <c:v>86.098082838936406</c:v>
                </c:pt>
                <c:pt idx="52595">
                  <c:v>86.098082838936406</c:v>
                </c:pt>
                <c:pt idx="52596">
                  <c:v>86.098082838936406</c:v>
                </c:pt>
                <c:pt idx="52597">
                  <c:v>86.098082838936406</c:v>
                </c:pt>
                <c:pt idx="52598">
                  <c:v>86.098082838936406</c:v>
                </c:pt>
                <c:pt idx="52599">
                  <c:v>86.098082838936406</c:v>
                </c:pt>
                <c:pt idx="52600">
                  <c:v>86.098082838936406</c:v>
                </c:pt>
                <c:pt idx="52601">
                  <c:v>86.098082838936406</c:v>
                </c:pt>
                <c:pt idx="52602">
                  <c:v>86.098082838936406</c:v>
                </c:pt>
                <c:pt idx="52603">
                  <c:v>86.098082838936406</c:v>
                </c:pt>
                <c:pt idx="52604">
                  <c:v>86.098082838936406</c:v>
                </c:pt>
                <c:pt idx="52605">
                  <c:v>86.098082838936406</c:v>
                </c:pt>
                <c:pt idx="52606">
                  <c:v>86.098082838936406</c:v>
                </c:pt>
                <c:pt idx="52607">
                  <c:v>86.098082838936406</c:v>
                </c:pt>
                <c:pt idx="52608">
                  <c:v>86.098082838936406</c:v>
                </c:pt>
                <c:pt idx="52609">
                  <c:v>86.098082838936406</c:v>
                </c:pt>
                <c:pt idx="52610">
                  <c:v>86.098082838936406</c:v>
                </c:pt>
                <c:pt idx="52611">
                  <c:v>86.098082838936406</c:v>
                </c:pt>
                <c:pt idx="52612">
                  <c:v>86.098082838936406</c:v>
                </c:pt>
                <c:pt idx="52613">
                  <c:v>86.098082838936406</c:v>
                </c:pt>
                <c:pt idx="52614">
                  <c:v>86.098082838936406</c:v>
                </c:pt>
                <c:pt idx="52615">
                  <c:v>86.098082838936406</c:v>
                </c:pt>
                <c:pt idx="52616">
                  <c:v>86.098082838936406</c:v>
                </c:pt>
                <c:pt idx="52617">
                  <c:v>86.098082838936406</c:v>
                </c:pt>
                <c:pt idx="52618">
                  <c:v>86.098082838936406</c:v>
                </c:pt>
                <c:pt idx="52619">
                  <c:v>86.098082838936406</c:v>
                </c:pt>
                <c:pt idx="52620">
                  <c:v>86.098082838936406</c:v>
                </c:pt>
                <c:pt idx="52621">
                  <c:v>86.098082838936406</c:v>
                </c:pt>
                <c:pt idx="52622">
                  <c:v>86.098082838936406</c:v>
                </c:pt>
                <c:pt idx="52623">
                  <c:v>86.098082838936406</c:v>
                </c:pt>
                <c:pt idx="52624">
                  <c:v>86.098082838936406</c:v>
                </c:pt>
                <c:pt idx="52625">
                  <c:v>86.098082838936406</c:v>
                </c:pt>
                <c:pt idx="52626">
                  <c:v>86.098082838936406</c:v>
                </c:pt>
                <c:pt idx="52627">
                  <c:v>86.098082838936406</c:v>
                </c:pt>
                <c:pt idx="52628">
                  <c:v>86.098082838936406</c:v>
                </c:pt>
                <c:pt idx="52629">
                  <c:v>86.098082838936406</c:v>
                </c:pt>
                <c:pt idx="52630">
                  <c:v>86.098082838936406</c:v>
                </c:pt>
                <c:pt idx="52631">
                  <c:v>86.098082838936406</c:v>
                </c:pt>
                <c:pt idx="52632">
                  <c:v>86.098082838936406</c:v>
                </c:pt>
                <c:pt idx="52633">
                  <c:v>86.098082838936406</c:v>
                </c:pt>
                <c:pt idx="52634">
                  <c:v>86.098082838936406</c:v>
                </c:pt>
                <c:pt idx="52635">
                  <c:v>86.098082838936406</c:v>
                </c:pt>
                <c:pt idx="52636">
                  <c:v>86.098082838936406</c:v>
                </c:pt>
                <c:pt idx="52637">
                  <c:v>86.098082838936406</c:v>
                </c:pt>
                <c:pt idx="52638">
                  <c:v>86.098082838936406</c:v>
                </c:pt>
                <c:pt idx="52639">
                  <c:v>86.098082838936406</c:v>
                </c:pt>
                <c:pt idx="52640">
                  <c:v>86.098082838936406</c:v>
                </c:pt>
                <c:pt idx="52641">
                  <c:v>86.098082838936406</c:v>
                </c:pt>
                <c:pt idx="52642">
                  <c:v>86.098082838936406</c:v>
                </c:pt>
                <c:pt idx="52643">
                  <c:v>86.098082838936406</c:v>
                </c:pt>
                <c:pt idx="52644">
                  <c:v>86.098082838936406</c:v>
                </c:pt>
                <c:pt idx="52645">
                  <c:v>86.098082838936406</c:v>
                </c:pt>
                <c:pt idx="52646">
                  <c:v>86.098082838936406</c:v>
                </c:pt>
                <c:pt idx="52647">
                  <c:v>86.098082838936406</c:v>
                </c:pt>
                <c:pt idx="52648">
                  <c:v>86.098082838936406</c:v>
                </c:pt>
                <c:pt idx="52649">
                  <c:v>86.098082838936406</c:v>
                </c:pt>
                <c:pt idx="52650">
                  <c:v>86.098082838936406</c:v>
                </c:pt>
                <c:pt idx="52651">
                  <c:v>86.098082838936406</c:v>
                </c:pt>
                <c:pt idx="52652">
                  <c:v>86.098082838936406</c:v>
                </c:pt>
                <c:pt idx="52653">
                  <c:v>86.098082838936406</c:v>
                </c:pt>
                <c:pt idx="52654">
                  <c:v>86.098082838936406</c:v>
                </c:pt>
                <c:pt idx="52655">
                  <c:v>86.098082838936406</c:v>
                </c:pt>
                <c:pt idx="52656">
                  <c:v>86.098082838936406</c:v>
                </c:pt>
                <c:pt idx="52657">
                  <c:v>86.098082838936406</c:v>
                </c:pt>
                <c:pt idx="52658">
                  <c:v>86.098082838936406</c:v>
                </c:pt>
                <c:pt idx="52659">
                  <c:v>86.098082838936406</c:v>
                </c:pt>
                <c:pt idx="52660">
                  <c:v>86.098082838936406</c:v>
                </c:pt>
                <c:pt idx="52661">
                  <c:v>86.098082838936406</c:v>
                </c:pt>
                <c:pt idx="52662">
                  <c:v>86.098082838936406</c:v>
                </c:pt>
                <c:pt idx="52663">
                  <c:v>86.098082838936406</c:v>
                </c:pt>
                <c:pt idx="52664">
                  <c:v>86.098082838936406</c:v>
                </c:pt>
                <c:pt idx="52665">
                  <c:v>86.098082838936406</c:v>
                </c:pt>
                <c:pt idx="52666">
                  <c:v>86.098082838936406</c:v>
                </c:pt>
                <c:pt idx="52667">
                  <c:v>86.098082838936406</c:v>
                </c:pt>
                <c:pt idx="52668">
                  <c:v>86.098082838936406</c:v>
                </c:pt>
                <c:pt idx="52669">
                  <c:v>86.098082838936406</c:v>
                </c:pt>
                <c:pt idx="52670">
                  <c:v>86.098082838936406</c:v>
                </c:pt>
                <c:pt idx="52671">
                  <c:v>86.098082838936406</c:v>
                </c:pt>
                <c:pt idx="52672">
                  <c:v>86.098082838936406</c:v>
                </c:pt>
                <c:pt idx="52673">
                  <c:v>86.098082838936406</c:v>
                </c:pt>
                <c:pt idx="52674">
                  <c:v>86.098082838936406</c:v>
                </c:pt>
                <c:pt idx="52675">
                  <c:v>86.098082838936406</c:v>
                </c:pt>
                <c:pt idx="52676">
                  <c:v>86.098082838936406</c:v>
                </c:pt>
                <c:pt idx="52677">
                  <c:v>86.098082838936406</c:v>
                </c:pt>
                <c:pt idx="52678">
                  <c:v>86.098082838936406</c:v>
                </c:pt>
                <c:pt idx="52679">
                  <c:v>86.098082838936406</c:v>
                </c:pt>
                <c:pt idx="52680">
                  <c:v>86.098082838936406</c:v>
                </c:pt>
                <c:pt idx="52681">
                  <c:v>86.098082838936406</c:v>
                </c:pt>
                <c:pt idx="52682">
                  <c:v>86.098082838936406</c:v>
                </c:pt>
                <c:pt idx="52683">
                  <c:v>86.098082838936406</c:v>
                </c:pt>
                <c:pt idx="52684">
                  <c:v>86.098082838936406</c:v>
                </c:pt>
                <c:pt idx="52685">
                  <c:v>86.098082838936406</c:v>
                </c:pt>
                <c:pt idx="52686">
                  <c:v>86.098082838936406</c:v>
                </c:pt>
                <c:pt idx="52687">
                  <c:v>86.098082838936406</c:v>
                </c:pt>
                <c:pt idx="52688">
                  <c:v>86.098082838936406</c:v>
                </c:pt>
                <c:pt idx="52689">
                  <c:v>86.098082838936406</c:v>
                </c:pt>
                <c:pt idx="52690">
                  <c:v>86.098082838936406</c:v>
                </c:pt>
                <c:pt idx="52691">
                  <c:v>86.098082838936406</c:v>
                </c:pt>
                <c:pt idx="52692">
                  <c:v>86.098082838936406</c:v>
                </c:pt>
                <c:pt idx="52693">
                  <c:v>86.098082838936406</c:v>
                </c:pt>
                <c:pt idx="52694">
                  <c:v>86.098082838936406</c:v>
                </c:pt>
                <c:pt idx="52695">
                  <c:v>86.098082838936406</c:v>
                </c:pt>
                <c:pt idx="52696">
                  <c:v>86.098082838936406</c:v>
                </c:pt>
                <c:pt idx="52697">
                  <c:v>86.098082838936406</c:v>
                </c:pt>
                <c:pt idx="52698">
                  <c:v>86.098082838936406</c:v>
                </c:pt>
                <c:pt idx="52699">
                  <c:v>86.098082838936406</c:v>
                </c:pt>
                <c:pt idx="52700">
                  <c:v>86.098082838936406</c:v>
                </c:pt>
                <c:pt idx="52701">
                  <c:v>86.098082838936406</c:v>
                </c:pt>
                <c:pt idx="52702">
                  <c:v>86.098082838936406</c:v>
                </c:pt>
                <c:pt idx="52703">
                  <c:v>86.098082838936406</c:v>
                </c:pt>
                <c:pt idx="52704">
                  <c:v>86.098082838936406</c:v>
                </c:pt>
                <c:pt idx="52705">
                  <c:v>86.098082838936406</c:v>
                </c:pt>
                <c:pt idx="52706">
                  <c:v>86.098082838936406</c:v>
                </c:pt>
                <c:pt idx="52707">
                  <c:v>86.098082838936406</c:v>
                </c:pt>
                <c:pt idx="52708">
                  <c:v>86.098082838936406</c:v>
                </c:pt>
                <c:pt idx="52709">
                  <c:v>86.098082838936406</c:v>
                </c:pt>
                <c:pt idx="52710">
                  <c:v>86.098082838936406</c:v>
                </c:pt>
                <c:pt idx="52711">
                  <c:v>86.098082838936406</c:v>
                </c:pt>
                <c:pt idx="52712">
                  <c:v>86.098082838936406</c:v>
                </c:pt>
                <c:pt idx="52713">
                  <c:v>86.098082838936406</c:v>
                </c:pt>
                <c:pt idx="52714">
                  <c:v>86.098082838936406</c:v>
                </c:pt>
                <c:pt idx="52715">
                  <c:v>86.098082838936406</c:v>
                </c:pt>
                <c:pt idx="52716">
                  <c:v>86.098082838936406</c:v>
                </c:pt>
                <c:pt idx="52717">
                  <c:v>86.098082838936406</c:v>
                </c:pt>
                <c:pt idx="52718">
                  <c:v>86.098082838936406</c:v>
                </c:pt>
                <c:pt idx="52719">
                  <c:v>86.098082838936406</c:v>
                </c:pt>
                <c:pt idx="52720">
                  <c:v>86.098082838936406</c:v>
                </c:pt>
                <c:pt idx="52721">
                  <c:v>86.098082838936406</c:v>
                </c:pt>
                <c:pt idx="52722">
                  <c:v>86.098082838936406</c:v>
                </c:pt>
                <c:pt idx="52723">
                  <c:v>86.098082838936406</c:v>
                </c:pt>
                <c:pt idx="52724">
                  <c:v>86.098082838936406</c:v>
                </c:pt>
                <c:pt idx="52725">
                  <c:v>86.098082838936406</c:v>
                </c:pt>
                <c:pt idx="52726">
                  <c:v>86.098082838936406</c:v>
                </c:pt>
                <c:pt idx="52727">
                  <c:v>86.098082838936406</c:v>
                </c:pt>
                <c:pt idx="52728">
                  <c:v>86.098082838936406</c:v>
                </c:pt>
                <c:pt idx="52729">
                  <c:v>86.098082838936406</c:v>
                </c:pt>
                <c:pt idx="52730">
                  <c:v>86.098082838936406</c:v>
                </c:pt>
                <c:pt idx="52731">
                  <c:v>86.098082838936406</c:v>
                </c:pt>
                <c:pt idx="52732">
                  <c:v>86.098082838936406</c:v>
                </c:pt>
                <c:pt idx="52733">
                  <c:v>86.098082838936406</c:v>
                </c:pt>
                <c:pt idx="52734">
                  <c:v>86.098082838936406</c:v>
                </c:pt>
                <c:pt idx="52735">
                  <c:v>86.098082838936406</c:v>
                </c:pt>
                <c:pt idx="52736">
                  <c:v>86.098082838936406</c:v>
                </c:pt>
                <c:pt idx="52737">
                  <c:v>86.098082838936406</c:v>
                </c:pt>
                <c:pt idx="52738">
                  <c:v>86.098082838936406</c:v>
                </c:pt>
                <c:pt idx="52739">
                  <c:v>86.098082838936406</c:v>
                </c:pt>
                <c:pt idx="52740">
                  <c:v>86.098082838936406</c:v>
                </c:pt>
                <c:pt idx="52741">
                  <c:v>86.098082838936406</c:v>
                </c:pt>
                <c:pt idx="52742">
                  <c:v>86.098082838936406</c:v>
                </c:pt>
                <c:pt idx="52743">
                  <c:v>86.098082838936406</c:v>
                </c:pt>
                <c:pt idx="52744">
                  <c:v>86.098082838936406</c:v>
                </c:pt>
                <c:pt idx="52745">
                  <c:v>86.098082838936406</c:v>
                </c:pt>
                <c:pt idx="52746">
                  <c:v>86.098082838936406</c:v>
                </c:pt>
                <c:pt idx="52747">
                  <c:v>86.098082838936406</c:v>
                </c:pt>
                <c:pt idx="52748">
                  <c:v>86.098082838936406</c:v>
                </c:pt>
                <c:pt idx="52749">
                  <c:v>86.098082838936406</c:v>
                </c:pt>
                <c:pt idx="52750">
                  <c:v>86.098082838936406</c:v>
                </c:pt>
                <c:pt idx="52751">
                  <c:v>86.098082838936406</c:v>
                </c:pt>
                <c:pt idx="52752">
                  <c:v>86.098082838936406</c:v>
                </c:pt>
                <c:pt idx="52753">
                  <c:v>86.098082838936406</c:v>
                </c:pt>
                <c:pt idx="52754">
                  <c:v>86.098082838936406</c:v>
                </c:pt>
                <c:pt idx="52755">
                  <c:v>86.098082838936406</c:v>
                </c:pt>
                <c:pt idx="52756">
                  <c:v>86.098082838936406</c:v>
                </c:pt>
                <c:pt idx="52757">
                  <c:v>86.098082838936406</c:v>
                </c:pt>
                <c:pt idx="52758">
                  <c:v>86.098082838936406</c:v>
                </c:pt>
                <c:pt idx="52759">
                  <c:v>86.098082838936406</c:v>
                </c:pt>
                <c:pt idx="52760">
                  <c:v>86.098082838936406</c:v>
                </c:pt>
                <c:pt idx="52761">
                  <c:v>86.098082838936406</c:v>
                </c:pt>
                <c:pt idx="52762">
                  <c:v>86.098082838936406</c:v>
                </c:pt>
                <c:pt idx="52763">
                  <c:v>86.098082838936406</c:v>
                </c:pt>
                <c:pt idx="52764">
                  <c:v>86.098082838936406</c:v>
                </c:pt>
                <c:pt idx="52765">
                  <c:v>86.098082838936406</c:v>
                </c:pt>
                <c:pt idx="52766">
                  <c:v>86.098082838936406</c:v>
                </c:pt>
                <c:pt idx="52767">
                  <c:v>86.098082838936406</c:v>
                </c:pt>
                <c:pt idx="52768">
                  <c:v>86.098082838936406</c:v>
                </c:pt>
                <c:pt idx="52769">
                  <c:v>86.098082838936406</c:v>
                </c:pt>
                <c:pt idx="52770">
                  <c:v>86.098082838936406</c:v>
                </c:pt>
                <c:pt idx="52771">
                  <c:v>86.098082838936406</c:v>
                </c:pt>
                <c:pt idx="52772">
                  <c:v>86.098082838936406</c:v>
                </c:pt>
                <c:pt idx="52773">
                  <c:v>86.098082838936406</c:v>
                </c:pt>
                <c:pt idx="52774">
                  <c:v>86.098082838936406</c:v>
                </c:pt>
                <c:pt idx="52775">
                  <c:v>86.098082838936406</c:v>
                </c:pt>
                <c:pt idx="52776">
                  <c:v>86.098082838936406</c:v>
                </c:pt>
                <c:pt idx="52777">
                  <c:v>86.098082838936406</c:v>
                </c:pt>
                <c:pt idx="52778">
                  <c:v>86.098082838936406</c:v>
                </c:pt>
                <c:pt idx="52779">
                  <c:v>86.098082838936406</c:v>
                </c:pt>
                <c:pt idx="52780">
                  <c:v>86.098082838936406</c:v>
                </c:pt>
                <c:pt idx="52781">
                  <c:v>86.098082838936406</c:v>
                </c:pt>
                <c:pt idx="52782">
                  <c:v>86.098082838936406</c:v>
                </c:pt>
                <c:pt idx="52783">
                  <c:v>86.098082838936406</c:v>
                </c:pt>
                <c:pt idx="52784">
                  <c:v>86.098082838936406</c:v>
                </c:pt>
                <c:pt idx="52785">
                  <c:v>86.098082838936406</c:v>
                </c:pt>
                <c:pt idx="52786">
                  <c:v>86.098082838936406</c:v>
                </c:pt>
                <c:pt idx="52787">
                  <c:v>86.098082838936406</c:v>
                </c:pt>
                <c:pt idx="52788">
                  <c:v>86.098082838936406</c:v>
                </c:pt>
                <c:pt idx="52789">
                  <c:v>86.098082838936406</c:v>
                </c:pt>
                <c:pt idx="52790">
                  <c:v>86.098082838936406</c:v>
                </c:pt>
                <c:pt idx="52791">
                  <c:v>86.098082838936406</c:v>
                </c:pt>
                <c:pt idx="52792">
                  <c:v>86.098082838936406</c:v>
                </c:pt>
                <c:pt idx="52793">
                  <c:v>86.098082838936406</c:v>
                </c:pt>
                <c:pt idx="52794">
                  <c:v>86.098082838936406</c:v>
                </c:pt>
                <c:pt idx="52795">
                  <c:v>86.098082838936406</c:v>
                </c:pt>
                <c:pt idx="52796">
                  <c:v>86.098082838936406</c:v>
                </c:pt>
                <c:pt idx="52797">
                  <c:v>86.098082838936406</c:v>
                </c:pt>
                <c:pt idx="52798">
                  <c:v>86.098082838936406</c:v>
                </c:pt>
                <c:pt idx="52799">
                  <c:v>86.098082838936406</c:v>
                </c:pt>
                <c:pt idx="52800">
                  <c:v>86.098082838936406</c:v>
                </c:pt>
                <c:pt idx="52801">
                  <c:v>86.098082838936406</c:v>
                </c:pt>
                <c:pt idx="52802">
                  <c:v>86.098082838936406</c:v>
                </c:pt>
                <c:pt idx="52803">
                  <c:v>86.098082838936406</c:v>
                </c:pt>
                <c:pt idx="52804">
                  <c:v>86.098082838936406</c:v>
                </c:pt>
                <c:pt idx="52805">
                  <c:v>86.098082838936406</c:v>
                </c:pt>
                <c:pt idx="52806">
                  <c:v>86.098082838936406</c:v>
                </c:pt>
                <c:pt idx="52807">
                  <c:v>86.098082838936406</c:v>
                </c:pt>
                <c:pt idx="52808">
                  <c:v>86.098082838936406</c:v>
                </c:pt>
                <c:pt idx="52809">
                  <c:v>86.098082838936406</c:v>
                </c:pt>
                <c:pt idx="52810">
                  <c:v>86.098082838936406</c:v>
                </c:pt>
                <c:pt idx="52811">
                  <c:v>86.098082838936406</c:v>
                </c:pt>
                <c:pt idx="52812">
                  <c:v>86.098082838936406</c:v>
                </c:pt>
                <c:pt idx="52813">
                  <c:v>86.098082838936406</c:v>
                </c:pt>
                <c:pt idx="52814">
                  <c:v>86.098082838936406</c:v>
                </c:pt>
                <c:pt idx="52815">
                  <c:v>86.098082838936406</c:v>
                </c:pt>
                <c:pt idx="52816">
                  <c:v>86.098082838936406</c:v>
                </c:pt>
                <c:pt idx="52817">
                  <c:v>86.098082838936406</c:v>
                </c:pt>
                <c:pt idx="52818">
                  <c:v>86.098082838936406</c:v>
                </c:pt>
                <c:pt idx="52819">
                  <c:v>86.098082838936406</c:v>
                </c:pt>
                <c:pt idx="52820">
                  <c:v>86.098082838936406</c:v>
                </c:pt>
                <c:pt idx="52821">
                  <c:v>86.098082838936406</c:v>
                </c:pt>
                <c:pt idx="52822">
                  <c:v>86.098082838936406</c:v>
                </c:pt>
                <c:pt idx="52823">
                  <c:v>86.098082838936406</c:v>
                </c:pt>
                <c:pt idx="52824">
                  <c:v>86.098082838936406</c:v>
                </c:pt>
                <c:pt idx="52825">
                  <c:v>86.098082838936406</c:v>
                </c:pt>
                <c:pt idx="52826">
                  <c:v>86.098082838936406</c:v>
                </c:pt>
                <c:pt idx="52827">
                  <c:v>86.098082838936406</c:v>
                </c:pt>
                <c:pt idx="52828">
                  <c:v>86.098082838936406</c:v>
                </c:pt>
                <c:pt idx="52829">
                  <c:v>86.098082838936406</c:v>
                </c:pt>
                <c:pt idx="52830">
                  <c:v>86.098082838936406</c:v>
                </c:pt>
                <c:pt idx="52831">
                  <c:v>86.098082838936406</c:v>
                </c:pt>
                <c:pt idx="52832">
                  <c:v>86.098082838936406</c:v>
                </c:pt>
                <c:pt idx="52833">
                  <c:v>86.098082838936406</c:v>
                </c:pt>
                <c:pt idx="52834">
                  <c:v>86.098082838936406</c:v>
                </c:pt>
                <c:pt idx="52835">
                  <c:v>86.098082838936406</c:v>
                </c:pt>
                <c:pt idx="52836">
                  <c:v>86.098082838936406</c:v>
                </c:pt>
                <c:pt idx="52837">
                  <c:v>86.098082838936406</c:v>
                </c:pt>
                <c:pt idx="52838">
                  <c:v>86.098082838936406</c:v>
                </c:pt>
                <c:pt idx="52839">
                  <c:v>86.098082838936406</c:v>
                </c:pt>
                <c:pt idx="52840">
                  <c:v>86.098082838936406</c:v>
                </c:pt>
                <c:pt idx="52841">
                  <c:v>86.098082838936406</c:v>
                </c:pt>
                <c:pt idx="52842">
                  <c:v>86.098082838936406</c:v>
                </c:pt>
                <c:pt idx="52843">
                  <c:v>86.098082838936406</c:v>
                </c:pt>
                <c:pt idx="52844">
                  <c:v>86.098082838936406</c:v>
                </c:pt>
                <c:pt idx="52845">
                  <c:v>86.098082838936406</c:v>
                </c:pt>
                <c:pt idx="52846">
                  <c:v>86.098082838936406</c:v>
                </c:pt>
                <c:pt idx="52847">
                  <c:v>86.098082838936406</c:v>
                </c:pt>
                <c:pt idx="52848">
                  <c:v>86.098082838936406</c:v>
                </c:pt>
                <c:pt idx="52849">
                  <c:v>86.098082838936406</c:v>
                </c:pt>
                <c:pt idx="52850">
                  <c:v>86.098082838936406</c:v>
                </c:pt>
                <c:pt idx="52851">
                  <c:v>86.098082838936406</c:v>
                </c:pt>
                <c:pt idx="52852">
                  <c:v>86.098082838936406</c:v>
                </c:pt>
                <c:pt idx="52853">
                  <c:v>86.098082838936406</c:v>
                </c:pt>
                <c:pt idx="52854">
                  <c:v>86.098082838936406</c:v>
                </c:pt>
                <c:pt idx="52855">
                  <c:v>86.098082838936406</c:v>
                </c:pt>
                <c:pt idx="52856">
                  <c:v>86.098082838936406</c:v>
                </c:pt>
                <c:pt idx="52857">
                  <c:v>86.098082838936406</c:v>
                </c:pt>
                <c:pt idx="52858">
                  <c:v>86.098082838936406</c:v>
                </c:pt>
                <c:pt idx="52859">
                  <c:v>86.098082838936406</c:v>
                </c:pt>
                <c:pt idx="52860">
                  <c:v>86.098082838936406</c:v>
                </c:pt>
                <c:pt idx="52861">
                  <c:v>86.098082838936406</c:v>
                </c:pt>
                <c:pt idx="52862">
                  <c:v>86.098082838936406</c:v>
                </c:pt>
                <c:pt idx="52863">
                  <c:v>86.098082838936406</c:v>
                </c:pt>
                <c:pt idx="52864">
                  <c:v>86.098082838936406</c:v>
                </c:pt>
                <c:pt idx="52865">
                  <c:v>86.098082838936406</c:v>
                </c:pt>
                <c:pt idx="52866">
                  <c:v>86.098082838936406</c:v>
                </c:pt>
                <c:pt idx="52867">
                  <c:v>86.098082838936406</c:v>
                </c:pt>
                <c:pt idx="52868">
                  <c:v>86.098082838936406</c:v>
                </c:pt>
                <c:pt idx="52869">
                  <c:v>86.098082838936406</c:v>
                </c:pt>
                <c:pt idx="52870">
                  <c:v>86.098082838936406</c:v>
                </c:pt>
                <c:pt idx="52871">
                  <c:v>86.098082838936406</c:v>
                </c:pt>
                <c:pt idx="52872">
                  <c:v>86.103150406504</c:v>
                </c:pt>
                <c:pt idx="52873">
                  <c:v>86.103150406504</c:v>
                </c:pt>
                <c:pt idx="52874">
                  <c:v>86.103150406504</c:v>
                </c:pt>
                <c:pt idx="52875">
                  <c:v>86.103150406504</c:v>
                </c:pt>
                <c:pt idx="52876">
                  <c:v>86.103150406504</c:v>
                </c:pt>
                <c:pt idx="52877">
                  <c:v>86.103150406504</c:v>
                </c:pt>
                <c:pt idx="52878">
                  <c:v>86.103150406504</c:v>
                </c:pt>
                <c:pt idx="52879">
                  <c:v>86.103150406504</c:v>
                </c:pt>
                <c:pt idx="52880">
                  <c:v>86.103150406504</c:v>
                </c:pt>
                <c:pt idx="52881">
                  <c:v>86.103150406504</c:v>
                </c:pt>
                <c:pt idx="52882">
                  <c:v>86.103150406504</c:v>
                </c:pt>
                <c:pt idx="52883">
                  <c:v>86.103150406504</c:v>
                </c:pt>
                <c:pt idx="52884">
                  <c:v>86.103150406504</c:v>
                </c:pt>
                <c:pt idx="52885">
                  <c:v>86.103150406504</c:v>
                </c:pt>
                <c:pt idx="52886">
                  <c:v>86.103150406504</c:v>
                </c:pt>
                <c:pt idx="52887">
                  <c:v>86.103150406504</c:v>
                </c:pt>
                <c:pt idx="52888">
                  <c:v>86.103150406504</c:v>
                </c:pt>
                <c:pt idx="52889">
                  <c:v>86.103150406504</c:v>
                </c:pt>
                <c:pt idx="52890">
                  <c:v>86.103150406504</c:v>
                </c:pt>
                <c:pt idx="52891">
                  <c:v>86.103150406504</c:v>
                </c:pt>
                <c:pt idx="52892">
                  <c:v>86.103150406504</c:v>
                </c:pt>
                <c:pt idx="52893">
                  <c:v>86.103150406504</c:v>
                </c:pt>
                <c:pt idx="52894">
                  <c:v>86.103150406504</c:v>
                </c:pt>
                <c:pt idx="52895">
                  <c:v>86.103150406504</c:v>
                </c:pt>
                <c:pt idx="52896">
                  <c:v>86.103150406504</c:v>
                </c:pt>
                <c:pt idx="52897">
                  <c:v>86.103150406504</c:v>
                </c:pt>
                <c:pt idx="52898">
                  <c:v>86.103150406504</c:v>
                </c:pt>
                <c:pt idx="52899">
                  <c:v>86.103150406504</c:v>
                </c:pt>
                <c:pt idx="52900">
                  <c:v>86.103150406504</c:v>
                </c:pt>
                <c:pt idx="52901">
                  <c:v>86.103150406504</c:v>
                </c:pt>
                <c:pt idx="52902">
                  <c:v>86.103150406504</c:v>
                </c:pt>
                <c:pt idx="52903">
                  <c:v>86.103150406504</c:v>
                </c:pt>
                <c:pt idx="52904">
                  <c:v>86.304726983080599</c:v>
                </c:pt>
                <c:pt idx="52905">
                  <c:v>86.304726983080599</c:v>
                </c:pt>
                <c:pt idx="52906">
                  <c:v>86.304726983080599</c:v>
                </c:pt>
                <c:pt idx="52907">
                  <c:v>86.304726983080599</c:v>
                </c:pt>
                <c:pt idx="52908">
                  <c:v>86.304726983080599</c:v>
                </c:pt>
                <c:pt idx="52909">
                  <c:v>86.304726983080599</c:v>
                </c:pt>
                <c:pt idx="52910">
                  <c:v>86.304726983080599</c:v>
                </c:pt>
                <c:pt idx="52911">
                  <c:v>86.304726983080599</c:v>
                </c:pt>
                <c:pt idx="52912">
                  <c:v>86.304726983080599</c:v>
                </c:pt>
                <c:pt idx="52913">
                  <c:v>86.304726983080599</c:v>
                </c:pt>
                <c:pt idx="52914">
                  <c:v>86.304726983080599</c:v>
                </c:pt>
                <c:pt idx="52915">
                  <c:v>86.304726983080599</c:v>
                </c:pt>
                <c:pt idx="52916">
                  <c:v>86.304726983080599</c:v>
                </c:pt>
                <c:pt idx="52917">
                  <c:v>86.304726983080599</c:v>
                </c:pt>
                <c:pt idx="52918">
                  <c:v>86.304726983080599</c:v>
                </c:pt>
                <c:pt idx="52919">
                  <c:v>86.304726983080599</c:v>
                </c:pt>
                <c:pt idx="52920">
                  <c:v>86.304726983080599</c:v>
                </c:pt>
                <c:pt idx="52921">
                  <c:v>86.304726983080599</c:v>
                </c:pt>
                <c:pt idx="52922">
                  <c:v>86.304726983080599</c:v>
                </c:pt>
                <c:pt idx="52923">
                  <c:v>86.304726983080599</c:v>
                </c:pt>
                <c:pt idx="52924">
                  <c:v>86.304726983080599</c:v>
                </c:pt>
                <c:pt idx="52925">
                  <c:v>86.304726983080599</c:v>
                </c:pt>
                <c:pt idx="52926">
                  <c:v>86.304726983080599</c:v>
                </c:pt>
                <c:pt idx="52927">
                  <c:v>86.304726983080599</c:v>
                </c:pt>
                <c:pt idx="52928">
                  <c:v>86.304726983080599</c:v>
                </c:pt>
                <c:pt idx="52929">
                  <c:v>86.304726983080599</c:v>
                </c:pt>
                <c:pt idx="52930">
                  <c:v>86.304726983080599</c:v>
                </c:pt>
                <c:pt idx="52931">
                  <c:v>86.304726983080599</c:v>
                </c:pt>
                <c:pt idx="52932">
                  <c:v>86.304726983080599</c:v>
                </c:pt>
                <c:pt idx="52933">
                  <c:v>86.304726983080599</c:v>
                </c:pt>
                <c:pt idx="52934">
                  <c:v>86.304726983080599</c:v>
                </c:pt>
                <c:pt idx="52935">
                  <c:v>86.304726983080599</c:v>
                </c:pt>
                <c:pt idx="52936">
                  <c:v>86.304726983080599</c:v>
                </c:pt>
                <c:pt idx="52937">
                  <c:v>86.304726983080599</c:v>
                </c:pt>
                <c:pt idx="52938">
                  <c:v>86.304726983080599</c:v>
                </c:pt>
                <c:pt idx="52939">
                  <c:v>86.304726983080599</c:v>
                </c:pt>
                <c:pt idx="52940">
                  <c:v>86.304726983080599</c:v>
                </c:pt>
                <c:pt idx="52941">
                  <c:v>86.304726983080599</c:v>
                </c:pt>
                <c:pt idx="52942">
                  <c:v>86.304726983080599</c:v>
                </c:pt>
                <c:pt idx="52943">
                  <c:v>86.304726983080599</c:v>
                </c:pt>
                <c:pt idx="52944">
                  <c:v>86.304726983080599</c:v>
                </c:pt>
                <c:pt idx="52945">
                  <c:v>86.304726983080599</c:v>
                </c:pt>
                <c:pt idx="52946">
                  <c:v>86.304726983080599</c:v>
                </c:pt>
                <c:pt idx="52947">
                  <c:v>86.304726983080599</c:v>
                </c:pt>
                <c:pt idx="52948">
                  <c:v>86.304726983080599</c:v>
                </c:pt>
                <c:pt idx="52949">
                  <c:v>86.304726983080599</c:v>
                </c:pt>
                <c:pt idx="52950">
                  <c:v>86.304726983080599</c:v>
                </c:pt>
                <c:pt idx="52951">
                  <c:v>86.304726983080599</c:v>
                </c:pt>
                <c:pt idx="52952">
                  <c:v>86.304726983080599</c:v>
                </c:pt>
                <c:pt idx="52953">
                  <c:v>86.304726983080599</c:v>
                </c:pt>
                <c:pt idx="52954">
                  <c:v>86.304726983080599</c:v>
                </c:pt>
                <c:pt idx="52955">
                  <c:v>86.304726983080599</c:v>
                </c:pt>
                <c:pt idx="52956">
                  <c:v>86.304726983080599</c:v>
                </c:pt>
                <c:pt idx="52957">
                  <c:v>86.304726983080599</c:v>
                </c:pt>
                <c:pt idx="52958">
                  <c:v>86.304726983080599</c:v>
                </c:pt>
                <c:pt idx="52959">
                  <c:v>86.304726983080599</c:v>
                </c:pt>
                <c:pt idx="52960">
                  <c:v>86.304726983080599</c:v>
                </c:pt>
                <c:pt idx="52961">
                  <c:v>86.304726983080599</c:v>
                </c:pt>
                <c:pt idx="52962">
                  <c:v>86.304726983080599</c:v>
                </c:pt>
                <c:pt idx="52963">
                  <c:v>86.304726983080599</c:v>
                </c:pt>
                <c:pt idx="52964">
                  <c:v>86.304726983080599</c:v>
                </c:pt>
                <c:pt idx="52965">
                  <c:v>86.304726983080599</c:v>
                </c:pt>
                <c:pt idx="52966">
                  <c:v>86.304726983080599</c:v>
                </c:pt>
                <c:pt idx="52967">
                  <c:v>86.304726983080599</c:v>
                </c:pt>
                <c:pt idx="52968">
                  <c:v>86.304726983080599</c:v>
                </c:pt>
                <c:pt idx="52969">
                  <c:v>86.304726983080599</c:v>
                </c:pt>
                <c:pt idx="52970">
                  <c:v>86.304726983080599</c:v>
                </c:pt>
                <c:pt idx="52971">
                  <c:v>86.304726983080599</c:v>
                </c:pt>
                <c:pt idx="52972">
                  <c:v>86.304726983080599</c:v>
                </c:pt>
                <c:pt idx="52973">
                  <c:v>86.304726983080599</c:v>
                </c:pt>
                <c:pt idx="52974">
                  <c:v>86.304726983080599</c:v>
                </c:pt>
                <c:pt idx="52975">
                  <c:v>86.304726983080599</c:v>
                </c:pt>
                <c:pt idx="52976">
                  <c:v>86.304726983080599</c:v>
                </c:pt>
                <c:pt idx="52977">
                  <c:v>86.304726983080599</c:v>
                </c:pt>
                <c:pt idx="52978">
                  <c:v>86.304726983080599</c:v>
                </c:pt>
                <c:pt idx="52979">
                  <c:v>86.304726983080599</c:v>
                </c:pt>
                <c:pt idx="52980">
                  <c:v>86.304726983080599</c:v>
                </c:pt>
                <c:pt idx="52981">
                  <c:v>86.304726983080599</c:v>
                </c:pt>
                <c:pt idx="52982">
                  <c:v>86.304726983080599</c:v>
                </c:pt>
                <c:pt idx="52983">
                  <c:v>86.304726983080599</c:v>
                </c:pt>
                <c:pt idx="52984">
                  <c:v>86.304726983080599</c:v>
                </c:pt>
                <c:pt idx="52985">
                  <c:v>86.304726983080599</c:v>
                </c:pt>
                <c:pt idx="52986">
                  <c:v>86.304726983080599</c:v>
                </c:pt>
                <c:pt idx="52987">
                  <c:v>86.304726983080599</c:v>
                </c:pt>
                <c:pt idx="52988">
                  <c:v>86.304726983080599</c:v>
                </c:pt>
                <c:pt idx="52989">
                  <c:v>86.304726983080599</c:v>
                </c:pt>
                <c:pt idx="52990">
                  <c:v>86.304726983080599</c:v>
                </c:pt>
                <c:pt idx="52991">
                  <c:v>86.304726983080599</c:v>
                </c:pt>
                <c:pt idx="52992">
                  <c:v>86.304726983080599</c:v>
                </c:pt>
                <c:pt idx="52993">
                  <c:v>86.304726983080599</c:v>
                </c:pt>
                <c:pt idx="52994">
                  <c:v>86.304726983080599</c:v>
                </c:pt>
                <c:pt idx="52995">
                  <c:v>86.304726983080599</c:v>
                </c:pt>
                <c:pt idx="52996">
                  <c:v>86.304726983080599</c:v>
                </c:pt>
                <c:pt idx="52997">
                  <c:v>86.304726983080599</c:v>
                </c:pt>
                <c:pt idx="52998">
                  <c:v>86.304726983080599</c:v>
                </c:pt>
                <c:pt idx="52999">
                  <c:v>86.304726983080599</c:v>
                </c:pt>
                <c:pt idx="53000">
                  <c:v>86.304726983080599</c:v>
                </c:pt>
                <c:pt idx="53001">
                  <c:v>86.304726983080599</c:v>
                </c:pt>
                <c:pt idx="53002">
                  <c:v>86.304726983080599</c:v>
                </c:pt>
                <c:pt idx="53003">
                  <c:v>86.304726983080599</c:v>
                </c:pt>
                <c:pt idx="53004">
                  <c:v>86.304726983080599</c:v>
                </c:pt>
                <c:pt idx="53005">
                  <c:v>86.304726983080599</c:v>
                </c:pt>
                <c:pt idx="53006">
                  <c:v>86.304726983080599</c:v>
                </c:pt>
                <c:pt idx="53007">
                  <c:v>86.304726983080599</c:v>
                </c:pt>
                <c:pt idx="53008">
                  <c:v>86.304726983080599</c:v>
                </c:pt>
                <c:pt idx="53009">
                  <c:v>86.304726983080599</c:v>
                </c:pt>
                <c:pt idx="53010">
                  <c:v>86.304726983080599</c:v>
                </c:pt>
                <c:pt idx="53011">
                  <c:v>86.304726983080599</c:v>
                </c:pt>
                <c:pt idx="53012">
                  <c:v>86.304726983080599</c:v>
                </c:pt>
                <c:pt idx="53013">
                  <c:v>86.304726983080599</c:v>
                </c:pt>
                <c:pt idx="53014">
                  <c:v>86.304726983080599</c:v>
                </c:pt>
                <c:pt idx="53015">
                  <c:v>86.304726983080599</c:v>
                </c:pt>
                <c:pt idx="53016">
                  <c:v>86.304726983080599</c:v>
                </c:pt>
                <c:pt idx="53017">
                  <c:v>86.304726983080599</c:v>
                </c:pt>
                <c:pt idx="53018">
                  <c:v>86.304726983080599</c:v>
                </c:pt>
                <c:pt idx="53019">
                  <c:v>86.304726983080599</c:v>
                </c:pt>
                <c:pt idx="53020">
                  <c:v>86.304726983080599</c:v>
                </c:pt>
                <c:pt idx="53021">
                  <c:v>86.304726983080599</c:v>
                </c:pt>
                <c:pt idx="53022">
                  <c:v>86.304726983080599</c:v>
                </c:pt>
                <c:pt idx="53023">
                  <c:v>86.304726983080599</c:v>
                </c:pt>
                <c:pt idx="53024">
                  <c:v>86.304726983080599</c:v>
                </c:pt>
                <c:pt idx="53025">
                  <c:v>86.304726983080599</c:v>
                </c:pt>
                <c:pt idx="53026">
                  <c:v>86.304726983080599</c:v>
                </c:pt>
                <c:pt idx="53027">
                  <c:v>86.304726983080599</c:v>
                </c:pt>
                <c:pt idx="53028">
                  <c:v>86.304726983080599</c:v>
                </c:pt>
                <c:pt idx="53029">
                  <c:v>86.304726983080599</c:v>
                </c:pt>
                <c:pt idx="53030">
                  <c:v>86.304726983080599</c:v>
                </c:pt>
                <c:pt idx="53031">
                  <c:v>86.304726983080599</c:v>
                </c:pt>
                <c:pt idx="53032">
                  <c:v>86.304726983080599</c:v>
                </c:pt>
                <c:pt idx="53033">
                  <c:v>86.304726983080599</c:v>
                </c:pt>
                <c:pt idx="53034">
                  <c:v>86.304726983080599</c:v>
                </c:pt>
                <c:pt idx="53035">
                  <c:v>86.304726983080599</c:v>
                </c:pt>
                <c:pt idx="53036">
                  <c:v>86.304726983080599</c:v>
                </c:pt>
                <c:pt idx="53037">
                  <c:v>86.304726983080599</c:v>
                </c:pt>
                <c:pt idx="53038">
                  <c:v>86.304726983080599</c:v>
                </c:pt>
                <c:pt idx="53039">
                  <c:v>86.304726983080599</c:v>
                </c:pt>
                <c:pt idx="53040">
                  <c:v>86.304726983080599</c:v>
                </c:pt>
                <c:pt idx="53041">
                  <c:v>86.304726983080599</c:v>
                </c:pt>
                <c:pt idx="53042">
                  <c:v>86.304726983080599</c:v>
                </c:pt>
                <c:pt idx="53043">
                  <c:v>86.304726983080599</c:v>
                </c:pt>
                <c:pt idx="53044">
                  <c:v>86.304726983080599</c:v>
                </c:pt>
                <c:pt idx="53045">
                  <c:v>86.304726983080599</c:v>
                </c:pt>
                <c:pt idx="53046">
                  <c:v>86.304726983080599</c:v>
                </c:pt>
                <c:pt idx="53047">
                  <c:v>86.304726983080599</c:v>
                </c:pt>
                <c:pt idx="53048">
                  <c:v>86.304726983080599</c:v>
                </c:pt>
                <c:pt idx="53049">
                  <c:v>86.304726983080599</c:v>
                </c:pt>
                <c:pt idx="53050">
                  <c:v>86.304726983080599</c:v>
                </c:pt>
                <c:pt idx="53051">
                  <c:v>86.304726983080599</c:v>
                </c:pt>
                <c:pt idx="53052">
                  <c:v>86.304726983080599</c:v>
                </c:pt>
                <c:pt idx="53053">
                  <c:v>86.304726983080599</c:v>
                </c:pt>
                <c:pt idx="53054">
                  <c:v>86.304726983080599</c:v>
                </c:pt>
                <c:pt idx="53055">
                  <c:v>86.304726983080599</c:v>
                </c:pt>
                <c:pt idx="53056">
                  <c:v>86.304726983080599</c:v>
                </c:pt>
                <c:pt idx="53057">
                  <c:v>86.304726983080599</c:v>
                </c:pt>
                <c:pt idx="53058">
                  <c:v>86.304726983080599</c:v>
                </c:pt>
                <c:pt idx="53059">
                  <c:v>86.304726983080599</c:v>
                </c:pt>
                <c:pt idx="53060">
                  <c:v>86.304726983080599</c:v>
                </c:pt>
                <c:pt idx="53061">
                  <c:v>86.304726983080599</c:v>
                </c:pt>
                <c:pt idx="53062">
                  <c:v>86.304726983080599</c:v>
                </c:pt>
                <c:pt idx="53063">
                  <c:v>86.304726983080599</c:v>
                </c:pt>
                <c:pt idx="53064">
                  <c:v>86.304726983080599</c:v>
                </c:pt>
                <c:pt idx="53065">
                  <c:v>86.304726983080599</c:v>
                </c:pt>
                <c:pt idx="53066">
                  <c:v>86.304726983080599</c:v>
                </c:pt>
                <c:pt idx="53067">
                  <c:v>86.304726983080599</c:v>
                </c:pt>
                <c:pt idx="53068">
                  <c:v>86.304726983080599</c:v>
                </c:pt>
                <c:pt idx="53069">
                  <c:v>86.304726983080599</c:v>
                </c:pt>
                <c:pt idx="53070">
                  <c:v>86.304726983080599</c:v>
                </c:pt>
                <c:pt idx="53071">
                  <c:v>86.304726983080599</c:v>
                </c:pt>
                <c:pt idx="53072">
                  <c:v>86.304726983080599</c:v>
                </c:pt>
                <c:pt idx="53073">
                  <c:v>86.304726983080599</c:v>
                </c:pt>
                <c:pt idx="53074">
                  <c:v>86.304726983080599</c:v>
                </c:pt>
                <c:pt idx="53075">
                  <c:v>86.304726983080599</c:v>
                </c:pt>
                <c:pt idx="53076">
                  <c:v>86.304726983080599</c:v>
                </c:pt>
                <c:pt idx="53077">
                  <c:v>86.304726983080599</c:v>
                </c:pt>
                <c:pt idx="53078">
                  <c:v>86.304726983080599</c:v>
                </c:pt>
                <c:pt idx="53079">
                  <c:v>86.304726983080599</c:v>
                </c:pt>
                <c:pt idx="53080">
                  <c:v>86.304726983080599</c:v>
                </c:pt>
                <c:pt idx="53081">
                  <c:v>86.304726983080599</c:v>
                </c:pt>
                <c:pt idx="53082">
                  <c:v>86.304726983080599</c:v>
                </c:pt>
                <c:pt idx="53083">
                  <c:v>86.304726983080599</c:v>
                </c:pt>
                <c:pt idx="53084">
                  <c:v>86.304726983080599</c:v>
                </c:pt>
                <c:pt idx="53085">
                  <c:v>86.304726983080599</c:v>
                </c:pt>
                <c:pt idx="53086">
                  <c:v>86.304726983080599</c:v>
                </c:pt>
                <c:pt idx="53087">
                  <c:v>86.304726983080599</c:v>
                </c:pt>
                <c:pt idx="53088">
                  <c:v>86.304726983080599</c:v>
                </c:pt>
                <c:pt idx="53089">
                  <c:v>86.304726983080599</c:v>
                </c:pt>
                <c:pt idx="53090">
                  <c:v>86.304726983080599</c:v>
                </c:pt>
                <c:pt idx="53091">
                  <c:v>86.304726983080599</c:v>
                </c:pt>
                <c:pt idx="53092">
                  <c:v>86.304726983080599</c:v>
                </c:pt>
                <c:pt idx="53093">
                  <c:v>86.304726983080599</c:v>
                </c:pt>
                <c:pt idx="53094">
                  <c:v>86.304726983080599</c:v>
                </c:pt>
                <c:pt idx="53095">
                  <c:v>86.304726983080599</c:v>
                </c:pt>
                <c:pt idx="53096">
                  <c:v>86.304726983080599</c:v>
                </c:pt>
                <c:pt idx="53097">
                  <c:v>86.304726983080599</c:v>
                </c:pt>
                <c:pt idx="53098">
                  <c:v>86.304726983080599</c:v>
                </c:pt>
                <c:pt idx="53099">
                  <c:v>86.304726983080599</c:v>
                </c:pt>
                <c:pt idx="53100">
                  <c:v>86.304726983080599</c:v>
                </c:pt>
                <c:pt idx="53101">
                  <c:v>86.304726983080599</c:v>
                </c:pt>
                <c:pt idx="53102">
                  <c:v>86.304726983080599</c:v>
                </c:pt>
                <c:pt idx="53103">
                  <c:v>86.304726983080599</c:v>
                </c:pt>
                <c:pt idx="53104">
                  <c:v>86.304726983080599</c:v>
                </c:pt>
                <c:pt idx="53105">
                  <c:v>86.304726983080599</c:v>
                </c:pt>
                <c:pt idx="53106">
                  <c:v>86.304726983080599</c:v>
                </c:pt>
                <c:pt idx="53107">
                  <c:v>86.304726983080599</c:v>
                </c:pt>
                <c:pt idx="53108">
                  <c:v>86.304726983080599</c:v>
                </c:pt>
                <c:pt idx="53109">
                  <c:v>86.304726983080599</c:v>
                </c:pt>
                <c:pt idx="53110">
                  <c:v>86.304726983080599</c:v>
                </c:pt>
                <c:pt idx="53111">
                  <c:v>86.304726983080599</c:v>
                </c:pt>
                <c:pt idx="53112">
                  <c:v>86.304726983080599</c:v>
                </c:pt>
                <c:pt idx="53113">
                  <c:v>86.304726983080599</c:v>
                </c:pt>
                <c:pt idx="53114">
                  <c:v>86.304726983080599</c:v>
                </c:pt>
                <c:pt idx="53115">
                  <c:v>86.304726983080599</c:v>
                </c:pt>
                <c:pt idx="53116">
                  <c:v>86.304726983080599</c:v>
                </c:pt>
                <c:pt idx="53117">
                  <c:v>86.304726983080599</c:v>
                </c:pt>
                <c:pt idx="53118">
                  <c:v>86.304726983080599</c:v>
                </c:pt>
                <c:pt idx="53119">
                  <c:v>86.304726983080599</c:v>
                </c:pt>
                <c:pt idx="53120">
                  <c:v>86.304726983080599</c:v>
                </c:pt>
                <c:pt idx="53121">
                  <c:v>86.304726983080599</c:v>
                </c:pt>
                <c:pt idx="53122">
                  <c:v>86.304726983080599</c:v>
                </c:pt>
                <c:pt idx="53123">
                  <c:v>86.304726983080599</c:v>
                </c:pt>
                <c:pt idx="53124">
                  <c:v>86.304726983080599</c:v>
                </c:pt>
                <c:pt idx="53125">
                  <c:v>86.304726983080599</c:v>
                </c:pt>
                <c:pt idx="53126">
                  <c:v>86.304726983080599</c:v>
                </c:pt>
                <c:pt idx="53127">
                  <c:v>86.304726983080599</c:v>
                </c:pt>
                <c:pt idx="53128">
                  <c:v>86.304726983080599</c:v>
                </c:pt>
                <c:pt idx="53129">
                  <c:v>86.304726983080599</c:v>
                </c:pt>
                <c:pt idx="53130">
                  <c:v>86.304726983080599</c:v>
                </c:pt>
                <c:pt idx="53131">
                  <c:v>86.304726983080599</c:v>
                </c:pt>
                <c:pt idx="53132">
                  <c:v>86.304726983080599</c:v>
                </c:pt>
                <c:pt idx="53133">
                  <c:v>86.304726983080599</c:v>
                </c:pt>
                <c:pt idx="53134">
                  <c:v>86.304726983080599</c:v>
                </c:pt>
                <c:pt idx="53135">
                  <c:v>86.304726983080599</c:v>
                </c:pt>
                <c:pt idx="53136">
                  <c:v>86.304726983080599</c:v>
                </c:pt>
                <c:pt idx="53137">
                  <c:v>86.304726983080599</c:v>
                </c:pt>
                <c:pt idx="53138">
                  <c:v>86.304726983080599</c:v>
                </c:pt>
                <c:pt idx="53139">
                  <c:v>86.304726983080599</c:v>
                </c:pt>
                <c:pt idx="53140">
                  <c:v>86.304726983080599</c:v>
                </c:pt>
                <c:pt idx="53141">
                  <c:v>86.304726983080599</c:v>
                </c:pt>
                <c:pt idx="53142">
                  <c:v>86.304726983080599</c:v>
                </c:pt>
                <c:pt idx="53143">
                  <c:v>86.304726983080599</c:v>
                </c:pt>
                <c:pt idx="53144">
                  <c:v>86.304726983080599</c:v>
                </c:pt>
                <c:pt idx="53145">
                  <c:v>86.304726983080599</c:v>
                </c:pt>
                <c:pt idx="53146">
                  <c:v>86.304726983080599</c:v>
                </c:pt>
                <c:pt idx="53147">
                  <c:v>86.304726983080599</c:v>
                </c:pt>
                <c:pt idx="53148">
                  <c:v>86.304726983080599</c:v>
                </c:pt>
                <c:pt idx="53149">
                  <c:v>86.304726983080599</c:v>
                </c:pt>
                <c:pt idx="53150">
                  <c:v>86.304726983080599</c:v>
                </c:pt>
                <c:pt idx="53151">
                  <c:v>86.304726983080599</c:v>
                </c:pt>
                <c:pt idx="53152">
                  <c:v>86.304726983080599</c:v>
                </c:pt>
                <c:pt idx="53153">
                  <c:v>86.304726983080599</c:v>
                </c:pt>
                <c:pt idx="53154">
                  <c:v>86.304726983080599</c:v>
                </c:pt>
                <c:pt idx="53155">
                  <c:v>86.304726983080599</c:v>
                </c:pt>
                <c:pt idx="53156">
                  <c:v>86.304726983080599</c:v>
                </c:pt>
                <c:pt idx="53157">
                  <c:v>86.304726983080599</c:v>
                </c:pt>
                <c:pt idx="53158">
                  <c:v>86.304726983080599</c:v>
                </c:pt>
                <c:pt idx="53159">
                  <c:v>86.304726983080599</c:v>
                </c:pt>
                <c:pt idx="53160">
                  <c:v>86.304726983080599</c:v>
                </c:pt>
                <c:pt idx="53161">
                  <c:v>86.304726983080599</c:v>
                </c:pt>
                <c:pt idx="53162">
                  <c:v>86.304726983080599</c:v>
                </c:pt>
                <c:pt idx="53163">
                  <c:v>86.304726983080599</c:v>
                </c:pt>
                <c:pt idx="53164">
                  <c:v>86.304726983080599</c:v>
                </c:pt>
                <c:pt idx="53165">
                  <c:v>86.304726983080599</c:v>
                </c:pt>
                <c:pt idx="53166">
                  <c:v>86.304726983080599</c:v>
                </c:pt>
                <c:pt idx="53167">
                  <c:v>86.304726983080599</c:v>
                </c:pt>
                <c:pt idx="53168">
                  <c:v>86.304726983080599</c:v>
                </c:pt>
                <c:pt idx="53169">
                  <c:v>86.304726983080599</c:v>
                </c:pt>
                <c:pt idx="53170">
                  <c:v>86.304726983080599</c:v>
                </c:pt>
                <c:pt idx="53171">
                  <c:v>86.304726983080599</c:v>
                </c:pt>
                <c:pt idx="53172">
                  <c:v>86.304726983080599</c:v>
                </c:pt>
                <c:pt idx="53173">
                  <c:v>86.304726983080599</c:v>
                </c:pt>
                <c:pt idx="53174">
                  <c:v>86.304726983080599</c:v>
                </c:pt>
                <c:pt idx="53175">
                  <c:v>86.304726983080599</c:v>
                </c:pt>
                <c:pt idx="53176">
                  <c:v>86.304726983080599</c:v>
                </c:pt>
                <c:pt idx="53177">
                  <c:v>86.304726983080599</c:v>
                </c:pt>
                <c:pt idx="53178">
                  <c:v>86.304726983080599</c:v>
                </c:pt>
                <c:pt idx="53179">
                  <c:v>86.304726983080599</c:v>
                </c:pt>
                <c:pt idx="53180">
                  <c:v>86.304726983080599</c:v>
                </c:pt>
                <c:pt idx="53181">
                  <c:v>86.304726983080599</c:v>
                </c:pt>
                <c:pt idx="53182">
                  <c:v>86.304726983080599</c:v>
                </c:pt>
                <c:pt idx="53183">
                  <c:v>86.304726983080599</c:v>
                </c:pt>
                <c:pt idx="53184">
                  <c:v>86.304726983080599</c:v>
                </c:pt>
                <c:pt idx="53185">
                  <c:v>86.304726983080599</c:v>
                </c:pt>
                <c:pt idx="53186">
                  <c:v>86.304726983080599</c:v>
                </c:pt>
                <c:pt idx="53187">
                  <c:v>86.304726983080599</c:v>
                </c:pt>
                <c:pt idx="53188">
                  <c:v>86.304726983080599</c:v>
                </c:pt>
                <c:pt idx="53189">
                  <c:v>86.304726983080599</c:v>
                </c:pt>
                <c:pt idx="53190">
                  <c:v>86.304726983080599</c:v>
                </c:pt>
                <c:pt idx="53191">
                  <c:v>86.304726983080599</c:v>
                </c:pt>
                <c:pt idx="53192">
                  <c:v>86.304726983080599</c:v>
                </c:pt>
                <c:pt idx="53193">
                  <c:v>86.304726983080599</c:v>
                </c:pt>
                <c:pt idx="53194">
                  <c:v>86.304726983080599</c:v>
                </c:pt>
                <c:pt idx="53195">
                  <c:v>86.304726983080599</c:v>
                </c:pt>
                <c:pt idx="53196">
                  <c:v>86.304726983080599</c:v>
                </c:pt>
                <c:pt idx="53197">
                  <c:v>86.304726983080599</c:v>
                </c:pt>
                <c:pt idx="53198">
                  <c:v>86.304726983080599</c:v>
                </c:pt>
                <c:pt idx="53199">
                  <c:v>86.304726983080599</c:v>
                </c:pt>
                <c:pt idx="53200">
                  <c:v>86.304726983080599</c:v>
                </c:pt>
                <c:pt idx="53201">
                  <c:v>86.304726983080599</c:v>
                </c:pt>
                <c:pt idx="53202">
                  <c:v>86.304726983080599</c:v>
                </c:pt>
                <c:pt idx="53203">
                  <c:v>86.304726983080599</c:v>
                </c:pt>
                <c:pt idx="53204">
                  <c:v>86.304726983080599</c:v>
                </c:pt>
                <c:pt idx="53205">
                  <c:v>86.304726983080599</c:v>
                </c:pt>
                <c:pt idx="53206">
                  <c:v>86.304726983080599</c:v>
                </c:pt>
                <c:pt idx="53207">
                  <c:v>86.304726983080599</c:v>
                </c:pt>
                <c:pt idx="53208">
                  <c:v>86.304726983080599</c:v>
                </c:pt>
                <c:pt idx="53209">
                  <c:v>86.304726983080599</c:v>
                </c:pt>
                <c:pt idx="53210">
                  <c:v>86.304726983080599</c:v>
                </c:pt>
                <c:pt idx="53211">
                  <c:v>86.304726983080599</c:v>
                </c:pt>
                <c:pt idx="53212">
                  <c:v>86.304726983080599</c:v>
                </c:pt>
                <c:pt idx="53213">
                  <c:v>86.304726983080599</c:v>
                </c:pt>
                <c:pt idx="53214">
                  <c:v>86.304726983080599</c:v>
                </c:pt>
                <c:pt idx="53215">
                  <c:v>86.304726983080599</c:v>
                </c:pt>
                <c:pt idx="53216">
                  <c:v>86.304726983080599</c:v>
                </c:pt>
                <c:pt idx="53217">
                  <c:v>86.304726983080599</c:v>
                </c:pt>
                <c:pt idx="53218">
                  <c:v>86.304726983080599</c:v>
                </c:pt>
                <c:pt idx="53219">
                  <c:v>86.304726983080599</c:v>
                </c:pt>
                <c:pt idx="53220">
                  <c:v>86.304726983080599</c:v>
                </c:pt>
                <c:pt idx="53221">
                  <c:v>86.304726983080599</c:v>
                </c:pt>
                <c:pt idx="53222">
                  <c:v>86.304726983080599</c:v>
                </c:pt>
                <c:pt idx="53223">
                  <c:v>86.304726983080599</c:v>
                </c:pt>
                <c:pt idx="53224">
                  <c:v>86.304726983080599</c:v>
                </c:pt>
                <c:pt idx="53225">
                  <c:v>86.304726983080599</c:v>
                </c:pt>
                <c:pt idx="53226">
                  <c:v>86.304726983080599</c:v>
                </c:pt>
                <c:pt idx="53227">
                  <c:v>86.304726983080599</c:v>
                </c:pt>
                <c:pt idx="53228">
                  <c:v>86.304726983080599</c:v>
                </c:pt>
                <c:pt idx="53229">
                  <c:v>86.304726983080599</c:v>
                </c:pt>
                <c:pt idx="53230">
                  <c:v>86.304726983080599</c:v>
                </c:pt>
                <c:pt idx="53231">
                  <c:v>86.304726983080599</c:v>
                </c:pt>
                <c:pt idx="53232">
                  <c:v>86.304726983080599</c:v>
                </c:pt>
                <c:pt idx="53233">
                  <c:v>86.304726983080599</c:v>
                </c:pt>
                <c:pt idx="53234">
                  <c:v>86.304726983080599</c:v>
                </c:pt>
                <c:pt idx="53235">
                  <c:v>86.304726983080599</c:v>
                </c:pt>
                <c:pt idx="53236">
                  <c:v>86.304726983080599</c:v>
                </c:pt>
                <c:pt idx="53237">
                  <c:v>86.304726983080599</c:v>
                </c:pt>
                <c:pt idx="53238">
                  <c:v>86.304726983080599</c:v>
                </c:pt>
                <c:pt idx="53239">
                  <c:v>86.304726983080599</c:v>
                </c:pt>
                <c:pt idx="53240">
                  <c:v>86.304726983080599</c:v>
                </c:pt>
                <c:pt idx="53241">
                  <c:v>86.304726983080599</c:v>
                </c:pt>
                <c:pt idx="53242">
                  <c:v>86.304726983080599</c:v>
                </c:pt>
                <c:pt idx="53243">
                  <c:v>86.304726983080599</c:v>
                </c:pt>
                <c:pt idx="53244">
                  <c:v>86.304726983080599</c:v>
                </c:pt>
                <c:pt idx="53245">
                  <c:v>86.304726983080599</c:v>
                </c:pt>
                <c:pt idx="53246">
                  <c:v>86.304726983080599</c:v>
                </c:pt>
                <c:pt idx="53247">
                  <c:v>86.304726983080599</c:v>
                </c:pt>
                <c:pt idx="53248">
                  <c:v>86.304726983080599</c:v>
                </c:pt>
                <c:pt idx="53249">
                  <c:v>86.304726983080599</c:v>
                </c:pt>
                <c:pt idx="53250">
                  <c:v>86.304726983080599</c:v>
                </c:pt>
                <c:pt idx="53251">
                  <c:v>86.304726983080599</c:v>
                </c:pt>
                <c:pt idx="53252">
                  <c:v>86.304726983080599</c:v>
                </c:pt>
                <c:pt idx="53253">
                  <c:v>86.304726983080599</c:v>
                </c:pt>
                <c:pt idx="53254">
                  <c:v>86.304726983080599</c:v>
                </c:pt>
                <c:pt idx="53255">
                  <c:v>86.304726983080599</c:v>
                </c:pt>
                <c:pt idx="53256">
                  <c:v>86.304726983080599</c:v>
                </c:pt>
                <c:pt idx="53257">
                  <c:v>86.304726983080599</c:v>
                </c:pt>
                <c:pt idx="53258">
                  <c:v>86.304726983080599</c:v>
                </c:pt>
                <c:pt idx="53259">
                  <c:v>86.304726983080599</c:v>
                </c:pt>
                <c:pt idx="53260">
                  <c:v>86.304726983080599</c:v>
                </c:pt>
                <c:pt idx="53261">
                  <c:v>86.304726983080599</c:v>
                </c:pt>
                <c:pt idx="53262">
                  <c:v>86.304726983080599</c:v>
                </c:pt>
                <c:pt idx="53263">
                  <c:v>86.304726983080599</c:v>
                </c:pt>
                <c:pt idx="53264">
                  <c:v>86.304726983080599</c:v>
                </c:pt>
                <c:pt idx="53265">
                  <c:v>86.304726983080599</c:v>
                </c:pt>
                <c:pt idx="53266">
                  <c:v>86.304726983080599</c:v>
                </c:pt>
                <c:pt idx="53267">
                  <c:v>86.304726983080599</c:v>
                </c:pt>
                <c:pt idx="53268">
                  <c:v>86.304726983080599</c:v>
                </c:pt>
                <c:pt idx="53269">
                  <c:v>86.304726983080599</c:v>
                </c:pt>
                <c:pt idx="53270">
                  <c:v>86.304726983080599</c:v>
                </c:pt>
                <c:pt idx="53271">
                  <c:v>86.304726983080599</c:v>
                </c:pt>
                <c:pt idx="53272">
                  <c:v>86.304726983080599</c:v>
                </c:pt>
                <c:pt idx="53273">
                  <c:v>86.304726983080599</c:v>
                </c:pt>
                <c:pt idx="53274">
                  <c:v>86.304726983080599</c:v>
                </c:pt>
                <c:pt idx="53275">
                  <c:v>86.304726983080599</c:v>
                </c:pt>
                <c:pt idx="53276">
                  <c:v>86.304726983080599</c:v>
                </c:pt>
                <c:pt idx="53277">
                  <c:v>86.304726983080599</c:v>
                </c:pt>
                <c:pt idx="53278">
                  <c:v>86.304726983080599</c:v>
                </c:pt>
                <c:pt idx="53279">
                  <c:v>86.304726983080599</c:v>
                </c:pt>
                <c:pt idx="53280">
                  <c:v>86.304726983080599</c:v>
                </c:pt>
                <c:pt idx="53281">
                  <c:v>86.304726983080599</c:v>
                </c:pt>
                <c:pt idx="53282">
                  <c:v>86.304726983080599</c:v>
                </c:pt>
                <c:pt idx="53283">
                  <c:v>86.304726983080599</c:v>
                </c:pt>
                <c:pt idx="53284">
                  <c:v>86.304726983080599</c:v>
                </c:pt>
                <c:pt idx="53285">
                  <c:v>86.304726983080599</c:v>
                </c:pt>
                <c:pt idx="53286">
                  <c:v>86.304726983080599</c:v>
                </c:pt>
                <c:pt idx="53287">
                  <c:v>86.304726983080599</c:v>
                </c:pt>
                <c:pt idx="53288">
                  <c:v>86.304726983080599</c:v>
                </c:pt>
                <c:pt idx="53289">
                  <c:v>86.304726983080599</c:v>
                </c:pt>
                <c:pt idx="53290">
                  <c:v>86.304726983080599</c:v>
                </c:pt>
                <c:pt idx="53291">
                  <c:v>86.304726983080599</c:v>
                </c:pt>
                <c:pt idx="53292">
                  <c:v>86.304726983080599</c:v>
                </c:pt>
                <c:pt idx="53293">
                  <c:v>86.304726983080599</c:v>
                </c:pt>
                <c:pt idx="53294">
                  <c:v>86.304726983080599</c:v>
                </c:pt>
                <c:pt idx="53295">
                  <c:v>86.304726983080599</c:v>
                </c:pt>
                <c:pt idx="53296">
                  <c:v>86.304726983080599</c:v>
                </c:pt>
                <c:pt idx="53297">
                  <c:v>86.304726983080599</c:v>
                </c:pt>
                <c:pt idx="53298">
                  <c:v>86.304726983080599</c:v>
                </c:pt>
                <c:pt idx="53299">
                  <c:v>86.304726983080599</c:v>
                </c:pt>
                <c:pt idx="53300">
                  <c:v>86.304726983080599</c:v>
                </c:pt>
                <c:pt idx="53301">
                  <c:v>86.304726983080599</c:v>
                </c:pt>
                <c:pt idx="53302">
                  <c:v>86.304726983080599</c:v>
                </c:pt>
                <c:pt idx="53303">
                  <c:v>86.304726983080599</c:v>
                </c:pt>
                <c:pt idx="53304">
                  <c:v>86.304726983080599</c:v>
                </c:pt>
                <c:pt idx="53305">
                  <c:v>86.304726983080599</c:v>
                </c:pt>
                <c:pt idx="53306">
                  <c:v>86.304726983080599</c:v>
                </c:pt>
                <c:pt idx="53307">
                  <c:v>86.304726983080599</c:v>
                </c:pt>
                <c:pt idx="53308">
                  <c:v>86.304726983080599</c:v>
                </c:pt>
                <c:pt idx="53309">
                  <c:v>86.304726983080599</c:v>
                </c:pt>
                <c:pt idx="53310">
                  <c:v>86.304726983080599</c:v>
                </c:pt>
                <c:pt idx="53311">
                  <c:v>86.304726983080599</c:v>
                </c:pt>
                <c:pt idx="53312">
                  <c:v>86.304726983080599</c:v>
                </c:pt>
                <c:pt idx="53313">
                  <c:v>86.304726983080599</c:v>
                </c:pt>
                <c:pt idx="53314">
                  <c:v>86.304726983080599</c:v>
                </c:pt>
                <c:pt idx="53315">
                  <c:v>86.304726983080599</c:v>
                </c:pt>
                <c:pt idx="53316">
                  <c:v>86.304726983080599</c:v>
                </c:pt>
                <c:pt idx="53317">
                  <c:v>86.304726983080599</c:v>
                </c:pt>
                <c:pt idx="53318">
                  <c:v>86.304726983080599</c:v>
                </c:pt>
                <c:pt idx="53319">
                  <c:v>86.304726983080599</c:v>
                </c:pt>
                <c:pt idx="53320">
                  <c:v>86.304726983080599</c:v>
                </c:pt>
                <c:pt idx="53321">
                  <c:v>86.304726983080599</c:v>
                </c:pt>
                <c:pt idx="53322">
                  <c:v>86.304726983080599</c:v>
                </c:pt>
                <c:pt idx="53323">
                  <c:v>86.304726983080599</c:v>
                </c:pt>
                <c:pt idx="53324">
                  <c:v>86.304726983080599</c:v>
                </c:pt>
                <c:pt idx="53325">
                  <c:v>86.304726983080599</c:v>
                </c:pt>
                <c:pt idx="53326">
                  <c:v>86.304726983080599</c:v>
                </c:pt>
                <c:pt idx="53327">
                  <c:v>86.304726983080599</c:v>
                </c:pt>
                <c:pt idx="53328">
                  <c:v>86.304726983080599</c:v>
                </c:pt>
                <c:pt idx="53329">
                  <c:v>86.304726983080599</c:v>
                </c:pt>
                <c:pt idx="53330">
                  <c:v>86.304726983080599</c:v>
                </c:pt>
                <c:pt idx="53331">
                  <c:v>86.304726983080599</c:v>
                </c:pt>
                <c:pt idx="53332">
                  <c:v>86.304726983080599</c:v>
                </c:pt>
                <c:pt idx="53333">
                  <c:v>86.304726983080599</c:v>
                </c:pt>
                <c:pt idx="53334">
                  <c:v>86.304726983080599</c:v>
                </c:pt>
                <c:pt idx="53335">
                  <c:v>86.304726983080599</c:v>
                </c:pt>
                <c:pt idx="53336">
                  <c:v>86.304726983080599</c:v>
                </c:pt>
                <c:pt idx="53337">
                  <c:v>86.304726983080599</c:v>
                </c:pt>
                <c:pt idx="53338">
                  <c:v>86.304726983080599</c:v>
                </c:pt>
                <c:pt idx="53339">
                  <c:v>86.304726983080599</c:v>
                </c:pt>
                <c:pt idx="53340">
                  <c:v>86.304726983080599</c:v>
                </c:pt>
                <c:pt idx="53341">
                  <c:v>86.304726983080599</c:v>
                </c:pt>
                <c:pt idx="53342">
                  <c:v>86.304726983080599</c:v>
                </c:pt>
                <c:pt idx="53343">
                  <c:v>86.304726983080599</c:v>
                </c:pt>
                <c:pt idx="53344">
                  <c:v>86.304726983080599</c:v>
                </c:pt>
                <c:pt idx="53345">
                  <c:v>86.304726983080599</c:v>
                </c:pt>
                <c:pt idx="53346">
                  <c:v>86.304726983080599</c:v>
                </c:pt>
                <c:pt idx="53347">
                  <c:v>86.304726983080599</c:v>
                </c:pt>
                <c:pt idx="53348">
                  <c:v>86.304726983080599</c:v>
                </c:pt>
                <c:pt idx="53349">
                  <c:v>86.304726983080599</c:v>
                </c:pt>
                <c:pt idx="53350">
                  <c:v>86.304726983080599</c:v>
                </c:pt>
                <c:pt idx="53351">
                  <c:v>86.304726983080599</c:v>
                </c:pt>
                <c:pt idx="53352">
                  <c:v>86.304726983080599</c:v>
                </c:pt>
                <c:pt idx="53353">
                  <c:v>86.304726983080599</c:v>
                </c:pt>
                <c:pt idx="53354">
                  <c:v>86.304726983080599</c:v>
                </c:pt>
                <c:pt idx="53355">
                  <c:v>86.304726983080599</c:v>
                </c:pt>
                <c:pt idx="53356">
                  <c:v>86.304726983080599</c:v>
                </c:pt>
                <c:pt idx="53357">
                  <c:v>86.304726983080599</c:v>
                </c:pt>
                <c:pt idx="53358">
                  <c:v>86.304726983080599</c:v>
                </c:pt>
                <c:pt idx="53359">
                  <c:v>86.304726983080599</c:v>
                </c:pt>
                <c:pt idx="53360">
                  <c:v>86.304726983080599</c:v>
                </c:pt>
                <c:pt idx="53361">
                  <c:v>86.304726983080599</c:v>
                </c:pt>
                <c:pt idx="53362">
                  <c:v>86.304726983080599</c:v>
                </c:pt>
                <c:pt idx="53363">
                  <c:v>86.304726983080599</c:v>
                </c:pt>
                <c:pt idx="53364">
                  <c:v>86.304726983080599</c:v>
                </c:pt>
                <c:pt idx="53365">
                  <c:v>86.304726983080599</c:v>
                </c:pt>
                <c:pt idx="53366">
                  <c:v>86.304726983080599</c:v>
                </c:pt>
                <c:pt idx="53367">
                  <c:v>86.304726983080599</c:v>
                </c:pt>
                <c:pt idx="53368">
                  <c:v>86.304726983080599</c:v>
                </c:pt>
                <c:pt idx="53369">
                  <c:v>86.304726983080599</c:v>
                </c:pt>
                <c:pt idx="53370">
                  <c:v>86.304726983080599</c:v>
                </c:pt>
                <c:pt idx="53371">
                  <c:v>86.304726983080599</c:v>
                </c:pt>
                <c:pt idx="53372">
                  <c:v>86.304726983080599</c:v>
                </c:pt>
                <c:pt idx="53373">
                  <c:v>86.304726983080599</c:v>
                </c:pt>
                <c:pt idx="53374">
                  <c:v>86.304726983080599</c:v>
                </c:pt>
                <c:pt idx="53375">
                  <c:v>86.304726983080599</c:v>
                </c:pt>
                <c:pt idx="53376">
                  <c:v>86.304726983080599</c:v>
                </c:pt>
                <c:pt idx="53377">
                  <c:v>86.304726983080599</c:v>
                </c:pt>
                <c:pt idx="53378">
                  <c:v>86.304726983080599</c:v>
                </c:pt>
                <c:pt idx="53379">
                  <c:v>86.304726983080599</c:v>
                </c:pt>
                <c:pt idx="53380">
                  <c:v>86.304726983080599</c:v>
                </c:pt>
                <c:pt idx="53381">
                  <c:v>86.304726983080599</c:v>
                </c:pt>
                <c:pt idx="53382">
                  <c:v>86.304726983080599</c:v>
                </c:pt>
                <c:pt idx="53383">
                  <c:v>86.304726983080599</c:v>
                </c:pt>
                <c:pt idx="53384">
                  <c:v>86.304726983080599</c:v>
                </c:pt>
                <c:pt idx="53385">
                  <c:v>86.304726983080599</c:v>
                </c:pt>
                <c:pt idx="53386">
                  <c:v>86.304726983080599</c:v>
                </c:pt>
                <c:pt idx="53387">
                  <c:v>86.304726983080599</c:v>
                </c:pt>
                <c:pt idx="53388">
                  <c:v>86.304726983080599</c:v>
                </c:pt>
                <c:pt idx="53389">
                  <c:v>86.304726983080599</c:v>
                </c:pt>
                <c:pt idx="53390">
                  <c:v>86.304726983080599</c:v>
                </c:pt>
                <c:pt idx="53391">
                  <c:v>86.304726983080599</c:v>
                </c:pt>
                <c:pt idx="53392">
                  <c:v>86.304726983080599</c:v>
                </c:pt>
                <c:pt idx="53393">
                  <c:v>86.304726983080599</c:v>
                </c:pt>
                <c:pt idx="53394">
                  <c:v>86.304726983080599</c:v>
                </c:pt>
                <c:pt idx="53395">
                  <c:v>86.304726983080599</c:v>
                </c:pt>
                <c:pt idx="53396">
                  <c:v>86.304726983080599</c:v>
                </c:pt>
                <c:pt idx="53397">
                  <c:v>86.304726983080599</c:v>
                </c:pt>
                <c:pt idx="53398">
                  <c:v>86.304726983080599</c:v>
                </c:pt>
                <c:pt idx="53399">
                  <c:v>86.304726983080599</c:v>
                </c:pt>
                <c:pt idx="53400">
                  <c:v>86.304726983080599</c:v>
                </c:pt>
                <c:pt idx="53401">
                  <c:v>86.304726983080599</c:v>
                </c:pt>
                <c:pt idx="53402">
                  <c:v>86.304726983080599</c:v>
                </c:pt>
                <c:pt idx="53403">
                  <c:v>86.304726983080599</c:v>
                </c:pt>
                <c:pt idx="53404">
                  <c:v>86.304726983080599</c:v>
                </c:pt>
                <c:pt idx="53405">
                  <c:v>86.304726983080599</c:v>
                </c:pt>
                <c:pt idx="53406">
                  <c:v>86.304726983080599</c:v>
                </c:pt>
                <c:pt idx="53407">
                  <c:v>86.304726983080599</c:v>
                </c:pt>
                <c:pt idx="53408">
                  <c:v>86.304726983080599</c:v>
                </c:pt>
                <c:pt idx="53409">
                  <c:v>86.304726983080599</c:v>
                </c:pt>
                <c:pt idx="53410">
                  <c:v>86.304726983080599</c:v>
                </c:pt>
                <c:pt idx="53411">
                  <c:v>86.304726983080599</c:v>
                </c:pt>
                <c:pt idx="53412">
                  <c:v>86.304726983080599</c:v>
                </c:pt>
                <c:pt idx="53413">
                  <c:v>86.304726983080599</c:v>
                </c:pt>
                <c:pt idx="53414">
                  <c:v>86.304726983080599</c:v>
                </c:pt>
                <c:pt idx="53415">
                  <c:v>86.304726983080599</c:v>
                </c:pt>
                <c:pt idx="53416">
                  <c:v>86.304726983080599</c:v>
                </c:pt>
                <c:pt idx="53417">
                  <c:v>86.304726983080599</c:v>
                </c:pt>
                <c:pt idx="53418">
                  <c:v>86.304726983080599</c:v>
                </c:pt>
                <c:pt idx="53419">
                  <c:v>86.304726983080599</c:v>
                </c:pt>
                <c:pt idx="53420">
                  <c:v>86.304726983080599</c:v>
                </c:pt>
                <c:pt idx="53421">
                  <c:v>86.304726983080599</c:v>
                </c:pt>
                <c:pt idx="53422">
                  <c:v>86.304726983080599</c:v>
                </c:pt>
                <c:pt idx="53423">
                  <c:v>86.304726983080599</c:v>
                </c:pt>
                <c:pt idx="53424">
                  <c:v>86.304726983080599</c:v>
                </c:pt>
                <c:pt idx="53425">
                  <c:v>86.304726983080599</c:v>
                </c:pt>
                <c:pt idx="53426">
                  <c:v>86.304726983080599</c:v>
                </c:pt>
                <c:pt idx="53427">
                  <c:v>86.304726983080599</c:v>
                </c:pt>
                <c:pt idx="53428">
                  <c:v>86.304726983080599</c:v>
                </c:pt>
                <c:pt idx="53429">
                  <c:v>86.304726983080599</c:v>
                </c:pt>
                <c:pt idx="53430">
                  <c:v>86.304726983080599</c:v>
                </c:pt>
                <c:pt idx="53431">
                  <c:v>86.304726983080599</c:v>
                </c:pt>
                <c:pt idx="53432">
                  <c:v>86.304726983080599</c:v>
                </c:pt>
                <c:pt idx="53433">
                  <c:v>86.304726983080599</c:v>
                </c:pt>
                <c:pt idx="53434">
                  <c:v>86.304726983080599</c:v>
                </c:pt>
                <c:pt idx="53435">
                  <c:v>86.304726983080599</c:v>
                </c:pt>
                <c:pt idx="53436">
                  <c:v>86.304726983080599</c:v>
                </c:pt>
                <c:pt idx="53437">
                  <c:v>86.304726983080599</c:v>
                </c:pt>
                <c:pt idx="53438">
                  <c:v>86.304726983080599</c:v>
                </c:pt>
                <c:pt idx="53439">
                  <c:v>86.304726983080599</c:v>
                </c:pt>
                <c:pt idx="53440">
                  <c:v>86.304726983080599</c:v>
                </c:pt>
                <c:pt idx="53441">
                  <c:v>86.304726983080599</c:v>
                </c:pt>
                <c:pt idx="53442">
                  <c:v>86.304726983080599</c:v>
                </c:pt>
                <c:pt idx="53443">
                  <c:v>86.304726983080599</c:v>
                </c:pt>
                <c:pt idx="53444">
                  <c:v>86.304726983080599</c:v>
                </c:pt>
                <c:pt idx="53445">
                  <c:v>86.304726983080599</c:v>
                </c:pt>
                <c:pt idx="53446">
                  <c:v>86.304726983080599</c:v>
                </c:pt>
                <c:pt idx="53447">
                  <c:v>86.304726983080599</c:v>
                </c:pt>
                <c:pt idx="53448">
                  <c:v>86.304726983080599</c:v>
                </c:pt>
                <c:pt idx="53449">
                  <c:v>86.304726983080599</c:v>
                </c:pt>
                <c:pt idx="53450">
                  <c:v>86.304726983080599</c:v>
                </c:pt>
                <c:pt idx="53451">
                  <c:v>86.304726983080599</c:v>
                </c:pt>
                <c:pt idx="53452">
                  <c:v>86.304726983080599</c:v>
                </c:pt>
                <c:pt idx="53453">
                  <c:v>86.304726983080599</c:v>
                </c:pt>
                <c:pt idx="53454">
                  <c:v>86.304726983080599</c:v>
                </c:pt>
                <c:pt idx="53455">
                  <c:v>86.304726983080599</c:v>
                </c:pt>
                <c:pt idx="53456">
                  <c:v>86.304726983080599</c:v>
                </c:pt>
                <c:pt idx="53457">
                  <c:v>86.304726983080599</c:v>
                </c:pt>
                <c:pt idx="53458">
                  <c:v>86.304726983080599</c:v>
                </c:pt>
                <c:pt idx="53459">
                  <c:v>86.304726983080599</c:v>
                </c:pt>
                <c:pt idx="53460">
                  <c:v>86.304726983080599</c:v>
                </c:pt>
                <c:pt idx="53461">
                  <c:v>86.304726983080599</c:v>
                </c:pt>
                <c:pt idx="53462">
                  <c:v>86.304726983080599</c:v>
                </c:pt>
                <c:pt idx="53463">
                  <c:v>86.304726983080599</c:v>
                </c:pt>
                <c:pt idx="53464">
                  <c:v>86.304726983080599</c:v>
                </c:pt>
                <c:pt idx="53465">
                  <c:v>86.304726983080599</c:v>
                </c:pt>
                <c:pt idx="53466">
                  <c:v>86.304726983080599</c:v>
                </c:pt>
                <c:pt idx="53467">
                  <c:v>86.304726983080599</c:v>
                </c:pt>
                <c:pt idx="53468">
                  <c:v>86.304726983080599</c:v>
                </c:pt>
                <c:pt idx="53469">
                  <c:v>86.304726983080599</c:v>
                </c:pt>
                <c:pt idx="53470">
                  <c:v>86.304726983080599</c:v>
                </c:pt>
                <c:pt idx="53471">
                  <c:v>86.304726983080599</c:v>
                </c:pt>
                <c:pt idx="53472">
                  <c:v>86.304726983080599</c:v>
                </c:pt>
                <c:pt idx="53473">
                  <c:v>86.304726983080599</c:v>
                </c:pt>
                <c:pt idx="53474">
                  <c:v>86.304726983080599</c:v>
                </c:pt>
                <c:pt idx="53475">
                  <c:v>86.304726983080599</c:v>
                </c:pt>
                <c:pt idx="53476">
                  <c:v>86.304726983080599</c:v>
                </c:pt>
                <c:pt idx="53477">
                  <c:v>86.304726983080599</c:v>
                </c:pt>
                <c:pt idx="53478">
                  <c:v>86.304726983080599</c:v>
                </c:pt>
                <c:pt idx="53479">
                  <c:v>86.304726983080599</c:v>
                </c:pt>
                <c:pt idx="53480">
                  <c:v>86.304726983080599</c:v>
                </c:pt>
                <c:pt idx="53481">
                  <c:v>86.304726983080599</c:v>
                </c:pt>
                <c:pt idx="53482">
                  <c:v>86.304726983080599</c:v>
                </c:pt>
                <c:pt idx="53483">
                  <c:v>86.304726983080599</c:v>
                </c:pt>
                <c:pt idx="53484">
                  <c:v>86.304726983080599</c:v>
                </c:pt>
                <c:pt idx="53485">
                  <c:v>86.304726983080599</c:v>
                </c:pt>
                <c:pt idx="53486">
                  <c:v>86.304726983080599</c:v>
                </c:pt>
                <c:pt idx="53487">
                  <c:v>86.304726983080599</c:v>
                </c:pt>
                <c:pt idx="53488">
                  <c:v>86.304726983080599</c:v>
                </c:pt>
                <c:pt idx="53489">
                  <c:v>86.304726983080599</c:v>
                </c:pt>
                <c:pt idx="53490">
                  <c:v>86.304726983080599</c:v>
                </c:pt>
                <c:pt idx="53491">
                  <c:v>86.304726983080599</c:v>
                </c:pt>
                <c:pt idx="53492">
                  <c:v>86.304726983080599</c:v>
                </c:pt>
                <c:pt idx="53493">
                  <c:v>86.304726983080599</c:v>
                </c:pt>
                <c:pt idx="53494">
                  <c:v>86.304726983080599</c:v>
                </c:pt>
                <c:pt idx="53495">
                  <c:v>86.304726983080599</c:v>
                </c:pt>
                <c:pt idx="53496">
                  <c:v>86.304726983080599</c:v>
                </c:pt>
                <c:pt idx="53497">
                  <c:v>86.304726983080599</c:v>
                </c:pt>
                <c:pt idx="53498">
                  <c:v>86.304726983080599</c:v>
                </c:pt>
                <c:pt idx="53499">
                  <c:v>86.304726983080599</c:v>
                </c:pt>
                <c:pt idx="53500">
                  <c:v>86.304726983080599</c:v>
                </c:pt>
                <c:pt idx="53501">
                  <c:v>86.304726983080599</c:v>
                </c:pt>
                <c:pt idx="53502">
                  <c:v>86.304726983080599</c:v>
                </c:pt>
                <c:pt idx="53503">
                  <c:v>86.304726983080599</c:v>
                </c:pt>
                <c:pt idx="53504">
                  <c:v>86.304726983080599</c:v>
                </c:pt>
                <c:pt idx="53505">
                  <c:v>86.304726983080599</c:v>
                </c:pt>
                <c:pt idx="53506">
                  <c:v>86.304726983080599</c:v>
                </c:pt>
                <c:pt idx="53507">
                  <c:v>86.304726983080599</c:v>
                </c:pt>
                <c:pt idx="53508">
                  <c:v>86.304726983080599</c:v>
                </c:pt>
                <c:pt idx="53509">
                  <c:v>86.304726983080599</c:v>
                </c:pt>
                <c:pt idx="53510">
                  <c:v>86.304726983080599</c:v>
                </c:pt>
                <c:pt idx="53511">
                  <c:v>86.304726983080599</c:v>
                </c:pt>
                <c:pt idx="53512">
                  <c:v>86.304726983080599</c:v>
                </c:pt>
                <c:pt idx="53513">
                  <c:v>86.304726983080599</c:v>
                </c:pt>
                <c:pt idx="53514">
                  <c:v>86.304726983080599</c:v>
                </c:pt>
                <c:pt idx="53515">
                  <c:v>86.304726983080599</c:v>
                </c:pt>
                <c:pt idx="53516">
                  <c:v>86.304726983080599</c:v>
                </c:pt>
                <c:pt idx="53517">
                  <c:v>86.304726983080599</c:v>
                </c:pt>
                <c:pt idx="53518">
                  <c:v>86.304726983080599</c:v>
                </c:pt>
                <c:pt idx="53519">
                  <c:v>86.304726983080599</c:v>
                </c:pt>
                <c:pt idx="53520">
                  <c:v>86.304726983080599</c:v>
                </c:pt>
                <c:pt idx="53521">
                  <c:v>86.304726983080599</c:v>
                </c:pt>
                <c:pt idx="53522">
                  <c:v>86.304726983080599</c:v>
                </c:pt>
                <c:pt idx="53523">
                  <c:v>86.304726983080599</c:v>
                </c:pt>
                <c:pt idx="53524">
                  <c:v>86.304726983080599</c:v>
                </c:pt>
                <c:pt idx="53525">
                  <c:v>86.304726983080599</c:v>
                </c:pt>
                <c:pt idx="53526">
                  <c:v>86.304726983080599</c:v>
                </c:pt>
                <c:pt idx="53527">
                  <c:v>86.304726983080599</c:v>
                </c:pt>
                <c:pt idx="53528">
                  <c:v>86.304726983080599</c:v>
                </c:pt>
                <c:pt idx="53529">
                  <c:v>86.304726983080599</c:v>
                </c:pt>
                <c:pt idx="53530">
                  <c:v>86.304726983080599</c:v>
                </c:pt>
                <c:pt idx="53531">
                  <c:v>86.304726983080599</c:v>
                </c:pt>
                <c:pt idx="53532">
                  <c:v>86.304726983080599</c:v>
                </c:pt>
                <c:pt idx="53533">
                  <c:v>86.304726983080599</c:v>
                </c:pt>
                <c:pt idx="53534">
                  <c:v>86.304726983080599</c:v>
                </c:pt>
                <c:pt idx="53535">
                  <c:v>86.304726983080599</c:v>
                </c:pt>
                <c:pt idx="53536">
                  <c:v>86.304726983080599</c:v>
                </c:pt>
                <c:pt idx="53537">
                  <c:v>86.304726983080599</c:v>
                </c:pt>
                <c:pt idx="53538">
                  <c:v>86.304726983080599</c:v>
                </c:pt>
                <c:pt idx="53539">
                  <c:v>86.304726983080599</c:v>
                </c:pt>
                <c:pt idx="53540">
                  <c:v>86.304726983080599</c:v>
                </c:pt>
                <c:pt idx="53541">
                  <c:v>86.304726983080599</c:v>
                </c:pt>
                <c:pt idx="53542">
                  <c:v>86.304726983080599</c:v>
                </c:pt>
                <c:pt idx="53543">
                  <c:v>86.304726983080599</c:v>
                </c:pt>
                <c:pt idx="53544">
                  <c:v>86.304726983080599</c:v>
                </c:pt>
                <c:pt idx="53545">
                  <c:v>86.304726983080599</c:v>
                </c:pt>
                <c:pt idx="53546">
                  <c:v>86.304726983080599</c:v>
                </c:pt>
                <c:pt idx="53547">
                  <c:v>86.304726983080599</c:v>
                </c:pt>
                <c:pt idx="53548">
                  <c:v>86.304726983080599</c:v>
                </c:pt>
                <c:pt idx="53549">
                  <c:v>86.304726983080599</c:v>
                </c:pt>
                <c:pt idx="53550">
                  <c:v>86.304726983080599</c:v>
                </c:pt>
                <c:pt idx="53551">
                  <c:v>86.304726983080599</c:v>
                </c:pt>
                <c:pt idx="53552">
                  <c:v>86.304726983080599</c:v>
                </c:pt>
                <c:pt idx="53553">
                  <c:v>86.304726983080599</c:v>
                </c:pt>
                <c:pt idx="53554">
                  <c:v>86.304726983080599</c:v>
                </c:pt>
                <c:pt idx="53555">
                  <c:v>86.304726983080599</c:v>
                </c:pt>
                <c:pt idx="53556">
                  <c:v>86.304726983080599</c:v>
                </c:pt>
                <c:pt idx="53557">
                  <c:v>86.304726983080599</c:v>
                </c:pt>
                <c:pt idx="53558">
                  <c:v>86.304726983080599</c:v>
                </c:pt>
                <c:pt idx="53559">
                  <c:v>86.304726983080599</c:v>
                </c:pt>
                <c:pt idx="53560">
                  <c:v>86.304726983080599</c:v>
                </c:pt>
                <c:pt idx="53561">
                  <c:v>86.304726983080599</c:v>
                </c:pt>
                <c:pt idx="53562">
                  <c:v>86.304726983080599</c:v>
                </c:pt>
                <c:pt idx="53563">
                  <c:v>86.304726983080599</c:v>
                </c:pt>
                <c:pt idx="53564">
                  <c:v>86.304726983080599</c:v>
                </c:pt>
                <c:pt idx="53565">
                  <c:v>86.304726983080599</c:v>
                </c:pt>
                <c:pt idx="53566">
                  <c:v>86.304726983080599</c:v>
                </c:pt>
                <c:pt idx="53567">
                  <c:v>86.304726983080599</c:v>
                </c:pt>
                <c:pt idx="53568">
                  <c:v>86.304726983080599</c:v>
                </c:pt>
                <c:pt idx="53569">
                  <c:v>86.304726983080599</c:v>
                </c:pt>
                <c:pt idx="53570">
                  <c:v>86.304726983080599</c:v>
                </c:pt>
                <c:pt idx="53571">
                  <c:v>86.304726983080599</c:v>
                </c:pt>
                <c:pt idx="53572">
                  <c:v>86.304726983080599</c:v>
                </c:pt>
                <c:pt idx="53573">
                  <c:v>86.304726983080599</c:v>
                </c:pt>
                <c:pt idx="53574">
                  <c:v>86.304726983080599</c:v>
                </c:pt>
                <c:pt idx="53575">
                  <c:v>86.304726983080599</c:v>
                </c:pt>
                <c:pt idx="53576">
                  <c:v>86.304726983080599</c:v>
                </c:pt>
                <c:pt idx="53577">
                  <c:v>86.304726983080599</c:v>
                </c:pt>
                <c:pt idx="53578">
                  <c:v>86.304726983080599</c:v>
                </c:pt>
                <c:pt idx="53579">
                  <c:v>86.304726983080599</c:v>
                </c:pt>
                <c:pt idx="53580">
                  <c:v>86.304726983080599</c:v>
                </c:pt>
                <c:pt idx="53581">
                  <c:v>86.304726983080599</c:v>
                </c:pt>
                <c:pt idx="53582">
                  <c:v>86.304726983080599</c:v>
                </c:pt>
                <c:pt idx="53583">
                  <c:v>86.304726983080599</c:v>
                </c:pt>
                <c:pt idx="53584">
                  <c:v>86.304726983080599</c:v>
                </c:pt>
                <c:pt idx="53585">
                  <c:v>86.304726983080599</c:v>
                </c:pt>
                <c:pt idx="53586">
                  <c:v>86.304726983080599</c:v>
                </c:pt>
                <c:pt idx="53587">
                  <c:v>86.304726983080599</c:v>
                </c:pt>
                <c:pt idx="53588">
                  <c:v>86.304726983080599</c:v>
                </c:pt>
                <c:pt idx="53589">
                  <c:v>86.304726983080599</c:v>
                </c:pt>
                <c:pt idx="53590">
                  <c:v>86.304726983080599</c:v>
                </c:pt>
                <c:pt idx="53591">
                  <c:v>86.304726983080599</c:v>
                </c:pt>
                <c:pt idx="53592">
                  <c:v>86.304726983080599</c:v>
                </c:pt>
                <c:pt idx="53593">
                  <c:v>86.304726983080599</c:v>
                </c:pt>
                <c:pt idx="53594">
                  <c:v>86.304726983080599</c:v>
                </c:pt>
                <c:pt idx="53595">
                  <c:v>86.304726983080599</c:v>
                </c:pt>
                <c:pt idx="53596">
                  <c:v>86.304726983080599</c:v>
                </c:pt>
                <c:pt idx="53597">
                  <c:v>86.304726983080599</c:v>
                </c:pt>
                <c:pt idx="53598">
                  <c:v>86.304726983080599</c:v>
                </c:pt>
                <c:pt idx="53599">
                  <c:v>86.304726983080599</c:v>
                </c:pt>
                <c:pt idx="53600">
                  <c:v>86.304726983080599</c:v>
                </c:pt>
                <c:pt idx="53601">
                  <c:v>86.304726983080599</c:v>
                </c:pt>
                <c:pt idx="53602">
                  <c:v>86.304726983080599</c:v>
                </c:pt>
                <c:pt idx="53603">
                  <c:v>86.304726983080599</c:v>
                </c:pt>
                <c:pt idx="53604">
                  <c:v>86.304726983080599</c:v>
                </c:pt>
                <c:pt idx="53605">
                  <c:v>86.304726983080599</c:v>
                </c:pt>
                <c:pt idx="53606">
                  <c:v>86.304726983080599</c:v>
                </c:pt>
                <c:pt idx="53607">
                  <c:v>86.304726983080599</c:v>
                </c:pt>
                <c:pt idx="53608">
                  <c:v>86.304726983080599</c:v>
                </c:pt>
                <c:pt idx="53609">
                  <c:v>86.304726983080599</c:v>
                </c:pt>
                <c:pt idx="53610">
                  <c:v>86.304726983080599</c:v>
                </c:pt>
                <c:pt idx="53611">
                  <c:v>86.304726983080599</c:v>
                </c:pt>
                <c:pt idx="53612">
                  <c:v>86.304726983080599</c:v>
                </c:pt>
                <c:pt idx="53613">
                  <c:v>86.304726983080599</c:v>
                </c:pt>
                <c:pt idx="53614">
                  <c:v>86.304726983080599</c:v>
                </c:pt>
                <c:pt idx="53615">
                  <c:v>86.304726983080599</c:v>
                </c:pt>
                <c:pt idx="53616">
                  <c:v>86.304726983080599</c:v>
                </c:pt>
                <c:pt idx="53617">
                  <c:v>86.304726983080599</c:v>
                </c:pt>
                <c:pt idx="53618">
                  <c:v>86.304726983080599</c:v>
                </c:pt>
                <c:pt idx="53619">
                  <c:v>86.304726983080599</c:v>
                </c:pt>
                <c:pt idx="53620">
                  <c:v>86.304726983080599</c:v>
                </c:pt>
                <c:pt idx="53621">
                  <c:v>86.304726983080599</c:v>
                </c:pt>
                <c:pt idx="53622">
                  <c:v>86.304726983080599</c:v>
                </c:pt>
                <c:pt idx="53623">
                  <c:v>86.304726983080599</c:v>
                </c:pt>
                <c:pt idx="53624">
                  <c:v>86.304726983080599</c:v>
                </c:pt>
                <c:pt idx="53625">
                  <c:v>86.304726983080599</c:v>
                </c:pt>
                <c:pt idx="53626">
                  <c:v>86.304726983080599</c:v>
                </c:pt>
                <c:pt idx="53627">
                  <c:v>86.304726983080599</c:v>
                </c:pt>
                <c:pt idx="53628">
                  <c:v>86.304726983080599</c:v>
                </c:pt>
                <c:pt idx="53629">
                  <c:v>86.304726983080599</c:v>
                </c:pt>
                <c:pt idx="53630">
                  <c:v>86.304726983080599</c:v>
                </c:pt>
                <c:pt idx="53631">
                  <c:v>86.304726983080599</c:v>
                </c:pt>
                <c:pt idx="53632">
                  <c:v>86.304726983080599</c:v>
                </c:pt>
                <c:pt idx="53633">
                  <c:v>86.304726983080599</c:v>
                </c:pt>
                <c:pt idx="53634">
                  <c:v>86.304726983080599</c:v>
                </c:pt>
                <c:pt idx="53635">
                  <c:v>86.304726983080599</c:v>
                </c:pt>
                <c:pt idx="53636">
                  <c:v>86.304726983080599</c:v>
                </c:pt>
                <c:pt idx="53637">
                  <c:v>86.304726983080599</c:v>
                </c:pt>
                <c:pt idx="53638">
                  <c:v>86.304726983080599</c:v>
                </c:pt>
                <c:pt idx="53639">
                  <c:v>86.304726983080599</c:v>
                </c:pt>
                <c:pt idx="53640">
                  <c:v>86.304726983080599</c:v>
                </c:pt>
                <c:pt idx="53641">
                  <c:v>86.304726983080599</c:v>
                </c:pt>
                <c:pt idx="53642">
                  <c:v>86.304726983080599</c:v>
                </c:pt>
                <c:pt idx="53643">
                  <c:v>86.304726983080599</c:v>
                </c:pt>
                <c:pt idx="53644">
                  <c:v>86.304726983080599</c:v>
                </c:pt>
                <c:pt idx="53645">
                  <c:v>86.304726983080599</c:v>
                </c:pt>
                <c:pt idx="53646">
                  <c:v>86.304726983080599</c:v>
                </c:pt>
                <c:pt idx="53647">
                  <c:v>86.304726983080599</c:v>
                </c:pt>
                <c:pt idx="53648">
                  <c:v>86.304726983080599</c:v>
                </c:pt>
                <c:pt idx="53649">
                  <c:v>86.304726983080599</c:v>
                </c:pt>
                <c:pt idx="53650">
                  <c:v>86.304726983080599</c:v>
                </c:pt>
                <c:pt idx="53651">
                  <c:v>86.304726983080599</c:v>
                </c:pt>
                <c:pt idx="53652">
                  <c:v>86.304726983080599</c:v>
                </c:pt>
                <c:pt idx="53653">
                  <c:v>86.304726983080599</c:v>
                </c:pt>
                <c:pt idx="53654">
                  <c:v>86.304726983080599</c:v>
                </c:pt>
                <c:pt idx="53655">
                  <c:v>86.304726983080599</c:v>
                </c:pt>
                <c:pt idx="53656">
                  <c:v>86.304726983080599</c:v>
                </c:pt>
                <c:pt idx="53657">
                  <c:v>86.304726983080599</c:v>
                </c:pt>
                <c:pt idx="53658">
                  <c:v>86.304726983080599</c:v>
                </c:pt>
                <c:pt idx="53659">
                  <c:v>86.304726983080599</c:v>
                </c:pt>
                <c:pt idx="53660">
                  <c:v>86.304726983080599</c:v>
                </c:pt>
                <c:pt idx="53661">
                  <c:v>86.304726983080599</c:v>
                </c:pt>
                <c:pt idx="53662">
                  <c:v>86.304726983080599</c:v>
                </c:pt>
                <c:pt idx="53663">
                  <c:v>86.304726983080599</c:v>
                </c:pt>
                <c:pt idx="53664">
                  <c:v>86.304726983080599</c:v>
                </c:pt>
                <c:pt idx="53665">
                  <c:v>86.304726983080599</c:v>
                </c:pt>
                <c:pt idx="53666">
                  <c:v>86.304726983080599</c:v>
                </c:pt>
                <c:pt idx="53667">
                  <c:v>86.304726983080599</c:v>
                </c:pt>
                <c:pt idx="53668">
                  <c:v>86.304726983080599</c:v>
                </c:pt>
                <c:pt idx="53669">
                  <c:v>86.304726983080599</c:v>
                </c:pt>
                <c:pt idx="53670">
                  <c:v>86.304726983080599</c:v>
                </c:pt>
                <c:pt idx="53671">
                  <c:v>86.304726983080599</c:v>
                </c:pt>
                <c:pt idx="53672">
                  <c:v>86.304726983080599</c:v>
                </c:pt>
                <c:pt idx="53673">
                  <c:v>86.304726983080599</c:v>
                </c:pt>
                <c:pt idx="53674">
                  <c:v>86.304726983080599</c:v>
                </c:pt>
                <c:pt idx="53675">
                  <c:v>86.304726983080599</c:v>
                </c:pt>
                <c:pt idx="53676">
                  <c:v>86.304726983080599</c:v>
                </c:pt>
                <c:pt idx="53677">
                  <c:v>86.304726983080599</c:v>
                </c:pt>
                <c:pt idx="53678">
                  <c:v>86.304726983080599</c:v>
                </c:pt>
                <c:pt idx="53679">
                  <c:v>86.304726983080599</c:v>
                </c:pt>
                <c:pt idx="53680">
                  <c:v>86.304726983080599</c:v>
                </c:pt>
                <c:pt idx="53681">
                  <c:v>86.304726983080599</c:v>
                </c:pt>
                <c:pt idx="53682">
                  <c:v>86.304726983080599</c:v>
                </c:pt>
                <c:pt idx="53683">
                  <c:v>86.304726983080599</c:v>
                </c:pt>
                <c:pt idx="53684">
                  <c:v>86.304726983080599</c:v>
                </c:pt>
                <c:pt idx="53685">
                  <c:v>86.304726983080599</c:v>
                </c:pt>
                <c:pt idx="53686">
                  <c:v>86.304726983080599</c:v>
                </c:pt>
                <c:pt idx="53687">
                  <c:v>86.304726983080599</c:v>
                </c:pt>
                <c:pt idx="53688">
                  <c:v>86.304726983080599</c:v>
                </c:pt>
                <c:pt idx="53689">
                  <c:v>86.304726983080599</c:v>
                </c:pt>
                <c:pt idx="53690">
                  <c:v>86.304726983080599</c:v>
                </c:pt>
                <c:pt idx="53691">
                  <c:v>86.304726983080599</c:v>
                </c:pt>
                <c:pt idx="53692">
                  <c:v>86.304726983080599</c:v>
                </c:pt>
                <c:pt idx="53693">
                  <c:v>86.304726983080599</c:v>
                </c:pt>
                <c:pt idx="53694">
                  <c:v>86.304726983080599</c:v>
                </c:pt>
                <c:pt idx="53695">
                  <c:v>86.304726983080599</c:v>
                </c:pt>
                <c:pt idx="53696">
                  <c:v>86.304726983080599</c:v>
                </c:pt>
                <c:pt idx="53697">
                  <c:v>86.304726983080599</c:v>
                </c:pt>
                <c:pt idx="53698">
                  <c:v>86.304726983080599</c:v>
                </c:pt>
                <c:pt idx="53699">
                  <c:v>86.304726983080599</c:v>
                </c:pt>
                <c:pt idx="53700">
                  <c:v>86.304726983080599</c:v>
                </c:pt>
                <c:pt idx="53701">
                  <c:v>86.304726983080599</c:v>
                </c:pt>
                <c:pt idx="53702">
                  <c:v>86.304726983080599</c:v>
                </c:pt>
                <c:pt idx="53703">
                  <c:v>86.304726983080599</c:v>
                </c:pt>
                <c:pt idx="53704">
                  <c:v>86.304726983080599</c:v>
                </c:pt>
                <c:pt idx="53705">
                  <c:v>86.304726983080599</c:v>
                </c:pt>
                <c:pt idx="53706">
                  <c:v>86.304726983080599</c:v>
                </c:pt>
                <c:pt idx="53707">
                  <c:v>86.304726983080599</c:v>
                </c:pt>
                <c:pt idx="53708">
                  <c:v>86.304726983080599</c:v>
                </c:pt>
                <c:pt idx="53709">
                  <c:v>86.304726983080599</c:v>
                </c:pt>
                <c:pt idx="53710">
                  <c:v>86.304726983080599</c:v>
                </c:pt>
                <c:pt idx="53711">
                  <c:v>86.304726983080599</c:v>
                </c:pt>
                <c:pt idx="53712">
                  <c:v>86.304726983080599</c:v>
                </c:pt>
                <c:pt idx="53713">
                  <c:v>86.304726983080599</c:v>
                </c:pt>
                <c:pt idx="53714">
                  <c:v>86.304726983080599</c:v>
                </c:pt>
                <c:pt idx="53715">
                  <c:v>86.304726983080599</c:v>
                </c:pt>
                <c:pt idx="53716">
                  <c:v>86.304726983080599</c:v>
                </c:pt>
                <c:pt idx="53717">
                  <c:v>86.304726983080599</c:v>
                </c:pt>
                <c:pt idx="53718">
                  <c:v>86.304726983080599</c:v>
                </c:pt>
                <c:pt idx="53719">
                  <c:v>86.304726983080599</c:v>
                </c:pt>
                <c:pt idx="53720">
                  <c:v>86.304726983080599</c:v>
                </c:pt>
                <c:pt idx="53721">
                  <c:v>86.304726983080599</c:v>
                </c:pt>
                <c:pt idx="53722">
                  <c:v>86.304726983080599</c:v>
                </c:pt>
                <c:pt idx="53723">
                  <c:v>86.304726983080599</c:v>
                </c:pt>
                <c:pt idx="53724">
                  <c:v>86.304726983080599</c:v>
                </c:pt>
                <c:pt idx="53725">
                  <c:v>86.304726983080599</c:v>
                </c:pt>
                <c:pt idx="53726">
                  <c:v>86.304726983080599</c:v>
                </c:pt>
                <c:pt idx="53727">
                  <c:v>86.304726983080599</c:v>
                </c:pt>
                <c:pt idx="53728">
                  <c:v>86.304726983080599</c:v>
                </c:pt>
                <c:pt idx="53729">
                  <c:v>86.304726983080599</c:v>
                </c:pt>
                <c:pt idx="53730">
                  <c:v>86.304726983080599</c:v>
                </c:pt>
                <c:pt idx="53731">
                  <c:v>86.304726983080599</c:v>
                </c:pt>
                <c:pt idx="53732">
                  <c:v>86.304726983080599</c:v>
                </c:pt>
                <c:pt idx="53733">
                  <c:v>86.304726983080599</c:v>
                </c:pt>
                <c:pt idx="53734">
                  <c:v>86.304726983080599</c:v>
                </c:pt>
                <c:pt idx="53735">
                  <c:v>86.304726983080599</c:v>
                </c:pt>
                <c:pt idx="53736">
                  <c:v>86.304726983080599</c:v>
                </c:pt>
                <c:pt idx="53737">
                  <c:v>86.304726983080599</c:v>
                </c:pt>
                <c:pt idx="53738">
                  <c:v>86.304726983080599</c:v>
                </c:pt>
                <c:pt idx="53739">
                  <c:v>86.304726983080599</c:v>
                </c:pt>
                <c:pt idx="53740">
                  <c:v>86.304726983080599</c:v>
                </c:pt>
                <c:pt idx="53741">
                  <c:v>86.304726983080599</c:v>
                </c:pt>
                <c:pt idx="53742">
                  <c:v>86.304726983080599</c:v>
                </c:pt>
                <c:pt idx="53743">
                  <c:v>86.304726983080599</c:v>
                </c:pt>
                <c:pt idx="53744">
                  <c:v>86.304726983080599</c:v>
                </c:pt>
                <c:pt idx="53745">
                  <c:v>86.304726983080599</c:v>
                </c:pt>
                <c:pt idx="53746">
                  <c:v>86.304726983080599</c:v>
                </c:pt>
                <c:pt idx="53747">
                  <c:v>86.304726983080599</c:v>
                </c:pt>
                <c:pt idx="53748">
                  <c:v>86.304726983080599</c:v>
                </c:pt>
                <c:pt idx="53749">
                  <c:v>86.304726983080599</c:v>
                </c:pt>
                <c:pt idx="53750">
                  <c:v>86.304726983080599</c:v>
                </c:pt>
                <c:pt idx="53751">
                  <c:v>86.304726983080599</c:v>
                </c:pt>
                <c:pt idx="53752">
                  <c:v>86.304726983080599</c:v>
                </c:pt>
                <c:pt idx="53753">
                  <c:v>86.304726983080599</c:v>
                </c:pt>
                <c:pt idx="53754">
                  <c:v>86.304726983080599</c:v>
                </c:pt>
                <c:pt idx="53755">
                  <c:v>86.304726983080599</c:v>
                </c:pt>
                <c:pt idx="53756">
                  <c:v>86.304726983080599</c:v>
                </c:pt>
                <c:pt idx="53757">
                  <c:v>86.304726983080599</c:v>
                </c:pt>
                <c:pt idx="53758">
                  <c:v>86.304726983080599</c:v>
                </c:pt>
                <c:pt idx="53759">
                  <c:v>86.304726983080599</c:v>
                </c:pt>
                <c:pt idx="53760">
                  <c:v>86.304726983080599</c:v>
                </c:pt>
                <c:pt idx="53761">
                  <c:v>86.304726983080599</c:v>
                </c:pt>
                <c:pt idx="53762">
                  <c:v>86.304726983080599</c:v>
                </c:pt>
                <c:pt idx="53763">
                  <c:v>86.304726983080599</c:v>
                </c:pt>
                <c:pt idx="53764">
                  <c:v>86.304726983080599</c:v>
                </c:pt>
                <c:pt idx="53765">
                  <c:v>86.304726983080599</c:v>
                </c:pt>
                <c:pt idx="53766">
                  <c:v>86.304726983080599</c:v>
                </c:pt>
                <c:pt idx="53767">
                  <c:v>86.304726983080599</c:v>
                </c:pt>
                <c:pt idx="53768">
                  <c:v>86.304726983080599</c:v>
                </c:pt>
                <c:pt idx="53769">
                  <c:v>86.304726983080599</c:v>
                </c:pt>
                <c:pt idx="53770">
                  <c:v>86.304726983080599</c:v>
                </c:pt>
                <c:pt idx="53771">
                  <c:v>86.304726983080599</c:v>
                </c:pt>
                <c:pt idx="53772">
                  <c:v>86.304726983080599</c:v>
                </c:pt>
                <c:pt idx="53773">
                  <c:v>86.304726983080599</c:v>
                </c:pt>
                <c:pt idx="53774">
                  <c:v>86.304726983080599</c:v>
                </c:pt>
                <c:pt idx="53775">
                  <c:v>86.304726983080599</c:v>
                </c:pt>
                <c:pt idx="53776">
                  <c:v>86.304726983080599</c:v>
                </c:pt>
                <c:pt idx="53777">
                  <c:v>86.304726983080599</c:v>
                </c:pt>
                <c:pt idx="53778">
                  <c:v>86.304726983080599</c:v>
                </c:pt>
                <c:pt idx="53779">
                  <c:v>86.304726983080599</c:v>
                </c:pt>
                <c:pt idx="53780">
                  <c:v>86.304726983080599</c:v>
                </c:pt>
                <c:pt idx="53781">
                  <c:v>86.304726983080599</c:v>
                </c:pt>
                <c:pt idx="53782">
                  <c:v>86.304726983080599</c:v>
                </c:pt>
                <c:pt idx="53783">
                  <c:v>86.304726983080599</c:v>
                </c:pt>
                <c:pt idx="53784">
                  <c:v>86.304726983080599</c:v>
                </c:pt>
                <c:pt idx="53785">
                  <c:v>86.304726983080599</c:v>
                </c:pt>
                <c:pt idx="53786">
                  <c:v>86.304726983080599</c:v>
                </c:pt>
                <c:pt idx="53787">
                  <c:v>86.304726983080599</c:v>
                </c:pt>
                <c:pt idx="53788">
                  <c:v>86.304726983080599</c:v>
                </c:pt>
                <c:pt idx="53789">
                  <c:v>86.304726983080599</c:v>
                </c:pt>
                <c:pt idx="53790">
                  <c:v>86.304726983080599</c:v>
                </c:pt>
                <c:pt idx="53791">
                  <c:v>86.304726983080599</c:v>
                </c:pt>
                <c:pt idx="53792">
                  <c:v>86.304726983080599</c:v>
                </c:pt>
                <c:pt idx="53793">
                  <c:v>86.304726983080599</c:v>
                </c:pt>
                <c:pt idx="53794">
                  <c:v>86.304726983080599</c:v>
                </c:pt>
                <c:pt idx="53795">
                  <c:v>86.304726983080599</c:v>
                </c:pt>
                <c:pt idx="53796">
                  <c:v>86.304726983080599</c:v>
                </c:pt>
                <c:pt idx="53797">
                  <c:v>86.304726983080599</c:v>
                </c:pt>
                <c:pt idx="53798">
                  <c:v>86.304726983080599</c:v>
                </c:pt>
                <c:pt idx="53799">
                  <c:v>86.304726983080599</c:v>
                </c:pt>
                <c:pt idx="53800">
                  <c:v>86.304726983080599</c:v>
                </c:pt>
                <c:pt idx="53801">
                  <c:v>86.304726983080599</c:v>
                </c:pt>
                <c:pt idx="53802">
                  <c:v>86.304726983080599</c:v>
                </c:pt>
                <c:pt idx="53803">
                  <c:v>86.304726983080599</c:v>
                </c:pt>
                <c:pt idx="53804">
                  <c:v>86.304726983080599</c:v>
                </c:pt>
                <c:pt idx="53805">
                  <c:v>86.304726983080599</c:v>
                </c:pt>
                <c:pt idx="53806">
                  <c:v>86.304726983080599</c:v>
                </c:pt>
                <c:pt idx="53807">
                  <c:v>86.304726983080599</c:v>
                </c:pt>
                <c:pt idx="53808">
                  <c:v>86.304726983080599</c:v>
                </c:pt>
                <c:pt idx="53809">
                  <c:v>86.304726983080599</c:v>
                </c:pt>
                <c:pt idx="53810">
                  <c:v>86.304726983080599</c:v>
                </c:pt>
                <c:pt idx="53811">
                  <c:v>86.304726983080599</c:v>
                </c:pt>
                <c:pt idx="53812">
                  <c:v>86.304726983080599</c:v>
                </c:pt>
                <c:pt idx="53813">
                  <c:v>86.304726983080599</c:v>
                </c:pt>
                <c:pt idx="53814">
                  <c:v>86.304726983080599</c:v>
                </c:pt>
                <c:pt idx="53815">
                  <c:v>86.304726983080599</c:v>
                </c:pt>
                <c:pt idx="53816">
                  <c:v>86.304726983080599</c:v>
                </c:pt>
                <c:pt idx="53817">
                  <c:v>86.304726983080599</c:v>
                </c:pt>
                <c:pt idx="53818">
                  <c:v>86.304726983080599</c:v>
                </c:pt>
                <c:pt idx="53819">
                  <c:v>86.304726983080599</c:v>
                </c:pt>
                <c:pt idx="53820">
                  <c:v>86.304726983080599</c:v>
                </c:pt>
                <c:pt idx="53821">
                  <c:v>86.304726983080599</c:v>
                </c:pt>
                <c:pt idx="53822">
                  <c:v>86.304726983080599</c:v>
                </c:pt>
                <c:pt idx="53823">
                  <c:v>86.304726983080599</c:v>
                </c:pt>
                <c:pt idx="53824">
                  <c:v>86.304726983080599</c:v>
                </c:pt>
                <c:pt idx="53825">
                  <c:v>86.304726983080599</c:v>
                </c:pt>
                <c:pt idx="53826">
                  <c:v>86.304726983080599</c:v>
                </c:pt>
                <c:pt idx="53827">
                  <c:v>86.304726983080599</c:v>
                </c:pt>
                <c:pt idx="53828">
                  <c:v>86.304726983080599</c:v>
                </c:pt>
                <c:pt idx="53829">
                  <c:v>86.304726983080599</c:v>
                </c:pt>
                <c:pt idx="53830">
                  <c:v>86.304726983080599</c:v>
                </c:pt>
                <c:pt idx="53831">
                  <c:v>86.304726983080599</c:v>
                </c:pt>
                <c:pt idx="53832">
                  <c:v>86.304726983080599</c:v>
                </c:pt>
                <c:pt idx="53833">
                  <c:v>86.304726983080599</c:v>
                </c:pt>
                <c:pt idx="53834">
                  <c:v>86.304726983080599</c:v>
                </c:pt>
                <c:pt idx="53835">
                  <c:v>86.304726983080599</c:v>
                </c:pt>
                <c:pt idx="53836">
                  <c:v>86.304726983080599</c:v>
                </c:pt>
                <c:pt idx="53837">
                  <c:v>86.304726983080599</c:v>
                </c:pt>
                <c:pt idx="53838">
                  <c:v>86.304726983080599</c:v>
                </c:pt>
                <c:pt idx="53839">
                  <c:v>86.304726983080599</c:v>
                </c:pt>
                <c:pt idx="53840">
                  <c:v>86.304726983080599</c:v>
                </c:pt>
                <c:pt idx="53841">
                  <c:v>86.304726983080599</c:v>
                </c:pt>
                <c:pt idx="53842">
                  <c:v>86.304726983080599</c:v>
                </c:pt>
                <c:pt idx="53843">
                  <c:v>86.304726983080599</c:v>
                </c:pt>
                <c:pt idx="53844">
                  <c:v>86.304726983080599</c:v>
                </c:pt>
                <c:pt idx="53845">
                  <c:v>86.304726983080599</c:v>
                </c:pt>
                <c:pt idx="53846">
                  <c:v>86.304726983080599</c:v>
                </c:pt>
                <c:pt idx="53847">
                  <c:v>86.304726983080599</c:v>
                </c:pt>
                <c:pt idx="53848">
                  <c:v>86.304726983080599</c:v>
                </c:pt>
                <c:pt idx="53849">
                  <c:v>86.304726983080599</c:v>
                </c:pt>
                <c:pt idx="53850">
                  <c:v>86.304726983080599</c:v>
                </c:pt>
                <c:pt idx="53851">
                  <c:v>86.304726983080599</c:v>
                </c:pt>
                <c:pt idx="53852">
                  <c:v>86.304726983080599</c:v>
                </c:pt>
                <c:pt idx="53853">
                  <c:v>86.304726983080599</c:v>
                </c:pt>
                <c:pt idx="53854">
                  <c:v>86.304726983080599</c:v>
                </c:pt>
                <c:pt idx="53855">
                  <c:v>86.304726983080599</c:v>
                </c:pt>
                <c:pt idx="53856">
                  <c:v>86.304726983080599</c:v>
                </c:pt>
                <c:pt idx="53857">
                  <c:v>86.304726983080599</c:v>
                </c:pt>
                <c:pt idx="53858">
                  <c:v>86.304726983080599</c:v>
                </c:pt>
                <c:pt idx="53859">
                  <c:v>86.304726983080599</c:v>
                </c:pt>
                <c:pt idx="53860">
                  <c:v>86.304726983080599</c:v>
                </c:pt>
                <c:pt idx="53861">
                  <c:v>86.304726983080599</c:v>
                </c:pt>
                <c:pt idx="53862">
                  <c:v>86.304726983080599</c:v>
                </c:pt>
                <c:pt idx="53863">
                  <c:v>86.304726983080599</c:v>
                </c:pt>
                <c:pt idx="53864">
                  <c:v>86.304726983080599</c:v>
                </c:pt>
                <c:pt idx="53865">
                  <c:v>86.304726983080599</c:v>
                </c:pt>
                <c:pt idx="53866">
                  <c:v>86.304726983080599</c:v>
                </c:pt>
                <c:pt idx="53867">
                  <c:v>86.304726983080599</c:v>
                </c:pt>
                <c:pt idx="53868">
                  <c:v>86.304726983080599</c:v>
                </c:pt>
                <c:pt idx="53869">
                  <c:v>86.304726983080599</c:v>
                </c:pt>
                <c:pt idx="53870">
                  <c:v>86.304726983080599</c:v>
                </c:pt>
                <c:pt idx="53871">
                  <c:v>86.304726983080599</c:v>
                </c:pt>
                <c:pt idx="53872">
                  <c:v>86.304726983080599</c:v>
                </c:pt>
                <c:pt idx="53873">
                  <c:v>86.304726983080599</c:v>
                </c:pt>
                <c:pt idx="53874">
                  <c:v>86.304726983080599</c:v>
                </c:pt>
                <c:pt idx="53875">
                  <c:v>86.304726983080599</c:v>
                </c:pt>
                <c:pt idx="53876">
                  <c:v>86.304726983080599</c:v>
                </c:pt>
                <c:pt idx="53877">
                  <c:v>86.304726983080599</c:v>
                </c:pt>
                <c:pt idx="53878">
                  <c:v>86.304726983080599</c:v>
                </c:pt>
                <c:pt idx="53879">
                  <c:v>86.304726983080599</c:v>
                </c:pt>
                <c:pt idx="53880">
                  <c:v>86.304726983080599</c:v>
                </c:pt>
                <c:pt idx="53881">
                  <c:v>86.304726983080599</c:v>
                </c:pt>
                <c:pt idx="53882">
                  <c:v>86.304726983080599</c:v>
                </c:pt>
                <c:pt idx="53883">
                  <c:v>86.304726983080599</c:v>
                </c:pt>
                <c:pt idx="53884">
                  <c:v>86.304726983080599</c:v>
                </c:pt>
                <c:pt idx="53885">
                  <c:v>86.304726983080599</c:v>
                </c:pt>
                <c:pt idx="53886">
                  <c:v>86.304726983080599</c:v>
                </c:pt>
                <c:pt idx="53887">
                  <c:v>86.304726983080599</c:v>
                </c:pt>
                <c:pt idx="53888">
                  <c:v>86.304726983080599</c:v>
                </c:pt>
                <c:pt idx="53889">
                  <c:v>86.304726983080599</c:v>
                </c:pt>
                <c:pt idx="53890">
                  <c:v>86.304726983080599</c:v>
                </c:pt>
                <c:pt idx="53891">
                  <c:v>86.304726983080599</c:v>
                </c:pt>
                <c:pt idx="53892">
                  <c:v>86.304726983080599</c:v>
                </c:pt>
                <c:pt idx="53893">
                  <c:v>86.304726983080599</c:v>
                </c:pt>
                <c:pt idx="53894">
                  <c:v>86.304726983080599</c:v>
                </c:pt>
                <c:pt idx="53895">
                  <c:v>86.304726983080599</c:v>
                </c:pt>
                <c:pt idx="53896">
                  <c:v>86.304726983080599</c:v>
                </c:pt>
                <c:pt idx="53897">
                  <c:v>86.304726983080599</c:v>
                </c:pt>
                <c:pt idx="53898">
                  <c:v>86.304726983080599</c:v>
                </c:pt>
                <c:pt idx="53899">
                  <c:v>86.304726983080599</c:v>
                </c:pt>
                <c:pt idx="53900">
                  <c:v>86.304726983080599</c:v>
                </c:pt>
                <c:pt idx="53901">
                  <c:v>86.304726983080599</c:v>
                </c:pt>
                <c:pt idx="53902">
                  <c:v>86.304726983080599</c:v>
                </c:pt>
                <c:pt idx="53903">
                  <c:v>86.304726983080599</c:v>
                </c:pt>
                <c:pt idx="53904">
                  <c:v>86.304726983080599</c:v>
                </c:pt>
                <c:pt idx="53905">
                  <c:v>86.304726983080599</c:v>
                </c:pt>
                <c:pt idx="53906">
                  <c:v>86.304726983080599</c:v>
                </c:pt>
                <c:pt idx="53907">
                  <c:v>86.304726983080599</c:v>
                </c:pt>
                <c:pt idx="53908">
                  <c:v>86.304726983080599</c:v>
                </c:pt>
                <c:pt idx="53909">
                  <c:v>86.304726983080599</c:v>
                </c:pt>
                <c:pt idx="53910">
                  <c:v>86.304726983080599</c:v>
                </c:pt>
                <c:pt idx="53911">
                  <c:v>86.304726983080599</c:v>
                </c:pt>
                <c:pt idx="53912">
                  <c:v>86.304726983080599</c:v>
                </c:pt>
                <c:pt idx="53913">
                  <c:v>86.304726983080599</c:v>
                </c:pt>
                <c:pt idx="53914">
                  <c:v>86.304726983080599</c:v>
                </c:pt>
                <c:pt idx="53915">
                  <c:v>86.304726983080599</c:v>
                </c:pt>
                <c:pt idx="53916">
                  <c:v>86.304726983080599</c:v>
                </c:pt>
                <c:pt idx="53917">
                  <c:v>86.304726983080599</c:v>
                </c:pt>
                <c:pt idx="53918">
                  <c:v>86.304726983080599</c:v>
                </c:pt>
                <c:pt idx="53919">
                  <c:v>86.304726983080599</c:v>
                </c:pt>
                <c:pt idx="53920">
                  <c:v>86.304726983080599</c:v>
                </c:pt>
                <c:pt idx="53921">
                  <c:v>86.304726983080599</c:v>
                </c:pt>
                <c:pt idx="53922">
                  <c:v>86.304726983080599</c:v>
                </c:pt>
                <c:pt idx="53923">
                  <c:v>86.304726983080599</c:v>
                </c:pt>
                <c:pt idx="53924">
                  <c:v>86.304726983080599</c:v>
                </c:pt>
                <c:pt idx="53925">
                  <c:v>86.304726983080599</c:v>
                </c:pt>
                <c:pt idx="53926">
                  <c:v>86.304726983080599</c:v>
                </c:pt>
                <c:pt idx="53927">
                  <c:v>86.304726983080599</c:v>
                </c:pt>
                <c:pt idx="53928">
                  <c:v>86.304726983080599</c:v>
                </c:pt>
                <c:pt idx="53929">
                  <c:v>86.304726983080599</c:v>
                </c:pt>
                <c:pt idx="53930">
                  <c:v>86.304726983080599</c:v>
                </c:pt>
                <c:pt idx="53931">
                  <c:v>86.304726983080599</c:v>
                </c:pt>
                <c:pt idx="53932">
                  <c:v>86.304726983080599</c:v>
                </c:pt>
                <c:pt idx="53933">
                  <c:v>86.304726983080599</c:v>
                </c:pt>
                <c:pt idx="53934">
                  <c:v>86.304726983080599</c:v>
                </c:pt>
                <c:pt idx="53935">
                  <c:v>86.304726983080599</c:v>
                </c:pt>
                <c:pt idx="53936">
                  <c:v>86.304726983080599</c:v>
                </c:pt>
                <c:pt idx="53937">
                  <c:v>86.304726983080599</c:v>
                </c:pt>
                <c:pt idx="53938">
                  <c:v>86.304726983080599</c:v>
                </c:pt>
                <c:pt idx="53939">
                  <c:v>86.304726983080599</c:v>
                </c:pt>
                <c:pt idx="53940">
                  <c:v>86.304726983080599</c:v>
                </c:pt>
                <c:pt idx="53941">
                  <c:v>86.304726983080599</c:v>
                </c:pt>
                <c:pt idx="53942">
                  <c:v>86.304726983080599</c:v>
                </c:pt>
                <c:pt idx="53943">
                  <c:v>86.304726983080599</c:v>
                </c:pt>
                <c:pt idx="53944">
                  <c:v>86.304726983080599</c:v>
                </c:pt>
                <c:pt idx="53945">
                  <c:v>86.304726983080599</c:v>
                </c:pt>
                <c:pt idx="53946">
                  <c:v>86.304726983080599</c:v>
                </c:pt>
                <c:pt idx="53947">
                  <c:v>86.304726983080599</c:v>
                </c:pt>
                <c:pt idx="53948">
                  <c:v>86.304726983080599</c:v>
                </c:pt>
                <c:pt idx="53949">
                  <c:v>86.304726983080599</c:v>
                </c:pt>
                <c:pt idx="53950">
                  <c:v>86.304726983080599</c:v>
                </c:pt>
                <c:pt idx="53951">
                  <c:v>86.304726983080599</c:v>
                </c:pt>
                <c:pt idx="53952">
                  <c:v>86.304726983080599</c:v>
                </c:pt>
                <c:pt idx="53953">
                  <c:v>86.304726983080599</c:v>
                </c:pt>
                <c:pt idx="53954">
                  <c:v>86.304726983080599</c:v>
                </c:pt>
                <c:pt idx="53955">
                  <c:v>86.304726983080599</c:v>
                </c:pt>
                <c:pt idx="53956">
                  <c:v>86.304726983080599</c:v>
                </c:pt>
                <c:pt idx="53957">
                  <c:v>86.304726983080599</c:v>
                </c:pt>
                <c:pt idx="53958">
                  <c:v>86.304726983080599</c:v>
                </c:pt>
                <c:pt idx="53959">
                  <c:v>86.304726983080599</c:v>
                </c:pt>
                <c:pt idx="53960">
                  <c:v>86.304726983080599</c:v>
                </c:pt>
                <c:pt idx="53961">
                  <c:v>86.304726983080599</c:v>
                </c:pt>
                <c:pt idx="53962">
                  <c:v>86.304726983080599</c:v>
                </c:pt>
                <c:pt idx="53963">
                  <c:v>86.304726983080599</c:v>
                </c:pt>
                <c:pt idx="53964">
                  <c:v>86.304726983080599</c:v>
                </c:pt>
                <c:pt idx="53965">
                  <c:v>86.304726983080599</c:v>
                </c:pt>
                <c:pt idx="53966">
                  <c:v>86.304726983080599</c:v>
                </c:pt>
                <c:pt idx="53967">
                  <c:v>86.304726983080599</c:v>
                </c:pt>
                <c:pt idx="53968">
                  <c:v>86.304726983080599</c:v>
                </c:pt>
                <c:pt idx="53969">
                  <c:v>86.304726983080599</c:v>
                </c:pt>
                <c:pt idx="53970">
                  <c:v>86.304726983080599</c:v>
                </c:pt>
                <c:pt idx="53971">
                  <c:v>86.304726983080599</c:v>
                </c:pt>
                <c:pt idx="53972">
                  <c:v>86.304726983080599</c:v>
                </c:pt>
                <c:pt idx="53973">
                  <c:v>86.304726983080599</c:v>
                </c:pt>
                <c:pt idx="53974">
                  <c:v>86.304726983080599</c:v>
                </c:pt>
                <c:pt idx="53975">
                  <c:v>86.304726983080599</c:v>
                </c:pt>
                <c:pt idx="53976">
                  <c:v>86.304726983080599</c:v>
                </c:pt>
                <c:pt idx="53977">
                  <c:v>86.304726983080599</c:v>
                </c:pt>
                <c:pt idx="53978">
                  <c:v>86.304726983080599</c:v>
                </c:pt>
                <c:pt idx="53979">
                  <c:v>86.304726983080599</c:v>
                </c:pt>
                <c:pt idx="53980">
                  <c:v>86.304726983080599</c:v>
                </c:pt>
                <c:pt idx="53981">
                  <c:v>86.304726983080599</c:v>
                </c:pt>
                <c:pt idx="53982">
                  <c:v>86.304726983080599</c:v>
                </c:pt>
                <c:pt idx="53983">
                  <c:v>86.304726983080599</c:v>
                </c:pt>
                <c:pt idx="53984">
                  <c:v>86.304726983080599</c:v>
                </c:pt>
                <c:pt idx="53985">
                  <c:v>86.304726983080599</c:v>
                </c:pt>
                <c:pt idx="53986">
                  <c:v>86.304726983080599</c:v>
                </c:pt>
                <c:pt idx="53987">
                  <c:v>86.304726983080599</c:v>
                </c:pt>
                <c:pt idx="53988">
                  <c:v>86.304726983080599</c:v>
                </c:pt>
                <c:pt idx="53989">
                  <c:v>86.304726983080599</c:v>
                </c:pt>
                <c:pt idx="53990">
                  <c:v>86.304726983080599</c:v>
                </c:pt>
                <c:pt idx="53991">
                  <c:v>86.304726983080599</c:v>
                </c:pt>
                <c:pt idx="53992">
                  <c:v>86.304726983080599</c:v>
                </c:pt>
                <c:pt idx="53993">
                  <c:v>86.304726983080599</c:v>
                </c:pt>
                <c:pt idx="53994">
                  <c:v>86.304726983080599</c:v>
                </c:pt>
                <c:pt idx="53995">
                  <c:v>86.304726983080599</c:v>
                </c:pt>
                <c:pt idx="53996">
                  <c:v>86.304726983080599</c:v>
                </c:pt>
                <c:pt idx="53997">
                  <c:v>86.304726983080599</c:v>
                </c:pt>
                <c:pt idx="53998">
                  <c:v>86.304726983080599</c:v>
                </c:pt>
                <c:pt idx="53999">
                  <c:v>86.304726983080599</c:v>
                </c:pt>
                <c:pt idx="54000">
                  <c:v>86.304726983080599</c:v>
                </c:pt>
                <c:pt idx="54001">
                  <c:v>86.304726983080599</c:v>
                </c:pt>
                <c:pt idx="54002">
                  <c:v>86.304726983080599</c:v>
                </c:pt>
                <c:pt idx="54003">
                  <c:v>86.304726983080599</c:v>
                </c:pt>
                <c:pt idx="54004">
                  <c:v>86.304726983080599</c:v>
                </c:pt>
                <c:pt idx="54005">
                  <c:v>86.304726983080599</c:v>
                </c:pt>
                <c:pt idx="54006">
                  <c:v>86.304726983080599</c:v>
                </c:pt>
                <c:pt idx="54007">
                  <c:v>86.304726983080599</c:v>
                </c:pt>
                <c:pt idx="54008">
                  <c:v>86.304726983080599</c:v>
                </c:pt>
                <c:pt idx="54009">
                  <c:v>86.304726983080599</c:v>
                </c:pt>
                <c:pt idx="54010">
                  <c:v>86.304726983080599</c:v>
                </c:pt>
                <c:pt idx="54011">
                  <c:v>86.304726983080599</c:v>
                </c:pt>
                <c:pt idx="54012">
                  <c:v>86.304726983080599</c:v>
                </c:pt>
                <c:pt idx="54013">
                  <c:v>86.304726983080599</c:v>
                </c:pt>
                <c:pt idx="54014">
                  <c:v>86.304726983080599</c:v>
                </c:pt>
                <c:pt idx="54015">
                  <c:v>86.304726983080599</c:v>
                </c:pt>
                <c:pt idx="54016">
                  <c:v>86.304726983080599</c:v>
                </c:pt>
                <c:pt idx="54017">
                  <c:v>86.304726983080599</c:v>
                </c:pt>
                <c:pt idx="54018">
                  <c:v>86.304726983080599</c:v>
                </c:pt>
                <c:pt idx="54019">
                  <c:v>86.304726983080599</c:v>
                </c:pt>
                <c:pt idx="54020">
                  <c:v>86.304726983080599</c:v>
                </c:pt>
                <c:pt idx="54021">
                  <c:v>86.304726983080599</c:v>
                </c:pt>
                <c:pt idx="54022">
                  <c:v>86.304726983080599</c:v>
                </c:pt>
                <c:pt idx="54023">
                  <c:v>86.304726983080599</c:v>
                </c:pt>
                <c:pt idx="54024">
                  <c:v>86.304726983080599</c:v>
                </c:pt>
                <c:pt idx="54025">
                  <c:v>86.304726983080599</c:v>
                </c:pt>
                <c:pt idx="54026">
                  <c:v>86.304726983080599</c:v>
                </c:pt>
                <c:pt idx="54027">
                  <c:v>86.304726983080599</c:v>
                </c:pt>
                <c:pt idx="54028">
                  <c:v>86.304726983080599</c:v>
                </c:pt>
                <c:pt idx="54029">
                  <c:v>86.304726983080599</c:v>
                </c:pt>
                <c:pt idx="54030">
                  <c:v>86.304726983080599</c:v>
                </c:pt>
                <c:pt idx="54031">
                  <c:v>86.304726983080599</c:v>
                </c:pt>
                <c:pt idx="54032">
                  <c:v>86.304726983080599</c:v>
                </c:pt>
                <c:pt idx="54033">
                  <c:v>86.304726983080599</c:v>
                </c:pt>
                <c:pt idx="54034">
                  <c:v>86.304726983080599</c:v>
                </c:pt>
                <c:pt idx="54035">
                  <c:v>86.304726983080599</c:v>
                </c:pt>
                <c:pt idx="54036">
                  <c:v>86.304726983080599</c:v>
                </c:pt>
                <c:pt idx="54037">
                  <c:v>86.304726983080599</c:v>
                </c:pt>
                <c:pt idx="54038">
                  <c:v>86.304726983080599</c:v>
                </c:pt>
                <c:pt idx="54039">
                  <c:v>86.304726983080599</c:v>
                </c:pt>
                <c:pt idx="54040">
                  <c:v>86.304726983080599</c:v>
                </c:pt>
                <c:pt idx="54041">
                  <c:v>86.304726983080599</c:v>
                </c:pt>
                <c:pt idx="54042">
                  <c:v>86.304726983080599</c:v>
                </c:pt>
                <c:pt idx="54043">
                  <c:v>86.304726983080599</c:v>
                </c:pt>
                <c:pt idx="54044">
                  <c:v>86.304726983080599</c:v>
                </c:pt>
                <c:pt idx="54045">
                  <c:v>86.304726983080599</c:v>
                </c:pt>
                <c:pt idx="54046">
                  <c:v>86.304726983080599</c:v>
                </c:pt>
                <c:pt idx="54047">
                  <c:v>86.304726983080599</c:v>
                </c:pt>
                <c:pt idx="54048">
                  <c:v>86.304726983080599</c:v>
                </c:pt>
                <c:pt idx="54049">
                  <c:v>86.304726983080599</c:v>
                </c:pt>
                <c:pt idx="54050">
                  <c:v>86.304726983080599</c:v>
                </c:pt>
                <c:pt idx="54051">
                  <c:v>86.304726983080599</c:v>
                </c:pt>
                <c:pt idx="54052">
                  <c:v>86.304726983080599</c:v>
                </c:pt>
                <c:pt idx="54053">
                  <c:v>86.304726983080599</c:v>
                </c:pt>
                <c:pt idx="54054">
                  <c:v>86.304726983080599</c:v>
                </c:pt>
                <c:pt idx="54055">
                  <c:v>86.304726983080599</c:v>
                </c:pt>
                <c:pt idx="54056">
                  <c:v>86.304726983080599</c:v>
                </c:pt>
                <c:pt idx="54057">
                  <c:v>86.304726983080599</c:v>
                </c:pt>
                <c:pt idx="54058">
                  <c:v>86.304726983080599</c:v>
                </c:pt>
                <c:pt idx="54059">
                  <c:v>86.304726983080599</c:v>
                </c:pt>
                <c:pt idx="54060">
                  <c:v>86.304726983080599</c:v>
                </c:pt>
                <c:pt idx="54061">
                  <c:v>86.304726983080599</c:v>
                </c:pt>
                <c:pt idx="54062">
                  <c:v>86.304726983080599</c:v>
                </c:pt>
                <c:pt idx="54063">
                  <c:v>86.304726983080599</c:v>
                </c:pt>
                <c:pt idx="54064">
                  <c:v>86.304726983080599</c:v>
                </c:pt>
                <c:pt idx="54065">
                  <c:v>86.304726983080599</c:v>
                </c:pt>
                <c:pt idx="54066">
                  <c:v>86.304726983080599</c:v>
                </c:pt>
                <c:pt idx="54067">
                  <c:v>86.304726983080599</c:v>
                </c:pt>
                <c:pt idx="54068">
                  <c:v>86.304726983080599</c:v>
                </c:pt>
                <c:pt idx="54069">
                  <c:v>86.304726983080599</c:v>
                </c:pt>
                <c:pt idx="54070">
                  <c:v>86.304726983080599</c:v>
                </c:pt>
                <c:pt idx="54071">
                  <c:v>86.304726983080599</c:v>
                </c:pt>
                <c:pt idx="54072">
                  <c:v>86.304726983080599</c:v>
                </c:pt>
                <c:pt idx="54073">
                  <c:v>86.304726983080599</c:v>
                </c:pt>
                <c:pt idx="54074">
                  <c:v>86.304726983080599</c:v>
                </c:pt>
                <c:pt idx="54075">
                  <c:v>86.304726983080599</c:v>
                </c:pt>
                <c:pt idx="54076">
                  <c:v>86.304726983080599</c:v>
                </c:pt>
                <c:pt idx="54077">
                  <c:v>86.304726983080599</c:v>
                </c:pt>
                <c:pt idx="54078">
                  <c:v>86.304726983080599</c:v>
                </c:pt>
                <c:pt idx="54079">
                  <c:v>86.304726983080599</c:v>
                </c:pt>
                <c:pt idx="54080">
                  <c:v>86.304726983080599</c:v>
                </c:pt>
                <c:pt idx="54081">
                  <c:v>86.304726983080599</c:v>
                </c:pt>
                <c:pt idx="54082">
                  <c:v>86.304726983080599</c:v>
                </c:pt>
                <c:pt idx="54083">
                  <c:v>86.304726983080599</c:v>
                </c:pt>
                <c:pt idx="54084">
                  <c:v>86.304726983080599</c:v>
                </c:pt>
                <c:pt idx="54085">
                  <c:v>86.304726983080599</c:v>
                </c:pt>
                <c:pt idx="54086">
                  <c:v>86.304726983080599</c:v>
                </c:pt>
                <c:pt idx="54087">
                  <c:v>86.304726983080599</c:v>
                </c:pt>
                <c:pt idx="54088">
                  <c:v>86.304726983080599</c:v>
                </c:pt>
                <c:pt idx="54089">
                  <c:v>86.304726983080599</c:v>
                </c:pt>
                <c:pt idx="54090">
                  <c:v>86.304726983080599</c:v>
                </c:pt>
                <c:pt idx="54091">
                  <c:v>86.304726983080599</c:v>
                </c:pt>
                <c:pt idx="54092">
                  <c:v>86.304726983080599</c:v>
                </c:pt>
                <c:pt idx="54093">
                  <c:v>86.304726983080599</c:v>
                </c:pt>
                <c:pt idx="54094">
                  <c:v>86.304726983080599</c:v>
                </c:pt>
                <c:pt idx="54095">
                  <c:v>86.304726983080599</c:v>
                </c:pt>
                <c:pt idx="54096">
                  <c:v>86.304726983080599</c:v>
                </c:pt>
                <c:pt idx="54097">
                  <c:v>86.304726983080599</c:v>
                </c:pt>
                <c:pt idx="54098">
                  <c:v>86.304726983080599</c:v>
                </c:pt>
                <c:pt idx="54099">
                  <c:v>86.304726983080599</c:v>
                </c:pt>
                <c:pt idx="54100">
                  <c:v>86.304726983080599</c:v>
                </c:pt>
                <c:pt idx="54101">
                  <c:v>86.304726983080599</c:v>
                </c:pt>
                <c:pt idx="54102">
                  <c:v>86.304726983080599</c:v>
                </c:pt>
                <c:pt idx="54103">
                  <c:v>86.304726983080599</c:v>
                </c:pt>
                <c:pt idx="54104">
                  <c:v>86.304726983080599</c:v>
                </c:pt>
                <c:pt idx="54105">
                  <c:v>86.304726983080599</c:v>
                </c:pt>
                <c:pt idx="54106">
                  <c:v>86.304726983080599</c:v>
                </c:pt>
                <c:pt idx="54107">
                  <c:v>86.304726983080599</c:v>
                </c:pt>
                <c:pt idx="54108">
                  <c:v>86.304726983080599</c:v>
                </c:pt>
                <c:pt idx="54109">
                  <c:v>86.304726983080599</c:v>
                </c:pt>
                <c:pt idx="54110">
                  <c:v>86.304726983080599</c:v>
                </c:pt>
                <c:pt idx="54111">
                  <c:v>86.304726983080599</c:v>
                </c:pt>
                <c:pt idx="54112">
                  <c:v>86.304726983080599</c:v>
                </c:pt>
                <c:pt idx="54113">
                  <c:v>86.304726983080599</c:v>
                </c:pt>
                <c:pt idx="54114">
                  <c:v>86.304726983080599</c:v>
                </c:pt>
                <c:pt idx="54115">
                  <c:v>86.304726983080599</c:v>
                </c:pt>
                <c:pt idx="54116">
                  <c:v>86.304726983080599</c:v>
                </c:pt>
                <c:pt idx="54117">
                  <c:v>86.304726983080599</c:v>
                </c:pt>
                <c:pt idx="54118">
                  <c:v>86.304726983080599</c:v>
                </c:pt>
                <c:pt idx="54119">
                  <c:v>86.304726983080599</c:v>
                </c:pt>
                <c:pt idx="54120">
                  <c:v>86.304726983080599</c:v>
                </c:pt>
                <c:pt idx="54121">
                  <c:v>86.304726983080599</c:v>
                </c:pt>
                <c:pt idx="54122">
                  <c:v>86.304726983080599</c:v>
                </c:pt>
                <c:pt idx="54123">
                  <c:v>86.304726983080599</c:v>
                </c:pt>
                <c:pt idx="54124">
                  <c:v>86.304726983080599</c:v>
                </c:pt>
                <c:pt idx="54125">
                  <c:v>86.304726983080599</c:v>
                </c:pt>
                <c:pt idx="54126">
                  <c:v>86.304726983080599</c:v>
                </c:pt>
                <c:pt idx="54127">
                  <c:v>86.304726983080599</c:v>
                </c:pt>
                <c:pt idx="54128">
                  <c:v>86.304726983080599</c:v>
                </c:pt>
                <c:pt idx="54129">
                  <c:v>86.304726983080599</c:v>
                </c:pt>
                <c:pt idx="54130">
                  <c:v>86.304726983080599</c:v>
                </c:pt>
                <c:pt idx="54131">
                  <c:v>86.304726983080599</c:v>
                </c:pt>
                <c:pt idx="54132">
                  <c:v>86.304726983080599</c:v>
                </c:pt>
                <c:pt idx="54133">
                  <c:v>86.304726983080599</c:v>
                </c:pt>
                <c:pt idx="54134">
                  <c:v>86.304726983080599</c:v>
                </c:pt>
                <c:pt idx="54135">
                  <c:v>86.304726983080599</c:v>
                </c:pt>
                <c:pt idx="54136">
                  <c:v>86.304726983080599</c:v>
                </c:pt>
                <c:pt idx="54137">
                  <c:v>86.304726983080599</c:v>
                </c:pt>
                <c:pt idx="54138">
                  <c:v>86.304726983080599</c:v>
                </c:pt>
                <c:pt idx="54139">
                  <c:v>86.304726983080599</c:v>
                </c:pt>
                <c:pt idx="54140">
                  <c:v>86.304726983080599</c:v>
                </c:pt>
                <c:pt idx="54141">
                  <c:v>86.304726983080599</c:v>
                </c:pt>
                <c:pt idx="54142">
                  <c:v>86.304726983080599</c:v>
                </c:pt>
                <c:pt idx="54143">
                  <c:v>86.304726983080599</c:v>
                </c:pt>
                <c:pt idx="54144">
                  <c:v>86.304726983080599</c:v>
                </c:pt>
                <c:pt idx="54145">
                  <c:v>86.304726983080599</c:v>
                </c:pt>
                <c:pt idx="54146">
                  <c:v>86.304726983080599</c:v>
                </c:pt>
                <c:pt idx="54147">
                  <c:v>86.304726983080599</c:v>
                </c:pt>
                <c:pt idx="54148">
                  <c:v>86.304726983080599</c:v>
                </c:pt>
                <c:pt idx="54149">
                  <c:v>86.304726983080599</c:v>
                </c:pt>
                <c:pt idx="54150">
                  <c:v>86.304726983080599</c:v>
                </c:pt>
                <c:pt idx="54151">
                  <c:v>86.304726983080599</c:v>
                </c:pt>
                <c:pt idx="54152">
                  <c:v>86.304726983080599</c:v>
                </c:pt>
                <c:pt idx="54153">
                  <c:v>86.304726983080599</c:v>
                </c:pt>
                <c:pt idx="54154">
                  <c:v>86.304726983080599</c:v>
                </c:pt>
                <c:pt idx="54155">
                  <c:v>86.304726983080599</c:v>
                </c:pt>
                <c:pt idx="54156">
                  <c:v>86.304726983080599</c:v>
                </c:pt>
                <c:pt idx="54157">
                  <c:v>86.304726983080599</c:v>
                </c:pt>
                <c:pt idx="54158">
                  <c:v>86.304726983080599</c:v>
                </c:pt>
                <c:pt idx="54159">
                  <c:v>86.304726983080599</c:v>
                </c:pt>
                <c:pt idx="54160">
                  <c:v>86.304726983080599</c:v>
                </c:pt>
                <c:pt idx="54161">
                  <c:v>86.304726983080599</c:v>
                </c:pt>
                <c:pt idx="54162">
                  <c:v>86.304726983080599</c:v>
                </c:pt>
                <c:pt idx="54163">
                  <c:v>86.304726983080599</c:v>
                </c:pt>
                <c:pt idx="54164">
                  <c:v>86.304726983080599</c:v>
                </c:pt>
                <c:pt idx="54165">
                  <c:v>86.304726983080599</c:v>
                </c:pt>
                <c:pt idx="54166">
                  <c:v>86.304726983080599</c:v>
                </c:pt>
                <c:pt idx="54167">
                  <c:v>86.304726983080599</c:v>
                </c:pt>
                <c:pt idx="54168">
                  <c:v>86.304726983080599</c:v>
                </c:pt>
                <c:pt idx="54169">
                  <c:v>86.304726983080599</c:v>
                </c:pt>
                <c:pt idx="54170">
                  <c:v>86.304726983080599</c:v>
                </c:pt>
                <c:pt idx="54171">
                  <c:v>86.304726983080599</c:v>
                </c:pt>
                <c:pt idx="54172">
                  <c:v>86.304726983080599</c:v>
                </c:pt>
                <c:pt idx="54173">
                  <c:v>86.304726983080599</c:v>
                </c:pt>
                <c:pt idx="54174">
                  <c:v>86.304726983080599</c:v>
                </c:pt>
                <c:pt idx="54175">
                  <c:v>86.304726983080599</c:v>
                </c:pt>
                <c:pt idx="54176">
                  <c:v>86.304726983080599</c:v>
                </c:pt>
                <c:pt idx="54177">
                  <c:v>86.304726983080599</c:v>
                </c:pt>
                <c:pt idx="54178">
                  <c:v>86.304726983080599</c:v>
                </c:pt>
                <c:pt idx="54179">
                  <c:v>86.304726983080599</c:v>
                </c:pt>
                <c:pt idx="54180">
                  <c:v>86.304726983080599</c:v>
                </c:pt>
                <c:pt idx="54181">
                  <c:v>86.304726983080599</c:v>
                </c:pt>
                <c:pt idx="54182">
                  <c:v>86.304726983080599</c:v>
                </c:pt>
                <c:pt idx="54183">
                  <c:v>86.304726983080599</c:v>
                </c:pt>
                <c:pt idx="54184">
                  <c:v>86.304726983080599</c:v>
                </c:pt>
                <c:pt idx="54185">
                  <c:v>86.304726983080599</c:v>
                </c:pt>
                <c:pt idx="54186">
                  <c:v>86.304726983080599</c:v>
                </c:pt>
                <c:pt idx="54187">
                  <c:v>86.304726983080599</c:v>
                </c:pt>
                <c:pt idx="54188">
                  <c:v>86.304726983080599</c:v>
                </c:pt>
                <c:pt idx="54189">
                  <c:v>86.304726983080599</c:v>
                </c:pt>
                <c:pt idx="54190">
                  <c:v>86.304726983080599</c:v>
                </c:pt>
                <c:pt idx="54191">
                  <c:v>86.304726983080599</c:v>
                </c:pt>
                <c:pt idx="54192">
                  <c:v>86.304726983080599</c:v>
                </c:pt>
                <c:pt idx="54193">
                  <c:v>86.304726983080599</c:v>
                </c:pt>
                <c:pt idx="54194">
                  <c:v>86.304726983080599</c:v>
                </c:pt>
                <c:pt idx="54195">
                  <c:v>86.304726983080599</c:v>
                </c:pt>
                <c:pt idx="54196">
                  <c:v>86.304726983080599</c:v>
                </c:pt>
                <c:pt idx="54197">
                  <c:v>86.304726983080599</c:v>
                </c:pt>
                <c:pt idx="54198">
                  <c:v>86.304726983080599</c:v>
                </c:pt>
                <c:pt idx="54199">
                  <c:v>86.304726983080599</c:v>
                </c:pt>
                <c:pt idx="54200">
                  <c:v>86.304726983080599</c:v>
                </c:pt>
                <c:pt idx="54201">
                  <c:v>86.304726983080599</c:v>
                </c:pt>
                <c:pt idx="54202">
                  <c:v>86.304726983080599</c:v>
                </c:pt>
                <c:pt idx="54203">
                  <c:v>86.304726983080599</c:v>
                </c:pt>
                <c:pt idx="54204">
                  <c:v>86.304726983080599</c:v>
                </c:pt>
                <c:pt idx="54205">
                  <c:v>86.304726983080599</c:v>
                </c:pt>
                <c:pt idx="54206">
                  <c:v>86.304726983080599</c:v>
                </c:pt>
                <c:pt idx="54207">
                  <c:v>86.304726983080599</c:v>
                </c:pt>
                <c:pt idx="54208">
                  <c:v>86.304726983080599</c:v>
                </c:pt>
                <c:pt idx="54209">
                  <c:v>86.304726983080599</c:v>
                </c:pt>
                <c:pt idx="54210">
                  <c:v>86.304726983080599</c:v>
                </c:pt>
                <c:pt idx="54211">
                  <c:v>86.304726983080599</c:v>
                </c:pt>
                <c:pt idx="54212">
                  <c:v>86.304726983080599</c:v>
                </c:pt>
                <c:pt idx="54213">
                  <c:v>86.304726983080599</c:v>
                </c:pt>
                <c:pt idx="54214">
                  <c:v>86.304726983080599</c:v>
                </c:pt>
                <c:pt idx="54215">
                  <c:v>86.304726983080599</c:v>
                </c:pt>
                <c:pt idx="54216">
                  <c:v>86.304726983080599</c:v>
                </c:pt>
                <c:pt idx="54217">
                  <c:v>86.304726983080599</c:v>
                </c:pt>
                <c:pt idx="54218">
                  <c:v>86.304726983080599</c:v>
                </c:pt>
                <c:pt idx="54219">
                  <c:v>86.304726983080599</c:v>
                </c:pt>
                <c:pt idx="54220">
                  <c:v>86.304726983080599</c:v>
                </c:pt>
                <c:pt idx="54221">
                  <c:v>86.304726983080599</c:v>
                </c:pt>
                <c:pt idx="54222">
                  <c:v>86.304726983080599</c:v>
                </c:pt>
                <c:pt idx="54223">
                  <c:v>86.304726983080599</c:v>
                </c:pt>
                <c:pt idx="54224">
                  <c:v>86.304726983080599</c:v>
                </c:pt>
                <c:pt idx="54225">
                  <c:v>86.304726983080599</c:v>
                </c:pt>
                <c:pt idx="54226">
                  <c:v>86.304726983080599</c:v>
                </c:pt>
                <c:pt idx="54227">
                  <c:v>86.304726983080599</c:v>
                </c:pt>
                <c:pt idx="54228">
                  <c:v>86.304726983080599</c:v>
                </c:pt>
                <c:pt idx="54229">
                  <c:v>86.304726983080599</c:v>
                </c:pt>
                <c:pt idx="54230">
                  <c:v>86.304726983080599</c:v>
                </c:pt>
                <c:pt idx="54231">
                  <c:v>86.304726983080599</c:v>
                </c:pt>
                <c:pt idx="54232">
                  <c:v>86.304726983080599</c:v>
                </c:pt>
                <c:pt idx="54233">
                  <c:v>86.304726983080599</c:v>
                </c:pt>
                <c:pt idx="54234">
                  <c:v>86.304726983080599</c:v>
                </c:pt>
                <c:pt idx="54235">
                  <c:v>86.304726983080599</c:v>
                </c:pt>
                <c:pt idx="54236">
                  <c:v>86.304726983080599</c:v>
                </c:pt>
                <c:pt idx="54237">
                  <c:v>86.304726983080599</c:v>
                </c:pt>
                <c:pt idx="54238">
                  <c:v>86.304726983080599</c:v>
                </c:pt>
                <c:pt idx="54239">
                  <c:v>86.304726983080599</c:v>
                </c:pt>
                <c:pt idx="54240">
                  <c:v>86.304726983080599</c:v>
                </c:pt>
                <c:pt idx="54241">
                  <c:v>86.304726983080599</c:v>
                </c:pt>
                <c:pt idx="54242">
                  <c:v>86.304726983080599</c:v>
                </c:pt>
                <c:pt idx="54243">
                  <c:v>86.304726983080599</c:v>
                </c:pt>
                <c:pt idx="54244">
                  <c:v>86.304726983080599</c:v>
                </c:pt>
                <c:pt idx="54245">
                  <c:v>86.304726983080599</c:v>
                </c:pt>
                <c:pt idx="54246">
                  <c:v>86.304726983080599</c:v>
                </c:pt>
                <c:pt idx="54247">
                  <c:v>86.304726983080599</c:v>
                </c:pt>
                <c:pt idx="54248">
                  <c:v>86.304726983080599</c:v>
                </c:pt>
                <c:pt idx="54249">
                  <c:v>86.304726983080599</c:v>
                </c:pt>
                <c:pt idx="54250">
                  <c:v>86.304726983080599</c:v>
                </c:pt>
                <c:pt idx="54251">
                  <c:v>86.304726983080599</c:v>
                </c:pt>
                <c:pt idx="54252">
                  <c:v>86.304726983080599</c:v>
                </c:pt>
                <c:pt idx="54253">
                  <c:v>86.304726983080599</c:v>
                </c:pt>
                <c:pt idx="54254">
                  <c:v>86.304726983080599</c:v>
                </c:pt>
                <c:pt idx="54255">
                  <c:v>86.304726983080599</c:v>
                </c:pt>
                <c:pt idx="54256">
                  <c:v>86.304726983080599</c:v>
                </c:pt>
                <c:pt idx="54257">
                  <c:v>86.304726983080599</c:v>
                </c:pt>
                <c:pt idx="54258">
                  <c:v>86.304726983080599</c:v>
                </c:pt>
                <c:pt idx="54259">
                  <c:v>86.304726983080599</c:v>
                </c:pt>
                <c:pt idx="54260">
                  <c:v>86.304726983080599</c:v>
                </c:pt>
                <c:pt idx="54261">
                  <c:v>86.304726983080599</c:v>
                </c:pt>
                <c:pt idx="54262">
                  <c:v>86.304726983080599</c:v>
                </c:pt>
                <c:pt idx="54263">
                  <c:v>86.304726983080599</c:v>
                </c:pt>
                <c:pt idx="54264">
                  <c:v>86.304726983080599</c:v>
                </c:pt>
                <c:pt idx="54265">
                  <c:v>86.304726983080599</c:v>
                </c:pt>
                <c:pt idx="54266">
                  <c:v>86.304726983080599</c:v>
                </c:pt>
                <c:pt idx="54267">
                  <c:v>86.304726983080599</c:v>
                </c:pt>
                <c:pt idx="54268">
                  <c:v>86.304726983080599</c:v>
                </c:pt>
                <c:pt idx="54269">
                  <c:v>86.304726983080599</c:v>
                </c:pt>
                <c:pt idx="54270">
                  <c:v>86.304726983080599</c:v>
                </c:pt>
                <c:pt idx="54271">
                  <c:v>86.304726983080599</c:v>
                </c:pt>
                <c:pt idx="54272">
                  <c:v>86.304726983080599</c:v>
                </c:pt>
                <c:pt idx="54273">
                  <c:v>86.304726983080599</c:v>
                </c:pt>
                <c:pt idx="54274">
                  <c:v>86.304726983080599</c:v>
                </c:pt>
                <c:pt idx="54275">
                  <c:v>86.304726983080599</c:v>
                </c:pt>
                <c:pt idx="54276">
                  <c:v>86.304726983080599</c:v>
                </c:pt>
                <c:pt idx="54277">
                  <c:v>86.304726983080599</c:v>
                </c:pt>
                <c:pt idx="54278">
                  <c:v>86.304726983080599</c:v>
                </c:pt>
                <c:pt idx="54279">
                  <c:v>86.304726983080599</c:v>
                </c:pt>
                <c:pt idx="54280">
                  <c:v>86.304726983080599</c:v>
                </c:pt>
                <c:pt idx="54281">
                  <c:v>86.304726983080599</c:v>
                </c:pt>
                <c:pt idx="54282">
                  <c:v>86.304726983080599</c:v>
                </c:pt>
                <c:pt idx="54283">
                  <c:v>86.304726983080599</c:v>
                </c:pt>
                <c:pt idx="54284">
                  <c:v>86.304726983080599</c:v>
                </c:pt>
                <c:pt idx="54285">
                  <c:v>86.304726983080599</c:v>
                </c:pt>
                <c:pt idx="54286">
                  <c:v>86.304726983080599</c:v>
                </c:pt>
                <c:pt idx="54287">
                  <c:v>86.304726983080599</c:v>
                </c:pt>
                <c:pt idx="54288">
                  <c:v>86.304726983080599</c:v>
                </c:pt>
                <c:pt idx="54289">
                  <c:v>86.304726983080599</c:v>
                </c:pt>
                <c:pt idx="54290">
                  <c:v>86.304726983080599</c:v>
                </c:pt>
                <c:pt idx="54291">
                  <c:v>86.304726983080599</c:v>
                </c:pt>
                <c:pt idx="54292">
                  <c:v>86.304726983080599</c:v>
                </c:pt>
                <c:pt idx="54293">
                  <c:v>86.304726983080599</c:v>
                </c:pt>
                <c:pt idx="54294">
                  <c:v>86.304726983080599</c:v>
                </c:pt>
                <c:pt idx="54295">
                  <c:v>86.304726983080599</c:v>
                </c:pt>
                <c:pt idx="54296">
                  <c:v>86.304726983080599</c:v>
                </c:pt>
                <c:pt idx="54297">
                  <c:v>86.304726983080599</c:v>
                </c:pt>
                <c:pt idx="54298">
                  <c:v>86.304726983080599</c:v>
                </c:pt>
                <c:pt idx="54299">
                  <c:v>86.304726983080599</c:v>
                </c:pt>
                <c:pt idx="54300">
                  <c:v>86.304726983080599</c:v>
                </c:pt>
                <c:pt idx="54301">
                  <c:v>86.304726983080599</c:v>
                </c:pt>
                <c:pt idx="54302">
                  <c:v>86.304726983080599</c:v>
                </c:pt>
                <c:pt idx="54303">
                  <c:v>86.304726983080599</c:v>
                </c:pt>
                <c:pt idx="54304">
                  <c:v>86.304726983080599</c:v>
                </c:pt>
                <c:pt idx="54305">
                  <c:v>86.304726983080599</c:v>
                </c:pt>
                <c:pt idx="54306">
                  <c:v>86.304726983080599</c:v>
                </c:pt>
                <c:pt idx="54307">
                  <c:v>86.304726983080599</c:v>
                </c:pt>
                <c:pt idx="54308">
                  <c:v>86.304726983080599</c:v>
                </c:pt>
                <c:pt idx="54309">
                  <c:v>86.304726983080599</c:v>
                </c:pt>
                <c:pt idx="54310">
                  <c:v>86.304726983080599</c:v>
                </c:pt>
                <c:pt idx="54311">
                  <c:v>86.304726983080599</c:v>
                </c:pt>
                <c:pt idx="54312">
                  <c:v>86.304726983080599</c:v>
                </c:pt>
                <c:pt idx="54313">
                  <c:v>86.304726983080599</c:v>
                </c:pt>
                <c:pt idx="54314">
                  <c:v>86.304726983080599</c:v>
                </c:pt>
                <c:pt idx="54315">
                  <c:v>86.304726983080599</c:v>
                </c:pt>
                <c:pt idx="54316">
                  <c:v>86.304726983080599</c:v>
                </c:pt>
                <c:pt idx="54317">
                  <c:v>86.304726983080599</c:v>
                </c:pt>
                <c:pt idx="54318">
                  <c:v>86.304726983080599</c:v>
                </c:pt>
                <c:pt idx="54319">
                  <c:v>86.304726983080599</c:v>
                </c:pt>
                <c:pt idx="54320">
                  <c:v>86.304726983080599</c:v>
                </c:pt>
                <c:pt idx="54321">
                  <c:v>86.304726983080599</c:v>
                </c:pt>
                <c:pt idx="54322">
                  <c:v>86.304726983080599</c:v>
                </c:pt>
                <c:pt idx="54323">
                  <c:v>86.304726983080599</c:v>
                </c:pt>
                <c:pt idx="54324">
                  <c:v>86.304726983080599</c:v>
                </c:pt>
                <c:pt idx="54325">
                  <c:v>86.304726983080599</c:v>
                </c:pt>
                <c:pt idx="54326">
                  <c:v>86.304726983080599</c:v>
                </c:pt>
                <c:pt idx="54327">
                  <c:v>86.304726983080599</c:v>
                </c:pt>
                <c:pt idx="54328">
                  <c:v>86.304726983080599</c:v>
                </c:pt>
                <c:pt idx="54329">
                  <c:v>86.304726983080599</c:v>
                </c:pt>
                <c:pt idx="54330">
                  <c:v>86.304726983080599</c:v>
                </c:pt>
                <c:pt idx="54331">
                  <c:v>86.304726983080599</c:v>
                </c:pt>
                <c:pt idx="54332">
                  <c:v>86.304726983080599</c:v>
                </c:pt>
                <c:pt idx="54333">
                  <c:v>86.304726983080599</c:v>
                </c:pt>
                <c:pt idx="54334">
                  <c:v>86.304726983080599</c:v>
                </c:pt>
                <c:pt idx="54335">
                  <c:v>86.304726983080599</c:v>
                </c:pt>
                <c:pt idx="54336">
                  <c:v>86.304726983080599</c:v>
                </c:pt>
                <c:pt idx="54337">
                  <c:v>86.304726983080599</c:v>
                </c:pt>
                <c:pt idx="54338">
                  <c:v>86.304726983080599</c:v>
                </c:pt>
                <c:pt idx="54339">
                  <c:v>86.304726983080599</c:v>
                </c:pt>
                <c:pt idx="54340">
                  <c:v>86.304726983080599</c:v>
                </c:pt>
                <c:pt idx="54341">
                  <c:v>86.304726983080599</c:v>
                </c:pt>
                <c:pt idx="54342">
                  <c:v>86.304726983080599</c:v>
                </c:pt>
                <c:pt idx="54343">
                  <c:v>86.304726983080599</c:v>
                </c:pt>
                <c:pt idx="54344">
                  <c:v>86.304726983080599</c:v>
                </c:pt>
                <c:pt idx="54345">
                  <c:v>86.304726983080599</c:v>
                </c:pt>
                <c:pt idx="54346">
                  <c:v>86.304726983080599</c:v>
                </c:pt>
                <c:pt idx="54347">
                  <c:v>86.304726983080599</c:v>
                </c:pt>
                <c:pt idx="54348">
                  <c:v>86.304726983080599</c:v>
                </c:pt>
                <c:pt idx="54349">
                  <c:v>86.304726983080599</c:v>
                </c:pt>
                <c:pt idx="54350">
                  <c:v>86.304726983080599</c:v>
                </c:pt>
                <c:pt idx="54351">
                  <c:v>86.304726983080599</c:v>
                </c:pt>
                <c:pt idx="54352">
                  <c:v>86.304726983080599</c:v>
                </c:pt>
                <c:pt idx="54353">
                  <c:v>86.304726983080599</c:v>
                </c:pt>
                <c:pt idx="54354">
                  <c:v>86.304726983080599</c:v>
                </c:pt>
                <c:pt idx="54355">
                  <c:v>86.304726983080599</c:v>
                </c:pt>
                <c:pt idx="54356">
                  <c:v>86.304726983080599</c:v>
                </c:pt>
                <c:pt idx="54357">
                  <c:v>86.304726983080599</c:v>
                </c:pt>
                <c:pt idx="54358">
                  <c:v>86.304726983080599</c:v>
                </c:pt>
                <c:pt idx="54359">
                  <c:v>86.304726983080599</c:v>
                </c:pt>
                <c:pt idx="54360">
                  <c:v>86.304726983080599</c:v>
                </c:pt>
                <c:pt idx="54361">
                  <c:v>86.304726983080599</c:v>
                </c:pt>
                <c:pt idx="54362">
                  <c:v>86.304726983080599</c:v>
                </c:pt>
                <c:pt idx="54363">
                  <c:v>86.304726983080599</c:v>
                </c:pt>
                <c:pt idx="54364">
                  <c:v>86.304726983080599</c:v>
                </c:pt>
                <c:pt idx="54365">
                  <c:v>86.304726983080599</c:v>
                </c:pt>
                <c:pt idx="54366">
                  <c:v>86.304726983080599</c:v>
                </c:pt>
                <c:pt idx="54367">
                  <c:v>86.304726983080599</c:v>
                </c:pt>
                <c:pt idx="54368">
                  <c:v>86.304726983080599</c:v>
                </c:pt>
                <c:pt idx="54369">
                  <c:v>86.304726983080599</c:v>
                </c:pt>
                <c:pt idx="54370">
                  <c:v>86.304726983080599</c:v>
                </c:pt>
                <c:pt idx="54371">
                  <c:v>86.304726983080599</c:v>
                </c:pt>
                <c:pt idx="54372">
                  <c:v>86.304726983080599</c:v>
                </c:pt>
                <c:pt idx="54373">
                  <c:v>86.304726983080599</c:v>
                </c:pt>
                <c:pt idx="54374">
                  <c:v>86.304726983080599</c:v>
                </c:pt>
                <c:pt idx="54375">
                  <c:v>86.304726983080599</c:v>
                </c:pt>
                <c:pt idx="54376">
                  <c:v>86.304726983080599</c:v>
                </c:pt>
                <c:pt idx="54377">
                  <c:v>86.304726983080599</c:v>
                </c:pt>
                <c:pt idx="54378">
                  <c:v>86.304726983080599</c:v>
                </c:pt>
                <c:pt idx="54379">
                  <c:v>86.304726983080599</c:v>
                </c:pt>
                <c:pt idx="54380">
                  <c:v>86.304726983080599</c:v>
                </c:pt>
                <c:pt idx="54381">
                  <c:v>86.304726983080599</c:v>
                </c:pt>
                <c:pt idx="54382">
                  <c:v>86.304726983080599</c:v>
                </c:pt>
                <c:pt idx="54383">
                  <c:v>86.304726983080599</c:v>
                </c:pt>
                <c:pt idx="54384">
                  <c:v>86.304726983080599</c:v>
                </c:pt>
                <c:pt idx="54385">
                  <c:v>86.304726983080599</c:v>
                </c:pt>
                <c:pt idx="54386">
                  <c:v>86.304726983080599</c:v>
                </c:pt>
                <c:pt idx="54387">
                  <c:v>86.304726983080599</c:v>
                </c:pt>
                <c:pt idx="54388">
                  <c:v>86.304726983080599</c:v>
                </c:pt>
                <c:pt idx="54389">
                  <c:v>86.304726983080599</c:v>
                </c:pt>
                <c:pt idx="54390">
                  <c:v>86.304726983080599</c:v>
                </c:pt>
                <c:pt idx="54391">
                  <c:v>86.304726983080599</c:v>
                </c:pt>
                <c:pt idx="54392">
                  <c:v>86.304726983080599</c:v>
                </c:pt>
                <c:pt idx="54393">
                  <c:v>86.304726983080599</c:v>
                </c:pt>
                <c:pt idx="54394">
                  <c:v>86.304726983080599</c:v>
                </c:pt>
                <c:pt idx="54395">
                  <c:v>86.304726983080599</c:v>
                </c:pt>
                <c:pt idx="54396">
                  <c:v>86.304726983080599</c:v>
                </c:pt>
                <c:pt idx="54397">
                  <c:v>86.304726983080599</c:v>
                </c:pt>
                <c:pt idx="54398">
                  <c:v>86.304726983080599</c:v>
                </c:pt>
                <c:pt idx="54399">
                  <c:v>86.304726983080599</c:v>
                </c:pt>
                <c:pt idx="54400">
                  <c:v>86.304726983080599</c:v>
                </c:pt>
                <c:pt idx="54401">
                  <c:v>86.304726983080599</c:v>
                </c:pt>
                <c:pt idx="54402">
                  <c:v>86.304726983080599</c:v>
                </c:pt>
                <c:pt idx="54403">
                  <c:v>86.304726983080599</c:v>
                </c:pt>
                <c:pt idx="54404">
                  <c:v>86.304726983080599</c:v>
                </c:pt>
                <c:pt idx="54405">
                  <c:v>86.304726983080599</c:v>
                </c:pt>
                <c:pt idx="54406">
                  <c:v>86.304726983080599</c:v>
                </c:pt>
                <c:pt idx="54407">
                  <c:v>86.304726983080599</c:v>
                </c:pt>
                <c:pt idx="54408">
                  <c:v>86.304726983080599</c:v>
                </c:pt>
                <c:pt idx="54409">
                  <c:v>86.304726983080599</c:v>
                </c:pt>
                <c:pt idx="54410">
                  <c:v>86.304726983080599</c:v>
                </c:pt>
                <c:pt idx="54411">
                  <c:v>86.304726983080599</c:v>
                </c:pt>
                <c:pt idx="54412">
                  <c:v>86.304726983080599</c:v>
                </c:pt>
                <c:pt idx="54413">
                  <c:v>86.304726983080599</c:v>
                </c:pt>
                <c:pt idx="54414">
                  <c:v>86.304726983080599</c:v>
                </c:pt>
                <c:pt idx="54415">
                  <c:v>86.304726983080599</c:v>
                </c:pt>
                <c:pt idx="54416">
                  <c:v>86.304726983080599</c:v>
                </c:pt>
                <c:pt idx="54417">
                  <c:v>86.304726983080599</c:v>
                </c:pt>
                <c:pt idx="54418">
                  <c:v>86.304726983080599</c:v>
                </c:pt>
                <c:pt idx="54419">
                  <c:v>86.304726983080599</c:v>
                </c:pt>
                <c:pt idx="54420">
                  <c:v>86.304726983080599</c:v>
                </c:pt>
                <c:pt idx="54421">
                  <c:v>86.304726983080599</c:v>
                </c:pt>
                <c:pt idx="54422">
                  <c:v>86.304726983080599</c:v>
                </c:pt>
                <c:pt idx="54423">
                  <c:v>86.304726983080599</c:v>
                </c:pt>
                <c:pt idx="54424">
                  <c:v>86.304726983080599</c:v>
                </c:pt>
                <c:pt idx="54425">
                  <c:v>86.304726983080599</c:v>
                </c:pt>
                <c:pt idx="54426">
                  <c:v>86.304726983080599</c:v>
                </c:pt>
                <c:pt idx="54427">
                  <c:v>86.304726983080599</c:v>
                </c:pt>
                <c:pt idx="54428">
                  <c:v>86.304726983080599</c:v>
                </c:pt>
                <c:pt idx="54429">
                  <c:v>86.304726983080599</c:v>
                </c:pt>
                <c:pt idx="54430">
                  <c:v>86.304726983080599</c:v>
                </c:pt>
                <c:pt idx="54431">
                  <c:v>86.304726983080599</c:v>
                </c:pt>
                <c:pt idx="54432">
                  <c:v>86.304726983080599</c:v>
                </c:pt>
                <c:pt idx="54433">
                  <c:v>86.304726983080599</c:v>
                </c:pt>
                <c:pt idx="54434">
                  <c:v>86.304726983080599</c:v>
                </c:pt>
                <c:pt idx="54435">
                  <c:v>86.304726983080599</c:v>
                </c:pt>
                <c:pt idx="54436">
                  <c:v>86.304726983080599</c:v>
                </c:pt>
                <c:pt idx="54437">
                  <c:v>86.304726983080599</c:v>
                </c:pt>
                <c:pt idx="54438">
                  <c:v>86.304726983080599</c:v>
                </c:pt>
                <c:pt idx="54439">
                  <c:v>86.304726983080599</c:v>
                </c:pt>
                <c:pt idx="54440">
                  <c:v>86.304726983080599</c:v>
                </c:pt>
                <c:pt idx="54441">
                  <c:v>86.304726983080599</c:v>
                </c:pt>
                <c:pt idx="54442">
                  <c:v>86.304726983080599</c:v>
                </c:pt>
                <c:pt idx="54443">
                  <c:v>86.304726983080599</c:v>
                </c:pt>
                <c:pt idx="54444">
                  <c:v>86.304726983080599</c:v>
                </c:pt>
                <c:pt idx="54445">
                  <c:v>86.304726983080599</c:v>
                </c:pt>
                <c:pt idx="54446">
                  <c:v>86.304726983080599</c:v>
                </c:pt>
                <c:pt idx="54447">
                  <c:v>86.304726983080599</c:v>
                </c:pt>
                <c:pt idx="54448">
                  <c:v>86.304726983080599</c:v>
                </c:pt>
                <c:pt idx="54449">
                  <c:v>86.304726983080599</c:v>
                </c:pt>
                <c:pt idx="54450">
                  <c:v>86.304726983080599</c:v>
                </c:pt>
                <c:pt idx="54451">
                  <c:v>86.304726983080599</c:v>
                </c:pt>
                <c:pt idx="54452">
                  <c:v>86.304726983080599</c:v>
                </c:pt>
                <c:pt idx="54453">
                  <c:v>86.304726983080599</c:v>
                </c:pt>
                <c:pt idx="54454">
                  <c:v>86.304726983080599</c:v>
                </c:pt>
                <c:pt idx="54455">
                  <c:v>86.304726983080599</c:v>
                </c:pt>
                <c:pt idx="54456">
                  <c:v>86.304726983080599</c:v>
                </c:pt>
                <c:pt idx="54457">
                  <c:v>86.304726983080599</c:v>
                </c:pt>
                <c:pt idx="54458">
                  <c:v>86.304726983080599</c:v>
                </c:pt>
                <c:pt idx="54459">
                  <c:v>86.304726983080599</c:v>
                </c:pt>
                <c:pt idx="54460">
                  <c:v>86.304726983080599</c:v>
                </c:pt>
                <c:pt idx="54461">
                  <c:v>86.304726983080599</c:v>
                </c:pt>
                <c:pt idx="54462">
                  <c:v>86.304726983080599</c:v>
                </c:pt>
                <c:pt idx="54463">
                  <c:v>86.304726983080599</c:v>
                </c:pt>
                <c:pt idx="54464">
                  <c:v>86.304726983080599</c:v>
                </c:pt>
                <c:pt idx="54465">
                  <c:v>86.304726983080599</c:v>
                </c:pt>
                <c:pt idx="54466">
                  <c:v>86.304726983080599</c:v>
                </c:pt>
                <c:pt idx="54467">
                  <c:v>86.304726983080599</c:v>
                </c:pt>
                <c:pt idx="54468">
                  <c:v>86.304726983080599</c:v>
                </c:pt>
                <c:pt idx="54469">
                  <c:v>86.304726983080599</c:v>
                </c:pt>
                <c:pt idx="54470">
                  <c:v>86.304726983080599</c:v>
                </c:pt>
                <c:pt idx="54471">
                  <c:v>86.304726983080599</c:v>
                </c:pt>
                <c:pt idx="54472">
                  <c:v>86.304726983080599</c:v>
                </c:pt>
                <c:pt idx="54473">
                  <c:v>86.304726983080599</c:v>
                </c:pt>
                <c:pt idx="54474">
                  <c:v>86.304726983080599</c:v>
                </c:pt>
                <c:pt idx="54475">
                  <c:v>86.304726983080599</c:v>
                </c:pt>
                <c:pt idx="54476">
                  <c:v>86.304726983080599</c:v>
                </c:pt>
                <c:pt idx="54477">
                  <c:v>86.304726983080599</c:v>
                </c:pt>
                <c:pt idx="54478">
                  <c:v>86.304726983080599</c:v>
                </c:pt>
                <c:pt idx="54479">
                  <c:v>86.304726983080599</c:v>
                </c:pt>
                <c:pt idx="54480">
                  <c:v>86.304726983080599</c:v>
                </c:pt>
                <c:pt idx="54481">
                  <c:v>86.304726983080599</c:v>
                </c:pt>
                <c:pt idx="54482">
                  <c:v>86.304726983080599</c:v>
                </c:pt>
                <c:pt idx="54483">
                  <c:v>86.304726983080599</c:v>
                </c:pt>
                <c:pt idx="54484">
                  <c:v>86.304726983080599</c:v>
                </c:pt>
                <c:pt idx="54485">
                  <c:v>86.304726983080599</c:v>
                </c:pt>
                <c:pt idx="54486">
                  <c:v>86.304726983080599</c:v>
                </c:pt>
                <c:pt idx="54487">
                  <c:v>86.304726983080599</c:v>
                </c:pt>
                <c:pt idx="54488">
                  <c:v>86.304726983080599</c:v>
                </c:pt>
                <c:pt idx="54489">
                  <c:v>86.304726983080599</c:v>
                </c:pt>
                <c:pt idx="54490">
                  <c:v>86.304726983080599</c:v>
                </c:pt>
                <c:pt idx="54491">
                  <c:v>86.304726983080599</c:v>
                </c:pt>
                <c:pt idx="54492">
                  <c:v>86.304726983080599</c:v>
                </c:pt>
                <c:pt idx="54493">
                  <c:v>86.304726983080599</c:v>
                </c:pt>
                <c:pt idx="54494">
                  <c:v>86.304726983080599</c:v>
                </c:pt>
                <c:pt idx="54495">
                  <c:v>86.304726983080599</c:v>
                </c:pt>
                <c:pt idx="54496">
                  <c:v>86.304726983080599</c:v>
                </c:pt>
                <c:pt idx="54497">
                  <c:v>86.304726983080599</c:v>
                </c:pt>
                <c:pt idx="54498">
                  <c:v>86.304726983080599</c:v>
                </c:pt>
                <c:pt idx="54499">
                  <c:v>86.304726983080599</c:v>
                </c:pt>
                <c:pt idx="54500">
                  <c:v>86.304726983080599</c:v>
                </c:pt>
                <c:pt idx="54501">
                  <c:v>86.304726983080599</c:v>
                </c:pt>
                <c:pt idx="54502">
                  <c:v>86.304726983080599</c:v>
                </c:pt>
                <c:pt idx="54503">
                  <c:v>86.304726983080599</c:v>
                </c:pt>
                <c:pt idx="54504">
                  <c:v>86.304726983080599</c:v>
                </c:pt>
                <c:pt idx="54505">
                  <c:v>86.304726983080599</c:v>
                </c:pt>
                <c:pt idx="54506">
                  <c:v>86.304726983080599</c:v>
                </c:pt>
                <c:pt idx="54507">
                  <c:v>86.304726983080599</c:v>
                </c:pt>
                <c:pt idx="54508">
                  <c:v>86.304726983080599</c:v>
                </c:pt>
                <c:pt idx="54509">
                  <c:v>86.304726983080599</c:v>
                </c:pt>
                <c:pt idx="54510">
                  <c:v>86.304726983080599</c:v>
                </c:pt>
                <c:pt idx="54511">
                  <c:v>86.304726983080599</c:v>
                </c:pt>
                <c:pt idx="54512">
                  <c:v>86.304726983080599</c:v>
                </c:pt>
                <c:pt idx="54513">
                  <c:v>86.304726983080599</c:v>
                </c:pt>
                <c:pt idx="54514">
                  <c:v>86.304726983080599</c:v>
                </c:pt>
                <c:pt idx="54515">
                  <c:v>86.304726983080599</c:v>
                </c:pt>
                <c:pt idx="54516">
                  <c:v>86.304726983080599</c:v>
                </c:pt>
                <c:pt idx="54517">
                  <c:v>86.304726983080599</c:v>
                </c:pt>
                <c:pt idx="54518">
                  <c:v>86.304726983080599</c:v>
                </c:pt>
                <c:pt idx="54519">
                  <c:v>86.304726983080599</c:v>
                </c:pt>
                <c:pt idx="54520">
                  <c:v>86.304726983080599</c:v>
                </c:pt>
                <c:pt idx="54521">
                  <c:v>86.304726983080599</c:v>
                </c:pt>
                <c:pt idx="54522">
                  <c:v>86.304726983080599</c:v>
                </c:pt>
                <c:pt idx="54523">
                  <c:v>86.304726983080599</c:v>
                </c:pt>
                <c:pt idx="54524">
                  <c:v>86.304726983080599</c:v>
                </c:pt>
                <c:pt idx="54525">
                  <c:v>86.304726983080599</c:v>
                </c:pt>
                <c:pt idx="54526">
                  <c:v>86.304726983080599</c:v>
                </c:pt>
                <c:pt idx="54527">
                  <c:v>86.304726983080599</c:v>
                </c:pt>
                <c:pt idx="54528">
                  <c:v>86.304726983080599</c:v>
                </c:pt>
                <c:pt idx="54529">
                  <c:v>86.304726983080599</c:v>
                </c:pt>
                <c:pt idx="54530">
                  <c:v>86.304726983080599</c:v>
                </c:pt>
                <c:pt idx="54531">
                  <c:v>86.304726983080599</c:v>
                </c:pt>
                <c:pt idx="54532">
                  <c:v>86.304726983080599</c:v>
                </c:pt>
                <c:pt idx="54533">
                  <c:v>86.304726983080599</c:v>
                </c:pt>
                <c:pt idx="54534">
                  <c:v>86.304726983080599</c:v>
                </c:pt>
                <c:pt idx="54535">
                  <c:v>86.304726983080599</c:v>
                </c:pt>
                <c:pt idx="54536">
                  <c:v>86.304726983080599</c:v>
                </c:pt>
                <c:pt idx="54537">
                  <c:v>86.304726983080599</c:v>
                </c:pt>
                <c:pt idx="54538">
                  <c:v>86.304726983080599</c:v>
                </c:pt>
                <c:pt idx="54539">
                  <c:v>86.304726983080599</c:v>
                </c:pt>
                <c:pt idx="54540">
                  <c:v>86.304726983080599</c:v>
                </c:pt>
                <c:pt idx="54541">
                  <c:v>86.304726983080599</c:v>
                </c:pt>
                <c:pt idx="54542">
                  <c:v>86.304726983080599</c:v>
                </c:pt>
                <c:pt idx="54543">
                  <c:v>86.304726983080599</c:v>
                </c:pt>
                <c:pt idx="54544">
                  <c:v>86.304726983080599</c:v>
                </c:pt>
                <c:pt idx="54545">
                  <c:v>86.304726983080599</c:v>
                </c:pt>
                <c:pt idx="54546">
                  <c:v>86.304726983080599</c:v>
                </c:pt>
                <c:pt idx="54547">
                  <c:v>86.304726983080599</c:v>
                </c:pt>
                <c:pt idx="54548">
                  <c:v>86.304726983080599</c:v>
                </c:pt>
                <c:pt idx="54549">
                  <c:v>86.304726983080599</c:v>
                </c:pt>
                <c:pt idx="54550">
                  <c:v>86.304726983080599</c:v>
                </c:pt>
                <c:pt idx="54551">
                  <c:v>86.304726983080599</c:v>
                </c:pt>
                <c:pt idx="54552">
                  <c:v>86.304726983080599</c:v>
                </c:pt>
                <c:pt idx="54553">
                  <c:v>86.304726983080599</c:v>
                </c:pt>
                <c:pt idx="54554">
                  <c:v>86.304726983080599</c:v>
                </c:pt>
                <c:pt idx="54555">
                  <c:v>86.304726983080599</c:v>
                </c:pt>
                <c:pt idx="54556">
                  <c:v>86.304726983080599</c:v>
                </c:pt>
                <c:pt idx="54557">
                  <c:v>86.304726983080599</c:v>
                </c:pt>
                <c:pt idx="54558">
                  <c:v>86.304726983080599</c:v>
                </c:pt>
                <c:pt idx="54559">
                  <c:v>86.304726983080599</c:v>
                </c:pt>
                <c:pt idx="54560">
                  <c:v>86.304726983080599</c:v>
                </c:pt>
                <c:pt idx="54561">
                  <c:v>86.304726983080599</c:v>
                </c:pt>
                <c:pt idx="54562">
                  <c:v>86.304726983080599</c:v>
                </c:pt>
                <c:pt idx="54563">
                  <c:v>86.304726983080599</c:v>
                </c:pt>
                <c:pt idx="54564">
                  <c:v>86.304726983080599</c:v>
                </c:pt>
                <c:pt idx="54565">
                  <c:v>86.304726983080599</c:v>
                </c:pt>
                <c:pt idx="54566">
                  <c:v>86.304726983080599</c:v>
                </c:pt>
                <c:pt idx="54567">
                  <c:v>86.304726983080599</c:v>
                </c:pt>
                <c:pt idx="54568">
                  <c:v>86.304726983080599</c:v>
                </c:pt>
                <c:pt idx="54569">
                  <c:v>86.304726983080599</c:v>
                </c:pt>
                <c:pt idx="54570">
                  <c:v>86.304726983080599</c:v>
                </c:pt>
                <c:pt idx="54571">
                  <c:v>86.304726983080599</c:v>
                </c:pt>
                <c:pt idx="54572">
                  <c:v>86.304726983080599</c:v>
                </c:pt>
                <c:pt idx="54573">
                  <c:v>86.304726983080599</c:v>
                </c:pt>
                <c:pt idx="54574">
                  <c:v>86.304726983080599</c:v>
                </c:pt>
                <c:pt idx="54575">
                  <c:v>86.304726983080599</c:v>
                </c:pt>
                <c:pt idx="54576">
                  <c:v>86.304726983080599</c:v>
                </c:pt>
                <c:pt idx="54577">
                  <c:v>86.304726983080599</c:v>
                </c:pt>
                <c:pt idx="54578">
                  <c:v>86.304726983080599</c:v>
                </c:pt>
                <c:pt idx="54579">
                  <c:v>86.304726983080599</c:v>
                </c:pt>
                <c:pt idx="54580">
                  <c:v>86.304726983080599</c:v>
                </c:pt>
                <c:pt idx="54581">
                  <c:v>86.304726983080599</c:v>
                </c:pt>
                <c:pt idx="54582">
                  <c:v>86.304726983080599</c:v>
                </c:pt>
                <c:pt idx="54583">
                  <c:v>86.304726983080599</c:v>
                </c:pt>
                <c:pt idx="54584">
                  <c:v>86.304726983080599</c:v>
                </c:pt>
                <c:pt idx="54585">
                  <c:v>86.304726983080599</c:v>
                </c:pt>
                <c:pt idx="54586">
                  <c:v>86.304726983080599</c:v>
                </c:pt>
                <c:pt idx="54587">
                  <c:v>86.304726983080599</c:v>
                </c:pt>
                <c:pt idx="54588">
                  <c:v>86.304726983080599</c:v>
                </c:pt>
                <c:pt idx="54589">
                  <c:v>86.304726983080599</c:v>
                </c:pt>
                <c:pt idx="54590">
                  <c:v>86.304726983080599</c:v>
                </c:pt>
                <c:pt idx="54591">
                  <c:v>86.304726983080599</c:v>
                </c:pt>
                <c:pt idx="54592">
                  <c:v>86.304726983080599</c:v>
                </c:pt>
                <c:pt idx="54593">
                  <c:v>86.304726983080599</c:v>
                </c:pt>
                <c:pt idx="54594">
                  <c:v>86.304726983080599</c:v>
                </c:pt>
                <c:pt idx="54595">
                  <c:v>86.304726983080599</c:v>
                </c:pt>
                <c:pt idx="54596">
                  <c:v>86.304726983080599</c:v>
                </c:pt>
                <c:pt idx="54597">
                  <c:v>86.304726983080599</c:v>
                </c:pt>
                <c:pt idx="54598">
                  <c:v>86.304726983080599</c:v>
                </c:pt>
                <c:pt idx="54599">
                  <c:v>86.304726983080599</c:v>
                </c:pt>
                <c:pt idx="54600">
                  <c:v>86.304726983080599</c:v>
                </c:pt>
                <c:pt idx="54601">
                  <c:v>86.304726983080599</c:v>
                </c:pt>
                <c:pt idx="54602">
                  <c:v>86.304726983080599</c:v>
                </c:pt>
                <c:pt idx="54603">
                  <c:v>86.304726983080599</c:v>
                </c:pt>
                <c:pt idx="54604">
                  <c:v>86.304726983080599</c:v>
                </c:pt>
                <c:pt idx="54605">
                  <c:v>86.304726983080599</c:v>
                </c:pt>
                <c:pt idx="54606">
                  <c:v>86.304726983080599</c:v>
                </c:pt>
                <c:pt idx="54607">
                  <c:v>86.304726983080599</c:v>
                </c:pt>
                <c:pt idx="54608">
                  <c:v>86.304726983080599</c:v>
                </c:pt>
                <c:pt idx="54609">
                  <c:v>86.304726983080599</c:v>
                </c:pt>
                <c:pt idx="54610">
                  <c:v>86.304726983080599</c:v>
                </c:pt>
                <c:pt idx="54611">
                  <c:v>86.304726983080599</c:v>
                </c:pt>
                <c:pt idx="54612">
                  <c:v>86.304726983080599</c:v>
                </c:pt>
                <c:pt idx="54613">
                  <c:v>86.304726983080599</c:v>
                </c:pt>
                <c:pt idx="54614">
                  <c:v>86.304726983080599</c:v>
                </c:pt>
                <c:pt idx="54615">
                  <c:v>86.304726983080599</c:v>
                </c:pt>
                <c:pt idx="54616">
                  <c:v>86.304726983080599</c:v>
                </c:pt>
                <c:pt idx="54617">
                  <c:v>86.304726983080599</c:v>
                </c:pt>
                <c:pt idx="54618">
                  <c:v>86.304726983080599</c:v>
                </c:pt>
                <c:pt idx="54619">
                  <c:v>86.304726983080599</c:v>
                </c:pt>
                <c:pt idx="54620">
                  <c:v>86.304726983080599</c:v>
                </c:pt>
                <c:pt idx="54621">
                  <c:v>86.304726983080599</c:v>
                </c:pt>
                <c:pt idx="54622">
                  <c:v>86.304726983080599</c:v>
                </c:pt>
                <c:pt idx="54623">
                  <c:v>86.304726983080599</c:v>
                </c:pt>
                <c:pt idx="54624">
                  <c:v>86.304726983080599</c:v>
                </c:pt>
                <c:pt idx="54625">
                  <c:v>86.304726983080599</c:v>
                </c:pt>
                <c:pt idx="54626">
                  <c:v>86.304726983080599</c:v>
                </c:pt>
                <c:pt idx="54627">
                  <c:v>86.304726983080599</c:v>
                </c:pt>
                <c:pt idx="54628">
                  <c:v>86.304726983080599</c:v>
                </c:pt>
                <c:pt idx="54629">
                  <c:v>86.304726983080599</c:v>
                </c:pt>
                <c:pt idx="54630">
                  <c:v>86.304726983080599</c:v>
                </c:pt>
                <c:pt idx="54631">
                  <c:v>86.304726983080599</c:v>
                </c:pt>
                <c:pt idx="54632">
                  <c:v>86.304726983080599</c:v>
                </c:pt>
                <c:pt idx="54633">
                  <c:v>86.304726983080599</c:v>
                </c:pt>
                <c:pt idx="54634">
                  <c:v>86.304726983080599</c:v>
                </c:pt>
                <c:pt idx="54635">
                  <c:v>86.304726983080599</c:v>
                </c:pt>
                <c:pt idx="54636">
                  <c:v>86.304726983080599</c:v>
                </c:pt>
                <c:pt idx="54637">
                  <c:v>86.304726983080599</c:v>
                </c:pt>
                <c:pt idx="54638">
                  <c:v>86.304726983080599</c:v>
                </c:pt>
                <c:pt idx="54639">
                  <c:v>86.304726983080599</c:v>
                </c:pt>
                <c:pt idx="54640">
                  <c:v>86.304726983080599</c:v>
                </c:pt>
                <c:pt idx="54641">
                  <c:v>86.304726983080599</c:v>
                </c:pt>
                <c:pt idx="54642">
                  <c:v>86.304726983080599</c:v>
                </c:pt>
                <c:pt idx="54643">
                  <c:v>86.304726983080599</c:v>
                </c:pt>
                <c:pt idx="54644">
                  <c:v>86.304726983080599</c:v>
                </c:pt>
                <c:pt idx="54645">
                  <c:v>86.304726983080599</c:v>
                </c:pt>
                <c:pt idx="54646">
                  <c:v>86.304726983080599</c:v>
                </c:pt>
                <c:pt idx="54647">
                  <c:v>86.304726983080599</c:v>
                </c:pt>
                <c:pt idx="54648">
                  <c:v>86.304726983080599</c:v>
                </c:pt>
                <c:pt idx="54649">
                  <c:v>86.304726983080599</c:v>
                </c:pt>
                <c:pt idx="54650">
                  <c:v>86.304726983080599</c:v>
                </c:pt>
                <c:pt idx="54651">
                  <c:v>86.304726983080599</c:v>
                </c:pt>
                <c:pt idx="54652">
                  <c:v>86.304726983080599</c:v>
                </c:pt>
                <c:pt idx="54653">
                  <c:v>86.304726983080599</c:v>
                </c:pt>
                <c:pt idx="54654">
                  <c:v>86.304726983080599</c:v>
                </c:pt>
                <c:pt idx="54655">
                  <c:v>86.304726983080599</c:v>
                </c:pt>
                <c:pt idx="54656">
                  <c:v>86.304726983080599</c:v>
                </c:pt>
                <c:pt idx="54657">
                  <c:v>86.304726983080599</c:v>
                </c:pt>
                <c:pt idx="54658">
                  <c:v>86.304726983080599</c:v>
                </c:pt>
                <c:pt idx="54659">
                  <c:v>86.304726983080599</c:v>
                </c:pt>
                <c:pt idx="54660">
                  <c:v>86.304726983080599</c:v>
                </c:pt>
                <c:pt idx="54661">
                  <c:v>86.304726983080599</c:v>
                </c:pt>
                <c:pt idx="54662">
                  <c:v>86.304726983080599</c:v>
                </c:pt>
                <c:pt idx="54663">
                  <c:v>86.304726983080599</c:v>
                </c:pt>
                <c:pt idx="54664">
                  <c:v>86.304726983080599</c:v>
                </c:pt>
                <c:pt idx="54665">
                  <c:v>86.304726983080599</c:v>
                </c:pt>
                <c:pt idx="54666">
                  <c:v>86.304726983080599</c:v>
                </c:pt>
                <c:pt idx="54667">
                  <c:v>86.304726983080599</c:v>
                </c:pt>
                <c:pt idx="54668">
                  <c:v>86.304726983080599</c:v>
                </c:pt>
                <c:pt idx="54669">
                  <c:v>86.304726983080599</c:v>
                </c:pt>
                <c:pt idx="54670">
                  <c:v>86.304726983080599</c:v>
                </c:pt>
              </c:numCache>
            </c:numRef>
          </c:val>
          <c:smooth val="0"/>
          <c:extLst>
            <c:ext xmlns:c16="http://schemas.microsoft.com/office/drawing/2014/chart" uri="{C3380CC4-5D6E-409C-BE32-E72D297353CC}">
              <c16:uniqueId val="{00000000-6FF5-4F40-ACF6-877638FE0C65}"/>
            </c:ext>
          </c:extLst>
        </c:ser>
        <c:dLbls>
          <c:showLegendKey val="0"/>
          <c:showVal val="0"/>
          <c:showCatName val="0"/>
          <c:showSerName val="0"/>
          <c:showPercent val="0"/>
          <c:showBubbleSize val="0"/>
        </c:dLbls>
        <c:smooth val="0"/>
        <c:axId val="449410448"/>
        <c:axId val="449404544"/>
      </c:lineChart>
      <c:catAx>
        <c:axId val="44941044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449404544"/>
        <c:crosses val="autoZero"/>
        <c:auto val="1"/>
        <c:lblAlgn val="ctr"/>
        <c:lblOffset val="100"/>
        <c:noMultiLvlLbl val="0"/>
      </c:catAx>
      <c:valAx>
        <c:axId val="4494045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44941044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P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PT"/>
              <a:t>Algoritmo Arrefecimento Simulado</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PT"/>
        </a:p>
      </c:txPr>
    </c:title>
    <c:autoTitleDeleted val="0"/>
    <c:plotArea>
      <c:layout/>
      <c:lineChart>
        <c:grouping val="standard"/>
        <c:varyColors val="0"/>
        <c:ser>
          <c:idx val="1"/>
          <c:order val="1"/>
          <c:tx>
            <c:strRef>
              <c:f>'logsim (Recovered)'!$B$1</c:f>
              <c:strCache>
                <c:ptCount val="1"/>
                <c:pt idx="0">
                  <c:v>Temperatura</c:v>
                </c:pt>
              </c:strCache>
            </c:strRef>
          </c:tx>
          <c:spPr>
            <a:ln w="28575" cap="rnd">
              <a:solidFill>
                <a:schemeClr val="accent2"/>
              </a:solidFill>
              <a:round/>
            </a:ln>
            <a:effectLst/>
          </c:spPr>
          <c:marker>
            <c:symbol val="none"/>
          </c:marker>
          <c:val>
            <c:numRef>
              <c:f>'logsim (Recovered)'!$B$2:$B$55000</c:f>
              <c:numCache>
                <c:formatCode>General</c:formatCode>
                <c:ptCount val="54999"/>
                <c:pt idx="0">
                  <c:v>10000</c:v>
                </c:pt>
                <c:pt idx="1">
                  <c:v>9990</c:v>
                </c:pt>
                <c:pt idx="2">
                  <c:v>9980.01</c:v>
                </c:pt>
                <c:pt idx="3">
                  <c:v>9970.0299900000009</c:v>
                </c:pt>
                <c:pt idx="4">
                  <c:v>9960.0599600099995</c:v>
                </c:pt>
                <c:pt idx="5">
                  <c:v>9950.0999000499905</c:v>
                </c:pt>
                <c:pt idx="6">
                  <c:v>9940.1498001499403</c:v>
                </c:pt>
                <c:pt idx="7">
                  <c:v>9930.2096503497905</c:v>
                </c:pt>
                <c:pt idx="8">
                  <c:v>9920.2794406994399</c:v>
                </c:pt>
                <c:pt idx="9">
                  <c:v>9910.3591612587406</c:v>
                </c:pt>
                <c:pt idx="10">
                  <c:v>9900.4488020974804</c:v>
                </c:pt>
                <c:pt idx="11">
                  <c:v>9890.5483532953804</c:v>
                </c:pt>
                <c:pt idx="12">
                  <c:v>9880.6578049420805</c:v>
                </c:pt>
                <c:pt idx="13">
                  <c:v>9870.7771471371398</c:v>
                </c:pt>
                <c:pt idx="14">
                  <c:v>9860.9063699899998</c:v>
                </c:pt>
                <c:pt idx="15">
                  <c:v>9851.0454636200193</c:v>
                </c:pt>
                <c:pt idx="16">
                  <c:v>9841.1944181563995</c:v>
                </c:pt>
                <c:pt idx="17">
                  <c:v>9831.3532237382406</c:v>
                </c:pt>
                <c:pt idx="18">
                  <c:v>9821.5218705144998</c:v>
                </c:pt>
                <c:pt idx="19">
                  <c:v>9811.7003486439899</c:v>
                </c:pt>
                <c:pt idx="20">
                  <c:v>9801.8886482953403</c:v>
                </c:pt>
                <c:pt idx="21">
                  <c:v>9792.0867596470507</c:v>
                </c:pt>
                <c:pt idx="22">
                  <c:v>9782.2946728873994</c:v>
                </c:pt>
                <c:pt idx="23">
                  <c:v>9772.5123782145092</c:v>
                </c:pt>
                <c:pt idx="24">
                  <c:v>9762.7398658362999</c:v>
                </c:pt>
                <c:pt idx="25">
                  <c:v>9752.9771259704594</c:v>
                </c:pt>
                <c:pt idx="26">
                  <c:v>9743.2241488444906</c:v>
                </c:pt>
                <c:pt idx="27">
                  <c:v>9733.4809246956502</c:v>
                </c:pt>
                <c:pt idx="28">
                  <c:v>9723.7474437709498</c:v>
                </c:pt>
                <c:pt idx="29">
                  <c:v>9714.02369632718</c:v>
                </c:pt>
                <c:pt idx="30">
                  <c:v>9704.3096726308504</c:v>
                </c:pt>
                <c:pt idx="31">
                  <c:v>9694.6053629582202</c:v>
                </c:pt>
                <c:pt idx="32">
                  <c:v>9684.9107575952603</c:v>
                </c:pt>
                <c:pt idx="33">
                  <c:v>9675.2258468376695</c:v>
                </c:pt>
                <c:pt idx="34">
                  <c:v>9665.5506209908308</c:v>
                </c:pt>
                <c:pt idx="35">
                  <c:v>9655.8850703698408</c:v>
                </c:pt>
                <c:pt idx="36">
                  <c:v>9646.2291852994695</c:v>
                </c:pt>
                <c:pt idx="37">
                  <c:v>9636.5829561141709</c:v>
                </c:pt>
                <c:pt idx="38">
                  <c:v>9626.9463731580599</c:v>
                </c:pt>
                <c:pt idx="39">
                  <c:v>9617.3194267848994</c:v>
                </c:pt>
                <c:pt idx="40">
                  <c:v>9607.70210735812</c:v>
                </c:pt>
                <c:pt idx="41">
                  <c:v>9598.0944052507602</c:v>
                </c:pt>
                <c:pt idx="42">
                  <c:v>9588.4963108455104</c:v>
                </c:pt>
                <c:pt idx="43">
                  <c:v>9578.9078145346593</c:v>
                </c:pt>
                <c:pt idx="44">
                  <c:v>9569.3289067201295</c:v>
                </c:pt>
                <c:pt idx="45">
                  <c:v>9559.7595778134091</c:v>
                </c:pt>
                <c:pt idx="46">
                  <c:v>9550.1998182355892</c:v>
                </c:pt>
                <c:pt idx="47">
                  <c:v>9540.6496184173593</c:v>
                </c:pt>
                <c:pt idx="48">
                  <c:v>9531.1089687989406</c:v>
                </c:pt>
                <c:pt idx="49">
                  <c:v>9521.5778598301404</c:v>
                </c:pt>
                <c:pt idx="50">
                  <c:v>9512.05628197031</c:v>
                </c:pt>
                <c:pt idx="51">
                  <c:v>9502.5442256883398</c:v>
                </c:pt>
                <c:pt idx="52">
                  <c:v>9493.0416814626496</c:v>
                </c:pt>
                <c:pt idx="53">
                  <c:v>9483.5486397811892</c:v>
                </c:pt>
                <c:pt idx="54">
                  <c:v>9474.0650911414104</c:v>
                </c:pt>
                <c:pt idx="55">
                  <c:v>9464.5910260502696</c:v>
                </c:pt>
                <c:pt idx="56">
                  <c:v>9455.12643502422</c:v>
                </c:pt>
                <c:pt idx="57">
                  <c:v>9445.6713085892006</c:v>
                </c:pt>
                <c:pt idx="58">
                  <c:v>9436.2256372806096</c:v>
                </c:pt>
                <c:pt idx="59">
                  <c:v>9426.7894116433308</c:v>
                </c:pt>
                <c:pt idx="60">
                  <c:v>9417.3626222316798</c:v>
                </c:pt>
                <c:pt idx="61">
                  <c:v>9407.9452596094507</c:v>
                </c:pt>
                <c:pt idx="62">
                  <c:v>9398.53731434984</c:v>
                </c:pt>
                <c:pt idx="63">
                  <c:v>9389.1387770354904</c:v>
                </c:pt>
                <c:pt idx="64">
                  <c:v>9379.7496382584595</c:v>
                </c:pt>
                <c:pt idx="65">
                  <c:v>9370.3698886202001</c:v>
                </c:pt>
                <c:pt idx="66">
                  <c:v>9360.9995187315799</c:v>
                </c:pt>
                <c:pt idx="67">
                  <c:v>9351.6385192128491</c:v>
                </c:pt>
                <c:pt idx="68">
                  <c:v>9342.2868806936403</c:v>
                </c:pt>
                <c:pt idx="69">
                  <c:v>9332.9445938129393</c:v>
                </c:pt>
                <c:pt idx="70">
                  <c:v>9323.6116492191304</c:v>
                </c:pt>
                <c:pt idx="71">
                  <c:v>9314.2880375699096</c:v>
                </c:pt>
                <c:pt idx="72">
                  <c:v>9304.9737495323407</c:v>
                </c:pt>
                <c:pt idx="73">
                  <c:v>9295.6687757828095</c:v>
                </c:pt>
                <c:pt idx="74">
                  <c:v>9286.3731070070207</c:v>
                </c:pt>
                <c:pt idx="75">
                  <c:v>9277.0867339000197</c:v>
                </c:pt>
                <c:pt idx="76">
                  <c:v>9267.8096471661192</c:v>
                </c:pt>
                <c:pt idx="77">
                  <c:v>9258.5418375189493</c:v>
                </c:pt>
                <c:pt idx="78">
                  <c:v>9249.2832956814309</c:v>
                </c:pt>
                <c:pt idx="79">
                  <c:v>9240.0340123857495</c:v>
                </c:pt>
                <c:pt idx="80">
                  <c:v>9230.7939783733691</c:v>
                </c:pt>
                <c:pt idx="81">
                  <c:v>9221.5631843949905</c:v>
                </c:pt>
                <c:pt idx="82">
                  <c:v>9212.3416212106004</c:v>
                </c:pt>
                <c:pt idx="83">
                  <c:v>9203.1292795893896</c:v>
                </c:pt>
                <c:pt idx="84">
                  <c:v>9193.9261503098005</c:v>
                </c:pt>
                <c:pt idx="85">
                  <c:v>9184.7322241594902</c:v>
                </c:pt>
                <c:pt idx="86">
                  <c:v>9175.5474919353292</c:v>
                </c:pt>
                <c:pt idx="87">
                  <c:v>9166.37194444339</c:v>
                </c:pt>
                <c:pt idx="88">
                  <c:v>9157.2055724989496</c:v>
                </c:pt>
                <c:pt idx="89">
                  <c:v>9148.0483669264504</c:v>
                </c:pt>
                <c:pt idx="90">
                  <c:v>9138.9003185595193</c:v>
                </c:pt>
                <c:pt idx="91">
                  <c:v>9129.7614182409598</c:v>
                </c:pt>
                <c:pt idx="92">
                  <c:v>9120.6316568227194</c:v>
                </c:pt>
                <c:pt idx="93">
                  <c:v>9111.5110251659007</c:v>
                </c:pt>
                <c:pt idx="94">
                  <c:v>9102.3995141407304</c:v>
                </c:pt>
                <c:pt idx="95">
                  <c:v>9093.29711462659</c:v>
                </c:pt>
                <c:pt idx="96">
                  <c:v>9084.2038175119706</c:v>
                </c:pt>
                <c:pt idx="97">
                  <c:v>9075.1196136944509</c:v>
                </c:pt>
                <c:pt idx="98">
                  <c:v>9066.0444940807593</c:v>
                </c:pt>
                <c:pt idx="99">
                  <c:v>9056.9784495866807</c:v>
                </c:pt>
                <c:pt idx="100">
                  <c:v>9047.9214711370896</c:v>
                </c:pt>
                <c:pt idx="101">
                  <c:v>9038.8735496659501</c:v>
                </c:pt>
                <c:pt idx="102">
                  <c:v>9029.8346761162902</c:v>
                </c:pt>
                <c:pt idx="103">
                  <c:v>9020.8048414401692</c:v>
                </c:pt>
                <c:pt idx="104">
                  <c:v>9011.7840365987304</c:v>
                </c:pt>
                <c:pt idx="105">
                  <c:v>9002.7722525621302</c:v>
                </c:pt>
                <c:pt idx="106">
                  <c:v>8993.7694803095692</c:v>
                </c:pt>
                <c:pt idx="107">
                  <c:v>8984.7757108292608</c:v>
                </c:pt>
                <c:pt idx="108">
                  <c:v>8975.7909351184298</c:v>
                </c:pt>
                <c:pt idx="109">
                  <c:v>8966.8151441833106</c:v>
                </c:pt>
                <c:pt idx="110">
                  <c:v>8957.8483290391305</c:v>
                </c:pt>
                <c:pt idx="111">
                  <c:v>8948.8904807100898</c:v>
                </c:pt>
                <c:pt idx="112">
                  <c:v>8939.9415902293804</c:v>
                </c:pt>
                <c:pt idx="113">
                  <c:v>8931.0016486391505</c:v>
                </c:pt>
                <c:pt idx="114">
                  <c:v>8922.0706469905108</c:v>
                </c:pt>
                <c:pt idx="115">
                  <c:v>8913.1485763435194</c:v>
                </c:pt>
                <c:pt idx="116">
                  <c:v>8904.2354277671802</c:v>
                </c:pt>
                <c:pt idx="117">
                  <c:v>8895.3311923394103</c:v>
                </c:pt>
                <c:pt idx="118">
                  <c:v>8886.4358611470707</c:v>
                </c:pt>
                <c:pt idx="119">
                  <c:v>8877.5494252859207</c:v>
                </c:pt>
                <c:pt idx="120">
                  <c:v>8868.6718758606403</c:v>
                </c:pt>
                <c:pt idx="121">
                  <c:v>8859.8032039847803</c:v>
                </c:pt>
                <c:pt idx="122">
                  <c:v>8850.9434007807904</c:v>
                </c:pt>
                <c:pt idx="123">
                  <c:v>8842.0924573800094</c:v>
                </c:pt>
                <c:pt idx="124">
                  <c:v>8833.2503649226292</c:v>
                </c:pt>
                <c:pt idx="125">
                  <c:v>8824.4171145577093</c:v>
                </c:pt>
                <c:pt idx="126">
                  <c:v>8815.5926974431495</c:v>
                </c:pt>
                <c:pt idx="127">
                  <c:v>8806.7771047457099</c:v>
                </c:pt>
                <c:pt idx="128">
                  <c:v>8797.97032764096</c:v>
                </c:pt>
                <c:pt idx="129">
                  <c:v>8789.1723573133204</c:v>
                </c:pt>
                <c:pt idx="130">
                  <c:v>8780.3831849559992</c:v>
                </c:pt>
                <c:pt idx="131">
                  <c:v>8771.6028017710505</c:v>
                </c:pt>
                <c:pt idx="132">
                  <c:v>8762.8311989692793</c:v>
                </c:pt>
                <c:pt idx="133">
                  <c:v>8754.0683677703091</c:v>
                </c:pt>
                <c:pt idx="134">
                  <c:v>8745.3142994025402</c:v>
                </c:pt>
                <c:pt idx="135">
                  <c:v>8736.5689851031293</c:v>
                </c:pt>
                <c:pt idx="136">
                  <c:v>8727.8324161180299</c:v>
                </c:pt>
                <c:pt idx="137">
                  <c:v>8719.1045837019101</c:v>
                </c:pt>
                <c:pt idx="138">
                  <c:v>8710.3854791182093</c:v>
                </c:pt>
                <c:pt idx="139">
                  <c:v>8701.6750936390908</c:v>
                </c:pt>
                <c:pt idx="140">
                  <c:v>8692.9734185454508</c:v>
                </c:pt>
                <c:pt idx="141">
                  <c:v>8684.2804451269094</c:v>
                </c:pt>
                <c:pt idx="142">
                  <c:v>8675.5961646817796</c:v>
                </c:pt>
                <c:pt idx="143">
                  <c:v>8666.9205685171</c:v>
                </c:pt>
                <c:pt idx="144">
                  <c:v>8658.2536479485807</c:v>
                </c:pt>
                <c:pt idx="145">
                  <c:v>8649.5953943006298</c:v>
                </c:pt>
                <c:pt idx="146">
                  <c:v>8640.9457989063303</c:v>
                </c:pt>
                <c:pt idx="147">
                  <c:v>8632.3048531074292</c:v>
                </c:pt>
                <c:pt idx="148">
                  <c:v>8623.6725482543206</c:v>
                </c:pt>
                <c:pt idx="149">
                  <c:v>8615.0488757060593</c:v>
                </c:pt>
                <c:pt idx="150">
                  <c:v>8606.43382683036</c:v>
                </c:pt>
                <c:pt idx="151">
                  <c:v>8597.8273930035302</c:v>
                </c:pt>
                <c:pt idx="152">
                  <c:v>8589.2295656105198</c:v>
                </c:pt>
                <c:pt idx="153">
                  <c:v>8580.6403360449094</c:v>
                </c:pt>
                <c:pt idx="154">
                  <c:v>8572.0596957088692</c:v>
                </c:pt>
                <c:pt idx="155">
                  <c:v>8563.4876360131602</c:v>
                </c:pt>
                <c:pt idx="156">
                  <c:v>8554.9241483771493</c:v>
                </c:pt>
                <c:pt idx="157">
                  <c:v>8546.3692242287707</c:v>
                </c:pt>
                <c:pt idx="158">
                  <c:v>8537.8228550045405</c:v>
                </c:pt>
                <c:pt idx="159">
                  <c:v>8529.2850321495407</c:v>
                </c:pt>
                <c:pt idx="160">
                  <c:v>8520.7557471173895</c:v>
                </c:pt>
                <c:pt idx="161">
                  <c:v>8512.2349913702692</c:v>
                </c:pt>
                <c:pt idx="162">
                  <c:v>8503.7227563789002</c:v>
                </c:pt>
                <c:pt idx="163">
                  <c:v>8495.2190336225194</c:v>
                </c:pt>
                <c:pt idx="164">
                  <c:v>8486.7238145889005</c:v>
                </c:pt>
                <c:pt idx="165">
                  <c:v>8478.2370907743098</c:v>
                </c:pt>
                <c:pt idx="166">
                  <c:v>8469.7588536835392</c:v>
                </c:pt>
                <c:pt idx="167">
                  <c:v>8461.28909482985</c:v>
                </c:pt>
                <c:pt idx="168">
                  <c:v>8452.8278057350199</c:v>
                </c:pt>
                <c:pt idx="169">
                  <c:v>8444.3749779292903</c:v>
                </c:pt>
                <c:pt idx="170">
                  <c:v>8435.9306029513591</c:v>
                </c:pt>
                <c:pt idx="171">
                  <c:v>8427.4946723484099</c:v>
                </c:pt>
                <c:pt idx="172">
                  <c:v>8419.0671776760591</c:v>
                </c:pt>
                <c:pt idx="173">
                  <c:v>8410.6481104983795</c:v>
                </c:pt>
                <c:pt idx="174">
                  <c:v>8402.2374623878804</c:v>
                </c:pt>
                <c:pt idx="175">
                  <c:v>8393.8352249254895</c:v>
                </c:pt>
                <c:pt idx="176">
                  <c:v>8385.4413897005707</c:v>
                </c:pt>
                <c:pt idx="177">
                  <c:v>8377.05594831087</c:v>
                </c:pt>
                <c:pt idx="178">
                  <c:v>8368.6788923625609</c:v>
                </c:pt>
                <c:pt idx="179">
                  <c:v>8360.3102134701894</c:v>
                </c:pt>
                <c:pt idx="180">
                  <c:v>8351.9499032567292</c:v>
                </c:pt>
                <c:pt idx="181">
                  <c:v>8343.5979533534701</c:v>
                </c:pt>
                <c:pt idx="182">
                  <c:v>8335.2543554001095</c:v>
                </c:pt>
                <c:pt idx="183">
                  <c:v>8326.9191010447194</c:v>
                </c:pt>
                <c:pt idx="184">
                  <c:v>8318.5921819436699</c:v>
                </c:pt>
                <c:pt idx="185">
                  <c:v>8310.2735897617295</c:v>
                </c:pt>
                <c:pt idx="186">
                  <c:v>8301.9633161719703</c:v>
                </c:pt>
                <c:pt idx="187">
                  <c:v>8293.6613528557991</c:v>
                </c:pt>
                <c:pt idx="188">
                  <c:v>8285.3676915029391</c:v>
                </c:pt>
                <c:pt idx="189">
                  <c:v>8277.0823238114299</c:v>
                </c:pt>
                <c:pt idx="190">
                  <c:v>8268.8052414876202</c:v>
                </c:pt>
                <c:pt idx="191">
                  <c:v>8260.5364362461405</c:v>
                </c:pt>
                <c:pt idx="192">
                  <c:v>8252.2758998098907</c:v>
                </c:pt>
                <c:pt idx="193">
                  <c:v>8244.0236239100796</c:v>
                </c:pt>
                <c:pt idx="194">
                  <c:v>8235.7796002861705</c:v>
                </c:pt>
                <c:pt idx="195">
                  <c:v>8227.5438206858798</c:v>
                </c:pt>
                <c:pt idx="196">
                  <c:v>8219.3162768652001</c:v>
                </c:pt>
                <c:pt idx="197">
                  <c:v>8211.0969605883292</c:v>
                </c:pt>
                <c:pt idx="198">
                  <c:v>8202.88586362774</c:v>
                </c:pt>
                <c:pt idx="199">
                  <c:v>8194.6829777641196</c:v>
                </c:pt>
                <c:pt idx="200">
                  <c:v>8186.4882947863498</c:v>
                </c:pt>
                <c:pt idx="201">
                  <c:v>8178.3018064915595</c:v>
                </c:pt>
                <c:pt idx="202">
                  <c:v>8170.1235046850697</c:v>
                </c:pt>
                <c:pt idx="203">
                  <c:v>8161.9533811803904</c:v>
                </c:pt>
                <c:pt idx="204">
                  <c:v>8153.7914277992104</c:v>
                </c:pt>
                <c:pt idx="205">
                  <c:v>8145.6376363714098</c:v>
                </c:pt>
                <c:pt idx="206">
                  <c:v>8137.4919987350404</c:v>
                </c:pt>
                <c:pt idx="207">
                  <c:v>8129.3545067363002</c:v>
                </c:pt>
                <c:pt idx="208">
                  <c:v>8121.2251522295701</c:v>
                </c:pt>
                <c:pt idx="209">
                  <c:v>8113.1039270773399</c:v>
                </c:pt>
                <c:pt idx="210">
                  <c:v>8104.9908231502604</c:v>
                </c:pt>
                <c:pt idx="211">
                  <c:v>8096.8858323271097</c:v>
                </c:pt>
                <c:pt idx="212">
                  <c:v>8088.7889464947802</c:v>
                </c:pt>
                <c:pt idx="213">
                  <c:v>8080.70015754829</c:v>
                </c:pt>
                <c:pt idx="214">
                  <c:v>8072.6194573907396</c:v>
                </c:pt>
                <c:pt idx="215">
                  <c:v>8064.5468379333497</c:v>
                </c:pt>
                <c:pt idx="216">
                  <c:v>8056.4822910954099</c:v>
                </c:pt>
                <c:pt idx="217">
                  <c:v>8048.4258088043198</c:v>
                </c:pt>
                <c:pt idx="218">
                  <c:v>8040.3773829955098</c:v>
                </c:pt>
                <c:pt idx="219">
                  <c:v>8032.3370056125204</c:v>
                </c:pt>
                <c:pt idx="220">
                  <c:v>8024.3046686069101</c:v>
                </c:pt>
                <c:pt idx="221">
                  <c:v>8016.2803639383001</c:v>
                </c:pt>
                <c:pt idx="222">
                  <c:v>8008.2640835743596</c:v>
                </c:pt>
                <c:pt idx="223">
                  <c:v>8000.2558194907897</c:v>
                </c:pt>
                <c:pt idx="224">
                  <c:v>7992.2555636712996</c:v>
                </c:pt>
                <c:pt idx="225">
                  <c:v>7984.2633081076201</c:v>
                </c:pt>
                <c:pt idx="226">
                  <c:v>7976.2790447995203</c:v>
                </c:pt>
                <c:pt idx="227">
                  <c:v>7968.30276575472</c:v>
                </c:pt>
                <c:pt idx="228">
                  <c:v>7960.3344629889598</c:v>
                </c:pt>
                <c:pt idx="229">
                  <c:v>7952.3741285259703</c:v>
                </c:pt>
                <c:pt idx="230">
                  <c:v>7944.4217543974501</c:v>
                </c:pt>
                <c:pt idx="231">
                  <c:v>7936.4773326430504</c:v>
                </c:pt>
                <c:pt idx="232">
                  <c:v>7928.5408553104098</c:v>
                </c:pt>
                <c:pt idx="233">
                  <c:v>7920.6123144551002</c:v>
                </c:pt>
                <c:pt idx="234">
                  <c:v>7912.6917021406398</c:v>
                </c:pt>
                <c:pt idx="235">
                  <c:v>7904.7790104385003</c:v>
                </c:pt>
                <c:pt idx="236">
                  <c:v>7896.8742314280598</c:v>
                </c:pt>
                <c:pt idx="237">
                  <c:v>7888.9773571966298</c:v>
                </c:pt>
                <c:pt idx="238">
                  <c:v>7881.0883798394398</c:v>
                </c:pt>
                <c:pt idx="239">
                  <c:v>7873.2072914596001</c:v>
                </c:pt>
                <c:pt idx="240">
                  <c:v>7865.3340841681402</c:v>
                </c:pt>
                <c:pt idx="241">
                  <c:v>7857.46875008397</c:v>
                </c:pt>
                <c:pt idx="242">
                  <c:v>7849.6112813338896</c:v>
                </c:pt>
                <c:pt idx="243">
                  <c:v>7841.7616700525496</c:v>
                </c:pt>
                <c:pt idx="244">
                  <c:v>7833.9199083824997</c:v>
                </c:pt>
                <c:pt idx="245">
                  <c:v>7826.0859884741203</c:v>
                </c:pt>
                <c:pt idx="246">
                  <c:v>7818.2599024856399</c:v>
                </c:pt>
                <c:pt idx="247">
                  <c:v>7810.4416425831596</c:v>
                </c:pt>
                <c:pt idx="248">
                  <c:v>7802.6312009405701</c:v>
                </c:pt>
                <c:pt idx="249">
                  <c:v>7794.8285697396304</c:v>
                </c:pt>
                <c:pt idx="250">
                  <c:v>7787.0337411698902</c:v>
                </c:pt>
                <c:pt idx="251">
                  <c:v>7779.2467074287197</c:v>
                </c:pt>
                <c:pt idx="252">
                  <c:v>7771.4674607213001</c:v>
                </c:pt>
                <c:pt idx="253">
                  <c:v>7763.6959932605696</c:v>
                </c:pt>
                <c:pt idx="254">
                  <c:v>7755.9322972673099</c:v>
                </c:pt>
                <c:pt idx="255">
                  <c:v>7748.1763649700497</c:v>
                </c:pt>
                <c:pt idx="256">
                  <c:v>7740.4281886050803</c:v>
                </c:pt>
                <c:pt idx="257">
                  <c:v>7732.6877604164702</c:v>
                </c:pt>
                <c:pt idx="258">
                  <c:v>7724.9550726560501</c:v>
                </c:pt>
                <c:pt idx="259">
                  <c:v>7717.2301175834</c:v>
                </c:pt>
                <c:pt idx="260">
                  <c:v>7709.5128874658103</c:v>
                </c:pt>
                <c:pt idx="261">
                  <c:v>7701.8033745783496</c:v>
                </c:pt>
                <c:pt idx="262">
                  <c:v>7694.1015712037697</c:v>
                </c:pt>
                <c:pt idx="263">
                  <c:v>7686.4074696325697</c:v>
                </c:pt>
                <c:pt idx="264">
                  <c:v>7678.7210621629301</c:v>
                </c:pt>
                <c:pt idx="265">
                  <c:v>7671.0423411007696</c:v>
                </c:pt>
                <c:pt idx="266">
                  <c:v>7663.37129875967</c:v>
                </c:pt>
                <c:pt idx="267">
                  <c:v>7655.7079274609096</c:v>
                </c:pt>
                <c:pt idx="268">
                  <c:v>7648.0522195334497</c:v>
                </c:pt>
                <c:pt idx="269">
                  <c:v>7640.40416731392</c:v>
                </c:pt>
                <c:pt idx="270">
                  <c:v>7632.7637631465996</c:v>
                </c:pt>
                <c:pt idx="271">
                  <c:v>7625.1309993834602</c:v>
                </c:pt>
                <c:pt idx="272">
                  <c:v>7617.5058683840698</c:v>
                </c:pt>
                <c:pt idx="273">
                  <c:v>7609.8883625156896</c:v>
                </c:pt>
                <c:pt idx="274">
                  <c:v>7602.2784741531696</c:v>
                </c:pt>
                <c:pt idx="275">
                  <c:v>7594.6761956790197</c:v>
                </c:pt>
                <c:pt idx="276">
                  <c:v>7587.0815194833403</c:v>
                </c:pt>
                <c:pt idx="277">
                  <c:v>7579.49443796386</c:v>
                </c:pt>
                <c:pt idx="278">
                  <c:v>7571.9149435258896</c:v>
                </c:pt>
                <c:pt idx="279">
                  <c:v>7564.3430285823697</c:v>
                </c:pt>
                <c:pt idx="280">
                  <c:v>7556.7786855537897</c:v>
                </c:pt>
                <c:pt idx="281">
                  <c:v>7549.2219068682298</c:v>
                </c:pt>
                <c:pt idx="282">
                  <c:v>7541.6726849613597</c:v>
                </c:pt>
                <c:pt idx="283">
                  <c:v>7534.1310122763998</c:v>
                </c:pt>
                <c:pt idx="284">
                  <c:v>7526.5968812641204</c:v>
                </c:pt>
                <c:pt idx="285">
                  <c:v>7519.0702843828603</c:v>
                </c:pt>
                <c:pt idx="286">
                  <c:v>7511.5512140984802</c:v>
                </c:pt>
                <c:pt idx="287">
                  <c:v>7504.03966288438</c:v>
                </c:pt>
                <c:pt idx="288">
                  <c:v>7496.5356232214999</c:v>
                </c:pt>
                <c:pt idx="289">
                  <c:v>7489.0390875982703</c:v>
                </c:pt>
                <c:pt idx="290">
                  <c:v>7481.5500485106804</c:v>
                </c:pt>
                <c:pt idx="291">
                  <c:v>7474.0684984621603</c:v>
                </c:pt>
                <c:pt idx="292">
                  <c:v>7466.5944299637003</c:v>
                </c:pt>
                <c:pt idx="293">
                  <c:v>7459.1278355337399</c:v>
                </c:pt>
                <c:pt idx="294">
                  <c:v>7451.6687076982098</c:v>
                </c:pt>
                <c:pt idx="295">
                  <c:v>7444.2170389905104</c:v>
                </c:pt>
                <c:pt idx="296">
                  <c:v>7436.7728219515202</c:v>
                </c:pt>
                <c:pt idx="297">
                  <c:v>7429.3360491295698</c:v>
                </c:pt>
                <c:pt idx="298">
                  <c:v>7421.9067130804397</c:v>
                </c:pt>
                <c:pt idx="299">
                  <c:v>7414.4848063673599</c:v>
                </c:pt>
                <c:pt idx="300">
                  <c:v>7407.0703215609901</c:v>
                </c:pt>
                <c:pt idx="301">
                  <c:v>7399.6632512394299</c:v>
                </c:pt>
                <c:pt idx="302">
                  <c:v>7392.26358798819</c:v>
                </c:pt>
                <c:pt idx="303">
                  <c:v>7384.8713244002001</c:v>
                </c:pt>
                <c:pt idx="304">
                  <c:v>7377.4864530758005</c:v>
                </c:pt>
                <c:pt idx="305">
                  <c:v>7370.1089666227199</c:v>
                </c:pt>
                <c:pt idx="306">
                  <c:v>7362.7388576560998</c:v>
                </c:pt>
                <c:pt idx="307">
                  <c:v>7355.3761187984401</c:v>
                </c:pt>
                <c:pt idx="308">
                  <c:v>7348.0207426796496</c:v>
                </c:pt>
                <c:pt idx="309">
                  <c:v>7340.6727219369604</c:v>
                </c:pt>
                <c:pt idx="310">
                  <c:v>7333.3320492150297</c:v>
                </c:pt>
                <c:pt idx="311">
                  <c:v>7325.9987171658104</c:v>
                </c:pt>
                <c:pt idx="312">
                  <c:v>7318.6727184486499</c:v>
                </c:pt>
                <c:pt idx="313">
                  <c:v>7311.3540457301997</c:v>
                </c:pt>
                <c:pt idx="314">
                  <c:v>7304.0426916844699</c:v>
                </c:pt>
                <c:pt idx="315">
                  <c:v>7296.7386489927803</c:v>
                </c:pt>
                <c:pt idx="316">
                  <c:v>7289.4419103437904</c:v>
                </c:pt>
                <c:pt idx="317">
                  <c:v>7282.1524684334499</c:v>
                </c:pt>
                <c:pt idx="318">
                  <c:v>7274.8703159650104</c:v>
                </c:pt>
                <c:pt idx="319">
                  <c:v>7267.5954456490499</c:v>
                </c:pt>
                <c:pt idx="320">
                  <c:v>7260.3278502034</c:v>
                </c:pt>
                <c:pt idx="321">
                  <c:v>7253.0675223531998</c:v>
                </c:pt>
                <c:pt idx="322">
                  <c:v>7245.8144548308401</c:v>
                </c:pt>
                <c:pt idx="323">
                  <c:v>7238.5686403760101</c:v>
                </c:pt>
                <c:pt idx="324">
                  <c:v>7231.3300717356396</c:v>
                </c:pt>
                <c:pt idx="325">
                  <c:v>7224.0987416639</c:v>
                </c:pt>
                <c:pt idx="326">
                  <c:v>7216.8746429222401</c:v>
                </c:pt>
                <c:pt idx="327">
                  <c:v>7209.6577682793104</c:v>
                </c:pt>
                <c:pt idx="328">
                  <c:v>7202.4481105110399</c:v>
                </c:pt>
                <c:pt idx="329">
                  <c:v>7195.2456624005199</c:v>
                </c:pt>
                <c:pt idx="330">
                  <c:v>7188.0504167381196</c:v>
                </c:pt>
                <c:pt idx="331">
                  <c:v>7180.8623663213903</c:v>
                </c:pt>
                <c:pt idx="332">
                  <c:v>7173.6815039550602</c:v>
                </c:pt>
                <c:pt idx="333">
                  <c:v>7166.5078224511099</c:v>
                </c:pt>
                <c:pt idx="334">
                  <c:v>7159.3413146286603</c:v>
                </c:pt>
                <c:pt idx="335">
                  <c:v>7152.1819733140301</c:v>
                </c:pt>
                <c:pt idx="336">
                  <c:v>7145.0297913407203</c:v>
                </c:pt>
                <c:pt idx="337">
                  <c:v>7137.8847615493796</c:v>
                </c:pt>
                <c:pt idx="338">
                  <c:v>7130.7468767878299</c:v>
                </c:pt>
                <c:pt idx="339">
                  <c:v>7123.6161299110399</c:v>
                </c:pt>
                <c:pt idx="340">
                  <c:v>7116.4925137811297</c:v>
                </c:pt>
                <c:pt idx="341">
                  <c:v>7109.3760212673496</c:v>
                </c:pt>
                <c:pt idx="342">
                  <c:v>7102.2666452460799</c:v>
                </c:pt>
                <c:pt idx="343">
                  <c:v>7095.1643786008299</c:v>
                </c:pt>
                <c:pt idx="344">
                  <c:v>7088.0692142222297</c:v>
                </c:pt>
                <c:pt idx="345">
                  <c:v>7080.9811450080097</c:v>
                </c:pt>
                <c:pt idx="346">
                  <c:v>7073.9001638629998</c:v>
                </c:pt>
                <c:pt idx="347">
                  <c:v>7066.8262636991403</c:v>
                </c:pt>
                <c:pt idx="348">
                  <c:v>7059.7594374354403</c:v>
                </c:pt>
                <c:pt idx="349">
                  <c:v>7052.699677998</c:v>
                </c:pt>
                <c:pt idx="350">
                  <c:v>7045.64697832</c:v>
                </c:pt>
                <c:pt idx="351">
                  <c:v>7038.6013313416797</c:v>
                </c:pt>
                <c:pt idx="352">
                  <c:v>7031.5627300103397</c:v>
                </c:pt>
                <c:pt idx="353">
                  <c:v>7024.53116728033</c:v>
                </c:pt>
                <c:pt idx="354">
                  <c:v>7017.5066361130503</c:v>
                </c:pt>
                <c:pt idx="355">
                  <c:v>7010.4891294769404</c:v>
                </c:pt>
                <c:pt idx="356">
                  <c:v>7003.47864034746</c:v>
                </c:pt>
                <c:pt idx="357">
                  <c:v>6996.4751617071097</c:v>
                </c:pt>
                <c:pt idx="358">
                  <c:v>6989.4786865454098</c:v>
                </c:pt>
                <c:pt idx="359">
                  <c:v>6982.48920785886</c:v>
                </c:pt>
                <c:pt idx="360">
                  <c:v>6975.5067186509996</c:v>
                </c:pt>
                <c:pt idx="361">
                  <c:v>6968.5312119323498</c:v>
                </c:pt>
                <c:pt idx="362">
                  <c:v>6961.5626807204198</c:v>
                </c:pt>
                <c:pt idx="363">
                  <c:v>6954.6011180396999</c:v>
                </c:pt>
                <c:pt idx="364">
                  <c:v>6947.6465169216599</c:v>
                </c:pt>
                <c:pt idx="365">
                  <c:v>6940.6988704047399</c:v>
                </c:pt>
                <c:pt idx="366">
                  <c:v>6933.7581715343304</c:v>
                </c:pt>
                <c:pt idx="367">
                  <c:v>6926.8244133628004</c:v>
                </c:pt>
                <c:pt idx="368">
                  <c:v>6919.8975889494304</c:v>
                </c:pt>
                <c:pt idx="369">
                  <c:v>6912.9776913604801</c:v>
                </c:pt>
                <c:pt idx="370">
                  <c:v>6906.0647136691196</c:v>
                </c:pt>
                <c:pt idx="371">
                  <c:v>6899.1586489554502</c:v>
                </c:pt>
                <c:pt idx="372">
                  <c:v>6892.2594903065001</c:v>
                </c:pt>
                <c:pt idx="373">
                  <c:v>6885.3672308161904</c:v>
                </c:pt>
                <c:pt idx="374">
                  <c:v>6878.4818635853799</c:v>
                </c:pt>
                <c:pt idx="375">
                  <c:v>6871.6033817217904</c:v>
                </c:pt>
                <c:pt idx="376">
                  <c:v>6864.7317783400704</c:v>
                </c:pt>
                <c:pt idx="377">
                  <c:v>6857.8670465617297</c:v>
                </c:pt>
                <c:pt idx="378">
                  <c:v>6851.0091795151702</c:v>
                </c:pt>
                <c:pt idx="379">
                  <c:v>6844.1581703356496</c:v>
                </c:pt>
                <c:pt idx="380">
                  <c:v>6837.3140121653196</c:v>
                </c:pt>
                <c:pt idx="381">
                  <c:v>6830.4766981531502</c:v>
                </c:pt>
                <c:pt idx="382">
                  <c:v>6823.6462214550002</c:v>
                </c:pt>
                <c:pt idx="383">
                  <c:v>6816.8225752335402</c:v>
                </c:pt>
                <c:pt idx="384">
                  <c:v>6810.0057526583096</c:v>
                </c:pt>
                <c:pt idx="385">
                  <c:v>6803.1957469056497</c:v>
                </c:pt>
                <c:pt idx="386">
                  <c:v>6796.3925511587504</c:v>
                </c:pt>
                <c:pt idx="387">
                  <c:v>6789.59615860759</c:v>
                </c:pt>
                <c:pt idx="388">
                  <c:v>6782.80656244898</c:v>
                </c:pt>
                <c:pt idx="389">
                  <c:v>6776.0237558865301</c:v>
                </c:pt>
                <c:pt idx="390">
                  <c:v>6769.2477321306496</c:v>
                </c:pt>
                <c:pt idx="391">
                  <c:v>6762.4784843985199</c:v>
                </c:pt>
                <c:pt idx="392">
                  <c:v>6755.7160059141197</c:v>
                </c:pt>
                <c:pt idx="393">
                  <c:v>6748.9602899082001</c:v>
                </c:pt>
                <c:pt idx="394">
                  <c:v>6742.2113296182897</c:v>
                </c:pt>
                <c:pt idx="395">
                  <c:v>6735.46911828868</c:v>
                </c:pt>
                <c:pt idx="396">
                  <c:v>6728.73364917039</c:v>
                </c:pt>
                <c:pt idx="397">
                  <c:v>6722.00491552122</c:v>
                </c:pt>
                <c:pt idx="398">
                  <c:v>6715.2829106056997</c:v>
                </c:pt>
                <c:pt idx="399">
                  <c:v>6708.5676276950899</c:v>
                </c:pt>
                <c:pt idx="400">
                  <c:v>6701.8590600673997</c:v>
                </c:pt>
                <c:pt idx="401">
                  <c:v>6695.1572010073296</c:v>
                </c:pt>
                <c:pt idx="402">
                  <c:v>6688.4620438063203</c:v>
                </c:pt>
                <c:pt idx="403">
                  <c:v>6681.7735817625198</c:v>
                </c:pt>
                <c:pt idx="404">
                  <c:v>6675.0918081807504</c:v>
                </c:pt>
                <c:pt idx="405">
                  <c:v>6668.4167163725697</c:v>
                </c:pt>
                <c:pt idx="406">
                  <c:v>6661.7482996562003</c:v>
                </c:pt>
                <c:pt idx="407">
                  <c:v>6655.0865513565404</c:v>
                </c:pt>
                <c:pt idx="408">
                  <c:v>6648.4314648051904</c:v>
                </c:pt>
                <c:pt idx="409">
                  <c:v>6641.7830333403799</c:v>
                </c:pt>
                <c:pt idx="410">
                  <c:v>6635.1412503070396</c:v>
                </c:pt>
                <c:pt idx="411">
                  <c:v>6628.5061090567297</c:v>
                </c:pt>
                <c:pt idx="412">
                  <c:v>6621.8776029476803</c:v>
                </c:pt>
                <c:pt idx="413">
                  <c:v>6615.2557253447303</c:v>
                </c:pt>
                <c:pt idx="414">
                  <c:v>6608.6404696193904</c:v>
                </c:pt>
                <c:pt idx="415">
                  <c:v>6602.0318291497697</c:v>
                </c:pt>
                <c:pt idx="416">
                  <c:v>6595.4297973206203</c:v>
                </c:pt>
                <c:pt idx="417">
                  <c:v>6588.8343675233</c:v>
                </c:pt>
                <c:pt idx="418">
                  <c:v>6582.2455331557703</c:v>
                </c:pt>
                <c:pt idx="419">
                  <c:v>6575.6632876226204</c:v>
                </c:pt>
                <c:pt idx="420">
                  <c:v>6569.0876243349903</c:v>
                </c:pt>
                <c:pt idx="421">
                  <c:v>6562.5185367106596</c:v>
                </c:pt>
                <c:pt idx="422">
                  <c:v>6555.9560181739498</c:v>
                </c:pt>
                <c:pt idx="423">
                  <c:v>6549.4000621557798</c:v>
                </c:pt>
                <c:pt idx="424">
                  <c:v>6542.8506620936196</c:v>
                </c:pt>
                <c:pt idx="425">
                  <c:v>6536.3078114315304</c:v>
                </c:pt>
                <c:pt idx="426">
                  <c:v>6529.7715036200898</c:v>
                </c:pt>
                <c:pt idx="427">
                  <c:v>6523.2417321164703</c:v>
                </c:pt>
                <c:pt idx="428">
                  <c:v>6516.7184903843599</c:v>
                </c:pt>
                <c:pt idx="429">
                  <c:v>6510.2017718939696</c:v>
                </c:pt>
                <c:pt idx="430">
                  <c:v>6503.6915701220796</c:v>
                </c:pt>
                <c:pt idx="431">
                  <c:v>6497.1878785519602</c:v>
                </c:pt>
                <c:pt idx="432">
                  <c:v>6490.6906906734102</c:v>
                </c:pt>
                <c:pt idx="433">
                  <c:v>6484.1999999827303</c:v>
                </c:pt>
                <c:pt idx="434">
                  <c:v>6477.7157999827496</c:v>
                </c:pt>
                <c:pt idx="435">
                  <c:v>6471.2380841827699</c:v>
                </c:pt>
                <c:pt idx="436">
                  <c:v>6464.7668460985797</c:v>
                </c:pt>
                <c:pt idx="437">
                  <c:v>6458.3020792524903</c:v>
                </c:pt>
                <c:pt idx="438">
                  <c:v>6451.8437771732297</c:v>
                </c:pt>
                <c:pt idx="439">
                  <c:v>6445.3919333960603</c:v>
                </c:pt>
                <c:pt idx="440">
                  <c:v>6438.9465414626602</c:v>
                </c:pt>
                <c:pt idx="441">
                  <c:v>6432.5075949211996</c:v>
                </c:pt>
                <c:pt idx="442">
                  <c:v>6426.0750873262796</c:v>
                </c:pt>
                <c:pt idx="443">
                  <c:v>6419.6490122389496</c:v>
                </c:pt>
                <c:pt idx="444">
                  <c:v>6413.2293632267201</c:v>
                </c:pt>
                <c:pt idx="445">
                  <c:v>6406.81613386349</c:v>
                </c:pt>
                <c:pt idx="446">
                  <c:v>6400.4093177296299</c:v>
                </c:pt>
                <c:pt idx="447">
                  <c:v>6394.0089084118999</c:v>
                </c:pt>
                <c:pt idx="448">
                  <c:v>6387.61489950348</c:v>
                </c:pt>
                <c:pt idx="449">
                  <c:v>6381.2272846039796</c:v>
                </c:pt>
                <c:pt idx="450">
                  <c:v>6374.8460573193797</c:v>
                </c:pt>
                <c:pt idx="451">
                  <c:v>6368.47121126206</c:v>
                </c:pt>
                <c:pt idx="452">
                  <c:v>6362.1027400507901</c:v>
                </c:pt>
                <c:pt idx="453">
                  <c:v>6355.7406373107397</c:v>
                </c:pt>
                <c:pt idx="454">
                  <c:v>6349.3848966734304</c:v>
                </c:pt>
                <c:pt idx="455">
                  <c:v>6343.0355117767604</c:v>
                </c:pt>
                <c:pt idx="456">
                  <c:v>6336.6924762649796</c:v>
                </c:pt>
                <c:pt idx="457">
                  <c:v>6330.3557837887201</c:v>
                </c:pt>
                <c:pt idx="458">
                  <c:v>6324.0254280049303</c:v>
                </c:pt>
                <c:pt idx="459">
                  <c:v>6317.7014025769204</c:v>
                </c:pt>
                <c:pt idx="460">
                  <c:v>6311.3837011743499</c:v>
                </c:pt>
                <c:pt idx="461">
                  <c:v>6305.0723174731702</c:v>
                </c:pt>
                <c:pt idx="462">
                  <c:v>6298.7672451557</c:v>
                </c:pt>
                <c:pt idx="463">
                  <c:v>6292.4684779105401</c:v>
                </c:pt>
                <c:pt idx="464">
                  <c:v>6286.1760094326301</c:v>
                </c:pt>
                <c:pt idx="465">
                  <c:v>6279.8898334231999</c:v>
                </c:pt>
                <c:pt idx="466">
                  <c:v>6273.6099435897804</c:v>
                </c:pt>
                <c:pt idx="467">
                  <c:v>6267.3363336461898</c:v>
                </c:pt>
                <c:pt idx="468">
                  <c:v>6261.06899731254</c:v>
                </c:pt>
                <c:pt idx="469">
                  <c:v>6254.8079283152301</c:v>
                </c:pt>
                <c:pt idx="470">
                  <c:v>6248.5531203869105</c:v>
                </c:pt>
                <c:pt idx="471">
                  <c:v>6242.3045672665303</c:v>
                </c:pt>
                <c:pt idx="472">
                  <c:v>6236.0622626992599</c:v>
                </c:pt>
                <c:pt idx="473">
                  <c:v>6229.8262004365597</c:v>
                </c:pt>
                <c:pt idx="474">
                  <c:v>6223.59637423612</c:v>
                </c:pt>
                <c:pt idx="475">
                  <c:v>6217.3727778618904</c:v>
                </c:pt>
                <c:pt idx="476">
                  <c:v>6211.1554050840296</c:v>
                </c:pt>
                <c:pt idx="477">
                  <c:v>6204.9442496789397</c:v>
                </c:pt>
                <c:pt idx="478">
                  <c:v>6198.7393054292597</c:v>
                </c:pt>
                <c:pt idx="479">
                  <c:v>6192.5405661238301</c:v>
                </c:pt>
                <c:pt idx="480">
                  <c:v>6186.3480255577097</c:v>
                </c:pt>
                <c:pt idx="481">
                  <c:v>6180.16167753215</c:v>
                </c:pt>
                <c:pt idx="482">
                  <c:v>6173.9815158546198</c:v>
                </c:pt>
                <c:pt idx="483">
                  <c:v>6167.80753433876</c:v>
                </c:pt>
                <c:pt idx="484">
                  <c:v>6161.6397268044302</c:v>
                </c:pt>
                <c:pt idx="485">
                  <c:v>6155.4780870776203</c:v>
                </c:pt>
                <c:pt idx="486">
                  <c:v>6149.3226089905402</c:v>
                </c:pt>
                <c:pt idx="487">
                  <c:v>6143.1732863815496</c:v>
                </c:pt>
                <c:pt idx="488">
                  <c:v>6137.0301130951702</c:v>
                </c:pt>
                <c:pt idx="489">
                  <c:v>6130.8930829820802</c:v>
                </c:pt>
                <c:pt idx="490">
                  <c:v>6124.7621898990901</c:v>
                </c:pt>
                <c:pt idx="491">
                  <c:v>6118.6374277092</c:v>
                </c:pt>
                <c:pt idx="492">
                  <c:v>6112.5187902814896</c:v>
                </c:pt>
                <c:pt idx="493">
                  <c:v>6106.4062714911997</c:v>
                </c:pt>
                <c:pt idx="494">
                  <c:v>6100.2998652197102</c:v>
                </c:pt>
                <c:pt idx="495">
                  <c:v>6094.19956535449</c:v>
                </c:pt>
                <c:pt idx="496">
                  <c:v>6088.1053657891398</c:v>
                </c:pt>
                <c:pt idx="497">
                  <c:v>6082.0172604233503</c:v>
                </c:pt>
                <c:pt idx="498">
                  <c:v>6075.9352431629304</c:v>
                </c:pt>
                <c:pt idx="499">
                  <c:v>6069.8593079197599</c:v>
                </c:pt>
                <c:pt idx="500">
                  <c:v>6063.7894486118403</c:v>
                </c:pt>
                <c:pt idx="501">
                  <c:v>6057.7256591632304</c:v>
                </c:pt>
                <c:pt idx="502">
                  <c:v>6051.6679335040699</c:v>
                </c:pt>
                <c:pt idx="503">
                  <c:v>6045.6162655705602</c:v>
                </c:pt>
                <c:pt idx="504">
                  <c:v>6039.5706493049902</c:v>
                </c:pt>
                <c:pt idx="505">
                  <c:v>6033.5310786556902</c:v>
                </c:pt>
                <c:pt idx="506">
                  <c:v>6027.4975475770298</c:v>
                </c:pt>
                <c:pt idx="507">
                  <c:v>6021.4700500294603</c:v>
                </c:pt>
                <c:pt idx="508">
                  <c:v>6015.4485799794302</c:v>
                </c:pt>
                <c:pt idx="509">
                  <c:v>6009.4331313994498</c:v>
                </c:pt>
                <c:pt idx="510">
                  <c:v>6003.4236982680504</c:v>
                </c:pt>
                <c:pt idx="511">
                  <c:v>5997.4202745697803</c:v>
                </c:pt>
                <c:pt idx="512">
                  <c:v>5991.4228542952096</c:v>
                </c:pt>
                <c:pt idx="513">
                  <c:v>5985.4314314409103</c:v>
                </c:pt>
                <c:pt idx="514">
                  <c:v>5979.4460000094696</c:v>
                </c:pt>
                <c:pt idx="515">
                  <c:v>5973.4665540094602</c:v>
                </c:pt>
                <c:pt idx="516">
                  <c:v>5967.4930874554602</c:v>
                </c:pt>
                <c:pt idx="517">
                  <c:v>5961.5255943680004</c:v>
                </c:pt>
                <c:pt idx="518">
                  <c:v>5955.5640687736304</c:v>
                </c:pt>
                <c:pt idx="519">
                  <c:v>5949.60850470486</c:v>
                </c:pt>
                <c:pt idx="520">
                  <c:v>5943.6588962001497</c:v>
                </c:pt>
                <c:pt idx="521">
                  <c:v>5937.7152373039498</c:v>
                </c:pt>
                <c:pt idx="522">
                  <c:v>5931.7775220666499</c:v>
                </c:pt>
                <c:pt idx="523">
                  <c:v>5925.8457445445802</c:v>
                </c:pt>
                <c:pt idx="524">
                  <c:v>5919.9198988000398</c:v>
                </c:pt>
                <c:pt idx="525">
                  <c:v>5913.99997890124</c:v>
                </c:pt>
                <c:pt idx="526">
                  <c:v>5908.0859789223396</c:v>
                </c:pt>
                <c:pt idx="527">
                  <c:v>5902.1778929434104</c:v>
                </c:pt>
                <c:pt idx="528">
                  <c:v>5896.2757150504704</c:v>
                </c:pt>
                <c:pt idx="529">
                  <c:v>5890.3794393354201</c:v>
                </c:pt>
                <c:pt idx="530">
                  <c:v>5884.4890598960901</c:v>
                </c:pt>
                <c:pt idx="531">
                  <c:v>5878.6045708361899</c:v>
                </c:pt>
                <c:pt idx="532">
                  <c:v>5872.7259662653496</c:v>
                </c:pt>
                <c:pt idx="533">
                  <c:v>5866.8532402990904</c:v>
                </c:pt>
                <c:pt idx="534">
                  <c:v>5860.9863870587897</c:v>
                </c:pt>
                <c:pt idx="535">
                  <c:v>5855.1254006717299</c:v>
                </c:pt>
                <c:pt idx="536">
                  <c:v>5849.2702752710602</c:v>
                </c:pt>
                <c:pt idx="537">
                  <c:v>5843.4210049957901</c:v>
                </c:pt>
                <c:pt idx="538">
                  <c:v>5837.5775839907901</c:v>
                </c:pt>
                <c:pt idx="539">
                  <c:v>5831.7400064067997</c:v>
                </c:pt>
                <c:pt idx="540">
                  <c:v>5825.9082664003899</c:v>
                </c:pt>
                <c:pt idx="541">
                  <c:v>5820.0823581339901</c:v>
                </c:pt>
                <c:pt idx="542">
                  <c:v>5814.26227577586</c:v>
                </c:pt>
                <c:pt idx="543">
                  <c:v>5808.4480135000804</c:v>
                </c:pt>
                <c:pt idx="544">
                  <c:v>5802.6395654865801</c:v>
                </c:pt>
                <c:pt idx="545">
                  <c:v>5796.8369259211004</c:v>
                </c:pt>
                <c:pt idx="546">
                  <c:v>5791.0400889951798</c:v>
                </c:pt>
                <c:pt idx="547">
                  <c:v>5785.2490489061802</c:v>
                </c:pt>
                <c:pt idx="548">
                  <c:v>5779.4637998572698</c:v>
                </c:pt>
                <c:pt idx="549">
                  <c:v>5773.6843360574203</c:v>
                </c:pt>
                <c:pt idx="550">
                  <c:v>5767.9106517213604</c:v>
                </c:pt>
                <c:pt idx="551">
                  <c:v>5762.1427410696397</c:v>
                </c:pt>
                <c:pt idx="552">
                  <c:v>5756.3805983285702</c:v>
                </c:pt>
                <c:pt idx="553">
                  <c:v>5750.6242177302402</c:v>
                </c:pt>
                <c:pt idx="554">
                  <c:v>5744.8735935125096</c:v>
                </c:pt>
                <c:pt idx="555">
                  <c:v>5739.1287199190001</c:v>
                </c:pt>
                <c:pt idx="556">
                  <c:v>5733.3895911990803</c:v>
                </c:pt>
                <c:pt idx="557">
                  <c:v>5727.6562016078797</c:v>
                </c:pt>
                <c:pt idx="558">
                  <c:v>5721.9285454062701</c:v>
                </c:pt>
                <c:pt idx="559">
                  <c:v>5716.2066168608699</c:v>
                </c:pt>
                <c:pt idx="560">
                  <c:v>5710.4904102439996</c:v>
                </c:pt>
                <c:pt idx="561">
                  <c:v>5704.7799198337598</c:v>
                </c:pt>
                <c:pt idx="562">
                  <c:v>5699.0751399139299</c:v>
                </c:pt>
                <c:pt idx="563">
                  <c:v>5693.37606477401</c:v>
                </c:pt>
                <c:pt idx="564">
                  <c:v>5687.6826887092402</c:v>
                </c:pt>
                <c:pt idx="565">
                  <c:v>5681.9950060205301</c:v>
                </c:pt>
                <c:pt idx="566">
                  <c:v>5676.3130110145103</c:v>
                </c:pt>
                <c:pt idx="567">
                  <c:v>5670.63669800349</c:v>
                </c:pt>
                <c:pt idx="568">
                  <c:v>5664.9660613054903</c:v>
                </c:pt>
                <c:pt idx="569">
                  <c:v>5659.30109524418</c:v>
                </c:pt>
                <c:pt idx="570">
                  <c:v>5653.6417941489399</c:v>
                </c:pt>
                <c:pt idx="571">
                  <c:v>5647.9881523547901</c:v>
                </c:pt>
                <c:pt idx="572">
                  <c:v>5642.3401642024401</c:v>
                </c:pt>
                <c:pt idx="573">
                  <c:v>5636.6978240382296</c:v>
                </c:pt>
                <c:pt idx="574">
                  <c:v>5631.0611262142002</c:v>
                </c:pt>
                <c:pt idx="575">
                  <c:v>5625.4300650879804</c:v>
                </c:pt>
                <c:pt idx="576">
                  <c:v>5619.8046350228897</c:v>
                </c:pt>
                <c:pt idx="577">
                  <c:v>5614.1848303878696</c:v>
                </c:pt>
                <c:pt idx="578">
                  <c:v>5608.57064555748</c:v>
                </c:pt>
                <c:pt idx="579">
                  <c:v>5602.9620749119204</c:v>
                </c:pt>
                <c:pt idx="580">
                  <c:v>5597.3591128370099</c:v>
                </c:pt>
                <c:pt idx="581">
                  <c:v>5591.7617537241804</c:v>
                </c:pt>
                <c:pt idx="582">
                  <c:v>5586.1699919704497</c:v>
                </c:pt>
                <c:pt idx="583">
                  <c:v>5580.58382197848</c:v>
                </c:pt>
                <c:pt idx="584">
                  <c:v>5575.0032381564997</c:v>
                </c:pt>
                <c:pt idx="585">
                  <c:v>5569.4282349183504</c:v>
                </c:pt>
                <c:pt idx="586">
                  <c:v>5563.85880668343</c:v>
                </c:pt>
                <c:pt idx="587">
                  <c:v>5558.2949478767396</c:v>
                </c:pt>
                <c:pt idx="588">
                  <c:v>5552.7366529288702</c:v>
                </c:pt>
                <c:pt idx="589">
                  <c:v>5547.1839162759397</c:v>
                </c:pt>
                <c:pt idx="590">
                  <c:v>5541.6367323596596</c:v>
                </c:pt>
                <c:pt idx="591">
                  <c:v>5536.0950956273</c:v>
                </c:pt>
                <c:pt idx="592">
                  <c:v>5530.5590005316799</c:v>
                </c:pt>
                <c:pt idx="593">
                  <c:v>5525.0284415311398</c:v>
                </c:pt>
                <c:pt idx="594">
                  <c:v>5519.5034130896101</c:v>
                </c:pt>
                <c:pt idx="595">
                  <c:v>5513.9839096765199</c:v>
                </c:pt>
                <c:pt idx="596">
                  <c:v>5508.4699257668499</c:v>
                </c:pt>
                <c:pt idx="597">
                  <c:v>5502.9614558410804</c:v>
                </c:pt>
                <c:pt idx="598">
                  <c:v>5497.4584943852396</c:v>
                </c:pt>
                <c:pt idx="599">
                  <c:v>5491.9610358908503</c:v>
                </c:pt>
                <c:pt idx="600">
                  <c:v>5486.4690748549601</c:v>
                </c:pt>
                <c:pt idx="601">
                  <c:v>5480.9826057801101</c:v>
                </c:pt>
                <c:pt idx="602">
                  <c:v>5475.5016231743302</c:v>
                </c:pt>
                <c:pt idx="603">
                  <c:v>5470.02612155115</c:v>
                </c:pt>
                <c:pt idx="604">
                  <c:v>5464.5560954295997</c:v>
                </c:pt>
                <c:pt idx="605">
                  <c:v>5459.0915393341702</c:v>
                </c:pt>
                <c:pt idx="606">
                  <c:v>5453.6324477948401</c:v>
                </c:pt>
                <c:pt idx="607">
                  <c:v>5448.1788153470397</c:v>
                </c:pt>
                <c:pt idx="608">
                  <c:v>5442.7306365316999</c:v>
                </c:pt>
                <c:pt idx="609">
                  <c:v>5437.2879058951603</c:v>
                </c:pt>
                <c:pt idx="610">
                  <c:v>5431.8506179892702</c:v>
                </c:pt>
                <c:pt idx="611">
                  <c:v>5426.4187673712804</c:v>
                </c:pt>
                <c:pt idx="612">
                  <c:v>5420.9923486039097</c:v>
                </c:pt>
                <c:pt idx="613">
                  <c:v>5415.5713562553001</c:v>
                </c:pt>
                <c:pt idx="614">
                  <c:v>5410.1557848990496</c:v>
                </c:pt>
                <c:pt idx="615">
                  <c:v>5404.7456291141498</c:v>
                </c:pt>
                <c:pt idx="616">
                  <c:v>5399.3408834850397</c:v>
                </c:pt>
                <c:pt idx="617">
                  <c:v>5393.9415426015503</c:v>
                </c:pt>
                <c:pt idx="618">
                  <c:v>5388.54760105895</c:v>
                </c:pt>
                <c:pt idx="619">
                  <c:v>5383.15905345789</c:v>
                </c:pt>
                <c:pt idx="620">
                  <c:v>5377.7758944044299</c:v>
                </c:pt>
                <c:pt idx="621">
                  <c:v>5372.3981185100301</c:v>
                </c:pt>
                <c:pt idx="622">
                  <c:v>5367.0257203915198</c:v>
                </c:pt>
                <c:pt idx="623">
                  <c:v>5361.6586946711304</c:v>
                </c:pt>
                <c:pt idx="624">
                  <c:v>5356.2970359764604</c:v>
                </c:pt>
                <c:pt idx="625">
                  <c:v>5350.9407389404796</c:v>
                </c:pt>
                <c:pt idx="626">
                  <c:v>5345.5897982015404</c:v>
                </c:pt>
                <c:pt idx="627">
                  <c:v>5340.2442084033401</c:v>
                </c:pt>
                <c:pt idx="628">
                  <c:v>5334.9039641949303</c:v>
                </c:pt>
                <c:pt idx="629">
                  <c:v>5329.5690602307404</c:v>
                </c:pt>
                <c:pt idx="630">
                  <c:v>5324.2394911705096</c:v>
                </c:pt>
                <c:pt idx="631">
                  <c:v>5318.9152516793401</c:v>
                </c:pt>
                <c:pt idx="632">
                  <c:v>5313.5963364276604</c:v>
                </c:pt>
                <c:pt idx="633">
                  <c:v>5308.2827400912302</c:v>
                </c:pt>
                <c:pt idx="634">
                  <c:v>5302.9744573511398</c:v>
                </c:pt>
                <c:pt idx="635">
                  <c:v>5297.6714828937902</c:v>
                </c:pt>
                <c:pt idx="636">
                  <c:v>5292.3738114108901</c:v>
                </c:pt>
                <c:pt idx="637">
                  <c:v>5287.0814375994796</c:v>
                </c:pt>
                <c:pt idx="638">
                  <c:v>5281.7943561618804</c:v>
                </c:pt>
                <c:pt idx="639">
                  <c:v>5276.51256180572</c:v>
                </c:pt>
                <c:pt idx="640">
                  <c:v>5271.2360492439202</c:v>
                </c:pt>
                <c:pt idx="641">
                  <c:v>5265.9648131946697</c:v>
                </c:pt>
                <c:pt idx="642">
                  <c:v>5260.6988483814803</c:v>
                </c:pt>
                <c:pt idx="643">
                  <c:v>5255.4381495330999</c:v>
                </c:pt>
                <c:pt idx="644">
                  <c:v>5250.1827113835598</c:v>
                </c:pt>
                <c:pt idx="645">
                  <c:v>5244.9325286721796</c:v>
                </c:pt>
                <c:pt idx="646">
                  <c:v>5239.6875961435098</c:v>
                </c:pt>
                <c:pt idx="647">
                  <c:v>5234.4479085473604</c:v>
                </c:pt>
                <c:pt idx="648">
                  <c:v>5229.2134606388199</c:v>
                </c:pt>
                <c:pt idx="649">
                  <c:v>5223.9842471781803</c:v>
                </c:pt>
                <c:pt idx="650">
                  <c:v>5218.7602629310004</c:v>
                </c:pt>
                <c:pt idx="651">
                  <c:v>5213.5415026680703</c:v>
                </c:pt>
                <c:pt idx="652">
                  <c:v>5208.3279611653998</c:v>
                </c:pt>
                <c:pt idx="653">
                  <c:v>5203.11963320424</c:v>
                </c:pt>
                <c:pt idx="654">
                  <c:v>5197.91651357103</c:v>
                </c:pt>
                <c:pt idx="655">
                  <c:v>5192.7185970574601</c:v>
                </c:pt>
                <c:pt idx="656">
                  <c:v>5187.5258784604002</c:v>
                </c:pt>
                <c:pt idx="657">
                  <c:v>5182.3383525819399</c:v>
                </c:pt>
                <c:pt idx="658">
                  <c:v>5177.1560142293602</c:v>
                </c:pt>
                <c:pt idx="659">
                  <c:v>5171.9788582151295</c:v>
                </c:pt>
                <c:pt idx="660">
                  <c:v>5166.80687935692</c:v>
                </c:pt>
                <c:pt idx="661">
                  <c:v>5161.6400724775604</c:v>
                </c:pt>
                <c:pt idx="662">
                  <c:v>5156.4784324050797</c:v>
                </c:pt>
                <c:pt idx="663">
                  <c:v>5151.3219539726797</c:v>
                </c:pt>
                <c:pt idx="664">
                  <c:v>5146.1706320187004</c:v>
                </c:pt>
                <c:pt idx="665">
                  <c:v>5141.0244613866798</c:v>
                </c:pt>
                <c:pt idx="666">
                  <c:v>5135.8834369253</c:v>
                </c:pt>
                <c:pt idx="667">
                  <c:v>5130.7475534883697</c:v>
                </c:pt>
                <c:pt idx="668">
                  <c:v>5125.6168059348802</c:v>
                </c:pt>
                <c:pt idx="669">
                  <c:v>5120.4911891289503</c:v>
                </c:pt>
                <c:pt idx="670">
                  <c:v>5115.3706979398203</c:v>
                </c:pt>
                <c:pt idx="671">
                  <c:v>5110.25532724188</c:v>
                </c:pt>
                <c:pt idx="672">
                  <c:v>5105.1450719146396</c:v>
                </c:pt>
                <c:pt idx="673">
                  <c:v>5100.03992684272</c:v>
                </c:pt>
                <c:pt idx="674">
                  <c:v>5094.9398869158804</c:v>
                </c:pt>
                <c:pt idx="675">
                  <c:v>5089.8449470289697</c:v>
                </c:pt>
                <c:pt idx="676">
                  <c:v>5084.7551020819401</c:v>
                </c:pt>
                <c:pt idx="677">
                  <c:v>5079.6703469798504</c:v>
                </c:pt>
                <c:pt idx="678">
                  <c:v>5074.5906766328799</c:v>
                </c:pt>
                <c:pt idx="679">
                  <c:v>5069.5160859562402</c:v>
                </c:pt>
                <c:pt idx="680">
                  <c:v>5064.4465698702897</c:v>
                </c:pt>
                <c:pt idx="681">
                  <c:v>5059.3821233004201</c:v>
                </c:pt>
                <c:pt idx="682">
                  <c:v>5054.3227411771104</c:v>
                </c:pt>
                <c:pt idx="683">
                  <c:v>5049.2684184359396</c:v>
                </c:pt>
                <c:pt idx="684">
                  <c:v>5044.2191500175004</c:v>
                </c:pt>
                <c:pt idx="685">
                  <c:v>5039.1749308674798</c:v>
                </c:pt>
                <c:pt idx="686">
                  <c:v>5034.1357559366197</c:v>
                </c:pt>
                <c:pt idx="687">
                  <c:v>5029.1016201806797</c:v>
                </c:pt>
                <c:pt idx="688">
                  <c:v>5024.0725185604997</c:v>
                </c:pt>
                <c:pt idx="689">
                  <c:v>5019.0484460419402</c:v>
                </c:pt>
                <c:pt idx="690">
                  <c:v>5014.0293975959003</c:v>
                </c:pt>
                <c:pt idx="691">
                  <c:v>5009.0153681983002</c:v>
                </c:pt>
                <c:pt idx="692">
                  <c:v>5004.0063528300998</c:v>
                </c:pt>
                <c:pt idx="693">
                  <c:v>4999.0023464772703</c:v>
                </c:pt>
                <c:pt idx="694">
                  <c:v>4994.0033441307996</c:v>
                </c:pt>
                <c:pt idx="695">
                  <c:v>4989.0093407866698</c:v>
                </c:pt>
                <c:pt idx="696">
                  <c:v>4984.0203314458804</c:v>
                </c:pt>
                <c:pt idx="697">
                  <c:v>4979.0363111144297</c:v>
                </c:pt>
                <c:pt idx="698">
                  <c:v>4974.0572748033201</c:v>
                </c:pt>
                <c:pt idx="699">
                  <c:v>4969.0832175285104</c:v>
                </c:pt>
                <c:pt idx="700">
                  <c:v>4964.1141343109903</c:v>
                </c:pt>
                <c:pt idx="701">
                  <c:v>4959.1500201766803</c:v>
                </c:pt>
                <c:pt idx="702">
                  <c:v>4954.1908701564998</c:v>
                </c:pt>
                <c:pt idx="703">
                  <c:v>4949.2366792863404</c:v>
                </c:pt>
                <c:pt idx="704">
                  <c:v>4944.2874426070603</c:v>
                </c:pt>
                <c:pt idx="705">
                  <c:v>4939.3431551644499</c:v>
                </c:pt>
                <c:pt idx="706">
                  <c:v>4934.40381200928</c:v>
                </c:pt>
                <c:pt idx="707">
                  <c:v>4929.4694081972802</c:v>
                </c:pt>
                <c:pt idx="708">
                  <c:v>4924.5399387890802</c:v>
                </c:pt>
                <c:pt idx="709">
                  <c:v>4919.6153988502901</c:v>
                </c:pt>
                <c:pt idx="710">
                  <c:v>4914.6957834514396</c:v>
                </c:pt>
                <c:pt idx="711">
                  <c:v>4909.7810876679896</c:v>
                </c:pt>
                <c:pt idx="712">
                  <c:v>4904.8713065803204</c:v>
                </c:pt>
                <c:pt idx="713">
                  <c:v>4899.96643527374</c:v>
                </c:pt>
                <c:pt idx="714">
                  <c:v>4895.0664688384604</c:v>
                </c:pt>
                <c:pt idx="715">
                  <c:v>4890.1714023696304</c:v>
                </c:pt>
                <c:pt idx="716">
                  <c:v>4885.2812309672599</c:v>
                </c:pt>
                <c:pt idx="717">
                  <c:v>4880.3959497362903</c:v>
                </c:pt>
                <c:pt idx="718">
                  <c:v>4875.5155537865503</c:v>
                </c:pt>
                <c:pt idx="719">
                  <c:v>4870.6400382327702</c:v>
                </c:pt>
                <c:pt idx="720">
                  <c:v>4865.7693981945304</c:v>
                </c:pt>
                <c:pt idx="721">
                  <c:v>4860.9036287963399</c:v>
                </c:pt>
                <c:pt idx="722">
                  <c:v>4856.0427251675401</c:v>
                </c:pt>
                <c:pt idx="723">
                  <c:v>4851.1866824423796</c:v>
                </c:pt>
                <c:pt idx="724">
                  <c:v>4846.3354957599304</c:v>
                </c:pt>
                <c:pt idx="725">
                  <c:v>4841.4891602641701</c:v>
                </c:pt>
                <c:pt idx="726">
                  <c:v>4836.6476711039104</c:v>
                </c:pt>
                <c:pt idx="727">
                  <c:v>4831.8110234328096</c:v>
                </c:pt>
                <c:pt idx="728">
                  <c:v>4826.9792124093701</c:v>
                </c:pt>
                <c:pt idx="729">
                  <c:v>4822.15223319696</c:v>
                </c:pt>
                <c:pt idx="730">
                  <c:v>4817.3300809637703</c:v>
                </c:pt>
                <c:pt idx="731">
                  <c:v>4812.5127508828</c:v>
                </c:pt>
                <c:pt idx="732">
                  <c:v>4807.7002381319198</c:v>
                </c:pt>
                <c:pt idx="733">
                  <c:v>4802.8925378937902</c:v>
                </c:pt>
                <c:pt idx="734">
                  <c:v>4798.0896453558898</c:v>
                </c:pt>
                <c:pt idx="735">
                  <c:v>4793.2915557105398</c:v>
                </c:pt>
                <c:pt idx="736">
                  <c:v>4788.4982641548304</c:v>
                </c:pt>
                <c:pt idx="737">
                  <c:v>4783.7097658906696</c:v>
                </c:pt>
                <c:pt idx="738">
                  <c:v>4778.9260561247802</c:v>
                </c:pt>
                <c:pt idx="739">
                  <c:v>4774.1471300686599</c:v>
                </c:pt>
                <c:pt idx="740">
                  <c:v>4769.3729829385902</c:v>
                </c:pt>
                <c:pt idx="741">
                  <c:v>4764.6036099556504</c:v>
                </c:pt>
                <c:pt idx="742">
                  <c:v>4759.83900634569</c:v>
                </c:pt>
                <c:pt idx="743">
                  <c:v>4755.0791673393496</c:v>
                </c:pt>
                <c:pt idx="744">
                  <c:v>4750.3240881720103</c:v>
                </c:pt>
                <c:pt idx="745">
                  <c:v>4745.5737640838397</c:v>
                </c:pt>
                <c:pt idx="746">
                  <c:v>4740.8281903197503</c:v>
                </c:pt>
                <c:pt idx="747">
                  <c:v>4736.0873621294304</c:v>
                </c:pt>
                <c:pt idx="748">
                  <c:v>4731.3512747673003</c:v>
                </c:pt>
                <c:pt idx="749">
                  <c:v>4726.6199234925398</c:v>
                </c:pt>
                <c:pt idx="750">
                  <c:v>4721.8933035690397</c:v>
                </c:pt>
                <c:pt idx="751">
                  <c:v>4717.1714102654796</c:v>
                </c:pt>
                <c:pt idx="752">
                  <c:v>4712.45423885521</c:v>
                </c:pt>
                <c:pt idx="753">
                  <c:v>4707.7417846163498</c:v>
                </c:pt>
                <c:pt idx="754">
                  <c:v>4703.0340428317404</c:v>
                </c:pt>
                <c:pt idx="755">
                  <c:v>4698.3310087889104</c:v>
                </c:pt>
                <c:pt idx="756">
                  <c:v>4693.6326777801196</c:v>
                </c:pt>
                <c:pt idx="757">
                  <c:v>4688.9390451023401</c:v>
                </c:pt>
                <c:pt idx="758">
                  <c:v>4684.2501060572304</c:v>
                </c:pt>
                <c:pt idx="759">
                  <c:v>4679.5658559511803</c:v>
                </c:pt>
                <c:pt idx="760">
                  <c:v>4674.8862900952299</c:v>
                </c:pt>
                <c:pt idx="761">
                  <c:v>4670.2114038051304</c:v>
                </c:pt>
                <c:pt idx="762">
                  <c:v>4665.5411924013297</c:v>
                </c:pt>
                <c:pt idx="763">
                  <c:v>4660.8756512089203</c:v>
                </c:pt>
                <c:pt idx="764">
                  <c:v>4656.2147755577198</c:v>
                </c:pt>
                <c:pt idx="765">
                  <c:v>4651.5585607821604</c:v>
                </c:pt>
                <c:pt idx="766">
                  <c:v>4646.90700222138</c:v>
                </c:pt>
                <c:pt idx="767">
                  <c:v>4642.2600952191497</c:v>
                </c:pt>
                <c:pt idx="768">
                  <c:v>4637.6178351239396</c:v>
                </c:pt>
                <c:pt idx="769">
                  <c:v>4632.9802172888103</c:v>
                </c:pt>
                <c:pt idx="770">
                  <c:v>4628.3472370715199</c:v>
                </c:pt>
                <c:pt idx="771">
                  <c:v>4623.7188898344502</c:v>
                </c:pt>
                <c:pt idx="772">
                  <c:v>4619.0951709446199</c:v>
                </c:pt>
                <c:pt idx="773">
                  <c:v>4614.4760757736703</c:v>
                </c:pt>
                <c:pt idx="774">
                  <c:v>4609.8615996978997</c:v>
                </c:pt>
                <c:pt idx="775">
                  <c:v>4605.2517380981999</c:v>
                </c:pt>
                <c:pt idx="776">
                  <c:v>4600.6464863601004</c:v>
                </c:pt>
                <c:pt idx="777">
                  <c:v>4596.0458398737401</c:v>
                </c:pt>
                <c:pt idx="778">
                  <c:v>4591.4497940338697</c:v>
                </c:pt>
                <c:pt idx="779">
                  <c:v>4586.8583442398303</c:v>
                </c:pt>
                <c:pt idx="780">
                  <c:v>4582.2714858955896</c:v>
                </c:pt>
                <c:pt idx="781">
                  <c:v>4577.6892144097001</c:v>
                </c:pt>
                <c:pt idx="782">
                  <c:v>4573.1115251952897</c:v>
                </c:pt>
                <c:pt idx="783">
                  <c:v>4568.5384136700904</c:v>
                </c:pt>
                <c:pt idx="784">
                  <c:v>4563.96987525642</c:v>
                </c:pt>
                <c:pt idx="785">
                  <c:v>4559.4059053811698</c:v>
                </c:pt>
                <c:pt idx="786">
                  <c:v>4554.8464994757796</c:v>
                </c:pt>
                <c:pt idx="787">
                  <c:v>4550.2916529763097</c:v>
                </c:pt>
                <c:pt idx="788">
                  <c:v>4545.7413613233302</c:v>
                </c:pt>
                <c:pt idx="789">
                  <c:v>4541.1956199620099</c:v>
                </c:pt>
                <c:pt idx="790">
                  <c:v>4536.6544243420503</c:v>
                </c:pt>
                <c:pt idx="791">
                  <c:v>4532.1177699176997</c:v>
                </c:pt>
                <c:pt idx="792">
                  <c:v>4527.5856521477899</c:v>
                </c:pt>
                <c:pt idx="793">
                  <c:v>4523.0580664956397</c:v>
                </c:pt>
                <c:pt idx="794">
                  <c:v>4518.5350084291404</c:v>
                </c:pt>
                <c:pt idx="795">
                  <c:v>4514.0164734207101</c:v>
                </c:pt>
                <c:pt idx="796">
                  <c:v>4509.5024569472898</c:v>
                </c:pt>
                <c:pt idx="797">
                  <c:v>4504.9929544903498</c:v>
                </c:pt>
                <c:pt idx="798">
                  <c:v>4500.4879615358604</c:v>
                </c:pt>
                <c:pt idx="799">
                  <c:v>4495.9874735743197</c:v>
                </c:pt>
                <c:pt idx="800">
                  <c:v>4491.4914861007501</c:v>
                </c:pt>
                <c:pt idx="801">
                  <c:v>4486.9999946146399</c:v>
                </c:pt>
                <c:pt idx="802">
                  <c:v>4482.5129946200304</c:v>
                </c:pt>
                <c:pt idx="803">
                  <c:v>4478.0304816254102</c:v>
                </c:pt>
                <c:pt idx="804">
                  <c:v>4473.5524511437798</c:v>
                </c:pt>
                <c:pt idx="805">
                  <c:v>4469.07889869264</c:v>
                </c:pt>
                <c:pt idx="806">
                  <c:v>4464.60981979395</c:v>
                </c:pt>
                <c:pt idx="807">
                  <c:v>4460.14520997415</c:v>
                </c:pt>
                <c:pt idx="808">
                  <c:v>4455.6850647641804</c:v>
                </c:pt>
                <c:pt idx="809">
                  <c:v>4451.22937969942</c:v>
                </c:pt>
                <c:pt idx="810">
                  <c:v>4446.7781503197202</c:v>
                </c:pt>
                <c:pt idx="811">
                  <c:v>4442.3313721694003</c:v>
                </c:pt>
                <c:pt idx="812">
                  <c:v>4437.8890407972303</c:v>
                </c:pt>
                <c:pt idx="813">
                  <c:v>4433.4511517564297</c:v>
                </c:pt>
                <c:pt idx="814">
                  <c:v>4429.0177006046697</c:v>
                </c:pt>
                <c:pt idx="815">
                  <c:v>4424.5886829040701</c:v>
                </c:pt>
                <c:pt idx="816">
                  <c:v>4420.1640942211598</c:v>
                </c:pt>
                <c:pt idx="817">
                  <c:v>4415.7439301269396</c:v>
                </c:pt>
                <c:pt idx="818">
                  <c:v>4411.3281861968198</c:v>
                </c:pt>
                <c:pt idx="819">
                  <c:v>4406.9168580106198</c:v>
                </c:pt>
                <c:pt idx="820">
                  <c:v>4402.5099411526098</c:v>
                </c:pt>
                <c:pt idx="821">
                  <c:v>4398.1074312114597</c:v>
                </c:pt>
                <c:pt idx="822">
                  <c:v>4393.7093237802401</c:v>
                </c:pt>
                <c:pt idx="823">
                  <c:v>4389.31561445646</c:v>
                </c:pt>
                <c:pt idx="824">
                  <c:v>4384.9262988420096</c:v>
                </c:pt>
                <c:pt idx="825">
                  <c:v>4380.5413725431699</c:v>
                </c:pt>
                <c:pt idx="826">
                  <c:v>4376.1608311706204</c:v>
                </c:pt>
                <c:pt idx="827">
                  <c:v>4371.7846703394498</c:v>
                </c:pt>
                <c:pt idx="828">
                  <c:v>4367.4128856691104</c:v>
                </c:pt>
                <c:pt idx="829">
                  <c:v>4363.0454727834403</c:v>
                </c:pt>
                <c:pt idx="830">
                  <c:v>4358.6824273106604</c:v>
                </c:pt>
                <c:pt idx="831">
                  <c:v>4354.3237448833497</c:v>
                </c:pt>
                <c:pt idx="832">
                  <c:v>4349.9694211384704</c:v>
                </c:pt>
                <c:pt idx="833">
                  <c:v>4345.6194517173299</c:v>
                </c:pt>
                <c:pt idx="834">
                  <c:v>4341.2738322656096</c:v>
                </c:pt>
                <c:pt idx="835">
                  <c:v>4336.9325584333401</c:v>
                </c:pt>
                <c:pt idx="836">
                  <c:v>4332.5956258749102</c:v>
                </c:pt>
                <c:pt idx="837">
                  <c:v>4328.2630302490397</c:v>
                </c:pt>
                <c:pt idx="838">
                  <c:v>4323.9347672187896</c:v>
                </c:pt>
                <c:pt idx="839">
                  <c:v>4319.6108324515699</c:v>
                </c:pt>
                <c:pt idx="840">
                  <c:v>4315.2912216191198</c:v>
                </c:pt>
                <c:pt idx="841">
                  <c:v>4310.9759303974997</c:v>
                </c:pt>
                <c:pt idx="842">
                  <c:v>4306.6649544671</c:v>
                </c:pt>
                <c:pt idx="843">
                  <c:v>4302.3582895126301</c:v>
                </c:pt>
                <c:pt idx="844">
                  <c:v>4298.0559312231198</c:v>
                </c:pt>
                <c:pt idx="845">
                  <c:v>4293.7578752918998</c:v>
                </c:pt>
                <c:pt idx="846">
                  <c:v>4289.4641174165999</c:v>
                </c:pt>
                <c:pt idx="847">
                  <c:v>4285.1746532991901</c:v>
                </c:pt>
                <c:pt idx="848">
                  <c:v>4280.8894786458904</c:v>
                </c:pt>
                <c:pt idx="849">
                  <c:v>4276.6085891672401</c:v>
                </c:pt>
                <c:pt idx="850">
                  <c:v>4272.3319805780802</c:v>
                </c:pt>
                <c:pt idx="851">
                  <c:v>4268.0596485975002</c:v>
                </c:pt>
                <c:pt idx="852">
                  <c:v>4263.7915889489004</c:v>
                </c:pt>
                <c:pt idx="853">
                  <c:v>4259.5277973599495</c:v>
                </c:pt>
                <c:pt idx="854">
                  <c:v>4255.2682695625899</c:v>
                </c:pt>
                <c:pt idx="855">
                  <c:v>4251.0130012930304</c:v>
                </c:pt>
                <c:pt idx="856">
                  <c:v>4246.7619882917397</c:v>
                </c:pt>
                <c:pt idx="857">
                  <c:v>4242.5152263034397</c:v>
                </c:pt>
                <c:pt idx="858">
                  <c:v>4238.2727110771402</c:v>
                </c:pt>
                <c:pt idx="859">
                  <c:v>4234.0344383660604</c:v>
                </c:pt>
                <c:pt idx="860">
                  <c:v>4229.8004039277002</c:v>
                </c:pt>
                <c:pt idx="861">
                  <c:v>4225.5706035237699</c:v>
                </c:pt>
                <c:pt idx="862">
                  <c:v>4221.3450329202497</c:v>
                </c:pt>
                <c:pt idx="863">
                  <c:v>4217.1236878873297</c:v>
                </c:pt>
                <c:pt idx="864">
                  <c:v>4212.9065641994403</c:v>
                </c:pt>
                <c:pt idx="865">
                  <c:v>4208.69365763524</c:v>
                </c:pt>
                <c:pt idx="866">
                  <c:v>4204.4849639776003</c:v>
                </c:pt>
                <c:pt idx="867">
                  <c:v>4200.2804790136297</c:v>
                </c:pt>
                <c:pt idx="868">
                  <c:v>4196.0801985346097</c:v>
                </c:pt>
                <c:pt idx="869">
                  <c:v>4191.8841183360801</c:v>
                </c:pt>
                <c:pt idx="870">
                  <c:v>4187.6922342177404</c:v>
                </c:pt>
                <c:pt idx="871">
                  <c:v>4183.5045419835196</c:v>
                </c:pt>
                <c:pt idx="872">
                  <c:v>4179.3210374415403</c:v>
                </c:pt>
                <c:pt idx="873">
                  <c:v>4175.1417164041004</c:v>
                </c:pt>
                <c:pt idx="874">
                  <c:v>4170.9665746876899</c:v>
                </c:pt>
                <c:pt idx="875">
                  <c:v>4166.7956081130096</c:v>
                </c:pt>
                <c:pt idx="876">
                  <c:v>4162.6288125048904</c:v>
                </c:pt>
                <c:pt idx="877">
                  <c:v>4158.4661836923897</c:v>
                </c:pt>
                <c:pt idx="878">
                  <c:v>4154.3077175087001</c:v>
                </c:pt>
                <c:pt idx="879">
                  <c:v>4150.1534097911899</c:v>
                </c:pt>
                <c:pt idx="880">
                  <c:v>4146.0032563814002</c:v>
                </c:pt>
                <c:pt idx="881">
                  <c:v>4141.8572531250102</c:v>
                </c:pt>
                <c:pt idx="882">
                  <c:v>4137.71539587189</c:v>
                </c:pt>
                <c:pt idx="883">
                  <c:v>4133.5776804760199</c:v>
                </c:pt>
                <c:pt idx="884">
                  <c:v>4129.4441027955399</c:v>
                </c:pt>
                <c:pt idx="885">
                  <c:v>4125.3146586927496</c:v>
                </c:pt>
                <c:pt idx="886">
                  <c:v>4121.18934403405</c:v>
                </c:pt>
                <c:pt idx="887">
                  <c:v>4117.0681546900196</c:v>
                </c:pt>
                <c:pt idx="888">
                  <c:v>4112.9510865353304</c:v>
                </c:pt>
                <c:pt idx="889">
                  <c:v>4108.8381354487901</c:v>
                </c:pt>
                <c:pt idx="890">
                  <c:v>4104.7292973133399</c:v>
                </c:pt>
                <c:pt idx="891">
                  <c:v>4100.62456801603</c:v>
                </c:pt>
                <c:pt idx="892">
                  <c:v>4096.52394344801</c:v>
                </c:pt>
                <c:pt idx="893">
                  <c:v>4092.42741950457</c:v>
                </c:pt>
                <c:pt idx="894">
                  <c:v>4088.3349920850601</c:v>
                </c:pt>
                <c:pt idx="895">
                  <c:v>4084.2466570929801</c:v>
                </c:pt>
                <c:pt idx="896">
                  <c:v>4080.1624104358798</c:v>
                </c:pt>
                <c:pt idx="897">
                  <c:v>4076.0822480254501</c:v>
                </c:pt>
                <c:pt idx="898">
                  <c:v>4072.0061657774199</c:v>
                </c:pt>
                <c:pt idx="899">
                  <c:v>4067.9341596116401</c:v>
                </c:pt>
                <c:pt idx="900">
                  <c:v>4063.86622545203</c:v>
                </c:pt>
                <c:pt idx="901">
                  <c:v>4059.8023592265799</c:v>
                </c:pt>
                <c:pt idx="902">
                  <c:v>4055.7425568673498</c:v>
                </c:pt>
                <c:pt idx="903">
                  <c:v>4051.6868143104898</c:v>
                </c:pt>
                <c:pt idx="904">
                  <c:v>4047.6351274961798</c:v>
                </c:pt>
                <c:pt idx="905">
                  <c:v>4043.5874923686802</c:v>
                </c:pt>
                <c:pt idx="906">
                  <c:v>4039.5439048763101</c:v>
                </c:pt>
                <c:pt idx="907">
                  <c:v>4035.5043609714398</c:v>
                </c:pt>
                <c:pt idx="908">
                  <c:v>4031.4688566104601</c:v>
                </c:pt>
                <c:pt idx="909">
                  <c:v>4027.4373877538501</c:v>
                </c:pt>
                <c:pt idx="910">
                  <c:v>4023.4099503661</c:v>
                </c:pt>
                <c:pt idx="911">
                  <c:v>4019.38654041573</c:v>
                </c:pt>
                <c:pt idx="912">
                  <c:v>4015.3671538753201</c:v>
                </c:pt>
                <c:pt idx="913">
                  <c:v>4011.35178672144</c:v>
                </c:pt>
                <c:pt idx="914">
                  <c:v>4007.3404349347202</c:v>
                </c:pt>
                <c:pt idx="915">
                  <c:v>4003.3330944997901</c:v>
                </c:pt>
                <c:pt idx="916">
                  <c:v>3999.3297614052899</c:v>
                </c:pt>
                <c:pt idx="917">
                  <c:v>3995.3304316438798</c:v>
                </c:pt>
                <c:pt idx="918">
                  <c:v>3991.3351012122398</c:v>
                </c:pt>
                <c:pt idx="919">
                  <c:v>3987.3437661110302</c:v>
                </c:pt>
                <c:pt idx="920">
                  <c:v>3983.3564223449198</c:v>
                </c:pt>
                <c:pt idx="921">
                  <c:v>3979.3730659225698</c:v>
                </c:pt>
                <c:pt idx="922">
                  <c:v>3975.39369285665</c:v>
                </c:pt>
                <c:pt idx="923">
                  <c:v>3971.4182991637899</c:v>
                </c:pt>
                <c:pt idx="924">
                  <c:v>3967.4468808646302</c:v>
                </c:pt>
                <c:pt idx="925">
                  <c:v>3963.4794339837599</c:v>
                </c:pt>
                <c:pt idx="926">
                  <c:v>3959.51595454978</c:v>
                </c:pt>
                <c:pt idx="927">
                  <c:v>3955.5564385952298</c:v>
                </c:pt>
                <c:pt idx="928">
                  <c:v>3951.6008821566302</c:v>
                </c:pt>
                <c:pt idx="929">
                  <c:v>3947.64928127448</c:v>
                </c:pt>
                <c:pt idx="930">
                  <c:v>3943.7016319932</c:v>
                </c:pt>
                <c:pt idx="931">
                  <c:v>3939.7579303612101</c:v>
                </c:pt>
                <c:pt idx="932">
                  <c:v>3935.8181724308502</c:v>
                </c:pt>
                <c:pt idx="933">
                  <c:v>3931.88235425842</c:v>
                </c:pt>
                <c:pt idx="934">
                  <c:v>3927.9504719041602</c:v>
                </c:pt>
                <c:pt idx="935">
                  <c:v>3924.02252143225</c:v>
                </c:pt>
                <c:pt idx="936">
                  <c:v>3920.0984989108201</c:v>
                </c:pt>
                <c:pt idx="937">
                  <c:v>3916.1784004119099</c:v>
                </c:pt>
                <c:pt idx="938">
                  <c:v>3912.2622220114999</c:v>
                </c:pt>
                <c:pt idx="939">
                  <c:v>3908.3499597894902</c:v>
                </c:pt>
                <c:pt idx="940">
                  <c:v>3904.4416098297002</c:v>
                </c:pt>
                <c:pt idx="941">
                  <c:v>3900.5371682198702</c:v>
                </c:pt>
                <c:pt idx="942">
                  <c:v>3896.6366310516501</c:v>
                </c:pt>
                <c:pt idx="943">
                  <c:v>3892.7399944205999</c:v>
                </c:pt>
                <c:pt idx="944">
                  <c:v>3888.8472544261799</c:v>
                </c:pt>
                <c:pt idx="945">
                  <c:v>3884.95840717175</c:v>
                </c:pt>
                <c:pt idx="946">
                  <c:v>3881.07344876458</c:v>
                </c:pt>
                <c:pt idx="947">
                  <c:v>3877.1923753158098</c:v>
                </c:pt>
                <c:pt idx="948">
                  <c:v>3873.3151829405001</c:v>
                </c:pt>
                <c:pt idx="949">
                  <c:v>3869.44186775756</c:v>
                </c:pt>
                <c:pt idx="950">
                  <c:v>3865.5724258897999</c:v>
                </c:pt>
                <c:pt idx="951">
                  <c:v>3861.7068534639102</c:v>
                </c:pt>
                <c:pt idx="952">
                  <c:v>3857.8451466104498</c:v>
                </c:pt>
                <c:pt idx="953">
                  <c:v>3853.9873014638401</c:v>
                </c:pt>
                <c:pt idx="954">
                  <c:v>3850.13331416237</c:v>
                </c:pt>
                <c:pt idx="955">
                  <c:v>3846.2831808482101</c:v>
                </c:pt>
                <c:pt idx="956">
                  <c:v>3842.43689766736</c:v>
                </c:pt>
                <c:pt idx="957">
                  <c:v>3838.5944607696902</c:v>
                </c:pt>
                <c:pt idx="958">
                  <c:v>3834.7558663089198</c:v>
                </c:pt>
                <c:pt idx="959">
                  <c:v>3830.9211104426199</c:v>
                </c:pt>
                <c:pt idx="960">
                  <c:v>3827.0901893321702</c:v>
                </c:pt>
                <c:pt idx="961">
                  <c:v>3823.26309914284</c:v>
                </c:pt>
                <c:pt idx="962">
                  <c:v>3819.4398360436999</c:v>
                </c:pt>
                <c:pt idx="963">
                  <c:v>3815.6203962076502</c:v>
                </c:pt>
                <c:pt idx="964">
                  <c:v>3811.8047758114499</c:v>
                </c:pt>
                <c:pt idx="965">
                  <c:v>3807.99297103564</c:v>
                </c:pt>
                <c:pt idx="966">
                  <c:v>3804.1849780645998</c:v>
                </c:pt>
                <c:pt idx="967">
                  <c:v>3800.38079308653</c:v>
                </c:pt>
                <c:pt idx="968">
                  <c:v>3796.5804122934501</c:v>
                </c:pt>
                <c:pt idx="969">
                  <c:v>3792.78383188115</c:v>
                </c:pt>
                <c:pt idx="970">
                  <c:v>3788.9910480492699</c:v>
                </c:pt>
                <c:pt idx="971">
                  <c:v>3785.2020570012201</c:v>
                </c:pt>
                <c:pt idx="972">
                  <c:v>3781.4168549442202</c:v>
                </c:pt>
                <c:pt idx="973">
                  <c:v>3777.6354380892799</c:v>
                </c:pt>
                <c:pt idx="974">
                  <c:v>3773.85780265119</c:v>
                </c:pt>
                <c:pt idx="975">
                  <c:v>3770.0839448485399</c:v>
                </c:pt>
                <c:pt idx="976">
                  <c:v>3766.3138609036901</c:v>
                </c:pt>
                <c:pt idx="977">
                  <c:v>3762.54754704279</c:v>
                </c:pt>
                <c:pt idx="978">
                  <c:v>3758.7849994957401</c:v>
                </c:pt>
                <c:pt idx="979">
                  <c:v>3755.0262144962498</c:v>
                </c:pt>
                <c:pt idx="980">
                  <c:v>3751.2711882817498</c:v>
                </c:pt>
                <c:pt idx="981">
                  <c:v>3747.5199170934702</c:v>
                </c:pt>
                <c:pt idx="982">
                  <c:v>3743.7723971763799</c:v>
                </c:pt>
                <c:pt idx="983">
                  <c:v>3740.0286247792001</c:v>
                </c:pt>
                <c:pt idx="984">
                  <c:v>3736.2885961544198</c:v>
                </c:pt>
                <c:pt idx="985">
                  <c:v>3732.5523075582701</c:v>
                </c:pt>
                <c:pt idx="986">
                  <c:v>3728.8197552507099</c:v>
                </c:pt>
                <c:pt idx="987">
                  <c:v>3725.0909354954601</c:v>
                </c:pt>
                <c:pt idx="988">
                  <c:v>3721.3658445599599</c:v>
                </c:pt>
                <c:pt idx="989">
                  <c:v>3717.6444787154001</c:v>
                </c:pt>
                <c:pt idx="990">
                  <c:v>3713.92683423669</c:v>
                </c:pt>
                <c:pt idx="991">
                  <c:v>3710.2129074024501</c:v>
                </c:pt>
                <c:pt idx="992">
                  <c:v>3706.50269449505</c:v>
                </c:pt>
                <c:pt idx="993">
                  <c:v>3702.7961918005499</c:v>
                </c:pt>
                <c:pt idx="994">
                  <c:v>3699.0933956087501</c:v>
                </c:pt>
                <c:pt idx="995">
                  <c:v>3695.3943022131398</c:v>
                </c:pt>
                <c:pt idx="996">
                  <c:v>3691.6989079109298</c:v>
                </c:pt>
                <c:pt idx="997">
                  <c:v>3688.0072090030199</c:v>
                </c:pt>
                <c:pt idx="998">
                  <c:v>3684.31920179402</c:v>
                </c:pt>
                <c:pt idx="999">
                  <c:v>3680.63488259222</c:v>
                </c:pt>
                <c:pt idx="1000">
                  <c:v>3676.9542477096302</c:v>
                </c:pt>
                <c:pt idx="1001">
                  <c:v>3673.2772934619202</c:v>
                </c:pt>
                <c:pt idx="1002">
                  <c:v>3669.60401616846</c:v>
                </c:pt>
                <c:pt idx="1003">
                  <c:v>3665.93441215229</c:v>
                </c:pt>
                <c:pt idx="1004">
                  <c:v>3662.26847774014</c:v>
                </c:pt>
                <c:pt idx="1005">
                  <c:v>3658.6062092624002</c:v>
                </c:pt>
                <c:pt idx="1006">
                  <c:v>3654.94760305313</c:v>
                </c:pt>
                <c:pt idx="1007">
                  <c:v>3651.29265545008</c:v>
                </c:pt>
                <c:pt idx="1008">
                  <c:v>3647.6413627946299</c:v>
                </c:pt>
                <c:pt idx="1009">
                  <c:v>3643.9937214318402</c:v>
                </c:pt>
                <c:pt idx="1010">
                  <c:v>3640.3497277104002</c:v>
                </c:pt>
                <c:pt idx="1011">
                  <c:v>3636.7093779826901</c:v>
                </c:pt>
                <c:pt idx="1012">
                  <c:v>3633.0726686047101</c:v>
                </c:pt>
                <c:pt idx="1013">
                  <c:v>3629.43959593611</c:v>
                </c:pt>
                <c:pt idx="1014">
                  <c:v>3625.8101563401701</c:v>
                </c:pt>
                <c:pt idx="1015">
                  <c:v>3622.1843461838298</c:v>
                </c:pt>
                <c:pt idx="1016">
                  <c:v>3618.5621618376499</c:v>
                </c:pt>
                <c:pt idx="1017">
                  <c:v>3614.9435996758102</c:v>
                </c:pt>
                <c:pt idx="1018">
                  <c:v>3611.3286560761298</c:v>
                </c:pt>
                <c:pt idx="1019">
                  <c:v>3607.71732742006</c:v>
                </c:pt>
                <c:pt idx="1020">
                  <c:v>3604.1096100926402</c:v>
                </c:pt>
                <c:pt idx="1021">
                  <c:v>3600.5055004825399</c:v>
                </c:pt>
                <c:pt idx="1022">
                  <c:v>3596.9049949820601</c:v>
                </c:pt>
                <c:pt idx="1023">
                  <c:v>3593.3080899870802</c:v>
                </c:pt>
                <c:pt idx="1024">
                  <c:v>3589.7147818970898</c:v>
                </c:pt>
                <c:pt idx="1025">
                  <c:v>3586.1250671151902</c:v>
                </c:pt>
                <c:pt idx="1026">
                  <c:v>3582.5389420480801</c:v>
                </c:pt>
                <c:pt idx="1027">
                  <c:v>3578.9564031060299</c:v>
                </c:pt>
                <c:pt idx="1028">
                  <c:v>3575.3774467029298</c:v>
                </c:pt>
                <c:pt idx="1029">
                  <c:v>3571.80206925622</c:v>
                </c:pt>
                <c:pt idx="1030">
                  <c:v>3568.2302671869702</c:v>
                </c:pt>
                <c:pt idx="1031">
                  <c:v>3564.6620369197799</c:v>
                </c:pt>
                <c:pt idx="1032">
                  <c:v>3561.0973748828601</c:v>
                </c:pt>
                <c:pt idx="1033">
                  <c:v>3557.5362775079798</c:v>
                </c:pt>
                <c:pt idx="1034">
                  <c:v>3553.97874123047</c:v>
                </c:pt>
                <c:pt idx="1035">
                  <c:v>3550.42476248924</c:v>
                </c:pt>
                <c:pt idx="1036">
                  <c:v>3546.8743377267501</c:v>
                </c:pt>
                <c:pt idx="1037">
                  <c:v>3543.3274633890201</c:v>
                </c:pt>
                <c:pt idx="1038">
                  <c:v>3539.7841359256299</c:v>
                </c:pt>
                <c:pt idx="1039">
                  <c:v>3536.24435178971</c:v>
                </c:pt>
                <c:pt idx="1040">
                  <c:v>3532.7081074379198</c:v>
                </c:pt>
                <c:pt idx="1041">
                  <c:v>3529.1753993304801</c:v>
                </c:pt>
                <c:pt idx="1042">
                  <c:v>3525.64622393115</c:v>
                </c:pt>
                <c:pt idx="1043">
                  <c:v>3522.12057770722</c:v>
                </c:pt>
                <c:pt idx="1044">
                  <c:v>3518.5984571295098</c:v>
                </c:pt>
                <c:pt idx="1045">
                  <c:v>3515.0798586723799</c:v>
                </c:pt>
                <c:pt idx="1046">
                  <c:v>3511.5647788137098</c:v>
                </c:pt>
                <c:pt idx="1047">
                  <c:v>3508.0532140348901</c:v>
                </c:pt>
                <c:pt idx="1048">
                  <c:v>3504.54516082086</c:v>
                </c:pt>
                <c:pt idx="1049">
                  <c:v>3501.0406156600402</c:v>
                </c:pt>
                <c:pt idx="1050">
                  <c:v>3497.5395750443799</c:v>
                </c:pt>
                <c:pt idx="1051">
                  <c:v>3494.0420354693301</c:v>
                </c:pt>
                <c:pt idx="1052">
                  <c:v>3490.54799343387</c:v>
                </c:pt>
                <c:pt idx="1053">
                  <c:v>3487.05744544043</c:v>
                </c:pt>
                <c:pt idx="1054">
                  <c:v>3483.5703879949901</c:v>
                </c:pt>
                <c:pt idx="1055">
                  <c:v>3480.0868176069998</c:v>
                </c:pt>
                <c:pt idx="1056">
                  <c:v>3476.60673078939</c:v>
                </c:pt>
                <c:pt idx="1057">
                  <c:v>3473.1301240585999</c:v>
                </c:pt>
                <c:pt idx="1058">
                  <c:v>3469.65699393454</c:v>
                </c:pt>
                <c:pt idx="1059">
                  <c:v>3466.1873369406098</c:v>
                </c:pt>
                <c:pt idx="1060">
                  <c:v>3462.7211496036698</c:v>
                </c:pt>
                <c:pt idx="1061">
                  <c:v>3459.2584284540599</c:v>
                </c:pt>
                <c:pt idx="1062">
                  <c:v>3455.7991700256098</c:v>
                </c:pt>
                <c:pt idx="1063">
                  <c:v>3452.3433708555799</c:v>
                </c:pt>
                <c:pt idx="1064">
                  <c:v>3448.8910274847299</c:v>
                </c:pt>
                <c:pt idx="1065">
                  <c:v>3445.4421364572399</c:v>
                </c:pt>
                <c:pt idx="1066">
                  <c:v>3441.9966943207901</c:v>
                </c:pt>
                <c:pt idx="1067">
                  <c:v>3438.55469762646</c:v>
                </c:pt>
                <c:pt idx="1068">
                  <c:v>3435.11614292884</c:v>
                </c:pt>
                <c:pt idx="1069">
                  <c:v>3431.68102678591</c:v>
                </c:pt>
                <c:pt idx="1070">
                  <c:v>3428.2493457591199</c:v>
                </c:pt>
                <c:pt idx="1071">
                  <c:v>3424.82109641336</c:v>
                </c:pt>
                <c:pt idx="1072">
                  <c:v>3421.3962753169499</c:v>
                </c:pt>
                <c:pt idx="1073">
                  <c:v>3417.9748790416302</c:v>
                </c:pt>
                <c:pt idx="1074">
                  <c:v>3414.5569041625899</c:v>
                </c:pt>
                <c:pt idx="1075">
                  <c:v>3411.1423472584302</c:v>
                </c:pt>
                <c:pt idx="1076">
                  <c:v>3407.7312049111702</c:v>
                </c:pt>
                <c:pt idx="1077">
                  <c:v>3404.3234737062598</c:v>
                </c:pt>
                <c:pt idx="1078">
                  <c:v>3400.9191502325498</c:v>
                </c:pt>
                <c:pt idx="1079">
                  <c:v>3397.5182310823202</c:v>
                </c:pt>
                <c:pt idx="1080">
                  <c:v>3394.1207128512401</c:v>
                </c:pt>
                <c:pt idx="1081">
                  <c:v>3390.7265921383901</c:v>
                </c:pt>
                <c:pt idx="1082">
                  <c:v>3387.3358655462498</c:v>
                </c:pt>
                <c:pt idx="1083">
                  <c:v>3383.9485296807002</c:v>
                </c:pt>
                <c:pt idx="1084">
                  <c:v>3380.5645811510199</c:v>
                </c:pt>
                <c:pt idx="1085">
                  <c:v>3377.18401656987</c:v>
                </c:pt>
                <c:pt idx="1086">
                  <c:v>3373.8068325533</c:v>
                </c:pt>
                <c:pt idx="1087">
                  <c:v>3370.4330257207498</c:v>
                </c:pt>
                <c:pt idx="1088">
                  <c:v>3367.0625926950302</c:v>
                </c:pt>
                <c:pt idx="1089">
                  <c:v>3363.6955301023299</c:v>
                </c:pt>
                <c:pt idx="1090">
                  <c:v>3360.33183457223</c:v>
                </c:pt>
                <c:pt idx="1091">
                  <c:v>3356.9715027376601</c:v>
                </c:pt>
                <c:pt idx="1092">
                  <c:v>3353.6145312349199</c:v>
                </c:pt>
                <c:pt idx="1093">
                  <c:v>3350.2609167036799</c:v>
                </c:pt>
                <c:pt idx="1094">
                  <c:v>3346.91065578698</c:v>
                </c:pt>
                <c:pt idx="1095">
                  <c:v>3343.56374513119</c:v>
                </c:pt>
                <c:pt idx="1096">
                  <c:v>3340.2201813860602</c:v>
                </c:pt>
                <c:pt idx="1097">
                  <c:v>3336.8799612046801</c:v>
                </c:pt>
                <c:pt idx="1098">
                  <c:v>3333.5430812434702</c:v>
                </c:pt>
                <c:pt idx="1099">
                  <c:v>3330.2095381622298</c:v>
                </c:pt>
                <c:pt idx="1100">
                  <c:v>3326.8793286240698</c:v>
                </c:pt>
                <c:pt idx="1101">
                  <c:v>3323.5524492954401</c:v>
                </c:pt>
                <c:pt idx="1102">
                  <c:v>3320.2288968461498</c:v>
                </c:pt>
                <c:pt idx="1103">
                  <c:v>3316.9086679492998</c:v>
                </c:pt>
                <c:pt idx="1104">
                  <c:v>3313.5917592813498</c:v>
                </c:pt>
                <c:pt idx="1105">
                  <c:v>3310.2781675220699</c:v>
                </c:pt>
                <c:pt idx="1106">
                  <c:v>3306.9678893545502</c:v>
                </c:pt>
                <c:pt idx="1107">
                  <c:v>3303.6609214651899</c:v>
                </c:pt>
                <c:pt idx="1108">
                  <c:v>3300.3572605437298</c:v>
                </c:pt>
                <c:pt idx="1109">
                  <c:v>3297.05690328318</c:v>
                </c:pt>
                <c:pt idx="1110">
                  <c:v>3293.7598463799</c:v>
                </c:pt>
                <c:pt idx="1111">
                  <c:v>3290.46608653352</c:v>
                </c:pt>
                <c:pt idx="1112">
                  <c:v>3287.1756204469898</c:v>
                </c:pt>
                <c:pt idx="1113">
                  <c:v>3283.8884448265399</c:v>
                </c:pt>
                <c:pt idx="1114">
                  <c:v>3280.6045563817102</c:v>
                </c:pt>
                <c:pt idx="1115">
                  <c:v>3277.3239518253299</c:v>
                </c:pt>
                <c:pt idx="1116">
                  <c:v>3274.0466278735098</c:v>
                </c:pt>
                <c:pt idx="1117">
                  <c:v>3270.7725812456301</c:v>
                </c:pt>
                <c:pt idx="1118">
                  <c:v>3267.50180866439</c:v>
                </c:pt>
                <c:pt idx="1119">
                  <c:v>3264.2343068557202</c:v>
                </c:pt>
                <c:pt idx="1120">
                  <c:v>3260.9700725488701</c:v>
                </c:pt>
                <c:pt idx="1121">
                  <c:v>3257.7091024763199</c:v>
                </c:pt>
                <c:pt idx="1122">
                  <c:v>3254.4513933738399</c:v>
                </c:pt>
                <c:pt idx="1123">
                  <c:v>3251.19694198047</c:v>
                </c:pt>
                <c:pt idx="1124">
                  <c:v>3247.9457450384898</c:v>
                </c:pt>
                <c:pt idx="1125">
                  <c:v>3244.6977992934499</c:v>
                </c:pt>
                <c:pt idx="1126">
                  <c:v>3241.4531014941599</c:v>
                </c:pt>
                <c:pt idx="1127">
                  <c:v>3238.2116483926602</c:v>
                </c:pt>
                <c:pt idx="1128">
                  <c:v>3234.9734367442702</c:v>
                </c:pt>
                <c:pt idx="1129">
                  <c:v>3231.7384633075199</c:v>
                </c:pt>
                <c:pt idx="1130">
                  <c:v>3228.5067248442201</c:v>
                </c:pt>
                <c:pt idx="1131">
                  <c:v>3225.2782181193702</c:v>
                </c:pt>
                <c:pt idx="1132">
                  <c:v>3222.0529399012498</c:v>
                </c:pt>
                <c:pt idx="1133">
                  <c:v>3218.8308869613502</c:v>
                </c:pt>
                <c:pt idx="1134">
                  <c:v>3215.6120560743898</c:v>
                </c:pt>
                <c:pt idx="1135">
                  <c:v>3212.3964440183199</c:v>
                </c:pt>
                <c:pt idx="1136">
                  <c:v>3209.1840475743002</c:v>
                </c:pt>
                <c:pt idx="1137">
                  <c:v>3205.9748635267201</c:v>
                </c:pt>
                <c:pt idx="1138">
                  <c:v>3202.7688886632</c:v>
                </c:pt>
                <c:pt idx="1139">
                  <c:v>3199.5661197745299</c:v>
                </c:pt>
                <c:pt idx="1140">
                  <c:v>3196.3665536547601</c:v>
                </c:pt>
                <c:pt idx="1141">
                  <c:v>3193.1701871011001</c:v>
                </c:pt>
                <c:pt idx="1142">
                  <c:v>3189.9770169140002</c:v>
                </c:pt>
                <c:pt idx="1143">
                  <c:v>3186.7870398970899</c:v>
                </c:pt>
                <c:pt idx="1144">
                  <c:v>3183.6002528571898</c:v>
                </c:pt>
                <c:pt idx="1145">
                  <c:v>3180.41665260434</c:v>
                </c:pt>
                <c:pt idx="1146">
                  <c:v>3177.2362359517301</c:v>
                </c:pt>
                <c:pt idx="1147">
                  <c:v>3174.0589997157799</c:v>
                </c:pt>
                <c:pt idx="1148">
                  <c:v>3170.8849407160601</c:v>
                </c:pt>
                <c:pt idx="1149">
                  <c:v>3167.7140557753501</c:v>
                </c:pt>
                <c:pt idx="1150">
                  <c:v>3164.5463417195701</c:v>
                </c:pt>
                <c:pt idx="1151">
                  <c:v>3161.3817953778498</c:v>
                </c:pt>
                <c:pt idx="1152">
                  <c:v>3158.22041358247</c:v>
                </c:pt>
                <c:pt idx="1153">
                  <c:v>3155.0621931688902</c:v>
                </c:pt>
                <c:pt idx="1154">
                  <c:v>3151.9071309757201</c:v>
                </c:pt>
                <c:pt idx="1155">
                  <c:v>3148.7552238447502</c:v>
                </c:pt>
                <c:pt idx="1156">
                  <c:v>3145.6064686209002</c:v>
                </c:pt>
                <c:pt idx="1157">
                  <c:v>3142.4608621522798</c:v>
                </c:pt>
                <c:pt idx="1158">
                  <c:v>3139.3184012901302</c:v>
                </c:pt>
                <c:pt idx="1159">
                  <c:v>3136.1790828888402</c:v>
                </c:pt>
                <c:pt idx="1160">
                  <c:v>3133.0429038059501</c:v>
                </c:pt>
                <c:pt idx="1161">
                  <c:v>3129.9098609021498</c:v>
                </c:pt>
                <c:pt idx="1162">
                  <c:v>3126.7799510412401</c:v>
                </c:pt>
                <c:pt idx="1163">
                  <c:v>3123.6531710902</c:v>
                </c:pt>
                <c:pt idx="1164">
                  <c:v>3120.5295179191098</c:v>
                </c:pt>
                <c:pt idx="1165">
                  <c:v>3117.4089884011901</c:v>
                </c:pt>
                <c:pt idx="1166">
                  <c:v>3114.2915794127898</c:v>
                </c:pt>
                <c:pt idx="1167">
                  <c:v>3111.17728783338</c:v>
                </c:pt>
                <c:pt idx="1168">
                  <c:v>3108.0661105455501</c:v>
                </c:pt>
                <c:pt idx="1169">
                  <c:v>3104.9580444349999</c:v>
                </c:pt>
                <c:pt idx="1170">
                  <c:v>3101.8530863905598</c:v>
                </c:pt>
                <c:pt idx="1171">
                  <c:v>3098.75123330417</c:v>
                </c:pt>
                <c:pt idx="1172">
                  <c:v>3095.6524820708701</c:v>
                </c:pt>
                <c:pt idx="1173">
                  <c:v>3092.5568295888002</c:v>
                </c:pt>
                <c:pt idx="1174">
                  <c:v>3089.46427275921</c:v>
                </c:pt>
                <c:pt idx="1175">
                  <c:v>3086.3748084864501</c:v>
                </c:pt>
                <c:pt idx="1176">
                  <c:v>3083.2884336779598</c:v>
                </c:pt>
                <c:pt idx="1177">
                  <c:v>3080.2051452442902</c:v>
                </c:pt>
                <c:pt idx="1178">
                  <c:v>3077.12494009904</c:v>
                </c:pt>
                <c:pt idx="1179">
                  <c:v>3074.04781515894</c:v>
                </c:pt>
                <c:pt idx="1180">
                  <c:v>3070.9737673437799</c:v>
                </c:pt>
                <c:pt idx="1181">
                  <c:v>3067.9027935764402</c:v>
                </c:pt>
                <c:pt idx="1182">
                  <c:v>3064.8348907828599</c:v>
                </c:pt>
                <c:pt idx="1183">
                  <c:v>3061.7700558920801</c:v>
                </c:pt>
                <c:pt idx="1184">
                  <c:v>3058.70828583619</c:v>
                </c:pt>
                <c:pt idx="1185">
                  <c:v>3055.6495775503499</c:v>
                </c:pt>
                <c:pt idx="1186">
                  <c:v>3052.5939279728</c:v>
                </c:pt>
                <c:pt idx="1187">
                  <c:v>3049.5413340448299</c:v>
                </c:pt>
                <c:pt idx="1188">
                  <c:v>3046.4917927107799</c:v>
                </c:pt>
                <c:pt idx="1189">
                  <c:v>3043.4453009180702</c:v>
                </c:pt>
                <c:pt idx="1190">
                  <c:v>3040.40185561716</c:v>
                </c:pt>
                <c:pt idx="1191">
                  <c:v>3037.3614537615399</c:v>
                </c:pt>
                <c:pt idx="1192">
                  <c:v>3034.3240923077801</c:v>
                </c:pt>
                <c:pt idx="1193">
                  <c:v>3031.2897682154698</c:v>
                </c:pt>
                <c:pt idx="1194">
                  <c:v>3028.2584784472501</c:v>
                </c:pt>
                <c:pt idx="1195">
                  <c:v>3025.2302199688102</c:v>
                </c:pt>
                <c:pt idx="1196">
                  <c:v>3022.20498974884</c:v>
                </c:pt>
                <c:pt idx="1197">
                  <c:v>3019.1827847590898</c:v>
                </c:pt>
                <c:pt idx="1198">
                  <c:v>3016.16360197433</c:v>
                </c:pt>
                <c:pt idx="1199">
                  <c:v>3013.1474383723598</c:v>
                </c:pt>
                <c:pt idx="1200">
                  <c:v>3010.1342909339801</c:v>
                </c:pt>
                <c:pt idx="1201">
                  <c:v>3007.1241566430499</c:v>
                </c:pt>
                <c:pt idx="1202">
                  <c:v>3004.1170324864102</c:v>
                </c:pt>
                <c:pt idx="1203">
                  <c:v>3001.1129154539199</c:v>
                </c:pt>
                <c:pt idx="1204">
                  <c:v>2998.1118025384699</c:v>
                </c:pt>
                <c:pt idx="1205">
                  <c:v>2995.11369073593</c:v>
                </c:pt>
                <c:pt idx="1206">
                  <c:v>2992.1185770451898</c:v>
                </c:pt>
                <c:pt idx="1207">
                  <c:v>2989.1264584681498</c:v>
                </c:pt>
                <c:pt idx="1208">
                  <c:v>2986.13733200968</c:v>
                </c:pt>
                <c:pt idx="1209">
                  <c:v>2983.15119467767</c:v>
                </c:pt>
                <c:pt idx="1210">
                  <c:v>2980.16804348299</c:v>
                </c:pt>
                <c:pt idx="1211">
                  <c:v>2977.1878754395102</c:v>
                </c:pt>
                <c:pt idx="1212">
                  <c:v>2974.2106875640702</c:v>
                </c:pt>
                <c:pt idx="1213">
                  <c:v>2971.2364768765001</c:v>
                </c:pt>
                <c:pt idx="1214">
                  <c:v>2968.2652403996299</c:v>
                </c:pt>
                <c:pt idx="1215">
                  <c:v>2965.29697515923</c:v>
                </c:pt>
                <c:pt idx="1216">
                  <c:v>2962.3316781840699</c:v>
                </c:pt>
                <c:pt idx="1217">
                  <c:v>2959.36934650588</c:v>
                </c:pt>
                <c:pt idx="1218">
                  <c:v>2956.4099771593801</c:v>
                </c:pt>
                <c:pt idx="1219">
                  <c:v>2953.45356718222</c:v>
                </c:pt>
                <c:pt idx="1220">
                  <c:v>2950.5001136150399</c:v>
                </c:pt>
                <c:pt idx="1221">
                  <c:v>2947.54961350142</c:v>
                </c:pt>
                <c:pt idx="1222">
                  <c:v>2944.6020638879199</c:v>
                </c:pt>
                <c:pt idx="1223">
                  <c:v>2941.6574618240302</c:v>
                </c:pt>
                <c:pt idx="1224">
                  <c:v>2938.7158043622098</c:v>
                </c:pt>
                <c:pt idx="1225">
                  <c:v>2935.7770885578502</c:v>
                </c:pt>
                <c:pt idx="1226">
                  <c:v>2932.8413114692898</c:v>
                </c:pt>
                <c:pt idx="1227">
                  <c:v>2929.9084701578199</c:v>
                </c:pt>
                <c:pt idx="1228">
                  <c:v>2926.9785616876602</c:v>
                </c:pt>
                <c:pt idx="1229">
                  <c:v>2924.05158312597</c:v>
                </c:pt>
                <c:pt idx="1230">
                  <c:v>2921.1275315428502</c:v>
                </c:pt>
                <c:pt idx="1231">
                  <c:v>2918.2064040113</c:v>
                </c:pt>
                <c:pt idx="1232">
                  <c:v>2915.2881976072899</c:v>
                </c:pt>
                <c:pt idx="1233">
                  <c:v>2912.3729094096898</c:v>
                </c:pt>
                <c:pt idx="1234">
                  <c:v>2909.4605365002799</c:v>
                </c:pt>
                <c:pt idx="1235">
                  <c:v>2906.55107596378</c:v>
                </c:pt>
                <c:pt idx="1236">
                  <c:v>2903.6445248878099</c:v>
                </c:pt>
                <c:pt idx="1237">
                  <c:v>2900.7408803629201</c:v>
                </c:pt>
                <c:pt idx="1238">
                  <c:v>2897.8401394825601</c:v>
                </c:pt>
                <c:pt idx="1239">
                  <c:v>2894.9422993430799</c:v>
                </c:pt>
                <c:pt idx="1240">
                  <c:v>2892.0473570437398</c:v>
                </c:pt>
                <c:pt idx="1241">
                  <c:v>2889.1553096866901</c:v>
                </c:pt>
                <c:pt idx="1242">
                  <c:v>2886.266154377</c:v>
                </c:pt>
                <c:pt idx="1243">
                  <c:v>2883.3798882226301</c:v>
                </c:pt>
                <c:pt idx="1244">
                  <c:v>2880.4965083344</c:v>
                </c:pt>
                <c:pt idx="1245">
                  <c:v>2877.61601182607</c:v>
                </c:pt>
                <c:pt idx="1246">
                  <c:v>2874.73839581424</c:v>
                </c:pt>
                <c:pt idx="1247">
                  <c:v>2871.8636574184302</c:v>
                </c:pt>
                <c:pt idx="1248">
                  <c:v>2868.9917937610098</c:v>
                </c:pt>
                <c:pt idx="1249">
                  <c:v>2866.1228019672499</c:v>
                </c:pt>
                <c:pt idx="1250">
                  <c:v>2863.2566791652798</c:v>
                </c:pt>
                <c:pt idx="1251">
                  <c:v>2860.39342248612</c:v>
                </c:pt>
                <c:pt idx="1252">
                  <c:v>2857.5330290636298</c:v>
                </c:pt>
                <c:pt idx="1253">
                  <c:v>2854.6754960345702</c:v>
                </c:pt>
                <c:pt idx="1254">
                  <c:v>2851.8208205385299</c:v>
                </c:pt>
                <c:pt idx="1255">
                  <c:v>2848.9689997179998</c:v>
                </c:pt>
                <c:pt idx="1256">
                  <c:v>2846.1200307182798</c:v>
                </c:pt>
                <c:pt idx="1257">
                  <c:v>2843.2739106875601</c:v>
                </c:pt>
                <c:pt idx="1258">
                  <c:v>2840.43063677687</c:v>
                </c:pt>
                <c:pt idx="1259">
                  <c:v>2837.5902061400898</c:v>
                </c:pt>
                <c:pt idx="1260">
                  <c:v>2834.75261593395</c:v>
                </c:pt>
                <c:pt idx="1261">
                  <c:v>2831.91786331802</c:v>
                </c:pt>
                <c:pt idx="1262">
                  <c:v>2829.0859454546999</c:v>
                </c:pt>
                <c:pt idx="1263">
                  <c:v>2826.2568595092498</c:v>
                </c:pt>
                <c:pt idx="1264">
                  <c:v>2823.4306026497402</c:v>
                </c:pt>
                <c:pt idx="1265">
                  <c:v>2820.60717204709</c:v>
                </c:pt>
                <c:pt idx="1266">
                  <c:v>2817.7865648750399</c:v>
                </c:pt>
                <c:pt idx="1267">
                  <c:v>2814.9687783101699</c:v>
                </c:pt>
                <c:pt idx="1268">
                  <c:v>2812.1538095318601</c:v>
                </c:pt>
                <c:pt idx="1269">
                  <c:v>2809.34165572232</c:v>
                </c:pt>
                <c:pt idx="1270">
                  <c:v>2806.5323140666001</c:v>
                </c:pt>
                <c:pt idx="1271">
                  <c:v>2803.7257817525401</c:v>
                </c:pt>
                <c:pt idx="1272">
                  <c:v>2800.9220559707801</c:v>
                </c:pt>
                <c:pt idx="1273">
                  <c:v>2798.1211339148099</c:v>
                </c:pt>
                <c:pt idx="1274">
                  <c:v>2795.3230127809002</c:v>
                </c:pt>
                <c:pt idx="1275">
                  <c:v>2792.5276897681201</c:v>
                </c:pt>
                <c:pt idx="1276">
                  <c:v>2789.7351620783502</c:v>
                </c:pt>
                <c:pt idx="1277">
                  <c:v>2786.9454269162702</c:v>
                </c:pt>
                <c:pt idx="1278">
                  <c:v>2784.1584814893499</c:v>
                </c:pt>
                <c:pt idx="1279">
                  <c:v>2781.3743230078599</c:v>
                </c:pt>
                <c:pt idx="1280">
                  <c:v>2778.5929486848599</c:v>
                </c:pt>
                <c:pt idx="1281">
                  <c:v>2775.81435573617</c:v>
                </c:pt>
                <c:pt idx="1282">
                  <c:v>2773.0385413804402</c:v>
                </c:pt>
                <c:pt idx="1283">
                  <c:v>2770.26550283905</c:v>
                </c:pt>
                <c:pt idx="1284">
                  <c:v>2767.4952373362198</c:v>
                </c:pt>
                <c:pt idx="1285">
                  <c:v>2764.7277420988798</c:v>
                </c:pt>
                <c:pt idx="1286">
                  <c:v>2761.9630143567801</c:v>
                </c:pt>
                <c:pt idx="1287">
                  <c:v>2759.2010513424202</c:v>
                </c:pt>
                <c:pt idx="1288">
                  <c:v>2756.4418502910798</c:v>
                </c:pt>
                <c:pt idx="1289">
                  <c:v>2753.6854084407901</c:v>
                </c:pt>
                <c:pt idx="1290">
                  <c:v>2750.93172303235</c:v>
                </c:pt>
                <c:pt idx="1291">
                  <c:v>2748.1807913093198</c:v>
                </c:pt>
                <c:pt idx="1292">
                  <c:v>2745.4326105180098</c:v>
                </c:pt>
                <c:pt idx="1293">
                  <c:v>2742.68717790749</c:v>
                </c:pt>
                <c:pt idx="1294">
                  <c:v>2739.9444907295801</c:v>
                </c:pt>
                <c:pt idx="1295">
                  <c:v>2737.2045462388501</c:v>
                </c:pt>
                <c:pt idx="1296">
                  <c:v>2734.4673416926098</c:v>
                </c:pt>
                <c:pt idx="1297">
                  <c:v>2731.7328743509202</c:v>
                </c:pt>
                <c:pt idx="1298">
                  <c:v>2729.00114147657</c:v>
                </c:pt>
                <c:pt idx="1299">
                  <c:v>2726.2721403350902</c:v>
                </c:pt>
                <c:pt idx="1300">
                  <c:v>2723.5458681947598</c:v>
                </c:pt>
                <c:pt idx="1301">
                  <c:v>2720.82232232656</c:v>
                </c:pt>
                <c:pt idx="1302">
                  <c:v>2718.1015000042398</c:v>
                </c:pt>
                <c:pt idx="1303">
                  <c:v>2715.3833985042302</c:v>
                </c:pt>
                <c:pt idx="1304">
                  <c:v>2712.6680151057299</c:v>
                </c:pt>
                <c:pt idx="1305">
                  <c:v>2709.9553470906199</c:v>
                </c:pt>
                <c:pt idx="1306">
                  <c:v>2707.24539174353</c:v>
                </c:pt>
                <c:pt idx="1307">
                  <c:v>2704.5381463517901</c:v>
                </c:pt>
                <c:pt idx="1308">
                  <c:v>2701.8336082054402</c:v>
                </c:pt>
                <c:pt idx="1309">
                  <c:v>2699.1317745972301</c:v>
                </c:pt>
                <c:pt idx="1310">
                  <c:v>2696.43264282263</c:v>
                </c:pt>
                <c:pt idx="1311">
                  <c:v>2693.7362101798099</c:v>
                </c:pt>
                <c:pt idx="1312">
                  <c:v>2691.04247396963</c:v>
                </c:pt>
                <c:pt idx="1313">
                  <c:v>2688.3514314956601</c:v>
                </c:pt>
                <c:pt idx="1314">
                  <c:v>2685.6630800641601</c:v>
                </c:pt>
                <c:pt idx="1315">
                  <c:v>2682.9774169840998</c:v>
                </c:pt>
                <c:pt idx="1316">
                  <c:v>2680.2944395671202</c:v>
                </c:pt>
                <c:pt idx="1317">
                  <c:v>2677.6141451275498</c:v>
                </c:pt>
                <c:pt idx="1318">
                  <c:v>2674.9365309824202</c:v>
                </c:pt>
                <c:pt idx="1319">
                  <c:v>2672.26159445144</c:v>
                </c:pt>
                <c:pt idx="1320">
                  <c:v>2669.58933285699</c:v>
                </c:pt>
                <c:pt idx="1321">
                  <c:v>2666.9197435241299</c:v>
                </c:pt>
                <c:pt idx="1322">
                  <c:v>2664.25282378061</c:v>
                </c:pt>
                <c:pt idx="1323">
                  <c:v>2661.5885709568302</c:v>
                </c:pt>
                <c:pt idx="1324">
                  <c:v>2658.9269823858699</c:v>
                </c:pt>
                <c:pt idx="1325">
                  <c:v>2656.26805540348</c:v>
                </c:pt>
                <c:pt idx="1326">
                  <c:v>2653.6117873480798</c:v>
                </c:pt>
                <c:pt idx="1327">
                  <c:v>2650.9581755607301</c:v>
                </c:pt>
                <c:pt idx="1328">
                  <c:v>2648.3072173851701</c:v>
                </c:pt>
                <c:pt idx="1329">
                  <c:v>2645.6589101677901</c:v>
                </c:pt>
                <c:pt idx="1330">
                  <c:v>2643.0132512576201</c:v>
                </c:pt>
                <c:pt idx="1331">
                  <c:v>2640.3702380063601</c:v>
                </c:pt>
                <c:pt idx="1332">
                  <c:v>2637.7298677683598</c:v>
                </c:pt>
                <c:pt idx="1333">
                  <c:v>2635.0921379005899</c:v>
                </c:pt>
                <c:pt idx="1334">
                  <c:v>2632.4570457626901</c:v>
                </c:pt>
                <c:pt idx="1335">
                  <c:v>2629.8245887169201</c:v>
                </c:pt>
                <c:pt idx="1336">
                  <c:v>2627.19476412821</c:v>
                </c:pt>
                <c:pt idx="1337">
                  <c:v>2624.5675693640801</c:v>
                </c:pt>
                <c:pt idx="1338">
                  <c:v>2621.9430017947102</c:v>
                </c:pt>
                <c:pt idx="1339">
                  <c:v>2619.3210587929202</c:v>
                </c:pt>
                <c:pt idx="1340">
                  <c:v>2616.7017377341299</c:v>
                </c:pt>
                <c:pt idx="1341">
                  <c:v>2614.0850359963902</c:v>
                </c:pt>
                <c:pt idx="1342">
                  <c:v>2611.4709509603999</c:v>
                </c:pt>
                <c:pt idx="1343">
                  <c:v>2608.8594800094402</c:v>
                </c:pt>
                <c:pt idx="1344">
                  <c:v>2606.2506205294299</c:v>
                </c:pt>
                <c:pt idx="1345">
                  <c:v>2603.6443699089</c:v>
                </c:pt>
                <c:pt idx="1346">
                  <c:v>2601.04072553899</c:v>
                </c:pt>
                <c:pt idx="1347">
                  <c:v>2598.4396848134502</c:v>
                </c:pt>
                <c:pt idx="1348">
                  <c:v>2595.8412451286399</c:v>
                </c:pt>
                <c:pt idx="1349">
                  <c:v>2593.2454038835099</c:v>
                </c:pt>
                <c:pt idx="1350">
                  <c:v>2590.6521584796201</c:v>
                </c:pt>
                <c:pt idx="1351">
                  <c:v>2588.0615063211399</c:v>
                </c:pt>
                <c:pt idx="1352">
                  <c:v>2585.4734448148201</c:v>
                </c:pt>
                <c:pt idx="1353">
                  <c:v>2582.8879713700098</c:v>
                </c:pt>
                <c:pt idx="1354">
                  <c:v>2580.3050833986399</c:v>
                </c:pt>
                <c:pt idx="1355">
                  <c:v>2577.7247783152402</c:v>
                </c:pt>
                <c:pt idx="1356">
                  <c:v>2575.1470535369199</c:v>
                </c:pt>
                <c:pt idx="1357">
                  <c:v>2572.5719064833902</c:v>
                </c:pt>
                <c:pt idx="1358">
                  <c:v>2569.9993345768999</c:v>
                </c:pt>
                <c:pt idx="1359">
                  <c:v>2567.4293352423301</c:v>
                </c:pt>
                <c:pt idx="1360">
                  <c:v>2564.8619059070802</c:v>
                </c:pt>
                <c:pt idx="1361">
                  <c:v>2562.29704400118</c:v>
                </c:pt>
                <c:pt idx="1362">
                  <c:v>2559.7347469571801</c:v>
                </c:pt>
                <c:pt idx="1363">
                  <c:v>2557.1750122102198</c:v>
                </c:pt>
                <c:pt idx="1364">
                  <c:v>2554.61783719801</c:v>
                </c:pt>
                <c:pt idx="1365">
                  <c:v>2552.0632193608099</c:v>
                </c:pt>
                <c:pt idx="1366">
                  <c:v>2549.5111561414501</c:v>
                </c:pt>
                <c:pt idx="1367">
                  <c:v>2546.9616449853102</c:v>
                </c:pt>
                <c:pt idx="1368">
                  <c:v>2544.4146833403202</c:v>
                </c:pt>
                <c:pt idx="1369">
                  <c:v>2541.87026865698</c:v>
                </c:pt>
                <c:pt idx="1370">
                  <c:v>2539.3283983883298</c:v>
                </c:pt>
                <c:pt idx="1371">
                  <c:v>2536.7890699899399</c:v>
                </c:pt>
                <c:pt idx="1372">
                  <c:v>2534.25228091995</c:v>
                </c:pt>
                <c:pt idx="1373">
                  <c:v>2531.7180286390299</c:v>
                </c:pt>
                <c:pt idx="1374">
                  <c:v>2529.1863106103901</c:v>
                </c:pt>
                <c:pt idx="1375">
                  <c:v>2526.6571242997802</c:v>
                </c:pt>
                <c:pt idx="1376">
                  <c:v>2524.1304671754801</c:v>
                </c:pt>
                <c:pt idx="1377">
                  <c:v>2521.6063367083002</c:v>
                </c:pt>
                <c:pt idx="1378">
                  <c:v>2519.08473037159</c:v>
                </c:pt>
                <c:pt idx="1379">
                  <c:v>2516.5656456412198</c:v>
                </c:pt>
                <c:pt idx="1380">
                  <c:v>2514.0490799955801</c:v>
                </c:pt>
                <c:pt idx="1381">
                  <c:v>2511.5350309155901</c:v>
                </c:pt>
                <c:pt idx="1382">
                  <c:v>2509.02349588467</c:v>
                </c:pt>
                <c:pt idx="1383">
                  <c:v>2506.5144723887902</c:v>
                </c:pt>
                <c:pt idx="1384">
                  <c:v>2504.0079579163998</c:v>
                </c:pt>
                <c:pt idx="1385">
                  <c:v>2501.50394995848</c:v>
                </c:pt>
                <c:pt idx="1386">
                  <c:v>2499.0024460085201</c:v>
                </c:pt>
                <c:pt idx="1387">
                  <c:v>2496.5034435625098</c:v>
                </c:pt>
                <c:pt idx="1388">
                  <c:v>2494.0069401189498</c:v>
                </c:pt>
                <c:pt idx="1389">
                  <c:v>2491.5129331788298</c:v>
                </c:pt>
                <c:pt idx="1390">
                  <c:v>2489.02142024565</c:v>
                </c:pt>
                <c:pt idx="1391">
                  <c:v>2486.5323988254099</c:v>
                </c:pt>
                <c:pt idx="1392">
                  <c:v>2484.0458664265798</c:v>
                </c:pt>
                <c:pt idx="1393">
                  <c:v>2481.56182056016</c:v>
                </c:pt>
                <c:pt idx="1394">
                  <c:v>2479.0802587395901</c:v>
                </c:pt>
                <c:pt idx="1395">
                  <c:v>2476.6011784808602</c:v>
                </c:pt>
                <c:pt idx="1396">
                  <c:v>2474.1245773023702</c:v>
                </c:pt>
                <c:pt idx="1397">
                  <c:v>2471.65045272507</c:v>
                </c:pt>
                <c:pt idx="1398">
                  <c:v>2469.1788022723499</c:v>
                </c:pt>
                <c:pt idx="1399">
                  <c:v>2466.7096234700698</c:v>
                </c:pt>
                <c:pt idx="1400">
                  <c:v>2464.2429138466</c:v>
                </c:pt>
                <c:pt idx="1401">
                  <c:v>2461.7786709327602</c:v>
                </c:pt>
                <c:pt idx="1402">
                  <c:v>2459.3168922618202</c:v>
                </c:pt>
                <c:pt idx="1403">
                  <c:v>2456.85757536956</c:v>
                </c:pt>
                <c:pt idx="1404">
                  <c:v>2454.4007177941899</c:v>
                </c:pt>
                <c:pt idx="1405">
                  <c:v>2451.9463170764002</c:v>
                </c:pt>
                <c:pt idx="1406">
                  <c:v>2449.4943707593202</c:v>
                </c:pt>
                <c:pt idx="1407">
                  <c:v>2447.0448763885602</c:v>
                </c:pt>
                <c:pt idx="1408">
                  <c:v>2444.5978315121702</c:v>
                </c:pt>
                <c:pt idx="1409">
                  <c:v>2442.1532336806599</c:v>
                </c:pt>
                <c:pt idx="1410">
                  <c:v>2439.7110804469798</c:v>
                </c:pt>
                <c:pt idx="1411">
                  <c:v>2437.2713693665401</c:v>
                </c:pt>
                <c:pt idx="1412">
                  <c:v>2434.8340979971699</c:v>
                </c:pt>
                <c:pt idx="1413">
                  <c:v>2432.3992638991699</c:v>
                </c:pt>
                <c:pt idx="1414">
                  <c:v>2429.9668646352702</c:v>
                </c:pt>
                <c:pt idx="1415">
                  <c:v>2427.5368977706398</c:v>
                </c:pt>
                <c:pt idx="1416">
                  <c:v>2425.1093608728702</c:v>
                </c:pt>
                <c:pt idx="1417">
                  <c:v>2422.6842515119902</c:v>
                </c:pt>
                <c:pt idx="1418">
                  <c:v>2420.2615672604802</c:v>
                </c:pt>
                <c:pt idx="1419">
                  <c:v>2417.84130569322</c:v>
                </c:pt>
                <c:pt idx="1420">
                  <c:v>2415.4234643875302</c:v>
                </c:pt>
                <c:pt idx="1421">
                  <c:v>2413.00804092314</c:v>
                </c:pt>
                <c:pt idx="1422">
                  <c:v>2410.59503288222</c:v>
                </c:pt>
                <c:pt idx="1423">
                  <c:v>2408.1844378493302</c:v>
                </c:pt>
                <c:pt idx="1424">
                  <c:v>2405.77625341149</c:v>
                </c:pt>
                <c:pt idx="1425">
                  <c:v>2403.3704771580701</c:v>
                </c:pt>
                <c:pt idx="1426">
                  <c:v>2400.9671066809201</c:v>
                </c:pt>
                <c:pt idx="1427">
                  <c:v>2398.56613957423</c:v>
                </c:pt>
                <c:pt idx="1428">
                  <c:v>2396.16757343466</c:v>
                </c:pt>
                <c:pt idx="1429">
                  <c:v>2393.7714058612301</c:v>
                </c:pt>
                <c:pt idx="1430">
                  <c:v>2391.3776344553698</c:v>
                </c:pt>
                <c:pt idx="1431">
                  <c:v>2388.9862568209101</c:v>
                </c:pt>
                <c:pt idx="1432">
                  <c:v>2386.5972705640902</c:v>
                </c:pt>
                <c:pt idx="1433">
                  <c:v>2384.2106732935299</c:v>
                </c:pt>
                <c:pt idx="1434">
                  <c:v>2381.8264626202299</c:v>
                </c:pt>
                <c:pt idx="1435">
                  <c:v>2379.4446361576101</c:v>
                </c:pt>
                <c:pt idx="1436">
                  <c:v>2377.0651915214498</c:v>
                </c:pt>
                <c:pt idx="1437">
                  <c:v>2374.6881263299301</c:v>
                </c:pt>
                <c:pt idx="1438">
                  <c:v>2372.3134382036001</c:v>
                </c:pt>
                <c:pt idx="1439">
                  <c:v>2369.9411247654002</c:v>
                </c:pt>
                <c:pt idx="1440">
                  <c:v>2367.5711836406299</c:v>
                </c:pt>
                <c:pt idx="1441">
                  <c:v>2365.20361245699</c:v>
                </c:pt>
                <c:pt idx="1442">
                  <c:v>2362.83840884454</c:v>
                </c:pt>
                <c:pt idx="1443">
                  <c:v>2360.4755704356899</c:v>
                </c:pt>
                <c:pt idx="1444">
                  <c:v>2358.1150948652598</c:v>
                </c:pt>
                <c:pt idx="1445">
                  <c:v>2355.75697977039</c:v>
                </c:pt>
                <c:pt idx="1446">
                  <c:v>2353.4012227906201</c:v>
                </c:pt>
                <c:pt idx="1447">
                  <c:v>2351.0478215678299</c:v>
                </c:pt>
                <c:pt idx="1448">
                  <c:v>2348.6967737462601</c:v>
                </c:pt>
                <c:pt idx="1449">
                  <c:v>2346.3480769725102</c:v>
                </c:pt>
                <c:pt idx="1450">
                  <c:v>2344.0017288955401</c:v>
                </c:pt>
                <c:pt idx="1451">
                  <c:v>2341.6577271666501</c:v>
                </c:pt>
                <c:pt idx="1452">
                  <c:v>2339.3160694394801</c:v>
                </c:pt>
                <c:pt idx="1453">
                  <c:v>2336.9767533700401</c:v>
                </c:pt>
                <c:pt idx="1454">
                  <c:v>2334.6397766166701</c:v>
                </c:pt>
                <c:pt idx="1455">
                  <c:v>2332.3051368400502</c:v>
                </c:pt>
                <c:pt idx="1456">
                  <c:v>2329.97283170321</c:v>
                </c:pt>
                <c:pt idx="1457">
                  <c:v>2327.6428588715098</c:v>
                </c:pt>
                <c:pt idx="1458">
                  <c:v>2325.3152160126401</c:v>
                </c:pt>
                <c:pt idx="1459">
                  <c:v>2322.9899007966301</c:v>
                </c:pt>
                <c:pt idx="1460">
                  <c:v>2320.6669108958299</c:v>
                </c:pt>
                <c:pt idx="1461">
                  <c:v>2318.34624398493</c:v>
                </c:pt>
                <c:pt idx="1462">
                  <c:v>2316.0278977409498</c:v>
                </c:pt>
                <c:pt idx="1463">
                  <c:v>2313.71186984321</c:v>
                </c:pt>
                <c:pt idx="1464">
                  <c:v>2311.39815797336</c:v>
                </c:pt>
                <c:pt idx="1465">
                  <c:v>2309.08675981539</c:v>
                </c:pt>
                <c:pt idx="1466">
                  <c:v>2306.7776730555802</c:v>
                </c:pt>
                <c:pt idx="1467">
                  <c:v>2304.4708953825202</c:v>
                </c:pt>
                <c:pt idx="1468">
                  <c:v>2302.1664244871399</c:v>
                </c:pt>
                <c:pt idx="1469">
                  <c:v>2299.8642580626502</c:v>
                </c:pt>
                <c:pt idx="1470">
                  <c:v>2297.5643938045901</c:v>
                </c:pt>
                <c:pt idx="1471">
                  <c:v>2295.2668294107798</c:v>
                </c:pt>
                <c:pt idx="1472">
                  <c:v>2292.9715625813701</c:v>
                </c:pt>
                <c:pt idx="1473">
                  <c:v>2290.67859101879</c:v>
                </c:pt>
                <c:pt idx="1474">
                  <c:v>2288.3879124277701</c:v>
                </c:pt>
                <c:pt idx="1475">
                  <c:v>2286.0995245153399</c:v>
                </c:pt>
                <c:pt idx="1476">
                  <c:v>2283.8134249908298</c:v>
                </c:pt>
                <c:pt idx="1477">
                  <c:v>2281.5296115658398</c:v>
                </c:pt>
                <c:pt idx="1478">
                  <c:v>2279.2480819542702</c:v>
                </c:pt>
                <c:pt idx="1479">
                  <c:v>2276.9688338723199</c:v>
                </c:pt>
                <c:pt idx="1480">
                  <c:v>2274.69186503845</c:v>
                </c:pt>
                <c:pt idx="1481">
                  <c:v>2272.41717317341</c:v>
                </c:pt>
                <c:pt idx="1482">
                  <c:v>2270.1447560002298</c:v>
                </c:pt>
                <c:pt idx="1483">
                  <c:v>2267.87461124423</c:v>
                </c:pt>
                <c:pt idx="1484">
                  <c:v>2265.6067366329899</c:v>
                </c:pt>
                <c:pt idx="1485">
                  <c:v>2263.3411298963601</c:v>
                </c:pt>
                <c:pt idx="1486">
                  <c:v>2261.0777887664599</c:v>
                </c:pt>
                <c:pt idx="1487">
                  <c:v>2258.81671097769</c:v>
                </c:pt>
                <c:pt idx="1488">
                  <c:v>2256.5578942667198</c:v>
                </c:pt>
                <c:pt idx="1489">
                  <c:v>2254.3013363724499</c:v>
                </c:pt>
                <c:pt idx="1490">
                  <c:v>2252.0470350360802</c:v>
                </c:pt>
                <c:pt idx="1491">
                  <c:v>2249.7949880010401</c:v>
                </c:pt>
                <c:pt idx="1492">
                  <c:v>2247.5451930130398</c:v>
                </c:pt>
                <c:pt idx="1493">
                  <c:v>2245.2976478200299</c:v>
                </c:pt>
                <c:pt idx="1494">
                  <c:v>2243.05235017221</c:v>
                </c:pt>
                <c:pt idx="1495">
                  <c:v>2240.8092978220302</c:v>
                </c:pt>
                <c:pt idx="1496">
                  <c:v>2238.5684885242099</c:v>
                </c:pt>
                <c:pt idx="1497">
                  <c:v>2236.3299200356901</c:v>
                </c:pt>
                <c:pt idx="1498">
                  <c:v>2234.0935901156499</c:v>
                </c:pt>
                <c:pt idx="1499">
                  <c:v>2231.8594965255402</c:v>
                </c:pt>
                <c:pt idx="1500">
                  <c:v>2229.6276370290102</c:v>
                </c:pt>
                <c:pt idx="1501">
                  <c:v>2227.3980093919799</c:v>
                </c:pt>
                <c:pt idx="1502">
                  <c:v>2225.1706113825899</c:v>
                </c:pt>
                <c:pt idx="1503">
                  <c:v>2222.9454407712101</c:v>
                </c:pt>
                <c:pt idx="1504">
                  <c:v>2220.7224953304399</c:v>
                </c:pt>
                <c:pt idx="1505">
                  <c:v>2218.5017728351099</c:v>
                </c:pt>
                <c:pt idx="1506">
                  <c:v>2216.2832710622702</c:v>
                </c:pt>
                <c:pt idx="1507">
                  <c:v>2214.0669877912101</c:v>
                </c:pt>
                <c:pt idx="1508">
                  <c:v>2211.8529208034201</c:v>
                </c:pt>
                <c:pt idx="1509">
                  <c:v>2209.6410678826101</c:v>
                </c:pt>
                <c:pt idx="1510">
                  <c:v>2207.43142681473</c:v>
                </c:pt>
                <c:pt idx="1511">
                  <c:v>2205.2239953879198</c:v>
                </c:pt>
                <c:pt idx="1512">
                  <c:v>2203.0187713925302</c:v>
                </c:pt>
                <c:pt idx="1513">
                  <c:v>2200.8157526211398</c:v>
                </c:pt>
                <c:pt idx="1514">
                  <c:v>2198.6149368685101</c:v>
                </c:pt>
                <c:pt idx="1515">
                  <c:v>2196.4163219316501</c:v>
                </c:pt>
                <c:pt idx="1516">
                  <c:v>2194.2199056097102</c:v>
                </c:pt>
                <c:pt idx="1517">
                  <c:v>2192.0256857040999</c:v>
                </c:pt>
                <c:pt idx="1518">
                  <c:v>2189.8336600184002</c:v>
                </c:pt>
                <c:pt idx="1519">
                  <c:v>2187.64382635838</c:v>
                </c:pt>
                <c:pt idx="1520">
                  <c:v>2185.4561825320202</c:v>
                </c:pt>
                <c:pt idx="1521">
                  <c:v>2183.2707263494899</c:v>
                </c:pt>
                <c:pt idx="1522">
                  <c:v>2181.0874556231402</c:v>
                </c:pt>
                <c:pt idx="1523">
                  <c:v>2178.9063681675202</c:v>
                </c:pt>
                <c:pt idx="1524">
                  <c:v>2176.7274617993498</c:v>
                </c:pt>
                <c:pt idx="1525">
                  <c:v>2174.5507343375498</c:v>
                </c:pt>
                <c:pt idx="1526">
                  <c:v>2172.3761836032099</c:v>
                </c:pt>
                <c:pt idx="1527">
                  <c:v>2170.2038074196098</c:v>
                </c:pt>
                <c:pt idx="1528">
                  <c:v>2168.0336036121898</c:v>
                </c:pt>
                <c:pt idx="1529">
                  <c:v>2165.8655700085801</c:v>
                </c:pt>
                <c:pt idx="1530">
                  <c:v>2163.6997044385698</c:v>
                </c:pt>
                <c:pt idx="1531">
                  <c:v>2161.5360047341301</c:v>
                </c:pt>
                <c:pt idx="1532">
                  <c:v>2159.3744687294002</c:v>
                </c:pt>
                <c:pt idx="1533">
                  <c:v>2157.21509426067</c:v>
                </c:pt>
                <c:pt idx="1534">
                  <c:v>2155.0578791664102</c:v>
                </c:pt>
                <c:pt idx="1535">
                  <c:v>2152.9028212872399</c:v>
                </c:pt>
                <c:pt idx="1536">
                  <c:v>2150.74991846596</c:v>
                </c:pt>
                <c:pt idx="1537">
                  <c:v>2148.5991685474901</c:v>
                </c:pt>
                <c:pt idx="1538">
                  <c:v>2146.4505693789401</c:v>
                </c:pt>
                <c:pt idx="1539">
                  <c:v>2144.3041188095599</c:v>
                </c:pt>
                <c:pt idx="1540">
                  <c:v>2142.15981469075</c:v>
                </c:pt>
                <c:pt idx="1541">
                  <c:v>2140.0176548760601</c:v>
                </c:pt>
                <c:pt idx="1542">
                  <c:v>2137.8776372211901</c:v>
                </c:pt>
                <c:pt idx="1543">
                  <c:v>2135.7397595839702</c:v>
                </c:pt>
                <c:pt idx="1544">
                  <c:v>2133.60401982438</c:v>
                </c:pt>
                <c:pt idx="1545">
                  <c:v>2131.4704158045602</c:v>
                </c:pt>
                <c:pt idx="1546">
                  <c:v>2129.3389453887498</c:v>
                </c:pt>
                <c:pt idx="1547">
                  <c:v>2127.2096064433599</c:v>
                </c:pt>
                <c:pt idx="1548">
                  <c:v>2125.08239683692</c:v>
                </c:pt>
                <c:pt idx="1549">
                  <c:v>2122.9573144400802</c:v>
                </c:pt>
                <c:pt idx="1550">
                  <c:v>2120.8343571256401</c:v>
                </c:pt>
                <c:pt idx="1551">
                  <c:v>2118.7135227685199</c:v>
                </c:pt>
                <c:pt idx="1552">
                  <c:v>2116.5948092457502</c:v>
                </c:pt>
                <c:pt idx="1553">
                  <c:v>2114.4782144364999</c:v>
                </c:pt>
                <c:pt idx="1554">
                  <c:v>2112.3637362220702</c:v>
                </c:pt>
                <c:pt idx="1555">
                  <c:v>2110.25137248585</c:v>
                </c:pt>
                <c:pt idx="1556">
                  <c:v>2108.14112111336</c:v>
                </c:pt>
                <c:pt idx="1557">
                  <c:v>2106.0329799922501</c:v>
                </c:pt>
                <c:pt idx="1558">
                  <c:v>2103.9269470122499</c:v>
                </c:pt>
                <c:pt idx="1559">
                  <c:v>2101.8230200652401</c:v>
                </c:pt>
                <c:pt idx="1560">
                  <c:v>2099.7211970451799</c:v>
                </c:pt>
                <c:pt idx="1561">
                  <c:v>2097.6214758481301</c:v>
                </c:pt>
                <c:pt idx="1562">
                  <c:v>2095.5238543722799</c:v>
                </c:pt>
                <c:pt idx="1563">
                  <c:v>2093.4283305179101</c:v>
                </c:pt>
                <c:pt idx="1564">
                  <c:v>2091.3349021873901</c:v>
                </c:pt>
                <c:pt idx="1565">
                  <c:v>2089.2435672852098</c:v>
                </c:pt>
                <c:pt idx="1566">
                  <c:v>2087.1543237179199</c:v>
                </c:pt>
                <c:pt idx="1567">
                  <c:v>2085.0671693941999</c:v>
                </c:pt>
                <c:pt idx="1568">
                  <c:v>2082.9821022248102</c:v>
                </c:pt>
                <c:pt idx="1569">
                  <c:v>2080.8991201225799</c:v>
                </c:pt>
                <c:pt idx="1570">
                  <c:v>2078.8182210024602</c:v>
                </c:pt>
                <c:pt idx="1571">
                  <c:v>2076.7394027814598</c:v>
                </c:pt>
                <c:pt idx="1572">
                  <c:v>2074.66266337868</c:v>
                </c:pt>
                <c:pt idx="1573">
                  <c:v>2072.5880007153</c:v>
                </c:pt>
                <c:pt idx="1574">
                  <c:v>2070.5154127145802</c:v>
                </c:pt>
                <c:pt idx="1575">
                  <c:v>2068.4448973018698</c:v>
                </c:pt>
                <c:pt idx="1576">
                  <c:v>2066.37645240457</c:v>
                </c:pt>
                <c:pt idx="1577">
                  <c:v>2064.3100759521599</c:v>
                </c:pt>
                <c:pt idx="1578">
                  <c:v>2062.24576587621</c:v>
                </c:pt>
                <c:pt idx="1579">
                  <c:v>2060.1835201103299</c:v>
                </c:pt>
                <c:pt idx="1580">
                  <c:v>2058.1233365902199</c:v>
                </c:pt>
                <c:pt idx="1581">
                  <c:v>2056.0652132536302</c:v>
                </c:pt>
                <c:pt idx="1582">
                  <c:v>2054.0091480403798</c:v>
                </c:pt>
                <c:pt idx="1583">
                  <c:v>2051.9551388923401</c:v>
                </c:pt>
                <c:pt idx="1584">
                  <c:v>2049.9031837534499</c:v>
                </c:pt>
                <c:pt idx="1585">
                  <c:v>2047.85328056969</c:v>
                </c:pt>
                <c:pt idx="1586">
                  <c:v>2045.80542728912</c:v>
                </c:pt>
                <c:pt idx="1587">
                  <c:v>2043.7596218618301</c:v>
                </c:pt>
                <c:pt idx="1588">
                  <c:v>2041.71586223997</c:v>
                </c:pt>
                <c:pt idx="1589">
                  <c:v>2039.67414637773</c:v>
                </c:pt>
                <c:pt idx="1590">
                  <c:v>2037.6344722313499</c:v>
                </c:pt>
                <c:pt idx="1591">
                  <c:v>2035.59683775912</c:v>
                </c:pt>
                <c:pt idx="1592">
                  <c:v>2033.56124092136</c:v>
                </c:pt>
                <c:pt idx="1593">
                  <c:v>2031.5276796804401</c:v>
                </c:pt>
                <c:pt idx="1594">
                  <c:v>2029.49615200076</c:v>
                </c:pt>
                <c:pt idx="1595">
                  <c:v>2027.46665584876</c:v>
                </c:pt>
                <c:pt idx="1596">
                  <c:v>2025.4391891929099</c:v>
                </c:pt>
                <c:pt idx="1597">
                  <c:v>2023.41375000372</c:v>
                </c:pt>
                <c:pt idx="1598">
                  <c:v>2021.3903362537201</c:v>
                </c:pt>
                <c:pt idx="1599">
                  <c:v>2019.36894591746</c:v>
                </c:pt>
                <c:pt idx="1600">
                  <c:v>2017.34957697154</c:v>
                </c:pt>
                <c:pt idx="1601">
                  <c:v>2015.3322273945701</c:v>
                </c:pt>
                <c:pt idx="1602">
                  <c:v>2013.3168951671801</c:v>
                </c:pt>
                <c:pt idx="1603">
                  <c:v>2011.3035782720101</c:v>
                </c:pt>
                <c:pt idx="1604">
                  <c:v>2009.29227469374</c:v>
                </c:pt>
                <c:pt idx="1605">
                  <c:v>2007.2829824190501</c:v>
                </c:pt>
                <c:pt idx="1606">
                  <c:v>2005.27569943663</c:v>
                </c:pt>
                <c:pt idx="1607">
                  <c:v>2003.27042373719</c:v>
                </c:pt>
                <c:pt idx="1608">
                  <c:v>2001.2671533134501</c:v>
                </c:pt>
                <c:pt idx="1609">
                  <c:v>1999.2658861601401</c:v>
                </c:pt>
                <c:pt idx="1610">
                  <c:v>1997.2666202739799</c:v>
                </c:pt>
                <c:pt idx="1611">
                  <c:v>1995.2693536536999</c:v>
                </c:pt>
                <c:pt idx="1612">
                  <c:v>1993.2740843000499</c:v>
                </c:pt>
                <c:pt idx="1613">
                  <c:v>1991.2808102157501</c:v>
                </c:pt>
                <c:pt idx="1614">
                  <c:v>1989.28952940554</c:v>
                </c:pt>
                <c:pt idx="1615">
                  <c:v>1987.30023987613</c:v>
                </c:pt>
                <c:pt idx="1616">
                  <c:v>1985.3129396362499</c:v>
                </c:pt>
                <c:pt idx="1617">
                  <c:v>1983.32762669662</c:v>
                </c:pt>
                <c:pt idx="1618">
                  <c:v>1981.34429906992</c:v>
                </c:pt>
                <c:pt idx="1619">
                  <c:v>1979.3629547708499</c:v>
                </c:pt>
                <c:pt idx="1620">
                  <c:v>1977.3835918160801</c:v>
                </c:pt>
                <c:pt idx="1621">
                  <c:v>1975.4062082242599</c:v>
                </c:pt>
                <c:pt idx="1622">
                  <c:v>1973.4308020160399</c:v>
                </c:pt>
                <c:pt idx="1623">
                  <c:v>1971.45737121402</c:v>
                </c:pt>
                <c:pt idx="1624">
                  <c:v>1969.4859138428101</c:v>
                </c:pt>
                <c:pt idx="1625">
                  <c:v>1967.51642792897</c:v>
                </c:pt>
                <c:pt idx="1626">
                  <c:v>1965.54891150104</c:v>
                </c:pt>
                <c:pt idx="1627">
                  <c:v>1963.58336258954</c:v>
                </c:pt>
                <c:pt idx="1628">
                  <c:v>1961.61977922695</c:v>
                </c:pt>
                <c:pt idx="1629">
                  <c:v>1959.65815944772</c:v>
                </c:pt>
                <c:pt idx="1630">
                  <c:v>1957.6985012882701</c:v>
                </c:pt>
                <c:pt idx="1631">
                  <c:v>1955.7408027869801</c:v>
                </c:pt>
                <c:pt idx="1632">
                  <c:v>1953.7850619842</c:v>
                </c:pt>
                <c:pt idx="1633">
                  <c:v>1951.83127692221</c:v>
                </c:pt>
                <c:pt idx="1634">
                  <c:v>1949.8794456452899</c:v>
                </c:pt>
                <c:pt idx="1635">
                  <c:v>1947.92956619965</c:v>
                </c:pt>
                <c:pt idx="1636">
                  <c:v>1945.9816366334501</c:v>
                </c:pt>
                <c:pt idx="1637">
                  <c:v>1944.0356549968101</c:v>
                </c:pt>
                <c:pt idx="1638">
                  <c:v>1942.09161934182</c:v>
                </c:pt>
                <c:pt idx="1639">
                  <c:v>1940.1495277224701</c:v>
                </c:pt>
                <c:pt idx="1640">
                  <c:v>1938.2093781947499</c:v>
                </c:pt>
                <c:pt idx="1641">
                  <c:v>1936.27116881656</c:v>
                </c:pt>
                <c:pt idx="1642">
                  <c:v>1934.33489764774</c:v>
                </c:pt>
                <c:pt idx="1643">
                  <c:v>1932.4005627500901</c:v>
                </c:pt>
                <c:pt idx="1644">
                  <c:v>1930.4681621873401</c:v>
                </c:pt>
                <c:pt idx="1645">
                  <c:v>1928.5376940251499</c:v>
                </c:pt>
                <c:pt idx="1646">
                  <c:v>1926.60915633113</c:v>
                </c:pt>
                <c:pt idx="1647">
                  <c:v>1924.6825471748</c:v>
                </c:pt>
                <c:pt idx="1648">
                  <c:v>1922.7578646276199</c:v>
                </c:pt>
                <c:pt idx="1649">
                  <c:v>1920.8351067630001</c:v>
                </c:pt>
                <c:pt idx="1650">
                  <c:v>1918.9142716562301</c:v>
                </c:pt>
                <c:pt idx="1651">
                  <c:v>1916.9953573845801</c:v>
                </c:pt>
                <c:pt idx="1652">
                  <c:v>1915.07836202719</c:v>
                </c:pt>
                <c:pt idx="1653">
                  <c:v>1913.16328366517</c:v>
                </c:pt>
                <c:pt idx="1654">
                  <c:v>1911.2501203815</c:v>
                </c:pt>
                <c:pt idx="1655">
                  <c:v>1909.3388702611201</c:v>
                </c:pt>
                <c:pt idx="1656">
                  <c:v>1907.4295313908599</c:v>
                </c:pt>
                <c:pt idx="1657">
                  <c:v>1905.52210185947</c:v>
                </c:pt>
                <c:pt idx="1658">
                  <c:v>1903.61657975761</c:v>
                </c:pt>
                <c:pt idx="1659">
                  <c:v>1901.71296317785</c:v>
                </c:pt>
                <c:pt idx="1660">
                  <c:v>1899.8112502146701</c:v>
                </c:pt>
                <c:pt idx="1661">
                  <c:v>1897.9114389644601</c:v>
                </c:pt>
                <c:pt idx="1662">
                  <c:v>1896.01352752549</c:v>
                </c:pt>
                <c:pt idx="1663">
                  <c:v>1894.11751399797</c:v>
                </c:pt>
                <c:pt idx="1664">
                  <c:v>1892.22339648397</c:v>
                </c:pt>
                <c:pt idx="1665">
                  <c:v>1890.33117308748</c:v>
                </c:pt>
                <c:pt idx="1666">
                  <c:v>1888.4408419143999</c:v>
                </c:pt>
                <c:pt idx="1667">
                  <c:v>1886.5524010724801</c:v>
                </c:pt>
                <c:pt idx="1668">
                  <c:v>1884.66584867141</c:v>
                </c:pt>
                <c:pt idx="1669">
                  <c:v>1882.78118282274</c:v>
                </c:pt>
                <c:pt idx="1670">
                  <c:v>1880.8984016399199</c:v>
                </c:pt>
                <c:pt idx="1671">
                  <c:v>1879.0175032382799</c:v>
                </c:pt>
                <c:pt idx="1672">
                  <c:v>1877.1384857350399</c:v>
                </c:pt>
                <c:pt idx="1673">
                  <c:v>1875.2613472492999</c:v>
                </c:pt>
                <c:pt idx="1674">
                  <c:v>1873.3860859020499</c:v>
                </c:pt>
                <c:pt idx="1675">
                  <c:v>1871.51269981615</c:v>
                </c:pt>
                <c:pt idx="1676">
                  <c:v>1869.64118711634</c:v>
                </c:pt>
                <c:pt idx="1677">
                  <c:v>1867.7715459292201</c:v>
                </c:pt>
                <c:pt idx="1678">
                  <c:v>1865.9037743832901</c:v>
                </c:pt>
                <c:pt idx="1679">
                  <c:v>1864.03787060891</c:v>
                </c:pt>
                <c:pt idx="1680">
                  <c:v>1862.1738327383</c:v>
                </c:pt>
                <c:pt idx="1681">
                  <c:v>1860.3116589055601</c:v>
                </c:pt>
                <c:pt idx="1682">
                  <c:v>1858.4513472466499</c:v>
                </c:pt>
                <c:pt idx="1683">
                  <c:v>1856.59289589941</c:v>
                </c:pt>
                <c:pt idx="1684">
                  <c:v>1854.7363030035101</c:v>
                </c:pt>
                <c:pt idx="1685">
                  <c:v>1852.8815667004999</c:v>
                </c:pt>
                <c:pt idx="1686">
                  <c:v>1851.0286851338001</c:v>
                </c:pt>
                <c:pt idx="1687">
                  <c:v>1849.1776564486699</c:v>
                </c:pt>
                <c:pt idx="1688">
                  <c:v>1847.32847879222</c:v>
                </c:pt>
                <c:pt idx="1689">
                  <c:v>1845.4811503134299</c:v>
                </c:pt>
                <c:pt idx="1690">
                  <c:v>1843.6356691631199</c:v>
                </c:pt>
                <c:pt idx="1691">
                  <c:v>1841.7920334939499</c:v>
                </c:pt>
                <c:pt idx="1692">
                  <c:v>1839.9502414604599</c:v>
                </c:pt>
                <c:pt idx="1693">
                  <c:v>1838.1102912189999</c:v>
                </c:pt>
                <c:pt idx="1694">
                  <c:v>1836.27218092778</c:v>
                </c:pt>
                <c:pt idx="1695">
                  <c:v>1834.4359087468499</c:v>
                </c:pt>
                <c:pt idx="1696">
                  <c:v>1832.6014728381001</c:v>
                </c:pt>
                <c:pt idx="1697">
                  <c:v>1830.7688713652699</c:v>
                </c:pt>
                <c:pt idx="1698">
                  <c:v>1828.9381024939</c:v>
                </c:pt>
                <c:pt idx="1699">
                  <c:v>1827.1091643914101</c:v>
                </c:pt>
                <c:pt idx="1700">
                  <c:v>1825.28205522702</c:v>
                </c:pt>
                <c:pt idx="1701">
                  <c:v>1823.45677317179</c:v>
                </c:pt>
                <c:pt idx="1702">
                  <c:v>1821.6333163986201</c:v>
                </c:pt>
                <c:pt idx="1703">
                  <c:v>1819.81168308222</c:v>
                </c:pt>
                <c:pt idx="1704">
                  <c:v>1817.9918713991401</c:v>
                </c:pt>
                <c:pt idx="1705">
                  <c:v>1816.1738795277399</c:v>
                </c:pt>
                <c:pt idx="1706">
                  <c:v>1814.35770564821</c:v>
                </c:pt>
                <c:pt idx="1707">
                  <c:v>1812.5433479425601</c:v>
                </c:pt>
                <c:pt idx="1708">
                  <c:v>1810.7308045946199</c:v>
                </c:pt>
                <c:pt idx="1709">
                  <c:v>1808.9200737900201</c:v>
                </c:pt>
                <c:pt idx="1710">
                  <c:v>1807.1111537162301</c:v>
                </c:pt>
                <c:pt idx="1711">
                  <c:v>1805.30404256252</c:v>
                </c:pt>
                <c:pt idx="1712">
                  <c:v>1803.4987385199499</c:v>
                </c:pt>
                <c:pt idx="1713">
                  <c:v>1801.69523978143</c:v>
                </c:pt>
                <c:pt idx="1714">
                  <c:v>1799.89354454165</c:v>
                </c:pt>
                <c:pt idx="1715">
                  <c:v>1798.09365099711</c:v>
                </c:pt>
                <c:pt idx="1716">
                  <c:v>1796.2955573461099</c:v>
                </c:pt>
                <c:pt idx="1717">
                  <c:v>1794.4992617887699</c:v>
                </c:pt>
                <c:pt idx="1718">
                  <c:v>1792.7047625269799</c:v>
                </c:pt>
                <c:pt idx="1719">
                  <c:v>1790.9120577644501</c:v>
                </c:pt>
                <c:pt idx="1720">
                  <c:v>1789.12114570669</c:v>
                </c:pt>
                <c:pt idx="1721">
                  <c:v>1787.33202456098</c:v>
                </c:pt>
                <c:pt idx="1722">
                  <c:v>1785.5446925364199</c:v>
                </c:pt>
                <c:pt idx="1723">
                  <c:v>1783.7591478438801</c:v>
                </c:pt>
                <c:pt idx="1724">
                  <c:v>1781.97538869604</c:v>
                </c:pt>
                <c:pt idx="1725">
                  <c:v>1780.1934133073401</c:v>
                </c:pt>
                <c:pt idx="1726">
                  <c:v>1778.4132198940399</c:v>
                </c:pt>
                <c:pt idx="1727">
                  <c:v>1776.63480667414</c:v>
                </c:pt>
                <c:pt idx="1728">
                  <c:v>1774.85817186747</c:v>
                </c:pt>
                <c:pt idx="1729">
                  <c:v>1773.0833136956001</c:v>
                </c:pt>
                <c:pt idx="1730">
                  <c:v>1771.3102303819101</c:v>
                </c:pt>
                <c:pt idx="1731">
                  <c:v>1769.53892015152</c:v>
                </c:pt>
                <c:pt idx="1732">
                  <c:v>1767.7693812313701</c:v>
                </c:pt>
                <c:pt idx="1733">
                  <c:v>1766.0016118501401</c:v>
                </c:pt>
                <c:pt idx="1734">
                  <c:v>1764.2356102382901</c:v>
                </c:pt>
                <c:pt idx="1735">
                  <c:v>1762.4713746280499</c:v>
                </c:pt>
                <c:pt idx="1736">
                  <c:v>1760.70890325342</c:v>
                </c:pt>
                <c:pt idx="1737">
                  <c:v>1758.9481943501701</c:v>
                </c:pt>
                <c:pt idx="1738">
                  <c:v>1757.18924615582</c:v>
                </c:pt>
                <c:pt idx="1739">
                  <c:v>1755.4320569096601</c:v>
                </c:pt>
                <c:pt idx="1740">
                  <c:v>1753.6766248527599</c:v>
                </c:pt>
                <c:pt idx="1741">
                  <c:v>1751.9229482279</c:v>
                </c:pt>
                <c:pt idx="1742">
                  <c:v>1750.1710252796699</c:v>
                </c:pt>
                <c:pt idx="1743">
                  <c:v>1748.42085425439</c:v>
                </c:pt>
                <c:pt idx="1744">
                  <c:v>1746.6724334001401</c:v>
                </c:pt>
                <c:pt idx="1745">
                  <c:v>1744.92576096674</c:v>
                </c:pt>
                <c:pt idx="1746">
                  <c:v>1743.1808352057701</c:v>
                </c:pt>
                <c:pt idx="1747">
                  <c:v>1741.43765437057</c:v>
                </c:pt>
                <c:pt idx="1748">
                  <c:v>1739.6962167162001</c:v>
                </c:pt>
                <c:pt idx="1749">
                  <c:v>1737.9565204994799</c:v>
                </c:pt>
                <c:pt idx="1750">
                  <c:v>1736.21856397898</c:v>
                </c:pt>
                <c:pt idx="1751">
                  <c:v>1734.4823454150001</c:v>
                </c:pt>
                <c:pt idx="1752">
                  <c:v>1732.74786306959</c:v>
                </c:pt>
                <c:pt idx="1753">
                  <c:v>1731.01511520652</c:v>
                </c:pt>
                <c:pt idx="1754">
                  <c:v>1729.2841000913099</c:v>
                </c:pt>
                <c:pt idx="1755">
                  <c:v>1727.55481599122</c:v>
                </c:pt>
                <c:pt idx="1756">
                  <c:v>1725.82726117523</c:v>
                </c:pt>
                <c:pt idx="1757">
                  <c:v>1724.1014339140499</c:v>
                </c:pt>
                <c:pt idx="1758">
                  <c:v>1722.37733248014</c:v>
                </c:pt>
                <c:pt idx="1759">
                  <c:v>1720.6549551476601</c:v>
                </c:pt>
                <c:pt idx="1760">
                  <c:v>1718.9343001925099</c:v>
                </c:pt>
                <c:pt idx="1761">
                  <c:v>1717.2153658923201</c:v>
                </c:pt>
                <c:pt idx="1762">
                  <c:v>1715.49815052643</c:v>
                </c:pt>
                <c:pt idx="1763">
                  <c:v>1713.7826523758999</c:v>
                </c:pt>
                <c:pt idx="1764">
                  <c:v>1712.06886972352</c:v>
                </c:pt>
                <c:pt idx="1765">
                  <c:v>1710.3568008538</c:v>
                </c:pt>
                <c:pt idx="1766">
                  <c:v>1708.6464440529501</c:v>
                </c:pt>
                <c:pt idx="1767">
                  <c:v>1706.9377976088899</c:v>
                </c:pt>
                <c:pt idx="1768">
                  <c:v>1705.23085981129</c:v>
                </c:pt>
                <c:pt idx="1769">
                  <c:v>1703.52562895147</c:v>
                </c:pt>
                <c:pt idx="1770">
                  <c:v>1701.82210332252</c:v>
                </c:pt>
                <c:pt idx="1771">
                  <c:v>1700.1202812192</c:v>
                </c:pt>
                <c:pt idx="1772">
                  <c:v>1698.42016093798</c:v>
                </c:pt>
                <c:pt idx="1773">
                  <c:v>1696.7217407770399</c:v>
                </c:pt>
                <c:pt idx="1774">
                  <c:v>1695.0250190362699</c:v>
                </c:pt>
                <c:pt idx="1775">
                  <c:v>1693.3299940172301</c:v>
                </c:pt>
                <c:pt idx="1776">
                  <c:v>1691.63666402321</c:v>
                </c:pt>
                <c:pt idx="1777">
                  <c:v>1689.9450273591899</c:v>
                </c:pt>
                <c:pt idx="1778">
                  <c:v>1688.25508233183</c:v>
                </c:pt>
                <c:pt idx="1779">
                  <c:v>1686.5668272495</c:v>
                </c:pt>
                <c:pt idx="1780">
                  <c:v>1684.8802604222501</c:v>
                </c:pt>
                <c:pt idx="1781">
                  <c:v>1683.1953801618299</c:v>
                </c:pt>
                <c:pt idx="1782">
                  <c:v>1681.5121847816699</c:v>
                </c:pt>
                <c:pt idx="1783">
                  <c:v>1679.83067259688</c:v>
                </c:pt>
                <c:pt idx="1784">
                  <c:v>1678.15084192429</c:v>
                </c:pt>
                <c:pt idx="1785">
                  <c:v>1676.4726910823599</c:v>
                </c:pt>
                <c:pt idx="1786">
                  <c:v>1674.79621839128</c:v>
                </c:pt>
                <c:pt idx="1787">
                  <c:v>1673.1214221728901</c:v>
                </c:pt>
                <c:pt idx="1788">
                  <c:v>1671.4483007507199</c:v>
                </c:pt>
                <c:pt idx="1789">
                  <c:v>1669.77685244997</c:v>
                </c:pt>
                <c:pt idx="1790">
                  <c:v>1668.10707559752</c:v>
                </c:pt>
                <c:pt idx="1791">
                  <c:v>1666.4389685219201</c:v>
                </c:pt>
                <c:pt idx="1792">
                  <c:v>1664.7725295534001</c:v>
                </c:pt>
                <c:pt idx="1793">
                  <c:v>1663.1077570238399</c:v>
                </c:pt>
                <c:pt idx="1794">
                  <c:v>1661.4446492668201</c:v>
                </c:pt>
                <c:pt idx="1795">
                  <c:v>1659.7832046175499</c:v>
                </c:pt>
                <c:pt idx="1796">
                  <c:v>1658.1234214129299</c:v>
                </c:pt>
                <c:pt idx="1797">
                  <c:v>1656.4652979915199</c:v>
                </c:pt>
                <c:pt idx="1798">
                  <c:v>1654.8088326935299</c:v>
                </c:pt>
                <c:pt idx="1799">
                  <c:v>1653.15402386084</c:v>
                </c:pt>
                <c:pt idx="1800">
                  <c:v>1651.50086983698</c:v>
                </c:pt>
                <c:pt idx="1801">
                  <c:v>1649.84936896714</c:v>
                </c:pt>
                <c:pt idx="1802">
                  <c:v>1648.1995195981699</c:v>
                </c:pt>
                <c:pt idx="1803">
                  <c:v>1646.5513200785699</c:v>
                </c:pt>
                <c:pt idx="1804">
                  <c:v>1644.90476875849</c:v>
                </c:pt>
                <c:pt idx="1805">
                  <c:v>1643.2598639897401</c:v>
                </c:pt>
                <c:pt idx="1806">
                  <c:v>1641.61660412575</c:v>
                </c:pt>
                <c:pt idx="1807">
                  <c:v>1639.9749875216201</c:v>
                </c:pt>
                <c:pt idx="1808">
                  <c:v>1638.3350125341001</c:v>
                </c:pt>
                <c:pt idx="1809">
                  <c:v>1636.6966775215601</c:v>
                </c:pt>
                <c:pt idx="1810">
                  <c:v>1635.05998084404</c:v>
                </c:pt>
                <c:pt idx="1811">
                  <c:v>1633.4249208632</c:v>
                </c:pt>
                <c:pt idx="1812">
                  <c:v>1631.7914959423399</c:v>
                </c:pt>
                <c:pt idx="1813">
                  <c:v>1630.1597044463899</c:v>
                </c:pt>
                <c:pt idx="1814">
                  <c:v>1628.5295447419501</c:v>
                </c:pt>
                <c:pt idx="1815">
                  <c:v>1626.90101519721</c:v>
                </c:pt>
                <c:pt idx="1816">
                  <c:v>1625.27411418201</c:v>
                </c:pt>
                <c:pt idx="1817">
                  <c:v>1623.64884006783</c:v>
                </c:pt>
                <c:pt idx="1818">
                  <c:v>1622.0251912277599</c:v>
                </c:pt>
                <c:pt idx="1819">
                  <c:v>1620.4031660365299</c:v>
                </c:pt>
                <c:pt idx="1820">
                  <c:v>1618.7827628704899</c:v>
                </c:pt>
                <c:pt idx="1821">
                  <c:v>1617.1639801076201</c:v>
                </c:pt>
                <c:pt idx="1822">
                  <c:v>1615.5468161275201</c:v>
                </c:pt>
                <c:pt idx="1823">
                  <c:v>1613.93126931139</c:v>
                </c:pt>
                <c:pt idx="1824">
                  <c:v>1612.3173380420801</c:v>
                </c:pt>
                <c:pt idx="1825">
                  <c:v>1610.7050207040299</c:v>
                </c:pt>
                <c:pt idx="1826">
                  <c:v>1609.09431568333</c:v>
                </c:pt>
                <c:pt idx="1827">
                  <c:v>1607.48522136765</c:v>
                </c:pt>
                <c:pt idx="1828">
                  <c:v>1605.8777361462801</c:v>
                </c:pt>
                <c:pt idx="1829">
                  <c:v>1604.2718584101301</c:v>
                </c:pt>
                <c:pt idx="1830">
                  <c:v>1602.66758655172</c:v>
                </c:pt>
                <c:pt idx="1831">
                  <c:v>1601.0649189651699</c:v>
                </c:pt>
                <c:pt idx="1832">
                  <c:v>1599.4638540462099</c:v>
                </c:pt>
                <c:pt idx="1833">
                  <c:v>1597.86439019216</c:v>
                </c:pt>
                <c:pt idx="1834">
                  <c:v>1596.2665258019699</c:v>
                </c:pt>
                <c:pt idx="1835">
                  <c:v>1594.6702592761701</c:v>
                </c:pt>
                <c:pt idx="1836">
                  <c:v>1593.07558901689</c:v>
                </c:pt>
                <c:pt idx="1837">
                  <c:v>1591.4825134278699</c:v>
                </c:pt>
                <c:pt idx="1838">
                  <c:v>1589.8910309144401</c:v>
                </c:pt>
                <c:pt idx="1839">
                  <c:v>1588.3011398835299</c:v>
                </c:pt>
                <c:pt idx="1840">
                  <c:v>1586.7128387436501</c:v>
                </c:pt>
                <c:pt idx="1841">
                  <c:v>1585.1261259048999</c:v>
                </c:pt>
                <c:pt idx="1842">
                  <c:v>1583.540999779</c:v>
                </c:pt>
                <c:pt idx="1843">
                  <c:v>1581.9574587792199</c:v>
                </c:pt>
                <c:pt idx="1844">
                  <c:v>1580.37550132044</c:v>
                </c:pt>
                <c:pt idx="1845">
                  <c:v>1578.7951258191199</c:v>
                </c:pt>
                <c:pt idx="1846">
                  <c:v>1577.2163306933001</c:v>
                </c:pt>
                <c:pt idx="1847">
                  <c:v>1575.6391143626099</c:v>
                </c:pt>
                <c:pt idx="1848">
                  <c:v>1574.0634752482399</c:v>
                </c:pt>
                <c:pt idx="1849">
                  <c:v>1572.489411773</c:v>
                </c:pt>
                <c:pt idx="1850">
                  <c:v>1570.91692236122</c:v>
                </c:pt>
                <c:pt idx="1851">
                  <c:v>1569.3460054388599</c:v>
                </c:pt>
                <c:pt idx="1852">
                  <c:v>1567.77665943342</c:v>
                </c:pt>
                <c:pt idx="1853">
                  <c:v>1566.2088827739899</c:v>
                </c:pt>
                <c:pt idx="1854">
                  <c:v>1564.6426738912201</c:v>
                </c:pt>
                <c:pt idx="1855">
                  <c:v>1563.0780312173299</c:v>
                </c:pt>
                <c:pt idx="1856">
                  <c:v>1561.51495318611</c:v>
                </c:pt>
                <c:pt idx="1857">
                  <c:v>1559.95343823292</c:v>
                </c:pt>
                <c:pt idx="1858">
                  <c:v>1558.39348479469</c:v>
                </c:pt>
                <c:pt idx="1859">
                  <c:v>1556.83509130989</c:v>
                </c:pt>
                <c:pt idx="1860">
                  <c:v>1555.2782562185801</c:v>
                </c:pt>
                <c:pt idx="1861">
                  <c:v>1553.7229779623699</c:v>
                </c:pt>
                <c:pt idx="1862">
                  <c:v>1552.1692549843999</c:v>
                </c:pt>
                <c:pt idx="1863">
                  <c:v>1550.6170857294201</c:v>
                </c:pt>
                <c:pt idx="1864">
                  <c:v>1549.0664686436901</c:v>
                </c:pt>
                <c:pt idx="1865">
                  <c:v>1547.5174021750499</c:v>
                </c:pt>
                <c:pt idx="1866">
                  <c:v>1545.96988477287</c:v>
                </c:pt>
                <c:pt idx="1867">
                  <c:v>1544.4239148880999</c:v>
                </c:pt>
                <c:pt idx="1868">
                  <c:v>1542.8794909732101</c:v>
                </c:pt>
                <c:pt idx="1869">
                  <c:v>1541.33661148224</c:v>
                </c:pt>
                <c:pt idx="1870">
                  <c:v>1539.7952748707501</c:v>
                </c:pt>
                <c:pt idx="1871">
                  <c:v>1538.2554795958799</c:v>
                </c:pt>
                <c:pt idx="1872">
                  <c:v>1536.71722411629</c:v>
                </c:pt>
                <c:pt idx="1873">
                  <c:v>1535.1805068921699</c:v>
                </c:pt>
                <c:pt idx="1874">
                  <c:v>1533.64532638528</c:v>
                </c:pt>
                <c:pt idx="1875">
                  <c:v>1532.1116810588901</c:v>
                </c:pt>
                <c:pt idx="1876">
                  <c:v>1530.57956937783</c:v>
                </c:pt>
                <c:pt idx="1877">
                  <c:v>1529.04898980846</c:v>
                </c:pt>
                <c:pt idx="1878">
                  <c:v>1527.51994081865</c:v>
                </c:pt>
                <c:pt idx="1879">
                  <c:v>1525.99242087783</c:v>
                </c:pt>
                <c:pt idx="1880">
                  <c:v>1524.4664284569501</c:v>
                </c:pt>
                <c:pt idx="1881">
                  <c:v>1522.94196202849</c:v>
                </c:pt>
                <c:pt idx="1882">
                  <c:v>1521.41902006647</c:v>
                </c:pt>
                <c:pt idx="1883">
                  <c:v>1519.8976010464</c:v>
                </c:pt>
                <c:pt idx="1884">
                  <c:v>1518.3777034453501</c:v>
                </c:pt>
                <c:pt idx="1885">
                  <c:v>1516.85932574191</c:v>
                </c:pt>
                <c:pt idx="1886">
                  <c:v>1515.3424664161701</c:v>
                </c:pt>
                <c:pt idx="1887">
                  <c:v>1513.8271239497501</c:v>
                </c:pt>
                <c:pt idx="1888">
                  <c:v>1512.3132968258001</c:v>
                </c:pt>
                <c:pt idx="1889">
                  <c:v>1510.8009835289699</c:v>
                </c:pt>
                <c:pt idx="1890">
                  <c:v>1509.2901825454501</c:v>
                </c:pt>
                <c:pt idx="1891">
                  <c:v>1507.7808923629</c:v>
                </c:pt>
                <c:pt idx="1892">
                  <c:v>1506.27311147054</c:v>
                </c:pt>
                <c:pt idx="1893">
                  <c:v>1504.7668383590701</c:v>
                </c:pt>
                <c:pt idx="1894">
                  <c:v>1503.2620715207099</c:v>
                </c:pt>
                <c:pt idx="1895">
                  <c:v>1501.75880944919</c:v>
                </c:pt>
                <c:pt idx="1896">
                  <c:v>1500.2570506397401</c:v>
                </c:pt>
                <c:pt idx="1897">
                  <c:v>1498.7567935891</c:v>
                </c:pt>
                <c:pt idx="1898">
                  <c:v>1497.25803679551</c:v>
                </c:pt>
                <c:pt idx="1899">
                  <c:v>1495.7607787587101</c:v>
                </c:pt>
                <c:pt idx="1900">
                  <c:v>1494.26501797995</c:v>
                </c:pt>
                <c:pt idx="1901">
                  <c:v>1492.7707529619699</c:v>
                </c:pt>
                <c:pt idx="1902">
                  <c:v>1491.2779822090099</c:v>
                </c:pt>
                <c:pt idx="1903">
                  <c:v>1489.7867042268001</c:v>
                </c:pt>
                <c:pt idx="1904">
                  <c:v>1488.2969175225801</c:v>
                </c:pt>
                <c:pt idx="1905">
                  <c:v>1486.80862060505</c:v>
                </c:pt>
                <c:pt idx="1906">
                  <c:v>1485.3218119844501</c:v>
                </c:pt>
                <c:pt idx="1907">
                  <c:v>1483.8364901724599</c:v>
                </c:pt>
                <c:pt idx="1908">
                  <c:v>1482.3526536822901</c:v>
                </c:pt>
                <c:pt idx="1909">
                  <c:v>1480.8703010286099</c:v>
                </c:pt>
                <c:pt idx="1910">
                  <c:v>1479.38943072758</c:v>
                </c:pt>
                <c:pt idx="1911">
                  <c:v>1477.9100412968501</c:v>
                </c:pt>
                <c:pt idx="1912">
                  <c:v>1476.4321312555601</c:v>
                </c:pt>
                <c:pt idx="1913">
                  <c:v>1474.9556991243001</c:v>
                </c:pt>
                <c:pt idx="1914">
                  <c:v>1473.48074342518</c:v>
                </c:pt>
                <c:pt idx="1915">
                  <c:v>1472.00726268175</c:v>
                </c:pt>
                <c:pt idx="1916">
                  <c:v>1470.5352554190699</c:v>
                </c:pt>
                <c:pt idx="1917">
                  <c:v>1469.06472016365</c:v>
                </c:pt>
                <c:pt idx="1918">
                  <c:v>1467.5956554434899</c:v>
                </c:pt>
                <c:pt idx="1919">
                  <c:v>1466.12805978804</c:v>
                </c:pt>
                <c:pt idx="1920">
                  <c:v>1464.66193172826</c:v>
                </c:pt>
                <c:pt idx="1921">
                  <c:v>1463.19726979653</c:v>
                </c:pt>
                <c:pt idx="1922">
                  <c:v>1461.73407252673</c:v>
                </c:pt>
                <c:pt idx="1923">
                  <c:v>1460.2723384542001</c:v>
                </c:pt>
                <c:pt idx="1924">
                  <c:v>1458.81206611575</c:v>
                </c:pt>
                <c:pt idx="1925">
                  <c:v>1457.3532540496301</c:v>
                </c:pt>
                <c:pt idx="1926">
                  <c:v>1455.89590079558</c:v>
                </c:pt>
                <c:pt idx="1927">
                  <c:v>1454.44000489479</c:v>
                </c:pt>
                <c:pt idx="1928">
                  <c:v>1452.9855648898899</c:v>
                </c:pt>
                <c:pt idx="1929">
                  <c:v>1451.5325793249999</c:v>
                </c:pt>
                <c:pt idx="1930">
                  <c:v>1450.0810467456799</c:v>
                </c:pt>
                <c:pt idx="1931">
                  <c:v>1448.6309656989299</c:v>
                </c:pt>
                <c:pt idx="1932">
                  <c:v>1447.1823347332299</c:v>
                </c:pt>
                <c:pt idx="1933">
                  <c:v>1445.7351523985001</c:v>
                </c:pt>
                <c:pt idx="1934">
                  <c:v>1444.2894172460999</c:v>
                </c:pt>
                <c:pt idx="1935">
                  <c:v>1442.8451278288601</c:v>
                </c:pt>
                <c:pt idx="1936">
                  <c:v>1441.4022827010299</c:v>
                </c:pt>
                <c:pt idx="1937">
                  <c:v>1439.9608804183299</c:v>
                </c:pt>
                <c:pt idx="1938">
                  <c:v>1438.52091953791</c:v>
                </c:pt>
                <c:pt idx="1939">
                  <c:v>1437.08239861837</c:v>
                </c:pt>
                <c:pt idx="1940">
                  <c:v>1435.6453162197499</c:v>
                </c:pt>
                <c:pt idx="1941">
                  <c:v>1434.20967090353</c:v>
                </c:pt>
                <c:pt idx="1942">
                  <c:v>1432.7754612326301</c:v>
                </c:pt>
                <c:pt idx="1943">
                  <c:v>1431.3426857714001</c:v>
                </c:pt>
                <c:pt idx="1944">
                  <c:v>1429.91134308562</c:v>
                </c:pt>
                <c:pt idx="1945">
                  <c:v>1428.4814317425401</c:v>
                </c:pt>
                <c:pt idx="1946">
                  <c:v>1427.0529503108</c:v>
                </c:pt>
                <c:pt idx="1947">
                  <c:v>1425.6258973604899</c:v>
                </c:pt>
                <c:pt idx="1948">
                  <c:v>1424.2002714631201</c:v>
                </c:pt>
                <c:pt idx="1949">
                  <c:v>1422.7760711916601</c:v>
                </c:pt>
                <c:pt idx="1950">
                  <c:v>1421.35329512047</c:v>
                </c:pt>
                <c:pt idx="1951">
                  <c:v>1419.9319418253499</c:v>
                </c:pt>
                <c:pt idx="1952">
                  <c:v>1418.51200988352</c:v>
                </c:pt>
                <c:pt idx="1953">
                  <c:v>1417.09349787364</c:v>
                </c:pt>
                <c:pt idx="1954">
                  <c:v>1415.6764043757701</c:v>
                </c:pt>
                <c:pt idx="1955">
                  <c:v>1414.26072797139</c:v>
                </c:pt>
                <c:pt idx="1956">
                  <c:v>1412.84646724342</c:v>
                </c:pt>
                <c:pt idx="1957">
                  <c:v>1411.4336207761801</c:v>
                </c:pt>
                <c:pt idx="1958">
                  <c:v>1410.0221871553999</c:v>
                </c:pt>
                <c:pt idx="1959">
                  <c:v>1408.61216496824</c:v>
                </c:pt>
                <c:pt idx="1960">
                  <c:v>1407.20355280328</c:v>
                </c:pt>
                <c:pt idx="1961">
                  <c:v>1405.79634925047</c:v>
                </c:pt>
                <c:pt idx="1962">
                  <c:v>1404.39055290122</c:v>
                </c:pt>
                <c:pt idx="1963">
                  <c:v>1402.98616234832</c:v>
                </c:pt>
                <c:pt idx="1964">
                  <c:v>1401.5831761859699</c:v>
                </c:pt>
                <c:pt idx="1965">
                  <c:v>1400.18159300979</c:v>
                </c:pt>
                <c:pt idx="1966">
                  <c:v>1398.78141141678</c:v>
                </c:pt>
                <c:pt idx="1967">
                  <c:v>1397.3826300053599</c:v>
                </c:pt>
                <c:pt idx="1968">
                  <c:v>1395.9852473753499</c:v>
                </c:pt>
                <c:pt idx="1969">
                  <c:v>1394.58926212798</c:v>
                </c:pt>
                <c:pt idx="1970">
                  <c:v>1393.19467286585</c:v>
                </c:pt>
                <c:pt idx="1971">
                  <c:v>1391.8014781929901</c:v>
                </c:pt>
                <c:pt idx="1972">
                  <c:v>1390.4096767147901</c:v>
                </c:pt>
                <c:pt idx="1973">
                  <c:v>1389.01926703808</c:v>
                </c:pt>
                <c:pt idx="1974">
                  <c:v>1387.6302477710401</c:v>
                </c:pt>
                <c:pt idx="1975">
                  <c:v>1386.2426175232699</c:v>
                </c:pt>
                <c:pt idx="1976">
                  <c:v>1384.85637490575</c:v>
                </c:pt>
                <c:pt idx="1977">
                  <c:v>1383.4715185308401</c:v>
                </c:pt>
                <c:pt idx="1978">
                  <c:v>1382.08804701231</c:v>
                </c:pt>
                <c:pt idx="1979">
                  <c:v>1380.7059589652999</c:v>
                </c:pt>
                <c:pt idx="1980">
                  <c:v>1379.3252530063301</c:v>
                </c:pt>
                <c:pt idx="1981">
                  <c:v>1377.9459277533299</c:v>
                </c:pt>
                <c:pt idx="1982">
                  <c:v>1376.5679818255701</c:v>
                </c:pt>
                <c:pt idx="1983">
                  <c:v>1375.1914138437501</c:v>
                </c:pt>
                <c:pt idx="1984">
                  <c:v>1373.8162224299001</c:v>
                </c:pt>
                <c:pt idx="1985">
                  <c:v>1372.44240620747</c:v>
                </c:pt>
                <c:pt idx="1986">
                  <c:v>1371.06996380126</c:v>
                </c:pt>
                <c:pt idx="1987">
                  <c:v>1369.69889383746</c:v>
                </c:pt>
                <c:pt idx="1988">
                  <c:v>1368.32919494363</c:v>
                </c:pt>
                <c:pt idx="1989">
                  <c:v>1366.9608657486799</c:v>
                </c:pt>
                <c:pt idx="1990">
                  <c:v>1365.59390488293</c:v>
                </c:pt>
                <c:pt idx="1991">
                  <c:v>1364.2283109780501</c:v>
                </c:pt>
                <c:pt idx="1992">
                  <c:v>1362.8640826670701</c:v>
                </c:pt>
                <c:pt idx="1993">
                  <c:v>1361.50121858441</c:v>
                </c:pt>
                <c:pt idx="1994">
                  <c:v>1360.1397173658199</c:v>
                </c:pt>
                <c:pt idx="1995">
                  <c:v>1358.77957764846</c:v>
                </c:pt>
                <c:pt idx="1996">
                  <c:v>1357.42079807081</c:v>
                </c:pt>
                <c:pt idx="1997">
                  <c:v>1356.0633772727399</c:v>
                </c:pt>
                <c:pt idx="1998">
                  <c:v>1354.7073138954599</c:v>
                </c:pt>
                <c:pt idx="1999">
                  <c:v>1353.3526065815699</c:v>
                </c:pt>
                <c:pt idx="2000">
                  <c:v>1351.9992539749901</c:v>
                </c:pt>
                <c:pt idx="2001">
                  <c:v>1350.6472547210101</c:v>
                </c:pt>
                <c:pt idx="2002">
                  <c:v>1349.29660746629</c:v>
                </c:pt>
                <c:pt idx="2003">
                  <c:v>1347.9473108588199</c:v>
                </c:pt>
                <c:pt idx="2004">
                  <c:v>1346.5993635479699</c:v>
                </c:pt>
                <c:pt idx="2005">
                  <c:v>1345.2527641844199</c:v>
                </c:pt>
                <c:pt idx="2006">
                  <c:v>1343.9075114202301</c:v>
                </c:pt>
                <c:pt idx="2007">
                  <c:v>1342.5636039088099</c:v>
                </c:pt>
                <c:pt idx="2008">
                  <c:v>1341.2210403049</c:v>
                </c:pt>
                <c:pt idx="2009">
                  <c:v>1339.8798192646</c:v>
                </c:pt>
                <c:pt idx="2010">
                  <c:v>1338.53993944533</c:v>
                </c:pt>
                <c:pt idx="2011">
                  <c:v>1337.2013995058901</c:v>
                </c:pt>
                <c:pt idx="2012">
                  <c:v>1335.8641981063799</c:v>
                </c:pt>
                <c:pt idx="2013">
                  <c:v>1334.52833390828</c:v>
                </c:pt>
                <c:pt idx="2014">
                  <c:v>1333.1938055743699</c:v>
                </c:pt>
                <c:pt idx="2015">
                  <c:v>1331.86061176879</c:v>
                </c:pt>
                <c:pt idx="2016">
                  <c:v>1330.52875115703</c:v>
                </c:pt>
                <c:pt idx="2017">
                  <c:v>1329.19822240587</c:v>
                </c:pt>
                <c:pt idx="2018">
                  <c:v>1327.8690241834599</c:v>
                </c:pt>
                <c:pt idx="2019">
                  <c:v>1326.5411551592799</c:v>
                </c:pt>
                <c:pt idx="2020">
                  <c:v>1325.21461400412</c:v>
                </c:pt>
                <c:pt idx="2021">
                  <c:v>1323.8893993901199</c:v>
                </c:pt>
                <c:pt idx="2022">
                  <c:v>1322.5655099907301</c:v>
                </c:pt>
                <c:pt idx="2023">
                  <c:v>1321.2429444807301</c:v>
                </c:pt>
                <c:pt idx="2024">
                  <c:v>1319.9217015362501</c:v>
                </c:pt>
                <c:pt idx="2025">
                  <c:v>1318.60177983472</c:v>
                </c:pt>
                <c:pt idx="2026">
                  <c:v>1317.28317805488</c:v>
                </c:pt>
                <c:pt idx="2027">
                  <c:v>1315.9658948768299</c:v>
                </c:pt>
                <c:pt idx="2028">
                  <c:v>1314.6499289819501</c:v>
                </c:pt>
                <c:pt idx="2029">
                  <c:v>1313.33527905297</c:v>
                </c:pt>
                <c:pt idx="2030">
                  <c:v>1312.0219437739199</c:v>
                </c:pt>
                <c:pt idx="2031">
                  <c:v>1310.70992183014</c:v>
                </c:pt>
                <c:pt idx="2032">
                  <c:v>1309.39921190831</c:v>
                </c:pt>
                <c:pt idx="2033">
                  <c:v>1308.0898126964</c:v>
                </c:pt>
                <c:pt idx="2034">
                  <c:v>1306.78172288371</c:v>
                </c:pt>
                <c:pt idx="2035">
                  <c:v>1305.47494116082</c:v>
                </c:pt>
                <c:pt idx="2036">
                  <c:v>1304.1694662196601</c:v>
                </c:pt>
                <c:pt idx="2037">
                  <c:v>1302.8652967534399</c:v>
                </c:pt>
                <c:pt idx="2038">
                  <c:v>1301.5624314566901</c:v>
                </c:pt>
                <c:pt idx="2039">
                  <c:v>1300.26086902523</c:v>
                </c:pt>
                <c:pt idx="2040">
                  <c:v>1298.9606081562099</c:v>
                </c:pt>
                <c:pt idx="2041">
                  <c:v>1297.66164754805</c:v>
                </c:pt>
                <c:pt idx="2042">
                  <c:v>1296.3639859005</c:v>
                </c:pt>
                <c:pt idx="2043">
                  <c:v>1295.0676219146001</c:v>
                </c:pt>
                <c:pt idx="2044">
                  <c:v>1293.7725542926901</c:v>
                </c:pt>
                <c:pt idx="2045">
                  <c:v>1292.4787817383999</c:v>
                </c:pt>
                <c:pt idx="2046">
                  <c:v>1291.18630295666</c:v>
                </c:pt>
                <c:pt idx="2047">
                  <c:v>1289.8951166536999</c:v>
                </c:pt>
                <c:pt idx="2048">
                  <c:v>1288.6052215370501</c:v>
                </c:pt>
                <c:pt idx="2049">
                  <c:v>1287.3166163155099</c:v>
                </c:pt>
                <c:pt idx="2050">
                  <c:v>1286.02929969919</c:v>
                </c:pt>
                <c:pt idx="2051">
                  <c:v>1284.74327039949</c:v>
                </c:pt>
                <c:pt idx="2052">
                  <c:v>1283.4585271291</c:v>
                </c:pt>
                <c:pt idx="2053">
                  <c:v>1282.17506860197</c:v>
                </c:pt>
                <c:pt idx="2054">
                  <c:v>1280.8928935333599</c:v>
                </c:pt>
                <c:pt idx="2055">
                  <c:v>1279.6120006398301</c:v>
                </c:pt>
                <c:pt idx="2056">
                  <c:v>1278.33238863919</c:v>
                </c:pt>
                <c:pt idx="2057">
                  <c:v>1277.05405625055</c:v>
                </c:pt>
                <c:pt idx="2058">
                  <c:v>1275.7770021942999</c:v>
                </c:pt>
                <c:pt idx="2059">
                  <c:v>1274.50122519211</c:v>
                </c:pt>
                <c:pt idx="2060">
                  <c:v>1273.22672396692</c:v>
                </c:pt>
                <c:pt idx="2061">
                  <c:v>1271.9534972429501</c:v>
                </c:pt>
                <c:pt idx="2062">
                  <c:v>1270.6815437457101</c:v>
                </c:pt>
                <c:pt idx="2063">
                  <c:v>1269.4108622019601</c:v>
                </c:pt>
                <c:pt idx="2064">
                  <c:v>1268.1414513397599</c:v>
                </c:pt>
                <c:pt idx="2065">
                  <c:v>1266.87330988842</c:v>
                </c:pt>
                <c:pt idx="2066">
                  <c:v>1265.6064365785301</c:v>
                </c:pt>
                <c:pt idx="2067">
                  <c:v>1264.3408301419499</c:v>
                </c:pt>
                <c:pt idx="2068">
                  <c:v>1263.0764893118101</c:v>
                </c:pt>
                <c:pt idx="2069">
                  <c:v>1261.8134128224999</c:v>
                </c:pt>
                <c:pt idx="2070">
                  <c:v>1260.55159940967</c:v>
                </c:pt>
                <c:pt idx="2071">
                  <c:v>1259.2910478102699</c:v>
                </c:pt>
                <c:pt idx="2072">
                  <c:v>1258.03175676245</c:v>
                </c:pt>
                <c:pt idx="2073">
                  <c:v>1256.77372500569</c:v>
                </c:pt>
                <c:pt idx="2074">
                  <c:v>1255.5169512806899</c:v>
                </c:pt>
                <c:pt idx="2075">
                  <c:v>1254.2614343294099</c:v>
                </c:pt>
                <c:pt idx="2076">
                  <c:v>1253.00717289508</c:v>
                </c:pt>
                <c:pt idx="2077">
                  <c:v>1251.75416572218</c:v>
                </c:pt>
                <c:pt idx="2078">
                  <c:v>1250.5024115564599</c:v>
                </c:pt>
                <c:pt idx="2079">
                  <c:v>1249.2519091449001</c:v>
                </c:pt>
                <c:pt idx="2080">
                  <c:v>1248.0026572357599</c:v>
                </c:pt>
                <c:pt idx="2081">
                  <c:v>1246.7546545785201</c:v>
                </c:pt>
                <c:pt idx="2082">
                  <c:v>1245.5078999239399</c:v>
                </c:pt>
                <c:pt idx="2083">
                  <c:v>1244.2623920240201</c:v>
                </c:pt>
                <c:pt idx="2084">
                  <c:v>1243.018129632</c:v>
                </c:pt>
                <c:pt idx="2085">
                  <c:v>1241.77511150236</c:v>
                </c:pt>
                <c:pt idx="2086">
                  <c:v>1240.5333363908601</c:v>
                </c:pt>
                <c:pt idx="2087">
                  <c:v>1239.2928030544699</c:v>
                </c:pt>
                <c:pt idx="2088">
                  <c:v>1238.05351025142</c:v>
                </c:pt>
                <c:pt idx="2089">
                  <c:v>1236.81545674116</c:v>
                </c:pt>
                <c:pt idx="2090">
                  <c:v>1235.57864128442</c:v>
                </c:pt>
                <c:pt idx="2091">
                  <c:v>1234.34306264314</c:v>
                </c:pt>
                <c:pt idx="2092">
                  <c:v>1233.1087195805001</c:v>
                </c:pt>
                <c:pt idx="2093">
                  <c:v>1231.87561086092</c:v>
                </c:pt>
                <c:pt idx="2094">
                  <c:v>1230.64373525005</c:v>
                </c:pt>
                <c:pt idx="2095">
                  <c:v>1229.4130915148</c:v>
                </c:pt>
                <c:pt idx="2096">
                  <c:v>1228.1836784232901</c:v>
                </c:pt>
                <c:pt idx="2097">
                  <c:v>1226.9554947448701</c:v>
                </c:pt>
                <c:pt idx="2098">
                  <c:v>1225.7285392501201</c:v>
                </c:pt>
                <c:pt idx="2099">
                  <c:v>1224.5028107108701</c:v>
                </c:pt>
                <c:pt idx="2100">
                  <c:v>1223.2783079001599</c:v>
                </c:pt>
                <c:pt idx="2101">
                  <c:v>1222.0550295922601</c:v>
                </c:pt>
                <c:pt idx="2102">
                  <c:v>1220.83297456267</c:v>
                </c:pt>
                <c:pt idx="2103">
                  <c:v>1219.61214158811</c:v>
                </c:pt>
                <c:pt idx="2104">
                  <c:v>1218.39252944652</c:v>
                </c:pt>
                <c:pt idx="2105">
                  <c:v>1217.17413691707</c:v>
                </c:pt>
                <c:pt idx="2106">
                  <c:v>1215.95696278015</c:v>
                </c:pt>
                <c:pt idx="2107">
                  <c:v>1214.74100581737</c:v>
                </c:pt>
                <c:pt idx="2108">
                  <c:v>1213.5262648115599</c:v>
                </c:pt>
                <c:pt idx="2109">
                  <c:v>1212.3127385467401</c:v>
                </c:pt>
                <c:pt idx="2110">
                  <c:v>1211.1004258082</c:v>
                </c:pt>
                <c:pt idx="2111">
                  <c:v>1209.8893253823901</c:v>
                </c:pt>
                <c:pt idx="2112">
                  <c:v>1208.67943605701</c:v>
                </c:pt>
                <c:pt idx="2113">
                  <c:v>1207.4707566209499</c:v>
                </c:pt>
                <c:pt idx="2114">
                  <c:v>1206.2632858643301</c:v>
                </c:pt>
                <c:pt idx="2115">
                  <c:v>1205.05702257846</c:v>
                </c:pt>
                <c:pt idx="2116">
                  <c:v>1203.85196555589</c:v>
                </c:pt>
                <c:pt idx="2117">
                  <c:v>1202.64811359033</c:v>
                </c:pt>
                <c:pt idx="2118">
                  <c:v>1201.4454654767401</c:v>
                </c:pt>
                <c:pt idx="2119">
                  <c:v>1200.2440200112601</c:v>
                </c:pt>
                <c:pt idx="2120">
                  <c:v>1199.04377599125</c:v>
                </c:pt>
                <c:pt idx="2121">
                  <c:v>1197.8447322152599</c:v>
                </c:pt>
                <c:pt idx="2122">
                  <c:v>1196.64688748305</c:v>
                </c:pt>
                <c:pt idx="2123">
                  <c:v>1195.45024059556</c:v>
                </c:pt>
                <c:pt idx="2124">
                  <c:v>1194.2547903549701</c:v>
                </c:pt>
                <c:pt idx="2125">
                  <c:v>1193.0605355646101</c:v>
                </c:pt>
                <c:pt idx="2126">
                  <c:v>1191.86747502905</c:v>
                </c:pt>
                <c:pt idx="2127">
                  <c:v>1190.67560755402</c:v>
                </c:pt>
                <c:pt idx="2128">
                  <c:v>1189.4849319464599</c:v>
                </c:pt>
                <c:pt idx="2129">
                  <c:v>1188.2954470145201</c:v>
                </c:pt>
                <c:pt idx="2130">
                  <c:v>1187.1071515675001</c:v>
                </c:pt>
                <c:pt idx="2131">
                  <c:v>1185.9200444159401</c:v>
                </c:pt>
                <c:pt idx="2132">
                  <c:v>1184.73412437152</c:v>
                </c:pt>
                <c:pt idx="2133">
                  <c:v>1183.5493902471501</c:v>
                </c:pt>
                <c:pt idx="2134">
                  <c:v>1182.3658408568999</c:v>
                </c:pt>
                <c:pt idx="2135">
                  <c:v>1181.1834750160399</c:v>
                </c:pt>
                <c:pt idx="2136">
                  <c:v>1180.00229154103</c:v>
                </c:pt>
                <c:pt idx="2137">
                  <c:v>1178.82228924949</c:v>
                </c:pt>
                <c:pt idx="2138">
                  <c:v>1177.6434669602399</c:v>
                </c:pt>
                <c:pt idx="2139">
                  <c:v>1176.4658234932799</c:v>
                </c:pt>
                <c:pt idx="2140">
                  <c:v>1175.28935766978</c:v>
                </c:pt>
                <c:pt idx="2141">
                  <c:v>1174.11406831211</c:v>
                </c:pt>
                <c:pt idx="2142">
                  <c:v>1172.9399542438</c:v>
                </c:pt>
                <c:pt idx="2143">
                  <c:v>1171.7670142895599</c:v>
                </c:pt>
                <c:pt idx="2144">
                  <c:v>1170.5952472752699</c:v>
                </c:pt>
                <c:pt idx="2145">
                  <c:v>1169.4246520279901</c:v>
                </c:pt>
                <c:pt idx="2146">
                  <c:v>1168.25522737597</c:v>
                </c:pt>
                <c:pt idx="2147">
                  <c:v>1167.0869721485899</c:v>
                </c:pt>
                <c:pt idx="2148">
                  <c:v>1165.9198851764399</c:v>
                </c:pt>
                <c:pt idx="2149">
                  <c:v>1164.7539652912601</c:v>
                </c:pt>
                <c:pt idx="2150">
                  <c:v>1163.5892113259699</c:v>
                </c:pt>
                <c:pt idx="2151">
                  <c:v>1162.42562211465</c:v>
                </c:pt>
                <c:pt idx="2152">
                  <c:v>1161.2631964925299</c:v>
                </c:pt>
                <c:pt idx="2153">
                  <c:v>1160.10193329604</c:v>
                </c:pt>
                <c:pt idx="2154">
                  <c:v>1158.94183136274</c:v>
                </c:pt>
                <c:pt idx="2155">
                  <c:v>1157.7828895313801</c:v>
                </c:pt>
                <c:pt idx="2156">
                  <c:v>1156.6251066418499</c:v>
                </c:pt>
                <c:pt idx="2157">
                  <c:v>1155.46848153521</c:v>
                </c:pt>
                <c:pt idx="2158">
                  <c:v>1154.3130130536699</c:v>
                </c:pt>
                <c:pt idx="2159">
                  <c:v>1153.15870004062</c:v>
                </c:pt>
                <c:pt idx="2160">
                  <c:v>1152.0055413405801</c:v>
                </c:pt>
                <c:pt idx="2161">
                  <c:v>1150.85353579924</c:v>
                </c:pt>
                <c:pt idx="2162">
                  <c:v>1149.70268226344</c:v>
                </c:pt>
                <c:pt idx="2163">
                  <c:v>1148.5529795811799</c:v>
                </c:pt>
                <c:pt idx="2164">
                  <c:v>1147.4044266015901</c:v>
                </c:pt>
                <c:pt idx="2165">
                  <c:v>1146.25702217499</c:v>
                </c:pt>
                <c:pt idx="2166">
                  <c:v>1145.11076515282</c:v>
                </c:pt>
                <c:pt idx="2167">
                  <c:v>1143.9656543876599</c:v>
                </c:pt>
                <c:pt idx="2168">
                  <c:v>1142.8216887332801</c:v>
                </c:pt>
                <c:pt idx="2169">
                  <c:v>1141.6788670445401</c:v>
                </c:pt>
                <c:pt idx="2170">
                  <c:v>1140.5371881775</c:v>
                </c:pt>
                <c:pt idx="2171">
                  <c:v>1139.3966509893201</c:v>
                </c:pt>
                <c:pt idx="2172">
                  <c:v>1138.2572543383301</c:v>
                </c:pt>
                <c:pt idx="2173">
                  <c:v>1137.1189970839901</c:v>
                </c:pt>
                <c:pt idx="2174">
                  <c:v>1135.98187808691</c:v>
                </c:pt>
                <c:pt idx="2175">
                  <c:v>1134.84589620882</c:v>
                </c:pt>
                <c:pt idx="2176">
                  <c:v>1133.71105031261</c:v>
                </c:pt>
                <c:pt idx="2177">
                  <c:v>1132.5773392623</c:v>
                </c:pt>
                <c:pt idx="2178">
                  <c:v>1131.44476192304</c:v>
                </c:pt>
                <c:pt idx="2179">
                  <c:v>1130.31331716112</c:v>
                </c:pt>
                <c:pt idx="2180">
                  <c:v>1129.18300384396</c:v>
                </c:pt>
                <c:pt idx="2181">
                  <c:v>1128.0538208401099</c:v>
                </c:pt>
                <c:pt idx="2182">
                  <c:v>1126.9257670192701</c:v>
                </c:pt>
                <c:pt idx="2183">
                  <c:v>1125.79884125225</c:v>
                </c:pt>
                <c:pt idx="2184">
                  <c:v>1124.6730424110001</c:v>
                </c:pt>
                <c:pt idx="2185">
                  <c:v>1123.5483693685901</c:v>
                </c:pt>
                <c:pt idx="2186">
                  <c:v>1122.4248209992199</c:v>
                </c:pt>
                <c:pt idx="2187">
                  <c:v>1121.3023961782201</c:v>
                </c:pt>
                <c:pt idx="2188">
                  <c:v>1120.1810937820401</c:v>
                </c:pt>
                <c:pt idx="2189">
                  <c:v>1119.06091268826</c:v>
                </c:pt>
                <c:pt idx="2190">
                  <c:v>1117.9418517755701</c:v>
                </c:pt>
                <c:pt idx="2191">
                  <c:v>1116.8239099238001</c:v>
                </c:pt>
                <c:pt idx="2192">
                  <c:v>1115.7070860138699</c:v>
                </c:pt>
                <c:pt idx="2193">
                  <c:v>1114.59137892786</c:v>
                </c:pt>
                <c:pt idx="2194">
                  <c:v>1113.4767875489299</c:v>
                </c:pt>
                <c:pt idx="2195">
                  <c:v>1112.36331076138</c:v>
                </c:pt>
                <c:pt idx="2196">
                  <c:v>1111.2509474506201</c:v>
                </c:pt>
                <c:pt idx="2197">
                  <c:v>1110.1396965031699</c:v>
                </c:pt>
                <c:pt idx="2198">
                  <c:v>1109.0295568066699</c:v>
                </c:pt>
                <c:pt idx="2199">
                  <c:v>1107.92052724986</c:v>
                </c:pt>
                <c:pt idx="2200">
                  <c:v>1106.8126067226101</c:v>
                </c:pt>
                <c:pt idx="2201">
                  <c:v>1105.7057941158901</c:v>
                </c:pt>
                <c:pt idx="2202">
                  <c:v>1104.60008832177</c:v>
                </c:pt>
                <c:pt idx="2203">
                  <c:v>1103.49548823345</c:v>
                </c:pt>
                <c:pt idx="2204">
                  <c:v>1102.39199274522</c:v>
                </c:pt>
                <c:pt idx="2205">
                  <c:v>1101.2896007524701</c:v>
                </c:pt>
                <c:pt idx="2206">
                  <c:v>1100.18831115172</c:v>
                </c:pt>
                <c:pt idx="2207">
                  <c:v>1099.0881228405699</c:v>
                </c:pt>
                <c:pt idx="2208">
                  <c:v>1097.98903471773</c:v>
                </c:pt>
                <c:pt idx="2209">
                  <c:v>1096.8910456830099</c:v>
                </c:pt>
                <c:pt idx="2210">
                  <c:v>1095.7941546373299</c:v>
                </c:pt>
                <c:pt idx="2211">
                  <c:v>1094.6983604826901</c:v>
                </c:pt>
                <c:pt idx="2212">
                  <c:v>1093.6036621222099</c:v>
                </c:pt>
                <c:pt idx="2213">
                  <c:v>1092.51005846008</c:v>
                </c:pt>
                <c:pt idx="2214">
                  <c:v>1091.41754840162</c:v>
                </c:pt>
                <c:pt idx="2215">
                  <c:v>1090.3261308532201</c:v>
                </c:pt>
                <c:pt idx="2216">
                  <c:v>1089.2358047223699</c:v>
                </c:pt>
                <c:pt idx="2217">
                  <c:v>1088.14656891765</c:v>
                </c:pt>
                <c:pt idx="2218">
                  <c:v>1087.0584223487299</c:v>
                </c:pt>
                <c:pt idx="2219">
                  <c:v>1085.97136392638</c:v>
                </c:pt>
                <c:pt idx="2220">
                  <c:v>1084.8853925624501</c:v>
                </c:pt>
                <c:pt idx="2221">
                  <c:v>1083.8005071698899</c:v>
                </c:pt>
                <c:pt idx="2222">
                  <c:v>1082.7167066627201</c:v>
                </c:pt>
                <c:pt idx="2223">
                  <c:v>1081.6339899560601</c:v>
                </c:pt>
                <c:pt idx="2224">
                  <c:v>1080.5523559661001</c:v>
                </c:pt>
                <c:pt idx="2225">
                  <c:v>1079.4718036101399</c:v>
                </c:pt>
                <c:pt idx="2226">
                  <c:v>1078.3923318065299</c:v>
                </c:pt>
                <c:pt idx="2227">
                  <c:v>1077.31393947472</c:v>
                </c:pt>
                <c:pt idx="2228">
                  <c:v>1076.2366255352499</c:v>
                </c:pt>
                <c:pt idx="2229">
                  <c:v>1075.16038890971</c:v>
                </c:pt>
                <c:pt idx="2230">
                  <c:v>1074.0852285208</c:v>
                </c:pt>
                <c:pt idx="2231">
                  <c:v>1073.0111432922799</c:v>
                </c:pt>
                <c:pt idx="2232">
                  <c:v>1071.93813214899</c:v>
                </c:pt>
                <c:pt idx="2233">
                  <c:v>1070.8661940168399</c:v>
                </c:pt>
                <c:pt idx="2234">
                  <c:v>1069.7953278228199</c:v>
                </c:pt>
                <c:pt idx="2235">
                  <c:v>1068.7255324949999</c:v>
                </c:pt>
                <c:pt idx="2236">
                  <c:v>1067.6568069625</c:v>
                </c:pt>
                <c:pt idx="2237">
                  <c:v>1066.58915015554</c:v>
                </c:pt>
                <c:pt idx="2238">
                  <c:v>1065.5225610053899</c:v>
                </c:pt>
                <c:pt idx="2239">
                  <c:v>1064.45703844438</c:v>
                </c:pt>
                <c:pt idx="2240">
                  <c:v>1063.3925814059401</c:v>
                </c:pt>
                <c:pt idx="2241">
                  <c:v>1062.3291888245301</c:v>
                </c:pt>
                <c:pt idx="2242">
                  <c:v>1061.26685963571</c:v>
                </c:pt>
                <c:pt idx="2243">
                  <c:v>1060.20559277607</c:v>
                </c:pt>
                <c:pt idx="2244">
                  <c:v>1059.14538718329</c:v>
                </c:pt>
                <c:pt idx="2245">
                  <c:v>1058.08624179611</c:v>
                </c:pt>
                <c:pt idx="2246">
                  <c:v>1057.0281555543099</c:v>
                </c:pt>
                <c:pt idx="2247">
                  <c:v>1055.97112739876</c:v>
                </c:pt>
                <c:pt idx="2248">
                  <c:v>1054.91515627136</c:v>
                </c:pt>
                <c:pt idx="2249">
                  <c:v>1053.86024111509</c:v>
                </c:pt>
                <c:pt idx="2250">
                  <c:v>1052.8063808739801</c:v>
                </c:pt>
                <c:pt idx="2251">
                  <c:v>1051.7535744930999</c:v>
                </c:pt>
                <c:pt idx="2252">
                  <c:v>1050.7018209186101</c:v>
                </c:pt>
                <c:pt idx="2253">
                  <c:v>1049.6511190976901</c:v>
                </c:pt>
                <c:pt idx="2254">
                  <c:v>1048.6014679785901</c:v>
                </c:pt>
                <c:pt idx="2255">
                  <c:v>1047.5528665106101</c:v>
                </c:pt>
                <c:pt idx="2256">
                  <c:v>1046.5053136440999</c:v>
                </c:pt>
                <c:pt idx="2257">
                  <c:v>1045.45880833046</c:v>
                </c:pt>
                <c:pt idx="2258">
                  <c:v>1044.4133495221299</c:v>
                </c:pt>
                <c:pt idx="2259">
                  <c:v>1043.3689361726099</c:v>
                </c:pt>
                <c:pt idx="2260">
                  <c:v>1042.3255672364301</c:v>
                </c:pt>
                <c:pt idx="2261">
                  <c:v>1041.2832416691999</c:v>
                </c:pt>
                <c:pt idx="2262">
                  <c:v>1040.2419584275301</c:v>
                </c:pt>
                <c:pt idx="2263">
                  <c:v>1039.2017164690999</c:v>
                </c:pt>
                <c:pt idx="2264">
                  <c:v>1038.1625147526299</c:v>
                </c:pt>
                <c:pt idx="2265">
                  <c:v>1037.12435223788</c:v>
                </c:pt>
                <c:pt idx="2266">
                  <c:v>1036.08722788564</c:v>
                </c:pt>
                <c:pt idx="2267">
                  <c:v>1035.05114065775</c:v>
                </c:pt>
                <c:pt idx="2268">
                  <c:v>1034.0160895171</c:v>
                </c:pt>
                <c:pt idx="2269">
                  <c:v>1032.98207342758</c:v>
                </c:pt>
                <c:pt idx="2270">
                  <c:v>1031.9490913541499</c:v>
                </c:pt>
                <c:pt idx="2271">
                  <c:v>1030.9171422628001</c:v>
                </c:pt>
                <c:pt idx="2272">
                  <c:v>1029.8862251205401</c:v>
                </c:pt>
                <c:pt idx="2273">
                  <c:v>1028.8563388954101</c:v>
                </c:pt>
                <c:pt idx="2274">
                  <c:v>1027.82748255652</c:v>
                </c:pt>
                <c:pt idx="2275">
                  <c:v>1026.7996550739599</c:v>
                </c:pt>
                <c:pt idx="2276">
                  <c:v>1025.77285541889</c:v>
                </c:pt>
                <c:pt idx="2277">
                  <c:v>1024.74708256347</c:v>
                </c:pt>
                <c:pt idx="2278">
                  <c:v>1023.72233548091</c:v>
                </c:pt>
                <c:pt idx="2279">
                  <c:v>1022.69861314543</c:v>
                </c:pt>
                <c:pt idx="2280">
                  <c:v>1021.67591453228</c:v>
                </c:pt>
                <c:pt idx="2281">
                  <c:v>1020.65423861775</c:v>
                </c:pt>
                <c:pt idx="2282">
                  <c:v>1019.63358437913</c:v>
                </c:pt>
                <c:pt idx="2283">
                  <c:v>1018.6139507947501</c:v>
                </c:pt>
                <c:pt idx="2284">
                  <c:v>1017.59533684396</c:v>
                </c:pt>
                <c:pt idx="2285">
                  <c:v>1016.57774150711</c:v>
                </c:pt>
                <c:pt idx="2286">
                  <c:v>1015.56116376561</c:v>
                </c:pt>
                <c:pt idx="2287">
                  <c:v>1014.54560260184</c:v>
                </c:pt>
                <c:pt idx="2288">
                  <c:v>1013.53105699924</c:v>
                </c:pt>
                <c:pt idx="2289">
                  <c:v>1012.51752594224</c:v>
                </c:pt>
                <c:pt idx="2290">
                  <c:v>1011.5050084163</c:v>
                </c:pt>
                <c:pt idx="2291">
                  <c:v>1010.49350340788</c:v>
                </c:pt>
                <c:pt idx="2292">
                  <c:v>1009.48300990447</c:v>
                </c:pt>
                <c:pt idx="2293">
                  <c:v>1008.47352689457</c:v>
                </c:pt>
                <c:pt idx="2294">
                  <c:v>1007.46505336767</c:v>
                </c:pt>
                <c:pt idx="2295">
                  <c:v>1006.45758831431</c:v>
                </c:pt>
                <c:pt idx="2296">
                  <c:v>1005.45113072599</c:v>
                </c:pt>
                <c:pt idx="2297">
                  <c:v>1004.44567959527</c:v>
                </c:pt>
                <c:pt idx="2298">
                  <c:v>1003.44123391567</c:v>
                </c:pt>
                <c:pt idx="2299">
                  <c:v>1002.43779268175</c:v>
                </c:pt>
                <c:pt idx="2300">
                  <c:v>1001.43535488907</c:v>
                </c:pt>
                <c:pt idx="2301">
                  <c:v>1000.4339195341799</c:v>
                </c:pt>
                <c:pt idx="2302">
                  <c:v>999.43348561465405</c:v>
                </c:pt>
                <c:pt idx="2303">
                  <c:v>998.43405212903895</c:v>
                </c:pt>
                <c:pt idx="2304">
                  <c:v>997.43561807691003</c:v>
                </c:pt>
                <c:pt idx="2305">
                  <c:v>996.43818245883301</c:v>
                </c:pt>
                <c:pt idx="2306">
                  <c:v>995.44174427637404</c:v>
                </c:pt>
                <c:pt idx="2307">
                  <c:v>994.446302532098</c:v>
                </c:pt>
                <c:pt idx="2308">
                  <c:v>993.45185622956603</c:v>
                </c:pt>
                <c:pt idx="2309">
                  <c:v>992.45840437333595</c:v>
                </c:pt>
                <c:pt idx="2310">
                  <c:v>991.46594596896296</c:v>
                </c:pt>
                <c:pt idx="2311">
                  <c:v>990.47448002299404</c:v>
                </c:pt>
                <c:pt idx="2312">
                  <c:v>989.48400554297098</c:v>
                </c:pt>
                <c:pt idx="2313">
                  <c:v>988.494521537428</c:v>
                </c:pt>
                <c:pt idx="2314">
                  <c:v>987.50602701589105</c:v>
                </c:pt>
                <c:pt idx="2315">
                  <c:v>986.51852098887503</c:v>
                </c:pt>
                <c:pt idx="2316">
                  <c:v>985.53200246788595</c:v>
                </c:pt>
                <c:pt idx="2317">
                  <c:v>984.546470465418</c:v>
                </c:pt>
                <c:pt idx="2318">
                  <c:v>983.56192399495296</c:v>
                </c:pt>
                <c:pt idx="2319">
                  <c:v>982.57836207095795</c:v>
                </c:pt>
                <c:pt idx="2320">
                  <c:v>981.59578370888698</c:v>
                </c:pt>
                <c:pt idx="2321">
                  <c:v>980.61418792517804</c:v>
                </c:pt>
                <c:pt idx="2322">
                  <c:v>979.63357373725296</c:v>
                </c:pt>
                <c:pt idx="2323">
                  <c:v>978.65394016351502</c:v>
                </c:pt>
                <c:pt idx="2324">
                  <c:v>977.67528622335203</c:v>
                </c:pt>
                <c:pt idx="2325">
                  <c:v>976.69761093712896</c:v>
                </c:pt>
                <c:pt idx="2326">
                  <c:v>975.72091332619095</c:v>
                </c:pt>
                <c:pt idx="2327">
                  <c:v>974.74519241286498</c:v>
                </c:pt>
                <c:pt idx="2328">
                  <c:v>973.77044722045196</c:v>
                </c:pt>
                <c:pt idx="2329">
                  <c:v>972.79667677323198</c:v>
                </c:pt>
                <c:pt idx="2330">
                  <c:v>971.82388009645899</c:v>
                </c:pt>
                <c:pt idx="2331">
                  <c:v>970.85205621636203</c:v>
                </c:pt>
                <c:pt idx="2332">
                  <c:v>969.88120416014601</c:v>
                </c:pt>
                <c:pt idx="2333">
                  <c:v>968.91132295598595</c:v>
                </c:pt>
                <c:pt idx="2334">
                  <c:v>967.94241163303002</c:v>
                </c:pt>
                <c:pt idx="2335">
                  <c:v>966.97446922139704</c:v>
                </c:pt>
                <c:pt idx="2336">
                  <c:v>966.00749475217503</c:v>
                </c:pt>
                <c:pt idx="2337">
                  <c:v>965.041487257423</c:v>
                </c:pt>
                <c:pt idx="2338">
                  <c:v>964.07644577016595</c:v>
                </c:pt>
                <c:pt idx="2339">
                  <c:v>963.11236932439601</c:v>
                </c:pt>
                <c:pt idx="2340">
                  <c:v>962.149256955071</c:v>
                </c:pt>
                <c:pt idx="2341">
                  <c:v>961.18710769811605</c:v>
                </c:pt>
                <c:pt idx="2342">
                  <c:v>960.22592059041801</c:v>
                </c:pt>
                <c:pt idx="2343">
                  <c:v>959.26569466982698</c:v>
                </c:pt>
                <c:pt idx="2344">
                  <c:v>958.30642897515804</c:v>
                </c:pt>
                <c:pt idx="2345">
                  <c:v>957.34812254618203</c:v>
                </c:pt>
                <c:pt idx="2346">
                  <c:v>956.390774423636</c:v>
                </c:pt>
                <c:pt idx="2347">
                  <c:v>955.43438364921303</c:v>
                </c:pt>
                <c:pt idx="2348">
                  <c:v>954.47894926556398</c:v>
                </c:pt>
                <c:pt idx="2349">
                  <c:v>953.52447031629799</c:v>
                </c:pt>
                <c:pt idx="2350">
                  <c:v>952.57094584598201</c:v>
                </c:pt>
                <c:pt idx="2351">
                  <c:v>951.61837490013602</c:v>
                </c:pt>
                <c:pt idx="2352">
                  <c:v>950.666756525236</c:v>
                </c:pt>
                <c:pt idx="2353">
                  <c:v>949.71608976871005</c:v>
                </c:pt>
                <c:pt idx="2354">
                  <c:v>948.76637367894205</c:v>
                </c:pt>
                <c:pt idx="2355">
                  <c:v>947.81760730526298</c:v>
                </c:pt>
                <c:pt idx="2356">
                  <c:v>946.869789697957</c:v>
                </c:pt>
                <c:pt idx="2357">
                  <c:v>945.92291990825902</c:v>
                </c:pt>
                <c:pt idx="2358">
                  <c:v>944.97699698835095</c:v>
                </c:pt>
                <c:pt idx="2359">
                  <c:v>944.03201999136297</c:v>
                </c:pt>
                <c:pt idx="2360">
                  <c:v>943.08798797137104</c:v>
                </c:pt>
                <c:pt idx="2361">
                  <c:v>942.14489998340002</c:v>
                </c:pt>
                <c:pt idx="2362">
                  <c:v>941.20275508341695</c:v>
                </c:pt>
                <c:pt idx="2363">
                  <c:v>940.26155232833298</c:v>
                </c:pt>
                <c:pt idx="2364">
                  <c:v>939.32129077600496</c:v>
                </c:pt>
                <c:pt idx="2365">
                  <c:v>938.38196948522898</c:v>
                </c:pt>
                <c:pt idx="2366">
                  <c:v>937.44358751574396</c:v>
                </c:pt>
                <c:pt idx="2367">
                  <c:v>936.50614392822797</c:v>
                </c:pt>
                <c:pt idx="2368">
                  <c:v>935.56963778429997</c:v>
                </c:pt>
                <c:pt idx="2369">
                  <c:v>934.63406814651501</c:v>
                </c:pt>
                <c:pt idx="2370">
                  <c:v>933.69943407836899</c:v>
                </c:pt>
                <c:pt idx="2371">
                  <c:v>932.765734644291</c:v>
                </c:pt>
                <c:pt idx="2372">
                  <c:v>931.83296890964596</c:v>
                </c:pt>
                <c:pt idx="2373">
                  <c:v>930.90113594073705</c:v>
                </c:pt>
                <c:pt idx="2374">
                  <c:v>929.97023480479595</c:v>
                </c:pt>
                <c:pt idx="2375">
                  <c:v>929.040264569991</c:v>
                </c:pt>
                <c:pt idx="2376">
                  <c:v>928.11122430542105</c:v>
                </c:pt>
                <c:pt idx="2377">
                  <c:v>927.18311308111595</c:v>
                </c:pt>
                <c:pt idx="2378">
                  <c:v>926.25592996803402</c:v>
                </c:pt>
                <c:pt idx="2379">
                  <c:v>925.32967403806595</c:v>
                </c:pt>
                <c:pt idx="2380">
                  <c:v>924.40434436402802</c:v>
                </c:pt>
                <c:pt idx="2381">
                  <c:v>923.47994001966401</c:v>
                </c:pt>
                <c:pt idx="2382">
                  <c:v>922.55646007964503</c:v>
                </c:pt>
                <c:pt idx="2383">
                  <c:v>921.63390361956499</c:v>
                </c:pt>
                <c:pt idx="2384">
                  <c:v>920.71226971594604</c:v>
                </c:pt>
                <c:pt idx="2385">
                  <c:v>919.79155744622994</c:v>
                </c:pt>
                <c:pt idx="2386">
                  <c:v>918.87176588878299</c:v>
                </c:pt>
                <c:pt idx="2387">
                  <c:v>917.95289412289503</c:v>
                </c:pt>
                <c:pt idx="2388">
                  <c:v>917.03494122877203</c:v>
                </c:pt>
                <c:pt idx="2389">
                  <c:v>916.11790628754295</c:v>
                </c:pt>
                <c:pt idx="2390">
                  <c:v>915.20178838125503</c:v>
                </c:pt>
                <c:pt idx="2391">
                  <c:v>914.28658659287396</c:v>
                </c:pt>
                <c:pt idx="2392">
                  <c:v>913.37230000628097</c:v>
                </c:pt>
                <c:pt idx="2393">
                  <c:v>912.45892770627495</c:v>
                </c:pt>
                <c:pt idx="2394">
                  <c:v>911.54646877856896</c:v>
                </c:pt>
                <c:pt idx="2395">
                  <c:v>910.63492230979</c:v>
                </c:pt>
                <c:pt idx="2396">
                  <c:v>909.72428738747999</c:v>
                </c:pt>
                <c:pt idx="2397">
                  <c:v>908.81456310009298</c:v>
                </c:pt>
                <c:pt idx="2398">
                  <c:v>907.90574853699297</c:v>
                </c:pt>
                <c:pt idx="2399">
                  <c:v>906.99784278845596</c:v>
                </c:pt>
                <c:pt idx="2400">
                  <c:v>906.09084494566696</c:v>
                </c:pt>
                <c:pt idx="2401">
                  <c:v>905.18475410072199</c:v>
                </c:pt>
                <c:pt idx="2402">
                  <c:v>904.27956934662097</c:v>
                </c:pt>
                <c:pt idx="2403">
                  <c:v>903.37528977727402</c:v>
                </c:pt>
                <c:pt idx="2404">
                  <c:v>902.47191448749697</c:v>
                </c:pt>
                <c:pt idx="2405">
                  <c:v>901.56944257300995</c:v>
                </c:pt>
                <c:pt idx="2406">
                  <c:v>900.66787313043699</c:v>
                </c:pt>
                <c:pt idx="2407">
                  <c:v>899.76720525730605</c:v>
                </c:pt>
                <c:pt idx="2408">
                  <c:v>898.86743805204901</c:v>
                </c:pt>
                <c:pt idx="2409">
                  <c:v>897.96857061399703</c:v>
                </c:pt>
                <c:pt idx="2410">
                  <c:v>897.07060204338302</c:v>
                </c:pt>
                <c:pt idx="2411">
                  <c:v>896.17353144133904</c:v>
                </c:pt>
                <c:pt idx="2412">
                  <c:v>895.277357909898</c:v>
                </c:pt>
                <c:pt idx="2413">
                  <c:v>894.382080551988</c:v>
                </c:pt>
                <c:pt idx="2414">
                  <c:v>893.48769847143603</c:v>
                </c:pt>
                <c:pt idx="2415">
                  <c:v>892.59421077296497</c:v>
                </c:pt>
                <c:pt idx="2416">
                  <c:v>891.70161656219204</c:v>
                </c:pt>
                <c:pt idx="2417">
                  <c:v>890.80991494563</c:v>
                </c:pt>
                <c:pt idx="2418">
                  <c:v>889.91910503068402</c:v>
                </c:pt>
                <c:pt idx="2419">
                  <c:v>889.029185925653</c:v>
                </c:pt>
                <c:pt idx="2420">
                  <c:v>888.14015673972801</c:v>
                </c:pt>
                <c:pt idx="2421">
                  <c:v>887.25201658298795</c:v>
                </c:pt>
                <c:pt idx="2422">
                  <c:v>886.36476456640503</c:v>
                </c:pt>
                <c:pt idx="2423">
                  <c:v>885.47839980183801</c:v>
                </c:pt>
                <c:pt idx="2424">
                  <c:v>884.59292140203695</c:v>
                </c:pt>
                <c:pt idx="2425">
                  <c:v>883.70832848063401</c:v>
                </c:pt>
                <c:pt idx="2426">
                  <c:v>882.82462015215401</c:v>
                </c:pt>
                <c:pt idx="2427">
                  <c:v>881.94179553200195</c:v>
                </c:pt>
                <c:pt idx="2428">
                  <c:v>881.05985373647002</c:v>
                </c:pt>
                <c:pt idx="2429">
                  <c:v>880.17879388273298</c:v>
                </c:pt>
                <c:pt idx="2430">
                  <c:v>879.29861508885006</c:v>
                </c:pt>
                <c:pt idx="2431">
                  <c:v>878.41931647376202</c:v>
                </c:pt>
                <c:pt idx="2432">
                  <c:v>877.54089715728799</c:v>
                </c:pt>
                <c:pt idx="2433">
                  <c:v>876.66335626013097</c:v>
                </c:pt>
                <c:pt idx="2434">
                  <c:v>875.78669290386995</c:v>
                </c:pt>
                <c:pt idx="2435">
                  <c:v>874.91090621096703</c:v>
                </c:pt>
                <c:pt idx="2436">
                  <c:v>874.03599530475606</c:v>
                </c:pt>
                <c:pt idx="2437">
                  <c:v>873.16195930945105</c:v>
                </c:pt>
                <c:pt idx="2438">
                  <c:v>872.28879735014095</c:v>
                </c:pt>
                <c:pt idx="2439">
                  <c:v>871.41650855279102</c:v>
                </c:pt>
                <c:pt idx="2440">
                  <c:v>870.545092044238</c:v>
                </c:pt>
                <c:pt idx="2441">
                  <c:v>869.67454695219396</c:v>
                </c:pt>
                <c:pt idx="2442">
                  <c:v>868.80487240524201</c:v>
                </c:pt>
                <c:pt idx="2443">
                  <c:v>867.936067532837</c:v>
                </c:pt>
                <c:pt idx="2444">
                  <c:v>867.06813146530396</c:v>
                </c:pt>
                <c:pt idx="2445">
                  <c:v>866.20106333383899</c:v>
                </c:pt>
                <c:pt idx="2446">
                  <c:v>865.33486227050503</c:v>
                </c:pt>
                <c:pt idx="2447">
                  <c:v>864.46952740823394</c:v>
                </c:pt>
                <c:pt idx="2448">
                  <c:v>863.60505788082605</c:v>
                </c:pt>
                <c:pt idx="2449">
                  <c:v>862.74145282294501</c:v>
                </c:pt>
                <c:pt idx="2450">
                  <c:v>861.87871137012201</c:v>
                </c:pt>
                <c:pt idx="2451">
                  <c:v>861.01683265875204</c:v>
                </c:pt>
                <c:pt idx="2452">
                  <c:v>860.15581582609298</c:v>
                </c:pt>
                <c:pt idx="2453">
                  <c:v>859.29566001026706</c:v>
                </c:pt>
                <c:pt idx="2454">
                  <c:v>858.43636435025701</c:v>
                </c:pt>
                <c:pt idx="2455">
                  <c:v>857.57792798590697</c:v>
                </c:pt>
                <c:pt idx="2456">
                  <c:v>856.720350057921</c:v>
                </c:pt>
                <c:pt idx="2457">
                  <c:v>855.86362970786297</c:v>
                </c:pt>
                <c:pt idx="2458">
                  <c:v>855.00776607815499</c:v>
                </c:pt>
                <c:pt idx="2459">
                  <c:v>854.15275831207703</c:v>
                </c:pt>
                <c:pt idx="2460">
                  <c:v>853.29860555376501</c:v>
                </c:pt>
                <c:pt idx="2461">
                  <c:v>852.44530694821105</c:v>
                </c:pt>
                <c:pt idx="2462">
                  <c:v>851.59286164126297</c:v>
                </c:pt>
                <c:pt idx="2463">
                  <c:v>850.74126877962203</c:v>
                </c:pt>
                <c:pt idx="2464">
                  <c:v>849.89052751084205</c:v>
                </c:pt>
                <c:pt idx="2465">
                  <c:v>849.04063698333096</c:v>
                </c:pt>
                <c:pt idx="2466">
                  <c:v>848.19159634634798</c:v>
                </c:pt>
                <c:pt idx="2467">
                  <c:v>847.34340475000101</c:v>
                </c:pt>
                <c:pt idx="2468">
                  <c:v>846.49606134525095</c:v>
                </c:pt>
                <c:pt idx="2469">
                  <c:v>845.64956528390599</c:v>
                </c:pt>
                <c:pt idx="2470">
                  <c:v>844.80391571862197</c:v>
                </c:pt>
                <c:pt idx="2471">
                  <c:v>843.95911180290398</c:v>
                </c:pt>
                <c:pt idx="2472">
                  <c:v>843.115152691101</c:v>
                </c:pt>
                <c:pt idx="2473">
                  <c:v>842.27203753841002</c:v>
                </c:pt>
                <c:pt idx="2474">
                  <c:v>841.42976550087099</c:v>
                </c:pt>
                <c:pt idx="2475">
                  <c:v>840.58833573537004</c:v>
                </c:pt>
                <c:pt idx="2476">
                  <c:v>839.74774739963505</c:v>
                </c:pt>
                <c:pt idx="2477">
                  <c:v>838.90799965223505</c:v>
                </c:pt>
                <c:pt idx="2478">
                  <c:v>838.06909165258298</c:v>
                </c:pt>
                <c:pt idx="2479">
                  <c:v>837.23102256093</c:v>
                </c:pt>
                <c:pt idx="2480">
                  <c:v>836.39379153837001</c:v>
                </c:pt>
                <c:pt idx="2481">
                  <c:v>835.55739774683104</c:v>
                </c:pt>
                <c:pt idx="2482">
                  <c:v>834.721840349084</c:v>
                </c:pt>
                <c:pt idx="2483">
                  <c:v>833.88711850873506</c:v>
                </c:pt>
                <c:pt idx="2484">
                  <c:v>833.05323139022698</c:v>
                </c:pt>
                <c:pt idx="2485">
                  <c:v>832.22017815883601</c:v>
                </c:pt>
                <c:pt idx="2486">
                  <c:v>831.38795798067702</c:v>
                </c:pt>
                <c:pt idx="2487">
                  <c:v>830.55657002269697</c:v>
                </c:pt>
                <c:pt idx="2488">
                  <c:v>829.72601345267401</c:v>
                </c:pt>
                <c:pt idx="2489">
                  <c:v>828.89628743922106</c:v>
                </c:pt>
                <c:pt idx="2490">
                  <c:v>828.06739115178198</c:v>
                </c:pt>
                <c:pt idx="2491">
                  <c:v>827.23932376062999</c:v>
                </c:pt>
                <c:pt idx="2492">
                  <c:v>826.41208443687003</c:v>
                </c:pt>
                <c:pt idx="2493">
                  <c:v>825.58567235243299</c:v>
                </c:pt>
                <c:pt idx="2494">
                  <c:v>824.76008668008001</c:v>
                </c:pt>
                <c:pt idx="2495">
                  <c:v>823.93532659339996</c:v>
                </c:pt>
                <c:pt idx="2496">
                  <c:v>823.111391266807</c:v>
                </c:pt>
                <c:pt idx="2497">
                  <c:v>822.28827987553996</c:v>
                </c:pt>
                <c:pt idx="2498">
                  <c:v>821.46599159566495</c:v>
                </c:pt>
                <c:pt idx="2499">
                  <c:v>820.64452560406903</c:v>
                </c:pt>
                <c:pt idx="2500">
                  <c:v>819.82388107846498</c:v>
                </c:pt>
                <c:pt idx="2501">
                  <c:v>819.00405719738603</c:v>
                </c:pt>
                <c:pt idx="2502">
                  <c:v>818.18505314018898</c:v>
                </c:pt>
                <c:pt idx="2503">
                  <c:v>817.36686808704906</c:v>
                </c:pt>
                <c:pt idx="2504">
                  <c:v>816.54950121896195</c:v>
                </c:pt>
                <c:pt idx="2505">
                  <c:v>815.73295171774305</c:v>
                </c:pt>
                <c:pt idx="2506">
                  <c:v>814.91721876602503</c:v>
                </c:pt>
                <c:pt idx="2507">
                  <c:v>814.102301547259</c:v>
                </c:pt>
                <c:pt idx="2508">
                  <c:v>813.28819924571201</c:v>
                </c:pt>
                <c:pt idx="2509">
                  <c:v>812.47491104646599</c:v>
                </c:pt>
                <c:pt idx="2510">
                  <c:v>811.66243613541894</c:v>
                </c:pt>
                <c:pt idx="2511">
                  <c:v>810.85077369928399</c:v>
                </c:pt>
                <c:pt idx="2512">
                  <c:v>810.03992292558496</c:v>
                </c:pt>
                <c:pt idx="2513">
                  <c:v>809.22988300265899</c:v>
                </c:pt>
                <c:pt idx="2514">
                  <c:v>808.42065311965598</c:v>
                </c:pt>
                <c:pt idx="2515">
                  <c:v>807.61223246653697</c:v>
                </c:pt>
                <c:pt idx="2516">
                  <c:v>806.80462023406994</c:v>
                </c:pt>
                <c:pt idx="2517">
                  <c:v>805.997815613836</c:v>
                </c:pt>
                <c:pt idx="2518">
                  <c:v>805.19181779822202</c:v>
                </c:pt>
                <c:pt idx="2519">
                  <c:v>804.38662598042401</c:v>
                </c:pt>
                <c:pt idx="2520">
                  <c:v>803.58223935444403</c:v>
                </c:pt>
                <c:pt idx="2521">
                  <c:v>802.778657115089</c:v>
                </c:pt>
                <c:pt idx="2522">
                  <c:v>801.97587845797398</c:v>
                </c:pt>
                <c:pt idx="2523">
                  <c:v>801.17390257951604</c:v>
                </c:pt>
                <c:pt idx="2524">
                  <c:v>800.37272867693696</c:v>
                </c:pt>
                <c:pt idx="2525">
                  <c:v>799.57235594826</c:v>
                </c:pt>
                <c:pt idx="2526">
                  <c:v>798.77278359231104</c:v>
                </c:pt>
                <c:pt idx="2527">
                  <c:v>797.97401080871896</c:v>
                </c:pt>
                <c:pt idx="2528">
                  <c:v>797.17603679791</c:v>
                </c:pt>
                <c:pt idx="2529">
                  <c:v>796.37886076111204</c:v>
                </c:pt>
                <c:pt idx="2530">
                  <c:v>795.58248190035101</c:v>
                </c:pt>
                <c:pt idx="2531">
                  <c:v>794.78689941845096</c:v>
                </c:pt>
                <c:pt idx="2532">
                  <c:v>793.99211251903205</c:v>
                </c:pt>
                <c:pt idx="2533">
                  <c:v>793.198120406513</c:v>
                </c:pt>
                <c:pt idx="2534">
                  <c:v>792.40492228610697</c:v>
                </c:pt>
                <c:pt idx="2535">
                  <c:v>791.61251736382098</c:v>
                </c:pt>
                <c:pt idx="2536">
                  <c:v>790.82090484645698</c:v>
                </c:pt>
                <c:pt idx="2537">
                  <c:v>790.03008394160997</c:v>
                </c:pt>
                <c:pt idx="2538">
                  <c:v>789.24005385766895</c:v>
                </c:pt>
                <c:pt idx="2539">
                  <c:v>788.450813803811</c:v>
                </c:pt>
                <c:pt idx="2540">
                  <c:v>787.66236299000695</c:v>
                </c:pt>
                <c:pt idx="2541">
                  <c:v>786.87470062701698</c:v>
                </c:pt>
                <c:pt idx="2542">
                  <c:v>786.08782592639</c:v>
                </c:pt>
                <c:pt idx="2543">
                  <c:v>785.30173810046404</c:v>
                </c:pt>
                <c:pt idx="2544">
                  <c:v>784.51643636236395</c:v>
                </c:pt>
                <c:pt idx="2545">
                  <c:v>783.73191992600096</c:v>
                </c:pt>
                <c:pt idx="2546">
                  <c:v>782.94818800607504</c:v>
                </c:pt>
                <c:pt idx="2547">
                  <c:v>782.16523981806904</c:v>
                </c:pt>
                <c:pt idx="2548">
                  <c:v>781.38307457825101</c:v>
                </c:pt>
                <c:pt idx="2549">
                  <c:v>780.60169150367301</c:v>
                </c:pt>
                <c:pt idx="2550">
                  <c:v>779.82108981216902</c:v>
                </c:pt>
                <c:pt idx="2551">
                  <c:v>779.04126872235702</c:v>
                </c:pt>
                <c:pt idx="2552">
                  <c:v>778.26222745363498</c:v>
                </c:pt>
                <c:pt idx="2553">
                  <c:v>777.483965226181</c:v>
                </c:pt>
                <c:pt idx="2554">
                  <c:v>776.706481260955</c:v>
                </c:pt>
                <c:pt idx="2555">
                  <c:v>775.92977477969396</c:v>
                </c:pt>
                <c:pt idx="2556">
                  <c:v>775.15384500491405</c:v>
                </c:pt>
                <c:pt idx="2557">
                  <c:v>774.37869115990895</c:v>
                </c:pt>
                <c:pt idx="2558">
                  <c:v>773.60431246874896</c:v>
                </c:pt>
                <c:pt idx="2559">
                  <c:v>772.83070815628105</c:v>
                </c:pt>
                <c:pt idx="2560">
                  <c:v>772.05787744812403</c:v>
                </c:pt>
                <c:pt idx="2561">
                  <c:v>771.28581957067604</c:v>
                </c:pt>
                <c:pt idx="2562">
                  <c:v>770.514533751106</c:v>
                </c:pt>
                <c:pt idx="2563">
                  <c:v>769.74401921735398</c:v>
                </c:pt>
                <c:pt idx="2564">
                  <c:v>768.97427519813698</c:v>
                </c:pt>
                <c:pt idx="2565">
                  <c:v>768.20530092293905</c:v>
                </c:pt>
                <c:pt idx="2566">
                  <c:v>767.43709562201605</c:v>
                </c:pt>
                <c:pt idx="2567">
                  <c:v>766.66965852639396</c:v>
                </c:pt>
                <c:pt idx="2568">
                  <c:v>765.90298886786798</c:v>
                </c:pt>
                <c:pt idx="2569">
                  <c:v>765.13708587899998</c:v>
                </c:pt>
                <c:pt idx="2570">
                  <c:v>764.37194879312096</c:v>
                </c:pt>
                <c:pt idx="2571">
                  <c:v>763.60757684432804</c:v>
                </c:pt>
                <c:pt idx="2572">
                  <c:v>762.84396926748298</c:v>
                </c:pt>
                <c:pt idx="2573">
                  <c:v>762.08112529821597</c:v>
                </c:pt>
                <c:pt idx="2574">
                  <c:v>761.31904417291798</c:v>
                </c:pt>
                <c:pt idx="2575">
                  <c:v>760.55772512874501</c:v>
                </c:pt>
                <c:pt idx="2576">
                  <c:v>759.79716740361596</c:v>
                </c:pt>
                <c:pt idx="2577">
                  <c:v>759.03737023621204</c:v>
                </c:pt>
                <c:pt idx="2578">
                  <c:v>758.27833286597604</c:v>
                </c:pt>
                <c:pt idx="2579">
                  <c:v>757.52005453311006</c:v>
                </c:pt>
                <c:pt idx="2580">
                  <c:v>756.76253447857698</c:v>
                </c:pt>
                <c:pt idx="2581">
                  <c:v>756.00577194409902</c:v>
                </c:pt>
                <c:pt idx="2582">
                  <c:v>755.24976617215498</c:v>
                </c:pt>
                <c:pt idx="2583">
                  <c:v>754.49451640598204</c:v>
                </c:pt>
                <c:pt idx="2584">
                  <c:v>753.74002188957604</c:v>
                </c:pt>
                <c:pt idx="2585">
                  <c:v>752.98628186768701</c:v>
                </c:pt>
                <c:pt idx="2586">
                  <c:v>752.23329558581895</c:v>
                </c:pt>
                <c:pt idx="2587">
                  <c:v>751.48106229023301</c:v>
                </c:pt>
                <c:pt idx="2588">
                  <c:v>750.72958122794296</c:v>
                </c:pt>
                <c:pt idx="2589">
                  <c:v>749.97885164671504</c:v>
                </c:pt>
                <c:pt idx="2590">
                  <c:v>749.22887279506801</c:v>
                </c:pt>
                <c:pt idx="2591">
                  <c:v>748.479643922273</c:v>
                </c:pt>
                <c:pt idx="2592">
                  <c:v>747.731164278351</c:v>
                </c:pt>
                <c:pt idx="2593">
                  <c:v>746.98343311407302</c:v>
                </c:pt>
                <c:pt idx="2594">
                  <c:v>746.23644968095903</c:v>
                </c:pt>
                <c:pt idx="2595">
                  <c:v>745.49021323127795</c:v>
                </c:pt>
                <c:pt idx="2596">
                  <c:v>744.74472301804599</c:v>
                </c:pt>
                <c:pt idx="2597">
                  <c:v>743.99997829502797</c:v>
                </c:pt>
                <c:pt idx="2598">
                  <c:v>743.25597831673304</c:v>
                </c:pt>
                <c:pt idx="2599">
                  <c:v>742.51272233841701</c:v>
                </c:pt>
                <c:pt idx="2600">
                  <c:v>741.77020961607798</c:v>
                </c:pt>
                <c:pt idx="2601">
                  <c:v>741.02843940646198</c:v>
                </c:pt>
                <c:pt idx="2602">
                  <c:v>740.28741096705596</c:v>
                </c:pt>
                <c:pt idx="2603">
                  <c:v>739.54712355608899</c:v>
                </c:pt>
                <c:pt idx="2604">
                  <c:v>738.80757643253196</c:v>
                </c:pt>
                <c:pt idx="2605">
                  <c:v>738.06876885609995</c:v>
                </c:pt>
                <c:pt idx="2606">
                  <c:v>737.33070008724405</c:v>
                </c:pt>
                <c:pt idx="2607">
                  <c:v>736.59336938715603</c:v>
                </c:pt>
                <c:pt idx="2608">
                  <c:v>735.85677601776899</c:v>
                </c:pt>
                <c:pt idx="2609">
                  <c:v>735.12091924175195</c:v>
                </c:pt>
                <c:pt idx="2610">
                  <c:v>734.38579832251003</c:v>
                </c:pt>
                <c:pt idx="2611">
                  <c:v>733.65141252418698</c:v>
                </c:pt>
                <c:pt idx="2612">
                  <c:v>732.91776111166303</c:v>
                </c:pt>
                <c:pt idx="2613">
                  <c:v>732.18484335055098</c:v>
                </c:pt>
                <c:pt idx="2614">
                  <c:v>731.45265850720102</c:v>
                </c:pt>
                <c:pt idx="2615">
                  <c:v>730.72120584869401</c:v>
                </c:pt>
                <c:pt idx="2616">
                  <c:v>729.99048464284499</c:v>
                </c:pt>
                <c:pt idx="2617">
                  <c:v>729.26049415820205</c:v>
                </c:pt>
                <c:pt idx="2618">
                  <c:v>728.53123366404395</c:v>
                </c:pt>
                <c:pt idx="2619">
                  <c:v>727.80270243038001</c:v>
                </c:pt>
                <c:pt idx="2620">
                  <c:v>727.07489972794997</c:v>
                </c:pt>
                <c:pt idx="2621">
                  <c:v>726.34782482822197</c:v>
                </c:pt>
                <c:pt idx="2622">
                  <c:v>725.62147700339301</c:v>
                </c:pt>
                <c:pt idx="2623">
                  <c:v>724.89585552639005</c:v>
                </c:pt>
                <c:pt idx="2624">
                  <c:v>724.17095967086402</c:v>
                </c:pt>
                <c:pt idx="2625">
                  <c:v>723.44678871119299</c:v>
                </c:pt>
                <c:pt idx="2626">
                  <c:v>722.72334192248195</c:v>
                </c:pt>
                <c:pt idx="2627">
                  <c:v>722.00061858055903</c:v>
                </c:pt>
                <c:pt idx="2628">
                  <c:v>721.27861796197897</c:v>
                </c:pt>
                <c:pt idx="2629">
                  <c:v>720.55733934401701</c:v>
                </c:pt>
                <c:pt idx="2630">
                  <c:v>719.83678200467295</c:v>
                </c:pt>
                <c:pt idx="2631">
                  <c:v>719.11694522266805</c:v>
                </c:pt>
                <c:pt idx="2632">
                  <c:v>718.397828277445</c:v>
                </c:pt>
                <c:pt idx="2633">
                  <c:v>717.67943044916797</c:v>
                </c:pt>
                <c:pt idx="2634">
                  <c:v>716.96175101871802</c:v>
                </c:pt>
                <c:pt idx="2635">
                  <c:v>716.24478926769996</c:v>
                </c:pt>
                <c:pt idx="2636">
                  <c:v>715.52854447843197</c:v>
                </c:pt>
                <c:pt idx="2637">
                  <c:v>714.81301593395403</c:v>
                </c:pt>
                <c:pt idx="2638">
                  <c:v>714.09820291801998</c:v>
                </c:pt>
                <c:pt idx="2639">
                  <c:v>713.38410471510201</c:v>
                </c:pt>
                <c:pt idx="2640">
                  <c:v>712.67072061038698</c:v>
                </c:pt>
                <c:pt idx="2641">
                  <c:v>711.95804988977602</c:v>
                </c:pt>
                <c:pt idx="2642">
                  <c:v>711.24609183988696</c:v>
                </c:pt>
                <c:pt idx="2643">
                  <c:v>710.53484574804702</c:v>
                </c:pt>
                <c:pt idx="2644">
                  <c:v>709.82431090229898</c:v>
                </c:pt>
                <c:pt idx="2645">
                  <c:v>709.11448659139603</c:v>
                </c:pt>
                <c:pt idx="2646">
                  <c:v>708.405372104805</c:v>
                </c:pt>
                <c:pt idx="2647">
                  <c:v>707.69696673270005</c:v>
                </c:pt>
                <c:pt idx="2648">
                  <c:v>706.98926976596704</c:v>
                </c:pt>
                <c:pt idx="2649">
                  <c:v>706.282280496201</c:v>
                </c:pt>
                <c:pt idx="2650">
                  <c:v>705.575998215705</c:v>
                </c:pt>
                <c:pt idx="2651">
                  <c:v>704.87042221748902</c:v>
                </c:pt>
                <c:pt idx="2652">
                  <c:v>704.16555179527199</c:v>
                </c:pt>
                <c:pt idx="2653">
                  <c:v>703.46138624347702</c:v>
                </c:pt>
                <c:pt idx="2654">
                  <c:v>702.75792485723298</c:v>
                </c:pt>
                <c:pt idx="2655">
                  <c:v>702.05516693237598</c:v>
                </c:pt>
                <c:pt idx="2656">
                  <c:v>701.35311176544405</c:v>
                </c:pt>
                <c:pt idx="2657">
                  <c:v>700.65175865367803</c:v>
                </c:pt>
                <c:pt idx="2658">
                  <c:v>699.95110689502496</c:v>
                </c:pt>
                <c:pt idx="2659">
                  <c:v>699.25115578812995</c:v>
                </c:pt>
                <c:pt idx="2660">
                  <c:v>698.55190463234101</c:v>
                </c:pt>
                <c:pt idx="2661">
                  <c:v>697.85335272770897</c:v>
                </c:pt>
                <c:pt idx="2662">
                  <c:v>697.15549937498099</c:v>
                </c:pt>
                <c:pt idx="2663">
                  <c:v>696.45834387560603</c:v>
                </c:pt>
                <c:pt idx="2664">
                  <c:v>695.76188553173097</c:v>
                </c:pt>
                <c:pt idx="2665">
                  <c:v>695.066123646199</c:v>
                </c:pt>
                <c:pt idx="2666">
                  <c:v>694.37105752255297</c:v>
                </c:pt>
                <c:pt idx="2667">
                  <c:v>693.67668646503</c:v>
                </c:pt>
                <c:pt idx="2668">
                  <c:v>692.98300977856502</c:v>
                </c:pt>
                <c:pt idx="2669">
                  <c:v>692.29002676878702</c:v>
                </c:pt>
                <c:pt idx="2670">
                  <c:v>691.59773674201801</c:v>
                </c:pt>
                <c:pt idx="2671">
                  <c:v>690.90613900527603</c:v>
                </c:pt>
                <c:pt idx="2672">
                  <c:v>690.21523286627098</c:v>
                </c:pt>
                <c:pt idx="2673">
                  <c:v>689.52501763340399</c:v>
                </c:pt>
                <c:pt idx="2674">
                  <c:v>688.83549261577105</c:v>
                </c:pt>
                <c:pt idx="2675">
                  <c:v>688.14665712315502</c:v>
                </c:pt>
                <c:pt idx="2676">
                  <c:v>687.45851046603195</c:v>
                </c:pt>
                <c:pt idx="2677">
                  <c:v>686.77105195556601</c:v>
                </c:pt>
                <c:pt idx="2678">
                  <c:v>686.08428090360997</c:v>
                </c:pt>
                <c:pt idx="2679">
                  <c:v>685.39819662270702</c:v>
                </c:pt>
                <c:pt idx="2680">
                  <c:v>684.71279842608396</c:v>
                </c:pt>
                <c:pt idx="2681">
                  <c:v>684.02808562765802</c:v>
                </c:pt>
                <c:pt idx="2682">
                  <c:v>683.34405754202999</c:v>
                </c:pt>
                <c:pt idx="2683">
                  <c:v>682.66071348448804</c:v>
                </c:pt>
                <c:pt idx="2684">
                  <c:v>681.97805277100395</c:v>
                </c:pt>
                <c:pt idx="2685">
                  <c:v>681.29607471823294</c:v>
                </c:pt>
                <c:pt idx="2686">
                  <c:v>680.614778643514</c:v>
                </c:pt>
                <c:pt idx="2687">
                  <c:v>679.93416386487104</c:v>
                </c:pt>
                <c:pt idx="2688">
                  <c:v>679.25422970100601</c:v>
                </c:pt>
                <c:pt idx="2689">
                  <c:v>678.57497547130504</c:v>
                </c:pt>
                <c:pt idx="2690">
                  <c:v>677.89640049583397</c:v>
                </c:pt>
                <c:pt idx="2691">
                  <c:v>677.21850409533795</c:v>
                </c:pt>
                <c:pt idx="2692">
                  <c:v>676.54128559124297</c:v>
                </c:pt>
                <c:pt idx="2693">
                  <c:v>675.86474430565102</c:v>
                </c:pt>
                <c:pt idx="2694">
                  <c:v>675.18887956134597</c:v>
                </c:pt>
                <c:pt idx="2695">
                  <c:v>674.51369068178406</c:v>
                </c:pt>
                <c:pt idx="2696">
                  <c:v>673.83917699110202</c:v>
                </c:pt>
                <c:pt idx="2697">
                  <c:v>673.16533781411101</c:v>
                </c:pt>
                <c:pt idx="2698">
                  <c:v>672.49217247629701</c:v>
                </c:pt>
                <c:pt idx="2699">
                  <c:v>671.81968030382097</c:v>
                </c:pt>
                <c:pt idx="2700">
                  <c:v>671.14786062351698</c:v>
                </c:pt>
                <c:pt idx="2701">
                  <c:v>670.47671276289395</c:v>
                </c:pt>
                <c:pt idx="2702">
                  <c:v>669.80623605013102</c:v>
                </c:pt>
                <c:pt idx="2703">
                  <c:v>669.136429814081</c:v>
                </c:pt>
                <c:pt idx="2704">
                  <c:v>668.46729338426701</c:v>
                </c:pt>
                <c:pt idx="2705">
                  <c:v>667.79882609088202</c:v>
                </c:pt>
                <c:pt idx="2706">
                  <c:v>667.13102726479099</c:v>
                </c:pt>
                <c:pt idx="2707">
                  <c:v>666.46389623752702</c:v>
                </c:pt>
                <c:pt idx="2708">
                  <c:v>665.79743234128898</c:v>
                </c:pt>
                <c:pt idx="2709">
                  <c:v>665.13163490894794</c:v>
                </c:pt>
                <c:pt idx="2710">
                  <c:v>664.46650327403904</c:v>
                </c:pt>
                <c:pt idx="2711">
                  <c:v>663.80203677076497</c:v>
                </c:pt>
                <c:pt idx="2712">
                  <c:v>663.13823473399395</c:v>
                </c:pt>
                <c:pt idx="2713">
                  <c:v>662.47509649925996</c:v>
                </c:pt>
                <c:pt idx="2714">
                  <c:v>661.81262140276101</c:v>
                </c:pt>
                <c:pt idx="2715">
                  <c:v>661.15080878135802</c:v>
                </c:pt>
                <c:pt idx="2716">
                  <c:v>660.48965797257699</c:v>
                </c:pt>
                <c:pt idx="2717">
                  <c:v>659.82916831460398</c:v>
                </c:pt>
                <c:pt idx="2718">
                  <c:v>659.16933914628999</c:v>
                </c:pt>
                <c:pt idx="2719">
                  <c:v>658.51016980714303</c:v>
                </c:pt>
                <c:pt idx="2720">
                  <c:v>657.85165963733596</c:v>
                </c:pt>
                <c:pt idx="2721">
                  <c:v>657.19380797769895</c:v>
                </c:pt>
                <c:pt idx="2722">
                  <c:v>656.53661416972102</c:v>
                </c:pt>
                <c:pt idx="2723">
                  <c:v>655.880077555551</c:v>
                </c:pt>
                <c:pt idx="2724">
                  <c:v>655.22419747799597</c:v>
                </c:pt>
                <c:pt idx="2725">
                  <c:v>654.56897328051798</c:v>
                </c:pt>
                <c:pt idx="2726">
                  <c:v>653.91440430723696</c:v>
                </c:pt>
                <c:pt idx="2727">
                  <c:v>653.26048990292998</c:v>
                </c:pt>
                <c:pt idx="2728">
                  <c:v>652.60722941302697</c:v>
                </c:pt>
                <c:pt idx="2729">
                  <c:v>651.95462218361399</c:v>
                </c:pt>
                <c:pt idx="2730">
                  <c:v>651.30266756142998</c:v>
                </c:pt>
                <c:pt idx="2731">
                  <c:v>650.65136489386896</c:v>
                </c:pt>
                <c:pt idx="2732">
                  <c:v>650.00071352897498</c:v>
                </c:pt>
                <c:pt idx="2733">
                  <c:v>649.35071281544595</c:v>
                </c:pt>
                <c:pt idx="2734">
                  <c:v>648.70136210263104</c:v>
                </c:pt>
                <c:pt idx="2735">
                  <c:v>648.05266074052804</c:v>
                </c:pt>
                <c:pt idx="2736">
                  <c:v>647.40460807978798</c:v>
                </c:pt>
                <c:pt idx="2737">
                  <c:v>646.75720347170795</c:v>
                </c:pt>
                <c:pt idx="2738">
                  <c:v>646.11044626823605</c:v>
                </c:pt>
                <c:pt idx="2739">
                  <c:v>645.46433582196801</c:v>
                </c:pt>
                <c:pt idx="2740">
                  <c:v>644.81887148614601</c:v>
                </c:pt>
                <c:pt idx="2741">
                  <c:v>644.17405261466001</c:v>
                </c:pt>
                <c:pt idx="2742">
                  <c:v>643.52987856204504</c:v>
                </c:pt>
                <c:pt idx="2743">
                  <c:v>642.88634868348299</c:v>
                </c:pt>
                <c:pt idx="2744">
                  <c:v>642.24346233479901</c:v>
                </c:pt>
                <c:pt idx="2745">
                  <c:v>641.60121887246498</c:v>
                </c:pt>
                <c:pt idx="2746">
                  <c:v>640.95961765359198</c:v>
                </c:pt>
                <c:pt idx="2747">
                  <c:v>640.31865803593905</c:v>
                </c:pt>
                <c:pt idx="2748">
                  <c:v>639.67833937790294</c:v>
                </c:pt>
                <c:pt idx="2749">
                  <c:v>639.03866103852499</c:v>
                </c:pt>
                <c:pt idx="2750">
                  <c:v>638.39962237748603</c:v>
                </c:pt>
                <c:pt idx="2751">
                  <c:v>637.76122275510897</c:v>
                </c:pt>
                <c:pt idx="2752">
                  <c:v>637.12346153235399</c:v>
                </c:pt>
                <c:pt idx="2753">
                  <c:v>636.48633807082103</c:v>
                </c:pt>
                <c:pt idx="2754">
                  <c:v>635.84985173275004</c:v>
                </c:pt>
                <c:pt idx="2755">
                  <c:v>635.21400188101802</c:v>
                </c:pt>
                <c:pt idx="2756">
                  <c:v>634.57878787913705</c:v>
                </c:pt>
                <c:pt idx="2757">
                  <c:v>633.94420909125802</c:v>
                </c:pt>
                <c:pt idx="2758">
                  <c:v>633.31026488216605</c:v>
                </c:pt>
                <c:pt idx="2759">
                  <c:v>632.67695461728397</c:v>
                </c:pt>
                <c:pt idx="2760">
                  <c:v>632.04427766266701</c:v>
                </c:pt>
                <c:pt idx="2761">
                  <c:v>631.41223338500401</c:v>
                </c:pt>
                <c:pt idx="2762">
                  <c:v>630.78082115161897</c:v>
                </c:pt>
                <c:pt idx="2763">
                  <c:v>630.15004033046796</c:v>
                </c:pt>
                <c:pt idx="2764">
                  <c:v>629.51989029013703</c:v>
                </c:pt>
                <c:pt idx="2765">
                  <c:v>628.89037039984703</c:v>
                </c:pt>
                <c:pt idx="2766">
                  <c:v>628.26148002944694</c:v>
                </c:pt>
                <c:pt idx="2767">
                  <c:v>627.63321854941796</c:v>
                </c:pt>
                <c:pt idx="2768">
                  <c:v>627.00558533086803</c:v>
                </c:pt>
                <c:pt idx="2769">
                  <c:v>626.37857974553697</c:v>
                </c:pt>
                <c:pt idx="2770">
                  <c:v>625.75220116579203</c:v>
                </c:pt>
                <c:pt idx="2771">
                  <c:v>625.12644896462598</c:v>
                </c:pt>
                <c:pt idx="2772">
                  <c:v>624.50132251566197</c:v>
                </c:pt>
                <c:pt idx="2773">
                  <c:v>623.87682119314604</c:v>
                </c:pt>
                <c:pt idx="2774">
                  <c:v>623.25294437195305</c:v>
                </c:pt>
                <c:pt idx="2775">
                  <c:v>622.62969142758095</c:v>
                </c:pt>
                <c:pt idx="2776">
                  <c:v>622.00706173615299</c:v>
                </c:pt>
                <c:pt idx="2777">
                  <c:v>621.38505467441701</c:v>
                </c:pt>
                <c:pt idx="2778">
                  <c:v>620.76366961974304</c:v>
                </c:pt>
                <c:pt idx="2779">
                  <c:v>620.14290595012301</c:v>
                </c:pt>
                <c:pt idx="2780">
                  <c:v>619.52276304417296</c:v>
                </c:pt>
                <c:pt idx="2781">
                  <c:v>618.903240281129</c:v>
                </c:pt>
                <c:pt idx="2782">
                  <c:v>618.28433704084705</c:v>
                </c:pt>
                <c:pt idx="2783">
                  <c:v>617.66605270380603</c:v>
                </c:pt>
                <c:pt idx="2784">
                  <c:v>617.04838665110299</c:v>
                </c:pt>
                <c:pt idx="2785">
                  <c:v>616.43133826445205</c:v>
                </c:pt>
                <c:pt idx="2786">
                  <c:v>615.81490692618695</c:v>
                </c:pt>
                <c:pt idx="2787">
                  <c:v>615.199092019261</c:v>
                </c:pt>
                <c:pt idx="2788">
                  <c:v>614.583892927242</c:v>
                </c:pt>
                <c:pt idx="2789">
                  <c:v>613.96930903431496</c:v>
                </c:pt>
                <c:pt idx="2790">
                  <c:v>613.35533972528003</c:v>
                </c:pt>
                <c:pt idx="2791">
                  <c:v>612.74198438555504</c:v>
                </c:pt>
                <c:pt idx="2792">
                  <c:v>612.12924240116899</c:v>
                </c:pt>
                <c:pt idx="2793">
                  <c:v>611.51711315876798</c:v>
                </c:pt>
                <c:pt idx="2794">
                  <c:v>610.90559604560895</c:v>
                </c:pt>
                <c:pt idx="2795">
                  <c:v>610.29469044956397</c:v>
                </c:pt>
                <c:pt idx="2796">
                  <c:v>609.68439575911395</c:v>
                </c:pt>
                <c:pt idx="2797">
                  <c:v>609.07471136335505</c:v>
                </c:pt>
                <c:pt idx="2798">
                  <c:v>608.46563665199199</c:v>
                </c:pt>
                <c:pt idx="2799">
                  <c:v>607.85717101533999</c:v>
                </c:pt>
                <c:pt idx="2800">
                  <c:v>607.24931384432398</c:v>
                </c:pt>
                <c:pt idx="2801">
                  <c:v>606.64206453047996</c:v>
                </c:pt>
                <c:pt idx="2802">
                  <c:v>606.03542246594895</c:v>
                </c:pt>
                <c:pt idx="2803">
                  <c:v>605.42938704348296</c:v>
                </c:pt>
                <c:pt idx="2804">
                  <c:v>604.82395765644003</c:v>
                </c:pt>
                <c:pt idx="2805">
                  <c:v>604.21913369878303</c:v>
                </c:pt>
                <c:pt idx="2806">
                  <c:v>603.61491456508497</c:v>
                </c:pt>
                <c:pt idx="2807">
                  <c:v>603.01129965051996</c:v>
                </c:pt>
                <c:pt idx="2808">
                  <c:v>602.40828835086904</c:v>
                </c:pt>
                <c:pt idx="2809">
                  <c:v>601.80588006251799</c:v>
                </c:pt>
                <c:pt idx="2810">
                  <c:v>601.204074182456</c:v>
                </c:pt>
                <c:pt idx="2811">
                  <c:v>600.60287010827301</c:v>
                </c:pt>
                <c:pt idx="2812">
                  <c:v>600.00226723816502</c:v>
                </c:pt>
                <c:pt idx="2813">
                  <c:v>599.40226497092704</c:v>
                </c:pt>
                <c:pt idx="2814">
                  <c:v>598.80286270595604</c:v>
                </c:pt>
                <c:pt idx="2815">
                  <c:v>598.20405984324998</c:v>
                </c:pt>
                <c:pt idx="2816">
                  <c:v>597.60585578340704</c:v>
                </c:pt>
                <c:pt idx="2817">
                  <c:v>597.00824992762296</c:v>
                </c:pt>
                <c:pt idx="2818">
                  <c:v>596.41124167769601</c:v>
                </c:pt>
                <c:pt idx="2819">
                  <c:v>595.81483043601804</c:v>
                </c:pt>
                <c:pt idx="2820">
                  <c:v>595.21901560558194</c:v>
                </c:pt>
                <c:pt idx="2821">
                  <c:v>594.623796589976</c:v>
                </c:pt>
                <c:pt idx="2822">
                  <c:v>594.02917279338601</c:v>
                </c:pt>
                <c:pt idx="2823">
                  <c:v>593.43514362059295</c:v>
                </c:pt>
                <c:pt idx="2824">
                  <c:v>592.84170847697203</c:v>
                </c:pt>
                <c:pt idx="2825">
                  <c:v>592.24886676849496</c:v>
                </c:pt>
                <c:pt idx="2826">
                  <c:v>591.65661790172703</c:v>
                </c:pt>
                <c:pt idx="2827">
                  <c:v>591.06496128382503</c:v>
                </c:pt>
                <c:pt idx="2828">
                  <c:v>590.47389632254101</c:v>
                </c:pt>
                <c:pt idx="2829">
                  <c:v>589.883422426219</c:v>
                </c:pt>
                <c:pt idx="2830">
                  <c:v>589.29353900379294</c:v>
                </c:pt>
                <c:pt idx="2831">
                  <c:v>588.70424546478898</c:v>
                </c:pt>
                <c:pt idx="2832">
                  <c:v>588.11554121932397</c:v>
                </c:pt>
                <c:pt idx="2833">
                  <c:v>587.52742567810503</c:v>
                </c:pt>
                <c:pt idx="2834">
                  <c:v>586.93989825242704</c:v>
                </c:pt>
                <c:pt idx="2835">
                  <c:v>586.35295835417401</c:v>
                </c:pt>
                <c:pt idx="2836">
                  <c:v>585.76660539581997</c:v>
                </c:pt>
                <c:pt idx="2837">
                  <c:v>585.18083879042399</c:v>
                </c:pt>
                <c:pt idx="2838">
                  <c:v>584.59565795163405</c:v>
                </c:pt>
                <c:pt idx="2839">
                  <c:v>584.01106229368202</c:v>
                </c:pt>
                <c:pt idx="2840">
                  <c:v>583.42705123138796</c:v>
                </c:pt>
                <c:pt idx="2841">
                  <c:v>582.84362418015701</c:v>
                </c:pt>
                <c:pt idx="2842">
                  <c:v>582.26078055597702</c:v>
                </c:pt>
                <c:pt idx="2843">
                  <c:v>581.67851977542102</c:v>
                </c:pt>
                <c:pt idx="2844">
                  <c:v>581.09684125564502</c:v>
                </c:pt>
                <c:pt idx="2845">
                  <c:v>580.51574441439004</c:v>
                </c:pt>
                <c:pt idx="2846">
                  <c:v>579.935228669975</c:v>
                </c:pt>
                <c:pt idx="2847">
                  <c:v>579.35529344130498</c:v>
                </c:pt>
                <c:pt idx="2848">
                  <c:v>578.77593814786405</c:v>
                </c:pt>
                <c:pt idx="2849">
                  <c:v>578.197162209716</c:v>
                </c:pt>
                <c:pt idx="2850">
                  <c:v>577.618965047507</c:v>
                </c:pt>
                <c:pt idx="2851">
                  <c:v>577.04134608245897</c:v>
                </c:pt>
                <c:pt idx="2852">
                  <c:v>576.46430473637702</c:v>
                </c:pt>
                <c:pt idx="2853">
                  <c:v>575.88784043164003</c:v>
                </c:pt>
                <c:pt idx="2854">
                  <c:v>575.31195259120898</c:v>
                </c:pt>
                <c:pt idx="2855">
                  <c:v>574.73664063861702</c:v>
                </c:pt>
                <c:pt idx="2856">
                  <c:v>574.16190399797904</c:v>
                </c:pt>
                <c:pt idx="2857">
                  <c:v>573.58774209398098</c:v>
                </c:pt>
                <c:pt idx="2858">
                  <c:v>573.01415435188699</c:v>
                </c:pt>
                <c:pt idx="2859">
                  <c:v>572.44114019753499</c:v>
                </c:pt>
                <c:pt idx="2860">
                  <c:v>571.86869905733795</c:v>
                </c:pt>
                <c:pt idx="2861">
                  <c:v>571.29683035827998</c:v>
                </c:pt>
                <c:pt idx="2862">
                  <c:v>570.72553352792204</c:v>
                </c:pt>
                <c:pt idx="2863">
                  <c:v>570.15480799439399</c:v>
                </c:pt>
                <c:pt idx="2864">
                  <c:v>569.58465318640003</c:v>
                </c:pt>
                <c:pt idx="2865">
                  <c:v>569.01506853321303</c:v>
                </c:pt>
                <c:pt idx="2866">
                  <c:v>568.44605346467995</c:v>
                </c:pt>
                <c:pt idx="2867">
                  <c:v>567.87760741121497</c:v>
                </c:pt>
                <c:pt idx="2868">
                  <c:v>567.30972980380398</c:v>
                </c:pt>
                <c:pt idx="2869">
                  <c:v>566.74242007400005</c:v>
                </c:pt>
                <c:pt idx="2870">
                  <c:v>566.17567765392596</c:v>
                </c:pt>
                <c:pt idx="2871">
                  <c:v>565.60950197627199</c:v>
                </c:pt>
                <c:pt idx="2872">
                  <c:v>565.04389247429594</c:v>
                </c:pt>
                <c:pt idx="2873">
                  <c:v>564.47884858182204</c:v>
                </c:pt>
                <c:pt idx="2874">
                  <c:v>563.91436973324005</c:v>
                </c:pt>
                <c:pt idx="2875">
                  <c:v>563.35045536350697</c:v>
                </c:pt>
                <c:pt idx="2876">
                  <c:v>562.78710490814296</c:v>
                </c:pt>
                <c:pt idx="2877">
                  <c:v>562.22431780323495</c:v>
                </c:pt>
                <c:pt idx="2878">
                  <c:v>561.66209348543202</c:v>
                </c:pt>
                <c:pt idx="2879">
                  <c:v>561.10043139194602</c:v>
                </c:pt>
                <c:pt idx="2880">
                  <c:v>560.53933096055403</c:v>
                </c:pt>
                <c:pt idx="2881">
                  <c:v>559.97879162959396</c:v>
                </c:pt>
                <c:pt idx="2882">
                  <c:v>559.41881283796397</c:v>
                </c:pt>
                <c:pt idx="2883">
                  <c:v>558.85939402512599</c:v>
                </c:pt>
                <c:pt idx="2884">
                  <c:v>558.30053463110096</c:v>
                </c:pt>
                <c:pt idx="2885">
                  <c:v>557.74223409647004</c:v>
                </c:pt>
                <c:pt idx="2886">
                  <c:v>557.18449186237297</c:v>
                </c:pt>
                <c:pt idx="2887">
                  <c:v>556.62730737051095</c:v>
                </c:pt>
                <c:pt idx="2888">
                  <c:v>556.07068006314103</c:v>
                </c:pt>
                <c:pt idx="2889">
                  <c:v>555.51460938307696</c:v>
                </c:pt>
                <c:pt idx="2890">
                  <c:v>554.95909477369401</c:v>
                </c:pt>
                <c:pt idx="2891">
                  <c:v>554.40413567892097</c:v>
                </c:pt>
                <c:pt idx="2892">
                  <c:v>553.849731543242</c:v>
                </c:pt>
                <c:pt idx="2893">
                  <c:v>553.295881811698</c:v>
                </c:pt>
                <c:pt idx="2894">
                  <c:v>552.74258592988701</c:v>
                </c:pt>
                <c:pt idx="2895">
                  <c:v>552.18984334395702</c:v>
                </c:pt>
                <c:pt idx="2896">
                  <c:v>551.63765350061306</c:v>
                </c:pt>
                <c:pt idx="2897">
                  <c:v>551.08601584711198</c:v>
                </c:pt>
                <c:pt idx="2898">
                  <c:v>550.534929831265</c:v>
                </c:pt>
                <c:pt idx="2899">
                  <c:v>549.98439490143403</c:v>
                </c:pt>
                <c:pt idx="2900">
                  <c:v>549.434410506532</c:v>
                </c:pt>
                <c:pt idx="2901">
                  <c:v>548.88497609602598</c:v>
                </c:pt>
                <c:pt idx="2902">
                  <c:v>548.33609111992996</c:v>
                </c:pt>
                <c:pt idx="2903">
                  <c:v>547.78775502881001</c:v>
                </c:pt>
                <c:pt idx="2904">
                  <c:v>547.23996727378096</c:v>
                </c:pt>
                <c:pt idx="2905">
                  <c:v>546.69272730650698</c:v>
                </c:pt>
                <c:pt idx="2906">
                  <c:v>546.146034579201</c:v>
                </c:pt>
                <c:pt idx="2907">
                  <c:v>545.59988854462199</c:v>
                </c:pt>
                <c:pt idx="2908">
                  <c:v>545.05428865607701</c:v>
                </c:pt>
                <c:pt idx="2909">
                  <c:v>544.50923436742096</c:v>
                </c:pt>
                <c:pt idx="2910">
                  <c:v>543.964725133054</c:v>
                </c:pt>
                <c:pt idx="2911">
                  <c:v>543.42076040792097</c:v>
                </c:pt>
                <c:pt idx="2912">
                  <c:v>542.87733964751305</c:v>
                </c:pt>
                <c:pt idx="2913">
                  <c:v>542.33446230786501</c:v>
                </c:pt>
                <c:pt idx="2914">
                  <c:v>541.79212784555705</c:v>
                </c:pt>
                <c:pt idx="2915">
                  <c:v>541.25033571771201</c:v>
                </c:pt>
                <c:pt idx="2916">
                  <c:v>540.70908538199399</c:v>
                </c:pt>
                <c:pt idx="2917">
                  <c:v>540.168376296612</c:v>
                </c:pt>
                <c:pt idx="2918">
                  <c:v>539.62820792031505</c:v>
                </c:pt>
                <c:pt idx="2919">
                  <c:v>539.08857971239502</c:v>
                </c:pt>
                <c:pt idx="2920">
                  <c:v>538.54949113268299</c:v>
                </c:pt>
                <c:pt idx="2921">
                  <c:v>538.01094164154995</c:v>
                </c:pt>
                <c:pt idx="2922">
                  <c:v>537.47293069990803</c:v>
                </c:pt>
                <c:pt idx="2923">
                  <c:v>536.93545776920803</c:v>
                </c:pt>
                <c:pt idx="2924">
                  <c:v>536.39852231143902</c:v>
                </c:pt>
                <c:pt idx="2925">
                  <c:v>535.86212378912796</c:v>
                </c:pt>
                <c:pt idx="2926">
                  <c:v>535.32626166533896</c:v>
                </c:pt>
                <c:pt idx="2927">
                  <c:v>534.79093540367296</c:v>
                </c:pt>
                <c:pt idx="2928">
                  <c:v>534.25614446827001</c:v>
                </c:pt>
                <c:pt idx="2929">
                  <c:v>533.72188832380198</c:v>
                </c:pt>
                <c:pt idx="2930">
                  <c:v>533.18816643547802</c:v>
                </c:pt>
                <c:pt idx="2931">
                  <c:v>532.65497826904198</c:v>
                </c:pt>
                <c:pt idx="2932">
                  <c:v>532.12232329077301</c:v>
                </c:pt>
                <c:pt idx="2933">
                  <c:v>531.59020096748202</c:v>
                </c:pt>
                <c:pt idx="2934">
                  <c:v>531.05861076651502</c:v>
                </c:pt>
                <c:pt idx="2935">
                  <c:v>530.52755215574803</c:v>
                </c:pt>
                <c:pt idx="2936">
                  <c:v>529.99702460359299</c:v>
                </c:pt>
                <c:pt idx="2937">
                  <c:v>529.46702757898902</c:v>
                </c:pt>
                <c:pt idx="2938">
                  <c:v>528.93756055141</c:v>
                </c:pt>
                <c:pt idx="2939">
                  <c:v>528.40862299085904</c:v>
                </c:pt>
                <c:pt idx="2940">
                  <c:v>527.88021436786801</c:v>
                </c:pt>
                <c:pt idx="2941">
                  <c:v>527.35233415350001</c:v>
                </c:pt>
                <c:pt idx="2942">
                  <c:v>526.82498181934602</c:v>
                </c:pt>
                <c:pt idx="2943">
                  <c:v>526.29815683752702</c:v>
                </c:pt>
                <c:pt idx="2944">
                  <c:v>525.77185868068898</c:v>
                </c:pt>
                <c:pt idx="2945">
                  <c:v>525.24608682200903</c:v>
                </c:pt>
                <c:pt idx="2946">
                  <c:v>524.72084073518704</c:v>
                </c:pt>
                <c:pt idx="2947">
                  <c:v>524.19611989445195</c:v>
                </c:pt>
                <c:pt idx="2948">
                  <c:v>523.67192377455694</c:v>
                </c:pt>
                <c:pt idx="2949">
                  <c:v>523.148251850782</c:v>
                </c:pt>
                <c:pt idx="2950">
                  <c:v>522.62510359893201</c:v>
                </c:pt>
                <c:pt idx="2951">
                  <c:v>522.102478495333</c:v>
                </c:pt>
                <c:pt idx="2952">
                  <c:v>521.58037601683702</c:v>
                </c:pt>
                <c:pt idx="2953">
                  <c:v>521.05879564082102</c:v>
                </c:pt>
                <c:pt idx="2954">
                  <c:v>520.53773684518001</c:v>
                </c:pt>
                <c:pt idx="2955">
                  <c:v>520.01719910833503</c:v>
                </c:pt>
                <c:pt idx="2956">
                  <c:v>519.49718190922601</c:v>
                </c:pt>
                <c:pt idx="2957">
                  <c:v>518.97768472731696</c:v>
                </c:pt>
                <c:pt idx="2958">
                  <c:v>518.45870704259005</c:v>
                </c:pt>
                <c:pt idx="2959">
                  <c:v>517.94024833554704</c:v>
                </c:pt>
                <c:pt idx="2960">
                  <c:v>517.42230808721195</c:v>
                </c:pt>
                <c:pt idx="2961">
                  <c:v>516.90488577912402</c:v>
                </c:pt>
                <c:pt idx="2962">
                  <c:v>516.387980893345</c:v>
                </c:pt>
                <c:pt idx="2963">
                  <c:v>515.871592912452</c:v>
                </c:pt>
                <c:pt idx="2964">
                  <c:v>515.35572131953995</c:v>
                </c:pt>
                <c:pt idx="2965">
                  <c:v>514.84036559822005</c:v>
                </c:pt>
                <c:pt idx="2966">
                  <c:v>514.325525232622</c:v>
                </c:pt>
                <c:pt idx="2967">
                  <c:v>513.81119970738905</c:v>
                </c:pt>
                <c:pt idx="2968">
                  <c:v>513.29738850768194</c:v>
                </c:pt>
                <c:pt idx="2969">
                  <c:v>512.78409111917404</c:v>
                </c:pt>
                <c:pt idx="2970">
                  <c:v>512.27130702805505</c:v>
                </c:pt>
                <c:pt idx="2971">
                  <c:v>511.75903572102698</c:v>
                </c:pt>
                <c:pt idx="2972">
                  <c:v>511.24727668530602</c:v>
                </c:pt>
                <c:pt idx="2973">
                  <c:v>510.73602940862003</c:v>
                </c:pt>
                <c:pt idx="2974">
                  <c:v>510.22529337921202</c:v>
                </c:pt>
                <c:pt idx="2975">
                  <c:v>509.71506808583302</c:v>
                </c:pt>
                <c:pt idx="2976">
                  <c:v>509.20535301774697</c:v>
                </c:pt>
                <c:pt idx="2977">
                  <c:v>508.69614766472898</c:v>
                </c:pt>
                <c:pt idx="2978">
                  <c:v>508.18745151706401</c:v>
                </c:pt>
                <c:pt idx="2979">
                  <c:v>507.67926406554699</c:v>
                </c:pt>
                <c:pt idx="2980">
                  <c:v>507.17158480148203</c:v>
                </c:pt>
                <c:pt idx="2981">
                  <c:v>506.66441321667997</c:v>
                </c:pt>
                <c:pt idx="2982">
                  <c:v>506.15774880346299</c:v>
                </c:pt>
                <c:pt idx="2983">
                  <c:v>505.65159105466</c:v>
                </c:pt>
                <c:pt idx="2984">
                  <c:v>505.14593946360498</c:v>
                </c:pt>
                <c:pt idx="2985">
                  <c:v>504.640793524142</c:v>
                </c:pt>
                <c:pt idx="2986">
                  <c:v>504.13615273061799</c:v>
                </c:pt>
                <c:pt idx="2987">
                  <c:v>503.63201657788699</c:v>
                </c:pt>
                <c:pt idx="2988">
                  <c:v>503.12838456130902</c:v>
                </c:pt>
                <c:pt idx="2989">
                  <c:v>502.625256176748</c:v>
                </c:pt>
                <c:pt idx="2990">
                  <c:v>502.122630920571</c:v>
                </c:pt>
                <c:pt idx="2991">
                  <c:v>501.62050828964999</c:v>
                </c:pt>
                <c:pt idx="2992">
                  <c:v>501.11888778136102</c:v>
                </c:pt>
                <c:pt idx="2993">
                  <c:v>500.61776889357901</c:v>
                </c:pt>
                <c:pt idx="2994">
                  <c:v>500.11715112468602</c:v>
                </c:pt>
                <c:pt idx="2995">
                  <c:v>499.61703397356098</c:v>
                </c:pt>
                <c:pt idx="2996">
                  <c:v>499.117416939588</c:v>
                </c:pt>
                <c:pt idx="2997">
                  <c:v>498.61829952264799</c:v>
                </c:pt>
                <c:pt idx="2998">
                  <c:v>498.11968122312499</c:v>
                </c:pt>
                <c:pt idx="2999">
                  <c:v>497.621561541902</c:v>
                </c:pt>
                <c:pt idx="3000">
                  <c:v>497.12393998035998</c:v>
                </c:pt>
                <c:pt idx="3001">
                  <c:v>496.62681604037999</c:v>
                </c:pt>
                <c:pt idx="3002">
                  <c:v>496.13018922433997</c:v>
                </c:pt>
                <c:pt idx="3003">
                  <c:v>495.634059035115</c:v>
                </c:pt>
                <c:pt idx="3004">
                  <c:v>495.13842497607999</c:v>
                </c:pt>
                <c:pt idx="3005">
                  <c:v>494.64328655110398</c:v>
                </c:pt>
                <c:pt idx="3006">
                  <c:v>494.14864326455302</c:v>
                </c:pt>
                <c:pt idx="3007">
                  <c:v>493.65449462128799</c:v>
                </c:pt>
                <c:pt idx="3008">
                  <c:v>493.16084012666698</c:v>
                </c:pt>
                <c:pt idx="3009">
                  <c:v>492.66767928654002</c:v>
                </c:pt>
                <c:pt idx="3010">
                  <c:v>492.17501160725402</c:v>
                </c:pt>
                <c:pt idx="3011">
                  <c:v>491.68283659564702</c:v>
                </c:pt>
                <c:pt idx="3012">
                  <c:v>491.19115375905102</c:v>
                </c:pt>
                <c:pt idx="3013">
                  <c:v>490.699962605292</c:v>
                </c:pt>
                <c:pt idx="3014">
                  <c:v>490.20926264268701</c:v>
                </c:pt>
                <c:pt idx="3015">
                  <c:v>489.71905338004399</c:v>
                </c:pt>
                <c:pt idx="3016">
                  <c:v>489.229334326664</c:v>
                </c:pt>
                <c:pt idx="3017">
                  <c:v>488.74010499233702</c:v>
                </c:pt>
                <c:pt idx="3018">
                  <c:v>488.25136488734501</c:v>
                </c:pt>
                <c:pt idx="3019">
                  <c:v>487.76311352245801</c:v>
                </c:pt>
                <c:pt idx="3020">
                  <c:v>487.27535040893503</c:v>
                </c:pt>
                <c:pt idx="3021">
                  <c:v>486.78807505852598</c:v>
                </c:pt>
                <c:pt idx="3022">
                  <c:v>486.301286983468</c:v>
                </c:pt>
                <c:pt idx="3023">
                  <c:v>485.81498569648397</c:v>
                </c:pt>
                <c:pt idx="3024">
                  <c:v>485.32917071078799</c:v>
                </c:pt>
                <c:pt idx="3025">
                  <c:v>484.84384154007699</c:v>
                </c:pt>
                <c:pt idx="3026">
                  <c:v>484.358997698537</c:v>
                </c:pt>
                <c:pt idx="3027">
                  <c:v>483.87463870083798</c:v>
                </c:pt>
                <c:pt idx="3028">
                  <c:v>483.39076406213701</c:v>
                </c:pt>
                <c:pt idx="3029">
                  <c:v>482.90737329807502</c:v>
                </c:pt>
                <c:pt idx="3030">
                  <c:v>482.424465924777</c:v>
                </c:pt>
                <c:pt idx="3031">
                  <c:v>481.94204145885197</c:v>
                </c:pt>
                <c:pt idx="3032">
                  <c:v>481.460099417393</c:v>
                </c:pt>
                <c:pt idx="3033">
                  <c:v>480.97863931797599</c:v>
                </c:pt>
                <c:pt idx="3034">
                  <c:v>480.49766067865801</c:v>
                </c:pt>
                <c:pt idx="3035">
                  <c:v>480.01716301797899</c:v>
                </c:pt>
                <c:pt idx="3036">
                  <c:v>479.53714585496101</c:v>
                </c:pt>
                <c:pt idx="3037">
                  <c:v>479.05760870910598</c:v>
                </c:pt>
                <c:pt idx="3038">
                  <c:v>478.57855110039702</c:v>
                </c:pt>
                <c:pt idx="3039">
                  <c:v>478.09997254929698</c:v>
                </c:pt>
                <c:pt idx="3040">
                  <c:v>477.62187257674799</c:v>
                </c:pt>
                <c:pt idx="3041">
                  <c:v>477.14425070417099</c:v>
                </c:pt>
                <c:pt idx="3042">
                  <c:v>476.667106453467</c:v>
                </c:pt>
                <c:pt idx="3043">
                  <c:v>476.19043934701301</c:v>
                </c:pt>
                <c:pt idx="3044">
                  <c:v>475.71424890766599</c:v>
                </c:pt>
                <c:pt idx="3045">
                  <c:v>475.23853465875902</c:v>
                </c:pt>
                <c:pt idx="3046">
                  <c:v>474.76329612410001</c:v>
                </c:pt>
                <c:pt idx="3047">
                  <c:v>474.28853282797598</c:v>
                </c:pt>
                <c:pt idx="3048">
                  <c:v>473.814244295148</c:v>
                </c:pt>
                <c:pt idx="3049">
                  <c:v>473.340430050853</c:v>
                </c:pt>
                <c:pt idx="3050">
                  <c:v>472.86708962080201</c:v>
                </c:pt>
                <c:pt idx="3051">
                  <c:v>472.39422253118101</c:v>
                </c:pt>
                <c:pt idx="3052">
                  <c:v>471.92182830864999</c:v>
                </c:pt>
                <c:pt idx="3053">
                  <c:v>471.44990648034099</c:v>
                </c:pt>
                <c:pt idx="3054">
                  <c:v>470.97845657386102</c:v>
                </c:pt>
                <c:pt idx="3055">
                  <c:v>470.50747811728701</c:v>
                </c:pt>
                <c:pt idx="3056">
                  <c:v>470.03697063917002</c:v>
                </c:pt>
                <c:pt idx="3057">
                  <c:v>469.56693366853</c:v>
                </c:pt>
                <c:pt idx="3058">
                  <c:v>469.09736673486202</c:v>
                </c:pt>
                <c:pt idx="3059">
                  <c:v>468.62826936812701</c:v>
                </c:pt>
                <c:pt idx="3060">
                  <c:v>468.15964109875898</c:v>
                </c:pt>
                <c:pt idx="3061">
                  <c:v>467.69148145766002</c:v>
                </c:pt>
                <c:pt idx="3062">
                  <c:v>467.223789976202</c:v>
                </c:pt>
                <c:pt idx="3063">
                  <c:v>466.756566186226</c:v>
                </c:pt>
                <c:pt idx="3064">
                  <c:v>466.28980962003999</c:v>
                </c:pt>
                <c:pt idx="3065">
                  <c:v>465.82351981042001</c:v>
                </c:pt>
                <c:pt idx="3066">
                  <c:v>465.35769629061002</c:v>
                </c:pt>
                <c:pt idx="3067">
                  <c:v>464.89233859431903</c:v>
                </c:pt>
                <c:pt idx="3068">
                  <c:v>464.42744625572499</c:v>
                </c:pt>
                <c:pt idx="3069">
                  <c:v>463.96301880946902</c:v>
                </c:pt>
                <c:pt idx="3070">
                  <c:v>463.49905579065899</c:v>
                </c:pt>
                <c:pt idx="3071">
                  <c:v>463.03555673486898</c:v>
                </c:pt>
                <c:pt idx="3072">
                  <c:v>462.57252117813402</c:v>
                </c:pt>
                <c:pt idx="3073">
                  <c:v>462.10994865695602</c:v>
                </c:pt>
                <c:pt idx="3074">
                  <c:v>461.64783870829899</c:v>
                </c:pt>
                <c:pt idx="3075">
                  <c:v>461.18619086959097</c:v>
                </c:pt>
                <c:pt idx="3076">
                  <c:v>460.72500467872101</c:v>
                </c:pt>
                <c:pt idx="3077">
                  <c:v>460.26427967404197</c:v>
                </c:pt>
                <c:pt idx="3078">
                  <c:v>459.80401539436798</c:v>
                </c:pt>
                <c:pt idx="3079">
                  <c:v>459.34421137897402</c:v>
                </c:pt>
                <c:pt idx="3080">
                  <c:v>458.88486716759502</c:v>
                </c:pt>
                <c:pt idx="3081">
                  <c:v>458.42598230042699</c:v>
                </c:pt>
                <c:pt idx="3082">
                  <c:v>457.96755631812698</c:v>
                </c:pt>
                <c:pt idx="3083">
                  <c:v>457.50958876180903</c:v>
                </c:pt>
                <c:pt idx="3084">
                  <c:v>457.05207917304699</c:v>
                </c:pt>
                <c:pt idx="3085">
                  <c:v>456.59502709387402</c:v>
                </c:pt>
                <c:pt idx="3086">
                  <c:v>456.13843206678001</c:v>
                </c:pt>
                <c:pt idx="3087">
                  <c:v>455.68229363471301</c:v>
                </c:pt>
                <c:pt idx="3088">
                  <c:v>455.22661134107898</c:v>
                </c:pt>
                <c:pt idx="3089">
                  <c:v>454.77138472973701</c:v>
                </c:pt>
                <c:pt idx="3090">
                  <c:v>454.31661334500802</c:v>
                </c:pt>
                <c:pt idx="3091">
                  <c:v>453.86229673166298</c:v>
                </c:pt>
                <c:pt idx="3092">
                  <c:v>453.408434434931</c:v>
                </c:pt>
                <c:pt idx="3093">
                  <c:v>452.95502600049599</c:v>
                </c:pt>
                <c:pt idx="3094">
                  <c:v>452.50207097449601</c:v>
                </c:pt>
                <c:pt idx="3095">
                  <c:v>452.04956890352099</c:v>
                </c:pt>
                <c:pt idx="3096">
                  <c:v>451.59751933461803</c:v>
                </c:pt>
                <c:pt idx="3097">
                  <c:v>451.14592181528297</c:v>
                </c:pt>
                <c:pt idx="3098">
                  <c:v>450.69477589346798</c:v>
                </c:pt>
                <c:pt idx="3099">
                  <c:v>450.24408111757401</c:v>
                </c:pt>
                <c:pt idx="3100">
                  <c:v>449.79383703645698</c:v>
                </c:pt>
                <c:pt idx="3101">
                  <c:v>449.34404319942001</c:v>
                </c:pt>
                <c:pt idx="3102">
                  <c:v>448.89469915622101</c:v>
                </c:pt>
                <c:pt idx="3103">
                  <c:v>448.44580445706498</c:v>
                </c:pt>
                <c:pt idx="3104">
                  <c:v>447.997358652608</c:v>
                </c:pt>
                <c:pt idx="3105">
                  <c:v>447.54936129395497</c:v>
                </c:pt>
                <c:pt idx="3106">
                  <c:v>447.10181193266101</c:v>
                </c:pt>
                <c:pt idx="3107">
                  <c:v>446.654710120728</c:v>
                </c:pt>
                <c:pt idx="3108">
                  <c:v>446.20805541060798</c:v>
                </c:pt>
                <c:pt idx="3109">
                  <c:v>445.76184735519701</c:v>
                </c:pt>
                <c:pt idx="3110">
                  <c:v>445.31608550784199</c:v>
                </c:pt>
                <c:pt idx="3111">
                  <c:v>444.87076942233398</c:v>
                </c:pt>
                <c:pt idx="3112">
                  <c:v>444.425898652912</c:v>
                </c:pt>
                <c:pt idx="3113">
                  <c:v>443.98147275425902</c:v>
                </c:pt>
                <c:pt idx="3114">
                  <c:v>443.537491281504</c:v>
                </c:pt>
                <c:pt idx="3115">
                  <c:v>443.093953790223</c:v>
                </c:pt>
                <c:pt idx="3116">
                  <c:v>442.65085983643303</c:v>
                </c:pt>
                <c:pt idx="3117">
                  <c:v>442.20820897659598</c:v>
                </c:pt>
                <c:pt idx="3118">
                  <c:v>441.76600076762003</c:v>
                </c:pt>
                <c:pt idx="3119">
                  <c:v>441.32423476685199</c:v>
                </c:pt>
                <c:pt idx="3120">
                  <c:v>440.88291053208502</c:v>
                </c:pt>
                <c:pt idx="3121">
                  <c:v>440.442027621553</c:v>
                </c:pt>
                <c:pt idx="3122">
                  <c:v>440.00158559393202</c:v>
                </c:pt>
                <c:pt idx="3123">
                  <c:v>439.561584008338</c:v>
                </c:pt>
                <c:pt idx="3124">
                  <c:v>439.12202242432897</c:v>
                </c:pt>
                <c:pt idx="3125">
                  <c:v>438.68290040190499</c:v>
                </c:pt>
                <c:pt idx="3126">
                  <c:v>438.24421750150299</c:v>
                </c:pt>
                <c:pt idx="3127">
                  <c:v>437.80597328400199</c:v>
                </c:pt>
                <c:pt idx="3128">
                  <c:v>437.36816731071798</c:v>
                </c:pt>
                <c:pt idx="3129">
                  <c:v>436.930799143407</c:v>
                </c:pt>
                <c:pt idx="3130">
                  <c:v>436.49386834426298</c:v>
                </c:pt>
                <c:pt idx="3131">
                  <c:v>436.057374475919</c:v>
                </c:pt>
                <c:pt idx="3132">
                  <c:v>435.62131710144303</c:v>
                </c:pt>
                <c:pt idx="3133">
                  <c:v>435.18569578434199</c:v>
                </c:pt>
                <c:pt idx="3134">
                  <c:v>434.75051008855797</c:v>
                </c:pt>
                <c:pt idx="3135">
                  <c:v>434.315759578469</c:v>
                </c:pt>
                <c:pt idx="3136">
                  <c:v>433.88144381888998</c:v>
                </c:pt>
                <c:pt idx="3137">
                  <c:v>433.44756237507198</c:v>
                </c:pt>
                <c:pt idx="3138">
                  <c:v>433.01411481269599</c:v>
                </c:pt>
                <c:pt idx="3139">
                  <c:v>432.58110069788398</c:v>
                </c:pt>
                <c:pt idx="3140">
                  <c:v>432.14851959718601</c:v>
                </c:pt>
                <c:pt idx="3141">
                  <c:v>431.71637107758897</c:v>
                </c:pt>
                <c:pt idx="3142">
                  <c:v>431.28465470651099</c:v>
                </c:pt>
                <c:pt idx="3143">
                  <c:v>430.85337005180497</c:v>
                </c:pt>
                <c:pt idx="3144">
                  <c:v>430.422516681753</c:v>
                </c:pt>
                <c:pt idx="3145">
                  <c:v>429.99209416507102</c:v>
                </c:pt>
                <c:pt idx="3146">
                  <c:v>429.56210207090601</c:v>
                </c:pt>
                <c:pt idx="3147">
                  <c:v>429.13253996883498</c:v>
                </c:pt>
                <c:pt idx="3148">
                  <c:v>428.703407428866</c:v>
                </c:pt>
                <c:pt idx="3149">
                  <c:v>428.274704021437</c:v>
                </c:pt>
                <c:pt idx="3150">
                  <c:v>427.84642931741598</c:v>
                </c:pt>
                <c:pt idx="3151">
                  <c:v>427.418582888098</c:v>
                </c:pt>
                <c:pt idx="3152">
                  <c:v>426.99116430521002</c:v>
                </c:pt>
                <c:pt idx="3153">
                  <c:v>426.56417314090498</c:v>
                </c:pt>
                <c:pt idx="3154">
                  <c:v>426.13760896776398</c:v>
                </c:pt>
                <c:pt idx="3155">
                  <c:v>425.71147135879698</c:v>
                </c:pt>
                <c:pt idx="3156">
                  <c:v>425.28575988743802</c:v>
                </c:pt>
                <c:pt idx="3157">
                  <c:v>424.86047412754999</c:v>
                </c:pt>
                <c:pt idx="3158">
                  <c:v>424.43561365342299</c:v>
                </c:pt>
                <c:pt idx="3159">
                  <c:v>424.01117803976899</c:v>
                </c:pt>
                <c:pt idx="3160">
                  <c:v>423.58716686172897</c:v>
                </c:pt>
                <c:pt idx="3161">
                  <c:v>423.16357969486802</c:v>
                </c:pt>
                <c:pt idx="3162">
                  <c:v>422.74041611517299</c:v>
                </c:pt>
                <c:pt idx="3163">
                  <c:v>422.31767569905799</c:v>
                </c:pt>
                <c:pt idx="3164">
                  <c:v>421.89535802335899</c:v>
                </c:pt>
                <c:pt idx="3165">
                  <c:v>421.47346266533498</c:v>
                </c:pt>
                <c:pt idx="3166">
                  <c:v>421.05198920266997</c:v>
                </c:pt>
                <c:pt idx="3167">
                  <c:v>420.63093721346701</c:v>
                </c:pt>
                <c:pt idx="3168">
                  <c:v>420.21030627625402</c:v>
                </c:pt>
                <c:pt idx="3169">
                  <c:v>419.79009596997798</c:v>
                </c:pt>
                <c:pt idx="3170">
                  <c:v>419.37030587400801</c:v>
                </c:pt>
                <c:pt idx="3171">
                  <c:v>418.95093556813401</c:v>
                </c:pt>
                <c:pt idx="3172">
                  <c:v>418.53198463256501</c:v>
                </c:pt>
                <c:pt idx="3173">
                  <c:v>418.113452647933</c:v>
                </c:pt>
                <c:pt idx="3174">
                  <c:v>417.69533919528499</c:v>
                </c:pt>
                <c:pt idx="3175">
                  <c:v>417.27764385608998</c:v>
                </c:pt>
                <c:pt idx="3176">
                  <c:v>416.860366212234</c:v>
                </c:pt>
                <c:pt idx="3177">
                  <c:v>416.44350584602103</c:v>
                </c:pt>
                <c:pt idx="3178">
                  <c:v>416.02706234017501</c:v>
                </c:pt>
                <c:pt idx="3179">
                  <c:v>415.61103527783501</c:v>
                </c:pt>
                <c:pt idx="3180">
                  <c:v>415.19542424255701</c:v>
                </c:pt>
                <c:pt idx="3181">
                  <c:v>414.78022881831498</c:v>
                </c:pt>
                <c:pt idx="3182">
                  <c:v>414.365448589496</c:v>
                </c:pt>
                <c:pt idx="3183">
                  <c:v>413.95108314090697</c:v>
                </c:pt>
                <c:pt idx="3184">
                  <c:v>413.53713205776597</c:v>
                </c:pt>
                <c:pt idx="3185">
                  <c:v>413.12359492570801</c:v>
                </c:pt>
                <c:pt idx="3186">
                  <c:v>412.71047133078298</c:v>
                </c:pt>
                <c:pt idx="3187">
                  <c:v>412.29776085945201</c:v>
                </c:pt>
                <c:pt idx="3188">
                  <c:v>411.88546309859203</c:v>
                </c:pt>
                <c:pt idx="3189">
                  <c:v>411.473577635494</c:v>
                </c:pt>
                <c:pt idx="3190">
                  <c:v>411.06210405785799</c:v>
                </c:pt>
                <c:pt idx="3191">
                  <c:v>410.65104195380002</c:v>
                </c:pt>
                <c:pt idx="3192">
                  <c:v>410.24039091184699</c:v>
                </c:pt>
                <c:pt idx="3193">
                  <c:v>409.83015052093498</c:v>
                </c:pt>
                <c:pt idx="3194">
                  <c:v>409.420320370414</c:v>
                </c:pt>
                <c:pt idx="3195">
                  <c:v>409.01090005004301</c:v>
                </c:pt>
                <c:pt idx="3196">
                  <c:v>408.60188914999299</c:v>
                </c:pt>
                <c:pt idx="3197">
                  <c:v>408.19328726084302</c:v>
                </c:pt>
                <c:pt idx="3198">
                  <c:v>407.78509397358198</c:v>
                </c:pt>
                <c:pt idx="3199">
                  <c:v>407.37730887960902</c:v>
                </c:pt>
                <c:pt idx="3200">
                  <c:v>406.96993157072899</c:v>
                </c:pt>
                <c:pt idx="3201">
                  <c:v>406.562961639158</c:v>
                </c:pt>
                <c:pt idx="3202">
                  <c:v>406.15639867751901</c:v>
                </c:pt>
                <c:pt idx="3203">
                  <c:v>405.75024227884199</c:v>
                </c:pt>
                <c:pt idx="3204">
                  <c:v>405.344492036563</c:v>
                </c:pt>
                <c:pt idx="3205">
                  <c:v>404.93914754452601</c:v>
                </c:pt>
                <c:pt idx="3206">
                  <c:v>404.53420839698202</c:v>
                </c:pt>
                <c:pt idx="3207">
                  <c:v>404.129674188585</c:v>
                </c:pt>
                <c:pt idx="3208">
                  <c:v>403.72554451439601</c:v>
                </c:pt>
                <c:pt idx="3209">
                  <c:v>403.32181896988197</c:v>
                </c:pt>
                <c:pt idx="3210">
                  <c:v>402.918497150912</c:v>
                </c:pt>
                <c:pt idx="3211">
                  <c:v>402.515578653761</c:v>
                </c:pt>
                <c:pt idx="3212">
                  <c:v>402.11306307510699</c:v>
                </c:pt>
                <c:pt idx="3213">
                  <c:v>401.71095001203201</c:v>
                </c:pt>
                <c:pt idx="3214">
                  <c:v>401.30923906202003</c:v>
                </c:pt>
                <c:pt idx="3215">
                  <c:v>400.90792982295801</c:v>
                </c:pt>
                <c:pt idx="3216">
                  <c:v>400.507021893135</c:v>
                </c:pt>
                <c:pt idx="3217">
                  <c:v>400.10651487124198</c:v>
                </c:pt>
                <c:pt idx="3218">
                  <c:v>399.70640835637101</c:v>
                </c:pt>
                <c:pt idx="3219">
                  <c:v>399.30670194801399</c:v>
                </c:pt>
                <c:pt idx="3220">
                  <c:v>398.90739524606602</c:v>
                </c:pt>
                <c:pt idx="3221">
                  <c:v>398.50848785082002</c:v>
                </c:pt>
                <c:pt idx="3222">
                  <c:v>398.10997936297002</c:v>
                </c:pt>
                <c:pt idx="3223">
                  <c:v>397.711869383607</c:v>
                </c:pt>
                <c:pt idx="3224">
                  <c:v>397.31415751422298</c:v>
                </c:pt>
                <c:pt idx="3225">
                  <c:v>396.91684335670902</c:v>
                </c:pt>
                <c:pt idx="3226">
                  <c:v>396.519926513352</c:v>
                </c:pt>
                <c:pt idx="3227">
                  <c:v>396.123406586839</c:v>
                </c:pt>
                <c:pt idx="3228">
                  <c:v>395.72728318025202</c:v>
                </c:pt>
                <c:pt idx="3229">
                  <c:v>395.33155589707201</c:v>
                </c:pt>
                <c:pt idx="3230">
                  <c:v>394.93622434117401</c:v>
                </c:pt>
                <c:pt idx="3231">
                  <c:v>394.54128811683302</c:v>
                </c:pt>
                <c:pt idx="3232">
                  <c:v>394.146746828716</c:v>
                </c:pt>
                <c:pt idx="3233">
                  <c:v>393.75260008188798</c:v>
                </c:pt>
                <c:pt idx="3234">
                  <c:v>393.35884748180598</c:v>
                </c:pt>
                <c:pt idx="3235">
                  <c:v>392.965488634324</c:v>
                </c:pt>
                <c:pt idx="3236">
                  <c:v>392.57252314569001</c:v>
                </c:pt>
                <c:pt idx="3237">
                  <c:v>392.17995062254403</c:v>
                </c:pt>
                <c:pt idx="3238">
                  <c:v>391.78777067192101</c:v>
                </c:pt>
                <c:pt idx="3239">
                  <c:v>391.39598290125002</c:v>
                </c:pt>
                <c:pt idx="3240">
                  <c:v>391.00458691834802</c:v>
                </c:pt>
                <c:pt idx="3241">
                  <c:v>390.61358233143</c:v>
                </c:pt>
                <c:pt idx="3242">
                  <c:v>390.22296874909898</c:v>
                </c:pt>
                <c:pt idx="3243">
                  <c:v>389.832745780349</c:v>
                </c:pt>
                <c:pt idx="3244">
                  <c:v>389.44291303456902</c:v>
                </c:pt>
                <c:pt idx="3245">
                  <c:v>389.05347012153499</c:v>
                </c:pt>
                <c:pt idx="3246">
                  <c:v>388.66441665141298</c:v>
                </c:pt>
                <c:pt idx="3247">
                  <c:v>388.27575223476202</c:v>
                </c:pt>
                <c:pt idx="3248">
                  <c:v>387.88747648252701</c:v>
                </c:pt>
                <c:pt idx="3249">
                  <c:v>387.499589006044</c:v>
                </c:pt>
                <c:pt idx="3250">
                  <c:v>387.11208941703802</c:v>
                </c:pt>
                <c:pt idx="3251">
                  <c:v>386.72497732762099</c:v>
                </c:pt>
                <c:pt idx="3252">
                  <c:v>386.338252350294</c:v>
                </c:pt>
                <c:pt idx="3253">
                  <c:v>385.95191409794302</c:v>
                </c:pt>
                <c:pt idx="3254">
                  <c:v>385.56596218384499</c:v>
                </c:pt>
                <c:pt idx="3255">
                  <c:v>385.18039622166202</c:v>
                </c:pt>
                <c:pt idx="3256">
                  <c:v>384.79521582543998</c:v>
                </c:pt>
                <c:pt idx="3257">
                  <c:v>384.41042060961399</c:v>
                </c:pt>
                <c:pt idx="3258">
                  <c:v>384.02601018900498</c:v>
                </c:pt>
                <c:pt idx="3259">
                  <c:v>383.64198417881602</c:v>
                </c:pt>
                <c:pt idx="3260">
                  <c:v>383.25834219463701</c:v>
                </c:pt>
                <c:pt idx="3261">
                  <c:v>382.875083852442</c:v>
                </c:pt>
                <c:pt idx="3262">
                  <c:v>382.49220876858999</c:v>
                </c:pt>
                <c:pt idx="3263">
                  <c:v>382.10971655982098</c:v>
                </c:pt>
                <c:pt idx="3264">
                  <c:v>381.72760684326101</c:v>
                </c:pt>
                <c:pt idx="3265">
                  <c:v>381.345879236418</c:v>
                </c:pt>
                <c:pt idx="3266">
                  <c:v>380.96453335718201</c:v>
                </c:pt>
                <c:pt idx="3267">
                  <c:v>380.58356882382498</c:v>
                </c:pt>
                <c:pt idx="3268">
                  <c:v>380.20298525500101</c:v>
                </c:pt>
                <c:pt idx="3269">
                  <c:v>379.82278226974603</c:v>
                </c:pt>
                <c:pt idx="3270">
                  <c:v>379.442959487476</c:v>
                </c:pt>
                <c:pt idx="3271">
                  <c:v>379.06351652798901</c:v>
                </c:pt>
                <c:pt idx="3272">
                  <c:v>378.68445301146102</c:v>
                </c:pt>
                <c:pt idx="3273">
                  <c:v>378.30576855844902</c:v>
                </c:pt>
                <c:pt idx="3274">
                  <c:v>377.92746278989102</c:v>
                </c:pt>
                <c:pt idx="3275">
                  <c:v>377.54953532710101</c:v>
                </c:pt>
                <c:pt idx="3276">
                  <c:v>377.17198579177398</c:v>
                </c:pt>
                <c:pt idx="3277">
                  <c:v>376.79481380598202</c:v>
                </c:pt>
                <c:pt idx="3278">
                  <c:v>376.41801899217597</c:v>
                </c:pt>
                <c:pt idx="3279">
                  <c:v>376.04160097318402</c:v>
                </c:pt>
                <c:pt idx="3280">
                  <c:v>375.66555937221102</c:v>
                </c:pt>
                <c:pt idx="3281">
                  <c:v>375.28989381283799</c:v>
                </c:pt>
                <c:pt idx="3282">
                  <c:v>374.91460391902501</c:v>
                </c:pt>
                <c:pt idx="3283">
                  <c:v>374.53968931510599</c:v>
                </c:pt>
                <c:pt idx="3284">
                  <c:v>374.165149625791</c:v>
                </c:pt>
                <c:pt idx="3285">
                  <c:v>373.79098447616599</c:v>
                </c:pt>
                <c:pt idx="3286">
                  <c:v>373.41719349168898</c:v>
                </c:pt>
                <c:pt idx="3287">
                  <c:v>373.043776298198</c:v>
                </c:pt>
                <c:pt idx="3288">
                  <c:v>372.67073252189903</c:v>
                </c:pt>
                <c:pt idx="3289">
                  <c:v>372.29806178937798</c:v>
                </c:pt>
                <c:pt idx="3290">
                  <c:v>371.92576372758799</c:v>
                </c:pt>
                <c:pt idx="3291">
                  <c:v>371.55383796386099</c:v>
                </c:pt>
                <c:pt idx="3292">
                  <c:v>371.18228412589701</c:v>
                </c:pt>
                <c:pt idx="3293">
                  <c:v>370.81110184177101</c:v>
                </c:pt>
                <c:pt idx="3294">
                  <c:v>370.44029073992903</c:v>
                </c:pt>
                <c:pt idx="3295">
                  <c:v>370.069850449189</c:v>
                </c:pt>
                <c:pt idx="3296">
                  <c:v>369.69978059874001</c:v>
                </c:pt>
                <c:pt idx="3297">
                  <c:v>369.33008081814103</c:v>
                </c:pt>
                <c:pt idx="3298">
                  <c:v>368.960750737323</c:v>
                </c:pt>
                <c:pt idx="3299">
                  <c:v>368.59178998658598</c:v>
                </c:pt>
                <c:pt idx="3300">
                  <c:v>368.22319819659901</c:v>
                </c:pt>
                <c:pt idx="3301">
                  <c:v>367.85497499840301</c:v>
                </c:pt>
                <c:pt idx="3302">
                  <c:v>367.48712002340397</c:v>
                </c:pt>
                <c:pt idx="3303">
                  <c:v>367.11963290338099</c:v>
                </c:pt>
                <c:pt idx="3304">
                  <c:v>366.752513270478</c:v>
                </c:pt>
                <c:pt idx="3305">
                  <c:v>366.38576075720698</c:v>
                </c:pt>
                <c:pt idx="3306">
                  <c:v>366.01937499644998</c:v>
                </c:pt>
                <c:pt idx="3307">
                  <c:v>365.65335562145299</c:v>
                </c:pt>
                <c:pt idx="3308">
                  <c:v>365.28770226583202</c:v>
                </c:pt>
                <c:pt idx="3309">
                  <c:v>364.92241456356601</c:v>
                </c:pt>
                <c:pt idx="3310">
                  <c:v>364.557492149003</c:v>
                </c:pt>
                <c:pt idx="3311">
                  <c:v>364.19293465685399</c:v>
                </c:pt>
                <c:pt idx="3312">
                  <c:v>363.82874172219698</c:v>
                </c:pt>
                <c:pt idx="3313">
                  <c:v>363.46491298047403</c:v>
                </c:pt>
                <c:pt idx="3314">
                  <c:v>363.101448067494</c:v>
                </c:pt>
                <c:pt idx="3315">
                  <c:v>362.73834661942698</c:v>
                </c:pt>
                <c:pt idx="3316">
                  <c:v>362.37560827280703</c:v>
                </c:pt>
                <c:pt idx="3317">
                  <c:v>362.01323266453397</c:v>
                </c:pt>
                <c:pt idx="3318">
                  <c:v>361.65121943187</c:v>
                </c:pt>
                <c:pt idx="3319">
                  <c:v>361.28956821243798</c:v>
                </c:pt>
                <c:pt idx="3320">
                  <c:v>360.92827864422497</c:v>
                </c:pt>
                <c:pt idx="3321">
                  <c:v>360.56735036558098</c:v>
                </c:pt>
                <c:pt idx="3322">
                  <c:v>360.20678301521599</c:v>
                </c:pt>
                <c:pt idx="3323">
                  <c:v>359.84657623219999</c:v>
                </c:pt>
                <c:pt idx="3324">
                  <c:v>359.48672965596802</c:v>
                </c:pt>
                <c:pt idx="3325">
                  <c:v>359.12724292631202</c:v>
                </c:pt>
                <c:pt idx="3326">
                  <c:v>358.76811568338599</c:v>
                </c:pt>
                <c:pt idx="3327">
                  <c:v>358.40934756770298</c:v>
                </c:pt>
                <c:pt idx="3328">
                  <c:v>358.05093822013498</c:v>
                </c:pt>
                <c:pt idx="3329">
                  <c:v>357.69288728191498</c:v>
                </c:pt>
                <c:pt idx="3330">
                  <c:v>357.33519439463299</c:v>
                </c:pt>
                <c:pt idx="3331">
                  <c:v>356.97785920023802</c:v>
                </c:pt>
                <c:pt idx="3332">
                  <c:v>356.620881341038</c:v>
                </c:pt>
                <c:pt idx="3333">
                  <c:v>356.26426045969703</c:v>
                </c:pt>
                <c:pt idx="3334">
                  <c:v>355.907996199237</c:v>
                </c:pt>
                <c:pt idx="3335">
                  <c:v>355.55208820303801</c:v>
                </c:pt>
                <c:pt idx="3336">
                  <c:v>355.196536114835</c:v>
                </c:pt>
                <c:pt idx="3337">
                  <c:v>354.84133957872001</c:v>
                </c:pt>
                <c:pt idx="3338">
                  <c:v>354.48649823914099</c:v>
                </c:pt>
                <c:pt idx="3339">
                  <c:v>354.13201174090199</c:v>
                </c:pt>
                <c:pt idx="3340">
                  <c:v>353.77787972916099</c:v>
                </c:pt>
                <c:pt idx="3341">
                  <c:v>353.42410184943202</c:v>
                </c:pt>
                <c:pt idx="3342">
                  <c:v>353.07067774758298</c:v>
                </c:pt>
                <c:pt idx="3343">
                  <c:v>352.71760706983503</c:v>
                </c:pt>
                <c:pt idx="3344">
                  <c:v>352.36488946276501</c:v>
                </c:pt>
                <c:pt idx="3345">
                  <c:v>352.01252457330298</c:v>
                </c:pt>
                <c:pt idx="3346">
                  <c:v>351.660512048729</c:v>
                </c:pt>
                <c:pt idx="3347">
                  <c:v>351.308851536681</c:v>
                </c:pt>
                <c:pt idx="3348">
                  <c:v>350.95754268514401</c:v>
                </c:pt>
                <c:pt idx="3349">
                  <c:v>350.60658514245898</c:v>
                </c:pt>
                <c:pt idx="3350">
                  <c:v>350.25597855731598</c:v>
                </c:pt>
                <c:pt idx="3351">
                  <c:v>349.90572257875903</c:v>
                </c:pt>
                <c:pt idx="3352">
                  <c:v>349.55581685618</c:v>
                </c:pt>
                <c:pt idx="3353">
                  <c:v>349.20626103932398</c:v>
                </c:pt>
                <c:pt idx="3354">
                  <c:v>348.85705477828498</c:v>
                </c:pt>
                <c:pt idx="3355">
                  <c:v>348.50819772350599</c:v>
                </c:pt>
                <c:pt idx="3356">
                  <c:v>348.15968952578299</c:v>
                </c:pt>
                <c:pt idx="3357">
                  <c:v>347.81152983625702</c:v>
                </c:pt>
                <c:pt idx="3358">
                  <c:v>347.46371830642101</c:v>
                </c:pt>
                <c:pt idx="3359">
                  <c:v>347.11625458811397</c:v>
                </c:pt>
                <c:pt idx="3360">
                  <c:v>346.76913833352597</c:v>
                </c:pt>
                <c:pt idx="3361">
                  <c:v>346.42236919519303</c:v>
                </c:pt>
                <c:pt idx="3362">
                  <c:v>346.07594682599802</c:v>
                </c:pt>
                <c:pt idx="3363">
                  <c:v>345.72987087917198</c:v>
                </c:pt>
                <c:pt idx="3364">
                  <c:v>345.38414100829198</c:v>
                </c:pt>
                <c:pt idx="3365">
                  <c:v>345.03875686728401</c:v>
                </c:pt>
                <c:pt idx="3366">
                  <c:v>344.69371811041702</c:v>
                </c:pt>
                <c:pt idx="3367">
                  <c:v>344.34902439230598</c:v>
                </c:pt>
                <c:pt idx="3368">
                  <c:v>344.00467536791399</c:v>
                </c:pt>
                <c:pt idx="3369">
                  <c:v>343.66067069254598</c:v>
                </c:pt>
                <c:pt idx="3370">
                  <c:v>343.317010021854</c:v>
                </c:pt>
                <c:pt idx="3371">
                  <c:v>342.97369301183198</c:v>
                </c:pt>
                <c:pt idx="3372">
                  <c:v>342.63071931882001</c:v>
                </c:pt>
                <c:pt idx="3373">
                  <c:v>342.28808859950101</c:v>
                </c:pt>
                <c:pt idx="3374">
                  <c:v>341.94580051090202</c:v>
                </c:pt>
                <c:pt idx="3375">
                  <c:v>341.60385471039098</c:v>
                </c:pt>
                <c:pt idx="3376">
                  <c:v>341.26225085568001</c:v>
                </c:pt>
                <c:pt idx="3377">
                  <c:v>340.92098860482503</c:v>
                </c:pt>
                <c:pt idx="3378">
                  <c:v>340.58006761621999</c:v>
                </c:pt>
                <c:pt idx="3379">
                  <c:v>340.23948754860402</c:v>
                </c:pt>
                <c:pt idx="3380">
                  <c:v>339.899248061055</c:v>
                </c:pt>
                <c:pt idx="3381">
                  <c:v>339.55934881299402</c:v>
                </c:pt>
                <c:pt idx="3382">
                  <c:v>339.21978946418102</c:v>
                </c:pt>
                <c:pt idx="3383">
                  <c:v>338.88056967471698</c:v>
                </c:pt>
                <c:pt idx="3384">
                  <c:v>338.541689105042</c:v>
                </c:pt>
                <c:pt idx="3385">
                  <c:v>338.203147415937</c:v>
                </c:pt>
                <c:pt idx="3386">
                  <c:v>337.86494426852101</c:v>
                </c:pt>
                <c:pt idx="3387">
                  <c:v>337.52707932425301</c:v>
                </c:pt>
                <c:pt idx="3388">
                  <c:v>337.189552244928</c:v>
                </c:pt>
                <c:pt idx="3389">
                  <c:v>336.85236269268302</c:v>
                </c:pt>
                <c:pt idx="3390">
                  <c:v>336.515510329991</c:v>
                </c:pt>
                <c:pt idx="3391">
                  <c:v>336.178994819661</c:v>
                </c:pt>
                <c:pt idx="3392">
                  <c:v>335.84281582484101</c:v>
                </c:pt>
                <c:pt idx="3393">
                  <c:v>335.50697300901601</c:v>
                </c:pt>
                <c:pt idx="3394">
                  <c:v>335.17146603600702</c:v>
                </c:pt>
                <c:pt idx="3395">
                  <c:v>334.83629456997102</c:v>
                </c:pt>
                <c:pt idx="3396">
                  <c:v>334.50145827540098</c:v>
                </c:pt>
                <c:pt idx="3397">
                  <c:v>334.16695681712599</c:v>
                </c:pt>
                <c:pt idx="3398">
                  <c:v>333.83278986030899</c:v>
                </c:pt>
                <c:pt idx="3399">
                  <c:v>333.498957070448</c:v>
                </c:pt>
                <c:pt idx="3400">
                  <c:v>333.16545811337801</c:v>
                </c:pt>
                <c:pt idx="3401">
                  <c:v>332.83229265526501</c:v>
                </c:pt>
                <c:pt idx="3402">
                  <c:v>332.499460362609</c:v>
                </c:pt>
                <c:pt idx="3403">
                  <c:v>332.16696090224701</c:v>
                </c:pt>
                <c:pt idx="3404">
                  <c:v>331.834793941344</c:v>
                </c:pt>
                <c:pt idx="3405">
                  <c:v>331.50295914740298</c:v>
                </c:pt>
                <c:pt idx="3406">
                  <c:v>331.171456188256</c:v>
                </c:pt>
                <c:pt idx="3407">
                  <c:v>330.840284732067</c:v>
                </c:pt>
                <c:pt idx="3408">
                  <c:v>330.509444447335</c:v>
                </c:pt>
                <c:pt idx="3409">
                  <c:v>330.17893500288801</c:v>
                </c:pt>
                <c:pt idx="3410">
                  <c:v>329.84875606788501</c:v>
                </c:pt>
                <c:pt idx="3411">
                  <c:v>329.51890731181697</c:v>
                </c:pt>
                <c:pt idx="3412">
                  <c:v>329.189388404505</c:v>
                </c:pt>
                <c:pt idx="3413">
                  <c:v>328.86019901610098</c:v>
                </c:pt>
                <c:pt idx="3414">
                  <c:v>328.53133881708499</c:v>
                </c:pt>
                <c:pt idx="3415">
                  <c:v>328.20280747826803</c:v>
                </c:pt>
                <c:pt idx="3416">
                  <c:v>327.87460467078898</c:v>
                </c:pt>
                <c:pt idx="3417">
                  <c:v>327.54673006611898</c:v>
                </c:pt>
                <c:pt idx="3418">
                  <c:v>327.21918333605299</c:v>
                </c:pt>
                <c:pt idx="3419">
                  <c:v>326.89196415271698</c:v>
                </c:pt>
                <c:pt idx="3420">
                  <c:v>326.56507218856399</c:v>
                </c:pt>
                <c:pt idx="3421">
                  <c:v>326.23850711637499</c:v>
                </c:pt>
                <c:pt idx="3422">
                  <c:v>325.912268609259</c:v>
                </c:pt>
                <c:pt idx="3423">
                  <c:v>325.58635634065001</c:v>
                </c:pt>
                <c:pt idx="3424">
                  <c:v>325.26076998430898</c:v>
                </c:pt>
                <c:pt idx="3425">
                  <c:v>324.93550921432501</c:v>
                </c:pt>
                <c:pt idx="3426">
                  <c:v>324.61057370511003</c:v>
                </c:pt>
                <c:pt idx="3427">
                  <c:v>324.28596313140503</c:v>
                </c:pt>
                <c:pt idx="3428">
                  <c:v>323.96167716827398</c:v>
                </c:pt>
                <c:pt idx="3429">
                  <c:v>323.63771549110601</c:v>
                </c:pt>
                <c:pt idx="3430">
                  <c:v>323.31407777561498</c:v>
                </c:pt>
                <c:pt idx="3431">
                  <c:v>322.99076369783899</c:v>
                </c:pt>
                <c:pt idx="3432">
                  <c:v>322.667772934141</c:v>
                </c:pt>
                <c:pt idx="3433">
                  <c:v>322.34510516120702</c:v>
                </c:pt>
                <c:pt idx="3434">
                  <c:v>322.02276005604602</c:v>
                </c:pt>
                <c:pt idx="3435">
                  <c:v>321.70073729599</c:v>
                </c:pt>
                <c:pt idx="3436">
                  <c:v>321.379036558694</c:v>
                </c:pt>
                <c:pt idx="3437">
                  <c:v>321.057657522135</c:v>
                </c:pt>
                <c:pt idx="3438">
                  <c:v>320.73659986461303</c:v>
                </c:pt>
                <c:pt idx="3439">
                  <c:v>320.415863264748</c:v>
                </c:pt>
                <c:pt idx="3440">
                  <c:v>320.095447401483</c:v>
                </c:pt>
                <c:pt idx="3441">
                  <c:v>319.775351954082</c:v>
                </c:pt>
                <c:pt idx="3442">
                  <c:v>319.45557660212802</c:v>
                </c:pt>
                <c:pt idx="3443">
                  <c:v>319.13612102552599</c:v>
                </c:pt>
                <c:pt idx="3444">
                  <c:v>318.81698490449998</c:v>
                </c:pt>
                <c:pt idx="3445">
                  <c:v>318.49816791959603</c:v>
                </c:pt>
                <c:pt idx="3446">
                  <c:v>318.17966975167599</c:v>
                </c:pt>
                <c:pt idx="3447">
                  <c:v>317.86149008192399</c:v>
                </c:pt>
                <c:pt idx="3448">
                  <c:v>317.543628591843</c:v>
                </c:pt>
                <c:pt idx="3449">
                  <c:v>317.22608496325103</c:v>
                </c:pt>
                <c:pt idx="3450">
                  <c:v>316.90885887828699</c:v>
                </c:pt>
                <c:pt idx="3451">
                  <c:v>316.59195001940901</c:v>
                </c:pt>
                <c:pt idx="3452">
                  <c:v>316.27535806938999</c:v>
                </c:pt>
                <c:pt idx="3453">
                  <c:v>315.95908271131998</c:v>
                </c:pt>
                <c:pt idx="3454">
                  <c:v>315.64312362860898</c:v>
                </c:pt>
                <c:pt idx="3455">
                  <c:v>315.32748050497997</c:v>
                </c:pt>
                <c:pt idx="3456">
                  <c:v>315.01215302447503</c:v>
                </c:pt>
                <c:pt idx="3457">
                  <c:v>314.69714087145098</c:v>
                </c:pt>
                <c:pt idx="3458">
                  <c:v>314.38244373057898</c:v>
                </c:pt>
                <c:pt idx="3459">
                  <c:v>314.068061286849</c:v>
                </c:pt>
                <c:pt idx="3460">
                  <c:v>313.753993225562</c:v>
                </c:pt>
                <c:pt idx="3461">
                  <c:v>313.44023923233601</c:v>
                </c:pt>
                <c:pt idx="3462">
                  <c:v>313.12679899310399</c:v>
                </c:pt>
                <c:pt idx="3463">
                  <c:v>312.81367219411101</c:v>
                </c:pt>
                <c:pt idx="3464">
                  <c:v>312.500858521917</c:v>
                </c:pt>
                <c:pt idx="3465">
                  <c:v>312.18835766339498</c:v>
                </c:pt>
                <c:pt idx="3466">
                  <c:v>311.87616930573199</c:v>
                </c:pt>
                <c:pt idx="3467">
                  <c:v>311.56429313642599</c:v>
                </c:pt>
                <c:pt idx="3468">
                  <c:v>311.25272884328899</c:v>
                </c:pt>
                <c:pt idx="3469">
                  <c:v>310.941476114446</c:v>
                </c:pt>
                <c:pt idx="3470">
                  <c:v>310.63053463833199</c:v>
                </c:pt>
                <c:pt idx="3471">
                  <c:v>310.31990410369298</c:v>
                </c:pt>
                <c:pt idx="3472">
                  <c:v>310.00958419958999</c:v>
                </c:pt>
                <c:pt idx="3473">
                  <c:v>309.69957461539002</c:v>
                </c:pt>
                <c:pt idx="3474">
                  <c:v>309.389875040775</c:v>
                </c:pt>
                <c:pt idx="3475">
                  <c:v>309.08048516573399</c:v>
                </c:pt>
                <c:pt idx="3476">
                  <c:v>308.77140468056803</c:v>
                </c:pt>
                <c:pt idx="3477">
                  <c:v>308.46263327588798</c:v>
                </c:pt>
                <c:pt idx="3478">
                  <c:v>308.15417064261197</c:v>
                </c:pt>
                <c:pt idx="3479">
                  <c:v>307.84601647196899</c:v>
                </c:pt>
                <c:pt idx="3480">
                  <c:v>307.53817045549698</c:v>
                </c:pt>
                <c:pt idx="3481">
                  <c:v>307.23063228504202</c:v>
                </c:pt>
                <c:pt idx="3482">
                  <c:v>306.92340165275698</c:v>
                </c:pt>
                <c:pt idx="3483">
                  <c:v>306.61647825110401</c:v>
                </c:pt>
                <c:pt idx="3484">
                  <c:v>306.30986177285303</c:v>
                </c:pt>
                <c:pt idx="3485">
                  <c:v>306.00355191108002</c:v>
                </c:pt>
                <c:pt idx="3486">
                  <c:v>305.69754835916899</c:v>
                </c:pt>
                <c:pt idx="3487">
                  <c:v>305.39185081081001</c:v>
                </c:pt>
                <c:pt idx="3488">
                  <c:v>305.08645895999899</c:v>
                </c:pt>
                <c:pt idx="3489">
                  <c:v>304.78137250103902</c:v>
                </c:pt>
                <c:pt idx="3490">
                  <c:v>304.47659112853802</c:v>
                </c:pt>
                <c:pt idx="3491">
                  <c:v>304.17211453740902</c:v>
                </c:pt>
                <c:pt idx="3492">
                  <c:v>303.86794242287198</c:v>
                </c:pt>
                <c:pt idx="3493">
                  <c:v>303.56407448044899</c:v>
                </c:pt>
                <c:pt idx="3494">
                  <c:v>303.260510405969</c:v>
                </c:pt>
                <c:pt idx="3495">
                  <c:v>302.957249895563</c:v>
                </c:pt>
                <c:pt idx="3496">
                  <c:v>302.654292645667</c:v>
                </c:pt>
                <c:pt idx="3497">
                  <c:v>302.35163835302097</c:v>
                </c:pt>
                <c:pt idx="3498">
                  <c:v>302.04928671466803</c:v>
                </c:pt>
                <c:pt idx="3499">
                  <c:v>301.74723742795402</c:v>
                </c:pt>
                <c:pt idx="3500">
                  <c:v>301.44549019052602</c:v>
                </c:pt>
                <c:pt idx="3501">
                  <c:v>301.14404470033497</c:v>
                </c:pt>
                <c:pt idx="3502">
                  <c:v>300.84290065563499</c:v>
                </c:pt>
                <c:pt idx="3503">
                  <c:v>300.542057754979</c:v>
                </c:pt>
                <c:pt idx="3504">
                  <c:v>300.24151569722397</c:v>
                </c:pt>
                <c:pt idx="3505">
                  <c:v>299.94127418152698</c:v>
                </c:pt>
                <c:pt idx="3506">
                  <c:v>299.641332907346</c:v>
                </c:pt>
                <c:pt idx="3507">
                  <c:v>299.34169157443802</c:v>
                </c:pt>
                <c:pt idx="3508">
                  <c:v>299.04234988286402</c:v>
                </c:pt>
                <c:pt idx="3509">
                  <c:v>298.74330753298102</c:v>
                </c:pt>
                <c:pt idx="3510">
                  <c:v>298.444564225448</c:v>
                </c:pt>
                <c:pt idx="3511">
                  <c:v>298.14611966122197</c:v>
                </c:pt>
                <c:pt idx="3512">
                  <c:v>297.84797354156098</c:v>
                </c:pt>
                <c:pt idx="3513">
                  <c:v>297.55012556802001</c:v>
                </c:pt>
                <c:pt idx="3514">
                  <c:v>297.25257544245198</c:v>
                </c:pt>
                <c:pt idx="3515">
                  <c:v>296.95532286700899</c:v>
                </c:pt>
                <c:pt idx="3516">
                  <c:v>296.65836754414198</c:v>
                </c:pt>
                <c:pt idx="3517">
                  <c:v>296.36170917659803</c:v>
                </c:pt>
                <c:pt idx="3518">
                  <c:v>296.06534746742102</c:v>
                </c:pt>
                <c:pt idx="3519">
                  <c:v>295.76928211995403</c:v>
                </c:pt>
                <c:pt idx="3520">
                  <c:v>295.47351283783399</c:v>
                </c:pt>
                <c:pt idx="3521">
                  <c:v>295.17803932499601</c:v>
                </c:pt>
                <c:pt idx="3522">
                  <c:v>294.88286128567103</c:v>
                </c:pt>
                <c:pt idx="3523">
                  <c:v>294.58797842438599</c:v>
                </c:pt>
                <c:pt idx="3524">
                  <c:v>294.29339044596099</c:v>
                </c:pt>
                <c:pt idx="3525">
                  <c:v>293.99909705551499</c:v>
                </c:pt>
                <c:pt idx="3526">
                  <c:v>293.70509795845999</c:v>
                </c:pt>
                <c:pt idx="3527">
                  <c:v>293.411392860501</c:v>
                </c:pt>
                <c:pt idx="3528">
                  <c:v>293.11798146764102</c:v>
                </c:pt>
                <c:pt idx="3529">
                  <c:v>292.824863486173</c:v>
                </c:pt>
                <c:pt idx="3530">
                  <c:v>292.53203862268703</c:v>
                </c:pt>
                <c:pt idx="3531">
                  <c:v>292.23950658406397</c:v>
                </c:pt>
                <c:pt idx="3532">
                  <c:v>291.94726707747998</c:v>
                </c:pt>
                <c:pt idx="3533">
                  <c:v>291.655319810403</c:v>
                </c:pt>
                <c:pt idx="3534">
                  <c:v>291.36366449059199</c:v>
                </c:pt>
                <c:pt idx="3535">
                  <c:v>291.07230082610198</c:v>
                </c:pt>
                <c:pt idx="3536">
                  <c:v>290.78122852527599</c:v>
                </c:pt>
                <c:pt idx="3537">
                  <c:v>290.49044729675001</c:v>
                </c:pt>
                <c:pt idx="3538">
                  <c:v>290.199956849454</c:v>
                </c:pt>
                <c:pt idx="3539">
                  <c:v>289.90975689260398</c:v>
                </c:pt>
                <c:pt idx="3540">
                  <c:v>289.61984713571201</c:v>
                </c:pt>
                <c:pt idx="3541">
                  <c:v>289.330227288576</c:v>
                </c:pt>
                <c:pt idx="3542">
                  <c:v>289.04089706128701</c:v>
                </c:pt>
                <c:pt idx="3543">
                  <c:v>288.75185616422601</c:v>
                </c:pt>
                <c:pt idx="3544">
                  <c:v>288.46310430806199</c:v>
                </c:pt>
                <c:pt idx="3545">
                  <c:v>288.17464120375399</c:v>
                </c:pt>
                <c:pt idx="3546">
                  <c:v>287.88646656255003</c:v>
                </c:pt>
                <c:pt idx="3547">
                  <c:v>287.59858009598702</c:v>
                </c:pt>
                <c:pt idx="3548">
                  <c:v>287.310981515891</c:v>
                </c:pt>
                <c:pt idx="3549">
                  <c:v>287.02367053437598</c:v>
                </c:pt>
                <c:pt idx="3550">
                  <c:v>286.73664686384097</c:v>
                </c:pt>
                <c:pt idx="3551">
                  <c:v>286.449910216977</c:v>
                </c:pt>
                <c:pt idx="3552">
                  <c:v>286.16346030675999</c:v>
                </c:pt>
                <c:pt idx="3553">
                  <c:v>285.87729684645399</c:v>
                </c:pt>
                <c:pt idx="3554">
                  <c:v>285.591419549607</c:v>
                </c:pt>
                <c:pt idx="3555">
                  <c:v>285.30582813005799</c:v>
                </c:pt>
                <c:pt idx="3556">
                  <c:v>285.02052230192697</c:v>
                </c:pt>
                <c:pt idx="3557">
                  <c:v>284.73550177962602</c:v>
                </c:pt>
                <c:pt idx="3558">
                  <c:v>284.45076627784601</c:v>
                </c:pt>
                <c:pt idx="3559">
                  <c:v>284.16631551156797</c:v>
                </c:pt>
                <c:pt idx="3560">
                  <c:v>283.88214919605599</c:v>
                </c:pt>
                <c:pt idx="3561">
                  <c:v>283.59826704685997</c:v>
                </c:pt>
                <c:pt idx="3562">
                  <c:v>283.31466877981399</c:v>
                </c:pt>
                <c:pt idx="3563">
                  <c:v>283.03135411103398</c:v>
                </c:pt>
                <c:pt idx="3564">
                  <c:v>282.74832275692302</c:v>
                </c:pt>
                <c:pt idx="3565">
                  <c:v>282.465574434166</c:v>
                </c:pt>
                <c:pt idx="3566">
                  <c:v>282.18310885973199</c:v>
                </c:pt>
                <c:pt idx="3567">
                  <c:v>281.90092575087198</c:v>
                </c:pt>
                <c:pt idx="3568">
                  <c:v>281.61902482512102</c:v>
                </c:pt>
                <c:pt idx="3569">
                  <c:v>281.33740580029598</c:v>
                </c:pt>
                <c:pt idx="3570">
                  <c:v>281.05606839449598</c:v>
                </c:pt>
                <c:pt idx="3571">
                  <c:v>280.77501232610098</c:v>
                </c:pt>
                <c:pt idx="3572">
                  <c:v>280.49423731377499</c:v>
                </c:pt>
                <c:pt idx="3573">
                  <c:v>280.21374307646101</c:v>
                </c:pt>
                <c:pt idx="3574">
                  <c:v>279.93352933338502</c:v>
                </c:pt>
                <c:pt idx="3575">
                  <c:v>279.65359580405101</c:v>
                </c:pt>
                <c:pt idx="3576">
                  <c:v>279.373942208247</c:v>
                </c:pt>
                <c:pt idx="3577">
                  <c:v>279.094568266039</c:v>
                </c:pt>
                <c:pt idx="3578">
                  <c:v>278.81547369777297</c:v>
                </c:pt>
                <c:pt idx="3579">
                  <c:v>278.53665822407498</c:v>
                </c:pt>
                <c:pt idx="3580">
                  <c:v>278.25812156585101</c:v>
                </c:pt>
                <c:pt idx="3581">
                  <c:v>277.979863444285</c:v>
                </c:pt>
                <c:pt idx="3582">
                  <c:v>277.70188358084101</c:v>
                </c:pt>
                <c:pt idx="3583">
                  <c:v>277.42418169726</c:v>
                </c:pt>
                <c:pt idx="3584">
                  <c:v>277.14675751556302</c:v>
                </c:pt>
                <c:pt idx="3585">
                  <c:v>276.86961075804697</c:v>
                </c:pt>
                <c:pt idx="3586">
                  <c:v>276.59274114728902</c:v>
                </c:pt>
                <c:pt idx="3587">
                  <c:v>276.31614840614202</c:v>
                </c:pt>
                <c:pt idx="3588">
                  <c:v>276.03983225773601</c:v>
                </c:pt>
                <c:pt idx="3589">
                  <c:v>275.76379242547802</c:v>
                </c:pt>
                <c:pt idx="3590">
                  <c:v>275.48802863305298</c:v>
                </c:pt>
                <c:pt idx="3591">
                  <c:v>275.21254060441998</c:v>
                </c:pt>
                <c:pt idx="3592">
                  <c:v>274.93732806381502</c:v>
                </c:pt>
                <c:pt idx="3593">
                  <c:v>274.66239073575201</c:v>
                </c:pt>
                <c:pt idx="3594">
                  <c:v>274.387728345016</c:v>
                </c:pt>
                <c:pt idx="3595">
                  <c:v>274.113340616671</c:v>
                </c:pt>
                <c:pt idx="3596">
                  <c:v>273.83922727605398</c:v>
                </c:pt>
                <c:pt idx="3597">
                  <c:v>273.565388048778</c:v>
                </c:pt>
                <c:pt idx="3598">
                  <c:v>273.291822660729</c:v>
                </c:pt>
                <c:pt idx="3599">
                  <c:v>273.01853083806901</c:v>
                </c:pt>
                <c:pt idx="3600">
                  <c:v>272.74551230723102</c:v>
                </c:pt>
                <c:pt idx="3601">
                  <c:v>272.47276679492302</c:v>
                </c:pt>
                <c:pt idx="3602">
                  <c:v>272.20029402812798</c:v>
                </c:pt>
                <c:pt idx="3603">
                  <c:v>271.9280937341</c:v>
                </c:pt>
                <c:pt idx="3604">
                  <c:v>271.656165640366</c:v>
                </c:pt>
                <c:pt idx="3605">
                  <c:v>271.38450947472597</c:v>
                </c:pt>
                <c:pt idx="3606">
                  <c:v>271.11312496525102</c:v>
                </c:pt>
                <c:pt idx="3607">
                  <c:v>270.84201184028598</c:v>
                </c:pt>
                <c:pt idx="3608">
                  <c:v>270.57116982844599</c:v>
                </c:pt>
                <c:pt idx="3609">
                  <c:v>270.30059865861699</c:v>
                </c:pt>
                <c:pt idx="3610">
                  <c:v>270.030298059958</c:v>
                </c:pt>
                <c:pt idx="3611">
                  <c:v>269.760267761899</c:v>
                </c:pt>
                <c:pt idx="3612">
                  <c:v>269.49050749413698</c:v>
                </c:pt>
                <c:pt idx="3613">
                  <c:v>269.22101698664198</c:v>
                </c:pt>
                <c:pt idx="3614">
                  <c:v>268.95179596965602</c:v>
                </c:pt>
                <c:pt idx="3615">
                  <c:v>268.68284417368602</c:v>
                </c:pt>
                <c:pt idx="3616">
                  <c:v>268.41416132951298</c:v>
                </c:pt>
                <c:pt idx="3617">
                  <c:v>268.14574716818299</c:v>
                </c:pt>
                <c:pt idx="3618">
                  <c:v>267.87760142101502</c:v>
                </c:pt>
                <c:pt idx="3619">
                  <c:v>267.60972381959402</c:v>
                </c:pt>
                <c:pt idx="3620">
                  <c:v>267.34211409577398</c:v>
                </c:pt>
                <c:pt idx="3621">
                  <c:v>267.074771981678</c:v>
                </c:pt>
                <c:pt idx="3622">
                  <c:v>266.80769720969698</c:v>
                </c:pt>
                <c:pt idx="3623">
                  <c:v>266.54088951248701</c:v>
                </c:pt>
                <c:pt idx="3624">
                  <c:v>266.27434862297503</c:v>
                </c:pt>
                <c:pt idx="3625">
                  <c:v>266.008074274352</c:v>
                </c:pt>
                <c:pt idx="3626">
                  <c:v>265.74206620007698</c:v>
                </c:pt>
                <c:pt idx="3627">
                  <c:v>265.47632413387697</c:v>
                </c:pt>
                <c:pt idx="3628">
                  <c:v>265.21084780974297</c:v>
                </c:pt>
                <c:pt idx="3629">
                  <c:v>264.94563696193399</c:v>
                </c:pt>
                <c:pt idx="3630">
                  <c:v>264.68069132497197</c:v>
                </c:pt>
                <c:pt idx="3631">
                  <c:v>264.41601063364698</c:v>
                </c:pt>
                <c:pt idx="3632">
                  <c:v>264.15159462301301</c:v>
                </c:pt>
                <c:pt idx="3633">
                  <c:v>263.88744302839001</c:v>
                </c:pt>
                <c:pt idx="3634">
                  <c:v>263.623555585362</c:v>
                </c:pt>
                <c:pt idx="3635">
                  <c:v>263.35993202977602</c:v>
                </c:pt>
                <c:pt idx="3636">
                  <c:v>263.09657209774599</c:v>
                </c:pt>
                <c:pt idx="3637">
                  <c:v>262.83347552564902</c:v>
                </c:pt>
                <c:pt idx="3638">
                  <c:v>262.57064205012301</c:v>
                </c:pt>
                <c:pt idx="3639">
                  <c:v>262.30807140807298</c:v>
                </c:pt>
                <c:pt idx="3640">
                  <c:v>262.045763336665</c:v>
                </c:pt>
                <c:pt idx="3641">
                  <c:v>261.78371757332798</c:v>
                </c:pt>
                <c:pt idx="3642">
                  <c:v>261.52193385575498</c:v>
                </c:pt>
                <c:pt idx="3643">
                  <c:v>261.26041192189899</c:v>
                </c:pt>
                <c:pt idx="3644">
                  <c:v>260.99915150997703</c:v>
                </c:pt>
                <c:pt idx="3645">
                  <c:v>260.738152358467</c:v>
                </c:pt>
                <c:pt idx="3646">
                  <c:v>260.47741420610902</c:v>
                </c:pt>
                <c:pt idx="3647">
                  <c:v>260.21693679190298</c:v>
                </c:pt>
                <c:pt idx="3648">
                  <c:v>259.95671985511098</c:v>
                </c:pt>
                <c:pt idx="3649">
                  <c:v>259.69676313525599</c:v>
                </c:pt>
                <c:pt idx="3650">
                  <c:v>259.43706637212</c:v>
                </c:pt>
                <c:pt idx="3651">
                  <c:v>259.17762930574798</c:v>
                </c:pt>
                <c:pt idx="3652">
                  <c:v>258.91845167644198</c:v>
                </c:pt>
                <c:pt idx="3653">
                  <c:v>258.65953322476599</c:v>
                </c:pt>
                <c:pt idx="3654">
                  <c:v>258.40087369154099</c:v>
                </c:pt>
                <c:pt idx="3655">
                  <c:v>258.14247281784998</c:v>
                </c:pt>
                <c:pt idx="3656">
                  <c:v>257.88433034503203</c:v>
                </c:pt>
                <c:pt idx="3657">
                  <c:v>257.62644601468702</c:v>
                </c:pt>
                <c:pt idx="3658">
                  <c:v>257.368819568672</c:v>
                </c:pt>
                <c:pt idx="3659">
                  <c:v>257.11145074910399</c:v>
                </c:pt>
                <c:pt idx="3660">
                  <c:v>256.85433929835398</c:v>
                </c:pt>
                <c:pt idx="3661">
                  <c:v>256.59748495905598</c:v>
                </c:pt>
                <c:pt idx="3662">
                  <c:v>256.34088747409697</c:v>
                </c:pt>
                <c:pt idx="3663">
                  <c:v>256.08454658662299</c:v>
                </c:pt>
                <c:pt idx="3664">
                  <c:v>255.82846204003599</c:v>
                </c:pt>
                <c:pt idx="3665">
                  <c:v>255.57263357799599</c:v>
                </c:pt>
                <c:pt idx="3666">
                  <c:v>255.31706094441799</c:v>
                </c:pt>
                <c:pt idx="3667">
                  <c:v>255.06174388347401</c:v>
                </c:pt>
                <c:pt idx="3668">
                  <c:v>254.80668213959001</c:v>
                </c:pt>
                <c:pt idx="3669">
                  <c:v>254.55187545745099</c:v>
                </c:pt>
                <c:pt idx="3670">
                  <c:v>254.297323581993</c:v>
                </c:pt>
                <c:pt idx="3671">
                  <c:v>254.043026258411</c:v>
                </c:pt>
                <c:pt idx="3672">
                  <c:v>253.78898323215299</c:v>
                </c:pt>
                <c:pt idx="3673">
                  <c:v>253.53519424892099</c:v>
                </c:pt>
                <c:pt idx="3674">
                  <c:v>253.28165905467199</c:v>
                </c:pt>
                <c:pt idx="3675">
                  <c:v>253.02837739561701</c:v>
                </c:pt>
                <c:pt idx="3676">
                  <c:v>252.77534901822199</c:v>
                </c:pt>
                <c:pt idx="3677">
                  <c:v>252.52257366920301</c:v>
                </c:pt>
                <c:pt idx="3678">
                  <c:v>252.270051095534</c:v>
                </c:pt>
                <c:pt idx="3679">
                  <c:v>252.017781044439</c:v>
                </c:pt>
                <c:pt idx="3680">
                  <c:v>251.76576326339401</c:v>
                </c:pt>
                <c:pt idx="3681">
                  <c:v>251.51399750013101</c:v>
                </c:pt>
                <c:pt idx="3682">
                  <c:v>251.262483502631</c:v>
                </c:pt>
                <c:pt idx="3683">
                  <c:v>251.01122101912799</c:v>
                </c:pt>
                <c:pt idx="3684">
                  <c:v>250.760209798109</c:v>
                </c:pt>
                <c:pt idx="3685">
                  <c:v>250.50944958831101</c:v>
                </c:pt>
                <c:pt idx="3686">
                  <c:v>250.25894013872201</c:v>
                </c:pt>
                <c:pt idx="3687">
                  <c:v>250.00868119858399</c:v>
                </c:pt>
                <c:pt idx="3688">
                  <c:v>249.75867251738501</c:v>
                </c:pt>
                <c:pt idx="3689">
                  <c:v>249.508913844868</c:v>
                </c:pt>
                <c:pt idx="3690">
                  <c:v>249.259404931023</c:v>
                </c:pt>
                <c:pt idx="3691">
                  <c:v>249.010145526092</c:v>
                </c:pt>
                <c:pt idx="3692">
                  <c:v>248.761135380566</c:v>
                </c:pt>
                <c:pt idx="3693">
                  <c:v>248.51237424518499</c:v>
                </c:pt>
                <c:pt idx="3694">
                  <c:v>248.26386187093999</c:v>
                </c:pt>
                <c:pt idx="3695">
                  <c:v>248.01559800906901</c:v>
                </c:pt>
                <c:pt idx="3696">
                  <c:v>247.76758241106</c:v>
                </c:pt>
                <c:pt idx="3697">
                  <c:v>247.519814828649</c:v>
                </c:pt>
                <c:pt idx="3698">
                  <c:v>247.27229501382001</c:v>
                </c:pt>
                <c:pt idx="3699">
                  <c:v>247.02502271880601</c:v>
                </c:pt>
                <c:pt idx="3700">
                  <c:v>246.77799769608799</c:v>
                </c:pt>
                <c:pt idx="3701">
                  <c:v>246.53121969839199</c:v>
                </c:pt>
                <c:pt idx="3702">
                  <c:v>246.284688478693</c:v>
                </c:pt>
                <c:pt idx="3703">
                  <c:v>246.03840379021401</c:v>
                </c:pt>
                <c:pt idx="3704">
                  <c:v>245.792365386424</c:v>
                </c:pt>
                <c:pt idx="3705">
                  <c:v>245.546573021038</c:v>
                </c:pt>
                <c:pt idx="3706">
                  <c:v>245.30102644801701</c:v>
                </c:pt>
                <c:pt idx="3707">
                  <c:v>245.05572542156901</c:v>
                </c:pt>
                <c:pt idx="3708">
                  <c:v>244.81066969614699</c:v>
                </c:pt>
                <c:pt idx="3709">
                  <c:v>244.56585902645099</c:v>
                </c:pt>
                <c:pt idx="3710">
                  <c:v>244.32129316742501</c:v>
                </c:pt>
                <c:pt idx="3711">
                  <c:v>244.076971874257</c:v>
                </c:pt>
                <c:pt idx="3712">
                  <c:v>243.832894902383</c:v>
                </c:pt>
                <c:pt idx="3713">
                  <c:v>243.589062007481</c:v>
                </c:pt>
                <c:pt idx="3714">
                  <c:v>243.34547294547301</c:v>
                </c:pt>
                <c:pt idx="3715">
                  <c:v>243.102127472528</c:v>
                </c:pt>
                <c:pt idx="3716">
                  <c:v>242.85902534505499</c:v>
                </c:pt>
                <c:pt idx="3717">
                  <c:v>242.61616631971</c:v>
                </c:pt>
                <c:pt idx="3718">
                  <c:v>242.37355015339</c:v>
                </c:pt>
                <c:pt idx="3719">
                  <c:v>242.13117660323701</c:v>
                </c:pt>
                <c:pt idx="3720">
                  <c:v>241.889045426634</c:v>
                </c:pt>
                <c:pt idx="3721">
                  <c:v>241.647156381207</c:v>
                </c:pt>
                <c:pt idx="3722">
                  <c:v>241.40550922482601</c:v>
                </c:pt>
                <c:pt idx="3723">
                  <c:v>241.16410371560099</c:v>
                </c:pt>
                <c:pt idx="3724">
                  <c:v>240.922939611885</c:v>
                </c:pt>
                <c:pt idx="3725">
                  <c:v>240.68201667227399</c:v>
                </c:pt>
                <c:pt idx="3726">
                  <c:v>240.441334655601</c:v>
                </c:pt>
                <c:pt idx="3727">
                  <c:v>240.20089332094599</c:v>
                </c:pt>
                <c:pt idx="3728">
                  <c:v>239.96069242762499</c:v>
                </c:pt>
                <c:pt idx="3729">
                  <c:v>239.72073173519701</c:v>
                </c:pt>
                <c:pt idx="3730">
                  <c:v>239.48101100346199</c:v>
                </c:pt>
                <c:pt idx="3731">
                  <c:v>239.241529992458</c:v>
                </c:pt>
                <c:pt idx="3732">
                  <c:v>239.002288462466</c:v>
                </c:pt>
                <c:pt idx="3733">
                  <c:v>238.76328617400401</c:v>
                </c:pt>
                <c:pt idx="3734">
                  <c:v>238.52452288782999</c:v>
                </c:pt>
                <c:pt idx="3735">
                  <c:v>238.285998364942</c:v>
                </c:pt>
                <c:pt idx="3736">
                  <c:v>238.047712366577</c:v>
                </c:pt>
                <c:pt idx="3737">
                  <c:v>237.80966465421</c:v>
                </c:pt>
                <c:pt idx="3738">
                  <c:v>237.57185498955599</c:v>
                </c:pt>
                <c:pt idx="3739">
                  <c:v>237.33428313456599</c:v>
                </c:pt>
                <c:pt idx="3740">
                  <c:v>237.09694885143199</c:v>
                </c:pt>
                <c:pt idx="3741">
                  <c:v>236.85985190258</c:v>
                </c:pt>
                <c:pt idx="3742">
                  <c:v>236.62299205067799</c:v>
                </c:pt>
                <c:pt idx="3743">
                  <c:v>236.386369058627</c:v>
                </c:pt>
                <c:pt idx="3744">
                  <c:v>236.14998268956799</c:v>
                </c:pt>
                <c:pt idx="3745">
                  <c:v>235.91383270687899</c:v>
                </c:pt>
                <c:pt idx="3746">
                  <c:v>235.67791887417201</c:v>
                </c:pt>
                <c:pt idx="3747">
                  <c:v>235.44224095529799</c:v>
                </c:pt>
                <c:pt idx="3748">
                  <c:v>235.20679871434299</c:v>
                </c:pt>
                <c:pt idx="3749">
                  <c:v>234.97159191562801</c:v>
                </c:pt>
                <c:pt idx="3750">
                  <c:v>234.736620323713</c:v>
                </c:pt>
                <c:pt idx="3751">
                  <c:v>234.50188370338901</c:v>
                </c:pt>
                <c:pt idx="3752">
                  <c:v>234.26738181968599</c:v>
                </c:pt>
                <c:pt idx="3753">
                  <c:v>234.033114437866</c:v>
                </c:pt>
                <c:pt idx="3754">
                  <c:v>233.799081323428</c:v>
                </c:pt>
                <c:pt idx="3755">
                  <c:v>233.56528224210501</c:v>
                </c:pt>
                <c:pt idx="3756">
                  <c:v>233.33171695986201</c:v>
                </c:pt>
                <c:pt idx="3757">
                  <c:v>233.09838524290299</c:v>
                </c:pt>
                <c:pt idx="3758">
                  <c:v>232.86528685766001</c:v>
                </c:pt>
                <c:pt idx="3759">
                  <c:v>232.63242157080199</c:v>
                </c:pt>
                <c:pt idx="3760">
                  <c:v>232.399789149231</c:v>
                </c:pt>
                <c:pt idx="3761">
                  <c:v>232.16738936008201</c:v>
                </c:pt>
                <c:pt idx="3762">
                  <c:v>231.93522197072201</c:v>
                </c:pt>
                <c:pt idx="3763">
                  <c:v>231.703286748751</c:v>
                </c:pt>
                <c:pt idx="3764">
                  <c:v>231.471583462002</c:v>
                </c:pt>
                <c:pt idx="3765">
                  <c:v>231.24011187854001</c:v>
                </c:pt>
                <c:pt idx="3766">
                  <c:v>231.008871766662</c:v>
                </c:pt>
                <c:pt idx="3767">
                  <c:v>230.77786289489501</c:v>
                </c:pt>
                <c:pt idx="3768">
                  <c:v>230.54708503200001</c:v>
                </c:pt>
                <c:pt idx="3769">
                  <c:v>230.316537946968</c:v>
                </c:pt>
                <c:pt idx="3770">
                  <c:v>230.08622140902099</c:v>
                </c:pt>
                <c:pt idx="3771">
                  <c:v>229.85613518761201</c:v>
                </c:pt>
                <c:pt idx="3772">
                  <c:v>229.62627905242499</c:v>
                </c:pt>
                <c:pt idx="3773">
                  <c:v>229.39665277337201</c:v>
                </c:pt>
                <c:pt idx="3774">
                  <c:v>229.16725612059901</c:v>
                </c:pt>
                <c:pt idx="3775">
                  <c:v>228.938088864478</c:v>
                </c:pt>
                <c:pt idx="3776">
                  <c:v>228.70915077561401</c:v>
                </c:pt>
                <c:pt idx="3777">
                  <c:v>228.48044162483799</c:v>
                </c:pt>
                <c:pt idx="3778">
                  <c:v>228.25196118321301</c:v>
                </c:pt>
                <c:pt idx="3779">
                  <c:v>228.02370922202999</c:v>
                </c:pt>
                <c:pt idx="3780">
                  <c:v>227.79568551280801</c:v>
                </c:pt>
                <c:pt idx="3781">
                  <c:v>227.56788982729501</c:v>
                </c:pt>
                <c:pt idx="3782">
                  <c:v>227.34032193746799</c:v>
                </c:pt>
                <c:pt idx="3783">
                  <c:v>227.11298161553</c:v>
                </c:pt>
                <c:pt idx="3784">
                  <c:v>226.88586863391501</c:v>
                </c:pt>
                <c:pt idx="3785">
                  <c:v>226.658982765281</c:v>
                </c:pt>
                <c:pt idx="3786">
                  <c:v>226.43232378251599</c:v>
                </c:pt>
                <c:pt idx="3787">
                  <c:v>226.20589145873299</c:v>
                </c:pt>
                <c:pt idx="3788">
                  <c:v>225.979685567274</c:v>
                </c:pt>
                <c:pt idx="3789">
                  <c:v>225.75370588170699</c:v>
                </c:pt>
                <c:pt idx="3790">
                  <c:v>225.52795217582599</c:v>
                </c:pt>
                <c:pt idx="3791">
                  <c:v>225.30242422365001</c:v>
                </c:pt>
                <c:pt idx="3792">
                  <c:v>225.07712179942601</c:v>
                </c:pt>
                <c:pt idx="3793">
                  <c:v>224.85204467762699</c:v>
                </c:pt>
                <c:pt idx="3794">
                  <c:v>224.627192632949</c:v>
                </c:pt>
                <c:pt idx="3795">
                  <c:v>224.40256544031601</c:v>
                </c:pt>
                <c:pt idx="3796">
                  <c:v>224.17816287487599</c:v>
                </c:pt>
                <c:pt idx="3797">
                  <c:v>223.95398471200099</c:v>
                </c:pt>
                <c:pt idx="3798">
                  <c:v>223.73003072728901</c:v>
                </c:pt>
                <c:pt idx="3799">
                  <c:v>223.50630069656199</c:v>
                </c:pt>
                <c:pt idx="3800">
                  <c:v>223.28279439586501</c:v>
                </c:pt>
                <c:pt idx="3801">
                  <c:v>223.05951160146901</c:v>
                </c:pt>
                <c:pt idx="3802">
                  <c:v>222.836452089868</c:v>
                </c:pt>
                <c:pt idx="3803">
                  <c:v>222.613615637778</c:v>
                </c:pt>
                <c:pt idx="3804">
                  <c:v>222.39100202213999</c:v>
                </c:pt>
                <c:pt idx="3805">
                  <c:v>222.16861102011799</c:v>
                </c:pt>
                <c:pt idx="3806">
                  <c:v>221.94644240909801</c:v>
                </c:pt>
                <c:pt idx="3807">
                  <c:v>221.72449596668901</c:v>
                </c:pt>
                <c:pt idx="3808">
                  <c:v>221.502771470722</c:v>
                </c:pt>
                <c:pt idx="3809">
                  <c:v>221.281268699251</c:v>
                </c:pt>
                <c:pt idx="3810">
                  <c:v>221.05998743055201</c:v>
                </c:pt>
                <c:pt idx="3811">
                  <c:v>220.83892744312101</c:v>
                </c:pt>
                <c:pt idx="3812">
                  <c:v>220.61808851567801</c:v>
                </c:pt>
                <c:pt idx="3813">
                  <c:v>220.397470427163</c:v>
                </c:pt>
                <c:pt idx="3814">
                  <c:v>220.177072956735</c:v>
                </c:pt>
                <c:pt idx="3815">
                  <c:v>219.956895883779</c:v>
                </c:pt>
                <c:pt idx="3816">
                  <c:v>219.736938987895</c:v>
                </c:pt>
                <c:pt idx="3817">
                  <c:v>219.517202048907</c:v>
                </c:pt>
                <c:pt idx="3818">
                  <c:v>219.297684846858</c:v>
                </c:pt>
                <c:pt idx="3819">
                  <c:v>219.07838716201101</c:v>
                </c:pt>
                <c:pt idx="3820">
                  <c:v>218.85930877484901</c:v>
                </c:pt>
                <c:pt idx="3821">
                  <c:v>218.64044946607399</c:v>
                </c:pt>
                <c:pt idx="3822">
                  <c:v>218.42180901660799</c:v>
                </c:pt>
                <c:pt idx="3823">
                  <c:v>218.20338720759199</c:v>
                </c:pt>
                <c:pt idx="3824">
                  <c:v>217.98518382038401</c:v>
                </c:pt>
                <c:pt idx="3825">
                  <c:v>217.76719863656399</c:v>
                </c:pt>
                <c:pt idx="3826">
                  <c:v>217.54943143792701</c:v>
                </c:pt>
                <c:pt idx="3827">
                  <c:v>217.331882006489</c:v>
                </c:pt>
                <c:pt idx="3828">
                  <c:v>217.114550124483</c:v>
                </c:pt>
                <c:pt idx="3829">
                  <c:v>216.89743557435801</c:v>
                </c:pt>
                <c:pt idx="3830">
                  <c:v>216.68053813878399</c:v>
                </c:pt>
                <c:pt idx="3831">
                  <c:v>216.46385760064501</c:v>
                </c:pt>
                <c:pt idx="3832">
                  <c:v>216.247393743045</c:v>
                </c:pt>
                <c:pt idx="3833">
                  <c:v>216.03114634930199</c:v>
                </c:pt>
                <c:pt idx="3834">
                  <c:v>215.815115202952</c:v>
                </c:pt>
                <c:pt idx="3835">
                  <c:v>215.59930008774899</c:v>
                </c:pt>
                <c:pt idx="3836">
                  <c:v>215.38370078766201</c:v>
                </c:pt>
                <c:pt idx="3837">
                  <c:v>215.168317086874</c:v>
                </c:pt>
                <c:pt idx="3838">
                  <c:v>214.95314876978699</c:v>
                </c:pt>
                <c:pt idx="3839">
                  <c:v>214.73819562101701</c:v>
                </c:pt>
                <c:pt idx="3840">
                  <c:v>214.523457425396</c:v>
                </c:pt>
                <c:pt idx="3841">
                  <c:v>214.308933967971</c:v>
                </c:pt>
                <c:pt idx="3842">
                  <c:v>214.094625034003</c:v>
                </c:pt>
                <c:pt idx="3843">
                  <c:v>213.88053040896901</c:v>
                </c:pt>
                <c:pt idx="3844">
                  <c:v>213.66664987856001</c:v>
                </c:pt>
                <c:pt idx="3845">
                  <c:v>213.45298322868101</c:v>
                </c:pt>
                <c:pt idx="3846">
                  <c:v>213.23953024545301</c:v>
                </c:pt>
                <c:pt idx="3847">
                  <c:v>213.02629071520701</c:v>
                </c:pt>
                <c:pt idx="3848">
                  <c:v>212.81326442449199</c:v>
                </c:pt>
                <c:pt idx="3849">
                  <c:v>212.60045116006799</c:v>
                </c:pt>
                <c:pt idx="3850">
                  <c:v>212.387850708907</c:v>
                </c:pt>
                <c:pt idx="3851">
                  <c:v>212.17546285819901</c:v>
                </c:pt>
                <c:pt idx="3852">
                  <c:v>211.96328739533999</c:v>
                </c:pt>
                <c:pt idx="3853">
                  <c:v>211.75132410794501</c:v>
                </c:pt>
                <c:pt idx="3854">
                  <c:v>211.539572783837</c:v>
                </c:pt>
                <c:pt idx="3855">
                  <c:v>211.328033211053</c:v>
                </c:pt>
                <c:pt idx="3856">
                  <c:v>211.11670517784199</c:v>
                </c:pt>
                <c:pt idx="3857">
                  <c:v>210.90558847266399</c:v>
                </c:pt>
                <c:pt idx="3858">
                  <c:v>210.69468288419199</c:v>
                </c:pt>
                <c:pt idx="3859">
                  <c:v>210.483988201307</c:v>
                </c:pt>
                <c:pt idx="3860">
                  <c:v>210.27350421310601</c:v>
                </c:pt>
                <c:pt idx="3861">
                  <c:v>210.063230708893</c:v>
                </c:pt>
                <c:pt idx="3862">
                  <c:v>209.85316747818399</c:v>
                </c:pt>
                <c:pt idx="3863">
                  <c:v>209.64331431070599</c:v>
                </c:pt>
                <c:pt idx="3864">
                  <c:v>209.43367099639499</c:v>
                </c:pt>
                <c:pt idx="3865">
                  <c:v>209.224237325399</c:v>
                </c:pt>
                <c:pt idx="3866">
                  <c:v>209.015013088073</c:v>
                </c:pt>
                <c:pt idx="3867">
                  <c:v>208.80599807498501</c:v>
                </c:pt>
                <c:pt idx="3868">
                  <c:v>208.59719207691001</c:v>
                </c:pt>
                <c:pt idx="3869">
                  <c:v>208.388594884833</c:v>
                </c:pt>
                <c:pt idx="3870">
                  <c:v>208.18020628994901</c:v>
                </c:pt>
                <c:pt idx="3871">
                  <c:v>207.97202608365899</c:v>
                </c:pt>
                <c:pt idx="3872">
                  <c:v>207.76405405757501</c:v>
                </c:pt>
                <c:pt idx="3873">
                  <c:v>207.55629000351701</c:v>
                </c:pt>
                <c:pt idx="3874">
                  <c:v>207.34873371351401</c:v>
                </c:pt>
                <c:pt idx="3875">
                  <c:v>207.14138497979999</c:v>
                </c:pt>
                <c:pt idx="3876">
                  <c:v>206.934243594821</c:v>
                </c:pt>
                <c:pt idx="3877">
                  <c:v>206.72730935122601</c:v>
                </c:pt>
                <c:pt idx="3878">
                  <c:v>206.520582041875</c:v>
                </c:pt>
                <c:pt idx="3879">
                  <c:v>206.314061459833</c:v>
                </c:pt>
                <c:pt idx="3880">
                  <c:v>206.10774739837299</c:v>
                </c:pt>
                <c:pt idx="3881">
                  <c:v>205.901639650975</c:v>
                </c:pt>
                <c:pt idx="3882">
                  <c:v>205.69573801132401</c:v>
                </c:pt>
                <c:pt idx="3883">
                  <c:v>205.49004227331201</c:v>
                </c:pt>
                <c:pt idx="3884">
                  <c:v>205.28455223103899</c:v>
                </c:pt>
                <c:pt idx="3885">
                  <c:v>205.07926767880801</c:v>
                </c:pt>
                <c:pt idx="3886">
                  <c:v>204.87418841112901</c:v>
                </c:pt>
                <c:pt idx="3887">
                  <c:v>204.66931422271799</c:v>
                </c:pt>
                <c:pt idx="3888">
                  <c:v>204.46464490849499</c:v>
                </c:pt>
                <c:pt idx="3889">
                  <c:v>204.26018026358699</c:v>
                </c:pt>
                <c:pt idx="3890">
                  <c:v>204.055920083323</c:v>
                </c:pt>
                <c:pt idx="3891">
                  <c:v>203.85186416324001</c:v>
                </c:pt>
                <c:pt idx="3892">
                  <c:v>203.64801229907701</c:v>
                </c:pt>
                <c:pt idx="3893">
                  <c:v>203.44436428677801</c:v>
                </c:pt>
                <c:pt idx="3894">
                  <c:v>203.240919922491</c:v>
                </c:pt>
                <c:pt idx="3895">
                  <c:v>203.03767900256801</c:v>
                </c:pt>
                <c:pt idx="3896">
                  <c:v>202.83464132356599</c:v>
                </c:pt>
                <c:pt idx="3897">
                  <c:v>202.631806682242</c:v>
                </c:pt>
                <c:pt idx="3898">
                  <c:v>202.42917487555999</c:v>
                </c:pt>
                <c:pt idx="3899">
                  <c:v>202.22674570068401</c:v>
                </c:pt>
                <c:pt idx="3900">
                  <c:v>202.02451895498399</c:v>
                </c:pt>
                <c:pt idx="3901">
                  <c:v>201.82249443602899</c:v>
                </c:pt>
                <c:pt idx="3902">
                  <c:v>201.620671941593</c:v>
                </c:pt>
                <c:pt idx="3903">
                  <c:v>201.41905126965099</c:v>
                </c:pt>
                <c:pt idx="3904">
                  <c:v>201.217632218381</c:v>
                </c:pt>
                <c:pt idx="3905">
                  <c:v>201.01641458616299</c:v>
                </c:pt>
                <c:pt idx="3906">
                  <c:v>200.81539817157699</c:v>
                </c:pt>
                <c:pt idx="3907">
                  <c:v>200.614582773405</c:v>
                </c:pt>
                <c:pt idx="3908">
                  <c:v>200.413968190632</c:v>
                </c:pt>
                <c:pt idx="3909">
                  <c:v>200.21355422244099</c:v>
                </c:pt>
                <c:pt idx="3910">
                  <c:v>200.013340668219</c:v>
                </c:pt>
                <c:pt idx="3911">
                  <c:v>199.81332732755101</c:v>
                </c:pt>
                <c:pt idx="3912">
                  <c:v>199.61351400022301</c:v>
                </c:pt>
                <c:pt idx="3913">
                  <c:v>199.41390048622301</c:v>
                </c:pt>
                <c:pt idx="3914">
                  <c:v>199.21448658573701</c:v>
                </c:pt>
                <c:pt idx="3915">
                  <c:v>199.01527209915099</c:v>
                </c:pt>
                <c:pt idx="3916">
                  <c:v>198.816256827052</c:v>
                </c:pt>
                <c:pt idx="3917">
                  <c:v>198.617440570225</c:v>
                </c:pt>
                <c:pt idx="3918">
                  <c:v>198.41882312965399</c:v>
                </c:pt>
                <c:pt idx="3919">
                  <c:v>198.22040430652501</c:v>
                </c:pt>
                <c:pt idx="3920">
                  <c:v>198.02218390221799</c:v>
                </c:pt>
                <c:pt idx="3921">
                  <c:v>197.82416171831599</c:v>
                </c:pt>
                <c:pt idx="3922">
                  <c:v>197.626337556598</c:v>
                </c:pt>
                <c:pt idx="3923">
                  <c:v>197.42871121904099</c:v>
                </c:pt>
                <c:pt idx="3924">
                  <c:v>197.23128250782199</c:v>
                </c:pt>
                <c:pt idx="3925">
                  <c:v>197.03405122531399</c:v>
                </c:pt>
                <c:pt idx="3926">
                  <c:v>196.837017174089</c:v>
                </c:pt>
                <c:pt idx="3927">
                  <c:v>196.64018015691499</c:v>
                </c:pt>
                <c:pt idx="3928">
                  <c:v>196.44353997675799</c:v>
                </c:pt>
                <c:pt idx="3929">
                  <c:v>196.24709643678099</c:v>
                </c:pt>
                <c:pt idx="3930">
                  <c:v>196.050849340344</c:v>
                </c:pt>
                <c:pt idx="3931">
                  <c:v>195.854798491004</c:v>
                </c:pt>
                <c:pt idx="3932">
                  <c:v>195.65894369251299</c:v>
                </c:pt>
                <c:pt idx="3933">
                  <c:v>195.46328474882</c:v>
                </c:pt>
                <c:pt idx="3934">
                  <c:v>195.267821464072</c:v>
                </c:pt>
                <c:pt idx="3935">
                  <c:v>195.072553642608</c:v>
                </c:pt>
                <c:pt idx="3936">
                  <c:v>194.877481088965</c:v>
                </c:pt>
                <c:pt idx="3937">
                  <c:v>194.68260360787599</c:v>
                </c:pt>
                <c:pt idx="3938">
                  <c:v>194.487921004268</c:v>
                </c:pt>
                <c:pt idx="3939">
                  <c:v>194.29343308326401</c:v>
                </c:pt>
                <c:pt idx="3940">
                  <c:v>194.099139650181</c:v>
                </c:pt>
                <c:pt idx="3941">
                  <c:v>193.90504051053</c:v>
                </c:pt>
                <c:pt idx="3942">
                  <c:v>193.71113547002</c:v>
                </c:pt>
                <c:pt idx="3943">
                  <c:v>193.51742433454999</c:v>
                </c:pt>
                <c:pt idx="3944">
                  <c:v>193.32390691021499</c:v>
                </c:pt>
                <c:pt idx="3945">
                  <c:v>193.13058300330499</c:v>
                </c:pt>
                <c:pt idx="3946">
                  <c:v>192.93745242030201</c:v>
                </c:pt>
                <c:pt idx="3947">
                  <c:v>192.744514967882</c:v>
                </c:pt>
                <c:pt idx="3948">
                  <c:v>192.55177045291401</c:v>
                </c:pt>
                <c:pt idx="3949">
                  <c:v>192.35921868246101</c:v>
                </c:pt>
                <c:pt idx="3950">
                  <c:v>192.166859463778</c:v>
                </c:pt>
                <c:pt idx="3951">
                  <c:v>191.97469260431399</c:v>
                </c:pt>
                <c:pt idx="3952">
                  <c:v>191.78271791170999</c:v>
                </c:pt>
                <c:pt idx="3953">
                  <c:v>191.590935193798</c:v>
                </c:pt>
                <c:pt idx="3954">
                  <c:v>191.399344258605</c:v>
                </c:pt>
                <c:pt idx="3955">
                  <c:v>191.207944914346</c:v>
                </c:pt>
                <c:pt idx="3956">
                  <c:v>191.016736969432</c:v>
                </c:pt>
                <c:pt idx="3957">
                  <c:v>190.825720232462</c:v>
                </c:pt>
                <c:pt idx="3958">
                  <c:v>190.63489451223001</c:v>
                </c:pt>
                <c:pt idx="3959">
                  <c:v>190.44425961771799</c:v>
                </c:pt>
                <c:pt idx="3960">
                  <c:v>190.25381535810001</c:v>
                </c:pt>
                <c:pt idx="3961">
                  <c:v>190.06356154274201</c:v>
                </c:pt>
                <c:pt idx="3962">
                  <c:v>189.87349798119899</c:v>
                </c:pt>
                <c:pt idx="3963">
                  <c:v>189.68362448321801</c:v>
                </c:pt>
                <c:pt idx="3964">
                  <c:v>189.49394085873499</c:v>
                </c:pt>
                <c:pt idx="3965">
                  <c:v>189.30444691787599</c:v>
                </c:pt>
                <c:pt idx="3966">
                  <c:v>189.11514247095801</c:v>
                </c:pt>
                <c:pt idx="3967">
                  <c:v>188.92602732848701</c:v>
                </c:pt>
                <c:pt idx="3968">
                  <c:v>188.73710130115899</c:v>
                </c:pt>
                <c:pt idx="3969">
                  <c:v>188.54836419985699</c:v>
                </c:pt>
                <c:pt idx="3970">
                  <c:v>188.359815835658</c:v>
                </c:pt>
                <c:pt idx="3971">
                  <c:v>188.17145601982199</c:v>
                </c:pt>
                <c:pt idx="3972">
                  <c:v>187.98328456380199</c:v>
                </c:pt>
                <c:pt idx="3973">
                  <c:v>187.795301279238</c:v>
                </c:pt>
                <c:pt idx="3974">
                  <c:v>187.60750597795899</c:v>
                </c:pt>
                <c:pt idx="3975">
                  <c:v>187.41989847198101</c:v>
                </c:pt>
                <c:pt idx="3976">
                  <c:v>187.23247857350901</c:v>
                </c:pt>
                <c:pt idx="3977">
                  <c:v>187.045246094936</c:v>
                </c:pt>
                <c:pt idx="3978">
                  <c:v>186.85820084884099</c:v>
                </c:pt>
                <c:pt idx="3979">
                  <c:v>186.67134264799199</c:v>
                </c:pt>
                <c:pt idx="3980">
                  <c:v>186.48467130534399</c:v>
                </c:pt>
                <c:pt idx="3981">
                  <c:v>186.29818663403799</c:v>
                </c:pt>
                <c:pt idx="3982">
                  <c:v>186.111888447404</c:v>
                </c:pt>
                <c:pt idx="3983">
                  <c:v>185.92577655895701</c:v>
                </c:pt>
                <c:pt idx="3984">
                  <c:v>185.73985078239801</c:v>
                </c:pt>
                <c:pt idx="3985">
                  <c:v>185.55411093161601</c:v>
                </c:pt>
                <c:pt idx="3986">
                  <c:v>185.36855682068401</c:v>
                </c:pt>
                <c:pt idx="3987">
                  <c:v>185.183188263863</c:v>
                </c:pt>
                <c:pt idx="3988">
                  <c:v>184.998005075599</c:v>
                </c:pt>
                <c:pt idx="3989">
                  <c:v>184.81300707052401</c:v>
                </c:pt>
                <c:pt idx="3990">
                  <c:v>184.62819406345301</c:v>
                </c:pt>
                <c:pt idx="3991">
                  <c:v>184.44356586939</c:v>
                </c:pt>
                <c:pt idx="3992">
                  <c:v>184.25912230352</c:v>
                </c:pt>
                <c:pt idx="3993">
                  <c:v>184.07486318121701</c:v>
                </c:pt>
                <c:pt idx="3994">
                  <c:v>183.89078831803599</c:v>
                </c:pt>
                <c:pt idx="3995">
                  <c:v>183.70689752971799</c:v>
                </c:pt>
                <c:pt idx="3996">
                  <c:v>183.523190632188</c:v>
                </c:pt>
                <c:pt idx="3997">
                  <c:v>183.339667441556</c:v>
                </c:pt>
                <c:pt idx="3998">
                  <c:v>183.156327774114</c:v>
                </c:pt>
                <c:pt idx="3999">
                  <c:v>182.97317144633999</c:v>
                </c:pt>
                <c:pt idx="4000">
                  <c:v>182.79019827489401</c:v>
                </c:pt>
                <c:pt idx="4001">
                  <c:v>182.60740807661901</c:v>
                </c:pt>
                <c:pt idx="4002">
                  <c:v>182.42480066854199</c:v>
                </c:pt>
                <c:pt idx="4003">
                  <c:v>182.24237586787399</c:v>
                </c:pt>
                <c:pt idx="4004">
                  <c:v>182.060133492006</c:v>
                </c:pt>
                <c:pt idx="4005">
                  <c:v>181.878073358514</c:v>
                </c:pt>
                <c:pt idx="4006">
                  <c:v>181.696195285155</c:v>
                </c:pt>
                <c:pt idx="4007">
                  <c:v>181.51449908986999</c:v>
                </c:pt>
                <c:pt idx="4008">
                  <c:v>181.33298459078</c:v>
                </c:pt>
                <c:pt idx="4009">
                  <c:v>181.15165160619</c:v>
                </c:pt>
                <c:pt idx="4010">
                  <c:v>180.970499954583</c:v>
                </c:pt>
                <c:pt idx="4011">
                  <c:v>180.78952945462899</c:v>
                </c:pt>
                <c:pt idx="4012">
                  <c:v>180.60873992517401</c:v>
                </c:pt>
                <c:pt idx="4013">
                  <c:v>180.42813118524899</c:v>
                </c:pt>
                <c:pt idx="4014">
                  <c:v>180.247703054064</c:v>
                </c:pt>
                <c:pt idx="4015">
                  <c:v>180.06745535101001</c:v>
                </c:pt>
                <c:pt idx="4016">
                  <c:v>179.887387895659</c:v>
                </c:pt>
                <c:pt idx="4017">
                  <c:v>179.707500507763</c:v>
                </c:pt>
                <c:pt idx="4018">
                  <c:v>179.52779300725501</c:v>
                </c:pt>
                <c:pt idx="4019">
                  <c:v>179.34826521424799</c:v>
                </c:pt>
                <c:pt idx="4020">
                  <c:v>179.16891694903401</c:v>
                </c:pt>
                <c:pt idx="4021">
                  <c:v>178.989748032085</c:v>
                </c:pt>
                <c:pt idx="4022">
                  <c:v>178.81075828405301</c:v>
                </c:pt>
                <c:pt idx="4023">
                  <c:v>178.63194752576899</c:v>
                </c:pt>
                <c:pt idx="4024">
                  <c:v>178.45331557824301</c:v>
                </c:pt>
                <c:pt idx="4025">
                  <c:v>178.27486226266501</c:v>
                </c:pt>
                <c:pt idx="4026">
                  <c:v>178.096587400402</c:v>
                </c:pt>
                <c:pt idx="4027">
                  <c:v>177.918490813001</c:v>
                </c:pt>
                <c:pt idx="4028">
                  <c:v>177.740572322188</c:v>
                </c:pt>
                <c:pt idx="4029">
                  <c:v>177.56283174986601</c:v>
                </c:pt>
                <c:pt idx="4030">
                  <c:v>177.385268918116</c:v>
                </c:pt>
                <c:pt idx="4031">
                  <c:v>177.20788364919801</c:v>
                </c:pt>
                <c:pt idx="4032">
                  <c:v>177.03067576554901</c:v>
                </c:pt>
                <c:pt idx="4033">
                  <c:v>176.85364508978401</c:v>
                </c:pt>
                <c:pt idx="4034">
                  <c:v>176.676791444694</c:v>
                </c:pt>
                <c:pt idx="4035">
                  <c:v>176.500114653249</c:v>
                </c:pt>
                <c:pt idx="4036">
                  <c:v>176.32361453859599</c:v>
                </c:pt>
                <c:pt idx="4037">
                  <c:v>176.14729092405699</c:v>
                </c:pt>
                <c:pt idx="4038">
                  <c:v>175.97114363313301</c:v>
                </c:pt>
                <c:pt idx="4039">
                  <c:v>175.7951724895</c:v>
                </c:pt>
                <c:pt idx="4040">
                  <c:v>175.61937731701099</c:v>
                </c:pt>
                <c:pt idx="4041">
                  <c:v>175.443757939694</c:v>
                </c:pt>
                <c:pt idx="4042">
                  <c:v>175.26831418175399</c:v>
                </c:pt>
                <c:pt idx="4043">
                  <c:v>175.09304586757199</c:v>
                </c:pt>
                <c:pt idx="4044">
                  <c:v>174.91795282170401</c:v>
                </c:pt>
                <c:pt idx="4045">
                  <c:v>174.743034868883</c:v>
                </c:pt>
                <c:pt idx="4046">
                  <c:v>174.56829183401399</c:v>
                </c:pt>
                <c:pt idx="4047">
                  <c:v>174.39372354218</c:v>
                </c:pt>
                <c:pt idx="4048">
                  <c:v>174.21932981863799</c:v>
                </c:pt>
                <c:pt idx="4049">
                  <c:v>174.04511048881901</c:v>
                </c:pt>
                <c:pt idx="4050">
                  <c:v>173.87106537833</c:v>
                </c:pt>
                <c:pt idx="4051">
                  <c:v>173.69719431295201</c:v>
                </c:pt>
                <c:pt idx="4052">
                  <c:v>173.523497118639</c:v>
                </c:pt>
                <c:pt idx="4053">
                  <c:v>173.34997362152001</c:v>
                </c:pt>
                <c:pt idx="4054">
                  <c:v>173.17662364789899</c:v>
                </c:pt>
                <c:pt idx="4055">
                  <c:v>173.00344702425099</c:v>
                </c:pt>
                <c:pt idx="4056">
                  <c:v>172.83044357722699</c:v>
                </c:pt>
                <c:pt idx="4057">
                  <c:v>172.65761313364899</c:v>
                </c:pt>
                <c:pt idx="4058">
                  <c:v>172.484955520516</c:v>
                </c:pt>
                <c:pt idx="4059">
                  <c:v>172.31247056499501</c:v>
                </c:pt>
                <c:pt idx="4060">
                  <c:v>172.14015809443001</c:v>
                </c:pt>
                <c:pt idx="4061">
                  <c:v>171.968017936336</c:v>
                </c:pt>
                <c:pt idx="4062">
                  <c:v>171.79604991839901</c:v>
                </c:pt>
                <c:pt idx="4063">
                  <c:v>171.62425386848099</c:v>
                </c:pt>
                <c:pt idx="4064">
                  <c:v>171.45262961461299</c:v>
                </c:pt>
                <c:pt idx="4065">
                  <c:v>171.28117698499801</c:v>
                </c:pt>
                <c:pt idx="4066">
                  <c:v>171.10989580801299</c:v>
                </c:pt>
                <c:pt idx="4067">
                  <c:v>170.93878591220499</c:v>
                </c:pt>
                <c:pt idx="4068">
                  <c:v>170.76784712629299</c:v>
                </c:pt>
                <c:pt idx="4069">
                  <c:v>170.597079279166</c:v>
                </c:pt>
                <c:pt idx="4070">
                  <c:v>170.426482199887</c:v>
                </c:pt>
                <c:pt idx="4071">
                  <c:v>170.25605571768699</c:v>
                </c:pt>
                <c:pt idx="4072">
                  <c:v>170.08579966196999</c:v>
                </c:pt>
                <c:pt idx="4073">
                  <c:v>169.915713862308</c:v>
                </c:pt>
                <c:pt idx="4074">
                  <c:v>169.745798148445</c:v>
                </c:pt>
                <c:pt idx="4075">
                  <c:v>169.576052350297</c:v>
                </c:pt>
                <c:pt idx="4076">
                  <c:v>169.40647629794699</c:v>
                </c:pt>
                <c:pt idx="4077">
                  <c:v>169.23706982164899</c:v>
                </c:pt>
                <c:pt idx="4078">
                  <c:v>169.06783275182701</c:v>
                </c:pt>
                <c:pt idx="4079">
                  <c:v>168.89876491907501</c:v>
                </c:pt>
                <c:pt idx="4080">
                  <c:v>168.72986615415601</c:v>
                </c:pt>
                <c:pt idx="4081">
                  <c:v>168.56113628800199</c:v>
                </c:pt>
                <c:pt idx="4082">
                  <c:v>168.392575151714</c:v>
                </c:pt>
                <c:pt idx="4083">
                  <c:v>168.22418257656199</c:v>
                </c:pt>
                <c:pt idx="4084">
                  <c:v>168.055958393986</c:v>
                </c:pt>
                <c:pt idx="4085">
                  <c:v>167.887902435592</c:v>
                </c:pt>
                <c:pt idx="4086">
                  <c:v>167.72001453315599</c:v>
                </c:pt>
                <c:pt idx="4087">
                  <c:v>167.552294518623</c:v>
                </c:pt>
                <c:pt idx="4088">
                  <c:v>167.384742224104</c:v>
                </c:pt>
                <c:pt idx="4089">
                  <c:v>167.21735748187999</c:v>
                </c:pt>
                <c:pt idx="4090">
                  <c:v>167.05014012439801</c:v>
                </c:pt>
                <c:pt idx="4091">
                  <c:v>166.88308998427399</c:v>
                </c:pt>
                <c:pt idx="4092">
                  <c:v>166.71620689429</c:v>
                </c:pt>
                <c:pt idx="4093">
                  <c:v>166.54949068739501</c:v>
                </c:pt>
                <c:pt idx="4094">
                  <c:v>166.382941196708</c:v>
                </c:pt>
                <c:pt idx="4095">
                  <c:v>166.21655825551099</c:v>
                </c:pt>
                <c:pt idx="4096">
                  <c:v>166.05034169725599</c:v>
                </c:pt>
                <c:pt idx="4097">
                  <c:v>165.88429135555899</c:v>
                </c:pt>
                <c:pt idx="4098">
                  <c:v>165.71840706420301</c:v>
                </c:pt>
                <c:pt idx="4099">
                  <c:v>165.55268865713899</c:v>
                </c:pt>
                <c:pt idx="4100">
                  <c:v>165.387135968482</c:v>
                </c:pt>
                <c:pt idx="4101">
                  <c:v>165.22174883251299</c:v>
                </c:pt>
                <c:pt idx="4102">
                  <c:v>165.056527083681</c:v>
                </c:pt>
                <c:pt idx="4103">
                  <c:v>164.891470556597</c:v>
                </c:pt>
                <c:pt idx="4104">
                  <c:v>164.72657908604</c:v>
                </c:pt>
                <c:pt idx="4105">
                  <c:v>164.56185250695401</c:v>
                </c:pt>
                <c:pt idx="4106">
                  <c:v>164.397290654447</c:v>
                </c:pt>
                <c:pt idx="4107">
                  <c:v>164.23289336379301</c:v>
                </c:pt>
                <c:pt idx="4108">
                  <c:v>164.06866047042899</c:v>
                </c:pt>
                <c:pt idx="4109">
                  <c:v>163.90459180995899</c:v>
                </c:pt>
                <c:pt idx="4110">
                  <c:v>163.74068721814899</c:v>
                </c:pt>
                <c:pt idx="4111">
                  <c:v>163.576946530931</c:v>
                </c:pt>
                <c:pt idx="4112">
                  <c:v>163.41336958439999</c:v>
                </c:pt>
                <c:pt idx="4113">
                  <c:v>163.249956214815</c:v>
                </c:pt>
                <c:pt idx="4114">
                  <c:v>163.0867062586</c:v>
                </c:pt>
                <c:pt idx="4115">
                  <c:v>162.92361955234199</c:v>
                </c:pt>
                <c:pt idx="4116">
                  <c:v>162.76069593278999</c:v>
                </c:pt>
                <c:pt idx="4117">
                  <c:v>162.59793523685701</c:v>
                </c:pt>
                <c:pt idx="4118">
                  <c:v>162.43533730162</c:v>
                </c:pt>
                <c:pt idx="4119">
                  <c:v>162.27290196431801</c:v>
                </c:pt>
                <c:pt idx="4120">
                  <c:v>162.11062906235401</c:v>
                </c:pt>
                <c:pt idx="4121">
                  <c:v>161.94851843329201</c:v>
                </c:pt>
                <c:pt idx="4122">
                  <c:v>161.78656991485801</c:v>
                </c:pt>
                <c:pt idx="4123">
                  <c:v>161.62478334494301</c:v>
                </c:pt>
                <c:pt idx="4124">
                  <c:v>161.46315856159899</c:v>
                </c:pt>
                <c:pt idx="4125">
                  <c:v>161.301695403037</c:v>
                </c:pt>
                <c:pt idx="4126">
                  <c:v>161.14039370763399</c:v>
                </c:pt>
                <c:pt idx="4127">
                  <c:v>160.97925331392599</c:v>
                </c:pt>
                <c:pt idx="4128">
                  <c:v>160.818274060612</c:v>
                </c:pt>
                <c:pt idx="4129">
                  <c:v>160.65745578655199</c:v>
                </c:pt>
                <c:pt idx="4130">
                  <c:v>160.49679833076499</c:v>
                </c:pt>
                <c:pt idx="4131">
                  <c:v>160.33630153243399</c:v>
                </c:pt>
                <c:pt idx="4132">
                  <c:v>160.17596523090199</c:v>
                </c:pt>
                <c:pt idx="4133">
                  <c:v>160.015789265671</c:v>
                </c:pt>
                <c:pt idx="4134">
                  <c:v>159.85577347640501</c:v>
                </c:pt>
                <c:pt idx="4135">
                  <c:v>159.69591770292899</c:v>
                </c:pt>
                <c:pt idx="4136">
                  <c:v>159.53622178522599</c:v>
                </c:pt>
                <c:pt idx="4137">
                  <c:v>159.37668556344099</c:v>
                </c:pt>
                <c:pt idx="4138">
                  <c:v>159.217308877877</c:v>
                </c:pt>
                <c:pt idx="4139">
                  <c:v>159.058091568999</c:v>
                </c:pt>
                <c:pt idx="4140">
                  <c:v>158.89903347743001</c:v>
                </c:pt>
                <c:pt idx="4141">
                  <c:v>158.740134443953</c:v>
                </c:pt>
                <c:pt idx="4142">
                  <c:v>158.58139430950899</c:v>
                </c:pt>
                <c:pt idx="4143">
                  <c:v>158.42281291520001</c:v>
                </c:pt>
                <c:pt idx="4144">
                  <c:v>158.26439010228401</c:v>
                </c:pt>
                <c:pt idx="4145">
                  <c:v>158.10612571218201</c:v>
                </c:pt>
                <c:pt idx="4146">
                  <c:v>157.94801958647</c:v>
                </c:pt>
                <c:pt idx="4147">
                  <c:v>157.790071566883</c:v>
                </c:pt>
                <c:pt idx="4148">
                  <c:v>157.63228149531699</c:v>
                </c:pt>
                <c:pt idx="4149">
                  <c:v>157.47464921382101</c:v>
                </c:pt>
                <c:pt idx="4150">
                  <c:v>157.317174564607</c:v>
                </c:pt>
                <c:pt idx="4151">
                  <c:v>157.15985739004299</c:v>
                </c:pt>
                <c:pt idx="4152">
                  <c:v>157.002697532653</c:v>
                </c:pt>
                <c:pt idx="4153">
                  <c:v>156.84569483512001</c:v>
                </c:pt>
                <c:pt idx="4154">
                  <c:v>156.68884914028499</c:v>
                </c:pt>
                <c:pt idx="4155">
                  <c:v>156.532160291145</c:v>
                </c:pt>
                <c:pt idx="4156">
                  <c:v>156.37562813085401</c:v>
                </c:pt>
                <c:pt idx="4157">
                  <c:v>156.21925250272301</c:v>
                </c:pt>
                <c:pt idx="4158">
                  <c:v>156.06303325022</c:v>
                </c:pt>
                <c:pt idx="4159">
                  <c:v>155.90697021697</c:v>
                </c:pt>
                <c:pt idx="4160">
                  <c:v>155.75106324675301</c:v>
                </c:pt>
                <c:pt idx="4161">
                  <c:v>155.595312183506</c:v>
                </c:pt>
                <c:pt idx="4162">
                  <c:v>155.43971687132299</c:v>
                </c:pt>
                <c:pt idx="4163">
                  <c:v>155.28427715445099</c:v>
                </c:pt>
                <c:pt idx="4164">
                  <c:v>155.12899287729701</c:v>
                </c:pt>
                <c:pt idx="4165">
                  <c:v>154.97386388441899</c:v>
                </c:pt>
                <c:pt idx="4166">
                  <c:v>154.81889002053501</c:v>
                </c:pt>
                <c:pt idx="4167">
                  <c:v>154.664071130515</c:v>
                </c:pt>
                <c:pt idx="4168">
                  <c:v>154.50940705938399</c:v>
                </c:pt>
                <c:pt idx="4169">
                  <c:v>154.35489765232501</c:v>
                </c:pt>
                <c:pt idx="4170">
                  <c:v>154.200542754672</c:v>
                </c:pt>
                <c:pt idx="4171">
                  <c:v>154.04634221191799</c:v>
                </c:pt>
                <c:pt idx="4172">
                  <c:v>153.892295869706</c:v>
                </c:pt>
                <c:pt idx="4173">
                  <c:v>153.738403573836</c:v>
                </c:pt>
                <c:pt idx="4174">
                  <c:v>153.58466517026201</c:v>
                </c:pt>
                <c:pt idx="4175">
                  <c:v>153.43108050509201</c:v>
                </c:pt>
                <c:pt idx="4176">
                  <c:v>153.277649424587</c:v>
                </c:pt>
                <c:pt idx="4177">
                  <c:v>153.12437177516199</c:v>
                </c:pt>
                <c:pt idx="4178">
                  <c:v>152.971247403387</c:v>
                </c:pt>
                <c:pt idx="4179">
                  <c:v>152.81827615598399</c:v>
                </c:pt>
                <c:pt idx="4180">
                  <c:v>152.66545787982801</c:v>
                </c:pt>
                <c:pt idx="4181">
                  <c:v>152.51279242194801</c:v>
                </c:pt>
                <c:pt idx="4182">
                  <c:v>152.36027962952599</c:v>
                </c:pt>
                <c:pt idx="4183">
                  <c:v>152.207919349896</c:v>
                </c:pt>
                <c:pt idx="4184">
                  <c:v>152.05571143054601</c:v>
                </c:pt>
                <c:pt idx="4185">
                  <c:v>151.90365571911599</c:v>
                </c:pt>
                <c:pt idx="4186">
                  <c:v>151.75175206339699</c:v>
                </c:pt>
                <c:pt idx="4187">
                  <c:v>151.60000031133299</c:v>
                </c:pt>
                <c:pt idx="4188">
                  <c:v>151.448400311022</c:v>
                </c:pt>
                <c:pt idx="4189">
                  <c:v>151.29695191071099</c:v>
                </c:pt>
                <c:pt idx="4190">
                  <c:v>151.14565495880001</c:v>
                </c:pt>
                <c:pt idx="4191">
                  <c:v>150.99450930384199</c:v>
                </c:pt>
                <c:pt idx="4192">
                  <c:v>150.84351479453801</c:v>
                </c:pt>
                <c:pt idx="4193">
                  <c:v>150.692671279743</c:v>
                </c:pt>
                <c:pt idx="4194">
                  <c:v>150.54197860846301</c:v>
                </c:pt>
                <c:pt idx="4195">
                  <c:v>150.39143662985501</c:v>
                </c:pt>
                <c:pt idx="4196">
                  <c:v>150.24104519322501</c:v>
                </c:pt>
                <c:pt idx="4197">
                  <c:v>150.09080414803199</c:v>
                </c:pt>
                <c:pt idx="4198">
                  <c:v>149.940713343884</c:v>
                </c:pt>
                <c:pt idx="4199">
                  <c:v>149.79077263054</c:v>
                </c:pt>
                <c:pt idx="4200">
                  <c:v>149.640981857909</c:v>
                </c:pt>
                <c:pt idx="4201">
                  <c:v>149.491340876051</c:v>
                </c:pt>
                <c:pt idx="4202">
                  <c:v>149.34184953517499</c:v>
                </c:pt>
                <c:pt idx="4203">
                  <c:v>149.19250768564001</c:v>
                </c:pt>
                <c:pt idx="4204">
                  <c:v>149.04331517795501</c:v>
                </c:pt>
                <c:pt idx="4205">
                  <c:v>148.894271862777</c:v>
                </c:pt>
                <c:pt idx="4206">
                  <c:v>148.74537759091399</c:v>
                </c:pt>
                <c:pt idx="4207">
                  <c:v>148.59663221332301</c:v>
                </c:pt>
                <c:pt idx="4208">
                  <c:v>148.44803558110999</c:v>
                </c:pt>
                <c:pt idx="4209">
                  <c:v>148.29958754552899</c:v>
                </c:pt>
                <c:pt idx="4210">
                  <c:v>148.15128795798299</c:v>
                </c:pt>
                <c:pt idx="4211">
                  <c:v>148.00313667002499</c:v>
                </c:pt>
                <c:pt idx="4212">
                  <c:v>147.855133533355</c:v>
                </c:pt>
                <c:pt idx="4213">
                  <c:v>147.707278399822</c:v>
                </c:pt>
                <c:pt idx="4214">
                  <c:v>147.55957112142201</c:v>
                </c:pt>
                <c:pt idx="4215">
                  <c:v>147.41201155030001</c:v>
                </c:pt>
                <c:pt idx="4216">
                  <c:v>147.26459953874999</c:v>
                </c:pt>
                <c:pt idx="4217">
                  <c:v>147.11733493921099</c:v>
                </c:pt>
                <c:pt idx="4218">
                  <c:v>146.97021760427199</c:v>
                </c:pt>
                <c:pt idx="4219">
                  <c:v>146.82324738666799</c:v>
                </c:pt>
                <c:pt idx="4220">
                  <c:v>146.67642413928101</c:v>
                </c:pt>
                <c:pt idx="4221">
                  <c:v>146.52974771514201</c:v>
                </c:pt>
                <c:pt idx="4222">
                  <c:v>146.38321796742699</c:v>
                </c:pt>
                <c:pt idx="4223">
                  <c:v>146.23683474945901</c:v>
                </c:pt>
                <c:pt idx="4224">
                  <c:v>146.09059791471</c:v>
                </c:pt>
                <c:pt idx="4225">
                  <c:v>145.94450731679501</c:v>
                </c:pt>
                <c:pt idx="4226">
                  <c:v>145.798562809478</c:v>
                </c:pt>
                <c:pt idx="4227">
                  <c:v>145.65276424666899</c:v>
                </c:pt>
                <c:pt idx="4228">
                  <c:v>145.507111482422</c:v>
                </c:pt>
                <c:pt idx="4229">
                  <c:v>145.36160437094</c:v>
                </c:pt>
                <c:pt idx="4230">
                  <c:v>145.216242766569</c:v>
                </c:pt>
                <c:pt idx="4231">
                  <c:v>145.071026523802</c:v>
                </c:pt>
                <c:pt idx="4232">
                  <c:v>144.92595549727801</c:v>
                </c:pt>
                <c:pt idx="4233">
                  <c:v>144.78102954178101</c:v>
                </c:pt>
                <c:pt idx="4234">
                  <c:v>144.63624851223901</c:v>
                </c:pt>
                <c:pt idx="4235">
                  <c:v>144.49161226372701</c:v>
                </c:pt>
                <c:pt idx="4236">
                  <c:v>144.347120651463</c:v>
                </c:pt>
                <c:pt idx="4237">
                  <c:v>144.20277353081201</c:v>
                </c:pt>
                <c:pt idx="4238">
                  <c:v>144.05857075728099</c:v>
                </c:pt>
                <c:pt idx="4239">
                  <c:v>143.91451218652401</c:v>
                </c:pt>
                <c:pt idx="4240">
                  <c:v>143.77059767433701</c:v>
                </c:pt>
                <c:pt idx="4241">
                  <c:v>143.62682707666301</c:v>
                </c:pt>
                <c:pt idx="4242">
                  <c:v>143.48320024958599</c:v>
                </c:pt>
                <c:pt idx="4243">
                  <c:v>143.339717049337</c:v>
                </c:pt>
                <c:pt idx="4244">
                  <c:v>143.196377332287</c:v>
                </c:pt>
                <c:pt idx="4245">
                  <c:v>143.053180954955</c:v>
                </c:pt>
                <c:pt idx="4246">
                  <c:v>142.91012777399999</c:v>
                </c:pt>
                <c:pt idx="4247">
                  <c:v>142.76721764622599</c:v>
                </c:pt>
                <c:pt idx="4248">
                  <c:v>142.62445042857999</c:v>
                </c:pt>
                <c:pt idx="4249">
                  <c:v>142.48182597815099</c:v>
                </c:pt>
                <c:pt idx="4250">
                  <c:v>142.339344152173</c:v>
                </c:pt>
                <c:pt idx="4251">
                  <c:v>142.19700480802101</c:v>
                </c:pt>
                <c:pt idx="4252">
                  <c:v>142.05480780321301</c:v>
                </c:pt>
                <c:pt idx="4253">
                  <c:v>141.91275299540999</c:v>
                </c:pt>
                <c:pt idx="4254">
                  <c:v>141.77084024241401</c:v>
                </c:pt>
                <c:pt idx="4255">
                  <c:v>141.62906940217201</c:v>
                </c:pt>
                <c:pt idx="4256">
                  <c:v>141.48744033277001</c:v>
                </c:pt>
                <c:pt idx="4257">
                  <c:v>141.345952892437</c:v>
                </c:pt>
                <c:pt idx="4258">
                  <c:v>141.20460693954499</c:v>
                </c:pt>
                <c:pt idx="4259">
                  <c:v>141.06340233260499</c:v>
                </c:pt>
                <c:pt idx="4260">
                  <c:v>140.92233893027199</c:v>
                </c:pt>
                <c:pt idx="4261">
                  <c:v>140.78141659134201</c:v>
                </c:pt>
                <c:pt idx="4262">
                  <c:v>140.640635174751</c:v>
                </c:pt>
                <c:pt idx="4263">
                  <c:v>140.49999453957599</c:v>
                </c:pt>
                <c:pt idx="4264">
                  <c:v>140.35949454503699</c:v>
                </c:pt>
                <c:pt idx="4265">
                  <c:v>140.21913505049099</c:v>
                </c:pt>
                <c:pt idx="4266">
                  <c:v>140.078915915441</c:v>
                </c:pt>
                <c:pt idx="4267">
                  <c:v>139.93883699952599</c:v>
                </c:pt>
                <c:pt idx="4268">
                  <c:v>139.798898162526</c:v>
                </c:pt>
                <c:pt idx="4269">
                  <c:v>139.65909926436299</c:v>
                </c:pt>
                <c:pt idx="4270">
                  <c:v>139.51944016509901</c:v>
                </c:pt>
                <c:pt idx="4271">
                  <c:v>139.37992072493401</c:v>
                </c:pt>
                <c:pt idx="4272">
                  <c:v>139.24054080420899</c:v>
                </c:pt>
                <c:pt idx="4273">
                  <c:v>139.10130026340499</c:v>
                </c:pt>
                <c:pt idx="4274">
                  <c:v>138.96219896314099</c:v>
                </c:pt>
                <c:pt idx="4275">
                  <c:v>138.82323676417801</c:v>
                </c:pt>
                <c:pt idx="4276">
                  <c:v>138.68441352741399</c:v>
                </c:pt>
                <c:pt idx="4277">
                  <c:v>138.54572911388701</c:v>
                </c:pt>
                <c:pt idx="4278">
                  <c:v>138.40718338477299</c:v>
                </c:pt>
                <c:pt idx="4279">
                  <c:v>138.26877620138799</c:v>
                </c:pt>
                <c:pt idx="4280">
                  <c:v>138.13050742518701</c:v>
                </c:pt>
                <c:pt idx="4281">
                  <c:v>137.99237691776099</c:v>
                </c:pt>
                <c:pt idx="4282">
                  <c:v>137.85438454084399</c:v>
                </c:pt>
                <c:pt idx="4283">
                  <c:v>137.71653015630301</c:v>
                </c:pt>
                <c:pt idx="4284">
                  <c:v>137.578813626147</c:v>
                </c:pt>
                <c:pt idx="4285">
                  <c:v>137.44123481252001</c:v>
                </c:pt>
                <c:pt idx="4286">
                  <c:v>137.30379357770801</c:v>
                </c:pt>
                <c:pt idx="4287">
                  <c:v>137.16648978412999</c:v>
                </c:pt>
                <c:pt idx="4288">
                  <c:v>137.029323294346</c:v>
                </c:pt>
                <c:pt idx="4289">
                  <c:v>136.892293971052</c:v>
                </c:pt>
                <c:pt idx="4290">
                  <c:v>136.75540167708101</c:v>
                </c:pt>
                <c:pt idx="4291">
                  <c:v>136.61864627540399</c:v>
                </c:pt>
                <c:pt idx="4292">
                  <c:v>136.482027629128</c:v>
                </c:pt>
                <c:pt idx="4293">
                  <c:v>136.345545601499</c:v>
                </c:pt>
                <c:pt idx="4294">
                  <c:v>136.20920005589801</c:v>
                </c:pt>
                <c:pt idx="4295">
                  <c:v>136.07299085584199</c:v>
                </c:pt>
                <c:pt idx="4296">
                  <c:v>135.93691786498599</c:v>
                </c:pt>
                <c:pt idx="4297">
                  <c:v>135.80098094712099</c:v>
                </c:pt>
                <c:pt idx="4298">
                  <c:v>135.66517996617401</c:v>
                </c:pt>
                <c:pt idx="4299">
                  <c:v>135.52951478620801</c:v>
                </c:pt>
                <c:pt idx="4300">
                  <c:v>135.393985271421</c:v>
                </c:pt>
                <c:pt idx="4301">
                  <c:v>135.25859128614999</c:v>
                </c:pt>
                <c:pt idx="4302">
                  <c:v>135.12333269486399</c:v>
                </c:pt>
                <c:pt idx="4303">
                  <c:v>134.98820936216899</c:v>
                </c:pt>
                <c:pt idx="4304">
                  <c:v>134.85322115280701</c:v>
                </c:pt>
                <c:pt idx="4305">
                  <c:v>134.718367931654</c:v>
                </c:pt>
                <c:pt idx="4306">
                  <c:v>134.58364956372199</c:v>
                </c:pt>
                <c:pt idx="4307">
                  <c:v>134.44906591415901</c:v>
                </c:pt>
                <c:pt idx="4308">
                  <c:v>134.31461684824399</c:v>
                </c:pt>
                <c:pt idx="4309">
                  <c:v>134.18030223139601</c:v>
                </c:pt>
                <c:pt idx="4310">
                  <c:v>134.046121929165</c:v>
                </c:pt>
                <c:pt idx="4311">
                  <c:v>133.91207580723599</c:v>
                </c:pt>
                <c:pt idx="4312">
                  <c:v>133.77816373142801</c:v>
                </c:pt>
                <c:pt idx="4313">
                  <c:v>133.64438556769699</c:v>
                </c:pt>
                <c:pt idx="4314">
                  <c:v>133.51074118212901</c:v>
                </c:pt>
                <c:pt idx="4315">
                  <c:v>133.37723044094699</c:v>
                </c:pt>
                <c:pt idx="4316">
                  <c:v>133.24385321050599</c:v>
                </c:pt>
                <c:pt idx="4317">
                  <c:v>133.110609357296</c:v>
                </c:pt>
                <c:pt idx="4318">
                  <c:v>132.977498747938</c:v>
                </c:pt>
                <c:pt idx="4319">
                  <c:v>132.84452124919</c:v>
                </c:pt>
                <c:pt idx="4320">
                  <c:v>132.71167672794101</c:v>
                </c:pt>
                <c:pt idx="4321">
                  <c:v>132.578965051213</c:v>
                </c:pt>
                <c:pt idx="4322">
                  <c:v>132.44638608616199</c:v>
                </c:pt>
                <c:pt idx="4323">
                  <c:v>132.31393970007599</c:v>
                </c:pt>
                <c:pt idx="4324">
                  <c:v>132.18162576037599</c:v>
                </c:pt>
                <c:pt idx="4325">
                  <c:v>132.04944413461499</c:v>
                </c:pt>
                <c:pt idx="4326">
                  <c:v>131.91739469048099</c:v>
                </c:pt>
                <c:pt idx="4327">
                  <c:v>131.78547729579</c:v>
                </c:pt>
                <c:pt idx="4328">
                  <c:v>131.65369181849499</c:v>
                </c:pt>
                <c:pt idx="4329">
                  <c:v>131.52203812667599</c:v>
                </c:pt>
                <c:pt idx="4330">
                  <c:v>131.39051608854899</c:v>
                </c:pt>
                <c:pt idx="4331">
                  <c:v>131.25912557246099</c:v>
                </c:pt>
                <c:pt idx="4332">
                  <c:v>131.12786644688799</c:v>
                </c:pt>
                <c:pt idx="4333">
                  <c:v>130.99673858044099</c:v>
                </c:pt>
                <c:pt idx="4334">
                  <c:v>130.865741841861</c:v>
                </c:pt>
                <c:pt idx="4335">
                  <c:v>130.73487610001899</c:v>
                </c:pt>
                <c:pt idx="4336">
                  <c:v>130.60414122391899</c:v>
                </c:pt>
                <c:pt idx="4337">
                  <c:v>130.473537082695</c:v>
                </c:pt>
                <c:pt idx="4338">
                  <c:v>130.34306354561201</c:v>
                </c:pt>
                <c:pt idx="4339">
                  <c:v>130.212720482067</c:v>
                </c:pt>
                <c:pt idx="4340">
                  <c:v>130.08250776158499</c:v>
                </c:pt>
                <c:pt idx="4341">
                  <c:v>129.95242525382301</c:v>
                </c:pt>
                <c:pt idx="4342">
                  <c:v>129.822472828569</c:v>
                </c:pt>
                <c:pt idx="4343">
                  <c:v>129.69265035574099</c:v>
                </c:pt>
                <c:pt idx="4344">
                  <c:v>129.562957705385</c:v>
                </c:pt>
                <c:pt idx="4345">
                  <c:v>129.43339474768001</c:v>
                </c:pt>
                <c:pt idx="4346">
                  <c:v>129.30396135293199</c:v>
                </c:pt>
                <c:pt idx="4347">
                  <c:v>129.17465739157899</c:v>
                </c:pt>
                <c:pt idx="4348">
                  <c:v>129.045482734187</c:v>
                </c:pt>
                <c:pt idx="4349">
                  <c:v>128.916437251453</c:v>
                </c:pt>
                <c:pt idx="4350">
                  <c:v>128.787520814202</c:v>
                </c:pt>
                <c:pt idx="4351">
                  <c:v>128.658733293388</c:v>
                </c:pt>
                <c:pt idx="4352">
                  <c:v>128.53007456009399</c:v>
                </c:pt>
                <c:pt idx="4353">
                  <c:v>128.401544485534</c:v>
                </c:pt>
                <c:pt idx="4354">
                  <c:v>128.273142941049</c:v>
                </c:pt>
                <c:pt idx="4355">
                  <c:v>128.144869798108</c:v>
                </c:pt>
                <c:pt idx="4356">
                  <c:v>128.016724928309</c:v>
                </c:pt>
                <c:pt idx="4357">
                  <c:v>127.888708203381</c:v>
                </c:pt>
                <c:pt idx="4358">
                  <c:v>127.760819495178</c:v>
                </c:pt>
                <c:pt idx="4359">
                  <c:v>127.633058675683</c:v>
                </c:pt>
                <c:pt idx="4360">
                  <c:v>127.50542561700701</c:v>
                </c:pt>
                <c:pt idx="4361">
                  <c:v>127.37792019139</c:v>
                </c:pt>
                <c:pt idx="4362">
                  <c:v>127.250542271198</c:v>
                </c:pt>
                <c:pt idx="4363">
                  <c:v>127.123291728927</c:v>
                </c:pt>
                <c:pt idx="4364">
                  <c:v>126.99616843719799</c:v>
                </c:pt>
                <c:pt idx="4365">
                  <c:v>126.86917226876101</c:v>
                </c:pt>
                <c:pt idx="4366">
                  <c:v>126.74230309649199</c:v>
                </c:pt>
                <c:pt idx="4367">
                  <c:v>126.615560793396</c:v>
                </c:pt>
                <c:pt idx="4368">
                  <c:v>126.48894523260201</c:v>
                </c:pt>
                <c:pt idx="4369">
                  <c:v>126.36245628736999</c:v>
                </c:pt>
                <c:pt idx="4370">
                  <c:v>126.236093831083</c:v>
                </c:pt>
                <c:pt idx="4371">
                  <c:v>126.10985773725101</c:v>
                </c:pt>
                <c:pt idx="4372">
                  <c:v>125.983747879514</c:v>
                </c:pt>
                <c:pt idx="4373">
                  <c:v>125.85776413163499</c:v>
                </c:pt>
                <c:pt idx="4374">
                  <c:v>125.731906367503</c:v>
                </c:pt>
                <c:pt idx="4375">
                  <c:v>125.60617446113601</c:v>
                </c:pt>
                <c:pt idx="4376">
                  <c:v>125.480568286674</c:v>
                </c:pt>
                <c:pt idx="4377">
                  <c:v>125.35508771838801</c:v>
                </c:pt>
                <c:pt idx="4378">
                  <c:v>125.22973263066901</c:v>
                </c:pt>
                <c:pt idx="4379">
                  <c:v>125.104502898039</c:v>
                </c:pt>
                <c:pt idx="4380">
                  <c:v>124.979398395141</c:v>
                </c:pt>
                <c:pt idx="4381">
                  <c:v>124.854418996745</c:v>
                </c:pt>
                <c:pt idx="4382">
                  <c:v>124.729564577749</c:v>
                </c:pt>
                <c:pt idx="4383">
                  <c:v>124.604835013171</c:v>
                </c:pt>
                <c:pt idx="4384">
                  <c:v>124.480230178158</c:v>
                </c:pt>
                <c:pt idx="4385">
                  <c:v>124.35574994798</c:v>
                </c:pt>
                <c:pt idx="4386">
                  <c:v>124.23139419803201</c:v>
                </c:pt>
                <c:pt idx="4387">
                  <c:v>124.107162803834</c:v>
                </c:pt>
                <c:pt idx="4388">
                  <c:v>123.98305564103001</c:v>
                </c:pt>
                <c:pt idx="4389">
                  <c:v>123.859072585389</c:v>
                </c:pt>
                <c:pt idx="4390">
                  <c:v>123.735213512803</c:v>
                </c:pt>
                <c:pt idx="4391">
                  <c:v>123.61147829929099</c:v>
                </c:pt>
                <c:pt idx="4392">
                  <c:v>123.487866820991</c:v>
                </c:pt>
                <c:pt idx="4393">
                  <c:v>123.36437895416999</c:v>
                </c:pt>
                <c:pt idx="4394">
                  <c:v>123.241014575216</c:v>
                </c:pt>
                <c:pt idx="4395">
                  <c:v>123.117773560641</c:v>
                </c:pt>
                <c:pt idx="4396">
                  <c:v>122.99465578708001</c:v>
                </c:pt>
                <c:pt idx="4397">
                  <c:v>122.871661131293</c:v>
                </c:pt>
                <c:pt idx="4398">
                  <c:v>122.748789470162</c:v>
                </c:pt>
                <c:pt idx="4399">
                  <c:v>122.626040680692</c:v>
                </c:pt>
                <c:pt idx="4400">
                  <c:v>122.503414640011</c:v>
                </c:pt>
                <c:pt idx="4401">
                  <c:v>122.38091122537099</c:v>
                </c:pt>
                <c:pt idx="4402">
                  <c:v>122.258530314146</c:v>
                </c:pt>
                <c:pt idx="4403">
                  <c:v>122.13627178383101</c:v>
                </c:pt>
                <c:pt idx="4404">
                  <c:v>122.014135512048</c:v>
                </c:pt>
                <c:pt idx="4405">
                  <c:v>121.892121376536</c:v>
                </c:pt>
                <c:pt idx="4406">
                  <c:v>121.77022925515899</c:v>
                </c:pt>
                <c:pt idx="4407">
                  <c:v>121.648459025904</c:v>
                </c:pt>
                <c:pt idx="4408">
                  <c:v>121.526810566878</c:v>
                </c:pt>
                <c:pt idx="4409">
                  <c:v>121.40528375631099</c:v>
                </c:pt>
                <c:pt idx="4410">
                  <c:v>121.283878472555</c:v>
                </c:pt>
                <c:pt idx="4411">
                  <c:v>121.16259459408199</c:v>
                </c:pt>
                <c:pt idx="4412">
                  <c:v>121.041431999488</c:v>
                </c:pt>
                <c:pt idx="4413">
                  <c:v>120.92039056748899</c:v>
                </c:pt>
                <c:pt idx="4414">
                  <c:v>120.79947017692101</c:v>
                </c:pt>
                <c:pt idx="4415">
                  <c:v>120.678670706744</c:v>
                </c:pt>
                <c:pt idx="4416">
                  <c:v>120.557992036038</c:v>
                </c:pt>
                <c:pt idx="4417">
                  <c:v>120.437434044002</c:v>
                </c:pt>
                <c:pt idx="4418">
                  <c:v>120.316996609958</c:v>
                </c:pt>
                <c:pt idx="4419">
                  <c:v>120.196679613348</c:v>
                </c:pt>
                <c:pt idx="4420">
                  <c:v>120.076482933734</c:v>
                </c:pt>
                <c:pt idx="4421">
                  <c:v>119.9564064508</c:v>
                </c:pt>
                <c:pt idx="4422">
                  <c:v>119.83645004435</c:v>
                </c:pt>
                <c:pt idx="4423">
                  <c:v>119.716613594305</c:v>
                </c:pt>
                <c:pt idx="4424">
                  <c:v>119.59689698071099</c:v>
                </c:pt>
                <c:pt idx="4425">
                  <c:v>119.47730008373</c:v>
                </c:pt>
                <c:pt idx="4426">
                  <c:v>119.35782278364699</c:v>
                </c:pt>
                <c:pt idx="4427">
                  <c:v>119.238464960863</c:v>
                </c:pt>
                <c:pt idx="4428">
                  <c:v>119.119226495902</c:v>
                </c:pt>
                <c:pt idx="4429">
                  <c:v>119.000107269406</c:v>
                </c:pt>
                <c:pt idx="4430">
                  <c:v>118.881107162137</c:v>
                </c:pt>
                <c:pt idx="4431">
                  <c:v>118.762226054975</c:v>
                </c:pt>
                <c:pt idx="4432">
                  <c:v>118.64346382892001</c:v>
                </c:pt>
                <c:pt idx="4433">
                  <c:v>118.524820365091</c:v>
                </c:pt>
                <c:pt idx="4434">
                  <c:v>118.40629554472601</c:v>
                </c:pt>
                <c:pt idx="4435">
                  <c:v>118.28788924918101</c:v>
                </c:pt>
                <c:pt idx="4436">
                  <c:v>118.169601359932</c:v>
                </c:pt>
                <c:pt idx="4437">
                  <c:v>118.05143175857199</c:v>
                </c:pt>
                <c:pt idx="4438">
                  <c:v>117.93338032681299</c:v>
                </c:pt>
                <c:pt idx="4439">
                  <c:v>117.81544694648601</c:v>
                </c:pt>
                <c:pt idx="4440">
                  <c:v>117.69763149953999</c:v>
                </c:pt>
                <c:pt idx="4441">
                  <c:v>117.57993386804</c:v>
                </c:pt>
                <c:pt idx="4442">
                  <c:v>117.462353934172</c:v>
                </c:pt>
                <c:pt idx="4443">
                  <c:v>117.344891580238</c:v>
                </c:pt>
                <c:pt idx="4444">
                  <c:v>117.22754668865799</c:v>
                </c:pt>
                <c:pt idx="4445">
                  <c:v>117.110319141969</c:v>
                </c:pt>
                <c:pt idx="4446">
                  <c:v>116.993208822827</c:v>
                </c:pt>
                <c:pt idx="4447">
                  <c:v>116.876215614004</c:v>
                </c:pt>
                <c:pt idx="4448">
                  <c:v>116.75933939839</c:v>
                </c:pt>
                <c:pt idx="4449">
                  <c:v>116.642580058992</c:v>
                </c:pt>
                <c:pt idx="4450">
                  <c:v>116.525937478933</c:v>
                </c:pt>
                <c:pt idx="4451">
                  <c:v>116.40941154145401</c:v>
                </c:pt>
                <c:pt idx="4452">
                  <c:v>116.29300212991301</c:v>
                </c:pt>
                <c:pt idx="4453">
                  <c:v>116.176709127783</c:v>
                </c:pt>
                <c:pt idx="4454">
                  <c:v>116.060532418655</c:v>
                </c:pt>
                <c:pt idx="4455">
                  <c:v>115.944471886236</c:v>
                </c:pt>
                <c:pt idx="4456">
                  <c:v>115.82852741435001</c:v>
                </c:pt>
                <c:pt idx="4457">
                  <c:v>115.712698886936</c:v>
                </c:pt>
                <c:pt idx="4458">
                  <c:v>115.596986188049</c:v>
                </c:pt>
                <c:pt idx="4459">
                  <c:v>115.48138920186101</c:v>
                </c:pt>
                <c:pt idx="4460">
                  <c:v>115.365907812659</c:v>
                </c:pt>
                <c:pt idx="4461">
                  <c:v>115.250541904846</c:v>
                </c:pt>
                <c:pt idx="4462">
                  <c:v>115.135291362941</c:v>
                </c:pt>
                <c:pt idx="4463">
                  <c:v>115.020156071578</c:v>
                </c:pt>
                <c:pt idx="4464">
                  <c:v>114.905135915507</c:v>
                </c:pt>
                <c:pt idx="4465">
                  <c:v>114.790230779591</c:v>
                </c:pt>
                <c:pt idx="4466">
                  <c:v>114.67544054881201</c:v>
                </c:pt>
                <c:pt idx="4467">
                  <c:v>114.560765108263</c:v>
                </c:pt>
                <c:pt idx="4468">
                  <c:v>114.446204343155</c:v>
                </c:pt>
                <c:pt idx="4469">
                  <c:v>114.33175813881201</c:v>
                </c:pt>
                <c:pt idx="4470">
                  <c:v>114.217426380673</c:v>
                </c:pt>
                <c:pt idx="4471">
                  <c:v>114.103208954292</c:v>
                </c:pt>
                <c:pt idx="4472">
                  <c:v>113.98910574533799</c:v>
                </c:pt>
                <c:pt idx="4473">
                  <c:v>113.87511663959199</c:v>
                </c:pt>
                <c:pt idx="4474">
                  <c:v>113.761241522953</c:v>
                </c:pt>
                <c:pt idx="4475">
                  <c:v>113.64748028143001</c:v>
                </c:pt>
                <c:pt idx="4476">
                  <c:v>113.53383280114799</c:v>
                </c:pt>
                <c:pt idx="4477">
                  <c:v>113.420298968347</c:v>
                </c:pt>
                <c:pt idx="4478">
                  <c:v>113.306878669379</c:v>
                </c:pt>
                <c:pt idx="4479">
                  <c:v>113.19357179071</c:v>
                </c:pt>
                <c:pt idx="4480">
                  <c:v>113.08037821891899</c:v>
                </c:pt>
                <c:pt idx="4481">
                  <c:v>112.9672978407</c:v>
                </c:pt>
                <c:pt idx="4482">
                  <c:v>112.854330542859</c:v>
                </c:pt>
                <c:pt idx="4483">
                  <c:v>112.741476212316</c:v>
                </c:pt>
                <c:pt idx="4484">
                  <c:v>112.62873473610399</c:v>
                </c:pt>
                <c:pt idx="4485">
                  <c:v>112.516106001368</c:v>
                </c:pt>
                <c:pt idx="4486">
                  <c:v>112.40358989536701</c:v>
                </c:pt>
                <c:pt idx="4487">
                  <c:v>112.291186305471</c:v>
                </c:pt>
                <c:pt idx="4488">
                  <c:v>112.178895119166</c:v>
                </c:pt>
                <c:pt idx="4489">
                  <c:v>112.066716224047</c:v>
                </c:pt>
                <c:pt idx="4490">
                  <c:v>111.95464950782301</c:v>
                </c:pt>
                <c:pt idx="4491">
                  <c:v>111.842694858315</c:v>
                </c:pt>
                <c:pt idx="4492">
                  <c:v>111.73085216345601</c:v>
                </c:pt>
                <c:pt idx="4493">
                  <c:v>111.619121311293</c:v>
                </c:pt>
                <c:pt idx="4494">
                  <c:v>111.50750218998201</c:v>
                </c:pt>
                <c:pt idx="4495">
                  <c:v>111.395994687792</c:v>
                </c:pt>
                <c:pt idx="4496">
                  <c:v>111.284598693104</c:v>
                </c:pt>
                <c:pt idx="4497">
                  <c:v>111.173314094411</c:v>
                </c:pt>
                <c:pt idx="4498">
                  <c:v>111.062140780316</c:v>
                </c:pt>
                <c:pt idx="4499">
                  <c:v>110.95107863953599</c:v>
                </c:pt>
                <c:pt idx="4500">
                  <c:v>110.840127560897</c:v>
                </c:pt>
                <c:pt idx="4501">
                  <c:v>110.729287433336</c:v>
                </c:pt>
                <c:pt idx="4502">
                  <c:v>110.618558145902</c:v>
                </c:pt>
                <c:pt idx="4503">
                  <c:v>110.507939587756</c:v>
                </c:pt>
                <c:pt idx="4504">
                  <c:v>110.397431648169</c:v>
                </c:pt>
                <c:pt idx="4505">
                  <c:v>110.28703421652</c:v>
                </c:pt>
                <c:pt idx="4506">
                  <c:v>110.176747182304</c:v>
                </c:pt>
                <c:pt idx="4507">
                  <c:v>110.066570435122</c:v>
                </c:pt>
                <c:pt idx="4508">
                  <c:v>109.95650386468699</c:v>
                </c:pt>
                <c:pt idx="4509">
                  <c:v>109.846547360822</c:v>
                </c:pt>
                <c:pt idx="4510">
                  <c:v>109.736700813461</c:v>
                </c:pt>
                <c:pt idx="4511">
                  <c:v>109.626964112648</c:v>
                </c:pt>
                <c:pt idx="4512">
                  <c:v>109.51733714853501</c:v>
                </c:pt>
                <c:pt idx="4513">
                  <c:v>109.40781981138601</c:v>
                </c:pt>
                <c:pt idx="4514">
                  <c:v>109.29841199157499</c:v>
                </c:pt>
                <c:pt idx="4515">
                  <c:v>109.18911357958299</c:v>
                </c:pt>
                <c:pt idx="4516">
                  <c:v>109.079924466004</c:v>
                </c:pt>
                <c:pt idx="4517">
                  <c:v>108.970844541538</c:v>
                </c:pt>
                <c:pt idx="4518">
                  <c:v>108.861873696996</c:v>
                </c:pt>
                <c:pt idx="4519">
                  <c:v>108.753011823299</c:v>
                </c:pt>
                <c:pt idx="4520">
                  <c:v>108.64425881147601</c:v>
                </c:pt>
                <c:pt idx="4521">
                  <c:v>108.535614552665</c:v>
                </c:pt>
                <c:pt idx="4522">
                  <c:v>108.427078938112</c:v>
                </c:pt>
                <c:pt idx="4523">
                  <c:v>108.318651859174</c:v>
                </c:pt>
                <c:pt idx="4524">
                  <c:v>108.210333207315</c:v>
                </c:pt>
                <c:pt idx="4525">
                  <c:v>108.102122874107</c:v>
                </c:pt>
                <c:pt idx="4526">
                  <c:v>107.99402075123299</c:v>
                </c:pt>
                <c:pt idx="4527">
                  <c:v>107.886026730482</c:v>
                </c:pt>
                <c:pt idx="4528">
                  <c:v>107.77814070375101</c:v>
                </c:pt>
                <c:pt idx="4529">
                  <c:v>107.670362563048</c:v>
                </c:pt>
                <c:pt idx="4530">
                  <c:v>107.562692200485</c:v>
                </c:pt>
                <c:pt idx="4531">
                  <c:v>107.455129508284</c:v>
                </c:pt>
                <c:pt idx="4532">
                  <c:v>107.34767437877601</c:v>
                </c:pt>
                <c:pt idx="4533">
                  <c:v>107.24032670439701</c:v>
                </c:pt>
                <c:pt idx="4534">
                  <c:v>107.133086377693</c:v>
                </c:pt>
                <c:pt idx="4535">
                  <c:v>107.02595329131501</c:v>
                </c:pt>
                <c:pt idx="4536">
                  <c:v>106.91892733802401</c:v>
                </c:pt>
                <c:pt idx="4537">
                  <c:v>106.812008410686</c:v>
                </c:pt>
                <c:pt idx="4538">
                  <c:v>106.70519640227501</c:v>
                </c:pt>
                <c:pt idx="4539">
                  <c:v>106.598491205873</c:v>
                </c:pt>
                <c:pt idx="4540">
                  <c:v>106.491892714667</c:v>
                </c:pt>
                <c:pt idx="4541">
                  <c:v>106.385400821952</c:v>
                </c:pt>
                <c:pt idx="4542">
                  <c:v>106.27901542113</c:v>
                </c:pt>
                <c:pt idx="4543">
                  <c:v>106.172736405709</c:v>
                </c:pt>
                <c:pt idx="4544">
                  <c:v>106.06656366930299</c:v>
                </c:pt>
                <c:pt idx="4545">
                  <c:v>105.960497105634</c:v>
                </c:pt>
                <c:pt idx="4546">
                  <c:v>105.85453660852799</c:v>
                </c:pt>
                <c:pt idx="4547">
                  <c:v>105.74868207192</c:v>
                </c:pt>
                <c:pt idx="4548">
                  <c:v>105.642933389848</c:v>
                </c:pt>
                <c:pt idx="4549">
                  <c:v>105.537290456458</c:v>
                </c:pt>
                <c:pt idx="4550">
                  <c:v>105.431753166002</c:v>
                </c:pt>
                <c:pt idx="4551">
                  <c:v>105.32632141283599</c:v>
                </c:pt>
                <c:pt idx="4552">
                  <c:v>105.22099509142301</c:v>
                </c:pt>
                <c:pt idx="4553">
                  <c:v>105.11577409633099</c:v>
                </c:pt>
                <c:pt idx="4554">
                  <c:v>105.010658322235</c:v>
                </c:pt>
                <c:pt idx="4555">
                  <c:v>104.905647663913</c:v>
                </c:pt>
                <c:pt idx="4556">
                  <c:v>104.800742016249</c:v>
                </c:pt>
                <c:pt idx="4557">
                  <c:v>104.69594127423299</c:v>
                </c:pt>
                <c:pt idx="4558">
                  <c:v>104.591245332958</c:v>
                </c:pt>
                <c:pt idx="4559">
                  <c:v>104.486654087625</c:v>
                </c:pt>
                <c:pt idx="4560">
                  <c:v>104.382167433538</c:v>
                </c:pt>
                <c:pt idx="4561">
                  <c:v>104.277785266104</c:v>
                </c:pt>
                <c:pt idx="4562">
                  <c:v>104.173507480838</c:v>
                </c:pt>
                <c:pt idx="4563">
                  <c:v>104.069333973357</c:v>
                </c:pt>
                <c:pt idx="4564">
                  <c:v>103.965264639384</c:v>
                </c:pt>
                <c:pt idx="4565">
                  <c:v>103.861299374745</c:v>
                </c:pt>
                <c:pt idx="4566">
                  <c:v>103.75743807537</c:v>
                </c:pt>
                <c:pt idx="4567">
                  <c:v>103.653680637295</c:v>
                </c:pt>
                <c:pt idx="4568">
                  <c:v>103.55002695665701</c:v>
                </c:pt>
                <c:pt idx="4569">
                  <c:v>103.44647692970101</c:v>
                </c:pt>
                <c:pt idx="4570">
                  <c:v>103.343030452771</c:v>
                </c:pt>
                <c:pt idx="4571">
                  <c:v>103.239687422318</c:v>
                </c:pt>
                <c:pt idx="4572">
                  <c:v>103.136447734896</c:v>
                </c:pt>
                <c:pt idx="4573">
                  <c:v>103.033311287161</c:v>
                </c:pt>
                <c:pt idx="4574">
                  <c:v>102.93027797587401</c:v>
                </c:pt>
                <c:pt idx="4575">
                  <c:v>102.82734769789801</c:v>
                </c:pt>
                <c:pt idx="4576">
                  <c:v>102.7245203502</c:v>
                </c:pt>
                <c:pt idx="4577">
                  <c:v>102.62179582985</c:v>
                </c:pt>
                <c:pt idx="4578">
                  <c:v>102.51917403402</c:v>
                </c:pt>
                <c:pt idx="4579">
                  <c:v>102.416654859986</c:v>
                </c:pt>
                <c:pt idx="4580">
                  <c:v>102.314238205126</c:v>
                </c:pt>
                <c:pt idx="4581">
                  <c:v>102.21192396692101</c:v>
                </c:pt>
                <c:pt idx="4582">
                  <c:v>102.109712042954</c:v>
                </c:pt>
                <c:pt idx="4583">
                  <c:v>102.007602330911</c:v>
                </c:pt>
                <c:pt idx="4584">
                  <c:v>101.90559472858</c:v>
                </c:pt>
                <c:pt idx="4585">
                  <c:v>101.80368913385099</c:v>
                </c:pt>
                <c:pt idx="4586">
                  <c:v>101.701885444718</c:v>
                </c:pt>
                <c:pt idx="4587">
                  <c:v>101.60018355927301</c:v>
                </c:pt>
                <c:pt idx="4588">
                  <c:v>101.49858337571401</c:v>
                </c:pt>
                <c:pt idx="4589">
                  <c:v>101.39708479233801</c:v>
                </c:pt>
                <c:pt idx="4590">
                  <c:v>101.29568770754599</c:v>
                </c:pt>
                <c:pt idx="4591">
                  <c:v>101.19439201983801</c:v>
                </c:pt>
                <c:pt idx="4592">
                  <c:v>101.093197627818</c:v>
                </c:pt>
                <c:pt idx="4593">
                  <c:v>100.99210443019</c:v>
                </c:pt>
                <c:pt idx="4594">
                  <c:v>100.89111232576001</c:v>
                </c:pt>
                <c:pt idx="4595">
                  <c:v>100.79022121343399</c:v>
                </c:pt>
                <c:pt idx="4596">
                  <c:v>100.68943099222101</c:v>
                </c:pt>
                <c:pt idx="4597">
                  <c:v>100.588741561229</c:v>
                </c:pt>
                <c:pt idx="4598">
                  <c:v>100.48815281966699</c:v>
                </c:pt>
                <c:pt idx="4599">
                  <c:v>100.387664666848</c:v>
                </c:pt>
                <c:pt idx="4600">
                  <c:v>100.287277002181</c:v>
                </c:pt>
                <c:pt idx="4601">
                  <c:v>100.186989725179</c:v>
                </c:pt>
                <c:pt idx="4602">
                  <c:v>100.086802735454</c:v>
                </c:pt>
                <c:pt idx="4603">
                  <c:v>99.986715932718596</c:v>
                </c:pt>
                <c:pt idx="4604">
                  <c:v>99.886729216785895</c:v>
                </c:pt>
                <c:pt idx="4605">
                  <c:v>99.786842487569103</c:v>
                </c:pt>
                <c:pt idx="4606">
                  <c:v>99.6870556450815</c:v>
                </c:pt>
                <c:pt idx="4607">
                  <c:v>99.587368589436494</c:v>
                </c:pt>
                <c:pt idx="4608">
                  <c:v>99.487781220846998</c:v>
                </c:pt>
                <c:pt idx="4609">
                  <c:v>99.388293439626196</c:v>
                </c:pt>
                <c:pt idx="4610">
                  <c:v>99.288905146186593</c:v>
                </c:pt>
                <c:pt idx="4611">
                  <c:v>99.189616241040397</c:v>
                </c:pt>
                <c:pt idx="4612">
                  <c:v>99.090426624799306</c:v>
                </c:pt>
                <c:pt idx="4613">
                  <c:v>98.991336198174494</c:v>
                </c:pt>
                <c:pt idx="4614">
                  <c:v>98.892344861976397</c:v>
                </c:pt>
                <c:pt idx="4615">
                  <c:v>98.793452517114403</c:v>
                </c:pt>
                <c:pt idx="4616">
                  <c:v>98.694659064597303</c:v>
                </c:pt>
                <c:pt idx="4617">
                  <c:v>98.595964405532698</c:v>
                </c:pt>
                <c:pt idx="4618">
                  <c:v>98.497368441127193</c:v>
                </c:pt>
                <c:pt idx="4619">
                  <c:v>98.398871072686006</c:v>
                </c:pt>
                <c:pt idx="4620">
                  <c:v>98.300472201613303</c:v>
                </c:pt>
                <c:pt idx="4621">
                  <c:v>98.202171729411702</c:v>
                </c:pt>
                <c:pt idx="4622">
                  <c:v>98.103969557682305</c:v>
                </c:pt>
                <c:pt idx="4623">
                  <c:v>98.005865588124607</c:v>
                </c:pt>
                <c:pt idx="4624">
                  <c:v>97.9078597225365</c:v>
                </c:pt>
                <c:pt idx="4625">
                  <c:v>97.809951862814003</c:v>
                </c:pt>
                <c:pt idx="4626">
                  <c:v>97.712141910951104</c:v>
                </c:pt>
                <c:pt idx="4627">
                  <c:v>97.6144297690402</c:v>
                </c:pt>
                <c:pt idx="4628">
                  <c:v>97.516815339271204</c:v>
                </c:pt>
                <c:pt idx="4629">
                  <c:v>97.4192985239319</c:v>
                </c:pt>
                <c:pt idx="4630">
                  <c:v>97.321879225407997</c:v>
                </c:pt>
                <c:pt idx="4631">
                  <c:v>97.224557346182493</c:v>
                </c:pt>
                <c:pt idx="4632">
                  <c:v>97.127332788836398</c:v>
                </c:pt>
                <c:pt idx="4633">
                  <c:v>97.030205456047497</c:v>
                </c:pt>
                <c:pt idx="4634">
                  <c:v>96.933175250591503</c:v>
                </c:pt>
                <c:pt idx="4635">
                  <c:v>96.836242075340905</c:v>
                </c:pt>
                <c:pt idx="4636">
                  <c:v>96.739405833265593</c:v>
                </c:pt>
                <c:pt idx="4637">
                  <c:v>96.642666427432303</c:v>
                </c:pt>
                <c:pt idx="4638">
                  <c:v>96.546023761004903</c:v>
                </c:pt>
                <c:pt idx="4639">
                  <c:v>96.449477737243896</c:v>
                </c:pt>
                <c:pt idx="4640">
                  <c:v>96.353028259506601</c:v>
                </c:pt>
                <c:pt idx="4641">
                  <c:v>96.256675231247101</c:v>
                </c:pt>
                <c:pt idx="4642">
                  <c:v>96.160418556015898</c:v>
                </c:pt>
                <c:pt idx="4643">
                  <c:v>96.064258137459902</c:v>
                </c:pt>
                <c:pt idx="4644">
                  <c:v>95.968193879322399</c:v>
                </c:pt>
                <c:pt idx="4645">
                  <c:v>95.872225685443098</c:v>
                </c:pt>
                <c:pt idx="4646">
                  <c:v>95.776353459757601</c:v>
                </c:pt>
                <c:pt idx="4647">
                  <c:v>95.680577106297903</c:v>
                </c:pt>
                <c:pt idx="4648">
                  <c:v>95.584896529191596</c:v>
                </c:pt>
                <c:pt idx="4649">
                  <c:v>95.489311632662407</c:v>
                </c:pt>
                <c:pt idx="4650">
                  <c:v>95.393822321029702</c:v>
                </c:pt>
                <c:pt idx="4651">
                  <c:v>95.298428498708702</c:v>
                </c:pt>
                <c:pt idx="4652">
                  <c:v>95.203130070209994</c:v>
                </c:pt>
                <c:pt idx="4653">
                  <c:v>95.107926940139805</c:v>
                </c:pt>
                <c:pt idx="4654">
                  <c:v>95.012819013199604</c:v>
                </c:pt>
                <c:pt idx="4655">
                  <c:v>94.917806194186397</c:v>
                </c:pt>
                <c:pt idx="4656">
                  <c:v>94.822888387992293</c:v>
                </c:pt>
                <c:pt idx="4657">
                  <c:v>94.728065499604298</c:v>
                </c:pt>
                <c:pt idx="4658">
                  <c:v>94.633337434104604</c:v>
                </c:pt>
                <c:pt idx="4659">
                  <c:v>94.5387040966705</c:v>
                </c:pt>
                <c:pt idx="4660">
                  <c:v>94.444165392573893</c:v>
                </c:pt>
                <c:pt idx="4661">
                  <c:v>94.349721227181305</c:v>
                </c:pt>
                <c:pt idx="4662">
                  <c:v>94.255371505954102</c:v>
                </c:pt>
                <c:pt idx="4663">
                  <c:v>94.161116134448207</c:v>
                </c:pt>
                <c:pt idx="4664">
                  <c:v>94.066955018313706</c:v>
                </c:pt>
                <c:pt idx="4665">
                  <c:v>93.9728880632954</c:v>
                </c:pt>
                <c:pt idx="4666">
                  <c:v>93.878915175232095</c:v>
                </c:pt>
                <c:pt idx="4667">
                  <c:v>93.785036260056899</c:v>
                </c:pt>
                <c:pt idx="4668">
                  <c:v>93.691251223796797</c:v>
                </c:pt>
                <c:pt idx="4669">
                  <c:v>93.597559972572995</c:v>
                </c:pt>
                <c:pt idx="4670">
                  <c:v>93.503962412600401</c:v>
                </c:pt>
                <c:pt idx="4671">
                  <c:v>93.410458450187804</c:v>
                </c:pt>
                <c:pt idx="4672">
                  <c:v>93.317047991737695</c:v>
                </c:pt>
                <c:pt idx="4673">
                  <c:v>93.223730943745906</c:v>
                </c:pt>
                <c:pt idx="4674">
                  <c:v>93.1305072128022</c:v>
                </c:pt>
                <c:pt idx="4675">
                  <c:v>93.037376705589395</c:v>
                </c:pt>
                <c:pt idx="4676">
                  <c:v>92.9443393288838</c:v>
                </c:pt>
                <c:pt idx="4677">
                  <c:v>92.851394989554905</c:v>
                </c:pt>
                <c:pt idx="4678">
                  <c:v>92.758543594565296</c:v>
                </c:pt>
                <c:pt idx="4679">
                  <c:v>92.665785050970797</c:v>
                </c:pt>
                <c:pt idx="4680">
                  <c:v>92.5731192659198</c:v>
                </c:pt>
                <c:pt idx="4681">
                  <c:v>92.480546146653893</c:v>
                </c:pt>
                <c:pt idx="4682">
                  <c:v>92.388065600507204</c:v>
                </c:pt>
                <c:pt idx="4683">
                  <c:v>92.295677534906702</c:v>
                </c:pt>
                <c:pt idx="4684">
                  <c:v>92.203381857371795</c:v>
                </c:pt>
                <c:pt idx="4685">
                  <c:v>92.111178475514393</c:v>
                </c:pt>
                <c:pt idx="4686">
                  <c:v>92.019067297038902</c:v>
                </c:pt>
                <c:pt idx="4687">
                  <c:v>91.927048229741899</c:v>
                </c:pt>
                <c:pt idx="4688">
                  <c:v>91.835121181512093</c:v>
                </c:pt>
                <c:pt idx="4689">
                  <c:v>91.743286060330604</c:v>
                </c:pt>
                <c:pt idx="4690">
                  <c:v>91.651542774270297</c:v>
                </c:pt>
                <c:pt idx="4691">
                  <c:v>91.559891231495996</c:v>
                </c:pt>
                <c:pt idx="4692">
                  <c:v>91.468331340264498</c:v>
                </c:pt>
                <c:pt idx="4693">
                  <c:v>91.376863008924204</c:v>
                </c:pt>
                <c:pt idx="4694">
                  <c:v>91.2854861459153</c:v>
                </c:pt>
                <c:pt idx="4695">
                  <c:v>91.194200659769393</c:v>
                </c:pt>
                <c:pt idx="4696">
                  <c:v>91.103006459109594</c:v>
                </c:pt>
                <c:pt idx="4697">
                  <c:v>91.0119034526505</c:v>
                </c:pt>
                <c:pt idx="4698">
                  <c:v>90.920891549197904</c:v>
                </c:pt>
                <c:pt idx="4699">
                  <c:v>90.829970657648701</c:v>
                </c:pt>
                <c:pt idx="4700">
                  <c:v>90.739140686991007</c:v>
                </c:pt>
                <c:pt idx="4701">
                  <c:v>90.648401546304001</c:v>
                </c:pt>
                <c:pt idx="4702">
                  <c:v>90.557753144757697</c:v>
                </c:pt>
                <c:pt idx="4703">
                  <c:v>90.467195391613004</c:v>
                </c:pt>
                <c:pt idx="4704">
                  <c:v>90.376728196221293</c:v>
                </c:pt>
                <c:pt idx="4705">
                  <c:v>90.286351468025103</c:v>
                </c:pt>
                <c:pt idx="4706">
                  <c:v>90.196065116557094</c:v>
                </c:pt>
                <c:pt idx="4707">
                  <c:v>90.105869051440493</c:v>
                </c:pt>
                <c:pt idx="4708">
                  <c:v>90.015763182389094</c:v>
                </c:pt>
                <c:pt idx="4709">
                  <c:v>89.925747419206701</c:v>
                </c:pt>
                <c:pt idx="4710">
                  <c:v>89.8358216717875</c:v>
                </c:pt>
                <c:pt idx="4711">
                  <c:v>89.745985850115702</c:v>
                </c:pt>
                <c:pt idx="4712">
                  <c:v>89.656239864265601</c:v>
                </c:pt>
                <c:pt idx="4713">
                  <c:v>89.566583624401304</c:v>
                </c:pt>
                <c:pt idx="4714">
                  <c:v>89.4770170407769</c:v>
                </c:pt>
                <c:pt idx="4715">
                  <c:v>89.387540023736193</c:v>
                </c:pt>
                <c:pt idx="4716">
                  <c:v>89.2981524837124</c:v>
                </c:pt>
                <c:pt idx="4717">
                  <c:v>89.208854331228693</c:v>
                </c:pt>
                <c:pt idx="4718">
                  <c:v>89.119645476897503</c:v>
                </c:pt>
                <c:pt idx="4719">
                  <c:v>89.030525831420604</c:v>
                </c:pt>
                <c:pt idx="4720">
                  <c:v>88.9414953055892</c:v>
                </c:pt>
                <c:pt idx="4721">
                  <c:v>88.852553810283595</c:v>
                </c:pt>
                <c:pt idx="4722">
                  <c:v>88.763701256473297</c:v>
                </c:pt>
                <c:pt idx="4723">
                  <c:v>88.6749375552168</c:v>
                </c:pt>
                <c:pt idx="4724">
                  <c:v>88.586262617661603</c:v>
                </c:pt>
                <c:pt idx="4725">
                  <c:v>88.497676355043893</c:v>
                </c:pt>
                <c:pt idx="4726">
                  <c:v>88.409178678688903</c:v>
                </c:pt>
                <c:pt idx="4727">
                  <c:v>88.320769500010201</c:v>
                </c:pt>
                <c:pt idx="4728">
                  <c:v>88.2324487305102</c:v>
                </c:pt>
                <c:pt idx="4729">
                  <c:v>88.144216281779705</c:v>
                </c:pt>
                <c:pt idx="4730">
                  <c:v>88.056072065497901</c:v>
                </c:pt>
                <c:pt idx="4731">
                  <c:v>87.968015993432402</c:v>
                </c:pt>
                <c:pt idx="4732">
                  <c:v>87.880047977439006</c:v>
                </c:pt>
                <c:pt idx="4733">
                  <c:v>87.792167929461499</c:v>
                </c:pt>
                <c:pt idx="4734">
                  <c:v>87.704375761532106</c:v>
                </c:pt>
                <c:pt idx="4735">
                  <c:v>87.616671385770502</c:v>
                </c:pt>
                <c:pt idx="4736">
                  <c:v>87.529054714384799</c:v>
                </c:pt>
                <c:pt idx="4737">
                  <c:v>87.441525659670404</c:v>
                </c:pt>
                <c:pt idx="4738">
                  <c:v>87.354084134010705</c:v>
                </c:pt>
                <c:pt idx="4739">
                  <c:v>87.266730049876699</c:v>
                </c:pt>
                <c:pt idx="4740">
                  <c:v>87.179463319826795</c:v>
                </c:pt>
                <c:pt idx="4741">
                  <c:v>87.092283856506995</c:v>
                </c:pt>
                <c:pt idx="4742">
                  <c:v>87.005191572650503</c:v>
                </c:pt>
                <c:pt idx="4743">
                  <c:v>86.918186381077902</c:v>
                </c:pt>
                <c:pt idx="4744">
                  <c:v>86.831268194696804</c:v>
                </c:pt>
                <c:pt idx="4745">
                  <c:v>86.744436926502104</c:v>
                </c:pt>
                <c:pt idx="4746">
                  <c:v>86.657692489575595</c:v>
                </c:pt>
                <c:pt idx="4747">
                  <c:v>86.571034797086</c:v>
                </c:pt>
                <c:pt idx="4748">
                  <c:v>86.484463762288897</c:v>
                </c:pt>
                <c:pt idx="4749">
                  <c:v>86.397979298526593</c:v>
                </c:pt>
                <c:pt idx="4750">
                  <c:v>86.311581319228097</c:v>
                </c:pt>
                <c:pt idx="4751">
                  <c:v>86.225269737908903</c:v>
                </c:pt>
                <c:pt idx="4752">
                  <c:v>86.139044468170994</c:v>
                </c:pt>
                <c:pt idx="4753">
                  <c:v>86.052905423702796</c:v>
                </c:pt>
                <c:pt idx="4754">
                  <c:v>85.966852518279097</c:v>
                </c:pt>
                <c:pt idx="4755">
                  <c:v>85.8808856657608</c:v>
                </c:pt>
                <c:pt idx="4756">
                  <c:v>85.795004780094999</c:v>
                </c:pt>
                <c:pt idx="4757">
                  <c:v>85.709209775314903</c:v>
                </c:pt>
                <c:pt idx="4758">
                  <c:v>85.623500565539601</c:v>
                </c:pt>
                <c:pt idx="4759">
                  <c:v>85.537877064974097</c:v>
                </c:pt>
                <c:pt idx="4760">
                  <c:v>85.452339187909104</c:v>
                </c:pt>
                <c:pt idx="4761">
                  <c:v>85.366886848721194</c:v>
                </c:pt>
                <c:pt idx="4762">
                  <c:v>85.281519961872505</c:v>
                </c:pt>
                <c:pt idx="4763">
                  <c:v>85.196238441910594</c:v>
                </c:pt>
                <c:pt idx="4764">
                  <c:v>85.111042203468699</c:v>
                </c:pt>
                <c:pt idx="4765">
                  <c:v>85.025931161265206</c:v>
                </c:pt>
                <c:pt idx="4766">
                  <c:v>84.940905230103994</c:v>
                </c:pt>
                <c:pt idx="4767">
                  <c:v>84.855964324873895</c:v>
                </c:pt>
                <c:pt idx="4768">
                  <c:v>84.771108360548993</c:v>
                </c:pt>
                <c:pt idx="4769">
                  <c:v>84.686337252188395</c:v>
                </c:pt>
                <c:pt idx="4770">
                  <c:v>84.601650914936201</c:v>
                </c:pt>
                <c:pt idx="4771">
                  <c:v>84.517049264021296</c:v>
                </c:pt>
                <c:pt idx="4772">
                  <c:v>84.432532214757302</c:v>
                </c:pt>
                <c:pt idx="4773">
                  <c:v>84.348099682542497</c:v>
                </c:pt>
                <c:pt idx="4774">
                  <c:v>84.263751582859996</c:v>
                </c:pt>
                <c:pt idx="4775">
                  <c:v>84.1794878312771</c:v>
                </c:pt>
                <c:pt idx="4776">
                  <c:v>84.095308343445794</c:v>
                </c:pt>
                <c:pt idx="4777">
                  <c:v>84.011213035102401</c:v>
                </c:pt>
                <c:pt idx="4778">
                  <c:v>83.927201822067303</c:v>
                </c:pt>
                <c:pt idx="4779">
                  <c:v>83.843274620245197</c:v>
                </c:pt>
                <c:pt idx="4780">
                  <c:v>83.759431345625003</c:v>
                </c:pt>
                <c:pt idx="4781">
                  <c:v>83.675671914279306</c:v>
                </c:pt>
                <c:pt idx="4782">
                  <c:v>83.591996242365099</c:v>
                </c:pt>
                <c:pt idx="4783">
                  <c:v>83.508404246122694</c:v>
                </c:pt>
                <c:pt idx="4784">
                  <c:v>83.424895841876605</c:v>
                </c:pt>
                <c:pt idx="4785">
                  <c:v>83.341470946034704</c:v>
                </c:pt>
                <c:pt idx="4786">
                  <c:v>83.258129475088694</c:v>
                </c:pt>
                <c:pt idx="4787">
                  <c:v>83.174871345613596</c:v>
                </c:pt>
                <c:pt idx="4788">
                  <c:v>83.091696474268005</c:v>
                </c:pt>
                <c:pt idx="4789">
                  <c:v>83.008604777793707</c:v>
                </c:pt>
                <c:pt idx="4790">
                  <c:v>82.925596173015904</c:v>
                </c:pt>
                <c:pt idx="4791">
                  <c:v>82.842670576842906</c:v>
                </c:pt>
                <c:pt idx="4792">
                  <c:v>82.759827906266096</c:v>
                </c:pt>
                <c:pt idx="4793">
                  <c:v>82.677068078359795</c:v>
                </c:pt>
                <c:pt idx="4794">
                  <c:v>82.594391010281399</c:v>
                </c:pt>
                <c:pt idx="4795">
                  <c:v>82.511796619271195</c:v>
                </c:pt>
                <c:pt idx="4796">
                  <c:v>82.429284822651894</c:v>
                </c:pt>
                <c:pt idx="4797">
                  <c:v>82.3468555378292</c:v>
                </c:pt>
                <c:pt idx="4798">
                  <c:v>82.264508682291407</c:v>
                </c:pt>
                <c:pt idx="4799">
                  <c:v>82.182244173609106</c:v>
                </c:pt>
                <c:pt idx="4800">
                  <c:v>82.100061929435498</c:v>
                </c:pt>
                <c:pt idx="4801">
                  <c:v>82.017961867506102</c:v>
                </c:pt>
                <c:pt idx="4802">
                  <c:v>81.935943905638595</c:v>
                </c:pt>
                <c:pt idx="4803">
                  <c:v>81.854007961732904</c:v>
                </c:pt>
                <c:pt idx="4804">
                  <c:v>81.772153953771195</c:v>
                </c:pt>
                <c:pt idx="4805">
                  <c:v>81.690381799817402</c:v>
                </c:pt>
                <c:pt idx="4806">
                  <c:v>81.6086914180176</c:v>
                </c:pt>
                <c:pt idx="4807">
                  <c:v>81.527082726599602</c:v>
                </c:pt>
                <c:pt idx="4808">
                  <c:v>81.445555643873007</c:v>
                </c:pt>
                <c:pt idx="4809">
                  <c:v>81.364110088229097</c:v>
                </c:pt>
                <c:pt idx="4810">
                  <c:v>81.282745978140895</c:v>
                </c:pt>
                <c:pt idx="4811">
                  <c:v>81.201463232162794</c:v>
                </c:pt>
                <c:pt idx="4812">
                  <c:v>81.120261768930604</c:v>
                </c:pt>
                <c:pt idx="4813">
                  <c:v>81.039141507161702</c:v>
                </c:pt>
                <c:pt idx="4814">
                  <c:v>80.958102365654497</c:v>
                </c:pt>
                <c:pt idx="4815">
                  <c:v>80.877144263288898</c:v>
                </c:pt>
                <c:pt idx="4816">
                  <c:v>80.7962671190256</c:v>
                </c:pt>
                <c:pt idx="4817">
                  <c:v>80.715470851906503</c:v>
                </c:pt>
                <c:pt idx="4818">
                  <c:v>80.634755381054603</c:v>
                </c:pt>
                <c:pt idx="4819">
                  <c:v>80.554120625673605</c:v>
                </c:pt>
                <c:pt idx="4820">
                  <c:v>80.473566505047899</c:v>
                </c:pt>
                <c:pt idx="4821">
                  <c:v>80.393092938542793</c:v>
                </c:pt>
                <c:pt idx="4822">
                  <c:v>80.3126998456043</c:v>
                </c:pt>
                <c:pt idx="4823">
                  <c:v>80.232387145758693</c:v>
                </c:pt>
                <c:pt idx="4824">
                  <c:v>80.152154758612994</c:v>
                </c:pt>
                <c:pt idx="4825">
                  <c:v>80.072002603854301</c:v>
                </c:pt>
                <c:pt idx="4826">
                  <c:v>79.991930601250502</c:v>
                </c:pt>
                <c:pt idx="4827">
                  <c:v>79.911938670649207</c:v>
                </c:pt>
                <c:pt idx="4828">
                  <c:v>79.832026731978601</c:v>
                </c:pt>
                <c:pt idx="4829">
                  <c:v>79.752194705246595</c:v>
                </c:pt>
                <c:pt idx="4830">
                  <c:v>79.672442510541401</c:v>
                </c:pt>
                <c:pt idx="4831">
                  <c:v>79.592770068030802</c:v>
                </c:pt>
                <c:pt idx="4832">
                  <c:v>79.513177297962798</c:v>
                </c:pt>
                <c:pt idx="4833">
                  <c:v>79.433664120664801</c:v>
                </c:pt>
                <c:pt idx="4834">
                  <c:v>79.354230456544101</c:v>
                </c:pt>
                <c:pt idx="4835">
                  <c:v>79.274876226087599</c:v>
                </c:pt>
                <c:pt idx="4836">
                  <c:v>79.195601349861505</c:v>
                </c:pt>
                <c:pt idx="4837">
                  <c:v>79.116405748511596</c:v>
                </c:pt>
                <c:pt idx="4838">
                  <c:v>79.037289342763103</c:v>
                </c:pt>
                <c:pt idx="4839">
                  <c:v>78.958252053420395</c:v>
                </c:pt>
                <c:pt idx="4840">
                  <c:v>78.879293801366899</c:v>
                </c:pt>
                <c:pt idx="4841">
                  <c:v>78.800414507565606</c:v>
                </c:pt>
                <c:pt idx="4842">
                  <c:v>78.721614093057994</c:v>
                </c:pt>
                <c:pt idx="4843">
                  <c:v>78.642892478964995</c:v>
                </c:pt>
                <c:pt idx="4844">
                  <c:v>78.564249586486</c:v>
                </c:pt>
                <c:pt idx="4845">
                  <c:v>78.485685336899493</c:v>
                </c:pt>
                <c:pt idx="4846">
                  <c:v>78.407199651562607</c:v>
                </c:pt>
                <c:pt idx="4847">
                  <c:v>78.328792451910999</c:v>
                </c:pt>
                <c:pt idx="4848">
                  <c:v>78.250463659459101</c:v>
                </c:pt>
                <c:pt idx="4849">
                  <c:v>78.172213195799699</c:v>
                </c:pt>
                <c:pt idx="4850">
                  <c:v>78.0940409826039</c:v>
                </c:pt>
                <c:pt idx="4851">
                  <c:v>78.015946941621294</c:v>
                </c:pt>
                <c:pt idx="4852">
                  <c:v>77.937930994679604</c:v>
                </c:pt>
                <c:pt idx="4853">
                  <c:v>77.859993063684996</c:v>
                </c:pt>
                <c:pt idx="4854">
                  <c:v>77.782133070621299</c:v>
                </c:pt>
                <c:pt idx="4855">
                  <c:v>77.704350937550601</c:v>
                </c:pt>
                <c:pt idx="4856">
                  <c:v>77.626646586613106</c:v>
                </c:pt>
                <c:pt idx="4857">
                  <c:v>77.549019940026497</c:v>
                </c:pt>
                <c:pt idx="4858">
                  <c:v>77.471470920086503</c:v>
                </c:pt>
                <c:pt idx="4859">
                  <c:v>77.393999449166401</c:v>
                </c:pt>
                <c:pt idx="4860">
                  <c:v>77.316605449717201</c:v>
                </c:pt>
                <c:pt idx="4861">
                  <c:v>77.239288844267506</c:v>
                </c:pt>
                <c:pt idx="4862">
                  <c:v>77.162049555423195</c:v>
                </c:pt>
                <c:pt idx="4863">
                  <c:v>77.084887505867798</c:v>
                </c:pt>
                <c:pt idx="4864">
                  <c:v>77.007802618361893</c:v>
                </c:pt>
                <c:pt idx="4865">
                  <c:v>76.930794815743596</c:v>
                </c:pt>
                <c:pt idx="4866">
                  <c:v>76.853864020927801</c:v>
                </c:pt>
                <c:pt idx="4867">
                  <c:v>76.777010156906897</c:v>
                </c:pt>
                <c:pt idx="4868">
                  <c:v>76.700233146749994</c:v>
                </c:pt>
                <c:pt idx="4869">
                  <c:v>76.623532913603199</c:v>
                </c:pt>
                <c:pt idx="4870">
                  <c:v>76.546909380689598</c:v>
                </c:pt>
                <c:pt idx="4871">
                  <c:v>76.470362471308903</c:v>
                </c:pt>
                <c:pt idx="4872">
                  <c:v>76.393892108837605</c:v>
                </c:pt>
                <c:pt idx="4873">
                  <c:v>76.317498216728794</c:v>
                </c:pt>
                <c:pt idx="4874">
                  <c:v>76.241180718512098</c:v>
                </c:pt>
                <c:pt idx="4875">
                  <c:v>76.164939537793501</c:v>
                </c:pt>
                <c:pt idx="4876">
                  <c:v>76.088774598255796</c:v>
                </c:pt>
                <c:pt idx="4877">
                  <c:v>76.012685823657506</c:v>
                </c:pt>
                <c:pt idx="4878">
                  <c:v>75.936673137833793</c:v>
                </c:pt>
                <c:pt idx="4879">
                  <c:v>75.860736464696004</c:v>
                </c:pt>
                <c:pt idx="4880">
                  <c:v>75.784875728231299</c:v>
                </c:pt>
                <c:pt idx="4881">
                  <c:v>75.709090852503095</c:v>
                </c:pt>
                <c:pt idx="4882">
                  <c:v>75.633381761650597</c:v>
                </c:pt>
                <c:pt idx="4883">
                  <c:v>75.557748379888906</c:v>
                </c:pt>
                <c:pt idx="4884">
                  <c:v>75.482190631508999</c:v>
                </c:pt>
                <c:pt idx="4885">
                  <c:v>75.406708440877495</c:v>
                </c:pt>
                <c:pt idx="4886">
                  <c:v>75.3313017324367</c:v>
                </c:pt>
                <c:pt idx="4887">
                  <c:v>75.255970430704195</c:v>
                </c:pt>
                <c:pt idx="4888">
                  <c:v>75.180714460273506</c:v>
                </c:pt>
                <c:pt idx="4889">
                  <c:v>75.105533745813204</c:v>
                </c:pt>
                <c:pt idx="4890">
                  <c:v>75.030428212067406</c:v>
                </c:pt>
                <c:pt idx="4891">
                  <c:v>74.955397783855403</c:v>
                </c:pt>
                <c:pt idx="4892">
                  <c:v>74.880442386071493</c:v>
                </c:pt>
                <c:pt idx="4893">
                  <c:v>74.805561943685404</c:v>
                </c:pt>
                <c:pt idx="4894">
                  <c:v>74.730756381741699</c:v>
                </c:pt>
                <c:pt idx="4895">
                  <c:v>74.656025625360002</c:v>
                </c:pt>
                <c:pt idx="4896">
                  <c:v>74.5813695997346</c:v>
                </c:pt>
                <c:pt idx="4897">
                  <c:v>74.506788230134902</c:v>
                </c:pt>
                <c:pt idx="4898">
                  <c:v>74.432281441904806</c:v>
                </c:pt>
                <c:pt idx="4899">
                  <c:v>74.357849160462905</c:v>
                </c:pt>
                <c:pt idx="4900">
                  <c:v>74.283491311302399</c:v>
                </c:pt>
                <c:pt idx="4901">
                  <c:v>74.209207819991093</c:v>
                </c:pt>
                <c:pt idx="4902">
                  <c:v>74.134998612171103</c:v>
                </c:pt>
                <c:pt idx="4903">
                  <c:v>74.060863613558894</c:v>
                </c:pt>
                <c:pt idx="4904">
                  <c:v>73.986802749945397</c:v>
                </c:pt>
                <c:pt idx="4905">
                  <c:v>73.912815947195398</c:v>
                </c:pt>
                <c:pt idx="4906">
                  <c:v>73.838903131248202</c:v>
                </c:pt>
                <c:pt idx="4907">
                  <c:v>73.765064228116998</c:v>
                </c:pt>
                <c:pt idx="4908">
                  <c:v>73.6912991638889</c:v>
                </c:pt>
                <c:pt idx="4909">
                  <c:v>73.617607864725002</c:v>
                </c:pt>
                <c:pt idx="4910">
                  <c:v>73.543990256860297</c:v>
                </c:pt>
                <c:pt idx="4911">
                  <c:v>73.470446266603403</c:v>
                </c:pt>
                <c:pt idx="4912">
                  <c:v>73.396975820336806</c:v>
                </c:pt>
                <c:pt idx="4913">
                  <c:v>73.323578844516504</c:v>
                </c:pt>
                <c:pt idx="4914">
                  <c:v>73.250255265671996</c:v>
                </c:pt>
                <c:pt idx="4915">
                  <c:v>73.177005010406305</c:v>
                </c:pt>
                <c:pt idx="4916">
                  <c:v>73.103828005395897</c:v>
                </c:pt>
                <c:pt idx="4917">
                  <c:v>73.030724177390496</c:v>
                </c:pt>
                <c:pt idx="4918">
                  <c:v>72.957693453213096</c:v>
                </c:pt>
                <c:pt idx="4919">
                  <c:v>72.884735759759906</c:v>
                </c:pt>
                <c:pt idx="4920">
                  <c:v>72.811851024000106</c:v>
                </c:pt>
                <c:pt idx="4921">
                  <c:v>72.739039172976106</c:v>
                </c:pt>
                <c:pt idx="4922">
                  <c:v>72.666300133803105</c:v>
                </c:pt>
                <c:pt idx="4923">
                  <c:v>72.593633833669301</c:v>
                </c:pt>
                <c:pt idx="4924">
                  <c:v>72.521040199835696</c:v>
                </c:pt>
                <c:pt idx="4925">
                  <c:v>72.448519159635893</c:v>
                </c:pt>
                <c:pt idx="4926">
                  <c:v>72.3760706404762</c:v>
                </c:pt>
                <c:pt idx="4927">
                  <c:v>72.303694569835699</c:v>
                </c:pt>
                <c:pt idx="4928">
                  <c:v>72.231390875265902</c:v>
                </c:pt>
                <c:pt idx="4929">
                  <c:v>72.159159484390599</c:v>
                </c:pt>
                <c:pt idx="4930">
                  <c:v>72.087000324906299</c:v>
                </c:pt>
                <c:pt idx="4931">
                  <c:v>72.0149133245813</c:v>
                </c:pt>
                <c:pt idx="4932">
                  <c:v>71.942898411256806</c:v>
                </c:pt>
                <c:pt idx="4933">
                  <c:v>71.870955512845498</c:v>
                </c:pt>
                <c:pt idx="4934">
                  <c:v>71.799084557332705</c:v>
                </c:pt>
                <c:pt idx="4935">
                  <c:v>71.727285472775307</c:v>
                </c:pt>
                <c:pt idx="4936">
                  <c:v>71.655558187302603</c:v>
                </c:pt>
                <c:pt idx="4937">
                  <c:v>71.5839026291153</c:v>
                </c:pt>
                <c:pt idx="4938">
                  <c:v>71.5123187264861</c:v>
                </c:pt>
                <c:pt idx="4939">
                  <c:v>71.440806407759695</c:v>
                </c:pt>
                <c:pt idx="4940">
                  <c:v>71.369365601351902</c:v>
                </c:pt>
                <c:pt idx="4941">
                  <c:v>71.297996235750503</c:v>
                </c:pt>
                <c:pt idx="4942">
                  <c:v>71.226698239514803</c:v>
                </c:pt>
                <c:pt idx="4943">
                  <c:v>71.155471541275304</c:v>
                </c:pt>
                <c:pt idx="4944">
                  <c:v>71.084316069734001</c:v>
                </c:pt>
                <c:pt idx="4945">
                  <c:v>71.0132317536643</c:v>
                </c:pt>
                <c:pt idx="4946">
                  <c:v>70.942218521910604</c:v>
                </c:pt>
                <c:pt idx="4947">
                  <c:v>70.871276303388697</c:v>
                </c:pt>
                <c:pt idx="4948">
                  <c:v>70.800405027085304</c:v>
                </c:pt>
                <c:pt idx="4949">
                  <c:v>70.729604622058204</c:v>
                </c:pt>
                <c:pt idx="4950">
                  <c:v>70.658875017436102</c:v>
                </c:pt>
                <c:pt idx="4951">
                  <c:v>70.588216142418702</c:v>
                </c:pt>
                <c:pt idx="4952">
                  <c:v>70.517627926276305</c:v>
                </c:pt>
                <c:pt idx="4953">
                  <c:v>70.447110298349997</c:v>
                </c:pt>
                <c:pt idx="4954">
                  <c:v>70.376663188051694</c:v>
                </c:pt>
                <c:pt idx="4955">
                  <c:v>70.306286524863594</c:v>
                </c:pt>
                <c:pt idx="4956">
                  <c:v>70.235980238338698</c:v>
                </c:pt>
                <c:pt idx="4957">
                  <c:v>70.165744258100403</c:v>
                </c:pt>
                <c:pt idx="4958">
                  <c:v>70.095578513842298</c:v>
                </c:pt>
                <c:pt idx="4959">
                  <c:v>70.025482935328398</c:v>
                </c:pt>
                <c:pt idx="4960">
                  <c:v>69.955457452393105</c:v>
                </c:pt>
                <c:pt idx="4961">
                  <c:v>69.885501994940697</c:v>
                </c:pt>
                <c:pt idx="4962">
                  <c:v>69.815616492945793</c:v>
                </c:pt>
                <c:pt idx="4963">
                  <c:v>69.745800876452805</c:v>
                </c:pt>
                <c:pt idx="4964">
                  <c:v>69.6760550755764</c:v>
                </c:pt>
                <c:pt idx="4965">
                  <c:v>69.606379020500796</c:v>
                </c:pt>
                <c:pt idx="4966">
                  <c:v>69.536772641480297</c:v>
                </c:pt>
                <c:pt idx="4967">
                  <c:v>69.467235868838799</c:v>
                </c:pt>
                <c:pt idx="4968">
                  <c:v>69.397768632969999</c:v>
                </c:pt>
                <c:pt idx="4969">
                  <c:v>69.328370864337003</c:v>
                </c:pt>
                <c:pt idx="4970">
                  <c:v>69.259042493472705</c:v>
                </c:pt>
                <c:pt idx="4971">
                  <c:v>69.189783450979206</c:v>
                </c:pt>
                <c:pt idx="4972">
                  <c:v>69.120593667528198</c:v>
                </c:pt>
                <c:pt idx="4973">
                  <c:v>69.051473073860706</c:v>
                </c:pt>
                <c:pt idx="4974">
                  <c:v>68.982421600786793</c:v>
                </c:pt>
                <c:pt idx="4975">
                  <c:v>68.913439179186</c:v>
                </c:pt>
                <c:pt idx="4976">
                  <c:v>68.844525740006802</c:v>
                </c:pt>
                <c:pt idx="4977">
                  <c:v>68.775681214266797</c:v>
                </c:pt>
                <c:pt idx="4978">
                  <c:v>68.706905533052606</c:v>
                </c:pt>
                <c:pt idx="4979">
                  <c:v>68.6381986275195</c:v>
                </c:pt>
                <c:pt idx="4980">
                  <c:v>68.569560428892004</c:v>
                </c:pt>
                <c:pt idx="4981">
                  <c:v>68.500990868463106</c:v>
                </c:pt>
                <c:pt idx="4982">
                  <c:v>68.432489877594605</c:v>
                </c:pt>
                <c:pt idx="4983">
                  <c:v>68.364057387717097</c:v>
                </c:pt>
                <c:pt idx="4984">
                  <c:v>68.2956933303293</c:v>
                </c:pt>
                <c:pt idx="4985">
                  <c:v>68.227397636999001</c:v>
                </c:pt>
                <c:pt idx="4986">
                  <c:v>68.159170239361998</c:v>
                </c:pt>
                <c:pt idx="4987">
                  <c:v>68.091011069122601</c:v>
                </c:pt>
                <c:pt idx="4988">
                  <c:v>68.022920058053501</c:v>
                </c:pt>
                <c:pt idx="4989">
                  <c:v>67.954897137995502</c:v>
                </c:pt>
                <c:pt idx="4990">
                  <c:v>67.886942240857493</c:v>
                </c:pt>
                <c:pt idx="4991">
                  <c:v>67.819055298616604</c:v>
                </c:pt>
                <c:pt idx="4992">
                  <c:v>67.751236243318004</c:v>
                </c:pt>
                <c:pt idx="4993">
                  <c:v>67.683485007074694</c:v>
                </c:pt>
                <c:pt idx="4994">
                  <c:v>67.615801522067599</c:v>
                </c:pt>
                <c:pt idx="4995">
                  <c:v>67.548185720545504</c:v>
                </c:pt>
                <c:pt idx="4996">
                  <c:v>67.480637534824993</c:v>
                </c:pt>
                <c:pt idx="4997">
                  <c:v>67.413156897290193</c:v>
                </c:pt>
                <c:pt idx="4998">
                  <c:v>67.345743740392905</c:v>
                </c:pt>
                <c:pt idx="4999">
                  <c:v>67.278397996652501</c:v>
                </c:pt>
                <c:pt idx="5000">
                  <c:v>67.211119598655799</c:v>
                </c:pt>
                <c:pt idx="5001">
                  <c:v>67.143908479057202</c:v>
                </c:pt>
                <c:pt idx="5002">
                  <c:v>67.076764570578106</c:v>
                </c:pt>
                <c:pt idx="5003">
                  <c:v>67.009687806007506</c:v>
                </c:pt>
                <c:pt idx="5004">
                  <c:v>66.942678118201499</c:v>
                </c:pt>
                <c:pt idx="5005">
                  <c:v>66.875735440083304</c:v>
                </c:pt>
                <c:pt idx="5006">
                  <c:v>66.808859704643297</c:v>
                </c:pt>
                <c:pt idx="5007">
                  <c:v>66.742050844938603</c:v>
                </c:pt>
                <c:pt idx="5008">
                  <c:v>66.675308794093695</c:v>
                </c:pt>
                <c:pt idx="5009">
                  <c:v>66.608633485299606</c:v>
                </c:pt>
                <c:pt idx="5010">
                  <c:v>66.542024851814304</c:v>
                </c:pt>
                <c:pt idx="5011">
                  <c:v>66.475482826962505</c:v>
                </c:pt>
                <c:pt idx="5012">
                  <c:v>66.409007344135503</c:v>
                </c:pt>
                <c:pt idx="5013">
                  <c:v>66.342598336791397</c:v>
                </c:pt>
                <c:pt idx="5014">
                  <c:v>66.276255738454594</c:v>
                </c:pt>
                <c:pt idx="5015">
                  <c:v>66.209979482716093</c:v>
                </c:pt>
                <c:pt idx="5016">
                  <c:v>66.143769503233401</c:v>
                </c:pt>
                <c:pt idx="5017">
                  <c:v>66.077625733730201</c:v>
                </c:pt>
                <c:pt idx="5018">
                  <c:v>66.011548107996504</c:v>
                </c:pt>
                <c:pt idx="5019">
                  <c:v>65.945536559888495</c:v>
                </c:pt>
                <c:pt idx="5020">
                  <c:v>65.879591023328601</c:v>
                </c:pt>
                <c:pt idx="5021">
                  <c:v>65.813711432305197</c:v>
                </c:pt>
                <c:pt idx="5022">
                  <c:v>65.747897720872899</c:v>
                </c:pt>
                <c:pt idx="5023">
                  <c:v>65.682149823152102</c:v>
                </c:pt>
                <c:pt idx="5024">
                  <c:v>65.616467673328899</c:v>
                </c:pt>
                <c:pt idx="5025">
                  <c:v>65.550851205655604</c:v>
                </c:pt>
                <c:pt idx="5026">
                  <c:v>65.485300354449905</c:v>
                </c:pt>
                <c:pt idx="5027">
                  <c:v>65.419815054095494</c:v>
                </c:pt>
                <c:pt idx="5028">
                  <c:v>65.354395239041395</c:v>
                </c:pt>
                <c:pt idx="5029">
                  <c:v>65.289040843802397</c:v>
                </c:pt>
                <c:pt idx="5030">
                  <c:v>65.223751802958503</c:v>
                </c:pt>
                <c:pt idx="5031">
                  <c:v>65.158528051155599</c:v>
                </c:pt>
                <c:pt idx="5032">
                  <c:v>65.0933695231044</c:v>
                </c:pt>
                <c:pt idx="5033">
                  <c:v>65.028276153581302</c:v>
                </c:pt>
                <c:pt idx="5034">
                  <c:v>64.963247877427705</c:v>
                </c:pt>
                <c:pt idx="5035">
                  <c:v>64.898284629550304</c:v>
                </c:pt>
                <c:pt idx="5036">
                  <c:v>64.833386344920797</c:v>
                </c:pt>
                <c:pt idx="5037">
                  <c:v>64.768552958575896</c:v>
                </c:pt>
                <c:pt idx="5038">
                  <c:v>64.703784405617299</c:v>
                </c:pt>
                <c:pt idx="5039">
                  <c:v>64.639080621211605</c:v>
                </c:pt>
                <c:pt idx="5040">
                  <c:v>64.574441540590399</c:v>
                </c:pt>
                <c:pt idx="5041">
                  <c:v>64.509867099049899</c:v>
                </c:pt>
                <c:pt idx="5042">
                  <c:v>64.445357231950794</c:v>
                </c:pt>
                <c:pt idx="5043">
                  <c:v>64.380911874718905</c:v>
                </c:pt>
                <c:pt idx="5044">
                  <c:v>64.316530962844098</c:v>
                </c:pt>
                <c:pt idx="5045">
                  <c:v>64.252214431881299</c:v>
                </c:pt>
                <c:pt idx="5046">
                  <c:v>64.187962217449396</c:v>
                </c:pt>
                <c:pt idx="5047">
                  <c:v>64.123774255231993</c:v>
                </c:pt>
                <c:pt idx="5048">
                  <c:v>64.0596504809767</c:v>
                </c:pt>
                <c:pt idx="5049">
                  <c:v>63.9955908304958</c:v>
                </c:pt>
                <c:pt idx="5050">
                  <c:v>63.931595239665299</c:v>
                </c:pt>
                <c:pt idx="5051">
                  <c:v>63.867663644425598</c:v>
                </c:pt>
                <c:pt idx="5052">
                  <c:v>63.803795980781203</c:v>
                </c:pt>
                <c:pt idx="5053">
                  <c:v>63.7399921848004</c:v>
                </c:pt>
                <c:pt idx="5054">
                  <c:v>63.6762521926156</c:v>
                </c:pt>
                <c:pt idx="5055">
                  <c:v>63.612575940423</c:v>
                </c:pt>
                <c:pt idx="5056">
                  <c:v>63.548963364482603</c:v>
                </c:pt>
                <c:pt idx="5057">
                  <c:v>63.485414401118099</c:v>
                </c:pt>
                <c:pt idx="5058">
                  <c:v>63.421928986716999</c:v>
                </c:pt>
                <c:pt idx="5059">
                  <c:v>63.358507057730201</c:v>
                </c:pt>
                <c:pt idx="5060">
                  <c:v>63.295148550672501</c:v>
                </c:pt>
                <c:pt idx="5061">
                  <c:v>63.2318534021218</c:v>
                </c:pt>
                <c:pt idx="5062">
                  <c:v>63.168621548719699</c:v>
                </c:pt>
                <c:pt idx="5063">
                  <c:v>63.105452927171001</c:v>
                </c:pt>
                <c:pt idx="5064">
                  <c:v>63.042347474243797</c:v>
                </c:pt>
                <c:pt idx="5065">
                  <c:v>62.979305126769603</c:v>
                </c:pt>
                <c:pt idx="5066">
                  <c:v>62.916325821642801</c:v>
                </c:pt>
                <c:pt idx="5067">
                  <c:v>62.853409495821197</c:v>
                </c:pt>
                <c:pt idx="5068">
                  <c:v>62.790556086325303</c:v>
                </c:pt>
                <c:pt idx="5069">
                  <c:v>62.727765530238997</c:v>
                </c:pt>
                <c:pt idx="5070">
                  <c:v>62.665037764708799</c:v>
                </c:pt>
                <c:pt idx="5071">
                  <c:v>62.602372726944097</c:v>
                </c:pt>
                <c:pt idx="5072">
                  <c:v>62.539770354217097</c:v>
                </c:pt>
                <c:pt idx="5073">
                  <c:v>62.477230583862898</c:v>
                </c:pt>
                <c:pt idx="5074">
                  <c:v>62.414753353279004</c:v>
                </c:pt>
                <c:pt idx="5075">
                  <c:v>62.352338599925801</c:v>
                </c:pt>
                <c:pt idx="5076">
                  <c:v>62.289986261325801</c:v>
                </c:pt>
                <c:pt idx="5077">
                  <c:v>62.227696275064503</c:v>
                </c:pt>
                <c:pt idx="5078">
                  <c:v>62.165468578789401</c:v>
                </c:pt>
                <c:pt idx="5079">
                  <c:v>62.103303110210597</c:v>
                </c:pt>
                <c:pt idx="5080">
                  <c:v>62.041199807100398</c:v>
                </c:pt>
                <c:pt idx="5081">
                  <c:v>61.9791586072933</c:v>
                </c:pt>
                <c:pt idx="5082">
                  <c:v>61.917179448685999</c:v>
                </c:pt>
                <c:pt idx="5083">
                  <c:v>61.8552622692374</c:v>
                </c:pt>
                <c:pt idx="5084">
                  <c:v>61.793407006968103</c:v>
                </c:pt>
                <c:pt idx="5085">
                  <c:v>61.7316135999612</c:v>
                </c:pt>
                <c:pt idx="5086">
                  <c:v>61.669881986361197</c:v>
                </c:pt>
                <c:pt idx="5087">
                  <c:v>61.6082121043748</c:v>
                </c:pt>
                <c:pt idx="5088">
                  <c:v>61.546603892270497</c:v>
                </c:pt>
                <c:pt idx="5089">
                  <c:v>61.485057288378201</c:v>
                </c:pt>
                <c:pt idx="5090">
                  <c:v>61.4235722310898</c:v>
                </c:pt>
                <c:pt idx="5091">
                  <c:v>61.3621486588587</c:v>
                </c:pt>
                <c:pt idx="5092">
                  <c:v>61.300786510199899</c:v>
                </c:pt>
                <c:pt idx="5093">
                  <c:v>61.239485723689697</c:v>
                </c:pt>
                <c:pt idx="5094">
                  <c:v>61.178246237966</c:v>
                </c:pt>
                <c:pt idx="5095">
                  <c:v>61.117067991728</c:v>
                </c:pt>
                <c:pt idx="5096">
                  <c:v>61.055950923736297</c:v>
                </c:pt>
                <c:pt idx="5097">
                  <c:v>60.994894972812503</c:v>
                </c:pt>
                <c:pt idx="5098">
                  <c:v>60.933900077839702</c:v>
                </c:pt>
                <c:pt idx="5099">
                  <c:v>60.872966177761903</c:v>
                </c:pt>
                <c:pt idx="5100">
                  <c:v>60.812093211584099</c:v>
                </c:pt>
                <c:pt idx="5101">
                  <c:v>60.751281118372503</c:v>
                </c:pt>
                <c:pt idx="5102">
                  <c:v>60.690529837254203</c:v>
                </c:pt>
                <c:pt idx="5103">
                  <c:v>60.629839307416901</c:v>
                </c:pt>
                <c:pt idx="5104">
                  <c:v>60.569209468109499</c:v>
                </c:pt>
                <c:pt idx="5105">
                  <c:v>60.5086402586414</c:v>
                </c:pt>
                <c:pt idx="5106">
                  <c:v>60.448131618382703</c:v>
                </c:pt>
                <c:pt idx="5107">
                  <c:v>60.387683486764402</c:v>
                </c:pt>
                <c:pt idx="5108">
                  <c:v>60.3272958032776</c:v>
                </c:pt>
                <c:pt idx="5109">
                  <c:v>60.266968507474303</c:v>
                </c:pt>
                <c:pt idx="5110">
                  <c:v>60.206701538966897</c:v>
                </c:pt>
                <c:pt idx="5111">
                  <c:v>60.146494837427902</c:v>
                </c:pt>
                <c:pt idx="5112">
                  <c:v>60.086348342590497</c:v>
                </c:pt>
                <c:pt idx="5113">
                  <c:v>60.026261994247903</c:v>
                </c:pt>
                <c:pt idx="5114">
                  <c:v>59.966235732253601</c:v>
                </c:pt>
                <c:pt idx="5115">
                  <c:v>59.906269496521404</c:v>
                </c:pt>
                <c:pt idx="5116">
                  <c:v>59.846363227024803</c:v>
                </c:pt>
                <c:pt idx="5117">
                  <c:v>59.7865168637978</c:v>
                </c:pt>
                <c:pt idx="5118">
                  <c:v>59.726730346933998</c:v>
                </c:pt>
                <c:pt idx="5119">
                  <c:v>59.667003616587102</c:v>
                </c:pt>
                <c:pt idx="5120">
                  <c:v>59.607336612970499</c:v>
                </c:pt>
                <c:pt idx="5121">
                  <c:v>59.547729276357501</c:v>
                </c:pt>
                <c:pt idx="5122">
                  <c:v>59.488181547081197</c:v>
                </c:pt>
                <c:pt idx="5123">
                  <c:v>59.428693365534102</c:v>
                </c:pt>
                <c:pt idx="5124">
                  <c:v>59.369264672168597</c:v>
                </c:pt>
                <c:pt idx="5125">
                  <c:v>59.309895407496398</c:v>
                </c:pt>
                <c:pt idx="5126">
                  <c:v>59.250585512088897</c:v>
                </c:pt>
                <c:pt idx="5127">
                  <c:v>59.191334926576801</c:v>
                </c:pt>
                <c:pt idx="5128">
                  <c:v>59.132143591650198</c:v>
                </c:pt>
                <c:pt idx="5129">
                  <c:v>59.073011448058601</c:v>
                </c:pt>
                <c:pt idx="5130">
                  <c:v>59.013938436610502</c:v>
                </c:pt>
                <c:pt idx="5131">
                  <c:v>58.954924498173902</c:v>
                </c:pt>
                <c:pt idx="5132">
                  <c:v>58.8959695736757</c:v>
                </c:pt>
                <c:pt idx="5133">
                  <c:v>58.837073604102102</c:v>
                </c:pt>
                <c:pt idx="5134">
                  <c:v>58.778236530497999</c:v>
                </c:pt>
                <c:pt idx="5135">
                  <c:v>58.719458293967499</c:v>
                </c:pt>
                <c:pt idx="5136">
                  <c:v>58.660738835673499</c:v>
                </c:pt>
                <c:pt idx="5137">
                  <c:v>58.602078096837801</c:v>
                </c:pt>
                <c:pt idx="5138">
                  <c:v>58.543476018741003</c:v>
                </c:pt>
                <c:pt idx="5139">
                  <c:v>58.484932542722198</c:v>
                </c:pt>
                <c:pt idx="5140">
                  <c:v>58.426447610179501</c:v>
                </c:pt>
                <c:pt idx="5141">
                  <c:v>58.368021162569299</c:v>
                </c:pt>
                <c:pt idx="5142">
                  <c:v>58.309653141406798</c:v>
                </c:pt>
                <c:pt idx="5143">
                  <c:v>58.251343488265398</c:v>
                </c:pt>
                <c:pt idx="5144">
                  <c:v>58.193092144777097</c:v>
                </c:pt>
                <c:pt idx="5145">
                  <c:v>58.134899052632299</c:v>
                </c:pt>
                <c:pt idx="5146">
                  <c:v>58.076764153579703</c:v>
                </c:pt>
                <c:pt idx="5147">
                  <c:v>58.018687389426098</c:v>
                </c:pt>
                <c:pt idx="5148">
                  <c:v>57.960668702036699</c:v>
                </c:pt>
                <c:pt idx="5149">
                  <c:v>57.902708033334598</c:v>
                </c:pt>
                <c:pt idx="5150">
                  <c:v>57.844805325301301</c:v>
                </c:pt>
                <c:pt idx="5151">
                  <c:v>57.786960519975999</c:v>
                </c:pt>
                <c:pt idx="5152">
                  <c:v>57.729173559456001</c:v>
                </c:pt>
                <c:pt idx="5153">
                  <c:v>57.671444385896599</c:v>
                </c:pt>
                <c:pt idx="5154">
                  <c:v>57.613772941510703</c:v>
                </c:pt>
                <c:pt idx="5155">
                  <c:v>57.556159168569202</c:v>
                </c:pt>
                <c:pt idx="5156">
                  <c:v>57.498603009400597</c:v>
                </c:pt>
                <c:pt idx="5157">
                  <c:v>57.441104406391197</c:v>
                </c:pt>
                <c:pt idx="5158">
                  <c:v>57.383663301984797</c:v>
                </c:pt>
                <c:pt idx="5159">
                  <c:v>57.326279638682799</c:v>
                </c:pt>
                <c:pt idx="5160">
                  <c:v>57.268953359044097</c:v>
                </c:pt>
                <c:pt idx="5161">
                  <c:v>57.211684405685098</c:v>
                </c:pt>
                <c:pt idx="5162">
                  <c:v>57.154472721279397</c:v>
                </c:pt>
                <c:pt idx="5163">
                  <c:v>57.097318248558103</c:v>
                </c:pt>
                <c:pt idx="5164">
                  <c:v>57.040220930309601</c:v>
                </c:pt>
                <c:pt idx="5165">
                  <c:v>56.983180709379297</c:v>
                </c:pt>
                <c:pt idx="5166">
                  <c:v>56.926197528669903</c:v>
                </c:pt>
                <c:pt idx="5167">
                  <c:v>56.869271331141199</c:v>
                </c:pt>
                <c:pt idx="5168">
                  <c:v>56.812402059810097</c:v>
                </c:pt>
                <c:pt idx="5169">
                  <c:v>56.755589657750299</c:v>
                </c:pt>
                <c:pt idx="5170">
                  <c:v>56.698834068092502</c:v>
                </c:pt>
                <c:pt idx="5171">
                  <c:v>56.642135234024401</c:v>
                </c:pt>
                <c:pt idx="5172">
                  <c:v>56.585493098790401</c:v>
                </c:pt>
                <c:pt idx="5173">
                  <c:v>56.5289076056916</c:v>
                </c:pt>
                <c:pt idx="5174">
                  <c:v>56.472378698085897</c:v>
                </c:pt>
                <c:pt idx="5175">
                  <c:v>56.415906319387801</c:v>
                </c:pt>
                <c:pt idx="5176">
                  <c:v>56.3594904130684</c:v>
                </c:pt>
                <c:pt idx="5177">
                  <c:v>56.303130922655399</c:v>
                </c:pt>
                <c:pt idx="5178">
                  <c:v>56.246827791732699</c:v>
                </c:pt>
                <c:pt idx="5179">
                  <c:v>56.190580963941002</c:v>
                </c:pt>
                <c:pt idx="5180">
                  <c:v>56.134390382977003</c:v>
                </c:pt>
                <c:pt idx="5181">
                  <c:v>56.078255992594102</c:v>
                </c:pt>
                <c:pt idx="5182">
                  <c:v>56.022177736601499</c:v>
                </c:pt>
                <c:pt idx="5183">
                  <c:v>55.966155558864898</c:v>
                </c:pt>
                <c:pt idx="5184">
                  <c:v>55.910189403305999</c:v>
                </c:pt>
                <c:pt idx="5185">
                  <c:v>55.8542792139027</c:v>
                </c:pt>
                <c:pt idx="5186">
                  <c:v>55.798424934688803</c:v>
                </c:pt>
                <c:pt idx="5187">
                  <c:v>55.742626509754103</c:v>
                </c:pt>
                <c:pt idx="5188">
                  <c:v>55.686883883244299</c:v>
                </c:pt>
                <c:pt idx="5189">
                  <c:v>55.631196999361102</c:v>
                </c:pt>
                <c:pt idx="5190">
                  <c:v>55.575565802361702</c:v>
                </c:pt>
                <c:pt idx="5191">
                  <c:v>55.519990236559401</c:v>
                </c:pt>
                <c:pt idx="5192">
                  <c:v>55.464470246322797</c:v>
                </c:pt>
                <c:pt idx="5193">
                  <c:v>55.409005776076498</c:v>
                </c:pt>
                <c:pt idx="5194">
                  <c:v>55.353596770300399</c:v>
                </c:pt>
                <c:pt idx="5195">
                  <c:v>55.298243173530103</c:v>
                </c:pt>
                <c:pt idx="5196">
                  <c:v>55.2429449303566</c:v>
                </c:pt>
                <c:pt idx="5197">
                  <c:v>55.187701985426202</c:v>
                </c:pt>
                <c:pt idx="5198">
                  <c:v>55.132514283440798</c:v>
                </c:pt>
                <c:pt idx="5199">
                  <c:v>55.077381769157398</c:v>
                </c:pt>
                <c:pt idx="5200">
                  <c:v>55.022304387388203</c:v>
                </c:pt>
                <c:pt idx="5201">
                  <c:v>54.967282083000804</c:v>
                </c:pt>
                <c:pt idx="5202">
                  <c:v>54.912314800917798</c:v>
                </c:pt>
                <c:pt idx="5203">
                  <c:v>54.857402486116897</c:v>
                </c:pt>
                <c:pt idx="5204">
                  <c:v>54.802545083630797</c:v>
                </c:pt>
                <c:pt idx="5205">
                  <c:v>54.747742538547101</c:v>
                </c:pt>
                <c:pt idx="5206">
                  <c:v>54.692994796008598</c:v>
                </c:pt>
                <c:pt idx="5207">
                  <c:v>54.638301801212599</c:v>
                </c:pt>
                <c:pt idx="5208">
                  <c:v>54.583663499411401</c:v>
                </c:pt>
                <c:pt idx="5209">
                  <c:v>54.529079835912</c:v>
                </c:pt>
                <c:pt idx="5210">
                  <c:v>54.474550756076098</c:v>
                </c:pt>
                <c:pt idx="5211">
                  <c:v>54.420076205320001</c:v>
                </c:pt>
                <c:pt idx="5212">
                  <c:v>54.365656129114697</c:v>
                </c:pt>
                <c:pt idx="5213">
                  <c:v>54.311290472985597</c:v>
                </c:pt>
                <c:pt idx="5214">
                  <c:v>54.256979182512602</c:v>
                </c:pt>
                <c:pt idx="5215">
                  <c:v>54.202722203330097</c:v>
                </c:pt>
                <c:pt idx="5216">
                  <c:v>54.148519481126698</c:v>
                </c:pt>
                <c:pt idx="5217">
                  <c:v>54.094370961645602</c:v>
                </c:pt>
                <c:pt idx="5218">
                  <c:v>54.040276590684002</c:v>
                </c:pt>
                <c:pt idx="5219">
                  <c:v>53.986236314093297</c:v>
                </c:pt>
                <c:pt idx="5220">
                  <c:v>53.932250077779202</c:v>
                </c:pt>
                <c:pt idx="5221">
                  <c:v>53.878317827701402</c:v>
                </c:pt>
                <c:pt idx="5222">
                  <c:v>53.824439509873699</c:v>
                </c:pt>
                <c:pt idx="5223">
                  <c:v>53.770615070363803</c:v>
                </c:pt>
                <c:pt idx="5224">
                  <c:v>53.716844455293497</c:v>
                </c:pt>
                <c:pt idx="5225">
                  <c:v>53.663127610838202</c:v>
                </c:pt>
                <c:pt idx="5226">
                  <c:v>53.609464483227299</c:v>
                </c:pt>
                <c:pt idx="5227">
                  <c:v>53.555855018744097</c:v>
                </c:pt>
                <c:pt idx="5228">
                  <c:v>53.502299163725397</c:v>
                </c:pt>
                <c:pt idx="5229">
                  <c:v>53.448796864561601</c:v>
                </c:pt>
                <c:pt idx="5230">
                  <c:v>53.3953480676971</c:v>
                </c:pt>
                <c:pt idx="5231">
                  <c:v>53.341952719629397</c:v>
                </c:pt>
                <c:pt idx="5232">
                  <c:v>53.288610766909699</c:v>
                </c:pt>
                <c:pt idx="5233">
                  <c:v>53.2353221561428</c:v>
                </c:pt>
                <c:pt idx="5234">
                  <c:v>53.182086833986702</c:v>
                </c:pt>
                <c:pt idx="5235">
                  <c:v>53.128904747152703</c:v>
                </c:pt>
                <c:pt idx="5236">
                  <c:v>53.075775842405498</c:v>
                </c:pt>
                <c:pt idx="5237">
                  <c:v>53.022700066563097</c:v>
                </c:pt>
                <c:pt idx="5238">
                  <c:v>52.969677366496597</c:v>
                </c:pt>
                <c:pt idx="5239">
                  <c:v>52.916707689130099</c:v>
                </c:pt>
                <c:pt idx="5240">
                  <c:v>52.8637909814409</c:v>
                </c:pt>
                <c:pt idx="5241">
                  <c:v>52.810927190459502</c:v>
                </c:pt>
                <c:pt idx="5242">
                  <c:v>52.758116263269002</c:v>
                </c:pt>
                <c:pt idx="5243">
                  <c:v>52.705358147005803</c:v>
                </c:pt>
                <c:pt idx="5244">
                  <c:v>52.652652788858802</c:v>
                </c:pt>
                <c:pt idx="5245">
                  <c:v>52.600000136069902</c:v>
                </c:pt>
                <c:pt idx="5246">
                  <c:v>52.547400135933799</c:v>
                </c:pt>
                <c:pt idx="5247">
                  <c:v>52.494852735797899</c:v>
                </c:pt>
                <c:pt idx="5248">
                  <c:v>52.442357883062101</c:v>
                </c:pt>
                <c:pt idx="5249">
                  <c:v>52.389915525179099</c:v>
                </c:pt>
                <c:pt idx="5250">
                  <c:v>52.337525609653902</c:v>
                </c:pt>
                <c:pt idx="5251">
                  <c:v>52.285188084044201</c:v>
                </c:pt>
                <c:pt idx="5252">
                  <c:v>52.232902895960201</c:v>
                </c:pt>
                <c:pt idx="5253">
                  <c:v>52.1806699930642</c:v>
                </c:pt>
                <c:pt idx="5254">
                  <c:v>52.1284893230712</c:v>
                </c:pt>
                <c:pt idx="5255">
                  <c:v>52.076360833748097</c:v>
                </c:pt>
                <c:pt idx="5256">
                  <c:v>52.024284472914303</c:v>
                </c:pt>
                <c:pt idx="5257">
                  <c:v>51.972260188441403</c:v>
                </c:pt>
                <c:pt idx="5258">
                  <c:v>51.920287928253003</c:v>
                </c:pt>
                <c:pt idx="5259">
                  <c:v>51.868367640324699</c:v>
                </c:pt>
                <c:pt idx="5260">
                  <c:v>51.816499272684403</c:v>
                </c:pt>
                <c:pt idx="5261">
                  <c:v>51.7646827734117</c:v>
                </c:pt>
                <c:pt idx="5262">
                  <c:v>51.712918090638297</c:v>
                </c:pt>
                <c:pt idx="5263">
                  <c:v>51.661205172547703</c:v>
                </c:pt>
                <c:pt idx="5264">
                  <c:v>51.609543967375103</c:v>
                </c:pt>
                <c:pt idx="5265">
                  <c:v>51.557934423407701</c:v>
                </c:pt>
                <c:pt idx="5266">
                  <c:v>51.506376488984301</c:v>
                </c:pt>
                <c:pt idx="5267">
                  <c:v>51.454870112495399</c:v>
                </c:pt>
                <c:pt idx="5268">
                  <c:v>51.403415242382898</c:v>
                </c:pt>
                <c:pt idx="5269">
                  <c:v>51.352011827140501</c:v>
                </c:pt>
                <c:pt idx="5270">
                  <c:v>51.300659815313303</c:v>
                </c:pt>
                <c:pt idx="5271">
                  <c:v>51.249359155497999</c:v>
                </c:pt>
                <c:pt idx="5272">
                  <c:v>51.1981097963425</c:v>
                </c:pt>
                <c:pt idx="5273">
                  <c:v>51.146911686546197</c:v>
                </c:pt>
                <c:pt idx="5274">
                  <c:v>51.095764774859603</c:v>
                </c:pt>
                <c:pt idx="5275">
                  <c:v>51.044669010084803</c:v>
                </c:pt>
                <c:pt idx="5276">
                  <c:v>50.9936243410747</c:v>
                </c:pt>
                <c:pt idx="5277">
                  <c:v>50.942630716733603</c:v>
                </c:pt>
                <c:pt idx="5278">
                  <c:v>50.891688086016899</c:v>
                </c:pt>
                <c:pt idx="5279">
                  <c:v>50.840796397930902</c:v>
                </c:pt>
                <c:pt idx="5280">
                  <c:v>50.789955601532903</c:v>
                </c:pt>
                <c:pt idx="5281">
                  <c:v>50.739165645931401</c:v>
                </c:pt>
                <c:pt idx="5282">
                  <c:v>50.6884264802855</c:v>
                </c:pt>
                <c:pt idx="5283">
                  <c:v>50.637738053805201</c:v>
                </c:pt>
                <c:pt idx="5284">
                  <c:v>50.5871003157514</c:v>
                </c:pt>
                <c:pt idx="5285">
                  <c:v>50.536513215435598</c:v>
                </c:pt>
                <c:pt idx="5286">
                  <c:v>50.485976702220199</c:v>
                </c:pt>
                <c:pt idx="5287">
                  <c:v>50.435490725518001</c:v>
                </c:pt>
                <c:pt idx="5288">
                  <c:v>50.385055234792503</c:v>
                </c:pt>
                <c:pt idx="5289">
                  <c:v>50.334670179557698</c:v>
                </c:pt>
                <c:pt idx="5290">
                  <c:v>50.284335509378103</c:v>
                </c:pt>
                <c:pt idx="5291">
                  <c:v>50.2340511738687</c:v>
                </c:pt>
                <c:pt idx="5292">
                  <c:v>50.183817122694897</c:v>
                </c:pt>
                <c:pt idx="5293">
                  <c:v>50.133633305572197</c:v>
                </c:pt>
                <c:pt idx="5294">
                  <c:v>50.083499672266598</c:v>
                </c:pt>
                <c:pt idx="5295">
                  <c:v>50.033416172594301</c:v>
                </c:pt>
                <c:pt idx="5296">
                  <c:v>49.983382756421697</c:v>
                </c:pt>
                <c:pt idx="5297">
                  <c:v>49.933399373665303</c:v>
                </c:pt>
                <c:pt idx="5298">
                  <c:v>49.883465974291603</c:v>
                </c:pt>
                <c:pt idx="5299">
                  <c:v>49.833582508317399</c:v>
                </c:pt>
                <c:pt idx="5300">
                  <c:v>49.783748925809</c:v>
                </c:pt>
                <c:pt idx="5301">
                  <c:v>49.733965176883203</c:v>
                </c:pt>
                <c:pt idx="5302">
                  <c:v>49.684231211706297</c:v>
                </c:pt>
                <c:pt idx="5303">
                  <c:v>49.634546980494598</c:v>
                </c:pt>
                <c:pt idx="5304">
                  <c:v>49.584912433514098</c:v>
                </c:pt>
                <c:pt idx="5305">
                  <c:v>49.535327521080603</c:v>
                </c:pt>
                <c:pt idx="5306">
                  <c:v>49.485792193559597</c:v>
                </c:pt>
                <c:pt idx="5307">
                  <c:v>49.436306401365997</c:v>
                </c:pt>
                <c:pt idx="5308">
                  <c:v>49.3868700949646</c:v>
                </c:pt>
                <c:pt idx="5309">
                  <c:v>49.3374832248697</c:v>
                </c:pt>
                <c:pt idx="5310">
                  <c:v>49.288145741644797</c:v>
                </c:pt>
                <c:pt idx="5311">
                  <c:v>49.238857595903198</c:v>
                </c:pt>
                <c:pt idx="5312">
                  <c:v>49.189618738307203</c:v>
                </c:pt>
                <c:pt idx="5313">
                  <c:v>49.1404291195689</c:v>
                </c:pt>
                <c:pt idx="5314">
                  <c:v>49.091288690449403</c:v>
                </c:pt>
                <c:pt idx="5315">
                  <c:v>49.042197401758898</c:v>
                </c:pt>
                <c:pt idx="5316">
                  <c:v>48.993155204357201</c:v>
                </c:pt>
                <c:pt idx="5317">
                  <c:v>48.944162049152801</c:v>
                </c:pt>
                <c:pt idx="5318">
                  <c:v>48.895217887103698</c:v>
                </c:pt>
                <c:pt idx="5319">
                  <c:v>48.846322669216597</c:v>
                </c:pt>
                <c:pt idx="5320">
                  <c:v>48.797476346547299</c:v>
                </c:pt>
                <c:pt idx="5321">
                  <c:v>48.748678870200798</c:v>
                </c:pt>
                <c:pt idx="5322">
                  <c:v>48.699930191330601</c:v>
                </c:pt>
                <c:pt idx="5323">
                  <c:v>48.651230261139297</c:v>
                </c:pt>
                <c:pt idx="5324">
                  <c:v>48.602579030878097</c:v>
                </c:pt>
                <c:pt idx="5325">
                  <c:v>48.553976451847198</c:v>
                </c:pt>
                <c:pt idx="5326">
                  <c:v>48.505422475395399</c:v>
                </c:pt>
                <c:pt idx="5327">
                  <c:v>48.456917052919998</c:v>
                </c:pt>
                <c:pt idx="5328">
                  <c:v>48.408460135867102</c:v>
                </c:pt>
                <c:pt idx="5329">
                  <c:v>48.360051675731199</c:v>
                </c:pt>
                <c:pt idx="5330">
                  <c:v>48.311691624055499</c:v>
                </c:pt>
                <c:pt idx="5331">
                  <c:v>48.263379932431398</c:v>
                </c:pt>
                <c:pt idx="5332">
                  <c:v>48.215116552498998</c:v>
                </c:pt>
                <c:pt idx="5333">
                  <c:v>48.1669014359465</c:v>
                </c:pt>
                <c:pt idx="5334">
                  <c:v>48.118734534510502</c:v>
                </c:pt>
                <c:pt idx="5335">
                  <c:v>48.070615799975997</c:v>
                </c:pt>
                <c:pt idx="5336">
                  <c:v>48.022545184176103</c:v>
                </c:pt>
                <c:pt idx="5337">
                  <c:v>47.9745226389919</c:v>
                </c:pt>
                <c:pt idx="5338">
                  <c:v>47.926548116352897</c:v>
                </c:pt>
                <c:pt idx="5339">
                  <c:v>47.878621568236497</c:v>
                </c:pt>
                <c:pt idx="5340">
                  <c:v>47.830742946668302</c:v>
                </c:pt>
                <c:pt idx="5341">
                  <c:v>47.782912203721601</c:v>
                </c:pt>
                <c:pt idx="5342">
                  <c:v>47.7351292915179</c:v>
                </c:pt>
                <c:pt idx="5343">
                  <c:v>47.687394162226397</c:v>
                </c:pt>
                <c:pt idx="5344">
                  <c:v>47.639706768064201</c:v>
                </c:pt>
                <c:pt idx="5345">
                  <c:v>47.592067061296099</c:v>
                </c:pt>
                <c:pt idx="5346">
                  <c:v>47.544474994234797</c:v>
                </c:pt>
                <c:pt idx="5347">
                  <c:v>47.4969305192406</c:v>
                </c:pt>
                <c:pt idx="5348">
                  <c:v>47.449433588721298</c:v>
                </c:pt>
                <c:pt idx="5349">
                  <c:v>47.401984155132602</c:v>
                </c:pt>
                <c:pt idx="5350">
                  <c:v>47.354582170977501</c:v>
                </c:pt>
                <c:pt idx="5351">
                  <c:v>47.307227588806498</c:v>
                </c:pt>
                <c:pt idx="5352">
                  <c:v>47.259920361217702</c:v>
                </c:pt>
                <c:pt idx="5353">
                  <c:v>47.212660440856503</c:v>
                </c:pt>
                <c:pt idx="5354">
                  <c:v>47.165447780415597</c:v>
                </c:pt>
                <c:pt idx="5355">
                  <c:v>47.118282332635196</c:v>
                </c:pt>
                <c:pt idx="5356">
                  <c:v>47.071164050302599</c:v>
                </c:pt>
                <c:pt idx="5357">
                  <c:v>47.024092886252298</c:v>
                </c:pt>
                <c:pt idx="5358">
                  <c:v>46.977068793366001</c:v>
                </c:pt>
                <c:pt idx="5359">
                  <c:v>46.930091724572698</c:v>
                </c:pt>
                <c:pt idx="5360">
                  <c:v>46.8831616328481</c:v>
                </c:pt>
                <c:pt idx="5361">
                  <c:v>46.836278471215202</c:v>
                </c:pt>
                <c:pt idx="5362">
                  <c:v>46.789442192743998</c:v>
                </c:pt>
                <c:pt idx="5363">
                  <c:v>46.742652750551301</c:v>
                </c:pt>
                <c:pt idx="5364">
                  <c:v>46.695910097800699</c:v>
                </c:pt>
                <c:pt idx="5365">
                  <c:v>46.649214187702903</c:v>
                </c:pt>
                <c:pt idx="5366">
                  <c:v>46.6025649735152</c:v>
                </c:pt>
                <c:pt idx="5367">
                  <c:v>46.555962408541703</c:v>
                </c:pt>
                <c:pt idx="5368">
                  <c:v>46.509406446133099</c:v>
                </c:pt>
                <c:pt idx="5369">
                  <c:v>46.462897039687</c:v>
                </c:pt>
                <c:pt idx="5370">
                  <c:v>46.416434142647297</c:v>
                </c:pt>
                <c:pt idx="5371">
                  <c:v>46.370017708504697</c:v>
                </c:pt>
                <c:pt idx="5372">
                  <c:v>46.3236476907962</c:v>
                </c:pt>
                <c:pt idx="5373">
                  <c:v>46.277324043105402</c:v>
                </c:pt>
                <c:pt idx="5374">
                  <c:v>46.231046719062299</c:v>
                </c:pt>
                <c:pt idx="5375">
                  <c:v>46.184815672343198</c:v>
                </c:pt>
                <c:pt idx="5376">
                  <c:v>46.1386308566709</c:v>
                </c:pt>
                <c:pt idx="5377">
                  <c:v>46.092492225814198</c:v>
                </c:pt>
                <c:pt idx="5378">
                  <c:v>46.046399733588402</c:v>
                </c:pt>
                <c:pt idx="5379">
                  <c:v>46.000353333854797</c:v>
                </c:pt>
                <c:pt idx="5380">
                  <c:v>45.954352980520902</c:v>
                </c:pt>
                <c:pt idx="5381">
                  <c:v>45.9083986275404</c:v>
                </c:pt>
                <c:pt idx="5382">
                  <c:v>45.862490228912897</c:v>
                </c:pt>
                <c:pt idx="5383">
                  <c:v>45.816627738683998</c:v>
                </c:pt>
                <c:pt idx="5384">
                  <c:v>45.770811110945303</c:v>
                </c:pt>
                <c:pt idx="5385">
                  <c:v>45.725040299834298</c:v>
                </c:pt>
                <c:pt idx="5386">
                  <c:v>45.679315259534498</c:v>
                </c:pt>
                <c:pt idx="5387">
                  <c:v>45.633635944274999</c:v>
                </c:pt>
                <c:pt idx="5388">
                  <c:v>45.588002308330701</c:v>
                </c:pt>
                <c:pt idx="5389">
                  <c:v>45.542414306022302</c:v>
                </c:pt>
                <c:pt idx="5390">
                  <c:v>45.496871891716303</c:v>
                </c:pt>
                <c:pt idx="5391">
                  <c:v>45.451375019824603</c:v>
                </c:pt>
                <c:pt idx="5392">
                  <c:v>45.405923644804801</c:v>
                </c:pt>
                <c:pt idx="5393">
                  <c:v>45.360517721160001</c:v>
                </c:pt>
                <c:pt idx="5394">
                  <c:v>45.315157203438801</c:v>
                </c:pt>
                <c:pt idx="5395">
                  <c:v>45.269842046235397</c:v>
                </c:pt>
                <c:pt idx="5396">
                  <c:v>45.224572204189101</c:v>
                </c:pt>
                <c:pt idx="5397">
                  <c:v>45.179347631985003</c:v>
                </c:pt>
                <c:pt idx="5398">
                  <c:v>45.134168284353002</c:v>
                </c:pt>
                <c:pt idx="5399">
                  <c:v>45.089034116068603</c:v>
                </c:pt>
                <c:pt idx="5400">
                  <c:v>45.043945081952501</c:v>
                </c:pt>
                <c:pt idx="5401">
                  <c:v>44.9989011368706</c:v>
                </c:pt>
                <c:pt idx="5402">
                  <c:v>44.9539022357337</c:v>
                </c:pt>
                <c:pt idx="5403">
                  <c:v>44.908948333498003</c:v>
                </c:pt>
                <c:pt idx="5404">
                  <c:v>44.864039385164503</c:v>
                </c:pt>
                <c:pt idx="5405">
                  <c:v>44.8191753457793</c:v>
                </c:pt>
                <c:pt idx="5406">
                  <c:v>44.774356170433499</c:v>
                </c:pt>
                <c:pt idx="5407">
                  <c:v>44.729581814263099</c:v>
                </c:pt>
                <c:pt idx="5408">
                  <c:v>44.684852232448797</c:v>
                </c:pt>
                <c:pt idx="5409">
                  <c:v>44.640167380216397</c:v>
                </c:pt>
                <c:pt idx="5410">
                  <c:v>44.595527212836203</c:v>
                </c:pt>
                <c:pt idx="5411">
                  <c:v>44.550931685623297</c:v>
                </c:pt>
                <c:pt idx="5412">
                  <c:v>44.506380753937698</c:v>
                </c:pt>
                <c:pt idx="5413">
                  <c:v>44.461874373183797</c:v>
                </c:pt>
                <c:pt idx="5414">
                  <c:v>44.417412498810599</c:v>
                </c:pt>
                <c:pt idx="5415">
                  <c:v>44.372995086311803</c:v>
                </c:pt>
                <c:pt idx="5416">
                  <c:v>44.328622091225498</c:v>
                </c:pt>
                <c:pt idx="5417">
                  <c:v>44.284293469134298</c:v>
                </c:pt>
                <c:pt idx="5418">
                  <c:v>44.240009175665101</c:v>
                </c:pt>
                <c:pt idx="5419">
                  <c:v>44.195769166489498</c:v>
                </c:pt>
                <c:pt idx="5420">
                  <c:v>44.151573397322998</c:v>
                </c:pt>
                <c:pt idx="5421">
                  <c:v>44.107421823925598</c:v>
                </c:pt>
                <c:pt idx="5422">
                  <c:v>44.063314402101703</c:v>
                </c:pt>
                <c:pt idx="5423">
                  <c:v>44.019251087699601</c:v>
                </c:pt>
                <c:pt idx="5424">
                  <c:v>43.975231836611897</c:v>
                </c:pt>
                <c:pt idx="5425">
                  <c:v>43.931256604775299</c:v>
                </c:pt>
                <c:pt idx="5426">
                  <c:v>43.887325348170499</c:v>
                </c:pt>
                <c:pt idx="5427">
                  <c:v>43.843438022822397</c:v>
                </c:pt>
                <c:pt idx="5428">
                  <c:v>43.7995945847995</c:v>
                </c:pt>
                <c:pt idx="5429">
                  <c:v>43.755794990214703</c:v>
                </c:pt>
                <c:pt idx="5430">
                  <c:v>43.712039195224499</c:v>
                </c:pt>
                <c:pt idx="5431">
                  <c:v>43.668327156029299</c:v>
                </c:pt>
                <c:pt idx="5432">
                  <c:v>43.624658828873301</c:v>
                </c:pt>
                <c:pt idx="5433">
                  <c:v>43.581034170044397</c:v>
                </c:pt>
                <c:pt idx="5434">
                  <c:v>43.537453135874301</c:v>
                </c:pt>
                <c:pt idx="5435">
                  <c:v>43.493915682738503</c:v>
                </c:pt>
                <c:pt idx="5436">
                  <c:v>43.450421767055701</c:v>
                </c:pt>
                <c:pt idx="5437">
                  <c:v>43.406971345288703</c:v>
                </c:pt>
                <c:pt idx="5438">
                  <c:v>43.363564373943397</c:v>
                </c:pt>
                <c:pt idx="5439">
                  <c:v>43.3202008095694</c:v>
                </c:pt>
                <c:pt idx="5440">
                  <c:v>43.276880608759903</c:v>
                </c:pt>
                <c:pt idx="5441">
                  <c:v>43.233603728151103</c:v>
                </c:pt>
                <c:pt idx="5442">
                  <c:v>43.190370124422998</c:v>
                </c:pt>
                <c:pt idx="5443">
                  <c:v>43.147179754298499</c:v>
                </c:pt>
                <c:pt idx="5444">
                  <c:v>43.104032574544199</c:v>
                </c:pt>
                <c:pt idx="5445">
                  <c:v>43.060928541969702</c:v>
                </c:pt>
                <c:pt idx="5446">
                  <c:v>43.017867613427697</c:v>
                </c:pt>
                <c:pt idx="5447">
                  <c:v>42.974849745814304</c:v>
                </c:pt>
                <c:pt idx="5448">
                  <c:v>42.9318748960685</c:v>
                </c:pt>
                <c:pt idx="5449">
                  <c:v>42.888943021172402</c:v>
                </c:pt>
                <c:pt idx="5450">
                  <c:v>42.846054078151198</c:v>
                </c:pt>
                <c:pt idx="5451">
                  <c:v>42.803208024073101</c:v>
                </c:pt>
                <c:pt idx="5452">
                  <c:v>42.760404816048997</c:v>
                </c:pt>
                <c:pt idx="5453">
                  <c:v>42.717644411232897</c:v>
                </c:pt>
                <c:pt idx="5454">
                  <c:v>42.674926766821699</c:v>
                </c:pt>
                <c:pt idx="5455">
                  <c:v>42.632251840054899</c:v>
                </c:pt>
                <c:pt idx="5456">
                  <c:v>42.589619588214802</c:v>
                </c:pt>
                <c:pt idx="5457">
                  <c:v>42.547029968626603</c:v>
                </c:pt>
                <c:pt idx="5458">
                  <c:v>42.504482938658001</c:v>
                </c:pt>
                <c:pt idx="5459">
                  <c:v>42.461978455719297</c:v>
                </c:pt>
                <c:pt idx="5460">
                  <c:v>42.419516477263599</c:v>
                </c:pt>
                <c:pt idx="5461">
                  <c:v>42.377096960786403</c:v>
                </c:pt>
                <c:pt idx="5462">
                  <c:v>42.334719863825597</c:v>
                </c:pt>
                <c:pt idx="5463">
                  <c:v>42.292385143961702</c:v>
                </c:pt>
                <c:pt idx="5464">
                  <c:v>42.2500927588178</c:v>
                </c:pt>
                <c:pt idx="5465">
                  <c:v>42.207842666059001</c:v>
                </c:pt>
                <c:pt idx="5466">
                  <c:v>42.165634823392899</c:v>
                </c:pt>
                <c:pt idx="5467">
                  <c:v>42.123469188569501</c:v>
                </c:pt>
                <c:pt idx="5468">
                  <c:v>42.081345719380998</c:v>
                </c:pt>
                <c:pt idx="5469">
                  <c:v>42.039264373661602</c:v>
                </c:pt>
                <c:pt idx="5470">
                  <c:v>41.997225109287903</c:v>
                </c:pt>
                <c:pt idx="5471">
                  <c:v>41.955227884178598</c:v>
                </c:pt>
                <c:pt idx="5472">
                  <c:v>41.913272656294403</c:v>
                </c:pt>
                <c:pt idx="5473">
                  <c:v>41.871359383638101</c:v>
                </c:pt>
                <c:pt idx="5474">
                  <c:v>41.829488024254502</c:v>
                </c:pt>
                <c:pt idx="5475">
                  <c:v>41.787658536230197</c:v>
                </c:pt>
                <c:pt idx="5476">
                  <c:v>41.745870877694003</c:v>
                </c:pt>
                <c:pt idx="5477">
                  <c:v>41.704125006816298</c:v>
                </c:pt>
                <c:pt idx="5478">
                  <c:v>41.662420881809503</c:v>
                </c:pt>
                <c:pt idx="5479">
                  <c:v>41.620758460927703</c:v>
                </c:pt>
                <c:pt idx="5480">
                  <c:v>41.579137702466802</c:v>
                </c:pt>
                <c:pt idx="5481">
                  <c:v>41.537558564764304</c:v>
                </c:pt>
                <c:pt idx="5482">
                  <c:v>41.496021006199499</c:v>
                </c:pt>
                <c:pt idx="5483">
                  <c:v>41.454524985193302</c:v>
                </c:pt>
                <c:pt idx="5484">
                  <c:v>41.413070460208097</c:v>
                </c:pt>
                <c:pt idx="5485">
                  <c:v>41.371657389747902</c:v>
                </c:pt>
                <c:pt idx="5486">
                  <c:v>41.330285732358199</c:v>
                </c:pt>
                <c:pt idx="5487">
                  <c:v>41.288955446625799</c:v>
                </c:pt>
                <c:pt idx="5488">
                  <c:v>41.247666491179203</c:v>
                </c:pt>
                <c:pt idx="5489">
                  <c:v>41.206418824688001</c:v>
                </c:pt>
                <c:pt idx="5490">
                  <c:v>41.165212405863301</c:v>
                </c:pt>
                <c:pt idx="5491">
                  <c:v>41.1240471934575</c:v>
                </c:pt>
                <c:pt idx="5492">
                  <c:v>41.082923146264001</c:v>
                </c:pt>
                <c:pt idx="5493">
                  <c:v>41.041840223117802</c:v>
                </c:pt>
                <c:pt idx="5494">
                  <c:v>41.000798382894601</c:v>
                </c:pt>
                <c:pt idx="5495">
                  <c:v>40.959797584511797</c:v>
                </c:pt>
                <c:pt idx="5496">
                  <c:v>40.918837786927199</c:v>
                </c:pt>
                <c:pt idx="5497">
                  <c:v>40.877918949140302</c:v>
                </c:pt>
                <c:pt idx="5498">
                  <c:v>40.837041030191202</c:v>
                </c:pt>
                <c:pt idx="5499">
                  <c:v>40.796203989161</c:v>
                </c:pt>
                <c:pt idx="5500">
                  <c:v>40.755407785171798</c:v>
                </c:pt>
                <c:pt idx="5501">
                  <c:v>40.714652377386599</c:v>
                </c:pt>
                <c:pt idx="5502">
                  <c:v>40.673937725009303</c:v>
                </c:pt>
                <c:pt idx="5503">
                  <c:v>40.6332637872842</c:v>
                </c:pt>
                <c:pt idx="5504">
                  <c:v>40.592630523497</c:v>
                </c:pt>
                <c:pt idx="5505">
                  <c:v>40.552037892973502</c:v>
                </c:pt>
                <c:pt idx="5506">
                  <c:v>40.511485855080501</c:v>
                </c:pt>
                <c:pt idx="5507">
                  <c:v>40.470974369225402</c:v>
                </c:pt>
                <c:pt idx="5508">
                  <c:v>40.430503394856203</c:v>
                </c:pt>
                <c:pt idx="5509">
                  <c:v>40.390072891461301</c:v>
                </c:pt>
                <c:pt idx="5510">
                  <c:v>40.349682818569903</c:v>
                </c:pt>
                <c:pt idx="5511">
                  <c:v>40.309333135751302</c:v>
                </c:pt>
                <c:pt idx="5512">
                  <c:v>40.2690238026155</c:v>
                </c:pt>
                <c:pt idx="5513">
                  <c:v>40.228754778812899</c:v>
                </c:pt>
                <c:pt idx="5514">
                  <c:v>40.188526024034097</c:v>
                </c:pt>
                <c:pt idx="5515">
                  <c:v>40.1483374980101</c:v>
                </c:pt>
                <c:pt idx="5516">
                  <c:v>40.108189160512097</c:v>
                </c:pt>
                <c:pt idx="5517">
                  <c:v>40.068080971351598</c:v>
                </c:pt>
                <c:pt idx="5518">
                  <c:v>40.028012890380197</c:v>
                </c:pt>
                <c:pt idx="5519">
                  <c:v>39.987984877489801</c:v>
                </c:pt>
                <c:pt idx="5520">
                  <c:v>39.947996892612302</c:v>
                </c:pt>
                <c:pt idx="5521">
                  <c:v>39.908048895719702</c:v>
                </c:pt>
                <c:pt idx="5522">
                  <c:v>39.868140846823998</c:v>
                </c:pt>
                <c:pt idx="5523">
                  <c:v>39.828272705977199</c:v>
                </c:pt>
                <c:pt idx="5524">
                  <c:v>39.788444433271202</c:v>
                </c:pt>
                <c:pt idx="5525">
                  <c:v>39.748655988837903</c:v>
                </c:pt>
                <c:pt idx="5526">
                  <c:v>39.708907332849101</c:v>
                </c:pt>
                <c:pt idx="5527">
                  <c:v>39.6691984255162</c:v>
                </c:pt>
                <c:pt idx="5528">
                  <c:v>39.6295292270907</c:v>
                </c:pt>
                <c:pt idx="5529">
                  <c:v>39.589899697863601</c:v>
                </c:pt>
                <c:pt idx="5530">
                  <c:v>39.550309798165799</c:v>
                </c:pt>
                <c:pt idx="5531">
                  <c:v>39.510759488367597</c:v>
                </c:pt>
                <c:pt idx="5532">
                  <c:v>39.471248728879203</c:v>
                </c:pt>
                <c:pt idx="5533">
                  <c:v>39.431777480150402</c:v>
                </c:pt>
                <c:pt idx="5534">
                  <c:v>39.392345702670198</c:v>
                </c:pt>
                <c:pt idx="5535">
                  <c:v>39.352953356967497</c:v>
                </c:pt>
                <c:pt idx="5536">
                  <c:v>39.3136004036106</c:v>
                </c:pt>
                <c:pt idx="5537">
                  <c:v>39.274286803206998</c:v>
                </c:pt>
                <c:pt idx="5538">
                  <c:v>39.2350125164037</c:v>
                </c:pt>
                <c:pt idx="5539">
                  <c:v>39.1957775038873</c:v>
                </c:pt>
                <c:pt idx="5540">
                  <c:v>39.1565817263835</c:v>
                </c:pt>
                <c:pt idx="5541">
                  <c:v>39.117425144657098</c:v>
                </c:pt>
                <c:pt idx="5542">
                  <c:v>39.078307719512402</c:v>
                </c:pt>
                <c:pt idx="5543">
                  <c:v>39.039229411792903</c:v>
                </c:pt>
                <c:pt idx="5544">
                  <c:v>39.000190182381097</c:v>
                </c:pt>
                <c:pt idx="5545">
                  <c:v>38.961189992198697</c:v>
                </c:pt>
                <c:pt idx="5546">
                  <c:v>38.922228802206497</c:v>
                </c:pt>
                <c:pt idx="5547">
                  <c:v>38.883306573404298</c:v>
                </c:pt>
                <c:pt idx="5548">
                  <c:v>38.844423266830901</c:v>
                </c:pt>
                <c:pt idx="5549">
                  <c:v>38.805578843564099</c:v>
                </c:pt>
                <c:pt idx="5550">
                  <c:v>38.766773264720499</c:v>
                </c:pt>
                <c:pt idx="5551">
                  <c:v>38.728006491455801</c:v>
                </c:pt>
                <c:pt idx="5552">
                  <c:v>38.689278484964397</c:v>
                </c:pt>
                <c:pt idx="5553">
                  <c:v>38.650589206479403</c:v>
                </c:pt>
                <c:pt idx="5554">
                  <c:v>38.611938617272898</c:v>
                </c:pt>
                <c:pt idx="5555">
                  <c:v>38.573326678655597</c:v>
                </c:pt>
                <c:pt idx="5556">
                  <c:v>38.534753351977002</c:v>
                </c:pt>
                <c:pt idx="5557">
                  <c:v>38.496218598624999</c:v>
                </c:pt>
                <c:pt idx="5558">
                  <c:v>38.457722380026397</c:v>
                </c:pt>
                <c:pt idx="5559">
                  <c:v>38.419264657646401</c:v>
                </c:pt>
                <c:pt idx="5560">
                  <c:v>38.380845392988697</c:v>
                </c:pt>
                <c:pt idx="5561">
                  <c:v>38.342464547595704</c:v>
                </c:pt>
                <c:pt idx="5562">
                  <c:v>38.3041220830481</c:v>
                </c:pt>
                <c:pt idx="5563">
                  <c:v>38.265817960965101</c:v>
                </c:pt>
                <c:pt idx="5564">
                  <c:v>38.227552143004097</c:v>
                </c:pt>
                <c:pt idx="5565">
                  <c:v>38.189324590861098</c:v>
                </c:pt>
                <c:pt idx="5566">
                  <c:v>38.151135266270202</c:v>
                </c:pt>
                <c:pt idx="5567">
                  <c:v>38.112984131003998</c:v>
                </c:pt>
                <c:pt idx="5568">
                  <c:v>38.074871146873001</c:v>
                </c:pt>
                <c:pt idx="5569">
                  <c:v>38.036796275726097</c:v>
                </c:pt>
                <c:pt idx="5570">
                  <c:v>37.998759479450399</c:v>
                </c:pt>
                <c:pt idx="5571">
                  <c:v>37.960760719970899</c:v>
                </c:pt>
                <c:pt idx="5572">
                  <c:v>37.922799959251002</c:v>
                </c:pt>
                <c:pt idx="5573">
                  <c:v>37.884877159291698</c:v>
                </c:pt>
                <c:pt idx="5574">
                  <c:v>37.846992282132398</c:v>
                </c:pt>
                <c:pt idx="5575">
                  <c:v>37.809145289850299</c:v>
                </c:pt>
                <c:pt idx="5576">
                  <c:v>37.771336144560401</c:v>
                </c:pt>
                <c:pt idx="5577">
                  <c:v>37.733564808415899</c:v>
                </c:pt>
                <c:pt idx="5578">
                  <c:v>37.6958312436075</c:v>
                </c:pt>
                <c:pt idx="5579">
                  <c:v>37.658135412363798</c:v>
                </c:pt>
                <c:pt idx="5580">
                  <c:v>37.620477276951497</c:v>
                </c:pt>
                <c:pt idx="5581">
                  <c:v>37.582856799674502</c:v>
                </c:pt>
                <c:pt idx="5582">
                  <c:v>37.5452739428749</c:v>
                </c:pt>
                <c:pt idx="5583">
                  <c:v>37.507728668932003</c:v>
                </c:pt>
                <c:pt idx="5584">
                  <c:v>37.470220940262998</c:v>
                </c:pt>
                <c:pt idx="5585">
                  <c:v>37.432750719322797</c:v>
                </c:pt>
                <c:pt idx="5586">
                  <c:v>37.3953179686035</c:v>
                </c:pt>
                <c:pt idx="5587">
                  <c:v>37.357922650634897</c:v>
                </c:pt>
                <c:pt idx="5588">
                  <c:v>37.320564727984198</c:v>
                </c:pt>
                <c:pt idx="5589">
                  <c:v>37.283244163256199</c:v>
                </c:pt>
                <c:pt idx="5590">
                  <c:v>37.245960919093001</c:v>
                </c:pt>
                <c:pt idx="5591">
                  <c:v>37.2087149581739</c:v>
                </c:pt>
                <c:pt idx="5592">
                  <c:v>37.171506243215703</c:v>
                </c:pt>
                <c:pt idx="5593">
                  <c:v>37.134334736972498</c:v>
                </c:pt>
                <c:pt idx="5594">
                  <c:v>37.097200402235501</c:v>
                </c:pt>
                <c:pt idx="5595">
                  <c:v>37.0601032018333</c:v>
                </c:pt>
                <c:pt idx="5596">
                  <c:v>37.023043098631398</c:v>
                </c:pt>
                <c:pt idx="5597">
                  <c:v>36.986020055532798</c:v>
                </c:pt>
                <c:pt idx="5598">
                  <c:v>36.949034035477297</c:v>
                </c:pt>
                <c:pt idx="5599">
                  <c:v>36.912085001441802</c:v>
                </c:pt>
                <c:pt idx="5600">
                  <c:v>36.875172916440398</c:v>
                </c:pt>
                <c:pt idx="5601">
                  <c:v>36.838297743523903</c:v>
                </c:pt>
                <c:pt idx="5602">
                  <c:v>36.801459445780402</c:v>
                </c:pt>
                <c:pt idx="5603">
                  <c:v>36.764657986334598</c:v>
                </c:pt>
                <c:pt idx="5604">
                  <c:v>36.727893328348301</c:v>
                </c:pt>
                <c:pt idx="5605">
                  <c:v>36.691165435019897</c:v>
                </c:pt>
                <c:pt idx="5606">
                  <c:v>36.654474269584902</c:v>
                </c:pt>
                <c:pt idx="5607">
                  <c:v>36.617819795315299</c:v>
                </c:pt>
                <c:pt idx="5608">
                  <c:v>36.581201975520003</c:v>
                </c:pt>
                <c:pt idx="5609">
                  <c:v>36.544620773544501</c:v>
                </c:pt>
                <c:pt idx="5610">
                  <c:v>36.508076152770997</c:v>
                </c:pt>
                <c:pt idx="5611">
                  <c:v>36.471568076618198</c:v>
                </c:pt>
                <c:pt idx="5612">
                  <c:v>36.435096508541598</c:v>
                </c:pt>
                <c:pt idx="5613">
                  <c:v>36.398661412033</c:v>
                </c:pt>
                <c:pt idx="5614">
                  <c:v>36.362262750620999</c:v>
                </c:pt>
                <c:pt idx="5615">
                  <c:v>36.325900487870399</c:v>
                </c:pt>
                <c:pt idx="5616">
                  <c:v>36.289574587382504</c:v>
                </c:pt>
                <c:pt idx="5617">
                  <c:v>36.253285012795097</c:v>
                </c:pt>
                <c:pt idx="5618">
                  <c:v>36.217031727782299</c:v>
                </c:pt>
                <c:pt idx="5619">
                  <c:v>36.180814696054497</c:v>
                </c:pt>
                <c:pt idx="5620">
                  <c:v>36.144633881358502</c:v>
                </c:pt>
                <c:pt idx="5621">
                  <c:v>36.108489247477102</c:v>
                </c:pt>
                <c:pt idx="5622">
                  <c:v>36.072380758229599</c:v>
                </c:pt>
                <c:pt idx="5623">
                  <c:v>36.0363083774714</c:v>
                </c:pt>
                <c:pt idx="5624">
                  <c:v>36.000272069093903</c:v>
                </c:pt>
                <c:pt idx="5625">
                  <c:v>35.9642717970249</c:v>
                </c:pt>
                <c:pt idx="5626">
                  <c:v>35.928307525227801</c:v>
                </c:pt>
                <c:pt idx="5627">
                  <c:v>35.892379217702597</c:v>
                </c:pt>
                <c:pt idx="5628">
                  <c:v>35.856486838484898</c:v>
                </c:pt>
                <c:pt idx="5629">
                  <c:v>35.8206303516464</c:v>
                </c:pt>
                <c:pt idx="5630">
                  <c:v>35.784809721294799</c:v>
                </c:pt>
                <c:pt idx="5631">
                  <c:v>35.7490249115735</c:v>
                </c:pt>
                <c:pt idx="5632">
                  <c:v>35.713275886661897</c:v>
                </c:pt>
                <c:pt idx="5633">
                  <c:v>35.677562610775198</c:v>
                </c:pt>
                <c:pt idx="5634">
                  <c:v>35.641885048164497</c:v>
                </c:pt>
                <c:pt idx="5635">
                  <c:v>35.606243163116297</c:v>
                </c:pt>
                <c:pt idx="5636">
                  <c:v>35.570636919953202</c:v>
                </c:pt>
                <c:pt idx="5637">
                  <c:v>35.535066283033203</c:v>
                </c:pt>
                <c:pt idx="5638">
                  <c:v>35.499531216750199</c:v>
                </c:pt>
                <c:pt idx="5639">
                  <c:v>35.464031685533499</c:v>
                </c:pt>
                <c:pt idx="5640">
                  <c:v>35.4285676538479</c:v>
                </c:pt>
                <c:pt idx="5641">
                  <c:v>35.393139086194097</c:v>
                </c:pt>
                <c:pt idx="5642">
                  <c:v>35.357745947107901</c:v>
                </c:pt>
                <c:pt idx="5643">
                  <c:v>35.322388201160798</c:v>
                </c:pt>
                <c:pt idx="5644">
                  <c:v>35.287065812959597</c:v>
                </c:pt>
                <c:pt idx="5645">
                  <c:v>35.251778747146602</c:v>
                </c:pt>
                <c:pt idx="5646">
                  <c:v>35.216526968399499</c:v>
                </c:pt>
                <c:pt idx="5647">
                  <c:v>35.181310441431101</c:v>
                </c:pt>
                <c:pt idx="5648">
                  <c:v>35.146129130989699</c:v>
                </c:pt>
                <c:pt idx="5649">
                  <c:v>35.110983001858699</c:v>
                </c:pt>
                <c:pt idx="5650">
                  <c:v>35.075872018856799</c:v>
                </c:pt>
                <c:pt idx="5651">
                  <c:v>35.040796146837998</c:v>
                </c:pt>
                <c:pt idx="5652">
                  <c:v>35.005755350691103</c:v>
                </c:pt>
                <c:pt idx="5653">
                  <c:v>34.970749595340401</c:v>
                </c:pt>
                <c:pt idx="5654">
                  <c:v>34.935778845745098</c:v>
                </c:pt>
                <c:pt idx="5655">
                  <c:v>34.900843066899398</c:v>
                </c:pt>
                <c:pt idx="5656">
                  <c:v>34.865942223832498</c:v>
                </c:pt>
                <c:pt idx="5657">
                  <c:v>34.831076281608603</c:v>
                </c:pt>
                <c:pt idx="5658">
                  <c:v>34.796245205326997</c:v>
                </c:pt>
                <c:pt idx="5659">
                  <c:v>34.761448960121697</c:v>
                </c:pt>
                <c:pt idx="5660">
                  <c:v>34.7266875111616</c:v>
                </c:pt>
                <c:pt idx="5661">
                  <c:v>34.691960823650398</c:v>
                </c:pt>
                <c:pt idx="5662">
                  <c:v>34.657268862826797</c:v>
                </c:pt>
                <c:pt idx="5663">
                  <c:v>34.622611593963903</c:v>
                </c:pt>
                <c:pt idx="5664">
                  <c:v>34.58798898237</c:v>
                </c:pt>
                <c:pt idx="5665">
                  <c:v>34.553400993387598</c:v>
                </c:pt>
                <c:pt idx="5666">
                  <c:v>34.518847592394202</c:v>
                </c:pt>
                <c:pt idx="5667">
                  <c:v>34.4843287448018</c:v>
                </c:pt>
                <c:pt idx="5668">
                  <c:v>34.449844416056997</c:v>
                </c:pt>
                <c:pt idx="5669">
                  <c:v>34.415394571640903</c:v>
                </c:pt>
                <c:pt idx="5670">
                  <c:v>34.3809791770693</c:v>
                </c:pt>
                <c:pt idx="5671">
                  <c:v>34.346598197892199</c:v>
                </c:pt>
                <c:pt idx="5672">
                  <c:v>34.312251599694299</c:v>
                </c:pt>
                <c:pt idx="5673">
                  <c:v>34.277939348094698</c:v>
                </c:pt>
                <c:pt idx="5674">
                  <c:v>34.243661408746597</c:v>
                </c:pt>
                <c:pt idx="5675">
                  <c:v>34.209417747337802</c:v>
                </c:pt>
                <c:pt idx="5676">
                  <c:v>34.175208329590497</c:v>
                </c:pt>
                <c:pt idx="5677">
                  <c:v>34.141033121260897</c:v>
                </c:pt>
                <c:pt idx="5678">
                  <c:v>34.106892088139602</c:v>
                </c:pt>
                <c:pt idx="5679">
                  <c:v>34.072785196051498</c:v>
                </c:pt>
                <c:pt idx="5680">
                  <c:v>34.038712410855403</c:v>
                </c:pt>
                <c:pt idx="5681">
                  <c:v>34.004673698444599</c:v>
                </c:pt>
                <c:pt idx="5682">
                  <c:v>33.970669024746101</c:v>
                </c:pt>
                <c:pt idx="5683">
                  <c:v>33.936698355721397</c:v>
                </c:pt>
                <c:pt idx="5684">
                  <c:v>33.902761657365701</c:v>
                </c:pt>
                <c:pt idx="5685">
                  <c:v>33.8688588957083</c:v>
                </c:pt>
                <c:pt idx="5686">
                  <c:v>33.834990036812599</c:v>
                </c:pt>
                <c:pt idx="5687">
                  <c:v>33.801155046775797</c:v>
                </c:pt>
                <c:pt idx="5688">
                  <c:v>33.767353891729002</c:v>
                </c:pt>
                <c:pt idx="5689">
                  <c:v>33.733586537837297</c:v>
                </c:pt>
                <c:pt idx="5690">
                  <c:v>33.699852951299398</c:v>
                </c:pt>
                <c:pt idx="5691">
                  <c:v>33.666153098348097</c:v>
                </c:pt>
                <c:pt idx="5692">
                  <c:v>33.632486945249802</c:v>
                </c:pt>
                <c:pt idx="5693">
                  <c:v>33.598854458304501</c:v>
                </c:pt>
                <c:pt idx="5694">
                  <c:v>33.565255603846197</c:v>
                </c:pt>
                <c:pt idx="5695">
                  <c:v>33.5316903482424</c:v>
                </c:pt>
                <c:pt idx="5696">
                  <c:v>33.498158657894102</c:v>
                </c:pt>
                <c:pt idx="5697">
                  <c:v>33.464660499236203</c:v>
                </c:pt>
                <c:pt idx="5698">
                  <c:v>33.431195838736997</c:v>
                </c:pt>
                <c:pt idx="5699">
                  <c:v>33.397764642898302</c:v>
                </c:pt>
                <c:pt idx="5700">
                  <c:v>33.364366878255403</c:v>
                </c:pt>
                <c:pt idx="5701">
                  <c:v>33.3310025113771</c:v>
                </c:pt>
                <c:pt idx="5702">
                  <c:v>33.297671508865797</c:v>
                </c:pt>
                <c:pt idx="5703">
                  <c:v>33.264373837356899</c:v>
                </c:pt>
                <c:pt idx="5704">
                  <c:v>33.231109463519502</c:v>
                </c:pt>
                <c:pt idx="5705">
                  <c:v>33.197878354056002</c:v>
                </c:pt>
                <c:pt idx="5706">
                  <c:v>33.1646804757019</c:v>
                </c:pt>
                <c:pt idx="5707">
                  <c:v>33.1315157952262</c:v>
                </c:pt>
                <c:pt idx="5708">
                  <c:v>33.098384279431002</c:v>
                </c:pt>
                <c:pt idx="5709">
                  <c:v>33.065285895151597</c:v>
                </c:pt>
                <c:pt idx="5710">
                  <c:v>33.032220609256399</c:v>
                </c:pt>
                <c:pt idx="5711">
                  <c:v>32.999188388647198</c:v>
                </c:pt>
                <c:pt idx="5712">
                  <c:v>32.966189200258498</c:v>
                </c:pt>
                <c:pt idx="5713">
                  <c:v>32.933223011058303</c:v>
                </c:pt>
                <c:pt idx="5714">
                  <c:v>32.900289788047203</c:v>
                </c:pt>
                <c:pt idx="5715">
                  <c:v>32.8673894982592</c:v>
                </c:pt>
                <c:pt idx="5716">
                  <c:v>32.8345221087609</c:v>
                </c:pt>
                <c:pt idx="5717">
                  <c:v>32.8016875866521</c:v>
                </c:pt>
                <c:pt idx="5718">
                  <c:v>32.768885899065502</c:v>
                </c:pt>
                <c:pt idx="5719">
                  <c:v>32.7361170131664</c:v>
                </c:pt>
                <c:pt idx="5720">
                  <c:v>32.703380896153298</c:v>
                </c:pt>
                <c:pt idx="5721">
                  <c:v>32.670677515257097</c:v>
                </c:pt>
                <c:pt idx="5722">
                  <c:v>32.638006837741898</c:v>
                </c:pt>
                <c:pt idx="5723">
                  <c:v>32.605368830904098</c:v>
                </c:pt>
                <c:pt idx="5724">
                  <c:v>32.572763462073198</c:v>
                </c:pt>
                <c:pt idx="5725">
                  <c:v>32.540190698611099</c:v>
                </c:pt>
                <c:pt idx="5726">
                  <c:v>32.507650507912501</c:v>
                </c:pt>
                <c:pt idx="5727">
                  <c:v>32.475142857404599</c:v>
                </c:pt>
                <c:pt idx="5728">
                  <c:v>32.442667714547198</c:v>
                </c:pt>
                <c:pt idx="5729">
                  <c:v>32.4102250468327</c:v>
                </c:pt>
                <c:pt idx="5730">
                  <c:v>32.377814821785798</c:v>
                </c:pt>
                <c:pt idx="5731">
                  <c:v>32.345437006963998</c:v>
                </c:pt>
                <c:pt idx="5732">
                  <c:v>32.313091569957102</c:v>
                </c:pt>
                <c:pt idx="5733">
                  <c:v>32.280778478387099</c:v>
                </c:pt>
                <c:pt idx="5734">
                  <c:v>32.248497699908697</c:v>
                </c:pt>
                <c:pt idx="5735">
                  <c:v>32.2162492022088</c:v>
                </c:pt>
                <c:pt idx="5736">
                  <c:v>32.1840329530066</c:v>
                </c:pt>
                <c:pt idx="5737">
                  <c:v>32.151848920053602</c:v>
                </c:pt>
                <c:pt idx="5738">
                  <c:v>32.119697071133601</c:v>
                </c:pt>
                <c:pt idx="5739">
                  <c:v>32.087577374062398</c:v>
                </c:pt>
                <c:pt idx="5740">
                  <c:v>32.055489796688398</c:v>
                </c:pt>
                <c:pt idx="5741">
                  <c:v>32.023434306891701</c:v>
                </c:pt>
                <c:pt idx="5742">
                  <c:v>31.991410872584801</c:v>
                </c:pt>
                <c:pt idx="5743">
                  <c:v>31.959419461712201</c:v>
                </c:pt>
                <c:pt idx="5744">
                  <c:v>31.927460042250502</c:v>
                </c:pt>
                <c:pt idx="5745">
                  <c:v>31.895532582208201</c:v>
                </c:pt>
                <c:pt idx="5746">
                  <c:v>31.863637049626</c:v>
                </c:pt>
                <c:pt idx="5747">
                  <c:v>31.8317734125764</c:v>
                </c:pt>
                <c:pt idx="5748">
                  <c:v>31.799941639163801</c:v>
                </c:pt>
                <c:pt idx="5749">
                  <c:v>31.768141697524602</c:v>
                </c:pt>
                <c:pt idx="5750">
                  <c:v>31.7363735558271</c:v>
                </c:pt>
                <c:pt idx="5751">
                  <c:v>31.704637182271298</c:v>
                </c:pt>
                <c:pt idx="5752">
                  <c:v>31.672932545089001</c:v>
                </c:pt>
                <c:pt idx="5753">
                  <c:v>31.641259612543902</c:v>
                </c:pt>
                <c:pt idx="5754">
                  <c:v>31.609618352931399</c:v>
                </c:pt>
                <c:pt idx="5755">
                  <c:v>31.5780087345785</c:v>
                </c:pt>
                <c:pt idx="5756">
                  <c:v>31.546430725843901</c:v>
                </c:pt>
                <c:pt idx="5757">
                  <c:v>31.514884295118001</c:v>
                </c:pt>
                <c:pt idx="5758">
                  <c:v>31.483369410822899</c:v>
                </c:pt>
                <c:pt idx="5759">
                  <c:v>31.451886041412099</c:v>
                </c:pt>
                <c:pt idx="5760">
                  <c:v>31.4204341553707</c:v>
                </c:pt>
                <c:pt idx="5761">
                  <c:v>31.389013721215299</c:v>
                </c:pt>
                <c:pt idx="5762">
                  <c:v>31.3576247074941</c:v>
                </c:pt>
                <c:pt idx="5763">
                  <c:v>31.3262670827866</c:v>
                </c:pt>
                <c:pt idx="5764">
                  <c:v>31.2949408157038</c:v>
                </c:pt>
                <c:pt idx="5765">
                  <c:v>31.263645874888098</c:v>
                </c:pt>
                <c:pt idx="5766">
                  <c:v>31.232382229013201</c:v>
                </c:pt>
                <c:pt idx="5767">
                  <c:v>31.201149846784201</c:v>
                </c:pt>
                <c:pt idx="5768">
                  <c:v>31.1699486969374</c:v>
                </c:pt>
                <c:pt idx="5769">
                  <c:v>31.138778748240501</c:v>
                </c:pt>
                <c:pt idx="5770">
                  <c:v>31.1076399694923</c:v>
                </c:pt>
                <c:pt idx="5771">
                  <c:v>31.076532329522799</c:v>
                </c:pt>
                <c:pt idx="5772">
                  <c:v>31.045455797193199</c:v>
                </c:pt>
                <c:pt idx="5773">
                  <c:v>31.014410341396001</c:v>
                </c:pt>
                <c:pt idx="5774">
                  <c:v>30.983395931054599</c:v>
                </c:pt>
                <c:pt idx="5775">
                  <c:v>30.952412535123599</c:v>
                </c:pt>
                <c:pt idx="5776">
                  <c:v>30.921460122588499</c:v>
                </c:pt>
                <c:pt idx="5777">
                  <c:v>30.8905386624659</c:v>
                </c:pt>
                <c:pt idx="5778">
                  <c:v>30.859648123803399</c:v>
                </c:pt>
                <c:pt idx="5779">
                  <c:v>30.828788475679598</c:v>
                </c:pt>
                <c:pt idx="5780">
                  <c:v>30.7979596872039</c:v>
                </c:pt>
                <c:pt idx="5781">
                  <c:v>30.767161727516701</c:v>
                </c:pt>
                <c:pt idx="5782">
                  <c:v>30.736394565789201</c:v>
                </c:pt>
                <c:pt idx="5783">
                  <c:v>30.705658171223401</c:v>
                </c:pt>
                <c:pt idx="5784">
                  <c:v>30.674952513052201</c:v>
                </c:pt>
                <c:pt idx="5785">
                  <c:v>30.644277560539098</c:v>
                </c:pt>
                <c:pt idx="5786">
                  <c:v>30.613633282978601</c:v>
                </c:pt>
                <c:pt idx="5787">
                  <c:v>30.583019649695601</c:v>
                </c:pt>
                <c:pt idx="5788">
                  <c:v>30.5524366300459</c:v>
                </c:pt>
                <c:pt idx="5789">
                  <c:v>30.5218841934159</c:v>
                </c:pt>
                <c:pt idx="5790">
                  <c:v>30.491362309222499</c:v>
                </c:pt>
                <c:pt idx="5791">
                  <c:v>30.4608709469132</c:v>
                </c:pt>
                <c:pt idx="5792">
                  <c:v>30.4304100759663</c:v>
                </c:pt>
                <c:pt idx="5793">
                  <c:v>30.399979665890399</c:v>
                </c:pt>
                <c:pt idx="5794">
                  <c:v>30.369579686224501</c:v>
                </c:pt>
                <c:pt idx="5795">
                  <c:v>30.3392101065383</c:v>
                </c:pt>
                <c:pt idx="5796">
                  <c:v>30.308870896431699</c:v>
                </c:pt>
                <c:pt idx="5797">
                  <c:v>30.278562025535301</c:v>
                </c:pt>
                <c:pt idx="5798">
                  <c:v>30.248283463509701</c:v>
                </c:pt>
                <c:pt idx="5799">
                  <c:v>30.218035180046201</c:v>
                </c:pt>
                <c:pt idx="5800">
                  <c:v>30.187817144866202</c:v>
                </c:pt>
                <c:pt idx="5801">
                  <c:v>30.157629327721299</c:v>
                </c:pt>
                <c:pt idx="5802">
                  <c:v>30.127471698393599</c:v>
                </c:pt>
                <c:pt idx="5803">
                  <c:v>30.097344226695199</c:v>
                </c:pt>
                <c:pt idx="5804">
                  <c:v>30.067246882468499</c:v>
                </c:pt>
                <c:pt idx="5805">
                  <c:v>30.037179635586</c:v>
                </c:pt>
                <c:pt idx="5806">
                  <c:v>30.0071424559505</c:v>
                </c:pt>
                <c:pt idx="5807">
                  <c:v>29.9771353134945</c:v>
                </c:pt>
                <c:pt idx="5808">
                  <c:v>29.947158178180999</c:v>
                </c:pt>
                <c:pt idx="5809">
                  <c:v>29.917211020002799</c:v>
                </c:pt>
                <c:pt idx="5810">
                  <c:v>29.8872938089828</c:v>
                </c:pt>
                <c:pt idx="5811">
                  <c:v>29.8574065151738</c:v>
                </c:pt>
                <c:pt idx="5812">
                  <c:v>29.827549108658701</c:v>
                </c:pt>
                <c:pt idx="5813">
                  <c:v>29.797721559549998</c:v>
                </c:pt>
                <c:pt idx="5814">
                  <c:v>29.767923837990502</c:v>
                </c:pt>
                <c:pt idx="5815">
                  <c:v>29.7381559141525</c:v>
                </c:pt>
                <c:pt idx="5816">
                  <c:v>29.708417758238301</c:v>
                </c:pt>
                <c:pt idx="5817">
                  <c:v>29.678709340480101</c:v>
                </c:pt>
                <c:pt idx="5818">
                  <c:v>29.649030631139599</c:v>
                </c:pt>
                <c:pt idx="5819">
                  <c:v>29.6193816005085</c:v>
                </c:pt>
                <c:pt idx="5820">
                  <c:v>29.589762218908</c:v>
                </c:pt>
                <c:pt idx="5821">
                  <c:v>29.560172456688999</c:v>
                </c:pt>
                <c:pt idx="5822">
                  <c:v>29.530612284232401</c:v>
                </c:pt>
                <c:pt idx="5823">
                  <c:v>29.5010816719481</c:v>
                </c:pt>
                <c:pt idx="5824">
                  <c:v>29.471580590276201</c:v>
                </c:pt>
                <c:pt idx="5825">
                  <c:v>29.4421090096859</c:v>
                </c:pt>
                <c:pt idx="5826">
                  <c:v>29.4126669006762</c:v>
                </c:pt>
                <c:pt idx="5827">
                  <c:v>29.383254233775499</c:v>
                </c:pt>
                <c:pt idx="5828">
                  <c:v>29.353870979541799</c:v>
                </c:pt>
                <c:pt idx="5829">
                  <c:v>29.324517108562201</c:v>
                </c:pt>
                <c:pt idx="5830">
                  <c:v>29.295192591453699</c:v>
                </c:pt>
                <c:pt idx="5831">
                  <c:v>29.265897398862201</c:v>
                </c:pt>
                <c:pt idx="5832">
                  <c:v>29.2366315014633</c:v>
                </c:pt>
                <c:pt idx="5833">
                  <c:v>29.207394869961899</c:v>
                </c:pt>
                <c:pt idx="5834">
                  <c:v>29.178187475091899</c:v>
                </c:pt>
                <c:pt idx="5835">
                  <c:v>29.149009287616799</c:v>
                </c:pt>
                <c:pt idx="5836">
                  <c:v>29.119860278329199</c:v>
                </c:pt>
                <c:pt idx="5837">
                  <c:v>29.090740418050899</c:v>
                </c:pt>
                <c:pt idx="5838">
                  <c:v>29.061649677632801</c:v>
                </c:pt>
                <c:pt idx="5839">
                  <c:v>29.0325880279552</c:v>
                </c:pt>
                <c:pt idx="5840">
                  <c:v>29.003555439927201</c:v>
                </c:pt>
                <c:pt idx="5841">
                  <c:v>28.974551884487301</c:v>
                </c:pt>
                <c:pt idx="5842">
                  <c:v>28.945577332602799</c:v>
                </c:pt>
                <c:pt idx="5843">
                  <c:v>28.916631755270199</c:v>
                </c:pt>
                <c:pt idx="5844">
                  <c:v>28.887715123514901</c:v>
                </c:pt>
                <c:pt idx="5845">
                  <c:v>28.858827408391399</c:v>
                </c:pt>
                <c:pt idx="5846">
                  <c:v>28.829968580983</c:v>
                </c:pt>
                <c:pt idx="5847">
                  <c:v>28.801138612402099</c:v>
                </c:pt>
                <c:pt idx="5848">
                  <c:v>28.772337473789701</c:v>
                </c:pt>
                <c:pt idx="5849">
                  <c:v>28.743565136315901</c:v>
                </c:pt>
                <c:pt idx="5850">
                  <c:v>28.714821571179598</c:v>
                </c:pt>
                <c:pt idx="5851">
                  <c:v>28.686106749608399</c:v>
                </c:pt>
                <c:pt idx="5852">
                  <c:v>28.657420642858799</c:v>
                </c:pt>
                <c:pt idx="5853">
                  <c:v>28.628763222215898</c:v>
                </c:pt>
                <c:pt idx="5854">
                  <c:v>28.600134458993701</c:v>
                </c:pt>
                <c:pt idx="5855">
                  <c:v>28.571534324534699</c:v>
                </c:pt>
                <c:pt idx="5856">
                  <c:v>28.542962790210201</c:v>
                </c:pt>
                <c:pt idx="5857">
                  <c:v>28.514419827419999</c:v>
                </c:pt>
                <c:pt idx="5858">
                  <c:v>28.485905407592501</c:v>
                </c:pt>
                <c:pt idx="5859">
                  <c:v>28.457419502184901</c:v>
                </c:pt>
                <c:pt idx="5860">
                  <c:v>28.428962082682801</c:v>
                </c:pt>
                <c:pt idx="5861">
                  <c:v>28.400533120600102</c:v>
                </c:pt>
                <c:pt idx="5862">
                  <c:v>28.372132587479499</c:v>
                </c:pt>
                <c:pt idx="5863">
                  <c:v>28.343760454891999</c:v>
                </c:pt>
                <c:pt idx="5864">
                  <c:v>28.315416694437101</c:v>
                </c:pt>
                <c:pt idx="5865">
                  <c:v>28.2871012777427</c:v>
                </c:pt>
                <c:pt idx="5866">
                  <c:v>28.258814176464899</c:v>
                </c:pt>
                <c:pt idx="5867">
                  <c:v>28.230555362288499</c:v>
                </c:pt>
                <c:pt idx="5868">
                  <c:v>28.2023248069262</c:v>
                </c:pt>
                <c:pt idx="5869">
                  <c:v>28.174122482119198</c:v>
                </c:pt>
                <c:pt idx="5870">
                  <c:v>28.145948359637099</c:v>
                </c:pt>
                <c:pt idx="5871">
                  <c:v>28.117802411277498</c:v>
                </c:pt>
                <c:pt idx="5872">
                  <c:v>28.0896846088662</c:v>
                </c:pt>
                <c:pt idx="5873">
                  <c:v>28.0615949242573</c:v>
                </c:pt>
                <c:pt idx="5874">
                  <c:v>28.0335333293331</c:v>
                </c:pt>
                <c:pt idx="5875">
                  <c:v>28.0054997960038</c:v>
                </c:pt>
                <c:pt idx="5876">
                  <c:v>27.977494296207801</c:v>
                </c:pt>
                <c:pt idx="5877">
                  <c:v>27.9495168019115</c:v>
                </c:pt>
                <c:pt idx="5878">
                  <c:v>27.9215672851096</c:v>
                </c:pt>
                <c:pt idx="5879">
                  <c:v>27.893645717824501</c:v>
                </c:pt>
                <c:pt idx="5880">
                  <c:v>27.865752072106702</c:v>
                </c:pt>
                <c:pt idx="5881">
                  <c:v>27.837886320034599</c:v>
                </c:pt>
                <c:pt idx="5882">
                  <c:v>27.810048433714599</c:v>
                </c:pt>
                <c:pt idx="5883">
                  <c:v>27.782238385280799</c:v>
                </c:pt>
                <c:pt idx="5884">
                  <c:v>27.754456146895599</c:v>
                </c:pt>
                <c:pt idx="5885">
                  <c:v>27.726701690748701</c:v>
                </c:pt>
                <c:pt idx="5886">
                  <c:v>27.698974989057898</c:v>
                </c:pt>
                <c:pt idx="5887">
                  <c:v>27.671276014068901</c:v>
                </c:pt>
                <c:pt idx="5888">
                  <c:v>27.643604738054801</c:v>
                </c:pt>
                <c:pt idx="5889">
                  <c:v>27.615961133316699</c:v>
                </c:pt>
                <c:pt idx="5890">
                  <c:v>27.588345172183399</c:v>
                </c:pt>
                <c:pt idx="5891">
                  <c:v>27.5607568270112</c:v>
                </c:pt>
                <c:pt idx="5892">
                  <c:v>27.5331960701842</c:v>
                </c:pt>
                <c:pt idx="5893">
                  <c:v>27.505662874114002</c:v>
                </c:pt>
                <c:pt idx="5894">
                  <c:v>27.4781572112399</c:v>
                </c:pt>
                <c:pt idx="5895">
                  <c:v>27.450679054028701</c:v>
                </c:pt>
                <c:pt idx="5896">
                  <c:v>27.423228374974698</c:v>
                </c:pt>
                <c:pt idx="5897">
                  <c:v>27.395805146599699</c:v>
                </c:pt>
                <c:pt idx="5898">
                  <c:v>27.368409341453098</c:v>
                </c:pt>
                <c:pt idx="5899">
                  <c:v>27.3410409321116</c:v>
                </c:pt>
                <c:pt idx="5900">
                  <c:v>27.3136998911795</c:v>
                </c:pt>
                <c:pt idx="5901">
                  <c:v>27.286386191288301</c:v>
                </c:pt>
                <c:pt idx="5902">
                  <c:v>27.259099805097001</c:v>
                </c:pt>
                <c:pt idx="5903">
                  <c:v>27.231840705292001</c:v>
                </c:pt>
                <c:pt idx="5904">
                  <c:v>27.204608864586699</c:v>
                </c:pt>
                <c:pt idx="5905">
                  <c:v>27.177404255722099</c:v>
                </c:pt>
                <c:pt idx="5906">
                  <c:v>27.1502268514664</c:v>
                </c:pt>
                <c:pt idx="5907">
                  <c:v>27.1230766246149</c:v>
                </c:pt>
                <c:pt idx="5908">
                  <c:v>27.095953547990302</c:v>
                </c:pt>
                <c:pt idx="5909">
                  <c:v>27.068857594442299</c:v>
                </c:pt>
                <c:pt idx="5910">
                  <c:v>27.041788736847799</c:v>
                </c:pt>
                <c:pt idx="5911">
                  <c:v>27.014746948111</c:v>
                </c:pt>
                <c:pt idx="5912">
                  <c:v>26.987732201162899</c:v>
                </c:pt>
                <c:pt idx="5913">
                  <c:v>26.9607444689617</c:v>
                </c:pt>
                <c:pt idx="5914">
                  <c:v>26.933783724492798</c:v>
                </c:pt>
                <c:pt idx="5915">
                  <c:v>26.9068499407683</c:v>
                </c:pt>
                <c:pt idx="5916">
                  <c:v>26.879943090827499</c:v>
                </c:pt>
                <c:pt idx="5917">
                  <c:v>26.853063147736702</c:v>
                </c:pt>
                <c:pt idx="5918">
                  <c:v>26.826210084588901</c:v>
                </c:pt>
                <c:pt idx="5919">
                  <c:v>26.799383874504301</c:v>
                </c:pt>
                <c:pt idx="5920">
                  <c:v>26.7725844906298</c:v>
                </c:pt>
                <c:pt idx="5921">
                  <c:v>26.745811906139199</c:v>
                </c:pt>
                <c:pt idx="5922">
                  <c:v>26.719066094233099</c:v>
                </c:pt>
                <c:pt idx="5923">
                  <c:v>26.692347028138801</c:v>
                </c:pt>
                <c:pt idx="5924">
                  <c:v>26.665654681110698</c:v>
                </c:pt>
                <c:pt idx="5925">
                  <c:v>26.638989026429599</c:v>
                </c:pt>
                <c:pt idx="5926">
                  <c:v>26.6123500374032</c:v>
                </c:pt>
                <c:pt idx="5927">
                  <c:v>26.5857376873657</c:v>
                </c:pt>
                <c:pt idx="5928">
                  <c:v>26.559151949678402</c:v>
                </c:pt>
                <c:pt idx="5929">
                  <c:v>26.5325927977287</c:v>
                </c:pt>
                <c:pt idx="5930">
                  <c:v>26.506060204931</c:v>
                </c:pt>
                <c:pt idx="5931">
                  <c:v>26.479554144725999</c:v>
                </c:pt>
                <c:pt idx="5932">
                  <c:v>26.453074590581299</c:v>
                </c:pt>
                <c:pt idx="5933">
                  <c:v>26.4266215159907</c:v>
                </c:pt>
                <c:pt idx="5934">
                  <c:v>26.400194894474701</c:v>
                </c:pt>
                <c:pt idx="5935">
                  <c:v>26.373794699580301</c:v>
                </c:pt>
                <c:pt idx="5936">
                  <c:v>26.3474209048807</c:v>
                </c:pt>
                <c:pt idx="5937">
                  <c:v>26.321073483975798</c:v>
                </c:pt>
                <c:pt idx="5938">
                  <c:v>26.2947524104918</c:v>
                </c:pt>
                <c:pt idx="5939">
                  <c:v>26.268457658081299</c:v>
                </c:pt>
                <c:pt idx="5940">
                  <c:v>26.242189200423301</c:v>
                </c:pt>
                <c:pt idx="5941">
                  <c:v>26.215947011222799</c:v>
                </c:pt>
                <c:pt idx="5942">
                  <c:v>26.1897310642116</c:v>
                </c:pt>
                <c:pt idx="5943">
                  <c:v>26.1635413331474</c:v>
                </c:pt>
                <c:pt idx="5944">
                  <c:v>26.137377791814298</c:v>
                </c:pt>
                <c:pt idx="5945">
                  <c:v>26.111240414022401</c:v>
                </c:pt>
                <c:pt idx="5946">
                  <c:v>26.085129173608401</c:v>
                </c:pt>
                <c:pt idx="5947">
                  <c:v>26.059044044434799</c:v>
                </c:pt>
                <c:pt idx="5948">
                  <c:v>26.032985000390401</c:v>
                </c:pt>
                <c:pt idx="5949">
                  <c:v>26.006952015389999</c:v>
                </c:pt>
                <c:pt idx="5950">
                  <c:v>25.980945063374602</c:v>
                </c:pt>
                <c:pt idx="5951">
                  <c:v>25.954964118311199</c:v>
                </c:pt>
                <c:pt idx="5952">
                  <c:v>25.929009154192901</c:v>
                </c:pt>
                <c:pt idx="5953">
                  <c:v>25.9030801450387</c:v>
                </c:pt>
                <c:pt idx="5954">
                  <c:v>25.877177064893701</c:v>
                </c:pt>
                <c:pt idx="5955">
                  <c:v>25.851299887828802</c:v>
                </c:pt>
                <c:pt idx="5956">
                  <c:v>25.825448587941001</c:v>
                </c:pt>
                <c:pt idx="5957">
                  <c:v>25.799623139352999</c:v>
                </c:pt>
                <c:pt idx="5958">
                  <c:v>25.773823516213699</c:v>
                </c:pt>
                <c:pt idx="5959">
                  <c:v>25.7480496926974</c:v>
                </c:pt>
                <c:pt idx="5960">
                  <c:v>25.722301643004698</c:v>
                </c:pt>
                <c:pt idx="5961">
                  <c:v>25.696579341361701</c:v>
                </c:pt>
                <c:pt idx="5962">
                  <c:v>25.670882762020401</c:v>
                </c:pt>
                <c:pt idx="5963">
                  <c:v>25.645211879258401</c:v>
                </c:pt>
                <c:pt idx="5964">
                  <c:v>25.6195666673791</c:v>
                </c:pt>
                <c:pt idx="5965">
                  <c:v>25.593947100711699</c:v>
                </c:pt>
                <c:pt idx="5966">
                  <c:v>25.568353153611</c:v>
                </c:pt>
                <c:pt idx="5967">
                  <c:v>25.542784800457401</c:v>
                </c:pt>
                <c:pt idx="5968">
                  <c:v>25.517242015656901</c:v>
                </c:pt>
                <c:pt idx="5969">
                  <c:v>25.491724773641302</c:v>
                </c:pt>
                <c:pt idx="5970">
                  <c:v>25.466233048867601</c:v>
                </c:pt>
                <c:pt idx="5971">
                  <c:v>25.440766815818801</c:v>
                </c:pt>
                <c:pt idx="5972">
                  <c:v>25.415326049002999</c:v>
                </c:pt>
                <c:pt idx="5973">
                  <c:v>25.389910722953999</c:v>
                </c:pt>
                <c:pt idx="5974">
                  <c:v>25.364520812231</c:v>
                </c:pt>
                <c:pt idx="5975">
                  <c:v>25.339156291418799</c:v>
                </c:pt>
                <c:pt idx="5976">
                  <c:v>25.313817135127302</c:v>
                </c:pt>
                <c:pt idx="5977">
                  <c:v>25.288503317992198</c:v>
                </c:pt>
                <c:pt idx="5978">
                  <c:v>25.2632148146742</c:v>
                </c:pt>
                <c:pt idx="5979">
                  <c:v>25.237951599859599</c:v>
                </c:pt>
                <c:pt idx="5980">
                  <c:v>25.212713648259701</c:v>
                </c:pt>
                <c:pt idx="5981">
                  <c:v>25.1875009346114</c:v>
                </c:pt>
                <c:pt idx="5982">
                  <c:v>25.1623134336768</c:v>
                </c:pt>
                <c:pt idx="5983">
                  <c:v>25.1371511202431</c:v>
                </c:pt>
                <c:pt idx="5984">
                  <c:v>25.112013969122899</c:v>
                </c:pt>
                <c:pt idx="5985">
                  <c:v>25.086901955153799</c:v>
                </c:pt>
                <c:pt idx="5986">
                  <c:v>25.0618150531986</c:v>
                </c:pt>
                <c:pt idx="5987">
                  <c:v>25.036753238145401</c:v>
                </c:pt>
                <c:pt idx="5988">
                  <c:v>25.0117164849073</c:v>
                </c:pt>
                <c:pt idx="5989">
                  <c:v>24.986704768422399</c:v>
                </c:pt>
                <c:pt idx="5990">
                  <c:v>24.961718063654001</c:v>
                </c:pt>
                <c:pt idx="5991">
                  <c:v>24.9367563455903</c:v>
                </c:pt>
                <c:pt idx="5992">
                  <c:v>24.911819589244701</c:v>
                </c:pt>
                <c:pt idx="5993">
                  <c:v>24.886907769655501</c:v>
                </c:pt>
                <c:pt idx="5994">
                  <c:v>24.862020861885799</c:v>
                </c:pt>
                <c:pt idx="5995">
                  <c:v>24.8371588410239</c:v>
                </c:pt>
                <c:pt idx="5996">
                  <c:v>24.812321682182901</c:v>
                </c:pt>
                <c:pt idx="5997">
                  <c:v>24.7875093605007</c:v>
                </c:pt>
                <c:pt idx="5998">
                  <c:v>24.762721851140199</c:v>
                </c:pt>
                <c:pt idx="5999">
                  <c:v>24.737959129289099</c:v>
                </c:pt>
                <c:pt idx="6000">
                  <c:v>24.713221170159802</c:v>
                </c:pt>
                <c:pt idx="6001">
                  <c:v>24.688507948989599</c:v>
                </c:pt>
                <c:pt idx="6002">
                  <c:v>24.663819441040602</c:v>
                </c:pt>
                <c:pt idx="6003">
                  <c:v>24.639155621599599</c:v>
                </c:pt>
                <c:pt idx="6004">
                  <c:v>24.614516465977999</c:v>
                </c:pt>
                <c:pt idx="6005">
                  <c:v>24.589901949512001</c:v>
                </c:pt>
                <c:pt idx="6006">
                  <c:v>24.5653120475625</c:v>
                </c:pt>
                <c:pt idx="6007">
                  <c:v>24.540746735514901</c:v>
                </c:pt>
                <c:pt idx="6008">
                  <c:v>24.516205988779401</c:v>
                </c:pt>
                <c:pt idx="6009">
                  <c:v>24.491689782790601</c:v>
                </c:pt>
                <c:pt idx="6010">
                  <c:v>24.467198093007902</c:v>
                </c:pt>
                <c:pt idx="6011">
                  <c:v>24.442730894914899</c:v>
                </c:pt>
                <c:pt idx="6012">
                  <c:v>24.418288164019899</c:v>
                </c:pt>
                <c:pt idx="6013">
                  <c:v>24.393869875855898</c:v>
                </c:pt>
                <c:pt idx="6014">
                  <c:v>24.369476005980101</c:v>
                </c:pt>
                <c:pt idx="6015">
                  <c:v>24.3451065299741</c:v>
                </c:pt>
                <c:pt idx="6016">
                  <c:v>24.3207614234441</c:v>
                </c:pt>
                <c:pt idx="6017">
                  <c:v>24.2964406620207</c:v>
                </c:pt>
                <c:pt idx="6018">
                  <c:v>24.272144221358602</c:v>
                </c:pt>
                <c:pt idx="6019">
                  <c:v>24.247872077137298</c:v>
                </c:pt>
                <c:pt idx="6020">
                  <c:v>24.223624205060101</c:v>
                </c:pt>
                <c:pt idx="6021">
                  <c:v>24.199400580855102</c:v>
                </c:pt>
                <c:pt idx="6022">
                  <c:v>24.1752011802742</c:v>
                </c:pt>
                <c:pt idx="6023">
                  <c:v>24.151025979094001</c:v>
                </c:pt>
                <c:pt idx="6024">
                  <c:v>24.1268749531149</c:v>
                </c:pt>
                <c:pt idx="6025">
                  <c:v>24.102748078161699</c:v>
                </c:pt>
                <c:pt idx="6026">
                  <c:v>24.078645330083599</c:v>
                </c:pt>
                <c:pt idx="6027">
                  <c:v>24.0545666847535</c:v>
                </c:pt>
                <c:pt idx="6028">
                  <c:v>24.030512118068799</c:v>
                </c:pt>
                <c:pt idx="6029">
                  <c:v>24.0064816059507</c:v>
                </c:pt>
                <c:pt idx="6030">
                  <c:v>23.982475124344699</c:v>
                </c:pt>
                <c:pt idx="6031">
                  <c:v>23.9584926492204</c:v>
                </c:pt>
                <c:pt idx="6032">
                  <c:v>23.9345341565712</c:v>
                </c:pt>
                <c:pt idx="6033">
                  <c:v>23.910599622414601</c:v>
                </c:pt>
                <c:pt idx="6034">
                  <c:v>23.886689022792201</c:v>
                </c:pt>
                <c:pt idx="6035">
                  <c:v>23.862802333769402</c:v>
                </c:pt>
                <c:pt idx="6036">
                  <c:v>23.838939531435599</c:v>
                </c:pt>
                <c:pt idx="6037">
                  <c:v>23.815100591904201</c:v>
                </c:pt>
                <c:pt idx="6038">
                  <c:v>23.791285491312301</c:v>
                </c:pt>
                <c:pt idx="6039">
                  <c:v>23.767494205820999</c:v>
                </c:pt>
                <c:pt idx="6040">
                  <c:v>23.7437267116151</c:v>
                </c:pt>
                <c:pt idx="6041">
                  <c:v>23.719982984903499</c:v>
                </c:pt>
                <c:pt idx="6042">
                  <c:v>23.696263001918599</c:v>
                </c:pt>
                <c:pt idx="6043">
                  <c:v>23.6725667389167</c:v>
                </c:pt>
                <c:pt idx="6044">
                  <c:v>23.648894172177801</c:v>
                </c:pt>
                <c:pt idx="6045">
                  <c:v>23.6252452780056</c:v>
                </c:pt>
                <c:pt idx="6046">
                  <c:v>23.601620032727599</c:v>
                </c:pt>
                <c:pt idx="6047">
                  <c:v>23.578018412694899</c:v>
                </c:pt>
                <c:pt idx="6048">
                  <c:v>23.554440394282199</c:v>
                </c:pt>
                <c:pt idx="6049">
                  <c:v>23.5308859538879</c:v>
                </c:pt>
                <c:pt idx="6050">
                  <c:v>23.507355067934</c:v>
                </c:pt>
                <c:pt idx="6051">
                  <c:v>23.483847712866101</c:v>
                </c:pt>
                <c:pt idx="6052">
                  <c:v>23.460363865153202</c:v>
                </c:pt>
                <c:pt idx="6053">
                  <c:v>23.436903501288</c:v>
                </c:pt>
                <c:pt idx="6054">
                  <c:v>23.413466597786801</c:v>
                </c:pt>
                <c:pt idx="6055">
                  <c:v>23.390053131188999</c:v>
                </c:pt>
                <c:pt idx="6056">
                  <c:v>23.366663078057801</c:v>
                </c:pt>
                <c:pt idx="6057">
                  <c:v>23.343296414979701</c:v>
                </c:pt>
                <c:pt idx="6058">
                  <c:v>23.319953118564701</c:v>
                </c:pt>
                <c:pt idx="6059">
                  <c:v>23.296633165446199</c:v>
                </c:pt>
                <c:pt idx="6060">
                  <c:v>23.273336532280702</c:v>
                </c:pt>
                <c:pt idx="6061">
                  <c:v>23.250063195748499</c:v>
                </c:pt>
                <c:pt idx="6062">
                  <c:v>23.226813132552699</c:v>
                </c:pt>
                <c:pt idx="6063">
                  <c:v>23.2035863194202</c:v>
                </c:pt>
                <c:pt idx="6064">
                  <c:v>23.1803827331007</c:v>
                </c:pt>
                <c:pt idx="6065">
                  <c:v>23.157202350367601</c:v>
                </c:pt>
                <c:pt idx="6066">
                  <c:v>23.1340451480173</c:v>
                </c:pt>
                <c:pt idx="6067">
                  <c:v>23.110911102869199</c:v>
                </c:pt>
                <c:pt idx="6068">
                  <c:v>23.087800191766402</c:v>
                </c:pt>
                <c:pt idx="6069">
                  <c:v>23.064712391574599</c:v>
                </c:pt>
                <c:pt idx="6070">
                  <c:v>23.041647679183001</c:v>
                </c:pt>
                <c:pt idx="6071">
                  <c:v>23.0186060315039</c:v>
                </c:pt>
                <c:pt idx="6072">
                  <c:v>22.995587425472301</c:v>
                </c:pt>
                <c:pt idx="6073">
                  <c:v>22.972591838046899</c:v>
                </c:pt>
                <c:pt idx="6074">
                  <c:v>22.949619246208801</c:v>
                </c:pt>
                <c:pt idx="6075">
                  <c:v>22.9266696269626</c:v>
                </c:pt>
                <c:pt idx="6076">
                  <c:v>22.903742957335702</c:v>
                </c:pt>
                <c:pt idx="6077">
                  <c:v>22.880839214378302</c:v>
                </c:pt>
                <c:pt idx="6078">
                  <c:v>22.8579583751639</c:v>
                </c:pt>
                <c:pt idx="6079">
                  <c:v>22.835100416788801</c:v>
                </c:pt>
                <c:pt idx="6080">
                  <c:v>22.812265316371999</c:v>
                </c:pt>
                <c:pt idx="6081">
                  <c:v>22.789453051055599</c:v>
                </c:pt>
                <c:pt idx="6082">
                  <c:v>22.766663598004602</c:v>
                </c:pt>
                <c:pt idx="6083">
                  <c:v>22.7438969344066</c:v>
                </c:pt>
                <c:pt idx="6084">
                  <c:v>22.721153037472199</c:v>
                </c:pt>
                <c:pt idx="6085">
                  <c:v>22.698431884434701</c:v>
                </c:pt>
                <c:pt idx="6086">
                  <c:v>22.675733452550201</c:v>
                </c:pt>
                <c:pt idx="6087">
                  <c:v>22.653057719097699</c:v>
                </c:pt>
                <c:pt idx="6088">
                  <c:v>22.630404661378599</c:v>
                </c:pt>
                <c:pt idx="6089">
                  <c:v>22.6077742567172</c:v>
                </c:pt>
                <c:pt idx="6090">
                  <c:v>22.585166482460501</c:v>
                </c:pt>
                <c:pt idx="6091">
                  <c:v>22.562581315978001</c:v>
                </c:pt>
                <c:pt idx="6092">
                  <c:v>22.540018734662102</c:v>
                </c:pt>
                <c:pt idx="6093">
                  <c:v>22.5174787159274</c:v>
                </c:pt>
                <c:pt idx="6094">
                  <c:v>22.494961237211498</c:v>
                </c:pt>
                <c:pt idx="6095">
                  <c:v>22.472466275974298</c:v>
                </c:pt>
                <c:pt idx="6096">
                  <c:v>22.449993809698299</c:v>
                </c:pt>
                <c:pt idx="6097">
                  <c:v>22.427543815888601</c:v>
                </c:pt>
                <c:pt idx="6098">
                  <c:v>22.4051162720727</c:v>
                </c:pt>
                <c:pt idx="6099">
                  <c:v>22.3827111558006</c:v>
                </c:pt>
                <c:pt idx="6100">
                  <c:v>22.3603284446448</c:v>
                </c:pt>
                <c:pt idx="6101">
                  <c:v>22.337968116200202</c:v>
                </c:pt>
                <c:pt idx="6102">
                  <c:v>22.315630148084001</c:v>
                </c:pt>
                <c:pt idx="6103">
                  <c:v>22.293314517935901</c:v>
                </c:pt>
                <c:pt idx="6104">
                  <c:v>22.271021203418002</c:v>
                </c:pt>
                <c:pt idx="6105">
                  <c:v>22.248750182214501</c:v>
                </c:pt>
                <c:pt idx="6106">
                  <c:v>22.2265014320323</c:v>
                </c:pt>
                <c:pt idx="6107">
                  <c:v>22.204274930600299</c:v>
                </c:pt>
                <c:pt idx="6108">
                  <c:v>22.182070655669701</c:v>
                </c:pt>
                <c:pt idx="6109">
                  <c:v>22.159888585013999</c:v>
                </c:pt>
                <c:pt idx="6110">
                  <c:v>22.137728696429001</c:v>
                </c:pt>
                <c:pt idx="6111">
                  <c:v>22.115590967732601</c:v>
                </c:pt>
                <c:pt idx="6112">
                  <c:v>22.0934753767649</c:v>
                </c:pt>
                <c:pt idx="6113">
                  <c:v>22.071381901388101</c:v>
                </c:pt>
                <c:pt idx="6114">
                  <c:v>22.049310519486699</c:v>
                </c:pt>
                <c:pt idx="6115">
                  <c:v>22.0272612089672</c:v>
                </c:pt>
                <c:pt idx="6116">
                  <c:v>22.0052339477582</c:v>
                </c:pt>
                <c:pt idx="6117">
                  <c:v>21.983228713810501</c:v>
                </c:pt>
                <c:pt idx="6118">
                  <c:v>21.9612454850967</c:v>
                </c:pt>
                <c:pt idx="6119">
                  <c:v>21.939284239611599</c:v>
                </c:pt>
                <c:pt idx="6120">
                  <c:v>21.917344955371998</c:v>
                </c:pt>
                <c:pt idx="6121">
                  <c:v>21.895427610416601</c:v>
                </c:pt>
                <c:pt idx="6122">
                  <c:v>21.873532182806201</c:v>
                </c:pt>
                <c:pt idx="6123">
                  <c:v>21.851658650623399</c:v>
                </c:pt>
                <c:pt idx="6124">
                  <c:v>21.829806991972699</c:v>
                </c:pt>
                <c:pt idx="6125">
                  <c:v>21.8079771849808</c:v>
                </c:pt>
                <c:pt idx="6126">
                  <c:v>21.786169207795801</c:v>
                </c:pt>
                <c:pt idx="6127">
                  <c:v>21.764383038588001</c:v>
                </c:pt>
                <c:pt idx="6128">
                  <c:v>21.7426186555494</c:v>
                </c:pt>
                <c:pt idx="6129">
                  <c:v>21.720876036893898</c:v>
                </c:pt>
                <c:pt idx="6130">
                  <c:v>21.699155160857</c:v>
                </c:pt>
                <c:pt idx="6131">
                  <c:v>21.677456005696101</c:v>
                </c:pt>
                <c:pt idx="6132">
                  <c:v>21.6557785496904</c:v>
                </c:pt>
                <c:pt idx="6133">
                  <c:v>21.634122771140699</c:v>
                </c:pt>
                <c:pt idx="6134">
                  <c:v>21.612488648369599</c:v>
                </c:pt>
                <c:pt idx="6135">
                  <c:v>21.590876159721201</c:v>
                </c:pt>
                <c:pt idx="6136">
                  <c:v>21.569285283561499</c:v>
                </c:pt>
                <c:pt idx="6137">
                  <c:v>21.547715998277901</c:v>
                </c:pt>
                <c:pt idx="6138">
                  <c:v>21.526168282279698</c:v>
                </c:pt>
                <c:pt idx="6139">
                  <c:v>21.504642113997399</c:v>
                </c:pt>
                <c:pt idx="6140">
                  <c:v>21.483137471883399</c:v>
                </c:pt>
                <c:pt idx="6141">
                  <c:v>21.461654334411499</c:v>
                </c:pt>
                <c:pt idx="6142">
                  <c:v>21.4401926800771</c:v>
                </c:pt>
                <c:pt idx="6143">
                  <c:v>21.418752487397001</c:v>
                </c:pt>
                <c:pt idx="6144">
                  <c:v>21.397333734909601</c:v>
                </c:pt>
                <c:pt idx="6145">
                  <c:v>21.375936401174702</c:v>
                </c:pt>
                <c:pt idx="6146">
                  <c:v>21.354560464773499</c:v>
                </c:pt>
                <c:pt idx="6147">
                  <c:v>21.333205904308802</c:v>
                </c:pt>
                <c:pt idx="6148">
                  <c:v>21.3118726984044</c:v>
                </c:pt>
                <c:pt idx="6149">
                  <c:v>21.290560825705999</c:v>
                </c:pt>
                <c:pt idx="6150">
                  <c:v>21.269270264880301</c:v>
                </c:pt>
                <c:pt idx="6151">
                  <c:v>21.248000994615499</c:v>
                </c:pt>
                <c:pt idx="6152">
                  <c:v>21.226752993620799</c:v>
                </c:pt>
                <c:pt idx="6153">
                  <c:v>21.205526240627201</c:v>
                </c:pt>
                <c:pt idx="6154">
                  <c:v>21.184320714386601</c:v>
                </c:pt>
                <c:pt idx="6155">
                  <c:v>21.1631363936722</c:v>
                </c:pt>
                <c:pt idx="6156">
                  <c:v>21.141973257278501</c:v>
                </c:pt>
                <c:pt idx="6157">
                  <c:v>21.1208312840213</c:v>
                </c:pt>
                <c:pt idx="6158">
                  <c:v>21.099710452737199</c:v>
                </c:pt>
                <c:pt idx="6159">
                  <c:v>21.0786107422845</c:v>
                </c:pt>
                <c:pt idx="6160">
                  <c:v>21.057532131542199</c:v>
                </c:pt>
                <c:pt idx="6161">
                  <c:v>21.036474599410699</c:v>
                </c:pt>
                <c:pt idx="6162">
                  <c:v>21.0154381248113</c:v>
                </c:pt>
                <c:pt idx="6163">
                  <c:v>20.994422686686399</c:v>
                </c:pt>
                <c:pt idx="6164">
                  <c:v>20.9734282639998</c:v>
                </c:pt>
                <c:pt idx="6165">
                  <c:v>20.9524548357358</c:v>
                </c:pt>
                <c:pt idx="6166">
                  <c:v>20.9315023809</c:v>
                </c:pt>
                <c:pt idx="6167">
                  <c:v>20.910570878519099</c:v>
                </c:pt>
                <c:pt idx="6168">
                  <c:v>20.8896603076406</c:v>
                </c:pt>
                <c:pt idx="6169">
                  <c:v>20.868770647333001</c:v>
                </c:pt>
                <c:pt idx="6170">
                  <c:v>20.847901876685601</c:v>
                </c:pt>
                <c:pt idx="6171">
                  <c:v>20.827053974808901</c:v>
                </c:pt>
                <c:pt idx="6172">
                  <c:v>20.806226920834099</c:v>
                </c:pt>
                <c:pt idx="6173">
                  <c:v>20.785420693913299</c:v>
                </c:pt>
                <c:pt idx="6174">
                  <c:v>20.764635273219401</c:v>
                </c:pt>
                <c:pt idx="6175">
                  <c:v>20.743870637946198</c:v>
                </c:pt>
                <c:pt idx="6176">
                  <c:v>20.723126767308202</c:v>
                </c:pt>
                <c:pt idx="6177">
                  <c:v>20.702403640540901</c:v>
                </c:pt>
                <c:pt idx="6178">
                  <c:v>20.681701236900398</c:v>
                </c:pt>
                <c:pt idx="6179">
                  <c:v>20.661019535663499</c:v>
                </c:pt>
                <c:pt idx="6180">
                  <c:v>20.640358516127801</c:v>
                </c:pt>
                <c:pt idx="6181">
                  <c:v>20.6197181576117</c:v>
                </c:pt>
                <c:pt idx="6182">
                  <c:v>20.599098439454099</c:v>
                </c:pt>
                <c:pt idx="6183">
                  <c:v>20.578499341014599</c:v>
                </c:pt>
                <c:pt idx="6184">
                  <c:v>20.557920841673599</c:v>
                </c:pt>
                <c:pt idx="6185">
                  <c:v>20.5373629208319</c:v>
                </c:pt>
                <c:pt idx="6186">
                  <c:v>20.516825557911101</c:v>
                </c:pt>
                <c:pt idx="6187">
                  <c:v>20.496308732353199</c:v>
                </c:pt>
                <c:pt idx="6188">
                  <c:v>20.475812423620798</c:v>
                </c:pt>
                <c:pt idx="6189">
                  <c:v>20.4553366111972</c:v>
                </c:pt>
                <c:pt idx="6190">
                  <c:v>20.434881274586001</c:v>
                </c:pt>
                <c:pt idx="6191">
                  <c:v>20.414446393311401</c:v>
                </c:pt>
                <c:pt idx="6192">
                  <c:v>20.394031946918101</c:v>
                </c:pt>
                <c:pt idx="6193">
                  <c:v>20.373637914971201</c:v>
                </c:pt>
                <c:pt idx="6194">
                  <c:v>20.353264277056201</c:v>
                </c:pt>
                <c:pt idx="6195">
                  <c:v>20.332911012779199</c:v>
                </c:pt>
                <c:pt idx="6196">
                  <c:v>20.312578101766402</c:v>
                </c:pt>
                <c:pt idx="6197">
                  <c:v>20.2922655236646</c:v>
                </c:pt>
                <c:pt idx="6198">
                  <c:v>20.271973258140999</c:v>
                </c:pt>
                <c:pt idx="6199">
                  <c:v>20.251701284882799</c:v>
                </c:pt>
                <c:pt idx="6200">
                  <c:v>20.2314495835979</c:v>
                </c:pt>
                <c:pt idx="6201">
                  <c:v>20.211218134014299</c:v>
                </c:pt>
                <c:pt idx="6202">
                  <c:v>20.191006915880301</c:v>
                </c:pt>
                <c:pt idx="6203">
                  <c:v>20.1708159089644</c:v>
                </c:pt>
                <c:pt idx="6204">
                  <c:v>20.150645093055498</c:v>
                </c:pt>
                <c:pt idx="6205">
                  <c:v>20.130494447962398</c:v>
                </c:pt>
                <c:pt idx="6206">
                  <c:v>20.110363953514501</c:v>
                </c:pt>
                <c:pt idx="6207">
                  <c:v>20.090253589560898</c:v>
                </c:pt>
                <c:pt idx="6208">
                  <c:v>20.070163335971401</c:v>
                </c:pt>
                <c:pt idx="6209">
                  <c:v>20.0500931726354</c:v>
                </c:pt>
                <c:pt idx="6210">
                  <c:v>20.0300430794628</c:v>
                </c:pt>
                <c:pt idx="6211">
                  <c:v>20.010013036383299</c:v>
                </c:pt>
                <c:pt idx="6212">
                  <c:v>19.990003023346901</c:v>
                </c:pt>
                <c:pt idx="6213">
                  <c:v>19.970013020323599</c:v>
                </c:pt>
                <c:pt idx="6214">
                  <c:v>19.9500430073033</c:v>
                </c:pt>
                <c:pt idx="6215">
                  <c:v>19.930092964296001</c:v>
                </c:pt>
                <c:pt idx="6216">
                  <c:v>19.9101628713317</c:v>
                </c:pt>
                <c:pt idx="6217">
                  <c:v>19.890252708460299</c:v>
                </c:pt>
                <c:pt idx="6218">
                  <c:v>19.870362455751899</c:v>
                </c:pt>
                <c:pt idx="6219">
                  <c:v>19.850492093296101</c:v>
                </c:pt>
                <c:pt idx="6220">
                  <c:v>19.8306416012028</c:v>
                </c:pt>
                <c:pt idx="6221">
                  <c:v>19.8108109596016</c:v>
                </c:pt>
                <c:pt idx="6222">
                  <c:v>19.791000148641999</c:v>
                </c:pt>
                <c:pt idx="6223">
                  <c:v>19.771209148493401</c:v>
                </c:pt>
                <c:pt idx="6224">
                  <c:v>19.7514379393449</c:v>
                </c:pt>
                <c:pt idx="6225">
                  <c:v>19.731686501405498</c:v>
                </c:pt>
                <c:pt idx="6226">
                  <c:v>19.7119548149041</c:v>
                </c:pt>
                <c:pt idx="6227">
                  <c:v>19.692242860089198</c:v>
                </c:pt>
                <c:pt idx="6228">
                  <c:v>19.672550617229099</c:v>
                </c:pt>
                <c:pt idx="6229">
                  <c:v>19.652878066611901</c:v>
                </c:pt>
                <c:pt idx="6230">
                  <c:v>19.6332251885453</c:v>
                </c:pt>
                <c:pt idx="6231">
                  <c:v>19.613591963356701</c:v>
                </c:pt>
                <c:pt idx="6232">
                  <c:v>19.593978371393401</c:v>
                </c:pt>
                <c:pt idx="6233">
                  <c:v>19.574384393022001</c:v>
                </c:pt>
                <c:pt idx="6234">
                  <c:v>19.554810008629001</c:v>
                </c:pt>
                <c:pt idx="6235">
                  <c:v>19.535255198620298</c:v>
                </c:pt>
                <c:pt idx="6236">
                  <c:v>19.515719943421701</c:v>
                </c:pt>
                <c:pt idx="6237">
                  <c:v>19.496204223478301</c:v>
                </c:pt>
                <c:pt idx="6238">
                  <c:v>19.476708019254801</c:v>
                </c:pt>
                <c:pt idx="6239">
                  <c:v>19.457231311235599</c:v>
                </c:pt>
                <c:pt idx="6240">
                  <c:v>19.437774079924299</c:v>
                </c:pt>
                <c:pt idx="6241">
                  <c:v>19.418336305844399</c:v>
                </c:pt>
                <c:pt idx="6242">
                  <c:v>19.398917969538601</c:v>
                </c:pt>
                <c:pt idx="6243">
                  <c:v>19.379519051569002</c:v>
                </c:pt>
                <c:pt idx="6244">
                  <c:v>19.360139532517501</c:v>
                </c:pt>
                <c:pt idx="6245">
                  <c:v>19.340779392984899</c:v>
                </c:pt>
                <c:pt idx="6246">
                  <c:v>19.321438613592001</c:v>
                </c:pt>
                <c:pt idx="6247">
                  <c:v>19.302117174978399</c:v>
                </c:pt>
                <c:pt idx="6248">
                  <c:v>19.282815057803401</c:v>
                </c:pt>
                <c:pt idx="6249">
                  <c:v>19.263532242745601</c:v>
                </c:pt>
                <c:pt idx="6250">
                  <c:v>19.244268710502801</c:v>
                </c:pt>
                <c:pt idx="6251">
                  <c:v>19.2250244417923</c:v>
                </c:pt>
                <c:pt idx="6252">
                  <c:v>19.205799417350601</c:v>
                </c:pt>
                <c:pt idx="6253">
                  <c:v>19.186593617933202</c:v>
                </c:pt>
                <c:pt idx="6254">
                  <c:v>19.167407024315299</c:v>
                </c:pt>
                <c:pt idx="6255">
                  <c:v>19.148239617291001</c:v>
                </c:pt>
                <c:pt idx="6256">
                  <c:v>19.129091377673699</c:v>
                </c:pt>
                <c:pt idx="6257">
                  <c:v>19.109962286296</c:v>
                </c:pt>
                <c:pt idx="6258">
                  <c:v>19.090852324009699</c:v>
                </c:pt>
                <c:pt idx="6259">
                  <c:v>19.071761471685701</c:v>
                </c:pt>
                <c:pt idx="6260">
                  <c:v>19.052689710214</c:v>
                </c:pt>
                <c:pt idx="6261">
                  <c:v>19.0336370205038</c:v>
                </c:pt>
                <c:pt idx="6262">
                  <c:v>19.014603383483301</c:v>
                </c:pt>
                <c:pt idx="6263">
                  <c:v>18.995588780099801</c:v>
                </c:pt>
                <c:pt idx="6264">
                  <c:v>18.976593191319701</c:v>
                </c:pt>
                <c:pt idx="6265">
                  <c:v>18.9576165981284</c:v>
                </c:pt>
                <c:pt idx="6266">
                  <c:v>18.9386589815302</c:v>
                </c:pt>
                <c:pt idx="6267">
                  <c:v>18.919720322548699</c:v>
                </c:pt>
                <c:pt idx="6268">
                  <c:v>18.900800602226202</c:v>
                </c:pt>
                <c:pt idx="6269">
                  <c:v>18.881899801623899</c:v>
                </c:pt>
                <c:pt idx="6270">
                  <c:v>18.8630179018223</c:v>
                </c:pt>
                <c:pt idx="6271">
                  <c:v>18.844154883920499</c:v>
                </c:pt>
                <c:pt idx="6272">
                  <c:v>18.825310729036602</c:v>
                </c:pt>
                <c:pt idx="6273">
                  <c:v>18.806485418307499</c:v>
                </c:pt>
                <c:pt idx="6274">
                  <c:v>18.7876789328892</c:v>
                </c:pt>
                <c:pt idx="6275">
                  <c:v>18.768891253956301</c:v>
                </c:pt>
                <c:pt idx="6276">
                  <c:v>18.750122362702399</c:v>
                </c:pt>
                <c:pt idx="6277">
                  <c:v>18.731372240339699</c:v>
                </c:pt>
                <c:pt idx="6278">
                  <c:v>18.712640868099299</c:v>
                </c:pt>
                <c:pt idx="6279">
                  <c:v>18.693928227231201</c:v>
                </c:pt>
                <c:pt idx="6280">
                  <c:v>18.675234299004</c:v>
                </c:pt>
                <c:pt idx="6281">
                  <c:v>18.656559064705</c:v>
                </c:pt>
                <c:pt idx="6282">
                  <c:v>18.637902505640302</c:v>
                </c:pt>
                <c:pt idx="6283">
                  <c:v>18.619264603134699</c:v>
                </c:pt>
                <c:pt idx="6284">
                  <c:v>18.6006453385315</c:v>
                </c:pt>
                <c:pt idx="6285">
                  <c:v>18.582044693193001</c:v>
                </c:pt>
                <c:pt idx="6286">
                  <c:v>18.563462648499801</c:v>
                </c:pt>
                <c:pt idx="6287">
                  <c:v>18.5448991858513</c:v>
                </c:pt>
                <c:pt idx="6288">
                  <c:v>18.526354286665502</c:v>
                </c:pt>
                <c:pt idx="6289">
                  <c:v>18.507827932378799</c:v>
                </c:pt>
                <c:pt idx="6290">
                  <c:v>18.489320104446399</c:v>
                </c:pt>
                <c:pt idx="6291">
                  <c:v>18.470830784341999</c:v>
                </c:pt>
                <c:pt idx="6292">
                  <c:v>18.4523599535576</c:v>
                </c:pt>
                <c:pt idx="6293">
                  <c:v>18.433907593604101</c:v>
                </c:pt>
                <c:pt idx="6294">
                  <c:v>18.4154736860105</c:v>
                </c:pt>
                <c:pt idx="6295">
                  <c:v>18.397058212324399</c:v>
                </c:pt>
                <c:pt idx="6296">
                  <c:v>18.378661154112098</c:v>
                </c:pt>
                <c:pt idx="6297">
                  <c:v>18.360282492958</c:v>
                </c:pt>
                <c:pt idx="6298">
                  <c:v>18.3419222104651</c:v>
                </c:pt>
                <c:pt idx="6299">
                  <c:v>18.3235802882546</c:v>
                </c:pt>
                <c:pt idx="6300">
                  <c:v>18.305256707966301</c:v>
                </c:pt>
                <c:pt idx="6301">
                  <c:v>18.2869514512584</c:v>
                </c:pt>
                <c:pt idx="6302">
                  <c:v>18.268664499807102</c:v>
                </c:pt>
                <c:pt idx="6303">
                  <c:v>18.250395835307302</c:v>
                </c:pt>
                <c:pt idx="6304">
                  <c:v>18.232145439471999</c:v>
                </c:pt>
                <c:pt idx="6305">
                  <c:v>18.213913294032501</c:v>
                </c:pt>
                <c:pt idx="6306">
                  <c:v>18.1956993807385</c:v>
                </c:pt>
                <c:pt idx="6307">
                  <c:v>18.177503681357798</c:v>
                </c:pt>
                <c:pt idx="6308">
                  <c:v>18.159326177676402</c:v>
                </c:pt>
                <c:pt idx="6309">
                  <c:v>18.141166851498699</c:v>
                </c:pt>
                <c:pt idx="6310">
                  <c:v>18.1230256846472</c:v>
                </c:pt>
                <c:pt idx="6311">
                  <c:v>18.104902658962601</c:v>
                </c:pt>
                <c:pt idx="6312">
                  <c:v>18.0867977563036</c:v>
                </c:pt>
                <c:pt idx="6313">
                  <c:v>18.0687109585473</c:v>
                </c:pt>
                <c:pt idx="6314">
                  <c:v>18.050642247588801</c:v>
                </c:pt>
                <c:pt idx="6315">
                  <c:v>18.032591605341199</c:v>
                </c:pt>
                <c:pt idx="6316">
                  <c:v>18.014559013735798</c:v>
                </c:pt>
                <c:pt idx="6317">
                  <c:v>17.996544454722098</c:v>
                </c:pt>
                <c:pt idx="6318">
                  <c:v>17.978547910267402</c:v>
                </c:pt>
                <c:pt idx="6319">
                  <c:v>17.960569362357099</c:v>
                </c:pt>
                <c:pt idx="6320">
                  <c:v>17.942608792994701</c:v>
                </c:pt>
                <c:pt idx="6321">
                  <c:v>17.924666184201701</c:v>
                </c:pt>
                <c:pt idx="6322">
                  <c:v>17.906741518017501</c:v>
                </c:pt>
                <c:pt idx="6323">
                  <c:v>17.8888347764995</c:v>
                </c:pt>
                <c:pt idx="6324">
                  <c:v>17.870945941723001</c:v>
                </c:pt>
                <c:pt idx="6325">
                  <c:v>17.853074995781299</c:v>
                </c:pt>
                <c:pt idx="6326">
                  <c:v>17.8352219207855</c:v>
                </c:pt>
                <c:pt idx="6327">
                  <c:v>17.817386698864699</c:v>
                </c:pt>
                <c:pt idx="6328">
                  <c:v>17.7995693121659</c:v>
                </c:pt>
                <c:pt idx="6329">
                  <c:v>17.781769742853701</c:v>
                </c:pt>
                <c:pt idx="6330">
                  <c:v>17.7639879731109</c:v>
                </c:pt>
                <c:pt idx="6331">
                  <c:v>17.7462239851377</c:v>
                </c:pt>
                <c:pt idx="6332">
                  <c:v>17.7284777611526</c:v>
                </c:pt>
                <c:pt idx="6333">
                  <c:v>17.710749283391401</c:v>
                </c:pt>
                <c:pt idx="6334">
                  <c:v>17.693038534108101</c:v>
                </c:pt>
                <c:pt idx="6335">
                  <c:v>17.6753454955739</c:v>
                </c:pt>
                <c:pt idx="6336">
                  <c:v>17.657670150078399</c:v>
                </c:pt>
                <c:pt idx="6337">
                  <c:v>17.640012479928298</c:v>
                </c:pt>
                <c:pt idx="6338">
                  <c:v>17.6223724674484</c:v>
                </c:pt>
                <c:pt idx="6339">
                  <c:v>17.604750094980901</c:v>
                </c:pt>
                <c:pt idx="6340">
                  <c:v>17.587145344885901</c:v>
                </c:pt>
                <c:pt idx="6341">
                  <c:v>17.569558199541</c:v>
                </c:pt>
                <c:pt idx="6342">
                  <c:v>17.551988641341499</c:v>
                </c:pt>
                <c:pt idx="6343">
                  <c:v>17.534436652700201</c:v>
                </c:pt>
                <c:pt idx="6344">
                  <c:v>17.516902216047502</c:v>
                </c:pt>
                <c:pt idx="6345">
                  <c:v>17.4993853138314</c:v>
                </c:pt>
                <c:pt idx="6346">
                  <c:v>17.481885928517599</c:v>
                </c:pt>
                <c:pt idx="6347">
                  <c:v>17.464404042589099</c:v>
                </c:pt>
                <c:pt idx="6348">
                  <c:v>17.4469396385465</c:v>
                </c:pt>
                <c:pt idx="6349">
                  <c:v>17.4294926989079</c:v>
                </c:pt>
                <c:pt idx="6350">
                  <c:v>17.412063206209002</c:v>
                </c:pt>
                <c:pt idx="6351">
                  <c:v>17.3946511430028</c:v>
                </c:pt>
                <c:pt idx="6352">
                  <c:v>17.3772564918598</c:v>
                </c:pt>
                <c:pt idx="6353">
                  <c:v>17.359879235367998</c:v>
                </c:pt>
                <c:pt idx="6354">
                  <c:v>17.342519356132598</c:v>
                </c:pt>
                <c:pt idx="6355">
                  <c:v>17.3251768367765</c:v>
                </c:pt>
                <c:pt idx="6356">
                  <c:v>17.307851659939701</c:v>
                </c:pt>
                <c:pt idx="6357">
                  <c:v>17.2905438082797</c:v>
                </c:pt>
                <c:pt idx="6358">
                  <c:v>17.273253264471499</c:v>
                </c:pt>
                <c:pt idx="6359">
                  <c:v>17.255980011207001</c:v>
                </c:pt>
                <c:pt idx="6360">
                  <c:v>17.238724031195801</c:v>
                </c:pt>
                <c:pt idx="6361">
                  <c:v>17.221485307164599</c:v>
                </c:pt>
                <c:pt idx="6362">
                  <c:v>17.204263821857399</c:v>
                </c:pt>
                <c:pt idx="6363">
                  <c:v>17.1870595580356</c:v>
                </c:pt>
                <c:pt idx="6364">
                  <c:v>17.169872498477499</c:v>
                </c:pt>
                <c:pt idx="6365">
                  <c:v>17.152702625979</c:v>
                </c:pt>
                <c:pt idx="6366">
                  <c:v>17.1355499233531</c:v>
                </c:pt>
                <c:pt idx="6367">
                  <c:v>17.118414373429701</c:v>
                </c:pt>
                <c:pt idx="6368">
                  <c:v>17.101295959056301</c:v>
                </c:pt>
                <c:pt idx="6369">
                  <c:v>17.0841946630972</c:v>
                </c:pt>
                <c:pt idx="6370">
                  <c:v>17.067110468434102</c:v>
                </c:pt>
                <c:pt idx="6371">
                  <c:v>17.050043357965698</c:v>
                </c:pt>
                <c:pt idx="6372">
                  <c:v>17.032993314607701</c:v>
                </c:pt>
                <c:pt idx="6373">
                  <c:v>17.0159603212931</c:v>
                </c:pt>
                <c:pt idx="6374">
                  <c:v>16.998944360971802</c:v>
                </c:pt>
                <c:pt idx="6375">
                  <c:v>16.981945416610898</c:v>
                </c:pt>
                <c:pt idx="6376">
                  <c:v>16.964963471194299</c:v>
                </c:pt>
                <c:pt idx="6377">
                  <c:v>16.947998507723099</c:v>
                </c:pt>
                <c:pt idx="6378">
                  <c:v>16.9310505092153</c:v>
                </c:pt>
                <c:pt idx="6379">
                  <c:v>16.9141194587061</c:v>
                </c:pt>
                <c:pt idx="6380">
                  <c:v>16.8972053392474</c:v>
                </c:pt>
                <c:pt idx="6381">
                  <c:v>16.880308133908201</c:v>
                </c:pt>
                <c:pt idx="6382">
                  <c:v>16.863427825774298</c:v>
                </c:pt>
                <c:pt idx="6383">
                  <c:v>16.846564397948502</c:v>
                </c:pt>
                <c:pt idx="6384">
                  <c:v>16.8297178335505</c:v>
                </c:pt>
                <c:pt idx="6385">
                  <c:v>16.812888115717001</c:v>
                </c:pt>
                <c:pt idx="6386">
                  <c:v>16.7960752276013</c:v>
                </c:pt>
                <c:pt idx="6387">
                  <c:v>16.7792791523737</c:v>
                </c:pt>
                <c:pt idx="6388">
                  <c:v>16.762499873221302</c:v>
                </c:pt>
                <c:pt idx="6389">
                  <c:v>16.745737373348099</c:v>
                </c:pt>
                <c:pt idx="6390">
                  <c:v>16.728991635974701</c:v>
                </c:pt>
                <c:pt idx="6391">
                  <c:v>16.712262644338701</c:v>
                </c:pt>
                <c:pt idx="6392">
                  <c:v>16.6955503816944</c:v>
                </c:pt>
                <c:pt idx="6393">
                  <c:v>16.678854831312702</c:v>
                </c:pt>
                <c:pt idx="6394">
                  <c:v>16.6621759764814</c:v>
                </c:pt>
                <c:pt idx="6395">
                  <c:v>16.645513800504901</c:v>
                </c:pt>
                <c:pt idx="6396">
                  <c:v>16.6288682867044</c:v>
                </c:pt>
                <c:pt idx="6397">
                  <c:v>16.612239418417701</c:v>
                </c:pt>
                <c:pt idx="6398">
                  <c:v>16.595627178999301</c:v>
                </c:pt>
                <c:pt idx="6399">
                  <c:v>16.5790315518203</c:v>
                </c:pt>
                <c:pt idx="6400">
                  <c:v>16.562452520268501</c:v>
                </c:pt>
                <c:pt idx="6401">
                  <c:v>16.5458900677482</c:v>
                </c:pt>
                <c:pt idx="6402">
                  <c:v>16.5293441776804</c:v>
                </c:pt>
                <c:pt idx="6403">
                  <c:v>16.512814833502802</c:v>
                </c:pt>
                <c:pt idx="6404">
                  <c:v>16.496302018669301</c:v>
                </c:pt>
                <c:pt idx="6405">
                  <c:v>16.479805716650599</c:v>
                </c:pt>
                <c:pt idx="6406">
                  <c:v>16.4633259109339</c:v>
                </c:pt>
                <c:pt idx="6407">
                  <c:v>16.446862585022998</c:v>
                </c:pt>
                <c:pt idx="6408">
                  <c:v>16.430415722437999</c:v>
                </c:pt>
                <c:pt idx="6409">
                  <c:v>16.413985306715499</c:v>
                </c:pt>
                <c:pt idx="6410">
                  <c:v>16.397571321408801</c:v>
                </c:pt>
                <c:pt idx="6411">
                  <c:v>16.381173750087399</c:v>
                </c:pt>
                <c:pt idx="6412">
                  <c:v>16.364792576337301</c:v>
                </c:pt>
                <c:pt idx="6413">
                  <c:v>16.348427783761</c:v>
                </c:pt>
                <c:pt idx="6414">
                  <c:v>16.3320793559772</c:v>
                </c:pt>
                <c:pt idx="6415">
                  <c:v>16.315747276621298</c:v>
                </c:pt>
                <c:pt idx="6416">
                  <c:v>16.299431529344599</c:v>
                </c:pt>
                <c:pt idx="6417">
                  <c:v>16.283132097815301</c:v>
                </c:pt>
                <c:pt idx="6418">
                  <c:v>16.2668489657175</c:v>
                </c:pt>
                <c:pt idx="6419">
                  <c:v>16.250582116751801</c:v>
                </c:pt>
                <c:pt idx="6420">
                  <c:v>16.234331534635</c:v>
                </c:pt>
                <c:pt idx="6421">
                  <c:v>16.218097203100399</c:v>
                </c:pt>
                <c:pt idx="6422">
                  <c:v>16.201879105897302</c:v>
                </c:pt>
                <c:pt idx="6423">
                  <c:v>16.185677226791402</c:v>
                </c:pt>
                <c:pt idx="6424">
                  <c:v>16.169491549564601</c:v>
                </c:pt>
                <c:pt idx="6425">
                  <c:v>16.153322058015</c:v>
                </c:pt>
                <c:pt idx="6426">
                  <c:v>16.137168735957001</c:v>
                </c:pt>
                <c:pt idx="6427">
                  <c:v>16.121031567220999</c:v>
                </c:pt>
                <c:pt idx="6428">
                  <c:v>16.104910535653801</c:v>
                </c:pt>
                <c:pt idx="6429">
                  <c:v>16.088805625118201</c:v>
                </c:pt>
                <c:pt idx="6430">
                  <c:v>16.072716819493099</c:v>
                </c:pt>
                <c:pt idx="6431">
                  <c:v>16.056644102673602</c:v>
                </c:pt>
                <c:pt idx="6432">
                  <c:v>16.040587458570901</c:v>
                </c:pt>
                <c:pt idx="6433">
                  <c:v>16.0245468711123</c:v>
                </c:pt>
                <c:pt idx="6434">
                  <c:v>16.008522324241198</c:v>
                </c:pt>
                <c:pt idx="6435">
                  <c:v>15.992513801916999</c:v>
                </c:pt>
                <c:pt idx="6436">
                  <c:v>15.976521288115</c:v>
                </c:pt>
                <c:pt idx="6437">
                  <c:v>15.960544766826899</c:v>
                </c:pt>
                <c:pt idx="6438">
                  <c:v>15.944584222060101</c:v>
                </c:pt>
                <c:pt idx="6439">
                  <c:v>15.928639637838</c:v>
                </c:pt>
                <c:pt idx="6440">
                  <c:v>15.9127109982002</c:v>
                </c:pt>
                <c:pt idx="6441">
                  <c:v>15.896798287201999</c:v>
                </c:pt>
                <c:pt idx="6442">
                  <c:v>15.8809014889148</c:v>
                </c:pt>
                <c:pt idx="6443">
                  <c:v>15.865020587425899</c:v>
                </c:pt>
                <c:pt idx="6444">
                  <c:v>15.849155566838499</c:v>
                </c:pt>
                <c:pt idx="6445">
                  <c:v>15.8333064112716</c:v>
                </c:pt>
                <c:pt idx="6446">
                  <c:v>15.817473104860399</c:v>
                </c:pt>
                <c:pt idx="6447">
                  <c:v>15.8016556317555</c:v>
                </c:pt>
                <c:pt idx="6448">
                  <c:v>15.7858539761237</c:v>
                </c:pt>
                <c:pt idx="6449">
                  <c:v>15.770068122147601</c:v>
                </c:pt>
                <c:pt idx="6450">
                  <c:v>15.754298054025501</c:v>
                </c:pt>
                <c:pt idx="6451">
                  <c:v>15.738543755971399</c:v>
                </c:pt>
                <c:pt idx="6452">
                  <c:v>15.7228052122155</c:v>
                </c:pt>
                <c:pt idx="6453">
                  <c:v>15.7070824070033</c:v>
                </c:pt>
                <c:pt idx="6454">
                  <c:v>15.6913753245962</c:v>
                </c:pt>
                <c:pt idx="6455">
                  <c:v>15.675683949271701</c:v>
                </c:pt>
                <c:pt idx="6456">
                  <c:v>15.6600082653224</c:v>
                </c:pt>
                <c:pt idx="6457">
                  <c:v>15.6443482570571</c:v>
                </c:pt>
                <c:pt idx="6458">
                  <c:v>15.6287039088</c:v>
                </c:pt>
                <c:pt idx="6459">
                  <c:v>15.613075204891199</c:v>
                </c:pt>
                <c:pt idx="6460">
                  <c:v>15.597462129686299</c:v>
                </c:pt>
                <c:pt idx="6461">
                  <c:v>15.5818646675566</c:v>
                </c:pt>
                <c:pt idx="6462">
                  <c:v>15.5662828028891</c:v>
                </c:pt>
                <c:pt idx="6463">
                  <c:v>15.550716520086199</c:v>
                </c:pt>
                <c:pt idx="6464">
                  <c:v>15.5351658035661</c:v>
                </c:pt>
                <c:pt idx="6465">
                  <c:v>15.5196306377625</c:v>
                </c:pt>
                <c:pt idx="6466">
                  <c:v>15.5041110071248</c:v>
                </c:pt>
                <c:pt idx="6467">
                  <c:v>15.4886068961176</c:v>
                </c:pt>
                <c:pt idx="6468">
                  <c:v>15.4731182892215</c:v>
                </c:pt>
                <c:pt idx="6469">
                  <c:v>15.457645170932301</c:v>
                </c:pt>
                <c:pt idx="6470">
                  <c:v>15.442187525761399</c:v>
                </c:pt>
                <c:pt idx="6471">
                  <c:v>15.4267453382356</c:v>
                </c:pt>
                <c:pt idx="6472">
                  <c:v>15.4113185928974</c:v>
                </c:pt>
                <c:pt idx="6473">
                  <c:v>15.3959072743045</c:v>
                </c:pt>
                <c:pt idx="6474">
                  <c:v>15.3805113670302</c:v>
                </c:pt>
                <c:pt idx="6475">
                  <c:v>15.3651308556631</c:v>
                </c:pt>
                <c:pt idx="6476">
                  <c:v>15.349765724807501</c:v>
                </c:pt>
                <c:pt idx="6477">
                  <c:v>15.334415959082699</c:v>
                </c:pt>
                <c:pt idx="6478">
                  <c:v>15.3190815431236</c:v>
                </c:pt>
                <c:pt idx="6479">
                  <c:v>15.303762461580501</c:v>
                </c:pt>
                <c:pt idx="6480">
                  <c:v>15.2884586991189</c:v>
                </c:pt>
                <c:pt idx="6481">
                  <c:v>15.2731702404198</c:v>
                </c:pt>
                <c:pt idx="6482">
                  <c:v>15.2578970701793</c:v>
                </c:pt>
                <c:pt idx="6483">
                  <c:v>15.2426391731092</c:v>
                </c:pt>
                <c:pt idx="6484">
                  <c:v>15.227396533936</c:v>
                </c:pt>
                <c:pt idx="6485">
                  <c:v>15.2121691374021</c:v>
                </c:pt>
                <c:pt idx="6486">
                  <c:v>15.196956968264701</c:v>
                </c:pt>
                <c:pt idx="6487">
                  <c:v>15.181760011296401</c:v>
                </c:pt>
                <c:pt idx="6488">
                  <c:v>15.166578251285101</c:v>
                </c:pt>
                <c:pt idx="6489">
                  <c:v>15.1514116730339</c:v>
                </c:pt>
                <c:pt idx="6490">
                  <c:v>15.1362602613608</c:v>
                </c:pt>
                <c:pt idx="6491">
                  <c:v>15.121124001099499</c:v>
                </c:pt>
                <c:pt idx="6492">
                  <c:v>15.106002877098399</c:v>
                </c:pt>
                <c:pt idx="6493">
                  <c:v>15.090896874221301</c:v>
                </c:pt>
                <c:pt idx="6494">
                  <c:v>15.075805977347001</c:v>
                </c:pt>
                <c:pt idx="6495">
                  <c:v>15.0607301713697</c:v>
                </c:pt>
                <c:pt idx="6496">
                  <c:v>15.045669441198299</c:v>
                </c:pt>
                <c:pt idx="6497">
                  <c:v>15.030623771757099</c:v>
                </c:pt>
                <c:pt idx="6498">
                  <c:v>15.015593147985401</c:v>
                </c:pt>
                <c:pt idx="6499">
                  <c:v>15.000577554837401</c:v>
                </c:pt>
                <c:pt idx="6500">
                  <c:v>14.9855769772825</c:v>
                </c:pt>
                <c:pt idx="6501">
                  <c:v>14.970591400305301</c:v>
                </c:pt>
                <c:pt idx="6502">
                  <c:v>14.955620808905</c:v>
                </c:pt>
                <c:pt idx="6503">
                  <c:v>14.9406651880961</c:v>
                </c:pt>
                <c:pt idx="6504">
                  <c:v>14.925724522908</c:v>
                </c:pt>
                <c:pt idx="6505">
                  <c:v>14.9107987983851</c:v>
                </c:pt>
                <c:pt idx="6506">
                  <c:v>14.8958879995867</c:v>
                </c:pt>
                <c:pt idx="6507">
                  <c:v>14.8809921115871</c:v>
                </c:pt>
                <c:pt idx="6508">
                  <c:v>14.8661111194755</c:v>
                </c:pt>
                <c:pt idx="6509">
                  <c:v>14.851245008356001</c:v>
                </c:pt>
                <c:pt idx="6510">
                  <c:v>14.836393763347701</c:v>
                </c:pt>
                <c:pt idx="6511">
                  <c:v>14.821557369584299</c:v>
                </c:pt>
                <c:pt idx="6512">
                  <c:v>14.806735812214701</c:v>
                </c:pt>
                <c:pt idx="6513">
                  <c:v>14.7919290764025</c:v>
                </c:pt>
                <c:pt idx="6514">
                  <c:v>14.7771371473261</c:v>
                </c:pt>
                <c:pt idx="6515">
                  <c:v>14.762360010178799</c:v>
                </c:pt>
                <c:pt idx="6516">
                  <c:v>14.747597650168601</c:v>
                </c:pt>
                <c:pt idx="6517">
                  <c:v>14.732850052518399</c:v>
                </c:pt>
                <c:pt idx="6518">
                  <c:v>14.718117202465899</c:v>
                </c:pt>
                <c:pt idx="6519">
                  <c:v>14.7033990852635</c:v>
                </c:pt>
                <c:pt idx="6520">
                  <c:v>14.6886956861782</c:v>
                </c:pt>
                <c:pt idx="6521">
                  <c:v>14.674006990492</c:v>
                </c:pt>
                <c:pt idx="6522">
                  <c:v>14.6593329835015</c:v>
                </c:pt>
                <c:pt idx="6523">
                  <c:v>14.644673650518</c:v>
                </c:pt>
                <c:pt idx="6524">
                  <c:v>14.6300289768675</c:v>
                </c:pt>
                <c:pt idx="6525">
                  <c:v>14.615398947890601</c:v>
                </c:pt>
                <c:pt idx="6526">
                  <c:v>14.600783548942699</c:v>
                </c:pt>
                <c:pt idx="6527">
                  <c:v>14.586182765393801</c:v>
                </c:pt>
                <c:pt idx="6528">
                  <c:v>14.5715965826284</c:v>
                </c:pt>
                <c:pt idx="6529">
                  <c:v>14.5570249860458</c:v>
                </c:pt>
                <c:pt idx="6530">
                  <c:v>14.5424679610597</c:v>
                </c:pt>
                <c:pt idx="6531">
                  <c:v>14.527925493098699</c:v>
                </c:pt>
                <c:pt idx="6532">
                  <c:v>14.513397567605599</c:v>
                </c:pt>
                <c:pt idx="6533">
                  <c:v>14.498884170038</c:v>
                </c:pt>
                <c:pt idx="6534">
                  <c:v>14.4843852858679</c:v>
                </c:pt>
                <c:pt idx="6535">
                  <c:v>14.4699009005821</c:v>
                </c:pt>
                <c:pt idx="6536">
                  <c:v>14.4554309996815</c:v>
                </c:pt>
                <c:pt idx="6537">
                  <c:v>14.4409755686818</c:v>
                </c:pt>
                <c:pt idx="6538">
                  <c:v>14.4265345931131</c:v>
                </c:pt>
                <c:pt idx="6539">
                  <c:v>14.412108058519999</c:v>
                </c:pt>
                <c:pt idx="6540">
                  <c:v>14.3976959504615</c:v>
                </c:pt>
                <c:pt idx="6541">
                  <c:v>14.383298254511001</c:v>
                </c:pt>
                <c:pt idx="6542">
                  <c:v>14.3689149562565</c:v>
                </c:pt>
                <c:pt idx="6543">
                  <c:v>14.3545460413002</c:v>
                </c:pt>
                <c:pt idx="6544">
                  <c:v>14.3401914952589</c:v>
                </c:pt>
                <c:pt idx="6545">
                  <c:v>14.325851303763701</c:v>
                </c:pt>
                <c:pt idx="6546">
                  <c:v>14.3115254524599</c:v>
                </c:pt>
                <c:pt idx="6547">
                  <c:v>14.297213927007499</c:v>
                </c:pt>
                <c:pt idx="6548">
                  <c:v>14.2829167130805</c:v>
                </c:pt>
                <c:pt idx="6549">
                  <c:v>14.2686337963674</c:v>
                </c:pt>
                <c:pt idx="6550">
                  <c:v>14.254365162571</c:v>
                </c:pt>
                <c:pt idx="6551">
                  <c:v>14.2401107974084</c:v>
                </c:pt>
                <c:pt idx="6552">
                  <c:v>14.225870686611</c:v>
                </c:pt>
                <c:pt idx="6553">
                  <c:v>14.2116448159244</c:v>
                </c:pt>
                <c:pt idx="6554">
                  <c:v>14.1974331711085</c:v>
                </c:pt>
                <c:pt idx="6555">
                  <c:v>14.1832357379374</c:v>
                </c:pt>
                <c:pt idx="6556">
                  <c:v>14.1690525021995</c:v>
                </c:pt>
                <c:pt idx="6557">
                  <c:v>14.1548834496973</c:v>
                </c:pt>
                <c:pt idx="6558">
                  <c:v>14.140728566247599</c:v>
                </c:pt>
                <c:pt idx="6559">
                  <c:v>14.126587837681299</c:v>
                </c:pt>
                <c:pt idx="6560">
                  <c:v>14.1124612498436</c:v>
                </c:pt>
                <c:pt idx="6561">
                  <c:v>14.0983487885938</c:v>
                </c:pt>
                <c:pt idx="6562">
                  <c:v>14.084250439805199</c:v>
                </c:pt>
                <c:pt idx="6563">
                  <c:v>14.0701661893654</c:v>
                </c:pt>
                <c:pt idx="6564">
                  <c:v>14.056096023176</c:v>
                </c:pt>
                <c:pt idx="6565">
                  <c:v>14.0420399271528</c:v>
                </c:pt>
                <c:pt idx="6566">
                  <c:v>14.0279978872257</c:v>
                </c:pt>
                <c:pt idx="6567">
                  <c:v>14.013969889338499</c:v>
                </c:pt>
                <c:pt idx="6568">
                  <c:v>13.9999559194491</c:v>
                </c:pt>
                <c:pt idx="6569">
                  <c:v>13.985955963529699</c:v>
                </c:pt>
                <c:pt idx="6570">
                  <c:v>13.9719700075661</c:v>
                </c:pt>
                <c:pt idx="6571">
                  <c:v>13.9579980375586</c:v>
                </c:pt>
                <c:pt idx="6572">
                  <c:v>13.944040039520999</c:v>
                </c:pt>
                <c:pt idx="6573">
                  <c:v>13.9300959994815</c:v>
                </c:pt>
                <c:pt idx="6574">
                  <c:v>13.916165903482</c:v>
                </c:pt>
                <c:pt idx="6575">
                  <c:v>13.902249737578501</c:v>
                </c:pt>
                <c:pt idx="6576">
                  <c:v>13.888347487840999</c:v>
                </c:pt>
                <c:pt idx="6577">
                  <c:v>13.8744591403531</c:v>
                </c:pt>
                <c:pt idx="6578">
                  <c:v>13.860584681212799</c:v>
                </c:pt>
                <c:pt idx="6579">
                  <c:v>13.846724096531601</c:v>
                </c:pt>
                <c:pt idx="6580">
                  <c:v>13.832877372435</c:v>
                </c:pt>
                <c:pt idx="6581">
                  <c:v>13.819044495062601</c:v>
                </c:pt>
                <c:pt idx="6582">
                  <c:v>13.8052254505675</c:v>
                </c:pt>
                <c:pt idx="6583">
                  <c:v>13.791420225116999</c:v>
                </c:pt>
                <c:pt idx="6584">
                  <c:v>13.777628804891799</c:v>
                </c:pt>
                <c:pt idx="6585">
                  <c:v>13.7638511760869</c:v>
                </c:pt>
                <c:pt idx="6586">
                  <c:v>13.750087324910901</c:v>
                </c:pt>
                <c:pt idx="6587">
                  <c:v>13.7363372375859</c:v>
                </c:pt>
                <c:pt idx="6588">
                  <c:v>13.7226009003484</c:v>
                </c:pt>
                <c:pt idx="6589">
                  <c:v>13.708878299447999</c:v>
                </c:pt>
                <c:pt idx="6590">
                  <c:v>13.6951694211486</c:v>
                </c:pt>
                <c:pt idx="6591">
                  <c:v>13.6814742517274</c:v>
                </c:pt>
                <c:pt idx="6592">
                  <c:v>13.6677927774757</c:v>
                </c:pt>
                <c:pt idx="6593">
                  <c:v>13.6541249846982</c:v>
                </c:pt>
                <c:pt idx="6594">
                  <c:v>13.640470859713499</c:v>
                </c:pt>
                <c:pt idx="6595">
                  <c:v>13.626830388853801</c:v>
                </c:pt>
                <c:pt idx="6596">
                  <c:v>13.6132035584649</c:v>
                </c:pt>
                <c:pt idx="6597">
                  <c:v>13.5995903549065</c:v>
                </c:pt>
                <c:pt idx="6598">
                  <c:v>13.5859907645516</c:v>
                </c:pt>
                <c:pt idx="6599">
                  <c:v>13.572404773786999</c:v>
                </c:pt>
                <c:pt idx="6600">
                  <c:v>13.558832369013199</c:v>
                </c:pt>
                <c:pt idx="6601">
                  <c:v>13.545273536644199</c:v>
                </c:pt>
                <c:pt idx="6602">
                  <c:v>13.531728263107601</c:v>
                </c:pt>
                <c:pt idx="6603">
                  <c:v>13.518196534844501</c:v>
                </c:pt>
                <c:pt idx="6604">
                  <c:v>13.504678338309599</c:v>
                </c:pt>
                <c:pt idx="6605">
                  <c:v>13.491173659971301</c:v>
                </c:pt>
                <c:pt idx="6606">
                  <c:v>13.4776824863113</c:v>
                </c:pt>
                <c:pt idx="6607">
                  <c:v>13.464204803825</c:v>
                </c:pt>
                <c:pt idx="6608">
                  <c:v>13.4507405990212</c:v>
                </c:pt>
                <c:pt idx="6609">
                  <c:v>13.437289858422201</c:v>
                </c:pt>
                <c:pt idx="6610">
                  <c:v>13.423852568563801</c:v>
                </c:pt>
                <c:pt idx="6611">
                  <c:v>13.4104287159952</c:v>
                </c:pt>
                <c:pt idx="6612">
                  <c:v>13.397018287279201</c:v>
                </c:pt>
                <c:pt idx="6613">
                  <c:v>13.383621268991901</c:v>
                </c:pt>
                <c:pt idx="6614">
                  <c:v>13.370237647722901</c:v>
                </c:pt>
                <c:pt idx="6615">
                  <c:v>13.3568674100752</c:v>
                </c:pt>
                <c:pt idx="6616">
                  <c:v>13.343510542665101</c:v>
                </c:pt>
                <c:pt idx="6617">
                  <c:v>13.3301670321225</c:v>
                </c:pt>
                <c:pt idx="6618">
                  <c:v>13.3168368650903</c:v>
                </c:pt>
                <c:pt idx="6619">
                  <c:v>13.3035200282253</c:v>
                </c:pt>
                <c:pt idx="6620">
                  <c:v>13.290216508197</c:v>
                </c:pt>
                <c:pt idx="6621">
                  <c:v>13.276926291688801</c:v>
                </c:pt>
                <c:pt idx="6622">
                  <c:v>13.2636493653971</c:v>
                </c:pt>
                <c:pt idx="6623">
                  <c:v>13.250385716031699</c:v>
                </c:pt>
                <c:pt idx="6624">
                  <c:v>13.2371353303157</c:v>
                </c:pt>
                <c:pt idx="6625">
                  <c:v>13.2238981949854</c:v>
                </c:pt>
                <c:pt idx="6626">
                  <c:v>13.210674296790399</c:v>
                </c:pt>
                <c:pt idx="6627">
                  <c:v>13.197463622493601</c:v>
                </c:pt>
                <c:pt idx="6628">
                  <c:v>13.1842661588711</c:v>
                </c:pt>
                <c:pt idx="6629">
                  <c:v>13.1710818927123</c:v>
                </c:pt>
                <c:pt idx="6630">
                  <c:v>13.1579108108195</c:v>
                </c:pt>
                <c:pt idx="6631">
                  <c:v>13.144752900008699</c:v>
                </c:pt>
                <c:pt idx="6632">
                  <c:v>13.1316081471087</c:v>
                </c:pt>
                <c:pt idx="6633">
                  <c:v>13.1184765389616</c:v>
                </c:pt>
                <c:pt idx="6634">
                  <c:v>13.105358062422599</c:v>
                </c:pt>
                <c:pt idx="6635">
                  <c:v>13.092252704360201</c:v>
                </c:pt>
                <c:pt idx="6636">
                  <c:v>13.0791604516559</c:v>
                </c:pt>
                <c:pt idx="6637">
                  <c:v>13.066081291204201</c:v>
                </c:pt>
                <c:pt idx="6638">
                  <c:v>13.053015209912999</c:v>
                </c:pt>
                <c:pt idx="6639">
                  <c:v>13.039962194703101</c:v>
                </c:pt>
                <c:pt idx="6640">
                  <c:v>13.026922232508401</c:v>
                </c:pt>
                <c:pt idx="6641">
                  <c:v>13.013895310275901</c:v>
                </c:pt>
                <c:pt idx="6642">
                  <c:v>13.000881414965599</c:v>
                </c:pt>
                <c:pt idx="6643">
                  <c:v>12.9878805335506</c:v>
                </c:pt>
                <c:pt idx="6644">
                  <c:v>12.9748926530171</c:v>
                </c:pt>
                <c:pt idx="6645">
                  <c:v>12.9619177603641</c:v>
                </c:pt>
                <c:pt idx="6646">
                  <c:v>12.9489558426037</c:v>
                </c:pt>
                <c:pt idx="6647">
                  <c:v>12.936006886761101</c:v>
                </c:pt>
                <c:pt idx="6648">
                  <c:v>12.923070879874301</c:v>
                </c:pt>
                <c:pt idx="6649">
                  <c:v>12.9101478089945</c:v>
                </c:pt>
                <c:pt idx="6650">
                  <c:v>12.8972376611855</c:v>
                </c:pt>
                <c:pt idx="6651">
                  <c:v>12.8843404235243</c:v>
                </c:pt>
                <c:pt idx="6652">
                  <c:v>12.871456083100799</c:v>
                </c:pt>
                <c:pt idx="6653">
                  <c:v>12.8585846270177</c:v>
                </c:pt>
                <c:pt idx="6654">
                  <c:v>12.8457260423906</c:v>
                </c:pt>
                <c:pt idx="6655">
                  <c:v>12.8328803163482</c:v>
                </c:pt>
                <c:pt idx="6656">
                  <c:v>12.820047436031899</c:v>
                </c:pt>
                <c:pt idx="6657">
                  <c:v>12.8072273885959</c:v>
                </c:pt>
                <c:pt idx="6658">
                  <c:v>12.794420161207301</c:v>
                </c:pt>
                <c:pt idx="6659">
                  <c:v>12.781625741046099</c:v>
                </c:pt>
                <c:pt idx="6660">
                  <c:v>12.768844115305001</c:v>
                </c:pt>
                <c:pt idx="6661">
                  <c:v>12.756075271189699</c:v>
                </c:pt>
                <c:pt idx="6662">
                  <c:v>12.743319195918501</c:v>
                </c:pt>
                <c:pt idx="6663">
                  <c:v>12.7305758767226</c:v>
                </c:pt>
                <c:pt idx="6664">
                  <c:v>12.7178453008459</c:v>
                </c:pt>
                <c:pt idx="6665">
                  <c:v>12.705127455545</c:v>
                </c:pt>
                <c:pt idx="6666">
                  <c:v>12.692422328089499</c:v>
                </c:pt>
                <c:pt idx="6667">
                  <c:v>12.6797299057614</c:v>
                </c:pt>
                <c:pt idx="6668">
                  <c:v>12.6670501758556</c:v>
                </c:pt>
                <c:pt idx="6669">
                  <c:v>12.6543831256798</c:v>
                </c:pt>
                <c:pt idx="6670">
                  <c:v>12.641728742554101</c:v>
                </c:pt>
                <c:pt idx="6671">
                  <c:v>12.629087013811599</c:v>
                </c:pt>
                <c:pt idx="6672">
                  <c:v>12.6164579267977</c:v>
                </c:pt>
                <c:pt idx="6673">
                  <c:v>12.6038414688709</c:v>
                </c:pt>
                <c:pt idx="6674">
                  <c:v>12.5912376274021</c:v>
                </c:pt>
                <c:pt idx="6675">
                  <c:v>12.578646389774701</c:v>
                </c:pt>
                <c:pt idx="6676">
                  <c:v>12.566067743384901</c:v>
                </c:pt>
                <c:pt idx="6677">
                  <c:v>12.553501675641501</c:v>
                </c:pt>
                <c:pt idx="6678">
                  <c:v>12.5409481739659</c:v>
                </c:pt>
                <c:pt idx="6679">
                  <c:v>12.5284072257919</c:v>
                </c:pt>
                <c:pt idx="6680">
                  <c:v>12.515878818566099</c:v>
                </c:pt>
                <c:pt idx="6681">
                  <c:v>12.5033629397475</c:v>
                </c:pt>
                <c:pt idx="6682">
                  <c:v>12.4908595768078</c:v>
                </c:pt>
                <c:pt idx="6683">
                  <c:v>12.478368717231</c:v>
                </c:pt>
                <c:pt idx="6684">
                  <c:v>12.465890348513801</c:v>
                </c:pt>
                <c:pt idx="6685">
                  <c:v>12.4534244581652</c:v>
                </c:pt>
                <c:pt idx="6686">
                  <c:v>12.4409710337071</c:v>
                </c:pt>
                <c:pt idx="6687">
                  <c:v>12.428530062673399</c:v>
                </c:pt>
                <c:pt idx="6688">
                  <c:v>12.4161015326107</c:v>
                </c:pt>
                <c:pt idx="6689">
                  <c:v>12.403685431078101</c:v>
                </c:pt>
                <c:pt idx="6690">
                  <c:v>12.391281745646999</c:v>
                </c:pt>
                <c:pt idx="6691">
                  <c:v>12.378890463901399</c:v>
                </c:pt>
                <c:pt idx="6692">
                  <c:v>12.366511573437499</c:v>
                </c:pt>
                <c:pt idx="6693">
                  <c:v>12.354145061863999</c:v>
                </c:pt>
                <c:pt idx="6694">
                  <c:v>12.3417909168022</c:v>
                </c:pt>
                <c:pt idx="6695">
                  <c:v>12.3294491258854</c:v>
                </c:pt>
                <c:pt idx="6696">
                  <c:v>12.3171196767595</c:v>
                </c:pt>
                <c:pt idx="6697">
                  <c:v>12.3048025570827</c:v>
                </c:pt>
                <c:pt idx="6698">
                  <c:v>12.2924977545256</c:v>
                </c:pt>
                <c:pt idx="6699">
                  <c:v>12.280205256771101</c:v>
                </c:pt>
                <c:pt idx="6700">
                  <c:v>12.2679250515143</c:v>
                </c:pt>
                <c:pt idx="6701">
                  <c:v>12.2556571264628</c:v>
                </c:pt>
                <c:pt idx="6702">
                  <c:v>12.2434014693363</c:v>
                </c:pt>
                <c:pt idx="6703">
                  <c:v>12.231158067867</c:v>
                </c:pt>
                <c:pt idx="6704">
                  <c:v>12.2189269097991</c:v>
                </c:pt>
                <c:pt idx="6705">
                  <c:v>12.2067079828893</c:v>
                </c:pt>
                <c:pt idx="6706">
                  <c:v>12.1945012749065</c:v>
                </c:pt>
                <c:pt idx="6707">
                  <c:v>12.1823067736316</c:v>
                </c:pt>
                <c:pt idx="6708">
                  <c:v>12.170124466857899</c:v>
                </c:pt>
                <c:pt idx="6709">
                  <c:v>12.157954342391101</c:v>
                </c:pt>
                <c:pt idx="6710">
                  <c:v>12.1457963880487</c:v>
                </c:pt>
                <c:pt idx="6711">
                  <c:v>12.133650591660601</c:v>
                </c:pt>
                <c:pt idx="6712">
                  <c:v>12.121516941069</c:v>
                </c:pt>
                <c:pt idx="6713">
                  <c:v>12.1093954241279</c:v>
                </c:pt>
                <c:pt idx="6714">
                  <c:v>12.097286028703801</c:v>
                </c:pt>
                <c:pt idx="6715">
                  <c:v>12.085188742675101</c:v>
                </c:pt>
                <c:pt idx="6716">
                  <c:v>12.0731035539324</c:v>
                </c:pt>
                <c:pt idx="6717">
                  <c:v>12.0610304503785</c:v>
                </c:pt>
                <c:pt idx="6718">
                  <c:v>12.048969419928101</c:v>
                </c:pt>
                <c:pt idx="6719">
                  <c:v>12.0369204505081</c:v>
                </c:pt>
                <c:pt idx="6720">
                  <c:v>12.0248835300576</c:v>
                </c:pt>
                <c:pt idx="6721">
                  <c:v>12.012858646527601</c:v>
                </c:pt>
                <c:pt idx="6722">
                  <c:v>12.000845787881</c:v>
                </c:pt>
                <c:pt idx="6723">
                  <c:v>11.9888449420932</c:v>
                </c:pt>
                <c:pt idx="6724">
                  <c:v>11.976856097151099</c:v>
                </c:pt>
                <c:pt idx="6725">
                  <c:v>11.9648792410539</c:v>
                </c:pt>
                <c:pt idx="6726">
                  <c:v>11.952914361812899</c:v>
                </c:pt>
                <c:pt idx="6727">
                  <c:v>11.9409614474511</c:v>
                </c:pt>
                <c:pt idx="6728">
                  <c:v>11.9290204860036</c:v>
                </c:pt>
                <c:pt idx="6729">
                  <c:v>11.917091465517601</c:v>
                </c:pt>
                <c:pt idx="6730">
                  <c:v>11.9051743740521</c:v>
                </c:pt>
                <c:pt idx="6731">
                  <c:v>11.893269199678</c:v>
                </c:pt>
                <c:pt idx="6732">
                  <c:v>11.8813759304784</c:v>
                </c:pt>
                <c:pt idx="6733">
                  <c:v>11.8694945545479</c:v>
                </c:pt>
                <c:pt idx="6734">
                  <c:v>11.8576250599933</c:v>
                </c:pt>
                <c:pt idx="6735">
                  <c:v>11.8457674349333</c:v>
                </c:pt>
                <c:pt idx="6736">
                  <c:v>11.8339216674984</c:v>
                </c:pt>
                <c:pt idx="6737">
                  <c:v>11.822087745830901</c:v>
                </c:pt>
                <c:pt idx="6738">
                  <c:v>11.8102656580851</c:v>
                </c:pt>
                <c:pt idx="6739">
                  <c:v>11.798455392427</c:v>
                </c:pt>
                <c:pt idx="6740">
                  <c:v>11.7866569370346</c:v>
                </c:pt>
                <c:pt idx="6741">
                  <c:v>11.774870280097501</c:v>
                </c:pt>
                <c:pt idx="6742">
                  <c:v>11.763095409817399</c:v>
                </c:pt>
                <c:pt idx="6743">
                  <c:v>11.7513323144076</c:v>
                </c:pt>
                <c:pt idx="6744">
                  <c:v>11.7395809820932</c:v>
                </c:pt>
                <c:pt idx="6745">
                  <c:v>11.7278414011111</c:v>
                </c:pt>
                <c:pt idx="6746">
                  <c:v>11.716113559709999</c:v>
                </c:pt>
                <c:pt idx="6747">
                  <c:v>11.704397446150301</c:v>
                </c:pt>
                <c:pt idx="6748">
                  <c:v>11.692693048704101</c:v>
                </c:pt>
                <c:pt idx="6749">
                  <c:v>11.681000355655399</c:v>
                </c:pt>
                <c:pt idx="6750">
                  <c:v>11.6693193552998</c:v>
                </c:pt>
                <c:pt idx="6751">
                  <c:v>11.657650035944499</c:v>
                </c:pt>
                <c:pt idx="6752">
                  <c:v>11.6459923859085</c:v>
                </c:pt>
                <c:pt idx="6753">
                  <c:v>11.6343463935226</c:v>
                </c:pt>
                <c:pt idx="6754">
                  <c:v>11.622712047129101</c:v>
                </c:pt>
                <c:pt idx="6755">
                  <c:v>11.611089335081999</c:v>
                </c:pt>
                <c:pt idx="6756">
                  <c:v>11.5994782457469</c:v>
                </c:pt>
                <c:pt idx="6757">
                  <c:v>11.587878767501101</c:v>
                </c:pt>
                <c:pt idx="6758">
                  <c:v>11.576290888733601</c:v>
                </c:pt>
                <c:pt idx="6759">
                  <c:v>11.564714597844899</c:v>
                </c:pt>
                <c:pt idx="6760">
                  <c:v>11.5531498832471</c:v>
                </c:pt>
                <c:pt idx="6761">
                  <c:v>11.5415967333638</c:v>
                </c:pt>
                <c:pt idx="6762">
                  <c:v>11.5300551366305</c:v>
                </c:pt>
                <c:pt idx="6763">
                  <c:v>11.5185250814938</c:v>
                </c:pt>
                <c:pt idx="6764">
                  <c:v>11.5070065564123</c:v>
                </c:pt>
                <c:pt idx="6765">
                  <c:v>11.4954995498559</c:v>
                </c:pt>
                <c:pt idx="6766">
                  <c:v>11.484004050306099</c:v>
                </c:pt>
                <c:pt idx="6767">
                  <c:v>11.4725200462558</c:v>
                </c:pt>
                <c:pt idx="6768">
                  <c:v>11.4610475262095</c:v>
                </c:pt>
                <c:pt idx="6769">
                  <c:v>11.449586478683299</c:v>
                </c:pt>
                <c:pt idx="6770">
                  <c:v>11.4381368922046</c:v>
                </c:pt>
                <c:pt idx="6771">
                  <c:v>11.426698755312399</c:v>
                </c:pt>
                <c:pt idx="6772">
                  <c:v>11.4152720565571</c:v>
                </c:pt>
                <c:pt idx="6773">
                  <c:v>11.403856784500499</c:v>
                </c:pt>
                <c:pt idx="6774">
                  <c:v>11.392452927716</c:v>
                </c:pt>
                <c:pt idx="6775">
                  <c:v>11.381060474788301</c:v>
                </c:pt>
                <c:pt idx="6776">
                  <c:v>11.3696794143135</c:v>
                </c:pt>
                <c:pt idx="6777">
                  <c:v>11.358309734899199</c:v>
                </c:pt>
                <c:pt idx="6778">
                  <c:v>11.346951425164301</c:v>
                </c:pt>
                <c:pt idx="6779">
                  <c:v>11.3356044737391</c:v>
                </c:pt>
                <c:pt idx="6780">
                  <c:v>11.324268869265399</c:v>
                </c:pt>
                <c:pt idx="6781">
                  <c:v>11.312944600396101</c:v>
                </c:pt>
                <c:pt idx="6782">
                  <c:v>11.301631655795701</c:v>
                </c:pt>
                <c:pt idx="6783">
                  <c:v>11.290330024139999</c:v>
                </c:pt>
                <c:pt idx="6784">
                  <c:v>11.2790396941158</c:v>
                </c:pt>
                <c:pt idx="6785">
                  <c:v>11.2677606544217</c:v>
                </c:pt>
                <c:pt idx="6786">
                  <c:v>11.2564928937673</c:v>
                </c:pt>
                <c:pt idx="6787">
                  <c:v>11.2452364008735</c:v>
                </c:pt>
                <c:pt idx="6788">
                  <c:v>11.2339911644726</c:v>
                </c:pt>
                <c:pt idx="6789">
                  <c:v>11.222757173308199</c:v>
                </c:pt>
                <c:pt idx="6790">
                  <c:v>11.211534416134899</c:v>
                </c:pt>
                <c:pt idx="6791">
                  <c:v>11.2003228817187</c:v>
                </c:pt>
                <c:pt idx="6792">
                  <c:v>11.189122558836999</c:v>
                </c:pt>
                <c:pt idx="6793">
                  <c:v>11.177933436278201</c:v>
                </c:pt>
                <c:pt idx="6794">
                  <c:v>11.1667555028419</c:v>
                </c:pt>
                <c:pt idx="6795">
                  <c:v>11.155588747338999</c:v>
                </c:pt>
                <c:pt idx="6796">
                  <c:v>11.144433158591699</c:v>
                </c:pt>
                <c:pt idx="6797">
                  <c:v>11.133288725433101</c:v>
                </c:pt>
                <c:pt idx="6798">
                  <c:v>11.1221554367077</c:v>
                </c:pt>
                <c:pt idx="6799">
                  <c:v>11.111033281271</c:v>
                </c:pt>
                <c:pt idx="6800">
                  <c:v>11.099922247989699</c:v>
                </c:pt>
                <c:pt idx="6801">
                  <c:v>11.088822325741701</c:v>
                </c:pt>
                <c:pt idx="6802">
                  <c:v>11.077733503416001</c:v>
                </c:pt>
                <c:pt idx="6803">
                  <c:v>11.0666557699126</c:v>
                </c:pt>
                <c:pt idx="6804">
                  <c:v>11.055589114142601</c:v>
                </c:pt>
                <c:pt idx="6805">
                  <c:v>11.0445335250285</c:v>
                </c:pt>
                <c:pt idx="6806">
                  <c:v>11.0334889915035</c:v>
                </c:pt>
                <c:pt idx="6807">
                  <c:v>11.022455502512001</c:v>
                </c:pt>
                <c:pt idx="6808">
                  <c:v>11.011433047009501</c:v>
                </c:pt>
                <c:pt idx="6809">
                  <c:v>11.0004216139624</c:v>
                </c:pt>
                <c:pt idx="6810">
                  <c:v>10.9894211923485</c:v>
                </c:pt>
                <c:pt idx="6811">
                  <c:v>10.978431771156099</c:v>
                </c:pt>
                <c:pt idx="6812">
                  <c:v>10.967453339384999</c:v>
                </c:pt>
                <c:pt idx="6813">
                  <c:v>10.9564858860456</c:v>
                </c:pt>
                <c:pt idx="6814">
                  <c:v>10.945529400159501</c:v>
                </c:pt>
                <c:pt idx="6815">
                  <c:v>10.934583870759401</c:v>
                </c:pt>
                <c:pt idx="6816">
                  <c:v>10.923649286888599</c:v>
                </c:pt>
                <c:pt idx="6817">
                  <c:v>10.912725637601699</c:v>
                </c:pt>
                <c:pt idx="6818">
                  <c:v>10.9018129119641</c:v>
                </c:pt>
                <c:pt idx="6819">
                  <c:v>10.8909110990522</c:v>
                </c:pt>
                <c:pt idx="6820">
                  <c:v>10.8800201879531</c:v>
                </c:pt>
                <c:pt idx="6821">
                  <c:v>10.869140167765201</c:v>
                </c:pt>
                <c:pt idx="6822">
                  <c:v>10.8582710275974</c:v>
                </c:pt>
                <c:pt idx="6823">
                  <c:v>10.847412756569801</c:v>
                </c:pt>
                <c:pt idx="6824">
                  <c:v>10.8365653438132</c:v>
                </c:pt>
                <c:pt idx="6825">
                  <c:v>10.825728778469401</c:v>
                </c:pt>
                <c:pt idx="6826">
                  <c:v>10.814903049691001</c:v>
                </c:pt>
                <c:pt idx="6827">
                  <c:v>10.8040881466413</c:v>
                </c:pt>
                <c:pt idx="6828">
                  <c:v>10.793284058494599</c:v>
                </c:pt>
                <c:pt idx="6829">
                  <c:v>10.7824907744361</c:v>
                </c:pt>
                <c:pt idx="6830">
                  <c:v>10.771708283661701</c:v>
                </c:pt>
                <c:pt idx="6831">
                  <c:v>10.760936575378</c:v>
                </c:pt>
                <c:pt idx="6832">
                  <c:v>10.750175638802601</c:v>
                </c:pt>
                <c:pt idx="6833">
                  <c:v>10.7394254631638</c:v>
                </c:pt>
                <c:pt idx="6834">
                  <c:v>10.728686037700699</c:v>
                </c:pt>
                <c:pt idx="6835">
                  <c:v>10.717957351662999</c:v>
                </c:pt>
                <c:pt idx="6836">
                  <c:v>10.7072393943113</c:v>
                </c:pt>
                <c:pt idx="6837">
                  <c:v>10.696532154917</c:v>
                </c:pt>
                <c:pt idx="6838">
                  <c:v>10.685835622762101</c:v>
                </c:pt>
                <c:pt idx="6839">
                  <c:v>10.675149787139301</c:v>
                </c:pt>
                <c:pt idx="6840">
                  <c:v>10.6644746373522</c:v>
                </c:pt>
                <c:pt idx="6841">
                  <c:v>10.6538101627148</c:v>
                </c:pt>
                <c:pt idx="6842">
                  <c:v>10.643156352552101</c:v>
                </c:pt>
                <c:pt idx="6843">
                  <c:v>10.6325131961996</c:v>
                </c:pt>
                <c:pt idx="6844">
                  <c:v>10.6218806830034</c:v>
                </c:pt>
                <c:pt idx="6845">
                  <c:v>10.6112588023204</c:v>
                </c:pt>
                <c:pt idx="6846">
                  <c:v>10.600647543518001</c:v>
                </c:pt>
                <c:pt idx="6847">
                  <c:v>10.590046895974501</c:v>
                </c:pt>
                <c:pt idx="6848">
                  <c:v>10.5794568490786</c:v>
                </c:pt>
                <c:pt idx="6849">
                  <c:v>10.568877392229499</c:v>
                </c:pt>
                <c:pt idx="6850">
                  <c:v>10.558308514837201</c:v>
                </c:pt>
                <c:pt idx="6851">
                  <c:v>10.5477502063224</c:v>
                </c:pt>
                <c:pt idx="6852">
                  <c:v>10.5372024561161</c:v>
                </c:pt>
                <c:pt idx="6853">
                  <c:v>10.526665253659999</c:v>
                </c:pt>
                <c:pt idx="6854">
                  <c:v>10.516138588406299</c:v>
                </c:pt>
                <c:pt idx="6855">
                  <c:v>10.505622449817899</c:v>
                </c:pt>
                <c:pt idx="6856">
                  <c:v>10.495116827368101</c:v>
                </c:pt>
                <c:pt idx="6857">
                  <c:v>10.484621710540701</c:v>
                </c:pt>
                <c:pt idx="6858">
                  <c:v>10.474137088830201</c:v>
                </c:pt>
                <c:pt idx="6859">
                  <c:v>10.4636629517413</c:v>
                </c:pt>
                <c:pt idx="6860">
                  <c:v>10.4531992887896</c:v>
                </c:pt>
                <c:pt idx="6861">
                  <c:v>10.442746089500799</c:v>
                </c:pt>
                <c:pt idx="6862">
                  <c:v>10.4323033434113</c:v>
                </c:pt>
                <c:pt idx="6863">
                  <c:v>10.4218710400679</c:v>
                </c:pt>
                <c:pt idx="6864">
                  <c:v>10.411449169027801</c:v>
                </c:pt>
                <c:pt idx="6865">
                  <c:v>10.401037719858801</c:v>
                </c:pt>
                <c:pt idx="6866">
                  <c:v>10.390636682138901</c:v>
                </c:pt>
                <c:pt idx="6867">
                  <c:v>10.380246045456801</c:v>
                </c:pt>
                <c:pt idx="6868">
                  <c:v>10.369865799411301</c:v>
                </c:pt>
                <c:pt idx="6869">
                  <c:v>10.3594959336119</c:v>
                </c:pt>
                <c:pt idx="6870">
                  <c:v>10.3491364376783</c:v>
                </c:pt>
                <c:pt idx="6871">
                  <c:v>10.3387873012406</c:v>
                </c:pt>
                <c:pt idx="6872">
                  <c:v>10.328448513939399</c:v>
                </c:pt>
                <c:pt idx="6873">
                  <c:v>10.3181200654255</c:v>
                </c:pt>
                <c:pt idx="6874">
                  <c:v>10.30780194536</c:v>
                </c:pt>
                <c:pt idx="6875">
                  <c:v>10.297494143414699</c:v>
                </c:pt>
                <c:pt idx="6876">
                  <c:v>10.2871966492713</c:v>
                </c:pt>
                <c:pt idx="6877">
                  <c:v>10.276909452622</c:v>
                </c:pt>
                <c:pt idx="6878">
                  <c:v>10.266632543169401</c:v>
                </c:pt>
                <c:pt idx="6879">
                  <c:v>10.256365910626201</c:v>
                </c:pt>
                <c:pt idx="6880">
                  <c:v>10.246109544715599</c:v>
                </c:pt>
                <c:pt idx="6881">
                  <c:v>10.2358634351709</c:v>
                </c:pt>
                <c:pt idx="6882">
                  <c:v>10.2256275717357</c:v>
                </c:pt>
                <c:pt idx="6883">
                  <c:v>10.215401944164</c:v>
                </c:pt>
                <c:pt idx="6884">
                  <c:v>10.205186542219799</c:v>
                </c:pt>
                <c:pt idx="6885">
                  <c:v>10.1949813556776</c:v>
                </c:pt>
                <c:pt idx="6886">
                  <c:v>10.1847863743219</c:v>
                </c:pt>
                <c:pt idx="6887">
                  <c:v>10.174601587947601</c:v>
                </c:pt>
                <c:pt idx="6888">
                  <c:v>10.164426986359601</c:v>
                </c:pt>
                <c:pt idx="6889">
                  <c:v>10.154262559373301</c:v>
                </c:pt>
                <c:pt idx="6890">
                  <c:v>10.144108296813901</c:v>
                </c:pt>
                <c:pt idx="6891">
                  <c:v>10.133964188517099</c:v>
                </c:pt>
                <c:pt idx="6892">
                  <c:v>10.1238302243286</c:v>
                </c:pt>
                <c:pt idx="6893">
                  <c:v>10.1137063941042</c:v>
                </c:pt>
                <c:pt idx="6894">
                  <c:v>10.103592687710099</c:v>
                </c:pt>
                <c:pt idx="6895">
                  <c:v>10.093489095022401</c:v>
                </c:pt>
                <c:pt idx="6896">
                  <c:v>10.0833956059274</c:v>
                </c:pt>
                <c:pt idx="6897">
                  <c:v>10.0733122103215</c:v>
                </c:pt>
                <c:pt idx="6898">
                  <c:v>10.0632388981111</c:v>
                </c:pt>
                <c:pt idx="6899">
                  <c:v>10.053175659213</c:v>
                </c:pt>
                <c:pt idx="6900">
                  <c:v>10.0431224835538</c:v>
                </c:pt>
                <c:pt idx="6901">
                  <c:v>10.0330793610703</c:v>
                </c:pt>
                <c:pt idx="6902">
                  <c:v>10.023046281709201</c:v>
                </c:pt>
                <c:pt idx="6903">
                  <c:v>10.0130232354275</c:v>
                </c:pt>
                <c:pt idx="6904">
                  <c:v>10.0030102121921</c:v>
                </c:pt>
                <c:pt idx="6905">
                  <c:v>9.9930072019799105</c:v>
                </c:pt>
                <c:pt idx="6906">
                  <c:v>9.9830141947779296</c:v>
                </c:pt>
                <c:pt idx="6907">
                  <c:v>9.9730311805831509</c:v>
                </c:pt>
                <c:pt idx="6908">
                  <c:v>9.9630581494025705</c:v>
                </c:pt>
                <c:pt idx="6909">
                  <c:v>9.9530950912531697</c:v>
                </c:pt>
                <c:pt idx="6910">
                  <c:v>9.9431419961619092</c:v>
                </c:pt>
                <c:pt idx="6911">
                  <c:v>9.9331988541657505</c:v>
                </c:pt>
                <c:pt idx="6912">
                  <c:v>9.9232656553115905</c:v>
                </c:pt>
                <c:pt idx="6913">
                  <c:v>9.91334238965627</c:v>
                </c:pt>
                <c:pt idx="6914">
                  <c:v>9.90342904726662</c:v>
                </c:pt>
                <c:pt idx="6915">
                  <c:v>9.8935256182193498</c:v>
                </c:pt>
                <c:pt idx="6916">
                  <c:v>9.8836320926011307</c:v>
                </c:pt>
                <c:pt idx="6917">
                  <c:v>9.8737484605085299</c:v>
                </c:pt>
                <c:pt idx="6918">
                  <c:v>9.8638747120480197</c:v>
                </c:pt>
                <c:pt idx="6919">
                  <c:v>9.8540108373359701</c:v>
                </c:pt>
                <c:pt idx="6920">
                  <c:v>9.8441568264986401</c:v>
                </c:pt>
                <c:pt idx="6921">
                  <c:v>9.8343126696721406</c:v>
                </c:pt>
                <c:pt idx="6922">
                  <c:v>9.8244783570024694</c:v>
                </c:pt>
                <c:pt idx="6923">
                  <c:v>9.8146538786454691</c:v>
                </c:pt>
                <c:pt idx="6924">
                  <c:v>9.8048392247668197</c:v>
                </c:pt>
                <c:pt idx="6925">
                  <c:v>9.7950343855420492</c:v>
                </c:pt>
                <c:pt idx="6926">
                  <c:v>9.7852393511565108</c:v>
                </c:pt>
                <c:pt idx="6927">
                  <c:v>9.7754541118053506</c:v>
                </c:pt>
                <c:pt idx="6928">
                  <c:v>9.7656786576935506</c:v>
                </c:pt>
                <c:pt idx="6929">
                  <c:v>9.7559129790358501</c:v>
                </c:pt>
                <c:pt idx="6930">
                  <c:v>9.7461570660568206</c:v>
                </c:pt>
                <c:pt idx="6931">
                  <c:v>9.7364109089907593</c:v>
                </c:pt>
                <c:pt idx="6932">
                  <c:v>9.7266744980817705</c:v>
                </c:pt>
                <c:pt idx="6933">
                  <c:v>9.7169478235836895</c:v>
                </c:pt>
                <c:pt idx="6934">
                  <c:v>9.7072308757601107</c:v>
                </c:pt>
                <c:pt idx="6935">
                  <c:v>9.6975236448843507</c:v>
                </c:pt>
                <c:pt idx="6936">
                  <c:v>9.6878261212394605</c:v>
                </c:pt>
                <c:pt idx="6937">
                  <c:v>9.6781382951182202</c:v>
                </c:pt>
                <c:pt idx="6938">
                  <c:v>9.6684601568230999</c:v>
                </c:pt>
                <c:pt idx="6939">
                  <c:v>9.6587916966662792</c:v>
                </c:pt>
                <c:pt idx="6940">
                  <c:v>9.6491329049696102</c:v>
                </c:pt>
                <c:pt idx="6941">
                  <c:v>9.63948377206464</c:v>
                </c:pt>
                <c:pt idx="6942">
                  <c:v>9.6298442882925794</c:v>
                </c:pt>
                <c:pt idx="6943">
                  <c:v>9.62021444400429</c:v>
                </c:pt>
                <c:pt idx="6944">
                  <c:v>9.6105942295602809</c:v>
                </c:pt>
                <c:pt idx="6945">
                  <c:v>9.6009836353307207</c:v>
                </c:pt>
                <c:pt idx="6946">
                  <c:v>9.5913826516953904</c:v>
                </c:pt>
                <c:pt idx="6947">
                  <c:v>9.5817912690437002</c:v>
                </c:pt>
                <c:pt idx="6948">
                  <c:v>9.5722094777746491</c:v>
                </c:pt>
                <c:pt idx="6949">
                  <c:v>9.5626372682968803</c:v>
                </c:pt>
                <c:pt idx="6950">
                  <c:v>9.5530746310285792</c:v>
                </c:pt>
                <c:pt idx="6951">
                  <c:v>9.5435215563975504</c:v>
                </c:pt>
                <c:pt idx="6952">
                  <c:v>9.5339780348411605</c:v>
                </c:pt>
                <c:pt idx="6953">
                  <c:v>9.5244440568063098</c:v>
                </c:pt>
                <c:pt idx="6954">
                  <c:v>9.5149196127495106</c:v>
                </c:pt>
                <c:pt idx="6955">
                  <c:v>9.5054046931367608</c:v>
                </c:pt>
                <c:pt idx="6956">
                  <c:v>9.4958992884436206</c:v>
                </c:pt>
                <c:pt idx="6957">
                  <c:v>9.4864033891551802</c:v>
                </c:pt>
                <c:pt idx="6958">
                  <c:v>9.4769169857660192</c:v>
                </c:pt>
                <c:pt idx="6959">
                  <c:v>9.4674400687802596</c:v>
                </c:pt>
                <c:pt idx="6960">
                  <c:v>9.4579726287114791</c:v>
                </c:pt>
                <c:pt idx="6961">
                  <c:v>9.4485146560827609</c:v>
                </c:pt>
                <c:pt idx="6962">
                  <c:v>9.4390661414266805</c:v>
                </c:pt>
                <c:pt idx="6963">
                  <c:v>9.42962707528525</c:v>
                </c:pt>
                <c:pt idx="6964">
                  <c:v>9.4201974482099704</c:v>
                </c:pt>
                <c:pt idx="6965">
                  <c:v>9.4107772507617593</c:v>
                </c:pt>
                <c:pt idx="6966">
                  <c:v>9.4013664735110005</c:v>
                </c:pt>
                <c:pt idx="6967">
                  <c:v>9.3919651070374908</c:v>
                </c:pt>
                <c:pt idx="6968">
                  <c:v>9.3825731419304503</c:v>
                </c:pt>
                <c:pt idx="6969">
                  <c:v>9.3731905687885195</c:v>
                </c:pt>
                <c:pt idx="6970">
                  <c:v>9.3638173782197303</c:v>
                </c:pt>
                <c:pt idx="6971">
                  <c:v>9.3544535608415096</c:v>
                </c:pt>
                <c:pt idx="6972">
                  <c:v>9.3450991072806708</c:v>
                </c:pt>
                <c:pt idx="6973">
                  <c:v>9.3357540081733905</c:v>
                </c:pt>
                <c:pt idx="6974">
                  <c:v>9.3264182541652101</c:v>
                </c:pt>
                <c:pt idx="6975">
                  <c:v>9.3170918359110502</c:v>
                </c:pt>
                <c:pt idx="6976">
                  <c:v>9.3077747440751395</c:v>
                </c:pt>
                <c:pt idx="6977">
                  <c:v>9.2984669693310593</c:v>
                </c:pt>
                <c:pt idx="6978">
                  <c:v>9.2891685023617292</c:v>
                </c:pt>
                <c:pt idx="6979">
                  <c:v>9.2798793338593697</c:v>
                </c:pt>
                <c:pt idx="6980">
                  <c:v>9.2705994545255095</c:v>
                </c:pt>
                <c:pt idx="6981">
                  <c:v>9.26132885507098</c:v>
                </c:pt>
                <c:pt idx="6982">
                  <c:v>9.2520675262159102</c:v>
                </c:pt>
                <c:pt idx="6983">
                  <c:v>9.2428154586896998</c:v>
                </c:pt>
                <c:pt idx="6984">
                  <c:v>9.2335726432310103</c:v>
                </c:pt>
                <c:pt idx="6985">
                  <c:v>9.2243390705877797</c:v>
                </c:pt>
                <c:pt idx="6986">
                  <c:v>9.2151147315171897</c:v>
                </c:pt>
                <c:pt idx="6987">
                  <c:v>9.2058996167856701</c:v>
                </c:pt>
                <c:pt idx="6988">
                  <c:v>9.1966937171688894</c:v>
                </c:pt>
                <c:pt idx="6989">
                  <c:v>9.1874970234517193</c:v>
                </c:pt>
                <c:pt idx="6990">
                  <c:v>9.1783095264282597</c:v>
                </c:pt>
                <c:pt idx="6991">
                  <c:v>9.1691312169018406</c:v>
                </c:pt>
                <c:pt idx="6992">
                  <c:v>9.1599620856849295</c:v>
                </c:pt>
                <c:pt idx="6993">
                  <c:v>9.1508021235992505</c:v>
                </c:pt>
                <c:pt idx="6994">
                  <c:v>9.1416513214756492</c:v>
                </c:pt>
                <c:pt idx="6995">
                  <c:v>9.1325096701541693</c:v>
                </c:pt>
                <c:pt idx="6996">
                  <c:v>9.1233771604840204</c:v>
                </c:pt>
                <c:pt idx="6997">
                  <c:v>9.1142537833235302</c:v>
                </c:pt>
                <c:pt idx="6998">
                  <c:v>9.1051395295402102</c:v>
                </c:pt>
                <c:pt idx="6999">
                  <c:v>9.0960343900106704</c:v>
                </c:pt>
                <c:pt idx="7000">
                  <c:v>9.08693835562066</c:v>
                </c:pt>
                <c:pt idx="7001">
                  <c:v>9.0778514172650393</c:v>
                </c:pt>
                <c:pt idx="7002">
                  <c:v>9.0687735658477795</c:v>
                </c:pt>
                <c:pt idx="7003">
                  <c:v>9.0597047922819307</c:v>
                </c:pt>
                <c:pt idx="7004">
                  <c:v>9.0506450874896505</c:v>
                </c:pt>
                <c:pt idx="7005">
                  <c:v>9.0415944424021593</c:v>
                </c:pt>
                <c:pt idx="7006">
                  <c:v>9.0325528479597494</c:v>
                </c:pt>
                <c:pt idx="7007">
                  <c:v>9.0235202951117994</c:v>
                </c:pt>
                <c:pt idx="7008">
                  <c:v>9.0144967748166795</c:v>
                </c:pt>
                <c:pt idx="7009">
                  <c:v>9.0054822780418693</c:v>
                </c:pt>
                <c:pt idx="7010">
                  <c:v>8.9964767957638294</c:v>
                </c:pt>
                <c:pt idx="7011">
                  <c:v>8.9874803189680605</c:v>
                </c:pt>
                <c:pt idx="7012">
                  <c:v>8.9784928386490908</c:v>
                </c:pt>
                <c:pt idx="7013">
                  <c:v>8.96951434581044</c:v>
                </c:pt>
                <c:pt idx="7014">
                  <c:v>8.9605448314646292</c:v>
                </c:pt>
                <c:pt idx="7015">
                  <c:v>8.9515842866331692</c:v>
                </c:pt>
                <c:pt idx="7016">
                  <c:v>8.9426327023465397</c:v>
                </c:pt>
                <c:pt idx="7017">
                  <c:v>8.9336900696441894</c:v>
                </c:pt>
                <c:pt idx="7018">
                  <c:v>8.9247563795745393</c:v>
                </c:pt>
                <c:pt idx="7019">
                  <c:v>8.9158316231949701</c:v>
                </c:pt>
                <c:pt idx="7020">
                  <c:v>8.9069157915717696</c:v>
                </c:pt>
                <c:pt idx="7021">
                  <c:v>8.8980088757801994</c:v>
                </c:pt>
                <c:pt idx="7022">
                  <c:v>8.8891108669044208</c:v>
                </c:pt>
                <c:pt idx="7023">
                  <c:v>8.8802217560375194</c:v>
                </c:pt>
                <c:pt idx="7024">
                  <c:v>8.8713415342814805</c:v>
                </c:pt>
                <c:pt idx="7025">
                  <c:v>8.8624701927471996</c:v>
                </c:pt>
                <c:pt idx="7026">
                  <c:v>8.8536077225544503</c:v>
                </c:pt>
                <c:pt idx="7027">
                  <c:v>8.8447541148319004</c:v>
                </c:pt>
                <c:pt idx="7028">
                  <c:v>8.8359093607170607</c:v>
                </c:pt>
                <c:pt idx="7029">
                  <c:v>8.82707345135635</c:v>
                </c:pt>
                <c:pt idx="7030">
                  <c:v>8.8182463779049893</c:v>
                </c:pt>
                <c:pt idx="7031">
                  <c:v>8.8094281315270795</c:v>
                </c:pt>
                <c:pt idx="7032">
                  <c:v>8.8006187033955605</c:v>
                </c:pt>
                <c:pt idx="7033">
                  <c:v>8.7918180846921601</c:v>
                </c:pt>
                <c:pt idx="7034">
                  <c:v>8.7830262666074699</c:v>
                </c:pt>
                <c:pt idx="7035">
                  <c:v>8.7742432403408603</c:v>
                </c:pt>
                <c:pt idx="7036">
                  <c:v>8.7654689971005197</c:v>
                </c:pt>
                <c:pt idx="7037">
                  <c:v>8.7567035281034205</c:v>
                </c:pt>
                <c:pt idx="7038">
                  <c:v>8.7479468245753207</c:v>
                </c:pt>
                <c:pt idx="7039">
                  <c:v>8.7391988777507397</c:v>
                </c:pt>
                <c:pt idx="7040">
                  <c:v>8.7304596788729896</c:v>
                </c:pt>
                <c:pt idx="7041">
                  <c:v>8.7217292191941205</c:v>
                </c:pt>
                <c:pt idx="7042">
                  <c:v>8.7130074899749204</c:v>
                </c:pt>
                <c:pt idx="7043">
                  <c:v>8.7042944824849506</c:v>
                </c:pt>
                <c:pt idx="7044">
                  <c:v>8.6955901880024609</c:v>
                </c:pt>
                <c:pt idx="7045">
                  <c:v>8.6868945978144598</c:v>
                </c:pt>
                <c:pt idx="7046">
                  <c:v>8.6782077032166498</c:v>
                </c:pt>
                <c:pt idx="7047">
                  <c:v>8.6695294955134301</c:v>
                </c:pt>
                <c:pt idx="7048">
                  <c:v>8.6608599660179202</c:v>
                </c:pt>
                <c:pt idx="7049">
                  <c:v>8.6521991060518992</c:v>
                </c:pt>
                <c:pt idx="7050">
                  <c:v>8.6435469069458506</c:v>
                </c:pt>
                <c:pt idx="7051">
                  <c:v>8.6349033600388996</c:v>
                </c:pt>
                <c:pt idx="7052">
                  <c:v>8.6262684566788597</c:v>
                </c:pt>
                <c:pt idx="7053">
                  <c:v>8.6176421882221792</c:v>
                </c:pt>
                <c:pt idx="7054">
                  <c:v>8.6090245460339592</c:v>
                </c:pt>
                <c:pt idx="7055">
                  <c:v>8.6004155214879301</c:v>
                </c:pt>
                <c:pt idx="7056">
                  <c:v>8.5918151059664396</c:v>
                </c:pt>
                <c:pt idx="7057">
                  <c:v>8.5832232908604702</c:v>
                </c:pt>
                <c:pt idx="7058">
                  <c:v>8.5746400675696108</c:v>
                </c:pt>
                <c:pt idx="7059">
                  <c:v>8.5660654275020391</c:v>
                </c:pt>
                <c:pt idx="7060">
                  <c:v>8.5574993620745392</c:v>
                </c:pt>
                <c:pt idx="7061">
                  <c:v>8.5489418627124696</c:v>
                </c:pt>
                <c:pt idx="7062">
                  <c:v>8.5403929208497509</c:v>
                </c:pt>
                <c:pt idx="7063">
                  <c:v>8.5318525279288995</c:v>
                </c:pt>
                <c:pt idx="7064">
                  <c:v>8.5233206754009796</c:v>
                </c:pt>
                <c:pt idx="7065">
                  <c:v>8.5147973547255695</c:v>
                </c:pt>
                <c:pt idx="7066">
                  <c:v>8.5062825573708505</c:v>
                </c:pt>
                <c:pt idx="7067">
                  <c:v>8.4977762748134804</c:v>
                </c:pt>
                <c:pt idx="7068">
                  <c:v>8.4892784985386598</c:v>
                </c:pt>
                <c:pt idx="7069">
                  <c:v>8.4807892200401298</c:v>
                </c:pt>
                <c:pt idx="7070">
                  <c:v>8.47230843082008</c:v>
                </c:pt>
                <c:pt idx="7071">
                  <c:v>8.4638361223892602</c:v>
                </c:pt>
                <c:pt idx="7072">
                  <c:v>8.4553722862668792</c:v>
                </c:pt>
                <c:pt idx="7073">
                  <c:v>8.4469169139806102</c:v>
                </c:pt>
                <c:pt idx="7074">
                  <c:v>8.4384699970666297</c:v>
                </c:pt>
                <c:pt idx="7075">
                  <c:v>8.4300315270695592</c:v>
                </c:pt>
                <c:pt idx="7076">
                  <c:v>8.4216014955424896</c:v>
                </c:pt>
                <c:pt idx="7077">
                  <c:v>8.4131798940469498</c:v>
                </c:pt>
                <c:pt idx="7078">
                  <c:v>8.4047667141529008</c:v>
                </c:pt>
                <c:pt idx="7079">
                  <c:v>8.3963619474387503</c:v>
                </c:pt>
                <c:pt idx="7080">
                  <c:v>8.38796558549131</c:v>
                </c:pt>
                <c:pt idx="7081">
                  <c:v>8.3795776199058203</c:v>
                </c:pt>
                <c:pt idx="7082">
                  <c:v>8.3711980422859096</c:v>
                </c:pt>
                <c:pt idx="7083">
                  <c:v>8.3628268442436298</c:v>
                </c:pt>
                <c:pt idx="7084">
                  <c:v>8.3544640173993798</c:v>
                </c:pt>
                <c:pt idx="7085">
                  <c:v>8.3461095533819893</c:v>
                </c:pt>
                <c:pt idx="7086">
                  <c:v>8.3377634438285995</c:v>
                </c:pt>
                <c:pt idx="7087">
                  <c:v>8.3294256803847695</c:v>
                </c:pt>
                <c:pt idx="7088">
                  <c:v>8.3210962547043898</c:v>
                </c:pt>
                <c:pt idx="7089">
                  <c:v>8.3127751584496892</c:v>
                </c:pt>
                <c:pt idx="7090">
                  <c:v>8.3044623832912396</c:v>
                </c:pt>
                <c:pt idx="7091">
                  <c:v>8.2961579209079392</c:v>
                </c:pt>
                <c:pt idx="7092">
                  <c:v>8.2878617629870401</c:v>
                </c:pt>
                <c:pt idx="7093">
                  <c:v>8.2795739012240492</c:v>
                </c:pt>
                <c:pt idx="7094">
                  <c:v>8.2712943273228294</c:v>
                </c:pt>
                <c:pt idx="7095">
                  <c:v>8.2630230329955001</c:v>
                </c:pt>
                <c:pt idx="7096">
                  <c:v>8.25476000996251</c:v>
                </c:pt>
                <c:pt idx="7097">
                  <c:v>8.2465052499525395</c:v>
                </c:pt>
                <c:pt idx="7098">
                  <c:v>8.2382587447025895</c:v>
                </c:pt>
                <c:pt idx="7099">
                  <c:v>8.2300204859578905</c:v>
                </c:pt>
                <c:pt idx="7100">
                  <c:v>8.2217904654719298</c:v>
                </c:pt>
                <c:pt idx="7101">
                  <c:v>8.21356867500646</c:v>
                </c:pt>
                <c:pt idx="7102">
                  <c:v>8.2053551063314494</c:v>
                </c:pt>
                <c:pt idx="7103">
                  <c:v>8.1971497512251208</c:v>
                </c:pt>
                <c:pt idx="7104">
                  <c:v>8.1889526014739005</c:v>
                </c:pt>
                <c:pt idx="7105">
                  <c:v>8.1807636488724196</c:v>
                </c:pt>
                <c:pt idx="7106">
                  <c:v>8.1725828852235498</c:v>
                </c:pt>
                <c:pt idx="7107">
                  <c:v>8.1644103023383305</c:v>
                </c:pt>
                <c:pt idx="7108">
                  <c:v>8.1562458920359902</c:v>
                </c:pt>
                <c:pt idx="7109">
                  <c:v>8.1480896461439496</c:v>
                </c:pt>
                <c:pt idx="7110">
                  <c:v>8.1399415564978099</c:v>
                </c:pt>
                <c:pt idx="7111">
                  <c:v>8.1318016149413097</c:v>
                </c:pt>
                <c:pt idx="7112">
                  <c:v>8.1236698133263694</c:v>
                </c:pt>
                <c:pt idx="7113">
                  <c:v>8.1155461435130398</c:v>
                </c:pt>
                <c:pt idx="7114">
                  <c:v>8.1074305973695306</c:v>
                </c:pt>
                <c:pt idx="7115">
                  <c:v>8.0993231667721606</c:v>
                </c:pt>
                <c:pt idx="7116">
                  <c:v>8.0912238436053894</c:v>
                </c:pt>
                <c:pt idx="7117">
                  <c:v>8.0831326197617805</c:v>
                </c:pt>
                <c:pt idx="7118">
                  <c:v>8.0750494871420209</c:v>
                </c:pt>
                <c:pt idx="7119">
                  <c:v>8.0669744376548795</c:v>
                </c:pt>
                <c:pt idx="7120">
                  <c:v>8.0589074632172295</c:v>
                </c:pt>
                <c:pt idx="7121">
                  <c:v>8.0508485557540101</c:v>
                </c:pt>
                <c:pt idx="7122">
                  <c:v>8.0427977071982504</c:v>
                </c:pt>
                <c:pt idx="7123">
                  <c:v>8.0347549094910597</c:v>
                </c:pt>
                <c:pt idx="7124">
                  <c:v>8.0267201545815592</c:v>
                </c:pt>
                <c:pt idx="7125">
                  <c:v>8.0186934344269805</c:v>
                </c:pt>
                <c:pt idx="7126">
                  <c:v>8.0106747409925596</c:v>
                </c:pt>
                <c:pt idx="7127">
                  <c:v>8.00266406625156</c:v>
                </c:pt>
                <c:pt idx="7128">
                  <c:v>7.9946614021853097</c:v>
                </c:pt>
                <c:pt idx="7129">
                  <c:v>7.9866667407831304</c:v>
                </c:pt>
                <c:pt idx="7130">
                  <c:v>7.97868007404234</c:v>
                </c:pt>
                <c:pt idx="7131">
                  <c:v>7.9707013939682998</c:v>
                </c:pt>
                <c:pt idx="7132">
                  <c:v>7.96273069257433</c:v>
                </c:pt>
                <c:pt idx="7133">
                  <c:v>7.9547679618817604</c:v>
                </c:pt>
                <c:pt idx="7134">
                  <c:v>7.9468131939198798</c:v>
                </c:pt>
                <c:pt idx="7135">
                  <c:v>7.9388663807259601</c:v>
                </c:pt>
                <c:pt idx="7136">
                  <c:v>7.93092751434523</c:v>
                </c:pt>
                <c:pt idx="7137">
                  <c:v>7.92299658683089</c:v>
                </c:pt>
                <c:pt idx="7138">
                  <c:v>7.9150735902440603</c:v>
                </c:pt>
                <c:pt idx="7139">
                  <c:v>7.9071585166538103</c:v>
                </c:pt>
                <c:pt idx="7140">
                  <c:v>7.8992513581371604</c:v>
                </c:pt>
                <c:pt idx="7141">
                  <c:v>7.8913521067790198</c:v>
                </c:pt>
                <c:pt idx="7142">
                  <c:v>7.8834607546722397</c:v>
                </c:pt>
                <c:pt idx="7143">
                  <c:v>7.8755772939175701</c:v>
                </c:pt>
                <c:pt idx="7144">
                  <c:v>7.8677017166236496</c:v>
                </c:pt>
                <c:pt idx="7145">
                  <c:v>7.8598340149070296</c:v>
                </c:pt>
                <c:pt idx="7146">
                  <c:v>7.8519741808921202</c:v>
                </c:pt>
                <c:pt idx="7147">
                  <c:v>7.8441222067112299</c:v>
                </c:pt>
                <c:pt idx="7148">
                  <c:v>7.8362780845045199</c:v>
                </c:pt>
                <c:pt idx="7149">
                  <c:v>7.8284418064200096</c:v>
                </c:pt>
                <c:pt idx="7150">
                  <c:v>7.8206133646135898</c:v>
                </c:pt>
                <c:pt idx="7151">
                  <c:v>7.8127927512489803</c:v>
                </c:pt>
                <c:pt idx="7152">
                  <c:v>7.8049799584977304</c:v>
                </c:pt>
                <c:pt idx="7153">
                  <c:v>7.7971749785392301</c:v>
                </c:pt>
                <c:pt idx="7154">
                  <c:v>7.78937780356069</c:v>
                </c:pt>
                <c:pt idx="7155">
                  <c:v>7.7815884257571302</c:v>
                </c:pt>
                <c:pt idx="7156">
                  <c:v>7.7738068373313798</c:v>
                </c:pt>
                <c:pt idx="7157">
                  <c:v>7.7660330304940404</c:v>
                </c:pt>
                <c:pt idx="7158">
                  <c:v>7.7582669974635499</c:v>
                </c:pt>
                <c:pt idx="7159">
                  <c:v>7.7505087304660902</c:v>
                </c:pt>
                <c:pt idx="7160">
                  <c:v>7.7427582217356203</c:v>
                </c:pt>
                <c:pt idx="7161">
                  <c:v>7.7350154635138901</c:v>
                </c:pt>
                <c:pt idx="7162">
                  <c:v>7.7272804480503696</c:v>
                </c:pt>
                <c:pt idx="7163">
                  <c:v>7.7195531676023199</c:v>
                </c:pt>
                <c:pt idx="7164">
                  <c:v>7.7118336144347204</c:v>
                </c:pt>
                <c:pt idx="7165">
                  <c:v>7.7041217808202802</c:v>
                </c:pt>
                <c:pt idx="7166">
                  <c:v>7.6964176590394597</c:v>
                </c:pt>
                <c:pt idx="7167">
                  <c:v>7.6887212413804198</c:v>
                </c:pt>
                <c:pt idx="7168">
                  <c:v>7.6810325201390404</c:v>
                </c:pt>
                <c:pt idx="7169">
                  <c:v>7.6733514876189002</c:v>
                </c:pt>
                <c:pt idx="7170">
                  <c:v>7.66567813613129</c:v>
                </c:pt>
                <c:pt idx="7171">
                  <c:v>7.6580124579951496</c:v>
                </c:pt>
                <c:pt idx="7172">
                  <c:v>7.6503544455371602</c:v>
                </c:pt>
                <c:pt idx="7173">
                  <c:v>7.6427040910916197</c:v>
                </c:pt>
                <c:pt idx="7174">
                  <c:v>7.6350613870005297</c:v>
                </c:pt>
                <c:pt idx="7175">
                  <c:v>7.6274263256135297</c:v>
                </c:pt>
                <c:pt idx="7176">
                  <c:v>7.61979889928792</c:v>
                </c:pt>
                <c:pt idx="7177">
                  <c:v>7.6121791003886301</c:v>
                </c:pt>
                <c:pt idx="7178">
                  <c:v>7.6045669212882396</c:v>
                </c:pt>
                <c:pt idx="7179">
                  <c:v>7.5969623543669504</c:v>
                </c:pt>
                <c:pt idx="7180">
                  <c:v>7.5893653920125796</c:v>
                </c:pt>
                <c:pt idx="7181">
                  <c:v>7.5817760266205703</c:v>
                </c:pt>
                <c:pt idx="7182">
                  <c:v>7.5741942505939504</c:v>
                </c:pt>
                <c:pt idx="7183">
                  <c:v>7.5666200563433597</c:v>
                </c:pt>
                <c:pt idx="7184">
                  <c:v>7.5590534362870097</c:v>
                </c:pt>
                <c:pt idx="7185">
                  <c:v>7.5514943828507297</c:v>
                </c:pt>
                <c:pt idx="7186">
                  <c:v>7.5439428884678703</c:v>
                </c:pt>
                <c:pt idx="7187">
                  <c:v>7.5363989455794096</c:v>
                </c:pt>
                <c:pt idx="7188">
                  <c:v>7.5288625466338299</c:v>
                </c:pt>
                <c:pt idx="7189">
                  <c:v>7.5213336840871898</c:v>
                </c:pt>
                <c:pt idx="7190">
                  <c:v>7.5138123504031098</c:v>
                </c:pt>
                <c:pt idx="7191">
                  <c:v>7.5062985380527003</c:v>
                </c:pt>
                <c:pt idx="7192">
                  <c:v>7.4987922395146498</c:v>
                </c:pt>
                <c:pt idx="7193">
                  <c:v>7.4912934472751402</c:v>
                </c:pt>
                <c:pt idx="7194">
                  <c:v>7.4838021538278596</c:v>
                </c:pt>
                <c:pt idx="7195">
                  <c:v>7.4763183516740304</c:v>
                </c:pt>
                <c:pt idx="7196">
                  <c:v>7.4688420333223604</c:v>
                </c:pt>
                <c:pt idx="7197">
                  <c:v>7.4613731912890398</c:v>
                </c:pt>
                <c:pt idx="7198">
                  <c:v>7.4539118180977502</c:v>
                </c:pt>
                <c:pt idx="7199">
                  <c:v>7.4464579062796501</c:v>
                </c:pt>
                <c:pt idx="7200">
                  <c:v>7.4390114483733702</c:v>
                </c:pt>
                <c:pt idx="7201">
                  <c:v>7.4315724369250002</c:v>
                </c:pt>
                <c:pt idx="7202">
                  <c:v>7.42414086448807</c:v>
                </c:pt>
                <c:pt idx="7203">
                  <c:v>7.4167167236235798</c:v>
                </c:pt>
                <c:pt idx="7204">
                  <c:v>7.4093000068999597</c:v>
                </c:pt>
                <c:pt idx="7205">
                  <c:v>7.4018907068930604</c:v>
                </c:pt>
                <c:pt idx="7206">
                  <c:v>7.3944888161861702</c:v>
                </c:pt>
                <c:pt idx="7207">
                  <c:v>7.3870943273699803</c:v>
                </c:pt>
                <c:pt idx="7208">
                  <c:v>7.3797072330426099</c:v>
                </c:pt>
                <c:pt idx="7209">
                  <c:v>7.3723275258095704</c:v>
                </c:pt>
                <c:pt idx="7210">
                  <c:v>7.3649551982837602</c:v>
                </c:pt>
                <c:pt idx="7211">
                  <c:v>7.35759024308547</c:v>
                </c:pt>
                <c:pt idx="7212">
                  <c:v>7.35023265284239</c:v>
                </c:pt>
                <c:pt idx="7213">
                  <c:v>7.3428824201895502</c:v>
                </c:pt>
                <c:pt idx="7214">
                  <c:v>7.3355395377693604</c:v>
                </c:pt>
                <c:pt idx="7215">
                  <c:v>7.3282039982315901</c:v>
                </c:pt>
                <c:pt idx="7216">
                  <c:v>7.3208757942333502</c:v>
                </c:pt>
                <c:pt idx="7217">
                  <c:v>7.3135549184391202</c:v>
                </c:pt>
                <c:pt idx="7218">
                  <c:v>7.3062413635206802</c:v>
                </c:pt>
                <c:pt idx="7219">
                  <c:v>7.2989351221571601</c:v>
                </c:pt>
                <c:pt idx="7220">
                  <c:v>7.2916361870350004</c:v>
                </c:pt>
                <c:pt idx="7221">
                  <c:v>7.2843445508479698</c:v>
                </c:pt>
                <c:pt idx="7222">
                  <c:v>7.2770602062971204</c:v>
                </c:pt>
                <c:pt idx="7223">
                  <c:v>7.2697831460908198</c:v>
                </c:pt>
                <c:pt idx="7224">
                  <c:v>7.2625133629447296</c:v>
                </c:pt>
                <c:pt idx="7225">
                  <c:v>7.25525084958179</c:v>
                </c:pt>
                <c:pt idx="7226">
                  <c:v>7.24799559873221</c:v>
                </c:pt>
                <c:pt idx="7227">
                  <c:v>7.2407476031334701</c:v>
                </c:pt>
                <c:pt idx="7228">
                  <c:v>7.2335068555303401</c:v>
                </c:pt>
                <c:pt idx="7229">
                  <c:v>7.2262733486748099</c:v>
                </c:pt>
                <c:pt idx="7230">
                  <c:v>7.2190470753261398</c:v>
                </c:pt>
                <c:pt idx="7231">
                  <c:v>7.2118280282508103</c:v>
                </c:pt>
                <c:pt idx="7232">
                  <c:v>7.20461620022256</c:v>
                </c:pt>
                <c:pt idx="7233">
                  <c:v>7.1974115840223396</c:v>
                </c:pt>
                <c:pt idx="7234">
                  <c:v>7.19021417243831</c:v>
                </c:pt>
                <c:pt idx="7235">
                  <c:v>7.1830239582658804</c:v>
                </c:pt>
                <c:pt idx="7236">
                  <c:v>7.1758409343076099</c:v>
                </c:pt>
                <c:pt idx="7237">
                  <c:v>7.1686650933733</c:v>
                </c:pt>
                <c:pt idx="7238">
                  <c:v>7.1614964282799303</c:v>
                </c:pt>
                <c:pt idx="7239">
                  <c:v>7.1543349318516496</c:v>
                </c:pt>
                <c:pt idx="7240">
                  <c:v>7.1471805969198003</c:v>
                </c:pt>
                <c:pt idx="7241">
                  <c:v>7.14003341632288</c:v>
                </c:pt>
                <c:pt idx="7242">
                  <c:v>7.1328933829065599</c:v>
                </c:pt>
                <c:pt idx="7243">
                  <c:v>7.1257604895236497</c:v>
                </c:pt>
                <c:pt idx="7244">
                  <c:v>7.1186347290341203</c:v>
                </c:pt>
                <c:pt idx="7245">
                  <c:v>7.1115160943050899</c:v>
                </c:pt>
                <c:pt idx="7246">
                  <c:v>7.1044045782107901</c:v>
                </c:pt>
                <c:pt idx="7247">
                  <c:v>7.0973001736325703</c:v>
                </c:pt>
                <c:pt idx="7248">
                  <c:v>7.0902028734589404</c:v>
                </c:pt>
                <c:pt idx="7249">
                  <c:v>7.0831126705854803</c:v>
                </c:pt>
                <c:pt idx="7250">
                  <c:v>7.0760295579149002</c:v>
                </c:pt>
                <c:pt idx="7251">
                  <c:v>7.06895352835698</c:v>
                </c:pt>
                <c:pt idx="7252">
                  <c:v>7.0618845748286301</c:v>
                </c:pt>
                <c:pt idx="7253">
                  <c:v>7.0548226902537996</c:v>
                </c:pt>
                <c:pt idx="7254">
                  <c:v>7.0477678675635396</c:v>
                </c:pt>
                <c:pt idx="7255">
                  <c:v>7.0407200996959798</c:v>
                </c:pt>
                <c:pt idx="7256">
                  <c:v>7.03367937959628</c:v>
                </c:pt>
                <c:pt idx="7257">
                  <c:v>7.0266457002166902</c:v>
                </c:pt>
                <c:pt idx="7258">
                  <c:v>7.0196190545164701</c:v>
                </c:pt>
                <c:pt idx="7259">
                  <c:v>7.0125994354619499</c:v>
                </c:pt>
                <c:pt idx="7260">
                  <c:v>7.0055868360264899</c:v>
                </c:pt>
                <c:pt idx="7261">
                  <c:v>6.9985812491904698</c:v>
                </c:pt>
                <c:pt idx="7262">
                  <c:v>6.9915826679412802</c:v>
                </c:pt>
                <c:pt idx="7263">
                  <c:v>6.9845910852733297</c:v>
                </c:pt>
                <c:pt idx="7264">
                  <c:v>6.97760649418806</c:v>
                </c:pt>
                <c:pt idx="7265">
                  <c:v>6.97062888769387</c:v>
                </c:pt>
                <c:pt idx="7266">
                  <c:v>6.9636582588061797</c:v>
                </c:pt>
                <c:pt idx="7267">
                  <c:v>6.9566946005473698</c:v>
                </c:pt>
                <c:pt idx="7268">
                  <c:v>6.9497379059468196</c:v>
                </c:pt>
                <c:pt idx="7269">
                  <c:v>6.9427881680408801</c:v>
                </c:pt>
                <c:pt idx="7270">
                  <c:v>6.9358453798728403</c:v>
                </c:pt>
                <c:pt idx="7271">
                  <c:v>6.9289095344929601</c:v>
                </c:pt>
                <c:pt idx="7272">
                  <c:v>6.9219806249584703</c:v>
                </c:pt>
                <c:pt idx="7273">
                  <c:v>6.9150586443335103</c:v>
                </c:pt>
                <c:pt idx="7274">
                  <c:v>6.9081435856891797</c:v>
                </c:pt>
                <c:pt idx="7275">
                  <c:v>6.9012354421034896</c:v>
                </c:pt>
                <c:pt idx="7276">
                  <c:v>6.89433420666139</c:v>
                </c:pt>
                <c:pt idx="7277">
                  <c:v>6.8874398724547303</c:v>
                </c:pt>
                <c:pt idx="7278">
                  <c:v>6.8805524325822702</c:v>
                </c:pt>
                <c:pt idx="7279">
                  <c:v>6.8736718801496899</c:v>
                </c:pt>
                <c:pt idx="7280">
                  <c:v>6.8667982082695396</c:v>
                </c:pt>
                <c:pt idx="7281">
                  <c:v>6.8599314100612698</c:v>
                </c:pt>
                <c:pt idx="7282">
                  <c:v>6.8530714786512101</c:v>
                </c:pt>
                <c:pt idx="7283">
                  <c:v>6.84621840717256</c:v>
                </c:pt>
                <c:pt idx="7284">
                  <c:v>6.8393721887653802</c:v>
                </c:pt>
                <c:pt idx="7285">
                  <c:v>6.8325328165766201</c:v>
                </c:pt>
                <c:pt idx="7286">
                  <c:v>6.8257002837600398</c:v>
                </c:pt>
                <c:pt idx="7287">
                  <c:v>6.8188745834762798</c:v>
                </c:pt>
                <c:pt idx="7288">
                  <c:v>6.8120557088928102</c:v>
                </c:pt>
                <c:pt idx="7289">
                  <c:v>6.8052436531839096</c:v>
                </c:pt>
                <c:pt idx="7290">
                  <c:v>6.7984384095307302</c:v>
                </c:pt>
                <c:pt idx="7291">
                  <c:v>6.7916399711212003</c:v>
                </c:pt>
                <c:pt idx="7292">
                  <c:v>6.78484833115008</c:v>
                </c:pt>
                <c:pt idx="7293">
                  <c:v>6.7780634828189301</c:v>
                </c:pt>
                <c:pt idx="7294">
                  <c:v>6.7712854193361096</c:v>
                </c:pt>
                <c:pt idx="7295">
                  <c:v>6.7645141339167703</c:v>
                </c:pt>
                <c:pt idx="7296">
                  <c:v>6.7577496197828602</c:v>
                </c:pt>
                <c:pt idx="7297">
                  <c:v>6.7509918701630696</c:v>
                </c:pt>
                <c:pt idx="7298">
                  <c:v>6.74424087829291</c:v>
                </c:pt>
                <c:pt idx="7299">
                  <c:v>6.7374966374146199</c:v>
                </c:pt>
                <c:pt idx="7300">
                  <c:v>6.7307591407771996</c:v>
                </c:pt>
                <c:pt idx="7301">
                  <c:v>6.7240283816364297</c:v>
                </c:pt>
                <c:pt idx="7302">
                  <c:v>6.7173043532547903</c:v>
                </c:pt>
                <c:pt idx="7303">
                  <c:v>6.7105870489015302</c:v>
                </c:pt>
                <c:pt idx="7304">
                  <c:v>6.7038764618526301</c:v>
                </c:pt>
                <c:pt idx="7305">
                  <c:v>6.6971725853907804</c:v>
                </c:pt>
                <c:pt idx="7306">
                  <c:v>6.69047541280539</c:v>
                </c:pt>
                <c:pt idx="7307">
                  <c:v>6.6837849373925797</c:v>
                </c:pt>
                <c:pt idx="7308">
                  <c:v>6.6771011524551902</c:v>
                </c:pt>
                <c:pt idx="7309">
                  <c:v>6.6704240513027404</c:v>
                </c:pt>
                <c:pt idx="7310">
                  <c:v>6.6637536272514302</c:v>
                </c:pt>
                <c:pt idx="7311">
                  <c:v>6.6570898736241801</c:v>
                </c:pt>
                <c:pt idx="7312">
                  <c:v>6.6504327837505599</c:v>
                </c:pt>
                <c:pt idx="7313">
                  <c:v>6.6437823509668101</c:v>
                </c:pt>
                <c:pt idx="7314">
                  <c:v>6.63713856861584</c:v>
                </c:pt>
                <c:pt idx="7315">
                  <c:v>6.6305014300472296</c:v>
                </c:pt>
                <c:pt idx="7316">
                  <c:v>6.6238709286171797</c:v>
                </c:pt>
                <c:pt idx="7317">
                  <c:v>6.6172470576885596</c:v>
                </c:pt>
                <c:pt idx="7318">
                  <c:v>6.6106298106308703</c:v>
                </c:pt>
                <c:pt idx="7319">
                  <c:v>6.6040191808202398</c:v>
                </c:pt>
                <c:pt idx="7320">
                  <c:v>6.5974151616394199</c:v>
                </c:pt>
                <c:pt idx="7321">
                  <c:v>6.5908177464777804</c:v>
                </c:pt>
                <c:pt idx="7322">
                  <c:v>6.5842269287313098</c:v>
                </c:pt>
                <c:pt idx="7323">
                  <c:v>6.5776427018025698</c:v>
                </c:pt>
                <c:pt idx="7324">
                  <c:v>6.5710650591007704</c:v>
                </c:pt>
                <c:pt idx="7325">
                  <c:v>6.56449399404167</c:v>
                </c:pt>
                <c:pt idx="7326">
                  <c:v>6.5579295000476296</c:v>
                </c:pt>
                <c:pt idx="7327">
                  <c:v>6.5513715705475803</c:v>
                </c:pt>
                <c:pt idx="7328">
                  <c:v>6.54482019897703</c:v>
                </c:pt>
                <c:pt idx="7329">
                  <c:v>6.5382753787780601</c:v>
                </c:pt>
                <c:pt idx="7330">
                  <c:v>6.5317371033992799</c:v>
                </c:pt>
                <c:pt idx="7331">
                  <c:v>6.5252053662958804</c:v>
                </c:pt>
                <c:pt idx="7332">
                  <c:v>6.5186801609295797</c:v>
                </c:pt>
                <c:pt idx="7333">
                  <c:v>6.5121614807686496</c:v>
                </c:pt>
                <c:pt idx="7334">
                  <c:v>6.5056493192878797</c:v>
                </c:pt>
                <c:pt idx="7335">
                  <c:v>6.4991436699685998</c:v>
                </c:pt>
                <c:pt idx="7336">
                  <c:v>6.4926445262986299</c:v>
                </c:pt>
                <c:pt idx="7337">
                  <c:v>6.4861518817723303</c:v>
                </c:pt>
                <c:pt idx="7338">
                  <c:v>6.4796657298905602</c:v>
                </c:pt>
                <c:pt idx="7339">
                  <c:v>6.4731860641606698</c:v>
                </c:pt>
                <c:pt idx="7340">
                  <c:v>6.4667128780965104</c:v>
                </c:pt>
                <c:pt idx="7341">
                  <c:v>6.4602461652184102</c:v>
                </c:pt>
                <c:pt idx="7342">
                  <c:v>6.4537859190531899</c:v>
                </c:pt>
                <c:pt idx="7343">
                  <c:v>6.4473321331341404</c:v>
                </c:pt>
                <c:pt idx="7344">
                  <c:v>6.4408848010010002</c:v>
                </c:pt>
                <c:pt idx="7345">
                  <c:v>6.4344439162000002</c:v>
                </c:pt>
                <c:pt idx="7346">
                  <c:v>6.4280094722837999</c:v>
                </c:pt>
                <c:pt idx="7347">
                  <c:v>6.4215814628115204</c:v>
                </c:pt>
                <c:pt idx="7348">
                  <c:v>6.4151598813487096</c:v>
                </c:pt>
                <c:pt idx="7349">
                  <c:v>6.4087447214673601</c:v>
                </c:pt>
                <c:pt idx="7350">
                  <c:v>6.4023359767458903</c:v>
                </c:pt>
                <c:pt idx="7351">
                  <c:v>6.3959336407691501</c:v>
                </c:pt>
                <c:pt idx="7352">
                  <c:v>6.3895377071283797</c:v>
                </c:pt>
                <c:pt idx="7353">
                  <c:v>6.3831481694212497</c:v>
                </c:pt>
                <c:pt idx="7354">
                  <c:v>6.3767650212518303</c:v>
                </c:pt>
                <c:pt idx="7355">
                  <c:v>6.37038825623058</c:v>
                </c:pt>
                <c:pt idx="7356">
                  <c:v>6.3640178679743498</c:v>
                </c:pt>
                <c:pt idx="7357">
                  <c:v>6.3576538501063702</c:v>
                </c:pt>
                <c:pt idx="7358">
                  <c:v>6.3512961962562597</c:v>
                </c:pt>
                <c:pt idx="7359">
                  <c:v>6.3449449000600104</c:v>
                </c:pt>
                <c:pt idx="7360">
                  <c:v>6.3385999551599497</c:v>
                </c:pt>
                <c:pt idx="7361">
                  <c:v>6.3322613552047899</c:v>
                </c:pt>
                <c:pt idx="7362">
                  <c:v>6.32592909384958</c:v>
                </c:pt>
                <c:pt idx="7363">
                  <c:v>6.3196031647557396</c:v>
                </c:pt>
                <c:pt idx="7364">
                  <c:v>6.3132835615909801</c:v>
                </c:pt>
                <c:pt idx="7365">
                  <c:v>6.3069702780293904</c:v>
                </c:pt>
                <c:pt idx="7366">
                  <c:v>6.3006633077513596</c:v>
                </c:pt>
                <c:pt idx="7367">
                  <c:v>6.29436264444361</c:v>
                </c:pt>
                <c:pt idx="7368">
                  <c:v>6.28806828179916</c:v>
                </c:pt>
                <c:pt idx="7369">
                  <c:v>6.2817802135173597</c:v>
                </c:pt>
                <c:pt idx="7370">
                  <c:v>6.2754984333038504</c:v>
                </c:pt>
                <c:pt idx="7371">
                  <c:v>6.2692229348705402</c:v>
                </c:pt>
                <c:pt idx="7372">
                  <c:v>6.26295371193567</c:v>
                </c:pt>
                <c:pt idx="7373">
                  <c:v>6.2566907582237397</c:v>
                </c:pt>
                <c:pt idx="7374">
                  <c:v>6.2504340674655099</c:v>
                </c:pt>
                <c:pt idx="7375">
                  <c:v>6.24418363339805</c:v>
                </c:pt>
                <c:pt idx="7376">
                  <c:v>6.2379394497646503</c:v>
                </c:pt>
                <c:pt idx="7377">
                  <c:v>6.2317015103148901</c:v>
                </c:pt>
                <c:pt idx="7378">
                  <c:v>6.2254698088045703</c:v>
                </c:pt>
                <c:pt idx="7379">
                  <c:v>6.2192443389957699</c:v>
                </c:pt>
                <c:pt idx="7380">
                  <c:v>6.2130250946567704</c:v>
                </c:pt>
                <c:pt idx="7381">
                  <c:v>6.2068120695621101</c:v>
                </c:pt>
                <c:pt idx="7382">
                  <c:v>6.2006052574925503</c:v>
                </c:pt>
                <c:pt idx="7383">
                  <c:v>6.1944046522350602</c:v>
                </c:pt>
                <c:pt idx="7384">
                  <c:v>6.1882102475828198</c:v>
                </c:pt>
                <c:pt idx="7385">
                  <c:v>6.1820220373352397</c:v>
                </c:pt>
                <c:pt idx="7386">
                  <c:v>6.1758400152979096</c:v>
                </c:pt>
                <c:pt idx="7387">
                  <c:v>6.1696641752826098</c:v>
                </c:pt>
                <c:pt idx="7388">
                  <c:v>6.1634945111073201</c:v>
                </c:pt>
                <c:pt idx="7389">
                  <c:v>6.1573310165962196</c:v>
                </c:pt>
                <c:pt idx="7390">
                  <c:v>6.1511736855796197</c:v>
                </c:pt>
                <c:pt idx="7391">
                  <c:v>6.14502251189404</c:v>
                </c:pt>
                <c:pt idx="7392">
                  <c:v>6.1388774893821498</c:v>
                </c:pt>
                <c:pt idx="7393">
                  <c:v>6.1327386118927603</c:v>
                </c:pt>
                <c:pt idx="7394">
                  <c:v>6.1266058732808704</c:v>
                </c:pt>
                <c:pt idx="7395">
                  <c:v>6.1204792674075899</c:v>
                </c:pt>
                <c:pt idx="7396">
                  <c:v>6.11435878814018</c:v>
                </c:pt>
                <c:pt idx="7397">
                  <c:v>6.1082444293520402</c:v>
                </c:pt>
                <c:pt idx="7398">
                  <c:v>6.1021361849226903</c:v>
                </c:pt>
                <c:pt idx="7399">
                  <c:v>6.0960340487377698</c:v>
                </c:pt>
                <c:pt idx="7400">
                  <c:v>6.0899380146890296</c:v>
                </c:pt>
                <c:pt idx="7401">
                  <c:v>6.0838480766743404</c:v>
                </c:pt>
                <c:pt idx="7402">
                  <c:v>6.0777642285976698</c:v>
                </c:pt>
                <c:pt idx="7403">
                  <c:v>6.07168646436907</c:v>
                </c:pt>
                <c:pt idx="7404">
                  <c:v>6.0656147779046998</c:v>
                </c:pt>
                <c:pt idx="7405">
                  <c:v>6.0595491631267997</c:v>
                </c:pt>
                <c:pt idx="7406">
                  <c:v>6.05348961396367</c:v>
                </c:pt>
                <c:pt idx="7407">
                  <c:v>6.0474361243497103</c:v>
                </c:pt>
                <c:pt idx="7408">
                  <c:v>6.0413886882253598</c:v>
                </c:pt>
                <c:pt idx="7409">
                  <c:v>6.03534729953713</c:v>
                </c:pt>
                <c:pt idx="7410">
                  <c:v>6.02931195223759</c:v>
                </c:pt>
                <c:pt idx="7411">
                  <c:v>6.0232826402853599</c:v>
                </c:pt>
                <c:pt idx="7412">
                  <c:v>6.0172593576450701</c:v>
                </c:pt>
                <c:pt idx="7413">
                  <c:v>6.0112420982874299</c:v>
                </c:pt>
                <c:pt idx="7414">
                  <c:v>6.0052308561891401</c:v>
                </c:pt>
                <c:pt idx="7415">
                  <c:v>5.9992256253329499</c:v>
                </c:pt>
                <c:pt idx="7416">
                  <c:v>5.9932263997076198</c:v>
                </c:pt>
                <c:pt idx="7417">
                  <c:v>5.9872331733079101</c:v>
                </c:pt>
                <c:pt idx="7418">
                  <c:v>5.9812459401345999</c:v>
                </c:pt>
                <c:pt idx="7419">
                  <c:v>5.97526469419447</c:v>
                </c:pt>
                <c:pt idx="7420">
                  <c:v>5.9692894295002699</c:v>
                </c:pt>
                <c:pt idx="7421">
                  <c:v>5.9633201400707696</c:v>
                </c:pt>
                <c:pt idx="7422">
                  <c:v>5.9573568199307001</c:v>
                </c:pt>
                <c:pt idx="7423">
                  <c:v>5.9513994631107696</c:v>
                </c:pt>
                <c:pt idx="7424">
                  <c:v>5.9454480636476603</c:v>
                </c:pt>
                <c:pt idx="7425">
                  <c:v>5.9395026155840096</c:v>
                </c:pt>
                <c:pt idx="7426">
                  <c:v>5.9335631129684296</c:v>
                </c:pt>
                <c:pt idx="7427">
                  <c:v>5.9276295498554603</c:v>
                </c:pt>
                <c:pt idx="7428">
                  <c:v>5.9217019203056003</c:v>
                </c:pt>
                <c:pt idx="7429">
                  <c:v>5.9157802183852999</c:v>
                </c:pt>
                <c:pt idx="7430">
                  <c:v>5.9098644381669097</c:v>
                </c:pt>
                <c:pt idx="7431">
                  <c:v>5.9039545737287504</c:v>
                </c:pt>
                <c:pt idx="7432">
                  <c:v>5.8980506191550202</c:v>
                </c:pt>
                <c:pt idx="7433">
                  <c:v>5.8921525685358596</c:v>
                </c:pt>
                <c:pt idx="7434">
                  <c:v>5.88626041596733</c:v>
                </c:pt>
                <c:pt idx="7435">
                  <c:v>5.88037415555136</c:v>
                </c:pt>
                <c:pt idx="7436">
                  <c:v>5.8744937813958096</c:v>
                </c:pt>
                <c:pt idx="7437">
                  <c:v>5.8686192876144103</c:v>
                </c:pt>
                <c:pt idx="7438">
                  <c:v>5.8627506683268003</c:v>
                </c:pt>
                <c:pt idx="7439">
                  <c:v>5.8568879176584696</c:v>
                </c:pt>
                <c:pt idx="7440">
                  <c:v>5.8510310297408097</c:v>
                </c:pt>
                <c:pt idx="7441">
                  <c:v>5.8451799987110702</c:v>
                </c:pt>
                <c:pt idx="7442">
                  <c:v>5.8393348187123602</c:v>
                </c:pt>
                <c:pt idx="7443">
                  <c:v>5.8334954838936497</c:v>
                </c:pt>
                <c:pt idx="7444">
                  <c:v>5.8276619884097496</c:v>
                </c:pt>
                <c:pt idx="7445">
                  <c:v>5.8218343264213397</c:v>
                </c:pt>
                <c:pt idx="7446">
                  <c:v>5.8160124920949201</c:v>
                </c:pt>
                <c:pt idx="7447">
                  <c:v>5.8101964796028298</c:v>
                </c:pt>
                <c:pt idx="7448">
                  <c:v>5.8043862831232298</c:v>
                </c:pt>
                <c:pt idx="7449">
                  <c:v>5.7985818968401004</c:v>
                </c:pt>
                <c:pt idx="7450">
                  <c:v>5.7927833149432599</c:v>
                </c:pt>
                <c:pt idx="7451">
                  <c:v>5.7869905316283203</c:v>
                </c:pt>
                <c:pt idx="7452">
                  <c:v>5.7812035410966898</c:v>
                </c:pt>
                <c:pt idx="7453">
                  <c:v>5.7754223375555904</c:v>
                </c:pt>
                <c:pt idx="7454">
                  <c:v>5.7696469152180399</c:v>
                </c:pt>
                <c:pt idx="7455">
                  <c:v>5.7638772683028199</c:v>
                </c:pt>
                <c:pt idx="7456">
                  <c:v>5.7581133910345201</c:v>
                </c:pt>
                <c:pt idx="7457">
                  <c:v>5.7523552776434803</c:v>
                </c:pt>
                <c:pt idx="7458">
                  <c:v>5.7466029223658399</c:v>
                </c:pt>
                <c:pt idx="7459">
                  <c:v>5.7408563194434796</c:v>
                </c:pt>
                <c:pt idx="7460">
                  <c:v>5.7351154631240302</c:v>
                </c:pt>
                <c:pt idx="7461">
                  <c:v>5.7293803476609098</c:v>
                </c:pt>
                <c:pt idx="7462">
                  <c:v>5.7236509673132501</c:v>
                </c:pt>
                <c:pt idx="7463">
                  <c:v>5.7179273163459303</c:v>
                </c:pt>
                <c:pt idx="7464">
                  <c:v>5.7122093890295904</c:v>
                </c:pt>
                <c:pt idx="7465">
                  <c:v>5.7064971796405599</c:v>
                </c:pt>
                <c:pt idx="7466">
                  <c:v>5.7007906824609202</c:v>
                </c:pt>
                <c:pt idx="7467">
                  <c:v>5.6950898917784603</c:v>
                </c:pt>
                <c:pt idx="7468">
                  <c:v>5.6893948018866798</c:v>
                </c:pt>
                <c:pt idx="7469">
                  <c:v>5.6837054070847897</c:v>
                </c:pt>
                <c:pt idx="7470">
                  <c:v>5.6780217016777099</c:v>
                </c:pt>
                <c:pt idx="7471">
                  <c:v>5.6723436799760298</c:v>
                </c:pt>
                <c:pt idx="7472">
                  <c:v>5.6666713362960497</c:v>
                </c:pt>
                <c:pt idx="7473">
                  <c:v>5.6610046649597603</c:v>
                </c:pt>
                <c:pt idx="7474">
                  <c:v>5.6553436602948004</c:v>
                </c:pt>
                <c:pt idx="7475">
                  <c:v>5.6496883166345002</c:v>
                </c:pt>
                <c:pt idx="7476">
                  <c:v>5.6440386283178698</c:v>
                </c:pt>
                <c:pt idx="7477">
                  <c:v>5.6383945896895504</c:v>
                </c:pt>
                <c:pt idx="7478">
                  <c:v>5.6327561950998604</c:v>
                </c:pt>
                <c:pt idx="7479">
                  <c:v>5.6271234389047597</c:v>
                </c:pt>
                <c:pt idx="7480">
                  <c:v>5.6214963154658601</c:v>
                </c:pt>
                <c:pt idx="7481">
                  <c:v>5.61587481915039</c:v>
                </c:pt>
                <c:pt idx="7482">
                  <c:v>5.6102589443312398</c:v>
                </c:pt>
                <c:pt idx="7483">
                  <c:v>5.60464868538691</c:v>
                </c:pt>
                <c:pt idx="7484">
                  <c:v>5.5990440367015202</c:v>
                </c:pt>
                <c:pt idx="7485">
                  <c:v>5.5934449926648204</c:v>
                </c:pt>
                <c:pt idx="7486">
                  <c:v>5.58785154767215</c:v>
                </c:pt>
                <c:pt idx="7487">
                  <c:v>5.58226369612448</c:v>
                </c:pt>
                <c:pt idx="7488">
                  <c:v>5.5766814324283596</c:v>
                </c:pt>
                <c:pt idx="7489">
                  <c:v>5.5711047509959304</c:v>
                </c:pt>
                <c:pt idx="7490">
                  <c:v>5.5655336462449299</c:v>
                </c:pt>
                <c:pt idx="7491">
                  <c:v>5.5599681125986899</c:v>
                </c:pt>
                <c:pt idx="7492">
                  <c:v>5.5544081444860902</c:v>
                </c:pt>
                <c:pt idx="7493">
                  <c:v>5.5488537363416004</c:v>
                </c:pt>
                <c:pt idx="7494">
                  <c:v>5.54330488260526</c:v>
                </c:pt>
                <c:pt idx="7495">
                  <c:v>5.5377615777226596</c:v>
                </c:pt>
                <c:pt idx="7496">
                  <c:v>5.5322238161449304</c:v>
                </c:pt>
                <c:pt idx="7497">
                  <c:v>5.52669159232879</c:v>
                </c:pt>
                <c:pt idx="7498">
                  <c:v>5.5211649007364603</c:v>
                </c:pt>
                <c:pt idx="7499">
                  <c:v>5.5156437358357202</c:v>
                </c:pt>
                <c:pt idx="7500">
                  <c:v>5.5101280920998903</c:v>
                </c:pt>
                <c:pt idx="7501">
                  <c:v>5.5046179640077897</c:v>
                </c:pt>
                <c:pt idx="7502">
                  <c:v>5.4991133460437798</c:v>
                </c:pt>
                <c:pt idx="7503">
                  <c:v>5.4936142326977304</c:v>
                </c:pt>
                <c:pt idx="7504">
                  <c:v>5.4881206184650404</c:v>
                </c:pt>
                <c:pt idx="7505">
                  <c:v>5.4826324978465699</c:v>
                </c:pt>
                <c:pt idx="7506">
                  <c:v>5.4771498653487196</c:v>
                </c:pt>
                <c:pt idx="7507">
                  <c:v>5.47167271548338</c:v>
                </c:pt>
                <c:pt idx="7508">
                  <c:v>5.4662010427678904</c:v>
                </c:pt>
                <c:pt idx="7509">
                  <c:v>5.4607348417251202</c:v>
                </c:pt>
                <c:pt idx="7510">
                  <c:v>5.4552741068834001</c:v>
                </c:pt>
                <c:pt idx="7511">
                  <c:v>5.4498188327765202</c:v>
                </c:pt>
                <c:pt idx="7512">
                  <c:v>5.4443690139437404</c:v>
                </c:pt>
                <c:pt idx="7513">
                  <c:v>5.4389246449298003</c:v>
                </c:pt>
                <c:pt idx="7514">
                  <c:v>5.4334857202848701</c:v>
                </c:pt>
                <c:pt idx="7515">
                  <c:v>5.4280522345645803</c:v>
                </c:pt>
                <c:pt idx="7516">
                  <c:v>5.4226241823300203</c:v>
                </c:pt>
                <c:pt idx="7517">
                  <c:v>5.4172015581476902</c:v>
                </c:pt>
                <c:pt idx="7518">
                  <c:v>5.41178435658954</c:v>
                </c:pt>
                <c:pt idx="7519">
                  <c:v>5.4063725722329501</c:v>
                </c:pt>
                <c:pt idx="7520">
                  <c:v>5.4009661996607203</c:v>
                </c:pt>
                <c:pt idx="7521">
                  <c:v>5.3955652334610598</c:v>
                </c:pt>
                <c:pt idx="7522">
                  <c:v>5.3901696682275899</c:v>
                </c:pt>
                <c:pt idx="7523">
                  <c:v>5.3847794985593698</c:v>
                </c:pt>
                <c:pt idx="7524">
                  <c:v>5.3793947190608096</c:v>
                </c:pt>
                <c:pt idx="7525">
                  <c:v>5.3740153243417499</c:v>
                </c:pt>
                <c:pt idx="7526">
                  <c:v>5.3686413090174101</c:v>
                </c:pt>
                <c:pt idx="7527">
                  <c:v>5.3632726677083902</c:v>
                </c:pt>
                <c:pt idx="7528">
                  <c:v>5.3579093950406804</c:v>
                </c:pt>
                <c:pt idx="7529">
                  <c:v>5.3525514856456402</c:v>
                </c:pt>
                <c:pt idx="7530">
                  <c:v>5.3471989341599899</c:v>
                </c:pt>
                <c:pt idx="7531">
                  <c:v>5.3418517352258297</c:v>
                </c:pt>
                <c:pt idx="7532">
                  <c:v>5.33650988349061</c:v>
                </c:pt>
                <c:pt idx="7533">
                  <c:v>5.3311733736071201</c:v>
                </c:pt>
                <c:pt idx="7534">
                  <c:v>5.3258422002335104</c:v>
                </c:pt>
                <c:pt idx="7535">
                  <c:v>5.3205163580332799</c:v>
                </c:pt>
                <c:pt idx="7536">
                  <c:v>5.3151958416752398</c:v>
                </c:pt>
                <c:pt idx="7537">
                  <c:v>5.3098806458335703</c:v>
                </c:pt>
                <c:pt idx="7538">
                  <c:v>5.3045707651877398</c:v>
                </c:pt>
                <c:pt idx="7539">
                  <c:v>5.2992661944225503</c:v>
                </c:pt>
                <c:pt idx="7540">
                  <c:v>5.2939669282281203</c:v>
                </c:pt>
                <c:pt idx="7541">
                  <c:v>5.2886729612999002</c:v>
                </c:pt>
                <c:pt idx="7542">
                  <c:v>5.2833842883386</c:v>
                </c:pt>
                <c:pt idx="7543">
                  <c:v>5.2781009040502598</c:v>
                </c:pt>
                <c:pt idx="7544">
                  <c:v>5.2728228031462097</c:v>
                </c:pt>
                <c:pt idx="7545">
                  <c:v>5.2675499803430599</c:v>
                </c:pt>
                <c:pt idx="7546">
                  <c:v>5.2622824303627196</c:v>
                </c:pt>
                <c:pt idx="7547">
                  <c:v>5.2570201479323604</c:v>
                </c:pt>
                <c:pt idx="7548">
                  <c:v>5.2517631277844199</c:v>
                </c:pt>
                <c:pt idx="7549">
                  <c:v>5.2465113646566399</c:v>
                </c:pt>
                <c:pt idx="7550">
                  <c:v>5.2412648532919803</c:v>
                </c:pt>
                <c:pt idx="7551">
                  <c:v>5.2360235884386901</c:v>
                </c:pt>
                <c:pt idx="7552">
                  <c:v>5.2307875648502504</c:v>
                </c:pt>
                <c:pt idx="7553">
                  <c:v>5.2255567772853997</c:v>
                </c:pt>
                <c:pt idx="7554">
                  <c:v>5.22033122050812</c:v>
                </c:pt>
                <c:pt idx="7555">
                  <c:v>5.2151108892876099</c:v>
                </c:pt>
                <c:pt idx="7556">
                  <c:v>5.2098957783983204</c:v>
                </c:pt>
                <c:pt idx="7557">
                  <c:v>5.2046858826199198</c:v>
                </c:pt>
                <c:pt idx="7558">
                  <c:v>5.1994811967372998</c:v>
                </c:pt>
                <c:pt idx="7559">
                  <c:v>5.1942817155405603</c:v>
                </c:pt>
                <c:pt idx="7560">
                  <c:v>5.1890874338250201</c:v>
                </c:pt>
                <c:pt idx="7561">
                  <c:v>5.1838983463912003</c:v>
                </c:pt>
                <c:pt idx="7562">
                  <c:v>5.1787144480448104</c:v>
                </c:pt>
                <c:pt idx="7563">
                  <c:v>5.1735357335967596</c:v>
                </c:pt>
                <c:pt idx="7564">
                  <c:v>5.1683621978631704</c:v>
                </c:pt>
                <c:pt idx="7565">
                  <c:v>5.1631938356653002</c:v>
                </c:pt>
                <c:pt idx="7566">
                  <c:v>5.1580306418296402</c:v>
                </c:pt>
                <c:pt idx="7567">
                  <c:v>5.15287261118781</c:v>
                </c:pt>
                <c:pt idx="7568">
                  <c:v>5.1477197385766198</c:v>
                </c:pt>
                <c:pt idx="7569">
                  <c:v>5.1425720188380497</c:v>
                </c:pt>
                <c:pt idx="7570">
                  <c:v>5.1374294468192101</c:v>
                </c:pt>
                <c:pt idx="7571">
                  <c:v>5.1322920173723903</c:v>
                </c:pt>
                <c:pt idx="7572">
                  <c:v>5.1271597253550203</c:v>
                </c:pt>
                <c:pt idx="7573">
                  <c:v>5.1220325656296604</c:v>
                </c:pt>
                <c:pt idx="7574">
                  <c:v>5.1169105330640301</c:v>
                </c:pt>
                <c:pt idx="7575">
                  <c:v>5.1117936225309704</c:v>
                </c:pt>
                <c:pt idx="7576">
                  <c:v>5.1066818289084397</c:v>
                </c:pt>
                <c:pt idx="7577">
                  <c:v>5.1015751470795303</c:v>
                </c:pt>
                <c:pt idx="7578">
                  <c:v>5.0964735719324503</c:v>
                </c:pt>
                <c:pt idx="7579">
                  <c:v>5.0913770983605202</c:v>
                </c:pt>
                <c:pt idx="7580">
                  <c:v>5.0862857212621604</c:v>
                </c:pt>
                <c:pt idx="7581">
                  <c:v>5.0811994355408903</c:v>
                </c:pt>
                <c:pt idx="7582">
                  <c:v>5.0761182361053496</c:v>
                </c:pt>
                <c:pt idx="7583">
                  <c:v>5.0710421178692497</c:v>
                </c:pt>
                <c:pt idx="7584">
                  <c:v>5.0659710757513796</c:v>
                </c:pt>
                <c:pt idx="7585">
                  <c:v>5.0609051046756299</c:v>
                </c:pt>
                <c:pt idx="7586">
                  <c:v>5.0558441995709504</c:v>
                </c:pt>
                <c:pt idx="7587">
                  <c:v>5.0507883553713802</c:v>
                </c:pt>
                <c:pt idx="7588">
                  <c:v>5.0457375670160101</c:v>
                </c:pt>
                <c:pt idx="7589">
                  <c:v>5.0406918294489902</c:v>
                </c:pt>
                <c:pt idx="7590">
                  <c:v>5.0356511376195403</c:v>
                </c:pt>
                <c:pt idx="7591">
                  <c:v>5.0306154864819197</c:v>
                </c:pt>
                <c:pt idx="7592">
                  <c:v>5.0255848709954396</c:v>
                </c:pt>
                <c:pt idx="7593">
                  <c:v>5.0205592861244499</c:v>
                </c:pt>
                <c:pt idx="7594">
                  <c:v>5.0155387268383196</c:v>
                </c:pt>
                <c:pt idx="7595">
                  <c:v>5.0105231881114802</c:v>
                </c:pt>
                <c:pt idx="7596">
                  <c:v>5.0055126649233701</c:v>
                </c:pt>
                <c:pt idx="7597">
                  <c:v>5.0005071522584501</c:v>
                </c:pt>
                <c:pt idx="7598">
                  <c:v>4.9955066451061896</c:v>
                </c:pt>
                <c:pt idx="7599">
                  <c:v>4.9905111384610796</c:v>
                </c:pt>
                <c:pt idx="7600">
                  <c:v>4.9855206273226198</c:v>
                </c:pt>
                <c:pt idx="7601">
                  <c:v>4.9805351066953003</c:v>
                </c:pt>
                <c:pt idx="7602">
                  <c:v>4.9755545715886003</c:v>
                </c:pt>
                <c:pt idx="7603">
                  <c:v>4.9705790170170197</c:v>
                </c:pt>
                <c:pt idx="7604">
                  <c:v>4.9656084380000003</c:v>
                </c:pt>
                <c:pt idx="7605">
                  <c:v>4.9606428295620004</c:v>
                </c:pt>
                <c:pt idx="7606">
                  <c:v>4.9556821867324397</c:v>
                </c:pt>
                <c:pt idx="7607">
                  <c:v>4.9507265045457096</c:v>
                </c:pt>
                <c:pt idx="7608">
                  <c:v>4.9457757780411598</c:v>
                </c:pt>
                <c:pt idx="7609">
                  <c:v>4.9408300022631204</c:v>
                </c:pt>
                <c:pt idx="7610">
                  <c:v>4.9358891722608602</c:v>
                </c:pt>
                <c:pt idx="7611">
                  <c:v>4.9309532830885896</c:v>
                </c:pt>
                <c:pt idx="7612">
                  <c:v>4.9260223298055097</c:v>
                </c:pt>
                <c:pt idx="7613">
                  <c:v>4.9210963074757004</c:v>
                </c:pt>
                <c:pt idx="7614">
                  <c:v>4.9161752111682198</c:v>
                </c:pt>
                <c:pt idx="7615">
                  <c:v>4.9112590359570598</c:v>
                </c:pt>
                <c:pt idx="7616">
                  <c:v>4.9063477769211001</c:v>
                </c:pt>
                <c:pt idx="7617">
                  <c:v>4.9014414291441799</c:v>
                </c:pt>
                <c:pt idx="7618">
                  <c:v>4.8965399877150304</c:v>
                </c:pt>
                <c:pt idx="7619">
                  <c:v>4.8916434477273203</c:v>
                </c:pt>
                <c:pt idx="7620">
                  <c:v>4.8867518042795899</c:v>
                </c:pt>
                <c:pt idx="7621">
                  <c:v>4.8818650524753098</c:v>
                </c:pt>
                <c:pt idx="7622">
                  <c:v>4.87698318742284</c:v>
                </c:pt>
                <c:pt idx="7623">
                  <c:v>4.8721062042354104</c:v>
                </c:pt>
                <c:pt idx="7624">
                  <c:v>4.8672340980311803</c:v>
                </c:pt>
                <c:pt idx="7625">
                  <c:v>4.8623668639331497</c:v>
                </c:pt>
                <c:pt idx="7626">
                  <c:v>4.8575044970692103</c:v>
                </c:pt>
                <c:pt idx="7627">
                  <c:v>4.8526469925721498</c:v>
                </c:pt>
                <c:pt idx="7628">
                  <c:v>4.8477943455795698</c:v>
                </c:pt>
                <c:pt idx="7629">
                  <c:v>4.8429465512339904</c:v>
                </c:pt>
                <c:pt idx="7630">
                  <c:v>4.8381036046827601</c:v>
                </c:pt>
                <c:pt idx="7631">
                  <c:v>4.8332655010780803</c:v>
                </c:pt>
                <c:pt idx="7632">
                  <c:v>4.828432235577</c:v>
                </c:pt>
                <c:pt idx="7633">
                  <c:v>4.8236038033414204</c:v>
                </c:pt>
                <c:pt idx="7634">
                  <c:v>4.8187801995380797</c:v>
                </c:pt>
                <c:pt idx="7635">
                  <c:v>4.8139614193385398</c:v>
                </c:pt>
                <c:pt idx="7636">
                  <c:v>4.8091474579191997</c:v>
                </c:pt>
                <c:pt idx="7637">
                  <c:v>4.80433831046129</c:v>
                </c:pt>
                <c:pt idx="7638">
                  <c:v>4.7995339721508197</c:v>
                </c:pt>
                <c:pt idx="7639">
                  <c:v>4.7947344381786703</c:v>
                </c:pt>
                <c:pt idx="7640">
                  <c:v>4.7899397037404903</c:v>
                </c:pt>
                <c:pt idx="7641">
                  <c:v>4.78514976403675</c:v>
                </c:pt>
                <c:pt idx="7642">
                  <c:v>4.7803646142727203</c:v>
                </c:pt>
                <c:pt idx="7643">
                  <c:v>4.7755842496584497</c:v>
                </c:pt>
                <c:pt idx="7644">
                  <c:v>4.77080866540879</c:v>
                </c:pt>
                <c:pt idx="7645">
                  <c:v>4.7660378567433801</c:v>
                </c:pt>
                <c:pt idx="7646">
                  <c:v>4.7612718188866303</c:v>
                </c:pt>
                <c:pt idx="7647">
                  <c:v>4.7565105470677498</c:v>
                </c:pt>
                <c:pt idx="7648">
                  <c:v>4.7517540365206798</c:v>
                </c:pt>
                <c:pt idx="7649">
                  <c:v>4.7470022824841598</c:v>
                </c:pt>
                <c:pt idx="7650">
                  <c:v>4.74225528020167</c:v>
                </c:pt>
                <c:pt idx="7651">
                  <c:v>4.7375130249214701</c:v>
                </c:pt>
                <c:pt idx="7652">
                  <c:v>4.7327755118965502</c:v>
                </c:pt>
                <c:pt idx="7653">
                  <c:v>4.7280427363846496</c:v>
                </c:pt>
                <c:pt idx="7654">
                  <c:v>4.7233146936482697</c:v>
                </c:pt>
                <c:pt idx="7655">
                  <c:v>4.7185913789546197</c:v>
                </c:pt>
                <c:pt idx="7656">
                  <c:v>4.7138727875756699</c:v>
                </c:pt>
                <c:pt idx="7657">
                  <c:v>4.7091589147880901</c:v>
                </c:pt>
                <c:pt idx="7658">
                  <c:v>4.7044497558733003</c:v>
                </c:pt>
                <c:pt idx="7659">
                  <c:v>4.6997453061174301</c:v>
                </c:pt>
                <c:pt idx="7660">
                  <c:v>4.6950455608113097</c:v>
                </c:pt>
                <c:pt idx="7661">
                  <c:v>4.6903505152504996</c:v>
                </c:pt>
                <c:pt idx="7662">
                  <c:v>4.6856601647352498</c:v>
                </c:pt>
                <c:pt idx="7663">
                  <c:v>4.6809745045705196</c:v>
                </c:pt>
                <c:pt idx="7664">
                  <c:v>4.6762935300659398</c:v>
                </c:pt>
                <c:pt idx="7665">
                  <c:v>4.6716172365358801</c:v>
                </c:pt>
                <c:pt idx="7666">
                  <c:v>4.6669456192993399</c:v>
                </c:pt>
                <c:pt idx="7667">
                  <c:v>4.6622786736800403</c:v>
                </c:pt>
                <c:pt idx="7668">
                  <c:v>4.65761639500636</c:v>
                </c:pt>
                <c:pt idx="7669">
                  <c:v>4.6529587786113602</c:v>
                </c:pt>
                <c:pt idx="7670">
                  <c:v>4.6483058198327498</c:v>
                </c:pt>
                <c:pt idx="7671">
                  <c:v>4.6436575140129097</c:v>
                </c:pt>
                <c:pt idx="7672">
                  <c:v>4.6390138564988996</c:v>
                </c:pt>
                <c:pt idx="7673">
                  <c:v>4.6343748426423996</c:v>
                </c:pt>
                <c:pt idx="7674">
                  <c:v>4.6297404677997598</c:v>
                </c:pt>
                <c:pt idx="7675">
                  <c:v>4.6251107273319603</c:v>
                </c:pt>
                <c:pt idx="7676">
                  <c:v>4.62048561660463</c:v>
                </c:pt>
                <c:pt idx="7677">
                  <c:v>4.6158651309880199</c:v>
                </c:pt>
                <c:pt idx="7678">
                  <c:v>4.6112492658570297</c:v>
                </c:pt>
                <c:pt idx="7679">
                  <c:v>4.6066380165911802</c:v>
                </c:pt>
                <c:pt idx="7680">
                  <c:v>4.6020313785745799</c:v>
                </c:pt>
                <c:pt idx="7681">
                  <c:v>4.5974293471960097</c:v>
                </c:pt>
                <c:pt idx="7682">
                  <c:v>4.5928319178488097</c:v>
                </c:pt>
                <c:pt idx="7683">
                  <c:v>4.5882390859309599</c:v>
                </c:pt>
                <c:pt idx="7684">
                  <c:v>4.5836508468450301</c:v>
                </c:pt>
                <c:pt idx="7685">
                  <c:v>4.5790671959981903</c:v>
                </c:pt>
                <c:pt idx="7686">
                  <c:v>4.5744881288021899</c:v>
                </c:pt>
                <c:pt idx="7687">
                  <c:v>4.5699136406733896</c:v>
                </c:pt>
                <c:pt idx="7688">
                  <c:v>4.5653437270327197</c:v>
                </c:pt>
                <c:pt idx="7689">
                  <c:v>4.5607783833056796</c:v>
                </c:pt>
                <c:pt idx="7690">
                  <c:v>4.5562176049223799</c:v>
                </c:pt>
                <c:pt idx="7691">
                  <c:v>4.5516613873174503</c:v>
                </c:pt>
                <c:pt idx="7692">
                  <c:v>4.5471097259301398</c:v>
                </c:pt>
                <c:pt idx="7693">
                  <c:v>4.5425626162042096</c:v>
                </c:pt>
                <c:pt idx="7694">
                  <c:v>4.5380200535880002</c:v>
                </c:pt>
                <c:pt idx="7695">
                  <c:v>4.5334820335344101</c:v>
                </c:pt>
                <c:pt idx="7696">
                  <c:v>4.5289485515008803</c:v>
                </c:pt>
                <c:pt idx="7697">
                  <c:v>4.5244196029493802</c:v>
                </c:pt>
                <c:pt idx="7698">
                  <c:v>4.5198951833464296</c:v>
                </c:pt>
                <c:pt idx="7699">
                  <c:v>4.5153752881630798</c:v>
                </c:pt>
                <c:pt idx="7700">
                  <c:v>4.5108599128749196</c:v>
                </c:pt>
                <c:pt idx="7701">
                  <c:v>4.5063490529620402</c:v>
                </c:pt>
                <c:pt idx="7702">
                  <c:v>4.5018427039090803</c:v>
                </c:pt>
                <c:pt idx="7703">
                  <c:v>4.4973408612051697</c:v>
                </c:pt>
                <c:pt idx="7704">
                  <c:v>4.4928435203439703</c:v>
                </c:pt>
                <c:pt idx="7705">
                  <c:v>4.4883506768236296</c:v>
                </c:pt>
                <c:pt idx="7706">
                  <c:v>4.4838623261467996</c:v>
                </c:pt>
                <c:pt idx="7707">
                  <c:v>4.47937846382065</c:v>
                </c:pt>
                <c:pt idx="7708">
                  <c:v>4.4748990853568298</c:v>
                </c:pt>
                <c:pt idx="7709">
                  <c:v>4.4704241862714804</c:v>
                </c:pt>
                <c:pt idx="7710">
                  <c:v>4.4659537620852099</c:v>
                </c:pt>
                <c:pt idx="7711">
                  <c:v>4.4614878083231204</c:v>
                </c:pt>
                <c:pt idx="7712">
                  <c:v>4.4570263205148004</c:v>
                </c:pt>
                <c:pt idx="7713">
                  <c:v>4.45256929419428</c:v>
                </c:pt>
                <c:pt idx="7714">
                  <c:v>4.4481167249000899</c:v>
                </c:pt>
                <c:pt idx="7715">
                  <c:v>4.4436686081751899</c:v>
                </c:pt>
                <c:pt idx="7716">
                  <c:v>4.4392249395670103</c:v>
                </c:pt>
                <c:pt idx="7717">
                  <c:v>4.4347857146274396</c:v>
                </c:pt>
                <c:pt idx="7718">
                  <c:v>4.4303509289128202</c:v>
                </c:pt>
                <c:pt idx="7719">
                  <c:v>4.4259205779839004</c:v>
                </c:pt>
                <c:pt idx="7720">
                  <c:v>4.42149465740592</c:v>
                </c:pt>
                <c:pt idx="7721">
                  <c:v>4.4170731627485198</c:v>
                </c:pt>
                <c:pt idx="7722">
                  <c:v>4.41265608958577</c:v>
                </c:pt>
                <c:pt idx="7723">
                  <c:v>4.40824343349618</c:v>
                </c:pt>
                <c:pt idx="7724">
                  <c:v>4.4038351900626802</c:v>
                </c:pt>
                <c:pt idx="7725">
                  <c:v>4.39943135487262</c:v>
                </c:pt>
                <c:pt idx="7726">
                  <c:v>4.3950319235177497</c:v>
                </c:pt>
                <c:pt idx="7727">
                  <c:v>4.3906368915942302</c:v>
                </c:pt>
                <c:pt idx="7728">
                  <c:v>4.3862462547026402</c:v>
                </c:pt>
                <c:pt idx="7729">
                  <c:v>4.38186000844793</c:v>
                </c:pt>
                <c:pt idx="7730">
                  <c:v>4.37747814843949</c:v>
                </c:pt>
                <c:pt idx="7731">
                  <c:v>4.3731006702910502</c:v>
                </c:pt>
                <c:pt idx="7732">
                  <c:v>4.3687275696207504</c:v>
                </c:pt>
                <c:pt idx="7733">
                  <c:v>4.3643588420511303</c:v>
                </c:pt>
                <c:pt idx="7734">
                  <c:v>4.3599944832090802</c:v>
                </c:pt>
                <c:pt idx="7735">
                  <c:v>4.3556344887258698</c:v>
                </c:pt>
                <c:pt idx="7736">
                  <c:v>4.3512788542371501</c:v>
                </c:pt>
                <c:pt idx="7737">
                  <c:v>4.3469275753829102</c:v>
                </c:pt>
                <c:pt idx="7738">
                  <c:v>4.3425806478075302</c:v>
                </c:pt>
                <c:pt idx="7739">
                  <c:v>4.33823806715972</c:v>
                </c:pt>
                <c:pt idx="7740">
                  <c:v>4.3338998290925597</c:v>
                </c:pt>
                <c:pt idx="7741">
                  <c:v>4.3295659292634703</c:v>
                </c:pt>
                <c:pt idx="7742">
                  <c:v>4.3252363633342004</c:v>
                </c:pt>
                <c:pt idx="7743">
                  <c:v>4.32091112697087</c:v>
                </c:pt>
                <c:pt idx="7744">
                  <c:v>4.3165902158438998</c:v>
                </c:pt>
                <c:pt idx="7745">
                  <c:v>4.3122736256280598</c:v>
                </c:pt>
                <c:pt idx="7746">
                  <c:v>4.3079613520024296</c:v>
                </c:pt>
                <c:pt idx="7747">
                  <c:v>4.30365339065043</c:v>
                </c:pt>
                <c:pt idx="7748">
                  <c:v>4.2993497372597798</c:v>
                </c:pt>
                <c:pt idx="7749">
                  <c:v>4.2950503875225197</c:v>
                </c:pt>
                <c:pt idx="7750">
                  <c:v>4.29075533713499</c:v>
                </c:pt>
                <c:pt idx="7751">
                  <c:v>4.2864645817978602</c:v>
                </c:pt>
                <c:pt idx="7752">
                  <c:v>4.28217811721606</c:v>
                </c:pt>
                <c:pt idx="7753">
                  <c:v>4.2778959390988396</c:v>
                </c:pt>
                <c:pt idx="7754">
                  <c:v>4.2736180431597397</c:v>
                </c:pt>
                <c:pt idx="7755">
                  <c:v>4.2693444251165804</c:v>
                </c:pt>
                <c:pt idx="7756">
                  <c:v>4.2650750806914699</c:v>
                </c:pt>
                <c:pt idx="7757">
                  <c:v>4.2608100056107796</c:v>
                </c:pt>
                <c:pt idx="7758">
                  <c:v>4.25654919560517</c:v>
                </c:pt>
                <c:pt idx="7759">
                  <c:v>4.2522926464095603</c:v>
                </c:pt>
                <c:pt idx="7760">
                  <c:v>4.2480403537631499</c:v>
                </c:pt>
                <c:pt idx="7761">
                  <c:v>4.24379231340939</c:v>
                </c:pt>
                <c:pt idx="7762">
                  <c:v>4.2395485210959798</c:v>
                </c:pt>
                <c:pt idx="7763">
                  <c:v>4.23530897257488</c:v>
                </c:pt>
                <c:pt idx="7764">
                  <c:v>4.2310736636023103</c:v>
                </c:pt>
                <c:pt idx="7765">
                  <c:v>4.2268425899387099</c:v>
                </c:pt>
                <c:pt idx="7766">
                  <c:v>4.2226157473487698</c:v>
                </c:pt>
                <c:pt idx="7767">
                  <c:v>4.2183931316014203</c:v>
                </c:pt>
                <c:pt idx="7768">
                  <c:v>4.2141747384698203</c:v>
                </c:pt>
                <c:pt idx="7769">
                  <c:v>4.2099605637313502</c:v>
                </c:pt>
                <c:pt idx="7770">
                  <c:v>4.2057506031676199</c:v>
                </c:pt>
                <c:pt idx="7771">
                  <c:v>4.2015448525644503</c:v>
                </c:pt>
                <c:pt idx="7772">
                  <c:v>4.19734330771188</c:v>
                </c:pt>
                <c:pt idx="7773">
                  <c:v>4.1931459644041702</c:v>
                </c:pt>
                <c:pt idx="7774">
                  <c:v>4.1889528184397697</c:v>
                </c:pt>
                <c:pt idx="7775">
                  <c:v>4.1847638656213304</c:v>
                </c:pt>
                <c:pt idx="7776">
                  <c:v>4.1805791017557103</c:v>
                </c:pt>
                <c:pt idx="7777">
                  <c:v>4.1763985226539502</c:v>
                </c:pt>
                <c:pt idx="7778">
                  <c:v>4.1722221241312996</c:v>
                </c:pt>
                <c:pt idx="7779">
                  <c:v>4.1680499020071702</c:v>
                </c:pt>
                <c:pt idx="7780">
                  <c:v>4.1638818521051597</c:v>
                </c:pt>
                <c:pt idx="7781">
                  <c:v>4.15971797025305</c:v>
                </c:pt>
                <c:pt idx="7782">
                  <c:v>4.1555582522828001</c:v>
                </c:pt>
                <c:pt idx="7783">
                  <c:v>4.1514026940305202</c:v>
                </c:pt>
                <c:pt idx="7784">
                  <c:v>4.1472512913364898</c:v>
                </c:pt>
                <c:pt idx="7785">
                  <c:v>4.1431040400451504</c:v>
                </c:pt>
                <c:pt idx="7786">
                  <c:v>4.1389609360051098</c:v>
                </c:pt>
                <c:pt idx="7787">
                  <c:v>4.1348219750690998</c:v>
                </c:pt>
                <c:pt idx="7788">
                  <c:v>4.1306871530940299</c:v>
                </c:pt>
                <c:pt idx="7789">
                  <c:v>4.1265564659409399</c:v>
                </c:pt>
                <c:pt idx="7790">
                  <c:v>4.1224299094749997</c:v>
                </c:pt>
                <c:pt idx="7791">
                  <c:v>4.1183074795655203</c:v>
                </c:pt>
                <c:pt idx="7792">
                  <c:v>4.1141891720859602</c:v>
                </c:pt>
                <c:pt idx="7793">
                  <c:v>4.1100749829138703</c:v>
                </c:pt>
                <c:pt idx="7794">
                  <c:v>4.1059649079309599</c:v>
                </c:pt>
                <c:pt idx="7795">
                  <c:v>4.1018589430230197</c:v>
                </c:pt>
                <c:pt idx="7796">
                  <c:v>4.0977570840800004</c:v>
                </c:pt>
                <c:pt idx="7797">
                  <c:v>4.0936593269959198</c:v>
                </c:pt>
                <c:pt idx="7798">
                  <c:v>4.0895656676689303</c:v>
                </c:pt>
                <c:pt idx="7799">
                  <c:v>4.0854761020012598</c:v>
                </c:pt>
                <c:pt idx="7800">
                  <c:v>4.0813906258992603</c:v>
                </c:pt>
                <c:pt idx="7801">
                  <c:v>4.0773092352733604</c:v>
                </c:pt>
                <c:pt idx="7802">
                  <c:v>4.0732319260380798</c:v>
                </c:pt>
                <c:pt idx="7803">
                  <c:v>4.0691586941120503</c:v>
                </c:pt>
                <c:pt idx="7804">
                  <c:v>4.0650895354179299</c:v>
                </c:pt>
                <c:pt idx="7805">
                  <c:v>4.06102444588252</c:v>
                </c:pt>
                <c:pt idx="7806">
                  <c:v>4.0569634214366301</c:v>
                </c:pt>
                <c:pt idx="7807">
                  <c:v>4.0529064580152001</c:v>
                </c:pt>
                <c:pt idx="7808">
                  <c:v>4.0488535515571797</c:v>
                </c:pt>
                <c:pt idx="7809">
                  <c:v>4.0448046980056196</c:v>
                </c:pt>
                <c:pt idx="7810">
                  <c:v>4.0407598933076203</c:v>
                </c:pt>
                <c:pt idx="7811">
                  <c:v>4.0367191334143104</c:v>
                </c:pt>
                <c:pt idx="7812">
                  <c:v>4.0326824142808997</c:v>
                </c:pt>
                <c:pt idx="7813">
                  <c:v>4.0286497318666203</c:v>
                </c:pt>
                <c:pt idx="7814">
                  <c:v>4.0246210821347503</c:v>
                </c:pt>
                <c:pt idx="7815">
                  <c:v>4.0205964610526097</c:v>
                </c:pt>
                <c:pt idx="7816">
                  <c:v>4.0165758645915597</c:v>
                </c:pt>
                <c:pt idx="7817">
                  <c:v>4.0125592887269699</c:v>
                </c:pt>
                <c:pt idx="7818">
                  <c:v>4.0085467294382404</c:v>
                </c:pt>
                <c:pt idx="7819">
                  <c:v>4.00453818270881</c:v>
                </c:pt>
                <c:pt idx="7820">
                  <c:v>4.0005336445260999</c:v>
                </c:pt>
                <c:pt idx="7821">
                  <c:v>3.99653311088157</c:v>
                </c:pt>
                <c:pt idx="7822">
                  <c:v>3.9925365777706898</c:v>
                </c:pt>
                <c:pt idx="7823">
                  <c:v>3.9885440411929198</c:v>
                </c:pt>
                <c:pt idx="7824">
                  <c:v>3.9845554971517201</c:v>
                </c:pt>
                <c:pt idx="7825">
                  <c:v>3.98057094165457</c:v>
                </c:pt>
                <c:pt idx="7826">
                  <c:v>3.9765903707129202</c:v>
                </c:pt>
                <c:pt idx="7827">
                  <c:v>3.9726137803422099</c:v>
                </c:pt>
                <c:pt idx="7828">
                  <c:v>3.9686411665618602</c:v>
                </c:pt>
                <c:pt idx="7829">
                  <c:v>3.9646725253952999</c:v>
                </c:pt>
                <c:pt idx="7830">
                  <c:v>3.96070785286991</c:v>
                </c:pt>
                <c:pt idx="7831">
                  <c:v>3.9567471450170402</c:v>
                </c:pt>
                <c:pt idx="7832">
                  <c:v>3.95279039787202</c:v>
                </c:pt>
                <c:pt idx="7833">
                  <c:v>3.9488376074741498</c:v>
                </c:pt>
                <c:pt idx="7834">
                  <c:v>3.9448887698666701</c:v>
                </c:pt>
                <c:pt idx="7835">
                  <c:v>3.94094388109681</c:v>
                </c:pt>
                <c:pt idx="7836">
                  <c:v>3.93700293721571</c:v>
                </c:pt>
                <c:pt idx="7837">
                  <c:v>3.9330659342784902</c:v>
                </c:pt>
                <c:pt idx="7838">
                  <c:v>3.9291328683442099</c:v>
                </c:pt>
                <c:pt idx="7839">
                  <c:v>3.9252037354758702</c:v>
                </c:pt>
                <c:pt idx="7840">
                  <c:v>3.92127853174039</c:v>
                </c:pt>
                <c:pt idx="7841">
                  <c:v>3.91735725320865</c:v>
                </c:pt>
                <c:pt idx="7842">
                  <c:v>3.9134398959554502</c:v>
                </c:pt>
                <c:pt idx="7843">
                  <c:v>3.9095264560594898</c:v>
                </c:pt>
                <c:pt idx="7844">
                  <c:v>3.90561692960343</c:v>
                </c:pt>
                <c:pt idx="7845">
                  <c:v>3.9017113126738301</c:v>
                </c:pt>
                <c:pt idx="7846">
                  <c:v>3.8978096013611498</c:v>
                </c:pt>
                <c:pt idx="7847">
                  <c:v>3.8939117917597899</c:v>
                </c:pt>
                <c:pt idx="7848">
                  <c:v>3.8900178799680298</c:v>
                </c:pt>
                <c:pt idx="7849">
                  <c:v>3.8861278620880602</c:v>
                </c:pt>
                <c:pt idx="7850">
                  <c:v>3.8822417342259801</c:v>
                </c:pt>
                <c:pt idx="7851">
                  <c:v>3.8783594924917502</c:v>
                </c:pt>
                <c:pt idx="7852">
                  <c:v>3.8744811329992599</c:v>
                </c:pt>
                <c:pt idx="7853">
                  <c:v>3.8706066518662601</c:v>
                </c:pt>
                <c:pt idx="7854">
                  <c:v>3.86673604521439</c:v>
                </c:pt>
                <c:pt idx="7855">
                  <c:v>3.8628693091691799</c:v>
                </c:pt>
                <c:pt idx="7856">
                  <c:v>3.8590064398600101</c:v>
                </c:pt>
                <c:pt idx="7857">
                  <c:v>3.8551474334201501</c:v>
                </c:pt>
                <c:pt idx="7858">
                  <c:v>3.8512922859867298</c:v>
                </c:pt>
                <c:pt idx="7859">
                  <c:v>3.8474409937007401</c:v>
                </c:pt>
                <c:pt idx="7860">
                  <c:v>3.84359355270704</c:v>
                </c:pt>
                <c:pt idx="7861">
                  <c:v>3.83974995915433</c:v>
                </c:pt>
                <c:pt idx="7862">
                  <c:v>3.83591020919518</c:v>
                </c:pt>
                <c:pt idx="7863">
                  <c:v>3.83207429898598</c:v>
                </c:pt>
                <c:pt idx="7864">
                  <c:v>3.828242224687</c:v>
                </c:pt>
                <c:pt idx="7865">
                  <c:v>3.82441398246231</c:v>
                </c:pt>
                <c:pt idx="7866">
                  <c:v>3.8205895684798499</c:v>
                </c:pt>
                <c:pt idx="7867">
                  <c:v>3.8167689789113699</c:v>
                </c:pt>
                <c:pt idx="7868">
                  <c:v>3.81295220993246</c:v>
                </c:pt>
                <c:pt idx="7869">
                  <c:v>3.80913925772253</c:v>
                </c:pt>
                <c:pt idx="7870">
                  <c:v>3.8053301184647998</c:v>
                </c:pt>
                <c:pt idx="7871">
                  <c:v>3.8015247883463399</c:v>
                </c:pt>
                <c:pt idx="7872">
                  <c:v>3.7977232635579901</c:v>
                </c:pt>
                <c:pt idx="7873">
                  <c:v>3.7939255402944299</c:v>
                </c:pt>
                <c:pt idx="7874">
                  <c:v>3.7901316147541402</c:v>
                </c:pt>
                <c:pt idx="7875">
                  <c:v>3.7863414831393798</c:v>
                </c:pt>
                <c:pt idx="7876">
                  <c:v>3.7825551416562502</c:v>
                </c:pt>
                <c:pt idx="7877">
                  <c:v>3.7787725865145898</c:v>
                </c:pt>
                <c:pt idx="7878">
                  <c:v>3.7749938139280701</c:v>
                </c:pt>
                <c:pt idx="7879">
                  <c:v>3.7712188201141501</c:v>
                </c:pt>
                <c:pt idx="7880">
                  <c:v>3.7674476012940299</c:v>
                </c:pt>
                <c:pt idx="7881">
                  <c:v>3.7636801536927398</c:v>
                </c:pt>
                <c:pt idx="7882">
                  <c:v>3.7599164735390498</c:v>
                </c:pt>
                <c:pt idx="7883">
                  <c:v>3.75615655706551</c:v>
                </c:pt>
                <c:pt idx="7884">
                  <c:v>3.7524004005084399</c:v>
                </c:pt>
                <c:pt idx="7885">
                  <c:v>3.7486480001079299</c:v>
                </c:pt>
                <c:pt idx="7886">
                  <c:v>3.74489935210782</c:v>
                </c:pt>
                <c:pt idx="7887">
                  <c:v>3.7411544527557199</c:v>
                </c:pt>
                <c:pt idx="7888">
                  <c:v>3.7374132983029602</c:v>
                </c:pt>
                <c:pt idx="7889">
                  <c:v>3.7336758850046601</c:v>
                </c:pt>
                <c:pt idx="7890">
                  <c:v>3.7299422091196499</c:v>
                </c:pt>
                <c:pt idx="7891">
                  <c:v>3.72621226691053</c:v>
                </c:pt>
                <c:pt idx="7892">
                  <c:v>3.7224860546436198</c:v>
                </c:pt>
                <c:pt idx="7893">
                  <c:v>3.7187635685889799</c:v>
                </c:pt>
                <c:pt idx="7894">
                  <c:v>3.7150448050203901</c:v>
                </c:pt>
                <c:pt idx="7895">
                  <c:v>3.7113297602153699</c:v>
                </c:pt>
                <c:pt idx="7896">
                  <c:v>3.70761843045516</c:v>
                </c:pt>
                <c:pt idx="7897">
                  <c:v>3.7039108120247</c:v>
                </c:pt>
                <c:pt idx="7898">
                  <c:v>3.7002069012126801</c:v>
                </c:pt>
                <c:pt idx="7899">
                  <c:v>3.6965066943114602</c:v>
                </c:pt>
                <c:pt idx="7900">
                  <c:v>3.69281018761715</c:v>
                </c:pt>
                <c:pt idx="7901">
                  <c:v>3.6891173774295298</c:v>
                </c:pt>
                <c:pt idx="7902">
                  <c:v>3.6854282600520998</c:v>
                </c:pt>
                <c:pt idx="7903">
                  <c:v>3.6817428317920502</c:v>
                </c:pt>
                <c:pt idx="7904">
                  <c:v>3.6780610889602601</c:v>
                </c:pt>
                <c:pt idx="7905">
                  <c:v>3.6743830278713001</c:v>
                </c:pt>
                <c:pt idx="7906">
                  <c:v>3.6707086448434301</c:v>
                </c:pt>
                <c:pt idx="7907">
                  <c:v>3.6670379361985899</c:v>
                </c:pt>
                <c:pt idx="7908">
                  <c:v>3.6633708982623898</c:v>
                </c:pt>
                <c:pt idx="7909">
                  <c:v>3.65970752736412</c:v>
                </c:pt>
                <c:pt idx="7910">
                  <c:v>3.6560478198367599</c:v>
                </c:pt>
                <c:pt idx="7911">
                  <c:v>3.6523917720169199</c:v>
                </c:pt>
                <c:pt idx="7912">
                  <c:v>3.6487393802449102</c:v>
                </c:pt>
                <c:pt idx="7913">
                  <c:v>3.6450906408646602</c:v>
                </c:pt>
                <c:pt idx="7914">
                  <c:v>3.6414455502237999</c:v>
                </c:pt>
                <c:pt idx="7915">
                  <c:v>3.6378041046735698</c:v>
                </c:pt>
                <c:pt idx="7916">
                  <c:v>3.6341663005689</c:v>
                </c:pt>
                <c:pt idx="7917">
                  <c:v>3.6305321342683299</c:v>
                </c:pt>
                <c:pt idx="7918">
                  <c:v>3.6269016021340601</c:v>
                </c:pt>
                <c:pt idx="7919">
                  <c:v>3.6232747005319301</c:v>
                </c:pt>
                <c:pt idx="7920">
                  <c:v>3.6196514258314001</c:v>
                </c:pt>
                <c:pt idx="7921">
                  <c:v>3.6160317744055699</c:v>
                </c:pt>
                <c:pt idx="7922">
                  <c:v>3.6124157426311601</c:v>
                </c:pt>
                <c:pt idx="7923">
                  <c:v>3.60880332688853</c:v>
                </c:pt>
                <c:pt idx="7924">
                  <c:v>3.6051945235616398</c:v>
                </c:pt>
                <c:pt idx="7925">
                  <c:v>3.60158932903808</c:v>
                </c:pt>
                <c:pt idx="7926">
                  <c:v>3.5979877397090401</c:v>
                </c:pt>
                <c:pt idx="7927">
                  <c:v>3.59438975196933</c:v>
                </c:pt>
                <c:pt idx="7928">
                  <c:v>3.5907953622173601</c:v>
                </c:pt>
                <c:pt idx="7929">
                  <c:v>3.58720456685514</c:v>
                </c:pt>
                <c:pt idx="7930">
                  <c:v>3.5836173622882899</c:v>
                </c:pt>
                <c:pt idx="7931">
                  <c:v>3.5800337449259998</c:v>
                </c:pt>
                <c:pt idx="7932">
                  <c:v>3.5764537111810699</c:v>
                </c:pt>
                <c:pt idx="7933">
                  <c:v>3.5728772574698899</c:v>
                </c:pt>
                <c:pt idx="7934">
                  <c:v>3.56930438021242</c:v>
                </c:pt>
                <c:pt idx="7935">
                  <c:v>3.5657350758322099</c:v>
                </c:pt>
                <c:pt idx="7936">
                  <c:v>3.5621693407563799</c:v>
                </c:pt>
                <c:pt idx="7937">
                  <c:v>3.5586071714156202</c:v>
                </c:pt>
                <c:pt idx="7938">
                  <c:v>3.5550485642442098</c:v>
                </c:pt>
                <c:pt idx="7939">
                  <c:v>3.5514935156799599</c:v>
                </c:pt>
                <c:pt idx="7940">
                  <c:v>3.5479420221642801</c:v>
                </c:pt>
                <c:pt idx="7941">
                  <c:v>3.5443940801421201</c:v>
                </c:pt>
                <c:pt idx="7942">
                  <c:v>3.5408496860619798</c:v>
                </c:pt>
                <c:pt idx="7943">
                  <c:v>3.5373088363759102</c:v>
                </c:pt>
                <c:pt idx="7944">
                  <c:v>3.5337715275395398</c:v>
                </c:pt>
                <c:pt idx="7945">
                  <c:v>3.5302377560120002</c:v>
                </c:pt>
                <c:pt idx="7946">
                  <c:v>3.5267075182559902</c:v>
                </c:pt>
                <c:pt idx="7947">
                  <c:v>3.5231808107377298</c:v>
                </c:pt>
                <c:pt idx="7948">
                  <c:v>3.5196576299269902</c:v>
                </c:pt>
                <c:pt idx="7949">
                  <c:v>3.51613797229707</c:v>
                </c:pt>
                <c:pt idx="7950">
                  <c:v>3.5126218343247699</c:v>
                </c:pt>
                <c:pt idx="7951">
                  <c:v>3.5091092124904399</c:v>
                </c:pt>
                <c:pt idx="7952">
                  <c:v>3.50560010327795</c:v>
                </c:pt>
                <c:pt idx="7953">
                  <c:v>3.5020945031746802</c:v>
                </c:pt>
                <c:pt idx="7954">
                  <c:v>3.4985924086715001</c:v>
                </c:pt>
                <c:pt idx="7955">
                  <c:v>3.49509381626283</c:v>
                </c:pt>
                <c:pt idx="7956">
                  <c:v>3.4915987224465699</c:v>
                </c:pt>
                <c:pt idx="7957">
                  <c:v>3.4881071237241201</c:v>
                </c:pt>
                <c:pt idx="7958">
                  <c:v>3.4846190166004001</c:v>
                </c:pt>
                <c:pt idx="7959">
                  <c:v>3.4811343975838001</c:v>
                </c:pt>
                <c:pt idx="7960">
                  <c:v>3.4776532631862098</c:v>
                </c:pt>
                <c:pt idx="7961">
                  <c:v>3.4741756099230301</c:v>
                </c:pt>
                <c:pt idx="7962">
                  <c:v>3.4707014343131002</c:v>
                </c:pt>
                <c:pt idx="7963">
                  <c:v>3.4672307328787899</c:v>
                </c:pt>
                <c:pt idx="7964">
                  <c:v>3.4637635021459099</c:v>
                </c:pt>
                <c:pt idx="7965">
                  <c:v>3.4602997386437702</c:v>
                </c:pt>
                <c:pt idx="7966">
                  <c:v>3.4568394389051198</c:v>
                </c:pt>
                <c:pt idx="7967">
                  <c:v>3.4533825994662202</c:v>
                </c:pt>
                <c:pt idx="7968">
                  <c:v>3.4499292168667499</c:v>
                </c:pt>
                <c:pt idx="7969">
                  <c:v>3.44647928764988</c:v>
                </c:pt>
                <c:pt idx="7970">
                  <c:v>3.4430328083622301</c:v>
                </c:pt>
                <c:pt idx="7971">
                  <c:v>3.4395897755538698</c:v>
                </c:pt>
                <c:pt idx="7972">
                  <c:v>3.4361501857783199</c:v>
                </c:pt>
                <c:pt idx="7973">
                  <c:v>3.4327140355925398</c:v>
                </c:pt>
                <c:pt idx="7974">
                  <c:v>3.42928132155695</c:v>
                </c:pt>
                <c:pt idx="7975">
                  <c:v>3.42585204023539</c:v>
                </c:pt>
                <c:pt idx="7976">
                  <c:v>3.4224261881951499</c:v>
                </c:pt>
                <c:pt idx="7977">
                  <c:v>3.4190037620069602</c:v>
                </c:pt>
                <c:pt idx="7978">
                  <c:v>3.4155847582449499</c:v>
                </c:pt>
                <c:pt idx="7979">
                  <c:v>3.4121691734867099</c:v>
                </c:pt>
                <c:pt idx="7980">
                  <c:v>3.40875700431322</c:v>
                </c:pt>
                <c:pt idx="7981">
                  <c:v>3.4053482473089098</c:v>
                </c:pt>
                <c:pt idx="7982">
                  <c:v>3.4019428990615999</c:v>
                </c:pt>
                <c:pt idx="7983">
                  <c:v>3.3985409561625399</c:v>
                </c:pt>
                <c:pt idx="7984">
                  <c:v>3.3951424152063701</c:v>
                </c:pt>
                <c:pt idx="7985">
                  <c:v>3.3917472727911702</c:v>
                </c:pt>
                <c:pt idx="7986">
                  <c:v>3.3883555255183802</c:v>
                </c:pt>
                <c:pt idx="7987">
                  <c:v>3.3849671699928598</c:v>
                </c:pt>
                <c:pt idx="7988">
                  <c:v>3.3815822028228699</c:v>
                </c:pt>
                <c:pt idx="7989">
                  <c:v>3.3782006206200399</c:v>
                </c:pt>
                <c:pt idx="7990">
                  <c:v>3.3748224199994201</c:v>
                </c:pt>
                <c:pt idx="7991">
                  <c:v>3.37144759757942</c:v>
                </c:pt>
                <c:pt idx="7992">
                  <c:v>3.3680761499818401</c:v>
                </c:pt>
                <c:pt idx="7993">
                  <c:v>3.36470807383186</c:v>
                </c:pt>
                <c:pt idx="7994">
                  <c:v>3.3613433657580298</c:v>
                </c:pt>
                <c:pt idx="7995">
                  <c:v>3.3579820223922701</c:v>
                </c:pt>
                <c:pt idx="7996">
                  <c:v>3.3546240403698802</c:v>
                </c:pt>
                <c:pt idx="7997">
                  <c:v>3.3512694163295098</c:v>
                </c:pt>
                <c:pt idx="7998">
                  <c:v>3.3479181469131798</c:v>
                </c:pt>
                <c:pt idx="7999">
                  <c:v>3.34457022876627</c:v>
                </c:pt>
                <c:pt idx="8000">
                  <c:v>3.3412256585375002</c:v>
                </c:pt>
                <c:pt idx="8001">
                  <c:v>3.3378844328789601</c:v>
                </c:pt>
                <c:pt idx="8002">
                  <c:v>3.3345465484460801</c:v>
                </c:pt>
                <c:pt idx="8003">
                  <c:v>3.3312120018976401</c:v>
                </c:pt>
                <c:pt idx="8004">
                  <c:v>3.3278807898957399</c:v>
                </c:pt>
                <c:pt idx="8005">
                  <c:v>3.3245529091058401</c:v>
                </c:pt>
                <c:pt idx="8006">
                  <c:v>3.3212283561967402</c:v>
                </c:pt>
                <c:pt idx="8007">
                  <c:v>3.3179071278405399</c:v>
                </c:pt>
                <c:pt idx="8008">
                  <c:v>3.3145892207126999</c:v>
                </c:pt>
                <c:pt idx="8009">
                  <c:v>3.3112746314919899</c:v>
                </c:pt>
                <c:pt idx="8010">
                  <c:v>3.3079633568604998</c:v>
                </c:pt>
                <c:pt idx="8011">
                  <c:v>3.3046553935036398</c:v>
                </c:pt>
                <c:pt idx="8012">
                  <c:v>3.3013507381101301</c:v>
                </c:pt>
                <c:pt idx="8013">
                  <c:v>3.29804938737202</c:v>
                </c:pt>
                <c:pt idx="8014">
                  <c:v>3.2947513379846498</c:v>
                </c:pt>
                <c:pt idx="8015">
                  <c:v>3.2914565866466701</c:v>
                </c:pt>
                <c:pt idx="8016">
                  <c:v>3.2881651300600199</c:v>
                </c:pt>
                <c:pt idx="8017">
                  <c:v>3.2848769649299601</c:v>
                </c:pt>
                <c:pt idx="8018">
                  <c:v>3.2815920879650302</c:v>
                </c:pt>
                <c:pt idx="8019">
                  <c:v>3.2783104958770601</c:v>
                </c:pt>
                <c:pt idx="8020">
                  <c:v>3.2750321853811899</c:v>
                </c:pt>
                <c:pt idx="8021">
                  <c:v>3.2717571531958098</c:v>
                </c:pt>
                <c:pt idx="8022">
                  <c:v>3.2684853960426099</c:v>
                </c:pt>
                <c:pt idx="8023">
                  <c:v>3.2652169106465698</c:v>
                </c:pt>
                <c:pt idx="8024">
                  <c:v>3.2619516937359201</c:v>
                </c:pt>
                <c:pt idx="8025">
                  <c:v>3.2586897420421801</c:v>
                </c:pt>
                <c:pt idx="8026">
                  <c:v>3.25543105230014</c:v>
                </c:pt>
                <c:pt idx="8027">
                  <c:v>3.2521756212478401</c:v>
                </c:pt>
                <c:pt idx="8028">
                  <c:v>3.2489234456265899</c:v>
                </c:pt>
                <c:pt idx="8029">
                  <c:v>3.2456745221809702</c:v>
                </c:pt>
                <c:pt idx="8030">
                  <c:v>3.2424288476587901</c:v>
                </c:pt>
                <c:pt idx="8031">
                  <c:v>3.2391864188111299</c:v>
                </c:pt>
                <c:pt idx="8032">
                  <c:v>3.23594723239232</c:v>
                </c:pt>
                <c:pt idx="8033">
                  <c:v>3.2327112851599198</c:v>
                </c:pt>
                <c:pt idx="8034">
                  <c:v>3.22947857387476</c:v>
                </c:pt>
                <c:pt idx="8035">
                  <c:v>3.22624909530089</c:v>
                </c:pt>
                <c:pt idx="8036">
                  <c:v>3.2230228462055899</c:v>
                </c:pt>
                <c:pt idx="8037">
                  <c:v>3.2197998233593799</c:v>
                </c:pt>
                <c:pt idx="8038">
                  <c:v>3.2165800235360198</c:v>
                </c:pt>
                <c:pt idx="8039">
                  <c:v>3.21336344351249</c:v>
                </c:pt>
                <c:pt idx="8040">
                  <c:v>3.2101500800689799</c:v>
                </c:pt>
                <c:pt idx="8041">
                  <c:v>3.2069399299889101</c:v>
                </c:pt>
                <c:pt idx="8042">
                  <c:v>3.2037329900589202</c:v>
                </c:pt>
                <c:pt idx="8043">
                  <c:v>3.2005292570688599</c:v>
                </c:pt>
                <c:pt idx="8044">
                  <c:v>3.1973287278117901</c:v>
                </c:pt>
                <c:pt idx="8045">
                  <c:v>3.1941313990839801</c:v>
                </c:pt>
                <c:pt idx="8046">
                  <c:v>3.1909372676848902</c:v>
                </c:pt>
                <c:pt idx="8047">
                  <c:v>3.1877463304172098</c:v>
                </c:pt>
                <c:pt idx="8048">
                  <c:v>3.18455858408679</c:v>
                </c:pt>
                <c:pt idx="8049">
                  <c:v>3.1813740255026999</c:v>
                </c:pt>
                <c:pt idx="8050">
                  <c:v>3.1781926514771999</c:v>
                </c:pt>
                <c:pt idx="8051">
                  <c:v>3.1750144588257299</c:v>
                </c:pt>
                <c:pt idx="8052">
                  <c:v>3.1718394443669</c:v>
                </c:pt>
                <c:pt idx="8053">
                  <c:v>3.16866760492253</c:v>
                </c:pt>
                <c:pt idx="8054">
                  <c:v>3.1654989373176101</c:v>
                </c:pt>
                <c:pt idx="8055">
                  <c:v>3.1623334383802901</c:v>
                </c:pt>
                <c:pt idx="8056">
                  <c:v>3.15917110494191</c:v>
                </c:pt>
                <c:pt idx="8057">
                  <c:v>3.1560119338369699</c:v>
                </c:pt>
                <c:pt idx="8058">
                  <c:v>3.15285592190313</c:v>
                </c:pt>
                <c:pt idx="8059">
                  <c:v>3.14970306598123</c:v>
                </c:pt>
                <c:pt idx="8060">
                  <c:v>3.1465533629152498</c:v>
                </c:pt>
                <c:pt idx="8061">
                  <c:v>3.1434068095523302</c:v>
                </c:pt>
                <c:pt idx="8062">
                  <c:v>3.14026340274278</c:v>
                </c:pt>
                <c:pt idx="8063">
                  <c:v>3.1371231393400398</c:v>
                </c:pt>
                <c:pt idx="8064">
                  <c:v>3.1339860162007001</c:v>
                </c:pt>
                <c:pt idx="8065">
                  <c:v>3.1308520301845002</c:v>
                </c:pt>
                <c:pt idx="8066">
                  <c:v>3.1277211781543102</c:v>
                </c:pt>
                <c:pt idx="8067">
                  <c:v>3.12459345697616</c:v>
                </c:pt>
                <c:pt idx="8068">
                  <c:v>3.1214688635191798</c:v>
                </c:pt>
                <c:pt idx="8069">
                  <c:v>3.1183473946556601</c:v>
                </c:pt>
                <c:pt idx="8070">
                  <c:v>3.11522904726101</c:v>
                </c:pt>
                <c:pt idx="8071">
                  <c:v>3.11211381821375</c:v>
                </c:pt>
                <c:pt idx="8072">
                  <c:v>3.10900170439553</c:v>
                </c:pt>
                <c:pt idx="8073">
                  <c:v>3.1058927026911398</c:v>
                </c:pt>
                <c:pt idx="8074">
                  <c:v>3.1027868099884501</c:v>
                </c:pt>
                <c:pt idx="8075">
                  <c:v>3.0996840231784599</c:v>
                </c:pt>
                <c:pt idx="8076">
                  <c:v>3.0965843391552799</c:v>
                </c:pt>
                <c:pt idx="8077">
                  <c:v>3.0934877548161199</c:v>
                </c:pt>
                <c:pt idx="8078">
                  <c:v>3.0903942670613098</c:v>
                </c:pt>
                <c:pt idx="8079">
                  <c:v>3.0873038727942501</c:v>
                </c:pt>
                <c:pt idx="8080">
                  <c:v>3.08421656892145</c:v>
                </c:pt>
                <c:pt idx="8081">
                  <c:v>3.08113235235253</c:v>
                </c:pt>
                <c:pt idx="8082">
                  <c:v>3.0780512200001802</c:v>
                </c:pt>
                <c:pt idx="8083">
                  <c:v>3.07497316878018</c:v>
                </c:pt>
                <c:pt idx="8084">
                  <c:v>3.0718981956114</c:v>
                </c:pt>
                <c:pt idx="8085">
                  <c:v>3.0688262974157898</c:v>
                </c:pt>
                <c:pt idx="8086">
                  <c:v>3.0657574711183702</c:v>
                </c:pt>
                <c:pt idx="8087">
                  <c:v>3.0626917136472498</c:v>
                </c:pt>
                <c:pt idx="8088">
                  <c:v>3.0596290219336</c:v>
                </c:pt>
                <c:pt idx="8089">
                  <c:v>3.05656939291167</c:v>
                </c:pt>
                <c:pt idx="8090">
                  <c:v>3.0535128235187599</c:v>
                </c:pt>
                <c:pt idx="8091">
                  <c:v>3.0504593106952398</c:v>
                </c:pt>
                <c:pt idx="8092">
                  <c:v>3.0474088513845499</c:v>
                </c:pt>
                <c:pt idx="8093">
                  <c:v>3.0443614425331602</c:v>
                </c:pt>
                <c:pt idx="8094">
                  <c:v>3.04131708109063</c:v>
                </c:pt>
                <c:pt idx="8095">
                  <c:v>3.0382757640095401</c:v>
                </c:pt>
                <c:pt idx="8096">
                  <c:v>3.0352374882455302</c:v>
                </c:pt>
                <c:pt idx="8097">
                  <c:v>3.0322022507572801</c:v>
                </c:pt>
                <c:pt idx="8098">
                  <c:v>3.0291700485065198</c:v>
                </c:pt>
                <c:pt idx="8099">
                  <c:v>3.0261408784580199</c:v>
                </c:pt>
                <c:pt idx="8100">
                  <c:v>3.0231147375795602</c:v>
                </c:pt>
                <c:pt idx="8101">
                  <c:v>3.0200916228419801</c:v>
                </c:pt>
                <c:pt idx="8102">
                  <c:v>3.0170715312191398</c:v>
                </c:pt>
                <c:pt idx="8103">
                  <c:v>3.01405445968792</c:v>
                </c:pt>
                <c:pt idx="8104">
                  <c:v>3.01104040522823</c:v>
                </c:pt>
                <c:pt idx="8105">
                  <c:v>3.0080293648229999</c:v>
                </c:pt>
                <c:pt idx="8106">
                  <c:v>3.0050213354581801</c:v>
                </c:pt>
                <c:pt idx="8107">
                  <c:v>3.0020163141227201</c:v>
                </c:pt>
                <c:pt idx="8108">
                  <c:v>2.9990142978085998</c:v>
                </c:pt>
                <c:pt idx="8109">
                  <c:v>2.9960152835107898</c:v>
                </c:pt>
                <c:pt idx="8110">
                  <c:v>2.9930192682272798</c:v>
                </c:pt>
                <c:pt idx="8111">
                  <c:v>2.9900262489590501</c:v>
                </c:pt>
                <c:pt idx="8112">
                  <c:v>2.9870362227100902</c:v>
                </c:pt>
                <c:pt idx="8113">
                  <c:v>2.9840491864873799</c:v>
                </c:pt>
                <c:pt idx="8114">
                  <c:v>2.9810651373008898</c:v>
                </c:pt>
                <c:pt idx="8115">
                  <c:v>2.9780840721635902</c:v>
                </c:pt>
                <c:pt idx="8116">
                  <c:v>2.9751059880914301</c:v>
                </c:pt>
                <c:pt idx="8117">
                  <c:v>2.9721308821033401</c:v>
                </c:pt>
                <c:pt idx="8118">
                  <c:v>2.9691587512212401</c:v>
                </c:pt>
                <c:pt idx="8119">
                  <c:v>2.9661895924700099</c:v>
                </c:pt>
                <c:pt idx="8120">
                  <c:v>2.9632234028775399</c:v>
                </c:pt>
                <c:pt idx="8121">
                  <c:v>2.9602601794746701</c:v>
                </c:pt>
                <c:pt idx="8122">
                  <c:v>2.9572999192951901</c:v>
                </c:pt>
                <c:pt idx="8123">
                  <c:v>2.9543426193758999</c:v>
                </c:pt>
                <c:pt idx="8124">
                  <c:v>2.95138827675652</c:v>
                </c:pt>
                <c:pt idx="8125">
                  <c:v>2.9484368884797698</c:v>
                </c:pt>
                <c:pt idx="8126">
                  <c:v>2.9454884515912898</c:v>
                </c:pt>
                <c:pt idx="8127">
                  <c:v>2.9425429631396902</c:v>
                </c:pt>
                <c:pt idx="8128">
                  <c:v>2.93960042017655</c:v>
                </c:pt>
                <c:pt idx="8129">
                  <c:v>2.9366608197563799</c:v>
                </c:pt>
                <c:pt idx="8130">
                  <c:v>2.9337241589366201</c:v>
                </c:pt>
                <c:pt idx="8131">
                  <c:v>2.9307904347776899</c:v>
                </c:pt>
                <c:pt idx="8132">
                  <c:v>2.9278596443429099</c:v>
                </c:pt>
                <c:pt idx="8133">
                  <c:v>2.9249317846985599</c:v>
                </c:pt>
                <c:pt idx="8134">
                  <c:v>2.9220068529138699</c:v>
                </c:pt>
                <c:pt idx="8135">
                  <c:v>2.91908484606095</c:v>
                </c:pt>
                <c:pt idx="8136">
                  <c:v>2.9161657612148901</c:v>
                </c:pt>
                <c:pt idx="8137">
                  <c:v>2.9132495954536801</c:v>
                </c:pt>
                <c:pt idx="8138">
                  <c:v>2.9103363458582199</c:v>
                </c:pt>
                <c:pt idx="8139">
                  <c:v>2.9074260095123599</c:v>
                </c:pt>
                <c:pt idx="8140">
                  <c:v>2.90451858350285</c:v>
                </c:pt>
                <c:pt idx="8141">
                  <c:v>2.9016140649193498</c:v>
                </c:pt>
                <c:pt idx="8142">
                  <c:v>2.89871245085443</c:v>
                </c:pt>
                <c:pt idx="8143">
                  <c:v>2.89581373840358</c:v>
                </c:pt>
                <c:pt idx="8144">
                  <c:v>2.8929179246651699</c:v>
                </c:pt>
                <c:pt idx="8145">
                  <c:v>2.89002500674051</c:v>
                </c:pt>
                <c:pt idx="8146">
                  <c:v>2.8871349817337699</c:v>
                </c:pt>
                <c:pt idx="8147">
                  <c:v>2.8842478467520301</c:v>
                </c:pt>
                <c:pt idx="8148">
                  <c:v>2.8813635989052799</c:v>
                </c:pt>
                <c:pt idx="8149">
                  <c:v>2.8784822353063801</c:v>
                </c:pt>
                <c:pt idx="8150">
                  <c:v>2.8756037530710699</c:v>
                </c:pt>
                <c:pt idx="8151">
                  <c:v>2.8727281493180001</c:v>
                </c:pt>
                <c:pt idx="8152">
                  <c:v>2.8698554211686802</c:v>
                </c:pt>
                <c:pt idx="8153">
                  <c:v>2.8669855657475098</c:v>
                </c:pt>
                <c:pt idx="8154">
                  <c:v>2.8641185801817599</c:v>
                </c:pt>
                <c:pt idx="8155">
                  <c:v>2.8612544616015798</c:v>
                </c:pt>
                <c:pt idx="8156">
                  <c:v>2.8583932071399798</c:v>
                </c:pt>
                <c:pt idx="8157">
                  <c:v>2.8555348139328398</c:v>
                </c:pt>
                <c:pt idx="8158">
                  <c:v>2.8526792791189099</c:v>
                </c:pt>
                <c:pt idx="8159">
                  <c:v>2.84982659983979</c:v>
                </c:pt>
                <c:pt idx="8160">
                  <c:v>2.84697677323995</c:v>
                </c:pt>
                <c:pt idx="8161">
                  <c:v>2.84412979646671</c:v>
                </c:pt>
                <c:pt idx="8162">
                  <c:v>2.84128566667024</c:v>
                </c:pt>
                <c:pt idx="8163">
                  <c:v>2.83844438100357</c:v>
                </c:pt>
                <c:pt idx="8164">
                  <c:v>2.8356059366225699</c:v>
                </c:pt>
                <c:pt idx="8165">
                  <c:v>2.8327703306859502</c:v>
                </c:pt>
                <c:pt idx="8166">
                  <c:v>2.8299375603552601</c:v>
                </c:pt>
                <c:pt idx="8167">
                  <c:v>2.8271076227948999</c:v>
                </c:pt>
                <c:pt idx="8168">
                  <c:v>2.8242805151721102</c:v>
                </c:pt>
                <c:pt idx="8169">
                  <c:v>2.8214562346569401</c:v>
                </c:pt>
                <c:pt idx="8170">
                  <c:v>2.8186347784222798</c:v>
                </c:pt>
                <c:pt idx="8171">
                  <c:v>2.8158161436438598</c:v>
                </c:pt>
                <c:pt idx="8172">
                  <c:v>2.8130003275002098</c:v>
                </c:pt>
                <c:pt idx="8173">
                  <c:v>2.8101873271727098</c:v>
                </c:pt>
                <c:pt idx="8174">
                  <c:v>2.8073771398455398</c:v>
                </c:pt>
                <c:pt idx="8175">
                  <c:v>2.8045697627056998</c:v>
                </c:pt>
                <c:pt idx="8176">
                  <c:v>2.8017651929429901</c:v>
                </c:pt>
                <c:pt idx="8177">
                  <c:v>2.7989634277500501</c:v>
                </c:pt>
                <c:pt idx="8178">
                  <c:v>2.7961644643222998</c:v>
                </c:pt>
                <c:pt idx="8179">
                  <c:v>2.7933682998579701</c:v>
                </c:pt>
                <c:pt idx="8180">
                  <c:v>2.7905749315581199</c:v>
                </c:pt>
                <c:pt idx="8181">
                  <c:v>2.7877843566265601</c:v>
                </c:pt>
                <c:pt idx="8182">
                  <c:v>2.7849965722699301</c:v>
                </c:pt>
                <c:pt idx="8183">
                  <c:v>2.78221157569766</c:v>
                </c:pt>
                <c:pt idx="8184">
                  <c:v>2.7794293641219601</c:v>
                </c:pt>
                <c:pt idx="8185">
                  <c:v>2.7766499347578399</c:v>
                </c:pt>
                <c:pt idx="8186">
                  <c:v>2.7738732848230798</c:v>
                </c:pt>
                <c:pt idx="8187">
                  <c:v>2.7710994115382599</c:v>
                </c:pt>
                <c:pt idx="8188">
                  <c:v>2.7683283121267199</c:v>
                </c:pt>
                <c:pt idx="8189">
                  <c:v>2.7655599838146001</c:v>
                </c:pt>
                <c:pt idx="8190">
                  <c:v>2.7627944238307802</c:v>
                </c:pt>
                <c:pt idx="8191">
                  <c:v>2.7600316294069498</c:v>
                </c:pt>
                <c:pt idx="8192">
                  <c:v>2.7572715977775402</c:v>
                </c:pt>
                <c:pt idx="8193">
                  <c:v>2.7545143261797702</c:v>
                </c:pt>
                <c:pt idx="8194">
                  <c:v>2.75175981185359</c:v>
                </c:pt>
                <c:pt idx="8195">
                  <c:v>2.7490080520417299</c:v>
                </c:pt>
                <c:pt idx="8196">
                  <c:v>2.7462590439896899</c:v>
                </c:pt>
                <c:pt idx="8197">
                  <c:v>2.7435127849456999</c:v>
                </c:pt>
                <c:pt idx="8198">
                  <c:v>2.7407692721607599</c:v>
                </c:pt>
                <c:pt idx="8199">
                  <c:v>2.7380285028886</c:v>
                </c:pt>
                <c:pt idx="8200">
                  <c:v>2.7352904743857098</c:v>
                </c:pt>
                <c:pt idx="8201">
                  <c:v>2.73255518391132</c:v>
                </c:pt>
                <c:pt idx="8202">
                  <c:v>2.7298226287274101</c:v>
                </c:pt>
                <c:pt idx="8203">
                  <c:v>2.7270928060986801</c:v>
                </c:pt>
                <c:pt idx="8204">
                  <c:v>2.7243657132925798</c:v>
                </c:pt>
                <c:pt idx="8205">
                  <c:v>2.7216413475792902</c:v>
                </c:pt>
                <c:pt idx="8206">
                  <c:v>2.7189197062317101</c:v>
                </c:pt>
                <c:pt idx="8207">
                  <c:v>2.71620078652548</c:v>
                </c:pt>
                <c:pt idx="8208">
                  <c:v>2.7134845857389598</c:v>
                </c:pt>
                <c:pt idx="8209">
                  <c:v>2.7107711011532198</c:v>
                </c:pt>
                <c:pt idx="8210">
                  <c:v>2.70806033005206</c:v>
                </c:pt>
                <c:pt idx="8211">
                  <c:v>2.70535226972201</c:v>
                </c:pt>
                <c:pt idx="8212">
                  <c:v>2.7026469174522898</c:v>
                </c:pt>
                <c:pt idx="8213">
                  <c:v>2.6999442705348402</c:v>
                </c:pt>
                <c:pt idx="8214">
                  <c:v>2.6972443262643</c:v>
                </c:pt>
                <c:pt idx="8215">
                  <c:v>2.6945470819380399</c:v>
                </c:pt>
                <c:pt idx="8216">
                  <c:v>2.6918525348561002</c:v>
                </c:pt>
                <c:pt idx="8217">
                  <c:v>2.6891606823212402</c:v>
                </c:pt>
                <c:pt idx="8218">
                  <c:v>2.6864715216389201</c:v>
                </c:pt>
                <c:pt idx="8219">
                  <c:v>2.68378505011728</c:v>
                </c:pt>
                <c:pt idx="8220">
                  <c:v>2.6811012650671699</c:v>
                </c:pt>
                <c:pt idx="8221">
                  <c:v>2.6784201638020999</c:v>
                </c:pt>
                <c:pt idx="8222">
                  <c:v>2.6757417436383002</c:v>
                </c:pt>
                <c:pt idx="8223">
                  <c:v>2.6730660018946599</c:v>
                </c:pt>
                <c:pt idx="8224">
                  <c:v>2.6703929358927598</c:v>
                </c:pt>
                <c:pt idx="8225">
                  <c:v>2.6677225429568701</c:v>
                </c:pt>
                <c:pt idx="8226">
                  <c:v>2.6650548204139102</c:v>
                </c:pt>
                <c:pt idx="8227">
                  <c:v>2.6623897655934998</c:v>
                </c:pt>
                <c:pt idx="8228">
                  <c:v>2.6597273758279099</c:v>
                </c:pt>
                <c:pt idx="8229">
                  <c:v>2.6570676484520801</c:v>
                </c:pt>
                <c:pt idx="8230">
                  <c:v>2.65441058080363</c:v>
                </c:pt>
                <c:pt idx="8231">
                  <c:v>2.6517561702228201</c:v>
                </c:pt>
                <c:pt idx="8232">
                  <c:v>2.6491044140526001</c:v>
                </c:pt>
                <c:pt idx="8233">
                  <c:v>2.6464553096385499</c:v>
                </c:pt>
                <c:pt idx="8234">
                  <c:v>2.6438088543289102</c:v>
                </c:pt>
                <c:pt idx="8235">
                  <c:v>2.6411650454745801</c:v>
                </c:pt>
                <c:pt idx="8236">
                  <c:v>2.6385238804291098</c:v>
                </c:pt>
                <c:pt idx="8237">
                  <c:v>2.6358853565486799</c:v>
                </c:pt>
                <c:pt idx="8238">
                  <c:v>2.6332494711921299</c:v>
                </c:pt>
                <c:pt idx="8239">
                  <c:v>2.6306162217209401</c:v>
                </c:pt>
                <c:pt idx="8240">
                  <c:v>2.6279856054992101</c:v>
                </c:pt>
                <c:pt idx="8241">
                  <c:v>2.6253576198937099</c:v>
                </c:pt>
                <c:pt idx="8242">
                  <c:v>2.6227322622738201</c:v>
                </c:pt>
                <c:pt idx="8243">
                  <c:v>2.62010953001155</c:v>
                </c:pt>
                <c:pt idx="8244">
                  <c:v>2.6174894204815402</c:v>
                </c:pt>
                <c:pt idx="8245">
                  <c:v>2.61487193106105</c:v>
                </c:pt>
                <c:pt idx="8246">
                  <c:v>2.6122570591299898</c:v>
                </c:pt>
                <c:pt idx="8247">
                  <c:v>2.6096448020708598</c:v>
                </c:pt>
                <c:pt idx="8248">
                  <c:v>2.6070351572687902</c:v>
                </c:pt>
                <c:pt idx="8249">
                  <c:v>2.60442812211152</c:v>
                </c:pt>
                <c:pt idx="8250">
                  <c:v>2.6018236939894099</c:v>
                </c:pt>
                <c:pt idx="8251">
                  <c:v>2.5992218702954202</c:v>
                </c:pt>
                <c:pt idx="8252">
                  <c:v>2.59662264842513</c:v>
                </c:pt>
                <c:pt idx="8253">
                  <c:v>2.5940260257766998</c:v>
                </c:pt>
                <c:pt idx="8254">
                  <c:v>2.5914319997509301</c:v>
                </c:pt>
                <c:pt idx="8255">
                  <c:v>2.5888405677511699</c:v>
                </c:pt>
                <c:pt idx="8256">
                  <c:v>2.58625172718342</c:v>
                </c:pt>
                <c:pt idx="8257">
                  <c:v>2.58366547545624</c:v>
                </c:pt>
                <c:pt idx="8258">
                  <c:v>2.58108180998078</c:v>
                </c:pt>
                <c:pt idx="8259">
                  <c:v>2.5785007281708001</c:v>
                </c:pt>
                <c:pt idx="8260">
                  <c:v>2.5759222274426299</c:v>
                </c:pt>
                <c:pt idx="8261">
                  <c:v>2.5733463052151899</c:v>
                </c:pt>
                <c:pt idx="8262">
                  <c:v>2.5707729589099699</c:v>
                </c:pt>
                <c:pt idx="8263">
                  <c:v>2.5682021859510602</c:v>
                </c:pt>
                <c:pt idx="8264">
                  <c:v>2.5656339837651099</c:v>
                </c:pt>
                <c:pt idx="8265">
                  <c:v>2.56306834978135</c:v>
                </c:pt>
                <c:pt idx="8266">
                  <c:v>2.5605052814315701</c:v>
                </c:pt>
                <c:pt idx="8267">
                  <c:v>2.5579447761501299</c:v>
                </c:pt>
                <c:pt idx="8268">
                  <c:v>2.5553868313739798</c:v>
                </c:pt>
                <c:pt idx="8269">
                  <c:v>2.5528314445426101</c:v>
                </c:pt>
                <c:pt idx="8270">
                  <c:v>2.5502786130980701</c:v>
                </c:pt>
                <c:pt idx="8271">
                  <c:v>2.5477283344849702</c:v>
                </c:pt>
                <c:pt idx="8272">
                  <c:v>2.5451806061504798</c:v>
                </c:pt>
                <c:pt idx="8273">
                  <c:v>2.5426354255443302</c:v>
                </c:pt>
                <c:pt idx="8274">
                  <c:v>2.54009279011879</c:v>
                </c:pt>
                <c:pt idx="8275">
                  <c:v>2.5375526973286702</c:v>
                </c:pt>
                <c:pt idx="8276">
                  <c:v>2.5350151446313398</c:v>
                </c:pt>
                <c:pt idx="8277">
                  <c:v>2.5324801294867099</c:v>
                </c:pt>
                <c:pt idx="8278">
                  <c:v>2.5299476493572199</c:v>
                </c:pt>
                <c:pt idx="8279">
                  <c:v>2.5274177017078698</c:v>
                </c:pt>
                <c:pt idx="8280">
                  <c:v>2.52489028400616</c:v>
                </c:pt>
                <c:pt idx="8281">
                  <c:v>2.5223653937221502</c:v>
                </c:pt>
                <c:pt idx="8282">
                  <c:v>2.5198430283284301</c:v>
                </c:pt>
                <c:pt idx="8283">
                  <c:v>2.5173231853000999</c:v>
                </c:pt>
                <c:pt idx="8284">
                  <c:v>2.5148058621148</c:v>
                </c:pt>
                <c:pt idx="8285">
                  <c:v>2.5122910562526899</c:v>
                </c:pt>
                <c:pt idx="8286">
                  <c:v>2.5097787651964301</c:v>
                </c:pt>
                <c:pt idx="8287">
                  <c:v>2.5072689864312401</c:v>
                </c:pt>
                <c:pt idx="8288">
                  <c:v>2.50476171744481</c:v>
                </c:pt>
                <c:pt idx="8289">
                  <c:v>2.50225695572736</c:v>
                </c:pt>
                <c:pt idx="8290">
                  <c:v>2.4997546987716301</c:v>
                </c:pt>
                <c:pt idx="8291">
                  <c:v>2.4972549440728602</c:v>
                </c:pt>
                <c:pt idx="8292">
                  <c:v>2.4947576891287899</c:v>
                </c:pt>
                <c:pt idx="8293">
                  <c:v>2.4922629314396598</c:v>
                </c:pt>
                <c:pt idx="8294">
                  <c:v>2.4897706685082199</c:v>
                </c:pt>
                <c:pt idx="8295">
                  <c:v>2.4872808978397098</c:v>
                </c:pt>
                <c:pt idx="8296">
                  <c:v>2.4847936169418698</c:v>
                </c:pt>
                <c:pt idx="8297">
                  <c:v>2.4823088233249302</c:v>
                </c:pt>
                <c:pt idx="8298">
                  <c:v>2.4798265145016098</c:v>
                </c:pt>
                <c:pt idx="8299">
                  <c:v>2.4773466879871102</c:v>
                </c:pt>
                <c:pt idx="8300">
                  <c:v>2.4748693412991201</c:v>
                </c:pt>
                <c:pt idx="8301">
                  <c:v>2.4723944719578199</c:v>
                </c:pt>
                <c:pt idx="8302">
                  <c:v>2.4699220774858599</c:v>
                </c:pt>
                <c:pt idx="8303">
                  <c:v>2.4674521554083801</c:v>
                </c:pt>
                <c:pt idx="8304">
                  <c:v>2.4649847032529699</c:v>
                </c:pt>
                <c:pt idx="8305">
                  <c:v>2.4625197185497099</c:v>
                </c:pt>
                <c:pt idx="8306">
                  <c:v>2.4600571988311599</c:v>
                </c:pt>
                <c:pt idx="8307">
                  <c:v>2.4575971416323301</c:v>
                </c:pt>
                <c:pt idx="8308">
                  <c:v>2.4551395444907</c:v>
                </c:pt>
                <c:pt idx="8309">
                  <c:v>2.45268440494621</c:v>
                </c:pt>
                <c:pt idx="8310">
                  <c:v>2.45023172054126</c:v>
                </c:pt>
                <c:pt idx="8311">
                  <c:v>2.4477814888207199</c:v>
                </c:pt>
                <c:pt idx="8312">
                  <c:v>2.4453337073318999</c:v>
                </c:pt>
                <c:pt idx="8313">
                  <c:v>2.4428883736245699</c:v>
                </c:pt>
                <c:pt idx="8314">
                  <c:v>2.4404454852509398</c:v>
                </c:pt>
                <c:pt idx="8315">
                  <c:v>2.4380050397656898</c:v>
                </c:pt>
                <c:pt idx="8316">
                  <c:v>2.4355670347259299</c:v>
                </c:pt>
                <c:pt idx="8317">
                  <c:v>2.4331314676911999</c:v>
                </c:pt>
                <c:pt idx="8318">
                  <c:v>2.4306983362235099</c:v>
                </c:pt>
                <c:pt idx="8319">
                  <c:v>2.4282676378872901</c:v>
                </c:pt>
                <c:pt idx="8320">
                  <c:v>2.4258393702493999</c:v>
                </c:pt>
                <c:pt idx="8321">
                  <c:v>2.42341353087915</c:v>
                </c:pt>
                <c:pt idx="8322">
                  <c:v>2.42099011734827</c:v>
                </c:pt>
                <c:pt idx="8323">
                  <c:v>2.4185691272309202</c:v>
                </c:pt>
                <c:pt idx="8324">
                  <c:v>2.4161505581036899</c:v>
                </c:pt>
                <c:pt idx="8325">
                  <c:v>2.41373440754559</c:v>
                </c:pt>
                <c:pt idx="8326">
                  <c:v>2.4113206731380399</c:v>
                </c:pt>
                <c:pt idx="8327">
                  <c:v>2.4089093524648999</c:v>
                </c:pt>
                <c:pt idx="8328">
                  <c:v>2.4065004431124399</c:v>
                </c:pt>
                <c:pt idx="8329">
                  <c:v>2.4040939426693302</c:v>
                </c:pt>
                <c:pt idx="8330">
                  <c:v>2.4016898487266598</c:v>
                </c:pt>
                <c:pt idx="8331">
                  <c:v>2.3992881588779298</c:v>
                </c:pt>
                <c:pt idx="8332">
                  <c:v>2.3968888707190499</c:v>
                </c:pt>
                <c:pt idx="8333">
                  <c:v>2.3944919818483301</c:v>
                </c:pt>
                <c:pt idx="8334">
                  <c:v>2.3920974898664902</c:v>
                </c:pt>
                <c:pt idx="8335">
                  <c:v>2.3897053923766198</c:v>
                </c:pt>
                <c:pt idx="8336">
                  <c:v>2.3873156869842398</c:v>
                </c:pt>
                <c:pt idx="8337">
                  <c:v>2.38492837129726</c:v>
                </c:pt>
                <c:pt idx="8338">
                  <c:v>2.38254344292596</c:v>
                </c:pt>
                <c:pt idx="8339">
                  <c:v>2.3801608994830401</c:v>
                </c:pt>
                <c:pt idx="8340">
                  <c:v>2.3777807385835499</c:v>
                </c:pt>
                <c:pt idx="8341">
                  <c:v>2.3754029578449698</c:v>
                </c:pt>
                <c:pt idx="8342">
                  <c:v>2.3730275548871198</c:v>
                </c:pt>
                <c:pt idx="8343">
                  <c:v>2.3706545273322401</c:v>
                </c:pt>
                <c:pt idx="8344">
                  <c:v>2.3682838728048998</c:v>
                </c:pt>
                <c:pt idx="8345">
                  <c:v>2.3659155889321002</c:v>
                </c:pt>
                <c:pt idx="8346">
                  <c:v>2.36354967334317</c:v>
                </c:pt>
                <c:pt idx="8347">
                  <c:v>2.3611861236698202</c:v>
                </c:pt>
                <c:pt idx="8348">
                  <c:v>2.3588249375461499</c:v>
                </c:pt>
                <c:pt idx="8349">
                  <c:v>2.3564661126086102</c:v>
                </c:pt>
                <c:pt idx="8350">
                  <c:v>2.3541096464960001</c:v>
                </c:pt>
                <c:pt idx="8351">
                  <c:v>2.3517555368494998</c:v>
                </c:pt>
                <c:pt idx="8352">
                  <c:v>2.3494037813126498</c:v>
                </c:pt>
                <c:pt idx="8353">
                  <c:v>2.3470543775313399</c:v>
                </c:pt>
                <c:pt idx="8354">
                  <c:v>2.34470732315381</c:v>
                </c:pt>
                <c:pt idx="8355">
                  <c:v>2.3423626158306599</c:v>
                </c:pt>
                <c:pt idx="8356">
                  <c:v>2.34002025321483</c:v>
                </c:pt>
                <c:pt idx="8357">
                  <c:v>2.3376802329616102</c:v>
                </c:pt>
                <c:pt idx="8358">
                  <c:v>2.3353425527286502</c:v>
                </c:pt>
                <c:pt idx="8359">
                  <c:v>2.3330072101759201</c:v>
                </c:pt>
                <c:pt idx="8360">
                  <c:v>2.3306742029657399</c:v>
                </c:pt>
                <c:pt idx="8361">
                  <c:v>2.3283435287627801</c:v>
                </c:pt>
                <c:pt idx="8362">
                  <c:v>2.3260151852340201</c:v>
                </c:pt>
                <c:pt idx="8363">
                  <c:v>2.3236891700487798</c:v>
                </c:pt>
                <c:pt idx="8364">
                  <c:v>2.3213654808787298</c:v>
                </c:pt>
                <c:pt idx="8365">
                  <c:v>2.3190441153978498</c:v>
                </c:pt>
                <c:pt idx="8366">
                  <c:v>2.3167250712824599</c:v>
                </c:pt>
                <c:pt idx="8367">
                  <c:v>2.3144083462111702</c:v>
                </c:pt>
                <c:pt idx="8368">
                  <c:v>2.3120939378649599</c:v>
                </c:pt>
                <c:pt idx="8369">
                  <c:v>2.3097818439270998</c:v>
                </c:pt>
                <c:pt idx="8370">
                  <c:v>2.3074720620831699</c:v>
                </c:pt>
                <c:pt idx="8371">
                  <c:v>2.3051645900210902</c:v>
                </c:pt>
                <c:pt idx="8372">
                  <c:v>2.3028594254310701</c:v>
                </c:pt>
                <c:pt idx="8373">
                  <c:v>2.30055656600564</c:v>
                </c:pt>
                <c:pt idx="8374">
                  <c:v>2.2982560094396298</c:v>
                </c:pt>
                <c:pt idx="8375">
                  <c:v>2.2959577534301898</c:v>
                </c:pt>
                <c:pt idx="8376">
                  <c:v>2.2936617956767602</c:v>
                </c:pt>
                <c:pt idx="8377">
                  <c:v>2.2913681338810798</c:v>
                </c:pt>
                <c:pt idx="8378">
                  <c:v>2.2890767657472</c:v>
                </c:pt>
                <c:pt idx="8379">
                  <c:v>2.28678768898145</c:v>
                </c:pt>
                <c:pt idx="8380">
                  <c:v>2.28450090129247</c:v>
                </c:pt>
                <c:pt idx="8381">
                  <c:v>2.2822164003911798</c:v>
                </c:pt>
                <c:pt idx="8382">
                  <c:v>2.2799341839907901</c:v>
                </c:pt>
                <c:pt idx="8383">
                  <c:v>2.2776542498068002</c:v>
                </c:pt>
                <c:pt idx="8384">
                  <c:v>2.27537659555699</c:v>
                </c:pt>
                <c:pt idx="8385">
                  <c:v>2.2731012189614401</c:v>
                </c:pt>
                <c:pt idx="8386">
                  <c:v>2.2708281177424698</c:v>
                </c:pt>
                <c:pt idx="8387">
                  <c:v>2.2685572896247299</c:v>
                </c:pt>
                <c:pt idx="8388">
                  <c:v>2.2662887323351102</c:v>
                </c:pt>
                <c:pt idx="8389">
                  <c:v>2.2640224436027698</c:v>
                </c:pt>
                <c:pt idx="8390">
                  <c:v>2.2617584211591701</c:v>
                </c:pt>
                <c:pt idx="8391">
                  <c:v>2.2594966627380102</c:v>
                </c:pt>
                <c:pt idx="8392">
                  <c:v>2.2572371660752699</c:v>
                </c:pt>
                <c:pt idx="8393">
                  <c:v>2.2549799289091998</c:v>
                </c:pt>
                <c:pt idx="8394">
                  <c:v>2.2527249489802901</c:v>
                </c:pt>
                <c:pt idx="8395">
                  <c:v>2.2504722240313102</c:v>
                </c:pt>
                <c:pt idx="8396">
                  <c:v>2.24822175180728</c:v>
                </c:pt>
                <c:pt idx="8397">
                  <c:v>2.24597353005547</c:v>
                </c:pt>
                <c:pt idx="8398">
                  <c:v>2.24372755652541</c:v>
                </c:pt>
                <c:pt idx="8399">
                  <c:v>2.2414838289688901</c:v>
                </c:pt>
                <c:pt idx="8400">
                  <c:v>2.2392423451399202</c:v>
                </c:pt>
                <c:pt idx="8401">
                  <c:v>2.2370031027947799</c:v>
                </c:pt>
                <c:pt idx="8402">
                  <c:v>2.23476609969198</c:v>
                </c:pt>
                <c:pt idx="8403">
                  <c:v>2.2325313335922901</c:v>
                </c:pt>
                <c:pt idx="8404">
                  <c:v>2.2302988022586998</c:v>
                </c:pt>
                <c:pt idx="8405">
                  <c:v>2.22806850345644</c:v>
                </c:pt>
                <c:pt idx="8406">
                  <c:v>2.2258404349529801</c:v>
                </c:pt>
                <c:pt idx="8407">
                  <c:v>2.2236145945180299</c:v>
                </c:pt>
                <c:pt idx="8408">
                  <c:v>2.2213909799235099</c:v>
                </c:pt>
                <c:pt idx="8409">
                  <c:v>2.2191695889435898</c:v>
                </c:pt>
                <c:pt idx="8410">
                  <c:v>2.2169504193546499</c:v>
                </c:pt>
                <c:pt idx="8411">
                  <c:v>2.21473346893529</c:v>
                </c:pt>
                <c:pt idx="8412">
                  <c:v>2.21251873546636</c:v>
                </c:pt>
                <c:pt idx="8413">
                  <c:v>2.2103062167308898</c:v>
                </c:pt>
                <c:pt idx="8414">
                  <c:v>2.2080959105141602</c:v>
                </c:pt>
                <c:pt idx="8415">
                  <c:v>2.2058878146036398</c:v>
                </c:pt>
                <c:pt idx="8416">
                  <c:v>2.2036819267890402</c:v>
                </c:pt>
                <c:pt idx="8417">
                  <c:v>2.2014782448622499</c:v>
                </c:pt>
                <c:pt idx="8418">
                  <c:v>2.1992767666173898</c:v>
                </c:pt>
                <c:pt idx="8419">
                  <c:v>2.1970774898507699</c:v>
                </c:pt>
                <c:pt idx="8420">
                  <c:v>2.19488041236092</c:v>
                </c:pt>
                <c:pt idx="8421">
                  <c:v>2.1926855319485599</c:v>
                </c:pt>
                <c:pt idx="8422">
                  <c:v>2.19049284641661</c:v>
                </c:pt>
                <c:pt idx="8423">
                  <c:v>2.1883023535701902</c:v>
                </c:pt>
                <c:pt idx="8424">
                  <c:v>2.1861140512166202</c:v>
                </c:pt>
                <c:pt idx="8425">
                  <c:v>2.1839279371654099</c:v>
                </c:pt>
                <c:pt idx="8426">
                  <c:v>2.1817440092282401</c:v>
                </c:pt>
                <c:pt idx="8427">
                  <c:v>2.1795622652190101</c:v>
                </c:pt>
                <c:pt idx="8428">
                  <c:v>2.1773827029538002</c:v>
                </c:pt>
                <c:pt idx="8429">
                  <c:v>2.1752053202508401</c:v>
                </c:pt>
                <c:pt idx="8430">
                  <c:v>2.1730301149305902</c:v>
                </c:pt>
                <c:pt idx="8431">
                  <c:v>2.1708570848156601</c:v>
                </c:pt>
                <c:pt idx="8432">
                  <c:v>2.1686862277308401</c:v>
                </c:pt>
                <c:pt idx="8433">
                  <c:v>2.1665175415031102</c:v>
                </c:pt>
                <c:pt idx="8434">
                  <c:v>2.1643510239616099</c:v>
                </c:pt>
                <c:pt idx="8435">
                  <c:v>2.1621866729376502</c:v>
                </c:pt>
                <c:pt idx="8436">
                  <c:v>2.1600244862647102</c:v>
                </c:pt>
                <c:pt idx="8437">
                  <c:v>2.1578644617784501</c:v>
                </c:pt>
                <c:pt idx="8438">
                  <c:v>2.1557065973166698</c:v>
                </c:pt>
                <c:pt idx="8439">
                  <c:v>2.1535508907193499</c:v>
                </c:pt>
                <c:pt idx="8440">
                  <c:v>2.1513973398286299</c:v>
                </c:pt>
                <c:pt idx="8441">
                  <c:v>2.1492459424888</c:v>
                </c:pt>
                <c:pt idx="8442">
                  <c:v>2.1470966965463099</c:v>
                </c:pt>
                <c:pt idx="8443">
                  <c:v>2.1449495998497699</c:v>
                </c:pt>
                <c:pt idx="8444">
                  <c:v>2.1428046502499201</c:v>
                </c:pt>
                <c:pt idx="8445">
                  <c:v>2.14066184559967</c:v>
                </c:pt>
                <c:pt idx="8446">
                  <c:v>2.1385211837540701</c:v>
                </c:pt>
                <c:pt idx="8447">
                  <c:v>2.13638266257031</c:v>
                </c:pt>
                <c:pt idx="8448">
                  <c:v>2.1342462799077402</c:v>
                </c:pt>
                <c:pt idx="8449">
                  <c:v>2.1321120336278399</c:v>
                </c:pt>
                <c:pt idx="8450">
                  <c:v>2.1299799215942099</c:v>
                </c:pt>
                <c:pt idx="8451">
                  <c:v>2.12784994167261</c:v>
                </c:pt>
                <c:pt idx="8452">
                  <c:v>2.1257220917309398</c:v>
                </c:pt>
                <c:pt idx="8453">
                  <c:v>2.1235963696392099</c:v>
                </c:pt>
                <c:pt idx="8454">
                  <c:v>2.12147277326957</c:v>
                </c:pt>
                <c:pt idx="8455">
                  <c:v>2.1193513004962998</c:v>
                </c:pt>
                <c:pt idx="8456">
                  <c:v>2.1172319491958098</c:v>
                </c:pt>
                <c:pt idx="8457">
                  <c:v>2.1151147172466098</c:v>
                </c:pt>
                <c:pt idx="8458">
                  <c:v>2.11299960252936</c:v>
                </c:pt>
                <c:pt idx="8459">
                  <c:v>2.1108866029268301</c:v>
                </c:pt>
                <c:pt idx="8460">
                  <c:v>2.10877571632391</c:v>
                </c:pt>
                <c:pt idx="8461">
                  <c:v>2.10666694060758</c:v>
                </c:pt>
                <c:pt idx="8462">
                  <c:v>2.10456027366698</c:v>
                </c:pt>
                <c:pt idx="8463">
                  <c:v>2.1024557133933102</c:v>
                </c:pt>
                <c:pt idx="8464">
                  <c:v>2.1003532576799202</c:v>
                </c:pt>
                <c:pt idx="8465">
                  <c:v>2.0982529044222402</c:v>
                </c:pt>
                <c:pt idx="8466">
                  <c:v>2.0961546515178102</c:v>
                </c:pt>
                <c:pt idx="8467">
                  <c:v>2.0940584968663001</c:v>
                </c:pt>
                <c:pt idx="8468">
                  <c:v>2.09196443836943</c:v>
                </c:pt>
                <c:pt idx="8469">
                  <c:v>2.0898724739310599</c:v>
                </c:pt>
                <c:pt idx="8470">
                  <c:v>2.0877826014571301</c:v>
                </c:pt>
                <c:pt idx="8471">
                  <c:v>2.0856948188556701</c:v>
                </c:pt>
                <c:pt idx="8472">
                  <c:v>2.08360912403682</c:v>
                </c:pt>
                <c:pt idx="8473">
                  <c:v>2.08152551491278</c:v>
                </c:pt>
                <c:pt idx="8474">
                  <c:v>2.0794439893978698</c:v>
                </c:pt>
                <c:pt idx="8475">
                  <c:v>2.0773645454084702</c:v>
                </c:pt>
                <c:pt idx="8476">
                  <c:v>2.07528718086306</c:v>
                </c:pt>
                <c:pt idx="8477">
                  <c:v>2.0732118936821999</c:v>
                </c:pt>
                <c:pt idx="8478">
                  <c:v>2.07113868178851</c:v>
                </c:pt>
                <c:pt idx="8479">
                  <c:v>2.0690675431067298</c:v>
                </c:pt>
                <c:pt idx="8480">
                  <c:v>2.0669984755636199</c:v>
                </c:pt>
                <c:pt idx="8481">
                  <c:v>2.0649314770880598</c:v>
                </c:pt>
                <c:pt idx="8482">
                  <c:v>2.0628665456109698</c:v>
                </c:pt>
                <c:pt idx="8483">
                  <c:v>2.0608036790653599</c:v>
                </c:pt>
                <c:pt idx="8484">
                  <c:v>2.0587428753862902</c:v>
                </c:pt>
                <c:pt idx="8485">
                  <c:v>2.0566841325109002</c:v>
                </c:pt>
                <c:pt idx="8486">
                  <c:v>2.05462744837839</c:v>
                </c:pt>
                <c:pt idx="8487">
                  <c:v>2.05257282093002</c:v>
                </c:pt>
                <c:pt idx="8488">
                  <c:v>2.0505202481090898</c:v>
                </c:pt>
                <c:pt idx="8489">
                  <c:v>2.0484697278609798</c:v>
                </c:pt>
                <c:pt idx="8490">
                  <c:v>2.0464212581331198</c:v>
                </c:pt>
                <c:pt idx="8491">
                  <c:v>2.0443748368749799</c:v>
                </c:pt>
                <c:pt idx="8492">
                  <c:v>2.0423304620381102</c:v>
                </c:pt>
                <c:pt idx="8493">
                  <c:v>2.0402881315760699</c:v>
                </c:pt>
                <c:pt idx="8494">
                  <c:v>2.0382478434444899</c:v>
                </c:pt>
                <c:pt idx="8495">
                  <c:v>2.0362095956010502</c:v>
                </c:pt>
                <c:pt idx="8496">
                  <c:v>2.0341733860054498</c:v>
                </c:pt>
                <c:pt idx="8497">
                  <c:v>2.0321392126194402</c:v>
                </c:pt>
                <c:pt idx="8498">
                  <c:v>2.0301070734068198</c:v>
                </c:pt>
                <c:pt idx="8499">
                  <c:v>2.0280769663334102</c:v>
                </c:pt>
                <c:pt idx="8500">
                  <c:v>2.0260488893670798</c:v>
                </c:pt>
                <c:pt idx="8501">
                  <c:v>2.0240228404777101</c:v>
                </c:pt>
                <c:pt idx="8502">
                  <c:v>2.0219988176372401</c:v>
                </c:pt>
                <c:pt idx="8503">
                  <c:v>2.0199768188195999</c:v>
                </c:pt>
                <c:pt idx="8504">
                  <c:v>2.0179568420007801</c:v>
                </c:pt>
                <c:pt idx="8505">
                  <c:v>2.0159388851587798</c:v>
                </c:pt>
                <c:pt idx="8506">
                  <c:v>2.0139229462736199</c:v>
                </c:pt>
                <c:pt idx="8507">
                  <c:v>2.01190902332735</c:v>
                </c:pt>
                <c:pt idx="8508">
                  <c:v>2.0098971143040201</c:v>
                </c:pt>
                <c:pt idx="8509">
                  <c:v>2.0078872171897202</c:v>
                </c:pt>
                <c:pt idx="8510">
                  <c:v>2.0058793299725299</c:v>
                </c:pt>
                <c:pt idx="8511">
                  <c:v>2.00387345064255</c:v>
                </c:pt>
                <c:pt idx="8512">
                  <c:v>2.0018695771919099</c:v>
                </c:pt>
                <c:pt idx="8513">
                  <c:v>1.99986770761472</c:v>
                </c:pt>
                <c:pt idx="8514">
                  <c:v>1.9978678399070999</c:v>
                </c:pt>
                <c:pt idx="8515">
                  <c:v>1.9958699720672</c:v>
                </c:pt>
                <c:pt idx="8516">
                  <c:v>1.9938741020951301</c:v>
                </c:pt>
                <c:pt idx="8517">
                  <c:v>1.9918802279930301</c:v>
                </c:pt>
                <c:pt idx="8518">
                  <c:v>1.98988834776504</c:v>
                </c:pt>
                <c:pt idx="8519">
                  <c:v>1.9878984594172799</c:v>
                </c:pt>
                <c:pt idx="8520">
                  <c:v>1.98591056095786</c:v>
                </c:pt>
                <c:pt idx="8521">
                  <c:v>1.9839246503968999</c:v>
                </c:pt>
                <c:pt idx="8522">
                  <c:v>1.9819407257465</c:v>
                </c:pt>
                <c:pt idx="8523">
                  <c:v>1.9799587850207601</c:v>
                </c:pt>
                <c:pt idx="8524">
                  <c:v>1.9779788262357401</c:v>
                </c:pt>
                <c:pt idx="8525">
                  <c:v>1.9760008474095001</c:v>
                </c:pt>
                <c:pt idx="8526">
                  <c:v>1.97402484656209</c:v>
                </c:pt>
                <c:pt idx="8527">
                  <c:v>1.9720508217155299</c:v>
                </c:pt>
                <c:pt idx="8528">
                  <c:v>1.9700787708938099</c:v>
                </c:pt>
                <c:pt idx="8529">
                  <c:v>1.9681086921229201</c:v>
                </c:pt>
                <c:pt idx="8530">
                  <c:v>1.9661405834307999</c:v>
                </c:pt>
                <c:pt idx="8531">
                  <c:v>1.96417444284737</c:v>
                </c:pt>
                <c:pt idx="8532">
                  <c:v>1.96221026840452</c:v>
                </c:pt>
                <c:pt idx="8533">
                  <c:v>1.9602480581361199</c:v>
                </c:pt>
                <c:pt idx="8534">
                  <c:v>1.9582878100779799</c:v>
                </c:pt>
                <c:pt idx="8535">
                  <c:v>1.9563295222679</c:v>
                </c:pt>
                <c:pt idx="8536">
                  <c:v>1.95437319274563</c:v>
                </c:pt>
                <c:pt idx="8537">
                  <c:v>1.95241881955289</c:v>
                </c:pt>
                <c:pt idx="8538">
                  <c:v>1.9504664007333301</c:v>
                </c:pt>
                <c:pt idx="8539">
                  <c:v>1.9485159343326</c:v>
                </c:pt>
                <c:pt idx="8540">
                  <c:v>1.94656741839827</c:v>
                </c:pt>
                <c:pt idx="8541">
                  <c:v>1.9446208509798699</c:v>
                </c:pt>
                <c:pt idx="8542">
                  <c:v>1.94267623012889</c:v>
                </c:pt>
                <c:pt idx="8543">
                  <c:v>1.94073355389876</c:v>
                </c:pt>
                <c:pt idx="8544">
                  <c:v>1.9387928203448599</c:v>
                </c:pt>
                <c:pt idx="8545">
                  <c:v>1.9368540275245201</c:v>
                </c:pt>
                <c:pt idx="8546">
                  <c:v>1.9349171734969901</c:v>
                </c:pt>
                <c:pt idx="8547">
                  <c:v>1.9329822563235</c:v>
                </c:pt>
                <c:pt idx="8548">
                  <c:v>1.9310492740671701</c:v>
                </c:pt>
                <c:pt idx="8549">
                  <c:v>1.92911822479311</c:v>
                </c:pt>
                <c:pt idx="8550">
                  <c:v>1.92718910656831</c:v>
                </c:pt>
                <c:pt idx="8551">
                  <c:v>1.92526191746174</c:v>
                </c:pt>
                <c:pt idx="8552">
                  <c:v>1.9233366555442799</c:v>
                </c:pt>
                <c:pt idx="8553">
                  <c:v>1.9214133188887399</c:v>
                </c:pt>
                <c:pt idx="8554">
                  <c:v>1.9194919055698501</c:v>
                </c:pt>
                <c:pt idx="8555">
                  <c:v>1.91757241366428</c:v>
                </c:pt>
                <c:pt idx="8556">
                  <c:v>1.91565484125062</c:v>
                </c:pt>
                <c:pt idx="8557">
                  <c:v>1.91373918640936</c:v>
                </c:pt>
                <c:pt idx="8558">
                  <c:v>1.9118254472229601</c:v>
                </c:pt>
                <c:pt idx="8559">
                  <c:v>1.90991362177573</c:v>
                </c:pt>
                <c:pt idx="8560">
                  <c:v>1.90800370815396</c:v>
                </c:pt>
                <c:pt idx="8561">
                  <c:v>1.9060957044458</c:v>
                </c:pt>
                <c:pt idx="8562">
                  <c:v>1.9041896087413599</c:v>
                </c:pt>
                <c:pt idx="8563">
                  <c:v>1.9022854191326199</c:v>
                </c:pt>
                <c:pt idx="8564">
                  <c:v>1.90038313371348</c:v>
                </c:pt>
                <c:pt idx="8565">
                  <c:v>1.8984827505797699</c:v>
                </c:pt>
                <c:pt idx="8566">
                  <c:v>1.89658426782919</c:v>
                </c:pt>
                <c:pt idx="8567">
                  <c:v>1.89468768356136</c:v>
                </c:pt>
                <c:pt idx="8568">
                  <c:v>1.8927929958778</c:v>
                </c:pt>
                <c:pt idx="8569">
                  <c:v>1.89090020288192</c:v>
                </c:pt>
                <c:pt idx="8570">
                  <c:v>1.88900930267904</c:v>
                </c:pt>
                <c:pt idx="8571">
                  <c:v>1.88712029337636</c:v>
                </c:pt>
                <c:pt idx="8572">
                  <c:v>1.8852331730829801</c:v>
                </c:pt>
                <c:pt idx="8573">
                  <c:v>1.8833479399099</c:v>
                </c:pt>
                <c:pt idx="8574">
                  <c:v>1.8814645919699899</c:v>
                </c:pt>
                <c:pt idx="8575">
                  <c:v>1.8795831273780199</c:v>
                </c:pt>
                <c:pt idx="8576">
                  <c:v>1.87770354425064</c:v>
                </c:pt>
                <c:pt idx="8577">
                  <c:v>1.8758258407063899</c:v>
                </c:pt>
                <c:pt idx="8578">
                  <c:v>1.87395001486569</c:v>
                </c:pt>
                <c:pt idx="8579">
                  <c:v>1.8720760648508199</c:v>
                </c:pt>
                <c:pt idx="8580">
                  <c:v>1.8702039887859701</c:v>
                </c:pt>
                <c:pt idx="8581">
                  <c:v>1.8683337847971799</c:v>
                </c:pt>
                <c:pt idx="8582">
                  <c:v>1.8664654510123899</c:v>
                </c:pt>
                <c:pt idx="8583">
                  <c:v>1.86459898556137</c:v>
                </c:pt>
                <c:pt idx="8584">
                  <c:v>1.8627343865758099</c:v>
                </c:pt>
                <c:pt idx="8585">
                  <c:v>1.8608716521892401</c:v>
                </c:pt>
                <c:pt idx="8586">
                  <c:v>1.8590107805370499</c:v>
                </c:pt>
                <c:pt idx="8587">
                  <c:v>1.8571517697565101</c:v>
                </c:pt>
                <c:pt idx="8588">
                  <c:v>1.85529461798675</c:v>
                </c:pt>
                <c:pt idx="8589">
                  <c:v>1.85343932336877</c:v>
                </c:pt>
                <c:pt idx="8590">
                  <c:v>1.8515858840454</c:v>
                </c:pt>
                <c:pt idx="8591">
                  <c:v>1.84973429816135</c:v>
                </c:pt>
                <c:pt idx="8592">
                  <c:v>1.84788456386319</c:v>
                </c:pt>
                <c:pt idx="8593">
                  <c:v>1.8460366792993299</c:v>
                </c:pt>
                <c:pt idx="8594">
                  <c:v>1.8441906426200301</c:v>
                </c:pt>
                <c:pt idx="8595">
                  <c:v>1.84234645197741</c:v>
                </c:pt>
                <c:pt idx="8596">
                  <c:v>1.8405041055254301</c:v>
                </c:pt>
                <c:pt idx="8597">
                  <c:v>1.83866360141991</c:v>
                </c:pt>
                <c:pt idx="8598">
                  <c:v>1.83682493781849</c:v>
                </c:pt>
                <c:pt idx="8599">
                  <c:v>1.83498811288067</c:v>
                </c:pt>
                <c:pt idx="8600">
                  <c:v>1.8331531247677899</c:v>
                </c:pt>
                <c:pt idx="8601">
                  <c:v>1.83131997164302</c:v>
                </c:pt>
                <c:pt idx="8602">
                  <c:v>1.82948865167138</c:v>
                </c:pt>
                <c:pt idx="8603">
                  <c:v>1.8276591630197101</c:v>
                </c:pt>
                <c:pt idx="8604">
                  <c:v>1.8258315038566899</c:v>
                </c:pt>
                <c:pt idx="8605">
                  <c:v>1.82400567235283</c:v>
                </c:pt>
                <c:pt idx="8606">
                  <c:v>1.82218166668048</c:v>
                </c:pt>
                <c:pt idx="8607">
                  <c:v>1.8203594850138001</c:v>
                </c:pt>
                <c:pt idx="8608">
                  <c:v>1.8185391255287799</c:v>
                </c:pt>
                <c:pt idx="8609">
                  <c:v>1.8167205864032501</c:v>
                </c:pt>
                <c:pt idx="8610">
                  <c:v>1.8149038658168499</c:v>
                </c:pt>
                <c:pt idx="8611">
                  <c:v>1.81308896195103</c:v>
                </c:pt>
                <c:pt idx="8612">
                  <c:v>1.8112758729890801</c:v>
                </c:pt>
                <c:pt idx="8613">
                  <c:v>1.8094645971160901</c:v>
                </c:pt>
                <c:pt idx="8614">
                  <c:v>1.80765513251898</c:v>
                </c:pt>
                <c:pt idx="8615">
                  <c:v>1.8058474773864599</c:v>
                </c:pt>
                <c:pt idx="8616">
                  <c:v>1.80404162990907</c:v>
                </c:pt>
                <c:pt idx="8617">
                  <c:v>1.8022375882791599</c:v>
                </c:pt>
                <c:pt idx="8618">
                  <c:v>1.8004353506908799</c:v>
                </c:pt>
                <c:pt idx="8619">
                  <c:v>1.7986349153401899</c:v>
                </c:pt>
                <c:pt idx="8620">
                  <c:v>1.7968362804248501</c:v>
                </c:pt>
                <c:pt idx="8621">
                  <c:v>1.79503944414443</c:v>
                </c:pt>
                <c:pt idx="8622">
                  <c:v>1.79324440470028</c:v>
                </c:pt>
                <c:pt idx="8623">
                  <c:v>1.79145116029558</c:v>
                </c:pt>
                <c:pt idx="8624">
                  <c:v>1.7896597091352899</c:v>
                </c:pt>
                <c:pt idx="8625">
                  <c:v>1.7878700494261499</c:v>
                </c:pt>
                <c:pt idx="8626">
                  <c:v>1.7860821793767301</c:v>
                </c:pt>
                <c:pt idx="8627">
                  <c:v>1.7842960971973501</c:v>
                </c:pt>
                <c:pt idx="8628">
                  <c:v>1.78251180110015</c:v>
                </c:pt>
                <c:pt idx="8629">
                  <c:v>1.7807292892990501</c:v>
                </c:pt>
                <c:pt idx="8630">
                  <c:v>1.7789485600097501</c:v>
                </c:pt>
                <c:pt idx="8631">
                  <c:v>1.7771696114497399</c:v>
                </c:pt>
                <c:pt idx="8632">
                  <c:v>1.77539244183829</c:v>
                </c:pt>
                <c:pt idx="8633">
                  <c:v>1.77361704939645</c:v>
                </c:pt>
                <c:pt idx="8634">
                  <c:v>1.77184343234706</c:v>
                </c:pt>
                <c:pt idx="8635">
                  <c:v>1.7700715889147101</c:v>
                </c:pt>
                <c:pt idx="8636">
                  <c:v>1.7683015173258001</c:v>
                </c:pt>
                <c:pt idx="8637">
                  <c:v>1.7665332158084699</c:v>
                </c:pt>
                <c:pt idx="8638">
                  <c:v>1.76476668259266</c:v>
                </c:pt>
                <c:pt idx="8639">
                  <c:v>1.76300191591007</c:v>
                </c:pt>
                <c:pt idx="8640">
                  <c:v>1.76123891399416</c:v>
                </c:pt>
                <c:pt idx="8641">
                  <c:v>1.75947767508016</c:v>
                </c:pt>
                <c:pt idx="8642">
                  <c:v>1.75771819740508</c:v>
                </c:pt>
                <c:pt idx="8643">
                  <c:v>1.7559604792076799</c:v>
                </c:pt>
                <c:pt idx="8644">
                  <c:v>1.7542045187284701</c:v>
                </c:pt>
                <c:pt idx="8645">
                  <c:v>1.7524503142097401</c:v>
                </c:pt>
                <c:pt idx="8646">
                  <c:v>1.7506978638955299</c:v>
                </c:pt>
                <c:pt idx="8647">
                  <c:v>1.74894716603164</c:v>
                </c:pt>
                <c:pt idx="8648">
                  <c:v>1.7471982188656101</c:v>
                </c:pt>
                <c:pt idx="8649">
                  <c:v>1.74545102064674</c:v>
                </c:pt>
                <c:pt idx="8650">
                  <c:v>1.7437055696260899</c:v>
                </c:pt>
                <c:pt idx="8651">
                  <c:v>1.74196186405647</c:v>
                </c:pt>
                <c:pt idx="8652">
                  <c:v>1.7402199021924101</c:v>
                </c:pt>
                <c:pt idx="8653">
                  <c:v>1.73847968229022</c:v>
                </c:pt>
                <c:pt idx="8654">
                  <c:v>1.7367412026079301</c:v>
                </c:pt>
                <c:pt idx="8655">
                  <c:v>1.7350044614053199</c:v>
                </c:pt>
                <c:pt idx="8656">
                  <c:v>1.73326945694392</c:v>
                </c:pt>
                <c:pt idx="8657">
                  <c:v>1.7315361874869699</c:v>
                </c:pt>
                <c:pt idx="8658">
                  <c:v>1.72980465129949</c:v>
                </c:pt>
                <c:pt idx="8659">
                  <c:v>1.7280748466481901</c:v>
                </c:pt>
                <c:pt idx="8660">
                  <c:v>1.7263467718015399</c:v>
                </c:pt>
                <c:pt idx="8661">
                  <c:v>1.7246204250297399</c:v>
                </c:pt>
                <c:pt idx="8662">
                  <c:v>1.72289580460471</c:v>
                </c:pt>
                <c:pt idx="8663">
                  <c:v>1.7211729088001</c:v>
                </c:pt>
                <c:pt idx="8664">
                  <c:v>1.7194517358913</c:v>
                </c:pt>
                <c:pt idx="8665">
                  <c:v>1.7177322841554099</c:v>
                </c:pt>
                <c:pt idx="8666">
                  <c:v>1.71601455187125</c:v>
                </c:pt>
                <c:pt idx="8667">
                  <c:v>1.71429853731938</c:v>
                </c:pt>
                <c:pt idx="8668">
                  <c:v>1.71258423878206</c:v>
                </c:pt>
                <c:pt idx="8669">
                  <c:v>1.7108716545432801</c:v>
                </c:pt>
                <c:pt idx="8670">
                  <c:v>1.7091607828887401</c:v>
                </c:pt>
                <c:pt idx="8671">
                  <c:v>1.70745162210585</c:v>
                </c:pt>
                <c:pt idx="8672">
                  <c:v>1.7057441704837399</c:v>
                </c:pt>
                <c:pt idx="8673">
                  <c:v>1.70403842631326</c:v>
                </c:pt>
                <c:pt idx="8674">
                  <c:v>1.7023343878869499</c:v>
                </c:pt>
                <c:pt idx="8675">
                  <c:v>1.70063205349906</c:v>
                </c:pt>
                <c:pt idx="8676">
                  <c:v>1.69893142144556</c:v>
                </c:pt>
                <c:pt idx="8677">
                  <c:v>1.69723249002412</c:v>
                </c:pt>
                <c:pt idx="8678">
                  <c:v>1.6955352575340901</c:v>
                </c:pt>
                <c:pt idx="8679">
                  <c:v>1.69383972227656</c:v>
                </c:pt>
                <c:pt idx="8680">
                  <c:v>1.6921458825542799</c:v>
                </c:pt>
                <c:pt idx="8681">
                  <c:v>1.69045373667173</c:v>
                </c:pt>
                <c:pt idx="8682">
                  <c:v>1.6887632829350501</c:v>
                </c:pt>
                <c:pt idx="8683">
                  <c:v>1.68707451965212</c:v>
                </c:pt>
                <c:pt idx="8684">
                  <c:v>1.68538744513247</c:v>
                </c:pt>
                <c:pt idx="8685">
                  <c:v>1.6837020576873301</c:v>
                </c:pt>
                <c:pt idx="8686">
                  <c:v>1.68201835562965</c:v>
                </c:pt>
                <c:pt idx="8687">
                  <c:v>1.6803363372740201</c:v>
                </c:pt>
                <c:pt idx="8688">
                  <c:v>1.6786560009367399</c:v>
                </c:pt>
                <c:pt idx="8689">
                  <c:v>1.6769773449358101</c:v>
                </c:pt>
                <c:pt idx="8690">
                  <c:v>1.67530036759087</c:v>
                </c:pt>
                <c:pt idx="8691">
                  <c:v>1.67362506722328</c:v>
                </c:pt>
                <c:pt idx="8692">
                  <c:v>1.67195144215606</c:v>
                </c:pt>
                <c:pt idx="8693">
                  <c:v>1.6702794907139</c:v>
                </c:pt>
                <c:pt idx="8694">
                  <c:v>1.6686092112231901</c:v>
                </c:pt>
                <c:pt idx="8695">
                  <c:v>1.6669406020119599</c:v>
                </c:pt>
                <c:pt idx="8696">
                  <c:v>1.6652736614099499</c:v>
                </c:pt>
                <c:pt idx="8697">
                  <c:v>1.6636083877485399</c:v>
                </c:pt>
                <c:pt idx="8698">
                  <c:v>1.66194477936079</c:v>
                </c:pt>
                <c:pt idx="8699">
                  <c:v>1.66028283458143</c:v>
                </c:pt>
                <c:pt idx="8700">
                  <c:v>1.65862255174685</c:v>
                </c:pt>
                <c:pt idx="8701">
                  <c:v>1.6569639291950999</c:v>
                </c:pt>
                <c:pt idx="8702">
                  <c:v>1.65530696526591</c:v>
                </c:pt>
                <c:pt idx="8703">
                  <c:v>1.65365165830064</c:v>
                </c:pt>
                <c:pt idx="8704">
                  <c:v>1.6519980066423401</c:v>
                </c:pt>
                <c:pt idx="8705">
                  <c:v>1.6503460086357</c:v>
                </c:pt>
                <c:pt idx="8706">
                  <c:v>1.6486956626270599</c:v>
                </c:pt>
                <c:pt idx="8707">
                  <c:v>1.6470469669644401</c:v>
                </c:pt>
                <c:pt idx="8708">
                  <c:v>1.64539991999747</c:v>
                </c:pt>
                <c:pt idx="8709">
                  <c:v>1.6437545200774799</c:v>
                </c:pt>
                <c:pt idx="8710">
                  <c:v>1.6421107655574001</c:v>
                </c:pt>
                <c:pt idx="8711">
                  <c:v>1.6404686547918399</c:v>
                </c:pt>
                <c:pt idx="8712">
                  <c:v>1.6388281861370499</c:v>
                </c:pt>
                <c:pt idx="8713">
                  <c:v>1.63718935795091</c:v>
                </c:pt>
                <c:pt idx="8714">
                  <c:v>1.6355521685929599</c:v>
                </c:pt>
                <c:pt idx="8715">
                  <c:v>1.6339166164243699</c:v>
                </c:pt>
                <c:pt idx="8716">
                  <c:v>1.6322826998079401</c:v>
                </c:pt>
                <c:pt idx="8717">
                  <c:v>1.63065041710814</c:v>
                </c:pt>
                <c:pt idx="8718">
                  <c:v>1.62901976669103</c:v>
                </c:pt>
                <c:pt idx="8719">
                  <c:v>1.62739074692434</c:v>
                </c:pt>
                <c:pt idx="8720">
                  <c:v>1.6257633561774101</c:v>
                </c:pt>
                <c:pt idx="8721">
                  <c:v>1.62413759282123</c:v>
                </c:pt>
                <c:pt idx="8722">
                  <c:v>1.62251345522841</c:v>
                </c:pt>
                <c:pt idx="8723">
                  <c:v>1.62089094177318</c:v>
                </c:pt>
                <c:pt idx="8724">
                  <c:v>1.61927005083141</c:v>
                </c:pt>
                <c:pt idx="8725">
                  <c:v>1.61765078078058</c:v>
                </c:pt>
                <c:pt idx="8726">
                  <c:v>1.6160331299998001</c:v>
                </c:pt>
                <c:pt idx="8727">
                  <c:v>1.6144170968698</c:v>
                </c:pt>
                <c:pt idx="8728">
                  <c:v>1.61280267977293</c:v>
                </c:pt>
                <c:pt idx="8729">
                  <c:v>1.6111898770931601</c:v>
                </c:pt>
                <c:pt idx="8730">
                  <c:v>1.60957868721606</c:v>
                </c:pt>
                <c:pt idx="8731">
                  <c:v>1.6079691085288501</c:v>
                </c:pt>
                <c:pt idx="8732">
                  <c:v>1.6063611394203201</c:v>
                </c:pt>
                <c:pt idx="8733">
                  <c:v>1.6047547782809</c:v>
                </c:pt>
                <c:pt idx="8734">
                  <c:v>1.6031500235026199</c:v>
                </c:pt>
                <c:pt idx="8735">
                  <c:v>1.6015468734791101</c:v>
                </c:pt>
                <c:pt idx="8736">
                  <c:v>1.59994532660564</c:v>
                </c:pt>
                <c:pt idx="8737">
                  <c:v>1.59834538127903</c:v>
                </c:pt>
                <c:pt idx="8738">
                  <c:v>1.59674703589775</c:v>
                </c:pt>
                <c:pt idx="8739">
                  <c:v>1.5951502888618501</c:v>
                </c:pt>
                <c:pt idx="8740">
                  <c:v>1.59355513857299</c:v>
                </c:pt>
                <c:pt idx="8741">
                  <c:v>1.5919615834344201</c:v>
                </c:pt>
                <c:pt idx="8742">
                  <c:v>1.59036962185098</c:v>
                </c:pt>
                <c:pt idx="8743">
                  <c:v>1.58877925222913</c:v>
                </c:pt>
                <c:pt idx="8744">
                  <c:v>1.5871904729769</c:v>
                </c:pt>
                <c:pt idx="8745">
                  <c:v>1.5856032825039299</c:v>
                </c:pt>
                <c:pt idx="8746">
                  <c:v>1.58401767922142</c:v>
                </c:pt>
                <c:pt idx="8747">
                  <c:v>1.5824336615422001</c:v>
                </c:pt>
                <c:pt idx="8748">
                  <c:v>1.5808512278806599</c:v>
                </c:pt>
                <c:pt idx="8749">
                  <c:v>1.57927037665278</c:v>
                </c:pt>
                <c:pt idx="8750">
                  <c:v>1.5776911062761301</c:v>
                </c:pt>
                <c:pt idx="8751">
                  <c:v>1.5761134151698499</c:v>
                </c:pt>
                <c:pt idx="8752">
                  <c:v>1.57453730175468</c:v>
                </c:pt>
                <c:pt idx="8753">
                  <c:v>1.57296276445293</c:v>
                </c:pt>
                <c:pt idx="8754">
                  <c:v>1.57138980168847</c:v>
                </c:pt>
                <c:pt idx="8755">
                  <c:v>1.56981841188678</c:v>
                </c:pt>
                <c:pt idx="8756">
                  <c:v>1.5682485934749</c:v>
                </c:pt>
                <c:pt idx="8757">
                  <c:v>1.5666803448814199</c:v>
                </c:pt>
                <c:pt idx="8758">
                  <c:v>1.56511366453654</c:v>
                </c:pt>
                <c:pt idx="8759">
                  <c:v>1.563548550872</c:v>
                </c:pt>
                <c:pt idx="8760">
                  <c:v>1.5619850023211299</c:v>
                </c:pt>
                <c:pt idx="8761">
                  <c:v>1.5604230173188101</c:v>
                </c:pt>
                <c:pt idx="8762">
                  <c:v>1.55886259430149</c:v>
                </c:pt>
                <c:pt idx="8763">
                  <c:v>1.5573037317071901</c:v>
                </c:pt>
                <c:pt idx="8764">
                  <c:v>1.55574642797548</c:v>
                </c:pt>
                <c:pt idx="8765">
                  <c:v>1.5541906815475099</c:v>
                </c:pt>
                <c:pt idx="8766">
                  <c:v>1.55263649086596</c:v>
                </c:pt>
                <c:pt idx="8767">
                  <c:v>1.55108385437509</c:v>
                </c:pt>
                <c:pt idx="8768">
                  <c:v>1.54953277052072</c:v>
                </c:pt>
                <c:pt idx="8769">
                  <c:v>1.5479832377502001</c:v>
                </c:pt>
                <c:pt idx="8770">
                  <c:v>1.54643525451245</c:v>
                </c:pt>
                <c:pt idx="8771">
                  <c:v>1.54488881925794</c:v>
                </c:pt>
                <c:pt idx="8772">
                  <c:v>1.54334393043868</c:v>
                </c:pt>
                <c:pt idx="8773">
                  <c:v>1.54180058650824</c:v>
                </c:pt>
                <c:pt idx="8774">
                  <c:v>1.54025878592173</c:v>
                </c:pt>
                <c:pt idx="8775">
                  <c:v>1.5387185271358099</c:v>
                </c:pt>
                <c:pt idx="8776">
                  <c:v>1.5371798086086701</c:v>
                </c:pt>
                <c:pt idx="8777">
                  <c:v>1.53564262880006</c:v>
                </c:pt>
                <c:pt idx="8778">
                  <c:v>1.53410698617126</c:v>
                </c:pt>
                <c:pt idx="8779">
                  <c:v>1.5325728791850901</c:v>
                </c:pt>
                <c:pt idx="8780">
                  <c:v>1.5310403063059099</c:v>
                </c:pt>
                <c:pt idx="8781">
                  <c:v>1.5295092659995999</c:v>
                </c:pt>
                <c:pt idx="8782">
                  <c:v>1.5279797567336</c:v>
                </c:pt>
                <c:pt idx="8783">
                  <c:v>1.52645177697687</c:v>
                </c:pt>
                <c:pt idx="8784">
                  <c:v>1.52492532519989</c:v>
                </c:pt>
                <c:pt idx="8785">
                  <c:v>1.5234003998746899</c:v>
                </c:pt>
                <c:pt idx="8786">
                  <c:v>1.52187699947482</c:v>
                </c:pt>
                <c:pt idx="8787">
                  <c:v>1.52035512247534</c:v>
                </c:pt>
                <c:pt idx="8788">
                  <c:v>1.5188347673528699</c:v>
                </c:pt>
                <c:pt idx="8789">
                  <c:v>1.5173159325855099</c:v>
                </c:pt>
                <c:pt idx="8790">
                  <c:v>1.51579861665293</c:v>
                </c:pt>
                <c:pt idx="8791">
                  <c:v>1.51428281803628</c:v>
                </c:pt>
                <c:pt idx="8792">
                  <c:v>1.5127685352182401</c:v>
                </c:pt>
                <c:pt idx="8793">
                  <c:v>1.51125576668302</c:v>
                </c:pt>
                <c:pt idx="8794">
                  <c:v>1.5097445109163401</c:v>
                </c:pt>
                <c:pt idx="8795">
                  <c:v>1.5082347664054201</c:v>
                </c:pt>
                <c:pt idx="8796">
                  <c:v>1.5067265316390199</c:v>
                </c:pt>
                <c:pt idx="8797">
                  <c:v>1.50521980510738</c:v>
                </c:pt>
                <c:pt idx="8798">
                  <c:v>1.50371458530227</c:v>
                </c:pt>
                <c:pt idx="8799">
                  <c:v>1.5022108707169699</c:v>
                </c:pt>
                <c:pt idx="8800">
                  <c:v>1.50070865984625</c:v>
                </c:pt>
                <c:pt idx="8801">
                  <c:v>1.4992079511864</c:v>
                </c:pt>
                <c:pt idx="8802">
                  <c:v>1.4977087432352201</c:v>
                </c:pt>
                <c:pt idx="8803">
                  <c:v>1.4962110344919799</c:v>
                </c:pt>
                <c:pt idx="8804">
                  <c:v>1.4947148234574901</c:v>
                </c:pt>
                <c:pt idx="8805">
                  <c:v>1.49322010863403</c:v>
                </c:pt>
                <c:pt idx="8806">
                  <c:v>1.4917268885254</c:v>
                </c:pt>
                <c:pt idx="8807">
                  <c:v>1.4902351616368701</c:v>
                </c:pt>
                <c:pt idx="8808">
                  <c:v>1.4887449264752399</c:v>
                </c:pt>
                <c:pt idx="8809">
                  <c:v>1.4872561815487599</c:v>
                </c:pt>
                <c:pt idx="8810">
                  <c:v>1.4857689253672099</c:v>
                </c:pt>
                <c:pt idx="8811">
                  <c:v>1.4842831564418499</c:v>
                </c:pt>
                <c:pt idx="8812">
                  <c:v>1.4827988732854001</c:v>
                </c:pt>
                <c:pt idx="8813">
                  <c:v>1.4813160744121201</c:v>
                </c:pt>
                <c:pt idx="8814">
                  <c:v>1.4798347583377101</c:v>
                </c:pt>
                <c:pt idx="8815">
                  <c:v>1.47835492357937</c:v>
                </c:pt>
                <c:pt idx="8816">
                  <c:v>1.4768765686557901</c:v>
                </c:pt>
                <c:pt idx="8817">
                  <c:v>1.47539969208713</c:v>
                </c:pt>
                <c:pt idx="8818">
                  <c:v>1.47392429239505</c:v>
                </c:pt>
                <c:pt idx="8819">
                  <c:v>1.47245036810265</c:v>
                </c:pt>
                <c:pt idx="8820">
                  <c:v>1.4709779177345499</c:v>
                </c:pt>
                <c:pt idx="8821">
                  <c:v>1.4695069398168099</c:v>
                </c:pt>
                <c:pt idx="8822">
                  <c:v>1.4680374328770001</c:v>
                </c:pt>
                <c:pt idx="8823">
                  <c:v>1.4665693954441199</c:v>
                </c:pt>
                <c:pt idx="8824">
                  <c:v>1.46510282604868</c:v>
                </c:pt>
                <c:pt idx="8825">
                  <c:v>1.4636377232226301</c:v>
                </c:pt>
                <c:pt idx="8826">
                  <c:v>1.4621740854994001</c:v>
                </c:pt>
                <c:pt idx="8827">
                  <c:v>1.46071191141391</c:v>
                </c:pt>
                <c:pt idx="8828">
                  <c:v>1.4592511995024899</c:v>
                </c:pt>
                <c:pt idx="8829">
                  <c:v>1.45779194830299</c:v>
                </c:pt>
                <c:pt idx="8830">
                  <c:v>1.4563341563546901</c:v>
                </c:pt>
                <c:pt idx="8831">
                  <c:v>1.4548778221983301</c:v>
                </c:pt>
                <c:pt idx="8832">
                  <c:v>1.45342294437613</c:v>
                </c:pt>
                <c:pt idx="8833">
                  <c:v>1.4519695214317601</c:v>
                </c:pt>
                <c:pt idx="8834">
                  <c:v>1.4505175519103299</c:v>
                </c:pt>
                <c:pt idx="8835">
                  <c:v>1.44906703435842</c:v>
                </c:pt>
                <c:pt idx="8836">
                  <c:v>1.4476179673240599</c:v>
                </c:pt>
                <c:pt idx="8837">
                  <c:v>1.4461703493567299</c:v>
                </c:pt>
                <c:pt idx="8838">
                  <c:v>1.4447241790073799</c:v>
                </c:pt>
                <c:pt idx="8839">
                  <c:v>1.4432794548283701</c:v>
                </c:pt>
                <c:pt idx="8840">
                  <c:v>1.44183617537354</c:v>
                </c:pt>
                <c:pt idx="8841">
                  <c:v>1.4403943391981699</c:v>
                </c:pt>
                <c:pt idx="8842">
                  <c:v>1.4389539448589701</c:v>
                </c:pt>
                <c:pt idx="8843">
                  <c:v>1.4375149909141101</c:v>
                </c:pt>
                <c:pt idx="8844">
                  <c:v>1.4360774759232</c:v>
                </c:pt>
                <c:pt idx="8845">
                  <c:v>1.4346413984472699</c:v>
                </c:pt>
                <c:pt idx="8846">
                  <c:v>1.43320675704883</c:v>
                </c:pt>
                <c:pt idx="8847">
                  <c:v>1.4317735502917801</c:v>
                </c:pt>
                <c:pt idx="8848">
                  <c:v>1.4303417767414801</c:v>
                </c:pt>
                <c:pt idx="8849">
                  <c:v>1.42891143496474</c:v>
                </c:pt>
                <c:pt idx="8850">
                  <c:v>1.4274825235297799</c:v>
                </c:pt>
                <c:pt idx="8851">
                  <c:v>1.42605504100625</c:v>
                </c:pt>
                <c:pt idx="8852">
                  <c:v>1.4246289859652399</c:v>
                </c:pt>
                <c:pt idx="8853">
                  <c:v>1.42320435697928</c:v>
                </c:pt>
                <c:pt idx="8854">
                  <c:v>1.4217811526223001</c:v>
                </c:pt>
                <c:pt idx="8855">
                  <c:v>1.4203593714696801</c:v>
                </c:pt>
                <c:pt idx="8856">
                  <c:v>1.4189390120982099</c:v>
                </c:pt>
                <c:pt idx="8857">
                  <c:v>1.4175200730861099</c:v>
                </c:pt>
                <c:pt idx="8858">
                  <c:v>1.41610255301302</c:v>
                </c:pt>
                <c:pt idx="8859">
                  <c:v>1.4146864504600101</c:v>
                </c:pt>
                <c:pt idx="8860">
                  <c:v>1.41327176400955</c:v>
                </c:pt>
                <c:pt idx="8861">
                  <c:v>1.4118584922455399</c:v>
                </c:pt>
                <c:pt idx="8862">
                  <c:v>1.4104466337532899</c:v>
                </c:pt>
                <c:pt idx="8863">
                  <c:v>1.40903618711954</c:v>
                </c:pt>
                <c:pt idx="8864">
                  <c:v>1.4076271509324201</c:v>
                </c:pt>
                <c:pt idx="8865">
                  <c:v>1.4062195237814901</c:v>
                </c:pt>
                <c:pt idx="8866">
                  <c:v>1.40481330425771</c:v>
                </c:pt>
                <c:pt idx="8867">
                  <c:v>1.4034084909534501</c:v>
                </c:pt>
                <c:pt idx="8868">
                  <c:v>1.4020050824625001</c:v>
                </c:pt>
                <c:pt idx="8869">
                  <c:v>1.40060307738003</c:v>
                </c:pt>
                <c:pt idx="8870">
                  <c:v>1.3992024743026501</c:v>
                </c:pt>
                <c:pt idx="8871">
                  <c:v>1.39780327182835</c:v>
                </c:pt>
                <c:pt idx="8872">
                  <c:v>1.3964054685565199</c:v>
                </c:pt>
                <c:pt idx="8873">
                  <c:v>1.3950090630879699</c:v>
                </c:pt>
                <c:pt idx="8874">
                  <c:v>1.39361405402488</c:v>
                </c:pt>
                <c:pt idx="8875">
                  <c:v>1.39222043997085</c:v>
                </c:pt>
                <c:pt idx="8876">
                  <c:v>1.3908282195308801</c:v>
                </c:pt>
                <c:pt idx="8877">
                  <c:v>1.38943739131135</c:v>
                </c:pt>
                <c:pt idx="8878">
                  <c:v>1.3880479539200401</c:v>
                </c:pt>
                <c:pt idx="8879">
                  <c:v>1.38665990596612</c:v>
                </c:pt>
                <c:pt idx="8880">
                  <c:v>1.38527324606015</c:v>
                </c:pt>
                <c:pt idx="8881">
                  <c:v>1.38388797281409</c:v>
                </c:pt>
                <c:pt idx="8882">
                  <c:v>1.38250408484128</c:v>
                </c:pt>
                <c:pt idx="8883">
                  <c:v>1.3811215807564401</c:v>
                </c:pt>
                <c:pt idx="8884">
                  <c:v>1.3797404591756799</c:v>
                </c:pt>
                <c:pt idx="8885">
                  <c:v>1.3783607187165099</c:v>
                </c:pt>
                <c:pt idx="8886">
                  <c:v>1.37698235799779</c:v>
                </c:pt>
                <c:pt idx="8887">
                  <c:v>1.3756053756397899</c:v>
                </c:pt>
                <c:pt idx="8888">
                  <c:v>1.3742297702641499</c:v>
                </c:pt>
                <c:pt idx="8889">
                  <c:v>1.37285554049389</c:v>
                </c:pt>
                <c:pt idx="8890">
                  <c:v>1.3714826849533901</c:v>
                </c:pt>
                <c:pt idx="8891">
                  <c:v>1.3701112022684401</c:v>
                </c:pt>
                <c:pt idx="8892">
                  <c:v>1.3687410910661699</c:v>
                </c:pt>
                <c:pt idx="8893">
                  <c:v>1.36737234997511</c:v>
                </c:pt>
                <c:pt idx="8894">
                  <c:v>1.36600497762513</c:v>
                </c:pt>
                <c:pt idx="8895">
                  <c:v>1.3646389726474999</c:v>
                </c:pt>
                <c:pt idx="8896">
                  <c:v>1.3632743336748601</c:v>
                </c:pt>
                <c:pt idx="8897">
                  <c:v>1.3619110593411801</c:v>
                </c:pt>
                <c:pt idx="8898">
                  <c:v>1.3605491482818399</c:v>
                </c:pt>
                <c:pt idx="8899">
                  <c:v>1.3591885991335599</c:v>
                </c:pt>
                <c:pt idx="8900">
                  <c:v>1.35782941053443</c:v>
                </c:pt>
                <c:pt idx="8901">
                  <c:v>1.3564715811238901</c:v>
                </c:pt>
                <c:pt idx="8902">
                  <c:v>1.35511510954277</c:v>
                </c:pt>
                <c:pt idx="8903">
                  <c:v>1.3537599944332199</c:v>
                </c:pt>
                <c:pt idx="8904">
                  <c:v>1.3524062344387899</c:v>
                </c:pt>
                <c:pt idx="8905">
                  <c:v>1.35105382820435</c:v>
                </c:pt>
                <c:pt idx="8906">
                  <c:v>1.34970277437615</c:v>
                </c:pt>
                <c:pt idx="8907">
                  <c:v>1.34835307160177</c:v>
                </c:pt>
                <c:pt idx="8908">
                  <c:v>1.3470047185301699</c:v>
                </c:pt>
                <c:pt idx="8909">
                  <c:v>1.3456577138116399</c:v>
                </c:pt>
                <c:pt idx="8910">
                  <c:v>1.3443120560978301</c:v>
                </c:pt>
                <c:pt idx="8911">
                  <c:v>1.34296774404173</c:v>
                </c:pt>
                <c:pt idx="8912">
                  <c:v>1.3416247762976901</c:v>
                </c:pt>
                <c:pt idx="8913">
                  <c:v>1.34028315152139</c:v>
                </c:pt>
                <c:pt idx="8914">
                  <c:v>1.3389428683698701</c:v>
                </c:pt>
                <c:pt idx="8915">
                  <c:v>1.3376039255015</c:v>
                </c:pt>
                <c:pt idx="8916">
                  <c:v>1.336266321576</c:v>
                </c:pt>
                <c:pt idx="8917">
                  <c:v>1.3349300552544201</c:v>
                </c:pt>
                <c:pt idx="8918">
                  <c:v>1.33359512519917</c:v>
                </c:pt>
                <c:pt idx="8919">
                  <c:v>1.33226153007397</c:v>
                </c:pt>
                <c:pt idx="8920">
                  <c:v>1.33092926854389</c:v>
                </c:pt>
                <c:pt idx="8921">
                  <c:v>1.3295983392753501</c:v>
                </c:pt>
                <c:pt idx="8922">
                  <c:v>1.3282687409360801</c:v>
                </c:pt>
                <c:pt idx="8923">
                  <c:v>1.3269404721951401</c:v>
                </c:pt>
                <c:pt idx="8924">
                  <c:v>1.3256135317229401</c:v>
                </c:pt>
                <c:pt idx="8925">
                  <c:v>1.3242879181912199</c:v>
                </c:pt>
                <c:pt idx="8926">
                  <c:v>1.3229636302730301</c:v>
                </c:pt>
                <c:pt idx="8927">
                  <c:v>1.32164066664276</c:v>
                </c:pt>
                <c:pt idx="8928">
                  <c:v>1.32031902597611</c:v>
                </c:pt>
                <c:pt idx="8929">
                  <c:v>1.3189987069501401</c:v>
                </c:pt>
                <c:pt idx="8930">
                  <c:v>1.3176797082431899</c:v>
                </c:pt>
                <c:pt idx="8931">
                  <c:v>1.31636202853494</c:v>
                </c:pt>
                <c:pt idx="8932">
                  <c:v>1.3150456665064101</c:v>
                </c:pt>
                <c:pt idx="8933">
                  <c:v>1.3137306208399</c:v>
                </c:pt>
                <c:pt idx="8934">
                  <c:v>1.3124168902190601</c:v>
                </c:pt>
                <c:pt idx="8935">
                  <c:v>1.3111044733288399</c:v>
                </c:pt>
                <c:pt idx="8936">
                  <c:v>1.3097933688555199</c:v>
                </c:pt>
                <c:pt idx="8937">
                  <c:v>1.3084835754866599</c:v>
                </c:pt>
                <c:pt idx="8938">
                  <c:v>1.30717509191117</c:v>
                </c:pt>
                <c:pt idx="8939">
                  <c:v>1.30586791681926</c:v>
                </c:pt>
                <c:pt idx="8940">
                  <c:v>1.3045620489024401</c:v>
                </c:pt>
                <c:pt idx="8941">
                  <c:v>1.30325748685354</c:v>
                </c:pt>
                <c:pt idx="8942">
                  <c:v>1.3019542293666899</c:v>
                </c:pt>
                <c:pt idx="8943">
                  <c:v>1.30065227513732</c:v>
                </c:pt>
                <c:pt idx="8944">
                  <c:v>1.29935162286218</c:v>
                </c:pt>
                <c:pt idx="8945">
                  <c:v>1.2980522712393201</c:v>
                </c:pt>
                <c:pt idx="8946">
                  <c:v>1.2967542189680801</c:v>
                </c:pt>
                <c:pt idx="8947">
                  <c:v>1.2954574647491099</c:v>
                </c:pt>
                <c:pt idx="8948">
                  <c:v>1.29416200728436</c:v>
                </c:pt>
                <c:pt idx="8949">
                  <c:v>1.2928678452770801</c:v>
                </c:pt>
                <c:pt idx="8950">
                  <c:v>1.2915749774317999</c:v>
                </c:pt>
                <c:pt idx="8951">
                  <c:v>1.2902834024543699</c:v>
                </c:pt>
                <c:pt idx="8952">
                  <c:v>1.2889931190519199</c:v>
                </c:pt>
                <c:pt idx="8953">
                  <c:v>1.2877041259328701</c:v>
                </c:pt>
                <c:pt idx="8954">
                  <c:v>1.2864164218069301</c:v>
                </c:pt>
                <c:pt idx="8955">
                  <c:v>1.28513000538513</c:v>
                </c:pt>
                <c:pt idx="8956">
                  <c:v>1.28384487537974</c:v>
                </c:pt>
                <c:pt idx="8957">
                  <c:v>1.28256103050436</c:v>
                </c:pt>
                <c:pt idx="8958">
                  <c:v>1.2812784694738599</c:v>
                </c:pt>
                <c:pt idx="8959">
                  <c:v>1.2799971910043799</c:v>
                </c:pt>
                <c:pt idx="8960">
                  <c:v>1.2787171938133799</c:v>
                </c:pt>
                <c:pt idx="8961">
                  <c:v>1.2774384766195599</c:v>
                </c:pt>
                <c:pt idx="8962">
                  <c:v>1.27616103814294</c:v>
                </c:pt>
                <c:pt idx="8963">
                  <c:v>1.2748848771048</c:v>
                </c:pt>
                <c:pt idx="8964">
                  <c:v>1.2736099922277</c:v>
                </c:pt>
                <c:pt idx="8965">
                  <c:v>1.2723363822354701</c:v>
                </c:pt>
                <c:pt idx="8966">
                  <c:v>1.2710640458532301</c:v>
                </c:pt>
                <c:pt idx="8967">
                  <c:v>1.2697929818073801</c:v>
                </c:pt>
                <c:pt idx="8968">
                  <c:v>1.2685231888255699</c:v>
                </c:pt>
                <c:pt idx="8969">
                  <c:v>1.26725466563675</c:v>
                </c:pt>
                <c:pt idx="8970">
                  <c:v>1.26598741097111</c:v>
                </c:pt>
                <c:pt idx="8971">
                  <c:v>1.2647214235601401</c:v>
                </c:pt>
                <c:pt idx="8972">
                  <c:v>1.2634567021365799</c:v>
                </c:pt>
                <c:pt idx="8973">
                  <c:v>1.26219324543444</c:v>
                </c:pt>
                <c:pt idx="8974">
                  <c:v>1.26093105218901</c:v>
                </c:pt>
                <c:pt idx="8975">
                  <c:v>1.25967012113682</c:v>
                </c:pt>
                <c:pt idx="8976">
                  <c:v>1.2584104510156799</c:v>
                </c:pt>
                <c:pt idx="8977">
                  <c:v>1.2571520405646699</c:v>
                </c:pt>
                <c:pt idx="8978">
                  <c:v>1.2558948885240999</c:v>
                </c:pt>
                <c:pt idx="8979">
                  <c:v>1.25463899363558</c:v>
                </c:pt>
                <c:pt idx="8980">
                  <c:v>1.2533843546419401</c:v>
                </c:pt>
                <c:pt idx="8981">
                  <c:v>1.2521309702873</c:v>
                </c:pt>
                <c:pt idx="8982">
                  <c:v>1.25087883931701</c:v>
                </c:pt>
                <c:pt idx="8983">
                  <c:v>1.2496279604777001</c:v>
                </c:pt>
                <c:pt idx="8984">
                  <c:v>1.24837833251722</c:v>
                </c:pt>
                <c:pt idx="8985">
                  <c:v>1.2471299541847001</c:v>
                </c:pt>
                <c:pt idx="8986">
                  <c:v>1.24588282423052</c:v>
                </c:pt>
                <c:pt idx="8987">
                  <c:v>1.2446369414062901</c:v>
                </c:pt>
                <c:pt idx="8988">
                  <c:v>1.24339230446488</c:v>
                </c:pt>
                <c:pt idx="8989">
                  <c:v>1.2421489121604199</c:v>
                </c:pt>
                <c:pt idx="8990">
                  <c:v>1.24090676324826</c:v>
                </c:pt>
                <c:pt idx="8991">
                  <c:v>1.23966585648501</c:v>
                </c:pt>
                <c:pt idx="8992">
                  <c:v>1.2384261906285201</c:v>
                </c:pt>
                <c:pt idx="8993">
                  <c:v>1.2371877644378899</c:v>
                </c:pt>
                <c:pt idx="8994">
                  <c:v>1.23595057667346</c:v>
                </c:pt>
                <c:pt idx="8995">
                  <c:v>1.2347146260967801</c:v>
                </c:pt>
                <c:pt idx="8996">
                  <c:v>1.23347991147069</c:v>
                </c:pt>
                <c:pt idx="8997">
                  <c:v>1.2322464315592101</c:v>
                </c:pt>
                <c:pt idx="8998">
                  <c:v>1.2310141851276599</c:v>
                </c:pt>
                <c:pt idx="8999">
                  <c:v>1.22978317094253</c:v>
                </c:pt>
                <c:pt idx="9000">
                  <c:v>1.22855338777159</c:v>
                </c:pt>
                <c:pt idx="9001">
                  <c:v>1.2273248343838099</c:v>
                </c:pt>
                <c:pt idx="9002">
                  <c:v>1.22609750954943</c:v>
                </c:pt>
                <c:pt idx="9003">
                  <c:v>1.22487141203988</c:v>
                </c:pt>
                <c:pt idx="9004">
                  <c:v>1.2236465406278401</c:v>
                </c:pt>
                <c:pt idx="9005">
                  <c:v>1.2224228940872099</c:v>
                </c:pt>
                <c:pt idx="9006">
                  <c:v>1.2212004711931299</c:v>
                </c:pt>
                <c:pt idx="9007">
                  <c:v>1.2199792707219299</c:v>
                </c:pt>
                <c:pt idx="9008">
                  <c:v>1.21875929145121</c:v>
                </c:pt>
                <c:pt idx="9009">
                  <c:v>1.2175405321597601</c:v>
                </c:pt>
                <c:pt idx="9010">
                  <c:v>1.2163229916275999</c:v>
                </c:pt>
                <c:pt idx="9011">
                  <c:v>1.2151066686359699</c:v>
                </c:pt>
                <c:pt idx="9012">
                  <c:v>1.21389156196734</c:v>
                </c:pt>
                <c:pt idx="9013">
                  <c:v>1.2126776704053699</c:v>
                </c:pt>
                <c:pt idx="9014">
                  <c:v>1.2114649927349599</c:v>
                </c:pt>
                <c:pt idx="9015">
                  <c:v>1.2102535277422299</c:v>
                </c:pt>
                <c:pt idx="9016">
                  <c:v>1.2090432742144901</c:v>
                </c:pt>
                <c:pt idx="9017">
                  <c:v>1.2078342309402701</c:v>
                </c:pt>
                <c:pt idx="9018">
                  <c:v>1.20662639670933</c:v>
                </c:pt>
                <c:pt idx="9019">
                  <c:v>1.2054197703126199</c:v>
                </c:pt>
                <c:pt idx="9020">
                  <c:v>1.20421435054231</c:v>
                </c:pt>
                <c:pt idx="9021">
                  <c:v>1.20301013619177</c:v>
                </c:pt>
                <c:pt idx="9022">
                  <c:v>1.2018071260555701</c:v>
                </c:pt>
                <c:pt idx="9023">
                  <c:v>1.20060531892952</c:v>
                </c:pt>
                <c:pt idx="9024">
                  <c:v>1.1994047136105901</c:v>
                </c:pt>
                <c:pt idx="9025">
                  <c:v>1.19820530889698</c:v>
                </c:pt>
                <c:pt idx="9026">
                  <c:v>1.19700710358808</c:v>
                </c:pt>
                <c:pt idx="9027">
                  <c:v>1.19581009648449</c:v>
                </c:pt>
                <c:pt idx="9028">
                  <c:v>1.19461428638801</c:v>
                </c:pt>
                <c:pt idx="9029">
                  <c:v>1.1934196721016199</c:v>
                </c:pt>
                <c:pt idx="9030">
                  <c:v>1.19222625242952</c:v>
                </c:pt>
                <c:pt idx="9031">
                  <c:v>1.19103402617709</c:v>
                </c:pt>
                <c:pt idx="9032">
                  <c:v>1.1898429921509099</c:v>
                </c:pt>
                <c:pt idx="9033">
                  <c:v>1.18865314915876</c:v>
                </c:pt>
                <c:pt idx="9034">
                  <c:v>1.1874644960095999</c:v>
                </c:pt>
                <c:pt idx="9035">
                  <c:v>1.18627703151359</c:v>
                </c:pt>
                <c:pt idx="9036">
                  <c:v>1.1850907544820799</c:v>
                </c:pt>
                <c:pt idx="9037">
                  <c:v>1.1839056637276</c:v>
                </c:pt>
                <c:pt idx="9038">
                  <c:v>1.18272175806387</c:v>
                </c:pt>
                <c:pt idx="9039">
                  <c:v>1.18153903630581</c:v>
                </c:pt>
                <c:pt idx="9040">
                  <c:v>1.1803574972694999</c:v>
                </c:pt>
                <c:pt idx="9041">
                  <c:v>1.1791771397722299</c:v>
                </c:pt>
                <c:pt idx="9042">
                  <c:v>1.1779979626324599</c:v>
                </c:pt>
                <c:pt idx="9043">
                  <c:v>1.1768199646698301</c:v>
                </c:pt>
                <c:pt idx="9044">
                  <c:v>1.1756431447051601</c:v>
                </c:pt>
                <c:pt idx="9045">
                  <c:v>1.17446750156045</c:v>
                </c:pt>
                <c:pt idx="9046">
                  <c:v>1.1732930340588901</c:v>
                </c:pt>
                <c:pt idx="9047">
                  <c:v>1.1721197410248301</c:v>
                </c:pt>
                <c:pt idx="9048">
                  <c:v>1.1709476212838099</c:v>
                </c:pt>
                <c:pt idx="9049">
                  <c:v>1.1697766736625199</c:v>
                </c:pt>
                <c:pt idx="9050">
                  <c:v>1.1686068969888601</c:v>
                </c:pt>
                <c:pt idx="9051">
                  <c:v>1.1674382900918701</c:v>
                </c:pt>
                <c:pt idx="9052">
                  <c:v>1.1662708518017799</c:v>
                </c:pt>
                <c:pt idx="9053">
                  <c:v>1.16510458094998</c:v>
                </c:pt>
                <c:pt idx="9054">
                  <c:v>1.1639394763690301</c:v>
                </c:pt>
                <c:pt idx="9055">
                  <c:v>1.16277553689266</c:v>
                </c:pt>
                <c:pt idx="9056">
                  <c:v>1.1616127613557701</c:v>
                </c:pt>
                <c:pt idx="9057">
                  <c:v>1.16045114859441</c:v>
                </c:pt>
                <c:pt idx="9058">
                  <c:v>1.1592906974458199</c:v>
                </c:pt>
                <c:pt idx="9059">
                  <c:v>1.1581314067483699</c:v>
                </c:pt>
                <c:pt idx="9060">
                  <c:v>1.15697327534162</c:v>
                </c:pt>
                <c:pt idx="9061">
                  <c:v>1.1558163020662799</c:v>
                </c:pt>
                <c:pt idx="9062">
                  <c:v>1.15466048576421</c:v>
                </c:pt>
                <c:pt idx="9063">
                  <c:v>1.15350582527845</c:v>
                </c:pt>
                <c:pt idx="9064">
                  <c:v>1.15235231945317</c:v>
                </c:pt>
                <c:pt idx="9065">
                  <c:v>1.1511999671337201</c:v>
                </c:pt>
                <c:pt idx="9066">
                  <c:v>1.15004876716659</c:v>
                </c:pt>
                <c:pt idx="9067">
                  <c:v>1.1488987183994199</c:v>
                </c:pt>
                <c:pt idx="9068">
                  <c:v>1.1477498196810201</c:v>
                </c:pt>
                <c:pt idx="9069">
                  <c:v>1.1466020698613399</c:v>
                </c:pt>
                <c:pt idx="9070">
                  <c:v>1.1454554677914801</c:v>
                </c:pt>
                <c:pt idx="9071">
                  <c:v>1.14431001232369</c:v>
                </c:pt>
                <c:pt idx="9072">
                  <c:v>1.1431657023113599</c:v>
                </c:pt>
                <c:pt idx="9073">
                  <c:v>1.14202253660905</c:v>
                </c:pt>
                <c:pt idx="9074">
                  <c:v>1.1408805140724401</c:v>
                </c:pt>
                <c:pt idx="9075">
                  <c:v>1.13973963355837</c:v>
                </c:pt>
                <c:pt idx="9076">
                  <c:v>1.1385998939248101</c:v>
                </c:pt>
                <c:pt idx="9077">
                  <c:v>1.1374612940308899</c:v>
                </c:pt>
                <c:pt idx="9078">
                  <c:v>1.1363238327368499</c:v>
                </c:pt>
                <c:pt idx="9079">
                  <c:v>1.1351875089041199</c:v>
                </c:pt>
                <c:pt idx="9080">
                  <c:v>1.1340523213952101</c:v>
                </c:pt>
                <c:pt idx="9081">
                  <c:v>1.13291826907382</c:v>
                </c:pt>
                <c:pt idx="9082">
                  <c:v>1.13178535080475</c:v>
                </c:pt>
                <c:pt idx="9083">
                  <c:v>1.13065356545394</c:v>
                </c:pt>
                <c:pt idx="9084">
                  <c:v>1.12952291188849</c:v>
                </c:pt>
                <c:pt idx="9085">
                  <c:v>1.1283933889766</c:v>
                </c:pt>
                <c:pt idx="9086">
                  <c:v>1.1272649955876199</c:v>
                </c:pt>
                <c:pt idx="9087">
                  <c:v>1.1261377305920299</c:v>
                </c:pt>
                <c:pt idx="9088">
                  <c:v>1.1250115928614399</c:v>
                </c:pt>
                <c:pt idx="9089">
                  <c:v>1.1238865812685801</c:v>
                </c:pt>
                <c:pt idx="9090">
                  <c:v>1.1227626946873099</c:v>
                </c:pt>
                <c:pt idx="9091">
                  <c:v>1.12163993199262</c:v>
                </c:pt>
                <c:pt idx="9092">
                  <c:v>1.12051829206063</c:v>
                </c:pt>
                <c:pt idx="9093">
                  <c:v>1.1193977737685701</c:v>
                </c:pt>
                <c:pt idx="9094">
                  <c:v>1.1182783759948001</c:v>
                </c:pt>
                <c:pt idx="9095">
                  <c:v>1.1171600976188101</c:v>
                </c:pt>
                <c:pt idx="9096">
                  <c:v>1.11604293752119</c:v>
                </c:pt>
                <c:pt idx="9097">
                  <c:v>1.1149268945836699</c:v>
                </c:pt>
                <c:pt idx="9098">
                  <c:v>1.1138119676890801</c:v>
                </c:pt>
                <c:pt idx="9099">
                  <c:v>1.1126981557214</c:v>
                </c:pt>
                <c:pt idx="9100">
                  <c:v>1.1115854575656701</c:v>
                </c:pt>
                <c:pt idx="9101">
                  <c:v>1.11047387210811</c:v>
                </c:pt>
                <c:pt idx="9102">
                  <c:v>1.1093633982360001</c:v>
                </c:pt>
                <c:pt idx="9103">
                  <c:v>1.1082540348377601</c:v>
                </c:pt>
                <c:pt idx="9104">
                  <c:v>1.1071457808029299</c:v>
                </c:pt>
                <c:pt idx="9105">
                  <c:v>1.1060386350221201</c:v>
                </c:pt>
                <c:pt idx="9106">
                  <c:v>1.1049325963871</c:v>
                </c:pt>
                <c:pt idx="9107">
                  <c:v>1.1038276637907101</c:v>
                </c:pt>
                <c:pt idx="9108">
                  <c:v>1.10272383612692</c:v>
                </c:pt>
                <c:pt idx="9109">
                  <c:v>1.1016211122908</c:v>
                </c:pt>
                <c:pt idx="9110">
                  <c:v>1.1005194911785099</c:v>
                </c:pt>
                <c:pt idx="9111">
                  <c:v>1.0994189716873299</c:v>
                </c:pt>
                <c:pt idx="9112">
                  <c:v>1.09831955271564</c:v>
                </c:pt>
                <c:pt idx="9113">
                  <c:v>1.0972212331629201</c:v>
                </c:pt>
                <c:pt idx="9114">
                  <c:v>1.0961240119297599</c:v>
                </c:pt>
                <c:pt idx="9115">
                  <c:v>1.0950278879178299</c:v>
                </c:pt>
                <c:pt idx="9116">
                  <c:v>1.0939328600299101</c:v>
                </c:pt>
                <c:pt idx="9117">
                  <c:v>1.09283892716988</c:v>
                </c:pt>
                <c:pt idx="9118">
                  <c:v>1.0917460882427099</c:v>
                </c:pt>
                <c:pt idx="9119">
                  <c:v>1.0906543421544701</c:v>
                </c:pt>
                <c:pt idx="9120">
                  <c:v>1.08956368781232</c:v>
                </c:pt>
                <c:pt idx="9121">
                  <c:v>1.0884741241245</c:v>
                </c:pt>
                <c:pt idx="9122">
                  <c:v>1.08738565000038</c:v>
                </c:pt>
                <c:pt idx="9123">
                  <c:v>1.08629826435038</c:v>
                </c:pt>
                <c:pt idx="9124">
                  <c:v>1.08521196608603</c:v>
                </c:pt>
                <c:pt idx="9125">
                  <c:v>1.08412675411994</c:v>
                </c:pt>
                <c:pt idx="9126">
                  <c:v>1.08304262736582</c:v>
                </c:pt>
                <c:pt idx="9127">
                  <c:v>1.08195958473846</c:v>
                </c:pt>
                <c:pt idx="9128">
                  <c:v>1.08087762515372</c:v>
                </c:pt>
                <c:pt idx="9129">
                  <c:v>1.0797967475285599</c:v>
                </c:pt>
                <c:pt idx="9130">
                  <c:v>1.0787169507810399</c:v>
                </c:pt>
                <c:pt idx="9131">
                  <c:v>1.0776382338302599</c:v>
                </c:pt>
                <c:pt idx="9132">
                  <c:v>1.0765605955964199</c:v>
                </c:pt>
                <c:pt idx="9133">
                  <c:v>1.0754840350008299</c:v>
                </c:pt>
                <c:pt idx="9134">
                  <c:v>1.0744085509658301</c:v>
                </c:pt>
                <c:pt idx="9135">
                  <c:v>1.0733341424148599</c:v>
                </c:pt>
                <c:pt idx="9136">
                  <c:v>1.0722608082724501</c:v>
                </c:pt>
                <c:pt idx="9137">
                  <c:v>1.07118854746417</c:v>
                </c:pt>
                <c:pt idx="9138">
                  <c:v>1.0701173589167099</c:v>
                </c:pt>
                <c:pt idx="9139">
                  <c:v>1.0690472415577901</c:v>
                </c:pt>
                <c:pt idx="9140">
                  <c:v>1.0679781943162401</c:v>
                </c:pt>
                <c:pt idx="9141">
                  <c:v>1.0669102161219199</c:v>
                </c:pt>
                <c:pt idx="9142">
                  <c:v>1.0658433059057999</c:v>
                </c:pt>
                <c:pt idx="9143">
                  <c:v>1.06477746259989</c:v>
                </c:pt>
                <c:pt idx="9144">
                  <c:v>1.06371268513729</c:v>
                </c:pt>
                <c:pt idx="9145">
                  <c:v>1.06264897245215</c:v>
                </c:pt>
                <c:pt idx="9146">
                  <c:v>1.0615863234797001</c:v>
                </c:pt>
                <c:pt idx="9147">
                  <c:v>1.0605247371562201</c:v>
                </c:pt>
                <c:pt idx="9148">
                  <c:v>1.0594642124190701</c:v>
                </c:pt>
                <c:pt idx="9149">
                  <c:v>1.0584047482066501</c:v>
                </c:pt>
                <c:pt idx="9150">
                  <c:v>1.05734634345844</c:v>
                </c:pt>
                <c:pt idx="9151">
                  <c:v>1.05628899711498</c:v>
                </c:pt>
                <c:pt idx="9152">
                  <c:v>1.0552327081178701</c:v>
                </c:pt>
                <c:pt idx="9153">
                  <c:v>1.0541774754097499</c:v>
                </c:pt>
                <c:pt idx="9154">
                  <c:v>1.0531232979343399</c:v>
                </c:pt>
                <c:pt idx="9155">
                  <c:v>1.0520701746364101</c:v>
                </c:pt>
                <c:pt idx="9156">
                  <c:v>1.0510181044617699</c:v>
                </c:pt>
                <c:pt idx="9157">
                  <c:v>1.0499670863573101</c:v>
                </c:pt>
                <c:pt idx="9158">
                  <c:v>1.0489171192709501</c:v>
                </c:pt>
                <c:pt idx="9159">
                  <c:v>1.0478682021516801</c:v>
                </c:pt>
                <c:pt idx="9160">
                  <c:v>1.0468203339495299</c:v>
                </c:pt>
                <c:pt idx="9161">
                  <c:v>1.0457735136155799</c:v>
                </c:pt>
                <c:pt idx="9162">
                  <c:v>1.0447277401019599</c:v>
                </c:pt>
                <c:pt idx="9163">
                  <c:v>1.0436830123618599</c:v>
                </c:pt>
                <c:pt idx="9164">
                  <c:v>1.0426393293495</c:v>
                </c:pt>
                <c:pt idx="9165">
                  <c:v>1.0415966900201501</c:v>
                </c:pt>
                <c:pt idx="9166">
                  <c:v>1.04055509333013</c:v>
                </c:pt>
                <c:pt idx="9167">
                  <c:v>1.0395145382368001</c:v>
                </c:pt>
                <c:pt idx="9168">
                  <c:v>1.03847502369856</c:v>
                </c:pt>
                <c:pt idx="9169">
                  <c:v>1.03743654867486</c:v>
                </c:pt>
                <c:pt idx="9170">
                  <c:v>1.03639911212619</c:v>
                </c:pt>
                <c:pt idx="9171">
                  <c:v>1.0353627130140599</c:v>
                </c:pt>
                <c:pt idx="9172">
                  <c:v>1.0343273503010499</c:v>
                </c:pt>
                <c:pt idx="9173">
                  <c:v>1.03329302295075</c:v>
                </c:pt>
                <c:pt idx="9174">
                  <c:v>1.0322597299278</c:v>
                </c:pt>
                <c:pt idx="9175">
                  <c:v>1.0312274701978701</c:v>
                </c:pt>
                <c:pt idx="9176">
                  <c:v>1.0301962427276701</c:v>
                </c:pt>
                <c:pt idx="9177">
                  <c:v>1.0291660464849399</c:v>
                </c:pt>
                <c:pt idx="9178">
                  <c:v>1.0281368804384601</c:v>
                </c:pt>
                <c:pt idx="9179">
                  <c:v>1.02710874355802</c:v>
                </c:pt>
                <c:pt idx="9180">
                  <c:v>1.0260816348144599</c:v>
                </c:pt>
                <c:pt idx="9181">
                  <c:v>1.0250555531796499</c:v>
                </c:pt>
                <c:pt idx="9182">
                  <c:v>1.02403049762647</c:v>
                </c:pt>
                <c:pt idx="9183">
                  <c:v>1.0230064671288399</c:v>
                </c:pt>
                <c:pt idx="9184">
                  <c:v>1.02198346066171</c:v>
                </c:pt>
                <c:pt idx="9185">
                  <c:v>1.02096147720105</c:v>
                </c:pt>
                <c:pt idx="9186">
                  <c:v>1.0199405157238499</c:v>
                </c:pt>
                <c:pt idx="9187">
                  <c:v>1.0189205752081301</c:v>
                </c:pt>
                <c:pt idx="9188">
                  <c:v>1.01790165463292</c:v>
                </c:pt>
                <c:pt idx="9189">
                  <c:v>1.0168837529782799</c:v>
                </c:pt>
                <c:pt idx="9190">
                  <c:v>1.0158668692253101</c:v>
                </c:pt>
                <c:pt idx="9191">
                  <c:v>1.0148510023560799</c:v>
                </c:pt>
                <c:pt idx="9192">
                  <c:v>1.01383615135372</c:v>
                </c:pt>
                <c:pt idx="9193">
                  <c:v>1.0128223152023701</c:v>
                </c:pt>
                <c:pt idx="9194">
                  <c:v>1.0118094928871699</c:v>
                </c:pt>
                <c:pt idx="9195">
                  <c:v>1.01079768339428</c:v>
                </c:pt>
                <c:pt idx="9196">
                  <c:v>1.00978688571089</c:v>
                </c:pt>
                <c:pt idx="9197">
                  <c:v>1.0087770988251801</c:v>
                </c:pt>
                <c:pt idx="9198">
                  <c:v>1.00776832172635</c:v>
                </c:pt>
                <c:pt idx="9199">
                  <c:v>1.00676055340462</c:v>
                </c:pt>
                <c:pt idx="9200">
                  <c:v>1.0057537928512199</c:v>
                </c:pt>
                <c:pt idx="9201">
                  <c:v>1.0047480390583701</c:v>
                </c:pt>
                <c:pt idx="9202">
                  <c:v>1.00374329101931</c:v>
                </c:pt>
                <c:pt idx="9203">
                  <c:v>1.0027395477282901</c:v>
                </c:pt>
                <c:pt idx="9204">
                  <c:v>1.00173680818056</c:v>
                </c:pt>
                <c:pt idx="9205">
                  <c:v>1.0007350713723799</c:v>
                </c:pt>
                <c:pt idx="9206">
                  <c:v>0.99973433630101405</c:v>
                </c:pt>
                <c:pt idx="9207">
                  <c:v>0.99873460196471298</c:v>
                </c:pt>
                <c:pt idx="9208">
                  <c:v>0.997735867362749</c:v>
                </c:pt>
                <c:pt idx="9209">
                  <c:v>0.99673813149538604</c:v>
                </c:pt>
                <c:pt idx="9210">
                  <c:v>0.995741393363891</c:v>
                </c:pt>
                <c:pt idx="9211">
                  <c:v>0.994745651970527</c:v>
                </c:pt>
                <c:pt idx="9212">
                  <c:v>0.993750906318556</c:v>
                </c:pt>
                <c:pt idx="9213">
                  <c:v>0.99275715541223797</c:v>
                </c:pt>
                <c:pt idx="9214">
                  <c:v>0.99176439825682505</c:v>
                </c:pt>
                <c:pt idx="9215">
                  <c:v>0.99077263385856795</c:v>
                </c:pt>
                <c:pt idx="9216">
                  <c:v>0.98978186122471001</c:v>
                </c:pt>
                <c:pt idx="9217">
                  <c:v>0.98879207936348501</c:v>
                </c:pt>
                <c:pt idx="9218">
                  <c:v>0.98780328728412203</c:v>
                </c:pt>
                <c:pt idx="9219">
                  <c:v>0.98681548399683705</c:v>
                </c:pt>
                <c:pt idx="9220">
                  <c:v>0.98582866851284101</c:v>
                </c:pt>
                <c:pt idx="9221">
                  <c:v>0.98484283984432797</c:v>
                </c:pt>
                <c:pt idx="9222">
                  <c:v>0.98385799700448395</c:v>
                </c:pt>
                <c:pt idx="9223">
                  <c:v>0.982874139007479</c:v>
                </c:pt>
                <c:pt idx="9224">
                  <c:v>0.981891264868472</c:v>
                </c:pt>
                <c:pt idx="9225">
                  <c:v>0.98090937360360297</c:v>
                </c:pt>
                <c:pt idx="9226">
                  <c:v>0.97992846422999902</c:v>
                </c:pt>
                <c:pt idx="9227">
                  <c:v>0.97894853576576901</c:v>
                </c:pt>
                <c:pt idx="9228">
                  <c:v>0.97796958723000404</c:v>
                </c:pt>
                <c:pt idx="9229">
                  <c:v>0.97699161764277398</c:v>
                </c:pt>
                <c:pt idx="9230">
                  <c:v>0.976014626025131</c:v>
                </c:pt>
                <c:pt idx="9231">
                  <c:v>0.97503861139910597</c:v>
                </c:pt>
                <c:pt idx="9232">
                  <c:v>0.97406357278770705</c:v>
                </c:pt>
                <c:pt idx="9233">
                  <c:v>0.97308950921491899</c:v>
                </c:pt>
                <c:pt idx="9234">
                  <c:v>0.97211641970570395</c:v>
                </c:pt>
                <c:pt idx="9235">
                  <c:v>0.97114430328599799</c:v>
                </c:pt>
                <c:pt idx="9236">
                  <c:v>0.97017315898271195</c:v>
                </c:pt>
                <c:pt idx="9237">
                  <c:v>0.96920298582372999</c:v>
                </c:pt>
                <c:pt idx="9238">
                  <c:v>0.96823378283790595</c:v>
                </c:pt>
                <c:pt idx="9239">
                  <c:v>0.96726554905506801</c:v>
                </c:pt>
                <c:pt idx="9240">
                  <c:v>0.96629828350601299</c:v>
                </c:pt>
                <c:pt idx="9241">
                  <c:v>0.96533198522250696</c:v>
                </c:pt>
                <c:pt idx="9242">
                  <c:v>0.96436665323728399</c:v>
                </c:pt>
                <c:pt idx="9243">
                  <c:v>0.96340228658404703</c:v>
                </c:pt>
                <c:pt idx="9244">
                  <c:v>0.96243888429746305</c:v>
                </c:pt>
                <c:pt idx="9245">
                  <c:v>0.96147644541316502</c:v>
                </c:pt>
                <c:pt idx="9246">
                  <c:v>0.96051496896775201</c:v>
                </c:pt>
                <c:pt idx="9247">
                  <c:v>0.95955445399878503</c:v>
                </c:pt>
                <c:pt idx="9248">
                  <c:v>0.95859489954478605</c:v>
                </c:pt>
                <c:pt idx="9249">
                  <c:v>0.95763630464524097</c:v>
                </c:pt>
                <c:pt idx="9250">
                  <c:v>0.95667866834059601</c:v>
                </c:pt>
                <c:pt idx="9251">
                  <c:v>0.95572198967225497</c:v>
                </c:pt>
                <c:pt idx="9252">
                  <c:v>0.95476626768258299</c:v>
                </c:pt>
                <c:pt idx="9253">
                  <c:v>0.95381150141490001</c:v>
                </c:pt>
                <c:pt idx="9254">
                  <c:v>0.95285768991348496</c:v>
                </c:pt>
                <c:pt idx="9255">
                  <c:v>0.95190483222357203</c:v>
                </c:pt>
                <c:pt idx="9256">
                  <c:v>0.95095292739134796</c:v>
                </c:pt>
                <c:pt idx="9257">
                  <c:v>0.95000197446395696</c:v>
                </c:pt>
                <c:pt idx="9258">
                  <c:v>0.94905197248949302</c:v>
                </c:pt>
                <c:pt idx="9259">
                  <c:v>0.94810292051700396</c:v>
                </c:pt>
                <c:pt idx="9260">
                  <c:v>0.94715481759648601</c:v>
                </c:pt>
                <c:pt idx="9261">
                  <c:v>0.94620766277889001</c:v>
                </c:pt>
                <c:pt idx="9262">
                  <c:v>0.94526145511611104</c:v>
                </c:pt>
                <c:pt idx="9263">
                  <c:v>0.94431619366099495</c:v>
                </c:pt>
                <c:pt idx="9264">
                  <c:v>0.94337187746733397</c:v>
                </c:pt>
                <c:pt idx="9265">
                  <c:v>0.94242850558986702</c:v>
                </c:pt>
                <c:pt idx="9266">
                  <c:v>0.94148607708427701</c:v>
                </c:pt>
                <c:pt idx="9267">
                  <c:v>0.94054459100719301</c:v>
                </c:pt>
                <c:pt idx="9268">
                  <c:v>0.939604046416185</c:v>
                </c:pt>
                <c:pt idx="9269">
                  <c:v>0.93866444236976898</c:v>
                </c:pt>
                <c:pt idx="9270">
                  <c:v>0.93772577792739897</c:v>
                </c:pt>
                <c:pt idx="9271">
                  <c:v>0.93678805214947203</c:v>
                </c:pt>
                <c:pt idx="9272">
                  <c:v>0.935851264097323</c:v>
                </c:pt>
                <c:pt idx="9273">
                  <c:v>0.93491541283322499</c:v>
                </c:pt>
                <c:pt idx="9274">
                  <c:v>0.93398049742039202</c:v>
                </c:pt>
                <c:pt idx="9275">
                  <c:v>0.93304651692297202</c:v>
                </c:pt>
                <c:pt idx="9276">
                  <c:v>0.93211347040604897</c:v>
                </c:pt>
                <c:pt idx="9277">
                  <c:v>0.93118135693564297</c:v>
                </c:pt>
                <c:pt idx="9278">
                  <c:v>0.93025017557870704</c:v>
                </c:pt>
                <c:pt idx="9279">
                  <c:v>0.92931992540312802</c:v>
                </c:pt>
                <c:pt idx="9280">
                  <c:v>0.92839060547772501</c:v>
                </c:pt>
                <c:pt idx="9281">
                  <c:v>0.927462214872247</c:v>
                </c:pt>
                <c:pt idx="9282">
                  <c:v>0.92653475265737495</c:v>
                </c:pt>
                <c:pt idx="9283">
                  <c:v>0.92560821790471803</c:v>
                </c:pt>
                <c:pt idx="9284">
                  <c:v>0.92468260968681304</c:v>
                </c:pt>
                <c:pt idx="9285">
                  <c:v>0.92375792707712601</c:v>
                </c:pt>
                <c:pt idx="9286">
                  <c:v>0.92283416915004901</c:v>
                </c:pt>
                <c:pt idx="9287">
                  <c:v>0.92191133498089906</c:v>
                </c:pt>
                <c:pt idx="9288">
                  <c:v>0.92098942364591796</c:v>
                </c:pt>
                <c:pt idx="9289">
                  <c:v>0.92006843422227202</c:v>
                </c:pt>
                <c:pt idx="9290">
                  <c:v>0.91914836578805004</c:v>
                </c:pt>
                <c:pt idx="9291">
                  <c:v>0.91822921742226205</c:v>
                </c:pt>
                <c:pt idx="9292">
                  <c:v>0.91731098820484003</c:v>
                </c:pt>
                <c:pt idx="9293">
                  <c:v>0.91639367721663501</c:v>
                </c:pt>
                <c:pt idx="9294">
                  <c:v>0.91547728353941804</c:v>
                </c:pt>
                <c:pt idx="9295">
                  <c:v>0.91456180625587902</c:v>
                </c:pt>
                <c:pt idx="9296">
                  <c:v>0.91364724444962298</c:v>
                </c:pt>
                <c:pt idx="9297">
                  <c:v>0.912733597205173</c:v>
                </c:pt>
                <c:pt idx="9298">
                  <c:v>0.91182086360796799</c:v>
                </c:pt>
                <c:pt idx="9299">
                  <c:v>0.91090904274436002</c:v>
                </c:pt>
                <c:pt idx="9300">
                  <c:v>0.90999813370161597</c:v>
                </c:pt>
                <c:pt idx="9301">
                  <c:v>0.90908813556791401</c:v>
                </c:pt>
                <c:pt idx="9302">
                  <c:v>0.90817904743234601</c:v>
                </c:pt>
                <c:pt idx="9303">
                  <c:v>0.907270868384914</c:v>
                </c:pt>
                <c:pt idx="9304">
                  <c:v>0.90636359751652895</c:v>
                </c:pt>
                <c:pt idx="9305">
                  <c:v>0.90545723391901201</c:v>
                </c:pt>
                <c:pt idx="9306">
                  <c:v>0.90455177668509301</c:v>
                </c:pt>
                <c:pt idx="9307">
                  <c:v>0.90364722490840799</c:v>
                </c:pt>
                <c:pt idx="9308">
                  <c:v>0.9027435776835</c:v>
                </c:pt>
                <c:pt idx="9309">
                  <c:v>0.90184083410581595</c:v>
                </c:pt>
                <c:pt idx="9310">
                  <c:v>0.90093899327171001</c:v>
                </c:pt>
                <c:pt idx="9311">
                  <c:v>0.90003805427843897</c:v>
                </c:pt>
                <c:pt idx="9312">
                  <c:v>0.89913801622416001</c:v>
                </c:pt>
                <c:pt idx="9313">
                  <c:v>0.89823887820793602</c:v>
                </c:pt>
                <c:pt idx="9314">
                  <c:v>0.89734063932972796</c:v>
                </c:pt>
                <c:pt idx="9315">
                  <c:v>0.89644329869039796</c:v>
                </c:pt>
                <c:pt idx="9316">
                  <c:v>0.89554685539170797</c:v>
                </c:pt>
                <c:pt idx="9317">
                  <c:v>0.89465130853631603</c:v>
                </c:pt>
                <c:pt idx="9318">
                  <c:v>0.89375665722777997</c:v>
                </c:pt>
                <c:pt idx="9319">
                  <c:v>0.89286290057055195</c:v>
                </c:pt>
                <c:pt idx="9320">
                  <c:v>0.89197003766998195</c:v>
                </c:pt>
                <c:pt idx="9321">
                  <c:v>0.89107806763231201</c:v>
                </c:pt>
                <c:pt idx="9322">
                  <c:v>0.89018698956467901</c:v>
                </c:pt>
                <c:pt idx="9323">
                  <c:v>0.88929680257511501</c:v>
                </c:pt>
                <c:pt idx="9324">
                  <c:v>0.88840750577253902</c:v>
                </c:pt>
                <c:pt idx="9325">
                  <c:v>0.887519098266767</c:v>
                </c:pt>
                <c:pt idx="9326">
                  <c:v>0.88663157916849999</c:v>
                </c:pt>
                <c:pt idx="9327">
                  <c:v>0.88574494758933198</c:v>
                </c:pt>
                <c:pt idx="9328">
                  <c:v>0.884859202641742</c:v>
                </c:pt>
                <c:pt idx="9329">
                  <c:v>0.88397434343910097</c:v>
                </c:pt>
                <c:pt idx="9330">
                  <c:v>0.88309036909566196</c:v>
                </c:pt>
                <c:pt idx="9331">
                  <c:v>0.88220727872656601</c:v>
                </c:pt>
                <c:pt idx="9332">
                  <c:v>0.881325071447839</c:v>
                </c:pt>
                <c:pt idx="9333">
                  <c:v>0.880443746376391</c:v>
                </c:pt>
                <c:pt idx="9334">
                  <c:v>0.87956330263001503</c:v>
                </c:pt>
                <c:pt idx="9335">
                  <c:v>0.87868373932738497</c:v>
                </c:pt>
                <c:pt idx="9336">
                  <c:v>0.87780505558805799</c:v>
                </c:pt>
                <c:pt idx="9337">
                  <c:v>0.876927250532469</c:v>
                </c:pt>
                <c:pt idx="9338">
                  <c:v>0.87605032328193699</c:v>
                </c:pt>
                <c:pt idx="9339">
                  <c:v>0.87517427295865502</c:v>
                </c:pt>
                <c:pt idx="9340">
                  <c:v>0.874299098685696</c:v>
                </c:pt>
                <c:pt idx="9341">
                  <c:v>0.87342479958701102</c:v>
                </c:pt>
                <c:pt idx="9342">
                  <c:v>0.87255137478742395</c:v>
                </c:pt>
                <c:pt idx="9343">
                  <c:v>0.87167882341263603</c:v>
                </c:pt>
                <c:pt idx="9344">
                  <c:v>0.87080714458922304</c:v>
                </c:pt>
                <c:pt idx="9345">
                  <c:v>0.86993633744463394</c:v>
                </c:pt>
                <c:pt idx="9346">
                  <c:v>0.86906640110719002</c:v>
                </c:pt>
                <c:pt idx="9347">
                  <c:v>0.86819733470608296</c:v>
                </c:pt>
                <c:pt idx="9348">
                  <c:v>0.86732913737137596</c:v>
                </c:pt>
                <c:pt idx="9349">
                  <c:v>0.86646180823400498</c:v>
                </c:pt>
                <c:pt idx="9350">
                  <c:v>0.86559534642577096</c:v>
                </c:pt>
                <c:pt idx="9351">
                  <c:v>0.86472975107934502</c:v>
                </c:pt>
                <c:pt idx="9352">
                  <c:v>0.86386502132826604</c:v>
                </c:pt>
                <c:pt idx="9353">
                  <c:v>0.86300115630693797</c:v>
                </c:pt>
                <c:pt idx="9354">
                  <c:v>0.86213815515063097</c:v>
                </c:pt>
                <c:pt idx="9355">
                  <c:v>0.86127601699547995</c:v>
                </c:pt>
                <c:pt idx="9356">
                  <c:v>0.86041474097848503</c:v>
                </c:pt>
                <c:pt idx="9357">
                  <c:v>0.85955432623750605</c:v>
                </c:pt>
                <c:pt idx="9358">
                  <c:v>0.85869477191126897</c:v>
                </c:pt>
                <c:pt idx="9359">
                  <c:v>0.85783607713935695</c:v>
                </c:pt>
                <c:pt idx="9360">
                  <c:v>0.85697824106221798</c:v>
                </c:pt>
                <c:pt idx="9361">
                  <c:v>0.85612126282115597</c:v>
                </c:pt>
                <c:pt idx="9362">
                  <c:v>0.855265141558334</c:v>
                </c:pt>
                <c:pt idx="9363">
                  <c:v>0.85440987641677602</c:v>
                </c:pt>
                <c:pt idx="9364">
                  <c:v>0.85355546654035896</c:v>
                </c:pt>
                <c:pt idx="9365">
                  <c:v>0.85270191107381899</c:v>
                </c:pt>
                <c:pt idx="9366">
                  <c:v>0.85184920916274498</c:v>
                </c:pt>
                <c:pt idx="9367">
                  <c:v>0.85099735995358206</c:v>
                </c:pt>
                <c:pt idx="9368">
                  <c:v>0.85014636259362897</c:v>
                </c:pt>
                <c:pt idx="9369">
                  <c:v>0.84929621623103502</c:v>
                </c:pt>
                <c:pt idx="9370">
                  <c:v>0.84844692001480404</c:v>
                </c:pt>
                <c:pt idx="9371">
                  <c:v>0.84759847309478897</c:v>
                </c:pt>
                <c:pt idx="9372">
                  <c:v>0.84675087462169496</c:v>
                </c:pt>
                <c:pt idx="9373">
                  <c:v>0.84590412374707302</c:v>
                </c:pt>
                <c:pt idx="9374">
                  <c:v>0.84505821962332595</c:v>
                </c:pt>
                <c:pt idx="9375">
                  <c:v>0.84421316140370295</c:v>
                </c:pt>
                <c:pt idx="9376">
                  <c:v>0.84336894824229902</c:v>
                </c:pt>
                <c:pt idx="9377">
                  <c:v>0.84252557929405603</c:v>
                </c:pt>
                <c:pt idx="9378">
                  <c:v>0.84168305371476204</c:v>
                </c:pt>
                <c:pt idx="9379">
                  <c:v>0.84084137066104803</c:v>
                </c:pt>
                <c:pt idx="9380">
                  <c:v>0.84000052929038604</c:v>
                </c:pt>
                <c:pt idx="9381">
                  <c:v>0.83916052876109604</c:v>
                </c:pt>
                <c:pt idx="9382">
                  <c:v>0.83832136823233505</c:v>
                </c:pt>
                <c:pt idx="9383">
                  <c:v>0.83748304686410302</c:v>
                </c:pt>
                <c:pt idx="9384">
                  <c:v>0.83664556381723898</c:v>
                </c:pt>
                <c:pt idx="9385">
                  <c:v>0.83580891825342096</c:v>
                </c:pt>
                <c:pt idx="9386">
                  <c:v>0.834973109335168</c:v>
                </c:pt>
                <c:pt idx="9387">
                  <c:v>0.83413813622583299</c:v>
                </c:pt>
                <c:pt idx="9388">
                  <c:v>0.83330399808960698</c:v>
                </c:pt>
                <c:pt idx="9389">
                  <c:v>0.83247069409151697</c:v>
                </c:pt>
                <c:pt idx="9390">
                  <c:v>0.83163822339742599</c:v>
                </c:pt>
                <c:pt idx="9391">
                  <c:v>0.83080658517402795</c:v>
                </c:pt>
                <c:pt idx="9392">
                  <c:v>0.82997577858885396</c:v>
                </c:pt>
                <c:pt idx="9393">
                  <c:v>0.82914580281026595</c:v>
                </c:pt>
                <c:pt idx="9394">
                  <c:v>0.82831665700745505</c:v>
                </c:pt>
                <c:pt idx="9395">
                  <c:v>0.82748834035044805</c:v>
                </c:pt>
                <c:pt idx="9396">
                  <c:v>0.82666085201009698</c:v>
                </c:pt>
                <c:pt idx="9397">
                  <c:v>0.82583419115808698</c:v>
                </c:pt>
                <c:pt idx="9398">
                  <c:v>0.82500835696692898</c:v>
                </c:pt>
                <c:pt idx="9399">
                  <c:v>0.82418334860996201</c:v>
                </c:pt>
                <c:pt idx="9400">
                  <c:v>0.823359165261352</c:v>
                </c:pt>
                <c:pt idx="9401">
                  <c:v>0.822535806096091</c:v>
                </c:pt>
                <c:pt idx="9402">
                  <c:v>0.82171327028999497</c:v>
                </c:pt>
                <c:pt idx="9403">
                  <c:v>0.82089155701970495</c:v>
                </c:pt>
                <c:pt idx="9404">
                  <c:v>0.82007066546268503</c:v>
                </c:pt>
                <c:pt idx="9405">
                  <c:v>0.81925059479722195</c:v>
                </c:pt>
                <c:pt idx="9406">
                  <c:v>0.81843134420242503</c:v>
                </c:pt>
                <c:pt idx="9407">
                  <c:v>0.81761291285822302</c:v>
                </c:pt>
                <c:pt idx="9408">
                  <c:v>0.81679529994536404</c:v>
                </c:pt>
                <c:pt idx="9409">
                  <c:v>0.81597850464541899</c:v>
                </c:pt>
                <c:pt idx="9410">
                  <c:v>0.815162526140774</c:v>
                </c:pt>
                <c:pt idx="9411">
                  <c:v>0.814347363614633</c:v>
                </c:pt>
                <c:pt idx="9412">
                  <c:v>0.81353301625101804</c:v>
                </c:pt>
                <c:pt idx="9413">
                  <c:v>0.81271948323476695</c:v>
                </c:pt>
                <c:pt idx="9414">
                  <c:v>0.81190676375153203</c:v>
                </c:pt>
                <c:pt idx="9415">
                  <c:v>0.81109485698778105</c:v>
                </c:pt>
                <c:pt idx="9416">
                  <c:v>0.81028376213079301</c:v>
                </c:pt>
                <c:pt idx="9417">
                  <c:v>0.80947347836866201</c:v>
                </c:pt>
                <c:pt idx="9418">
                  <c:v>0.808664004890294</c:v>
                </c:pt>
                <c:pt idx="9419">
                  <c:v>0.80785534088540301</c:v>
                </c:pt>
                <c:pt idx="9420">
                  <c:v>0.807047485544518</c:v>
                </c:pt>
                <c:pt idx="9421">
                  <c:v>0.80624043805897305</c:v>
                </c:pt>
                <c:pt idx="9422">
                  <c:v>0.80543419762091395</c:v>
                </c:pt>
                <c:pt idx="9423">
                  <c:v>0.80462876342329304</c:v>
                </c:pt>
                <c:pt idx="9424">
                  <c:v>0.80382413465987002</c:v>
                </c:pt>
                <c:pt idx="9425">
                  <c:v>0.80302031052520995</c:v>
                </c:pt>
                <c:pt idx="9426">
                  <c:v>0.80221729021468502</c:v>
                </c:pt>
                <c:pt idx="9427">
                  <c:v>0.80141507292447001</c:v>
                </c:pt>
                <c:pt idx="9428">
                  <c:v>0.80061365785154603</c:v>
                </c:pt>
                <c:pt idx="9429">
                  <c:v>0.79981304419369403</c:v>
                </c:pt>
                <c:pt idx="9430">
                  <c:v>0.79901323114950096</c:v>
                </c:pt>
                <c:pt idx="9431">
                  <c:v>0.79821421791835101</c:v>
                </c:pt>
                <c:pt idx="9432">
                  <c:v>0.79741600370043297</c:v>
                </c:pt>
                <c:pt idx="9433">
                  <c:v>0.79661858769673199</c:v>
                </c:pt>
                <c:pt idx="9434">
                  <c:v>0.79582196910903602</c:v>
                </c:pt>
                <c:pt idx="9435">
                  <c:v>0.79502614713992703</c:v>
                </c:pt>
                <c:pt idx="9436">
                  <c:v>0.79423112099278703</c:v>
                </c:pt>
                <c:pt idx="9437">
                  <c:v>0.79343688987179395</c:v>
                </c:pt>
                <c:pt idx="9438">
                  <c:v>0.79264345298192196</c:v>
                </c:pt>
                <c:pt idx="9439">
                  <c:v>0.79185080952894005</c:v>
                </c:pt>
                <c:pt idx="9440">
                  <c:v>0.79105895871941101</c:v>
                </c:pt>
                <c:pt idx="9441">
                  <c:v>0.79026789976069201</c:v>
                </c:pt>
                <c:pt idx="9442">
                  <c:v>0.78947763186093101</c:v>
                </c:pt>
                <c:pt idx="9443">
                  <c:v>0.78868815422907002</c:v>
                </c:pt>
                <c:pt idx="9444">
                  <c:v>0.78789946607484096</c:v>
                </c:pt>
                <c:pt idx="9445">
                  <c:v>0.78711156660876702</c:v>
                </c:pt>
                <c:pt idx="9446">
                  <c:v>0.78632445504215798</c:v>
                </c:pt>
                <c:pt idx="9447">
                  <c:v>0.78553813058711597</c:v>
                </c:pt>
                <c:pt idx="9448">
                  <c:v>0.78475259245652895</c:v>
                </c:pt>
                <c:pt idx="9449">
                  <c:v>0.78396783986407204</c:v>
                </c:pt>
                <c:pt idx="9450">
                  <c:v>0.78318387202420803</c:v>
                </c:pt>
                <c:pt idx="9451">
                  <c:v>0.782400688152184</c:v>
                </c:pt>
                <c:pt idx="9452">
                  <c:v>0.78161828746403095</c:v>
                </c:pt>
                <c:pt idx="9453">
                  <c:v>0.78083666917656702</c:v>
                </c:pt>
                <c:pt idx="9454">
                  <c:v>0.78005583250739097</c:v>
                </c:pt>
                <c:pt idx="9455">
                  <c:v>0.77927577667488301</c:v>
                </c:pt>
                <c:pt idx="9456">
                  <c:v>0.77849650089820799</c:v>
                </c:pt>
                <c:pt idx="9457">
                  <c:v>0.77771800439730998</c:v>
                </c:pt>
                <c:pt idx="9458">
                  <c:v>0.77694028639291302</c:v>
                </c:pt>
                <c:pt idx="9459">
                  <c:v>0.77616334610652005</c:v>
                </c:pt>
                <c:pt idx="9460">
                  <c:v>0.77538718276041296</c:v>
                </c:pt>
                <c:pt idx="9461">
                  <c:v>0.77461179557765303</c:v>
                </c:pt>
                <c:pt idx="9462">
                  <c:v>0.773837183782075</c:v>
                </c:pt>
                <c:pt idx="9463">
                  <c:v>0.77306334659829301</c:v>
                </c:pt>
                <c:pt idx="9464">
                  <c:v>0.77229028325169502</c:v>
                </c:pt>
                <c:pt idx="9465">
                  <c:v>0.77151799296844303</c:v>
                </c:pt>
                <c:pt idx="9466">
                  <c:v>0.77074647497547499</c:v>
                </c:pt>
                <c:pt idx="9467">
                  <c:v>0.769975728500499</c:v>
                </c:pt>
                <c:pt idx="9468">
                  <c:v>0.76920575277199899</c:v>
                </c:pt>
                <c:pt idx="9469">
                  <c:v>0.76843654701922703</c:v>
                </c:pt>
                <c:pt idx="9470">
                  <c:v>0.76766811047220795</c:v>
                </c:pt>
                <c:pt idx="9471">
                  <c:v>0.76690044236173505</c:v>
                </c:pt>
                <c:pt idx="9472">
                  <c:v>0.76613354191937399</c:v>
                </c:pt>
                <c:pt idx="9473">
                  <c:v>0.76536740837745398</c:v>
                </c:pt>
                <c:pt idx="9474">
                  <c:v>0.76460204096907702</c:v>
                </c:pt>
                <c:pt idx="9475">
                  <c:v>0.76383743892810796</c:v>
                </c:pt>
                <c:pt idx="9476">
                  <c:v>0.76307360148918002</c:v>
                </c:pt>
                <c:pt idx="9477">
                  <c:v>0.76231052788769105</c:v>
                </c:pt>
                <c:pt idx="9478">
                  <c:v>0.76154821735980305</c:v>
                </c:pt>
                <c:pt idx="9479">
                  <c:v>0.76078666914244297</c:v>
                </c:pt>
                <c:pt idx="9480">
                  <c:v>0.76002588247330105</c:v>
                </c:pt>
                <c:pt idx="9481">
                  <c:v>0.75926585659082702</c:v>
                </c:pt>
                <c:pt idx="9482">
                  <c:v>0.75850659073423699</c:v>
                </c:pt>
                <c:pt idx="9483">
                  <c:v>0.75774808414350203</c:v>
                </c:pt>
                <c:pt idx="9484">
                  <c:v>0.75699033605935895</c:v>
                </c:pt>
                <c:pt idx="9485">
                  <c:v>0.75623334572329903</c:v>
                </c:pt>
                <c:pt idx="9486">
                  <c:v>0.75547711237757598</c:v>
                </c:pt>
                <c:pt idx="9487">
                  <c:v>0.75472163526519898</c:v>
                </c:pt>
                <c:pt idx="9488">
                  <c:v>0.75396691362993296</c:v>
                </c:pt>
                <c:pt idx="9489">
                  <c:v>0.75321294671630301</c:v>
                </c:pt>
                <c:pt idx="9490">
                  <c:v>0.75245973376958697</c:v>
                </c:pt>
                <c:pt idx="9491">
                  <c:v>0.75170727403581705</c:v>
                </c:pt>
                <c:pt idx="9492">
                  <c:v>0.75095556676178199</c:v>
                </c:pt>
                <c:pt idx="9493">
                  <c:v>0.75020461119502002</c:v>
                </c:pt>
                <c:pt idx="9494">
                  <c:v>0.74945440658382501</c:v>
                </c:pt>
                <c:pt idx="9495">
                  <c:v>0.74870495217724098</c:v>
                </c:pt>
                <c:pt idx="9496">
                  <c:v>0.74795624722506404</c:v>
                </c:pt>
                <c:pt idx="9497">
                  <c:v>0.74720829097783903</c:v>
                </c:pt>
                <c:pt idx="9498">
                  <c:v>0.74646108268686095</c:v>
                </c:pt>
                <c:pt idx="9499">
                  <c:v>0.74571462160417401</c:v>
                </c:pt>
                <c:pt idx="9500">
                  <c:v>0.74496890698257001</c:v>
                </c:pt>
                <c:pt idx="9501">
                  <c:v>0.74422393807558695</c:v>
                </c:pt>
                <c:pt idx="9502">
                  <c:v>0.74347971413751202</c:v>
                </c:pt>
                <c:pt idx="9503">
                  <c:v>0.742736234423374</c:v>
                </c:pt>
                <c:pt idx="9504">
                  <c:v>0.741993498188951</c:v>
                </c:pt>
                <c:pt idx="9505">
                  <c:v>0.74125150469076195</c:v>
                </c:pt>
                <c:pt idx="9506">
                  <c:v>0.740510253186071</c:v>
                </c:pt>
                <c:pt idx="9507">
                  <c:v>0.739769742932885</c:v>
                </c:pt>
                <c:pt idx="9508">
                  <c:v>0.73902997318995201</c:v>
                </c:pt>
                <c:pt idx="9509">
                  <c:v>0.73829094321676203</c:v>
                </c:pt>
                <c:pt idx="9510">
                  <c:v>0.73755265227354505</c:v>
                </c:pt>
                <c:pt idx="9511">
                  <c:v>0.73681509962127201</c:v>
                </c:pt>
                <c:pt idx="9512">
                  <c:v>0.73607828452165103</c:v>
                </c:pt>
                <c:pt idx="9513">
                  <c:v>0.73534220623712898</c:v>
                </c:pt>
                <c:pt idx="9514">
                  <c:v>0.73460686403089204</c:v>
                </c:pt>
                <c:pt idx="9515">
                  <c:v>0.733872257166861</c:v>
                </c:pt>
                <c:pt idx="9516">
                  <c:v>0.73313838490969396</c:v>
                </c:pt>
                <c:pt idx="9517">
                  <c:v>0.732405246524784</c:v>
                </c:pt>
                <c:pt idx="9518">
                  <c:v>0.73167284127826004</c:v>
                </c:pt>
                <c:pt idx="9519">
                  <c:v>0.73094116843698098</c:v>
                </c:pt>
                <c:pt idx="9520">
                  <c:v>0.73021022726854401</c:v>
                </c:pt>
                <c:pt idx="9521">
                  <c:v>0.72948001704127596</c:v>
                </c:pt>
                <c:pt idx="9522">
                  <c:v>0.72875053702423498</c:v>
                </c:pt>
                <c:pt idx="9523">
                  <c:v>0.72802178648721005</c:v>
                </c:pt>
                <c:pt idx="9524">
                  <c:v>0.72729376470072304</c:v>
                </c:pt>
                <c:pt idx="9525">
                  <c:v>0.726566470936022</c:v>
                </c:pt>
                <c:pt idx="9526">
                  <c:v>0.72583990446508595</c:v>
                </c:pt>
                <c:pt idx="9527">
                  <c:v>0.725114064560621</c:v>
                </c:pt>
                <c:pt idx="9528">
                  <c:v>0.724388950496061</c:v>
                </c:pt>
                <c:pt idx="9529">
                  <c:v>0.72366456154556402</c:v>
                </c:pt>
                <c:pt idx="9530">
                  <c:v>0.72294089698401898</c:v>
                </c:pt>
                <c:pt idx="9531">
                  <c:v>0.72221795608703498</c:v>
                </c:pt>
                <c:pt idx="9532">
                  <c:v>0.72149573813094803</c:v>
                </c:pt>
                <c:pt idx="9533">
                  <c:v>0.72077424239281696</c:v>
                </c:pt>
                <c:pt idx="9534">
                  <c:v>0.72005346815042404</c:v>
                </c:pt>
                <c:pt idx="9535">
                  <c:v>0.71933341468227396</c:v>
                </c:pt>
                <c:pt idx="9536">
                  <c:v>0.71861408126759097</c:v>
                </c:pt>
                <c:pt idx="9537">
                  <c:v>0.71789546718632402</c:v>
                </c:pt>
                <c:pt idx="9538">
                  <c:v>0.71717757171913699</c:v>
                </c:pt>
                <c:pt idx="9539">
                  <c:v>0.71646039414741802</c:v>
                </c:pt>
                <c:pt idx="9540">
                  <c:v>0.71574393375327094</c:v>
                </c:pt>
                <c:pt idx="9541">
                  <c:v>0.71502818981951799</c:v>
                </c:pt>
                <c:pt idx="9542">
                  <c:v>0.71431316162969805</c:v>
                </c:pt>
                <c:pt idx="9543">
                  <c:v>0.71359884846806798</c:v>
                </c:pt>
                <c:pt idx="9544">
                  <c:v>0.71288524961959998</c:v>
                </c:pt>
                <c:pt idx="9545">
                  <c:v>0.71217236436998099</c:v>
                </c:pt>
                <c:pt idx="9546">
                  <c:v>0.71146019200561095</c:v>
                </c:pt>
                <c:pt idx="9547">
                  <c:v>0.71074873181360498</c:v>
                </c:pt>
                <c:pt idx="9548">
                  <c:v>0.710037983081791</c:v>
                </c:pt>
                <c:pt idx="9549">
                  <c:v>0.70932794509871</c:v>
                </c:pt>
                <c:pt idx="9550">
                  <c:v>0.70861861715361096</c:v>
                </c:pt>
                <c:pt idx="9551">
                  <c:v>0.70790999853645697</c:v>
                </c:pt>
                <c:pt idx="9552">
                  <c:v>0.70720208853792099</c:v>
                </c:pt>
                <c:pt idx="9553">
                  <c:v>0.70649488644938296</c:v>
                </c:pt>
                <c:pt idx="9554">
                  <c:v>0.70578839156293305</c:v>
                </c:pt>
                <c:pt idx="9555">
                  <c:v>0.70508260317137095</c:v>
                </c:pt>
                <c:pt idx="9556">
                  <c:v>0.70437752056819902</c:v>
                </c:pt>
                <c:pt idx="9557">
                  <c:v>0.70367314304763096</c:v>
                </c:pt>
                <c:pt idx="9558">
                  <c:v>0.70296946990458298</c:v>
                </c:pt>
                <c:pt idx="9559">
                  <c:v>0.70226650043467898</c:v>
                </c:pt>
                <c:pt idx="9560">
                  <c:v>0.70156423393424405</c:v>
                </c:pt>
                <c:pt idx="9561">
                  <c:v>0.70086266970030997</c:v>
                </c:pt>
                <c:pt idx="9562">
                  <c:v>0.70016180703061004</c:v>
                </c:pt>
                <c:pt idx="9563">
                  <c:v>0.69946164522357901</c:v>
                </c:pt>
                <c:pt idx="9564">
                  <c:v>0.69876218357835496</c:v>
                </c:pt>
                <c:pt idx="9565">
                  <c:v>0.69806342139477695</c:v>
                </c:pt>
                <c:pt idx="9566">
                  <c:v>0.69736535797338195</c:v>
                </c:pt>
                <c:pt idx="9567">
                  <c:v>0.69666799261540902</c:v>
                </c:pt>
                <c:pt idx="9568">
                  <c:v>0.69597132462279399</c:v>
                </c:pt>
                <c:pt idx="9569">
                  <c:v>0.69527535329817103</c:v>
                </c:pt>
                <c:pt idx="9570">
                  <c:v>0.69458007794487298</c:v>
                </c:pt>
                <c:pt idx="9571">
                  <c:v>0.69388549786692799</c:v>
                </c:pt>
                <c:pt idx="9572">
                  <c:v>0.69319161236906102</c:v>
                </c:pt>
                <c:pt idx="9573">
                  <c:v>0.69249842075669199</c:v>
                </c:pt>
                <c:pt idx="9574">
                  <c:v>0.69180592233593496</c:v>
                </c:pt>
                <c:pt idx="9575">
                  <c:v>0.69111411641359899</c:v>
                </c:pt>
                <c:pt idx="9576">
                  <c:v>0.69042300229718501</c:v>
                </c:pt>
                <c:pt idx="9577">
                  <c:v>0.68973257929488796</c:v>
                </c:pt>
                <c:pt idx="9578">
                  <c:v>0.68904284671559302</c:v>
                </c:pt>
                <c:pt idx="9579">
                  <c:v>0.68835380386887801</c:v>
                </c:pt>
                <c:pt idx="9580">
                  <c:v>0.68766545006500901</c:v>
                </c:pt>
                <c:pt idx="9581">
                  <c:v>0.68697778461494396</c:v>
                </c:pt>
                <c:pt idx="9582">
                  <c:v>0.68629080683032895</c:v>
                </c:pt>
                <c:pt idx="9583">
                  <c:v>0.68560451602349803</c:v>
                </c:pt>
                <c:pt idx="9584">
                  <c:v>0.68491891150747497</c:v>
                </c:pt>
                <c:pt idx="9585">
                  <c:v>0.68423399259596795</c:v>
                </c:pt>
                <c:pt idx="9586">
                  <c:v>0.68354975860337197</c:v>
                </c:pt>
                <c:pt idx="9587">
                  <c:v>0.68286620884476801</c:v>
                </c:pt>
                <c:pt idx="9588">
                  <c:v>0.68218334263592295</c:v>
                </c:pt>
                <c:pt idx="9589">
                  <c:v>0.68150115929328703</c:v>
                </c:pt>
                <c:pt idx="9590">
                  <c:v>0.68081965813399403</c:v>
                </c:pt>
                <c:pt idx="9591">
                  <c:v>0.68013883847585999</c:v>
                </c:pt>
                <c:pt idx="9592">
                  <c:v>0.67945869963738403</c:v>
                </c:pt>
                <c:pt idx="9593">
                  <c:v>0.678779240937747</c:v>
                </c:pt>
                <c:pt idx="9594">
                  <c:v>0.67810046169680904</c:v>
                </c:pt>
                <c:pt idx="9595">
                  <c:v>0.67742236123511201</c:v>
                </c:pt>
                <c:pt idx="9596">
                  <c:v>0.67674493887387699</c:v>
                </c:pt>
                <c:pt idx="9597">
                  <c:v>0.67606819393500295</c:v>
                </c:pt>
                <c:pt idx="9598">
                  <c:v>0.67539212574106799</c:v>
                </c:pt>
                <c:pt idx="9599">
                  <c:v>0.67471673361532702</c:v>
                </c:pt>
                <c:pt idx="9600">
                  <c:v>0.67404201688171195</c:v>
                </c:pt>
                <c:pt idx="9601">
                  <c:v>0.67336797486483002</c:v>
                </c:pt>
                <c:pt idx="9602">
                  <c:v>0.67269460688996496</c:v>
                </c:pt>
                <c:pt idx="9603">
                  <c:v>0.67202191228307495</c:v>
                </c:pt>
                <c:pt idx="9604">
                  <c:v>0.67134989037079196</c:v>
                </c:pt>
                <c:pt idx="9605">
                  <c:v>0.67067854048042197</c:v>
                </c:pt>
                <c:pt idx="9606">
                  <c:v>0.670007861939941</c:v>
                </c:pt>
                <c:pt idx="9607">
                  <c:v>0.66933785407800095</c:v>
                </c:pt>
                <c:pt idx="9608">
                  <c:v>0.66866851622392298</c:v>
                </c:pt>
                <c:pt idx="9609">
                  <c:v>0.66799984770769905</c:v>
                </c:pt>
                <c:pt idx="9610">
                  <c:v>0.667331847859992</c:v>
                </c:pt>
                <c:pt idx="9611">
                  <c:v>0.66666451601213195</c:v>
                </c:pt>
                <c:pt idx="9612">
                  <c:v>0.66599785149611901</c:v>
                </c:pt>
                <c:pt idx="9613">
                  <c:v>0.66533185364462299</c:v>
                </c:pt>
                <c:pt idx="9614">
                  <c:v>0.66466652179097896</c:v>
                </c:pt>
                <c:pt idx="9615">
                  <c:v>0.66400185526918798</c:v>
                </c:pt>
                <c:pt idx="9616">
                  <c:v>0.66333785341391904</c:v>
                </c:pt>
                <c:pt idx="9617">
                  <c:v>0.66267451556050505</c:v>
                </c:pt>
                <c:pt idx="9618">
                  <c:v>0.66201184104494404</c:v>
                </c:pt>
                <c:pt idx="9619">
                  <c:v>0.66134982920389895</c:v>
                </c:pt>
                <c:pt idx="9620">
                  <c:v>0.66068847937469499</c:v>
                </c:pt>
                <c:pt idx="9621">
                  <c:v>0.66002779089532104</c:v>
                </c:pt>
                <c:pt idx="9622">
                  <c:v>0.65936776310442502</c:v>
                </c:pt>
                <c:pt idx="9623">
                  <c:v>0.65870839534132097</c:v>
                </c:pt>
                <c:pt idx="9624">
                  <c:v>0.65804968694597998</c:v>
                </c:pt>
                <c:pt idx="9625">
                  <c:v>0.65739163725903405</c:v>
                </c:pt>
                <c:pt idx="9626">
                  <c:v>0.65673424562177496</c:v>
                </c:pt>
                <c:pt idx="9627">
                  <c:v>0.656077511376153</c:v>
                </c:pt>
                <c:pt idx="9628">
                  <c:v>0.65542143386477703</c:v>
                </c:pt>
                <c:pt idx="9629">
                  <c:v>0.65476601243091204</c:v>
                </c:pt>
                <c:pt idx="9630">
                  <c:v>0.65411124641848095</c:v>
                </c:pt>
                <c:pt idx="9631">
                  <c:v>0.65345713517206305</c:v>
                </c:pt>
                <c:pt idx="9632">
                  <c:v>0.65280367803689099</c:v>
                </c:pt>
                <c:pt idx="9633">
                  <c:v>0.65215087435885399</c:v>
                </c:pt>
                <c:pt idx="9634">
                  <c:v>0.651498723484495</c:v>
                </c:pt>
                <c:pt idx="9635">
                  <c:v>0.65084722476100998</c:v>
                </c:pt>
                <c:pt idx="9636">
                  <c:v>0.65019637753624904</c:v>
                </c:pt>
                <c:pt idx="9637">
                  <c:v>0.64954618115871299</c:v>
                </c:pt>
                <c:pt idx="9638">
                  <c:v>0.64889663497755401</c:v>
                </c:pt>
                <c:pt idx="9639">
                  <c:v>0.64824773834257698</c:v>
                </c:pt>
                <c:pt idx="9640">
                  <c:v>0.64759949060423405</c:v>
                </c:pt>
                <c:pt idx="9641">
                  <c:v>0.64695189111363005</c:v>
                </c:pt>
                <c:pt idx="9642">
                  <c:v>0.64630493922251597</c:v>
                </c:pt>
                <c:pt idx="9643">
                  <c:v>0.64565863428329395</c:v>
                </c:pt>
                <c:pt idx="9644">
                  <c:v>0.64501297564900995</c:v>
                </c:pt>
                <c:pt idx="9645">
                  <c:v>0.64436796267336105</c:v>
                </c:pt>
                <c:pt idx="9646">
                  <c:v>0.64372359471068796</c:v>
                </c:pt>
                <c:pt idx="9647">
                  <c:v>0.64307987111597698</c:v>
                </c:pt>
                <c:pt idx="9648">
                  <c:v>0.64243679124486097</c:v>
                </c:pt>
                <c:pt idx="9649">
                  <c:v>0.64179435445361699</c:v>
                </c:pt>
                <c:pt idx="9650">
                  <c:v>0.64115256009916299</c:v>
                </c:pt>
                <c:pt idx="9651">
                  <c:v>0.64051140753906399</c:v>
                </c:pt>
                <c:pt idx="9652">
                  <c:v>0.63987089613152504</c:v>
                </c:pt>
                <c:pt idx="9653">
                  <c:v>0.63923102523539299</c:v>
                </c:pt>
                <c:pt idx="9654">
                  <c:v>0.63859179421015799</c:v>
                </c:pt>
                <c:pt idx="9655">
                  <c:v>0.637953202415948</c:v>
                </c:pt>
                <c:pt idx="9656">
                  <c:v>0.637315249213532</c:v>
                </c:pt>
                <c:pt idx="9657">
                  <c:v>0.63667793396431804</c:v>
                </c:pt>
                <c:pt idx="9658">
                  <c:v>0.636041256030354</c:v>
                </c:pt>
                <c:pt idx="9659">
                  <c:v>0.63540521477432399</c:v>
                </c:pt>
                <c:pt idx="9660">
                  <c:v>0.63476980955954898</c:v>
                </c:pt>
                <c:pt idx="9661">
                  <c:v>0.63413503974998997</c:v>
                </c:pt>
                <c:pt idx="9662">
                  <c:v>0.63350090471024001</c:v>
                </c:pt>
                <c:pt idx="9663">
                  <c:v>0.63286740380552897</c:v>
                </c:pt>
                <c:pt idx="9664">
                  <c:v>0.632234536401724</c:v>
                </c:pt>
                <c:pt idx="9665">
                  <c:v>0.63160230186532196</c:v>
                </c:pt>
                <c:pt idx="9666">
                  <c:v>0.63097069956345697</c:v>
                </c:pt>
                <c:pt idx="9667">
                  <c:v>0.630339728863893</c:v>
                </c:pt>
                <c:pt idx="9668">
                  <c:v>0.62970938913502905</c:v>
                </c:pt>
                <c:pt idx="9669">
                  <c:v>0.62907967974589496</c:v>
                </c:pt>
                <c:pt idx="9670">
                  <c:v>0.62845060006614895</c:v>
                </c:pt>
                <c:pt idx="9671">
                  <c:v>0.62782214946608295</c:v>
                </c:pt>
                <c:pt idx="9672">
                  <c:v>0.62719432731661595</c:v>
                </c:pt>
                <c:pt idx="9673">
                  <c:v>0.6265671329893</c:v>
                </c:pt>
                <c:pt idx="9674">
                  <c:v>0.62594056585631097</c:v>
                </c:pt>
                <c:pt idx="9675">
                  <c:v>0.62531462529045401</c:v>
                </c:pt>
                <c:pt idx="9676">
                  <c:v>0.62468931066516398</c:v>
                </c:pt>
                <c:pt idx="9677">
                  <c:v>0.62406462135449903</c:v>
                </c:pt>
                <c:pt idx="9678">
                  <c:v>0.62344055673314402</c:v>
                </c:pt>
                <c:pt idx="9679">
                  <c:v>0.622817116176411</c:v>
                </c:pt>
                <c:pt idx="9680">
                  <c:v>0.62219429906023505</c:v>
                </c:pt>
                <c:pt idx="9681">
                  <c:v>0.62157210476117397</c:v>
                </c:pt>
                <c:pt idx="9682">
                  <c:v>0.62095053265641298</c:v>
                </c:pt>
                <c:pt idx="9683">
                  <c:v>0.620329582123757</c:v>
                </c:pt>
                <c:pt idx="9684">
                  <c:v>0.619709252541633</c:v>
                </c:pt>
                <c:pt idx="9685">
                  <c:v>0.61908954328909105</c:v>
                </c:pt>
                <c:pt idx="9686">
                  <c:v>0.61847045374580201</c:v>
                </c:pt>
                <c:pt idx="9687">
                  <c:v>0.61785198329205604</c:v>
                </c:pt>
                <c:pt idx="9688">
                  <c:v>0.61723413130876403</c:v>
                </c:pt>
                <c:pt idx="9689">
                  <c:v>0.61661689717745605</c:v>
                </c:pt>
                <c:pt idx="9690">
                  <c:v>0.61600028028027798</c:v>
                </c:pt>
                <c:pt idx="9691">
                  <c:v>0.61538427999999801</c:v>
                </c:pt>
                <c:pt idx="9692">
                  <c:v>0.61476889571999804</c:v>
                </c:pt>
                <c:pt idx="9693">
                  <c:v>0.61415412682427795</c:v>
                </c:pt>
                <c:pt idx="9694">
                  <c:v>0.61353997269745397</c:v>
                </c:pt>
                <c:pt idx="9695">
                  <c:v>0.612926432724756</c:v>
                </c:pt>
                <c:pt idx="9696">
                  <c:v>0.61231350629203196</c:v>
                </c:pt>
                <c:pt idx="9697">
                  <c:v>0.61170119278573998</c:v>
                </c:pt>
                <c:pt idx="9698">
                  <c:v>0.611089491592954</c:v>
                </c:pt>
                <c:pt idx="9699">
                  <c:v>0.61047840210136095</c:v>
                </c:pt>
                <c:pt idx="9700">
                  <c:v>0.60986792369926002</c:v>
                </c:pt>
                <c:pt idx="9701">
                  <c:v>0.60925805577556003</c:v>
                </c:pt>
                <c:pt idx="9702">
                  <c:v>0.60864879771978497</c:v>
                </c:pt>
                <c:pt idx="9703">
                  <c:v>0.60804014892206504</c:v>
                </c:pt>
                <c:pt idx="9704">
                  <c:v>0.60743210877314302</c:v>
                </c:pt>
                <c:pt idx="9705">
                  <c:v>0.60682467666437001</c:v>
                </c:pt>
                <c:pt idx="9706">
                  <c:v>0.60621785198770495</c:v>
                </c:pt>
                <c:pt idx="9707">
                  <c:v>0.60561163413571795</c:v>
                </c:pt>
                <c:pt idx="9708">
                  <c:v>0.60500602250158197</c:v>
                </c:pt>
                <c:pt idx="9709">
                  <c:v>0.60440101647907996</c:v>
                </c:pt>
                <c:pt idx="9710">
                  <c:v>0.60379661546260099</c:v>
                </c:pt>
                <c:pt idx="9711">
                  <c:v>0.60319281884713905</c:v>
                </c:pt>
                <c:pt idx="9712">
                  <c:v>0.60258962602829202</c:v>
                </c:pt>
                <c:pt idx="9713">
                  <c:v>0.60198703640226303</c:v>
                </c:pt>
                <c:pt idx="9714">
                  <c:v>0.60138504936586101</c:v>
                </c:pt>
                <c:pt idx="9715">
                  <c:v>0.60078366431649499</c:v>
                </c:pt>
                <c:pt idx="9716">
                  <c:v>0.60018288065217895</c:v>
                </c:pt>
                <c:pt idx="9717">
                  <c:v>0.59958269777152595</c:v>
                </c:pt>
                <c:pt idx="9718">
                  <c:v>0.59898311507375501</c:v>
                </c:pt>
                <c:pt idx="9719">
                  <c:v>0.59838413195868101</c:v>
                </c:pt>
                <c:pt idx="9720">
                  <c:v>0.597785747826722</c:v>
                </c:pt>
                <c:pt idx="9721">
                  <c:v>0.59718796207889602</c:v>
                </c:pt>
                <c:pt idx="9722">
                  <c:v>0.59659077411681705</c:v>
                </c:pt>
                <c:pt idx="9723">
                  <c:v>0.59599418334270005</c:v>
                </c:pt>
                <c:pt idx="9724">
                  <c:v>0.59539818915935705</c:v>
                </c:pt>
                <c:pt idx="9725">
                  <c:v>0.59480279097019795</c:v>
                </c:pt>
                <c:pt idx="9726">
                  <c:v>0.59420798817922804</c:v>
                </c:pt>
                <c:pt idx="9727">
                  <c:v>0.59361378019104905</c:v>
                </c:pt>
                <c:pt idx="9728">
                  <c:v>0.59302016641085797</c:v>
                </c:pt>
                <c:pt idx="9729">
                  <c:v>0.59242714624444703</c:v>
                </c:pt>
                <c:pt idx="9730">
                  <c:v>0.59183471909820196</c:v>
                </c:pt>
                <c:pt idx="9731">
                  <c:v>0.59124288437910399</c:v>
                </c:pt>
                <c:pt idx="9732">
                  <c:v>0.59065164149472504</c:v>
                </c:pt>
                <c:pt idx="9733">
                  <c:v>0.59006098985322997</c:v>
                </c:pt>
                <c:pt idx="9734">
                  <c:v>0.58947092886337704</c:v>
                </c:pt>
                <c:pt idx="9735">
                  <c:v>0.58888145793451396</c:v>
                </c:pt>
                <c:pt idx="9736">
                  <c:v>0.58829257647657895</c:v>
                </c:pt>
                <c:pt idx="9737">
                  <c:v>0.58770428390010199</c:v>
                </c:pt>
                <c:pt idx="9738">
                  <c:v>0.58711657961620201</c:v>
                </c:pt>
                <c:pt idx="9739">
                  <c:v>0.58652946303658604</c:v>
                </c:pt>
                <c:pt idx="9740">
                  <c:v>0.58594293357354998</c:v>
                </c:pt>
                <c:pt idx="9741">
                  <c:v>0.58535699063997604</c:v>
                </c:pt>
                <c:pt idx="9742">
                  <c:v>0.58477163364933604</c:v>
                </c:pt>
                <c:pt idx="9743">
                  <c:v>0.58418686201568704</c:v>
                </c:pt>
                <c:pt idx="9744">
                  <c:v>0.58360267515367104</c:v>
                </c:pt>
                <c:pt idx="9745">
                  <c:v>0.58301907247851703</c:v>
                </c:pt>
                <c:pt idx="9746">
                  <c:v>0.58243605340603899</c:v>
                </c:pt>
                <c:pt idx="9747">
                  <c:v>0.58185361735263297</c:v>
                </c:pt>
                <c:pt idx="9748">
                  <c:v>0.58127176373528</c:v>
                </c:pt>
                <c:pt idx="9749">
                  <c:v>0.58069049197154499</c:v>
                </c:pt>
                <c:pt idx="9750">
                  <c:v>0.58010980147957303</c:v>
                </c:pt>
                <c:pt idx="9751">
                  <c:v>0.57952969167809398</c:v>
                </c:pt>
                <c:pt idx="9752">
                  <c:v>0.57895016198641602</c:v>
                </c:pt>
                <c:pt idx="9753">
                  <c:v>0.57837121182442897</c:v>
                </c:pt>
                <c:pt idx="9754">
                  <c:v>0.57779284061260505</c:v>
                </c:pt>
                <c:pt idx="9755">
                  <c:v>0.57721504777199195</c:v>
                </c:pt>
                <c:pt idx="9756">
                  <c:v>0.57663783272421998</c:v>
                </c:pt>
                <c:pt idx="9757">
                  <c:v>0.57606119489149599</c:v>
                </c:pt>
                <c:pt idx="9758">
                  <c:v>0.57548513369660503</c:v>
                </c:pt>
                <c:pt idx="9759">
                  <c:v>0.57490964856290805</c:v>
                </c:pt>
                <c:pt idx="9760">
                  <c:v>0.57433473891434506</c:v>
                </c:pt>
                <c:pt idx="9761">
                  <c:v>0.57376040417543095</c:v>
                </c:pt>
                <c:pt idx="9762">
                  <c:v>0.57318664377125494</c:v>
                </c:pt>
                <c:pt idx="9763">
                  <c:v>0.57261345712748402</c:v>
                </c:pt>
                <c:pt idx="9764">
                  <c:v>0.57204084367035701</c:v>
                </c:pt>
                <c:pt idx="9765">
                  <c:v>0.571468802826686</c:v>
                </c:pt>
                <c:pt idx="9766">
                  <c:v>0.57089733402386</c:v>
                </c:pt>
                <c:pt idx="9767">
                  <c:v>0.57032643668983596</c:v>
                </c:pt>
                <c:pt idx="9768">
                  <c:v>0.56975611025314599</c:v>
                </c:pt>
                <c:pt idx="9769">
                  <c:v>0.56918635414289298</c:v>
                </c:pt>
                <c:pt idx="9770">
                  <c:v>0.56861716778875004</c:v>
                </c:pt>
                <c:pt idx="9771">
                  <c:v>0.56804855062096105</c:v>
                </c:pt>
                <c:pt idx="9772">
                  <c:v>0.56748050207033995</c:v>
                </c:pt>
                <c:pt idx="9773">
                  <c:v>0.56691302156826995</c:v>
                </c:pt>
                <c:pt idx="9774">
                  <c:v>0.56634610854670098</c:v>
                </c:pt>
                <c:pt idx="9775">
                  <c:v>0.56577976243815498</c:v>
                </c:pt>
                <c:pt idx="9776">
                  <c:v>0.56521398267571699</c:v>
                </c:pt>
                <c:pt idx="9777">
                  <c:v>0.56464876869304104</c:v>
                </c:pt>
                <c:pt idx="9778">
                  <c:v>0.56408411992434804</c:v>
                </c:pt>
                <c:pt idx="9779">
                  <c:v>0.563520035804424</c:v>
                </c:pt>
                <c:pt idx="9780">
                  <c:v>0.56295651576861905</c:v>
                </c:pt>
                <c:pt idx="9781">
                  <c:v>0.56239355925285095</c:v>
                </c:pt>
                <c:pt idx="9782">
                  <c:v>0.56183116569359803</c:v>
                </c:pt>
                <c:pt idx="9783">
                  <c:v>0.56126933452790395</c:v>
                </c:pt>
                <c:pt idx="9784">
                  <c:v>0.56070806519337602</c:v>
                </c:pt>
                <c:pt idx="9785">
                  <c:v>0.56014735712818298</c:v>
                </c:pt>
                <c:pt idx="9786">
                  <c:v>0.55958720977105503</c:v>
                </c:pt>
                <c:pt idx="9787">
                  <c:v>0.55902762256128402</c:v>
                </c:pt>
                <c:pt idx="9788">
                  <c:v>0.55846859493872203</c:v>
                </c:pt>
                <c:pt idx="9789">
                  <c:v>0.55791012634378401</c:v>
                </c:pt>
                <c:pt idx="9790">
                  <c:v>0.55735221621744002</c:v>
                </c:pt>
                <c:pt idx="9791">
                  <c:v>0.55679486400122202</c:v>
                </c:pt>
                <c:pt idx="9792">
                  <c:v>0.55623806913722096</c:v>
                </c:pt>
                <c:pt idx="9793">
                  <c:v>0.555681831068084</c:v>
                </c:pt>
                <c:pt idx="9794">
                  <c:v>0.55512614923701598</c:v>
                </c:pt>
                <c:pt idx="9795">
                  <c:v>0.55457102308777895</c:v>
                </c:pt>
                <c:pt idx="9796">
                  <c:v>0.55401645206469097</c:v>
                </c:pt>
                <c:pt idx="9797">
                  <c:v>0.55346243561262598</c:v>
                </c:pt>
                <c:pt idx="9798">
                  <c:v>0.55290897317701404</c:v>
                </c:pt>
                <c:pt idx="9799">
                  <c:v>0.55235606420383698</c:v>
                </c:pt>
                <c:pt idx="9800">
                  <c:v>0.55180370813963298</c:v>
                </c:pt>
                <c:pt idx="9801">
                  <c:v>0.55125190443149297</c:v>
                </c:pt>
                <c:pt idx="9802">
                  <c:v>0.55070065252706202</c:v>
                </c:pt>
                <c:pt idx="9803">
                  <c:v>0.55014995187453497</c:v>
                </c:pt>
                <c:pt idx="9804">
                  <c:v>0.54959980192266</c:v>
                </c:pt>
                <c:pt idx="9805">
                  <c:v>0.54905020212073796</c:v>
                </c:pt>
                <c:pt idx="9806">
                  <c:v>0.54850115191861704</c:v>
                </c:pt>
                <c:pt idx="9807">
                  <c:v>0.54795265076669797</c:v>
                </c:pt>
                <c:pt idx="9808">
                  <c:v>0.54740469811593195</c:v>
                </c:pt>
                <c:pt idx="9809">
                  <c:v>0.54685729341781597</c:v>
                </c:pt>
                <c:pt idx="9810">
                  <c:v>0.546310436124398</c:v>
                </c:pt>
                <c:pt idx="9811">
                  <c:v>0.54576412568827304</c:v>
                </c:pt>
                <c:pt idx="9812">
                  <c:v>0.54521836156258496</c:v>
                </c:pt>
                <c:pt idx="9813">
                  <c:v>0.544673143201022</c:v>
                </c:pt>
                <c:pt idx="9814">
                  <c:v>0.54412847005782095</c:v>
                </c:pt>
                <c:pt idx="9815">
                  <c:v>0.54358434158776303</c:v>
                </c:pt>
                <c:pt idx="9816">
                  <c:v>0.54304075724617595</c:v>
                </c:pt>
                <c:pt idx="9817">
                  <c:v>0.54249771648892997</c:v>
                </c:pt>
                <c:pt idx="9818">
                  <c:v>0.54195521877244102</c:v>
                </c:pt>
                <c:pt idx="9819">
                  <c:v>0.54141326355366803</c:v>
                </c:pt>
                <c:pt idx="9820">
                  <c:v>0.54087185029011497</c:v>
                </c:pt>
                <c:pt idx="9821">
                  <c:v>0.54033097843982403</c:v>
                </c:pt>
                <c:pt idx="9822">
                  <c:v>0.53979064746138405</c:v>
                </c:pt>
                <c:pt idx="9823">
                  <c:v>0.53925085681392304</c:v>
                </c:pt>
                <c:pt idx="9824">
                  <c:v>0.53871160595710899</c:v>
                </c:pt>
                <c:pt idx="9825">
                  <c:v>0.53817289435115201</c:v>
                </c:pt>
                <c:pt idx="9826">
                  <c:v>0.53763472145680102</c:v>
                </c:pt>
                <c:pt idx="9827">
                  <c:v>0.53709708673534395</c:v>
                </c:pt>
                <c:pt idx="9828">
                  <c:v>0.53655998964860896</c:v>
                </c:pt>
                <c:pt idx="9829">
                  <c:v>0.53602342965895999</c:v>
                </c:pt>
                <c:pt idx="9830">
                  <c:v>0.53548740622930102</c:v>
                </c:pt>
                <c:pt idx="9831">
                  <c:v>0.53495191882307203</c:v>
                </c:pt>
                <c:pt idx="9832">
                  <c:v>0.534416966904249</c:v>
                </c:pt>
                <c:pt idx="9833">
                  <c:v>0.53388254993734496</c:v>
                </c:pt>
                <c:pt idx="9834">
                  <c:v>0.53334866738740705</c:v>
                </c:pt>
                <c:pt idx="9835">
                  <c:v>0.53281531872001997</c:v>
                </c:pt>
                <c:pt idx="9836">
                  <c:v>0.53228250340130001</c:v>
                </c:pt>
                <c:pt idx="9837">
                  <c:v>0.53175022089789803</c:v>
                </c:pt>
                <c:pt idx="9838">
                  <c:v>0.53121847067700001</c:v>
                </c:pt>
                <c:pt idx="9839">
                  <c:v>0.53068725220632296</c:v>
                </c:pt>
                <c:pt idx="9840">
                  <c:v>0.530156564954117</c:v>
                </c:pt>
                <c:pt idx="9841">
                  <c:v>0.52962640838916297</c:v>
                </c:pt>
                <c:pt idx="9842">
                  <c:v>0.52909678198077403</c:v>
                </c:pt>
                <c:pt idx="9843">
                  <c:v>0.52856768519879305</c:v>
                </c:pt>
                <c:pt idx="9844">
                  <c:v>0.528039117513594</c:v>
                </c:pt>
                <c:pt idx="9845">
                  <c:v>0.52751107839608102</c:v>
                </c:pt>
                <c:pt idx="9846">
                  <c:v>0.52698356731768403</c:v>
                </c:pt>
                <c:pt idx="9847">
                  <c:v>0.52645658375036697</c:v>
                </c:pt>
                <c:pt idx="9848">
                  <c:v>0.52593012716661602</c:v>
                </c:pt>
                <c:pt idx="9849">
                  <c:v>0.52540419703944996</c:v>
                </c:pt>
                <c:pt idx="9850">
                  <c:v>0.52487879284241001</c:v>
                </c:pt>
                <c:pt idx="9851">
                  <c:v>0.52435391404956799</c:v>
                </c:pt>
                <c:pt idx="9852">
                  <c:v>0.52382956013551796</c:v>
                </c:pt>
                <c:pt idx="9853">
                  <c:v>0.52330573057538299</c:v>
                </c:pt>
                <c:pt idx="9854">
                  <c:v>0.52278242484480697</c:v>
                </c:pt>
                <c:pt idx="9855">
                  <c:v>0.52225964241996203</c:v>
                </c:pt>
                <c:pt idx="9856">
                  <c:v>0.521737382777543</c:v>
                </c:pt>
                <c:pt idx="9857">
                  <c:v>0.52121564539476495</c:v>
                </c:pt>
                <c:pt idx="9858">
                  <c:v>0.52069442974936997</c:v>
                </c:pt>
                <c:pt idx="9859">
                  <c:v>0.52017373531962097</c:v>
                </c:pt>
                <c:pt idx="9860">
                  <c:v>0.51965356158430098</c:v>
                </c:pt>
                <c:pt idx="9861">
                  <c:v>0.51913390802271697</c:v>
                </c:pt>
                <c:pt idx="9862">
                  <c:v>0.51861477411469403</c:v>
                </c:pt>
                <c:pt idx="9863">
                  <c:v>0.51809615934057995</c:v>
                </c:pt>
                <c:pt idx="9864">
                  <c:v>0.517578063181239</c:v>
                </c:pt>
                <c:pt idx="9865">
                  <c:v>0.51706048511805802</c:v>
                </c:pt>
                <c:pt idx="9866">
                  <c:v>0.51654342463294001</c:v>
                </c:pt>
                <c:pt idx="9867">
                  <c:v>0.51602688120830698</c:v>
                </c:pt>
                <c:pt idx="9868">
                  <c:v>0.51551085432709798</c:v>
                </c:pt>
                <c:pt idx="9869">
                  <c:v>0.51499534347277098</c:v>
                </c:pt>
                <c:pt idx="9870">
                  <c:v>0.51448034812929899</c:v>
                </c:pt>
                <c:pt idx="9871">
                  <c:v>0.51396586778116904</c:v>
                </c:pt>
                <c:pt idx="9872">
                  <c:v>0.51345190191338796</c:v>
                </c:pt>
                <c:pt idx="9873">
                  <c:v>0.51293845001147498</c:v>
                </c:pt>
                <c:pt idx="9874">
                  <c:v>0.51242551156146299</c:v>
                </c:pt>
                <c:pt idx="9875">
                  <c:v>0.51191308604990204</c:v>
                </c:pt>
                <c:pt idx="9876">
                  <c:v>0.51140117296385201</c:v>
                </c:pt>
                <c:pt idx="9877">
                  <c:v>0.51088977179088801</c:v>
                </c:pt>
                <c:pt idx="9878">
                  <c:v>0.51037888201909698</c:v>
                </c:pt>
                <c:pt idx="9879">
                  <c:v>0.50986850313707799</c:v>
                </c:pt>
                <c:pt idx="9880">
                  <c:v>0.50935863463394104</c:v>
                </c:pt>
                <c:pt idx="9881">
                  <c:v>0.50884927599930696</c:v>
                </c:pt>
                <c:pt idx="9882">
                  <c:v>0.50834042672330804</c:v>
                </c:pt>
                <c:pt idx="9883">
                  <c:v>0.50783208629658405</c:v>
                </c:pt>
                <c:pt idx="9884">
                  <c:v>0.50732425421028804</c:v>
                </c:pt>
                <c:pt idx="9885">
                  <c:v>0.50681692995607697</c:v>
                </c:pt>
                <c:pt idx="9886">
                  <c:v>0.50631011302612094</c:v>
                </c:pt>
                <c:pt idx="9887">
                  <c:v>0.50580380291309501</c:v>
                </c:pt>
                <c:pt idx="9888">
                  <c:v>0.50529799911018203</c:v>
                </c:pt>
                <c:pt idx="9889">
                  <c:v>0.504792701111072</c:v>
                </c:pt>
                <c:pt idx="9890">
                  <c:v>0.50428790840996096</c:v>
                </c:pt>
                <c:pt idx="9891">
                  <c:v>0.50378362050155101</c:v>
                </c:pt>
                <c:pt idx="9892">
                  <c:v>0.50327983688104905</c:v>
                </c:pt>
                <c:pt idx="9893">
                  <c:v>0.50277655704416802</c:v>
                </c:pt>
                <c:pt idx="9894">
                  <c:v>0.50227378048712401</c:v>
                </c:pt>
                <c:pt idx="9895">
                  <c:v>0.50177150670663695</c:v>
                </c:pt>
                <c:pt idx="9896">
                  <c:v>0.50126973519993001</c:v>
                </c:pt>
                <c:pt idx="9897">
                  <c:v>0.50076846546473097</c:v>
                </c:pt>
                <c:pt idx="9898">
                  <c:v>0.50026769699926599</c:v>
                </c:pt>
                <c:pt idx="9899">
                  <c:v>0.49976742930226598</c:v>
                </c:pt>
                <c:pt idx="9900">
                  <c:v>0.49926766187296401</c:v>
                </c:pt>
                <c:pt idx="9901">
                  <c:v>0.49876839421109098</c:v>
                </c:pt>
                <c:pt idx="9902">
                  <c:v>0.49826962581688</c:v>
                </c:pt>
                <c:pt idx="9903">
                  <c:v>0.497771356191063</c:v>
                </c:pt>
                <c:pt idx="9904">
                  <c:v>0.497273584834872</c:v>
                </c:pt>
                <c:pt idx="9905">
                  <c:v>0.49677631125003702</c:v>
                </c:pt>
                <c:pt idx="9906">
                  <c:v>0.49627953493878701</c:v>
                </c:pt>
                <c:pt idx="9907">
                  <c:v>0.49578325540384799</c:v>
                </c:pt>
                <c:pt idx="9908">
                  <c:v>0.49528747214844498</c:v>
                </c:pt>
                <c:pt idx="9909">
                  <c:v>0.49479218467629599</c:v>
                </c:pt>
                <c:pt idx="9910">
                  <c:v>0.49429739249162002</c:v>
                </c:pt>
                <c:pt idx="9911">
                  <c:v>0.49380309509912801</c:v>
                </c:pt>
                <c:pt idx="9912">
                  <c:v>0.49330929200402901</c:v>
                </c:pt>
                <c:pt idx="9913">
                  <c:v>0.49281598271202498</c:v>
                </c:pt>
                <c:pt idx="9914">
                  <c:v>0.49232316672931298</c:v>
                </c:pt>
                <c:pt idx="9915">
                  <c:v>0.491830843562584</c:v>
                </c:pt>
                <c:pt idx="9916">
                  <c:v>0.49133901271902097</c:v>
                </c:pt>
                <c:pt idx="9917">
                  <c:v>0.490847673706302</c:v>
                </c:pt>
                <c:pt idx="9918">
                  <c:v>0.490356826032596</c:v>
                </c:pt>
                <c:pt idx="9919">
                  <c:v>0.48986646920656302</c:v>
                </c:pt>
                <c:pt idx="9920">
                  <c:v>0.489376602737357</c:v>
                </c:pt>
                <c:pt idx="9921">
                  <c:v>0.48888722613461899</c:v>
                </c:pt>
                <c:pt idx="9922">
                  <c:v>0.488398338908485</c:v>
                </c:pt>
                <c:pt idx="9923">
                  <c:v>0.48790994056957598</c:v>
                </c:pt>
                <c:pt idx="9924">
                  <c:v>0.48742203062900702</c:v>
                </c:pt>
                <c:pt idx="9925">
                  <c:v>0.486934608598378</c:v>
                </c:pt>
                <c:pt idx="9926">
                  <c:v>0.48644767398977901</c:v>
                </c:pt>
                <c:pt idx="9927">
                  <c:v>0.48596122631578997</c:v>
                </c:pt>
                <c:pt idx="9928">
                  <c:v>0.48547526508947397</c:v>
                </c:pt>
                <c:pt idx="9929">
                  <c:v>0.48498978982438401</c:v>
                </c:pt>
                <c:pt idx="9930">
                  <c:v>0.48450480003455998</c:v>
                </c:pt>
                <c:pt idx="9931">
                  <c:v>0.484020295234525</c:v>
                </c:pt>
                <c:pt idx="9932">
                  <c:v>0.48353627493929102</c:v>
                </c:pt>
                <c:pt idx="9933">
                  <c:v>0.483052738664352</c:v>
                </c:pt>
                <c:pt idx="9934">
                  <c:v>0.482569685925687</c:v>
                </c:pt>
                <c:pt idx="9935">
                  <c:v>0.48208711623976103</c:v>
                </c:pt>
                <c:pt idx="9936">
                  <c:v>0.48160502912352199</c:v>
                </c:pt>
                <c:pt idx="9937">
                  <c:v>0.48112342409439801</c:v>
                </c:pt>
                <c:pt idx="9938">
                  <c:v>0.480642300670304</c:v>
                </c:pt>
                <c:pt idx="9939">
                  <c:v>0.48016165836963398</c:v>
                </c:pt>
                <c:pt idx="9940">
                  <c:v>0.47968149671126398</c:v>
                </c:pt>
                <c:pt idx="9941">
                  <c:v>0.47920181521455302</c:v>
                </c:pt>
                <c:pt idx="9942">
                  <c:v>0.47872261339933803</c:v>
                </c:pt>
                <c:pt idx="9943">
                  <c:v>0.47824389078593899</c:v>
                </c:pt>
                <c:pt idx="9944">
                  <c:v>0.477765646895153</c:v>
                </c:pt>
                <c:pt idx="9945">
                  <c:v>0.47728788124825799</c:v>
                </c:pt>
                <c:pt idx="9946">
                  <c:v>0.47681059336700898</c:v>
                </c:pt>
                <c:pt idx="9947">
                  <c:v>0.47633378277364202</c:v>
                </c:pt>
                <c:pt idx="9948">
                  <c:v>0.47585744899086901</c:v>
                </c:pt>
                <c:pt idx="9949">
                  <c:v>0.47538159154187798</c:v>
                </c:pt>
                <c:pt idx="9950">
                  <c:v>0.474906209950336</c:v>
                </c:pt>
                <c:pt idx="9951">
                  <c:v>0.474431303740386</c:v>
                </c:pt>
                <c:pt idx="9952">
                  <c:v>0.47395687243664503</c:v>
                </c:pt>
                <c:pt idx="9953">
                  <c:v>0.47348291556420902</c:v>
                </c:pt>
                <c:pt idx="9954">
                  <c:v>0.47300943264864498</c:v>
                </c:pt>
                <c:pt idx="9955">
                  <c:v>0.47253642321599598</c:v>
                </c:pt>
                <c:pt idx="9956">
                  <c:v>0.47206388679278</c:v>
                </c:pt>
                <c:pt idx="9957">
                  <c:v>0.471591822905987</c:v>
                </c:pt>
                <c:pt idx="9958">
                  <c:v>0.47112023108308099</c:v>
                </c:pt>
                <c:pt idx="9959">
                  <c:v>0.47064911085199801</c:v>
                </c:pt>
                <c:pt idx="9960">
                  <c:v>0.47017846174114603</c:v>
                </c:pt>
                <c:pt idx="9961">
                  <c:v>0.469708283279405</c:v>
                </c:pt>
                <c:pt idx="9962">
                  <c:v>0.46923857499612598</c:v>
                </c:pt>
                <c:pt idx="9963">
                  <c:v>0.468769336421129</c:v>
                </c:pt>
                <c:pt idx="9964">
                  <c:v>0.46830056708470802</c:v>
                </c:pt>
                <c:pt idx="9965">
                  <c:v>0.467832266517624</c:v>
                </c:pt>
                <c:pt idx="9966">
                  <c:v>0.46736443425110602</c:v>
                </c:pt>
                <c:pt idx="9967">
                  <c:v>0.46689706981685503</c:v>
                </c:pt>
                <c:pt idx="9968">
                  <c:v>0.46643017274703802</c:v>
                </c:pt>
                <c:pt idx="9969">
                  <c:v>0.46596374257429102</c:v>
                </c:pt>
                <c:pt idx="9970">
                  <c:v>0.465497778831717</c:v>
                </c:pt>
                <c:pt idx="9971">
                  <c:v>0.46503228105288502</c:v>
                </c:pt>
                <c:pt idx="9972">
                  <c:v>0.46456724877183198</c:v>
                </c:pt>
                <c:pt idx="9973">
                  <c:v>0.46410268152306</c:v>
                </c:pt>
                <c:pt idx="9974">
                  <c:v>0.46363857884153697</c:v>
                </c:pt>
                <c:pt idx="9975">
                  <c:v>0.46317494026269601</c:v>
                </c:pt>
                <c:pt idx="9976">
                  <c:v>0.46271176532243302</c:v>
                </c:pt>
                <c:pt idx="9977">
                  <c:v>0.46224905355710999</c:v>
                </c:pt>
                <c:pt idx="9978">
                  <c:v>0.46178680450355297</c:v>
                </c:pt>
                <c:pt idx="9979">
                  <c:v>0.46132501769904999</c:v>
                </c:pt>
                <c:pt idx="9980">
                  <c:v>0.46086369268135102</c:v>
                </c:pt>
                <c:pt idx="9981">
                  <c:v>0.46040282898866902</c:v>
                </c:pt>
                <c:pt idx="9982">
                  <c:v>0.45994242615968101</c:v>
                </c:pt>
                <c:pt idx="9983">
                  <c:v>0.45948248373352102</c:v>
                </c:pt>
                <c:pt idx="9984">
                  <c:v>0.45902300124978801</c:v>
                </c:pt>
                <c:pt idx="9985">
                  <c:v>0.45856397824853801</c:v>
                </c:pt>
                <c:pt idx="9986">
                  <c:v>0.458105414270289</c:v>
                </c:pt>
                <c:pt idx="9987">
                  <c:v>0.45764730885601901</c:v>
                </c:pt>
                <c:pt idx="9988">
                  <c:v>0.45718966154716301</c:v>
                </c:pt>
                <c:pt idx="9989">
                  <c:v>0.456732471885616</c:v>
                </c:pt>
                <c:pt idx="9990">
                  <c:v>0.45627573941373001</c:v>
                </c:pt>
                <c:pt idx="9991">
                  <c:v>0.45581946367431603</c:v>
                </c:pt>
                <c:pt idx="9992">
                  <c:v>0.45536364421064202</c:v>
                </c:pt>
                <c:pt idx="9993">
                  <c:v>0.45490828056643101</c:v>
                </c:pt>
                <c:pt idx="9994">
                  <c:v>0.45445337228586502</c:v>
                </c:pt>
                <c:pt idx="9995">
                  <c:v>0.45399891891357902</c:v>
                </c:pt>
                <c:pt idx="9996">
                  <c:v>0.45354491999466601</c:v>
                </c:pt>
                <c:pt idx="9997">
                  <c:v>0.45309137507467101</c:v>
                </c:pt>
                <c:pt idx="9998">
                  <c:v>0.45263828369959602</c:v>
                </c:pt>
                <c:pt idx="9999">
                  <c:v>0.45218564541589701</c:v>
                </c:pt>
                <c:pt idx="10000">
                  <c:v>0.45173345977048102</c:v>
                </c:pt>
                <c:pt idx="10001">
                  <c:v>0.45128172631071001</c:v>
                </c:pt>
                <c:pt idx="10002">
                  <c:v>0.45083044458440003</c:v>
                </c:pt>
                <c:pt idx="10003">
                  <c:v>0.45037961413981498</c:v>
                </c:pt>
                <c:pt idx="10004">
                  <c:v>0.44992923452567501</c:v>
                </c:pt>
                <c:pt idx="10005">
                  <c:v>0.44947930529114999</c:v>
                </c:pt>
                <c:pt idx="10006">
                  <c:v>0.449029825985859</c:v>
                </c:pt>
                <c:pt idx="10007">
                  <c:v>0.44858079615987301</c:v>
                </c:pt>
                <c:pt idx="10008">
                  <c:v>0.448132215363713</c:v>
                </c:pt>
                <c:pt idx="10009">
                  <c:v>0.44768408314834901</c:v>
                </c:pt>
                <c:pt idx="10010">
                  <c:v>0.44723639906520102</c:v>
                </c:pt>
                <c:pt idx="10011">
                  <c:v>0.446789162666136</c:v>
                </c:pt>
                <c:pt idx="10012">
                  <c:v>0.446342373503469</c:v>
                </c:pt>
                <c:pt idx="10013">
                  <c:v>0.44589603112996601</c:v>
                </c:pt>
                <c:pt idx="10014">
                  <c:v>0.44545013509883602</c:v>
                </c:pt>
                <c:pt idx="10015">
                  <c:v>0.44500468496373702</c:v>
                </c:pt>
                <c:pt idx="10016">
                  <c:v>0.44455968027877302</c:v>
                </c:pt>
                <c:pt idx="10017">
                  <c:v>0.44411512059849501</c:v>
                </c:pt>
                <c:pt idx="10018">
                  <c:v>0.44367100547789601</c:v>
                </c:pt>
                <c:pt idx="10019">
                  <c:v>0.44322733447241802</c:v>
                </c:pt>
                <c:pt idx="10020">
                  <c:v>0.44278410713794603</c:v>
                </c:pt>
                <c:pt idx="10021">
                  <c:v>0.44234132303080798</c:v>
                </c:pt>
                <c:pt idx="10022">
                  <c:v>0.44189898170777703</c:v>
                </c:pt>
                <c:pt idx="10023">
                  <c:v>0.44145708272606898</c:v>
                </c:pt>
                <c:pt idx="10024">
                  <c:v>0.44101562564334301</c:v>
                </c:pt>
                <c:pt idx="10025">
                  <c:v>0.44057461001769999</c:v>
                </c:pt>
                <c:pt idx="10026">
                  <c:v>0.44013403540768198</c:v>
                </c:pt>
                <c:pt idx="10027">
                  <c:v>0.43969390137227399</c:v>
                </c:pt>
                <c:pt idx="10028">
                  <c:v>0.43925420747090199</c:v>
                </c:pt>
                <c:pt idx="10029">
                  <c:v>0.43881495326343101</c:v>
                </c:pt>
                <c:pt idx="10030">
                  <c:v>0.43837613831016797</c:v>
                </c:pt>
                <c:pt idx="10031">
                  <c:v>0.43793776217185798</c:v>
                </c:pt>
                <c:pt idx="10032">
                  <c:v>0.43749982440968599</c:v>
                </c:pt>
                <c:pt idx="10033">
                  <c:v>0.437062324585276</c:v>
                </c:pt>
                <c:pt idx="10034">
                  <c:v>0.43662526226069098</c:v>
                </c:pt>
                <c:pt idx="10035">
                  <c:v>0.43618863699843002</c:v>
                </c:pt>
                <c:pt idx="10036">
                  <c:v>0.43575244836143201</c:v>
                </c:pt>
                <c:pt idx="10037">
                  <c:v>0.43531669591306998</c:v>
                </c:pt>
                <c:pt idx="10038">
                  <c:v>0.43488137921715703</c:v>
                </c:pt>
                <c:pt idx="10039">
                  <c:v>0.43444649783793998</c:v>
                </c:pt>
                <c:pt idx="10040">
                  <c:v>0.43401205134010201</c:v>
                </c:pt>
                <c:pt idx="10041">
                  <c:v>0.43357803928876198</c:v>
                </c:pt>
                <c:pt idx="10042">
                  <c:v>0.43314446124947298</c:v>
                </c:pt>
                <c:pt idx="10043">
                  <c:v>0.432711316788224</c:v>
                </c:pt>
                <c:pt idx="10044">
                  <c:v>0.43227860547143598</c:v>
                </c:pt>
                <c:pt idx="10045">
                  <c:v>0.43184632686596403</c:v>
                </c:pt>
                <c:pt idx="10046">
                  <c:v>0.43141448053909798</c:v>
                </c:pt>
                <c:pt idx="10047">
                  <c:v>0.43098306605855902</c:v>
                </c:pt>
                <c:pt idx="10048">
                  <c:v>0.43055208299250097</c:v>
                </c:pt>
                <c:pt idx="10049">
                  <c:v>0.430121530909508</c:v>
                </c:pt>
                <c:pt idx="10050">
                  <c:v>0.42969140937859901</c:v>
                </c:pt>
                <c:pt idx="10051">
                  <c:v>0.42926171796922002</c:v>
                </c:pt>
                <c:pt idx="10052">
                  <c:v>0.42883245625125099</c:v>
                </c:pt>
                <c:pt idx="10053">
                  <c:v>0.42840362379499902</c:v>
                </c:pt>
                <c:pt idx="10054">
                  <c:v>0.42797522017120498</c:v>
                </c:pt>
                <c:pt idx="10055">
                  <c:v>0.42754724495103302</c:v>
                </c:pt>
                <c:pt idx="10056">
                  <c:v>0.42711969770608199</c:v>
                </c:pt>
                <c:pt idx="10057">
                  <c:v>0.42669257800837601</c:v>
                </c:pt>
                <c:pt idx="10058">
                  <c:v>0.42626588543036797</c:v>
                </c:pt>
                <c:pt idx="10059">
                  <c:v>0.42583961954493699</c:v>
                </c:pt>
                <c:pt idx="10060">
                  <c:v>0.42541377992539298</c:v>
                </c:pt>
                <c:pt idx="10061">
                  <c:v>0.42498836614546698</c:v>
                </c:pt>
                <c:pt idx="10062">
                  <c:v>0.42456337777932202</c:v>
                </c:pt>
                <c:pt idx="10063">
                  <c:v>0.424138814401542</c:v>
                </c:pt>
                <c:pt idx="10064">
                  <c:v>0.42371467558714099</c:v>
                </c:pt>
                <c:pt idx="10065">
                  <c:v>0.42329096091155399</c:v>
                </c:pt>
                <c:pt idx="10066">
                  <c:v>0.42286766995064201</c:v>
                </c:pt>
                <c:pt idx="10067">
                  <c:v>0.42244480228069098</c:v>
                </c:pt>
                <c:pt idx="10068">
                  <c:v>0.42202235747841099</c:v>
                </c:pt>
                <c:pt idx="10069">
                  <c:v>0.42160033512093198</c:v>
                </c:pt>
                <c:pt idx="10070">
                  <c:v>0.42117873478581103</c:v>
                </c:pt>
                <c:pt idx="10071">
                  <c:v>0.42075755605102599</c:v>
                </c:pt>
                <c:pt idx="10072">
                  <c:v>0.42033679849497502</c:v>
                </c:pt>
                <c:pt idx="10073">
                  <c:v>0.41991646169648</c:v>
                </c:pt>
                <c:pt idx="10074">
                  <c:v>0.41949654523478302</c:v>
                </c:pt>
                <c:pt idx="10075">
                  <c:v>0.41907704868954798</c:v>
                </c:pt>
                <c:pt idx="10076">
                  <c:v>0.41865797164085899</c:v>
                </c:pt>
                <c:pt idx="10077">
                  <c:v>0.41823931366921802</c:v>
                </c:pt>
                <c:pt idx="10078">
                  <c:v>0.41782107435554899</c:v>
                </c:pt>
                <c:pt idx="10079">
                  <c:v>0.41740325328119299</c:v>
                </c:pt>
                <c:pt idx="10080">
                  <c:v>0.416985850027912</c:v>
                </c:pt>
                <c:pt idx="10081">
                  <c:v>0.41656886417788402</c:v>
                </c:pt>
                <c:pt idx="10082">
                  <c:v>0.41615229531370601</c:v>
                </c:pt>
                <c:pt idx="10083">
                  <c:v>0.41573614301839201</c:v>
                </c:pt>
                <c:pt idx="10084">
                  <c:v>0.41532040687537403</c:v>
                </c:pt>
                <c:pt idx="10085">
                  <c:v>0.414905086468499</c:v>
                </c:pt>
                <c:pt idx="10086">
                  <c:v>0.41449018138202998</c:v>
                </c:pt>
                <c:pt idx="10087">
                  <c:v>0.41407569120064802</c:v>
                </c:pt>
                <c:pt idx="10088">
                  <c:v>0.41366161550944702</c:v>
                </c:pt>
                <c:pt idx="10089">
                  <c:v>0.41324795389393798</c:v>
                </c:pt>
                <c:pt idx="10090">
                  <c:v>0.41283470594004401</c:v>
                </c:pt>
                <c:pt idx="10091">
                  <c:v>0.41242187123410401</c:v>
                </c:pt>
                <c:pt idx="10092">
                  <c:v>0.41200944936286998</c:v>
                </c:pt>
                <c:pt idx="10093">
                  <c:v>0.411597439913507</c:v>
                </c:pt>
                <c:pt idx="10094">
                  <c:v>0.41118584247359402</c:v>
                </c:pt>
                <c:pt idx="10095">
                  <c:v>0.41077465663112001</c:v>
                </c:pt>
                <c:pt idx="10096">
                  <c:v>0.41036388197448898</c:v>
                </c:pt>
                <c:pt idx="10097">
                  <c:v>0.40995351809251401</c:v>
                </c:pt>
                <c:pt idx="10098">
                  <c:v>0.40954356457442198</c:v>
                </c:pt>
                <c:pt idx="10099">
                  <c:v>0.40913402100984703</c:v>
                </c:pt>
                <c:pt idx="10100">
                  <c:v>0.40872488698883802</c:v>
                </c:pt>
                <c:pt idx="10101">
                  <c:v>0.40831616210184901</c:v>
                </c:pt>
                <c:pt idx="10102">
                  <c:v>0.40790784593974699</c:v>
                </c:pt>
                <c:pt idx="10103">
                  <c:v>0.40749993809380702</c:v>
                </c:pt>
                <c:pt idx="10104">
                  <c:v>0.407092438155713</c:v>
                </c:pt>
                <c:pt idx="10105">
                  <c:v>0.40668534571755799</c:v>
                </c:pt>
                <c:pt idx="10106">
                  <c:v>0.40627866037184002</c:v>
                </c:pt>
                <c:pt idx="10107">
                  <c:v>0.405872381711468</c:v>
                </c:pt>
                <c:pt idx="10108">
                  <c:v>0.40546650932975697</c:v>
                </c:pt>
                <c:pt idx="10109">
                  <c:v>0.40506104282042699</c:v>
                </c:pt>
                <c:pt idx="10110">
                  <c:v>0.40465598177760698</c:v>
                </c:pt>
                <c:pt idx="10111">
                  <c:v>0.40425132579582901</c:v>
                </c:pt>
                <c:pt idx="10112">
                  <c:v>0.40384707447003299</c:v>
                </c:pt>
                <c:pt idx="10113">
                  <c:v>0.40344322739556299</c:v>
                </c:pt>
                <c:pt idx="10114">
                  <c:v>0.40303978416816799</c:v>
                </c:pt>
                <c:pt idx="10115">
                  <c:v>0.40263674438399899</c:v>
                </c:pt>
                <c:pt idx="10116">
                  <c:v>0.40223410763961498</c:v>
                </c:pt>
                <c:pt idx="10117">
                  <c:v>0.40183187353197602</c:v>
                </c:pt>
                <c:pt idx="10118">
                  <c:v>0.40143004165844398</c:v>
                </c:pt>
                <c:pt idx="10119">
                  <c:v>0.40102861161678499</c:v>
                </c:pt>
                <c:pt idx="10120">
                  <c:v>0.40062758300516899</c:v>
                </c:pt>
                <c:pt idx="10121">
                  <c:v>0.40022695542216302</c:v>
                </c:pt>
                <c:pt idx="10122">
                  <c:v>0.399826728466741</c:v>
                </c:pt>
                <c:pt idx="10123">
                  <c:v>0.399426901738274</c:v>
                </c:pt>
                <c:pt idx="10124">
                  <c:v>0.399027474836536</c:v>
                </c:pt>
                <c:pt idx="10125">
                  <c:v>0.3986284473617</c:v>
                </c:pt>
                <c:pt idx="10126">
                  <c:v>0.39822981891433801</c:v>
                </c:pt>
                <c:pt idx="10127">
                  <c:v>0.39783158909542399</c:v>
                </c:pt>
                <c:pt idx="10128">
                  <c:v>0.39743375750632798</c:v>
                </c:pt>
                <c:pt idx="10129">
                  <c:v>0.39703632374882197</c:v>
                </c:pt>
                <c:pt idx="10130">
                  <c:v>0.39663928742507298</c:v>
                </c:pt>
                <c:pt idx="10131">
                  <c:v>0.39624264813764798</c:v>
                </c:pt>
                <c:pt idx="10132">
                  <c:v>0.39584640548951</c:v>
                </c:pt>
                <c:pt idx="10133">
                  <c:v>0.39545055908402099</c:v>
                </c:pt>
                <c:pt idx="10134">
                  <c:v>0.39505510852493703</c:v>
                </c:pt>
                <c:pt idx="10135">
                  <c:v>0.39466005341641203</c:v>
                </c:pt>
                <c:pt idx="10136">
                  <c:v>0.39426539336299499</c:v>
                </c:pt>
                <c:pt idx="10137">
                  <c:v>0.39387112796963197</c:v>
                </c:pt>
                <c:pt idx="10138">
                  <c:v>0.39347725684166301</c:v>
                </c:pt>
                <c:pt idx="10139">
                  <c:v>0.39308377958482099</c:v>
                </c:pt>
                <c:pt idx="10140">
                  <c:v>0.39269069580523602</c:v>
                </c:pt>
                <c:pt idx="10141">
                  <c:v>0.39229800510943102</c:v>
                </c:pt>
                <c:pt idx="10142">
                  <c:v>0.39190570710432199</c:v>
                </c:pt>
                <c:pt idx="10143">
                  <c:v>0.39151380139721698</c:v>
                </c:pt>
                <c:pt idx="10144">
                  <c:v>0.39112228759582002</c:v>
                </c:pt>
                <c:pt idx="10145">
                  <c:v>0.39073116530822399</c:v>
                </c:pt>
                <c:pt idx="10146">
                  <c:v>0.39034043414291603</c:v>
                </c:pt>
                <c:pt idx="10147">
                  <c:v>0.38995009370877298</c:v>
                </c:pt>
                <c:pt idx="10148">
                  <c:v>0.38956014361506403</c:v>
                </c:pt>
                <c:pt idx="10149">
                  <c:v>0.38917058347144901</c:v>
                </c:pt>
                <c:pt idx="10150">
                  <c:v>0.38878141288797802</c:v>
                </c:pt>
                <c:pt idx="10151">
                  <c:v>0.38839263147509001</c:v>
                </c:pt>
                <c:pt idx="10152">
                  <c:v>0.38800423884361501</c:v>
                </c:pt>
                <c:pt idx="10153">
                  <c:v>0.38761623460477101</c:v>
                </c:pt>
                <c:pt idx="10154">
                  <c:v>0.38722861837016598</c:v>
                </c:pt>
                <c:pt idx="10155">
                  <c:v>0.38684138975179599</c:v>
                </c:pt>
                <c:pt idx="10156">
                  <c:v>0.38645454836204401</c:v>
                </c:pt>
                <c:pt idx="10157">
                  <c:v>0.38606809381368201</c:v>
                </c:pt>
                <c:pt idx="10158">
                  <c:v>0.38568202571986898</c:v>
                </c:pt>
                <c:pt idx="10159">
                  <c:v>0.385296343694149</c:v>
                </c:pt>
                <c:pt idx="10160">
                  <c:v>0.38491104735045401</c:v>
                </c:pt>
                <c:pt idx="10161">
                  <c:v>0.384526136303104</c:v>
                </c:pt>
                <c:pt idx="10162">
                  <c:v>0.38414161016680098</c:v>
                </c:pt>
                <c:pt idx="10163">
                  <c:v>0.38375746855663401</c:v>
                </c:pt>
                <c:pt idx="10164">
                  <c:v>0.383373711088077</c:v>
                </c:pt>
                <c:pt idx="10165">
                  <c:v>0.38299033737698901</c:v>
                </c:pt>
                <c:pt idx="10166">
                  <c:v>0.38260734703961202</c:v>
                </c:pt>
                <c:pt idx="10167">
                  <c:v>0.38222473969257298</c:v>
                </c:pt>
                <c:pt idx="10168">
                  <c:v>0.38184251495288002</c:v>
                </c:pt>
                <c:pt idx="10169">
                  <c:v>0.38146067243792697</c:v>
                </c:pt>
                <c:pt idx="10170">
                  <c:v>0.38107921176548898</c:v>
                </c:pt>
                <c:pt idx="10171">
                  <c:v>0.38069813255372398</c:v>
                </c:pt>
                <c:pt idx="10172">
                  <c:v>0.38031743442117</c:v>
                </c:pt>
                <c:pt idx="10173">
                  <c:v>0.37993711698674898</c:v>
                </c:pt>
                <c:pt idx="10174">
                  <c:v>0.37955717986976201</c:v>
                </c:pt>
                <c:pt idx="10175">
                  <c:v>0.37917762268989202</c:v>
                </c:pt>
                <c:pt idx="10176">
                  <c:v>0.378798445067203</c:v>
                </c:pt>
                <c:pt idx="10177">
                  <c:v>0.37841964662213501</c:v>
                </c:pt>
                <c:pt idx="10178">
                  <c:v>0.37804122697551301</c:v>
                </c:pt>
                <c:pt idx="10179">
                  <c:v>0.37766318574853802</c:v>
                </c:pt>
                <c:pt idx="10180">
                  <c:v>0.37728552256278902</c:v>
                </c:pt>
                <c:pt idx="10181">
                  <c:v>0.37690823704022602</c:v>
                </c:pt>
                <c:pt idx="10182">
                  <c:v>0.37653132880318602</c:v>
                </c:pt>
                <c:pt idx="10183">
                  <c:v>0.37615479747438302</c:v>
                </c:pt>
                <c:pt idx="10184">
                  <c:v>0.37577864267690902</c:v>
                </c:pt>
                <c:pt idx="10185">
                  <c:v>0.37540286403423201</c:v>
                </c:pt>
                <c:pt idx="10186">
                  <c:v>0.37502746117019697</c:v>
                </c:pt>
                <c:pt idx="10187">
                  <c:v>0.37465243370902701</c:v>
                </c:pt>
                <c:pt idx="10188">
                  <c:v>0.37427778127531802</c:v>
                </c:pt>
                <c:pt idx="10189">
                  <c:v>0.373903503494043</c:v>
                </c:pt>
                <c:pt idx="10190">
                  <c:v>0.37352959999054902</c:v>
                </c:pt>
                <c:pt idx="10191">
                  <c:v>0.37315607039055798</c:v>
                </c:pt>
                <c:pt idx="10192">
                  <c:v>0.37278291432016802</c:v>
                </c:pt>
                <c:pt idx="10193">
                  <c:v>0.372410131405848</c:v>
                </c:pt>
                <c:pt idx="10194">
                  <c:v>0.37203772127444201</c:v>
                </c:pt>
                <c:pt idx="10195">
                  <c:v>0.37166568355316698</c:v>
                </c:pt>
                <c:pt idx="10196">
                  <c:v>0.37129401786961402</c:v>
                </c:pt>
                <c:pt idx="10197">
                  <c:v>0.37092272385174402</c:v>
                </c:pt>
                <c:pt idx="10198">
                  <c:v>0.37055180112789299</c:v>
                </c:pt>
                <c:pt idx="10199">
                  <c:v>0.37018124932676499</c:v>
                </c:pt>
                <c:pt idx="10200">
                  <c:v>0.36981106807743802</c:v>
                </c:pt>
                <c:pt idx="10201">
                  <c:v>0.36944125700936098</c:v>
                </c:pt>
                <c:pt idx="10202">
                  <c:v>0.36907181575235098</c:v>
                </c:pt>
                <c:pt idx="10203">
                  <c:v>0.36870274393659902</c:v>
                </c:pt>
                <c:pt idx="10204">
                  <c:v>0.368334041192662</c:v>
                </c:pt>
                <c:pt idx="10205">
                  <c:v>0.36796570715146998</c:v>
                </c:pt>
                <c:pt idx="10206">
                  <c:v>0.367597741444318</c:v>
                </c:pt>
                <c:pt idx="10207">
                  <c:v>0.36723014370287399</c:v>
                </c:pt>
                <c:pt idx="10208">
                  <c:v>0.366862913559171</c:v>
                </c:pt>
                <c:pt idx="10209">
                  <c:v>0.36649605064561203</c:v>
                </c:pt>
                <c:pt idx="10210">
                  <c:v>0.36612955459496599</c:v>
                </c:pt>
                <c:pt idx="10211">
                  <c:v>0.36576342504037102</c:v>
                </c:pt>
                <c:pt idx="10212">
                  <c:v>0.36539766161533099</c:v>
                </c:pt>
                <c:pt idx="10213">
                  <c:v>0.36503226395371602</c:v>
                </c:pt>
                <c:pt idx="10214">
                  <c:v>0.36466723168976201</c:v>
                </c:pt>
                <c:pt idx="10215">
                  <c:v>0.36430256445807202</c:v>
                </c:pt>
                <c:pt idx="10216">
                  <c:v>0.363938261893614</c:v>
                </c:pt>
                <c:pt idx="10217">
                  <c:v>0.36357432363171999</c:v>
                </c:pt>
                <c:pt idx="10218">
                  <c:v>0.363210749308089</c:v>
                </c:pt>
                <c:pt idx="10219">
                  <c:v>0.36284753855878099</c:v>
                </c:pt>
                <c:pt idx="10220">
                  <c:v>0.36248469102022202</c:v>
                </c:pt>
                <c:pt idx="10221">
                  <c:v>0.362122206329202</c:v>
                </c:pt>
                <c:pt idx="10222">
                  <c:v>0.36176008412287203</c:v>
                </c:pt>
                <c:pt idx="10223">
                  <c:v>0.36139832403875</c:v>
                </c:pt>
                <c:pt idx="10224">
                  <c:v>0.36103692571471102</c:v>
                </c:pt>
                <c:pt idx="10225">
                  <c:v>0.36067588878899598</c:v>
                </c:pt>
                <c:pt idx="10226">
                  <c:v>0.36031521290020702</c:v>
                </c:pt>
                <c:pt idx="10227">
                  <c:v>0.35995489768730698</c:v>
                </c:pt>
                <c:pt idx="10228">
                  <c:v>0.35959494278962001</c:v>
                </c:pt>
                <c:pt idx="10229">
                  <c:v>0.35923534784682998</c:v>
                </c:pt>
                <c:pt idx="10230">
                  <c:v>0.35887611249898299</c:v>
                </c:pt>
                <c:pt idx="10231">
                  <c:v>0.35851723638648397</c:v>
                </c:pt>
                <c:pt idx="10232">
                  <c:v>0.358158719150098</c:v>
                </c:pt>
                <c:pt idx="10233">
                  <c:v>0.35780056043094799</c:v>
                </c:pt>
                <c:pt idx="10234">
                  <c:v>0.35744275987051699</c:v>
                </c:pt>
                <c:pt idx="10235">
                  <c:v>0.35708531711064601</c:v>
                </c:pt>
                <c:pt idx="10236">
                  <c:v>0.35672823179353502</c:v>
                </c:pt>
                <c:pt idx="10237">
                  <c:v>0.35637150356174202</c:v>
                </c:pt>
                <c:pt idx="10238">
                  <c:v>0.35601513205817997</c:v>
                </c:pt>
                <c:pt idx="10239">
                  <c:v>0.35565911692612201</c:v>
                </c:pt>
                <c:pt idx="10240">
                  <c:v>0.35530345780919598</c:v>
                </c:pt>
                <c:pt idx="10241">
                  <c:v>0.35494815435138699</c:v>
                </c:pt>
                <c:pt idx="10242">
                  <c:v>0.35459320619703499</c:v>
                </c:pt>
                <c:pt idx="10243">
                  <c:v>0.35423861299083798</c:v>
                </c:pt>
                <c:pt idx="10244">
                  <c:v>0.35388437437784698</c:v>
                </c:pt>
                <c:pt idx="10245">
                  <c:v>0.35353049000346898</c:v>
                </c:pt>
                <c:pt idx="10246">
                  <c:v>0.353176959513466</c:v>
                </c:pt>
                <c:pt idx="10247">
                  <c:v>0.35282378255395203</c:v>
                </c:pt>
                <c:pt idx="10248">
                  <c:v>0.352470958771399</c:v>
                </c:pt>
                <c:pt idx="10249">
                  <c:v>0.352118487812627</c:v>
                </c:pt>
                <c:pt idx="10250">
                  <c:v>0.35176636932481498</c:v>
                </c:pt>
                <c:pt idx="10251">
                  <c:v>0.35141460295548999</c:v>
                </c:pt>
                <c:pt idx="10252">
                  <c:v>0.35106318835253397</c:v>
                </c:pt>
                <c:pt idx="10253">
                  <c:v>0.35071212516418199</c:v>
                </c:pt>
                <c:pt idx="10254">
                  <c:v>0.35036141303901702</c:v>
                </c:pt>
                <c:pt idx="10255">
                  <c:v>0.35001105162597801</c:v>
                </c:pt>
                <c:pt idx="10256">
                  <c:v>0.34966104057435199</c:v>
                </c:pt>
                <c:pt idx="10257">
                  <c:v>0.349311379533778</c:v>
                </c:pt>
                <c:pt idx="10258">
                  <c:v>0.34896206815424402</c:v>
                </c:pt>
                <c:pt idx="10259">
                  <c:v>0.34861310608608997</c:v>
                </c:pt>
                <c:pt idx="10260">
                  <c:v>0.348264492980004</c:v>
                </c:pt>
                <c:pt idx="10261">
                  <c:v>0.34791622848702403</c:v>
                </c:pt>
                <c:pt idx="10262">
                  <c:v>0.34756831225853702</c:v>
                </c:pt>
                <c:pt idx="10263">
                  <c:v>0.347220743946278</c:v>
                </c:pt>
                <c:pt idx="10264">
                  <c:v>0.346873523202332</c:v>
                </c:pt>
                <c:pt idx="10265">
                  <c:v>0.34652664967912999</c:v>
                </c:pt>
                <c:pt idx="10266">
                  <c:v>0.346180123029451</c:v>
                </c:pt>
                <c:pt idx="10267">
                  <c:v>0.345833942906421</c:v>
                </c:pt>
                <c:pt idx="10268">
                  <c:v>0.34548810896351501</c:v>
                </c:pt>
                <c:pt idx="10269">
                  <c:v>0.345142620854551</c:v>
                </c:pt>
                <c:pt idx="10270">
                  <c:v>0.344797478233697</c:v>
                </c:pt>
                <c:pt idx="10271">
                  <c:v>0.34445268075546298</c:v>
                </c:pt>
                <c:pt idx="10272">
                  <c:v>0.34410822807470798</c:v>
                </c:pt>
                <c:pt idx="10273">
                  <c:v>0.34376411984663302</c:v>
                </c:pt>
                <c:pt idx="10274">
                  <c:v>0.34342035572678598</c:v>
                </c:pt>
                <c:pt idx="10275">
                  <c:v>0.34307693537105899</c:v>
                </c:pt>
                <c:pt idx="10276">
                  <c:v>0.34273385843568799</c:v>
                </c:pt>
                <c:pt idx="10277">
                  <c:v>0.34239112457725301</c:v>
                </c:pt>
                <c:pt idx="10278">
                  <c:v>0.342048733452675</c:v>
                </c:pt>
                <c:pt idx="10279">
                  <c:v>0.341706684719223</c:v>
                </c:pt>
                <c:pt idx="10280">
                  <c:v>0.341364978034504</c:v>
                </c:pt>
                <c:pt idx="10281">
                  <c:v>0.341023613056469</c:v>
                </c:pt>
                <c:pt idx="10282">
                  <c:v>0.34068258944341301</c:v>
                </c:pt>
                <c:pt idx="10283">
                  <c:v>0.34034190685396898</c:v>
                </c:pt>
                <c:pt idx="10284">
                  <c:v>0.34000156494711498</c:v>
                </c:pt>
                <c:pt idx="10285">
                  <c:v>0.33966156338216802</c:v>
                </c:pt>
                <c:pt idx="10286">
                  <c:v>0.33932190181878602</c:v>
                </c:pt>
                <c:pt idx="10287">
                  <c:v>0.33898257991696701</c:v>
                </c:pt>
                <c:pt idx="10288">
                  <c:v>0.33864359733705002</c:v>
                </c:pt>
                <c:pt idx="10289">
                  <c:v>0.33830495373971298</c:v>
                </c:pt>
                <c:pt idx="10290">
                  <c:v>0.33796664878597299</c:v>
                </c:pt>
                <c:pt idx="10291">
                  <c:v>0.337628682137187</c:v>
                </c:pt>
                <c:pt idx="10292">
                  <c:v>0.33729105345505001</c:v>
                </c:pt>
                <c:pt idx="10293">
                  <c:v>0.33695376240159503</c:v>
                </c:pt>
                <c:pt idx="10294">
                  <c:v>0.33661680863919402</c:v>
                </c:pt>
                <c:pt idx="10295">
                  <c:v>0.33628019183055402</c:v>
                </c:pt>
                <c:pt idx="10296">
                  <c:v>0.335943911638724</c:v>
                </c:pt>
                <c:pt idx="10297">
                  <c:v>0.33560796772708501</c:v>
                </c:pt>
                <c:pt idx="10298">
                  <c:v>0.33527235975935799</c:v>
                </c:pt>
                <c:pt idx="10299">
                  <c:v>0.33493708739959899</c:v>
                </c:pt>
                <c:pt idx="10300">
                  <c:v>0.33460215031219898</c:v>
                </c:pt>
                <c:pt idx="10301">
                  <c:v>0.33426754816188697</c:v>
                </c:pt>
                <c:pt idx="10302">
                  <c:v>0.33393328061372501</c:v>
                </c:pt>
                <c:pt idx="10303">
                  <c:v>0.33359934733311097</c:v>
                </c:pt>
                <c:pt idx="10304">
                  <c:v>0.33326574798577802</c:v>
                </c:pt>
                <c:pt idx="10305">
                  <c:v>0.33293248223779198</c:v>
                </c:pt>
                <c:pt idx="10306">
                  <c:v>0.332599549755554</c:v>
                </c:pt>
                <c:pt idx="10307">
                  <c:v>0.33226695020579899</c:v>
                </c:pt>
                <c:pt idx="10308">
                  <c:v>0.331934683255593</c:v>
                </c:pt>
                <c:pt idx="10309">
                  <c:v>0.33160274857233801</c:v>
                </c:pt>
                <c:pt idx="10310">
                  <c:v>0.33127114582376499</c:v>
                </c:pt>
                <c:pt idx="10311">
                  <c:v>0.330939874677941</c:v>
                </c:pt>
                <c:pt idx="10312">
                  <c:v>0.33060893480326398</c:v>
                </c:pt>
                <c:pt idx="10313">
                  <c:v>0.33027832586846001</c:v>
                </c:pt>
                <c:pt idx="10314">
                  <c:v>0.32994804754259199</c:v>
                </c:pt>
                <c:pt idx="10315">
                  <c:v>0.329618099495049</c:v>
                </c:pt>
                <c:pt idx="10316">
                  <c:v>0.329288481395554</c:v>
                </c:pt>
                <c:pt idx="10317">
                  <c:v>0.32895919291415898</c:v>
                </c:pt>
                <c:pt idx="10318">
                  <c:v>0.328630233721244</c:v>
                </c:pt>
                <c:pt idx="10319">
                  <c:v>0.32830160348752302</c:v>
                </c:pt>
                <c:pt idx="10320">
                  <c:v>0.32797330188403601</c:v>
                </c:pt>
                <c:pt idx="10321">
                  <c:v>0.32764532858215201</c:v>
                </c:pt>
                <c:pt idx="10322">
                  <c:v>0.32731768325356903</c:v>
                </c:pt>
                <c:pt idx="10323">
                  <c:v>0.32699036557031602</c:v>
                </c:pt>
                <c:pt idx="10324">
                  <c:v>0.32666337520474598</c:v>
                </c:pt>
                <c:pt idx="10325">
                  <c:v>0.32633671182954099</c:v>
                </c:pt>
                <c:pt idx="10326">
                  <c:v>0.32601037511771103</c:v>
                </c:pt>
                <c:pt idx="10327">
                  <c:v>0.32568436474259399</c:v>
                </c:pt>
                <c:pt idx="10328">
                  <c:v>0.32535868037785098</c:v>
                </c:pt>
                <c:pt idx="10329">
                  <c:v>0.32503332169747301</c:v>
                </c:pt>
                <c:pt idx="10330">
                  <c:v>0.32470828837577598</c:v>
                </c:pt>
                <c:pt idx="10331">
                  <c:v>0.32438358008739998</c:v>
                </c:pt>
                <c:pt idx="10332">
                  <c:v>0.32405919650731202</c:v>
                </c:pt>
                <c:pt idx="10333">
                  <c:v>0.323735137310805</c:v>
                </c:pt>
                <c:pt idx="10334">
                  <c:v>0.32341140217349401</c:v>
                </c:pt>
                <c:pt idx="10335">
                  <c:v>0.323087990771321</c:v>
                </c:pt>
                <c:pt idx="10336">
                  <c:v>0.32276490278054998</c:v>
                </c:pt>
                <c:pt idx="10337">
                  <c:v>0.32244213787776899</c:v>
                </c:pt>
                <c:pt idx="10338">
                  <c:v>0.32211969573989102</c:v>
                </c:pt>
                <c:pt idx="10339">
                  <c:v>0.32179757604415099</c:v>
                </c:pt>
                <c:pt idx="10340">
                  <c:v>0.32147577846810699</c:v>
                </c:pt>
                <c:pt idx="10341">
                  <c:v>0.32115430268963902</c:v>
                </c:pt>
                <c:pt idx="10342">
                  <c:v>0.32083314838694899</c:v>
                </c:pt>
                <c:pt idx="10343">
                  <c:v>0.320512315238562</c:v>
                </c:pt>
                <c:pt idx="10344">
                  <c:v>0.320191802923324</c:v>
                </c:pt>
                <c:pt idx="10345">
                  <c:v>0.31987161112040102</c:v>
                </c:pt>
                <c:pt idx="10346">
                  <c:v>0.31955173950928001</c:v>
                </c:pt>
                <c:pt idx="10347">
                  <c:v>0.31923218776977103</c:v>
                </c:pt>
                <c:pt idx="10348">
                  <c:v>0.318912955582001</c:v>
                </c:pt>
                <c:pt idx="10349">
                  <c:v>0.31859404262641899</c:v>
                </c:pt>
                <c:pt idx="10350">
                  <c:v>0.31827544858379297</c:v>
                </c:pt>
                <c:pt idx="10351">
                  <c:v>0.31795717313520899</c:v>
                </c:pt>
                <c:pt idx="10352">
                  <c:v>0.31763921596207401</c:v>
                </c:pt>
                <c:pt idx="10353">
                  <c:v>0.317321576746112</c:v>
                </c:pt>
                <c:pt idx="10354">
                  <c:v>0.31700425516936598</c:v>
                </c:pt>
                <c:pt idx="10355">
                  <c:v>0.31668725091419597</c:v>
                </c:pt>
                <c:pt idx="10356">
                  <c:v>0.31637056366328198</c:v>
                </c:pt>
                <c:pt idx="10357">
                  <c:v>0.31605419309961902</c:v>
                </c:pt>
                <c:pt idx="10358">
                  <c:v>0.31573813890651897</c:v>
                </c:pt>
                <c:pt idx="10359">
                  <c:v>0.31542240076761302</c:v>
                </c:pt>
                <c:pt idx="10360">
                  <c:v>0.31510697836684498</c:v>
                </c:pt>
                <c:pt idx="10361">
                  <c:v>0.31479187138847797</c:v>
                </c:pt>
                <c:pt idx="10362">
                  <c:v>0.31447707951708997</c:v>
                </c:pt>
                <c:pt idx="10363">
                  <c:v>0.31416260243757299</c:v>
                </c:pt>
                <c:pt idx="10364">
                  <c:v>0.313848439835135</c:v>
                </c:pt>
                <c:pt idx="10365">
                  <c:v>0.31353459139529999</c:v>
                </c:pt>
                <c:pt idx="10366">
                  <c:v>0.313221056803905</c:v>
                </c:pt>
                <c:pt idx="10367">
                  <c:v>0.31290783574710102</c:v>
                </c:pt>
                <c:pt idx="10368">
                  <c:v>0.31259492791135401</c:v>
                </c:pt>
                <c:pt idx="10369">
                  <c:v>0.31228233298344199</c:v>
                </c:pt>
                <c:pt idx="10370">
                  <c:v>0.31197005065045902</c:v>
                </c:pt>
                <c:pt idx="10371">
                  <c:v>0.31165808059980799</c:v>
                </c:pt>
                <c:pt idx="10372">
                  <c:v>0.31134642251920802</c:v>
                </c:pt>
                <c:pt idx="10373">
                  <c:v>0.31103507609668901</c:v>
                </c:pt>
                <c:pt idx="10374">
                  <c:v>0.31072404102059298</c:v>
                </c:pt>
                <c:pt idx="10375">
                  <c:v>0.31041331697957197</c:v>
                </c:pt>
                <c:pt idx="10376">
                  <c:v>0.31010290366259202</c:v>
                </c:pt>
                <c:pt idx="10377">
                  <c:v>0.30979280075893001</c:v>
                </c:pt>
                <c:pt idx="10378">
                  <c:v>0.30948300795817102</c:v>
                </c:pt>
                <c:pt idx="10379">
                  <c:v>0.309173524950213</c:v>
                </c:pt>
                <c:pt idx="10380">
                  <c:v>0.30886435142526297</c:v>
                </c:pt>
                <c:pt idx="10381">
                  <c:v>0.30855548707383701</c:v>
                </c:pt>
                <c:pt idx="10382">
                  <c:v>0.30824693158676297</c:v>
                </c:pt>
                <c:pt idx="10383">
                  <c:v>0.30793868465517699</c:v>
                </c:pt>
                <c:pt idx="10384">
                  <c:v>0.30763074597052198</c:v>
                </c:pt>
                <c:pt idx="10385">
                  <c:v>0.30732311522455102</c:v>
                </c:pt>
                <c:pt idx="10386">
                  <c:v>0.307015792109326</c:v>
                </c:pt>
                <c:pt idx="10387">
                  <c:v>0.30670877631721699</c:v>
                </c:pt>
                <c:pt idx="10388">
                  <c:v>0.30640206754089999</c:v>
                </c:pt>
                <c:pt idx="10389">
                  <c:v>0.30609566547335898</c:v>
                </c:pt>
                <c:pt idx="10390">
                  <c:v>0.30578956980788602</c:v>
                </c:pt>
                <c:pt idx="10391">
                  <c:v>0.30548378023807798</c:v>
                </c:pt>
                <c:pt idx="10392">
                  <c:v>0.30517829645784</c:v>
                </c:pt>
                <c:pt idx="10393">
                  <c:v>0.30487311816138202</c:v>
                </c:pt>
                <c:pt idx="10394">
                  <c:v>0.30456824504322</c:v>
                </c:pt>
                <c:pt idx="10395">
                  <c:v>0.30426367679817701</c:v>
                </c:pt>
                <c:pt idx="10396">
                  <c:v>0.30395941312137897</c:v>
                </c:pt>
                <c:pt idx="10397">
                  <c:v>0.30365545370825803</c:v>
                </c:pt>
                <c:pt idx="10398">
                  <c:v>0.303351798254549</c:v>
                </c:pt>
                <c:pt idx="10399">
                  <c:v>0.30304844645629497</c:v>
                </c:pt>
                <c:pt idx="10400">
                  <c:v>0.30274539800983902</c:v>
                </c:pt>
                <c:pt idx="10401">
                  <c:v>0.30244265261182901</c:v>
                </c:pt>
                <c:pt idx="10402">
                  <c:v>0.30214020995921698</c:v>
                </c:pt>
                <c:pt idx="10403">
                  <c:v>0.30183806974925798</c:v>
                </c:pt>
                <c:pt idx="10404">
                  <c:v>0.30153623167950799</c:v>
                </c:pt>
                <c:pt idx="10405">
                  <c:v>0.30123469544782899</c:v>
                </c:pt>
                <c:pt idx="10406">
                  <c:v>0.30093346075238098</c:v>
                </c:pt>
                <c:pt idx="10407">
                  <c:v>0.30063252729162898</c:v>
                </c:pt>
                <c:pt idx="10408">
                  <c:v>0.30033189476433703</c:v>
                </c:pt>
                <c:pt idx="10409">
                  <c:v>0.300031562869573</c:v>
                </c:pt>
                <c:pt idx="10410">
                  <c:v>0.29973153130670299</c:v>
                </c:pt>
                <c:pt idx="10411">
                  <c:v>0.29943179977539602</c:v>
                </c:pt>
                <c:pt idx="10412">
                  <c:v>0.29913236797562098</c:v>
                </c:pt>
                <c:pt idx="10413">
                  <c:v>0.29883323560764502</c:v>
                </c:pt>
                <c:pt idx="10414">
                  <c:v>0.29853440237203799</c:v>
                </c:pt>
                <c:pt idx="10415">
                  <c:v>0.298235867969666</c:v>
                </c:pt>
                <c:pt idx="10416">
                  <c:v>0.29793763210169599</c:v>
                </c:pt>
                <c:pt idx="10417">
                  <c:v>0.29763969446959399</c:v>
                </c:pt>
                <c:pt idx="10418">
                  <c:v>0.29734205477512499</c:v>
                </c:pt>
                <c:pt idx="10419">
                  <c:v>0.29704471272034999</c:v>
                </c:pt>
                <c:pt idx="10420">
                  <c:v>0.29674766800762897</c:v>
                </c:pt>
                <c:pt idx="10421">
                  <c:v>0.296450920339622</c:v>
                </c:pt>
                <c:pt idx="10422">
                  <c:v>0.29615446941928197</c:v>
                </c:pt>
                <c:pt idx="10423">
                  <c:v>0.29585831494986298</c:v>
                </c:pt>
                <c:pt idx="10424">
                  <c:v>0.29556245663491298</c:v>
                </c:pt>
                <c:pt idx="10425">
                  <c:v>0.29526689417827801</c:v>
                </c:pt>
                <c:pt idx="10426">
                  <c:v>0.29497162728409998</c:v>
                </c:pt>
                <c:pt idx="10427">
                  <c:v>0.294676655656816</c:v>
                </c:pt>
                <c:pt idx="10428">
                  <c:v>0.29438197900115898</c:v>
                </c:pt>
                <c:pt idx="10429">
                  <c:v>0.29408759702215798</c:v>
                </c:pt>
                <c:pt idx="10430">
                  <c:v>0.29379350942513499</c:v>
                </c:pt>
                <c:pt idx="10431">
                  <c:v>0.29349971591571</c:v>
                </c:pt>
                <c:pt idx="10432">
                  <c:v>0.29320621619979498</c:v>
                </c:pt>
                <c:pt idx="10433">
                  <c:v>0.29291300998359499</c:v>
                </c:pt>
                <c:pt idx="10434">
                  <c:v>0.29262009697361102</c:v>
                </c:pt>
                <c:pt idx="10435">
                  <c:v>0.29232747687663801</c:v>
                </c:pt>
                <c:pt idx="10436">
                  <c:v>0.292035149399761</c:v>
                </c:pt>
                <c:pt idx="10437">
                  <c:v>0.29174311425036098</c:v>
                </c:pt>
                <c:pt idx="10438">
                  <c:v>0.29145137113611103</c:v>
                </c:pt>
                <c:pt idx="10439">
                  <c:v>0.29115991976497502</c:v>
                </c:pt>
                <c:pt idx="10440">
                  <c:v>0.29086875984520999</c:v>
                </c:pt>
                <c:pt idx="10441">
                  <c:v>0.29057789108536503</c:v>
                </c:pt>
                <c:pt idx="10442">
                  <c:v>0.29028731319427897</c:v>
                </c:pt>
                <c:pt idx="10443">
                  <c:v>0.289997025881085</c:v>
                </c:pt>
                <c:pt idx="10444">
                  <c:v>0.289707028855204</c:v>
                </c:pt>
                <c:pt idx="10445">
                  <c:v>0.28941732182634899</c:v>
                </c:pt>
                <c:pt idx="10446">
                  <c:v>0.28912790450452203</c:v>
                </c:pt>
                <c:pt idx="10447">
                  <c:v>0.288838776600018</c:v>
                </c:pt>
                <c:pt idx="10448">
                  <c:v>0.28854993782341798</c:v>
                </c:pt>
                <c:pt idx="10449">
                  <c:v>0.28826138788559402</c:v>
                </c:pt>
                <c:pt idx="10450">
                  <c:v>0.28797312649770901</c:v>
                </c:pt>
                <c:pt idx="10451">
                  <c:v>0.28768515337121098</c:v>
                </c:pt>
                <c:pt idx="10452">
                  <c:v>0.28739746821784001</c:v>
                </c:pt>
                <c:pt idx="10453">
                  <c:v>0.28711007074962203</c:v>
                </c:pt>
                <c:pt idx="10454">
                  <c:v>0.28682296067887297</c:v>
                </c:pt>
                <c:pt idx="10455">
                  <c:v>0.28653613771819397</c:v>
                </c:pt>
                <c:pt idx="10456">
                  <c:v>0.28624960158047502</c:v>
                </c:pt>
                <c:pt idx="10457">
                  <c:v>0.285963351978895</c:v>
                </c:pt>
                <c:pt idx="10458">
                  <c:v>0.285677388626916</c:v>
                </c:pt>
                <c:pt idx="10459">
                  <c:v>0.28539171123828899</c:v>
                </c:pt>
                <c:pt idx="10460">
                  <c:v>0.28510631952705101</c:v>
                </c:pt>
                <c:pt idx="10461">
                  <c:v>0.28482121320752402</c:v>
                </c:pt>
                <c:pt idx="10462">
                  <c:v>0.28453639199431602</c:v>
                </c:pt>
                <c:pt idx="10463">
                  <c:v>0.28425185560232202</c:v>
                </c:pt>
                <c:pt idx="10464">
                  <c:v>0.28396760374671998</c:v>
                </c:pt>
                <c:pt idx="10465">
                  <c:v>0.28368363614297298</c:v>
                </c:pt>
                <c:pt idx="10466">
                  <c:v>0.28339995250682998</c:v>
                </c:pt>
                <c:pt idx="10467">
                  <c:v>0.283116552554323</c:v>
                </c:pt>
                <c:pt idx="10468">
                  <c:v>0.28283343600176902</c:v>
                </c:pt>
                <c:pt idx="10469">
                  <c:v>0.28255060256576697</c:v>
                </c:pt>
                <c:pt idx="10470">
                  <c:v>0.28226805196320098</c:v>
                </c:pt>
                <c:pt idx="10471">
                  <c:v>0.28198578391123802</c:v>
                </c:pt>
                <c:pt idx="10472">
                  <c:v>0.28170379812732699</c:v>
                </c:pt>
                <c:pt idx="10473">
                  <c:v>0.28142209432920001</c:v>
                </c:pt>
                <c:pt idx="10474">
                  <c:v>0.28114067223486999</c:v>
                </c:pt>
                <c:pt idx="10475">
                  <c:v>0.28085953156263599</c:v>
                </c:pt>
                <c:pt idx="10476">
                  <c:v>0.28057867203107301</c:v>
                </c:pt>
                <c:pt idx="10477">
                  <c:v>0.28029809335904199</c:v>
                </c:pt>
                <c:pt idx="10478">
                  <c:v>0.28001779526568299</c:v>
                </c:pt>
                <c:pt idx="10479">
                  <c:v>0.279737777470417</c:v>
                </c:pt>
                <c:pt idx="10480">
                  <c:v>0.27945803969294702</c:v>
                </c:pt>
                <c:pt idx="10481">
                  <c:v>0.27917858165325399</c:v>
                </c:pt>
                <c:pt idx="10482">
                  <c:v>0.27889940307159999</c:v>
                </c:pt>
                <c:pt idx="10483">
                  <c:v>0.27862050366852897</c:v>
                </c:pt>
                <c:pt idx="10484">
                  <c:v>0.27834188316486003</c:v>
                </c:pt>
                <c:pt idx="10485">
                  <c:v>0.27806354128169503</c:v>
                </c:pt>
                <c:pt idx="10486">
                  <c:v>0.27778547774041401</c:v>
                </c:pt>
                <c:pt idx="10487">
                  <c:v>0.27750769226267302</c:v>
                </c:pt>
                <c:pt idx="10488">
                  <c:v>0.27723018457041099</c:v>
                </c:pt>
                <c:pt idx="10489">
                  <c:v>0.27695295438584</c:v>
                </c:pt>
                <c:pt idx="10490">
                  <c:v>0.27667600143145399</c:v>
                </c:pt>
                <c:pt idx="10491">
                  <c:v>0.27639932543002299</c:v>
                </c:pt>
                <c:pt idx="10492">
                  <c:v>0.27612292610459299</c:v>
                </c:pt>
                <c:pt idx="10493">
                  <c:v>0.27584680317848798</c:v>
                </c:pt>
                <c:pt idx="10494">
                  <c:v>0.27557095637530998</c:v>
                </c:pt>
                <c:pt idx="10495">
                  <c:v>0.275295385418935</c:v>
                </c:pt>
                <c:pt idx="10496">
                  <c:v>0.27502009003351602</c:v>
                </c:pt>
                <c:pt idx="10497">
                  <c:v>0.27474506994348202</c:v>
                </c:pt>
                <c:pt idx="10498">
                  <c:v>0.27447032487353901</c:v>
                </c:pt>
                <c:pt idx="10499">
                  <c:v>0.27419585454866502</c:v>
                </c:pt>
                <c:pt idx="10500">
                  <c:v>0.273921658694116</c:v>
                </c:pt>
                <c:pt idx="10501">
                  <c:v>0.273647737035422</c:v>
                </c:pt>
                <c:pt idx="10502">
                  <c:v>0.27337408929838702</c:v>
                </c:pt>
                <c:pt idx="10503">
                  <c:v>0.27310071520908902</c:v>
                </c:pt>
                <c:pt idx="10504">
                  <c:v>0.27282761449387899</c:v>
                </c:pt>
                <c:pt idx="10505">
                  <c:v>0.272554786879386</c:v>
                </c:pt>
                <c:pt idx="10506">
                  <c:v>0.27228223209250602</c:v>
                </c:pt>
                <c:pt idx="10507">
                  <c:v>0.27200994986041399</c:v>
                </c:pt>
                <c:pt idx="10508">
                  <c:v>0.27173793991055301</c:v>
                </c:pt>
                <c:pt idx="10509">
                  <c:v>0.27146620197064297</c:v>
                </c:pt>
                <c:pt idx="10510">
                  <c:v>0.27119473576867198</c:v>
                </c:pt>
                <c:pt idx="10511">
                  <c:v>0.270923541032903</c:v>
                </c:pt>
                <c:pt idx="10512">
                  <c:v>0.27065261749186997</c:v>
                </c:pt>
                <c:pt idx="10513">
                  <c:v>0.27038196487437899</c:v>
                </c:pt>
                <c:pt idx="10514">
                  <c:v>0.27011158290950399</c:v>
                </c:pt>
                <c:pt idx="10515">
                  <c:v>0.26984147132659497</c:v>
                </c:pt>
                <c:pt idx="10516">
                  <c:v>0.269571629855268</c:v>
                </c:pt>
                <c:pt idx="10517">
                  <c:v>0.26930205822541298</c:v>
                </c:pt>
                <c:pt idx="10518">
                  <c:v>0.26903275616718703</c:v>
                </c:pt>
                <c:pt idx="10519">
                  <c:v>0.26876372341102001</c:v>
                </c:pt>
                <c:pt idx="10520">
                  <c:v>0.268494959687609</c:v>
                </c:pt>
                <c:pt idx="10521">
                  <c:v>0.268226464727922</c:v>
                </c:pt>
                <c:pt idx="10522">
                  <c:v>0.26795823826319398</c:v>
                </c:pt>
                <c:pt idx="10523">
                  <c:v>0.267690280024931</c:v>
                </c:pt>
                <c:pt idx="10524">
                  <c:v>0.26742258974490601</c:v>
                </c:pt>
                <c:pt idx="10525">
                  <c:v>0.26715516715516102</c:v>
                </c:pt>
                <c:pt idx="10526">
                  <c:v>0.26688801198800599</c:v>
                </c:pt>
                <c:pt idx="10527">
                  <c:v>0.266621123976018</c:v>
                </c:pt>
                <c:pt idx="10528">
                  <c:v>0.26635450285204199</c:v>
                </c:pt>
                <c:pt idx="10529">
                  <c:v>0.26608814834918998</c:v>
                </c:pt>
                <c:pt idx="10530">
                  <c:v>0.26582206020083998</c:v>
                </c:pt>
                <c:pt idx="10531">
                  <c:v>0.26555623814064</c:v>
                </c:pt>
                <c:pt idx="10532">
                  <c:v>0.26529068190249899</c:v>
                </c:pt>
                <c:pt idx="10533">
                  <c:v>0.26502539122059598</c:v>
                </c:pt>
                <c:pt idx="10534">
                  <c:v>0.26476036582937601</c:v>
                </c:pt>
                <c:pt idx="10535">
                  <c:v>0.264495605463546</c:v>
                </c:pt>
                <c:pt idx="10536">
                  <c:v>0.26423110985808301</c:v>
                </c:pt>
                <c:pt idx="10537">
                  <c:v>0.263966878748225</c:v>
                </c:pt>
                <c:pt idx="10538">
                  <c:v>0.26370291186947697</c:v>
                </c:pt>
                <c:pt idx="10539">
                  <c:v>0.26343920895760697</c:v>
                </c:pt>
                <c:pt idx="10540">
                  <c:v>0.26317576974864898</c:v>
                </c:pt>
                <c:pt idx="10541">
                  <c:v>0.26291259397890099</c:v>
                </c:pt>
                <c:pt idx="10542">
                  <c:v>0.26264968138492201</c:v>
                </c:pt>
                <c:pt idx="10543">
                  <c:v>0.262387031703537</c:v>
                </c:pt>
                <c:pt idx="10544">
                  <c:v>0.262124644671833</c:v>
                </c:pt>
                <c:pt idx="10545">
                  <c:v>0.26186252002716198</c:v>
                </c:pt>
                <c:pt idx="10546">
                  <c:v>0.26160065750713402</c:v>
                </c:pt>
                <c:pt idx="10547">
                  <c:v>0.26133905684962699</c:v>
                </c:pt>
                <c:pt idx="10548">
                  <c:v>0.261077717792778</c:v>
                </c:pt>
                <c:pt idx="10549">
                  <c:v>0.26081664007498501</c:v>
                </c:pt>
                <c:pt idx="10550">
                  <c:v>0.26055582343491002</c:v>
                </c:pt>
                <c:pt idx="10551">
                  <c:v>0.26029526761147498</c:v>
                </c:pt>
                <c:pt idx="10552">
                  <c:v>0.26003497234386302</c:v>
                </c:pt>
                <c:pt idx="10553">
                  <c:v>0.25977493737152002</c:v>
                </c:pt>
                <c:pt idx="10554">
                  <c:v>0.25951516243414802</c:v>
                </c:pt>
                <c:pt idx="10555">
                  <c:v>0.25925564727171402</c:v>
                </c:pt>
                <c:pt idx="10556">
                  <c:v>0.25899639162444199</c:v>
                </c:pt>
                <c:pt idx="10557">
                  <c:v>0.25873739523281802</c:v>
                </c:pt>
                <c:pt idx="10558">
                  <c:v>0.258478657837585</c:v>
                </c:pt>
                <c:pt idx="10559">
                  <c:v>0.25822017917974699</c:v>
                </c:pt>
                <c:pt idx="10560">
                  <c:v>0.25796195900056801</c:v>
                </c:pt>
                <c:pt idx="10561">
                  <c:v>0.25770399704156699</c:v>
                </c:pt>
                <c:pt idx="10562">
                  <c:v>0.25744629304452599</c:v>
                </c:pt>
                <c:pt idx="10563">
                  <c:v>0.25718884675148102</c:v>
                </c:pt>
                <c:pt idx="10564">
                  <c:v>0.25693165790472999</c:v>
                </c:pt>
                <c:pt idx="10565">
                  <c:v>0.25667472624682502</c:v>
                </c:pt>
                <c:pt idx="10566">
                  <c:v>0.25641805152057801</c:v>
                </c:pt>
                <c:pt idx="10567">
                  <c:v>0.25616163346905702</c:v>
                </c:pt>
                <c:pt idx="10568">
                  <c:v>0.25590547183558798</c:v>
                </c:pt>
                <c:pt idx="10569">
                  <c:v>0.25564956636375302</c:v>
                </c:pt>
                <c:pt idx="10570">
                  <c:v>0.25539391679738899</c:v>
                </c:pt>
                <c:pt idx="10571">
                  <c:v>0.25513852288059202</c:v>
                </c:pt>
                <c:pt idx="10572">
                  <c:v>0.25488338435771102</c:v>
                </c:pt>
                <c:pt idx="10573">
                  <c:v>0.25462850097335299</c:v>
                </c:pt>
                <c:pt idx="10574">
                  <c:v>0.25437387247238002</c:v>
                </c:pt>
                <c:pt idx="10575">
                  <c:v>0.25411949859990801</c:v>
                </c:pt>
                <c:pt idx="10576">
                  <c:v>0.25386537910130802</c:v>
                </c:pt>
                <c:pt idx="10577">
                  <c:v>0.25361151372220597</c:v>
                </c:pt>
                <c:pt idx="10578">
                  <c:v>0.25335790220848398</c:v>
                </c:pt>
                <c:pt idx="10579">
                  <c:v>0.25310454430627599</c:v>
                </c:pt>
                <c:pt idx="10580">
                  <c:v>0.252851439761969</c:v>
                </c:pt>
                <c:pt idx="10581">
                  <c:v>0.252598588322207</c:v>
                </c:pt>
                <c:pt idx="10582">
                  <c:v>0.252345989733885</c:v>
                </c:pt>
                <c:pt idx="10583">
                  <c:v>0.252093643744151</c:v>
                </c:pt>
                <c:pt idx="10584">
                  <c:v>0.25184155010040699</c:v>
                </c:pt>
                <c:pt idx="10585">
                  <c:v>0.25158970855030699</c:v>
                </c:pt>
                <c:pt idx="10586">
                  <c:v>0.251338118841756</c:v>
                </c:pt>
                <c:pt idx="10587">
                  <c:v>0.25108678072291502</c:v>
                </c:pt>
                <c:pt idx="10588">
                  <c:v>0.25083569394219202</c:v>
                </c:pt>
                <c:pt idx="10589">
                  <c:v>0.25058485824825</c:v>
                </c:pt>
                <c:pt idx="10590">
                  <c:v>0.25033427339000103</c:v>
                </c:pt>
                <c:pt idx="10591">
                  <c:v>0.25008393911661098</c:v>
                </c:pt>
                <c:pt idx="10592">
                  <c:v>0.24983385517749501</c:v>
                </c:pt>
                <c:pt idx="10593">
                  <c:v>0.249584021322317</c:v>
                </c:pt>
                <c:pt idx="10594">
                  <c:v>0.249334437300995</c:v>
                </c:pt>
                <c:pt idx="10595">
                  <c:v>0.24908510286369401</c:v>
                </c:pt>
                <c:pt idx="10596">
                  <c:v>0.24883601776083</c:v>
                </c:pt>
                <c:pt idx="10597">
                  <c:v>0.24858718174306901</c:v>
                </c:pt>
                <c:pt idx="10598">
                  <c:v>0.24833859456132601</c:v>
                </c:pt>
                <c:pt idx="10599">
                  <c:v>0.24809025596676501</c:v>
                </c:pt>
                <c:pt idx="10600">
                  <c:v>0.24784216571079801</c:v>
                </c:pt>
                <c:pt idx="10601">
                  <c:v>0.24759432354508701</c:v>
                </c:pt>
                <c:pt idx="10602">
                  <c:v>0.24734672922154199</c:v>
                </c:pt>
                <c:pt idx="10603">
                  <c:v>0.247099382492321</c:v>
                </c:pt>
                <c:pt idx="10604">
                  <c:v>0.24685228310982801</c:v>
                </c:pt>
                <c:pt idx="10605">
                  <c:v>0.24660543082671901</c:v>
                </c:pt>
                <c:pt idx="10606">
                  <c:v>0.24635882539589199</c:v>
                </c:pt>
                <c:pt idx="10607">
                  <c:v>0.24611246657049601</c:v>
                </c:pt>
                <c:pt idx="10608">
                  <c:v>0.24586635410392499</c:v>
                </c:pt>
                <c:pt idx="10609">
                  <c:v>0.24562048774982201</c:v>
                </c:pt>
                <c:pt idx="10610">
                  <c:v>0.245374867262072</c:v>
                </c:pt>
                <c:pt idx="10611">
                  <c:v>0.24512949239480999</c:v>
                </c:pt>
                <c:pt idx="10612">
                  <c:v>0.244884362902415</c:v>
                </c:pt>
                <c:pt idx="10613">
                  <c:v>0.24463947853951201</c:v>
                </c:pt>
                <c:pt idx="10614">
                  <c:v>0.24439483906097301</c:v>
                </c:pt>
                <c:pt idx="10615">
                  <c:v>0.24415044422191201</c:v>
                </c:pt>
                <c:pt idx="10616">
                  <c:v>0.24390629377768999</c:v>
                </c:pt>
                <c:pt idx="10617">
                  <c:v>0.243662387483912</c:v>
                </c:pt>
                <c:pt idx="10618">
                  <c:v>0.24341872509642801</c:v>
                </c:pt>
                <c:pt idx="10619">
                  <c:v>0.243175306371332</c:v>
                </c:pt>
                <c:pt idx="10620">
                  <c:v>0.242932131064961</c:v>
                </c:pt>
                <c:pt idx="10621">
                  <c:v>0.24268919893389601</c:v>
                </c:pt>
                <c:pt idx="10622">
                  <c:v>0.24244650973496201</c:v>
                </c:pt>
                <c:pt idx="10623">
                  <c:v>0.242204063225227</c:v>
                </c:pt>
                <c:pt idx="10624">
                  <c:v>0.241961859162002</c:v>
                </c:pt>
                <c:pt idx="10625">
                  <c:v>0.24171989730283999</c:v>
                </c:pt>
                <c:pt idx="10626">
                  <c:v>0.24147817740553701</c:v>
                </c:pt>
                <c:pt idx="10627">
                  <c:v>0.24123669922813101</c:v>
                </c:pt>
                <c:pt idx="10628">
                  <c:v>0.240995462528903</c:v>
                </c:pt>
                <c:pt idx="10629">
                  <c:v>0.24075446706637399</c:v>
                </c:pt>
                <c:pt idx="10630">
                  <c:v>0.24051371259930801</c:v>
                </c:pt>
                <c:pt idx="10631">
                  <c:v>0.24027319888670901</c:v>
                </c:pt>
                <c:pt idx="10632">
                  <c:v>0.240032925687822</c:v>
                </c:pt>
                <c:pt idx="10633">
                  <c:v>0.239792892762134</c:v>
                </c:pt>
                <c:pt idx="10634">
                  <c:v>0.23955309986937201</c:v>
                </c:pt>
                <c:pt idx="10635">
                  <c:v>0.239313546769503</c:v>
                </c:pt>
                <c:pt idx="10636">
                  <c:v>0.239074233222733</c:v>
                </c:pt>
                <c:pt idx="10637">
                  <c:v>0.23883515898950999</c:v>
                </c:pt>
                <c:pt idx="10638">
                  <c:v>0.23859632383052101</c:v>
                </c:pt>
                <c:pt idx="10639">
                  <c:v>0.23835772750668999</c:v>
                </c:pt>
                <c:pt idx="10640">
                  <c:v>0.23811936977918399</c:v>
                </c:pt>
                <c:pt idx="10641">
                  <c:v>0.237881250409404</c:v>
                </c:pt>
                <c:pt idx="10642">
                  <c:v>0.237643369158995</c:v>
                </c:pt>
                <c:pt idx="10643">
                  <c:v>0.23740572578983599</c:v>
                </c:pt>
                <c:pt idx="10644">
                  <c:v>0.23716832006404601</c:v>
                </c:pt>
                <c:pt idx="10645">
                  <c:v>0.23693115174398199</c:v>
                </c:pt>
                <c:pt idx="10646">
                  <c:v>0.23669422059223799</c:v>
                </c:pt>
                <c:pt idx="10647">
                  <c:v>0.23645752637164599</c:v>
                </c:pt>
                <c:pt idx="10648">
                  <c:v>0.236221068845274</c:v>
                </c:pt>
                <c:pt idx="10649">
                  <c:v>0.235984847776429</c:v>
                </c:pt>
                <c:pt idx="10650">
                  <c:v>0.23574886292865299</c:v>
                </c:pt>
                <c:pt idx="10651">
                  <c:v>0.23551311406572401</c:v>
                </c:pt>
                <c:pt idx="10652">
                  <c:v>0.23527760095165801</c:v>
                </c:pt>
                <c:pt idx="10653">
                  <c:v>0.23504232335070699</c:v>
                </c:pt>
                <c:pt idx="10654">
                  <c:v>0.23480728102735601</c:v>
                </c:pt>
                <c:pt idx="10655">
                  <c:v>0.234572473746329</c:v>
                </c:pt>
                <c:pt idx="10656">
                  <c:v>0.234337901272582</c:v>
                </c:pt>
                <c:pt idx="10657">
                  <c:v>0.23410356337131</c:v>
                </c:pt>
                <c:pt idx="10658">
                  <c:v>0.233869459807938</c:v>
                </c:pt>
                <c:pt idx="10659">
                  <c:v>0.23363559034813</c:v>
                </c:pt>
                <c:pt idx="10660">
                  <c:v>0.233401954757782</c:v>
                </c:pt>
                <c:pt idx="10661">
                  <c:v>0.23316855280302401</c:v>
                </c:pt>
                <c:pt idx="10662">
                  <c:v>0.23293538425022101</c:v>
                </c:pt>
                <c:pt idx="10663">
                  <c:v>0.232702448865971</c:v>
                </c:pt>
                <c:pt idx="10664">
                  <c:v>0.23246974641710499</c:v>
                </c:pt>
                <c:pt idx="10665">
                  <c:v>0.232237276670688</c:v>
                </c:pt>
                <c:pt idx="10666">
                  <c:v>0.23200503939401701</c:v>
                </c:pt>
                <c:pt idx="10667">
                  <c:v>0.23177303435462299</c:v>
                </c:pt>
                <c:pt idx="10668">
                  <c:v>0.231541261320269</c:v>
                </c:pt>
                <c:pt idx="10669">
                  <c:v>0.23130972005894801</c:v>
                </c:pt>
                <c:pt idx="10670">
                  <c:v>0.23107841033889001</c:v>
                </c:pt>
                <c:pt idx="10671">
                  <c:v>0.230847331928551</c:v>
                </c:pt>
                <c:pt idx="10672">
                  <c:v>0.23061648459662201</c:v>
                </c:pt>
                <c:pt idx="10673">
                  <c:v>0.23038586811202499</c:v>
                </c:pt>
                <c:pt idx="10674">
                  <c:v>0.230155482243913</c:v>
                </c:pt>
                <c:pt idx="10675">
                  <c:v>0.22992532676166999</c:v>
                </c:pt>
                <c:pt idx="10676">
                  <c:v>0.22969540143490799</c:v>
                </c:pt>
                <c:pt idx="10677">
                  <c:v>0.22946570603347299</c:v>
                </c:pt>
                <c:pt idx="10678">
                  <c:v>0.229236240327439</c:v>
                </c:pt>
                <c:pt idx="10679">
                  <c:v>0.229007004087112</c:v>
                </c:pt>
                <c:pt idx="10680">
                  <c:v>0.22877799708302499</c:v>
                </c:pt>
                <c:pt idx="10681">
                  <c:v>0.228549219085942</c:v>
                </c:pt>
                <c:pt idx="10682">
                  <c:v>0.22832066986685601</c:v>
                </c:pt>
                <c:pt idx="10683">
                  <c:v>0.22809234919698901</c:v>
                </c:pt>
                <c:pt idx="10684">
                  <c:v>0.22786425684779199</c:v>
                </c:pt>
                <c:pt idx="10685">
                  <c:v>0.22763639259094401</c:v>
                </c:pt>
                <c:pt idx="10686">
                  <c:v>0.22740875619835299</c:v>
                </c:pt>
                <c:pt idx="10687">
                  <c:v>0.22718134744215501</c:v>
                </c:pt>
                <c:pt idx="10688">
                  <c:v>0.226954166094713</c:v>
                </c:pt>
                <c:pt idx="10689">
                  <c:v>0.226727211928618</c:v>
                </c:pt>
                <c:pt idx="10690">
                  <c:v>0.22650048471668999</c:v>
                </c:pt>
                <c:pt idx="10691">
                  <c:v>0.22627398423197301</c:v>
                </c:pt>
                <c:pt idx="10692">
                  <c:v>0.22604771024774101</c:v>
                </c:pt>
                <c:pt idx="10693">
                  <c:v>0.225821662537493</c:v>
                </c:pt>
                <c:pt idx="10694">
                  <c:v>0.22559584087495599</c:v>
                </c:pt>
                <c:pt idx="10695">
                  <c:v>0.22537024503408101</c:v>
                </c:pt>
                <c:pt idx="10696">
                  <c:v>0.22514487478904699</c:v>
                </c:pt>
                <c:pt idx="10697">
                  <c:v>0.22491972991425799</c:v>
                </c:pt>
                <c:pt idx="10698">
                  <c:v>0.22469481018434301</c:v>
                </c:pt>
                <c:pt idx="10699">
                  <c:v>0.22447011537415901</c:v>
                </c:pt>
                <c:pt idx="10700">
                  <c:v>0.22424564525878499</c:v>
                </c:pt>
                <c:pt idx="10701">
                  <c:v>0.22402139961352599</c:v>
                </c:pt>
                <c:pt idx="10702">
                  <c:v>0.22379737821391299</c:v>
                </c:pt>
                <c:pt idx="10703">
                  <c:v>0.223573580835699</c:v>
                </c:pt>
                <c:pt idx="10704">
                  <c:v>0.22335000725486301</c:v>
                </c:pt>
                <c:pt idx="10705">
                  <c:v>0.223126657247608</c:v>
                </c:pt>
                <c:pt idx="10706">
                  <c:v>0.22290353059036</c:v>
                </c:pt>
                <c:pt idx="10707">
                  <c:v>0.22268062705976999</c:v>
                </c:pt>
                <c:pt idx="10708">
                  <c:v>0.22245794643271</c:v>
                </c:pt>
                <c:pt idx="10709">
                  <c:v>0.222235488486278</c:v>
                </c:pt>
                <c:pt idx="10710">
                  <c:v>0.22201325299779101</c:v>
                </c:pt>
                <c:pt idx="10711">
                  <c:v>0.22179123974479401</c:v>
                </c:pt>
                <c:pt idx="10712">
                  <c:v>0.221569448505049</c:v>
                </c:pt>
                <c:pt idx="10713">
                  <c:v>0.22134787905654399</c:v>
                </c:pt>
                <c:pt idx="10714">
                  <c:v>0.22112653117748701</c:v>
                </c:pt>
                <c:pt idx="10715">
                  <c:v>0.22090540464631001</c:v>
                </c:pt>
                <c:pt idx="10716">
                  <c:v>0.220684499241663</c:v>
                </c:pt>
                <c:pt idx="10717">
                  <c:v>0.22046381474242199</c:v>
                </c:pt>
                <c:pt idx="10718">
                  <c:v>0.22024335092767899</c:v>
                </c:pt>
                <c:pt idx="10719">
                  <c:v>0.220023107576752</c:v>
                </c:pt>
                <c:pt idx="10720">
                  <c:v>0.21980308446917499</c:v>
                </c:pt>
                <c:pt idx="10721">
                  <c:v>0.21958328138470601</c:v>
                </c:pt>
                <c:pt idx="10722">
                  <c:v>0.21936369810332099</c:v>
                </c:pt>
                <c:pt idx="10723">
                  <c:v>0.21914433440521799</c:v>
                </c:pt>
                <c:pt idx="10724">
                  <c:v>0.21892519007081199</c:v>
                </c:pt>
                <c:pt idx="10725">
                  <c:v>0.21870626488074199</c:v>
                </c:pt>
                <c:pt idx="10726">
                  <c:v>0.218487558615861</c:v>
                </c:pt>
                <c:pt idx="10727">
                  <c:v>0.218269071057245</c:v>
                </c:pt>
                <c:pt idx="10728">
                  <c:v>0.21805080198618801</c:v>
                </c:pt>
                <c:pt idx="10729">
                  <c:v>0.21783275118420201</c:v>
                </c:pt>
                <c:pt idx="10730">
                  <c:v>0.217614918433017</c:v>
                </c:pt>
                <c:pt idx="10731">
                  <c:v>0.217397303514584</c:v>
                </c:pt>
                <c:pt idx="10732">
                  <c:v>0.21717990621107</c:v>
                </c:pt>
                <c:pt idx="10733">
                  <c:v>0.21696272630485899</c:v>
                </c:pt>
                <c:pt idx="10734">
                  <c:v>0.21674576357855399</c:v>
                </c:pt>
                <c:pt idx="10735">
                  <c:v>0.21652901781497499</c:v>
                </c:pt>
                <c:pt idx="10736">
                  <c:v>0.21631248879716</c:v>
                </c:pt>
                <c:pt idx="10737">
                  <c:v>0.216096176308363</c:v>
                </c:pt>
                <c:pt idx="10738">
                  <c:v>0.21588008013205501</c:v>
                </c:pt>
                <c:pt idx="10739">
                  <c:v>0.21566420005192299</c:v>
                </c:pt>
                <c:pt idx="10740">
                  <c:v>0.21544853585187099</c:v>
                </c:pt>
                <c:pt idx="10741">
                  <c:v>0.21523308731601901</c:v>
                </c:pt>
                <c:pt idx="10742">
                  <c:v>0.21501785422870301</c:v>
                </c:pt>
                <c:pt idx="10743">
                  <c:v>0.214802836374474</c:v>
                </c:pt>
                <c:pt idx="10744">
                  <c:v>0.21458803353809999</c:v>
                </c:pt>
                <c:pt idx="10745">
                  <c:v>0.214373445504562</c:v>
                </c:pt>
                <c:pt idx="10746">
                  <c:v>0.21415907205905699</c:v>
                </c:pt>
                <c:pt idx="10747">
                  <c:v>0.213944912986998</c:v>
                </c:pt>
                <c:pt idx="10748">
                  <c:v>0.21373096807401101</c:v>
                </c:pt>
                <c:pt idx="10749">
                  <c:v>0.21351723710593701</c:v>
                </c:pt>
                <c:pt idx="10750">
                  <c:v>0.21330371986883101</c:v>
                </c:pt>
                <c:pt idx="10751">
                  <c:v>0.21309041614896199</c:v>
                </c:pt>
                <c:pt idx="10752">
                  <c:v>0.21287732573281301</c:v>
                </c:pt>
                <c:pt idx="10753">
                  <c:v>0.21266444840707999</c:v>
                </c:pt>
                <c:pt idx="10754">
                  <c:v>0.21245178395867301</c:v>
                </c:pt>
                <c:pt idx="10755">
                  <c:v>0.212239332174715</c:v>
                </c:pt>
                <c:pt idx="10756">
                  <c:v>0.21202709284254001</c:v>
                </c:pt>
                <c:pt idx="10757">
                  <c:v>0.211815065749697</c:v>
                </c:pt>
                <c:pt idx="10758">
                  <c:v>0.211603250683948</c:v>
                </c:pt>
                <c:pt idx="10759">
                  <c:v>0.211391647433264</c:v>
                </c:pt>
                <c:pt idx="10760">
                  <c:v>0.21118025578583099</c:v>
                </c:pt>
                <c:pt idx="10761">
                  <c:v>0.21096907553004501</c:v>
                </c:pt>
                <c:pt idx="10762">
                  <c:v>0.21075810645451501</c:v>
                </c:pt>
                <c:pt idx="10763">
                  <c:v>0.21054734834805999</c:v>
                </c:pt>
                <c:pt idx="10764">
                  <c:v>0.210336800999712</c:v>
                </c:pt>
                <c:pt idx="10765">
                  <c:v>0.210126464198712</c:v>
                </c:pt>
                <c:pt idx="10766">
                  <c:v>0.20991633773451401</c:v>
                </c:pt>
                <c:pt idx="10767">
                  <c:v>0.209706421396779</c:v>
                </c:pt>
                <c:pt idx="10768">
                  <c:v>0.209496714975382</c:v>
                </c:pt>
                <c:pt idx="10769">
                  <c:v>0.209287218260407</c:v>
                </c:pt>
                <c:pt idx="10770">
                  <c:v>0.209077931042147</c:v>
                </c:pt>
                <c:pt idx="10771">
                  <c:v>0.20886885311110401</c:v>
                </c:pt>
                <c:pt idx="10772">
                  <c:v>0.20865998425799301</c:v>
                </c:pt>
                <c:pt idx="10773">
                  <c:v>0.208451324273735</c:v>
                </c:pt>
                <c:pt idx="10774">
                  <c:v>0.208242872949462</c:v>
                </c:pt>
                <c:pt idx="10775">
                  <c:v>0.20803463007651199</c:v>
                </c:pt>
                <c:pt idx="10776">
                  <c:v>0.207826595446436</c:v>
                </c:pt>
                <c:pt idx="10777">
                  <c:v>0.20761876885098901</c:v>
                </c:pt>
                <c:pt idx="10778">
                  <c:v>0.20741115008213801</c:v>
                </c:pt>
                <c:pt idx="10779">
                  <c:v>0.20720373893205599</c:v>
                </c:pt>
                <c:pt idx="10780">
                  <c:v>0.206996535193124</c:v>
                </c:pt>
                <c:pt idx="10781">
                  <c:v>0.20678953865793101</c:v>
                </c:pt>
                <c:pt idx="10782">
                  <c:v>0.20658274911927299</c:v>
                </c:pt>
                <c:pt idx="10783">
                  <c:v>0.20637616637015399</c:v>
                </c:pt>
                <c:pt idx="10784">
                  <c:v>0.20616979020378401</c:v>
                </c:pt>
                <c:pt idx="10785">
                  <c:v>0.20596362041357999</c:v>
                </c:pt>
                <c:pt idx="10786">
                  <c:v>0.20575765679316599</c:v>
                </c:pt>
                <c:pt idx="10787">
                  <c:v>0.20555189913637301</c:v>
                </c:pt>
                <c:pt idx="10788">
                  <c:v>0.20534634723723699</c:v>
                </c:pt>
                <c:pt idx="10789">
                  <c:v>0.20514100088999901</c:v>
                </c:pt>
                <c:pt idx="10790">
                  <c:v>0.20493585988910901</c:v>
                </c:pt>
                <c:pt idx="10791">
                  <c:v>0.20473092402922</c:v>
                </c:pt>
                <c:pt idx="10792">
                  <c:v>0.20452619310519099</c:v>
                </c:pt>
                <c:pt idx="10793">
                  <c:v>0.204321666912086</c:v>
                </c:pt>
                <c:pt idx="10794">
                  <c:v>0.204117345245174</c:v>
                </c:pt>
                <c:pt idx="10795">
                  <c:v>0.20391322789992899</c:v>
                </c:pt>
                <c:pt idx="10796">
                  <c:v>0.20370931467202899</c:v>
                </c:pt>
                <c:pt idx="10797">
                  <c:v>0.20350560535735701</c:v>
                </c:pt>
                <c:pt idx="10798">
                  <c:v>0.203302099751999</c:v>
                </c:pt>
                <c:pt idx="10799">
                  <c:v>0.203098797652247</c:v>
                </c:pt>
                <c:pt idx="10800">
                  <c:v>0.20289569885459499</c:v>
                </c:pt>
                <c:pt idx="10801">
                  <c:v>0.20269280315574001</c:v>
                </c:pt>
                <c:pt idx="10802">
                  <c:v>0.20249011035258499</c:v>
                </c:pt>
                <c:pt idx="10803">
                  <c:v>0.20228762024223201</c:v>
                </c:pt>
                <c:pt idx="10804">
                  <c:v>0.20208533262198999</c:v>
                </c:pt>
                <c:pt idx="10805">
                  <c:v>0.20188324728936799</c:v>
                </c:pt>
                <c:pt idx="10806">
                  <c:v>0.20168136404207801</c:v>
                </c:pt>
                <c:pt idx="10807">
                  <c:v>0.20147968267803601</c:v>
                </c:pt>
                <c:pt idx="10808">
                  <c:v>0.20127820299535801</c:v>
                </c:pt>
                <c:pt idx="10809">
                  <c:v>0.201076924792363</c:v>
                </c:pt>
                <c:pt idx="10810">
                  <c:v>0.20087584786757101</c:v>
                </c:pt>
                <c:pt idx="10811">
                  <c:v>0.200674972019703</c:v>
                </c:pt>
                <c:pt idx="10812">
                  <c:v>0.20047429704768299</c:v>
                </c:pt>
                <c:pt idx="10813">
                  <c:v>0.20027382275063599</c:v>
                </c:pt>
                <c:pt idx="10814">
                  <c:v>0.20007354892788501</c:v>
                </c:pt>
                <c:pt idx="10815">
                  <c:v>0.199873475378957</c:v>
                </c:pt>
                <c:pt idx="10816">
                  <c:v>0.199673601903578</c:v>
                </c:pt>
                <c:pt idx="10817">
                  <c:v>0.19947392830167501</c:v>
                </c:pt>
                <c:pt idx="10818">
                  <c:v>0.19927445437337299</c:v>
                </c:pt>
                <c:pt idx="10819">
                  <c:v>0.19907517991900001</c:v>
                </c:pt>
                <c:pt idx="10820">
                  <c:v>0.19887610473908099</c:v>
                </c:pt>
                <c:pt idx="10821">
                  <c:v>0.19867722863434101</c:v>
                </c:pt>
                <c:pt idx="10822">
                  <c:v>0.198478551405707</c:v>
                </c:pt>
                <c:pt idx="10823">
                  <c:v>0.19828007285430099</c:v>
                </c:pt>
                <c:pt idx="10824">
                  <c:v>0.198081792781447</c:v>
                </c:pt>
                <c:pt idx="10825">
                  <c:v>0.197883710988666</c:v>
                </c:pt>
                <c:pt idx="10826">
                  <c:v>0.197685827277677</c:v>
                </c:pt>
                <c:pt idx="10827">
                  <c:v>0.197488141450399</c:v>
                </c:pt>
                <c:pt idx="10828">
                  <c:v>0.19729065330894899</c:v>
                </c:pt>
                <c:pt idx="10829">
                  <c:v>0.19709336265564001</c:v>
                </c:pt>
                <c:pt idx="10830">
                  <c:v>0.19689626929298401</c:v>
                </c:pt>
                <c:pt idx="10831">
                  <c:v>0.196699373023691</c:v>
                </c:pt>
                <c:pt idx="10832">
                  <c:v>0.19650267365066801</c:v>
                </c:pt>
                <c:pt idx="10833">
                  <c:v>0.196306170977017</c:v>
                </c:pt>
                <c:pt idx="10834">
                  <c:v>0.19610986480604001</c:v>
                </c:pt>
                <c:pt idx="10835">
                  <c:v>0.195913754941234</c:v>
                </c:pt>
                <c:pt idx="10836">
                  <c:v>0.19571784118629301</c:v>
                </c:pt>
                <c:pt idx="10837">
                  <c:v>0.19552212334510599</c:v>
                </c:pt>
                <c:pt idx="10838">
                  <c:v>0.19532660122176099</c:v>
                </c:pt>
                <c:pt idx="10839">
                  <c:v>0.19513127462054</c:v>
                </c:pt>
                <c:pt idx="10840">
                  <c:v>0.19493614334591899</c:v>
                </c:pt>
                <c:pt idx="10841">
                  <c:v>0.19474120720257301</c:v>
                </c:pt>
                <c:pt idx="10842">
                  <c:v>0.19454646599537101</c:v>
                </c:pt>
                <c:pt idx="10843">
                  <c:v>0.194351919529375</c:v>
                </c:pt>
                <c:pt idx="10844">
                  <c:v>0.19415756760984601</c:v>
                </c:pt>
                <c:pt idx="10845">
                  <c:v>0.193963410042236</c:v>
                </c:pt>
                <c:pt idx="10846">
                  <c:v>0.193769446632194</c:v>
                </c:pt>
                <c:pt idx="10847">
                  <c:v>0.19357567718556101</c:v>
                </c:pt>
                <c:pt idx="10848">
                  <c:v>0.19338210150837601</c:v>
                </c:pt>
                <c:pt idx="10849">
                  <c:v>0.19318871940686799</c:v>
                </c:pt>
                <c:pt idx="10850">
                  <c:v>0.192995530687461</c:v>
                </c:pt>
                <c:pt idx="10851">
                  <c:v>0.19280253515677301</c:v>
                </c:pt>
                <c:pt idx="10852">
                  <c:v>0.19260973262161599</c:v>
                </c:pt>
                <c:pt idx="10853">
                  <c:v>0.19241712288899501</c:v>
                </c:pt>
                <c:pt idx="10854">
                  <c:v>0.19222470576610601</c:v>
                </c:pt>
                <c:pt idx="10855">
                  <c:v>0.19203248106033999</c:v>
                </c:pt>
                <c:pt idx="10856">
                  <c:v>0.19184044857927901</c:v>
                </c:pt>
                <c:pt idx="10857">
                  <c:v>0.1916486081307</c:v>
                </c:pt>
                <c:pt idx="10858">
                  <c:v>0.191456959522569</c:v>
                </c:pt>
                <c:pt idx="10859">
                  <c:v>0.191265502563047</c:v>
                </c:pt>
                <c:pt idx="10860">
                  <c:v>0.19107423706048399</c:v>
                </c:pt>
                <c:pt idx="10861">
                  <c:v>0.19088316282342299</c:v>
                </c:pt>
                <c:pt idx="10862">
                  <c:v>0.19069227966060001</c:v>
                </c:pt>
                <c:pt idx="10863">
                  <c:v>0.190501587380939</c:v>
                </c:pt>
                <c:pt idx="10864">
                  <c:v>0.19031108579355799</c:v>
                </c:pt>
                <c:pt idx="10865">
                  <c:v>0.19012077470776501</c:v>
                </c:pt>
                <c:pt idx="10866">
                  <c:v>0.189930653933057</c:v>
                </c:pt>
                <c:pt idx="10867">
                  <c:v>0.189740723279124</c:v>
                </c:pt>
                <c:pt idx="10868">
                  <c:v>0.18955098255584499</c:v>
                </c:pt>
                <c:pt idx="10869">
                  <c:v>0.189361431573289</c:v>
                </c:pt>
                <c:pt idx="10870">
                  <c:v>0.189172070141716</c:v>
                </c:pt>
                <c:pt idx="10871">
                  <c:v>0.18898289807157401</c:v>
                </c:pt>
                <c:pt idx="10872">
                  <c:v>0.188793915173502</c:v>
                </c:pt>
                <c:pt idx="10873">
                  <c:v>0.18860512125832901</c:v>
                </c:pt>
                <c:pt idx="10874">
                  <c:v>0.188416516137071</c:v>
                </c:pt>
                <c:pt idx="10875">
                  <c:v>0.18822809962093401</c:v>
                </c:pt>
                <c:pt idx="10876">
                  <c:v>0.18803987152131299</c:v>
                </c:pt>
                <c:pt idx="10877">
                  <c:v>0.187851831649791</c:v>
                </c:pt>
                <c:pt idx="10878">
                  <c:v>0.18766397981814101</c:v>
                </c:pt>
                <c:pt idx="10879">
                  <c:v>0.187476315838323</c:v>
                </c:pt>
                <c:pt idx="10880">
                  <c:v>0.18728883952248501</c:v>
                </c:pt>
                <c:pt idx="10881">
                  <c:v>0.187101550682963</c:v>
                </c:pt>
                <c:pt idx="10882">
                  <c:v>0.18691444913228</c:v>
                </c:pt>
                <c:pt idx="10883">
                  <c:v>0.18672753468314701</c:v>
                </c:pt>
                <c:pt idx="10884">
                  <c:v>0.18654080714846399</c:v>
                </c:pt>
                <c:pt idx="10885">
                  <c:v>0.18635426634131599</c:v>
                </c:pt>
                <c:pt idx="10886">
                  <c:v>0.18616791207497399</c:v>
                </c:pt>
                <c:pt idx="10887">
                  <c:v>0.185981744162899</c:v>
                </c:pt>
                <c:pt idx="10888">
                  <c:v>0.18579576241873599</c:v>
                </c:pt>
                <c:pt idx="10889">
                  <c:v>0.18560996665631799</c:v>
                </c:pt>
                <c:pt idx="10890">
                  <c:v>0.18542435668966101</c:v>
                </c:pt>
                <c:pt idx="10891">
                  <c:v>0.18523893233297201</c:v>
                </c:pt>
                <c:pt idx="10892">
                  <c:v>0.18505369340063901</c:v>
                </c:pt>
                <c:pt idx="10893">
                  <c:v>0.18486863970723799</c:v>
                </c:pt>
                <c:pt idx="10894">
                  <c:v>0.18468377106753101</c:v>
                </c:pt>
                <c:pt idx="10895">
                  <c:v>0.184499087296463</c:v>
                </c:pt>
                <c:pt idx="10896">
                  <c:v>0.18431458820916699</c:v>
                </c:pt>
                <c:pt idx="10897">
                  <c:v>0.18413027362095799</c:v>
                </c:pt>
                <c:pt idx="10898">
                  <c:v>0.183946143347337</c:v>
                </c:pt>
                <c:pt idx="10899">
                  <c:v>0.18376219720398901</c:v>
                </c:pt>
                <c:pt idx="10900">
                  <c:v>0.183578435006786</c:v>
                </c:pt>
                <c:pt idx="10901">
                  <c:v>0.18339485657177901</c:v>
                </c:pt>
                <c:pt idx="10902">
                  <c:v>0.183211461715207</c:v>
                </c:pt>
                <c:pt idx="10903">
                  <c:v>0.18302825025349201</c:v>
                </c:pt>
                <c:pt idx="10904">
                  <c:v>0.18284522200323799</c:v>
                </c:pt>
                <c:pt idx="10905">
                  <c:v>0.18266237678123501</c:v>
                </c:pt>
                <c:pt idx="10906">
                  <c:v>0.18247971440445401</c:v>
                </c:pt>
                <c:pt idx="10907">
                  <c:v>0.18229723469004899</c:v>
                </c:pt>
                <c:pt idx="10908">
                  <c:v>0.18211493745535901</c:v>
                </c:pt>
                <c:pt idx="10909">
                  <c:v>0.18193282251790399</c:v>
                </c:pt>
                <c:pt idx="10910">
                  <c:v>0.181750889695386</c:v>
                </c:pt>
                <c:pt idx="10911">
                  <c:v>0.181569138805691</c:v>
                </c:pt>
                <c:pt idx="10912">
                  <c:v>0.18138756966688499</c:v>
                </c:pt>
                <c:pt idx="10913">
                  <c:v>0.181206182097218</c:v>
                </c:pt>
                <c:pt idx="10914">
                  <c:v>0.18102497591512101</c:v>
                </c:pt>
                <c:pt idx="10915">
                  <c:v>0.18084395093920599</c:v>
                </c:pt>
                <c:pt idx="10916">
                  <c:v>0.18066310698826599</c:v>
                </c:pt>
                <c:pt idx="10917">
                  <c:v>0.18048244388127799</c:v>
                </c:pt>
                <c:pt idx="10918">
                  <c:v>0.18030196143739699</c:v>
                </c:pt>
                <c:pt idx="10919">
                  <c:v>0.18012165947596001</c:v>
                </c:pt>
                <c:pt idx="10920">
                  <c:v>0.179941537816484</c:v>
                </c:pt>
                <c:pt idx="10921">
                  <c:v>0.179761596278667</c:v>
                </c:pt>
                <c:pt idx="10922">
                  <c:v>0.179581834682388</c:v>
                </c:pt>
                <c:pt idx="10923">
                  <c:v>0.179402252847706</c:v>
                </c:pt>
                <c:pt idx="10924">
                  <c:v>0.17922285059485801</c:v>
                </c:pt>
                <c:pt idx="10925">
                  <c:v>0.17904362774426399</c:v>
                </c:pt>
                <c:pt idx="10926">
                  <c:v>0.17886458411651901</c:v>
                </c:pt>
                <c:pt idx="10927">
                  <c:v>0.178685719532403</c:v>
                </c:pt>
                <c:pt idx="10928">
                  <c:v>0.17850703381287</c:v>
                </c:pt>
                <c:pt idx="10929">
                  <c:v>0.178328526779057</c:v>
                </c:pt>
                <c:pt idx="10930">
                  <c:v>0.17815019825227801</c:v>
                </c:pt>
                <c:pt idx="10931">
                  <c:v>0.177972048054026</c:v>
                </c:pt>
                <c:pt idx="10932">
                  <c:v>0.177794076005972</c:v>
                </c:pt>
                <c:pt idx="10933">
                  <c:v>0.17761628192996601</c:v>
                </c:pt>
                <c:pt idx="10934">
                  <c:v>0.17743866564803601</c:v>
                </c:pt>
                <c:pt idx="10935">
                  <c:v>0.177261226982388</c:v>
                </c:pt>
                <c:pt idx="10936">
                  <c:v>0.177083965755406</c:v>
                </c:pt>
                <c:pt idx="10937">
                  <c:v>0.17690688178965</c:v>
                </c:pt>
                <c:pt idx="10938">
                  <c:v>0.17672997490786099</c:v>
                </c:pt>
                <c:pt idx="10939">
                  <c:v>0.17655324493295299</c:v>
                </c:pt>
                <c:pt idx="10940">
                  <c:v>0.17637669168802</c:v>
                </c:pt>
                <c:pt idx="10941">
                  <c:v>0.17620031499633201</c:v>
                </c:pt>
                <c:pt idx="10942">
                  <c:v>0.176024114681335</c:v>
                </c:pt>
                <c:pt idx="10943">
                  <c:v>0.17584809056665399</c:v>
                </c:pt>
                <c:pt idx="10944">
                  <c:v>0.17567224247608701</c:v>
                </c:pt>
                <c:pt idx="10945">
                  <c:v>0.17549657023361101</c:v>
                </c:pt>
                <c:pt idx="10946">
                  <c:v>0.17532107366337801</c:v>
                </c:pt>
                <c:pt idx="10947">
                  <c:v>0.17514575258971399</c:v>
                </c:pt>
                <c:pt idx="10948">
                  <c:v>0.17497060683712501</c:v>
                </c:pt>
                <c:pt idx="10949">
                  <c:v>0.17479563623028799</c:v>
                </c:pt>
                <c:pt idx="10950">
                  <c:v>0.174620840594057</c:v>
                </c:pt>
                <c:pt idx="10951">
                  <c:v>0.174446219753463</c:v>
                </c:pt>
                <c:pt idx="10952">
                  <c:v>0.17427177353371001</c:v>
                </c:pt>
                <c:pt idx="10953">
                  <c:v>0.17409750176017599</c:v>
                </c:pt>
                <c:pt idx="10954">
                  <c:v>0.17392340425841599</c:v>
                </c:pt>
                <c:pt idx="10955">
                  <c:v>0.17374948085415701</c:v>
                </c:pt>
                <c:pt idx="10956">
                  <c:v>0.17357573137330301</c:v>
                </c:pt>
                <c:pt idx="10957">
                  <c:v>0.17340215564193001</c:v>
                </c:pt>
                <c:pt idx="10958">
                  <c:v>0.173228753486288</c:v>
                </c:pt>
                <c:pt idx="10959">
                  <c:v>0.173055524732802</c:v>
                </c:pt>
                <c:pt idx="10960">
                  <c:v>0.17288246920806899</c:v>
                </c:pt>
                <c:pt idx="10961">
                  <c:v>0.172709586738861</c:v>
                </c:pt>
                <c:pt idx="10962">
                  <c:v>0.17253687715212199</c:v>
                </c:pt>
                <c:pt idx="10963">
                  <c:v>0.17236434027497</c:v>
                </c:pt>
                <c:pt idx="10964">
                  <c:v>0.17219197593469501</c:v>
                </c:pt>
                <c:pt idx="10965">
                  <c:v>0.17201978395876</c:v>
                </c:pt>
                <c:pt idx="10966">
                  <c:v>0.17184776417480099</c:v>
                </c:pt>
                <c:pt idx="10967">
                  <c:v>0.17167591641062699</c:v>
                </c:pt>
                <c:pt idx="10968">
                  <c:v>0.171504240494216</c:v>
                </c:pt>
                <c:pt idx="10969">
                  <c:v>0.171332736253722</c:v>
                </c:pt>
                <c:pt idx="10970">
                  <c:v>0.171161403517468</c:v>
                </c:pt>
                <c:pt idx="10971">
                  <c:v>0.170990242113951</c:v>
                </c:pt>
                <c:pt idx="10972">
                  <c:v>0.170819251871837</c:v>
                </c:pt>
                <c:pt idx="10973">
                  <c:v>0.17064843261996501</c:v>
                </c:pt>
                <c:pt idx="10974">
                  <c:v>0.17047778418734499</c:v>
                </c:pt>
                <c:pt idx="10975">
                  <c:v>0.170307306403157</c:v>
                </c:pt>
                <c:pt idx="10976">
                  <c:v>0.170136999096754</c:v>
                </c:pt>
                <c:pt idx="10977">
                  <c:v>0.16996686209765799</c:v>
                </c:pt>
                <c:pt idx="10978">
                  <c:v>0.16979689523555999</c:v>
                </c:pt>
                <c:pt idx="10979">
                  <c:v>0.169627098340324</c:v>
                </c:pt>
                <c:pt idx="10980">
                  <c:v>0.16945747124198399</c:v>
                </c:pt>
                <c:pt idx="10981">
                  <c:v>0.16928801377074201</c:v>
                </c:pt>
                <c:pt idx="10982">
                  <c:v>0.16911872575697101</c:v>
                </c:pt>
                <c:pt idx="10983">
                  <c:v>0.16894960703121401</c:v>
                </c:pt>
                <c:pt idx="10984">
                  <c:v>0.16878065742418299</c:v>
                </c:pt>
                <c:pt idx="10985">
                  <c:v>0.16861187676675901</c:v>
                </c:pt>
                <c:pt idx="10986">
                  <c:v>0.16844326488999201</c:v>
                </c:pt>
                <c:pt idx="10987">
                  <c:v>0.16827482162510199</c:v>
                </c:pt>
                <c:pt idx="10988">
                  <c:v>0.168106546803477</c:v>
                </c:pt>
                <c:pt idx="10989">
                  <c:v>0.16793844025667401</c:v>
                </c:pt>
                <c:pt idx="10990">
                  <c:v>0.16777050181641701</c:v>
                </c:pt>
                <c:pt idx="10991">
                  <c:v>0.16760273131460099</c:v>
                </c:pt>
                <c:pt idx="10992">
                  <c:v>0.16743512858328599</c:v>
                </c:pt>
                <c:pt idx="10993">
                  <c:v>0.16726769345470299</c:v>
                </c:pt>
                <c:pt idx="10994">
                  <c:v>0.16710042576124801</c:v>
                </c:pt>
                <c:pt idx="10995">
                  <c:v>0.16693332533548699</c:v>
                </c:pt>
                <c:pt idx="10996">
                  <c:v>0.166766392010151</c:v>
                </c:pt>
                <c:pt idx="10997">
                  <c:v>0.16659962561814101</c:v>
                </c:pt>
                <c:pt idx="10998">
                  <c:v>0.16643302599252299</c:v>
                </c:pt>
                <c:pt idx="10999">
                  <c:v>0.16626659296653001</c:v>
                </c:pt>
                <c:pt idx="11000">
                  <c:v>0.16610032637356401</c:v>
                </c:pt>
                <c:pt idx="11001">
                  <c:v>0.16593422604718999</c:v>
                </c:pt>
                <c:pt idx="11002">
                  <c:v>0.165768291821143</c:v>
                </c:pt>
                <c:pt idx="11003">
                  <c:v>0.165602523529322</c:v>
                </c:pt>
                <c:pt idx="11004">
                  <c:v>0.16543692100579299</c:v>
                </c:pt>
                <c:pt idx="11005">
                  <c:v>0.16527148408478701</c:v>
                </c:pt>
                <c:pt idx="11006">
                  <c:v>0.16510621260070199</c:v>
                </c:pt>
                <c:pt idx="11007">
                  <c:v>0.164941106388101</c:v>
                </c:pt>
                <c:pt idx="11008">
                  <c:v>0.16477616528171299</c:v>
                </c:pt>
                <c:pt idx="11009">
                  <c:v>0.164611389116432</c:v>
                </c:pt>
                <c:pt idx="11010">
                  <c:v>0.164446777727315</c:v>
                </c:pt>
                <c:pt idx="11011">
                  <c:v>0.164282330949588</c:v>
                </c:pt>
                <c:pt idx="11012">
                  <c:v>0.16411804861863799</c:v>
                </c:pt>
                <c:pt idx="11013">
                  <c:v>0.16395393057002</c:v>
                </c:pt>
                <c:pt idx="11014">
                  <c:v>0.16378997663945</c:v>
                </c:pt>
                <c:pt idx="11015">
                  <c:v>0.16362618666281001</c:v>
                </c:pt>
                <c:pt idx="11016">
                  <c:v>0.16346256047614699</c:v>
                </c:pt>
                <c:pt idx="11017">
                  <c:v>0.16329909791567099</c:v>
                </c:pt>
                <c:pt idx="11018">
                  <c:v>0.163135798817755</c:v>
                </c:pt>
                <c:pt idx="11019">
                  <c:v>0.16297266301893801</c:v>
                </c:pt>
                <c:pt idx="11020">
                  <c:v>0.162809690355919</c:v>
                </c:pt>
                <c:pt idx="11021">
                  <c:v>0.16264688066556299</c:v>
                </c:pt>
                <c:pt idx="11022">
                  <c:v>0.16248423378489699</c:v>
                </c:pt>
                <c:pt idx="11023">
                  <c:v>0.162321749551112</c:v>
                </c:pt>
                <c:pt idx="11024">
                  <c:v>0.16215942780156101</c:v>
                </c:pt>
                <c:pt idx="11025">
                  <c:v>0.16199726837375999</c:v>
                </c:pt>
                <c:pt idx="11026">
                  <c:v>0.16183527110538601</c:v>
                </c:pt>
                <c:pt idx="11027">
                  <c:v>0.16167343583428101</c:v>
                </c:pt>
                <c:pt idx="11028">
                  <c:v>0.161511762398446</c:v>
                </c:pt>
                <c:pt idx="11029">
                  <c:v>0.16135025063604799</c:v>
                </c:pt>
                <c:pt idx="11030">
                  <c:v>0.161188900385412</c:v>
                </c:pt>
                <c:pt idx="11031">
                  <c:v>0.16102771148502601</c:v>
                </c:pt>
                <c:pt idx="11032">
                  <c:v>0.16086668377354099</c:v>
                </c:pt>
                <c:pt idx="11033">
                  <c:v>0.160705817089768</c:v>
                </c:pt>
                <c:pt idx="11034">
                  <c:v>0.16054511127267801</c:v>
                </c:pt>
                <c:pt idx="11035">
                  <c:v>0.16038456616140501</c:v>
                </c:pt>
                <c:pt idx="11036">
                  <c:v>0.16022418159524399</c:v>
                </c:pt>
                <c:pt idx="11037">
                  <c:v>0.16006395741364901</c:v>
                </c:pt>
                <c:pt idx="11038">
                  <c:v>0.15990389345623501</c:v>
                </c:pt>
                <c:pt idx="11039">
                  <c:v>0.15974398956277899</c:v>
                </c:pt>
                <c:pt idx="11040">
                  <c:v>0.15958424557321599</c:v>
                </c:pt>
                <c:pt idx="11041">
                  <c:v>0.15942466132764299</c:v>
                </c:pt>
                <c:pt idx="11042">
                  <c:v>0.15926523666631501</c:v>
                </c:pt>
                <c:pt idx="11043">
                  <c:v>0.159105971429649</c:v>
                </c:pt>
                <c:pt idx="11044">
                  <c:v>0.15894686545821901</c:v>
                </c:pt>
                <c:pt idx="11045">
                  <c:v>0.15878791859276101</c:v>
                </c:pt>
                <c:pt idx="11046">
                  <c:v>0.15862913067416801</c:v>
                </c:pt>
                <c:pt idx="11047">
                  <c:v>0.15847050154349401</c:v>
                </c:pt>
                <c:pt idx="11048">
                  <c:v>0.15831203104195099</c:v>
                </c:pt>
                <c:pt idx="11049">
                  <c:v>0.15815371901090899</c:v>
                </c:pt>
                <c:pt idx="11050">
                  <c:v>0.15799556529189801</c:v>
                </c:pt>
                <c:pt idx="11051">
                  <c:v>0.15783756972660601</c:v>
                </c:pt>
                <c:pt idx="11052">
                  <c:v>0.157679732156879</c:v>
                </c:pt>
                <c:pt idx="11053">
                  <c:v>0.157522052424722</c:v>
                </c:pt>
                <c:pt idx="11054">
                  <c:v>0.157364530372298</c:v>
                </c:pt>
                <c:pt idx="11055">
                  <c:v>0.15720716584192501</c:v>
                </c:pt>
                <c:pt idx="11056">
                  <c:v>0.15704995867608301</c:v>
                </c:pt>
                <c:pt idx="11057">
                  <c:v>0.15689290871740699</c:v>
                </c:pt>
                <c:pt idx="11058">
                  <c:v>0.15673601580869001</c:v>
                </c:pt>
                <c:pt idx="11059">
                  <c:v>0.156579279792881</c:v>
                </c:pt>
                <c:pt idx="11060">
                  <c:v>0.15642270051308799</c:v>
                </c:pt>
                <c:pt idx="11061">
                  <c:v>0.15626627781257499</c:v>
                </c:pt>
                <c:pt idx="11062">
                  <c:v>0.156110011534763</c:v>
                </c:pt>
                <c:pt idx="11063">
                  <c:v>0.15595390152322799</c:v>
                </c:pt>
                <c:pt idx="11064">
                  <c:v>0.15579794762170501</c:v>
                </c:pt>
                <c:pt idx="11065">
                  <c:v>0.15564214967408299</c:v>
                </c:pt>
                <c:pt idx="11066">
                  <c:v>0.15548650752440901</c:v>
                </c:pt>
                <c:pt idx="11067">
                  <c:v>0.15533102101688501</c:v>
                </c:pt>
                <c:pt idx="11068">
                  <c:v>0.155175689995868</c:v>
                </c:pt>
                <c:pt idx="11069">
                  <c:v>0.15502051430587199</c:v>
                </c:pt>
                <c:pt idx="11070">
                  <c:v>0.154865493791566</c:v>
                </c:pt>
                <c:pt idx="11071">
                  <c:v>0.15471062829777399</c:v>
                </c:pt>
                <c:pt idx="11072">
                  <c:v>0.15455591766947699</c:v>
                </c:pt>
                <c:pt idx="11073">
                  <c:v>0.15440136175180699</c:v>
                </c:pt>
                <c:pt idx="11074">
                  <c:v>0.154246960390055</c:v>
                </c:pt>
                <c:pt idx="11075">
                  <c:v>0.15409271342966499</c:v>
                </c:pt>
                <c:pt idx="11076">
                  <c:v>0.15393862071623601</c:v>
                </c:pt>
                <c:pt idx="11077">
                  <c:v>0.15378468209551899</c:v>
                </c:pt>
                <c:pt idx="11078">
                  <c:v>0.15363089741342401</c:v>
                </c:pt>
                <c:pt idx="11079">
                  <c:v>0.15347726651601001</c:v>
                </c:pt>
                <c:pt idx="11080">
                  <c:v>0.153323789249494</c:v>
                </c:pt>
                <c:pt idx="11081">
                  <c:v>0.15317046546024499</c:v>
                </c:pt>
                <c:pt idx="11082">
                  <c:v>0.153017294994785</c:v>
                </c:pt>
                <c:pt idx="11083">
                  <c:v>0.15286427769979</c:v>
                </c:pt>
                <c:pt idx="11084">
                  <c:v>0.15271141342208999</c:v>
                </c:pt>
                <c:pt idx="11085">
                  <c:v>0.152558702008668</c:v>
                </c:pt>
                <c:pt idx="11086">
                  <c:v>0.152406143306659</c:v>
                </c:pt>
                <c:pt idx="11087">
                  <c:v>0.152253737163353</c:v>
                </c:pt>
                <c:pt idx="11088">
                  <c:v>0.15210148342618901</c:v>
                </c:pt>
                <c:pt idx="11089">
                  <c:v>0.151949381942763</c:v>
                </c:pt>
                <c:pt idx="11090">
                  <c:v>0.15179743256082001</c:v>
                </c:pt>
                <c:pt idx="11091">
                  <c:v>0.15164563512825899</c:v>
                </c:pt>
                <c:pt idx="11092">
                  <c:v>0.151493989493131</c:v>
                </c:pt>
                <c:pt idx="11093">
                  <c:v>0.15134249550363801</c:v>
                </c:pt>
                <c:pt idx="11094">
                  <c:v>0.15119115300813399</c:v>
                </c:pt>
                <c:pt idx="11095">
                  <c:v>0.151039961855126</c:v>
                </c:pt>
                <c:pt idx="11096">
                  <c:v>0.15088892189327099</c:v>
                </c:pt>
                <c:pt idx="11097">
                  <c:v>0.150738032971378</c:v>
                </c:pt>
                <c:pt idx="11098">
                  <c:v>0.150587294938407</c:v>
                </c:pt>
                <c:pt idx="11099">
                  <c:v>0.150436707643468</c:v>
                </c:pt>
                <c:pt idx="11100">
                  <c:v>0.150286270935825</c:v>
                </c:pt>
                <c:pt idx="11101">
                  <c:v>0.15013598466488901</c:v>
                </c:pt>
                <c:pt idx="11102">
                  <c:v>0.14998584868022399</c:v>
                </c:pt>
                <c:pt idx="11103">
                  <c:v>0.14983586283154399</c:v>
                </c:pt>
                <c:pt idx="11104">
                  <c:v>0.149686026968712</c:v>
                </c:pt>
                <c:pt idx="11105">
                  <c:v>0.14953634094174301</c:v>
                </c:pt>
                <c:pt idx="11106">
                  <c:v>0.149386804600802</c:v>
                </c:pt>
                <c:pt idx="11107">
                  <c:v>0.14923741779620101</c:v>
                </c:pt>
                <c:pt idx="11108">
                  <c:v>0.14908818037840499</c:v>
                </c:pt>
                <c:pt idx="11109">
                  <c:v>0.14893909219802601</c:v>
                </c:pt>
                <c:pt idx="11110">
                  <c:v>0.14879015310582799</c:v>
                </c:pt>
                <c:pt idx="11111">
                  <c:v>0.14864136295272201</c:v>
                </c:pt>
                <c:pt idx="11112">
                  <c:v>0.14849272158977</c:v>
                </c:pt>
                <c:pt idx="11113">
                  <c:v>0.14834422886817999</c:v>
                </c:pt>
                <c:pt idx="11114">
                  <c:v>0.14819588463931199</c:v>
                </c:pt>
                <c:pt idx="11115">
                  <c:v>0.148047688754672</c:v>
                </c:pt>
                <c:pt idx="11116">
                  <c:v>0.14789964106591799</c:v>
                </c:pt>
                <c:pt idx="11117">
                  <c:v>0.14775174142485201</c:v>
                </c:pt>
                <c:pt idx="11118">
                  <c:v>0.147603989683427</c:v>
                </c:pt>
                <c:pt idx="11119">
                  <c:v>0.147456385693744</c:v>
                </c:pt>
                <c:pt idx="11120">
                  <c:v>0.14730892930805001</c:v>
                </c:pt>
                <c:pt idx="11121">
                  <c:v>0.147161620378742</c:v>
                </c:pt>
                <c:pt idx="11122">
                  <c:v>0.147014458758363</c:v>
                </c:pt>
                <c:pt idx="11123">
                  <c:v>0.14686744429960499</c:v>
                </c:pt>
                <c:pt idx="11124">
                  <c:v>0.14672057685530501</c:v>
                </c:pt>
                <c:pt idx="11125">
                  <c:v>0.14657385627844999</c:v>
                </c:pt>
                <c:pt idx="11126">
                  <c:v>0.14642728242217101</c:v>
                </c:pt>
                <c:pt idx="11127">
                  <c:v>0.14628085513974901</c:v>
                </c:pt>
                <c:pt idx="11128">
                  <c:v>0.14613457428460899</c:v>
                </c:pt>
                <c:pt idx="11129">
                  <c:v>0.14598843971032499</c:v>
                </c:pt>
                <c:pt idx="11130">
                  <c:v>0.14584245127061399</c:v>
                </c:pt>
                <c:pt idx="11131">
                  <c:v>0.14569660881934399</c:v>
                </c:pt>
                <c:pt idx="11132">
                  <c:v>0.14555091221052399</c:v>
                </c:pt>
                <c:pt idx="11133">
                  <c:v>0.145405361298314</c:v>
                </c:pt>
                <c:pt idx="11134">
                  <c:v>0.14525995593701599</c:v>
                </c:pt>
                <c:pt idx="11135">
                  <c:v>0.14511469598107901</c:v>
                </c:pt>
                <c:pt idx="11136">
                  <c:v>0.14496958128509799</c:v>
                </c:pt>
                <c:pt idx="11137">
                  <c:v>0.144824611703812</c:v>
                </c:pt>
                <c:pt idx="11138">
                  <c:v>0.14467978709210899</c:v>
                </c:pt>
                <c:pt idx="11139">
                  <c:v>0.14453510730501701</c:v>
                </c:pt>
                <c:pt idx="11140">
                  <c:v>0.14439057219771101</c:v>
                </c:pt>
                <c:pt idx="11141">
                  <c:v>0.144246181625514</c:v>
                </c:pt>
                <c:pt idx="11142">
                  <c:v>0.144101935443888</c:v>
                </c:pt>
                <c:pt idx="11143">
                  <c:v>0.14395783350844399</c:v>
                </c:pt>
                <c:pt idx="11144">
                  <c:v>0.143813875674936</c:v>
                </c:pt>
                <c:pt idx="11145">
                  <c:v>0.14367006179926101</c:v>
                </c:pt>
                <c:pt idx="11146">
                  <c:v>0.14352639173746201</c:v>
                </c:pt>
                <c:pt idx="11147">
                  <c:v>0.143382865345724</c:v>
                </c:pt>
                <c:pt idx="11148">
                  <c:v>0.14323948248037899</c:v>
                </c:pt>
                <c:pt idx="11149">
                  <c:v>0.143096242997898</c:v>
                </c:pt>
                <c:pt idx="11150">
                  <c:v>0.14295314675490001</c:v>
                </c:pt>
                <c:pt idx="11151">
                  <c:v>0.14281019360814501</c:v>
                </c:pt>
                <c:pt idx="11152">
                  <c:v>0.142667383414537</c:v>
                </c:pt>
                <c:pt idx="11153">
                  <c:v>0.14252471603112299</c:v>
                </c:pt>
                <c:pt idx="11154">
                  <c:v>0.142382191315092</c:v>
                </c:pt>
                <c:pt idx="11155">
                  <c:v>0.14223980912377601</c:v>
                </c:pt>
                <c:pt idx="11156">
                  <c:v>0.14209756931465301</c:v>
                </c:pt>
                <c:pt idx="11157">
                  <c:v>0.14195547174533801</c:v>
                </c:pt>
                <c:pt idx="11158">
                  <c:v>0.14181351627359301</c:v>
                </c:pt>
                <c:pt idx="11159">
                  <c:v>0.141671702757319</c:v>
                </c:pt>
                <c:pt idx="11160">
                  <c:v>0.14153003105456199</c:v>
                </c:pt>
                <c:pt idx="11161">
                  <c:v>0.141388501023507</c:v>
                </c:pt>
                <c:pt idx="11162">
                  <c:v>0.14124711252248401</c:v>
                </c:pt>
                <c:pt idx="11163">
                  <c:v>0.14110586540996101</c:v>
                </c:pt>
                <c:pt idx="11164">
                  <c:v>0.14096475954455101</c:v>
                </c:pt>
                <c:pt idx="11165">
                  <c:v>0.14082379478500701</c:v>
                </c:pt>
                <c:pt idx="11166">
                  <c:v>0.14068297099022201</c:v>
                </c:pt>
                <c:pt idx="11167">
                  <c:v>0.14054228801923099</c:v>
                </c:pt>
                <c:pt idx="11168">
                  <c:v>0.140401745731212</c:v>
                </c:pt>
                <c:pt idx="11169">
                  <c:v>0.14026134398548101</c:v>
                </c:pt>
                <c:pt idx="11170">
                  <c:v>0.140121082641496</c:v>
                </c:pt>
                <c:pt idx="11171">
                  <c:v>0.13998096155885401</c:v>
                </c:pt>
                <c:pt idx="11172">
                  <c:v>0.13984098059729499</c:v>
                </c:pt>
                <c:pt idx="11173">
                  <c:v>0.139701139616698</c:v>
                </c:pt>
                <c:pt idx="11174">
                  <c:v>0.139561438477081</c:v>
                </c:pt>
                <c:pt idx="11175">
                  <c:v>0.13942187703860401</c:v>
                </c:pt>
                <c:pt idx="11176">
                  <c:v>0.13928245516156501</c:v>
                </c:pt>
                <c:pt idx="11177">
                  <c:v>0.139143172706404</c:v>
                </c:pt>
                <c:pt idx="11178">
                  <c:v>0.139004029533698</c:v>
                </c:pt>
                <c:pt idx="11179">
                  <c:v>0.13886502550416399</c:v>
                </c:pt>
                <c:pt idx="11180">
                  <c:v>0.13872616047865999</c:v>
                </c:pt>
                <c:pt idx="11181">
                  <c:v>0.13858743431818099</c:v>
                </c:pt>
                <c:pt idx="11182">
                  <c:v>0.138448846883863</c:v>
                </c:pt>
                <c:pt idx="11183">
                  <c:v>0.138310398036979</c:v>
                </c:pt>
                <c:pt idx="11184">
                  <c:v>0.13817208763894201</c:v>
                </c:pt>
                <c:pt idx="11185">
                  <c:v>0.13803391555130301</c:v>
                </c:pt>
                <c:pt idx="11186">
                  <c:v>0.137895881635752</c:v>
                </c:pt>
                <c:pt idx="11187">
                  <c:v>0.13775798575411599</c:v>
                </c:pt>
                <c:pt idx="11188">
                  <c:v>0.137620227768362</c:v>
                </c:pt>
                <c:pt idx="11189">
                  <c:v>0.13748260754059299</c:v>
                </c:pt>
                <c:pt idx="11190">
                  <c:v>0.13734512493305301</c:v>
                </c:pt>
                <c:pt idx="11191">
                  <c:v>0.13720777980811999</c:v>
                </c:pt>
                <c:pt idx="11192">
                  <c:v>0.13707057202831199</c:v>
                </c:pt>
                <c:pt idx="11193">
                  <c:v>0.136933501456283</c:v>
                </c:pt>
                <c:pt idx="11194">
                  <c:v>0.136796567954827</c:v>
                </c:pt>
                <c:pt idx="11195">
                  <c:v>0.13665977138687199</c:v>
                </c:pt>
                <c:pt idx="11196">
                  <c:v>0.136523111615485</c:v>
                </c:pt>
                <c:pt idx="11197">
                  <c:v>0.13638658850387</c:v>
                </c:pt>
                <c:pt idx="11198">
                  <c:v>0.13625020191536599</c:v>
                </c:pt>
                <c:pt idx="11199">
                  <c:v>0.136113951713451</c:v>
                </c:pt>
                <c:pt idx="11200">
                  <c:v>0.135977837761737</c:v>
                </c:pt>
                <c:pt idx="11201">
                  <c:v>0.13584185992397599</c:v>
                </c:pt>
                <c:pt idx="11202">
                  <c:v>0.135706018064052</c:v>
                </c:pt>
                <c:pt idx="11203">
                  <c:v>0.13557031204598799</c:v>
                </c:pt>
                <c:pt idx="11204">
                  <c:v>0.13543474173394199</c:v>
                </c:pt>
                <c:pt idx="11205">
                  <c:v>0.13529930699220799</c:v>
                </c:pt>
                <c:pt idx="11206">
                  <c:v>0.135164007685215</c:v>
                </c:pt>
                <c:pt idx="11207">
                  <c:v>0.13502884367753001</c:v>
                </c:pt>
                <c:pt idx="11208">
                  <c:v>0.13489381483385299</c:v>
                </c:pt>
                <c:pt idx="11209">
                  <c:v>0.13475892101901901</c:v>
                </c:pt>
                <c:pt idx="11210">
                  <c:v>0.13462416209799999</c:v>
                </c:pt>
                <c:pt idx="11211">
                  <c:v>0.13448953793590199</c:v>
                </c:pt>
                <c:pt idx="11212">
                  <c:v>0.134355048397966</c:v>
                </c:pt>
                <c:pt idx="11213">
                  <c:v>0.13422069334956799</c:v>
                </c:pt>
                <c:pt idx="11214">
                  <c:v>0.13408647265621801</c:v>
                </c:pt>
                <c:pt idx="11215">
                  <c:v>0.13395238618356201</c:v>
                </c:pt>
                <c:pt idx="11216">
                  <c:v>0.13381843379737901</c:v>
                </c:pt>
                <c:pt idx="11217">
                  <c:v>0.13368461536358101</c:v>
                </c:pt>
                <c:pt idx="11218">
                  <c:v>0.133550930748218</c:v>
                </c:pt>
                <c:pt idx="11219">
                  <c:v>0.13341737981746901</c:v>
                </c:pt>
                <c:pt idx="11220">
                  <c:v>0.133283962437652</c:v>
                </c:pt>
                <c:pt idx="11221">
                  <c:v>0.133150678475214</c:v>
                </c:pt>
                <c:pt idx="11222">
                  <c:v>0.133017527796739</c:v>
                </c:pt>
                <c:pt idx="11223">
                  <c:v>0.13288451026894199</c:v>
                </c:pt>
                <c:pt idx="11224">
                  <c:v>0.132751625758673</c:v>
                </c:pt>
                <c:pt idx="11225">
                  <c:v>0.13261887413291501</c:v>
                </c:pt>
                <c:pt idx="11226">
                  <c:v>0.13248625525878199</c:v>
                </c:pt>
                <c:pt idx="11227">
                  <c:v>0.132353769003523</c:v>
                </c:pt>
                <c:pt idx="11228">
                  <c:v>0.132221415234519</c:v>
                </c:pt>
                <c:pt idx="11229">
                  <c:v>0.13208919381928499</c:v>
                </c:pt>
                <c:pt idx="11230">
                  <c:v>0.131957104625466</c:v>
                </c:pt>
                <c:pt idx="11231">
                  <c:v>0.13182514752084001</c:v>
                </c:pt>
                <c:pt idx="11232">
                  <c:v>0.13169332237331899</c:v>
                </c:pt>
                <c:pt idx="11233">
                  <c:v>0.13156162905094601</c:v>
                </c:pt>
                <c:pt idx="11234">
                  <c:v>0.131430067421895</c:v>
                </c:pt>
                <c:pt idx="11235">
                  <c:v>0.131298637354473</c:v>
                </c:pt>
                <c:pt idx="11236">
                  <c:v>0.131167338717119</c:v>
                </c:pt>
                <c:pt idx="11237">
                  <c:v>0.13103617137840201</c:v>
                </c:pt>
                <c:pt idx="11238">
                  <c:v>0.13090513520702299</c:v>
                </c:pt>
                <c:pt idx="11239">
                  <c:v>0.13077423007181599</c:v>
                </c:pt>
                <c:pt idx="11240">
                  <c:v>0.130643455841744</c:v>
                </c:pt>
                <c:pt idx="11241">
                  <c:v>0.13051281238590301</c:v>
                </c:pt>
                <c:pt idx="11242">
                  <c:v>0.13038229957351699</c:v>
                </c:pt>
                <c:pt idx="11243">
                  <c:v>0.130251917273943</c:v>
                </c:pt>
                <c:pt idx="11244">
                  <c:v>0.130121665356669</c:v>
                </c:pt>
                <c:pt idx="11245">
                  <c:v>0.12999154369131299</c:v>
                </c:pt>
                <c:pt idx="11246">
                  <c:v>0.12986155214762099</c:v>
                </c:pt>
                <c:pt idx="11247">
                  <c:v>0.12973169059547399</c:v>
                </c:pt>
                <c:pt idx="11248">
                  <c:v>0.129601958904878</c:v>
                </c:pt>
                <c:pt idx="11249">
                  <c:v>0.12947235694597301</c:v>
                </c:pt>
                <c:pt idx="11250">
                  <c:v>0.12934288458902701</c:v>
                </c:pt>
                <c:pt idx="11251">
                  <c:v>0.129213541704438</c:v>
                </c:pt>
                <c:pt idx="11252">
                  <c:v>0.12908432816273399</c:v>
                </c:pt>
                <c:pt idx="11253">
                  <c:v>0.12895524383457099</c:v>
                </c:pt>
                <c:pt idx="11254">
                  <c:v>0.128826288590737</c:v>
                </c:pt>
                <c:pt idx="11255">
                  <c:v>0.12869746230214599</c:v>
                </c:pt>
                <c:pt idx="11256">
                  <c:v>0.128568764839844</c:v>
                </c:pt>
                <c:pt idx="11257">
                  <c:v>0.12844019607500401</c:v>
                </c:pt>
                <c:pt idx="11258">
                  <c:v>0.12831175587892901</c:v>
                </c:pt>
                <c:pt idx="11259">
                  <c:v>0.12818344412304999</c:v>
                </c:pt>
                <c:pt idx="11260">
                  <c:v>0.128055260678927</c:v>
                </c:pt>
                <c:pt idx="11261">
                  <c:v>0.12792720541824801</c:v>
                </c:pt>
                <c:pt idx="11262">
                  <c:v>0.12779927821282999</c:v>
                </c:pt>
                <c:pt idx="11263">
                  <c:v>0.127671478934617</c:v>
                </c:pt>
                <c:pt idx="11264">
                  <c:v>0.127543807455682</c:v>
                </c:pt>
                <c:pt idx="11265">
                  <c:v>0.127416263648227</c:v>
                </c:pt>
                <c:pt idx="11266">
                  <c:v>0.12728884738457799</c:v>
                </c:pt>
                <c:pt idx="11267">
                  <c:v>0.12716155853719399</c:v>
                </c:pt>
                <c:pt idx="11268">
                  <c:v>0.12703439697865601</c:v>
                </c:pt>
                <c:pt idx="11269">
                  <c:v>0.12690736258167801</c:v>
                </c:pt>
                <c:pt idx="11270">
                  <c:v>0.12678045521909601</c:v>
                </c:pt>
                <c:pt idx="11271">
                  <c:v>0.12665367476387701</c:v>
                </c:pt>
                <c:pt idx="11272">
                  <c:v>0.12652702108911301</c:v>
                </c:pt>
                <c:pt idx="11273">
                  <c:v>0.12640049406802401</c:v>
                </c:pt>
                <c:pt idx="11274">
                  <c:v>0.126274093573956</c:v>
                </c:pt>
                <c:pt idx="11275">
                  <c:v>0.12614781948038201</c:v>
                </c:pt>
                <c:pt idx="11276">
                  <c:v>0.126021671660902</c:v>
                </c:pt>
                <c:pt idx="11277">
                  <c:v>0.12589564998924099</c:v>
                </c:pt>
                <c:pt idx="11278">
                  <c:v>0.125769754339252</c:v>
                </c:pt>
                <c:pt idx="11279">
                  <c:v>0.12564398458491199</c:v>
                </c:pt>
                <c:pt idx="11280">
                  <c:v>0.12551834060032699</c:v>
                </c:pt>
                <c:pt idx="11281">
                  <c:v>0.125392822259727</c:v>
                </c:pt>
                <c:pt idx="11282">
                  <c:v>0.12526742943746699</c:v>
                </c:pt>
                <c:pt idx="11283">
                  <c:v>0.12514216200802999</c:v>
                </c:pt>
                <c:pt idx="11284">
                  <c:v>0.12501701984602201</c:v>
                </c:pt>
                <c:pt idx="11285">
                  <c:v>0.124892002826176</c:v>
                </c:pt>
                <c:pt idx="11286">
                  <c:v>0.12476711082335</c:v>
                </c:pt>
                <c:pt idx="11287">
                  <c:v>0.124642343712526</c:v>
                </c:pt>
                <c:pt idx="11288">
                  <c:v>0.124517701368814</c:v>
                </c:pt>
                <c:pt idx="11289">
                  <c:v>0.12439318366744501</c:v>
                </c:pt>
                <c:pt idx="11290">
                  <c:v>0.12426879048377699</c:v>
                </c:pt>
                <c:pt idx="11291">
                  <c:v>0.124144521693294</c:v>
                </c:pt>
                <c:pt idx="11292">
                  <c:v>0.1240203771716</c:v>
                </c:pt>
                <c:pt idx="11293">
                  <c:v>0.12389635679442899</c:v>
                </c:pt>
                <c:pt idx="11294">
                  <c:v>0.123772460437634</c:v>
                </c:pt>
                <c:pt idx="11295">
                  <c:v>0.123648687977197</c:v>
                </c:pt>
                <c:pt idx="11296">
                  <c:v>0.12352503928922</c:v>
                </c:pt>
                <c:pt idx="11297">
                  <c:v>0.12340151424993</c:v>
                </c:pt>
                <c:pt idx="11298">
                  <c:v>0.12327811273568</c:v>
                </c:pt>
                <c:pt idx="11299">
                  <c:v>0.12315483462294501</c:v>
                </c:pt>
                <c:pt idx="11300">
                  <c:v>0.123031679788322</c:v>
                </c:pt>
                <c:pt idx="11301">
                  <c:v>0.122908648108533</c:v>
                </c:pt>
                <c:pt idx="11302">
                  <c:v>0.12278573946042499</c:v>
                </c:pt>
                <c:pt idx="11303">
                  <c:v>0.122662953720964</c:v>
                </c:pt>
                <c:pt idx="11304">
                  <c:v>0.122540290767244</c:v>
                </c:pt>
                <c:pt idx="11305">
                  <c:v>0.122417750476476</c:v>
                </c:pt>
                <c:pt idx="11306">
                  <c:v>0.122295332726</c:v>
                </c:pt>
                <c:pt idx="11307">
                  <c:v>0.12217303739327399</c:v>
                </c:pt>
                <c:pt idx="11308">
                  <c:v>0.122050864355881</c:v>
                </c:pt>
                <c:pt idx="11309">
                  <c:v>0.121928813491525</c:v>
                </c:pt>
                <c:pt idx="11310">
                  <c:v>0.121806884678033</c:v>
                </c:pt>
                <c:pt idx="11311">
                  <c:v>0.121685077793355</c:v>
                </c:pt>
                <c:pt idx="11312">
                  <c:v>0.121563392715562</c:v>
                </c:pt>
                <c:pt idx="11313">
                  <c:v>0.121441829322846</c:v>
                </c:pt>
                <c:pt idx="11314">
                  <c:v>0.121320387493523</c:v>
                </c:pt>
                <c:pt idx="11315">
                  <c:v>0.12119906710603</c:v>
                </c:pt>
                <c:pt idx="11316">
                  <c:v>0.12107786803892399</c:v>
                </c:pt>
                <c:pt idx="11317">
                  <c:v>0.120956790170885</c:v>
                </c:pt>
                <c:pt idx="11318">
                  <c:v>0.12083583338071401</c:v>
                </c:pt>
                <c:pt idx="11319">
                  <c:v>0.120714997547333</c:v>
                </c:pt>
                <c:pt idx="11320">
                  <c:v>0.12059428254978601</c:v>
                </c:pt>
                <c:pt idx="11321">
                  <c:v>0.12047368826723601</c:v>
                </c:pt>
                <c:pt idx="11322">
                  <c:v>0.120353214578969</c:v>
                </c:pt>
                <c:pt idx="11323">
                  <c:v>0.12023286136439</c:v>
                </c:pt>
                <c:pt idx="11324">
                  <c:v>0.12011262850302599</c:v>
                </c:pt>
                <c:pt idx="11325">
                  <c:v>0.119992515874523</c:v>
                </c:pt>
                <c:pt idx="11326">
                  <c:v>0.11987252335864799</c:v>
                </c:pt>
                <c:pt idx="11327">
                  <c:v>0.11975265083528901</c:v>
                </c:pt>
                <c:pt idx="11328">
                  <c:v>0.119632898184454</c:v>
                </c:pt>
                <c:pt idx="11329">
                  <c:v>0.11951326528627</c:v>
                </c:pt>
                <c:pt idx="11330">
                  <c:v>0.119393752020983</c:v>
                </c:pt>
                <c:pt idx="11331">
                  <c:v>0.119274358268962</c:v>
                </c:pt>
                <c:pt idx="11332">
                  <c:v>0.119155083910693</c:v>
                </c:pt>
                <c:pt idx="11333">
                  <c:v>0.119035928826783</c:v>
                </c:pt>
                <c:pt idx="11334">
                  <c:v>0.118916892897956</c:v>
                </c:pt>
                <c:pt idx="11335">
                  <c:v>0.118797976005058</c:v>
                </c:pt>
                <c:pt idx="11336">
                  <c:v>0.11867917802905301</c:v>
                </c:pt>
                <c:pt idx="11337">
                  <c:v>0.118560498851024</c:v>
                </c:pt>
                <c:pt idx="11338">
                  <c:v>0.118441938352173</c:v>
                </c:pt>
                <c:pt idx="11339">
                  <c:v>0.11832349641382101</c:v>
                </c:pt>
                <c:pt idx="11340">
                  <c:v>0.11820517291740699</c:v>
                </c:pt>
                <c:pt idx="11341">
                  <c:v>0.118086967744489</c:v>
                </c:pt>
                <c:pt idx="11342">
                  <c:v>0.117968880776745</c:v>
                </c:pt>
                <c:pt idx="11343">
                  <c:v>0.117850911895968</c:v>
                </c:pt>
                <c:pt idx="11344">
                  <c:v>0.117733060984072</c:v>
                </c:pt>
                <c:pt idx="11345">
                  <c:v>0.117615327923088</c:v>
                </c:pt>
                <c:pt idx="11346">
                  <c:v>0.117497712595165</c:v>
                </c:pt>
                <c:pt idx="11347">
                  <c:v>0.11738021488257</c:v>
                </c:pt>
                <c:pt idx="11348">
                  <c:v>0.117262834667687</c:v>
                </c:pt>
                <c:pt idx="11349">
                  <c:v>0.11714557183302</c:v>
                </c:pt>
                <c:pt idx="11350">
                  <c:v>0.11702842626118699</c:v>
                </c:pt>
                <c:pt idx="11351">
                  <c:v>0.116911397834925</c:v>
                </c:pt>
                <c:pt idx="11352">
                  <c:v>0.11679448643709001</c:v>
                </c:pt>
                <c:pt idx="11353">
                  <c:v>0.116677691950653</c:v>
                </c:pt>
                <c:pt idx="11354">
                  <c:v>0.11656101425870299</c:v>
                </c:pt>
                <c:pt idx="11355">
                  <c:v>0.116444453244444</c:v>
                </c:pt>
                <c:pt idx="11356">
                  <c:v>0.1163280087912</c:v>
                </c:pt>
                <c:pt idx="11357">
                  <c:v>0.116211680782408</c:v>
                </c:pt>
                <c:pt idx="11358">
                  <c:v>0.11609546910162601</c:v>
                </c:pt>
                <c:pt idx="11359">
                  <c:v>0.115979373632524</c:v>
                </c:pt>
                <c:pt idx="11360">
                  <c:v>0.115863394258892</c:v>
                </c:pt>
                <c:pt idx="11361">
                  <c:v>0.11574753086463301</c:v>
                </c:pt>
                <c:pt idx="11362">
                  <c:v>0.115631783333768</c:v>
                </c:pt>
                <c:pt idx="11363">
                  <c:v>0.115516151550435</c:v>
                </c:pt>
                <c:pt idx="11364">
                  <c:v>0.115400635398884</c:v>
                </c:pt>
                <c:pt idx="11365">
                  <c:v>0.115285234763485</c:v>
                </c:pt>
                <c:pt idx="11366">
                  <c:v>0.115169949528722</c:v>
                </c:pt>
                <c:pt idx="11367">
                  <c:v>0.115054779579193</c:v>
                </c:pt>
                <c:pt idx="11368">
                  <c:v>0.11493972479961399</c:v>
                </c:pt>
                <c:pt idx="11369">
                  <c:v>0.114824785074814</c:v>
                </c:pt>
                <c:pt idx="11370">
                  <c:v>0.114709960289739</c:v>
                </c:pt>
                <c:pt idx="11371">
                  <c:v>0.11459525032945</c:v>
                </c:pt>
                <c:pt idx="11372">
                  <c:v>0.11448065507912</c:v>
                </c:pt>
                <c:pt idx="11373">
                  <c:v>0.114366174424041</c:v>
                </c:pt>
                <c:pt idx="11374">
                  <c:v>0.114251808249617</c:v>
                </c:pt>
                <c:pt idx="11375">
                  <c:v>0.114137556441367</c:v>
                </c:pt>
                <c:pt idx="11376">
                  <c:v>0.11402341888492599</c:v>
                </c:pt>
                <c:pt idx="11377">
                  <c:v>0.11390939546604099</c:v>
                </c:pt>
                <c:pt idx="11378">
                  <c:v>0.11379548607057501</c:v>
                </c:pt>
                <c:pt idx="11379">
                  <c:v>0.113681690584505</c:v>
                </c:pt>
                <c:pt idx="11380">
                  <c:v>0.11356800889392001</c:v>
                </c:pt>
                <c:pt idx="11381">
                  <c:v>0.113454440885026</c:v>
                </c:pt>
                <c:pt idx="11382">
                  <c:v>0.11334098644414101</c:v>
                </c:pt>
                <c:pt idx="11383">
                  <c:v>0.11322764545769699</c:v>
                </c:pt>
                <c:pt idx="11384">
                  <c:v>0.11311441781223899</c:v>
                </c:pt>
                <c:pt idx="11385">
                  <c:v>0.113001303394427</c:v>
                </c:pt>
                <c:pt idx="11386">
                  <c:v>0.112888302091033</c:v>
                </c:pt>
                <c:pt idx="11387">
                  <c:v>0.112775413788942</c:v>
                </c:pt>
                <c:pt idx="11388">
                  <c:v>0.112662638375153</c:v>
                </c:pt>
                <c:pt idx="11389">
                  <c:v>0.112549975736777</c:v>
                </c:pt>
                <c:pt idx="11390">
                  <c:v>0.112437425761041</c:v>
                </c:pt>
                <c:pt idx="11391">
                  <c:v>0.11232498833528</c:v>
                </c:pt>
                <c:pt idx="11392">
                  <c:v>0.11221266334694401</c:v>
                </c:pt>
                <c:pt idx="11393">
                  <c:v>0.112100450683597</c:v>
                </c:pt>
                <c:pt idx="11394">
                  <c:v>0.11198835023291399</c:v>
                </c:pt>
                <c:pt idx="11395">
                  <c:v>0.11187636188268101</c:v>
                </c:pt>
                <c:pt idx="11396">
                  <c:v>0.111764485520798</c:v>
                </c:pt>
                <c:pt idx="11397">
                  <c:v>0.111652721035277</c:v>
                </c:pt>
                <c:pt idx="11398">
                  <c:v>0.111541068314242</c:v>
                </c:pt>
                <c:pt idx="11399">
                  <c:v>0.111429527245928</c:v>
                </c:pt>
                <c:pt idx="11400">
                  <c:v>0.11131809771868199</c:v>
                </c:pt>
                <c:pt idx="11401">
                  <c:v>0.11120677962096299</c:v>
                </c:pt>
                <c:pt idx="11402">
                  <c:v>0.111095572841342</c:v>
                </c:pt>
                <c:pt idx="11403">
                  <c:v>0.110984477268501</c:v>
                </c:pt>
                <c:pt idx="11404">
                  <c:v>0.110873492791232</c:v>
                </c:pt>
                <c:pt idx="11405">
                  <c:v>0.110762619298441</c:v>
                </c:pt>
                <c:pt idx="11406">
                  <c:v>0.110651856679143</c:v>
                </c:pt>
                <c:pt idx="11407">
                  <c:v>0.110541204822464</c:v>
                </c:pt>
                <c:pt idx="11408">
                  <c:v>0.11043066361764101</c:v>
                </c:pt>
                <c:pt idx="11409">
                  <c:v>0.110320232954023</c:v>
                </c:pt>
                <c:pt idx="11410">
                  <c:v>0.110209912721069</c:v>
                </c:pt>
                <c:pt idx="11411">
                  <c:v>0.11009970280834799</c:v>
                </c:pt>
                <c:pt idx="11412">
                  <c:v>0.10998960310554</c:v>
                </c:pt>
                <c:pt idx="11413">
                  <c:v>0.109879613502435</c:v>
                </c:pt>
                <c:pt idx="11414">
                  <c:v>0.10976973388893201</c:v>
                </c:pt>
                <c:pt idx="11415">
                  <c:v>0.109659964155043</c:v>
                </c:pt>
                <c:pt idx="11416">
                  <c:v>0.109550304190888</c:v>
                </c:pt>
                <c:pt idx="11417">
                  <c:v>0.109440753886697</c:v>
                </c:pt>
                <c:pt idx="11418">
                  <c:v>0.109331313132811</c:v>
                </c:pt>
                <c:pt idx="11419">
                  <c:v>0.109221981819678</c:v>
                </c:pt>
                <c:pt idx="11420">
                  <c:v>0.10911275983785799</c:v>
                </c:pt>
                <c:pt idx="11421">
                  <c:v>0.10900364707802</c:v>
                </c:pt>
                <c:pt idx="11422">
                  <c:v>0.108894643430942</c:v>
                </c:pt>
                <c:pt idx="11423">
                  <c:v>0.108785748787511</c:v>
                </c:pt>
                <c:pt idx="11424">
                  <c:v>0.108676963038724</c:v>
                </c:pt>
                <c:pt idx="11425">
                  <c:v>0.108568286075685</c:v>
                </c:pt>
                <c:pt idx="11426">
                  <c:v>0.108459717789609</c:v>
                </c:pt>
                <c:pt idx="11427">
                  <c:v>0.10835125807182</c:v>
                </c:pt>
                <c:pt idx="11428">
                  <c:v>0.108242906813748</c:v>
                </c:pt>
                <c:pt idx="11429">
                  <c:v>0.10813466390693401</c:v>
                </c:pt>
                <c:pt idx="11430">
                  <c:v>0.108026529243027</c:v>
                </c:pt>
                <c:pt idx="11431">
                  <c:v>0.107918502713784</c:v>
                </c:pt>
                <c:pt idx="11432">
                  <c:v>0.10781058421107</c:v>
                </c:pt>
                <c:pt idx="11433">
                  <c:v>0.107702773626859</c:v>
                </c:pt>
                <c:pt idx="11434">
                  <c:v>0.107595070853232</c:v>
                </c:pt>
                <c:pt idx="11435">
                  <c:v>0.10748747578237899</c:v>
                </c:pt>
                <c:pt idx="11436">
                  <c:v>0.10737998830659699</c:v>
                </c:pt>
                <c:pt idx="11437">
                  <c:v>0.10727260831829</c:v>
                </c:pt>
                <c:pt idx="11438">
                  <c:v>0.107165335709972</c:v>
                </c:pt>
                <c:pt idx="11439">
                  <c:v>0.107058170374262</c:v>
                </c:pt>
                <c:pt idx="11440">
                  <c:v>0.106951112203888</c:v>
                </c:pt>
                <c:pt idx="11441">
                  <c:v>0.106844161091684</c:v>
                </c:pt>
                <c:pt idx="11442">
                  <c:v>0.106737316930592</c:v>
                </c:pt>
                <c:pt idx="11443">
                  <c:v>0.106630579613662</c:v>
                </c:pt>
                <c:pt idx="11444">
                  <c:v>0.10652394903404799</c:v>
                </c:pt>
                <c:pt idx="11445">
                  <c:v>0.10641742508501401</c:v>
                </c:pt>
                <c:pt idx="11446">
                  <c:v>0.106311007659929</c:v>
                </c:pt>
                <c:pt idx="11447">
                  <c:v>0.106204696652269</c:v>
                </c:pt>
                <c:pt idx="11448">
                  <c:v>0.10609849195561701</c:v>
                </c:pt>
                <c:pt idx="11449">
                  <c:v>0.105992393463661</c:v>
                </c:pt>
                <c:pt idx="11450">
                  <c:v>0.10588640107019701</c:v>
                </c:pt>
                <c:pt idx="11451">
                  <c:v>0.105780514669127</c:v>
                </c:pt>
                <c:pt idx="11452">
                  <c:v>0.10567473415445799</c:v>
                </c:pt>
                <c:pt idx="11453">
                  <c:v>0.10556905942030401</c:v>
                </c:pt>
                <c:pt idx="11454">
                  <c:v>0.105463490360883</c:v>
                </c:pt>
                <c:pt idx="11455">
                  <c:v>0.105358026870522</c:v>
                </c:pt>
                <c:pt idx="11456">
                  <c:v>0.105252668843652</c:v>
                </c:pt>
                <c:pt idx="11457">
                  <c:v>0.10514741617480799</c:v>
                </c:pt>
                <c:pt idx="11458">
                  <c:v>0.105042268758633</c:v>
                </c:pt>
                <c:pt idx="11459">
                  <c:v>0.104937226489875</c:v>
                </c:pt>
                <c:pt idx="11460">
                  <c:v>0.104832289263385</c:v>
                </c:pt>
                <c:pt idx="11461">
                  <c:v>0.104727456974121</c:v>
                </c:pt>
                <c:pt idx="11462">
                  <c:v>0.104622729517147</c:v>
                </c:pt>
                <c:pt idx="11463">
                  <c:v>0.10451810678763</c:v>
                </c:pt>
                <c:pt idx="11464">
                  <c:v>0.10441358868084299</c:v>
                </c:pt>
                <c:pt idx="11465">
                  <c:v>0.104309175092162</c:v>
                </c:pt>
                <c:pt idx="11466">
                  <c:v>0.10420486591707</c:v>
                </c:pt>
                <c:pt idx="11467">
                  <c:v>0.104100661051153</c:v>
                </c:pt>
                <c:pt idx="11468">
                  <c:v>0.10399656039010099</c:v>
                </c:pt>
                <c:pt idx="11469">
                  <c:v>0.103892563829711</c:v>
                </c:pt>
                <c:pt idx="11470">
                  <c:v>0.103788671265882</c:v>
                </c:pt>
                <c:pt idx="11471">
                  <c:v>0.103684882594616</c:v>
                </c:pt>
                <c:pt idx="11472">
                  <c:v>0.103581197712021</c:v>
                </c:pt>
                <c:pt idx="11473">
                  <c:v>0.10347761651430901</c:v>
                </c:pt>
                <c:pt idx="11474">
                  <c:v>0.103374138897795</c:v>
                </c:pt>
                <c:pt idx="11475">
                  <c:v>0.103270764758897</c:v>
                </c:pt>
                <c:pt idx="11476">
                  <c:v>0.10316749399413799</c:v>
                </c:pt>
                <c:pt idx="11477">
                  <c:v>0.10306432650014399</c:v>
                </c:pt>
                <c:pt idx="11478">
                  <c:v>0.102961262173644</c:v>
                </c:pt>
                <c:pt idx="11479">
                  <c:v>0.10285830091147</c:v>
                </c:pt>
                <c:pt idx="11480">
                  <c:v>0.10275544261055899</c:v>
                </c:pt>
                <c:pt idx="11481">
                  <c:v>0.102652687167948</c:v>
                </c:pt>
                <c:pt idx="11482">
                  <c:v>0.10255003448078</c:v>
                </c:pt>
                <c:pt idx="11483">
                  <c:v>0.102447484446299</c:v>
                </c:pt>
                <c:pt idx="11484">
                  <c:v>0.102345036961853</c:v>
                </c:pt>
                <c:pt idx="11485">
                  <c:v>0.10224269192489099</c:v>
                </c:pt>
                <c:pt idx="11486">
                  <c:v>0.102140449232966</c:v>
                </c:pt>
                <c:pt idx="11487">
                  <c:v>0.102038308783733</c:v>
                </c:pt>
                <c:pt idx="11488">
                  <c:v>0.10193627047495001</c:v>
                </c:pt>
                <c:pt idx="11489">
                  <c:v>0.101834334204475</c:v>
                </c:pt>
                <c:pt idx="11490">
                  <c:v>0.10173249987027</c:v>
                </c:pt>
                <c:pt idx="11491">
                  <c:v>0.1016307673704</c:v>
                </c:pt>
                <c:pt idx="11492">
                  <c:v>0.10152913660302899</c:v>
                </c:pt>
                <c:pt idx="11493">
                  <c:v>0.101427607466426</c:v>
                </c:pt>
                <c:pt idx="11494">
                  <c:v>0.10132617985896</c:v>
                </c:pt>
                <c:pt idx="11495">
                  <c:v>0.101224853679101</c:v>
                </c:pt>
                <c:pt idx="11496">
                  <c:v>0.101123628825422</c:v>
                </c:pt>
                <c:pt idx="11497">
                  <c:v>0.101022505196597</c:v>
                </c:pt>
                <c:pt idx="11498">
                  <c:v>0.1009214826914</c:v>
                </c:pt>
                <c:pt idx="11499">
                  <c:v>0.100820561208709</c:v>
                </c:pt>
                <c:pt idx="11500">
                  <c:v>0.1007197406475</c:v>
                </c:pt>
                <c:pt idx="11501">
                  <c:v>0.100619020906852</c:v>
                </c:pt>
                <c:pt idx="11502">
                  <c:v>0.10051840188594501</c:v>
                </c:pt>
                <c:pt idx="11503">
                  <c:v>0.10041788348406</c:v>
                </c:pt>
                <c:pt idx="11504">
                  <c:v>0.100317465600575</c:v>
                </c:pt>
                <c:pt idx="11505">
                  <c:v>0.100217148134975</c:v>
                </c:pt>
                <c:pt idx="11506">
                  <c:v>0.10011693098684001</c:v>
                </c:pt>
                <c:pt idx="11507">
                  <c:v>0.100016814055853</c:v>
                </c:pt>
                <c:pt idx="11508">
                  <c:v>9.9916797241797695E-2</c:v>
                </c:pt>
                <c:pt idx="11509">
                  <c:v>9.9816880444555903E-2</c:v>
                </c:pt>
                <c:pt idx="11510">
                  <c:v>9.9717063564111294E-2</c:v>
                </c:pt>
                <c:pt idx="11511">
                  <c:v>9.9617346500547196E-2</c:v>
                </c:pt>
                <c:pt idx="11512">
                  <c:v>9.9517729154046705E-2</c:v>
                </c:pt>
                <c:pt idx="11513">
                  <c:v>9.94182114248926E-2</c:v>
                </c:pt>
                <c:pt idx="11514">
                  <c:v>9.9318793213467704E-2</c:v>
                </c:pt>
                <c:pt idx="11515">
                  <c:v>9.9219474420254306E-2</c:v>
                </c:pt>
                <c:pt idx="11516">
                  <c:v>9.9120254945833999E-2</c:v>
                </c:pt>
                <c:pt idx="11517">
                  <c:v>9.9021134690888205E-2</c:v>
                </c:pt>
                <c:pt idx="11518">
                  <c:v>9.8922113556197303E-2</c:v>
                </c:pt>
                <c:pt idx="11519">
                  <c:v>9.8823191442641095E-2</c:v>
                </c:pt>
                <c:pt idx="11520">
                  <c:v>9.8724368251198499E-2</c:v>
                </c:pt>
                <c:pt idx="11521">
                  <c:v>9.8625643882947298E-2</c:v>
                </c:pt>
                <c:pt idx="11522">
                  <c:v>9.8527018239064304E-2</c:v>
                </c:pt>
                <c:pt idx="11523">
                  <c:v>9.8428491220825198E-2</c:v>
                </c:pt>
                <c:pt idx="11524">
                  <c:v>9.8330062729604401E-2</c:v>
                </c:pt>
                <c:pt idx="11525">
                  <c:v>9.8231732666874794E-2</c:v>
                </c:pt>
                <c:pt idx="11526">
                  <c:v>9.8133500934207904E-2</c:v>
                </c:pt>
                <c:pt idx="11527">
                  <c:v>9.8035367433273707E-2</c:v>
                </c:pt>
                <c:pt idx="11528">
                  <c:v>9.7937332065840405E-2</c:v>
                </c:pt>
                <c:pt idx="11529">
                  <c:v>9.7839394733774607E-2</c:v>
                </c:pt>
                <c:pt idx="11530">
                  <c:v>9.7741555339040803E-2</c:v>
                </c:pt>
                <c:pt idx="11531">
                  <c:v>9.7643813783701794E-2</c:v>
                </c:pt>
                <c:pt idx="11532">
                  <c:v>9.7546169969918106E-2</c:v>
                </c:pt>
                <c:pt idx="11533">
                  <c:v>9.7448623799948203E-2</c:v>
                </c:pt>
                <c:pt idx="11534">
                  <c:v>9.7351175176148205E-2</c:v>
                </c:pt>
                <c:pt idx="11535">
                  <c:v>9.72538240009721E-2</c:v>
                </c:pt>
                <c:pt idx="11536">
                  <c:v>9.7156570176971102E-2</c:v>
                </c:pt>
                <c:pt idx="11537">
                  <c:v>9.7059413606794098E-2</c:v>
                </c:pt>
                <c:pt idx="11538">
                  <c:v>9.69623541931873E-2</c:v>
                </c:pt>
                <c:pt idx="11539">
                  <c:v>9.6865391838994203E-2</c:v>
                </c:pt>
                <c:pt idx="11540">
                  <c:v>9.6768526447155195E-2</c:v>
                </c:pt>
                <c:pt idx="11541">
                  <c:v>9.6671757920708007E-2</c:v>
                </c:pt>
                <c:pt idx="11542">
                  <c:v>9.6575086162787302E-2</c:v>
                </c:pt>
                <c:pt idx="11543">
                  <c:v>9.6478511076624501E-2</c:v>
                </c:pt>
                <c:pt idx="11544">
                  <c:v>9.6382032565547907E-2</c:v>
                </c:pt>
                <c:pt idx="11545">
                  <c:v>9.6285650532982298E-2</c:v>
                </c:pt>
                <c:pt idx="11546">
                  <c:v>9.6189364882449405E-2</c:v>
                </c:pt>
                <c:pt idx="11547">
                  <c:v>9.6093175517566895E-2</c:v>
                </c:pt>
                <c:pt idx="11548">
                  <c:v>9.5997082342049303E-2</c:v>
                </c:pt>
                <c:pt idx="11549">
                  <c:v>9.5901085259707294E-2</c:v>
                </c:pt>
                <c:pt idx="11550">
                  <c:v>9.5805184174447597E-2</c:v>
                </c:pt>
                <c:pt idx="11551">
                  <c:v>9.5709378990273097E-2</c:v>
                </c:pt>
                <c:pt idx="11552">
                  <c:v>9.5613669611282898E-2</c:v>
                </c:pt>
                <c:pt idx="11553">
                  <c:v>9.5518055941671606E-2</c:v>
                </c:pt>
                <c:pt idx="11554">
                  <c:v>9.5422537885729894E-2</c:v>
                </c:pt>
                <c:pt idx="11555">
                  <c:v>9.5327115347844202E-2</c:v>
                </c:pt>
                <c:pt idx="11556">
                  <c:v>9.5231788232496298E-2</c:v>
                </c:pt>
                <c:pt idx="11557">
                  <c:v>9.5136556444263803E-2</c:v>
                </c:pt>
                <c:pt idx="11558">
                  <c:v>9.5041419887819598E-2</c:v>
                </c:pt>
                <c:pt idx="11559">
                  <c:v>9.4946378467931802E-2</c:v>
                </c:pt>
                <c:pt idx="11560">
                  <c:v>9.4851432089463797E-2</c:v>
                </c:pt>
                <c:pt idx="11561">
                  <c:v>9.4756580657374398E-2</c:v>
                </c:pt>
                <c:pt idx="11562">
                  <c:v>9.4661824076716999E-2</c:v>
                </c:pt>
                <c:pt idx="11563">
                  <c:v>9.4567162252640294E-2</c:v>
                </c:pt>
                <c:pt idx="11564">
                  <c:v>9.4472595090387607E-2</c:v>
                </c:pt>
                <c:pt idx="11565">
                  <c:v>9.4378122495297201E-2</c:v>
                </c:pt>
                <c:pt idx="11566">
                  <c:v>9.4283744372801903E-2</c:v>
                </c:pt>
                <c:pt idx="11567">
                  <c:v>9.4189460628429103E-2</c:v>
                </c:pt>
                <c:pt idx="11568">
                  <c:v>9.4095271167800698E-2</c:v>
                </c:pt>
                <c:pt idx="11569">
                  <c:v>9.4001175896632899E-2</c:v>
                </c:pt>
                <c:pt idx="11570">
                  <c:v>9.39071747207363E-2</c:v>
                </c:pt>
                <c:pt idx="11571">
                  <c:v>9.3813267546015502E-2</c:v>
                </c:pt>
                <c:pt idx="11572">
                  <c:v>9.3719454278469505E-2</c:v>
                </c:pt>
                <c:pt idx="11573">
                  <c:v>9.3625734824190995E-2</c:v>
                </c:pt>
                <c:pt idx="11574">
                  <c:v>9.3532109089366905E-2</c:v>
                </c:pt>
                <c:pt idx="11575">
                  <c:v>9.3438576980277493E-2</c:v>
                </c:pt>
                <c:pt idx="11576">
                  <c:v>9.3345138403297195E-2</c:v>
                </c:pt>
                <c:pt idx="11577">
                  <c:v>9.3251793264893898E-2</c:v>
                </c:pt>
                <c:pt idx="11578">
                  <c:v>9.3158541471628997E-2</c:v>
                </c:pt>
                <c:pt idx="11579">
                  <c:v>9.3065382930157398E-2</c:v>
                </c:pt>
                <c:pt idx="11580">
                  <c:v>9.2972317547227207E-2</c:v>
                </c:pt>
                <c:pt idx="11581">
                  <c:v>9.2879345229679999E-2</c:v>
                </c:pt>
                <c:pt idx="11582">
                  <c:v>9.2786465884450303E-2</c:v>
                </c:pt>
                <c:pt idx="11583">
                  <c:v>9.2693679418565905E-2</c:v>
                </c:pt>
                <c:pt idx="11584">
                  <c:v>9.2600985739147296E-2</c:v>
                </c:pt>
                <c:pt idx="11585">
                  <c:v>9.2508384753408196E-2</c:v>
                </c:pt>
                <c:pt idx="11586">
                  <c:v>9.2415876368654698E-2</c:v>
                </c:pt>
                <c:pt idx="11587">
                  <c:v>9.2323460492286097E-2</c:v>
                </c:pt>
                <c:pt idx="11588">
                  <c:v>9.2231137031793795E-2</c:v>
                </c:pt>
                <c:pt idx="11589">
                  <c:v>9.2138905894761994E-2</c:v>
                </c:pt>
                <c:pt idx="11590">
                  <c:v>9.2046766988867199E-2</c:v>
                </c:pt>
                <c:pt idx="11591">
                  <c:v>9.1954720221878394E-2</c:v>
                </c:pt>
                <c:pt idx="11592">
                  <c:v>9.1862765501656493E-2</c:v>
                </c:pt>
                <c:pt idx="11593">
                  <c:v>9.1770902736154805E-2</c:v>
                </c:pt>
                <c:pt idx="11594">
                  <c:v>9.1679131833418706E-2</c:v>
                </c:pt>
                <c:pt idx="11595">
                  <c:v>9.1587452701585206E-2</c:v>
                </c:pt>
                <c:pt idx="11596">
                  <c:v>9.1495865248883701E-2</c:v>
                </c:pt>
                <c:pt idx="11597">
                  <c:v>9.1404369383634804E-2</c:v>
                </c:pt>
                <c:pt idx="11598">
                  <c:v>9.1312965014251096E-2</c:v>
                </c:pt>
                <c:pt idx="11599">
                  <c:v>9.1221652049236907E-2</c:v>
                </c:pt>
                <c:pt idx="11600">
                  <c:v>9.1130430397187698E-2</c:v>
                </c:pt>
                <c:pt idx="11601">
                  <c:v>9.1039299966790499E-2</c:v>
                </c:pt>
                <c:pt idx="11602">
                  <c:v>9.0948260666823696E-2</c:v>
                </c:pt>
                <c:pt idx="11603">
                  <c:v>9.0857312406156895E-2</c:v>
                </c:pt>
                <c:pt idx="11604">
                  <c:v>9.0766455093750698E-2</c:v>
                </c:pt>
                <c:pt idx="11605">
                  <c:v>9.0675688638656896E-2</c:v>
                </c:pt>
                <c:pt idx="11606">
                  <c:v>9.0585012950018307E-2</c:v>
                </c:pt>
                <c:pt idx="11607">
                  <c:v>9.04944279370683E-2</c:v>
                </c:pt>
                <c:pt idx="11608">
                  <c:v>9.0403933509131201E-2</c:v>
                </c:pt>
                <c:pt idx="11609">
                  <c:v>9.0313529575622095E-2</c:v>
                </c:pt>
                <c:pt idx="11610">
                  <c:v>9.0223216046046398E-2</c:v>
                </c:pt>
                <c:pt idx="11611">
                  <c:v>9.0132992830000397E-2</c:v>
                </c:pt>
                <c:pt idx="11612">
                  <c:v>9.0042859837170405E-2</c:v>
                </c:pt>
                <c:pt idx="11613">
                  <c:v>8.9952816977333205E-2</c:v>
                </c:pt>
                <c:pt idx="11614">
                  <c:v>8.9862864160355896E-2</c:v>
                </c:pt>
                <c:pt idx="11615">
                  <c:v>8.9773001296195504E-2</c:v>
                </c:pt>
                <c:pt idx="11616">
                  <c:v>8.9683228294899303E-2</c:v>
                </c:pt>
                <c:pt idx="11617">
                  <c:v>8.9593545066604399E-2</c:v>
                </c:pt>
                <c:pt idx="11618">
                  <c:v>8.9503951521537797E-2</c:v>
                </c:pt>
                <c:pt idx="11619">
                  <c:v>8.9414447570016306E-2</c:v>
                </c:pt>
                <c:pt idx="11620">
                  <c:v>8.9325033122446301E-2</c:v>
                </c:pt>
                <c:pt idx="11621">
                  <c:v>8.9235708089323795E-2</c:v>
                </c:pt>
                <c:pt idx="11622">
                  <c:v>8.9146472381234507E-2</c:v>
                </c:pt>
                <c:pt idx="11623">
                  <c:v>8.9057325908853305E-2</c:v>
                </c:pt>
                <c:pt idx="11624">
                  <c:v>8.8968268582944404E-2</c:v>
                </c:pt>
                <c:pt idx="11625">
                  <c:v>8.8879300314361503E-2</c:v>
                </c:pt>
                <c:pt idx="11626">
                  <c:v>8.8790421014047105E-2</c:v>
                </c:pt>
                <c:pt idx="11627">
                  <c:v>8.8701630593033098E-2</c:v>
                </c:pt>
                <c:pt idx="11628">
                  <c:v>8.8612928962439996E-2</c:v>
                </c:pt>
                <c:pt idx="11629">
                  <c:v>8.8524316033477601E-2</c:v>
                </c:pt>
                <c:pt idx="11630">
                  <c:v>8.8435791717444104E-2</c:v>
                </c:pt>
                <c:pt idx="11631">
                  <c:v>8.8347355925726706E-2</c:v>
                </c:pt>
                <c:pt idx="11632">
                  <c:v>8.8259008569800901E-2</c:v>
                </c:pt>
                <c:pt idx="11633">
                  <c:v>8.8170749561231096E-2</c:v>
                </c:pt>
                <c:pt idx="11634">
                  <c:v>8.8082578811669907E-2</c:v>
                </c:pt>
                <c:pt idx="11635">
                  <c:v>8.7994496232858196E-2</c:v>
                </c:pt>
                <c:pt idx="11636">
                  <c:v>8.7906501736625398E-2</c:v>
                </c:pt>
                <c:pt idx="11637">
                  <c:v>8.7818595234888802E-2</c:v>
                </c:pt>
                <c:pt idx="11638">
                  <c:v>8.7730776639653896E-2</c:v>
                </c:pt>
                <c:pt idx="11639">
                  <c:v>8.7643045863014205E-2</c:v>
                </c:pt>
                <c:pt idx="11640">
                  <c:v>8.7555402817151198E-2</c:v>
                </c:pt>
                <c:pt idx="11641">
                  <c:v>8.7467847414333999E-2</c:v>
                </c:pt>
                <c:pt idx="11642">
                  <c:v>8.73803795669197E-2</c:v>
                </c:pt>
                <c:pt idx="11643">
                  <c:v>8.7292999187352796E-2</c:v>
                </c:pt>
                <c:pt idx="11644">
                  <c:v>8.7205706188165394E-2</c:v>
                </c:pt>
                <c:pt idx="11645">
                  <c:v>8.7118500481977307E-2</c:v>
                </c:pt>
                <c:pt idx="11646">
                  <c:v>8.7031381981495307E-2</c:v>
                </c:pt>
                <c:pt idx="11647">
                  <c:v>8.6944350599513803E-2</c:v>
                </c:pt>
                <c:pt idx="11648">
                  <c:v>8.6857406248914304E-2</c:v>
                </c:pt>
                <c:pt idx="11649">
                  <c:v>8.6770548842665399E-2</c:v>
                </c:pt>
                <c:pt idx="11650">
                  <c:v>8.6683778293822705E-2</c:v>
                </c:pt>
                <c:pt idx="11651">
                  <c:v>8.6597094515528897E-2</c:v>
                </c:pt>
                <c:pt idx="11652">
                  <c:v>8.6510497421013396E-2</c:v>
                </c:pt>
                <c:pt idx="11653">
                  <c:v>8.6423986923592294E-2</c:v>
                </c:pt>
                <c:pt idx="11654">
                  <c:v>8.6337562936668694E-2</c:v>
                </c:pt>
                <c:pt idx="11655">
                  <c:v>8.6251225373732102E-2</c:v>
                </c:pt>
                <c:pt idx="11656">
                  <c:v>8.6164974148358303E-2</c:v>
                </c:pt>
                <c:pt idx="11657">
                  <c:v>8.607880917421E-2</c:v>
                </c:pt>
                <c:pt idx="11658">
                  <c:v>8.5992730365035797E-2</c:v>
                </c:pt>
                <c:pt idx="11659">
                  <c:v>8.5906737634670702E-2</c:v>
                </c:pt>
                <c:pt idx="11660">
                  <c:v>8.5820830897036099E-2</c:v>
                </c:pt>
                <c:pt idx="11661">
                  <c:v>8.5735010066138997E-2</c:v>
                </c:pt>
                <c:pt idx="11662">
                  <c:v>8.5649275056072893E-2</c:v>
                </c:pt>
                <c:pt idx="11663">
                  <c:v>8.5563625781016797E-2</c:v>
                </c:pt>
                <c:pt idx="11664">
                  <c:v>8.5478062155235804E-2</c:v>
                </c:pt>
                <c:pt idx="11665">
                  <c:v>8.5392584093080606E-2</c:v>
                </c:pt>
                <c:pt idx="11666">
                  <c:v>8.5307191508987495E-2</c:v>
                </c:pt>
                <c:pt idx="11667">
                  <c:v>8.52218843174785E-2</c:v>
                </c:pt>
                <c:pt idx="11668">
                  <c:v>8.5136662433160995E-2</c:v>
                </c:pt>
                <c:pt idx="11669">
                  <c:v>8.5051525770727901E-2</c:v>
                </c:pt>
                <c:pt idx="11670">
                  <c:v>8.4966474244957096E-2</c:v>
                </c:pt>
                <c:pt idx="11671">
                  <c:v>8.4881507770712197E-2</c:v>
                </c:pt>
                <c:pt idx="11672">
                  <c:v>8.4796626262941502E-2</c:v>
                </c:pt>
                <c:pt idx="11673">
                  <c:v>8.4711829636678504E-2</c:v>
                </c:pt>
                <c:pt idx="11674">
                  <c:v>8.4627117807041893E-2</c:v>
                </c:pt>
                <c:pt idx="11675">
                  <c:v>8.4542490689234806E-2</c:v>
                </c:pt>
                <c:pt idx="11676">
                  <c:v>8.4457948198545602E-2</c:v>
                </c:pt>
                <c:pt idx="11677">
                  <c:v>8.4373490250347002E-2</c:v>
                </c:pt>
                <c:pt idx="11678">
                  <c:v>8.4289116760096705E-2</c:v>
                </c:pt>
                <c:pt idx="11679">
                  <c:v>8.4204827643336602E-2</c:v>
                </c:pt>
                <c:pt idx="11680">
                  <c:v>8.41206228156932E-2</c:v>
                </c:pt>
                <c:pt idx="11681">
                  <c:v>8.4036502192877505E-2</c:v>
                </c:pt>
                <c:pt idx="11682">
                  <c:v>8.3952465690684694E-2</c:v>
                </c:pt>
                <c:pt idx="11683">
                  <c:v>8.3868513224994001E-2</c:v>
                </c:pt>
                <c:pt idx="11684">
                  <c:v>8.3784644711768996E-2</c:v>
                </c:pt>
                <c:pt idx="11685">
                  <c:v>8.3700860067057195E-2</c:v>
                </c:pt>
                <c:pt idx="11686">
                  <c:v>8.3617159206990199E-2</c:v>
                </c:pt>
                <c:pt idx="11687">
                  <c:v>8.3533542047783196E-2</c:v>
                </c:pt>
                <c:pt idx="11688">
                  <c:v>8.3450008505735404E-2</c:v>
                </c:pt>
                <c:pt idx="11689">
                  <c:v>8.3366558497229695E-2</c:v>
                </c:pt>
                <c:pt idx="11690">
                  <c:v>8.3283191938732404E-2</c:v>
                </c:pt>
                <c:pt idx="11691">
                  <c:v>8.3199908746793699E-2</c:v>
                </c:pt>
                <c:pt idx="11692">
                  <c:v>8.3116708838046893E-2</c:v>
                </c:pt>
                <c:pt idx="11693">
                  <c:v>8.3033592129208897E-2</c:v>
                </c:pt>
                <c:pt idx="11694">
                  <c:v>8.2950558537079694E-2</c:v>
                </c:pt>
                <c:pt idx="11695">
                  <c:v>8.2867607978542604E-2</c:v>
                </c:pt>
                <c:pt idx="11696">
                  <c:v>8.2784740370564006E-2</c:v>
                </c:pt>
                <c:pt idx="11697">
                  <c:v>8.2701955630193502E-2</c:v>
                </c:pt>
                <c:pt idx="11698">
                  <c:v>8.2619253674563298E-2</c:v>
                </c:pt>
                <c:pt idx="11699">
                  <c:v>8.2536634420888697E-2</c:v>
                </c:pt>
                <c:pt idx="11700">
                  <c:v>8.2454097786467798E-2</c:v>
                </c:pt>
                <c:pt idx="11701">
                  <c:v>8.2371643688681398E-2</c:v>
                </c:pt>
                <c:pt idx="11702">
                  <c:v>8.2289272044992701E-2</c:v>
                </c:pt>
                <c:pt idx="11703">
                  <c:v>8.2206982772947704E-2</c:v>
                </c:pt>
                <c:pt idx="11704">
                  <c:v>8.2124775790174701E-2</c:v>
                </c:pt>
                <c:pt idx="11705">
                  <c:v>8.2042651014384599E-2</c:v>
                </c:pt>
                <c:pt idx="11706">
                  <c:v>8.1960608363370199E-2</c:v>
                </c:pt>
                <c:pt idx="11707">
                  <c:v>8.1878647755006806E-2</c:v>
                </c:pt>
                <c:pt idx="11708">
                  <c:v>8.1796769107251796E-2</c:v>
                </c:pt>
                <c:pt idx="11709">
                  <c:v>8.1714972338144606E-2</c:v>
                </c:pt>
                <c:pt idx="11710">
                  <c:v>8.16332573658064E-2</c:v>
                </c:pt>
                <c:pt idx="11711">
                  <c:v>8.1551624108440607E-2</c:v>
                </c:pt>
                <c:pt idx="11712">
                  <c:v>8.1470072484332204E-2</c:v>
                </c:pt>
                <c:pt idx="11713">
                  <c:v>8.1388602411847796E-2</c:v>
                </c:pt>
                <c:pt idx="11714">
                  <c:v>8.1307213809435994E-2</c:v>
                </c:pt>
                <c:pt idx="11715">
                  <c:v>8.1225906595626493E-2</c:v>
                </c:pt>
                <c:pt idx="11716">
                  <c:v>8.1144680689030899E-2</c:v>
                </c:pt>
                <c:pt idx="11717">
                  <c:v>8.1063536008341902E-2</c:v>
                </c:pt>
                <c:pt idx="11718">
                  <c:v>8.0982472472333603E-2</c:v>
                </c:pt>
                <c:pt idx="11719">
                  <c:v>8.0901489999861201E-2</c:v>
                </c:pt>
                <c:pt idx="11720">
                  <c:v>8.0820588509861402E-2</c:v>
                </c:pt>
                <c:pt idx="11721">
                  <c:v>8.0739767921351499E-2</c:v>
                </c:pt>
                <c:pt idx="11722">
                  <c:v>8.0659028153430207E-2</c:v>
                </c:pt>
                <c:pt idx="11723">
                  <c:v>8.0578369125276703E-2</c:v>
                </c:pt>
                <c:pt idx="11724">
                  <c:v>8.0497790756151405E-2</c:v>
                </c:pt>
                <c:pt idx="11725">
                  <c:v>8.0417292965395307E-2</c:v>
                </c:pt>
                <c:pt idx="11726">
                  <c:v>8.0336875672429905E-2</c:v>
                </c:pt>
                <c:pt idx="11727">
                  <c:v>8.0256538796757496E-2</c:v>
                </c:pt>
                <c:pt idx="11728">
                  <c:v>8.0176282257960696E-2</c:v>
                </c:pt>
                <c:pt idx="11729">
                  <c:v>8.0096105975702797E-2</c:v>
                </c:pt>
                <c:pt idx="11730">
                  <c:v>8.0016009869727095E-2</c:v>
                </c:pt>
                <c:pt idx="11731">
                  <c:v>7.9935993859857293E-2</c:v>
                </c:pt>
                <c:pt idx="11732">
                  <c:v>7.9856057865997504E-2</c:v>
                </c:pt>
                <c:pt idx="11733">
                  <c:v>7.9776201808131497E-2</c:v>
                </c:pt>
                <c:pt idx="11734">
                  <c:v>7.9696425606323298E-2</c:v>
                </c:pt>
                <c:pt idx="11735">
                  <c:v>7.9616729180716994E-2</c:v>
                </c:pt>
                <c:pt idx="11736">
                  <c:v>7.9537112451536301E-2</c:v>
                </c:pt>
                <c:pt idx="11737">
                  <c:v>7.9457575339084804E-2</c:v>
                </c:pt>
                <c:pt idx="11738">
                  <c:v>7.9378117763745704E-2</c:v>
                </c:pt>
                <c:pt idx="11739">
                  <c:v>7.92987396459819E-2</c:v>
                </c:pt>
                <c:pt idx="11740">
                  <c:v>7.9219440906335897E-2</c:v>
                </c:pt>
                <c:pt idx="11741">
                  <c:v>7.9140221465429594E-2</c:v>
                </c:pt>
                <c:pt idx="11742">
                  <c:v>7.9061081243964201E-2</c:v>
                </c:pt>
                <c:pt idx="11743">
                  <c:v>7.8982020162720198E-2</c:v>
                </c:pt>
                <c:pt idx="11744">
                  <c:v>7.8903038142557502E-2</c:v>
                </c:pt>
                <c:pt idx="11745">
                  <c:v>7.8824135104414897E-2</c:v>
                </c:pt>
                <c:pt idx="11746">
                  <c:v>7.8745310969310506E-2</c:v>
                </c:pt>
                <c:pt idx="11747">
                  <c:v>7.8666565658341195E-2</c:v>
                </c:pt>
                <c:pt idx="11748">
                  <c:v>7.8587899092682795E-2</c:v>
                </c:pt>
                <c:pt idx="11749">
                  <c:v>7.8509311193590198E-2</c:v>
                </c:pt>
                <c:pt idx="11750">
                  <c:v>7.8430801882396595E-2</c:v>
                </c:pt>
                <c:pt idx="11751">
                  <c:v>7.8352371080514197E-2</c:v>
                </c:pt>
                <c:pt idx="11752">
                  <c:v>7.8274018709433693E-2</c:v>
                </c:pt>
                <c:pt idx="11753">
                  <c:v>7.8195744690724198E-2</c:v>
                </c:pt>
                <c:pt idx="11754">
                  <c:v>7.8117548946033497E-2</c:v>
                </c:pt>
                <c:pt idx="11755">
                  <c:v>7.8039431397087494E-2</c:v>
                </c:pt>
                <c:pt idx="11756">
                  <c:v>7.7961391965690394E-2</c:v>
                </c:pt>
                <c:pt idx="11757">
                  <c:v>7.7883430573724696E-2</c:v>
                </c:pt>
                <c:pt idx="11758">
                  <c:v>7.7805547143150994E-2</c:v>
                </c:pt>
                <c:pt idx="11759">
                  <c:v>7.7727741596007802E-2</c:v>
                </c:pt>
                <c:pt idx="11760">
                  <c:v>7.7650013854411795E-2</c:v>
                </c:pt>
                <c:pt idx="11761">
                  <c:v>7.7572363840557407E-2</c:v>
                </c:pt>
                <c:pt idx="11762">
                  <c:v>7.7494791476716798E-2</c:v>
                </c:pt>
                <c:pt idx="11763">
                  <c:v>7.7417296685240097E-2</c:v>
                </c:pt>
                <c:pt idx="11764">
                  <c:v>7.7339879388554897E-2</c:v>
                </c:pt>
                <c:pt idx="11765">
                  <c:v>7.7262539509166298E-2</c:v>
                </c:pt>
                <c:pt idx="11766">
                  <c:v>7.7185276969657102E-2</c:v>
                </c:pt>
                <c:pt idx="11767">
                  <c:v>7.7108091692687494E-2</c:v>
                </c:pt>
                <c:pt idx="11768">
                  <c:v>7.7030983600994807E-2</c:v>
                </c:pt>
                <c:pt idx="11769">
                  <c:v>7.6953952617393795E-2</c:v>
                </c:pt>
                <c:pt idx="11770">
                  <c:v>7.6876998664776403E-2</c:v>
                </c:pt>
                <c:pt idx="11771">
                  <c:v>7.6800121666111595E-2</c:v>
                </c:pt>
                <c:pt idx="11772">
                  <c:v>7.67233215444455E-2</c:v>
                </c:pt>
                <c:pt idx="11773">
                  <c:v>7.6646598222901097E-2</c:v>
                </c:pt>
                <c:pt idx="11774">
                  <c:v>7.6569951624678195E-2</c:v>
                </c:pt>
                <c:pt idx="11775">
                  <c:v>7.6493381673053501E-2</c:v>
                </c:pt>
                <c:pt idx="11776">
                  <c:v>7.6416888291380394E-2</c:v>
                </c:pt>
                <c:pt idx="11777">
                  <c:v>7.6340471403089097E-2</c:v>
                </c:pt>
                <c:pt idx="11778">
                  <c:v>7.6264130931686006E-2</c:v>
                </c:pt>
                <c:pt idx="11779">
                  <c:v>7.6187866800754303E-2</c:v>
                </c:pt>
                <c:pt idx="11780">
                  <c:v>7.61116789339535E-2</c:v>
                </c:pt>
                <c:pt idx="11781">
                  <c:v>7.6035567255019601E-2</c:v>
                </c:pt>
                <c:pt idx="11782">
                  <c:v>7.5959531687764495E-2</c:v>
                </c:pt>
                <c:pt idx="11783">
                  <c:v>7.5883572156076801E-2</c:v>
                </c:pt>
                <c:pt idx="11784">
                  <c:v>7.5807688583920702E-2</c:v>
                </c:pt>
                <c:pt idx="11785">
                  <c:v>7.5731880895336806E-2</c:v>
                </c:pt>
                <c:pt idx="11786">
                  <c:v>7.5656149014441496E-2</c:v>
                </c:pt>
                <c:pt idx="11787">
                  <c:v>7.5580492865426993E-2</c:v>
                </c:pt>
                <c:pt idx="11788">
                  <c:v>7.55049123725616E-2</c:v>
                </c:pt>
                <c:pt idx="11789">
                  <c:v>7.5429407460189002E-2</c:v>
                </c:pt>
                <c:pt idx="11790">
                  <c:v>7.5353978052728796E-2</c:v>
                </c:pt>
                <c:pt idx="11791">
                  <c:v>7.5278624074676101E-2</c:v>
                </c:pt>
                <c:pt idx="11792">
                  <c:v>7.5203345450601394E-2</c:v>
                </c:pt>
                <c:pt idx="11793">
                  <c:v>7.51281421051508E-2</c:v>
                </c:pt>
                <c:pt idx="11794">
                  <c:v>7.50530139630457E-2</c:v>
                </c:pt>
                <c:pt idx="11795">
                  <c:v>7.49779609490826E-2</c:v>
                </c:pt>
                <c:pt idx="11796">
                  <c:v>7.4902982988133499E-2</c:v>
                </c:pt>
                <c:pt idx="11797">
                  <c:v>7.4828080005145403E-2</c:v>
                </c:pt>
                <c:pt idx="11798">
                  <c:v>7.4753251925140304E-2</c:v>
                </c:pt>
                <c:pt idx="11799">
                  <c:v>7.4678498673215105E-2</c:v>
                </c:pt>
                <c:pt idx="11800">
                  <c:v>7.4603820174541896E-2</c:v>
                </c:pt>
                <c:pt idx="11801">
                  <c:v>7.4529216354367406E-2</c:v>
                </c:pt>
                <c:pt idx="11802">
                  <c:v>7.4454687138012995E-2</c:v>
                </c:pt>
                <c:pt idx="11803">
                  <c:v>7.4380232450874995E-2</c:v>
                </c:pt>
                <c:pt idx="11804">
                  <c:v>7.4305852218424104E-2</c:v>
                </c:pt>
                <c:pt idx="11805">
                  <c:v>7.42315463662057E-2</c:v>
                </c:pt>
                <c:pt idx="11806">
                  <c:v>7.4157314819839504E-2</c:v>
                </c:pt>
                <c:pt idx="11807">
                  <c:v>7.4083157505019606E-2</c:v>
                </c:pt>
                <c:pt idx="11808">
                  <c:v>7.4009074347514595E-2</c:v>
                </c:pt>
                <c:pt idx="11809">
                  <c:v>7.3935065273167094E-2</c:v>
                </c:pt>
                <c:pt idx="11810">
                  <c:v>7.3861130207893894E-2</c:v>
                </c:pt>
                <c:pt idx="11811">
                  <c:v>7.3787269077685999E-2</c:v>
                </c:pt>
                <c:pt idx="11812">
                  <c:v>7.3713481808608303E-2</c:v>
                </c:pt>
                <c:pt idx="11813">
                  <c:v>7.3639768326799707E-2</c:v>
                </c:pt>
                <c:pt idx="11814">
                  <c:v>7.3566128558472901E-2</c:v>
                </c:pt>
                <c:pt idx="11815">
                  <c:v>7.3492562429914504E-2</c:v>
                </c:pt>
                <c:pt idx="11816">
                  <c:v>7.3419069867484504E-2</c:v>
                </c:pt>
                <c:pt idx="11817">
                  <c:v>7.3345650797617096E-2</c:v>
                </c:pt>
                <c:pt idx="11818">
                  <c:v>7.3272305146819497E-2</c:v>
                </c:pt>
                <c:pt idx="11819">
                  <c:v>7.3199032841672604E-2</c:v>
                </c:pt>
                <c:pt idx="11820">
                  <c:v>7.3125833808831003E-2</c:v>
                </c:pt>
                <c:pt idx="11821">
                  <c:v>7.3052707975022099E-2</c:v>
                </c:pt>
                <c:pt idx="11822">
                  <c:v>7.2979655267047097E-2</c:v>
                </c:pt>
                <c:pt idx="11823">
                  <c:v>7.2906675611780103E-2</c:v>
                </c:pt>
                <c:pt idx="11824">
                  <c:v>7.2833768936168303E-2</c:v>
                </c:pt>
                <c:pt idx="11825">
                  <c:v>7.2760935167232102E-2</c:v>
                </c:pt>
                <c:pt idx="11826">
                  <c:v>7.2688174232064903E-2</c:v>
                </c:pt>
                <c:pt idx="11827">
                  <c:v>7.2615486057832801E-2</c:v>
                </c:pt>
                <c:pt idx="11828">
                  <c:v>7.2542870571774998E-2</c:v>
                </c:pt>
                <c:pt idx="11829">
                  <c:v>7.2470327701203194E-2</c:v>
                </c:pt>
                <c:pt idx="11830">
                  <c:v>7.2397857373502003E-2</c:v>
                </c:pt>
                <c:pt idx="11831">
                  <c:v>7.2325459516128496E-2</c:v>
                </c:pt>
                <c:pt idx="11832">
                  <c:v>7.2253134056612406E-2</c:v>
                </c:pt>
                <c:pt idx="11833">
                  <c:v>7.2180880922555798E-2</c:v>
                </c:pt>
                <c:pt idx="11834">
                  <c:v>7.2108700041633195E-2</c:v>
                </c:pt>
                <c:pt idx="11835">
                  <c:v>7.2036591341591599E-2</c:v>
                </c:pt>
                <c:pt idx="11836">
                  <c:v>7.1964554750250001E-2</c:v>
                </c:pt>
                <c:pt idx="11837">
                  <c:v>7.1892590195499706E-2</c:v>
                </c:pt>
                <c:pt idx="11838">
                  <c:v>7.1820697605304198E-2</c:v>
                </c:pt>
                <c:pt idx="11839">
                  <c:v>7.1748876907698905E-2</c:v>
                </c:pt>
                <c:pt idx="11840">
                  <c:v>7.1677128030791196E-2</c:v>
                </c:pt>
                <c:pt idx="11841">
                  <c:v>7.1605450902760395E-2</c:v>
                </c:pt>
                <c:pt idx="11842">
                  <c:v>7.1533845451857703E-2</c:v>
                </c:pt>
                <c:pt idx="11843">
                  <c:v>7.1462311606405801E-2</c:v>
                </c:pt>
                <c:pt idx="11844">
                  <c:v>7.1390849294799399E-2</c:v>
                </c:pt>
                <c:pt idx="11845">
                  <c:v>7.1319458445504594E-2</c:v>
                </c:pt>
                <c:pt idx="11846">
                  <c:v>7.1248138987059104E-2</c:v>
                </c:pt>
                <c:pt idx="11847">
                  <c:v>7.1176890848071994E-2</c:v>
                </c:pt>
                <c:pt idx="11848">
                  <c:v>7.1105713957223995E-2</c:v>
                </c:pt>
                <c:pt idx="11849">
                  <c:v>7.1034608243266698E-2</c:v>
                </c:pt>
                <c:pt idx="11850">
                  <c:v>7.0963573635023494E-2</c:v>
                </c:pt>
                <c:pt idx="11851">
                  <c:v>7.0892610061388403E-2</c:v>
                </c:pt>
                <c:pt idx="11852">
                  <c:v>7.0821717451327093E-2</c:v>
                </c:pt>
                <c:pt idx="11853">
                  <c:v>7.0750895733875704E-2</c:v>
                </c:pt>
                <c:pt idx="11854">
                  <c:v>7.0680144838141806E-2</c:v>
                </c:pt>
                <c:pt idx="11855">
                  <c:v>7.0609464693303703E-2</c:v>
                </c:pt>
                <c:pt idx="11856">
                  <c:v>7.0538855228610406E-2</c:v>
                </c:pt>
                <c:pt idx="11857">
                  <c:v>7.0468316373381801E-2</c:v>
                </c:pt>
                <c:pt idx="11858">
                  <c:v>7.0397848057008397E-2</c:v>
                </c:pt>
                <c:pt idx="11859">
                  <c:v>7.0327450208951398E-2</c:v>
                </c:pt>
                <c:pt idx="11860">
                  <c:v>7.0257122758742505E-2</c:v>
                </c:pt>
                <c:pt idx="11861">
                  <c:v>7.0186865635983697E-2</c:v>
                </c:pt>
                <c:pt idx="11862">
                  <c:v>7.0116678770347704E-2</c:v>
                </c:pt>
                <c:pt idx="11863">
                  <c:v>7.0046562091577405E-2</c:v>
                </c:pt>
                <c:pt idx="11864">
                  <c:v>6.9976515529485805E-2</c:v>
                </c:pt>
                <c:pt idx="11865">
                  <c:v>6.9906539013956298E-2</c:v>
                </c:pt>
                <c:pt idx="11866">
                  <c:v>6.9836632474942401E-2</c:v>
                </c:pt>
                <c:pt idx="11867">
                  <c:v>6.9766795842467394E-2</c:v>
                </c:pt>
                <c:pt idx="11868">
                  <c:v>6.9697029046625003E-2</c:v>
                </c:pt>
                <c:pt idx="11869">
                  <c:v>6.9627332017578397E-2</c:v>
                </c:pt>
                <c:pt idx="11870">
                  <c:v>6.9557704685560801E-2</c:v>
                </c:pt>
                <c:pt idx="11871">
                  <c:v>6.9488146980875201E-2</c:v>
                </c:pt>
                <c:pt idx="11872">
                  <c:v>6.9418658833894295E-2</c:v>
                </c:pt>
                <c:pt idx="11873">
                  <c:v>6.9349240175060403E-2</c:v>
                </c:pt>
                <c:pt idx="11874">
                  <c:v>6.9279890934885402E-2</c:v>
                </c:pt>
                <c:pt idx="11875">
                  <c:v>6.9210611043950501E-2</c:v>
                </c:pt>
                <c:pt idx="11876">
                  <c:v>6.9141400432906494E-2</c:v>
                </c:pt>
                <c:pt idx="11877">
                  <c:v>6.9072259032473604E-2</c:v>
                </c:pt>
                <c:pt idx="11878">
                  <c:v>6.9003186773441194E-2</c:v>
                </c:pt>
                <c:pt idx="11879">
                  <c:v>6.8934183586667697E-2</c:v>
                </c:pt>
                <c:pt idx="11880">
                  <c:v>6.88652494030811E-2</c:v>
                </c:pt>
                <c:pt idx="11881">
                  <c:v>6.8796384153678003E-2</c:v>
                </c:pt>
                <c:pt idx="11882">
                  <c:v>6.8727587769524298E-2</c:v>
                </c:pt>
                <c:pt idx="11883">
                  <c:v>6.8658860181754794E-2</c:v>
                </c:pt>
                <c:pt idx="11884">
                  <c:v>6.8590201321572994E-2</c:v>
                </c:pt>
                <c:pt idx="11885">
                  <c:v>6.8521611120251402E-2</c:v>
                </c:pt>
                <c:pt idx="11886">
                  <c:v>6.8453089509131204E-2</c:v>
                </c:pt>
                <c:pt idx="11887">
                  <c:v>6.83846364196221E-2</c:v>
                </c:pt>
                <c:pt idx="11888">
                  <c:v>6.83162517832024E-2</c:v>
                </c:pt>
                <c:pt idx="11889">
                  <c:v>6.8247935531419196E-2</c:v>
                </c:pt>
                <c:pt idx="11890">
                  <c:v>6.81796875958878E-2</c:v>
                </c:pt>
                <c:pt idx="11891">
                  <c:v>6.8111507908291902E-2</c:v>
                </c:pt>
                <c:pt idx="11892">
                  <c:v>6.8043396400383593E-2</c:v>
                </c:pt>
                <c:pt idx="11893">
                  <c:v>6.7975353003983205E-2</c:v>
                </c:pt>
                <c:pt idx="11894">
                  <c:v>6.7907377650979303E-2</c:v>
                </c:pt>
                <c:pt idx="11895">
                  <c:v>6.7839470273328303E-2</c:v>
                </c:pt>
                <c:pt idx="11896">
                  <c:v>6.77716308030549E-2</c:v>
                </c:pt>
                <c:pt idx="11897">
                  <c:v>6.7703859172251898E-2</c:v>
                </c:pt>
                <c:pt idx="11898">
                  <c:v>6.7636155313079593E-2</c:v>
                </c:pt>
                <c:pt idx="11899">
                  <c:v>6.7568519157766599E-2</c:v>
                </c:pt>
                <c:pt idx="11900">
                  <c:v>6.7500950638608795E-2</c:v>
                </c:pt>
                <c:pt idx="11901">
                  <c:v>6.7433449687970201E-2</c:v>
                </c:pt>
                <c:pt idx="11902">
                  <c:v>6.73660162382822E-2</c:v>
                </c:pt>
                <c:pt idx="11903">
                  <c:v>6.7298650222043899E-2</c:v>
                </c:pt>
                <c:pt idx="11904">
                  <c:v>6.7231351571821904E-2</c:v>
                </c:pt>
                <c:pt idx="11905">
                  <c:v>6.7164120220250006E-2</c:v>
                </c:pt>
                <c:pt idx="11906">
                  <c:v>6.7096956100029803E-2</c:v>
                </c:pt>
                <c:pt idx="11907">
                  <c:v>6.7029859143929796E-2</c:v>
                </c:pt>
                <c:pt idx="11908">
                  <c:v>6.6962829284785794E-2</c:v>
                </c:pt>
                <c:pt idx="11909">
                  <c:v>6.6895866455501093E-2</c:v>
                </c:pt>
                <c:pt idx="11910">
                  <c:v>6.6828970589045494E-2</c:v>
                </c:pt>
                <c:pt idx="11911">
                  <c:v>6.6762141618456505E-2</c:v>
                </c:pt>
                <c:pt idx="11912">
                  <c:v>6.6695379476838096E-2</c:v>
                </c:pt>
                <c:pt idx="11913">
                  <c:v>6.6628684097361196E-2</c:v>
                </c:pt>
                <c:pt idx="11914">
                  <c:v>6.6562055413263793E-2</c:v>
                </c:pt>
                <c:pt idx="11915">
                  <c:v>6.6495493357850599E-2</c:v>
                </c:pt>
                <c:pt idx="11916">
                  <c:v>6.6428997864492703E-2</c:v>
                </c:pt>
                <c:pt idx="11917">
                  <c:v>6.6362568866628197E-2</c:v>
                </c:pt>
                <c:pt idx="11918">
                  <c:v>6.6296206297761603E-2</c:v>
                </c:pt>
                <c:pt idx="11919">
                  <c:v>6.6229910091463798E-2</c:v>
                </c:pt>
                <c:pt idx="11920">
                  <c:v>6.6163680181372406E-2</c:v>
                </c:pt>
                <c:pt idx="11921">
                  <c:v>6.6097516501191E-2</c:v>
                </c:pt>
                <c:pt idx="11922">
                  <c:v>6.6031418984689796E-2</c:v>
                </c:pt>
                <c:pt idx="11923">
                  <c:v>6.5965387565705094E-2</c:v>
                </c:pt>
                <c:pt idx="11924">
                  <c:v>6.5899422178139405E-2</c:v>
                </c:pt>
                <c:pt idx="11925">
                  <c:v>6.5833522755961299E-2</c:v>
                </c:pt>
                <c:pt idx="11926">
                  <c:v>6.5767689233205306E-2</c:v>
                </c:pt>
                <c:pt idx="11927">
                  <c:v>6.57019215439721E-2</c:v>
                </c:pt>
                <c:pt idx="11928">
                  <c:v>6.5636219622428105E-2</c:v>
                </c:pt>
                <c:pt idx="11929">
                  <c:v>6.5570583402805693E-2</c:v>
                </c:pt>
                <c:pt idx="11930">
                  <c:v>6.5505012819402894E-2</c:v>
                </c:pt>
                <c:pt idx="11931">
                  <c:v>6.5439507806583502E-2</c:v>
                </c:pt>
                <c:pt idx="11932">
                  <c:v>6.53740682987769E-2</c:v>
                </c:pt>
                <c:pt idx="11933">
                  <c:v>6.5308694230478095E-2</c:v>
                </c:pt>
                <c:pt idx="11934">
                  <c:v>6.52433855362477E-2</c:v>
                </c:pt>
                <c:pt idx="11935">
                  <c:v>6.5178142150711396E-2</c:v>
                </c:pt>
                <c:pt idx="11936">
                  <c:v>6.5112964008560703E-2</c:v>
                </c:pt>
                <c:pt idx="11937">
                  <c:v>6.5047851044552199E-2</c:v>
                </c:pt>
                <c:pt idx="11938">
                  <c:v>6.4982803193507604E-2</c:v>
                </c:pt>
                <c:pt idx="11939">
                  <c:v>6.4917820390314102E-2</c:v>
                </c:pt>
                <c:pt idx="11940">
                  <c:v>6.4852902569923807E-2</c:v>
                </c:pt>
                <c:pt idx="11941">
                  <c:v>6.4788049667353895E-2</c:v>
                </c:pt>
                <c:pt idx="11942">
                  <c:v>6.4723261617686503E-2</c:v>
                </c:pt>
                <c:pt idx="11943">
                  <c:v>6.4658538356068801E-2</c:v>
                </c:pt>
                <c:pt idx="11944">
                  <c:v>6.4593879817712793E-2</c:v>
                </c:pt>
                <c:pt idx="11945">
                  <c:v>6.4529285937895101E-2</c:v>
                </c:pt>
                <c:pt idx="11946">
                  <c:v>6.4464756651957195E-2</c:v>
                </c:pt>
                <c:pt idx="11947">
                  <c:v>6.4400291895305203E-2</c:v>
                </c:pt>
                <c:pt idx="11948">
                  <c:v>6.4335891603409898E-2</c:v>
                </c:pt>
                <c:pt idx="11949">
                  <c:v>6.4271555711806497E-2</c:v>
                </c:pt>
                <c:pt idx="11950">
                  <c:v>6.4207284156094696E-2</c:v>
                </c:pt>
                <c:pt idx="11951">
                  <c:v>6.4143076871938598E-2</c:v>
                </c:pt>
                <c:pt idx="11952">
                  <c:v>6.40789337950666E-2</c:v>
                </c:pt>
                <c:pt idx="11953">
                  <c:v>6.4014854861271606E-2</c:v>
                </c:pt>
                <c:pt idx="11954">
                  <c:v>6.3950840006410298E-2</c:v>
                </c:pt>
                <c:pt idx="11955">
                  <c:v>6.3886889166403907E-2</c:v>
                </c:pt>
                <c:pt idx="11956">
                  <c:v>6.3823002277237501E-2</c:v>
                </c:pt>
                <c:pt idx="11957">
                  <c:v>6.3759179274960304E-2</c:v>
                </c:pt>
                <c:pt idx="11958">
                  <c:v>6.3695420095685296E-2</c:v>
                </c:pt>
                <c:pt idx="11959">
                  <c:v>6.3631724675589599E-2</c:v>
                </c:pt>
                <c:pt idx="11960">
                  <c:v>6.3568092950914007E-2</c:v>
                </c:pt>
                <c:pt idx="11961">
                  <c:v>6.3504524857963096E-2</c:v>
                </c:pt>
                <c:pt idx="11962">
                  <c:v>6.34410203331051E-2</c:v>
                </c:pt>
                <c:pt idx="11963">
                  <c:v>6.3377579312772006E-2</c:v>
                </c:pt>
                <c:pt idx="11964">
                  <c:v>6.3314201733459294E-2</c:v>
                </c:pt>
                <c:pt idx="11965">
                  <c:v>6.3250887531725794E-2</c:v>
                </c:pt>
                <c:pt idx="11966">
                  <c:v>6.3187636644194106E-2</c:v>
                </c:pt>
                <c:pt idx="11967">
                  <c:v>6.3124449007549904E-2</c:v>
                </c:pt>
                <c:pt idx="11968">
                  <c:v>6.3061324558542298E-2</c:v>
                </c:pt>
                <c:pt idx="11969">
                  <c:v>6.2998263233983803E-2</c:v>
                </c:pt>
                <c:pt idx="11970">
                  <c:v>6.2935264970749805E-2</c:v>
                </c:pt>
                <c:pt idx="11971">
                  <c:v>6.2872329705779106E-2</c:v>
                </c:pt>
                <c:pt idx="11972">
                  <c:v>6.2809457376073297E-2</c:v>
                </c:pt>
                <c:pt idx="11973">
                  <c:v>6.2746647918697204E-2</c:v>
                </c:pt>
                <c:pt idx="11974">
                  <c:v>6.2683901270778497E-2</c:v>
                </c:pt>
                <c:pt idx="11975">
                  <c:v>6.2621217369507695E-2</c:v>
                </c:pt>
                <c:pt idx="11976">
                  <c:v>6.2558596152138199E-2</c:v>
                </c:pt>
                <c:pt idx="11977">
                  <c:v>6.2496037555986102E-2</c:v>
                </c:pt>
                <c:pt idx="11978">
                  <c:v>6.24335415184301E-2</c:v>
                </c:pt>
                <c:pt idx="11979">
                  <c:v>6.2371107976911699E-2</c:v>
                </c:pt>
                <c:pt idx="11980">
                  <c:v>6.2308736868934803E-2</c:v>
                </c:pt>
                <c:pt idx="11981">
                  <c:v>6.2246428132065802E-2</c:v>
                </c:pt>
                <c:pt idx="11982">
                  <c:v>6.2184181703933798E-2</c:v>
                </c:pt>
                <c:pt idx="11983">
                  <c:v>6.2121997522229799E-2</c:v>
                </c:pt>
                <c:pt idx="11984">
                  <c:v>6.2059875524707597E-2</c:v>
                </c:pt>
                <c:pt idx="11985">
                  <c:v>6.19978156491829E-2</c:v>
                </c:pt>
                <c:pt idx="11986">
                  <c:v>6.1935817833533698E-2</c:v>
                </c:pt>
                <c:pt idx="11987">
                  <c:v>6.1873882015700203E-2</c:v>
                </c:pt>
                <c:pt idx="11988">
                  <c:v>6.1812008133684503E-2</c:v>
                </c:pt>
                <c:pt idx="11989">
                  <c:v>6.1750196125550799E-2</c:v>
                </c:pt>
                <c:pt idx="11990">
                  <c:v>6.1688445929425198E-2</c:v>
                </c:pt>
                <c:pt idx="11991">
                  <c:v>6.1626757483495803E-2</c:v>
                </c:pt>
                <c:pt idx="11992">
                  <c:v>6.1565130726012302E-2</c:v>
                </c:pt>
                <c:pt idx="11993">
                  <c:v>6.1503565595286303E-2</c:v>
                </c:pt>
                <c:pt idx="11994">
                  <c:v>6.1442062029690998E-2</c:v>
                </c:pt>
                <c:pt idx="11995">
                  <c:v>6.1380619967661303E-2</c:v>
                </c:pt>
                <c:pt idx="11996">
                  <c:v>6.1319239347693698E-2</c:v>
                </c:pt>
                <c:pt idx="11997">
                  <c:v>6.1257920108345999E-2</c:v>
                </c:pt>
                <c:pt idx="11998">
                  <c:v>6.1196662188237598E-2</c:v>
                </c:pt>
                <c:pt idx="11999">
                  <c:v>6.1135465526049398E-2</c:v>
                </c:pt>
                <c:pt idx="12000">
                  <c:v>6.1074330060523298E-2</c:v>
                </c:pt>
                <c:pt idx="12001">
                  <c:v>6.1013255730462797E-2</c:v>
                </c:pt>
                <c:pt idx="12002">
                  <c:v>6.0952242474732403E-2</c:v>
                </c:pt>
                <c:pt idx="12003">
                  <c:v>6.0891290232257603E-2</c:v>
                </c:pt>
                <c:pt idx="12004">
                  <c:v>6.0830398942025403E-2</c:v>
                </c:pt>
                <c:pt idx="12005">
                  <c:v>6.0769568543083297E-2</c:v>
                </c:pt>
                <c:pt idx="12006">
                  <c:v>6.0708798974540297E-2</c:v>
                </c:pt>
                <c:pt idx="12007">
                  <c:v>6.0648090175565703E-2</c:v>
                </c:pt>
                <c:pt idx="12008">
                  <c:v>6.05874420853902E-2</c:v>
                </c:pt>
                <c:pt idx="12009">
                  <c:v>6.0526854643304803E-2</c:v>
                </c:pt>
                <c:pt idx="12010">
                  <c:v>6.0466327788661497E-2</c:v>
                </c:pt>
                <c:pt idx="12011">
                  <c:v>6.0405861460872803E-2</c:v>
                </c:pt>
                <c:pt idx="12012">
                  <c:v>6.0345455599411901E-2</c:v>
                </c:pt>
                <c:pt idx="12013">
                  <c:v>6.0285110143812499E-2</c:v>
                </c:pt>
                <c:pt idx="12014">
                  <c:v>6.0224825033668702E-2</c:v>
                </c:pt>
                <c:pt idx="12015">
                  <c:v>6.0164600208634997E-2</c:v>
                </c:pt>
                <c:pt idx="12016">
                  <c:v>6.0104435608426397E-2</c:v>
                </c:pt>
                <c:pt idx="12017">
                  <c:v>6.0044331172818002E-2</c:v>
                </c:pt>
                <c:pt idx="12018">
                  <c:v>5.9984286841645203E-2</c:v>
                </c:pt>
                <c:pt idx="12019">
                  <c:v>5.99243025548035E-2</c:v>
                </c:pt>
                <c:pt idx="12020">
                  <c:v>5.9864378252248697E-2</c:v>
                </c:pt>
                <c:pt idx="12021">
                  <c:v>5.9804513873996497E-2</c:v>
                </c:pt>
                <c:pt idx="12022">
                  <c:v>5.9744709360122501E-2</c:v>
                </c:pt>
                <c:pt idx="12023">
                  <c:v>5.9684964650762298E-2</c:v>
                </c:pt>
                <c:pt idx="12024">
                  <c:v>5.9625279686111601E-2</c:v>
                </c:pt>
                <c:pt idx="12025">
                  <c:v>5.95656544064255E-2</c:v>
                </c:pt>
                <c:pt idx="12026">
                  <c:v>5.9506088752019098E-2</c:v>
                </c:pt>
                <c:pt idx="12027">
                  <c:v>5.9446582663267002E-2</c:v>
                </c:pt>
                <c:pt idx="12028">
                  <c:v>5.9387136080603802E-2</c:v>
                </c:pt>
                <c:pt idx="12029">
                  <c:v>5.9327748944523202E-2</c:v>
                </c:pt>
                <c:pt idx="12030">
                  <c:v>5.9268421195578597E-2</c:v>
                </c:pt>
                <c:pt idx="12031">
                  <c:v>5.92091527743831E-2</c:v>
                </c:pt>
                <c:pt idx="12032">
                  <c:v>5.9149943621608699E-2</c:v>
                </c:pt>
                <c:pt idx="12033">
                  <c:v>5.90907936779871E-2</c:v>
                </c:pt>
                <c:pt idx="12034">
                  <c:v>5.9031702884309097E-2</c:v>
                </c:pt>
                <c:pt idx="12035">
                  <c:v>5.8972671181424803E-2</c:v>
                </c:pt>
                <c:pt idx="12036">
                  <c:v>5.8913698510243299E-2</c:v>
                </c:pt>
                <c:pt idx="12037">
                  <c:v>5.8854784811733098E-2</c:v>
                </c:pt>
                <c:pt idx="12038">
                  <c:v>5.8795930026921399E-2</c:v>
                </c:pt>
                <c:pt idx="12039">
                  <c:v>5.8737134096894399E-2</c:v>
                </c:pt>
                <c:pt idx="12040">
                  <c:v>5.8678396962797502E-2</c:v>
                </c:pt>
                <c:pt idx="12041">
                  <c:v>5.8619718565834797E-2</c:v>
                </c:pt>
                <c:pt idx="12042">
                  <c:v>5.85610988472689E-2</c:v>
                </c:pt>
                <c:pt idx="12043">
                  <c:v>5.8502537748421603E-2</c:v>
                </c:pt>
                <c:pt idx="12044">
                  <c:v>5.8444035210673199E-2</c:v>
                </c:pt>
                <c:pt idx="12045">
                  <c:v>5.8385591175462499E-2</c:v>
                </c:pt>
                <c:pt idx="12046">
                  <c:v>5.8327205584287098E-2</c:v>
                </c:pt>
                <c:pt idx="12047">
                  <c:v>5.8268878378702801E-2</c:v>
                </c:pt>
                <c:pt idx="12048">
                  <c:v>5.8210609500324098E-2</c:v>
                </c:pt>
                <c:pt idx="12049">
                  <c:v>5.8152398890823798E-2</c:v>
                </c:pt>
                <c:pt idx="12050">
                  <c:v>5.8094246491932899E-2</c:v>
                </c:pt>
                <c:pt idx="12051">
                  <c:v>5.8036152245441001E-2</c:v>
                </c:pt>
                <c:pt idx="12052">
                  <c:v>5.79781160931956E-2</c:v>
                </c:pt>
                <c:pt idx="12053">
                  <c:v>5.7920137977102402E-2</c:v>
                </c:pt>
                <c:pt idx="12054">
                  <c:v>5.7862217839125298E-2</c:v>
                </c:pt>
                <c:pt idx="12055">
                  <c:v>5.7804355621286101E-2</c:v>
                </c:pt>
                <c:pt idx="12056">
                  <c:v>5.77465512656649E-2</c:v>
                </c:pt>
                <c:pt idx="12057">
                  <c:v>5.7688804714399203E-2</c:v>
                </c:pt>
                <c:pt idx="12058">
                  <c:v>5.7631115909684803E-2</c:v>
                </c:pt>
                <c:pt idx="12059">
                  <c:v>5.7573484793775102E-2</c:v>
                </c:pt>
                <c:pt idx="12060">
                  <c:v>5.7515911308981302E-2</c:v>
                </c:pt>
                <c:pt idx="12061">
                  <c:v>5.7458395397672397E-2</c:v>
                </c:pt>
                <c:pt idx="12062">
                  <c:v>5.74009370022747E-2</c:v>
                </c:pt>
                <c:pt idx="12063">
                  <c:v>5.7343536065272399E-2</c:v>
                </c:pt>
                <c:pt idx="12064">
                  <c:v>5.7286192529207101E-2</c:v>
                </c:pt>
                <c:pt idx="12065">
                  <c:v>5.7228906336677897E-2</c:v>
                </c:pt>
                <c:pt idx="12066">
                  <c:v>5.7171677430341301E-2</c:v>
                </c:pt>
                <c:pt idx="12067">
                  <c:v>5.7114505752910903E-2</c:v>
                </c:pt>
                <c:pt idx="12068">
                  <c:v>5.7057391247158001E-2</c:v>
                </c:pt>
                <c:pt idx="12069">
                  <c:v>5.7000333855910898E-2</c:v>
                </c:pt>
                <c:pt idx="12070">
                  <c:v>5.6943333522054898E-2</c:v>
                </c:pt>
                <c:pt idx="12071">
                  <c:v>5.68863901885329E-2</c:v>
                </c:pt>
                <c:pt idx="12072">
                  <c:v>5.6829503798344401E-2</c:v>
                </c:pt>
                <c:pt idx="12073">
                  <c:v>5.6772674294546001E-2</c:v>
                </c:pt>
                <c:pt idx="12074">
                  <c:v>5.6715901620251502E-2</c:v>
                </c:pt>
                <c:pt idx="12075">
                  <c:v>5.6659185718631197E-2</c:v>
                </c:pt>
                <c:pt idx="12076">
                  <c:v>5.6602526532912603E-2</c:v>
                </c:pt>
                <c:pt idx="12077">
                  <c:v>5.65459240063797E-2</c:v>
                </c:pt>
                <c:pt idx="12078">
                  <c:v>5.6489378082373302E-2</c:v>
                </c:pt>
                <c:pt idx="12079">
                  <c:v>5.6432888704290897E-2</c:v>
                </c:pt>
                <c:pt idx="12080">
                  <c:v>5.6376455815586597E-2</c:v>
                </c:pt>
                <c:pt idx="12081">
                  <c:v>5.6320079359771097E-2</c:v>
                </c:pt>
                <c:pt idx="12082">
                  <c:v>5.6263759280411302E-2</c:v>
                </c:pt>
                <c:pt idx="12083">
                  <c:v>5.6207495521130899E-2</c:v>
                </c:pt>
                <c:pt idx="12084">
                  <c:v>5.6151288025609702E-2</c:v>
                </c:pt>
                <c:pt idx="12085">
                  <c:v>5.6095136737584102E-2</c:v>
                </c:pt>
                <c:pt idx="12086">
                  <c:v>5.6039041600846502E-2</c:v>
                </c:pt>
                <c:pt idx="12087">
                  <c:v>5.5983002559245702E-2</c:v>
                </c:pt>
                <c:pt idx="12088">
                  <c:v>5.59270195566864E-2</c:v>
                </c:pt>
                <c:pt idx="12089">
                  <c:v>5.5871092537129803E-2</c:v>
                </c:pt>
                <c:pt idx="12090">
                  <c:v>5.5815221444592597E-2</c:v>
                </c:pt>
                <c:pt idx="12091">
                  <c:v>5.5759406223147998E-2</c:v>
                </c:pt>
                <c:pt idx="12092">
                  <c:v>5.5703646816924898E-2</c:v>
                </c:pt>
                <c:pt idx="12093">
                  <c:v>5.5647943170108002E-2</c:v>
                </c:pt>
                <c:pt idx="12094">
                  <c:v>5.5592295226937899E-2</c:v>
                </c:pt>
                <c:pt idx="12095">
                  <c:v>5.5536702931710903E-2</c:v>
                </c:pt>
                <c:pt idx="12096">
                  <c:v>5.5481166228779202E-2</c:v>
                </c:pt>
                <c:pt idx="12097">
                  <c:v>5.5425685062550398E-2</c:v>
                </c:pt>
                <c:pt idx="12098">
                  <c:v>5.53702593774879E-2</c:v>
                </c:pt>
                <c:pt idx="12099">
                  <c:v>5.5314889118110402E-2</c:v>
                </c:pt>
                <c:pt idx="12100">
                  <c:v>5.5259574228992303E-2</c:v>
                </c:pt>
                <c:pt idx="12101">
                  <c:v>5.5204314654763303E-2</c:v>
                </c:pt>
                <c:pt idx="12102">
                  <c:v>5.5149110340108498E-2</c:v>
                </c:pt>
                <c:pt idx="12103">
                  <c:v>5.5093961229768403E-2</c:v>
                </c:pt>
                <c:pt idx="12104">
                  <c:v>5.5038867268538599E-2</c:v>
                </c:pt>
                <c:pt idx="12105">
                  <c:v>5.4983828401270099E-2</c:v>
                </c:pt>
                <c:pt idx="12106">
                  <c:v>5.4928844572868799E-2</c:v>
                </c:pt>
                <c:pt idx="12107">
                  <c:v>5.4873915728296002E-2</c:v>
                </c:pt>
                <c:pt idx="12108">
                  <c:v>5.48190418125677E-2</c:v>
                </c:pt>
                <c:pt idx="12109">
                  <c:v>5.47642227707551E-2</c:v>
                </c:pt>
                <c:pt idx="12110">
                  <c:v>5.4709458547984299E-2</c:v>
                </c:pt>
                <c:pt idx="12111">
                  <c:v>5.4654749089436398E-2</c:v>
                </c:pt>
                <c:pt idx="12112">
                  <c:v>5.4600094340346898E-2</c:v>
                </c:pt>
                <c:pt idx="12113">
                  <c:v>5.4545494246006597E-2</c:v>
                </c:pt>
                <c:pt idx="12114">
                  <c:v>5.4490948751760603E-2</c:v>
                </c:pt>
                <c:pt idx="12115">
                  <c:v>5.4436457803008799E-2</c:v>
                </c:pt>
                <c:pt idx="12116">
                  <c:v>5.4382021345205797E-2</c:v>
                </c:pt>
                <c:pt idx="12117">
                  <c:v>5.4327639323860602E-2</c:v>
                </c:pt>
                <c:pt idx="12118">
                  <c:v>5.4273311684536703E-2</c:v>
                </c:pt>
                <c:pt idx="12119">
                  <c:v>5.4219038372852198E-2</c:v>
                </c:pt>
                <c:pt idx="12120">
                  <c:v>5.4164819334479301E-2</c:v>
                </c:pt>
                <c:pt idx="12121">
                  <c:v>5.41106545151449E-2</c:v>
                </c:pt>
                <c:pt idx="12122">
                  <c:v>5.4056543860629698E-2</c:v>
                </c:pt>
                <c:pt idx="12123">
                  <c:v>5.4002487316769099E-2</c:v>
                </c:pt>
                <c:pt idx="12124">
                  <c:v>5.3948484829452303E-2</c:v>
                </c:pt>
                <c:pt idx="12125">
                  <c:v>5.3894536344622899E-2</c:v>
                </c:pt>
                <c:pt idx="12126">
                  <c:v>5.3840641808278203E-2</c:v>
                </c:pt>
                <c:pt idx="12127">
                  <c:v>5.378680116647E-2</c:v>
                </c:pt>
                <c:pt idx="12128">
                  <c:v>5.3733014365303498E-2</c:v>
                </c:pt>
                <c:pt idx="12129">
                  <c:v>5.3679281350938197E-2</c:v>
                </c:pt>
                <c:pt idx="12130">
                  <c:v>5.3625602069587303E-2</c:v>
                </c:pt>
                <c:pt idx="12131">
                  <c:v>5.3571976467517698E-2</c:v>
                </c:pt>
                <c:pt idx="12132">
                  <c:v>5.3518404491050102E-2</c:v>
                </c:pt>
                <c:pt idx="12133">
                  <c:v>5.3464886086559103E-2</c:v>
                </c:pt>
                <c:pt idx="12134">
                  <c:v>5.34114212004725E-2</c:v>
                </c:pt>
                <c:pt idx="12135">
                  <c:v>5.3358009779272103E-2</c:v>
                </c:pt>
                <c:pt idx="12136">
                  <c:v>5.3304651769492797E-2</c:v>
                </c:pt>
                <c:pt idx="12137">
                  <c:v>5.3251347117723301E-2</c:v>
                </c:pt>
                <c:pt idx="12138">
                  <c:v>5.3198095770605601E-2</c:v>
                </c:pt>
                <c:pt idx="12139">
                  <c:v>5.3144897674834997E-2</c:v>
                </c:pt>
                <c:pt idx="12140">
                  <c:v>5.3091752777160099E-2</c:v>
                </c:pt>
                <c:pt idx="12141">
                  <c:v>5.3038661024383003E-2</c:v>
                </c:pt>
                <c:pt idx="12142">
                  <c:v>5.2985622363358603E-2</c:v>
                </c:pt>
                <c:pt idx="12143">
                  <c:v>5.2932636740995201E-2</c:v>
                </c:pt>
                <c:pt idx="12144">
                  <c:v>5.2879704104254202E-2</c:v>
                </c:pt>
                <c:pt idx="12145">
                  <c:v>5.2826824400149998E-2</c:v>
                </c:pt>
                <c:pt idx="12146">
                  <c:v>5.2773997575749798E-2</c:v>
                </c:pt>
                <c:pt idx="12147">
                  <c:v>5.2721223578174103E-2</c:v>
                </c:pt>
                <c:pt idx="12148">
                  <c:v>5.26685023545959E-2</c:v>
                </c:pt>
                <c:pt idx="12149">
                  <c:v>5.2615833852241299E-2</c:v>
                </c:pt>
                <c:pt idx="12150">
                  <c:v>5.2563218018389098E-2</c:v>
                </c:pt>
                <c:pt idx="12151">
                  <c:v>5.2510654800370697E-2</c:v>
                </c:pt>
                <c:pt idx="12152">
                  <c:v>5.2458144145570297E-2</c:v>
                </c:pt>
                <c:pt idx="12153">
                  <c:v>5.2405686001424701E-2</c:v>
                </c:pt>
                <c:pt idx="12154">
                  <c:v>5.2353280315423301E-2</c:v>
                </c:pt>
                <c:pt idx="12155">
                  <c:v>5.23009270351079E-2</c:v>
                </c:pt>
                <c:pt idx="12156">
                  <c:v>5.22486261080728E-2</c:v>
                </c:pt>
                <c:pt idx="12157">
                  <c:v>5.2196377481964699E-2</c:v>
                </c:pt>
                <c:pt idx="12158">
                  <c:v>5.2144181104482698E-2</c:v>
                </c:pt>
                <c:pt idx="12159">
                  <c:v>5.2092036923378299E-2</c:v>
                </c:pt>
                <c:pt idx="12160">
                  <c:v>5.20399448864549E-2</c:v>
                </c:pt>
                <c:pt idx="12161">
                  <c:v>5.1987904941568401E-2</c:v>
                </c:pt>
                <c:pt idx="12162">
                  <c:v>5.1935917036626901E-2</c:v>
                </c:pt>
                <c:pt idx="12163">
                  <c:v>5.1883981119590201E-2</c:v>
                </c:pt>
                <c:pt idx="12164">
                  <c:v>5.1832097138470597E-2</c:v>
                </c:pt>
                <c:pt idx="12165">
                  <c:v>5.17802650413322E-2</c:v>
                </c:pt>
                <c:pt idx="12166">
                  <c:v>5.1728484776290801E-2</c:v>
                </c:pt>
                <c:pt idx="12167">
                  <c:v>5.1676756291514497E-2</c:v>
                </c:pt>
                <c:pt idx="12168">
                  <c:v>5.1625079535223002E-2</c:v>
                </c:pt>
                <c:pt idx="12169">
                  <c:v>5.1573454455687798E-2</c:v>
                </c:pt>
                <c:pt idx="12170">
                  <c:v>5.1521881001232103E-2</c:v>
                </c:pt>
                <c:pt idx="12171">
                  <c:v>5.1470359120230902E-2</c:v>
                </c:pt>
                <c:pt idx="12172">
                  <c:v>5.1418888761110698E-2</c:v>
                </c:pt>
                <c:pt idx="12173">
                  <c:v>5.1367469872349497E-2</c:v>
                </c:pt>
                <c:pt idx="12174">
                  <c:v>5.13161024024772E-2</c:v>
                </c:pt>
                <c:pt idx="12175">
                  <c:v>5.1264786300074701E-2</c:v>
                </c:pt>
                <c:pt idx="12176">
                  <c:v>5.1213521513774597E-2</c:v>
                </c:pt>
                <c:pt idx="12177">
                  <c:v>5.1162307992260903E-2</c:v>
                </c:pt>
                <c:pt idx="12178">
                  <c:v>5.1111145684268597E-2</c:v>
                </c:pt>
                <c:pt idx="12179">
                  <c:v>5.1060034538584299E-2</c:v>
                </c:pt>
                <c:pt idx="12180">
                  <c:v>5.10089745040457E-2</c:v>
                </c:pt>
                <c:pt idx="12181">
                  <c:v>5.0957965529541703E-2</c:v>
                </c:pt>
                <c:pt idx="12182">
                  <c:v>5.0907007564012202E-2</c:v>
                </c:pt>
                <c:pt idx="12183">
                  <c:v>5.0856100556448097E-2</c:v>
                </c:pt>
                <c:pt idx="12184">
                  <c:v>5.0805244455891699E-2</c:v>
                </c:pt>
                <c:pt idx="12185">
                  <c:v>5.0754439211435798E-2</c:v>
                </c:pt>
                <c:pt idx="12186">
                  <c:v>5.0703684772224401E-2</c:v>
                </c:pt>
                <c:pt idx="12187">
                  <c:v>5.0652981087452101E-2</c:v>
                </c:pt>
                <c:pt idx="12188">
                  <c:v>5.0602328106364697E-2</c:v>
                </c:pt>
                <c:pt idx="12189">
                  <c:v>5.0551725778258297E-2</c:v>
                </c:pt>
                <c:pt idx="12190">
                  <c:v>5.0501174052480099E-2</c:v>
                </c:pt>
                <c:pt idx="12191">
                  <c:v>5.0450672878427603E-2</c:v>
                </c:pt>
                <c:pt idx="12192">
                  <c:v>5.0400222205549197E-2</c:v>
                </c:pt>
                <c:pt idx="12193">
                  <c:v>5.0349821983343597E-2</c:v>
                </c:pt>
                <c:pt idx="12194">
                  <c:v>5.0299472161360298E-2</c:v>
                </c:pt>
                <c:pt idx="12195">
                  <c:v>5.0249172689198901E-2</c:v>
                </c:pt>
                <c:pt idx="12196">
                  <c:v>5.0198923516509703E-2</c:v>
                </c:pt>
                <c:pt idx="12197">
                  <c:v>5.0148724592993202E-2</c:v>
                </c:pt>
                <c:pt idx="12198">
                  <c:v>5.0098575868400198E-2</c:v>
                </c:pt>
                <c:pt idx="12199">
                  <c:v>5.0048477292531798E-2</c:v>
                </c:pt>
                <c:pt idx="12200">
                  <c:v>4.9998428815239297E-2</c:v>
                </c:pt>
                <c:pt idx="12201">
                  <c:v>4.9948430386423999E-2</c:v>
                </c:pt>
                <c:pt idx="12202">
                  <c:v>4.9898481956037598E-2</c:v>
                </c:pt>
                <c:pt idx="12203">
                  <c:v>4.9848583474081602E-2</c:v>
                </c:pt>
                <c:pt idx="12204">
                  <c:v>4.9798734890607502E-2</c:v>
                </c:pt>
                <c:pt idx="12205">
                  <c:v>4.9748936155716898E-2</c:v>
                </c:pt>
                <c:pt idx="12206">
                  <c:v>4.9699187219561201E-2</c:v>
                </c:pt>
                <c:pt idx="12207">
                  <c:v>4.96494880323416E-2</c:v>
                </c:pt>
                <c:pt idx="12208">
                  <c:v>4.9599838544309299E-2</c:v>
                </c:pt>
                <c:pt idx="12209">
                  <c:v>4.9550238705764901E-2</c:v>
                </c:pt>
                <c:pt idx="12210">
                  <c:v>4.9500688467059198E-2</c:v>
                </c:pt>
                <c:pt idx="12211">
                  <c:v>4.9451187778592101E-2</c:v>
                </c:pt>
                <c:pt idx="12212">
                  <c:v>4.9401736590813497E-2</c:v>
                </c:pt>
                <c:pt idx="12213">
                  <c:v>4.9352334854222697E-2</c:v>
                </c:pt>
                <c:pt idx="12214">
                  <c:v>4.9302982519368502E-2</c:v>
                </c:pt>
                <c:pt idx="12215">
                  <c:v>4.9253679536849101E-2</c:v>
                </c:pt>
                <c:pt idx="12216">
                  <c:v>4.9204425857312301E-2</c:v>
                </c:pt>
                <c:pt idx="12217">
                  <c:v>4.9155221431455003E-2</c:v>
                </c:pt>
                <c:pt idx="12218">
                  <c:v>4.9106066210023502E-2</c:v>
                </c:pt>
                <c:pt idx="12219">
                  <c:v>4.9056960143813499E-2</c:v>
                </c:pt>
                <c:pt idx="12220">
                  <c:v>4.9007903183669703E-2</c:v>
                </c:pt>
                <c:pt idx="12221">
                  <c:v>4.8958895280485998E-2</c:v>
                </c:pt>
                <c:pt idx="12222">
                  <c:v>4.8909936385205501E-2</c:v>
                </c:pt>
                <c:pt idx="12223">
                  <c:v>4.8861026448820302E-2</c:v>
                </c:pt>
                <c:pt idx="12224">
                  <c:v>4.8812165422371503E-2</c:v>
                </c:pt>
                <c:pt idx="12225">
                  <c:v>4.8763353256949103E-2</c:v>
                </c:pt>
                <c:pt idx="12226">
                  <c:v>4.87145899036922E-2</c:v>
                </c:pt>
                <c:pt idx="12227">
                  <c:v>4.8665875313788499E-2</c:v>
                </c:pt>
                <c:pt idx="12228">
                  <c:v>4.8617209438474702E-2</c:v>
                </c:pt>
                <c:pt idx="12229">
                  <c:v>4.85685922290362E-2</c:v>
                </c:pt>
                <c:pt idx="12230">
                  <c:v>4.85200236368072E-2</c:v>
                </c:pt>
                <c:pt idx="12231">
                  <c:v>4.8471503613170402E-2</c:v>
                </c:pt>
                <c:pt idx="12232">
                  <c:v>4.8423032109557201E-2</c:v>
                </c:pt>
                <c:pt idx="12233">
                  <c:v>4.8374609077447603E-2</c:v>
                </c:pt>
                <c:pt idx="12234">
                  <c:v>4.8326234468370199E-2</c:v>
                </c:pt>
                <c:pt idx="12235">
                  <c:v>4.8277908233901802E-2</c:v>
                </c:pt>
                <c:pt idx="12236">
                  <c:v>4.8229630325667898E-2</c:v>
                </c:pt>
                <c:pt idx="12237">
                  <c:v>4.8181400695342297E-2</c:v>
                </c:pt>
                <c:pt idx="12238">
                  <c:v>4.8133219294646902E-2</c:v>
                </c:pt>
                <c:pt idx="12239">
                  <c:v>4.80850860753523E-2</c:v>
                </c:pt>
                <c:pt idx="12240">
                  <c:v>4.80370009892769E-2</c:v>
                </c:pt>
                <c:pt idx="12241">
                  <c:v>4.79889639882876E-2</c:v>
                </c:pt>
                <c:pt idx="12242">
                  <c:v>4.79409750242994E-2</c:v>
                </c:pt>
                <c:pt idx="12243">
                  <c:v>4.7893034049275099E-2</c:v>
                </c:pt>
                <c:pt idx="12244">
                  <c:v>4.7845141015225801E-2</c:v>
                </c:pt>
                <c:pt idx="12245">
                  <c:v>4.7797295874210499E-2</c:v>
                </c:pt>
                <c:pt idx="12246">
                  <c:v>4.7749498578336297E-2</c:v>
                </c:pt>
                <c:pt idx="12247">
                  <c:v>4.7701749079758E-2</c:v>
                </c:pt>
                <c:pt idx="12248">
                  <c:v>4.7654047330678198E-2</c:v>
                </c:pt>
                <c:pt idx="12249">
                  <c:v>4.7606393283347599E-2</c:v>
                </c:pt>
                <c:pt idx="12250">
                  <c:v>4.7558786890064202E-2</c:v>
                </c:pt>
                <c:pt idx="12251">
                  <c:v>4.7511228103174201E-2</c:v>
                </c:pt>
                <c:pt idx="12252">
                  <c:v>4.7463716875070998E-2</c:v>
                </c:pt>
                <c:pt idx="12253">
                  <c:v>4.7416253158195899E-2</c:v>
                </c:pt>
                <c:pt idx="12254">
                  <c:v>4.7368836905037702E-2</c:v>
                </c:pt>
                <c:pt idx="12255">
                  <c:v>4.7321468068132699E-2</c:v>
                </c:pt>
                <c:pt idx="12256">
                  <c:v>4.7274146600064501E-2</c:v>
                </c:pt>
                <c:pt idx="12257">
                  <c:v>4.7226872453464498E-2</c:v>
                </c:pt>
                <c:pt idx="12258">
                  <c:v>4.7179645581011002E-2</c:v>
                </c:pt>
                <c:pt idx="12259">
                  <c:v>4.7132465935430003E-2</c:v>
                </c:pt>
                <c:pt idx="12260">
                  <c:v>4.7085333469494603E-2</c:v>
                </c:pt>
                <c:pt idx="12261">
                  <c:v>4.7038248136025099E-2</c:v>
                </c:pt>
                <c:pt idx="12262">
                  <c:v>4.6991209887888997E-2</c:v>
                </c:pt>
                <c:pt idx="12263">
                  <c:v>4.69442186780012E-2</c:v>
                </c:pt>
                <c:pt idx="12264">
                  <c:v>4.68972744593232E-2</c:v>
                </c:pt>
                <c:pt idx="12265">
                  <c:v>4.6850377184863803E-2</c:v>
                </c:pt>
                <c:pt idx="12266">
                  <c:v>4.6803526807678998E-2</c:v>
                </c:pt>
                <c:pt idx="12267">
                  <c:v>4.6756723280871298E-2</c:v>
                </c:pt>
                <c:pt idx="12268">
                  <c:v>4.6709966557590403E-2</c:v>
                </c:pt>
                <c:pt idx="12269">
                  <c:v>4.6663256591032799E-2</c:v>
                </c:pt>
                <c:pt idx="12270">
                  <c:v>4.6616593334441798E-2</c:v>
                </c:pt>
                <c:pt idx="12271">
                  <c:v>4.6569976741107397E-2</c:v>
                </c:pt>
                <c:pt idx="12272">
                  <c:v>4.6523406764366199E-2</c:v>
                </c:pt>
                <c:pt idx="12273">
                  <c:v>4.6476883357601903E-2</c:v>
                </c:pt>
                <c:pt idx="12274">
                  <c:v>4.6430406474244297E-2</c:v>
                </c:pt>
                <c:pt idx="12275">
                  <c:v>4.6383976067769998E-2</c:v>
                </c:pt>
                <c:pt idx="12276">
                  <c:v>4.6337592091702302E-2</c:v>
                </c:pt>
                <c:pt idx="12277">
                  <c:v>4.62912544996106E-2</c:v>
                </c:pt>
                <c:pt idx="12278">
                  <c:v>4.6244963245110897E-2</c:v>
                </c:pt>
                <c:pt idx="12279">
                  <c:v>4.6198718281865801E-2</c:v>
                </c:pt>
                <c:pt idx="12280">
                  <c:v>4.6152519563584002E-2</c:v>
                </c:pt>
                <c:pt idx="12281">
                  <c:v>4.6106367044020401E-2</c:v>
                </c:pt>
                <c:pt idx="12282">
                  <c:v>4.6060260676976397E-2</c:v>
                </c:pt>
                <c:pt idx="12283">
                  <c:v>4.6014200416299403E-2</c:v>
                </c:pt>
                <c:pt idx="12284">
                  <c:v>4.5968186215883097E-2</c:v>
                </c:pt>
                <c:pt idx="12285">
                  <c:v>4.59222180296672E-2</c:v>
                </c:pt>
                <c:pt idx="12286">
                  <c:v>4.5876295811637498E-2</c:v>
                </c:pt>
                <c:pt idx="12287">
                  <c:v>4.58304195158259E-2</c:v>
                </c:pt>
                <c:pt idx="12288">
                  <c:v>4.5784589096310099E-2</c:v>
                </c:pt>
                <c:pt idx="12289">
                  <c:v>4.57388045072138E-2</c:v>
                </c:pt>
                <c:pt idx="12290">
                  <c:v>4.5693065702706502E-2</c:v>
                </c:pt>
                <c:pt idx="12291">
                  <c:v>4.5647372637003802E-2</c:v>
                </c:pt>
                <c:pt idx="12292">
                  <c:v>4.5601725264366802E-2</c:v>
                </c:pt>
                <c:pt idx="12293">
                  <c:v>4.5556123539102503E-2</c:v>
                </c:pt>
                <c:pt idx="12294">
                  <c:v>4.5510567415563398E-2</c:v>
                </c:pt>
                <c:pt idx="12295">
                  <c:v>4.5465056848147799E-2</c:v>
                </c:pt>
                <c:pt idx="12296">
                  <c:v>4.5419591791299702E-2</c:v>
                </c:pt>
                <c:pt idx="12297">
                  <c:v>4.53741721995084E-2</c:v>
                </c:pt>
                <c:pt idx="12298">
                  <c:v>4.5328798027308798E-2</c:v>
                </c:pt>
                <c:pt idx="12299">
                  <c:v>4.5283469229281503E-2</c:v>
                </c:pt>
                <c:pt idx="12300">
                  <c:v>4.5238185760052299E-2</c:v>
                </c:pt>
                <c:pt idx="12301">
                  <c:v>4.5192947574292201E-2</c:v>
                </c:pt>
                <c:pt idx="12302">
                  <c:v>4.5147754626717898E-2</c:v>
                </c:pt>
                <c:pt idx="12303">
                  <c:v>4.5102606872091201E-2</c:v>
                </c:pt>
                <c:pt idx="12304">
                  <c:v>4.5057504265219102E-2</c:v>
                </c:pt>
                <c:pt idx="12305">
                  <c:v>4.5012446760953902E-2</c:v>
                </c:pt>
                <c:pt idx="12306">
                  <c:v>4.4967434314192901E-2</c:v>
                </c:pt>
                <c:pt idx="12307">
                  <c:v>4.4922466879878699E-2</c:v>
                </c:pt>
                <c:pt idx="12308">
                  <c:v>4.4877544412998897E-2</c:v>
                </c:pt>
                <c:pt idx="12309">
                  <c:v>4.4832666868585898E-2</c:v>
                </c:pt>
                <c:pt idx="12310">
                  <c:v>4.4787834201717301E-2</c:v>
                </c:pt>
                <c:pt idx="12311">
                  <c:v>4.4743046367515603E-2</c:v>
                </c:pt>
                <c:pt idx="12312">
                  <c:v>4.4698303321147999E-2</c:v>
                </c:pt>
                <c:pt idx="12313">
                  <c:v>4.4653605017826899E-2</c:v>
                </c:pt>
                <c:pt idx="12314">
                  <c:v>4.46089514128091E-2</c:v>
                </c:pt>
                <c:pt idx="12315">
                  <c:v>4.4564342461396303E-2</c:v>
                </c:pt>
                <c:pt idx="12316">
                  <c:v>4.45197781189349E-2</c:v>
                </c:pt>
                <c:pt idx="12317">
                  <c:v>4.44752583408159E-2</c:v>
                </c:pt>
                <c:pt idx="12318">
                  <c:v>4.4430783082475098E-2</c:v>
                </c:pt>
                <c:pt idx="12319">
                  <c:v>4.4386352299392598E-2</c:v>
                </c:pt>
                <c:pt idx="12320">
                  <c:v>4.4341965947093297E-2</c:v>
                </c:pt>
                <c:pt idx="12321">
                  <c:v>4.42976239811462E-2</c:v>
                </c:pt>
                <c:pt idx="12322">
                  <c:v>4.4253326357165002E-2</c:v>
                </c:pt>
                <c:pt idx="12323">
                  <c:v>4.4209073030807802E-2</c:v>
                </c:pt>
                <c:pt idx="12324">
                  <c:v>4.4164863957777002E-2</c:v>
                </c:pt>
                <c:pt idx="12325">
                  <c:v>4.4120699093819299E-2</c:v>
                </c:pt>
                <c:pt idx="12326">
                  <c:v>4.4076578394725403E-2</c:v>
                </c:pt>
                <c:pt idx="12327">
                  <c:v>4.4032501816330699E-2</c:v>
                </c:pt>
                <c:pt idx="12328">
                  <c:v>4.3988469314514403E-2</c:v>
                </c:pt>
                <c:pt idx="12329">
                  <c:v>4.3944480845199897E-2</c:v>
                </c:pt>
                <c:pt idx="12330">
                  <c:v>4.3900536364354703E-2</c:v>
                </c:pt>
                <c:pt idx="12331">
                  <c:v>4.3856635827990299E-2</c:v>
                </c:pt>
                <c:pt idx="12332">
                  <c:v>4.3812779192162303E-2</c:v>
                </c:pt>
                <c:pt idx="12333">
                  <c:v>4.3768966412970199E-2</c:v>
                </c:pt>
                <c:pt idx="12334">
                  <c:v>4.3725197446557201E-2</c:v>
                </c:pt>
                <c:pt idx="12335">
                  <c:v>4.3681472249110599E-2</c:v>
                </c:pt>
                <c:pt idx="12336">
                  <c:v>4.3637790776861501E-2</c:v>
                </c:pt>
                <c:pt idx="12337">
                  <c:v>4.3594152986084697E-2</c:v>
                </c:pt>
                <c:pt idx="12338">
                  <c:v>4.35505588330986E-2</c:v>
                </c:pt>
                <c:pt idx="12339">
                  <c:v>4.3507008274265499E-2</c:v>
                </c:pt>
                <c:pt idx="12340">
                  <c:v>4.3463501265991203E-2</c:v>
                </c:pt>
                <c:pt idx="12341">
                  <c:v>4.3420037764725201E-2</c:v>
                </c:pt>
                <c:pt idx="12342">
                  <c:v>4.3376617726960498E-2</c:v>
                </c:pt>
                <c:pt idx="12343">
                  <c:v>4.3333241109233499E-2</c:v>
                </c:pt>
                <c:pt idx="12344">
                  <c:v>4.3289907868124297E-2</c:v>
                </c:pt>
                <c:pt idx="12345">
                  <c:v>4.3246617960256202E-2</c:v>
                </c:pt>
                <c:pt idx="12346">
                  <c:v>4.3203371342295897E-2</c:v>
                </c:pt>
                <c:pt idx="12347">
                  <c:v>4.3160167970953602E-2</c:v>
                </c:pt>
                <c:pt idx="12348">
                  <c:v>4.31170078029827E-2</c:v>
                </c:pt>
                <c:pt idx="12349">
                  <c:v>4.3073890795179703E-2</c:v>
                </c:pt>
                <c:pt idx="12350">
                  <c:v>4.3030816904384497E-2</c:v>
                </c:pt>
                <c:pt idx="12351">
                  <c:v>4.29877860874801E-2</c:v>
                </c:pt>
                <c:pt idx="12352">
                  <c:v>4.2944798301392598E-2</c:v>
                </c:pt>
                <c:pt idx="12353">
                  <c:v>4.2901853503091197E-2</c:v>
                </c:pt>
                <c:pt idx="12354">
                  <c:v>4.2858951649588202E-2</c:v>
                </c:pt>
                <c:pt idx="12355">
                  <c:v>4.2816092697938603E-2</c:v>
                </c:pt>
                <c:pt idx="12356">
                  <c:v>4.27732766052406E-2</c:v>
                </c:pt>
                <c:pt idx="12357">
                  <c:v>4.27305033286354E-2</c:v>
                </c:pt>
                <c:pt idx="12358">
                  <c:v>4.2687772825306801E-2</c:v>
                </c:pt>
                <c:pt idx="12359">
                  <c:v>4.26450850524814E-2</c:v>
                </c:pt>
                <c:pt idx="12360">
                  <c:v>4.2602439967428997E-2</c:v>
                </c:pt>
                <c:pt idx="12361">
                  <c:v>4.2559837527461501E-2</c:v>
                </c:pt>
                <c:pt idx="12362">
                  <c:v>4.2517277689934102E-2</c:v>
                </c:pt>
                <c:pt idx="12363">
                  <c:v>4.24747604122441E-2</c:v>
                </c:pt>
                <c:pt idx="12364">
                  <c:v>4.2432285651831901E-2</c:v>
                </c:pt>
                <c:pt idx="12365">
                  <c:v>4.2389853366180098E-2</c:v>
                </c:pt>
                <c:pt idx="12366">
                  <c:v>4.2347463512813897E-2</c:v>
                </c:pt>
                <c:pt idx="12367">
                  <c:v>4.2305116049301102E-2</c:v>
                </c:pt>
                <c:pt idx="12368">
                  <c:v>4.22628109332518E-2</c:v>
                </c:pt>
                <c:pt idx="12369">
                  <c:v>4.2220548122318499E-2</c:v>
                </c:pt>
                <c:pt idx="12370">
                  <c:v>4.2178327574196199E-2</c:v>
                </c:pt>
                <c:pt idx="12371">
                  <c:v>4.2136149246621998E-2</c:v>
                </c:pt>
                <c:pt idx="12372">
                  <c:v>4.2094013097375399E-2</c:v>
                </c:pt>
                <c:pt idx="12373">
                  <c:v>4.2051919084278001E-2</c:v>
                </c:pt>
                <c:pt idx="12374">
                  <c:v>4.2009867165193698E-2</c:v>
                </c:pt>
                <c:pt idx="12375">
                  <c:v>4.1967857298028502E-2</c:v>
                </c:pt>
                <c:pt idx="12376">
                  <c:v>4.1925889440730502E-2</c:v>
                </c:pt>
                <c:pt idx="12377">
                  <c:v>4.1883963551289802E-2</c:v>
                </c:pt>
                <c:pt idx="12378">
                  <c:v>4.1842079587738501E-2</c:v>
                </c:pt>
                <c:pt idx="12379">
                  <c:v>4.1800237508150803E-2</c:v>
                </c:pt>
                <c:pt idx="12380">
                  <c:v>4.1758437270642601E-2</c:v>
                </c:pt>
                <c:pt idx="12381">
                  <c:v>4.1716678833372003E-2</c:v>
                </c:pt>
                <c:pt idx="12382">
                  <c:v>4.16749621545386E-2</c:v>
                </c:pt>
                <c:pt idx="12383">
                  <c:v>4.1633287192384003E-2</c:v>
                </c:pt>
                <c:pt idx="12384">
                  <c:v>4.1591653905191699E-2</c:v>
                </c:pt>
                <c:pt idx="12385">
                  <c:v>4.1550062251286497E-2</c:v>
                </c:pt>
                <c:pt idx="12386">
                  <c:v>4.1508512189035202E-2</c:v>
                </c:pt>
                <c:pt idx="12387">
                  <c:v>4.1467003676846102E-2</c:v>
                </c:pt>
                <c:pt idx="12388">
                  <c:v>4.1425536673169297E-2</c:v>
                </c:pt>
                <c:pt idx="12389">
                  <c:v>4.13841111364961E-2</c:v>
                </c:pt>
                <c:pt idx="12390">
                  <c:v>4.1342727025359599E-2</c:v>
                </c:pt>
                <c:pt idx="12391">
                  <c:v>4.1301384298334298E-2</c:v>
                </c:pt>
                <c:pt idx="12392">
                  <c:v>4.1260082914035899E-2</c:v>
                </c:pt>
                <c:pt idx="12393">
                  <c:v>4.1218822831121903E-2</c:v>
                </c:pt>
                <c:pt idx="12394">
                  <c:v>4.1177604008290798E-2</c:v>
                </c:pt>
                <c:pt idx="12395">
                  <c:v>4.11364264042825E-2</c:v>
                </c:pt>
                <c:pt idx="12396">
                  <c:v>4.1095289977878202E-2</c:v>
                </c:pt>
                <c:pt idx="12397">
                  <c:v>4.1054194687900301E-2</c:v>
                </c:pt>
                <c:pt idx="12398">
                  <c:v>4.1013140493212398E-2</c:v>
                </c:pt>
                <c:pt idx="12399">
                  <c:v>4.0972127352719198E-2</c:v>
                </c:pt>
                <c:pt idx="12400">
                  <c:v>4.09311552253665E-2</c:v>
                </c:pt>
                <c:pt idx="12401">
                  <c:v>4.0890224070141097E-2</c:v>
                </c:pt>
                <c:pt idx="12402">
                  <c:v>4.0849333846071E-2</c:v>
                </c:pt>
                <c:pt idx="12403">
                  <c:v>4.08084845122249E-2</c:v>
                </c:pt>
                <c:pt idx="12404">
                  <c:v>4.0767676027712703E-2</c:v>
                </c:pt>
                <c:pt idx="12405">
                  <c:v>4.0726908351685E-2</c:v>
                </c:pt>
                <c:pt idx="12406">
                  <c:v>4.0686181443333302E-2</c:v>
                </c:pt>
                <c:pt idx="12407">
                  <c:v>4.064549526189E-2</c:v>
                </c:pt>
                <c:pt idx="12408">
                  <c:v>4.06048497666281E-2</c:v>
                </c:pt>
                <c:pt idx="12409">
                  <c:v>4.0564244916861399E-2</c:v>
                </c:pt>
                <c:pt idx="12410">
                  <c:v>4.0523680671944597E-2</c:v>
                </c:pt>
                <c:pt idx="12411">
                  <c:v>4.0483156991272598E-2</c:v>
                </c:pt>
                <c:pt idx="12412">
                  <c:v>4.0442673834281399E-2</c:v>
                </c:pt>
                <c:pt idx="12413">
                  <c:v>4.0402231160447097E-2</c:v>
                </c:pt>
                <c:pt idx="12414">
                  <c:v>4.0361828929286601E-2</c:v>
                </c:pt>
                <c:pt idx="12415">
                  <c:v>4.0321467100357299E-2</c:v>
                </c:pt>
                <c:pt idx="12416">
                  <c:v>4.0281145633257E-2</c:v>
                </c:pt>
                <c:pt idx="12417">
                  <c:v>4.02408644876237E-2</c:v>
                </c:pt>
                <c:pt idx="12418">
                  <c:v>4.0200623623136103E-2</c:v>
                </c:pt>
                <c:pt idx="12419">
                  <c:v>4.0160422999513001E-2</c:v>
                </c:pt>
                <c:pt idx="12420">
                  <c:v>4.0120262576513403E-2</c:v>
                </c:pt>
                <c:pt idx="12421">
                  <c:v>4.0080142313936903E-2</c:v>
                </c:pt>
                <c:pt idx="12422">
                  <c:v>4.0040062171623002E-2</c:v>
                </c:pt>
                <c:pt idx="12423">
                  <c:v>4.0000022109451402E-2</c:v>
                </c:pt>
                <c:pt idx="12424">
                  <c:v>3.9960022087341902E-2</c:v>
                </c:pt>
                <c:pt idx="12425">
                  <c:v>3.99200620652546E-2</c:v>
                </c:pt>
                <c:pt idx="12426">
                  <c:v>3.9880142003189303E-2</c:v>
                </c:pt>
                <c:pt idx="12427">
                  <c:v>3.9840261861186103E-2</c:v>
                </c:pt>
                <c:pt idx="12428">
                  <c:v>3.9800421599325002E-2</c:v>
                </c:pt>
                <c:pt idx="12429">
                  <c:v>3.9760621177725601E-2</c:v>
                </c:pt>
                <c:pt idx="12430">
                  <c:v>3.9720860556547902E-2</c:v>
                </c:pt>
                <c:pt idx="12431">
                  <c:v>3.9681139695991401E-2</c:v>
                </c:pt>
                <c:pt idx="12432">
                  <c:v>3.9641458556295403E-2</c:v>
                </c:pt>
                <c:pt idx="12433">
                  <c:v>3.9601817097739099E-2</c:v>
                </c:pt>
                <c:pt idx="12434">
                  <c:v>3.95622152806413E-2</c:v>
                </c:pt>
                <c:pt idx="12435">
                  <c:v>3.9522653065360701E-2</c:v>
                </c:pt>
                <c:pt idx="12436">
                  <c:v>3.94831304122953E-2</c:v>
                </c:pt>
                <c:pt idx="12437">
                  <c:v>3.9443647281883001E-2</c:v>
                </c:pt>
                <c:pt idx="12438">
                  <c:v>3.9404203634601197E-2</c:v>
                </c:pt>
                <c:pt idx="12439">
                  <c:v>3.9364799430966602E-2</c:v>
                </c:pt>
                <c:pt idx="12440">
                  <c:v>3.9325434631535601E-2</c:v>
                </c:pt>
                <c:pt idx="12441">
                  <c:v>3.9286109196904097E-2</c:v>
                </c:pt>
                <c:pt idx="12442">
                  <c:v>3.9246823087707099E-2</c:v>
                </c:pt>
                <c:pt idx="12443">
                  <c:v>3.9207576264619397E-2</c:v>
                </c:pt>
                <c:pt idx="12444">
                  <c:v>3.9168368688354799E-2</c:v>
                </c:pt>
                <c:pt idx="12445">
                  <c:v>3.9129200319666498E-2</c:v>
                </c:pt>
                <c:pt idx="12446">
                  <c:v>3.90900711193468E-2</c:v>
                </c:pt>
                <c:pt idx="12447">
                  <c:v>3.9050981048227497E-2</c:v>
                </c:pt>
                <c:pt idx="12448">
                  <c:v>3.90119300671792E-2</c:v>
                </c:pt>
                <c:pt idx="12449">
                  <c:v>3.8972918137111998E-2</c:v>
                </c:pt>
                <c:pt idx="12450">
                  <c:v>3.8933945218974898E-2</c:v>
                </c:pt>
                <c:pt idx="12451">
                  <c:v>3.8895011273755997E-2</c:v>
                </c:pt>
                <c:pt idx="12452">
                  <c:v>3.8856116262482199E-2</c:v>
                </c:pt>
                <c:pt idx="12453">
                  <c:v>3.8817260146219702E-2</c:v>
                </c:pt>
                <c:pt idx="12454">
                  <c:v>3.8778442886073503E-2</c:v>
                </c:pt>
                <c:pt idx="12455">
                  <c:v>3.8739664443187397E-2</c:v>
                </c:pt>
                <c:pt idx="12456">
                  <c:v>3.8700924778744199E-2</c:v>
                </c:pt>
                <c:pt idx="12457">
                  <c:v>3.8662223853965498E-2</c:v>
                </c:pt>
                <c:pt idx="12458">
                  <c:v>3.8623561630111498E-2</c:v>
                </c:pt>
                <c:pt idx="12459">
                  <c:v>3.85849380684814E-2</c:v>
                </c:pt>
                <c:pt idx="12460">
                  <c:v>3.8546353130412901E-2</c:v>
                </c:pt>
                <c:pt idx="12461">
                  <c:v>3.8507806777282501E-2</c:v>
                </c:pt>
                <c:pt idx="12462">
                  <c:v>3.8469298970505203E-2</c:v>
                </c:pt>
                <c:pt idx="12463">
                  <c:v>3.8430829671534703E-2</c:v>
                </c:pt>
                <c:pt idx="12464">
                  <c:v>3.8392398841863198E-2</c:v>
                </c:pt>
                <c:pt idx="12465">
                  <c:v>3.8354006443021303E-2</c:v>
                </c:pt>
                <c:pt idx="12466">
                  <c:v>3.83156524365783E-2</c:v>
                </c:pt>
                <c:pt idx="12467">
                  <c:v>3.8277336784141698E-2</c:v>
                </c:pt>
                <c:pt idx="12468">
                  <c:v>3.8239059447357601E-2</c:v>
                </c:pt>
                <c:pt idx="12469">
                  <c:v>3.82008203879102E-2</c:v>
                </c:pt>
                <c:pt idx="12470">
                  <c:v>3.8162619567522302E-2</c:v>
                </c:pt>
                <c:pt idx="12471">
                  <c:v>3.8124456947954799E-2</c:v>
                </c:pt>
                <c:pt idx="12472">
                  <c:v>3.8086332491006798E-2</c:v>
                </c:pt>
                <c:pt idx="12473">
                  <c:v>3.8048246158515799E-2</c:v>
                </c:pt>
                <c:pt idx="12474">
                  <c:v>3.8010197912357303E-2</c:v>
                </c:pt>
                <c:pt idx="12475">
                  <c:v>3.7972187714445001E-2</c:v>
                </c:pt>
                <c:pt idx="12476">
                  <c:v>3.79342155267305E-2</c:v>
                </c:pt>
                <c:pt idx="12477">
                  <c:v>3.7896281311203803E-2</c:v>
                </c:pt>
                <c:pt idx="12478">
                  <c:v>3.7858385029892597E-2</c:v>
                </c:pt>
                <c:pt idx="12479">
                  <c:v>3.7820526644862698E-2</c:v>
                </c:pt>
                <c:pt idx="12480">
                  <c:v>3.7782706118217803E-2</c:v>
                </c:pt>
                <c:pt idx="12481">
                  <c:v>3.7744923412099597E-2</c:v>
                </c:pt>
                <c:pt idx="12482">
                  <c:v>3.7707178488687501E-2</c:v>
                </c:pt>
                <c:pt idx="12483">
                  <c:v>3.76694713101988E-2</c:v>
                </c:pt>
                <c:pt idx="12484">
                  <c:v>3.7631801838888597E-2</c:v>
                </c:pt>
                <c:pt idx="12485">
                  <c:v>3.75941700370497E-2</c:v>
                </c:pt>
                <c:pt idx="12486">
                  <c:v>3.75565758670127E-2</c:v>
                </c:pt>
                <c:pt idx="12487">
                  <c:v>3.7519019291145699E-2</c:v>
                </c:pt>
                <c:pt idx="12488">
                  <c:v>3.7481500271854498E-2</c:v>
                </c:pt>
                <c:pt idx="12489">
                  <c:v>3.7444018771582703E-2</c:v>
                </c:pt>
                <c:pt idx="12490">
                  <c:v>3.7406574752811103E-2</c:v>
                </c:pt>
                <c:pt idx="12491">
                  <c:v>3.7369168178058298E-2</c:v>
                </c:pt>
                <c:pt idx="12492">
                  <c:v>3.73317990098802E-2</c:v>
                </c:pt>
                <c:pt idx="12493">
                  <c:v>3.7294467210870298E-2</c:v>
                </c:pt>
                <c:pt idx="12494">
                  <c:v>3.72571727436595E-2</c:v>
                </c:pt>
                <c:pt idx="12495">
                  <c:v>3.72199155709158E-2</c:v>
                </c:pt>
                <c:pt idx="12496">
                  <c:v>3.7182695655344898E-2</c:v>
                </c:pt>
                <c:pt idx="12497">
                  <c:v>3.71455129596895E-2</c:v>
                </c:pt>
                <c:pt idx="12498">
                  <c:v>3.7108367446729899E-2</c:v>
                </c:pt>
                <c:pt idx="12499">
                  <c:v>3.7071259079283103E-2</c:v>
                </c:pt>
                <c:pt idx="12500">
                  <c:v>3.7034187820203797E-2</c:v>
                </c:pt>
                <c:pt idx="12501">
                  <c:v>3.6997153632383602E-2</c:v>
                </c:pt>
                <c:pt idx="12502">
                  <c:v>3.6960156478751303E-2</c:v>
                </c:pt>
                <c:pt idx="12503">
                  <c:v>3.6923196322272499E-2</c:v>
                </c:pt>
                <c:pt idx="12504">
                  <c:v>3.6886273125950199E-2</c:v>
                </c:pt>
                <c:pt idx="12505">
                  <c:v>3.6849386852824302E-2</c:v>
                </c:pt>
                <c:pt idx="12506">
                  <c:v>3.6812537465971497E-2</c:v>
                </c:pt>
                <c:pt idx="12507">
                  <c:v>3.6775724928505497E-2</c:v>
                </c:pt>
                <c:pt idx="12508">
                  <c:v>3.6738949203577002E-2</c:v>
                </c:pt>
                <c:pt idx="12509">
                  <c:v>3.6702210254373403E-2</c:v>
                </c:pt>
                <c:pt idx="12510">
                  <c:v>3.6665508044119E-2</c:v>
                </c:pt>
                <c:pt idx="12511">
                  <c:v>3.6628842536074901E-2</c:v>
                </c:pt>
                <c:pt idx="12512">
                  <c:v>3.6592213693538801E-2</c:v>
                </c:pt>
                <c:pt idx="12513">
                  <c:v>3.6555621479845299E-2</c:v>
                </c:pt>
                <c:pt idx="12514">
                  <c:v>3.6519065858365403E-2</c:v>
                </c:pt>
                <c:pt idx="12515">
                  <c:v>3.6482546792507099E-2</c:v>
                </c:pt>
                <c:pt idx="12516">
                  <c:v>3.6446064245714602E-2</c:v>
                </c:pt>
                <c:pt idx="12517">
                  <c:v>3.64096181814689E-2</c:v>
                </c:pt>
                <c:pt idx="12518">
                  <c:v>3.63732085632874E-2</c:v>
                </c:pt>
                <c:pt idx="12519">
                  <c:v>3.6336835354724102E-2</c:v>
                </c:pt>
                <c:pt idx="12520">
                  <c:v>3.6300498519369402E-2</c:v>
                </c:pt>
                <c:pt idx="12521">
                  <c:v>3.626419802085E-2</c:v>
                </c:pt>
                <c:pt idx="12522">
                  <c:v>3.6227933822829197E-2</c:v>
                </c:pt>
                <c:pt idx="12523">
                  <c:v>3.6191705889006297E-2</c:v>
                </c:pt>
                <c:pt idx="12524">
                  <c:v>3.6155514183117299E-2</c:v>
                </c:pt>
                <c:pt idx="12525">
                  <c:v>3.6119358668934197E-2</c:v>
                </c:pt>
                <c:pt idx="12526">
                  <c:v>3.6083239310265303E-2</c:v>
                </c:pt>
                <c:pt idx="12527">
                  <c:v>3.6047156070955003E-2</c:v>
                </c:pt>
                <c:pt idx="12528">
                  <c:v>3.6011108914884099E-2</c:v>
                </c:pt>
                <c:pt idx="12529">
                  <c:v>3.5975097805969199E-2</c:v>
                </c:pt>
                <c:pt idx="12530">
                  <c:v>3.5939122708163199E-2</c:v>
                </c:pt>
                <c:pt idx="12531">
                  <c:v>3.5903183585455002E-2</c:v>
                </c:pt>
                <c:pt idx="12532">
                  <c:v>3.5867280401869601E-2</c:v>
                </c:pt>
                <c:pt idx="12533">
                  <c:v>3.5831413121467703E-2</c:v>
                </c:pt>
                <c:pt idx="12534">
                  <c:v>3.5795581708346201E-2</c:v>
                </c:pt>
                <c:pt idx="12535">
                  <c:v>3.5759786126637903E-2</c:v>
                </c:pt>
                <c:pt idx="12536">
                  <c:v>3.5724026340511299E-2</c:v>
                </c:pt>
                <c:pt idx="12537">
                  <c:v>3.5688302314170701E-2</c:v>
                </c:pt>
                <c:pt idx="12538">
                  <c:v>3.5652614011856598E-2</c:v>
                </c:pt>
                <c:pt idx="12539">
                  <c:v>3.5616961397844697E-2</c:v>
                </c:pt>
                <c:pt idx="12540">
                  <c:v>3.55813444364469E-2</c:v>
                </c:pt>
                <c:pt idx="12541">
                  <c:v>3.55457630920104E-2</c:v>
                </c:pt>
                <c:pt idx="12542">
                  <c:v>3.5510217328918403E-2</c:v>
                </c:pt>
                <c:pt idx="12543">
                  <c:v>3.5474707111589503E-2</c:v>
                </c:pt>
                <c:pt idx="12544">
                  <c:v>3.5439232404477897E-2</c:v>
                </c:pt>
                <c:pt idx="12545">
                  <c:v>3.54037931720734E-2</c:v>
                </c:pt>
                <c:pt idx="12546">
                  <c:v>3.5368389378901299E-2</c:v>
                </c:pt>
                <c:pt idx="12547">
                  <c:v>3.5333020989522498E-2</c:v>
                </c:pt>
                <c:pt idx="12548">
                  <c:v>3.5297687968532901E-2</c:v>
                </c:pt>
                <c:pt idx="12549">
                  <c:v>3.5262390280564403E-2</c:v>
                </c:pt>
                <c:pt idx="12550">
                  <c:v>3.5227127890283802E-2</c:v>
                </c:pt>
                <c:pt idx="12551">
                  <c:v>3.5191900762393598E-2</c:v>
                </c:pt>
                <c:pt idx="12552">
                  <c:v>3.5156708861631199E-2</c:v>
                </c:pt>
                <c:pt idx="12553">
                  <c:v>3.5121552152769499E-2</c:v>
                </c:pt>
                <c:pt idx="12554">
                  <c:v>3.5086430600616801E-2</c:v>
                </c:pt>
                <c:pt idx="12555">
                  <c:v>3.5051344170016097E-2</c:v>
                </c:pt>
                <c:pt idx="12556">
                  <c:v>3.5016292825846097E-2</c:v>
                </c:pt>
                <c:pt idx="12557">
                  <c:v>3.49812765330203E-2</c:v>
                </c:pt>
                <c:pt idx="12558">
                  <c:v>3.4946295256487299E-2</c:v>
                </c:pt>
                <c:pt idx="12559">
                  <c:v>3.4911348961230798E-2</c:v>
                </c:pt>
                <c:pt idx="12560">
                  <c:v>3.4876437612269502E-2</c:v>
                </c:pt>
                <c:pt idx="12561">
                  <c:v>3.4841561174657303E-2</c:v>
                </c:pt>
                <c:pt idx="12562">
                  <c:v>3.4806719613482598E-2</c:v>
                </c:pt>
                <c:pt idx="12563">
                  <c:v>3.4771912893869099E-2</c:v>
                </c:pt>
                <c:pt idx="12564">
                  <c:v>3.4737140980975301E-2</c:v>
                </c:pt>
                <c:pt idx="12565">
                  <c:v>3.4702403839994303E-2</c:v>
                </c:pt>
                <c:pt idx="12566">
                  <c:v>3.4667701436154302E-2</c:v>
                </c:pt>
                <c:pt idx="12567">
                  <c:v>3.4633033734718099E-2</c:v>
                </c:pt>
                <c:pt idx="12568">
                  <c:v>3.4598400700983398E-2</c:v>
                </c:pt>
                <c:pt idx="12569">
                  <c:v>3.4563802300282401E-2</c:v>
                </c:pt>
                <c:pt idx="12570">
                  <c:v>3.4529238497982201E-2</c:v>
                </c:pt>
                <c:pt idx="12571">
                  <c:v>3.4494709259484203E-2</c:v>
                </c:pt>
                <c:pt idx="12572">
                  <c:v>3.4460214550224702E-2</c:v>
                </c:pt>
                <c:pt idx="12573">
                  <c:v>3.4425754335674498E-2</c:v>
                </c:pt>
                <c:pt idx="12574">
                  <c:v>3.4391328581338802E-2</c:v>
                </c:pt>
                <c:pt idx="12575">
                  <c:v>3.43569372527575E-2</c:v>
                </c:pt>
                <c:pt idx="12576">
                  <c:v>3.4322580315504697E-2</c:v>
                </c:pt>
                <c:pt idx="12577">
                  <c:v>3.4288257735189197E-2</c:v>
                </c:pt>
                <c:pt idx="12578">
                  <c:v>3.4253969477454002E-2</c:v>
                </c:pt>
                <c:pt idx="12579">
                  <c:v>3.4219715507976499E-2</c:v>
                </c:pt>
                <c:pt idx="12580">
                  <c:v>3.4185495792468601E-2</c:v>
                </c:pt>
                <c:pt idx="12581">
                  <c:v>3.4151310296676098E-2</c:v>
                </c:pt>
                <c:pt idx="12582">
                  <c:v>3.4117158986379403E-2</c:v>
                </c:pt>
                <c:pt idx="12583">
                  <c:v>3.4083041827393003E-2</c:v>
                </c:pt>
                <c:pt idx="12584">
                  <c:v>3.40489587855657E-2</c:v>
                </c:pt>
                <c:pt idx="12585">
                  <c:v>3.4014909826780099E-2</c:v>
                </c:pt>
                <c:pt idx="12586">
                  <c:v>3.3980894916953303E-2</c:v>
                </c:pt>
                <c:pt idx="12587">
                  <c:v>3.3946914022036298E-2</c:v>
                </c:pt>
                <c:pt idx="12588">
                  <c:v>3.3912967108014301E-2</c:v>
                </c:pt>
                <c:pt idx="12589">
                  <c:v>3.3879054140906299E-2</c:v>
                </c:pt>
                <c:pt idx="12590">
                  <c:v>3.3845175086765399E-2</c:v>
                </c:pt>
                <c:pt idx="12591">
                  <c:v>3.3811329911678602E-2</c:v>
                </c:pt>
                <c:pt idx="12592">
                  <c:v>3.3777518581766898E-2</c:v>
                </c:pt>
                <c:pt idx="12593">
                  <c:v>3.3743741063185201E-2</c:v>
                </c:pt>
                <c:pt idx="12594">
                  <c:v>3.3709997322122001E-2</c:v>
                </c:pt>
                <c:pt idx="12595">
                  <c:v>3.3676287324799901E-2</c:v>
                </c:pt>
                <c:pt idx="12596">
                  <c:v>3.3642611037475102E-2</c:v>
                </c:pt>
                <c:pt idx="12597">
                  <c:v>3.3608968426437603E-2</c:v>
                </c:pt>
                <c:pt idx="12598">
                  <c:v>3.3575359458011197E-2</c:v>
                </c:pt>
                <c:pt idx="12599">
                  <c:v>3.3541784098553101E-2</c:v>
                </c:pt>
                <c:pt idx="12600">
                  <c:v>3.3508242314454602E-2</c:v>
                </c:pt>
                <c:pt idx="12601">
                  <c:v>3.3474734072140098E-2</c:v>
                </c:pt>
                <c:pt idx="12602">
                  <c:v>3.3441259338067998E-2</c:v>
                </c:pt>
                <c:pt idx="12603">
                  <c:v>3.3407818078729903E-2</c:v>
                </c:pt>
                <c:pt idx="12604">
                  <c:v>3.3374410260651202E-2</c:v>
                </c:pt>
                <c:pt idx="12605">
                  <c:v>3.3341035850390499E-2</c:v>
                </c:pt>
                <c:pt idx="12606">
                  <c:v>3.3307694814540198E-2</c:v>
                </c:pt>
                <c:pt idx="12607">
                  <c:v>3.32743871197256E-2</c:v>
                </c:pt>
                <c:pt idx="12608">
                  <c:v>3.3241112732605903E-2</c:v>
                </c:pt>
                <c:pt idx="12609">
                  <c:v>3.3207871619873298E-2</c:v>
                </c:pt>
                <c:pt idx="12610">
                  <c:v>3.3174663748253397E-2</c:v>
                </c:pt>
                <c:pt idx="12611">
                  <c:v>3.3141489084505198E-2</c:v>
                </c:pt>
                <c:pt idx="12612">
                  <c:v>3.3108347595420598E-2</c:v>
                </c:pt>
                <c:pt idx="12613">
                  <c:v>3.3075239247825197E-2</c:v>
                </c:pt>
                <c:pt idx="12614">
                  <c:v>3.3042164008577402E-2</c:v>
                </c:pt>
                <c:pt idx="12615">
                  <c:v>3.3009121844568799E-2</c:v>
                </c:pt>
                <c:pt idx="12616">
                  <c:v>3.2976112722724299E-2</c:v>
                </c:pt>
                <c:pt idx="12617">
                  <c:v>3.2943136610001499E-2</c:v>
                </c:pt>
                <c:pt idx="12618">
                  <c:v>3.2910193473391497E-2</c:v>
                </c:pt>
                <c:pt idx="12619">
                  <c:v>3.2877283279918103E-2</c:v>
                </c:pt>
                <c:pt idx="12620">
                  <c:v>3.2844405996638203E-2</c:v>
                </c:pt>
                <c:pt idx="12621">
                  <c:v>3.2811561590641601E-2</c:v>
                </c:pt>
                <c:pt idx="12622">
                  <c:v>3.2778750029050903E-2</c:v>
                </c:pt>
                <c:pt idx="12623">
                  <c:v>3.2745971279021902E-2</c:v>
                </c:pt>
                <c:pt idx="12624">
                  <c:v>3.2713225307742899E-2</c:v>
                </c:pt>
                <c:pt idx="12625">
                  <c:v>3.2680512082435102E-2</c:v>
                </c:pt>
                <c:pt idx="12626">
                  <c:v>3.2647831570352698E-2</c:v>
                </c:pt>
                <c:pt idx="12627">
                  <c:v>3.2615183738782298E-2</c:v>
                </c:pt>
                <c:pt idx="12628">
                  <c:v>3.2582568555043601E-2</c:v>
                </c:pt>
                <c:pt idx="12629">
                  <c:v>3.2549985986488499E-2</c:v>
                </c:pt>
                <c:pt idx="12630">
                  <c:v>3.2517436000501998E-2</c:v>
                </c:pt>
                <c:pt idx="12631">
                  <c:v>3.2484918564501503E-2</c:v>
                </c:pt>
                <c:pt idx="12632">
                  <c:v>3.2452433645937001E-2</c:v>
                </c:pt>
                <c:pt idx="12633">
                  <c:v>3.2419981212291102E-2</c:v>
                </c:pt>
                <c:pt idx="12634">
                  <c:v>3.2387561231078797E-2</c:v>
                </c:pt>
                <c:pt idx="12635">
                  <c:v>3.2355173669847699E-2</c:v>
                </c:pt>
                <c:pt idx="12636">
                  <c:v>3.2322818496177901E-2</c:v>
                </c:pt>
                <c:pt idx="12637">
                  <c:v>3.2290495677681698E-2</c:v>
                </c:pt>
                <c:pt idx="12638">
                  <c:v>3.2258205182004E-2</c:v>
                </c:pt>
                <c:pt idx="12639">
                  <c:v>3.2225946976821997E-2</c:v>
                </c:pt>
                <c:pt idx="12640">
                  <c:v>3.2193721029845197E-2</c:v>
                </c:pt>
                <c:pt idx="12641">
                  <c:v>3.2161527308815302E-2</c:v>
                </c:pt>
                <c:pt idx="12642">
                  <c:v>3.2129365781506498E-2</c:v>
                </c:pt>
                <c:pt idx="12643">
                  <c:v>3.2097236415724997E-2</c:v>
                </c:pt>
                <c:pt idx="12644">
                  <c:v>3.2065139179309303E-2</c:v>
                </c:pt>
                <c:pt idx="12645">
                  <c:v>3.2033074040129998E-2</c:v>
                </c:pt>
                <c:pt idx="12646">
                  <c:v>3.2001040966089897E-2</c:v>
                </c:pt>
                <c:pt idx="12647">
                  <c:v>3.1969039925123802E-2</c:v>
                </c:pt>
                <c:pt idx="12648">
                  <c:v>3.19370708851986E-2</c:v>
                </c:pt>
                <c:pt idx="12649">
                  <c:v>3.1905133814313397E-2</c:v>
                </c:pt>
                <c:pt idx="12650">
                  <c:v>3.1873228680499098E-2</c:v>
                </c:pt>
                <c:pt idx="12651">
                  <c:v>3.1841355451818598E-2</c:v>
                </c:pt>
                <c:pt idx="12652">
                  <c:v>3.18095140963668E-2</c:v>
                </c:pt>
                <c:pt idx="12653">
                  <c:v>3.1777704582270402E-2</c:v>
                </c:pt>
                <c:pt idx="12654">
                  <c:v>3.1745926877688201E-2</c:v>
                </c:pt>
                <c:pt idx="12655">
                  <c:v>3.1714180950810501E-2</c:v>
                </c:pt>
                <c:pt idx="12656">
                  <c:v>3.1682466769859703E-2</c:v>
                </c:pt>
                <c:pt idx="12657">
                  <c:v>3.1650784303089798E-2</c:v>
                </c:pt>
                <c:pt idx="12658">
                  <c:v>3.1619133518786702E-2</c:v>
                </c:pt>
                <c:pt idx="12659">
                  <c:v>3.1587514385267898E-2</c:v>
                </c:pt>
                <c:pt idx="12660">
                  <c:v>3.1555926870882697E-2</c:v>
                </c:pt>
                <c:pt idx="12661">
                  <c:v>3.1524370944011802E-2</c:v>
                </c:pt>
                <c:pt idx="12662">
                  <c:v>3.1492846573067799E-2</c:v>
                </c:pt>
                <c:pt idx="12663">
                  <c:v>3.1461353726494702E-2</c:v>
                </c:pt>
                <c:pt idx="12664">
                  <c:v>3.1429892372768199E-2</c:v>
                </c:pt>
                <c:pt idx="12665">
                  <c:v>3.1398462480395399E-2</c:v>
                </c:pt>
                <c:pt idx="12666">
                  <c:v>3.13670640179151E-2</c:v>
                </c:pt>
                <c:pt idx="12667">
                  <c:v>3.1335696953897103E-2</c:v>
                </c:pt>
                <c:pt idx="12668">
                  <c:v>3.1304361256943199E-2</c:v>
                </c:pt>
                <c:pt idx="12669">
                  <c:v>3.1273056895686303E-2</c:v>
                </c:pt>
                <c:pt idx="12670">
                  <c:v>3.1241783838790602E-2</c:v>
                </c:pt>
                <c:pt idx="12671">
                  <c:v>3.1210542054951801E-2</c:v>
                </c:pt>
                <c:pt idx="12672">
                  <c:v>3.11793315128969E-2</c:v>
                </c:pt>
                <c:pt idx="12673">
                  <c:v>3.1148152181384E-2</c:v>
                </c:pt>
                <c:pt idx="12674">
                  <c:v>3.1117004029202599E-2</c:v>
                </c:pt>
                <c:pt idx="12675">
                  <c:v>3.1085887025173401E-2</c:v>
                </c:pt>
                <c:pt idx="12676">
                  <c:v>3.1054801138148201E-2</c:v>
                </c:pt>
                <c:pt idx="12677">
                  <c:v>3.1023746337010102E-2</c:v>
                </c:pt>
                <c:pt idx="12678">
                  <c:v>3.0992722590673101E-2</c:v>
                </c:pt>
                <c:pt idx="12679">
                  <c:v>3.0961729868082401E-2</c:v>
                </c:pt>
                <c:pt idx="12680">
                  <c:v>3.0930768138214298E-2</c:v>
                </c:pt>
                <c:pt idx="12681">
                  <c:v>3.0899837370076101E-2</c:v>
                </c:pt>
                <c:pt idx="12682">
                  <c:v>3.0868937532706E-2</c:v>
                </c:pt>
                <c:pt idx="12683">
                  <c:v>3.0838068595173299E-2</c:v>
                </c:pt>
                <c:pt idx="12684">
                  <c:v>3.0807230526578099E-2</c:v>
                </c:pt>
                <c:pt idx="12685">
                  <c:v>3.07764232960515E-2</c:v>
                </c:pt>
                <c:pt idx="12686">
                  <c:v>3.0745646872755501E-2</c:v>
                </c:pt>
                <c:pt idx="12687">
                  <c:v>3.0714901225882701E-2</c:v>
                </c:pt>
                <c:pt idx="12688">
                  <c:v>3.0684186324656901E-2</c:v>
                </c:pt>
                <c:pt idx="12689">
                  <c:v>3.0653502138332199E-2</c:v>
                </c:pt>
                <c:pt idx="12690">
                  <c:v>3.0622848636193901E-2</c:v>
                </c:pt>
                <c:pt idx="12691">
                  <c:v>3.05922257875577E-2</c:v>
                </c:pt>
                <c:pt idx="12692">
                  <c:v>3.05616335617701E-2</c:v>
                </c:pt>
                <c:pt idx="12693">
                  <c:v>3.0531071928208298E-2</c:v>
                </c:pt>
                <c:pt idx="12694">
                  <c:v>3.0500540856280099E-2</c:v>
                </c:pt>
                <c:pt idx="12695">
                  <c:v>3.0470040315423899E-2</c:v>
                </c:pt>
                <c:pt idx="12696">
                  <c:v>3.04395702751084E-2</c:v>
                </c:pt>
                <c:pt idx="12697">
                  <c:v>3.0409130704833299E-2</c:v>
                </c:pt>
                <c:pt idx="12698">
                  <c:v>3.0378721574128499E-2</c:v>
                </c:pt>
                <c:pt idx="12699">
                  <c:v>3.0348342852554399E-2</c:v>
                </c:pt>
                <c:pt idx="12700">
                  <c:v>3.0317994509701799E-2</c:v>
                </c:pt>
                <c:pt idx="12701">
                  <c:v>3.02876765151921E-2</c:v>
                </c:pt>
                <c:pt idx="12702">
                  <c:v>3.0257388838676898E-2</c:v>
                </c:pt>
                <c:pt idx="12703">
                  <c:v>3.0227131449838199E-2</c:v>
                </c:pt>
                <c:pt idx="12704">
                  <c:v>3.0196904318388399E-2</c:v>
                </c:pt>
                <c:pt idx="12705">
                  <c:v>3.0166707414070001E-2</c:v>
                </c:pt>
                <c:pt idx="12706">
                  <c:v>3.01365407066559E-2</c:v>
                </c:pt>
                <c:pt idx="12707">
                  <c:v>3.0106404165949299E-2</c:v>
                </c:pt>
                <c:pt idx="12708">
                  <c:v>3.0076297761783301E-2</c:v>
                </c:pt>
                <c:pt idx="12709">
                  <c:v>3.00462214640216E-2</c:v>
                </c:pt>
                <c:pt idx="12710">
                  <c:v>3.0016175242557501E-2</c:v>
                </c:pt>
                <c:pt idx="12711">
                  <c:v>2.9986159067314999E-2</c:v>
                </c:pt>
                <c:pt idx="12712">
                  <c:v>2.9956172908247699E-2</c:v>
                </c:pt>
                <c:pt idx="12713">
                  <c:v>2.9926216735339399E-2</c:v>
                </c:pt>
                <c:pt idx="12714">
                  <c:v>2.98962905186041E-2</c:v>
                </c:pt>
                <c:pt idx="12715">
                  <c:v>2.9866394228085499E-2</c:v>
                </c:pt>
                <c:pt idx="12716">
                  <c:v>2.9836527833857401E-2</c:v>
                </c:pt>
                <c:pt idx="12717">
                  <c:v>2.9806691306023501E-2</c:v>
                </c:pt>
                <c:pt idx="12718">
                  <c:v>2.9776884614717499E-2</c:v>
                </c:pt>
                <c:pt idx="12719">
                  <c:v>2.9747107730102799E-2</c:v>
                </c:pt>
                <c:pt idx="12720">
                  <c:v>2.97173606223727E-2</c:v>
                </c:pt>
                <c:pt idx="12721">
                  <c:v>2.9687643261750302E-2</c:v>
                </c:pt>
                <c:pt idx="12722">
                  <c:v>2.96579556184886E-2</c:v>
                </c:pt>
                <c:pt idx="12723">
                  <c:v>2.96282976628701E-2</c:v>
                </c:pt>
                <c:pt idx="12724">
                  <c:v>2.9598669365207199E-2</c:v>
                </c:pt>
                <c:pt idx="12725">
                  <c:v>2.9569070695842001E-2</c:v>
                </c:pt>
                <c:pt idx="12726">
                  <c:v>2.9539501625146201E-2</c:v>
                </c:pt>
                <c:pt idx="12727">
                  <c:v>2.9509962123521E-2</c:v>
                </c:pt>
                <c:pt idx="12728">
                  <c:v>2.94804521613975E-2</c:v>
                </c:pt>
                <c:pt idx="12729">
                  <c:v>2.94509717092361E-2</c:v>
                </c:pt>
                <c:pt idx="12730">
                  <c:v>2.94215207375269E-2</c:v>
                </c:pt>
                <c:pt idx="12731">
                  <c:v>2.93920992167893E-2</c:v>
                </c:pt>
                <c:pt idx="12732">
                  <c:v>2.9362707117572499E-2</c:v>
                </c:pt>
                <c:pt idx="12733">
                  <c:v>2.9333344410455001E-2</c:v>
                </c:pt>
                <c:pt idx="12734">
                  <c:v>2.9304011066044501E-2</c:v>
                </c:pt>
                <c:pt idx="12735">
                  <c:v>2.9274707054978501E-2</c:v>
                </c:pt>
                <c:pt idx="12736">
                  <c:v>2.9245432347923501E-2</c:v>
                </c:pt>
                <c:pt idx="12737">
                  <c:v>2.92161869155756E-2</c:v>
                </c:pt>
                <c:pt idx="12738">
                  <c:v>2.918697072866E-2</c:v>
                </c:pt>
                <c:pt idx="12739">
                  <c:v>2.9157783757931301E-2</c:v>
                </c:pt>
                <c:pt idx="12740">
                  <c:v>2.91286259741734E-2</c:v>
                </c:pt>
                <c:pt idx="12741">
                  <c:v>2.9099497348199201E-2</c:v>
                </c:pt>
                <c:pt idx="12742">
                  <c:v>2.9070397850850999E-2</c:v>
                </c:pt>
                <c:pt idx="12743">
                  <c:v>2.9041327453000199E-2</c:v>
                </c:pt>
                <c:pt idx="12744">
                  <c:v>2.9012286125547199E-2</c:v>
                </c:pt>
                <c:pt idx="12745">
                  <c:v>2.8983273839421599E-2</c:v>
                </c:pt>
                <c:pt idx="12746">
                  <c:v>2.89542905655822E-2</c:v>
                </c:pt>
                <c:pt idx="12747">
                  <c:v>2.8925336275016599E-2</c:v>
                </c:pt>
                <c:pt idx="12748">
                  <c:v>2.8896410938741599E-2</c:v>
                </c:pt>
                <c:pt idx="12749">
                  <c:v>2.8867514527802899E-2</c:v>
                </c:pt>
                <c:pt idx="12750">
                  <c:v>2.8838647013275098E-2</c:v>
                </c:pt>
                <c:pt idx="12751">
                  <c:v>2.8809808366261801E-2</c:v>
                </c:pt>
                <c:pt idx="12752">
                  <c:v>2.8780998557895499E-2</c:v>
                </c:pt>
                <c:pt idx="12753">
                  <c:v>2.8752217559337601E-2</c:v>
                </c:pt>
                <c:pt idx="12754">
                  <c:v>2.87234653417783E-2</c:v>
                </c:pt>
                <c:pt idx="12755">
                  <c:v>2.8694741876436499E-2</c:v>
                </c:pt>
                <c:pt idx="12756">
                  <c:v>2.8666047134560099E-2</c:v>
                </c:pt>
                <c:pt idx="12757">
                  <c:v>2.8637381087425501E-2</c:v>
                </c:pt>
                <c:pt idx="12758">
                  <c:v>2.8608743706338102E-2</c:v>
                </c:pt>
                <c:pt idx="12759">
                  <c:v>2.85801349626317E-2</c:v>
                </c:pt>
                <c:pt idx="12760">
                  <c:v>2.85515548276691E-2</c:v>
                </c:pt>
                <c:pt idx="12761">
                  <c:v>2.85230032728414E-2</c:v>
                </c:pt>
                <c:pt idx="12762">
                  <c:v>2.8494480269568599E-2</c:v>
                </c:pt>
                <c:pt idx="12763">
                  <c:v>2.8465985789299E-2</c:v>
                </c:pt>
                <c:pt idx="12764">
                  <c:v>2.8437519803509701E-2</c:v>
                </c:pt>
                <c:pt idx="12765">
                  <c:v>2.84090822837062E-2</c:v>
                </c:pt>
                <c:pt idx="12766">
                  <c:v>2.8380673201422499E-2</c:v>
                </c:pt>
                <c:pt idx="12767">
                  <c:v>2.83522925282211E-2</c:v>
                </c:pt>
                <c:pt idx="12768">
                  <c:v>2.8323940235692902E-2</c:v>
                </c:pt>
                <c:pt idx="12769">
                  <c:v>2.82956162954572E-2</c:v>
                </c:pt>
                <c:pt idx="12770">
                  <c:v>2.8267320679161701E-2</c:v>
                </c:pt>
                <c:pt idx="12771">
                  <c:v>2.8239053358482601E-2</c:v>
                </c:pt>
                <c:pt idx="12772">
                  <c:v>2.82108143051241E-2</c:v>
                </c:pt>
                <c:pt idx="12773">
                  <c:v>2.81826034908189E-2</c:v>
                </c:pt>
                <c:pt idx="12774">
                  <c:v>2.8154420887328099E-2</c:v>
                </c:pt>
                <c:pt idx="12775">
                  <c:v>2.81262664664408E-2</c:v>
                </c:pt>
                <c:pt idx="12776">
                  <c:v>2.8098140199974399E-2</c:v>
                </c:pt>
                <c:pt idx="12777">
                  <c:v>2.8070042059774401E-2</c:v>
                </c:pt>
                <c:pt idx="12778">
                  <c:v>2.8041972017714599E-2</c:v>
                </c:pt>
                <c:pt idx="12779">
                  <c:v>2.8013930045696901E-2</c:v>
                </c:pt>
                <c:pt idx="12780">
                  <c:v>2.79859161156512E-2</c:v>
                </c:pt>
                <c:pt idx="12781">
                  <c:v>2.7957930199535599E-2</c:v>
                </c:pt>
                <c:pt idx="12782">
                  <c:v>2.7929972269335999E-2</c:v>
                </c:pt>
                <c:pt idx="12783">
                  <c:v>2.79020422970667E-2</c:v>
                </c:pt>
                <c:pt idx="12784">
                  <c:v>2.78741402547696E-2</c:v>
                </c:pt>
                <c:pt idx="12785">
                  <c:v>2.7846266114514798E-2</c:v>
                </c:pt>
                <c:pt idx="12786">
                  <c:v>2.7818419848400298E-2</c:v>
                </c:pt>
                <c:pt idx="12787">
                  <c:v>2.77906014285519E-2</c:v>
                </c:pt>
                <c:pt idx="12788">
                  <c:v>2.77628108271234E-2</c:v>
                </c:pt>
                <c:pt idx="12789">
                  <c:v>2.7735048016296199E-2</c:v>
                </c:pt>
                <c:pt idx="12790">
                  <c:v>2.7707312968279999E-2</c:v>
                </c:pt>
                <c:pt idx="12791">
                  <c:v>2.76796056553117E-2</c:v>
                </c:pt>
                <c:pt idx="12792">
                  <c:v>2.7651926049656401E-2</c:v>
                </c:pt>
                <c:pt idx="12793">
                  <c:v>2.7624274123606699E-2</c:v>
                </c:pt>
                <c:pt idx="12794">
                  <c:v>2.7596649849483099E-2</c:v>
                </c:pt>
                <c:pt idx="12795">
                  <c:v>2.7569053199633601E-2</c:v>
                </c:pt>
                <c:pt idx="12796">
                  <c:v>2.7541484146433998E-2</c:v>
                </c:pt>
                <c:pt idx="12797">
                  <c:v>2.7513942662287499E-2</c:v>
                </c:pt>
                <c:pt idx="12798">
                  <c:v>2.7486428719625301E-2</c:v>
                </c:pt>
                <c:pt idx="12799">
                  <c:v>2.7458942290905598E-2</c:v>
                </c:pt>
                <c:pt idx="12800">
                  <c:v>2.7431483348614699E-2</c:v>
                </c:pt>
                <c:pt idx="12801">
                  <c:v>2.7404051865266101E-2</c:v>
                </c:pt>
                <c:pt idx="12802">
                  <c:v>2.7376647813400799E-2</c:v>
                </c:pt>
                <c:pt idx="12803">
                  <c:v>2.7349271165587399E-2</c:v>
                </c:pt>
                <c:pt idx="12804">
                  <c:v>2.73219218944219E-2</c:v>
                </c:pt>
                <c:pt idx="12805">
                  <c:v>2.7294599972527402E-2</c:v>
                </c:pt>
                <c:pt idx="12806">
                  <c:v>2.7267305372554899E-2</c:v>
                </c:pt>
                <c:pt idx="12807">
                  <c:v>2.7240038067182299E-2</c:v>
                </c:pt>
                <c:pt idx="12808">
                  <c:v>2.72127980291152E-2</c:v>
                </c:pt>
                <c:pt idx="12809">
                  <c:v>2.71855852310861E-2</c:v>
                </c:pt>
                <c:pt idx="12810">
                  <c:v>2.7158399645855001E-2</c:v>
                </c:pt>
                <c:pt idx="12811">
                  <c:v>2.7131241246209099E-2</c:v>
                </c:pt>
                <c:pt idx="12812">
                  <c:v>2.7104110004962899E-2</c:v>
                </c:pt>
                <c:pt idx="12813">
                  <c:v>2.7077005894957901E-2</c:v>
                </c:pt>
                <c:pt idx="12814">
                  <c:v>2.7049928889063001E-2</c:v>
                </c:pt>
                <c:pt idx="12815">
                  <c:v>2.7022878960173899E-2</c:v>
                </c:pt>
                <c:pt idx="12816">
                  <c:v>2.6995856081213701E-2</c:v>
                </c:pt>
                <c:pt idx="12817">
                  <c:v>2.69688602251325E-2</c:v>
                </c:pt>
                <c:pt idx="12818">
                  <c:v>2.6941891364907398E-2</c:v>
                </c:pt>
                <c:pt idx="12819">
                  <c:v>2.6914949473542501E-2</c:v>
                </c:pt>
                <c:pt idx="12820">
                  <c:v>2.6888034524068901E-2</c:v>
                </c:pt>
                <c:pt idx="12821">
                  <c:v>2.68611464895449E-2</c:v>
                </c:pt>
                <c:pt idx="12822">
                  <c:v>2.6834285343055299E-2</c:v>
                </c:pt>
                <c:pt idx="12823">
                  <c:v>2.68074510577123E-2</c:v>
                </c:pt>
                <c:pt idx="12824">
                  <c:v>2.6780643606654601E-2</c:v>
                </c:pt>
                <c:pt idx="12825">
                  <c:v>2.6753862963047902E-2</c:v>
                </c:pt>
                <c:pt idx="12826">
                  <c:v>2.6727109100084901E-2</c:v>
                </c:pt>
                <c:pt idx="12827">
                  <c:v>2.67003819909848E-2</c:v>
                </c:pt>
                <c:pt idx="12828">
                  <c:v>2.6673681608993801E-2</c:v>
                </c:pt>
                <c:pt idx="12829">
                  <c:v>2.6647007927384801E-2</c:v>
                </c:pt>
                <c:pt idx="12830">
                  <c:v>2.6620360919457398E-2</c:v>
                </c:pt>
                <c:pt idx="12831">
                  <c:v>2.6593740558538002E-2</c:v>
                </c:pt>
                <c:pt idx="12832">
                  <c:v>2.6567146817979399E-2</c:v>
                </c:pt>
                <c:pt idx="12833">
                  <c:v>2.6540579671161399E-2</c:v>
                </c:pt>
                <c:pt idx="12834">
                  <c:v>2.6514039091490301E-2</c:v>
                </c:pt>
                <c:pt idx="12835">
                  <c:v>2.6487525052398798E-2</c:v>
                </c:pt>
                <c:pt idx="12836">
                  <c:v>2.6461037527346399E-2</c:v>
                </c:pt>
                <c:pt idx="12837">
                  <c:v>2.6434576489818999E-2</c:v>
                </c:pt>
                <c:pt idx="12838">
                  <c:v>2.64081419133292E-2</c:v>
                </c:pt>
                <c:pt idx="12839">
                  <c:v>2.6381733771415901E-2</c:v>
                </c:pt>
                <c:pt idx="12840">
                  <c:v>2.6355352037644501E-2</c:v>
                </c:pt>
                <c:pt idx="12841">
                  <c:v>2.6328996685606801E-2</c:v>
                </c:pt>
                <c:pt idx="12842">
                  <c:v>2.63026676889212E-2</c:v>
                </c:pt>
                <c:pt idx="12843">
                  <c:v>2.62763650212323E-2</c:v>
                </c:pt>
                <c:pt idx="12844">
                  <c:v>2.6250088656211101E-2</c:v>
                </c:pt>
                <c:pt idx="12845">
                  <c:v>2.6223838567554902E-2</c:v>
                </c:pt>
                <c:pt idx="12846">
                  <c:v>2.6197614728987299E-2</c:v>
                </c:pt>
                <c:pt idx="12847">
                  <c:v>2.61714171142583E-2</c:v>
                </c:pt>
                <c:pt idx="12848">
                  <c:v>2.61452456971441E-2</c:v>
                </c:pt>
                <c:pt idx="12849">
                  <c:v>2.61191004514469E-2</c:v>
                </c:pt>
                <c:pt idx="12850">
                  <c:v>2.6092981350995501E-2</c:v>
                </c:pt>
                <c:pt idx="12851">
                  <c:v>2.6066888369644499E-2</c:v>
                </c:pt>
                <c:pt idx="12852">
                  <c:v>2.60408214812748E-2</c:v>
                </c:pt>
                <c:pt idx="12853">
                  <c:v>2.6014780659793599E-2</c:v>
                </c:pt>
                <c:pt idx="12854">
                  <c:v>2.5988765879133801E-2</c:v>
                </c:pt>
                <c:pt idx="12855">
                  <c:v>2.59627771132546E-2</c:v>
                </c:pt>
                <c:pt idx="12856">
                  <c:v>2.5936814336141398E-2</c:v>
                </c:pt>
                <c:pt idx="12857">
                  <c:v>2.5910877521805199E-2</c:v>
                </c:pt>
                <c:pt idx="12858">
                  <c:v>2.58849666442834E-2</c:v>
                </c:pt>
                <c:pt idx="12859">
                  <c:v>2.58590816776391E-2</c:v>
                </c:pt>
                <c:pt idx="12860">
                  <c:v>2.5833222595961498E-2</c:v>
                </c:pt>
                <c:pt idx="12861">
                  <c:v>2.5807389373365498E-2</c:v>
                </c:pt>
                <c:pt idx="12862">
                  <c:v>2.5781581983992202E-2</c:v>
                </c:pt>
                <c:pt idx="12863">
                  <c:v>2.57558004020082E-2</c:v>
                </c:pt>
                <c:pt idx="12864">
                  <c:v>2.5730044601606199E-2</c:v>
                </c:pt>
                <c:pt idx="12865">
                  <c:v>2.5704314557004601E-2</c:v>
                </c:pt>
                <c:pt idx="12866">
                  <c:v>2.5678610242447601E-2</c:v>
                </c:pt>
                <c:pt idx="12867">
                  <c:v>2.5652931632205101E-2</c:v>
                </c:pt>
                <c:pt idx="12868">
                  <c:v>2.5627278700572902E-2</c:v>
                </c:pt>
                <c:pt idx="12869">
                  <c:v>2.5601651421872301E-2</c:v>
                </c:pt>
                <c:pt idx="12870">
                  <c:v>2.5576049770450499E-2</c:v>
                </c:pt>
                <c:pt idx="12871">
                  <c:v>2.5550473720679999E-2</c:v>
                </c:pt>
                <c:pt idx="12872">
                  <c:v>2.5524923246959302E-2</c:v>
                </c:pt>
                <c:pt idx="12873">
                  <c:v>2.54993983237124E-2</c:v>
                </c:pt>
                <c:pt idx="12874">
                  <c:v>2.5473898925388701E-2</c:v>
                </c:pt>
                <c:pt idx="12875">
                  <c:v>2.5448425026463301E-2</c:v>
                </c:pt>
                <c:pt idx="12876">
                  <c:v>2.54229766014368E-2</c:v>
                </c:pt>
                <c:pt idx="12877">
                  <c:v>2.5397553624835398E-2</c:v>
                </c:pt>
                <c:pt idx="12878">
                  <c:v>2.5372156071210499E-2</c:v>
                </c:pt>
                <c:pt idx="12879">
                  <c:v>2.5346783915139299E-2</c:v>
                </c:pt>
                <c:pt idx="12880">
                  <c:v>2.53214371312242E-2</c:v>
                </c:pt>
                <c:pt idx="12881">
                  <c:v>2.5296115694092999E-2</c:v>
                </c:pt>
                <c:pt idx="12882">
                  <c:v>2.5270819578398902E-2</c:v>
                </c:pt>
                <c:pt idx="12883">
                  <c:v>2.5245548758820499E-2</c:v>
                </c:pt>
                <c:pt idx="12884">
                  <c:v>2.52203032100616E-2</c:v>
                </c:pt>
                <c:pt idx="12885">
                  <c:v>2.5195082906851601E-2</c:v>
                </c:pt>
                <c:pt idx="12886">
                  <c:v>2.5169887823944699E-2</c:v>
                </c:pt>
                <c:pt idx="12887">
                  <c:v>2.5144717936120799E-2</c:v>
                </c:pt>
                <c:pt idx="12888">
                  <c:v>2.5119573218184699E-2</c:v>
                </c:pt>
                <c:pt idx="12889">
                  <c:v>2.50944536449665E-2</c:v>
                </c:pt>
                <c:pt idx="12890">
                  <c:v>2.50693591913215E-2</c:v>
                </c:pt>
                <c:pt idx="12891">
                  <c:v>2.5044289832130199E-2</c:v>
                </c:pt>
                <c:pt idx="12892">
                  <c:v>2.5019245542298101E-2</c:v>
                </c:pt>
                <c:pt idx="12893">
                  <c:v>2.4994226296755798E-2</c:v>
                </c:pt>
                <c:pt idx="12894">
                  <c:v>2.4969232070459001E-2</c:v>
                </c:pt>
                <c:pt idx="12895">
                  <c:v>2.49442628383886E-2</c:v>
                </c:pt>
                <c:pt idx="12896">
                  <c:v>2.4919318575550201E-2</c:v>
                </c:pt>
                <c:pt idx="12897">
                  <c:v>2.4894399256974599E-2</c:v>
                </c:pt>
                <c:pt idx="12898">
                  <c:v>2.4869504857717599E-2</c:v>
                </c:pt>
                <c:pt idx="12899">
                  <c:v>2.4844635352859901E-2</c:v>
                </c:pt>
                <c:pt idx="12900">
                  <c:v>2.48197907175071E-2</c:v>
                </c:pt>
                <c:pt idx="12901">
                  <c:v>2.4794970926789599E-2</c:v>
                </c:pt>
                <c:pt idx="12902">
                  <c:v>2.4770175955862801E-2</c:v>
                </c:pt>
                <c:pt idx="12903">
                  <c:v>2.4745405779906901E-2</c:v>
                </c:pt>
                <c:pt idx="12904">
                  <c:v>2.4720660374126999E-2</c:v>
                </c:pt>
                <c:pt idx="12905">
                  <c:v>2.4695939713752901E-2</c:v>
                </c:pt>
                <c:pt idx="12906">
                  <c:v>2.4671243774039099E-2</c:v>
                </c:pt>
                <c:pt idx="12907">
                  <c:v>2.4646572530265101E-2</c:v>
                </c:pt>
                <c:pt idx="12908">
                  <c:v>2.4621925957734801E-2</c:v>
                </c:pt>
                <c:pt idx="12909">
                  <c:v>2.4597304031777099E-2</c:v>
                </c:pt>
                <c:pt idx="12910">
                  <c:v>2.4572706727745301E-2</c:v>
                </c:pt>
                <c:pt idx="12911">
                  <c:v>2.45481340210176E-2</c:v>
                </c:pt>
                <c:pt idx="12912">
                  <c:v>2.4523585886996501E-2</c:v>
                </c:pt>
                <c:pt idx="12913">
                  <c:v>2.44990623011095E-2</c:v>
                </c:pt>
                <c:pt idx="12914">
                  <c:v>2.4474563238808401E-2</c:v>
                </c:pt>
                <c:pt idx="12915">
                  <c:v>2.4450088675569599E-2</c:v>
                </c:pt>
                <c:pt idx="12916">
                  <c:v>2.4425638586894099E-2</c:v>
                </c:pt>
                <c:pt idx="12917">
                  <c:v>2.4401212948307199E-2</c:v>
                </c:pt>
                <c:pt idx="12918">
                  <c:v>2.43768117353588E-2</c:v>
                </c:pt>
                <c:pt idx="12919">
                  <c:v>2.43524349236235E-2</c:v>
                </c:pt>
                <c:pt idx="12920">
                  <c:v>2.4328082488699901E-2</c:v>
                </c:pt>
                <c:pt idx="12921">
                  <c:v>2.43037544062112E-2</c:v>
                </c:pt>
                <c:pt idx="12922">
                  <c:v>2.4279450651805E-2</c:v>
                </c:pt>
                <c:pt idx="12923">
                  <c:v>2.42551712011531E-2</c:v>
                </c:pt>
                <c:pt idx="12924">
                  <c:v>2.4230916029952001E-2</c:v>
                </c:pt>
                <c:pt idx="12925">
                  <c:v>2.4206685113921999E-2</c:v>
                </c:pt>
                <c:pt idx="12926">
                  <c:v>2.41824784288081E-2</c:v>
                </c:pt>
                <c:pt idx="12927">
                  <c:v>2.4158295950379299E-2</c:v>
                </c:pt>
                <c:pt idx="12928">
                  <c:v>2.41341376544289E-2</c:v>
                </c:pt>
                <c:pt idx="12929">
                  <c:v>2.41100035167745E-2</c:v>
                </c:pt>
                <c:pt idx="12930">
                  <c:v>2.4085893513257701E-2</c:v>
                </c:pt>
                <c:pt idx="12931">
                  <c:v>2.40618076197445E-2</c:v>
                </c:pt>
                <c:pt idx="12932">
                  <c:v>2.40377458121247E-2</c:v>
                </c:pt>
                <c:pt idx="12933">
                  <c:v>2.4013708066312599E-2</c:v>
                </c:pt>
                <c:pt idx="12934">
                  <c:v>2.39896943582463E-2</c:v>
                </c:pt>
                <c:pt idx="12935">
                  <c:v>2.3965704663888001E-2</c:v>
                </c:pt>
                <c:pt idx="12936">
                  <c:v>2.3941738959224201E-2</c:v>
                </c:pt>
                <c:pt idx="12937">
                  <c:v>2.3917797220264901E-2</c:v>
                </c:pt>
                <c:pt idx="12938">
                  <c:v>2.38938794230447E-2</c:v>
                </c:pt>
                <c:pt idx="12939">
                  <c:v>2.3869985543621599E-2</c:v>
                </c:pt>
                <c:pt idx="12940">
                  <c:v>2.3846115558078002E-2</c:v>
                </c:pt>
                <c:pt idx="12941">
                  <c:v>2.3822269442519899E-2</c:v>
                </c:pt>
                <c:pt idx="12942">
                  <c:v>2.37984471730774E-2</c:v>
                </c:pt>
                <c:pt idx="12943">
                  <c:v>2.3774648725904301E-2</c:v>
                </c:pt>
                <c:pt idx="12944">
                  <c:v>2.3750874077178401E-2</c:v>
                </c:pt>
                <c:pt idx="12945">
                  <c:v>2.3727123203101198E-2</c:v>
                </c:pt>
                <c:pt idx="12946">
                  <c:v>2.37033960798981E-2</c:v>
                </c:pt>
                <c:pt idx="12947">
                  <c:v>2.3679692683818199E-2</c:v>
                </c:pt>
                <c:pt idx="12948">
                  <c:v>2.3656012991134401E-2</c:v>
                </c:pt>
                <c:pt idx="12949">
                  <c:v>2.3632356978143299E-2</c:v>
                </c:pt>
                <c:pt idx="12950">
                  <c:v>2.36087246211651E-2</c:v>
                </c:pt>
                <c:pt idx="12951">
                  <c:v>2.3585115896543999E-2</c:v>
                </c:pt>
                <c:pt idx="12952">
                  <c:v>2.3561530780647402E-2</c:v>
                </c:pt>
                <c:pt idx="12953">
                  <c:v>2.35379692498668E-2</c:v>
                </c:pt>
                <c:pt idx="12954">
                  <c:v>2.35144312806169E-2</c:v>
                </c:pt>
                <c:pt idx="12955">
                  <c:v>2.34909168493363E-2</c:v>
                </c:pt>
                <c:pt idx="12956">
                  <c:v>2.3467425932487001E-2</c:v>
                </c:pt>
                <c:pt idx="12957">
                  <c:v>2.3443958506554501E-2</c:v>
                </c:pt>
                <c:pt idx="12958">
                  <c:v>2.3420514548047899E-2</c:v>
                </c:pt>
                <c:pt idx="12959">
                  <c:v>2.3397094033499901E-2</c:v>
                </c:pt>
                <c:pt idx="12960">
                  <c:v>2.33736969394664E-2</c:v>
                </c:pt>
                <c:pt idx="12961">
                  <c:v>2.3350323242526901E-2</c:v>
                </c:pt>
                <c:pt idx="12962">
                  <c:v>2.33269729192844E-2</c:v>
                </c:pt>
                <c:pt idx="12963">
                  <c:v>2.3303645946365099E-2</c:v>
                </c:pt>
                <c:pt idx="12964">
                  <c:v>2.3280342300418699E-2</c:v>
                </c:pt>
                <c:pt idx="12965">
                  <c:v>2.3257061958118299E-2</c:v>
                </c:pt>
                <c:pt idx="12966">
                  <c:v>2.3233804896160198E-2</c:v>
                </c:pt>
                <c:pt idx="12967">
                  <c:v>2.3210571091263999E-2</c:v>
                </c:pt>
                <c:pt idx="12968">
                  <c:v>2.3187360520172801E-2</c:v>
                </c:pt>
                <c:pt idx="12969">
                  <c:v>2.31641731596526E-2</c:v>
                </c:pt>
                <c:pt idx="12970">
                  <c:v>2.3141008986492899E-2</c:v>
                </c:pt>
                <c:pt idx="12971">
                  <c:v>2.31178679775065E-2</c:v>
                </c:pt>
                <c:pt idx="12972">
                  <c:v>2.3094750109528901E-2</c:v>
                </c:pt>
                <c:pt idx="12973">
                  <c:v>2.30716553594194E-2</c:v>
                </c:pt>
                <c:pt idx="12974">
                  <c:v>2.3048583704059999E-2</c:v>
                </c:pt>
                <c:pt idx="12975">
                  <c:v>2.3025535120355899E-2</c:v>
                </c:pt>
                <c:pt idx="12976">
                  <c:v>2.30025095852356E-2</c:v>
                </c:pt>
                <c:pt idx="12977">
                  <c:v>2.2979507075650302E-2</c:v>
                </c:pt>
                <c:pt idx="12978">
                  <c:v>2.2956527568574699E-2</c:v>
                </c:pt>
                <c:pt idx="12979">
                  <c:v>2.2933571041006101E-2</c:v>
                </c:pt>
                <c:pt idx="12980">
                  <c:v>2.2910637469965099E-2</c:v>
                </c:pt>
                <c:pt idx="12981">
                  <c:v>2.2887726832495198E-2</c:v>
                </c:pt>
                <c:pt idx="12982">
                  <c:v>2.2864839105662699E-2</c:v>
                </c:pt>
                <c:pt idx="12983">
                  <c:v>2.2841974266557E-2</c:v>
                </c:pt>
                <c:pt idx="12984">
                  <c:v>2.2819132292290399E-2</c:v>
                </c:pt>
                <c:pt idx="12985">
                  <c:v>2.27963131599981E-2</c:v>
                </c:pt>
                <c:pt idx="12986">
                  <c:v>2.27735168468381E-2</c:v>
                </c:pt>
                <c:pt idx="12987">
                  <c:v>2.2750743329991299E-2</c:v>
                </c:pt>
                <c:pt idx="12988">
                  <c:v>2.2727992586661298E-2</c:v>
                </c:pt>
                <c:pt idx="12989">
                  <c:v>2.2705264594074698E-2</c:v>
                </c:pt>
                <c:pt idx="12990">
                  <c:v>2.26825593294806E-2</c:v>
                </c:pt>
                <c:pt idx="12991">
                  <c:v>2.2659876770151102E-2</c:v>
                </c:pt>
                <c:pt idx="12992">
                  <c:v>2.2637216893380899E-2</c:v>
                </c:pt>
                <c:pt idx="12993">
                  <c:v>2.2614579676487601E-2</c:v>
                </c:pt>
                <c:pt idx="12994">
                  <c:v>2.2591965096811099E-2</c:v>
                </c:pt>
                <c:pt idx="12995">
                  <c:v>2.2569373131714299E-2</c:v>
                </c:pt>
                <c:pt idx="12996">
                  <c:v>2.25468037585826E-2</c:v>
                </c:pt>
                <c:pt idx="12997">
                  <c:v>2.2524256954824001E-2</c:v>
                </c:pt>
                <c:pt idx="12998">
                  <c:v>2.2501732697869099E-2</c:v>
                </c:pt>
                <c:pt idx="12999">
                  <c:v>2.24792309651713E-2</c:v>
                </c:pt>
                <c:pt idx="13000">
                  <c:v>2.2456751734206099E-2</c:v>
                </c:pt>
                <c:pt idx="13001">
                  <c:v>2.2434294982471899E-2</c:v>
                </c:pt>
                <c:pt idx="13002">
                  <c:v>2.2411860687489401E-2</c:v>
                </c:pt>
                <c:pt idx="13003">
                  <c:v>2.2389448826801901E-2</c:v>
                </c:pt>
                <c:pt idx="13004">
                  <c:v>2.2367059377975101E-2</c:v>
                </c:pt>
                <c:pt idx="13005">
                  <c:v>2.23446923185972E-2</c:v>
                </c:pt>
                <c:pt idx="13006">
                  <c:v>2.2322347626278601E-2</c:v>
                </c:pt>
                <c:pt idx="13007">
                  <c:v>2.23000252786523E-2</c:v>
                </c:pt>
                <c:pt idx="13008">
                  <c:v>2.2277725253373602E-2</c:v>
                </c:pt>
                <c:pt idx="13009">
                  <c:v>2.2255447528120299E-2</c:v>
                </c:pt>
                <c:pt idx="13010">
                  <c:v>2.2233192080592101E-2</c:v>
                </c:pt>
                <c:pt idx="13011">
                  <c:v>2.22109588885115E-2</c:v>
                </c:pt>
                <c:pt idx="13012">
                  <c:v>2.2188747929622998E-2</c:v>
                </c:pt>
                <c:pt idx="13013">
                  <c:v>2.2166559181693399E-2</c:v>
                </c:pt>
                <c:pt idx="13014">
                  <c:v>2.2144392622511701E-2</c:v>
                </c:pt>
                <c:pt idx="13015">
                  <c:v>2.2122248229889199E-2</c:v>
                </c:pt>
                <c:pt idx="13016">
                  <c:v>2.2100125981659301E-2</c:v>
                </c:pt>
                <c:pt idx="13017">
                  <c:v>2.2078025855677599E-2</c:v>
                </c:pt>
                <c:pt idx="13018">
                  <c:v>2.2055947829821999E-2</c:v>
                </c:pt>
                <c:pt idx="13019">
                  <c:v>2.2033891881992101E-2</c:v>
                </c:pt>
                <c:pt idx="13020">
                  <c:v>2.2011857990110201E-2</c:v>
                </c:pt>
                <c:pt idx="13021">
                  <c:v>2.1989846132119999E-2</c:v>
                </c:pt>
                <c:pt idx="13022">
                  <c:v>2.1967856285987901E-2</c:v>
                </c:pt>
                <c:pt idx="13023">
                  <c:v>2.1945888429701899E-2</c:v>
                </c:pt>
                <c:pt idx="13024">
                  <c:v>2.1923942541272199E-2</c:v>
                </c:pt>
                <c:pt idx="13025">
                  <c:v>2.1902018598731001E-2</c:v>
                </c:pt>
                <c:pt idx="13026">
                  <c:v>2.1880116580132201E-2</c:v>
                </c:pt>
                <c:pt idx="13027">
                  <c:v>2.1858236463552099E-2</c:v>
                </c:pt>
                <c:pt idx="13028">
                  <c:v>2.1836378227088501E-2</c:v>
                </c:pt>
                <c:pt idx="13029">
                  <c:v>2.1814541848861502E-2</c:v>
                </c:pt>
                <c:pt idx="13030">
                  <c:v>2.1792727307012601E-2</c:v>
                </c:pt>
                <c:pt idx="13031">
                  <c:v>2.1770934579705602E-2</c:v>
                </c:pt>
                <c:pt idx="13032">
                  <c:v>2.1749163645125899E-2</c:v>
                </c:pt>
                <c:pt idx="13033">
                  <c:v>2.17274144814807E-2</c:v>
                </c:pt>
                <c:pt idx="13034">
                  <c:v>2.17056870669993E-2</c:v>
                </c:pt>
                <c:pt idx="13035">
                  <c:v>2.1683981379932299E-2</c:v>
                </c:pt>
                <c:pt idx="13036">
                  <c:v>2.1662297398552299E-2</c:v>
                </c:pt>
                <c:pt idx="13037">
                  <c:v>2.1640635101153799E-2</c:v>
                </c:pt>
                <c:pt idx="13038">
                  <c:v>2.1618994466052598E-2</c:v>
                </c:pt>
                <c:pt idx="13039">
                  <c:v>2.1597375471586602E-2</c:v>
                </c:pt>
                <c:pt idx="13040">
                  <c:v>2.1575778096115002E-2</c:v>
                </c:pt>
                <c:pt idx="13041">
                  <c:v>2.1554202318018901E-2</c:v>
                </c:pt>
                <c:pt idx="13042">
                  <c:v>2.1532648115700902E-2</c:v>
                </c:pt>
                <c:pt idx="13043">
                  <c:v>2.1511115467585201E-2</c:v>
                </c:pt>
                <c:pt idx="13044">
                  <c:v>2.1489604352117601E-2</c:v>
                </c:pt>
                <c:pt idx="13045">
                  <c:v>2.1468114747765499E-2</c:v>
                </c:pt>
                <c:pt idx="13046">
                  <c:v>2.1446646633017701E-2</c:v>
                </c:pt>
                <c:pt idx="13047">
                  <c:v>2.1425199986384699E-2</c:v>
                </c:pt>
                <c:pt idx="13048">
                  <c:v>2.1403774786398301E-2</c:v>
                </c:pt>
                <c:pt idx="13049">
                  <c:v>2.13823710116119E-2</c:v>
                </c:pt>
                <c:pt idx="13050">
                  <c:v>2.1360988640600299E-2</c:v>
                </c:pt>
                <c:pt idx="13051">
                  <c:v>2.1339627651959701E-2</c:v>
                </c:pt>
                <c:pt idx="13052">
                  <c:v>2.1318288024307699E-2</c:v>
                </c:pt>
                <c:pt idx="13053">
                  <c:v>2.1296969736283401E-2</c:v>
                </c:pt>
                <c:pt idx="13054">
                  <c:v>2.1275672766547099E-2</c:v>
                </c:pt>
                <c:pt idx="13055">
                  <c:v>2.1254397093780599E-2</c:v>
                </c:pt>
                <c:pt idx="13056">
                  <c:v>2.1233142696686799E-2</c:v>
                </c:pt>
                <c:pt idx="13057">
                  <c:v>2.1211909553990101E-2</c:v>
                </c:pt>
                <c:pt idx="13058">
                  <c:v>2.11906976444361E-2</c:v>
                </c:pt>
                <c:pt idx="13059">
                  <c:v>2.1169506946791702E-2</c:v>
                </c:pt>
                <c:pt idx="13060">
                  <c:v>2.11483374398449E-2</c:v>
                </c:pt>
                <c:pt idx="13061">
                  <c:v>2.1127189102404999E-2</c:v>
                </c:pt>
                <c:pt idx="13062">
                  <c:v>2.1106061913302599E-2</c:v>
                </c:pt>
                <c:pt idx="13063">
                  <c:v>2.1084955851389298E-2</c:v>
                </c:pt>
                <c:pt idx="13064">
                  <c:v>2.1063870895537899E-2</c:v>
                </c:pt>
                <c:pt idx="13065">
                  <c:v>2.1042807024642399E-2</c:v>
                </c:pt>
                <c:pt idx="13066">
                  <c:v>2.1021764217617801E-2</c:v>
                </c:pt>
                <c:pt idx="13067">
                  <c:v>2.1000742453400102E-2</c:v>
                </c:pt>
                <c:pt idx="13068">
                  <c:v>2.09797417109467E-2</c:v>
                </c:pt>
                <c:pt idx="13069">
                  <c:v>2.0958761969235799E-2</c:v>
                </c:pt>
                <c:pt idx="13070">
                  <c:v>2.0937803207266601E-2</c:v>
                </c:pt>
                <c:pt idx="13071">
                  <c:v>2.09168654040593E-2</c:v>
                </c:pt>
                <c:pt idx="13072">
                  <c:v>2.0895948538655201E-2</c:v>
                </c:pt>
                <c:pt idx="13073">
                  <c:v>2.08750525901166E-2</c:v>
                </c:pt>
                <c:pt idx="13074">
                  <c:v>2.0854177537526501E-2</c:v>
                </c:pt>
                <c:pt idx="13075">
                  <c:v>2.0833323359988901E-2</c:v>
                </c:pt>
                <c:pt idx="13076">
                  <c:v>2.0812490036628901E-2</c:v>
                </c:pt>
                <c:pt idx="13077">
                  <c:v>2.0791677546592301E-2</c:v>
                </c:pt>
                <c:pt idx="13078">
                  <c:v>2.0770885869045699E-2</c:v>
                </c:pt>
                <c:pt idx="13079">
                  <c:v>2.07501149831767E-2</c:v>
                </c:pt>
                <c:pt idx="13080">
                  <c:v>2.07293648681935E-2</c:v>
                </c:pt>
                <c:pt idx="13081">
                  <c:v>2.0708635503325301E-2</c:v>
                </c:pt>
                <c:pt idx="13082">
                  <c:v>2.0687926867822001E-2</c:v>
                </c:pt>
                <c:pt idx="13083">
                  <c:v>2.0667238940954201E-2</c:v>
                </c:pt>
                <c:pt idx="13084">
                  <c:v>2.06465717020132E-2</c:v>
                </c:pt>
                <c:pt idx="13085">
                  <c:v>2.0625925130311199E-2</c:v>
                </c:pt>
                <c:pt idx="13086">
                  <c:v>2.0605299205180901E-2</c:v>
                </c:pt>
                <c:pt idx="13087">
                  <c:v>2.0584693905975698E-2</c:v>
                </c:pt>
                <c:pt idx="13088">
                  <c:v>2.0564109212069699E-2</c:v>
                </c:pt>
                <c:pt idx="13089">
                  <c:v>2.0543545102857601E-2</c:v>
                </c:pt>
                <c:pt idx="13090">
                  <c:v>2.05230015577548E-2</c:v>
                </c:pt>
                <c:pt idx="13091">
                  <c:v>2.0502478556196999E-2</c:v>
                </c:pt>
                <c:pt idx="13092">
                  <c:v>2.0481976077640799E-2</c:v>
                </c:pt>
                <c:pt idx="13093">
                  <c:v>2.0461494101563199E-2</c:v>
                </c:pt>
                <c:pt idx="13094">
                  <c:v>2.04410326074616E-2</c:v>
                </c:pt>
                <c:pt idx="13095">
                  <c:v>2.0420591574854201E-2</c:v>
                </c:pt>
                <c:pt idx="13096">
                  <c:v>2.04001709832793E-2</c:v>
                </c:pt>
                <c:pt idx="13097">
                  <c:v>2.0379770812296E-2</c:v>
                </c:pt>
                <c:pt idx="13098">
                  <c:v>2.0359391041483699E-2</c:v>
                </c:pt>
                <c:pt idx="13099">
                  <c:v>2.0339031650442301E-2</c:v>
                </c:pt>
                <c:pt idx="13100">
                  <c:v>2.0318692618791798E-2</c:v>
                </c:pt>
                <c:pt idx="13101">
                  <c:v>2.0298373926173001E-2</c:v>
                </c:pt>
                <c:pt idx="13102">
                  <c:v>2.02780755522468E-2</c:v>
                </c:pt>
                <c:pt idx="13103">
                  <c:v>2.0257797476694601E-2</c:v>
                </c:pt>
                <c:pt idx="13104">
                  <c:v>2.02375396792179E-2</c:v>
                </c:pt>
                <c:pt idx="13105">
                  <c:v>2.02173021395387E-2</c:v>
                </c:pt>
                <c:pt idx="13106">
                  <c:v>2.0197084837399199E-2</c:v>
                </c:pt>
                <c:pt idx="13107">
                  <c:v>2.0176887752561799E-2</c:v>
                </c:pt>
                <c:pt idx="13108">
                  <c:v>2.0156710864809201E-2</c:v>
                </c:pt>
                <c:pt idx="13109">
                  <c:v>2.01365541539444E-2</c:v>
                </c:pt>
                <c:pt idx="13110">
                  <c:v>2.0116417599790399E-2</c:v>
                </c:pt>
                <c:pt idx="13111">
                  <c:v>2.00963011821906E-2</c:v>
                </c:pt>
                <c:pt idx="13112">
                  <c:v>2.0076204881008499E-2</c:v>
                </c:pt>
                <c:pt idx="13113">
                  <c:v>2.00561286761274E-2</c:v>
                </c:pt>
                <c:pt idx="13114">
                  <c:v>2.0036072547451302E-2</c:v>
                </c:pt>
                <c:pt idx="13115">
                  <c:v>2.0016036474903898E-2</c:v>
                </c:pt>
                <c:pt idx="13116">
                  <c:v>1.9996020438429001E-2</c:v>
                </c:pt>
                <c:pt idx="13117">
                  <c:v>1.9976024417990498E-2</c:v>
                </c:pt>
                <c:pt idx="13118">
                  <c:v>1.9956048393572502E-2</c:v>
                </c:pt>
                <c:pt idx="13119">
                  <c:v>1.9936092345178999E-2</c:v>
                </c:pt>
                <c:pt idx="13120">
                  <c:v>1.99161562528338E-2</c:v>
                </c:pt>
                <c:pt idx="13121">
                  <c:v>1.9896240096580999E-2</c:v>
                </c:pt>
                <c:pt idx="13122">
                  <c:v>1.9876343856484398E-2</c:v>
                </c:pt>
                <c:pt idx="13123">
                  <c:v>1.9856467512627901E-2</c:v>
                </c:pt>
                <c:pt idx="13124">
                  <c:v>1.9836611045115301E-2</c:v>
                </c:pt>
                <c:pt idx="13125">
                  <c:v>1.9816774434070102E-2</c:v>
                </c:pt>
                <c:pt idx="13126">
                  <c:v>1.97969576596361E-2</c:v>
                </c:pt>
                <c:pt idx="13127">
                  <c:v>1.9777160701976399E-2</c:v>
                </c:pt>
                <c:pt idx="13128">
                  <c:v>1.9757383541274501E-2</c:v>
                </c:pt>
                <c:pt idx="13129">
                  <c:v>1.9737626157733199E-2</c:v>
                </c:pt>
                <c:pt idx="13130">
                  <c:v>1.9717888531575498E-2</c:v>
                </c:pt>
                <c:pt idx="13131">
                  <c:v>1.96981706430439E-2</c:v>
                </c:pt>
                <c:pt idx="13132">
                  <c:v>1.9678472472400801E-2</c:v>
                </c:pt>
                <c:pt idx="13133">
                  <c:v>1.9658793999928401E-2</c:v>
                </c:pt>
                <c:pt idx="13134">
                  <c:v>1.9639135205928498E-2</c:v>
                </c:pt>
                <c:pt idx="13135">
                  <c:v>1.9619496070722602E-2</c:v>
                </c:pt>
                <c:pt idx="13136">
                  <c:v>1.9599876574651901E-2</c:v>
                </c:pt>
                <c:pt idx="13137">
                  <c:v>1.9580276698077201E-2</c:v>
                </c:pt>
                <c:pt idx="13138">
                  <c:v>1.9560696421379101E-2</c:v>
                </c:pt>
                <c:pt idx="13139">
                  <c:v>1.95411357249578E-2</c:v>
                </c:pt>
                <c:pt idx="13140">
                  <c:v>1.9521594589232801E-2</c:v>
                </c:pt>
                <c:pt idx="13141">
                  <c:v>1.9502072994643599E-2</c:v>
                </c:pt>
                <c:pt idx="13142">
                  <c:v>1.9482570921648901E-2</c:v>
                </c:pt>
                <c:pt idx="13143">
                  <c:v>1.9463088350727301E-2</c:v>
                </c:pt>
                <c:pt idx="13144">
                  <c:v>1.9443625262376502E-2</c:v>
                </c:pt>
                <c:pt idx="13145">
                  <c:v>1.94241816371142E-2</c:v>
                </c:pt>
                <c:pt idx="13146">
                  <c:v>1.9404757455477099E-2</c:v>
                </c:pt>
                <c:pt idx="13147">
                  <c:v>1.93853526980216E-2</c:v>
                </c:pt>
                <c:pt idx="13148">
                  <c:v>1.9365967345323601E-2</c:v>
                </c:pt>
                <c:pt idx="13149">
                  <c:v>1.9346601377978199E-2</c:v>
                </c:pt>
                <c:pt idx="13150">
                  <c:v>1.93272547766003E-2</c:v>
                </c:pt>
                <c:pt idx="13151">
                  <c:v>1.9307927521823701E-2</c:v>
                </c:pt>
                <c:pt idx="13152">
                  <c:v>1.9288619594301799E-2</c:v>
                </c:pt>
                <c:pt idx="13153">
                  <c:v>1.92693309747075E-2</c:v>
                </c:pt>
                <c:pt idx="13154">
                  <c:v>1.9250061643732799E-2</c:v>
                </c:pt>
                <c:pt idx="13155">
                  <c:v>1.92308115820891E-2</c:v>
                </c:pt>
                <c:pt idx="13156">
                  <c:v>1.9211580770507001E-2</c:v>
                </c:pt>
                <c:pt idx="13157">
                  <c:v>1.9192369189736502E-2</c:v>
                </c:pt>
                <c:pt idx="13158">
                  <c:v>1.9173176820546801E-2</c:v>
                </c:pt>
                <c:pt idx="13159">
                  <c:v>1.91540036437262E-2</c:v>
                </c:pt>
                <c:pt idx="13160">
                  <c:v>1.91348496400825E-2</c:v>
                </c:pt>
                <c:pt idx="13161">
                  <c:v>1.9115714790442401E-2</c:v>
                </c:pt>
                <c:pt idx="13162">
                  <c:v>1.9096599075652001E-2</c:v>
                </c:pt>
                <c:pt idx="13163">
                  <c:v>1.9077502476576299E-2</c:v>
                </c:pt>
                <c:pt idx="13164">
                  <c:v>1.9058424974099701E-2</c:v>
                </c:pt>
                <c:pt idx="13165">
                  <c:v>1.9039366549125601E-2</c:v>
                </c:pt>
                <c:pt idx="13166">
                  <c:v>1.9020327182576499E-2</c:v>
                </c:pt>
                <c:pt idx="13167">
                  <c:v>1.9001306855393901E-2</c:v>
                </c:pt>
                <c:pt idx="13168">
                  <c:v>1.8982305548538501E-2</c:v>
                </c:pt>
                <c:pt idx="13169">
                  <c:v>1.896332324299E-2</c:v>
                </c:pt>
                <c:pt idx="13170">
                  <c:v>1.8944359919747002E-2</c:v>
                </c:pt>
                <c:pt idx="13171">
                  <c:v>1.89254155598273E-2</c:v>
                </c:pt>
                <c:pt idx="13172">
                  <c:v>1.8906490144267402E-2</c:v>
                </c:pt>
                <c:pt idx="13173">
                  <c:v>1.88875836541232E-2</c:v>
                </c:pt>
                <c:pt idx="13174">
                  <c:v>1.8868696070468999E-2</c:v>
                </c:pt>
                <c:pt idx="13175">
                  <c:v>1.8849827374398598E-2</c:v>
                </c:pt>
                <c:pt idx="13176">
                  <c:v>1.8830977547024199E-2</c:v>
                </c:pt>
                <c:pt idx="13177">
                  <c:v>1.8812146569477099E-2</c:v>
                </c:pt>
                <c:pt idx="13178">
                  <c:v>1.87933344229077E-2</c:v>
                </c:pt>
                <c:pt idx="13179">
                  <c:v>1.8774541088484802E-2</c:v>
                </c:pt>
                <c:pt idx="13180">
                  <c:v>1.8755766547396299E-2</c:v>
                </c:pt>
                <c:pt idx="13181">
                  <c:v>1.8737010780848901E-2</c:v>
                </c:pt>
                <c:pt idx="13182">
                  <c:v>1.8718273770068E-2</c:v>
                </c:pt>
                <c:pt idx="13183">
                  <c:v>1.8699555496297999E-2</c:v>
                </c:pt>
                <c:pt idx="13184">
                  <c:v>1.86808559408017E-2</c:v>
                </c:pt>
                <c:pt idx="13185">
                  <c:v>1.8662175084860899E-2</c:v>
                </c:pt>
                <c:pt idx="13186">
                  <c:v>1.8643512909775999E-2</c:v>
                </c:pt>
                <c:pt idx="13187">
                  <c:v>1.8624869396866198E-2</c:v>
                </c:pt>
                <c:pt idx="13188">
                  <c:v>1.8606244527469399E-2</c:v>
                </c:pt>
                <c:pt idx="13189">
                  <c:v>1.8587638282941899E-2</c:v>
                </c:pt>
                <c:pt idx="13190">
                  <c:v>1.8569050644658899E-2</c:v>
                </c:pt>
                <c:pt idx="13191">
                  <c:v>1.85504815940143E-2</c:v>
                </c:pt>
                <c:pt idx="13192">
                  <c:v>1.85319311124203E-2</c:v>
                </c:pt>
                <c:pt idx="13193">
                  <c:v>1.8513399181307899E-2</c:v>
                </c:pt>
                <c:pt idx="13194">
                  <c:v>1.8494885782126502E-2</c:v>
                </c:pt>
                <c:pt idx="13195">
                  <c:v>1.84763908963444E-2</c:v>
                </c:pt>
                <c:pt idx="13196">
                  <c:v>1.8457914505448099E-2</c:v>
                </c:pt>
                <c:pt idx="13197">
                  <c:v>1.84394565909426E-2</c:v>
                </c:pt>
                <c:pt idx="13198">
                  <c:v>1.8421017134351701E-2</c:v>
                </c:pt>
                <c:pt idx="13199">
                  <c:v>1.8402596117217299E-2</c:v>
                </c:pt>
                <c:pt idx="13200">
                  <c:v>1.8384193521100101E-2</c:v>
                </c:pt>
                <c:pt idx="13201">
                  <c:v>1.8365809327578999E-2</c:v>
                </c:pt>
                <c:pt idx="13202">
                  <c:v>1.8347443518251402E-2</c:v>
                </c:pt>
                <c:pt idx="13203">
                  <c:v>1.8329096074733198E-2</c:v>
                </c:pt>
                <c:pt idx="13204">
                  <c:v>1.8310766978658501E-2</c:v>
                </c:pt>
                <c:pt idx="13205">
                  <c:v>1.8292456211679801E-2</c:v>
                </c:pt>
                <c:pt idx="13206">
                  <c:v>1.8274163755468101E-2</c:v>
                </c:pt>
                <c:pt idx="13207">
                  <c:v>1.82558895917126E-2</c:v>
                </c:pt>
                <c:pt idx="13208">
                  <c:v>1.8237633702120899E-2</c:v>
                </c:pt>
                <c:pt idx="13209">
                  <c:v>1.8219396068418801E-2</c:v>
                </c:pt>
                <c:pt idx="13210">
                  <c:v>1.8201176672350401E-2</c:v>
                </c:pt>
                <c:pt idx="13211">
                  <c:v>1.8182975495677999E-2</c:v>
                </c:pt>
                <c:pt idx="13212">
                  <c:v>1.81647925201824E-2</c:v>
                </c:pt>
                <c:pt idx="13213">
                  <c:v>1.81466277276622E-2</c:v>
                </c:pt>
                <c:pt idx="13214">
                  <c:v>1.81284810999345E-2</c:v>
                </c:pt>
                <c:pt idx="13215">
                  <c:v>1.8110352618834601E-2</c:v>
                </c:pt>
                <c:pt idx="13216">
                  <c:v>1.8092242266215801E-2</c:v>
                </c:pt>
                <c:pt idx="13217">
                  <c:v>1.8074150023949499E-2</c:v>
                </c:pt>
                <c:pt idx="13218">
                  <c:v>1.80560758739256E-2</c:v>
                </c:pt>
                <c:pt idx="13219">
                  <c:v>1.80380197980517E-2</c:v>
                </c:pt>
                <c:pt idx="13220">
                  <c:v>1.8019981778253601E-2</c:v>
                </c:pt>
                <c:pt idx="13221">
                  <c:v>1.80019617964754E-2</c:v>
                </c:pt>
                <c:pt idx="13222">
                  <c:v>1.79839598346789E-2</c:v>
                </c:pt>
                <c:pt idx="13223">
                  <c:v>1.7965975874844199E-2</c:v>
                </c:pt>
                <c:pt idx="13224">
                  <c:v>1.79480098989694E-2</c:v>
                </c:pt>
                <c:pt idx="13225">
                  <c:v>1.7930061889070401E-2</c:v>
                </c:pt>
                <c:pt idx="13226">
                  <c:v>1.79121318271813E-2</c:v>
                </c:pt>
                <c:pt idx="13227">
                  <c:v>1.78942196953541E-2</c:v>
                </c:pt>
                <c:pt idx="13228">
                  <c:v>1.7876325475658799E-2</c:v>
                </c:pt>
                <c:pt idx="13229">
                  <c:v>1.7858449150183101E-2</c:v>
                </c:pt>
                <c:pt idx="13230">
                  <c:v>1.7840590701032898E-2</c:v>
                </c:pt>
                <c:pt idx="13231">
                  <c:v>1.7822750110331902E-2</c:v>
                </c:pt>
                <c:pt idx="13232">
                  <c:v>1.7804927360221601E-2</c:v>
                </c:pt>
                <c:pt idx="13233">
                  <c:v>1.7787122432861398E-2</c:v>
                </c:pt>
                <c:pt idx="13234">
                  <c:v>1.77693353104285E-2</c:v>
                </c:pt>
                <c:pt idx="13235">
                  <c:v>1.7751565975118101E-2</c:v>
                </c:pt>
                <c:pt idx="13236">
                  <c:v>1.7733814409142901E-2</c:v>
                </c:pt>
                <c:pt idx="13237">
                  <c:v>1.7716080594733799E-2</c:v>
                </c:pt>
                <c:pt idx="13238">
                  <c:v>1.7698364514139101E-2</c:v>
                </c:pt>
                <c:pt idx="13239">
                  <c:v>1.76806661496249E-2</c:v>
                </c:pt>
                <c:pt idx="13240">
                  <c:v>1.7662985483475301E-2</c:v>
                </c:pt>
                <c:pt idx="13241">
                  <c:v>1.7645322497991799E-2</c:v>
                </c:pt>
                <c:pt idx="13242">
                  <c:v>1.7627677175493801E-2</c:v>
                </c:pt>
                <c:pt idx="13243">
                  <c:v>1.76100494983184E-2</c:v>
                </c:pt>
                <c:pt idx="13244">
                  <c:v>1.759243944882E-2</c:v>
                </c:pt>
                <c:pt idx="13245">
                  <c:v>1.7574847009371199E-2</c:v>
                </c:pt>
                <c:pt idx="13246">
                  <c:v>1.75572721623618E-2</c:v>
                </c:pt>
                <c:pt idx="13247">
                  <c:v>1.7539714890199499E-2</c:v>
                </c:pt>
                <c:pt idx="13248">
                  <c:v>1.7522175175309299E-2</c:v>
                </c:pt>
                <c:pt idx="13249">
                  <c:v>1.7504653000133999E-2</c:v>
                </c:pt>
                <c:pt idx="13250">
                  <c:v>1.7487148347133798E-2</c:v>
                </c:pt>
                <c:pt idx="13251">
                  <c:v>1.74696611987867E-2</c:v>
                </c:pt>
                <c:pt idx="13252">
                  <c:v>1.74521915375879E-2</c:v>
                </c:pt>
                <c:pt idx="13253">
                  <c:v>1.7434739346050301E-2</c:v>
                </c:pt>
                <c:pt idx="13254">
                  <c:v>1.7417304606704299E-2</c:v>
                </c:pt>
                <c:pt idx="13255">
                  <c:v>1.73998873020976E-2</c:v>
                </c:pt>
                <c:pt idx="13256">
                  <c:v>1.7382487414795499E-2</c:v>
                </c:pt>
                <c:pt idx="13257">
                  <c:v>1.7365104927380699E-2</c:v>
                </c:pt>
                <c:pt idx="13258">
                  <c:v>1.7347739822453301E-2</c:v>
                </c:pt>
                <c:pt idx="13259">
                  <c:v>1.7330392082630802E-2</c:v>
                </c:pt>
                <c:pt idx="13260">
                  <c:v>1.73130616905482E-2</c:v>
                </c:pt>
                <c:pt idx="13261">
                  <c:v>1.7295748628857702E-2</c:v>
                </c:pt>
                <c:pt idx="13262">
                  <c:v>1.7278452880228799E-2</c:v>
                </c:pt>
                <c:pt idx="13263">
                  <c:v>1.7261174427348602E-2</c:v>
                </c:pt>
                <c:pt idx="13264">
                  <c:v>1.7243913252921201E-2</c:v>
                </c:pt>
                <c:pt idx="13265">
                  <c:v>1.72266693396683E-2</c:v>
                </c:pt>
                <c:pt idx="13266">
                  <c:v>1.72094426703286E-2</c:v>
                </c:pt>
                <c:pt idx="13267">
                  <c:v>1.71922332276583E-2</c:v>
                </c:pt>
                <c:pt idx="13268">
                  <c:v>1.7175040994430599E-2</c:v>
                </c:pt>
                <c:pt idx="13269">
                  <c:v>1.7157865953436199E-2</c:v>
                </c:pt>
                <c:pt idx="13270">
                  <c:v>1.71407080874828E-2</c:v>
                </c:pt>
                <c:pt idx="13271">
                  <c:v>1.7123567379395299E-2</c:v>
                </c:pt>
                <c:pt idx="13272">
                  <c:v>1.7106443812015901E-2</c:v>
                </c:pt>
                <c:pt idx="13273">
                  <c:v>1.7089337368203901E-2</c:v>
                </c:pt>
                <c:pt idx="13274">
                  <c:v>1.70722480308357E-2</c:v>
                </c:pt>
                <c:pt idx="13275">
                  <c:v>1.7055175782804799E-2</c:v>
                </c:pt>
                <c:pt idx="13276">
                  <c:v>1.7038120607021999E-2</c:v>
                </c:pt>
                <c:pt idx="13277">
                  <c:v>1.7021082486414998E-2</c:v>
                </c:pt>
                <c:pt idx="13278">
                  <c:v>1.70040614039286E-2</c:v>
                </c:pt>
                <c:pt idx="13279">
                  <c:v>1.6987057342524699E-2</c:v>
                </c:pt>
                <c:pt idx="13280">
                  <c:v>1.6970070285182201E-2</c:v>
                </c:pt>
                <c:pt idx="13281">
                  <c:v>1.6953100214897002E-2</c:v>
                </c:pt>
                <c:pt idx="13282">
                  <c:v>1.6936147114682099E-2</c:v>
                </c:pt>
                <c:pt idx="13283">
                  <c:v>1.6919210967567402E-2</c:v>
                </c:pt>
                <c:pt idx="13284">
                  <c:v>1.69022917565998E-2</c:v>
                </c:pt>
                <c:pt idx="13285">
                  <c:v>1.6885389464843199E-2</c:v>
                </c:pt>
                <c:pt idx="13286">
                  <c:v>1.6868504075378401E-2</c:v>
                </c:pt>
                <c:pt idx="13287">
                  <c:v>1.6851635571303002E-2</c:v>
                </c:pt>
                <c:pt idx="13288">
                  <c:v>1.6834783935731699E-2</c:v>
                </c:pt>
                <c:pt idx="13289">
                  <c:v>1.6817949151796002E-2</c:v>
                </c:pt>
                <c:pt idx="13290">
                  <c:v>1.68011312026442E-2</c:v>
                </c:pt>
                <c:pt idx="13291">
                  <c:v>1.6784330071441499E-2</c:v>
                </c:pt>
                <c:pt idx="13292">
                  <c:v>1.6767545741370099E-2</c:v>
                </c:pt>
                <c:pt idx="13293">
                  <c:v>1.6750778195628702E-2</c:v>
                </c:pt>
                <c:pt idx="13294">
                  <c:v>1.6734027417433101E-2</c:v>
                </c:pt>
                <c:pt idx="13295">
                  <c:v>1.6717293390015701E-2</c:v>
                </c:pt>
                <c:pt idx="13296">
                  <c:v>1.6700576096625602E-2</c:v>
                </c:pt>
                <c:pt idx="13297">
                  <c:v>1.6683875520528999E-2</c:v>
                </c:pt>
                <c:pt idx="13298">
                  <c:v>1.6667191645008499E-2</c:v>
                </c:pt>
                <c:pt idx="13299">
                  <c:v>1.6650524453363499E-2</c:v>
                </c:pt>
                <c:pt idx="13300">
                  <c:v>1.6633873928910099E-2</c:v>
                </c:pt>
                <c:pt idx="13301">
                  <c:v>1.6617240054981199E-2</c:v>
                </c:pt>
                <c:pt idx="13302">
                  <c:v>1.6600622814926198E-2</c:v>
                </c:pt>
                <c:pt idx="13303">
                  <c:v>1.6584022192111299E-2</c:v>
                </c:pt>
                <c:pt idx="13304">
                  <c:v>1.6567438169919201E-2</c:v>
                </c:pt>
                <c:pt idx="13305">
                  <c:v>1.6550870731749299E-2</c:v>
                </c:pt>
                <c:pt idx="13306">
                  <c:v>1.6534319861017499E-2</c:v>
                </c:pt>
                <c:pt idx="13307">
                  <c:v>1.6517785541156502E-2</c:v>
                </c:pt>
                <c:pt idx="13308">
                  <c:v>1.65012677556153E-2</c:v>
                </c:pt>
                <c:pt idx="13309">
                  <c:v>1.6484766487859698E-2</c:v>
                </c:pt>
                <c:pt idx="13310">
                  <c:v>1.6468281721371901E-2</c:v>
                </c:pt>
                <c:pt idx="13311">
                  <c:v>1.6451813439650499E-2</c:v>
                </c:pt>
                <c:pt idx="13312">
                  <c:v>1.6435361626210801E-2</c:v>
                </c:pt>
                <c:pt idx="13313">
                  <c:v>1.6418926264584601E-2</c:v>
                </c:pt>
                <c:pt idx="13314">
                  <c:v>1.6402507338320001E-2</c:v>
                </c:pt>
                <c:pt idx="13315">
                  <c:v>1.6386104830981699E-2</c:v>
                </c:pt>
                <c:pt idx="13316">
                  <c:v>1.63697187261507E-2</c:v>
                </c:pt>
                <c:pt idx="13317">
                  <c:v>1.6353349007424599E-2</c:v>
                </c:pt>
                <c:pt idx="13318">
                  <c:v>1.6336995658417199E-2</c:v>
                </c:pt>
                <c:pt idx="13319">
                  <c:v>1.6320658662758801E-2</c:v>
                </c:pt>
                <c:pt idx="13320">
                  <c:v>1.6304338004095999E-2</c:v>
                </c:pt>
                <c:pt idx="13321">
                  <c:v>1.6288033666091901E-2</c:v>
                </c:pt>
                <c:pt idx="13322">
                  <c:v>1.62717456324258E-2</c:v>
                </c:pt>
                <c:pt idx="13323">
                  <c:v>1.6255473886793399E-2</c:v>
                </c:pt>
                <c:pt idx="13324">
                  <c:v>1.6239218412906601E-2</c:v>
                </c:pt>
                <c:pt idx="13325">
                  <c:v>1.6222979194493701E-2</c:v>
                </c:pt>
                <c:pt idx="13326">
                  <c:v>1.6206756215299201E-2</c:v>
                </c:pt>
                <c:pt idx="13327">
                  <c:v>1.6190549459083901E-2</c:v>
                </c:pt>
                <c:pt idx="13328">
                  <c:v>1.6174358909624799E-2</c:v>
                </c:pt>
                <c:pt idx="13329">
                  <c:v>1.6158184550715202E-2</c:v>
                </c:pt>
                <c:pt idx="13330">
                  <c:v>1.6142026366164498E-2</c:v>
                </c:pt>
                <c:pt idx="13331">
                  <c:v>1.6125884339798301E-2</c:v>
                </c:pt>
                <c:pt idx="13332">
                  <c:v>1.6109758455458499E-2</c:v>
                </c:pt>
                <c:pt idx="13333">
                  <c:v>1.60936486970031E-2</c:v>
                </c:pt>
                <c:pt idx="13334">
                  <c:v>1.6077555048305998E-2</c:v>
                </c:pt>
                <c:pt idx="13335">
                  <c:v>1.60614774932577E-2</c:v>
                </c:pt>
                <c:pt idx="13336">
                  <c:v>1.6045416015764501E-2</c:v>
                </c:pt>
                <c:pt idx="13337">
                  <c:v>1.60293705997487E-2</c:v>
                </c:pt>
                <c:pt idx="13338">
                  <c:v>1.6013341229148999E-2</c:v>
                </c:pt>
                <c:pt idx="13339">
                  <c:v>1.5997327887919799E-2</c:v>
                </c:pt>
                <c:pt idx="13340">
                  <c:v>1.5981330560031901E-2</c:v>
                </c:pt>
                <c:pt idx="13341">
                  <c:v>1.59653492294719E-2</c:v>
                </c:pt>
                <c:pt idx="13342">
                  <c:v>1.5949383880242401E-2</c:v>
                </c:pt>
                <c:pt idx="13343">
                  <c:v>1.5933434496362201E-2</c:v>
                </c:pt>
                <c:pt idx="13344">
                  <c:v>1.5917501061865801E-2</c:v>
                </c:pt>
                <c:pt idx="13345">
                  <c:v>1.59015835608039E-2</c:v>
                </c:pt>
                <c:pt idx="13346">
                  <c:v>1.5885681977243101E-2</c:v>
                </c:pt>
                <c:pt idx="13347">
                  <c:v>1.5869796295265901E-2</c:v>
                </c:pt>
                <c:pt idx="13348">
                  <c:v>1.5853926498970598E-2</c:v>
                </c:pt>
                <c:pt idx="13349">
                  <c:v>1.58380725724716E-2</c:v>
                </c:pt>
                <c:pt idx="13350">
                  <c:v>1.5822234499899199E-2</c:v>
                </c:pt>
                <c:pt idx="13351">
                  <c:v>1.5806412265399299E-2</c:v>
                </c:pt>
                <c:pt idx="13352">
                  <c:v>1.57906058531339E-2</c:v>
                </c:pt>
                <c:pt idx="13353">
                  <c:v>1.57748152472807E-2</c:v>
                </c:pt>
                <c:pt idx="13354">
                  <c:v>1.5759040432033501E-2</c:v>
                </c:pt>
                <c:pt idx="13355">
                  <c:v>1.5743281391601398E-2</c:v>
                </c:pt>
                <c:pt idx="13356">
                  <c:v>1.5727538110209799E-2</c:v>
                </c:pt>
                <c:pt idx="13357">
                  <c:v>1.57118105720996E-2</c:v>
                </c:pt>
                <c:pt idx="13358">
                  <c:v>1.5696098761527499E-2</c:v>
                </c:pt>
                <c:pt idx="13359">
                  <c:v>1.5680402662766001E-2</c:v>
                </c:pt>
                <c:pt idx="13360">
                  <c:v>1.5664722260103198E-2</c:v>
                </c:pt>
                <c:pt idx="13361">
                  <c:v>1.5649057537843101E-2</c:v>
                </c:pt>
                <c:pt idx="13362">
                  <c:v>1.56334084803053E-2</c:v>
                </c:pt>
                <c:pt idx="13363">
                  <c:v>1.5617775071824999E-2</c:v>
                </c:pt>
                <c:pt idx="13364">
                  <c:v>1.56021572967531E-2</c:v>
                </c:pt>
                <c:pt idx="13365">
                  <c:v>1.55865551394564E-2</c:v>
                </c:pt>
                <c:pt idx="13366">
                  <c:v>1.55709685843169E-2</c:v>
                </c:pt>
                <c:pt idx="13367">
                  <c:v>1.5555397615732601E-2</c:v>
                </c:pt>
                <c:pt idx="13368">
                  <c:v>1.5539842218116899E-2</c:v>
                </c:pt>
                <c:pt idx="13369">
                  <c:v>1.55243023758988E-2</c:v>
                </c:pt>
                <c:pt idx="13370">
                  <c:v>1.55087780735229E-2</c:v>
                </c:pt>
                <c:pt idx="13371">
                  <c:v>1.5493269295449299E-2</c:v>
                </c:pt>
                <c:pt idx="13372">
                  <c:v>1.5477776026153901E-2</c:v>
                </c:pt>
                <c:pt idx="13373">
                  <c:v>1.5462298250127701E-2</c:v>
                </c:pt>
                <c:pt idx="13374">
                  <c:v>1.54468359518776E-2</c:v>
                </c:pt>
                <c:pt idx="13375">
                  <c:v>1.54313891159257E-2</c:v>
                </c:pt>
                <c:pt idx="13376">
                  <c:v>1.5415957726809801E-2</c:v>
                </c:pt>
                <c:pt idx="13377">
                  <c:v>1.5400541769083001E-2</c:v>
                </c:pt>
                <c:pt idx="13378">
                  <c:v>1.53851412273139E-2</c:v>
                </c:pt>
                <c:pt idx="13379">
                  <c:v>1.53697560860866E-2</c:v>
                </c:pt>
                <c:pt idx="13380">
                  <c:v>1.53543863300005E-2</c:v>
                </c:pt>
                <c:pt idx="13381">
                  <c:v>1.5339031943670501E-2</c:v>
                </c:pt>
                <c:pt idx="13382">
                  <c:v>1.53236929117268E-2</c:v>
                </c:pt>
                <c:pt idx="13383">
                  <c:v>1.53083692188151E-2</c:v>
                </c:pt>
                <c:pt idx="13384">
                  <c:v>1.52930608495963E-2</c:v>
                </c:pt>
                <c:pt idx="13385">
                  <c:v>1.5277767788746699E-2</c:v>
                </c:pt>
                <c:pt idx="13386">
                  <c:v>1.5262490020957999E-2</c:v>
                </c:pt>
                <c:pt idx="13387">
                  <c:v>1.5247227530937E-2</c:v>
                </c:pt>
                <c:pt idx="13388">
                  <c:v>1.52319803034061E-2</c:v>
                </c:pt>
                <c:pt idx="13389">
                  <c:v>1.52167483231027E-2</c:v>
                </c:pt>
                <c:pt idx="13390">
                  <c:v>1.5201531574779501E-2</c:v>
                </c:pt>
                <c:pt idx="13391">
                  <c:v>1.51863300432048E-2</c:v>
                </c:pt>
                <c:pt idx="13392">
                  <c:v>1.5171143713161601E-2</c:v>
                </c:pt>
                <c:pt idx="13393">
                  <c:v>1.51559725694484E-2</c:v>
                </c:pt>
                <c:pt idx="13394">
                  <c:v>1.5140816596879001E-2</c:v>
                </c:pt>
                <c:pt idx="13395">
                  <c:v>1.5125675780282099E-2</c:v>
                </c:pt>
                <c:pt idx="13396">
                  <c:v>1.51105501045018E-2</c:v>
                </c:pt>
                <c:pt idx="13397">
                  <c:v>1.5095439554397299E-2</c:v>
                </c:pt>
                <c:pt idx="13398">
                  <c:v>1.50803441148429E-2</c:v>
                </c:pt>
                <c:pt idx="13399">
                  <c:v>1.5065263770727999E-2</c:v>
                </c:pt>
                <c:pt idx="13400">
                  <c:v>1.50501985069573E-2</c:v>
                </c:pt>
                <c:pt idx="13401">
                  <c:v>1.5035148308450401E-2</c:v>
                </c:pt>
                <c:pt idx="13402">
                  <c:v>1.50201131601419E-2</c:v>
                </c:pt>
                <c:pt idx="13403">
                  <c:v>1.5005093046981799E-2</c:v>
                </c:pt>
                <c:pt idx="13404">
                  <c:v>1.49900879539348E-2</c:v>
                </c:pt>
                <c:pt idx="13405">
                  <c:v>1.49750978659809E-2</c:v>
                </c:pt>
                <c:pt idx="13406">
                  <c:v>1.4960122768114901E-2</c:v>
                </c:pt>
                <c:pt idx="13407">
                  <c:v>1.49451626453468E-2</c:v>
                </c:pt>
                <c:pt idx="13408">
                  <c:v>1.4930217482701401E-2</c:v>
                </c:pt>
                <c:pt idx="13409">
                  <c:v>1.49152872652187E-2</c:v>
                </c:pt>
                <c:pt idx="13410">
                  <c:v>1.49003719779535E-2</c:v>
                </c:pt>
                <c:pt idx="13411">
                  <c:v>1.48854716059755E-2</c:v>
                </c:pt>
                <c:pt idx="13412">
                  <c:v>1.48705861343696E-2</c:v>
                </c:pt>
                <c:pt idx="13413">
                  <c:v>1.4855715548235201E-2</c:v>
                </c:pt>
                <c:pt idx="13414">
                  <c:v>1.4840859832687001E-2</c:v>
                </c:pt>
                <c:pt idx="13415">
                  <c:v>1.48260189728543E-2</c:v>
                </c:pt>
                <c:pt idx="13416">
                  <c:v>1.48111929538814E-2</c:v>
                </c:pt>
                <c:pt idx="13417">
                  <c:v>1.4796381760927501E-2</c:v>
                </c:pt>
                <c:pt idx="13418">
                  <c:v>1.4781585379166601E-2</c:v>
                </c:pt>
                <c:pt idx="13419">
                  <c:v>1.4766803793787401E-2</c:v>
                </c:pt>
                <c:pt idx="13420">
                  <c:v>1.4752036989993699E-2</c:v>
                </c:pt>
                <c:pt idx="13421">
                  <c:v>1.47372849530037E-2</c:v>
                </c:pt>
                <c:pt idx="13422">
                  <c:v>1.4722547668050701E-2</c:v>
                </c:pt>
                <c:pt idx="13423">
                  <c:v>1.47078251203826E-2</c:v>
                </c:pt>
                <c:pt idx="13424">
                  <c:v>1.46931172952622E-2</c:v>
                </c:pt>
                <c:pt idx="13425">
                  <c:v>1.4678424177966999E-2</c:v>
                </c:pt>
                <c:pt idx="13426">
                  <c:v>1.4663745753789001E-2</c:v>
                </c:pt>
                <c:pt idx="13427">
                  <c:v>1.46490820080352E-2</c:v>
                </c:pt>
                <c:pt idx="13428">
                  <c:v>1.46344329260272E-2</c:v>
                </c:pt>
                <c:pt idx="13429">
                  <c:v>1.46197984931011E-2</c:v>
                </c:pt>
                <c:pt idx="13430">
                  <c:v>1.4605178694608E-2</c:v>
                </c:pt>
                <c:pt idx="13431">
                  <c:v>1.45905735159134E-2</c:v>
                </c:pt>
                <c:pt idx="13432">
                  <c:v>1.45759829423975E-2</c:v>
                </c:pt>
                <c:pt idx="13433">
                  <c:v>1.4561406959455099E-2</c:v>
                </c:pt>
                <c:pt idx="13434">
                  <c:v>1.4546845552495699E-2</c:v>
                </c:pt>
                <c:pt idx="13435">
                  <c:v>1.4532298706943199E-2</c:v>
                </c:pt>
                <c:pt idx="13436">
                  <c:v>1.45177664082362E-2</c:v>
                </c:pt>
                <c:pt idx="13437">
                  <c:v>1.4503248641828E-2</c:v>
                </c:pt>
                <c:pt idx="13438">
                  <c:v>1.44887453931862E-2</c:v>
                </c:pt>
                <c:pt idx="13439">
                  <c:v>1.4474256647792999E-2</c:v>
                </c:pt>
                <c:pt idx="13440">
                  <c:v>1.44597823911452E-2</c:v>
                </c:pt>
                <c:pt idx="13441">
                  <c:v>1.4445322608754E-2</c:v>
                </c:pt>
                <c:pt idx="13442">
                  <c:v>1.44308772861453E-2</c:v>
                </c:pt>
                <c:pt idx="13443">
                  <c:v>1.4416446408859101E-2</c:v>
                </c:pt>
                <c:pt idx="13444">
                  <c:v>1.44020299624503E-2</c:v>
                </c:pt>
                <c:pt idx="13445">
                  <c:v>1.4387627932487801E-2</c:v>
                </c:pt>
                <c:pt idx="13446">
                  <c:v>1.43732403045553E-2</c:v>
                </c:pt>
                <c:pt idx="13447">
                  <c:v>1.43588670642508E-2</c:v>
                </c:pt>
                <c:pt idx="13448">
                  <c:v>1.43445081971865E-2</c:v>
                </c:pt>
                <c:pt idx="13449">
                  <c:v>1.43301636889893E-2</c:v>
                </c:pt>
                <c:pt idx="13450">
                  <c:v>1.43158335253004E-2</c:v>
                </c:pt>
                <c:pt idx="13451">
                  <c:v>1.43015176917751E-2</c:v>
                </c:pt>
                <c:pt idx="13452">
                  <c:v>1.42872161740833E-2</c:v>
                </c:pt>
                <c:pt idx="13453">
                  <c:v>1.4272928957909201E-2</c:v>
                </c:pt>
                <c:pt idx="13454">
                  <c:v>1.4258656028951299E-2</c:v>
                </c:pt>
                <c:pt idx="13455">
                  <c:v>1.42443973729223E-2</c:v>
                </c:pt>
                <c:pt idx="13456">
                  <c:v>1.4230152975549399E-2</c:v>
                </c:pt>
                <c:pt idx="13457">
                  <c:v>1.42159228225739E-2</c:v>
                </c:pt>
                <c:pt idx="13458">
                  <c:v>1.4201706899751299E-2</c:v>
                </c:pt>
                <c:pt idx="13459">
                  <c:v>1.41875051928515E-2</c:v>
                </c:pt>
                <c:pt idx="13460">
                  <c:v>1.41733176876587E-2</c:v>
                </c:pt>
                <c:pt idx="13461">
                  <c:v>1.4159144369971E-2</c:v>
                </c:pt>
                <c:pt idx="13462">
                  <c:v>1.4144985225601101E-2</c:v>
                </c:pt>
                <c:pt idx="13463">
                  <c:v>1.4130840240375499E-2</c:v>
                </c:pt>
                <c:pt idx="13464">
                  <c:v>1.41167094001351E-2</c:v>
                </c:pt>
                <c:pt idx="13465">
                  <c:v>1.41025926907349E-2</c:v>
                </c:pt>
                <c:pt idx="13466">
                  <c:v>1.40884900980442E-2</c:v>
                </c:pt>
                <c:pt idx="13467">
                  <c:v>1.4074401607946201E-2</c:v>
                </c:pt>
                <c:pt idx="13468">
                  <c:v>1.4060327206338199E-2</c:v>
                </c:pt>
                <c:pt idx="13469">
                  <c:v>1.4046266879131899E-2</c:v>
                </c:pt>
                <c:pt idx="13470">
                  <c:v>1.40322206122527E-2</c:v>
                </c:pt>
                <c:pt idx="13471">
                  <c:v>1.40181883916405E-2</c:v>
                </c:pt>
                <c:pt idx="13472">
                  <c:v>1.40041702032489E-2</c:v>
                </c:pt>
                <c:pt idx="13473">
                  <c:v>1.3990166033045599E-2</c:v>
                </c:pt>
                <c:pt idx="13474">
                  <c:v>1.3976175867012599E-2</c:v>
                </c:pt>
                <c:pt idx="13475">
                  <c:v>1.39621996911455E-2</c:v>
                </c:pt>
                <c:pt idx="13476">
                  <c:v>1.39482374914544E-2</c:v>
                </c:pt>
                <c:pt idx="13477">
                  <c:v>1.39342892539629E-2</c:v>
                </c:pt>
                <c:pt idx="13478">
                  <c:v>1.3920354964709E-2</c:v>
                </c:pt>
                <c:pt idx="13479">
                  <c:v>1.3906434609744301E-2</c:v>
                </c:pt>
                <c:pt idx="13480">
                  <c:v>1.38925281751345E-2</c:v>
                </c:pt>
                <c:pt idx="13481">
                  <c:v>1.38786356469594E-2</c:v>
                </c:pt>
                <c:pt idx="13482">
                  <c:v>1.3864757011312401E-2</c:v>
                </c:pt>
                <c:pt idx="13483">
                  <c:v>1.3850892254301099E-2</c:v>
                </c:pt>
                <c:pt idx="13484">
                  <c:v>1.38370413620468E-2</c:v>
                </c:pt>
                <c:pt idx="13485">
                  <c:v>1.38232043206848E-2</c:v>
                </c:pt>
                <c:pt idx="13486">
                  <c:v>1.38093811163641E-2</c:v>
                </c:pt>
                <c:pt idx="13487">
                  <c:v>1.3795571735247701E-2</c:v>
                </c:pt>
                <c:pt idx="13488">
                  <c:v>1.3781776163512499E-2</c:v>
                </c:pt>
                <c:pt idx="13489">
                  <c:v>1.3767994387349001E-2</c:v>
                </c:pt>
                <c:pt idx="13490">
                  <c:v>1.37542263929616E-2</c:v>
                </c:pt>
                <c:pt idx="13491">
                  <c:v>1.37404721665687E-2</c:v>
                </c:pt>
                <c:pt idx="13492">
                  <c:v>1.3726731694402101E-2</c:v>
                </c:pt>
                <c:pt idx="13493">
                  <c:v>1.3713004962707699E-2</c:v>
                </c:pt>
                <c:pt idx="13494">
                  <c:v>1.3699291957745E-2</c:v>
                </c:pt>
                <c:pt idx="13495">
                  <c:v>1.36855926657872E-2</c:v>
                </c:pt>
                <c:pt idx="13496">
                  <c:v>1.36719070731214E-2</c:v>
                </c:pt>
                <c:pt idx="13497">
                  <c:v>1.36582351660483E-2</c:v>
                </c:pt>
                <c:pt idx="13498">
                  <c:v>1.36445769308823E-2</c:v>
                </c:pt>
                <c:pt idx="13499">
                  <c:v>1.36309323539514E-2</c:v>
                </c:pt>
                <c:pt idx="13500">
                  <c:v>1.3617301421597399E-2</c:v>
                </c:pt>
                <c:pt idx="13501">
                  <c:v>1.3603684120175799E-2</c:v>
                </c:pt>
                <c:pt idx="13502">
                  <c:v>1.3590080436055699E-2</c:v>
                </c:pt>
                <c:pt idx="13503">
                  <c:v>1.35764903556196E-2</c:v>
                </c:pt>
                <c:pt idx="13504">
                  <c:v>1.3562913865264E-2</c:v>
                </c:pt>
                <c:pt idx="13505">
                  <c:v>1.3549350951398699E-2</c:v>
                </c:pt>
                <c:pt idx="13506">
                  <c:v>1.35358016004473E-2</c:v>
                </c:pt>
                <c:pt idx="13507">
                  <c:v>1.35222657988469E-2</c:v>
                </c:pt>
                <c:pt idx="13508">
                  <c:v>1.3508743533048E-2</c:v>
                </c:pt>
                <c:pt idx="13509">
                  <c:v>1.3495234789515E-2</c:v>
                </c:pt>
                <c:pt idx="13510">
                  <c:v>1.3481739554725499E-2</c:v>
                </c:pt>
                <c:pt idx="13511">
                  <c:v>1.3468257815170699E-2</c:v>
                </c:pt>
                <c:pt idx="13512">
                  <c:v>1.3454789557355599E-2</c:v>
                </c:pt>
                <c:pt idx="13513">
                  <c:v>1.3441334767798199E-2</c:v>
                </c:pt>
                <c:pt idx="13514">
                  <c:v>1.34278934330304E-2</c:v>
                </c:pt>
                <c:pt idx="13515">
                  <c:v>1.34144655395974E-2</c:v>
                </c:pt>
                <c:pt idx="13516">
                  <c:v>1.34010510740578E-2</c:v>
                </c:pt>
                <c:pt idx="13517">
                  <c:v>1.3387650022983699E-2</c:v>
                </c:pt>
                <c:pt idx="13518">
                  <c:v>1.3374262372960801E-2</c:v>
                </c:pt>
                <c:pt idx="13519">
                  <c:v>1.3360888110587801E-2</c:v>
                </c:pt>
                <c:pt idx="13520">
                  <c:v>1.33475272224772E-2</c:v>
                </c:pt>
                <c:pt idx="13521">
                  <c:v>1.3334179695254701E-2</c:v>
                </c:pt>
                <c:pt idx="13522">
                  <c:v>1.3320845515559499E-2</c:v>
                </c:pt>
                <c:pt idx="13523">
                  <c:v>1.33075246700439E-2</c:v>
                </c:pt>
                <c:pt idx="13524">
                  <c:v>1.3294217145373899E-2</c:v>
                </c:pt>
                <c:pt idx="13525">
                  <c:v>1.32809229282285E-2</c:v>
                </c:pt>
                <c:pt idx="13526">
                  <c:v>1.32676420053003E-2</c:v>
                </c:pt>
                <c:pt idx="13527">
                  <c:v>1.3254374363294999E-2</c:v>
                </c:pt>
                <c:pt idx="13528">
                  <c:v>1.32411199889317E-2</c:v>
                </c:pt>
                <c:pt idx="13529">
                  <c:v>1.3227878868942699E-2</c:v>
                </c:pt>
                <c:pt idx="13530">
                  <c:v>1.32146509900738E-2</c:v>
                </c:pt>
                <c:pt idx="13531">
                  <c:v>1.3201436339083701E-2</c:v>
                </c:pt>
                <c:pt idx="13532">
                  <c:v>1.31882349027446E-2</c:v>
                </c:pt>
                <c:pt idx="13533">
                  <c:v>1.3175046667841901E-2</c:v>
                </c:pt>
                <c:pt idx="13534">
                  <c:v>1.31618716211741E-2</c:v>
                </c:pt>
                <c:pt idx="13535">
                  <c:v>1.31487097495529E-2</c:v>
                </c:pt>
                <c:pt idx="13536">
                  <c:v>1.31355610398033E-2</c:v>
                </c:pt>
                <c:pt idx="13537">
                  <c:v>1.3122425478763499E-2</c:v>
                </c:pt>
                <c:pt idx="13538">
                  <c:v>1.3109303053284799E-2</c:v>
                </c:pt>
                <c:pt idx="13539">
                  <c:v>1.3096193750231499E-2</c:v>
                </c:pt>
                <c:pt idx="13540">
                  <c:v>1.30830975564812E-2</c:v>
                </c:pt>
                <c:pt idx="13541">
                  <c:v>1.3070014458924801E-2</c:v>
                </c:pt>
                <c:pt idx="13542">
                  <c:v>1.30569444444658E-2</c:v>
                </c:pt>
                <c:pt idx="13543">
                  <c:v>1.30438875000214E-2</c:v>
                </c:pt>
                <c:pt idx="13544">
                  <c:v>1.30308436125214E-2</c:v>
                </c:pt>
                <c:pt idx="13545">
                  <c:v>1.30178127689088E-2</c:v>
                </c:pt>
                <c:pt idx="13546">
                  <c:v>1.30047949561399E-2</c:v>
                </c:pt>
                <c:pt idx="13547">
                  <c:v>1.29917901611838E-2</c:v>
                </c:pt>
                <c:pt idx="13548">
                  <c:v>1.29787983710226E-2</c:v>
                </c:pt>
                <c:pt idx="13549">
                  <c:v>1.29658195726516E-2</c:v>
                </c:pt>
                <c:pt idx="13550">
                  <c:v>1.29528537530789E-2</c:v>
                </c:pt>
                <c:pt idx="13551">
                  <c:v>1.29399008993258E-2</c:v>
                </c:pt>
                <c:pt idx="13552">
                  <c:v>1.2926960998426501E-2</c:v>
                </c:pt>
                <c:pt idx="13553">
                  <c:v>1.29140340374281E-2</c:v>
                </c:pt>
                <c:pt idx="13554">
                  <c:v>1.2901120003390699E-2</c:v>
                </c:pt>
                <c:pt idx="13555">
                  <c:v>1.2888218883387301E-2</c:v>
                </c:pt>
                <c:pt idx="13556">
                  <c:v>1.2875330664503901E-2</c:v>
                </c:pt>
                <c:pt idx="13557">
                  <c:v>1.2862455333839401E-2</c:v>
                </c:pt>
                <c:pt idx="13558">
                  <c:v>1.2849592878505499E-2</c:v>
                </c:pt>
                <c:pt idx="13559">
                  <c:v>1.2836743285627001E-2</c:v>
                </c:pt>
                <c:pt idx="13560">
                  <c:v>1.28239065423414E-2</c:v>
                </c:pt>
                <c:pt idx="13561">
                  <c:v>1.2811082635799101E-2</c:v>
                </c:pt>
                <c:pt idx="13562">
                  <c:v>1.27982715531633E-2</c:v>
                </c:pt>
                <c:pt idx="13563">
                  <c:v>1.27854732816101E-2</c:v>
                </c:pt>
                <c:pt idx="13564">
                  <c:v>1.2772687808328499E-2</c:v>
                </c:pt>
                <c:pt idx="13565">
                  <c:v>1.27599151205202E-2</c:v>
                </c:pt>
                <c:pt idx="13566">
                  <c:v>1.27471552053996E-2</c:v>
                </c:pt>
                <c:pt idx="13567">
                  <c:v>1.2734408050194299E-2</c:v>
                </c:pt>
                <c:pt idx="13568">
                  <c:v>1.2721673642144099E-2</c:v>
                </c:pt>
                <c:pt idx="13569">
                  <c:v>1.27089519685019E-2</c:v>
                </c:pt>
                <c:pt idx="13570">
                  <c:v>1.2696243016533401E-2</c:v>
                </c:pt>
                <c:pt idx="13571">
                  <c:v>1.26835467735169E-2</c:v>
                </c:pt>
                <c:pt idx="13572">
                  <c:v>1.2670863226743399E-2</c:v>
                </c:pt>
                <c:pt idx="13573">
                  <c:v>1.2658192363516599E-2</c:v>
                </c:pt>
                <c:pt idx="13574">
                  <c:v>1.26455341711531E-2</c:v>
                </c:pt>
                <c:pt idx="13575">
                  <c:v>1.26328886369819E-2</c:v>
                </c:pt>
                <c:pt idx="13576">
                  <c:v>1.2620255748344999E-2</c:v>
                </c:pt>
                <c:pt idx="13577">
                  <c:v>1.26076354925966E-2</c:v>
                </c:pt>
                <c:pt idx="13578">
                  <c:v>1.2595027857104001E-2</c:v>
                </c:pt>
                <c:pt idx="13579">
                  <c:v>1.25824328292469E-2</c:v>
                </c:pt>
                <c:pt idx="13580">
                  <c:v>1.2569850396417699E-2</c:v>
                </c:pt>
                <c:pt idx="13581">
                  <c:v>1.25572805460213E-2</c:v>
                </c:pt>
                <c:pt idx="13582">
                  <c:v>1.25447232654752E-2</c:v>
                </c:pt>
                <c:pt idx="13583">
                  <c:v>1.2532178542209799E-2</c:v>
                </c:pt>
                <c:pt idx="13584">
                  <c:v>1.2519646363667499E-2</c:v>
                </c:pt>
                <c:pt idx="13585">
                  <c:v>1.2507126717303901E-2</c:v>
                </c:pt>
                <c:pt idx="13586">
                  <c:v>1.2494619590586601E-2</c:v>
                </c:pt>
                <c:pt idx="13587">
                  <c:v>1.2482124970996E-2</c:v>
                </c:pt>
                <c:pt idx="13588">
                  <c:v>1.2469642846025E-2</c:v>
                </c:pt>
                <c:pt idx="13589">
                  <c:v>1.2457173203179E-2</c:v>
                </c:pt>
                <c:pt idx="13590">
                  <c:v>1.2444716029975799E-2</c:v>
                </c:pt>
                <c:pt idx="13591">
                  <c:v>1.24322713139458E-2</c:v>
                </c:pt>
                <c:pt idx="13592">
                  <c:v>1.24198390426319E-2</c:v>
                </c:pt>
                <c:pt idx="13593">
                  <c:v>1.24074192035892E-2</c:v>
                </c:pt>
                <c:pt idx="13594">
                  <c:v>1.2395011784385601E-2</c:v>
                </c:pt>
                <c:pt idx="13595">
                  <c:v>1.23826167726013E-2</c:v>
                </c:pt>
                <c:pt idx="13596">
                  <c:v>1.23702341558287E-2</c:v>
                </c:pt>
                <c:pt idx="13597">
                  <c:v>1.2357863921672801E-2</c:v>
                </c:pt>
                <c:pt idx="13598">
                  <c:v>1.2345506057751201E-2</c:v>
                </c:pt>
                <c:pt idx="13599">
                  <c:v>1.23331605516934E-2</c:v>
                </c:pt>
                <c:pt idx="13600">
                  <c:v>1.23208273911417E-2</c:v>
                </c:pt>
                <c:pt idx="13601">
                  <c:v>1.23085065637506E-2</c:v>
                </c:pt>
                <c:pt idx="13602">
                  <c:v>1.22961980571868E-2</c:v>
                </c:pt>
                <c:pt idx="13603">
                  <c:v>1.2283901859129601E-2</c:v>
                </c:pt>
                <c:pt idx="13604">
                  <c:v>1.2271617957270499E-2</c:v>
                </c:pt>
                <c:pt idx="13605">
                  <c:v>1.22593463393132E-2</c:v>
                </c:pt>
                <c:pt idx="13606">
                  <c:v>1.22470869929739E-2</c:v>
                </c:pt>
                <c:pt idx="13607">
                  <c:v>1.2234839905980901E-2</c:v>
                </c:pt>
                <c:pt idx="13608">
                  <c:v>1.2222605066075001E-2</c:v>
                </c:pt>
                <c:pt idx="13609">
                  <c:v>1.22103824610089E-2</c:v>
                </c:pt>
                <c:pt idx="13610">
                  <c:v>1.2198172078547899E-2</c:v>
                </c:pt>
                <c:pt idx="13611">
                  <c:v>1.21859739064693E-2</c:v>
                </c:pt>
                <c:pt idx="13612">
                  <c:v>1.21737879325629E-2</c:v>
                </c:pt>
                <c:pt idx="13613">
                  <c:v>1.21616141446303E-2</c:v>
                </c:pt>
                <c:pt idx="13614">
                  <c:v>1.21494525304857E-2</c:v>
                </c:pt>
                <c:pt idx="13615">
                  <c:v>1.21373030779552E-2</c:v>
                </c:pt>
                <c:pt idx="13616">
                  <c:v>1.2125165774877201E-2</c:v>
                </c:pt>
                <c:pt idx="13617">
                  <c:v>1.21130406091023E-2</c:v>
                </c:pt>
                <c:pt idx="13618">
                  <c:v>1.21009275684932E-2</c:v>
                </c:pt>
                <c:pt idx="13619">
                  <c:v>1.20888266409248E-2</c:v>
                </c:pt>
                <c:pt idx="13620">
                  <c:v>1.2076737814283801E-2</c:v>
                </c:pt>
                <c:pt idx="13621">
                  <c:v>1.20646610764695E-2</c:v>
                </c:pt>
                <c:pt idx="13622">
                  <c:v>1.2052596415393101E-2</c:v>
                </c:pt>
                <c:pt idx="13623">
                  <c:v>1.2040543818977701E-2</c:v>
                </c:pt>
                <c:pt idx="13624">
                  <c:v>1.2028503275158701E-2</c:v>
                </c:pt>
                <c:pt idx="13625">
                  <c:v>1.2016474771883501E-2</c:v>
                </c:pt>
                <c:pt idx="13626">
                  <c:v>1.2004458297111701E-2</c:v>
                </c:pt>
                <c:pt idx="13627">
                  <c:v>1.19924538388146E-2</c:v>
                </c:pt>
                <c:pt idx="13628">
                  <c:v>1.19804613849757E-2</c:v>
                </c:pt>
                <c:pt idx="13629">
                  <c:v>1.1968480923590799E-2</c:v>
                </c:pt>
                <c:pt idx="13630">
                  <c:v>1.1956512442667201E-2</c:v>
                </c:pt>
                <c:pt idx="13631">
                  <c:v>1.1944555930224501E-2</c:v>
                </c:pt>
                <c:pt idx="13632">
                  <c:v>1.19326113742943E-2</c:v>
                </c:pt>
                <c:pt idx="13633">
                  <c:v>1.192067876292E-2</c:v>
                </c:pt>
                <c:pt idx="13634">
                  <c:v>1.19087580841571E-2</c:v>
                </c:pt>
                <c:pt idx="13635">
                  <c:v>1.1896849326072901E-2</c:v>
                </c:pt>
                <c:pt idx="13636">
                  <c:v>1.1884952476746801E-2</c:v>
                </c:pt>
                <c:pt idx="13637">
                  <c:v>1.1873067524270101E-2</c:v>
                </c:pt>
                <c:pt idx="13638">
                  <c:v>1.1861194456745799E-2</c:v>
                </c:pt>
                <c:pt idx="13639">
                  <c:v>1.18493332622891E-2</c:v>
                </c:pt>
                <c:pt idx="13640">
                  <c:v>1.1837483929026799E-2</c:v>
                </c:pt>
                <c:pt idx="13641">
                  <c:v>1.1825646445097799E-2</c:v>
                </c:pt>
                <c:pt idx="13642">
                  <c:v>1.18138207986527E-2</c:v>
                </c:pt>
                <c:pt idx="13643">
                  <c:v>1.1802006977853999E-2</c:v>
                </c:pt>
                <c:pt idx="13644">
                  <c:v>1.1790204970876199E-2</c:v>
                </c:pt>
                <c:pt idx="13645">
                  <c:v>1.17784147659053E-2</c:v>
                </c:pt>
                <c:pt idx="13646">
                  <c:v>1.1766636351139399E-2</c:v>
                </c:pt>
                <c:pt idx="13647">
                  <c:v>1.17548697147882E-2</c:v>
                </c:pt>
                <c:pt idx="13648">
                  <c:v>1.1743114845073401E-2</c:v>
                </c:pt>
                <c:pt idx="13649">
                  <c:v>1.1731371730228399E-2</c:v>
                </c:pt>
                <c:pt idx="13650">
                  <c:v>1.1719640358498099E-2</c:v>
                </c:pt>
                <c:pt idx="13651">
                  <c:v>1.17079207181396E-2</c:v>
                </c:pt>
                <c:pt idx="13652">
                  <c:v>1.16962127974215E-2</c:v>
                </c:pt>
                <c:pt idx="13653">
                  <c:v>1.16845165846241E-2</c:v>
                </c:pt>
                <c:pt idx="13654">
                  <c:v>1.16728320680395E-2</c:v>
                </c:pt>
                <c:pt idx="13655">
                  <c:v>1.1661159235971399E-2</c:v>
                </c:pt>
                <c:pt idx="13656">
                  <c:v>1.16494980767354E-2</c:v>
                </c:pt>
                <c:pt idx="13657">
                  <c:v>1.16378485786587E-2</c:v>
                </c:pt>
                <c:pt idx="13658">
                  <c:v>1.162621073008E-2</c:v>
                </c:pt>
                <c:pt idx="13659">
                  <c:v>1.1614584519349999E-2</c:v>
                </c:pt>
                <c:pt idx="13660">
                  <c:v>1.16029699348306E-2</c:v>
                </c:pt>
                <c:pt idx="13661">
                  <c:v>1.1591366964895799E-2</c:v>
                </c:pt>
                <c:pt idx="13662">
                  <c:v>1.15797755979309E-2</c:v>
                </c:pt>
                <c:pt idx="13663">
                  <c:v>1.1568195822333E-2</c:v>
                </c:pt>
                <c:pt idx="13664">
                  <c:v>1.15566276265106E-2</c:v>
                </c:pt>
                <c:pt idx="13665">
                  <c:v>1.15450709988841E-2</c:v>
                </c:pt>
                <c:pt idx="13666">
                  <c:v>1.15335259278852E-2</c:v>
                </c:pt>
                <c:pt idx="13667">
                  <c:v>1.15219924019574E-2</c:v>
                </c:pt>
                <c:pt idx="13668">
                  <c:v>1.15104704095554E-2</c:v>
                </c:pt>
                <c:pt idx="13669">
                  <c:v>1.1498959939145801E-2</c:v>
                </c:pt>
                <c:pt idx="13670">
                  <c:v>1.14874609792067E-2</c:v>
                </c:pt>
                <c:pt idx="13671">
                  <c:v>1.14759735182275E-2</c:v>
                </c:pt>
                <c:pt idx="13672">
                  <c:v>1.1464497544709301E-2</c:v>
                </c:pt>
                <c:pt idx="13673">
                  <c:v>1.1453033047164499E-2</c:v>
                </c:pt>
                <c:pt idx="13674">
                  <c:v>1.14415800141174E-2</c:v>
                </c:pt>
                <c:pt idx="13675">
                  <c:v>1.14301384341033E-2</c:v>
                </c:pt>
                <c:pt idx="13676">
                  <c:v>1.1418708295669201E-2</c:v>
                </c:pt>
                <c:pt idx="13677">
                  <c:v>1.14072895873735E-2</c:v>
                </c:pt>
                <c:pt idx="13678">
                  <c:v>1.1395882297786099E-2</c:v>
                </c:pt>
                <c:pt idx="13679">
                  <c:v>1.1384486415488299E-2</c:v>
                </c:pt>
                <c:pt idx="13680">
                  <c:v>1.13731019290728E-2</c:v>
                </c:pt>
                <c:pt idx="13681">
                  <c:v>1.1361728827143799E-2</c:v>
                </c:pt>
                <c:pt idx="13682">
                  <c:v>1.13503670983166E-2</c:v>
                </c:pt>
                <c:pt idx="13683">
                  <c:v>1.13390167312183E-2</c:v>
                </c:pt>
                <c:pt idx="13684">
                  <c:v>1.1327677714487099E-2</c:v>
                </c:pt>
                <c:pt idx="13685">
                  <c:v>1.13163500367726E-2</c:v>
                </c:pt>
                <c:pt idx="13686">
                  <c:v>1.1305033686735799E-2</c:v>
                </c:pt>
                <c:pt idx="13687">
                  <c:v>1.12937286530491E-2</c:v>
                </c:pt>
                <c:pt idx="13688">
                  <c:v>1.1282434924396E-2</c:v>
                </c:pt>
                <c:pt idx="13689">
                  <c:v>1.1271152489471701E-2</c:v>
                </c:pt>
                <c:pt idx="13690">
                  <c:v>1.12598813369822E-2</c:v>
                </c:pt>
                <c:pt idx="13691">
                  <c:v>1.1248621455645201E-2</c:v>
                </c:pt>
                <c:pt idx="13692">
                  <c:v>1.12373728341896E-2</c:v>
                </c:pt>
                <c:pt idx="13693">
                  <c:v>1.12261354613554E-2</c:v>
                </c:pt>
                <c:pt idx="13694">
                  <c:v>1.1214909325894E-2</c:v>
                </c:pt>
                <c:pt idx="13695">
                  <c:v>1.12036944165681E-2</c:v>
                </c:pt>
                <c:pt idx="13696">
                  <c:v>1.1192490722151499E-2</c:v>
                </c:pt>
                <c:pt idx="13697">
                  <c:v>1.1181298231429399E-2</c:v>
                </c:pt>
                <c:pt idx="13698">
                  <c:v>1.1170116933198001E-2</c:v>
                </c:pt>
                <c:pt idx="13699">
                  <c:v>1.11589468162648E-2</c:v>
                </c:pt>
                <c:pt idx="13700">
                  <c:v>1.11477878694485E-2</c:v>
                </c:pt>
                <c:pt idx="13701">
                  <c:v>1.1136640081579E-2</c:v>
                </c:pt>
                <c:pt idx="13702">
                  <c:v>1.11255034414975E-2</c:v>
                </c:pt>
                <c:pt idx="13703">
                  <c:v>1.1114377938055999E-2</c:v>
                </c:pt>
                <c:pt idx="13704">
                  <c:v>1.11032635601179E-2</c:v>
                </c:pt>
                <c:pt idx="13705">
                  <c:v>1.1092160296557799E-2</c:v>
                </c:pt>
                <c:pt idx="13706">
                  <c:v>1.10810681362612E-2</c:v>
                </c:pt>
                <c:pt idx="13707">
                  <c:v>1.1069987068125E-2</c:v>
                </c:pt>
                <c:pt idx="13708">
                  <c:v>1.10589170810569E-2</c:v>
                </c:pt>
                <c:pt idx="13709">
                  <c:v>1.1047858163975801E-2</c:v>
                </c:pt>
                <c:pt idx="13710">
                  <c:v>1.1036810305811801E-2</c:v>
                </c:pt>
                <c:pt idx="13711">
                  <c:v>1.1025773495506E-2</c:v>
                </c:pt>
                <c:pt idx="13712">
                  <c:v>1.10147477220105E-2</c:v>
                </c:pt>
                <c:pt idx="13713">
                  <c:v>1.1003732974288499E-2</c:v>
                </c:pt>
                <c:pt idx="13714">
                  <c:v>1.0992729241314199E-2</c:v>
                </c:pt>
                <c:pt idx="13715">
                  <c:v>1.09817365120729E-2</c:v>
                </c:pt>
                <c:pt idx="13716">
                  <c:v>1.0970754775560801E-2</c:v>
                </c:pt>
                <c:pt idx="13717">
                  <c:v>1.0959784020785301E-2</c:v>
                </c:pt>
                <c:pt idx="13718">
                  <c:v>1.09488242367645E-2</c:v>
                </c:pt>
                <c:pt idx="13719">
                  <c:v>1.0937875412527699E-2</c:v>
                </c:pt>
                <c:pt idx="13720">
                  <c:v>1.0926937537115201E-2</c:v>
                </c:pt>
                <c:pt idx="13721">
                  <c:v>1.0916010599578099E-2</c:v>
                </c:pt>
                <c:pt idx="13722">
                  <c:v>1.09050945889785E-2</c:v>
                </c:pt>
                <c:pt idx="13723">
                  <c:v>1.08941894943895E-2</c:v>
                </c:pt>
                <c:pt idx="13724">
                  <c:v>1.08832953048951E-2</c:v>
                </c:pt>
                <c:pt idx="13725">
                  <c:v>1.08724120095902E-2</c:v>
                </c:pt>
                <c:pt idx="13726">
                  <c:v>1.08615395975806E-2</c:v>
                </c:pt>
                <c:pt idx="13727">
                  <c:v>1.0850678057982999E-2</c:v>
                </c:pt>
                <c:pt idx="13728">
                  <c:v>1.08398273799251E-2</c:v>
                </c:pt>
                <c:pt idx="13729">
                  <c:v>1.08289875525451E-2</c:v>
                </c:pt>
                <c:pt idx="13730">
                  <c:v>1.0818158564992599E-2</c:v>
                </c:pt>
                <c:pt idx="13731">
                  <c:v>1.08073404064276E-2</c:v>
                </c:pt>
                <c:pt idx="13732">
                  <c:v>1.0796533066021199E-2</c:v>
                </c:pt>
                <c:pt idx="13733">
                  <c:v>1.07857365329552E-2</c:v>
                </c:pt>
                <c:pt idx="13734">
                  <c:v>1.0774950796422199E-2</c:v>
                </c:pt>
                <c:pt idx="13735">
                  <c:v>1.0764175845625799E-2</c:v>
                </c:pt>
                <c:pt idx="13736">
                  <c:v>1.0753411669780199E-2</c:v>
                </c:pt>
                <c:pt idx="13737">
                  <c:v>1.07426582581104E-2</c:v>
                </c:pt>
                <c:pt idx="13738">
                  <c:v>1.07319155998523E-2</c:v>
                </c:pt>
                <c:pt idx="13739">
                  <c:v>1.07211836842524E-2</c:v>
                </c:pt>
                <c:pt idx="13740">
                  <c:v>1.07104625005682E-2</c:v>
                </c:pt>
                <c:pt idx="13741">
                  <c:v>1.0699752038067599E-2</c:v>
                </c:pt>
                <c:pt idx="13742">
                  <c:v>1.06890522860295E-2</c:v>
                </c:pt>
                <c:pt idx="13743">
                  <c:v>1.06783632337435E-2</c:v>
                </c:pt>
                <c:pt idx="13744">
                  <c:v>1.0667684870509699E-2</c:v>
                </c:pt>
                <c:pt idx="13745">
                  <c:v>1.06570171856392E-2</c:v>
                </c:pt>
                <c:pt idx="13746">
                  <c:v>1.0646360168453601E-2</c:v>
                </c:pt>
                <c:pt idx="13747">
                  <c:v>1.06357138082851E-2</c:v>
                </c:pt>
                <c:pt idx="13748">
                  <c:v>1.06250780944769E-2</c:v>
                </c:pt>
                <c:pt idx="13749">
                  <c:v>1.06144530163824E-2</c:v>
                </c:pt>
                <c:pt idx="13750">
                  <c:v>1.0603838563366001E-2</c:v>
                </c:pt>
                <c:pt idx="13751">
                  <c:v>1.05932347248026E-2</c:v>
                </c:pt>
                <c:pt idx="13752">
                  <c:v>1.05826414900778E-2</c:v>
                </c:pt>
                <c:pt idx="13753">
                  <c:v>1.0572058848587799E-2</c:v>
                </c:pt>
                <c:pt idx="13754">
                  <c:v>1.05614867897392E-2</c:v>
                </c:pt>
                <c:pt idx="13755">
                  <c:v>1.0550925302949399E-2</c:v>
                </c:pt>
                <c:pt idx="13756">
                  <c:v>1.0540374377646501E-2</c:v>
                </c:pt>
                <c:pt idx="13757">
                  <c:v>1.05298340032688E-2</c:v>
                </c:pt>
                <c:pt idx="13758">
                  <c:v>1.05193041692656E-2</c:v>
                </c:pt>
                <c:pt idx="13759">
                  <c:v>1.05087848650963E-2</c:v>
                </c:pt>
                <c:pt idx="13760">
                  <c:v>1.0498276080231199E-2</c:v>
                </c:pt>
                <c:pt idx="13761">
                  <c:v>1.0487777804150999E-2</c:v>
                </c:pt>
                <c:pt idx="13762">
                  <c:v>1.04772900263468E-2</c:v>
                </c:pt>
                <c:pt idx="13763">
                  <c:v>1.04668127363205E-2</c:v>
                </c:pt>
                <c:pt idx="13764">
                  <c:v>1.0456345923584199E-2</c:v>
                </c:pt>
                <c:pt idx="13765">
                  <c:v>1.04458895776606E-2</c:v>
                </c:pt>
                <c:pt idx="13766">
                  <c:v>1.0435443688082901E-2</c:v>
                </c:pt>
                <c:pt idx="13767">
                  <c:v>1.0425008244394801E-2</c:v>
                </c:pt>
                <c:pt idx="13768">
                  <c:v>1.0414583236150399E-2</c:v>
                </c:pt>
                <c:pt idx="13769">
                  <c:v>1.0404168652914301E-2</c:v>
                </c:pt>
                <c:pt idx="13770">
                  <c:v>1.03937644842614E-2</c:v>
                </c:pt>
                <c:pt idx="13771">
                  <c:v>1.03833707197771E-2</c:v>
                </c:pt>
                <c:pt idx="13772">
                  <c:v>1.0372987349057301E-2</c:v>
                </c:pt>
                <c:pt idx="13773">
                  <c:v>1.03626143617083E-2</c:v>
                </c:pt>
                <c:pt idx="13774">
                  <c:v>1.0352251747346599E-2</c:v>
                </c:pt>
                <c:pt idx="13775">
                  <c:v>1.03418994955992E-2</c:v>
                </c:pt>
                <c:pt idx="13776">
                  <c:v>1.03315575961036E-2</c:v>
                </c:pt>
                <c:pt idx="13777">
                  <c:v>1.03212260385075E-2</c:v>
                </c:pt>
                <c:pt idx="13778">
                  <c:v>1.0310904812468999E-2</c:v>
                </c:pt>
                <c:pt idx="13779">
                  <c:v>1.0300593907656501E-2</c:v>
                </c:pt>
                <c:pt idx="13780">
                  <c:v>1.0290293313748901E-2</c:v>
                </c:pt>
                <c:pt idx="13781">
                  <c:v>1.0280003020435099E-2</c:v>
                </c:pt>
                <c:pt idx="13782">
                  <c:v>1.02697230174147E-2</c:v>
                </c:pt>
                <c:pt idx="13783">
                  <c:v>1.02594532943973E-2</c:v>
                </c:pt>
                <c:pt idx="13784">
                  <c:v>1.0249193841102899E-2</c:v>
                </c:pt>
                <c:pt idx="13785">
                  <c:v>1.02389446472618E-2</c:v>
                </c:pt>
                <c:pt idx="13786">
                  <c:v>1.0228705702614501E-2</c:v>
                </c:pt>
                <c:pt idx="13787">
                  <c:v>1.0218476996911899E-2</c:v>
                </c:pt>
                <c:pt idx="13788">
                  <c:v>1.0208258519915E-2</c:v>
                </c:pt>
                <c:pt idx="13789">
                  <c:v>1.01980502613951E-2</c:v>
                </c:pt>
                <c:pt idx="13790">
                  <c:v>1.01878522111337E-2</c:v>
                </c:pt>
                <c:pt idx="13791">
                  <c:v>1.0177664358922501E-2</c:v>
                </c:pt>
                <c:pt idx="13792">
                  <c:v>1.0167486694563599E-2</c:v>
                </c:pt>
                <c:pt idx="13793">
                  <c:v>1.01573192078691E-2</c:v>
                </c:pt>
                <c:pt idx="13794">
                  <c:v>1.01471618886612E-2</c:v>
                </c:pt>
                <c:pt idx="13795">
                  <c:v>1.01370147267725E-2</c:v>
                </c:pt>
                <c:pt idx="13796">
                  <c:v>1.01268777120458E-2</c:v>
                </c:pt>
                <c:pt idx="13797">
                  <c:v>1.01167508343337E-2</c:v>
                </c:pt>
                <c:pt idx="13798">
                  <c:v>1.01066340834994E-2</c:v>
                </c:pt>
                <c:pt idx="13799">
                  <c:v>1.00965274494159E-2</c:v>
                </c:pt>
                <c:pt idx="13800">
                  <c:v>1.00864309219665E-2</c:v>
                </c:pt>
                <c:pt idx="13801">
                  <c:v>1.0076344491044499E-2</c:v>
                </c:pt>
                <c:pt idx="13802">
                  <c:v>1.0066268146553399E-2</c:v>
                </c:pt>
                <c:pt idx="13803">
                  <c:v>1.00562018784069E-2</c:v>
                </c:pt>
                <c:pt idx="13804">
                  <c:v>1.0046145676528499E-2</c:v>
                </c:pt>
                <c:pt idx="13805">
                  <c:v>1.0036099530851999E-2</c:v>
                </c:pt>
                <c:pt idx="13806">
                  <c:v>1.00260634313211E-2</c:v>
                </c:pt>
                <c:pt idx="13807">
                  <c:v>1.00160373678898E-2</c:v>
                </c:pt>
                <c:pt idx="13808">
                  <c:v>1.00060213305219E-2</c:v>
                </c:pt>
                <c:pt idx="13809">
                  <c:v>9.9960153091914195E-3</c:v>
                </c:pt>
                <c:pt idx="13810">
                  <c:v>9.9860192938822298E-3</c:v>
                </c:pt>
                <c:pt idx="13811">
                  <c:v>9.9760332745883404E-3</c:v>
                </c:pt>
                <c:pt idx="13812">
                  <c:v>9.9660572413137593E-3</c:v>
                </c:pt>
                <c:pt idx="13813">
                  <c:v>9.9560911840724398E-3</c:v>
                </c:pt>
                <c:pt idx="13814">
                  <c:v>9.9461350928883707E-3</c:v>
                </c:pt>
                <c:pt idx="13815">
                  <c:v>9.9361889577954804E-3</c:v>
                </c:pt>
                <c:pt idx="13816">
                  <c:v>9.9262527688376793E-3</c:v>
                </c:pt>
                <c:pt idx="13817">
                  <c:v>9.9163265160688505E-3</c:v>
                </c:pt>
                <c:pt idx="13818">
                  <c:v>9.9064101895527806E-3</c:v>
                </c:pt>
                <c:pt idx="13819">
                  <c:v>9.8965037793632294E-3</c:v>
                </c:pt>
                <c:pt idx="13820">
                  <c:v>9.8866072755838599E-3</c:v>
                </c:pt>
                <c:pt idx="13821">
                  <c:v>9.8767206683082805E-3</c:v>
                </c:pt>
                <c:pt idx="13822">
                  <c:v>9.8668439476399701E-3</c:v>
                </c:pt>
                <c:pt idx="13823">
                  <c:v>9.8569771036923302E-3</c:v>
                </c:pt>
                <c:pt idx="13824">
                  <c:v>9.8471201265886397E-3</c:v>
                </c:pt>
                <c:pt idx="13825">
                  <c:v>9.8372730064620502E-3</c:v>
                </c:pt>
                <c:pt idx="13826">
                  <c:v>9.8274357334555903E-3</c:v>
                </c:pt>
                <c:pt idx="13827">
                  <c:v>9.8176082977221302E-3</c:v>
                </c:pt>
                <c:pt idx="13828">
                  <c:v>9.8077906894244102E-3</c:v>
                </c:pt>
                <c:pt idx="13829">
                  <c:v>9.7979828987349894E-3</c:v>
                </c:pt>
                <c:pt idx="13830">
                  <c:v>9.7881849158362507E-3</c:v>
                </c:pt>
                <c:pt idx="13831">
                  <c:v>9.7783967309204196E-3</c:v>
                </c:pt>
                <c:pt idx="13832">
                  <c:v>9.7686183341894901E-3</c:v>
                </c:pt>
                <c:pt idx="13833">
                  <c:v>9.7588497158553004E-3</c:v>
                </c:pt>
                <c:pt idx="13834">
                  <c:v>9.7490908661394503E-3</c:v>
                </c:pt>
                <c:pt idx="13835">
                  <c:v>9.7393417752733094E-3</c:v>
                </c:pt>
                <c:pt idx="13836">
                  <c:v>9.7296024334980399E-3</c:v>
                </c:pt>
                <c:pt idx="13837">
                  <c:v>9.7198728310645393E-3</c:v>
                </c:pt>
                <c:pt idx="13838">
                  <c:v>9.7101529582334697E-3</c:v>
                </c:pt>
                <c:pt idx="13839">
                  <c:v>9.7004428052752407E-3</c:v>
                </c:pt>
                <c:pt idx="13840">
                  <c:v>9.6907423624699694E-3</c:v>
                </c:pt>
                <c:pt idx="13841">
                  <c:v>9.6810516201074996E-3</c:v>
                </c:pt>
                <c:pt idx="13842">
                  <c:v>9.6713705684873894E-3</c:v>
                </c:pt>
                <c:pt idx="13843">
                  <c:v>9.6616991979188993E-3</c:v>
                </c:pt>
                <c:pt idx="13844">
                  <c:v>9.6520374987209799E-3</c:v>
                </c:pt>
                <c:pt idx="13845">
                  <c:v>9.6423854612222599E-3</c:v>
                </c:pt>
                <c:pt idx="13846">
                  <c:v>9.6327430757610407E-3</c:v>
                </c:pt>
                <c:pt idx="13847">
                  <c:v>9.6231103326852793E-3</c:v>
                </c:pt>
                <c:pt idx="13848">
                  <c:v>9.6134872223525899E-3</c:v>
                </c:pt>
                <c:pt idx="13849">
                  <c:v>9.6038737351302403E-3</c:v>
                </c:pt>
                <c:pt idx="13850">
                  <c:v>9.5942698613951105E-3</c:v>
                </c:pt>
                <c:pt idx="13851">
                  <c:v>9.58467559153371E-3</c:v>
                </c:pt>
                <c:pt idx="13852">
                  <c:v>9.5750909159421794E-3</c:v>
                </c:pt>
                <c:pt idx="13853">
                  <c:v>9.5655158250262402E-3</c:v>
                </c:pt>
                <c:pt idx="13854">
                  <c:v>9.5559503092012103E-3</c:v>
                </c:pt>
                <c:pt idx="13855">
                  <c:v>9.5463943588920096E-3</c:v>
                </c:pt>
                <c:pt idx="13856">
                  <c:v>9.5368479645331194E-3</c:v>
                </c:pt>
                <c:pt idx="13857">
                  <c:v>9.5273111165685796E-3</c:v>
                </c:pt>
                <c:pt idx="13858">
                  <c:v>9.5177838054520195E-3</c:v>
                </c:pt>
                <c:pt idx="13859">
                  <c:v>9.5082660216465591E-3</c:v>
                </c:pt>
                <c:pt idx="13860">
                  <c:v>9.4987577556249203E-3</c:v>
                </c:pt>
                <c:pt idx="13861">
                  <c:v>9.4892589978692893E-3</c:v>
                </c:pt>
                <c:pt idx="13862">
                  <c:v>9.4797697388714196E-3</c:v>
                </c:pt>
                <c:pt idx="13863">
                  <c:v>9.47028996913255E-3</c:v>
                </c:pt>
                <c:pt idx="13864">
                  <c:v>9.4608196791634205E-3</c:v>
                </c:pt>
                <c:pt idx="13865">
                  <c:v>9.4513588594842494E-3</c:v>
                </c:pt>
                <c:pt idx="13866">
                  <c:v>9.4419075006247702E-3</c:v>
                </c:pt>
                <c:pt idx="13867">
                  <c:v>9.4324655931241497E-3</c:v>
                </c:pt>
                <c:pt idx="13868">
                  <c:v>9.4230331275310195E-3</c:v>
                </c:pt>
                <c:pt idx="13869">
                  <c:v>9.4136100944034896E-3</c:v>
                </c:pt>
                <c:pt idx="13870">
                  <c:v>9.4041964843090894E-3</c:v>
                </c:pt>
                <c:pt idx="13871">
                  <c:v>9.3947922878247804E-3</c:v>
                </c:pt>
                <c:pt idx="13872">
                  <c:v>9.3853974955369502E-3</c:v>
                </c:pt>
                <c:pt idx="13873">
                  <c:v>9.3760120980414096E-3</c:v>
                </c:pt>
                <c:pt idx="13874">
                  <c:v>9.3666360859433698E-3</c:v>
                </c:pt>
                <c:pt idx="13875">
                  <c:v>9.3572694498574305E-3</c:v>
                </c:pt>
                <c:pt idx="13876">
                  <c:v>9.3479121804075707E-3</c:v>
                </c:pt>
                <c:pt idx="13877">
                  <c:v>9.3385642682271598E-3</c:v>
                </c:pt>
                <c:pt idx="13878">
                  <c:v>9.3292257039589398E-3</c:v>
                </c:pt>
                <c:pt idx="13879">
                  <c:v>9.3198964782549801E-3</c:v>
                </c:pt>
                <c:pt idx="13880">
                  <c:v>9.3105765817767198E-3</c:v>
                </c:pt>
                <c:pt idx="13881">
                  <c:v>9.3012660051949494E-3</c:v>
                </c:pt>
                <c:pt idx="13882">
                  <c:v>9.2919647391897509E-3</c:v>
                </c:pt>
                <c:pt idx="13883">
                  <c:v>9.2826727744505597E-3</c:v>
                </c:pt>
                <c:pt idx="13884">
                  <c:v>9.2733901016761097E-3</c:v>
                </c:pt>
                <c:pt idx="13885">
                  <c:v>9.2641167115744393E-3</c:v>
                </c:pt>
                <c:pt idx="13886">
                  <c:v>9.2548525948628595E-3</c:v>
                </c:pt>
                <c:pt idx="13887">
                  <c:v>9.245597742268E-3</c:v>
                </c:pt>
                <c:pt idx="13888">
                  <c:v>9.2363521445257297E-3</c:v>
                </c:pt>
                <c:pt idx="13889">
                  <c:v>9.2271157923811999E-3</c:v>
                </c:pt>
                <c:pt idx="13890">
                  <c:v>9.2178886765888202E-3</c:v>
                </c:pt>
                <c:pt idx="13891">
                  <c:v>9.2086707879122306E-3</c:v>
                </c:pt>
                <c:pt idx="13892">
                  <c:v>9.1994621171243192E-3</c:v>
                </c:pt>
                <c:pt idx="13893">
                  <c:v>9.1902626550072006E-3</c:v>
                </c:pt>
                <c:pt idx="13894">
                  <c:v>9.1810723923521909E-3</c:v>
                </c:pt>
                <c:pt idx="13895">
                  <c:v>9.1718913199598396E-3</c:v>
                </c:pt>
                <c:pt idx="13896">
                  <c:v>9.1627194286398803E-3</c:v>
                </c:pt>
                <c:pt idx="13897">
                  <c:v>9.1535567092112403E-3</c:v>
                </c:pt>
                <c:pt idx="13898">
                  <c:v>9.1444031525020203E-3</c:v>
                </c:pt>
                <c:pt idx="13899">
                  <c:v>9.1352587493495202E-3</c:v>
                </c:pt>
                <c:pt idx="13900">
                  <c:v>9.1261234906001697E-3</c:v>
                </c:pt>
                <c:pt idx="13901">
                  <c:v>9.1169973671095701E-3</c:v>
                </c:pt>
                <c:pt idx="13902">
                  <c:v>9.1078803697424698E-3</c:v>
                </c:pt>
                <c:pt idx="13903">
                  <c:v>9.0987724893727192E-3</c:v>
                </c:pt>
                <c:pt idx="13904">
                  <c:v>9.0896737168833508E-3</c:v>
                </c:pt>
                <c:pt idx="13905">
                  <c:v>9.0805840431664696E-3</c:v>
                </c:pt>
                <c:pt idx="13906">
                  <c:v>9.0715034591233E-3</c:v>
                </c:pt>
                <c:pt idx="13907">
                  <c:v>9.0624319556641807E-3</c:v>
                </c:pt>
                <c:pt idx="13908">
                  <c:v>9.0533695237085092E-3</c:v>
                </c:pt>
                <c:pt idx="13909">
                  <c:v>9.0443161541848092E-3</c:v>
                </c:pt>
                <c:pt idx="13910">
                  <c:v>9.0352718380306198E-3</c:v>
                </c:pt>
                <c:pt idx="13911">
                  <c:v>9.0262365661925893E-3</c:v>
                </c:pt>
                <c:pt idx="13912">
                  <c:v>9.0172103296264003E-3</c:v>
                </c:pt>
                <c:pt idx="13913">
                  <c:v>9.0081931192967698E-3</c:v>
                </c:pt>
                <c:pt idx="13914">
                  <c:v>8.9991849261774701E-3</c:v>
                </c:pt>
                <c:pt idx="13915">
                  <c:v>8.9901857412512994E-3</c:v>
                </c:pt>
                <c:pt idx="13916">
                  <c:v>8.9811955555100503E-3</c:v>
                </c:pt>
                <c:pt idx="13917">
                  <c:v>8.9722143599545393E-3</c:v>
                </c:pt>
                <c:pt idx="13918">
                  <c:v>8.9632421455945795E-3</c:v>
                </c:pt>
                <c:pt idx="13919">
                  <c:v>8.9542789034489905E-3</c:v>
                </c:pt>
                <c:pt idx="13920">
                  <c:v>8.9453246245455396E-3</c:v>
                </c:pt>
                <c:pt idx="13921">
                  <c:v>8.9363792999209903E-3</c:v>
                </c:pt>
                <c:pt idx="13922">
                  <c:v>8.9274429206210697E-3</c:v>
                </c:pt>
                <c:pt idx="13923">
                  <c:v>8.9185154777004505E-3</c:v>
                </c:pt>
                <c:pt idx="13924">
                  <c:v>8.9095969622227499E-3</c:v>
                </c:pt>
                <c:pt idx="13925">
                  <c:v>8.9006873652605293E-3</c:v>
                </c:pt>
                <c:pt idx="13926">
                  <c:v>8.8917866778952699E-3</c:v>
                </c:pt>
                <c:pt idx="13927">
                  <c:v>8.8828948912173696E-3</c:v>
                </c:pt>
                <c:pt idx="13928">
                  <c:v>8.8740119963261598E-3</c:v>
                </c:pt>
                <c:pt idx="13929">
                  <c:v>8.8651379843298298E-3</c:v>
                </c:pt>
                <c:pt idx="13930">
                  <c:v>8.8562728463455007E-3</c:v>
                </c:pt>
                <c:pt idx="13931">
                  <c:v>8.8474165734991495E-3</c:v>
                </c:pt>
                <c:pt idx="13932">
                  <c:v>8.8385691569256592E-3</c:v>
                </c:pt>
                <c:pt idx="13933">
                  <c:v>8.8297305877687304E-3</c:v>
                </c:pt>
                <c:pt idx="13934">
                  <c:v>8.8209008571809595E-3</c:v>
                </c:pt>
                <c:pt idx="13935">
                  <c:v>8.8120799563237793E-3</c:v>
                </c:pt>
                <c:pt idx="13936">
                  <c:v>8.8032678763674595E-3</c:v>
                </c:pt>
                <c:pt idx="13937">
                  <c:v>8.7944646084910892E-3</c:v>
                </c:pt>
                <c:pt idx="13938">
                  <c:v>8.7856701438825992E-3</c:v>
                </c:pt>
                <c:pt idx="13939">
                  <c:v>8.7768844737387205E-3</c:v>
                </c:pt>
                <c:pt idx="13940">
                  <c:v>8.7681075892649795E-3</c:v>
                </c:pt>
                <c:pt idx="13941">
                  <c:v>8.7593394816757094E-3</c:v>
                </c:pt>
                <c:pt idx="13942">
                  <c:v>8.7505801421940404E-3</c:v>
                </c:pt>
                <c:pt idx="13943">
                  <c:v>8.7418295620518404E-3</c:v>
                </c:pt>
                <c:pt idx="13944">
                  <c:v>8.7330877324897898E-3</c:v>
                </c:pt>
                <c:pt idx="13945">
                  <c:v>8.7243546447572998E-3</c:v>
                </c:pt>
                <c:pt idx="13946">
                  <c:v>8.7156302901125401E-3</c:v>
                </c:pt>
                <c:pt idx="13947">
                  <c:v>8.7069146598224307E-3</c:v>
                </c:pt>
                <c:pt idx="13948">
                  <c:v>8.6982077451626099E-3</c:v>
                </c:pt>
                <c:pt idx="13949">
                  <c:v>8.6895095374174402E-3</c:v>
                </c:pt>
                <c:pt idx="13950">
                  <c:v>8.6808200278800304E-3</c:v>
                </c:pt>
                <c:pt idx="13951">
                  <c:v>8.6721392078521493E-3</c:v>
                </c:pt>
                <c:pt idx="13952">
                  <c:v>8.6634670686442997E-3</c:v>
                </c:pt>
                <c:pt idx="13953">
                  <c:v>8.6548036015756495E-3</c:v>
                </c:pt>
                <c:pt idx="13954">
                  <c:v>8.6461487979740698E-3</c:v>
                </c:pt>
                <c:pt idx="13955">
                  <c:v>8.6375026491761001E-3</c:v>
                </c:pt>
                <c:pt idx="13956">
                  <c:v>8.6288651465269203E-3</c:v>
                </c:pt>
                <c:pt idx="13957">
                  <c:v>8.6202362813803998E-3</c:v>
                </c:pt>
                <c:pt idx="13958">
                  <c:v>8.6116160450990208E-3</c:v>
                </c:pt>
                <c:pt idx="13959">
                  <c:v>8.60300442905392E-3</c:v>
                </c:pt>
                <c:pt idx="13960">
                  <c:v>8.5944014246248594E-3</c:v>
                </c:pt>
                <c:pt idx="13961">
                  <c:v>8.5858070232002395E-3</c:v>
                </c:pt>
                <c:pt idx="13962">
                  <c:v>8.5772212161770393E-3</c:v>
                </c:pt>
                <c:pt idx="13963">
                  <c:v>8.5686439949608593E-3</c:v>
                </c:pt>
                <c:pt idx="13964">
                  <c:v>8.5600753509659008E-3</c:v>
                </c:pt>
                <c:pt idx="13965">
                  <c:v>8.5515152756149397E-3</c:v>
                </c:pt>
                <c:pt idx="13966">
                  <c:v>8.5429637603393199E-3</c:v>
                </c:pt>
                <c:pt idx="13967">
                  <c:v>8.5344207965789808E-3</c:v>
                </c:pt>
                <c:pt idx="13968">
                  <c:v>8.5258863757823999E-3</c:v>
                </c:pt>
                <c:pt idx="13969">
                  <c:v>8.5173604894066193E-3</c:v>
                </c:pt>
                <c:pt idx="13970">
                  <c:v>8.5088431289172105E-3</c:v>
                </c:pt>
                <c:pt idx="13971">
                  <c:v>8.5003342857882993E-3</c:v>
                </c:pt>
                <c:pt idx="13972">
                  <c:v>8.4918339515025094E-3</c:v>
                </c:pt>
                <c:pt idx="13973">
                  <c:v>8.4833421175510102E-3</c:v>
                </c:pt>
                <c:pt idx="13974">
                  <c:v>8.4748587754334501E-3</c:v>
                </c:pt>
                <c:pt idx="13975">
                  <c:v>8.4663839166580195E-3</c:v>
                </c:pt>
                <c:pt idx="13976">
                  <c:v>8.4579175327413603E-3</c:v>
                </c:pt>
                <c:pt idx="13977">
                  <c:v>8.4494596152086196E-3</c:v>
                </c:pt>
                <c:pt idx="13978">
                  <c:v>8.4410101555934102E-3</c:v>
                </c:pt>
                <c:pt idx="13979">
                  <c:v>8.4325691454378206E-3</c:v>
                </c:pt>
                <c:pt idx="13980">
                  <c:v>8.4241365762923806E-3</c:v>
                </c:pt>
                <c:pt idx="13981">
                  <c:v>8.4157124397160905E-3</c:v>
                </c:pt>
                <c:pt idx="13982">
                  <c:v>8.4072967272763692E-3</c:v>
                </c:pt>
                <c:pt idx="13983">
                  <c:v>8.3988894305490995E-3</c:v>
                </c:pt>
                <c:pt idx="13984">
                  <c:v>8.3904905411185497E-3</c:v>
                </c:pt>
                <c:pt idx="13985">
                  <c:v>8.3821000505774294E-3</c:v>
                </c:pt>
                <c:pt idx="13986">
                  <c:v>8.3737179505268492E-3</c:v>
                </c:pt>
                <c:pt idx="13987">
                  <c:v>8.36534423257633E-3</c:v>
                </c:pt>
                <c:pt idx="13988">
                  <c:v>8.3569788883437503E-3</c:v>
                </c:pt>
                <c:pt idx="13989">
                  <c:v>8.3486219094554108E-3</c:v>
                </c:pt>
                <c:pt idx="13990">
                  <c:v>8.3402732875459493E-3</c:v>
                </c:pt>
                <c:pt idx="13991">
                  <c:v>8.3319330142583997E-3</c:v>
                </c:pt>
                <c:pt idx="13992">
                  <c:v>8.3236010812441502E-3</c:v>
                </c:pt>
                <c:pt idx="13993">
                  <c:v>8.3152774801629002E-3</c:v>
                </c:pt>
                <c:pt idx="13994">
                  <c:v>8.3069622026827397E-3</c:v>
                </c:pt>
                <c:pt idx="13995">
                  <c:v>8.2986552404800597E-3</c:v>
                </c:pt>
                <c:pt idx="13996">
                  <c:v>8.2903565852395795E-3</c:v>
                </c:pt>
                <c:pt idx="13997">
                  <c:v>8.2820662286543396E-3</c:v>
                </c:pt>
                <c:pt idx="13998">
                  <c:v>8.2737841624256799E-3</c:v>
                </c:pt>
                <c:pt idx="13999">
                  <c:v>8.2655103782632595E-3</c:v>
                </c:pt>
                <c:pt idx="14000">
                  <c:v>8.25724486788499E-3</c:v>
                </c:pt>
                <c:pt idx="14001">
                  <c:v>8.2489876230171094E-3</c:v>
                </c:pt>
                <c:pt idx="14002">
                  <c:v>8.2407386353940907E-3</c:v>
                </c:pt>
                <c:pt idx="14003">
                  <c:v>8.2324978967587004E-3</c:v>
                </c:pt>
                <c:pt idx="14004">
                  <c:v>8.2242653988619397E-3</c:v>
                </c:pt>
                <c:pt idx="14005">
                  <c:v>8.2160411334630794E-3</c:v>
                </c:pt>
                <c:pt idx="14006">
                  <c:v>8.2078250923296094E-3</c:v>
                </c:pt>
                <c:pt idx="14007">
                  <c:v>8.1996172672372802E-3</c:v>
                </c:pt>
                <c:pt idx="14008">
                  <c:v>8.1914176499700495E-3</c:v>
                </c:pt>
                <c:pt idx="14009">
                  <c:v>8.1832262323200799E-3</c:v>
                </c:pt>
                <c:pt idx="14010">
                  <c:v>8.1750430060877604E-3</c:v>
                </c:pt>
                <c:pt idx="14011">
                  <c:v>8.1668679630816695E-3</c:v>
                </c:pt>
                <c:pt idx="14012">
                  <c:v>8.1587010951185892E-3</c:v>
                </c:pt>
                <c:pt idx="14013">
                  <c:v>8.1505423940234703E-3</c:v>
                </c:pt>
                <c:pt idx="14014">
                  <c:v>8.1423918516294394E-3</c:v>
                </c:pt>
                <c:pt idx="14015">
                  <c:v>8.1342494597778092E-3</c:v>
                </c:pt>
                <c:pt idx="14016">
                  <c:v>8.1261152103180405E-3</c:v>
                </c:pt>
                <c:pt idx="14017">
                  <c:v>8.1179890951077194E-3</c:v>
                </c:pt>
                <c:pt idx="14018">
                  <c:v>8.1098711060126095E-3</c:v>
                </c:pt>
                <c:pt idx="14019">
                  <c:v>8.1017612349066001E-3</c:v>
                </c:pt>
                <c:pt idx="14020">
                  <c:v>8.09365947367169E-3</c:v>
                </c:pt>
                <c:pt idx="14021">
                  <c:v>8.0855658141980192E-3</c:v>
                </c:pt>
                <c:pt idx="14022">
                  <c:v>8.0774802483838202E-3</c:v>
                </c:pt>
                <c:pt idx="14023">
                  <c:v>8.0694027681354405E-3</c:v>
                </c:pt>
                <c:pt idx="14024">
                  <c:v>8.0613333653672993E-3</c:v>
                </c:pt>
                <c:pt idx="14025">
                  <c:v>8.0532720320019395E-3</c:v>
                </c:pt>
                <c:pt idx="14026">
                  <c:v>8.0452187599699305E-3</c:v>
                </c:pt>
                <c:pt idx="14027">
                  <c:v>8.0371735412099604E-3</c:v>
                </c:pt>
                <c:pt idx="14028">
                  <c:v>8.0291363676687506E-3</c:v>
                </c:pt>
                <c:pt idx="14029">
                  <c:v>8.0211072313010803E-3</c:v>
                </c:pt>
                <c:pt idx="14030">
                  <c:v>8.0130861240697796E-3</c:v>
                </c:pt>
                <c:pt idx="14031">
                  <c:v>8.0050730379457192E-3</c:v>
                </c:pt>
                <c:pt idx="14032">
                  <c:v>7.9970679649077701E-3</c:v>
                </c:pt>
                <c:pt idx="14033">
                  <c:v>7.9890708969428594E-3</c:v>
                </c:pt>
                <c:pt idx="14034">
                  <c:v>7.9810818260459201E-3</c:v>
                </c:pt>
                <c:pt idx="14035">
                  <c:v>7.9731007442198701E-3</c:v>
                </c:pt>
                <c:pt idx="14036">
                  <c:v>7.9651276434756502E-3</c:v>
                </c:pt>
                <c:pt idx="14037">
                  <c:v>7.9571625158321793E-3</c:v>
                </c:pt>
                <c:pt idx="14038">
                  <c:v>7.9492053533163493E-3</c:v>
                </c:pt>
                <c:pt idx="14039">
                  <c:v>7.9412561479630297E-3</c:v>
                </c:pt>
                <c:pt idx="14040">
                  <c:v>7.93331489181507E-3</c:v>
                </c:pt>
                <c:pt idx="14041">
                  <c:v>7.9253815769232492E-3</c:v>
                </c:pt>
                <c:pt idx="14042">
                  <c:v>7.9174561953463292E-3</c:v>
                </c:pt>
                <c:pt idx="14043">
                  <c:v>7.9095387391509807E-3</c:v>
                </c:pt>
                <c:pt idx="14044">
                  <c:v>7.9016292004118298E-3</c:v>
                </c:pt>
                <c:pt idx="14045">
                  <c:v>7.8937275712114199E-3</c:v>
                </c:pt>
                <c:pt idx="14046">
                  <c:v>7.8858338436402099E-3</c:v>
                </c:pt>
                <c:pt idx="14047">
                  <c:v>7.8779480097965603E-3</c:v>
                </c:pt>
                <c:pt idx="14048">
                  <c:v>7.87007006178677E-3</c:v>
                </c:pt>
                <c:pt idx="14049">
                  <c:v>7.8621999917249802E-3</c:v>
                </c:pt>
                <c:pt idx="14050">
                  <c:v>7.85433779173326E-3</c:v>
                </c:pt>
                <c:pt idx="14051">
                  <c:v>7.8464834539415194E-3</c:v>
                </c:pt>
                <c:pt idx="14052">
                  <c:v>7.8386369704875804E-3</c:v>
                </c:pt>
                <c:pt idx="14053">
                  <c:v>7.8307983335170906E-3</c:v>
                </c:pt>
                <c:pt idx="14054">
                  <c:v>7.8229675351835695E-3</c:v>
                </c:pt>
                <c:pt idx="14055">
                  <c:v>7.8151445676483897E-3</c:v>
                </c:pt>
                <c:pt idx="14056">
                  <c:v>7.8073294230807397E-3</c:v>
                </c:pt>
                <c:pt idx="14057">
                  <c:v>7.7995220936576603E-3</c:v>
                </c:pt>
                <c:pt idx="14058">
                  <c:v>7.7917225715640002E-3</c:v>
                </c:pt>
                <c:pt idx="14059">
                  <c:v>7.7839308489924403E-3</c:v>
                </c:pt>
                <c:pt idx="14060">
                  <c:v>7.7761469181434504E-3</c:v>
                </c:pt>
                <c:pt idx="14061">
                  <c:v>7.7683707712252999E-3</c:v>
                </c:pt>
                <c:pt idx="14062">
                  <c:v>7.7606024004540797E-3</c:v>
                </c:pt>
                <c:pt idx="14063">
                  <c:v>7.7528417980536196E-3</c:v>
                </c:pt>
                <c:pt idx="14064">
                  <c:v>7.7450889562555702E-3</c:v>
                </c:pt>
                <c:pt idx="14065">
                  <c:v>7.7373438672993103E-3</c:v>
                </c:pt>
                <c:pt idx="14066">
                  <c:v>7.7296065234320199E-3</c:v>
                </c:pt>
                <c:pt idx="14067">
                  <c:v>7.7218769169085802E-3</c:v>
                </c:pt>
                <c:pt idx="14068">
                  <c:v>7.71415503999167E-3</c:v>
                </c:pt>
                <c:pt idx="14069">
                  <c:v>7.7064408849516798E-3</c:v>
                </c:pt>
                <c:pt idx="14070">
                  <c:v>7.69873444406673E-3</c:v>
                </c:pt>
                <c:pt idx="14071">
                  <c:v>7.6910357096226598E-3</c:v>
                </c:pt>
                <c:pt idx="14072">
                  <c:v>7.6833446739130399E-3</c:v>
                </c:pt>
                <c:pt idx="14073">
                  <c:v>7.6756613292391302E-3</c:v>
                </c:pt>
                <c:pt idx="14074">
                  <c:v>7.6679856679098901E-3</c:v>
                </c:pt>
                <c:pt idx="14075">
                  <c:v>7.6603176822419797E-3</c:v>
                </c:pt>
                <c:pt idx="14076">
                  <c:v>7.6526573645597402E-3</c:v>
                </c:pt>
                <c:pt idx="14077">
                  <c:v>7.6450047071951804E-3</c:v>
                </c:pt>
                <c:pt idx="14078">
                  <c:v>7.6373597024879799E-3</c:v>
                </c:pt>
                <c:pt idx="14079">
                  <c:v>7.6297223427854999E-3</c:v>
                </c:pt>
                <c:pt idx="14080">
                  <c:v>7.6220926204427098E-3</c:v>
                </c:pt>
                <c:pt idx="14081">
                  <c:v>7.6144705278222702E-3</c:v>
                </c:pt>
                <c:pt idx="14082">
                  <c:v>7.6068560572944404E-3</c:v>
                </c:pt>
                <c:pt idx="14083">
                  <c:v>7.59924920123715E-3</c:v>
                </c:pt>
                <c:pt idx="14084">
                  <c:v>7.59164995203591E-3</c:v>
                </c:pt>
                <c:pt idx="14085">
                  <c:v>7.5840583020838799E-3</c:v>
                </c:pt>
                <c:pt idx="14086">
                  <c:v>7.5764742437817896E-3</c:v>
                </c:pt>
                <c:pt idx="14087">
                  <c:v>7.5688977695380103E-3</c:v>
                </c:pt>
                <c:pt idx="14088">
                  <c:v>7.5613288717684699E-3</c:v>
                </c:pt>
                <c:pt idx="14089">
                  <c:v>7.5537675428967001E-3</c:v>
                </c:pt>
                <c:pt idx="14090">
                  <c:v>7.5462137753538102E-3</c:v>
                </c:pt>
                <c:pt idx="14091">
                  <c:v>7.5386675615784502E-3</c:v>
                </c:pt>
                <c:pt idx="14092">
                  <c:v>7.5311288940168699E-3</c:v>
                </c:pt>
                <c:pt idx="14093">
                  <c:v>7.52359776512286E-3</c:v>
                </c:pt>
                <c:pt idx="14094">
                  <c:v>7.5160741673577303E-3</c:v>
                </c:pt>
                <c:pt idx="14095">
                  <c:v>7.5085580931903801E-3</c:v>
                </c:pt>
                <c:pt idx="14096">
                  <c:v>7.5010495350971897E-3</c:v>
                </c:pt>
                <c:pt idx="14097">
                  <c:v>7.4935484855620897E-3</c:v>
                </c:pt>
                <c:pt idx="14098">
                  <c:v>7.4860549370765299E-3</c:v>
                </c:pt>
                <c:pt idx="14099">
                  <c:v>7.4785688821394497E-3</c:v>
                </c:pt>
                <c:pt idx="14100">
                  <c:v>7.4710903132573104E-3</c:v>
                </c:pt>
                <c:pt idx="14101">
                  <c:v>7.4636192229440498E-3</c:v>
                </c:pt>
                <c:pt idx="14102">
                  <c:v>7.4561556037211103E-3</c:v>
                </c:pt>
                <c:pt idx="14103">
                  <c:v>7.44869944811739E-3</c:v>
                </c:pt>
                <c:pt idx="14104">
                  <c:v>7.4412507486692698E-3</c:v>
                </c:pt>
                <c:pt idx="14105">
                  <c:v>7.4338094979206001E-3</c:v>
                </c:pt>
                <c:pt idx="14106">
                  <c:v>7.4263756884226798E-3</c:v>
                </c:pt>
                <c:pt idx="14107">
                  <c:v>7.4189493127342597E-3</c:v>
                </c:pt>
                <c:pt idx="14108">
                  <c:v>7.4115303634215198E-3</c:v>
                </c:pt>
                <c:pt idx="14109">
                  <c:v>7.4041188330581003E-3</c:v>
                </c:pt>
                <c:pt idx="14110">
                  <c:v>7.3967147142250398E-3</c:v>
                </c:pt>
                <c:pt idx="14111">
                  <c:v>7.3893179995108199E-3</c:v>
                </c:pt>
                <c:pt idx="14112">
                  <c:v>7.3819286815113103E-3</c:v>
                </c:pt>
                <c:pt idx="14113">
                  <c:v>7.3745467528298003E-3</c:v>
                </c:pt>
                <c:pt idx="14114">
                  <c:v>7.3671722060769697E-3</c:v>
                </c:pt>
                <c:pt idx="14115">
                  <c:v>7.3598050338708901E-3</c:v>
                </c:pt>
                <c:pt idx="14116">
                  <c:v>7.3524452288370196E-3</c:v>
                </c:pt>
                <c:pt idx="14117">
                  <c:v>7.3450927836081802E-3</c:v>
                </c:pt>
                <c:pt idx="14118">
                  <c:v>7.3377476908245802E-3</c:v>
                </c:pt>
                <c:pt idx="14119">
                  <c:v>7.3304099431337503E-3</c:v>
                </c:pt>
                <c:pt idx="14120">
                  <c:v>7.3230795331906198E-3</c:v>
                </c:pt>
                <c:pt idx="14121">
                  <c:v>7.3157564536574298E-3</c:v>
                </c:pt>
                <c:pt idx="14122">
                  <c:v>7.3084406972037698E-3</c:v>
                </c:pt>
                <c:pt idx="14123">
                  <c:v>7.30113225650656E-3</c:v>
                </c:pt>
                <c:pt idx="14124">
                  <c:v>7.2938311242500596E-3</c:v>
                </c:pt>
                <c:pt idx="14125">
                  <c:v>7.2865372931258101E-3</c:v>
                </c:pt>
                <c:pt idx="14126">
                  <c:v>7.2792507558326804E-3</c:v>
                </c:pt>
                <c:pt idx="14127">
                  <c:v>7.2719715050768496E-3</c:v>
                </c:pt>
                <c:pt idx="14128">
                  <c:v>7.2646995335717704E-3</c:v>
                </c:pt>
                <c:pt idx="14129">
                  <c:v>7.2574348340381997E-3</c:v>
                </c:pt>
                <c:pt idx="14130">
                  <c:v>7.2501773992041602E-3</c:v>
                </c:pt>
                <c:pt idx="14131">
                  <c:v>7.2429272218049604E-3</c:v>
                </c:pt>
                <c:pt idx="14132">
                  <c:v>7.2356842945831496E-3</c:v>
                </c:pt>
                <c:pt idx="14133">
                  <c:v>7.2284486102885698E-3</c:v>
                </c:pt>
                <c:pt idx="14134">
                  <c:v>7.2212201616782797E-3</c:v>
                </c:pt>
                <c:pt idx="14135">
                  <c:v>7.2139989415166096E-3</c:v>
                </c:pt>
                <c:pt idx="14136">
                  <c:v>7.20678494257509E-3</c:v>
                </c:pt>
                <c:pt idx="14137">
                  <c:v>7.1995781576325102E-3</c:v>
                </c:pt>
                <c:pt idx="14138">
                  <c:v>7.1923785794748797E-3</c:v>
                </c:pt>
                <c:pt idx="14139">
                  <c:v>7.1851862008954102E-3</c:v>
                </c:pt>
                <c:pt idx="14140">
                  <c:v>7.1780010146945102E-3</c:v>
                </c:pt>
                <c:pt idx="14141">
                  <c:v>7.1708230136798201E-3</c:v>
                </c:pt>
                <c:pt idx="14142">
                  <c:v>7.1636521906661404E-3</c:v>
                </c:pt>
                <c:pt idx="14143">
                  <c:v>7.1564885384754699E-3</c:v>
                </c:pt>
                <c:pt idx="14144">
                  <c:v>7.1493320499369899E-3</c:v>
                </c:pt>
                <c:pt idx="14145">
                  <c:v>7.1421827178870601E-3</c:v>
                </c:pt>
                <c:pt idx="14146">
                  <c:v>7.1350405351691699E-3</c:v>
                </c:pt>
                <c:pt idx="14147">
                  <c:v>7.1279054946339999E-3</c:v>
                </c:pt>
                <c:pt idx="14148">
                  <c:v>7.1207775891393701E-3</c:v>
                </c:pt>
                <c:pt idx="14149">
                  <c:v>7.1136568115502301E-3</c:v>
                </c:pt>
                <c:pt idx="14150">
                  <c:v>7.1065431547386801E-3</c:v>
                </c:pt>
                <c:pt idx="14151">
                  <c:v>7.0994366115839404E-3</c:v>
                </c:pt>
                <c:pt idx="14152">
                  <c:v>7.0923371749723602E-3</c:v>
                </c:pt>
                <c:pt idx="14153">
                  <c:v>7.0852448377973802E-3</c:v>
                </c:pt>
                <c:pt idx="14154">
                  <c:v>7.0781595929595899E-3</c:v>
                </c:pt>
                <c:pt idx="14155">
                  <c:v>7.0710814333666298E-3</c:v>
                </c:pt>
                <c:pt idx="14156">
                  <c:v>7.0640103519332602E-3</c:v>
                </c:pt>
                <c:pt idx="14157">
                  <c:v>7.0569463415813298E-3</c:v>
                </c:pt>
                <c:pt idx="14158">
                  <c:v>7.0498893952397499E-3</c:v>
                </c:pt>
                <c:pt idx="14159">
                  <c:v>7.0428395058445099E-3</c:v>
                </c:pt>
                <c:pt idx="14160">
                  <c:v>7.03579666633866E-3</c:v>
                </c:pt>
                <c:pt idx="14161">
                  <c:v>7.0287608696723196E-3</c:v>
                </c:pt>
                <c:pt idx="14162">
                  <c:v>7.0217321088026502E-3</c:v>
                </c:pt>
                <c:pt idx="14163">
                  <c:v>7.0147103766938501E-3</c:v>
                </c:pt>
                <c:pt idx="14164">
                  <c:v>7.0076956663171503E-3</c:v>
                </c:pt>
                <c:pt idx="14165">
                  <c:v>7.0006879706508403E-3</c:v>
                </c:pt>
                <c:pt idx="14166">
                  <c:v>6.9936872826801902E-3</c:v>
                </c:pt>
                <c:pt idx="14167">
                  <c:v>6.9866935953975104E-3</c:v>
                </c:pt>
                <c:pt idx="14168">
                  <c:v>6.97970690180211E-3</c:v>
                </c:pt>
                <c:pt idx="14169">
                  <c:v>6.97272719490031E-3</c:v>
                </c:pt>
                <c:pt idx="14170">
                  <c:v>6.9657544677054102E-3</c:v>
                </c:pt>
                <c:pt idx="14171">
                  <c:v>6.9587887132377003E-3</c:v>
                </c:pt>
                <c:pt idx="14172">
                  <c:v>6.9518299245244601E-3</c:v>
                </c:pt>
                <c:pt idx="14173">
                  <c:v>6.9448780945999397E-3</c:v>
                </c:pt>
                <c:pt idx="14174">
                  <c:v>6.93793321650534E-3</c:v>
                </c:pt>
                <c:pt idx="14175">
                  <c:v>6.9309952832888296E-3</c:v>
                </c:pt>
                <c:pt idx="14176">
                  <c:v>6.9240642880055402E-3</c:v>
                </c:pt>
                <c:pt idx="14177">
                  <c:v>6.9171402237175397E-3</c:v>
                </c:pt>
                <c:pt idx="14178">
                  <c:v>6.9102230834938204E-3</c:v>
                </c:pt>
                <c:pt idx="14179">
                  <c:v>6.9033128604103298E-3</c:v>
                </c:pt>
                <c:pt idx="14180">
                  <c:v>6.8964095475499204E-3</c:v>
                </c:pt>
                <c:pt idx="14181">
                  <c:v>6.8895131380023698E-3</c:v>
                </c:pt>
                <c:pt idx="14182">
                  <c:v>6.8826236248643599E-3</c:v>
                </c:pt>
                <c:pt idx="14183">
                  <c:v>6.8757410012395001E-3</c:v>
                </c:pt>
                <c:pt idx="14184">
                  <c:v>6.8688652602382598E-3</c:v>
                </c:pt>
                <c:pt idx="14185">
                  <c:v>6.8619963949780203E-3</c:v>
                </c:pt>
                <c:pt idx="14186">
                  <c:v>6.8551343985830404E-3</c:v>
                </c:pt>
                <c:pt idx="14187">
                  <c:v>6.8482792641844604E-3</c:v>
                </c:pt>
                <c:pt idx="14188">
                  <c:v>6.8414309849202798E-3</c:v>
                </c:pt>
                <c:pt idx="14189">
                  <c:v>6.8345895539353597E-3</c:v>
                </c:pt>
                <c:pt idx="14190">
                  <c:v>6.8277549643814203E-3</c:v>
                </c:pt>
                <c:pt idx="14191">
                  <c:v>6.8209272094170402E-3</c:v>
                </c:pt>
                <c:pt idx="14192">
                  <c:v>6.8141062822076196E-3</c:v>
                </c:pt>
                <c:pt idx="14193">
                  <c:v>6.8072921759254196E-3</c:v>
                </c:pt>
                <c:pt idx="14194">
                  <c:v>6.8004848837494901E-3</c:v>
                </c:pt>
                <c:pt idx="14195">
                  <c:v>6.7936843988657403E-3</c:v>
                </c:pt>
                <c:pt idx="14196">
                  <c:v>6.7868907144668696E-3</c:v>
                </c:pt>
                <c:pt idx="14197">
                  <c:v>6.78010382375241E-3</c:v>
                </c:pt>
                <c:pt idx="14198">
                  <c:v>6.7733237199286596E-3</c:v>
                </c:pt>
                <c:pt idx="14199">
                  <c:v>6.7665503962087304E-3</c:v>
                </c:pt>
                <c:pt idx="14200">
                  <c:v>6.75978384581252E-3</c:v>
                </c:pt>
                <c:pt idx="14201">
                  <c:v>6.7530240619667102E-3</c:v>
                </c:pt>
                <c:pt idx="14202">
                  <c:v>6.74627103790474E-3</c:v>
                </c:pt>
                <c:pt idx="14203">
                  <c:v>6.7395247668668298E-3</c:v>
                </c:pt>
                <c:pt idx="14204">
                  <c:v>6.7327852420999701E-3</c:v>
                </c:pt>
                <c:pt idx="14205">
                  <c:v>6.7260524568578698E-3</c:v>
                </c:pt>
                <c:pt idx="14206">
                  <c:v>6.7193264044010104E-3</c:v>
                </c:pt>
                <c:pt idx="14207">
                  <c:v>6.7126070779966098E-3</c:v>
                </c:pt>
                <c:pt idx="14208">
                  <c:v>6.7058944709186101E-3</c:v>
                </c:pt>
                <c:pt idx="14209">
                  <c:v>6.6991885764476899E-3</c:v>
                </c:pt>
                <c:pt idx="14210">
                  <c:v>6.6924893878712501E-3</c:v>
                </c:pt>
                <c:pt idx="14211">
                  <c:v>6.6857968984833796E-3</c:v>
                </c:pt>
                <c:pt idx="14212">
                  <c:v>6.6791111015848904E-3</c:v>
                </c:pt>
                <c:pt idx="14213">
                  <c:v>6.6724319904833103E-3</c:v>
                </c:pt>
                <c:pt idx="14214">
                  <c:v>6.66575955849282E-3</c:v>
                </c:pt>
                <c:pt idx="14215">
                  <c:v>6.6590937989343298E-3</c:v>
                </c:pt>
                <c:pt idx="14216">
                  <c:v>6.6524347051354002E-3</c:v>
                </c:pt>
                <c:pt idx="14217">
                  <c:v>6.64578227043026E-3</c:v>
                </c:pt>
                <c:pt idx="14218">
                  <c:v>6.6391364881598297E-3</c:v>
                </c:pt>
                <c:pt idx="14219">
                  <c:v>6.6324973516716703E-3</c:v>
                </c:pt>
                <c:pt idx="14220">
                  <c:v>6.6258648543199997E-3</c:v>
                </c:pt>
                <c:pt idx="14221">
                  <c:v>6.6192389894656799E-3</c:v>
                </c:pt>
                <c:pt idx="14222">
                  <c:v>6.61261975047621E-3</c:v>
                </c:pt>
                <c:pt idx="14223">
                  <c:v>6.6060071307257398E-3</c:v>
                </c:pt>
                <c:pt idx="14224">
                  <c:v>6.5994011235950096E-3</c:v>
                </c:pt>
                <c:pt idx="14225">
                  <c:v>6.5928017224714201E-3</c:v>
                </c:pt>
                <c:pt idx="14226">
                  <c:v>6.5862089207489498E-3</c:v>
                </c:pt>
                <c:pt idx="14227">
                  <c:v>6.5796227118281999E-3</c:v>
                </c:pt>
                <c:pt idx="14228">
                  <c:v>6.5730430891163703E-3</c:v>
                </c:pt>
                <c:pt idx="14229">
                  <c:v>6.5664700460272502E-3</c:v>
                </c:pt>
                <c:pt idx="14230">
                  <c:v>6.5599035759812199E-3</c:v>
                </c:pt>
                <c:pt idx="14231">
                  <c:v>6.5533436724052397E-3</c:v>
                </c:pt>
                <c:pt idx="14232">
                  <c:v>6.5467903287328398E-3</c:v>
                </c:pt>
                <c:pt idx="14233">
                  <c:v>6.5402435384041098E-3</c:v>
                </c:pt>
                <c:pt idx="14234">
                  <c:v>6.5337032948656996E-3</c:v>
                </c:pt>
                <c:pt idx="14235">
                  <c:v>6.5271695915708403E-3</c:v>
                </c:pt>
                <c:pt idx="14236">
                  <c:v>6.5206424219792598E-3</c:v>
                </c:pt>
                <c:pt idx="14237">
                  <c:v>6.5141217795572897E-3</c:v>
                </c:pt>
                <c:pt idx="14238">
                  <c:v>6.5076076577777302E-3</c:v>
                </c:pt>
                <c:pt idx="14239">
                  <c:v>6.50110005011995E-3</c:v>
                </c:pt>
                <c:pt idx="14240">
                  <c:v>6.49459895006983E-3</c:v>
                </c:pt>
                <c:pt idx="14241">
                  <c:v>6.4881043511197597E-3</c:v>
                </c:pt>
                <c:pt idx="14242">
                  <c:v>6.4816162467686402E-3</c:v>
                </c:pt>
                <c:pt idx="14243">
                  <c:v>6.4751346305218704E-3</c:v>
                </c:pt>
                <c:pt idx="14244">
                  <c:v>6.4686594958913504E-3</c:v>
                </c:pt>
                <c:pt idx="14245">
                  <c:v>6.4621908363954603E-3</c:v>
                </c:pt>
                <c:pt idx="14246">
                  <c:v>6.4557286455590602E-3</c:v>
                </c:pt>
                <c:pt idx="14247">
                  <c:v>6.4492729169134998E-3</c:v>
                </c:pt>
                <c:pt idx="14248">
                  <c:v>6.4428236439965899E-3</c:v>
                </c:pt>
                <c:pt idx="14249">
                  <c:v>6.4363808203525899E-3</c:v>
                </c:pt>
                <c:pt idx="14250">
                  <c:v>6.4299444395322404E-3</c:v>
                </c:pt>
                <c:pt idx="14251">
                  <c:v>6.4235144950927098E-3</c:v>
                </c:pt>
                <c:pt idx="14252">
                  <c:v>6.4170909805976199E-3</c:v>
                </c:pt>
                <c:pt idx="14253">
                  <c:v>6.4106738896170202E-3</c:v>
                </c:pt>
                <c:pt idx="14254">
                  <c:v>6.4042632157273998E-3</c:v>
                </c:pt>
                <c:pt idx="14255">
                  <c:v>6.3978589525116704E-3</c:v>
                </c:pt>
                <c:pt idx="14256">
                  <c:v>6.3914610935591597E-3</c:v>
                </c:pt>
                <c:pt idx="14257">
                  <c:v>6.3850696324656E-3</c:v>
                </c:pt>
                <c:pt idx="14258">
                  <c:v>6.3786845628331403E-3</c:v>
                </c:pt>
                <c:pt idx="14259">
                  <c:v>6.3723058782703098E-3</c:v>
                </c:pt>
                <c:pt idx="14260">
                  <c:v>6.3659335723920399E-3</c:v>
                </c:pt>
                <c:pt idx="14261">
                  <c:v>6.3595676388196404E-3</c:v>
                </c:pt>
                <c:pt idx="14262">
                  <c:v>6.3532080711808199E-3</c:v>
                </c:pt>
                <c:pt idx="14263">
                  <c:v>6.34685486310964E-3</c:v>
                </c:pt>
                <c:pt idx="14264">
                  <c:v>6.3405080082465301E-3</c:v>
                </c:pt>
                <c:pt idx="14265">
                  <c:v>6.3341675002382899E-3</c:v>
                </c:pt>
                <c:pt idx="14266">
                  <c:v>6.3278333327380504E-3</c:v>
                </c:pt>
                <c:pt idx="14267">
                  <c:v>6.3215054994053103E-3</c:v>
                </c:pt>
                <c:pt idx="14268">
                  <c:v>6.3151839939058997E-3</c:v>
                </c:pt>
                <c:pt idx="14269">
                  <c:v>6.3088688099119999E-3</c:v>
                </c:pt>
                <c:pt idx="14270">
                  <c:v>6.3025599411020896E-3</c:v>
                </c:pt>
                <c:pt idx="14271">
                  <c:v>6.2962573811609799E-3</c:v>
                </c:pt>
                <c:pt idx="14272">
                  <c:v>6.2899611237798199E-3</c:v>
                </c:pt>
                <c:pt idx="14273">
                  <c:v>6.2836711626560399E-3</c:v>
                </c:pt>
                <c:pt idx="14274">
                  <c:v>6.27738749149339E-3</c:v>
                </c:pt>
                <c:pt idx="14275">
                  <c:v>6.2711101040018903E-3</c:v>
                </c:pt>
                <c:pt idx="14276">
                  <c:v>6.2648389938978902E-3</c:v>
                </c:pt>
                <c:pt idx="14277">
                  <c:v>6.2585741549039996E-3</c:v>
                </c:pt>
                <c:pt idx="14278">
                  <c:v>6.2523155807490899E-3</c:v>
                </c:pt>
                <c:pt idx="14279">
                  <c:v>6.24606326516834E-3</c:v>
                </c:pt>
                <c:pt idx="14280">
                  <c:v>6.2398172019031703E-3</c:v>
                </c:pt>
                <c:pt idx="14281">
                  <c:v>6.2335773847012697E-3</c:v>
                </c:pt>
                <c:pt idx="14282">
                  <c:v>6.2273438073165701E-3</c:v>
                </c:pt>
                <c:pt idx="14283">
                  <c:v>6.2211164635092497E-3</c:v>
                </c:pt>
                <c:pt idx="14284">
                  <c:v>6.21489534704574E-3</c:v>
                </c:pt>
                <c:pt idx="14285">
                  <c:v>6.2086804516987004E-3</c:v>
                </c:pt>
                <c:pt idx="14286">
                  <c:v>6.2024717712469996E-3</c:v>
                </c:pt>
                <c:pt idx="14287">
                  <c:v>6.1962692994757497E-3</c:v>
                </c:pt>
                <c:pt idx="14288">
                  <c:v>6.1900730301762798E-3</c:v>
                </c:pt>
                <c:pt idx="14289">
                  <c:v>6.1838829571461001E-3</c:v>
                </c:pt>
                <c:pt idx="14290">
                  <c:v>6.1776990741889502E-3</c:v>
                </c:pt>
                <c:pt idx="14291">
                  <c:v>6.1715213751147597E-3</c:v>
                </c:pt>
                <c:pt idx="14292">
                  <c:v>6.1653498537396498E-3</c:v>
                </c:pt>
                <c:pt idx="14293">
                  <c:v>6.1591845038859103E-3</c:v>
                </c:pt>
                <c:pt idx="14294">
                  <c:v>6.1530253193820203E-3</c:v>
                </c:pt>
                <c:pt idx="14295">
                  <c:v>6.14687229406264E-3</c:v>
                </c:pt>
                <c:pt idx="14296">
                  <c:v>6.1407254217685798E-3</c:v>
                </c:pt>
                <c:pt idx="14297">
                  <c:v>6.1345846963468103E-3</c:v>
                </c:pt>
                <c:pt idx="14298">
                  <c:v>6.1284501116504603E-3</c:v>
                </c:pt>
                <c:pt idx="14299">
                  <c:v>6.1223216615388099E-3</c:v>
                </c:pt>
                <c:pt idx="14300">
                  <c:v>6.1161993398772697E-3</c:v>
                </c:pt>
                <c:pt idx="14301">
                  <c:v>6.1100831405374E-3</c:v>
                </c:pt>
                <c:pt idx="14302">
                  <c:v>6.1039730573968602E-3</c:v>
                </c:pt>
                <c:pt idx="14303">
                  <c:v>6.0978690843394596E-3</c:v>
                </c:pt>
                <c:pt idx="14304">
                  <c:v>6.0917712152551203E-3</c:v>
                </c:pt>
                <c:pt idx="14305">
                  <c:v>6.0856794440398701E-3</c:v>
                </c:pt>
                <c:pt idx="14306">
                  <c:v>6.0795937645958297E-3</c:v>
                </c:pt>
                <c:pt idx="14307">
                  <c:v>6.0735141708312297E-3</c:v>
                </c:pt>
                <c:pt idx="14308">
                  <c:v>6.0674406566604E-3</c:v>
                </c:pt>
                <c:pt idx="14309">
                  <c:v>6.0613732160037402E-3</c:v>
                </c:pt>
                <c:pt idx="14310">
                  <c:v>6.0553118427877396E-3</c:v>
                </c:pt>
                <c:pt idx="14311">
                  <c:v>6.0492565309449497E-3</c:v>
                </c:pt>
                <c:pt idx="14312">
                  <c:v>6.0432072744140003E-3</c:v>
                </c:pt>
                <c:pt idx="14313">
                  <c:v>6.0371640671395901E-3</c:v>
                </c:pt>
                <c:pt idx="14314">
                  <c:v>6.0311269030724497E-3</c:v>
                </c:pt>
                <c:pt idx="14315">
                  <c:v>6.0250957761693799E-3</c:v>
                </c:pt>
                <c:pt idx="14316">
                  <c:v>6.0190706803932102E-3</c:v>
                </c:pt>
                <c:pt idx="14317">
                  <c:v>6.0130516097128099E-3</c:v>
                </c:pt>
                <c:pt idx="14318">
                  <c:v>6.0070385581031003E-3</c:v>
                </c:pt>
                <c:pt idx="14319">
                  <c:v>6.0010315195450003E-3</c:v>
                </c:pt>
                <c:pt idx="14320">
                  <c:v>5.9950304880254501E-3</c:v>
                </c:pt>
                <c:pt idx="14321">
                  <c:v>5.98903545753743E-3</c:v>
                </c:pt>
                <c:pt idx="14322">
                  <c:v>5.9830464220798898E-3</c:v>
                </c:pt>
                <c:pt idx="14323">
                  <c:v>5.9770633756578099E-3</c:v>
                </c:pt>
                <c:pt idx="14324">
                  <c:v>5.9710863122821502E-3</c:v>
                </c:pt>
                <c:pt idx="14325">
                  <c:v>5.9651152259698704E-3</c:v>
                </c:pt>
                <c:pt idx="14326">
                  <c:v>5.9591501107439E-3</c:v>
                </c:pt>
                <c:pt idx="14327">
                  <c:v>5.9531909606331604E-3</c:v>
                </c:pt>
                <c:pt idx="14328">
                  <c:v>5.9472377696725203E-3</c:v>
                </c:pt>
                <c:pt idx="14329">
                  <c:v>5.94129053190285E-3</c:v>
                </c:pt>
                <c:pt idx="14330">
                  <c:v>5.9353492413709496E-3</c:v>
                </c:pt>
                <c:pt idx="14331">
                  <c:v>5.92941389212958E-3</c:v>
                </c:pt>
                <c:pt idx="14332">
                  <c:v>5.9234844782374502E-3</c:v>
                </c:pt>
                <c:pt idx="14333">
                  <c:v>5.91756099375921E-3</c:v>
                </c:pt>
                <c:pt idx="14334">
                  <c:v>5.9116434327654496E-3</c:v>
                </c:pt>
                <c:pt idx="14335">
                  <c:v>5.9057317893326799E-3</c:v>
                </c:pt>
                <c:pt idx="14336">
                  <c:v>5.8998260575433498E-3</c:v>
                </c:pt>
                <c:pt idx="14337">
                  <c:v>5.8939262314858104E-3</c:v>
                </c:pt>
                <c:pt idx="14338">
                  <c:v>5.8880323052543197E-3</c:v>
                </c:pt>
                <c:pt idx="14339">
                  <c:v>5.8821442729490702E-3</c:v>
                </c:pt>
                <c:pt idx="14340">
                  <c:v>5.8762621286761203E-3</c:v>
                </c:pt>
                <c:pt idx="14341">
                  <c:v>5.8703858665474402E-3</c:v>
                </c:pt>
                <c:pt idx="14342">
                  <c:v>5.8645154806808899E-3</c:v>
                </c:pt>
                <c:pt idx="14343">
                  <c:v>5.8586509652002097E-3</c:v>
                </c:pt>
                <c:pt idx="14344">
                  <c:v>5.8527923142350103E-3</c:v>
                </c:pt>
                <c:pt idx="14345">
                  <c:v>5.8469395219207798E-3</c:v>
                </c:pt>
                <c:pt idx="14346">
                  <c:v>5.84109258239886E-3</c:v>
                </c:pt>
                <c:pt idx="14347">
                  <c:v>5.8352514898164596E-3</c:v>
                </c:pt>
                <c:pt idx="14348">
                  <c:v>5.8294162383266401E-3</c:v>
                </c:pt>
                <c:pt idx="14349">
                  <c:v>5.8235868220883197E-3</c:v>
                </c:pt>
                <c:pt idx="14350">
                  <c:v>5.8177632352662302E-3</c:v>
                </c:pt>
                <c:pt idx="14351">
                  <c:v>5.8119454720309601E-3</c:v>
                </c:pt>
                <c:pt idx="14352">
                  <c:v>5.8061335265589299E-3</c:v>
                </c:pt>
                <c:pt idx="14353">
                  <c:v>5.8003273930323698E-3</c:v>
                </c:pt>
                <c:pt idx="14354">
                  <c:v>5.7945270656393402E-3</c:v>
                </c:pt>
                <c:pt idx="14355">
                  <c:v>5.7887325385737E-3</c:v>
                </c:pt>
                <c:pt idx="14356">
                  <c:v>5.7829438060351202E-3</c:v>
                </c:pt>
                <c:pt idx="14357">
                  <c:v>5.7771608622290901E-3</c:v>
                </c:pt>
                <c:pt idx="14358">
                  <c:v>5.7713837013668601E-3</c:v>
                </c:pt>
                <c:pt idx="14359">
                  <c:v>5.7656123176654901E-3</c:v>
                </c:pt>
                <c:pt idx="14360">
                  <c:v>5.7598467053478304E-3</c:v>
                </c:pt>
                <c:pt idx="14361">
                  <c:v>5.7540868586424803E-3</c:v>
                </c:pt>
                <c:pt idx="14362">
                  <c:v>5.7483327717838401E-3</c:v>
                </c:pt>
                <c:pt idx="14363">
                  <c:v>5.74258443901205E-3</c:v>
                </c:pt>
                <c:pt idx="14364">
                  <c:v>5.7368418545730403E-3</c:v>
                </c:pt>
                <c:pt idx="14365">
                  <c:v>5.7311050127184697E-3</c:v>
                </c:pt>
                <c:pt idx="14366">
                  <c:v>5.7253739077057497E-3</c:v>
                </c:pt>
                <c:pt idx="14367">
                  <c:v>5.7196485337980404E-3</c:v>
                </c:pt>
                <c:pt idx="14368">
                  <c:v>5.71392888526425E-3</c:v>
                </c:pt>
                <c:pt idx="14369">
                  <c:v>5.70821495637898E-3</c:v>
                </c:pt>
                <c:pt idx="14370">
                  <c:v>5.7025067414225999E-3</c:v>
                </c:pt>
                <c:pt idx="14371">
                  <c:v>5.6968042346811796E-3</c:v>
                </c:pt>
                <c:pt idx="14372">
                  <c:v>5.6911074304465004E-3</c:v>
                </c:pt>
                <c:pt idx="14373">
                  <c:v>5.6854163230160501E-3</c:v>
                </c:pt>
                <c:pt idx="14374">
                  <c:v>5.6797309066930401E-3</c:v>
                </c:pt>
                <c:pt idx="14375">
                  <c:v>5.6740511757863397E-3</c:v>
                </c:pt>
                <c:pt idx="14376">
                  <c:v>5.6683771246105602E-3</c:v>
                </c:pt>
                <c:pt idx="14377">
                  <c:v>5.6627087474859497E-3</c:v>
                </c:pt>
                <c:pt idx="14378">
                  <c:v>5.6570460387384601E-3</c:v>
                </c:pt>
                <c:pt idx="14379">
                  <c:v>5.6513889926997204E-3</c:v>
                </c:pt>
                <c:pt idx="14380">
                  <c:v>5.6457376037070198E-3</c:v>
                </c:pt>
                <c:pt idx="14381">
                  <c:v>5.6400918661033096E-3</c:v>
                </c:pt>
                <c:pt idx="14382">
                  <c:v>5.6344517742372103E-3</c:v>
                </c:pt>
                <c:pt idx="14383">
                  <c:v>5.6288173224629699E-3</c:v>
                </c:pt>
                <c:pt idx="14384">
                  <c:v>5.6231885051405096E-3</c:v>
                </c:pt>
                <c:pt idx="14385">
                  <c:v>5.6175653166353704E-3</c:v>
                </c:pt>
                <c:pt idx="14386">
                  <c:v>5.6119477513187303E-3</c:v>
                </c:pt>
                <c:pt idx="14387">
                  <c:v>5.6063358035674197E-3</c:v>
                </c:pt>
                <c:pt idx="14388">
                  <c:v>5.6007294677638498E-3</c:v>
                </c:pt>
                <c:pt idx="14389">
                  <c:v>5.5951287382960896E-3</c:v>
                </c:pt>
                <c:pt idx="14390">
                  <c:v>5.5895336095577904E-3</c:v>
                </c:pt>
                <c:pt idx="14391">
                  <c:v>5.5839440759482299E-3</c:v>
                </c:pt>
                <c:pt idx="14392">
                  <c:v>5.5783601318722797E-3</c:v>
                </c:pt>
                <c:pt idx="14393">
                  <c:v>5.57278177174041E-3</c:v>
                </c:pt>
                <c:pt idx="14394">
                  <c:v>5.5672089899686701E-3</c:v>
                </c:pt>
                <c:pt idx="14395">
                  <c:v>5.5616417809787001E-3</c:v>
                </c:pt>
                <c:pt idx="14396">
                  <c:v>5.5560801391977199E-3</c:v>
                </c:pt>
                <c:pt idx="14397">
                  <c:v>5.55052405905853E-3</c:v>
                </c:pt>
                <c:pt idx="14398">
                  <c:v>5.54497353499947E-3</c:v>
                </c:pt>
                <c:pt idx="14399">
                  <c:v>5.5394285614644703E-3</c:v>
                </c:pt>
                <c:pt idx="14400">
                  <c:v>5.5338891329030004E-3</c:v>
                </c:pt>
                <c:pt idx="14401">
                  <c:v>5.5283552437701E-3</c:v>
                </c:pt>
                <c:pt idx="14402">
                  <c:v>5.5228268885263304E-3</c:v>
                </c:pt>
                <c:pt idx="14403">
                  <c:v>5.5173040616377997E-3</c:v>
                </c:pt>
                <c:pt idx="14404">
                  <c:v>5.5117867575761696E-3</c:v>
                </c:pt>
                <c:pt idx="14405">
                  <c:v>5.5062749708185898E-3</c:v>
                </c:pt>
                <c:pt idx="14406">
                  <c:v>5.5007686958477697E-3</c:v>
                </c:pt>
                <c:pt idx="14407">
                  <c:v>5.4952679271519202E-3</c:v>
                </c:pt>
                <c:pt idx="14408">
                  <c:v>5.4897726592247698E-3</c:v>
                </c:pt>
                <c:pt idx="14409">
                  <c:v>5.4842828865655502E-3</c:v>
                </c:pt>
                <c:pt idx="14410">
                  <c:v>5.4787986036789801E-3</c:v>
                </c:pt>
                <c:pt idx="14411">
                  <c:v>5.4733198050752998E-3</c:v>
                </c:pt>
                <c:pt idx="14412">
                  <c:v>5.4678464852702304E-3</c:v>
                </c:pt>
                <c:pt idx="14413">
                  <c:v>5.4623786387849602E-3</c:v>
                </c:pt>
                <c:pt idx="14414">
                  <c:v>5.4569162601461703E-3</c:v>
                </c:pt>
                <c:pt idx="14415">
                  <c:v>5.45145934388602E-3</c:v>
                </c:pt>
                <c:pt idx="14416">
                  <c:v>5.4460078845421402E-3</c:v>
                </c:pt>
                <c:pt idx="14417">
                  <c:v>5.4405618766575998E-3</c:v>
                </c:pt>
                <c:pt idx="14418">
                  <c:v>5.4351213147809403E-3</c:v>
                </c:pt>
                <c:pt idx="14419">
                  <c:v>5.4296861934661602E-3</c:v>
                </c:pt>
                <c:pt idx="14420">
                  <c:v>5.4242565072726897E-3</c:v>
                </c:pt>
                <c:pt idx="14421">
                  <c:v>5.4188322507654199E-3</c:v>
                </c:pt>
                <c:pt idx="14422">
                  <c:v>5.4134134185146498E-3</c:v>
                </c:pt>
                <c:pt idx="14423">
                  <c:v>5.4080000050961401E-3</c:v>
                </c:pt>
                <c:pt idx="14424">
                  <c:v>5.4025920050910399E-3</c:v>
                </c:pt>
                <c:pt idx="14425">
                  <c:v>5.3971894130859501E-3</c:v>
                </c:pt>
                <c:pt idx="14426">
                  <c:v>5.3917922236728696E-3</c:v>
                </c:pt>
                <c:pt idx="14427">
                  <c:v>5.3864004314491901E-3</c:v>
                </c:pt>
                <c:pt idx="14428">
                  <c:v>5.3810140310177499E-3</c:v>
                </c:pt>
                <c:pt idx="14429">
                  <c:v>5.3756330169867301E-3</c:v>
                </c:pt>
                <c:pt idx="14430">
                  <c:v>5.3702573839697404E-3</c:v>
                </c:pt>
                <c:pt idx="14431">
                  <c:v>5.3648871265857701E-3</c:v>
                </c:pt>
                <c:pt idx="14432">
                  <c:v>5.3595222394591897E-3</c:v>
                </c:pt>
                <c:pt idx="14433">
                  <c:v>5.3541627172197298E-3</c:v>
                </c:pt>
                <c:pt idx="14434">
                  <c:v>5.3488085545025099E-3</c:v>
                </c:pt>
                <c:pt idx="14435">
                  <c:v>5.3434597459479996E-3</c:v>
                </c:pt>
                <c:pt idx="14436">
                  <c:v>5.3381162862020598E-3</c:v>
                </c:pt>
                <c:pt idx="14437">
                  <c:v>5.3327781699158503E-3</c:v>
                </c:pt>
                <c:pt idx="14438">
                  <c:v>5.3274453917459396E-3</c:v>
                </c:pt>
                <c:pt idx="14439">
                  <c:v>5.3221179463541898E-3</c:v>
                </c:pt>
                <c:pt idx="14440">
                  <c:v>5.3167958284078397E-3</c:v>
                </c:pt>
                <c:pt idx="14441">
                  <c:v>5.3114790325794296E-3</c:v>
                </c:pt>
                <c:pt idx="14442">
                  <c:v>5.3061675535468504E-3</c:v>
                </c:pt>
                <c:pt idx="14443">
                  <c:v>5.3008613859933003E-3</c:v>
                </c:pt>
                <c:pt idx="14444">
                  <c:v>5.2955605246073102E-3</c:v>
                </c:pt>
                <c:pt idx="14445">
                  <c:v>5.2902649640827002E-3</c:v>
                </c:pt>
                <c:pt idx="14446">
                  <c:v>5.2849746991186202E-3</c:v>
                </c:pt>
                <c:pt idx="14447">
                  <c:v>5.2796897244194998E-3</c:v>
                </c:pt>
                <c:pt idx="14448">
                  <c:v>5.2744100346950804E-3</c:v>
                </c:pt>
                <c:pt idx="14449">
                  <c:v>5.2691356246603897E-3</c:v>
                </c:pt>
                <c:pt idx="14450">
                  <c:v>5.2638664890357302E-3</c:v>
                </c:pt>
                <c:pt idx="14451">
                  <c:v>5.2586026225466898E-3</c:v>
                </c:pt>
                <c:pt idx="14452">
                  <c:v>5.2533440199241397E-3</c:v>
                </c:pt>
                <c:pt idx="14453">
                  <c:v>5.2480906759042201E-3</c:v>
                </c:pt>
                <c:pt idx="14454">
                  <c:v>5.24284258522832E-3</c:v>
                </c:pt>
                <c:pt idx="14455">
                  <c:v>5.2375997426430902E-3</c:v>
                </c:pt>
                <c:pt idx="14456">
                  <c:v>5.2323621429004397E-3</c:v>
                </c:pt>
                <c:pt idx="14457">
                  <c:v>5.2271297807575398E-3</c:v>
                </c:pt>
                <c:pt idx="14458">
                  <c:v>5.2219026509767903E-3</c:v>
                </c:pt>
                <c:pt idx="14459">
                  <c:v>5.2166807483258098E-3</c:v>
                </c:pt>
                <c:pt idx="14460">
                  <c:v>5.2114640675774799E-3</c:v>
                </c:pt>
                <c:pt idx="14461">
                  <c:v>5.2062526035099102E-3</c:v>
                </c:pt>
                <c:pt idx="14462">
                  <c:v>5.2010463509064003E-3</c:v>
                </c:pt>
                <c:pt idx="14463">
                  <c:v>5.1958453045554904E-3</c:v>
                </c:pt>
                <c:pt idx="14464">
                  <c:v>5.1906494592509301E-3</c:v>
                </c:pt>
                <c:pt idx="14465">
                  <c:v>5.1854588097916803E-3</c:v>
                </c:pt>
                <c:pt idx="14466">
                  <c:v>5.1802733509818902E-3</c:v>
                </c:pt>
                <c:pt idx="14467">
                  <c:v>5.1750930776309099E-3</c:v>
                </c:pt>
                <c:pt idx="14468">
                  <c:v>5.1699179845532796E-3</c:v>
                </c:pt>
                <c:pt idx="14469">
                  <c:v>5.1647480665687204E-3</c:v>
                </c:pt>
                <c:pt idx="14470">
                  <c:v>5.1595833185021601E-3</c:v>
                </c:pt>
                <c:pt idx="14471">
                  <c:v>5.1544237351836501E-3</c:v>
                </c:pt>
                <c:pt idx="14472">
                  <c:v>5.14926931144847E-3</c:v>
                </c:pt>
                <c:pt idx="14473">
                  <c:v>5.1441200421370199E-3</c:v>
                </c:pt>
                <c:pt idx="14474">
                  <c:v>5.1389759220948801E-3</c:v>
                </c:pt>
                <c:pt idx="14475">
                  <c:v>5.1338369461727904E-3</c:v>
                </c:pt>
                <c:pt idx="14476">
                  <c:v>5.12870310922662E-3</c:v>
                </c:pt>
                <c:pt idx="14477">
                  <c:v>5.1235744061173902E-3</c:v>
                </c:pt>
                <c:pt idx="14478">
                  <c:v>5.1184508317112703E-3</c:v>
                </c:pt>
                <c:pt idx="14479">
                  <c:v>5.1133323808795596E-3</c:v>
                </c:pt>
                <c:pt idx="14480">
                  <c:v>5.1082190484986797E-3</c:v>
                </c:pt>
                <c:pt idx="14481">
                  <c:v>5.1031108294501797E-3</c:v>
                </c:pt>
                <c:pt idx="14482">
                  <c:v>5.0980077186207296E-3</c:v>
                </c:pt>
                <c:pt idx="14483">
                  <c:v>5.0929097109021102E-3</c:v>
                </c:pt>
                <c:pt idx="14484">
                  <c:v>5.0878168011912099E-3</c:v>
                </c:pt>
                <c:pt idx="14485">
                  <c:v>5.0827289843900199E-3</c:v>
                </c:pt>
                <c:pt idx="14486">
                  <c:v>5.0776462554056297E-3</c:v>
                </c:pt>
                <c:pt idx="14487">
                  <c:v>5.0725686091502202E-3</c:v>
                </c:pt>
                <c:pt idx="14488">
                  <c:v>5.06749604054107E-3</c:v>
                </c:pt>
                <c:pt idx="14489">
                  <c:v>5.0624285445005296E-3</c:v>
                </c:pt>
                <c:pt idx="14490">
                  <c:v>5.0573661159560301E-3</c:v>
                </c:pt>
                <c:pt idx="14491">
                  <c:v>5.0523087498400704E-3</c:v>
                </c:pt>
                <c:pt idx="14492">
                  <c:v>5.0472564410902303E-3</c:v>
                </c:pt>
                <c:pt idx="14493">
                  <c:v>5.0422091846491403E-3</c:v>
                </c:pt>
                <c:pt idx="14494">
                  <c:v>5.0371669754645E-3</c:v>
                </c:pt>
                <c:pt idx="14495">
                  <c:v>5.0321298084890298E-3</c:v>
                </c:pt>
                <c:pt idx="14496">
                  <c:v>5.0270976786805401E-3</c:v>
                </c:pt>
                <c:pt idx="14497">
                  <c:v>5.0220705810018603E-3</c:v>
                </c:pt>
                <c:pt idx="14498">
                  <c:v>5.0170485104208597E-3</c:v>
                </c:pt>
                <c:pt idx="14499">
                  <c:v>5.0120314619104397E-3</c:v>
                </c:pt>
                <c:pt idx="14500">
                  <c:v>5.0070194304485298E-3</c:v>
                </c:pt>
                <c:pt idx="14501">
                  <c:v>5.0020124110180799E-3</c:v>
                </c:pt>
                <c:pt idx="14502">
                  <c:v>4.9970103986070602E-3</c:v>
                </c:pt>
                <c:pt idx="14503">
                  <c:v>4.9920133882084602E-3</c:v>
                </c:pt>
                <c:pt idx="14504">
                  <c:v>4.9870213748202498E-3</c:v>
                </c:pt>
                <c:pt idx="14505">
                  <c:v>4.9820343534454298E-3</c:v>
                </c:pt>
                <c:pt idx="14506">
                  <c:v>4.9770523190919803E-3</c:v>
                </c:pt>
                <c:pt idx="14507">
                  <c:v>4.9720752667728896E-3</c:v>
                </c:pt>
                <c:pt idx="14508">
                  <c:v>4.9671031915061196E-3</c:v>
                </c:pt>
                <c:pt idx="14509">
                  <c:v>4.9621360883146098E-3</c:v>
                </c:pt>
                <c:pt idx="14510">
                  <c:v>4.9571739522263E-3</c:v>
                </c:pt>
                <c:pt idx="14511">
                  <c:v>4.9522167782740699E-3</c:v>
                </c:pt>
                <c:pt idx="14512">
                  <c:v>4.9472645614957898E-3</c:v>
                </c:pt>
                <c:pt idx="14513">
                  <c:v>4.9423172969343E-3</c:v>
                </c:pt>
                <c:pt idx="14514">
                  <c:v>4.9373749796373604E-3</c:v>
                </c:pt>
                <c:pt idx="14515">
                  <c:v>4.9324376046577297E-3</c:v>
                </c:pt>
                <c:pt idx="14516">
                  <c:v>4.9275051670530697E-3</c:v>
                </c:pt>
                <c:pt idx="14517">
                  <c:v>4.92257766188602E-3</c:v>
                </c:pt>
                <c:pt idx="14518">
                  <c:v>4.9176550842241302E-3</c:v>
                </c:pt>
                <c:pt idx="14519">
                  <c:v>4.9127374291399097E-3</c:v>
                </c:pt>
                <c:pt idx="14520">
                  <c:v>4.9078246917107701E-3</c:v>
                </c:pt>
                <c:pt idx="14521">
                  <c:v>4.9029168670190601E-3</c:v>
                </c:pt>
                <c:pt idx="14522">
                  <c:v>4.8980139501520401E-3</c:v>
                </c:pt>
                <c:pt idx="14523">
                  <c:v>4.8931159362018799E-3</c:v>
                </c:pt>
                <c:pt idx="14524">
                  <c:v>4.8882228202656803E-3</c:v>
                </c:pt>
                <c:pt idx="14525">
                  <c:v>4.88333459744542E-3</c:v>
                </c:pt>
                <c:pt idx="14526">
                  <c:v>4.8784512628479697E-3</c:v>
                </c:pt>
                <c:pt idx="14527">
                  <c:v>4.8735728115851199E-3</c:v>
                </c:pt>
                <c:pt idx="14528">
                  <c:v>4.8686992387735398E-3</c:v>
                </c:pt>
                <c:pt idx="14529">
                  <c:v>4.8638305395347602E-3</c:v>
                </c:pt>
                <c:pt idx="14530">
                  <c:v>4.8589667089952299E-3</c:v>
                </c:pt>
                <c:pt idx="14531">
                  <c:v>4.8541077422862297E-3</c:v>
                </c:pt>
                <c:pt idx="14532">
                  <c:v>4.8492536345439499E-3</c:v>
                </c:pt>
                <c:pt idx="14533">
                  <c:v>4.8444043809093996E-3</c:v>
                </c:pt>
                <c:pt idx="14534">
                  <c:v>4.8395599765284998E-3</c:v>
                </c:pt>
                <c:pt idx="14535">
                  <c:v>4.8347204165519698E-3</c:v>
                </c:pt>
                <c:pt idx="14536">
                  <c:v>4.8298856961354096E-3</c:v>
                </c:pt>
                <c:pt idx="14537">
                  <c:v>4.8250558104392799E-3</c:v>
                </c:pt>
                <c:pt idx="14538">
                  <c:v>4.8202307546288403E-3</c:v>
                </c:pt>
                <c:pt idx="14539">
                  <c:v>4.8154105238742096E-3</c:v>
                </c:pt>
                <c:pt idx="14540">
                  <c:v>4.8105951133503404E-3</c:v>
                </c:pt>
                <c:pt idx="14541">
                  <c:v>4.8057845182369902E-3</c:v>
                </c:pt>
                <c:pt idx="14542">
                  <c:v>4.8009787337187498E-3</c:v>
                </c:pt>
                <c:pt idx="14543">
                  <c:v>4.7961777549850298E-3</c:v>
                </c:pt>
                <c:pt idx="14544">
                  <c:v>4.7913815772300397E-3</c:v>
                </c:pt>
                <c:pt idx="14545">
                  <c:v>4.7865901956528102E-3</c:v>
                </c:pt>
                <c:pt idx="14546">
                  <c:v>4.7818036054571604E-3</c:v>
                </c:pt>
                <c:pt idx="14547">
                  <c:v>4.7770218018516998E-3</c:v>
                </c:pt>
                <c:pt idx="14548">
                  <c:v>4.7722447800498504E-3</c:v>
                </c:pt>
                <c:pt idx="14549">
                  <c:v>4.7674725352697999E-3</c:v>
                </c:pt>
                <c:pt idx="14550">
                  <c:v>4.7627050627345301E-3</c:v>
                </c:pt>
                <c:pt idx="14551">
                  <c:v>4.7579423576718004E-3</c:v>
                </c:pt>
                <c:pt idx="14552">
                  <c:v>4.75318441531413E-3</c:v>
                </c:pt>
                <c:pt idx="14553">
                  <c:v>4.7484312308988096E-3</c:v>
                </c:pt>
                <c:pt idx="14554">
                  <c:v>4.7436827996679099E-3</c:v>
                </c:pt>
                <c:pt idx="14555">
                  <c:v>4.7389391168682496E-3</c:v>
                </c:pt>
                <c:pt idx="14556">
                  <c:v>4.7342001777513796E-3</c:v>
                </c:pt>
                <c:pt idx="14557">
                  <c:v>4.7294659775736301E-3</c:v>
                </c:pt>
                <c:pt idx="14558">
                  <c:v>4.7247365115960496E-3</c:v>
                </c:pt>
                <c:pt idx="14559">
                  <c:v>4.7200117750844598E-3</c:v>
                </c:pt>
                <c:pt idx="14560">
                  <c:v>4.7152917633093696E-3</c:v>
                </c:pt>
                <c:pt idx="14561">
                  <c:v>4.7105764715460602E-3</c:v>
                </c:pt>
                <c:pt idx="14562">
                  <c:v>4.7058658950745198E-3</c:v>
                </c:pt>
                <c:pt idx="14563">
                  <c:v>4.7011600291794403E-3</c:v>
                </c:pt>
                <c:pt idx="14564">
                  <c:v>4.6964588691502602E-3</c:v>
                </c:pt>
                <c:pt idx="14565">
                  <c:v>4.6917624102811098E-3</c:v>
                </c:pt>
                <c:pt idx="14566">
                  <c:v>4.6870706478708297E-3</c:v>
                </c:pt>
                <c:pt idx="14567">
                  <c:v>4.6823835772229604E-3</c:v>
                </c:pt>
                <c:pt idx="14568">
                  <c:v>4.6777011936457403E-3</c:v>
                </c:pt>
                <c:pt idx="14569">
                  <c:v>4.6730234924520896E-3</c:v>
                </c:pt>
                <c:pt idx="14570">
                  <c:v>4.6683504689596401E-3</c:v>
                </c:pt>
                <c:pt idx="14571">
                  <c:v>4.6636821184906797E-3</c:v>
                </c:pt>
                <c:pt idx="14572">
                  <c:v>4.6590184363721901E-3</c:v>
                </c:pt>
                <c:pt idx="14573">
                  <c:v>4.6543594179358199E-3</c:v>
                </c:pt>
                <c:pt idx="14574">
                  <c:v>4.6497050585178803E-3</c:v>
                </c:pt>
                <c:pt idx="14575">
                  <c:v>4.6450553534593602E-3</c:v>
                </c:pt>
                <c:pt idx="14576">
                  <c:v>4.6404102981059004E-3</c:v>
                </c:pt>
                <c:pt idx="14577">
                  <c:v>4.6357698878078E-3</c:v>
                </c:pt>
                <c:pt idx="14578">
                  <c:v>4.63113411791999E-3</c:v>
                </c:pt>
                <c:pt idx="14579">
                  <c:v>4.6265029838020704E-3</c:v>
                </c:pt>
                <c:pt idx="14580">
                  <c:v>4.6218764808182702E-3</c:v>
                </c:pt>
                <c:pt idx="14581">
                  <c:v>4.6172546043374502E-3</c:v>
                </c:pt>
                <c:pt idx="14582">
                  <c:v>4.6126373497331098E-3</c:v>
                </c:pt>
                <c:pt idx="14583">
                  <c:v>4.6080247123833802E-3</c:v>
                </c:pt>
                <c:pt idx="14584">
                  <c:v>4.6034166876709999E-3</c:v>
                </c:pt>
                <c:pt idx="14585">
                  <c:v>4.5988132709833297E-3</c:v>
                </c:pt>
                <c:pt idx="14586">
                  <c:v>4.5942144577123404E-3</c:v>
                </c:pt>
                <c:pt idx="14587">
                  <c:v>4.58962024325463E-3</c:v>
                </c:pt>
                <c:pt idx="14588">
                  <c:v>4.5850306230113798E-3</c:v>
                </c:pt>
                <c:pt idx="14589">
                  <c:v>4.5804455923883604E-3</c:v>
                </c:pt>
                <c:pt idx="14590">
                  <c:v>4.57586514679598E-3</c:v>
                </c:pt>
                <c:pt idx="14591">
                  <c:v>4.5712892816491798E-3</c:v>
                </c:pt>
                <c:pt idx="14592">
                  <c:v>4.5667179923675298E-3</c:v>
                </c:pt>
                <c:pt idx="14593">
                  <c:v>4.5621512743751601E-3</c:v>
                </c:pt>
                <c:pt idx="14594">
                  <c:v>4.5575891231007899E-3</c:v>
                </c:pt>
                <c:pt idx="14595">
                  <c:v>4.5530315339776901E-3</c:v>
                </c:pt>
                <c:pt idx="14596">
                  <c:v>4.5484785024437098E-3</c:v>
                </c:pt>
                <c:pt idx="14597">
                  <c:v>4.5439300239412698E-3</c:v>
                </c:pt>
                <c:pt idx="14598">
                  <c:v>4.5393860939173204E-3</c:v>
                </c:pt>
                <c:pt idx="14599">
                  <c:v>4.5348467078234096E-3</c:v>
                </c:pt>
                <c:pt idx="14600">
                  <c:v>4.5303118611155803E-3</c:v>
                </c:pt>
                <c:pt idx="14601">
                  <c:v>4.5257815492544696E-3</c:v>
                </c:pt>
                <c:pt idx="14602">
                  <c:v>4.5212557677052102E-3</c:v>
                </c:pt>
                <c:pt idx="14603">
                  <c:v>4.5167345119375103E-3</c:v>
                </c:pt>
                <c:pt idx="14604">
                  <c:v>4.5122177774255699E-3</c:v>
                </c:pt>
                <c:pt idx="14605">
                  <c:v>4.5077055596481497E-3</c:v>
                </c:pt>
                <c:pt idx="14606">
                  <c:v>4.5031978540885E-3</c:v>
                </c:pt>
                <c:pt idx="14607">
                  <c:v>4.4986946562344098E-3</c:v>
                </c:pt>
                <c:pt idx="14608">
                  <c:v>4.4941959615781698E-3</c:v>
                </c:pt>
                <c:pt idx="14609">
                  <c:v>4.4897017656166001E-3</c:v>
                </c:pt>
                <c:pt idx="14610">
                  <c:v>4.4852120638509798E-3</c:v>
                </c:pt>
                <c:pt idx="14611">
                  <c:v>4.4807268517871304E-3</c:v>
                </c:pt>
                <c:pt idx="14612">
                  <c:v>4.4762461249353404E-3</c:v>
                </c:pt>
                <c:pt idx="14613">
                  <c:v>4.4717698788103999E-3</c:v>
                </c:pt>
                <c:pt idx="14614">
                  <c:v>4.4672981089315901E-3</c:v>
                </c:pt>
                <c:pt idx="14615">
                  <c:v>4.46283081082266E-3</c:v>
                </c:pt>
                <c:pt idx="14616">
                  <c:v>4.4583679800118403E-3</c:v>
                </c:pt>
                <c:pt idx="14617">
                  <c:v>4.4539096120318304E-3</c:v>
                </c:pt>
                <c:pt idx="14618">
                  <c:v>4.4494557024198E-3</c:v>
                </c:pt>
                <c:pt idx="14619">
                  <c:v>4.4450062467173796E-3</c:v>
                </c:pt>
                <c:pt idx="14620">
                  <c:v>4.4405612404706599E-3</c:v>
                </c:pt>
                <c:pt idx="14621">
                  <c:v>4.4361206792301903E-3</c:v>
                </c:pt>
                <c:pt idx="14622">
                  <c:v>4.4316845585509598E-3</c:v>
                </c:pt>
                <c:pt idx="14623">
                  <c:v>4.4272528739924101E-3</c:v>
                </c:pt>
                <c:pt idx="14624">
                  <c:v>4.4228256211184197E-3</c:v>
                </c:pt>
                <c:pt idx="14625">
                  <c:v>4.4184027954973001E-3</c:v>
                </c:pt>
                <c:pt idx="14626">
                  <c:v>4.4139843927018E-3</c:v>
                </c:pt>
                <c:pt idx="14627">
                  <c:v>4.4095704083090999E-3</c:v>
                </c:pt>
                <c:pt idx="14628">
                  <c:v>4.4051608379007904E-3</c:v>
                </c:pt>
                <c:pt idx="14629">
                  <c:v>4.4007556770628902E-3</c:v>
                </c:pt>
                <c:pt idx="14630">
                  <c:v>4.39635492138582E-3</c:v>
                </c:pt>
                <c:pt idx="14631">
                  <c:v>4.3919585664644401E-3</c:v>
                </c:pt>
                <c:pt idx="14632">
                  <c:v>4.3875666078979697E-3</c:v>
                </c:pt>
                <c:pt idx="14633">
                  <c:v>4.3831790412900799E-3</c:v>
                </c:pt>
                <c:pt idx="14634">
                  <c:v>4.3787958622487902E-3</c:v>
                </c:pt>
                <c:pt idx="14635">
                  <c:v>4.3744170663865397E-3</c:v>
                </c:pt>
                <c:pt idx="14636">
                  <c:v>4.3700426493201499E-3</c:v>
                </c:pt>
                <c:pt idx="14637">
                  <c:v>4.36567260667083E-3</c:v>
                </c:pt>
                <c:pt idx="14638">
                  <c:v>4.3613069340641599E-3</c:v>
                </c:pt>
                <c:pt idx="14639">
                  <c:v>4.3569456271300997E-3</c:v>
                </c:pt>
                <c:pt idx="14640">
                  <c:v>4.3525886815029696E-3</c:v>
                </c:pt>
                <c:pt idx="14641">
                  <c:v>4.3482360928214598E-3</c:v>
                </c:pt>
                <c:pt idx="14642">
                  <c:v>4.3438878567286397E-3</c:v>
                </c:pt>
                <c:pt idx="14643">
                  <c:v>4.3395439688719102E-3</c:v>
                </c:pt>
                <c:pt idx="14644">
                  <c:v>4.3352044249030403E-3</c:v>
                </c:pt>
                <c:pt idx="14645">
                  <c:v>4.3308692204781403E-3</c:v>
                </c:pt>
                <c:pt idx="14646">
                  <c:v>4.3265383512576597E-3</c:v>
                </c:pt>
                <c:pt idx="14647">
                  <c:v>4.3222118129063996E-3</c:v>
                </c:pt>
                <c:pt idx="14648">
                  <c:v>4.3178896010934997E-3</c:v>
                </c:pt>
                <c:pt idx="14649">
                  <c:v>4.3135717114924001E-3</c:v>
                </c:pt>
                <c:pt idx="14650">
                  <c:v>4.3092581397809098E-3</c:v>
                </c:pt>
                <c:pt idx="14651">
                  <c:v>4.3049488816411302E-3</c:v>
                </c:pt>
                <c:pt idx="14652">
                  <c:v>4.3006439327594901E-3</c:v>
                </c:pt>
                <c:pt idx="14653">
                  <c:v>4.2963432888267301E-3</c:v>
                </c:pt>
                <c:pt idx="14654">
                  <c:v>4.2920469455378996E-3</c:v>
                </c:pt>
                <c:pt idx="14655">
                  <c:v>4.2877548985923598E-3</c:v>
                </c:pt>
                <c:pt idx="14656">
                  <c:v>4.2834671436937704E-3</c:v>
                </c:pt>
                <c:pt idx="14657">
                  <c:v>4.2791836765500796E-3</c:v>
                </c:pt>
                <c:pt idx="14658">
                  <c:v>4.2749044928735297E-3</c:v>
                </c:pt>
                <c:pt idx="14659">
                  <c:v>4.2706295883806504E-3</c:v>
                </c:pt>
                <c:pt idx="14660">
                  <c:v>4.26635895879227E-3</c:v>
                </c:pt>
                <c:pt idx="14661">
                  <c:v>4.2620925998334801E-3</c:v>
                </c:pt>
                <c:pt idx="14662">
                  <c:v>4.2578305072336498E-3</c:v>
                </c:pt>
                <c:pt idx="14663">
                  <c:v>4.2535726767264099E-3</c:v>
                </c:pt>
                <c:pt idx="14664">
                  <c:v>4.2493191040496904E-3</c:v>
                </c:pt>
                <c:pt idx="14665">
                  <c:v>4.2450697849456404E-3</c:v>
                </c:pt>
                <c:pt idx="14666">
                  <c:v>4.24082471516069E-3</c:v>
                </c:pt>
                <c:pt idx="14667">
                  <c:v>4.2365838904455302E-3</c:v>
                </c:pt>
                <c:pt idx="14668">
                  <c:v>4.23234730655508E-3</c:v>
                </c:pt>
                <c:pt idx="14669">
                  <c:v>4.2281149592485303E-3</c:v>
                </c:pt>
                <c:pt idx="14670">
                  <c:v>4.2238868442892796E-3</c:v>
                </c:pt>
                <c:pt idx="14671">
                  <c:v>4.2196629574449904E-3</c:v>
                </c:pt>
                <c:pt idx="14672">
                  <c:v>4.2154432944875499E-3</c:v>
                </c:pt>
                <c:pt idx="14673">
                  <c:v>4.2112278511930602E-3</c:v>
                </c:pt>
                <c:pt idx="14674">
                  <c:v>4.2070166233418704E-3</c:v>
                </c:pt>
                <c:pt idx="14675">
                  <c:v>4.2028096067185296E-3</c:v>
                </c:pt>
                <c:pt idx="14676">
                  <c:v>4.1986067971118103E-3</c:v>
                </c:pt>
                <c:pt idx="14677">
                  <c:v>4.1944081903146904E-3</c:v>
                </c:pt>
                <c:pt idx="14678">
                  <c:v>4.1902137821243799E-3</c:v>
                </c:pt>
                <c:pt idx="14679">
                  <c:v>4.1860235683422601E-3</c:v>
                </c:pt>
                <c:pt idx="14680">
                  <c:v>4.1818375447739099E-3</c:v>
                </c:pt>
                <c:pt idx="14681">
                  <c:v>4.1776557072291396E-3</c:v>
                </c:pt>
                <c:pt idx="14682">
                  <c:v>4.1734780515219104E-3</c:v>
                </c:pt>
                <c:pt idx="14683">
                  <c:v>4.1693045734703896E-3</c:v>
                </c:pt>
                <c:pt idx="14684">
                  <c:v>4.1651352688969199E-3</c:v>
                </c:pt>
                <c:pt idx="14685">
                  <c:v>4.1609701336280201E-3</c:v>
                </c:pt>
                <c:pt idx="14686">
                  <c:v>4.1568091634943899E-3</c:v>
                </c:pt>
                <c:pt idx="14687">
                  <c:v>4.1526523543309003E-3</c:v>
                </c:pt>
                <c:pt idx="14688">
                  <c:v>4.1484997019765697E-3</c:v>
                </c:pt>
                <c:pt idx="14689">
                  <c:v>4.1443512022745904E-3</c:v>
                </c:pt>
                <c:pt idx="14690">
                  <c:v>4.1402068510723198E-3</c:v>
                </c:pt>
                <c:pt idx="14691">
                  <c:v>4.1360666442212396E-3</c:v>
                </c:pt>
                <c:pt idx="14692">
                  <c:v>4.1319305775770199E-3</c:v>
                </c:pt>
                <c:pt idx="14693">
                  <c:v>4.1277986469994499E-3</c:v>
                </c:pt>
                <c:pt idx="14694">
                  <c:v>4.1236708483524502E-3</c:v>
                </c:pt>
                <c:pt idx="14695">
                  <c:v>4.1195471775040899E-3</c:v>
                </c:pt>
                <c:pt idx="14696">
                  <c:v>4.11542763032659E-3</c:v>
                </c:pt>
                <c:pt idx="14697">
                  <c:v>4.1113122026962597E-3</c:v>
                </c:pt>
                <c:pt idx="14698">
                  <c:v>4.1072008904935696E-3</c:v>
                </c:pt>
                <c:pt idx="14699">
                  <c:v>4.1030936896030703E-3</c:v>
                </c:pt>
                <c:pt idx="14700">
                  <c:v>4.0989905959134699E-3</c:v>
                </c:pt>
                <c:pt idx="14701">
                  <c:v>4.0948916053175598E-3</c:v>
                </c:pt>
                <c:pt idx="14702">
                  <c:v>4.0907967137122402E-3</c:v>
                </c:pt>
                <c:pt idx="14703">
                  <c:v>4.0867059169985304E-3</c:v>
                </c:pt>
                <c:pt idx="14704">
                  <c:v>4.0826192110815299E-3</c:v>
                </c:pt>
                <c:pt idx="14705">
                  <c:v>4.07853659187045E-3</c:v>
                </c:pt>
                <c:pt idx="14706">
                  <c:v>4.0744580552785799E-3</c:v>
                </c:pt>
                <c:pt idx="14707">
                  <c:v>4.0703835972232998E-3</c:v>
                </c:pt>
                <c:pt idx="14708">
                  <c:v>4.0663132136260702E-3</c:v>
                </c:pt>
                <c:pt idx="14709">
                  <c:v>4.0622469004124497E-3</c:v>
                </c:pt>
                <c:pt idx="14710">
                  <c:v>4.0581846535120399E-3</c:v>
                </c:pt>
                <c:pt idx="14711">
                  <c:v>4.0541264688585196E-3</c:v>
                </c:pt>
                <c:pt idx="14712">
                  <c:v>4.0500723423896601E-3</c:v>
                </c:pt>
                <c:pt idx="14713">
                  <c:v>4.0460222700472699E-3</c:v>
                </c:pt>
                <c:pt idx="14714">
                  <c:v>4.0419762477772302E-3</c:v>
                </c:pt>
                <c:pt idx="14715">
                  <c:v>4.0379342715294499E-3</c:v>
                </c:pt>
                <c:pt idx="14716">
                  <c:v>4.0338963372579199E-3</c:v>
                </c:pt>
                <c:pt idx="14717">
                  <c:v>4.0298624409206597E-3</c:v>
                </c:pt>
                <c:pt idx="14718">
                  <c:v>4.0258325784797398E-3</c:v>
                </c:pt>
                <c:pt idx="14719">
                  <c:v>4.0218067459012602E-3</c:v>
                </c:pt>
                <c:pt idx="14720">
                  <c:v>4.0177849391553602E-3</c:v>
                </c:pt>
                <c:pt idx="14721">
                  <c:v>4.0137671542162098E-3</c:v>
                </c:pt>
                <c:pt idx="14722">
                  <c:v>4.0097533870619897E-3</c:v>
                </c:pt>
                <c:pt idx="14723">
                  <c:v>4.0057436336749302E-3</c:v>
                </c:pt>
                <c:pt idx="14724">
                  <c:v>4.0017378900412499E-3</c:v>
                </c:pt>
                <c:pt idx="14725">
                  <c:v>3.99773615215121E-3</c:v>
                </c:pt>
                <c:pt idx="14726">
                  <c:v>3.99373841599906E-3</c:v>
                </c:pt>
                <c:pt idx="14727">
                  <c:v>3.9897446775830599E-3</c:v>
                </c:pt>
                <c:pt idx="14728">
                  <c:v>3.9857549329054796E-3</c:v>
                </c:pt>
                <c:pt idx="14729">
                  <c:v>3.9817691779725703E-3</c:v>
                </c:pt>
                <c:pt idx="14730">
                  <c:v>3.9777874087945997E-3</c:v>
                </c:pt>
                <c:pt idx="14731">
                  <c:v>3.97380962138581E-3</c:v>
                </c:pt>
                <c:pt idx="14732">
                  <c:v>3.9698358117644201E-3</c:v>
                </c:pt>
                <c:pt idx="14733">
                  <c:v>3.9658659759526597E-3</c:v>
                </c:pt>
                <c:pt idx="14734">
                  <c:v>3.9619001099766996E-3</c:v>
                </c:pt>
                <c:pt idx="14735">
                  <c:v>3.9579382098667302E-3</c:v>
                </c:pt>
                <c:pt idx="14736">
                  <c:v>3.9539802716568604E-3</c:v>
                </c:pt>
                <c:pt idx="14737">
                  <c:v>3.9500262913852004E-3</c:v>
                </c:pt>
                <c:pt idx="14738">
                  <c:v>3.9460762650938199E-3</c:v>
                </c:pt>
                <c:pt idx="14739">
                  <c:v>3.9421301888287298E-3</c:v>
                </c:pt>
                <c:pt idx="14740">
                  <c:v>3.9381880586398998E-3</c:v>
                </c:pt>
                <c:pt idx="14741">
                  <c:v>3.9342498705812598E-3</c:v>
                </c:pt>
                <c:pt idx="14742">
                  <c:v>3.9303156207106801E-3</c:v>
                </c:pt>
                <c:pt idx="14743">
                  <c:v>3.9263853050899604E-3</c:v>
                </c:pt>
                <c:pt idx="14744">
                  <c:v>3.92245891978487E-3</c:v>
                </c:pt>
                <c:pt idx="14745">
                  <c:v>3.9185364608650903E-3</c:v>
                </c:pt>
                <c:pt idx="14746">
                  <c:v>3.9146179244042203E-3</c:v>
                </c:pt>
                <c:pt idx="14747">
                  <c:v>3.9107033064798196E-3</c:v>
                </c:pt>
                <c:pt idx="14748">
                  <c:v>3.9067926031733403E-3</c:v>
                </c:pt>
                <c:pt idx="14749">
                  <c:v>3.90288581057017E-3</c:v>
                </c:pt>
                <c:pt idx="14750">
                  <c:v>3.8989829247596001E-3</c:v>
                </c:pt>
                <c:pt idx="14751">
                  <c:v>3.8950839418348399E-3</c:v>
                </c:pt>
                <c:pt idx="14752">
                  <c:v>3.891188857893E-3</c:v>
                </c:pt>
                <c:pt idx="14753">
                  <c:v>3.8872976690351099E-3</c:v>
                </c:pt>
                <c:pt idx="14754">
                  <c:v>3.8834103713660702E-3</c:v>
                </c:pt>
                <c:pt idx="14755">
                  <c:v>3.8795269609947099E-3</c:v>
                </c:pt>
                <c:pt idx="14756">
                  <c:v>3.8756474340337099E-3</c:v>
                </c:pt>
                <c:pt idx="14757">
                  <c:v>3.8717717865996799E-3</c:v>
                </c:pt>
                <c:pt idx="14758">
                  <c:v>3.8679000148130801E-3</c:v>
                </c:pt>
                <c:pt idx="14759">
                  <c:v>3.8640321147982702E-3</c:v>
                </c:pt>
                <c:pt idx="14760">
                  <c:v>3.8601680826834701E-3</c:v>
                </c:pt>
                <c:pt idx="14761">
                  <c:v>3.8563079146007799E-3</c:v>
                </c:pt>
                <c:pt idx="14762">
                  <c:v>3.8524516066861798E-3</c:v>
                </c:pt>
                <c:pt idx="14763">
                  <c:v>3.8485991550794999E-3</c:v>
                </c:pt>
                <c:pt idx="14764">
                  <c:v>3.8447505559244199E-3</c:v>
                </c:pt>
                <c:pt idx="14765">
                  <c:v>3.8409058053684901E-3</c:v>
                </c:pt>
                <c:pt idx="14766">
                  <c:v>3.83706489956313E-3</c:v>
                </c:pt>
                <c:pt idx="14767">
                  <c:v>3.8332278346635599E-3</c:v>
                </c:pt>
                <c:pt idx="14768">
                  <c:v>3.8293946068288999E-3</c:v>
                </c:pt>
                <c:pt idx="14769">
                  <c:v>3.8255652122220702E-3</c:v>
                </c:pt>
                <c:pt idx="14770">
                  <c:v>3.82173964700985E-3</c:v>
                </c:pt>
                <c:pt idx="14771">
                  <c:v>3.8179179073628399E-3</c:v>
                </c:pt>
                <c:pt idx="14772">
                  <c:v>3.8140999894554798E-3</c:v>
                </c:pt>
                <c:pt idx="14773">
                  <c:v>3.81028588946602E-3</c:v>
                </c:pt>
                <c:pt idx="14774">
                  <c:v>3.80647560357655E-3</c:v>
                </c:pt>
                <c:pt idx="14775">
                  <c:v>3.8026691279729801E-3</c:v>
                </c:pt>
                <c:pt idx="14776">
                  <c:v>3.7988664588449999E-3</c:v>
                </c:pt>
                <c:pt idx="14777">
                  <c:v>3.7950675923861601E-3</c:v>
                </c:pt>
                <c:pt idx="14778">
                  <c:v>3.7912725247937701E-3</c:v>
                </c:pt>
                <c:pt idx="14779">
                  <c:v>3.7874812522689801E-3</c:v>
                </c:pt>
                <c:pt idx="14780">
                  <c:v>3.78369377101671E-3</c:v>
                </c:pt>
                <c:pt idx="14781">
                  <c:v>3.7799100772456899E-3</c:v>
                </c:pt>
                <c:pt idx="14782">
                  <c:v>3.77613016716845E-3</c:v>
                </c:pt>
                <c:pt idx="14783">
                  <c:v>3.77235403700128E-3</c:v>
                </c:pt>
                <c:pt idx="14784">
                  <c:v>3.7685816829642802E-3</c:v>
                </c:pt>
                <c:pt idx="14785">
                  <c:v>3.7648131012813198E-3</c:v>
                </c:pt>
                <c:pt idx="14786">
                  <c:v>3.7610482881800301E-3</c:v>
                </c:pt>
                <c:pt idx="14787">
                  <c:v>3.7572872398918501E-3</c:v>
                </c:pt>
                <c:pt idx="14788">
                  <c:v>3.7535299526519602E-3</c:v>
                </c:pt>
                <c:pt idx="14789">
                  <c:v>3.7497764226993098E-3</c:v>
                </c:pt>
                <c:pt idx="14790">
                  <c:v>3.7460266462766099E-3</c:v>
                </c:pt>
                <c:pt idx="14791">
                  <c:v>3.7422806196303299E-3</c:v>
                </c:pt>
                <c:pt idx="14792">
                  <c:v>3.7385383390107002E-3</c:v>
                </c:pt>
                <c:pt idx="14793">
                  <c:v>3.73479980067169E-3</c:v>
                </c:pt>
                <c:pt idx="14794">
                  <c:v>3.7310650008710198E-3</c:v>
                </c:pt>
                <c:pt idx="14795">
                  <c:v>3.7273339358701498E-3</c:v>
                </c:pt>
                <c:pt idx="14796">
                  <c:v>3.7236066019342802E-3</c:v>
                </c:pt>
                <c:pt idx="14797">
                  <c:v>3.7198829953323498E-3</c:v>
                </c:pt>
                <c:pt idx="14798">
                  <c:v>3.7161631123370101E-3</c:v>
                </c:pt>
                <c:pt idx="14799">
                  <c:v>3.7124469492246801E-3</c:v>
                </c:pt>
                <c:pt idx="14800">
                  <c:v>3.70873450227545E-3</c:v>
                </c:pt>
                <c:pt idx="14801">
                  <c:v>3.7050257677731799E-3</c:v>
                </c:pt>
                <c:pt idx="14802">
                  <c:v>3.7013207420054E-3</c:v>
                </c:pt>
                <c:pt idx="14803">
                  <c:v>3.6976194212634001E-3</c:v>
                </c:pt>
                <c:pt idx="14804">
                  <c:v>3.6939218018421302E-3</c:v>
                </c:pt>
                <c:pt idx="14805">
                  <c:v>3.6902278800402901E-3</c:v>
                </c:pt>
                <c:pt idx="14806">
                  <c:v>3.68653765216025E-3</c:v>
                </c:pt>
                <c:pt idx="14807">
                  <c:v>3.6828511145080901E-3</c:v>
                </c:pt>
                <c:pt idx="14808">
                  <c:v>3.67916826339358E-3</c:v>
                </c:pt>
                <c:pt idx="14809">
                  <c:v>3.6754890951301898E-3</c:v>
                </c:pt>
                <c:pt idx="14810">
                  <c:v>3.6718136060350601E-3</c:v>
                </c:pt>
                <c:pt idx="14811">
                  <c:v>3.6681417924290202E-3</c:v>
                </c:pt>
                <c:pt idx="14812">
                  <c:v>3.6644736506365998E-3</c:v>
                </c:pt>
                <c:pt idx="14813">
                  <c:v>3.6608091769859599E-3</c:v>
                </c:pt>
                <c:pt idx="14814">
                  <c:v>3.6571483678089702E-3</c:v>
                </c:pt>
                <c:pt idx="14815">
                  <c:v>3.6534912194411602E-3</c:v>
                </c:pt>
                <c:pt idx="14816">
                  <c:v>3.6498377282217199E-3</c:v>
                </c:pt>
                <c:pt idx="14817">
                  <c:v>3.6461878904935001E-3</c:v>
                </c:pt>
                <c:pt idx="14818">
                  <c:v>3.6425417026030101E-3</c:v>
                </c:pt>
                <c:pt idx="14819">
                  <c:v>3.6388991609004099E-3</c:v>
                </c:pt>
                <c:pt idx="14820">
                  <c:v>3.6352602617394998E-3</c:v>
                </c:pt>
                <c:pt idx="14821">
                  <c:v>3.63162500147777E-3</c:v>
                </c:pt>
                <c:pt idx="14822">
                  <c:v>3.6279933764762902E-3</c:v>
                </c:pt>
                <c:pt idx="14823">
                  <c:v>3.6243653830998102E-3</c:v>
                </c:pt>
                <c:pt idx="14824">
                  <c:v>3.6207410177167098E-3</c:v>
                </c:pt>
                <c:pt idx="14825">
                  <c:v>3.6171202766989998E-3</c:v>
                </c:pt>
                <c:pt idx="14826">
                  <c:v>3.6135031564223001E-3</c:v>
                </c:pt>
                <c:pt idx="14827">
                  <c:v>3.60988965326587E-3</c:v>
                </c:pt>
                <c:pt idx="14828">
                  <c:v>3.6062797636126102E-3</c:v>
                </c:pt>
                <c:pt idx="14829">
                  <c:v>3.6026734838490002E-3</c:v>
                </c:pt>
                <c:pt idx="14830">
                  <c:v>3.5990708103651502E-3</c:v>
                </c:pt>
                <c:pt idx="14831">
                  <c:v>3.5954717395547801E-3</c:v>
                </c:pt>
                <c:pt idx="14832">
                  <c:v>3.59187626781523E-3</c:v>
                </c:pt>
                <c:pt idx="14833">
                  <c:v>3.5882843915474101E-3</c:v>
                </c:pt>
                <c:pt idx="14834">
                  <c:v>3.5846961071558602E-3</c:v>
                </c:pt>
                <c:pt idx="14835">
                  <c:v>3.5811114110487099E-3</c:v>
                </c:pt>
                <c:pt idx="14836">
                  <c:v>3.5775302996376599E-3</c:v>
                </c:pt>
                <c:pt idx="14837">
                  <c:v>3.57395276933802E-3</c:v>
                </c:pt>
                <c:pt idx="14838">
                  <c:v>3.5703788165686802E-3</c:v>
                </c:pt>
                <c:pt idx="14839">
                  <c:v>3.56680843775211E-3</c:v>
                </c:pt>
                <c:pt idx="14840">
                  <c:v>3.5632416293143601E-3</c:v>
                </c:pt>
                <c:pt idx="14841">
                  <c:v>3.55967838768505E-3</c:v>
                </c:pt>
                <c:pt idx="14842">
                  <c:v>3.55611870929736E-3</c:v>
                </c:pt>
                <c:pt idx="14843">
                  <c:v>3.5525625905880702E-3</c:v>
                </c:pt>
                <c:pt idx="14844">
                  <c:v>3.5490100279974802E-3</c:v>
                </c:pt>
                <c:pt idx="14845">
                  <c:v>3.5454610179694798E-3</c:v>
                </c:pt>
                <c:pt idx="14846">
                  <c:v>3.5419155569515102E-3</c:v>
                </c:pt>
                <c:pt idx="14847">
                  <c:v>3.5383736413945599E-3</c:v>
                </c:pt>
                <c:pt idx="14848">
                  <c:v>3.53483526775316E-3</c:v>
                </c:pt>
                <c:pt idx="14849">
                  <c:v>3.5313004324854101E-3</c:v>
                </c:pt>
                <c:pt idx="14850">
                  <c:v>3.5277691320529298E-3</c:v>
                </c:pt>
                <c:pt idx="14851">
                  <c:v>3.52424136292087E-3</c:v>
                </c:pt>
                <c:pt idx="14852">
                  <c:v>3.5207171215579499E-3</c:v>
                </c:pt>
                <c:pt idx="14853">
                  <c:v>3.51719640443639E-3</c:v>
                </c:pt>
                <c:pt idx="14854">
                  <c:v>3.5136792080319602E-3</c:v>
                </c:pt>
                <c:pt idx="14855">
                  <c:v>3.5101655288239299E-3</c:v>
                </c:pt>
                <c:pt idx="14856">
                  <c:v>3.5066553632951002E-3</c:v>
                </c:pt>
                <c:pt idx="14857">
                  <c:v>3.5031487079318102E-3</c:v>
                </c:pt>
                <c:pt idx="14858">
                  <c:v>3.4996455592238699E-3</c:v>
                </c:pt>
                <c:pt idx="14859">
                  <c:v>3.49614591366465E-3</c:v>
                </c:pt>
                <c:pt idx="14860">
                  <c:v>3.49264976775099E-3</c:v>
                </c:pt>
                <c:pt idx="14861">
                  <c:v>3.4891571179832301E-3</c:v>
                </c:pt>
                <c:pt idx="14862">
                  <c:v>3.4856679608652498E-3</c:v>
                </c:pt>
                <c:pt idx="14863">
                  <c:v>3.4821822929043899E-3</c:v>
                </c:pt>
                <c:pt idx="14864">
                  <c:v>3.47870011061148E-3</c:v>
                </c:pt>
                <c:pt idx="14865">
                  <c:v>3.47522141050087E-3</c:v>
                </c:pt>
                <c:pt idx="14866">
                  <c:v>3.47174618909037E-3</c:v>
                </c:pt>
                <c:pt idx="14867">
                  <c:v>3.4682744429012798E-3</c:v>
                </c:pt>
                <c:pt idx="14868">
                  <c:v>3.46480616845838E-3</c:v>
                </c:pt>
                <c:pt idx="14869">
                  <c:v>3.46134136228992E-3</c:v>
                </c:pt>
                <c:pt idx="14870">
                  <c:v>3.4578800209276298E-3</c:v>
                </c:pt>
                <c:pt idx="14871">
                  <c:v>3.4544221409066999E-3</c:v>
                </c:pt>
                <c:pt idx="14872">
                  <c:v>3.4509677187658E-3</c:v>
                </c:pt>
                <c:pt idx="14873">
                  <c:v>3.44751675104703E-3</c:v>
                </c:pt>
                <c:pt idx="14874">
                  <c:v>3.4440692342959799E-3</c:v>
                </c:pt>
                <c:pt idx="14875">
                  <c:v>3.4406251650616901E-3</c:v>
                </c:pt>
                <c:pt idx="14876">
                  <c:v>3.4371845398966298E-3</c:v>
                </c:pt>
                <c:pt idx="14877">
                  <c:v>3.4337473553567302E-3</c:v>
                </c:pt>
                <c:pt idx="14878">
                  <c:v>3.4303136080013701E-3</c:v>
                </c:pt>
                <c:pt idx="14879">
                  <c:v>3.4268832943933699E-3</c:v>
                </c:pt>
                <c:pt idx="14880">
                  <c:v>3.42345641109898E-3</c:v>
                </c:pt>
                <c:pt idx="14881">
                  <c:v>3.4200329546878799E-3</c:v>
                </c:pt>
                <c:pt idx="14882">
                  <c:v>3.4166129217331901E-3</c:v>
                </c:pt>
                <c:pt idx="14883">
                  <c:v>3.4131963088114602E-3</c:v>
                </c:pt>
                <c:pt idx="14884">
                  <c:v>3.40978311250265E-3</c:v>
                </c:pt>
                <c:pt idx="14885">
                  <c:v>3.40637332939014E-3</c:v>
                </c:pt>
                <c:pt idx="14886">
                  <c:v>3.40296695606075E-3</c:v>
                </c:pt>
                <c:pt idx="14887">
                  <c:v>3.3995639891046901E-3</c:v>
                </c:pt>
                <c:pt idx="14888">
                  <c:v>3.39616442511559E-3</c:v>
                </c:pt>
                <c:pt idx="14889">
                  <c:v>3.3927682606904701E-3</c:v>
                </c:pt>
                <c:pt idx="14890">
                  <c:v>3.3893754924297801E-3</c:v>
                </c:pt>
                <c:pt idx="14891">
                  <c:v>3.3859861169373501E-3</c:v>
                </c:pt>
                <c:pt idx="14892">
                  <c:v>3.38260013082041E-3</c:v>
                </c:pt>
                <c:pt idx="14893">
                  <c:v>3.3792175306895898E-3</c:v>
                </c:pt>
                <c:pt idx="14894">
                  <c:v>3.3758383131589002E-3</c:v>
                </c:pt>
                <c:pt idx="14895">
                  <c:v>3.3724624748457501E-3</c:v>
                </c:pt>
                <c:pt idx="14896">
                  <c:v>3.3690900123708998E-3</c:v>
                </c:pt>
                <c:pt idx="14897">
                  <c:v>3.3657209223585298E-3</c:v>
                </c:pt>
                <c:pt idx="14898">
                  <c:v>3.3623552014361699E-3</c:v>
                </c:pt>
                <c:pt idx="14899">
                  <c:v>3.3589928462347302E-3</c:v>
                </c:pt>
                <c:pt idx="14900">
                  <c:v>3.3556338533884999E-3</c:v>
                </c:pt>
                <c:pt idx="14901">
                  <c:v>3.3522782195351099E-3</c:v>
                </c:pt>
                <c:pt idx="14902">
                  <c:v>3.3489259413155802E-3</c:v>
                </c:pt>
                <c:pt idx="14903">
                  <c:v>3.3455770153742602E-3</c:v>
                </c:pt>
                <c:pt idx="14904">
                  <c:v>3.3422314383588902E-3</c:v>
                </c:pt>
                <c:pt idx="14905">
                  <c:v>3.33888920692053E-3</c:v>
                </c:pt>
                <c:pt idx="14906">
                  <c:v>3.3355503177136098E-3</c:v>
                </c:pt>
                <c:pt idx="14907">
                  <c:v>3.3322147673958899E-3</c:v>
                </c:pt>
                <c:pt idx="14908">
                  <c:v>3.3288825526284998E-3</c:v>
                </c:pt>
                <c:pt idx="14909">
                  <c:v>3.32555367007587E-3</c:v>
                </c:pt>
                <c:pt idx="14910">
                  <c:v>3.3222281164057899E-3</c:v>
                </c:pt>
                <c:pt idx="14911">
                  <c:v>3.31890588828939E-3</c:v>
                </c:pt>
                <c:pt idx="14912">
                  <c:v>3.3155869824010998E-3</c:v>
                </c:pt>
                <c:pt idx="14913">
                  <c:v>3.3122713954186998E-3</c:v>
                </c:pt>
                <c:pt idx="14914">
                  <c:v>3.3089591240232801E-3</c:v>
                </c:pt>
                <c:pt idx="14915">
                  <c:v>3.3056501648992499E-3</c:v>
                </c:pt>
                <c:pt idx="14916">
                  <c:v>3.3023445147343498E-3</c:v>
                </c:pt>
                <c:pt idx="14917">
                  <c:v>3.2990421702196199E-3</c:v>
                </c:pt>
                <c:pt idx="14918">
                  <c:v>3.2957431280493999E-3</c:v>
                </c:pt>
                <c:pt idx="14919">
                  <c:v>3.29244738492135E-3</c:v>
                </c:pt>
                <c:pt idx="14920">
                  <c:v>3.2891549375364299E-3</c:v>
                </c:pt>
                <c:pt idx="14921">
                  <c:v>3.28586578259889E-3</c:v>
                </c:pt>
                <c:pt idx="14922">
                  <c:v>3.2825799168162998E-3</c:v>
                </c:pt>
                <c:pt idx="14923">
                  <c:v>3.2792973368994801E-3</c:v>
                </c:pt>
                <c:pt idx="14924">
                  <c:v>3.2760180395625801E-3</c:v>
                </c:pt>
                <c:pt idx="14925">
                  <c:v>3.2727420215230198E-3</c:v>
                </c:pt>
                <c:pt idx="14926">
                  <c:v>3.2694692795014902E-3</c:v>
                </c:pt>
                <c:pt idx="14927">
                  <c:v>3.2661998102219902E-3</c:v>
                </c:pt>
                <c:pt idx="14928">
                  <c:v>3.2629336104117702E-3</c:v>
                </c:pt>
                <c:pt idx="14929">
                  <c:v>3.2596706768013598E-3</c:v>
                </c:pt>
                <c:pt idx="14930">
                  <c:v>3.2564110061245599E-3</c:v>
                </c:pt>
                <c:pt idx="14931">
                  <c:v>3.2531545951184301E-3</c:v>
                </c:pt>
                <c:pt idx="14932">
                  <c:v>3.24990144052331E-3</c:v>
                </c:pt>
                <c:pt idx="14933">
                  <c:v>3.2466515390827898E-3</c:v>
                </c:pt>
                <c:pt idx="14934">
                  <c:v>3.24340488754371E-3</c:v>
                </c:pt>
                <c:pt idx="14935">
                  <c:v>3.2401614826561699E-3</c:v>
                </c:pt>
                <c:pt idx="14936">
                  <c:v>3.2369213211735099E-3</c:v>
                </c:pt>
                <c:pt idx="14937">
                  <c:v>3.2336843998523402E-3</c:v>
                </c:pt>
                <c:pt idx="14938">
                  <c:v>3.23045071545248E-3</c:v>
                </c:pt>
                <c:pt idx="14939">
                  <c:v>3.2272202647370299E-3</c:v>
                </c:pt>
                <c:pt idx="14940">
                  <c:v>3.2239930444722901E-3</c:v>
                </c:pt>
                <c:pt idx="14941">
                  <c:v>3.22076905142782E-3</c:v>
                </c:pt>
                <c:pt idx="14942">
                  <c:v>3.2175482823763898E-3</c:v>
                </c:pt>
                <c:pt idx="14943">
                  <c:v>3.21433073409402E-3</c:v>
                </c:pt>
                <c:pt idx="14944">
                  <c:v>3.2111164033599201E-3</c:v>
                </c:pt>
                <c:pt idx="14945">
                  <c:v>3.2079052869565601E-3</c:v>
                </c:pt>
                <c:pt idx="14946">
                  <c:v>3.2046973816696098E-3</c:v>
                </c:pt>
                <c:pt idx="14947">
                  <c:v>3.2014926842879399E-3</c:v>
                </c:pt>
                <c:pt idx="14948">
                  <c:v>3.1982911916036499E-3</c:v>
                </c:pt>
                <c:pt idx="14949">
                  <c:v>3.1950929004120501E-3</c:v>
                </c:pt>
                <c:pt idx="14950">
                  <c:v>3.19189780751163E-3</c:v>
                </c:pt>
                <c:pt idx="14951">
                  <c:v>3.1887059097041202E-3</c:v>
                </c:pt>
                <c:pt idx="14952">
                  <c:v>3.1855172037944198E-3</c:v>
                </c:pt>
                <c:pt idx="14953">
                  <c:v>3.1823316865906199E-3</c:v>
                </c:pt>
                <c:pt idx="14954">
                  <c:v>3.1791493549040298E-3</c:v>
                </c:pt>
                <c:pt idx="14955">
                  <c:v>3.17597020554913E-3</c:v>
                </c:pt>
                <c:pt idx="14956">
                  <c:v>3.1727942353435802E-3</c:v>
                </c:pt>
                <c:pt idx="14957">
                  <c:v>3.1696214411082398E-3</c:v>
                </c:pt>
                <c:pt idx="14958">
                  <c:v>3.16645181966713E-3</c:v>
                </c:pt>
                <c:pt idx="14959">
                  <c:v>3.16328536784746E-3</c:v>
                </c:pt>
                <c:pt idx="14960">
                  <c:v>3.16012208247961E-3</c:v>
                </c:pt>
                <c:pt idx="14961">
                  <c:v>3.1569619603971301E-3</c:v>
                </c:pt>
                <c:pt idx="14962">
                  <c:v>3.15380499843674E-3</c:v>
                </c:pt>
                <c:pt idx="14963">
                  <c:v>3.1506511934383001E-3</c:v>
                </c:pt>
                <c:pt idx="14964">
                  <c:v>3.1475005422448598E-3</c:v>
                </c:pt>
                <c:pt idx="14965">
                  <c:v>3.14435304170262E-3</c:v>
                </c:pt>
                <c:pt idx="14966">
                  <c:v>3.1412086886609099E-3</c:v>
                </c:pt>
                <c:pt idx="14967">
                  <c:v>3.1380674799722499E-3</c:v>
                </c:pt>
                <c:pt idx="14968">
                  <c:v>3.1349294124922802E-3</c:v>
                </c:pt>
                <c:pt idx="14969">
                  <c:v>3.13179448307979E-3</c:v>
                </c:pt>
                <c:pt idx="14970">
                  <c:v>3.12866268859671E-3</c:v>
                </c:pt>
                <c:pt idx="14971">
                  <c:v>3.12553402590811E-3</c:v>
                </c:pt>
                <c:pt idx="14972">
                  <c:v>3.1224084918822E-3</c:v>
                </c:pt>
                <c:pt idx="14973">
                  <c:v>3.11928608339032E-3</c:v>
                </c:pt>
                <c:pt idx="14974">
                  <c:v>3.1161667973069302E-3</c:v>
                </c:pt>
                <c:pt idx="14975">
                  <c:v>3.1130506305096198E-3</c:v>
                </c:pt>
                <c:pt idx="14976">
                  <c:v>3.1099375798791101E-3</c:v>
                </c:pt>
                <c:pt idx="14977">
                  <c:v>3.1068276422992402E-3</c:v>
                </c:pt>
                <c:pt idx="14978">
                  <c:v>3.1037208146569399E-3</c:v>
                </c:pt>
                <c:pt idx="14979">
                  <c:v>3.1006170938422798E-3</c:v>
                </c:pt>
                <c:pt idx="14980">
                  <c:v>3.09751647674844E-3</c:v>
                </c:pt>
                <c:pt idx="14981">
                  <c:v>3.0944189602716901E-3</c:v>
                </c:pt>
                <c:pt idx="14982">
                  <c:v>3.0913245413114201E-3</c:v>
                </c:pt>
                <c:pt idx="14983">
                  <c:v>3.0882332167700998E-3</c:v>
                </c:pt>
                <c:pt idx="14984">
                  <c:v>3.0851449835533301E-3</c:v>
                </c:pt>
                <c:pt idx="14985">
                  <c:v>3.0820598385697799E-3</c:v>
                </c:pt>
                <c:pt idx="14986">
                  <c:v>3.0789777787312098E-3</c:v>
                </c:pt>
                <c:pt idx="14987">
                  <c:v>3.0758988009524802E-3</c:v>
                </c:pt>
                <c:pt idx="14988">
                  <c:v>3.0728229021515299E-3</c:v>
                </c:pt>
                <c:pt idx="14989">
                  <c:v>3.0697500792493801E-3</c:v>
                </c:pt>
                <c:pt idx="14990">
                  <c:v>3.06668032917013E-3</c:v>
                </c:pt>
                <c:pt idx="14991">
                  <c:v>3.0636136488409599E-3</c:v>
                </c:pt>
                <c:pt idx="14992">
                  <c:v>3.06055003519212E-3</c:v>
                </c:pt>
                <c:pt idx="14993">
                  <c:v>3.0574894851569199E-3</c:v>
                </c:pt>
                <c:pt idx="14994">
                  <c:v>3.0544319956717701E-3</c:v>
                </c:pt>
                <c:pt idx="14995">
                  <c:v>3.0513775636760998E-3</c:v>
                </c:pt>
                <c:pt idx="14996">
                  <c:v>3.0483261861124198E-3</c:v>
                </c:pt>
                <c:pt idx="14997">
                  <c:v>3.0452778599263102E-3</c:v>
                </c:pt>
                <c:pt idx="14998">
                  <c:v>3.0422325820663801E-3</c:v>
                </c:pt>
                <c:pt idx="14999">
                  <c:v>3.0391903494843102E-3</c:v>
                </c:pt>
                <c:pt idx="15000">
                  <c:v>3.0361511591348298E-3</c:v>
                </c:pt>
                <c:pt idx="15001">
                  <c:v>3.0331150079756998E-3</c:v>
                </c:pt>
                <c:pt idx="15002">
                  <c:v>3.0300818929677202E-3</c:v>
                </c:pt>
                <c:pt idx="15003">
                  <c:v>3.0270518110747501E-3</c:v>
                </c:pt>
                <c:pt idx="15004">
                  <c:v>3.0240247592636799E-3</c:v>
                </c:pt>
                <c:pt idx="15005">
                  <c:v>3.0210007345044098E-3</c:v>
                </c:pt>
                <c:pt idx="15006">
                  <c:v>3.0179797337699099E-3</c:v>
                </c:pt>
                <c:pt idx="15007">
                  <c:v>3.01496175403614E-3</c:v>
                </c:pt>
                <c:pt idx="15008">
                  <c:v>3.0119467922820999E-3</c:v>
                </c:pt>
                <c:pt idx="15009">
                  <c:v>3.0089348454898201E-3</c:v>
                </c:pt>
                <c:pt idx="15010">
                  <c:v>3.0059259106443299E-3</c:v>
                </c:pt>
                <c:pt idx="15011">
                  <c:v>3.0029199847336902E-3</c:v>
                </c:pt>
                <c:pt idx="15012">
                  <c:v>2.9999170647489501E-3</c:v>
                </c:pt>
                <c:pt idx="15013">
                  <c:v>2.9969171476841999E-3</c:v>
                </c:pt>
                <c:pt idx="15014">
                  <c:v>2.9939202305365202E-3</c:v>
                </c:pt>
                <c:pt idx="15015">
                  <c:v>2.9909263103059798E-3</c:v>
                </c:pt>
                <c:pt idx="15016">
                  <c:v>2.98793538399568E-3</c:v>
                </c:pt>
                <c:pt idx="15017">
                  <c:v>2.9849474486116799E-3</c:v>
                </c:pt>
                <c:pt idx="15018">
                  <c:v>2.9819625011630701E-3</c:v>
                </c:pt>
                <c:pt idx="15019">
                  <c:v>2.9789805386619102E-3</c:v>
                </c:pt>
                <c:pt idx="15020">
                  <c:v>2.9760015581232501E-3</c:v>
                </c:pt>
                <c:pt idx="15021">
                  <c:v>2.9730255565651202E-3</c:v>
                </c:pt>
                <c:pt idx="15022">
                  <c:v>2.97005253100856E-3</c:v>
                </c:pt>
                <c:pt idx="15023">
                  <c:v>2.9670824784775499E-3</c:v>
                </c:pt>
                <c:pt idx="15024">
                  <c:v>2.9641153959990701E-3</c:v>
                </c:pt>
                <c:pt idx="15025">
                  <c:v>2.9611512806030698E-3</c:v>
                </c:pt>
                <c:pt idx="15026">
                  <c:v>2.9581901293224701E-3</c:v>
                </c:pt>
                <c:pt idx="15027">
                  <c:v>2.9552319391931499E-3</c:v>
                </c:pt>
                <c:pt idx="15028">
                  <c:v>2.9522767072539501E-3</c:v>
                </c:pt>
                <c:pt idx="15029">
                  <c:v>2.9493244305467E-3</c:v>
                </c:pt>
                <c:pt idx="15030">
                  <c:v>2.9463751061161499E-3</c:v>
                </c:pt>
                <c:pt idx="15031">
                  <c:v>2.9434287310100399E-3</c:v>
                </c:pt>
                <c:pt idx="15032">
                  <c:v>2.94048530227903E-3</c:v>
                </c:pt>
                <c:pt idx="15033">
                  <c:v>2.93754481697675E-3</c:v>
                </c:pt>
                <c:pt idx="15034">
                  <c:v>2.9346072721597701E-3</c:v>
                </c:pt>
                <c:pt idx="15035">
                  <c:v>2.93167266488761E-3</c:v>
                </c:pt>
                <c:pt idx="15036">
                  <c:v>2.9287409922227202E-3</c:v>
                </c:pt>
                <c:pt idx="15037">
                  <c:v>2.9258122512304998E-3</c:v>
                </c:pt>
                <c:pt idx="15038">
                  <c:v>2.92288643897927E-3</c:v>
                </c:pt>
                <c:pt idx="15039">
                  <c:v>2.9199635525402898E-3</c:v>
                </c:pt>
                <c:pt idx="15040">
                  <c:v>2.9170435889877499E-3</c:v>
                </c:pt>
                <c:pt idx="15041">
                  <c:v>2.91412654539876E-3</c:v>
                </c:pt>
                <c:pt idx="15042">
                  <c:v>2.9112124188533598E-3</c:v>
                </c:pt>
                <c:pt idx="15043">
                  <c:v>2.90830120643451E-3</c:v>
                </c:pt>
                <c:pt idx="15044">
                  <c:v>2.9053929052280801E-3</c:v>
                </c:pt>
                <c:pt idx="15045">
                  <c:v>2.90248751232285E-3</c:v>
                </c:pt>
                <c:pt idx="15046">
                  <c:v>2.8995850248105201E-3</c:v>
                </c:pt>
                <c:pt idx="15047">
                  <c:v>2.89668543978571E-3</c:v>
                </c:pt>
                <c:pt idx="15048">
                  <c:v>2.8937887543459299E-3</c:v>
                </c:pt>
                <c:pt idx="15049">
                  <c:v>2.89089496559158E-3</c:v>
                </c:pt>
                <c:pt idx="15050">
                  <c:v>2.8880040706259899E-3</c:v>
                </c:pt>
                <c:pt idx="15051">
                  <c:v>2.8851160665553698E-3</c:v>
                </c:pt>
                <c:pt idx="15052">
                  <c:v>2.88223095048881E-3</c:v>
                </c:pt>
                <c:pt idx="15053">
                  <c:v>2.8793487195383199E-3</c:v>
                </c:pt>
                <c:pt idx="15054">
                  <c:v>2.8764693708187802E-3</c:v>
                </c:pt>
                <c:pt idx="15055">
                  <c:v>2.87359290144796E-3</c:v>
                </c:pt>
                <c:pt idx="15056">
                  <c:v>2.8707193085465198E-3</c:v>
                </c:pt>
                <c:pt idx="15057">
                  <c:v>2.8678485892379701E-3</c:v>
                </c:pt>
                <c:pt idx="15058">
                  <c:v>2.8649807406487299E-3</c:v>
                </c:pt>
                <c:pt idx="15059">
                  <c:v>2.8621157599080802E-3</c:v>
                </c:pt>
                <c:pt idx="15060">
                  <c:v>2.8592536441481701E-3</c:v>
                </c:pt>
                <c:pt idx="15061">
                  <c:v>2.8563943905040301E-3</c:v>
                </c:pt>
                <c:pt idx="15062">
                  <c:v>2.85353799611352E-3</c:v>
                </c:pt>
                <c:pt idx="15063">
                  <c:v>2.8506844581174099E-3</c:v>
                </c:pt>
                <c:pt idx="15064">
                  <c:v>2.84783377365929E-3</c:v>
                </c:pt>
                <c:pt idx="15065">
                  <c:v>2.8449859398856298E-3</c:v>
                </c:pt>
                <c:pt idx="15066">
                  <c:v>2.84214095394575E-3</c:v>
                </c:pt>
                <c:pt idx="15067">
                  <c:v>2.8392988129917998E-3</c:v>
                </c:pt>
                <c:pt idx="15068">
                  <c:v>2.8364595141788101E-3</c:v>
                </c:pt>
                <c:pt idx="15069">
                  <c:v>2.83362305466463E-3</c:v>
                </c:pt>
                <c:pt idx="15070">
                  <c:v>2.8307894316099598E-3</c:v>
                </c:pt>
                <c:pt idx="15071">
                  <c:v>2.8279586421783502E-3</c:v>
                </c:pt>
                <c:pt idx="15072">
                  <c:v>2.8251306835361798E-3</c:v>
                </c:pt>
                <c:pt idx="15073">
                  <c:v>2.8223055528526402E-3</c:v>
                </c:pt>
                <c:pt idx="15074">
                  <c:v>2.8194832472997898E-3</c:v>
                </c:pt>
                <c:pt idx="15075">
                  <c:v>2.8166637640524902E-3</c:v>
                </c:pt>
                <c:pt idx="15076">
                  <c:v>2.8138471002884398E-3</c:v>
                </c:pt>
                <c:pt idx="15077">
                  <c:v>2.8110332531881498E-3</c:v>
                </c:pt>
                <c:pt idx="15078">
                  <c:v>2.80822221993496E-3</c:v>
                </c:pt>
                <c:pt idx="15079">
                  <c:v>2.8054139977150201E-3</c:v>
                </c:pt>
                <c:pt idx="15080">
                  <c:v>2.80260858371731E-3</c:v>
                </c:pt>
                <c:pt idx="15081">
                  <c:v>2.79980597513359E-3</c:v>
                </c:pt>
                <c:pt idx="15082">
                  <c:v>2.7970061691584601E-3</c:v>
                </c:pt>
                <c:pt idx="15083">
                  <c:v>2.7942091629893002E-3</c:v>
                </c:pt>
                <c:pt idx="15084">
                  <c:v>2.7914149538263099E-3</c:v>
                </c:pt>
                <c:pt idx="15085">
                  <c:v>2.7886235388724801E-3</c:v>
                </c:pt>
                <c:pt idx="15086">
                  <c:v>2.7858349153336102E-3</c:v>
                </c:pt>
                <c:pt idx="15087">
                  <c:v>2.7830490804182798E-3</c:v>
                </c:pt>
                <c:pt idx="15088">
                  <c:v>2.7802660313378598E-3</c:v>
                </c:pt>
                <c:pt idx="15089">
                  <c:v>2.7774857653065201E-3</c:v>
                </c:pt>
                <c:pt idx="15090">
                  <c:v>2.7747082795412099E-3</c:v>
                </c:pt>
                <c:pt idx="15091">
                  <c:v>2.7719335712616702E-3</c:v>
                </c:pt>
                <c:pt idx="15092">
                  <c:v>2.76916163769041E-3</c:v>
                </c:pt>
                <c:pt idx="15093">
                  <c:v>2.7663924760527201E-3</c:v>
                </c:pt>
                <c:pt idx="15094">
                  <c:v>2.7636260835766698E-3</c:v>
                </c:pt>
                <c:pt idx="15095">
                  <c:v>2.7608624574930901E-3</c:v>
                </c:pt>
                <c:pt idx="15096">
                  <c:v>2.7581015950356E-3</c:v>
                </c:pt>
                <c:pt idx="15097">
                  <c:v>2.7553434934405601E-3</c:v>
                </c:pt>
                <c:pt idx="15098">
                  <c:v>2.7525881499471201E-3</c:v>
                </c:pt>
                <c:pt idx="15099">
                  <c:v>2.7498355617971799E-3</c:v>
                </c:pt>
                <c:pt idx="15100">
                  <c:v>2.7470857262353798E-3</c:v>
                </c:pt>
                <c:pt idx="15101">
                  <c:v>2.7443386405091399E-3</c:v>
                </c:pt>
                <c:pt idx="15102">
                  <c:v>2.7415943018686299E-3</c:v>
                </c:pt>
                <c:pt idx="15103">
                  <c:v>2.7388527075667699E-3</c:v>
                </c:pt>
                <c:pt idx="15104">
                  <c:v>2.7361138548592E-3</c:v>
                </c:pt>
                <c:pt idx="15105">
                  <c:v>2.7333777410043399E-3</c:v>
                </c:pt>
                <c:pt idx="15106">
                  <c:v>2.7306443632633399E-3</c:v>
                </c:pt>
                <c:pt idx="15107">
                  <c:v>2.7279137189000699E-3</c:v>
                </c:pt>
                <c:pt idx="15108">
                  <c:v>2.7251858051811702E-3</c:v>
                </c:pt>
                <c:pt idx="15109">
                  <c:v>2.7224606193759901E-3</c:v>
                </c:pt>
                <c:pt idx="15110">
                  <c:v>2.71973815875661E-3</c:v>
                </c:pt>
                <c:pt idx="15111">
                  <c:v>2.7170184205978598E-3</c:v>
                </c:pt>
                <c:pt idx="15112">
                  <c:v>2.7143014021772599E-3</c:v>
                </c:pt>
                <c:pt idx="15113">
                  <c:v>2.7115871007750798E-3</c:v>
                </c:pt>
                <c:pt idx="15114">
                  <c:v>2.70887551367431E-3</c:v>
                </c:pt>
                <c:pt idx="15115">
                  <c:v>2.7061666381606301E-3</c:v>
                </c:pt>
                <c:pt idx="15116">
                  <c:v>2.7034604715224699E-3</c:v>
                </c:pt>
                <c:pt idx="15117">
                  <c:v>2.7007570110509499E-3</c:v>
                </c:pt>
                <c:pt idx="15118">
                  <c:v>2.6980562540399001E-3</c:v>
                </c:pt>
                <c:pt idx="15119">
                  <c:v>2.6953581977858599E-3</c:v>
                </c:pt>
                <c:pt idx="15120">
                  <c:v>2.6926628395880698E-3</c:v>
                </c:pt>
                <c:pt idx="15121">
                  <c:v>2.6899701767484898E-3</c:v>
                </c:pt>
                <c:pt idx="15122">
                  <c:v>2.68728020657174E-3</c:v>
                </c:pt>
                <c:pt idx="15123">
                  <c:v>2.6845929263651699E-3</c:v>
                </c:pt>
                <c:pt idx="15124">
                  <c:v>2.6819083334388002E-3</c:v>
                </c:pt>
                <c:pt idx="15125">
                  <c:v>2.67922642510536E-3</c:v>
                </c:pt>
                <c:pt idx="15126">
                  <c:v>2.6765471986802598E-3</c:v>
                </c:pt>
                <c:pt idx="15127">
                  <c:v>2.6738706514815801E-3</c:v>
                </c:pt>
                <c:pt idx="15128">
                  <c:v>2.6711967808300901E-3</c:v>
                </c:pt>
                <c:pt idx="15129">
                  <c:v>2.6685255840492601E-3</c:v>
                </c:pt>
                <c:pt idx="15130">
                  <c:v>2.6658570584652099E-3</c:v>
                </c:pt>
                <c:pt idx="15131">
                  <c:v>2.6631912014067499E-3</c:v>
                </c:pt>
                <c:pt idx="15132">
                  <c:v>2.6605280102053402E-3</c:v>
                </c:pt>
                <c:pt idx="15133">
                  <c:v>2.6578674821951401E-3</c:v>
                </c:pt>
                <c:pt idx="15134">
                  <c:v>2.6552096147129398E-3</c:v>
                </c:pt>
                <c:pt idx="15135">
                  <c:v>2.6525544050982298E-3</c:v>
                </c:pt>
                <c:pt idx="15136">
                  <c:v>2.6499018506931302E-3</c:v>
                </c:pt>
                <c:pt idx="15137">
                  <c:v>2.6472519488424402E-3</c:v>
                </c:pt>
                <c:pt idx="15138">
                  <c:v>2.6446046968936002E-3</c:v>
                </c:pt>
                <c:pt idx="15139">
                  <c:v>2.6419600921967E-3</c:v>
                </c:pt>
                <c:pt idx="15140">
                  <c:v>2.6393181321045099E-3</c:v>
                </c:pt>
                <c:pt idx="15141">
                  <c:v>2.6366788139723998E-3</c:v>
                </c:pt>
                <c:pt idx="15142">
                  <c:v>2.6340421351584301E-3</c:v>
                </c:pt>
                <c:pt idx="15143">
                  <c:v>2.6314080930232701E-3</c:v>
                </c:pt>
                <c:pt idx="15144">
                  <c:v>2.6287766849302499E-3</c:v>
                </c:pt>
                <c:pt idx="15145">
                  <c:v>2.6261479082453202E-3</c:v>
                </c:pt>
                <c:pt idx="15146">
                  <c:v>2.62352176033707E-3</c:v>
                </c:pt>
                <c:pt idx="15147">
                  <c:v>2.62089823857673E-3</c:v>
                </c:pt>
                <c:pt idx="15148">
                  <c:v>2.61827734033816E-3</c:v>
                </c:pt>
                <c:pt idx="15149">
                  <c:v>2.6156590629978198E-3</c:v>
                </c:pt>
                <c:pt idx="15150">
                  <c:v>2.6130434039348198E-3</c:v>
                </c:pt>
                <c:pt idx="15151">
                  <c:v>2.6104303605308898E-3</c:v>
                </c:pt>
                <c:pt idx="15152">
                  <c:v>2.6078199301703599E-3</c:v>
                </c:pt>
                <c:pt idx="15153">
                  <c:v>2.6052121102401898E-3</c:v>
                </c:pt>
                <c:pt idx="15154">
                  <c:v>2.6026068981299501E-3</c:v>
                </c:pt>
                <c:pt idx="15155">
                  <c:v>2.6000042912318199E-3</c:v>
                </c:pt>
                <c:pt idx="15156">
                  <c:v>2.59740428694058E-3</c:v>
                </c:pt>
                <c:pt idx="15157">
                  <c:v>2.5948068826536401E-3</c:v>
                </c:pt>
                <c:pt idx="15158">
                  <c:v>2.5922120757709902E-3</c:v>
                </c:pt>
                <c:pt idx="15159">
                  <c:v>2.58961986369522E-3</c:v>
                </c:pt>
                <c:pt idx="15160">
                  <c:v>2.5870302438315198E-3</c:v>
                </c:pt>
                <c:pt idx="15161">
                  <c:v>2.5844432135876901E-3</c:v>
                </c:pt>
                <c:pt idx="15162">
                  <c:v>2.5818587703740998E-3</c:v>
                </c:pt>
                <c:pt idx="15163">
                  <c:v>2.5792769116037301E-3</c:v>
                </c:pt>
                <c:pt idx="15164">
                  <c:v>2.5766976346921302E-3</c:v>
                </c:pt>
                <c:pt idx="15165">
                  <c:v>2.57412093705743E-3</c:v>
                </c:pt>
                <c:pt idx="15166">
                  <c:v>2.5715468161203801E-3</c:v>
                </c:pt>
                <c:pt idx="15167">
                  <c:v>2.5689752693042601E-3</c:v>
                </c:pt>
                <c:pt idx="15168">
                  <c:v>2.5664062940349498E-3</c:v>
                </c:pt>
                <c:pt idx="15169">
                  <c:v>2.5638398877409199E-3</c:v>
                </c:pt>
                <c:pt idx="15170">
                  <c:v>2.5612760478531801E-3</c:v>
                </c:pt>
                <c:pt idx="15171">
                  <c:v>2.5587147718053199E-3</c:v>
                </c:pt>
                <c:pt idx="15172">
                  <c:v>2.5561560570335198E-3</c:v>
                </c:pt>
                <c:pt idx="15173">
                  <c:v>2.5535999009764802E-3</c:v>
                </c:pt>
                <c:pt idx="15174">
                  <c:v>2.55104630107551E-3</c:v>
                </c:pt>
                <c:pt idx="15175">
                  <c:v>2.5484952547744299E-3</c:v>
                </c:pt>
                <c:pt idx="15176">
                  <c:v>2.5459467595196602E-3</c:v>
                </c:pt>
                <c:pt idx="15177">
                  <c:v>2.5434008127601399E-3</c:v>
                </c:pt>
                <c:pt idx="15178">
                  <c:v>2.54085741194738E-3</c:v>
                </c:pt>
                <c:pt idx="15179">
                  <c:v>2.5383165545354298E-3</c:v>
                </c:pt>
                <c:pt idx="15180">
                  <c:v>2.53577823798089E-3</c:v>
                </c:pt>
                <c:pt idx="15181">
                  <c:v>2.5332424597429102E-3</c:v>
                </c:pt>
                <c:pt idx="15182">
                  <c:v>2.5307092172831701E-3</c:v>
                </c:pt>
                <c:pt idx="15183">
                  <c:v>2.52817850806589E-3</c:v>
                </c:pt>
                <c:pt idx="15184">
                  <c:v>2.5256503295578202E-3</c:v>
                </c:pt>
                <c:pt idx="15185">
                  <c:v>2.5231246792282599E-3</c:v>
                </c:pt>
                <c:pt idx="15186">
                  <c:v>2.5206015545490399E-3</c:v>
                </c:pt>
                <c:pt idx="15187">
                  <c:v>2.51808095299449E-3</c:v>
                </c:pt>
                <c:pt idx="15188">
                  <c:v>2.5155628720414901E-3</c:v>
                </c:pt>
                <c:pt idx="15189">
                  <c:v>2.51304730916945E-3</c:v>
                </c:pt>
                <c:pt idx="15190">
                  <c:v>2.51053426186028E-3</c:v>
                </c:pt>
                <c:pt idx="15191">
                  <c:v>2.5080237275984202E-3</c:v>
                </c:pt>
                <c:pt idx="15192">
                  <c:v>2.50551570387082E-3</c:v>
                </c:pt>
                <c:pt idx="15193">
                  <c:v>2.5030101881669499E-3</c:v>
                </c:pt>
                <c:pt idx="15194">
                  <c:v>2.5005071779787801E-3</c:v>
                </c:pt>
                <c:pt idx="15195">
                  <c:v>2.49800667080081E-3</c:v>
                </c:pt>
                <c:pt idx="15196">
                  <c:v>2.4955086641300101E-3</c:v>
                </c:pt>
                <c:pt idx="15197">
                  <c:v>2.4930131554658798E-3</c:v>
                </c:pt>
                <c:pt idx="15198">
                  <c:v>2.49052014231041E-3</c:v>
                </c:pt>
                <c:pt idx="15199">
                  <c:v>2.4880296221681001E-3</c:v>
                </c:pt>
                <c:pt idx="15200">
                  <c:v>2.4855415925459298E-3</c:v>
                </c:pt>
                <c:pt idx="15201">
                  <c:v>2.4830560509533899E-3</c:v>
                </c:pt>
                <c:pt idx="15202">
                  <c:v>2.4805729949024299E-3</c:v>
                </c:pt>
                <c:pt idx="15203">
                  <c:v>2.4780924219075301E-3</c:v>
                </c:pt>
                <c:pt idx="15204">
                  <c:v>2.4756143294856199E-3</c:v>
                </c:pt>
                <c:pt idx="15205">
                  <c:v>2.4731387151561402E-3</c:v>
                </c:pt>
                <c:pt idx="15206">
                  <c:v>2.4706655764409799E-3</c:v>
                </c:pt>
                <c:pt idx="15207">
                  <c:v>2.46819491086454E-3</c:v>
                </c:pt>
                <c:pt idx="15208">
                  <c:v>2.4657267159536702E-3</c:v>
                </c:pt>
                <c:pt idx="15209">
                  <c:v>2.4632609892377201E-3</c:v>
                </c:pt>
                <c:pt idx="15210">
                  <c:v>2.46079772824848E-3</c:v>
                </c:pt>
                <c:pt idx="15211">
                  <c:v>2.4583369305202301E-3</c:v>
                </c:pt>
                <c:pt idx="15212">
                  <c:v>2.4558785935897098E-3</c:v>
                </c:pt>
                <c:pt idx="15213">
                  <c:v>2.4534227149961198E-3</c:v>
                </c:pt>
                <c:pt idx="15214">
                  <c:v>2.4509692922811302E-3</c:v>
                </c:pt>
                <c:pt idx="15215">
                  <c:v>2.4485183229888499E-3</c:v>
                </c:pt>
                <c:pt idx="15216">
                  <c:v>2.4460698046658599E-3</c:v>
                </c:pt>
                <c:pt idx="15217">
                  <c:v>2.4436237348611899E-3</c:v>
                </c:pt>
                <c:pt idx="15218">
                  <c:v>2.4411801111263302E-3</c:v>
                </c:pt>
                <c:pt idx="15219">
                  <c:v>2.43873893101521E-3</c:v>
                </c:pt>
                <c:pt idx="15220">
                  <c:v>2.4363001920841899E-3</c:v>
                </c:pt>
                <c:pt idx="15221">
                  <c:v>2.4338638918921102E-3</c:v>
                </c:pt>
                <c:pt idx="15222">
                  <c:v>2.4314300280002098E-3</c:v>
                </c:pt>
                <c:pt idx="15223">
                  <c:v>2.4289985979722099E-3</c:v>
                </c:pt>
                <c:pt idx="15224">
                  <c:v>2.4265695993742399E-3</c:v>
                </c:pt>
                <c:pt idx="15225">
                  <c:v>2.4241430297748702E-3</c:v>
                </c:pt>
                <c:pt idx="15226">
                  <c:v>2.4217188867450899E-3</c:v>
                </c:pt>
                <c:pt idx="15227">
                  <c:v>2.41929716785835E-3</c:v>
                </c:pt>
                <c:pt idx="15228">
                  <c:v>2.4168778706904902E-3</c:v>
                </c:pt>
                <c:pt idx="15229">
                  <c:v>2.4144609928198001E-3</c:v>
                </c:pt>
                <c:pt idx="15230">
                  <c:v>2.4120465318269802E-3</c:v>
                </c:pt>
                <c:pt idx="15231">
                  <c:v>2.4096344852951499E-3</c:v>
                </c:pt>
                <c:pt idx="15232">
                  <c:v>2.40722485080986E-3</c:v>
                </c:pt>
                <c:pt idx="15233">
                  <c:v>2.4048176259590499E-3</c:v>
                </c:pt>
                <c:pt idx="15234">
                  <c:v>2.4024128083330902E-3</c:v>
                </c:pt>
                <c:pt idx="15235">
                  <c:v>2.4000103955247498E-3</c:v>
                </c:pt>
                <c:pt idx="15236">
                  <c:v>2.3976103851292298E-3</c:v>
                </c:pt>
                <c:pt idx="15237">
                  <c:v>2.3952127747440999E-3</c:v>
                </c:pt>
                <c:pt idx="15238">
                  <c:v>2.3928175619693601E-3</c:v>
                </c:pt>
                <c:pt idx="15239">
                  <c:v>2.3904247444073898E-3</c:v>
                </c:pt>
                <c:pt idx="15240">
                  <c:v>2.3880343196629799E-3</c:v>
                </c:pt>
                <c:pt idx="15241">
                  <c:v>2.3856462853433201E-3</c:v>
                </c:pt>
                <c:pt idx="15242">
                  <c:v>2.3832606390579701E-3</c:v>
                </c:pt>
                <c:pt idx="15243">
                  <c:v>2.3808773784189199E-3</c:v>
                </c:pt>
                <c:pt idx="15244">
                  <c:v>2.3784965010404998E-3</c:v>
                </c:pt>
                <c:pt idx="15245">
                  <c:v>2.3761180045394599E-3</c:v>
                </c:pt>
                <c:pt idx="15246">
                  <c:v>2.3737418865349201E-3</c:v>
                </c:pt>
                <c:pt idx="15247">
                  <c:v>2.3713681446483801E-3</c:v>
                </c:pt>
                <c:pt idx="15248">
                  <c:v>2.3689967765037302E-3</c:v>
                </c:pt>
                <c:pt idx="15249">
                  <c:v>2.3666277797272299E-3</c:v>
                </c:pt>
                <c:pt idx="15250">
                  <c:v>2.3642611519475E-3</c:v>
                </c:pt>
                <c:pt idx="15251">
                  <c:v>2.3618968907955498E-3</c:v>
                </c:pt>
                <c:pt idx="15252">
                  <c:v>2.3595349939047601E-3</c:v>
                </c:pt>
                <c:pt idx="15253">
                  <c:v>2.3571754589108498E-3</c:v>
                </c:pt>
                <c:pt idx="15254">
                  <c:v>2.3548182834519401E-3</c:v>
                </c:pt>
                <c:pt idx="15255">
                  <c:v>2.35246346516849E-3</c:v>
                </c:pt>
                <c:pt idx="15256">
                  <c:v>2.35011100170332E-3</c:v>
                </c:pt>
                <c:pt idx="15257">
                  <c:v>2.34776089070162E-3</c:v>
                </c:pt>
                <c:pt idx="15258">
                  <c:v>2.34541312981092E-3</c:v>
                </c:pt>
                <c:pt idx="15259">
                  <c:v>2.3430677166811102E-3</c:v>
                </c:pt>
                <c:pt idx="15260">
                  <c:v>2.3407246489644301E-3</c:v>
                </c:pt>
                <c:pt idx="15261">
                  <c:v>2.33838392431546E-3</c:v>
                </c:pt>
                <c:pt idx="15262">
                  <c:v>2.3360455403911499E-3</c:v>
                </c:pt>
                <c:pt idx="15263">
                  <c:v>2.33370949485075E-3</c:v>
                </c:pt>
                <c:pt idx="15264">
                  <c:v>2.3313757853558998E-3</c:v>
                </c:pt>
                <c:pt idx="15265">
                  <c:v>2.32904440957055E-3</c:v>
                </c:pt>
                <c:pt idx="15266">
                  <c:v>2.32671536516098E-3</c:v>
                </c:pt>
                <c:pt idx="15267">
                  <c:v>2.3243886497958202E-3</c:v>
                </c:pt>
                <c:pt idx="15268">
                  <c:v>2.3220642611460202E-3</c:v>
                </c:pt>
                <c:pt idx="15269">
                  <c:v>2.31974219688487E-3</c:v>
                </c:pt>
                <c:pt idx="15270">
                  <c:v>2.3174224546879899E-3</c:v>
                </c:pt>
                <c:pt idx="15271">
                  <c:v>2.3151050322332998E-3</c:v>
                </c:pt>
                <c:pt idx="15272">
                  <c:v>2.3127899272010698E-3</c:v>
                </c:pt>
                <c:pt idx="15273">
                  <c:v>2.3104771372738698E-3</c:v>
                </c:pt>
                <c:pt idx="15274">
                  <c:v>2.3081666601365899E-3</c:v>
                </c:pt>
                <c:pt idx="15275">
                  <c:v>2.3058584934764598E-3</c:v>
                </c:pt>
                <c:pt idx="15276">
                  <c:v>2.3035526349829802E-3</c:v>
                </c:pt>
                <c:pt idx="15277">
                  <c:v>2.3012490823479999E-3</c:v>
                </c:pt>
                <c:pt idx="15278">
                  <c:v>2.29894783326565E-3</c:v>
                </c:pt>
                <c:pt idx="15279">
                  <c:v>2.2966488854323799E-3</c:v>
                </c:pt>
                <c:pt idx="15280">
                  <c:v>2.2943522365469499E-3</c:v>
                </c:pt>
                <c:pt idx="15281">
                  <c:v>2.2920578843104002E-3</c:v>
                </c:pt>
                <c:pt idx="15282">
                  <c:v>2.2897658264260899E-3</c:v>
                </c:pt>
                <c:pt idx="15283">
                  <c:v>2.2874760605996699E-3</c:v>
                </c:pt>
                <c:pt idx="15284">
                  <c:v>2.28518858453907E-3</c:v>
                </c:pt>
                <c:pt idx="15285">
                  <c:v>2.2829033959545302E-3</c:v>
                </c:pt>
                <c:pt idx="15286">
                  <c:v>2.28062049255857E-3</c:v>
                </c:pt>
                <c:pt idx="15287">
                  <c:v>2.27833987206602E-3</c:v>
                </c:pt>
                <c:pt idx="15288">
                  <c:v>2.2760615321939502E-3</c:v>
                </c:pt>
                <c:pt idx="15289">
                  <c:v>2.27378547066176E-3</c:v>
                </c:pt>
                <c:pt idx="15290">
                  <c:v>2.27151168519109E-3</c:v>
                </c:pt>
                <c:pt idx="15291">
                  <c:v>2.2692401735058998E-3</c:v>
                </c:pt>
                <c:pt idx="15292">
                  <c:v>2.2669709333324002E-3</c:v>
                </c:pt>
                <c:pt idx="15293">
                  <c:v>2.26470396239906E-3</c:v>
                </c:pt>
                <c:pt idx="15294">
                  <c:v>2.2624392584366698E-3</c:v>
                </c:pt>
                <c:pt idx="15295">
                  <c:v>2.26017681917823E-3</c:v>
                </c:pt>
                <c:pt idx="15296">
                  <c:v>2.2579166423590501E-3</c:v>
                </c:pt>
                <c:pt idx="15297">
                  <c:v>2.2556587257166901E-3</c:v>
                </c:pt>
                <c:pt idx="15298">
                  <c:v>2.2534030669909698E-3</c:v>
                </c:pt>
                <c:pt idx="15299">
                  <c:v>2.2511496639239801E-3</c:v>
                </c:pt>
                <c:pt idx="15300">
                  <c:v>2.2488985142600599E-3</c:v>
                </c:pt>
                <c:pt idx="15301">
                  <c:v>2.2466496157458001E-3</c:v>
                </c:pt>
                <c:pt idx="15302">
                  <c:v>2.24440296613005E-3</c:v>
                </c:pt>
                <c:pt idx="15303">
                  <c:v>2.2421585631639202E-3</c:v>
                </c:pt>
                <c:pt idx="15304">
                  <c:v>2.2399164046007598E-3</c:v>
                </c:pt>
                <c:pt idx="15305">
                  <c:v>2.2376764881961598E-3</c:v>
                </c:pt>
                <c:pt idx="15306">
                  <c:v>2.2354388117079601E-3</c:v>
                </c:pt>
                <c:pt idx="15307">
                  <c:v>2.2332033728962599E-3</c:v>
                </c:pt>
                <c:pt idx="15308">
                  <c:v>2.2309701695233598E-3</c:v>
                </c:pt>
                <c:pt idx="15309">
                  <c:v>2.2287391993538398E-3</c:v>
                </c:pt>
                <c:pt idx="15310">
                  <c:v>2.2265104601544802E-3</c:v>
                </c:pt>
                <c:pt idx="15311">
                  <c:v>2.2242839496943302E-3</c:v>
                </c:pt>
                <c:pt idx="15312">
                  <c:v>2.2220596657446302E-3</c:v>
                </c:pt>
                <c:pt idx="15313">
                  <c:v>2.2198376060788899E-3</c:v>
                </c:pt>
                <c:pt idx="15314">
                  <c:v>2.21761776847281E-3</c:v>
                </c:pt>
                <c:pt idx="15315">
                  <c:v>2.2154001507043398E-3</c:v>
                </c:pt>
                <c:pt idx="15316">
                  <c:v>2.2131847505536301E-3</c:v>
                </c:pt>
                <c:pt idx="15317">
                  <c:v>2.2109715658030801E-3</c:v>
                </c:pt>
                <c:pt idx="15318">
                  <c:v>2.2087605942372802E-3</c:v>
                </c:pt>
                <c:pt idx="15319">
                  <c:v>2.2065518336430402E-3</c:v>
                </c:pt>
                <c:pt idx="15320">
                  <c:v>2.2043452818093999E-3</c:v>
                </c:pt>
                <c:pt idx="15321">
                  <c:v>2.2021409365275899E-3</c:v>
                </c:pt>
                <c:pt idx="15322">
                  <c:v>2.1999387955910599E-3</c:v>
                </c:pt>
                <c:pt idx="15323">
                  <c:v>2.1977388567954699E-3</c:v>
                </c:pt>
                <c:pt idx="15324">
                  <c:v>2.1955411179386702E-3</c:v>
                </c:pt>
                <c:pt idx="15325">
                  <c:v>2.1933455768207298E-3</c:v>
                </c:pt>
                <c:pt idx="15326">
                  <c:v>2.1911522312439099E-3</c:v>
                </c:pt>
                <c:pt idx="15327">
                  <c:v>2.1889610790126698E-3</c:v>
                </c:pt>
                <c:pt idx="15328">
                  <c:v>2.1867721179336598E-3</c:v>
                </c:pt>
                <c:pt idx="15329">
                  <c:v>2.18458534581572E-3</c:v>
                </c:pt>
                <c:pt idx="15330">
                  <c:v>2.1824007604699098E-3</c:v>
                </c:pt>
                <c:pt idx="15331">
                  <c:v>2.18021835970944E-3</c:v>
                </c:pt>
                <c:pt idx="15332">
                  <c:v>2.1780381413497299E-3</c:v>
                </c:pt>
                <c:pt idx="15333">
                  <c:v>2.1758601032083802E-3</c:v>
                </c:pt>
                <c:pt idx="15334">
                  <c:v>2.1736842431051701E-3</c:v>
                </c:pt>
                <c:pt idx="15335">
                  <c:v>2.1715105588620601E-3</c:v>
                </c:pt>
                <c:pt idx="15336">
                  <c:v>2.1693390483032001E-3</c:v>
                </c:pt>
                <c:pt idx="15337">
                  <c:v>2.1671697092549001E-3</c:v>
                </c:pt>
                <c:pt idx="15338">
                  <c:v>2.16500253954564E-3</c:v>
                </c:pt>
                <c:pt idx="15339">
                  <c:v>2.1628375370061001E-3</c:v>
                </c:pt>
                <c:pt idx="15340">
                  <c:v>2.1606746994690899E-3</c:v>
                </c:pt>
                <c:pt idx="15341">
                  <c:v>2.1585140247696202E-3</c:v>
                </c:pt>
                <c:pt idx="15342">
                  <c:v>2.15635551074485E-3</c:v>
                </c:pt>
                <c:pt idx="15343">
                  <c:v>2.1541991552341102E-3</c:v>
                </c:pt>
                <c:pt idx="15344">
                  <c:v>2.1520449560788698E-3</c:v>
                </c:pt>
                <c:pt idx="15345">
                  <c:v>2.1498929111228001E-3</c:v>
                </c:pt>
                <c:pt idx="15346">
                  <c:v>2.1477430182116702E-3</c:v>
                </c:pt>
                <c:pt idx="15347">
                  <c:v>2.1455952751934602E-3</c:v>
                </c:pt>
                <c:pt idx="15348">
                  <c:v>2.1434496799182701E-3</c:v>
                </c:pt>
                <c:pt idx="15349">
                  <c:v>2.14130623023835E-3</c:v>
                </c:pt>
                <c:pt idx="15350">
                  <c:v>2.1391649240081099E-3</c:v>
                </c:pt>
                <c:pt idx="15351">
                  <c:v>2.1370257590841001E-3</c:v>
                </c:pt>
                <c:pt idx="15352">
                  <c:v>2.1348887333250202E-3</c:v>
                </c:pt>
                <c:pt idx="15353">
                  <c:v>2.1327538445916898E-3</c:v>
                </c:pt>
                <c:pt idx="15354">
                  <c:v>2.1306210907471E-3</c:v>
                </c:pt>
                <c:pt idx="15355">
                  <c:v>2.1284904696563501E-3</c:v>
                </c:pt>
                <c:pt idx="15356">
                  <c:v>2.1263619791866998E-3</c:v>
                </c:pt>
                <c:pt idx="15357">
                  <c:v>2.1242356172075099E-3</c:v>
                </c:pt>
                <c:pt idx="15358">
                  <c:v>2.1221113815903E-3</c:v>
                </c:pt>
                <c:pt idx="15359">
                  <c:v>2.1199892702087101E-3</c:v>
                </c:pt>
                <c:pt idx="15360">
                  <c:v>2.11786928093851E-3</c:v>
                </c:pt>
                <c:pt idx="15361">
                  <c:v>2.1157514116575699E-3</c:v>
                </c:pt>
                <c:pt idx="15362">
                  <c:v>2.11363566024591E-3</c:v>
                </c:pt>
                <c:pt idx="15363">
                  <c:v>2.1115220245856601E-3</c:v>
                </c:pt>
                <c:pt idx="15364">
                  <c:v>2.1094105025610799E-3</c:v>
                </c:pt>
                <c:pt idx="15365">
                  <c:v>2.1073010920585199E-3</c:v>
                </c:pt>
                <c:pt idx="15366">
                  <c:v>2.1051937909664599E-3</c:v>
                </c:pt>
                <c:pt idx="15367">
                  <c:v>2.10308859717549E-3</c:v>
                </c:pt>
                <c:pt idx="15368">
                  <c:v>2.1009855085783202E-3</c:v>
                </c:pt>
                <c:pt idx="15369">
                  <c:v>2.0988845230697399E-3</c:v>
                </c:pt>
                <c:pt idx="15370">
                  <c:v>2.0967856385466698E-3</c:v>
                </c:pt>
                <c:pt idx="15371">
                  <c:v>2.0946888529081199E-3</c:v>
                </c:pt>
                <c:pt idx="15372">
                  <c:v>2.0925941640552101E-3</c:v>
                </c:pt>
                <c:pt idx="15373">
                  <c:v>2.0905015698911601E-3</c:v>
                </c:pt>
                <c:pt idx="15374">
                  <c:v>2.0884110683212702E-3</c:v>
                </c:pt>
                <c:pt idx="15375">
                  <c:v>2.0863226572529398E-3</c:v>
                </c:pt>
                <c:pt idx="15376">
                  <c:v>2.0842363345956899E-3</c:v>
                </c:pt>
                <c:pt idx="15377">
                  <c:v>2.0821520982611001E-3</c:v>
                </c:pt>
                <c:pt idx="15378">
                  <c:v>2.0800699461628299E-3</c:v>
                </c:pt>
                <c:pt idx="15379">
                  <c:v>2.0779898762166701E-3</c:v>
                </c:pt>
                <c:pt idx="15380">
                  <c:v>2.07591188634046E-3</c:v>
                </c:pt>
                <c:pt idx="15381">
                  <c:v>2.0738359744541099E-3</c:v>
                </c:pt>
                <c:pt idx="15382">
                  <c:v>2.07176213847966E-3</c:v>
                </c:pt>
                <c:pt idx="15383">
                  <c:v>2.0696903763411799E-3</c:v>
                </c:pt>
                <c:pt idx="15384">
                  <c:v>2.0676206859648401E-3</c:v>
                </c:pt>
                <c:pt idx="15385">
                  <c:v>2.0655530652788699E-3</c:v>
                </c:pt>
                <c:pt idx="15386">
                  <c:v>2.0634875122135998E-3</c:v>
                </c:pt>
                <c:pt idx="15387">
                  <c:v>2.0614240247013799E-3</c:v>
                </c:pt>
                <c:pt idx="15388">
                  <c:v>2.0593626006766802E-3</c:v>
                </c:pt>
                <c:pt idx="15389">
                  <c:v>2.0573032380759998E-3</c:v>
                </c:pt>
                <c:pt idx="15390">
                  <c:v>2.05524593483793E-3</c:v>
                </c:pt>
                <c:pt idx="15391">
                  <c:v>2.0531906889030898E-3</c:v>
                </c:pt>
                <c:pt idx="15392">
                  <c:v>2.0511374982141901E-3</c:v>
                </c:pt>
                <c:pt idx="15393">
                  <c:v>2.04908636071597E-3</c:v>
                </c:pt>
                <c:pt idx="15394">
                  <c:v>2.0470372743552601E-3</c:v>
                </c:pt>
                <c:pt idx="15395">
                  <c:v>2.0449902370809001E-3</c:v>
                </c:pt>
                <c:pt idx="15396">
                  <c:v>2.0429452468438201E-3</c:v>
                </c:pt>
                <c:pt idx="15397">
                  <c:v>2.0409023015969798E-3</c:v>
                </c:pt>
                <c:pt idx="15398">
                  <c:v>2.0388613992953801E-3</c:v>
                </c:pt>
                <c:pt idx="15399">
                  <c:v>2.0368225378960898E-3</c:v>
                </c:pt>
                <c:pt idx="15400">
                  <c:v>2.0347857153581901E-3</c:v>
                </c:pt>
                <c:pt idx="15401">
                  <c:v>2.03275092964283E-3</c:v>
                </c:pt>
                <c:pt idx="15402">
                  <c:v>2.03071817871319E-3</c:v>
                </c:pt>
                <c:pt idx="15403">
                  <c:v>2.0286874605344699E-3</c:v>
                </c:pt>
                <c:pt idx="15404">
                  <c:v>2.0266587730739401E-3</c:v>
                </c:pt>
                <c:pt idx="15405">
                  <c:v>2.0246321143008702E-3</c:v>
                </c:pt>
                <c:pt idx="15406">
                  <c:v>2.0226074821865698E-3</c:v>
                </c:pt>
                <c:pt idx="15407">
                  <c:v>2.0205848747043799E-3</c:v>
                </c:pt>
                <c:pt idx="15408">
                  <c:v>2.0185642898296698E-3</c:v>
                </c:pt>
                <c:pt idx="15409">
                  <c:v>2.0165457255398398E-3</c:v>
                </c:pt>
                <c:pt idx="15410">
                  <c:v>2.0145291798142999E-3</c:v>
                </c:pt>
                <c:pt idx="15411">
                  <c:v>2.0125146506344898E-3</c:v>
                </c:pt>
                <c:pt idx="15412">
                  <c:v>2.01050213598386E-3</c:v>
                </c:pt>
                <c:pt idx="15413">
                  <c:v>2.0084916338478699E-3</c:v>
                </c:pt>
                <c:pt idx="15414">
                  <c:v>2.00648314221402E-3</c:v>
                </c:pt>
                <c:pt idx="15415">
                  <c:v>2.00447665907181E-3</c:v>
                </c:pt>
                <c:pt idx="15416">
                  <c:v>2.0024721824127398E-3</c:v>
                </c:pt>
                <c:pt idx="15417">
                  <c:v>2.0004697102303298E-3</c:v>
                </c:pt>
                <c:pt idx="15418">
                  <c:v>1.9984692405201E-3</c:v>
                </c:pt>
                <c:pt idx="15419">
                  <c:v>1.9964707712795799E-3</c:v>
                </c:pt>
                <c:pt idx="15420">
                  <c:v>1.9944743005083001E-3</c:v>
                </c:pt>
                <c:pt idx="15421">
                  <c:v>1.9924798262077898E-3</c:v>
                </c:pt>
                <c:pt idx="15422">
                  <c:v>1.9904873463815801E-3</c:v>
                </c:pt>
                <c:pt idx="15423">
                  <c:v>1.9884968590351999E-3</c:v>
                </c:pt>
                <c:pt idx="15424">
                  <c:v>1.9865083621761598E-3</c:v>
                </c:pt>
                <c:pt idx="15425">
                  <c:v>1.9845218538139899E-3</c:v>
                </c:pt>
                <c:pt idx="15426">
                  <c:v>1.9825373319601698E-3</c:v>
                </c:pt>
                <c:pt idx="15427">
                  <c:v>1.9805547946282098E-3</c:v>
                </c:pt>
                <c:pt idx="15428">
                  <c:v>1.97857423983358E-3</c:v>
                </c:pt>
                <c:pt idx="15429">
                  <c:v>1.9765956655937501E-3</c:v>
                </c:pt>
                <c:pt idx="15430">
                  <c:v>1.97461906992816E-3</c:v>
                </c:pt>
                <c:pt idx="15431">
                  <c:v>1.9726444508582301E-3</c:v>
                </c:pt>
                <c:pt idx="15432">
                  <c:v>1.9706718064073699E-3</c:v>
                </c:pt>
                <c:pt idx="15433">
                  <c:v>1.9687011346009599E-3</c:v>
                </c:pt>
                <c:pt idx="15434">
                  <c:v>1.9667324334663601E-3</c:v>
                </c:pt>
                <c:pt idx="15435">
                  <c:v>1.9647657010329E-3</c:v>
                </c:pt>
                <c:pt idx="15436">
                  <c:v>1.9628009353318599E-3</c:v>
                </c:pt>
                <c:pt idx="15437">
                  <c:v>1.9608381343965298E-3</c:v>
                </c:pt>
                <c:pt idx="15438">
                  <c:v>1.9588772962621302E-3</c:v>
                </c:pt>
                <c:pt idx="15439">
                  <c:v>1.95691841896587E-3</c:v>
                </c:pt>
                <c:pt idx="15440">
                  <c:v>1.9549615005469102E-3</c:v>
                </c:pt>
                <c:pt idx="15441">
                  <c:v>1.95300653904636E-3</c:v>
                </c:pt>
                <c:pt idx="15442">
                  <c:v>1.9510535325073101E-3</c:v>
                </c:pt>
                <c:pt idx="15443">
                  <c:v>1.94910247897481E-3</c:v>
                </c:pt>
                <c:pt idx="15444">
                  <c:v>1.94715337649583E-3</c:v>
                </c:pt>
                <c:pt idx="15445">
                  <c:v>1.9452062231193399E-3</c:v>
                </c:pt>
                <c:pt idx="15446">
                  <c:v>1.94326101689622E-3</c:v>
                </c:pt>
                <c:pt idx="15447">
                  <c:v>1.94131775587932E-3</c:v>
                </c:pt>
                <c:pt idx="15448">
                  <c:v>1.9393764381234399E-3</c:v>
                </c:pt>
                <c:pt idx="15449">
                  <c:v>1.93743706168532E-3</c:v>
                </c:pt>
                <c:pt idx="15450">
                  <c:v>1.93549962462363E-3</c:v>
                </c:pt>
                <c:pt idx="15451">
                  <c:v>1.9335641249990101E-3</c:v>
                </c:pt>
                <c:pt idx="15452">
                  <c:v>1.9316305608740099E-3</c:v>
                </c:pt>
                <c:pt idx="15453">
                  <c:v>1.92969893031313E-3</c:v>
                </c:pt>
                <c:pt idx="15454">
                  <c:v>1.92776923138282E-3</c:v>
                </c:pt>
                <c:pt idx="15455">
                  <c:v>1.9258414621514399E-3</c:v>
                </c:pt>
                <c:pt idx="15456">
                  <c:v>1.9239156206892899E-3</c:v>
                </c:pt>
                <c:pt idx="15457">
                  <c:v>1.9219917050685999E-3</c:v>
                </c:pt>
                <c:pt idx="15458">
                  <c:v>1.9200697133635301E-3</c:v>
                </c:pt>
                <c:pt idx="15459">
                  <c:v>1.9181496436501699E-3</c:v>
                </c:pt>
                <c:pt idx="15460">
                  <c:v>1.9162314940065199E-3</c:v>
                </c:pt>
                <c:pt idx="15461">
                  <c:v>1.91431526251251E-3</c:v>
                </c:pt>
                <c:pt idx="15462">
                  <c:v>1.9124009472500001E-3</c:v>
                </c:pt>
                <c:pt idx="15463">
                  <c:v>1.9104885463027499E-3</c:v>
                </c:pt>
                <c:pt idx="15464">
                  <c:v>1.90857805775644E-3</c:v>
                </c:pt>
                <c:pt idx="15465">
                  <c:v>1.90666947969869E-3</c:v>
                </c:pt>
                <c:pt idx="15466">
                  <c:v>1.9047628102189899E-3</c:v>
                </c:pt>
                <c:pt idx="15467">
                  <c:v>1.9028580474087699E-3</c:v>
                </c:pt>
                <c:pt idx="15468">
                  <c:v>1.9009551893613601E-3</c:v>
                </c:pt>
                <c:pt idx="15469">
                  <c:v>1.899054234172E-3</c:v>
                </c:pt>
                <c:pt idx="15470">
                  <c:v>1.89715517993783E-3</c:v>
                </c:pt>
                <c:pt idx="15471">
                  <c:v>1.8952580247578901E-3</c:v>
                </c:pt>
                <c:pt idx="15472">
                  <c:v>1.8933627667331301E-3</c:v>
                </c:pt>
                <c:pt idx="15473">
                  <c:v>1.8914694039664001E-3</c:v>
                </c:pt>
                <c:pt idx="15474">
                  <c:v>1.88957793456243E-3</c:v>
                </c:pt>
                <c:pt idx="15475">
                  <c:v>1.88768835662787E-3</c:v>
                </c:pt>
                <c:pt idx="15476">
                  <c:v>1.88580066827124E-3</c:v>
                </c:pt>
                <c:pt idx="15477">
                  <c:v>1.8839148676029699E-3</c:v>
                </c:pt>
                <c:pt idx="15478">
                  <c:v>1.88203095273537E-3</c:v>
                </c:pt>
                <c:pt idx="15479">
                  <c:v>1.8801489217826299E-3</c:v>
                </c:pt>
                <c:pt idx="15480">
                  <c:v>1.87826877286085E-3</c:v>
                </c:pt>
                <c:pt idx="15481">
                  <c:v>1.87639050408799E-3</c:v>
                </c:pt>
                <c:pt idx="15482">
                  <c:v>1.8745141135839E-3</c:v>
                </c:pt>
                <c:pt idx="15483">
                  <c:v>1.8726395994703199E-3</c:v>
                </c:pt>
                <c:pt idx="15484">
                  <c:v>1.87076695987085E-3</c:v>
                </c:pt>
                <c:pt idx="15485">
                  <c:v>1.86889619291098E-3</c:v>
                </c:pt>
                <c:pt idx="15486">
                  <c:v>1.8670272967180599E-3</c:v>
                </c:pt>
                <c:pt idx="15487">
                  <c:v>1.8651602694213501E-3</c:v>
                </c:pt>
                <c:pt idx="15488">
                  <c:v>1.86329510915193E-3</c:v>
                </c:pt>
                <c:pt idx="15489">
                  <c:v>1.86143181404277E-3</c:v>
                </c:pt>
                <c:pt idx="15490">
                  <c:v>1.8595703822287301E-3</c:v>
                </c:pt>
                <c:pt idx="15491">
                  <c:v>1.8577108118465E-3</c:v>
                </c:pt>
                <c:pt idx="15492">
                  <c:v>1.85585310103466E-3</c:v>
                </c:pt>
                <c:pt idx="15493">
                  <c:v>1.8539972479336201E-3</c:v>
                </c:pt>
                <c:pt idx="15494">
                  <c:v>1.85214325068569E-3</c:v>
                </c:pt>
                <c:pt idx="15495">
                  <c:v>1.8502911074349999E-3</c:v>
                </c:pt>
                <c:pt idx="15496">
                  <c:v>1.84844081632757E-3</c:v>
                </c:pt>
                <c:pt idx="15497">
                  <c:v>1.8465923755112399E-3</c:v>
                </c:pt>
                <c:pt idx="15498">
                  <c:v>1.8447457831357299E-3</c:v>
                </c:pt>
                <c:pt idx="15499">
                  <c:v>1.8429010373525901E-3</c:v>
                </c:pt>
                <c:pt idx="15500">
                  <c:v>1.8410581363152399E-3</c:v>
                </c:pt>
                <c:pt idx="15501">
                  <c:v>1.8392170781789199E-3</c:v>
                </c:pt>
                <c:pt idx="15502">
                  <c:v>1.83737786110075E-3</c:v>
                </c:pt>
                <c:pt idx="15503">
                  <c:v>1.83554048323964E-3</c:v>
                </c:pt>
                <c:pt idx="15504">
                  <c:v>1.8337049427564001E-3</c:v>
                </c:pt>
                <c:pt idx="15505">
                  <c:v>1.83187123781365E-3</c:v>
                </c:pt>
                <c:pt idx="15506">
                  <c:v>1.8300393665758299E-3</c:v>
                </c:pt>
                <c:pt idx="15507">
                  <c:v>1.82820932720926E-3</c:v>
                </c:pt>
                <c:pt idx="15508">
                  <c:v>1.82638111788205E-3</c:v>
                </c:pt>
                <c:pt idx="15509">
                  <c:v>1.82455473676417E-3</c:v>
                </c:pt>
                <c:pt idx="15510">
                  <c:v>1.8227301820273999E-3</c:v>
                </c:pt>
                <c:pt idx="15511">
                  <c:v>1.82090745184538E-3</c:v>
                </c:pt>
                <c:pt idx="15512">
                  <c:v>1.81908654439353E-3</c:v>
                </c:pt>
                <c:pt idx="15513">
                  <c:v>1.8172674578491399E-3</c:v>
                </c:pt>
                <c:pt idx="15514">
                  <c:v>1.8154501903912899E-3</c:v>
                </c:pt>
                <c:pt idx="15515">
                  <c:v>1.8136347402009001E-3</c:v>
                </c:pt>
                <c:pt idx="15516">
                  <c:v>1.8118211054607E-3</c:v>
                </c:pt>
                <c:pt idx="15517">
                  <c:v>1.8100092843552299E-3</c:v>
                </c:pt>
                <c:pt idx="15518">
                  <c:v>1.8081992750708801E-3</c:v>
                </c:pt>
                <c:pt idx="15519">
                  <c:v>1.80639107579581E-3</c:v>
                </c:pt>
                <c:pt idx="15520">
                  <c:v>1.80458468472001E-3</c:v>
                </c:pt>
                <c:pt idx="15521">
                  <c:v>1.8027801000352901E-3</c:v>
                </c:pt>
                <c:pt idx="15522">
                  <c:v>1.80097731993526E-3</c:v>
                </c:pt>
                <c:pt idx="15523">
                  <c:v>1.79917634261532E-3</c:v>
                </c:pt>
                <c:pt idx="15524">
                  <c:v>1.79737716627271E-3</c:v>
                </c:pt>
                <c:pt idx="15525">
                  <c:v>1.79557978910643E-3</c:v>
                </c:pt>
                <c:pt idx="15526">
                  <c:v>1.7937842093173301E-3</c:v>
                </c:pt>
                <c:pt idx="15527">
                  <c:v>1.79199042510801E-3</c:v>
                </c:pt>
                <c:pt idx="15528">
                  <c:v>1.7901984346828999E-3</c:v>
                </c:pt>
                <c:pt idx="15529">
                  <c:v>1.78840823624822E-3</c:v>
                </c:pt>
                <c:pt idx="15530">
                  <c:v>1.7866198280119699E-3</c:v>
                </c:pt>
                <c:pt idx="15531">
                  <c:v>1.7848332081839601E-3</c:v>
                </c:pt>
                <c:pt idx="15532">
                  <c:v>1.78304837497577E-3</c:v>
                </c:pt>
                <c:pt idx="15533">
                  <c:v>1.7812653266008E-3</c:v>
                </c:pt>
                <c:pt idx="15534">
                  <c:v>1.7794840612741999E-3</c:v>
                </c:pt>
                <c:pt idx="15535">
                  <c:v>1.77770457721292E-3</c:v>
                </c:pt>
                <c:pt idx="15536">
                  <c:v>1.7759268726357099E-3</c:v>
                </c:pt>
                <c:pt idx="15537">
                  <c:v>1.77415094576308E-3</c:v>
                </c:pt>
                <c:pt idx="15538">
                  <c:v>1.77237679481731E-3</c:v>
                </c:pt>
                <c:pt idx="15539">
                  <c:v>1.7706044180224999E-3</c:v>
                </c:pt>
                <c:pt idx="15540">
                  <c:v>1.7688338136044701E-3</c:v>
                </c:pt>
                <c:pt idx="15541">
                  <c:v>1.76706497979087E-3</c:v>
                </c:pt>
                <c:pt idx="15542">
                  <c:v>1.7652979148110801E-3</c:v>
                </c:pt>
                <c:pt idx="15543">
                  <c:v>1.7635326168962699E-3</c:v>
                </c:pt>
                <c:pt idx="15544">
                  <c:v>1.76176908427937E-3</c:v>
                </c:pt>
                <c:pt idx="15545">
                  <c:v>1.7600073151950899E-3</c:v>
                </c:pt>
                <c:pt idx="15546">
                  <c:v>1.7582473078799001E-3</c:v>
                </c:pt>
                <c:pt idx="15547">
                  <c:v>1.75648906057202E-3</c:v>
                </c:pt>
                <c:pt idx="15548">
                  <c:v>1.7547325715114399E-3</c:v>
                </c:pt>
                <c:pt idx="15549">
                  <c:v>1.7529778389399301E-3</c:v>
                </c:pt>
                <c:pt idx="15550">
                  <c:v>1.75122486110099E-3</c:v>
                </c:pt>
                <c:pt idx="15551">
                  <c:v>1.7494736362398901E-3</c:v>
                </c:pt>
                <c:pt idx="15552">
                  <c:v>1.7477241626036499E-3</c:v>
                </c:pt>
                <c:pt idx="15553">
                  <c:v>1.74597643844105E-3</c:v>
                </c:pt>
                <c:pt idx="15554">
                  <c:v>1.74423046200261E-3</c:v>
                </c:pt>
                <c:pt idx="15555">
                  <c:v>1.7424862315406E-3</c:v>
                </c:pt>
                <c:pt idx="15556">
                  <c:v>1.74074374530906E-3</c:v>
                </c:pt>
                <c:pt idx="15557">
                  <c:v>1.73900300156375E-3</c:v>
                </c:pt>
                <c:pt idx="15558">
                  <c:v>1.7372639985621899E-3</c:v>
                </c:pt>
                <c:pt idx="15559">
                  <c:v>1.73552673456363E-3</c:v>
                </c:pt>
                <c:pt idx="15560">
                  <c:v>1.7337912078290601E-3</c:v>
                </c:pt>
                <c:pt idx="15561">
                  <c:v>1.7320574166212401E-3</c:v>
                </c:pt>
                <c:pt idx="15562">
                  <c:v>1.7303253592046101E-3</c:v>
                </c:pt>
                <c:pt idx="15563">
                  <c:v>1.7285950338454101E-3</c:v>
                </c:pt>
                <c:pt idx="15564">
                  <c:v>1.7268664388115601E-3</c:v>
                </c:pt>
                <c:pt idx="15565">
                  <c:v>1.72513957237275E-3</c:v>
                </c:pt>
                <c:pt idx="15566">
                  <c:v>1.7234144328003801E-3</c:v>
                </c:pt>
                <c:pt idx="15567">
                  <c:v>1.72169101836758E-3</c:v>
                </c:pt>
                <c:pt idx="15568">
                  <c:v>1.71996932734921E-3</c:v>
                </c:pt>
                <c:pt idx="15569">
                  <c:v>1.71824935802186E-3</c:v>
                </c:pt>
                <c:pt idx="15570">
                  <c:v>1.71653110866384E-3</c:v>
                </c:pt>
                <c:pt idx="15571">
                  <c:v>1.7148145775551799E-3</c:v>
                </c:pt>
                <c:pt idx="15572">
                  <c:v>1.7130997629776199E-3</c:v>
                </c:pt>
                <c:pt idx="15573">
                  <c:v>1.71138666321464E-3</c:v>
                </c:pt>
                <c:pt idx="15574">
                  <c:v>1.7096752765514301E-3</c:v>
                </c:pt>
                <c:pt idx="15575">
                  <c:v>1.70796560127488E-3</c:v>
                </c:pt>
                <c:pt idx="15576">
                  <c:v>1.7062576356736E-3</c:v>
                </c:pt>
                <c:pt idx="15577">
                  <c:v>1.7045513780379301E-3</c:v>
                </c:pt>
                <c:pt idx="15578">
                  <c:v>1.7028468266598899E-3</c:v>
                </c:pt>
                <c:pt idx="15579">
                  <c:v>1.70114397983323E-3</c:v>
                </c:pt>
                <c:pt idx="15580">
                  <c:v>1.6994428358534E-3</c:v>
                </c:pt>
                <c:pt idx="15581">
                  <c:v>1.69774339301755E-3</c:v>
                </c:pt>
                <c:pt idx="15582">
                  <c:v>1.6960456496245299E-3</c:v>
                </c:pt>
                <c:pt idx="15583">
                  <c:v>1.6943496039749E-3</c:v>
                </c:pt>
                <c:pt idx="15584">
                  <c:v>1.6926552543709301E-3</c:v>
                </c:pt>
                <c:pt idx="15585">
                  <c:v>1.69096259911656E-3</c:v>
                </c:pt>
                <c:pt idx="15586">
                  <c:v>1.6892716365174401E-3</c:v>
                </c:pt>
                <c:pt idx="15587">
                  <c:v>1.6875823648809199E-3</c:v>
                </c:pt>
                <c:pt idx="15588">
                  <c:v>1.6858947825160401E-3</c:v>
                </c:pt>
                <c:pt idx="15589">
                  <c:v>1.6842088877335301E-3</c:v>
                </c:pt>
                <c:pt idx="15590">
                  <c:v>1.68252467884579E-3</c:v>
                </c:pt>
                <c:pt idx="15591">
                  <c:v>1.6808421541669499E-3</c:v>
                </c:pt>
                <c:pt idx="15592">
                  <c:v>1.67916131201278E-3</c:v>
                </c:pt>
                <c:pt idx="15593">
                  <c:v>1.6774821507007699E-3</c:v>
                </c:pt>
                <c:pt idx="15594">
                  <c:v>1.67580466855007E-3</c:v>
                </c:pt>
                <c:pt idx="15595">
                  <c:v>1.6741288638815199E-3</c:v>
                </c:pt>
                <c:pt idx="15596">
                  <c:v>1.6724547350176399E-3</c:v>
                </c:pt>
                <c:pt idx="15597">
                  <c:v>1.67078228028262E-3</c:v>
                </c:pt>
                <c:pt idx="15598">
                  <c:v>1.6691114980023299E-3</c:v>
                </c:pt>
                <c:pt idx="15599">
                  <c:v>1.6674423865043299E-3</c:v>
                </c:pt>
                <c:pt idx="15600">
                  <c:v>1.66577494411783E-3</c:v>
                </c:pt>
                <c:pt idx="15601">
                  <c:v>1.66410916917371E-3</c:v>
                </c:pt>
                <c:pt idx="15602">
                  <c:v>1.66244506000454E-3</c:v>
                </c:pt>
                <c:pt idx="15603">
                  <c:v>1.6607826149445299E-3</c:v>
                </c:pt>
                <c:pt idx="15604">
                  <c:v>1.65912183232959E-3</c:v>
                </c:pt>
                <c:pt idx="15605">
                  <c:v>1.6574627104972599E-3</c:v>
                </c:pt>
                <c:pt idx="15606">
                  <c:v>1.6558052477867601E-3</c:v>
                </c:pt>
                <c:pt idx="15607">
                  <c:v>1.65414944253897E-3</c:v>
                </c:pt>
                <c:pt idx="15608">
                  <c:v>1.6524952930964301E-3</c:v>
                </c:pt>
                <c:pt idx="15609">
                  <c:v>1.6508427978033399E-3</c:v>
                </c:pt>
                <c:pt idx="15610">
                  <c:v>1.6491919550055301E-3</c:v>
                </c:pt>
                <c:pt idx="15611">
                  <c:v>1.64754276305053E-3</c:v>
                </c:pt>
                <c:pt idx="15612">
                  <c:v>1.64589522028748E-3</c:v>
                </c:pt>
                <c:pt idx="15613">
                  <c:v>1.6442493250671899E-3</c:v>
                </c:pt>
                <c:pt idx="15614">
                  <c:v>1.6426050757421199E-3</c:v>
                </c:pt>
                <c:pt idx="15615">
                  <c:v>1.6409624706663799E-3</c:v>
                </c:pt>
                <c:pt idx="15616">
                  <c:v>1.6393215081957201E-3</c:v>
                </c:pt>
                <c:pt idx="15617">
                  <c:v>1.6376821866875199E-3</c:v>
                </c:pt>
                <c:pt idx="15618">
                  <c:v>1.6360445045008299E-3</c:v>
                </c:pt>
                <c:pt idx="15619">
                  <c:v>1.63440845999633E-3</c:v>
                </c:pt>
                <c:pt idx="15620">
                  <c:v>1.6327740515363399E-3</c:v>
                </c:pt>
                <c:pt idx="15621">
                  <c:v>1.6311412774847999E-3</c:v>
                </c:pt>
                <c:pt idx="15622">
                  <c:v>1.62951013620731E-3</c:v>
                </c:pt>
                <c:pt idx="15623">
                  <c:v>1.6278806260711101E-3</c:v>
                </c:pt>
                <c:pt idx="15624">
                  <c:v>1.62625274544504E-3</c:v>
                </c:pt>
                <c:pt idx="15625">
                  <c:v>1.62462649269959E-3</c:v>
                </c:pt>
                <c:pt idx="15626">
                  <c:v>1.6230018662068901E-3</c:v>
                </c:pt>
                <c:pt idx="15627">
                  <c:v>1.6213788643406799E-3</c:v>
                </c:pt>
                <c:pt idx="15628">
                  <c:v>1.61975748547634E-3</c:v>
                </c:pt>
                <c:pt idx="15629">
                  <c:v>1.61813772799087E-3</c:v>
                </c:pt>
                <c:pt idx="15630">
                  <c:v>1.6165195902628801E-3</c:v>
                </c:pt>
                <c:pt idx="15631">
                  <c:v>1.6149030706726099E-3</c:v>
                </c:pt>
                <c:pt idx="15632">
                  <c:v>1.61328816760194E-3</c:v>
                </c:pt>
                <c:pt idx="15633">
                  <c:v>1.61167487943434E-3</c:v>
                </c:pt>
                <c:pt idx="15634">
                  <c:v>1.61006320455491E-3</c:v>
                </c:pt>
                <c:pt idx="15635">
                  <c:v>1.60845314135035E-3</c:v>
                </c:pt>
                <c:pt idx="15636">
                  <c:v>1.6068446882090001E-3</c:v>
                </c:pt>
                <c:pt idx="15637">
                  <c:v>1.6052378435207899E-3</c:v>
                </c:pt>
                <c:pt idx="15638">
                  <c:v>1.6036326056772701E-3</c:v>
                </c:pt>
                <c:pt idx="15639">
                  <c:v>1.60202897307159E-3</c:v>
                </c:pt>
                <c:pt idx="15640">
                  <c:v>1.6004269440985199E-3</c:v>
                </c:pt>
                <c:pt idx="15641">
                  <c:v>1.59882651715442E-3</c:v>
                </c:pt>
                <c:pt idx="15642">
                  <c:v>1.5972276906372699E-3</c:v>
                </c:pt>
                <c:pt idx="15643">
                  <c:v>1.59563046294663E-3</c:v>
                </c:pt>
                <c:pt idx="15644">
                  <c:v>1.5940348324836799E-3</c:v>
                </c:pt>
                <c:pt idx="15645">
                  <c:v>1.5924407976512E-3</c:v>
                </c:pt>
                <c:pt idx="15646">
                  <c:v>1.5908483568535499E-3</c:v>
                </c:pt>
                <c:pt idx="15647">
                  <c:v>1.5892575084967E-3</c:v>
                </c:pt>
                <c:pt idx="15648">
                  <c:v>1.5876682509882E-3</c:v>
                </c:pt>
                <c:pt idx="15649">
                  <c:v>1.58608058273721E-3</c:v>
                </c:pt>
                <c:pt idx="15650">
                  <c:v>1.58449450215447E-3</c:v>
                </c:pt>
                <c:pt idx="15651">
                  <c:v>1.5829100076523201E-3</c:v>
                </c:pt>
                <c:pt idx="15652">
                  <c:v>1.5813270976446699E-3</c:v>
                </c:pt>
                <c:pt idx="15653">
                  <c:v>1.5797457705470201E-3</c:v>
                </c:pt>
                <c:pt idx="15654">
                  <c:v>1.5781660247764799E-3</c:v>
                </c:pt>
                <c:pt idx="15655">
                  <c:v>1.5765878587516999E-3</c:v>
                </c:pt>
                <c:pt idx="15656">
                  <c:v>1.5750112708929501E-3</c:v>
                </c:pt>
                <c:pt idx="15657">
                  <c:v>1.5734362596220501E-3</c:v>
                </c:pt>
                <c:pt idx="15658">
                  <c:v>1.5718628233624299E-3</c:v>
                </c:pt>
                <c:pt idx="15659">
                  <c:v>1.57029096053907E-3</c:v>
                </c:pt>
                <c:pt idx="15660">
                  <c:v>1.56872066957853E-3</c:v>
                </c:pt>
                <c:pt idx="15661">
                  <c:v>1.56715194890895E-3</c:v>
                </c:pt>
                <c:pt idx="15662">
                  <c:v>1.5655847969600399E-3</c:v>
                </c:pt>
                <c:pt idx="15663">
                  <c:v>1.5640192121630799E-3</c:v>
                </c:pt>
                <c:pt idx="15664">
                  <c:v>1.5624551929509199E-3</c:v>
                </c:pt>
                <c:pt idx="15665">
                  <c:v>1.5608927377579701E-3</c:v>
                </c:pt>
                <c:pt idx="15666">
                  <c:v>1.55933184502021E-3</c:v>
                </c:pt>
                <c:pt idx="15667">
                  <c:v>1.5577725131751901E-3</c:v>
                </c:pt>
                <c:pt idx="15668">
                  <c:v>1.55621474066202E-3</c:v>
                </c:pt>
                <c:pt idx="15669">
                  <c:v>1.5546585259213501E-3</c:v>
                </c:pt>
                <c:pt idx="15670">
                  <c:v>1.5531038673954299E-3</c:v>
                </c:pt>
                <c:pt idx="15671">
                  <c:v>1.5515507635280399E-3</c:v>
                </c:pt>
                <c:pt idx="15672">
                  <c:v>1.54999921276451E-3</c:v>
                </c:pt>
                <c:pt idx="15673">
                  <c:v>1.54844921355174E-3</c:v>
                </c:pt>
                <c:pt idx="15674">
                  <c:v>1.5469007643381901E-3</c:v>
                </c:pt>
                <c:pt idx="15675">
                  <c:v>1.54535386357385E-3</c:v>
                </c:pt>
                <c:pt idx="15676">
                  <c:v>1.5438085097102801E-3</c:v>
                </c:pt>
                <c:pt idx="15677">
                  <c:v>1.5422647012005701E-3</c:v>
                </c:pt>
                <c:pt idx="15678">
                  <c:v>1.5407224364993701E-3</c:v>
                </c:pt>
                <c:pt idx="15679">
                  <c:v>1.53918171406287E-3</c:v>
                </c:pt>
                <c:pt idx="15680">
                  <c:v>1.5376425323488101E-3</c:v>
                </c:pt>
                <c:pt idx="15681">
                  <c:v>1.53610488981646E-3</c:v>
                </c:pt>
                <c:pt idx="15682">
                  <c:v>1.53456878492664E-3</c:v>
                </c:pt>
                <c:pt idx="15683">
                  <c:v>1.5330342161417199E-3</c:v>
                </c:pt>
                <c:pt idx="15684">
                  <c:v>1.5315011819255701E-3</c:v>
                </c:pt>
                <c:pt idx="15685">
                  <c:v>1.52996968074365E-3</c:v>
                </c:pt>
                <c:pt idx="15686">
                  <c:v>1.5284397110628999E-3</c:v>
                </c:pt>
                <c:pt idx="15687">
                  <c:v>1.52691127135184E-3</c:v>
                </c:pt>
                <c:pt idx="15688">
                  <c:v>1.52538436008049E-3</c:v>
                </c:pt>
                <c:pt idx="15689">
                  <c:v>1.52385897572041E-3</c:v>
                </c:pt>
                <c:pt idx="15690">
                  <c:v>1.52233511674469E-3</c:v>
                </c:pt>
                <c:pt idx="15691">
                  <c:v>1.52081278162794E-3</c:v>
                </c:pt>
                <c:pt idx="15692">
                  <c:v>1.5192919688463201E-3</c:v>
                </c:pt>
                <c:pt idx="15693">
                  <c:v>1.51777267687747E-3</c:v>
                </c:pt>
                <c:pt idx="15694">
                  <c:v>1.5162549042005899E-3</c:v>
                </c:pt>
                <c:pt idx="15695">
                  <c:v>1.5147386492963899E-3</c:v>
                </c:pt>
                <c:pt idx="15696">
                  <c:v>1.5132239106471E-3</c:v>
                </c:pt>
                <c:pt idx="15697">
                  <c:v>1.5117106867364499E-3</c:v>
                </c:pt>
                <c:pt idx="15698">
                  <c:v>1.5101989760497099E-3</c:v>
                </c:pt>
                <c:pt idx="15699">
                  <c:v>1.50868877707366E-3</c:v>
                </c:pt>
                <c:pt idx="15700">
                  <c:v>1.50718008829659E-3</c:v>
                </c:pt>
                <c:pt idx="15701">
                  <c:v>1.50567290820829E-3</c:v>
                </c:pt>
                <c:pt idx="15702">
                  <c:v>1.50416723530008E-3</c:v>
                </c:pt>
                <c:pt idx="15703">
                  <c:v>1.5026630680647799E-3</c:v>
                </c:pt>
                <c:pt idx="15704">
                  <c:v>1.5011604049967201E-3</c:v>
                </c:pt>
                <c:pt idx="15705">
                  <c:v>1.4996592445917199E-3</c:v>
                </c:pt>
                <c:pt idx="15706">
                  <c:v>1.4981595853471299E-3</c:v>
                </c:pt>
                <c:pt idx="15707">
                  <c:v>1.49666142576178E-3</c:v>
                </c:pt>
                <c:pt idx="15708">
                  <c:v>1.49516476433602E-3</c:v>
                </c:pt>
                <c:pt idx="15709">
                  <c:v>1.4936695995716801E-3</c:v>
                </c:pt>
                <c:pt idx="15710">
                  <c:v>1.4921759299721101E-3</c:v>
                </c:pt>
                <c:pt idx="15711">
                  <c:v>1.49068375404214E-3</c:v>
                </c:pt>
                <c:pt idx="15712">
                  <c:v>1.4891930702881E-3</c:v>
                </c:pt>
                <c:pt idx="15713">
                  <c:v>1.4877038772178101E-3</c:v>
                </c:pt>
                <c:pt idx="15714">
                  <c:v>1.48621617334059E-3</c:v>
                </c:pt>
                <c:pt idx="15715">
                  <c:v>1.4847299571672499E-3</c:v>
                </c:pt>
                <c:pt idx="15716">
                  <c:v>1.4832452272100899E-3</c:v>
                </c:pt>
                <c:pt idx="15717">
                  <c:v>1.4817619819828701E-3</c:v>
                </c:pt>
                <c:pt idx="15718">
                  <c:v>1.48028022000089E-3</c:v>
                </c:pt>
                <c:pt idx="15719">
                  <c:v>1.4787999397808901E-3</c:v>
                </c:pt>
                <c:pt idx="15720">
                  <c:v>1.47732113984111E-3</c:v>
                </c:pt>
                <c:pt idx="15721">
                  <c:v>1.4758438187012701E-3</c:v>
                </c:pt>
                <c:pt idx="15722">
                  <c:v>1.4743679748825699E-3</c:v>
                </c:pt>
                <c:pt idx="15723">
                  <c:v>1.47289360690769E-3</c:v>
                </c:pt>
                <c:pt idx="15724">
                  <c:v>1.47142071330078E-3</c:v>
                </c:pt>
                <c:pt idx="15725">
                  <c:v>1.46994929258748E-3</c:v>
                </c:pt>
                <c:pt idx="15726">
                  <c:v>1.4684793432948901E-3</c:v>
                </c:pt>
                <c:pt idx="15727">
                  <c:v>1.4670108639515901E-3</c:v>
                </c:pt>
                <c:pt idx="15728">
                  <c:v>1.4655438530876399E-3</c:v>
                </c:pt>
                <c:pt idx="15729">
                  <c:v>1.46407830923455E-3</c:v>
                </c:pt>
                <c:pt idx="15730">
                  <c:v>1.46261423092532E-3</c:v>
                </c:pt>
                <c:pt idx="15731">
                  <c:v>1.4611516166943999E-3</c:v>
                </c:pt>
                <c:pt idx="15732">
                  <c:v>1.4596904650776999E-3</c:v>
                </c:pt>
                <c:pt idx="15733">
                  <c:v>1.45823077461262E-3</c:v>
                </c:pt>
                <c:pt idx="15734">
                  <c:v>1.4567725438380101E-3</c:v>
                </c:pt>
                <c:pt idx="15735">
                  <c:v>1.45531577129417E-3</c:v>
                </c:pt>
                <c:pt idx="15736">
                  <c:v>1.45386045552288E-3</c:v>
                </c:pt>
                <c:pt idx="15737">
                  <c:v>1.45240659506736E-3</c:v>
                </c:pt>
                <c:pt idx="15738">
                  <c:v>1.45095418847229E-3</c:v>
                </c:pt>
                <c:pt idx="15739">
                  <c:v>1.44950323428382E-3</c:v>
                </c:pt>
                <c:pt idx="15740">
                  <c:v>1.4480537310495301E-3</c:v>
                </c:pt>
                <c:pt idx="15741">
                  <c:v>1.4466056773184801E-3</c:v>
                </c:pt>
                <c:pt idx="15742">
                  <c:v>1.4451590716411599E-3</c:v>
                </c:pt>
                <c:pt idx="15743">
                  <c:v>1.4437139125695201E-3</c:v>
                </c:pt>
                <c:pt idx="15744">
                  <c:v>1.4422701986569501E-3</c:v>
                </c:pt>
                <c:pt idx="15745">
                  <c:v>1.4408279284583E-3</c:v>
                </c:pt>
                <c:pt idx="15746">
                  <c:v>1.43938710052984E-3</c:v>
                </c:pt>
                <c:pt idx="15747">
                  <c:v>1.43794771342931E-3</c:v>
                </c:pt>
                <c:pt idx="15748">
                  <c:v>1.4365097657158799E-3</c:v>
                </c:pt>
                <c:pt idx="15749">
                  <c:v>1.43507325595016E-3</c:v>
                </c:pt>
                <c:pt idx="15750">
                  <c:v>1.4336381826942099E-3</c:v>
                </c:pt>
                <c:pt idx="15751">
                  <c:v>1.4322045445115199E-3</c:v>
                </c:pt>
                <c:pt idx="15752">
                  <c:v>1.4307723399670099E-3</c:v>
                </c:pt>
                <c:pt idx="15753">
                  <c:v>1.42934156762704E-3</c:v>
                </c:pt>
                <c:pt idx="15754">
                  <c:v>1.4279122260594101E-3</c:v>
                </c:pt>
                <c:pt idx="15755">
                  <c:v>1.4264843138333499E-3</c:v>
                </c:pt>
                <c:pt idx="15756">
                  <c:v>1.4250578295195201E-3</c:v>
                </c:pt>
                <c:pt idx="15757">
                  <c:v>1.4236327716900001E-3</c:v>
                </c:pt>
                <c:pt idx="15758">
                  <c:v>1.42220913891831E-3</c:v>
                </c:pt>
                <c:pt idx="15759">
                  <c:v>1.42078692977939E-3</c:v>
                </c:pt>
                <c:pt idx="15760">
                  <c:v>1.41936614284961E-3</c:v>
                </c:pt>
                <c:pt idx="15761">
                  <c:v>1.4179467767067599E-3</c:v>
                </c:pt>
                <c:pt idx="15762">
                  <c:v>1.41652882993006E-3</c:v>
                </c:pt>
                <c:pt idx="15763">
                  <c:v>1.4151123011001299E-3</c:v>
                </c:pt>
                <c:pt idx="15764">
                  <c:v>1.41369718879903E-3</c:v>
                </c:pt>
                <c:pt idx="15765">
                  <c:v>1.41228349161023E-3</c:v>
                </c:pt>
                <c:pt idx="15766">
                  <c:v>1.41087120811862E-3</c:v>
                </c:pt>
                <c:pt idx="15767">
                  <c:v>1.4094603369104999E-3</c:v>
                </c:pt>
                <c:pt idx="15768">
                  <c:v>1.4080508765735901E-3</c:v>
                </c:pt>
                <c:pt idx="15769">
                  <c:v>1.4066428256970099E-3</c:v>
                </c:pt>
                <c:pt idx="15770">
                  <c:v>1.4052361828713199E-3</c:v>
                </c:pt>
                <c:pt idx="15771">
                  <c:v>1.4038309466884501E-3</c:v>
                </c:pt>
                <c:pt idx="15772">
                  <c:v>1.4024271157417601E-3</c:v>
                </c:pt>
                <c:pt idx="15773">
                  <c:v>1.40102468862602E-3</c:v>
                </c:pt>
                <c:pt idx="15774">
                  <c:v>1.3996236639373901E-3</c:v>
                </c:pt>
                <c:pt idx="15775">
                  <c:v>1.3982240402734499E-3</c:v>
                </c:pt>
                <c:pt idx="15776">
                  <c:v>1.39682581623318E-3</c:v>
                </c:pt>
                <c:pt idx="15777">
                  <c:v>1.39542899041695E-3</c:v>
                </c:pt>
                <c:pt idx="15778">
                  <c:v>1.3940335614265301E-3</c:v>
                </c:pt>
                <c:pt idx="15779">
                  <c:v>1.3926395278650999E-3</c:v>
                </c:pt>
                <c:pt idx="15780">
                  <c:v>1.39124688833724E-3</c:v>
                </c:pt>
                <c:pt idx="15781">
                  <c:v>1.3898556414489E-3</c:v>
                </c:pt>
                <c:pt idx="15782">
                  <c:v>1.3884657858074499E-3</c:v>
                </c:pt>
                <c:pt idx="15783">
                  <c:v>1.3870773200216401E-3</c:v>
                </c:pt>
                <c:pt idx="15784">
                  <c:v>1.3856902427016201E-3</c:v>
                </c:pt>
                <c:pt idx="15785">
                  <c:v>1.38430455245892E-3</c:v>
                </c:pt>
                <c:pt idx="15786">
                  <c:v>1.3829202479064601E-3</c:v>
                </c:pt>
                <c:pt idx="15787">
                  <c:v>1.38153732765855E-3</c:v>
                </c:pt>
                <c:pt idx="15788">
                  <c:v>1.3801557903309E-3</c:v>
                </c:pt>
                <c:pt idx="15789">
                  <c:v>1.3787756345405599E-3</c:v>
                </c:pt>
                <c:pt idx="15790">
                  <c:v>1.37739685890602E-3</c:v>
                </c:pt>
                <c:pt idx="15791">
                  <c:v>1.37601946204712E-3</c:v>
                </c:pt>
                <c:pt idx="15792">
                  <c:v>1.37464344258507E-3</c:v>
                </c:pt>
                <c:pt idx="15793">
                  <c:v>1.37326879914249E-3</c:v>
                </c:pt>
                <c:pt idx="15794">
                  <c:v>1.3718955303433399E-3</c:v>
                </c:pt>
                <c:pt idx="15795">
                  <c:v>1.3705236348129999E-3</c:v>
                </c:pt>
                <c:pt idx="15796">
                  <c:v>1.36915311117819E-3</c:v>
                </c:pt>
                <c:pt idx="15797">
                  <c:v>1.3677839580670101E-3</c:v>
                </c:pt>
                <c:pt idx="15798">
                  <c:v>1.36641617410894E-3</c:v>
                </c:pt>
                <c:pt idx="15799">
                  <c:v>1.36504975793483E-3</c:v>
                </c:pt>
                <c:pt idx="15800">
                  <c:v>1.3636847081768999E-3</c:v>
                </c:pt>
                <c:pt idx="15801">
                  <c:v>1.3623210234687199E-3</c:v>
                </c:pt>
                <c:pt idx="15802">
                  <c:v>1.36095870244525E-3</c:v>
                </c:pt>
                <c:pt idx="15803">
                  <c:v>1.3595977437428099E-3</c:v>
                </c:pt>
                <c:pt idx="15804">
                  <c:v>1.35823814599906E-3</c:v>
                </c:pt>
                <c:pt idx="15805">
                  <c:v>1.3568799078530699E-3</c:v>
                </c:pt>
                <c:pt idx="15806">
                  <c:v>1.3555230279452099E-3</c:v>
                </c:pt>
                <c:pt idx="15807">
                  <c:v>1.35416750491727E-3</c:v>
                </c:pt>
                <c:pt idx="15808">
                  <c:v>1.35281333741235E-3</c:v>
                </c:pt>
                <c:pt idx="15809">
                  <c:v>1.35146052407494E-3</c:v>
                </c:pt>
                <c:pt idx="15810">
                  <c:v>1.35010906355086E-3</c:v>
                </c:pt>
                <c:pt idx="15811">
                  <c:v>1.34875895448731E-3</c:v>
                </c:pt>
                <c:pt idx="15812">
                  <c:v>1.34741019553282E-3</c:v>
                </c:pt>
                <c:pt idx="15813">
                  <c:v>1.3460627853372901E-3</c:v>
                </c:pt>
                <c:pt idx="15814">
                  <c:v>1.3447167225519501E-3</c:v>
                </c:pt>
                <c:pt idx="15815">
                  <c:v>1.3433720058293999E-3</c:v>
                </c:pt>
                <c:pt idx="15816">
                  <c:v>1.3420286338235699E-3</c:v>
                </c:pt>
                <c:pt idx="15817">
                  <c:v>1.3406866051897501E-3</c:v>
                </c:pt>
                <c:pt idx="15818">
                  <c:v>1.33934591858456E-3</c:v>
                </c:pt>
                <c:pt idx="15819">
                  <c:v>1.33800657266598E-3</c:v>
                </c:pt>
                <c:pt idx="15820">
                  <c:v>1.3366685660933101E-3</c:v>
                </c:pt>
                <c:pt idx="15821">
                  <c:v>1.33533189752722E-3</c:v>
                </c:pt>
                <c:pt idx="15822">
                  <c:v>1.3339965656296901E-3</c:v>
                </c:pt>
                <c:pt idx="15823">
                  <c:v>1.3326625690640601E-3</c:v>
                </c:pt>
                <c:pt idx="15824">
                  <c:v>1.331329906495E-3</c:v>
                </c:pt>
                <c:pt idx="15825">
                  <c:v>1.3299985765885E-3</c:v>
                </c:pt>
                <c:pt idx="15826">
                  <c:v>1.3286685780119099E-3</c:v>
                </c:pt>
                <c:pt idx="15827">
                  <c:v>1.3273399094339E-3</c:v>
                </c:pt>
                <c:pt idx="15828">
                  <c:v>1.32601256952447E-3</c:v>
                </c:pt>
                <c:pt idx="15829">
                  <c:v>1.3246865569549399E-3</c:v>
                </c:pt>
                <c:pt idx="15830">
                  <c:v>1.3233618703979899E-3</c:v>
                </c:pt>
                <c:pt idx="15831">
                  <c:v>1.32203850852759E-3</c:v>
                </c:pt>
                <c:pt idx="15832">
                  <c:v>1.3207164700190599E-3</c:v>
                </c:pt>
                <c:pt idx="15833">
                  <c:v>1.3193957535490399E-3</c:v>
                </c:pt>
                <c:pt idx="15834">
                  <c:v>1.3180763577954899E-3</c:v>
                </c:pt>
                <c:pt idx="15835">
                  <c:v>1.3167582814377001E-3</c:v>
                </c:pt>
                <c:pt idx="15836">
                  <c:v>1.3154415231562599E-3</c:v>
                </c:pt>
                <c:pt idx="15837">
                  <c:v>1.3141260816330999E-3</c:v>
                </c:pt>
                <c:pt idx="15838">
                  <c:v>1.3128119555514701E-3</c:v>
                </c:pt>
                <c:pt idx="15839">
                  <c:v>1.3114991435959199E-3</c:v>
                </c:pt>
                <c:pt idx="15840">
                  <c:v>1.3101876444523201E-3</c:v>
                </c:pt>
                <c:pt idx="15841">
                  <c:v>1.3088774568078699E-3</c:v>
                </c:pt>
                <c:pt idx="15842">
                  <c:v>1.30756857935106E-3</c:v>
                </c:pt>
                <c:pt idx="15843">
                  <c:v>1.3062610107717101E-3</c:v>
                </c:pt>
                <c:pt idx="15844">
                  <c:v>1.3049547497609401E-3</c:v>
                </c:pt>
                <c:pt idx="15845">
                  <c:v>1.30364979501118E-3</c:v>
                </c:pt>
                <c:pt idx="15846">
                  <c:v>1.3023461452161701E-3</c:v>
                </c:pt>
                <c:pt idx="15847">
                  <c:v>1.30104379907095E-3</c:v>
                </c:pt>
                <c:pt idx="15848">
                  <c:v>1.29974275527188E-3</c:v>
                </c:pt>
                <c:pt idx="15849">
                  <c:v>1.29844301251661E-3</c:v>
                </c:pt>
                <c:pt idx="15850">
                  <c:v>1.29714456950409E-3</c:v>
                </c:pt>
                <c:pt idx="15851">
                  <c:v>1.29584742493459E-3</c:v>
                </c:pt>
                <c:pt idx="15852">
                  <c:v>1.29455157750965E-3</c:v>
                </c:pt>
                <c:pt idx="15853">
                  <c:v>1.29325702593214E-3</c:v>
                </c:pt>
                <c:pt idx="15854">
                  <c:v>1.2919637689062099E-3</c:v>
                </c:pt>
                <c:pt idx="15855">
                  <c:v>1.2906718051373101E-3</c:v>
                </c:pt>
                <c:pt idx="15856">
                  <c:v>1.28938113333217E-3</c:v>
                </c:pt>
                <c:pt idx="15857">
                  <c:v>1.28809175219884E-3</c:v>
                </c:pt>
                <c:pt idx="15858">
                  <c:v>1.2868036604466401E-3</c:v>
                </c:pt>
                <c:pt idx="15859">
                  <c:v>1.28551685678619E-3</c:v>
                </c:pt>
                <c:pt idx="15860">
                  <c:v>1.2842313399294E-3</c:v>
                </c:pt>
                <c:pt idx="15861">
                  <c:v>1.2829471085894701E-3</c:v>
                </c:pt>
                <c:pt idx="15862">
                  <c:v>1.2816641614808899E-3</c:v>
                </c:pt>
                <c:pt idx="15863">
                  <c:v>1.2803824973193999E-3</c:v>
                </c:pt>
                <c:pt idx="15864">
                  <c:v>1.2791021148220801E-3</c:v>
                </c:pt>
                <c:pt idx="15865">
                  <c:v>1.2778230127072599E-3</c:v>
                </c:pt>
                <c:pt idx="15866">
                  <c:v>1.27654518969456E-3</c:v>
                </c:pt>
                <c:pt idx="15867">
                  <c:v>1.27526864450486E-3</c:v>
                </c:pt>
                <c:pt idx="15868">
                  <c:v>1.2739933758603599E-3</c:v>
                </c:pt>
                <c:pt idx="15869">
                  <c:v>1.2727193824845001E-3</c:v>
                </c:pt>
                <c:pt idx="15870">
                  <c:v>1.27144666310201E-3</c:v>
                </c:pt>
                <c:pt idx="15871">
                  <c:v>1.2701752164389101E-3</c:v>
                </c:pt>
                <c:pt idx="15872">
                  <c:v>1.26890504122247E-3</c:v>
                </c:pt>
                <c:pt idx="15873">
                  <c:v>1.26763613618125E-3</c:v>
                </c:pt>
                <c:pt idx="15874">
                  <c:v>1.2663685000450699E-3</c:v>
                </c:pt>
                <c:pt idx="15875">
                  <c:v>1.26510213154502E-3</c:v>
                </c:pt>
                <c:pt idx="15876">
                  <c:v>1.26383702941348E-3</c:v>
                </c:pt>
                <c:pt idx="15877">
                  <c:v>1.26257319238406E-3</c:v>
                </c:pt>
                <c:pt idx="15878">
                  <c:v>1.26131061919168E-3</c:v>
                </c:pt>
                <c:pt idx="15879">
                  <c:v>1.2600493085724901E-3</c:v>
                </c:pt>
                <c:pt idx="15880">
                  <c:v>1.25878925926391E-3</c:v>
                </c:pt>
                <c:pt idx="15881">
                  <c:v>1.25753047000465E-3</c:v>
                </c:pt>
                <c:pt idx="15882">
                  <c:v>1.2562729395346501E-3</c:v>
                </c:pt>
                <c:pt idx="15883">
                  <c:v>1.2550166665951099E-3</c:v>
                </c:pt>
                <c:pt idx="15884">
                  <c:v>1.25376164992852E-3</c:v>
                </c:pt>
                <c:pt idx="15885">
                  <c:v>1.2525078882785899E-3</c:v>
                </c:pt>
                <c:pt idx="15886">
                  <c:v>1.2512553803903099E-3</c:v>
                </c:pt>
                <c:pt idx="15887">
                  <c:v>1.25000412500992E-3</c:v>
                </c:pt>
                <c:pt idx="15888">
                  <c:v>1.2487541208849101E-3</c:v>
                </c:pt>
                <c:pt idx="15889">
                  <c:v>1.2475053667640201E-3</c:v>
                </c:pt>
                <c:pt idx="15890">
                  <c:v>1.2462578613972599E-3</c:v>
                </c:pt>
                <c:pt idx="15891">
                  <c:v>1.24501160353586E-3</c:v>
                </c:pt>
                <c:pt idx="15892">
                  <c:v>1.2437665919323301E-3</c:v>
                </c:pt>
                <c:pt idx="15893">
                  <c:v>1.24252282534039E-3</c:v>
                </c:pt>
                <c:pt idx="15894">
                  <c:v>1.2412803025150501E-3</c:v>
                </c:pt>
                <c:pt idx="15895">
                  <c:v>1.24003902221254E-3</c:v>
                </c:pt>
                <c:pt idx="15896">
                  <c:v>1.2387989831903301E-3</c:v>
                </c:pt>
                <c:pt idx="15897">
                  <c:v>1.23756018420714E-3</c:v>
                </c:pt>
                <c:pt idx="15898">
                  <c:v>1.2363226240229301E-3</c:v>
                </c:pt>
                <c:pt idx="15899">
                  <c:v>1.23508630139891E-3</c:v>
                </c:pt>
                <c:pt idx="15900">
                  <c:v>1.2338512150975099E-3</c:v>
                </c:pt>
                <c:pt idx="15901">
                  <c:v>1.23261736388241E-3</c:v>
                </c:pt>
                <c:pt idx="15902">
                  <c:v>1.23138474651853E-3</c:v>
                </c:pt>
                <c:pt idx="15903">
                  <c:v>1.23015336177201E-3</c:v>
                </c:pt>
                <c:pt idx="15904">
                  <c:v>1.2289232084102401E-3</c:v>
                </c:pt>
                <c:pt idx="15905">
                  <c:v>1.2276942852018299E-3</c:v>
                </c:pt>
                <c:pt idx="15906">
                  <c:v>1.2264665909166199E-3</c:v>
                </c:pt>
                <c:pt idx="15907">
                  <c:v>1.2252401243257099E-3</c:v>
                </c:pt>
                <c:pt idx="15908">
                  <c:v>1.2240148842013799E-3</c:v>
                </c:pt>
                <c:pt idx="15909">
                  <c:v>1.2227908693171799E-3</c:v>
                </c:pt>
                <c:pt idx="15910">
                  <c:v>1.2215680784478601E-3</c:v>
                </c:pt>
                <c:pt idx="15911">
                  <c:v>1.2203465103694201E-3</c:v>
                </c:pt>
                <c:pt idx="15912">
                  <c:v>1.2191261638590501E-3</c:v>
                </c:pt>
                <c:pt idx="15913">
                  <c:v>1.2179070376951899E-3</c:v>
                </c:pt>
                <c:pt idx="15914">
                  <c:v>1.21668913065749E-3</c:v>
                </c:pt>
                <c:pt idx="15915">
                  <c:v>1.2154724415268301E-3</c:v>
                </c:pt>
                <c:pt idx="15916">
                  <c:v>1.21425696908531E-3</c:v>
                </c:pt>
                <c:pt idx="15917">
                  <c:v>1.2130427121162201E-3</c:v>
                </c:pt>
                <c:pt idx="15918">
                  <c:v>1.21182966940411E-3</c:v>
                </c:pt>
                <c:pt idx="15919">
                  <c:v>1.2106178397346999E-3</c:v>
                </c:pt>
                <c:pt idx="15920">
                  <c:v>1.2094072218949701E-3</c:v>
                </c:pt>
                <c:pt idx="15921">
                  <c:v>1.2081978146730699E-3</c:v>
                </c:pt>
                <c:pt idx="15922">
                  <c:v>1.2069896168584E-3</c:v>
                </c:pt>
                <c:pt idx="15923">
                  <c:v>1.20578262724154E-3</c:v>
                </c:pt>
                <c:pt idx="15924">
                  <c:v>1.2045768446142999E-3</c:v>
                </c:pt>
                <c:pt idx="15925">
                  <c:v>1.20337226776969E-3</c:v>
                </c:pt>
                <c:pt idx="15926">
                  <c:v>1.20216889550192E-3</c:v>
                </c:pt>
                <c:pt idx="15927">
                  <c:v>1.2009667266064099E-3</c:v>
                </c:pt>
                <c:pt idx="15928">
                  <c:v>1.1997657598798101E-3</c:v>
                </c:pt>
                <c:pt idx="15929">
                  <c:v>1.19856599411993E-3</c:v>
                </c:pt>
                <c:pt idx="15930">
                  <c:v>1.1973674281258099E-3</c:v>
                </c:pt>
                <c:pt idx="15931">
                  <c:v>1.19617006069768E-3</c:v>
                </c:pt>
                <c:pt idx="15932">
                  <c:v>1.19497389063698E-3</c:v>
                </c:pt>
                <c:pt idx="15933">
                  <c:v>1.19377891674635E-3</c:v>
                </c:pt>
                <c:pt idx="15934">
                  <c:v>1.1925851378296001E-3</c:v>
                </c:pt>
                <c:pt idx="15935">
                  <c:v>1.1913925526917701E-3</c:v>
                </c:pt>
                <c:pt idx="15936">
                  <c:v>1.1902011601390801E-3</c:v>
                </c:pt>
                <c:pt idx="15937">
                  <c:v>1.18901095897894E-3</c:v>
                </c:pt>
                <c:pt idx="15938">
                  <c:v>1.18782194801996E-3</c:v>
                </c:pt>
                <c:pt idx="15939">
                  <c:v>1.18663412607194E-3</c:v>
                </c:pt>
                <c:pt idx="15940">
                  <c:v>1.18544749194587E-3</c:v>
                </c:pt>
                <c:pt idx="15941">
                  <c:v>1.1842620444539201E-3</c:v>
                </c:pt>
                <c:pt idx="15942">
                  <c:v>1.1830777824094699E-3</c:v>
                </c:pt>
                <c:pt idx="15943">
                  <c:v>1.18189470462706E-3</c:v>
                </c:pt>
                <c:pt idx="15944">
                  <c:v>1.1807128099224299E-3</c:v>
                </c:pt>
                <c:pt idx="15945">
                  <c:v>1.1795320971125099E-3</c:v>
                </c:pt>
                <c:pt idx="15946">
                  <c:v>1.1783525650154001E-3</c:v>
                </c:pt>
                <c:pt idx="15947">
                  <c:v>1.17717421245038E-3</c:v>
                </c:pt>
                <c:pt idx="15948">
                  <c:v>1.17599703823793E-3</c:v>
                </c:pt>
                <c:pt idx="15949">
                  <c:v>1.1748210411996901E-3</c:v>
                </c:pt>
                <c:pt idx="15950">
                  <c:v>1.1736462201584899E-3</c:v>
                </c:pt>
                <c:pt idx="15951">
                  <c:v>1.1724725739383399E-3</c:v>
                </c:pt>
                <c:pt idx="15952">
                  <c:v>1.1713001013644001E-3</c:v>
                </c:pt>
                <c:pt idx="15953">
                  <c:v>1.17012880126303E-3</c:v>
                </c:pt>
                <c:pt idx="15954">
                  <c:v>1.16895867246177E-3</c:v>
                </c:pt>
                <c:pt idx="15955">
                  <c:v>1.16778971378931E-3</c:v>
                </c:pt>
                <c:pt idx="15956">
                  <c:v>1.1666219240755199E-3</c:v>
                </c:pt>
                <c:pt idx="15957">
                  <c:v>1.1654553021514401E-3</c:v>
                </c:pt>
                <c:pt idx="15958">
                  <c:v>1.1642898468492899E-3</c:v>
                </c:pt>
                <c:pt idx="15959">
                  <c:v>1.1631255570024399E-3</c:v>
                </c:pt>
                <c:pt idx="15960">
                  <c:v>1.16196243144544E-3</c:v>
                </c:pt>
                <c:pt idx="15961">
                  <c:v>1.160800469014E-3</c:v>
                </c:pt>
                <c:pt idx="15962">
                  <c:v>1.1596396685449801E-3</c:v>
                </c:pt>
                <c:pt idx="15963">
                  <c:v>1.15848002887644E-3</c:v>
                </c:pt>
                <c:pt idx="15964">
                  <c:v>1.1573215488475601E-3</c:v>
                </c:pt>
                <c:pt idx="15965">
                  <c:v>1.1561642272987099E-3</c:v>
                </c:pt>
                <c:pt idx="15966">
                  <c:v>1.15500806307141E-3</c:v>
                </c:pt>
                <c:pt idx="15967">
                  <c:v>1.1538530550083399E-3</c:v>
                </c:pt>
                <c:pt idx="15968">
                  <c:v>1.15269920195333E-3</c:v>
                </c:pt>
                <c:pt idx="15969">
                  <c:v>1.1515465027513801E-3</c:v>
                </c:pt>
                <c:pt idx="15970">
                  <c:v>1.1503949562486301E-3</c:v>
                </c:pt>
                <c:pt idx="15971">
                  <c:v>1.14924456129238E-3</c:v>
                </c:pt>
                <c:pt idx="15972">
                  <c:v>1.1480953167310899E-3</c:v>
                </c:pt>
                <c:pt idx="15973">
                  <c:v>1.1469472214143601E-3</c:v>
                </c:pt>
                <c:pt idx="15974">
                  <c:v>1.14580027419294E-3</c:v>
                </c:pt>
                <c:pt idx="15975">
                  <c:v>1.1446544739187501E-3</c:v>
                </c:pt>
                <c:pt idx="15976">
                  <c:v>1.1435098194448299E-3</c:v>
                </c:pt>
                <c:pt idx="15977">
                  <c:v>1.1423663096253899E-3</c:v>
                </c:pt>
                <c:pt idx="15978">
                  <c:v>1.1412239433157599E-3</c:v>
                </c:pt>
                <c:pt idx="15979">
                  <c:v>1.14008271937244E-3</c:v>
                </c:pt>
                <c:pt idx="15980">
                  <c:v>1.1389426366530701E-3</c:v>
                </c:pt>
                <c:pt idx="15981">
                  <c:v>1.13780369401642E-3</c:v>
                </c:pt>
                <c:pt idx="15982">
                  <c:v>1.1366658903224E-3</c:v>
                </c:pt>
                <c:pt idx="15983">
                  <c:v>1.13552922443208E-3</c:v>
                </c:pt>
                <c:pt idx="15984">
                  <c:v>1.1343936952076499E-3</c:v>
                </c:pt>
                <c:pt idx="15985">
                  <c:v>1.13325930151244E-3</c:v>
                </c:pt>
                <c:pt idx="15986">
                  <c:v>1.1321260422109301E-3</c:v>
                </c:pt>
                <c:pt idx="15987">
                  <c:v>1.1309939161687199E-3</c:v>
                </c:pt>
                <c:pt idx="15988">
                  <c:v>1.1298629222525501E-3</c:v>
                </c:pt>
                <c:pt idx="15989">
                  <c:v>1.1287330593303E-3</c:v>
                </c:pt>
                <c:pt idx="15990">
                  <c:v>1.12760432627097E-3</c:v>
                </c:pt>
                <c:pt idx="15991">
                  <c:v>1.12647672194469E-3</c:v>
                </c:pt>
                <c:pt idx="15992">
                  <c:v>1.1253502452227501E-3</c:v>
                </c:pt>
                <c:pt idx="15993">
                  <c:v>1.1242248949775301E-3</c:v>
                </c:pt>
                <c:pt idx="15994">
                  <c:v>1.1231006700825499E-3</c:v>
                </c:pt>
                <c:pt idx="15995">
                  <c:v>1.12197756941247E-3</c:v>
                </c:pt>
                <c:pt idx="15996">
                  <c:v>1.1208555918430501E-3</c:v>
                </c:pt>
                <c:pt idx="15997">
                  <c:v>1.11973473625121E-3</c:v>
                </c:pt>
                <c:pt idx="15998">
                  <c:v>1.1186150015149599E-3</c:v>
                </c:pt>
                <c:pt idx="15999">
                  <c:v>1.1174963865134399E-3</c:v>
                </c:pt>
                <c:pt idx="16000">
                  <c:v>1.11637889012693E-3</c:v>
                </c:pt>
                <c:pt idx="16001">
                  <c:v>1.1152625112368E-3</c:v>
                </c:pt>
                <c:pt idx="16002">
                  <c:v>1.1141472487255701E-3</c:v>
                </c:pt>
                <c:pt idx="16003">
                  <c:v>1.11303310147684E-3</c:v>
                </c:pt>
                <c:pt idx="16004">
                  <c:v>1.11192006837537E-3</c:v>
                </c:pt>
                <c:pt idx="16005">
                  <c:v>1.11080814830699E-3</c:v>
                </c:pt>
                <c:pt idx="16006">
                  <c:v>1.1096973401586801E-3</c:v>
                </c:pt>
                <c:pt idx="16007">
                  <c:v>1.1085876428185201E-3</c:v>
                </c:pt>
                <c:pt idx="16008">
                  <c:v>1.1074790551757099E-3</c:v>
                </c:pt>
                <c:pt idx="16009">
                  <c:v>1.1063715761205301E-3</c:v>
                </c:pt>
                <c:pt idx="16010">
                  <c:v>1.1052652045444101E-3</c:v>
                </c:pt>
                <c:pt idx="16011">
                  <c:v>1.10415993933986E-3</c:v>
                </c:pt>
                <c:pt idx="16012">
                  <c:v>1.10305577940052E-3</c:v>
                </c:pt>
                <c:pt idx="16013">
                  <c:v>1.1019527236211201E-3</c:v>
                </c:pt>
                <c:pt idx="16014">
                  <c:v>1.1008507708974999E-3</c:v>
                </c:pt>
                <c:pt idx="16015">
                  <c:v>1.09974992012661E-3</c:v>
                </c:pt>
                <c:pt idx="16016">
                  <c:v>1.09865017020648E-3</c:v>
                </c:pt>
                <c:pt idx="16017">
                  <c:v>1.0975515200362699E-3</c:v>
                </c:pt>
                <c:pt idx="16018">
                  <c:v>1.0964539685162399E-3</c:v>
                </c:pt>
                <c:pt idx="16019">
                  <c:v>1.0953575145477199E-3</c:v>
                </c:pt>
                <c:pt idx="16020">
                  <c:v>1.09426215703317E-3</c:v>
                </c:pt>
                <c:pt idx="16021">
                  <c:v>1.0931678948761399E-3</c:v>
                </c:pt>
                <c:pt idx="16022">
                  <c:v>1.0920747269812601E-3</c:v>
                </c:pt>
                <c:pt idx="16023">
                  <c:v>1.09098265225428E-3</c:v>
                </c:pt>
                <c:pt idx="16024">
                  <c:v>1.08989166960203E-3</c:v>
                </c:pt>
                <c:pt idx="16025">
                  <c:v>1.08880177793243E-3</c:v>
                </c:pt>
                <c:pt idx="16026">
                  <c:v>1.0877129761544899E-3</c:v>
                </c:pt>
                <c:pt idx="16027">
                  <c:v>1.0866252631783399E-3</c:v>
                </c:pt>
                <c:pt idx="16028">
                  <c:v>1.08553863791516E-3</c:v>
                </c:pt>
                <c:pt idx="16029">
                  <c:v>1.0844530992772401E-3</c:v>
                </c:pt>
                <c:pt idx="16030">
                  <c:v>1.08336864617797E-3</c:v>
                </c:pt>
                <c:pt idx="16031">
                  <c:v>1.08228527753179E-3</c:v>
                </c:pt>
                <c:pt idx="16032">
                  <c:v>1.08120299225426E-3</c:v>
                </c:pt>
                <c:pt idx="16033">
                  <c:v>1.080121789262E-3</c:v>
                </c:pt>
                <c:pt idx="16034">
                  <c:v>1.07904166747274E-3</c:v>
                </c:pt>
                <c:pt idx="16035">
                  <c:v>1.07796262580527E-3</c:v>
                </c:pt>
                <c:pt idx="16036">
                  <c:v>1.0768846631794601E-3</c:v>
                </c:pt>
                <c:pt idx="16037">
                  <c:v>1.0758077785162799E-3</c:v>
                </c:pt>
                <c:pt idx="16038">
                  <c:v>1.0747319707377699E-3</c:v>
                </c:pt>
                <c:pt idx="16039">
                  <c:v>1.07365723876703E-3</c:v>
                </c:pt>
                <c:pt idx="16040">
                  <c:v>1.07258358152826E-3</c:v>
                </c:pt>
                <c:pt idx="16041">
                  <c:v>1.0715109979467299E-3</c:v>
                </c:pt>
                <c:pt idx="16042">
                  <c:v>1.07043948694879E-3</c:v>
                </c:pt>
                <c:pt idx="16043">
                  <c:v>1.0693690474618399E-3</c:v>
                </c:pt>
                <c:pt idx="16044">
                  <c:v>1.06829967841438E-3</c:v>
                </c:pt>
                <c:pt idx="16045">
                  <c:v>1.06723137873596E-3</c:v>
                </c:pt>
                <c:pt idx="16046">
                  <c:v>1.06616414735723E-3</c:v>
                </c:pt>
                <c:pt idx="16047">
                  <c:v>1.0650979832098699E-3</c:v>
                </c:pt>
                <c:pt idx="16048">
                  <c:v>1.0640328852266599E-3</c:v>
                </c:pt>
                <c:pt idx="16049">
                  <c:v>1.0629688523414299E-3</c:v>
                </c:pt>
                <c:pt idx="16050">
                  <c:v>1.06190588348909E-3</c:v>
                </c:pt>
                <c:pt idx="16051">
                  <c:v>1.0608439776056001E-3</c:v>
                </c:pt>
                <c:pt idx="16052">
                  <c:v>1.0597831336280001E-3</c:v>
                </c:pt>
                <c:pt idx="16053">
                  <c:v>1.05872335049437E-3</c:v>
                </c:pt>
                <c:pt idx="16054">
                  <c:v>1.0576646271438701E-3</c:v>
                </c:pt>
                <c:pt idx="16055">
                  <c:v>1.05660696251673E-3</c:v>
                </c:pt>
                <c:pt idx="16056">
                  <c:v>1.0555503555542099E-3</c:v>
                </c:pt>
                <c:pt idx="16057">
                  <c:v>1.0544948051986599E-3</c:v>
                </c:pt>
                <c:pt idx="16058">
                  <c:v>1.05344031039346E-3</c:v>
                </c:pt>
                <c:pt idx="16059">
                  <c:v>1.05238687008307E-3</c:v>
                </c:pt>
                <c:pt idx="16060">
                  <c:v>1.05133448321298E-3</c:v>
                </c:pt>
                <c:pt idx="16061">
                  <c:v>1.05028314872977E-3</c:v>
                </c:pt>
                <c:pt idx="16062">
                  <c:v>1.04923286558104E-3</c:v>
                </c:pt>
                <c:pt idx="16063">
                  <c:v>1.0481836327154599E-3</c:v>
                </c:pt>
                <c:pt idx="16064">
                  <c:v>1.04713544908275E-3</c:v>
                </c:pt>
                <c:pt idx="16065">
                  <c:v>1.04608831363366E-3</c:v>
                </c:pt>
                <c:pt idx="16066">
                  <c:v>1.0450422253200299E-3</c:v>
                </c:pt>
                <c:pt idx="16067">
                  <c:v>1.04399718309471E-3</c:v>
                </c:pt>
                <c:pt idx="16068">
                  <c:v>1.04295318591161E-3</c:v>
                </c:pt>
                <c:pt idx="16069">
                  <c:v>1.0419102327257001E-3</c:v>
                </c:pt>
                <c:pt idx="16070">
                  <c:v>1.0408683224929799E-3</c:v>
                </c:pt>
                <c:pt idx="16071">
                  <c:v>1.03982745417048E-3</c:v>
                </c:pt>
                <c:pt idx="16072">
                  <c:v>1.0387876267163099E-3</c:v>
                </c:pt>
                <c:pt idx="16073">
                  <c:v>1.0377488390895999E-3</c:v>
                </c:pt>
                <c:pt idx="16074">
                  <c:v>1.03671109025051E-3</c:v>
                </c:pt>
                <c:pt idx="16075">
                  <c:v>1.0356743791602599E-3</c:v>
                </c:pt>
                <c:pt idx="16076">
                  <c:v>1.0346387047811001E-3</c:v>
                </c:pt>
                <c:pt idx="16077">
                  <c:v>1.03360406607631E-3</c:v>
                </c:pt>
                <c:pt idx="16078">
                  <c:v>1.03257046201024E-3</c:v>
                </c:pt>
                <c:pt idx="16079">
                  <c:v>1.0315378915482299E-3</c:v>
                </c:pt>
                <c:pt idx="16080">
                  <c:v>1.0305063536566799E-3</c:v>
                </c:pt>
                <c:pt idx="16081">
                  <c:v>1.02947584730302E-3</c:v>
                </c:pt>
                <c:pt idx="16082">
                  <c:v>1.0284463714557201E-3</c:v>
                </c:pt>
                <c:pt idx="16083">
                  <c:v>1.0274179250842599E-3</c:v>
                </c:pt>
                <c:pt idx="16084">
                  <c:v>1.02639050715918E-3</c:v>
                </c:pt>
                <c:pt idx="16085">
                  <c:v>1.02536411665202E-3</c:v>
                </c:pt>
                <c:pt idx="16086">
                  <c:v>1.02433875253537E-3</c:v>
                </c:pt>
                <c:pt idx="16087">
                  <c:v>1.02331441378283E-3</c:v>
                </c:pt>
                <c:pt idx="16088">
                  <c:v>1.0222910993690499E-3</c:v>
                </c:pt>
                <c:pt idx="16089">
                  <c:v>1.02126880826968E-3</c:v>
                </c:pt>
                <c:pt idx="16090">
                  <c:v>1.02024753946141E-3</c:v>
                </c:pt>
                <c:pt idx="16091">
                  <c:v>1.0192272919219501E-3</c:v>
                </c:pt>
                <c:pt idx="16092">
                  <c:v>1.0182080646300301E-3</c:v>
                </c:pt>
                <c:pt idx="16093">
                  <c:v>1.0171898565653999E-3</c:v>
                </c:pt>
                <c:pt idx="16094">
                  <c:v>1.0161726667088299E-3</c:v>
                </c:pt>
                <c:pt idx="16095">
                  <c:v>1.0151564940421201E-3</c:v>
                </c:pt>
                <c:pt idx="16096">
                  <c:v>1.0141413375480801E-3</c:v>
                </c:pt>
                <c:pt idx="16097">
                  <c:v>1.01312719621053E-3</c:v>
                </c:pt>
                <c:pt idx="16098">
                  <c:v>1.01211406901432E-3</c:v>
                </c:pt>
                <c:pt idx="16099">
                  <c:v>1.01110195494531E-3</c:v>
                </c:pt>
                <c:pt idx="16100">
                  <c:v>1.0100908529903599E-3</c:v>
                </c:pt>
                <c:pt idx="16101">
                  <c:v>1.00908076213737E-3</c:v>
                </c:pt>
                <c:pt idx="16102">
                  <c:v>1.00807168137524E-3</c:v>
                </c:pt>
                <c:pt idx="16103">
                  <c:v>1.00706360969386E-3</c:v>
                </c:pt>
                <c:pt idx="16104">
                  <c:v>1.00605654608417E-3</c:v>
                </c:pt>
                <c:pt idx="16105">
                  <c:v>1.0050504895380799E-3</c:v>
                </c:pt>
                <c:pt idx="16106">
                  <c:v>1.00404543904854E-3</c:v>
                </c:pt>
                <c:pt idx="16107">
                  <c:v>1.0030413936094999E-3</c:v>
                </c:pt>
                <c:pt idx="16108">
                  <c:v>1.0020383522158899E-3</c:v>
                </c:pt>
                <c:pt idx="16109">
                  <c:v>1.0010363138636699E-3</c:v>
                </c:pt>
                <c:pt idx="16110">
                  <c:v>1.00003527754981E-3</c:v>
                </c:pt>
                <c:pt idx="16111" formatCode="0.00E+00">
                  <c:v>9.9903524227226204E-4</c:v>
                </c:pt>
                <c:pt idx="16112" formatCode="0.00E+00">
                  <c:v>9.9803620702999005E-4</c:v>
                </c:pt>
                <c:pt idx="16113" formatCode="0.00E+00">
                  <c:v>9.9703817082295995E-4</c:v>
                </c:pt>
                <c:pt idx="16114" formatCode="0.00E+00">
                  <c:v>9.9604113265213691E-4</c:v>
                </c:pt>
                <c:pt idx="16115" formatCode="0.00E+00">
                  <c:v>9.9504509151948401E-4</c:v>
                </c:pt>
                <c:pt idx="16116" formatCode="0.00E+00">
                  <c:v>9.94050046427965E-4</c:v>
                </c:pt>
                <c:pt idx="16117" formatCode="0.00E+00">
                  <c:v>9.9305599638153702E-4</c:v>
                </c:pt>
                <c:pt idx="16118" formatCode="0.00E+00">
                  <c:v>9.9206294038515597E-4</c:v>
                </c:pt>
                <c:pt idx="16119" formatCode="0.00E+00">
                  <c:v>9.9107087744476998E-4</c:v>
                </c:pt>
                <c:pt idx="16120" formatCode="0.00E+00">
                  <c:v>9.9007980656732599E-4</c:v>
                </c:pt>
                <c:pt idx="16121" formatCode="0.00E+00">
                  <c:v>9.8908972676075798E-4</c:v>
                </c:pt>
                <c:pt idx="16122" formatCode="0.00E+00">
                  <c:v>9.8810063703399695E-4</c:v>
                </c:pt>
                <c:pt idx="16123" formatCode="0.00E+00">
                  <c:v>9.8711253639696293E-4</c:v>
                </c:pt>
                <c:pt idx="16124" formatCode="0.00E+00">
                  <c:v>9.8612542386056689E-4</c:v>
                </c:pt>
                <c:pt idx="16125" formatCode="0.00E+00">
                  <c:v>9.8513929843670601E-4</c:v>
                </c:pt>
                <c:pt idx="16126" formatCode="0.00E+00">
                  <c:v>9.8415415913826907E-4</c:v>
                </c:pt>
                <c:pt idx="16127" formatCode="0.00E+00">
                  <c:v>9.8317000497913105E-4</c:v>
                </c:pt>
                <c:pt idx="16128" formatCode="0.00E+00">
                  <c:v>9.8218683497415201E-4</c:v>
                </c:pt>
                <c:pt idx="16129" formatCode="0.00E+00">
                  <c:v>9.8120464813917802E-4</c:v>
                </c:pt>
                <c:pt idx="16130" formatCode="0.00E+00">
                  <c:v>9.8022344349103893E-4</c:v>
                </c:pt>
                <c:pt idx="16131" formatCode="0.00E+00">
                  <c:v>9.7924322004754798E-4</c:v>
                </c:pt>
                <c:pt idx="16132" formatCode="0.00E+00">
                  <c:v>9.7826397682750001E-4</c:v>
                </c:pt>
                <c:pt idx="16133" formatCode="0.00E+00">
                  <c:v>9.7728571285067198E-4</c:v>
                </c:pt>
                <c:pt idx="16134" formatCode="0.00E+00">
                  <c:v>9.7630842713782202E-4</c:v>
                </c:pt>
                <c:pt idx="16135" formatCode="0.00E+00">
                  <c:v>9.7533211871068395E-4</c:v>
                </c:pt>
                <c:pt idx="16136" formatCode="0.00E+00">
                  <c:v>9.7435678659197299E-4</c:v>
                </c:pt>
                <c:pt idx="16137" formatCode="0.00E+00">
                  <c:v>9.7338242980538102E-4</c:v>
                </c:pt>
                <c:pt idx="16138" formatCode="0.00E+00">
                  <c:v>9.7240904737557604E-4</c:v>
                </c:pt>
                <c:pt idx="16139" formatCode="0.00E+00">
                  <c:v>9.7143663832819998E-4</c:v>
                </c:pt>
                <c:pt idx="16140" formatCode="0.00E+00">
                  <c:v>9.7046520168987205E-4</c:v>
                </c:pt>
                <c:pt idx="16141" formatCode="0.00E+00">
                  <c:v>9.6949473648818196E-4</c:v>
                </c:pt>
                <c:pt idx="16142" formatCode="0.00E+00">
                  <c:v>9.68525241751694E-4</c:v>
                </c:pt>
                <c:pt idx="16143" formatCode="0.00E+00">
                  <c:v>9.6755671650994204E-4</c:v>
                </c:pt>
                <c:pt idx="16144" formatCode="0.00E+00">
                  <c:v>9.6658915979343197E-4</c:v>
                </c:pt>
                <c:pt idx="16145" formatCode="0.00E+00">
                  <c:v>9.6562257063363905E-4</c:v>
                </c:pt>
                <c:pt idx="16146" formatCode="0.00E+00">
                  <c:v>9.6465694806300499E-4</c:v>
                </c:pt>
                <c:pt idx="16147" formatCode="0.00E+00">
                  <c:v>9.6369229111494198E-4</c:v>
                </c:pt>
                <c:pt idx="16148" formatCode="0.00E+00">
                  <c:v>9.6272859882382705E-4</c:v>
                </c:pt>
                <c:pt idx="16149" formatCode="0.00E+00">
                  <c:v>9.6176587022500301E-4</c:v>
                </c:pt>
                <c:pt idx="16150" formatCode="0.00E+00">
                  <c:v>9.6080410435477796E-4</c:v>
                </c:pt>
                <c:pt idx="16151" formatCode="0.00E+00">
                  <c:v>9.5984330025042396E-4</c:v>
                </c:pt>
                <c:pt idx="16152" formatCode="0.00E+00">
                  <c:v>9.5888345695017301E-4</c:v>
                </c:pt>
                <c:pt idx="16153" formatCode="0.00E+00">
                  <c:v>9.5792457349322304E-4</c:v>
                </c:pt>
                <c:pt idx="16154" formatCode="0.00E+00">
                  <c:v>9.5696664891972997E-4</c:v>
                </c:pt>
                <c:pt idx="16155" formatCode="0.00E+00">
                  <c:v>9.5600968227081001E-4</c:v>
                </c:pt>
                <c:pt idx="16156" formatCode="0.00E+00">
                  <c:v>9.5505367258853899E-4</c:v>
                </c:pt>
                <c:pt idx="16157" formatCode="0.00E+00">
                  <c:v>9.5409861891595105E-4</c:v>
                </c:pt>
                <c:pt idx="16158" formatCode="0.00E+00">
                  <c:v>9.5314452029703501E-4</c:v>
                </c:pt>
                <c:pt idx="16159" formatCode="0.00E+00">
                  <c:v>9.5219137577673798E-4</c:v>
                </c:pt>
                <c:pt idx="16160" formatCode="0.00E+00">
                  <c:v>9.5123918440096096E-4</c:v>
                </c:pt>
                <c:pt idx="16161" formatCode="0.00E+00">
                  <c:v>9.5028794521656004E-4</c:v>
                </c:pt>
                <c:pt idx="16162" formatCode="0.00E+00">
                  <c:v>9.4933765727134398E-4</c:v>
                </c:pt>
                <c:pt idx="16163" formatCode="0.00E+00">
                  <c:v>9.4838831961407196E-4</c:v>
                </c:pt>
                <c:pt idx="16164" formatCode="0.00E+00">
                  <c:v>9.4743993129445801E-4</c:v>
                </c:pt>
                <c:pt idx="16165" formatCode="0.00E+00">
                  <c:v>9.4649249136316397E-4</c:v>
                </c:pt>
                <c:pt idx="16166" formatCode="0.00E+00">
                  <c:v>9.4554599887180005E-4</c:v>
                </c:pt>
                <c:pt idx="16167" formatCode="0.00E+00">
                  <c:v>9.4460045287292902E-4</c:v>
                </c:pt>
                <c:pt idx="16168" formatCode="0.00E+00">
                  <c:v>9.4365585242005604E-4</c:v>
                </c:pt>
                <c:pt idx="16169" formatCode="0.00E+00">
                  <c:v>9.4271219656763604E-4</c:v>
                </c:pt>
                <c:pt idx="16170" formatCode="0.00E+00">
                  <c:v>9.4176948437106796E-4</c:v>
                </c:pt>
                <c:pt idx="16171" formatCode="0.00E+00">
                  <c:v>9.4082771488669702E-4</c:v>
                </c:pt>
                <c:pt idx="16172" formatCode="0.00E+00">
                  <c:v>9.3988688717180999E-4</c:v>
                </c:pt>
                <c:pt idx="16173" formatCode="0.00E+00">
                  <c:v>9.3894700028463796E-4</c:v>
                </c:pt>
                <c:pt idx="16174" formatCode="0.00E+00">
                  <c:v>9.3800805328435397E-4</c:v>
                </c:pt>
                <c:pt idx="16175" formatCode="0.00E+00">
                  <c:v>9.3707004523106902E-4</c:v>
                </c:pt>
                <c:pt idx="16176" formatCode="0.00E+00">
                  <c:v>9.3613297518583801E-4</c:v>
                </c:pt>
                <c:pt idx="16177" formatCode="0.00E+00">
                  <c:v>9.3519684221065203E-4</c:v>
                </c:pt>
                <c:pt idx="16178" formatCode="0.00E+00">
                  <c:v>9.3426164536844199E-4</c:v>
                </c:pt>
                <c:pt idx="16179" formatCode="0.00E+00">
                  <c:v>9.3332738372307303E-4</c:v>
                </c:pt>
                <c:pt idx="16180" formatCode="0.00E+00">
                  <c:v>9.3239405633934998E-4</c:v>
                </c:pt>
                <c:pt idx="16181" formatCode="0.00E+00">
                  <c:v>9.3146166228301095E-4</c:v>
                </c:pt>
                <c:pt idx="16182" formatCode="0.00E+00">
                  <c:v>9.3053020062072798E-4</c:v>
                </c:pt>
                <c:pt idx="16183" formatCode="0.00E+00">
                  <c:v>9.2959967042010704E-4</c:v>
                </c:pt>
                <c:pt idx="16184" formatCode="0.00E+00">
                  <c:v>9.2867007074968696E-4</c:v>
                </c:pt>
                <c:pt idx="16185" formatCode="0.00E+00">
                  <c:v>9.2774140067893702E-4</c:v>
                </c:pt>
                <c:pt idx="16186" formatCode="0.00E+00">
                  <c:v>9.2681365927825804E-4</c:v>
                </c:pt>
                <c:pt idx="16187" formatCode="0.00E+00">
                  <c:v>9.2588684561898001E-4</c:v>
                </c:pt>
                <c:pt idx="16188" formatCode="0.00E+00">
                  <c:v>9.24960958773361E-4</c:v>
                </c:pt>
                <c:pt idx="16189" formatCode="0.00E+00">
                  <c:v>9.2403599781458803E-4</c:v>
                </c:pt>
                <c:pt idx="16190" formatCode="0.00E+00">
                  <c:v>9.2311196181677304E-4</c:v>
                </c:pt>
                <c:pt idx="16191" formatCode="0.00E+00">
                  <c:v>9.2218884985495605E-4</c:v>
                </c:pt>
                <c:pt idx="16192" formatCode="0.00E+00">
                  <c:v>9.2126666100510201E-4</c:v>
                </c:pt>
                <c:pt idx="16193" formatCode="0.00E+00">
                  <c:v>9.2034539434409604E-4</c:v>
                </c:pt>
                <c:pt idx="16194" formatCode="0.00E+00">
                  <c:v>9.1942504894975199E-4</c:v>
                </c:pt>
                <c:pt idx="16195" formatCode="0.00E+00">
                  <c:v>9.18505623900803E-4</c:v>
                </c:pt>
                <c:pt idx="16196" formatCode="0.00E+00">
                  <c:v>9.1758711827690203E-4</c:v>
                </c:pt>
                <c:pt idx="16197" formatCode="0.00E+00">
                  <c:v>9.1666953115862495E-4</c:v>
                </c:pt>
                <c:pt idx="16198" formatCode="0.00E+00">
                  <c:v>9.1575286162746603E-4</c:v>
                </c:pt>
                <c:pt idx="16199" formatCode="0.00E+00">
                  <c:v>9.1483710876583905E-4</c:v>
                </c:pt>
                <c:pt idx="16200" formatCode="0.00E+00">
                  <c:v>9.1392227165707299E-4</c:v>
                </c:pt>
                <c:pt idx="16201" formatCode="0.00E+00">
                  <c:v>9.1300834938541598E-4</c:v>
                </c:pt>
                <c:pt idx="16202" formatCode="0.00E+00">
                  <c:v>9.1209534103602996E-4</c:v>
                </c:pt>
                <c:pt idx="16203" formatCode="0.00E+00">
                  <c:v>9.1118324569499395E-4</c:v>
                </c:pt>
                <c:pt idx="16204" formatCode="0.00E+00">
                  <c:v>9.1027206244929904E-4</c:v>
                </c:pt>
                <c:pt idx="16205" formatCode="0.00E+00">
                  <c:v>9.0936179038684996E-4</c:v>
                </c:pt>
                <c:pt idx="16206" formatCode="0.00E+00">
                  <c:v>9.0845242859646303E-4</c:v>
                </c:pt>
                <c:pt idx="16207" formatCode="0.00E+00">
                  <c:v>9.0754397616786705E-4</c:v>
                </c:pt>
                <c:pt idx="16208" formatCode="0.00E+00">
                  <c:v>9.0663643219169904E-4</c:v>
                </c:pt>
                <c:pt idx="16209" formatCode="0.00E+00">
                  <c:v>9.0572979575950698E-4</c:v>
                </c:pt>
                <c:pt idx="16210" formatCode="0.00E+00">
                  <c:v>9.0482406596374796E-4</c:v>
                </c:pt>
                <c:pt idx="16211" formatCode="0.00E+00">
                  <c:v>9.0391924189778402E-4</c:v>
                </c:pt>
                <c:pt idx="16212" formatCode="0.00E+00">
                  <c:v>9.0301532265588602E-4</c:v>
                </c:pt>
                <c:pt idx="16213" formatCode="0.00E+00">
                  <c:v>9.0211230733322999E-4</c:v>
                </c:pt>
                <c:pt idx="16214" formatCode="0.00E+00">
                  <c:v>9.0121019502589696E-4</c:v>
                </c:pt>
                <c:pt idx="16215" formatCode="0.00E+00">
                  <c:v>9.0030898483087099E-4</c:v>
                </c:pt>
                <c:pt idx="16216" formatCode="0.00E+00">
                  <c:v>8.9940867584604003E-4</c:v>
                </c:pt>
                <c:pt idx="16217" formatCode="0.00E+00">
                  <c:v>8.9850926717019398E-4</c:v>
                </c:pt>
                <c:pt idx="16218" formatCode="0.00E+00">
                  <c:v>8.9761075790302405E-4</c:v>
                </c:pt>
                <c:pt idx="16219" formatCode="0.00E+00">
                  <c:v>8.96713147145121E-4</c:v>
                </c:pt>
                <c:pt idx="16220" formatCode="0.00E+00">
                  <c:v>8.9581643399797603E-4</c:v>
                </c:pt>
                <c:pt idx="16221" formatCode="0.00E+00">
                  <c:v>8.9492061756397804E-4</c:v>
                </c:pt>
                <c:pt idx="16222" formatCode="0.00E+00">
                  <c:v>8.94025696946414E-4</c:v>
                </c:pt>
                <c:pt idx="16223" formatCode="0.00E+00">
                  <c:v>8.9313167124946804E-4</c:v>
                </c:pt>
                <c:pt idx="16224" formatCode="0.00E+00">
                  <c:v>8.9223853957821799E-4</c:v>
                </c:pt>
                <c:pt idx="16225" formatCode="0.00E+00">
                  <c:v>8.9134630103863998E-4</c:v>
                </c:pt>
                <c:pt idx="16226" formatCode="0.00E+00">
                  <c:v>8.9045495473760099E-4</c:v>
                </c:pt>
                <c:pt idx="16227" formatCode="0.00E+00">
                  <c:v>8.8956449978286399E-4</c:v>
                </c:pt>
                <c:pt idx="16228" formatCode="0.00E+00">
                  <c:v>8.8867493528308101E-4</c:v>
                </c:pt>
                <c:pt idx="16229" formatCode="0.00E+00">
                  <c:v>8.8778626034779801E-4</c:v>
                </c:pt>
                <c:pt idx="16230" formatCode="0.00E+00">
                  <c:v>8.8689847408744997E-4</c:v>
                </c:pt>
                <c:pt idx="16231" formatCode="0.00E+00">
                  <c:v>8.8601157561336299E-4</c:v>
                </c:pt>
                <c:pt idx="16232" formatCode="0.00E+00">
                  <c:v>8.8512556403774897E-4</c:v>
                </c:pt>
                <c:pt idx="16233" formatCode="0.00E+00">
                  <c:v>8.8424043847371101E-4</c:v>
                </c:pt>
                <c:pt idx="16234" formatCode="0.00E+00">
                  <c:v>8.8335619803523802E-4</c:v>
                </c:pt>
                <c:pt idx="16235" formatCode="0.00E+00">
                  <c:v>8.8247284183720198E-4</c:v>
                </c:pt>
                <c:pt idx="16236" formatCode="0.00E+00">
                  <c:v>8.8159036899536499E-4</c:v>
                </c:pt>
                <c:pt idx="16237" formatCode="0.00E+00">
                  <c:v>8.8070877862636999E-4</c:v>
                </c:pt>
                <c:pt idx="16238" formatCode="0.00E+00">
                  <c:v>8.7982806984774297E-4</c:v>
                </c:pt>
                <c:pt idx="16239" formatCode="0.00E+00">
                  <c:v>8.7894824177789605E-4</c:v>
                </c:pt>
                <c:pt idx="16240" formatCode="0.00E+00">
                  <c:v>8.7806929353611803E-4</c:v>
                </c:pt>
                <c:pt idx="16241" formatCode="0.00E+00">
                  <c:v>8.7719122424258201E-4</c:v>
                </c:pt>
                <c:pt idx="16242" formatCode="0.00E+00">
                  <c:v>8.7631403301833904E-4</c:v>
                </c:pt>
                <c:pt idx="16243" formatCode="0.00E+00">
                  <c:v>8.75437718985321E-4</c:v>
                </c:pt>
                <c:pt idx="16244" formatCode="0.00E+00">
                  <c:v>8.7456228126633504E-4</c:v>
                </c:pt>
                <c:pt idx="16245" formatCode="0.00E+00">
                  <c:v>8.7368771898506902E-4</c:v>
                </c:pt>
                <c:pt idx="16246" formatCode="0.00E+00">
                  <c:v>8.7281403126608398E-4</c:v>
                </c:pt>
                <c:pt idx="16247" formatCode="0.00E+00">
                  <c:v>8.7194121723481802E-4</c:v>
                </c:pt>
                <c:pt idx="16248" formatCode="0.00E+00">
                  <c:v>8.7106927601758295E-4</c:v>
                </c:pt>
                <c:pt idx="16249" formatCode="0.00E+00">
                  <c:v>8.7019820674156601E-4</c:v>
                </c:pt>
                <c:pt idx="16250" formatCode="0.00E+00">
                  <c:v>8.6932800853482405E-4</c:v>
                </c:pt>
                <c:pt idx="16251" formatCode="0.00E+00">
                  <c:v>8.6845868052628898E-4</c:v>
                </c:pt>
                <c:pt idx="16252" formatCode="0.00E+00">
                  <c:v>8.6759022184576301E-4</c:v>
                </c:pt>
                <c:pt idx="16253" formatCode="0.00E+00">
                  <c:v>8.6672263162391701E-4</c:v>
                </c:pt>
                <c:pt idx="16254" formatCode="0.00E+00">
                  <c:v>8.6585590899229301E-4</c:v>
                </c:pt>
                <c:pt idx="16255" formatCode="0.00E+00">
                  <c:v>8.6499005308330104E-4</c:v>
                </c:pt>
                <c:pt idx="16256" formatCode="0.00E+00">
                  <c:v>8.6412506303021796E-4</c:v>
                </c:pt>
                <c:pt idx="16257" formatCode="0.00E+00">
                  <c:v>8.6326093796718702E-4</c:v>
                </c:pt>
                <c:pt idx="16258" formatCode="0.00E+00">
                  <c:v>8.6239767702922E-4</c:v>
                </c:pt>
                <c:pt idx="16259" formatCode="0.00E+00">
                  <c:v>8.6153527935219098E-4</c:v>
                </c:pt>
                <c:pt idx="16260" formatCode="0.00E+00">
                  <c:v>8.6067374407283899E-4</c:v>
                </c:pt>
                <c:pt idx="16261" formatCode="0.00E+00">
                  <c:v>8.5981307032876599E-4</c:v>
                </c:pt>
                <c:pt idx="16262" formatCode="0.00E+00">
                  <c:v>8.5895325725843697E-4</c:v>
                </c:pt>
                <c:pt idx="16263" formatCode="0.00E+00">
                  <c:v>8.5809430400117905E-4</c:v>
                </c:pt>
                <c:pt idx="16264" formatCode="0.00E+00">
                  <c:v>8.5723620969717698E-4</c:v>
                </c:pt>
                <c:pt idx="16265" formatCode="0.00E+00">
                  <c:v>8.5637897348747995E-4</c:v>
                </c:pt>
                <c:pt idx="16266" formatCode="0.00E+00">
                  <c:v>8.5552259451399299E-4</c:v>
                </c:pt>
                <c:pt idx="16267" formatCode="0.00E+00">
                  <c:v>8.5466707191947898E-4</c:v>
                </c:pt>
                <c:pt idx="16268" formatCode="0.00E+00">
                  <c:v>8.5381240484755903E-4</c:v>
                </c:pt>
                <c:pt idx="16269" formatCode="0.00E+00">
                  <c:v>8.5295859244271198E-4</c:v>
                </c:pt>
                <c:pt idx="16270" formatCode="0.00E+00">
                  <c:v>8.5210563385026896E-4</c:v>
                </c:pt>
                <c:pt idx="16271" formatCode="0.00E+00">
                  <c:v>8.5125352821641901E-4</c:v>
                </c:pt>
                <c:pt idx="16272" formatCode="0.00E+00">
                  <c:v>8.5040227468820197E-4</c:v>
                </c:pt>
                <c:pt idx="16273" formatCode="0.00E+00">
                  <c:v>8.4955187241351397E-4</c:v>
                </c:pt>
                <c:pt idx="16274" formatCode="0.00E+00">
                  <c:v>8.4870232054110105E-4</c:v>
                </c:pt>
                <c:pt idx="16275" formatCode="0.00E+00">
                  <c:v>8.4785361822055903E-4</c:v>
                </c:pt>
                <c:pt idx="16276" formatCode="0.00E+00">
                  <c:v>8.4700576460233898E-4</c:v>
                </c:pt>
                <c:pt idx="16277" formatCode="0.00E+00">
                  <c:v>8.4615875883773696E-4</c:v>
                </c:pt>
                <c:pt idx="16278" formatCode="0.00E+00">
                  <c:v>8.4531260007889898E-4</c:v>
                </c:pt>
                <c:pt idx="16279" formatCode="0.00E+00">
                  <c:v>8.4446728747882005E-4</c:v>
                </c:pt>
                <c:pt idx="16280" formatCode="0.00E+00">
                  <c:v>8.4362282019134099E-4</c:v>
                </c:pt>
                <c:pt idx="16281" formatCode="0.00E+00">
                  <c:v>8.4277919737115001E-4</c:v>
                </c:pt>
                <c:pt idx="16282" formatCode="0.00E+00">
                  <c:v>8.4193641817377897E-4</c:v>
                </c:pt>
                <c:pt idx="16283" formatCode="0.00E+00">
                  <c:v>8.4109448175560505E-4</c:v>
                </c:pt>
                <c:pt idx="16284" formatCode="0.00E+00">
                  <c:v>8.4025338727384896E-4</c:v>
                </c:pt>
                <c:pt idx="16285" formatCode="0.00E+00">
                  <c:v>8.3941313388657501E-4</c:v>
                </c:pt>
                <c:pt idx="16286" formatCode="0.00E+00">
                  <c:v>8.3857372075268899E-4</c:v>
                </c:pt>
                <c:pt idx="16287" formatCode="0.00E+00">
                  <c:v>8.3773514703193604E-4</c:v>
                </c:pt>
                <c:pt idx="16288" formatCode="0.00E+00">
                  <c:v>8.3689741188490397E-4</c:v>
                </c:pt>
                <c:pt idx="16289" formatCode="0.00E+00">
                  <c:v>8.36060514473019E-4</c:v>
                </c:pt>
                <c:pt idx="16290" formatCode="0.00E+00">
                  <c:v>8.3522445395854596E-4</c:v>
                </c:pt>
                <c:pt idx="16291" formatCode="0.00E+00">
                  <c:v>8.3438922950458704E-4</c:v>
                </c:pt>
                <c:pt idx="16292" formatCode="0.00E+00">
                  <c:v>8.3355484027508304E-4</c:v>
                </c:pt>
                <c:pt idx="16293" formatCode="0.00E+00">
                  <c:v>8.3272128543480798E-4</c:v>
                </c:pt>
                <c:pt idx="16294" formatCode="0.00E+00">
                  <c:v>8.3188856414937297E-4</c:v>
                </c:pt>
                <c:pt idx="16295" formatCode="0.00E+00">
                  <c:v>8.3105667558522399E-4</c:v>
                </c:pt>
                <c:pt idx="16296" formatCode="0.00E+00">
                  <c:v>8.3022561890963803E-4</c:v>
                </c:pt>
                <c:pt idx="16297" formatCode="0.00E+00">
                  <c:v>8.29395393290729E-4</c:v>
                </c:pt>
                <c:pt idx="16298" formatCode="0.00E+00">
                  <c:v>8.2856599789743804E-4</c:v>
                </c:pt>
                <c:pt idx="16299" formatCode="0.00E+00">
                  <c:v>8.2773743189954103E-4</c:v>
                </c:pt>
                <c:pt idx="16300" formatCode="0.00E+00">
                  <c:v>8.2690969446764097E-4</c:v>
                </c:pt>
                <c:pt idx="16301" formatCode="0.00E+00">
                  <c:v>8.26082784773173E-4</c:v>
                </c:pt>
                <c:pt idx="16302" formatCode="0.00E+00">
                  <c:v>8.2525670198840004E-4</c:v>
                </c:pt>
                <c:pt idx="16303" formatCode="0.00E+00">
                  <c:v>8.2443144528641205E-4</c:v>
                </c:pt>
                <c:pt idx="16304" formatCode="0.00E+00">
                  <c:v>8.2360701384112504E-4</c:v>
                </c:pt>
                <c:pt idx="16305" formatCode="0.00E+00">
                  <c:v>8.2278340682728399E-4</c:v>
                </c:pt>
                <c:pt idx="16306" formatCode="0.00E+00">
                  <c:v>8.2196062342045702E-4</c:v>
                </c:pt>
                <c:pt idx="16307" formatCode="0.00E+00">
                  <c:v>8.2113866279703699E-4</c:v>
                </c:pt>
                <c:pt idx="16308" formatCode="0.00E+00">
                  <c:v>8.2031752413423903E-4</c:v>
                </c:pt>
                <c:pt idx="16309" formatCode="0.00E+00">
                  <c:v>8.1949720661010498E-4</c:v>
                </c:pt>
                <c:pt idx="16310" formatCode="0.00E+00">
                  <c:v>8.1867770940349501E-4</c:v>
                </c:pt>
                <c:pt idx="16311" formatCode="0.00E+00">
                  <c:v>8.17859031694092E-4</c:v>
                </c:pt>
                <c:pt idx="16312" formatCode="0.00E+00">
                  <c:v>8.1704117266239796E-4</c:v>
                </c:pt>
                <c:pt idx="16313" formatCode="0.00E+00">
                  <c:v>8.1622413148973495E-4</c:v>
                </c:pt>
                <c:pt idx="16314" formatCode="0.00E+00">
                  <c:v>8.1540790735824505E-4</c:v>
                </c:pt>
                <c:pt idx="16315" formatCode="0.00E+00">
                  <c:v>8.1459249945088695E-4</c:v>
                </c:pt>
                <c:pt idx="16316" formatCode="0.00E+00">
                  <c:v>8.1377790695143595E-4</c:v>
                </c:pt>
                <c:pt idx="16317" formatCode="0.00E+00">
                  <c:v>8.1296412904448495E-4</c:v>
                </c:pt>
                <c:pt idx="16318" formatCode="0.00E+00">
                  <c:v>8.1215116491544003E-4</c:v>
                </c:pt>
                <c:pt idx="16319" formatCode="0.00E+00">
                  <c:v>8.1133901375052503E-4</c:v>
                </c:pt>
                <c:pt idx="16320" formatCode="0.00E+00">
                  <c:v>8.1052767473677395E-4</c:v>
                </c:pt>
                <c:pt idx="16321" formatCode="0.00E+00">
                  <c:v>8.0971714706203795E-4</c:v>
                </c:pt>
                <c:pt idx="16322" formatCode="0.00E+00">
                  <c:v>8.08907429914976E-4</c:v>
                </c:pt>
                <c:pt idx="16323" formatCode="0.00E+00">
                  <c:v>8.0809852248506101E-4</c:v>
                </c:pt>
                <c:pt idx="16324" formatCode="0.00E+00">
                  <c:v>8.0729042396257599E-4</c:v>
                </c:pt>
                <c:pt idx="16325" formatCode="0.00E+00">
                  <c:v>8.0648313353861298E-4</c:v>
                </c:pt>
                <c:pt idx="16326" formatCode="0.00E+00">
                  <c:v>8.0567665040507405E-4</c:v>
                </c:pt>
                <c:pt idx="16327" formatCode="0.00E+00">
                  <c:v>8.0487097375466898E-4</c:v>
                </c:pt>
                <c:pt idx="16328" formatCode="0.00E+00">
                  <c:v>8.0406610278091495E-4</c:v>
                </c:pt>
                <c:pt idx="16329" formatCode="0.00E+00">
                  <c:v>8.0326203667813395E-4</c:v>
                </c:pt>
                <c:pt idx="16330" formatCode="0.00E+00">
                  <c:v>8.0245877464145605E-4</c:v>
                </c:pt>
                <c:pt idx="16331" formatCode="0.00E+00">
                  <c:v>8.0165631586681402E-4</c:v>
                </c:pt>
                <c:pt idx="16332" formatCode="0.00E+00">
                  <c:v>8.0085465955094699E-4</c:v>
                </c:pt>
                <c:pt idx="16333" formatCode="0.00E+00">
                  <c:v>8.0005380489139605E-4</c:v>
                </c:pt>
                <c:pt idx="16334" formatCode="0.00E+00">
                  <c:v>7.9925375108650504E-4</c:v>
                </c:pt>
                <c:pt idx="16335" formatCode="0.00E+00">
                  <c:v>7.9845449733541795E-4</c:v>
                </c:pt>
                <c:pt idx="16336" formatCode="0.00E+00">
                  <c:v>7.9765604283808301E-4</c:v>
                </c:pt>
                <c:pt idx="16337" formatCode="0.00E+00">
                  <c:v>7.9685838679524504E-4</c:v>
                </c:pt>
                <c:pt idx="16338" formatCode="0.00E+00">
                  <c:v>7.9606152840844995E-4</c:v>
                </c:pt>
                <c:pt idx="16339" formatCode="0.00E+00">
                  <c:v>7.95265466880041E-4</c:v>
                </c:pt>
                <c:pt idx="16340" formatCode="0.00E+00">
                  <c:v>7.9447020141316103E-4</c:v>
                </c:pt>
                <c:pt idx="16341" formatCode="0.00E+00">
                  <c:v>7.9367573121174803E-4</c:v>
                </c:pt>
                <c:pt idx="16342" formatCode="0.00E+00">
                  <c:v>7.9288205548053603E-4</c:v>
                </c:pt>
                <c:pt idx="16343" formatCode="0.00E+00">
                  <c:v>7.9208917342505605E-4</c:v>
                </c:pt>
                <c:pt idx="16344" formatCode="0.00E+00">
                  <c:v>7.91297084251631E-4</c:v>
                </c:pt>
                <c:pt idx="16345" formatCode="0.00E+00">
                  <c:v>7.9050578716737896E-4</c:v>
                </c:pt>
                <c:pt idx="16346" formatCode="0.00E+00">
                  <c:v>7.8971528138021196E-4</c:v>
                </c:pt>
                <c:pt idx="16347" formatCode="0.00E+00">
                  <c:v>7.8892556609883198E-4</c:v>
                </c:pt>
                <c:pt idx="16348" formatCode="0.00E+00">
                  <c:v>7.8813664053273302E-4</c:v>
                </c:pt>
                <c:pt idx="16349" formatCode="0.00E+00">
                  <c:v>7.8734850389219999E-4</c:v>
                </c:pt>
                <c:pt idx="16350" formatCode="0.00E+00">
                  <c:v>7.8656115538830798E-4</c:v>
                </c:pt>
                <c:pt idx="16351" formatCode="0.00E+00">
                  <c:v>7.8577459423291899E-4</c:v>
                </c:pt>
                <c:pt idx="16352" formatCode="0.00E+00">
                  <c:v>7.8498881963868605E-4</c:v>
                </c:pt>
                <c:pt idx="16353" formatCode="0.00E+00">
                  <c:v>7.8420383081904803E-4</c:v>
                </c:pt>
                <c:pt idx="16354" formatCode="0.00E+00">
                  <c:v>7.8341962698822896E-4</c:v>
                </c:pt>
                <c:pt idx="16355" formatCode="0.00E+00">
                  <c:v>7.8263620736124099E-4</c:v>
                </c:pt>
                <c:pt idx="16356" formatCode="0.00E+00">
                  <c:v>7.8185357115387896E-4</c:v>
                </c:pt>
                <c:pt idx="16357" formatCode="0.00E+00">
                  <c:v>7.8107171758272495E-4</c:v>
                </c:pt>
                <c:pt idx="16358" formatCode="0.00E+00">
                  <c:v>7.8029064586514305E-4</c:v>
                </c:pt>
                <c:pt idx="16359" formatCode="0.00E+00">
                  <c:v>7.7951035521927703E-4</c:v>
                </c:pt>
                <c:pt idx="16360" formatCode="0.00E+00">
                  <c:v>7.7873084486405799E-4</c:v>
                </c:pt>
                <c:pt idx="16361" formatCode="0.00E+00">
                  <c:v>7.7795211401919398E-4</c:v>
                </c:pt>
                <c:pt idx="16362" formatCode="0.00E+00">
                  <c:v>7.7717416190517497E-4</c:v>
                </c:pt>
                <c:pt idx="16363" formatCode="0.00E+00">
                  <c:v>7.7639698774327004E-4</c:v>
                </c:pt>
                <c:pt idx="16364" formatCode="0.00E+00">
                  <c:v>7.7562059075552596E-4</c:v>
                </c:pt>
                <c:pt idx="16365" formatCode="0.00E+00">
                  <c:v>7.7484497016477101E-4</c:v>
                </c:pt>
                <c:pt idx="16366" formatCode="0.00E+00">
                  <c:v>7.7407012519460595E-4</c:v>
                </c:pt>
                <c:pt idx="16367" formatCode="0.00E+00">
                  <c:v>7.7329605506941195E-4</c:v>
                </c:pt>
                <c:pt idx="16368" formatCode="0.00E+00">
                  <c:v>7.7252275901434203E-4</c:v>
                </c:pt>
                <c:pt idx="16369" formatCode="0.00E+00">
                  <c:v>7.7175023625532799E-4</c:v>
                </c:pt>
                <c:pt idx="16370" formatCode="0.00E+00">
                  <c:v>7.7097848601907304E-4</c:v>
                </c:pt>
                <c:pt idx="16371" formatCode="0.00E+00">
                  <c:v>7.7020750753305396E-4</c:v>
                </c:pt>
                <c:pt idx="16372" formatCode="0.00E+00">
                  <c:v>7.6943730002552004E-4</c:v>
                </c:pt>
                <c:pt idx="16373" formatCode="0.00E+00">
                  <c:v>7.68667862725495E-4</c:v>
                </c:pt>
                <c:pt idx="16374" formatCode="0.00E+00">
                  <c:v>7.6789919486276996E-4</c:v>
                </c:pt>
                <c:pt idx="16375" formatCode="0.00E+00">
                  <c:v>7.6713129566790704E-4</c:v>
                </c:pt>
                <c:pt idx="16376" formatCode="0.00E+00">
                  <c:v>7.6636416437223897E-4</c:v>
                </c:pt>
                <c:pt idx="16377" formatCode="0.00E+00">
                  <c:v>7.6559780020786701E-4</c:v>
                </c:pt>
                <c:pt idx="16378" formatCode="0.00E+00">
                  <c:v>7.64832202407659E-4</c:v>
                </c:pt>
                <c:pt idx="16379" formatCode="0.00E+00">
                  <c:v>7.64067370205251E-4</c:v>
                </c:pt>
                <c:pt idx="16380" formatCode="0.00E+00">
                  <c:v>7.63303302835046E-4</c:v>
                </c:pt>
                <c:pt idx="16381" formatCode="0.00E+00">
                  <c:v>7.6253999953221103E-4</c:v>
                </c:pt>
                <c:pt idx="16382" formatCode="0.00E+00">
                  <c:v>7.6177745953267802E-4</c:v>
                </c:pt>
                <c:pt idx="16383" formatCode="0.00E+00">
                  <c:v>7.6101568207314599E-4</c:v>
                </c:pt>
                <c:pt idx="16384" formatCode="0.00E+00">
                  <c:v>7.60254666391073E-4</c:v>
                </c:pt>
                <c:pt idx="16385" formatCode="0.00E+00">
                  <c:v>7.5949441172468201E-4</c:v>
                </c:pt>
                <c:pt idx="16386" formatCode="0.00E+00">
                  <c:v>7.5873491731295699E-4</c:v>
                </c:pt>
                <c:pt idx="16387" formatCode="0.00E+00">
                  <c:v>7.5797618239564399E-4</c:v>
                </c:pt>
                <c:pt idx="16388" formatCode="0.00E+00">
                  <c:v>7.5721820621324802E-4</c:v>
                </c:pt>
                <c:pt idx="16389" formatCode="0.00E+00">
                  <c:v>7.5646098800703505E-4</c:v>
                </c:pt>
                <c:pt idx="16390" formatCode="0.00E+00">
                  <c:v>7.5570452701902797E-4</c:v>
                </c:pt>
                <c:pt idx="16391" formatCode="0.00E+00">
                  <c:v>7.5494882249200904E-4</c:v>
                </c:pt>
                <c:pt idx="16392" formatCode="0.00E+00">
                  <c:v>7.5419387366951695E-4</c:v>
                </c:pt>
                <c:pt idx="16393" formatCode="0.00E+00">
                  <c:v>7.5343967979584695E-4</c:v>
                </c:pt>
                <c:pt idx="16394" formatCode="0.00E+00">
                  <c:v>7.5268624011605098E-4</c:v>
                </c:pt>
                <c:pt idx="16395" formatCode="0.00E+00">
                  <c:v>7.5193355387593501E-4</c:v>
                </c:pt>
                <c:pt idx="16396" formatCode="0.00E+00">
                  <c:v>7.5118162032205898E-4</c:v>
                </c:pt>
                <c:pt idx="16397" formatCode="0.00E+00">
                  <c:v>7.50430438701737E-4</c:v>
                </c:pt>
                <c:pt idx="16398" formatCode="0.00E+00">
                  <c:v>7.4968000826303605E-4</c:v>
                </c:pt>
                <c:pt idx="16399" formatCode="0.00E+00">
                  <c:v>7.4893032825477295E-4</c:v>
                </c:pt>
                <c:pt idx="16400" formatCode="0.00E+00">
                  <c:v>7.4818139792651801E-4</c:v>
                </c:pt>
                <c:pt idx="16401" formatCode="0.00E+00">
                  <c:v>7.4743321652859099E-4</c:v>
                </c:pt>
                <c:pt idx="16402" formatCode="0.00E+00">
                  <c:v>7.4668578331206297E-4</c:v>
                </c:pt>
                <c:pt idx="16403" formatCode="0.00E+00">
                  <c:v>7.4593909752875096E-4</c:v>
                </c:pt>
                <c:pt idx="16404" formatCode="0.00E+00">
                  <c:v>7.4519315843122203E-4</c:v>
                </c:pt>
                <c:pt idx="16405" formatCode="0.00E+00">
                  <c:v>7.4444796527279103E-4</c:v>
                </c:pt>
                <c:pt idx="16406" formatCode="0.00E+00">
                  <c:v>7.4370351730751797E-4</c:v>
                </c:pt>
                <c:pt idx="16407" formatCode="0.00E+00">
                  <c:v>7.4295981379020998E-4</c:v>
                </c:pt>
                <c:pt idx="16408" formatCode="0.00E+00">
                  <c:v>7.4221685397642004E-4</c:v>
                </c:pt>
                <c:pt idx="16409" formatCode="0.00E+00">
                  <c:v>7.4147463712244399E-4</c:v>
                </c:pt>
                <c:pt idx="16410" formatCode="0.00E+00">
                  <c:v>7.4073316248532103E-4</c:v>
                </c:pt>
                <c:pt idx="16411" formatCode="0.00E+00">
                  <c:v>7.3999242932283604E-4</c:v>
                </c:pt>
                <c:pt idx="16412" formatCode="0.00E+00">
                  <c:v>7.3925243689351304E-4</c:v>
                </c:pt>
                <c:pt idx="16413" formatCode="0.00E+00">
                  <c:v>7.3851318445662E-4</c:v>
                </c:pt>
                <c:pt idx="16414" formatCode="0.00E+00">
                  <c:v>7.3777467127216303E-4</c:v>
                </c:pt>
                <c:pt idx="16415" formatCode="0.00E+00">
                  <c:v>7.3703689660089102E-4</c:v>
                </c:pt>
                <c:pt idx="16416" formatCode="0.00E+00">
                  <c:v>7.3629985970429001E-4</c:v>
                </c:pt>
                <c:pt idx="16417" formatCode="0.00E+00">
                  <c:v>7.35563559844586E-4</c:v>
                </c:pt>
                <c:pt idx="16418" formatCode="0.00E+00">
                  <c:v>7.3482799628474098E-4</c:v>
                </c:pt>
                <c:pt idx="16419" formatCode="0.00E+00">
                  <c:v>7.3409316828845696E-4</c:v>
                </c:pt>
                <c:pt idx="16420" formatCode="0.00E+00">
                  <c:v>7.3335907512016795E-4</c:v>
                </c:pt>
                <c:pt idx="16421" formatCode="0.00E+00">
                  <c:v>7.32625716045048E-4</c:v>
                </c:pt>
                <c:pt idx="16422" formatCode="0.00E+00">
                  <c:v>7.3189309032900302E-4</c:v>
                </c:pt>
                <c:pt idx="16423" formatCode="0.00E+00">
                  <c:v>7.3116119723867399E-4</c:v>
                </c:pt>
                <c:pt idx="16424" formatCode="0.00E+00">
                  <c:v>7.3043003604143504E-4</c:v>
                </c:pt>
                <c:pt idx="16425" formatCode="0.00E+00">
                  <c:v>7.2969960600539397E-4</c:v>
                </c:pt>
                <c:pt idx="16426" formatCode="0.00E+00">
                  <c:v>7.2896990639938805E-4</c:v>
                </c:pt>
                <c:pt idx="16427" formatCode="0.00E+00">
                  <c:v>7.2824093649298896E-4</c:v>
                </c:pt>
                <c:pt idx="16428" formatCode="0.00E+00">
                  <c:v>7.2751269555649601E-4</c:v>
                </c:pt>
                <c:pt idx="16429" formatCode="0.00E+00">
                  <c:v>7.2678518286093904E-4</c:v>
                </c:pt>
                <c:pt idx="16430" formatCode="0.00E+00">
                  <c:v>7.2605839767807896E-4</c:v>
                </c:pt>
                <c:pt idx="16431" formatCode="0.00E+00">
                  <c:v>7.2533233928039997E-4</c:v>
                </c:pt>
                <c:pt idx="16432" formatCode="0.00E+00">
                  <c:v>7.2460700694112004E-4</c:v>
                </c:pt>
                <c:pt idx="16433" formatCode="0.00E+00">
                  <c:v>7.23882399934179E-4</c:v>
                </c:pt>
                <c:pt idx="16434" formatCode="0.00E+00">
                  <c:v>7.2315851753424496E-4</c:v>
                </c:pt>
                <c:pt idx="16435" formatCode="0.00E+00">
                  <c:v>7.2243535901671003E-4</c:v>
                </c:pt>
                <c:pt idx="16436" formatCode="0.00E+00">
                  <c:v>7.2171292365769395E-4</c:v>
                </c:pt>
                <c:pt idx="16437" formatCode="0.00E+00">
                  <c:v>7.2099121073403605E-4</c:v>
                </c:pt>
                <c:pt idx="16438" formatCode="0.00E+00">
                  <c:v>7.2027021952330195E-4</c:v>
                </c:pt>
                <c:pt idx="16439" formatCode="0.00E+00">
                  <c:v>7.1954994930377902E-4</c:v>
                </c:pt>
                <c:pt idx="16440" formatCode="0.00E+00">
                  <c:v>7.18830399354475E-4</c:v>
                </c:pt>
                <c:pt idx="16441" formatCode="0.00E+00">
                  <c:v>7.1811156895512098E-4</c:v>
                </c:pt>
                <c:pt idx="16442" formatCode="0.00E+00">
                  <c:v>7.1739345738616495E-4</c:v>
                </c:pt>
                <c:pt idx="16443" formatCode="0.00E+00">
                  <c:v>7.1667606392877901E-4</c:v>
                </c:pt>
                <c:pt idx="16444" formatCode="0.00E+00">
                  <c:v>7.1595938786485E-4</c:v>
                </c:pt>
                <c:pt idx="16445" formatCode="0.00E+00">
                  <c:v>7.1524342847698605E-4</c:v>
                </c:pt>
                <c:pt idx="16446" formatCode="0.00E+00">
                  <c:v>7.1452818504850904E-4</c:v>
                </c:pt>
                <c:pt idx="16447" formatCode="0.00E+00">
                  <c:v>7.1381365686345999E-4</c:v>
                </c:pt>
                <c:pt idx="16448" formatCode="0.00E+00">
                  <c:v>7.1309984320659702E-4</c:v>
                </c:pt>
                <c:pt idx="16449" formatCode="0.00E+00">
                  <c:v>7.1238674336339001E-4</c:v>
                </c:pt>
                <c:pt idx="16450" formatCode="0.00E+00">
                  <c:v>7.1167435662002705E-4</c:v>
                </c:pt>
                <c:pt idx="16451" formatCode="0.00E+00">
                  <c:v>7.10962682263407E-4</c:v>
                </c:pt>
                <c:pt idx="16452" formatCode="0.00E+00">
                  <c:v>7.10251719581143E-4</c:v>
                </c:pt>
                <c:pt idx="16453" formatCode="0.00E+00">
                  <c:v>7.0954146786156205E-4</c:v>
                </c:pt>
                <c:pt idx="16454" formatCode="0.00E+00">
                  <c:v>7.0883192639369997E-4</c:v>
                </c:pt>
                <c:pt idx="16455" formatCode="0.00E+00">
                  <c:v>7.0812309446730698E-4</c:v>
                </c:pt>
                <c:pt idx="16456" formatCode="0.00E+00">
                  <c:v>7.07414971372839E-4</c:v>
                </c:pt>
                <c:pt idx="16457" formatCode="0.00E+00">
                  <c:v>7.06707556401467E-4</c:v>
                </c:pt>
                <c:pt idx="16458" formatCode="0.00E+00">
                  <c:v>7.0600084884506501E-4</c:v>
                </c:pt>
                <c:pt idx="16459" formatCode="0.00E+00">
                  <c:v>7.0529484799621998E-4</c:v>
                </c:pt>
                <c:pt idx="16460" formatCode="0.00E+00">
                  <c:v>7.0458955314822399E-4</c:v>
                </c:pt>
                <c:pt idx="16461" formatCode="0.00E+00">
                  <c:v>7.0388496359507602E-4</c:v>
                </c:pt>
                <c:pt idx="16462" formatCode="0.00E+00">
                  <c:v>7.0318107863148098E-4</c:v>
                </c:pt>
                <c:pt idx="16463" formatCode="0.00E+00">
                  <c:v>7.0247789755284896E-4</c:v>
                </c:pt>
                <c:pt idx="16464" formatCode="0.00E+00">
                  <c:v>7.0177541965529605E-4</c:v>
                </c:pt>
                <c:pt idx="16465" formatCode="0.00E+00">
                  <c:v>7.0107364423564105E-4</c:v>
                </c:pt>
                <c:pt idx="16466" formatCode="0.00E+00">
                  <c:v>7.0037257059140496E-4</c:v>
                </c:pt>
                <c:pt idx="16467" formatCode="0.00E+00">
                  <c:v>6.9967219802081397E-4</c:v>
                </c:pt>
                <c:pt idx="16468" formatCode="0.00E+00">
                  <c:v>6.9897252582279304E-4</c:v>
                </c:pt>
                <c:pt idx="16469" formatCode="0.00E+00">
                  <c:v>6.9827355329697E-4</c:v>
                </c:pt>
                <c:pt idx="16470" formatCode="0.00E+00">
                  <c:v>6.9757527974367297E-4</c:v>
                </c:pt>
                <c:pt idx="16471" formatCode="0.00E+00">
                  <c:v>6.9687770446393005E-4</c:v>
                </c:pt>
                <c:pt idx="16472" formatCode="0.00E+00">
                  <c:v>6.9618082675946603E-4</c:v>
                </c:pt>
                <c:pt idx="16473" formatCode="0.00E+00">
                  <c:v>6.9548464593270599E-4</c:v>
                </c:pt>
                <c:pt idx="16474" formatCode="0.00E+00">
                  <c:v>6.9478916128677302E-4</c:v>
                </c:pt>
                <c:pt idx="16475" formatCode="0.00E+00">
                  <c:v>6.9409437212548703E-4</c:v>
                </c:pt>
                <c:pt idx="16476" formatCode="0.00E+00">
                  <c:v>6.9340027775336105E-4</c:v>
                </c:pt>
                <c:pt idx="16477" formatCode="0.00E+00">
                  <c:v>6.9270687747560798E-4</c:v>
                </c:pt>
                <c:pt idx="16478" formatCode="0.00E+00">
                  <c:v>6.9201417059813199E-4</c:v>
                </c:pt>
                <c:pt idx="16479" formatCode="0.00E+00">
                  <c:v>6.9132215642753398E-4</c:v>
                </c:pt>
                <c:pt idx="16480" formatCode="0.00E+00">
                  <c:v>6.9063083427110697E-4</c:v>
                </c:pt>
                <c:pt idx="16481" formatCode="0.00E+00">
                  <c:v>6.8994020343683498E-4</c:v>
                </c:pt>
                <c:pt idx="16482" formatCode="0.00E+00">
                  <c:v>6.8925026323339903E-4</c:v>
                </c:pt>
                <c:pt idx="16483" formatCode="0.00E+00">
                  <c:v>6.8856101297016495E-4</c:v>
                </c:pt>
                <c:pt idx="16484" formatCode="0.00E+00">
                  <c:v>6.8787245195719505E-4</c:v>
                </c:pt>
                <c:pt idx="16485" formatCode="0.00E+00">
                  <c:v>6.8718457950523804E-4</c:v>
                </c:pt>
                <c:pt idx="16486" formatCode="0.00E+00">
                  <c:v>6.8649739492573296E-4</c:v>
                </c:pt>
                <c:pt idx="16487" formatCode="0.00E+00">
                  <c:v>6.8581089753080697E-4</c:v>
                </c:pt>
                <c:pt idx="16488" formatCode="0.00E+00">
                  <c:v>6.8512508663327604E-4</c:v>
                </c:pt>
                <c:pt idx="16489" formatCode="0.00E+00">
                  <c:v>6.8443996154664299E-4</c:v>
                </c:pt>
                <c:pt idx="16490" formatCode="0.00E+00">
                  <c:v>6.8375552158509605E-4</c:v>
                </c:pt>
                <c:pt idx="16491" formatCode="0.00E+00">
                  <c:v>6.8307176606351096E-4</c:v>
                </c:pt>
                <c:pt idx="16492" formatCode="0.00E+00">
                  <c:v>6.8238869429744801E-4</c:v>
                </c:pt>
                <c:pt idx="16493" formatCode="0.00E+00">
                  <c:v>6.8170630560315001E-4</c:v>
                </c:pt>
                <c:pt idx="16494" formatCode="0.00E+00">
                  <c:v>6.8102459929754704E-4</c:v>
                </c:pt>
                <c:pt idx="16495" formatCode="0.00E+00">
                  <c:v>6.8034357469824898E-4</c:v>
                </c:pt>
                <c:pt idx="16496" formatCode="0.00E+00">
                  <c:v>6.7966323112355102E-4</c:v>
                </c:pt>
                <c:pt idx="16497" formatCode="0.00E+00">
                  <c:v>6.7898356789242804E-4</c:v>
                </c:pt>
                <c:pt idx="16498" formatCode="0.00E+00">
                  <c:v>6.7830458432453495E-4</c:v>
                </c:pt>
                <c:pt idx="16499" formatCode="0.00E+00">
                  <c:v>6.77626279740211E-4</c:v>
                </c:pt>
                <c:pt idx="16500" formatCode="0.00E+00">
                  <c:v>6.7694865346047E-4</c:v>
                </c:pt>
                <c:pt idx="16501" formatCode="0.00E+00">
                  <c:v>6.7627170480701005E-4</c:v>
                </c:pt>
                <c:pt idx="16502" formatCode="0.00E+00">
                  <c:v>6.7559543310220305E-4</c:v>
                </c:pt>
                <c:pt idx="16503" formatCode="0.00E+00">
                  <c:v>6.7491983766910103E-4</c:v>
                </c:pt>
                <c:pt idx="16504" formatCode="0.00E+00">
                  <c:v>6.7424491783143201E-4</c:v>
                </c:pt>
                <c:pt idx="16505" formatCode="0.00E+00">
                  <c:v>6.7357067291360002E-4</c:v>
                </c:pt>
                <c:pt idx="16506" formatCode="0.00E+00">
                  <c:v>6.7289710224068596E-4</c:v>
                </c:pt>
                <c:pt idx="16507" formatCode="0.00E+00">
                  <c:v>6.7222420513844596E-4</c:v>
                </c:pt>
                <c:pt idx="16508" formatCode="0.00E+00">
                  <c:v>6.7155198093330696E-4</c:v>
                </c:pt>
                <c:pt idx="16509" formatCode="0.00E+00">
                  <c:v>6.7088042895237395E-4</c:v>
                </c:pt>
                <c:pt idx="16510" formatCode="0.00E+00">
                  <c:v>6.7020954852342195E-4</c:v>
                </c:pt>
                <c:pt idx="16511" formatCode="0.00E+00">
                  <c:v>6.6953933897489798E-4</c:v>
                </c:pt>
                <c:pt idx="16512" formatCode="0.00E+00">
                  <c:v>6.6886979963592301E-4</c:v>
                </c:pt>
                <c:pt idx="16513" formatCode="0.00E+00">
                  <c:v>6.6820092983628705E-4</c:v>
                </c:pt>
                <c:pt idx="16514" formatCode="0.00E+00">
                  <c:v>6.6753272890645102E-4</c:v>
                </c:pt>
                <c:pt idx="16515" formatCode="0.00E+00">
                  <c:v>6.6686519617754501E-4</c:v>
                </c:pt>
                <c:pt idx="16516" formatCode="0.00E+00">
                  <c:v>6.66198330981367E-4</c:v>
                </c:pt>
                <c:pt idx="16517" formatCode="0.00E+00">
                  <c:v>6.6553213265038605E-4</c:v>
                </c:pt>
                <c:pt idx="16518" formatCode="0.00E+00">
                  <c:v>6.64866600517735E-4</c:v>
                </c:pt>
                <c:pt idx="16519" formatCode="0.00E+00">
                  <c:v>6.6420173391721802E-4</c:v>
                </c:pt>
                <c:pt idx="16520" formatCode="0.00E+00">
                  <c:v>6.6353753218329999E-4</c:v>
                </c:pt>
                <c:pt idx="16521" formatCode="0.00E+00">
                  <c:v>6.6287399465111703E-4</c:v>
                </c:pt>
                <c:pt idx="16522" formatCode="0.00E+00">
                  <c:v>6.6221112065646605E-4</c:v>
                </c:pt>
                <c:pt idx="16523" formatCode="0.00E+00">
                  <c:v>6.6154890953581003E-4</c:v>
                </c:pt>
                <c:pt idx="16524" formatCode="0.00E+00">
                  <c:v>6.6088736062627404E-4</c:v>
                </c:pt>
                <c:pt idx="16525" formatCode="0.00E+00">
                  <c:v>6.60226473265648E-4</c:v>
                </c:pt>
                <c:pt idx="16526" formatCode="0.00E+00">
                  <c:v>6.5956624679238199E-4</c:v>
                </c:pt>
                <c:pt idx="16527" formatCode="0.00E+00">
                  <c:v>6.5890668054558897E-4</c:v>
                </c:pt>
                <c:pt idx="16528" formatCode="0.00E+00">
                  <c:v>6.5824777386504403E-4</c:v>
                </c:pt>
                <c:pt idx="16529" formatCode="0.00E+00">
                  <c:v>6.5758952609117896E-4</c:v>
                </c:pt>
                <c:pt idx="16530" formatCode="0.00E+00">
                  <c:v>6.5693193656508799E-4</c:v>
                </c:pt>
                <c:pt idx="16531" formatCode="0.00E+00">
                  <c:v>6.5627500462852304E-4</c:v>
                </c:pt>
                <c:pt idx="16532" formatCode="0.00E+00">
                  <c:v>6.5561872962389403E-4</c:v>
                </c:pt>
                <c:pt idx="16533" formatCode="0.00E+00">
                  <c:v>6.5496311089426995E-4</c:v>
                </c:pt>
                <c:pt idx="16534" formatCode="0.00E+00">
                  <c:v>6.5430814778337596E-4</c:v>
                </c:pt>
                <c:pt idx="16535" formatCode="0.00E+00">
                  <c:v>6.5365383963559296E-4</c:v>
                </c:pt>
                <c:pt idx="16536" formatCode="0.00E+00">
                  <c:v>6.53000185795957E-4</c:v>
                </c:pt>
                <c:pt idx="16537" formatCode="0.00E+00">
                  <c:v>6.5234718561016098E-4</c:v>
                </c:pt>
                <c:pt idx="16538" formatCode="0.00E+00">
                  <c:v>6.51694838424551E-4</c:v>
                </c:pt>
                <c:pt idx="16539" formatCode="0.00E+00">
                  <c:v>6.5104314358612597E-4</c:v>
                </c:pt>
                <c:pt idx="16540" formatCode="0.00E+00">
                  <c:v>6.5039210044253999E-4</c:v>
                </c:pt>
                <c:pt idx="16541" formatCode="0.00E+00">
                  <c:v>6.4974170834209799E-4</c:v>
                </c:pt>
                <c:pt idx="16542" formatCode="0.00E+00">
                  <c:v>6.4909196663375597E-4</c:v>
                </c:pt>
                <c:pt idx="16543" formatCode="0.00E+00">
                  <c:v>6.4844287466712198E-4</c:v>
                </c:pt>
                <c:pt idx="16544" formatCode="0.00E+00">
                  <c:v>6.4779443179245502E-4</c:v>
                </c:pt>
                <c:pt idx="16545" formatCode="0.00E+00">
                  <c:v>6.47146637360662E-4</c:v>
                </c:pt>
                <c:pt idx="16546" formatCode="0.00E+00">
                  <c:v>6.4649949072330198E-4</c:v>
                </c:pt>
                <c:pt idx="16547" formatCode="0.00E+00">
                  <c:v>6.4585299123257804E-4</c:v>
                </c:pt>
                <c:pt idx="16548" formatCode="0.00E+00">
                  <c:v>6.4520713824134596E-4</c:v>
                </c:pt>
                <c:pt idx="16549" formatCode="0.00E+00">
                  <c:v>6.44561931103104E-4</c:v>
                </c:pt>
                <c:pt idx="16550" formatCode="0.00E+00">
                  <c:v>6.4391736917200095E-4</c:v>
                </c:pt>
                <c:pt idx="16551" formatCode="0.00E+00">
                  <c:v>6.4327345180282896E-4</c:v>
                </c:pt>
                <c:pt idx="16552" formatCode="0.00E+00">
                  <c:v>6.4263017835102605E-4</c:v>
                </c:pt>
                <c:pt idx="16553" formatCode="0.00E+00">
                  <c:v>6.4198754817267501E-4</c:v>
                </c:pt>
                <c:pt idx="16554" formatCode="0.00E+00">
                  <c:v>6.4134556062450296E-4</c:v>
                </c:pt>
                <c:pt idx="16555" formatCode="0.00E+00">
                  <c:v>6.4070421506387803E-4</c:v>
                </c:pt>
                <c:pt idx="16556" formatCode="0.00E+00">
                  <c:v>6.4006351084881395E-4</c:v>
                </c:pt>
                <c:pt idx="16557" formatCode="0.00E+00">
                  <c:v>6.3942344733796601E-4</c:v>
                </c:pt>
                <c:pt idx="16558" formatCode="0.00E+00">
                  <c:v>6.3878402389062796E-4</c:v>
                </c:pt>
                <c:pt idx="16559" formatCode="0.00E+00">
                  <c:v>6.3814523986673705E-4</c:v>
                </c:pt>
                <c:pt idx="16560" formatCode="0.00E+00">
                  <c:v>6.3750709462686997E-4</c:v>
                </c:pt>
                <c:pt idx="16561" formatCode="0.00E+00">
                  <c:v>6.3686958753224299E-4</c:v>
                </c:pt>
                <c:pt idx="16562" formatCode="0.00E+00">
                  <c:v>6.3623271794471098E-4</c:v>
                </c:pt>
                <c:pt idx="16563" formatCode="0.00E+00">
                  <c:v>6.3559648522676696E-4</c:v>
                </c:pt>
                <c:pt idx="16564" formatCode="0.00E+00">
                  <c:v>6.3496088874153995E-4</c:v>
                </c:pt>
                <c:pt idx="16565" formatCode="0.00E+00">
                  <c:v>6.3432592785279799E-4</c:v>
                </c:pt>
                <c:pt idx="16566" formatCode="0.00E+00">
                  <c:v>6.3369160192494503E-4</c:v>
                </c:pt>
                <c:pt idx="16567" formatCode="0.00E+00">
                  <c:v>6.3305791032302098E-4</c:v>
                </c:pt>
                <c:pt idx="16568" formatCode="0.00E+00">
                  <c:v>6.3242485241269796E-4</c:v>
                </c:pt>
                <c:pt idx="16569" formatCode="0.00E+00">
                  <c:v>6.3179242756028497E-4</c:v>
                </c:pt>
                <c:pt idx="16570" formatCode="0.00E+00">
                  <c:v>6.3116063513272503E-4</c:v>
                </c:pt>
                <c:pt idx="16571" formatCode="0.00E+00">
                  <c:v>6.3052947449759205E-4</c:v>
                </c:pt>
                <c:pt idx="16572" formatCode="0.00E+00">
                  <c:v>6.2989894502309401E-4</c:v>
                </c:pt>
                <c:pt idx="16573" formatCode="0.00E+00">
                  <c:v>6.2926904607807095E-4</c:v>
                </c:pt>
                <c:pt idx="16574" formatCode="0.00E+00">
                  <c:v>6.2863977703199296E-4</c:v>
                </c:pt>
                <c:pt idx="16575" formatCode="0.00E+00">
                  <c:v>6.2801113725496102E-4</c:v>
                </c:pt>
                <c:pt idx="16576" formatCode="0.00E+00">
                  <c:v>6.2738312611770603E-4</c:v>
                </c:pt>
                <c:pt idx="16577" formatCode="0.00E+00">
                  <c:v>6.2675574299158796E-4</c:v>
                </c:pt>
                <c:pt idx="16578" formatCode="0.00E+00">
                  <c:v>6.2612898724859699E-4</c:v>
                </c:pt>
                <c:pt idx="16579" formatCode="0.00E+00">
                  <c:v>6.2550285826134795E-4</c:v>
                </c:pt>
                <c:pt idx="16580" formatCode="0.00E+00">
                  <c:v>6.2487735540308698E-4</c:v>
                </c:pt>
                <c:pt idx="16581" formatCode="0.00E+00">
                  <c:v>6.2425247804768396E-4</c:v>
                </c:pt>
                <c:pt idx="16582" formatCode="0.00E+00">
                  <c:v>6.2362822556963598E-4</c:v>
                </c:pt>
                <c:pt idx="16583" formatCode="0.00E+00">
                  <c:v>6.2300459734406595E-4</c:v>
                </c:pt>
                <c:pt idx="16584" formatCode="0.00E+00">
                  <c:v>6.2238159274672202E-4</c:v>
                </c:pt>
                <c:pt idx="16585" formatCode="0.00E+00">
                  <c:v>6.2175921115397597E-4</c:v>
                </c:pt>
                <c:pt idx="16586" formatCode="0.00E+00">
                  <c:v>6.2113745194282205E-4</c:v>
                </c:pt>
                <c:pt idx="16587" formatCode="0.00E+00">
                  <c:v>6.2051631449087897E-4</c:v>
                </c:pt>
                <c:pt idx="16588" formatCode="0.00E+00">
                  <c:v>6.1989579817638802E-4</c:v>
                </c:pt>
                <c:pt idx="16589" formatCode="0.00E+00">
                  <c:v>6.1927590237821205E-4</c:v>
                </c:pt>
                <c:pt idx="16590" formatCode="0.00E+00">
                  <c:v>6.18656626475833E-4</c:v>
                </c:pt>
                <c:pt idx="16591" formatCode="0.00E+00">
                  <c:v>6.1803796984935804E-4</c:v>
                </c:pt>
                <c:pt idx="16592" formatCode="0.00E+00">
                  <c:v>6.1741993187950804E-4</c:v>
                </c:pt>
                <c:pt idx="16593" formatCode="0.00E+00">
                  <c:v>6.1680251194762899E-4</c:v>
                </c:pt>
                <c:pt idx="16594" formatCode="0.00E+00">
                  <c:v>6.1618570943568099E-4</c:v>
                </c:pt>
                <c:pt idx="16595" formatCode="0.00E+00">
                  <c:v>6.1556952372624504E-4</c:v>
                </c:pt>
                <c:pt idx="16596" formatCode="0.00E+00">
                  <c:v>6.1495395420251898E-4</c:v>
                </c:pt>
                <c:pt idx="16597" formatCode="0.00E+00">
                  <c:v>6.1433900024831698E-4</c:v>
                </c:pt>
                <c:pt idx="16598" formatCode="0.00E+00">
                  <c:v>6.1372466124806797E-4</c:v>
                </c:pt>
                <c:pt idx="16599" formatCode="0.00E+00">
                  <c:v>6.1311093658681997E-4</c:v>
                </c:pt>
                <c:pt idx="16600" formatCode="0.00E+00">
                  <c:v>6.1249782565023301E-4</c:v>
                </c:pt>
                <c:pt idx="16601" formatCode="0.00E+00">
                  <c:v>6.1188532782458296E-4</c:v>
                </c:pt>
                <c:pt idx="16602" formatCode="0.00E+00">
                  <c:v>6.1127344249675805E-4</c:v>
                </c:pt>
                <c:pt idx="16603" formatCode="0.00E+00">
                  <c:v>6.1066216905426201E-4</c:v>
                </c:pt>
                <c:pt idx="16604" formatCode="0.00E+00">
                  <c:v>6.10051506885207E-4</c:v>
                </c:pt>
                <c:pt idx="16605" formatCode="0.00E+00">
                  <c:v>6.0944145537832203E-4</c:v>
                </c:pt>
                <c:pt idx="16606" formatCode="0.00E+00">
                  <c:v>6.0883201392294398E-4</c:v>
                </c:pt>
                <c:pt idx="16607" formatCode="0.00E+00">
                  <c:v>6.0822318190902102E-4</c:v>
                </c:pt>
                <c:pt idx="16608" formatCode="0.00E+00">
                  <c:v>6.0761495872711205E-4</c:v>
                </c:pt>
                <c:pt idx="16609" formatCode="0.00E+00">
                  <c:v>6.0700734376838497E-4</c:v>
                </c:pt>
                <c:pt idx="16610" formatCode="0.00E+00">
                  <c:v>6.0640033642461602E-4</c:v>
                </c:pt>
                <c:pt idx="16611" formatCode="0.00E+00">
                  <c:v>6.0579393608819196E-4</c:v>
                </c:pt>
                <c:pt idx="16612" formatCode="0.00E+00">
                  <c:v>6.0518814215210302E-4</c:v>
                </c:pt>
                <c:pt idx="16613" formatCode="0.00E+00">
                  <c:v>6.04582954009951E-4</c:v>
                </c:pt>
                <c:pt idx="16614" formatCode="0.00E+00">
                  <c:v>6.0397837105594099E-4</c:v>
                </c:pt>
                <c:pt idx="16615" formatCode="0.00E+00">
                  <c:v>6.0337439268488596E-4</c:v>
                </c:pt>
                <c:pt idx="16616" formatCode="0.00E+00">
                  <c:v>6.0277101829220097E-4</c:v>
                </c:pt>
                <c:pt idx="16617" formatCode="0.00E+00">
                  <c:v>6.0216824727390799E-4</c:v>
                </c:pt>
                <c:pt idx="16618" formatCode="0.00E+00">
                  <c:v>6.0156607902663495E-4</c:v>
                </c:pt>
                <c:pt idx="16619" formatCode="0.00E+00">
                  <c:v>6.0096451294760795E-4</c:v>
                </c:pt>
                <c:pt idx="16620" formatCode="0.00E+00">
                  <c:v>6.0036354843466002E-4</c:v>
                </c:pt>
                <c:pt idx="16621" formatCode="0.00E+00">
                  <c:v>5.9976318488622602E-4</c:v>
                </c:pt>
                <c:pt idx="16622" formatCode="0.00E+00">
                  <c:v>5.9916342170133899E-4</c:v>
                </c:pt>
                <c:pt idx="16623" formatCode="0.00E+00">
                  <c:v>5.9856425827963802E-4</c:v>
                </c:pt>
                <c:pt idx="16624" formatCode="0.00E+00">
                  <c:v>5.9796569402135796E-4</c:v>
                </c:pt>
                <c:pt idx="16625" formatCode="0.00E+00">
                  <c:v>5.9736772832733704E-4</c:v>
                </c:pt>
                <c:pt idx="16626" formatCode="0.00E+00">
                  <c:v>5.9677036059901001E-4</c:v>
                </c:pt>
                <c:pt idx="16627" formatCode="0.00E+00">
                  <c:v>5.9617359023841096E-4</c:v>
                </c:pt>
                <c:pt idx="16628" formatCode="0.00E+00">
                  <c:v>5.9557741664817204E-4</c:v>
                </c:pt>
                <c:pt idx="16629" formatCode="0.00E+00">
                  <c:v>5.9498183923152397E-4</c:v>
                </c:pt>
                <c:pt idx="16630" formatCode="0.00E+00">
                  <c:v>5.9438685739229304E-4</c:v>
                </c:pt>
                <c:pt idx="16631" formatCode="0.00E+00">
                  <c:v>5.9379247053489999E-4</c:v>
                </c:pt>
                <c:pt idx="16632" formatCode="0.00E+00">
                  <c:v>5.9319867806436504E-4</c:v>
                </c:pt>
                <c:pt idx="16633" formatCode="0.00E+00">
                  <c:v>5.9260547938630101E-4</c:v>
                </c:pt>
                <c:pt idx="16634" formatCode="0.00E+00">
                  <c:v>5.9201287390691498E-4</c:v>
                </c:pt>
                <c:pt idx="16635" formatCode="0.00E+00">
                  <c:v>5.9142086103300797E-4</c:v>
                </c:pt>
                <c:pt idx="16636" formatCode="0.00E+00">
                  <c:v>5.90829440171975E-4</c:v>
                </c:pt>
                <c:pt idx="16637" formatCode="0.00E+00">
                  <c:v>5.90238610731803E-4</c:v>
                </c:pt>
                <c:pt idx="16638" formatCode="0.00E+00">
                  <c:v>5.8964837212107095E-4</c:v>
                </c:pt>
                <c:pt idx="16639" formatCode="0.00E+00">
                  <c:v>5.8905872374895004E-4</c:v>
                </c:pt>
                <c:pt idx="16640" formatCode="0.00E+00">
                  <c:v>5.8846966502520102E-4</c:v>
                </c:pt>
                <c:pt idx="16641" formatCode="0.00E+00">
                  <c:v>5.8788119536017601E-4</c:v>
                </c:pt>
                <c:pt idx="16642" formatCode="0.00E+00">
                  <c:v>5.8729331416481603E-4</c:v>
                </c:pt>
                <c:pt idx="16643" formatCode="0.00E+00">
                  <c:v>5.8670602085065095E-4</c:v>
                </c:pt>
                <c:pt idx="16644" formatCode="0.00E+00">
                  <c:v>5.861193148298E-4</c:v>
                </c:pt>
                <c:pt idx="16645" formatCode="0.00E+00">
                  <c:v>5.8553319551497005E-4</c:v>
                </c:pt>
                <c:pt idx="16646" formatCode="0.00E+00">
                  <c:v>5.8494766231945497E-4</c:v>
                </c:pt>
                <c:pt idx="16647" formatCode="0.00E+00">
                  <c:v>5.8436271465713604E-4</c:v>
                </c:pt>
                <c:pt idx="16648" formatCode="0.00E+00">
                  <c:v>5.8377835194247903E-4</c:v>
                </c:pt>
                <c:pt idx="16649" formatCode="0.00E+00">
                  <c:v>5.8319457359053595E-4</c:v>
                </c:pt>
                <c:pt idx="16650" formatCode="0.00E+00">
                  <c:v>5.82611379016946E-4</c:v>
                </c:pt>
                <c:pt idx="16651" formatCode="0.00E+00">
                  <c:v>5.8202876763792898E-4</c:v>
                </c:pt>
                <c:pt idx="16652" formatCode="0.00E+00">
                  <c:v>5.8144673887029102E-4</c:v>
                </c:pt>
                <c:pt idx="16653" formatCode="0.00E+00">
                  <c:v>5.8086529213142101E-4</c:v>
                </c:pt>
                <c:pt idx="16654" formatCode="0.00E+00">
                  <c:v>5.8028442683928899E-4</c:v>
                </c:pt>
                <c:pt idx="16655" formatCode="0.00E+00">
                  <c:v>5.7970414241245E-4</c:v>
                </c:pt>
                <c:pt idx="16656" formatCode="0.00E+00">
                  <c:v>5.79124438270037E-4</c:v>
                </c:pt>
                <c:pt idx="16657" formatCode="0.00E+00">
                  <c:v>5.7854531383176697E-4</c:v>
                </c:pt>
                <c:pt idx="16658" formatCode="0.00E+00">
                  <c:v>5.7796676851793599E-4</c:v>
                </c:pt>
                <c:pt idx="16659" formatCode="0.00E+00">
                  <c:v>5.7738880174941802E-4</c:v>
                </c:pt>
                <c:pt idx="16660" formatCode="0.00E+00">
                  <c:v>5.7681141294766802E-4</c:v>
                </c:pt>
                <c:pt idx="16661" formatCode="0.00E+00">
                  <c:v>5.7623460153472103E-4</c:v>
                </c:pt>
                <c:pt idx="16662" formatCode="0.00E+00">
                  <c:v>5.7565836693318603E-4</c:v>
                </c:pt>
                <c:pt idx="16663" formatCode="0.00E+00">
                  <c:v>5.7508270856625296E-4</c:v>
                </c:pt>
                <c:pt idx="16664" formatCode="0.00E+00">
                  <c:v>5.7450762585768602E-4</c:v>
                </c:pt>
                <c:pt idx="16665" formatCode="0.00E+00">
                  <c:v>5.7393311823182905E-4</c:v>
                </c:pt>
                <c:pt idx="16666" formatCode="0.00E+00">
                  <c:v>5.7335918511359704E-4</c:v>
                </c:pt>
                <c:pt idx="16667" formatCode="0.00E+00">
                  <c:v>5.7278582592848297E-4</c:v>
                </c:pt>
                <c:pt idx="16668" formatCode="0.00E+00">
                  <c:v>5.7221304010255498E-4</c:v>
                </c:pt>
                <c:pt idx="16669" formatCode="0.00E+00">
                  <c:v>5.7164082706245205E-4</c:v>
                </c:pt>
                <c:pt idx="16670" formatCode="0.00E+00">
                  <c:v>5.7106918623538996E-4</c:v>
                </c:pt>
                <c:pt idx="16671" formatCode="0.00E+00">
                  <c:v>5.7049811704915402E-4</c:v>
                </c:pt>
                <c:pt idx="16672" formatCode="0.00E+00">
                  <c:v>5.6992761893210502E-4</c:v>
                </c:pt>
                <c:pt idx="16673" formatCode="0.00E+00">
                  <c:v>5.6935769131317298E-4</c:v>
                </c:pt>
                <c:pt idx="16674" formatCode="0.00E+00">
                  <c:v>5.6878833362186004E-4</c:v>
                </c:pt>
                <c:pt idx="16675" formatCode="0.00E+00">
                  <c:v>5.6821954528823797E-4</c:v>
                </c:pt>
                <c:pt idx="16676" formatCode="0.00E+00">
                  <c:v>5.6765132574295005E-4</c:v>
                </c:pt>
                <c:pt idx="16677" formatCode="0.00E+00">
                  <c:v>5.6708367441720699E-4</c:v>
                </c:pt>
                <c:pt idx="16678" formatCode="0.00E+00">
                  <c:v>5.6651659074278995E-4</c:v>
                </c:pt>
                <c:pt idx="16679" formatCode="0.00E+00">
                  <c:v>5.6595007415204698E-4</c:v>
                </c:pt>
                <c:pt idx="16680" formatCode="0.00E+00">
                  <c:v>5.6538412407789503E-4</c:v>
                </c:pt>
                <c:pt idx="16681" formatCode="0.00E+00">
                  <c:v>5.64818739953817E-4</c:v>
                </c:pt>
                <c:pt idx="16682" formatCode="0.00E+00">
                  <c:v>5.6425392121386302E-4</c:v>
                </c:pt>
                <c:pt idx="16683" formatCode="0.00E+00">
                  <c:v>5.6368966729264901E-4</c:v>
                </c:pt>
                <c:pt idx="16684" formatCode="0.00E+00">
                  <c:v>5.6312597762535603E-4</c:v>
                </c:pt>
                <c:pt idx="16685" formatCode="0.00E+00">
                  <c:v>5.6256285164773103E-4</c:v>
                </c:pt>
                <c:pt idx="16686" formatCode="0.00E+00">
                  <c:v>5.6200028879608297E-4</c:v>
                </c:pt>
                <c:pt idx="16687" formatCode="0.00E+00">
                  <c:v>5.61438288507287E-4</c:v>
                </c:pt>
                <c:pt idx="16688" formatCode="0.00E+00">
                  <c:v>5.6087685021878001E-4</c:v>
                </c:pt>
                <c:pt idx="16689" formatCode="0.00E+00">
                  <c:v>5.6031597336856102E-4</c:v>
                </c:pt>
                <c:pt idx="16690" formatCode="0.00E+00">
                  <c:v>5.5975565739519297E-4</c:v>
                </c:pt>
                <c:pt idx="16691" formatCode="0.00E+00">
                  <c:v>5.5919590173779702E-4</c:v>
                </c:pt>
                <c:pt idx="16692" formatCode="0.00E+00">
                  <c:v>5.5863670583606001E-4</c:v>
                </c:pt>
                <c:pt idx="16693" formatCode="0.00E+00">
                  <c:v>5.5807806913022297E-4</c:v>
                </c:pt>
                <c:pt idx="16694" formatCode="0.00E+00">
                  <c:v>5.5751999106109303E-4</c:v>
                </c:pt>
                <c:pt idx="16695" formatCode="0.00E+00">
                  <c:v>5.5696247107003198E-4</c:v>
                </c:pt>
                <c:pt idx="16696" formatCode="0.00E+00">
                  <c:v>5.5640550859896204E-4</c:v>
                </c:pt>
                <c:pt idx="16697" formatCode="0.00E+00">
                  <c:v>5.5584910309036304E-4</c:v>
                </c:pt>
                <c:pt idx="16698" formatCode="0.00E+00">
                  <c:v>5.5529325398727305E-4</c:v>
                </c:pt>
                <c:pt idx="16699" formatCode="0.00E+00">
                  <c:v>5.5473796073328603E-4</c:v>
                </c:pt>
                <c:pt idx="16700" formatCode="0.00E+00">
                  <c:v>5.5418322277255201E-4</c:v>
                </c:pt>
                <c:pt idx="16701" formatCode="0.00E+00">
                  <c:v>5.5362903954978004E-4</c:v>
                </c:pt>
                <c:pt idx="16702" formatCode="0.00E+00">
                  <c:v>5.5307541051022996E-4</c:v>
                </c:pt>
                <c:pt idx="16703" formatCode="0.00E+00">
                  <c:v>5.5252233509971995E-4</c:v>
                </c:pt>
                <c:pt idx="16704" formatCode="0.00E+00">
                  <c:v>5.5196981276461996E-4</c:v>
                </c:pt>
                <c:pt idx="16705" formatCode="0.00E+00">
                  <c:v>5.51417842951856E-4</c:v>
                </c:pt>
                <c:pt idx="16706" formatCode="0.00E+00">
                  <c:v>5.5086642510890403E-4</c:v>
                </c:pt>
                <c:pt idx="16707" formatCode="0.00E+00">
                  <c:v>5.5031555868379498E-4</c:v>
                </c:pt>
                <c:pt idx="16708" formatCode="0.00E+00">
                  <c:v>5.4976524312511099E-4</c:v>
                </c:pt>
                <c:pt idx="16709" formatCode="0.00E+00">
                  <c:v>5.4921547788198597E-4</c:v>
                </c:pt>
                <c:pt idx="16710" formatCode="0.00E+00">
                  <c:v>5.4866626240410404E-4</c:v>
                </c:pt>
                <c:pt idx="16711" formatCode="0.00E+00">
                  <c:v>5.4811759614170001E-4</c:v>
                </c:pt>
                <c:pt idx="16712" formatCode="0.00E+00">
                  <c:v>5.4756947854555803E-4</c:v>
                </c:pt>
                <c:pt idx="16713" formatCode="0.00E+00">
                  <c:v>5.4702190906701195E-4</c:v>
                </c:pt>
                <c:pt idx="16714" formatCode="0.00E+00">
                  <c:v>5.4647488715794501E-4</c:v>
                </c:pt>
                <c:pt idx="16715" formatCode="0.00E+00">
                  <c:v>5.4592841227078695E-4</c:v>
                </c:pt>
                <c:pt idx="16716" formatCode="0.00E+00">
                  <c:v>5.4538248385851702E-4</c:v>
                </c:pt>
                <c:pt idx="16717" formatCode="0.00E+00">
                  <c:v>5.4483710137465796E-4</c:v>
                </c:pt>
                <c:pt idx="16718" formatCode="0.00E+00">
                  <c:v>5.4429226427328396E-4</c:v>
                </c:pt>
                <c:pt idx="16719" formatCode="0.00E+00">
                  <c:v>5.4374797200900998E-4</c:v>
                </c:pt>
                <c:pt idx="16720" formatCode="0.00E+00">
                  <c:v>5.4320422403700101E-4</c:v>
                </c:pt>
                <c:pt idx="16721" formatCode="0.00E+00">
                  <c:v>5.4266101981296404E-4</c:v>
                </c:pt>
                <c:pt idx="16722" formatCode="0.00E+00">
                  <c:v>5.4211835879315097E-4</c:v>
                </c:pt>
                <c:pt idx="16723" formatCode="0.00E+00">
                  <c:v>5.4157624043435796E-4</c:v>
                </c:pt>
                <c:pt idx="16724" formatCode="0.00E+00">
                  <c:v>5.4103466419392395E-4</c:v>
                </c:pt>
                <c:pt idx="16725" formatCode="0.00E+00">
                  <c:v>5.4049362952972996E-4</c:v>
                </c:pt>
                <c:pt idx="16726" formatCode="0.00E+00">
                  <c:v>5.3995313590019997E-4</c:v>
                </c:pt>
                <c:pt idx="16727" formatCode="0.00E+00">
                  <c:v>5.3941318276429999E-4</c:v>
                </c:pt>
                <c:pt idx="16728" formatCode="0.00E+00">
                  <c:v>5.3887376958153602E-4</c:v>
                </c:pt>
                <c:pt idx="16729" formatCode="0.00E+00">
                  <c:v>5.3833489581195403E-4</c:v>
                </c:pt>
                <c:pt idx="16730" formatCode="0.00E+00">
                  <c:v>5.3779656091614198E-4</c:v>
                </c:pt>
                <c:pt idx="16731" formatCode="0.00E+00">
                  <c:v>5.3725876435522602E-4</c:v>
                </c:pt>
                <c:pt idx="16732" formatCode="0.00E+00">
                  <c:v>5.3672150559087102E-4</c:v>
                </c:pt>
                <c:pt idx="16733" formatCode="0.00E+00">
                  <c:v>5.3618478408527998E-4</c:v>
                </c:pt>
                <c:pt idx="16734" formatCode="0.00E+00">
                  <c:v>5.3564859930119505E-4</c:v>
                </c:pt>
                <c:pt idx="16735" formatCode="0.00E+00">
                  <c:v>5.3511295070189397E-4</c:v>
                </c:pt>
                <c:pt idx="16736" formatCode="0.00E+00">
                  <c:v>5.3457783775119204E-4</c:v>
                </c:pt>
                <c:pt idx="16737" formatCode="0.00E+00">
                  <c:v>5.3404325991344005E-4</c:v>
                </c:pt>
                <c:pt idx="16738" formatCode="0.00E+00">
                  <c:v>5.3350921665352698E-4</c:v>
                </c:pt>
                <c:pt idx="16739" formatCode="0.00E+00">
                  <c:v>5.3297570743687296E-4</c:v>
                </c:pt>
                <c:pt idx="16740" formatCode="0.00E+00">
                  <c:v>5.3244273172943697E-4</c:v>
                </c:pt>
                <c:pt idx="16741" formatCode="0.00E+00">
                  <c:v>5.3191028899770697E-4</c:v>
                </c:pt>
                <c:pt idx="16742" formatCode="0.00E+00">
                  <c:v>5.3137837870870903E-4</c:v>
                </c:pt>
                <c:pt idx="16743" formatCode="0.00E+00">
                  <c:v>5.3084700033000098E-4</c:v>
                </c:pt>
                <c:pt idx="16744" formatCode="0.00E+00">
                  <c:v>5.3031615332967098E-4</c:v>
                </c:pt>
                <c:pt idx="16745" formatCode="0.00E+00">
                  <c:v>5.2978583717634101E-4</c:v>
                </c:pt>
                <c:pt idx="16746" formatCode="0.00E+00">
                  <c:v>5.2925605133916499E-4</c:v>
                </c:pt>
                <c:pt idx="16747" formatCode="0.00E+00">
                  <c:v>5.2872679528782602E-4</c:v>
                </c:pt>
                <c:pt idx="16748" formatCode="0.00E+00">
                  <c:v>5.2819806849253804E-4</c:v>
                </c:pt>
                <c:pt idx="16749" formatCode="0.00E+00">
                  <c:v>5.2766987042404505E-4</c:v>
                </c:pt>
                <c:pt idx="16750" formatCode="0.00E+00">
                  <c:v>5.2714220055362099E-4</c:v>
                </c:pt>
                <c:pt idx="16751" formatCode="0.00E+00">
                  <c:v>5.2661505835306795E-4</c:v>
                </c:pt>
                <c:pt idx="16752" formatCode="0.00E+00">
                  <c:v>5.2608844329471395E-4</c:v>
                </c:pt>
                <c:pt idx="16753" formatCode="0.00E+00">
                  <c:v>5.2556235485141998E-4</c:v>
                </c:pt>
                <c:pt idx="16754" formatCode="0.00E+00">
                  <c:v>5.2503679249656804E-4</c:v>
                </c:pt>
                <c:pt idx="16755" formatCode="0.00E+00">
                  <c:v>5.2451175570407199E-4</c:v>
                </c:pt>
                <c:pt idx="16756" formatCode="0.00E+00">
                  <c:v>5.2398724394836797E-4</c:v>
                </c:pt>
                <c:pt idx="16757" formatCode="0.00E+00">
                  <c:v>5.2346325670441895E-4</c:v>
                </c:pt>
                <c:pt idx="16758" formatCode="0.00E+00">
                  <c:v>5.2293979344771502E-4</c:v>
                </c:pt>
                <c:pt idx="16759" formatCode="0.00E+00">
                  <c:v>5.2241685365426701E-4</c:v>
                </c:pt>
                <c:pt idx="16760" formatCode="0.00E+00">
                  <c:v>5.21894436800613E-4</c:v>
                </c:pt>
                <c:pt idx="16761" formatCode="0.00E+00">
                  <c:v>5.2137254236381205E-4</c:v>
                </c:pt>
                <c:pt idx="16762" formatCode="0.00E+00">
                  <c:v>5.2085116982144902E-4</c:v>
                </c:pt>
                <c:pt idx="16763" formatCode="0.00E+00">
                  <c:v>5.2033031865162695E-4</c:v>
                </c:pt>
                <c:pt idx="16764" formatCode="0.00E+00">
                  <c:v>5.1980998833297599E-4</c:v>
                </c:pt>
                <c:pt idx="16765" formatCode="0.00E+00">
                  <c:v>5.1929017834464303E-4</c:v>
                </c:pt>
                <c:pt idx="16766" formatCode="0.00E+00">
                  <c:v>5.1877088816629799E-4</c:v>
                </c:pt>
                <c:pt idx="16767" formatCode="0.00E+00">
                  <c:v>5.1825211727813195E-4</c:v>
                </c:pt>
                <c:pt idx="16768" formatCode="0.00E+00">
                  <c:v>5.1773386516085402E-4</c:v>
                </c:pt>
                <c:pt idx="16769" formatCode="0.00E+00">
                  <c:v>5.1721613129569299E-4</c:v>
                </c:pt>
                <c:pt idx="16770" formatCode="0.00E+00">
                  <c:v>5.1669891516439696E-4</c:v>
                </c:pt>
                <c:pt idx="16771" formatCode="0.00E+00">
                  <c:v>5.1618221624923305E-4</c:v>
                </c:pt>
                <c:pt idx="16772" formatCode="0.00E+00">
                  <c:v>5.1566603403298305E-4</c:v>
                </c:pt>
                <c:pt idx="16773" formatCode="0.00E+00">
                  <c:v>5.1515036799895002E-4</c:v>
                </c:pt>
                <c:pt idx="16774" formatCode="0.00E+00">
                  <c:v>5.1463521763095096E-4</c:v>
                </c:pt>
                <c:pt idx="16775" formatCode="0.00E+00">
                  <c:v>5.1412058241332001E-4</c:v>
                </c:pt>
                <c:pt idx="16776" formatCode="0.00E+00">
                  <c:v>5.1360646183090696E-4</c:v>
                </c:pt>
                <c:pt idx="16777" formatCode="0.00E+00">
                  <c:v>5.1309285536907596E-4</c:v>
                </c:pt>
                <c:pt idx="16778" formatCode="0.00E+00">
                  <c:v>5.12579762513707E-4</c:v>
                </c:pt>
                <c:pt idx="16779" formatCode="0.00E+00">
                  <c:v>5.1206718275119303E-4</c:v>
                </c:pt>
                <c:pt idx="16780" formatCode="0.00E+00">
                  <c:v>5.1155511556844199E-4</c:v>
                </c:pt>
                <c:pt idx="16781" formatCode="0.00E+00">
                  <c:v>5.1104356045287398E-4</c:v>
                </c:pt>
                <c:pt idx="16782" formatCode="0.00E+00">
                  <c:v>5.1053251689242097E-4</c:v>
                </c:pt>
                <c:pt idx="16783" formatCode="0.00E+00">
                  <c:v>5.1002198437552796E-4</c:v>
                </c:pt>
                <c:pt idx="16784" formatCode="0.00E+00">
                  <c:v>5.0951196239115302E-4</c:v>
                </c:pt>
                <c:pt idx="16785" formatCode="0.00E+00">
                  <c:v>5.0900245042876204E-4</c:v>
                </c:pt>
                <c:pt idx="16786" formatCode="0.00E+00">
                  <c:v>5.0849344797833298E-4</c:v>
                </c:pt>
                <c:pt idx="16787" formatCode="0.00E+00">
                  <c:v>5.0798495453035499E-4</c:v>
                </c:pt>
                <c:pt idx="16788" formatCode="0.00E+00">
                  <c:v>5.0747696957582401E-4</c:v>
                </c:pt>
                <c:pt idx="16789" formatCode="0.00E+00">
                  <c:v>5.06969492606249E-4</c:v>
                </c:pt>
                <c:pt idx="16790" formatCode="0.00E+00">
                  <c:v>5.0646252311364198E-4</c:v>
                </c:pt>
                <c:pt idx="16791" formatCode="0.00E+00">
                  <c:v>5.0595606059052902E-4</c:v>
                </c:pt>
                <c:pt idx="16792" formatCode="0.00E+00">
                  <c:v>5.0545010452993804E-4</c:v>
                </c:pt>
                <c:pt idx="16793" formatCode="0.00E+00">
                  <c:v>5.0494465442540797E-4</c:v>
                </c:pt>
                <c:pt idx="16794" formatCode="0.00E+00">
                  <c:v>5.0443970977098295E-4</c:v>
                </c:pt>
                <c:pt idx="16795" formatCode="0.00E+00">
                  <c:v>5.0393527006121195E-4</c:v>
                </c:pt>
                <c:pt idx="16796" formatCode="0.00E+00">
                  <c:v>5.03431334791151E-4</c:v>
                </c:pt>
                <c:pt idx="16797" formatCode="0.00E+00">
                  <c:v>5.0292790345635901E-4</c:v>
                </c:pt>
                <c:pt idx="16798" formatCode="0.00E+00">
                  <c:v>5.0242497555290301E-4</c:v>
                </c:pt>
                <c:pt idx="16799" formatCode="0.00E+00">
                  <c:v>5.0192255057735001E-4</c:v>
                </c:pt>
                <c:pt idx="16800" formatCode="0.00E+00">
                  <c:v>5.0142062802677298E-4</c:v>
                </c:pt>
                <c:pt idx="16801" formatCode="0.00E+00">
                  <c:v>5.0091920739874602E-4</c:v>
                </c:pt>
                <c:pt idx="16802" formatCode="0.00E+00">
                  <c:v>5.0041828819134696E-4</c:v>
                </c:pt>
                <c:pt idx="16803" formatCode="0.00E+00">
                  <c:v>4.9991786990315602E-4</c:v>
                </c:pt>
                <c:pt idx="16804" formatCode="0.00E+00">
                  <c:v>4.9941795203325295E-4</c:v>
                </c:pt>
                <c:pt idx="16805" formatCode="0.00E+00">
                  <c:v>4.9891853408122E-4</c:v>
                </c:pt>
                <c:pt idx="16806" formatCode="0.00E+00">
                  <c:v>4.9841961554713795E-4</c:v>
                </c:pt>
                <c:pt idx="16807" formatCode="0.00E+00">
                  <c:v>4.9792119593159096E-4</c:v>
                </c:pt>
                <c:pt idx="16808" formatCode="0.00E+00">
                  <c:v>4.9742327473565999E-4</c:v>
                </c:pt>
                <c:pt idx="16809" formatCode="0.00E+00">
                  <c:v>4.9692585146092396E-4</c:v>
                </c:pt>
                <c:pt idx="16810" formatCode="0.00E+00">
                  <c:v>4.9642892560946303E-4</c:v>
                </c:pt>
                <c:pt idx="16811" formatCode="0.00E+00">
                  <c:v>4.9593249668385402E-4</c:v>
                </c:pt>
                <c:pt idx="16812" formatCode="0.00E+00">
                  <c:v>4.9543656418717E-4</c:v>
                </c:pt>
                <c:pt idx="16813" formatCode="0.00E+00">
                  <c:v>4.9494112762298297E-4</c:v>
                </c:pt>
                <c:pt idx="16814" formatCode="0.00E+00">
                  <c:v>4.9444618649536001E-4</c:v>
                </c:pt>
                <c:pt idx="16815" formatCode="0.00E+00">
                  <c:v>4.9395174030886398E-4</c:v>
                </c:pt>
                <c:pt idx="16816" formatCode="0.00E+00">
                  <c:v>4.9345778856855495E-4</c:v>
                </c:pt>
                <c:pt idx="16817" formatCode="0.00E+00">
                  <c:v>4.9296433077998698E-4</c:v>
                </c:pt>
                <c:pt idx="16818" formatCode="0.00E+00">
                  <c:v>4.9247136644920699E-4</c:v>
                </c:pt>
                <c:pt idx="16819" formatCode="0.00E+00">
                  <c:v>4.9197889508275803E-4</c:v>
                </c:pt>
                <c:pt idx="16820" formatCode="0.00E+00">
                  <c:v>4.9148691618767495E-4</c:v>
                </c:pt>
                <c:pt idx="16821" formatCode="0.00E+00">
                  <c:v>4.9099542927148699E-4</c:v>
                </c:pt>
                <c:pt idx="16822" formatCode="0.00E+00">
                  <c:v>4.9050443384221596E-4</c:v>
                </c:pt>
                <c:pt idx="16823" formatCode="0.00E+00">
                  <c:v>4.9001392940837402E-4</c:v>
                </c:pt>
                <c:pt idx="16824" formatCode="0.00E+00">
                  <c:v>4.8952391547896505E-4</c:v>
                </c:pt>
                <c:pt idx="16825" formatCode="0.00E+00">
                  <c:v>4.8903439156348602E-4</c:v>
                </c:pt>
                <c:pt idx="16826" formatCode="0.00E+00">
                  <c:v>4.8854535717192296E-4</c:v>
                </c:pt>
                <c:pt idx="16827" formatCode="0.00E+00">
                  <c:v>4.8805681181475101E-4</c:v>
                </c:pt>
                <c:pt idx="16828" formatCode="0.00E+00">
                  <c:v>4.87568755002936E-4</c:v>
                </c:pt>
                <c:pt idx="16829" formatCode="0.00E+00">
                  <c:v>4.8708118624793298E-4</c:v>
                </c:pt>
                <c:pt idx="16830" formatCode="0.00E+00">
                  <c:v>4.8659410506168502E-4</c:v>
                </c:pt>
                <c:pt idx="16831" formatCode="0.00E+00">
                  <c:v>4.8610751095662402E-4</c:v>
                </c:pt>
                <c:pt idx="16832" formatCode="0.00E+00">
                  <c:v>4.85621403445667E-4</c:v>
                </c:pt>
                <c:pt idx="16833" formatCode="0.00E+00">
                  <c:v>4.85135782042221E-4</c:v>
                </c:pt>
                <c:pt idx="16834" formatCode="0.00E+00">
                  <c:v>4.8465064626017899E-4</c:v>
                </c:pt>
                <c:pt idx="16835" formatCode="0.00E+00">
                  <c:v>4.84165995613919E-4</c:v>
                </c:pt>
                <c:pt idx="16836" formatCode="0.00E+00">
                  <c:v>4.8368182961830501E-4</c:v>
                </c:pt>
                <c:pt idx="16837" formatCode="0.00E+00">
                  <c:v>4.83198147788687E-4</c:v>
                </c:pt>
                <c:pt idx="16838" formatCode="0.00E+00">
                  <c:v>4.8271494964089801E-4</c:v>
                </c:pt>
                <c:pt idx="16839" formatCode="0.00E+00">
                  <c:v>4.8223223469125702E-4</c:v>
                </c:pt>
                <c:pt idx="16840" formatCode="0.00E+00">
                  <c:v>4.8175000245656601E-4</c:v>
                </c:pt>
                <c:pt idx="16841" formatCode="0.00E+00">
                  <c:v>4.8126825245410902E-4</c:v>
                </c:pt>
                <c:pt idx="16842" formatCode="0.00E+00">
                  <c:v>4.8078698420165499E-4</c:v>
                </c:pt>
                <c:pt idx="16843" formatCode="0.00E+00">
                  <c:v>4.8030619721745299E-4</c:v>
                </c:pt>
                <c:pt idx="16844" formatCode="0.00E+00">
                  <c:v>4.7982589102023602E-4</c:v>
                </c:pt>
                <c:pt idx="16845" formatCode="0.00E+00">
                  <c:v>4.79346065129216E-4</c:v>
                </c:pt>
                <c:pt idx="16846" formatCode="0.00E+00">
                  <c:v>4.7886671906408702E-4</c:v>
                </c:pt>
                <c:pt idx="16847" formatCode="0.00E+00">
                  <c:v>4.78387852345023E-4</c:v>
                </c:pt>
                <c:pt idx="16848" formatCode="0.00E+00">
                  <c:v>4.7790946449267798E-4</c:v>
                </c:pt>
                <c:pt idx="16849" formatCode="0.00E+00">
                  <c:v>4.7743155502818498E-4</c:v>
                </c:pt>
                <c:pt idx="16850" formatCode="0.00E+00">
                  <c:v>4.7695412347315702E-4</c:v>
                </c:pt>
                <c:pt idx="16851" formatCode="0.00E+00">
                  <c:v>4.7647716934968298E-4</c:v>
                </c:pt>
                <c:pt idx="16852" formatCode="0.00E+00">
                  <c:v>4.7600069218033402E-4</c:v>
                </c:pt>
                <c:pt idx="16853" formatCode="0.00E+00">
                  <c:v>4.7552469148815299E-4</c:v>
                </c:pt>
                <c:pt idx="16854" formatCode="0.00E+00">
                  <c:v>4.7504916679666498E-4</c:v>
                </c:pt>
                <c:pt idx="16855" formatCode="0.00E+00">
                  <c:v>4.7457411762986902E-4</c:v>
                </c:pt>
                <c:pt idx="16856" formatCode="0.00E+00">
                  <c:v>4.7409954351223897E-4</c:v>
                </c:pt>
                <c:pt idx="16857" formatCode="0.00E+00">
                  <c:v>4.73625443968727E-4</c:v>
                </c:pt>
                <c:pt idx="16858" formatCode="0.00E+00">
                  <c:v>4.7315181852475801E-4</c:v>
                </c:pt>
                <c:pt idx="16859" formatCode="0.00E+00">
                  <c:v>4.72678666706233E-4</c:v>
                </c:pt>
                <c:pt idx="16860" formatCode="0.00E+00">
                  <c:v>4.7220598803952699E-4</c:v>
                </c:pt>
                <c:pt idx="16861" formatCode="0.00E+00">
                  <c:v>4.71733782051487E-4</c:v>
                </c:pt>
                <c:pt idx="16862" formatCode="0.00E+00">
                  <c:v>4.7126204826943599E-4</c:v>
                </c:pt>
                <c:pt idx="16863" formatCode="0.00E+00">
                  <c:v>4.7079078622116598E-4</c:v>
                </c:pt>
                <c:pt idx="16864" formatCode="0.00E+00">
                  <c:v>4.70319995434945E-4</c:v>
                </c:pt>
                <c:pt idx="16865" formatCode="0.00E+00">
                  <c:v>4.6984967543950998E-4</c:v>
                </c:pt>
                <c:pt idx="16866" formatCode="0.00E+00">
                  <c:v>4.6937982576407102E-4</c:v>
                </c:pt>
                <c:pt idx="16867" formatCode="0.00E+00">
                  <c:v>4.6891044593830701E-4</c:v>
                </c:pt>
                <c:pt idx="16868" formatCode="0.00E+00">
                  <c:v>4.68441535492368E-4</c:v>
                </c:pt>
                <c:pt idx="16869" formatCode="0.00E+00">
                  <c:v>4.6797309395687603E-4</c:v>
                </c:pt>
                <c:pt idx="16870" formatCode="0.00E+00">
                  <c:v>4.6750512086291902E-4</c:v>
                </c:pt>
                <c:pt idx="16871" formatCode="0.00E+00">
                  <c:v>4.6703761574205598E-4</c:v>
                </c:pt>
                <c:pt idx="16872" formatCode="0.00E+00">
                  <c:v>4.6657057812631399E-4</c:v>
                </c:pt>
                <c:pt idx="16873" formatCode="0.00E+00">
                  <c:v>4.6610400754818799E-4</c:v>
                </c:pt>
                <c:pt idx="16874" formatCode="0.00E+00">
                  <c:v>4.6563790354064001E-4</c:v>
                </c:pt>
                <c:pt idx="16875" formatCode="0.00E+00">
                  <c:v>4.6517226563709898E-4</c:v>
                </c:pt>
                <c:pt idx="16876" formatCode="0.00E+00">
                  <c:v>4.6470709337146201E-4</c:v>
                </c:pt>
                <c:pt idx="16877" formatCode="0.00E+00">
                  <c:v>4.6424238627808999E-4</c:v>
                </c:pt>
                <c:pt idx="16878" formatCode="0.00E+00">
                  <c:v>4.6377814389181202E-4</c:v>
                </c:pt>
                <c:pt idx="16879" formatCode="0.00E+00">
                  <c:v>4.6331436574792098E-4</c:v>
                </c:pt>
                <c:pt idx="16880" formatCode="0.00E+00">
                  <c:v>4.62851051382173E-4</c:v>
                </c:pt>
                <c:pt idx="16881" formatCode="0.00E+00">
                  <c:v>4.6238820033079101E-4</c:v>
                </c:pt>
                <c:pt idx="16882" formatCode="0.00E+00">
                  <c:v>4.6192581213046002E-4</c:v>
                </c:pt>
                <c:pt idx="16883" formatCode="0.00E+00">
                  <c:v>4.6146388631832902E-4</c:v>
                </c:pt>
                <c:pt idx="16884" formatCode="0.00E+00">
                  <c:v>4.6100242243201099E-4</c:v>
                </c:pt>
                <c:pt idx="16885" formatCode="0.00E+00">
                  <c:v>4.60541420009579E-4</c:v>
                </c:pt>
                <c:pt idx="16886" formatCode="0.00E+00">
                  <c:v>4.6008087858956902E-4</c:v>
                </c:pt>
                <c:pt idx="16887" formatCode="0.00E+00">
                  <c:v>4.5962079771098E-4</c:v>
                </c:pt>
                <c:pt idx="16888" formatCode="0.00E+00">
                  <c:v>4.59161176913269E-4</c:v>
                </c:pt>
                <c:pt idx="16889" formatCode="0.00E+00">
                  <c:v>4.5870201573635603E-4</c:v>
                </c:pt>
                <c:pt idx="16890" formatCode="0.00E+00">
                  <c:v>4.5824331372061898E-4</c:v>
                </c:pt>
                <c:pt idx="16891" formatCode="0.00E+00">
                  <c:v>4.57785070406899E-4</c:v>
                </c:pt>
                <c:pt idx="16892" formatCode="0.00E+00">
                  <c:v>4.57327285336492E-4</c:v>
                </c:pt>
                <c:pt idx="16893" formatCode="0.00E+00">
                  <c:v>4.56869958051155E-4</c:v>
                </c:pt>
                <c:pt idx="16894" formatCode="0.00E+00">
                  <c:v>4.5641308809310401E-4</c:v>
                </c:pt>
                <c:pt idx="16895" formatCode="0.00E+00">
                  <c:v>4.5595667500501102E-4</c:v>
                </c:pt>
                <c:pt idx="16896" formatCode="0.00E+00">
                  <c:v>4.55500718330006E-4</c:v>
                </c:pt>
                <c:pt idx="16897" formatCode="0.00E+00">
                  <c:v>4.5504521761167603E-4</c:v>
                </c:pt>
                <c:pt idx="16898" formatCode="0.00E+00">
                  <c:v>4.5459017239406403E-4</c:v>
                </c:pt>
                <c:pt idx="16899" formatCode="0.00E+00">
                  <c:v>4.5413558222167001E-4</c:v>
                </c:pt>
                <c:pt idx="16900" formatCode="0.00E+00">
                  <c:v>4.53681446639449E-4</c:v>
                </c:pt>
                <c:pt idx="16901" formatCode="0.00E+00">
                  <c:v>4.5322776519280902E-4</c:v>
                </c:pt>
                <c:pt idx="16902" formatCode="0.00E+00">
                  <c:v>4.52774537427616E-4</c:v>
                </c:pt>
                <c:pt idx="16903" formatCode="0.00E+00">
                  <c:v>4.52321762890189E-4</c:v>
                </c:pt>
                <c:pt idx="16904" formatCode="0.00E+00">
                  <c:v>4.51869441127299E-4</c:v>
                </c:pt>
                <c:pt idx="16905" formatCode="0.00E+00">
                  <c:v>4.5141757168617102E-4</c:v>
                </c:pt>
                <c:pt idx="16906" formatCode="0.00E+00">
                  <c:v>4.5096615411448503E-4</c:v>
                </c:pt>
                <c:pt idx="16907" formatCode="0.00E+00">
                  <c:v>4.5051518796037097E-4</c:v>
                </c:pt>
                <c:pt idx="16908" formatCode="0.00E+00">
                  <c:v>4.5006467277241001E-4</c:v>
                </c:pt>
                <c:pt idx="16909" formatCode="0.00E+00">
                  <c:v>4.4961460809963801E-4</c:v>
                </c:pt>
                <c:pt idx="16910" formatCode="0.00E+00">
                  <c:v>4.49164993491538E-4</c:v>
                </c:pt>
                <c:pt idx="16911" formatCode="0.00E+00">
                  <c:v>4.48715828498047E-4</c:v>
                </c:pt>
                <c:pt idx="16912" formatCode="0.00E+00">
                  <c:v>4.4826711266954901E-4</c:v>
                </c:pt>
                <c:pt idx="16913" formatCode="0.00E+00">
                  <c:v>4.4781884555687902E-4</c:v>
                </c:pt>
                <c:pt idx="16914" formatCode="0.00E+00">
                  <c:v>4.4737102671132202E-4</c:v>
                </c:pt>
                <c:pt idx="16915" formatCode="0.00E+00">
                  <c:v>4.4692365568461099E-4</c:v>
                </c:pt>
                <c:pt idx="16916" formatCode="0.00E+00">
                  <c:v>4.4647673202892599E-4</c:v>
                </c:pt>
                <c:pt idx="16917" formatCode="0.00E+00">
                  <c:v>4.46030255296897E-4</c:v>
                </c:pt>
                <c:pt idx="16918" formatCode="0.00E+00">
                  <c:v>4.455842250416E-4</c:v>
                </c:pt>
                <c:pt idx="16919" formatCode="0.00E+00">
                  <c:v>4.4513864081655898E-4</c:v>
                </c:pt>
                <c:pt idx="16920" formatCode="0.00E+00">
                  <c:v>4.4469350217574198E-4</c:v>
                </c:pt>
                <c:pt idx="16921" formatCode="0.00E+00">
                  <c:v>4.44248808673566E-4</c:v>
                </c:pt>
                <c:pt idx="16922" formatCode="0.00E+00">
                  <c:v>4.4380455986489301E-4</c:v>
                </c:pt>
                <c:pt idx="16923" formatCode="0.00E+00">
                  <c:v>4.4336075530502801E-4</c:v>
                </c:pt>
                <c:pt idx="16924" formatCode="0.00E+00">
                  <c:v>4.42917394549723E-4</c:v>
                </c:pt>
                <c:pt idx="16925" formatCode="0.00E+00">
                  <c:v>4.42474477155173E-4</c:v>
                </c:pt>
                <c:pt idx="16926" formatCode="0.00E+00">
                  <c:v>4.4203200267801799E-4</c:v>
                </c:pt>
                <c:pt idx="16927" formatCode="0.00E+00">
                  <c:v>4.4158997067534001E-4</c:v>
                </c:pt>
                <c:pt idx="16928" formatCode="0.00E+00">
                  <c:v>4.4114838070466499E-4</c:v>
                </c:pt>
                <c:pt idx="16929" formatCode="0.00E+00">
                  <c:v>4.4070723232396002E-4</c:v>
                </c:pt>
                <c:pt idx="16930" formatCode="0.00E+00">
                  <c:v>4.40266525091636E-4</c:v>
                </c:pt>
                <c:pt idx="16931" formatCode="0.00E+00">
                  <c:v>4.3982625856654398E-4</c:v>
                </c:pt>
                <c:pt idx="16932" formatCode="0.00E+00">
                  <c:v>4.3938643230797799E-4</c:v>
                </c:pt>
                <c:pt idx="16933" formatCode="0.00E+00">
                  <c:v>4.3894704587566999E-4</c:v>
                </c:pt>
                <c:pt idx="16934" formatCode="0.00E+00">
                  <c:v>4.3850809882979401E-4</c:v>
                </c:pt>
                <c:pt idx="16935" formatCode="0.00E+00">
                  <c:v>4.3806959073096498E-4</c:v>
                </c:pt>
                <c:pt idx="16936" formatCode="0.00E+00">
                  <c:v>4.3763152114023401E-4</c:v>
                </c:pt>
                <c:pt idx="16937" formatCode="0.00E+00">
                  <c:v>4.3719388961909302E-4</c:v>
                </c:pt>
                <c:pt idx="16938" formatCode="0.00E+00">
                  <c:v>4.3675669572947398E-4</c:v>
                </c:pt>
                <c:pt idx="16939" formatCode="0.00E+00">
                  <c:v>4.3631993903374498E-4</c:v>
                </c:pt>
                <c:pt idx="16940" formatCode="0.00E+00">
                  <c:v>4.3588361909471102E-4</c:v>
                </c:pt>
                <c:pt idx="16941" formatCode="0.00E+00">
                  <c:v>4.35447735475616E-4</c:v>
                </c:pt>
                <c:pt idx="16942" formatCode="0.00E+00">
                  <c:v>4.3501228774014099E-4</c:v>
                </c:pt>
                <c:pt idx="16943" formatCode="0.00E+00">
                  <c:v>4.3457727545240102E-4</c:v>
                </c:pt>
                <c:pt idx="16944" formatCode="0.00E+00">
                  <c:v>4.34142698176948E-4</c:v>
                </c:pt>
                <c:pt idx="16945" formatCode="0.00E+00">
                  <c:v>4.3370855547877099E-4</c:v>
                </c:pt>
                <c:pt idx="16946" formatCode="0.00E+00">
                  <c:v>4.3327484692329201E-4</c:v>
                </c:pt>
                <c:pt idx="16947" formatCode="0.00E+00">
                  <c:v>4.3284157207636902E-4</c:v>
                </c:pt>
                <c:pt idx="16948" formatCode="0.00E+00">
                  <c:v>4.3240873050429303E-4</c:v>
                </c:pt>
                <c:pt idx="16949" formatCode="0.00E+00">
                  <c:v>4.3197632177378799E-4</c:v>
                </c:pt>
                <c:pt idx="16950" formatCode="0.00E+00">
                  <c:v>4.3154434545201499E-4</c:v>
                </c:pt>
                <c:pt idx="16951" formatCode="0.00E+00">
                  <c:v>4.3111280110656302E-4</c:v>
                </c:pt>
                <c:pt idx="16952" formatCode="0.00E+00">
                  <c:v>4.3068168830545601E-4</c:v>
                </c:pt>
                <c:pt idx="16953" formatCode="0.00E+00">
                  <c:v>4.3025100661715098E-4</c:v>
                </c:pt>
                <c:pt idx="16954" formatCode="0.00E+00">
                  <c:v>4.2982075561053299E-4</c:v>
                </c:pt>
                <c:pt idx="16955" formatCode="0.00E+00">
                  <c:v>4.29390934854923E-4</c:v>
                </c:pt>
                <c:pt idx="16956" formatCode="0.00E+00">
                  <c:v>4.28961543920068E-4</c:v>
                </c:pt>
                <c:pt idx="16957" formatCode="0.00E+00">
                  <c:v>4.2853258237614798E-4</c:v>
                </c:pt>
                <c:pt idx="16958" formatCode="0.00E+00">
                  <c:v>4.2810404979377198E-4</c:v>
                </c:pt>
                <c:pt idx="16959" formatCode="0.00E+00">
                  <c:v>4.2767594574397801E-4</c:v>
                </c:pt>
                <c:pt idx="16960" formatCode="0.00E+00">
                  <c:v>4.2724826979823402E-4</c:v>
                </c:pt>
                <c:pt idx="16961" formatCode="0.00E+00">
                  <c:v>4.2682102152843601E-4</c:v>
                </c:pt>
                <c:pt idx="16962" formatCode="0.00E+00">
                  <c:v>4.26394200506907E-4</c:v>
                </c:pt>
                <c:pt idx="16963" formatCode="0.00E+00">
                  <c:v>4.2596780630639998E-4</c:v>
                </c:pt>
                <c:pt idx="16964" formatCode="0.00E+00">
                  <c:v>4.2554183850009399E-4</c:v>
                </c:pt>
                <c:pt idx="16965" formatCode="0.00E+00">
                  <c:v>4.2511629666159401E-4</c:v>
                </c:pt>
                <c:pt idx="16966" formatCode="0.00E+00">
                  <c:v>4.2469118036493202E-4</c:v>
                </c:pt>
                <c:pt idx="16967" formatCode="0.00E+00">
                  <c:v>4.2426648918456701E-4</c:v>
                </c:pt>
                <c:pt idx="16968" formatCode="0.00E+00">
                  <c:v>4.2384222269538298E-4</c:v>
                </c:pt>
                <c:pt idx="16969" formatCode="0.00E+00">
                  <c:v>4.23418380472687E-4</c:v>
                </c:pt>
                <c:pt idx="16970" formatCode="0.00E+00">
                  <c:v>4.2299496209221497E-4</c:v>
                </c:pt>
                <c:pt idx="16971" formatCode="0.00E+00">
                  <c:v>4.2257196713012301E-4</c:v>
                </c:pt>
                <c:pt idx="16972" formatCode="0.00E+00">
                  <c:v>4.2214939516299198E-4</c:v>
                </c:pt>
                <c:pt idx="16973" formatCode="0.00E+00">
                  <c:v>4.2172724576782899E-4</c:v>
                </c:pt>
                <c:pt idx="16974" formatCode="0.00E+00">
                  <c:v>4.21305518522062E-4</c:v>
                </c:pt>
                <c:pt idx="16975" formatCode="0.00E+00">
                  <c:v>4.2088421300353999E-4</c:v>
                </c:pt>
                <c:pt idx="16976" formatCode="0.00E+00">
                  <c:v>4.2046332879053602E-4</c:v>
                </c:pt>
                <c:pt idx="16977" formatCode="0.00E+00">
                  <c:v>4.20042865461745E-4</c:v>
                </c:pt>
                <c:pt idx="16978" formatCode="0.00E+00">
                  <c:v>4.1962282259628398E-4</c:v>
                </c:pt>
                <c:pt idx="16979" formatCode="0.00E+00">
                  <c:v>4.19203199773687E-4</c:v>
                </c:pt>
                <c:pt idx="16980" formatCode="0.00E+00">
                  <c:v>4.1878399657391399E-4</c:v>
                </c:pt>
                <c:pt idx="16981" formatCode="0.00E+00">
                  <c:v>4.1836521257733998E-4</c:v>
                </c:pt>
                <c:pt idx="16982" formatCode="0.00E+00">
                  <c:v>4.1794684736476298E-4</c:v>
                </c:pt>
                <c:pt idx="16983" formatCode="0.00E+00">
                  <c:v>4.1752890051739797E-4</c:v>
                </c:pt>
                <c:pt idx="16984" formatCode="0.00E+00">
                  <c:v>4.1711137161688002E-4</c:v>
                </c:pt>
                <c:pt idx="16985" formatCode="0.00E+00">
                  <c:v>4.1669426024526301E-4</c:v>
                </c:pt>
                <c:pt idx="16986" formatCode="0.00E+00">
                  <c:v>4.1627756598501802E-4</c:v>
                </c:pt>
                <c:pt idx="16987" formatCode="0.00E+00">
                  <c:v>4.1586128841903302E-4</c:v>
                </c:pt>
                <c:pt idx="16988" formatCode="0.00E+00">
                  <c:v>4.1544542713061399E-4</c:v>
                </c:pt>
                <c:pt idx="16989" formatCode="0.00E+00">
                  <c:v>4.1502998170348399E-4</c:v>
                </c:pt>
                <c:pt idx="16990" formatCode="0.00E+00">
                  <c:v>4.1461495172178E-4</c:v>
                </c:pt>
                <c:pt idx="16991" formatCode="0.00E+00">
                  <c:v>4.1420033677005801E-4</c:v>
                </c:pt>
                <c:pt idx="16992" formatCode="0.00E+00">
                  <c:v>4.1378613643328798E-4</c:v>
                </c:pt>
                <c:pt idx="16993" formatCode="0.00E+00">
                  <c:v>4.1337235029685501E-4</c:v>
                </c:pt>
                <c:pt idx="16994" formatCode="0.00E+00">
                  <c:v>4.1295897794655799E-4</c:v>
                </c:pt>
                <c:pt idx="16995" formatCode="0.00E+00">
                  <c:v>4.1254601896861099E-4</c:v>
                </c:pt>
                <c:pt idx="16996" formatCode="0.00E+00">
                  <c:v>4.1213347294964301E-4</c:v>
                </c:pt>
                <c:pt idx="16997" formatCode="0.00E+00">
                  <c:v>4.11721339476693E-4</c:v>
                </c:pt>
                <c:pt idx="16998" formatCode="0.00E+00">
                  <c:v>4.1130961813721698E-4</c:v>
                </c:pt>
                <c:pt idx="16999" formatCode="0.00E+00">
                  <c:v>4.1089830851907903E-4</c:v>
                </c:pt>
                <c:pt idx="17000" formatCode="0.00E+00">
                  <c:v>4.1048741021055998E-4</c:v>
                </c:pt>
                <c:pt idx="17001" formatCode="0.00E+00">
                  <c:v>4.1007692280035002E-4</c:v>
                </c:pt>
                <c:pt idx="17002" formatCode="0.00E+00">
                  <c:v>4.0966684587754899E-4</c:v>
                </c:pt>
                <c:pt idx="17003" formatCode="0.00E+00">
                  <c:v>4.0925717903167198E-4</c:v>
                </c:pt>
                <c:pt idx="17004" formatCode="0.00E+00">
                  <c:v>4.0884792185264001E-4</c:v>
                </c:pt>
                <c:pt idx="17005" formatCode="0.00E+00">
                  <c:v>4.0843907393078703E-4</c:v>
                </c:pt>
                <c:pt idx="17006" formatCode="0.00E+00">
                  <c:v>4.0803063485685701E-4</c:v>
                </c:pt>
                <c:pt idx="17007" formatCode="0.00E+00">
                  <c:v>4.0762260422200002E-4</c:v>
                </c:pt>
                <c:pt idx="17008" formatCode="0.00E+00">
                  <c:v>4.0721498161777798E-4</c:v>
                </c:pt>
                <c:pt idx="17009" formatCode="0.00E+00">
                  <c:v>4.0680776663616001E-4</c:v>
                </c:pt>
                <c:pt idx="17010" formatCode="0.00E+00">
                  <c:v>4.06400958869524E-4</c:v>
                </c:pt>
                <c:pt idx="17011" formatCode="0.00E+00">
                  <c:v>4.05994557910654E-4</c:v>
                </c:pt>
                <c:pt idx="17012" formatCode="0.00E+00">
                  <c:v>4.0558856335274398E-4</c:v>
                </c:pt>
                <c:pt idx="17013" formatCode="0.00E+00">
                  <c:v>4.05182974789391E-4</c:v>
                </c:pt>
                <c:pt idx="17014" formatCode="0.00E+00">
                  <c:v>4.0477779181460199E-4</c:v>
                </c:pt>
                <c:pt idx="17015" formatCode="0.00E+00">
                  <c:v>4.0437301402278703E-4</c:v>
                </c:pt>
                <c:pt idx="17016" formatCode="0.00E+00">
                  <c:v>4.0396864100876402E-4</c:v>
                </c:pt>
                <c:pt idx="17017" formatCode="0.00E+00">
                  <c:v>4.0356467236775498E-4</c:v>
                </c:pt>
                <c:pt idx="17018" formatCode="0.00E+00">
                  <c:v>4.0316110769538801E-4</c:v>
                </c:pt>
                <c:pt idx="17019" formatCode="0.00E+00">
                  <c:v>4.0275794658769203E-4</c:v>
                </c:pt>
                <c:pt idx="17020" formatCode="0.00E+00">
                  <c:v>4.0235518864110498E-4</c:v>
                </c:pt>
                <c:pt idx="17021" formatCode="0.00E+00">
                  <c:v>4.0195283345246299E-4</c:v>
                </c:pt>
                <c:pt idx="17022" formatCode="0.00E+00">
                  <c:v>4.0155088061901101E-4</c:v>
                </c:pt>
                <c:pt idx="17023" formatCode="0.00E+00">
                  <c:v>4.0114932973839198E-4</c:v>
                </c:pt>
                <c:pt idx="17024" formatCode="0.00E+00">
                  <c:v>4.0074818040865398E-4</c:v>
                </c:pt>
                <c:pt idx="17025" formatCode="0.00E+00">
                  <c:v>4.0034743222824501E-4</c:v>
                </c:pt>
                <c:pt idx="17026" formatCode="0.00E+00">
                  <c:v>3.9994708479601699E-4</c:v>
                </c:pt>
                <c:pt idx="17027" formatCode="0.00E+00">
                  <c:v>3.99547137711221E-4</c:v>
                </c:pt>
                <c:pt idx="17028" formatCode="0.00E+00">
                  <c:v>3.9914759057350902E-4</c:v>
                </c:pt>
                <c:pt idx="17029" formatCode="0.00E+00">
                  <c:v>3.9874844298293602E-4</c:v>
                </c:pt>
                <c:pt idx="17030" formatCode="0.00E+00">
                  <c:v>3.9834969453995299E-4</c:v>
                </c:pt>
                <c:pt idx="17031" formatCode="0.00E+00">
                  <c:v>3.9795134484541298E-4</c:v>
                </c:pt>
                <c:pt idx="17032" formatCode="0.00E+00">
                  <c:v>3.9755339350056799E-4</c:v>
                </c:pt>
                <c:pt idx="17033" formatCode="0.00E+00">
                  <c:v>3.9715584010706698E-4</c:v>
                </c:pt>
                <c:pt idx="17034" formatCode="0.00E+00">
                  <c:v>3.9675868426695997E-4</c:v>
                </c:pt>
                <c:pt idx="17035" formatCode="0.00E+00">
                  <c:v>3.9636192558269298E-4</c:v>
                </c:pt>
                <c:pt idx="17036" formatCode="0.00E+00">
                  <c:v>3.9596556365710999E-4</c:v>
                </c:pt>
                <c:pt idx="17037" formatCode="0.00E+00">
                  <c:v>3.9556959809345299E-4</c:v>
                </c:pt>
                <c:pt idx="17038" formatCode="0.00E+00">
                  <c:v>3.9517402849536002E-4</c:v>
                </c:pt>
                <c:pt idx="17039" formatCode="0.00E+00">
                  <c:v>3.94778854466864E-4</c:v>
                </c:pt>
                <c:pt idx="17040" formatCode="0.00E+00">
                  <c:v>3.9438407561239803E-4</c:v>
                </c:pt>
                <c:pt idx="17041" formatCode="0.00E+00">
                  <c:v>3.93989691536785E-4</c:v>
                </c:pt>
                <c:pt idx="17042" formatCode="0.00E+00">
                  <c:v>3.9359570184524799E-4</c:v>
                </c:pt>
                <c:pt idx="17043" formatCode="0.00E+00">
                  <c:v>3.9320210614340298E-4</c:v>
                </c:pt>
                <c:pt idx="17044" formatCode="0.00E+00">
                  <c:v>3.9280890403726001E-4</c:v>
                </c:pt>
                <c:pt idx="17045" formatCode="0.00E+00">
                  <c:v>3.92416095133223E-4</c:v>
                </c:pt>
                <c:pt idx="17046" formatCode="0.00E+00">
                  <c:v>3.9202367903808902E-4</c:v>
                </c:pt>
                <c:pt idx="17047" formatCode="0.00E+00">
                  <c:v>3.9163165535905102E-4</c:v>
                </c:pt>
                <c:pt idx="17048" formatCode="0.00E+00">
                  <c:v>3.9124002370369201E-4</c:v>
                </c:pt>
                <c:pt idx="17049" formatCode="0.00E+00">
                  <c:v>3.9084878367998799E-4</c:v>
                </c:pt>
                <c:pt idx="17050" formatCode="0.00E+00">
                  <c:v>3.9045793489630803E-4</c:v>
                </c:pt>
                <c:pt idx="17051" formatCode="0.00E+00">
                  <c:v>3.9006747696141201E-4</c:v>
                </c:pt>
                <c:pt idx="17052" formatCode="0.00E+00">
                  <c:v>3.8967740948445102E-4</c:v>
                </c:pt>
                <c:pt idx="17053" formatCode="0.00E+00">
                  <c:v>3.8928773207496601E-4</c:v>
                </c:pt>
                <c:pt idx="17054" formatCode="0.00E+00">
                  <c:v>3.8889844434289098E-4</c:v>
                </c:pt>
                <c:pt idx="17055" formatCode="0.00E+00">
                  <c:v>3.8850954589854798E-4</c:v>
                </c:pt>
                <c:pt idx="17056" formatCode="0.00E+00">
                  <c:v>3.8812103635265001E-4</c:v>
                </c:pt>
                <c:pt idx="17057" formatCode="0.00E+00">
                  <c:v>3.8773291531629699E-4</c:v>
                </c:pt>
                <c:pt idx="17058" formatCode="0.00E+00">
                  <c:v>3.8734518240098102E-4</c:v>
                </c:pt>
                <c:pt idx="17059" formatCode="0.00E+00">
                  <c:v>3.8695783721858E-4</c:v>
                </c:pt>
                <c:pt idx="17060" formatCode="0.00E+00">
                  <c:v>3.86570879381361E-4</c:v>
                </c:pt>
                <c:pt idx="17061" formatCode="0.00E+00">
                  <c:v>3.8618430850198001E-4</c:v>
                </c:pt>
                <c:pt idx="17062" formatCode="0.00E+00">
                  <c:v>3.8579812419347801E-4</c:v>
                </c:pt>
                <c:pt idx="17063" formatCode="0.00E+00">
                  <c:v>3.8541232606928498E-4</c:v>
                </c:pt>
                <c:pt idx="17064" formatCode="0.00E+00">
                  <c:v>3.85026913743215E-4</c:v>
                </c:pt>
                <c:pt idx="17065" formatCode="0.00E+00">
                  <c:v>3.8464188682947202E-4</c:v>
                </c:pt>
                <c:pt idx="17066" formatCode="0.00E+00">
                  <c:v>3.8425724494264298E-4</c:v>
                </c:pt>
                <c:pt idx="17067" formatCode="0.00E+00">
                  <c:v>3.838729876977E-4</c:v>
                </c:pt>
                <c:pt idx="17068" formatCode="0.00E+00">
                  <c:v>3.8348911471000201E-4</c:v>
                </c:pt>
                <c:pt idx="17069" formatCode="0.00E+00">
                  <c:v>3.83105625595292E-4</c:v>
                </c:pt>
                <c:pt idx="17070" formatCode="0.00E+00">
                  <c:v>3.8272251996969702E-4</c:v>
                </c:pt>
                <c:pt idx="17071" formatCode="0.00E+00">
                  <c:v>3.8233979744972701E-4</c:v>
                </c:pt>
                <c:pt idx="17072" formatCode="0.00E+00">
                  <c:v>3.8195745765227799E-4</c:v>
                </c:pt>
                <c:pt idx="17073" formatCode="0.00E+00">
                  <c:v>3.8157550019462502E-4</c:v>
                </c:pt>
                <c:pt idx="17074" formatCode="0.00E+00">
                  <c:v>3.8119392469443099E-4</c:v>
                </c:pt>
                <c:pt idx="17075" formatCode="0.00E+00">
                  <c:v>3.8081273076973602E-4</c:v>
                </c:pt>
                <c:pt idx="17076" formatCode="0.00E+00">
                  <c:v>3.80431918038966E-4</c:v>
                </c:pt>
                <c:pt idx="17077" formatCode="0.00E+00">
                  <c:v>3.8005148612092797E-4</c:v>
                </c:pt>
                <c:pt idx="17078" formatCode="0.00E+00">
                  <c:v>3.7967143463480698E-4</c:v>
                </c:pt>
                <c:pt idx="17079" formatCode="0.00E+00">
                  <c:v>3.7929176320017198E-4</c:v>
                </c:pt>
                <c:pt idx="17080" formatCode="0.00E+00">
                  <c:v>3.78912471436972E-4</c:v>
                </c:pt>
                <c:pt idx="17081" formatCode="0.00E+00">
                  <c:v>3.7853355896553501E-4</c:v>
                </c:pt>
                <c:pt idx="17082" formatCode="0.00E+00">
                  <c:v>3.7815502540656902E-4</c:v>
                </c:pt>
                <c:pt idx="17083" formatCode="0.00E+00">
                  <c:v>3.7777687038116202E-4</c:v>
                </c:pt>
                <c:pt idx="17084" formatCode="0.00E+00">
                  <c:v>3.7739909351078098E-4</c:v>
                </c:pt>
                <c:pt idx="17085" formatCode="0.00E+00">
                  <c:v>3.7702169441727098E-4</c:v>
                </c:pt>
                <c:pt idx="17086" formatCode="0.00E+00">
                  <c:v>3.7664467272285299E-4</c:v>
                </c:pt>
                <c:pt idx="17087" formatCode="0.00E+00">
                  <c:v>3.7626802805013E-4</c:v>
                </c:pt>
                <c:pt idx="17088" formatCode="0.00E+00">
                  <c:v>3.7589176002207999E-4</c:v>
                </c:pt>
                <c:pt idx="17089" formatCode="0.00E+00">
                  <c:v>3.7551586826205799E-4</c:v>
                </c:pt>
                <c:pt idx="17090" formatCode="0.00E+00">
                  <c:v>3.7514035239379599E-4</c:v>
                </c:pt>
                <c:pt idx="17091" formatCode="0.00E+00">
                  <c:v>3.7476521204140201E-4</c:v>
                </c:pt>
                <c:pt idx="17092" formatCode="0.00E+00">
                  <c:v>3.74390446829361E-4</c:v>
                </c:pt>
                <c:pt idx="17093" formatCode="0.00E+00">
                  <c:v>3.7401605638253202E-4</c:v>
                </c:pt>
                <c:pt idx="17094" formatCode="0.00E+00">
                  <c:v>3.7364204032614898E-4</c:v>
                </c:pt>
                <c:pt idx="17095" formatCode="0.00E+00">
                  <c:v>3.73268398285823E-4</c:v>
                </c:pt>
                <c:pt idx="17096" formatCode="0.00E+00">
                  <c:v>3.7289512988753702E-4</c:v>
                </c:pt>
                <c:pt idx="17097" formatCode="0.00E+00">
                  <c:v>3.7252223475764997E-4</c:v>
                </c:pt>
                <c:pt idx="17098" formatCode="0.00E+00">
                  <c:v>3.7214971252289198E-4</c:v>
                </c:pt>
                <c:pt idx="17099" formatCode="0.00E+00">
                  <c:v>3.71777562810369E-4</c:v>
                </c:pt>
                <c:pt idx="17100" formatCode="0.00E+00">
                  <c:v>3.7140578524755898E-4</c:v>
                </c:pt>
                <c:pt idx="17101" formatCode="0.00E+00">
                  <c:v>3.7103437946231098E-4</c:v>
                </c:pt>
                <c:pt idx="17102" formatCode="0.00E+00">
                  <c:v>3.7066334508284899E-4</c:v>
                </c:pt>
                <c:pt idx="17103" formatCode="0.00E+00">
                  <c:v>3.70292681737766E-4</c:v>
                </c:pt>
                <c:pt idx="17104" formatCode="0.00E+00">
                  <c:v>3.6992238905602802E-4</c:v>
                </c:pt>
                <c:pt idx="17105" formatCode="0.00E+00">
                  <c:v>3.6955246666697198E-4</c:v>
                </c:pt>
                <c:pt idx="17106" formatCode="0.00E+00">
                  <c:v>3.6918291420030499E-4</c:v>
                </c:pt>
                <c:pt idx="17107" formatCode="0.00E+00">
                  <c:v>3.6881373128610498E-4</c:v>
                </c:pt>
                <c:pt idx="17108" formatCode="0.00E+00">
                  <c:v>3.6844491755481901E-4</c:v>
                </c:pt>
                <c:pt idx="17109" formatCode="0.00E+00">
                  <c:v>3.6807647263726402E-4</c:v>
                </c:pt>
                <c:pt idx="17110" formatCode="0.00E+00">
                  <c:v>3.6770839616462699E-4</c:v>
                </c:pt>
                <c:pt idx="17111" formatCode="0.00E+00">
                  <c:v>3.6734068776846199E-4</c:v>
                </c:pt>
                <c:pt idx="17112" formatCode="0.00E+00">
                  <c:v>3.6697334708069398E-4</c:v>
                </c:pt>
                <c:pt idx="17113" formatCode="0.00E+00">
                  <c:v>3.6660637373361302E-4</c:v>
                </c:pt>
                <c:pt idx="17114" formatCode="0.00E+00">
                  <c:v>3.6623976735987901E-4</c:v>
                </c:pt>
                <c:pt idx="17115" formatCode="0.00E+00">
                  <c:v>3.65873527592519E-4</c:v>
                </c:pt>
                <c:pt idx="17116" formatCode="0.00E+00">
                  <c:v>3.65507654064927E-4</c:v>
                </c:pt>
                <c:pt idx="17117" formatCode="0.00E+00">
                  <c:v>3.65142146410862E-4</c:v>
                </c:pt>
                <c:pt idx="17118" formatCode="0.00E+00">
                  <c:v>3.6477700426445098E-4</c:v>
                </c:pt>
                <c:pt idx="17119" formatCode="0.00E+00">
                  <c:v>3.6441222726018701E-4</c:v>
                </c:pt>
                <c:pt idx="17120" formatCode="0.00E+00">
                  <c:v>3.6404781503292602E-4</c:v>
                </c:pt>
                <c:pt idx="17121" formatCode="0.00E+00">
                  <c:v>3.6368376721789301E-4</c:v>
                </c:pt>
                <c:pt idx="17122" formatCode="0.00E+00">
                  <c:v>3.6332008345067599E-4</c:v>
                </c:pt>
                <c:pt idx="17123" formatCode="0.00E+00">
                  <c:v>3.6295676336722501E-4</c:v>
                </c:pt>
                <c:pt idx="17124" formatCode="0.00E+00">
                  <c:v>3.6259380660385801E-4</c:v>
                </c:pt>
                <c:pt idx="17125" formatCode="0.00E+00">
                  <c:v>3.6223121279725402E-4</c:v>
                </c:pt>
                <c:pt idx="17126" formatCode="0.00E+00">
                  <c:v>3.61868981584457E-4</c:v>
                </c:pt>
                <c:pt idx="17127" formatCode="0.00E+00">
                  <c:v>3.6150711260287202E-4</c:v>
                </c:pt>
                <c:pt idx="17128" formatCode="0.00E+00">
                  <c:v>3.6114560549026898E-4</c:v>
                </c:pt>
                <c:pt idx="17129" formatCode="0.00E+00">
                  <c:v>3.6078445988477897E-4</c:v>
                </c:pt>
                <c:pt idx="17130" formatCode="0.00E+00">
                  <c:v>3.6042367542489398E-4</c:v>
                </c:pt>
                <c:pt idx="17131" formatCode="0.00E+00">
                  <c:v>3.6006325174946902E-4</c:v>
                </c:pt>
                <c:pt idx="17132" formatCode="0.00E+00">
                  <c:v>3.5970318849771999E-4</c:v>
                </c:pt>
                <c:pt idx="17133" formatCode="0.00E+00">
                  <c:v>3.5934348530922199E-4</c:v>
                </c:pt>
                <c:pt idx="17134" formatCode="0.00E+00">
                  <c:v>3.5898414182391298E-4</c:v>
                </c:pt>
                <c:pt idx="17135" formatCode="0.00E+00">
                  <c:v>3.5862515768208901E-4</c:v>
                </c:pt>
                <c:pt idx="17136" formatCode="0.00E+00">
                  <c:v>3.5826653252440699E-4</c:v>
                </c:pt>
                <c:pt idx="17137" formatCode="0.00E+00">
                  <c:v>3.5790826599188199E-4</c:v>
                </c:pt>
                <c:pt idx="17138" formatCode="0.00E+00">
                  <c:v>3.57550357725891E-4</c:v>
                </c:pt>
                <c:pt idx="17139" formatCode="0.00E+00">
                  <c:v>3.5719280736816499E-4</c:v>
                </c:pt>
                <c:pt idx="17140" formatCode="0.00E+00">
                  <c:v>3.5683561456079701E-4</c:v>
                </c:pt>
                <c:pt idx="17141" formatCode="0.00E+00">
                  <c:v>3.5647877894623599E-4</c:v>
                </c:pt>
                <c:pt idx="17142" formatCode="0.00E+00">
                  <c:v>3.5612230016728898E-4</c:v>
                </c:pt>
                <c:pt idx="17143" formatCode="0.00E+00">
                  <c:v>3.55766177867122E-4</c:v>
                </c:pt>
                <c:pt idx="17144" formatCode="0.00E+00">
                  <c:v>3.5541041168925502E-4</c:v>
                </c:pt>
                <c:pt idx="17145" formatCode="0.00E+00">
                  <c:v>3.5505500127756601E-4</c:v>
                </c:pt>
                <c:pt idx="17146" formatCode="0.00E+00">
                  <c:v>3.54699946276288E-4</c:v>
                </c:pt>
                <c:pt idx="17147" formatCode="0.00E+00">
                  <c:v>3.5434524633001199E-4</c:v>
                </c:pt>
                <c:pt idx="17148" formatCode="0.00E+00">
                  <c:v>3.53990901083682E-4</c:v>
                </c:pt>
                <c:pt idx="17149" formatCode="0.00E+00">
                  <c:v>3.5363691018259802E-4</c:v>
                </c:pt>
                <c:pt idx="17150" formatCode="0.00E+00">
                  <c:v>3.5328327327241601E-4</c:v>
                </c:pt>
                <c:pt idx="17151" formatCode="0.00E+00">
                  <c:v>3.5292998999914298E-4</c:v>
                </c:pt>
                <c:pt idx="17152" formatCode="0.00E+00">
                  <c:v>3.52577060009144E-4</c:v>
                </c:pt>
                <c:pt idx="17153" formatCode="0.00E+00">
                  <c:v>3.52224482949135E-4</c:v>
                </c:pt>
                <c:pt idx="17154" formatCode="0.00E+00">
                  <c:v>3.5187225846618599E-4</c:v>
                </c:pt>
                <c:pt idx="17155" formatCode="0.00E+00">
                  <c:v>3.5152038620772002E-4</c:v>
                </c:pt>
                <c:pt idx="17156" formatCode="0.00E+00">
                  <c:v>3.5116886582151199E-4</c:v>
                </c:pt>
                <c:pt idx="17157" formatCode="0.00E+00">
                  <c:v>3.5081769695569E-4</c:v>
                </c:pt>
                <c:pt idx="17158" formatCode="0.00E+00">
                  <c:v>3.5046687925873501E-4</c:v>
                </c:pt>
                <c:pt idx="17159" formatCode="0.00E+00">
                  <c:v>3.5011641237947598E-4</c:v>
                </c:pt>
                <c:pt idx="17160" formatCode="0.00E+00">
                  <c:v>3.4976629596709599E-4</c:v>
                </c:pt>
                <c:pt idx="17161" formatCode="0.00E+00">
                  <c:v>3.4941652967112902E-4</c:v>
                </c:pt>
                <c:pt idx="17162" formatCode="0.00E+00">
                  <c:v>3.4906711314145801E-4</c:v>
                </c:pt>
                <c:pt idx="17163" formatCode="0.00E+00">
                  <c:v>3.4871804602831699E-4</c:v>
                </c:pt>
                <c:pt idx="17164" formatCode="0.00E+00">
                  <c:v>3.4836932798228799E-4</c:v>
                </c:pt>
                <c:pt idx="17165" formatCode="0.00E+00">
                  <c:v>3.4802095865430599E-4</c:v>
                </c:pt>
                <c:pt idx="17166" formatCode="0.00E+00">
                  <c:v>3.4767293769565202E-4</c:v>
                </c:pt>
                <c:pt idx="17167" formatCode="0.00E+00">
                  <c:v>3.4732526475795601E-4</c:v>
                </c:pt>
                <c:pt idx="17168" formatCode="0.00E+00">
                  <c:v>3.4697793949319802E-4</c:v>
                </c:pt>
                <c:pt idx="17169" formatCode="0.00E+00">
                  <c:v>3.4663096155370499E-4</c:v>
                </c:pt>
                <c:pt idx="17170" formatCode="0.00E+00">
                  <c:v>3.4628433059215102E-4</c:v>
                </c:pt>
                <c:pt idx="17171" formatCode="0.00E+00">
                  <c:v>3.4593804626155899E-4</c:v>
                </c:pt>
                <c:pt idx="17172" formatCode="0.00E+00">
                  <c:v>3.4559210821529798E-4</c:v>
                </c:pt>
                <c:pt idx="17173" formatCode="0.00E+00">
                  <c:v>3.4524651610708199E-4</c:v>
                </c:pt>
                <c:pt idx="17174" formatCode="0.00E+00">
                  <c:v>3.4490126959097497E-4</c:v>
                </c:pt>
                <c:pt idx="17175" formatCode="0.00E+00">
                  <c:v>3.4455636832138401E-4</c:v>
                </c:pt>
                <c:pt idx="17176" formatCode="0.00E+00">
                  <c:v>3.4421181195306297E-4</c:v>
                </c:pt>
                <c:pt idx="17177" formatCode="0.00E+00">
                  <c:v>3.4386760014111002E-4</c:v>
                </c:pt>
                <c:pt idx="17178" formatCode="0.00E+00">
                  <c:v>3.43523732540969E-4</c:v>
                </c:pt>
                <c:pt idx="17179" formatCode="0.00E+00">
                  <c:v>3.4318020880842802E-4</c:v>
                </c:pt>
                <c:pt idx="17180" formatCode="0.00E+00">
                  <c:v>3.4283702859961998E-4</c:v>
                </c:pt>
                <c:pt idx="17181" formatCode="0.00E+00">
                  <c:v>3.4249419157102E-4</c:v>
                </c:pt>
                <c:pt idx="17182" formatCode="0.00E+00">
                  <c:v>3.4215169737944901E-4</c:v>
                </c:pt>
                <c:pt idx="17183" formatCode="0.00E+00">
                  <c:v>3.4180954568206902E-4</c:v>
                </c:pt>
                <c:pt idx="17184" formatCode="0.00E+00">
                  <c:v>3.4146773613638701E-4</c:v>
                </c:pt>
                <c:pt idx="17185" formatCode="0.00E+00">
                  <c:v>3.41126268400251E-4</c:v>
                </c:pt>
                <c:pt idx="17186" formatCode="0.00E+00">
                  <c:v>3.4078514213185102E-4</c:v>
                </c:pt>
                <c:pt idx="17187" formatCode="0.00E+00">
                  <c:v>3.40444356989719E-4</c:v>
                </c:pt>
                <c:pt idx="17188" formatCode="0.00E+00">
                  <c:v>3.4010391263272901E-4</c:v>
                </c:pt>
                <c:pt idx="17189" formatCode="0.00E+00">
                  <c:v>3.3976380872009602E-4</c:v>
                </c:pt>
                <c:pt idx="17190" formatCode="0.00E+00">
                  <c:v>3.39424044911376E-4</c:v>
                </c:pt>
                <c:pt idx="17191" formatCode="0.00E+00">
                  <c:v>3.3908462086646498E-4</c:v>
                </c:pt>
                <c:pt idx="17192" formatCode="0.00E+00">
                  <c:v>3.3874553624559897E-4</c:v>
                </c:pt>
                <c:pt idx="17193" formatCode="0.00E+00">
                  <c:v>3.38406790709353E-4</c:v>
                </c:pt>
                <c:pt idx="17194" formatCode="0.00E+00">
                  <c:v>3.3806838391864402E-4</c:v>
                </c:pt>
                <c:pt idx="17195" formatCode="0.00E+00">
                  <c:v>3.3773031553472498E-4</c:v>
                </c:pt>
                <c:pt idx="17196" formatCode="0.00E+00">
                  <c:v>3.3739258521919E-4</c:v>
                </c:pt>
                <c:pt idx="17197" formatCode="0.00E+00">
                  <c:v>3.3705519263397101E-4</c:v>
                </c:pt>
                <c:pt idx="17198" formatCode="0.00E+00">
                  <c:v>3.3671813744133702E-4</c:v>
                </c:pt>
                <c:pt idx="17199" formatCode="0.00E+00">
                  <c:v>3.3638141930389598E-4</c:v>
                </c:pt>
                <c:pt idx="17200" formatCode="0.00E+00">
                  <c:v>3.3604503788459199E-4</c:v>
                </c:pt>
                <c:pt idx="17201" formatCode="0.00E+00">
                  <c:v>3.3570899284670702E-4</c:v>
                </c:pt>
                <c:pt idx="17202" formatCode="0.00E+00">
                  <c:v>3.3537328385385999E-4</c:v>
                </c:pt>
                <c:pt idx="17203" formatCode="0.00E+00">
                  <c:v>3.3503791057000698E-4</c:v>
                </c:pt>
                <c:pt idx="17204" formatCode="0.00E+00">
                  <c:v>3.3470287265943699E-4</c:v>
                </c:pt>
                <c:pt idx="17205" formatCode="0.00E+00">
                  <c:v>3.3436816978677701E-4</c:v>
                </c:pt>
                <c:pt idx="17206" formatCode="0.00E+00">
                  <c:v>3.3403380161698998E-4</c:v>
                </c:pt>
                <c:pt idx="17207" formatCode="0.00E+00">
                  <c:v>3.3369976781537299E-4</c:v>
                </c:pt>
                <c:pt idx="17208" formatCode="0.00E+00">
                  <c:v>3.3336606804755802E-4</c:v>
                </c:pt>
                <c:pt idx="17209" formatCode="0.00E+00">
                  <c:v>3.3303270197950998E-4</c:v>
                </c:pt>
                <c:pt idx="17210" formatCode="0.00E+00">
                  <c:v>3.3269966927753101E-4</c:v>
                </c:pt>
                <c:pt idx="17211" formatCode="0.00E+00">
                  <c:v>3.3236696960825302E-4</c:v>
                </c:pt>
                <c:pt idx="17212" formatCode="0.00E+00">
                  <c:v>3.3203460263864503E-4</c:v>
                </c:pt>
                <c:pt idx="17213" formatCode="0.00E+00">
                  <c:v>3.3170256803600697E-4</c:v>
                </c:pt>
                <c:pt idx="17214" formatCode="0.00E+00">
                  <c:v>3.3137086546797099E-4</c:v>
                </c:pt>
                <c:pt idx="17215" formatCode="0.00E+00">
                  <c:v>3.3103949460250298E-4</c:v>
                </c:pt>
                <c:pt idx="17216" formatCode="0.00E+00">
                  <c:v>3.3070845510790002E-4</c:v>
                </c:pt>
                <c:pt idx="17217" formatCode="0.00E+00">
                  <c:v>3.3037774665279197E-4</c:v>
                </c:pt>
                <c:pt idx="17218" formatCode="0.00E+00">
                  <c:v>3.3004736890613901E-4</c:v>
                </c:pt>
                <c:pt idx="17219" formatCode="0.00E+00">
                  <c:v>3.2971732153723302E-4</c:v>
                </c:pt>
                <c:pt idx="17220" formatCode="0.00E+00">
                  <c:v>3.2938760421569603E-4</c:v>
                </c:pt>
                <c:pt idx="17221" formatCode="0.00E+00">
                  <c:v>3.2905821661148002E-4</c:v>
                </c:pt>
                <c:pt idx="17222" formatCode="0.00E+00">
                  <c:v>3.2872915839486899E-4</c:v>
                </c:pt>
                <c:pt idx="17223" formatCode="0.00E+00">
                  <c:v>3.2840042923647401E-4</c:v>
                </c:pt>
                <c:pt idx="17224" formatCode="0.00E+00">
                  <c:v>3.2807202880723698E-4</c:v>
                </c:pt>
                <c:pt idx="17225" formatCode="0.00E+00">
                  <c:v>3.2774395677843E-4</c:v>
                </c:pt>
                <c:pt idx="17226" formatCode="0.00E+00">
                  <c:v>3.2741621282165198E-4</c:v>
                </c:pt>
                <c:pt idx="17227" formatCode="0.00E+00">
                  <c:v>3.2708879660883002E-4</c:v>
                </c:pt>
                <c:pt idx="17228" formatCode="0.00E+00">
                  <c:v>3.2676170781222101E-4</c:v>
                </c:pt>
                <c:pt idx="17229" formatCode="0.00E+00">
                  <c:v>3.2643494610440902E-4</c:v>
                </c:pt>
                <c:pt idx="17230" formatCode="0.00E+00">
                  <c:v>3.26108511158305E-4</c:v>
                </c:pt>
                <c:pt idx="17231" formatCode="0.00E+00">
                  <c:v>3.2578240264714598E-4</c:v>
                </c:pt>
                <c:pt idx="17232" formatCode="0.00E+00">
                  <c:v>3.25456620244499E-4</c:v>
                </c:pt>
                <c:pt idx="17233" formatCode="0.00E+00">
                  <c:v>3.2513116362425497E-4</c:v>
                </c:pt>
                <c:pt idx="17234" formatCode="0.00E+00">
                  <c:v>3.2480603246063002E-4</c:v>
                </c:pt>
                <c:pt idx="17235" formatCode="0.00E+00">
                  <c:v>3.2448122642817E-4</c:v>
                </c:pt>
                <c:pt idx="17236" formatCode="0.00E+00">
                  <c:v>3.2415674520174198E-4</c:v>
                </c:pt>
                <c:pt idx="17237" formatCode="0.00E+00">
                  <c:v>3.2383258845653998E-4</c:v>
                </c:pt>
                <c:pt idx="17238" formatCode="0.00E+00">
                  <c:v>3.2350875586808299E-4</c:v>
                </c:pt>
                <c:pt idx="17239" formatCode="0.00E+00">
                  <c:v>3.23185247112215E-4</c:v>
                </c:pt>
                <c:pt idx="17240" formatCode="0.00E+00">
                  <c:v>3.2286206186510298E-4</c:v>
                </c:pt>
                <c:pt idx="17241" formatCode="0.00E+00">
                  <c:v>3.2253919980323802E-4</c:v>
                </c:pt>
                <c:pt idx="17242" formatCode="0.00E+00">
                  <c:v>3.2221666060343502E-4</c:v>
                </c:pt>
                <c:pt idx="17243" formatCode="0.00E+00">
                  <c:v>3.2189444394283099E-4</c:v>
                </c:pt>
                <c:pt idx="17244" formatCode="0.00E+00">
                  <c:v>3.2157254949888802E-4</c:v>
                </c:pt>
                <c:pt idx="17245" formatCode="0.00E+00">
                  <c:v>3.2125097694939001E-4</c:v>
                </c:pt>
                <c:pt idx="17246" formatCode="0.00E+00">
                  <c:v>3.2092972597244E-4</c:v>
                </c:pt>
                <c:pt idx="17247" formatCode="0.00E+00">
                  <c:v>3.2060879624646802E-4</c:v>
                </c:pt>
                <c:pt idx="17248" formatCode="0.00E+00">
                  <c:v>3.2028818745022099E-4</c:v>
                </c:pt>
                <c:pt idx="17249" formatCode="0.00E+00">
                  <c:v>3.1996789926277101E-4</c:v>
                </c:pt>
                <c:pt idx="17250" formatCode="0.00E+00">
                  <c:v>3.1964793136350802E-4</c:v>
                </c:pt>
                <c:pt idx="17251" formatCode="0.00E+00">
                  <c:v>3.1932828343214501E-4</c:v>
                </c:pt>
                <c:pt idx="17252" formatCode="0.00E+00">
                  <c:v>3.1900895514871302E-4</c:v>
                </c:pt>
                <c:pt idx="17253" formatCode="0.00E+00">
                  <c:v>3.1868994619356402E-4</c:v>
                </c:pt>
                <c:pt idx="17254" formatCode="0.00E+00">
                  <c:v>3.1837125624737002E-4</c:v>
                </c:pt>
                <c:pt idx="17255" formatCode="0.00E+00">
                  <c:v>3.1805288499112301E-4</c:v>
                </c:pt>
                <c:pt idx="17256" formatCode="0.00E+00">
                  <c:v>3.1773483210613201E-4</c:v>
                </c:pt>
                <c:pt idx="17257" formatCode="0.00E+00">
                  <c:v>3.1741709727402598E-4</c:v>
                </c:pt>
                <c:pt idx="17258" formatCode="0.00E+00">
                  <c:v>3.1709968017675199E-4</c:v>
                </c:pt>
                <c:pt idx="17259" formatCode="0.00E+00">
                  <c:v>3.1678258049657501E-4</c:v>
                </c:pt>
                <c:pt idx="17260" formatCode="0.00E+00">
                  <c:v>3.1646579791607798E-4</c:v>
                </c:pt>
                <c:pt idx="17261" formatCode="0.00E+00">
                  <c:v>3.1614933211816202E-4</c:v>
                </c:pt>
                <c:pt idx="17262" formatCode="0.00E+00">
                  <c:v>3.1583318278604401E-4</c:v>
                </c:pt>
                <c:pt idx="17263" formatCode="0.00E+00">
                  <c:v>3.1551734960325799E-4</c:v>
                </c:pt>
                <c:pt idx="17264" formatCode="0.00E+00">
                  <c:v>3.1520183225365502E-4</c:v>
                </c:pt>
                <c:pt idx="17265" formatCode="0.00E+00">
                  <c:v>3.1488663042140102E-4</c:v>
                </c:pt>
                <c:pt idx="17266" formatCode="0.00E+00">
                  <c:v>3.1457174379098001E-4</c:v>
                </c:pt>
                <c:pt idx="17267" formatCode="0.00E+00">
                  <c:v>3.1425717204718902E-4</c:v>
                </c:pt>
                <c:pt idx="17268" formatCode="0.00E+00">
                  <c:v>3.13942914875142E-4</c:v>
                </c:pt>
                <c:pt idx="17269" formatCode="0.00E+00">
                  <c:v>3.13628971960266E-4</c:v>
                </c:pt>
                <c:pt idx="17270" formatCode="0.00E+00">
                  <c:v>3.1331534298830599E-4</c:v>
                </c:pt>
                <c:pt idx="17271" formatCode="0.00E+00">
                  <c:v>3.13002027645318E-4</c:v>
                </c:pt>
                <c:pt idx="17272" formatCode="0.00E+00">
                  <c:v>3.1268902561767199E-4</c:v>
                </c:pt>
                <c:pt idx="17273" formatCode="0.00E+00">
                  <c:v>3.1237633659205501E-4</c:v>
                </c:pt>
                <c:pt idx="17274" formatCode="0.00E+00">
                  <c:v>3.1206396025546299E-4</c:v>
                </c:pt>
                <c:pt idx="17275" formatCode="0.00E+00">
                  <c:v>3.1175189629520698E-4</c:v>
                </c:pt>
                <c:pt idx="17276" formatCode="0.00E+00">
                  <c:v>3.11440144398912E-4</c:v>
                </c:pt>
                <c:pt idx="17277" formatCode="0.00E+00">
                  <c:v>3.1112870425451298E-4</c:v>
                </c:pt>
                <c:pt idx="17278" formatCode="0.00E+00">
                  <c:v>3.10817575550259E-4</c:v>
                </c:pt>
                <c:pt idx="17279" formatCode="0.00E+00">
                  <c:v>3.1050675797470801E-4</c:v>
                </c:pt>
                <c:pt idx="17280" formatCode="0.00E+00">
                  <c:v>3.1019625121673399E-4</c:v>
                </c:pt>
                <c:pt idx="17281" formatCode="0.00E+00">
                  <c:v>3.09886054965517E-4</c:v>
                </c:pt>
                <c:pt idx="17282" formatCode="0.00E+00">
                  <c:v>3.0957616891055101E-4</c:v>
                </c:pt>
                <c:pt idx="17283" formatCode="0.00E+00">
                  <c:v>3.0926659274164102E-4</c:v>
                </c:pt>
                <c:pt idx="17284" formatCode="0.00E+00">
                  <c:v>3.0895732614889902E-4</c:v>
                </c:pt>
                <c:pt idx="17285" formatCode="0.00E+00">
                  <c:v>3.0864836882274997E-4</c:v>
                </c:pt>
                <c:pt idx="17286" formatCode="0.00E+00">
                  <c:v>3.0833972045392799E-4</c:v>
                </c:pt>
                <c:pt idx="17287" formatCode="0.00E+00">
                  <c:v>3.08031380733474E-4</c:v>
                </c:pt>
                <c:pt idx="17288" formatCode="0.00E+00">
                  <c:v>3.0772334935274002E-4</c:v>
                </c:pt>
                <c:pt idx="17289" formatCode="0.00E+00">
                  <c:v>3.07415626003387E-4</c:v>
                </c:pt>
                <c:pt idx="17290" formatCode="0.00E+00">
                  <c:v>3.0710821037738403E-4</c:v>
                </c:pt>
                <c:pt idx="17291" formatCode="0.00E+00">
                  <c:v>3.06801102167007E-4</c:v>
                </c:pt>
                <c:pt idx="17292" formatCode="0.00E+00">
                  <c:v>3.0649430106483998E-4</c:v>
                </c:pt>
                <c:pt idx="17293" formatCode="0.00E+00">
                  <c:v>3.0618780676377501E-4</c:v>
                </c:pt>
                <c:pt idx="17294" formatCode="0.00E+00">
                  <c:v>3.0588161895701101E-4</c:v>
                </c:pt>
                <c:pt idx="17295" formatCode="0.00E+00">
                  <c:v>3.0557573733805399E-4</c:v>
                </c:pt>
                <c:pt idx="17296" formatCode="0.00E+00">
                  <c:v>3.05270161600716E-4</c:v>
                </c:pt>
                <c:pt idx="17297" formatCode="0.00E+00">
                  <c:v>3.0496489143911498E-4</c:v>
                </c:pt>
                <c:pt idx="17298" formatCode="0.00E+00">
                  <c:v>3.0465992654767602E-4</c:v>
                </c:pt>
                <c:pt idx="17299" formatCode="0.00E+00">
                  <c:v>3.0435526662112798E-4</c:v>
                </c:pt>
                <c:pt idx="17300" formatCode="0.00E+00">
                  <c:v>3.0405091135450699E-4</c:v>
                </c:pt>
                <c:pt idx="17301" formatCode="0.00E+00">
                  <c:v>3.0374686044315301E-4</c:v>
                </c:pt>
                <c:pt idx="17302" formatCode="0.00E+00">
                  <c:v>3.0344311358271E-4</c:v>
                </c:pt>
                <c:pt idx="17303" formatCode="0.00E+00">
                  <c:v>3.0313967046912701E-4</c:v>
                </c:pt>
                <c:pt idx="17304" formatCode="0.00E+00">
                  <c:v>3.0283653079865802E-4</c:v>
                </c:pt>
                <c:pt idx="17305" formatCode="0.00E+00">
                  <c:v>3.0253369426785898E-4</c:v>
                </c:pt>
                <c:pt idx="17306" formatCode="0.00E+00">
                  <c:v>3.0223116057359102E-4</c:v>
                </c:pt>
                <c:pt idx="17307" formatCode="0.00E+00">
                  <c:v>3.0192892941301798E-4</c:v>
                </c:pt>
                <c:pt idx="17308" formatCode="0.00E+00">
                  <c:v>3.0162700048360502E-4</c:v>
                </c:pt>
                <c:pt idx="17309" formatCode="0.00E+00">
                  <c:v>3.0132537348312102E-4</c:v>
                </c:pt>
                <c:pt idx="17310" formatCode="0.00E+00">
                  <c:v>3.0102404810963801E-4</c:v>
                </c:pt>
                <c:pt idx="17311" formatCode="0.00E+00">
                  <c:v>3.0072302406152803E-4</c:v>
                </c:pt>
                <c:pt idx="17312" formatCode="0.00E+00">
                  <c:v>3.0042230103746699E-4</c:v>
                </c:pt>
                <c:pt idx="17313" formatCode="0.00E+00">
                  <c:v>3.0012187873642898E-4</c:v>
                </c:pt>
                <c:pt idx="17314" formatCode="0.00E+00">
                  <c:v>2.9982175685769297E-4</c:v>
                </c:pt>
                <c:pt idx="17315" formatCode="0.00E+00">
                  <c:v>2.99521935100835E-4</c:v>
                </c:pt>
                <c:pt idx="17316" formatCode="0.00E+00">
                  <c:v>2.9922241316573402E-4</c:v>
                </c:pt>
                <c:pt idx="17317" formatCode="0.00E+00">
                  <c:v>2.98923190752569E-4</c:v>
                </c:pt>
                <c:pt idx="17318" formatCode="0.00E+00">
                  <c:v>2.9862426756181601E-4</c:v>
                </c:pt>
                <c:pt idx="17319" formatCode="0.00E+00">
                  <c:v>2.9832564329425402E-4</c:v>
                </c:pt>
                <c:pt idx="17320" formatCode="0.00E+00">
                  <c:v>2.9802731765095998E-4</c:v>
                </c:pt>
                <c:pt idx="17321" formatCode="0.00E+00">
                  <c:v>2.9772929033330898E-4</c:v>
                </c:pt>
                <c:pt idx="17322" formatCode="0.00E+00">
                  <c:v>2.9743156104297599E-4</c:v>
                </c:pt>
                <c:pt idx="17323" formatCode="0.00E+00">
                  <c:v>2.9713412948193299E-4</c:v>
                </c:pt>
                <c:pt idx="17324" formatCode="0.00E+00">
                  <c:v>2.9683699535245099E-4</c:v>
                </c:pt>
                <c:pt idx="17325" formatCode="0.00E+00">
                  <c:v>2.9654015835709797E-4</c:v>
                </c:pt>
                <c:pt idx="17326" formatCode="0.00E+00">
                  <c:v>2.9624361819874102E-4</c:v>
                </c:pt>
                <c:pt idx="17327" formatCode="0.00E+00">
                  <c:v>2.95947374580542E-4</c:v>
                </c:pt>
                <c:pt idx="17328" formatCode="0.00E+00">
                  <c:v>2.9565142720596198E-4</c:v>
                </c:pt>
                <c:pt idx="17329" formatCode="0.00E+00">
                  <c:v>2.9535577577875598E-4</c:v>
                </c:pt>
                <c:pt idx="17330" formatCode="0.00E+00">
                  <c:v>2.9506042000297699E-4</c:v>
                </c:pt>
                <c:pt idx="17331" formatCode="0.00E+00">
                  <c:v>2.9476535958297402E-4</c:v>
                </c:pt>
                <c:pt idx="17332" formatCode="0.00E+00">
                  <c:v>2.94470594223391E-4</c:v>
                </c:pt>
                <c:pt idx="17333" formatCode="0.00E+00">
                  <c:v>2.9417612362916799E-4</c:v>
                </c:pt>
                <c:pt idx="17334" formatCode="0.00E+00">
                  <c:v>2.9388194750553899E-4</c:v>
                </c:pt>
                <c:pt idx="17335" formatCode="0.00E+00">
                  <c:v>2.9358806555803302E-4</c:v>
                </c:pt>
                <c:pt idx="17336" formatCode="0.00E+00">
                  <c:v>2.9329447749247502E-4</c:v>
                </c:pt>
                <c:pt idx="17337" formatCode="0.00E+00">
                  <c:v>2.9300118301498298E-4</c:v>
                </c:pt>
                <c:pt idx="17338" formatCode="0.00E+00">
                  <c:v>2.9270818183196699E-4</c:v>
                </c:pt>
                <c:pt idx="17339" formatCode="0.00E+00">
                  <c:v>2.9241547365013601E-4</c:v>
                </c:pt>
                <c:pt idx="17340" formatCode="0.00E+00">
                  <c:v>2.9212305817648499E-4</c:v>
                </c:pt>
                <c:pt idx="17341" formatCode="0.00E+00">
                  <c:v>2.9183093511830899E-4</c:v>
                </c:pt>
                <c:pt idx="17342" formatCode="0.00E+00">
                  <c:v>2.9153910418319099E-4</c:v>
                </c:pt>
                <c:pt idx="17343" formatCode="0.00E+00">
                  <c:v>2.9124756507900698E-4</c:v>
                </c:pt>
                <c:pt idx="17344" formatCode="0.00E+00">
                  <c:v>2.90956317513928E-4</c:v>
                </c:pt>
                <c:pt idx="17345" formatCode="0.00E+00">
                  <c:v>2.9066536119641399E-4</c:v>
                </c:pt>
                <c:pt idx="17346" formatCode="0.00E+00">
                  <c:v>2.9037469583521799E-4</c:v>
                </c:pt>
                <c:pt idx="17347" formatCode="0.00E+00">
                  <c:v>2.9008432113938301E-4</c:v>
                </c:pt>
                <c:pt idx="17348" formatCode="0.00E+00">
                  <c:v>2.8979423681824298E-4</c:v>
                </c:pt>
                <c:pt idx="17349" formatCode="0.00E+00">
                  <c:v>2.8950444258142501E-4</c:v>
                </c:pt>
                <c:pt idx="17350" formatCode="0.00E+00">
                  <c:v>2.8921493813884399E-4</c:v>
                </c:pt>
                <c:pt idx="17351" formatCode="0.00E+00">
                  <c:v>2.8892572320070499E-4</c:v>
                </c:pt>
                <c:pt idx="17352" formatCode="0.00E+00">
                  <c:v>2.88636797477504E-4</c:v>
                </c:pt>
                <c:pt idx="17353" formatCode="0.00E+00">
                  <c:v>2.8834816068002702E-4</c:v>
                </c:pt>
                <c:pt idx="17354" formatCode="0.00E+00">
                  <c:v>2.8805981251934701E-4</c:v>
                </c:pt>
                <c:pt idx="17355" formatCode="0.00E+00">
                  <c:v>2.8777175270682702E-4</c:v>
                </c:pt>
                <c:pt idx="17356" formatCode="0.00E+00">
                  <c:v>2.8748398095412002E-4</c:v>
                </c:pt>
                <c:pt idx="17357" formatCode="0.00E+00">
                  <c:v>2.87196496973166E-4</c:v>
                </c:pt>
                <c:pt idx="17358" formatCode="0.00E+00">
                  <c:v>2.8690930047619299E-4</c:v>
                </c:pt>
                <c:pt idx="17359" formatCode="0.00E+00">
                  <c:v>2.8662239117571698E-4</c:v>
                </c:pt>
                <c:pt idx="17360" formatCode="0.00E+00">
                  <c:v>2.8633576878454099E-4</c:v>
                </c:pt>
                <c:pt idx="17361" formatCode="0.00E+00">
                  <c:v>2.8604943301575701E-4</c:v>
                </c:pt>
                <c:pt idx="17362" formatCode="0.00E+00">
                  <c:v>2.85763383582741E-4</c:v>
                </c:pt>
                <c:pt idx="17363" formatCode="0.00E+00">
                  <c:v>2.85477620199158E-4</c:v>
                </c:pt>
                <c:pt idx="17364" formatCode="0.00E+00">
                  <c:v>2.8519214257895898E-4</c:v>
                </c:pt>
                <c:pt idx="17365" formatCode="0.00E+00">
                  <c:v>2.8490695043638002E-4</c:v>
                </c:pt>
                <c:pt idx="17366" formatCode="0.00E+00">
                  <c:v>2.8462204348594401E-4</c:v>
                </c:pt>
                <c:pt idx="17367" formatCode="0.00E+00">
                  <c:v>2.8433742144245798E-4</c:v>
                </c:pt>
                <c:pt idx="17368" formatCode="0.00E+00">
                  <c:v>2.8405308402101501E-4</c:v>
                </c:pt>
                <c:pt idx="17369" formatCode="0.00E+00">
                  <c:v>2.8376903093699397E-4</c:v>
                </c:pt>
                <c:pt idx="17370" formatCode="0.00E+00">
                  <c:v>2.83485261906057E-4</c:v>
                </c:pt>
                <c:pt idx="17371" formatCode="0.00E+00">
                  <c:v>2.8320177664415102E-4</c:v>
                </c:pt>
                <c:pt idx="17372" formatCode="0.00E+00">
                  <c:v>2.8291857486750701E-4</c:v>
                </c:pt>
                <c:pt idx="17373" formatCode="0.00E+00">
                  <c:v>2.8263565629263899E-4</c:v>
                </c:pt>
                <c:pt idx="17374" formatCode="0.00E+00">
                  <c:v>2.8235302063634701E-4</c:v>
                </c:pt>
                <c:pt idx="17375" formatCode="0.00E+00">
                  <c:v>2.8207066761570999E-4</c:v>
                </c:pt>
                <c:pt idx="17376" formatCode="0.00E+00">
                  <c:v>2.8178859694809501E-4</c:v>
                </c:pt>
                <c:pt idx="17377" formatCode="0.00E+00">
                  <c:v>2.8150680835114698E-4</c:v>
                </c:pt>
                <c:pt idx="17378" formatCode="0.00E+00">
                  <c:v>2.8122530154279601E-4</c:v>
                </c:pt>
                <c:pt idx="17379" formatCode="0.00E+00">
                  <c:v>2.8094407624125299E-4</c:v>
                </c:pt>
                <c:pt idx="17380" formatCode="0.00E+00">
                  <c:v>2.8066313216501201E-4</c:v>
                </c:pt>
                <c:pt idx="17381" formatCode="0.00E+00">
                  <c:v>2.8038246903284699E-4</c:v>
                </c:pt>
                <c:pt idx="17382" formatCode="0.00E+00">
                  <c:v>2.8010208656381401E-4</c:v>
                </c:pt>
                <c:pt idx="17383" formatCode="0.00E+00">
                  <c:v>2.7982198447725002E-4</c:v>
                </c:pt>
                <c:pt idx="17384" formatCode="0.00E+00">
                  <c:v>2.7954216249277301E-4</c:v>
                </c:pt>
                <c:pt idx="17385" formatCode="0.00E+00">
                  <c:v>2.7926262033027999E-4</c:v>
                </c:pt>
                <c:pt idx="17386" formatCode="0.00E+00">
                  <c:v>2.7898335770994999E-4</c:v>
                </c:pt>
                <c:pt idx="17387" formatCode="0.00E+00">
                  <c:v>2.7870437435224002E-4</c:v>
                </c:pt>
                <c:pt idx="17388" formatCode="0.00E+00">
                  <c:v>2.7842566997788698E-4</c:v>
                </c:pt>
                <c:pt idx="17389" formatCode="0.00E+00">
                  <c:v>2.7814724430790899E-4</c:v>
                </c:pt>
                <c:pt idx="17390" formatCode="0.00E+00">
                  <c:v>2.7786909706360198E-4</c:v>
                </c:pt>
                <c:pt idx="17391" formatCode="0.00E+00">
                  <c:v>2.77591227966538E-4</c:v>
                </c:pt>
                <c:pt idx="17392" formatCode="0.00E+00">
                  <c:v>2.77313636738571E-4</c:v>
                </c:pt>
                <c:pt idx="17393" formatCode="0.00E+00">
                  <c:v>2.7703632310183298E-4</c:v>
                </c:pt>
                <c:pt idx="17394" formatCode="0.00E+00">
                  <c:v>2.7675928677873098E-4</c:v>
                </c:pt>
                <c:pt idx="17395" formatCode="0.00E+00">
                  <c:v>2.7648252749195201E-4</c:v>
                </c:pt>
                <c:pt idx="17396" formatCode="0.00E+00">
                  <c:v>2.7620604496445998E-4</c:v>
                </c:pt>
                <c:pt idx="17397" formatCode="0.00E+00">
                  <c:v>2.75929838919496E-4</c:v>
                </c:pt>
                <c:pt idx="17398" formatCode="0.00E+00">
                  <c:v>2.7565390908057601E-4</c:v>
                </c:pt>
                <c:pt idx="17399" formatCode="0.00E+00">
                  <c:v>2.7537825517149603E-4</c:v>
                </c:pt>
                <c:pt idx="17400" formatCode="0.00E+00">
                  <c:v>2.75102876916324E-4</c:v>
                </c:pt>
                <c:pt idx="17401" formatCode="0.00E+00">
                  <c:v>2.7482777403940798E-4</c:v>
                </c:pt>
                <c:pt idx="17402" formatCode="0.00E+00">
                  <c:v>2.7455294626536799E-4</c:v>
                </c:pt>
                <c:pt idx="17403" formatCode="0.00E+00">
                  <c:v>2.7427839331910301E-4</c:v>
                </c:pt>
                <c:pt idx="17404" formatCode="0.00E+00">
                  <c:v>2.7400411492578401E-4</c:v>
                </c:pt>
                <c:pt idx="17405" formatCode="0.00E+00">
                  <c:v>2.7373011081085802E-4</c:v>
                </c:pt>
                <c:pt idx="17406" formatCode="0.00E+00">
                  <c:v>2.73456380700047E-4</c:v>
                </c:pt>
                <c:pt idx="17407" formatCode="0.00E+00">
                  <c:v>2.7318292431934699E-4</c:v>
                </c:pt>
                <c:pt idx="17408" formatCode="0.00E+00">
                  <c:v>2.72909741395028E-4</c:v>
                </c:pt>
                <c:pt idx="17409" formatCode="0.00E+00">
                  <c:v>2.7263683165363299E-4</c:v>
                </c:pt>
                <c:pt idx="17410" formatCode="0.00E+00">
                  <c:v>2.7236419482197901E-4</c:v>
                </c:pt>
                <c:pt idx="17411" formatCode="0.00E+00">
                  <c:v>2.7209183062715698E-4</c:v>
                </c:pt>
                <c:pt idx="17412" formatCode="0.00E+00">
                  <c:v>2.7181973879653E-4</c:v>
                </c:pt>
                <c:pt idx="17413" formatCode="0.00E+00">
                  <c:v>2.7154791905773402E-4</c:v>
                </c:pt>
                <c:pt idx="17414" formatCode="0.00E+00">
                  <c:v>2.7127637113867598E-4</c:v>
                </c:pt>
                <c:pt idx="17415" formatCode="0.00E+00">
                  <c:v>2.7100509476753702E-4</c:v>
                </c:pt>
                <c:pt idx="17416" formatCode="0.00E+00">
                  <c:v>2.7073408967276998E-4</c:v>
                </c:pt>
                <c:pt idx="17417" formatCode="0.00E+00">
                  <c:v>2.7046335558309701E-4</c:v>
                </c:pt>
                <c:pt idx="17418" formatCode="0.00E+00">
                  <c:v>2.7019289222751398E-4</c:v>
                </c:pt>
                <c:pt idx="17419" formatCode="0.00E+00">
                  <c:v>2.6992269933528599E-4</c:v>
                </c:pt>
                <c:pt idx="17420" formatCode="0.00E+00">
                  <c:v>2.6965277663595102E-4</c:v>
                </c:pt>
                <c:pt idx="17421" formatCode="0.00E+00">
                  <c:v>2.6938312385931499E-4</c:v>
                </c:pt>
                <c:pt idx="17422" formatCode="0.00E+00">
                  <c:v>2.6911374073545602E-4</c:v>
                </c:pt>
                <c:pt idx="17423" formatCode="0.00E+00">
                  <c:v>2.6884462699471999E-4</c:v>
                </c:pt>
                <c:pt idx="17424" formatCode="0.00E+00">
                  <c:v>2.6857578236772601E-4</c:v>
                </c:pt>
                <c:pt idx="17425" formatCode="0.00E+00">
                  <c:v>2.68307206585358E-4</c:v>
                </c:pt>
                <c:pt idx="17426" formatCode="0.00E+00">
                  <c:v>2.6803889937877199E-4</c:v>
                </c:pt>
                <c:pt idx="17427" formatCode="0.00E+00">
                  <c:v>2.6777086047939398E-4</c:v>
                </c:pt>
                <c:pt idx="17428" formatCode="0.00E+00">
                  <c:v>2.6750308961891401E-4</c:v>
                </c:pt>
                <c:pt idx="17429" formatCode="0.00E+00">
                  <c:v>2.6723558652929502E-4</c:v>
                </c:pt>
                <c:pt idx="17430" formatCode="0.00E+00">
                  <c:v>2.6696835094276597E-4</c:v>
                </c:pt>
                <c:pt idx="17431" formatCode="0.00E+00">
                  <c:v>2.6670138259182302E-4</c:v>
                </c:pt>
                <c:pt idx="17432" formatCode="0.00E+00">
                  <c:v>2.66434681209232E-4</c:v>
                </c:pt>
                <c:pt idx="17433" formatCode="0.00E+00">
                  <c:v>2.6616824652802201E-4</c:v>
                </c:pt>
                <c:pt idx="17434" formatCode="0.00E+00">
                  <c:v>2.6590207828149402E-4</c:v>
                </c:pt>
                <c:pt idx="17435" formatCode="0.00E+00">
                  <c:v>2.6563617620321302E-4</c:v>
                </c:pt>
                <c:pt idx="17436" formatCode="0.00E+00">
                  <c:v>2.6537054002701E-4</c:v>
                </c:pt>
                <c:pt idx="17437" formatCode="0.00E+00">
                  <c:v>2.6510516948698301E-4</c:v>
                </c:pt>
                <c:pt idx="17438" formatCode="0.00E+00">
                  <c:v>2.6484006431749601E-4</c:v>
                </c:pt>
                <c:pt idx="17439" formatCode="0.00E+00">
                  <c:v>2.6457522425317801E-4</c:v>
                </c:pt>
                <c:pt idx="17440" formatCode="0.00E+00">
                  <c:v>2.6431064902892497E-4</c:v>
                </c:pt>
                <c:pt idx="17441" formatCode="0.00E+00">
                  <c:v>2.6404633837989597E-4</c:v>
                </c:pt>
                <c:pt idx="17442" formatCode="0.00E+00">
                  <c:v>2.6378229204151597E-4</c:v>
                </c:pt>
                <c:pt idx="17443" formatCode="0.00E+00">
                  <c:v>2.6351850974947502E-4</c:v>
                </c:pt>
                <c:pt idx="17444" formatCode="0.00E+00">
                  <c:v>2.63254991239725E-4</c:v>
                </c:pt>
                <c:pt idx="17445" formatCode="0.00E+00">
                  <c:v>2.6299173624848499E-4</c:v>
                </c:pt>
                <c:pt idx="17446" formatCode="0.00E+00">
                  <c:v>2.6272874451223701E-4</c:v>
                </c:pt>
                <c:pt idx="17447" formatCode="0.00E+00">
                  <c:v>2.6246601576772501E-4</c:v>
                </c:pt>
                <c:pt idx="17448" formatCode="0.00E+00">
                  <c:v>2.6220354975195698E-4</c:v>
                </c:pt>
                <c:pt idx="17449" formatCode="0.00E+00">
                  <c:v>2.61941346202205E-4</c:v>
                </c:pt>
                <c:pt idx="17450" formatCode="0.00E+00">
                  <c:v>2.6167940485600301E-4</c:v>
                </c:pt>
                <c:pt idx="17451" formatCode="0.00E+00">
                  <c:v>2.6141772545114702E-4</c:v>
                </c:pt>
                <c:pt idx="17452" formatCode="0.00E+00">
                  <c:v>2.6115630772569602E-4</c:v>
                </c:pt>
                <c:pt idx="17453" formatCode="0.00E+00">
                  <c:v>2.6089515141796999E-4</c:v>
                </c:pt>
                <c:pt idx="17454" formatCode="0.00E+00">
                  <c:v>2.6063425626655202E-4</c:v>
                </c:pt>
                <c:pt idx="17455" formatCode="0.00E+00">
                  <c:v>2.6037362201028502E-4</c:v>
                </c:pt>
                <c:pt idx="17456" formatCode="0.00E+00">
                  <c:v>2.6011324838827498E-4</c:v>
                </c:pt>
                <c:pt idx="17457" formatCode="0.00E+00">
                  <c:v>2.5985313513988701E-4</c:v>
                </c:pt>
                <c:pt idx="17458" formatCode="0.00E+00">
                  <c:v>2.5959328200474699E-4</c:v>
                </c:pt>
                <c:pt idx="17459" formatCode="0.00E+00">
                  <c:v>2.5933368872274202E-4</c:v>
                </c:pt>
                <c:pt idx="17460" formatCode="0.00E+00">
                  <c:v>2.5907435503401898E-4</c:v>
                </c:pt>
                <c:pt idx="17461" formatCode="0.00E+00">
                  <c:v>2.5881528067898501E-4</c:v>
                </c:pt>
                <c:pt idx="17462" formatCode="0.00E+00">
                  <c:v>2.58556465398306E-4</c:v>
                </c:pt>
                <c:pt idx="17463" formatCode="0.00E+00">
                  <c:v>2.5829790893290799E-4</c:v>
                </c:pt>
                <c:pt idx="17464" formatCode="0.00E+00">
                  <c:v>2.5803961102397502E-4</c:v>
                </c:pt>
                <c:pt idx="17465" formatCode="0.00E+00">
                  <c:v>2.5778157141295098E-4</c:v>
                </c:pt>
                <c:pt idx="17466" formatCode="0.00E+00">
                  <c:v>2.5752378984153799E-4</c:v>
                </c:pt>
                <c:pt idx="17467" formatCode="0.00E+00">
                  <c:v>2.5726626605169698E-4</c:v>
                </c:pt>
                <c:pt idx="17468" formatCode="0.00E+00">
                  <c:v>2.5700899978564498E-4</c:v>
                </c:pt>
                <c:pt idx="17469" formatCode="0.00E+00">
                  <c:v>2.56751990785859E-4</c:v>
                </c:pt>
                <c:pt idx="17470" formatCode="0.00E+00">
                  <c:v>2.5649523879507299E-4</c:v>
                </c:pt>
                <c:pt idx="17471" formatCode="0.00E+00">
                  <c:v>2.5623874355627801E-4</c:v>
                </c:pt>
                <c:pt idx="17472" formatCode="0.00E+00">
                  <c:v>2.5598250481272198E-4</c:v>
                </c:pt>
                <c:pt idx="17473" formatCode="0.00E+00">
                  <c:v>2.5572652230790901E-4</c:v>
                </c:pt>
                <c:pt idx="17474" formatCode="0.00E+00">
                  <c:v>2.5547079578560098E-4</c:v>
                </c:pt>
                <c:pt idx="17475" formatCode="0.00E+00">
                  <c:v>2.5521532498981603E-4</c:v>
                </c:pt>
                <c:pt idx="17476" formatCode="0.00E+00">
                  <c:v>2.5496010966482598E-4</c:v>
                </c:pt>
                <c:pt idx="17477" formatCode="0.00E+00">
                  <c:v>2.5470514955516099E-4</c:v>
                </c:pt>
                <c:pt idx="17478" formatCode="0.00E+00">
                  <c:v>2.5445044440560599E-4</c:v>
                </c:pt>
                <c:pt idx="17479" formatCode="0.00E+00">
                  <c:v>2.541959939612E-4</c:v>
                </c:pt>
                <c:pt idx="17480" formatCode="0.00E+00">
                  <c:v>2.5394179796723898E-4</c:v>
                </c:pt>
                <c:pt idx="17481" formatCode="0.00E+00">
                  <c:v>2.5368785616927198E-4</c:v>
                </c:pt>
                <c:pt idx="17482" formatCode="0.00E+00">
                  <c:v>2.5343416831310301E-4</c:v>
                </c:pt>
                <c:pt idx="17483" formatCode="0.00E+00">
                  <c:v>2.5318073414478998E-4</c:v>
                </c:pt>
                <c:pt idx="17484" formatCode="0.00E+00">
                  <c:v>2.5292755341064501E-4</c:v>
                </c:pt>
                <c:pt idx="17485" formatCode="0.00E+00">
                  <c:v>2.5267462585723403E-4</c:v>
                </c:pt>
                <c:pt idx="17486" formatCode="0.00E+00">
                  <c:v>2.5242195123137699E-4</c:v>
                </c:pt>
                <c:pt idx="17487" formatCode="0.00E+00">
                  <c:v>2.5216952928014597E-4</c:v>
                </c:pt>
                <c:pt idx="17488" formatCode="0.00E+00">
                  <c:v>2.51917359750865E-4</c:v>
                </c:pt>
                <c:pt idx="17489" formatCode="0.00E+00">
                  <c:v>2.5166544239111401E-4</c:v>
                </c:pt>
                <c:pt idx="17490" formatCode="0.00E+00">
                  <c:v>2.51413776948723E-4</c:v>
                </c:pt>
                <c:pt idx="17491" formatCode="0.00E+00">
                  <c:v>2.5116236317177502E-4</c:v>
                </c:pt>
                <c:pt idx="17492" formatCode="0.00E+00">
                  <c:v>2.5091120080860302E-4</c:v>
                </c:pt>
                <c:pt idx="17493" formatCode="0.00E+00">
                  <c:v>2.5066028960779401E-4</c:v>
                </c:pt>
                <c:pt idx="17494" formatCode="0.00E+00">
                  <c:v>2.5040962931818599E-4</c:v>
                </c:pt>
                <c:pt idx="17495" formatCode="0.00E+00">
                  <c:v>2.5015921968886802E-4</c:v>
                </c:pt>
                <c:pt idx="17496" formatCode="0.00E+00">
                  <c:v>2.4990906046917902E-4</c:v>
                </c:pt>
                <c:pt idx="17497" formatCode="0.00E+00">
                  <c:v>2.4965915140871001E-4</c:v>
                </c:pt>
                <c:pt idx="17498" formatCode="0.00E+00">
                  <c:v>2.49409492257302E-4</c:v>
                </c:pt>
                <c:pt idx="17499" formatCode="0.00E+00">
                  <c:v>2.4916008276504401E-4</c:v>
                </c:pt>
                <c:pt idx="17500" formatCode="0.00E+00">
                  <c:v>2.4891092268227902E-4</c:v>
                </c:pt>
                <c:pt idx="17501" formatCode="0.00E+00">
                  <c:v>2.4866201175959701E-4</c:v>
                </c:pt>
                <c:pt idx="17502" formatCode="0.00E+00">
                  <c:v>2.4841334974783698E-4</c:v>
                </c:pt>
                <c:pt idx="17503" formatCode="0.00E+00">
                  <c:v>2.48164936398089E-4</c:v>
                </c:pt>
                <c:pt idx="17504" formatCode="0.00E+00">
                  <c:v>2.4791677146169101E-4</c:v>
                </c:pt>
                <c:pt idx="17505" formatCode="0.00E+00">
                  <c:v>2.4766885469022998E-4</c:v>
                </c:pt>
                <c:pt idx="17506" formatCode="0.00E+00">
                  <c:v>2.4742118583553999E-4</c:v>
                </c:pt>
                <c:pt idx="17507" formatCode="0.00E+00">
                  <c:v>2.4717376464970401E-4</c:v>
                </c:pt>
                <c:pt idx="17508" formatCode="0.00E+00">
                  <c:v>2.4692659088505401E-4</c:v>
                </c:pt>
                <c:pt idx="17509" formatCode="0.00E+00">
                  <c:v>2.4667966429416902E-4</c:v>
                </c:pt>
                <c:pt idx="17510" formatCode="0.00E+00">
                  <c:v>2.4643298462987502E-4</c:v>
                </c:pt>
                <c:pt idx="17511" formatCode="0.00E+00">
                  <c:v>2.4618655164524502E-4</c:v>
                </c:pt>
                <c:pt idx="17512" formatCode="0.00E+00">
                  <c:v>2.4594036509359999E-4</c:v>
                </c:pt>
                <c:pt idx="17513" formatCode="0.00E+00">
                  <c:v>2.4569442472850602E-4</c:v>
                </c:pt>
                <c:pt idx="17514" formatCode="0.00E+00">
                  <c:v>2.4544873030377801E-4</c:v>
                </c:pt>
                <c:pt idx="17515" formatCode="0.00E+00">
                  <c:v>2.45203281573474E-4</c:v>
                </c:pt>
                <c:pt idx="17516" formatCode="0.00E+00">
                  <c:v>2.4495807829190099E-4</c:v>
                </c:pt>
                <c:pt idx="17517" formatCode="0.00E+00">
                  <c:v>2.4471312021360901E-4</c:v>
                </c:pt>
                <c:pt idx="17518" formatCode="0.00E+00">
                  <c:v>2.4446840709339498E-4</c:v>
                </c:pt>
                <c:pt idx="17519" formatCode="0.00E+00">
                  <c:v>2.4422393868630198E-4</c:v>
                </c:pt>
                <c:pt idx="17520" formatCode="0.00E+00">
                  <c:v>2.4397971474761501E-4</c:v>
                </c:pt>
                <c:pt idx="17521" formatCode="0.00E+00">
                  <c:v>2.4373573503286801E-4</c:v>
                </c:pt>
                <c:pt idx="17522" formatCode="0.00E+00">
                  <c:v>2.43491999297835E-4</c:v>
                </c:pt>
                <c:pt idx="17523" formatCode="0.00E+00">
                  <c:v>2.43248507298537E-4</c:v>
                </c:pt>
                <c:pt idx="17524" formatCode="0.00E+00">
                  <c:v>2.43005258791239E-4</c:v>
                </c:pt>
                <c:pt idx="17525" formatCode="0.00E+00">
                  <c:v>2.4276225353244701E-4</c:v>
                </c:pt>
                <c:pt idx="17526" formatCode="0.00E+00">
                  <c:v>2.42519491278915E-4</c:v>
                </c:pt>
                <c:pt idx="17527" formatCode="0.00E+00">
                  <c:v>2.4227697178763599E-4</c:v>
                </c:pt>
                <c:pt idx="17528" formatCode="0.00E+00">
                  <c:v>2.42034694815848E-4</c:v>
                </c:pt>
                <c:pt idx="17529" formatCode="0.00E+00">
                  <c:v>2.4179266012103201E-4</c:v>
                </c:pt>
                <c:pt idx="17530" formatCode="0.00E+00">
                  <c:v>2.4155086746091101E-4</c:v>
                </c:pt>
                <c:pt idx="17531" formatCode="0.00E+00">
                  <c:v>2.4130931659345099E-4</c:v>
                </c:pt>
                <c:pt idx="17532" formatCode="0.00E+00">
                  <c:v>2.41068007276857E-4</c:v>
                </c:pt>
                <c:pt idx="17533" formatCode="0.00E+00">
                  <c:v>2.4082693926958E-4</c:v>
                </c:pt>
                <c:pt idx="17534" formatCode="0.00E+00">
                  <c:v>2.40586112330311E-4</c:v>
                </c:pt>
                <c:pt idx="17535" formatCode="0.00E+00">
                  <c:v>2.4034552621797999E-4</c:v>
                </c:pt>
                <c:pt idx="17536" formatCode="0.00E+00">
                  <c:v>2.4010518069176199E-4</c:v>
                </c:pt>
                <c:pt idx="17537" formatCode="0.00E+00">
                  <c:v>2.39865075511071E-4</c:v>
                </c:pt>
                <c:pt idx="17538" formatCode="0.00E+00">
                  <c:v>2.3962521043555999E-4</c:v>
                </c:pt>
                <c:pt idx="17539" formatCode="0.00E+00">
                  <c:v>2.39385585225124E-4</c:v>
                </c:pt>
                <c:pt idx="17540" formatCode="0.00E+00">
                  <c:v>2.3914619963989899E-4</c:v>
                </c:pt>
                <c:pt idx="17541" formatCode="0.00E+00">
                  <c:v>2.3890705344025901E-4</c:v>
                </c:pt>
                <c:pt idx="17542" formatCode="0.00E+00">
                  <c:v>2.3866814638681899E-4</c:v>
                </c:pt>
                <c:pt idx="17543" formatCode="0.00E+00">
                  <c:v>2.38429478240432E-4</c:v>
                </c:pt>
                <c:pt idx="17544" formatCode="0.00E+00">
                  <c:v>2.3819104876219099E-4</c:v>
                </c:pt>
                <c:pt idx="17545" formatCode="0.00E+00">
                  <c:v>2.37952857713429E-4</c:v>
                </c:pt>
                <c:pt idx="17546" formatCode="0.00E+00">
                  <c:v>2.37714904855716E-4</c:v>
                </c:pt>
                <c:pt idx="17547" formatCode="0.00E+00">
                  <c:v>2.3747718995085999E-4</c:v>
                </c:pt>
                <c:pt idx="17548" formatCode="0.00E+00">
                  <c:v>2.3723971276090901E-4</c:v>
                </c:pt>
                <c:pt idx="17549" formatCode="0.00E+00">
                  <c:v>2.3700247304814801E-4</c:v>
                </c:pt>
                <c:pt idx="17550" formatCode="0.00E+00">
                  <c:v>2.3676547057509999E-4</c:v>
                </c:pt>
                <c:pt idx="17551" formatCode="0.00E+00">
                  <c:v>2.3652870510452499E-4</c:v>
                </c:pt>
                <c:pt idx="17552" formatCode="0.00E+00">
                  <c:v>2.3629217639942101E-4</c:v>
                </c:pt>
                <c:pt idx="17553" formatCode="0.00E+00">
                  <c:v>2.3605588422302099E-4</c:v>
                </c:pt>
                <c:pt idx="17554" formatCode="0.00E+00">
                  <c:v>2.3581982833879801E-4</c:v>
                </c:pt>
                <c:pt idx="17555" formatCode="0.00E+00">
                  <c:v>2.3558400851045899E-4</c:v>
                </c:pt>
                <c:pt idx="17556" formatCode="0.00E+00">
                  <c:v>2.35348424501949E-4</c:v>
                </c:pt>
                <c:pt idx="17557" formatCode="0.00E+00">
                  <c:v>2.3511307607744701E-4</c:v>
                </c:pt>
                <c:pt idx="17558" formatCode="0.00E+00">
                  <c:v>2.34877963001369E-4</c:v>
                </c:pt>
                <c:pt idx="17559" formatCode="0.00E+00">
                  <c:v>2.3464308503836801E-4</c:v>
                </c:pt>
                <c:pt idx="17560" formatCode="0.00E+00">
                  <c:v>2.3440844195332999E-4</c:v>
                </c:pt>
                <c:pt idx="17561" formatCode="0.00E+00">
                  <c:v>2.3417403351137599E-4</c:v>
                </c:pt>
                <c:pt idx="17562" formatCode="0.00E+00">
                  <c:v>2.33939859477865E-4</c:v>
                </c:pt>
                <c:pt idx="17563" formatCode="0.00E+00">
                  <c:v>2.3370591961838699E-4</c:v>
                </c:pt>
                <c:pt idx="17564" formatCode="0.00E+00">
                  <c:v>2.33472213698769E-4</c:v>
                </c:pt>
                <c:pt idx="17565" formatCode="0.00E+00">
                  <c:v>2.3323874148506999E-4</c:v>
                </c:pt>
                <c:pt idx="17566" formatCode="0.00E+00">
                  <c:v>2.3300550274358501E-4</c:v>
                </c:pt>
                <c:pt idx="17567" formatCode="0.00E+00">
                  <c:v>2.3277249724084099E-4</c:v>
                </c:pt>
                <c:pt idx="17568" formatCode="0.00E+00">
                  <c:v>2.3253972474359999E-4</c:v>
                </c:pt>
                <c:pt idx="17569" formatCode="0.00E+00">
                  <c:v>2.3230718501885699E-4</c:v>
                </c:pt>
                <c:pt idx="17570" formatCode="0.00E+00">
                  <c:v>2.3207487783383801E-4</c:v>
                </c:pt>
                <c:pt idx="17571" formatCode="0.00E+00">
                  <c:v>2.3184280295600399E-4</c:v>
                </c:pt>
                <c:pt idx="17572" formatCode="0.00E+00">
                  <c:v>2.3161096015304801E-4</c:v>
                </c:pt>
                <c:pt idx="17573" formatCode="0.00E+00">
                  <c:v>2.3137934919289501E-4</c:v>
                </c:pt>
                <c:pt idx="17574" formatCode="0.00E+00">
                  <c:v>2.31147969843702E-4</c:v>
                </c:pt>
                <c:pt idx="17575" formatCode="0.00E+00">
                  <c:v>2.3091682187385799E-4</c:v>
                </c:pt>
                <c:pt idx="17576" formatCode="0.00E+00">
                  <c:v>2.3068590505198499E-4</c:v>
                </c:pt>
                <c:pt idx="17577" formatCode="0.00E+00">
                  <c:v>2.3045521914693301E-4</c:v>
                </c:pt>
                <c:pt idx="17578" formatCode="0.00E+00">
                  <c:v>2.30224763927786E-4</c:v>
                </c:pt>
                <c:pt idx="17579" formatCode="0.00E+00">
                  <c:v>2.29994539163858E-4</c:v>
                </c:pt>
                <c:pt idx="17580" formatCode="0.00E+00">
                  <c:v>2.2976454462469401E-4</c:v>
                </c:pt>
                <c:pt idx="17581" formatCode="0.00E+00">
                  <c:v>2.29534780080069E-4</c:v>
                </c:pt>
                <c:pt idx="17582" formatCode="0.00E+00">
                  <c:v>2.2930524529998899E-4</c:v>
                </c:pt>
                <c:pt idx="17583" formatCode="0.00E+00">
                  <c:v>2.2907594005468901E-4</c:v>
                </c:pt>
                <c:pt idx="17584" formatCode="0.00E+00">
                  <c:v>2.2884686411463499E-4</c:v>
                </c:pt>
                <c:pt idx="17585" formatCode="0.00E+00">
                  <c:v>2.2861801725052001E-4</c:v>
                </c:pt>
                <c:pt idx="17586" formatCode="0.00E+00">
                  <c:v>2.2838939923326899E-4</c:v>
                </c:pt>
                <c:pt idx="17587" formatCode="0.00E+00">
                  <c:v>2.2816100983403601E-4</c:v>
                </c:pt>
                <c:pt idx="17588" formatCode="0.00E+00">
                  <c:v>2.2793284882420201E-4</c:v>
                </c:pt>
                <c:pt idx="17589" formatCode="0.00E+00">
                  <c:v>2.27704915975378E-4</c:v>
                </c:pt>
                <c:pt idx="17590" formatCode="0.00E+00">
                  <c:v>2.2747721105940299E-4</c:v>
                </c:pt>
                <c:pt idx="17591" formatCode="0.00E+00">
                  <c:v>2.2724973384834299E-4</c:v>
                </c:pt>
                <c:pt idx="17592" formatCode="0.00E+00">
                  <c:v>2.27022484114495E-4</c:v>
                </c:pt>
                <c:pt idx="17593" formatCode="0.00E+00">
                  <c:v>2.2679546163038001E-4</c:v>
                </c:pt>
                <c:pt idx="17594" formatCode="0.00E+00">
                  <c:v>2.2656866616875001E-4</c:v>
                </c:pt>
                <c:pt idx="17595" formatCode="0.00E+00">
                  <c:v>2.26342097502581E-4</c:v>
                </c:pt>
                <c:pt idx="17596" formatCode="0.00E+00">
                  <c:v>2.26115755405079E-4</c:v>
                </c:pt>
                <c:pt idx="17597" formatCode="0.00E+00">
                  <c:v>2.25889639649674E-4</c:v>
                </c:pt>
                <c:pt idx="17598" formatCode="0.00E+00">
                  <c:v>2.25663750010024E-4</c:v>
                </c:pt>
                <c:pt idx="17599" formatCode="0.00E+00">
                  <c:v>2.25438086260014E-4</c:v>
                </c:pt>
                <c:pt idx="17600" formatCode="0.00E+00">
                  <c:v>2.2521264817375401E-4</c:v>
                </c:pt>
                <c:pt idx="17601" formatCode="0.00E+00">
                  <c:v>2.2498743552557999E-4</c:v>
                </c:pt>
                <c:pt idx="17602" formatCode="0.00E+00">
                  <c:v>2.2476244809005401E-4</c:v>
                </c:pt>
                <c:pt idx="17603" formatCode="0.00E+00">
                  <c:v>2.2453768564196399E-4</c:v>
                </c:pt>
                <c:pt idx="17604" formatCode="0.00E+00">
                  <c:v>2.2431314795632199E-4</c:v>
                </c:pt>
                <c:pt idx="17605" formatCode="0.00E+00">
                  <c:v>2.2408883480836599E-4</c:v>
                </c:pt>
                <c:pt idx="17606" formatCode="0.00E+00">
                  <c:v>2.2386474597355799E-4</c:v>
                </c:pt>
                <c:pt idx="17607" formatCode="0.00E+00">
                  <c:v>2.2364088122758401E-4</c:v>
                </c:pt>
                <c:pt idx="17608" formatCode="0.00E+00">
                  <c:v>2.23417240346357E-4</c:v>
                </c:pt>
                <c:pt idx="17609" formatCode="0.00E+00">
                  <c:v>2.2319382310601E-4</c:v>
                </c:pt>
                <c:pt idx="17610" formatCode="0.00E+00">
                  <c:v>2.2297062928290401E-4</c:v>
                </c:pt>
                <c:pt idx="17611" formatCode="0.00E+00">
                  <c:v>2.2274765865362101E-4</c:v>
                </c:pt>
                <c:pt idx="17612" formatCode="0.00E+00">
                  <c:v>2.2252491099496801E-4</c:v>
                </c:pt>
                <c:pt idx="17613" formatCode="0.00E+00">
                  <c:v>2.2230238608397299E-4</c:v>
                </c:pt>
                <c:pt idx="17614" formatCode="0.00E+00">
                  <c:v>2.2208008369788899E-4</c:v>
                </c:pt>
                <c:pt idx="17615" formatCode="0.00E+00">
                  <c:v>2.2185800361419099E-4</c:v>
                </c:pt>
                <c:pt idx="17616" formatCode="0.00E+00">
                  <c:v>2.21636145610577E-4</c:v>
                </c:pt>
                <c:pt idx="17617" formatCode="0.00E+00">
                  <c:v>2.21414509464966E-4</c:v>
                </c:pt>
                <c:pt idx="17618" formatCode="0.00E+00">
                  <c:v>2.2119309495550099E-4</c:v>
                </c:pt>
                <c:pt idx="17619" formatCode="0.00E+00">
                  <c:v>2.20971901860546E-4</c:v>
                </c:pt>
                <c:pt idx="17620" formatCode="0.00E+00">
                  <c:v>2.2075092995868501E-4</c:v>
                </c:pt>
                <c:pt idx="17621" formatCode="0.00E+00">
                  <c:v>2.2053017902872699E-4</c:v>
                </c:pt>
                <c:pt idx="17622" formatCode="0.00E+00">
                  <c:v>2.20309648849698E-4</c:v>
                </c:pt>
                <c:pt idx="17623" formatCode="0.00E+00">
                  <c:v>2.2008933920084799E-4</c:v>
                </c:pt>
                <c:pt idx="17624" formatCode="0.00E+00">
                  <c:v>2.19869249861647E-4</c:v>
                </c:pt>
                <c:pt idx="17625" formatCode="0.00E+00">
                  <c:v>2.19649380611786E-4</c:v>
                </c:pt>
                <c:pt idx="17626" formatCode="0.00E+00">
                  <c:v>2.1942973123117399E-4</c:v>
                </c:pt>
                <c:pt idx="17627" formatCode="0.00E+00">
                  <c:v>2.19210301499943E-4</c:v>
                </c:pt>
                <c:pt idx="17628" formatCode="0.00E+00">
                  <c:v>2.1899109119844301E-4</c:v>
                </c:pt>
                <c:pt idx="17629" formatCode="0.00E+00">
                  <c:v>2.18772100107244E-4</c:v>
                </c:pt>
                <c:pt idx="17630" formatCode="0.00E+00">
                  <c:v>2.1855332800713699E-4</c:v>
                </c:pt>
                <c:pt idx="17631" formatCode="0.00E+00">
                  <c:v>2.1833477467912999E-4</c:v>
                </c:pt>
                <c:pt idx="17632" formatCode="0.00E+00">
                  <c:v>2.18116439904451E-4</c:v>
                </c:pt>
                <c:pt idx="17633" formatCode="0.00E+00">
                  <c:v>2.1789832346454601E-4</c:v>
                </c:pt>
                <c:pt idx="17634" formatCode="0.00E+00">
                  <c:v>2.17680425141082E-4</c:v>
                </c:pt>
                <c:pt idx="17635" formatCode="0.00E+00">
                  <c:v>2.1746274471594101E-4</c:v>
                </c:pt>
                <c:pt idx="17636" formatCode="0.00E+00">
                  <c:v>2.1724528197122501E-4</c:v>
                </c:pt>
                <c:pt idx="17637" formatCode="0.00E+00">
                  <c:v>2.17028036689253E-4</c:v>
                </c:pt>
                <c:pt idx="17638" formatCode="0.00E+00">
                  <c:v>2.1681100865256401E-4</c:v>
                </c:pt>
                <c:pt idx="17639" formatCode="0.00E+00">
                  <c:v>2.16594197643912E-4</c:v>
                </c:pt>
                <c:pt idx="17640" formatCode="0.00E+00">
                  <c:v>2.1637760344626799E-4</c:v>
                </c:pt>
                <c:pt idx="17641" formatCode="0.00E+00">
                  <c:v>2.1616122584282101E-4</c:v>
                </c:pt>
                <c:pt idx="17642" formatCode="0.00E+00">
                  <c:v>2.15945064616979E-4</c:v>
                </c:pt>
                <c:pt idx="17643" formatCode="0.00E+00">
                  <c:v>2.15729119552362E-4</c:v>
                </c:pt>
                <c:pt idx="17644" formatCode="0.00E+00">
                  <c:v>2.1551339043280899E-4</c:v>
                </c:pt>
                <c:pt idx="17645" formatCode="0.00E+00">
                  <c:v>2.1529787704237599E-4</c:v>
                </c:pt>
                <c:pt idx="17646" formatCode="0.00E+00">
                  <c:v>2.15082579165334E-4</c:v>
                </c:pt>
                <c:pt idx="17647" formatCode="0.00E+00">
                  <c:v>2.1486749658616901E-4</c:v>
                </c:pt>
                <c:pt idx="17648" formatCode="0.00E+00">
                  <c:v>2.1465262908958299E-4</c:v>
                </c:pt>
                <c:pt idx="17649" formatCode="0.00E+00">
                  <c:v>2.14437976460493E-4</c:v>
                </c:pt>
                <c:pt idx="17650" formatCode="0.00E+00">
                  <c:v>2.1422353848403301E-4</c:v>
                </c:pt>
                <c:pt idx="17651" formatCode="0.00E+00">
                  <c:v>2.14009314945548E-4</c:v>
                </c:pt>
                <c:pt idx="17652" formatCode="0.00E+00">
                  <c:v>2.1379530563060299E-4</c:v>
                </c:pt>
                <c:pt idx="17653" formatCode="0.00E+00">
                  <c:v>2.1358151032497199E-4</c:v>
                </c:pt>
                <c:pt idx="17654" formatCode="0.00E+00">
                  <c:v>2.13367928814647E-4</c:v>
                </c:pt>
                <c:pt idx="17655" formatCode="0.00E+00">
                  <c:v>2.1315456088583299E-4</c:v>
                </c:pt>
                <c:pt idx="17656" formatCode="0.00E+00">
                  <c:v>2.1294140632494699E-4</c:v>
                </c:pt>
                <c:pt idx="17657" formatCode="0.00E+00">
                  <c:v>2.1272846491862199E-4</c:v>
                </c:pt>
                <c:pt idx="17658" formatCode="0.00E+00">
                  <c:v>2.1251573645370299E-4</c:v>
                </c:pt>
                <c:pt idx="17659" formatCode="0.00E+00">
                  <c:v>2.1230322071725001E-4</c:v>
                </c:pt>
                <c:pt idx="17660" formatCode="0.00E+00">
                  <c:v>2.1209091749653199E-4</c:v>
                </c:pt>
                <c:pt idx="17661" formatCode="0.00E+00">
                  <c:v>2.1187882657903599E-4</c:v>
                </c:pt>
                <c:pt idx="17662" formatCode="0.00E+00">
                  <c:v>2.11666947752457E-4</c:v>
                </c:pt>
                <c:pt idx="17663" formatCode="0.00E+00">
                  <c:v>2.1145528080470399E-4</c:v>
                </c:pt>
                <c:pt idx="17664" formatCode="0.00E+00">
                  <c:v>2.1124382552390001E-4</c:v>
                </c:pt>
                <c:pt idx="17665" formatCode="0.00E+00">
                  <c:v>2.1103258169837601E-4</c:v>
                </c:pt>
                <c:pt idx="17666" formatCode="0.00E+00">
                  <c:v>2.1082154911667699E-4</c:v>
                </c:pt>
                <c:pt idx="17667" formatCode="0.00E+00">
                  <c:v>2.1061072756756101E-4</c:v>
                </c:pt>
                <c:pt idx="17668" formatCode="0.00E+00">
                  <c:v>2.1040011683999299E-4</c:v>
                </c:pt>
                <c:pt idx="17669" formatCode="0.00E+00">
                  <c:v>2.10189716723153E-4</c:v>
                </c:pt>
                <c:pt idx="17670" formatCode="0.00E+00">
                  <c:v>2.0997952700643001E-4</c:v>
                </c:pt>
                <c:pt idx="17671" formatCode="0.00E+00">
                  <c:v>2.0976954747942299E-4</c:v>
                </c:pt>
                <c:pt idx="17672" formatCode="0.00E+00">
                  <c:v>2.0955977793194399E-4</c:v>
                </c:pt>
                <c:pt idx="17673" formatCode="0.00E+00">
                  <c:v>2.0935021815401199E-4</c:v>
                </c:pt>
                <c:pt idx="17674" formatCode="0.00E+00">
                  <c:v>2.09140867935858E-4</c:v>
                </c:pt>
                <c:pt idx="17675" formatCode="0.00E+00">
                  <c:v>2.0893172706792199E-4</c:v>
                </c:pt>
                <c:pt idx="17676" formatCode="0.00E+00">
                  <c:v>2.0872279534085399E-4</c:v>
                </c:pt>
                <c:pt idx="17677" formatCode="0.00E+00">
                  <c:v>2.08514072545513E-4</c:v>
                </c:pt>
                <c:pt idx="17678" formatCode="0.00E+00">
                  <c:v>2.08305558472968E-4</c:v>
                </c:pt>
                <c:pt idx="17679" formatCode="0.00E+00">
                  <c:v>2.0809725291449501E-4</c:v>
                </c:pt>
                <c:pt idx="17680" formatCode="0.00E+00">
                  <c:v>2.0788915566158001E-4</c:v>
                </c:pt>
                <c:pt idx="17681" formatCode="0.00E+00">
                  <c:v>2.0768126650591901E-4</c:v>
                </c:pt>
                <c:pt idx="17682" formatCode="0.00E+00">
                  <c:v>2.0747358523941301E-4</c:v>
                </c:pt>
                <c:pt idx="17683" formatCode="0.00E+00">
                  <c:v>2.07266111654174E-4</c:v>
                </c:pt>
                <c:pt idx="17684" formatCode="0.00E+00">
                  <c:v>2.0705884554251901E-4</c:v>
                </c:pt>
                <c:pt idx="17685" formatCode="0.00E+00">
                  <c:v>2.0685178669697699E-4</c:v>
                </c:pt>
                <c:pt idx="17686" formatCode="0.00E+00">
                  <c:v>2.0664493491027999E-4</c:v>
                </c:pt>
                <c:pt idx="17687" formatCode="0.00E+00">
                  <c:v>2.0643828997537E-4</c:v>
                </c:pt>
                <c:pt idx="17688" formatCode="0.00E+00">
                  <c:v>2.06231851685394E-4</c:v>
                </c:pt>
                <c:pt idx="17689" formatCode="0.00E+00">
                  <c:v>2.06025619833709E-4</c:v>
                </c:pt>
                <c:pt idx="17690" formatCode="0.00E+00">
                  <c:v>2.0581959421387501E-4</c:v>
                </c:pt>
                <c:pt idx="17691" formatCode="0.00E+00">
                  <c:v>2.05613774619661E-4</c:v>
                </c:pt>
                <c:pt idx="17692" formatCode="0.00E+00">
                  <c:v>2.0540816084504201E-4</c:v>
                </c:pt>
                <c:pt idx="17693" formatCode="0.00E+00">
                  <c:v>2.0520275268419701E-4</c:v>
                </c:pt>
                <c:pt idx="17694" formatCode="0.00E+00">
                  <c:v>2.0499754993151201E-4</c:v>
                </c:pt>
                <c:pt idx="17695" formatCode="0.00E+00">
                  <c:v>2.0479255238158099E-4</c:v>
                </c:pt>
                <c:pt idx="17696" formatCode="0.00E+00">
                  <c:v>2.0458775982919899E-4</c:v>
                </c:pt>
                <c:pt idx="17697" formatCode="0.00E+00">
                  <c:v>2.0438317206936999E-4</c:v>
                </c:pt>
                <c:pt idx="17698" formatCode="0.00E+00">
                  <c:v>2.0417878889730101E-4</c:v>
                </c:pt>
                <c:pt idx="17699" formatCode="0.00E+00">
                  <c:v>2.03974610108403E-4</c:v>
                </c:pt>
                <c:pt idx="17700" formatCode="0.00E+00">
                  <c:v>2.03770635498295E-4</c:v>
                </c:pt>
                <c:pt idx="17701" formatCode="0.00E+00">
                  <c:v>2.0356686486279699E-4</c:v>
                </c:pt>
                <c:pt idx="17702" formatCode="0.00E+00">
                  <c:v>2.03363297997934E-4</c:v>
                </c:pt>
                <c:pt idx="17703" formatCode="0.00E+00">
                  <c:v>2.0315993469993601E-4</c:v>
                </c:pt>
                <c:pt idx="17704" formatCode="0.00E+00">
                  <c:v>2.02956774765236E-4</c:v>
                </c:pt>
                <c:pt idx="17705" formatCode="0.00E+00">
                  <c:v>2.02753817990471E-4</c:v>
                </c:pt>
                <c:pt idx="17706" formatCode="0.00E+00">
                  <c:v>2.0255106417248E-4</c:v>
                </c:pt>
                <c:pt idx="17707" formatCode="0.00E+00">
                  <c:v>2.0234851310830799E-4</c:v>
                </c:pt>
                <c:pt idx="17708" formatCode="0.00E+00">
                  <c:v>2.0214616459519899E-4</c:v>
                </c:pt>
                <c:pt idx="17709" formatCode="0.00E+00">
                  <c:v>2.0194401843060401E-4</c:v>
                </c:pt>
                <c:pt idx="17710" formatCode="0.00E+00">
                  <c:v>2.0174207441217399E-4</c:v>
                </c:pt>
                <c:pt idx="17711" formatCode="0.00E+00">
                  <c:v>2.0154033233776199E-4</c:v>
                </c:pt>
                <c:pt idx="17712" formatCode="0.00E+00">
                  <c:v>2.0133879200542399E-4</c:v>
                </c:pt>
                <c:pt idx="17713" formatCode="0.00E+00">
                  <c:v>2.0113745321341799E-4</c:v>
                </c:pt>
                <c:pt idx="17714" formatCode="0.00E+00">
                  <c:v>2.0093631576020501E-4</c:v>
                </c:pt>
                <c:pt idx="17715" formatCode="0.00E+00">
                  <c:v>2.00735379444445E-4</c:v>
                </c:pt>
                <c:pt idx="17716" formatCode="0.00E+00">
                  <c:v>2.00534644065E-4</c:v>
                </c:pt>
                <c:pt idx="17717" formatCode="0.00E+00">
                  <c:v>2.00334109420935E-4</c:v>
                </c:pt>
                <c:pt idx="17718" formatCode="0.00E+00">
                  <c:v>2.0013377531151401E-4</c:v>
                </c:pt>
                <c:pt idx="17719" formatCode="0.00E+00">
                  <c:v>1.99933641536203E-4</c:v>
                </c:pt>
                <c:pt idx="17720" formatCode="0.00E+00">
                  <c:v>1.9973370789466699E-4</c:v>
                </c:pt>
                <c:pt idx="17721" formatCode="0.00E+00">
                  <c:v>1.99533974186772E-4</c:v>
                </c:pt>
                <c:pt idx="17722" formatCode="0.00E+00">
                  <c:v>1.9933444021258501E-4</c:v>
                </c:pt>
                <c:pt idx="17723" formatCode="0.00E+00">
                  <c:v>1.9913510577237301E-4</c:v>
                </c:pt>
                <c:pt idx="17724" formatCode="0.00E+00">
                  <c:v>1.9893597066659999E-4</c:v>
                </c:pt>
                <c:pt idx="17725" formatCode="0.00E+00">
                  <c:v>1.98737034695934E-4</c:v>
                </c:pt>
                <c:pt idx="17726" formatCode="0.00E+00">
                  <c:v>1.98538297661238E-4</c:v>
                </c:pt>
                <c:pt idx="17727" formatCode="0.00E+00">
                  <c:v>1.9833975936357599E-4</c:v>
                </c:pt>
                <c:pt idx="17728" formatCode="0.00E+00">
                  <c:v>1.9814141960421299E-4</c:v>
                </c:pt>
                <c:pt idx="17729" formatCode="0.00E+00">
                  <c:v>1.9794327818460899E-4</c:v>
                </c:pt>
                <c:pt idx="17730" formatCode="0.00E+00">
                  <c:v>1.97745334906424E-4</c:v>
                </c:pt>
                <c:pt idx="17731" formatCode="0.00E+00">
                  <c:v>1.97547589571518E-4</c:v>
                </c:pt>
                <c:pt idx="17732" formatCode="0.00E+00">
                  <c:v>1.97350041981946E-4</c:v>
                </c:pt>
                <c:pt idx="17733" formatCode="0.00E+00">
                  <c:v>1.9715269193996401E-4</c:v>
                </c:pt>
                <c:pt idx="17734" formatCode="0.00E+00">
                  <c:v>1.9695553924802399E-4</c:v>
                </c:pt>
                <c:pt idx="17735" formatCode="0.00E+00">
                  <c:v>1.9675858370877601E-4</c:v>
                </c:pt>
                <c:pt idx="17736" formatCode="0.00E+00">
                  <c:v>1.96561825125067E-4</c:v>
                </c:pt>
                <c:pt idx="17737" formatCode="0.00E+00">
                  <c:v>1.9636526329994201E-4</c:v>
                </c:pt>
                <c:pt idx="17738" formatCode="0.00E+00">
                  <c:v>1.9616889803664199E-4</c:v>
                </c:pt>
                <c:pt idx="17739" formatCode="0.00E+00">
                  <c:v>1.9597272913860601E-4</c:v>
                </c:pt>
                <c:pt idx="17740" formatCode="0.00E+00">
                  <c:v>1.9577675640946701E-4</c:v>
                </c:pt>
                <c:pt idx="17741" formatCode="0.00E+00">
                  <c:v>1.95580979653058E-4</c:v>
                </c:pt>
                <c:pt idx="17742" formatCode="0.00E+00">
                  <c:v>1.9538539867340501E-4</c:v>
                </c:pt>
                <c:pt idx="17743" formatCode="0.00E+00">
                  <c:v>1.9519001327473101E-4</c:v>
                </c:pt>
                <c:pt idx="17744" formatCode="0.00E+00">
                  <c:v>1.9499482326145601E-4</c:v>
                </c:pt>
                <c:pt idx="17745" formatCode="0.00E+00">
                  <c:v>1.94799828438195E-4</c:v>
                </c:pt>
                <c:pt idx="17746" formatCode="0.00E+00">
                  <c:v>1.9460502860975699E-4</c:v>
                </c:pt>
                <c:pt idx="17747" formatCode="0.00E+00">
                  <c:v>1.94410423581147E-4</c:v>
                </c:pt>
                <c:pt idx="17748" formatCode="0.00E+00">
                  <c:v>1.94216013157566E-4</c:v>
                </c:pt>
                <c:pt idx="17749" formatCode="0.00E+00">
                  <c:v>1.94021797144408E-4</c:v>
                </c:pt>
                <c:pt idx="17750" formatCode="0.00E+00">
                  <c:v>1.93827775347264E-4</c:v>
                </c:pt>
                <c:pt idx="17751" formatCode="0.00E+00">
                  <c:v>1.93633947571917E-4</c:v>
                </c:pt>
                <c:pt idx="17752" formatCode="0.00E+00">
                  <c:v>1.9344031362434499E-4</c:v>
                </c:pt>
                <c:pt idx="17753" formatCode="0.00E+00">
                  <c:v>1.9324687331071999E-4</c:v>
                </c:pt>
                <c:pt idx="17754" formatCode="0.00E+00">
                  <c:v>1.9305362643741E-4</c:v>
                </c:pt>
                <c:pt idx="17755" formatCode="0.00E+00">
                  <c:v>1.9286057281097199E-4</c:v>
                </c:pt>
                <c:pt idx="17756" formatCode="0.00E+00">
                  <c:v>1.9266771223816099E-4</c:v>
                </c:pt>
                <c:pt idx="17757" formatCode="0.00E+00">
                  <c:v>1.9247504452592299E-4</c:v>
                </c:pt>
                <c:pt idx="17758" formatCode="0.00E+00">
                  <c:v>1.9228256948139699E-4</c:v>
                </c:pt>
                <c:pt idx="17759" formatCode="0.00E+00">
                  <c:v>1.92090286911916E-4</c:v>
                </c:pt>
                <c:pt idx="17760" formatCode="0.00E+00">
                  <c:v>1.9189819662500401E-4</c:v>
                </c:pt>
                <c:pt idx="17761" formatCode="0.00E+00">
                  <c:v>1.91706298428379E-4</c:v>
                </c:pt>
                <c:pt idx="17762" formatCode="0.00E+00">
                  <c:v>1.9151459212994999E-4</c:v>
                </c:pt>
                <c:pt idx="17763" formatCode="0.00E+00">
                  <c:v>1.9132307753781999E-4</c:v>
                </c:pt>
                <c:pt idx="17764" formatCode="0.00E+00">
                  <c:v>1.91131754460283E-4</c:v>
                </c:pt>
                <c:pt idx="17765" formatCode="0.00E+00">
                  <c:v>1.90940622705822E-4</c:v>
                </c:pt>
                <c:pt idx="17766" formatCode="0.00E+00">
                  <c:v>1.90749682083117E-4</c:v>
                </c:pt>
                <c:pt idx="17767" formatCode="0.00E+00">
                  <c:v>1.90558932401033E-4</c:v>
                </c:pt>
                <c:pt idx="17768" formatCode="0.00E+00">
                  <c:v>1.90368373468632E-4</c:v>
                </c:pt>
                <c:pt idx="17769" formatCode="0.00E+00">
                  <c:v>1.90178005095164E-4</c:v>
                </c:pt>
                <c:pt idx="17770" formatCode="0.00E+00">
                  <c:v>1.8998782709006901E-4</c:v>
                </c:pt>
                <c:pt idx="17771" formatCode="0.00E+00">
                  <c:v>1.89797839262979E-4</c:v>
                </c:pt>
                <c:pt idx="17772" formatCode="0.00E+00">
                  <c:v>1.8960804142371601E-4</c:v>
                </c:pt>
                <c:pt idx="17773" formatCode="0.00E+00">
                  <c:v>1.89418433382292E-4</c:v>
                </c:pt>
                <c:pt idx="17774" formatCode="0.00E+00">
                  <c:v>1.8922901494890999E-4</c:v>
                </c:pt>
                <c:pt idx="17775" formatCode="0.00E+00">
                  <c:v>1.8903978593396101E-4</c:v>
                </c:pt>
                <c:pt idx="17776" formatCode="0.00E+00">
                  <c:v>1.88850746148027E-4</c:v>
                </c:pt>
                <c:pt idx="17777" formatCode="0.00E+00">
                  <c:v>1.8866189540187899E-4</c:v>
                </c:pt>
                <c:pt idx="17778" formatCode="0.00E+00">
                  <c:v>1.8847323350647699E-4</c:v>
                </c:pt>
                <c:pt idx="17779" formatCode="0.00E+00">
                  <c:v>1.8828476027297E-4</c:v>
                </c:pt>
                <c:pt idx="17780" formatCode="0.00E+00">
                  <c:v>1.8809647551269699E-4</c:v>
                </c:pt>
                <c:pt idx="17781" formatCode="0.00E+00">
                  <c:v>1.87908379037185E-4</c:v>
                </c:pt>
                <c:pt idx="17782" formatCode="0.00E+00">
                  <c:v>1.87720470658147E-4</c:v>
                </c:pt>
                <c:pt idx="17783" formatCode="0.00E+00">
                  <c:v>1.87532750187489E-4</c:v>
                </c:pt>
                <c:pt idx="17784" formatCode="0.00E+00">
                  <c:v>1.87345217437302E-4</c:v>
                </c:pt>
                <c:pt idx="17785" formatCode="0.00E+00">
                  <c:v>1.8715787221986499E-4</c:v>
                </c:pt>
                <c:pt idx="17786" formatCode="0.00E+00">
                  <c:v>1.8697071434764501E-4</c:v>
                </c:pt>
                <c:pt idx="17787" formatCode="0.00E+00">
                  <c:v>1.8678374363329699E-4</c:v>
                </c:pt>
                <c:pt idx="17788" formatCode="0.00E+00">
                  <c:v>1.8659695988966401E-4</c:v>
                </c:pt>
                <c:pt idx="17789" formatCode="0.00E+00">
                  <c:v>1.8641036292977399E-4</c:v>
                </c:pt>
                <c:pt idx="17790" formatCode="0.00E+00">
                  <c:v>1.8622395256684399E-4</c:v>
                </c:pt>
                <c:pt idx="17791" formatCode="0.00E+00">
                  <c:v>1.8603772861427699E-4</c:v>
                </c:pt>
                <c:pt idx="17792" formatCode="0.00E+00">
                  <c:v>1.85851690885663E-4</c:v>
                </c:pt>
                <c:pt idx="17793" formatCode="0.00E+00">
                  <c:v>1.8566583919477799E-4</c:v>
                </c:pt>
                <c:pt idx="17794" formatCode="0.00E+00">
                  <c:v>1.85480173355583E-4</c:v>
                </c:pt>
                <c:pt idx="17795" formatCode="0.00E+00">
                  <c:v>1.85294693182227E-4</c:v>
                </c:pt>
                <c:pt idx="17796" formatCode="0.00E+00">
                  <c:v>1.8510939848904499E-4</c:v>
                </c:pt>
                <c:pt idx="17797" formatCode="0.00E+00">
                  <c:v>1.8492428909055601E-4</c:v>
                </c:pt>
                <c:pt idx="17798" formatCode="0.00E+00">
                  <c:v>1.84739364801465E-4</c:v>
                </c:pt>
                <c:pt idx="17799" formatCode="0.00E+00">
                  <c:v>1.8455462543666399E-4</c:v>
                </c:pt>
                <c:pt idx="17800" formatCode="0.00E+00">
                  <c:v>1.84370070811227E-4</c:v>
                </c:pt>
                <c:pt idx="17801" formatCode="0.00E+00">
                  <c:v>1.8418570074041601E-4</c:v>
                </c:pt>
                <c:pt idx="17802" formatCode="0.00E+00">
                  <c:v>1.8400151503967599E-4</c:v>
                </c:pt>
                <c:pt idx="17803" formatCode="0.00E+00">
                  <c:v>1.83817513524636E-4</c:v>
                </c:pt>
                <c:pt idx="17804" formatCode="0.00E+00">
                  <c:v>1.8363369601111099E-4</c:v>
                </c:pt>
                <c:pt idx="17805" formatCode="0.00E+00">
                  <c:v>1.8345006231510001E-4</c:v>
                </c:pt>
                <c:pt idx="17806" formatCode="0.00E+00">
                  <c:v>1.83266612252785E-4</c:v>
                </c:pt>
                <c:pt idx="17807" formatCode="0.00E+00">
                  <c:v>1.8308334564053199E-4</c:v>
                </c:pt>
                <c:pt idx="17808" formatCode="0.00E+00">
                  <c:v>1.82900262294892E-4</c:v>
                </c:pt>
                <c:pt idx="17809" formatCode="0.00E+00">
                  <c:v>1.8271736203259701E-4</c:v>
                </c:pt>
                <c:pt idx="17810" formatCode="0.00E+00">
                  <c:v>1.8253464467056401E-4</c:v>
                </c:pt>
                <c:pt idx="17811" formatCode="0.00E+00">
                  <c:v>1.8235211002589401E-4</c:v>
                </c:pt>
                <c:pt idx="17812" formatCode="0.00E+00">
                  <c:v>1.8216975791586799E-4</c:v>
                </c:pt>
                <c:pt idx="17813" formatCode="0.00E+00">
                  <c:v>1.8198758815795199E-4</c:v>
                </c:pt>
                <c:pt idx="17814" formatCode="0.00E+00">
                  <c:v>1.8180560056979401E-4</c:v>
                </c:pt>
                <c:pt idx="17815" formatCode="0.00E+00">
                  <c:v>1.81623794969224E-4</c:v>
                </c:pt>
                <c:pt idx="17816" formatCode="0.00E+00">
                  <c:v>1.81442171174255E-4</c:v>
                </c:pt>
                <c:pt idx="17817" formatCode="0.00E+00">
                  <c:v>1.81260729003081E-4</c:v>
                </c:pt>
                <c:pt idx="17818" formatCode="0.00E+00">
                  <c:v>1.8107946827407799E-4</c:v>
                </c:pt>
                <c:pt idx="17819" formatCode="0.00E+00">
                  <c:v>1.8089838880580399E-4</c:v>
                </c:pt>
                <c:pt idx="17820" formatCode="0.00E+00">
                  <c:v>1.80717490416998E-4</c:v>
                </c:pt>
                <c:pt idx="17821" formatCode="0.00E+00">
                  <c:v>1.80536772926581E-4</c:v>
                </c:pt>
                <c:pt idx="17822" formatCode="0.00E+00">
                  <c:v>1.8035623615365401E-4</c:v>
                </c:pt>
                <c:pt idx="17823" formatCode="0.00E+00">
                  <c:v>1.8017587991750101E-4</c:v>
                </c:pt>
                <c:pt idx="17824" formatCode="0.00E+00">
                  <c:v>1.7999570403758299E-4</c:v>
                </c:pt>
                <c:pt idx="17825" formatCode="0.00E+00">
                  <c:v>1.79815708333545E-4</c:v>
                </c:pt>
                <c:pt idx="17826" formatCode="0.00E+00">
                  <c:v>1.7963589262521201E-4</c:v>
                </c:pt>
                <c:pt idx="17827" formatCode="0.00E+00">
                  <c:v>1.79456256732587E-4</c:v>
                </c:pt>
                <c:pt idx="17828" formatCode="0.00E+00">
                  <c:v>1.79276800475854E-4</c:v>
                </c:pt>
                <c:pt idx="17829" formatCode="0.00E+00">
                  <c:v>1.7909752367537799E-4</c:v>
                </c:pt>
                <c:pt idx="17830" formatCode="0.00E+00">
                  <c:v>1.7891842615170301E-4</c:v>
                </c:pt>
                <c:pt idx="17831" formatCode="0.00E+00">
                  <c:v>1.78739507725551E-4</c:v>
                </c:pt>
                <c:pt idx="17832" formatCode="0.00E+00">
                  <c:v>1.7856076821782599E-4</c:v>
                </c:pt>
                <c:pt idx="17833" formatCode="0.00E+00">
                  <c:v>1.7838220744960799E-4</c:v>
                </c:pt>
                <c:pt idx="17834" formatCode="0.00E+00">
                  <c:v>1.7820382524215799E-4</c:v>
                </c:pt>
                <c:pt idx="17835" formatCode="0.00E+00">
                  <c:v>1.78025621416916E-4</c:v>
                </c:pt>
                <c:pt idx="17836" formatCode="0.00E+00">
                  <c:v>1.77847595795499E-4</c:v>
                </c:pt>
                <c:pt idx="17837" formatCode="0.00E+00">
                  <c:v>1.77669748199704E-4</c:v>
                </c:pt>
                <c:pt idx="17838" formatCode="0.00E+00">
                  <c:v>1.7749207845150399E-4</c:v>
                </c:pt>
                <c:pt idx="17839" formatCode="0.00E+00">
                  <c:v>1.7731458637305201E-4</c:v>
                </c:pt>
                <c:pt idx="17840" formatCode="0.00E+00">
                  <c:v>1.77137271786679E-4</c:v>
                </c:pt>
                <c:pt idx="17841" formatCode="0.00E+00">
                  <c:v>1.76960134514893E-4</c:v>
                </c:pt>
                <c:pt idx="17842" formatCode="0.00E+00">
                  <c:v>1.7678317438037799E-4</c:v>
                </c:pt>
                <c:pt idx="17843" formatCode="0.00E+00">
                  <c:v>1.7660639120599701E-4</c:v>
                </c:pt>
                <c:pt idx="17844" formatCode="0.00E+00">
                  <c:v>1.7642978481479101E-4</c:v>
                </c:pt>
                <c:pt idx="17845" formatCode="0.00E+00">
                  <c:v>1.7625335502997701E-4</c:v>
                </c:pt>
                <c:pt idx="17846" formatCode="0.00E+00">
                  <c:v>1.7607710167494699E-4</c:v>
                </c:pt>
                <c:pt idx="17847" formatCode="0.00E+00">
                  <c:v>1.75901024573272E-4</c:v>
                </c:pt>
                <c:pt idx="17848" formatCode="0.00E+00">
                  <c:v>1.7572512354869799E-4</c:v>
                </c:pt>
                <c:pt idx="17849" formatCode="0.00E+00">
                  <c:v>1.7554939842514999E-4</c:v>
                </c:pt>
                <c:pt idx="17850" formatCode="0.00E+00">
                  <c:v>1.75373849026725E-4</c:v>
                </c:pt>
                <c:pt idx="17851" formatCode="0.00E+00">
                  <c:v>1.75198475177698E-4</c:v>
                </c:pt>
                <c:pt idx="17852" formatCode="0.00E+00">
                  <c:v>1.7502327670252001E-4</c:v>
                </c:pt>
                <c:pt idx="17853" formatCode="0.00E+00">
                  <c:v>1.74848253425818E-4</c:v>
                </c:pt>
                <c:pt idx="17854" formatCode="0.00E+00">
                  <c:v>1.74673405172392E-4</c:v>
                </c:pt>
                <c:pt idx="17855" formatCode="0.00E+00">
                  <c:v>1.7449873176721901E-4</c:v>
                </c:pt>
                <c:pt idx="17856" formatCode="0.00E+00">
                  <c:v>1.74324233035452E-4</c:v>
                </c:pt>
                <c:pt idx="17857" formatCode="0.00E+00">
                  <c:v>1.7414990880241699E-4</c:v>
                </c:pt>
                <c:pt idx="17858" formatCode="0.00E+00">
                  <c:v>1.7397575889361401E-4</c:v>
                </c:pt>
                <c:pt idx="17859" formatCode="0.00E+00">
                  <c:v>1.7380178313472101E-4</c:v>
                </c:pt>
                <c:pt idx="17860" formatCode="0.00E+00">
                  <c:v>1.73627981351586E-4</c:v>
                </c:pt>
                <c:pt idx="17861" formatCode="0.00E+00">
                  <c:v>1.73454353370234E-4</c:v>
                </c:pt>
                <c:pt idx="17862" formatCode="0.00E+00">
                  <c:v>1.7328089901686401E-4</c:v>
                </c:pt>
                <c:pt idx="17863" formatCode="0.00E+00">
                  <c:v>1.7310761811784701E-4</c:v>
                </c:pt>
                <c:pt idx="17864" formatCode="0.00E+00">
                  <c:v>1.7293451049972899E-4</c:v>
                </c:pt>
                <c:pt idx="17865" formatCode="0.00E+00">
                  <c:v>1.7276157598923001E-4</c:v>
                </c:pt>
                <c:pt idx="17866" formatCode="0.00E+00">
                  <c:v>1.7258881441323999E-4</c:v>
                </c:pt>
                <c:pt idx="17867" formatCode="0.00E+00">
                  <c:v>1.72416225598827E-4</c:v>
                </c:pt>
                <c:pt idx="17868" formatCode="0.00E+00">
                  <c:v>1.7224380937322801E-4</c:v>
                </c:pt>
                <c:pt idx="17869" formatCode="0.00E+00">
                  <c:v>1.7207156556385501E-4</c:v>
                </c:pt>
                <c:pt idx="17870" formatCode="0.00E+00">
                  <c:v>1.7189949399829099E-4</c:v>
                </c:pt>
                <c:pt idx="17871" formatCode="0.00E+00">
                  <c:v>1.7172759450429301E-4</c:v>
                </c:pt>
                <c:pt idx="17872" formatCode="0.00E+00">
                  <c:v>1.7155586690978901E-4</c:v>
                </c:pt>
                <c:pt idx="17873" formatCode="0.00E+00">
                  <c:v>1.7138431104287899E-4</c:v>
                </c:pt>
                <c:pt idx="17874" formatCode="0.00E+00">
                  <c:v>1.7121292673183601E-4</c:v>
                </c:pt>
                <c:pt idx="17875" formatCode="0.00E+00">
                  <c:v>1.71041713805104E-4</c:v>
                </c:pt>
                <c:pt idx="17876" formatCode="0.00E+00">
                  <c:v>1.7087067209129901E-4</c:v>
                </c:pt>
                <c:pt idx="17877" formatCode="0.00E+00">
                  <c:v>1.70699801419208E-4</c:v>
                </c:pt>
                <c:pt idx="17878" formatCode="0.00E+00">
                  <c:v>1.7052910161778899E-4</c:v>
                </c:pt>
                <c:pt idx="17879" formatCode="0.00E+00">
                  <c:v>1.7035857251617101E-4</c:v>
                </c:pt>
                <c:pt idx="17880" formatCode="0.00E+00">
                  <c:v>1.7018821394365499E-4</c:v>
                </c:pt>
                <c:pt idx="17881" formatCode="0.00E+00">
                  <c:v>1.70018025729711E-4</c:v>
                </c:pt>
                <c:pt idx="17882" formatCode="0.00E+00">
                  <c:v>1.6984800770398101E-4</c:v>
                </c:pt>
                <c:pt idx="17883" formatCode="0.00E+00">
                  <c:v>1.6967815969627699E-4</c:v>
                </c:pt>
                <c:pt idx="17884" formatCode="0.00E+00">
                  <c:v>1.69508481536581E-4</c:v>
                </c:pt>
                <c:pt idx="17885" formatCode="0.00E+00">
                  <c:v>1.6933897305504401E-4</c:v>
                </c:pt>
                <c:pt idx="17886" formatCode="0.00E+00">
                  <c:v>1.69169634081989E-4</c:v>
                </c:pt>
                <c:pt idx="17887" formatCode="0.00E+00">
                  <c:v>1.6900046444790699E-4</c:v>
                </c:pt>
                <c:pt idx="17888" formatCode="0.00E+00">
                  <c:v>1.68831463983459E-4</c:v>
                </c:pt>
                <c:pt idx="17889" formatCode="0.00E+00">
                  <c:v>1.6866263251947601E-4</c:v>
                </c:pt>
                <c:pt idx="17890" formatCode="0.00E+00">
                  <c:v>1.6849396988695699E-4</c:v>
                </c:pt>
                <c:pt idx="17891" formatCode="0.00E+00">
                  <c:v>1.6832547591707001E-4</c:v>
                </c:pt>
                <c:pt idx="17892" formatCode="0.00E+00">
                  <c:v>1.6815715044115199E-4</c:v>
                </c:pt>
                <c:pt idx="17893" formatCode="0.00E+00">
                  <c:v>1.6798899329071101E-4</c:v>
                </c:pt>
                <c:pt idx="17894" formatCode="0.00E+00">
                  <c:v>1.67821004297421E-4</c:v>
                </c:pt>
                <c:pt idx="17895" formatCode="0.00E+00">
                  <c:v>1.67653183293123E-4</c:v>
                </c:pt>
                <c:pt idx="17896" formatCode="0.00E+00">
                  <c:v>1.6748553010982999E-4</c:v>
                </c:pt>
                <c:pt idx="17897" formatCode="0.00E+00">
                  <c:v>1.6731804457972E-4</c:v>
                </c:pt>
                <c:pt idx="17898" formatCode="0.00E+00">
                  <c:v>1.6715072653514099E-4</c:v>
                </c:pt>
                <c:pt idx="17899" formatCode="0.00E+00">
                  <c:v>1.66983575808605E-4</c:v>
                </c:pt>
                <c:pt idx="17900" formatCode="0.00E+00">
                  <c:v>1.6681659223279701E-4</c:v>
                </c:pt>
                <c:pt idx="17901" formatCode="0.00E+00">
                  <c:v>1.6664977564056401E-4</c:v>
                </c:pt>
                <c:pt idx="17902" formatCode="0.00E+00">
                  <c:v>1.6648312586492299E-4</c:v>
                </c:pt>
                <c:pt idx="17903" formatCode="0.00E+00">
                  <c:v>1.6631664273905801E-4</c:v>
                </c:pt>
                <c:pt idx="17904" formatCode="0.00E+00">
                  <c:v>1.66150326096319E-4</c:v>
                </c:pt>
                <c:pt idx="17905" formatCode="0.00E+00">
                  <c:v>1.6598417577022299E-4</c:v>
                </c:pt>
                <c:pt idx="17906" formatCode="0.00E+00">
                  <c:v>1.6581819159445301E-4</c:v>
                </c:pt>
                <c:pt idx="17907" formatCode="0.00E+00">
                  <c:v>1.65652373402858E-4</c:v>
                </c:pt>
                <c:pt idx="17908" formatCode="0.00E+00">
                  <c:v>1.6548672102945601E-4</c:v>
                </c:pt>
                <c:pt idx="17909" formatCode="0.00E+00">
                  <c:v>1.65321234308426E-4</c:v>
                </c:pt>
                <c:pt idx="17910" formatCode="0.00E+00">
                  <c:v>1.65155913074118E-4</c:v>
                </c:pt>
                <c:pt idx="17911" formatCode="0.00E+00">
                  <c:v>1.6499075716104399E-4</c:v>
                </c:pt>
                <c:pt idx="17912" formatCode="0.00E+00">
                  <c:v>1.6482576640388299E-4</c:v>
                </c:pt>
                <c:pt idx="17913" formatCode="0.00E+00">
                  <c:v>1.64660940637479E-4</c:v>
                </c:pt>
                <c:pt idx="17914" formatCode="0.00E+00">
                  <c:v>1.64496279696841E-4</c:v>
                </c:pt>
                <c:pt idx="17915" formatCode="0.00E+00">
                  <c:v>1.6433178341714399E-4</c:v>
                </c:pt>
                <c:pt idx="17916" formatCode="0.00E+00">
                  <c:v>1.64167451633727E-4</c:v>
                </c:pt>
                <c:pt idx="17917" formatCode="0.00E+00">
                  <c:v>1.64003284182093E-4</c:v>
                </c:pt>
                <c:pt idx="17918" formatCode="0.00E+00">
                  <c:v>1.6383928089791101E-4</c:v>
                </c:pt>
                <c:pt idx="17919" formatCode="0.00E+00">
                  <c:v>1.6367544161701301E-4</c:v>
                </c:pt>
                <c:pt idx="17920" formatCode="0.00E+00">
                  <c:v>1.63511766175396E-4</c:v>
                </c:pt>
                <c:pt idx="17921" formatCode="0.00E+00">
                  <c:v>1.6334825440922099E-4</c:v>
                </c:pt>
                <c:pt idx="17922" formatCode="0.00E+00">
                  <c:v>1.6318490615481199E-4</c:v>
                </c:pt>
                <c:pt idx="17923" formatCode="0.00E+00">
                  <c:v>1.63021721248657E-4</c:v>
                </c:pt>
                <c:pt idx="17924" formatCode="0.00E+00">
                  <c:v>1.62858699527408E-4</c:v>
                </c:pt>
                <c:pt idx="17925" formatCode="0.00E+00">
                  <c:v>1.6269584082788101E-4</c:v>
                </c:pt>
                <c:pt idx="17926" formatCode="0.00E+00">
                  <c:v>1.6253314498705299E-4</c:v>
                </c:pt>
                <c:pt idx="17927" formatCode="0.00E+00">
                  <c:v>1.62370611842066E-4</c:v>
                </c:pt>
                <c:pt idx="17928" formatCode="0.00E+00">
                  <c:v>1.62208241230224E-4</c:v>
                </c:pt>
                <c:pt idx="17929" formatCode="0.00E+00">
                  <c:v>1.62046032988994E-4</c:v>
                </c:pt>
                <c:pt idx="17930" formatCode="0.00E+00">
                  <c:v>1.61883986956005E-4</c:v>
                </c:pt>
                <c:pt idx="17931" formatCode="0.00E+00">
                  <c:v>1.61722102969049E-4</c:v>
                </c:pt>
                <c:pt idx="17932" formatCode="0.00E+00">
                  <c:v>1.6156038086608001E-4</c:v>
                </c:pt>
                <c:pt idx="17933" formatCode="0.00E+00">
                  <c:v>1.6139882048521399E-4</c:v>
                </c:pt>
                <c:pt idx="17934" formatCode="0.00E+00">
                  <c:v>1.6123742166472801E-4</c:v>
                </c:pt>
                <c:pt idx="17935" formatCode="0.00E+00">
                  <c:v>1.6107618424306399E-4</c:v>
                </c:pt>
                <c:pt idx="17936" formatCode="0.00E+00">
                  <c:v>1.6091510805882101E-4</c:v>
                </c:pt>
                <c:pt idx="17937" formatCode="0.00E+00">
                  <c:v>1.6075419295076199E-4</c:v>
                </c:pt>
                <c:pt idx="17938" formatCode="0.00E+00">
                  <c:v>1.6059343875781101E-4</c:v>
                </c:pt>
                <c:pt idx="17939" formatCode="0.00E+00">
                  <c:v>1.6043284531905299E-4</c:v>
                </c:pt>
                <c:pt idx="17940" formatCode="0.00E+00">
                  <c:v>1.60272412473734E-4</c:v>
                </c:pt>
                <c:pt idx="17941" formatCode="0.00E+00">
                  <c:v>1.6011214006126E-4</c:v>
                </c:pt>
                <c:pt idx="17942" formatCode="0.00E+00">
                  <c:v>1.5995202792119901E-4</c:v>
                </c:pt>
                <c:pt idx="17943" formatCode="0.00E+00">
                  <c:v>1.5979207589327801E-4</c:v>
                </c:pt>
                <c:pt idx="17944" formatCode="0.00E+00">
                  <c:v>1.59632283817385E-4</c:v>
                </c:pt>
                <c:pt idx="17945" formatCode="0.00E+00">
                  <c:v>1.59472651533567E-4</c:v>
                </c:pt>
                <c:pt idx="17946" formatCode="0.00E+00">
                  <c:v>1.5931317888203401E-4</c:v>
                </c:pt>
                <c:pt idx="17947" formatCode="0.00E+00">
                  <c:v>1.59153865703152E-4</c:v>
                </c:pt>
                <c:pt idx="17948" formatCode="0.00E+00">
                  <c:v>1.5899471183744899E-4</c:v>
                </c:pt>
                <c:pt idx="17949" formatCode="0.00E+00">
                  <c:v>1.58835717125611E-4</c:v>
                </c:pt>
                <c:pt idx="17950" formatCode="0.00E+00">
                  <c:v>1.58676881408485E-4</c:v>
                </c:pt>
                <c:pt idx="17951" formatCode="0.00E+00">
                  <c:v>1.5851820452707701E-4</c:v>
                </c:pt>
                <c:pt idx="17952" formatCode="0.00E+00">
                  <c:v>1.5835968632255001E-4</c:v>
                </c:pt>
                <c:pt idx="17953" formatCode="0.00E+00">
                  <c:v>1.58201326636227E-4</c:v>
                </c:pt>
                <c:pt idx="17954" formatCode="0.00E+00">
                  <c:v>1.5804312530959101E-4</c:v>
                </c:pt>
                <c:pt idx="17955" formatCode="0.00E+00">
                  <c:v>1.57885082184282E-4</c:v>
                </c:pt>
                <c:pt idx="17956" formatCode="0.00E+00">
                  <c:v>1.5772719710209699E-4</c:v>
                </c:pt>
                <c:pt idx="17957" formatCode="0.00E+00">
                  <c:v>1.57569469904995E-4</c:v>
                </c:pt>
                <c:pt idx="17958" formatCode="0.00E+00">
                  <c:v>1.5741190043509E-4</c:v>
                </c:pt>
                <c:pt idx="17959" formatCode="0.00E+00">
                  <c:v>1.5725448853465501E-4</c:v>
                </c:pt>
                <c:pt idx="17960" formatCode="0.00E+00">
                  <c:v>1.5709723404612E-4</c:v>
                </c:pt>
                <c:pt idx="17961" formatCode="0.00E+00">
                  <c:v>1.5694013681207401E-4</c:v>
                </c:pt>
                <c:pt idx="17962" formatCode="0.00E+00">
                  <c:v>1.5678319667526201E-4</c:v>
                </c:pt>
                <c:pt idx="17963" formatCode="0.00E+00">
                  <c:v>1.56626413478587E-4</c:v>
                </c:pt>
                <c:pt idx="17964" formatCode="0.00E+00">
                  <c:v>1.56469787065108E-4</c:v>
                </c:pt>
                <c:pt idx="17965" formatCode="0.00E+00">
                  <c:v>1.56313317278043E-4</c:v>
                </c:pt>
                <c:pt idx="17966" formatCode="0.00E+00">
                  <c:v>1.5615700396076499E-4</c:v>
                </c:pt>
                <c:pt idx="17967" formatCode="0.00E+00">
                  <c:v>1.56000846956804E-4</c:v>
                </c:pt>
                <c:pt idx="17968" formatCode="0.00E+00">
                  <c:v>1.5584484610984799E-4</c:v>
                </c:pt>
                <c:pt idx="17969" formatCode="0.00E+00">
                  <c:v>1.5568900126373801E-4</c:v>
                </c:pt>
                <c:pt idx="17970" formatCode="0.00E+00">
                  <c:v>1.5553331226247401E-4</c:v>
                </c:pt>
                <c:pt idx="17971" formatCode="0.00E+00">
                  <c:v>1.55377778950212E-4</c:v>
                </c:pt>
                <c:pt idx="17972" formatCode="0.00E+00">
                  <c:v>1.55222401171261E-4</c:v>
                </c:pt>
                <c:pt idx="17973" formatCode="0.00E+00">
                  <c:v>1.5506717877009001E-4</c:v>
                </c:pt>
                <c:pt idx="17974" formatCode="0.00E+00">
                  <c:v>1.5491211159132E-4</c:v>
                </c:pt>
                <c:pt idx="17975" formatCode="0.00E+00">
                  <c:v>1.5475719947972901E-4</c:v>
                </c:pt>
                <c:pt idx="17976" formatCode="0.00E+00">
                  <c:v>1.5460244228024901E-4</c:v>
                </c:pt>
                <c:pt idx="17977" formatCode="0.00E+00">
                  <c:v>1.5444783983796899E-4</c:v>
                </c:pt>
                <c:pt idx="17978" formatCode="0.00E+00">
                  <c:v>1.5429339199813101E-4</c:v>
                </c:pt>
                <c:pt idx="17979" formatCode="0.00E+00">
                  <c:v>1.5413909860613299E-4</c:v>
                </c:pt>
                <c:pt idx="17980" formatCode="0.00E+00">
                  <c:v>1.53984959507527E-4</c:v>
                </c:pt>
                <c:pt idx="17981" formatCode="0.00E+00">
                  <c:v>1.5383097454801901E-4</c:v>
                </c:pt>
                <c:pt idx="17982" formatCode="0.00E+00">
                  <c:v>1.53677143573471E-4</c:v>
                </c:pt>
                <c:pt idx="17983" formatCode="0.00E+00">
                  <c:v>1.5352346642989799E-4</c:v>
                </c:pt>
                <c:pt idx="17984" formatCode="0.00E+00">
                  <c:v>1.5336994296346801E-4</c:v>
                </c:pt>
                <c:pt idx="17985" formatCode="0.00E+00">
                  <c:v>1.53216573020504E-4</c:v>
                </c:pt>
                <c:pt idx="17986" formatCode="0.00E+00">
                  <c:v>1.5306335644748399E-4</c:v>
                </c:pt>
                <c:pt idx="17987" formatCode="0.00E+00">
                  <c:v>1.52910293091036E-4</c:v>
                </c:pt>
                <c:pt idx="17988" formatCode="0.00E+00">
                  <c:v>1.5275738279794501E-4</c:v>
                </c:pt>
                <c:pt idx="17989" formatCode="0.00E+00">
                  <c:v>1.52604625415147E-4</c:v>
                </c:pt>
                <c:pt idx="17990" formatCode="0.00E+00">
                  <c:v>1.5245202078973199E-4</c:v>
                </c:pt>
                <c:pt idx="17991" formatCode="0.00E+00">
                  <c:v>1.5229956876894199E-4</c:v>
                </c:pt>
                <c:pt idx="17992" formatCode="0.00E+00">
                  <c:v>1.52147269200173E-4</c:v>
                </c:pt>
                <c:pt idx="17993" formatCode="0.00E+00">
                  <c:v>1.5199512193097301E-4</c:v>
                </c:pt>
                <c:pt idx="17994" formatCode="0.00E+00">
                  <c:v>1.51843126809042E-4</c:v>
                </c:pt>
                <c:pt idx="17995" formatCode="0.00E+00">
                  <c:v>1.51691283682233E-4</c:v>
                </c:pt>
                <c:pt idx="17996" formatCode="0.00E+00">
                  <c:v>1.5153959239855099E-4</c:v>
                </c:pt>
                <c:pt idx="17997" formatCode="0.00E+00">
                  <c:v>1.51388052806152E-4</c:v>
                </c:pt>
                <c:pt idx="17998" formatCode="0.00E+00">
                  <c:v>1.51236664753346E-4</c:v>
                </c:pt>
                <c:pt idx="17999" formatCode="0.00E+00">
                  <c:v>1.51085428088593E-4</c:v>
                </c:pt>
                <c:pt idx="18000" formatCode="0.00E+00">
                  <c:v>1.50934342660504E-4</c:v>
                </c:pt>
                <c:pt idx="18001" formatCode="0.00E+00">
                  <c:v>1.5078340831784401E-4</c:v>
                </c:pt>
                <c:pt idx="18002" formatCode="0.00E+00">
                  <c:v>1.50632624909526E-4</c:v>
                </c:pt>
                <c:pt idx="18003" formatCode="0.00E+00">
                  <c:v>1.5048199228461599E-4</c:v>
                </c:pt>
                <c:pt idx="18004" formatCode="0.00E+00">
                  <c:v>1.5033151029233201E-4</c:v>
                </c:pt>
                <c:pt idx="18005" formatCode="0.00E+00">
                  <c:v>1.50181178782039E-4</c:v>
                </c:pt>
                <c:pt idx="18006" formatCode="0.00E+00">
                  <c:v>1.50030997603257E-4</c:v>
                </c:pt>
                <c:pt idx="18007" formatCode="0.00E+00">
                  <c:v>1.4988096660565399E-4</c:v>
                </c:pt>
                <c:pt idx="18008" formatCode="0.00E+00">
                  <c:v>1.49731085639048E-4</c:v>
                </c:pt>
                <c:pt idx="18009" formatCode="0.00E+00">
                  <c:v>1.4958135455340899E-4</c:v>
                </c:pt>
                <c:pt idx="18010" formatCode="0.00E+00">
                  <c:v>1.4943177319885599E-4</c:v>
                </c:pt>
                <c:pt idx="18011" formatCode="0.00E+00">
                  <c:v>1.4928234142565699E-4</c:v>
                </c:pt>
                <c:pt idx="18012" formatCode="0.00E+00">
                  <c:v>1.49133059084232E-4</c:v>
                </c:pt>
                <c:pt idx="18013" formatCode="0.00E+00">
                  <c:v>1.4898392602514699E-4</c:v>
                </c:pt>
                <c:pt idx="18014" formatCode="0.00E+00">
                  <c:v>1.48834942099122E-4</c:v>
                </c:pt>
                <c:pt idx="18015" formatCode="0.00E+00">
                  <c:v>1.4868610715702301E-4</c:v>
                </c:pt>
                <c:pt idx="18016" formatCode="0.00E+00">
                  <c:v>1.48537421049866E-4</c:v>
                </c:pt>
                <c:pt idx="18017" formatCode="0.00E+00">
                  <c:v>1.4838888362881601E-4</c:v>
                </c:pt>
                <c:pt idx="18018" formatCode="0.00E+00">
                  <c:v>1.4824049474518699E-4</c:v>
                </c:pt>
                <c:pt idx="18019" formatCode="0.00E+00">
                  <c:v>1.4809225425044199E-4</c:v>
                </c:pt>
                <c:pt idx="18020" formatCode="0.00E+00">
                  <c:v>1.4794416199619199E-4</c:v>
                </c:pt>
                <c:pt idx="18021" formatCode="0.00E+00">
                  <c:v>1.47796217834196E-4</c:v>
                </c:pt>
                <c:pt idx="18022" formatCode="0.00E+00">
                  <c:v>1.47648421616361E-4</c:v>
                </c:pt>
                <c:pt idx="18023" formatCode="0.00E+00">
                  <c:v>1.47500773194745E-4</c:v>
                </c:pt>
                <c:pt idx="18024" formatCode="0.00E+00">
                  <c:v>1.4735327242155E-4</c:v>
                </c:pt>
                <c:pt idx="18025" formatCode="0.00E+00">
                  <c:v>1.4720591914912901E-4</c:v>
                </c:pt>
                <c:pt idx="18026" formatCode="0.00E+00">
                  <c:v>1.4705871322998E-4</c:v>
                </c:pt>
                <c:pt idx="18027" formatCode="0.00E+00">
                  <c:v>1.4691165451674999E-4</c:v>
                </c:pt>
                <c:pt idx="18028" formatCode="0.00E+00">
                  <c:v>1.4676474286223301E-4</c:v>
                </c:pt>
                <c:pt idx="18029" formatCode="0.00E+00">
                  <c:v>1.4661797811937099E-4</c:v>
                </c:pt>
                <c:pt idx="18030" formatCode="0.00E+00">
                  <c:v>1.4647136014125101E-4</c:v>
                </c:pt>
                <c:pt idx="18031" formatCode="0.00E+00">
                  <c:v>1.4632488878110999E-4</c:v>
                </c:pt>
                <c:pt idx="18032" formatCode="0.00E+00">
                  <c:v>1.46178563892329E-4</c:v>
                </c:pt>
                <c:pt idx="18033" formatCode="0.00E+00">
                  <c:v>1.4603238532843701E-4</c:v>
                </c:pt>
                <c:pt idx="18034" formatCode="0.00E+00">
                  <c:v>1.45886352943108E-4</c:v>
                </c:pt>
                <c:pt idx="18035" formatCode="0.00E+00">
                  <c:v>1.4574046659016499E-4</c:v>
                </c:pt>
                <c:pt idx="18036" formatCode="0.00E+00">
                  <c:v>1.4559472612357501E-4</c:v>
                </c:pt>
                <c:pt idx="18037" formatCode="0.00E+00">
                  <c:v>1.4544913139745099E-4</c:v>
                </c:pt>
                <c:pt idx="18038" formatCode="0.00E+00">
                  <c:v>1.4530368226605401E-4</c:v>
                </c:pt>
                <c:pt idx="18039" formatCode="0.00E+00">
                  <c:v>1.4515837858378801E-4</c:v>
                </c:pt>
                <c:pt idx="18040" formatCode="0.00E+00">
                  <c:v>1.4501322020520399E-4</c:v>
                </c:pt>
                <c:pt idx="18041" formatCode="0.00E+00">
                  <c:v>1.44868206984999E-4</c:v>
                </c:pt>
                <c:pt idx="18042" formatCode="0.00E+00">
                  <c:v>1.44723338778014E-4</c:v>
                </c:pt>
                <c:pt idx="18043" formatCode="0.00E+00">
                  <c:v>1.44578615439236E-4</c:v>
                </c:pt>
                <c:pt idx="18044" formatCode="0.00E+00">
                  <c:v>1.44434036823796E-4</c:v>
                </c:pt>
                <c:pt idx="18045" formatCode="0.00E+00">
                  <c:v>1.4428960278697301E-4</c:v>
                </c:pt>
                <c:pt idx="18046" formatCode="0.00E+00">
                  <c:v>1.4414531318418601E-4</c:v>
                </c:pt>
                <c:pt idx="18047" formatCode="0.00E+00">
                  <c:v>1.44001167871001E-4</c:v>
                </c:pt>
                <c:pt idx="18048" formatCode="0.00E+00">
                  <c:v>1.4385716670313001E-4</c:v>
                </c:pt>
                <c:pt idx="18049" formatCode="0.00E+00">
                  <c:v>1.4371330953642699E-4</c:v>
                </c:pt>
                <c:pt idx="18050" formatCode="0.00E+00">
                  <c:v>1.4356959622689101E-4</c:v>
                </c:pt>
                <c:pt idx="18051" formatCode="0.00E+00">
                  <c:v>1.43426026630664E-4</c:v>
                </c:pt>
                <c:pt idx="18052" formatCode="0.00E+00">
                  <c:v>1.4328260060403301E-4</c:v>
                </c:pt>
                <c:pt idx="18053" formatCode="0.00E+00">
                  <c:v>1.4313931800342901E-4</c:v>
                </c:pt>
                <c:pt idx="18054" formatCode="0.00E+00">
                  <c:v>1.4299617868542599E-4</c:v>
                </c:pt>
                <c:pt idx="18055" formatCode="0.00E+00">
                  <c:v>1.4285318250674E-4</c:v>
                </c:pt>
                <c:pt idx="18056" formatCode="0.00E+00">
                  <c:v>1.42710329324234E-4</c:v>
                </c:pt>
                <c:pt idx="18057" formatCode="0.00E+00">
                  <c:v>1.4256761899490901E-4</c:v>
                </c:pt>
                <c:pt idx="18058" formatCode="0.00E+00">
                  <c:v>1.42425051375915E-4</c:v>
                </c:pt>
                <c:pt idx="18059" formatCode="0.00E+00">
                  <c:v>1.42282626324539E-4</c:v>
                </c:pt>
                <c:pt idx="18060" formatCode="0.00E+00">
                  <c:v>1.42140343698214E-4</c:v>
                </c:pt>
                <c:pt idx="18061" formatCode="0.00E+00">
                  <c:v>1.4199820335451601E-4</c:v>
                </c:pt>
                <c:pt idx="18062" formatCode="0.00E+00">
                  <c:v>1.41856205151161E-4</c:v>
                </c:pt>
                <c:pt idx="18063" formatCode="0.00E+00">
                  <c:v>1.4171434894601E-4</c:v>
                </c:pt>
                <c:pt idx="18064" formatCode="0.00E+00">
                  <c:v>1.4157263459706399E-4</c:v>
                </c:pt>
                <c:pt idx="18065" formatCode="0.00E+00">
                  <c:v>1.41431061962467E-4</c:v>
                </c:pt>
                <c:pt idx="18066" formatCode="0.00E+00">
                  <c:v>1.41289630900505E-4</c:v>
                </c:pt>
                <c:pt idx="18067" formatCode="0.00E+00">
                  <c:v>1.41148341269604E-4</c:v>
                </c:pt>
                <c:pt idx="18068" formatCode="0.00E+00">
                  <c:v>1.41007192928335E-4</c:v>
                </c:pt>
                <c:pt idx="18069" formatCode="0.00E+00">
                  <c:v>1.4086618573540599E-4</c:v>
                </c:pt>
                <c:pt idx="18070" formatCode="0.00E+00">
                  <c:v>1.40725319549671E-4</c:v>
                </c:pt>
                <c:pt idx="18071" formatCode="0.00E+00">
                  <c:v>1.40584594230121E-4</c:v>
                </c:pt>
                <c:pt idx="18072" formatCode="0.00E+00">
                  <c:v>1.40444009635891E-4</c:v>
                </c:pt>
                <c:pt idx="18073" formatCode="0.00E+00">
                  <c:v>1.40303565626255E-4</c:v>
                </c:pt>
                <c:pt idx="18074" formatCode="0.00E+00">
                  <c:v>1.4016326206062901E-4</c:v>
                </c:pt>
                <c:pt idx="18075" formatCode="0.00E+00">
                  <c:v>1.4002309879856801E-4</c:v>
                </c:pt>
                <c:pt idx="18076" formatCode="0.00E+00">
                  <c:v>1.3988307569977001E-4</c:v>
                </c:pt>
                <c:pt idx="18077" formatCode="0.00E+00">
                  <c:v>1.3974319262406999E-4</c:v>
                </c:pt>
                <c:pt idx="18078" formatCode="0.00E+00">
                  <c:v>1.39603449431446E-4</c:v>
                </c:pt>
                <c:pt idx="18079" formatCode="0.00E+00">
                  <c:v>1.39463845982014E-4</c:v>
                </c:pt>
                <c:pt idx="18080" formatCode="0.00E+00">
                  <c:v>1.3932438213603199E-4</c:v>
                </c:pt>
                <c:pt idx="18081" formatCode="0.00E+00">
                  <c:v>1.3918505775389599E-4</c:v>
                </c:pt>
                <c:pt idx="18082" formatCode="0.00E+00">
                  <c:v>1.3904587269614199E-4</c:v>
                </c:pt>
                <c:pt idx="18083" formatCode="0.00E+00">
                  <c:v>1.38906826823446E-4</c:v>
                </c:pt>
                <c:pt idx="18084" formatCode="0.00E+00">
                  <c:v>1.38767919996623E-4</c:v>
                </c:pt>
                <c:pt idx="18085" formatCode="0.00E+00">
                  <c:v>1.3862915207662601E-4</c:v>
                </c:pt>
                <c:pt idx="18086" formatCode="0.00E+00">
                  <c:v>1.3849052292455E-4</c:v>
                </c:pt>
                <c:pt idx="18087" formatCode="0.00E+00">
                  <c:v>1.3835203240162501E-4</c:v>
                </c:pt>
                <c:pt idx="18088" formatCode="0.00E+00">
                  <c:v>1.38213680369223E-4</c:v>
                </c:pt>
                <c:pt idx="18089" formatCode="0.00E+00">
                  <c:v>1.3807546668885399E-4</c:v>
                </c:pt>
                <c:pt idx="18090" formatCode="0.00E+00">
                  <c:v>1.3793739122216499E-4</c:v>
                </c:pt>
                <c:pt idx="18091" formatCode="0.00E+00">
                  <c:v>1.3779945383094301E-4</c:v>
                </c:pt>
                <c:pt idx="18092" formatCode="0.00E+00">
                  <c:v>1.3766165437711201E-4</c:v>
                </c:pt>
                <c:pt idx="18093" formatCode="0.00E+00">
                  <c:v>1.3752399272273501E-4</c:v>
                </c:pt>
                <c:pt idx="18094" formatCode="0.00E+00">
                  <c:v>1.37386468730012E-4</c:v>
                </c:pt>
                <c:pt idx="18095" formatCode="0.00E+00">
                  <c:v>1.37249082261282E-4</c:v>
                </c:pt>
                <c:pt idx="18096" formatCode="0.00E+00">
                  <c:v>1.3711183317902101E-4</c:v>
                </c:pt>
                <c:pt idx="18097" formatCode="0.00E+00">
                  <c:v>1.3697472134584199E-4</c:v>
                </c:pt>
                <c:pt idx="18098" formatCode="0.00E+00">
                  <c:v>1.3683774662449601E-4</c:v>
                </c:pt>
                <c:pt idx="18099" formatCode="0.00E+00">
                  <c:v>1.3670090887787199E-4</c:v>
                </c:pt>
                <c:pt idx="18100" formatCode="0.00E+00">
                  <c:v>1.3656420796899401E-4</c:v>
                </c:pt>
                <c:pt idx="18101" formatCode="0.00E+00">
                  <c:v>1.3642764376102501E-4</c:v>
                </c:pt>
                <c:pt idx="18102" formatCode="0.00E+00">
                  <c:v>1.36291216117264E-4</c:v>
                </c:pt>
                <c:pt idx="18103" formatCode="0.00E+00">
                  <c:v>1.36154924901147E-4</c:v>
                </c:pt>
                <c:pt idx="18104" formatCode="0.00E+00">
                  <c:v>1.3601876997624499E-4</c:v>
                </c:pt>
                <c:pt idx="18105" formatCode="0.00E+00">
                  <c:v>1.3588275120626899E-4</c:v>
                </c:pt>
                <c:pt idx="18106" formatCode="0.00E+00">
                  <c:v>1.35746868455063E-4</c:v>
                </c:pt>
                <c:pt idx="18107" formatCode="0.00E+00">
                  <c:v>1.35611121586608E-4</c:v>
                </c:pt>
                <c:pt idx="18108" formatCode="0.00E+00">
                  <c:v>1.35475510465021E-4</c:v>
                </c:pt>
                <c:pt idx="18109" formatCode="0.00E+00">
                  <c:v>1.35340034954556E-4</c:v>
                </c:pt>
                <c:pt idx="18110" formatCode="0.00E+00">
                  <c:v>1.3520469491960199E-4</c:v>
                </c:pt>
                <c:pt idx="18111" formatCode="0.00E+00">
                  <c:v>1.3506949022468201E-4</c:v>
                </c:pt>
                <c:pt idx="18112" formatCode="0.00E+00">
                  <c:v>1.34934420734457E-4</c:v>
                </c:pt>
                <c:pt idx="18113" formatCode="0.00E+00">
                  <c:v>1.34799486313723E-4</c:v>
                </c:pt>
                <c:pt idx="18114" formatCode="0.00E+00">
                  <c:v>1.3466468682740899E-4</c:v>
                </c:pt>
                <c:pt idx="18115" formatCode="0.00E+00">
                  <c:v>1.3453002214058201E-4</c:v>
                </c:pt>
                <c:pt idx="18116" formatCode="0.00E+00">
                  <c:v>1.3439549211844101E-4</c:v>
                </c:pt>
                <c:pt idx="18117" formatCode="0.00E+00">
                  <c:v>1.3426109662632301E-4</c:v>
                </c:pt>
                <c:pt idx="18118" formatCode="0.00E+00">
                  <c:v>1.34126835529696E-4</c:v>
                </c:pt>
                <c:pt idx="18119" formatCode="0.00E+00">
                  <c:v>1.33992708694167E-4</c:v>
                </c:pt>
                <c:pt idx="18120" formatCode="0.00E+00">
                  <c:v>1.33858715985473E-4</c:v>
                </c:pt>
                <c:pt idx="18121" formatCode="0.00E+00">
                  <c:v>1.33724857269487E-4</c:v>
                </c:pt>
                <c:pt idx="18122" formatCode="0.00E+00">
                  <c:v>1.3359113241221801E-4</c:v>
                </c:pt>
                <c:pt idx="18123" formatCode="0.00E+00">
                  <c:v>1.3345754127980499E-4</c:v>
                </c:pt>
                <c:pt idx="18124" formatCode="0.00E+00">
                  <c:v>1.33324083738526E-4</c:v>
                </c:pt>
                <c:pt idx="18125" formatCode="0.00E+00">
                  <c:v>1.3319075965478701E-4</c:v>
                </c:pt>
                <c:pt idx="18126" formatCode="0.00E+00">
                  <c:v>1.3305756889513199E-4</c:v>
                </c:pt>
                <c:pt idx="18127" formatCode="0.00E+00">
                  <c:v>1.32924511326237E-4</c:v>
                </c:pt>
                <c:pt idx="18128" formatCode="0.00E+00">
                  <c:v>1.32791586814911E-4</c:v>
                </c:pt>
                <c:pt idx="18129" formatCode="0.00E+00">
                  <c:v>1.3265879522809601E-4</c:v>
                </c:pt>
                <c:pt idx="18130" formatCode="0.00E+00">
                  <c:v>1.3252613643286801E-4</c:v>
                </c:pt>
                <c:pt idx="18131" formatCode="0.00E+00">
                  <c:v>1.3239361029643499E-4</c:v>
                </c:pt>
                <c:pt idx="18132" formatCode="0.00E+00">
                  <c:v>1.32261216686139E-4</c:v>
                </c:pt>
                <c:pt idx="18133" formatCode="0.00E+00">
                  <c:v>1.32128955469452E-4</c:v>
                </c:pt>
                <c:pt idx="18134" formatCode="0.00E+00">
                  <c:v>1.3199682651398299E-4</c:v>
                </c:pt>
                <c:pt idx="18135" formatCode="0.00E+00">
                  <c:v>1.3186482968746899E-4</c:v>
                </c:pt>
                <c:pt idx="18136" formatCode="0.00E+00">
                  <c:v>1.3173296485778199E-4</c:v>
                </c:pt>
                <c:pt idx="18137" formatCode="0.00E+00">
                  <c:v>1.3160123189292399E-4</c:v>
                </c:pt>
                <c:pt idx="18138" formatCode="0.00E+00">
                  <c:v>1.3146963066103099E-4</c:v>
                </c:pt>
                <c:pt idx="18139" formatCode="0.00E+00">
                  <c:v>1.3133816103037E-4</c:v>
                </c:pt>
                <c:pt idx="18140" formatCode="0.00E+00">
                  <c:v>1.31206822869339E-4</c:v>
                </c:pt>
                <c:pt idx="18141" formatCode="0.00E+00">
                  <c:v>1.3107561604647E-4</c:v>
                </c:pt>
                <c:pt idx="18142" formatCode="0.00E+00">
                  <c:v>1.3094454043042399E-4</c:v>
                </c:pt>
                <c:pt idx="18143" formatCode="0.00E+00">
                  <c:v>1.30813595889993E-4</c:v>
                </c:pt>
                <c:pt idx="18144" formatCode="0.00E+00">
                  <c:v>1.30682782294103E-4</c:v>
                </c:pt>
                <c:pt idx="18145" formatCode="0.00E+00">
                  <c:v>1.3055209951180901E-4</c:v>
                </c:pt>
                <c:pt idx="18146" formatCode="0.00E+00">
                  <c:v>1.30421547412297E-4</c:v>
                </c:pt>
                <c:pt idx="18147" formatCode="0.00E+00">
                  <c:v>1.3029112586488499E-4</c:v>
                </c:pt>
                <c:pt idx="18148" formatCode="0.00E+00">
                  <c:v>1.3016083473902E-4</c:v>
                </c:pt>
                <c:pt idx="18149" formatCode="0.00E+00">
                  <c:v>1.3003067390428101E-4</c:v>
                </c:pt>
                <c:pt idx="18150" formatCode="0.00E+00">
                  <c:v>1.2990064323037699E-4</c:v>
                </c:pt>
                <c:pt idx="18151" formatCode="0.00E+00">
                  <c:v>1.2977074258714599E-4</c:v>
                </c:pt>
                <c:pt idx="18152" formatCode="0.00E+00">
                  <c:v>1.29640971844559E-4</c:v>
                </c:pt>
                <c:pt idx="18153" formatCode="0.00E+00">
                  <c:v>1.2951133087271501E-4</c:v>
                </c:pt>
                <c:pt idx="18154" formatCode="0.00E+00">
                  <c:v>1.29381819541842E-4</c:v>
                </c:pt>
                <c:pt idx="18155" formatCode="0.00E+00">
                  <c:v>1.292524377223E-4</c:v>
                </c:pt>
                <c:pt idx="18156" formatCode="0.00E+00">
                  <c:v>1.2912318528457799E-4</c:v>
                </c:pt>
                <c:pt idx="18157" formatCode="0.00E+00">
                  <c:v>1.28994062099293E-4</c:v>
                </c:pt>
                <c:pt idx="18158" formatCode="0.00E+00">
                  <c:v>1.28865068037194E-4</c:v>
                </c:pt>
                <c:pt idx="18159" formatCode="0.00E+00">
                  <c:v>1.2873620296915701E-4</c:v>
                </c:pt>
                <c:pt idx="18160" formatCode="0.00E+00">
                  <c:v>1.2860746676618799E-4</c:v>
                </c:pt>
                <c:pt idx="18161" formatCode="0.00E+00">
                  <c:v>1.2847885929942099E-4</c:v>
                </c:pt>
                <c:pt idx="18162" formatCode="0.00E+00">
                  <c:v>1.2835038044012201E-4</c:v>
                </c:pt>
                <c:pt idx="18163" formatCode="0.00E+00">
                  <c:v>1.28222030059682E-4</c:v>
                </c:pt>
                <c:pt idx="18164" formatCode="0.00E+00">
                  <c:v>1.2809380802962199E-4</c:v>
                </c:pt>
                <c:pt idx="18165" formatCode="0.00E+00">
                  <c:v>1.2796571422159301E-4</c:v>
                </c:pt>
                <c:pt idx="18166" formatCode="0.00E+00">
                  <c:v>1.27837748507371E-4</c:v>
                </c:pt>
                <c:pt idx="18167" formatCode="0.00E+00">
                  <c:v>1.2770991075886399E-4</c:v>
                </c:pt>
                <c:pt idx="18168" formatCode="0.00E+00">
                  <c:v>1.2758220084810499E-4</c:v>
                </c:pt>
                <c:pt idx="18169" formatCode="0.00E+00">
                  <c:v>1.27454618647257E-4</c:v>
                </c:pt>
                <c:pt idx="18170" formatCode="0.00E+00">
                  <c:v>1.27327164028609E-4</c:v>
                </c:pt>
                <c:pt idx="18171" formatCode="0.00E+00">
                  <c:v>1.2719983686458101E-4</c:v>
                </c:pt>
                <c:pt idx="18172" formatCode="0.00E+00">
                  <c:v>1.27072637027716E-4</c:v>
                </c:pt>
                <c:pt idx="18173" formatCode="0.00E+00">
                  <c:v>1.2694556439068799E-4</c:v>
                </c:pt>
                <c:pt idx="18174" formatCode="0.00E+00">
                  <c:v>1.2681861882629799E-4</c:v>
                </c:pt>
                <c:pt idx="18175" formatCode="0.00E+00">
                  <c:v>1.2669180020747199E-4</c:v>
                </c:pt>
                <c:pt idx="18176" formatCode="0.00E+00">
                  <c:v>1.2656510840726399E-4</c:v>
                </c:pt>
                <c:pt idx="18177" formatCode="0.00E+00">
                  <c:v>1.2643854329885701E-4</c:v>
                </c:pt>
                <c:pt idx="18178" formatCode="0.00E+00">
                  <c:v>1.2631210475555799E-4</c:v>
                </c:pt>
                <c:pt idx="18179" formatCode="0.00E+00">
                  <c:v>1.26185792650802E-4</c:v>
                </c:pt>
                <c:pt idx="18180" formatCode="0.00E+00">
                  <c:v>1.2605960685815201E-4</c:v>
                </c:pt>
                <c:pt idx="18181" formatCode="0.00E+00">
                  <c:v>1.25933547251293E-4</c:v>
                </c:pt>
                <c:pt idx="18182" formatCode="0.00E+00">
                  <c:v>1.2580761370404201E-4</c:v>
                </c:pt>
                <c:pt idx="18183" formatCode="0.00E+00">
                  <c:v>1.25681806090338E-4</c:v>
                </c:pt>
                <c:pt idx="18184" formatCode="0.00E+00">
                  <c:v>1.2555612428424799E-4</c:v>
                </c:pt>
                <c:pt idx="18185" formatCode="0.00E+00">
                  <c:v>1.25430568159963E-4</c:v>
                </c:pt>
                <c:pt idx="18186" formatCode="0.00E+00">
                  <c:v>1.25305137591803E-4</c:v>
                </c:pt>
                <c:pt idx="18187" formatCode="0.00E+00">
                  <c:v>1.2517983245421201E-4</c:v>
                </c:pt>
                <c:pt idx="18188" formatCode="0.00E+00">
                  <c:v>1.25054652621757E-4</c:v>
                </c:pt>
                <c:pt idx="18189" formatCode="0.00E+00">
                  <c:v>1.2492959796913601E-4</c:v>
                </c:pt>
                <c:pt idx="18190" formatCode="0.00E+00">
                  <c:v>1.2480466837116701E-4</c:v>
                </c:pt>
                <c:pt idx="18191" formatCode="0.00E+00">
                  <c:v>1.2467986370279501E-4</c:v>
                </c:pt>
                <c:pt idx="18192" formatCode="0.00E+00">
                  <c:v>1.24555183839093E-4</c:v>
                </c:pt>
                <c:pt idx="18193" formatCode="0.00E+00">
                  <c:v>1.2443062865525399E-4</c:v>
                </c:pt>
                <c:pt idx="18194" formatCode="0.00E+00">
                  <c:v>1.2430619802659799E-4</c:v>
                </c:pt>
                <c:pt idx="18195" formatCode="0.00E+00">
                  <c:v>1.2418189182857199E-4</c:v>
                </c:pt>
                <c:pt idx="18196" formatCode="0.00E+00">
                  <c:v>1.24057709936743E-4</c:v>
                </c:pt>
                <c:pt idx="18197" formatCode="0.00E+00">
                  <c:v>1.2393365222680599E-4</c:v>
                </c:pt>
                <c:pt idx="18198" formatCode="0.00E+00">
                  <c:v>1.2380971857458E-4</c:v>
                </c:pt>
                <c:pt idx="18199" formatCode="0.00E+00">
                  <c:v>1.23685908856005E-4</c:v>
                </c:pt>
                <c:pt idx="18200" formatCode="0.00E+00">
                  <c:v>1.2356222294714899E-4</c:v>
                </c:pt>
                <c:pt idx="18201" formatCode="0.00E+00">
                  <c:v>1.2343866072420199E-4</c:v>
                </c:pt>
                <c:pt idx="18202" formatCode="0.00E+00">
                  <c:v>1.2331522206347799E-4</c:v>
                </c:pt>
                <c:pt idx="18203" formatCode="0.00E+00">
                  <c:v>1.2319190684141401E-4</c:v>
                </c:pt>
                <c:pt idx="18204" formatCode="0.00E+00">
                  <c:v>1.2306871493457299E-4</c:v>
                </c:pt>
                <c:pt idx="18205" formatCode="0.00E+00">
                  <c:v>1.22945646219638E-4</c:v>
                </c:pt>
                <c:pt idx="18206" formatCode="0.00E+00">
                  <c:v>1.2282270057341899E-4</c:v>
                </c:pt>
                <c:pt idx="18207" formatCode="0.00E+00">
                  <c:v>1.2269987787284499E-4</c:v>
                </c:pt>
                <c:pt idx="18208" formatCode="0.00E+00">
                  <c:v>1.2257717799497199E-4</c:v>
                </c:pt>
                <c:pt idx="18209" formatCode="0.00E+00">
                  <c:v>1.2245460081697701E-4</c:v>
                </c:pt>
                <c:pt idx="18210" formatCode="0.00E+00">
                  <c:v>1.2233214621616001E-4</c:v>
                </c:pt>
                <c:pt idx="18211" formatCode="0.00E+00">
                  <c:v>1.2220981406994399E-4</c:v>
                </c:pt>
                <c:pt idx="18212" formatCode="0.00E+00">
                  <c:v>1.2208760425587399E-4</c:v>
                </c:pt>
                <c:pt idx="18213" formatCode="0.00E+00">
                  <c:v>1.21965516651618E-4</c:v>
                </c:pt>
                <c:pt idx="18214" formatCode="0.00E+00">
                  <c:v>1.21843551134967E-4</c:v>
                </c:pt>
                <c:pt idx="18215" formatCode="0.00E+00">
                  <c:v>1.21721707583832E-4</c:v>
                </c:pt>
                <c:pt idx="18216" formatCode="0.00E+00">
                  <c:v>1.21599985876248E-4</c:v>
                </c:pt>
                <c:pt idx="18217" formatCode="0.00E+00">
                  <c:v>1.21478385890372E-4</c:v>
                </c:pt>
                <c:pt idx="18218" formatCode="0.00E+00">
                  <c:v>1.2135690750448099E-4</c:v>
                </c:pt>
                <c:pt idx="18219" formatCode="0.00E+00">
                  <c:v>1.21235550596977E-4</c:v>
                </c:pt>
                <c:pt idx="18220" formatCode="0.00E+00">
                  <c:v>1.2111431504637999E-4</c:v>
                </c:pt>
                <c:pt idx="18221" formatCode="0.00E+00">
                  <c:v>1.20993200731333E-4</c:v>
                </c:pt>
                <c:pt idx="18222" formatCode="0.00E+00">
                  <c:v>1.20872207530602E-4</c:v>
                </c:pt>
                <c:pt idx="18223" formatCode="0.00E+00">
                  <c:v>1.20751335323071E-4</c:v>
                </c:pt>
                <c:pt idx="18224" formatCode="0.00E+00">
                  <c:v>1.20630583987748E-4</c:v>
                </c:pt>
                <c:pt idx="18225" formatCode="0.00E+00">
                  <c:v>1.20509953403761E-4</c:v>
                </c:pt>
                <c:pt idx="18226" formatCode="0.00E+00">
                  <c:v>1.20389443450357E-4</c:v>
                </c:pt>
                <c:pt idx="18227" formatCode="0.00E+00">
                  <c:v>1.20269054006907E-4</c:v>
                </c:pt>
                <c:pt idx="18228" formatCode="0.00E+00">
                  <c:v>1.201487849529E-4</c:v>
                </c:pt>
                <c:pt idx="18229" formatCode="0.00E+00">
                  <c:v>1.20028636167947E-4</c:v>
                </c:pt>
                <c:pt idx="18230" formatCode="0.00E+00">
                  <c:v>1.19908607531779E-4</c:v>
                </c:pt>
                <c:pt idx="18231" formatCode="0.00E+00">
                  <c:v>1.19788698924247E-4</c:v>
                </c:pt>
                <c:pt idx="18232" formatCode="0.00E+00">
                  <c:v>1.19668910225323E-4</c:v>
                </c:pt>
                <c:pt idx="18233" formatCode="0.00E+00">
                  <c:v>1.19549241315097E-4</c:v>
                </c:pt>
                <c:pt idx="18234" formatCode="0.00E+00">
                  <c:v>1.19429692073782E-4</c:v>
                </c:pt>
                <c:pt idx="18235" formatCode="0.00E+00">
                  <c:v>1.1931026238170901E-4</c:v>
                </c:pt>
                <c:pt idx="18236" formatCode="0.00E+00">
                  <c:v>1.19190952119327E-4</c:v>
                </c:pt>
                <c:pt idx="18237" formatCode="0.00E+00">
                  <c:v>1.19071761167208E-4</c:v>
                </c:pt>
                <c:pt idx="18238" formatCode="0.00E+00">
                  <c:v>1.1895268940604E-4</c:v>
                </c:pt>
                <c:pt idx="18239" formatCode="0.00E+00">
                  <c:v>1.1883373671663401E-4</c:v>
                </c:pt>
                <c:pt idx="18240" formatCode="0.00E+00">
                  <c:v>1.18714902979918E-4</c:v>
                </c:pt>
                <c:pt idx="18241" formatCode="0.00E+00">
                  <c:v>1.18596188076938E-4</c:v>
                </c:pt>
                <c:pt idx="18242" formatCode="0.00E+00">
                  <c:v>1.18477591888861E-4</c:v>
                </c:pt>
                <c:pt idx="18243" formatCode="0.00E+00">
                  <c:v>1.18359114296972E-4</c:v>
                </c:pt>
                <c:pt idx="18244" formatCode="0.00E+00">
                  <c:v>1.18240755182675E-4</c:v>
                </c:pt>
                <c:pt idx="18245" formatCode="0.00E+00">
                  <c:v>1.18122514427492E-4</c:v>
                </c:pt>
                <c:pt idx="18246" formatCode="0.00E+00">
                  <c:v>1.1800439191306501E-4</c:v>
                </c:pt>
                <c:pt idx="18247" formatCode="0.00E+00">
                  <c:v>1.17886387521152E-4</c:v>
                </c:pt>
                <c:pt idx="18248" formatCode="0.00E+00">
                  <c:v>1.17768501133631E-4</c:v>
                </c:pt>
                <c:pt idx="18249" formatCode="0.00E+00">
                  <c:v>1.17650732632497E-4</c:v>
                </c:pt>
                <c:pt idx="18250" formatCode="0.00E+00">
                  <c:v>1.1753308189986399E-4</c:v>
                </c:pt>
                <c:pt idx="18251" formatCode="0.00E+00">
                  <c:v>1.17415548817965E-4</c:v>
                </c:pt>
                <c:pt idx="18252" formatCode="0.00E+00">
                  <c:v>1.1729813326914699E-4</c:v>
                </c:pt>
                <c:pt idx="18253" formatCode="0.00E+00">
                  <c:v>1.17180835135877E-4</c:v>
                </c:pt>
                <c:pt idx="18254" formatCode="0.00E+00">
                  <c:v>1.1706365430074201E-4</c:v>
                </c:pt>
                <c:pt idx="18255" formatCode="0.00E+00">
                  <c:v>1.1694659064644101E-4</c:v>
                </c:pt>
                <c:pt idx="18256" formatCode="0.00E+00">
                  <c:v>1.16829644055794E-4</c:v>
                </c:pt>
                <c:pt idx="18257" formatCode="0.00E+00">
                  <c:v>1.1671281441173901E-4</c:v>
                </c:pt>
                <c:pt idx="18258" formatCode="0.00E+00">
                  <c:v>1.1659610159732699E-4</c:v>
                </c:pt>
                <c:pt idx="18259" formatCode="0.00E+00">
                  <c:v>1.1647950549573E-4</c:v>
                </c:pt>
                <c:pt idx="18260" formatCode="0.00E+00">
                  <c:v>1.16363025990234E-4</c:v>
                </c:pt>
                <c:pt idx="18261" formatCode="0.00E+00">
                  <c:v>1.1624666296424401E-4</c:v>
                </c:pt>
                <c:pt idx="18262" formatCode="0.00E+00">
                  <c:v>1.16130416301279E-4</c:v>
                </c:pt>
                <c:pt idx="18263" formatCode="0.00E+00">
                  <c:v>1.1601428588497799E-4</c:v>
                </c:pt>
                <c:pt idx="18264" formatCode="0.00E+00">
                  <c:v>1.15898271599093E-4</c:v>
                </c:pt>
                <c:pt idx="18265" formatCode="0.00E+00">
                  <c:v>1.15782373327494E-4</c:v>
                </c:pt>
                <c:pt idx="18266" formatCode="0.00E+00">
                  <c:v>1.15666590954166E-4</c:v>
                </c:pt>
                <c:pt idx="18267" formatCode="0.00E+00">
                  <c:v>1.1555092436321199E-4</c:v>
                </c:pt>
                <c:pt idx="18268" formatCode="0.00E+00">
                  <c:v>1.15435373438849E-4</c:v>
                </c:pt>
                <c:pt idx="18269" formatCode="0.00E+00">
                  <c:v>1.1531993806541E-4</c:v>
                </c:pt>
                <c:pt idx="18270" formatCode="0.00E+00">
                  <c:v>1.1520461812734499E-4</c:v>
                </c:pt>
                <c:pt idx="18271" formatCode="0.00E+00">
                  <c:v>1.1508941350921801E-4</c:v>
                </c:pt>
                <c:pt idx="18272" formatCode="0.00E+00">
                  <c:v>1.1497432409570799E-4</c:v>
                </c:pt>
                <c:pt idx="18273" formatCode="0.00E+00">
                  <c:v>1.1485934977161301E-4</c:v>
                </c:pt>
                <c:pt idx="18274" formatCode="0.00E+00">
                  <c:v>1.1474449042184101E-4</c:v>
                </c:pt>
                <c:pt idx="18275" formatCode="0.00E+00">
                  <c:v>1.14629745931419E-4</c:v>
                </c:pt>
                <c:pt idx="18276" formatCode="0.00E+00">
                  <c:v>1.14515116185488E-4</c:v>
                </c:pt>
                <c:pt idx="18277" formatCode="0.00E+00">
                  <c:v>1.14400601069302E-4</c:v>
                </c:pt>
                <c:pt idx="18278" formatCode="0.00E+00">
                  <c:v>1.1428620046823301E-4</c:v>
                </c:pt>
                <c:pt idx="18279" formatCode="0.00E+00">
                  <c:v>1.14171914267765E-4</c:v>
                </c:pt>
                <c:pt idx="18280" formatCode="0.00E+00">
                  <c:v>1.14057742353497E-4</c:v>
                </c:pt>
                <c:pt idx="18281" formatCode="0.00E+00">
                  <c:v>1.1394368461114299E-4</c:v>
                </c:pt>
                <c:pt idx="18282" formatCode="0.00E+00">
                  <c:v>1.13829740926532E-4</c:v>
                </c:pt>
                <c:pt idx="18283" formatCode="0.00E+00">
                  <c:v>1.13715911185606E-4</c:v>
                </c:pt>
                <c:pt idx="18284" formatCode="0.00E+00">
                  <c:v>1.1360219527441999E-4</c:v>
                </c:pt>
                <c:pt idx="18285" formatCode="0.00E+00">
                  <c:v>1.13488593079146E-4</c:v>
                </c:pt>
                <c:pt idx="18286" formatCode="0.00E+00">
                  <c:v>1.1337510448606701E-4</c:v>
                </c:pt>
                <c:pt idx="18287" formatCode="0.00E+00">
                  <c:v>1.1326172938157999E-4</c:v>
                </c:pt>
                <c:pt idx="18288" formatCode="0.00E+00">
                  <c:v>1.13148467652199E-4</c:v>
                </c:pt>
                <c:pt idx="18289" formatCode="0.00E+00">
                  <c:v>1.13035319184547E-4</c:v>
                </c:pt>
                <c:pt idx="18290" formatCode="0.00E+00">
                  <c:v>1.12922283865362E-4</c:v>
                </c:pt>
                <c:pt idx="18291" formatCode="0.00E+00">
                  <c:v>1.12809361581497E-4</c:v>
                </c:pt>
                <c:pt idx="18292" formatCode="0.00E+00">
                  <c:v>1.12696552219915E-4</c:v>
                </c:pt>
                <c:pt idx="18293" formatCode="0.00E+00">
                  <c:v>1.12583855667695E-4</c:v>
                </c:pt>
                <c:pt idx="18294" formatCode="0.00E+00">
                  <c:v>1.1247127181202801E-4</c:v>
                </c:pt>
                <c:pt idx="18295" formatCode="0.00E+00">
                  <c:v>1.12358800540216E-4</c:v>
                </c:pt>
                <c:pt idx="18296" formatCode="0.00E+00">
                  <c:v>1.12246441739675E-4</c:v>
                </c:pt>
                <c:pt idx="18297" formatCode="0.00E+00">
                  <c:v>1.1213419529793601E-4</c:v>
                </c:pt>
                <c:pt idx="18298" formatCode="0.00E+00">
                  <c:v>1.12022061102638E-4</c:v>
                </c:pt>
                <c:pt idx="18299" formatCode="0.00E+00">
                  <c:v>1.11910039041535E-4</c:v>
                </c:pt>
                <c:pt idx="18300" formatCode="0.00E+00">
                  <c:v>1.1179812900249401E-4</c:v>
                </c:pt>
                <c:pt idx="18301" formatCode="0.00E+00">
                  <c:v>1.11686330873491E-4</c:v>
                </c:pt>
                <c:pt idx="18302" formatCode="0.00E+00">
                  <c:v>1.1157464454261799E-4</c:v>
                </c:pt>
                <c:pt idx="18303" formatCode="0.00E+00">
                  <c:v>1.11463069898075E-4</c:v>
                </c:pt>
                <c:pt idx="18304" formatCode="0.00E+00">
                  <c:v>1.1135160682817699E-4</c:v>
                </c:pt>
                <c:pt idx="18305" formatCode="0.00E+00">
                  <c:v>1.11240255221349E-4</c:v>
                </c:pt>
                <c:pt idx="18306" formatCode="0.00E+00">
                  <c:v>1.11129014966127E-4</c:v>
                </c:pt>
                <c:pt idx="18307" formatCode="0.00E+00">
                  <c:v>1.11017885951161E-4</c:v>
                </c:pt>
                <c:pt idx="18308" formatCode="0.00E+00">
                  <c:v>1.1090686806521E-4</c:v>
                </c:pt>
                <c:pt idx="18309" formatCode="0.00E+00">
                  <c:v>1.10795961197145E-4</c:v>
                </c:pt>
                <c:pt idx="18310" formatCode="0.00E+00">
                  <c:v>1.10685165235948E-4</c:v>
                </c:pt>
                <c:pt idx="18311" formatCode="0.00E+00">
                  <c:v>1.10574480070712E-4</c:v>
                </c:pt>
                <c:pt idx="18312" formatCode="0.00E+00">
                  <c:v>1.10463905590641E-4</c:v>
                </c:pt>
                <c:pt idx="18313" formatCode="0.00E+00">
                  <c:v>1.1035344168505101E-4</c:v>
                </c:pt>
                <c:pt idx="18314" formatCode="0.00E+00">
                  <c:v>1.10243088243365E-4</c:v>
                </c:pt>
                <c:pt idx="18315" formatCode="0.00E+00">
                  <c:v>1.10132845155122E-4</c:v>
                </c:pt>
                <c:pt idx="18316" formatCode="0.00E+00">
                  <c:v>1.10022712309967E-4</c:v>
                </c:pt>
                <c:pt idx="18317" formatCode="0.00E+00">
                  <c:v>1.09912689597657E-4</c:v>
                </c:pt>
                <c:pt idx="18318" formatCode="0.00E+00">
                  <c:v>1.0980277690805899E-4</c:v>
                </c:pt>
                <c:pt idx="18319" formatCode="0.00E+00">
                  <c:v>1.0969297413115099E-4</c:v>
                </c:pt>
                <c:pt idx="18320" formatCode="0.00E+00">
                  <c:v>1.0958328115702E-4</c:v>
                </c:pt>
                <c:pt idx="18321" formatCode="0.00E+00">
                  <c:v>1.09473697875863E-4</c:v>
                </c:pt>
                <c:pt idx="18322" formatCode="0.00E+00">
                  <c:v>1.09364224177987E-4</c:v>
                </c:pt>
                <c:pt idx="18323" formatCode="0.00E+00">
                  <c:v>1.09254859953809E-4</c:v>
                </c:pt>
                <c:pt idx="18324" formatCode="0.00E+00">
                  <c:v>1.09145605093855E-4</c:v>
                </c:pt>
                <c:pt idx="18325" formatCode="0.00E+00">
                  <c:v>1.09036459488762E-4</c:v>
                </c:pt>
                <c:pt idx="18326" formatCode="0.00E+00">
                  <c:v>1.08927423029273E-4</c:v>
                </c:pt>
                <c:pt idx="18327" formatCode="0.00E+00">
                  <c:v>1.0881849560624401E-4</c:v>
                </c:pt>
                <c:pt idx="18328" formatCode="0.00E+00">
                  <c:v>1.08709677110637E-4</c:v>
                </c:pt>
                <c:pt idx="18329" formatCode="0.00E+00">
                  <c:v>1.08600967433527E-4</c:v>
                </c:pt>
                <c:pt idx="18330" formatCode="0.00E+00">
                  <c:v>1.08492366466093E-4</c:v>
                </c:pt>
                <c:pt idx="18331" formatCode="0.00E+00">
                  <c:v>1.08383874099627E-4</c:v>
                </c:pt>
                <c:pt idx="18332" formatCode="0.00E+00">
                  <c:v>1.08275490225527E-4</c:v>
                </c:pt>
                <c:pt idx="18333" formatCode="0.00E+00">
                  <c:v>1.0816721473530201E-4</c:v>
                </c:pt>
                <c:pt idx="18334" formatCode="0.00E+00">
                  <c:v>1.0805904752056699E-4</c:v>
                </c:pt>
                <c:pt idx="18335" formatCode="0.00E+00">
                  <c:v>1.07950988473046E-4</c:v>
                </c:pt>
                <c:pt idx="18336" formatCode="0.00E+00">
                  <c:v>1.07843037484573E-4</c:v>
                </c:pt>
                <c:pt idx="18337" formatCode="0.00E+00">
                  <c:v>1.07735194447088E-4</c:v>
                </c:pt>
                <c:pt idx="18338" formatCode="0.00E+00">
                  <c:v>1.0762745925264099E-4</c:v>
                </c:pt>
                <c:pt idx="18339" formatCode="0.00E+00">
                  <c:v>1.0751983179338899E-4</c:v>
                </c:pt>
                <c:pt idx="18340" formatCode="0.00E+00">
                  <c:v>1.0741231196159501E-4</c:v>
                </c:pt>
                <c:pt idx="18341" formatCode="0.00E+00">
                  <c:v>1.0730489964963401E-4</c:v>
                </c:pt>
                <c:pt idx="18342" formatCode="0.00E+00">
                  <c:v>1.07197594749984E-4</c:v>
                </c:pt>
                <c:pt idx="18343" formatCode="0.00E+00">
                  <c:v>1.07090397155234E-4</c:v>
                </c:pt>
                <c:pt idx="18344" formatCode="0.00E+00">
                  <c:v>1.06983306758079E-4</c:v>
                </c:pt>
                <c:pt idx="18345" formatCode="0.00E+00">
                  <c:v>1.06876323451321E-4</c:v>
                </c:pt>
                <c:pt idx="18346" formatCode="0.00E+00">
                  <c:v>1.06769447127869E-4</c:v>
                </c:pt>
                <c:pt idx="18347" formatCode="0.00E+00">
                  <c:v>1.06662677680742E-4</c:v>
                </c:pt>
                <c:pt idx="18348" formatCode="0.00E+00">
                  <c:v>1.06556015003061E-4</c:v>
                </c:pt>
                <c:pt idx="18349" formatCode="0.00E+00">
                  <c:v>1.0644945898805799E-4</c:v>
                </c:pt>
                <c:pt idx="18350" formatCode="0.00E+00">
                  <c:v>1.0634300952907001E-4</c:v>
                </c:pt>
                <c:pt idx="18351" formatCode="0.00E+00">
                  <c:v>1.0623666651954101E-4</c:v>
                </c:pt>
                <c:pt idx="18352" formatCode="0.00E+00">
                  <c:v>1.06130429853021E-4</c:v>
                </c:pt>
                <c:pt idx="18353" formatCode="0.00E+00">
                  <c:v>1.06024299423168E-4</c:v>
                </c:pt>
                <c:pt idx="18354" formatCode="0.00E+00">
                  <c:v>1.0591827512374501E-4</c:v>
                </c:pt>
                <c:pt idx="18355" formatCode="0.00E+00">
                  <c:v>1.05812356848621E-4</c:v>
                </c:pt>
                <c:pt idx="18356" formatCode="0.00E+00">
                  <c:v>1.0570654449177301E-4</c:v>
                </c:pt>
                <c:pt idx="18357" formatCode="0.00E+00">
                  <c:v>1.05600837947281E-4</c:v>
                </c:pt>
                <c:pt idx="18358" formatCode="0.00E+00">
                  <c:v>1.05495237109333E-4</c:v>
                </c:pt>
                <c:pt idx="18359" formatCode="0.00E+00">
                  <c:v>1.05389741872224E-4</c:v>
                </c:pt>
                <c:pt idx="18360" formatCode="0.00E+00">
                  <c:v>1.0528435213035199E-4</c:v>
                </c:pt>
                <c:pt idx="18361" formatCode="0.00E+00">
                  <c:v>1.05179067778222E-4</c:v>
                </c:pt>
                <c:pt idx="18362" formatCode="0.00E+00">
                  <c:v>1.0507388871044299E-4</c:v>
                </c:pt>
                <c:pt idx="18363" formatCode="0.00E+00">
                  <c:v>1.04968814821733E-4</c:v>
                </c:pt>
                <c:pt idx="18364" formatCode="0.00E+00">
                  <c:v>1.04863846006911E-4</c:v>
                </c:pt>
                <c:pt idx="18365" formatCode="0.00E+00">
                  <c:v>1.04758982160904E-4</c:v>
                </c:pt>
                <c:pt idx="18366" formatCode="0.00E+00">
                  <c:v>1.04654223178743E-4</c:v>
                </c:pt>
                <c:pt idx="18367" formatCode="0.00E+00">
                  <c:v>1.04549568955565E-4</c:v>
                </c:pt>
                <c:pt idx="18368" formatCode="0.00E+00">
                  <c:v>1.04445019386609E-4</c:v>
                </c:pt>
                <c:pt idx="18369" formatCode="0.00E+00">
                  <c:v>1.04340574367222E-4</c:v>
                </c:pt>
                <c:pt idx="18370" formatCode="0.00E+00">
                  <c:v>1.04236233792855E-4</c:v>
                </c:pt>
                <c:pt idx="18371" formatCode="0.00E+00">
                  <c:v>1.04131997559062E-4</c:v>
                </c:pt>
                <c:pt idx="18372" formatCode="0.00E+00">
                  <c:v>1.04027865561503E-4</c:v>
                </c:pt>
                <c:pt idx="18373" formatCode="0.00E+00">
                  <c:v>1.0392383769594201E-4</c:v>
                </c:pt>
                <c:pt idx="18374" formatCode="0.00E+00">
                  <c:v>1.03819913858246E-4</c:v>
                </c:pt>
                <c:pt idx="18375" formatCode="0.00E+00">
                  <c:v>1.03716093944388E-4</c:v>
                </c:pt>
                <c:pt idx="18376" formatCode="0.00E+00">
                  <c:v>1.03612377850443E-4</c:v>
                </c:pt>
                <c:pt idx="18377" formatCode="0.00E+00">
                  <c:v>1.03508765472593E-4</c:v>
                </c:pt>
                <c:pt idx="18378" formatCode="0.00E+00">
                  <c:v>1.0340525670712E-4</c:v>
                </c:pt>
                <c:pt idx="18379" formatCode="0.00E+00">
                  <c:v>1.03301851450413E-4</c:v>
                </c:pt>
                <c:pt idx="18380" formatCode="0.00E+00">
                  <c:v>1.03198549598963E-4</c:v>
                </c:pt>
                <c:pt idx="18381" formatCode="0.00E+00">
                  <c:v>1.03095351049364E-4</c:v>
                </c:pt>
                <c:pt idx="18382" formatCode="0.00E+00">
                  <c:v>1.02992255698314E-4</c:v>
                </c:pt>
                <c:pt idx="18383" formatCode="0.00E+00">
                  <c:v>1.02889263442616E-4</c:v>
                </c:pt>
                <c:pt idx="18384" formatCode="0.00E+00">
                  <c:v>1.02786374179173E-4</c:v>
                </c:pt>
                <c:pt idx="18385" formatCode="0.00E+00">
                  <c:v>1.02683587804994E-4</c:v>
                </c:pt>
                <c:pt idx="18386" formatCode="0.00E+00">
                  <c:v>1.02580904217189E-4</c:v>
                </c:pt>
                <c:pt idx="18387" formatCode="0.00E+00">
                  <c:v>1.0247832331297199E-4</c:v>
                </c:pt>
                <c:pt idx="18388" formatCode="0.00E+00">
                  <c:v>1.0237584498965899E-4</c:v>
                </c:pt>
                <c:pt idx="18389" formatCode="0.00E+00">
                  <c:v>1.02273469144669E-4</c:v>
                </c:pt>
                <c:pt idx="18390" formatCode="0.00E+00">
                  <c:v>1.02171195675525E-4</c:v>
                </c:pt>
                <c:pt idx="18391" formatCode="0.00E+00">
                  <c:v>1.02069024479849E-4</c:v>
                </c:pt>
                <c:pt idx="18392" formatCode="0.00E+00">
                  <c:v>1.01966955455369E-4</c:v>
                </c:pt>
                <c:pt idx="18393" formatCode="0.00E+00">
                  <c:v>1.01864988499914E-4</c:v>
                </c:pt>
                <c:pt idx="18394" formatCode="0.00E+00">
                  <c:v>1.01763123511414E-4</c:v>
                </c:pt>
                <c:pt idx="18395" formatCode="0.00E+00">
                  <c:v>1.0166136038790301E-4</c:v>
                </c:pt>
                <c:pt idx="18396" formatCode="0.00E+00">
                  <c:v>1.01559699027515E-4</c:v>
                </c:pt>
                <c:pt idx="18397" formatCode="0.00E+00">
                  <c:v>1.01458139328487E-4</c:v>
                </c:pt>
                <c:pt idx="18398" formatCode="0.00E+00">
                  <c:v>1.01356681189159E-4</c:v>
                </c:pt>
                <c:pt idx="18399" formatCode="0.00E+00">
                  <c:v>1.0125532450796999E-4</c:v>
                </c:pt>
                <c:pt idx="18400" formatCode="0.00E+00">
                  <c:v>1.0115406918346201E-4</c:v>
                </c:pt>
                <c:pt idx="18401" formatCode="0.00E+00">
                  <c:v>1.01052915114278E-4</c:v>
                </c:pt>
                <c:pt idx="18402" formatCode="0.00E+00">
                  <c:v>1.00951862199164E-4</c:v>
                </c:pt>
                <c:pt idx="18403" formatCode="0.00E+00">
                  <c:v>1.00850910336965E-4</c:v>
                </c:pt>
                <c:pt idx="18404" formatCode="0.00E+00">
                  <c:v>1.00750059426628E-4</c:v>
                </c:pt>
                <c:pt idx="18405" formatCode="0.00E+00">
                  <c:v>1.00649309367201E-4</c:v>
                </c:pt>
                <c:pt idx="18406" formatCode="0.00E+00">
                  <c:v>1.0054866005783401E-4</c:v>
                </c:pt>
                <c:pt idx="18407" formatCode="0.00E+00">
                  <c:v>1.00448111397776E-4</c:v>
                </c:pt>
                <c:pt idx="18408" formatCode="0.00E+00">
                  <c:v>1.00347663286378E-4</c:v>
                </c:pt>
                <c:pt idx="18409" formatCode="0.00E+00">
                  <c:v>1.00247315623092E-4</c:v>
                </c:pt>
                <c:pt idx="18410" formatCode="0.00E+00">
                  <c:v>1.00147068307469E-4</c:v>
                </c:pt>
                <c:pt idx="18411" formatCode="0.00E+00">
                  <c:v>1.00046921239161E-4</c:v>
                </c:pt>
                <c:pt idx="18412" formatCode="0.00E+00">
                  <c:v>9.9946874317922594E-5</c:v>
                </c:pt>
                <c:pt idx="18413" formatCode="0.00E+00">
                  <c:v>9.9846927443604695E-5</c:v>
                </c:pt>
                <c:pt idx="18414" formatCode="0.00E+00">
                  <c:v>9.97470805161611E-5</c:v>
                </c:pt>
                <c:pt idx="18415" formatCode="0.00E+00">
                  <c:v>9.9647333435644902E-5</c:v>
                </c:pt>
                <c:pt idx="18416" formatCode="0.00E+00">
                  <c:v>9.9547686102209295E-5</c:v>
                </c:pt>
                <c:pt idx="18417" formatCode="0.00E+00">
                  <c:v>9.9448138416107095E-5</c:v>
                </c:pt>
                <c:pt idx="18418" formatCode="0.00E+00">
                  <c:v>9.9348690277690894E-5</c:v>
                </c:pt>
                <c:pt idx="18419" formatCode="0.00E+00">
                  <c:v>9.9249341587413301E-5</c:v>
                </c:pt>
                <c:pt idx="18420" formatCode="0.00E+00">
                  <c:v>9.9150092245825803E-5</c:v>
                </c:pt>
                <c:pt idx="18421" formatCode="0.00E+00">
                  <c:v>9.9050942153580001E-5</c:v>
                </c:pt>
                <c:pt idx="18422" formatCode="0.00E+00">
                  <c:v>9.8951891211426402E-5</c:v>
                </c:pt>
                <c:pt idx="18423" formatCode="0.00E+00">
                  <c:v>9.8852939320215002E-5</c:v>
                </c:pt>
                <c:pt idx="18424" formatCode="0.00E+00">
                  <c:v>9.8754086380894798E-5</c:v>
                </c:pt>
                <c:pt idx="18425" formatCode="0.00E+00">
                  <c:v>9.8655332294513896E-5</c:v>
                </c:pt>
                <c:pt idx="18426" formatCode="0.00E+00">
                  <c:v>9.8556676962219405E-5</c:v>
                </c:pt>
                <c:pt idx="18427" formatCode="0.00E+00">
                  <c:v>9.8458120285257203E-5</c:v>
                </c:pt>
                <c:pt idx="18428" formatCode="0.00E+00">
                  <c:v>9.83596621649719E-5</c:v>
                </c:pt>
                <c:pt idx="18429" formatCode="0.00E+00">
                  <c:v>9.8261302502806902E-5</c:v>
                </c:pt>
                <c:pt idx="18430" formatCode="0.00E+00">
                  <c:v>9.8163041200304102E-5</c:v>
                </c:pt>
                <c:pt idx="18431" formatCode="0.00E+00">
                  <c:v>9.8064878159103799E-5</c:v>
                </c:pt>
                <c:pt idx="18432" formatCode="0.00E+00">
                  <c:v>9.7966813280944695E-5</c:v>
                </c:pt>
                <c:pt idx="18433" formatCode="0.00E+00">
                  <c:v>9.7868846467663803E-5</c:v>
                </c:pt>
                <c:pt idx="18434" formatCode="0.00E+00">
                  <c:v>9.7770977621196094E-5</c:v>
                </c:pt>
                <c:pt idx="18435" formatCode="0.00E+00">
                  <c:v>9.7673206643574903E-5</c:v>
                </c:pt>
                <c:pt idx="18436" formatCode="0.00E+00">
                  <c:v>9.7575533436931305E-5</c:v>
                </c:pt>
                <c:pt idx="18437" formatCode="0.00E+00">
                  <c:v>9.7477957903494402E-5</c:v>
                </c:pt>
                <c:pt idx="18438" formatCode="0.00E+00">
                  <c:v>9.7380479945590899E-5</c:v>
                </c:pt>
                <c:pt idx="18439" formatCode="0.00E+00">
                  <c:v>9.7283099465645298E-5</c:v>
                </c:pt>
                <c:pt idx="18440" formatCode="0.00E+00">
                  <c:v>9.7185816366179706E-5</c:v>
                </c:pt>
                <c:pt idx="18441" formatCode="0.00E+00">
                  <c:v>9.7088630549813497E-5</c:v>
                </c:pt>
                <c:pt idx="18442" formatCode="0.00E+00">
                  <c:v>9.6991541919263702E-5</c:v>
                </c:pt>
                <c:pt idx="18443" formatCode="0.00E+00">
                  <c:v>9.6894550377344405E-5</c:v>
                </c:pt>
                <c:pt idx="18444" formatCode="0.00E+00">
                  <c:v>9.6797655826967103E-5</c:v>
                </c:pt>
                <c:pt idx="18445" formatCode="0.00E+00">
                  <c:v>9.6700858171140099E-5</c:v>
                </c:pt>
                <c:pt idx="18446" formatCode="0.00E+00">
                  <c:v>9.6604157312969006E-5</c:v>
                </c:pt>
                <c:pt idx="18447" formatCode="0.00E+00">
                  <c:v>9.6507553155655994E-5</c:v>
                </c:pt>
                <c:pt idx="18448" formatCode="0.00E+00">
                  <c:v>9.6411045602500396E-5</c:v>
                </c:pt>
                <c:pt idx="18449" formatCode="0.00E+00">
                  <c:v>9.6314634556897899E-5</c:v>
                </c:pt>
                <c:pt idx="18450" formatCode="0.00E+00">
                  <c:v>9.6218319922340999E-5</c:v>
                </c:pt>
                <c:pt idx="18451" formatCode="0.00E+00">
                  <c:v>9.6122101602418602E-5</c:v>
                </c:pt>
                <c:pt idx="18452" formatCode="0.00E+00">
                  <c:v>9.6025979500816193E-5</c:v>
                </c:pt>
                <c:pt idx="18453" formatCode="0.00E+00">
                  <c:v>9.5929953521315395E-5</c:v>
                </c:pt>
                <c:pt idx="18454" formatCode="0.00E+00">
                  <c:v>9.5834023567794097E-5</c:v>
                </c:pt>
                <c:pt idx="18455" formatCode="0.00E+00">
                  <c:v>9.57381895442263E-5</c:v>
                </c:pt>
                <c:pt idx="18456" formatCode="0.00E+00">
                  <c:v>9.5642451354681999E-5</c:v>
                </c:pt>
                <c:pt idx="18457" formatCode="0.00E+00">
                  <c:v>9.5546808903327401E-5</c:v>
                </c:pt>
                <c:pt idx="18458" formatCode="0.00E+00">
                  <c:v>9.5451262094423995E-5</c:v>
                </c:pt>
                <c:pt idx="18459" formatCode="0.00E+00">
                  <c:v>9.5355810832329594E-5</c:v>
                </c:pt>
                <c:pt idx="18460" formatCode="0.00E+00">
                  <c:v>9.5260455021497294E-5</c:v>
                </c:pt>
                <c:pt idx="18461" formatCode="0.00E+00">
                  <c:v>9.5165194566475806E-5</c:v>
                </c:pt>
                <c:pt idx="18462" formatCode="0.00E+00">
                  <c:v>9.5070029371909306E-5</c:v>
                </c:pt>
                <c:pt idx="18463" formatCode="0.00E+00">
                  <c:v>9.4974959342537406E-5</c:v>
                </c:pt>
                <c:pt idx="18464" formatCode="0.00E+00">
                  <c:v>9.4879984383194896E-5</c:v>
                </c:pt>
                <c:pt idx="18465" formatCode="0.00E+00">
                  <c:v>9.4785104398811707E-5</c:v>
                </c:pt>
                <c:pt idx="18466" formatCode="0.00E+00">
                  <c:v>9.4690319294412893E-5</c:v>
                </c:pt>
                <c:pt idx="18467" formatCode="0.00E+00">
                  <c:v>9.4595628975118406E-5</c:v>
                </c:pt>
                <c:pt idx="18468" formatCode="0.00E+00">
                  <c:v>9.4501033346143306E-5</c:v>
                </c:pt>
                <c:pt idx="18469" formatCode="0.00E+00">
                  <c:v>9.4406532312797198E-5</c:v>
                </c:pt>
                <c:pt idx="18470" formatCode="0.00E+00">
                  <c:v>9.4312125780484404E-5</c:v>
                </c:pt>
                <c:pt idx="18471" formatCode="0.00E+00">
                  <c:v>9.4217813654703898E-5</c:v>
                </c:pt>
                <c:pt idx="18472" formatCode="0.00E+00">
                  <c:v>9.4123595841049196E-5</c:v>
                </c:pt>
                <c:pt idx="18473" formatCode="0.00E+00">
                  <c:v>9.4029472245208098E-5</c:v>
                </c:pt>
                <c:pt idx="18474" formatCode="0.00E+00">
                  <c:v>9.3935442772962894E-5</c:v>
                </c:pt>
                <c:pt idx="18475" formatCode="0.00E+00">
                  <c:v>9.3841507330189996E-5</c:v>
                </c:pt>
                <c:pt idx="18476" formatCode="0.00E+00">
                  <c:v>9.37476658228598E-5</c:v>
                </c:pt>
                <c:pt idx="18477" formatCode="0.00E+00">
                  <c:v>9.3653918157036897E-5</c:v>
                </c:pt>
                <c:pt idx="18478" formatCode="0.00E+00">
                  <c:v>9.3560264238879901E-5</c:v>
                </c:pt>
                <c:pt idx="18479" formatCode="0.00E+00">
                  <c:v>9.3466703974640994E-5</c:v>
                </c:pt>
                <c:pt idx="18480" formatCode="0.00E+00">
                  <c:v>9.33732372706664E-5</c:v>
                </c:pt>
                <c:pt idx="18481" formatCode="0.00E+00">
                  <c:v>9.3279864033395706E-5</c:v>
                </c:pt>
                <c:pt idx="18482" formatCode="0.00E+00">
                  <c:v>9.3186584169362296E-5</c:v>
                </c:pt>
                <c:pt idx="18483" formatCode="0.00E+00">
                  <c:v>9.3093397585192902E-5</c:v>
                </c:pt>
                <c:pt idx="18484" formatCode="0.00E+00">
                  <c:v>9.3000304187607703E-5</c:v>
                </c:pt>
                <c:pt idx="18485" formatCode="0.00E+00">
                  <c:v>9.2907303883420106E-5</c:v>
                </c:pt>
                <c:pt idx="18486" formatCode="0.00E+00">
                  <c:v>9.2814396579536703E-5</c:v>
                </c:pt>
                <c:pt idx="18487" formatCode="0.00E+00">
                  <c:v>9.2721582182957207E-5</c:v>
                </c:pt>
                <c:pt idx="18488" formatCode="0.00E+00">
                  <c:v>9.2628860600774205E-5</c:v>
                </c:pt>
                <c:pt idx="18489" formatCode="0.00E+00">
                  <c:v>9.2536231740173407E-5</c:v>
                </c:pt>
                <c:pt idx="18490" formatCode="0.00E+00">
                  <c:v>9.2443695508433299E-5</c:v>
                </c:pt>
                <c:pt idx="18491" formatCode="0.00E+00">
                  <c:v>9.2351251812924798E-5</c:v>
                </c:pt>
                <c:pt idx="18492" formatCode="0.00E+00">
                  <c:v>9.2258900561111899E-5</c:v>
                </c:pt>
                <c:pt idx="18493" formatCode="0.00E+00">
                  <c:v>9.2166641660550795E-5</c:v>
                </c:pt>
                <c:pt idx="18494" formatCode="0.00E+00">
                  <c:v>9.2074475018890203E-5</c:v>
                </c:pt>
                <c:pt idx="18495" formatCode="0.00E+00">
                  <c:v>9.1982400543871306E-5</c:v>
                </c:pt>
                <c:pt idx="18496" formatCode="0.00E+00">
                  <c:v>9.1890418143327502E-5</c:v>
                </c:pt>
                <c:pt idx="18497" formatCode="0.00E+00">
                  <c:v>9.1798527725184099E-5</c:v>
                </c:pt>
                <c:pt idx="18498" formatCode="0.00E+00">
                  <c:v>9.1706729197458999E-5</c:v>
                </c:pt>
                <c:pt idx="18499" formatCode="0.00E+00">
                  <c:v>9.16150224682615E-5</c:v>
                </c:pt>
                <c:pt idx="18500" formatCode="0.00E+00">
                  <c:v>9.1523407445793194E-5</c:v>
                </c:pt>
                <c:pt idx="18501" formatCode="0.00E+00">
                  <c:v>9.1431884038347395E-5</c:v>
                </c:pt>
                <c:pt idx="18502" formatCode="0.00E+00">
                  <c:v>9.1340452154309101E-5</c:v>
                </c:pt>
                <c:pt idx="18503" formatCode="0.00E+00">
                  <c:v>9.1249111702154803E-5</c:v>
                </c:pt>
                <c:pt idx="18504" formatCode="0.00E+00">
                  <c:v>9.1157862590452606E-5</c:v>
                </c:pt>
                <c:pt idx="18505" formatCode="0.00E+00">
                  <c:v>9.1066704727862206E-5</c:v>
                </c:pt>
                <c:pt idx="18506" formatCode="0.00E+00">
                  <c:v>9.09756380231343E-5</c:v>
                </c:pt>
                <c:pt idx="18507" formatCode="0.00E+00">
                  <c:v>9.0884662385111204E-5</c:v>
                </c:pt>
                <c:pt idx="18508" formatCode="0.00E+00">
                  <c:v>9.0793777722726005E-5</c:v>
                </c:pt>
                <c:pt idx="18509" formatCode="0.00E+00">
                  <c:v>9.0702983945003301E-5</c:v>
                </c:pt>
                <c:pt idx="18510" formatCode="0.00E+00">
                  <c:v>9.0612280961058298E-5</c:v>
                </c:pt>
                <c:pt idx="18511" formatCode="0.00E+00">
                  <c:v>9.0521668680097197E-5</c:v>
                </c:pt>
                <c:pt idx="18512" formatCode="0.00E+00">
                  <c:v>9.0431147011417094E-5</c:v>
                </c:pt>
                <c:pt idx="18513" formatCode="0.00E+00">
                  <c:v>9.0340715864405696E-5</c:v>
                </c:pt>
                <c:pt idx="18514" formatCode="0.00E+00">
                  <c:v>9.0250375148541299E-5</c:v>
                </c:pt>
                <c:pt idx="18515" formatCode="0.00E+00">
                  <c:v>9.0160124773392794E-5</c:v>
                </c:pt>
                <c:pt idx="18516" formatCode="0.00E+00">
                  <c:v>9.0069964648619401E-5</c:v>
                </c:pt>
                <c:pt idx="18517" formatCode="0.00E+00">
                  <c:v>8.9979894683970803E-5</c:v>
                </c:pt>
                <c:pt idx="18518" formatCode="0.00E+00">
                  <c:v>8.9889914789286794E-5</c:v>
                </c:pt>
                <c:pt idx="18519" formatCode="0.00E+00">
                  <c:v>8.9800024874497496E-5</c:v>
                </c:pt>
                <c:pt idx="18520" formatCode="0.00E+00">
                  <c:v>8.9710224849623004E-5</c:v>
                </c:pt>
                <c:pt idx="18521" formatCode="0.00E+00">
                  <c:v>8.9620514624773405E-5</c:v>
                </c:pt>
                <c:pt idx="18522" formatCode="0.00E+00">
                  <c:v>8.9530894110148595E-5</c:v>
                </c:pt>
                <c:pt idx="18523" formatCode="0.00E+00">
                  <c:v>8.9441363216038504E-5</c:v>
                </c:pt>
                <c:pt idx="18524" formatCode="0.00E+00">
                  <c:v>8.9351921852822395E-5</c:v>
                </c:pt>
                <c:pt idx="18525" formatCode="0.00E+00">
                  <c:v>8.9262569930969606E-5</c:v>
                </c:pt>
                <c:pt idx="18526" formatCode="0.00E+00">
                  <c:v>8.9173307361038607E-5</c:v>
                </c:pt>
                <c:pt idx="18527" formatCode="0.00E+00">
                  <c:v>8.9084134053677599E-5</c:v>
                </c:pt>
                <c:pt idx="18528" formatCode="0.00E+00">
                  <c:v>8.8995049919623906E-5</c:v>
                </c:pt>
                <c:pt idx="18529" formatCode="0.00E+00">
                  <c:v>8.8906054869704299E-5</c:v>
                </c:pt>
                <c:pt idx="18530" formatCode="0.00E+00">
                  <c:v>8.8817148814834601E-5</c:v>
                </c:pt>
                <c:pt idx="18531" formatCode="0.00E+00">
                  <c:v>8.8728331666019798E-5</c:v>
                </c:pt>
                <c:pt idx="18532" formatCode="0.00E+00">
                  <c:v>8.8639603334353793E-5</c:v>
                </c:pt>
                <c:pt idx="18533" formatCode="0.00E+00">
                  <c:v>8.8550963731019397E-5</c:v>
                </c:pt>
                <c:pt idx="18534" formatCode="0.00E+00">
                  <c:v>8.8462412767288402E-5</c:v>
                </c:pt>
                <c:pt idx="18535" formatCode="0.00E+00">
                  <c:v>8.8373950354521101E-5</c:v>
                </c:pt>
                <c:pt idx="18536" formatCode="0.00E+00">
                  <c:v>8.8285576404166597E-5</c:v>
                </c:pt>
                <c:pt idx="18537" formatCode="0.00E+00">
                  <c:v>8.8197290827762395E-5</c:v>
                </c:pt>
                <c:pt idx="18538" formatCode="0.00E+00">
                  <c:v>8.8109093536934701E-5</c:v>
                </c:pt>
                <c:pt idx="18539" formatCode="0.00E+00">
                  <c:v>8.8020984443397705E-5</c:v>
                </c:pt>
                <c:pt idx="18540" formatCode="0.00E+00">
                  <c:v>8.7932963458954298E-5</c:v>
                </c:pt>
                <c:pt idx="18541" formatCode="0.00E+00">
                  <c:v>8.7845030495495394E-5</c:v>
                </c:pt>
                <c:pt idx="18542" formatCode="0.00E+00">
                  <c:v>8.7757185464999905E-5</c:v>
                </c:pt>
                <c:pt idx="18543" formatCode="0.00E+00">
                  <c:v>8.7669428279534901E-5</c:v>
                </c:pt>
                <c:pt idx="18544" formatCode="0.00E+00">
                  <c:v>8.7581758851255394E-5</c:v>
                </c:pt>
                <c:pt idx="18545" formatCode="0.00E+00">
                  <c:v>8.7494177092404095E-5</c:v>
                </c:pt>
                <c:pt idx="18546" formatCode="0.00E+00">
                  <c:v>8.7406682915311699E-5</c:v>
                </c:pt>
                <c:pt idx="18547" formatCode="0.00E+00">
                  <c:v>8.7319276232396395E-5</c:v>
                </c:pt>
                <c:pt idx="18548" formatCode="0.00E+00">
                  <c:v>8.7231956956164002E-5</c:v>
                </c:pt>
                <c:pt idx="18549" formatCode="0.00E+00">
                  <c:v>8.7144724999207795E-5</c:v>
                </c:pt>
                <c:pt idx="18550" formatCode="0.00E+00">
                  <c:v>8.7057580274208597E-5</c:v>
                </c:pt>
                <c:pt idx="18551" formatCode="0.00E+00">
                  <c:v>8.6970522693934402E-5</c:v>
                </c:pt>
                <c:pt idx="18552" formatCode="0.00E+00">
                  <c:v>8.6883552171240495E-5</c:v>
                </c:pt>
                <c:pt idx="18553" formatCode="0.00E+00">
                  <c:v>8.6796668619069196E-5</c:v>
                </c:pt>
                <c:pt idx="18554" formatCode="0.00E+00">
                  <c:v>8.6709871950450102E-5</c:v>
                </c:pt>
                <c:pt idx="18555" formatCode="0.00E+00">
                  <c:v>8.6623162078499697E-5</c:v>
                </c:pt>
                <c:pt idx="18556" formatCode="0.00E+00">
                  <c:v>8.65365389164212E-5</c:v>
                </c:pt>
                <c:pt idx="18557" formatCode="0.00E+00">
                  <c:v>8.6450002377504796E-5</c:v>
                </c:pt>
                <c:pt idx="18558" formatCode="0.00E+00">
                  <c:v>8.63635523751273E-5</c:v>
                </c:pt>
                <c:pt idx="18559" formatCode="0.00E+00">
                  <c:v>8.6277188822752099E-5</c:v>
                </c:pt>
                <c:pt idx="18560" formatCode="0.00E+00">
                  <c:v>8.6190911633929397E-5</c:v>
                </c:pt>
                <c:pt idx="18561" formatCode="0.00E+00">
                  <c:v>8.6104720722295498E-5</c:v>
                </c:pt>
                <c:pt idx="18562" formatCode="0.00E+00">
                  <c:v>8.6018616001573198E-5</c:v>
                </c:pt>
                <c:pt idx="18563" formatCode="0.00E+00">
                  <c:v>8.5932597385571596E-5</c:v>
                </c:pt>
                <c:pt idx="18564" formatCode="0.00E+00">
                  <c:v>8.5846664788185998E-5</c:v>
                </c:pt>
                <c:pt idx="18565" formatCode="0.00E+00">
                  <c:v>8.5760818123397796E-5</c:v>
                </c:pt>
                <c:pt idx="18566" formatCode="0.00E+00">
                  <c:v>8.5675057305274399E-5</c:v>
                </c:pt>
                <c:pt idx="18567" formatCode="0.00E+00">
                  <c:v>8.5589382247969195E-5</c:v>
                </c:pt>
                <c:pt idx="18568" formatCode="0.00E+00">
                  <c:v>8.5503792865721195E-5</c:v>
                </c:pt>
                <c:pt idx="18569" formatCode="0.00E+00">
                  <c:v>8.5418289072855498E-5</c:v>
                </c:pt>
                <c:pt idx="18570" formatCode="0.00E+00">
                  <c:v>8.5332870783782594E-5</c:v>
                </c:pt>
                <c:pt idx="18571" formatCode="0.00E+00">
                  <c:v>8.5247537912998804E-5</c:v>
                </c:pt>
                <c:pt idx="18572" formatCode="0.00E+00">
                  <c:v>8.5162290375085802E-5</c:v>
                </c:pt>
                <c:pt idx="18573" formatCode="0.00E+00">
                  <c:v>8.5077128084710697E-5</c:v>
                </c:pt>
                <c:pt idx="18574" formatCode="0.00E+00">
                  <c:v>8.4992050956626006E-5</c:v>
                </c:pt>
                <c:pt idx="18575" formatCode="0.00E+00">
                  <c:v>8.4907058905669397E-5</c:v>
                </c:pt>
                <c:pt idx="18576" formatCode="0.00E+00">
                  <c:v>8.4822151846763701E-5</c:v>
                </c:pt>
                <c:pt idx="18577" formatCode="0.00E+00">
                  <c:v>8.4737329694916996E-5</c:v>
                </c:pt>
                <c:pt idx="18578" formatCode="0.00E+00">
                  <c:v>8.4652592365222102E-5</c:v>
                </c:pt>
                <c:pt idx="18579" formatCode="0.00E+00">
                  <c:v>8.4567939772856802E-5</c:v>
                </c:pt>
                <c:pt idx="18580" formatCode="0.00E+00">
                  <c:v>8.4483371833084001E-5</c:v>
                </c:pt>
                <c:pt idx="18581" formatCode="0.00E+00">
                  <c:v>8.43988884612509E-5</c:v>
                </c:pt>
                <c:pt idx="18582" formatCode="0.00E+00">
                  <c:v>8.4314489572789595E-5</c:v>
                </c:pt>
                <c:pt idx="18583" formatCode="0.00E+00">
                  <c:v>8.4230175083216898E-5</c:v>
                </c:pt>
                <c:pt idx="18584" formatCode="0.00E+00">
                  <c:v>8.4145944908133605E-5</c:v>
                </c:pt>
                <c:pt idx="18585" formatCode="0.00E+00">
                  <c:v>8.4061798963225501E-5</c:v>
                </c:pt>
                <c:pt idx="18586" formatCode="0.00E+00">
                  <c:v>8.3977737164262303E-5</c:v>
                </c:pt>
                <c:pt idx="18587" formatCode="0.00E+00">
                  <c:v>8.3893759427097994E-5</c:v>
                </c:pt>
                <c:pt idx="18588" formatCode="0.00E+00">
                  <c:v>8.3809865667670898E-5</c:v>
                </c:pt>
                <c:pt idx="18589" formatCode="0.00E+00">
                  <c:v>8.3726055802003295E-5</c:v>
                </c:pt>
                <c:pt idx="18590" formatCode="0.00E+00">
                  <c:v>8.3642329746201206E-5</c:v>
                </c:pt>
                <c:pt idx="18591" formatCode="0.00E+00">
                  <c:v>8.3558687416455005E-5</c:v>
                </c:pt>
                <c:pt idx="18592" formatCode="0.00E+00">
                  <c:v>8.3475128729038601E-5</c:v>
                </c:pt>
                <c:pt idx="18593" formatCode="0.00E+00">
                  <c:v>8.3391653600309497E-5</c:v>
                </c:pt>
                <c:pt idx="18594" formatCode="0.00E+00">
                  <c:v>8.3308261946709206E-5</c:v>
                </c:pt>
                <c:pt idx="18595" formatCode="0.00E+00">
                  <c:v>8.3224953684762497E-5</c:v>
                </c:pt>
                <c:pt idx="18596" formatCode="0.00E+00">
                  <c:v>8.3141728731077796E-5</c:v>
                </c:pt>
                <c:pt idx="18597" formatCode="0.00E+00">
                  <c:v>8.3058587002346704E-5</c:v>
                </c:pt>
                <c:pt idx="18598" formatCode="0.00E+00">
                  <c:v>8.2975528415344302E-5</c:v>
                </c:pt>
                <c:pt idx="18599" formatCode="0.00E+00">
                  <c:v>8.2892552886928994E-5</c:v>
                </c:pt>
                <c:pt idx="18600" formatCode="0.00E+00">
                  <c:v>8.2809660334042098E-5</c:v>
                </c:pt>
                <c:pt idx="18601" formatCode="0.00E+00">
                  <c:v>8.2726850673707996E-5</c:v>
                </c:pt>
                <c:pt idx="18602" formatCode="0.00E+00">
                  <c:v>8.2644123823034295E-5</c:v>
                </c:pt>
                <c:pt idx="18603" formatCode="0.00E+00">
                  <c:v>8.25614796992113E-5</c:v>
                </c:pt>
                <c:pt idx="18604" formatCode="0.00E+00">
                  <c:v>8.2478918219512095E-5</c:v>
                </c:pt>
                <c:pt idx="18605" formatCode="0.00E+00">
                  <c:v>8.2396439301292597E-5</c:v>
                </c:pt>
                <c:pt idx="18606" formatCode="0.00E+00">
                  <c:v>8.2314042861991298E-5</c:v>
                </c:pt>
                <c:pt idx="18607" formatCode="0.00E+00">
                  <c:v>8.2231728819129294E-5</c:v>
                </c:pt>
                <c:pt idx="18608" formatCode="0.00E+00">
                  <c:v>8.2149497090310106E-5</c:v>
                </c:pt>
                <c:pt idx="18609" formatCode="0.00E+00">
                  <c:v>8.2067347593219804E-5</c:v>
                </c:pt>
                <c:pt idx="18610" formatCode="0.00E+00">
                  <c:v>8.19852802456266E-5</c:v>
                </c:pt>
                <c:pt idx="18611" formatCode="0.00E+00">
                  <c:v>8.1903294965380996E-5</c:v>
                </c:pt>
                <c:pt idx="18612" formatCode="0.00E+00">
                  <c:v>8.1821391670415598E-5</c:v>
                </c:pt>
                <c:pt idx="18613" formatCode="0.00E+00">
                  <c:v>8.1739570278745204E-5</c:v>
                </c:pt>
                <c:pt idx="18614" formatCode="0.00E+00">
                  <c:v>8.1657830708466405E-5</c:v>
                </c:pt>
                <c:pt idx="18615" formatCode="0.00E+00">
                  <c:v>8.1576172877757905E-5</c:v>
                </c:pt>
                <c:pt idx="18616" formatCode="0.00E+00">
                  <c:v>8.1494596704880198E-5</c:v>
                </c:pt>
                <c:pt idx="18617" formatCode="0.00E+00">
                  <c:v>8.1413102108175296E-5</c:v>
                </c:pt>
                <c:pt idx="18618" formatCode="0.00E+00">
                  <c:v>8.1331689006067096E-5</c:v>
                </c:pt>
                <c:pt idx="18619" formatCode="0.00E+00">
                  <c:v>8.1250357317061095E-5</c:v>
                </c:pt>
                <c:pt idx="18620" formatCode="0.00E+00">
                  <c:v>8.1169106959743994E-5</c:v>
                </c:pt>
                <c:pt idx="18621" formatCode="0.00E+00">
                  <c:v>8.1087937852784302E-5</c:v>
                </c:pt>
                <c:pt idx="18622" formatCode="0.00E+00">
                  <c:v>8.10068499149315E-5</c:v>
                </c:pt>
                <c:pt idx="18623" formatCode="0.00E+00">
                  <c:v>8.0925843065016495E-5</c:v>
                </c:pt>
                <c:pt idx="18624" formatCode="0.00E+00">
                  <c:v>8.0844917221951495E-5</c:v>
                </c:pt>
                <c:pt idx="18625" formatCode="0.00E+00">
                  <c:v>8.0764072304729601E-5</c:v>
                </c:pt>
                <c:pt idx="18626" formatCode="0.00E+00">
                  <c:v>8.06833082324248E-5</c:v>
                </c:pt>
                <c:pt idx="18627" formatCode="0.00E+00">
                  <c:v>8.0602624924192403E-5</c:v>
                </c:pt>
                <c:pt idx="18628" formatCode="0.00E+00">
                  <c:v>8.0522022299268198E-5</c:v>
                </c:pt>
                <c:pt idx="18629" formatCode="0.00E+00">
                  <c:v>8.0441500276968897E-5</c:v>
                </c:pt>
                <c:pt idx="18630" formatCode="0.00E+00">
                  <c:v>8.0361058776691995E-5</c:v>
                </c:pt>
                <c:pt idx="18631" formatCode="0.00E+00">
                  <c:v>8.0280697717915301E-5</c:v>
                </c:pt>
                <c:pt idx="18632" formatCode="0.00E+00">
                  <c:v>8.0200417020197398E-5</c:v>
                </c:pt>
                <c:pt idx="18633" formatCode="0.00E+00">
                  <c:v>8.0120216603177206E-5</c:v>
                </c:pt>
                <c:pt idx="18634" formatCode="0.00E+00">
                  <c:v>8.0040096386574001E-5</c:v>
                </c:pt>
                <c:pt idx="18635" formatCode="0.00E+00">
                  <c:v>7.9960056290187396E-5</c:v>
                </c:pt>
                <c:pt idx="18636" formatCode="0.00E+00">
                  <c:v>7.9880096233897195E-5</c:v>
                </c:pt>
                <c:pt idx="18637" formatCode="0.00E+00">
                  <c:v>7.9800216137663297E-5</c:v>
                </c:pt>
                <c:pt idx="18638" formatCode="0.00E+00">
                  <c:v>7.9720415921525698E-5</c:v>
                </c:pt>
                <c:pt idx="18639" formatCode="0.00E+00">
                  <c:v>7.9640695505604094E-5</c:v>
                </c:pt>
                <c:pt idx="18640" formatCode="0.00E+00">
                  <c:v>7.9561054810098496E-5</c:v>
                </c:pt>
                <c:pt idx="18641" formatCode="0.00E+00">
                  <c:v>7.9481493755288493E-5</c:v>
                </c:pt>
                <c:pt idx="18642" formatCode="0.00E+00">
                  <c:v>7.9402012261533202E-5</c:v>
                </c:pt>
                <c:pt idx="18643" formatCode="0.00E+00">
                  <c:v>7.9322610249271604E-5</c:v>
                </c:pt>
                <c:pt idx="18644" formatCode="0.00E+00">
                  <c:v>7.9243287639022396E-5</c:v>
                </c:pt>
                <c:pt idx="18645" formatCode="0.00E+00">
                  <c:v>7.91640443513833E-5</c:v>
                </c:pt>
                <c:pt idx="18646" formatCode="0.00E+00">
                  <c:v>7.9084880307031904E-5</c:v>
                </c:pt>
                <c:pt idx="18647" formatCode="0.00E+00">
                  <c:v>7.90057954267249E-5</c:v>
                </c:pt>
                <c:pt idx="18648" formatCode="0.00E+00">
                  <c:v>7.8926789631298197E-5</c:v>
                </c:pt>
                <c:pt idx="18649" formatCode="0.00E+00">
                  <c:v>7.8847862841666903E-5</c:v>
                </c:pt>
                <c:pt idx="18650" formatCode="0.00E+00">
                  <c:v>7.8769014978825205E-5</c:v>
                </c:pt>
                <c:pt idx="18651" formatCode="0.00E+00">
                  <c:v>7.8690245963846398E-5</c:v>
                </c:pt>
                <c:pt idx="18652" formatCode="0.00E+00">
                  <c:v>7.8611555717882596E-5</c:v>
                </c:pt>
                <c:pt idx="18653" formatCode="0.00E+00">
                  <c:v>7.8532944162164697E-5</c:v>
                </c:pt>
                <c:pt idx="18654" formatCode="0.00E+00">
                  <c:v>7.8454411218002498E-5</c:v>
                </c:pt>
                <c:pt idx="18655" formatCode="0.00E+00">
                  <c:v>7.8375956806784499E-5</c:v>
                </c:pt>
                <c:pt idx="18656" formatCode="0.00E+00">
                  <c:v>7.8297580849977694E-5</c:v>
                </c:pt>
                <c:pt idx="18657" formatCode="0.00E+00">
                  <c:v>7.8219283269127696E-5</c:v>
                </c:pt>
                <c:pt idx="18658" formatCode="0.00E+00">
                  <c:v>7.81410639858586E-5</c:v>
                </c:pt>
                <c:pt idx="18659" formatCode="0.00E+00">
                  <c:v>7.8062922921872795E-5</c:v>
                </c:pt>
                <c:pt idx="18660" formatCode="0.00E+00">
                  <c:v>7.7984859998950895E-5</c:v>
                </c:pt>
                <c:pt idx="18661" formatCode="0.00E+00">
                  <c:v>7.7906875138951902E-5</c:v>
                </c:pt>
                <c:pt idx="18662" formatCode="0.00E+00">
                  <c:v>7.7828968263813001E-5</c:v>
                </c:pt>
                <c:pt idx="18663" formatCode="0.00E+00">
                  <c:v>7.7751139295549197E-5</c:v>
                </c:pt>
                <c:pt idx="18664" formatCode="0.00E+00">
                  <c:v>7.7673388156253599E-5</c:v>
                </c:pt>
                <c:pt idx="18665" formatCode="0.00E+00">
                  <c:v>7.7595714768097403E-5</c:v>
                </c:pt>
                <c:pt idx="18666" formatCode="0.00E+00">
                  <c:v>7.75181190533293E-5</c:v>
                </c:pt>
                <c:pt idx="18667" formatCode="0.00E+00">
                  <c:v>7.7440600934275896E-5</c:v>
                </c:pt>
                <c:pt idx="18668" formatCode="0.00E+00">
                  <c:v>7.7363160333341694E-5</c:v>
                </c:pt>
                <c:pt idx="18669" formatCode="0.00E+00">
                  <c:v>7.7285797173008299E-5</c:v>
                </c:pt>
                <c:pt idx="18670" formatCode="0.00E+00">
                  <c:v>7.7208511375835296E-5</c:v>
                </c:pt>
                <c:pt idx="18671" formatCode="0.00E+00">
                  <c:v>7.7131302864459495E-5</c:v>
                </c:pt>
                <c:pt idx="18672" formatCode="0.00E+00">
                  <c:v>7.7054171561595006E-5</c:v>
                </c:pt>
                <c:pt idx="18673" formatCode="0.00E+00">
                  <c:v>7.6977117390033395E-5</c:v>
                </c:pt>
                <c:pt idx="18674" formatCode="0.00E+00">
                  <c:v>7.6900140272643394E-5</c:v>
                </c:pt>
                <c:pt idx="18675" formatCode="0.00E+00">
                  <c:v>7.6823240132370795E-5</c:v>
                </c:pt>
                <c:pt idx="18676" formatCode="0.00E+00">
                  <c:v>7.6746416892238396E-5</c:v>
                </c:pt>
                <c:pt idx="18677" formatCode="0.00E+00">
                  <c:v>7.6669670475346203E-5</c:v>
                </c:pt>
                <c:pt idx="18678" formatCode="0.00E+00">
                  <c:v>7.6593000804870795E-5</c:v>
                </c:pt>
                <c:pt idx="18679" formatCode="0.00E+00">
                  <c:v>7.6516407804065904E-5</c:v>
                </c:pt>
                <c:pt idx="18680" formatCode="0.00E+00">
                  <c:v>7.6439891396261903E-5</c:v>
                </c:pt>
                <c:pt idx="18681" formatCode="0.00E+00">
                  <c:v>7.63634515048656E-5</c:v>
                </c:pt>
                <c:pt idx="18682" formatCode="0.00E+00">
                  <c:v>7.6287088053360701E-5</c:v>
                </c:pt>
                <c:pt idx="18683" formatCode="0.00E+00">
                  <c:v>7.6210800965307402E-5</c:v>
                </c:pt>
                <c:pt idx="18684" formatCode="0.00E+00">
                  <c:v>7.6134590164342105E-5</c:v>
                </c:pt>
                <c:pt idx="18685" formatCode="0.00E+00">
                  <c:v>7.6058455574177703E-5</c:v>
                </c:pt>
                <c:pt idx="18686" formatCode="0.00E+00">
                  <c:v>7.5982397118603496E-5</c:v>
                </c:pt>
                <c:pt idx="18687" formatCode="0.00E+00">
                  <c:v>7.5906414721484898E-5</c:v>
                </c:pt>
                <c:pt idx="18688" formatCode="0.00E+00">
                  <c:v>7.5830508306763499E-5</c:v>
                </c:pt>
                <c:pt idx="18689" formatCode="0.00E+00">
                  <c:v>7.5754677798456704E-5</c:v>
                </c:pt>
                <c:pt idx="18690" formatCode="0.00E+00">
                  <c:v>7.5678923120658205E-5</c:v>
                </c:pt>
                <c:pt idx="18691" formatCode="0.00E+00">
                  <c:v>7.5603244197537599E-5</c:v>
                </c:pt>
                <c:pt idx="18692" formatCode="0.00E+00">
                  <c:v>7.5527640953340001E-5</c:v>
                </c:pt>
                <c:pt idx="18693" formatCode="0.00E+00">
                  <c:v>7.5452113312386704E-5</c:v>
                </c:pt>
                <c:pt idx="18694" formatCode="0.00E+00">
                  <c:v>7.5376661199074297E-5</c:v>
                </c:pt>
                <c:pt idx="18695" formatCode="0.00E+00">
                  <c:v>7.5301284537875198E-5</c:v>
                </c:pt>
                <c:pt idx="18696" formatCode="0.00E+00">
                  <c:v>7.5225983253337297E-5</c:v>
                </c:pt>
                <c:pt idx="18697" formatCode="0.00E+00">
                  <c:v>7.5150757270083998E-5</c:v>
                </c:pt>
                <c:pt idx="18698" formatCode="0.00E+00">
                  <c:v>7.5075606512813899E-5</c:v>
                </c:pt>
                <c:pt idx="18699" formatCode="0.00E+00">
                  <c:v>7.5000530906301106E-5</c:v>
                </c:pt>
                <c:pt idx="18700" formatCode="0.00E+00">
                  <c:v>7.4925530375394799E-5</c:v>
                </c:pt>
                <c:pt idx="18701" formatCode="0.00E+00">
                  <c:v>7.4850604845019396E-5</c:v>
                </c:pt>
                <c:pt idx="18702" formatCode="0.00E+00">
                  <c:v>7.4775754240174401E-5</c:v>
                </c:pt>
                <c:pt idx="18703" formatCode="0.00E+00">
                  <c:v>7.4700978485934204E-5</c:v>
                </c:pt>
                <c:pt idx="18704" formatCode="0.00E+00">
                  <c:v>7.4626277507448295E-5</c:v>
                </c:pt>
                <c:pt idx="18705" formatCode="0.00E+00">
                  <c:v>7.4551651229940794E-5</c:v>
                </c:pt>
                <c:pt idx="18706" formatCode="0.00E+00">
                  <c:v>7.4477099578710903E-5</c:v>
                </c:pt>
                <c:pt idx="18707" formatCode="0.00E+00">
                  <c:v>7.4402622479132201E-5</c:v>
                </c:pt>
                <c:pt idx="18708" formatCode="0.00E+00">
                  <c:v>7.4328219856652995E-5</c:v>
                </c:pt>
                <c:pt idx="18709" formatCode="0.00E+00">
                  <c:v>7.4253891636796401E-5</c:v>
                </c:pt>
                <c:pt idx="18710" formatCode="0.00E+00">
                  <c:v>7.4179637745159602E-5</c:v>
                </c:pt>
                <c:pt idx="18711" formatCode="0.00E+00">
                  <c:v>7.4105458107414398E-5</c:v>
                </c:pt>
                <c:pt idx="18712" formatCode="0.00E+00">
                  <c:v>7.4031352649306996E-5</c:v>
                </c:pt>
                <c:pt idx="18713" formatCode="0.00E+00">
                  <c:v>7.3957321296657706E-5</c:v>
                </c:pt>
                <c:pt idx="18714" formatCode="0.00E+00">
                  <c:v>7.3883363975360997E-5</c:v>
                </c:pt>
                <c:pt idx="18715" formatCode="0.00E+00">
                  <c:v>7.3809480611385702E-5</c:v>
                </c:pt>
                <c:pt idx="18716" formatCode="0.00E+00">
                  <c:v>7.3735671130774298E-5</c:v>
                </c:pt>
                <c:pt idx="18717" formatCode="0.00E+00">
                  <c:v>7.3661935459643502E-5</c:v>
                </c:pt>
                <c:pt idx="18718" formatCode="0.00E+00">
                  <c:v>7.3588273524183894E-5</c:v>
                </c:pt>
                <c:pt idx="18719" formatCode="0.00E+00">
                  <c:v>7.3514685250659697E-5</c:v>
                </c:pt>
                <c:pt idx="18720" formatCode="0.00E+00">
                  <c:v>7.3441170565408996E-5</c:v>
                </c:pt>
                <c:pt idx="18721" formatCode="0.00E+00">
                  <c:v>7.33677293948436E-5</c:v>
                </c:pt>
                <c:pt idx="18722" formatCode="0.00E+00">
                  <c:v>7.3294361665448803E-5</c:v>
                </c:pt>
                <c:pt idx="18723" formatCode="0.00E+00">
                  <c:v>7.3221067303783297E-5</c:v>
                </c:pt>
                <c:pt idx="18724" formatCode="0.00E+00">
                  <c:v>7.3147846236479595E-5</c:v>
                </c:pt>
                <c:pt idx="18725" formatCode="0.00E+00">
                  <c:v>7.3074698390243096E-5</c:v>
                </c:pt>
                <c:pt idx="18726" formatCode="0.00E+00">
                  <c:v>7.3001623691852803E-5</c:v>
                </c:pt>
                <c:pt idx="18727" formatCode="0.00E+00">
                  <c:v>7.2928622068160997E-5</c:v>
                </c:pt>
                <c:pt idx="18728" formatCode="0.00E+00">
                  <c:v>7.2855693446092804E-5</c:v>
                </c:pt>
                <c:pt idx="18729" formatCode="0.00E+00">
                  <c:v>7.2782837752646695E-5</c:v>
                </c:pt>
                <c:pt idx="18730" formatCode="0.00E+00">
                  <c:v>7.2710054914894098E-5</c:v>
                </c:pt>
                <c:pt idx="18731" formatCode="0.00E+00">
                  <c:v>7.2637344859979199E-5</c:v>
                </c:pt>
                <c:pt idx="18732" formatCode="0.00E+00">
                  <c:v>7.2564707515119196E-5</c:v>
                </c:pt>
                <c:pt idx="18733" formatCode="0.00E+00">
                  <c:v>7.2492142807604104E-5</c:v>
                </c:pt>
                <c:pt idx="18734" formatCode="0.00E+00">
                  <c:v>7.2419650664796496E-5</c:v>
                </c:pt>
                <c:pt idx="18735" formatCode="0.00E+00">
                  <c:v>7.2347231014131697E-5</c:v>
                </c:pt>
                <c:pt idx="18736" formatCode="0.00E+00">
                  <c:v>7.2274883783117496E-5</c:v>
                </c:pt>
                <c:pt idx="18737" formatCode="0.00E+00">
                  <c:v>7.2202608899334393E-5</c:v>
                </c:pt>
                <c:pt idx="18738" formatCode="0.00E+00">
                  <c:v>7.2130406290435095E-5</c:v>
                </c:pt>
                <c:pt idx="18739" formatCode="0.00E+00">
                  <c:v>7.2058275884144597E-5</c:v>
                </c:pt>
                <c:pt idx="18740" formatCode="0.00E+00">
                  <c:v>7.1986217608260497E-5</c:v>
                </c:pt>
                <c:pt idx="18741" formatCode="0.00E+00">
                  <c:v>7.1914231390652207E-5</c:v>
                </c:pt>
                <c:pt idx="18742" formatCode="0.00E+00">
                  <c:v>7.1842317159261603E-5</c:v>
                </c:pt>
                <c:pt idx="18743" formatCode="0.00E+00">
                  <c:v>7.1770474842102296E-5</c:v>
                </c:pt>
                <c:pt idx="18744" formatCode="0.00E+00">
                  <c:v>7.16987043672602E-5</c:v>
                </c:pt>
                <c:pt idx="18745" formatCode="0.00E+00">
                  <c:v>7.1627005662893003E-5</c:v>
                </c:pt>
                <c:pt idx="18746" formatCode="0.00E+00">
                  <c:v>7.1555378657230098E-5</c:v>
                </c:pt>
                <c:pt idx="18747" formatCode="0.00E+00">
                  <c:v>7.1483823278572803E-5</c:v>
                </c:pt>
                <c:pt idx="18748" formatCode="0.00E+00">
                  <c:v>7.1412339455294304E-5</c:v>
                </c:pt>
                <c:pt idx="18749" formatCode="0.00E+00">
                  <c:v>7.1340927115839007E-5</c:v>
                </c:pt>
                <c:pt idx="18750" formatCode="0.00E+00">
                  <c:v>7.1269586188723102E-5</c:v>
                </c:pt>
                <c:pt idx="18751" formatCode="0.00E+00">
                  <c:v>7.1198316602534396E-5</c:v>
                </c:pt>
                <c:pt idx="18752" formatCode="0.00E+00">
                  <c:v>7.1127118285931897E-5</c:v>
                </c:pt>
                <c:pt idx="18753" formatCode="0.00E+00">
                  <c:v>7.1055991167645995E-5</c:v>
                </c:pt>
                <c:pt idx="18754" formatCode="0.00E+00">
                  <c:v>7.0984935176478299E-5</c:v>
                </c:pt>
                <c:pt idx="18755" formatCode="0.00E+00">
                  <c:v>7.09139502413018E-5</c:v>
                </c:pt>
                <c:pt idx="18756" formatCode="0.00E+00">
                  <c:v>7.0843036291060502E-5</c:v>
                </c:pt>
                <c:pt idx="18757" formatCode="0.00E+00">
                  <c:v>7.0772193254769507E-5</c:v>
                </c:pt>
                <c:pt idx="18758" formatCode="0.00E+00">
                  <c:v>7.0701421061514702E-5</c:v>
                </c:pt>
                <c:pt idx="18759" formatCode="0.00E+00">
                  <c:v>7.0630719640453205E-5</c:v>
                </c:pt>
                <c:pt idx="18760" formatCode="0.00E+00">
                  <c:v>7.0560088920812799E-5</c:v>
                </c:pt>
                <c:pt idx="18761" formatCode="0.00E+00">
                  <c:v>7.0489528831891901E-5</c:v>
                </c:pt>
                <c:pt idx="18762" formatCode="0.00E+00">
                  <c:v>7.0419039303059997E-5</c:v>
                </c:pt>
                <c:pt idx="18763" formatCode="0.00E+00">
                  <c:v>7.0348620263756994E-5</c:v>
                </c:pt>
                <c:pt idx="18764" formatCode="0.00E+00">
                  <c:v>7.0278271643493202E-5</c:v>
                </c:pt>
                <c:pt idx="18765" formatCode="0.00E+00">
                  <c:v>7.0207993371849704E-5</c:v>
                </c:pt>
                <c:pt idx="18766" formatCode="0.00E+00">
                  <c:v>7.0137785378477906E-5</c:v>
                </c:pt>
                <c:pt idx="18767" formatCode="0.00E+00">
                  <c:v>7.0067647593099404E-5</c:v>
                </c:pt>
                <c:pt idx="18768" formatCode="0.00E+00">
                  <c:v>6.9997579945506306E-5</c:v>
                </c:pt>
                <c:pt idx="18769" formatCode="0.00E+00">
                  <c:v>6.9927582365560801E-5</c:v>
                </c:pt>
                <c:pt idx="18770" formatCode="0.00E+00">
                  <c:v>6.9857654783195294E-5</c:v>
                </c:pt>
                <c:pt idx="18771" formatCode="0.00E+00">
                  <c:v>6.9787797128412094E-5</c:v>
                </c:pt>
                <c:pt idx="18772" formatCode="0.00E+00">
                  <c:v>6.9718009331283602E-5</c:v>
                </c:pt>
                <c:pt idx="18773" formatCode="0.00E+00">
                  <c:v>6.9648291321952396E-5</c:v>
                </c:pt>
                <c:pt idx="18774" formatCode="0.00E+00">
                  <c:v>6.9578643030630401E-5</c:v>
                </c:pt>
                <c:pt idx="18775" formatCode="0.00E+00">
                  <c:v>6.95090643875998E-5</c:v>
                </c:pt>
                <c:pt idx="18776" formatCode="0.00E+00">
                  <c:v>6.9439555323212203E-5</c:v>
                </c:pt>
                <c:pt idx="18777" formatCode="0.00E+00">
                  <c:v>6.9370115767889004E-5</c:v>
                </c:pt>
                <c:pt idx="18778" formatCode="0.00E+00">
                  <c:v>6.9300745652121107E-5</c:v>
                </c:pt>
                <c:pt idx="18779" formatCode="0.00E+00">
                  <c:v>6.9231444906468995E-5</c:v>
                </c:pt>
                <c:pt idx="18780" formatCode="0.00E+00">
                  <c:v>6.9162213461562499E-5</c:v>
                </c:pt>
                <c:pt idx="18781" formatCode="0.00E+00">
                  <c:v>6.9093051248100894E-5</c:v>
                </c:pt>
                <c:pt idx="18782" formatCode="0.00E+00">
                  <c:v>6.9023958196852802E-5</c:v>
                </c:pt>
                <c:pt idx="18783" formatCode="0.00E+00">
                  <c:v>6.8954934238656004E-5</c:v>
                </c:pt>
                <c:pt idx="18784" formatCode="0.00E+00">
                  <c:v>6.8885979304417305E-5</c:v>
                </c:pt>
                <c:pt idx="18785" formatCode="0.00E+00">
                  <c:v>6.8817093325112898E-5</c:v>
                </c:pt>
                <c:pt idx="18786" formatCode="0.00E+00">
                  <c:v>6.8748276231787796E-5</c:v>
                </c:pt>
                <c:pt idx="18787" formatCode="0.00E+00">
                  <c:v>6.8679527955555993E-5</c:v>
                </c:pt>
                <c:pt idx="18788" formatCode="0.00E+00">
                  <c:v>6.8610848427600401E-5</c:v>
                </c:pt>
                <c:pt idx="18789" formatCode="0.00E+00">
                  <c:v>6.8542237579172802E-5</c:v>
                </c:pt>
                <c:pt idx="18790" formatCode="0.00E+00">
                  <c:v>6.8473695341593596E-5</c:v>
                </c:pt>
                <c:pt idx="18791" formatCode="0.00E+00">
                  <c:v>6.8405221646252099E-5</c:v>
                </c:pt>
                <c:pt idx="18792" formatCode="0.00E+00">
                  <c:v>6.8336816424605795E-5</c:v>
                </c:pt>
                <c:pt idx="18793" formatCode="0.00E+00">
                  <c:v>6.8268479608181204E-5</c:v>
                </c:pt>
                <c:pt idx="18794" formatCode="0.00E+00">
                  <c:v>6.8200211128573003E-5</c:v>
                </c:pt>
                <c:pt idx="18795" formatCode="0.00E+00">
                  <c:v>6.8132010917444402E-5</c:v>
                </c:pt>
                <c:pt idx="18796" formatCode="0.00E+00">
                  <c:v>6.8063878906527E-5</c:v>
                </c:pt>
                <c:pt idx="18797" formatCode="0.00E+00">
                  <c:v>6.7995815027620496E-5</c:v>
                </c:pt>
                <c:pt idx="18798" formatCode="0.00E+00">
                  <c:v>6.7927819212592797E-5</c:v>
                </c:pt>
                <c:pt idx="18799" formatCode="0.00E+00">
                  <c:v>6.7859891393380294E-5</c:v>
                </c:pt>
                <c:pt idx="18800" formatCode="0.00E+00">
                  <c:v>6.7792031501986896E-5</c:v>
                </c:pt>
                <c:pt idx="18801" formatCode="0.00E+00">
                  <c:v>6.7724239470484896E-5</c:v>
                </c:pt>
                <c:pt idx="18802" formatCode="0.00E+00">
                  <c:v>6.7656515231014405E-5</c:v>
                </c:pt>
                <c:pt idx="18803" formatCode="0.00E+00">
                  <c:v>6.7588858715783394E-5</c:v>
                </c:pt>
                <c:pt idx="18804" formatCode="0.00E+00">
                  <c:v>6.7521269857067606E-5</c:v>
                </c:pt>
                <c:pt idx="18805" formatCode="0.00E+00">
                  <c:v>6.7453748587210496E-5</c:v>
                </c:pt>
                <c:pt idx="18806" formatCode="0.00E+00">
                  <c:v>6.7386294838623305E-5</c:v>
                </c:pt>
                <c:pt idx="18807" formatCode="0.00E+00">
                  <c:v>6.7318908543784702E-5</c:v>
                </c:pt>
                <c:pt idx="18808" formatCode="0.00E+00">
                  <c:v>6.7251589635240898E-5</c:v>
                </c:pt>
                <c:pt idx="18809" formatCode="0.00E+00">
                  <c:v>6.7184338045605694E-5</c:v>
                </c:pt>
                <c:pt idx="18810" formatCode="0.00E+00">
                  <c:v>6.7117153707560095E-5</c:v>
                </c:pt>
                <c:pt idx="18811" formatCode="0.00E+00">
                  <c:v>6.7050036553852505E-5</c:v>
                </c:pt>
                <c:pt idx="18812" formatCode="0.00E+00">
                  <c:v>6.69829865172986E-5</c:v>
                </c:pt>
                <c:pt idx="18813" formatCode="0.00E+00">
                  <c:v>6.6916003530781307E-5</c:v>
                </c:pt>
                <c:pt idx="18814" formatCode="0.00E+00">
                  <c:v>6.6849087527250594E-5</c:v>
                </c:pt>
                <c:pt idx="18815" formatCode="0.00E+00">
                  <c:v>6.67822384397233E-5</c:v>
                </c:pt>
                <c:pt idx="18816" formatCode="0.00E+00">
                  <c:v>6.6715456201283605E-5</c:v>
                </c:pt>
                <c:pt idx="18817" formatCode="0.00E+00">
                  <c:v>6.66487407450823E-5</c:v>
                </c:pt>
                <c:pt idx="18818" formatCode="0.00E+00">
                  <c:v>6.6582092004337194E-5</c:v>
                </c:pt>
                <c:pt idx="18819" formatCode="0.00E+00">
                  <c:v>6.6515509912332894E-5</c:v>
                </c:pt>
                <c:pt idx="18820" formatCode="0.00E+00">
                  <c:v>6.6448994402420593E-5</c:v>
                </c:pt>
                <c:pt idx="18821" formatCode="0.00E+00">
                  <c:v>6.6382545408018095E-5</c:v>
                </c:pt>
                <c:pt idx="18822" formatCode="0.00E+00">
                  <c:v>6.6316162862610096E-5</c:v>
                </c:pt>
                <c:pt idx="18823" formatCode="0.00E+00">
                  <c:v>6.62498466997475E-5</c:v>
                </c:pt>
                <c:pt idx="18824" formatCode="0.00E+00">
                  <c:v>6.6183596853047806E-5</c:v>
                </c:pt>
                <c:pt idx="18825" formatCode="0.00E+00">
                  <c:v>6.6117413256194704E-5</c:v>
                </c:pt>
                <c:pt idx="18826" formatCode="0.00E+00">
                  <c:v>6.6051295842938494E-5</c:v>
                </c:pt>
                <c:pt idx="18827" formatCode="0.00E+00">
                  <c:v>6.5985244547095599E-5</c:v>
                </c:pt>
                <c:pt idx="18828" formatCode="0.00E+00">
                  <c:v>6.5919259302548499E-5</c:v>
                </c:pt>
                <c:pt idx="18829" formatCode="0.00E+00">
                  <c:v>6.5853340043245997E-5</c:v>
                </c:pt>
                <c:pt idx="18830" formatCode="0.00E+00">
                  <c:v>6.5787486703202695E-5</c:v>
                </c:pt>
                <c:pt idx="18831" formatCode="0.00E+00">
                  <c:v>6.5721699216499495E-5</c:v>
                </c:pt>
                <c:pt idx="18832" formatCode="0.00E+00">
                  <c:v>6.5655977517283001E-5</c:v>
                </c:pt>
                <c:pt idx="18833" formatCode="0.00E+00">
                  <c:v>6.5590321539765707E-5</c:v>
                </c:pt>
                <c:pt idx="18834" formatCode="0.00E+00">
                  <c:v>6.5524731218226002E-5</c:v>
                </c:pt>
                <c:pt idx="18835" formatCode="0.00E+00">
                  <c:v>6.5459206487007707E-5</c:v>
                </c:pt>
                <c:pt idx="18836" formatCode="0.00E+00">
                  <c:v>6.5393747280520696E-5</c:v>
                </c:pt>
                <c:pt idx="18837" formatCode="0.00E+00">
                  <c:v>6.5328353533240194E-5</c:v>
                </c:pt>
                <c:pt idx="18838" formatCode="0.00E+00">
                  <c:v>6.5263025179706995E-5</c:v>
                </c:pt>
                <c:pt idx="18839" formatCode="0.00E+00">
                  <c:v>6.5197762154527294E-5</c:v>
                </c:pt>
                <c:pt idx="18840" formatCode="0.00E+00">
                  <c:v>6.5132564392372694E-5</c:v>
                </c:pt>
                <c:pt idx="18841" formatCode="0.00E+00">
                  <c:v>6.5067431827980403E-5</c:v>
                </c:pt>
                <c:pt idx="18842" formatCode="0.00E+00">
                  <c:v>6.5002364396152398E-5</c:v>
                </c:pt>
                <c:pt idx="18843" formatCode="0.00E+00">
                  <c:v>6.4937362031756196E-5</c:v>
                </c:pt>
                <c:pt idx="18844" formatCode="0.00E+00">
                  <c:v>6.4872424669724501E-5</c:v>
                </c:pt>
                <c:pt idx="18845" formatCode="0.00E+00">
                  <c:v>6.4807552245054704E-5</c:v>
                </c:pt>
                <c:pt idx="18846" formatCode="0.00E+00">
                  <c:v>6.4742744692809694E-5</c:v>
                </c:pt>
                <c:pt idx="18847" formatCode="0.00E+00">
                  <c:v>6.4678001948116899E-5</c:v>
                </c:pt>
                <c:pt idx="18848" formatCode="0.00E+00">
                  <c:v>6.4613323946168799E-5</c:v>
                </c:pt>
                <c:pt idx="18849" formatCode="0.00E+00">
                  <c:v>6.4548710622222598E-5</c:v>
                </c:pt>
                <c:pt idx="18850" formatCode="0.00E+00">
                  <c:v>6.4484161911600393E-5</c:v>
                </c:pt>
                <c:pt idx="18851" formatCode="0.00E+00">
                  <c:v>6.4419677749688803E-5</c:v>
                </c:pt>
                <c:pt idx="18852" formatCode="0.00E+00">
                  <c:v>6.4355258071939107E-5</c:v>
                </c:pt>
                <c:pt idx="18853" formatCode="0.00E+00">
                  <c:v>6.42909028138672E-5</c:v>
                </c:pt>
                <c:pt idx="18854" formatCode="0.00E+00">
                  <c:v>6.4226611911053299E-5</c:v>
                </c:pt>
                <c:pt idx="18855" formatCode="0.00E+00">
                  <c:v>6.4162385299142201E-5</c:v>
                </c:pt>
                <c:pt idx="18856" formatCode="0.00E+00">
                  <c:v>6.40982229138431E-5</c:v>
                </c:pt>
                <c:pt idx="18857" formatCode="0.00E+00">
                  <c:v>6.4034124690929203E-5</c:v>
                </c:pt>
                <c:pt idx="18858" formatCode="0.00E+00">
                  <c:v>6.3970090566238305E-5</c:v>
                </c:pt>
                <c:pt idx="18859" formatCode="0.00E+00">
                  <c:v>6.3906120475672103E-5</c:v>
                </c:pt>
                <c:pt idx="18860" formatCode="0.00E+00">
                  <c:v>6.3842214355196397E-5</c:v>
                </c:pt>
                <c:pt idx="18861" formatCode="0.00E+00">
                  <c:v>6.3778372140841199E-5</c:v>
                </c:pt>
                <c:pt idx="18862" formatCode="0.00E+00">
                  <c:v>6.3714593768700407E-5</c:v>
                </c:pt>
                <c:pt idx="18863" formatCode="0.00E+00">
                  <c:v>6.3650879174931697E-5</c:v>
                </c:pt>
                <c:pt idx="18864" formatCode="0.00E+00">
                  <c:v>6.3587228295756702E-5</c:v>
                </c:pt>
                <c:pt idx="18865" formatCode="0.00E+00">
                  <c:v>6.3523641067461006E-5</c:v>
                </c:pt>
                <c:pt idx="18866" formatCode="0.00E+00">
                  <c:v>6.3460117426393498E-5</c:v>
                </c:pt>
                <c:pt idx="18867" formatCode="0.00E+00">
                  <c:v>6.3396657308967104E-5</c:v>
                </c:pt>
                <c:pt idx="18868" formatCode="0.00E+00">
                  <c:v>6.3333260651658201E-5</c:v>
                </c:pt>
                <c:pt idx="18869" formatCode="0.00E+00">
                  <c:v>6.3269927391006498E-5</c:v>
                </c:pt>
                <c:pt idx="18870" formatCode="0.00E+00">
                  <c:v>6.3206657463615496E-5</c:v>
                </c:pt>
                <c:pt idx="18871" formatCode="0.00E+00">
                  <c:v>6.3143450806151904E-5</c:v>
                </c:pt>
                <c:pt idx="18872" formatCode="0.00E+00">
                  <c:v>6.3080307355345696E-5</c:v>
                </c:pt>
                <c:pt idx="18873" formatCode="0.00E+00">
                  <c:v>6.3017227047990404E-5</c:v>
                </c:pt>
                <c:pt idx="18874" formatCode="0.00E+00">
                  <c:v>6.2954209820942394E-5</c:v>
                </c:pt>
                <c:pt idx="18875" formatCode="0.00E+00">
                  <c:v>6.2891255611121399E-5</c:v>
                </c:pt>
                <c:pt idx="18876" formatCode="0.00E+00">
                  <c:v>6.2828364355510297E-5</c:v>
                </c:pt>
                <c:pt idx="18877" formatCode="0.00E+00">
                  <c:v>6.2765535991154793E-5</c:v>
                </c:pt>
                <c:pt idx="18878" formatCode="0.00E+00">
                  <c:v>6.2702770455163695E-5</c:v>
                </c:pt>
                <c:pt idx="18879" formatCode="0.00E+00">
                  <c:v>6.2640067684708502E-5</c:v>
                </c:pt>
                <c:pt idx="18880" formatCode="0.00E+00">
                  <c:v>6.2577427617023802E-5</c:v>
                </c:pt>
                <c:pt idx="18881" formatCode="0.00E+00">
                  <c:v>6.2514850189406796E-5</c:v>
                </c:pt>
                <c:pt idx="18882" formatCode="0.00E+00">
                  <c:v>6.2452335339217296E-5</c:v>
                </c:pt>
                <c:pt idx="18883" formatCode="0.00E+00">
                  <c:v>6.2389883003878094E-5</c:v>
                </c:pt>
                <c:pt idx="18884" formatCode="0.00E+00">
                  <c:v>6.2327493120874295E-5</c:v>
                </c:pt>
                <c:pt idx="18885" formatCode="0.00E+00">
                  <c:v>6.2265165627753402E-5</c:v>
                </c:pt>
                <c:pt idx="18886" formatCode="0.00E+00">
                  <c:v>6.2202900462125598E-5</c:v>
                </c:pt>
                <c:pt idx="18887" formatCode="0.00E+00">
                  <c:v>6.21406975616635E-5</c:v>
                </c:pt>
                <c:pt idx="18888" formatCode="0.00E+00">
                  <c:v>6.2078556864101798E-5</c:v>
                </c:pt>
                <c:pt idx="18889" formatCode="0.00E+00">
                  <c:v>6.20164783072377E-5</c:v>
                </c:pt>
                <c:pt idx="18890" formatCode="0.00E+00">
                  <c:v>6.1954461828930496E-5</c:v>
                </c:pt>
                <c:pt idx="18891" formatCode="0.00E+00">
                  <c:v>6.1892507367101603E-5</c:v>
                </c:pt>
                <c:pt idx="18892" formatCode="0.00E+00">
                  <c:v>6.1830614859734507E-5</c:v>
                </c:pt>
                <c:pt idx="18893" formatCode="0.00E+00">
                  <c:v>6.1768784244874698E-5</c:v>
                </c:pt>
                <c:pt idx="18894" formatCode="0.00E+00">
                  <c:v>6.1707015460629803E-5</c:v>
                </c:pt>
                <c:pt idx="18895" formatCode="0.00E+00">
                  <c:v>6.1645308445169197E-5</c:v>
                </c:pt>
                <c:pt idx="18896" formatCode="0.00E+00">
                  <c:v>6.1583663136723996E-5</c:v>
                </c:pt>
                <c:pt idx="18897" formatCode="0.00E+00">
                  <c:v>6.1522079473587296E-5</c:v>
                </c:pt>
                <c:pt idx="18898" formatCode="0.00E+00">
                  <c:v>6.1460557394113705E-5</c:v>
                </c:pt>
                <c:pt idx="18899" formatCode="0.00E+00">
                  <c:v>6.1399096836719605E-5</c:v>
                </c:pt>
                <c:pt idx="18900" formatCode="0.00E+00">
                  <c:v>6.1337697739882906E-5</c:v>
                </c:pt>
                <c:pt idx="18901" formatCode="0.00E+00">
                  <c:v>6.1276360042143005E-5</c:v>
                </c:pt>
                <c:pt idx="18902" formatCode="0.00E+00">
                  <c:v>6.1215083682100802E-5</c:v>
                </c:pt>
                <c:pt idx="18903" formatCode="0.00E+00">
                  <c:v>6.1153868598418697E-5</c:v>
                </c:pt>
                <c:pt idx="18904" formatCode="0.00E+00">
                  <c:v>6.1092714729820295E-5</c:v>
                </c:pt>
                <c:pt idx="18905" formatCode="0.00E+00">
                  <c:v>6.1031622015090502E-5</c:v>
                </c:pt>
                <c:pt idx="18906" formatCode="0.00E+00">
                  <c:v>6.0970590393075398E-5</c:v>
                </c:pt>
                <c:pt idx="18907" formatCode="0.00E+00">
                  <c:v>6.0909619802682298E-5</c:v>
                </c:pt>
                <c:pt idx="18908" formatCode="0.00E+00">
                  <c:v>6.0848710182879698E-5</c:v>
                </c:pt>
                <c:pt idx="18909" formatCode="0.00E+00">
                  <c:v>6.07878614726968E-5</c:v>
                </c:pt>
                <c:pt idx="18910" formatCode="0.00E+00">
                  <c:v>6.07270736112241E-5</c:v>
                </c:pt>
                <c:pt idx="18911" formatCode="0.00E+00">
                  <c:v>6.0666346537612799E-5</c:v>
                </c:pt>
                <c:pt idx="18912" formatCode="0.00E+00">
                  <c:v>6.0605680191075197E-5</c:v>
                </c:pt>
                <c:pt idx="18913" formatCode="0.00E+00">
                  <c:v>6.0545074510884202E-5</c:v>
                </c:pt>
                <c:pt idx="18914" formatCode="0.00E+00">
                  <c:v>6.0484529436373301E-5</c:v>
                </c:pt>
                <c:pt idx="18915" formatCode="0.00E+00">
                  <c:v>6.0424044906936903E-5</c:v>
                </c:pt>
                <c:pt idx="18916" formatCode="0.00E+00">
                  <c:v>6.0363620862029998E-5</c:v>
                </c:pt>
                <c:pt idx="18917" formatCode="0.00E+00">
                  <c:v>6.0303257241167903E-5</c:v>
                </c:pt>
                <c:pt idx="18918" formatCode="0.00E+00">
                  <c:v>6.0242953983926798E-5</c:v>
                </c:pt>
                <c:pt idx="18919" formatCode="0.00E+00">
                  <c:v>6.0182711029942797E-5</c:v>
                </c:pt>
                <c:pt idx="18920" formatCode="0.00E+00">
                  <c:v>6.0122528318912901E-5</c:v>
                </c:pt>
                <c:pt idx="18921" formatCode="0.00E+00">
                  <c:v>6.0062405790594E-5</c:v>
                </c:pt>
                <c:pt idx="18922" formatCode="0.00E+00">
                  <c:v>6.0002343384803399E-5</c:v>
                </c:pt>
                <c:pt idx="18923" formatCode="0.00E+00">
                  <c:v>5.9942341041418599E-5</c:v>
                </c:pt>
                <c:pt idx="18924" formatCode="0.00E+00">
                  <c:v>5.9882398700377198E-5</c:v>
                </c:pt>
                <c:pt idx="18925" formatCode="0.00E+00">
                  <c:v>5.9822516301676797E-5</c:v>
                </c:pt>
                <c:pt idx="18926" formatCode="0.00E+00">
                  <c:v>5.9762693785375099E-5</c:v>
                </c:pt>
                <c:pt idx="18927" formatCode="0.00E+00">
                  <c:v>5.9702931091589698E-5</c:v>
                </c:pt>
                <c:pt idx="18928" formatCode="0.00E+00">
                  <c:v>5.9643228160498102E-5</c:v>
                </c:pt>
                <c:pt idx="18929" formatCode="0.00E+00">
                  <c:v>5.9583584932337601E-5</c:v>
                </c:pt>
                <c:pt idx="18930" formatCode="0.00E+00">
                  <c:v>5.9524001347405302E-5</c:v>
                </c:pt>
                <c:pt idx="18931" formatCode="0.00E+00">
                  <c:v>5.9464477346057903E-5</c:v>
                </c:pt>
                <c:pt idx="18932" formatCode="0.00E+00">
                  <c:v>5.9405012868711797E-5</c:v>
                </c:pt>
                <c:pt idx="18933" formatCode="0.00E+00">
                  <c:v>5.9345607855843102E-5</c:v>
                </c:pt>
                <c:pt idx="18934" formatCode="0.00E+00">
                  <c:v>5.9286262247987298E-5</c:v>
                </c:pt>
                <c:pt idx="18935" formatCode="0.00E+00">
                  <c:v>5.9226975985739301E-5</c:v>
                </c:pt>
                <c:pt idx="18936" formatCode="0.00E+00">
                  <c:v>5.9167749009753598E-5</c:v>
                </c:pt>
                <c:pt idx="18937" formatCode="0.00E+00">
                  <c:v>5.9108581260743799E-5</c:v>
                </c:pt>
                <c:pt idx="18938" formatCode="0.00E+00">
                  <c:v>5.9049472679483103E-5</c:v>
                </c:pt>
                <c:pt idx="18939" formatCode="0.00E+00">
                  <c:v>5.8990423206803602E-5</c:v>
                </c:pt>
                <c:pt idx="18940" formatCode="0.00E+00">
                  <c:v>5.8931432783596797E-5</c:v>
                </c:pt>
                <c:pt idx="18941" formatCode="0.00E+00">
                  <c:v>5.8872501350813202E-5</c:v>
                </c:pt>
                <c:pt idx="18942" formatCode="0.00E+00">
                  <c:v>5.8813628849462399E-5</c:v>
                </c:pt>
                <c:pt idx="18943" formatCode="0.00E+00">
                  <c:v>5.8754815220612899E-5</c:v>
                </c:pt>
                <c:pt idx="18944" formatCode="0.00E+00">
                  <c:v>5.8696060405392299E-5</c:v>
                </c:pt>
                <c:pt idx="18945" formatCode="0.00E+00">
                  <c:v>5.8637364344986901E-5</c:v>
                </c:pt>
                <c:pt idx="18946" formatCode="0.00E+00">
                  <c:v>5.8578726980641898E-5</c:v>
                </c:pt>
                <c:pt idx="18947" formatCode="0.00E+00">
                  <c:v>5.8520148253661303E-5</c:v>
                </c:pt>
                <c:pt idx="18948" formatCode="0.00E+00">
                  <c:v>5.8461628105407598E-5</c:v>
                </c:pt>
                <c:pt idx="18949" formatCode="0.00E+00">
                  <c:v>5.8403166477302202E-5</c:v>
                </c:pt>
                <c:pt idx="18950" formatCode="0.00E+00">
                  <c:v>5.8344763310824903E-5</c:v>
                </c:pt>
                <c:pt idx="18951" formatCode="0.00E+00">
                  <c:v>5.8286418547514102E-5</c:v>
                </c:pt>
                <c:pt idx="18952" formatCode="0.00E+00">
                  <c:v>5.8228132128966601E-5</c:v>
                </c:pt>
                <c:pt idx="18953" formatCode="0.00E+00">
                  <c:v>5.8169903996837597E-5</c:v>
                </c:pt>
                <c:pt idx="18954" formatCode="0.00E+00">
                  <c:v>5.8111734092840701E-5</c:v>
                </c:pt>
                <c:pt idx="18955" formatCode="0.00E+00">
                  <c:v>5.8053622358747899E-5</c:v>
                </c:pt>
                <c:pt idx="18956" formatCode="0.00E+00">
                  <c:v>5.7995568736389197E-5</c:v>
                </c:pt>
                <c:pt idx="18957" formatCode="0.00E+00">
                  <c:v>5.7937573167652803E-5</c:v>
                </c:pt>
                <c:pt idx="18958" formatCode="0.00E+00">
                  <c:v>5.7879635594485103E-5</c:v>
                </c:pt>
                <c:pt idx="18959" formatCode="0.00E+00">
                  <c:v>5.78217559588906E-5</c:v>
                </c:pt>
                <c:pt idx="18960" formatCode="0.00E+00">
                  <c:v>5.7763934202931697E-5</c:v>
                </c:pt>
                <c:pt idx="18961" formatCode="0.00E+00">
                  <c:v>5.7706170268728803E-5</c:v>
                </c:pt>
                <c:pt idx="18962" formatCode="0.00E+00">
                  <c:v>5.7648464098460103E-5</c:v>
                </c:pt>
                <c:pt idx="18963" formatCode="0.00E+00">
                  <c:v>5.7590815634361601E-5</c:v>
                </c:pt>
                <c:pt idx="18964" formatCode="0.00E+00">
                  <c:v>5.7533224818727301E-5</c:v>
                </c:pt>
                <c:pt idx="18965" formatCode="0.00E+00">
                  <c:v>5.7475691593908499E-5</c:v>
                </c:pt>
                <c:pt idx="18966" formatCode="0.00E+00">
                  <c:v>5.74182159023146E-5</c:v>
                </c:pt>
                <c:pt idx="18967" formatCode="0.00E+00">
                  <c:v>5.7360797686412298E-5</c:v>
                </c:pt>
                <c:pt idx="18968" formatCode="0.00E+00">
                  <c:v>5.7303436888725897E-5</c:v>
                </c:pt>
                <c:pt idx="18969" formatCode="0.00E+00">
                  <c:v>5.7246133451837201E-5</c:v>
                </c:pt>
                <c:pt idx="18970" formatCode="0.00E+00">
                  <c:v>5.7188887318385301E-5</c:v>
                </c:pt>
                <c:pt idx="18971" formatCode="0.00E+00">
                  <c:v>5.71316984310669E-5</c:v>
                </c:pt>
                <c:pt idx="18972" formatCode="0.00E+00">
                  <c:v>5.7074566732635901E-5</c:v>
                </c:pt>
                <c:pt idx="18973" formatCode="0.00E+00">
                  <c:v>5.7017492165903199E-5</c:v>
                </c:pt>
                <c:pt idx="18974" formatCode="0.00E+00">
                  <c:v>5.6960474673737298E-5</c:v>
                </c:pt>
                <c:pt idx="18975" formatCode="0.00E+00">
                  <c:v>5.6903514199063598E-5</c:v>
                </c:pt>
                <c:pt idx="18976" formatCode="0.00E+00">
                  <c:v>5.6846610684864498E-5</c:v>
                </c:pt>
                <c:pt idx="18977" formatCode="0.00E+00">
                  <c:v>5.6789764074179701E-5</c:v>
                </c:pt>
                <c:pt idx="18978" formatCode="0.00E+00">
                  <c:v>5.67329743101055E-5</c:v>
                </c:pt>
                <c:pt idx="18979" formatCode="0.00E+00">
                  <c:v>5.66762413357954E-5</c:v>
                </c:pt>
                <c:pt idx="18980" formatCode="0.00E+00">
                  <c:v>5.6619565094459603E-5</c:v>
                </c:pt>
                <c:pt idx="18981" formatCode="0.00E+00">
                  <c:v>5.6562945529365102E-5</c:v>
                </c:pt>
                <c:pt idx="18982" formatCode="0.00E+00">
                  <c:v>5.6506382583835798E-5</c:v>
                </c:pt>
                <c:pt idx="18983" formatCode="0.00E+00">
                  <c:v>5.6449876201251902E-5</c:v>
                </c:pt>
                <c:pt idx="18984" formatCode="0.00E+00">
                  <c:v>5.6393426325050702E-5</c:v>
                </c:pt>
                <c:pt idx="18985" formatCode="0.00E+00">
                  <c:v>5.63370328987256E-5</c:v>
                </c:pt>
                <c:pt idx="18986" formatCode="0.00E+00">
                  <c:v>5.6280695865826898E-5</c:v>
                </c:pt>
                <c:pt idx="18987" formatCode="0.00E+00">
                  <c:v>5.6224415169961102E-5</c:v>
                </c:pt>
                <c:pt idx="18988" formatCode="0.00E+00">
                  <c:v>5.6168190754791101E-5</c:v>
                </c:pt>
                <c:pt idx="18989" formatCode="0.00E+00">
                  <c:v>5.61120225640363E-5</c:v>
                </c:pt>
                <c:pt idx="18990" formatCode="0.00E+00">
                  <c:v>5.6055910541472297E-5</c:v>
                </c:pt>
                <c:pt idx="18991" formatCode="0.00E+00">
                  <c:v>5.59998546309308E-5</c:v>
                </c:pt>
                <c:pt idx="18992" formatCode="0.00E+00">
                  <c:v>5.5943854776299901E-5</c:v>
                </c:pt>
                <c:pt idx="18993" formatCode="0.00E+00">
                  <c:v>5.5887910921523598E-5</c:v>
                </c:pt>
                <c:pt idx="18994" formatCode="0.00E+00">
                  <c:v>5.5832023010602101E-5</c:v>
                </c:pt>
                <c:pt idx="18995" formatCode="0.00E+00">
                  <c:v>5.5776190987591501E-5</c:v>
                </c:pt>
                <c:pt idx="18996" formatCode="0.00E+00">
                  <c:v>5.57204147966039E-5</c:v>
                </c:pt>
                <c:pt idx="18997" formatCode="0.00E+00">
                  <c:v>5.5664694381807297E-5</c:v>
                </c:pt>
                <c:pt idx="18998" formatCode="0.00E+00">
                  <c:v>5.5609029687425501E-5</c:v>
                </c:pt>
                <c:pt idx="18999" formatCode="0.00E+00">
                  <c:v>5.5553420657738001E-5</c:v>
                </c:pt>
                <c:pt idx="19000" formatCode="0.00E+00">
                  <c:v>5.5497867237080299E-5</c:v>
                </c:pt>
                <c:pt idx="19001" formatCode="0.00E+00">
                  <c:v>5.5442369369843199E-5</c:v>
                </c:pt>
                <c:pt idx="19002" formatCode="0.00E+00">
                  <c:v>5.53869270004734E-5</c:v>
                </c:pt>
                <c:pt idx="19003" formatCode="0.00E+00">
                  <c:v>5.5331540073472898E-5</c:v>
                </c:pt>
                <c:pt idx="19004" formatCode="0.00E+00">
                  <c:v>5.5276208533399401E-5</c:v>
                </c:pt>
                <c:pt idx="19005" formatCode="0.00E+00">
                  <c:v>5.5220932324866001E-5</c:v>
                </c:pt>
                <c:pt idx="19006" formatCode="0.00E+00">
                  <c:v>5.51657113925412E-5</c:v>
                </c:pt>
                <c:pt idx="19007" formatCode="0.00E+00">
                  <c:v>5.5110545681148602E-5</c:v>
                </c:pt>
                <c:pt idx="19008" formatCode="0.00E+00">
                  <c:v>5.5055435135467501E-5</c:v>
                </c:pt>
                <c:pt idx="19009" formatCode="0.00E+00">
                  <c:v>5.5000379700332003E-5</c:v>
                </c:pt>
                <c:pt idx="19010" formatCode="0.00E+00">
                  <c:v>5.4945379320631698E-5</c:v>
                </c:pt>
                <c:pt idx="19011" formatCode="0.00E+00">
                  <c:v>5.4890433941311003E-5</c:v>
                </c:pt>
                <c:pt idx="19012" formatCode="0.00E+00">
                  <c:v>5.4835543507369698E-5</c:v>
                </c:pt>
                <c:pt idx="19013" formatCode="0.00E+00">
                  <c:v>5.4780707963862299E-5</c:v>
                </c:pt>
                <c:pt idx="19014" formatCode="0.00E+00">
                  <c:v>5.4725927255898497E-5</c:v>
                </c:pt>
                <c:pt idx="19015" formatCode="0.00E+00">
                  <c:v>5.4671201328642599E-5</c:v>
                </c:pt>
                <c:pt idx="19016" formatCode="0.00E+00">
                  <c:v>5.46165301273139E-5</c:v>
                </c:pt>
                <c:pt idx="19017" formatCode="0.00E+00">
                  <c:v>5.4561913597186599E-5</c:v>
                </c:pt>
                <c:pt idx="19018" formatCode="0.00E+00">
                  <c:v>5.4507351683589401E-5</c:v>
                </c:pt>
                <c:pt idx="19019" formatCode="0.00E+00">
                  <c:v>5.4452844331905898E-5</c:v>
                </c:pt>
                <c:pt idx="19020" formatCode="0.00E+00">
                  <c:v>5.4398391487573902E-5</c:v>
                </c:pt>
                <c:pt idx="19021" formatCode="0.00E+00">
                  <c:v>5.4343993096086402E-5</c:v>
                </c:pt>
                <c:pt idx="19022" formatCode="0.00E+00">
                  <c:v>5.4289649102990299E-5</c:v>
                </c:pt>
                <c:pt idx="19023" formatCode="0.00E+00">
                  <c:v>5.4235359453887301E-5</c:v>
                </c:pt>
                <c:pt idx="19024" formatCode="0.00E+00">
                  <c:v>5.41811240944334E-5</c:v>
                </c:pt>
                <c:pt idx="19025" formatCode="0.00E+00">
                  <c:v>5.4126942970339003E-5</c:v>
                </c:pt>
                <c:pt idx="19026" formatCode="0.00E+00">
                  <c:v>5.4072816027368602E-5</c:v>
                </c:pt>
                <c:pt idx="19027" formatCode="0.00E+00">
                  <c:v>5.4018743211341303E-5</c:v>
                </c:pt>
                <c:pt idx="19028" formatCode="0.00E+00">
                  <c:v>5.3964724468129903E-5</c:v>
                </c:pt>
                <c:pt idx="19029" formatCode="0.00E+00">
                  <c:v>5.3910759743661799E-5</c:v>
                </c:pt>
                <c:pt idx="19030" formatCode="0.00E+00">
                  <c:v>5.38568489839181E-5</c:v>
                </c:pt>
                <c:pt idx="19031" formatCode="0.00E+00">
                  <c:v>5.3802992134934203E-5</c:v>
                </c:pt>
                <c:pt idx="19032" formatCode="0.00E+00">
                  <c:v>5.3749189142799299E-5</c:v>
                </c:pt>
                <c:pt idx="19033" formatCode="0.00E+00">
                  <c:v>5.36954399536565E-5</c:v>
                </c:pt>
                <c:pt idx="19034" formatCode="0.00E+00">
                  <c:v>5.3641744513702801E-5</c:v>
                </c:pt>
                <c:pt idx="19035" formatCode="0.00E+00">
                  <c:v>5.3588102769189103E-5</c:v>
                </c:pt>
                <c:pt idx="19036" formatCode="0.00E+00">
                  <c:v>5.3534514666419901E-5</c:v>
                </c:pt>
                <c:pt idx="19037" formatCode="0.00E+00">
                  <c:v>5.3480980151753498E-5</c:v>
                </c:pt>
                <c:pt idx="19038" formatCode="0.00E+00">
                  <c:v>5.3427499171601699E-5</c:v>
                </c:pt>
                <c:pt idx="19039" formatCode="0.00E+00">
                  <c:v>5.3374071672430097E-5</c:v>
                </c:pt>
                <c:pt idx="19040" formatCode="0.00E+00">
                  <c:v>5.3320697600757702E-5</c:v>
                </c:pt>
                <c:pt idx="19041" formatCode="0.00E+00">
                  <c:v>5.3267376903157003E-5</c:v>
                </c:pt>
                <c:pt idx="19042" formatCode="0.00E+00">
                  <c:v>5.3214109526253798E-5</c:v>
                </c:pt>
                <c:pt idx="19043" formatCode="0.00E+00">
                  <c:v>5.3160895416727499E-5</c:v>
                </c:pt>
                <c:pt idx="19044" formatCode="0.00E+00">
                  <c:v>5.3107734521310798E-5</c:v>
                </c:pt>
                <c:pt idx="19045" formatCode="0.00E+00">
                  <c:v>5.3054626786789501E-5</c:v>
                </c:pt>
                <c:pt idx="19046" formatCode="0.00E+00">
                  <c:v>5.3001572160002702E-5</c:v>
                </c:pt>
                <c:pt idx="19047" formatCode="0.00E+00">
                  <c:v>5.2948570587842703E-5</c:v>
                </c:pt>
                <c:pt idx="19048" formatCode="0.00E+00">
                  <c:v>5.2895622017254897E-5</c:v>
                </c:pt>
                <c:pt idx="19049" formatCode="0.00E+00">
                  <c:v>5.28427263952376E-5</c:v>
                </c:pt>
                <c:pt idx="19050" formatCode="0.00E+00">
                  <c:v>5.2789883668842397E-5</c:v>
                </c:pt>
                <c:pt idx="19051" formatCode="0.00E+00">
                  <c:v>5.2737093785173502E-5</c:v>
                </c:pt>
                <c:pt idx="19052" formatCode="0.00E+00">
                  <c:v>5.26843566913884E-5</c:v>
                </c:pt>
                <c:pt idx="19053" formatCode="0.00E+00">
                  <c:v>5.2631672334697002E-5</c:v>
                </c:pt>
                <c:pt idx="19054" formatCode="0.00E+00">
                  <c:v>5.2579040662362298E-5</c:v>
                </c:pt>
                <c:pt idx="19055" formatCode="0.00E+00">
                  <c:v>5.2526461621699902E-5</c:v>
                </c:pt>
                <c:pt idx="19056" formatCode="0.00E+00">
                  <c:v>5.2473935160078197E-5</c:v>
                </c:pt>
                <c:pt idx="19057" formatCode="0.00E+00">
                  <c:v>5.2421461224918099E-5</c:v>
                </c:pt>
                <c:pt idx="19058" formatCode="0.00E+00">
                  <c:v>5.2369039763693199E-5</c:v>
                </c:pt>
                <c:pt idx="19059" formatCode="0.00E+00">
                  <c:v>5.23166707239295E-5</c:v>
                </c:pt>
                <c:pt idx="19060" formatCode="0.00E+00">
                  <c:v>5.2264354053205597E-5</c:v>
                </c:pt>
                <c:pt idx="19061" formatCode="0.00E+00">
                  <c:v>5.2212089699152397E-5</c:v>
                </c:pt>
                <c:pt idx="19062" formatCode="0.00E+00">
                  <c:v>5.2159877609453201E-5</c:v>
                </c:pt>
                <c:pt idx="19063" formatCode="0.00E+00">
                  <c:v>5.2107717731843801E-5</c:v>
                </c:pt>
                <c:pt idx="19064" formatCode="0.00E+00">
                  <c:v>5.2055610014111898E-5</c:v>
                </c:pt>
                <c:pt idx="19065" formatCode="0.00E+00">
                  <c:v>5.2003554404097802E-5</c:v>
                </c:pt>
                <c:pt idx="19066" formatCode="0.00E+00">
                  <c:v>5.1951550849693697E-5</c:v>
                </c:pt>
                <c:pt idx="19067" formatCode="0.00E+00">
                  <c:v>5.1899599298844002E-5</c:v>
                </c:pt>
                <c:pt idx="19068" formatCode="0.00E+00">
                  <c:v>5.1847699699545198E-5</c:v>
                </c:pt>
                <c:pt idx="19069" formatCode="0.00E+00">
                  <c:v>5.1795851999845601E-5</c:v>
                </c:pt>
                <c:pt idx="19070" formatCode="0.00E+00">
                  <c:v>5.1744056147845797E-5</c:v>
                </c:pt>
                <c:pt idx="19071" formatCode="0.00E+00">
                  <c:v>5.1692312091697997E-5</c:v>
                </c:pt>
                <c:pt idx="19072" formatCode="0.00E+00">
                  <c:v>5.1640619779606299E-5</c:v>
                </c:pt>
                <c:pt idx="19073" formatCode="0.00E+00">
                  <c:v>5.1588979159826599E-5</c:v>
                </c:pt>
                <c:pt idx="19074" formatCode="0.00E+00">
                  <c:v>5.15373901806668E-5</c:v>
                </c:pt>
                <c:pt idx="19075" formatCode="0.00E+00">
                  <c:v>5.1485852790486203E-5</c:v>
                </c:pt>
                <c:pt idx="19076" formatCode="0.00E+00">
                  <c:v>5.1434366937695699E-5</c:v>
                </c:pt>
                <c:pt idx="19077" formatCode="0.00E+00">
                  <c:v>5.1382932570758E-5</c:v>
                </c:pt>
                <c:pt idx="19078" formatCode="0.00E+00">
                  <c:v>5.1331549638187198E-5</c:v>
                </c:pt>
                <c:pt idx="19079" formatCode="0.00E+00">
                  <c:v>5.1280218088549E-5</c:v>
                </c:pt>
                <c:pt idx="19080" formatCode="0.00E+00">
                  <c:v>5.1228937870460498E-5</c:v>
                </c:pt>
                <c:pt idx="19081" formatCode="0.00E+00">
                  <c:v>5.1177708932590002E-5</c:v>
                </c:pt>
                <c:pt idx="19082" formatCode="0.00E+00">
                  <c:v>5.11265312236574E-5</c:v>
                </c:pt>
                <c:pt idx="19083" formatCode="0.00E+00">
                  <c:v>5.1075404692433801E-5</c:v>
                </c:pt>
                <c:pt idx="19084" formatCode="0.00E+00">
                  <c:v>5.1024329287741298E-5</c:v>
                </c:pt>
                <c:pt idx="19085" formatCode="0.00E+00">
                  <c:v>5.0973304958453599E-5</c:v>
                </c:pt>
                <c:pt idx="19086" formatCode="0.00E+00">
                  <c:v>5.0922331653495097E-5</c:v>
                </c:pt>
                <c:pt idx="19087" formatCode="0.00E+00">
                  <c:v>5.08714093218416E-5</c:v>
                </c:pt>
                <c:pt idx="19088" formatCode="0.00E+00">
                  <c:v>5.0820537912519802E-5</c:v>
                </c:pt>
                <c:pt idx="19089" formatCode="0.00E+00">
                  <c:v>5.0769717374607303E-5</c:v>
                </c:pt>
                <c:pt idx="19090" formatCode="0.00E+00">
                  <c:v>5.07189476572327E-5</c:v>
                </c:pt>
                <c:pt idx="19091" formatCode="0.00E+00">
                  <c:v>5.0668228709575397E-5</c:v>
                </c:pt>
                <c:pt idx="19092" formatCode="0.00E+00">
                  <c:v>5.0617560480865902E-5</c:v>
                </c:pt>
                <c:pt idx="19093" formatCode="0.00E+00">
                  <c:v>5.0566942920384998E-5</c:v>
                </c:pt>
                <c:pt idx="19094" formatCode="0.00E+00">
                  <c:v>5.0516375977464598E-5</c:v>
                </c:pt>
                <c:pt idx="19095" formatCode="0.00E+00">
                  <c:v>5.0465859601487097E-5</c:v>
                </c:pt>
                <c:pt idx="19096" formatCode="0.00E+00">
                  <c:v>5.0415393741885699E-5</c:v>
                </c:pt>
                <c:pt idx="19097" formatCode="0.00E+00">
                  <c:v>5.0364978348143799E-5</c:v>
                </c:pt>
                <c:pt idx="19098" formatCode="0.00E+00">
                  <c:v>5.0314613369795601E-5</c:v>
                </c:pt>
                <c:pt idx="19099" formatCode="0.00E+00">
                  <c:v>5.0264298756425799E-5</c:v>
                </c:pt>
                <c:pt idx="19100" formatCode="0.00E+00">
                  <c:v>5.0214034457669401E-5</c:v>
                </c:pt>
                <c:pt idx="19101" formatCode="0.00E+00">
                  <c:v>5.0163820423211701E-5</c:v>
                </c:pt>
                <c:pt idx="19102" formatCode="0.00E+00">
                  <c:v>5.0113656602788497E-5</c:v>
                </c:pt>
                <c:pt idx="19103" formatCode="0.00E+00">
                  <c:v>5.0063542946185697E-5</c:v>
                </c:pt>
                <c:pt idx="19104" formatCode="0.00E+00">
                  <c:v>5.0013479403239603E-5</c:v>
                </c:pt>
                <c:pt idx="19105" formatCode="0.00E+00">
                  <c:v>4.9963465923836299E-5</c:v>
                </c:pt>
                <c:pt idx="19106" formatCode="0.00E+00">
                  <c:v>4.9913502457912497E-5</c:v>
                </c:pt>
                <c:pt idx="19107" formatCode="0.00E+00">
                  <c:v>4.9863588955454603E-5</c:v>
                </c:pt>
                <c:pt idx="19108" formatCode="0.00E+00">
                  <c:v>4.9813725366499097E-5</c:v>
                </c:pt>
                <c:pt idx="19109" formatCode="0.00E+00">
                  <c:v>4.9763911641132597E-5</c:v>
                </c:pt>
                <c:pt idx="19110" formatCode="0.00E+00">
                  <c:v>4.9714147729491501E-5</c:v>
                </c:pt>
                <c:pt idx="19111" formatCode="0.00E+00">
                  <c:v>4.9664433581762003E-5</c:v>
                </c:pt>
                <c:pt idx="19112" formatCode="0.00E+00">
                  <c:v>4.9614769148180201E-5</c:v>
                </c:pt>
                <c:pt idx="19113" formatCode="0.00E+00">
                  <c:v>4.9565154379032097E-5</c:v>
                </c:pt>
                <c:pt idx="19114" formatCode="0.00E+00">
                  <c:v>4.9515589224652999E-5</c:v>
                </c:pt>
                <c:pt idx="19115" formatCode="0.00E+00">
                  <c:v>4.94660736354284E-5</c:v>
                </c:pt>
                <c:pt idx="19116" formatCode="0.00E+00">
                  <c:v>4.9416607561792898E-5</c:v>
                </c:pt>
                <c:pt idx="19117" formatCode="0.00E+00">
                  <c:v>4.9367190954231197E-5</c:v>
                </c:pt>
                <c:pt idx="19118" formatCode="0.00E+00">
                  <c:v>4.93178237632769E-5</c:v>
                </c:pt>
                <c:pt idx="19119" formatCode="0.00E+00">
                  <c:v>4.9268505939513602E-5</c:v>
                </c:pt>
                <c:pt idx="19120" formatCode="0.00E+00">
                  <c:v>4.9219237433574101E-5</c:v>
                </c:pt>
                <c:pt idx="19121" formatCode="0.00E+00">
                  <c:v>4.9170018196140597E-5</c:v>
                </c:pt>
                <c:pt idx="19122" formatCode="0.00E+00">
                  <c:v>4.9120848177944401E-5</c:v>
                </c:pt>
                <c:pt idx="19123" formatCode="0.00E+00">
                  <c:v>4.9071727329766501E-5</c:v>
                </c:pt>
                <c:pt idx="19124" formatCode="0.00E+00">
                  <c:v>4.9022655602436698E-5</c:v>
                </c:pt>
                <c:pt idx="19125" formatCode="0.00E+00">
                  <c:v>4.8973632946834302E-5</c:v>
                </c:pt>
                <c:pt idx="19126" formatCode="0.00E+00">
                  <c:v>4.8924659313887402E-5</c:v>
                </c:pt>
                <c:pt idx="19127" formatCode="0.00E+00">
                  <c:v>4.8875734654573499E-5</c:v>
                </c:pt>
                <c:pt idx="19128" formatCode="0.00E+00">
                  <c:v>4.8826858919918997E-5</c:v>
                </c:pt>
                <c:pt idx="19129" formatCode="0.00E+00">
                  <c:v>4.8778032060999098E-5</c:v>
                </c:pt>
                <c:pt idx="19130" formatCode="0.00E+00">
                  <c:v>4.8729254028938002E-5</c:v>
                </c:pt>
                <c:pt idx="19131" formatCode="0.00E+00">
                  <c:v>4.8680524774909103E-5</c:v>
                </c:pt>
                <c:pt idx="19132" formatCode="0.00E+00">
                  <c:v>4.8631844250134201E-5</c:v>
                </c:pt>
                <c:pt idx="19133" formatCode="0.00E+00">
                  <c:v>4.8583212405884099E-5</c:v>
                </c:pt>
                <c:pt idx="19134" formatCode="0.00E+00">
                  <c:v>4.8534629193478202E-5</c:v>
                </c:pt>
                <c:pt idx="19135" formatCode="0.00E+00">
                  <c:v>4.8486094564284703E-5</c:v>
                </c:pt>
                <c:pt idx="19136" formatCode="0.00E+00">
                  <c:v>4.84376084697204E-5</c:v>
                </c:pt>
                <c:pt idx="19137" formatCode="0.00E+00">
                  <c:v>4.8389170861250699E-5</c:v>
                </c:pt>
                <c:pt idx="19138" formatCode="0.00E+00">
                  <c:v>4.8340781690389401E-5</c:v>
                </c:pt>
                <c:pt idx="19139" formatCode="0.00E+00">
                  <c:v>4.8292440908699102E-5</c:v>
                </c:pt>
                <c:pt idx="19140" formatCode="0.00E+00">
                  <c:v>4.8244148467790397E-5</c:v>
                </c:pt>
                <c:pt idx="19141" formatCode="0.00E+00">
                  <c:v>4.81959043193226E-5</c:v>
                </c:pt>
                <c:pt idx="19142" formatCode="0.00E+00">
                  <c:v>4.81477084150033E-5</c:v>
                </c:pt>
                <c:pt idx="19143" formatCode="0.00E+00">
                  <c:v>4.8099560706588298E-5</c:v>
                </c:pt>
                <c:pt idx="19144" formatCode="0.00E+00">
                  <c:v>4.8051461145881698E-5</c:v>
                </c:pt>
                <c:pt idx="19145" formatCode="0.00E+00">
                  <c:v>4.8003409684735803E-5</c:v>
                </c:pt>
                <c:pt idx="19146" formatCode="0.00E+00">
                  <c:v>4.7955406275051E-5</c:v>
                </c:pt>
                <c:pt idx="19147" formatCode="0.00E+00">
                  <c:v>4.7907450868776003E-5</c:v>
                </c:pt>
                <c:pt idx="19148" formatCode="0.00E+00">
                  <c:v>4.78595434179072E-5</c:v>
                </c:pt>
                <c:pt idx="19149" formatCode="0.00E+00">
                  <c:v>4.7811683874489298E-5</c:v>
                </c:pt>
                <c:pt idx="19150" formatCode="0.00E+00">
                  <c:v>4.7763872190614799E-5</c:v>
                </c:pt>
                <c:pt idx="19151" formatCode="0.00E+00">
                  <c:v>4.7716108318424199E-5</c:v>
                </c:pt>
                <c:pt idx="19152" formatCode="0.00E+00">
                  <c:v>4.7668392210105802E-5</c:v>
                </c:pt>
                <c:pt idx="19153" formatCode="0.00E+00">
                  <c:v>4.7620723817895697E-5</c:v>
                </c:pt>
                <c:pt idx="19154" formatCode="0.00E+00">
                  <c:v>4.7573103094077803E-5</c:v>
                </c:pt>
                <c:pt idx="19155" formatCode="0.00E+00">
                  <c:v>4.75255299909837E-5</c:v>
                </c:pt>
                <c:pt idx="19156" formatCode="0.00E+00">
                  <c:v>4.74780044609927E-5</c:v>
                </c:pt>
                <c:pt idx="19157" formatCode="0.00E+00">
                  <c:v>4.7430526456531701E-5</c:v>
                </c:pt>
                <c:pt idx="19158" formatCode="0.00E+00">
                  <c:v>4.73830959300752E-5</c:v>
                </c:pt>
                <c:pt idx="19159" formatCode="0.00E+00">
                  <c:v>4.7335712834145098E-5</c:v>
                </c:pt>
                <c:pt idx="19160" formatCode="0.00E+00">
                  <c:v>4.7288377121310998E-5</c:v>
                </c:pt>
                <c:pt idx="19161" formatCode="0.00E+00">
                  <c:v>4.7241088744189701E-5</c:v>
                </c:pt>
                <c:pt idx="19162" formatCode="0.00E+00">
                  <c:v>4.7193847655445503E-5</c:v>
                </c:pt>
                <c:pt idx="19163" formatCode="0.00E+00">
                  <c:v>4.7146653807789997E-5</c:v>
                </c:pt>
                <c:pt idx="19164" formatCode="0.00E+00">
                  <c:v>4.7099507153982199E-5</c:v>
                </c:pt>
                <c:pt idx="19165" formatCode="0.00E+00">
                  <c:v>4.7052407646828297E-5</c:v>
                </c:pt>
                <c:pt idx="19166" formatCode="0.00E+00">
                  <c:v>4.7005355239181402E-5</c:v>
                </c:pt>
                <c:pt idx="19167" formatCode="0.00E+00">
                  <c:v>4.6958349883942199E-5</c:v>
                </c:pt>
                <c:pt idx="19168" formatCode="0.00E+00">
                  <c:v>4.69113915340583E-5</c:v>
                </c:pt>
                <c:pt idx="19169" formatCode="0.00E+00">
                  <c:v>4.68644801425242E-5</c:v>
                </c:pt>
                <c:pt idx="19170" formatCode="0.00E+00">
                  <c:v>4.6817615662381701E-5</c:v>
                </c:pt>
                <c:pt idx="19171" formatCode="0.00E+00">
                  <c:v>4.6770798046719299E-5</c:v>
                </c:pt>
                <c:pt idx="19172" formatCode="0.00E+00">
                  <c:v>4.6724027248672599E-5</c:v>
                </c:pt>
                <c:pt idx="19173" formatCode="0.00E+00">
                  <c:v>4.6677303221423997E-5</c:v>
                </c:pt>
                <c:pt idx="19174" formatCode="0.00E+00">
                  <c:v>4.6630625918202501E-5</c:v>
                </c:pt>
                <c:pt idx="19175" formatCode="0.00E+00">
                  <c:v>4.6583995292284303E-5</c:v>
                </c:pt>
                <c:pt idx="19176" formatCode="0.00E+00">
                  <c:v>4.6537411296992001E-5</c:v>
                </c:pt>
                <c:pt idx="19177" formatCode="0.00E+00">
                  <c:v>4.6490873885694999E-5</c:v>
                </c:pt>
                <c:pt idx="19178" formatCode="0.00E+00">
                  <c:v>4.64443830118094E-5</c:v>
                </c:pt>
                <c:pt idx="19179" formatCode="0.00E+00">
                  <c:v>4.6397938628797499E-5</c:v>
                </c:pt>
                <c:pt idx="19180" formatCode="0.00E+00">
                  <c:v>4.6351540690168701E-5</c:v>
                </c:pt>
                <c:pt idx="19181" formatCode="0.00E+00">
                  <c:v>4.6305189149478603E-5</c:v>
                </c:pt>
                <c:pt idx="19182" formatCode="0.00E+00">
                  <c:v>4.6258883960329098E-5</c:v>
                </c:pt>
                <c:pt idx="19183" formatCode="0.00E+00">
                  <c:v>4.6212625076368803E-5</c:v>
                </c:pt>
                <c:pt idx="19184" formatCode="0.00E+00">
                  <c:v>4.6166412451292397E-5</c:v>
                </c:pt>
                <c:pt idx="19185" formatCode="0.00E+00">
                  <c:v>4.6120246038841101E-5</c:v>
                </c:pt>
                <c:pt idx="19186" formatCode="0.00E+00">
                  <c:v>4.6074125792802301E-5</c:v>
                </c:pt>
                <c:pt idx="19187" formatCode="0.00E+00">
                  <c:v>4.6028051667009498E-5</c:v>
                </c:pt>
                <c:pt idx="19188" formatCode="0.00E+00">
                  <c:v>4.5982023615342498E-5</c:v>
                </c:pt>
                <c:pt idx="19189" formatCode="0.00E+00">
                  <c:v>4.5936041591727101E-5</c:v>
                </c:pt>
                <c:pt idx="19190" formatCode="0.00E+00">
                  <c:v>4.58901055501354E-5</c:v>
                </c:pt>
                <c:pt idx="19191" formatCode="0.00E+00">
                  <c:v>4.5844215444585298E-5</c:v>
                </c:pt>
                <c:pt idx="19192" formatCode="0.00E+00">
                  <c:v>4.57983712291407E-5</c:v>
                </c:pt>
                <c:pt idx="19193" formatCode="0.00E+00">
                  <c:v>4.5752572857911503E-5</c:v>
                </c:pt>
                <c:pt idx="19194" formatCode="0.00E+00">
                  <c:v>4.5706820285053599E-5</c:v>
                </c:pt>
                <c:pt idx="19195" formatCode="0.00E+00">
                  <c:v>4.5661113464768602E-5</c:v>
                </c:pt>
                <c:pt idx="19196" formatCode="0.00E+00">
                  <c:v>4.5615452351303797E-5</c:v>
                </c:pt>
                <c:pt idx="19197" formatCode="0.00E+00">
                  <c:v>4.55698368989525E-5</c:v>
                </c:pt>
                <c:pt idx="19198" formatCode="0.00E+00">
                  <c:v>4.5524267062053502E-5</c:v>
                </c:pt>
                <c:pt idx="19199" formatCode="0.00E+00">
                  <c:v>4.5478742794991497E-5</c:v>
                </c:pt>
                <c:pt idx="19200" formatCode="0.00E+00">
                  <c:v>4.54332640521965E-5</c:v>
                </c:pt>
                <c:pt idx="19201" formatCode="0.00E+00">
                  <c:v>4.5387830788144298E-5</c:v>
                </c:pt>
                <c:pt idx="19202" formatCode="0.00E+00">
                  <c:v>4.53424429573562E-5</c:v>
                </c:pt>
                <c:pt idx="19203" formatCode="0.00E+00">
                  <c:v>4.5297100514398803E-5</c:v>
                </c:pt>
                <c:pt idx="19204" formatCode="0.00E+00">
                  <c:v>4.5251803413884402E-5</c:v>
                </c:pt>
                <c:pt idx="19205" formatCode="0.00E+00">
                  <c:v>4.5206551610470497E-5</c:v>
                </c:pt>
                <c:pt idx="19206" formatCode="0.00E+00">
                  <c:v>4.5161345058860002E-5</c:v>
                </c:pt>
                <c:pt idx="19207" formatCode="0.00E+00">
                  <c:v>4.5116183713801197E-5</c:v>
                </c:pt>
                <c:pt idx="19208" formatCode="0.00E+00">
                  <c:v>4.50710675300874E-5</c:v>
                </c:pt>
                <c:pt idx="19209" formatCode="0.00E+00">
                  <c:v>4.5025996462557301E-5</c:v>
                </c:pt>
                <c:pt idx="19210" formatCode="0.00E+00">
                  <c:v>4.4980970466094699E-5</c:v>
                </c:pt>
                <c:pt idx="19211" formatCode="0.00E+00">
                  <c:v>4.4935989495628598E-5</c:v>
                </c:pt>
                <c:pt idx="19212" formatCode="0.00E+00">
                  <c:v>4.4891053506132997E-5</c:v>
                </c:pt>
                <c:pt idx="19213" formatCode="0.00E+00">
                  <c:v>4.4846162452626903E-5</c:v>
                </c:pt>
                <c:pt idx="19214" formatCode="0.00E+00">
                  <c:v>4.4801316290174302E-5</c:v>
                </c:pt>
                <c:pt idx="19215" formatCode="0.00E+00">
                  <c:v>4.4756514973884102E-5</c:v>
                </c:pt>
                <c:pt idx="19216" formatCode="0.00E+00">
                  <c:v>4.4711758458910199E-5</c:v>
                </c:pt>
                <c:pt idx="19217" formatCode="0.00E+00">
                  <c:v>4.4667046700451297E-5</c:v>
                </c:pt>
                <c:pt idx="19218" formatCode="0.00E+00">
                  <c:v>4.46223796537508E-5</c:v>
                </c:pt>
                <c:pt idx="19219" formatCode="0.00E+00">
                  <c:v>4.4577757274097098E-5</c:v>
                </c:pt>
                <c:pt idx="19220" formatCode="0.00E+00">
                  <c:v>4.4533179516822999E-5</c:v>
                </c:pt>
                <c:pt idx="19221" formatCode="0.00E+00">
                  <c:v>4.4488646337306198E-5</c:v>
                </c:pt>
                <c:pt idx="19222" formatCode="0.00E+00">
                  <c:v>4.4444157690968902E-5</c:v>
                </c:pt>
                <c:pt idx="19223" formatCode="0.00E+00">
                  <c:v>4.43997135332779E-5</c:v>
                </c:pt>
                <c:pt idx="19224" formatCode="0.00E+00">
                  <c:v>4.4355313819744603E-5</c:v>
                </c:pt>
                <c:pt idx="19225" formatCode="0.00E+00">
                  <c:v>4.43109585059249E-5</c:v>
                </c:pt>
                <c:pt idx="19226" formatCode="0.00E+00">
                  <c:v>4.4266647547418999E-5</c:v>
                </c:pt>
                <c:pt idx="19227" formatCode="0.00E+00">
                  <c:v>4.4222380899871497E-5</c:v>
                </c:pt>
                <c:pt idx="19228" formatCode="0.00E+00">
                  <c:v>4.4178158518971701E-5</c:v>
                </c:pt>
                <c:pt idx="19229" formatCode="0.00E+00">
                  <c:v>4.4133980360452702E-5</c:v>
                </c:pt>
                <c:pt idx="19230" formatCode="0.00E+00">
                  <c:v>4.4089846380092203E-5</c:v>
                </c:pt>
                <c:pt idx="19231" formatCode="0.00E+00">
                  <c:v>4.4045756533712103E-5</c:v>
                </c:pt>
                <c:pt idx="19232" formatCode="0.00E+00">
                  <c:v>4.4001710777178401E-5</c:v>
                </c:pt>
                <c:pt idx="19233" formatCode="0.00E+00">
                  <c:v>4.3957709066401297E-5</c:v>
                </c:pt>
                <c:pt idx="19234" formatCode="0.00E+00">
                  <c:v>4.3913751357334902E-5</c:v>
                </c:pt>
                <c:pt idx="19235" formatCode="0.00E+00">
                  <c:v>4.38698376059775E-5</c:v>
                </c:pt>
                <c:pt idx="19236" formatCode="0.00E+00">
                  <c:v>4.3825967768371498E-5</c:v>
                </c:pt>
                <c:pt idx="19237" formatCode="0.00E+00">
                  <c:v>4.3782141800603203E-5</c:v>
                </c:pt>
                <c:pt idx="19238" formatCode="0.00E+00">
                  <c:v>4.3738359658802598E-5</c:v>
                </c:pt>
                <c:pt idx="19239" formatCode="0.00E+00">
                  <c:v>4.3694621299143798E-5</c:v>
                </c:pt>
                <c:pt idx="19240" formatCode="0.00E+00">
                  <c:v>4.3650926677844598E-5</c:v>
                </c:pt>
                <c:pt idx="19241" formatCode="0.00E+00">
                  <c:v>4.3607275751166798E-5</c:v>
                </c:pt>
                <c:pt idx="19242" formatCode="0.00E+00">
                  <c:v>4.3563668475415602E-5</c:v>
                </c:pt>
                <c:pt idx="19243" formatCode="0.00E+00">
                  <c:v>4.3520104806940202E-5</c:v>
                </c:pt>
                <c:pt idx="19244" formatCode="0.00E+00">
                  <c:v>4.3476584702133297E-5</c:v>
                </c:pt>
                <c:pt idx="19245" formatCode="0.00E+00">
                  <c:v>4.3433108117431101E-5</c:v>
                </c:pt>
                <c:pt idx="19246" formatCode="0.00E+00">
                  <c:v>4.3389675009313697E-5</c:v>
                </c:pt>
                <c:pt idx="19247" formatCode="0.00E+00">
                  <c:v>4.3346285334304403E-5</c:v>
                </c:pt>
                <c:pt idx="19248" formatCode="0.00E+00">
                  <c:v>4.33029390489701E-5</c:v>
                </c:pt>
                <c:pt idx="19249" formatCode="0.00E+00">
                  <c:v>4.3259636109921099E-5</c:v>
                </c:pt>
                <c:pt idx="19250" formatCode="0.00E+00">
                  <c:v>4.3216376473811199E-5</c:v>
                </c:pt>
                <c:pt idx="19251" formatCode="0.00E+00">
                  <c:v>4.31731600973374E-5</c:v>
                </c:pt>
                <c:pt idx="19252" formatCode="0.00E+00">
                  <c:v>4.3129986937240002E-5</c:v>
                </c:pt>
                <c:pt idx="19253" formatCode="0.00E+00">
                  <c:v>4.30868569503028E-5</c:v>
                </c:pt>
                <c:pt idx="19254" formatCode="0.00E+00">
                  <c:v>4.3043770093352498E-5</c:v>
                </c:pt>
                <c:pt idx="19255" formatCode="0.00E+00">
                  <c:v>4.30007263232591E-5</c:v>
                </c:pt>
                <c:pt idx="19256" formatCode="0.00E+00">
                  <c:v>4.2957725596935897E-5</c:v>
                </c:pt>
                <c:pt idx="19257" formatCode="0.00E+00">
                  <c:v>4.2914767871338897E-5</c:v>
                </c:pt>
                <c:pt idx="19258" formatCode="0.00E+00">
                  <c:v>4.2871853103467599E-5</c:v>
                </c:pt>
                <c:pt idx="19259" formatCode="0.00E+00">
                  <c:v>4.2828981250364102E-5</c:v>
                </c:pt>
                <c:pt idx="19260" formatCode="0.00E+00">
                  <c:v>4.2786152269113801E-5</c:v>
                </c:pt>
                <c:pt idx="19261" formatCode="0.00E+00">
                  <c:v>4.27433661168447E-5</c:v>
                </c:pt>
                <c:pt idx="19262" formatCode="0.00E+00">
                  <c:v>4.2700622750727797E-5</c:v>
                </c:pt>
                <c:pt idx="19263" formatCode="0.00E+00">
                  <c:v>4.2657922127977101E-5</c:v>
                </c:pt>
                <c:pt idx="19264" formatCode="0.00E+00">
                  <c:v>4.2615264205849098E-5</c:v>
                </c:pt>
                <c:pt idx="19265" formatCode="0.00E+00">
                  <c:v>4.25726489416433E-5</c:v>
                </c:pt>
                <c:pt idx="19266" formatCode="0.00E+00">
                  <c:v>4.2530076292701602E-5</c:v>
                </c:pt>
                <c:pt idx="19267" formatCode="0.00E+00">
                  <c:v>4.2487546216408897E-5</c:v>
                </c:pt>
                <c:pt idx="19268" formatCode="0.00E+00">
                  <c:v>4.2445058670192502E-5</c:v>
                </c:pt>
                <c:pt idx="19269" formatCode="0.00E+00">
                  <c:v>4.2402613611522302E-5</c:v>
                </c:pt>
                <c:pt idx="19270" formatCode="0.00E+00">
                  <c:v>4.2360210997910802E-5</c:v>
                </c:pt>
                <c:pt idx="19271" formatCode="0.00E+00">
                  <c:v>4.23178507869129E-5</c:v>
                </c:pt>
                <c:pt idx="19272" formatCode="0.00E+00">
                  <c:v>4.2275532936126E-5</c:v>
                </c:pt>
                <c:pt idx="19273" formatCode="0.00E+00">
                  <c:v>4.2233257403189801E-5</c:v>
                </c:pt>
                <c:pt idx="19274" formatCode="0.00E+00">
                  <c:v>4.2191024145786698E-5</c:v>
                </c:pt>
                <c:pt idx="19275" formatCode="0.00E+00">
                  <c:v>4.21488331216409E-5</c:v>
                </c:pt>
                <c:pt idx="19276" formatCode="0.00E+00">
                  <c:v>4.2106684288519199E-5</c:v>
                </c:pt>
                <c:pt idx="19277" formatCode="0.00E+00">
                  <c:v>4.2064577604230703E-5</c:v>
                </c:pt>
                <c:pt idx="19278" formatCode="0.00E+00">
                  <c:v>4.2022513026626503E-5</c:v>
                </c:pt>
                <c:pt idx="19279" formatCode="0.00E+00">
                  <c:v>4.19804905135999E-5</c:v>
                </c:pt>
                <c:pt idx="19280" formatCode="0.00E+00">
                  <c:v>4.1938510023086302E-5</c:v>
                </c:pt>
                <c:pt idx="19281" formatCode="0.00E+00">
                  <c:v>4.18965715130632E-5</c:v>
                </c:pt>
                <c:pt idx="19282" formatCode="0.00E+00">
                  <c:v>4.1854674941550101E-5</c:v>
                </c:pt>
                <c:pt idx="19283" formatCode="0.00E+00">
                  <c:v>4.1812820266608603E-5</c:v>
                </c:pt>
                <c:pt idx="19284" formatCode="0.00E+00">
                  <c:v>4.17710074463419E-5</c:v>
                </c:pt>
                <c:pt idx="19285" formatCode="0.00E+00">
                  <c:v>4.1729236438895602E-5</c:v>
                </c:pt>
                <c:pt idx="19286" formatCode="0.00E+00">
                  <c:v>4.16875072024567E-5</c:v>
                </c:pt>
                <c:pt idx="19287" formatCode="0.00E+00">
                  <c:v>4.1645819695254298E-5</c:v>
                </c:pt>
                <c:pt idx="19288" formatCode="0.00E+00">
                  <c:v>4.1604173875559001E-5</c:v>
                </c:pt>
                <c:pt idx="19289" formatCode="0.00E+00">
                  <c:v>4.1562569701683397E-5</c:v>
                </c:pt>
                <c:pt idx="19290" formatCode="0.00E+00">
                  <c:v>4.1521007131981798E-5</c:v>
                </c:pt>
                <c:pt idx="19291" formatCode="0.00E+00">
                  <c:v>4.14794861248498E-5</c:v>
                </c:pt>
                <c:pt idx="19292" formatCode="0.00E+00">
                  <c:v>4.1438006638724901E-5</c:v>
                </c:pt>
                <c:pt idx="19293" formatCode="0.00E+00">
                  <c:v>4.1396568632086202E-5</c:v>
                </c:pt>
                <c:pt idx="19294" formatCode="0.00E+00">
                  <c:v>4.1355172063454101E-5</c:v>
                </c:pt>
                <c:pt idx="19295" formatCode="0.00E+00">
                  <c:v>4.1313816891390702E-5</c:v>
                </c:pt>
                <c:pt idx="19296" formatCode="0.00E+00">
                  <c:v>4.1272503074499302E-5</c:v>
                </c:pt>
                <c:pt idx="19297" formatCode="0.00E+00">
                  <c:v>4.1231230571424799E-5</c:v>
                </c:pt>
                <c:pt idx="19298" formatCode="0.00E+00">
                  <c:v>4.1189999340853398E-5</c:v>
                </c:pt>
                <c:pt idx="19299" formatCode="0.00E+00">
                  <c:v>4.1148809341512503E-5</c:v>
                </c:pt>
                <c:pt idx="19300" formatCode="0.00E+00">
                  <c:v>4.1107660532170997E-5</c:v>
                </c:pt>
                <c:pt idx="19301" formatCode="0.00E+00">
                  <c:v>4.10665528716388E-5</c:v>
                </c:pt>
                <c:pt idx="19302" formatCode="0.00E+00">
                  <c:v>4.1025486318767199E-5</c:v>
                </c:pt>
                <c:pt idx="19303" formatCode="0.00E+00">
                  <c:v>4.09844608324484E-5</c:v>
                </c:pt>
                <c:pt idx="19304" formatCode="0.00E+00">
                  <c:v>4.0943476371616E-5</c:v>
                </c:pt>
                <c:pt idx="19305" formatCode="0.00E+00">
                  <c:v>4.0902532895244298E-5</c:v>
                </c:pt>
                <c:pt idx="19306" formatCode="0.00E+00">
                  <c:v>4.0861630362349098E-5</c:v>
                </c:pt>
                <c:pt idx="19307" formatCode="0.00E+00">
                  <c:v>4.0820768731986798E-5</c:v>
                </c:pt>
                <c:pt idx="19308" formatCode="0.00E+00">
                  <c:v>4.07799479632548E-5</c:v>
                </c:pt>
                <c:pt idx="19309" formatCode="0.00E+00">
                  <c:v>4.0739168015291503E-5</c:v>
                </c:pt>
                <c:pt idx="19310" formatCode="0.00E+00">
                  <c:v>4.0698428847276201E-5</c:v>
                </c:pt>
                <c:pt idx="19311" formatCode="0.00E+00">
                  <c:v>4.06577304184289E-5</c:v>
                </c:pt>
                <c:pt idx="19312" formatCode="0.00E+00">
                  <c:v>4.0617072688010498E-5</c:v>
                </c:pt>
                <c:pt idx="19313" formatCode="0.00E+00">
                  <c:v>4.0576455615322501E-5</c:v>
                </c:pt>
                <c:pt idx="19314" formatCode="0.00E+00">
                  <c:v>4.0535879159707197E-5</c:v>
                </c:pt>
                <c:pt idx="19315" formatCode="0.00E+00">
                  <c:v>4.04953432805475E-5</c:v>
                </c:pt>
                <c:pt idx="19316" formatCode="0.00E+00">
                  <c:v>4.0454847937266899E-5</c:v>
                </c:pt>
                <c:pt idx="19317" formatCode="0.00E+00">
                  <c:v>4.0414393089329699E-5</c:v>
                </c:pt>
                <c:pt idx="19318" formatCode="0.00E+00">
                  <c:v>4.0373978696240303E-5</c:v>
                </c:pt>
                <c:pt idx="19319" formatCode="0.00E+00">
                  <c:v>4.0333604717544101E-5</c:v>
                </c:pt>
                <c:pt idx="19320" formatCode="0.00E+00">
                  <c:v>4.02932711128265E-5</c:v>
                </c:pt>
                <c:pt idx="19321" formatCode="0.00E+00">
                  <c:v>4.0252977841713702E-5</c:v>
                </c:pt>
                <c:pt idx="19322" formatCode="0.00E+00">
                  <c:v>4.0212724863871997E-5</c:v>
                </c:pt>
                <c:pt idx="19323" formatCode="0.00E+00">
                  <c:v>4.0172512139008103E-5</c:v>
                </c:pt>
                <c:pt idx="19324" formatCode="0.00E+00">
                  <c:v>4.0132339626869103E-5</c:v>
                </c:pt>
                <c:pt idx="19325" formatCode="0.00E+00">
                  <c:v>4.0092207287242297E-5</c:v>
                </c:pt>
                <c:pt idx="19326" formatCode="0.00E+00">
                  <c:v>4.0052115079955001E-5</c:v>
                </c:pt>
                <c:pt idx="19327" formatCode="0.00E+00">
                  <c:v>4.0012062964875097E-5</c:v>
                </c:pt>
                <c:pt idx="19328" formatCode="0.00E+00">
                  <c:v>3.9972050901910199E-5</c:v>
                </c:pt>
                <c:pt idx="19329" formatCode="0.00E+00">
                  <c:v>3.99320788510083E-5</c:v>
                </c:pt>
                <c:pt idx="19330" formatCode="0.00E+00">
                  <c:v>3.9892146772157298E-5</c:v>
                </c:pt>
                <c:pt idx="19331" formatCode="0.00E+00">
                  <c:v>3.9852254625385098E-5</c:v>
                </c:pt>
                <c:pt idx="19332" formatCode="0.00E+00">
                  <c:v>3.9812402370759701E-5</c:v>
                </c:pt>
                <c:pt idx="19333" formatCode="0.00E+00">
                  <c:v>3.9772589968389E-5</c:v>
                </c:pt>
                <c:pt idx="19334" formatCode="0.00E+00">
                  <c:v>3.9732817378420602E-5</c:v>
                </c:pt>
                <c:pt idx="19335" formatCode="0.00E+00">
                  <c:v>3.9693084561042197E-5</c:v>
                </c:pt>
                <c:pt idx="19336" formatCode="0.00E+00">
                  <c:v>3.9653391476481103E-5</c:v>
                </c:pt>
                <c:pt idx="19337" formatCode="0.00E+00">
                  <c:v>3.9613738085004602E-5</c:v>
                </c:pt>
                <c:pt idx="19338" formatCode="0.00E+00">
                  <c:v>3.9574124346919599E-5</c:v>
                </c:pt>
                <c:pt idx="19339" formatCode="0.00E+00">
                  <c:v>3.9534550222572702E-5</c:v>
                </c:pt>
                <c:pt idx="19340" formatCode="0.00E+00">
                  <c:v>3.9495015672350103E-5</c:v>
                </c:pt>
                <c:pt idx="19341" formatCode="0.00E+00">
                  <c:v>3.94555206566778E-5</c:v>
                </c:pt>
                <c:pt idx="19342" formatCode="0.00E+00">
                  <c:v>3.9416065136021099E-5</c:v>
                </c:pt>
                <c:pt idx="19343" formatCode="0.00E+00">
                  <c:v>3.9376649070885103E-5</c:v>
                </c:pt>
                <c:pt idx="19344" formatCode="0.00E+00">
                  <c:v>3.9337272421814199E-5</c:v>
                </c:pt>
                <c:pt idx="19345" formatCode="0.00E+00">
                  <c:v>3.9297935149392398E-5</c:v>
                </c:pt>
                <c:pt idx="19346" formatCode="0.00E+00">
                  <c:v>3.9258637214243003E-5</c:v>
                </c:pt>
                <c:pt idx="19347" formatCode="0.00E+00">
                  <c:v>3.9219378577028699E-5</c:v>
                </c:pt>
                <c:pt idx="19348" formatCode="0.00E+00">
                  <c:v>3.9180159198451697E-5</c:v>
                </c:pt>
                <c:pt idx="19349" formatCode="0.00E+00">
                  <c:v>3.9140979039253302E-5</c:v>
                </c:pt>
                <c:pt idx="19350" formatCode="0.00E+00">
                  <c:v>3.9101838060214003E-5</c:v>
                </c:pt>
                <c:pt idx="19351" formatCode="0.00E+00">
                  <c:v>3.9062736222153797E-5</c:v>
                </c:pt>
                <c:pt idx="19352" formatCode="0.00E+00">
                  <c:v>3.9023673485931699E-5</c:v>
                </c:pt>
                <c:pt idx="19353" formatCode="0.00E+00">
                  <c:v>3.8984649812445699E-5</c:v>
                </c:pt>
                <c:pt idx="19354" formatCode="0.00E+00">
                  <c:v>3.89456651626333E-5</c:v>
                </c:pt>
                <c:pt idx="19355" formatCode="0.00E+00">
                  <c:v>3.8906719497470598E-5</c:v>
                </c:pt>
                <c:pt idx="19356" formatCode="0.00E+00">
                  <c:v>3.8867812777973199E-5</c:v>
                </c:pt>
                <c:pt idx="19357" formatCode="0.00E+00">
                  <c:v>3.8828944965195199E-5</c:v>
                </c:pt>
                <c:pt idx="19358" formatCode="0.00E+00">
                  <c:v>3.8790116020230003E-5</c:v>
                </c:pt>
                <c:pt idx="19359" formatCode="0.00E+00">
                  <c:v>3.8751325904209797E-5</c:v>
                </c:pt>
                <c:pt idx="19360" formatCode="0.00E+00">
                  <c:v>3.87125745783056E-5</c:v>
                </c:pt>
                <c:pt idx="19361" formatCode="0.00E+00">
                  <c:v>3.8673862003727303E-5</c:v>
                </c:pt>
                <c:pt idx="19362" formatCode="0.00E+00">
                  <c:v>3.8635188141723499E-5</c:v>
                </c:pt>
                <c:pt idx="19363" formatCode="0.00E+00">
                  <c:v>3.8596552953581802E-5</c:v>
                </c:pt>
                <c:pt idx="19364" formatCode="0.00E+00">
                  <c:v>3.8557956400628199E-5</c:v>
                </c:pt>
                <c:pt idx="19365" formatCode="0.00E+00">
                  <c:v>3.8519398444227598E-5</c:v>
                </c:pt>
                <c:pt idx="19366" formatCode="0.00E+00">
                  <c:v>3.84808790457834E-5</c:v>
                </c:pt>
                <c:pt idx="19367" formatCode="0.00E+00">
                  <c:v>3.84423981667376E-5</c:v>
                </c:pt>
                <c:pt idx="19368" formatCode="0.00E+00">
                  <c:v>3.8403955768570798E-5</c:v>
                </c:pt>
                <c:pt idx="19369" formatCode="0.00E+00">
                  <c:v>3.8365551812802303E-5</c:v>
                </c:pt>
                <c:pt idx="19370" formatCode="0.00E+00">
                  <c:v>3.8327186260989502E-5</c:v>
                </c:pt>
                <c:pt idx="19371" formatCode="0.00E+00">
                  <c:v>3.8288859074728499E-5</c:v>
                </c:pt>
                <c:pt idx="19372" formatCode="0.00E+00">
                  <c:v>3.8250570215653701E-5</c:v>
                </c:pt>
                <c:pt idx="19373" formatCode="0.00E+00">
                  <c:v>3.8212319645438102E-5</c:v>
                </c:pt>
                <c:pt idx="19374" formatCode="0.00E+00">
                  <c:v>3.81741073257927E-5</c:v>
                </c:pt>
                <c:pt idx="19375" formatCode="0.00E+00">
                  <c:v>3.8135933218466899E-5</c:v>
                </c:pt>
                <c:pt idx="19376" formatCode="0.00E+00">
                  <c:v>3.8097797285248399E-5</c:v>
                </c:pt>
                <c:pt idx="19377" formatCode="0.00E+00">
                  <c:v>3.8059699487963201E-5</c:v>
                </c:pt>
                <c:pt idx="19378" formatCode="0.00E+00">
                  <c:v>3.8021639788475197E-5</c:v>
                </c:pt>
                <c:pt idx="19379" formatCode="0.00E+00">
                  <c:v>3.7983618148686703E-5</c:v>
                </c:pt>
                <c:pt idx="19380" formatCode="0.00E+00">
                  <c:v>3.7945634530538E-5</c:v>
                </c:pt>
                <c:pt idx="19381" formatCode="0.00E+00">
                  <c:v>3.7907688896007501E-5</c:v>
                </c:pt>
                <c:pt idx="19382" formatCode="0.00E+00">
                  <c:v>3.7869781207111498E-5</c:v>
                </c:pt>
                <c:pt idx="19383" formatCode="0.00E+00">
                  <c:v>3.7831911425904398E-5</c:v>
                </c:pt>
                <c:pt idx="19384" formatCode="0.00E+00">
                  <c:v>3.7794079514478502E-5</c:v>
                </c:pt>
                <c:pt idx="19385" formatCode="0.00E+00">
                  <c:v>3.7756285434963997E-5</c:v>
                </c:pt>
                <c:pt idx="19386" formatCode="0.00E+00">
                  <c:v>3.7718529149528997E-5</c:v>
                </c:pt>
                <c:pt idx="19387" formatCode="0.00E+00">
                  <c:v>3.7680810620379501E-5</c:v>
                </c:pt>
                <c:pt idx="19388" formatCode="0.00E+00">
                  <c:v>3.7643129809759098E-5</c:v>
                </c:pt>
                <c:pt idx="19389" formatCode="0.00E+00">
                  <c:v>3.7605486679949403E-5</c:v>
                </c:pt>
                <c:pt idx="19390" formatCode="0.00E+00">
                  <c:v>3.7567881193269403E-5</c:v>
                </c:pt>
                <c:pt idx="19391" formatCode="0.00E+00">
                  <c:v>3.75303133120761E-5</c:v>
                </c:pt>
                <c:pt idx="19392" formatCode="0.00E+00">
                  <c:v>3.7492782998764099E-5</c:v>
                </c:pt>
                <c:pt idx="19393" formatCode="0.00E+00">
                  <c:v>3.7455290215765299E-5</c:v>
                </c:pt>
                <c:pt idx="19394" formatCode="0.00E+00">
                  <c:v>3.7417834925549499E-5</c:v>
                </c:pt>
                <c:pt idx="19395" formatCode="0.00E+00">
                  <c:v>3.7380417090623999E-5</c:v>
                </c:pt>
                <c:pt idx="19396" formatCode="0.00E+00">
                  <c:v>3.7343036673533403E-5</c:v>
                </c:pt>
                <c:pt idx="19397" formatCode="0.00E+00">
                  <c:v>3.7305693636859799E-5</c:v>
                </c:pt>
                <c:pt idx="19398" formatCode="0.00E+00">
                  <c:v>3.7268387943223E-5</c:v>
                </c:pt>
                <c:pt idx="19399" formatCode="0.00E+00">
                  <c:v>3.7231119555279701E-5</c:v>
                </c:pt>
                <c:pt idx="19400" formatCode="0.00E+00">
                  <c:v>3.7193888435724499E-5</c:v>
                </c:pt>
                <c:pt idx="19401" formatCode="0.00E+00">
                  <c:v>3.7156694547288702E-5</c:v>
                </c:pt>
                <c:pt idx="19402" formatCode="0.00E+00">
                  <c:v>3.7119537852741398E-5</c:v>
                </c:pt>
                <c:pt idx="19403" formatCode="0.00E+00">
                  <c:v>3.7082418314888698E-5</c:v>
                </c:pt>
                <c:pt idx="19404" formatCode="0.00E+00">
                  <c:v>3.7045335896573802E-5</c:v>
                </c:pt>
                <c:pt idx="19405" formatCode="0.00E+00">
                  <c:v>3.7008290560677198E-5</c:v>
                </c:pt>
                <c:pt idx="19406" formatCode="0.00E+00">
                  <c:v>3.6971282270116598E-5</c:v>
                </c:pt>
                <c:pt idx="19407" formatCode="0.00E+00">
                  <c:v>3.6934310987846398E-5</c:v>
                </c:pt>
                <c:pt idx="19408" formatCode="0.00E+00">
                  <c:v>3.6897376676858598E-5</c:v>
                </c:pt>
                <c:pt idx="19409" formatCode="0.00E+00">
                  <c:v>3.68604793001817E-5</c:v>
                </c:pt>
                <c:pt idx="19410" formatCode="0.00E+00">
                  <c:v>3.6823618820881598E-5</c:v>
                </c:pt>
                <c:pt idx="19411" formatCode="0.00E+00">
                  <c:v>3.6786795202060697E-5</c:v>
                </c:pt>
                <c:pt idx="19412" formatCode="0.00E+00">
                  <c:v>3.6750008406858602E-5</c:v>
                </c:pt>
                <c:pt idx="19413" formatCode="0.00E+00">
                  <c:v>3.6713258398451798E-5</c:v>
                </c:pt>
                <c:pt idx="19414" formatCode="0.00E+00">
                  <c:v>3.6676545140053303E-5</c:v>
                </c:pt>
                <c:pt idx="19415" formatCode="0.00E+00">
                  <c:v>3.66398685949133E-5</c:v>
                </c:pt>
                <c:pt idx="19416" formatCode="0.00E+00">
                  <c:v>3.6603228726318303E-5</c:v>
                </c:pt>
                <c:pt idx="19417" formatCode="0.00E+00">
                  <c:v>3.6566625497591997E-5</c:v>
                </c:pt>
                <c:pt idx="19418" formatCode="0.00E+00">
                  <c:v>3.6530058872094399E-5</c:v>
                </c:pt>
                <c:pt idx="19419" formatCode="0.00E+00">
                  <c:v>3.6493528813222301E-5</c:v>
                </c:pt>
                <c:pt idx="19420" formatCode="0.00E+00">
                  <c:v>3.6457035284409102E-5</c:v>
                </c:pt>
                <c:pt idx="19421" formatCode="0.00E+00">
                  <c:v>3.6420578249124697E-5</c:v>
                </c:pt>
                <c:pt idx="19422" formatCode="0.00E+00">
                  <c:v>3.6384157670875599E-5</c:v>
                </c:pt>
                <c:pt idx="19423" formatCode="0.00E+00">
                  <c:v>3.6347773513204697E-5</c:v>
                </c:pt>
                <c:pt idx="19424" formatCode="0.00E+00">
                  <c:v>3.6311425739691499E-5</c:v>
                </c:pt>
                <c:pt idx="19425" formatCode="0.00E+00">
                  <c:v>3.6275114313951799E-5</c:v>
                </c:pt>
                <c:pt idx="19426" formatCode="0.00E+00">
                  <c:v>3.6238839199637801E-5</c:v>
                </c:pt>
                <c:pt idx="19427" formatCode="0.00E+00">
                  <c:v>3.6202600360438199E-5</c:v>
                </c:pt>
                <c:pt idx="19428" formatCode="0.00E+00">
                  <c:v>3.6166397760077797E-5</c:v>
                </c:pt>
                <c:pt idx="19429" formatCode="0.00E+00">
                  <c:v>3.6130231362317699E-5</c:v>
                </c:pt>
                <c:pt idx="19430" formatCode="0.00E+00">
                  <c:v>3.60941011309554E-5</c:v>
                </c:pt>
                <c:pt idx="19431" formatCode="0.00E+00">
                  <c:v>3.6058007029824401E-5</c:v>
                </c:pt>
                <c:pt idx="19432" formatCode="0.00E+00">
                  <c:v>3.6021949022794601E-5</c:v>
                </c:pt>
                <c:pt idx="19433" formatCode="0.00E+00">
                  <c:v>3.5985927073771797E-5</c:v>
                </c:pt>
                <c:pt idx="19434" formatCode="0.00E+00">
                  <c:v>3.5949941146698E-5</c:v>
                </c:pt>
                <c:pt idx="19435" formatCode="0.00E+00">
                  <c:v>3.5913991205551299E-5</c:v>
                </c:pt>
                <c:pt idx="19436" formatCode="0.00E+00">
                  <c:v>3.5878077214345802E-5</c:v>
                </c:pt>
                <c:pt idx="19437" formatCode="0.00E+00">
                  <c:v>3.58421991371314E-5</c:v>
                </c:pt>
                <c:pt idx="19438" formatCode="0.00E+00">
                  <c:v>3.5806356937994301E-5</c:v>
                </c:pt>
                <c:pt idx="19439" formatCode="0.00E+00">
                  <c:v>3.5770550581056297E-5</c:v>
                </c:pt>
                <c:pt idx="19440" formatCode="0.00E+00">
                  <c:v>3.5734780030475298E-5</c:v>
                </c:pt>
                <c:pt idx="19441" formatCode="0.00E+00">
                  <c:v>3.5699045250444801E-5</c:v>
                </c:pt>
                <c:pt idx="19442" formatCode="0.00E+00">
                  <c:v>3.5663346205194301E-5</c:v>
                </c:pt>
                <c:pt idx="19443" formatCode="0.00E+00">
                  <c:v>3.5627682858989097E-5</c:v>
                </c:pt>
                <c:pt idx="19444" formatCode="0.00E+00">
                  <c:v>3.5592055176130098E-5</c:v>
                </c:pt>
                <c:pt idx="19445" formatCode="0.00E+00">
                  <c:v>3.5556463120953997E-5</c:v>
                </c:pt>
                <c:pt idx="19446" formatCode="0.00E+00">
                  <c:v>3.5520906657833099E-5</c:v>
                </c:pt>
                <c:pt idx="19447" formatCode="0.00E+00">
                  <c:v>3.5485385751175201E-5</c:v>
                </c:pt>
                <c:pt idx="19448" formatCode="0.00E+00">
                  <c:v>3.5449900365424102E-5</c:v>
                </c:pt>
                <c:pt idx="19449" formatCode="0.00E+00">
                  <c:v>3.5414450465058603E-5</c:v>
                </c:pt>
                <c:pt idx="19450" formatCode="0.00E+00">
                  <c:v>3.5379036014593598E-5</c:v>
                </c:pt>
                <c:pt idx="19451" formatCode="0.00E+00">
                  <c:v>3.5343656978578998E-5</c:v>
                </c:pt>
                <c:pt idx="19452" formatCode="0.00E+00">
                  <c:v>3.5308313321600403E-5</c:v>
                </c:pt>
                <c:pt idx="19453" formatCode="0.00E+00">
                  <c:v>3.5273005008278798E-5</c:v>
                </c:pt>
                <c:pt idx="19454" formatCode="0.00E+00">
                  <c:v>3.52377320032705E-5</c:v>
                </c:pt>
                <c:pt idx="19455" formatCode="0.00E+00">
                  <c:v>3.52024942712673E-5</c:v>
                </c:pt>
                <c:pt idx="19456" formatCode="0.00E+00">
                  <c:v>3.5167291776996001E-5</c:v>
                </c:pt>
                <c:pt idx="19457" formatCode="0.00E+00">
                  <c:v>3.5132124485219003E-5</c:v>
                </c:pt>
                <c:pt idx="19458" formatCode="0.00E+00">
                  <c:v>3.50969923607338E-5</c:v>
                </c:pt>
                <c:pt idx="19459" formatCode="0.00E+00">
                  <c:v>3.5061895368372999E-5</c:v>
                </c:pt>
                <c:pt idx="19460" formatCode="0.00E+00">
                  <c:v>3.5026833473004697E-5</c:v>
                </c:pt>
                <c:pt idx="19461" formatCode="0.00E+00">
                  <c:v>3.4991806639531697E-5</c:v>
                </c:pt>
                <c:pt idx="19462" formatCode="0.00E+00">
                  <c:v>3.49568148328921E-5</c:v>
                </c:pt>
                <c:pt idx="19463" formatCode="0.00E+00">
                  <c:v>3.4921858018059197E-5</c:v>
                </c:pt>
                <c:pt idx="19464" formatCode="0.00E+00">
                  <c:v>3.4886936160041202E-5</c:v>
                </c:pt>
                <c:pt idx="19465" formatCode="0.00E+00">
                  <c:v>3.4852049223881099E-5</c:v>
                </c:pt>
                <c:pt idx="19466" formatCode="0.00E+00">
                  <c:v>3.48171971746573E-5</c:v>
                </c:pt>
                <c:pt idx="19467" formatCode="0.00E+00">
                  <c:v>3.4782379977482598E-5</c:v>
                </c:pt>
                <c:pt idx="19468" formatCode="0.00E+00">
                  <c:v>3.4747597597505102E-5</c:v>
                </c:pt>
                <c:pt idx="19469" formatCode="0.00E+00">
                  <c:v>3.47128499999076E-5</c:v>
                </c:pt>
                <c:pt idx="19470" formatCode="0.00E+00">
                  <c:v>3.4678137149907698E-5</c:v>
                </c:pt>
                <c:pt idx="19471" formatCode="0.00E+00">
                  <c:v>3.4643459012757803E-5</c:v>
                </c:pt>
                <c:pt idx="19472" formatCode="0.00E+00">
                  <c:v>3.46088155537451E-5</c:v>
                </c:pt>
                <c:pt idx="19473" formatCode="0.00E+00">
                  <c:v>3.4574206738191302E-5</c:v>
                </c:pt>
                <c:pt idx="19474" formatCode="0.00E+00">
                  <c:v>3.4539632531453101E-5</c:v>
                </c:pt>
                <c:pt idx="19475" formatCode="0.00E+00">
                  <c:v>3.4505092898921699E-5</c:v>
                </c:pt>
                <c:pt idx="19476" formatCode="0.00E+00">
                  <c:v>3.4470587806022701E-5</c:v>
                </c:pt>
                <c:pt idx="19477" formatCode="0.00E+00">
                  <c:v>3.4436117218216701E-5</c:v>
                </c:pt>
                <c:pt idx="19478" formatCode="0.00E+00">
                  <c:v>3.4401681100998502E-5</c:v>
                </c:pt>
                <c:pt idx="19479" formatCode="0.00E+00">
                  <c:v>3.4367279419897503E-5</c:v>
                </c:pt>
                <c:pt idx="19480" formatCode="0.00E+00">
                  <c:v>3.4332912140477599E-5</c:v>
                </c:pt>
                <c:pt idx="19481" formatCode="0.00E+00">
                  <c:v>3.4298579228337097E-5</c:v>
                </c:pt>
                <c:pt idx="19482" formatCode="0.00E+00">
                  <c:v>3.42642806491088E-5</c:v>
                </c:pt>
                <c:pt idx="19483" formatCode="0.00E+00">
                  <c:v>3.4230016368459698E-5</c:v>
                </c:pt>
                <c:pt idx="19484" formatCode="0.00E+00">
                  <c:v>3.4195786352091197E-5</c:v>
                </c:pt>
                <c:pt idx="19485" formatCode="0.00E+00">
                  <c:v>3.41615905657391E-5</c:v>
                </c:pt>
                <c:pt idx="19486" formatCode="0.00E+00">
                  <c:v>3.4127428975173397E-5</c:v>
                </c:pt>
                <c:pt idx="19487" formatCode="0.00E+00">
                  <c:v>3.4093301546198202E-5</c:v>
                </c:pt>
                <c:pt idx="19488" formatCode="0.00E+00">
                  <c:v>3.4059208244651998E-5</c:v>
                </c:pt>
                <c:pt idx="19489" formatCode="0.00E+00">
                  <c:v>3.4025149036407402E-5</c:v>
                </c:pt>
                <c:pt idx="19490" formatCode="0.00E+00">
                  <c:v>3.3991123887370998E-5</c:v>
                </c:pt>
                <c:pt idx="19491" formatCode="0.00E+00">
                  <c:v>3.3957132763483597E-5</c:v>
                </c:pt>
                <c:pt idx="19492" formatCode="0.00E+00">
                  <c:v>3.3923175630720098E-5</c:v>
                </c:pt>
                <c:pt idx="19493" formatCode="0.00E+00">
                  <c:v>3.3889252455089399E-5</c:v>
                </c:pt>
                <c:pt idx="19494" formatCode="0.00E+00">
                  <c:v>3.3855363202634303E-5</c:v>
                </c:pt>
                <c:pt idx="19495" formatCode="0.00E+00">
                  <c:v>3.3821507839431701E-5</c:v>
                </c:pt>
                <c:pt idx="19496" formatCode="0.00E+00">
                  <c:v>3.3787686331592199E-5</c:v>
                </c:pt>
                <c:pt idx="19497" formatCode="0.00E+00">
                  <c:v>3.3753898645260602E-5</c:v>
                </c:pt>
                <c:pt idx="19498" formatCode="0.00E+00">
                  <c:v>3.3720144746615399E-5</c:v>
                </c:pt>
                <c:pt idx="19499" formatCode="0.00E+00">
                  <c:v>3.3686424601868797E-5</c:v>
                </c:pt>
                <c:pt idx="19500" formatCode="0.00E+00">
                  <c:v>3.3652738177266901E-5</c:v>
                </c:pt>
                <c:pt idx="19501" formatCode="0.00E+00">
                  <c:v>3.3619085439089598E-5</c:v>
                </c:pt>
                <c:pt idx="19502" formatCode="0.00E+00">
                  <c:v>3.3585466353650498E-5</c:v>
                </c:pt>
                <c:pt idx="19503" formatCode="0.00E+00">
                  <c:v>3.3551880887296901E-5</c:v>
                </c:pt>
                <c:pt idx="19504" formatCode="0.00E+00">
                  <c:v>3.35183290064096E-5</c:v>
                </c:pt>
                <c:pt idx="19505" formatCode="0.00E+00">
                  <c:v>3.3484810677403197E-5</c:v>
                </c:pt>
                <c:pt idx="19506" formatCode="0.00E+00">
                  <c:v>3.3451325866725797E-5</c:v>
                </c:pt>
                <c:pt idx="19507" formatCode="0.00E+00">
                  <c:v>3.3417874540859098E-5</c:v>
                </c:pt>
                <c:pt idx="19508" formatCode="0.00E+00">
                  <c:v>3.3384456666318202E-5</c:v>
                </c:pt>
                <c:pt idx="19509" formatCode="0.00E+00">
                  <c:v>3.33510722096519E-5</c:v>
                </c:pt>
                <c:pt idx="19510" formatCode="0.00E+00">
                  <c:v>3.3317721137442201E-5</c:v>
                </c:pt>
                <c:pt idx="19511" formatCode="0.00E+00">
                  <c:v>3.3284403416304799E-5</c:v>
                </c:pt>
                <c:pt idx="19512" formatCode="0.00E+00">
                  <c:v>3.3251119012888497E-5</c:v>
                </c:pt>
                <c:pt idx="19513" formatCode="0.00E+00">
                  <c:v>3.32178678938756E-5</c:v>
                </c:pt>
                <c:pt idx="19514" formatCode="0.00E+00">
                  <c:v>3.3184650025981703E-5</c:v>
                </c:pt>
                <c:pt idx="19515" formatCode="0.00E+00">
                  <c:v>3.3151465375955703E-5</c:v>
                </c:pt>
                <c:pt idx="19516" formatCode="0.00E+00">
                  <c:v>3.3118313910579798E-5</c:v>
                </c:pt>
                <c:pt idx="19517" formatCode="0.00E+00">
                  <c:v>3.3085195596669198E-5</c:v>
                </c:pt>
                <c:pt idx="19518" formatCode="0.00E+00">
                  <c:v>3.3052110401072502E-5</c:v>
                </c:pt>
                <c:pt idx="19519" formatCode="0.00E+00">
                  <c:v>3.3019058290671501E-5</c:v>
                </c:pt>
                <c:pt idx="19520" formatCode="0.00E+00">
                  <c:v>3.2986039232380798E-5</c:v>
                </c:pt>
                <c:pt idx="19521" formatCode="0.00E+00">
                  <c:v>3.2953053193148401E-5</c:v>
                </c:pt>
                <c:pt idx="19522" formatCode="0.00E+00">
                  <c:v>3.2920100139955298E-5</c:v>
                </c:pt>
                <c:pt idx="19523" formatCode="0.00E+00">
                  <c:v>3.2887180039815303E-5</c:v>
                </c:pt>
                <c:pt idx="19524" formatCode="0.00E+00">
                  <c:v>3.28542928597755E-5</c:v>
                </c:pt>
                <c:pt idx="19525" formatCode="0.00E+00">
                  <c:v>3.2821438566915697E-5</c:v>
                </c:pt>
                <c:pt idx="19526" formatCode="0.00E+00">
                  <c:v>3.2788617128348801E-5</c:v>
                </c:pt>
                <c:pt idx="19527" formatCode="0.00E+00">
                  <c:v>3.2755828511220398E-5</c:v>
                </c:pt>
                <c:pt idx="19528" formatCode="0.00E+00">
                  <c:v>3.2723072682709201E-5</c:v>
                </c:pt>
                <c:pt idx="19529" formatCode="0.00E+00">
                  <c:v>3.2690349610026503E-5</c:v>
                </c:pt>
                <c:pt idx="19530" formatCode="0.00E+00">
                  <c:v>3.2657659260416497E-5</c:v>
                </c:pt>
                <c:pt idx="19531" formatCode="0.00E+00">
                  <c:v>3.2625001601156098E-5</c:v>
                </c:pt>
                <c:pt idx="19532" formatCode="0.00E+00">
                  <c:v>3.2592376599554902E-5</c:v>
                </c:pt>
                <c:pt idx="19533" formatCode="0.00E+00">
                  <c:v>3.2559784222955398E-5</c:v>
                </c:pt>
                <c:pt idx="19534" formatCode="0.00E+00">
                  <c:v>3.2527224438732399E-5</c:v>
                </c:pt>
                <c:pt idx="19535" formatCode="0.00E+00">
                  <c:v>3.2494697214293702E-5</c:v>
                </c:pt>
                <c:pt idx="19536" formatCode="0.00E+00">
                  <c:v>3.2462202517079402E-5</c:v>
                </c:pt>
                <c:pt idx="19537" formatCode="0.00E+00">
                  <c:v>3.2429740314562302E-5</c:v>
                </c:pt>
                <c:pt idx="19538" formatCode="0.00E+00">
                  <c:v>3.2397310574247697E-5</c:v>
                </c:pt>
                <c:pt idx="19539" formatCode="0.00E+00">
                  <c:v>3.2364913263673497E-5</c:v>
                </c:pt>
                <c:pt idx="19540" formatCode="0.00E+00">
                  <c:v>3.2332548350409799E-5</c:v>
                </c:pt>
                <c:pt idx="19541" formatCode="0.00E+00">
                  <c:v>3.2300215802059401E-5</c:v>
                </c:pt>
                <c:pt idx="19542" formatCode="0.00E+00">
                  <c:v>3.2267915586257298E-5</c:v>
                </c:pt>
                <c:pt idx="19543" formatCode="0.00E+00">
                  <c:v>3.2235647670671101E-5</c:v>
                </c:pt>
                <c:pt idx="19544" formatCode="0.00E+00">
                  <c:v>3.2203412023000397E-5</c:v>
                </c:pt>
                <c:pt idx="19545" formatCode="0.00E+00">
                  <c:v>3.2171208610977397E-5</c:v>
                </c:pt>
                <c:pt idx="19546" formatCode="0.00E+00">
                  <c:v>3.2139037402366399E-5</c:v>
                </c:pt>
                <c:pt idx="19547" formatCode="0.00E+00">
                  <c:v>3.2106898364964098E-5</c:v>
                </c:pt>
                <c:pt idx="19548" formatCode="0.00E+00">
                  <c:v>3.2074791466599099E-5</c:v>
                </c:pt>
                <c:pt idx="19549" formatCode="0.00E+00">
                  <c:v>3.2042716675132497E-5</c:v>
                </c:pt>
                <c:pt idx="19550" formatCode="0.00E+00">
                  <c:v>3.2010673958457402E-5</c:v>
                </c:pt>
                <c:pt idx="19551" formatCode="0.00E+00">
                  <c:v>3.1978663284498897E-5</c:v>
                </c:pt>
                <c:pt idx="19552" formatCode="0.00E+00">
                  <c:v>3.1946684621214397E-5</c:v>
                </c:pt>
                <c:pt idx="19553" formatCode="0.00E+00">
                  <c:v>3.1914737936593199E-5</c:v>
                </c:pt>
                <c:pt idx="19554" formatCode="0.00E+00">
                  <c:v>3.1882823198656597E-5</c:v>
                </c:pt>
                <c:pt idx="19555" formatCode="0.00E+00">
                  <c:v>3.1850940375457897E-5</c:v>
                </c:pt>
                <c:pt idx="19556" formatCode="0.00E+00">
                  <c:v>3.1819089435082497E-5</c:v>
                </c:pt>
                <c:pt idx="19557" formatCode="0.00E+00">
                  <c:v>3.1787270345647397E-5</c:v>
                </c:pt>
                <c:pt idx="19558" formatCode="0.00E+00">
                  <c:v>3.1755483075301803E-5</c:v>
                </c:pt>
                <c:pt idx="19559" formatCode="0.00E+00">
                  <c:v>3.17237275922265E-5</c:v>
                </c:pt>
                <c:pt idx="19560" formatCode="0.00E+00">
                  <c:v>3.1692003864634199E-5</c:v>
                </c:pt>
                <c:pt idx="19561" formatCode="0.00E+00">
                  <c:v>3.1660311860769602E-5</c:v>
                </c:pt>
                <c:pt idx="19562" formatCode="0.00E+00">
                  <c:v>3.1628651548908802E-5</c:v>
                </c:pt>
                <c:pt idx="19563" formatCode="0.00E+00">
                  <c:v>3.15970228973599E-5</c:v>
                </c:pt>
                <c:pt idx="19564" formatCode="0.00E+00">
                  <c:v>3.1565425874462601E-5</c:v>
                </c:pt>
                <c:pt idx="19565" formatCode="0.00E+00">
                  <c:v>3.1533860448588097E-5</c:v>
                </c:pt>
                <c:pt idx="19566" formatCode="0.00E+00">
                  <c:v>3.1502326588139498E-5</c:v>
                </c:pt>
                <c:pt idx="19567" formatCode="0.00E+00">
                  <c:v>3.1470824261551403E-5</c:v>
                </c:pt>
                <c:pt idx="19568" formatCode="0.00E+00">
                  <c:v>3.1439353437289799E-5</c:v>
                </c:pt>
                <c:pt idx="19569" formatCode="0.00E+00">
                  <c:v>3.1407914083852501E-5</c:v>
                </c:pt>
                <c:pt idx="19570" formatCode="0.00E+00">
                  <c:v>3.1376506169768703E-5</c:v>
                </c:pt>
                <c:pt idx="19571" formatCode="0.00E+00">
                  <c:v>3.1345129663598901E-5</c:v>
                </c:pt>
                <c:pt idx="19572" formatCode="0.00E+00">
                  <c:v>3.1313784533935297E-5</c:v>
                </c:pt>
                <c:pt idx="19573" formatCode="0.00E+00">
                  <c:v>3.1282470749401397E-5</c:v>
                </c:pt>
                <c:pt idx="19574" formatCode="0.00E+00">
                  <c:v>3.1251188278651997E-5</c:v>
                </c:pt>
                <c:pt idx="19575" formatCode="0.00E+00">
                  <c:v>3.1219937090373303E-5</c:v>
                </c:pt>
                <c:pt idx="19576" formatCode="0.00E+00">
                  <c:v>3.1188717153282899E-5</c:v>
                </c:pt>
                <c:pt idx="19577" formatCode="0.00E+00">
                  <c:v>3.11575284361297E-5</c:v>
                </c:pt>
                <c:pt idx="19578" formatCode="0.00E+00">
                  <c:v>3.1126370907693502E-5</c:v>
                </c:pt>
                <c:pt idx="19579" formatCode="0.00E+00">
                  <c:v>3.1095244536785799E-5</c:v>
                </c:pt>
                <c:pt idx="19580" formatCode="0.00E+00">
                  <c:v>3.1064149292249101E-5</c:v>
                </c:pt>
                <c:pt idx="19581" formatCode="0.00E+00">
                  <c:v>3.1033085142956798E-5</c:v>
                </c:pt>
                <c:pt idx="19582" formatCode="0.00E+00">
                  <c:v>3.1002052057813801E-5</c:v>
                </c:pt>
                <c:pt idx="19583" formatCode="0.00E+00">
                  <c:v>3.0971050005755998E-5</c:v>
                </c:pt>
                <c:pt idx="19584" formatCode="0.00E+00">
                  <c:v>3.0940078955750302E-5</c:v>
                </c:pt>
                <c:pt idx="19585" formatCode="0.00E+00">
                  <c:v>3.0909138876794503E-5</c:v>
                </c:pt>
                <c:pt idx="19586" formatCode="0.00E+00">
                  <c:v>3.08782297379177E-5</c:v>
                </c:pt>
                <c:pt idx="19587" formatCode="0.00E+00">
                  <c:v>3.08473515081798E-5</c:v>
                </c:pt>
                <c:pt idx="19588" formatCode="0.00E+00">
                  <c:v>3.0816504156671601E-5</c:v>
                </c:pt>
                <c:pt idx="19589" formatCode="0.00E+00">
                  <c:v>3.0785687652514999E-5</c:v>
                </c:pt>
                <c:pt idx="19590" formatCode="0.00E+00">
                  <c:v>3.0754901964862402E-5</c:v>
                </c:pt>
                <c:pt idx="19591" formatCode="0.00E+00">
                  <c:v>3.0724147062897598E-5</c:v>
                </c:pt>
                <c:pt idx="19592" formatCode="0.00E+00">
                  <c:v>3.0693422915834703E-5</c:v>
                </c:pt>
                <c:pt idx="19593" formatCode="0.00E+00">
                  <c:v>3.0662729492918897E-5</c:v>
                </c:pt>
                <c:pt idx="19594" formatCode="0.00E+00">
                  <c:v>3.0632066763425897E-5</c:v>
                </c:pt>
                <c:pt idx="19595" formatCode="0.00E+00">
                  <c:v>3.0601434696662503E-5</c:v>
                </c:pt>
                <c:pt idx="19596" formatCode="0.00E+00">
                  <c:v>3.0570833261965802E-5</c:v>
                </c:pt>
                <c:pt idx="19597" formatCode="0.00E+00">
                  <c:v>3.0540262428703899E-5</c:v>
                </c:pt>
                <c:pt idx="19598" formatCode="0.00E+00">
                  <c:v>3.0509722166275201E-5</c:v>
                </c:pt>
                <c:pt idx="19599" formatCode="0.00E+00">
                  <c:v>3.0479212444108899E-5</c:v>
                </c:pt>
                <c:pt idx="19600" formatCode="0.00E+00">
                  <c:v>3.0448733231664801E-5</c:v>
                </c:pt>
                <c:pt idx="19601" formatCode="0.00E+00">
                  <c:v>3.0418284498433102E-5</c:v>
                </c:pt>
                <c:pt idx="19602" formatCode="0.00E+00">
                  <c:v>3.0387866213934699E-5</c:v>
                </c:pt>
                <c:pt idx="19603" formatCode="0.00E+00">
                  <c:v>3.0357478347720799E-5</c:v>
                </c:pt>
                <c:pt idx="19604" formatCode="0.00E+00">
                  <c:v>3.0327120869372999E-5</c:v>
                </c:pt>
                <c:pt idx="19605" formatCode="0.00E+00">
                  <c:v>3.0296793748503702E-5</c:v>
                </c:pt>
                <c:pt idx="19606" formatCode="0.00E+00">
                  <c:v>3.0266496954755201E-5</c:v>
                </c:pt>
                <c:pt idx="19607" formatCode="0.00E+00">
                  <c:v>3.0236230457800399E-5</c:v>
                </c:pt>
                <c:pt idx="19608" formatCode="0.00E+00">
                  <c:v>3.0205994227342602E-5</c:v>
                </c:pt>
                <c:pt idx="19609" formatCode="0.00E+00">
                  <c:v>3.0175788233115299E-5</c:v>
                </c:pt>
                <c:pt idx="19610" formatCode="0.00E+00">
                  <c:v>3.0145612444882101E-5</c:v>
                </c:pt>
                <c:pt idx="19611" formatCode="0.00E+00">
                  <c:v>3.0115466832437299E-5</c:v>
                </c:pt>
                <c:pt idx="19612" formatCode="0.00E+00">
                  <c:v>3.0085351365604801E-5</c:v>
                </c:pt>
                <c:pt idx="19613" formatCode="0.00E+00">
                  <c:v>3.00552660142392E-5</c:v>
                </c:pt>
                <c:pt idx="19614" formatCode="0.00E+00">
                  <c:v>3.0025210748225001E-5</c:v>
                </c:pt>
                <c:pt idx="19615" formatCode="0.00E+00">
                  <c:v>2.9995185537476801E-5</c:v>
                </c:pt>
                <c:pt idx="19616" formatCode="0.00E+00">
                  <c:v>2.9965190351939301E-5</c:v>
                </c:pt>
                <c:pt idx="19617" formatCode="0.00E+00">
                  <c:v>2.9935225161587299E-5</c:v>
                </c:pt>
                <c:pt idx="19618" formatCode="0.00E+00">
                  <c:v>2.9905289936425799E-5</c:v>
                </c:pt>
                <c:pt idx="19619" formatCode="0.00E+00">
                  <c:v>2.9875384646489299E-5</c:v>
                </c:pt>
                <c:pt idx="19620" formatCode="0.00E+00">
                  <c:v>2.9845509261842799E-5</c:v>
                </c:pt>
                <c:pt idx="19621" formatCode="0.00E+00">
                  <c:v>2.9815663752581E-5</c:v>
                </c:pt>
                <c:pt idx="19622" formatCode="0.00E+00">
                  <c:v>2.9785848088828399E-5</c:v>
                </c:pt>
                <c:pt idx="19623" formatCode="0.00E+00">
                  <c:v>2.9756062240739599E-5</c:v>
                </c:pt>
                <c:pt idx="19624" formatCode="0.00E+00">
                  <c:v>2.97263061784988E-5</c:v>
                </c:pt>
                <c:pt idx="19625" formatCode="0.00E+00">
                  <c:v>2.9696579872320302E-5</c:v>
                </c:pt>
                <c:pt idx="19626" formatCode="0.00E+00">
                  <c:v>2.9666883292448E-5</c:v>
                </c:pt>
                <c:pt idx="19627" formatCode="0.00E+00">
                  <c:v>2.9637216409155601E-5</c:v>
                </c:pt>
                <c:pt idx="19628" formatCode="0.00E+00">
                  <c:v>2.9607579192746399E-5</c:v>
                </c:pt>
                <c:pt idx="19629" formatCode="0.00E+00">
                  <c:v>2.95779716135537E-5</c:v>
                </c:pt>
                <c:pt idx="19630" formatCode="0.00E+00">
                  <c:v>2.9548393641940102E-5</c:v>
                </c:pt>
                <c:pt idx="19631" formatCode="0.00E+00">
                  <c:v>2.95188452482982E-5</c:v>
                </c:pt>
                <c:pt idx="19632" formatCode="0.00E+00">
                  <c:v>2.9489326403049901E-5</c:v>
                </c:pt>
                <c:pt idx="19633" formatCode="0.00E+00">
                  <c:v>2.9459837076646798E-5</c:v>
                </c:pt>
                <c:pt idx="19634" formatCode="0.00E+00">
                  <c:v>2.94303772395702E-5</c:v>
                </c:pt>
                <c:pt idx="19635" formatCode="0.00E+00">
                  <c:v>2.94009468623306E-5</c:v>
                </c:pt>
                <c:pt idx="19636" formatCode="0.00E+00">
                  <c:v>2.9371545915468301E-5</c:v>
                </c:pt>
                <c:pt idx="19637" formatCode="0.00E+00">
                  <c:v>2.9342174369552801E-5</c:v>
                </c:pt>
                <c:pt idx="19638" formatCode="0.00E+00">
                  <c:v>2.9312832195183299E-5</c:v>
                </c:pt>
                <c:pt idx="19639" formatCode="0.00E+00">
                  <c:v>2.9283519362988099E-5</c:v>
                </c:pt>
                <c:pt idx="19640" formatCode="0.00E+00">
                  <c:v>2.9254235843625101E-5</c:v>
                </c:pt>
                <c:pt idx="19641" formatCode="0.00E+00">
                  <c:v>2.9224981607781498E-5</c:v>
                </c:pt>
                <c:pt idx="19642" formatCode="0.00E+00">
                  <c:v>2.9195756626173699E-5</c:v>
                </c:pt>
                <c:pt idx="19643" formatCode="0.00E+00">
                  <c:v>2.91665608695475E-5</c:v>
                </c:pt>
                <c:pt idx="19644" formatCode="0.00E+00">
                  <c:v>2.9137394308678E-5</c:v>
                </c:pt>
                <c:pt idx="19645" formatCode="0.00E+00">
                  <c:v>2.9108256914369299E-5</c:v>
                </c:pt>
                <c:pt idx="19646" formatCode="0.00E+00">
                  <c:v>2.9079148657454901E-5</c:v>
                </c:pt>
                <c:pt idx="19647" formatCode="0.00E+00">
                  <c:v>2.9050069508797499E-5</c:v>
                </c:pt>
                <c:pt idx="19648" formatCode="0.00E+00">
                  <c:v>2.9021019439288699E-5</c:v>
                </c:pt>
                <c:pt idx="19649" formatCode="0.00E+00">
                  <c:v>2.8991998419849401E-5</c:v>
                </c:pt>
                <c:pt idx="19650" formatCode="0.00E+00">
                  <c:v>2.89630064214295E-5</c:v>
                </c:pt>
                <c:pt idx="19651" formatCode="0.00E+00">
                  <c:v>2.8934043415008101E-5</c:v>
                </c:pt>
                <c:pt idx="19652" formatCode="0.00E+00">
                  <c:v>2.89051093715931E-5</c:v>
                </c:pt>
                <c:pt idx="19653" formatCode="0.00E+00">
                  <c:v>2.8876204262221499E-5</c:v>
                </c:pt>
                <c:pt idx="19654" formatCode="0.00E+00">
                  <c:v>2.8847328057959301E-5</c:v>
                </c:pt>
                <c:pt idx="19655" formatCode="0.00E+00">
                  <c:v>2.8818480729901302E-5</c:v>
                </c:pt>
                <c:pt idx="19656" formatCode="0.00E+00">
                  <c:v>2.87896622491714E-5</c:v>
                </c:pt>
                <c:pt idx="19657" formatCode="0.00E+00">
                  <c:v>2.8760872586922202E-5</c:v>
                </c:pt>
                <c:pt idx="19658" formatCode="0.00E+00">
                  <c:v>2.8732111714335301E-5</c:v>
                </c:pt>
                <c:pt idx="19659" formatCode="0.00E+00">
                  <c:v>2.8703379602621E-5</c:v>
                </c:pt>
                <c:pt idx="19660" formatCode="0.00E+00">
                  <c:v>2.8674676223018401E-5</c:v>
                </c:pt>
                <c:pt idx="19661" formatCode="0.00E+00">
                  <c:v>2.86460015467954E-5</c:v>
                </c:pt>
                <c:pt idx="19662" formatCode="0.00E+00">
                  <c:v>2.8617355545248601E-5</c:v>
                </c:pt>
                <c:pt idx="19663" formatCode="0.00E+00">
                  <c:v>2.8588738189703302E-5</c:v>
                </c:pt>
                <c:pt idx="19664" formatCode="0.00E+00">
                  <c:v>2.8560149451513601E-5</c:v>
                </c:pt>
                <c:pt idx="19665" formatCode="0.00E+00">
                  <c:v>2.8531589302062099E-5</c:v>
                </c:pt>
                <c:pt idx="19666" formatCode="0.00E+00">
                  <c:v>2.8503057712760001E-5</c:v>
                </c:pt>
                <c:pt idx="19667" formatCode="0.00E+00">
                  <c:v>2.84745546550473E-5</c:v>
                </c:pt>
                <c:pt idx="19668" formatCode="0.00E+00">
                  <c:v>2.8446080100392199E-5</c:v>
                </c:pt>
                <c:pt idx="19669" formatCode="0.00E+00">
                  <c:v>2.8417634020291799E-5</c:v>
                </c:pt>
                <c:pt idx="19670" formatCode="0.00E+00">
                  <c:v>2.8389216386271499E-5</c:v>
                </c:pt>
                <c:pt idx="19671" formatCode="0.00E+00">
                  <c:v>2.83608271698853E-5</c:v>
                </c:pt>
                <c:pt idx="19672" formatCode="0.00E+00">
                  <c:v>2.8332466342715399E-5</c:v>
                </c:pt>
                <c:pt idx="19673" formatCode="0.00E+00">
                  <c:v>2.8304133876372701E-5</c:v>
                </c:pt>
                <c:pt idx="19674" formatCode="0.00E+00">
                  <c:v>2.8275829742496299E-5</c:v>
                </c:pt>
                <c:pt idx="19675" formatCode="0.00E+00">
                  <c:v>2.8247553912753798E-5</c:v>
                </c:pt>
                <c:pt idx="19676" formatCode="0.00E+00">
                  <c:v>2.8219306358841001E-5</c:v>
                </c:pt>
                <c:pt idx="19677" formatCode="0.00E+00">
                  <c:v>2.8191087052482202E-5</c:v>
                </c:pt>
                <c:pt idx="19678" formatCode="0.00E+00">
                  <c:v>2.8162895965429699E-5</c:v>
                </c:pt>
                <c:pt idx="19679" formatCode="0.00E+00">
                  <c:v>2.8134733069464298E-5</c:v>
                </c:pt>
                <c:pt idx="19680" formatCode="0.00E+00">
                  <c:v>2.8106598336394799E-5</c:v>
                </c:pt>
                <c:pt idx="19681" formatCode="0.00E+00">
                  <c:v>2.8078491738058399E-5</c:v>
                </c:pt>
                <c:pt idx="19682" formatCode="0.00E+00">
                  <c:v>2.80504132463204E-5</c:v>
                </c:pt>
                <c:pt idx="19683" formatCode="0.00E+00">
                  <c:v>2.8022362833074099E-5</c:v>
                </c:pt>
                <c:pt idx="19684" formatCode="0.00E+00">
                  <c:v>2.7994340470241E-5</c:v>
                </c:pt>
                <c:pt idx="19685" formatCode="0.00E+00">
                  <c:v>2.7966346129770699E-5</c:v>
                </c:pt>
                <c:pt idx="19686" formatCode="0.00E+00">
                  <c:v>2.7938379783641001E-5</c:v>
                </c:pt>
                <c:pt idx="19687" formatCode="0.00E+00">
                  <c:v>2.7910441403857302E-5</c:v>
                </c:pt>
                <c:pt idx="19688" formatCode="0.00E+00">
                  <c:v>2.78825309624535E-5</c:v>
                </c:pt>
                <c:pt idx="19689" formatCode="0.00E+00">
                  <c:v>2.7854648431491001E-5</c:v>
                </c:pt>
                <c:pt idx="19690" formatCode="0.00E+00">
                  <c:v>2.78267937830595E-5</c:v>
                </c:pt>
                <c:pt idx="19691" formatCode="0.00E+00">
                  <c:v>2.7798966989276501E-5</c:v>
                </c:pt>
                <c:pt idx="19692" formatCode="0.00E+00">
                  <c:v>2.7771168022287201E-5</c:v>
                </c:pt>
                <c:pt idx="19693" formatCode="0.00E+00">
                  <c:v>2.7743396854264899E-5</c:v>
                </c:pt>
                <c:pt idx="19694" formatCode="0.00E+00">
                  <c:v>2.77156534574106E-5</c:v>
                </c:pt>
                <c:pt idx="19695" formatCode="0.00E+00">
                  <c:v>2.7687937803953201E-5</c:v>
                </c:pt>
                <c:pt idx="19696" formatCode="0.00E+00">
                  <c:v>2.7660249866149299E-5</c:v>
                </c:pt>
                <c:pt idx="19697" formatCode="0.00E+00">
                  <c:v>2.76325896162831E-5</c:v>
                </c:pt>
                <c:pt idx="19698" formatCode="0.00E+00">
                  <c:v>2.7604957026666799E-5</c:v>
                </c:pt>
                <c:pt idx="19699" formatCode="0.00E+00">
                  <c:v>2.7577352069640199E-5</c:v>
                </c:pt>
                <c:pt idx="19700" formatCode="0.00E+00">
                  <c:v>2.7549774717570501E-5</c:v>
                </c:pt>
                <c:pt idx="19701" formatCode="0.00E+00">
                  <c:v>2.7522224942852998E-5</c:v>
                </c:pt>
                <c:pt idx="19702" formatCode="0.00E+00">
                  <c:v>2.7494702717910101E-5</c:v>
                </c:pt>
                <c:pt idx="19703" formatCode="0.00E+00">
                  <c:v>2.7467208015192199E-5</c:v>
                </c:pt>
                <c:pt idx="19704" formatCode="0.00E+00">
                  <c:v>2.7439740807177001E-5</c:v>
                </c:pt>
                <c:pt idx="19705" formatCode="0.00E+00">
                  <c:v>2.74123010663698E-5</c:v>
                </c:pt>
                <c:pt idx="19706" formatCode="0.00E+00">
                  <c:v>2.7384888765303399E-5</c:v>
                </c:pt>
                <c:pt idx="19707" formatCode="0.00E+00">
                  <c:v>2.7357503876538098E-5</c:v>
                </c:pt>
                <c:pt idx="19708" formatCode="0.00E+00">
                  <c:v>2.7330146372661598E-5</c:v>
                </c:pt>
                <c:pt idx="19709" formatCode="0.00E+00">
                  <c:v>2.73028162262889E-5</c:v>
                </c:pt>
                <c:pt idx="19710" formatCode="0.00E+00">
                  <c:v>2.7275513410062699E-5</c:v>
                </c:pt>
                <c:pt idx="19711" formatCode="0.00E+00">
                  <c:v>2.72482378966526E-5</c:v>
                </c:pt>
                <c:pt idx="19712" formatCode="0.00E+00">
                  <c:v>2.7220989658755899E-5</c:v>
                </c:pt>
                <c:pt idx="19713" formatCode="0.00E+00">
                  <c:v>2.71937686690972E-5</c:v>
                </c:pt>
                <c:pt idx="19714" formatCode="0.00E+00">
                  <c:v>2.7166574900428099E-5</c:v>
                </c:pt>
                <c:pt idx="19715" formatCode="0.00E+00">
                  <c:v>2.7139408325527699E-5</c:v>
                </c:pt>
                <c:pt idx="19716" formatCode="0.00E+00">
                  <c:v>2.7112268917202099E-5</c:v>
                </c:pt>
                <c:pt idx="19717" formatCode="0.00E+00">
                  <c:v>2.7085156648284898E-5</c:v>
                </c:pt>
                <c:pt idx="19718" formatCode="0.00E+00">
                  <c:v>2.70580714916366E-5</c:v>
                </c:pt>
                <c:pt idx="19719" formatCode="0.00E+00">
                  <c:v>2.7031013420144999E-5</c:v>
                </c:pt>
                <c:pt idx="19720" formatCode="0.00E+00">
                  <c:v>2.7003982406724901E-5</c:v>
                </c:pt>
                <c:pt idx="19721" formatCode="0.00E+00">
                  <c:v>2.6976978424318101E-5</c:v>
                </c:pt>
                <c:pt idx="19722" formatCode="0.00E+00">
                  <c:v>2.6950001445893801E-5</c:v>
                </c:pt>
                <c:pt idx="19723" formatCode="0.00E+00">
                  <c:v>2.69230514444479E-5</c:v>
                </c:pt>
                <c:pt idx="19724" formatCode="0.00E+00">
                  <c:v>2.6896128393003499E-5</c:v>
                </c:pt>
                <c:pt idx="19725" formatCode="0.00E+00">
                  <c:v>2.6869232264610498E-5</c:v>
                </c:pt>
                <c:pt idx="19726" formatCode="0.00E+00">
                  <c:v>2.6842363032345899E-5</c:v>
                </c:pt>
                <c:pt idx="19727" formatCode="0.00E+00">
                  <c:v>2.6815520669313501E-5</c:v>
                </c:pt>
                <c:pt idx="19728" formatCode="0.00E+00">
                  <c:v>2.6788705148644199E-5</c:v>
                </c:pt>
                <c:pt idx="19729" formatCode="0.00E+00">
                  <c:v>2.67619164434955E-5</c:v>
                </c:pt>
                <c:pt idx="19730" formatCode="0.00E+00">
                  <c:v>2.6735154527052101E-5</c:v>
                </c:pt>
                <c:pt idx="19731" formatCode="0.00E+00">
                  <c:v>2.6708419372525001E-5</c:v>
                </c:pt>
                <c:pt idx="19732" formatCode="0.00E+00">
                  <c:v>2.6681710953152501E-5</c:v>
                </c:pt>
                <c:pt idx="19733" formatCode="0.00E+00">
                  <c:v>2.6655029242199301E-5</c:v>
                </c:pt>
                <c:pt idx="19734" formatCode="0.00E+00">
                  <c:v>2.66283742129571E-5</c:v>
                </c:pt>
                <c:pt idx="19735" formatCode="0.00E+00">
                  <c:v>2.6601745838744201E-5</c:v>
                </c:pt>
                <c:pt idx="19736" formatCode="0.00E+00">
                  <c:v>2.6575144092905399E-5</c:v>
                </c:pt>
                <c:pt idx="19737" formatCode="0.00E+00">
                  <c:v>2.6548568948812498E-5</c:v>
                </c:pt>
                <c:pt idx="19738" formatCode="0.00E+00">
                  <c:v>2.6522020379863702E-5</c:v>
                </c:pt>
                <c:pt idx="19739" formatCode="0.00E+00">
                  <c:v>2.64954983594838E-5</c:v>
                </c:pt>
                <c:pt idx="19740" formatCode="0.00E+00">
                  <c:v>2.64690028611244E-5</c:v>
                </c:pt>
                <c:pt idx="19741" formatCode="0.00E+00">
                  <c:v>2.6442533858263201E-5</c:v>
                </c:pt>
                <c:pt idx="19742" formatCode="0.00E+00">
                  <c:v>2.6416091324405001E-5</c:v>
                </c:pt>
                <c:pt idx="19743" formatCode="0.00E+00">
                  <c:v>2.6389675233080601E-5</c:v>
                </c:pt>
                <c:pt idx="19744" formatCode="0.00E+00">
                  <c:v>2.6363285557847501E-5</c:v>
                </c:pt>
                <c:pt idx="19745" formatCode="0.00E+00">
                  <c:v>2.6336922272289599E-5</c:v>
                </c:pt>
                <c:pt idx="19746" formatCode="0.00E+00">
                  <c:v>2.6310585350017301E-5</c:v>
                </c:pt>
                <c:pt idx="19747" formatCode="0.00E+00">
                  <c:v>2.6284274764667301E-5</c:v>
                </c:pt>
                <c:pt idx="19748" formatCode="0.00E+00">
                  <c:v>2.6257990489902699E-5</c:v>
                </c:pt>
                <c:pt idx="19749" formatCode="0.00E+00">
                  <c:v>2.62317324994128E-5</c:v>
                </c:pt>
                <c:pt idx="19750" formatCode="0.00E+00">
                  <c:v>2.6205500766913299E-5</c:v>
                </c:pt>
                <c:pt idx="19751" formatCode="0.00E+00">
                  <c:v>2.61792952661464E-5</c:v>
                </c:pt>
                <c:pt idx="19752" formatCode="0.00E+00">
                  <c:v>2.6153115970880301E-5</c:v>
                </c:pt>
                <c:pt idx="19753" formatCode="0.00E+00">
                  <c:v>2.61269628549094E-5</c:v>
                </c:pt>
                <c:pt idx="19754" formatCode="0.00E+00">
                  <c:v>2.6100835892054498E-5</c:v>
                </c:pt>
                <c:pt idx="19755" formatCode="0.00E+00">
                  <c:v>2.60747350561624E-5</c:v>
                </c:pt>
                <c:pt idx="19756" formatCode="0.00E+00">
                  <c:v>2.6048660321106301E-5</c:v>
                </c:pt>
                <c:pt idx="19757" formatCode="0.00E+00">
                  <c:v>2.6022611660785199E-5</c:v>
                </c:pt>
                <c:pt idx="19758" formatCode="0.00E+00">
                  <c:v>2.5996589049124398E-5</c:v>
                </c:pt>
                <c:pt idx="19759" formatCode="0.00E+00">
                  <c:v>2.59705924600753E-5</c:v>
                </c:pt>
                <c:pt idx="19760" formatCode="0.00E+00">
                  <c:v>2.59446218676152E-5</c:v>
                </c:pt>
                <c:pt idx="19761" formatCode="0.00E+00">
                  <c:v>2.5918677245747599E-5</c:v>
                </c:pt>
                <c:pt idx="19762" formatCode="0.00E+00">
                  <c:v>2.5892758568501801E-5</c:v>
                </c:pt>
                <c:pt idx="19763" formatCode="0.00E+00">
                  <c:v>2.5866865809933299E-5</c:v>
                </c:pt>
                <c:pt idx="19764" formatCode="0.00E+00">
                  <c:v>2.5840998944123401E-5</c:v>
                </c:pt>
                <c:pt idx="19765" formatCode="0.00E+00">
                  <c:v>2.5815157945179301E-5</c:v>
                </c:pt>
                <c:pt idx="19766" formatCode="0.00E+00">
                  <c:v>2.57893427872341E-5</c:v>
                </c:pt>
                <c:pt idx="19767" formatCode="0.00E+00">
                  <c:v>2.57635534444468E-5</c:v>
                </c:pt>
                <c:pt idx="19768" formatCode="0.00E+00">
                  <c:v>2.57377898910024E-5</c:v>
                </c:pt>
                <c:pt idx="19769" formatCode="0.00E+00">
                  <c:v>2.57120521011114E-5</c:v>
                </c:pt>
                <c:pt idx="19770" formatCode="0.00E+00">
                  <c:v>2.56863400490103E-5</c:v>
                </c:pt>
                <c:pt idx="19771" formatCode="0.00E+00">
                  <c:v>2.5660653708961299E-5</c:v>
                </c:pt>
                <c:pt idx="19772" formatCode="0.00E+00">
                  <c:v>2.56349930552523E-5</c:v>
                </c:pt>
                <c:pt idx="19773" formatCode="0.00E+00">
                  <c:v>2.5609358062197098E-5</c:v>
                </c:pt>
                <c:pt idx="19774" formatCode="0.00E+00">
                  <c:v>2.5583748704134899E-5</c:v>
                </c:pt>
                <c:pt idx="19775" formatCode="0.00E+00">
                  <c:v>2.5558164955430701E-5</c:v>
                </c:pt>
                <c:pt idx="19776" formatCode="0.00E+00">
                  <c:v>2.55326067904753E-5</c:v>
                </c:pt>
                <c:pt idx="19777" formatCode="0.00E+00">
                  <c:v>2.5507074183684801E-5</c:v>
                </c:pt>
                <c:pt idx="19778" formatCode="0.00E+00">
                  <c:v>2.5481567109501099E-5</c:v>
                </c:pt>
                <c:pt idx="19779" formatCode="0.00E+00">
                  <c:v>2.5456085542391599E-5</c:v>
                </c:pt>
                <c:pt idx="19780" formatCode="0.00E+00">
                  <c:v>2.5430629456849202E-5</c:v>
                </c:pt>
                <c:pt idx="19781" formatCode="0.00E+00">
                  <c:v>2.5405198827392401E-5</c:v>
                </c:pt>
                <c:pt idx="19782" formatCode="0.00E+00">
                  <c:v>2.5379793628565001E-5</c:v>
                </c:pt>
                <c:pt idx="19783" formatCode="0.00E+00">
                  <c:v>2.53544138349364E-5</c:v>
                </c:pt>
                <c:pt idx="19784" formatCode="0.00E+00">
                  <c:v>2.53290594211015E-5</c:v>
                </c:pt>
                <c:pt idx="19785" formatCode="0.00E+00">
                  <c:v>2.53037303616804E-5</c:v>
                </c:pt>
                <c:pt idx="19786" formatCode="0.00E+00">
                  <c:v>2.52784266313187E-5</c:v>
                </c:pt>
                <c:pt idx="19787" formatCode="0.00E+00">
                  <c:v>2.5253148204687401E-5</c:v>
                </c:pt>
                <c:pt idx="19788" formatCode="0.00E+00">
                  <c:v>2.5227895056482701E-5</c:v>
                </c:pt>
                <c:pt idx="19789" formatCode="0.00E+00">
                  <c:v>2.5202667161426199E-5</c:v>
                </c:pt>
                <c:pt idx="19790" formatCode="0.00E+00">
                  <c:v>2.5177464494264801E-5</c:v>
                </c:pt>
                <c:pt idx="19791" formatCode="0.00E+00">
                  <c:v>2.5152287029770498E-5</c:v>
                </c:pt>
                <c:pt idx="19792" formatCode="0.00E+00">
                  <c:v>2.5127134742740801E-5</c:v>
                </c:pt>
                <c:pt idx="19793" formatCode="0.00E+00">
                  <c:v>2.5102007607998E-5</c:v>
                </c:pt>
                <c:pt idx="19794" formatCode="0.00E+00">
                  <c:v>2.5076905600390001E-5</c:v>
                </c:pt>
                <c:pt idx="19795" formatCode="0.00E+00">
                  <c:v>2.50518286947896E-5</c:v>
                </c:pt>
                <c:pt idx="19796" formatCode="0.00E+00">
                  <c:v>2.5026776866094899E-5</c:v>
                </c:pt>
                <c:pt idx="19797" formatCode="0.00E+00">
                  <c:v>2.50017500892288E-5</c:v>
                </c:pt>
                <c:pt idx="19798" formatCode="0.00E+00">
                  <c:v>2.4976748339139499E-5</c:v>
                </c:pt>
                <c:pt idx="19799" formatCode="0.00E+00">
                  <c:v>2.49517715908004E-5</c:v>
                </c:pt>
                <c:pt idx="19800" formatCode="0.00E+00">
                  <c:v>2.4926819819209601E-5</c:v>
                </c:pt>
                <c:pt idx="19801" formatCode="0.00E+00">
                  <c:v>2.4901892999390401E-5</c:v>
                </c:pt>
                <c:pt idx="19802" formatCode="0.00E+00">
                  <c:v>2.4876991106390999E-5</c:v>
                </c:pt>
                <c:pt idx="19803" formatCode="0.00E+00">
                  <c:v>2.48521141152846E-5</c:v>
                </c:pt>
                <c:pt idx="19804" formatCode="0.00E+00">
                  <c:v>2.48272620011693E-5</c:v>
                </c:pt>
                <c:pt idx="19805" formatCode="0.00E+00">
                  <c:v>2.4802434739168199E-5</c:v>
                </c:pt>
                <c:pt idx="19806" formatCode="0.00E+00">
                  <c:v>2.4777632304429E-5</c:v>
                </c:pt>
                <c:pt idx="19807" formatCode="0.00E+00">
                  <c:v>2.47528546721246E-5</c:v>
                </c:pt>
                <c:pt idx="19808" formatCode="0.00E+00">
                  <c:v>2.4728101817452399E-5</c:v>
                </c:pt>
                <c:pt idx="19809" formatCode="0.00E+00">
                  <c:v>2.4703373715635E-5</c:v>
                </c:pt>
                <c:pt idx="19810" formatCode="0.00E+00">
                  <c:v>2.4678670341919299E-5</c:v>
                </c:pt>
                <c:pt idx="19811" formatCode="0.00E+00">
                  <c:v>2.4653991671577401E-5</c:v>
                </c:pt>
                <c:pt idx="19812" formatCode="0.00E+00">
                  <c:v>2.4629337679905801E-5</c:v>
                </c:pt>
                <c:pt idx="19813" formatCode="0.00E+00">
                  <c:v>2.4604708342225899E-5</c:v>
                </c:pt>
                <c:pt idx="19814" formatCode="0.00E+00">
                  <c:v>2.45801036338837E-5</c:v>
                </c:pt>
                <c:pt idx="19815" formatCode="0.00E+00">
                  <c:v>2.45555235302498E-5</c:v>
                </c:pt>
                <c:pt idx="19816" formatCode="0.00E+00">
                  <c:v>2.4530968006719599E-5</c:v>
                </c:pt>
                <c:pt idx="19817" formatCode="0.00E+00">
                  <c:v>2.45064370387129E-5</c:v>
                </c:pt>
                <c:pt idx="19818" formatCode="0.00E+00">
                  <c:v>2.4481930601674102E-5</c:v>
                </c:pt>
                <c:pt idx="19819" formatCode="0.00E+00">
                  <c:v>2.44574486710725E-5</c:v>
                </c:pt>
                <c:pt idx="19820" formatCode="0.00E+00">
                  <c:v>2.4432991222401399E-5</c:v>
                </c:pt>
                <c:pt idx="19821" formatCode="0.00E+00">
                  <c:v>2.4408558231178999E-5</c:v>
                </c:pt>
                <c:pt idx="19822" formatCode="0.00E+00">
                  <c:v>2.4384149672947798E-5</c:v>
                </c:pt>
                <c:pt idx="19823" formatCode="0.00E+00">
                  <c:v>2.4359765523274899E-5</c:v>
                </c:pt>
                <c:pt idx="19824" formatCode="0.00E+00">
                  <c:v>2.43354057577516E-5</c:v>
                </c:pt>
                <c:pt idx="19825" formatCode="0.00E+00">
                  <c:v>2.4311070351993801E-5</c:v>
                </c:pt>
                <c:pt idx="19826" formatCode="0.00E+00">
                  <c:v>2.4286759281641901E-5</c:v>
                </c:pt>
                <c:pt idx="19827" formatCode="0.00E+00">
                  <c:v>2.4262472522360201E-5</c:v>
                </c:pt>
                <c:pt idx="19828" formatCode="0.00E+00">
                  <c:v>2.4238210049837899E-5</c:v>
                </c:pt>
                <c:pt idx="19829" formatCode="0.00E+00">
                  <c:v>2.4213971839788E-5</c:v>
                </c:pt>
                <c:pt idx="19830" formatCode="0.00E+00">
                  <c:v>2.4189757867948199E-5</c:v>
                </c:pt>
                <c:pt idx="19831" formatCode="0.00E+00">
                  <c:v>2.41655681100803E-5</c:v>
                </c:pt>
                <c:pt idx="19832" formatCode="0.00E+00">
                  <c:v>2.41414025419702E-5</c:v>
                </c:pt>
                <c:pt idx="19833" formatCode="0.00E+00">
                  <c:v>2.41172611394282E-5</c:v>
                </c:pt>
                <c:pt idx="19834" formatCode="0.00E+00">
                  <c:v>2.4093143878288801E-5</c:v>
                </c:pt>
                <c:pt idx="19835" formatCode="0.00E+00">
                  <c:v>2.4069050734410501E-5</c:v>
                </c:pt>
                <c:pt idx="19836" formatCode="0.00E+00">
                  <c:v>2.40449816836761E-5</c:v>
                </c:pt>
                <c:pt idx="19837" formatCode="0.00E+00">
                  <c:v>2.40209367019924E-5</c:v>
                </c:pt>
                <c:pt idx="19838" formatCode="0.00E+00">
                  <c:v>2.39969157652904E-5</c:v>
                </c:pt>
                <c:pt idx="19839" formatCode="0.00E+00">
                  <c:v>2.3972918849525099E-5</c:v>
                </c:pt>
                <c:pt idx="19840" formatCode="0.00E+00">
                  <c:v>2.3948945930675601E-5</c:v>
                </c:pt>
                <c:pt idx="19841" formatCode="0.00E+00">
                  <c:v>2.39249969847449E-5</c:v>
                </c:pt>
                <c:pt idx="19842" formatCode="0.00E+00">
                  <c:v>2.3901071987760198E-5</c:v>
                </c:pt>
                <c:pt idx="19843" formatCode="0.00E+00">
                  <c:v>2.3877170915772399E-5</c:v>
                </c:pt>
                <c:pt idx="19844" formatCode="0.00E+00">
                  <c:v>2.3853293744856699E-5</c:v>
                </c:pt>
                <c:pt idx="19845" formatCode="0.00E+00">
                  <c:v>2.3829440451111799E-5</c:v>
                </c:pt>
                <c:pt idx="19846" formatCode="0.00E+00">
                  <c:v>2.38056110106607E-5</c:v>
                </c:pt>
                <c:pt idx="19847" formatCode="0.00E+00">
                  <c:v>2.3781805399649999E-5</c:v>
                </c:pt>
                <c:pt idx="19848" formatCode="0.00E+00">
                  <c:v>2.3758023594250399E-5</c:v>
                </c:pt>
                <c:pt idx="19849" formatCode="0.00E+00">
                  <c:v>2.37342655706561E-5</c:v>
                </c:pt>
                <c:pt idx="19850" formatCode="0.00E+00">
                  <c:v>2.37105313050855E-5</c:v>
                </c:pt>
                <c:pt idx="19851" formatCode="0.00E+00">
                  <c:v>2.3686820773780399E-5</c:v>
                </c:pt>
                <c:pt idx="19852" formatCode="0.00E+00">
                  <c:v>2.3663133953006599E-5</c:v>
                </c:pt>
                <c:pt idx="19853" formatCode="0.00E+00">
                  <c:v>2.36394708190536E-5</c:v>
                </c:pt>
                <c:pt idx="19854" formatCode="0.00E+00">
                  <c:v>2.3615831348234499E-5</c:v>
                </c:pt>
                <c:pt idx="19855" formatCode="0.00E+00">
                  <c:v>2.35922155168863E-5</c:v>
                </c:pt>
                <c:pt idx="19856" formatCode="0.00E+00">
                  <c:v>2.3568623301369399E-5</c:v>
                </c:pt>
                <c:pt idx="19857" formatCode="0.00E+00">
                  <c:v>2.3545054678068099E-5</c:v>
                </c:pt>
                <c:pt idx="19858" formatCode="0.00E+00">
                  <c:v>2.3521509623390001E-5</c:v>
                </c:pt>
                <c:pt idx="19859" formatCode="0.00E+00">
                  <c:v>2.3497988113766599E-5</c:v>
                </c:pt>
                <c:pt idx="19860" formatCode="0.00E+00">
                  <c:v>2.3474490125652801E-5</c:v>
                </c:pt>
                <c:pt idx="19861" formatCode="0.00E+00">
                  <c:v>2.3451015635527201E-5</c:v>
                </c:pt>
                <c:pt idx="19862" formatCode="0.00E+00">
                  <c:v>2.34275646198916E-5</c:v>
                </c:pt>
                <c:pt idx="19863" formatCode="0.00E+00">
                  <c:v>2.34041370552718E-5</c:v>
                </c:pt>
                <c:pt idx="19864" formatCode="0.00E+00">
                  <c:v>2.3380732918216501E-5</c:v>
                </c:pt>
                <c:pt idx="19865" formatCode="0.00E+00">
                  <c:v>2.3357352185298299E-5</c:v>
                </c:pt>
                <c:pt idx="19866" formatCode="0.00E+00">
                  <c:v>2.3333994833112998E-5</c:v>
                </c:pt>
                <c:pt idx="19867" formatCode="0.00E+00">
                  <c:v>2.3310660838279899E-5</c:v>
                </c:pt>
                <c:pt idx="19868" formatCode="0.00E+00">
                  <c:v>2.3287350177441601E-5</c:v>
                </c:pt>
                <c:pt idx="19869" formatCode="0.00E+00">
                  <c:v>2.3264062827264099E-5</c:v>
                </c:pt>
                <c:pt idx="19870" formatCode="0.00E+00">
                  <c:v>2.3240798764436898E-5</c:v>
                </c:pt>
                <c:pt idx="19871" formatCode="0.00E+00">
                  <c:v>2.3217557965672399E-5</c:v>
                </c:pt>
                <c:pt idx="19872" formatCode="0.00E+00">
                  <c:v>2.3194340407706799E-5</c:v>
                </c:pt>
                <c:pt idx="19873" formatCode="0.00E+00">
                  <c:v>2.31711460672991E-5</c:v>
                </c:pt>
                <c:pt idx="19874" formatCode="0.00E+00">
                  <c:v>2.3147974921231802E-5</c:v>
                </c:pt>
                <c:pt idx="19875" formatCode="0.00E+00">
                  <c:v>2.3124826946310501E-5</c:v>
                </c:pt>
                <c:pt idx="19876" formatCode="0.00E+00">
                  <c:v>2.31017021193642E-5</c:v>
                </c:pt>
                <c:pt idx="19877" formatCode="0.00E+00">
                  <c:v>2.3078600417244801E-5</c:v>
                </c:pt>
                <c:pt idx="19878" formatCode="0.00E+00">
                  <c:v>2.30555218168276E-5</c:v>
                </c:pt>
                <c:pt idx="19879" formatCode="0.00E+00">
                  <c:v>2.3032466295010798E-5</c:v>
                </c:pt>
                <c:pt idx="19880" formatCode="0.00E+00">
                  <c:v>2.3009433828715799E-5</c:v>
                </c:pt>
                <c:pt idx="19881" formatCode="0.00E+00">
                  <c:v>2.2986424394887E-5</c:v>
                </c:pt>
                <c:pt idx="19882" formatCode="0.00E+00">
                  <c:v>2.29634379704922E-5</c:v>
                </c:pt>
                <c:pt idx="19883" formatCode="0.00E+00">
                  <c:v>2.29404745325217E-5</c:v>
                </c:pt>
                <c:pt idx="19884" formatCode="0.00E+00">
                  <c:v>2.29175340579891E-5</c:v>
                </c:pt>
                <c:pt idx="19885" formatCode="0.00E+00">
                  <c:v>2.2894616523931199E-5</c:v>
                </c:pt>
                <c:pt idx="19886" formatCode="0.00E+00">
                  <c:v>2.28717219074072E-5</c:v>
                </c:pt>
                <c:pt idx="19887" formatCode="0.00E+00">
                  <c:v>2.2848850185499799E-5</c:v>
                </c:pt>
                <c:pt idx="19888" formatCode="0.00E+00">
                  <c:v>2.28260013353143E-5</c:v>
                </c:pt>
                <c:pt idx="19889" formatCode="0.00E+00">
                  <c:v>2.2803175333979E-5</c:v>
                </c:pt>
                <c:pt idx="19890" formatCode="0.00E+00">
                  <c:v>2.2780372158645002E-5</c:v>
                </c:pt>
                <c:pt idx="19891" formatCode="0.00E+00">
                  <c:v>2.2757591786486401E-5</c:v>
                </c:pt>
                <c:pt idx="19892" formatCode="0.00E+00">
                  <c:v>2.2734834194699899E-5</c:v>
                </c:pt>
                <c:pt idx="19893" formatCode="0.00E+00">
                  <c:v>2.2712099360505201E-5</c:v>
                </c:pt>
                <c:pt idx="19894" formatCode="0.00E+00">
                  <c:v>2.2689387261144701E-5</c:v>
                </c:pt>
                <c:pt idx="19895" formatCode="0.00E+00">
                  <c:v>2.2666697873883502E-5</c:v>
                </c:pt>
                <c:pt idx="19896" formatCode="0.00E+00">
                  <c:v>2.2644031176009699E-5</c:v>
                </c:pt>
                <c:pt idx="19897" formatCode="0.00E+00">
                  <c:v>2.2621387144833701E-5</c:v>
                </c:pt>
                <c:pt idx="19898" formatCode="0.00E+00">
                  <c:v>2.2598765757688798E-5</c:v>
                </c:pt>
                <c:pt idx="19899" formatCode="0.00E+00">
                  <c:v>2.2576166991931099E-5</c:v>
                </c:pt>
                <c:pt idx="19900" formatCode="0.00E+00">
                  <c:v>2.25535908249392E-5</c:v>
                </c:pt>
                <c:pt idx="19901" formatCode="0.00E+00">
                  <c:v>2.2531037234114299E-5</c:v>
                </c:pt>
                <c:pt idx="19902" formatCode="0.00E+00">
                  <c:v>2.2508506196880099E-5</c:v>
                </c:pt>
                <c:pt idx="19903" formatCode="0.00E+00">
                  <c:v>2.2485997690683299E-5</c:v>
                </c:pt>
                <c:pt idx="19904" formatCode="0.00E+00">
                  <c:v>2.2463511692992599E-5</c:v>
                </c:pt>
                <c:pt idx="19905" formatCode="0.00E+00">
                  <c:v>2.2441048181299602E-5</c:v>
                </c:pt>
                <c:pt idx="19906" formatCode="0.00E+00">
                  <c:v>2.24186071331183E-5</c:v>
                </c:pt>
                <c:pt idx="19907" formatCode="0.00E+00">
                  <c:v>2.2396188525985202E-5</c:v>
                </c:pt>
                <c:pt idx="19908" formatCode="0.00E+00">
                  <c:v>2.2373792337459201E-5</c:v>
                </c:pt>
                <c:pt idx="19909" formatCode="0.00E+00">
                  <c:v>2.2351418545121701E-5</c:v>
                </c:pt>
                <c:pt idx="19910" formatCode="0.00E+00">
                  <c:v>2.2329067126576601E-5</c:v>
                </c:pt>
                <c:pt idx="19911" formatCode="0.00E+00">
                  <c:v>2.2306738059449998E-5</c:v>
                </c:pt>
                <c:pt idx="19912" formatCode="0.00E+00">
                  <c:v>2.22844313213906E-5</c:v>
                </c:pt>
                <c:pt idx="19913" formatCode="0.00E+00">
                  <c:v>2.2262146890069201E-5</c:v>
                </c:pt>
                <c:pt idx="19914" formatCode="0.00E+00">
                  <c:v>2.2239884743179101E-5</c:v>
                </c:pt>
                <c:pt idx="19915" formatCode="0.00E+00">
                  <c:v>2.2217644858435901E-5</c:v>
                </c:pt>
                <c:pt idx="19916" formatCode="0.00E+00">
                  <c:v>2.2195427213577499E-5</c:v>
                </c:pt>
                <c:pt idx="19917" formatCode="0.00E+00">
                  <c:v>2.2173231786363899E-5</c:v>
                </c:pt>
                <c:pt idx="19918" formatCode="0.00E+00">
                  <c:v>2.2151058554577601E-5</c:v>
                </c:pt>
                <c:pt idx="19919" formatCode="0.00E+00">
                  <c:v>2.2128907496022999E-5</c:v>
                </c:pt>
                <c:pt idx="19920" formatCode="0.00E+00">
                  <c:v>2.2106778588526999E-5</c:v>
                </c:pt>
                <c:pt idx="19921" formatCode="0.00E+00">
                  <c:v>2.2084671809938399E-5</c:v>
                </c:pt>
                <c:pt idx="19922" formatCode="0.00E+00">
                  <c:v>2.2062587138128501E-5</c:v>
                </c:pt>
                <c:pt idx="19923" formatCode="0.00E+00">
                  <c:v>2.2040524550990401E-5</c:v>
                </c:pt>
                <c:pt idx="19924" formatCode="0.00E+00">
                  <c:v>2.2018484026439401E-5</c:v>
                </c:pt>
                <c:pt idx="19925" formatCode="0.00E+00">
                  <c:v>2.1996465542412899E-5</c:v>
                </c:pt>
                <c:pt idx="19926" formatCode="0.00E+00">
                  <c:v>2.1974469076870499E-5</c:v>
                </c:pt>
                <c:pt idx="19927" formatCode="0.00E+00">
                  <c:v>2.1952494607793601E-5</c:v>
                </c:pt>
                <c:pt idx="19928" formatCode="0.00E+00">
                  <c:v>2.1930542113185798E-5</c:v>
                </c:pt>
                <c:pt idx="19929" formatCode="0.00E+00">
                  <c:v>2.1908611571072699E-5</c:v>
                </c:pt>
                <c:pt idx="19930" formatCode="0.00E+00">
                  <c:v>2.18867029595016E-5</c:v>
                </c:pt>
                <c:pt idx="19931" formatCode="0.00E+00">
                  <c:v>2.18648162565421E-5</c:v>
                </c:pt>
                <c:pt idx="19932" formatCode="0.00E+00">
                  <c:v>2.18429514402855E-5</c:v>
                </c:pt>
                <c:pt idx="19933" formatCode="0.00E+00">
                  <c:v>2.1821108488845301E-5</c:v>
                </c:pt>
                <c:pt idx="19934" formatCode="0.00E+00">
                  <c:v>2.1799287380356399E-5</c:v>
                </c:pt>
                <c:pt idx="19935" formatCode="0.00E+00">
                  <c:v>2.1777488092976099E-5</c:v>
                </c:pt>
                <c:pt idx="19936" formatCode="0.00E+00">
                  <c:v>2.17557106048831E-5</c:v>
                </c:pt>
                <c:pt idx="19937" formatCode="0.00E+00">
                  <c:v>2.1733954894278198E-5</c:v>
                </c:pt>
                <c:pt idx="19938" formatCode="0.00E+00">
                  <c:v>2.1712220939383899E-5</c:v>
                </c:pt>
                <c:pt idx="19939" formatCode="0.00E+00">
                  <c:v>2.16905087184445E-5</c:v>
                </c:pt>
                <c:pt idx="19940" formatCode="0.00E+00">
                  <c:v>2.1668818209726101E-5</c:v>
                </c:pt>
                <c:pt idx="19941" formatCode="0.00E+00">
                  <c:v>2.1647149391516401E-5</c:v>
                </c:pt>
                <c:pt idx="19942" formatCode="0.00E+00">
                  <c:v>2.1625502242124799E-5</c:v>
                </c:pt>
                <c:pt idx="19943" formatCode="0.00E+00">
                  <c:v>2.1603876739882699E-5</c:v>
                </c:pt>
                <c:pt idx="19944" formatCode="0.00E+00">
                  <c:v>2.1582272863142801E-5</c:v>
                </c:pt>
                <c:pt idx="19945" formatCode="0.00E+00">
                  <c:v>2.1560690590279701E-5</c:v>
                </c:pt>
                <c:pt idx="19946" formatCode="0.00E+00">
                  <c:v>2.1539129899689399E-5</c:v>
                </c:pt>
                <c:pt idx="19947" formatCode="0.00E+00">
                  <c:v>2.15175907697897E-5</c:v>
                </c:pt>
                <c:pt idx="19948" formatCode="0.00E+00">
                  <c:v>2.14960731790199E-5</c:v>
                </c:pt>
                <c:pt idx="19949" formatCode="0.00E+00">
                  <c:v>2.14745771058409E-5</c:v>
                </c:pt>
                <c:pt idx="19950" formatCode="0.00E+00">
                  <c:v>2.1453102528735101E-5</c:v>
                </c:pt>
                <c:pt idx="19951" formatCode="0.00E+00">
                  <c:v>2.1431649426206299E-5</c:v>
                </c:pt>
                <c:pt idx="19952" formatCode="0.00E+00">
                  <c:v>2.1410217776780099E-5</c:v>
                </c:pt>
                <c:pt idx="19953" formatCode="0.00E+00">
                  <c:v>2.1388807559003398E-5</c:v>
                </c:pt>
                <c:pt idx="19954" formatCode="0.00E+00">
                  <c:v>2.1367418751444399E-5</c:v>
                </c:pt>
                <c:pt idx="19955" formatCode="0.00E+00">
                  <c:v>2.13460513326929E-5</c:v>
                </c:pt>
                <c:pt idx="19956" formatCode="0.00E+00">
                  <c:v>2.1324705281360201E-5</c:v>
                </c:pt>
                <c:pt idx="19957" formatCode="0.00E+00">
                  <c:v>2.13033805760789E-5</c:v>
                </c:pt>
                <c:pt idx="19958" formatCode="0.00E+00">
                  <c:v>2.1282077195502802E-5</c:v>
                </c:pt>
                <c:pt idx="19959" formatCode="0.00E+00">
                  <c:v>2.1260795118307299E-5</c:v>
                </c:pt>
                <c:pt idx="19960" formatCode="0.00E+00">
                  <c:v>2.1239534323189001E-5</c:v>
                </c:pt>
                <c:pt idx="19961" formatCode="0.00E+00">
                  <c:v>2.1218294788865799E-5</c:v>
                </c:pt>
                <c:pt idx="19962" formatCode="0.00E+00">
                  <c:v>2.1197076494076902E-5</c:v>
                </c:pt>
                <c:pt idx="19963" formatCode="0.00E+00">
                  <c:v>2.1175879417582799E-5</c:v>
                </c:pt>
                <c:pt idx="19964" formatCode="0.00E+00">
                  <c:v>2.1154703538165301E-5</c:v>
                </c:pt>
                <c:pt idx="19965" formatCode="0.00E+00">
                  <c:v>2.1133548834627101E-5</c:v>
                </c:pt>
                <c:pt idx="19966" formatCode="0.00E+00">
                  <c:v>2.11124152857925E-5</c:v>
                </c:pt>
                <c:pt idx="19967" formatCode="0.00E+00">
                  <c:v>2.1091302870506701E-5</c:v>
                </c:pt>
                <c:pt idx="19968" formatCode="0.00E+00">
                  <c:v>2.1070211567636199E-5</c:v>
                </c:pt>
                <c:pt idx="19969" formatCode="0.00E+00">
                  <c:v>2.1049141356068501E-5</c:v>
                </c:pt>
                <c:pt idx="19970" formatCode="0.00E+00">
                  <c:v>2.1028092214712499E-5</c:v>
                </c:pt>
                <c:pt idx="19971" formatCode="0.00E+00">
                  <c:v>2.1007064122497701E-5</c:v>
                </c:pt>
                <c:pt idx="19972" formatCode="0.00E+00">
                  <c:v>2.0986057058375201E-5</c:v>
                </c:pt>
                <c:pt idx="19973" formatCode="0.00E+00">
                  <c:v>2.09650710013169E-5</c:v>
                </c:pt>
                <c:pt idx="19974" formatCode="0.00E+00">
                  <c:v>2.09441059303156E-5</c:v>
                </c:pt>
                <c:pt idx="19975" formatCode="0.00E+00">
                  <c:v>2.09231618243852E-5</c:v>
                </c:pt>
                <c:pt idx="19976" formatCode="0.00E+00">
                  <c:v>2.09022386625609E-5</c:v>
                </c:pt>
                <c:pt idx="19977" formatCode="0.00E+00">
                  <c:v>2.08813364238983E-5</c:v>
                </c:pt>
                <c:pt idx="19978" formatCode="0.00E+00">
                  <c:v>2.0860455087474398E-5</c:v>
                </c:pt>
                <c:pt idx="19979" formatCode="0.00E+00">
                  <c:v>2.08395946323869E-5</c:v>
                </c:pt>
                <c:pt idx="19980" formatCode="0.00E+00">
                  <c:v>2.08187550377545E-5</c:v>
                </c:pt>
                <c:pt idx="19981" formatCode="0.00E+00">
                  <c:v>2.07979362827168E-5</c:v>
                </c:pt>
                <c:pt idx="19982" formatCode="0.00E+00">
                  <c:v>2.0777138346434099E-5</c:v>
                </c:pt>
                <c:pt idx="19983" formatCode="0.00E+00">
                  <c:v>2.0756361208087599E-5</c:v>
                </c:pt>
                <c:pt idx="19984" formatCode="0.00E+00">
                  <c:v>2.0735604846879502E-5</c:v>
                </c:pt>
                <c:pt idx="19985" formatCode="0.00E+00">
                  <c:v>2.0714869242032701E-5</c:v>
                </c:pt>
                <c:pt idx="19986" formatCode="0.00E+00">
                  <c:v>2.0694154372790601E-5</c:v>
                </c:pt>
                <c:pt idx="19987" formatCode="0.00E+00">
                  <c:v>2.0673460218417801E-5</c:v>
                </c:pt>
                <c:pt idx="19988" formatCode="0.00E+00">
                  <c:v>2.0652786758199399E-5</c:v>
                </c:pt>
                <c:pt idx="19989" formatCode="0.00E+00">
                  <c:v>2.0632133971441202E-5</c:v>
                </c:pt>
                <c:pt idx="19990" formatCode="0.00E+00">
                  <c:v>2.06115018374698E-5</c:v>
                </c:pt>
                <c:pt idx="19991" formatCode="0.00E+00">
                  <c:v>2.0590890335632301E-5</c:v>
                </c:pt>
                <c:pt idx="19992" formatCode="0.00E+00">
                  <c:v>2.0570299445296699E-5</c:v>
                </c:pt>
                <c:pt idx="19993" formatCode="0.00E+00">
                  <c:v>2.05497291458514E-5</c:v>
                </c:pt>
                <c:pt idx="19994" formatCode="0.00E+00">
                  <c:v>2.0529179416705501E-5</c:v>
                </c:pt>
                <c:pt idx="19995" formatCode="0.00E+00">
                  <c:v>2.0508650237288801E-5</c:v>
                </c:pt>
                <c:pt idx="19996" formatCode="0.00E+00">
                  <c:v>2.0488141587051499E-5</c:v>
                </c:pt>
                <c:pt idx="19997" formatCode="0.00E+00">
                  <c:v>2.0467653445464499E-5</c:v>
                </c:pt>
                <c:pt idx="19998" formatCode="0.00E+00">
                  <c:v>2.0447185792019E-5</c:v>
                </c:pt>
                <c:pt idx="19999" formatCode="0.00E+00">
                  <c:v>2.0426738606226999E-5</c:v>
                </c:pt>
                <c:pt idx="20000" formatCode="0.00E+00">
                  <c:v>2.0406311867620799E-5</c:v>
                </c:pt>
                <c:pt idx="20001" formatCode="0.00E+00">
                  <c:v>2.03859055557531E-5</c:v>
                </c:pt>
                <c:pt idx="20002" formatCode="0.00E+00">
                  <c:v>2.03655196501974E-5</c:v>
                </c:pt>
                <c:pt idx="20003" formatCode="0.00E+00">
                  <c:v>2.0345154130547198E-5</c:v>
                </c:pt>
                <c:pt idx="20004" formatCode="0.00E+00">
                  <c:v>2.0324808976416601E-5</c:v>
                </c:pt>
                <c:pt idx="20005" formatCode="0.00E+00">
                  <c:v>2.03044841674402E-5</c:v>
                </c:pt>
                <c:pt idx="20006" formatCode="0.00E+00">
                  <c:v>2.0284179683272799E-5</c:v>
                </c:pt>
                <c:pt idx="20007" formatCode="0.00E+00">
                  <c:v>2.0263895503589501E-5</c:v>
                </c:pt>
                <c:pt idx="20008" formatCode="0.00E+00">
                  <c:v>2.02436316080859E-5</c:v>
                </c:pt>
                <c:pt idx="20009" formatCode="0.00E+00">
                  <c:v>2.0223387976477801E-5</c:v>
                </c:pt>
                <c:pt idx="20010" formatCode="0.00E+00">
                  <c:v>2.02031645885014E-5</c:v>
                </c:pt>
                <c:pt idx="20011" formatCode="0.00E+00">
                  <c:v>2.0182961423912902E-5</c:v>
                </c:pt>
                <c:pt idx="20012" formatCode="0.00E+00">
                  <c:v>2.0162778462488899E-5</c:v>
                </c:pt>
                <c:pt idx="20013" formatCode="0.00E+00">
                  <c:v>2.0142615684026498E-5</c:v>
                </c:pt>
                <c:pt idx="20014" formatCode="0.00E+00">
                  <c:v>2.0122473068342401E-5</c:v>
                </c:pt>
                <c:pt idx="20015" formatCode="0.00E+00">
                  <c:v>2.01023505952741E-5</c:v>
                </c:pt>
                <c:pt idx="20016" formatCode="0.00E+00">
                  <c:v>2.0082248244678799E-5</c:v>
                </c:pt>
                <c:pt idx="20017" formatCode="0.00E+00">
                  <c:v>2.0062165996434099E-5</c:v>
                </c:pt>
                <c:pt idx="20018" formatCode="0.00E+00">
                  <c:v>2.0042103830437699E-5</c:v>
                </c:pt>
                <c:pt idx="20019" formatCode="0.00E+00">
                  <c:v>2.0022061726607301E-5</c:v>
                </c:pt>
                <c:pt idx="20020" formatCode="0.00E+00">
                  <c:v>2.00020396648807E-5</c:v>
                </c:pt>
                <c:pt idx="20021" formatCode="0.00E+00">
                  <c:v>1.9982037625215798E-5</c:v>
                </c:pt>
                <c:pt idx="20022" formatCode="0.00E+00">
                  <c:v>1.9962055587590601E-5</c:v>
                </c:pt>
                <c:pt idx="20023" formatCode="0.00E+00">
                  <c:v>1.9942093532003001E-5</c:v>
                </c:pt>
                <c:pt idx="20024" formatCode="0.00E+00">
                  <c:v>1.9922151438470999E-5</c:v>
                </c:pt>
                <c:pt idx="20025" formatCode="0.00E+00">
                  <c:v>1.99022292870325E-5</c:v>
                </c:pt>
                <c:pt idx="20026" formatCode="0.00E+00">
                  <c:v>1.98823270577455E-5</c:v>
                </c:pt>
                <c:pt idx="20027" formatCode="0.00E+00">
                  <c:v>1.9862444730687698E-5</c:v>
                </c:pt>
                <c:pt idx="20028" formatCode="0.00E+00">
                  <c:v>1.9842582285957001E-5</c:v>
                </c:pt>
                <c:pt idx="20029" formatCode="0.00E+00">
                  <c:v>1.9822739703671099E-5</c:v>
                </c:pt>
                <c:pt idx="20030" formatCode="0.00E+00">
                  <c:v>1.9802916963967401E-5</c:v>
                </c:pt>
                <c:pt idx="20031" formatCode="0.00E+00">
                  <c:v>1.9783114047003398E-5</c:v>
                </c:pt>
                <c:pt idx="20032" formatCode="0.00E+00">
                  <c:v>1.9763330932956399E-5</c:v>
                </c:pt>
                <c:pt idx="20033" formatCode="0.00E+00">
                  <c:v>1.9743567602023499E-5</c:v>
                </c:pt>
                <c:pt idx="20034" formatCode="0.00E+00">
                  <c:v>1.9723824034421499E-5</c:v>
                </c:pt>
                <c:pt idx="20035" formatCode="0.00E+00">
                  <c:v>1.9704100210386999E-5</c:v>
                </c:pt>
                <c:pt idx="20036" formatCode="0.00E+00">
                  <c:v>1.9684396110176601E-5</c:v>
                </c:pt>
                <c:pt idx="20037" formatCode="0.00E+00">
                  <c:v>1.96647117140665E-5</c:v>
                </c:pt>
                <c:pt idx="20038" formatCode="0.00E+00">
                  <c:v>1.9645047002352401E-5</c:v>
                </c:pt>
                <c:pt idx="20039" formatCode="0.00E+00">
                  <c:v>1.9625401955349999E-5</c:v>
                </c:pt>
                <c:pt idx="20040" formatCode="0.00E+00">
                  <c:v>1.9605776553394701E-5</c:v>
                </c:pt>
                <c:pt idx="20041" formatCode="0.00E+00">
                  <c:v>1.9586170776841299E-5</c:v>
                </c:pt>
                <c:pt idx="20042" formatCode="0.00E+00">
                  <c:v>1.9566584606064501E-5</c:v>
                </c:pt>
                <c:pt idx="20043" formatCode="0.00E+00">
                  <c:v>1.9547018021458401E-5</c:v>
                </c:pt>
                <c:pt idx="20044" formatCode="0.00E+00">
                  <c:v>1.95274710034369E-5</c:v>
                </c:pt>
                <c:pt idx="20045" formatCode="0.00E+00">
                  <c:v>1.95079435324335E-5</c:v>
                </c:pt>
                <c:pt idx="20046" formatCode="0.00E+00">
                  <c:v>1.94884355889011E-5</c:v>
                </c:pt>
                <c:pt idx="20047" formatCode="0.00E+00">
                  <c:v>1.9468947153312199E-5</c:v>
                </c:pt>
                <c:pt idx="20048" formatCode="0.00E+00">
                  <c:v>1.9449478206158899E-5</c:v>
                </c:pt>
                <c:pt idx="20049" formatCode="0.00E+00">
                  <c:v>1.94300287279527E-5</c:v>
                </c:pt>
                <c:pt idx="20050" formatCode="0.00E+00">
                  <c:v>1.94105986992247E-5</c:v>
                </c:pt>
                <c:pt idx="20051" formatCode="0.00E+00">
                  <c:v>1.93911881005255E-5</c:v>
                </c:pt>
                <c:pt idx="20052" formatCode="0.00E+00">
                  <c:v>1.9371796912425001E-5</c:v>
                </c:pt>
                <c:pt idx="20053" formatCode="0.00E+00">
                  <c:v>1.93524251155126E-5</c:v>
                </c:pt>
                <c:pt idx="20054" formatCode="0.00E+00">
                  <c:v>1.93330726903971E-5</c:v>
                </c:pt>
                <c:pt idx="20055" formatCode="0.00E+00">
                  <c:v>1.9313739617706699E-5</c:v>
                </c:pt>
                <c:pt idx="20056" formatCode="0.00E+00">
                  <c:v>1.92944258780889E-5</c:v>
                </c:pt>
                <c:pt idx="20057" formatCode="0.00E+00">
                  <c:v>1.92751314522109E-5</c:v>
                </c:pt>
                <c:pt idx="20058" formatCode="0.00E+00">
                  <c:v>1.92558563207586E-5</c:v>
                </c:pt>
                <c:pt idx="20059" formatCode="0.00E+00">
                  <c:v>1.9236600464437901E-5</c:v>
                </c:pt>
                <c:pt idx="20060" formatCode="0.00E+00">
                  <c:v>1.9217363863973398E-5</c:v>
                </c:pt>
                <c:pt idx="20061" formatCode="0.00E+00">
                  <c:v>1.91981465001095E-5</c:v>
                </c:pt>
                <c:pt idx="20062" formatCode="0.00E+00">
                  <c:v>1.9178948353609399E-5</c:v>
                </c:pt>
                <c:pt idx="20063" formatCode="0.00E+00">
                  <c:v>1.91597694052558E-5</c:v>
                </c:pt>
                <c:pt idx="20064" formatCode="0.00E+00">
                  <c:v>1.9140609635850499E-5</c:v>
                </c:pt>
                <c:pt idx="20065" formatCode="0.00E+00">
                  <c:v>1.9121469026214601E-5</c:v>
                </c:pt>
                <c:pt idx="20066" formatCode="0.00E+00">
                  <c:v>1.91023475571884E-5</c:v>
                </c:pt>
                <c:pt idx="20067" formatCode="0.00E+00">
                  <c:v>1.9083245209631198E-5</c:v>
                </c:pt>
                <c:pt idx="20068" formatCode="0.00E+00">
                  <c:v>1.90641619644216E-5</c:v>
                </c:pt>
                <c:pt idx="20069" formatCode="0.00E+00">
                  <c:v>1.9045097802457202E-5</c:v>
                </c:pt>
                <c:pt idx="20070" formatCode="0.00E+00">
                  <c:v>1.9026052704654701E-5</c:v>
                </c:pt>
                <c:pt idx="20071" formatCode="0.00E+00">
                  <c:v>1.90070266519501E-5</c:v>
                </c:pt>
                <c:pt idx="20072" formatCode="0.00E+00">
                  <c:v>1.8988019625298099E-5</c:v>
                </c:pt>
                <c:pt idx="20073" formatCode="0.00E+00">
                  <c:v>1.8969031605672798E-5</c:v>
                </c:pt>
                <c:pt idx="20074" formatCode="0.00E+00">
                  <c:v>1.8950062574067201E-5</c:v>
                </c:pt>
                <c:pt idx="20075" formatCode="0.00E+00">
                  <c:v>1.8931112511493099E-5</c:v>
                </c:pt>
                <c:pt idx="20076" formatCode="0.00E+00">
                  <c:v>1.8912181398981602E-5</c:v>
                </c:pt>
                <c:pt idx="20077" formatCode="0.00E+00">
                  <c:v>1.8893269217582601E-5</c:v>
                </c:pt>
                <c:pt idx="20078" formatCode="0.00E+00">
                  <c:v>1.8874375948365001E-5</c:v>
                </c:pt>
                <c:pt idx="20079" formatCode="0.00E+00">
                  <c:v>1.8855501572416699E-5</c:v>
                </c:pt>
                <c:pt idx="20080" formatCode="0.00E+00">
                  <c:v>1.8836646070844299E-5</c:v>
                </c:pt>
                <c:pt idx="20081" formatCode="0.00E+00">
                  <c:v>1.8817809424773399E-5</c:v>
                </c:pt>
                <c:pt idx="20082" formatCode="0.00E+00">
                  <c:v>1.8798991615348599E-5</c:v>
                </c:pt>
                <c:pt idx="20083" formatCode="0.00E+00">
                  <c:v>1.8780192623733299E-5</c:v>
                </c:pt>
                <c:pt idx="20084" formatCode="0.00E+00">
                  <c:v>1.87614124311095E-5</c:v>
                </c:pt>
                <c:pt idx="20085" formatCode="0.00E+00">
                  <c:v>1.87426510186784E-5</c:v>
                </c:pt>
                <c:pt idx="20086" formatCode="0.00E+00">
                  <c:v>1.8723908367659801E-5</c:v>
                </c:pt>
                <c:pt idx="20087" formatCode="0.00E+00">
                  <c:v>1.8705184459292101E-5</c:v>
                </c:pt>
                <c:pt idx="20088" formatCode="0.00E+00">
                  <c:v>1.86864792748328E-5</c:v>
                </c:pt>
                <c:pt idx="20089" formatCode="0.00E+00">
                  <c:v>1.8667792795557999E-5</c:v>
                </c:pt>
                <c:pt idx="20090" formatCode="0.00E+00">
                  <c:v>1.8649125002762401E-5</c:v>
                </c:pt>
                <c:pt idx="20091" formatCode="0.00E+00">
                  <c:v>1.86304758777597E-5</c:v>
                </c:pt>
                <c:pt idx="20092" formatCode="0.00E+00">
                  <c:v>1.86118454018819E-5</c:v>
                </c:pt>
                <c:pt idx="20093" formatCode="0.00E+00">
                  <c:v>1.8593233556479999E-5</c:v>
                </c:pt>
                <c:pt idx="20094" formatCode="0.00E+00">
                  <c:v>1.8574640322923501E-5</c:v>
                </c:pt>
                <c:pt idx="20095" formatCode="0.00E+00">
                  <c:v>1.85560656826006E-5</c:v>
                </c:pt>
                <c:pt idx="20096" formatCode="0.00E+00">
                  <c:v>1.8537509616918E-5</c:v>
                </c:pt>
                <c:pt idx="20097" formatCode="0.00E+00">
                  <c:v>1.8518972107301101E-5</c:v>
                </c:pt>
                <c:pt idx="20098" formatCode="0.00E+00">
                  <c:v>1.8500453135193799E-5</c:v>
                </c:pt>
                <c:pt idx="20099" formatCode="0.00E+00">
                  <c:v>1.8481952682058599E-5</c:v>
                </c:pt>
                <c:pt idx="20100" formatCode="0.00E+00">
                  <c:v>1.8463470729376501E-5</c:v>
                </c:pt>
                <c:pt idx="20101" formatCode="0.00E+00">
                  <c:v>1.8445007258647199E-5</c:v>
                </c:pt>
                <c:pt idx="20102" formatCode="0.00E+00">
                  <c:v>1.84265622513885E-5</c:v>
                </c:pt>
                <c:pt idx="20103" formatCode="0.00E+00">
                  <c:v>1.8408135689137098E-5</c:v>
                </c:pt>
                <c:pt idx="20104" formatCode="0.00E+00">
                  <c:v>1.8389727553447999E-5</c:v>
                </c:pt>
                <c:pt idx="20105" formatCode="0.00E+00">
                  <c:v>1.8371337825894501E-5</c:v>
                </c:pt>
                <c:pt idx="20106" formatCode="0.00E+00">
                  <c:v>1.8352966488068599E-5</c:v>
                </c:pt>
                <c:pt idx="20107" formatCode="0.00E+00">
                  <c:v>1.83346135215806E-5</c:v>
                </c:pt>
                <c:pt idx="20108" formatCode="0.00E+00">
                  <c:v>1.8316278908059001E-5</c:v>
                </c:pt>
                <c:pt idx="20109" formatCode="0.00E+00">
                  <c:v>1.8297962629150899E-5</c:v>
                </c:pt>
                <c:pt idx="20110" formatCode="0.00E+00">
                  <c:v>1.8279664666521799E-5</c:v>
                </c:pt>
                <c:pt idx="20111" formatCode="0.00E+00">
                  <c:v>1.82613850018553E-5</c:v>
                </c:pt>
                <c:pt idx="20112" formatCode="0.00E+00">
                  <c:v>1.8243123616853398E-5</c:v>
                </c:pt>
                <c:pt idx="20113" formatCode="0.00E+00">
                  <c:v>1.82248804932366E-5</c:v>
                </c:pt>
                <c:pt idx="20114" formatCode="0.00E+00">
                  <c:v>1.8206655612743299E-5</c:v>
                </c:pt>
                <c:pt idx="20115" formatCode="0.00E+00">
                  <c:v>1.81884489571306E-5</c:v>
                </c:pt>
                <c:pt idx="20116" formatCode="0.00E+00">
                  <c:v>1.8170260508173498E-5</c:v>
                </c:pt>
                <c:pt idx="20117" formatCode="0.00E+00">
                  <c:v>1.81520902476653E-5</c:v>
                </c:pt>
                <c:pt idx="20118" formatCode="0.00E+00">
                  <c:v>1.81339381574176E-5</c:v>
                </c:pt>
                <c:pt idx="20119" formatCode="0.00E+00">
                  <c:v>1.8115804219260199E-5</c:v>
                </c:pt>
                <c:pt idx="20120" formatCode="0.00E+00">
                  <c:v>1.8097688415040901E-5</c:v>
                </c:pt>
                <c:pt idx="20121" formatCode="0.00E+00">
                  <c:v>1.8079590726625901E-5</c:v>
                </c:pt>
                <c:pt idx="20122" formatCode="0.00E+00">
                  <c:v>1.8061511135899301E-5</c:v>
                </c:pt>
                <c:pt idx="20123" formatCode="0.00E+00">
                  <c:v>1.8043449624763399E-5</c:v>
                </c:pt>
                <c:pt idx="20124" formatCode="0.00E+00">
                  <c:v>1.8025406175138599E-5</c:v>
                </c:pt>
                <c:pt idx="20125" formatCode="0.00E+00">
                  <c:v>1.8007380768963501E-5</c:v>
                </c:pt>
                <c:pt idx="20126" formatCode="0.00E+00">
                  <c:v>1.7989373388194499E-5</c:v>
                </c:pt>
                <c:pt idx="20127" formatCode="0.00E+00">
                  <c:v>1.79713840148063E-5</c:v>
                </c:pt>
                <c:pt idx="20128" formatCode="0.00E+00">
                  <c:v>1.79534126307915E-5</c:v>
                </c:pt>
                <c:pt idx="20129" formatCode="0.00E+00">
                  <c:v>1.7935459218160701E-5</c:v>
                </c:pt>
                <c:pt idx="20130" formatCode="0.00E+00">
                  <c:v>1.7917523758942499E-5</c:v>
                </c:pt>
                <c:pt idx="20131" formatCode="0.00E+00">
                  <c:v>1.7899606235183601E-5</c:v>
                </c:pt>
                <c:pt idx="20132" formatCode="0.00E+00">
                  <c:v>1.7881706628948399E-5</c:v>
                </c:pt>
                <c:pt idx="20133" formatCode="0.00E+00">
                  <c:v>1.7863824922319501E-5</c:v>
                </c:pt>
                <c:pt idx="20134" formatCode="0.00E+00">
                  <c:v>1.7845961097397101E-5</c:v>
                </c:pt>
                <c:pt idx="20135" formatCode="0.00E+00">
                  <c:v>1.7828115136299799E-5</c:v>
                </c:pt>
                <c:pt idx="20136" formatCode="0.00E+00">
                  <c:v>1.78102870211635E-5</c:v>
                </c:pt>
                <c:pt idx="20137" formatCode="0.00E+00">
                  <c:v>1.7792476734142301E-5</c:v>
                </c:pt>
                <c:pt idx="20138" formatCode="0.00E+00">
                  <c:v>1.7774684257408099E-5</c:v>
                </c:pt>
                <c:pt idx="20139" formatCode="0.00E+00">
                  <c:v>1.7756909573150699E-5</c:v>
                </c:pt>
                <c:pt idx="20140" formatCode="0.00E+00">
                  <c:v>1.7739152663577601E-5</c:v>
                </c:pt>
                <c:pt idx="20141" formatCode="0.00E+00">
                  <c:v>1.7721413510913999E-5</c:v>
                </c:pt>
                <c:pt idx="20142" formatCode="0.00E+00">
                  <c:v>1.77036920974031E-5</c:v>
                </c:pt>
                <c:pt idx="20143" formatCode="0.00E+00">
                  <c:v>1.7685988405305699E-5</c:v>
                </c:pt>
                <c:pt idx="20144" formatCode="0.00E+00">
                  <c:v>1.7668302416900401E-5</c:v>
                </c:pt>
                <c:pt idx="20145" formatCode="0.00E+00">
                  <c:v>1.7650634114483499E-5</c:v>
                </c:pt>
                <c:pt idx="20146" formatCode="0.00E+00">
                  <c:v>1.7632983480368999E-5</c:v>
                </c:pt>
                <c:pt idx="20147" formatCode="0.00E+00">
                  <c:v>1.7615350496888599E-5</c:v>
                </c:pt>
                <c:pt idx="20148" formatCode="0.00E+00">
                  <c:v>1.75977351463917E-5</c:v>
                </c:pt>
                <c:pt idx="20149" formatCode="0.00E+00">
                  <c:v>1.7580137411245401E-5</c:v>
                </c:pt>
                <c:pt idx="20150" formatCode="0.00E+00">
                  <c:v>1.7562557273834099E-5</c:v>
                </c:pt>
                <c:pt idx="20151" formatCode="0.00E+00">
                  <c:v>1.7544994716560301E-5</c:v>
                </c:pt>
                <c:pt idx="20152" formatCode="0.00E+00">
                  <c:v>1.7527449721843699E-5</c:v>
                </c:pt>
                <c:pt idx="20153" formatCode="0.00E+00">
                  <c:v>1.7509922272121901E-5</c:v>
                </c:pt>
                <c:pt idx="20154" formatCode="0.00E+00">
                  <c:v>1.7492412349849701E-5</c:v>
                </c:pt>
                <c:pt idx="20155" formatCode="0.00E+00">
                  <c:v>1.7474919937499901E-5</c:v>
                </c:pt>
                <c:pt idx="20156" formatCode="0.00E+00">
                  <c:v>1.7457445017562401E-5</c:v>
                </c:pt>
                <c:pt idx="20157" formatCode="0.00E+00">
                  <c:v>1.7439987572544799E-5</c:v>
                </c:pt>
                <c:pt idx="20158" formatCode="0.00E+00">
                  <c:v>1.74225475849723E-5</c:v>
                </c:pt>
                <c:pt idx="20159" formatCode="0.00E+00">
                  <c:v>1.7405125037387301E-5</c:v>
                </c:pt>
                <c:pt idx="20160" formatCode="0.00E+00">
                  <c:v>1.7387719912349899E-5</c:v>
                </c:pt>
                <c:pt idx="20161" formatCode="0.00E+00">
                  <c:v>1.7370332192437601E-5</c:v>
                </c:pt>
                <c:pt idx="20162" formatCode="0.00E+00">
                  <c:v>1.7352961860245101E-5</c:v>
                </c:pt>
                <c:pt idx="20163" formatCode="0.00E+00">
                  <c:v>1.7335608898384901E-5</c:v>
                </c:pt>
                <c:pt idx="20164" formatCode="0.00E+00">
                  <c:v>1.7318273289486499E-5</c:v>
                </c:pt>
                <c:pt idx="20165" formatCode="0.00E+00">
                  <c:v>1.7300955016197001E-5</c:v>
                </c:pt>
                <c:pt idx="20166" formatCode="0.00E+00">
                  <c:v>1.72836540611808E-5</c:v>
                </c:pt>
                <c:pt idx="20167" formatCode="0.00E+00">
                  <c:v>1.7266370407119599E-5</c:v>
                </c:pt>
                <c:pt idx="20168" formatCode="0.00E+00">
                  <c:v>1.72491040367125E-5</c:v>
                </c:pt>
                <c:pt idx="20169" formatCode="0.00E+00">
                  <c:v>1.7231854932675799E-5</c:v>
                </c:pt>
                <c:pt idx="20170" formatCode="0.00E+00">
                  <c:v>1.7214623077743099E-5</c:v>
                </c:pt>
                <c:pt idx="20171" formatCode="0.00E+00">
                  <c:v>1.71974084546654E-5</c:v>
                </c:pt>
                <c:pt idx="20172" formatCode="0.00E+00">
                  <c:v>1.7180211046210701E-5</c:v>
                </c:pt>
                <c:pt idx="20173" formatCode="0.00E+00">
                  <c:v>1.7163030835164501E-5</c:v>
                </c:pt>
                <c:pt idx="20174" formatCode="0.00E+00">
                  <c:v>1.7145867804329399E-5</c:v>
                </c:pt>
                <c:pt idx="20175" formatCode="0.00E+00">
                  <c:v>1.7128721936524999E-5</c:v>
                </c:pt>
                <c:pt idx="20176" formatCode="0.00E+00">
                  <c:v>1.7111593214588501E-5</c:v>
                </c:pt>
                <c:pt idx="20177" formatCode="0.00E+00">
                  <c:v>1.7094481621373899E-5</c:v>
                </c:pt>
                <c:pt idx="20178" formatCode="0.00E+00">
                  <c:v>1.7077387139752499E-5</c:v>
                </c:pt>
                <c:pt idx="20179" formatCode="0.00E+00">
                  <c:v>1.70603097526128E-5</c:v>
                </c:pt>
                <c:pt idx="20180" formatCode="0.00E+00">
                  <c:v>1.7043249442860199E-5</c:v>
                </c:pt>
                <c:pt idx="20181" formatCode="0.00E+00">
                  <c:v>1.70262061934173E-5</c:v>
                </c:pt>
                <c:pt idx="20182" formatCode="0.00E+00">
                  <c:v>1.7009179987223899E-5</c:v>
                </c:pt>
                <c:pt idx="20183" formatCode="0.00E+00">
                  <c:v>1.6992170807236701E-5</c:v>
                </c:pt>
                <c:pt idx="20184" formatCode="0.00E+00">
                  <c:v>1.6975178636429399E-5</c:v>
                </c:pt>
                <c:pt idx="20185" formatCode="0.00E+00">
                  <c:v>1.6958203457793001E-5</c:v>
                </c:pt>
                <c:pt idx="20186" formatCode="0.00E+00">
                  <c:v>1.6941245254335201E-5</c:v>
                </c:pt>
                <c:pt idx="20187" formatCode="0.00E+00">
                  <c:v>1.6924304009080899E-5</c:v>
                </c:pt>
                <c:pt idx="20188" formatCode="0.00E+00">
                  <c:v>1.69073797050718E-5</c:v>
                </c:pt>
                <c:pt idx="20189" formatCode="0.00E+00">
                  <c:v>1.6890472325366701E-5</c:v>
                </c:pt>
                <c:pt idx="20190" formatCode="0.00E+00">
                  <c:v>1.6873581853041401E-5</c:v>
                </c:pt>
                <c:pt idx="20191" formatCode="0.00E+00">
                  <c:v>1.68567082711883E-5</c:v>
                </c:pt>
                <c:pt idx="20192" formatCode="0.00E+00">
                  <c:v>1.6839851562917101E-5</c:v>
                </c:pt>
                <c:pt idx="20193" formatCode="0.00E+00">
                  <c:v>1.6823011711354202E-5</c:v>
                </c:pt>
                <c:pt idx="20194" formatCode="0.00E+00">
                  <c:v>1.6806188699642901E-5</c:v>
                </c:pt>
                <c:pt idx="20195" formatCode="0.00E+00">
                  <c:v>1.6789382510943199E-5</c:v>
                </c:pt>
                <c:pt idx="20196" formatCode="0.00E+00">
                  <c:v>1.6772593128432299E-5</c:v>
                </c:pt>
                <c:pt idx="20197" formatCode="0.00E+00">
                  <c:v>1.67558205353038E-5</c:v>
                </c:pt>
                <c:pt idx="20198" formatCode="0.00E+00">
                  <c:v>1.67390647147685E-5</c:v>
                </c:pt>
                <c:pt idx="20199" formatCode="0.00E+00">
                  <c:v>1.6722325650053801E-5</c:v>
                </c:pt>
                <c:pt idx="20200" formatCode="0.00E+00">
                  <c:v>1.6705603324403701E-5</c:v>
                </c:pt>
                <c:pt idx="20201" formatCode="0.00E+00">
                  <c:v>1.6688897721079301E-5</c:v>
                </c:pt>
                <c:pt idx="20202" formatCode="0.00E+00">
                  <c:v>1.6672208823358201E-5</c:v>
                </c:pt>
                <c:pt idx="20203" formatCode="0.00E+00">
                  <c:v>1.6655536614534901E-5</c:v>
                </c:pt>
                <c:pt idx="20204" formatCode="0.00E+00">
                  <c:v>1.6638881077920301E-5</c:v>
                </c:pt>
                <c:pt idx="20205" formatCode="0.00E+00">
                  <c:v>1.66222421968424E-5</c:v>
                </c:pt>
                <c:pt idx="20206" formatCode="0.00E+00">
                  <c:v>1.6605619954645601E-5</c:v>
                </c:pt>
                <c:pt idx="20207" formatCode="0.00E+00">
                  <c:v>1.6589014334690902E-5</c:v>
                </c:pt>
                <c:pt idx="20208" formatCode="0.00E+00">
                  <c:v>1.6572425320356201E-5</c:v>
                </c:pt>
                <c:pt idx="20209" formatCode="0.00E+00">
                  <c:v>1.6555852895035901E-5</c:v>
                </c:pt>
                <c:pt idx="20210" formatCode="0.00E+00">
                  <c:v>1.6539297042140798E-5</c:v>
                </c:pt>
                <c:pt idx="20211" formatCode="0.00E+00">
                  <c:v>1.6522757745098701E-5</c:v>
                </c:pt>
                <c:pt idx="20212" formatCode="0.00E+00">
                  <c:v>1.6506234987353599E-5</c:v>
                </c:pt>
                <c:pt idx="20213" formatCode="0.00E+00">
                  <c:v>1.6489728752366199E-5</c:v>
                </c:pt>
                <c:pt idx="20214" formatCode="0.00E+00">
                  <c:v>1.64732390236139E-5</c:v>
                </c:pt>
                <c:pt idx="20215" formatCode="0.00E+00">
                  <c:v>1.6456765784590301E-5</c:v>
                </c:pt>
                <c:pt idx="20216" formatCode="0.00E+00">
                  <c:v>1.6440309018805701E-5</c:v>
                </c:pt>
                <c:pt idx="20217" formatCode="0.00E+00">
                  <c:v>1.6423868709786901E-5</c:v>
                </c:pt>
                <c:pt idx="20218" formatCode="0.00E+00">
                  <c:v>1.6407444841077101E-5</c:v>
                </c:pt>
                <c:pt idx="20219" formatCode="0.00E+00">
                  <c:v>1.6391037396235999E-5</c:v>
                </c:pt>
                <c:pt idx="20220" formatCode="0.00E+00">
                  <c:v>1.6374646358839799E-5</c:v>
                </c:pt>
                <c:pt idx="20221" formatCode="0.00E+00">
                  <c:v>1.6358271712480899E-5</c:v>
                </c:pt>
                <c:pt idx="20222" formatCode="0.00E+00">
                  <c:v>1.6341913440768399E-5</c:v>
                </c:pt>
                <c:pt idx="20223" formatCode="0.00E+00">
                  <c:v>1.6325571527327699E-5</c:v>
                </c:pt>
                <c:pt idx="20224" formatCode="0.00E+00">
                  <c:v>1.63092459558004E-5</c:v>
                </c:pt>
                <c:pt idx="20225" formatCode="0.00E+00">
                  <c:v>1.6292936709844601E-5</c:v>
                </c:pt>
                <c:pt idx="20226" formatCode="0.00E+00">
                  <c:v>1.62766437731347E-5</c:v>
                </c:pt>
                <c:pt idx="20227" formatCode="0.00E+00">
                  <c:v>1.62603671293616E-5</c:v>
                </c:pt>
                <c:pt idx="20228" formatCode="0.00E+00">
                  <c:v>1.6244106762232199E-5</c:v>
                </c:pt>
                <c:pt idx="20229" formatCode="0.00E+00">
                  <c:v>1.6227862655469999E-5</c:v>
                </c:pt>
                <c:pt idx="20230" formatCode="0.00E+00">
                  <c:v>1.6211634792814499E-5</c:v>
                </c:pt>
                <c:pt idx="20231" formatCode="0.00E+00">
                  <c:v>1.6195423158021701E-5</c:v>
                </c:pt>
                <c:pt idx="20232" formatCode="0.00E+00">
                  <c:v>1.6179227734863701E-5</c:v>
                </c:pt>
                <c:pt idx="20233" formatCode="0.00E+00">
                  <c:v>1.6163048507128799E-5</c:v>
                </c:pt>
                <c:pt idx="20234" formatCode="0.00E+00">
                  <c:v>1.6146885458621698E-5</c:v>
                </c:pt>
                <c:pt idx="20235" formatCode="0.00E+00">
                  <c:v>1.6130738573163101E-5</c:v>
                </c:pt>
                <c:pt idx="20236" formatCode="0.00E+00">
                  <c:v>1.61146078345899E-5</c:v>
                </c:pt>
                <c:pt idx="20237" formatCode="0.00E+00">
                  <c:v>1.60984932267553E-5</c:v>
                </c:pt>
                <c:pt idx="20238" formatCode="0.00E+00">
                  <c:v>1.6082394733528598E-5</c:v>
                </c:pt>
                <c:pt idx="20239" formatCode="0.00E+00">
                  <c:v>1.6066312338795E-5</c:v>
                </c:pt>
                <c:pt idx="20240" formatCode="0.00E+00">
                  <c:v>1.60502460264562E-5</c:v>
                </c:pt>
                <c:pt idx="20241" formatCode="0.00E+00">
                  <c:v>1.6034195780429801E-5</c:v>
                </c:pt>
                <c:pt idx="20242" formatCode="0.00E+00">
                  <c:v>1.6018161584649301E-5</c:v>
                </c:pt>
                <c:pt idx="20243" formatCode="0.00E+00">
                  <c:v>1.6002143423064702E-5</c:v>
                </c:pt>
                <c:pt idx="20244" formatCode="0.00E+00">
                  <c:v>1.59861412796416E-5</c:v>
                </c:pt>
                <c:pt idx="20245" formatCode="0.00E+00">
                  <c:v>1.5970155138362E-5</c:v>
                </c:pt>
                <c:pt idx="20246" formatCode="0.00E+00">
                  <c:v>1.5954184983223601E-5</c:v>
                </c:pt>
                <c:pt idx="20247" formatCode="0.00E+00">
                  <c:v>1.5938230798240398E-5</c:v>
                </c:pt>
                <c:pt idx="20248" formatCode="0.00E+00">
                  <c:v>1.5922292567442201E-5</c:v>
                </c:pt>
                <c:pt idx="20249" formatCode="0.00E+00">
                  <c:v>1.5906370274874699E-5</c:v>
                </c:pt>
                <c:pt idx="20250" formatCode="0.00E+00">
                  <c:v>1.58904639045999E-5</c:v>
                </c:pt>
                <c:pt idx="20251" formatCode="0.00E+00">
                  <c:v>1.58745734406953E-5</c:v>
                </c:pt>
                <c:pt idx="20252" formatCode="0.00E+00">
                  <c:v>1.5858698867254601E-5</c:v>
                </c:pt>
                <c:pt idx="20253" formatCode="0.00E+00">
                  <c:v>1.58428401683873E-5</c:v>
                </c:pt>
                <c:pt idx="20254" formatCode="0.00E+00">
                  <c:v>1.5826997328218899E-5</c:v>
                </c:pt>
                <c:pt idx="20255" formatCode="0.00E+00">
                  <c:v>1.58111703308907E-5</c:v>
                </c:pt>
                <c:pt idx="20256" formatCode="0.00E+00">
                  <c:v>1.57953591605598E-5</c:v>
                </c:pt>
                <c:pt idx="20257" formatCode="0.00E+00">
                  <c:v>1.5779563801399199E-5</c:v>
                </c:pt>
                <c:pt idx="20258" formatCode="0.00E+00">
                  <c:v>1.5763784237597799E-5</c:v>
                </c:pt>
                <c:pt idx="20259" formatCode="0.00E+00">
                  <c:v>1.5748020453360199E-5</c:v>
                </c:pt>
                <c:pt idx="20260" formatCode="0.00E+00">
                  <c:v>1.57322724329069E-5</c:v>
                </c:pt>
                <c:pt idx="20261" formatCode="0.00E+00">
                  <c:v>1.5716540160474001E-5</c:v>
                </c:pt>
                <c:pt idx="20262" formatCode="0.00E+00">
                  <c:v>1.57008236203135E-5</c:v>
                </c:pt>
                <c:pt idx="20263" formatCode="0.00E+00">
                  <c:v>1.56851227966932E-5</c:v>
                </c:pt>
                <c:pt idx="20264" formatCode="0.00E+00">
                  <c:v>1.56694376738965E-5</c:v>
                </c:pt>
                <c:pt idx="20265" formatCode="0.00E+00">
                  <c:v>1.56537682362226E-5</c:v>
                </c:pt>
                <c:pt idx="20266" formatCode="0.00E+00">
                  <c:v>1.5638114467986402E-5</c:v>
                </c:pt>
                <c:pt idx="20267" formatCode="0.00E+00">
                  <c:v>1.5622476353518399E-5</c:v>
                </c:pt>
                <c:pt idx="20268" formatCode="0.00E+00">
                  <c:v>1.56068538771649E-5</c:v>
                </c:pt>
                <c:pt idx="20269" formatCode="0.00E+00">
                  <c:v>1.55912470232877E-5</c:v>
                </c:pt>
                <c:pt idx="20270" formatCode="0.00E+00">
                  <c:v>1.5575655776264399E-5</c:v>
                </c:pt>
                <c:pt idx="20271" formatCode="0.00E+00">
                  <c:v>1.55600801204882E-5</c:v>
                </c:pt>
                <c:pt idx="20272" formatCode="0.00E+00">
                  <c:v>1.5544520040367701E-5</c:v>
                </c:pt>
                <c:pt idx="20273" formatCode="0.00E+00">
                  <c:v>1.5528975520327299E-5</c:v>
                </c:pt>
                <c:pt idx="20274" formatCode="0.00E+00">
                  <c:v>1.5513446544806999E-5</c:v>
                </c:pt>
                <c:pt idx="20275" formatCode="0.00E+00">
                  <c:v>1.5497933098262201E-5</c:v>
                </c:pt>
                <c:pt idx="20276" formatCode="0.00E+00">
                  <c:v>1.5482435165163901E-5</c:v>
                </c:pt>
                <c:pt idx="20277" formatCode="0.00E+00">
                  <c:v>1.5466952729998701E-5</c:v>
                </c:pt>
                <c:pt idx="20278" formatCode="0.00E+00">
                  <c:v>1.54514857772687E-5</c:v>
                </c:pt>
                <c:pt idx="20279" formatCode="0.00E+00">
                  <c:v>1.54360342914915E-5</c:v>
                </c:pt>
                <c:pt idx="20280" formatCode="0.00E+00">
                  <c:v>1.54205982572E-5</c:v>
                </c:pt>
                <c:pt idx="20281" formatCode="0.00E+00">
                  <c:v>1.54051776589428E-5</c:v>
                </c:pt>
                <c:pt idx="20282" formatCode="0.00E+00">
                  <c:v>1.5389772481283798E-5</c:v>
                </c:pt>
                <c:pt idx="20283" formatCode="0.00E+00">
                  <c:v>1.5374382708802599E-5</c:v>
                </c:pt>
                <c:pt idx="20284" formatCode="0.00E+00">
                  <c:v>1.5359008326093798E-5</c:v>
                </c:pt>
                <c:pt idx="20285" formatCode="0.00E+00">
                  <c:v>1.5343649317767701E-5</c:v>
                </c:pt>
                <c:pt idx="20286" formatCode="0.00E+00">
                  <c:v>1.5328305668449902E-5</c:v>
                </c:pt>
                <c:pt idx="20287" formatCode="0.00E+00">
                  <c:v>1.53129773627814E-5</c:v>
                </c:pt>
                <c:pt idx="20288" formatCode="0.00E+00">
                  <c:v>1.5297664385418699E-5</c:v>
                </c:pt>
                <c:pt idx="20289" formatCode="0.00E+00">
                  <c:v>1.52823667210332E-5</c:v>
                </c:pt>
                <c:pt idx="20290" formatCode="0.00E+00">
                  <c:v>1.5267084354312199E-5</c:v>
                </c:pt>
                <c:pt idx="20291" formatCode="0.00E+00">
                  <c:v>1.5251817269957899E-5</c:v>
                </c:pt>
                <c:pt idx="20292" formatCode="0.00E+00">
                  <c:v>1.52365654526879E-5</c:v>
                </c:pt>
                <c:pt idx="20293" formatCode="0.00E+00">
                  <c:v>1.52213288872353E-5</c:v>
                </c:pt>
                <c:pt idx="20294" formatCode="0.00E+00">
                  <c:v>1.5206107558348001E-5</c:v>
                </c:pt>
                <c:pt idx="20295" formatCode="0.00E+00">
                  <c:v>1.5190901450789699E-5</c:v>
                </c:pt>
                <c:pt idx="20296" formatCode="0.00E+00">
                  <c:v>1.51757105493389E-5</c:v>
                </c:pt>
                <c:pt idx="20297" formatCode="0.00E+00">
                  <c:v>1.51605348387895E-5</c:v>
                </c:pt>
                <c:pt idx="20298" formatCode="0.00E+00">
                  <c:v>1.51453743039508E-5</c:v>
                </c:pt>
                <c:pt idx="20299" formatCode="0.00E+00">
                  <c:v>1.5130228929646799E-5</c:v>
                </c:pt>
                <c:pt idx="20300" formatCode="0.00E+00">
                  <c:v>1.5115098700717199E-5</c:v>
                </c:pt>
                <c:pt idx="20301" formatCode="0.00E+00">
                  <c:v>1.50999836020164E-5</c:v>
                </c:pt>
                <c:pt idx="20302" formatCode="0.00E+00">
                  <c:v>1.50848836184144E-5</c:v>
                </c:pt>
                <c:pt idx="20303" formatCode="0.00E+00">
                  <c:v>1.5069798734796E-5</c:v>
                </c:pt>
                <c:pt idx="20304" formatCode="0.00E+00">
                  <c:v>1.5054728936061201E-5</c:v>
                </c:pt>
                <c:pt idx="20305" formatCode="0.00E+00">
                  <c:v>1.50396742071251E-5</c:v>
                </c:pt>
                <c:pt idx="20306" formatCode="0.00E+00">
                  <c:v>1.5024634532918E-5</c:v>
                </c:pt>
                <c:pt idx="20307" formatCode="0.00E+00">
                  <c:v>1.50096098983851E-5</c:v>
                </c:pt>
                <c:pt idx="20308" formatCode="0.00E+00">
                  <c:v>1.49946002884867E-5</c:v>
                </c:pt>
                <c:pt idx="20309" formatCode="0.00E+00">
                  <c:v>1.49796056881982E-5</c:v>
                </c:pt>
                <c:pt idx="20310" formatCode="0.00E+00">
                  <c:v>1.496462608251E-5</c:v>
                </c:pt>
                <c:pt idx="20311" formatCode="0.00E+00">
                  <c:v>1.49496614564275E-5</c:v>
                </c:pt>
                <c:pt idx="20312" formatCode="0.00E+00">
                  <c:v>1.49347117949711E-5</c:v>
                </c:pt>
                <c:pt idx="20313" formatCode="0.00E+00">
                  <c:v>1.4919777083176101E-5</c:v>
                </c:pt>
                <c:pt idx="20314" formatCode="0.00E+00">
                  <c:v>1.49048573060929E-5</c:v>
                </c:pt>
                <c:pt idx="20315" formatCode="0.00E+00">
                  <c:v>1.48899524487869E-5</c:v>
                </c:pt>
                <c:pt idx="20316" formatCode="0.00E+00">
                  <c:v>1.48750624963381E-5</c:v>
                </c:pt>
                <c:pt idx="20317" formatCode="0.00E+00">
                  <c:v>1.48601874338417E-5</c:v>
                </c:pt>
                <c:pt idx="20318" formatCode="0.00E+00">
                  <c:v>1.48453272464079E-5</c:v>
                </c:pt>
                <c:pt idx="20319" formatCode="0.00E+00">
                  <c:v>1.48304819191615E-5</c:v>
                </c:pt>
                <c:pt idx="20320" formatCode="0.00E+00">
                  <c:v>1.4815651437242301E-5</c:v>
                </c:pt>
                <c:pt idx="20321" formatCode="0.00E+00">
                  <c:v>1.4800835785805099E-5</c:v>
                </c:pt>
                <c:pt idx="20322" formatCode="0.00E+00">
                  <c:v>1.4786034950019301E-5</c:v>
                </c:pt>
                <c:pt idx="20323" formatCode="0.00E+00">
                  <c:v>1.47712489150693E-5</c:v>
                </c:pt>
                <c:pt idx="20324" formatCode="0.00E+00">
                  <c:v>1.47564776661542E-5</c:v>
                </c:pt>
                <c:pt idx="20325" formatCode="0.00E+00">
                  <c:v>1.4741721188487999E-5</c:v>
                </c:pt>
                <c:pt idx="20326" formatCode="0.00E+00">
                  <c:v>1.4726979467299501E-5</c:v>
                </c:pt>
                <c:pt idx="20327" formatCode="0.00E+00">
                  <c:v>1.47122524878322E-5</c:v>
                </c:pt>
                <c:pt idx="20328" formatCode="0.00E+00">
                  <c:v>1.46975402353444E-5</c:v>
                </c:pt>
                <c:pt idx="20329" formatCode="0.00E+00">
                  <c:v>1.46828426951091E-5</c:v>
                </c:pt>
                <c:pt idx="20330" formatCode="0.00E+00">
                  <c:v>1.4668159852413999E-5</c:v>
                </c:pt>
                <c:pt idx="20331" formatCode="0.00E+00">
                  <c:v>1.46534916925615E-5</c:v>
                </c:pt>
                <c:pt idx="20332" formatCode="0.00E+00">
                  <c:v>1.4638838200869E-5</c:v>
                </c:pt>
                <c:pt idx="20333" formatCode="0.00E+00">
                  <c:v>1.46241993626681E-5</c:v>
                </c:pt>
                <c:pt idx="20334" formatCode="0.00E+00">
                  <c:v>1.4609575163305401E-5</c:v>
                </c:pt>
                <c:pt idx="20335" formatCode="0.00E+00">
                  <c:v>1.45949655881421E-5</c:v>
                </c:pt>
                <c:pt idx="20336" formatCode="0.00E+00">
                  <c:v>1.4580370622554E-5</c:v>
                </c:pt>
                <c:pt idx="20337" formatCode="0.00E+00">
                  <c:v>1.45657902519314E-5</c:v>
                </c:pt>
                <c:pt idx="20338" formatCode="0.00E+00">
                  <c:v>1.45512244616795E-5</c:v>
                </c:pt>
                <c:pt idx="20339" formatCode="0.00E+00">
                  <c:v>1.45366732372178E-5</c:v>
                </c:pt>
                <c:pt idx="20340" formatCode="0.00E+00">
                  <c:v>1.4522136563980601E-5</c:v>
                </c:pt>
                <c:pt idx="20341" formatCode="0.00E+00">
                  <c:v>1.4507614427416599E-5</c:v>
                </c:pt>
                <c:pt idx="20342" formatCode="0.00E+00">
                  <c:v>1.4493106812989201E-5</c:v>
                </c:pt>
                <c:pt idx="20343" formatCode="0.00E+00">
                  <c:v>1.4478613706176201E-5</c:v>
                </c:pt>
                <c:pt idx="20344" formatCode="0.00E+00">
                  <c:v>1.4464135092470001E-5</c:v>
                </c:pt>
                <c:pt idx="20345" formatCode="0.00E+00">
                  <c:v>1.4449670957377601E-5</c:v>
                </c:pt>
                <c:pt idx="20346" formatCode="0.00E+00">
                  <c:v>1.4435221286420199E-5</c:v>
                </c:pt>
                <c:pt idx="20347" formatCode="0.00E+00">
                  <c:v>1.4420786065133801E-5</c:v>
                </c:pt>
                <c:pt idx="20348" formatCode="0.00E+00">
                  <c:v>1.44063652790686E-5</c:v>
                </c:pt>
                <c:pt idx="20349" formatCode="0.00E+00">
                  <c:v>1.43919589137896E-5</c:v>
                </c:pt>
                <c:pt idx="20350" formatCode="0.00E+00">
                  <c:v>1.4377566954875799E-5</c:v>
                </c:pt>
                <c:pt idx="20351" formatCode="0.00E+00">
                  <c:v>1.43631893879209E-5</c:v>
                </c:pt>
                <c:pt idx="20352" formatCode="0.00E+00">
                  <c:v>1.4348826198533E-5</c:v>
                </c:pt>
                <c:pt idx="20353" formatCode="0.00E+00">
                  <c:v>1.4334477372334499E-5</c:v>
                </c:pt>
                <c:pt idx="20354" formatCode="0.00E+00">
                  <c:v>1.43201428949621E-5</c:v>
                </c:pt>
                <c:pt idx="20355" formatCode="0.00E+00">
                  <c:v>1.4305822752067199E-5</c:v>
                </c:pt>
                <c:pt idx="20356" formatCode="0.00E+00">
                  <c:v>1.4291516929315101E-5</c:v>
                </c:pt>
                <c:pt idx="20357" formatCode="0.00E+00">
                  <c:v>1.42772254123858E-5</c:v>
                </c:pt>
                <c:pt idx="20358" formatCode="0.00E+00">
                  <c:v>1.42629481869734E-5</c:v>
                </c:pt>
                <c:pt idx="20359" formatCode="0.00E+00">
                  <c:v>1.4248685238786399E-5</c:v>
                </c:pt>
                <c:pt idx="20360" formatCode="0.00E+00">
                  <c:v>1.42344365535476E-5</c:v>
                </c:pt>
                <c:pt idx="20361" formatCode="0.00E+00">
                  <c:v>1.42202021169941E-5</c:v>
                </c:pt>
                <c:pt idx="20362" formatCode="0.00E+00">
                  <c:v>1.42059819148771E-5</c:v>
                </c:pt>
                <c:pt idx="20363" formatCode="0.00E+00">
                  <c:v>1.41917759329622E-5</c:v>
                </c:pt>
                <c:pt idx="20364" formatCode="0.00E+00">
                  <c:v>1.4177584157029199E-5</c:v>
                </c:pt>
                <c:pt idx="20365" formatCode="0.00E+00">
                  <c:v>1.4163406572872199E-5</c:v>
                </c:pt>
                <c:pt idx="20366" formatCode="0.00E+00">
                  <c:v>1.4149243166299299E-5</c:v>
                </c:pt>
                <c:pt idx="20367" formatCode="0.00E+00">
                  <c:v>1.4135093923133E-5</c:v>
                </c:pt>
                <c:pt idx="20368" formatCode="0.00E+00">
                  <c:v>1.4120958829209899E-5</c:v>
                </c:pt>
                <c:pt idx="20369" formatCode="0.00E+00">
                  <c:v>1.41068378703807E-5</c:v>
                </c:pt>
                <c:pt idx="20370" formatCode="0.00E+00">
                  <c:v>1.40927310325103E-5</c:v>
                </c:pt>
                <c:pt idx="20371" formatCode="0.00E+00">
                  <c:v>1.40786383014778E-5</c:v>
                </c:pt>
                <c:pt idx="20372" formatCode="0.00E+00">
                  <c:v>1.40645596631763E-5</c:v>
                </c:pt>
                <c:pt idx="20373" formatCode="0.00E+00">
                  <c:v>1.40504951035132E-5</c:v>
                </c:pt>
                <c:pt idx="20374" formatCode="0.00E+00">
                  <c:v>1.4036444608409601E-5</c:v>
                </c:pt>
                <c:pt idx="20375" formatCode="0.00E+00">
                  <c:v>1.40224081638012E-5</c:v>
                </c:pt>
                <c:pt idx="20376" formatCode="0.00E+00">
                  <c:v>1.40083857556374E-5</c:v>
                </c:pt>
                <c:pt idx="20377" formatCode="0.00E+00">
                  <c:v>1.39943773698818E-5</c:v>
                </c:pt>
                <c:pt idx="20378" formatCode="0.00E+00">
                  <c:v>1.3980382992511899E-5</c:v>
                </c:pt>
                <c:pt idx="20379" formatCode="0.00E+00">
                  <c:v>1.3966402609519399E-5</c:v>
                </c:pt>
                <c:pt idx="20380" formatCode="0.00E+00">
                  <c:v>1.39524362069099E-5</c:v>
                </c:pt>
                <c:pt idx="20381" formatCode="0.00E+00">
                  <c:v>1.3938483770703001E-5</c:v>
                </c:pt>
                <c:pt idx="20382" formatCode="0.00E+00">
                  <c:v>1.3924545286932301E-5</c:v>
                </c:pt>
                <c:pt idx="20383" formatCode="0.00E+00">
                  <c:v>1.3910620741645299E-5</c:v>
                </c:pt>
                <c:pt idx="20384" formatCode="0.00E+00">
                  <c:v>1.38967101209037E-5</c:v>
                </c:pt>
                <c:pt idx="20385" formatCode="0.00E+00">
                  <c:v>1.38828134107828E-5</c:v>
                </c:pt>
                <c:pt idx="20386" formatCode="0.00E+00">
                  <c:v>1.3868930597371999E-5</c:v>
                </c:pt>
                <c:pt idx="20387" formatCode="0.00E+00">
                  <c:v>1.3855061666774601E-5</c:v>
                </c:pt>
                <c:pt idx="20388" formatCode="0.00E+00">
                  <c:v>1.38412066051079E-5</c:v>
                </c:pt>
                <c:pt idx="20389" formatCode="0.00E+00">
                  <c:v>1.38273653985028E-5</c:v>
                </c:pt>
                <c:pt idx="20390" formatCode="0.00E+00">
                  <c:v>1.38135380331043E-5</c:v>
                </c:pt>
                <c:pt idx="20391" formatCode="0.00E+00">
                  <c:v>1.37997244950711E-5</c:v>
                </c:pt>
                <c:pt idx="20392" formatCode="0.00E+00">
                  <c:v>1.37859247705761E-5</c:v>
                </c:pt>
                <c:pt idx="20393" formatCode="0.00E+00">
                  <c:v>1.37721388458055E-5</c:v>
                </c:pt>
                <c:pt idx="20394" formatCode="0.00E+00">
                  <c:v>1.3758366706959701E-5</c:v>
                </c:pt>
                <c:pt idx="20395" formatCode="0.00E+00">
                  <c:v>1.37446083402527E-5</c:v>
                </c:pt>
                <c:pt idx="20396" formatCode="0.00E+00">
                  <c:v>1.3730863731912499E-5</c:v>
                </c:pt>
                <c:pt idx="20397" formatCode="0.00E+00">
                  <c:v>1.3717132868180601E-5</c:v>
                </c:pt>
                <c:pt idx="20398" formatCode="0.00E+00">
                  <c:v>1.3703415735312399E-5</c:v>
                </c:pt>
                <c:pt idx="20399" formatCode="0.00E+00">
                  <c:v>1.36897123195771E-5</c:v>
                </c:pt>
                <c:pt idx="20400" formatCode="0.00E+00">
                  <c:v>1.3676022607257499E-5</c:v>
                </c:pt>
                <c:pt idx="20401" formatCode="0.00E+00">
                  <c:v>1.3662346584650199E-5</c:v>
                </c:pt>
                <c:pt idx="20402" formatCode="0.00E+00">
                  <c:v>1.3648684238065599E-5</c:v>
                </c:pt>
                <c:pt idx="20403" formatCode="0.00E+00">
                  <c:v>1.36350355538275E-5</c:v>
                </c:pt>
                <c:pt idx="20404" formatCode="0.00E+00">
                  <c:v>1.36214005182737E-5</c:v>
                </c:pt>
                <c:pt idx="20405" formatCode="0.00E+00">
                  <c:v>1.3607779117755401E-5</c:v>
                </c:pt>
                <c:pt idx="20406" formatCode="0.00E+00">
                  <c:v>1.3594171338637701E-5</c:v>
                </c:pt>
                <c:pt idx="20407" formatCode="0.00E+00">
                  <c:v>1.3580577167298999E-5</c:v>
                </c:pt>
                <c:pt idx="20408" formatCode="0.00E+00">
                  <c:v>1.35669965901317E-5</c:v>
                </c:pt>
                <c:pt idx="20409" formatCode="0.00E+00">
                  <c:v>1.3553429593541599E-5</c:v>
                </c:pt>
                <c:pt idx="20410" formatCode="0.00E+00">
                  <c:v>1.3539876163948101E-5</c:v>
                </c:pt>
                <c:pt idx="20411" formatCode="0.00E+00">
                  <c:v>1.3526336287784101E-5</c:v>
                </c:pt>
                <c:pt idx="20412" formatCode="0.00E+00">
                  <c:v>1.3512809951496299E-5</c:v>
                </c:pt>
                <c:pt idx="20413" formatCode="0.00E+00">
                  <c:v>1.3499297141544801E-5</c:v>
                </c:pt>
                <c:pt idx="20414" formatCode="0.00E+00">
                  <c:v>1.34857978444033E-5</c:v>
                </c:pt>
                <c:pt idx="20415" formatCode="0.00E+00">
                  <c:v>1.34723120465589E-5</c:v>
                </c:pt>
                <c:pt idx="20416" formatCode="0.00E+00">
                  <c:v>1.34588397345123E-5</c:v>
                </c:pt>
                <c:pt idx="20417" formatCode="0.00E+00">
                  <c:v>1.3445380894777799E-5</c:v>
                </c:pt>
                <c:pt idx="20418" formatCode="0.00E+00">
                  <c:v>1.3431935513883E-5</c:v>
                </c:pt>
                <c:pt idx="20419" formatCode="0.00E+00">
                  <c:v>1.3418503578369199E-5</c:v>
                </c:pt>
                <c:pt idx="20420" formatCode="0.00E+00">
                  <c:v>1.3405085074790801E-5</c:v>
                </c:pt>
                <c:pt idx="20421" formatCode="0.00E+00">
                  <c:v>1.3391679989716E-5</c:v>
                </c:pt>
                <c:pt idx="20422" formatCode="0.00E+00">
                  <c:v>1.33782883097263E-5</c:v>
                </c:pt>
                <c:pt idx="20423" formatCode="0.00E+00">
                  <c:v>1.33649100214165E-5</c:v>
                </c:pt>
                <c:pt idx="20424" formatCode="0.00E+00">
                  <c:v>1.3351545111395099E-5</c:v>
                </c:pt>
                <c:pt idx="20425" formatCode="0.00E+00">
                  <c:v>1.33381935662837E-5</c:v>
                </c:pt>
                <c:pt idx="20426" formatCode="0.00E+00">
                  <c:v>1.3324855372717499E-5</c:v>
                </c:pt>
                <c:pt idx="20427" formatCode="0.00E+00">
                  <c:v>1.33115305173447E-5</c:v>
                </c:pt>
                <c:pt idx="20428" formatCode="0.00E+00">
                  <c:v>1.32982189868274E-5</c:v>
                </c:pt>
                <c:pt idx="20429" formatCode="0.00E+00">
                  <c:v>1.32849207678406E-5</c:v>
                </c:pt>
                <c:pt idx="20430" formatCode="0.00E+00">
                  <c:v>1.3271635847072699E-5</c:v>
                </c:pt>
                <c:pt idx="20431" formatCode="0.00E+00">
                  <c:v>1.32583642112256E-5</c:v>
                </c:pt>
                <c:pt idx="20432" formatCode="0.00E+00">
                  <c:v>1.3245105847014401E-5</c:v>
                </c:pt>
                <c:pt idx="20433" formatCode="0.00E+00">
                  <c:v>1.32318607411674E-5</c:v>
                </c:pt>
                <c:pt idx="20434" formatCode="0.00E+00">
                  <c:v>1.32186288804262E-5</c:v>
                </c:pt>
                <c:pt idx="20435" formatCode="0.00E+00">
                  <c:v>1.32054102515458E-5</c:v>
                </c:pt>
                <c:pt idx="20436" formatCode="0.00E+00">
                  <c:v>1.3192204841294301E-5</c:v>
                </c:pt>
                <c:pt idx="20437" formatCode="0.00E+00">
                  <c:v>1.3179012636452999E-5</c:v>
                </c:pt>
                <c:pt idx="20438" formatCode="0.00E+00">
                  <c:v>1.31658336238165E-5</c:v>
                </c:pt>
                <c:pt idx="20439" formatCode="0.00E+00">
                  <c:v>1.31526677901927E-5</c:v>
                </c:pt>
                <c:pt idx="20440" formatCode="0.00E+00">
                  <c:v>1.31395151224025E-5</c:v>
                </c:pt>
                <c:pt idx="20441" formatCode="0.00E+00">
                  <c:v>1.3126375607280101E-5</c:v>
                </c:pt>
                <c:pt idx="20442" formatCode="0.00E+00">
                  <c:v>1.31132492316728E-5</c:v>
                </c:pt>
                <c:pt idx="20443" formatCode="0.00E+00">
                  <c:v>1.31001359824412E-5</c:v>
                </c:pt>
                <c:pt idx="20444" formatCode="0.00E+00">
                  <c:v>1.3087035846458701E-5</c:v>
                </c:pt>
                <c:pt idx="20445" formatCode="0.00E+00">
                  <c:v>1.3073948810612301E-5</c:v>
                </c:pt>
                <c:pt idx="20446" formatCode="0.00E+00">
                  <c:v>1.30608748618016E-5</c:v>
                </c:pt>
                <c:pt idx="20447" formatCode="0.00E+00">
                  <c:v>1.30478139869398E-5</c:v>
                </c:pt>
                <c:pt idx="20448" formatCode="0.00E+00">
                  <c:v>1.3034766172952899E-5</c:v>
                </c:pt>
                <c:pt idx="20449" formatCode="0.00E+00">
                  <c:v>1.302173140678E-5</c:v>
                </c:pt>
                <c:pt idx="20450" formatCode="0.00E+00">
                  <c:v>1.30087096753732E-5</c:v>
                </c:pt>
                <c:pt idx="20451" formatCode="0.00E+00">
                  <c:v>1.2995700965697799E-5</c:v>
                </c:pt>
                <c:pt idx="20452" formatCode="0.00E+00">
                  <c:v>1.29827052647321E-5</c:v>
                </c:pt>
                <c:pt idx="20453" formatCode="0.00E+00">
                  <c:v>1.29697225594674E-5</c:v>
                </c:pt>
                <c:pt idx="20454" formatCode="0.00E+00">
                  <c:v>1.29567528369079E-5</c:v>
                </c:pt>
                <c:pt idx="20455" formatCode="0.00E+00">
                  <c:v>1.2943796084071E-5</c:v>
                </c:pt>
                <c:pt idx="20456" formatCode="0.00E+00">
                  <c:v>1.29308522879869E-5</c:v>
                </c:pt>
                <c:pt idx="20457" formatCode="0.00E+00">
                  <c:v>1.2917921435698901E-5</c:v>
                </c:pt>
                <c:pt idx="20458" formatCode="0.00E+00">
                  <c:v>1.29050035142632E-5</c:v>
                </c:pt>
                <c:pt idx="20459" formatCode="0.00E+00">
                  <c:v>1.2892098510749E-5</c:v>
                </c:pt>
                <c:pt idx="20460" formatCode="0.00E+00">
                  <c:v>1.2879206412238199E-5</c:v>
                </c:pt>
                <c:pt idx="20461" formatCode="0.00E+00">
                  <c:v>1.2866327205826001E-5</c:v>
                </c:pt>
                <c:pt idx="20462" formatCode="0.00E+00">
                  <c:v>1.2853460878620201E-5</c:v>
                </c:pt>
                <c:pt idx="20463" formatCode="0.00E+00">
                  <c:v>1.2840607417741501E-5</c:v>
                </c:pt>
                <c:pt idx="20464" formatCode="0.00E+00">
                  <c:v>1.2827766810323799E-5</c:v>
                </c:pt>
                <c:pt idx="20465" formatCode="0.00E+00">
                  <c:v>1.28149390435135E-5</c:v>
                </c:pt>
                <c:pt idx="20466" formatCode="0.00E+00">
                  <c:v>1.2802124104470001E-5</c:v>
                </c:pt>
                <c:pt idx="20467" formatCode="0.00E+00">
                  <c:v>1.27893219803655E-5</c:v>
                </c:pt>
                <c:pt idx="20468" formatCode="0.00E+00">
                  <c:v>1.2776532658385099E-5</c:v>
                </c:pt>
                <c:pt idx="20469" formatCode="0.00E+00">
                  <c:v>1.2763756125726701E-5</c:v>
                </c:pt>
                <c:pt idx="20470" formatCode="0.00E+00">
                  <c:v>1.2750992369601001E-5</c:v>
                </c:pt>
                <c:pt idx="20471" formatCode="0.00E+00">
                  <c:v>1.27382413772314E-5</c:v>
                </c:pt>
                <c:pt idx="20472" formatCode="0.00E+00">
                  <c:v>1.27255031358542E-5</c:v>
                </c:pt>
                <c:pt idx="20473" formatCode="0.00E+00">
                  <c:v>1.2712777632718301E-5</c:v>
                </c:pt>
                <c:pt idx="20474" formatCode="0.00E+00">
                  <c:v>1.27000648550856E-5</c:v>
                </c:pt>
                <c:pt idx="20475" formatCode="0.00E+00">
                  <c:v>1.2687364790230501E-5</c:v>
                </c:pt>
                <c:pt idx="20476" formatCode="0.00E+00">
                  <c:v>1.26746774254403E-5</c:v>
                </c:pt>
                <c:pt idx="20477" formatCode="0.00E+00">
                  <c:v>1.26620027480148E-5</c:v>
                </c:pt>
                <c:pt idx="20478" formatCode="0.00E+00">
                  <c:v>1.2649340745266799E-5</c:v>
                </c:pt>
                <c:pt idx="20479" formatCode="0.00E+00">
                  <c:v>1.26366914045216E-5</c:v>
                </c:pt>
                <c:pt idx="20480" formatCode="0.00E+00">
                  <c:v>1.2624054713117E-5</c:v>
                </c:pt>
                <c:pt idx="20481" formatCode="0.00E+00">
                  <c:v>1.26114306584039E-5</c:v>
                </c:pt>
                <c:pt idx="20482" formatCode="0.00E+00">
                  <c:v>1.25988192277455E-5</c:v>
                </c:pt>
                <c:pt idx="20483" formatCode="0.00E+00">
                  <c:v>1.25862204085178E-5</c:v>
                </c:pt>
                <c:pt idx="20484" formatCode="0.00E+00">
                  <c:v>1.25736341881093E-5</c:v>
                </c:pt>
                <c:pt idx="20485" formatCode="0.00E+00">
                  <c:v>1.25610605539211E-5</c:v>
                </c:pt>
                <c:pt idx="20486" formatCode="0.00E+00">
                  <c:v>1.2548499493367201E-5</c:v>
                </c:pt>
                <c:pt idx="20487" formatCode="0.00E+00">
                  <c:v>1.2535950993873899E-5</c:v>
                </c:pt>
                <c:pt idx="20488" formatCode="0.00E+00">
                  <c:v>1.252341504288E-5</c:v>
                </c:pt>
                <c:pt idx="20489" formatCode="0.00E+00">
                  <c:v>1.25108916278371E-5</c:v>
                </c:pt>
                <c:pt idx="20490" formatCode="0.00E+00">
                  <c:v>1.24983807362093E-5</c:v>
                </c:pt>
                <c:pt idx="20491" formatCode="0.00E+00">
                  <c:v>1.24858823554731E-5</c:v>
                </c:pt>
                <c:pt idx="20492" formatCode="0.00E+00">
                  <c:v>1.24733964731176E-5</c:v>
                </c:pt>
                <c:pt idx="20493" formatCode="0.00E+00">
                  <c:v>1.24609230766445E-5</c:v>
                </c:pt>
                <c:pt idx="20494" formatCode="0.00E+00">
                  <c:v>1.2448462153567801E-5</c:v>
                </c:pt>
                <c:pt idx="20495" formatCode="0.00E+00">
                  <c:v>1.2436013691414301E-5</c:v>
                </c:pt>
                <c:pt idx="20496" formatCode="0.00E+00">
                  <c:v>1.24235776777228E-5</c:v>
                </c:pt>
                <c:pt idx="20497" formatCode="0.00E+00">
                  <c:v>1.2411154100045099E-5</c:v>
                </c:pt>
                <c:pt idx="20498" formatCode="0.00E+00">
                  <c:v>1.23987429459451E-5</c:v>
                </c:pt>
                <c:pt idx="20499" formatCode="0.00E+00">
                  <c:v>1.23863442029991E-5</c:v>
                </c:pt>
                <c:pt idx="20500" formatCode="0.00E+00">
                  <c:v>1.23739578587961E-5</c:v>
                </c:pt>
                <c:pt idx="20501" formatCode="0.00E+00">
                  <c:v>1.23615839009373E-5</c:v>
                </c:pt>
                <c:pt idx="20502" formatCode="0.00E+00">
                  <c:v>1.2349222317036399E-5</c:v>
                </c:pt>
                <c:pt idx="20503" formatCode="0.00E+00">
                  <c:v>1.23368730947194E-5</c:v>
                </c:pt>
                <c:pt idx="20504" formatCode="0.00E+00">
                  <c:v>1.2324536221624601E-5</c:v>
                </c:pt>
                <c:pt idx="20505" formatCode="0.00E+00">
                  <c:v>1.2312211685403E-5</c:v>
                </c:pt>
                <c:pt idx="20506" formatCode="0.00E+00">
                  <c:v>1.22998994737176E-5</c:v>
                </c:pt>
                <c:pt idx="20507" formatCode="0.00E+00">
                  <c:v>1.2287599574243901E-5</c:v>
                </c:pt>
                <c:pt idx="20508" formatCode="0.00E+00">
                  <c:v>1.22753119746697E-5</c:v>
                </c:pt>
                <c:pt idx="20509" formatCode="0.00E+00">
                  <c:v>1.2263036662694999E-5</c:v>
                </c:pt>
                <c:pt idx="20510" formatCode="0.00E+00">
                  <c:v>1.2250773626032299E-5</c:v>
                </c:pt>
                <c:pt idx="20511" formatCode="0.00E+00">
                  <c:v>1.2238522852406301E-5</c:v>
                </c:pt>
                <c:pt idx="20512" formatCode="0.00E+00">
                  <c:v>1.2226284329553801E-5</c:v>
                </c:pt>
                <c:pt idx="20513" formatCode="0.00E+00">
                  <c:v>1.2214058045224299E-5</c:v>
                </c:pt>
                <c:pt idx="20514" formatCode="0.00E+00">
                  <c:v>1.22018439871791E-5</c:v>
                </c:pt>
                <c:pt idx="20515" formatCode="0.00E+00">
                  <c:v>1.21896421431919E-5</c:v>
                </c:pt>
                <c:pt idx="20516" formatCode="0.00E+00">
                  <c:v>1.21774525010487E-5</c:v>
                </c:pt>
                <c:pt idx="20517" formatCode="0.00E+00">
                  <c:v>1.21652750485477E-5</c:v>
                </c:pt>
                <c:pt idx="20518" formatCode="0.00E+00">
                  <c:v>1.21531097734991E-5</c:v>
                </c:pt>
                <c:pt idx="20519" formatCode="0.00E+00">
                  <c:v>1.2140956663725599E-5</c:v>
                </c:pt>
                <c:pt idx="20520" formatCode="0.00E+00">
                  <c:v>1.21288157070619E-5</c:v>
                </c:pt>
                <c:pt idx="20521" formatCode="0.00E+00">
                  <c:v>1.21166868913548E-5</c:v>
                </c:pt>
                <c:pt idx="20522" formatCode="0.00E+00">
                  <c:v>1.21045702044635E-5</c:v>
                </c:pt>
                <c:pt idx="20523" formatCode="0.00E+00">
                  <c:v>1.2092465634259E-5</c:v>
                </c:pt>
                <c:pt idx="20524" formatCode="0.00E+00">
                  <c:v>1.20803731686247E-5</c:v>
                </c:pt>
                <c:pt idx="20525" formatCode="0.00E+00">
                  <c:v>1.2068292795456101E-5</c:v>
                </c:pt>
                <c:pt idx="20526" formatCode="0.00E+00">
                  <c:v>1.20562245026607E-5</c:v>
                </c:pt>
                <c:pt idx="20527" formatCode="0.00E+00">
                  <c:v>1.2044168278158E-5</c:v>
                </c:pt>
                <c:pt idx="20528" formatCode="0.00E+00">
                  <c:v>1.2032124109879799E-5</c:v>
                </c:pt>
                <c:pt idx="20529" formatCode="0.00E+00">
                  <c:v>1.2020091985770001E-5</c:v>
                </c:pt>
                <c:pt idx="20530" formatCode="0.00E+00">
                  <c:v>1.2008071893784201E-5</c:v>
                </c:pt>
                <c:pt idx="20531" formatCode="0.00E+00">
                  <c:v>1.19960638218904E-5</c:v>
                </c:pt>
                <c:pt idx="20532" formatCode="0.00E+00">
                  <c:v>1.19840677580685E-5</c:v>
                </c:pt>
                <c:pt idx="20533" formatCode="0.00E+00">
                  <c:v>1.19720836903104E-5</c:v>
                </c:pt>
                <c:pt idx="20534" formatCode="0.00E+00">
                  <c:v>1.19601116066201E-5</c:v>
                </c:pt>
                <c:pt idx="20535" formatCode="0.00E+00">
                  <c:v>1.1948151495013499E-5</c:v>
                </c:pt>
                <c:pt idx="20536" formatCode="0.00E+00">
                  <c:v>1.19362033435185E-5</c:v>
                </c:pt>
                <c:pt idx="20537" formatCode="0.00E+00">
                  <c:v>1.1924267140175E-5</c:v>
                </c:pt>
                <c:pt idx="20538" formatCode="0.00E+00">
                  <c:v>1.19123428730348E-5</c:v>
                </c:pt>
                <c:pt idx="20539" formatCode="0.00E+00">
                  <c:v>1.19004305301618E-5</c:v>
                </c:pt>
                <c:pt idx="20540" formatCode="0.00E+00">
                  <c:v>1.18885300996316E-5</c:v>
                </c:pt>
                <c:pt idx="20541" formatCode="0.00E+00">
                  <c:v>1.1876641569532E-5</c:v>
                </c:pt>
                <c:pt idx="20542" formatCode="0.00E+00">
                  <c:v>1.18647649279624E-5</c:v>
                </c:pt>
                <c:pt idx="20543" formatCode="0.00E+00">
                  <c:v>1.1852900163034501E-5</c:v>
                </c:pt>
                <c:pt idx="20544" formatCode="0.00E+00">
                  <c:v>1.1841047262871401E-5</c:v>
                </c:pt>
                <c:pt idx="20545" formatCode="0.00E+00">
                  <c:v>1.1829206215608599E-5</c:v>
                </c:pt>
                <c:pt idx="20546" formatCode="0.00E+00">
                  <c:v>1.1817377009392999E-5</c:v>
                </c:pt>
                <c:pt idx="20547" formatCode="0.00E+00">
                  <c:v>1.1805559632383599E-5</c:v>
                </c:pt>
                <c:pt idx="20548" formatCode="0.00E+00">
                  <c:v>1.17937540727512E-5</c:v>
                </c:pt>
                <c:pt idx="20549" formatCode="0.00E+00">
                  <c:v>1.17819603186784E-5</c:v>
                </c:pt>
                <c:pt idx="20550" formatCode="0.00E+00">
                  <c:v>1.17701783583598E-5</c:v>
                </c:pt>
                <c:pt idx="20551" formatCode="0.00E+00">
                  <c:v>1.1758408180001401E-5</c:v>
                </c:pt>
                <c:pt idx="20552" formatCode="0.00E+00">
                  <c:v>1.17466497718214E-5</c:v>
                </c:pt>
                <c:pt idx="20553" formatCode="0.00E+00">
                  <c:v>1.1734903122049601E-5</c:v>
                </c:pt>
                <c:pt idx="20554" formatCode="0.00E+00">
                  <c:v>1.1723168218927501E-5</c:v>
                </c:pt>
                <c:pt idx="20555" formatCode="0.00E+00">
                  <c:v>1.1711445050708601E-5</c:v>
                </c:pt>
                <c:pt idx="20556" formatCode="0.00E+00">
                  <c:v>1.16997336056579E-5</c:v>
                </c:pt>
                <c:pt idx="20557" formatCode="0.00E+00">
                  <c:v>1.1688033872052201E-5</c:v>
                </c:pt>
                <c:pt idx="20558" formatCode="0.00E+00">
                  <c:v>1.1676345838180199E-5</c:v>
                </c:pt>
                <c:pt idx="20559" formatCode="0.00E+00">
                  <c:v>1.1664669492342001E-5</c:v>
                </c:pt>
                <c:pt idx="20560" formatCode="0.00E+00">
                  <c:v>1.16530048228497E-5</c:v>
                </c:pt>
                <c:pt idx="20561" formatCode="0.00E+00">
                  <c:v>1.16413518180268E-5</c:v>
                </c:pt>
                <c:pt idx="20562" formatCode="0.00E+00">
                  <c:v>1.16297104662088E-5</c:v>
                </c:pt>
                <c:pt idx="20563" formatCode="0.00E+00">
                  <c:v>1.1618080755742599E-5</c:v>
                </c:pt>
                <c:pt idx="20564" formatCode="0.00E+00">
                  <c:v>1.1606462674986801E-5</c:v>
                </c:pt>
                <c:pt idx="20565" formatCode="0.00E+00">
                  <c:v>1.1594856212311799E-5</c:v>
                </c:pt>
                <c:pt idx="20566" formatCode="0.00E+00">
                  <c:v>1.15832613560995E-5</c:v>
                </c:pt>
                <c:pt idx="20567" formatCode="0.00E+00">
                  <c:v>1.1571678094743399E-5</c:v>
                </c:pt>
                <c:pt idx="20568" formatCode="0.00E+00">
                  <c:v>1.1560106416648699E-5</c:v>
                </c:pt>
                <c:pt idx="20569" formatCode="0.00E+00">
                  <c:v>1.1548546310232001E-5</c:v>
                </c:pt>
                <c:pt idx="20570" formatCode="0.00E+00">
                  <c:v>1.15369977639218E-5</c:v>
                </c:pt>
                <c:pt idx="20571" formatCode="0.00E+00">
                  <c:v>1.15254607661579E-5</c:v>
                </c:pt>
                <c:pt idx="20572" formatCode="0.00E+00">
                  <c:v>1.1513935305391701E-5</c:v>
                </c:pt>
                <c:pt idx="20573" formatCode="0.00E+00">
                  <c:v>1.15024213700863E-5</c:v>
                </c:pt>
                <c:pt idx="20574" formatCode="0.00E+00">
                  <c:v>1.1490918948716299E-5</c:v>
                </c:pt>
                <c:pt idx="20575" formatCode="0.00E+00">
                  <c:v>1.14794280297675E-5</c:v>
                </c:pt>
                <c:pt idx="20576" formatCode="0.00E+00">
                  <c:v>1.14679486017378E-5</c:v>
                </c:pt>
                <c:pt idx="20577" formatCode="0.00E+00">
                  <c:v>1.1456480653136001E-5</c:v>
                </c:pt>
                <c:pt idx="20578" formatCode="0.00E+00">
                  <c:v>1.14450241724829E-5</c:v>
                </c:pt>
                <c:pt idx="20579" formatCode="0.00E+00">
                  <c:v>1.14335791483104E-5</c:v>
                </c:pt>
                <c:pt idx="20580" formatCode="0.00E+00">
                  <c:v>1.14221455691621E-5</c:v>
                </c:pt>
                <c:pt idx="20581" formatCode="0.00E+00">
                  <c:v>1.14107234235929E-5</c:v>
                </c:pt>
                <c:pt idx="20582" formatCode="0.00E+00">
                  <c:v>1.13993127001693E-5</c:v>
                </c:pt>
                <c:pt idx="20583" formatCode="0.00E+00">
                  <c:v>1.13879133874692E-5</c:v>
                </c:pt>
                <c:pt idx="20584" formatCode="0.00E+00">
                  <c:v>1.13765254740817E-5</c:v>
                </c:pt>
                <c:pt idx="20585" formatCode="0.00E+00">
                  <c:v>1.13651489486076E-5</c:v>
                </c:pt>
                <c:pt idx="20586" formatCode="0.00E+00">
                  <c:v>1.1353783799659001E-5</c:v>
                </c:pt>
                <c:pt idx="20587" formatCode="0.00E+00">
                  <c:v>1.13424300158594E-5</c:v>
                </c:pt>
                <c:pt idx="20588" formatCode="0.00E+00">
                  <c:v>1.1331087585843501E-5</c:v>
                </c:pt>
                <c:pt idx="20589" formatCode="0.00E+00">
                  <c:v>1.13197564982577E-5</c:v>
                </c:pt>
                <c:pt idx="20590" formatCode="0.00E+00">
                  <c:v>1.13084367417594E-5</c:v>
                </c:pt>
                <c:pt idx="20591" formatCode="0.00E+00">
                  <c:v>1.12971283050176E-5</c:v>
                </c:pt>
                <c:pt idx="20592" formatCode="0.00E+00">
                  <c:v>1.12858311767126E-5</c:v>
                </c:pt>
                <c:pt idx="20593" formatCode="0.00E+00">
                  <c:v>1.12745453455359E-5</c:v>
                </c:pt>
                <c:pt idx="20594" formatCode="0.00E+00">
                  <c:v>1.12632708001904E-5</c:v>
                </c:pt>
                <c:pt idx="20595" formatCode="0.00E+00">
                  <c:v>1.1252007529390201E-5</c:v>
                </c:pt>
                <c:pt idx="20596" formatCode="0.00E+00">
                  <c:v>1.12407555218608E-5</c:v>
                </c:pt>
                <c:pt idx="20597" formatCode="0.00E+00">
                  <c:v>1.12295147663389E-5</c:v>
                </c:pt>
                <c:pt idx="20598" formatCode="0.00E+00">
                  <c:v>1.12182852515726E-5</c:v>
                </c:pt>
                <c:pt idx="20599" formatCode="0.00E+00">
                  <c:v>1.1207066966321001E-5</c:v>
                </c:pt>
                <c:pt idx="20600" formatCode="0.00E+00">
                  <c:v>1.1195859899354699E-5</c:v>
                </c:pt>
                <c:pt idx="20601" formatCode="0.00E+00">
                  <c:v>1.1184664039455299E-5</c:v>
                </c:pt>
                <c:pt idx="20602" formatCode="0.00E+00">
                  <c:v>1.11734793754159E-5</c:v>
                </c:pt>
                <c:pt idx="20603" formatCode="0.00E+00">
                  <c:v>1.11623058960405E-5</c:v>
                </c:pt>
                <c:pt idx="20604" formatCode="0.00E+00">
                  <c:v>1.11511435901444E-5</c:v>
                </c:pt>
                <c:pt idx="20605" formatCode="0.00E+00">
                  <c:v>1.1139992446554299E-5</c:v>
                </c:pt>
                <c:pt idx="20606" formatCode="0.00E+00">
                  <c:v>1.11288524541077E-5</c:v>
                </c:pt>
                <c:pt idx="20607" formatCode="0.00E+00">
                  <c:v>1.1117723601653599E-5</c:v>
                </c:pt>
                <c:pt idx="20608" formatCode="0.00E+00">
                  <c:v>1.1106605878052E-5</c:v>
                </c:pt>
                <c:pt idx="20609" formatCode="0.00E+00">
                  <c:v>1.10954992721739E-5</c:v>
                </c:pt>
                <c:pt idx="20610" formatCode="0.00E+00">
                  <c:v>1.1084403772901699E-5</c:v>
                </c:pt>
                <c:pt idx="20611" formatCode="0.00E+00">
                  <c:v>1.10733193691288E-5</c:v>
                </c:pt>
                <c:pt idx="20612" formatCode="0.00E+00">
                  <c:v>1.1062246049759701E-5</c:v>
                </c:pt>
                <c:pt idx="20613" formatCode="0.00E+00">
                  <c:v>1.1051183803710001E-5</c:v>
                </c:pt>
                <c:pt idx="20614" formatCode="0.00E+00">
                  <c:v>1.1040132619906199E-5</c:v>
                </c:pt>
                <c:pt idx="20615" formatCode="0.00E+00">
                  <c:v>1.10290924872863E-5</c:v>
                </c:pt>
                <c:pt idx="20616" formatCode="0.00E+00">
                  <c:v>1.10180633947991E-5</c:v>
                </c:pt>
                <c:pt idx="20617" formatCode="0.00E+00">
                  <c:v>1.10070453314043E-5</c:v>
                </c:pt>
                <c:pt idx="20618" formatCode="0.00E+00">
                  <c:v>1.09960382860728E-5</c:v>
                </c:pt>
                <c:pt idx="20619" formatCode="0.00E+00">
                  <c:v>1.0985042247786801E-5</c:v>
                </c:pt>
                <c:pt idx="20620" formatCode="0.00E+00">
                  <c:v>1.0974057205539E-5</c:v>
                </c:pt>
                <c:pt idx="20621" formatCode="0.00E+00">
                  <c:v>1.0963083148333499E-5</c:v>
                </c:pt>
                <c:pt idx="20622" formatCode="0.00E+00">
                  <c:v>1.09521200651851E-5</c:v>
                </c:pt>
                <c:pt idx="20623" formatCode="0.00E+00">
                  <c:v>1.0941167945119901E-5</c:v>
                </c:pt>
                <c:pt idx="20624" formatCode="0.00E+00">
                  <c:v>1.09302267771748E-5</c:v>
                </c:pt>
                <c:pt idx="20625" formatCode="0.00E+00">
                  <c:v>1.0919296550397599E-5</c:v>
                </c:pt>
                <c:pt idx="20626" formatCode="0.00E+00">
                  <c:v>1.09083772538472E-5</c:v>
                </c:pt>
                <c:pt idx="20627" formatCode="0.00E+00">
                  <c:v>1.08974688765934E-5</c:v>
                </c:pt>
                <c:pt idx="20628" formatCode="0.00E+00">
                  <c:v>1.0886571407716799E-5</c:v>
                </c:pt>
                <c:pt idx="20629" formatCode="0.00E+00">
                  <c:v>1.08756848363091E-5</c:v>
                </c:pt>
                <c:pt idx="20630" formatCode="0.00E+00">
                  <c:v>1.0864809151472801E-5</c:v>
                </c:pt>
                <c:pt idx="20631" formatCode="0.00E+00">
                  <c:v>1.08539443423213E-5</c:v>
                </c:pt>
                <c:pt idx="20632" formatCode="0.00E+00">
                  <c:v>1.0843090397979E-5</c:v>
                </c:pt>
                <c:pt idx="20633" formatCode="0.00E+00">
                  <c:v>1.0832247307581E-5</c:v>
                </c:pt>
                <c:pt idx="20634" formatCode="0.00E+00">
                  <c:v>1.08214150602734E-5</c:v>
                </c:pt>
                <c:pt idx="20635" formatCode="0.00E+00">
                  <c:v>1.0810593645213101E-5</c:v>
                </c:pt>
                <c:pt idx="20636" formatCode="0.00E+00">
                  <c:v>1.0799783051567901E-5</c:v>
                </c:pt>
                <c:pt idx="20637" formatCode="0.00E+00">
                  <c:v>1.07889832685164E-5</c:v>
                </c:pt>
                <c:pt idx="20638" formatCode="0.00E+00">
                  <c:v>1.0778194285247799E-5</c:v>
                </c:pt>
                <c:pt idx="20639" formatCode="0.00E+00">
                  <c:v>1.0767416090962601E-5</c:v>
                </c:pt>
                <c:pt idx="20640" formatCode="0.00E+00">
                  <c:v>1.0756648674871599E-5</c:v>
                </c:pt>
                <c:pt idx="20641" formatCode="0.00E+00">
                  <c:v>1.0745892026196799E-5</c:v>
                </c:pt>
                <c:pt idx="20642" formatCode="0.00E+00">
                  <c:v>1.0735146134170601E-5</c:v>
                </c:pt>
                <c:pt idx="20643" formatCode="0.00E+00">
                  <c:v>1.07244109880364E-5</c:v>
                </c:pt>
                <c:pt idx="20644" formatCode="0.00E+00">
                  <c:v>1.0713686577048401E-5</c:v>
                </c:pt>
                <c:pt idx="20645" formatCode="0.00E+00">
                  <c:v>1.07029728904713E-5</c:v>
                </c:pt>
                <c:pt idx="20646" formatCode="0.00E+00">
                  <c:v>1.06922699175808E-5</c:v>
                </c:pt>
                <c:pt idx="20647" formatCode="0.00E+00">
                  <c:v>1.0681577647663301E-5</c:v>
                </c:pt>
                <c:pt idx="20648" formatCode="0.00E+00">
                  <c:v>1.06708960700156E-5</c:v>
                </c:pt>
                <c:pt idx="20649" formatCode="0.00E+00">
                  <c:v>1.06602251739456E-5</c:v>
                </c:pt>
                <c:pt idx="20650" formatCode="0.00E+00">
                  <c:v>1.06495649487716E-5</c:v>
                </c:pt>
                <c:pt idx="20651" formatCode="0.00E+00">
                  <c:v>1.06389153838229E-5</c:v>
                </c:pt>
                <c:pt idx="20652" formatCode="0.00E+00">
                  <c:v>1.0628276468439E-5</c:v>
                </c:pt>
                <c:pt idx="20653" formatCode="0.00E+00">
                  <c:v>1.06176481919706E-5</c:v>
                </c:pt>
                <c:pt idx="20654" formatCode="0.00E+00">
                  <c:v>1.06070305437786E-5</c:v>
                </c:pt>
                <c:pt idx="20655" formatCode="0.00E+00">
                  <c:v>1.05964235132349E-5</c:v>
                </c:pt>
                <c:pt idx="20656" formatCode="0.00E+00">
                  <c:v>1.0585827089721601E-5</c:v>
                </c:pt>
                <c:pt idx="20657" formatCode="0.00E+00">
                  <c:v>1.05752412626319E-5</c:v>
                </c:pt>
                <c:pt idx="20658" formatCode="0.00E+00">
                  <c:v>1.0564666021369301E-5</c:v>
                </c:pt>
                <c:pt idx="20659" formatCode="0.00E+00">
                  <c:v>1.05541013553479E-5</c:v>
                </c:pt>
                <c:pt idx="20660" formatCode="0.00E+00">
                  <c:v>1.0543547253992601E-5</c:v>
                </c:pt>
                <c:pt idx="20661" formatCode="0.00E+00">
                  <c:v>1.0533003706738599E-5</c:v>
                </c:pt>
                <c:pt idx="20662" formatCode="0.00E+00">
                  <c:v>1.0522470703031801E-5</c:v>
                </c:pt>
                <c:pt idx="20663" formatCode="0.00E+00">
                  <c:v>1.0511948232328799E-5</c:v>
                </c:pt>
                <c:pt idx="20664" formatCode="0.00E+00">
                  <c:v>1.05014362840965E-5</c:v>
                </c:pt>
                <c:pt idx="20665" formatCode="0.00E+00">
                  <c:v>1.04909348478124E-5</c:v>
                </c:pt>
                <c:pt idx="20666" formatCode="0.00E+00">
                  <c:v>1.0480443912964499E-5</c:v>
                </c:pt>
                <c:pt idx="20667" formatCode="0.00E+00">
                  <c:v>1.04699634690516E-5</c:v>
                </c:pt>
                <c:pt idx="20668" formatCode="0.00E+00">
                  <c:v>1.04594935055825E-5</c:v>
                </c:pt>
                <c:pt idx="20669" formatCode="0.00E+00">
                  <c:v>1.0449034012077E-5</c:v>
                </c:pt>
                <c:pt idx="20670" formatCode="0.00E+00">
                  <c:v>1.04385849780649E-5</c:v>
                </c:pt>
                <c:pt idx="20671" formatCode="0.00E+00">
                  <c:v>1.04281463930868E-5</c:v>
                </c:pt>
                <c:pt idx="20672" formatCode="0.00E+00">
                  <c:v>1.04177182466937E-5</c:v>
                </c:pt>
                <c:pt idx="20673" formatCode="0.00E+00">
                  <c:v>1.0407300528446999E-5</c:v>
                </c:pt>
                <c:pt idx="20674" formatCode="0.00E+00">
                  <c:v>1.03968932279186E-5</c:v>
                </c:pt>
                <c:pt idx="20675" formatCode="0.00E+00">
                  <c:v>1.03864963346907E-5</c:v>
                </c:pt>
                <c:pt idx="20676" formatCode="0.00E+00">
                  <c:v>1.0376109838355999E-5</c:v>
                </c:pt>
                <c:pt idx="20677" formatCode="0.00E+00">
                  <c:v>1.03657337285176E-5</c:v>
                </c:pt>
                <c:pt idx="20678" formatCode="0.00E+00">
                  <c:v>1.0355367994789101E-5</c:v>
                </c:pt>
                <c:pt idx="20679" formatCode="0.00E+00">
                  <c:v>1.0345012626794301E-5</c:v>
                </c:pt>
                <c:pt idx="20680" formatCode="0.00E+00">
                  <c:v>1.0334667614167501E-5</c:v>
                </c:pt>
                <c:pt idx="20681" formatCode="0.00E+00">
                  <c:v>1.0324332946553301E-5</c:v>
                </c:pt>
                <c:pt idx="20682" formatCode="0.00E+00">
                  <c:v>1.03140086136068E-5</c:v>
                </c:pt>
                <c:pt idx="20683" formatCode="0.00E+00">
                  <c:v>1.0303694604993201E-5</c:v>
                </c:pt>
                <c:pt idx="20684" formatCode="0.00E+00">
                  <c:v>1.0293390910388199E-5</c:v>
                </c:pt>
                <c:pt idx="20685" formatCode="0.00E+00">
                  <c:v>1.02830975194778E-5</c:v>
                </c:pt>
                <c:pt idx="20686" formatCode="0.00E+00">
                  <c:v>1.02728144219583E-5</c:v>
                </c:pt>
                <c:pt idx="20687" formatCode="0.00E+00">
                  <c:v>1.02625416075364E-5</c:v>
                </c:pt>
                <c:pt idx="20688" formatCode="0.00E+00">
                  <c:v>1.02522790659288E-5</c:v>
                </c:pt>
                <c:pt idx="20689" formatCode="0.00E+00">
                  <c:v>1.02420267868629E-5</c:v>
                </c:pt>
                <c:pt idx="20690" formatCode="0.00E+00">
                  <c:v>1.0231784760076E-5</c:v>
                </c:pt>
                <c:pt idx="20691" formatCode="0.00E+00">
                  <c:v>1.0221552975316E-5</c:v>
                </c:pt>
                <c:pt idx="20692" formatCode="0.00E+00">
                  <c:v>1.02113314223406E-5</c:v>
                </c:pt>
                <c:pt idx="20693" formatCode="0.00E+00">
                  <c:v>1.02011200909183E-5</c:v>
                </c:pt>
                <c:pt idx="20694" formatCode="0.00E+00">
                  <c:v>1.0190918970827401E-5</c:v>
                </c:pt>
                <c:pt idx="20695" formatCode="0.00E+00">
                  <c:v>1.0180728051856599E-5</c:v>
                </c:pt>
                <c:pt idx="20696" formatCode="0.00E+00">
                  <c:v>1.0170547323804699E-5</c:v>
                </c:pt>
                <c:pt idx="20697" formatCode="0.00E+00">
                  <c:v>1.0160376776480899E-5</c:v>
                </c:pt>
                <c:pt idx="20698" formatCode="0.00E+00">
                  <c:v>1.0150216399704401E-5</c:v>
                </c:pt>
                <c:pt idx="20699" formatCode="0.00E+00">
                  <c:v>1.0140066183304699E-5</c:v>
                </c:pt>
                <c:pt idx="20700" formatCode="0.00E+00">
                  <c:v>1.0129926117121399E-5</c:v>
                </c:pt>
                <c:pt idx="20701" formatCode="0.00E+00">
                  <c:v>1.01197961910043E-5</c:v>
                </c:pt>
                <c:pt idx="20702" formatCode="0.00E+00">
                  <c:v>1.01096763948133E-5</c:v>
                </c:pt>
                <c:pt idx="20703" formatCode="0.00E+00">
                  <c:v>1.00995667184185E-5</c:v>
                </c:pt>
                <c:pt idx="20704" formatCode="0.00E+00">
                  <c:v>1.00894671517E-5</c:v>
                </c:pt>
                <c:pt idx="20705" formatCode="0.00E+00">
                  <c:v>1.00793776845483E-5</c:v>
                </c:pt>
                <c:pt idx="20706" formatCode="0.00E+00">
                  <c:v>1.0069298306863801E-5</c:v>
                </c:pt>
                <c:pt idx="20707" formatCode="0.00E+00">
                  <c:v>1.0059229008556901E-5</c:v>
                </c:pt>
                <c:pt idx="20708" formatCode="0.00E+00">
                  <c:v>1.00491697795484E-5</c:v>
                </c:pt>
                <c:pt idx="20709" formatCode="0.00E+00">
                  <c:v>1.00391206097688E-5</c:v>
                </c:pt>
                <c:pt idx="20710" formatCode="0.00E+00">
                  <c:v>1.0029081489159099E-5</c:v>
                </c:pt>
                <c:pt idx="20711" formatCode="0.00E+00">
                  <c:v>1.0019052407669901E-5</c:v>
                </c:pt>
                <c:pt idx="20712" formatCode="0.00E+00">
                  <c:v>1.00090333552622E-5</c:v>
                </c:pt>
                <c:pt idx="20713" formatCode="0.00E+00">
                  <c:v>9.9990243219070104E-6</c:v>
                </c:pt>
                <c:pt idx="20714" formatCode="0.00E+00">
                  <c:v>9.9890252975851094E-6</c:v>
                </c:pt>
                <c:pt idx="20715" formatCode="0.00E+00">
                  <c:v>9.9790362722875202E-6</c:v>
                </c:pt>
                <c:pt idx="20716" formatCode="0.00E+00">
                  <c:v>9.9690572360152308E-6</c:v>
                </c:pt>
                <c:pt idx="20717" formatCode="0.00E+00">
                  <c:v>9.9590881787792205E-6</c:v>
                </c:pt>
                <c:pt idx="20718" formatCode="0.00E+00">
                  <c:v>9.9491290906004401E-6</c:v>
                </c:pt>
                <c:pt idx="20719" formatCode="0.00E+00">
                  <c:v>9.9391799615098403E-6</c:v>
                </c:pt>
                <c:pt idx="20720" formatCode="0.00E+00">
                  <c:v>9.9292407815483295E-6</c:v>
                </c:pt>
                <c:pt idx="20721" formatCode="0.00E+00">
                  <c:v>9.9193115407667808E-6</c:v>
                </c:pt>
                <c:pt idx="20722" formatCode="0.00E+00">
                  <c:v>9.9093922292260198E-6</c:v>
                </c:pt>
                <c:pt idx="20723" formatCode="0.00E+00">
                  <c:v>9.8994828369967907E-6</c:v>
                </c:pt>
                <c:pt idx="20724" formatCode="0.00E+00">
                  <c:v>9.8895833541597908E-6</c:v>
                </c:pt>
                <c:pt idx="20725" formatCode="0.00E+00">
                  <c:v>9.8796937708056305E-6</c:v>
                </c:pt>
                <c:pt idx="20726" formatCode="0.00E+00">
                  <c:v>9.8698140770348292E-6</c:v>
                </c:pt>
                <c:pt idx="20727" formatCode="0.00E+00">
                  <c:v>9.8599442629577894E-6</c:v>
                </c:pt>
                <c:pt idx="20728" formatCode="0.00E+00">
                  <c:v>9.8500843186948305E-6</c:v>
                </c:pt>
                <c:pt idx="20729" formatCode="0.00E+00">
                  <c:v>9.8402342343761399E-6</c:v>
                </c:pt>
                <c:pt idx="20730" formatCode="0.00E+00">
                  <c:v>9.8303940001417596E-6</c:v>
                </c:pt>
                <c:pt idx="20731" formatCode="0.00E+00">
                  <c:v>9.8205636061416196E-6</c:v>
                </c:pt>
                <c:pt idx="20732" formatCode="0.00E+00">
                  <c:v>9.8107430425354807E-6</c:v>
                </c:pt>
                <c:pt idx="20733" formatCode="0.00E+00">
                  <c:v>9.8009322994929393E-6</c:v>
                </c:pt>
                <c:pt idx="20734" formatCode="0.00E+00">
                  <c:v>9.7911313671934497E-6</c:v>
                </c:pt>
                <c:pt idx="20735" formatCode="0.00E+00">
                  <c:v>9.7813402358262597E-6</c:v>
                </c:pt>
                <c:pt idx="20736" formatCode="0.00E+00">
                  <c:v>9.7715588955904305E-6</c:v>
                </c:pt>
                <c:pt idx="20737" formatCode="0.00E+00">
                  <c:v>9.7617873366948407E-6</c:v>
                </c:pt>
                <c:pt idx="20738" formatCode="0.00E+00">
                  <c:v>9.7520255493581401E-6</c:v>
                </c:pt>
                <c:pt idx="20739" formatCode="0.00E+00">
                  <c:v>9.7422735238087908E-6</c:v>
                </c:pt>
                <c:pt idx="20740" formatCode="0.00E+00">
                  <c:v>9.7325312502849801E-6</c:v>
                </c:pt>
                <c:pt idx="20741" formatCode="0.00E+00">
                  <c:v>9.7227987190346907E-6</c:v>
                </c:pt>
                <c:pt idx="20742" formatCode="0.00E+00">
                  <c:v>9.7130759203156597E-6</c:v>
                </c:pt>
                <c:pt idx="20743" formatCode="0.00E+00">
                  <c:v>9.7033628443953395E-6</c:v>
                </c:pt>
                <c:pt idx="20744" formatCode="0.00E+00">
                  <c:v>9.6936594815509508E-6</c:v>
                </c:pt>
                <c:pt idx="20745" formatCode="0.00E+00">
                  <c:v>9.6839658220694006E-6</c:v>
                </c:pt>
                <c:pt idx="20746" formatCode="0.00E+00">
                  <c:v>9.6742818562473303E-6</c:v>
                </c:pt>
                <c:pt idx="20747" formatCode="0.00E+00">
                  <c:v>9.6646075743910797E-6</c:v>
                </c:pt>
                <c:pt idx="20748" formatCode="0.00E+00">
                  <c:v>9.6549429668166904E-6</c:v>
                </c:pt>
                <c:pt idx="20749" formatCode="0.00E+00">
                  <c:v>9.6452880238498706E-6</c:v>
                </c:pt>
                <c:pt idx="20750" formatCode="0.00E+00">
                  <c:v>9.63564273582602E-6</c:v>
                </c:pt>
                <c:pt idx="20751" formatCode="0.00E+00">
                  <c:v>9.6260070930901997E-6</c:v>
                </c:pt>
                <c:pt idx="20752" formatCode="0.00E+00">
                  <c:v>9.6163810859971101E-6</c:v>
                </c:pt>
                <c:pt idx="20753" formatCode="0.00E+00">
                  <c:v>9.6067647049111092E-6</c:v>
                </c:pt>
                <c:pt idx="20754" formatCode="0.00E+00">
                  <c:v>9.5971579402061997E-6</c:v>
                </c:pt>
                <c:pt idx="20755" formatCode="0.00E+00">
                  <c:v>9.5875607822659893E-6</c:v>
                </c:pt>
                <c:pt idx="20756" formatCode="0.00E+00">
                  <c:v>9.5779732214837301E-6</c:v>
                </c:pt>
                <c:pt idx="20757" formatCode="0.00E+00">
                  <c:v>9.5683952482622408E-6</c:v>
                </c:pt>
                <c:pt idx="20758" formatCode="0.00E+00">
                  <c:v>9.5588268530139792E-6</c:v>
                </c:pt>
                <c:pt idx="20759" formatCode="0.00E+00">
                  <c:v>9.5492680261609693E-6</c:v>
                </c:pt>
                <c:pt idx="20760" formatCode="0.00E+00">
                  <c:v>9.5397187581348104E-6</c:v>
                </c:pt>
                <c:pt idx="20761" formatCode="0.00E+00">
                  <c:v>9.5301790393766693E-6</c:v>
                </c:pt>
                <c:pt idx="20762" formatCode="0.00E+00">
                  <c:v>9.5206488603373001E-6</c:v>
                </c:pt>
                <c:pt idx="20763" formatCode="0.00E+00">
                  <c:v>9.5111282114769603E-6</c:v>
                </c:pt>
                <c:pt idx="20764" formatCode="0.00E+00">
                  <c:v>9.5016170832654805E-6</c:v>
                </c:pt>
                <c:pt idx="20765" formatCode="0.00E+00">
                  <c:v>9.4921154661822206E-6</c:v>
                </c:pt>
                <c:pt idx="20766" formatCode="0.00E+00">
                  <c:v>9.4826233507160408E-6</c:v>
                </c:pt>
                <c:pt idx="20767" formatCode="0.00E+00">
                  <c:v>9.4731407273653202E-6</c:v>
                </c:pt>
                <c:pt idx="20768" formatCode="0.00E+00">
                  <c:v>9.4636675866379603E-6</c:v>
                </c:pt>
                <c:pt idx="20769" formatCode="0.00E+00">
                  <c:v>9.4542039190513204E-6</c:v>
                </c:pt>
                <c:pt idx="20770" formatCode="0.00E+00">
                  <c:v>9.4447497151322705E-6</c:v>
                </c:pt>
                <c:pt idx="20771" formatCode="0.00E+00">
                  <c:v>9.4353049654171402E-6</c:v>
                </c:pt>
                <c:pt idx="20772" formatCode="0.00E+00">
                  <c:v>9.4258696604517204E-6</c:v>
                </c:pt>
                <c:pt idx="20773" formatCode="0.00E+00">
                  <c:v>9.4164437907912702E-6</c:v>
                </c:pt>
                <c:pt idx="20774" formatCode="0.00E+00">
                  <c:v>9.4070273470004795E-6</c:v>
                </c:pt>
                <c:pt idx="20775" formatCode="0.00E+00">
                  <c:v>9.3976203196534793E-6</c:v>
                </c:pt>
                <c:pt idx="20776" formatCode="0.00E+00">
                  <c:v>9.3882226993338195E-6</c:v>
                </c:pt>
                <c:pt idx="20777" formatCode="0.00E+00">
                  <c:v>9.3788344766344895E-6</c:v>
                </c:pt>
                <c:pt idx="20778" formatCode="0.00E+00">
                  <c:v>9.3694556421578603E-6</c:v>
                </c:pt>
                <c:pt idx="20779" formatCode="0.00E+00">
                  <c:v>9.3600861865157E-6</c:v>
                </c:pt>
                <c:pt idx="20780" formatCode="0.00E+00">
                  <c:v>9.3507261003291802E-6</c:v>
                </c:pt>
                <c:pt idx="20781" formatCode="0.00E+00">
                  <c:v>9.3413753742288495E-6</c:v>
                </c:pt>
                <c:pt idx="20782" formatCode="0.00E+00">
                  <c:v>9.3320339988546195E-6</c:v>
                </c:pt>
                <c:pt idx="20783" formatCode="0.00E+00">
                  <c:v>9.3227019648557697E-6</c:v>
                </c:pt>
                <c:pt idx="20784" formatCode="0.00E+00">
                  <c:v>9.3133792628909093E-6</c:v>
                </c:pt>
                <c:pt idx="20785" formatCode="0.00E+00">
                  <c:v>9.3040658836280203E-6</c:v>
                </c:pt>
                <c:pt idx="20786" formatCode="0.00E+00">
                  <c:v>9.2947618177443906E-6</c:v>
                </c:pt>
                <c:pt idx="20787" formatCode="0.00E+00">
                  <c:v>9.2854670559266506E-6</c:v>
                </c:pt>
                <c:pt idx="20788" formatCode="0.00E+00">
                  <c:v>9.2761815888707193E-6</c:v>
                </c:pt>
                <c:pt idx="20789" formatCode="0.00E+00">
                  <c:v>9.2669054072818502E-6</c:v>
                </c:pt>
                <c:pt idx="20790" formatCode="0.00E+00">
                  <c:v>9.2576385018745699E-6</c:v>
                </c:pt>
                <c:pt idx="20791" formatCode="0.00E+00">
                  <c:v>9.2483808633727004E-6</c:v>
                </c:pt>
                <c:pt idx="20792" formatCode="0.00E+00">
                  <c:v>9.2391324825093201E-6</c:v>
                </c:pt>
                <c:pt idx="20793" formatCode="0.00E+00">
                  <c:v>9.2298933500268096E-6</c:v>
                </c:pt>
                <c:pt idx="20794" formatCode="0.00E+00">
                  <c:v>9.2206634566767904E-6</c:v>
                </c:pt>
                <c:pt idx="20795" formatCode="0.00E+00">
                  <c:v>9.2114427932201101E-6</c:v>
                </c:pt>
                <c:pt idx="20796" formatCode="0.00E+00">
                  <c:v>9.2022313504268895E-6</c:v>
                </c:pt>
                <c:pt idx="20797" formatCode="0.00E+00">
                  <c:v>9.1930291190764602E-6</c:v>
                </c:pt>
                <c:pt idx="20798" formatCode="0.00E+00">
                  <c:v>9.1838360899573895E-6</c:v>
                </c:pt>
                <c:pt idx="20799" formatCode="0.00E+00">
                  <c:v>9.1746522538674303E-6</c:v>
                </c:pt>
                <c:pt idx="20800" formatCode="0.00E+00">
                  <c:v>9.1654776016135595E-6</c:v>
                </c:pt>
                <c:pt idx="20801" formatCode="0.00E+00">
                  <c:v>9.1563121240119494E-6</c:v>
                </c:pt>
                <c:pt idx="20802" formatCode="0.00E+00">
                  <c:v>9.1471558118879304E-6</c:v>
                </c:pt>
                <c:pt idx="20803" formatCode="0.00E+00">
                  <c:v>9.1380086560760505E-6</c:v>
                </c:pt>
                <c:pt idx="20804" formatCode="0.00E+00">
                  <c:v>9.1288706474199698E-6</c:v>
                </c:pt>
                <c:pt idx="20805" formatCode="0.00E+00">
                  <c:v>9.1197417767725508E-6</c:v>
                </c:pt>
                <c:pt idx="20806" formatCode="0.00E+00">
                  <c:v>9.1106220349957801E-6</c:v>
                </c:pt>
                <c:pt idx="20807" formatCode="0.00E+00">
                  <c:v>9.1015114129607805E-6</c:v>
                </c:pt>
                <c:pt idx="20808" formatCode="0.00E+00">
                  <c:v>9.0924099015478192E-6</c:v>
                </c:pt>
                <c:pt idx="20809" formatCode="0.00E+00">
                  <c:v>9.0833174916462708E-6</c:v>
                </c:pt>
                <c:pt idx="20810" formatCode="0.00E+00">
                  <c:v>9.0742341741546292E-6</c:v>
                </c:pt>
                <c:pt idx="20811" formatCode="0.00E+00">
                  <c:v>9.06515993998047E-6</c:v>
                </c:pt>
                <c:pt idx="20812" formatCode="0.00E+00">
                  <c:v>9.0560947800404896E-6</c:v>
                </c:pt>
                <c:pt idx="20813" formatCode="0.00E+00">
                  <c:v>9.0470386852604495E-6</c:v>
                </c:pt>
                <c:pt idx="20814" formatCode="0.00E+00">
                  <c:v>9.0379916465751897E-6</c:v>
                </c:pt>
                <c:pt idx="20815" formatCode="0.00E+00">
                  <c:v>9.0289536549286201E-6</c:v>
                </c:pt>
                <c:pt idx="20816" formatCode="0.00E+00">
                  <c:v>9.0199247012736903E-6</c:v>
                </c:pt>
                <c:pt idx="20817" formatCode="0.00E+00">
                  <c:v>9.0109047765724096E-6</c:v>
                </c:pt>
                <c:pt idx="20818" formatCode="0.00E+00">
                  <c:v>9.0018938717958404E-6</c:v>
                </c:pt>
                <c:pt idx="20819" formatCode="0.00E+00">
                  <c:v>8.9928919779240493E-6</c:v>
                </c:pt>
                <c:pt idx="20820" formatCode="0.00E+00">
                  <c:v>8.9838990859461202E-6</c:v>
                </c:pt>
                <c:pt idx="20821" formatCode="0.00E+00">
                  <c:v>8.9749151868601798E-6</c:v>
                </c:pt>
                <c:pt idx="20822" formatCode="0.00E+00">
                  <c:v>8.9659402716733201E-6</c:v>
                </c:pt>
                <c:pt idx="20823" formatCode="0.00E+00">
                  <c:v>8.9569743314016403E-6</c:v>
                </c:pt>
                <c:pt idx="20824" formatCode="0.00E+00">
                  <c:v>8.9480173570702401E-6</c:v>
                </c:pt>
                <c:pt idx="20825" formatCode="0.00E+00">
                  <c:v>8.9390693397131708E-6</c:v>
                </c:pt>
                <c:pt idx="20826" formatCode="0.00E+00">
                  <c:v>8.9301302703734604E-6</c:v>
                </c:pt>
                <c:pt idx="20827" formatCode="0.00E+00">
                  <c:v>8.92120014010308E-6</c:v>
                </c:pt>
                <c:pt idx="20828" formatCode="0.00E+00">
                  <c:v>8.9122789399629792E-6</c:v>
                </c:pt>
                <c:pt idx="20829" formatCode="0.00E+00">
                  <c:v>8.9033666610230201E-6</c:v>
                </c:pt>
                <c:pt idx="20830" formatCode="0.00E+00">
                  <c:v>8.8944632943619992E-6</c:v>
                </c:pt>
                <c:pt idx="20831" formatCode="0.00E+00">
                  <c:v>8.8855688310676307E-6</c:v>
                </c:pt>
                <c:pt idx="20832" formatCode="0.00E+00">
                  <c:v>8.8766832622365701E-6</c:v>
                </c:pt>
                <c:pt idx="20833" formatCode="0.00E+00">
                  <c:v>8.8678065789743293E-6</c:v>
                </c:pt>
                <c:pt idx="20834" formatCode="0.00E+00">
                  <c:v>8.8589387723953599E-6</c:v>
                </c:pt>
                <c:pt idx="20835" formatCode="0.00E+00">
                  <c:v>8.8500798336229599E-6</c:v>
                </c:pt>
                <c:pt idx="20836" formatCode="0.00E+00">
                  <c:v>8.8412297537893398E-6</c:v>
                </c:pt>
                <c:pt idx="20837" formatCode="0.00E+00">
                  <c:v>8.8323885240355498E-6</c:v>
                </c:pt>
                <c:pt idx="20838" formatCode="0.00E+00">
                  <c:v>8.82355613551151E-6</c:v>
                </c:pt>
                <c:pt idx="20839" formatCode="0.00E+00">
                  <c:v>8.8147325793760007E-6</c:v>
                </c:pt>
                <c:pt idx="20840" formatCode="0.00E+00">
                  <c:v>8.8059178467966196E-6</c:v>
                </c:pt>
                <c:pt idx="20841" formatCode="0.00E+00">
                  <c:v>8.7971119289498298E-6</c:v>
                </c:pt>
                <c:pt idx="20842" formatCode="0.00E+00">
                  <c:v>8.7883148170208794E-6</c:v>
                </c:pt>
                <c:pt idx="20843" formatCode="0.00E+00">
                  <c:v>8.7795265022038598E-6</c:v>
                </c:pt>
                <c:pt idx="20844" formatCode="0.00E+00">
                  <c:v>8.7707469757016495E-6</c:v>
                </c:pt>
                <c:pt idx="20845" formatCode="0.00E+00">
                  <c:v>8.7619762287259495E-6</c:v>
                </c:pt>
                <c:pt idx="20846" formatCode="0.00E+00">
                  <c:v>8.7532142524972193E-6</c:v>
                </c:pt>
                <c:pt idx="20847" formatCode="0.00E+00">
                  <c:v>8.7444610382447292E-6</c:v>
                </c:pt>
                <c:pt idx="20848" formatCode="0.00E+00">
                  <c:v>8.7357165772064808E-6</c:v>
                </c:pt>
                <c:pt idx="20849" formatCode="0.00E+00">
                  <c:v>8.7269808606292795E-6</c:v>
                </c:pt>
                <c:pt idx="20850" formatCode="0.00E+00">
                  <c:v>8.7182538797686503E-6</c:v>
                </c:pt>
                <c:pt idx="20851" formatCode="0.00E+00">
                  <c:v>8.7095356258888799E-6</c:v>
                </c:pt>
                <c:pt idx="20852" formatCode="0.00E+00">
                  <c:v>8.7008260902629895E-6</c:v>
                </c:pt>
                <c:pt idx="20853" formatCode="0.00E+00">
                  <c:v>8.6921252641727298E-6</c:v>
                </c:pt>
                <c:pt idx="20854" formatCode="0.00E+00">
                  <c:v>8.6834331389085507E-6</c:v>
                </c:pt>
                <c:pt idx="20855" formatCode="0.00E+00">
                  <c:v>8.6747497057696399E-6</c:v>
                </c:pt>
                <c:pt idx="20856" formatCode="0.00E+00">
                  <c:v>8.6660749560638706E-6</c:v>
                </c:pt>
                <c:pt idx="20857" formatCode="0.00E+00">
                  <c:v>8.6574088811078102E-6</c:v>
                </c:pt>
                <c:pt idx="20858" formatCode="0.00E+00">
                  <c:v>8.6487514722266993E-6</c:v>
                </c:pt>
                <c:pt idx="20859" formatCode="0.00E+00">
                  <c:v>8.6401027207544796E-6</c:v>
                </c:pt>
                <c:pt idx="20860" formatCode="0.00E+00">
                  <c:v>8.6314626180337204E-6</c:v>
                </c:pt>
                <c:pt idx="20861" formatCode="0.00E+00">
                  <c:v>8.6228311554156902E-6</c:v>
                </c:pt>
                <c:pt idx="20862" formatCode="0.00E+00">
                  <c:v>8.6142083242602701E-6</c:v>
                </c:pt>
                <c:pt idx="20863" formatCode="0.00E+00">
                  <c:v>8.6055941159360097E-6</c:v>
                </c:pt>
                <c:pt idx="20864" formatCode="0.00E+00">
                  <c:v>8.5969885218200797E-6</c:v>
                </c:pt>
                <c:pt idx="20865" formatCode="0.00E+00">
                  <c:v>8.5883915332982601E-6</c:v>
                </c:pt>
                <c:pt idx="20866" formatCode="0.00E+00">
                  <c:v>8.5798031417649604E-6</c:v>
                </c:pt>
                <c:pt idx="20867" formatCode="0.00E+00">
                  <c:v>8.5712233386231994E-6</c:v>
                </c:pt>
                <c:pt idx="20868" formatCode="0.00E+00">
                  <c:v>8.5626521152845694E-6</c:v>
                </c:pt>
                <c:pt idx="20869" formatCode="0.00E+00">
                  <c:v>8.5540894631692892E-6</c:v>
                </c:pt>
                <c:pt idx="20870" formatCode="0.00E+00">
                  <c:v>8.5455353737061206E-6</c:v>
                </c:pt>
                <c:pt idx="20871" formatCode="0.00E+00">
                  <c:v>8.5369898383324108E-6</c:v>
                </c:pt>
                <c:pt idx="20872" formatCode="0.00E+00">
                  <c:v>8.5284528484940792E-6</c:v>
                </c:pt>
                <c:pt idx="20873" formatCode="0.00E+00">
                  <c:v>8.5199243956455899E-6</c:v>
                </c:pt>
                <c:pt idx="20874" formatCode="0.00E+00">
                  <c:v>8.5114044712499401E-6</c:v>
                </c:pt>
                <c:pt idx="20875" formatCode="0.00E+00">
                  <c:v>8.5028930667786905E-6</c:v>
                </c:pt>
                <c:pt idx="20876" formatCode="0.00E+00">
                  <c:v>8.4943901737119094E-6</c:v>
                </c:pt>
                <c:pt idx="20877" formatCode="0.00E+00">
                  <c:v>8.4858957835381996E-6</c:v>
                </c:pt>
                <c:pt idx="20878" formatCode="0.00E+00">
                  <c:v>8.4774098877546601E-6</c:v>
                </c:pt>
                <c:pt idx="20879" formatCode="0.00E+00">
                  <c:v>8.4689324778669106E-6</c:v>
                </c:pt>
                <c:pt idx="20880" formatCode="0.00E+00">
                  <c:v>8.4604635453890396E-6</c:v>
                </c:pt>
                <c:pt idx="20881" formatCode="0.00E+00">
                  <c:v>8.4520030818436501E-6</c:v>
                </c:pt>
                <c:pt idx="20882" formatCode="0.00E+00">
                  <c:v>8.4435510787618101E-6</c:v>
                </c:pt>
                <c:pt idx="20883" formatCode="0.00E+00">
                  <c:v>8.4351075276830396E-6</c:v>
                </c:pt>
                <c:pt idx="20884" formatCode="0.00E+00">
                  <c:v>8.4266724201553607E-6</c:v>
                </c:pt>
                <c:pt idx="20885" formatCode="0.00E+00">
                  <c:v>8.4182457477352104E-6</c:v>
                </c:pt>
                <c:pt idx="20886" formatCode="0.00E+00">
                  <c:v>8.4098275019874702E-6</c:v>
                </c:pt>
                <c:pt idx="20887" formatCode="0.00E+00">
                  <c:v>8.4014176744854804E-6</c:v>
                </c:pt>
                <c:pt idx="20888" formatCode="0.00E+00">
                  <c:v>8.3930162568110006E-6</c:v>
                </c:pt>
                <c:pt idx="20889" formatCode="0.00E+00">
                  <c:v>8.3846232405541897E-6</c:v>
                </c:pt>
                <c:pt idx="20890" formatCode="0.00E+00">
                  <c:v>8.3762386173136294E-6</c:v>
                </c:pt>
                <c:pt idx="20891" formatCode="0.00E+00">
                  <c:v>8.3678623786963192E-6</c:v>
                </c:pt>
                <c:pt idx="20892" formatCode="0.00E+00">
                  <c:v>8.3594945163176206E-6</c:v>
                </c:pt>
                <c:pt idx="20893" formatCode="0.00E+00">
                  <c:v>8.3511350218013095E-6</c:v>
                </c:pt>
                <c:pt idx="20894" formatCode="0.00E+00">
                  <c:v>8.3427838867795E-6</c:v>
                </c:pt>
                <c:pt idx="20895" formatCode="0.00E+00">
                  <c:v>8.3344411028927206E-6</c:v>
                </c:pt>
                <c:pt idx="20896" formatCode="0.00E+00">
                  <c:v>8.3261066617898295E-6</c:v>
                </c:pt>
                <c:pt idx="20897" formatCode="0.00E+00">
                  <c:v>8.3177805551280401E-6</c:v>
                </c:pt>
                <c:pt idx="20898" formatCode="0.00E+00">
                  <c:v>8.3094627745729192E-6</c:v>
                </c:pt>
                <c:pt idx="20899" formatCode="0.00E+00">
                  <c:v>8.3011533117983395E-6</c:v>
                </c:pt>
                <c:pt idx="20900" formatCode="0.00E+00">
                  <c:v>8.2928521584865393E-6</c:v>
                </c:pt>
                <c:pt idx="20901" formatCode="0.00E+00">
                  <c:v>8.2845593063280608E-6</c:v>
                </c:pt>
                <c:pt idx="20902" formatCode="0.00E+00">
                  <c:v>8.2762747470217305E-6</c:v>
                </c:pt>
                <c:pt idx="20903" formatCode="0.00E+00">
                  <c:v>8.2679984722747096E-6</c:v>
                </c:pt>
                <c:pt idx="20904" formatCode="0.00E+00">
                  <c:v>8.2597304738024297E-6</c:v>
                </c:pt>
                <c:pt idx="20905" formatCode="0.00E+00">
                  <c:v>8.2514707433286301E-6</c:v>
                </c:pt>
                <c:pt idx="20906" formatCode="0.00E+00">
                  <c:v>8.2432192725853003E-6</c:v>
                </c:pt>
                <c:pt idx="20907" formatCode="0.00E+00">
                  <c:v>8.2349760533127205E-6</c:v>
                </c:pt>
                <c:pt idx="20908" formatCode="0.00E+00">
                  <c:v>8.2267410772594006E-6</c:v>
                </c:pt>
                <c:pt idx="20909" formatCode="0.00E+00">
                  <c:v>8.2185143361821397E-6</c:v>
                </c:pt>
                <c:pt idx="20910" formatCode="0.00E+00">
                  <c:v>8.2102958218459597E-6</c:v>
                </c:pt>
                <c:pt idx="20911" formatCode="0.00E+00">
                  <c:v>8.2020855260241193E-6</c:v>
                </c:pt>
                <c:pt idx="20912" formatCode="0.00E+00">
                  <c:v>8.1938834404980898E-6</c:v>
                </c:pt>
                <c:pt idx="20913" formatCode="0.00E+00">
                  <c:v>8.1856895570575893E-6</c:v>
                </c:pt>
                <c:pt idx="20914" formatCode="0.00E+00">
                  <c:v>8.1775038675005404E-6</c:v>
                </c:pt>
                <c:pt idx="20915" formatCode="0.00E+00">
                  <c:v>8.1693263636330393E-6</c:v>
                </c:pt>
                <c:pt idx="20916" formatCode="0.00E+00">
                  <c:v>8.1611570372694003E-6</c:v>
                </c:pt>
                <c:pt idx="20917" formatCode="0.00E+00">
                  <c:v>8.1529958802321302E-6</c:v>
                </c:pt>
                <c:pt idx="20918" formatCode="0.00E+00">
                  <c:v>8.1448428843518995E-6</c:v>
                </c:pt>
                <c:pt idx="20919" formatCode="0.00E+00">
                  <c:v>8.1366980414675507E-6</c:v>
                </c:pt>
                <c:pt idx="20920" formatCode="0.00E+00">
                  <c:v>8.1285613434260801E-6</c:v>
                </c:pt>
                <c:pt idx="20921" formatCode="0.00E+00">
                  <c:v>8.1204327820826508E-6</c:v>
                </c:pt>
                <c:pt idx="20922" formatCode="0.00E+00">
                  <c:v>8.1123123493005697E-6</c:v>
                </c:pt>
                <c:pt idx="20923" formatCode="0.00E+00">
                  <c:v>8.1042000369512696E-6</c:v>
                </c:pt>
                <c:pt idx="20924" formatCode="0.00E+00">
                  <c:v>8.0960958369143204E-6</c:v>
                </c:pt>
                <c:pt idx="20925" formatCode="0.00E+00">
                  <c:v>8.0879997410774096E-6</c:v>
                </c:pt>
                <c:pt idx="20926" formatCode="0.00E+00">
                  <c:v>8.0799117413363293E-6</c:v>
                </c:pt>
                <c:pt idx="20927" formatCode="0.00E+00">
                  <c:v>8.0718318295949895E-6</c:v>
                </c:pt>
                <c:pt idx="20928" formatCode="0.00E+00">
                  <c:v>8.0637599977653995E-6</c:v>
                </c:pt>
                <c:pt idx="20929" formatCode="0.00E+00">
                  <c:v>8.0556962377676308E-6</c:v>
                </c:pt>
                <c:pt idx="20930" formatCode="0.00E+00">
                  <c:v>8.0476405415298592E-6</c:v>
                </c:pt>
                <c:pt idx="20931" formatCode="0.00E+00">
                  <c:v>8.0395929009883292E-6</c:v>
                </c:pt>
                <c:pt idx="20932" formatCode="0.00E+00">
                  <c:v>8.0315533080873494E-6</c:v>
                </c:pt>
                <c:pt idx="20933" formatCode="0.00E+00">
                  <c:v>8.0235217547792596E-6</c:v>
                </c:pt>
                <c:pt idx="20934" formatCode="0.00E+00">
                  <c:v>8.0154982330244805E-6</c:v>
                </c:pt>
                <c:pt idx="20935" formatCode="0.00E+00">
                  <c:v>8.0074827347914492E-6</c:v>
                </c:pt>
                <c:pt idx="20936" formatCode="0.00E+00">
                  <c:v>7.9994752520566596E-6</c:v>
                </c:pt>
                <c:pt idx="20937" formatCode="0.00E+00">
                  <c:v>7.99147577680461E-6</c:v>
                </c:pt>
                <c:pt idx="20938" formatCode="0.00E+00">
                  <c:v>7.9834843010278E-6</c:v>
                </c:pt>
                <c:pt idx="20939" formatCode="0.00E+00">
                  <c:v>7.9755008167267692E-6</c:v>
                </c:pt>
                <c:pt idx="20940" formatCode="0.00E+00">
                  <c:v>7.9675253159100496E-6</c:v>
                </c:pt>
                <c:pt idx="20941" formatCode="0.00E+00">
                  <c:v>7.9595577905941406E-6</c:v>
                </c:pt>
                <c:pt idx="20942" formatCode="0.00E+00">
                  <c:v>7.9515982328035393E-6</c:v>
                </c:pt>
                <c:pt idx="20943" formatCode="0.00E+00">
                  <c:v>7.9436466345707401E-6</c:v>
                </c:pt>
                <c:pt idx="20944" formatCode="0.00E+00">
                  <c:v>7.9357029879361696E-6</c:v>
                </c:pt>
                <c:pt idx="20945" formatCode="0.00E+00">
                  <c:v>7.9277672849482297E-6</c:v>
                </c:pt>
                <c:pt idx="20946" formatCode="0.00E+00">
                  <c:v>7.9198395176632794E-6</c:v>
                </c:pt>
                <c:pt idx="20947" formatCode="0.00E+00">
                  <c:v>7.9119196781456194E-6</c:v>
                </c:pt>
                <c:pt idx="20948" formatCode="0.00E+00">
                  <c:v>7.9040077584674703E-6</c:v>
                </c:pt>
                <c:pt idx="20949" formatCode="0.00E+00">
                  <c:v>7.8961037507090097E-6</c:v>
                </c:pt>
                <c:pt idx="20950" formatCode="0.00E+00">
                  <c:v>7.8882076469582993E-6</c:v>
                </c:pt>
                <c:pt idx="20951" formatCode="0.00E+00">
                  <c:v>7.8803194393113393E-6</c:v>
                </c:pt>
                <c:pt idx="20952" formatCode="0.00E+00">
                  <c:v>7.8724391198720292E-6</c:v>
                </c:pt>
                <c:pt idx="20953" formatCode="0.00E+00">
                  <c:v>7.8645666807521596E-6</c:v>
                </c:pt>
                <c:pt idx="20954" formatCode="0.00E+00">
                  <c:v>7.8567021140714001E-6</c:v>
                </c:pt>
                <c:pt idx="20955" formatCode="0.00E+00">
                  <c:v>7.84884541195733E-6</c:v>
                </c:pt>
                <c:pt idx="20956" formatCode="0.00E+00">
                  <c:v>7.8409965665453702E-6</c:v>
                </c:pt>
                <c:pt idx="20957" formatCode="0.00E+00">
                  <c:v>7.8331555699788295E-6</c:v>
                </c:pt>
                <c:pt idx="20958" formatCode="0.00E+00">
                  <c:v>7.8253224144088497E-6</c:v>
                </c:pt>
                <c:pt idx="20959" formatCode="0.00E+00">
                  <c:v>7.8174970919944402E-6</c:v>
                </c:pt>
                <c:pt idx="20960" formatCode="0.00E+00">
                  <c:v>7.8096795949024402E-6</c:v>
                </c:pt>
                <c:pt idx="20961" formatCode="0.00E+00">
                  <c:v>7.8018699153075408E-6</c:v>
                </c:pt>
                <c:pt idx="20962" formatCode="0.00E+00">
                  <c:v>7.7940680453922293E-6</c:v>
                </c:pt>
                <c:pt idx="20963" formatCode="0.00E+00">
                  <c:v>7.7862739773468399E-6</c:v>
                </c:pt>
                <c:pt idx="20964" formatCode="0.00E+00">
                  <c:v>7.7784877033694894E-6</c:v>
                </c:pt>
                <c:pt idx="20965" formatCode="0.00E+00">
                  <c:v>7.7707092156661195E-6</c:v>
                </c:pt>
                <c:pt idx="20966" formatCode="0.00E+00">
                  <c:v>7.7629385064504593E-6</c:v>
                </c:pt>
                <c:pt idx="20967" formatCode="0.00E+00">
                  <c:v>7.7551755679440105E-6</c:v>
                </c:pt>
                <c:pt idx="20968" formatCode="0.00E+00">
                  <c:v>7.7474203923760606E-6</c:v>
                </c:pt>
                <c:pt idx="20969" formatCode="0.00E+00">
                  <c:v>7.7396729719836899E-6</c:v>
                </c:pt>
                <c:pt idx="20970" formatCode="0.00E+00">
                  <c:v>7.7319332990117003E-6</c:v>
                </c:pt>
                <c:pt idx="20971" formatCode="0.00E+00">
                  <c:v>7.7242013657126896E-6</c:v>
                </c:pt>
                <c:pt idx="20972" formatCode="0.00E+00">
                  <c:v>7.7164771643469806E-6</c:v>
                </c:pt>
                <c:pt idx="20973" formatCode="0.00E+00">
                  <c:v>7.7087606871826296E-6</c:v>
                </c:pt>
                <c:pt idx="20974" formatCode="0.00E+00">
                  <c:v>7.7010519264954501E-6</c:v>
                </c:pt>
                <c:pt idx="20975" formatCode="0.00E+00">
                  <c:v>7.6933508745689497E-6</c:v>
                </c:pt>
                <c:pt idx="20976" formatCode="0.00E+00">
                  <c:v>7.68565752369438E-6</c:v>
                </c:pt>
                <c:pt idx="20977" formatCode="0.00E+00">
                  <c:v>7.6779718661706901E-6</c:v>
                </c:pt>
                <c:pt idx="20978" formatCode="0.00E+00">
                  <c:v>7.6702938943045204E-6</c:v>
                </c:pt>
                <c:pt idx="20979" formatCode="0.00E+00">
                  <c:v>7.6626236004102106E-6</c:v>
                </c:pt>
                <c:pt idx="20980" formatCode="0.00E+00">
                  <c:v>7.6549609768098002E-6</c:v>
                </c:pt>
                <c:pt idx="20981" formatCode="0.00E+00">
                  <c:v>7.6473060158329908E-6</c:v>
                </c:pt>
                <c:pt idx="20982" formatCode="0.00E+00">
                  <c:v>7.6396587098171597E-6</c:v>
                </c:pt>
                <c:pt idx="20983" formatCode="0.00E+00">
                  <c:v>7.6320190511073399E-6</c:v>
                </c:pt>
                <c:pt idx="20984" formatCode="0.00E+00">
                  <c:v>7.62438703205623E-6</c:v>
                </c:pt>
                <c:pt idx="20985" formatCode="0.00E+00">
                  <c:v>7.6167626450241798E-6</c:v>
                </c:pt>
                <c:pt idx="20986" formatCode="0.00E+00">
                  <c:v>7.6091458823791496E-6</c:v>
                </c:pt>
                <c:pt idx="20987" formatCode="0.00E+00">
                  <c:v>7.60153673649678E-6</c:v>
                </c:pt>
                <c:pt idx="20988" formatCode="0.00E+00">
                  <c:v>7.5939351997602804E-6</c:v>
                </c:pt>
                <c:pt idx="20989" formatCode="0.00E+00">
                  <c:v>7.5863412645605201E-6</c:v>
                </c:pt>
                <c:pt idx="20990" formatCode="0.00E+00">
                  <c:v>7.5787549232959603E-6</c:v>
                </c:pt>
                <c:pt idx="20991" formatCode="0.00E+00">
                  <c:v>7.5711761683726602E-6</c:v>
                </c:pt>
                <c:pt idx="20992" formatCode="0.00E+00">
                  <c:v>7.5636049922042902E-6</c:v>
                </c:pt>
                <c:pt idx="20993" formatCode="0.00E+00">
                  <c:v>7.5560413872120797E-6</c:v>
                </c:pt>
                <c:pt idx="20994" formatCode="0.00E+00">
                  <c:v>7.5484853458248698E-6</c:v>
                </c:pt>
                <c:pt idx="20995" formatCode="0.00E+00">
                  <c:v>7.54093686047905E-6</c:v>
                </c:pt>
                <c:pt idx="20996" formatCode="0.00E+00">
                  <c:v>7.5333959236185698E-6</c:v>
                </c:pt>
                <c:pt idx="20997" formatCode="0.00E+00">
                  <c:v>7.5258625276949502E-6</c:v>
                </c:pt>
                <c:pt idx="20998" formatCode="0.00E+00">
                  <c:v>7.51833666516725E-6</c:v>
                </c:pt>
                <c:pt idx="20999" formatCode="0.00E+00">
                  <c:v>7.5108183285020904E-6</c:v>
                </c:pt>
                <c:pt idx="21000" formatCode="0.00E+00">
                  <c:v>7.5033075101735801E-6</c:v>
                </c:pt>
                <c:pt idx="21001" formatCode="0.00E+00">
                  <c:v>7.4958042026634098E-6</c:v>
                </c:pt>
                <c:pt idx="21002" formatCode="0.00E+00">
                  <c:v>7.4883083984607496E-6</c:v>
                </c:pt>
                <c:pt idx="21003" formatCode="0.00E+00">
                  <c:v>7.4808200900622902E-6</c:v>
                </c:pt>
                <c:pt idx="21004" formatCode="0.00E+00">
                  <c:v>7.4733392699722203E-6</c:v>
                </c:pt>
                <c:pt idx="21005" formatCode="0.00E+00">
                  <c:v>7.4658659307022503E-6</c:v>
                </c:pt>
                <c:pt idx="21006" formatCode="0.00E+00">
                  <c:v>7.4584000647715503E-6</c:v>
                </c:pt>
                <c:pt idx="21007" formatCode="0.00E+00">
                  <c:v>7.45094166470678E-6</c:v>
                </c:pt>
                <c:pt idx="21008" formatCode="0.00E+00">
                  <c:v>7.4434907230420699E-6</c:v>
                </c:pt>
                <c:pt idx="21009" formatCode="0.00E+00">
                  <c:v>7.4360472323190297E-6</c:v>
                </c:pt>
                <c:pt idx="21010" formatCode="0.00E+00">
                  <c:v>7.4286111850867096E-6</c:v>
                </c:pt>
                <c:pt idx="21011" formatCode="0.00E+00">
                  <c:v>7.4211825739016204E-6</c:v>
                </c:pt>
                <c:pt idx="21012" formatCode="0.00E+00">
                  <c:v>7.4137613913277199E-6</c:v>
                </c:pt>
                <c:pt idx="21013" formatCode="0.00E+00">
                  <c:v>7.4063476299363903E-6</c:v>
                </c:pt>
                <c:pt idx="21014" formatCode="0.00E+00">
                  <c:v>7.39894128230646E-6</c:v>
                </c:pt>
                <c:pt idx="21015" formatCode="0.00E+00">
                  <c:v>7.3915423410241502E-6</c:v>
                </c:pt>
                <c:pt idx="21016" formatCode="0.00E+00">
                  <c:v>7.3841507986831304E-6</c:v>
                </c:pt>
                <c:pt idx="21017" formatCode="0.00E+00">
                  <c:v>7.3767666478844397E-6</c:v>
                </c:pt>
                <c:pt idx="21018" formatCode="0.00E+00">
                  <c:v>7.3693898812365604E-6</c:v>
                </c:pt>
                <c:pt idx="21019" formatCode="0.00E+00">
                  <c:v>7.36202049135532E-6</c:v>
                </c:pt>
                <c:pt idx="21020" formatCode="0.00E+00">
                  <c:v>7.3546584708639698E-6</c:v>
                </c:pt>
                <c:pt idx="21021" formatCode="0.00E+00">
                  <c:v>7.3473038123931002E-6</c:v>
                </c:pt>
                <c:pt idx="21022" formatCode="0.00E+00">
                  <c:v>7.3399565085807099E-6</c:v>
                </c:pt>
                <c:pt idx="21023" formatCode="0.00E+00">
                  <c:v>7.3326165520721297E-6</c:v>
                </c:pt>
                <c:pt idx="21024" formatCode="0.00E+00">
                  <c:v>7.3252839355200603E-6</c:v>
                </c:pt>
                <c:pt idx="21025" formatCode="0.00E+00">
                  <c:v>7.3179586515845401E-6</c:v>
                </c:pt>
                <c:pt idx="21026" formatCode="0.00E+00">
                  <c:v>7.3106406929329498E-6</c:v>
                </c:pt>
                <c:pt idx="21027" formatCode="0.00E+00">
                  <c:v>7.3033300522400197E-6</c:v>
                </c:pt>
                <c:pt idx="21028" formatCode="0.00E+00">
                  <c:v>7.2960267221877799E-6</c:v>
                </c:pt>
                <c:pt idx="21029" formatCode="0.00E+00">
                  <c:v>7.2887306954655897E-6</c:v>
                </c:pt>
                <c:pt idx="21030" formatCode="0.00E+00">
                  <c:v>7.2814419647701296E-6</c:v>
                </c:pt>
                <c:pt idx="21031" formatCode="0.00E+00">
                  <c:v>7.2741605228053601E-6</c:v>
                </c:pt>
                <c:pt idx="21032" formatCode="0.00E+00">
                  <c:v>7.26688636228255E-6</c:v>
                </c:pt>
                <c:pt idx="21033" formatCode="0.00E+00">
                  <c:v>7.2596194759202703E-6</c:v>
                </c:pt>
                <c:pt idx="21034" formatCode="0.00E+00">
                  <c:v>7.2523598564443504E-6</c:v>
                </c:pt>
                <c:pt idx="21035" formatCode="0.00E+00">
                  <c:v>7.2451074965879099E-6</c:v>
                </c:pt>
                <c:pt idx="21036" formatCode="0.00E+00">
                  <c:v>7.2378623890913199E-6</c:v>
                </c:pt>
                <c:pt idx="21037" formatCode="0.00E+00">
                  <c:v>7.2306245267022302E-6</c:v>
                </c:pt>
                <c:pt idx="21038" formatCode="0.00E+00">
                  <c:v>7.2233939021755199E-6</c:v>
                </c:pt>
                <c:pt idx="21039" formatCode="0.00E+00">
                  <c:v>7.21617050827335E-6</c:v>
                </c:pt>
                <c:pt idx="21040" formatCode="0.00E+00">
                  <c:v>7.2089543377650696E-6</c:v>
                </c:pt>
                <c:pt idx="21041" formatCode="0.00E+00">
                  <c:v>7.2017453834273103E-6</c:v>
                </c:pt>
                <c:pt idx="21042" formatCode="0.00E+00">
                  <c:v>7.1945436380438801E-6</c:v>
                </c:pt>
                <c:pt idx="21043" formatCode="0.00E+00">
                  <c:v>7.1873490944058399E-6</c:v>
                </c:pt>
                <c:pt idx="21044" formatCode="0.00E+00">
                  <c:v>7.1801617453114302E-6</c:v>
                </c:pt>
                <c:pt idx="21045" formatCode="0.00E+00">
                  <c:v>7.17298158356612E-6</c:v>
                </c:pt>
                <c:pt idx="21046" formatCode="0.00E+00">
                  <c:v>7.1658086019825602E-6</c:v>
                </c:pt>
                <c:pt idx="21047" formatCode="0.00E+00">
                  <c:v>7.1586427933805703E-6</c:v>
                </c:pt>
                <c:pt idx="21048" formatCode="0.00E+00">
                  <c:v>7.1514841505871899E-6</c:v>
                </c:pt>
                <c:pt idx="21049" formatCode="0.00E+00">
                  <c:v>7.14433266643661E-6</c:v>
                </c:pt>
                <c:pt idx="21050" formatCode="0.00E+00">
                  <c:v>7.1371883337701698E-6</c:v>
                </c:pt>
                <c:pt idx="21051" formatCode="0.00E+00">
                  <c:v>7.1300511454363997E-6</c:v>
                </c:pt>
                <c:pt idx="21052" formatCode="0.00E+00">
                  <c:v>7.1229210942909597E-6</c:v>
                </c:pt>
                <c:pt idx="21053" formatCode="0.00E+00">
                  <c:v>7.1157981731966698E-6</c:v>
                </c:pt>
                <c:pt idx="21054" formatCode="0.00E+00">
                  <c:v>7.1086823750234699E-6</c:v>
                </c:pt>
                <c:pt idx="21055" formatCode="0.00E+00">
                  <c:v>7.1015736926484501E-6</c:v>
                </c:pt>
                <c:pt idx="21056" formatCode="0.00E+00">
                  <c:v>7.0944721189557999E-6</c:v>
                </c:pt>
                <c:pt idx="21057" formatCode="0.00E+00">
                  <c:v>7.0873776468368496E-6</c:v>
                </c:pt>
                <c:pt idx="21058" formatCode="0.00E+00">
                  <c:v>7.0802902691900098E-6</c:v>
                </c:pt>
                <c:pt idx="21059" formatCode="0.00E+00">
                  <c:v>7.0732099789208204E-6</c:v>
                </c:pt>
                <c:pt idx="21060" formatCode="0.00E+00">
                  <c:v>7.0661367689419002E-6</c:v>
                </c:pt>
                <c:pt idx="21061" formatCode="0.00E+00">
                  <c:v>7.05907063217296E-6</c:v>
                </c:pt>
                <c:pt idx="21062" formatCode="0.00E+00">
                  <c:v>7.05201156154078E-6</c:v>
                </c:pt>
                <c:pt idx="21063" formatCode="0.00E+00">
                  <c:v>7.0449595499792404E-6</c:v>
                </c:pt>
                <c:pt idx="21064" formatCode="0.00E+00">
                  <c:v>7.03791459042926E-6</c:v>
                </c:pt>
                <c:pt idx="21065" formatCode="0.00E+00">
                  <c:v>7.0308766758388304E-6</c:v>
                </c:pt>
                <c:pt idx="21066" formatCode="0.00E+00">
                  <c:v>7.0238457991629998E-6</c:v>
                </c:pt>
                <c:pt idx="21067" formatCode="0.00E+00">
                  <c:v>7.0168219533638301E-6</c:v>
                </c:pt>
                <c:pt idx="21068" formatCode="0.00E+00">
                  <c:v>7.0098051314104699E-6</c:v>
                </c:pt>
                <c:pt idx="21069" formatCode="0.00E+00">
                  <c:v>7.0027953262790604E-6</c:v>
                </c:pt>
                <c:pt idx="21070" formatCode="0.00E+00">
                  <c:v>6.9957925309527797E-6</c:v>
                </c:pt>
                <c:pt idx="21071" formatCode="0.00E+00">
                  <c:v>6.9887967384218297E-6</c:v>
                </c:pt>
                <c:pt idx="21072" formatCode="0.00E+00">
                  <c:v>6.9818079416834096E-6</c:v>
                </c:pt>
                <c:pt idx="21073" formatCode="0.00E+00">
                  <c:v>6.97482613374172E-6</c:v>
                </c:pt>
                <c:pt idx="21074" formatCode="0.00E+00">
                  <c:v>6.9678513076079802E-6</c:v>
                </c:pt>
                <c:pt idx="21075" formatCode="0.00E+00">
                  <c:v>6.9608834563003696E-6</c:v>
                </c:pt>
                <c:pt idx="21076" formatCode="0.00E+00">
                  <c:v>6.9539225728440698E-6</c:v>
                </c:pt>
                <c:pt idx="21077" formatCode="0.00E+00">
                  <c:v>6.9469686502712303E-6</c:v>
                </c:pt>
                <c:pt idx="21078" formatCode="0.00E+00">
                  <c:v>6.9400216816209597E-6</c:v>
                </c:pt>
                <c:pt idx="21079" formatCode="0.00E+00">
                  <c:v>6.9330816599393301E-6</c:v>
                </c:pt>
                <c:pt idx="21080" formatCode="0.00E+00">
                  <c:v>6.9261485782794001E-6</c:v>
                </c:pt>
                <c:pt idx="21081" formatCode="0.00E+00">
                  <c:v>6.9192224297011202E-6</c:v>
                </c:pt>
                <c:pt idx="21082" formatCode="0.00E+00">
                  <c:v>6.91230320727142E-6</c:v>
                </c:pt>
                <c:pt idx="21083" formatCode="0.00E+00">
                  <c:v>6.9053909040641399E-6</c:v>
                </c:pt>
                <c:pt idx="21084" formatCode="0.00E+00">
                  <c:v>6.8984855131600803E-6</c:v>
                </c:pt>
                <c:pt idx="21085" formatCode="0.00E+00">
                  <c:v>6.8915870276469204E-6</c:v>
                </c:pt>
                <c:pt idx="21086" formatCode="0.00E+00">
                  <c:v>6.8846954406192699E-6</c:v>
                </c:pt>
                <c:pt idx="21087" formatCode="0.00E+00">
                  <c:v>6.8778107451786502E-6</c:v>
                </c:pt>
                <c:pt idx="21088" formatCode="0.00E+00">
                  <c:v>6.8709329344334801E-6</c:v>
                </c:pt>
                <c:pt idx="21089" formatCode="0.00E+00">
                  <c:v>6.8640620014990402E-6</c:v>
                </c:pt>
                <c:pt idx="21090" formatCode="0.00E+00">
                  <c:v>6.85719793949754E-6</c:v>
                </c:pt>
                <c:pt idx="21091" formatCode="0.00E+00">
                  <c:v>6.8503407415580496E-6</c:v>
                </c:pt>
                <c:pt idx="21092" formatCode="0.00E+00">
                  <c:v>6.8434904008164903E-6</c:v>
                </c:pt>
                <c:pt idx="21093" formatCode="0.00E+00">
                  <c:v>6.8366469104156696E-6</c:v>
                </c:pt>
                <c:pt idx="21094" formatCode="0.00E+00">
                  <c:v>6.8298102635052499E-6</c:v>
                </c:pt>
                <c:pt idx="21095" formatCode="0.00E+00">
                  <c:v>6.8229804532417498E-6</c:v>
                </c:pt>
                <c:pt idx="21096" formatCode="0.00E+00">
                  <c:v>6.8161574727885097E-6</c:v>
                </c:pt>
                <c:pt idx="21097" formatCode="0.00E+00">
                  <c:v>6.8093413153157199E-6</c:v>
                </c:pt>
                <c:pt idx="21098" formatCode="0.00E+00">
                  <c:v>6.8025319740003996E-6</c:v>
                </c:pt>
                <c:pt idx="21099" formatCode="0.00E+00">
                  <c:v>6.7957294420264002E-6</c:v>
                </c:pt>
                <c:pt idx="21100" formatCode="0.00E+00">
                  <c:v>6.7889337125843797E-6</c:v>
                </c:pt>
                <c:pt idx="21101" formatCode="0.00E+00">
                  <c:v>6.7821447788717903E-6</c:v>
                </c:pt>
                <c:pt idx="21102" formatCode="0.00E+00">
                  <c:v>6.7753626340929197E-6</c:v>
                </c:pt>
                <c:pt idx="21103" formatCode="0.00E+00">
                  <c:v>6.7685872714588301E-6</c:v>
                </c:pt>
                <c:pt idx="21104" formatCode="0.00E+00">
                  <c:v>6.7618186841873703E-6</c:v>
                </c:pt>
                <c:pt idx="21105" formatCode="0.00E+00">
                  <c:v>6.7550568655031804E-6</c:v>
                </c:pt>
                <c:pt idx="21106" formatCode="0.00E+00">
                  <c:v>6.7483018086376803E-6</c:v>
                </c:pt>
                <c:pt idx="21107" formatCode="0.00E+00">
                  <c:v>6.7415535068290399E-6</c:v>
                </c:pt>
                <c:pt idx="21108" formatCode="0.00E+00">
                  <c:v>6.7348119533222104E-6</c:v>
                </c:pt>
                <c:pt idx="21109" formatCode="0.00E+00">
                  <c:v>6.7280771413688896E-6</c:v>
                </c:pt>
                <c:pt idx="21110" formatCode="0.00E+00">
                  <c:v>6.7213490642275203E-6</c:v>
                </c:pt>
                <c:pt idx="21111" formatCode="0.00E+00">
                  <c:v>6.7146277151632901E-6</c:v>
                </c:pt>
                <c:pt idx="21112" formatCode="0.00E+00">
                  <c:v>6.7079130874481299E-6</c:v>
                </c:pt>
                <c:pt idx="21113" formatCode="0.00E+00">
                  <c:v>6.70120517436068E-6</c:v>
                </c:pt>
                <c:pt idx="21114" formatCode="0.00E+00">
                  <c:v>6.6945039691863196E-6</c:v>
                </c:pt>
                <c:pt idx="21115" formatCode="0.00E+00">
                  <c:v>6.6878094652171298E-6</c:v>
                </c:pt>
                <c:pt idx="21116" formatCode="0.00E+00">
                  <c:v>6.6811216557519202E-6</c:v>
                </c:pt>
                <c:pt idx="21117" formatCode="0.00E+00">
                  <c:v>6.6744405340961703E-6</c:v>
                </c:pt>
                <c:pt idx="21118" formatCode="0.00E+00">
                  <c:v>6.6677660935620704E-6</c:v>
                </c:pt>
                <c:pt idx="21119" formatCode="0.00E+00">
                  <c:v>6.66109832746851E-6</c:v>
                </c:pt>
                <c:pt idx="21120" formatCode="0.00E+00">
                  <c:v>6.6544372291410399E-6</c:v>
                </c:pt>
                <c:pt idx="21121" formatCode="0.00E+00">
                  <c:v>6.6477827919118996E-6</c:v>
                </c:pt>
                <c:pt idx="21122" formatCode="0.00E+00">
                  <c:v>6.6411350091199899E-6</c:v>
                </c:pt>
                <c:pt idx="21123" formatCode="0.00E+00">
                  <c:v>6.63449387411087E-6</c:v>
                </c:pt>
                <c:pt idx="21124" formatCode="0.00E+00">
                  <c:v>6.6278593802367501E-6</c:v>
                </c:pt>
                <c:pt idx="21125" formatCode="0.00E+00">
                  <c:v>6.6212315208565199E-6</c:v>
                </c:pt>
                <c:pt idx="21126" formatCode="0.00E+00">
                  <c:v>6.6146102893356602E-6</c:v>
                </c:pt>
                <c:pt idx="21127" formatCode="0.00E+00">
                  <c:v>6.6079956790463304E-6</c:v>
                </c:pt>
                <c:pt idx="21128" formatCode="0.00E+00">
                  <c:v>6.6013876833672798E-6</c:v>
                </c:pt>
                <c:pt idx="21129" formatCode="0.00E+00">
                  <c:v>6.5947862956839104E-6</c:v>
                </c:pt>
                <c:pt idx="21130" formatCode="0.00E+00">
                  <c:v>6.5881915093882302E-6</c:v>
                </c:pt>
                <c:pt idx="21131" formatCode="0.00E+00">
                  <c:v>6.5816033178788398E-6</c:v>
                </c:pt>
                <c:pt idx="21132" formatCode="0.00E+00">
                  <c:v>6.5750217145609598E-6</c:v>
                </c:pt>
                <c:pt idx="21133" formatCode="0.00E+00">
                  <c:v>6.5684466928464003E-6</c:v>
                </c:pt>
                <c:pt idx="21134" formatCode="0.00E+00">
                  <c:v>6.56187824615355E-6</c:v>
                </c:pt>
                <c:pt idx="21135" formatCode="0.00E+00">
                  <c:v>6.5553163679073996E-6</c:v>
                </c:pt>
                <c:pt idx="21136" formatCode="0.00E+00">
                  <c:v>6.5487610515394898E-6</c:v>
                </c:pt>
                <c:pt idx="21137" formatCode="0.00E+00">
                  <c:v>6.5422122904879504E-6</c:v>
                </c:pt>
                <c:pt idx="21138" formatCode="0.00E+00">
                  <c:v>6.5356700781974697E-6</c:v>
                </c:pt>
                <c:pt idx="21139" formatCode="0.00E+00">
                  <c:v>6.52913440811927E-6</c:v>
                </c:pt>
                <c:pt idx="21140" formatCode="0.00E+00">
                  <c:v>6.5226052737111502E-6</c:v>
                </c:pt>
                <c:pt idx="21141" formatCode="0.00E+00">
                  <c:v>6.5160826684374404E-6</c:v>
                </c:pt>
                <c:pt idx="21142" formatCode="0.00E+00">
                  <c:v>6.5095665857689997E-6</c:v>
                </c:pt>
                <c:pt idx="21143" formatCode="0.00E+00">
                  <c:v>6.5030570191832298E-6</c:v>
                </c:pt>
                <c:pt idx="21144" formatCode="0.00E+00">
                  <c:v>6.4965539621640502E-6</c:v>
                </c:pt>
                <c:pt idx="21145" formatCode="0.00E+00">
                  <c:v>6.4900574082018797E-6</c:v>
                </c:pt>
                <c:pt idx="21146" formatCode="0.00E+00">
                  <c:v>6.4835673507936796E-6</c:v>
                </c:pt>
                <c:pt idx="21147" formatCode="0.00E+00">
                  <c:v>6.4770837834428902E-6</c:v>
                </c:pt>
                <c:pt idx="21148" formatCode="0.00E+00">
                  <c:v>6.4706066996594501E-6</c:v>
                </c:pt>
                <c:pt idx="21149" formatCode="0.00E+00">
                  <c:v>6.4641360929597897E-6</c:v>
                </c:pt>
                <c:pt idx="21150" formatCode="0.00E+00">
                  <c:v>6.4576719568668302E-6</c:v>
                </c:pt>
                <c:pt idx="21151" formatCode="0.00E+00">
                  <c:v>6.4512142849099598E-6</c:v>
                </c:pt>
                <c:pt idx="21152" formatCode="0.00E+00">
                  <c:v>6.4447630706250499E-6</c:v>
                </c:pt>
                <c:pt idx="21153" formatCode="0.00E+00">
                  <c:v>6.4383183075544299E-6</c:v>
                </c:pt>
                <c:pt idx="21154" formatCode="0.00E+00">
                  <c:v>6.4318799892468698E-6</c:v>
                </c:pt>
                <c:pt idx="21155" formatCode="0.00E+00">
                  <c:v>6.4254481092576203E-6</c:v>
                </c:pt>
                <c:pt idx="21156" formatCode="0.00E+00">
                  <c:v>6.4190226611483703E-6</c:v>
                </c:pt>
                <c:pt idx="21157" formatCode="0.00E+00">
                  <c:v>6.4126036384872202E-6</c:v>
                </c:pt>
                <c:pt idx="21158" formatCode="0.00E+00">
                  <c:v>6.4061910348487296E-6</c:v>
                </c:pt>
                <c:pt idx="21159" formatCode="0.00E+00">
                  <c:v>6.3997848438138804E-6</c:v>
                </c:pt>
                <c:pt idx="21160" formatCode="0.00E+00">
                  <c:v>6.3933850589700698E-6</c:v>
                </c:pt>
                <c:pt idx="21161" formatCode="0.00E+00">
                  <c:v>6.3869916739110997E-6</c:v>
                </c:pt>
                <c:pt idx="21162" formatCode="0.00E+00">
                  <c:v>6.3806046822371898E-6</c:v>
                </c:pt>
                <c:pt idx="21163" formatCode="0.00E+00">
                  <c:v>6.3742240775549496E-6</c:v>
                </c:pt>
                <c:pt idx="21164" formatCode="0.00E+00">
                  <c:v>6.36784985347739E-6</c:v>
                </c:pt>
                <c:pt idx="21165" formatCode="0.00E+00">
                  <c:v>6.3614820036239203E-6</c:v>
                </c:pt>
                <c:pt idx="21166" formatCode="0.00E+00">
                  <c:v>6.3551205216202896E-6</c:v>
                </c:pt>
                <c:pt idx="21167" formatCode="0.00E+00">
                  <c:v>6.3487654010986703E-6</c:v>
                </c:pt>
                <c:pt idx="21168" formatCode="0.00E+00">
                  <c:v>6.3424166356975697E-6</c:v>
                </c:pt>
                <c:pt idx="21169" formatCode="0.00E+00">
                  <c:v>6.33607421906188E-6</c:v>
                </c:pt>
                <c:pt idx="21170" formatCode="0.00E+00">
                  <c:v>6.3297381448428198E-6</c:v>
                </c:pt>
                <c:pt idx="21171" formatCode="0.00E+00">
                  <c:v>6.3234084066979701E-6</c:v>
                </c:pt>
                <c:pt idx="21172" formatCode="0.00E+00">
                  <c:v>6.3170849982912701E-6</c:v>
                </c:pt>
                <c:pt idx="21173" formatCode="0.00E+00">
                  <c:v>6.31076791329298E-6</c:v>
                </c:pt>
                <c:pt idx="21174" formatCode="0.00E+00">
                  <c:v>6.3044571453796904E-6</c:v>
                </c:pt>
                <c:pt idx="21175" formatCode="0.00E+00">
                  <c:v>6.2981526882343101E-6</c:v>
                </c:pt>
                <c:pt idx="21176" formatCode="0.00E+00">
                  <c:v>6.2918545355460802E-6</c:v>
                </c:pt>
                <c:pt idx="21177" formatCode="0.00E+00">
                  <c:v>6.2855626810105304E-6</c:v>
                </c:pt>
                <c:pt idx="21178" formatCode="0.00E+00">
                  <c:v>6.2792771183295199E-6</c:v>
                </c:pt>
                <c:pt idx="21179" formatCode="0.00E+00">
                  <c:v>6.2729978412111899E-6</c:v>
                </c:pt>
                <c:pt idx="21180" formatCode="0.00E+00">
                  <c:v>6.2667248433699798E-6</c:v>
                </c:pt>
                <c:pt idx="21181" formatCode="0.00E+00">
                  <c:v>6.2604581185266101E-6</c:v>
                </c:pt>
                <c:pt idx="21182" formatCode="0.00E+00">
                  <c:v>6.2541976604080799E-6</c:v>
                </c:pt>
                <c:pt idx="21183" formatCode="0.00E+00">
                  <c:v>6.2479434627476796E-6</c:v>
                </c:pt>
                <c:pt idx="21184" formatCode="0.00E+00">
                  <c:v>6.2416955192849303E-6</c:v>
                </c:pt>
                <c:pt idx="21185" formatCode="0.00E+00">
                  <c:v>6.2354538237656396E-6</c:v>
                </c:pt>
                <c:pt idx="21186" formatCode="0.00E+00">
                  <c:v>6.2292183699418799E-6</c:v>
                </c:pt>
                <c:pt idx="21187" formatCode="0.00E+00">
                  <c:v>6.22298915157194E-6</c:v>
                </c:pt>
                <c:pt idx="21188" formatCode="0.00E+00">
                  <c:v>6.2167661624203598E-6</c:v>
                </c:pt>
                <c:pt idx="21189" formatCode="0.00E+00">
                  <c:v>6.2105493962579403E-6</c:v>
                </c:pt>
                <c:pt idx="21190" formatCode="0.00E+00">
                  <c:v>6.2043388468616897E-6</c:v>
                </c:pt>
                <c:pt idx="21191" formatCode="0.00E+00">
                  <c:v>6.1981345080148199E-6</c:v>
                </c:pt>
                <c:pt idx="21192" formatCode="0.00E+00">
                  <c:v>6.19193637350681E-6</c:v>
                </c:pt>
                <c:pt idx="21193" formatCode="0.00E+00">
                  <c:v>6.1857444371333002E-6</c:v>
                </c:pt>
                <c:pt idx="21194" formatCode="0.00E+00">
                  <c:v>6.1795586926961702E-6</c:v>
                </c:pt>
                <c:pt idx="21195" formatCode="0.00E+00">
                  <c:v>6.1733791340034703E-6</c:v>
                </c:pt>
                <c:pt idx="21196" formatCode="0.00E+00">
                  <c:v>6.1672057548694703E-6</c:v>
                </c:pt>
                <c:pt idx="21197" formatCode="0.00E+00">
                  <c:v>6.1610385491146001E-6</c:v>
                </c:pt>
                <c:pt idx="21198" formatCode="0.00E+00">
                  <c:v>6.1548775105654801E-6</c:v>
                </c:pt>
                <c:pt idx="21199" formatCode="0.00E+00">
                  <c:v>6.1487226330549203E-6</c:v>
                </c:pt>
                <c:pt idx="21200" formatCode="0.00E+00">
                  <c:v>6.1425739104218604E-6</c:v>
                </c:pt>
                <c:pt idx="21201" formatCode="0.00E+00">
                  <c:v>6.1364313365114397E-6</c:v>
                </c:pt>
                <c:pt idx="21202" formatCode="0.00E+00">
                  <c:v>6.1302949051749301E-6</c:v>
                </c:pt>
                <c:pt idx="21203" formatCode="0.00E+00">
                  <c:v>6.1241646102697604E-6</c:v>
                </c:pt>
                <c:pt idx="21204" formatCode="0.00E+00">
                  <c:v>6.1180404456594903E-6</c:v>
                </c:pt>
                <c:pt idx="21205" formatCode="0.00E+00">
                  <c:v>6.1119224052138298E-6</c:v>
                </c:pt>
                <c:pt idx="21206" formatCode="0.00E+00">
                  <c:v>6.1058104828086096E-6</c:v>
                </c:pt>
                <c:pt idx="21207" formatCode="0.00E+00">
                  <c:v>6.0997046723257996E-6</c:v>
                </c:pt>
                <c:pt idx="21208" formatCode="0.00E+00">
                  <c:v>6.0936049676534803E-6</c:v>
                </c:pt>
                <c:pt idx="21209" formatCode="0.00E+00">
                  <c:v>6.0875113626858198E-6</c:v>
                </c:pt>
                <c:pt idx="21210" formatCode="0.00E+00">
                  <c:v>6.0814238513231398E-6</c:v>
                </c:pt>
                <c:pt idx="21211" formatCode="0.00E+00">
                  <c:v>6.0753424274718202E-6</c:v>
                </c:pt>
                <c:pt idx="21212" formatCode="0.00E+00">
                  <c:v>6.06926708504434E-6</c:v>
                </c:pt>
                <c:pt idx="21213" formatCode="0.00E+00">
                  <c:v>6.0631978179593002E-6</c:v>
                </c:pt>
                <c:pt idx="21214" formatCode="0.00E+00">
                  <c:v>6.0571346201413399E-6</c:v>
                </c:pt>
                <c:pt idx="21215" formatCode="0.00E+00">
                  <c:v>6.0510774855211996E-6</c:v>
                </c:pt>
                <c:pt idx="21216" formatCode="0.00E+00">
                  <c:v>6.0450264080356802E-6</c:v>
                </c:pt>
                <c:pt idx="21217" formatCode="0.00E+00">
                  <c:v>6.0389813816276398E-6</c:v>
                </c:pt>
                <c:pt idx="21218" formatCode="0.00E+00">
                  <c:v>6.0329424002460198E-6</c:v>
                </c:pt>
                <c:pt idx="21219" formatCode="0.00E+00">
                  <c:v>6.0269094578457698E-6</c:v>
                </c:pt>
                <c:pt idx="21220" formatCode="0.00E+00">
                  <c:v>6.02088254838792E-6</c:v>
                </c:pt>
                <c:pt idx="21221" formatCode="0.00E+00">
                  <c:v>6.0148616658395401E-6</c:v>
                </c:pt>
                <c:pt idx="21222" formatCode="0.00E+00">
                  <c:v>6.0088468041737001E-6</c:v>
                </c:pt>
                <c:pt idx="21223" formatCode="0.00E+00">
                  <c:v>6.0028379573695197E-6</c:v>
                </c:pt>
                <c:pt idx="21224" formatCode="0.00E+00">
                  <c:v>5.9968351194121501E-6</c:v>
                </c:pt>
                <c:pt idx="21225" formatCode="0.00E+00">
                  <c:v>5.9908382842927404E-6</c:v>
                </c:pt>
                <c:pt idx="21226" formatCode="0.00E+00">
                  <c:v>5.9848474460084502E-6</c:v>
                </c:pt>
                <c:pt idx="21227" formatCode="0.00E+00">
                  <c:v>5.9788625985624397E-6</c:v>
                </c:pt>
                <c:pt idx="21228" formatCode="0.00E+00">
                  <c:v>5.9728837359638803E-6</c:v>
                </c:pt>
                <c:pt idx="21229" formatCode="0.00E+00">
                  <c:v>5.9669108522279099E-6</c:v>
                </c:pt>
                <c:pt idx="21230" formatCode="0.00E+00">
                  <c:v>5.9609439413756896E-6</c:v>
                </c:pt>
                <c:pt idx="21231" formatCode="0.00E+00">
                  <c:v>5.95498299743431E-6</c:v>
                </c:pt>
                <c:pt idx="21232" formatCode="0.00E+00">
                  <c:v>5.9490280144368796E-6</c:v>
                </c:pt>
                <c:pt idx="21233" formatCode="0.00E+00">
                  <c:v>5.9430789864224396E-6</c:v>
                </c:pt>
                <c:pt idx="21234" formatCode="0.00E+00">
                  <c:v>5.9371359074360197E-6</c:v>
                </c:pt>
                <c:pt idx="21235" formatCode="0.00E+00">
                  <c:v>5.9311987715285798E-6</c:v>
                </c:pt>
                <c:pt idx="21236" formatCode="0.00E+00">
                  <c:v>5.9252675727570496E-6</c:v>
                </c:pt>
                <c:pt idx="21237" formatCode="0.00E+00">
                  <c:v>5.9193423051842897E-6</c:v>
                </c:pt>
                <c:pt idx="21238" formatCode="0.00E+00">
                  <c:v>5.9134229628791102E-6</c:v>
                </c:pt>
                <c:pt idx="21239" formatCode="0.00E+00">
                  <c:v>5.9075095399162302E-6</c:v>
                </c:pt>
                <c:pt idx="21240" formatCode="0.00E+00">
                  <c:v>5.90160203037631E-6</c:v>
                </c:pt>
                <c:pt idx="21241" formatCode="0.00E+00">
                  <c:v>5.8957004283459397E-6</c:v>
                </c:pt>
                <c:pt idx="21242" formatCode="0.00E+00">
                  <c:v>5.8898047279175898E-6</c:v>
                </c:pt>
                <c:pt idx="21243" formatCode="0.00E+00">
                  <c:v>5.88391492318968E-6</c:v>
                </c:pt>
                <c:pt idx="21244" formatCode="0.00E+00">
                  <c:v>5.8780310082664902E-6</c:v>
                </c:pt>
                <c:pt idx="21245" formatCode="0.00E+00">
                  <c:v>5.87215297725822E-6</c:v>
                </c:pt>
                <c:pt idx="21246" formatCode="0.00E+00">
                  <c:v>5.8662808242809599E-6</c:v>
                </c:pt>
                <c:pt idx="21247" formatCode="0.00E+00">
                  <c:v>5.8604145434566801E-6</c:v>
                </c:pt>
                <c:pt idx="21248" formatCode="0.00E+00">
                  <c:v>5.8545541289132204E-6</c:v>
                </c:pt>
                <c:pt idx="21249" formatCode="0.00E+00">
                  <c:v>5.8486995747843101E-6</c:v>
                </c:pt>
                <c:pt idx="21250" formatCode="0.00E+00">
                  <c:v>5.8428508752095299E-6</c:v>
                </c:pt>
                <c:pt idx="21251" formatCode="0.00E+00">
                  <c:v>5.8370080243343202E-6</c:v>
                </c:pt>
                <c:pt idx="21252" formatCode="0.00E+00">
                  <c:v>5.8311710163099802E-6</c:v>
                </c:pt>
                <c:pt idx="21253" formatCode="0.00E+00">
                  <c:v>5.8253398452936701E-6</c:v>
                </c:pt>
                <c:pt idx="21254" formatCode="0.00E+00">
                  <c:v>5.8195145054483798E-6</c:v>
                </c:pt>
                <c:pt idx="21255" formatCode="0.00E+00">
                  <c:v>5.8136949909429304E-6</c:v>
                </c:pt>
                <c:pt idx="21256" formatCode="0.00E+00">
                  <c:v>5.80788129595199E-6</c:v>
                </c:pt>
                <c:pt idx="21257" formatCode="0.00E+00">
                  <c:v>5.80207341465604E-6</c:v>
                </c:pt>
                <c:pt idx="21258" formatCode="0.00E+00">
                  <c:v>5.7962713412413798E-6</c:v>
                </c:pt>
                <c:pt idx="21259" formatCode="0.00E+00">
                  <c:v>5.7904750699001402E-6</c:v>
                </c:pt>
                <c:pt idx="21260" formatCode="0.00E+00">
                  <c:v>5.7846845948302402E-6</c:v>
                </c:pt>
                <c:pt idx="21261" formatCode="0.00E+00">
                  <c:v>5.7788999102354097E-6</c:v>
                </c:pt>
                <c:pt idx="21262" formatCode="0.00E+00">
                  <c:v>5.7731210103251696E-6</c:v>
                </c:pt>
                <c:pt idx="21263" formatCode="0.00E+00">
                  <c:v>5.76734788931485E-6</c:v>
                </c:pt>
                <c:pt idx="21264" formatCode="0.00E+00">
                  <c:v>5.7615805414255304E-6</c:v>
                </c:pt>
                <c:pt idx="21265" formatCode="0.00E+00">
                  <c:v>5.7558189608841103E-6</c:v>
                </c:pt>
                <c:pt idx="21266" formatCode="0.00E+00">
                  <c:v>5.7500631419232204E-6</c:v>
                </c:pt>
                <c:pt idx="21267" formatCode="0.00E+00">
                  <c:v>5.7443130787813002E-6</c:v>
                </c:pt>
                <c:pt idx="21268" formatCode="0.00E+00">
                  <c:v>5.7385687657025203E-6</c:v>
                </c:pt>
                <c:pt idx="21269" formatCode="0.00E+00">
                  <c:v>5.7328301969368102E-6</c:v>
                </c:pt>
                <c:pt idx="21270" formatCode="0.00E+00">
                  <c:v>5.7270973667398796E-6</c:v>
                </c:pt>
                <c:pt idx="21271" formatCode="0.00E+00">
                  <c:v>5.7213702693731396E-6</c:v>
                </c:pt>
                <c:pt idx="21272" formatCode="0.00E+00">
                  <c:v>5.7156488991037696E-6</c:v>
                </c:pt>
                <c:pt idx="21273" formatCode="0.00E+00">
                  <c:v>5.7099332502046604E-6</c:v>
                </c:pt>
                <c:pt idx="21274" formatCode="0.00E+00">
                  <c:v>5.7042233169544603E-6</c:v>
                </c:pt>
                <c:pt idx="21275" formatCode="0.00E+00">
                  <c:v>5.6985190936375001E-6</c:v>
                </c:pt>
                <c:pt idx="21276" formatCode="0.00E+00">
                  <c:v>5.6928205745438598E-6</c:v>
                </c:pt>
                <c:pt idx="21277" formatCode="0.00E+00">
                  <c:v>5.6871277539693203E-6</c:v>
                </c:pt>
                <c:pt idx="21278" formatCode="0.00E+00">
                  <c:v>5.6814406262153498E-6</c:v>
                </c:pt>
                <c:pt idx="21279" formatCode="0.00E+00">
                  <c:v>5.6757591855891398E-6</c:v>
                </c:pt>
                <c:pt idx="21280" formatCode="0.00E+00">
                  <c:v>5.6700834264035502E-6</c:v>
                </c:pt>
                <c:pt idx="21281" formatCode="0.00E+00">
                  <c:v>5.6644133429771396E-6</c:v>
                </c:pt>
                <c:pt idx="21282" formatCode="0.00E+00">
                  <c:v>5.6587489296341698E-6</c:v>
                </c:pt>
                <c:pt idx="21283" formatCode="0.00E+00">
                  <c:v>5.6530901807045303E-6</c:v>
                </c:pt>
                <c:pt idx="21284" formatCode="0.00E+00">
                  <c:v>5.6474370905238297E-6</c:v>
                </c:pt>
                <c:pt idx="21285" formatCode="0.00E+00">
                  <c:v>5.6417896534333001E-6</c:v>
                </c:pt>
                <c:pt idx="21286" formatCode="0.00E+00">
                  <c:v>5.6361478637798698E-6</c:v>
                </c:pt>
                <c:pt idx="21287" formatCode="0.00E+00">
                  <c:v>5.6305117159160898E-6</c:v>
                </c:pt>
                <c:pt idx="21288" formatCode="0.00E+00">
                  <c:v>5.6248812042001701E-6</c:v>
                </c:pt>
                <c:pt idx="21289" formatCode="0.00E+00">
                  <c:v>5.6192563229959696E-6</c:v>
                </c:pt>
                <c:pt idx="21290" formatCode="0.00E+00">
                  <c:v>5.6136370666729799E-6</c:v>
                </c:pt>
                <c:pt idx="21291" formatCode="0.00E+00">
                  <c:v>5.6080234296062999E-6</c:v>
                </c:pt>
                <c:pt idx="21292" formatCode="0.00E+00">
                  <c:v>5.6024154061766997E-6</c:v>
                </c:pt>
                <c:pt idx="21293" formatCode="0.00E+00">
                  <c:v>5.5968129907705199E-6</c:v>
                </c:pt>
                <c:pt idx="21294" formatCode="0.00E+00">
                  <c:v>5.5912161777797502E-6</c:v>
                </c:pt>
                <c:pt idx="21295" formatCode="0.00E+00">
                  <c:v>5.58562496160197E-6</c:v>
                </c:pt>
                <c:pt idx="21296" formatCode="0.00E+00">
                  <c:v>5.5800393366403699E-6</c:v>
                </c:pt>
                <c:pt idx="21297" formatCode="0.00E+00">
                  <c:v>5.5744592973037297E-6</c:v>
                </c:pt>
                <c:pt idx="21298" formatCode="0.00E+00">
                  <c:v>5.5688848380064303E-6</c:v>
                </c:pt>
                <c:pt idx="21299" formatCode="0.00E+00">
                  <c:v>5.5633159531684201E-6</c:v>
                </c:pt>
                <c:pt idx="21300" formatCode="0.00E+00">
                  <c:v>5.5577526372152501E-6</c:v>
                </c:pt>
                <c:pt idx="21301" formatCode="0.00E+00">
                  <c:v>5.5521948845780403E-6</c:v>
                </c:pt>
                <c:pt idx="21302" formatCode="0.00E+00">
                  <c:v>5.5466426896934597E-6</c:v>
                </c:pt>
                <c:pt idx="21303" formatCode="0.00E+00">
                  <c:v>5.5410960470037599E-6</c:v>
                </c:pt>
                <c:pt idx="21304" formatCode="0.00E+00">
                  <c:v>5.5355549509567604E-6</c:v>
                </c:pt>
                <c:pt idx="21305" formatCode="0.00E+00">
                  <c:v>5.5300193960057997E-6</c:v>
                </c:pt>
                <c:pt idx="21306" formatCode="0.00E+00">
                  <c:v>5.5244893766098E-6</c:v>
                </c:pt>
                <c:pt idx="21307" formatCode="0.00E+00">
                  <c:v>5.5189648872331901E-6</c:v>
                </c:pt>
                <c:pt idx="21308" formatCode="0.00E+00">
                  <c:v>5.5134459223459502E-6</c:v>
                </c:pt>
                <c:pt idx="21309" formatCode="0.00E+00">
                  <c:v>5.5079324764236104E-6</c:v>
                </c:pt>
                <c:pt idx="21310" formatCode="0.00E+00">
                  <c:v>5.5024245439471902E-6</c:v>
                </c:pt>
                <c:pt idx="21311" formatCode="0.00E+00">
                  <c:v>5.4969221194032403E-6</c:v>
                </c:pt>
                <c:pt idx="21312" formatCode="0.00E+00">
                  <c:v>5.49142519728383E-6</c:v>
                </c:pt>
                <c:pt idx="21313" formatCode="0.00E+00">
                  <c:v>5.4859337720865502E-6</c:v>
                </c:pt>
                <c:pt idx="21314" formatCode="0.00E+00">
                  <c:v>5.4804478383144603E-6</c:v>
                </c:pt>
                <c:pt idx="21315" formatCode="0.00E+00">
                  <c:v>5.47496739047615E-6</c:v>
                </c:pt>
                <c:pt idx="21316" formatCode="0.00E+00">
                  <c:v>5.4694924230856698E-6</c:v>
                </c:pt>
                <c:pt idx="21317" formatCode="0.00E+00">
                  <c:v>5.4640229306625903E-6</c:v>
                </c:pt>
                <c:pt idx="21318" formatCode="0.00E+00">
                  <c:v>5.4585589077319303E-6</c:v>
                </c:pt>
                <c:pt idx="21319" formatCode="0.00E+00">
                  <c:v>5.4531003488241897E-6</c:v>
                </c:pt>
                <c:pt idx="21320" formatCode="0.00E+00">
                  <c:v>5.4476472484753697E-6</c:v>
                </c:pt>
                <c:pt idx="21321" formatCode="0.00E+00">
                  <c:v>5.4421996012268904E-6</c:v>
                </c:pt>
                <c:pt idx="21322" formatCode="0.00E+00">
                  <c:v>5.4367574016256703E-6</c:v>
                </c:pt>
                <c:pt idx="21323" formatCode="0.00E+00">
                  <c:v>5.4313206442240401E-6</c:v>
                </c:pt>
                <c:pt idx="21324" formatCode="0.00E+00">
                  <c:v>5.4258893235798198E-6</c:v>
                </c:pt>
                <c:pt idx="21325" formatCode="0.00E+00">
                  <c:v>5.4204634342562403E-6</c:v>
                </c:pt>
                <c:pt idx="21326" formatCode="0.00E+00">
                  <c:v>5.4150429708219799E-6</c:v>
                </c:pt>
                <c:pt idx="21327" formatCode="0.00E+00">
                  <c:v>5.4096279278511597E-6</c:v>
                </c:pt>
                <c:pt idx="21328" formatCode="0.00E+00">
                  <c:v>5.4042182999233102E-6</c:v>
                </c:pt>
                <c:pt idx="21329" formatCode="0.00E+00">
                  <c:v>5.3988140816233896E-6</c:v>
                </c:pt>
                <c:pt idx="21330" formatCode="0.00E+00">
                  <c:v>5.3934152675417601E-6</c:v>
                </c:pt>
                <c:pt idx="21331" formatCode="0.00E+00">
                  <c:v>5.3880218522742201E-6</c:v>
                </c:pt>
                <c:pt idx="21332" formatCode="0.00E+00">
                  <c:v>5.3826338304219504E-6</c:v>
                </c:pt>
                <c:pt idx="21333" formatCode="0.00E+00">
                  <c:v>5.3772511965915201E-6</c:v>
                </c:pt>
                <c:pt idx="21334" formatCode="0.00E+00">
                  <c:v>5.37187394539493E-6</c:v>
                </c:pt>
                <c:pt idx="21335" formatCode="0.00E+00">
                  <c:v>5.3665020714495396E-6</c:v>
                </c:pt>
                <c:pt idx="21336" formatCode="0.00E+00">
                  <c:v>5.3611355693780901E-6</c:v>
                </c:pt>
                <c:pt idx="21337" formatCode="0.00E+00">
                  <c:v>5.3557744338087101E-6</c:v>
                </c:pt>
                <c:pt idx="21338" formatCode="0.00E+00">
                  <c:v>5.3504186593748998E-6</c:v>
                </c:pt>
                <c:pt idx="21339" formatCode="0.00E+00">
                  <c:v>5.3450682407155301E-6</c:v>
                </c:pt>
                <c:pt idx="21340" formatCode="0.00E+00">
                  <c:v>5.3397231724748099E-6</c:v>
                </c:pt>
                <c:pt idx="21341" formatCode="0.00E+00">
                  <c:v>5.3343834493023396E-6</c:v>
                </c:pt>
                <c:pt idx="21342" formatCode="0.00E+00">
                  <c:v>5.3290490658530297E-6</c:v>
                </c:pt>
                <c:pt idx="21343" formatCode="0.00E+00">
                  <c:v>5.32372001678718E-6</c:v>
                </c:pt>
                <c:pt idx="21344" formatCode="0.00E+00">
                  <c:v>5.3183962967703899E-6</c:v>
                </c:pt>
                <c:pt idx="21345" formatCode="0.00E+00">
                  <c:v>5.31307790047362E-6</c:v>
                </c:pt>
                <c:pt idx="21346" formatCode="0.00E+00">
                  <c:v>5.3077648225731498E-6</c:v>
                </c:pt>
                <c:pt idx="21347" formatCode="0.00E+00">
                  <c:v>5.3024570577505796E-6</c:v>
                </c:pt>
                <c:pt idx="21348" formatCode="0.00E+00">
                  <c:v>5.2971546006928301E-6</c:v>
                </c:pt>
                <c:pt idx="21349" formatCode="0.00E+00">
                  <c:v>5.2918574460921302E-6</c:v>
                </c:pt>
                <c:pt idx="21350" formatCode="0.00E+00">
                  <c:v>5.2865655886460401E-6</c:v>
                </c:pt>
                <c:pt idx="21351" formatCode="0.00E+00">
                  <c:v>5.2812790230573903E-6</c:v>
                </c:pt>
                <c:pt idx="21352" formatCode="0.00E+00">
                  <c:v>5.2759977440343398E-6</c:v>
                </c:pt>
                <c:pt idx="21353" formatCode="0.00E+00">
                  <c:v>5.2707217462903003E-6</c:v>
                </c:pt>
                <c:pt idx="21354" formatCode="0.00E+00">
                  <c:v>5.2654510245440103E-6</c:v>
                </c:pt>
                <c:pt idx="21355" formatCode="0.00E+00">
                  <c:v>5.2601855735194702E-6</c:v>
                </c:pt>
                <c:pt idx="21356" formatCode="0.00E+00">
                  <c:v>5.2549253879459496E-6</c:v>
                </c:pt>
                <c:pt idx="21357" formatCode="0.00E+00">
                  <c:v>5.2496704625579996E-6</c:v>
                </c:pt>
                <c:pt idx="21358" formatCode="0.00E+00">
                  <c:v>5.2444207920954396E-6</c:v>
                </c:pt>
                <c:pt idx="21359" formatCode="0.00E+00">
                  <c:v>5.2391763713033501E-6</c:v>
                </c:pt>
                <c:pt idx="21360" formatCode="0.00E+00">
                  <c:v>5.2339371949320497E-6</c:v>
                </c:pt>
                <c:pt idx="21361" formatCode="0.00E+00">
                  <c:v>5.22870325773711E-6</c:v>
                </c:pt>
                <c:pt idx="21362" formatCode="0.00E+00">
                  <c:v>5.2234745544793798E-6</c:v>
                </c:pt>
                <c:pt idx="21363" formatCode="0.00E+00">
                  <c:v>5.2182510799248996E-6</c:v>
                </c:pt>
                <c:pt idx="21364" formatCode="0.00E+00">
                  <c:v>5.2130328288449704E-6</c:v>
                </c:pt>
                <c:pt idx="21365" formatCode="0.00E+00">
                  <c:v>5.2078197960161298E-6</c:v>
                </c:pt>
                <c:pt idx="21366" formatCode="0.00E+00">
                  <c:v>5.2026119762201102E-6</c:v>
                </c:pt>
                <c:pt idx="21367" formatCode="0.00E+00">
                  <c:v>5.1974093642438897E-6</c:v>
                </c:pt>
                <c:pt idx="21368" formatCode="0.00E+00">
                  <c:v>5.1922119548796496E-6</c:v>
                </c:pt>
                <c:pt idx="21369" formatCode="0.00E+00">
                  <c:v>5.1870197429247697E-6</c:v>
                </c:pt>
                <c:pt idx="21370" formatCode="0.00E+00">
                  <c:v>5.1818327231818397E-6</c:v>
                </c:pt>
                <c:pt idx="21371" formatCode="0.00E+00">
                  <c:v>5.1766508904586602E-6</c:v>
                </c:pt>
                <c:pt idx="21372" formatCode="0.00E+00">
                  <c:v>5.1714742395681996E-6</c:v>
                </c:pt>
                <c:pt idx="21373" formatCode="0.00E+00">
                  <c:v>5.1663027653286299E-6</c:v>
                </c:pt>
                <c:pt idx="21374" formatCode="0.00E+00">
                  <c:v>5.1611364625632997E-6</c:v>
                </c:pt>
                <c:pt idx="21375" formatCode="0.00E+00">
                  <c:v>5.1559753261007401E-6</c:v>
                </c:pt>
                <c:pt idx="21376" formatCode="0.00E+00">
                  <c:v>5.1508193507746404E-6</c:v>
                </c:pt>
                <c:pt idx="21377" formatCode="0.00E+00">
                  <c:v>5.1456685314238697E-6</c:v>
                </c:pt>
                <c:pt idx="21378" formatCode="0.00E+00">
                  <c:v>5.1405228628924401E-6</c:v>
                </c:pt>
                <c:pt idx="21379" formatCode="0.00E+00">
                  <c:v>5.1353823400295503E-6</c:v>
                </c:pt>
                <c:pt idx="21380" formatCode="0.00E+00">
                  <c:v>5.13024695768952E-6</c:v>
                </c:pt>
                <c:pt idx="21381" formatCode="0.00E+00">
                  <c:v>5.1251167107318298E-6</c:v>
                </c:pt>
                <c:pt idx="21382" formatCode="0.00E+00">
                  <c:v>5.1199915940211003E-6</c:v>
                </c:pt>
                <c:pt idx="21383" formatCode="0.00E+00">
                  <c:v>5.11487160242708E-6</c:v>
                </c:pt>
                <c:pt idx="21384" formatCode="0.00E+00">
                  <c:v>5.1097567308246502E-6</c:v>
                </c:pt>
                <c:pt idx="21385" formatCode="0.00E+00">
                  <c:v>5.1046469740938298E-6</c:v>
                </c:pt>
                <c:pt idx="21386" formatCode="0.00E+00">
                  <c:v>5.0995423271197298E-6</c:v>
                </c:pt>
                <c:pt idx="21387" formatCode="0.00E+00">
                  <c:v>5.0944427847926103E-6</c:v>
                </c:pt>
                <c:pt idx="21388" formatCode="0.00E+00">
                  <c:v>5.0893483420078198E-6</c:v>
                </c:pt>
                <c:pt idx="21389" formatCode="0.00E+00">
                  <c:v>5.0842589936658098E-6</c:v>
                </c:pt>
                <c:pt idx="21390" formatCode="0.00E+00">
                  <c:v>5.0791747346721499E-6</c:v>
                </c:pt>
                <c:pt idx="21391" formatCode="0.00E+00">
                  <c:v>5.0740955599374697E-6</c:v>
                </c:pt>
                <c:pt idx="21392" formatCode="0.00E+00">
                  <c:v>5.0690214643775404E-6</c:v>
                </c:pt>
                <c:pt idx="21393" formatCode="0.00E+00">
                  <c:v>5.0639524429131602E-6</c:v>
                </c:pt>
                <c:pt idx="21394" formatCode="0.00E+00">
                  <c:v>5.0588884904702502E-6</c:v>
                </c:pt>
                <c:pt idx="21395" formatCode="0.00E+00">
                  <c:v>5.0538296019797799E-6</c:v>
                </c:pt>
                <c:pt idx="21396" formatCode="0.00E+00">
                  <c:v>5.0487757723778E-6</c:v>
                </c:pt>
                <c:pt idx="21397" formatCode="0.00E+00">
                  <c:v>5.04372699660542E-6</c:v>
                </c:pt>
                <c:pt idx="21398" formatCode="0.00E+00">
                  <c:v>5.0386832696088099E-6</c:v>
                </c:pt>
                <c:pt idx="21399" formatCode="0.00E+00">
                  <c:v>5.0336445863392004E-6</c:v>
                </c:pt>
                <c:pt idx="21400" formatCode="0.00E+00">
                  <c:v>5.02861094175286E-6</c:v>
                </c:pt>
                <c:pt idx="21401" formatCode="0.00E+00">
                  <c:v>5.02358233081111E-6</c:v>
                </c:pt>
                <c:pt idx="21402" formatCode="0.00E+00">
                  <c:v>5.0185587484803003E-6</c:v>
                </c:pt>
                <c:pt idx="21403" formatCode="0.00E+00">
                  <c:v>5.0135401897318199E-6</c:v>
                </c:pt>
                <c:pt idx="21404" formatCode="0.00E+00">
                  <c:v>5.0085266495420901E-6</c:v>
                </c:pt>
                <c:pt idx="21405" formatCode="0.00E+00">
                  <c:v>5.0035181228925499E-6</c:v>
                </c:pt>
                <c:pt idx="21406" formatCode="0.00E+00">
                  <c:v>4.9985146047696503E-6</c:v>
                </c:pt>
                <c:pt idx="21407" formatCode="0.00E+00">
                  <c:v>4.9935160901648803E-6</c:v>
                </c:pt>
                <c:pt idx="21408" formatCode="0.00E+00">
                  <c:v>4.9885225740747199E-6</c:v>
                </c:pt>
                <c:pt idx="21409" formatCode="0.00E+00">
                  <c:v>4.9835340515006403E-6</c:v>
                </c:pt>
                <c:pt idx="21410" formatCode="0.00E+00">
                  <c:v>4.9785505174491401E-6</c:v>
                </c:pt>
                <c:pt idx="21411" formatCode="0.00E+00">
                  <c:v>4.9735719669316899E-6</c:v>
                </c:pt>
                <c:pt idx="21412" formatCode="0.00E+00">
                  <c:v>4.9685983949647604E-6</c:v>
                </c:pt>
                <c:pt idx="21413" formatCode="0.00E+00">
                  <c:v>4.9636297965698002E-6</c:v>
                </c:pt>
                <c:pt idx="21414" formatCode="0.00E+00">
                  <c:v>4.9586661667732301E-6</c:v>
                </c:pt>
                <c:pt idx="21415" formatCode="0.00E+00">
                  <c:v>4.9537075006064504E-6</c:v>
                </c:pt>
                <c:pt idx="21416" formatCode="0.00E+00">
                  <c:v>4.9487537931058498E-6</c:v>
                </c:pt>
                <c:pt idx="21417" formatCode="0.00E+00">
                  <c:v>4.94380503931274E-6</c:v>
                </c:pt>
                <c:pt idx="21418" formatCode="0.00E+00">
                  <c:v>4.9388612342734299E-6</c:v>
                </c:pt>
                <c:pt idx="21419" formatCode="0.00E+00">
                  <c:v>4.9339223730391601E-6</c:v>
                </c:pt>
                <c:pt idx="21420" formatCode="0.00E+00">
                  <c:v>4.9289884506661202E-6</c:v>
                </c:pt>
                <c:pt idx="21421" formatCode="0.00E+00">
                  <c:v>4.9240594622154502E-6</c:v>
                </c:pt>
                <c:pt idx="21422" formatCode="0.00E+00">
                  <c:v>4.9191354027532397E-6</c:v>
                </c:pt>
                <c:pt idx="21423" formatCode="0.00E+00">
                  <c:v>4.9142162673504803E-6</c:v>
                </c:pt>
                <c:pt idx="21424" formatCode="0.00E+00">
                  <c:v>4.90930205108313E-6</c:v>
                </c:pt>
                <c:pt idx="21425" formatCode="0.00E+00">
                  <c:v>4.9043927490320499E-6</c:v>
                </c:pt>
                <c:pt idx="21426" formatCode="0.00E+00">
                  <c:v>4.8994883562830199E-6</c:v>
                </c:pt>
                <c:pt idx="21427" formatCode="0.00E+00">
                  <c:v>4.8945888679267303E-6</c:v>
                </c:pt>
                <c:pt idx="21428" formatCode="0.00E+00">
                  <c:v>4.8896942790588104E-6</c:v>
                </c:pt>
                <c:pt idx="21429" formatCode="0.00E+00">
                  <c:v>4.8848045847797496E-6</c:v>
                </c:pt>
                <c:pt idx="21430" formatCode="0.00E+00">
                  <c:v>4.8799197801949699E-6</c:v>
                </c:pt>
                <c:pt idx="21431" formatCode="0.00E+00">
                  <c:v>4.8750398604147701E-6</c:v>
                </c:pt>
                <c:pt idx="21432" formatCode="0.00E+00">
                  <c:v>4.8701648205543596E-6</c:v>
                </c:pt>
                <c:pt idx="21433" formatCode="0.00E+00">
                  <c:v>4.8652946557338096E-6</c:v>
                </c:pt>
                <c:pt idx="21434" formatCode="0.00E+00">
                  <c:v>4.8604293610780704E-6</c:v>
                </c:pt>
                <c:pt idx="21435" formatCode="0.00E+00">
                  <c:v>4.8555689317169903E-6</c:v>
                </c:pt>
                <c:pt idx="21436" formatCode="0.00E+00">
                  <c:v>4.85071336278528E-6</c:v>
                </c:pt>
                <c:pt idx="21437" formatCode="0.00E+00">
                  <c:v>4.8458626494224899E-6</c:v>
                </c:pt>
                <c:pt idx="21438" formatCode="0.00E+00">
                  <c:v>4.8410167867730696E-6</c:v>
                </c:pt>
                <c:pt idx="21439" formatCode="0.00E+00">
                  <c:v>4.8361757699862903E-6</c:v>
                </c:pt>
                <c:pt idx="21440" formatCode="0.00E+00">
                  <c:v>4.8313395942163103E-6</c:v>
                </c:pt>
                <c:pt idx="21441" formatCode="0.00E+00">
                  <c:v>4.8265082546220897E-6</c:v>
                </c:pt>
                <c:pt idx="21442" formatCode="0.00E+00">
                  <c:v>4.8216817463674704E-6</c:v>
                </c:pt>
                <c:pt idx="21443" formatCode="0.00E+00">
                  <c:v>4.8168600646211E-6</c:v>
                </c:pt>
                <c:pt idx="21444" formatCode="0.00E+00">
                  <c:v>4.8120432045564798E-6</c:v>
                </c:pt>
                <c:pt idx="21445" formatCode="0.00E+00">
                  <c:v>4.8072311613519203E-6</c:v>
                </c:pt>
                <c:pt idx="21446" formatCode="0.00E+00">
                  <c:v>4.8024239301905699E-6</c:v>
                </c:pt>
                <c:pt idx="21447" formatCode="0.00E+00">
                  <c:v>4.7976215062603799E-6</c:v>
                </c:pt>
                <c:pt idx="21448" formatCode="0.00E+00">
                  <c:v>4.7928238847541201E-6</c:v>
                </c:pt>
                <c:pt idx="21449" formatCode="0.00E+00">
                  <c:v>4.7880310608693702E-6</c:v>
                </c:pt>
                <c:pt idx="21450" formatCode="0.00E+00">
                  <c:v>4.7832430298085001E-6</c:v>
                </c:pt>
                <c:pt idx="21451" formatCode="0.00E+00">
                  <c:v>4.7784597867786898E-6</c:v>
                </c:pt>
                <c:pt idx="21452" formatCode="0.00E+00">
                  <c:v>4.7736813269919103E-6</c:v>
                </c:pt>
                <c:pt idx="21453" formatCode="0.00E+00">
                  <c:v>4.7689076456649199E-6</c:v>
                </c:pt>
                <c:pt idx="21454" formatCode="0.00E+00">
                  <c:v>4.7641387380192501E-6</c:v>
                </c:pt>
                <c:pt idx="21455" formatCode="0.00E+00">
                  <c:v>4.7593745992812297E-6</c:v>
                </c:pt>
                <c:pt idx="21456" formatCode="0.00E+00">
                  <c:v>4.75461522468195E-6</c:v>
                </c:pt>
                <c:pt idx="21457" formatCode="0.00E+00">
                  <c:v>4.7498606094572697E-6</c:v>
                </c:pt>
                <c:pt idx="21458" formatCode="0.00E+00">
                  <c:v>4.7451107488478098E-6</c:v>
                </c:pt>
                <c:pt idx="21459" formatCode="0.00E+00">
                  <c:v>4.7403656380989602E-6</c:v>
                </c:pt>
                <c:pt idx="21460" formatCode="0.00E+00">
                  <c:v>4.73562527246087E-6</c:v>
                </c:pt>
                <c:pt idx="21461" formatCode="0.00E+00">
                  <c:v>4.7308896471884099E-6</c:v>
                </c:pt>
                <c:pt idx="21462" formatCode="0.00E+00">
                  <c:v>4.7261587575412201E-6</c:v>
                </c:pt>
                <c:pt idx="21463" formatCode="0.00E+00">
                  <c:v>4.7214325987836801E-6</c:v>
                </c:pt>
                <c:pt idx="21464" formatCode="0.00E+00">
                  <c:v>4.7167111661848897E-6</c:v>
                </c:pt>
                <c:pt idx="21465" formatCode="0.00E+00">
                  <c:v>4.71199445501871E-6</c:v>
                </c:pt>
                <c:pt idx="21466" formatCode="0.00E+00">
                  <c:v>4.7072824605636904E-6</c:v>
                </c:pt>
                <c:pt idx="21467" formatCode="0.00E+00">
                  <c:v>4.7025751781031297E-6</c:v>
                </c:pt>
                <c:pt idx="21468" formatCode="0.00E+00">
                  <c:v>4.69787260292502E-6</c:v>
                </c:pt>
                <c:pt idx="21469" formatCode="0.00E+00">
                  <c:v>4.6931747303221002E-6</c:v>
                </c:pt>
                <c:pt idx="21470" formatCode="0.00E+00">
                  <c:v>4.6884815555917798E-6</c:v>
                </c:pt>
                <c:pt idx="21471" formatCode="0.00E+00">
                  <c:v>4.6837930740361802E-6</c:v>
                </c:pt>
                <c:pt idx="21472" formatCode="0.00E+00">
                  <c:v>4.6791092809621502E-6</c:v>
                </c:pt>
                <c:pt idx="21473" formatCode="0.00E+00">
                  <c:v>4.6744301716811898E-6</c:v>
                </c:pt>
                <c:pt idx="21474" formatCode="0.00E+00">
                  <c:v>4.6697557415094997E-6</c:v>
                </c:pt>
                <c:pt idx="21475" formatCode="0.00E+00">
                  <c:v>4.6650859857679996E-6</c:v>
                </c:pt>
                <c:pt idx="21476" formatCode="0.00E+00">
                  <c:v>4.6604208997822298E-6</c:v>
                </c:pt>
                <c:pt idx="21477" formatCode="0.00E+00">
                  <c:v>4.6557604788824402E-6</c:v>
                </c:pt>
                <c:pt idx="21478" formatCode="0.00E+00">
                  <c:v>4.6511047184035602E-6</c:v>
                </c:pt>
                <c:pt idx="21479" formatCode="0.00E+00">
                  <c:v>4.6464536136851604E-6</c:v>
                </c:pt>
                <c:pt idx="21480" formatCode="0.00E+00">
                  <c:v>4.64180716007147E-6</c:v>
                </c:pt>
                <c:pt idx="21481" formatCode="0.00E+00">
                  <c:v>4.6371653529113998E-6</c:v>
                </c:pt>
                <c:pt idx="21482" formatCode="0.00E+00">
                  <c:v>4.6325281875584903E-6</c:v>
                </c:pt>
                <c:pt idx="21483" formatCode="0.00E+00">
                  <c:v>4.6278956593709299E-6</c:v>
                </c:pt>
                <c:pt idx="21484" formatCode="0.00E+00">
                  <c:v>4.6232677637115597E-6</c:v>
                </c:pt>
                <c:pt idx="21485" formatCode="0.00E+00">
                  <c:v>4.6186444959478496E-6</c:v>
                </c:pt>
                <c:pt idx="21486" formatCode="0.00E+00">
                  <c:v>4.6140258514518998E-6</c:v>
                </c:pt>
                <c:pt idx="21487" formatCode="0.00E+00">
                  <c:v>4.6094118256004501E-6</c:v>
                </c:pt>
                <c:pt idx="21488" formatCode="0.00E+00">
                  <c:v>4.6048024137748502E-6</c:v>
                </c:pt>
                <c:pt idx="21489" formatCode="0.00E+00">
                  <c:v>4.6001976113610702E-6</c:v>
                </c:pt>
                <c:pt idx="21490" formatCode="0.00E+00">
                  <c:v>4.5955974137497101E-6</c:v>
                </c:pt>
                <c:pt idx="21491" formatCode="0.00E+00">
                  <c:v>4.5910018163359599E-6</c:v>
                </c:pt>
                <c:pt idx="21492" formatCode="0.00E+00">
                  <c:v>4.5864108145196296E-6</c:v>
                </c:pt>
                <c:pt idx="21493" formatCode="0.00E+00">
                  <c:v>4.5818244037051096E-6</c:v>
                </c:pt>
                <c:pt idx="21494" formatCode="0.00E+00">
                  <c:v>4.5772425793014001E-6</c:v>
                </c:pt>
                <c:pt idx="21495" formatCode="0.00E+00">
                  <c:v>4.5726653367220997E-6</c:v>
                </c:pt>
                <c:pt idx="21496" formatCode="0.00E+00">
                  <c:v>4.5680926713853802E-6</c:v>
                </c:pt>
                <c:pt idx="21497" formatCode="0.00E+00">
                  <c:v>4.5635245787139899E-6</c:v>
                </c:pt>
                <c:pt idx="21498" formatCode="0.00E+00">
                  <c:v>4.5589610541352799E-6</c:v>
                </c:pt>
                <c:pt idx="21499" formatCode="0.00E+00">
                  <c:v>4.5544020930811397E-6</c:v>
                </c:pt>
                <c:pt idx="21500" formatCode="0.00E+00">
                  <c:v>4.5498476909880597E-6</c:v>
                </c:pt>
                <c:pt idx="21501" formatCode="0.00E+00">
                  <c:v>4.5452978432970699E-6</c:v>
                </c:pt>
                <c:pt idx="21502" formatCode="0.00E+00">
                  <c:v>4.54075254545378E-6</c:v>
                </c:pt>
                <c:pt idx="21503" formatCode="0.00E+00">
                  <c:v>4.5362117929083203E-6</c:v>
                </c:pt>
                <c:pt idx="21504" formatCode="0.00E+00">
                  <c:v>4.5316755811154197E-6</c:v>
                </c:pt>
                <c:pt idx="21505" formatCode="0.00E+00">
                  <c:v>4.5271439055342997E-6</c:v>
                </c:pt>
                <c:pt idx="21506" formatCode="0.00E+00">
                  <c:v>4.5226167616287702E-6</c:v>
                </c:pt>
                <c:pt idx="21507" formatCode="0.00E+00">
                  <c:v>4.5180941448671397E-6</c:v>
                </c:pt>
                <c:pt idx="21508" formatCode="0.00E+00">
                  <c:v>4.5135760507222697E-6</c:v>
                </c:pt>
                <c:pt idx="21509" formatCode="0.00E+00">
                  <c:v>4.5090624746715504E-6</c:v>
                </c:pt>
                <c:pt idx="21510" formatCode="0.00E+00">
                  <c:v>4.50455341219687E-6</c:v>
                </c:pt>
                <c:pt idx="21511" formatCode="0.00E+00">
                  <c:v>4.5000488587846804E-6</c:v>
                </c:pt>
                <c:pt idx="21512" formatCode="0.00E+00">
                  <c:v>4.4955488099258899E-6</c:v>
                </c:pt>
                <c:pt idx="21513" formatCode="0.00E+00">
                  <c:v>4.4910532611159697E-6</c:v>
                </c:pt>
                <c:pt idx="21514" formatCode="0.00E+00">
                  <c:v>4.4865622078548504E-6</c:v>
                </c:pt>
                <c:pt idx="21515" formatCode="0.00E+00">
                  <c:v>4.4820756456469997E-6</c:v>
                </c:pt>
                <c:pt idx="21516" formatCode="0.00E+00">
                  <c:v>4.4775935700013496E-6</c:v>
                </c:pt>
                <c:pt idx="21517" formatCode="0.00E+00">
                  <c:v>4.4731159764313498E-6</c:v>
                </c:pt>
                <c:pt idx="21518" formatCode="0.00E+00">
                  <c:v>4.4686428604549201E-6</c:v>
                </c:pt>
                <c:pt idx="21519" formatCode="0.00E+00">
                  <c:v>4.4641742175944599E-6</c:v>
                </c:pt>
                <c:pt idx="21520" formatCode="0.00E+00">
                  <c:v>4.4597100433768703E-6</c:v>
                </c:pt>
                <c:pt idx="21521" formatCode="0.00E+00">
                  <c:v>4.4552503333334901E-6</c:v>
                </c:pt>
                <c:pt idx="21522" formatCode="0.00E+00">
                  <c:v>4.45079508300016E-6</c:v>
                </c:pt>
                <c:pt idx="21523" formatCode="0.00E+00">
                  <c:v>4.44634428791716E-6</c:v>
                </c:pt>
                <c:pt idx="21524" formatCode="0.00E+00">
                  <c:v>4.4418979436292401E-6</c:v>
                </c:pt>
                <c:pt idx="21525" formatCode="0.00E+00">
                  <c:v>4.4374560456856096E-6</c:v>
                </c:pt>
                <c:pt idx="21526" formatCode="0.00E+00">
                  <c:v>4.43301858963992E-6</c:v>
                </c:pt>
                <c:pt idx="21527" formatCode="0.00E+00">
                  <c:v>4.4285855710502804E-6</c:v>
                </c:pt>
                <c:pt idx="21528" formatCode="0.00E+00">
                  <c:v>4.4241569854792301E-6</c:v>
                </c:pt>
                <c:pt idx="21529" formatCode="0.00E+00">
                  <c:v>4.4197328284937502E-6</c:v>
                </c:pt>
                <c:pt idx="21530" formatCode="0.00E+00">
                  <c:v>4.4153130956652602E-6</c:v>
                </c:pt>
                <c:pt idx="21531" formatCode="0.00E+00">
                  <c:v>4.4108977825696002E-6</c:v>
                </c:pt>
                <c:pt idx="21532" formatCode="0.00E+00">
                  <c:v>4.4064868847870303E-6</c:v>
                </c:pt>
                <c:pt idx="21533" formatCode="0.00E+00">
                  <c:v>4.4020803979022397E-6</c:v>
                </c:pt>
                <c:pt idx="21534" formatCode="0.00E+00">
                  <c:v>4.3976783175043398E-6</c:v>
                </c:pt>
                <c:pt idx="21535" formatCode="0.00E+00">
                  <c:v>4.3932806391868297E-6</c:v>
                </c:pt>
                <c:pt idx="21536" formatCode="0.00E+00">
                  <c:v>4.3888873585476497E-6</c:v>
                </c:pt>
                <c:pt idx="21537" formatCode="0.00E+00">
                  <c:v>4.3844984711891003E-6</c:v>
                </c:pt>
                <c:pt idx="21538" formatCode="0.00E+00">
                  <c:v>4.3801139727179096E-6</c:v>
                </c:pt>
                <c:pt idx="21539" formatCode="0.00E+00">
                  <c:v>4.37573385874519E-6</c:v>
                </c:pt>
                <c:pt idx="21540" formatCode="0.00E+00">
                  <c:v>4.37135812488645E-6</c:v>
                </c:pt>
                <c:pt idx="21541" formatCode="0.00E+00">
                  <c:v>4.36698676676156E-6</c:v>
                </c:pt>
                <c:pt idx="21542" formatCode="0.00E+00">
                  <c:v>4.3626197799947998E-6</c:v>
                </c:pt>
                <c:pt idx="21543" formatCode="0.00E+00">
                  <c:v>4.3582571602147998E-6</c:v>
                </c:pt>
                <c:pt idx="21544" formatCode="0.00E+00">
                  <c:v>4.3538989030545903E-6</c:v>
                </c:pt>
                <c:pt idx="21545" formatCode="0.00E+00">
                  <c:v>4.3495450041515298E-6</c:v>
                </c:pt>
                <c:pt idx="21546" formatCode="0.00E+00">
                  <c:v>4.3451954591473804E-6</c:v>
                </c:pt>
                <c:pt idx="21547" formatCode="0.00E+00">
                  <c:v>4.3408502636882303E-6</c:v>
                </c:pt>
                <c:pt idx="21548" formatCode="0.00E+00">
                  <c:v>4.3365094134245499E-6</c:v>
                </c:pt>
                <c:pt idx="21549" formatCode="0.00E+00">
                  <c:v>4.3321729040111196E-6</c:v>
                </c:pt>
                <c:pt idx="21550" formatCode="0.00E+00">
                  <c:v>4.3278407311071098E-6</c:v>
                </c:pt>
                <c:pt idx="21551" formatCode="0.00E+00">
                  <c:v>4.3235128903759998E-6</c:v>
                </c:pt>
                <c:pt idx="21552" formatCode="0.00E+00">
                  <c:v>4.3191893774856302E-6</c:v>
                </c:pt>
                <c:pt idx="21553" formatCode="0.00E+00">
                  <c:v>4.3148701881081397E-6</c:v>
                </c:pt>
                <c:pt idx="21554" formatCode="0.00E+00">
                  <c:v>4.3105553179200297E-6</c:v>
                </c:pt>
                <c:pt idx="21555" formatCode="0.00E+00">
                  <c:v>4.3062447626021099E-6</c:v>
                </c:pt>
                <c:pt idx="21556" formatCode="0.00E+00">
                  <c:v>4.3019385178395097E-6</c:v>
                </c:pt>
                <c:pt idx="21557" formatCode="0.00E+00">
                  <c:v>4.29763657932167E-6</c:v>
                </c:pt>
                <c:pt idx="21558" formatCode="0.00E+00">
                  <c:v>4.2933389427423499E-6</c:v>
                </c:pt>
                <c:pt idx="21559" formatCode="0.00E+00">
                  <c:v>4.2890456037996104E-6</c:v>
                </c:pt>
                <c:pt idx="21560" formatCode="0.00E+00">
                  <c:v>4.2847565581958097E-6</c:v>
                </c:pt>
                <c:pt idx="21561" formatCode="0.00E+00">
                  <c:v>4.2804718016376096E-6</c:v>
                </c:pt>
                <c:pt idx="21562" formatCode="0.00E+00">
                  <c:v>4.2761913298359699E-6</c:v>
                </c:pt>
                <c:pt idx="21563" formatCode="0.00E+00">
                  <c:v>4.2719151385061397E-6</c:v>
                </c:pt>
                <c:pt idx="21564" formatCode="0.00E+00">
                  <c:v>4.2676432233676303E-6</c:v>
                </c:pt>
                <c:pt idx="21565" formatCode="0.00E+00">
                  <c:v>4.2633755801442604E-6</c:v>
                </c:pt>
                <c:pt idx="21566" formatCode="0.00E+00">
                  <c:v>4.2591122045641199E-6</c:v>
                </c:pt>
                <c:pt idx="21567" formatCode="0.00E+00">
                  <c:v>4.2548530923595598E-6</c:v>
                </c:pt>
                <c:pt idx="21568" formatCode="0.00E+00">
                  <c:v>4.2505982392671996E-6</c:v>
                </c:pt>
                <c:pt idx="21569" formatCode="0.00E+00">
                  <c:v>4.2463476410279299E-6</c:v>
                </c:pt>
                <c:pt idx="21570" formatCode="0.00E+00">
                  <c:v>4.2421012933869E-6</c:v>
                </c:pt>
                <c:pt idx="21571" formatCode="0.00E+00">
                  <c:v>4.2378591920935098E-6</c:v>
                </c:pt>
                <c:pt idx="21572" formatCode="0.00E+00">
                  <c:v>4.2336213329014204E-6</c:v>
                </c:pt>
                <c:pt idx="21573" formatCode="0.00E+00">
                  <c:v>4.2293877115685197E-6</c:v>
                </c:pt>
                <c:pt idx="21574" formatCode="0.00E+00">
                  <c:v>4.2251583238569503E-6</c:v>
                </c:pt>
                <c:pt idx="21575" formatCode="0.00E+00">
                  <c:v>4.22093316553309E-6</c:v>
                </c:pt>
                <c:pt idx="21576" formatCode="0.00E+00">
                  <c:v>4.2167122323675599E-6</c:v>
                </c:pt>
                <c:pt idx="21577" formatCode="0.00E+00">
                  <c:v>4.2124955201351896E-6</c:v>
                </c:pt>
                <c:pt idx="21578" formatCode="0.00E+00">
                  <c:v>4.2082830246150597E-6</c:v>
                </c:pt>
                <c:pt idx="21579" formatCode="0.00E+00">
                  <c:v>4.2040747415904403E-6</c:v>
                </c:pt>
                <c:pt idx="21580" formatCode="0.00E+00">
                  <c:v>4.1998706668488502E-6</c:v>
                </c:pt>
                <c:pt idx="21581" formatCode="0.00E+00">
                  <c:v>4.1956707961820001E-6</c:v>
                </c:pt>
                <c:pt idx="21582" formatCode="0.00E+00">
                  <c:v>4.19147512538582E-6</c:v>
                </c:pt>
                <c:pt idx="21583" formatCode="0.00E+00">
                  <c:v>4.1872836502604299E-6</c:v>
                </c:pt>
                <c:pt idx="21584" formatCode="0.00E+00">
                  <c:v>4.1830963666101699E-6</c:v>
                </c:pt>
                <c:pt idx="21585" formatCode="0.00E+00">
                  <c:v>4.1789132702435601E-6</c:v>
                </c:pt>
                <c:pt idx="21586" formatCode="0.00E+00">
                  <c:v>4.1747343569733202E-6</c:v>
                </c:pt>
                <c:pt idx="21587" formatCode="0.00E+00">
                  <c:v>4.1705596226163501E-6</c:v>
                </c:pt>
                <c:pt idx="21588" formatCode="0.00E+00">
                  <c:v>4.1663890629937297E-6</c:v>
                </c:pt>
                <c:pt idx="21589" formatCode="0.00E+00">
                  <c:v>4.1622226739307403E-6</c:v>
                </c:pt>
                <c:pt idx="21590" formatCode="0.00E+00">
                  <c:v>4.1580604512568101E-6</c:v>
                </c:pt>
                <c:pt idx="21591" formatCode="0.00E+00">
                  <c:v>4.1539023908055501E-6</c:v>
                </c:pt>
                <c:pt idx="21592" formatCode="0.00E+00">
                  <c:v>4.1497484884147497E-6</c:v>
                </c:pt>
                <c:pt idx="21593" formatCode="0.00E+00">
                  <c:v>4.14559873992633E-6</c:v>
                </c:pt>
                <c:pt idx="21594" formatCode="0.00E+00">
                  <c:v>4.1414531411864E-6</c:v>
                </c:pt>
                <c:pt idx="21595" formatCode="0.00E+00">
                  <c:v>4.1373116880452199E-6</c:v>
                </c:pt>
                <c:pt idx="21596" formatCode="0.00E+00">
                  <c:v>4.13317437635717E-6</c:v>
                </c:pt>
                <c:pt idx="21597" formatCode="0.00E+00">
                  <c:v>4.1290412019808197E-6</c:v>
                </c:pt>
                <c:pt idx="21598" formatCode="0.00E+00">
                  <c:v>4.12491216077883E-6</c:v>
                </c:pt>
                <c:pt idx="21599" formatCode="0.00E+00">
                  <c:v>4.1207872486180604E-6</c:v>
                </c:pt>
                <c:pt idx="21600" formatCode="0.00E+00">
                  <c:v>4.1166664613694403E-6</c:v>
                </c:pt>
                <c:pt idx="21601" formatCode="0.00E+00">
                  <c:v>4.1125497949080702E-6</c:v>
                </c:pt>
                <c:pt idx="21602" formatCode="0.00E+00">
                  <c:v>4.10843724511316E-6</c:v>
                </c:pt>
                <c:pt idx="21603" formatCode="0.00E+00">
                  <c:v>4.1043288078680502E-6</c:v>
                </c:pt>
                <c:pt idx="21604" formatCode="0.00E+00">
                  <c:v>4.1002244790601797E-6</c:v>
                </c:pt>
                <c:pt idx="21605" formatCode="0.00E+00">
                  <c:v>4.0961242545811202E-6</c:v>
                </c:pt>
                <c:pt idx="21606" formatCode="0.00E+00">
                  <c:v>4.0920281303265398E-6</c:v>
                </c:pt>
                <c:pt idx="21607" formatCode="0.00E+00">
                  <c:v>4.0879361021962103E-6</c:v>
                </c:pt>
                <c:pt idx="21608" formatCode="0.00E+00">
                  <c:v>4.0838481660940099E-6</c:v>
                </c:pt>
                <c:pt idx="21609" formatCode="0.00E+00">
                  <c:v>4.0797643179279199E-6</c:v>
                </c:pt>
                <c:pt idx="21610" formatCode="0.00E+00">
                  <c:v>4.0756845536099899E-6</c:v>
                </c:pt>
                <c:pt idx="21611" formatCode="0.00E+00">
                  <c:v>4.0716088690563802E-6</c:v>
                </c:pt>
                <c:pt idx="21612" formatCode="0.00E+00">
                  <c:v>4.0675372601873303E-6</c:v>
                </c:pt>
                <c:pt idx="21613" formatCode="0.00E+00">
                  <c:v>4.0634697229271396E-6</c:v>
                </c:pt>
                <c:pt idx="21614" formatCode="0.00E+00">
                  <c:v>4.0594062532042097E-6</c:v>
                </c:pt>
                <c:pt idx="21615" formatCode="0.00E+00">
                  <c:v>4.0553468469510103E-6</c:v>
                </c:pt>
                <c:pt idx="21616" formatCode="0.00E+00">
                  <c:v>4.0512915001040603E-6</c:v>
                </c:pt>
                <c:pt idx="21617" formatCode="0.00E+00">
                  <c:v>4.0472402086039499E-6</c:v>
                </c:pt>
                <c:pt idx="21618" formatCode="0.00E+00">
                  <c:v>4.0431929683953497E-6</c:v>
                </c:pt>
                <c:pt idx="21619" formatCode="0.00E+00">
                  <c:v>4.0391497754269502E-6</c:v>
                </c:pt>
                <c:pt idx="21620" formatCode="0.00E+00">
                  <c:v>4.0351106256515297E-6</c:v>
                </c:pt>
                <c:pt idx="21621" formatCode="0.00E+00">
                  <c:v>4.0310755150258697E-6</c:v>
                </c:pt>
                <c:pt idx="21622" formatCode="0.00E+00">
                  <c:v>4.0270444395108503E-6</c:v>
                </c:pt>
                <c:pt idx="21623" formatCode="0.00E+00">
                  <c:v>4.0230173950713396E-6</c:v>
                </c:pt>
                <c:pt idx="21624" formatCode="0.00E+00">
                  <c:v>4.0189943776762696E-6</c:v>
                </c:pt>
                <c:pt idx="21625" formatCode="0.00E+00">
                  <c:v>4.01497538329859E-6</c:v>
                </c:pt>
                <c:pt idx="21626" formatCode="0.00E+00">
                  <c:v>4.0109604079152897E-6</c:v>
                </c:pt>
                <c:pt idx="21627" formatCode="0.00E+00">
                  <c:v>4.0069494475073702E-6</c:v>
                </c:pt>
                <c:pt idx="21628" formatCode="0.00E+00">
                  <c:v>4.00294249805987E-6</c:v>
                </c:pt>
                <c:pt idx="21629" formatCode="0.00E+00">
                  <c:v>3.9989395555618102E-6</c:v>
                </c:pt>
                <c:pt idx="21630" formatCode="0.00E+00">
                  <c:v>3.9949406160062499E-6</c:v>
                </c:pt>
                <c:pt idx="21631" formatCode="0.00E+00">
                  <c:v>3.9909456753902399E-6</c:v>
                </c:pt>
                <c:pt idx="21632" formatCode="0.00E+00">
                  <c:v>3.9869547297148498E-6</c:v>
                </c:pt>
                <c:pt idx="21633" formatCode="0.00E+00">
                  <c:v>3.9829677749851298E-6</c:v>
                </c:pt>
                <c:pt idx="21634" formatCode="0.00E+00">
                  <c:v>3.9789848072101497E-6</c:v>
                </c:pt>
                <c:pt idx="21635" formatCode="0.00E+00">
                  <c:v>3.9750058224029397E-6</c:v>
                </c:pt>
                <c:pt idx="21636" formatCode="0.00E+00">
                  <c:v>3.97103081658054E-6</c:v>
                </c:pt>
                <c:pt idx="21637" formatCode="0.00E+00">
                  <c:v>3.96705978576396E-6</c:v>
                </c:pt>
                <c:pt idx="21638" formatCode="0.00E+00">
                  <c:v>3.9630927259781901E-6</c:v>
                </c:pt>
                <c:pt idx="21639" formatCode="0.00E+00">
                  <c:v>3.9591296332522101E-6</c:v>
                </c:pt>
                <c:pt idx="21640" formatCode="0.00E+00">
                  <c:v>3.9551705036189601E-6</c:v>
                </c:pt>
                <c:pt idx="21641" formatCode="0.00E+00">
                  <c:v>3.9512153331153396E-6</c:v>
                </c:pt>
                <c:pt idx="21642" formatCode="0.00E+00">
                  <c:v>3.9472641177822303E-6</c:v>
                </c:pt>
                <c:pt idx="21643" formatCode="0.00E+00">
                  <c:v>3.9433168536644398E-6</c:v>
                </c:pt>
                <c:pt idx="21644" formatCode="0.00E+00">
                  <c:v>3.9393735368107796E-6</c:v>
                </c:pt>
                <c:pt idx="21645" formatCode="0.00E+00">
                  <c:v>3.9354341632739703E-6</c:v>
                </c:pt>
                <c:pt idx="21646" formatCode="0.00E+00">
                  <c:v>3.9314987291106999E-6</c:v>
                </c:pt>
                <c:pt idx="21647" formatCode="0.00E+00">
                  <c:v>3.9275672303815801E-6</c:v>
                </c:pt>
                <c:pt idx="21648" formatCode="0.00E+00">
                  <c:v>3.9236396631512E-6</c:v>
                </c:pt>
                <c:pt idx="21649" formatCode="0.00E+00">
                  <c:v>3.9197160234880504E-6</c:v>
                </c:pt>
                <c:pt idx="21650" formatCode="0.00E+00">
                  <c:v>3.9157963074645604E-6</c:v>
                </c:pt>
                <c:pt idx="21651" formatCode="0.00E+00">
                  <c:v>3.9118805111570999E-6</c:v>
                </c:pt>
                <c:pt idx="21652" formatCode="0.00E+00">
                  <c:v>3.9079686306459402E-6</c:v>
                </c:pt>
                <c:pt idx="21653" formatCode="0.00E+00">
                  <c:v>3.9040606620153002E-6</c:v>
                </c:pt>
                <c:pt idx="21654" formatCode="0.00E+00">
                  <c:v>3.9001566013532796E-6</c:v>
                </c:pt>
                <c:pt idx="21655" formatCode="0.00E+00">
                  <c:v>3.89625644475193E-6</c:v>
                </c:pt>
                <c:pt idx="21656" formatCode="0.00E+00">
                  <c:v>3.8923601883071801E-6</c:v>
                </c:pt>
                <c:pt idx="21657" formatCode="0.00E+00">
                  <c:v>3.88846782811887E-6</c:v>
                </c:pt>
                <c:pt idx="21658" formatCode="0.00E+00">
                  <c:v>3.8845793602907497E-6</c:v>
                </c:pt>
                <c:pt idx="21659" formatCode="0.00E+00">
                  <c:v>3.8806947809304598E-6</c:v>
                </c:pt>
                <c:pt idx="21660" formatCode="0.00E+00">
                  <c:v>3.8768140861495296E-6</c:v>
                </c:pt>
                <c:pt idx="21661" formatCode="0.00E+00">
                  <c:v>3.8729372720633804E-6</c:v>
                </c:pt>
                <c:pt idx="21662" formatCode="0.00E+00">
                  <c:v>3.8690643347913197E-6</c:v>
                </c:pt>
                <c:pt idx="21663" formatCode="0.00E+00">
                  <c:v>3.8651952704565201E-6</c:v>
                </c:pt>
                <c:pt idx="21664" formatCode="0.00E+00">
                  <c:v>3.86133007518607E-6</c:v>
                </c:pt>
                <c:pt idx="21665" formatCode="0.00E+00">
                  <c:v>3.8574687451108804E-6</c:v>
                </c:pt>
                <c:pt idx="21666" formatCode="0.00E+00">
                  <c:v>3.8536112763657697E-6</c:v>
                </c:pt>
                <c:pt idx="21667" formatCode="0.00E+00">
                  <c:v>3.8497576650894001E-6</c:v>
                </c:pt>
                <c:pt idx="21668" formatCode="0.00E+00">
                  <c:v>3.8459079074243202E-6</c:v>
                </c:pt>
                <c:pt idx="21669" formatCode="0.00E+00">
                  <c:v>3.8420619995168899E-6</c:v>
                </c:pt>
                <c:pt idx="21670" formatCode="0.00E+00">
                  <c:v>3.83821993751737E-6</c:v>
                </c:pt>
                <c:pt idx="21671" formatCode="0.00E+00">
                  <c:v>3.8343817175798598E-6</c:v>
                </c:pt>
                <c:pt idx="21672" formatCode="0.00E+00">
                  <c:v>3.8305473358622798E-6</c:v>
                </c:pt>
                <c:pt idx="21673" formatCode="0.00E+00">
                  <c:v>3.8267167885264196E-6</c:v>
                </c:pt>
                <c:pt idx="21674" formatCode="0.00E+00">
                  <c:v>3.8228900717378897E-6</c:v>
                </c:pt>
                <c:pt idx="21675" formatCode="0.00E+00">
                  <c:v>3.8190671816661498E-6</c:v>
                </c:pt>
                <c:pt idx="21676" formatCode="0.00E+00">
                  <c:v>3.8152481144844801E-6</c:v>
                </c:pt>
                <c:pt idx="21677" formatCode="0.00E+00">
                  <c:v>3.8114328663700001E-6</c:v>
                </c:pt>
                <c:pt idx="21678" formatCode="0.00E+00">
                  <c:v>3.80762143350363E-6</c:v>
                </c:pt>
                <c:pt idx="21679" formatCode="0.00E+00">
                  <c:v>3.8038138120701301E-6</c:v>
                </c:pt>
                <c:pt idx="21680" formatCode="0.00E+00">
                  <c:v>3.8000099982580601E-6</c:v>
                </c:pt>
                <c:pt idx="21681" formatCode="0.00E+00">
                  <c:v>3.7962099882597998E-6</c:v>
                </c:pt>
                <c:pt idx="21682" formatCode="0.00E+00">
                  <c:v>3.7924137782715398E-6</c:v>
                </c:pt>
                <c:pt idx="21683" formatCode="0.00E+00">
                  <c:v>3.7886213644932701E-6</c:v>
                </c:pt>
                <c:pt idx="21684" formatCode="0.00E+00">
                  <c:v>3.7848327431287698E-6</c:v>
                </c:pt>
                <c:pt idx="21685" formatCode="0.00E+00">
                  <c:v>3.7810479103856399E-6</c:v>
                </c:pt>
                <c:pt idx="21686" formatCode="0.00E+00">
                  <c:v>3.7772668624752601E-6</c:v>
                </c:pt>
                <c:pt idx="21687" formatCode="0.00E+00">
                  <c:v>3.7734895956127801E-6</c:v>
                </c:pt>
                <c:pt idx="21688" formatCode="0.00E+00">
                  <c:v>3.7697161060171701E-6</c:v>
                </c:pt>
                <c:pt idx="21689" formatCode="0.00E+00">
                  <c:v>3.7659463899111498E-6</c:v>
                </c:pt>
                <c:pt idx="21690" formatCode="0.00E+00">
                  <c:v>3.76218044352124E-6</c:v>
                </c:pt>
                <c:pt idx="21691" formatCode="0.00E+00">
                  <c:v>3.7584182630777201E-6</c:v>
                </c:pt>
                <c:pt idx="21692" formatCode="0.00E+00">
                  <c:v>3.7546598448146401E-6</c:v>
                </c:pt>
                <c:pt idx="21693" formatCode="0.00E+00">
                  <c:v>3.75090518496983E-6</c:v>
                </c:pt>
                <c:pt idx="21694" formatCode="0.00E+00">
                  <c:v>3.74715427978486E-6</c:v>
                </c:pt>
                <c:pt idx="21695" formatCode="0.00E+00">
                  <c:v>3.74340712550507E-6</c:v>
                </c:pt>
                <c:pt idx="21696" formatCode="0.00E+00">
                  <c:v>3.7396637183795701E-6</c:v>
                </c:pt>
                <c:pt idx="21697" formatCode="0.00E+00">
                  <c:v>3.73592405466119E-6</c:v>
                </c:pt>
                <c:pt idx="21698" formatCode="0.00E+00">
                  <c:v>3.7321881306065302E-6</c:v>
                </c:pt>
                <c:pt idx="21699" formatCode="0.00E+00">
                  <c:v>3.7284559424759199E-6</c:v>
                </c:pt>
                <c:pt idx="21700" formatCode="0.00E+00">
                  <c:v>3.7247274865334398E-6</c:v>
                </c:pt>
                <c:pt idx="21701" formatCode="0.00E+00">
                  <c:v>3.7210027590469099E-6</c:v>
                </c:pt>
                <c:pt idx="21702" formatCode="0.00E+00">
                  <c:v>3.7172817562878602E-6</c:v>
                </c:pt>
                <c:pt idx="21703" formatCode="0.00E+00">
                  <c:v>3.7135644745315801E-6</c:v>
                </c:pt>
                <c:pt idx="21704" formatCode="0.00E+00">
                  <c:v>3.7098509100570501E-6</c:v>
                </c:pt>
                <c:pt idx="21705" formatCode="0.00E+00">
                  <c:v>3.7061410591469898E-6</c:v>
                </c:pt>
                <c:pt idx="21706" formatCode="0.00E+00">
                  <c:v>3.70243491808784E-6</c:v>
                </c:pt>
                <c:pt idx="21707" formatCode="0.00E+00">
                  <c:v>3.6987324831697501E-6</c:v>
                </c:pt>
                <c:pt idx="21708" formatCode="0.00E+00">
                  <c:v>3.6950337506865799E-6</c:v>
                </c:pt>
                <c:pt idx="21709" formatCode="0.00E+00">
                  <c:v>3.6913387169358998E-6</c:v>
                </c:pt>
                <c:pt idx="21710" formatCode="0.00E+00">
                  <c:v>3.6876473782189599E-6</c:v>
                </c:pt>
                <c:pt idx="21711" formatCode="0.00E+00">
                  <c:v>3.68395973084074E-6</c:v>
                </c:pt>
                <c:pt idx="21712" formatCode="0.00E+00">
                  <c:v>3.6802757711099E-6</c:v>
                </c:pt>
                <c:pt idx="21713" formatCode="0.00E+00">
                  <c:v>3.6765954953387898E-6</c:v>
                </c:pt>
                <c:pt idx="21714" formatCode="0.00E+00">
                  <c:v>3.6729188998434501E-6</c:v>
                </c:pt>
                <c:pt idx="21715" formatCode="0.00E+00">
                  <c:v>3.6692459809436098E-6</c:v>
                </c:pt>
                <c:pt idx="21716" formatCode="0.00E+00">
                  <c:v>3.6655767349626701E-6</c:v>
                </c:pt>
                <c:pt idx="21717" formatCode="0.00E+00">
                  <c:v>3.6619111582276999E-6</c:v>
                </c:pt>
                <c:pt idx="21718" formatCode="0.00E+00">
                  <c:v>3.65824924706948E-6</c:v>
                </c:pt>
                <c:pt idx="21719" formatCode="0.00E+00">
                  <c:v>3.6545909978224101E-6</c:v>
                </c:pt>
                <c:pt idx="21720" formatCode="0.00E+00">
                  <c:v>3.65093640682458E-6</c:v>
                </c:pt>
                <c:pt idx="21721" formatCode="0.00E+00">
                  <c:v>3.6472854704177598E-6</c:v>
                </c:pt>
                <c:pt idx="21722" formatCode="0.00E+00">
                  <c:v>3.64363818494734E-6</c:v>
                </c:pt>
                <c:pt idx="21723" formatCode="0.00E+00">
                  <c:v>3.63999454676239E-6</c:v>
                </c:pt>
                <c:pt idx="21724" formatCode="0.00E+00">
                  <c:v>3.6363545522156299E-6</c:v>
                </c:pt>
                <c:pt idx="21725" formatCode="0.00E+00">
                  <c:v>3.6327181976634201E-6</c:v>
                </c:pt>
                <c:pt idx="21726" formatCode="0.00E+00">
                  <c:v>3.62908547946575E-6</c:v>
                </c:pt>
                <c:pt idx="21727" formatCode="0.00E+00">
                  <c:v>3.6254563939862902E-6</c:v>
                </c:pt>
                <c:pt idx="21728" formatCode="0.00E+00">
                  <c:v>3.6218309375923002E-6</c:v>
                </c:pt>
                <c:pt idx="21729" formatCode="0.00E+00">
                  <c:v>3.61820910665471E-6</c:v>
                </c:pt>
                <c:pt idx="21730" formatCode="0.00E+00">
                  <c:v>3.6145908975480498E-6</c:v>
                </c:pt>
                <c:pt idx="21731" formatCode="0.00E+00">
                  <c:v>3.6109763066505099E-6</c:v>
                </c:pt>
                <c:pt idx="21732" formatCode="0.00E+00">
                  <c:v>3.60736533034386E-6</c:v>
                </c:pt>
                <c:pt idx="21733" formatCode="0.00E+00">
                  <c:v>3.6037579650135102E-6</c:v>
                </c:pt>
                <c:pt idx="21734" formatCode="0.00E+00">
                  <c:v>3.6001542070485001E-6</c:v>
                </c:pt>
                <c:pt idx="21735" formatCode="0.00E+00">
                  <c:v>3.5965540528414499E-6</c:v>
                </c:pt>
                <c:pt idx="21736" formatCode="0.00E+00">
                  <c:v>3.5929574987886101E-6</c:v>
                </c:pt>
                <c:pt idx="21737" formatCode="0.00E+00">
                  <c:v>3.5893645412898198E-6</c:v>
                </c:pt>
                <c:pt idx="21738" formatCode="0.00E+00">
                  <c:v>3.58577517674853E-6</c:v>
                </c:pt>
                <c:pt idx="21739" formatCode="0.00E+00">
                  <c:v>3.58218940157178E-6</c:v>
                </c:pt>
                <c:pt idx="21740" formatCode="0.00E+00">
                  <c:v>3.5786072121702098E-6</c:v>
                </c:pt>
                <c:pt idx="21741" formatCode="0.00E+00">
                  <c:v>3.5750286049580401E-6</c:v>
                </c:pt>
                <c:pt idx="21742" formatCode="0.00E+00">
                  <c:v>3.5714535763530799E-6</c:v>
                </c:pt>
                <c:pt idx="21743" formatCode="0.00E+00">
                  <c:v>3.56788212277673E-6</c:v>
                </c:pt>
                <c:pt idx="21744" formatCode="0.00E+00">
                  <c:v>3.56431424065395E-6</c:v>
                </c:pt>
                <c:pt idx="21745" formatCode="0.00E+00">
                  <c:v>3.5607499264133001E-6</c:v>
                </c:pt>
                <c:pt idx="21746" formatCode="0.00E+00">
                  <c:v>3.5571891764868802E-6</c:v>
                </c:pt>
                <c:pt idx="21747" formatCode="0.00E+00">
                  <c:v>3.5536319873104001E-6</c:v>
                </c:pt>
                <c:pt idx="21748" formatCode="0.00E+00">
                  <c:v>3.5500783553230902E-6</c:v>
                </c:pt>
                <c:pt idx="21749" formatCode="0.00E+00">
                  <c:v>3.5465282769677601E-6</c:v>
                </c:pt>
                <c:pt idx="21750" formatCode="0.00E+00">
                  <c:v>3.5429817486907999E-6</c:v>
                </c:pt>
                <c:pt idx="21751" formatCode="0.00E+00">
                  <c:v>3.53943876694211E-6</c:v>
                </c:pt>
                <c:pt idx="21752" formatCode="0.00E+00">
                  <c:v>3.5358993281751601E-6</c:v>
                </c:pt>
                <c:pt idx="21753" formatCode="0.00E+00">
                  <c:v>3.5323634288469899E-6</c:v>
                </c:pt>
                <c:pt idx="21754" formatCode="0.00E+00">
                  <c:v>3.5288310654181399E-6</c:v>
                </c:pt>
                <c:pt idx="21755" formatCode="0.00E+00">
                  <c:v>3.52530223435272E-6</c:v>
                </c:pt>
                <c:pt idx="21756" formatCode="0.00E+00">
                  <c:v>3.52177693211837E-6</c:v>
                </c:pt>
                <c:pt idx="21757" formatCode="0.00E+00">
                  <c:v>3.5182551551862502E-6</c:v>
                </c:pt>
                <c:pt idx="21758" formatCode="0.00E+00">
                  <c:v>3.51473690003107E-6</c:v>
                </c:pt>
                <c:pt idx="21759" formatCode="0.00E+00">
                  <c:v>3.51122216313103E-6</c:v>
                </c:pt>
                <c:pt idx="21760" formatCode="0.00E+00">
                  <c:v>3.5077109409679001E-6</c:v>
                </c:pt>
                <c:pt idx="21761" formatCode="0.00E+00">
                  <c:v>3.5042032300269398E-6</c:v>
                </c:pt>
                <c:pt idx="21762" formatCode="0.00E+00">
                  <c:v>3.5006990267969101E-6</c:v>
                </c:pt>
                <c:pt idx="21763" formatCode="0.00E+00">
                  <c:v>3.4971983277701102E-6</c:v>
                </c:pt>
                <c:pt idx="21764" formatCode="0.00E+00">
                  <c:v>3.49370112944234E-6</c:v>
                </c:pt>
                <c:pt idx="21765" formatCode="0.00E+00">
                  <c:v>3.4902074283128998E-6</c:v>
                </c:pt>
                <c:pt idx="21766" formatCode="0.00E+00">
                  <c:v>3.4867172208845902E-6</c:v>
                </c:pt>
                <c:pt idx="21767" formatCode="0.00E+00">
                  <c:v>3.4832305036637E-6</c:v>
                </c:pt>
                <c:pt idx="21768" formatCode="0.00E+00">
                  <c:v>3.4797472731600399E-6</c:v>
                </c:pt>
                <c:pt idx="21769" formatCode="0.00E+00">
                  <c:v>3.4762675258868798E-6</c:v>
                </c:pt>
                <c:pt idx="21770" formatCode="0.00E+00">
                  <c:v>3.4727912583609901E-6</c:v>
                </c:pt>
                <c:pt idx="21771" formatCode="0.00E+00">
                  <c:v>3.46931846710263E-6</c:v>
                </c:pt>
                <c:pt idx="21772" formatCode="0.00E+00">
                  <c:v>3.46584914863553E-6</c:v>
                </c:pt>
                <c:pt idx="21773" formatCode="0.00E+00">
                  <c:v>3.46238329948689E-6</c:v>
                </c:pt>
                <c:pt idx="21774" formatCode="0.00E+00">
                  <c:v>3.45892091618741E-6</c:v>
                </c:pt>
                <c:pt idx="21775" formatCode="0.00E+00">
                  <c:v>3.45546199527122E-6</c:v>
                </c:pt>
                <c:pt idx="21776" formatCode="0.00E+00">
                  <c:v>3.4520065332759498E-6</c:v>
                </c:pt>
                <c:pt idx="21777" formatCode="0.00E+00">
                  <c:v>3.4485545267426699E-6</c:v>
                </c:pt>
                <c:pt idx="21778" formatCode="0.00E+00">
                  <c:v>3.4451059722159302E-6</c:v>
                </c:pt>
                <c:pt idx="21779" formatCode="0.00E+00">
                  <c:v>3.4416608662437102E-6</c:v>
                </c:pt>
                <c:pt idx="21780" formatCode="0.00E+00">
                  <c:v>3.4382192053774701E-6</c:v>
                </c:pt>
                <c:pt idx="21781" formatCode="0.00E+00">
                  <c:v>3.43478098617209E-6</c:v>
                </c:pt>
                <c:pt idx="21782" formatCode="0.00E+00">
                  <c:v>3.4313462051859198E-6</c:v>
                </c:pt>
                <c:pt idx="21783" formatCode="0.00E+00">
                  <c:v>3.42791485898073E-6</c:v>
                </c:pt>
                <c:pt idx="21784" formatCode="0.00E+00">
                  <c:v>3.42448694412175E-6</c:v>
                </c:pt>
                <c:pt idx="21785" formatCode="0.00E+00">
                  <c:v>3.4210624571776298E-6</c:v>
                </c:pt>
                <c:pt idx="21786" formatCode="0.00E+00">
                  <c:v>3.4176413947204499E-6</c:v>
                </c:pt>
                <c:pt idx="21787" formatCode="0.00E+00">
                  <c:v>3.4142237533257298E-6</c:v>
                </c:pt>
                <c:pt idx="21788" formatCode="0.00E+00">
                  <c:v>3.4108095295724098E-6</c:v>
                </c:pt>
                <c:pt idx="21789" formatCode="0.00E+00">
                  <c:v>3.40739872004283E-6</c:v>
                </c:pt>
                <c:pt idx="21790" formatCode="0.00E+00">
                  <c:v>3.40399132132279E-6</c:v>
                </c:pt>
                <c:pt idx="21791" formatCode="0.00E+00">
                  <c:v>3.4005873300014701E-6</c:v>
                </c:pt>
                <c:pt idx="21792" formatCode="0.00E+00">
                  <c:v>3.3971867426714699E-6</c:v>
                </c:pt>
                <c:pt idx="21793" formatCode="0.00E+00">
                  <c:v>3.3937895559287999E-6</c:v>
                </c:pt>
                <c:pt idx="21794" formatCode="0.00E+00">
                  <c:v>3.3903957663728701E-6</c:v>
                </c:pt>
                <c:pt idx="21795" formatCode="0.00E+00">
                  <c:v>3.3870053706064901E-6</c:v>
                </c:pt>
                <c:pt idx="21796" formatCode="0.00E+00">
                  <c:v>3.3836183652358899E-6</c:v>
                </c:pt>
                <c:pt idx="21797" formatCode="0.00E+00">
                  <c:v>3.3802347468706498E-6</c:v>
                </c:pt>
                <c:pt idx="21798" formatCode="0.00E+00">
                  <c:v>3.3768545121237799E-6</c:v>
                </c:pt>
                <c:pt idx="21799" formatCode="0.00E+00">
                  <c:v>3.37347765761166E-6</c:v>
                </c:pt>
                <c:pt idx="21800" formatCode="0.00E+00">
                  <c:v>3.3701041799540498E-6</c:v>
                </c:pt>
                <c:pt idx="21801" formatCode="0.00E+00">
                  <c:v>3.3667340757740898E-6</c:v>
                </c:pt>
                <c:pt idx="21802" formatCode="0.00E+00">
                  <c:v>3.3633673416983201E-6</c:v>
                </c:pt>
                <c:pt idx="21803" formatCode="0.00E+00">
                  <c:v>3.3600039743566202E-6</c:v>
                </c:pt>
                <c:pt idx="21804" formatCode="0.00E+00">
                  <c:v>3.3566439703822598E-6</c:v>
                </c:pt>
                <c:pt idx="21805" formatCode="0.00E+00">
                  <c:v>3.3532873264118801E-6</c:v>
                </c:pt>
                <c:pt idx="21806" formatCode="0.00E+00">
                  <c:v>3.3499340390854701E-6</c:v>
                </c:pt>
                <c:pt idx="21807" formatCode="0.00E+00">
                  <c:v>3.3465841050463798E-6</c:v>
                </c:pt>
                <c:pt idx="21808" formatCode="0.00E+00">
                  <c:v>3.3432375209413401E-6</c:v>
                </c:pt>
                <c:pt idx="21809" formatCode="0.00E+00">
                  <c:v>3.3398942834203902E-6</c:v>
                </c:pt>
                <c:pt idx="21810" formatCode="0.00E+00">
                  <c:v>3.3365543891369699E-6</c:v>
                </c:pt>
                <c:pt idx="21811" formatCode="0.00E+00">
                  <c:v>3.3332178347478401E-6</c:v>
                </c:pt>
                <c:pt idx="21812" formatCode="0.00E+00">
                  <c:v>3.3298846169130898E-6</c:v>
                </c:pt>
                <c:pt idx="21813" formatCode="0.00E+00">
                  <c:v>3.3265547322961801E-6</c:v>
                </c:pt>
                <c:pt idx="21814" formatCode="0.00E+00">
                  <c:v>3.3232281775638798E-6</c:v>
                </c:pt>
                <c:pt idx="21815" formatCode="0.00E+00">
                  <c:v>3.3199049493863201E-6</c:v>
                </c:pt>
                <c:pt idx="21816" formatCode="0.00E+00">
                  <c:v>3.3165850444369302E-6</c:v>
                </c:pt>
                <c:pt idx="21817" formatCode="0.00E+00">
                  <c:v>3.3132684593924898E-6</c:v>
                </c:pt>
                <c:pt idx="21818" formatCode="0.00E+00">
                  <c:v>3.3099551909330999E-6</c:v>
                </c:pt>
                <c:pt idx="21819" formatCode="0.00E+00">
                  <c:v>3.30664523574217E-6</c:v>
                </c:pt>
                <c:pt idx="21820" formatCode="0.00E+00">
                  <c:v>3.30333859050642E-6</c:v>
                </c:pt>
                <c:pt idx="21821" formatCode="0.00E+00">
                  <c:v>3.3000352519159198E-6</c:v>
                </c:pt>
                <c:pt idx="21822" formatCode="0.00E+00">
                  <c:v>3.2967352166640001E-6</c:v>
                </c:pt>
                <c:pt idx="21823" formatCode="0.00E+00">
                  <c:v>3.2934384814473399E-6</c:v>
                </c:pt>
                <c:pt idx="21824" formatCode="0.00E+00">
                  <c:v>3.2901450429658901E-6</c:v>
                </c:pt>
                <c:pt idx="21825" formatCode="0.00E+00">
                  <c:v>3.2868548979229301E-6</c:v>
                </c:pt>
                <c:pt idx="21826" formatCode="0.00E+00">
                  <c:v>3.2835680430250002E-6</c:v>
                </c:pt>
                <c:pt idx="21827" formatCode="0.00E+00">
                  <c:v>3.2802844749819801E-6</c:v>
                </c:pt>
                <c:pt idx="21828" formatCode="0.00E+00">
                  <c:v>3.2770041905069999E-6</c:v>
                </c:pt>
                <c:pt idx="21829" formatCode="0.00E+00">
                  <c:v>3.2737271863164899E-6</c:v>
                </c:pt>
                <c:pt idx="21830" formatCode="0.00E+00">
                  <c:v>3.27045345913017E-6</c:v>
                </c:pt>
                <c:pt idx="21831" formatCode="0.00E+00">
                  <c:v>3.2671830056710402E-6</c:v>
                </c:pt>
                <c:pt idx="21832" formatCode="0.00E+00">
                  <c:v>3.26391582266537E-6</c:v>
                </c:pt>
                <c:pt idx="21833" formatCode="0.00E+00">
                  <c:v>3.2606519068427099E-6</c:v>
                </c:pt>
                <c:pt idx="21834" formatCode="0.00E+00">
                  <c:v>3.2573912549358602E-6</c:v>
                </c:pt>
                <c:pt idx="21835" formatCode="0.00E+00">
                  <c:v>3.2541338636809298E-6</c:v>
                </c:pt>
                <c:pt idx="21836" formatCode="0.00E+00">
                  <c:v>3.2508797298172501E-6</c:v>
                </c:pt>
                <c:pt idx="21837" formatCode="0.00E+00">
                  <c:v>3.2476288500874302E-6</c:v>
                </c:pt>
                <c:pt idx="21838" formatCode="0.00E+00">
                  <c:v>3.2443812212373401E-6</c:v>
                </c:pt>
                <c:pt idx="21839" formatCode="0.00E+00">
                  <c:v>3.2411368400161E-6</c:v>
                </c:pt>
                <c:pt idx="21840" formatCode="0.00E+00">
                  <c:v>3.2378957031760898E-6</c:v>
                </c:pt>
                <c:pt idx="21841" formatCode="0.00E+00">
                  <c:v>3.23465780747291E-6</c:v>
                </c:pt>
                <c:pt idx="21842" formatCode="0.00E+00">
                  <c:v>3.2314231496654402E-6</c:v>
                </c:pt>
                <c:pt idx="21843" formatCode="0.00E+00">
                  <c:v>3.2281917265157699E-6</c:v>
                </c:pt>
                <c:pt idx="21844" formatCode="0.00E+00">
                  <c:v>3.2249635347892599E-6</c:v>
                </c:pt>
                <c:pt idx="21845" formatCode="0.00E+00">
                  <c:v>3.2217385712544701E-6</c:v>
                </c:pt>
                <c:pt idx="21846" formatCode="0.00E+00">
                  <c:v>3.2185168326832098E-6</c:v>
                </c:pt>
                <c:pt idx="21847" formatCode="0.00E+00">
                  <c:v>3.2152983158505298E-6</c:v>
                </c:pt>
                <c:pt idx="21848" formatCode="0.00E+00">
                  <c:v>3.2120830175346801E-6</c:v>
                </c:pt>
                <c:pt idx="21849" formatCode="0.00E+00">
                  <c:v>3.20887093451714E-6</c:v>
                </c:pt>
                <c:pt idx="21850" formatCode="0.00E+00">
                  <c:v>3.2056620635826301E-6</c:v>
                </c:pt>
                <c:pt idx="21851" formatCode="0.00E+00">
                  <c:v>3.2024564015190402E-6</c:v>
                </c:pt>
                <c:pt idx="21852" formatCode="0.00E+00">
                  <c:v>3.1992539451175302E-6</c:v>
                </c:pt>
                <c:pt idx="21853" formatCode="0.00E+00">
                  <c:v>3.19605469117241E-6</c:v>
                </c:pt>
                <c:pt idx="21854" formatCode="0.00E+00">
                  <c:v>3.1928586364812399E-6</c:v>
                </c:pt>
                <c:pt idx="21855" formatCode="0.00E+00">
                  <c:v>3.1896657778447502E-6</c:v>
                </c:pt>
                <c:pt idx="21856" formatCode="0.00E+00">
                  <c:v>3.1864761120669102E-6</c:v>
                </c:pt>
                <c:pt idx="21857" formatCode="0.00E+00">
                  <c:v>3.1832896359548402E-6</c:v>
                </c:pt>
                <c:pt idx="21858" formatCode="0.00E+00">
                  <c:v>3.1801063463188899E-6</c:v>
                </c:pt>
                <c:pt idx="21859" formatCode="0.00E+00">
                  <c:v>3.17692623997257E-6</c:v>
                </c:pt>
                <c:pt idx="21860" formatCode="0.00E+00">
                  <c:v>3.1737493137325999E-6</c:v>
                </c:pt>
                <c:pt idx="21861" formatCode="0.00E+00">
                  <c:v>3.17057556441886E-6</c:v>
                </c:pt>
                <c:pt idx="21862" formatCode="0.00E+00">
                  <c:v>3.1674049888544401E-6</c:v>
                </c:pt>
                <c:pt idx="21863" formatCode="0.00E+00">
                  <c:v>3.1642375838655899E-6</c:v>
                </c:pt>
                <c:pt idx="21864" formatCode="0.00E+00">
                  <c:v>3.16107334628172E-6</c:v>
                </c:pt>
                <c:pt idx="21865" formatCode="0.00E+00">
                  <c:v>3.1579122729354398E-6</c:v>
                </c:pt>
                <c:pt idx="21866" formatCode="0.00E+00">
                  <c:v>3.1547543606625101E-6</c:v>
                </c:pt>
                <c:pt idx="21867" formatCode="0.00E+00">
                  <c:v>3.1515996063018399E-6</c:v>
                </c:pt>
                <c:pt idx="21868" formatCode="0.00E+00">
                  <c:v>3.1484480066955399E-6</c:v>
                </c:pt>
                <c:pt idx="21869" formatCode="0.00E+00">
                  <c:v>3.14529955868885E-6</c:v>
                </c:pt>
                <c:pt idx="21870" formatCode="0.00E+00">
                  <c:v>3.1421542591301601E-6</c:v>
                </c:pt>
                <c:pt idx="21871" formatCode="0.00E+00">
                  <c:v>3.13901210487103E-6</c:v>
                </c:pt>
                <c:pt idx="21872" formatCode="0.00E+00">
                  <c:v>3.1358730927661601E-6</c:v>
                </c:pt>
                <c:pt idx="21873" formatCode="0.00E+00">
                  <c:v>3.13273721967339E-6</c:v>
                </c:pt>
                <c:pt idx="21874" formatCode="0.00E+00">
                  <c:v>3.12960448245372E-6</c:v>
                </c:pt>
                <c:pt idx="21875" formatCode="0.00E+00">
                  <c:v>3.1264748779712599E-6</c:v>
                </c:pt>
                <c:pt idx="21876" formatCode="0.00E+00">
                  <c:v>3.1233484030932898E-6</c:v>
                </c:pt>
                <c:pt idx="21877" formatCode="0.00E+00">
                  <c:v>3.1202250546902E-6</c:v>
                </c:pt>
                <c:pt idx="21878" formatCode="0.00E+00">
                  <c:v>3.11710482963551E-6</c:v>
                </c:pt>
                <c:pt idx="21879" formatCode="0.00E+00">
                  <c:v>3.1139877248058698E-6</c:v>
                </c:pt>
                <c:pt idx="21880" formatCode="0.00E+00">
                  <c:v>3.11087373708107E-6</c:v>
                </c:pt>
                <c:pt idx="21881" formatCode="0.00E+00">
                  <c:v>3.10776286334399E-6</c:v>
                </c:pt>
                <c:pt idx="21882" formatCode="0.00E+00">
                  <c:v>3.1046551004806398E-6</c:v>
                </c:pt>
                <c:pt idx="21883" formatCode="0.00E+00">
                  <c:v>3.10155044538016E-6</c:v>
                </c:pt>
                <c:pt idx="21884" formatCode="0.00E+00">
                  <c:v>3.09844889493478E-6</c:v>
                </c:pt>
                <c:pt idx="21885" formatCode="0.00E+00">
                  <c:v>3.09535044603985E-6</c:v>
                </c:pt>
                <c:pt idx="21886" formatCode="0.00E+00">
                  <c:v>3.0922550955938102E-6</c:v>
                </c:pt>
                <c:pt idx="21887" formatCode="0.00E+00">
                  <c:v>3.0891628404982098E-6</c:v>
                </c:pt>
                <c:pt idx="21888" formatCode="0.00E+00">
                  <c:v>3.0860736776577102E-6</c:v>
                </c:pt>
                <c:pt idx="21889" formatCode="0.00E+00">
                  <c:v>3.0829876039800599E-6</c:v>
                </c:pt>
                <c:pt idx="21890" formatCode="0.00E+00">
                  <c:v>3.0799046163760798E-6</c:v>
                </c:pt>
                <c:pt idx="21891" formatCode="0.00E+00">
                  <c:v>3.0768247117596999E-6</c:v>
                </c:pt>
                <c:pt idx="21892" formatCode="0.00E+00">
                  <c:v>3.07374788704794E-6</c:v>
                </c:pt>
                <c:pt idx="21893" formatCode="0.00E+00">
                  <c:v>3.0706741391608901E-6</c:v>
                </c:pt>
                <c:pt idx="21894" formatCode="0.00E+00">
                  <c:v>3.06760346502173E-6</c:v>
                </c:pt>
                <c:pt idx="21895" formatCode="0.00E+00">
                  <c:v>3.0645358615567099E-6</c:v>
                </c:pt>
                <c:pt idx="21896" formatCode="0.00E+00">
                  <c:v>3.0614713256951501E-6</c:v>
                </c:pt>
                <c:pt idx="21897" formatCode="0.00E+00">
                  <c:v>3.0584098543694599E-6</c:v>
                </c:pt>
                <c:pt idx="21898" formatCode="0.00E+00">
                  <c:v>3.0553514445150901E-6</c:v>
                </c:pt>
                <c:pt idx="21899" formatCode="0.00E+00">
                  <c:v>3.0522960930705698E-6</c:v>
                </c:pt>
                <c:pt idx="21900" formatCode="0.00E+00">
                  <c:v>3.0492437969775002E-6</c:v>
                </c:pt>
                <c:pt idx="21901" formatCode="0.00E+00">
                  <c:v>3.04619455318053E-6</c:v>
                </c:pt>
                <c:pt idx="21902" formatCode="0.00E+00">
                  <c:v>3.0431483586273499E-6</c:v>
                </c:pt>
                <c:pt idx="21903" formatCode="0.00E+00">
                  <c:v>3.0401052102687199E-6</c:v>
                </c:pt>
                <c:pt idx="21904" formatCode="0.00E+00">
                  <c:v>3.03706510505845E-6</c:v>
                </c:pt>
                <c:pt idx="21905" formatCode="0.00E+00">
                  <c:v>3.0340280399533901E-6</c:v>
                </c:pt>
                <c:pt idx="21906" formatCode="0.00E+00">
                  <c:v>3.0309940119134402E-6</c:v>
                </c:pt>
                <c:pt idx="21907" formatCode="0.00E+00">
                  <c:v>3.0279630179015201E-6</c:v>
                </c:pt>
                <c:pt idx="21908" formatCode="0.00E+00">
                  <c:v>3.02493505488362E-6</c:v>
                </c:pt>
                <c:pt idx="21909" formatCode="0.00E+00">
                  <c:v>3.0219101198287402E-6</c:v>
                </c:pt>
                <c:pt idx="21910" formatCode="0.00E+00">
                  <c:v>3.0188882097089102E-6</c:v>
                </c:pt>
                <c:pt idx="21911" formatCode="0.00E+00">
                  <c:v>3.0158693214991999E-6</c:v>
                </c:pt>
                <c:pt idx="21912" formatCode="0.00E+00">
                  <c:v>3.0128534521777E-6</c:v>
                </c:pt>
                <c:pt idx="21913" formatCode="0.00E+00">
                  <c:v>3.0098405987255202E-6</c:v>
                </c:pt>
                <c:pt idx="21914" formatCode="0.00E+00">
                  <c:v>3.0068307581268001E-6</c:v>
                </c:pt>
                <c:pt idx="21915" formatCode="0.00E+00">
                  <c:v>3.0038239273686698E-6</c:v>
                </c:pt>
                <c:pt idx="21916" formatCode="0.00E+00">
                  <c:v>3.0008201034412998E-6</c:v>
                </c:pt>
                <c:pt idx="21917" formatCode="0.00E+00">
                  <c:v>2.9978192833378599E-6</c:v>
                </c:pt>
                <c:pt idx="21918" formatCode="0.00E+00">
                  <c:v>2.9948214640545202E-6</c:v>
                </c:pt>
                <c:pt idx="21919" formatCode="0.00E+00">
                  <c:v>2.9918266425904698E-6</c:v>
                </c:pt>
                <c:pt idx="21920" formatCode="0.00E+00">
                  <c:v>2.9888348159478801E-6</c:v>
                </c:pt>
                <c:pt idx="21921" formatCode="0.00E+00">
                  <c:v>2.9858459811319301E-6</c:v>
                </c:pt>
                <c:pt idx="21922" formatCode="0.00E+00">
                  <c:v>2.9828601351508E-6</c:v>
                </c:pt>
                <c:pt idx="21923" formatCode="0.00E+00">
                  <c:v>2.9798772750156501E-6</c:v>
                </c:pt>
                <c:pt idx="21924" formatCode="0.00E+00">
                  <c:v>2.97689739774063E-6</c:v>
                </c:pt>
                <c:pt idx="21925" formatCode="0.00E+00">
                  <c:v>2.9739205003428898E-6</c:v>
                </c:pt>
                <c:pt idx="21926" formatCode="0.00E+00">
                  <c:v>2.9709465798425499E-6</c:v>
                </c:pt>
                <c:pt idx="21927" formatCode="0.00E+00">
                  <c:v>2.96797563326271E-6</c:v>
                </c:pt>
                <c:pt idx="21928" formatCode="0.00E+00">
                  <c:v>2.9650076576294401E-6</c:v>
                </c:pt>
                <c:pt idx="21929" formatCode="0.00E+00">
                  <c:v>2.96204264997181E-6</c:v>
                </c:pt>
                <c:pt idx="21930" formatCode="0.00E+00">
                  <c:v>2.9590806073218402E-6</c:v>
                </c:pt>
                <c:pt idx="21931" formatCode="0.00E+00">
                  <c:v>2.95612152671452E-6</c:v>
                </c:pt>
                <c:pt idx="21932" formatCode="0.00E+00">
                  <c:v>2.9531654051878102E-6</c:v>
                </c:pt>
                <c:pt idx="21933" formatCode="0.00E+00">
                  <c:v>2.9502122397826201E-6</c:v>
                </c:pt>
                <c:pt idx="21934" formatCode="0.00E+00">
                  <c:v>2.9472620275428398E-6</c:v>
                </c:pt>
                <c:pt idx="21935" formatCode="0.00E+00">
                  <c:v>2.94431476551529E-6</c:v>
                </c:pt>
                <c:pt idx="21936" formatCode="0.00E+00">
                  <c:v>2.9413704507497801E-6</c:v>
                </c:pt>
                <c:pt idx="21937" formatCode="0.00E+00">
                  <c:v>2.9384290802990299E-6</c:v>
                </c:pt>
                <c:pt idx="21938" formatCode="0.00E+00">
                  <c:v>2.9354906512187299E-6</c:v>
                </c:pt>
                <c:pt idx="21939" formatCode="0.00E+00">
                  <c:v>2.93255516056751E-6</c:v>
                </c:pt>
                <c:pt idx="21940" formatCode="0.00E+00">
                  <c:v>2.9296226054069401E-6</c:v>
                </c:pt>
                <c:pt idx="21941" formatCode="0.00E+00">
                  <c:v>2.9266929828015299E-6</c:v>
                </c:pt>
                <c:pt idx="21942" formatCode="0.00E+00">
                  <c:v>2.92376628981873E-6</c:v>
                </c:pt>
                <c:pt idx="21943" formatCode="0.00E+00">
                  <c:v>2.9208425235289101E-6</c:v>
                </c:pt>
                <c:pt idx="21944" formatCode="0.00E+00">
                  <c:v>2.9179216810053899E-6</c:v>
                </c:pt>
                <c:pt idx="21945" formatCode="0.00E+00">
                  <c:v>2.91500375932438E-6</c:v>
                </c:pt>
                <c:pt idx="21946" formatCode="0.00E+00">
                  <c:v>2.9120887555650599E-6</c:v>
                </c:pt>
                <c:pt idx="21947" formatCode="0.00E+00">
                  <c:v>2.9091766668094902E-6</c:v>
                </c:pt>
                <c:pt idx="21948" formatCode="0.00E+00">
                  <c:v>2.9062674901426802E-6</c:v>
                </c:pt>
                <c:pt idx="21949" formatCode="0.00E+00">
                  <c:v>2.90336122265254E-6</c:v>
                </c:pt>
                <c:pt idx="21950" formatCode="0.00E+00">
                  <c:v>2.9004578614298899E-6</c:v>
                </c:pt>
                <c:pt idx="21951" formatCode="0.00E+00">
                  <c:v>2.8975574035684601E-6</c:v>
                </c:pt>
                <c:pt idx="21952" formatCode="0.00E+00">
                  <c:v>2.89465984616489E-6</c:v>
                </c:pt>
                <c:pt idx="21953" formatCode="0.00E+00">
                  <c:v>2.89176518631872E-6</c:v>
                </c:pt>
                <c:pt idx="21954" formatCode="0.00E+00">
                  <c:v>2.8888734211324002E-6</c:v>
                </c:pt>
                <c:pt idx="21955" formatCode="0.00E+00">
                  <c:v>2.88598454771127E-6</c:v>
                </c:pt>
                <c:pt idx="21956" formatCode="0.00E+00">
                  <c:v>2.8830985631635599E-6</c:v>
                </c:pt>
                <c:pt idx="21957" formatCode="0.00E+00">
                  <c:v>2.8802154646004E-6</c:v>
                </c:pt>
                <c:pt idx="21958" formatCode="0.00E+00">
                  <c:v>2.8773352491358E-6</c:v>
                </c:pt>
                <c:pt idx="21959" formatCode="0.00E+00">
                  <c:v>2.87445791388666E-6</c:v>
                </c:pt>
                <c:pt idx="21960" formatCode="0.00E+00">
                  <c:v>2.8715834559727699E-6</c:v>
                </c:pt>
                <c:pt idx="21961" formatCode="0.00E+00">
                  <c:v>2.8687118725167998E-6</c:v>
                </c:pt>
                <c:pt idx="21962" formatCode="0.00E+00">
                  <c:v>2.86584316064428E-6</c:v>
                </c:pt>
                <c:pt idx="21963" formatCode="0.00E+00">
                  <c:v>2.8629773174836399E-6</c:v>
                </c:pt>
                <c:pt idx="21964" formatCode="0.00E+00">
                  <c:v>2.8601143401661602E-6</c:v>
                </c:pt>
                <c:pt idx="21965" formatCode="0.00E+00">
                  <c:v>2.8572542258259901E-6</c:v>
                </c:pt>
                <c:pt idx="21966" formatCode="0.00E+00">
                  <c:v>2.85439697160016E-6</c:v>
                </c:pt>
                <c:pt idx="21967" formatCode="0.00E+00">
                  <c:v>2.8515425746285601E-6</c:v>
                </c:pt>
                <c:pt idx="21968" formatCode="0.00E+00">
                  <c:v>2.8486910320539399E-6</c:v>
                </c:pt>
                <c:pt idx="21969" formatCode="0.00E+00">
                  <c:v>2.8458423410218798E-6</c:v>
                </c:pt>
                <c:pt idx="21970" formatCode="0.00E+00">
                  <c:v>2.8429964986808598E-6</c:v>
                </c:pt>
                <c:pt idx="21971" formatCode="0.00E+00">
                  <c:v>2.8401535021821799E-6</c:v>
                </c:pt>
                <c:pt idx="21972" formatCode="0.00E+00">
                  <c:v>2.8373133486799998E-6</c:v>
                </c:pt>
                <c:pt idx="21973" formatCode="0.00E+00">
                  <c:v>2.83447603533132E-6</c:v>
                </c:pt>
                <c:pt idx="21974" formatCode="0.00E+00">
                  <c:v>2.83164155929599E-6</c:v>
                </c:pt>
                <c:pt idx="21975" formatCode="0.00E+00">
                  <c:v>2.8288099177366902E-6</c:v>
                </c:pt>
                <c:pt idx="21976" formatCode="0.00E+00">
                  <c:v>2.8259811078189499E-6</c:v>
                </c:pt>
                <c:pt idx="21977" formatCode="0.00E+00">
                  <c:v>2.8231551267111299E-6</c:v>
                </c:pt>
                <c:pt idx="21978" formatCode="0.00E+00">
                  <c:v>2.8203319715844201E-6</c:v>
                </c:pt>
                <c:pt idx="21979" formatCode="0.00E+00">
                  <c:v>2.8175116396128399E-6</c:v>
                </c:pt>
                <c:pt idx="21980" formatCode="0.00E+00">
                  <c:v>2.81469412797322E-6</c:v>
                </c:pt>
                <c:pt idx="21981" formatCode="0.00E+00">
                  <c:v>2.8118794338452499E-6</c:v>
                </c:pt>
                <c:pt idx="21982" formatCode="0.00E+00">
                  <c:v>2.80906755441141E-6</c:v>
                </c:pt>
                <c:pt idx="21983" formatCode="0.00E+00">
                  <c:v>2.8062584868569899E-6</c:v>
                </c:pt>
                <c:pt idx="21984" formatCode="0.00E+00">
                  <c:v>2.8034522283701401E-6</c:v>
                </c:pt>
                <c:pt idx="21985" formatCode="0.00E+00">
                  <c:v>2.8006487761417698E-6</c:v>
                </c:pt>
                <c:pt idx="21986" formatCode="0.00E+00">
                  <c:v>2.7978481273656301E-6</c:v>
                </c:pt>
                <c:pt idx="21987" formatCode="0.00E+00">
                  <c:v>2.7950502792382601E-6</c:v>
                </c:pt>
                <c:pt idx="21988" formatCode="0.00E+00">
                  <c:v>2.7922552289590202E-6</c:v>
                </c:pt>
                <c:pt idx="21989" formatCode="0.00E+00">
                  <c:v>2.7894629737300598E-6</c:v>
                </c:pt>
                <c:pt idx="21990" formatCode="0.00E+00">
                  <c:v>2.7866735107563299E-6</c:v>
                </c:pt>
                <c:pt idx="21991" formatCode="0.00E+00">
                  <c:v>2.78388683724558E-6</c:v>
                </c:pt>
                <c:pt idx="21992" formatCode="0.00E+00">
                  <c:v>2.7811029504083299E-6</c:v>
                </c:pt>
                <c:pt idx="21993" formatCode="0.00E+00">
                  <c:v>2.7783218474579199E-6</c:v>
                </c:pt>
                <c:pt idx="21994" formatCode="0.00E+00">
                  <c:v>2.7755435256104602E-6</c:v>
                </c:pt>
                <c:pt idx="21995" formatCode="0.00E+00">
                  <c:v>2.7727679820848499E-6</c:v>
                </c:pt>
                <c:pt idx="21996" formatCode="0.00E+00">
                  <c:v>2.76999521410277E-6</c:v>
                </c:pt>
                <c:pt idx="21997" formatCode="0.00E+00">
                  <c:v>2.7672252188886699E-6</c:v>
                </c:pt>
                <c:pt idx="21998" formatCode="0.00E+00">
                  <c:v>2.7644579936697798E-6</c:v>
                </c:pt>
                <c:pt idx="21999" formatCode="0.00E+00">
                  <c:v>2.7616935356761099E-6</c:v>
                </c:pt>
                <c:pt idx="22000" formatCode="0.00E+00">
                  <c:v>2.7589318421404301E-6</c:v>
                </c:pt>
                <c:pt idx="22001" formatCode="0.00E+00">
                  <c:v>2.75617291029829E-6</c:v>
                </c:pt>
                <c:pt idx="22002" formatCode="0.00E+00">
                  <c:v>2.75341673738799E-6</c:v>
                </c:pt>
                <c:pt idx="22003" formatCode="0.00E+00">
                  <c:v>2.7506633206506099E-6</c:v>
                </c:pt>
                <c:pt idx="22004" formatCode="0.00E+00">
                  <c:v>2.7479126573299499E-6</c:v>
                </c:pt>
                <c:pt idx="22005" formatCode="0.00E+00">
                  <c:v>2.74516474467262E-6</c:v>
                </c:pt>
                <c:pt idx="22006" formatCode="0.00E+00">
                  <c:v>2.7424195799279502E-6</c:v>
                </c:pt>
                <c:pt idx="22007" formatCode="0.00E+00">
                  <c:v>2.73967716034802E-6</c:v>
                </c:pt>
                <c:pt idx="22008" formatCode="0.00E+00">
                  <c:v>2.7369374831876802E-6</c:v>
                </c:pt>
                <c:pt idx="22009" formatCode="0.00E+00">
                  <c:v>2.7342005457044902E-6</c:v>
                </c:pt>
                <c:pt idx="22010" formatCode="0.00E+00">
                  <c:v>2.7314663451587799E-6</c:v>
                </c:pt>
                <c:pt idx="22011" formatCode="0.00E+00">
                  <c:v>2.7287348788136199E-6</c:v>
                </c:pt>
                <c:pt idx="22012" formatCode="0.00E+00">
                  <c:v>2.7260061439348099E-6</c:v>
                </c:pt>
                <c:pt idx="22013" formatCode="0.00E+00">
                  <c:v>2.7232801377908798E-6</c:v>
                </c:pt>
                <c:pt idx="22014" formatCode="0.00E+00">
                  <c:v>2.7205568576530899E-6</c:v>
                </c:pt>
                <c:pt idx="22015" formatCode="0.00E+00">
                  <c:v>2.71783630079543E-6</c:v>
                </c:pt>
                <c:pt idx="22016" formatCode="0.00E+00">
                  <c:v>2.7151184644946398E-6</c:v>
                </c:pt>
                <c:pt idx="22017" formatCode="0.00E+00">
                  <c:v>2.7124033460301401E-6</c:v>
                </c:pt>
                <c:pt idx="22018" formatCode="0.00E+00">
                  <c:v>2.70969094268411E-6</c:v>
                </c:pt>
                <c:pt idx="22019" formatCode="0.00E+00">
                  <c:v>2.7069812517414299E-6</c:v>
                </c:pt>
                <c:pt idx="22020" formatCode="0.00E+00">
                  <c:v>2.7042742704896898E-6</c:v>
                </c:pt>
                <c:pt idx="22021" formatCode="0.00E+00">
                  <c:v>2.7015699962192E-6</c:v>
                </c:pt>
                <c:pt idx="22022" formatCode="0.00E+00">
                  <c:v>2.6988684262229799E-6</c:v>
                </c:pt>
                <c:pt idx="22023" formatCode="0.00E+00">
                  <c:v>2.69616955779676E-6</c:v>
                </c:pt>
                <c:pt idx="22024" formatCode="0.00E+00">
                  <c:v>2.69347338823896E-6</c:v>
                </c:pt>
                <c:pt idx="22025" formatCode="0.00E+00">
                  <c:v>2.69077991485072E-6</c:v>
                </c:pt>
                <c:pt idx="22026" formatCode="0.00E+00">
                  <c:v>2.6880891349358701E-6</c:v>
                </c:pt>
                <c:pt idx="22027" formatCode="0.00E+00">
                  <c:v>2.6854010458009298E-6</c:v>
                </c:pt>
                <c:pt idx="22028" formatCode="0.00E+00">
                  <c:v>2.68271564475513E-6</c:v>
                </c:pt>
                <c:pt idx="22029" formatCode="0.00E+00">
                  <c:v>2.6800329291103799E-6</c:v>
                </c:pt>
                <c:pt idx="22030" formatCode="0.00E+00">
                  <c:v>2.6773528961812699E-6</c:v>
                </c:pt>
                <c:pt idx="22031" formatCode="0.00E+00">
                  <c:v>2.6746755432850798E-6</c:v>
                </c:pt>
                <c:pt idx="22032" formatCode="0.00E+00">
                  <c:v>2.6720008677418E-6</c:v>
                </c:pt>
                <c:pt idx="22033" formatCode="0.00E+00">
                  <c:v>2.66932886687406E-6</c:v>
                </c:pt>
                <c:pt idx="22034" formatCode="0.00E+00">
                  <c:v>2.6666595380071801E-6</c:v>
                </c:pt>
                <c:pt idx="22035" formatCode="0.00E+00">
                  <c:v>2.6639928784691801E-6</c:v>
                </c:pt>
                <c:pt idx="22036" formatCode="0.00E+00">
                  <c:v>2.6613288855907101E-6</c:v>
                </c:pt>
                <c:pt idx="22037" formatCode="0.00E+00">
                  <c:v>2.6586675567051199E-6</c:v>
                </c:pt>
                <c:pt idx="22038" formatCode="0.00E+00">
                  <c:v>2.6560088891484099E-6</c:v>
                </c:pt>
                <c:pt idx="22039" formatCode="0.00E+00">
                  <c:v>2.6533528802592599E-6</c:v>
                </c:pt>
                <c:pt idx="22040" formatCode="0.00E+00">
                  <c:v>2.6506995273790002E-6</c:v>
                </c:pt>
                <c:pt idx="22041" formatCode="0.00E+00">
                  <c:v>2.6480488278516299E-6</c:v>
                </c:pt>
                <c:pt idx="22042" formatCode="0.00E+00">
                  <c:v>2.6454007790237699E-6</c:v>
                </c:pt>
                <c:pt idx="22043" formatCode="0.00E+00">
                  <c:v>2.6427553782447498E-6</c:v>
                </c:pt>
                <c:pt idx="22044" formatCode="0.00E+00">
                  <c:v>2.6401126228665098E-6</c:v>
                </c:pt>
                <c:pt idx="22045" formatCode="0.00E+00">
                  <c:v>2.6374725102436399E-6</c:v>
                </c:pt>
                <c:pt idx="22046" formatCode="0.00E+00">
                  <c:v>2.63483503773339E-6</c:v>
                </c:pt>
                <c:pt idx="22047" formatCode="0.00E+00">
                  <c:v>2.6322002026956602E-6</c:v>
                </c:pt>
                <c:pt idx="22048" formatCode="0.00E+00">
                  <c:v>2.6295680024929702E-6</c:v>
                </c:pt>
                <c:pt idx="22049" formatCode="0.00E+00">
                  <c:v>2.6269384344904698E-6</c:v>
                </c:pt>
                <c:pt idx="22050" formatCode="0.00E+00">
                  <c:v>2.6243114960559802E-6</c:v>
                </c:pt>
                <c:pt idx="22051" formatCode="0.00E+00">
                  <c:v>2.6216871845599302E-6</c:v>
                </c:pt>
                <c:pt idx="22052" formatCode="0.00E+00">
                  <c:v>2.61906549737537E-6</c:v>
                </c:pt>
                <c:pt idx="22053" formatCode="0.00E+00">
                  <c:v>2.6164464318779899E-6</c:v>
                </c:pt>
                <c:pt idx="22054" formatCode="0.00E+00">
                  <c:v>2.6138299854461099E-6</c:v>
                </c:pt>
                <c:pt idx="22055" formatCode="0.00E+00">
                  <c:v>2.6112161554606698E-6</c:v>
                </c:pt>
                <c:pt idx="22056" formatCode="0.00E+00">
                  <c:v>2.6086049393052098E-6</c:v>
                </c:pt>
                <c:pt idx="22057" formatCode="0.00E+00">
                  <c:v>2.6059963343659002E-6</c:v>
                </c:pt>
                <c:pt idx="22058" formatCode="0.00E+00">
                  <c:v>2.6033903380315399E-6</c:v>
                </c:pt>
                <c:pt idx="22059" formatCode="0.00E+00">
                  <c:v>2.6007869476935001E-6</c:v>
                </c:pt>
                <c:pt idx="22060" formatCode="0.00E+00">
                  <c:v>2.5981861607458101E-6</c:v>
                </c:pt>
                <c:pt idx="22061" formatCode="0.00E+00">
                  <c:v>2.59558797458506E-6</c:v>
                </c:pt>
                <c:pt idx="22062" formatCode="0.00E+00">
                  <c:v>2.5929923866104801E-6</c:v>
                </c:pt>
                <c:pt idx="22063" formatCode="0.00E+00">
                  <c:v>2.5903993942238699E-6</c:v>
                </c:pt>
                <c:pt idx="22064" formatCode="0.00E+00">
                  <c:v>2.58780899482965E-6</c:v>
                </c:pt>
                <c:pt idx="22065" formatCode="0.00E+00">
                  <c:v>2.5852211858348199E-6</c:v>
                </c:pt>
                <c:pt idx="22066" formatCode="0.00E+00">
                  <c:v>2.5826359646489802E-6</c:v>
                </c:pt>
                <c:pt idx="22067" formatCode="0.00E+00">
                  <c:v>2.58005332868433E-6</c:v>
                </c:pt>
                <c:pt idx="22068" formatCode="0.00E+00">
                  <c:v>2.5774732753556501E-6</c:v>
                </c:pt>
                <c:pt idx="22069" formatCode="0.00E+00">
                  <c:v>2.5748958020802902E-6</c:v>
                </c:pt>
                <c:pt idx="22070" formatCode="0.00E+00">
                  <c:v>2.5723209062782098E-6</c:v>
                </c:pt>
                <c:pt idx="22071" formatCode="0.00E+00">
                  <c:v>2.5697485853719301E-6</c:v>
                </c:pt>
                <c:pt idx="22072" formatCode="0.00E+00">
                  <c:v>2.5671788367865599E-6</c:v>
                </c:pt>
                <c:pt idx="22073" formatCode="0.00E+00">
                  <c:v>2.5646116579497698E-6</c:v>
                </c:pt>
                <c:pt idx="22074" formatCode="0.00E+00">
                  <c:v>2.5620470462918299E-6</c:v>
                </c:pt>
                <c:pt idx="22075" formatCode="0.00E+00">
                  <c:v>2.55948499924553E-6</c:v>
                </c:pt>
                <c:pt idx="22076" formatCode="0.00E+00">
                  <c:v>2.5569255142462901E-6</c:v>
                </c:pt>
                <c:pt idx="22077" formatCode="0.00E+00">
                  <c:v>2.5543685887320398E-6</c:v>
                </c:pt>
                <c:pt idx="22078" formatCode="0.00E+00">
                  <c:v>2.5518142201433101E-6</c:v>
                </c:pt>
                <c:pt idx="22079" formatCode="0.00E+00">
                  <c:v>2.54926240592317E-6</c:v>
                </c:pt>
                <c:pt idx="22080" formatCode="0.00E+00">
                  <c:v>2.5467131435172399E-6</c:v>
                </c:pt>
                <c:pt idx="22081" formatCode="0.00E+00">
                  <c:v>2.5441664303737301E-6</c:v>
                </c:pt>
                <c:pt idx="22082" formatCode="0.00E+00">
                  <c:v>2.5416222639433498E-6</c:v>
                </c:pt>
                <c:pt idx="22083" formatCode="0.00E+00">
                  <c:v>2.5390806416794101E-6</c:v>
                </c:pt>
                <c:pt idx="22084" formatCode="0.00E+00">
                  <c:v>2.5365415610377299E-6</c:v>
                </c:pt>
                <c:pt idx="22085" formatCode="0.00E+00">
                  <c:v>2.5340050194766901E-6</c:v>
                </c:pt>
                <c:pt idx="22086" formatCode="0.00E+00">
                  <c:v>2.5314710144572101E-6</c:v>
                </c:pt>
                <c:pt idx="22087" formatCode="0.00E+00">
                  <c:v>2.5289395434427598E-6</c:v>
                </c:pt>
                <c:pt idx="22088" formatCode="0.00E+00">
                  <c:v>2.5264106038993098E-6</c:v>
                </c:pt>
                <c:pt idx="22089" formatCode="0.00E+00">
                  <c:v>2.5238841932954199E-6</c:v>
                </c:pt>
                <c:pt idx="22090" formatCode="0.00E+00">
                  <c:v>2.52136030910212E-6</c:v>
                </c:pt>
                <c:pt idx="22091" formatCode="0.00E+00">
                  <c:v>2.5188389487930199E-6</c:v>
                </c:pt>
                <c:pt idx="22092" formatCode="0.00E+00">
                  <c:v>2.5163201098442301E-6</c:v>
                </c:pt>
                <c:pt idx="22093" formatCode="0.00E+00">
                  <c:v>2.5138037897343802E-6</c:v>
                </c:pt>
                <c:pt idx="22094" formatCode="0.00E+00">
                  <c:v>2.5112899859446501E-6</c:v>
                </c:pt>
                <c:pt idx="22095" formatCode="0.00E+00">
                  <c:v>2.5087786959587002E-6</c:v>
                </c:pt>
                <c:pt idx="22096" formatCode="0.00E+00">
                  <c:v>2.50626991726274E-6</c:v>
                </c:pt>
                <c:pt idx="22097" formatCode="0.00E+00">
                  <c:v>2.5037636473454802E-6</c:v>
                </c:pt>
                <c:pt idx="22098" formatCode="0.00E+00">
                  <c:v>2.50125988369813E-6</c:v>
                </c:pt>
                <c:pt idx="22099" formatCode="0.00E+00">
                  <c:v>2.49875862381444E-6</c:v>
                </c:pt>
                <c:pt idx="22100" formatCode="0.00E+00">
                  <c:v>2.4962598651906198E-6</c:v>
                </c:pt>
                <c:pt idx="22101" formatCode="0.00E+00">
                  <c:v>2.4937636053254298E-6</c:v>
                </c:pt>
                <c:pt idx="22102" formatCode="0.00E+00">
                  <c:v>2.4912698417201101E-6</c:v>
                </c:pt>
                <c:pt idx="22103" formatCode="0.00E+00">
                  <c:v>2.4887785718783902E-6</c:v>
                </c:pt>
                <c:pt idx="22104" formatCode="0.00E+00">
                  <c:v>2.4862897933065098E-6</c:v>
                </c:pt>
                <c:pt idx="22105" formatCode="0.00E+00">
                  <c:v>2.4838035035131998E-6</c:v>
                </c:pt>
                <c:pt idx="22106" formatCode="0.00E+00">
                  <c:v>2.4813197000096898E-6</c:v>
                </c:pt>
                <c:pt idx="22107" formatCode="0.00E+00">
                  <c:v>2.4788383803096801E-6</c:v>
                </c:pt>
                <c:pt idx="22108" formatCode="0.00E+00">
                  <c:v>2.4763595419293698E-6</c:v>
                </c:pt>
                <c:pt idx="22109" formatCode="0.00E+00">
                  <c:v>2.47388318238744E-6</c:v>
                </c:pt>
                <c:pt idx="22110" formatCode="0.00E+00">
                  <c:v>2.4714092992050499E-6</c:v>
                </c:pt>
                <c:pt idx="22111" formatCode="0.00E+00">
                  <c:v>2.46893788990585E-6</c:v>
                </c:pt>
                <c:pt idx="22112" formatCode="0.00E+00">
                  <c:v>2.4664689520159399E-6</c:v>
                </c:pt>
                <c:pt idx="22113" formatCode="0.00E+00">
                  <c:v>2.4640024830639301E-6</c:v>
                </c:pt>
                <c:pt idx="22114" formatCode="0.00E+00">
                  <c:v>2.4615384805808599E-6</c:v>
                </c:pt>
                <c:pt idx="22115" formatCode="0.00E+00">
                  <c:v>2.4590769421002801E-6</c:v>
                </c:pt>
                <c:pt idx="22116" formatCode="0.00E+00">
                  <c:v>2.4566178651581798E-6</c:v>
                </c:pt>
                <c:pt idx="22117" formatCode="0.00E+00">
                  <c:v>2.4541612472930199E-6</c:v>
                </c:pt>
                <c:pt idx="22118" formatCode="0.00E+00">
                  <c:v>2.4517070860457299E-6</c:v>
                </c:pt>
                <c:pt idx="22119" formatCode="0.00E+00">
                  <c:v>2.44925537895968E-6</c:v>
                </c:pt>
                <c:pt idx="22120" formatCode="0.00E+00">
                  <c:v>2.4468061235807202E-6</c:v>
                </c:pt>
                <c:pt idx="22121" formatCode="0.00E+00">
                  <c:v>2.4443593174571398E-6</c:v>
                </c:pt>
                <c:pt idx="22122" formatCode="0.00E+00">
                  <c:v>2.4419149581396898E-6</c:v>
                </c:pt>
                <c:pt idx="22123" formatCode="0.00E+00">
                  <c:v>2.4394730431815499E-6</c:v>
                </c:pt>
                <c:pt idx="22124" formatCode="0.00E+00">
                  <c:v>2.43703357013836E-6</c:v>
                </c:pt>
                <c:pt idx="22125" formatCode="0.00E+00">
                  <c:v>2.43459653656823E-6</c:v>
                </c:pt>
                <c:pt idx="22126" formatCode="0.00E+00">
                  <c:v>2.4321619400316602E-6</c:v>
                </c:pt>
                <c:pt idx="22127" formatCode="0.00E+00">
                  <c:v>2.4297297780916299E-6</c:v>
                </c:pt>
                <c:pt idx="22128" formatCode="0.00E+00">
                  <c:v>2.42730004831354E-6</c:v>
                </c:pt>
                <c:pt idx="22129" formatCode="0.00E+00">
                  <c:v>2.4248727482652201E-6</c:v>
                </c:pt>
                <c:pt idx="22130" formatCode="0.00E+00">
                  <c:v>2.4224478755169599E-6</c:v>
                </c:pt>
                <c:pt idx="22131" formatCode="0.00E+00">
                  <c:v>2.42002542764144E-6</c:v>
                </c:pt>
                <c:pt idx="22132" formatCode="0.00E+00">
                  <c:v>2.4176054022137999E-6</c:v>
                </c:pt>
                <c:pt idx="22133" formatCode="0.00E+00">
                  <c:v>2.4151877968115799E-6</c:v>
                </c:pt>
                <c:pt idx="22134" formatCode="0.00E+00">
                  <c:v>2.4127726090147702E-6</c:v>
                </c:pt>
                <c:pt idx="22135" formatCode="0.00E+00">
                  <c:v>2.4103598364057599E-6</c:v>
                </c:pt>
                <c:pt idx="22136" formatCode="0.00E+00">
                  <c:v>2.4079494765693499E-6</c:v>
                </c:pt>
                <c:pt idx="22137" formatCode="0.00E+00">
                  <c:v>2.4055415270927798E-6</c:v>
                </c:pt>
                <c:pt idx="22138" formatCode="0.00E+00">
                  <c:v>2.40313598556569E-6</c:v>
                </c:pt>
                <c:pt idx="22139" formatCode="0.00E+00">
                  <c:v>2.4007328495801199E-6</c:v>
                </c:pt>
                <c:pt idx="22140" formatCode="0.00E+00">
                  <c:v>2.3983321167305401E-6</c:v>
                </c:pt>
                <c:pt idx="22141" formatCode="0.00E+00">
                  <c:v>2.39593378461381E-6</c:v>
                </c:pt>
                <c:pt idx="22142" formatCode="0.00E+00">
                  <c:v>2.3935378508291998E-6</c:v>
                </c:pt>
                <c:pt idx="22143" formatCode="0.00E+00">
                  <c:v>2.3911443129783702E-6</c:v>
                </c:pt>
                <c:pt idx="22144" formatCode="0.00E+00">
                  <c:v>2.38875316866539E-6</c:v>
                </c:pt>
                <c:pt idx="22145" formatCode="0.00E+00">
                  <c:v>2.3863644154967301E-6</c:v>
                </c:pt>
                <c:pt idx="22146" formatCode="0.00E+00">
                  <c:v>2.3839780510812301E-6</c:v>
                </c:pt>
                <c:pt idx="22147" formatCode="0.00E+00">
                  <c:v>2.3815940730301499E-6</c:v>
                </c:pt>
                <c:pt idx="22148" formatCode="0.00E+00">
                  <c:v>2.3792124789571199E-6</c:v>
                </c:pt>
                <c:pt idx="22149" formatCode="0.00E+00">
                  <c:v>2.3768332664781599E-6</c:v>
                </c:pt>
                <c:pt idx="22150" formatCode="0.00E+00">
                  <c:v>2.37445643321168E-6</c:v>
                </c:pt>
                <c:pt idx="22151" formatCode="0.00E+00">
                  <c:v>2.3720819767784698E-6</c:v>
                </c:pt>
                <c:pt idx="22152" formatCode="0.00E+00">
                  <c:v>2.3697098948016901E-6</c:v>
                </c:pt>
                <c:pt idx="22153" formatCode="0.00E+00">
                  <c:v>2.3673401849068901E-6</c:v>
                </c:pt>
                <c:pt idx="22154" formatCode="0.00E+00">
                  <c:v>2.3649728447219799E-6</c:v>
                </c:pt>
                <c:pt idx="22155" formatCode="0.00E+00">
                  <c:v>2.3626078718772601E-6</c:v>
                </c:pt>
                <c:pt idx="22156" formatCode="0.00E+00">
                  <c:v>2.3602452640053898E-6</c:v>
                </c:pt>
                <c:pt idx="22157" formatCode="0.00E+00">
                  <c:v>2.35788501874138E-6</c:v>
                </c:pt>
                <c:pt idx="22158" formatCode="0.00E+00">
                  <c:v>2.35552713372264E-6</c:v>
                </c:pt>
                <c:pt idx="22159" formatCode="0.00E+00">
                  <c:v>2.3531716065889199E-6</c:v>
                </c:pt>
                <c:pt idx="22160" formatCode="0.00E+00">
                  <c:v>2.3508184349823301E-6</c:v>
                </c:pt>
                <c:pt idx="22161" formatCode="0.00E+00">
                  <c:v>2.3484676165473399E-6</c:v>
                </c:pt>
                <c:pt idx="22162" formatCode="0.00E+00">
                  <c:v>2.3461191489308001E-6</c:v>
                </c:pt>
                <c:pt idx="22163" formatCode="0.00E+00">
                  <c:v>2.3437730297818701E-6</c:v>
                </c:pt>
                <c:pt idx="22164" formatCode="0.00E+00">
                  <c:v>2.3414292567520801E-6</c:v>
                </c:pt>
                <c:pt idx="22165" formatCode="0.00E+00">
                  <c:v>2.3390878274953298E-6</c:v>
                </c:pt>
                <c:pt idx="22166" formatCode="0.00E+00">
                  <c:v>2.33674873966784E-6</c:v>
                </c:pt>
                <c:pt idx="22167" formatCode="0.00E+00">
                  <c:v>2.3344119909281699E-6</c:v>
                </c:pt>
                <c:pt idx="22168" formatCode="0.00E+00">
                  <c:v>2.3320775789372401E-6</c:v>
                </c:pt>
                <c:pt idx="22169" formatCode="0.00E+00">
                  <c:v>2.3297455013583001E-6</c:v>
                </c:pt>
                <c:pt idx="22170" formatCode="0.00E+00">
                  <c:v>2.32741575585695E-6</c:v>
                </c:pt>
                <c:pt idx="22171" formatCode="0.00E+00">
                  <c:v>2.32508834010109E-6</c:v>
                </c:pt>
                <c:pt idx="22172" formatCode="0.00E+00">
                  <c:v>2.3227632517609899E-6</c:v>
                </c:pt>
                <c:pt idx="22173" formatCode="0.00E+00">
                  <c:v>2.32044048850923E-6</c:v>
                </c:pt>
                <c:pt idx="22174" formatCode="0.00E+00">
                  <c:v>2.3181200480207199E-6</c:v>
                </c:pt>
                <c:pt idx="22175" formatCode="0.00E+00">
                  <c:v>2.3158019279726998E-6</c:v>
                </c:pt>
                <c:pt idx="22176" formatCode="0.00E+00">
                  <c:v>2.3134861260447202E-6</c:v>
                </c:pt>
                <c:pt idx="22177" formatCode="0.00E+00">
                  <c:v>2.31117263991868E-6</c:v>
                </c:pt>
                <c:pt idx="22178" formatCode="0.00E+00">
                  <c:v>2.3088614672787599E-6</c:v>
                </c:pt>
                <c:pt idx="22179" formatCode="0.00E+00">
                  <c:v>2.30655260581148E-6</c:v>
                </c:pt>
                <c:pt idx="22180" formatCode="0.00E+00">
                  <c:v>2.3042460532056702E-6</c:v>
                </c:pt>
                <c:pt idx="22181" formatCode="0.00E+00">
                  <c:v>2.3019418071524601E-6</c:v>
                </c:pt>
                <c:pt idx="22182" formatCode="0.00E+00">
                  <c:v>2.29963986534531E-6</c:v>
                </c:pt>
                <c:pt idx="22183" formatCode="0.00E+00">
                  <c:v>2.2973402254799701E-6</c:v>
                </c:pt>
                <c:pt idx="22184" formatCode="0.00E+00">
                  <c:v>2.2950428852544899E-6</c:v>
                </c:pt>
                <c:pt idx="22185" formatCode="0.00E+00">
                  <c:v>2.2927478423692299E-6</c:v>
                </c:pt>
                <c:pt idx="22186" formatCode="0.00E+00">
                  <c:v>2.2904550945268599E-6</c:v>
                </c:pt>
                <c:pt idx="22187" formatCode="0.00E+00">
                  <c:v>2.2881646394323401E-6</c:v>
                </c:pt>
                <c:pt idx="22188" formatCode="0.00E+00">
                  <c:v>2.2858764747928999E-6</c:v>
                </c:pt>
                <c:pt idx="22189" formatCode="0.00E+00">
                  <c:v>2.28359059831811E-6</c:v>
                </c:pt>
                <c:pt idx="22190" formatCode="0.00E+00">
                  <c:v>2.2813070077197902E-6</c:v>
                </c:pt>
                <c:pt idx="22191" formatCode="0.00E+00">
                  <c:v>2.2790257007120699E-6</c:v>
                </c:pt>
                <c:pt idx="22192" formatCode="0.00E+00">
                  <c:v>2.2767466750113602E-6</c:v>
                </c:pt>
                <c:pt idx="22193" formatCode="0.00E+00">
                  <c:v>2.2744699283363502E-6</c:v>
                </c:pt>
                <c:pt idx="22194" formatCode="0.00E+00">
                  <c:v>2.2721954584080101E-6</c:v>
                </c:pt>
                <c:pt idx="22195" formatCode="0.00E+00">
                  <c:v>2.2699232629496001E-6</c:v>
                </c:pt>
                <c:pt idx="22196" formatCode="0.00E+00">
                  <c:v>2.26765333968665E-6</c:v>
                </c:pt>
                <c:pt idx="22197" formatCode="0.00E+00">
                  <c:v>2.26538568634697E-6</c:v>
                </c:pt>
                <c:pt idx="22198" formatCode="0.00E+00">
                  <c:v>2.26312030066062E-6</c:v>
                </c:pt>
                <c:pt idx="22199" formatCode="0.00E+00">
                  <c:v>2.2608571803599601E-6</c:v>
                </c:pt>
                <c:pt idx="22200" formatCode="0.00E+00">
                  <c:v>2.2585963231796E-6</c:v>
                </c:pt>
                <c:pt idx="22201" formatCode="0.00E+00">
                  <c:v>2.2563377268564199E-6</c:v>
                </c:pt>
                <c:pt idx="22202" formatCode="0.00E+00">
                  <c:v>2.2540813891295599E-6</c:v>
                </c:pt>
                <c:pt idx="22203" formatCode="0.00E+00">
                  <c:v>2.2518273077404299E-6</c:v>
                </c:pt>
                <c:pt idx="22204" formatCode="0.00E+00">
                  <c:v>2.2495754804326899E-6</c:v>
                </c:pt>
                <c:pt idx="22205" formatCode="0.00E+00">
                  <c:v>2.2473259049522599E-6</c:v>
                </c:pt>
                <c:pt idx="22206" formatCode="0.00E+00">
                  <c:v>2.24507857904731E-6</c:v>
                </c:pt>
                <c:pt idx="22207" formatCode="0.00E+00">
                  <c:v>2.2428335004682601E-6</c:v>
                </c:pt>
                <c:pt idx="22208" formatCode="0.00E+00">
                  <c:v>2.2405906669677902E-6</c:v>
                </c:pt>
                <c:pt idx="22209" formatCode="0.00E+00">
                  <c:v>2.2383500763008299E-6</c:v>
                </c:pt>
                <c:pt idx="22210" formatCode="0.00E+00">
                  <c:v>2.2361117262245201E-6</c:v>
                </c:pt>
                <c:pt idx="22211" formatCode="0.00E+00">
                  <c:v>2.2338756144982999E-6</c:v>
                </c:pt>
                <c:pt idx="22212" formatCode="0.00E+00">
                  <c:v>2.2316417388838E-6</c:v>
                </c:pt>
                <c:pt idx="22213" formatCode="0.00E+00">
                  <c:v>2.22941009714492E-6</c:v>
                </c:pt>
                <c:pt idx="22214" formatCode="0.00E+00">
                  <c:v>2.2271806870477701E-6</c:v>
                </c:pt>
                <c:pt idx="22215" formatCode="0.00E+00">
                  <c:v>2.2249535063607301E-6</c:v>
                </c:pt>
                <c:pt idx="22216" formatCode="0.00E+00">
                  <c:v>2.2227285528543599E-6</c:v>
                </c:pt>
                <c:pt idx="22217" formatCode="0.00E+00">
                  <c:v>2.22050582430151E-6</c:v>
                </c:pt>
                <c:pt idx="22218" formatCode="0.00E+00">
                  <c:v>2.2182853184772098E-6</c:v>
                </c:pt>
                <c:pt idx="22219" formatCode="0.00E+00">
                  <c:v>2.2160670331587302E-6</c:v>
                </c:pt>
                <c:pt idx="22220" formatCode="0.00E+00">
                  <c:v>2.21385096612557E-6</c:v>
                </c:pt>
                <c:pt idx="22221" formatCode="0.00E+00">
                  <c:v>2.2116371151594499E-6</c:v>
                </c:pt>
                <c:pt idx="22222" formatCode="0.00E+00">
                  <c:v>2.2094254780442899E-6</c:v>
                </c:pt>
                <c:pt idx="22223" formatCode="0.00E+00">
                  <c:v>2.2072160525662398E-6</c:v>
                </c:pt>
                <c:pt idx="22224" formatCode="0.00E+00">
                  <c:v>2.2050088365136801E-6</c:v>
                </c:pt>
                <c:pt idx="22225" formatCode="0.00E+00">
                  <c:v>2.20280382767716E-6</c:v>
                </c:pt>
                <c:pt idx="22226" formatCode="0.00E+00">
                  <c:v>2.2006010238494899E-6</c:v>
                </c:pt>
                <c:pt idx="22227" formatCode="0.00E+00">
                  <c:v>2.1984004228256399E-6</c:v>
                </c:pt>
                <c:pt idx="22228" formatCode="0.00E+00">
                  <c:v>2.1962020224028101E-6</c:v>
                </c:pt>
                <c:pt idx="22229" formatCode="0.00E+00">
                  <c:v>2.1940058203804101E-6</c:v>
                </c:pt>
                <c:pt idx="22230" formatCode="0.00E+00">
                  <c:v>2.19181181456003E-6</c:v>
                </c:pt>
                <c:pt idx="22231" formatCode="0.00E+00">
                  <c:v>2.18962000274547E-6</c:v>
                </c:pt>
                <c:pt idx="22232" formatCode="0.00E+00">
                  <c:v>2.1874303827427199E-6</c:v>
                </c:pt>
                <c:pt idx="22233" formatCode="0.00E+00">
                  <c:v>2.1852429523599799E-6</c:v>
                </c:pt>
                <c:pt idx="22234" formatCode="0.00E+00">
                  <c:v>2.1830577094076199E-6</c:v>
                </c:pt>
                <c:pt idx="22235" formatCode="0.00E+00">
                  <c:v>2.1808746516982099E-6</c:v>
                </c:pt>
                <c:pt idx="22236" formatCode="0.00E+00">
                  <c:v>2.1786937770465099E-6</c:v>
                </c:pt>
                <c:pt idx="22237" formatCode="0.00E+00">
                  <c:v>2.17651508326947E-6</c:v>
                </c:pt>
                <c:pt idx="22238" formatCode="0.00E+00">
                  <c:v>2.1743385681862001E-6</c:v>
                </c:pt>
                <c:pt idx="22239" formatCode="0.00E+00">
                  <c:v>2.1721642296180099E-6</c:v>
                </c:pt>
                <c:pt idx="22240" formatCode="0.00E+00">
                  <c:v>2.1699920653883899E-6</c:v>
                </c:pt>
                <c:pt idx="22241" formatCode="0.00E+00">
                  <c:v>2.1678220733230098E-6</c:v>
                </c:pt>
                <c:pt idx="22242" formatCode="0.00E+00">
                  <c:v>2.1656542512496799E-6</c:v>
                </c:pt>
                <c:pt idx="22243" formatCode="0.00E+00">
                  <c:v>2.1634885969984302E-6</c:v>
                </c:pt>
                <c:pt idx="22244" formatCode="0.00E+00">
                  <c:v>2.1613251084014301E-6</c:v>
                </c:pt>
                <c:pt idx="22245" formatCode="0.00E+00">
                  <c:v>2.1591637832930298E-6</c:v>
                </c:pt>
                <c:pt idx="22246" formatCode="0.00E+00">
                  <c:v>2.15700461950974E-6</c:v>
                </c:pt>
                <c:pt idx="22247" formatCode="0.00E+00">
                  <c:v>2.1548476148902302E-6</c:v>
                </c:pt>
                <c:pt idx="22248" formatCode="0.00E+00">
                  <c:v>2.1526927672753402E-6</c:v>
                </c:pt>
                <c:pt idx="22249" formatCode="0.00E+00">
                  <c:v>2.15054007450806E-6</c:v>
                </c:pt>
                <c:pt idx="22250" formatCode="0.00E+00">
                  <c:v>2.1483895344335602E-6</c:v>
                </c:pt>
                <c:pt idx="22251" formatCode="0.00E+00">
                  <c:v>2.14624114489912E-6</c:v>
                </c:pt>
                <c:pt idx="22252" formatCode="0.00E+00">
                  <c:v>2.1440949037542199E-6</c:v>
                </c:pt>
                <c:pt idx="22253" formatCode="0.00E+00">
                  <c:v>2.1419508088504701E-6</c:v>
                </c:pt>
                <c:pt idx="22254" formatCode="0.00E+00">
                  <c:v>2.1398088580416198E-6</c:v>
                </c:pt>
                <c:pt idx="22255" formatCode="0.00E+00">
                  <c:v>2.1376690491835801E-6</c:v>
                </c:pt>
                <c:pt idx="22256" formatCode="0.00E+00">
                  <c:v>2.1355313801343899E-6</c:v>
                </c:pt>
                <c:pt idx="22257" formatCode="0.00E+00">
                  <c:v>2.1333958487542599E-6</c:v>
                </c:pt>
                <c:pt idx="22258" formatCode="0.00E+00">
                  <c:v>2.1312624529054998E-6</c:v>
                </c:pt>
                <c:pt idx="22259" formatCode="0.00E+00">
                  <c:v>2.1291311904526001E-6</c:v>
                </c:pt>
                <c:pt idx="22260" formatCode="0.00E+00">
                  <c:v>2.12700205926215E-6</c:v>
                </c:pt>
                <c:pt idx="22261" formatCode="0.00E+00">
                  <c:v>2.1248750572028799E-6</c:v>
                </c:pt>
                <c:pt idx="22262" formatCode="0.00E+00">
                  <c:v>2.1227501821456801E-6</c:v>
                </c:pt>
                <c:pt idx="22263" formatCode="0.00E+00">
                  <c:v>2.1206274319635399E-6</c:v>
                </c:pt>
                <c:pt idx="22264" formatCode="0.00E+00">
                  <c:v>2.1185068045315702E-6</c:v>
                </c:pt>
                <c:pt idx="22265" formatCode="0.00E+00">
                  <c:v>2.1163882977270401E-6</c:v>
                </c:pt>
                <c:pt idx="22266" formatCode="0.00E+00">
                  <c:v>2.1142719094293101E-6</c:v>
                </c:pt>
                <c:pt idx="22267" formatCode="0.00E+00">
                  <c:v>2.1121576375198799E-6</c:v>
                </c:pt>
                <c:pt idx="22268" formatCode="0.00E+00">
                  <c:v>2.1100454798823602E-6</c:v>
                </c:pt>
                <c:pt idx="22269" formatCode="0.00E+00">
                  <c:v>2.1079354344024802E-6</c:v>
                </c:pt>
                <c:pt idx="22270" formatCode="0.00E+00">
                  <c:v>2.1058274989680801E-6</c:v>
                </c:pt>
                <c:pt idx="22271" formatCode="0.00E+00">
                  <c:v>2.1037216714691099E-6</c:v>
                </c:pt>
                <c:pt idx="22272" formatCode="0.00E+00">
                  <c:v>2.10161794979764E-6</c:v>
                </c:pt>
                <c:pt idx="22273" formatCode="0.00E+00">
                  <c:v>2.0995163318478402E-6</c:v>
                </c:pt>
                <c:pt idx="22274" formatCode="0.00E+00">
                  <c:v>2.0974168155159999E-6</c:v>
                </c:pt>
                <c:pt idx="22275" formatCode="0.00E+00">
                  <c:v>2.0953193987004801E-6</c:v>
                </c:pt>
                <c:pt idx="22276" formatCode="0.00E+00">
                  <c:v>2.09322407930178E-6</c:v>
                </c:pt>
                <c:pt idx="22277" formatCode="0.00E+00">
                  <c:v>2.09113085522248E-6</c:v>
                </c:pt>
                <c:pt idx="22278" formatCode="0.00E+00">
                  <c:v>2.0890397243672599E-6</c:v>
                </c:pt>
                <c:pt idx="22279" formatCode="0.00E+00">
                  <c:v>2.0869506846428899E-6</c:v>
                </c:pt>
                <c:pt idx="22280" formatCode="0.00E+00">
                  <c:v>2.0848637339582401E-6</c:v>
                </c:pt>
                <c:pt idx="22281" formatCode="0.00E+00">
                  <c:v>2.0827788702242901E-6</c:v>
                </c:pt>
                <c:pt idx="22282" formatCode="0.00E+00">
                  <c:v>2.0806960913540599E-6</c:v>
                </c:pt>
                <c:pt idx="22283" formatCode="0.00E+00">
                  <c:v>2.0786153952627102E-6</c:v>
                </c:pt>
                <c:pt idx="22284" formatCode="0.00E+00">
                  <c:v>2.0765367798674499E-6</c:v>
                </c:pt>
                <c:pt idx="22285" formatCode="0.00E+00">
                  <c:v>2.0744602430875799E-6</c:v>
                </c:pt>
                <c:pt idx="22286" formatCode="0.00E+00">
                  <c:v>2.0723857828444899E-6</c:v>
                </c:pt>
                <c:pt idx="22287" formatCode="0.00E+00">
                  <c:v>2.0703133970616501E-6</c:v>
                </c:pt>
                <c:pt idx="22288" formatCode="0.00E+00">
                  <c:v>2.06824308366458E-6</c:v>
                </c:pt>
                <c:pt idx="22289" formatCode="0.00E+00">
                  <c:v>2.0661748405809202E-6</c:v>
                </c:pt>
                <c:pt idx="22290" formatCode="0.00E+00">
                  <c:v>2.0641086657403401E-6</c:v>
                </c:pt>
                <c:pt idx="22291" formatCode="0.00E+00">
                  <c:v>2.0620445570746E-6</c:v>
                </c:pt>
                <c:pt idx="22292" formatCode="0.00E+00">
                  <c:v>2.05998251251752E-6</c:v>
                </c:pt>
                <c:pt idx="22293" formatCode="0.00E+00">
                  <c:v>2.0579225300050098E-6</c:v>
                </c:pt>
                <c:pt idx="22294" formatCode="0.00E+00">
                  <c:v>2.0558646074750001E-6</c:v>
                </c:pt>
                <c:pt idx="22295" formatCode="0.00E+00">
                  <c:v>2.0538087428675302E-6</c:v>
                </c:pt>
                <c:pt idx="22296" formatCode="0.00E+00">
                  <c:v>2.0517549341246602E-6</c:v>
                </c:pt>
                <c:pt idx="22297" formatCode="0.00E+00">
                  <c:v>2.0497031791905399E-6</c:v>
                </c:pt>
                <c:pt idx="22298" formatCode="0.00E+00">
                  <c:v>2.0476534760113402E-6</c:v>
                </c:pt>
                <c:pt idx="22299" formatCode="0.00E+00">
                  <c:v>2.04560582253533E-6</c:v>
                </c:pt>
                <c:pt idx="22300" formatCode="0.00E+00">
                  <c:v>2.0435602167128001E-6</c:v>
                </c:pt>
                <c:pt idx="22301" formatCode="0.00E+00">
                  <c:v>2.04151665649609E-6</c:v>
                </c:pt>
                <c:pt idx="22302" formatCode="0.00E+00">
                  <c:v>2.0394751398395899E-6</c:v>
                </c:pt>
                <c:pt idx="22303" formatCode="0.00E+00">
                  <c:v>2.03743566469975E-6</c:v>
                </c:pt>
                <c:pt idx="22304" formatCode="0.00E+00">
                  <c:v>2.0353982290350501E-6</c:v>
                </c:pt>
                <c:pt idx="22305" formatCode="0.00E+00">
                  <c:v>2.0333628308060098E-6</c:v>
                </c:pt>
                <c:pt idx="22306" formatCode="0.00E+00">
                  <c:v>2.03132946797521E-6</c:v>
                </c:pt>
                <c:pt idx="22307" formatCode="0.00E+00">
                  <c:v>2.02929813850723E-6</c:v>
                </c:pt>
                <c:pt idx="22308" formatCode="0.00E+00">
                  <c:v>2.0272688403687301E-6</c:v>
                </c:pt>
                <c:pt idx="22309" formatCode="0.00E+00">
                  <c:v>2.0252415715283599E-6</c:v>
                </c:pt>
                <c:pt idx="22310" formatCode="0.00E+00">
                  <c:v>2.0232163299568298E-6</c:v>
                </c:pt>
                <c:pt idx="22311" formatCode="0.00E+00">
                  <c:v>2.0211931136268702E-6</c:v>
                </c:pt>
                <c:pt idx="22312" formatCode="0.00E+00">
                  <c:v>2.01917192051324E-6</c:v>
                </c:pt>
                <c:pt idx="22313" formatCode="0.00E+00">
                  <c:v>2.01715274859273E-6</c:v>
                </c:pt>
                <c:pt idx="22314" formatCode="0.00E+00">
                  <c:v>2.0151355958441399E-6</c:v>
                </c:pt>
                <c:pt idx="22315" formatCode="0.00E+00">
                  <c:v>2.0131204602482899E-6</c:v>
                </c:pt>
                <c:pt idx="22316" formatCode="0.00E+00">
                  <c:v>2.01110733978805E-6</c:v>
                </c:pt>
                <c:pt idx="22317" formatCode="0.00E+00">
                  <c:v>2.0090962324482598E-6</c:v>
                </c:pt>
                <c:pt idx="22318" formatCode="0.00E+00">
                  <c:v>2.0070871362158102E-6</c:v>
                </c:pt>
                <c:pt idx="22319" formatCode="0.00E+00">
                  <c:v>2.0050800490795902E-6</c:v>
                </c:pt>
                <c:pt idx="22320" formatCode="0.00E+00">
                  <c:v>2.0030749690305102E-6</c:v>
                </c:pt>
                <c:pt idx="22321" formatCode="0.00E+00">
                  <c:v>2.0010718940614799E-6</c:v>
                </c:pt>
                <c:pt idx="22322" formatCode="0.00E+00">
                  <c:v>1.9990708221674202E-6</c:v>
                </c:pt>
                <c:pt idx="22323" formatCode="0.00E+00">
                  <c:v>1.99707175134526E-6</c:v>
                </c:pt>
                <c:pt idx="22324" formatCode="0.00E+00">
                  <c:v>1.9950746795939102E-6</c:v>
                </c:pt>
                <c:pt idx="22325" formatCode="0.00E+00">
                  <c:v>1.9930796049143201E-6</c:v>
                </c:pt>
                <c:pt idx="22326" formatCode="0.00E+00">
                  <c:v>1.9910865253094E-6</c:v>
                </c:pt>
                <c:pt idx="22327" formatCode="0.00E+00">
                  <c:v>1.9890954387840898E-6</c:v>
                </c:pt>
                <c:pt idx="22328" formatCode="0.00E+00">
                  <c:v>1.9871063433453102E-6</c:v>
                </c:pt>
                <c:pt idx="22329" formatCode="0.00E+00">
                  <c:v>1.9851192370019601E-6</c:v>
                </c:pt>
                <c:pt idx="22330" formatCode="0.00E+00">
                  <c:v>1.9831341177649598E-6</c:v>
                </c:pt>
                <c:pt idx="22331" formatCode="0.00E+00">
                  <c:v>1.9811509836472E-6</c:v>
                </c:pt>
                <c:pt idx="22332" formatCode="0.00E+00">
                  <c:v>1.9791698326635498E-6</c:v>
                </c:pt>
                <c:pt idx="22333" formatCode="0.00E+00">
                  <c:v>1.9771906628308899E-6</c:v>
                </c:pt>
                <c:pt idx="22334" formatCode="0.00E+00">
                  <c:v>1.97521347216805E-6</c:v>
                </c:pt>
                <c:pt idx="22335" formatCode="0.00E+00">
                  <c:v>1.9732382586958902E-6</c:v>
                </c:pt>
                <c:pt idx="22336" formatCode="0.00E+00">
                  <c:v>1.97126502043719E-6</c:v>
                </c:pt>
                <c:pt idx="22337" formatCode="0.00E+00">
                  <c:v>1.9692937554167502E-6</c:v>
                </c:pt>
                <c:pt idx="22338" formatCode="0.00E+00">
                  <c:v>1.9673244616613399E-6</c:v>
                </c:pt>
                <c:pt idx="22339" formatCode="0.00E+00">
                  <c:v>1.9653571371996801E-6</c:v>
                </c:pt>
                <c:pt idx="22340" formatCode="0.00E+00">
                  <c:v>1.9633917800624801E-6</c:v>
                </c:pt>
                <c:pt idx="22341" formatCode="0.00E+00">
                  <c:v>1.9614283882824101E-6</c:v>
                </c:pt>
                <c:pt idx="22342" formatCode="0.00E+00">
                  <c:v>1.9594669598941298E-6</c:v>
                </c:pt>
                <c:pt idx="22343" formatCode="0.00E+00">
                  <c:v>1.95750749293424E-6</c:v>
                </c:pt>
                <c:pt idx="22344" formatCode="0.00E+00">
                  <c:v>1.9555499854413E-6</c:v>
                </c:pt>
                <c:pt idx="22345" formatCode="0.00E+00">
                  <c:v>1.9535944354558601E-6</c:v>
                </c:pt>
                <c:pt idx="22346" formatCode="0.00E+00">
                  <c:v>1.95164084102041E-6</c:v>
                </c:pt>
                <c:pt idx="22347" formatCode="0.00E+00">
                  <c:v>1.9496892001793901E-6</c:v>
                </c:pt>
                <c:pt idx="22348" formatCode="0.00E+00">
                  <c:v>1.9477395109792099E-6</c:v>
                </c:pt>
                <c:pt idx="22349" formatCode="0.00E+00">
                  <c:v>1.94579177146823E-6</c:v>
                </c:pt>
                <c:pt idx="22350" formatCode="0.00E+00">
                  <c:v>1.9438459796967599E-6</c:v>
                </c:pt>
                <c:pt idx="22351" formatCode="0.00E+00">
                  <c:v>1.94190213371706E-6</c:v>
                </c:pt>
                <c:pt idx="22352" formatCode="0.00E+00">
                  <c:v>1.9399602315833401E-6</c:v>
                </c:pt>
                <c:pt idx="22353" formatCode="0.00E+00">
                  <c:v>1.9380202713517599E-6</c:v>
                </c:pt>
                <c:pt idx="22354" formatCode="0.00E+00">
                  <c:v>1.9360822510804102E-6</c:v>
                </c:pt>
                <c:pt idx="22355" formatCode="0.00E+00">
                  <c:v>1.93414616882933E-6</c:v>
                </c:pt>
                <c:pt idx="22356" formatCode="0.00E+00">
                  <c:v>1.9322120226604999E-6</c:v>
                </c:pt>
                <c:pt idx="22357" formatCode="0.00E+00">
                  <c:v>1.9302798106378402E-6</c:v>
                </c:pt>
                <c:pt idx="22358" formatCode="0.00E+00">
                  <c:v>1.9283495308271998E-6</c:v>
                </c:pt>
                <c:pt idx="22359" formatCode="0.00E+00">
                  <c:v>1.92642118129637E-6</c:v>
                </c:pt>
                <c:pt idx="22360" formatCode="0.00E+00">
                  <c:v>1.92449476011508E-6</c:v>
                </c:pt>
                <c:pt idx="22361" formatCode="0.00E+00">
                  <c:v>1.9225702653549598E-6</c:v>
                </c:pt>
                <c:pt idx="22362" formatCode="0.00E+00">
                  <c:v>1.9206476950896099E-6</c:v>
                </c:pt>
                <c:pt idx="22363" formatCode="0.00E+00">
                  <c:v>1.9187270473945199E-6</c:v>
                </c:pt>
                <c:pt idx="22364" formatCode="0.00E+00">
                  <c:v>1.9168083203471202E-6</c:v>
                </c:pt>
                <c:pt idx="22365" formatCode="0.00E+00">
                  <c:v>1.91489151202678E-6</c:v>
                </c:pt>
                <c:pt idx="22366" formatCode="0.00E+00">
                  <c:v>1.91297662051475E-6</c:v>
                </c:pt>
                <c:pt idx="22367" formatCode="0.00E+00">
                  <c:v>1.9110636438942399E-6</c:v>
                </c:pt>
                <c:pt idx="22368" formatCode="0.00E+00">
                  <c:v>1.90915258025034E-6</c:v>
                </c:pt>
                <c:pt idx="22369" formatCode="0.00E+00">
                  <c:v>1.9072434276700899E-6</c:v>
                </c:pt>
                <c:pt idx="22370" formatCode="0.00E+00">
                  <c:v>1.9053361842424199E-6</c:v>
                </c:pt>
                <c:pt idx="22371" formatCode="0.00E+00">
                  <c:v>1.9034308480581801E-6</c:v>
                </c:pt>
                <c:pt idx="22372" formatCode="0.00E+00">
                  <c:v>1.90152741721012E-6</c:v>
                </c:pt>
                <c:pt idx="22373" formatCode="0.00E+00">
                  <c:v>1.8996258897929101E-6</c:v>
                </c:pt>
                <c:pt idx="22374" formatCode="0.00E+00">
                  <c:v>1.89772626390312E-6</c:v>
                </c:pt>
                <c:pt idx="22375" formatCode="0.00E+00">
                  <c:v>1.89582853763921E-6</c:v>
                </c:pt>
                <c:pt idx="22376" formatCode="0.00E+00">
                  <c:v>1.89393270910157E-6</c:v>
                </c:pt>
                <c:pt idx="22377" formatCode="0.00E+00">
                  <c:v>1.8920387763924701E-6</c:v>
                </c:pt>
                <c:pt idx="22378" formatCode="0.00E+00">
                  <c:v>1.89014673761608E-6</c:v>
                </c:pt>
                <c:pt idx="22379" formatCode="0.00E+00">
                  <c:v>1.8882565908784601E-6</c:v>
                </c:pt>
                <c:pt idx="22380" formatCode="0.00E+00">
                  <c:v>1.8863683342875901E-6</c:v>
                </c:pt>
                <c:pt idx="22381" formatCode="0.00E+00">
                  <c:v>1.8844819659533E-6</c:v>
                </c:pt>
                <c:pt idx="22382" formatCode="0.00E+00">
                  <c:v>1.8825974839873499E-6</c:v>
                </c:pt>
                <c:pt idx="22383" formatCode="0.00E+00">
                  <c:v>1.88071488650336E-6</c:v>
                </c:pt>
                <c:pt idx="22384" formatCode="0.00E+00">
                  <c:v>1.8788341716168499E-6</c:v>
                </c:pt>
                <c:pt idx="22385" formatCode="0.00E+00">
                  <c:v>1.87695533744524E-6</c:v>
                </c:pt>
                <c:pt idx="22386" formatCode="0.00E+00">
                  <c:v>1.87507838210779E-6</c:v>
                </c:pt>
                <c:pt idx="22387" formatCode="0.00E+00">
                  <c:v>1.8732033037256799E-6</c:v>
                </c:pt>
                <c:pt idx="22388" formatCode="0.00E+00">
                  <c:v>1.87133010042196E-6</c:v>
                </c:pt>
                <c:pt idx="22389" formatCode="0.00E+00">
                  <c:v>1.8694587703215401E-6</c:v>
                </c:pt>
                <c:pt idx="22390" formatCode="0.00E+00">
                  <c:v>1.86758931155122E-6</c:v>
                </c:pt>
                <c:pt idx="22391" formatCode="0.00E+00">
                  <c:v>1.8657217222396599E-6</c:v>
                </c:pt>
                <c:pt idx="22392" formatCode="0.00E+00">
                  <c:v>1.8638560005174199E-6</c:v>
                </c:pt>
                <c:pt idx="22393" formatCode="0.00E+00">
                  <c:v>1.8619921445169099E-6</c:v>
                </c:pt>
                <c:pt idx="22394" formatCode="0.00E+00">
                  <c:v>1.8601301523723901E-6</c:v>
                </c:pt>
                <c:pt idx="22395" formatCode="0.00E+00">
                  <c:v>1.8582700222200199E-6</c:v>
                </c:pt>
                <c:pt idx="22396" formatCode="0.00E+00">
                  <c:v>1.8564117521978E-6</c:v>
                </c:pt>
                <c:pt idx="22397" formatCode="0.00E+00">
                  <c:v>1.8545553404456001E-6</c:v>
                </c:pt>
                <c:pt idx="22398" formatCode="0.00E+00">
                  <c:v>1.8527007851051501E-6</c:v>
                </c:pt>
                <c:pt idx="22399" formatCode="0.00E+00">
                  <c:v>1.85084808432005E-6</c:v>
                </c:pt>
                <c:pt idx="22400" formatCode="0.00E+00">
                  <c:v>1.84899723623573E-6</c:v>
                </c:pt>
                <c:pt idx="22401" formatCode="0.00E+00">
                  <c:v>1.8471482389994899E-6</c:v>
                </c:pt>
                <c:pt idx="22402" formatCode="0.00E+00">
                  <c:v>1.84530109076049E-6</c:v>
                </c:pt>
                <c:pt idx="22403" formatCode="0.00E+00">
                  <c:v>1.8434557896697299E-6</c:v>
                </c:pt>
                <c:pt idx="22404" formatCode="0.00E+00">
                  <c:v>1.8416123338800601E-6</c:v>
                </c:pt>
                <c:pt idx="22405" formatCode="0.00E+00">
                  <c:v>1.8397707215461799E-6</c:v>
                </c:pt>
                <c:pt idx="22406" formatCode="0.00E+00">
                  <c:v>1.83793095082464E-6</c:v>
                </c:pt>
                <c:pt idx="22407" formatCode="0.00E+00">
                  <c:v>1.8360930198738101E-6</c:v>
                </c:pt>
                <c:pt idx="22408" formatCode="0.00E+00">
                  <c:v>1.8342569268539401E-6</c:v>
                </c:pt>
                <c:pt idx="22409" formatCode="0.00E+00">
                  <c:v>1.8324226699270801E-6</c:v>
                </c:pt>
                <c:pt idx="22410" formatCode="0.00E+00">
                  <c:v>1.83059024725716E-6</c:v>
                </c:pt>
                <c:pt idx="22411" formatCode="0.00E+00">
                  <c:v>1.8287596570099E-6</c:v>
                </c:pt>
                <c:pt idx="22412" formatCode="0.00E+00">
                  <c:v>1.82693089735289E-6</c:v>
                </c:pt>
                <c:pt idx="22413" formatCode="0.00E+00">
                  <c:v>1.8251039664555399E-6</c:v>
                </c:pt>
                <c:pt idx="22414" formatCode="0.00E+00">
                  <c:v>1.82327886248908E-6</c:v>
                </c:pt>
                <c:pt idx="22415" formatCode="0.00E+00">
                  <c:v>1.8214555836265901E-6</c:v>
                </c:pt>
                <c:pt idx="22416" formatCode="0.00E+00">
                  <c:v>1.81963412804297E-6</c:v>
                </c:pt>
                <c:pt idx="22417" formatCode="0.00E+00">
                  <c:v>1.81781449391492E-6</c:v>
                </c:pt>
                <c:pt idx="22418" formatCode="0.00E+00">
                  <c:v>1.8159966794210101E-6</c:v>
                </c:pt>
                <c:pt idx="22419" formatCode="0.00E+00">
                  <c:v>1.81418068274159E-6</c:v>
                </c:pt>
                <c:pt idx="22420" formatCode="0.00E+00">
                  <c:v>1.81236650205885E-6</c:v>
                </c:pt>
                <c:pt idx="22421" formatCode="0.00E+00">
                  <c:v>1.8105541355567899E-6</c:v>
                </c:pt>
                <c:pt idx="22422" formatCode="0.00E+00">
                  <c:v>1.8087435814212301E-6</c:v>
                </c:pt>
                <c:pt idx="22423" formatCode="0.00E+00">
                  <c:v>1.8069348378398099E-6</c:v>
                </c:pt>
                <c:pt idx="22424" formatCode="0.00E+00">
                  <c:v>1.80512790300197E-6</c:v>
                </c:pt>
                <c:pt idx="22425" formatCode="0.00E+00">
                  <c:v>1.80332277509897E-6</c:v>
                </c:pt>
                <c:pt idx="22426" formatCode="0.00E+00">
                  <c:v>1.8015194523238699E-6</c:v>
                </c:pt>
                <c:pt idx="22427" formatCode="0.00E+00">
                  <c:v>1.7997179328715401E-6</c:v>
                </c:pt>
                <c:pt idx="22428" formatCode="0.00E+00">
                  <c:v>1.79791821493867E-6</c:v>
                </c:pt>
                <c:pt idx="22429" formatCode="0.00E+00">
                  <c:v>1.7961202967237299E-6</c:v>
                </c:pt>
                <c:pt idx="22430" formatCode="0.00E+00">
                  <c:v>1.79432417642701E-6</c:v>
                </c:pt>
                <c:pt idx="22431" formatCode="0.00E+00">
                  <c:v>1.7925298522505799E-6</c:v>
                </c:pt>
                <c:pt idx="22432" formatCode="0.00E+00">
                  <c:v>1.7907373223983301E-6</c:v>
                </c:pt>
                <c:pt idx="22433" formatCode="0.00E+00">
                  <c:v>1.7889465850759399E-6</c:v>
                </c:pt>
                <c:pt idx="22434" formatCode="0.00E+00">
                  <c:v>1.7871576384908599E-6</c:v>
                </c:pt>
                <c:pt idx="22435" formatCode="0.00E+00">
                  <c:v>1.78537048085237E-6</c:v>
                </c:pt>
                <c:pt idx="22436" formatCode="0.00E+00">
                  <c:v>1.78358511037152E-6</c:v>
                </c:pt>
                <c:pt idx="22437" formatCode="0.00E+00">
                  <c:v>1.78180152526114E-6</c:v>
                </c:pt>
                <c:pt idx="22438" formatCode="0.00E+00">
                  <c:v>1.78001972373588E-6</c:v>
                </c:pt>
                <c:pt idx="22439" formatCode="0.00E+00">
                  <c:v>1.7782397040121501E-6</c:v>
                </c:pt>
                <c:pt idx="22440" formatCode="0.00E+00">
                  <c:v>1.77646146430814E-6</c:v>
                </c:pt>
                <c:pt idx="22441" formatCode="0.00E+00">
                  <c:v>1.77468500284383E-6</c:v>
                </c:pt>
                <c:pt idx="22442" formatCode="0.00E+00">
                  <c:v>1.7729103178409801E-6</c:v>
                </c:pt>
                <c:pt idx="22443" formatCode="0.00E+00">
                  <c:v>1.77113740752314E-6</c:v>
                </c:pt>
                <c:pt idx="22444" formatCode="0.00E+00">
                  <c:v>1.76936627011562E-6</c:v>
                </c:pt>
                <c:pt idx="22445" formatCode="0.00E+00">
                  <c:v>1.7675969038454999E-6</c:v>
                </c:pt>
                <c:pt idx="22446" formatCode="0.00E+00">
                  <c:v>1.76582930694166E-6</c:v>
                </c:pt>
                <c:pt idx="22447" formatCode="0.00E+00">
                  <c:v>1.7640634776347201E-6</c:v>
                </c:pt>
                <c:pt idx="22448" formatCode="0.00E+00">
                  <c:v>1.76229941415708E-6</c:v>
                </c:pt>
                <c:pt idx="22449" formatCode="0.00E+00">
                  <c:v>1.76053711474292E-6</c:v>
                </c:pt>
                <c:pt idx="22450" formatCode="0.00E+00">
                  <c:v>1.75877657762818E-6</c:v>
                </c:pt>
                <c:pt idx="22451" formatCode="0.00E+00">
                  <c:v>1.75701780105055E-6</c:v>
                </c:pt>
                <c:pt idx="22452" formatCode="0.00E+00">
                  <c:v>1.7552607832495E-6</c:v>
                </c:pt>
                <c:pt idx="22453" formatCode="0.00E+00">
                  <c:v>1.7535055224662501E-6</c:v>
                </c:pt>
                <c:pt idx="22454" formatCode="0.00E+00">
                  <c:v>1.7517520169437901E-6</c:v>
                </c:pt>
                <c:pt idx="22455" formatCode="0.00E+00">
                  <c:v>1.7500002649268401E-6</c:v>
                </c:pt>
                <c:pt idx="22456" formatCode="0.00E+00">
                  <c:v>1.7482502646619201E-6</c:v>
                </c:pt>
                <c:pt idx="22457" formatCode="0.00E+00">
                  <c:v>1.74650201439725E-6</c:v>
                </c:pt>
                <c:pt idx="22458" formatCode="0.00E+00">
                  <c:v>1.7447555123828599E-6</c:v>
                </c:pt>
                <c:pt idx="22459" formatCode="0.00E+00">
                  <c:v>1.7430107568704701E-6</c:v>
                </c:pt>
                <c:pt idx="22460" formatCode="0.00E+00">
                  <c:v>1.7412677461136001E-6</c:v>
                </c:pt>
                <c:pt idx="22461" formatCode="0.00E+00">
                  <c:v>1.7395264783674901E-6</c:v>
                </c:pt>
                <c:pt idx="22462" formatCode="0.00E+00">
                  <c:v>1.73778695188912E-6</c:v>
                </c:pt>
                <c:pt idx="22463" formatCode="0.00E+00">
                  <c:v>1.7360491649372299E-6</c:v>
                </c:pt>
                <c:pt idx="22464" formatCode="0.00E+00">
                  <c:v>1.7343131157723E-6</c:v>
                </c:pt>
                <c:pt idx="22465" formatCode="0.00E+00">
                  <c:v>1.7325788026565199E-6</c:v>
                </c:pt>
                <c:pt idx="22466" formatCode="0.00E+00">
                  <c:v>1.7308462238538701E-6</c:v>
                </c:pt>
                <c:pt idx="22467" formatCode="0.00E+00">
                  <c:v>1.7291153776300101E-6</c:v>
                </c:pt>
                <c:pt idx="22468" formatCode="0.00E+00">
                  <c:v>1.7273862622523799E-6</c:v>
                </c:pt>
                <c:pt idx="22469" formatCode="0.00E+00">
                  <c:v>1.7256588759901299E-6</c:v>
                </c:pt>
                <c:pt idx="22470" formatCode="0.00E+00">
                  <c:v>1.72393321711414E-6</c:v>
                </c:pt>
                <c:pt idx="22471" formatCode="0.00E+00">
                  <c:v>1.72220928389703E-6</c:v>
                </c:pt>
                <c:pt idx="22472" formatCode="0.00E+00">
                  <c:v>1.7204870746131301E-6</c:v>
                </c:pt>
                <c:pt idx="22473" formatCode="0.00E+00">
                  <c:v>1.71876658753852E-6</c:v>
                </c:pt>
                <c:pt idx="22474" formatCode="0.00E+00">
                  <c:v>1.7170478209509801E-6</c:v>
                </c:pt>
                <c:pt idx="22475" formatCode="0.00E+00">
                  <c:v>1.71533077313003E-6</c:v>
                </c:pt>
                <c:pt idx="22476" formatCode="0.00E+00">
                  <c:v>1.7136154423569E-6</c:v>
                </c:pt>
                <c:pt idx="22477" formatCode="0.00E+00">
                  <c:v>1.7119018269145399E-6</c:v>
                </c:pt>
                <c:pt idx="22478" formatCode="0.00E+00">
                  <c:v>1.7101899250876299E-6</c:v>
                </c:pt>
                <c:pt idx="22479" formatCode="0.00E+00">
                  <c:v>1.70847973516254E-6</c:v>
                </c:pt>
                <c:pt idx="22480" formatCode="0.00E+00">
                  <c:v>1.7067712554273799E-6</c:v>
                </c:pt>
                <c:pt idx="22481" formatCode="0.00E+00">
                  <c:v>1.7050644841719499E-6</c:v>
                </c:pt>
                <c:pt idx="22482" formatCode="0.00E+00">
                  <c:v>1.7033594196877801E-6</c:v>
                </c:pt>
                <c:pt idx="22483" formatCode="0.00E+00">
                  <c:v>1.70165606026809E-6</c:v>
                </c:pt>
                <c:pt idx="22484" formatCode="0.00E+00">
                  <c:v>1.69995440420782E-6</c:v>
                </c:pt>
                <c:pt idx="22485" formatCode="0.00E+00">
                  <c:v>1.69825444980361E-6</c:v>
                </c:pt>
                <c:pt idx="22486" formatCode="0.00E+00">
                  <c:v>1.6965561953538099E-6</c:v>
                </c:pt>
                <c:pt idx="22487" formatCode="0.00E+00">
                  <c:v>1.6948596391584601E-6</c:v>
                </c:pt>
                <c:pt idx="22488" formatCode="0.00E+00">
                  <c:v>1.6931647795193E-6</c:v>
                </c:pt>
                <c:pt idx="22489" formatCode="0.00E+00">
                  <c:v>1.6914716147397799E-6</c:v>
                </c:pt>
                <c:pt idx="22490" formatCode="0.00E+00">
                  <c:v>1.68978014312504E-6</c:v>
                </c:pt>
                <c:pt idx="22491" formatCode="0.00E+00">
                  <c:v>1.68809036298191E-6</c:v>
                </c:pt>
                <c:pt idx="22492" formatCode="0.00E+00">
                  <c:v>1.68640227261893E-6</c:v>
                </c:pt>
                <c:pt idx="22493" formatCode="0.00E+00">
                  <c:v>1.68471587034631E-6</c:v>
                </c:pt>
                <c:pt idx="22494" formatCode="0.00E+00">
                  <c:v>1.68303115447597E-6</c:v>
                </c:pt>
                <c:pt idx="22495" formatCode="0.00E+00">
                  <c:v>1.68134812332149E-6</c:v>
                </c:pt>
                <c:pt idx="22496" formatCode="0.00E+00">
                  <c:v>1.67966677519817E-6</c:v>
                </c:pt>
                <c:pt idx="22497" formatCode="0.00E+00">
                  <c:v>1.67798710842297E-6</c:v>
                </c:pt>
                <c:pt idx="22498" formatCode="0.00E+00">
                  <c:v>1.67630912131455E-6</c:v>
                </c:pt>
                <c:pt idx="22499" formatCode="0.00E+00">
                  <c:v>1.6746328121932301E-6</c:v>
                </c:pt>
                <c:pt idx="22500" formatCode="0.00E+00">
                  <c:v>1.67295817938104E-6</c:v>
                </c:pt>
                <c:pt idx="22501" formatCode="0.00E+00">
                  <c:v>1.67128522120166E-6</c:v>
                </c:pt>
                <c:pt idx="22502" formatCode="0.00E+00">
                  <c:v>1.66961393598046E-6</c:v>
                </c:pt>
                <c:pt idx="22503" formatCode="0.00E+00">
                  <c:v>1.66794432204448E-6</c:v>
                </c:pt>
                <c:pt idx="22504" formatCode="0.00E+00">
                  <c:v>1.66627637772243E-6</c:v>
                </c:pt>
                <c:pt idx="22505" formatCode="0.00E+00">
                  <c:v>1.66461010134471E-6</c:v>
                </c:pt>
                <c:pt idx="22506" formatCode="0.00E+00">
                  <c:v>1.6629454912433599E-6</c:v>
                </c:pt>
                <c:pt idx="22507" formatCode="0.00E+00">
                  <c:v>1.6612825457521199E-6</c:v>
                </c:pt>
                <c:pt idx="22508" formatCode="0.00E+00">
                  <c:v>1.65962126320637E-6</c:v>
                </c:pt>
                <c:pt idx="22509" formatCode="0.00E+00">
                  <c:v>1.6579616419431601E-6</c:v>
                </c:pt>
                <c:pt idx="22510" formatCode="0.00E+00">
                  <c:v>1.6563036803012201E-6</c:v>
                </c:pt>
                <c:pt idx="22511" formatCode="0.00E+00">
                  <c:v>1.65464737662092E-6</c:v>
                </c:pt>
                <c:pt idx="22512" formatCode="0.00E+00">
                  <c:v>1.6529927292443001E-6</c:v>
                </c:pt>
                <c:pt idx="22513" formatCode="0.00E+00">
                  <c:v>1.6513397365150499E-6</c:v>
                </c:pt>
                <c:pt idx="22514" formatCode="0.00E+00">
                  <c:v>1.6496883967785401E-6</c:v>
                </c:pt>
                <c:pt idx="22515" formatCode="0.00E+00">
                  <c:v>1.64803870838176E-6</c:v>
                </c:pt>
                <c:pt idx="22516" formatCode="0.00E+00">
                  <c:v>1.6463906696733799E-6</c:v>
                </c:pt>
                <c:pt idx="22517" formatCode="0.00E+00">
                  <c:v>1.6447442790037E-6</c:v>
                </c:pt>
                <c:pt idx="22518" formatCode="0.00E+00">
                  <c:v>1.6430995347247E-6</c:v>
                </c:pt>
                <c:pt idx="22519" formatCode="0.00E+00">
                  <c:v>1.6414564351899801E-6</c:v>
                </c:pt>
                <c:pt idx="22520" formatCode="0.00E+00">
                  <c:v>1.6398149787547901E-6</c:v>
                </c:pt>
                <c:pt idx="22521" formatCode="0.00E+00">
                  <c:v>1.63817516377603E-6</c:v>
                </c:pt>
                <c:pt idx="22522" formatCode="0.00E+00">
                  <c:v>1.6365369886122501E-6</c:v>
                </c:pt>
                <c:pt idx="22523" formatCode="0.00E+00">
                  <c:v>1.6349004516236399E-6</c:v>
                </c:pt>
                <c:pt idx="22524" formatCode="0.00E+00">
                  <c:v>1.6332655511720201E-6</c:v>
                </c:pt>
                <c:pt idx="22525" formatCode="0.00E+00">
                  <c:v>1.63163228562085E-6</c:v>
                </c:pt>
                <c:pt idx="22526" formatCode="0.00E+00">
                  <c:v>1.63000065333523E-6</c:v>
                </c:pt>
                <c:pt idx="22527" formatCode="0.00E+00">
                  <c:v>1.6283706526818899E-6</c:v>
                </c:pt>
                <c:pt idx="22528" formatCode="0.00E+00">
                  <c:v>1.62674228202921E-6</c:v>
                </c:pt>
                <c:pt idx="22529" formatCode="0.00E+00">
                  <c:v>1.6251155397471801E-6</c:v>
                </c:pt>
                <c:pt idx="22530" formatCode="0.00E+00">
                  <c:v>1.6234904242074301E-6</c:v>
                </c:pt>
                <c:pt idx="22531" formatCode="0.00E+00">
                  <c:v>1.6218669337832199E-6</c:v>
                </c:pt>
                <c:pt idx="22532" formatCode="0.00E+00">
                  <c:v>1.62024506684944E-6</c:v>
                </c:pt>
                <c:pt idx="22533" formatCode="0.00E+00">
                  <c:v>1.61862482178259E-6</c:v>
                </c:pt>
                <c:pt idx="22534" formatCode="0.00E+00">
                  <c:v>1.61700619696081E-6</c:v>
                </c:pt>
                <c:pt idx="22535" formatCode="0.00E+00">
                  <c:v>1.6153891907638501E-6</c:v>
                </c:pt>
                <c:pt idx="22536" formatCode="0.00E+00">
                  <c:v>1.6137738015730801E-6</c:v>
                </c:pt>
                <c:pt idx="22537" formatCode="0.00E+00">
                  <c:v>1.61216002777151E-6</c:v>
                </c:pt>
                <c:pt idx="22538" formatCode="0.00E+00">
                  <c:v>1.61054786774374E-6</c:v>
                </c:pt>
                <c:pt idx="22539" formatCode="0.00E+00">
                  <c:v>1.6089373198759999E-6</c:v>
                </c:pt>
                <c:pt idx="22540" formatCode="0.00E+00">
                  <c:v>1.60732838255612E-6</c:v>
                </c:pt>
                <c:pt idx="22541" formatCode="0.00E+00">
                  <c:v>1.6057210541735601E-6</c:v>
                </c:pt>
                <c:pt idx="22542" formatCode="0.00E+00">
                  <c:v>1.60411533311939E-6</c:v>
                </c:pt>
                <c:pt idx="22543" formatCode="0.00E+00">
                  <c:v>1.60251121778627E-6</c:v>
                </c:pt>
                <c:pt idx="22544" formatCode="0.00E+00">
                  <c:v>1.60090870656849E-6</c:v>
                </c:pt>
                <c:pt idx="22545" formatCode="0.00E+00">
                  <c:v>1.5993077978619201E-6</c:v>
                </c:pt>
                <c:pt idx="22546" formatCode="0.00E+00">
                  <c:v>1.5977084900640499E-6</c:v>
                </c:pt>
                <c:pt idx="22547" formatCode="0.00E+00">
                  <c:v>1.5961107815739901E-6</c:v>
                </c:pt>
                <c:pt idx="22548" formatCode="0.00E+00">
                  <c:v>1.5945146707924201E-6</c:v>
                </c:pt>
                <c:pt idx="22549" formatCode="0.00E+00">
                  <c:v>1.59292015612162E-6</c:v>
                </c:pt>
                <c:pt idx="22550" formatCode="0.00E+00">
                  <c:v>1.5913272359655E-6</c:v>
                </c:pt>
                <c:pt idx="22551" formatCode="0.00E+00">
                  <c:v>1.58973590872954E-6</c:v>
                </c:pt>
                <c:pt idx="22552" formatCode="0.00E+00">
                  <c:v>1.5881461728208099E-6</c:v>
                </c:pt>
                <c:pt idx="22553" formatCode="0.00E+00">
                  <c:v>1.5865580266479899E-6</c:v>
                </c:pt>
                <c:pt idx="22554" formatCode="0.00E+00">
                  <c:v>1.5849714686213401E-6</c:v>
                </c:pt>
                <c:pt idx="22555" formatCode="0.00E+00">
                  <c:v>1.58338649715272E-6</c:v>
                </c:pt>
                <c:pt idx="22556" formatCode="0.00E+00">
                  <c:v>1.58180311065556E-6</c:v>
                </c:pt>
                <c:pt idx="22557" formatCode="0.00E+00">
                  <c:v>1.5802213075449101E-6</c:v>
                </c:pt>
                <c:pt idx="22558" formatCode="0.00E+00">
                  <c:v>1.57864108623736E-6</c:v>
                </c:pt>
                <c:pt idx="22559" formatCode="0.00E+00">
                  <c:v>1.5770624451511301E-6</c:v>
                </c:pt>
                <c:pt idx="22560" formatCode="0.00E+00">
                  <c:v>1.5754853827059801E-6</c:v>
                </c:pt>
                <c:pt idx="22561" formatCode="0.00E+00">
                  <c:v>1.57390989732327E-6</c:v>
                </c:pt>
                <c:pt idx="22562" formatCode="0.00E+00">
                  <c:v>1.57233598742595E-6</c:v>
                </c:pt>
                <c:pt idx="22563" formatCode="0.00E+00">
                  <c:v>1.57076365143852E-6</c:v>
                </c:pt>
                <c:pt idx="22564" formatCode="0.00E+00">
                  <c:v>1.56919288778708E-6</c:v>
                </c:pt>
                <c:pt idx="22565" formatCode="0.00E+00">
                  <c:v>1.5676236948993E-6</c:v>
                </c:pt>
                <c:pt idx="22566" formatCode="0.00E+00">
                  <c:v>1.5660560712044E-6</c:v>
                </c:pt>
                <c:pt idx="22567" formatCode="0.00E+00">
                  <c:v>1.5644900151331899E-6</c:v>
                </c:pt>
                <c:pt idx="22568" formatCode="0.00E+00">
                  <c:v>1.5629255251180599E-6</c:v>
                </c:pt>
                <c:pt idx="22569" formatCode="0.00E+00">
                  <c:v>1.56136259959294E-6</c:v>
                </c:pt>
                <c:pt idx="22570" formatCode="0.00E+00">
                  <c:v>1.55980123699335E-6</c:v>
                </c:pt>
                <c:pt idx="22571" formatCode="0.00E+00">
                  <c:v>1.55824143575635E-6</c:v>
                </c:pt>
                <c:pt idx="22572" formatCode="0.00E+00">
                  <c:v>1.5566831943205999E-6</c:v>
                </c:pt>
                <c:pt idx="22573" formatCode="0.00E+00">
                  <c:v>1.55512651112628E-6</c:v>
                </c:pt>
                <c:pt idx="22574" formatCode="0.00E+00">
                  <c:v>1.5535713846151501E-6</c:v>
                </c:pt>
                <c:pt idx="22575" formatCode="0.00E+00">
                  <c:v>1.55201781323054E-6</c:v>
                </c:pt>
                <c:pt idx="22576" formatCode="0.00E+00">
                  <c:v>1.5504657954173E-6</c:v>
                </c:pt>
                <c:pt idx="22577" formatCode="0.00E+00">
                  <c:v>1.54891532962189E-6</c:v>
                </c:pt>
                <c:pt idx="22578" formatCode="0.00E+00">
                  <c:v>1.5473664142922699E-6</c:v>
                </c:pt>
                <c:pt idx="22579" formatCode="0.00E+00">
                  <c:v>1.54581904787797E-6</c:v>
                </c:pt>
                <c:pt idx="22580" formatCode="0.00E+00">
                  <c:v>1.5442732288301E-6</c:v>
                </c:pt>
                <c:pt idx="22581" formatCode="0.00E+00">
                  <c:v>1.5427289556012699E-6</c:v>
                </c:pt>
                <c:pt idx="22582" formatCode="0.00E+00">
                  <c:v>1.5411862266456599E-6</c:v>
                </c:pt>
                <c:pt idx="22583" formatCode="0.00E+00">
                  <c:v>1.53964504041902E-6</c:v>
                </c:pt>
                <c:pt idx="22584" formatCode="0.00E+00">
                  <c:v>1.5381053953785999E-6</c:v>
                </c:pt>
                <c:pt idx="22585" formatCode="0.00E+00">
                  <c:v>1.53656728998322E-6</c:v>
                </c:pt>
                <c:pt idx="22586" formatCode="0.00E+00">
                  <c:v>1.5350307226932399E-6</c:v>
                </c:pt>
                <c:pt idx="22587" formatCode="0.00E+00">
                  <c:v>1.53349569197054E-6</c:v>
                </c:pt>
                <c:pt idx="22588" formatCode="0.00E+00">
                  <c:v>1.5319621962785701E-6</c:v>
                </c:pt>
                <c:pt idx="22589" formatCode="0.00E+00">
                  <c:v>1.5304302340822901E-6</c:v>
                </c:pt>
                <c:pt idx="22590" formatCode="0.00E+00">
                  <c:v>1.52889980384821E-6</c:v>
                </c:pt>
                <c:pt idx="22591" formatCode="0.00E+00">
                  <c:v>1.5273709040443601E-6</c:v>
                </c:pt>
                <c:pt idx="22592" formatCode="0.00E+00">
                  <c:v>1.52584353314032E-6</c:v>
                </c:pt>
                <c:pt idx="22593" formatCode="0.00E+00">
                  <c:v>1.52431768960718E-6</c:v>
                </c:pt>
                <c:pt idx="22594" formatCode="0.00E+00">
                  <c:v>1.5227933719175701E-6</c:v>
                </c:pt>
                <c:pt idx="22595" formatCode="0.00E+00">
                  <c:v>1.5212705785456501E-6</c:v>
                </c:pt>
                <c:pt idx="22596" formatCode="0.00E+00">
                  <c:v>1.5197493079671101E-6</c:v>
                </c:pt>
                <c:pt idx="22597" formatCode="0.00E+00">
                  <c:v>1.5182295586591401E-6</c:v>
                </c:pt>
                <c:pt idx="22598" formatCode="0.00E+00">
                  <c:v>1.5167113291004801E-6</c:v>
                </c:pt>
                <c:pt idx="22599" formatCode="0.00E+00">
                  <c:v>1.51519461777138E-6</c:v>
                </c:pt>
                <c:pt idx="22600" formatCode="0.00E+00">
                  <c:v>1.5136794231536101E-6</c:v>
                </c:pt>
                <c:pt idx="22601" formatCode="0.00E+00">
                  <c:v>1.5121657437304601E-6</c:v>
                </c:pt>
                <c:pt idx="22602" formatCode="0.00E+00">
                  <c:v>1.5106535779867299E-6</c:v>
                </c:pt>
                <c:pt idx="22603" formatCode="0.00E+00">
                  <c:v>1.5091429244087399E-6</c:v>
                </c:pt>
                <c:pt idx="22604" formatCode="0.00E+00">
                  <c:v>1.5076337814843301E-6</c:v>
                </c:pt>
                <c:pt idx="22605" formatCode="0.00E+00">
                  <c:v>1.5061261477028501E-6</c:v>
                </c:pt>
                <c:pt idx="22606" formatCode="0.00E+00">
                  <c:v>1.5046200215551399E-6</c:v>
                </c:pt>
                <c:pt idx="22607" formatCode="0.00E+00">
                  <c:v>1.50311540153359E-6</c:v>
                </c:pt>
                <c:pt idx="22608" formatCode="0.00E+00">
                  <c:v>1.5016122861320601E-6</c:v>
                </c:pt>
                <c:pt idx="22609" formatCode="0.00E+00">
                  <c:v>1.5001106738459201E-6</c:v>
                </c:pt>
                <c:pt idx="22610" formatCode="0.00E+00">
                  <c:v>1.4986105631720801E-6</c:v>
                </c:pt>
                <c:pt idx="22611" formatCode="0.00E+00">
                  <c:v>1.4971119526089099E-6</c:v>
                </c:pt>
                <c:pt idx="22612" formatCode="0.00E+00">
                  <c:v>1.4956148406562999E-6</c:v>
                </c:pt>
                <c:pt idx="22613" formatCode="0.00E+00">
                  <c:v>1.49411922581564E-6</c:v>
                </c:pt>
                <c:pt idx="22614" formatCode="0.00E+00">
                  <c:v>1.4926251065898201E-6</c:v>
                </c:pt>
                <c:pt idx="22615" formatCode="0.00E+00">
                  <c:v>1.49113248148323E-6</c:v>
                </c:pt>
                <c:pt idx="22616" formatCode="0.00E+00">
                  <c:v>1.48964134900175E-6</c:v>
                </c:pt>
                <c:pt idx="22617" formatCode="0.00E+00">
                  <c:v>1.4881517076527501E-6</c:v>
                </c:pt>
                <c:pt idx="22618" formatCode="0.00E+00">
                  <c:v>1.4866635559451E-6</c:v>
                </c:pt>
                <c:pt idx="22619" formatCode="0.00E+00">
                  <c:v>1.48517689238915E-6</c:v>
                </c:pt>
                <c:pt idx="22620" formatCode="0.00E+00">
                  <c:v>1.48369171549676E-6</c:v>
                </c:pt>
                <c:pt idx="22621" formatCode="0.00E+00">
                  <c:v>1.4822080237812699E-6</c:v>
                </c:pt>
                <c:pt idx="22622" formatCode="0.00E+00">
                  <c:v>1.48072581575748E-6</c:v>
                </c:pt>
                <c:pt idx="22623" formatCode="0.00E+00">
                  <c:v>1.4792450899417299E-6</c:v>
                </c:pt>
                <c:pt idx="22624" formatCode="0.00E+00">
                  <c:v>1.4777658448517899E-6</c:v>
                </c:pt>
                <c:pt idx="22625" formatCode="0.00E+00">
                  <c:v>1.47628807900693E-6</c:v>
                </c:pt>
                <c:pt idx="22626" formatCode="0.00E+00">
                  <c:v>1.4748117909279299E-6</c:v>
                </c:pt>
                <c:pt idx="22627" formatCode="0.00E+00">
                  <c:v>1.4733369791370001E-6</c:v>
                </c:pt>
                <c:pt idx="22628" formatCode="0.00E+00">
                  <c:v>1.4718636421578599E-6</c:v>
                </c:pt>
                <c:pt idx="22629" formatCode="0.00E+00">
                  <c:v>1.4703917785157001E-6</c:v>
                </c:pt>
                <c:pt idx="22630" formatCode="0.00E+00">
                  <c:v>1.46892138673719E-6</c:v>
                </c:pt>
                <c:pt idx="22631" formatCode="0.00E+00">
                  <c:v>1.4674524653504499E-6</c:v>
                </c:pt>
                <c:pt idx="22632" formatCode="0.00E+00">
                  <c:v>1.4659850128851E-6</c:v>
                </c:pt>
                <c:pt idx="22633" formatCode="0.00E+00">
                  <c:v>1.4645190278722199E-6</c:v>
                </c:pt>
                <c:pt idx="22634" formatCode="0.00E+00">
                  <c:v>1.46305450884434E-6</c:v>
                </c:pt>
                <c:pt idx="22635" formatCode="0.00E+00">
                  <c:v>1.4615914543355E-6</c:v>
                </c:pt>
                <c:pt idx="22636" formatCode="0.00E+00">
                  <c:v>1.46012986288116E-6</c:v>
                </c:pt>
                <c:pt idx="22637" formatCode="0.00E+00">
                  <c:v>1.4586697330182799E-6</c:v>
                </c:pt>
                <c:pt idx="22638" formatCode="0.00E+00">
                  <c:v>1.4572110632852599E-6</c:v>
                </c:pt>
                <c:pt idx="22639" formatCode="0.00E+00">
                  <c:v>1.45575385222198E-6</c:v>
                </c:pt>
                <c:pt idx="22640" formatCode="0.00E+00">
                  <c:v>1.45429809836976E-6</c:v>
                </c:pt>
                <c:pt idx="22641" formatCode="0.00E+00">
                  <c:v>1.4528438002713899E-6</c:v>
                </c:pt>
                <c:pt idx="22642" formatCode="0.00E+00">
                  <c:v>1.4513909564711199E-6</c:v>
                </c:pt>
                <c:pt idx="22643" formatCode="0.00E+00">
                  <c:v>1.44993956551464E-6</c:v>
                </c:pt>
                <c:pt idx="22644" formatCode="0.00E+00">
                  <c:v>1.44848962594913E-6</c:v>
                </c:pt>
                <c:pt idx="22645" formatCode="0.00E+00">
                  <c:v>1.4470411363231799E-6</c:v>
                </c:pt>
                <c:pt idx="22646" formatCode="0.00E+00">
                  <c:v>1.44559409518686E-6</c:v>
                </c:pt>
                <c:pt idx="22647" formatCode="0.00E+00">
                  <c:v>1.4441485010916701E-6</c:v>
                </c:pt>
                <c:pt idx="22648" formatCode="0.00E+00">
                  <c:v>1.44270435259058E-6</c:v>
                </c:pt>
                <c:pt idx="22649" formatCode="0.00E+00">
                  <c:v>1.4412616482379901E-6</c:v>
                </c:pt>
                <c:pt idx="22650" formatCode="0.00E+00">
                  <c:v>1.4398203865897501E-6</c:v>
                </c:pt>
                <c:pt idx="22651" formatCode="0.00E+00">
                  <c:v>1.4383805662031601E-6</c:v>
                </c:pt>
                <c:pt idx="22652" formatCode="0.00E+00">
                  <c:v>1.4369421856369601E-6</c:v>
                </c:pt>
                <c:pt idx="22653" formatCode="0.00E+00">
                  <c:v>1.43550524345132E-6</c:v>
                </c:pt>
                <c:pt idx="22654" formatCode="0.00E+00">
                  <c:v>1.43406973820787E-6</c:v>
                </c:pt>
                <c:pt idx="22655" formatCode="0.00E+00">
                  <c:v>1.4326356684696599E-6</c:v>
                </c:pt>
                <c:pt idx="22656" formatCode="0.00E+00">
                  <c:v>1.43120303280119E-6</c:v>
                </c:pt>
                <c:pt idx="22657" formatCode="0.00E+00">
                  <c:v>1.42977182976839E-6</c:v>
                </c:pt>
                <c:pt idx="22658" formatCode="0.00E+00">
                  <c:v>1.42834205793862E-6</c:v>
                </c:pt>
                <c:pt idx="22659" formatCode="0.00E+00">
                  <c:v>1.42691371588068E-6</c:v>
                </c:pt>
                <c:pt idx="22660" formatCode="0.00E+00">
                  <c:v>1.4254868021647999E-6</c:v>
                </c:pt>
                <c:pt idx="22661" formatCode="0.00E+00">
                  <c:v>1.42406131536264E-6</c:v>
                </c:pt>
                <c:pt idx="22662" formatCode="0.00E+00">
                  <c:v>1.4226372540472699E-6</c:v>
                </c:pt>
                <c:pt idx="22663" formatCode="0.00E+00">
                  <c:v>1.42121461679323E-6</c:v>
                </c:pt>
                <c:pt idx="22664" formatCode="0.00E+00">
                  <c:v>1.4197934021764299E-6</c:v>
                </c:pt>
                <c:pt idx="22665" formatCode="0.00E+00">
                  <c:v>1.4183736087742599E-6</c:v>
                </c:pt>
                <c:pt idx="22666" formatCode="0.00E+00">
                  <c:v>1.41695523516548E-6</c:v>
                </c:pt>
                <c:pt idx="22667" formatCode="0.00E+00">
                  <c:v>1.4155382799303201E-6</c:v>
                </c:pt>
                <c:pt idx="22668" formatCode="0.00E+00">
                  <c:v>1.41412274165039E-6</c:v>
                </c:pt>
                <c:pt idx="22669" formatCode="0.00E+00">
                  <c:v>1.4127086189087399E-6</c:v>
                </c:pt>
                <c:pt idx="22670" formatCode="0.00E+00">
                  <c:v>1.41129591028983E-6</c:v>
                </c:pt>
                <c:pt idx="22671" formatCode="0.00E+00">
                  <c:v>1.4098846143795399E-6</c:v>
                </c:pt>
                <c:pt idx="22672" formatCode="0.00E+00">
                  <c:v>1.4084747297651601E-6</c:v>
                </c:pt>
                <c:pt idx="22673" formatCode="0.00E+00">
                  <c:v>1.40706625503539E-6</c:v>
                </c:pt>
                <c:pt idx="22674" formatCode="0.00E+00">
                  <c:v>1.4056591887803599E-6</c:v>
                </c:pt>
                <c:pt idx="22675" formatCode="0.00E+00">
                  <c:v>1.40425352959158E-6</c:v>
                </c:pt>
                <c:pt idx="22676" formatCode="0.00E+00">
                  <c:v>1.4028492760619901E-6</c:v>
                </c:pt>
                <c:pt idx="22677" formatCode="0.00E+00">
                  <c:v>1.40144642678592E-6</c:v>
                </c:pt>
                <c:pt idx="22678" formatCode="0.00E+00">
                  <c:v>1.4000449803591399E-6</c:v>
                </c:pt>
                <c:pt idx="22679" formatCode="0.00E+00">
                  <c:v>1.3986449353787801E-6</c:v>
                </c:pt>
                <c:pt idx="22680" formatCode="0.00E+00">
                  <c:v>1.3972462904434001E-6</c:v>
                </c:pt>
                <c:pt idx="22681" formatCode="0.00E+00">
                  <c:v>1.39584904415296E-6</c:v>
                </c:pt>
                <c:pt idx="22682" formatCode="0.00E+00">
                  <c:v>1.3944531951088E-6</c:v>
                </c:pt>
                <c:pt idx="22683" formatCode="0.00E+00">
                  <c:v>1.3930587419136999E-6</c:v>
                </c:pt>
                <c:pt idx="22684" formatCode="0.00E+00">
                  <c:v>1.3916656831717801E-6</c:v>
                </c:pt>
                <c:pt idx="22685" formatCode="0.00E+00">
                  <c:v>1.39027401748861E-6</c:v>
                </c:pt>
                <c:pt idx="22686" formatCode="0.00E+00">
                  <c:v>1.3888837434711201E-6</c:v>
                </c:pt>
                <c:pt idx="22687" formatCode="0.00E+00">
                  <c:v>1.3874948597276499E-6</c:v>
                </c:pt>
                <c:pt idx="22688" formatCode="0.00E+00">
                  <c:v>1.3861073648679199E-6</c:v>
                </c:pt>
                <c:pt idx="22689" formatCode="0.00E+00">
                  <c:v>1.3847212575030501E-6</c:v>
                </c:pt>
                <c:pt idx="22690" formatCode="0.00E+00">
                  <c:v>1.3833365362455499E-6</c:v>
                </c:pt>
                <c:pt idx="22691" formatCode="0.00E+00">
                  <c:v>1.3819531997093101E-6</c:v>
                </c:pt>
                <c:pt idx="22692" formatCode="0.00E+00">
                  <c:v>1.3805712465096001E-6</c:v>
                </c:pt>
                <c:pt idx="22693" formatCode="0.00E+00">
                  <c:v>1.3791906752630899E-6</c:v>
                </c:pt>
                <c:pt idx="22694" formatCode="0.00E+00">
                  <c:v>1.37781148458782E-6</c:v>
                </c:pt>
                <c:pt idx="22695" formatCode="0.00E+00">
                  <c:v>1.3764336731032399E-6</c:v>
                </c:pt>
                <c:pt idx="22696" formatCode="0.00E+00">
                  <c:v>1.3750572394301301E-6</c:v>
                </c:pt>
                <c:pt idx="22697" formatCode="0.00E+00">
                  <c:v>1.3736821821907E-6</c:v>
                </c:pt>
                <c:pt idx="22698" formatCode="0.00E+00">
                  <c:v>1.37230850000851E-6</c:v>
                </c:pt>
                <c:pt idx="22699" formatCode="0.00E+00">
                  <c:v>1.3709361915085001E-6</c:v>
                </c:pt>
                <c:pt idx="22700" formatCode="0.00E+00">
                  <c:v>1.3695652553169901E-6</c:v>
                </c:pt>
                <c:pt idx="22701" formatCode="0.00E+00">
                  <c:v>1.36819569006168E-6</c:v>
                </c:pt>
                <c:pt idx="22702" formatCode="0.00E+00">
                  <c:v>1.36682749437162E-6</c:v>
                </c:pt>
                <c:pt idx="22703" formatCode="0.00E+00">
                  <c:v>1.36546066687724E-6</c:v>
                </c:pt>
                <c:pt idx="22704" formatCode="0.00E+00">
                  <c:v>1.3640952062103699E-6</c:v>
                </c:pt>
                <c:pt idx="22705" formatCode="0.00E+00">
                  <c:v>1.36273111100416E-6</c:v>
                </c:pt>
                <c:pt idx="22706" formatCode="0.00E+00">
                  <c:v>1.36136837989315E-6</c:v>
                </c:pt>
                <c:pt idx="22707" formatCode="0.00E+00">
                  <c:v>1.3600070115132601E-6</c:v>
                </c:pt>
                <c:pt idx="22708" formatCode="0.00E+00">
                  <c:v>1.35864700450175E-6</c:v>
                </c:pt>
                <c:pt idx="22709" formatCode="0.00E+00">
                  <c:v>1.35728835749724E-6</c:v>
                </c:pt>
                <c:pt idx="22710" formatCode="0.00E+00">
                  <c:v>1.35593106913975E-6</c:v>
                </c:pt>
                <c:pt idx="22711" formatCode="0.00E+00">
                  <c:v>1.3545751380706101E-6</c:v>
                </c:pt>
                <c:pt idx="22712" formatCode="0.00E+00">
                  <c:v>1.3532205629325399E-6</c:v>
                </c:pt>
                <c:pt idx="22713" formatCode="0.00E+00">
                  <c:v>1.3518673423695999E-6</c:v>
                </c:pt>
                <c:pt idx="22714" formatCode="0.00E+00">
                  <c:v>1.3505154750272299E-6</c:v>
                </c:pt>
                <c:pt idx="22715" formatCode="0.00E+00">
                  <c:v>1.34916495955221E-6</c:v>
                </c:pt>
                <c:pt idx="22716" formatCode="0.00E+00">
                  <c:v>1.34781579459266E-6</c:v>
                </c:pt>
                <c:pt idx="22717" formatCode="0.00E+00">
                  <c:v>1.3464679787980601E-6</c:v>
                </c:pt>
                <c:pt idx="22718" formatCode="0.00E+00">
                  <c:v>1.3451215108192599E-6</c:v>
                </c:pt>
                <c:pt idx="22719" formatCode="0.00E+00">
                  <c:v>1.34377638930845E-6</c:v>
                </c:pt>
                <c:pt idx="22720" formatCode="0.00E+00">
                  <c:v>1.34243261291914E-6</c:v>
                </c:pt>
                <c:pt idx="22721" formatCode="0.00E+00">
                  <c:v>1.3410901803062199E-6</c:v>
                </c:pt>
                <c:pt idx="22722" formatCode="0.00E+00">
                  <c:v>1.33974909012591E-6</c:v>
                </c:pt>
                <c:pt idx="22723" formatCode="0.00E+00">
                  <c:v>1.33840934103579E-6</c:v>
                </c:pt>
                <c:pt idx="22724" formatCode="0.00E+00">
                  <c:v>1.33707093169475E-6</c:v>
                </c:pt>
                <c:pt idx="22725" formatCode="0.00E+00">
                  <c:v>1.33573386076305E-6</c:v>
                </c:pt>
                <c:pt idx="22726" formatCode="0.00E+00">
                  <c:v>1.3343981269022901E-6</c:v>
                </c:pt>
                <c:pt idx="22727" formatCode="0.00E+00">
                  <c:v>1.33306372877539E-6</c:v>
                </c:pt>
                <c:pt idx="22728" formatCode="0.00E+00">
                  <c:v>1.33173066504661E-6</c:v>
                </c:pt>
                <c:pt idx="22729" formatCode="0.00E+00">
                  <c:v>1.3303989343815701E-6</c:v>
                </c:pt>
                <c:pt idx="22730" formatCode="0.00E+00">
                  <c:v>1.32906853544719E-6</c:v>
                </c:pt>
                <c:pt idx="22731" formatCode="0.00E+00">
                  <c:v>1.3277394669117399E-6</c:v>
                </c:pt>
                <c:pt idx="22732" formatCode="0.00E+00">
                  <c:v>1.3264117274448299E-6</c:v>
                </c:pt>
                <c:pt idx="22733" formatCode="0.00E+00">
                  <c:v>1.32508531571738E-6</c:v>
                </c:pt>
                <c:pt idx="22734" formatCode="0.00E+00">
                  <c:v>1.3237602304016599E-6</c:v>
                </c:pt>
                <c:pt idx="22735" formatCode="0.00E+00">
                  <c:v>1.3224364701712601E-6</c:v>
                </c:pt>
                <c:pt idx="22736" formatCode="0.00E+00">
                  <c:v>1.3211140337010899E-6</c:v>
                </c:pt>
                <c:pt idx="22737" formatCode="0.00E+00">
                  <c:v>1.3197929196673901E-6</c:v>
                </c:pt>
                <c:pt idx="22738" formatCode="0.00E+00">
                  <c:v>1.3184731267477199E-6</c:v>
                </c:pt>
                <c:pt idx="22739" formatCode="0.00E+00">
                  <c:v>1.31715465362098E-6</c:v>
                </c:pt>
                <c:pt idx="22740" formatCode="0.00E+00">
                  <c:v>1.31583749896735E-6</c:v>
                </c:pt>
                <c:pt idx="22741" formatCode="0.00E+00">
                  <c:v>1.3145216614683899E-6</c:v>
                </c:pt>
                <c:pt idx="22742" formatCode="0.00E+00">
                  <c:v>1.3132071398069199E-6</c:v>
                </c:pt>
                <c:pt idx="22743" formatCode="0.00E+00">
                  <c:v>1.3118939326671099E-6</c:v>
                </c:pt>
                <c:pt idx="22744" formatCode="0.00E+00">
                  <c:v>1.3105820387344401E-6</c:v>
                </c:pt>
                <c:pt idx="22745" formatCode="0.00E+00">
                  <c:v>1.30927145669571E-6</c:v>
                </c:pt>
                <c:pt idx="22746" formatCode="0.00E+00">
                  <c:v>1.30796218523901E-6</c:v>
                </c:pt>
                <c:pt idx="22747" formatCode="0.00E+00">
                  <c:v>1.30665422305378E-6</c:v>
                </c:pt>
                <c:pt idx="22748" formatCode="0.00E+00">
                  <c:v>1.3053475688307199E-6</c:v>
                </c:pt>
                <c:pt idx="22749" formatCode="0.00E+00">
                  <c:v>1.30404222126189E-6</c:v>
                </c:pt>
                <c:pt idx="22750" formatCode="0.00E+00">
                  <c:v>1.30273817904063E-6</c:v>
                </c:pt>
                <c:pt idx="22751" formatCode="0.00E+00">
                  <c:v>1.30143544086159E-6</c:v>
                </c:pt>
                <c:pt idx="22752" formatCode="0.00E+00">
                  <c:v>1.30013400542073E-6</c:v>
                </c:pt>
                <c:pt idx="22753" formatCode="0.00E+00">
                  <c:v>1.2988338714153101E-6</c:v>
                </c:pt>
                <c:pt idx="22754" formatCode="0.00E+00">
                  <c:v>1.29753503754389E-6</c:v>
                </c:pt>
                <c:pt idx="22755" formatCode="0.00E+00">
                  <c:v>1.29623750250635E-6</c:v>
                </c:pt>
                <c:pt idx="22756" formatCode="0.00E+00">
                  <c:v>1.29494126500384E-6</c:v>
                </c:pt>
                <c:pt idx="22757" formatCode="0.00E+00">
                  <c:v>1.2936463237388399E-6</c:v>
                </c:pt>
                <c:pt idx="22758" formatCode="0.00E+00">
                  <c:v>1.2923526774151E-6</c:v>
                </c:pt>
                <c:pt idx="22759" formatCode="0.00E+00">
                  <c:v>1.29106032473768E-6</c:v>
                </c:pt>
                <c:pt idx="22760" formatCode="0.00E+00">
                  <c:v>1.28976926441295E-6</c:v>
                </c:pt>
                <c:pt idx="22761" formatCode="0.00E+00">
                  <c:v>1.2884794951485301E-6</c:v>
                </c:pt>
                <c:pt idx="22762" formatCode="0.00E+00">
                  <c:v>1.2871910156533801E-6</c:v>
                </c:pt>
                <c:pt idx="22763" formatCode="0.00E+00">
                  <c:v>1.28590382463773E-6</c:v>
                </c:pt>
                <c:pt idx="22764" formatCode="0.00E+00">
                  <c:v>1.28461792081309E-6</c:v>
                </c:pt>
                <c:pt idx="22765" formatCode="0.00E+00">
                  <c:v>1.2833333028922799E-6</c:v>
                </c:pt>
                <c:pt idx="22766" formatCode="0.00E+00">
                  <c:v>1.2820499695893899E-6</c:v>
                </c:pt>
                <c:pt idx="22767" formatCode="0.00E+00">
                  <c:v>1.2807679196197999E-6</c:v>
                </c:pt>
                <c:pt idx="22768" formatCode="0.00E+00">
                  <c:v>1.27948715170018E-6</c:v>
                </c:pt>
                <c:pt idx="22769" formatCode="0.00E+00">
                  <c:v>1.27820766454848E-6</c:v>
                </c:pt>
                <c:pt idx="22770" formatCode="0.00E+00">
                  <c:v>1.27692945688393E-6</c:v>
                </c:pt>
                <c:pt idx="22771" formatCode="0.00E+00">
                  <c:v>1.2756525274270501E-6</c:v>
                </c:pt>
                <c:pt idx="22772" formatCode="0.00E+00">
                  <c:v>1.2743768748996199E-6</c:v>
                </c:pt>
                <c:pt idx="22773" formatCode="0.00E+00">
                  <c:v>1.2731024980247199E-6</c:v>
                </c:pt>
                <c:pt idx="22774" formatCode="0.00E+00">
                  <c:v>1.27182939552669E-6</c:v>
                </c:pt>
                <c:pt idx="22775" formatCode="0.00E+00">
                  <c:v>1.27055756613117E-6</c:v>
                </c:pt>
                <c:pt idx="22776" formatCode="0.00E+00">
                  <c:v>1.26928700856504E-6</c:v>
                </c:pt>
                <c:pt idx="22777" formatCode="0.00E+00">
                  <c:v>1.2680177215564699E-6</c:v>
                </c:pt>
                <c:pt idx="22778" formatCode="0.00E+00">
                  <c:v>1.2667497038349101E-6</c:v>
                </c:pt>
                <c:pt idx="22779" formatCode="0.00E+00">
                  <c:v>1.26548295413108E-6</c:v>
                </c:pt>
                <c:pt idx="22780" formatCode="0.00E+00">
                  <c:v>1.2642174711769499E-6</c:v>
                </c:pt>
                <c:pt idx="22781" formatCode="0.00E+00">
                  <c:v>1.26295325370577E-6</c:v>
                </c:pt>
                <c:pt idx="22782" formatCode="0.00E+00">
                  <c:v>1.2616903004520701E-6</c:v>
                </c:pt>
                <c:pt idx="22783" formatCode="0.00E+00">
                  <c:v>1.2604286101516101E-6</c:v>
                </c:pt>
                <c:pt idx="22784" formatCode="0.00E+00">
                  <c:v>1.2591681815414599E-6</c:v>
                </c:pt>
                <c:pt idx="22785" formatCode="0.00E+00">
                  <c:v>1.25790901335992E-6</c:v>
                </c:pt>
                <c:pt idx="22786" formatCode="0.00E+00">
                  <c:v>1.25665110434656E-6</c:v>
                </c:pt>
                <c:pt idx="22787" formatCode="0.00E+00">
                  <c:v>1.2553944532422101E-6</c:v>
                </c:pt>
                <c:pt idx="22788" formatCode="0.00E+00">
                  <c:v>1.2541390587889699E-6</c:v>
                </c:pt>
                <c:pt idx="22789" formatCode="0.00E+00">
                  <c:v>1.25288491973018E-6</c:v>
                </c:pt>
                <c:pt idx="22790" formatCode="0.00E+00">
                  <c:v>1.25163203481045E-6</c:v>
                </c:pt>
                <c:pt idx="22791" formatCode="0.00E+00">
                  <c:v>1.2503804027756399E-6</c:v>
                </c:pt>
                <c:pt idx="22792" formatCode="0.00E+00">
                  <c:v>1.2491300223728699E-6</c:v>
                </c:pt>
                <c:pt idx="22793" formatCode="0.00E+00">
                  <c:v>1.24788089235049E-6</c:v>
                </c:pt>
                <c:pt idx="22794" formatCode="0.00E+00">
                  <c:v>1.2466330114581401E-6</c:v>
                </c:pt>
                <c:pt idx="22795" formatCode="0.00E+00">
                  <c:v>1.2453863784466899E-6</c:v>
                </c:pt>
                <c:pt idx="22796" formatCode="0.00E+00">
                  <c:v>1.2441409920682401E-6</c:v>
                </c:pt>
                <c:pt idx="22797" formatCode="0.00E+00">
                  <c:v>1.24289685107617E-6</c:v>
                </c:pt>
                <c:pt idx="22798" formatCode="0.00E+00">
                  <c:v>1.2416539542250901E-6</c:v>
                </c:pt>
                <c:pt idx="22799" formatCode="0.00E+00">
                  <c:v>1.2404123002708701E-6</c:v>
                </c:pt>
                <c:pt idx="22800" formatCode="0.00E+00">
                  <c:v>1.2391718879705999E-6</c:v>
                </c:pt>
                <c:pt idx="22801" formatCode="0.00E+00">
                  <c:v>1.2379327160826301E-6</c:v>
                </c:pt>
                <c:pt idx="22802" formatCode="0.00E+00">
                  <c:v>1.2366947833665501E-6</c:v>
                </c:pt>
                <c:pt idx="22803" formatCode="0.00E+00">
                  <c:v>1.2354580885831799E-6</c:v>
                </c:pt>
                <c:pt idx="22804" formatCode="0.00E+00">
                  <c:v>1.2342226304946E-6</c:v>
                </c:pt>
                <c:pt idx="22805" formatCode="0.00E+00">
                  <c:v>1.2329884078641001E-6</c:v>
                </c:pt>
                <c:pt idx="22806" formatCode="0.00E+00">
                  <c:v>1.2317554194562401E-6</c:v>
                </c:pt>
                <c:pt idx="22807" formatCode="0.00E+00">
                  <c:v>1.2305236640367801E-6</c:v>
                </c:pt>
                <c:pt idx="22808" formatCode="0.00E+00">
                  <c:v>1.2292931403727399E-6</c:v>
                </c:pt>
                <c:pt idx="22809" formatCode="0.00E+00">
                  <c:v>1.2280638472323699E-6</c:v>
                </c:pt>
                <c:pt idx="22810" formatCode="0.00E+00">
                  <c:v>1.2268357833851401E-6</c:v>
                </c:pt>
                <c:pt idx="22811" formatCode="0.00E+00">
                  <c:v>1.2256089476017499E-6</c:v>
                </c:pt>
                <c:pt idx="22812" formatCode="0.00E+00">
                  <c:v>1.22438333865415E-6</c:v>
                </c:pt>
                <c:pt idx="22813" formatCode="0.00E+00">
                  <c:v>1.2231589553154999E-6</c:v>
                </c:pt>
                <c:pt idx="22814" formatCode="0.00E+00">
                  <c:v>1.2219357963601799E-6</c:v>
                </c:pt>
                <c:pt idx="22815" formatCode="0.00E+00">
                  <c:v>1.22071386056382E-6</c:v>
                </c:pt>
                <c:pt idx="22816" formatCode="0.00E+00">
                  <c:v>1.21949314670326E-6</c:v>
                </c:pt>
                <c:pt idx="22817" formatCode="0.00E+00">
                  <c:v>1.2182736535565501E-6</c:v>
                </c:pt>
                <c:pt idx="22818" formatCode="0.00E+00">
                  <c:v>1.217055379903E-6</c:v>
                </c:pt>
                <c:pt idx="22819" formatCode="0.00E+00">
                  <c:v>1.2158383245231E-6</c:v>
                </c:pt>
                <c:pt idx="22820" formatCode="0.00E+00">
                  <c:v>1.21462248619857E-6</c:v>
                </c:pt>
                <c:pt idx="22821" formatCode="0.00E+00">
                  <c:v>1.2134078637123701E-6</c:v>
                </c:pt>
                <c:pt idx="22822" formatCode="0.00E+00">
                  <c:v>1.21219445584866E-6</c:v>
                </c:pt>
                <c:pt idx="22823" formatCode="0.00E+00">
                  <c:v>1.2109822613928101E-6</c:v>
                </c:pt>
                <c:pt idx="22824" formatCode="0.00E+00">
                  <c:v>1.2097712791314201E-6</c:v>
                </c:pt>
                <c:pt idx="22825" formatCode="0.00E+00">
                  <c:v>1.20856150785229E-6</c:v>
                </c:pt>
                <c:pt idx="22826" formatCode="0.00E+00">
                  <c:v>1.2073529463444401E-6</c:v>
                </c:pt>
                <c:pt idx="22827" formatCode="0.00E+00">
                  <c:v>1.2061455933980899E-6</c:v>
                </c:pt>
                <c:pt idx="22828" formatCode="0.00E+00">
                  <c:v>1.2049394478046899E-6</c:v>
                </c:pt>
                <c:pt idx="22829" formatCode="0.00E+00">
                  <c:v>1.20373450835689E-6</c:v>
                </c:pt>
                <c:pt idx="22830" formatCode="0.00E+00">
                  <c:v>1.2025307738485299E-6</c:v>
                </c:pt>
                <c:pt idx="22831" formatCode="0.00E+00">
                  <c:v>1.20132824307468E-6</c:v>
                </c:pt>
                <c:pt idx="22832" formatCode="0.00E+00">
                  <c:v>1.2001269148316099E-6</c:v>
                </c:pt>
                <c:pt idx="22833" formatCode="0.00E+00">
                  <c:v>1.1989267879167799E-6</c:v>
                </c:pt>
                <c:pt idx="22834" formatCode="0.00E+00">
                  <c:v>1.1977278611288599E-6</c:v>
                </c:pt>
                <c:pt idx="22835" formatCode="0.00E+00">
                  <c:v>1.19653013326773E-6</c:v>
                </c:pt>
                <c:pt idx="22836" formatCode="0.00E+00">
                  <c:v>1.19533360313446E-6</c:v>
                </c:pt>
                <c:pt idx="22837" formatCode="0.00E+00">
                  <c:v>1.1941382695313299E-6</c:v>
                </c:pt>
                <c:pt idx="22838" formatCode="0.00E+00">
                  <c:v>1.1929441312618E-6</c:v>
                </c:pt>
                <c:pt idx="22839" formatCode="0.00E+00">
                  <c:v>1.1917511871305401E-6</c:v>
                </c:pt>
                <c:pt idx="22840" formatCode="0.00E+00">
                  <c:v>1.1905594359434101E-6</c:v>
                </c:pt>
                <c:pt idx="22841" formatCode="0.00E+00">
                  <c:v>1.1893688765074599E-6</c:v>
                </c:pt>
                <c:pt idx="22842" formatCode="0.00E+00">
                  <c:v>1.18817950763095E-6</c:v>
                </c:pt>
                <c:pt idx="22843" formatCode="0.00E+00">
                  <c:v>1.1869913281233201E-6</c:v>
                </c:pt>
                <c:pt idx="22844" formatCode="0.00E+00">
                  <c:v>1.1858043367952E-6</c:v>
                </c:pt>
                <c:pt idx="22845" formatCode="0.00E+00">
                  <c:v>1.1846185324584099E-6</c:v>
                </c:pt>
                <c:pt idx="22846" formatCode="0.00E+00">
                  <c:v>1.18343391392595E-6</c:v>
                </c:pt>
                <c:pt idx="22847" formatCode="0.00E+00">
                  <c:v>1.1822504800120201E-6</c:v>
                </c:pt>
                <c:pt idx="22848" formatCode="0.00E+00">
                  <c:v>1.18106822953201E-6</c:v>
                </c:pt>
                <c:pt idx="22849" formatCode="0.00E+00">
                  <c:v>1.1798871613024799E-6</c:v>
                </c:pt>
                <c:pt idx="22850" formatCode="0.00E+00">
                  <c:v>1.1787072741411701E-6</c:v>
                </c:pt>
                <c:pt idx="22851" formatCode="0.00E+00">
                  <c:v>1.1775285668670299E-6</c:v>
                </c:pt>
                <c:pt idx="22852" formatCode="0.00E+00">
                  <c:v>1.17635103830017E-6</c:v>
                </c:pt>
                <c:pt idx="22853" formatCode="0.00E+00">
                  <c:v>1.1751746872618699E-6</c:v>
                </c:pt>
                <c:pt idx="22854" formatCode="0.00E+00">
                  <c:v>1.1739995125746001E-6</c:v>
                </c:pt>
                <c:pt idx="22855" formatCode="0.00E+00">
                  <c:v>1.1728255130620301E-6</c:v>
                </c:pt>
                <c:pt idx="22856" formatCode="0.00E+00">
                  <c:v>1.17165268754897E-6</c:v>
                </c:pt>
                <c:pt idx="22857" formatCode="0.00E+00">
                  <c:v>1.1704810348614201E-6</c:v>
                </c:pt>
                <c:pt idx="22858" formatCode="0.00E+00">
                  <c:v>1.16931055382656E-6</c:v>
                </c:pt>
                <c:pt idx="22859" formatCode="0.00E+00">
                  <c:v>1.1681412432727301E-6</c:v>
                </c:pt>
                <c:pt idx="22860" formatCode="0.00E+00">
                  <c:v>1.1669731020294601E-6</c:v>
                </c:pt>
                <c:pt idx="22861" formatCode="0.00E+00">
                  <c:v>1.1658061289274301E-6</c:v>
                </c:pt>
                <c:pt idx="22862" formatCode="0.00E+00">
                  <c:v>1.1646403227985001E-6</c:v>
                </c:pt>
                <c:pt idx="22863" formatCode="0.00E+00">
                  <c:v>1.1634756824757001E-6</c:v>
                </c:pt>
                <c:pt idx="22864" formatCode="0.00E+00">
                  <c:v>1.1623122067932299E-6</c:v>
                </c:pt>
                <c:pt idx="22865" formatCode="0.00E+00">
                  <c:v>1.1611498945864301E-6</c:v>
                </c:pt>
                <c:pt idx="22866" formatCode="0.00E+00">
                  <c:v>1.1599887446918501E-6</c:v>
                </c:pt>
                <c:pt idx="22867" formatCode="0.00E+00">
                  <c:v>1.1588287559471599E-6</c:v>
                </c:pt>
                <c:pt idx="22868" formatCode="0.00E+00">
                  <c:v>1.1576699271912101E-6</c:v>
                </c:pt>
                <c:pt idx="22869" formatCode="0.00E+00">
                  <c:v>1.1565122572640199E-6</c:v>
                </c:pt>
                <c:pt idx="22870" formatCode="0.00E+00">
                  <c:v>1.1553557450067501E-6</c:v>
                </c:pt>
                <c:pt idx="22871" formatCode="0.00E+00">
                  <c:v>1.15420038926175E-6</c:v>
                </c:pt>
                <c:pt idx="22872" formatCode="0.00E+00">
                  <c:v>1.15304618887248E-6</c:v>
                </c:pt>
                <c:pt idx="22873" formatCode="0.00E+00">
                  <c:v>1.1518931426836101E-6</c:v>
                </c:pt>
                <c:pt idx="22874" formatCode="0.00E+00">
                  <c:v>1.1507412495409299E-6</c:v>
                </c:pt>
                <c:pt idx="22875" formatCode="0.00E+00">
                  <c:v>1.14959050829139E-6</c:v>
                </c:pt>
                <c:pt idx="22876" formatCode="0.00E+00">
                  <c:v>1.1484409177830999E-6</c:v>
                </c:pt>
                <c:pt idx="22877" formatCode="0.00E+00">
                  <c:v>1.14729247686531E-6</c:v>
                </c:pt>
                <c:pt idx="22878" formatCode="0.00E+00">
                  <c:v>1.1461451843884501E-6</c:v>
                </c:pt>
                <c:pt idx="22879" formatCode="0.00E+00">
                  <c:v>1.14499903920406E-6</c:v>
                </c:pt>
                <c:pt idx="22880" formatCode="0.00E+00">
                  <c:v>1.1438540401648501E-6</c:v>
                </c:pt>
                <c:pt idx="22881" formatCode="0.00E+00">
                  <c:v>1.14271018612469E-6</c:v>
                </c:pt>
                <c:pt idx="22882" formatCode="0.00E+00">
                  <c:v>1.14156747593857E-6</c:v>
                </c:pt>
                <c:pt idx="22883" formatCode="0.00E+00">
                  <c:v>1.14042590846263E-6</c:v>
                </c:pt>
                <c:pt idx="22884" formatCode="0.00E+00">
                  <c:v>1.13928548255416E-6</c:v>
                </c:pt>
                <c:pt idx="22885" formatCode="0.00E+00">
                  <c:v>1.13814619707161E-6</c:v>
                </c:pt>
                <c:pt idx="22886" formatCode="0.00E+00">
                  <c:v>1.13700805087454E-6</c:v>
                </c:pt>
                <c:pt idx="22887" formatCode="0.00E+00">
                  <c:v>1.1358710428236599E-6</c:v>
                </c:pt>
                <c:pt idx="22888" formatCode="0.00E+00">
                  <c:v>1.13473517178084E-6</c:v>
                </c:pt>
                <c:pt idx="22889" formatCode="0.00E+00">
                  <c:v>1.13360043660906E-6</c:v>
                </c:pt>
                <c:pt idx="22890" formatCode="0.00E+00">
                  <c:v>1.1324668361724499E-6</c:v>
                </c:pt>
                <c:pt idx="22891" formatCode="0.00E+00">
                  <c:v>1.13133436933628E-6</c:v>
                </c:pt>
                <c:pt idx="22892" formatCode="0.00E+00">
                  <c:v>1.13020303496694E-6</c:v>
                </c:pt>
                <c:pt idx="22893" formatCode="0.00E+00">
                  <c:v>1.12907283193197E-6</c:v>
                </c:pt>
                <c:pt idx="22894" formatCode="0.00E+00">
                  <c:v>1.1279437591000399E-6</c:v>
                </c:pt>
                <c:pt idx="22895" formatCode="0.00E+00">
                  <c:v>1.1268158153409399E-6</c:v>
                </c:pt>
                <c:pt idx="22896" formatCode="0.00E+00">
                  <c:v>1.1256889995255999E-6</c:v>
                </c:pt>
                <c:pt idx="22897" formatCode="0.00E+00">
                  <c:v>1.12456331052608E-6</c:v>
                </c:pt>
                <c:pt idx="22898" formatCode="0.00E+00">
                  <c:v>1.1234387472155499E-6</c:v>
                </c:pt>
                <c:pt idx="22899" formatCode="0.00E+00">
                  <c:v>1.1223153084683299E-6</c:v>
                </c:pt>
                <c:pt idx="22900" formatCode="0.00E+00">
                  <c:v>1.1211929931598699E-6</c:v>
                </c:pt>
                <c:pt idx="22901" formatCode="0.00E+00">
                  <c:v>1.1200718001667099E-6</c:v>
                </c:pt>
                <c:pt idx="22902" formatCode="0.00E+00">
                  <c:v>1.11895172836654E-6</c:v>
                </c:pt>
                <c:pt idx="22903" formatCode="0.00E+00">
                  <c:v>1.1178327766381701E-6</c:v>
                </c:pt>
                <c:pt idx="22904" formatCode="0.00E+00">
                  <c:v>1.1167149438615301E-6</c:v>
                </c:pt>
                <c:pt idx="22905" formatCode="0.00E+00">
                  <c:v>1.1155982289176701E-6</c:v>
                </c:pt>
                <c:pt idx="22906" formatCode="0.00E+00">
                  <c:v>1.1144826306887599E-6</c:v>
                </c:pt>
                <c:pt idx="22907" formatCode="0.00E+00">
                  <c:v>1.1133681480580699E-6</c:v>
                </c:pt>
                <c:pt idx="22908" formatCode="0.00E+00">
                  <c:v>1.1122547799100099E-6</c:v>
                </c:pt>
                <c:pt idx="22909" formatCode="0.00E+00">
                  <c:v>1.1111425251301001E-6</c:v>
                </c:pt>
                <c:pt idx="22910" formatCode="0.00E+00">
                  <c:v>1.1100313826049701E-6</c:v>
                </c:pt>
                <c:pt idx="22911" formatCode="0.00E+00">
                  <c:v>1.1089213512223601E-6</c:v>
                </c:pt>
                <c:pt idx="22912" formatCode="0.00E+00">
                  <c:v>1.10781242987114E-6</c:v>
                </c:pt>
                <c:pt idx="22913" formatCode="0.00E+00">
                  <c:v>1.1067046174412699E-6</c:v>
                </c:pt>
                <c:pt idx="22914" formatCode="0.00E+00">
                  <c:v>1.1055979128238301E-6</c:v>
                </c:pt>
                <c:pt idx="22915" formatCode="0.00E+00">
                  <c:v>1.1044923149110001E-6</c:v>
                </c:pt>
                <c:pt idx="22916" formatCode="0.00E+00">
                  <c:v>1.1033878225960901E-6</c:v>
                </c:pt>
                <c:pt idx="22917" formatCode="0.00E+00">
                  <c:v>1.1022844347735E-6</c:v>
                </c:pt>
                <c:pt idx="22918" formatCode="0.00E+00">
                  <c:v>1.10118215033872E-6</c:v>
                </c:pt>
                <c:pt idx="22919" formatCode="0.00E+00">
                  <c:v>1.1000809681883899E-6</c:v>
                </c:pt>
                <c:pt idx="22920" formatCode="0.00E+00">
                  <c:v>1.0989808872202E-6</c:v>
                </c:pt>
                <c:pt idx="22921" formatCode="0.00E+00">
                  <c:v>1.09788190633298E-6</c:v>
                </c:pt>
                <c:pt idx="22922" formatCode="0.00E+00">
                  <c:v>1.09678402442664E-6</c:v>
                </c:pt>
                <c:pt idx="22923" formatCode="0.00E+00">
                  <c:v>1.09568724040222E-6</c:v>
                </c:pt>
                <c:pt idx="22924" formatCode="0.00E+00">
                  <c:v>1.09459155316182E-6</c:v>
                </c:pt>
                <c:pt idx="22925" formatCode="0.00E+00">
                  <c:v>1.09349696160865E-6</c:v>
                </c:pt>
                <c:pt idx="22926" formatCode="0.00E+00">
                  <c:v>1.09240346464704E-6</c:v>
                </c:pt>
                <c:pt idx="22927" formatCode="0.00E+00">
                  <c:v>1.0913110611823999E-6</c:v>
                </c:pt>
                <c:pt idx="22928" formatCode="0.00E+00">
                  <c:v>1.09021975012122E-6</c:v>
                </c:pt>
                <c:pt idx="22929" formatCode="0.00E+00">
                  <c:v>1.0891295303710901E-6</c:v>
                </c:pt>
                <c:pt idx="22930" formatCode="0.00E+00">
                  <c:v>1.08804040084072E-6</c:v>
                </c:pt>
                <c:pt idx="22931" formatCode="0.00E+00">
                  <c:v>1.08695236043988E-6</c:v>
                </c:pt>
                <c:pt idx="22932" formatCode="0.00E+00">
                  <c:v>1.08586540807944E-6</c:v>
                </c:pt>
                <c:pt idx="22933" formatCode="0.00E+00">
                  <c:v>1.0847795426713601E-6</c:v>
                </c:pt>
                <c:pt idx="22934" formatCode="0.00E+00">
                  <c:v>1.08369476312869E-6</c:v>
                </c:pt>
                <c:pt idx="22935" formatCode="0.00E+00">
                  <c:v>1.0826110683655601E-6</c:v>
                </c:pt>
                <c:pt idx="22936" formatCode="0.00E+00">
                  <c:v>1.0815284572972001E-6</c:v>
                </c:pt>
                <c:pt idx="22937" formatCode="0.00E+00">
                  <c:v>1.0804469288398999E-6</c:v>
                </c:pt>
                <c:pt idx="22938" formatCode="0.00E+00">
                  <c:v>1.07936648191106E-6</c:v>
                </c:pt>
                <c:pt idx="22939" formatCode="0.00E+00">
                  <c:v>1.07828711542915E-6</c:v>
                </c:pt>
                <c:pt idx="22940" formatCode="0.00E+00">
                  <c:v>1.0772088283137199E-6</c:v>
                </c:pt>
                <c:pt idx="22941" formatCode="0.00E+00">
                  <c:v>1.07613161948541E-6</c:v>
                </c:pt>
                <c:pt idx="22942" formatCode="0.00E+00">
                  <c:v>1.07505548786592E-6</c:v>
                </c:pt>
                <c:pt idx="22943" formatCode="0.00E+00">
                  <c:v>1.07398043237805E-6</c:v>
                </c:pt>
                <c:pt idx="22944" formatCode="0.00E+00">
                  <c:v>1.07290645194568E-6</c:v>
                </c:pt>
                <c:pt idx="22945" formatCode="0.00E+00">
                  <c:v>1.0718335454937301E-6</c:v>
                </c:pt>
                <c:pt idx="22946" formatCode="0.00E+00">
                  <c:v>1.0707617119482399E-6</c:v>
                </c:pt>
                <c:pt idx="22947" formatCode="0.00E+00">
                  <c:v>1.0696909502362899E-6</c:v>
                </c:pt>
                <c:pt idx="22948" formatCode="0.00E+00">
                  <c:v>1.06862125928605E-6</c:v>
                </c:pt>
                <c:pt idx="22949" formatCode="0.00E+00">
                  <c:v>1.0675526380267699E-6</c:v>
                </c:pt>
                <c:pt idx="22950" formatCode="0.00E+00">
                  <c:v>1.0664850853887399E-6</c:v>
                </c:pt>
                <c:pt idx="22951" formatCode="0.00E+00">
                  <c:v>1.0654186003033499E-6</c:v>
                </c:pt>
                <c:pt idx="22952" formatCode="0.00E+00">
                  <c:v>1.0643531817030501E-6</c:v>
                </c:pt>
                <c:pt idx="22953" formatCode="0.00E+00">
                  <c:v>1.0632888285213401E-6</c:v>
                </c:pt>
                <c:pt idx="22954" formatCode="0.00E+00">
                  <c:v>1.06222553969282E-6</c:v>
                </c:pt>
                <c:pt idx="22955" formatCode="0.00E+00">
                  <c:v>1.06116331415313E-6</c:v>
                </c:pt>
                <c:pt idx="22956" formatCode="0.00E+00">
                  <c:v>1.06010215083898E-6</c:v>
                </c:pt>
                <c:pt idx="22957" formatCode="0.00E+00">
                  <c:v>1.0590420486881399E-6</c:v>
                </c:pt>
                <c:pt idx="22958" formatCode="0.00E+00">
                  <c:v>1.05798300663945E-6</c:v>
                </c:pt>
                <c:pt idx="22959" formatCode="0.00E+00">
                  <c:v>1.0569250236328101E-6</c:v>
                </c:pt>
                <c:pt idx="22960" formatCode="0.00E+00">
                  <c:v>1.05586809860918E-6</c:v>
                </c:pt>
                <c:pt idx="22961" formatCode="0.00E+00">
                  <c:v>1.05481223051057E-6</c:v>
                </c:pt>
                <c:pt idx="22962" formatCode="0.00E+00">
                  <c:v>1.0537574182800601E-6</c:v>
                </c:pt>
                <c:pt idx="22963" formatCode="0.00E+00">
                  <c:v>1.05270366086178E-6</c:v>
                </c:pt>
                <c:pt idx="22964" formatCode="0.00E+00">
                  <c:v>1.0516509572009199E-6</c:v>
                </c:pt>
                <c:pt idx="22965" formatCode="0.00E+00">
                  <c:v>1.0505993062437199E-6</c:v>
                </c:pt>
                <c:pt idx="22966" formatCode="0.00E+00">
                  <c:v>1.04954870693747E-6</c:v>
                </c:pt>
                <c:pt idx="22967" formatCode="0.00E+00">
                  <c:v>1.0484991582305301E-6</c:v>
                </c:pt>
                <c:pt idx="22968" formatCode="0.00E+00">
                  <c:v>1.0474506590723E-6</c:v>
                </c:pt>
                <c:pt idx="22969" formatCode="0.00E+00">
                  <c:v>1.0464032084132299E-6</c:v>
                </c:pt>
                <c:pt idx="22970" formatCode="0.00E+00">
                  <c:v>1.0453568052048201E-6</c:v>
                </c:pt>
                <c:pt idx="22971" formatCode="0.00E+00">
                  <c:v>1.0443114483996099E-6</c:v>
                </c:pt>
                <c:pt idx="22972" formatCode="0.00E+00">
                  <c:v>1.04326713695121E-6</c:v>
                </c:pt>
                <c:pt idx="22973" formatCode="0.00E+00">
                  <c:v>1.04222386981426E-6</c:v>
                </c:pt>
                <c:pt idx="22974" formatCode="0.00E+00">
                  <c:v>1.0411816459444501E-6</c:v>
                </c:pt>
                <c:pt idx="22975" formatCode="0.00E+00">
                  <c:v>1.0401404642985E-6</c:v>
                </c:pt>
                <c:pt idx="22976" formatCode="0.00E+00">
                  <c:v>1.0391003238342101E-6</c:v>
                </c:pt>
                <c:pt idx="22977" formatCode="0.00E+00">
                  <c:v>1.0380612235103701E-6</c:v>
                </c:pt>
                <c:pt idx="22978" formatCode="0.00E+00">
                  <c:v>1.0370231622868599E-6</c:v>
                </c:pt>
                <c:pt idx="22979" formatCode="0.00E+00">
                  <c:v>1.0359861391245701E-6</c:v>
                </c:pt>
                <c:pt idx="22980" formatCode="0.00E+00">
                  <c:v>1.0349501529854501E-6</c:v>
                </c:pt>
                <c:pt idx="22981" formatCode="0.00E+00">
                  <c:v>1.03391520283246E-6</c:v>
                </c:pt>
                <c:pt idx="22982" formatCode="0.00E+00">
                  <c:v>1.03288128762963E-6</c:v>
                </c:pt>
                <c:pt idx="22983" formatCode="0.00E+00">
                  <c:v>1.031848406342E-6</c:v>
                </c:pt>
                <c:pt idx="22984" formatCode="0.00E+00">
                  <c:v>1.0308165579356601E-6</c:v>
                </c:pt>
                <c:pt idx="22985" formatCode="0.00E+00">
                  <c:v>1.0297857413777201E-6</c:v>
                </c:pt>
                <c:pt idx="22986" formatCode="0.00E+00">
                  <c:v>1.02875595563635E-6</c:v>
                </c:pt>
                <c:pt idx="22987" formatCode="0.00E+00">
                  <c:v>1.02772719968071E-6</c:v>
                </c:pt>
                <c:pt idx="22988" formatCode="0.00E+00">
                  <c:v>1.0266994724810301E-6</c:v>
                </c:pt>
                <c:pt idx="22989" formatCode="0.00E+00">
                  <c:v>1.0256727730085499E-6</c:v>
                </c:pt>
                <c:pt idx="22990" formatCode="0.00E+00">
                  <c:v>1.02464710023554E-6</c:v>
                </c:pt>
                <c:pt idx="22991" formatCode="0.00E+00">
                  <c:v>1.0236224531353E-6</c:v>
                </c:pt>
                <c:pt idx="22992" formatCode="0.00E+00">
                  <c:v>1.02259883068217E-6</c:v>
                </c:pt>
                <c:pt idx="22993" formatCode="0.00E+00">
                  <c:v>1.02157623185149E-6</c:v>
                </c:pt>
                <c:pt idx="22994" formatCode="0.00E+00">
                  <c:v>1.0205546556196399E-6</c:v>
                </c:pt>
                <c:pt idx="22995" formatCode="0.00E+00">
                  <c:v>1.01953410096402E-6</c:v>
                </c:pt>
                <c:pt idx="22996" formatCode="0.00E+00">
                  <c:v>1.0185145668630501E-6</c:v>
                </c:pt>
                <c:pt idx="22997" formatCode="0.00E+00">
                  <c:v>1.0174960522961899E-6</c:v>
                </c:pt>
                <c:pt idx="22998" formatCode="0.00E+00">
                  <c:v>1.0164785562438901E-6</c:v>
                </c:pt>
                <c:pt idx="22999" formatCode="0.00E+00">
                  <c:v>1.01546207768765E-6</c:v>
                </c:pt>
                <c:pt idx="23000" formatCode="0.00E+00">
                  <c:v>1.0144466156099601E-6</c:v>
                </c:pt>
                <c:pt idx="23001" formatCode="0.00E+00">
                  <c:v>1.0134321689943501E-6</c:v>
                </c:pt>
                <c:pt idx="23002" formatCode="0.00E+00">
                  <c:v>1.0124187368253599E-6</c:v>
                </c:pt>
                <c:pt idx="23003" formatCode="0.00E+00">
                  <c:v>1.01140631808853E-6</c:v>
                </c:pt>
                <c:pt idx="23004" formatCode="0.00E+00">
                  <c:v>1.01039491177044E-6</c:v>
                </c:pt>
                <c:pt idx="23005" formatCode="0.00E+00">
                  <c:v>1.0093845168586701E-6</c:v>
                </c:pt>
                <c:pt idx="23006" formatCode="0.00E+00">
                  <c:v>1.0083751323418099E-6</c:v>
                </c:pt>
                <c:pt idx="23007" formatCode="0.00E+00">
                  <c:v>1.0073667572094701E-6</c:v>
                </c:pt>
                <c:pt idx="23008" formatCode="0.00E+00">
                  <c:v>1.00635939045226E-6</c:v>
                </c:pt>
                <c:pt idx="23009" formatCode="0.00E+00">
                  <c:v>1.00535303106181E-6</c:v>
                </c:pt>
                <c:pt idx="23010" formatCode="0.00E+00">
                  <c:v>1.0043476780307501E-6</c:v>
                </c:pt>
                <c:pt idx="23011" formatCode="0.00E+00">
                  <c:v>1.00334333035272E-6</c:v>
                </c:pt>
                <c:pt idx="23012" formatCode="0.00E+00">
                  <c:v>1.00233998702236E-6</c:v>
                </c:pt>
                <c:pt idx="23013" formatCode="0.00E+00">
                  <c:v>1.00133764703534E-6</c:v>
                </c:pt>
                <c:pt idx="23014" formatCode="0.00E+00">
                  <c:v>1.0003363093883101E-6</c:v>
                </c:pt>
                <c:pt idx="23015" formatCode="0.00E+00">
                  <c:v>9.9933597307892299E-7</c:v>
                </c:pt>
                <c:pt idx="23016" formatCode="0.00E+00">
                  <c:v>9.9833663710584403E-7</c:v>
                </c:pt>
                <c:pt idx="23017" formatCode="0.00E+00">
                  <c:v>9.9733830046873891E-7</c:v>
                </c:pt>
                <c:pt idx="23018" formatCode="0.00E+00">
                  <c:v>9.9634096216826991E-7</c:v>
                </c:pt>
                <c:pt idx="23019" formatCode="0.00E+00">
                  <c:v>9.953446212061009E-7</c:v>
                </c:pt>
                <c:pt idx="23020" formatCode="0.00E+00">
                  <c:v>9.9434927658489507E-7</c:v>
                </c:pt>
                <c:pt idx="23021" formatCode="0.00E+00">
                  <c:v>9.9335492730831E-7</c:v>
                </c:pt>
                <c:pt idx="23022" formatCode="0.00E+00">
                  <c:v>9.9236157238100194E-7</c:v>
                </c:pt>
                <c:pt idx="23023" formatCode="0.00E+00">
                  <c:v>9.9136921080862091E-7</c:v>
                </c:pt>
                <c:pt idx="23024" formatCode="0.00E+00">
                  <c:v>9.9037784159781199E-7</c:v>
                </c:pt>
                <c:pt idx="23025" formatCode="0.00E+00">
                  <c:v>9.8938746375621508E-7</c:v>
                </c:pt>
                <c:pt idx="23026" formatCode="0.00E+00">
                  <c:v>9.8839807629245797E-7</c:v>
                </c:pt>
                <c:pt idx="23027" formatCode="0.00E+00">
                  <c:v>9.8740967821616601E-7</c:v>
                </c:pt>
                <c:pt idx="23028" formatCode="0.00E+00">
                  <c:v>9.8642226853795008E-7</c:v>
                </c:pt>
                <c:pt idx="23029" formatCode="0.00E+00">
                  <c:v>9.854358462694121E-7</c:v>
                </c:pt>
                <c:pt idx="23030" formatCode="0.00E+00">
                  <c:v>9.8445041042314204E-7</c:v>
                </c:pt>
                <c:pt idx="23031" formatCode="0.00E+00">
                  <c:v>9.8346596001271901E-7</c:v>
                </c:pt>
                <c:pt idx="23032" formatCode="0.00E+00">
                  <c:v>9.8248249405270698E-7</c:v>
                </c:pt>
                <c:pt idx="23033" formatCode="0.00E+00">
                  <c:v>9.81500011558654E-7</c:v>
                </c:pt>
                <c:pt idx="23034" formatCode="0.00E+00">
                  <c:v>9.8051851154709508E-7</c:v>
                </c:pt>
                <c:pt idx="23035" formatCode="0.00E+00">
                  <c:v>9.7953799303554803E-7</c:v>
                </c:pt>
                <c:pt idx="23036" formatCode="0.00E+00">
                  <c:v>9.7855845504251301E-7</c:v>
                </c:pt>
                <c:pt idx="23037" formatCode="0.00E+00">
                  <c:v>9.7757989658746996E-7</c:v>
                </c:pt>
                <c:pt idx="23038" formatCode="0.00E+00">
                  <c:v>9.7660231669088309E-7</c:v>
                </c:pt>
                <c:pt idx="23039" formatCode="0.00E+00">
                  <c:v>9.7562571437419197E-7</c:v>
                </c:pt>
                <c:pt idx="23040" formatCode="0.00E+00">
                  <c:v>9.7465008865981808E-7</c:v>
                </c:pt>
                <c:pt idx="23041" formatCode="0.00E+00">
                  <c:v>9.7367543857115806E-7</c:v>
                </c:pt>
                <c:pt idx="23042" formatCode="0.00E+00">
                  <c:v>9.7270176313258708E-7</c:v>
                </c:pt>
                <c:pt idx="23043" formatCode="0.00E+00">
                  <c:v>9.7172906136945398E-7</c:v>
                </c:pt>
                <c:pt idx="23044" formatCode="0.00E+00">
                  <c:v>9.7075733230808505E-7</c:v>
                </c:pt>
                <c:pt idx="23045" formatCode="0.00E+00">
                  <c:v>9.6978657497577604E-7</c:v>
                </c:pt>
                <c:pt idx="23046" formatCode="0.00E+00">
                  <c:v>9.6881678840080102E-7</c:v>
                </c:pt>
                <c:pt idx="23047" formatCode="0.00E+00">
                  <c:v>9.6784797161240008E-7</c:v>
                </c:pt>
                <c:pt idx="23048" formatCode="0.00E+00">
                  <c:v>9.66880123640787E-7</c:v>
                </c:pt>
                <c:pt idx="23049" formatCode="0.00E+00">
                  <c:v>9.6591324351714708E-7</c:v>
                </c:pt>
                <c:pt idx="23050" formatCode="0.00E+00">
                  <c:v>9.6494733027362999E-7</c:v>
                </c:pt>
                <c:pt idx="23051" formatCode="0.00E+00">
                  <c:v>9.639823829433561E-7</c:v>
                </c:pt>
                <c:pt idx="23052" formatCode="0.00E+00">
                  <c:v>9.63018400560412E-7</c:v>
                </c:pt>
                <c:pt idx="23053" formatCode="0.00E+00">
                  <c:v>9.6205538215985206E-7</c:v>
                </c:pt>
                <c:pt idx="23054" formatCode="0.00E+00">
                  <c:v>9.61093326777692E-7</c:v>
                </c:pt>
                <c:pt idx="23055" formatCode="0.00E+00">
                  <c:v>9.6013223345091403E-7</c:v>
                </c:pt>
                <c:pt idx="23056" formatCode="0.00E+00">
                  <c:v>9.5917210121746404E-7</c:v>
                </c:pt>
                <c:pt idx="23057" formatCode="0.00E+00">
                  <c:v>9.5821292911624594E-7</c:v>
                </c:pt>
                <c:pt idx="23058" formatCode="0.00E+00">
                  <c:v>9.572547161871301E-7</c:v>
                </c:pt>
                <c:pt idx="23059" formatCode="0.00E+00">
                  <c:v>9.5629746147094297E-7</c:v>
                </c:pt>
                <c:pt idx="23060" formatCode="0.00E+00">
                  <c:v>9.5534116400947196E-7</c:v>
                </c:pt>
                <c:pt idx="23061" formatCode="0.00E+00">
                  <c:v>9.5438582284546207E-7</c:v>
                </c:pt>
                <c:pt idx="23062" formatCode="0.00E+00">
                  <c:v>9.53431437022617E-7</c:v>
                </c:pt>
                <c:pt idx="23063" formatCode="0.00E+00">
                  <c:v>9.5247800558559404E-7</c:v>
                </c:pt>
                <c:pt idx="23064" formatCode="0.00E+00">
                  <c:v>9.5152552758000896E-7</c:v>
                </c:pt>
                <c:pt idx="23065" formatCode="0.00E+00">
                  <c:v>9.5057400205242899E-7</c:v>
                </c:pt>
                <c:pt idx="23066" formatCode="0.00E+00">
                  <c:v>9.4962342805037596E-7</c:v>
                </c:pt>
                <c:pt idx="23067" formatCode="0.00E+00">
                  <c:v>9.4867380462232598E-7</c:v>
                </c:pt>
                <c:pt idx="23068" formatCode="0.00E+00">
                  <c:v>9.47725130817703E-7</c:v>
                </c:pt>
                <c:pt idx="23069" formatCode="0.00E+00">
                  <c:v>9.4677740568688598E-7</c:v>
                </c:pt>
                <c:pt idx="23070" formatCode="0.00E+00">
                  <c:v>9.45830628281199E-7</c:v>
                </c:pt>
                <c:pt idx="23071" formatCode="0.00E+00">
                  <c:v>9.4488479765291805E-7</c:v>
                </c:pt>
                <c:pt idx="23072" formatCode="0.00E+00">
                  <c:v>9.4393991285526496E-7</c:v>
                </c:pt>
                <c:pt idx="23073" formatCode="0.00E+00">
                  <c:v>9.4299597294240898E-7</c:v>
                </c:pt>
                <c:pt idx="23074" formatCode="0.00E+00">
                  <c:v>9.4205297696946705E-7</c:v>
                </c:pt>
                <c:pt idx="23075" formatCode="0.00E+00">
                  <c:v>9.4111092399249805E-7</c:v>
                </c:pt>
                <c:pt idx="23076" formatCode="0.00E+00">
                  <c:v>9.4016981306850505E-7</c:v>
                </c:pt>
                <c:pt idx="23077" formatCode="0.00E+00">
                  <c:v>9.3922964325543698E-7</c:v>
                </c:pt>
                <c:pt idx="23078" formatCode="0.00E+00">
                  <c:v>9.3829041361218103E-7</c:v>
                </c:pt>
                <c:pt idx="23079" formatCode="0.00E+00">
                  <c:v>9.3735212319856897E-7</c:v>
                </c:pt>
                <c:pt idx="23080" formatCode="0.00E+00">
                  <c:v>9.3641477107537095E-7</c:v>
                </c:pt>
                <c:pt idx="23081" formatCode="0.00E+00">
                  <c:v>9.3547835630429503E-7</c:v>
                </c:pt>
                <c:pt idx="23082" formatCode="0.00E+00">
                  <c:v>9.3454287794799103E-7</c:v>
                </c:pt>
                <c:pt idx="23083" formatCode="0.00E+00">
                  <c:v>9.3360833507004296E-7</c:v>
                </c:pt>
                <c:pt idx="23084" formatCode="0.00E+00">
                  <c:v>9.3267472673497302E-7</c:v>
                </c:pt>
                <c:pt idx="23085" formatCode="0.00E+00">
                  <c:v>9.3174205200823801E-7</c:v>
                </c:pt>
                <c:pt idx="23086" formatCode="0.00E+00">
                  <c:v>9.3081030995622996E-7</c:v>
                </c:pt>
                <c:pt idx="23087" formatCode="0.00E+00">
                  <c:v>9.2987949964627295E-7</c:v>
                </c:pt>
                <c:pt idx="23088" formatCode="0.00E+00">
                  <c:v>9.2894962014662703E-7</c:v>
                </c:pt>
                <c:pt idx="23089" formatCode="0.00E+00">
                  <c:v>9.2802067052647996E-7</c:v>
                </c:pt>
                <c:pt idx="23090" formatCode="0.00E+00">
                  <c:v>9.27092649855954E-7</c:v>
                </c:pt>
                <c:pt idx="23091" formatCode="0.00E+00">
                  <c:v>9.2616555720609796E-7</c:v>
                </c:pt>
                <c:pt idx="23092" formatCode="0.00E+00">
                  <c:v>9.2523939164889204E-7</c:v>
                </c:pt>
                <c:pt idx="23093" formatCode="0.00E+00">
                  <c:v>9.2431415225724303E-7</c:v>
                </c:pt>
                <c:pt idx="23094" formatCode="0.00E+00">
                  <c:v>9.2338983810498603E-7</c:v>
                </c:pt>
                <c:pt idx="23095" formatCode="0.00E+00">
                  <c:v>9.2246644826688103E-7</c:v>
                </c:pt>
                <c:pt idx="23096" formatCode="0.00E+00">
                  <c:v>9.2154398181861401E-7</c:v>
                </c:pt>
                <c:pt idx="23097" formatCode="0.00E+00">
                  <c:v>9.2062243783679496E-7</c:v>
                </c:pt>
                <c:pt idx="23098" formatCode="0.00E+00">
                  <c:v>9.19701815398958E-7</c:v>
                </c:pt>
                <c:pt idx="23099" formatCode="0.00E+00">
                  <c:v>9.1878211358355902E-7</c:v>
                </c:pt>
                <c:pt idx="23100" formatCode="0.00E+00">
                  <c:v>9.1786333146997602E-7</c:v>
                </c:pt>
                <c:pt idx="23101" formatCode="0.00E+00">
                  <c:v>9.1694546813850602E-7</c:v>
                </c:pt>
                <c:pt idx="23102" formatCode="0.00E+00">
                  <c:v>9.1602852267036698E-7</c:v>
                </c:pt>
                <c:pt idx="23103" formatCode="0.00E+00">
                  <c:v>9.1511249414769696E-7</c:v>
                </c:pt>
                <c:pt idx="23104" formatCode="0.00E+00">
                  <c:v>9.1419738165354902E-7</c:v>
                </c:pt>
                <c:pt idx="23105" formatCode="0.00E+00">
                  <c:v>9.1328318427189598E-7</c:v>
                </c:pt>
                <c:pt idx="23106" formatCode="0.00E+00">
                  <c:v>9.1236990108762399E-7</c:v>
                </c:pt>
                <c:pt idx="23107" formatCode="0.00E+00">
                  <c:v>9.1145753118653601E-7</c:v>
                </c:pt>
                <c:pt idx="23108" formatCode="0.00E+00">
                  <c:v>9.1054607365534998E-7</c:v>
                </c:pt>
                <c:pt idx="23109" formatCode="0.00E+00">
                  <c:v>9.0963552758169401E-7</c:v>
                </c:pt>
                <c:pt idx="23110" formatCode="0.00E+00">
                  <c:v>9.08725892054113E-7</c:v>
                </c:pt>
                <c:pt idx="23111" formatCode="0.00E+00">
                  <c:v>9.0781716616205903E-7</c:v>
                </c:pt>
                <c:pt idx="23112" formatCode="0.00E+00">
                  <c:v>9.0690934899589695E-7</c:v>
                </c:pt>
                <c:pt idx="23113" formatCode="0.00E+00">
                  <c:v>9.0600243964690102E-7</c:v>
                </c:pt>
                <c:pt idx="23114" formatCode="0.00E+00">
                  <c:v>9.0509643720725405E-7</c:v>
                </c:pt>
                <c:pt idx="23115" formatCode="0.00E+00">
                  <c:v>9.0419134077004601E-7</c:v>
                </c:pt>
                <c:pt idx="23116" formatCode="0.00E+00">
                  <c:v>9.0328714942927605E-7</c:v>
                </c:pt>
                <c:pt idx="23117" formatCode="0.00E+00">
                  <c:v>9.0238386227984702E-7</c:v>
                </c:pt>
                <c:pt idx="23118" formatCode="0.00E+00">
                  <c:v>9.0148147841756703E-7</c:v>
                </c:pt>
                <c:pt idx="23119" formatCode="0.00E+00">
                  <c:v>9.0057999693914997E-7</c:v>
                </c:pt>
                <c:pt idx="23120" formatCode="0.00E+00">
                  <c:v>8.9967941694221004E-7</c:v>
                </c:pt>
                <c:pt idx="23121" formatCode="0.00E+00">
                  <c:v>8.9877973752526795E-7</c:v>
                </c:pt>
                <c:pt idx="23122" formatCode="0.00E+00">
                  <c:v>8.9788095778774304E-7</c:v>
                </c:pt>
                <c:pt idx="23123" formatCode="0.00E+00">
                  <c:v>8.9698307682995503E-7</c:v>
                </c:pt>
                <c:pt idx="23124" formatCode="0.00E+00">
                  <c:v>8.9608609375312499E-7</c:v>
                </c:pt>
                <c:pt idx="23125" formatCode="0.00E+00">
                  <c:v>8.9519000765937204E-7</c:v>
                </c:pt>
                <c:pt idx="23126" formatCode="0.00E+00">
                  <c:v>8.9429481765171297E-7</c:v>
                </c:pt>
                <c:pt idx="23127" formatCode="0.00E+00">
                  <c:v>8.9340052283406104E-7</c:v>
                </c:pt>
                <c:pt idx="23128" formatCode="0.00E+00">
                  <c:v>8.9250712231122704E-7</c:v>
                </c:pt>
                <c:pt idx="23129" formatCode="0.00E+00">
                  <c:v>8.9161461518891602E-7</c:v>
                </c:pt>
                <c:pt idx="23130" formatCode="0.00E+00">
                  <c:v>8.9072300057372697E-7</c:v>
                </c:pt>
                <c:pt idx="23131" formatCode="0.00E+00">
                  <c:v>8.8983227757315302E-7</c:v>
                </c:pt>
                <c:pt idx="23132" formatCode="0.00E+00">
                  <c:v>8.8894244529557998E-7</c:v>
                </c:pt>
                <c:pt idx="23133" formatCode="0.00E+00">
                  <c:v>8.8805350285028398E-7</c:v>
                </c:pt>
                <c:pt idx="23134" formatCode="0.00E+00">
                  <c:v>8.8716544934743405E-7</c:v>
                </c:pt>
                <c:pt idx="23135" formatCode="0.00E+00">
                  <c:v>8.86278283898087E-7</c:v>
                </c:pt>
                <c:pt idx="23136" formatCode="0.00E+00">
                  <c:v>8.8539200561418903E-7</c:v>
                </c:pt>
                <c:pt idx="23137" formatCode="0.00E+00">
                  <c:v>8.8450661360857403E-7</c:v>
                </c:pt>
                <c:pt idx="23138" formatCode="0.00E+00">
                  <c:v>8.8362210699496602E-7</c:v>
                </c:pt>
                <c:pt idx="23139" formatCode="0.00E+00">
                  <c:v>8.8273848488797098E-7</c:v>
                </c:pt>
                <c:pt idx="23140" formatCode="0.00E+00">
                  <c:v>8.8185574640308303E-7</c:v>
                </c:pt>
                <c:pt idx="23141" formatCode="0.00E+00">
                  <c:v>8.8097389065668004E-7</c:v>
                </c:pt>
                <c:pt idx="23142" formatCode="0.00E+00">
                  <c:v>8.8009291676602301E-7</c:v>
                </c:pt>
                <c:pt idx="23143" formatCode="0.00E+00">
                  <c:v>8.7921282384925696E-7</c:v>
                </c:pt>
                <c:pt idx="23144" formatCode="0.00E+00">
                  <c:v>8.78333611025408E-7</c:v>
                </c:pt>
                <c:pt idx="23145" formatCode="0.00E+00">
                  <c:v>8.7745527741438201E-7</c:v>
                </c:pt>
                <c:pt idx="23146" formatCode="0.00E+00">
                  <c:v>8.76577822136968E-7</c:v>
                </c:pt>
                <c:pt idx="23147" formatCode="0.00E+00">
                  <c:v>8.7570124431483103E-7</c:v>
                </c:pt>
                <c:pt idx="23148" formatCode="0.00E+00">
                  <c:v>8.7482554307051601E-7</c:v>
                </c:pt>
                <c:pt idx="23149" formatCode="0.00E+00">
                  <c:v>8.7395071752744601E-7</c:v>
                </c:pt>
                <c:pt idx="23150" formatCode="0.00E+00">
                  <c:v>8.7307676680991803E-7</c:v>
                </c:pt>
                <c:pt idx="23151" formatCode="0.00E+00">
                  <c:v>8.7220369004310797E-7</c:v>
                </c:pt>
                <c:pt idx="23152" formatCode="0.00E+00">
                  <c:v>8.7133148635306504E-7</c:v>
                </c:pt>
                <c:pt idx="23153" formatCode="0.00E+00">
                  <c:v>8.7046015486671201E-7</c:v>
                </c:pt>
                <c:pt idx="23154" formatCode="0.00E+00">
                  <c:v>8.69589694711845E-7</c:v>
                </c:pt>
                <c:pt idx="23155" formatCode="0.00E+00">
                  <c:v>8.6872010501713402E-7</c:v>
                </c:pt>
                <c:pt idx="23156" formatCode="0.00E+00">
                  <c:v>8.6785138491211602E-7</c:v>
                </c:pt>
                <c:pt idx="23157" formatCode="0.00E+00">
                  <c:v>8.66983533527204E-7</c:v>
                </c:pt>
                <c:pt idx="23158" formatCode="0.00E+00">
                  <c:v>8.6611654999367696E-7</c:v>
                </c:pt>
                <c:pt idx="23159" formatCode="0.00E+00">
                  <c:v>8.6525043344368304E-7</c:v>
                </c:pt>
                <c:pt idx="23160" formatCode="0.00E+00">
                  <c:v>8.6438518301023996E-7</c:v>
                </c:pt>
                <c:pt idx="23161" formatCode="0.00E+00">
                  <c:v>8.6352079782722902E-7</c:v>
                </c:pt>
                <c:pt idx="23162" formatCode="0.00E+00">
                  <c:v>8.6265727702940204E-7</c:v>
                </c:pt>
                <c:pt idx="23163" formatCode="0.00E+00">
                  <c:v>8.6179461975237301E-7</c:v>
                </c:pt>
                <c:pt idx="23164" formatCode="0.00E+00">
                  <c:v>8.6093282513262095E-7</c:v>
                </c:pt>
                <c:pt idx="23165" formatCode="0.00E+00">
                  <c:v>8.6007189230748803E-7</c:v>
                </c:pt>
                <c:pt idx="23166" formatCode="0.00E+00">
                  <c:v>8.5921182041518004E-7</c:v>
                </c:pt>
                <c:pt idx="23167" formatCode="0.00E+00">
                  <c:v>8.5835260859476498E-7</c:v>
                </c:pt>
                <c:pt idx="23168" formatCode="0.00E+00">
                  <c:v>8.5749425598617099E-7</c:v>
                </c:pt>
                <c:pt idx="23169" formatCode="0.00E+00">
                  <c:v>8.5663676173018404E-7</c:v>
                </c:pt>
                <c:pt idx="23170" formatCode="0.00E+00">
                  <c:v>8.5578012496845399E-7</c:v>
                </c:pt>
                <c:pt idx="23171" formatCode="0.00E+00">
                  <c:v>8.5492434484348596E-7</c:v>
                </c:pt>
                <c:pt idx="23172" formatCode="0.00E+00">
                  <c:v>8.5406942049864198E-7</c:v>
                </c:pt>
                <c:pt idx="23173" formatCode="0.00E+00">
                  <c:v>8.5321535107814401E-7</c:v>
                </c:pt>
                <c:pt idx="23174" formatCode="0.00E+00">
                  <c:v>8.5236213572706498E-7</c:v>
                </c:pt>
                <c:pt idx="23175" formatCode="0.00E+00">
                  <c:v>8.5150977359133795E-7</c:v>
                </c:pt>
                <c:pt idx="23176" formatCode="0.00E+00">
                  <c:v>8.5065826381774696E-7</c:v>
                </c:pt>
                <c:pt idx="23177" formatCode="0.00E+00">
                  <c:v>8.4980760555392901E-7</c:v>
                </c:pt>
                <c:pt idx="23178" formatCode="0.00E+00">
                  <c:v>8.4895779794837499E-7</c:v>
                </c:pt>
                <c:pt idx="23179" formatCode="0.00E+00">
                  <c:v>8.4810884015042698E-7</c:v>
                </c:pt>
                <c:pt idx="23180" formatCode="0.00E+00">
                  <c:v>8.4726073131027705E-7</c:v>
                </c:pt>
                <c:pt idx="23181" formatCode="0.00E+00">
                  <c:v>8.4641347057896598E-7</c:v>
                </c:pt>
                <c:pt idx="23182" formatCode="0.00E+00">
                  <c:v>8.4556705710838701E-7</c:v>
                </c:pt>
                <c:pt idx="23183" formatCode="0.00E+00">
                  <c:v>8.4472149005127902E-7</c:v>
                </c:pt>
                <c:pt idx="23184" formatCode="0.00E+00">
                  <c:v>8.4387676856122803E-7</c:v>
                </c:pt>
                <c:pt idx="23185" formatCode="0.00E+00">
                  <c:v>8.4303289179266604E-7</c:v>
                </c:pt>
                <c:pt idx="23186" formatCode="0.00E+00">
                  <c:v>8.4218985890087398E-7</c:v>
                </c:pt>
                <c:pt idx="23187" formatCode="0.00E+00">
                  <c:v>8.4134766904197304E-7</c:v>
                </c:pt>
                <c:pt idx="23188" formatCode="0.00E+00">
                  <c:v>8.4050632137293103E-7</c:v>
                </c:pt>
                <c:pt idx="23189" formatCode="0.00E+00">
                  <c:v>8.3966581505155801E-7</c:v>
                </c:pt>
                <c:pt idx="23190" formatCode="0.00E+00">
                  <c:v>8.3882614923650601E-7</c:v>
                </c:pt>
                <c:pt idx="23191" formatCode="0.00E+00">
                  <c:v>8.3798732308727005E-7</c:v>
                </c:pt>
                <c:pt idx="23192" formatCode="0.00E+00">
                  <c:v>8.3714933576418299E-7</c:v>
                </c:pt>
                <c:pt idx="23193" formatCode="0.00E+00">
                  <c:v>8.3631218642841803E-7</c:v>
                </c:pt>
                <c:pt idx="23194" formatCode="0.00E+00">
                  <c:v>8.3547587424199004E-7</c:v>
                </c:pt>
                <c:pt idx="23195" formatCode="0.00E+00">
                  <c:v>8.3464039836774796E-7</c:v>
                </c:pt>
                <c:pt idx="23196" formatCode="0.00E+00">
                  <c:v>8.3380575796937996E-7</c:v>
                </c:pt>
                <c:pt idx="23197" formatCode="0.00E+00">
                  <c:v>8.3297195221141097E-7</c:v>
                </c:pt>
                <c:pt idx="23198" formatCode="0.00E+00">
                  <c:v>8.3213898025919896E-7</c:v>
                </c:pt>
                <c:pt idx="23199" formatCode="0.00E+00">
                  <c:v>8.3130684127894005E-7</c:v>
                </c:pt>
                <c:pt idx="23200" formatCode="0.00E+00">
                  <c:v>8.3047553443766098E-7</c:v>
                </c:pt>
                <c:pt idx="23201" formatCode="0.00E+00">
                  <c:v>8.2964505890322399E-7</c:v>
                </c:pt>
                <c:pt idx="23202" formatCode="0.00E+00">
                  <c:v>8.2881541384432002E-7</c:v>
                </c:pt>
                <c:pt idx="23203" formatCode="0.00E+00">
                  <c:v>8.2798659843047605E-7</c:v>
                </c:pt>
                <c:pt idx="23204" formatCode="0.00E+00">
                  <c:v>8.2715861183204596E-7</c:v>
                </c:pt>
                <c:pt idx="23205" formatCode="0.00E+00">
                  <c:v>8.2633145322021405E-7</c:v>
                </c:pt>
                <c:pt idx="23206" formatCode="0.00E+00">
                  <c:v>8.2550512176699301E-7</c:v>
                </c:pt>
                <c:pt idx="23207" formatCode="0.00E+00">
                  <c:v>8.2467961664522595E-7</c:v>
                </c:pt>
                <c:pt idx="23208" formatCode="0.00E+00">
                  <c:v>8.2385493702858098E-7</c:v>
                </c:pt>
                <c:pt idx="23209" formatCode="0.00E+00">
                  <c:v>8.2303108209155302E-7</c:v>
                </c:pt>
                <c:pt idx="23210" formatCode="0.00E+00">
                  <c:v>8.2220805100946096E-7</c:v>
                </c:pt>
                <c:pt idx="23211" formatCode="0.00E+00">
                  <c:v>8.2138584295845196E-7</c:v>
                </c:pt>
                <c:pt idx="23212" formatCode="0.00E+00">
                  <c:v>8.20564457115493E-7</c:v>
                </c:pt>
                <c:pt idx="23213" formatCode="0.00E+00">
                  <c:v>8.19743892658378E-7</c:v>
                </c:pt>
                <c:pt idx="23214" formatCode="0.00E+00">
                  <c:v>8.1892414876571899E-7</c:v>
                </c:pt>
                <c:pt idx="23215" formatCode="0.00E+00">
                  <c:v>8.1810522461695397E-7</c:v>
                </c:pt>
                <c:pt idx="23216" formatCode="0.00E+00">
                  <c:v>8.1728711939233704E-7</c:v>
                </c:pt>
                <c:pt idx="23217" formatCode="0.00E+00">
                  <c:v>8.1646983227294396E-7</c:v>
                </c:pt>
                <c:pt idx="23218" formatCode="0.00E+00">
                  <c:v>8.15653362440671E-7</c:v>
                </c:pt>
                <c:pt idx="23219" formatCode="0.00E+00">
                  <c:v>8.1483770907823102E-7</c:v>
                </c:pt>
                <c:pt idx="23220" formatCode="0.00E+00">
                  <c:v>8.1402287136915201E-7</c:v>
                </c:pt>
                <c:pt idx="23221" formatCode="0.00E+00">
                  <c:v>8.1320884849778296E-7</c:v>
                </c:pt>
                <c:pt idx="23222" formatCode="0.00E+00">
                  <c:v>8.1239563964928496E-7</c:v>
                </c:pt>
                <c:pt idx="23223" formatCode="0.00E+00">
                  <c:v>8.1158324400963604E-7</c:v>
                </c:pt>
                <c:pt idx="23224" formatCode="0.00E+00">
                  <c:v>8.1077166076562698E-7</c:v>
                </c:pt>
                <c:pt idx="23225" formatCode="0.00E+00">
                  <c:v>8.0996088910486096E-7</c:v>
                </c:pt>
                <c:pt idx="23226" formatCode="0.00E+00">
                  <c:v>8.0915092821575601E-7</c:v>
                </c:pt>
                <c:pt idx="23227" formatCode="0.00E+00">
                  <c:v>8.0834177728754004E-7</c:v>
                </c:pt>
                <c:pt idx="23228" formatCode="0.00E+00">
                  <c:v>8.0753343551025302E-7</c:v>
                </c:pt>
                <c:pt idx="23229" formatCode="0.00E+00">
                  <c:v>8.0672590207474302E-7</c:v>
                </c:pt>
                <c:pt idx="23230" formatCode="0.00E+00">
                  <c:v>8.0591917617266797E-7</c:v>
                </c:pt>
                <c:pt idx="23231" formatCode="0.00E+00">
                  <c:v>8.0511325699649503E-7</c:v>
                </c:pt>
                <c:pt idx="23232" formatCode="0.00E+00">
                  <c:v>8.0430814373949901E-7</c:v>
                </c:pt>
                <c:pt idx="23233" formatCode="0.00E+00">
                  <c:v>8.0350383559575899E-7</c:v>
                </c:pt>
                <c:pt idx="23234" formatCode="0.00E+00">
                  <c:v>8.0270033176016399E-7</c:v>
                </c:pt>
                <c:pt idx="23235" formatCode="0.00E+00">
                  <c:v>8.0189763142840299E-7</c:v>
                </c:pt>
                <c:pt idx="23236" formatCode="0.00E+00">
                  <c:v>8.0109573379697502E-7</c:v>
                </c:pt>
                <c:pt idx="23237" formatCode="0.00E+00">
                  <c:v>8.0029463806317798E-7</c:v>
                </c:pt>
                <c:pt idx="23238" formatCode="0.00E+00">
                  <c:v>7.9949434342511498E-7</c:v>
                </c:pt>
                <c:pt idx="23239" formatCode="0.00E+00">
                  <c:v>7.9869484908169E-7</c:v>
                </c:pt>
                <c:pt idx="23240" formatCode="0.00E+00">
                  <c:v>7.97896154232608E-7</c:v>
                </c:pt>
                <c:pt idx="23241" formatCode="0.00E+00">
                  <c:v>7.9709825807837595E-7</c:v>
                </c:pt>
                <c:pt idx="23242" formatCode="0.00E+00">
                  <c:v>7.9630115982029696E-7</c:v>
                </c:pt>
                <c:pt idx="23243" formatCode="0.00E+00">
                  <c:v>7.95504858660477E-7</c:v>
                </c:pt>
                <c:pt idx="23244" formatCode="0.00E+00">
                  <c:v>7.9470935380181603E-7</c:v>
                </c:pt>
                <c:pt idx="23245" formatCode="0.00E+00">
                  <c:v>7.93914644448015E-7</c:v>
                </c:pt>
                <c:pt idx="23246" formatCode="0.00E+00">
                  <c:v>7.9312072980356702E-7</c:v>
                </c:pt>
                <c:pt idx="23247" formatCode="0.00E+00">
                  <c:v>7.9232760907376303E-7</c:v>
                </c:pt>
                <c:pt idx="23248" formatCode="0.00E+00">
                  <c:v>7.9153528146468899E-7</c:v>
                </c:pt>
                <c:pt idx="23249" formatCode="0.00E+00">
                  <c:v>7.9074374618322496E-7</c:v>
                </c:pt>
                <c:pt idx="23250" formatCode="0.00E+00">
                  <c:v>7.8995300243704098E-7</c:v>
                </c:pt>
                <c:pt idx="23251" formatCode="0.00E+00">
                  <c:v>7.8916304943460403E-7</c:v>
                </c:pt>
                <c:pt idx="23252" formatCode="0.00E+00">
                  <c:v>7.8837388638516999E-7</c:v>
                </c:pt>
                <c:pt idx="23253" formatCode="0.00E+00">
                  <c:v>7.8758551249878504E-7</c:v>
                </c:pt>
                <c:pt idx="23254" formatCode="0.00E+00">
                  <c:v>7.8679792698628604E-7</c:v>
                </c:pt>
                <c:pt idx="23255" formatCode="0.00E+00">
                  <c:v>7.8601112905930004E-7</c:v>
                </c:pt>
                <c:pt idx="23256" formatCode="0.00E+00">
                  <c:v>7.8522511793024003E-7</c:v>
                </c:pt>
                <c:pt idx="23257" formatCode="0.00E+00">
                  <c:v>7.8443989281231003E-7</c:v>
                </c:pt>
                <c:pt idx="23258" formatCode="0.00E+00">
                  <c:v>7.8365545291949798E-7</c:v>
                </c:pt>
                <c:pt idx="23259" formatCode="0.00E+00">
                  <c:v>7.8287179746657796E-7</c:v>
                </c:pt>
                <c:pt idx="23260" formatCode="0.00E+00">
                  <c:v>7.8208892566911204E-7</c:v>
                </c:pt>
                <c:pt idx="23261" formatCode="0.00E+00">
                  <c:v>7.81306836743443E-7</c:v>
                </c:pt>
                <c:pt idx="23262" formatCode="0.00E+00">
                  <c:v>7.8052552990669895E-7</c:v>
                </c:pt>
                <c:pt idx="23263" formatCode="0.00E+00">
                  <c:v>7.7974500437679298E-7</c:v>
                </c:pt>
                <c:pt idx="23264" formatCode="0.00E+00">
                  <c:v>7.7896525937241598E-7</c:v>
                </c:pt>
                <c:pt idx="23265" formatCode="0.00E+00">
                  <c:v>7.7818629411304296E-7</c:v>
                </c:pt>
                <c:pt idx="23266" formatCode="0.00E+00">
                  <c:v>7.7740810781893002E-7</c:v>
                </c:pt>
                <c:pt idx="23267" formatCode="0.00E+00">
                  <c:v>7.7663069971111103E-7</c:v>
                </c:pt>
                <c:pt idx="23268" formatCode="0.00E+00">
                  <c:v>7.758540690114E-7</c:v>
                </c:pt>
                <c:pt idx="23269" formatCode="0.00E+00">
                  <c:v>7.7507821494238901E-7</c:v>
                </c:pt>
                <c:pt idx="23270" formatCode="0.00E+00">
                  <c:v>7.7430313672744596E-7</c:v>
                </c:pt>
                <c:pt idx="23271" formatCode="0.00E+00">
                  <c:v>7.7352883359071905E-7</c:v>
                </c:pt>
                <c:pt idx="23272" formatCode="0.00E+00">
                  <c:v>7.7275530475712803E-7</c:v>
                </c:pt>
                <c:pt idx="23273" formatCode="0.00E+00">
                  <c:v>7.7198254945237096E-7</c:v>
                </c:pt>
                <c:pt idx="23274" formatCode="0.00E+00">
                  <c:v>7.7121056690291904E-7</c:v>
                </c:pt>
                <c:pt idx="23275" formatCode="0.00E+00">
                  <c:v>7.7043935633601596E-7</c:v>
                </c:pt>
                <c:pt idx="23276" formatCode="0.00E+00">
                  <c:v>7.6966891697968002E-7</c:v>
                </c:pt>
                <c:pt idx="23277" formatCode="0.00E+00">
                  <c:v>7.6889924806270001E-7</c:v>
                </c:pt>
                <c:pt idx="23278" formatCode="0.00E+00">
                  <c:v>7.6813034881463698E-7</c:v>
                </c:pt>
                <c:pt idx="23279" formatCode="0.00E+00">
                  <c:v>7.6736221846582303E-7</c:v>
                </c:pt>
                <c:pt idx="23280" formatCode="0.00E+00">
                  <c:v>7.6659485624735699E-7</c:v>
                </c:pt>
                <c:pt idx="23281" formatCode="0.00E+00">
                  <c:v>7.6582826139111001E-7</c:v>
                </c:pt>
                <c:pt idx="23282" formatCode="0.00E+00">
                  <c:v>7.6506243312971895E-7</c:v>
                </c:pt>
                <c:pt idx="23283" formatCode="0.00E+00">
                  <c:v>7.6429737069658901E-7</c:v>
                </c:pt>
                <c:pt idx="23284" formatCode="0.00E+00">
                  <c:v>7.6353307332589199E-7</c:v>
                </c:pt>
                <c:pt idx="23285" formatCode="0.00E+00">
                  <c:v>7.6276954025256603E-7</c:v>
                </c:pt>
                <c:pt idx="23286" formatCode="0.00E+00">
                  <c:v>7.6200677071231401E-7</c:v>
                </c:pt>
                <c:pt idx="23287" formatCode="0.00E+00">
                  <c:v>7.6124476394160203E-7</c:v>
                </c:pt>
                <c:pt idx="23288" formatCode="0.00E+00">
                  <c:v>7.6048351917765997E-7</c:v>
                </c:pt>
                <c:pt idx="23289" formatCode="0.00E+00">
                  <c:v>7.5972303565848196E-7</c:v>
                </c:pt>
                <c:pt idx="23290" formatCode="0.00E+00">
                  <c:v>7.5896331262282403E-7</c:v>
                </c:pt>
                <c:pt idx="23291" formatCode="0.00E+00">
                  <c:v>7.5820434931020104E-7</c:v>
                </c:pt>
                <c:pt idx="23292" formatCode="0.00E+00">
                  <c:v>7.5744614496089105E-7</c:v>
                </c:pt>
                <c:pt idx="23293" formatCode="0.00E+00">
                  <c:v>7.5668869881592997E-7</c:v>
                </c:pt>
                <c:pt idx="23294" formatCode="0.00E+00">
                  <c:v>7.5593201011711396E-7</c:v>
                </c:pt>
                <c:pt idx="23295" formatCode="0.00E+00">
                  <c:v>7.5517607810699702E-7</c:v>
                </c:pt>
                <c:pt idx="23296" formatCode="0.00E+00">
                  <c:v>7.5442090202889001E-7</c:v>
                </c:pt>
                <c:pt idx="23297" formatCode="0.00E+00">
                  <c:v>7.5366648112686102E-7</c:v>
                </c:pt>
                <c:pt idx="23298" formatCode="0.00E+00">
                  <c:v>7.5291281464573401E-7</c:v>
                </c:pt>
                <c:pt idx="23299" formatCode="0.00E+00">
                  <c:v>7.5215990183108797E-7</c:v>
                </c:pt>
                <c:pt idx="23300" formatCode="0.00E+00">
                  <c:v>7.5140774192925702E-7</c:v>
                </c:pt>
                <c:pt idx="23301" formatCode="0.00E+00">
                  <c:v>7.5065633418732797E-7</c:v>
                </c:pt>
                <c:pt idx="23302" formatCode="0.00E+00">
                  <c:v>7.4990567785314097E-7</c:v>
                </c:pt>
                <c:pt idx="23303" formatCode="0.00E+00">
                  <c:v>7.49155772175288E-7</c:v>
                </c:pt>
                <c:pt idx="23304" formatCode="0.00E+00">
                  <c:v>7.4840661640311195E-7</c:v>
                </c:pt>
                <c:pt idx="23305" formatCode="0.00E+00">
                  <c:v>7.4765820978670904E-7</c:v>
                </c:pt>
                <c:pt idx="23306" formatCode="0.00E+00">
                  <c:v>7.4691055157692202E-7</c:v>
                </c:pt>
                <c:pt idx="23307" formatCode="0.00E+00">
                  <c:v>7.4616364102534596E-7</c:v>
                </c:pt>
                <c:pt idx="23308" formatCode="0.00E+00">
                  <c:v>7.4541747738431999E-7</c:v>
                </c:pt>
                <c:pt idx="23309" formatCode="0.00E+00">
                  <c:v>7.4467205990693598E-7</c:v>
                </c:pt>
                <c:pt idx="23310" formatCode="0.00E+00">
                  <c:v>7.4392738784702905E-7</c:v>
                </c:pt>
                <c:pt idx="23311" formatCode="0.00E+00">
                  <c:v>7.4318346045918203E-7</c:v>
                </c:pt>
                <c:pt idx="23312" formatCode="0.00E+00">
                  <c:v>7.4244027699872296E-7</c:v>
                </c:pt>
                <c:pt idx="23313" formatCode="0.00E+00">
                  <c:v>7.4169783672172397E-7</c:v>
                </c:pt>
                <c:pt idx="23314" formatCode="0.00E+00">
                  <c:v>7.4095613888500205E-7</c:v>
                </c:pt>
                <c:pt idx="23315" formatCode="0.00E+00">
                  <c:v>7.4021518274611695E-7</c:v>
                </c:pt>
                <c:pt idx="23316" formatCode="0.00E+00">
                  <c:v>7.3947496756337104E-7</c:v>
                </c:pt>
                <c:pt idx="23317" formatCode="0.00E+00">
                  <c:v>7.3873549259580797E-7</c:v>
                </c:pt>
                <c:pt idx="23318" formatCode="0.00E+00">
                  <c:v>7.3799675710321198E-7</c:v>
                </c:pt>
                <c:pt idx="23319" formatCode="0.00E+00">
                  <c:v>7.3725876034610902E-7</c:v>
                </c:pt>
                <c:pt idx="23320" formatCode="0.00E+00">
                  <c:v>7.3652150158576301E-7</c:v>
                </c:pt>
                <c:pt idx="23321" formatCode="0.00E+00">
                  <c:v>7.3578498008417702E-7</c:v>
                </c:pt>
                <c:pt idx="23322" formatCode="0.00E+00">
                  <c:v>7.3504919510409304E-7</c:v>
                </c:pt>
                <c:pt idx="23323" formatCode="0.00E+00">
                  <c:v>7.3431414590898903E-7</c:v>
                </c:pt>
                <c:pt idx="23324" formatCode="0.00E+00">
                  <c:v>7.3357983176307997E-7</c:v>
                </c:pt>
                <c:pt idx="23325" formatCode="0.00E+00">
                  <c:v>7.3284625193131702E-7</c:v>
                </c:pt>
                <c:pt idx="23326" formatCode="0.00E+00">
                  <c:v>7.3211340567938498E-7</c:v>
                </c:pt>
                <c:pt idx="23327" formatCode="0.00E+00">
                  <c:v>7.3138129227370599E-7</c:v>
                </c:pt>
                <c:pt idx="23328" formatCode="0.00E+00">
                  <c:v>7.3064991098143202E-7</c:v>
                </c:pt>
                <c:pt idx="23329" formatCode="0.00E+00">
                  <c:v>7.2991926107045099E-7</c:v>
                </c:pt>
                <c:pt idx="23330" formatCode="0.00E+00">
                  <c:v>7.2918934180938003E-7</c:v>
                </c:pt>
                <c:pt idx="23331" formatCode="0.00E+00">
                  <c:v>7.2846015246757105E-7</c:v>
                </c:pt>
                <c:pt idx="23332" formatCode="0.00E+00">
                  <c:v>7.2773169231510305E-7</c:v>
                </c:pt>
                <c:pt idx="23333" formatCode="0.00E+00">
                  <c:v>7.2700396062278802E-7</c:v>
                </c:pt>
                <c:pt idx="23334" formatCode="0.00E+00">
                  <c:v>7.2627695666216598E-7</c:v>
                </c:pt>
                <c:pt idx="23335" formatCode="0.00E+00">
                  <c:v>7.2555067970550296E-7</c:v>
                </c:pt>
                <c:pt idx="23336" formatCode="0.00E+00">
                  <c:v>7.24825129025798E-7</c:v>
                </c:pt>
                <c:pt idx="23337" formatCode="0.00E+00">
                  <c:v>7.2410030389677201E-7</c:v>
                </c:pt>
                <c:pt idx="23338" formatCode="0.00E+00">
                  <c:v>7.2337620359287499E-7</c:v>
                </c:pt>
                <c:pt idx="23339" formatCode="0.00E+00">
                  <c:v>7.2265282738928201E-7</c:v>
                </c:pt>
                <c:pt idx="23340" formatCode="0.00E+00">
                  <c:v>7.2193017456189297E-7</c:v>
                </c:pt>
                <c:pt idx="23341" formatCode="0.00E+00">
                  <c:v>7.2120824438733103E-7</c:v>
                </c:pt>
                <c:pt idx="23342" formatCode="0.00E+00">
                  <c:v>7.2048703614294402E-7</c:v>
                </c:pt>
                <c:pt idx="23343" formatCode="0.00E+00">
                  <c:v>7.1976654910680098E-7</c:v>
                </c:pt>
                <c:pt idx="23344" formatCode="0.00E+00">
                  <c:v>7.1904678255769401E-7</c:v>
                </c:pt>
                <c:pt idx="23345" formatCode="0.00E+00">
                  <c:v>7.1832773577513699E-7</c:v>
                </c:pt>
                <c:pt idx="23346" formatCode="0.00E+00">
                  <c:v>7.1760940803936104E-7</c:v>
                </c:pt>
                <c:pt idx="23347" formatCode="0.00E+00">
                  <c:v>7.16891798631322E-7</c:v>
                </c:pt>
                <c:pt idx="23348" formatCode="0.00E+00">
                  <c:v>7.1617490683269103E-7</c:v>
                </c:pt>
                <c:pt idx="23349" formatCode="0.00E+00">
                  <c:v>7.1545873192585802E-7</c:v>
                </c:pt>
                <c:pt idx="23350" formatCode="0.00E+00">
                  <c:v>7.1474327319393197E-7</c:v>
                </c:pt>
                <c:pt idx="23351" formatCode="0.00E+00">
                  <c:v>7.1402852992073795E-7</c:v>
                </c:pt>
                <c:pt idx="23352" formatCode="0.00E+00">
                  <c:v>7.1331450139081803E-7</c:v>
                </c:pt>
                <c:pt idx="23353" formatCode="0.00E+00">
                  <c:v>7.1260118688942698E-7</c:v>
                </c:pt>
                <c:pt idx="23354" formatCode="0.00E+00">
                  <c:v>7.1188858570253697E-7</c:v>
                </c:pt>
                <c:pt idx="23355" formatCode="0.00E+00">
                  <c:v>7.1117669711683499E-7</c:v>
                </c:pt>
                <c:pt idx="23356" formatCode="0.00E+00">
                  <c:v>7.1046552041971804E-7</c:v>
                </c:pt>
                <c:pt idx="23357" formatCode="0.00E+00">
                  <c:v>7.0975505489929803E-7</c:v>
                </c:pt>
                <c:pt idx="23358" formatCode="0.00E+00">
                  <c:v>7.09045299844399E-7</c:v>
                </c:pt>
                <c:pt idx="23359" formatCode="0.00E+00">
                  <c:v>7.0833625454455395E-7</c:v>
                </c:pt>
                <c:pt idx="23360" formatCode="0.00E+00">
                  <c:v>7.0762791829000996E-7</c:v>
                </c:pt>
                <c:pt idx="23361" formatCode="0.00E+00">
                  <c:v>7.0692029037171996E-7</c:v>
                </c:pt>
                <c:pt idx="23362" formatCode="0.00E+00">
                  <c:v>7.06213370081348E-7</c:v>
                </c:pt>
                <c:pt idx="23363" formatCode="0.00E+00">
                  <c:v>7.0550715671126699E-7</c:v>
                </c:pt>
                <c:pt idx="23364" formatCode="0.00E+00">
                  <c:v>7.0480164955455603E-7</c:v>
                </c:pt>
                <c:pt idx="23365" formatCode="0.00E+00">
                  <c:v>7.0409684790500098E-7</c:v>
                </c:pt>
                <c:pt idx="23366" formatCode="0.00E+00">
                  <c:v>7.0339275105709603E-7</c:v>
                </c:pt>
                <c:pt idx="23367" formatCode="0.00E+00">
                  <c:v>7.0268935830603904E-7</c:v>
                </c:pt>
                <c:pt idx="23368" formatCode="0.00E+00">
                  <c:v>7.0198666894773303E-7</c:v>
                </c:pt>
                <c:pt idx="23369" formatCode="0.00E+00">
                  <c:v>7.0128468227878499E-7</c:v>
                </c:pt>
                <c:pt idx="23370" formatCode="0.00E+00">
                  <c:v>7.00583397596507E-7</c:v>
                </c:pt>
                <c:pt idx="23371" formatCode="0.00E+00">
                  <c:v>6.9988281419891E-7</c:v>
                </c:pt>
                <c:pt idx="23372" formatCode="0.00E+00">
                  <c:v>6.9918293138471097E-7</c:v>
                </c:pt>
                <c:pt idx="23373" formatCode="0.00E+00">
                  <c:v>6.9848374845332598E-7</c:v>
                </c:pt>
                <c:pt idx="23374" formatCode="0.00E+00">
                  <c:v>6.97785264704873E-7</c:v>
                </c:pt>
                <c:pt idx="23375" formatCode="0.00E+00">
                  <c:v>6.9708747944016805E-7</c:v>
                </c:pt>
                <c:pt idx="23376" formatCode="0.00E+00">
                  <c:v>6.9639039196072795E-7</c:v>
                </c:pt>
                <c:pt idx="23377" formatCode="0.00E+00">
                  <c:v>6.9569400156876697E-7</c:v>
                </c:pt>
                <c:pt idx="23378" formatCode="0.00E+00">
                  <c:v>6.9499830756719901E-7</c:v>
                </c:pt>
                <c:pt idx="23379" formatCode="0.00E+00">
                  <c:v>6.9430330925963095E-7</c:v>
                </c:pt>
                <c:pt idx="23380" formatCode="0.00E+00">
                  <c:v>6.9360900595037199E-7</c:v>
                </c:pt>
                <c:pt idx="23381" formatCode="0.00E+00">
                  <c:v>6.92915396944421E-7</c:v>
                </c:pt>
                <c:pt idx="23382" formatCode="0.00E+00">
                  <c:v>6.9222248154747703E-7</c:v>
                </c:pt>
                <c:pt idx="23383" formatCode="0.00E+00">
                  <c:v>6.9153025906593001E-7</c:v>
                </c:pt>
                <c:pt idx="23384" formatCode="0.00E+00">
                  <c:v>6.90838728806864E-7</c:v>
                </c:pt>
                <c:pt idx="23385" formatCode="0.00E+00">
                  <c:v>6.9014789007805699E-7</c:v>
                </c:pt>
                <c:pt idx="23386" formatCode="0.00E+00">
                  <c:v>6.89457742187979E-7</c:v>
                </c:pt>
                <c:pt idx="23387" formatCode="0.00E+00">
                  <c:v>6.8876828444579102E-7</c:v>
                </c:pt>
                <c:pt idx="23388" formatCode="0.00E+00">
                  <c:v>6.88079516161345E-7</c:v>
                </c:pt>
                <c:pt idx="23389" formatCode="0.00E+00">
                  <c:v>6.8739143664518397E-7</c:v>
                </c:pt>
                <c:pt idx="23390" formatCode="0.00E+00">
                  <c:v>6.8670404520853801E-7</c:v>
                </c:pt>
                <c:pt idx="23391" formatCode="0.00E+00">
                  <c:v>6.8601734116332996E-7</c:v>
                </c:pt>
                <c:pt idx="23392" formatCode="0.00E+00">
                  <c:v>6.8533132382216601E-7</c:v>
                </c:pt>
                <c:pt idx="23393" formatCode="0.00E+00">
                  <c:v>6.8464599249834405E-7</c:v>
                </c:pt>
                <c:pt idx="23394" formatCode="0.00E+00">
                  <c:v>6.8396134650584596E-7</c:v>
                </c:pt>
                <c:pt idx="23395" formatCode="0.00E+00">
                  <c:v>6.8327738515934003E-7</c:v>
                </c:pt>
                <c:pt idx="23396" formatCode="0.00E+00">
                  <c:v>6.8259410777418096E-7</c:v>
                </c:pt>
                <c:pt idx="23397" formatCode="0.00E+00">
                  <c:v>6.8191151366640701E-7</c:v>
                </c:pt>
                <c:pt idx="23398" formatCode="0.00E+00">
                  <c:v>6.8122960215274E-7</c:v>
                </c:pt>
                <c:pt idx="23399" formatCode="0.00E+00">
                  <c:v>6.8054837255058699E-7</c:v>
                </c:pt>
                <c:pt idx="23400" formatCode="0.00E+00">
                  <c:v>6.7986782417803702E-7</c:v>
                </c:pt>
                <c:pt idx="23401" formatCode="0.00E+00">
                  <c:v>6.7918795635385895E-7</c:v>
                </c:pt>
                <c:pt idx="23402" formatCode="0.00E+00">
                  <c:v>6.7850876839750503E-7</c:v>
                </c:pt>
                <c:pt idx="23403" formatCode="0.00E+00">
                  <c:v>6.7783025962910796E-7</c:v>
                </c:pt>
                <c:pt idx="23404" formatCode="0.00E+00">
                  <c:v>6.7715242936947796E-7</c:v>
                </c:pt>
                <c:pt idx="23405" formatCode="0.00E+00">
                  <c:v>6.7647527694010895E-7</c:v>
                </c:pt>
                <c:pt idx="23406" formatCode="0.00E+00">
                  <c:v>6.7579880166316904E-7</c:v>
                </c:pt>
                <c:pt idx="23407" formatCode="0.00E+00">
                  <c:v>6.75123002861506E-7</c:v>
                </c:pt>
                <c:pt idx="23408" formatCode="0.00E+00">
                  <c:v>6.7444787985864396E-7</c:v>
                </c:pt>
                <c:pt idx="23409" formatCode="0.00E+00">
                  <c:v>6.7377343197878499E-7</c:v>
                </c:pt>
                <c:pt idx="23410" formatCode="0.00E+00">
                  <c:v>6.7309965854680698E-7</c:v>
                </c:pt>
                <c:pt idx="23411" formatCode="0.00E+00">
                  <c:v>6.7242655888825995E-7</c:v>
                </c:pt>
                <c:pt idx="23412" formatCode="0.00E+00">
                  <c:v>6.7175413232937196E-7</c:v>
                </c:pt>
                <c:pt idx="23413" formatCode="0.00E+00">
                  <c:v>6.7108237819704204E-7</c:v>
                </c:pt>
                <c:pt idx="23414" formatCode="0.00E+00">
                  <c:v>6.7041129581884503E-7</c:v>
                </c:pt>
                <c:pt idx="23415" formatCode="0.00E+00">
                  <c:v>6.69740884523026E-7</c:v>
                </c:pt>
                <c:pt idx="23416" formatCode="0.00E+00">
                  <c:v>6.6907114363850298E-7</c:v>
                </c:pt>
                <c:pt idx="23417" formatCode="0.00E+00">
                  <c:v>6.6840207249486505E-7</c:v>
                </c:pt>
                <c:pt idx="23418" formatCode="0.00E+00">
                  <c:v>6.6773367042237005E-7</c:v>
                </c:pt>
                <c:pt idx="23419" formatCode="0.00E+00">
                  <c:v>6.6706593675194802E-7</c:v>
                </c:pt>
                <c:pt idx="23420" formatCode="0.00E+00">
                  <c:v>6.6639887081519596E-7</c:v>
                </c:pt>
                <c:pt idx="23421" formatCode="0.00E+00">
                  <c:v>6.6573247194437999E-7</c:v>
                </c:pt>
                <c:pt idx="23422" formatCode="0.00E+00">
                  <c:v>6.6506673947243595E-7</c:v>
                </c:pt>
                <c:pt idx="23423" formatCode="0.00E+00">
                  <c:v>6.6440167273296405E-7</c:v>
                </c:pt>
                <c:pt idx="23424" formatCode="0.00E+00">
                  <c:v>6.6373727106023102E-7</c:v>
                </c:pt>
                <c:pt idx="23425" formatCode="0.00E+00">
                  <c:v>6.6307353378917104E-7</c:v>
                </c:pt>
                <c:pt idx="23426" formatCode="0.00E+00">
                  <c:v>6.62410460255381E-7</c:v>
                </c:pt>
                <c:pt idx="23427" formatCode="0.00E+00">
                  <c:v>6.61748049795126E-7</c:v>
                </c:pt>
                <c:pt idx="23428" formatCode="0.00E+00">
                  <c:v>6.6108630174533105E-7</c:v>
                </c:pt>
                <c:pt idx="23429" formatCode="0.00E+00">
                  <c:v>6.6042521544358496E-7</c:v>
                </c:pt>
                <c:pt idx="23430" formatCode="0.00E+00">
                  <c:v>6.5976479022814196E-7</c:v>
                </c:pt>
                <c:pt idx="23431" formatCode="0.00E+00">
                  <c:v>6.5910502543791401E-7</c:v>
                </c:pt>
                <c:pt idx="23432" formatCode="0.00E+00">
                  <c:v>6.5844592041247597E-7</c:v>
                </c:pt>
                <c:pt idx="23433" formatCode="0.00E+00">
                  <c:v>6.57787474492063E-7</c:v>
                </c:pt>
                <c:pt idx="23434" formatCode="0.00E+00">
                  <c:v>6.57129687017571E-7</c:v>
                </c:pt>
                <c:pt idx="23435" formatCode="0.00E+00">
                  <c:v>6.5647255733055404E-7</c:v>
                </c:pt>
                <c:pt idx="23436" formatCode="0.00E+00">
                  <c:v>6.5581608477322296E-7</c:v>
                </c:pt>
                <c:pt idx="23437" formatCode="0.00E+00">
                  <c:v>6.5516026868845003E-7</c:v>
                </c:pt>
                <c:pt idx="23438" formatCode="0.00E+00">
                  <c:v>6.5450510841976099E-7</c:v>
                </c:pt>
                <c:pt idx="23439" formatCode="0.00E+00">
                  <c:v>6.5385060331134195E-7</c:v>
                </c:pt>
                <c:pt idx="23440" formatCode="0.00E+00">
                  <c:v>6.5319675270802999E-7</c:v>
                </c:pt>
                <c:pt idx="23441" formatCode="0.00E+00">
                  <c:v>6.52543555955322E-7</c:v>
                </c:pt>
                <c:pt idx="23442" formatCode="0.00E+00">
                  <c:v>6.51891012399367E-7</c:v>
                </c:pt>
                <c:pt idx="23443" formatCode="0.00E+00">
                  <c:v>6.51239121386968E-7</c:v>
                </c:pt>
                <c:pt idx="23444" formatCode="0.00E+00">
                  <c:v>6.5058788226558098E-7</c:v>
                </c:pt>
                <c:pt idx="23445" formatCode="0.00E+00">
                  <c:v>6.4993729438331501E-7</c:v>
                </c:pt>
                <c:pt idx="23446" formatCode="0.00E+00">
                  <c:v>6.4928735708893196E-7</c:v>
                </c:pt>
                <c:pt idx="23447" formatCode="0.00E+00">
                  <c:v>6.4863806973184298E-7</c:v>
                </c:pt>
                <c:pt idx="23448" formatCode="0.00E+00">
                  <c:v>6.4798943166211101E-7</c:v>
                </c:pt>
                <c:pt idx="23449" formatCode="0.00E+00">
                  <c:v>6.4734144223044899E-7</c:v>
                </c:pt>
                <c:pt idx="23450" formatCode="0.00E+00">
                  <c:v>6.4669410078821802E-7</c:v>
                </c:pt>
                <c:pt idx="23451" formatCode="0.00E+00">
                  <c:v>6.4604740668742998E-7</c:v>
                </c:pt>
                <c:pt idx="23452" formatCode="0.00E+00">
                  <c:v>6.4540135928074298E-7</c:v>
                </c:pt>
                <c:pt idx="23453" formatCode="0.00E+00">
                  <c:v>6.4475595792146201E-7</c:v>
                </c:pt>
                <c:pt idx="23454" formatCode="0.00E+00">
                  <c:v>6.4411120196353998E-7</c:v>
                </c:pt>
                <c:pt idx="23455" formatCode="0.00E+00">
                  <c:v>6.4346709076157697E-7</c:v>
                </c:pt>
                <c:pt idx="23456" formatCode="0.00E+00">
                  <c:v>6.4282362367081499E-7</c:v>
                </c:pt>
                <c:pt idx="23457" formatCode="0.00E+00">
                  <c:v>6.4218080004714404E-7</c:v>
                </c:pt>
                <c:pt idx="23458" formatCode="0.00E+00">
                  <c:v>6.4153861924709701E-7</c:v>
                </c:pt>
                <c:pt idx="23459" formatCode="0.00E+00">
                  <c:v>6.4089708062785001E-7</c:v>
                </c:pt>
                <c:pt idx="23460" formatCode="0.00E+00">
                  <c:v>6.4025618354722205E-7</c:v>
                </c:pt>
                <c:pt idx="23461" formatCode="0.00E+00">
                  <c:v>6.3961592736367503E-7</c:v>
                </c:pt>
                <c:pt idx="23462" formatCode="0.00E+00">
                  <c:v>6.3897631143631099E-7</c:v>
                </c:pt>
                <c:pt idx="23463" formatCode="0.00E+00">
                  <c:v>6.38337335124875E-7</c:v>
                </c:pt>
                <c:pt idx="23464" formatCode="0.00E+00">
                  <c:v>6.3769899778975003E-7</c:v>
                </c:pt>
                <c:pt idx="23465" formatCode="0.00E+00">
                  <c:v>6.3706129879196004E-7</c:v>
                </c:pt>
                <c:pt idx="23466" formatCode="0.00E+00">
                  <c:v>6.3642423749316799E-7</c:v>
                </c:pt>
                <c:pt idx="23467" formatCode="0.00E+00">
                  <c:v>6.3578781325567495E-7</c:v>
                </c:pt>
                <c:pt idx="23468" formatCode="0.00E+00">
                  <c:v>6.3515202544242003E-7</c:v>
                </c:pt>
                <c:pt idx="23469" formatCode="0.00E+00">
                  <c:v>6.3451687341697699E-7</c:v>
                </c:pt>
                <c:pt idx="23470" formatCode="0.00E+00">
                  <c:v>6.3388235654356003E-7</c:v>
                </c:pt>
                <c:pt idx="23471" formatCode="0.00E+00">
                  <c:v>6.3324847418701705E-7</c:v>
                </c:pt>
                <c:pt idx="23472" formatCode="0.00E+00">
                  <c:v>6.3261522571283005E-7</c:v>
                </c:pt>
                <c:pt idx="23473" formatCode="0.00E+00">
                  <c:v>6.3198261048711696E-7</c:v>
                </c:pt>
                <c:pt idx="23474" formatCode="0.00E+00">
                  <c:v>6.3135062787663002E-7</c:v>
                </c:pt>
                <c:pt idx="23475" formatCode="0.00E+00">
                  <c:v>6.3071927724875303E-7</c:v>
                </c:pt>
                <c:pt idx="23476" formatCode="0.00E+00">
                  <c:v>6.3008855797150402E-7</c:v>
                </c:pt>
                <c:pt idx="23477" formatCode="0.00E+00">
                  <c:v>6.29458469413533E-7</c:v>
                </c:pt>
                <c:pt idx="23478" formatCode="0.00E+00">
                  <c:v>6.2882901094411903E-7</c:v>
                </c:pt>
                <c:pt idx="23479" formatCode="0.00E+00">
                  <c:v>6.2820018193317503E-7</c:v>
                </c:pt>
                <c:pt idx="23480" formatCode="0.00E+00">
                  <c:v>6.2757198175124203E-7</c:v>
                </c:pt>
                <c:pt idx="23481" formatCode="0.00E+00">
                  <c:v>6.2694440976949103E-7</c:v>
                </c:pt>
                <c:pt idx="23482" formatCode="0.00E+00">
                  <c:v>6.26317465359721E-7</c:v>
                </c:pt>
                <c:pt idx="23483" formatCode="0.00E+00">
                  <c:v>6.2569114789436098E-7</c:v>
                </c:pt>
                <c:pt idx="23484" formatCode="0.00E+00">
                  <c:v>6.2506545674646695E-7</c:v>
                </c:pt>
                <c:pt idx="23485" formatCode="0.00E+00">
                  <c:v>6.2444039128972104E-7</c:v>
                </c:pt>
                <c:pt idx="23486" formatCode="0.00E+00">
                  <c:v>6.2381595089843102E-7</c:v>
                </c:pt>
                <c:pt idx="23487" formatCode="0.00E+00">
                  <c:v>6.2319213494753295E-7</c:v>
                </c:pt>
                <c:pt idx="23488" formatCode="0.00E+00">
                  <c:v>6.2256894281258504E-7</c:v>
                </c:pt>
                <c:pt idx="23489" formatCode="0.00E+00">
                  <c:v>6.2194637386977303E-7</c:v>
                </c:pt>
                <c:pt idx="23490" formatCode="0.00E+00">
                  <c:v>6.2132442749590304E-7</c:v>
                </c:pt>
                <c:pt idx="23491" formatCode="0.00E+00">
                  <c:v>6.2070310306840699E-7</c:v>
                </c:pt>
                <c:pt idx="23492" formatCode="0.00E+00">
                  <c:v>6.2008239996533804E-7</c:v>
                </c:pt>
                <c:pt idx="23493" formatCode="0.00E+00">
                  <c:v>6.1946231756537295E-7</c:v>
                </c:pt>
                <c:pt idx="23494" formatCode="0.00E+00">
                  <c:v>6.1884285524780799E-7</c:v>
                </c:pt>
                <c:pt idx="23495" formatCode="0.00E+00">
                  <c:v>6.1822401239256E-7</c:v>
                </c:pt>
                <c:pt idx="23496" formatCode="0.00E+00">
                  <c:v>6.1760578838016697E-7</c:v>
                </c:pt>
                <c:pt idx="23497" formatCode="0.00E+00">
                  <c:v>6.1698818259178697E-7</c:v>
                </c:pt>
                <c:pt idx="23498" formatCode="0.00E+00">
                  <c:v>6.16371194409195E-7</c:v>
                </c:pt>
                <c:pt idx="23499" formatCode="0.00E+00">
                  <c:v>6.1575482321478597E-7</c:v>
                </c:pt>
                <c:pt idx="23500" formatCode="0.00E+00">
                  <c:v>6.1513906839157104E-7</c:v>
                </c:pt>
                <c:pt idx="23501" formatCode="0.00E+00">
                  <c:v>6.1452392932318001E-7</c:v>
                </c:pt>
                <c:pt idx="23502" formatCode="0.00E+00">
                  <c:v>6.1390940539385696E-7</c:v>
                </c:pt>
                <c:pt idx="23503" formatCode="0.00E+00">
                  <c:v>6.1329549598846297E-7</c:v>
                </c:pt>
                <c:pt idx="23504" formatCode="0.00E+00">
                  <c:v>6.1268220049247405E-7</c:v>
                </c:pt>
                <c:pt idx="23505" formatCode="0.00E+00">
                  <c:v>6.12069518291982E-7</c:v>
                </c:pt>
                <c:pt idx="23506" formatCode="0.00E+00">
                  <c:v>6.1145744877368996E-7</c:v>
                </c:pt>
                <c:pt idx="23507" formatCode="0.00E+00">
                  <c:v>6.1084599132491602E-7</c:v>
                </c:pt>
                <c:pt idx="23508" formatCode="0.00E+00">
                  <c:v>6.1023514533359102E-7</c:v>
                </c:pt>
                <c:pt idx="23509" formatCode="0.00E+00">
                  <c:v>6.0962491018825805E-7</c:v>
                </c:pt>
                <c:pt idx="23510" formatCode="0.00E+00">
                  <c:v>6.0901528527806904E-7</c:v>
                </c:pt>
                <c:pt idx="23511" formatCode="0.00E+00">
                  <c:v>6.0840626999279096E-7</c:v>
                </c:pt>
                <c:pt idx="23512" formatCode="0.00E+00">
                  <c:v>6.0779786372279895E-7</c:v>
                </c:pt>
                <c:pt idx="23513" formatCode="0.00E+00">
                  <c:v>6.0719006585907601E-7</c:v>
                </c:pt>
                <c:pt idx="23514" formatCode="0.00E+00">
                  <c:v>6.06582875793217E-7</c:v>
                </c:pt>
                <c:pt idx="23515" formatCode="0.00E+00">
                  <c:v>6.0597629291742305E-7</c:v>
                </c:pt>
                <c:pt idx="23516" formatCode="0.00E+00">
                  <c:v>6.0537031662450602E-7</c:v>
                </c:pt>
                <c:pt idx="23517" formatCode="0.00E+00">
                  <c:v>6.0476494630788104E-7</c:v>
                </c:pt>
                <c:pt idx="23518" formatCode="0.00E+00">
                  <c:v>6.0416018136157301E-7</c:v>
                </c:pt>
                <c:pt idx="23519" formatCode="0.00E+00">
                  <c:v>6.0355602118021203E-7</c:v>
                </c:pt>
                <c:pt idx="23520" formatCode="0.00E+00">
                  <c:v>6.0295246515903195E-7</c:v>
                </c:pt>
                <c:pt idx="23521" formatCode="0.00E+00">
                  <c:v>6.0234951269387305E-7</c:v>
                </c:pt>
                <c:pt idx="23522" formatCode="0.00E+00">
                  <c:v>6.0174716318117895E-7</c:v>
                </c:pt>
                <c:pt idx="23523" formatCode="0.00E+00">
                  <c:v>6.0114541601799802E-7</c:v>
                </c:pt>
                <c:pt idx="23524" formatCode="0.00E+00">
                  <c:v>6.0054427060198005E-7</c:v>
                </c:pt>
                <c:pt idx="23525" formatCode="0.00E+00">
                  <c:v>5.99943726331378E-7</c:v>
                </c:pt>
                <c:pt idx="23526" formatCode="0.00E+00">
                  <c:v>5.9934378260504604E-7</c:v>
                </c:pt>
                <c:pt idx="23527" formatCode="0.00E+00">
                  <c:v>5.9874443882244097E-7</c:v>
                </c:pt>
                <c:pt idx="23528" formatCode="0.00E+00">
                  <c:v>5.9814569438361899E-7</c:v>
                </c:pt>
                <c:pt idx="23529" formatCode="0.00E+00">
                  <c:v>5.9754754868923505E-7</c:v>
                </c:pt>
                <c:pt idx="23530" formatCode="0.00E+00">
                  <c:v>5.9695000114054602E-7</c:v>
                </c:pt>
                <c:pt idx="23531" formatCode="0.00E+00">
                  <c:v>5.9635305113940497E-7</c:v>
                </c:pt>
                <c:pt idx="23532" formatCode="0.00E+00">
                  <c:v>5.9575669808826604E-7</c:v>
                </c:pt>
                <c:pt idx="23533" formatCode="0.00E+00">
                  <c:v>5.9516094139017801E-7</c:v>
                </c:pt>
                <c:pt idx="23534" formatCode="0.00E+00">
                  <c:v>5.9456578044878797E-7</c:v>
                </c:pt>
                <c:pt idx="23535" formatCode="0.00E+00">
                  <c:v>5.9397121466833899E-7</c:v>
                </c:pt>
                <c:pt idx="23536" formatCode="0.00E+00">
                  <c:v>5.9337724345367099E-7</c:v>
                </c:pt>
                <c:pt idx="23537" formatCode="0.00E+00">
                  <c:v>5.9278386621021705E-7</c:v>
                </c:pt>
                <c:pt idx="23538" formatCode="0.00E+00">
                  <c:v>5.9219108234400704E-7</c:v>
                </c:pt>
                <c:pt idx="23539" formatCode="0.00E+00">
                  <c:v>5.9159889126166296E-7</c:v>
                </c:pt>
                <c:pt idx="23540" formatCode="0.00E+00">
                  <c:v>5.9100729237040096E-7</c:v>
                </c:pt>
                <c:pt idx="23541" formatCode="0.00E+00">
                  <c:v>5.9041628507803099E-7</c:v>
                </c:pt>
                <c:pt idx="23542" formatCode="0.00E+00">
                  <c:v>5.8982586879295304E-7</c:v>
                </c:pt>
                <c:pt idx="23543" formatCode="0.00E+00">
                  <c:v>5.8923604292416005E-7</c:v>
                </c:pt>
                <c:pt idx="23544" formatCode="0.00E+00">
                  <c:v>5.88646806881235E-7</c:v>
                </c:pt>
                <c:pt idx="23545" formatCode="0.00E+00">
                  <c:v>5.8805816007435402E-7</c:v>
                </c:pt>
                <c:pt idx="23546" formatCode="0.00E+00">
                  <c:v>5.8747010191428001E-7</c:v>
                </c:pt>
                <c:pt idx="23547" formatCode="0.00E+00">
                  <c:v>5.8688263181236605E-7</c:v>
                </c:pt>
                <c:pt idx="23548" formatCode="0.00E+00">
                  <c:v>5.8629574918055295E-7</c:v>
                </c:pt>
                <c:pt idx="23549" formatCode="0.00E+00">
                  <c:v>5.8570945343137297E-7</c:v>
                </c:pt>
                <c:pt idx="23550" formatCode="0.00E+00">
                  <c:v>5.85123743977941E-7</c:v>
                </c:pt>
                <c:pt idx="23551" formatCode="0.00E+00">
                  <c:v>5.8453862023396298E-7</c:v>
                </c:pt>
                <c:pt idx="23552" formatCode="0.00E+00">
                  <c:v>5.8395408161373002E-7</c:v>
                </c:pt>
                <c:pt idx="23553" formatCode="0.00E+00">
                  <c:v>5.83370127532116E-7</c:v>
                </c:pt>
                <c:pt idx="23554" formatCode="0.00E+00">
                  <c:v>5.82786757404584E-7</c:v>
                </c:pt>
                <c:pt idx="23555" formatCode="0.00E+00">
                  <c:v>5.8220397064717903E-7</c:v>
                </c:pt>
                <c:pt idx="23556" formatCode="0.00E+00">
                  <c:v>5.8162176667653203E-7</c:v>
                </c:pt>
                <c:pt idx="23557" formatCode="0.00E+00">
                  <c:v>5.8104014490985596E-7</c:v>
                </c:pt>
                <c:pt idx="23558" formatCode="0.00E+00">
                  <c:v>5.8045910476494601E-7</c:v>
                </c:pt>
                <c:pt idx="23559" formatCode="0.00E+00">
                  <c:v>5.7987864566018096E-7</c:v>
                </c:pt>
                <c:pt idx="23560" formatCode="0.00E+00">
                  <c:v>5.7929876701452098E-7</c:v>
                </c:pt>
                <c:pt idx="23561" formatCode="0.00E+00">
                  <c:v>5.7871946824750595E-7</c:v>
                </c:pt>
                <c:pt idx="23562" formatCode="0.00E+00">
                  <c:v>5.7814074877925901E-7</c:v>
                </c:pt>
                <c:pt idx="23563" formatCode="0.00E+00">
                  <c:v>5.7756260803047897E-7</c:v>
                </c:pt>
                <c:pt idx="23564" formatCode="0.00E+00">
                  <c:v>5.7698504542244901E-7</c:v>
                </c:pt>
                <c:pt idx="23565" formatCode="0.00E+00">
                  <c:v>5.7640806037702603E-7</c:v>
                </c:pt>
                <c:pt idx="23566" formatCode="0.00E+00">
                  <c:v>5.7583165231664897E-7</c:v>
                </c:pt>
                <c:pt idx="23567" formatCode="0.00E+00">
                  <c:v>5.7525582066433298E-7</c:v>
                </c:pt>
                <c:pt idx="23568" formatCode="0.00E+00">
                  <c:v>5.7468056484366799E-7</c:v>
                </c:pt>
                <c:pt idx="23569" formatCode="0.00E+00">
                  <c:v>5.7410588427882503E-7</c:v>
                </c:pt>
                <c:pt idx="23570" formatCode="0.00E+00">
                  <c:v>5.7353177839454601E-7</c:v>
                </c:pt>
                <c:pt idx="23571" formatCode="0.00E+00">
                  <c:v>5.7295824661615104E-7</c:v>
                </c:pt>
                <c:pt idx="23572" formatCode="0.00E+00">
                  <c:v>5.7238528836953497E-7</c:v>
                </c:pt>
                <c:pt idx="23573" formatCode="0.00E+00">
                  <c:v>5.7181290308116596E-7</c:v>
                </c:pt>
                <c:pt idx="23574" formatCode="0.00E+00">
                  <c:v>5.7124109017808403E-7</c:v>
                </c:pt>
                <c:pt idx="23575" formatCode="0.00E+00">
                  <c:v>5.7066984908790603E-7</c:v>
                </c:pt>
                <c:pt idx="23576" formatCode="0.00E+00">
                  <c:v>5.7009917923881802E-7</c:v>
                </c:pt>
                <c:pt idx="23577" formatCode="0.00E+00">
                  <c:v>5.6952908005957896E-7</c:v>
                </c:pt>
                <c:pt idx="23578" formatCode="0.00E+00">
                  <c:v>5.6895955097952001E-7</c:v>
                </c:pt>
                <c:pt idx="23579" formatCode="0.00E+00">
                  <c:v>5.6839059142854001E-7</c:v>
                </c:pt>
                <c:pt idx="23580" formatCode="0.00E+00">
                  <c:v>5.6782220083711202E-7</c:v>
                </c:pt>
                <c:pt idx="23581" formatCode="0.00E+00">
                  <c:v>5.67254378636275E-7</c:v>
                </c:pt>
                <c:pt idx="23582" formatCode="0.00E+00">
                  <c:v>5.6668712425763799E-7</c:v>
                </c:pt>
                <c:pt idx="23583" formatCode="0.00E+00">
                  <c:v>5.6612043713338099E-7</c:v>
                </c:pt>
                <c:pt idx="23584" formatCode="0.00E+00">
                  <c:v>5.6555431669624702E-7</c:v>
                </c:pt>
                <c:pt idx="23585" formatCode="0.00E+00">
                  <c:v>5.64988762379551E-7</c:v>
                </c:pt>
                <c:pt idx="23586" formatCode="0.00E+00">
                  <c:v>5.6442377361717202E-7</c:v>
                </c:pt>
                <c:pt idx="23587" formatCode="0.00E+00">
                  <c:v>5.6385934984355497E-7</c:v>
                </c:pt>
                <c:pt idx="23588" formatCode="0.00E+00">
                  <c:v>5.6329549049371096E-7</c:v>
                </c:pt>
                <c:pt idx="23589" formatCode="0.00E+00">
                  <c:v>5.6273219500321696E-7</c:v>
                </c:pt>
                <c:pt idx="23590" formatCode="0.00E+00">
                  <c:v>5.6216946280821403E-7</c:v>
                </c:pt>
                <c:pt idx="23591" formatCode="0.00E+00">
                  <c:v>5.6160729334540599E-7</c:v>
                </c:pt>
                <c:pt idx="23592" formatCode="0.00E+00">
                  <c:v>5.6104568605205995E-7</c:v>
                </c:pt>
                <c:pt idx="23593" formatCode="0.00E+00">
                  <c:v>5.6048464036600796E-7</c:v>
                </c:pt>
                <c:pt idx="23594" formatCode="0.00E+00">
                  <c:v>5.5992415572564199E-7</c:v>
                </c:pt>
                <c:pt idx="23595" formatCode="0.00E+00">
                  <c:v>5.5936423156991696E-7</c:v>
                </c:pt>
                <c:pt idx="23596" formatCode="0.00E+00">
                  <c:v>5.5880486733834702E-7</c:v>
                </c:pt>
                <c:pt idx="23597" formatCode="0.00E+00">
                  <c:v>5.5824606247100804E-7</c:v>
                </c:pt>
                <c:pt idx="23598" formatCode="0.00E+00">
                  <c:v>5.5768781640853704E-7</c:v>
                </c:pt>
                <c:pt idx="23599" formatCode="0.00E+00">
                  <c:v>5.5713012859212902E-7</c:v>
                </c:pt>
                <c:pt idx="23600" formatCode="0.00E+00">
                  <c:v>5.5657299846353696E-7</c:v>
                </c:pt>
                <c:pt idx="23601" formatCode="0.00E+00">
                  <c:v>5.56016425465073E-7</c:v>
                </c:pt>
                <c:pt idx="23602" formatCode="0.00E+00">
                  <c:v>5.5546040903960798E-7</c:v>
                </c:pt>
                <c:pt idx="23603" formatCode="0.00E+00">
                  <c:v>5.5490494863056799E-7</c:v>
                </c:pt>
                <c:pt idx="23604" formatCode="0.00E+00">
                  <c:v>5.5435004368193795E-7</c:v>
                </c:pt>
                <c:pt idx="23605" formatCode="0.00E+00">
                  <c:v>5.5379569363825599E-7</c:v>
                </c:pt>
                <c:pt idx="23606" formatCode="0.00E+00">
                  <c:v>5.5324189794461802E-7</c:v>
                </c:pt>
                <c:pt idx="23607" formatCode="0.00E+00">
                  <c:v>5.5268865604667295E-7</c:v>
                </c:pt>
                <c:pt idx="23608" formatCode="0.00E+00">
                  <c:v>5.5213596739062597E-7</c:v>
                </c:pt>
                <c:pt idx="23609" formatCode="0.00E+00">
                  <c:v>5.5158383142323605E-7</c:v>
                </c:pt>
                <c:pt idx="23610" formatCode="0.00E+00">
                  <c:v>5.5103224759181205E-7</c:v>
                </c:pt>
                <c:pt idx="23611" formatCode="0.00E+00">
                  <c:v>5.5048121534422096E-7</c:v>
                </c:pt>
                <c:pt idx="23612" formatCode="0.00E+00">
                  <c:v>5.4993073412887597E-7</c:v>
                </c:pt>
                <c:pt idx="23613" formatCode="0.00E+00">
                  <c:v>5.4938080339474701E-7</c:v>
                </c:pt>
                <c:pt idx="23614" formatCode="0.00E+00">
                  <c:v>5.4883142259135298E-7</c:v>
                </c:pt>
                <c:pt idx="23615" formatCode="0.00E+00">
                  <c:v>5.48282591168761E-7</c:v>
                </c:pt>
                <c:pt idx="23616" formatCode="0.00E+00">
                  <c:v>5.4773430857759198E-7</c:v>
                </c:pt>
                <c:pt idx="23617" formatCode="0.00E+00">
                  <c:v>5.4718657426901505E-7</c:v>
                </c:pt>
                <c:pt idx="23618" formatCode="0.00E+00">
                  <c:v>5.4663938769474598E-7</c:v>
                </c:pt>
                <c:pt idx="23619" formatCode="0.00E+00">
                  <c:v>5.4609274830705104E-7</c:v>
                </c:pt>
                <c:pt idx="23620" formatCode="0.00E+00">
                  <c:v>5.4554665555874396E-7</c:v>
                </c:pt>
                <c:pt idx="23621" formatCode="0.00E+00">
                  <c:v>5.4500110890318495E-7</c:v>
                </c:pt>
                <c:pt idx="23622" formatCode="0.00E+00">
                  <c:v>5.4445610779428202E-7</c:v>
                </c:pt>
                <c:pt idx="23623" formatCode="0.00E+00">
                  <c:v>5.4391165168648803E-7</c:v>
                </c:pt>
                <c:pt idx="23624" formatCode="0.00E+00">
                  <c:v>5.4336774003480102E-7</c:v>
                </c:pt>
                <c:pt idx="23625" formatCode="0.00E+00">
                  <c:v>5.4282437229476695E-7</c:v>
                </c:pt>
                <c:pt idx="23626" formatCode="0.00E+00">
                  <c:v>5.4228154792247199E-7</c:v>
                </c:pt>
                <c:pt idx="23627" formatCode="0.00E+00">
                  <c:v>5.4173926637454904E-7</c:v>
                </c:pt>
                <c:pt idx="23628" formatCode="0.00E+00">
                  <c:v>5.4119752710817503E-7</c:v>
                </c:pt>
                <c:pt idx="23629" formatCode="0.00E+00">
                  <c:v>5.4065632958106698E-7</c:v>
                </c:pt>
                <c:pt idx="23630" formatCode="0.00E+00">
                  <c:v>5.4011567325148601E-7</c:v>
                </c:pt>
                <c:pt idx="23631" formatCode="0.00E+00">
                  <c:v>5.3957555757823397E-7</c:v>
                </c:pt>
                <c:pt idx="23632" formatCode="0.00E+00">
                  <c:v>5.3903598202065598E-7</c:v>
                </c:pt>
                <c:pt idx="23633" formatCode="0.00E+00">
                  <c:v>5.3849694603863502E-7</c:v>
                </c:pt>
                <c:pt idx="23634" formatCode="0.00E+00">
                  <c:v>5.3795844909259703E-7</c:v>
                </c:pt>
                <c:pt idx="23635" formatCode="0.00E+00">
                  <c:v>5.3742049064350399E-7</c:v>
                </c:pt>
                <c:pt idx="23636" formatCode="0.00E+00">
                  <c:v>5.3688307015286096E-7</c:v>
                </c:pt>
                <c:pt idx="23637" formatCode="0.00E+00">
                  <c:v>5.36346187082708E-7</c:v>
                </c:pt>
                <c:pt idx="23638" formatCode="0.00E+00">
                  <c:v>5.3580984089562504E-7</c:v>
                </c:pt>
                <c:pt idx="23639" formatCode="0.00E+00">
                  <c:v>5.3527403105472903E-7</c:v>
                </c:pt>
                <c:pt idx="23640" formatCode="0.00E+00">
                  <c:v>5.3473875702367502E-7</c:v>
                </c:pt>
                <c:pt idx="23641" formatCode="0.00E+00">
                  <c:v>5.3420401826665102E-7</c:v>
                </c:pt>
                <c:pt idx="23642" formatCode="0.00E+00">
                  <c:v>5.3366981424838399E-7</c:v>
                </c:pt>
                <c:pt idx="23643" formatCode="0.00E+00">
                  <c:v>5.33136144434136E-7</c:v>
                </c:pt>
                <c:pt idx="23644" formatCode="0.00E+00">
                  <c:v>5.3260300828970199E-7</c:v>
                </c:pt>
                <c:pt idx="23645" formatCode="0.00E+00">
                  <c:v>5.3207040528141204E-7</c:v>
                </c:pt>
                <c:pt idx="23646" formatCode="0.00E+00">
                  <c:v>5.3153833487613102E-7</c:v>
                </c:pt>
                <c:pt idx="23647" formatCode="0.00E+00">
                  <c:v>5.3100679654125401E-7</c:v>
                </c:pt>
                <c:pt idx="23648" formatCode="0.00E+00">
                  <c:v>5.3047578974471295E-7</c:v>
                </c:pt>
                <c:pt idx="23649" formatCode="0.00E+00">
                  <c:v>5.2994531395496797E-7</c:v>
                </c:pt>
                <c:pt idx="23650" formatCode="0.00E+00">
                  <c:v>5.2941536864101295E-7</c:v>
                </c:pt>
                <c:pt idx="23651" formatCode="0.00E+00">
                  <c:v>5.2888595327237202E-7</c:v>
                </c:pt>
                <c:pt idx="23652" formatCode="0.00E+00">
                  <c:v>5.2835706731909997E-7</c:v>
                </c:pt>
                <c:pt idx="23653" formatCode="0.00E+00">
                  <c:v>5.2782871025178098E-7</c:v>
                </c:pt>
                <c:pt idx="23654" formatCode="0.00E+00">
                  <c:v>5.2730088154152895E-7</c:v>
                </c:pt>
                <c:pt idx="23655" formatCode="0.00E+00">
                  <c:v>5.2677358065998802E-7</c:v>
                </c:pt>
                <c:pt idx="23656" formatCode="0.00E+00">
                  <c:v>5.2624680707932803E-7</c:v>
                </c:pt>
                <c:pt idx="23657" formatCode="0.00E+00">
                  <c:v>5.2572056027224797E-7</c:v>
                </c:pt>
                <c:pt idx="23658" formatCode="0.00E+00">
                  <c:v>5.2519483971197596E-7</c:v>
                </c:pt>
                <c:pt idx="23659" formatCode="0.00E+00">
                  <c:v>5.2466964487226397E-7</c:v>
                </c:pt>
                <c:pt idx="23660" formatCode="0.00E+00">
                  <c:v>5.24144975227392E-7</c:v>
                </c:pt>
                <c:pt idx="23661" formatCode="0.00E+00">
                  <c:v>5.2362083025216395E-7</c:v>
                </c:pt>
                <c:pt idx="23662" formatCode="0.00E+00">
                  <c:v>5.2309720942191204E-7</c:v>
                </c:pt>
                <c:pt idx="23663" formatCode="0.00E+00">
                  <c:v>5.2257411221248995E-7</c:v>
                </c:pt>
                <c:pt idx="23664" formatCode="0.00E+00">
                  <c:v>5.2205153810027802E-7</c:v>
                </c:pt>
                <c:pt idx="23665" formatCode="0.00E+00">
                  <c:v>5.2152948656217802E-7</c:v>
                </c:pt>
                <c:pt idx="23666" formatCode="0.00E+00">
                  <c:v>5.2100795707561498E-7</c:v>
                </c:pt>
                <c:pt idx="23667" formatCode="0.00E+00">
                  <c:v>5.2048694911853995E-7</c:v>
                </c:pt>
                <c:pt idx="23668" formatCode="0.00E+00">
                  <c:v>5.1996646216942098E-7</c:v>
                </c:pt>
                <c:pt idx="23669" formatCode="0.00E+00">
                  <c:v>5.1944649570725202E-7</c:v>
                </c:pt>
                <c:pt idx="23670" formatCode="0.00E+00">
                  <c:v>5.1892704921154499E-7</c:v>
                </c:pt>
                <c:pt idx="23671" formatCode="0.00E+00">
                  <c:v>5.1840812216233303E-7</c:v>
                </c:pt>
                <c:pt idx="23672" formatCode="0.00E+00">
                  <c:v>5.1788971404017097E-7</c:v>
                </c:pt>
                <c:pt idx="23673" formatCode="0.00E+00">
                  <c:v>5.1737182432613E-7</c:v>
                </c:pt>
                <c:pt idx="23674" formatCode="0.00E+00">
                  <c:v>5.1685445250180405E-7</c:v>
                </c:pt>
                <c:pt idx="23675" formatCode="0.00E+00">
                  <c:v>5.1633759804930203E-7</c:v>
                </c:pt>
                <c:pt idx="23676" formatCode="0.00E+00">
                  <c:v>5.1582126045125303E-7</c:v>
                </c:pt>
                <c:pt idx="23677" formatCode="0.00E+00">
                  <c:v>5.1530543919080201E-7</c:v>
                </c:pt>
                <c:pt idx="23678" formatCode="0.00E+00">
                  <c:v>5.1479013375161101E-7</c:v>
                </c:pt>
                <c:pt idx="23679" formatCode="0.00E+00">
                  <c:v>5.1427534361785899E-7</c:v>
                </c:pt>
                <c:pt idx="23680" formatCode="0.00E+00">
                  <c:v>5.1376106827424203E-7</c:v>
                </c:pt>
                <c:pt idx="23681" formatCode="0.00E+00">
                  <c:v>5.1324730720596696E-7</c:v>
                </c:pt>
                <c:pt idx="23682" formatCode="0.00E+00">
                  <c:v>5.12734059898761E-7</c:v>
                </c:pt>
                <c:pt idx="23683" formatCode="0.00E+00">
                  <c:v>5.12221325838863E-7</c:v>
                </c:pt>
                <c:pt idx="23684" formatCode="0.00E+00">
                  <c:v>5.1170910451302403E-7</c:v>
                </c:pt>
                <c:pt idx="23685" formatCode="0.00E+00">
                  <c:v>5.1119739540851102E-7</c:v>
                </c:pt>
                <c:pt idx="23686" formatCode="0.00E+00">
                  <c:v>5.1068619801310196E-7</c:v>
                </c:pt>
                <c:pt idx="23687" formatCode="0.00E+00">
                  <c:v>5.1017551181508901E-7</c:v>
                </c:pt>
                <c:pt idx="23688" formatCode="0.00E+00">
                  <c:v>5.0966533630327401E-7</c:v>
                </c:pt>
                <c:pt idx="23689" formatCode="0.00E+00">
                  <c:v>5.0915567096697096E-7</c:v>
                </c:pt>
                <c:pt idx="23690" formatCode="0.00E+00">
                  <c:v>5.0864651529600398E-7</c:v>
                </c:pt>
                <c:pt idx="23691" formatCode="0.00E+00">
                  <c:v>5.0813786878070804E-7</c:v>
                </c:pt>
                <c:pt idx="23692" formatCode="0.00E+00">
                  <c:v>5.0762973091192697E-7</c:v>
                </c:pt>
                <c:pt idx="23693" formatCode="0.00E+00">
                  <c:v>5.0712210118101497E-7</c:v>
                </c:pt>
                <c:pt idx="23694" formatCode="0.00E+00">
                  <c:v>5.0661497907983398E-7</c:v>
                </c:pt>
                <c:pt idx="23695" formatCode="0.00E+00">
                  <c:v>5.06108364100754E-7</c:v>
                </c:pt>
                <c:pt idx="23696" formatCode="0.00E+00">
                  <c:v>5.0560225573665397E-7</c:v>
                </c:pt>
                <c:pt idx="23697" formatCode="0.00E+00">
                  <c:v>5.0509665348091701E-7</c:v>
                </c:pt>
                <c:pt idx="23698" formatCode="0.00E+00">
                  <c:v>5.0459155682743597E-7</c:v>
                </c:pt>
                <c:pt idx="23699" formatCode="0.00E+00">
                  <c:v>5.0408696527060798E-7</c:v>
                </c:pt>
                <c:pt idx="23700" formatCode="0.00E+00">
                  <c:v>5.0358287830533798E-7</c:v>
                </c:pt>
                <c:pt idx="23701" formatCode="0.00E+00">
                  <c:v>5.03079295427033E-7</c:v>
                </c:pt>
                <c:pt idx="23702" formatCode="0.00E+00">
                  <c:v>5.0257621613160497E-7</c:v>
                </c:pt>
                <c:pt idx="23703" formatCode="0.00E+00">
                  <c:v>5.0207363991547396E-7</c:v>
                </c:pt>
                <c:pt idx="23704" formatCode="0.00E+00">
                  <c:v>5.01571566275558E-7</c:v>
                </c:pt>
                <c:pt idx="23705" formatCode="0.00E+00">
                  <c:v>5.01069994709283E-7</c:v>
                </c:pt>
                <c:pt idx="23706" formatCode="0.00E+00">
                  <c:v>5.0056892471457399E-7</c:v>
                </c:pt>
                <c:pt idx="23707" formatCode="0.00E+00">
                  <c:v>5.0006835578985904E-7</c:v>
                </c:pt>
                <c:pt idx="23708" formatCode="0.00E+00">
                  <c:v>4.9956828743406902E-7</c:v>
                </c:pt>
                <c:pt idx="23709" formatCode="0.00E+00">
                  <c:v>4.99068719146635E-7</c:v>
                </c:pt>
                <c:pt idx="23710" formatCode="0.00E+00">
                  <c:v>4.98569650427488E-7</c:v>
                </c:pt>
                <c:pt idx="23711" formatCode="0.00E+00">
                  <c:v>4.98071080777061E-7</c:v>
                </c:pt>
                <c:pt idx="23712" formatCode="0.00E+00">
                  <c:v>4.9757300969628399E-7</c:v>
                </c:pt>
                <c:pt idx="23713" formatCode="0.00E+00">
                  <c:v>4.9707543668658703E-7</c:v>
                </c:pt>
                <c:pt idx="23714" formatCode="0.00E+00">
                  <c:v>4.9657836124990098E-7</c:v>
                </c:pt>
                <c:pt idx="23715" formatCode="0.00E+00">
                  <c:v>4.9608178288865105E-7</c:v>
                </c:pt>
                <c:pt idx="23716" formatCode="0.00E+00">
                  <c:v>4.9558570110576199E-7</c:v>
                </c:pt>
                <c:pt idx="23717" formatCode="0.00E+00">
                  <c:v>4.9509011540465598E-7</c:v>
                </c:pt>
                <c:pt idx="23718" formatCode="0.00E+00">
                  <c:v>4.9459502528925196E-7</c:v>
                </c:pt>
                <c:pt idx="23719" formatCode="0.00E+00">
                  <c:v>4.9410043026396303E-7</c:v>
                </c:pt>
                <c:pt idx="23720" formatCode="0.00E+00">
                  <c:v>4.9360632983369896E-7</c:v>
                </c:pt>
                <c:pt idx="23721" formatCode="0.00E+00">
                  <c:v>4.9311272350386504E-7</c:v>
                </c:pt>
                <c:pt idx="23722" formatCode="0.00E+00">
                  <c:v>4.9261961078036101E-7</c:v>
                </c:pt>
                <c:pt idx="23723" formatCode="0.00E+00">
                  <c:v>4.9212699116958096E-7</c:v>
                </c:pt>
                <c:pt idx="23724" formatCode="0.00E+00">
                  <c:v>4.91634864178411E-7</c:v>
                </c:pt>
                <c:pt idx="23725" formatCode="0.00E+00">
                  <c:v>4.9114322931423297E-7</c:v>
                </c:pt>
                <c:pt idx="23726" formatCode="0.00E+00">
                  <c:v>4.9065208608491798E-7</c:v>
                </c:pt>
                <c:pt idx="23727" formatCode="0.00E+00">
                  <c:v>4.9016143399883401E-7</c:v>
                </c:pt>
                <c:pt idx="23728" formatCode="0.00E+00">
                  <c:v>4.8967127256483505E-7</c:v>
                </c:pt>
                <c:pt idx="23729" formatCode="0.00E+00">
                  <c:v>4.8918160129226996E-7</c:v>
                </c:pt>
                <c:pt idx="23730" formatCode="0.00E+00">
                  <c:v>4.8869241969097804E-7</c:v>
                </c:pt>
                <c:pt idx="23731" formatCode="0.00E+00">
                  <c:v>4.8820372727128698E-7</c:v>
                </c:pt>
                <c:pt idx="23732" formatCode="0.00E+00">
                  <c:v>4.8771552354401505E-7</c:v>
                </c:pt>
                <c:pt idx="23733" formatCode="0.00E+00">
                  <c:v>4.8722780802047103E-7</c:v>
                </c:pt>
                <c:pt idx="23734" formatCode="0.00E+00">
                  <c:v>4.8674058021245097E-7</c:v>
                </c:pt>
                <c:pt idx="23735" formatCode="0.00E+00">
                  <c:v>4.8625383963223805E-7</c:v>
                </c:pt>
                <c:pt idx="23736" formatCode="0.00E+00">
                  <c:v>4.8576758579260601E-7</c:v>
                </c:pt>
                <c:pt idx="23737" formatCode="0.00E+00">
                  <c:v>4.8528181820681299E-7</c:v>
                </c:pt>
                <c:pt idx="23738" formatCode="0.00E+00">
                  <c:v>4.84796536388607E-7</c:v>
                </c:pt>
                <c:pt idx="23739" formatCode="0.00E+00">
                  <c:v>4.8431173985221804E-7</c:v>
                </c:pt>
                <c:pt idx="23740" formatCode="0.00E+00">
                  <c:v>4.8382742811236601E-7</c:v>
                </c:pt>
                <c:pt idx="23741" formatCode="0.00E+00">
                  <c:v>4.8334360068425298E-7</c:v>
                </c:pt>
                <c:pt idx="23742" formatCode="0.00E+00">
                  <c:v>4.8286025708356901E-7</c:v>
                </c:pt>
                <c:pt idx="23743" formatCode="0.00E+00">
                  <c:v>4.8237739682648497E-7</c:v>
                </c:pt>
                <c:pt idx="23744" formatCode="0.00E+00">
                  <c:v>4.8189501942965898E-7</c:v>
                </c:pt>
                <c:pt idx="23745" formatCode="0.00E+00">
                  <c:v>4.8141312441022899E-7</c:v>
                </c:pt>
                <c:pt idx="23746" formatCode="0.00E+00">
                  <c:v>4.8093171128581895E-7</c:v>
                </c:pt>
                <c:pt idx="23747" formatCode="0.00E+00">
                  <c:v>4.8045077957453298E-7</c:v>
                </c:pt>
                <c:pt idx="23748" formatCode="0.00E+00">
                  <c:v>4.7997032879495895E-7</c:v>
                </c:pt>
                <c:pt idx="23749" formatCode="0.00E+00">
                  <c:v>4.7949035846616404E-7</c:v>
                </c:pt>
                <c:pt idx="23750" formatCode="0.00E+00">
                  <c:v>4.7901086810769698E-7</c:v>
                </c:pt>
                <c:pt idx="23751" formatCode="0.00E+00">
                  <c:v>4.7853185723959004E-7</c:v>
                </c:pt>
                <c:pt idx="23752" formatCode="0.00E+00">
                  <c:v>4.7805332538235005E-7</c:v>
                </c:pt>
                <c:pt idx="23753" formatCode="0.00E+00">
                  <c:v>4.7757527205696802E-7</c:v>
                </c:pt>
                <c:pt idx="23754" formatCode="0.00E+00">
                  <c:v>4.7709769678491098E-7</c:v>
                </c:pt>
                <c:pt idx="23755" formatCode="0.00E+00">
                  <c:v>4.7662059908812599E-7</c:v>
                </c:pt>
                <c:pt idx="23756" formatCode="0.00E+00">
                  <c:v>4.7614397848903802E-7</c:v>
                </c:pt>
                <c:pt idx="23757" formatCode="0.00E+00">
                  <c:v>4.75667834510549E-7</c:v>
                </c:pt>
                <c:pt idx="23758" formatCode="0.00E+00">
                  <c:v>4.7519216667603799E-7</c:v>
                </c:pt>
                <c:pt idx="23759" formatCode="0.00E+00">
                  <c:v>4.7471697450936198E-7</c:v>
                </c:pt>
                <c:pt idx="23760" formatCode="0.00E+00">
                  <c:v>4.74242257534853E-7</c:v>
                </c:pt>
                <c:pt idx="23761" formatCode="0.00E+00">
                  <c:v>4.7376801527731799E-7</c:v>
                </c:pt>
                <c:pt idx="23762" formatCode="0.00E+00">
                  <c:v>4.73294247262041E-7</c:v>
                </c:pt>
                <c:pt idx="23763" formatCode="0.00E+00">
                  <c:v>4.7282095301477902E-7</c:v>
                </c:pt>
                <c:pt idx="23764" formatCode="0.00E+00">
                  <c:v>4.7234813206176402E-7</c:v>
                </c:pt>
                <c:pt idx="23765" formatCode="0.00E+00">
                  <c:v>4.71875783929702E-7</c:v>
                </c:pt>
                <c:pt idx="23766" formatCode="0.00E+00">
                  <c:v>4.7140390814577298E-7</c:v>
                </c:pt>
                <c:pt idx="23767" formatCode="0.00E+00">
                  <c:v>4.7093250423762702E-7</c:v>
                </c:pt>
                <c:pt idx="23768" formatCode="0.00E+00">
                  <c:v>4.70461571733389E-7</c:v>
                </c:pt>
                <c:pt idx="23769" formatCode="0.00E+00">
                  <c:v>4.6999111016165602E-7</c:v>
                </c:pt>
                <c:pt idx="23770" formatCode="0.00E+00">
                  <c:v>4.6952111905149401E-7</c:v>
                </c:pt>
                <c:pt idx="23771" formatCode="0.00E+00">
                  <c:v>4.6905159793244299E-7</c:v>
                </c:pt>
                <c:pt idx="23772" formatCode="0.00E+00">
                  <c:v>4.6858254633450999E-7</c:v>
                </c:pt>
                <c:pt idx="23773" formatCode="0.00E+00">
                  <c:v>4.6811396378817602E-7</c:v>
                </c:pt>
                <c:pt idx="23774" formatCode="0.00E+00">
                  <c:v>4.67645849824387E-7</c:v>
                </c:pt>
                <c:pt idx="23775" formatCode="0.00E+00">
                  <c:v>4.6717820397456299E-7</c:v>
                </c:pt>
                <c:pt idx="23776" formatCode="0.00E+00">
                  <c:v>4.6671102577058901E-7</c:v>
                </c:pt>
                <c:pt idx="23777" formatCode="0.00E+00">
                  <c:v>4.6624431474481799E-7</c:v>
                </c:pt>
                <c:pt idx="23778" formatCode="0.00E+00">
                  <c:v>4.65778070430073E-7</c:v>
                </c:pt>
                <c:pt idx="23779" formatCode="0.00E+00">
                  <c:v>4.6531229235964302E-7</c:v>
                </c:pt>
                <c:pt idx="23780" formatCode="0.00E+00">
                  <c:v>4.6484698006728299E-7</c:v>
                </c:pt>
                <c:pt idx="23781" formatCode="0.00E+00">
                  <c:v>4.6438213308721601E-7</c:v>
                </c:pt>
                <c:pt idx="23782" formatCode="0.00E+00">
                  <c:v>4.6391775095412902E-7</c:v>
                </c:pt>
                <c:pt idx="23783" formatCode="0.00E+00">
                  <c:v>4.6345383320317501E-7</c:v>
                </c:pt>
                <c:pt idx="23784" formatCode="0.00E+00">
                  <c:v>4.6299037936997202E-7</c:v>
                </c:pt>
                <c:pt idx="23785" formatCode="0.00E+00">
                  <c:v>4.6252738899060202E-7</c:v>
                </c:pt>
                <c:pt idx="23786" formatCode="0.00E+00">
                  <c:v>4.6206486160161097E-7</c:v>
                </c:pt>
                <c:pt idx="23787" formatCode="0.00E+00">
                  <c:v>4.6160279674000899E-7</c:v>
                </c:pt>
                <c:pt idx="23788" formatCode="0.00E+00">
                  <c:v>4.6114119394326902E-7</c:v>
                </c:pt>
                <c:pt idx="23789" formatCode="0.00E+00">
                  <c:v>4.60680052749326E-7</c:v>
                </c:pt>
                <c:pt idx="23790" formatCode="0.00E+00">
                  <c:v>4.60219372696577E-7</c:v>
                </c:pt>
                <c:pt idx="23791" formatCode="0.00E+00">
                  <c:v>4.5975915332388002E-7</c:v>
                </c:pt>
                <c:pt idx="23792" formatCode="0.00E+00">
                  <c:v>4.5929939417055598E-7</c:v>
                </c:pt>
                <c:pt idx="23793" formatCode="0.00E+00">
                  <c:v>4.5884009477638597E-7</c:v>
                </c:pt>
                <c:pt idx="23794" formatCode="0.00E+00">
                  <c:v>4.58381254681609E-7</c:v>
                </c:pt>
                <c:pt idx="23795" formatCode="0.00E+00">
                  <c:v>4.5792287342692801E-7</c:v>
                </c:pt>
                <c:pt idx="23796" formatCode="0.00E+00">
                  <c:v>4.5746495055350102E-7</c:v>
                </c:pt>
                <c:pt idx="23797" formatCode="0.00E+00">
                  <c:v>4.5700748560294698E-7</c:v>
                </c:pt>
                <c:pt idx="23798" formatCode="0.00E+00">
                  <c:v>4.5655047811734401E-7</c:v>
                </c:pt>
                <c:pt idx="23799" formatCode="0.00E+00">
                  <c:v>4.5609392763922697E-7</c:v>
                </c:pt>
                <c:pt idx="23800" formatCode="0.00E+00">
                  <c:v>4.5563783371158798E-7</c:v>
                </c:pt>
                <c:pt idx="23801" formatCode="0.00E+00">
                  <c:v>4.5518219587787601E-7</c:v>
                </c:pt>
                <c:pt idx="23802" formatCode="0.00E+00">
                  <c:v>4.5472701368199801E-7</c:v>
                </c:pt>
                <c:pt idx="23803" formatCode="0.00E+00">
                  <c:v>4.5427228666831602E-7</c:v>
                </c:pt>
                <c:pt idx="23804" formatCode="0.00E+00">
                  <c:v>4.5381801438164802E-7</c:v>
                </c:pt>
                <c:pt idx="23805" formatCode="0.00E+00">
                  <c:v>4.5336419636726597E-7</c:v>
                </c:pt>
                <c:pt idx="23806" formatCode="0.00E+00">
                  <c:v>4.5291083217089901E-7</c:v>
                </c:pt>
                <c:pt idx="23807" formatCode="0.00E+00">
                  <c:v>4.5245792133872799E-7</c:v>
                </c:pt>
                <c:pt idx="23808" formatCode="0.00E+00">
                  <c:v>4.5200546341738903E-7</c:v>
                </c:pt>
                <c:pt idx="23809" formatCode="0.00E+00">
                  <c:v>4.5155345795397201E-7</c:v>
                </c:pt>
                <c:pt idx="23810" formatCode="0.00E+00">
                  <c:v>4.5110190449601798E-7</c:v>
                </c:pt>
                <c:pt idx="23811" formatCode="0.00E+00">
                  <c:v>4.5065080259152199E-7</c:v>
                </c:pt>
                <c:pt idx="23812" formatCode="0.00E+00">
                  <c:v>4.5020015178892999E-7</c:v>
                </c:pt>
                <c:pt idx="23813" formatCode="0.00E+00">
                  <c:v>4.4974995163714199E-7</c:v>
                </c:pt>
                <c:pt idx="23814" formatCode="0.00E+00">
                  <c:v>4.49300201685504E-7</c:v>
                </c:pt>
                <c:pt idx="23815" formatCode="0.00E+00">
                  <c:v>4.4885090148381901E-7</c:v>
                </c:pt>
                <c:pt idx="23816" formatCode="0.00E+00">
                  <c:v>4.4840205058233498E-7</c:v>
                </c:pt>
                <c:pt idx="23817" formatCode="0.00E+00">
                  <c:v>4.4795364853175303E-7</c:v>
                </c:pt>
                <c:pt idx="23818" formatCode="0.00E+00">
                  <c:v>4.4750569488322101E-7</c:v>
                </c:pt>
                <c:pt idx="23819" formatCode="0.00E+00">
                  <c:v>4.4705818918833802E-7</c:v>
                </c:pt>
                <c:pt idx="23820" formatCode="0.00E+00">
                  <c:v>4.4661113099914902E-7</c:v>
                </c:pt>
                <c:pt idx="23821" formatCode="0.00E+00">
                  <c:v>4.4616451986815001E-7</c:v>
                </c:pt>
                <c:pt idx="23822" formatCode="0.00E+00">
                  <c:v>4.4571835534828201E-7</c:v>
                </c:pt>
                <c:pt idx="23823" formatCode="0.00E+00">
                  <c:v>4.45272636992934E-7</c:v>
                </c:pt>
                <c:pt idx="23824" formatCode="0.00E+00">
                  <c:v>4.4482736435594099E-7</c:v>
                </c:pt>
                <c:pt idx="23825" formatCode="0.00E+00">
                  <c:v>4.44382536991585E-7</c:v>
                </c:pt>
                <c:pt idx="23826" formatCode="0.00E+00">
                  <c:v>4.4393815445459302E-7</c:v>
                </c:pt>
                <c:pt idx="23827" formatCode="0.00E+00">
                  <c:v>4.4349421630013898E-7</c:v>
                </c:pt>
                <c:pt idx="23828" formatCode="0.00E+00">
                  <c:v>4.4305072208383902E-7</c:v>
                </c:pt>
                <c:pt idx="23829" formatCode="0.00E+00">
                  <c:v>4.42607671361755E-7</c:v>
                </c:pt>
                <c:pt idx="23830" formatCode="0.00E+00">
                  <c:v>4.4216506369039298E-7</c:v>
                </c:pt>
                <c:pt idx="23831" formatCode="0.00E+00">
                  <c:v>4.4172289862670299E-7</c:v>
                </c:pt>
                <c:pt idx="23832" formatCode="0.00E+00">
                  <c:v>4.4128117572807598E-7</c:v>
                </c:pt>
                <c:pt idx="23833" formatCode="0.00E+00">
                  <c:v>4.4083989455234802E-7</c:v>
                </c:pt>
                <c:pt idx="23834" formatCode="0.00E+00">
                  <c:v>4.40399054657795E-7</c:v>
                </c:pt>
                <c:pt idx="23835" formatCode="0.00E+00">
                  <c:v>4.3995865560313798E-7</c:v>
                </c:pt>
                <c:pt idx="23836" formatCode="0.00E+00">
                  <c:v>4.3951869694753398E-7</c:v>
                </c:pt>
                <c:pt idx="23837" formatCode="0.00E+00">
                  <c:v>4.3907917825058699E-7</c:v>
                </c:pt>
                <c:pt idx="23838" formatCode="0.00E+00">
                  <c:v>4.3864009907233598E-7</c:v>
                </c:pt>
                <c:pt idx="23839" formatCode="0.00E+00">
                  <c:v>4.3820145897326398E-7</c:v>
                </c:pt>
                <c:pt idx="23840" formatCode="0.00E+00">
                  <c:v>4.3776325751429102E-7</c:v>
                </c:pt>
                <c:pt idx="23841" formatCode="0.00E+00">
                  <c:v>4.37325494256776E-7</c:v>
                </c:pt>
                <c:pt idx="23842" formatCode="0.00E+00">
                  <c:v>4.3688816876251999E-7</c:v>
                </c:pt>
                <c:pt idx="23843" formatCode="0.00E+00">
                  <c:v>4.3645128059375702E-7</c:v>
                </c:pt>
                <c:pt idx="23844" formatCode="0.00E+00">
                  <c:v>4.36014829313163E-7</c:v>
                </c:pt>
                <c:pt idx="23845" formatCode="0.00E+00">
                  <c:v>4.3557881448385002E-7</c:v>
                </c:pt>
                <c:pt idx="23846" formatCode="0.00E+00">
                  <c:v>4.3514323566936599E-7</c:v>
                </c:pt>
                <c:pt idx="23847" formatCode="0.00E+00">
                  <c:v>4.3470809243369698E-7</c:v>
                </c:pt>
                <c:pt idx="23848" formatCode="0.00E+00">
                  <c:v>4.3427338434126299E-7</c:v>
                </c:pt>
                <c:pt idx="23849" formatCode="0.00E+00">
                  <c:v>4.33839110956922E-7</c:v>
                </c:pt>
                <c:pt idx="23850" formatCode="0.00E+00">
                  <c:v>4.3340527184596501E-7</c:v>
                </c:pt>
                <c:pt idx="23851" formatCode="0.00E+00">
                  <c:v>4.3297186657411902E-7</c:v>
                </c:pt>
                <c:pt idx="23852" formatCode="0.00E+00">
                  <c:v>4.3253889470754498E-7</c:v>
                </c:pt>
                <c:pt idx="23853" formatCode="0.00E+00">
                  <c:v>4.3210635581283699E-7</c:v>
                </c:pt>
                <c:pt idx="23854" formatCode="0.00E+00">
                  <c:v>4.31674249457025E-7</c:v>
                </c:pt>
                <c:pt idx="23855" formatCode="0.00E+00">
                  <c:v>4.3124257520756798E-7</c:v>
                </c:pt>
                <c:pt idx="23856" formatCode="0.00E+00">
                  <c:v>4.3081133263236001E-7</c:v>
                </c:pt>
                <c:pt idx="23857" formatCode="0.00E+00">
                  <c:v>4.3038052129972801E-7</c:v>
                </c:pt>
                <c:pt idx="23858" formatCode="0.00E+00">
                  <c:v>4.2995014077842798E-7</c:v>
                </c:pt>
                <c:pt idx="23859" formatCode="0.00E+00">
                  <c:v>4.2952019063765E-7</c:v>
                </c:pt>
                <c:pt idx="23860" formatCode="0.00E+00">
                  <c:v>4.2909067044701198E-7</c:v>
                </c:pt>
                <c:pt idx="23861" formatCode="0.00E+00">
                  <c:v>4.2866157977656498E-7</c:v>
                </c:pt>
                <c:pt idx="23862" formatCode="0.00E+00">
                  <c:v>4.28232918196788E-7</c:v>
                </c:pt>
                <c:pt idx="23863" formatCode="0.00E+00">
                  <c:v>4.27804685278592E-7</c:v>
                </c:pt>
                <c:pt idx="23864" formatCode="0.00E+00">
                  <c:v>4.2737688059331298E-7</c:v>
                </c:pt>
                <c:pt idx="23865" formatCode="0.00E+00">
                  <c:v>4.2694950371271998E-7</c:v>
                </c:pt>
                <c:pt idx="23866" formatCode="0.00E+00">
                  <c:v>4.26522554209007E-7</c:v>
                </c:pt>
                <c:pt idx="23867" formatCode="0.00E+00">
                  <c:v>4.2609603165479801E-7</c:v>
                </c:pt>
                <c:pt idx="23868" formatCode="0.00E+00">
                  <c:v>4.2566993562314298E-7</c:v>
                </c:pt>
                <c:pt idx="23869" formatCode="0.00E+00">
                  <c:v>4.2524426568751999E-7</c:v>
                </c:pt>
                <c:pt idx="23870" formatCode="0.00E+00">
                  <c:v>4.24819021421832E-7</c:v>
                </c:pt>
                <c:pt idx="23871" formatCode="0.00E+00">
                  <c:v>4.24394202400411E-7</c:v>
                </c:pt>
                <c:pt idx="23872" formatCode="0.00E+00">
                  <c:v>4.2396980819800999E-7</c:v>
                </c:pt>
                <c:pt idx="23873" formatCode="0.00E+00">
                  <c:v>4.2354583838981202E-7</c:v>
                </c:pt>
                <c:pt idx="23874" formatCode="0.00E+00">
                  <c:v>4.2312229255142199E-7</c:v>
                </c:pt>
                <c:pt idx="23875" formatCode="0.00E+00">
                  <c:v>4.22699170258871E-7</c:v>
                </c:pt>
                <c:pt idx="23876" formatCode="0.00E+00">
                  <c:v>4.2227647108861198E-7</c:v>
                </c:pt>
                <c:pt idx="23877" formatCode="0.00E+00">
                  <c:v>4.2185419461752302E-7</c:v>
                </c:pt>
                <c:pt idx="23878" formatCode="0.00E+00">
                  <c:v>4.2143234042290598E-7</c:v>
                </c:pt>
                <c:pt idx="23879" formatCode="0.00E+00">
                  <c:v>4.21010908082483E-7</c:v>
                </c:pt>
                <c:pt idx="23880" formatCode="0.00E+00">
                  <c:v>4.2058989717440099E-7</c:v>
                </c:pt>
                <c:pt idx="23881" formatCode="0.00E+00">
                  <c:v>4.2016930727722601E-7</c:v>
                </c:pt>
                <c:pt idx="23882" formatCode="0.00E+00">
                  <c:v>4.19749137969949E-7</c:v>
                </c:pt>
                <c:pt idx="23883" formatCode="0.00E+00">
                  <c:v>4.1932938883197899E-7</c:v>
                </c:pt>
                <c:pt idx="23884" formatCode="0.00E+00">
                  <c:v>4.1891005944314698E-7</c:v>
                </c:pt>
                <c:pt idx="23885" formatCode="0.00E+00">
                  <c:v>4.1849114938370399E-7</c:v>
                </c:pt>
                <c:pt idx="23886" formatCode="0.00E+00">
                  <c:v>4.1807265823432001E-7</c:v>
                </c:pt>
                <c:pt idx="23887" formatCode="0.00E+00">
                  <c:v>4.17654585576086E-7</c:v>
                </c:pt>
                <c:pt idx="23888" formatCode="0.00E+00">
                  <c:v>4.1723693099050998E-7</c:v>
                </c:pt>
                <c:pt idx="23889" formatCode="0.00E+00">
                  <c:v>4.1681969405951899E-7</c:v>
                </c:pt>
                <c:pt idx="23890" formatCode="0.00E+00">
                  <c:v>4.1640287436545998E-7</c:v>
                </c:pt>
                <c:pt idx="23891" formatCode="0.00E+00">
                  <c:v>4.15986471491094E-7</c:v>
                </c:pt>
                <c:pt idx="23892" formatCode="0.00E+00">
                  <c:v>4.1557048501960301E-7</c:v>
                </c:pt>
                <c:pt idx="23893" formatCode="0.00E+00">
                  <c:v>4.1515491453458398E-7</c:v>
                </c:pt>
                <c:pt idx="23894" formatCode="0.00E+00">
                  <c:v>4.1473975962004902E-7</c:v>
                </c:pt>
                <c:pt idx="23895" formatCode="0.00E+00">
                  <c:v>4.14325019860429E-7</c:v>
                </c:pt>
                <c:pt idx="23896" formatCode="0.00E+00">
                  <c:v>4.1391069484056798E-7</c:v>
                </c:pt>
                <c:pt idx="23897" formatCode="0.00E+00">
                  <c:v>4.1349678414572802E-7</c:v>
                </c:pt>
                <c:pt idx="23898" formatCode="0.00E+00">
                  <c:v>4.1308328736158201E-7</c:v>
                </c:pt>
                <c:pt idx="23899" formatCode="0.00E+00">
                  <c:v>4.1267020407421999E-7</c:v>
                </c:pt>
                <c:pt idx="23900" formatCode="0.00E+00">
                  <c:v>4.12257533870146E-7</c:v>
                </c:pt>
                <c:pt idx="23901" formatCode="0.00E+00">
                  <c:v>4.1184527633627599E-7</c:v>
                </c:pt>
                <c:pt idx="23902" formatCode="0.00E+00">
                  <c:v>4.1143343105994E-7</c:v>
                </c:pt>
                <c:pt idx="23903" formatCode="0.00E+00">
                  <c:v>4.1102199762888001E-7</c:v>
                </c:pt>
                <c:pt idx="23904" formatCode="0.00E+00">
                  <c:v>4.1061097563125102E-7</c:v>
                </c:pt>
                <c:pt idx="23905" formatCode="0.00E+00">
                  <c:v>4.1020036465562002E-7</c:v>
                </c:pt>
                <c:pt idx="23906" formatCode="0.00E+00">
                  <c:v>4.09790164290964E-7</c:v>
                </c:pt>
                <c:pt idx="23907" formatCode="0.00E+00">
                  <c:v>4.0938037412667299E-7</c:v>
                </c:pt>
                <c:pt idx="23908" formatCode="0.00E+00">
                  <c:v>4.08970993752547E-7</c:v>
                </c:pt>
                <c:pt idx="23909" formatCode="0.00E+00">
                  <c:v>4.0856202275879401E-7</c:v>
                </c:pt>
                <c:pt idx="23910" formatCode="0.00E+00">
                  <c:v>4.0815346073603501E-7</c:v>
                </c:pt>
                <c:pt idx="23911" formatCode="0.00E+00">
                  <c:v>4.07745307275299E-7</c:v>
                </c:pt>
                <c:pt idx="23912" formatCode="0.00E+00">
                  <c:v>4.0733756196802402E-7</c:v>
                </c:pt>
                <c:pt idx="23913" formatCode="0.00E+00">
                  <c:v>4.0693022440605602E-7</c:v>
                </c:pt>
                <c:pt idx="23914" formatCode="0.00E+00">
                  <c:v>4.0652329418164998E-7</c:v>
                </c:pt>
                <c:pt idx="23915" formatCode="0.00E+00">
                  <c:v>4.0611677088746799E-7</c:v>
                </c:pt>
                <c:pt idx="23916" formatCode="0.00E+00">
                  <c:v>4.05710654116581E-7</c:v>
                </c:pt>
                <c:pt idx="23917" formatCode="0.00E+00">
                  <c:v>4.05304943462464E-7</c:v>
                </c:pt>
                <c:pt idx="23918" formatCode="0.00E+00">
                  <c:v>4.0489963851900201E-7</c:v>
                </c:pt>
                <c:pt idx="23919" formatCode="0.00E+00">
                  <c:v>4.0449473888048299E-7</c:v>
                </c:pt>
                <c:pt idx="23920" formatCode="0.00E+00">
                  <c:v>4.0409024414160199E-7</c:v>
                </c:pt>
                <c:pt idx="23921" formatCode="0.00E+00">
                  <c:v>4.0368615389746E-7</c:v>
                </c:pt>
                <c:pt idx="23922" formatCode="0.00E+00">
                  <c:v>4.03282467743563E-7</c:v>
                </c:pt>
                <c:pt idx="23923" formatCode="0.00E+00">
                  <c:v>4.0287918527581899E-7</c:v>
                </c:pt>
                <c:pt idx="23924" formatCode="0.00E+00">
                  <c:v>4.0247630609054399E-7</c:v>
                </c:pt>
                <c:pt idx="23925" formatCode="0.00E+00">
                  <c:v>4.0207382978445301E-7</c:v>
                </c:pt>
                <c:pt idx="23926" formatCode="0.00E+00">
                  <c:v>4.0167175595466901E-7</c:v>
                </c:pt>
                <c:pt idx="23927" formatCode="0.00E+00">
                  <c:v>4.0127008419871401E-7</c:v>
                </c:pt>
                <c:pt idx="23928" formatCode="0.00E+00">
                  <c:v>4.0086881411451499E-7</c:v>
                </c:pt>
                <c:pt idx="23929" formatCode="0.00E+00">
                  <c:v>4.0046794530040102E-7</c:v>
                </c:pt>
                <c:pt idx="23930" formatCode="0.00E+00">
                  <c:v>4.000674773551E-7</c:v>
                </c:pt>
                <c:pt idx="23931" formatCode="0.00E+00">
                  <c:v>3.9966740987774499E-7</c:v>
                </c:pt>
                <c:pt idx="23932" formatCode="0.00E+00">
                  <c:v>3.9926774246786698E-7</c:v>
                </c:pt>
                <c:pt idx="23933" formatCode="0.00E+00">
                  <c:v>3.9886847472540002E-7</c:v>
                </c:pt>
                <c:pt idx="23934" formatCode="0.00E+00">
                  <c:v>3.98469606250674E-7</c:v>
                </c:pt>
                <c:pt idx="23935" formatCode="0.00E+00">
                  <c:v>3.98071136644424E-7</c:v>
                </c:pt>
                <c:pt idx="23936" formatCode="0.00E+00">
                  <c:v>3.9767306550777898E-7</c:v>
                </c:pt>
                <c:pt idx="23937" formatCode="0.00E+00">
                  <c:v>3.9727539244227098E-7</c:v>
                </c:pt>
                <c:pt idx="23938" formatCode="0.00E+00">
                  <c:v>3.9687811704982898E-7</c:v>
                </c:pt>
                <c:pt idx="23939" formatCode="0.00E+00">
                  <c:v>3.96481238932779E-7</c:v>
                </c:pt>
                <c:pt idx="23940" formatCode="0.00E+00">
                  <c:v>3.9608475769384601E-7</c:v>
                </c:pt>
                <c:pt idx="23941" formatCode="0.00E+00">
                  <c:v>3.9568867293615301E-7</c:v>
                </c:pt>
                <c:pt idx="23942" formatCode="0.00E+00">
                  <c:v>3.9529298426321598E-7</c:v>
                </c:pt>
                <c:pt idx="23943" formatCode="0.00E+00">
                  <c:v>3.94897691278953E-7</c:v>
                </c:pt>
                <c:pt idx="23944" formatCode="0.00E+00">
                  <c:v>3.9450279358767401E-7</c:v>
                </c:pt>
                <c:pt idx="23945" formatCode="0.00E+00">
                  <c:v>3.94108290794087E-7</c:v>
                </c:pt>
                <c:pt idx="23946" formatCode="0.00E+00">
                  <c:v>3.9371418250329297E-7</c:v>
                </c:pt>
                <c:pt idx="23947" formatCode="0.00E+00">
                  <c:v>3.9332046832078899E-7</c:v>
                </c:pt>
                <c:pt idx="23948" formatCode="0.00E+00">
                  <c:v>3.9292714785246803E-7</c:v>
                </c:pt>
                <c:pt idx="23949" formatCode="0.00E+00">
                  <c:v>3.9253422070461599E-7</c:v>
                </c:pt>
                <c:pt idx="23950" formatCode="0.00E+00">
                  <c:v>3.9214168648391103E-7</c:v>
                </c:pt>
                <c:pt idx="23951" formatCode="0.00E+00">
                  <c:v>3.9174954479742698E-7</c:v>
                </c:pt>
                <c:pt idx="23952" formatCode="0.00E+00">
                  <c:v>3.9135779525262999E-7</c:v>
                </c:pt>
                <c:pt idx="23953" formatCode="0.00E+00">
                  <c:v>3.9096643745737699E-7</c:v>
                </c:pt>
                <c:pt idx="23954" formatCode="0.00E+00">
                  <c:v>3.9057547101992002E-7</c:v>
                </c:pt>
                <c:pt idx="23955" formatCode="0.00E+00">
                  <c:v>3.9018489554889999E-7</c:v>
                </c:pt>
                <c:pt idx="23956" formatCode="0.00E+00">
                  <c:v>3.8979471065335101E-7</c:v>
                </c:pt>
                <c:pt idx="23957" formatCode="0.00E+00">
                  <c:v>3.8940491594269798E-7</c:v>
                </c:pt>
                <c:pt idx="23958" formatCode="0.00E+00">
                  <c:v>3.8901551102675501E-7</c:v>
                </c:pt>
                <c:pt idx="23959" formatCode="0.00E+00">
                  <c:v>3.8862649551572802E-7</c:v>
                </c:pt>
                <c:pt idx="23960" formatCode="0.00E+00">
                  <c:v>3.88237869020213E-7</c:v>
                </c:pt>
                <c:pt idx="23961" formatCode="0.00E+00">
                  <c:v>3.87849631151192E-7</c:v>
                </c:pt>
                <c:pt idx="23962" formatCode="0.00E+00">
                  <c:v>3.8746178152004102E-7</c:v>
                </c:pt>
                <c:pt idx="23963" formatCode="0.00E+00">
                  <c:v>3.8707431973852102E-7</c:v>
                </c:pt>
                <c:pt idx="23964" formatCode="0.00E+00">
                  <c:v>3.8668724541878298E-7</c:v>
                </c:pt>
                <c:pt idx="23965" formatCode="0.00E+00">
                  <c:v>3.86300558173364E-7</c:v>
                </c:pt>
                <c:pt idx="23966" formatCode="0.00E+00">
                  <c:v>3.8591425761519101E-7</c:v>
                </c:pt>
                <c:pt idx="23967" formatCode="0.00E+00">
                  <c:v>3.8552834335757502E-7</c:v>
                </c:pt>
                <c:pt idx="23968" formatCode="0.00E+00">
                  <c:v>3.8514281501421799E-7</c:v>
                </c:pt>
                <c:pt idx="23969" formatCode="0.00E+00">
                  <c:v>3.8475767219920398E-7</c:v>
                </c:pt>
                <c:pt idx="23970" formatCode="0.00E+00">
                  <c:v>3.8437291452700402E-7</c:v>
                </c:pt>
                <c:pt idx="23971" formatCode="0.00E+00">
                  <c:v>3.8398854161247702E-7</c:v>
                </c:pt>
                <c:pt idx="23972" formatCode="0.00E+00">
                  <c:v>3.8360455307086502E-7</c:v>
                </c:pt>
                <c:pt idx="23973" formatCode="0.00E+00">
                  <c:v>3.83220948517794E-7</c:v>
                </c:pt>
                <c:pt idx="23974" formatCode="0.00E+00">
                  <c:v>3.8283772756927599E-7</c:v>
                </c:pt>
                <c:pt idx="23975" formatCode="0.00E+00">
                  <c:v>3.82454889841707E-7</c:v>
                </c:pt>
                <c:pt idx="23976" formatCode="0.00E+00">
                  <c:v>3.8207243495186499E-7</c:v>
                </c:pt>
                <c:pt idx="23977" formatCode="0.00E+00">
                  <c:v>3.8169036251691299E-7</c:v>
                </c:pt>
                <c:pt idx="23978" formatCode="0.00E+00">
                  <c:v>3.8130867215439602E-7</c:v>
                </c:pt>
                <c:pt idx="23979" formatCode="0.00E+00">
                  <c:v>3.8092736348224198E-7</c:v>
                </c:pt>
                <c:pt idx="23980" formatCode="0.00E+00">
                  <c:v>3.8054643611875999E-7</c:v>
                </c:pt>
                <c:pt idx="23981" formatCode="0.00E+00">
                  <c:v>3.8016588968264102E-7</c:v>
                </c:pt>
                <c:pt idx="23982" formatCode="0.00E+00">
                  <c:v>3.7978572379295798E-7</c:v>
                </c:pt>
                <c:pt idx="23983" formatCode="0.00E+00">
                  <c:v>3.7940593806916502E-7</c:v>
                </c:pt>
                <c:pt idx="23984" formatCode="0.00E+00">
                  <c:v>3.7902653213109602E-7</c:v>
                </c:pt>
                <c:pt idx="23985" formatCode="0.00E+00">
                  <c:v>3.7864750559896502E-7</c:v>
                </c:pt>
                <c:pt idx="23986" formatCode="0.00E+00">
                  <c:v>3.78268858093366E-7</c:v>
                </c:pt>
                <c:pt idx="23987" formatCode="0.00E+00">
                  <c:v>3.7789058923527301E-7</c:v>
                </c:pt>
                <c:pt idx="23988" formatCode="0.00E+00">
                  <c:v>3.77512698646038E-7</c:v>
                </c:pt>
                <c:pt idx="23989" formatCode="0.00E+00">
                  <c:v>3.7713518594739201E-7</c:v>
                </c:pt>
                <c:pt idx="23990" formatCode="0.00E+00">
                  <c:v>3.7675805076144399E-7</c:v>
                </c:pt>
                <c:pt idx="23991" formatCode="0.00E+00">
                  <c:v>3.76381292710683E-7</c:v>
                </c:pt>
                <c:pt idx="23992" formatCode="0.00E+00">
                  <c:v>3.7600491141797201E-7</c:v>
                </c:pt>
                <c:pt idx="23993" formatCode="0.00E+00">
                  <c:v>3.7562890650655401E-7</c:v>
                </c:pt>
                <c:pt idx="23994" formatCode="0.00E+00">
                  <c:v>3.7525327760004799E-7</c:v>
                </c:pt>
                <c:pt idx="23995" formatCode="0.00E+00">
                  <c:v>3.7487802432244698E-7</c:v>
                </c:pt>
                <c:pt idx="23996" formatCode="0.00E+00">
                  <c:v>3.74503146298125E-7</c:v>
                </c:pt>
                <c:pt idx="23997" formatCode="0.00E+00">
                  <c:v>3.7412864315182698E-7</c:v>
                </c:pt>
                <c:pt idx="23998" formatCode="0.00E+00">
                  <c:v>3.7375451450867498E-7</c:v>
                </c:pt>
                <c:pt idx="23999" formatCode="0.00E+00">
                  <c:v>3.7338075999416598E-7</c:v>
                </c:pt>
                <c:pt idx="24000" formatCode="0.00E+00">
                  <c:v>3.73007379234172E-7</c:v>
                </c:pt>
                <c:pt idx="24001" formatCode="0.00E+00">
                  <c:v>3.7263437185493798E-7</c:v>
                </c:pt>
                <c:pt idx="24002" formatCode="0.00E+00">
                  <c:v>3.7226173748308298E-7</c:v>
                </c:pt>
                <c:pt idx="24003" formatCode="0.00E+00">
                  <c:v>3.7188947574559999E-7</c:v>
                </c:pt>
                <c:pt idx="24004" formatCode="0.00E+00">
                  <c:v>3.7151758626985402E-7</c:v>
                </c:pt>
                <c:pt idx="24005" formatCode="0.00E+00">
                  <c:v>3.7114606868358499E-7</c:v>
                </c:pt>
                <c:pt idx="24006" formatCode="0.00E+00">
                  <c:v>3.7077492261490102E-7</c:v>
                </c:pt>
                <c:pt idx="24007" formatCode="0.00E+00">
                  <c:v>3.70404147692286E-7</c:v>
                </c:pt>
                <c:pt idx="24008" formatCode="0.00E+00">
                  <c:v>3.7003374354459402E-7</c:v>
                </c:pt>
                <c:pt idx="24009" formatCode="0.00E+00">
                  <c:v>3.6966370980104901E-7</c:v>
                </c:pt>
                <c:pt idx="24010" formatCode="0.00E+00">
                  <c:v>3.6929404609124801E-7</c:v>
                </c:pt>
                <c:pt idx="24011" formatCode="0.00E+00">
                  <c:v>3.68924752045157E-7</c:v>
                </c:pt>
                <c:pt idx="24012" formatCode="0.00E+00">
                  <c:v>3.6855582729311201E-7</c:v>
                </c:pt>
                <c:pt idx="24013" formatCode="0.00E+00">
                  <c:v>3.6818727146581901E-7</c:v>
                </c:pt>
                <c:pt idx="24014" formatCode="0.00E+00">
                  <c:v>3.6781908419435301E-7</c:v>
                </c:pt>
                <c:pt idx="24015" formatCode="0.00E+00">
                  <c:v>3.6745126511015802E-7</c:v>
                </c:pt>
                <c:pt idx="24016" formatCode="0.00E+00">
                  <c:v>3.6708381384504802E-7</c:v>
                </c:pt>
                <c:pt idx="24017" formatCode="0.00E+00">
                  <c:v>3.6671673003120299E-7</c:v>
                </c:pt>
                <c:pt idx="24018" formatCode="0.00E+00">
                  <c:v>3.6635001330117198E-7</c:v>
                </c:pt>
                <c:pt idx="24019" formatCode="0.00E+00">
                  <c:v>3.6598366328787097E-7</c:v>
                </c:pt>
                <c:pt idx="24020" formatCode="0.00E+00">
                  <c:v>3.65617679624583E-7</c:v>
                </c:pt>
                <c:pt idx="24021" formatCode="0.00E+00">
                  <c:v>3.6525206194495798E-7</c:v>
                </c:pt>
                <c:pt idx="24022" formatCode="0.00E+00">
                  <c:v>3.64886809883013E-7</c:v>
                </c:pt>
                <c:pt idx="24023" formatCode="0.00E+00">
                  <c:v>3.6452192307312999E-7</c:v>
                </c:pt>
                <c:pt idx="24024" formatCode="0.00E+00">
                  <c:v>3.6415740115005702E-7</c:v>
                </c:pt>
                <c:pt idx="24025" formatCode="0.00E+00">
                  <c:v>3.63793243748907E-7</c:v>
                </c:pt>
                <c:pt idx="24026" formatCode="0.00E+00">
                  <c:v>3.6342945050515799E-7</c:v>
                </c:pt>
                <c:pt idx="24027" formatCode="0.00E+00">
                  <c:v>3.63066021054653E-7</c:v>
                </c:pt>
                <c:pt idx="24028" formatCode="0.00E+00">
                  <c:v>3.62702955033598E-7</c:v>
                </c:pt>
                <c:pt idx="24029" formatCode="0.00E+00">
                  <c:v>3.6234025207856502E-7</c:v>
                </c:pt>
                <c:pt idx="24030" formatCode="0.00E+00">
                  <c:v>3.61977911826486E-7</c:v>
                </c:pt>
                <c:pt idx="24031" formatCode="0.00E+00">
                  <c:v>3.6161593391466E-7</c:v>
                </c:pt>
                <c:pt idx="24032" formatCode="0.00E+00">
                  <c:v>3.6125431798074501E-7</c:v>
                </c:pt>
                <c:pt idx="24033" formatCode="0.00E+00">
                  <c:v>3.6089306366276399E-7</c:v>
                </c:pt>
                <c:pt idx="24034" formatCode="0.00E+00">
                  <c:v>3.6053217059910201E-7</c:v>
                </c:pt>
                <c:pt idx="24035" formatCode="0.00E+00">
                  <c:v>3.6017163842850199E-7</c:v>
                </c:pt>
                <c:pt idx="24036" formatCode="0.00E+00">
                  <c:v>3.5981146679007402E-7</c:v>
                </c:pt>
                <c:pt idx="24037" formatCode="0.00E+00">
                  <c:v>3.5945165532328402E-7</c:v>
                </c:pt>
                <c:pt idx="24038" formatCode="0.00E+00">
                  <c:v>3.5909220366796099E-7</c:v>
                </c:pt>
                <c:pt idx="24039" formatCode="0.00E+00">
                  <c:v>3.58733111464293E-7</c:v>
                </c:pt>
                <c:pt idx="24040" formatCode="0.00E+00">
                  <c:v>3.5837437835282803E-7</c:v>
                </c:pt>
                <c:pt idx="24041" formatCode="0.00E+00">
                  <c:v>3.5801600397447502E-7</c:v>
                </c:pt>
                <c:pt idx="24042" formatCode="0.00E+00">
                  <c:v>3.5765798797050101E-7</c:v>
                </c:pt>
                <c:pt idx="24043" formatCode="0.00E+00">
                  <c:v>3.5730032998253099E-7</c:v>
                </c:pt>
                <c:pt idx="24044" formatCode="0.00E+00">
                  <c:v>3.5694302965254798E-7</c:v>
                </c:pt>
                <c:pt idx="24045" formatCode="0.00E+00">
                  <c:v>3.5658608662289499E-7</c:v>
                </c:pt>
                <c:pt idx="24046" formatCode="0.00E+00">
                  <c:v>3.5622950053627302E-7</c:v>
                </c:pt>
                <c:pt idx="24047" formatCode="0.00E+00">
                  <c:v>3.5587327103573598E-7</c:v>
                </c:pt>
                <c:pt idx="24048" formatCode="0.00E+00">
                  <c:v>3.55517397764701E-7</c:v>
                </c:pt>
                <c:pt idx="24049" formatCode="0.00E+00">
                  <c:v>3.55161880366936E-7</c:v>
                </c:pt>
                <c:pt idx="24050" formatCode="0.00E+00">
                  <c:v>3.5480671848656902E-7</c:v>
                </c:pt>
                <c:pt idx="24051" formatCode="0.00E+00">
                  <c:v>3.5445191176808201E-7</c:v>
                </c:pt>
                <c:pt idx="24052" formatCode="0.00E+00">
                  <c:v>3.5409745985631401E-7</c:v>
                </c:pt>
                <c:pt idx="24053" formatCode="0.00E+00">
                  <c:v>3.5374336239645802E-7</c:v>
                </c:pt>
                <c:pt idx="24054" formatCode="0.00E+00">
                  <c:v>3.5338961903406101E-7</c:v>
                </c:pt>
                <c:pt idx="24055" formatCode="0.00E+00">
                  <c:v>3.53036229415027E-7</c:v>
                </c:pt>
                <c:pt idx="24056" formatCode="0.00E+00">
                  <c:v>3.5268319318561202E-7</c:v>
                </c:pt>
                <c:pt idx="24057" formatCode="0.00E+00">
                  <c:v>3.5233050999242703E-7</c:v>
                </c:pt>
                <c:pt idx="24058" formatCode="0.00E+00">
                  <c:v>3.5197817948243399E-7</c:v>
                </c:pt>
                <c:pt idx="24059" formatCode="0.00E+00">
                  <c:v>3.5162620130295199E-7</c:v>
                </c:pt>
                <c:pt idx="24060" formatCode="0.00E+00">
                  <c:v>3.51274575101649E-7</c:v>
                </c:pt>
                <c:pt idx="24061" formatCode="0.00E+00">
                  <c:v>3.50923300526547E-7</c:v>
                </c:pt>
                <c:pt idx="24062" formatCode="0.00E+00">
                  <c:v>3.5057237722602099E-7</c:v>
                </c:pt>
                <c:pt idx="24063" formatCode="0.00E+00">
                  <c:v>3.5022180484879499E-7</c:v>
                </c:pt>
                <c:pt idx="24064" formatCode="0.00E+00">
                  <c:v>3.49871583043946E-7</c:v>
                </c:pt>
                <c:pt idx="24065" formatCode="0.00E+00">
                  <c:v>3.49521711460902E-7</c:v>
                </c:pt>
                <c:pt idx="24066" formatCode="0.00E+00">
                  <c:v>3.4917218974944098E-7</c:v>
                </c:pt>
                <c:pt idx="24067" formatCode="0.00E+00">
                  <c:v>3.4882301755969201E-7</c:v>
                </c:pt>
                <c:pt idx="24068" formatCode="0.00E+00">
                  <c:v>3.4847419454213202E-7</c:v>
                </c:pt>
                <c:pt idx="24069" formatCode="0.00E+00">
                  <c:v>3.4812572034759E-7</c:v>
                </c:pt>
                <c:pt idx="24070" formatCode="0.00E+00">
                  <c:v>3.4777759462724199E-7</c:v>
                </c:pt>
                <c:pt idx="24071" formatCode="0.00E+00">
                  <c:v>3.4742981703261501E-7</c:v>
                </c:pt>
                <c:pt idx="24072" formatCode="0.00E+00">
                  <c:v>3.4708238721558199E-7</c:v>
                </c:pt>
                <c:pt idx="24073" formatCode="0.00E+00">
                  <c:v>3.4673530482836699E-7</c:v>
                </c:pt>
                <c:pt idx="24074" formatCode="0.00E+00">
                  <c:v>3.4638856952353901E-7</c:v>
                </c:pt>
                <c:pt idx="24075" formatCode="0.00E+00">
                  <c:v>3.4604218095401502E-7</c:v>
                </c:pt>
                <c:pt idx="24076" formatCode="0.00E+00">
                  <c:v>3.4569613877306098E-7</c:v>
                </c:pt>
                <c:pt idx="24077" formatCode="0.00E+00">
                  <c:v>3.4535044263428799E-7</c:v>
                </c:pt>
                <c:pt idx="24078" formatCode="0.00E+00">
                  <c:v>3.4500509219165399E-7</c:v>
                </c:pt>
                <c:pt idx="24079" formatCode="0.00E+00">
                  <c:v>3.4466008709946201E-7</c:v>
                </c:pt>
                <c:pt idx="24080" formatCode="0.00E+00">
                  <c:v>3.4431542701236301E-7</c:v>
                </c:pt>
                <c:pt idx="24081" formatCode="0.00E+00">
                  <c:v>3.4397111158534999E-7</c:v>
                </c:pt>
                <c:pt idx="24082" formatCode="0.00E+00">
                  <c:v>3.4362714047376502E-7</c:v>
                </c:pt>
                <c:pt idx="24083" formatCode="0.00E+00">
                  <c:v>3.4328351333329103E-7</c:v>
                </c:pt>
                <c:pt idx="24084" formatCode="0.00E+00">
                  <c:v>3.4294022981995802E-7</c:v>
                </c:pt>
                <c:pt idx="24085" formatCode="0.00E+00">
                  <c:v>3.4259728959013799E-7</c:v>
                </c:pt>
                <c:pt idx="24086" formatCode="0.00E+00">
                  <c:v>3.42254692300548E-7</c:v>
                </c:pt>
                <c:pt idx="24087" formatCode="0.00E+00">
                  <c:v>3.4191243760824702E-7</c:v>
                </c:pt>
                <c:pt idx="24088" formatCode="0.00E+00">
                  <c:v>3.4157052517063898E-7</c:v>
                </c:pt>
                <c:pt idx="24089" formatCode="0.00E+00">
                  <c:v>3.4122895464546802E-7</c:v>
                </c:pt>
                <c:pt idx="24090" formatCode="0.00E+00">
                  <c:v>3.4088772569082301E-7</c:v>
                </c:pt>
                <c:pt idx="24091" formatCode="0.00E+00">
                  <c:v>3.4054683796513197E-7</c:v>
                </c:pt>
                <c:pt idx="24092" formatCode="0.00E+00">
                  <c:v>3.4020629112716701E-7</c:v>
                </c:pt>
                <c:pt idx="24093" formatCode="0.00E+00">
                  <c:v>3.3986608483604002E-7</c:v>
                </c:pt>
                <c:pt idx="24094" formatCode="0.00E+00">
                  <c:v>3.39526218751204E-7</c:v>
                </c:pt>
                <c:pt idx="24095" formatCode="0.00E+00">
                  <c:v>3.3918669253245198E-7</c:v>
                </c:pt>
                <c:pt idx="24096" formatCode="0.00E+00">
                  <c:v>3.3884750583991998E-7</c:v>
                </c:pt>
                <c:pt idx="24097" formatCode="0.00E+00">
                  <c:v>3.3850865833407999E-7</c:v>
                </c:pt>
                <c:pt idx="24098" formatCode="0.00E+00">
                  <c:v>3.3817014967574603E-7</c:v>
                </c:pt>
                <c:pt idx="24099" formatCode="0.00E+00">
                  <c:v>3.3783197952607002E-7</c:v>
                </c:pt>
                <c:pt idx="24100" formatCode="0.00E+00">
                  <c:v>3.3749414754654398E-7</c:v>
                </c:pt>
                <c:pt idx="24101" formatCode="0.00E+00">
                  <c:v>3.3715665339899801E-7</c:v>
                </c:pt>
                <c:pt idx="24102" formatCode="0.00E+00">
                  <c:v>3.36819496745599E-7</c:v>
                </c:pt>
                <c:pt idx="24103" formatCode="0.00E+00">
                  <c:v>3.3648267724885301E-7</c:v>
                </c:pt>
                <c:pt idx="24104" formatCode="0.00E+00">
                  <c:v>3.36146194571604E-7</c:v>
                </c:pt>
                <c:pt idx="24105" formatCode="0.00E+00">
                  <c:v>3.35810048377032E-7</c:v>
                </c:pt>
                <c:pt idx="24106" formatCode="0.00E+00">
                  <c:v>3.3547423832865502E-7</c:v>
                </c:pt>
                <c:pt idx="24107" formatCode="0.00E+00">
                  <c:v>3.35138764090327E-7</c:v>
                </c:pt>
                <c:pt idx="24108" formatCode="0.00E+00">
                  <c:v>3.3480362532623598E-7</c:v>
                </c:pt>
                <c:pt idx="24109" formatCode="0.00E+00">
                  <c:v>3.3446882170090998E-7</c:v>
                </c:pt>
                <c:pt idx="24110" formatCode="0.00E+00">
                  <c:v>3.3413435287920898E-7</c:v>
                </c:pt>
                <c:pt idx="24111" formatCode="0.00E+00">
                  <c:v>3.3380021852633E-7</c:v>
                </c:pt>
                <c:pt idx="24112" formatCode="0.00E+00">
                  <c:v>3.33466418307804E-7</c:v>
                </c:pt>
                <c:pt idx="24113" formatCode="0.00E+00">
                  <c:v>3.3313295188949601E-7</c:v>
                </c:pt>
                <c:pt idx="24114" formatCode="0.00E+00">
                  <c:v>3.3279981893760702E-7</c:v>
                </c:pt>
                <c:pt idx="24115" formatCode="0.00E+00">
                  <c:v>3.32467019118669E-7</c:v>
                </c:pt>
                <c:pt idx="24116" formatCode="0.00E+00">
                  <c:v>3.3213455209954997E-7</c:v>
                </c:pt>
                <c:pt idx="24117" formatCode="0.00E+00">
                  <c:v>3.3180241754745103E-7</c:v>
                </c:pt>
                <c:pt idx="24118" formatCode="0.00E+00">
                  <c:v>3.3147061512990298E-7</c:v>
                </c:pt>
                <c:pt idx="24119" formatCode="0.00E+00">
                  <c:v>3.31139144514773E-7</c:v>
                </c:pt>
                <c:pt idx="24120" formatCode="0.00E+00">
                  <c:v>3.3080800537025901E-7</c:v>
                </c:pt>
                <c:pt idx="24121" formatCode="0.00E+00">
                  <c:v>3.30477197364888E-7</c:v>
                </c:pt>
                <c:pt idx="24122" formatCode="0.00E+00">
                  <c:v>3.3014672016752299E-7</c:v>
                </c:pt>
                <c:pt idx="24123" formatCode="0.00E+00">
                  <c:v>3.2981657344735599E-7</c:v>
                </c:pt>
                <c:pt idx="24124" formatCode="0.00E+00">
                  <c:v>3.2948675687390899E-7</c:v>
                </c:pt>
                <c:pt idx="24125" formatCode="0.00E+00">
                  <c:v>3.2915727011703498E-7</c:v>
                </c:pt>
                <c:pt idx="24126" formatCode="0.00E+00">
                  <c:v>3.2882811284691801E-7</c:v>
                </c:pt>
                <c:pt idx="24127" formatCode="0.00E+00">
                  <c:v>3.28499284734071E-7</c:v>
                </c:pt>
                <c:pt idx="24128" formatCode="0.00E+00">
                  <c:v>3.28170785449337E-7</c:v>
                </c:pt>
                <c:pt idx="24129" formatCode="0.00E+00">
                  <c:v>3.2784261466388702E-7</c:v>
                </c:pt>
                <c:pt idx="24130" formatCode="0.00E+00">
                  <c:v>3.2751477204922299E-7</c:v>
                </c:pt>
                <c:pt idx="24131" formatCode="0.00E+00">
                  <c:v>3.2718725727717402E-7</c:v>
                </c:pt>
                <c:pt idx="24132" formatCode="0.00E+00">
                  <c:v>3.2686007001989701E-7</c:v>
                </c:pt>
                <c:pt idx="24133" formatCode="0.00E+00">
                  <c:v>3.2653320994987698E-7</c:v>
                </c:pt>
                <c:pt idx="24134" formatCode="0.00E+00">
                  <c:v>3.2620667673992697E-7</c:v>
                </c:pt>
                <c:pt idx="24135" formatCode="0.00E+00">
                  <c:v>3.2588047006318698E-7</c:v>
                </c:pt>
                <c:pt idx="24136" formatCode="0.00E+00">
                  <c:v>3.2555458959312399E-7</c:v>
                </c:pt>
                <c:pt idx="24137" formatCode="0.00E+00">
                  <c:v>3.2522903500353102E-7</c:v>
                </c:pt>
                <c:pt idx="24138" formatCode="0.00E+00">
                  <c:v>3.24903805968527E-7</c:v>
                </c:pt>
                <c:pt idx="24139" formatCode="0.00E+00">
                  <c:v>3.2457890216255902E-7</c:v>
                </c:pt>
                <c:pt idx="24140" formatCode="0.00E+00">
                  <c:v>3.24254323260396E-7</c:v>
                </c:pt>
                <c:pt idx="24141" formatCode="0.00E+00">
                  <c:v>3.2393006893713602E-7</c:v>
                </c:pt>
                <c:pt idx="24142" formatCode="0.00E+00">
                  <c:v>3.2360613886819902E-7</c:v>
                </c:pt>
                <c:pt idx="24143" formatCode="0.00E+00">
                  <c:v>3.2328253272933099E-7</c:v>
                </c:pt>
                <c:pt idx="24144" formatCode="0.00E+00">
                  <c:v>3.2295925019660101E-7</c:v>
                </c:pt>
                <c:pt idx="24145" formatCode="0.00E+00">
                  <c:v>3.2263629094640502E-7</c:v>
                </c:pt>
                <c:pt idx="24146" formatCode="0.00E+00">
                  <c:v>3.2231365465545802E-7</c:v>
                </c:pt>
                <c:pt idx="24147" formatCode="0.00E+00">
                  <c:v>3.2199134100080302E-7</c:v>
                </c:pt>
                <c:pt idx="24148" formatCode="0.00E+00">
                  <c:v>3.2166934965980199E-7</c:v>
                </c:pt>
                <c:pt idx="24149" formatCode="0.00E+00">
                  <c:v>3.2134768031014202E-7</c:v>
                </c:pt>
                <c:pt idx="24150" formatCode="0.00E+00">
                  <c:v>3.2102633262983199E-7</c:v>
                </c:pt>
                <c:pt idx="24151" formatCode="0.00E+00">
                  <c:v>3.2070530629720198E-7</c:v>
                </c:pt>
                <c:pt idx="24152" formatCode="0.00E+00">
                  <c:v>3.2038460099090501E-7</c:v>
                </c:pt>
                <c:pt idx="24153" formatCode="0.00E+00">
                  <c:v>3.20064216389914E-7</c:v>
                </c:pt>
                <c:pt idx="24154" formatCode="0.00E+00">
                  <c:v>3.1974415217352402E-7</c:v>
                </c:pt>
                <c:pt idx="24155" formatCode="0.00E+00">
                  <c:v>3.1942440802135099E-7</c:v>
                </c:pt>
                <c:pt idx="24156" formatCode="0.00E+00">
                  <c:v>3.19104983613329E-7</c:v>
                </c:pt>
                <c:pt idx="24157" formatCode="0.00E+00">
                  <c:v>3.1878587862971599E-7</c:v>
                </c:pt>
                <c:pt idx="24158" formatCode="0.00E+00">
                  <c:v>3.1846709275108598E-7</c:v>
                </c:pt>
                <c:pt idx="24159" formatCode="0.00E+00">
                  <c:v>3.1814862565833499E-7</c:v>
                </c:pt>
                <c:pt idx="24160" formatCode="0.00E+00">
                  <c:v>3.1783047703267701E-7</c:v>
                </c:pt>
                <c:pt idx="24161" formatCode="0.00E+00">
                  <c:v>3.1751264655564398E-7</c:v>
                </c:pt>
                <c:pt idx="24162" formatCode="0.00E+00">
                  <c:v>3.1719513390908799E-7</c:v>
                </c:pt>
                <c:pt idx="24163" formatCode="0.00E+00">
                  <c:v>3.1687793877517898E-7</c:v>
                </c:pt>
                <c:pt idx="24164" formatCode="0.00E+00">
                  <c:v>3.1656106083640401E-7</c:v>
                </c:pt>
                <c:pt idx="24165" formatCode="0.00E+00">
                  <c:v>3.1624449977556798E-7</c:v>
                </c:pt>
                <c:pt idx="24166" formatCode="0.00E+00">
                  <c:v>3.1592825527579199E-7</c:v>
                </c:pt>
                <c:pt idx="24167" formatCode="0.00E+00">
                  <c:v>3.1561232702051601E-7</c:v>
                </c:pt>
                <c:pt idx="24168" formatCode="0.00E+00">
                  <c:v>3.1529671469349601E-7</c:v>
                </c:pt>
                <c:pt idx="24169" formatCode="0.00E+00">
                  <c:v>3.1498141797880198E-7</c:v>
                </c:pt>
                <c:pt idx="24170" formatCode="0.00E+00">
                  <c:v>3.14666436560824E-7</c:v>
                </c:pt>
                <c:pt idx="24171" formatCode="0.00E+00">
                  <c:v>3.1435177012426298E-7</c:v>
                </c:pt>
                <c:pt idx="24172" formatCode="0.00E+00">
                  <c:v>3.14037418354139E-7</c:v>
                </c:pt>
                <c:pt idx="24173" formatCode="0.00E+00">
                  <c:v>3.1372338093578401E-7</c:v>
                </c:pt>
                <c:pt idx="24174" formatCode="0.00E+00">
                  <c:v>3.1340965755484901E-7</c:v>
                </c:pt>
                <c:pt idx="24175" formatCode="0.00E+00">
                  <c:v>3.1309624789729399E-7</c:v>
                </c:pt>
                <c:pt idx="24176" formatCode="0.00E+00">
                  <c:v>3.1278315164939599E-7</c:v>
                </c:pt>
                <c:pt idx="24177" formatCode="0.00E+00">
                  <c:v>3.12470368497747E-7</c:v>
                </c:pt>
                <c:pt idx="24178" formatCode="0.00E+00">
                  <c:v>3.1215789812924898E-7</c:v>
                </c:pt>
                <c:pt idx="24179" formatCode="0.00E+00">
                  <c:v>3.1184574023112002E-7</c:v>
                </c:pt>
                <c:pt idx="24180" formatCode="0.00E+00">
                  <c:v>3.1153389449088903E-7</c:v>
                </c:pt>
                <c:pt idx="24181" formatCode="0.00E+00">
                  <c:v>3.11222360596398E-7</c:v>
                </c:pt>
                <c:pt idx="24182" formatCode="0.00E+00">
                  <c:v>3.1091113823580198E-7</c:v>
                </c:pt>
                <c:pt idx="24183" formatCode="0.00E+00">
                  <c:v>3.1060022709756598E-7</c:v>
                </c:pt>
                <c:pt idx="24184" formatCode="0.00E+00">
                  <c:v>3.1028962687046799E-7</c:v>
                </c:pt>
                <c:pt idx="24185" formatCode="0.00E+00">
                  <c:v>3.09979337243598E-7</c:v>
                </c:pt>
                <c:pt idx="24186" formatCode="0.00E+00">
                  <c:v>3.0966935790635399E-7</c:v>
                </c:pt>
                <c:pt idx="24187" formatCode="0.00E+00">
                  <c:v>3.09359688548448E-7</c:v>
                </c:pt>
                <c:pt idx="24188" formatCode="0.00E+00">
                  <c:v>3.0905032885989901E-7</c:v>
                </c:pt>
                <c:pt idx="24189" formatCode="0.00E+00">
                  <c:v>3.0874127853103998E-7</c:v>
                </c:pt>
                <c:pt idx="24190" formatCode="0.00E+00">
                  <c:v>3.0843253725250799E-7</c:v>
                </c:pt>
                <c:pt idx="24191" formatCode="0.00E+00">
                  <c:v>3.08124104715256E-7</c:v>
                </c:pt>
                <c:pt idx="24192" formatCode="0.00E+00">
                  <c:v>3.0781598061054102E-7</c:v>
                </c:pt>
                <c:pt idx="24193" formatCode="0.00E+00">
                  <c:v>3.0750816462992997E-7</c:v>
                </c:pt>
                <c:pt idx="24194" formatCode="0.00E+00">
                  <c:v>3.0720065646530002E-7</c:v>
                </c:pt>
                <c:pt idx="24195" formatCode="0.00E+00">
                  <c:v>3.0689345580883499E-7</c:v>
                </c:pt>
                <c:pt idx="24196" formatCode="0.00E+00">
                  <c:v>3.0658656235302599E-7</c:v>
                </c:pt>
                <c:pt idx="24197" formatCode="0.00E+00">
                  <c:v>3.0627997579067299E-7</c:v>
                </c:pt>
                <c:pt idx="24198" formatCode="0.00E+00">
                  <c:v>3.05973695814882E-7</c:v>
                </c:pt>
                <c:pt idx="24199" formatCode="0.00E+00">
                  <c:v>3.05667722119067E-7</c:v>
                </c:pt>
                <c:pt idx="24200" formatCode="0.00E+00">
                  <c:v>3.0536205439694798E-7</c:v>
                </c:pt>
                <c:pt idx="24201" formatCode="0.00E+00">
                  <c:v>3.05056692342551E-7</c:v>
                </c:pt>
                <c:pt idx="24202" formatCode="0.00E+00">
                  <c:v>3.0475163565020899E-7</c:v>
                </c:pt>
                <c:pt idx="24203" formatCode="0.00E+00">
                  <c:v>3.0444688401455899E-7</c:v>
                </c:pt>
                <c:pt idx="24204" formatCode="0.00E+00">
                  <c:v>3.04142437130544E-7</c:v>
                </c:pt>
                <c:pt idx="24205" formatCode="0.00E+00">
                  <c:v>3.03838294693414E-7</c:v>
                </c:pt>
                <c:pt idx="24206" formatCode="0.00E+00">
                  <c:v>3.0353445639871999E-7</c:v>
                </c:pt>
                <c:pt idx="24207" formatCode="0.00E+00">
                  <c:v>3.0323092194232098E-7</c:v>
                </c:pt>
                <c:pt idx="24208" formatCode="0.00E+00">
                  <c:v>3.0292769102037899E-7</c:v>
                </c:pt>
                <c:pt idx="24209" formatCode="0.00E+00">
                  <c:v>3.0262476332935898E-7</c:v>
                </c:pt>
                <c:pt idx="24210" formatCode="0.00E+00">
                  <c:v>3.0232213856602902E-7</c:v>
                </c:pt>
                <c:pt idx="24211" formatCode="0.00E+00">
                  <c:v>3.0201981642746298E-7</c:v>
                </c:pt>
                <c:pt idx="24212" formatCode="0.00E+00">
                  <c:v>3.0171779661103599E-7</c:v>
                </c:pt>
                <c:pt idx="24213" formatCode="0.00E+00">
                  <c:v>3.0141607881442501E-7</c:v>
                </c:pt>
                <c:pt idx="24214" formatCode="0.00E+00">
                  <c:v>3.0111466273561E-7</c:v>
                </c:pt>
                <c:pt idx="24215" formatCode="0.00E+00">
                  <c:v>3.0081354807287502E-7</c:v>
                </c:pt>
                <c:pt idx="24216" formatCode="0.00E+00">
                  <c:v>3.0051273452480197E-7</c:v>
                </c:pt>
                <c:pt idx="24217" formatCode="0.00E+00">
                  <c:v>3.00212221790277E-7</c:v>
                </c:pt>
                <c:pt idx="24218" formatCode="0.00E+00">
                  <c:v>2.9991200956848698E-7</c:v>
                </c:pt>
                <c:pt idx="24219" formatCode="0.00E+00">
                  <c:v>2.9961209755891798E-7</c:v>
                </c:pt>
                <c:pt idx="24220" formatCode="0.00E+00">
                  <c:v>2.9931248546135901E-7</c:v>
                </c:pt>
                <c:pt idx="24221" formatCode="0.00E+00">
                  <c:v>2.9901317297589799E-7</c:v>
                </c:pt>
                <c:pt idx="24222" formatCode="0.00E+00">
                  <c:v>2.9871415980292202E-7</c:v>
                </c:pt>
                <c:pt idx="24223" formatCode="0.00E+00">
                  <c:v>2.9841544564311902E-7</c:v>
                </c:pt>
                <c:pt idx="24224" formatCode="0.00E+00">
                  <c:v>2.9811703019747599E-7</c:v>
                </c:pt>
                <c:pt idx="24225" formatCode="0.00E+00">
                  <c:v>2.9781891316727898E-7</c:v>
                </c:pt>
                <c:pt idx="24226" formatCode="0.00E+00">
                  <c:v>2.9752109425411097E-7</c:v>
                </c:pt>
                <c:pt idx="24227" formatCode="0.00E+00">
                  <c:v>2.9722357315985698E-7</c:v>
                </c:pt>
                <c:pt idx="24228" formatCode="0.00E+00">
                  <c:v>2.9692634958669699E-7</c:v>
                </c:pt>
                <c:pt idx="24229" formatCode="0.00E+00">
                  <c:v>2.9662942323711099E-7</c:v>
                </c:pt>
                <c:pt idx="24230" formatCode="0.00E+00">
                  <c:v>2.9633279381387402E-7</c:v>
                </c:pt>
                <c:pt idx="24231" formatCode="0.00E+00">
                  <c:v>2.9603646102005999E-7</c:v>
                </c:pt>
                <c:pt idx="24232" formatCode="0.00E+00">
                  <c:v>2.9574042455903997E-7</c:v>
                </c:pt>
                <c:pt idx="24233" formatCode="0.00E+00">
                  <c:v>2.9544468413448099E-7</c:v>
                </c:pt>
                <c:pt idx="24234" formatCode="0.00E+00">
                  <c:v>2.9514923945034602E-7</c:v>
                </c:pt>
                <c:pt idx="24235" formatCode="0.00E+00">
                  <c:v>2.9485409021089599E-7</c:v>
                </c:pt>
                <c:pt idx="24236" formatCode="0.00E+00">
                  <c:v>2.9455923612068498E-7</c:v>
                </c:pt>
                <c:pt idx="24237" formatCode="0.00E+00">
                  <c:v>2.9426467688456398E-7</c:v>
                </c:pt>
                <c:pt idx="24238" formatCode="0.00E+00">
                  <c:v>2.9397041220767998E-7</c:v>
                </c:pt>
                <c:pt idx="24239" formatCode="0.00E+00">
                  <c:v>2.9367644179547201E-7</c:v>
                </c:pt>
                <c:pt idx="24240" formatCode="0.00E+00">
                  <c:v>2.9338276535367598E-7</c:v>
                </c:pt>
                <c:pt idx="24241" formatCode="0.00E+00">
                  <c:v>2.9308938258832301E-7</c:v>
                </c:pt>
                <c:pt idx="24242" formatCode="0.00E+00">
                  <c:v>2.9279629320573401E-7</c:v>
                </c:pt>
                <c:pt idx="24243" formatCode="0.00E+00">
                  <c:v>2.9250349691252901E-7</c:v>
                </c:pt>
                <c:pt idx="24244" formatCode="0.00E+00">
                  <c:v>2.9221099341561598E-7</c:v>
                </c:pt>
                <c:pt idx="24245" formatCode="0.00E+00">
                  <c:v>2.9191878242220099E-7</c:v>
                </c:pt>
                <c:pt idx="24246" formatCode="0.00E+00">
                  <c:v>2.9162686363977799E-7</c:v>
                </c:pt>
                <c:pt idx="24247" formatCode="0.00E+00">
                  <c:v>2.9133523677613898E-7</c:v>
                </c:pt>
                <c:pt idx="24248" formatCode="0.00E+00">
                  <c:v>2.91043901539362E-7</c:v>
                </c:pt>
                <c:pt idx="24249" formatCode="0.00E+00">
                  <c:v>2.9075285763782298E-7</c:v>
                </c:pt>
                <c:pt idx="24250" formatCode="0.00E+00">
                  <c:v>2.9046210478018498E-7</c:v>
                </c:pt>
                <c:pt idx="24251" formatCode="0.00E+00">
                  <c:v>2.90171642675405E-7</c:v>
                </c:pt>
                <c:pt idx="24252" formatCode="0.00E+00">
                  <c:v>2.8988147103272998E-7</c:v>
                </c:pt>
                <c:pt idx="24253" formatCode="0.00E+00">
                  <c:v>2.8959158956169702E-7</c:v>
                </c:pt>
                <c:pt idx="24254" formatCode="0.00E+00">
                  <c:v>2.8930199797213502E-7</c:v>
                </c:pt>
                <c:pt idx="24255" formatCode="0.00E+00">
                  <c:v>2.8901269597416301E-7</c:v>
                </c:pt>
                <c:pt idx="24256" formatCode="0.00E+00">
                  <c:v>2.8872368327818899E-7</c:v>
                </c:pt>
                <c:pt idx="24257" formatCode="0.00E+00">
                  <c:v>2.8843495959491098E-7</c:v>
                </c:pt>
                <c:pt idx="24258" formatCode="0.00E+00">
                  <c:v>2.8814652463531599E-7</c:v>
                </c:pt>
                <c:pt idx="24259" formatCode="0.00E+00">
                  <c:v>2.8785837811068098E-7</c:v>
                </c:pt>
                <c:pt idx="24260" formatCode="0.00E+00">
                  <c:v>2.8757051973257E-7</c:v>
                </c:pt>
                <c:pt idx="24261" formatCode="0.00E+00">
                  <c:v>2.8728294921283701E-7</c:v>
                </c:pt>
                <c:pt idx="24262" formatCode="0.00E+00">
                  <c:v>2.8699566626362399E-7</c:v>
                </c:pt>
                <c:pt idx="24263" formatCode="0.00E+00">
                  <c:v>2.8670867059736098E-7</c:v>
                </c:pt>
                <c:pt idx="24264" formatCode="0.00E+00">
                  <c:v>2.8642196192676301E-7</c:v>
                </c:pt>
                <c:pt idx="24265" formatCode="0.00E+00">
                  <c:v>2.8613553996483698E-7</c:v>
                </c:pt>
                <c:pt idx="24266" formatCode="0.00E+00">
                  <c:v>2.8584940442487198E-7</c:v>
                </c:pt>
                <c:pt idx="24267" formatCode="0.00E+00">
                  <c:v>2.8556355502044701E-7</c:v>
                </c:pt>
                <c:pt idx="24268" formatCode="0.00E+00">
                  <c:v>2.8527799146542601E-7</c:v>
                </c:pt>
                <c:pt idx="24269" formatCode="0.00E+00">
                  <c:v>2.84992713473961E-7</c:v>
                </c:pt>
                <c:pt idx="24270" formatCode="0.00E+00">
                  <c:v>2.8470772076048699E-7</c:v>
                </c:pt>
                <c:pt idx="24271" formatCode="0.00E+00">
                  <c:v>2.8442301303972698E-7</c:v>
                </c:pt>
                <c:pt idx="24272" formatCode="0.00E+00">
                  <c:v>2.8413859002668701E-7</c:v>
                </c:pt>
                <c:pt idx="24273" formatCode="0.00E+00">
                  <c:v>2.8385445143665998E-7</c:v>
                </c:pt>
                <c:pt idx="24274" formatCode="0.00E+00">
                  <c:v>2.8357059698522403E-7</c:v>
                </c:pt>
                <c:pt idx="24275" formatCode="0.00E+00">
                  <c:v>2.8328702638823798E-7</c:v>
                </c:pt>
                <c:pt idx="24276" formatCode="0.00E+00">
                  <c:v>2.8300373936184998E-7</c:v>
                </c:pt>
                <c:pt idx="24277" formatCode="0.00E+00">
                  <c:v>2.8272073562248801E-7</c:v>
                </c:pt>
                <c:pt idx="24278" formatCode="0.00E+00">
                  <c:v>2.8243801488686602E-7</c:v>
                </c:pt>
                <c:pt idx="24279" formatCode="0.00E+00">
                  <c:v>2.8215557687197899E-7</c:v>
                </c:pt>
                <c:pt idx="24280" formatCode="0.00E+00">
                  <c:v>2.8187342129510701E-7</c:v>
                </c:pt>
                <c:pt idx="24281" formatCode="0.00E+00">
                  <c:v>2.8159154787381202E-7</c:v>
                </c:pt>
                <c:pt idx="24282" formatCode="0.00E+00">
                  <c:v>2.8130995632593798E-7</c:v>
                </c:pt>
                <c:pt idx="24283" formatCode="0.00E+00">
                  <c:v>2.8102864636961202E-7</c:v>
                </c:pt>
                <c:pt idx="24284" formatCode="0.00E+00">
                  <c:v>2.80747617723242E-7</c:v>
                </c:pt>
                <c:pt idx="24285" formatCode="0.00E+00">
                  <c:v>2.8046687010551902E-7</c:v>
                </c:pt>
                <c:pt idx="24286" formatCode="0.00E+00">
                  <c:v>2.8018640323541401E-7</c:v>
                </c:pt>
                <c:pt idx="24287" formatCode="0.00E+00">
                  <c:v>2.7990621683217801E-7</c:v>
                </c:pt>
                <c:pt idx="24288" formatCode="0.00E+00">
                  <c:v>2.7962631061534602E-7</c:v>
                </c:pt>
                <c:pt idx="24289" formatCode="0.00E+00">
                  <c:v>2.7934668430473102E-7</c:v>
                </c:pt>
                <c:pt idx="24290" formatCode="0.00E+00">
                  <c:v>2.7906733762042601E-7</c:v>
                </c:pt>
                <c:pt idx="24291" formatCode="0.00E+00">
                  <c:v>2.7878827028280598E-7</c:v>
                </c:pt>
                <c:pt idx="24292" formatCode="0.00E+00">
                  <c:v>2.7850948201252301E-7</c:v>
                </c:pt>
                <c:pt idx="24293" formatCode="0.00E+00">
                  <c:v>2.7823097253051003E-7</c:v>
                </c:pt>
                <c:pt idx="24294" formatCode="0.00E+00">
                  <c:v>2.7795274155798E-7</c:v>
                </c:pt>
                <c:pt idx="24295" formatCode="0.00E+00">
                  <c:v>2.77674788816422E-7</c:v>
                </c:pt>
                <c:pt idx="24296" formatCode="0.00E+00">
                  <c:v>2.7739711402760501E-7</c:v>
                </c:pt>
                <c:pt idx="24297" formatCode="0.00E+00">
                  <c:v>2.7711971691357798E-7</c:v>
                </c:pt>
                <c:pt idx="24298" formatCode="0.00E+00">
                  <c:v>2.7684259719666398E-7</c:v>
                </c:pt>
                <c:pt idx="24299" formatCode="0.00E+00">
                  <c:v>2.7656575459946703E-7</c:v>
                </c:pt>
                <c:pt idx="24300" formatCode="0.00E+00">
                  <c:v>2.76289188844868E-7</c:v>
                </c:pt>
                <c:pt idx="24301" formatCode="0.00E+00">
                  <c:v>2.7601289965602302E-7</c:v>
                </c:pt>
                <c:pt idx="24302" formatCode="0.00E+00">
                  <c:v>2.75736886756367E-7</c:v>
                </c:pt>
                <c:pt idx="24303" formatCode="0.00E+00">
                  <c:v>2.7546114986961103E-7</c:v>
                </c:pt>
                <c:pt idx="24304" formatCode="0.00E+00">
                  <c:v>2.7518568871974099E-7</c:v>
                </c:pt>
                <c:pt idx="24305" formatCode="0.00E+00">
                  <c:v>2.7491050303102098E-7</c:v>
                </c:pt>
                <c:pt idx="24306" formatCode="0.00E+00">
                  <c:v>2.7463559252799002E-7</c:v>
                </c:pt>
                <c:pt idx="24307" formatCode="0.00E+00">
                  <c:v>2.7436095693546203E-7</c:v>
                </c:pt>
                <c:pt idx="24308" formatCode="0.00E+00">
                  <c:v>2.74086595978527E-7</c:v>
                </c:pt>
                <c:pt idx="24309" formatCode="0.00E+00">
                  <c:v>2.7381250938254801E-7</c:v>
                </c:pt>
                <c:pt idx="24310" formatCode="0.00E+00">
                  <c:v>2.7353869687316601E-7</c:v>
                </c:pt>
                <c:pt idx="24311" formatCode="0.00E+00">
                  <c:v>2.7326515817629299E-7</c:v>
                </c:pt>
                <c:pt idx="24312" formatCode="0.00E+00">
                  <c:v>2.7299189301811602E-7</c:v>
                </c:pt>
                <c:pt idx="24313" formatCode="0.00E+00">
                  <c:v>2.7271890112509798E-7</c:v>
                </c:pt>
                <c:pt idx="24314" formatCode="0.00E+00">
                  <c:v>2.7244618222397298E-7</c:v>
                </c:pt>
                <c:pt idx="24315" formatCode="0.00E+00">
                  <c:v>2.7217373604174902E-7</c:v>
                </c:pt>
                <c:pt idx="24316" formatCode="0.00E+00">
                  <c:v>2.71901562305707E-7</c:v>
                </c:pt>
                <c:pt idx="24317" formatCode="0.00E+00">
                  <c:v>2.71629660743402E-7</c:v>
                </c:pt>
                <c:pt idx="24318" formatCode="0.00E+00">
                  <c:v>2.71358031082658E-7</c:v>
                </c:pt>
                <c:pt idx="24319" formatCode="0.00E+00">
                  <c:v>2.7108667305157602E-7</c:v>
                </c:pt>
                <c:pt idx="24320" formatCode="0.00E+00">
                  <c:v>2.70815586378524E-7</c:v>
                </c:pt>
                <c:pt idx="24321" formatCode="0.00E+00">
                  <c:v>2.7054477079214598E-7</c:v>
                </c:pt>
                <c:pt idx="24322" formatCode="0.00E+00">
                  <c:v>2.7027422602135299E-7</c:v>
                </c:pt>
                <c:pt idx="24323" formatCode="0.00E+00">
                  <c:v>2.7000395179533201E-7</c:v>
                </c:pt>
                <c:pt idx="24324" formatCode="0.00E+00">
                  <c:v>2.6973394784353702E-7</c:v>
                </c:pt>
                <c:pt idx="24325" formatCode="0.00E+00">
                  <c:v>2.6946421389569299E-7</c:v>
                </c:pt>
                <c:pt idx="24326" formatCode="0.00E+00">
                  <c:v>2.69194749681797E-7</c:v>
                </c:pt>
                <c:pt idx="24327" formatCode="0.00E+00">
                  <c:v>2.6892555493211601E-7</c:v>
                </c:pt>
                <c:pt idx="24328" formatCode="0.00E+00">
                  <c:v>2.6865662937718401E-7</c:v>
                </c:pt>
                <c:pt idx="24329" formatCode="0.00E+00">
                  <c:v>2.6838797274780599E-7</c:v>
                </c:pt>
                <c:pt idx="24330" formatCode="0.00E+00">
                  <c:v>2.6811958477505899E-7</c:v>
                </c:pt>
                <c:pt idx="24331" formatCode="0.00E+00">
                  <c:v>2.6785146519028402E-7</c:v>
                </c:pt>
                <c:pt idx="24332" formatCode="0.00E+00">
                  <c:v>2.6758361372509302E-7</c:v>
                </c:pt>
                <c:pt idx="24333" formatCode="0.00E+00">
                  <c:v>2.6731603011136798E-7</c:v>
                </c:pt>
                <c:pt idx="24334" formatCode="0.00E+00">
                  <c:v>2.6704871408125698E-7</c:v>
                </c:pt>
                <c:pt idx="24335" formatCode="0.00E+00">
                  <c:v>2.6678166536717599E-7</c:v>
                </c:pt>
                <c:pt idx="24336" formatCode="0.00E+00">
                  <c:v>2.6651488370180798E-7</c:v>
                </c:pt>
                <c:pt idx="24337" formatCode="0.00E+00">
                  <c:v>2.6624836881810698E-7</c:v>
                </c:pt>
                <c:pt idx="24338" formatCode="0.00E+00">
                  <c:v>2.65982120449289E-7</c:v>
                </c:pt>
                <c:pt idx="24339" formatCode="0.00E+00">
                  <c:v>2.6571613832883899E-7</c:v>
                </c:pt>
                <c:pt idx="24340" formatCode="0.00E+00">
                  <c:v>2.6545042219051003E-7</c:v>
                </c:pt>
                <c:pt idx="24341" formatCode="0.00E+00">
                  <c:v>2.6518497176832E-7</c:v>
                </c:pt>
                <c:pt idx="24342" formatCode="0.00E+00">
                  <c:v>2.6491978679655199E-7</c:v>
                </c:pt>
                <c:pt idx="24343" formatCode="0.00E+00">
                  <c:v>2.6465486700975502E-7</c:v>
                </c:pt>
                <c:pt idx="24344" formatCode="0.00E+00">
                  <c:v>2.6439021214274499E-7</c:v>
                </c:pt>
                <c:pt idx="24345" formatCode="0.00E+00">
                  <c:v>2.6412582193060202E-7</c:v>
                </c:pt>
                <c:pt idx="24346" formatCode="0.00E+00">
                  <c:v>2.6386169610867199E-7</c:v>
                </c:pt>
                <c:pt idx="24347" formatCode="0.00E+00">
                  <c:v>2.63597834412563E-7</c:v>
                </c:pt>
                <c:pt idx="24348" formatCode="0.00E+00">
                  <c:v>2.63334236578151E-7</c:v>
                </c:pt>
                <c:pt idx="24349" formatCode="0.00E+00">
                  <c:v>2.6307090234157199E-7</c:v>
                </c:pt>
                <c:pt idx="24350" formatCode="0.00E+00">
                  <c:v>2.6280783143923098E-7</c:v>
                </c:pt>
                <c:pt idx="24351" formatCode="0.00E+00">
                  <c:v>2.6254502360779202E-7</c:v>
                </c:pt>
                <c:pt idx="24352" formatCode="0.00E+00">
                  <c:v>2.6228247858418399E-7</c:v>
                </c:pt>
                <c:pt idx="24353" formatCode="0.00E+00">
                  <c:v>2.620201961056E-7</c:v>
                </c:pt>
                <c:pt idx="24354" formatCode="0.00E+00">
                  <c:v>2.6175817590949398E-7</c:v>
                </c:pt>
                <c:pt idx="24355" formatCode="0.00E+00">
                  <c:v>2.6149641773358499E-7</c:v>
                </c:pt>
                <c:pt idx="24356" formatCode="0.00E+00">
                  <c:v>2.6123492131585099E-7</c:v>
                </c:pt>
                <c:pt idx="24357" formatCode="0.00E+00">
                  <c:v>2.6097368639453499E-7</c:v>
                </c:pt>
                <c:pt idx="24358" formatCode="0.00E+00">
                  <c:v>2.6071271270814099E-7</c:v>
                </c:pt>
                <c:pt idx="24359" formatCode="0.00E+00">
                  <c:v>2.6045199999543299E-7</c:v>
                </c:pt>
                <c:pt idx="24360" formatCode="0.00E+00">
                  <c:v>2.6019154799543699E-7</c:v>
                </c:pt>
                <c:pt idx="24361" formatCode="0.00E+00">
                  <c:v>2.59931356447442E-7</c:v>
                </c:pt>
                <c:pt idx="24362" formatCode="0.00E+00">
                  <c:v>2.5967142509099403E-7</c:v>
                </c:pt>
                <c:pt idx="24363" formatCode="0.00E+00">
                  <c:v>2.5941175366590302E-7</c:v>
                </c:pt>
                <c:pt idx="24364" formatCode="0.00E+00">
                  <c:v>2.5915234191223702E-7</c:v>
                </c:pt>
                <c:pt idx="24365" formatCode="0.00E+00">
                  <c:v>2.58893189570325E-7</c:v>
                </c:pt>
                <c:pt idx="24366" formatCode="0.00E+00">
                  <c:v>2.5863429638075502E-7</c:v>
                </c:pt>
                <c:pt idx="24367" formatCode="0.00E+00">
                  <c:v>2.5837566208437401E-7</c:v>
                </c:pt>
                <c:pt idx="24368" formatCode="0.00E+00">
                  <c:v>2.5811728642229001E-7</c:v>
                </c:pt>
                <c:pt idx="24369" formatCode="0.00E+00">
                  <c:v>2.5785916913586701E-7</c:v>
                </c:pt>
                <c:pt idx="24370" formatCode="0.00E+00">
                  <c:v>2.57601309966732E-7</c:v>
                </c:pt>
                <c:pt idx="24371" formatCode="0.00E+00">
                  <c:v>2.57343708656765E-7</c:v>
                </c:pt>
                <c:pt idx="24372" formatCode="0.00E+00">
                  <c:v>2.5708636494810799E-7</c:v>
                </c:pt>
                <c:pt idx="24373" formatCode="0.00E+00">
                  <c:v>2.5682927858315998E-7</c:v>
                </c:pt>
                <c:pt idx="24374" formatCode="0.00E+00">
                  <c:v>2.5657244930457702E-7</c:v>
                </c:pt>
                <c:pt idx="24375" formatCode="0.00E+00">
                  <c:v>2.5631587685527201E-7</c:v>
                </c:pt>
                <c:pt idx="24376" formatCode="0.00E+00">
                  <c:v>2.5605956097841699E-7</c:v>
                </c:pt>
                <c:pt idx="24377" formatCode="0.00E+00">
                  <c:v>2.55803501417438E-7</c:v>
                </c:pt>
                <c:pt idx="24378" formatCode="0.00E+00">
                  <c:v>2.5554769791602102E-7</c:v>
                </c:pt>
                <c:pt idx="24379" formatCode="0.00E+00">
                  <c:v>2.5529215021810502E-7</c:v>
                </c:pt>
                <c:pt idx="24380" formatCode="0.00E+00">
                  <c:v>2.5503685806788701E-7</c:v>
                </c:pt>
                <c:pt idx="24381" formatCode="0.00E+00">
                  <c:v>2.5478182120981901E-7</c:v>
                </c:pt>
                <c:pt idx="24382" formatCode="0.00E+00">
                  <c:v>2.5452703938860902E-7</c:v>
                </c:pt>
                <c:pt idx="24383" formatCode="0.00E+00">
                  <c:v>2.5427251234922101E-7</c:v>
                </c:pt>
                <c:pt idx="24384" formatCode="0.00E+00">
                  <c:v>2.54018239836871E-7</c:v>
                </c:pt>
                <c:pt idx="24385" formatCode="0.00E+00">
                  <c:v>2.5376422159703401E-7</c:v>
                </c:pt>
                <c:pt idx="24386" formatCode="0.00E+00">
                  <c:v>2.5351045737543699E-7</c:v>
                </c:pt>
                <c:pt idx="24387" formatCode="0.00E+00">
                  <c:v>2.5325694691806203E-7</c:v>
                </c:pt>
                <c:pt idx="24388" formatCode="0.00E+00">
                  <c:v>2.5300368997114402E-7</c:v>
                </c:pt>
                <c:pt idx="24389" formatCode="0.00E+00">
                  <c:v>2.5275068628117299E-7</c:v>
                </c:pt>
                <c:pt idx="24390" formatCode="0.00E+00">
                  <c:v>2.5249793559489198E-7</c:v>
                </c:pt>
                <c:pt idx="24391" formatCode="0.00E+00">
                  <c:v>2.5224543765929701E-7</c:v>
                </c:pt>
                <c:pt idx="24392" formatCode="0.00E+00">
                  <c:v>2.5199319222163798E-7</c:v>
                </c:pt>
                <c:pt idx="24393" formatCode="0.00E+00">
                  <c:v>2.5174119902941598E-7</c:v>
                </c:pt>
                <c:pt idx="24394" formatCode="0.00E+00">
                  <c:v>2.5148945783038602E-7</c:v>
                </c:pt>
                <c:pt idx="24395" formatCode="0.00E+00">
                  <c:v>2.5123796837255601E-7</c:v>
                </c:pt>
                <c:pt idx="24396" formatCode="0.00E+00">
                  <c:v>2.50986730404184E-7</c:v>
                </c:pt>
                <c:pt idx="24397" formatCode="0.00E+00">
                  <c:v>2.5073574367377903E-7</c:v>
                </c:pt>
                <c:pt idx="24398" formatCode="0.00E+00">
                  <c:v>2.5048500793010598E-7</c:v>
                </c:pt>
                <c:pt idx="24399" formatCode="0.00E+00">
                  <c:v>2.5023452292217502E-7</c:v>
                </c:pt>
                <c:pt idx="24400" formatCode="0.00E+00">
                  <c:v>2.4998428839925301E-7</c:v>
                </c:pt>
                <c:pt idx="24401" formatCode="0.00E+00">
                  <c:v>2.49734304110854E-7</c:v>
                </c:pt>
                <c:pt idx="24402" formatCode="0.00E+00">
                  <c:v>2.4948456980674302E-7</c:v>
                </c:pt>
                <c:pt idx="24403" formatCode="0.00E+00">
                  <c:v>2.4923508523693601E-7</c:v>
                </c:pt>
                <c:pt idx="24404" formatCode="0.00E+00">
                  <c:v>2.4898585015169898E-7</c:v>
                </c:pt>
                <c:pt idx="24405" formatCode="0.00E+00">
                  <c:v>2.4873686430154801E-7</c:v>
                </c:pt>
                <c:pt idx="24406" formatCode="0.00E+00">
                  <c:v>2.4848812743724598E-7</c:v>
                </c:pt>
                <c:pt idx="24407" formatCode="0.00E+00">
                  <c:v>2.4823963930980899E-7</c:v>
                </c:pt>
                <c:pt idx="24408" formatCode="0.00E+00">
                  <c:v>2.4799139967049898E-7</c:v>
                </c:pt>
                <c:pt idx="24409" formatCode="0.00E+00">
                  <c:v>2.4774340827082899E-7</c:v>
                </c:pt>
                <c:pt idx="24410" formatCode="0.00E+00">
                  <c:v>2.4749566486255801E-7</c:v>
                </c:pt>
                <c:pt idx="24411" formatCode="0.00E+00">
                  <c:v>2.4724816919769502E-7</c:v>
                </c:pt>
                <c:pt idx="24412" formatCode="0.00E+00">
                  <c:v>2.4700092102849798E-7</c:v>
                </c:pt>
                <c:pt idx="24413" formatCode="0.00E+00">
                  <c:v>2.4675392010746899E-7</c:v>
                </c:pt>
                <c:pt idx="24414" formatCode="0.00E+00">
                  <c:v>2.4650716618736199E-7</c:v>
                </c:pt>
                <c:pt idx="24415" formatCode="0.00E+00">
                  <c:v>2.4626065902117401E-7</c:v>
                </c:pt>
                <c:pt idx="24416" formatCode="0.00E+00">
                  <c:v>2.46014398362153E-7</c:v>
                </c:pt>
                <c:pt idx="24417" formatCode="0.00E+00">
                  <c:v>2.4576838396379101E-7</c:v>
                </c:pt>
                <c:pt idx="24418" formatCode="0.00E+00">
                  <c:v>2.4552261557982698E-7</c:v>
                </c:pt>
                <c:pt idx="24419" formatCode="0.00E+00">
                  <c:v>2.4527709296424698E-7</c:v>
                </c:pt>
                <c:pt idx="24420" formatCode="0.00E+00">
                  <c:v>2.4503181587128301E-7</c:v>
                </c:pt>
                <c:pt idx="24421" formatCode="0.00E+00">
                  <c:v>2.4478678405541199E-7</c:v>
                </c:pt>
                <c:pt idx="24422" formatCode="0.00E+00">
                  <c:v>2.4454199727135599E-7</c:v>
                </c:pt>
                <c:pt idx="24423" formatCode="0.00E+00">
                  <c:v>2.44297455274085E-7</c:v>
                </c:pt>
                <c:pt idx="24424" formatCode="0.00E+00">
                  <c:v>2.4405315781881101E-7</c:v>
                </c:pt>
                <c:pt idx="24425" formatCode="0.00E+00">
                  <c:v>2.43809104660992E-7</c:v>
                </c:pt>
                <c:pt idx="24426" formatCode="0.00E+00">
                  <c:v>2.4356529555633101E-7</c:v>
                </c:pt>
                <c:pt idx="24427" formatCode="0.00E+00">
                  <c:v>2.4332173026077499E-7</c:v>
                </c:pt>
                <c:pt idx="24428" formatCode="0.00E+00">
                  <c:v>2.4307840853051402E-7</c:v>
                </c:pt>
                <c:pt idx="24429" formatCode="0.00E+00">
                  <c:v>2.4283533012198298E-7</c:v>
                </c:pt>
                <c:pt idx="24430" formatCode="0.00E+00">
                  <c:v>2.4259249479186098E-7</c:v>
                </c:pt>
                <c:pt idx="24431" formatCode="0.00E+00">
                  <c:v>2.4234990229706998E-7</c:v>
                </c:pt>
                <c:pt idx="24432" formatCode="0.00E+00">
                  <c:v>2.4210755239477199E-7</c:v>
                </c:pt>
                <c:pt idx="24433" formatCode="0.00E+00">
                  <c:v>2.41865444842378E-7</c:v>
                </c:pt>
                <c:pt idx="24434" formatCode="0.00E+00">
                  <c:v>2.4162357939753498E-7</c:v>
                </c:pt>
                <c:pt idx="24435" formatCode="0.00E+00">
                  <c:v>2.4138195581813801E-7</c:v>
                </c:pt>
                <c:pt idx="24436" formatCode="0.00E+00">
                  <c:v>2.4114057386232E-7</c:v>
                </c:pt>
                <c:pt idx="24437" formatCode="0.00E+00">
                  <c:v>2.4089943328845702E-7</c:v>
                </c:pt>
                <c:pt idx="24438" formatCode="0.00E+00">
                  <c:v>2.4065853385516897E-7</c:v>
                </c:pt>
                <c:pt idx="24439" formatCode="0.00E+00">
                  <c:v>2.4041787532131401E-7</c:v>
                </c:pt>
                <c:pt idx="24440" formatCode="0.00E+00">
                  <c:v>2.4017745744599197E-7</c:v>
                </c:pt>
                <c:pt idx="24441" formatCode="0.00E+00">
                  <c:v>2.3993727998854599E-7</c:v>
                </c:pt>
                <c:pt idx="24442" formatCode="0.00E+00">
                  <c:v>2.3969734270855799E-7</c:v>
                </c:pt>
                <c:pt idx="24443" formatCode="0.00E+00">
                  <c:v>2.3945764536584902E-7</c:v>
                </c:pt>
                <c:pt idx="24444" formatCode="0.00E+00">
                  <c:v>2.3921818772048398E-7</c:v>
                </c:pt>
                <c:pt idx="24445" formatCode="0.00E+00">
                  <c:v>2.3897896953276298E-7</c:v>
                </c:pt>
                <c:pt idx="24446" formatCode="0.00E+00">
                  <c:v>2.3873999056323E-7</c:v>
                </c:pt>
                <c:pt idx="24447" formatCode="0.00E+00">
                  <c:v>2.3850125057266702E-7</c:v>
                </c:pt>
                <c:pt idx="24448" formatCode="0.00E+00">
                  <c:v>2.38262749322094E-7</c:v>
                </c:pt>
                <c:pt idx="24449" formatCode="0.00E+00">
                  <c:v>2.3802448657277199E-7</c:v>
                </c:pt>
                <c:pt idx="24450" formatCode="0.00E+00">
                  <c:v>2.3778646208619899E-7</c:v>
                </c:pt>
                <c:pt idx="24451" formatCode="0.00E+00">
                  <c:v>2.37548675624113E-7</c:v>
                </c:pt>
                <c:pt idx="24452" formatCode="0.00E+00">
                  <c:v>2.37311126948489E-7</c:v>
                </c:pt>
                <c:pt idx="24453" formatCode="0.00E+00">
                  <c:v>2.37073815821541E-7</c:v>
                </c:pt>
                <c:pt idx="24454" formatCode="0.00E+00">
                  <c:v>2.3683674200571899E-7</c:v>
                </c:pt>
                <c:pt idx="24455" formatCode="0.00E+00">
                  <c:v>2.36599905263713E-7</c:v>
                </c:pt>
                <c:pt idx="24456" formatCode="0.00E+00">
                  <c:v>2.3636330535845E-7</c:v>
                </c:pt>
                <c:pt idx="24457" formatCode="0.00E+00">
                  <c:v>2.36126942053091E-7</c:v>
                </c:pt>
                <c:pt idx="24458" formatCode="0.00E+00">
                  <c:v>2.3589081511103799E-7</c:v>
                </c:pt>
                <c:pt idx="24459" formatCode="0.00E+00">
                  <c:v>2.3565492429592699E-7</c:v>
                </c:pt>
                <c:pt idx="24460" formatCode="0.00E+00">
                  <c:v>2.3541926937163099E-7</c:v>
                </c:pt>
                <c:pt idx="24461" formatCode="0.00E+00">
                  <c:v>2.3518385010225999E-7</c:v>
                </c:pt>
                <c:pt idx="24462" formatCode="0.00E+00">
                  <c:v>2.34948666252157E-7</c:v>
                </c:pt>
                <c:pt idx="24463" formatCode="0.00E+00">
                  <c:v>2.34713717585905E-7</c:v>
                </c:pt>
                <c:pt idx="24464" formatCode="0.00E+00">
                  <c:v>2.3447900386831899E-7</c:v>
                </c:pt>
                <c:pt idx="24465" formatCode="0.00E+00">
                  <c:v>2.34244524864451E-7</c:v>
                </c:pt>
                <c:pt idx="24466" formatCode="0.00E+00">
                  <c:v>2.34010280339587E-7</c:v>
                </c:pt>
                <c:pt idx="24467" formatCode="0.00E+00">
                  <c:v>2.3377627005924701E-7</c:v>
                </c:pt>
                <c:pt idx="24468" formatCode="0.00E+00">
                  <c:v>2.3354249378918801E-7</c:v>
                </c:pt>
                <c:pt idx="24469" formatCode="0.00E+00">
                  <c:v>2.33308951295398E-7</c:v>
                </c:pt>
                <c:pt idx="24470" formatCode="0.00E+00">
                  <c:v>2.3307564234410299E-7</c:v>
                </c:pt>
                <c:pt idx="24471" formatCode="0.00E+00">
                  <c:v>2.3284256670175899E-7</c:v>
                </c:pt>
                <c:pt idx="24472" formatCode="0.00E+00">
                  <c:v>2.3260972413505699E-7</c:v>
                </c:pt>
                <c:pt idx="24473" formatCode="0.00E+00">
                  <c:v>2.32377114410922E-7</c:v>
                </c:pt>
                <c:pt idx="24474" formatCode="0.00E+00">
                  <c:v>2.3214473729651099E-7</c:v>
                </c:pt>
                <c:pt idx="24475" formatCode="0.00E+00">
                  <c:v>2.3191259255921501E-7</c:v>
                </c:pt>
                <c:pt idx="24476" formatCode="0.00E+00">
                  <c:v>2.3168067996665501E-7</c:v>
                </c:pt>
                <c:pt idx="24477" formatCode="0.00E+00">
                  <c:v>2.3144899928668899E-7</c:v>
                </c:pt>
                <c:pt idx="24478" formatCode="0.00E+00">
                  <c:v>2.3121755028740199E-7</c:v>
                </c:pt>
                <c:pt idx="24479" formatCode="0.00E+00">
                  <c:v>2.30986332737115E-7</c:v>
                </c:pt>
                <c:pt idx="24480" formatCode="0.00E+00">
                  <c:v>2.3075534640437799E-7</c:v>
                </c:pt>
                <c:pt idx="24481" formatCode="0.00E+00">
                  <c:v>2.3052459105797301E-7</c:v>
                </c:pt>
                <c:pt idx="24482" formatCode="0.00E+00">
                  <c:v>2.3029406646691501E-7</c:v>
                </c:pt>
                <c:pt idx="24483" formatCode="0.00E+00">
                  <c:v>2.3006377240044799E-7</c:v>
                </c:pt>
                <c:pt idx="24484" formatCode="0.00E+00">
                  <c:v>2.29833708628048E-7</c:v>
                </c:pt>
                <c:pt idx="24485" formatCode="0.00E+00">
                  <c:v>2.2960387491942E-7</c:v>
                </c:pt>
                <c:pt idx="24486" formatCode="0.00E+00">
                  <c:v>2.2937427104449999E-7</c:v>
                </c:pt>
                <c:pt idx="24487" formatCode="0.00E+00">
                  <c:v>2.2914489677345601E-7</c:v>
                </c:pt>
                <c:pt idx="24488" formatCode="0.00E+00">
                  <c:v>2.2891575187668199E-7</c:v>
                </c:pt>
                <c:pt idx="24489" formatCode="0.00E+00">
                  <c:v>2.2868683612480599E-7</c:v>
                </c:pt>
                <c:pt idx="24490" formatCode="0.00E+00">
                  <c:v>2.2845814928868101E-7</c:v>
                </c:pt>
                <c:pt idx="24491" formatCode="0.00E+00">
                  <c:v>2.2822969113939199E-7</c:v>
                </c:pt>
                <c:pt idx="24492" formatCode="0.00E+00">
                  <c:v>2.2800146144825299E-7</c:v>
                </c:pt>
                <c:pt idx="24493" formatCode="0.00E+00">
                  <c:v>2.2777345998680501E-7</c:v>
                </c:pt>
                <c:pt idx="24494" formatCode="0.00E+00">
                  <c:v>2.2754568652681801E-7</c:v>
                </c:pt>
                <c:pt idx="24495" formatCode="0.00E+00">
                  <c:v>2.2731814084029099E-7</c:v>
                </c:pt>
                <c:pt idx="24496" formatCode="0.00E+00">
                  <c:v>2.27090822699451E-7</c:v>
                </c:pt>
                <c:pt idx="24497" formatCode="0.00E+00">
                  <c:v>2.2686373187675101E-7</c:v>
                </c:pt>
                <c:pt idx="24498" formatCode="0.00E+00">
                  <c:v>2.26636868144875E-7</c:v>
                </c:pt>
                <c:pt idx="24499" formatCode="0.00E+00">
                  <c:v>2.2641023127673E-7</c:v>
                </c:pt>
                <c:pt idx="24500" formatCode="0.00E+00">
                  <c:v>2.26183821045453E-7</c:v>
                </c:pt>
                <c:pt idx="24501" formatCode="0.00E+00">
                  <c:v>2.2595763722440801E-7</c:v>
                </c:pt>
                <c:pt idx="24502" formatCode="0.00E+00">
                  <c:v>2.2573167958718301E-7</c:v>
                </c:pt>
                <c:pt idx="24503" formatCode="0.00E+00">
                  <c:v>2.2550594790759599E-7</c:v>
                </c:pt>
                <c:pt idx="24504" formatCode="0.00E+00">
                  <c:v>2.2528044195968801E-7</c:v>
                </c:pt>
                <c:pt idx="24505" formatCode="0.00E+00">
                  <c:v>2.2505516151772901E-7</c:v>
                </c:pt>
                <c:pt idx="24506" formatCode="0.00E+00">
                  <c:v>2.2483010635621099E-7</c:v>
                </c:pt>
                <c:pt idx="24507" formatCode="0.00E+00">
                  <c:v>2.2460527624985501E-7</c:v>
                </c:pt>
                <c:pt idx="24508" formatCode="0.00E+00">
                  <c:v>2.24380670973605E-7</c:v>
                </c:pt>
                <c:pt idx="24509" formatCode="0.00E+00">
                  <c:v>2.2415629030263101E-7</c:v>
                </c:pt>
                <c:pt idx="24510" formatCode="0.00E+00">
                  <c:v>2.2393213401232899E-7</c:v>
                </c:pt>
                <c:pt idx="24511" formatCode="0.00E+00">
                  <c:v>2.2370820187831601E-7</c:v>
                </c:pt>
                <c:pt idx="24512" formatCode="0.00E+00">
                  <c:v>2.23484493676438E-7</c:v>
                </c:pt>
                <c:pt idx="24513" formatCode="0.00E+00">
                  <c:v>2.2326100918276201E-7</c:v>
                </c:pt>
                <c:pt idx="24514" formatCode="0.00E+00">
                  <c:v>2.23037748173579E-7</c:v>
                </c:pt>
                <c:pt idx="24515" formatCode="0.00E+00">
                  <c:v>2.2281471042540499E-7</c:v>
                </c:pt>
                <c:pt idx="24516" formatCode="0.00E+00">
                  <c:v>2.2259189571498001E-7</c:v>
                </c:pt>
                <c:pt idx="24517" formatCode="0.00E+00">
                  <c:v>2.22369303819265E-7</c:v>
                </c:pt>
                <c:pt idx="24518" formatCode="0.00E+00">
                  <c:v>2.22146934515446E-7</c:v>
                </c:pt>
                <c:pt idx="24519" formatCode="0.00E+00">
                  <c:v>2.2192478758092999E-7</c:v>
                </c:pt>
                <c:pt idx="24520" formatCode="0.00E+00">
                  <c:v>2.2170286279334899E-7</c:v>
                </c:pt>
                <c:pt idx="24521" formatCode="0.00E+00">
                  <c:v>2.21481159930556E-7</c:v>
                </c:pt>
                <c:pt idx="24522" formatCode="0.00E+00">
                  <c:v>2.21259678770625E-7</c:v>
                </c:pt>
                <c:pt idx="24523" formatCode="0.00E+00">
                  <c:v>2.2103841909185499E-7</c:v>
                </c:pt>
                <c:pt idx="24524" formatCode="0.00E+00">
                  <c:v>2.20817380672763E-7</c:v>
                </c:pt>
                <c:pt idx="24525" formatCode="0.00E+00">
                  <c:v>2.2059656329209E-7</c:v>
                </c:pt>
                <c:pt idx="24526" formatCode="0.00E+00">
                  <c:v>2.20375966728798E-7</c:v>
                </c:pt>
                <c:pt idx="24527" formatCode="0.00E+00">
                  <c:v>2.20155590762069E-7</c:v>
                </c:pt>
                <c:pt idx="24528" formatCode="0.00E+00">
                  <c:v>2.1993543517130699E-7</c:v>
                </c:pt>
                <c:pt idx="24529" formatCode="0.00E+00">
                  <c:v>2.19715499736136E-7</c:v>
                </c:pt>
                <c:pt idx="24530" formatCode="0.00E+00">
                  <c:v>2.1949578423639999E-7</c:v>
                </c:pt>
                <c:pt idx="24531" formatCode="0.00E+00">
                  <c:v>2.1927628845216299E-7</c:v>
                </c:pt>
                <c:pt idx="24532" formatCode="0.00E+00">
                  <c:v>2.19057012163711E-7</c:v>
                </c:pt>
                <c:pt idx="24533" formatCode="0.00E+00">
                  <c:v>2.1883795515154699E-7</c:v>
                </c:pt>
                <c:pt idx="24534" formatCode="0.00E+00">
                  <c:v>2.1861911719639601E-7</c:v>
                </c:pt>
                <c:pt idx="24535" formatCode="0.00E+00">
                  <c:v>2.1840049807919899E-7</c:v>
                </c:pt>
                <c:pt idx="24536" formatCode="0.00E+00">
                  <c:v>2.1818209758112E-7</c:v>
                </c:pt>
                <c:pt idx="24537" formatCode="0.00E+00">
                  <c:v>2.1796391548353899E-7</c:v>
                </c:pt>
                <c:pt idx="24538" formatCode="0.00E+00">
                  <c:v>2.1774595156805601E-7</c:v>
                </c:pt>
                <c:pt idx="24539" formatCode="0.00E+00">
                  <c:v>2.1752820561648701E-7</c:v>
                </c:pt>
                <c:pt idx="24540" formatCode="0.00E+00">
                  <c:v>2.1731067741087101E-7</c:v>
                </c:pt>
                <c:pt idx="24541" formatCode="0.00E+00">
                  <c:v>2.1709336673345999E-7</c:v>
                </c:pt>
                <c:pt idx="24542" formatCode="0.00E+00">
                  <c:v>2.1687627336672699E-7</c:v>
                </c:pt>
                <c:pt idx="24543" formatCode="0.00E+00">
                  <c:v>2.1665939709335999E-7</c:v>
                </c:pt>
                <c:pt idx="24544" formatCode="0.00E+00">
                  <c:v>2.1644273769626701E-7</c:v>
                </c:pt>
                <c:pt idx="24545" formatCode="0.00E+00">
                  <c:v>2.1622629495857001E-7</c:v>
                </c:pt>
                <c:pt idx="24546" formatCode="0.00E+00">
                  <c:v>2.1601006866361201E-7</c:v>
                </c:pt>
                <c:pt idx="24547" formatCode="0.00E+00">
                  <c:v>2.1579405859494801E-7</c:v>
                </c:pt>
                <c:pt idx="24548" formatCode="0.00E+00">
                  <c:v>2.1557826453635299E-7</c:v>
                </c:pt>
                <c:pt idx="24549" formatCode="0.00E+00">
                  <c:v>2.15362686271817E-7</c:v>
                </c:pt>
                <c:pt idx="24550" formatCode="0.00E+00">
                  <c:v>2.15147323585545E-7</c:v>
                </c:pt>
                <c:pt idx="24551" formatCode="0.00E+00">
                  <c:v>2.1493217626195901E-7</c:v>
                </c:pt>
                <c:pt idx="24552" formatCode="0.00E+00">
                  <c:v>2.1471724408569799E-7</c:v>
                </c:pt>
                <c:pt idx="24553" formatCode="0.00E+00">
                  <c:v>2.1450252684161199E-7</c:v>
                </c:pt>
                <c:pt idx="24554" formatCode="0.00E+00">
                  <c:v>2.1428802431476999E-7</c:v>
                </c:pt>
                <c:pt idx="24555" formatCode="0.00E+00">
                  <c:v>2.1407373629045499E-7</c:v>
                </c:pt>
                <c:pt idx="24556" formatCode="0.00E+00">
                  <c:v>2.1385966255416501E-7</c:v>
                </c:pt>
                <c:pt idx="24557" formatCode="0.00E+00">
                  <c:v>2.13645802891611E-7</c:v>
                </c:pt>
                <c:pt idx="24558" formatCode="0.00E+00">
                  <c:v>2.1343215708871899E-7</c:v>
                </c:pt>
                <c:pt idx="24559" formatCode="0.00E+00">
                  <c:v>2.1321872493163E-7</c:v>
                </c:pt>
                <c:pt idx="24560" formatCode="0.00E+00">
                  <c:v>2.1300550620669899E-7</c:v>
                </c:pt>
                <c:pt idx="24561" formatCode="0.00E+00">
                  <c:v>2.1279250070049199E-7</c:v>
                </c:pt>
                <c:pt idx="24562" formatCode="0.00E+00">
                  <c:v>2.1257970819979201E-7</c:v>
                </c:pt>
                <c:pt idx="24563" formatCode="0.00E+00">
                  <c:v>2.1236712849159201E-7</c:v>
                </c:pt>
                <c:pt idx="24564" formatCode="0.00E+00">
                  <c:v>2.1215476136310001E-7</c:v>
                </c:pt>
                <c:pt idx="24565" formatCode="0.00E+00">
                  <c:v>2.11942606601737E-7</c:v>
                </c:pt>
                <c:pt idx="24566" formatCode="0.00E+00">
                  <c:v>2.1173066399513499E-7</c:v>
                </c:pt>
                <c:pt idx="24567" formatCode="0.00E+00">
                  <c:v>2.1151893333114001E-7</c:v>
                </c:pt>
                <c:pt idx="24568" formatCode="0.00E+00">
                  <c:v>2.1130741439780899E-7</c:v>
                </c:pt>
                <c:pt idx="24569" formatCode="0.00E+00">
                  <c:v>2.1109610698341101E-7</c:v>
                </c:pt>
                <c:pt idx="24570" formatCode="0.00E+00">
                  <c:v>2.1088501087642799E-7</c:v>
                </c:pt>
                <c:pt idx="24571" formatCode="0.00E+00">
                  <c:v>2.1067412586555099E-7</c:v>
                </c:pt>
                <c:pt idx="24572" formatCode="0.00E+00">
                  <c:v>2.1046345173968599E-7</c:v>
                </c:pt>
                <c:pt idx="24573" formatCode="0.00E+00">
                  <c:v>2.10252988287946E-7</c:v>
                </c:pt>
                <c:pt idx="24574" formatCode="0.00E+00">
                  <c:v>2.1004273529965801E-7</c:v>
                </c:pt>
                <c:pt idx="24575" formatCode="0.00E+00">
                  <c:v>2.0983269256435901E-7</c:v>
                </c:pt>
                <c:pt idx="24576" formatCode="0.00E+00">
                  <c:v>2.0962285987179401E-7</c:v>
                </c:pt>
                <c:pt idx="24577" formatCode="0.00E+00">
                  <c:v>2.09413237011922E-7</c:v>
                </c:pt>
                <c:pt idx="24578" formatCode="0.00E+00">
                  <c:v>2.0920382377490999E-7</c:v>
                </c:pt>
                <c:pt idx="24579" formatCode="0.00E+00">
                  <c:v>2.0899461995113599E-7</c:v>
                </c:pt>
                <c:pt idx="24580" formatCode="0.00E+00">
                  <c:v>2.08785625331184E-7</c:v>
                </c:pt>
                <c:pt idx="24581" formatCode="0.00E+00">
                  <c:v>2.0857683970585299E-7</c:v>
                </c:pt>
                <c:pt idx="24582" formatCode="0.00E+00">
                  <c:v>2.0836826286614699E-7</c:v>
                </c:pt>
                <c:pt idx="24583" formatCode="0.00E+00">
                  <c:v>2.08159894603281E-7</c:v>
                </c:pt>
                <c:pt idx="24584" formatCode="0.00E+00">
                  <c:v>2.07951734708678E-7</c:v>
                </c:pt>
                <c:pt idx="24585" formatCode="0.00E+00">
                  <c:v>2.07743782973969E-7</c:v>
                </c:pt>
                <c:pt idx="24586" formatCode="0.00E+00">
                  <c:v>2.0753603919099499E-7</c:v>
                </c:pt>
                <c:pt idx="24587" formatCode="0.00E+00">
                  <c:v>2.0732850315180399E-7</c:v>
                </c:pt>
                <c:pt idx="24588" formatCode="0.00E+00">
                  <c:v>2.07121174648652E-7</c:v>
                </c:pt>
                <c:pt idx="24589" formatCode="0.00E+00">
                  <c:v>2.0691405347400401E-7</c:v>
                </c:pt>
                <c:pt idx="24590" formatCode="0.00E+00">
                  <c:v>2.0670713942052999E-7</c:v>
                </c:pt>
                <c:pt idx="24591" formatCode="0.00E+00">
                  <c:v>2.0650043228110899E-7</c:v>
                </c:pt>
                <c:pt idx="24592" formatCode="0.00E+00">
                  <c:v>2.0629393184882799E-7</c:v>
                </c:pt>
                <c:pt idx="24593" formatCode="0.00E+00">
                  <c:v>2.0608763791697899E-7</c:v>
                </c:pt>
                <c:pt idx="24594" formatCode="0.00E+00">
                  <c:v>2.0588155027906199E-7</c:v>
                </c:pt>
                <c:pt idx="24595" formatCode="0.00E+00">
                  <c:v>2.05675668728783E-7</c:v>
                </c:pt>
                <c:pt idx="24596" formatCode="0.00E+00">
                  <c:v>2.0546999306005501E-7</c:v>
                </c:pt>
                <c:pt idx="24597" formatCode="0.00E+00">
                  <c:v>2.05264523066994E-7</c:v>
                </c:pt>
                <c:pt idx="24598" formatCode="0.00E+00">
                  <c:v>2.05059258543928E-7</c:v>
                </c:pt>
                <c:pt idx="24599" formatCode="0.00E+00">
                  <c:v>2.04854199285384E-7</c:v>
                </c:pt>
                <c:pt idx="24600" formatCode="0.00E+00">
                  <c:v>2.0464934508609799E-7</c:v>
                </c:pt>
                <c:pt idx="24601" formatCode="0.00E+00">
                  <c:v>2.0444469574101201E-7</c:v>
                </c:pt>
                <c:pt idx="24602" formatCode="0.00E+00">
                  <c:v>2.0424025104527099E-7</c:v>
                </c:pt>
                <c:pt idx="24603" formatCode="0.00E+00">
                  <c:v>2.04036010794226E-7</c:v>
                </c:pt>
                <c:pt idx="24604" formatCode="0.00E+00">
                  <c:v>2.03831974783432E-7</c:v>
                </c:pt>
                <c:pt idx="24605" formatCode="0.00E+00">
                  <c:v>2.03628142808648E-7</c:v>
                </c:pt>
                <c:pt idx="24606" formatCode="0.00E+00">
                  <c:v>2.0342451466583899E-7</c:v>
                </c:pt>
                <c:pt idx="24607" formatCode="0.00E+00">
                  <c:v>2.0322109015117399E-7</c:v>
                </c:pt>
                <c:pt idx="24608" formatCode="0.00E+00">
                  <c:v>2.03017869061022E-7</c:v>
                </c:pt>
                <c:pt idx="24609" formatCode="0.00E+00">
                  <c:v>2.0281485119196101E-7</c:v>
                </c:pt>
                <c:pt idx="24610" formatCode="0.00E+00">
                  <c:v>2.0261203634076899E-7</c:v>
                </c:pt>
                <c:pt idx="24611" formatCode="0.00E+00">
                  <c:v>2.0240942430442899E-7</c:v>
                </c:pt>
                <c:pt idx="24612" formatCode="0.00E+00">
                  <c:v>2.0220701488012401E-7</c:v>
                </c:pt>
                <c:pt idx="24613" formatCode="0.00E+00">
                  <c:v>2.02004807865244E-7</c:v>
                </c:pt>
                <c:pt idx="24614" formatCode="0.00E+00">
                  <c:v>2.0180280305737899E-7</c:v>
                </c:pt>
                <c:pt idx="24615" formatCode="0.00E+00">
                  <c:v>2.0160100025432199E-7</c:v>
                </c:pt>
                <c:pt idx="24616" formatCode="0.00E+00">
                  <c:v>2.0139939925406701E-7</c:v>
                </c:pt>
                <c:pt idx="24617" formatCode="0.00E+00">
                  <c:v>2.0119799985481299E-7</c:v>
                </c:pt>
                <c:pt idx="24618" formatCode="0.00E+00">
                  <c:v>2.00996801854958E-7</c:v>
                </c:pt>
                <c:pt idx="24619" formatCode="0.00E+00">
                  <c:v>2.0079580505310301E-7</c:v>
                </c:pt>
                <c:pt idx="24620" formatCode="0.00E+00">
                  <c:v>2.0059500924805001E-7</c:v>
                </c:pt>
                <c:pt idx="24621" formatCode="0.00E+00">
                  <c:v>2.0039441423880199E-7</c:v>
                </c:pt>
                <c:pt idx="24622" formatCode="0.00E+00">
                  <c:v>2.00194019824563E-7</c:v>
                </c:pt>
                <c:pt idx="24623" formatCode="0.00E+00">
                  <c:v>1.9999382580473899E-7</c:v>
                </c:pt>
                <c:pt idx="24624" formatCode="0.00E+00">
                  <c:v>1.9979383197893399E-7</c:v>
                </c:pt>
                <c:pt idx="24625" formatCode="0.00E+00">
                  <c:v>1.9959403814695499E-7</c:v>
                </c:pt>
                <c:pt idx="24626" formatCode="0.00E+00">
                  <c:v>1.9939444410880799E-7</c:v>
                </c:pt>
                <c:pt idx="24627" formatCode="0.00E+00">
                  <c:v>1.9919504966469899E-7</c:v>
                </c:pt>
                <c:pt idx="24628" formatCode="0.00E+00">
                  <c:v>1.9899585461503501E-7</c:v>
                </c:pt>
                <c:pt idx="24629" formatCode="0.00E+00">
                  <c:v>1.9879685876042001E-7</c:v>
                </c:pt>
                <c:pt idx="24630" formatCode="0.00E+00">
                  <c:v>1.98598061901659E-7</c:v>
                </c:pt>
                <c:pt idx="24631" formatCode="0.00E+00">
                  <c:v>1.9839946383975801E-7</c:v>
                </c:pt>
                <c:pt idx="24632" formatCode="0.00E+00">
                  <c:v>1.98201064375918E-7</c:v>
                </c:pt>
                <c:pt idx="24633" formatCode="0.00E+00">
                  <c:v>1.9800286331154201E-7</c:v>
                </c:pt>
                <c:pt idx="24634" formatCode="0.00E+00">
                  <c:v>1.9780486044823E-7</c:v>
                </c:pt>
                <c:pt idx="24635" formatCode="0.00E+00">
                  <c:v>1.9760705558778199E-7</c:v>
                </c:pt>
                <c:pt idx="24636" formatCode="0.00E+00">
                  <c:v>1.9740944853219401E-7</c:v>
                </c:pt>
                <c:pt idx="24637" formatCode="0.00E+00">
                  <c:v>1.9721203908366199E-7</c:v>
                </c:pt>
                <c:pt idx="24638" formatCode="0.00E+00">
                  <c:v>1.97014827044579E-7</c:v>
                </c:pt>
                <c:pt idx="24639" formatCode="0.00E+00">
                  <c:v>1.9681781221753401E-7</c:v>
                </c:pt>
                <c:pt idx="24640" formatCode="0.00E+00">
                  <c:v>1.9662099440531599E-7</c:v>
                </c:pt>
                <c:pt idx="24641" formatCode="0.00E+00">
                  <c:v>1.96424373410911E-7</c:v>
                </c:pt>
                <c:pt idx="24642" formatCode="0.00E+00">
                  <c:v>1.962279490375E-7</c:v>
                </c:pt>
                <c:pt idx="24643" formatCode="0.00E+00">
                  <c:v>1.9603172108846299E-7</c:v>
                </c:pt>
                <c:pt idx="24644" formatCode="0.00E+00">
                  <c:v>1.9583568936737401E-7</c:v>
                </c:pt>
                <c:pt idx="24645" formatCode="0.00E+00">
                  <c:v>1.9563985367800701E-7</c:v>
                </c:pt>
                <c:pt idx="24646" formatCode="0.00E+00">
                  <c:v>1.9544421382432899E-7</c:v>
                </c:pt>
                <c:pt idx="24647" formatCode="0.00E+00">
                  <c:v>1.9524876961050499E-7</c:v>
                </c:pt>
                <c:pt idx="24648" formatCode="0.00E+00">
                  <c:v>1.95053520840894E-7</c:v>
                </c:pt>
                <c:pt idx="24649" formatCode="0.00E+00">
                  <c:v>1.94858467320053E-7</c:v>
                </c:pt>
                <c:pt idx="24650" formatCode="0.00E+00">
                  <c:v>1.9466360885273301E-7</c:v>
                </c:pt>
                <c:pt idx="24651" formatCode="0.00E+00">
                  <c:v>1.9446894524388001E-7</c:v>
                </c:pt>
                <c:pt idx="24652" formatCode="0.00E+00">
                  <c:v>1.9427447629863599E-7</c:v>
                </c:pt>
                <c:pt idx="24653" formatCode="0.00E+00">
                  <c:v>1.9408020182233801E-7</c:v>
                </c:pt>
                <c:pt idx="24654" formatCode="0.00E+00">
                  <c:v>1.9388612162051599E-7</c:v>
                </c:pt>
                <c:pt idx="24655" formatCode="0.00E+00">
                  <c:v>1.9369223549889501E-7</c:v>
                </c:pt>
                <c:pt idx="24656" formatCode="0.00E+00">
                  <c:v>1.93498543263396E-7</c:v>
                </c:pt>
                <c:pt idx="24657" formatCode="0.00E+00">
                  <c:v>1.9330504472013301E-7</c:v>
                </c:pt>
                <c:pt idx="24658" formatCode="0.00E+00">
                  <c:v>1.93111739675413E-7</c:v>
                </c:pt>
                <c:pt idx="24659" formatCode="0.00E+00">
                  <c:v>1.92918627935737E-7</c:v>
                </c:pt>
                <c:pt idx="24660" formatCode="0.00E+00">
                  <c:v>1.92725709307801E-7</c:v>
                </c:pt>
                <c:pt idx="24661" formatCode="0.00E+00">
                  <c:v>1.9253298359849401E-7</c:v>
                </c:pt>
                <c:pt idx="24662" formatCode="0.00E+00">
                  <c:v>1.92340450614895E-7</c:v>
                </c:pt>
                <c:pt idx="24663" formatCode="0.00E+00">
                  <c:v>1.9214811016428001E-7</c:v>
                </c:pt>
                <c:pt idx="24664" formatCode="0.00E+00">
                  <c:v>1.91955962054116E-7</c:v>
                </c:pt>
                <c:pt idx="24665" formatCode="0.00E+00">
                  <c:v>1.9176400609206199E-7</c:v>
                </c:pt>
                <c:pt idx="24666" formatCode="0.00E+00">
                  <c:v>1.9157224208597E-7</c:v>
                </c:pt>
                <c:pt idx="24667" formatCode="0.00E+00">
                  <c:v>1.91380669843884E-7</c:v>
                </c:pt>
                <c:pt idx="24668" formatCode="0.00E+00">
                  <c:v>1.9118928917403999E-7</c:v>
                </c:pt>
                <c:pt idx="24669" formatCode="0.00E+00">
                  <c:v>1.9099809988486601E-7</c:v>
                </c:pt>
                <c:pt idx="24670" formatCode="0.00E+00">
                  <c:v>1.90807101784981E-7</c:v>
                </c:pt>
                <c:pt idx="24671" formatCode="0.00E+00">
                  <c:v>1.90616294683196E-7</c:v>
                </c:pt>
                <c:pt idx="24672" formatCode="0.00E+00">
                  <c:v>1.9042567838851301E-7</c:v>
                </c:pt>
                <c:pt idx="24673" formatCode="0.00E+00">
                  <c:v>1.9023525271012399E-7</c:v>
                </c:pt>
                <c:pt idx="24674" formatCode="0.00E+00">
                  <c:v>1.9004501745741401E-7</c:v>
                </c:pt>
                <c:pt idx="24675" formatCode="0.00E+00">
                  <c:v>1.8985497243995699E-7</c:v>
                </c:pt>
                <c:pt idx="24676" formatCode="0.00E+00">
                  <c:v>1.89665117467517E-7</c:v>
                </c:pt>
                <c:pt idx="24677" formatCode="0.00E+00">
                  <c:v>1.8947545235004901E-7</c:v>
                </c:pt>
                <c:pt idx="24678" formatCode="0.00E+00">
                  <c:v>1.89285976897699E-7</c:v>
                </c:pt>
                <c:pt idx="24679" formatCode="0.00E+00">
                  <c:v>1.89096690920802E-7</c:v>
                </c:pt>
                <c:pt idx="24680" formatCode="0.00E+00">
                  <c:v>1.8890759422988101E-7</c:v>
                </c:pt>
                <c:pt idx="24681" formatCode="0.00E+00">
                  <c:v>1.8871868663565099E-7</c:v>
                </c:pt>
                <c:pt idx="24682" formatCode="0.00E+00">
                  <c:v>1.8852996794901499E-7</c:v>
                </c:pt>
                <c:pt idx="24683" formatCode="0.00E+00">
                  <c:v>1.8834143798106599E-7</c:v>
                </c:pt>
                <c:pt idx="24684" formatCode="0.00E+00">
                  <c:v>1.88153096543085E-7</c:v>
                </c:pt>
                <c:pt idx="24685" formatCode="0.00E+00">
                  <c:v>1.8796494344654201E-7</c:v>
                </c:pt>
                <c:pt idx="24686" formatCode="0.00E+00">
                  <c:v>1.8777697850309501E-7</c:v>
                </c:pt>
                <c:pt idx="24687" formatCode="0.00E+00">
                  <c:v>1.87589201524592E-7</c:v>
                </c:pt>
                <c:pt idx="24688" formatCode="0.00E+00">
                  <c:v>1.87401612323068E-7</c:v>
                </c:pt>
                <c:pt idx="24689" formatCode="0.00E+00">
                  <c:v>1.8721421071074499E-7</c:v>
                </c:pt>
                <c:pt idx="24690" formatCode="0.00E+00">
                  <c:v>1.87026996500034E-7</c:v>
                </c:pt>
                <c:pt idx="24691" formatCode="0.00E+00">
                  <c:v>1.86839969503534E-7</c:v>
                </c:pt>
                <c:pt idx="24692" formatCode="0.00E+00">
                  <c:v>1.8665312953402999E-7</c:v>
                </c:pt>
                <c:pt idx="24693" formatCode="0.00E+00">
                  <c:v>1.8646647640449601E-7</c:v>
                </c:pt>
                <c:pt idx="24694" formatCode="0.00E+00">
                  <c:v>1.8628000992809199E-7</c:v>
                </c:pt>
                <c:pt idx="24695" formatCode="0.00E+00">
                  <c:v>1.8609372991816399E-7</c:v>
                </c:pt>
                <c:pt idx="24696" formatCode="0.00E+00">
                  <c:v>1.8590763618824601E-7</c:v>
                </c:pt>
                <c:pt idx="24697" formatCode="0.00E+00">
                  <c:v>1.85721728552057E-7</c:v>
                </c:pt>
                <c:pt idx="24698" formatCode="0.00E+00">
                  <c:v>1.8553600682350499E-7</c:v>
                </c:pt>
                <c:pt idx="24699" formatCode="0.00E+00">
                  <c:v>1.85350470816682E-7</c:v>
                </c:pt>
                <c:pt idx="24700" formatCode="0.00E+00">
                  <c:v>1.8516512034586501E-7</c:v>
                </c:pt>
                <c:pt idx="24701" formatCode="0.00E+00">
                  <c:v>1.84979955225519E-7</c:v>
                </c:pt>
                <c:pt idx="24702" formatCode="0.00E+00">
                  <c:v>1.8479497527029401E-7</c:v>
                </c:pt>
                <c:pt idx="24703" formatCode="0.00E+00">
                  <c:v>1.8461018029502301E-7</c:v>
                </c:pt>
                <c:pt idx="24704" formatCode="0.00E+00">
                  <c:v>1.8442557011472801E-7</c:v>
                </c:pt>
                <c:pt idx="24705" formatCode="0.00E+00">
                  <c:v>1.84241144544614E-7</c:v>
                </c:pt>
                <c:pt idx="24706" formatCode="0.00E+00">
                  <c:v>1.84056903400069E-7</c:v>
                </c:pt>
                <c:pt idx="24707" formatCode="0.00E+00">
                  <c:v>1.8387284649666901E-7</c:v>
                </c:pt>
                <c:pt idx="24708" formatCode="0.00E+00">
                  <c:v>1.8368897365017199E-7</c:v>
                </c:pt>
                <c:pt idx="24709" formatCode="0.00E+00">
                  <c:v>1.8350528467652201E-7</c:v>
                </c:pt>
                <c:pt idx="24710" formatCode="0.00E+00">
                  <c:v>1.8332177939184599E-7</c:v>
                </c:pt>
                <c:pt idx="24711" formatCode="0.00E+00">
                  <c:v>1.83138457612454E-7</c:v>
                </c:pt>
                <c:pt idx="24712" formatCode="0.00E+00">
                  <c:v>1.8295531915484099E-7</c:v>
                </c:pt>
                <c:pt idx="24713" formatCode="0.00E+00">
                  <c:v>1.82772363835687E-7</c:v>
                </c:pt>
                <c:pt idx="24714" formatCode="0.00E+00">
                  <c:v>1.82589591471851E-7</c:v>
                </c:pt>
                <c:pt idx="24715" formatCode="0.00E+00">
                  <c:v>1.82407001880379E-7</c:v>
                </c:pt>
                <c:pt idx="24716" formatCode="0.00E+00">
                  <c:v>1.8222459487849899E-7</c:v>
                </c:pt>
                <c:pt idx="24717" formatCode="0.00E+00">
                  <c:v>1.8204237028362001E-7</c:v>
                </c:pt>
                <c:pt idx="24718" formatCode="0.00E+00">
                  <c:v>1.81860327913336E-7</c:v>
                </c:pt>
                <c:pt idx="24719" formatCode="0.00E+00">
                  <c:v>1.81678467585423E-7</c:v>
                </c:pt>
                <c:pt idx="24720" formatCode="0.00E+00">
                  <c:v>1.8149678911783801E-7</c:v>
                </c:pt>
                <c:pt idx="24721" formatCode="0.00E+00">
                  <c:v>1.8131529232871999E-7</c:v>
                </c:pt>
                <c:pt idx="24722" formatCode="0.00E+00">
                  <c:v>1.8113397703639101E-7</c:v>
                </c:pt>
                <c:pt idx="24723" formatCode="0.00E+00">
                  <c:v>1.8095284305935499E-7</c:v>
                </c:pt>
                <c:pt idx="24724" formatCode="0.00E+00">
                  <c:v>1.80771890216295E-7</c:v>
                </c:pt>
                <c:pt idx="24725" formatCode="0.00E+00">
                  <c:v>1.80591118326079E-7</c:v>
                </c:pt>
                <c:pt idx="24726" formatCode="0.00E+00">
                  <c:v>1.8041052720775301E-7</c:v>
                </c:pt>
                <c:pt idx="24727" formatCode="0.00E+00">
                  <c:v>1.8023011668054501E-7</c:v>
                </c:pt>
                <c:pt idx="24728" formatCode="0.00E+00">
                  <c:v>1.80049886563865E-7</c:v>
                </c:pt>
                <c:pt idx="24729" formatCode="0.00E+00">
                  <c:v>1.7986983667730099E-7</c:v>
                </c:pt>
                <c:pt idx="24730" formatCode="0.00E+00">
                  <c:v>1.79689966840624E-7</c:v>
                </c:pt>
                <c:pt idx="24731" formatCode="0.00E+00">
                  <c:v>1.7951027687378301E-7</c:v>
                </c:pt>
                <c:pt idx="24732" formatCode="0.00E+00">
                  <c:v>1.7933076659690899E-7</c:v>
                </c:pt>
                <c:pt idx="24733" formatCode="0.00E+00">
                  <c:v>1.7915143583031199E-7</c:v>
                </c:pt>
                <c:pt idx="24734" formatCode="0.00E+00">
                  <c:v>1.78972284394482E-7</c:v>
                </c:pt>
                <c:pt idx="24735" formatCode="0.00E+00">
                  <c:v>1.78793312110088E-7</c:v>
                </c:pt>
                <c:pt idx="24736" formatCode="0.00E+00">
                  <c:v>1.7861451879797699E-7</c:v>
                </c:pt>
                <c:pt idx="24737" formatCode="0.00E+00">
                  <c:v>1.7843590427917901E-7</c:v>
                </c:pt>
                <c:pt idx="24738" formatCode="0.00E+00">
                  <c:v>1.7825746837489999E-7</c:v>
                </c:pt>
                <c:pt idx="24739" formatCode="0.00E+00">
                  <c:v>1.78079210906525E-7</c:v>
                </c:pt>
                <c:pt idx="24740" formatCode="0.00E+00">
                  <c:v>1.77901131695619E-7</c:v>
                </c:pt>
                <c:pt idx="24741" formatCode="0.00E+00">
                  <c:v>1.7772323056392301E-7</c:v>
                </c:pt>
                <c:pt idx="24742" formatCode="0.00E+00">
                  <c:v>1.7754550733335901E-7</c:v>
                </c:pt>
                <c:pt idx="24743" formatCode="0.00E+00">
                  <c:v>1.77367961826026E-7</c:v>
                </c:pt>
                <c:pt idx="24744" formatCode="0.00E+00">
                  <c:v>1.771905938642E-7</c:v>
                </c:pt>
                <c:pt idx="24745" formatCode="0.00E+00">
                  <c:v>1.77013403270336E-7</c:v>
                </c:pt>
                <c:pt idx="24746" formatCode="0.00E+00">
                  <c:v>1.76836389867065E-7</c:v>
                </c:pt>
                <c:pt idx="24747" formatCode="0.00E+00">
                  <c:v>1.76659553477198E-7</c:v>
                </c:pt>
                <c:pt idx="24748" formatCode="0.00E+00">
                  <c:v>1.76482893923721E-7</c:v>
                </c:pt>
                <c:pt idx="24749" formatCode="0.00E+00">
                  <c:v>1.76306411029797E-7</c:v>
                </c:pt>
                <c:pt idx="24750" formatCode="0.00E+00">
                  <c:v>1.7613010461876801E-7</c:v>
                </c:pt>
                <c:pt idx="24751" formatCode="0.00E+00">
                  <c:v>1.75953974514149E-7</c:v>
                </c:pt>
                <c:pt idx="24752" formatCode="0.00E+00">
                  <c:v>1.75778020539635E-7</c:v>
                </c:pt>
                <c:pt idx="24753" formatCode="0.00E+00">
                  <c:v>1.75602242519095E-7</c:v>
                </c:pt>
                <c:pt idx="24754" formatCode="0.00E+00">
                  <c:v>1.7542664027657599E-7</c:v>
                </c:pt>
                <c:pt idx="24755" formatCode="0.00E+00">
                  <c:v>1.75251213636299E-7</c:v>
                </c:pt>
                <c:pt idx="24756" formatCode="0.00E+00">
                  <c:v>1.75075962422663E-7</c:v>
                </c:pt>
                <c:pt idx="24757" formatCode="0.00E+00">
                  <c:v>1.7490088646024001E-7</c:v>
                </c:pt>
                <c:pt idx="24758" formatCode="0.00E+00">
                  <c:v>1.7472598557378001E-7</c:v>
                </c:pt>
                <c:pt idx="24759" formatCode="0.00E+00">
                  <c:v>1.7455125958820599E-7</c:v>
                </c:pt>
                <c:pt idx="24760" formatCode="0.00E+00">
                  <c:v>1.74376708328618E-7</c:v>
                </c:pt>
                <c:pt idx="24761" formatCode="0.00E+00">
                  <c:v>1.7420233162029001E-7</c:v>
                </c:pt>
                <c:pt idx="24762" formatCode="0.00E+00">
                  <c:v>1.7402812928866901E-7</c:v>
                </c:pt>
                <c:pt idx="24763" formatCode="0.00E+00">
                  <c:v>1.7385410115938099E-7</c:v>
                </c:pt>
                <c:pt idx="24764" formatCode="0.00E+00">
                  <c:v>1.73680247058221E-7</c:v>
                </c:pt>
                <c:pt idx="24765" formatCode="0.00E+00">
                  <c:v>1.7350656681116299E-7</c:v>
                </c:pt>
                <c:pt idx="24766" formatCode="0.00E+00">
                  <c:v>1.73333060244352E-7</c:v>
                </c:pt>
                <c:pt idx="24767" formatCode="0.00E+00">
                  <c:v>1.7315972718410699E-7</c:v>
                </c:pt>
                <c:pt idx="24768" formatCode="0.00E+00">
                  <c:v>1.7298656745692301E-7</c:v>
                </c:pt>
                <c:pt idx="24769" formatCode="0.00E+00">
                  <c:v>1.72813580889466E-7</c:v>
                </c:pt>
                <c:pt idx="24770" formatCode="0.00E+00">
                  <c:v>1.7264076730857701E-7</c:v>
                </c:pt>
                <c:pt idx="24771" formatCode="0.00E+00">
                  <c:v>1.7246812654126799E-7</c:v>
                </c:pt>
                <c:pt idx="24772" formatCode="0.00E+00">
                  <c:v>1.72295658414727E-7</c:v>
                </c:pt>
                <c:pt idx="24773" formatCode="0.00E+00">
                  <c:v>1.7212336275631199E-7</c:v>
                </c:pt>
                <c:pt idx="24774" formatCode="0.00E+00">
                  <c:v>1.7195123939355599E-7</c:v>
                </c:pt>
                <c:pt idx="24775" formatCode="0.00E+00">
                  <c:v>1.7177928815416299E-7</c:v>
                </c:pt>
                <c:pt idx="24776" formatCode="0.00E+00">
                  <c:v>1.7160750886600799E-7</c:v>
                </c:pt>
                <c:pt idx="24777" formatCode="0.00E+00">
                  <c:v>1.71435901357142E-7</c:v>
                </c:pt>
                <c:pt idx="24778" formatCode="0.00E+00">
                  <c:v>1.71264465455785E-7</c:v>
                </c:pt>
                <c:pt idx="24779" formatCode="0.00E+00">
                  <c:v>1.71093200990329E-7</c:v>
                </c:pt>
                <c:pt idx="24780" formatCode="0.00E+00">
                  <c:v>1.7092210778933901E-7</c:v>
                </c:pt>
                <c:pt idx="24781" formatCode="0.00E+00">
                  <c:v>1.7075118568155E-7</c:v>
                </c:pt>
                <c:pt idx="24782" formatCode="0.00E+00">
                  <c:v>1.7058043449586801E-7</c:v>
                </c:pt>
                <c:pt idx="24783" formatCode="0.00E+00">
                  <c:v>1.7040985406137201E-7</c:v>
                </c:pt>
                <c:pt idx="24784" formatCode="0.00E+00">
                  <c:v>1.7023944420731101E-7</c:v>
                </c:pt>
                <c:pt idx="24785" formatCode="0.00E+00">
                  <c:v>1.7006920476310401E-7</c:v>
                </c:pt>
                <c:pt idx="24786" formatCode="0.00E+00">
                  <c:v>1.69899135558341E-7</c:v>
                </c:pt>
                <c:pt idx="24787" formatCode="0.00E+00">
                  <c:v>1.69729236422782E-7</c:v>
                </c:pt>
                <c:pt idx="24788" formatCode="0.00E+00">
                  <c:v>1.69559507186359E-7</c:v>
                </c:pt>
                <c:pt idx="24789" formatCode="0.00E+00">
                  <c:v>1.6938994767917299E-7</c:v>
                </c:pt>
                <c:pt idx="24790" formatCode="0.00E+00">
                  <c:v>1.6922055773149401E-7</c:v>
                </c:pt>
                <c:pt idx="24791" formatCode="0.00E+00">
                  <c:v>1.6905133717376201E-7</c:v>
                </c:pt>
                <c:pt idx="24792" formatCode="0.00E+00">
                  <c:v>1.68882285836589E-7</c:v>
                </c:pt>
                <c:pt idx="24793" formatCode="0.00E+00">
                  <c:v>1.6871340355075201E-7</c:v>
                </c:pt>
                <c:pt idx="24794" formatCode="0.00E+00">
                  <c:v>1.68544690147201E-7</c:v>
                </c:pt>
                <c:pt idx="24795" formatCode="0.00E+00">
                  <c:v>1.68376145457054E-7</c:v>
                </c:pt>
                <c:pt idx="24796" formatCode="0.00E+00">
                  <c:v>1.6820776931159701E-7</c:v>
                </c:pt>
                <c:pt idx="24797" formatCode="0.00E+00">
                  <c:v>1.6803956154228599E-7</c:v>
                </c:pt>
                <c:pt idx="24798" formatCode="0.00E+00">
                  <c:v>1.6787152198074299E-7</c:v>
                </c:pt>
                <c:pt idx="24799" formatCode="0.00E+00">
                  <c:v>1.67703650458763E-7</c:v>
                </c:pt>
                <c:pt idx="24800" formatCode="0.00E+00">
                  <c:v>1.67535946808304E-7</c:v>
                </c:pt>
                <c:pt idx="24801" formatCode="0.00E+00">
                  <c:v>1.67368410861495E-7</c:v>
                </c:pt>
                <c:pt idx="24802" formatCode="0.00E+00">
                  <c:v>1.67201042450634E-7</c:v>
                </c:pt>
                <c:pt idx="24803" formatCode="0.00E+00">
                  <c:v>1.67033841408183E-7</c:v>
                </c:pt>
                <c:pt idx="24804" formatCode="0.00E+00">
                  <c:v>1.6686680756677499E-7</c:v>
                </c:pt>
                <c:pt idx="24805" formatCode="0.00E+00">
                  <c:v>1.6669994075920799E-7</c:v>
                </c:pt>
                <c:pt idx="24806" formatCode="0.00E+00">
                  <c:v>1.66533240818449E-7</c:v>
                </c:pt>
                <c:pt idx="24807" formatCode="0.00E+00">
                  <c:v>1.6636670757763099E-7</c:v>
                </c:pt>
                <c:pt idx="24808" formatCode="0.00E+00">
                  <c:v>1.6620034087005301E-7</c:v>
                </c:pt>
                <c:pt idx="24809" formatCode="0.00E+00">
                  <c:v>1.6603414052918301E-7</c:v>
                </c:pt>
                <c:pt idx="24810" formatCode="0.00E+00">
                  <c:v>1.65868106388654E-7</c:v>
                </c:pt>
                <c:pt idx="24811" formatCode="0.00E+00">
                  <c:v>1.6570223828226499E-7</c:v>
                </c:pt>
                <c:pt idx="24812" formatCode="0.00E+00">
                  <c:v>1.65536536043983E-7</c:v>
                </c:pt>
                <c:pt idx="24813" formatCode="0.00E+00">
                  <c:v>1.6537099950793901E-7</c:v>
                </c:pt>
                <c:pt idx="24814" formatCode="0.00E+00">
                  <c:v>1.65205628508431E-7</c:v>
                </c:pt>
                <c:pt idx="24815" formatCode="0.00E+00">
                  <c:v>1.6504042287992299E-7</c:v>
                </c:pt>
                <c:pt idx="24816" formatCode="0.00E+00">
                  <c:v>1.64875382457043E-7</c:v>
                </c:pt>
                <c:pt idx="24817" formatCode="0.00E+00">
                  <c:v>1.64710507074586E-7</c:v>
                </c:pt>
                <c:pt idx="24818" formatCode="0.00E+00">
                  <c:v>1.6454579656751099E-7</c:v>
                </c:pt>
                <c:pt idx="24819" formatCode="0.00E+00">
                  <c:v>1.64381250770943E-7</c:v>
                </c:pt>
                <c:pt idx="24820" formatCode="0.00E+00">
                  <c:v>1.6421686952017201E-7</c:v>
                </c:pt>
                <c:pt idx="24821" formatCode="0.00E+00">
                  <c:v>1.6405265265065201E-7</c:v>
                </c:pt>
                <c:pt idx="24822" formatCode="0.00E+00">
                  <c:v>1.6388859999800201E-7</c:v>
                </c:pt>
                <c:pt idx="24823" formatCode="0.00E+00">
                  <c:v>1.63724711398004E-7</c:v>
                </c:pt>
                <c:pt idx="24824" formatCode="0.00E+00">
                  <c:v>1.6356098668660601E-7</c:v>
                </c:pt>
                <c:pt idx="24825" formatCode="0.00E+00">
                  <c:v>1.6339742569991899E-7</c:v>
                </c:pt>
                <c:pt idx="24826" formatCode="0.00E+00">
                  <c:v>1.6323402827421899E-7</c:v>
                </c:pt>
                <c:pt idx="24827" formatCode="0.00E+00">
                  <c:v>1.63070794245945E-7</c:v>
                </c:pt>
                <c:pt idx="24828" formatCode="0.00E+00">
                  <c:v>1.62907723451699E-7</c:v>
                </c:pt>
                <c:pt idx="24829" formatCode="0.00E+00">
                  <c:v>1.6274481572824699E-7</c:v>
                </c:pt>
                <c:pt idx="24830" formatCode="0.00E+00">
                  <c:v>1.6258207091251901E-7</c:v>
                </c:pt>
                <c:pt idx="24831" formatCode="0.00E+00">
                  <c:v>1.62419488841606E-7</c:v>
                </c:pt>
                <c:pt idx="24832" formatCode="0.00E+00">
                  <c:v>1.6225706935276501E-7</c:v>
                </c:pt>
                <c:pt idx="24833" formatCode="0.00E+00">
                  <c:v>1.6209481228341201E-7</c:v>
                </c:pt>
                <c:pt idx="24834" formatCode="0.00E+00">
                  <c:v>1.6193271747112899E-7</c:v>
                </c:pt>
                <c:pt idx="24835" formatCode="0.00E+00">
                  <c:v>1.61770784753658E-7</c:v>
                </c:pt>
                <c:pt idx="24836" formatCode="0.00E+00">
                  <c:v>1.6160901396890399E-7</c:v>
                </c:pt>
                <c:pt idx="24837" formatCode="0.00E+00">
                  <c:v>1.61447404954935E-7</c:v>
                </c:pt>
                <c:pt idx="24838" formatCode="0.00E+00">
                  <c:v>1.6128595754998001E-7</c:v>
                </c:pt>
                <c:pt idx="24839" formatCode="0.00E+00">
                  <c:v>1.6112467159242999E-7</c:v>
                </c:pt>
                <c:pt idx="24840" formatCode="0.00E+00">
                  <c:v>1.60963546920838E-7</c:v>
                </c:pt>
                <c:pt idx="24841" formatCode="0.00E+00">
                  <c:v>1.6080258337391699E-7</c:v>
                </c:pt>
                <c:pt idx="24842" formatCode="0.00E+00">
                  <c:v>1.6064178079054301E-7</c:v>
                </c:pt>
                <c:pt idx="24843" formatCode="0.00E+00">
                  <c:v>1.6048113900975199E-7</c:v>
                </c:pt>
                <c:pt idx="24844" formatCode="0.00E+00">
                  <c:v>1.6032065787074301E-7</c:v>
                </c:pt>
                <c:pt idx="24845" formatCode="0.00E+00">
                  <c:v>1.6016033721287201E-7</c:v>
                </c:pt>
                <c:pt idx="24846" formatCode="0.00E+00">
                  <c:v>1.6000017687565899E-7</c:v>
                </c:pt>
                <c:pt idx="24847" formatCode="0.00E+00">
                  <c:v>1.59840176698783E-7</c:v>
                </c:pt>
                <c:pt idx="24848" formatCode="0.00E+00">
                  <c:v>1.59680336522085E-7</c:v>
                </c:pt>
                <c:pt idx="24849" formatCode="0.00E+00">
                  <c:v>1.5952065618556201E-7</c:v>
                </c:pt>
                <c:pt idx="24850" formatCode="0.00E+00">
                  <c:v>1.5936113552937699E-7</c:v>
                </c:pt>
                <c:pt idx="24851" formatCode="0.00E+00">
                  <c:v>1.5920177439384801E-7</c:v>
                </c:pt>
                <c:pt idx="24852" formatCode="0.00E+00">
                  <c:v>1.59042572619454E-7</c:v>
                </c:pt>
                <c:pt idx="24853" formatCode="0.00E+00">
                  <c:v>1.5888353004683401E-7</c:v>
                </c:pt>
                <c:pt idx="24854" formatCode="0.00E+00">
                  <c:v>1.58724646516787E-7</c:v>
                </c:pt>
                <c:pt idx="24855" formatCode="0.00E+00">
                  <c:v>1.58565921870271E-7</c:v>
                </c:pt>
                <c:pt idx="24856" formatCode="0.00E+00">
                  <c:v>1.5840735594839999E-7</c:v>
                </c:pt>
                <c:pt idx="24857" formatCode="0.00E+00">
                  <c:v>1.5824894859245201E-7</c:v>
                </c:pt>
                <c:pt idx="24858" formatCode="0.00E+00">
                  <c:v>1.5809069964385899E-7</c:v>
                </c:pt>
                <c:pt idx="24859" formatCode="0.00E+00">
                  <c:v>1.57932608944216E-7</c:v>
                </c:pt>
                <c:pt idx="24860" formatCode="0.00E+00">
                  <c:v>1.57774676335271E-7</c:v>
                </c:pt>
                <c:pt idx="24861" formatCode="0.00E+00">
                  <c:v>1.5761690165893601E-7</c:v>
                </c:pt>
                <c:pt idx="24862" formatCode="0.00E+00">
                  <c:v>1.57459284757277E-7</c:v>
                </c:pt>
                <c:pt idx="24863" formatCode="0.00E+00">
                  <c:v>1.5730182547251999E-7</c:v>
                </c:pt>
                <c:pt idx="24864" formatCode="0.00E+00">
                  <c:v>1.57144523647047E-7</c:v>
                </c:pt>
                <c:pt idx="24865" formatCode="0.00E+00">
                  <c:v>1.5698737912339999E-7</c:v>
                </c:pt>
                <c:pt idx="24866" formatCode="0.00E+00">
                  <c:v>1.56830391744277E-7</c:v>
                </c:pt>
                <c:pt idx="24867" formatCode="0.00E+00">
                  <c:v>1.5667356135253301E-7</c:v>
                </c:pt>
                <c:pt idx="24868" formatCode="0.00E+00">
                  <c:v>1.5651688779118E-7</c:v>
                </c:pt>
                <c:pt idx="24869" formatCode="0.00E+00">
                  <c:v>1.5636037090338901E-7</c:v>
                </c:pt>
                <c:pt idx="24870" formatCode="0.00E+00">
                  <c:v>1.5620401053248599E-7</c:v>
                </c:pt>
                <c:pt idx="24871" formatCode="0.00E+00">
                  <c:v>1.5604780652195301E-7</c:v>
                </c:pt>
                <c:pt idx="24872" formatCode="0.00E+00">
                  <c:v>1.55891758715431E-7</c:v>
                </c:pt>
                <c:pt idx="24873" formatCode="0.00E+00">
                  <c:v>1.5573586695671599E-7</c:v>
                </c:pt>
                <c:pt idx="24874" formatCode="0.00E+00">
                  <c:v>1.5558013108975899E-7</c:v>
                </c:pt>
                <c:pt idx="24875" formatCode="0.00E+00">
                  <c:v>1.5542455095866899E-7</c:v>
                </c:pt>
                <c:pt idx="24876" formatCode="0.00E+00">
                  <c:v>1.5526912640771099E-7</c:v>
                </c:pt>
                <c:pt idx="24877" formatCode="0.00E+00">
                  <c:v>1.5511385728130301E-7</c:v>
                </c:pt>
                <c:pt idx="24878" formatCode="0.00E+00">
                  <c:v>1.5495874342402199E-7</c:v>
                </c:pt>
                <c:pt idx="24879" formatCode="0.00E+00">
                  <c:v>1.5480378468059701E-7</c:v>
                </c:pt>
                <c:pt idx="24880" formatCode="0.00E+00">
                  <c:v>1.54648980895917E-7</c:v>
                </c:pt>
                <c:pt idx="24881" formatCode="0.00E+00">
                  <c:v>1.5449433191502099E-7</c:v>
                </c:pt>
                <c:pt idx="24882" formatCode="0.00E+00">
                  <c:v>1.5433983758310601E-7</c:v>
                </c:pt>
                <c:pt idx="24883" formatCode="0.00E+00">
                  <c:v>1.5418549774552299E-7</c:v>
                </c:pt>
                <c:pt idx="24884" formatCode="0.00E+00">
                  <c:v>1.5403131224777699E-7</c:v>
                </c:pt>
                <c:pt idx="24885" formatCode="0.00E+00">
                  <c:v>1.5387728093553E-7</c:v>
                </c:pt>
                <c:pt idx="24886" formatCode="0.00E+00">
                  <c:v>1.5372340365459401E-7</c:v>
                </c:pt>
                <c:pt idx="24887" formatCode="0.00E+00">
                  <c:v>1.5356968025093901E-7</c:v>
                </c:pt>
                <c:pt idx="24888" formatCode="0.00E+00">
                  <c:v>1.53416110570688E-7</c:v>
                </c:pt>
                <c:pt idx="24889" formatCode="0.00E+00">
                  <c:v>1.53262694460118E-7</c:v>
                </c:pt>
                <c:pt idx="24890" formatCode="0.00E+00">
                  <c:v>1.5310943176565799E-7</c:v>
                </c:pt>
                <c:pt idx="24891" formatCode="0.00E+00">
                  <c:v>1.5295632233389201E-7</c:v>
                </c:pt>
                <c:pt idx="24892" formatCode="0.00E+00">
                  <c:v>1.52803366011558E-7</c:v>
                </c:pt>
                <c:pt idx="24893" formatCode="0.00E+00">
                  <c:v>1.52650562645547E-7</c:v>
                </c:pt>
                <c:pt idx="24894" formatCode="0.00E+00">
                  <c:v>1.5249791208290101E-7</c:v>
                </c:pt>
                <c:pt idx="24895" formatCode="0.00E+00">
                  <c:v>1.5234541417081801E-7</c:v>
                </c:pt>
                <c:pt idx="24896" formatCode="0.00E+00">
                  <c:v>1.5219306875664699E-7</c:v>
                </c:pt>
                <c:pt idx="24897" formatCode="0.00E+00">
                  <c:v>1.52040875687891E-7</c:v>
                </c:pt>
                <c:pt idx="24898" formatCode="0.00E+00">
                  <c:v>1.51888834812203E-7</c:v>
                </c:pt>
                <c:pt idx="24899" formatCode="0.00E+00">
                  <c:v>1.5173694597739099E-7</c:v>
                </c:pt>
                <c:pt idx="24900" formatCode="0.00E+00">
                  <c:v>1.5158520903141299E-7</c:v>
                </c:pt>
                <c:pt idx="24901" formatCode="0.00E+00">
                  <c:v>1.51433623822382E-7</c:v>
                </c:pt>
                <c:pt idx="24902" formatCode="0.00E+00">
                  <c:v>1.5128219019855899E-7</c:v>
                </c:pt>
                <c:pt idx="24903" formatCode="0.00E+00">
                  <c:v>1.51130908008361E-7</c:v>
                </c:pt>
                <c:pt idx="24904" formatCode="0.00E+00">
                  <c:v>1.5097977710035199E-7</c:v>
                </c:pt>
                <c:pt idx="24905" formatCode="0.00E+00">
                  <c:v>1.50828797323252E-7</c:v>
                </c:pt>
                <c:pt idx="24906" formatCode="0.00E+00">
                  <c:v>1.5067796852592899E-7</c:v>
                </c:pt>
                <c:pt idx="24907" formatCode="0.00E+00">
                  <c:v>1.50527290557403E-7</c:v>
                </c:pt>
                <c:pt idx="24908" formatCode="0.00E+00">
                  <c:v>1.5037676326684599E-7</c:v>
                </c:pt>
                <c:pt idx="24909" formatCode="0.00E+00">
                  <c:v>1.5022638650357899E-7</c:v>
                </c:pt>
                <c:pt idx="24910" formatCode="0.00E+00">
                  <c:v>1.5007616011707501E-7</c:v>
                </c:pt>
                <c:pt idx="24911" formatCode="0.00E+00">
                  <c:v>1.49926083956958E-7</c:v>
                </c:pt>
                <c:pt idx="24912" formatCode="0.00E+00">
                  <c:v>1.4977615787300101E-7</c:v>
                </c:pt>
                <c:pt idx="24913" formatCode="0.00E+00">
                  <c:v>1.49626381715128E-7</c:v>
                </c:pt>
                <c:pt idx="24914" formatCode="0.00E+00">
                  <c:v>1.4947675533341299E-7</c:v>
                </c:pt>
                <c:pt idx="24915" formatCode="0.00E+00">
                  <c:v>1.49327278578079E-7</c:v>
                </c:pt>
                <c:pt idx="24916" formatCode="0.00E+00">
                  <c:v>1.49177951299501E-7</c:v>
                </c:pt>
                <c:pt idx="24917" formatCode="0.00E+00">
                  <c:v>1.4902877334820201E-7</c:v>
                </c:pt>
                <c:pt idx="24918" formatCode="0.00E+00">
                  <c:v>1.4887974457485399E-7</c:v>
                </c:pt>
                <c:pt idx="24919" formatCode="0.00E+00">
                  <c:v>1.48730864830279E-7</c:v>
                </c:pt>
                <c:pt idx="24920" formatCode="0.00E+00">
                  <c:v>1.4858213396544901E-7</c:v>
                </c:pt>
                <c:pt idx="24921" formatCode="0.00E+00">
                  <c:v>1.4843355183148299E-7</c:v>
                </c:pt>
                <c:pt idx="24922" formatCode="0.00E+00">
                  <c:v>1.4828511827965199E-7</c:v>
                </c:pt>
                <c:pt idx="24923" formatCode="0.00E+00">
                  <c:v>1.4813683316137201E-7</c:v>
                </c:pt>
                <c:pt idx="24924" formatCode="0.00E+00">
                  <c:v>1.47988696328211E-7</c:v>
                </c:pt>
                <c:pt idx="24925" formatCode="0.00E+00">
                  <c:v>1.47840707631882E-7</c:v>
                </c:pt>
                <c:pt idx="24926" formatCode="0.00E+00">
                  <c:v>1.47692866924251E-7</c:v>
                </c:pt>
                <c:pt idx="24927" formatCode="0.00E+00">
                  <c:v>1.4754517405732601E-7</c:v>
                </c:pt>
                <c:pt idx="24928" formatCode="0.00E+00">
                  <c:v>1.47397628883269E-7</c:v>
                </c:pt>
                <c:pt idx="24929" formatCode="0.00E+00">
                  <c:v>1.4725023125438601E-7</c:v>
                </c:pt>
                <c:pt idx="24930" formatCode="0.00E+00">
                  <c:v>1.4710298102313099E-7</c:v>
                </c:pt>
                <c:pt idx="24931" formatCode="0.00E+00">
                  <c:v>1.4695587804210801E-7</c:v>
                </c:pt>
                <c:pt idx="24932" formatCode="0.00E+00">
                  <c:v>1.46808922164066E-7</c:v>
                </c:pt>
                <c:pt idx="24933" formatCode="0.00E+00">
                  <c:v>1.46662113241902E-7</c:v>
                </c:pt>
                <c:pt idx="24934" formatCode="0.00E+00">
                  <c:v>1.4651545112866E-7</c:v>
                </c:pt>
                <c:pt idx="24935" formatCode="0.00E+00">
                  <c:v>1.4636893567753099E-7</c:v>
                </c:pt>
                <c:pt idx="24936" formatCode="0.00E+00">
                  <c:v>1.4622256674185399E-7</c:v>
                </c:pt>
                <c:pt idx="24937" formatCode="0.00E+00">
                  <c:v>1.4607634417511201E-7</c:v>
                </c:pt>
                <c:pt idx="24938" formatCode="0.00E+00">
                  <c:v>1.4593026783093699E-7</c:v>
                </c:pt>
                <c:pt idx="24939" formatCode="0.00E+00">
                  <c:v>1.45784337563106E-7</c:v>
                </c:pt>
                <c:pt idx="24940" formatCode="0.00E+00">
                  <c:v>1.45638553225543E-7</c:v>
                </c:pt>
                <c:pt idx="24941" formatCode="0.00E+00">
                  <c:v>1.4549291467231699E-7</c:v>
                </c:pt>
                <c:pt idx="24942" formatCode="0.00E+00">
                  <c:v>1.4534742175764501E-7</c:v>
                </c:pt>
                <c:pt idx="24943" formatCode="0.00E+00">
                  <c:v>1.4520207433588701E-7</c:v>
                </c:pt>
                <c:pt idx="24944" formatCode="0.00E+00">
                  <c:v>1.4505687226155201E-7</c:v>
                </c:pt>
                <c:pt idx="24945" formatCode="0.00E+00">
                  <c:v>1.4491181538929E-7</c:v>
                </c:pt>
                <c:pt idx="24946" formatCode="0.00E+00">
                  <c:v>1.4476690357390099E-7</c:v>
                </c:pt>
                <c:pt idx="24947" formatCode="0.00E+00">
                  <c:v>1.44622136670327E-7</c:v>
                </c:pt>
                <c:pt idx="24948" formatCode="0.00E+00">
                  <c:v>1.44477514533656E-7</c:v>
                </c:pt>
                <c:pt idx="24949" formatCode="0.00E+00">
                  <c:v>1.4433303701912299E-7</c:v>
                </c:pt>
                <c:pt idx="24950" formatCode="0.00E+00">
                  <c:v>1.44188703982104E-7</c:v>
                </c:pt>
                <c:pt idx="24951" formatCode="0.00E+00">
                  <c:v>1.44044515278122E-7</c:v>
                </c:pt>
                <c:pt idx="24952" formatCode="0.00E+00">
                  <c:v>1.43900470762843E-7</c:v>
                </c:pt>
                <c:pt idx="24953" formatCode="0.00E+00">
                  <c:v>1.43756570292081E-7</c:v>
                </c:pt>
                <c:pt idx="24954" formatCode="0.00E+00">
                  <c:v>1.43612813721789E-7</c:v>
                </c:pt>
                <c:pt idx="24955" formatCode="0.00E+00">
                  <c:v>1.43469200908067E-7</c:v>
                </c:pt>
                <c:pt idx="24956" formatCode="0.00E+00">
                  <c:v>1.4332573170715901E-7</c:v>
                </c:pt>
                <c:pt idx="24957" formatCode="0.00E+00">
                  <c:v>1.4318240597545199E-7</c:v>
                </c:pt>
                <c:pt idx="24958" formatCode="0.00E+00">
                  <c:v>1.43039223569476E-7</c:v>
                </c:pt>
                <c:pt idx="24959" formatCode="0.00E+00">
                  <c:v>1.4289618434590699E-7</c:v>
                </c:pt>
                <c:pt idx="24960" formatCode="0.00E+00">
                  <c:v>1.4275328816156099E-7</c:v>
                </c:pt>
                <c:pt idx="24961" formatCode="0.00E+00">
                  <c:v>1.42610534873399E-7</c:v>
                </c:pt>
                <c:pt idx="24962" formatCode="0.00E+00">
                  <c:v>1.42467924338526E-7</c:v>
                </c:pt>
                <c:pt idx="24963" formatCode="0.00E+00">
                  <c:v>1.42325456414187E-7</c:v>
                </c:pt>
                <c:pt idx="24964" formatCode="0.00E+00">
                  <c:v>1.4218313095777299E-7</c:v>
                </c:pt>
                <c:pt idx="24965" formatCode="0.00E+00">
                  <c:v>1.42040947826815E-7</c:v>
                </c:pt>
                <c:pt idx="24966" formatCode="0.00E+00">
                  <c:v>1.41898906878988E-7</c:v>
                </c:pt>
                <c:pt idx="24967" formatCode="0.00E+00">
                  <c:v>1.41757007972109E-7</c:v>
                </c:pt>
                <c:pt idx="24968" formatCode="0.00E+00">
                  <c:v>1.4161525096413699E-7</c:v>
                </c:pt>
                <c:pt idx="24969" formatCode="0.00E+00">
                  <c:v>1.4147363571317301E-7</c:v>
                </c:pt>
                <c:pt idx="24970" formatCode="0.00E+00">
                  <c:v>1.4133216207745999E-7</c:v>
                </c:pt>
                <c:pt idx="24971" formatCode="0.00E+00">
                  <c:v>1.4119082991538199E-7</c:v>
                </c:pt>
                <c:pt idx="24972" formatCode="0.00E+00">
                  <c:v>1.41049639085467E-7</c:v>
                </c:pt>
                <c:pt idx="24973" formatCode="0.00E+00">
                  <c:v>1.40908589446382E-7</c:v>
                </c:pt>
                <c:pt idx="24974" formatCode="0.00E+00">
                  <c:v>1.4076768085693501E-7</c:v>
                </c:pt>
                <c:pt idx="24975" formatCode="0.00E+00">
                  <c:v>1.4062691317607799E-7</c:v>
                </c:pt>
                <c:pt idx="24976" formatCode="0.00E+00">
                  <c:v>1.4048628626290199E-7</c:v>
                </c:pt>
                <c:pt idx="24977" formatCode="0.00E+00">
                  <c:v>1.4034579997663901E-7</c:v>
                </c:pt>
                <c:pt idx="24978" formatCode="0.00E+00">
                  <c:v>1.40205454176663E-7</c:v>
                </c:pt>
                <c:pt idx="24979" formatCode="0.00E+00">
                  <c:v>1.4006524872248599E-7</c:v>
                </c:pt>
                <c:pt idx="24980" formatCode="0.00E+00">
                  <c:v>1.3992518347376401E-7</c:v>
                </c:pt>
                <c:pt idx="24981" formatCode="0.00E+00">
                  <c:v>1.3978525829029001E-7</c:v>
                </c:pt>
                <c:pt idx="24982" formatCode="0.00E+00">
                  <c:v>1.39645473031999E-7</c:v>
                </c:pt>
                <c:pt idx="24983" formatCode="0.00E+00">
                  <c:v>1.3950582755896701E-7</c:v>
                </c:pt>
                <c:pt idx="24984" formatCode="0.00E+00">
                  <c:v>1.3936632173140801E-7</c:v>
                </c:pt>
                <c:pt idx="24985" formatCode="0.00E+00">
                  <c:v>1.3922695540967699E-7</c:v>
                </c:pt>
                <c:pt idx="24986" formatCode="0.00E+00">
                  <c:v>1.39087728454267E-7</c:v>
                </c:pt>
                <c:pt idx="24987" formatCode="0.00E+00">
                  <c:v>1.38948640725813E-7</c:v>
                </c:pt>
                <c:pt idx="24988" formatCode="0.00E+00">
                  <c:v>1.3880969208508701E-7</c:v>
                </c:pt>
                <c:pt idx="24989" formatCode="0.00E+00">
                  <c:v>1.3867088239300201E-7</c:v>
                </c:pt>
                <c:pt idx="24990" formatCode="0.00E+00">
                  <c:v>1.3853221151060899E-7</c:v>
                </c:pt>
                <c:pt idx="24991" formatCode="0.00E+00">
                  <c:v>1.38393679299099E-7</c:v>
                </c:pt>
                <c:pt idx="24992" formatCode="0.00E+00">
                  <c:v>1.3825528561979999E-7</c:v>
                </c:pt>
                <c:pt idx="24993" formatCode="0.00E+00">
                  <c:v>1.3811703033418001E-7</c:v>
                </c:pt>
                <c:pt idx="24994" formatCode="0.00E+00">
                  <c:v>1.3797891330384599E-7</c:v>
                </c:pt>
                <c:pt idx="24995" formatCode="0.00E+00">
                  <c:v>1.3784093439054201E-7</c:v>
                </c:pt>
                <c:pt idx="24996" formatCode="0.00E+00">
                  <c:v>1.37703093456151E-7</c:v>
                </c:pt>
                <c:pt idx="24997" formatCode="0.00E+00">
                  <c:v>1.3756539036269499E-7</c:v>
                </c:pt>
                <c:pt idx="24998" formatCode="0.00E+00">
                  <c:v>1.3742782497233199E-7</c:v>
                </c:pt>
                <c:pt idx="24999" formatCode="0.00E+00">
                  <c:v>1.3729039714736001E-7</c:v>
                </c:pt>
                <c:pt idx="25000" formatCode="0.00E+00">
                  <c:v>1.37153106750213E-7</c:v>
                </c:pt>
                <c:pt idx="25001" formatCode="0.00E+00">
                  <c:v>1.37015953643462E-7</c:v>
                </c:pt>
                <c:pt idx="25002" formatCode="0.00E+00">
                  <c:v>1.36878937689819E-7</c:v>
                </c:pt>
                <c:pt idx="25003" formatCode="0.00E+00">
                  <c:v>1.3674205875212901E-7</c:v>
                </c:pt>
                <c:pt idx="25004" formatCode="0.00E+00">
                  <c:v>1.3660531669337699E-7</c:v>
                </c:pt>
                <c:pt idx="25005" formatCode="0.00E+00">
                  <c:v>1.3646871137668401E-7</c:v>
                </c:pt>
                <c:pt idx="25006" formatCode="0.00E+00">
                  <c:v>1.3633224266530699E-7</c:v>
                </c:pt>
                <c:pt idx="25007" formatCode="0.00E+00">
                  <c:v>1.3619591042264199E-7</c:v>
                </c:pt>
                <c:pt idx="25008" formatCode="0.00E+00">
                  <c:v>1.3605971451221899E-7</c:v>
                </c:pt>
                <c:pt idx="25009" formatCode="0.00E+00">
                  <c:v>1.35923654797707E-7</c:v>
                </c:pt>
                <c:pt idx="25010" formatCode="0.00E+00">
                  <c:v>1.3578773114290899E-7</c:v>
                </c:pt>
                <c:pt idx="25011" formatCode="0.00E+00">
                  <c:v>1.3565194341176599E-7</c:v>
                </c:pt>
                <c:pt idx="25012" formatCode="0.00E+00">
                  <c:v>1.3551629146835401E-7</c:v>
                </c:pt>
                <c:pt idx="25013" formatCode="0.00E+00">
                  <c:v>1.3538077517688599E-7</c:v>
                </c:pt>
                <c:pt idx="25014" formatCode="0.00E+00">
                  <c:v>1.3524539440170899E-7</c:v>
                </c:pt>
                <c:pt idx="25015" formatCode="0.00E+00">
                  <c:v>1.3511014900730699E-7</c:v>
                </c:pt>
                <c:pt idx="25016" formatCode="0.00E+00">
                  <c:v>1.349750388583E-7</c:v>
                </c:pt>
                <c:pt idx="25017" formatCode="0.00E+00">
                  <c:v>1.3484006381944201E-7</c:v>
                </c:pt>
                <c:pt idx="25018" formatCode="0.00E+00">
                  <c:v>1.34705223755622E-7</c:v>
                </c:pt>
                <c:pt idx="25019" formatCode="0.00E+00">
                  <c:v>1.3457051853186699E-7</c:v>
                </c:pt>
                <c:pt idx="25020" formatCode="0.00E+00">
                  <c:v>1.34435948013335E-7</c:v>
                </c:pt>
                <c:pt idx="25021" formatCode="0.00E+00">
                  <c:v>1.34301512065322E-7</c:v>
                </c:pt>
                <c:pt idx="25022" formatCode="0.00E+00">
                  <c:v>1.3416721055325599E-7</c:v>
                </c:pt>
                <c:pt idx="25023" formatCode="0.00E+00">
                  <c:v>1.3403304334270301E-7</c:v>
                </c:pt>
                <c:pt idx="25024" formatCode="0.00E+00">
                  <c:v>1.3389901029936001E-7</c:v>
                </c:pt>
                <c:pt idx="25025" formatCode="0.00E+00">
                  <c:v>1.3376511128906099E-7</c:v>
                </c:pt>
                <c:pt idx="25026" formatCode="0.00E+00">
                  <c:v>1.3363134617777199E-7</c:v>
                </c:pt>
                <c:pt idx="25027" formatCode="0.00E+00">
                  <c:v>1.3349771483159399E-7</c:v>
                </c:pt>
                <c:pt idx="25028" formatCode="0.00E+00">
                  <c:v>1.33364217116762E-7</c:v>
                </c:pt>
                <c:pt idx="25029" formatCode="0.00E+00">
                  <c:v>1.33230852899646E-7</c:v>
                </c:pt>
                <c:pt idx="25030" formatCode="0.00E+00">
                  <c:v>1.33097622046746E-7</c:v>
                </c:pt>
                <c:pt idx="25031" formatCode="0.00E+00">
                  <c:v>1.32964524424699E-7</c:v>
                </c:pt>
                <c:pt idx="25032" formatCode="0.00E+00">
                  <c:v>1.32831559900275E-7</c:v>
                </c:pt>
                <c:pt idx="25033" formatCode="0.00E+00">
                  <c:v>1.32698728340374E-7</c:v>
                </c:pt>
                <c:pt idx="25034" formatCode="0.00E+00">
                  <c:v>1.32566029612034E-7</c:v>
                </c:pt>
                <c:pt idx="25035" formatCode="0.00E+00">
                  <c:v>1.3243346358242199E-7</c:v>
                </c:pt>
                <c:pt idx="25036" formatCode="0.00E+00">
                  <c:v>1.32301030118839E-7</c:v>
                </c:pt>
                <c:pt idx="25037" formatCode="0.00E+00">
                  <c:v>1.32168729088721E-7</c:v>
                </c:pt>
                <c:pt idx="25038" formatCode="0.00E+00">
                  <c:v>1.32036560359632E-7</c:v>
                </c:pt>
                <c:pt idx="25039" formatCode="0.00E+00">
                  <c:v>1.3190452379927199E-7</c:v>
                </c:pt>
                <c:pt idx="25040" formatCode="0.00E+00">
                  <c:v>1.31772619275473E-7</c:v>
                </c:pt>
                <c:pt idx="25041" formatCode="0.00E+00">
                  <c:v>1.3164084665619799E-7</c:v>
                </c:pt>
                <c:pt idx="25042" formatCode="0.00E+00">
                  <c:v>1.3150920580954101E-7</c:v>
                </c:pt>
                <c:pt idx="25043" formatCode="0.00E+00">
                  <c:v>1.3137769660373201E-7</c:v>
                </c:pt>
                <c:pt idx="25044" formatCode="0.00E+00">
                  <c:v>1.31246318907128E-7</c:v>
                </c:pt>
                <c:pt idx="25045" formatCode="0.00E+00">
                  <c:v>1.3111507258822099E-7</c:v>
                </c:pt>
                <c:pt idx="25046" formatCode="0.00E+00">
                  <c:v>1.3098395751563301E-7</c:v>
                </c:pt>
                <c:pt idx="25047" formatCode="0.00E+00">
                  <c:v>1.3085297355811699E-7</c:v>
                </c:pt>
                <c:pt idx="25048" formatCode="0.00E+00">
                  <c:v>1.3072212058455899E-7</c:v>
                </c:pt>
                <c:pt idx="25049" formatCode="0.00E+00">
                  <c:v>1.3059139846397399E-7</c:v>
                </c:pt>
                <c:pt idx="25050" formatCode="0.00E+00">
                  <c:v>1.3046080706551001E-7</c:v>
                </c:pt>
                <c:pt idx="25051" formatCode="0.00E+00">
                  <c:v>1.3033034625844501E-7</c:v>
                </c:pt>
                <c:pt idx="25052" formatCode="0.00E+00">
                  <c:v>1.30200015912186E-7</c:v>
                </c:pt>
                <c:pt idx="25053" formatCode="0.00E+00">
                  <c:v>1.3006981589627401E-7</c:v>
                </c:pt>
                <c:pt idx="25054" formatCode="0.00E+00">
                  <c:v>1.2993974608037799E-7</c:v>
                </c:pt>
                <c:pt idx="25055" formatCode="0.00E+00">
                  <c:v>1.29809806334298E-7</c:v>
                </c:pt>
                <c:pt idx="25056" formatCode="0.00E+00">
                  <c:v>1.2967999652796299E-7</c:v>
                </c:pt>
                <c:pt idx="25057" formatCode="0.00E+00">
                  <c:v>1.2955031653143501E-7</c:v>
                </c:pt>
                <c:pt idx="25058" formatCode="0.00E+00">
                  <c:v>1.2942076621490399E-7</c:v>
                </c:pt>
                <c:pt idx="25059" formatCode="0.00E+00">
                  <c:v>1.2929134544868899E-7</c:v>
                </c:pt>
                <c:pt idx="25060" formatCode="0.00E+00">
                  <c:v>1.2916205410323999E-7</c:v>
                </c:pt>
                <c:pt idx="25061" formatCode="0.00E+00">
                  <c:v>1.2903289204913701E-7</c:v>
                </c:pt>
                <c:pt idx="25062" formatCode="0.00E+00">
                  <c:v>1.28903859157088E-7</c:v>
                </c:pt>
                <c:pt idx="25063" formatCode="0.00E+00">
                  <c:v>1.2877495529793101E-7</c:v>
                </c:pt>
                <c:pt idx="25064" formatCode="0.00E+00">
                  <c:v>1.28646180342633E-7</c:v>
                </c:pt>
                <c:pt idx="25065" formatCode="0.00E+00">
                  <c:v>1.2851753416228999E-7</c:v>
                </c:pt>
                <c:pt idx="25066" formatCode="0.00E+00">
                  <c:v>1.2838901662812801E-7</c:v>
                </c:pt>
                <c:pt idx="25067" formatCode="0.00E+00">
                  <c:v>1.2826062761149999E-7</c:v>
                </c:pt>
                <c:pt idx="25068" formatCode="0.00E+00">
                  <c:v>1.2813236698388801E-7</c:v>
                </c:pt>
                <c:pt idx="25069" formatCode="0.00E+00">
                  <c:v>1.2800423461690499E-7</c:v>
                </c:pt>
                <c:pt idx="25070" formatCode="0.00E+00">
                  <c:v>1.2787623038228801E-7</c:v>
                </c:pt>
                <c:pt idx="25071" formatCode="0.00E+00">
                  <c:v>1.2774835415190501E-7</c:v>
                </c:pt>
                <c:pt idx="25072" formatCode="0.00E+00">
                  <c:v>1.2762060579775299E-7</c:v>
                </c:pt>
                <c:pt idx="25073" formatCode="0.00E+00">
                  <c:v>1.27492985191956E-7</c:v>
                </c:pt>
                <c:pt idx="25074" formatCode="0.00E+00">
                  <c:v>1.2736549220676401E-7</c:v>
                </c:pt>
                <c:pt idx="25075" formatCode="0.00E+00">
                  <c:v>1.2723812671455699E-7</c:v>
                </c:pt>
                <c:pt idx="25076" formatCode="0.00E+00">
                  <c:v>1.27110888587842E-7</c:v>
                </c:pt>
                <c:pt idx="25077" formatCode="0.00E+00">
                  <c:v>1.2698377769925501E-7</c:v>
                </c:pt>
                <c:pt idx="25078" formatCode="0.00E+00">
                  <c:v>1.2685679392155501E-7</c:v>
                </c:pt>
                <c:pt idx="25079" formatCode="0.00E+00">
                  <c:v>1.26729937127634E-7</c:v>
                </c:pt>
                <c:pt idx="25080" formatCode="0.00E+00">
                  <c:v>1.2660320719050599E-7</c:v>
                </c:pt>
                <c:pt idx="25081" formatCode="0.00E+00">
                  <c:v>1.2647660398331601E-7</c:v>
                </c:pt>
                <c:pt idx="25082" formatCode="0.00E+00">
                  <c:v>1.2635012737933201E-7</c:v>
                </c:pt>
                <c:pt idx="25083" formatCode="0.00E+00">
                  <c:v>1.2622377725195301E-7</c:v>
                </c:pt>
                <c:pt idx="25084" formatCode="0.00E+00">
                  <c:v>1.26097553474701E-7</c:v>
                </c:pt>
                <c:pt idx="25085" formatCode="0.00E+00">
                  <c:v>1.2597145592122601E-7</c:v>
                </c:pt>
                <c:pt idx="25086" formatCode="0.00E+00">
                  <c:v>1.2584548446530501E-7</c:v>
                </c:pt>
                <c:pt idx="25087" formatCode="0.00E+00">
                  <c:v>1.2571963898084001E-7</c:v>
                </c:pt>
                <c:pt idx="25088" formatCode="0.00E+00">
                  <c:v>1.2559391934185901E-7</c:v>
                </c:pt>
                <c:pt idx="25089" formatCode="0.00E+00">
                  <c:v>1.2546832542251701E-7</c:v>
                </c:pt>
                <c:pt idx="25090" formatCode="0.00E+00">
                  <c:v>1.2534285709709401E-7</c:v>
                </c:pt>
                <c:pt idx="25091" formatCode="0.00E+00">
                  <c:v>1.2521751423999701E-7</c:v>
                </c:pt>
                <c:pt idx="25092" formatCode="0.00E+00">
                  <c:v>1.25092296725757E-7</c:v>
                </c:pt>
                <c:pt idx="25093" formatCode="0.00E+00">
                  <c:v>1.2496720442903199E-7</c:v>
                </c:pt>
                <c:pt idx="25094" formatCode="0.00E+00">
                  <c:v>1.24842237224603E-7</c:v>
                </c:pt>
                <c:pt idx="25095" formatCode="0.00E+00">
                  <c:v>1.2471739498737801E-7</c:v>
                </c:pt>
                <c:pt idx="25096" formatCode="0.00E+00">
                  <c:v>1.24592677592391E-7</c:v>
                </c:pt>
                <c:pt idx="25097" formatCode="0.00E+00">
                  <c:v>1.2446808491479801E-7</c:v>
                </c:pt>
                <c:pt idx="25098" formatCode="0.00E+00">
                  <c:v>1.2434361682988299E-7</c:v>
                </c:pt>
                <c:pt idx="25099" formatCode="0.00E+00">
                  <c:v>1.24219273213053E-7</c:v>
                </c:pt>
                <c:pt idx="25100" formatCode="0.00E+00">
                  <c:v>1.2409505393984E-7</c:v>
                </c:pt>
                <c:pt idx="25101" formatCode="0.00E+00">
                  <c:v>1.2397095888590101E-7</c:v>
                </c:pt>
                <c:pt idx="25102" formatCode="0.00E+00">
                  <c:v>1.23846987927015E-7</c:v>
                </c:pt>
                <c:pt idx="25103" formatCode="0.00E+00">
                  <c:v>1.2372314093908799E-7</c:v>
                </c:pt>
                <c:pt idx="25104" formatCode="0.00E+00">
                  <c:v>1.2359941779814901E-7</c:v>
                </c:pt>
                <c:pt idx="25105" formatCode="0.00E+00">
                  <c:v>1.2347581838035E-7</c:v>
                </c:pt>
                <c:pt idx="25106" formatCode="0.00E+00">
                  <c:v>1.2335234256196999E-7</c:v>
                </c:pt>
                <c:pt idx="25107" formatCode="0.00E+00">
                  <c:v>1.2322899021940799E-7</c:v>
                </c:pt>
                <c:pt idx="25108" formatCode="0.00E+00">
                  <c:v>1.2310576122918901E-7</c:v>
                </c:pt>
                <c:pt idx="25109" formatCode="0.00E+00">
                  <c:v>1.2298265546796E-7</c:v>
                </c:pt>
                <c:pt idx="25110" formatCode="0.00E+00">
                  <c:v>1.2285967281249201E-7</c:v>
                </c:pt>
                <c:pt idx="25111" formatCode="0.00E+00">
                  <c:v>1.2273681313967899E-7</c:v>
                </c:pt>
                <c:pt idx="25112" formatCode="0.00E+00">
                  <c:v>1.2261407632653901E-7</c:v>
                </c:pt>
                <c:pt idx="25113" formatCode="0.00E+00">
                  <c:v>1.2249146225021299E-7</c:v>
                </c:pt>
                <c:pt idx="25114" formatCode="0.00E+00">
                  <c:v>1.2236897078796301E-7</c:v>
                </c:pt>
                <c:pt idx="25115" formatCode="0.00E+00">
                  <c:v>1.2224660181717499E-7</c:v>
                </c:pt>
                <c:pt idx="25116" formatCode="0.00E+00">
                  <c:v>1.22124355215358E-7</c:v>
                </c:pt>
                <c:pt idx="25117" formatCode="0.00E+00">
                  <c:v>1.22002230860142E-7</c:v>
                </c:pt>
                <c:pt idx="25118" formatCode="0.00E+00">
                  <c:v>1.2188022862928199E-7</c:v>
                </c:pt>
                <c:pt idx="25119" formatCode="0.00E+00">
                  <c:v>1.2175834840065301E-7</c:v>
                </c:pt>
                <c:pt idx="25120" formatCode="0.00E+00">
                  <c:v>1.2163659005225199E-7</c:v>
                </c:pt>
                <c:pt idx="25121" formatCode="0.00E+00">
                  <c:v>1.2151495346219999E-7</c:v>
                </c:pt>
                <c:pt idx="25122" formatCode="0.00E+00">
                  <c:v>1.21393438508738E-7</c:v>
                </c:pt>
                <c:pt idx="25123" formatCode="0.00E+00">
                  <c:v>1.2127204507022899E-7</c:v>
                </c:pt>
                <c:pt idx="25124" formatCode="0.00E+00">
                  <c:v>1.2115077302515899E-7</c:v>
                </c:pt>
                <c:pt idx="25125" formatCode="0.00E+00">
                  <c:v>1.2102962225213301E-7</c:v>
                </c:pt>
                <c:pt idx="25126" formatCode="0.00E+00">
                  <c:v>1.2090859262988101E-7</c:v>
                </c:pt>
                <c:pt idx="25127" formatCode="0.00E+00">
                  <c:v>1.20787684037251E-7</c:v>
                </c:pt>
                <c:pt idx="25128" formatCode="0.00E+00">
                  <c:v>1.2066689635321401E-7</c:v>
                </c:pt>
                <c:pt idx="25129" formatCode="0.00E+00">
                  <c:v>1.2054622945686099E-7</c:v>
                </c:pt>
                <c:pt idx="25130" formatCode="0.00E+00">
                  <c:v>1.20425683227404E-7</c:v>
                </c:pt>
                <c:pt idx="25131" formatCode="0.00E+00">
                  <c:v>1.20305257544177E-7</c:v>
                </c:pt>
                <c:pt idx="25132" formatCode="0.00E+00">
                  <c:v>1.2018495228663301E-7</c:v>
                </c:pt>
                <c:pt idx="25133" formatCode="0.00E+00">
                  <c:v>1.2006476733434599E-7</c:v>
                </c:pt>
                <c:pt idx="25134" formatCode="0.00E+00">
                  <c:v>1.1994470256701199E-7</c:v>
                </c:pt>
                <c:pt idx="25135" formatCode="0.00E+00">
                  <c:v>1.19824757864445E-7</c:v>
                </c:pt>
                <c:pt idx="25136" formatCode="0.00E+00">
                  <c:v>1.1970493310658001E-7</c:v>
                </c:pt>
                <c:pt idx="25137" formatCode="0.00E+00">
                  <c:v>1.1958522817347399E-7</c:v>
                </c:pt>
                <c:pt idx="25138" formatCode="0.00E+00">
                  <c:v>1.1946564294530001E-7</c:v>
                </c:pt>
                <c:pt idx="25139" formatCode="0.00E+00">
                  <c:v>1.19346177302355E-7</c:v>
                </c:pt>
                <c:pt idx="25140" formatCode="0.00E+00">
                  <c:v>1.1922683112505201E-7</c:v>
                </c:pt>
                <c:pt idx="25141" formatCode="0.00E+00">
                  <c:v>1.19107604293927E-7</c:v>
                </c:pt>
                <c:pt idx="25142" formatCode="0.00E+00">
                  <c:v>1.18988496689633E-7</c:v>
                </c:pt>
                <c:pt idx="25143" formatCode="0.00E+00">
                  <c:v>1.18869508192944E-7</c:v>
                </c:pt>
                <c:pt idx="25144" formatCode="0.00E+00">
                  <c:v>1.18750638684751E-7</c:v>
                </c:pt>
                <c:pt idx="25145" formatCode="0.00E+00">
                  <c:v>1.18631888046066E-7</c:v>
                </c:pt>
                <c:pt idx="25146" formatCode="0.00E+00">
                  <c:v>1.1851325615802E-7</c:v>
                </c:pt>
                <c:pt idx="25147" formatCode="0.00E+00">
                  <c:v>1.18394742901862E-7</c:v>
                </c:pt>
                <c:pt idx="25148" formatCode="0.00E+00">
                  <c:v>1.1827634815896E-7</c:v>
                </c:pt>
                <c:pt idx="25149" formatCode="0.00E+00">
                  <c:v>1.18158071810801E-7</c:v>
                </c:pt>
                <c:pt idx="25150" formatCode="0.00E+00">
                  <c:v>1.1803991373899E-7</c:v>
                </c:pt>
                <c:pt idx="25151" formatCode="0.00E+00">
                  <c:v>1.17921873825251E-7</c:v>
                </c:pt>
                <c:pt idx="25152" formatCode="0.00E+00">
                  <c:v>1.1780395195142599E-7</c:v>
                </c:pt>
                <c:pt idx="25153" formatCode="0.00E+00">
                  <c:v>1.17686147999475E-7</c:v>
                </c:pt>
                <c:pt idx="25154" formatCode="0.00E+00">
                  <c:v>1.17568461851475E-7</c:v>
                </c:pt>
                <c:pt idx="25155" formatCode="0.00E+00">
                  <c:v>1.17450893389624E-7</c:v>
                </c:pt>
                <c:pt idx="25156" formatCode="0.00E+00">
                  <c:v>1.17333442496234E-7</c:v>
                </c:pt>
                <c:pt idx="25157" formatCode="0.00E+00">
                  <c:v>1.17216109053738E-7</c:v>
                </c:pt>
                <c:pt idx="25158" formatCode="0.00E+00">
                  <c:v>1.17098892944684E-7</c:v>
                </c:pt>
                <c:pt idx="25159" formatCode="0.00E+00">
                  <c:v>1.16981794051739E-7</c:v>
                </c:pt>
                <c:pt idx="25160" formatCode="0.00E+00">
                  <c:v>1.16864812257688E-7</c:v>
                </c:pt>
                <c:pt idx="25161" formatCode="0.00E+00">
                  <c:v>1.1674794744543E-7</c:v>
                </c:pt>
                <c:pt idx="25162" formatCode="0.00E+00">
                  <c:v>1.16631199497985E-7</c:v>
                </c:pt>
                <c:pt idx="25163" formatCode="0.00E+00">
                  <c:v>1.16514568298487E-7</c:v>
                </c:pt>
                <c:pt idx="25164" formatCode="0.00E+00">
                  <c:v>1.16398053730188E-7</c:v>
                </c:pt>
                <c:pt idx="25165" formatCode="0.00E+00">
                  <c:v>1.16281655676458E-7</c:v>
                </c:pt>
                <c:pt idx="25166" formatCode="0.00E+00">
                  <c:v>1.1616537402078199E-7</c:v>
                </c:pt>
                <c:pt idx="25167" formatCode="0.00E+00">
                  <c:v>1.16049208646761E-7</c:v>
                </c:pt>
                <c:pt idx="25168" formatCode="0.00E+00">
                  <c:v>1.1593315943811401E-7</c:v>
                </c:pt>
                <c:pt idx="25169" formatCode="0.00E+00">
                  <c:v>1.1581722627867599E-7</c:v>
                </c:pt>
                <c:pt idx="25170" formatCode="0.00E+00">
                  <c:v>1.1570140905239699E-7</c:v>
                </c:pt>
                <c:pt idx="25171" formatCode="0.00E+00">
                  <c:v>1.15585707643345E-7</c:v>
                </c:pt>
                <c:pt idx="25172" formatCode="0.00E+00">
                  <c:v>1.1547012193570099E-7</c:v>
                </c:pt>
                <c:pt idx="25173" formatCode="0.00E+00">
                  <c:v>1.15354651813766E-7</c:v>
                </c:pt>
                <c:pt idx="25174" formatCode="0.00E+00">
                  <c:v>1.1523929716195199E-7</c:v>
                </c:pt>
                <c:pt idx="25175" formatCode="0.00E+00">
                  <c:v>1.1512405786479E-7</c:v>
                </c:pt>
                <c:pt idx="25176" formatCode="0.00E+00">
                  <c:v>1.15008933806925E-7</c:v>
                </c:pt>
                <c:pt idx="25177" formatCode="0.00E+00">
                  <c:v>1.14893924873118E-7</c:v>
                </c:pt>
                <c:pt idx="25178" formatCode="0.00E+00">
                  <c:v>1.1477903094824499E-7</c:v>
                </c:pt>
                <c:pt idx="25179" formatCode="0.00E+00">
                  <c:v>1.14664251917297E-7</c:v>
                </c:pt>
                <c:pt idx="25180" formatCode="0.00E+00">
                  <c:v>1.1454958766538E-7</c:v>
                </c:pt>
                <c:pt idx="25181" formatCode="0.00E+00">
                  <c:v>1.14435038077714E-7</c:v>
                </c:pt>
                <c:pt idx="25182" formatCode="0.00E+00">
                  <c:v>1.14320603039637E-7</c:v>
                </c:pt>
                <c:pt idx="25183" formatCode="0.00E+00">
                  <c:v>1.1420628243659701E-7</c:v>
                </c:pt>
                <c:pt idx="25184" formatCode="0.00E+00">
                  <c:v>1.1409207615415999E-7</c:v>
                </c:pt>
                <c:pt idx="25185" formatCode="0.00E+00">
                  <c:v>1.13977984078006E-7</c:v>
                </c:pt>
                <c:pt idx="25186" formatCode="0.00E+00">
                  <c:v>1.13864006093928E-7</c:v>
                </c:pt>
                <c:pt idx="25187" formatCode="0.00E+00">
                  <c:v>1.13750142087834E-7</c:v>
                </c:pt>
                <c:pt idx="25188" formatCode="0.00E+00">
                  <c:v>1.13636391945746E-7</c:v>
                </c:pt>
                <c:pt idx="25189" formatCode="0.00E+00">
                  <c:v>1.13522755553801E-7</c:v>
                </c:pt>
                <c:pt idx="25190" formatCode="0.00E+00">
                  <c:v>1.13409232798247E-7</c:v>
                </c:pt>
                <c:pt idx="25191" formatCode="0.00E+00">
                  <c:v>1.13295823565449E-7</c:v>
                </c:pt>
                <c:pt idx="25192" formatCode="0.00E+00">
                  <c:v>1.13182527741883E-7</c:v>
                </c:pt>
                <c:pt idx="25193" formatCode="0.00E+00">
                  <c:v>1.1306934521414101E-7</c:v>
                </c:pt>
                <c:pt idx="25194" formatCode="0.00E+00">
                  <c:v>1.12956275868927E-7</c:v>
                </c:pt>
                <c:pt idx="25195" formatCode="0.00E+00">
                  <c:v>1.12843319593058E-7</c:v>
                </c:pt>
                <c:pt idx="25196" formatCode="0.00E+00">
                  <c:v>1.1273047627346499E-7</c:v>
                </c:pt>
                <c:pt idx="25197" formatCode="0.00E+00">
                  <c:v>1.12617745797192E-7</c:v>
                </c:pt>
                <c:pt idx="25198" formatCode="0.00E+00">
                  <c:v>1.12505128051394E-7</c:v>
                </c:pt>
                <c:pt idx="25199" formatCode="0.00E+00">
                  <c:v>1.12392622923343E-7</c:v>
                </c:pt>
                <c:pt idx="25200" formatCode="0.00E+00">
                  <c:v>1.1228023030042001E-7</c:v>
                </c:pt>
                <c:pt idx="25201" formatCode="0.00E+00">
                  <c:v>1.1216795007011899E-7</c:v>
                </c:pt>
                <c:pt idx="25202" formatCode="0.00E+00">
                  <c:v>1.12055782120049E-7</c:v>
                </c:pt>
                <c:pt idx="25203" formatCode="0.00E+00">
                  <c:v>1.1194372633792899E-7</c:v>
                </c:pt>
                <c:pt idx="25204" formatCode="0.00E+00">
                  <c:v>1.11831782611591E-7</c:v>
                </c:pt>
                <c:pt idx="25205" formatCode="0.00E+00">
                  <c:v>1.1171995082898E-7</c:v>
                </c:pt>
                <c:pt idx="25206" formatCode="0.00E+00">
                  <c:v>1.11608230878151E-7</c:v>
                </c:pt>
                <c:pt idx="25207" formatCode="0.00E+00">
                  <c:v>1.11496622647273E-7</c:v>
                </c:pt>
                <c:pt idx="25208" formatCode="0.00E+00">
                  <c:v>1.11385126024625E-7</c:v>
                </c:pt>
                <c:pt idx="25209" formatCode="0.00E+00">
                  <c:v>1.1127374089860101E-7</c:v>
                </c:pt>
                <c:pt idx="25210" formatCode="0.00E+00">
                  <c:v>1.11162467157702E-7</c:v>
                </c:pt>
                <c:pt idx="25211" formatCode="0.00E+00">
                  <c:v>1.11051304690544E-7</c:v>
                </c:pt>
                <c:pt idx="25212" formatCode="0.00E+00">
                  <c:v>1.10940253385854E-7</c:v>
                </c:pt>
                <c:pt idx="25213" formatCode="0.00E+00">
                  <c:v>1.10829313132468E-7</c:v>
                </c:pt>
                <c:pt idx="25214" formatCode="0.00E+00">
                  <c:v>1.10718483819335E-7</c:v>
                </c:pt>
                <c:pt idx="25215" formatCode="0.00E+00">
                  <c:v>1.10607765335516E-7</c:v>
                </c:pt>
                <c:pt idx="25216" formatCode="0.00E+00">
                  <c:v>1.10497157570181E-7</c:v>
                </c:pt>
                <c:pt idx="25217" formatCode="0.00E+00">
                  <c:v>1.1038666041261E-7</c:v>
                </c:pt>
                <c:pt idx="25218" formatCode="0.00E+00">
                  <c:v>1.10276273752198E-7</c:v>
                </c:pt>
                <c:pt idx="25219" formatCode="0.00E+00">
                  <c:v>1.10165997478446E-7</c:v>
                </c:pt>
                <c:pt idx="25220" formatCode="0.00E+00">
                  <c:v>1.10055831480967E-7</c:v>
                </c:pt>
                <c:pt idx="25221" formatCode="0.00E+00">
                  <c:v>1.0994577564948601E-7</c:v>
                </c:pt>
                <c:pt idx="25222" formatCode="0.00E+00">
                  <c:v>1.0983582987383699E-7</c:v>
                </c:pt>
                <c:pt idx="25223" formatCode="0.00E+00">
                  <c:v>1.09725994043963E-7</c:v>
                </c:pt>
                <c:pt idx="25224" formatCode="0.00E+00">
                  <c:v>1.09616268049919E-7</c:v>
                </c:pt>
                <c:pt idx="25225" formatCode="0.00E+00">
                  <c:v>1.09506651781869E-7</c:v>
                </c:pt>
                <c:pt idx="25226" formatCode="0.00E+00">
                  <c:v>1.09397145130087E-7</c:v>
                </c:pt>
                <c:pt idx="25227" formatCode="0.00E+00">
                  <c:v>1.09287747984957E-7</c:v>
                </c:pt>
                <c:pt idx="25228" formatCode="0.00E+00">
                  <c:v>1.09178460236972E-7</c:v>
                </c:pt>
                <c:pt idx="25229" formatCode="0.00E+00">
                  <c:v>1.0906928177673501E-7</c:v>
                </c:pt>
                <c:pt idx="25230" formatCode="0.00E+00">
                  <c:v>1.08960212494958E-7</c:v>
                </c:pt>
                <c:pt idx="25231" formatCode="0.00E+00">
                  <c:v>1.08851252282463E-7</c:v>
                </c:pt>
                <c:pt idx="25232" formatCode="0.00E+00">
                  <c:v>1.08742401030181E-7</c:v>
                </c:pt>
                <c:pt idx="25233" formatCode="0.00E+00">
                  <c:v>1.08633658629151E-7</c:v>
                </c:pt>
                <c:pt idx="25234" formatCode="0.00E+00">
                  <c:v>1.0852502497052199E-7</c:v>
                </c:pt>
                <c:pt idx="25235" formatCode="0.00E+00">
                  <c:v>1.08416499945551E-7</c:v>
                </c:pt>
                <c:pt idx="25236" formatCode="0.00E+00">
                  <c:v>1.08308083445606E-7</c:v>
                </c:pt>
                <c:pt idx="25237" formatCode="0.00E+00">
                  <c:v>1.0819977536215999E-7</c:v>
                </c:pt>
                <c:pt idx="25238" formatCode="0.00E+00">
                  <c:v>1.08091575586798E-7</c:v>
                </c:pt>
                <c:pt idx="25239" formatCode="0.00E+00">
                  <c:v>1.07983484011211E-7</c:v>
                </c:pt>
                <c:pt idx="25240" formatCode="0.00E+00">
                  <c:v>1.078755005272E-7</c:v>
                </c:pt>
                <c:pt idx="25241" formatCode="0.00E+00">
                  <c:v>1.0776762502667299E-7</c:v>
                </c:pt>
                <c:pt idx="25242" formatCode="0.00E+00">
                  <c:v>1.07659857401646E-7</c:v>
                </c:pt>
                <c:pt idx="25243" formatCode="0.00E+00">
                  <c:v>1.07552197544244E-7</c:v>
                </c:pt>
                <c:pt idx="25244" formatCode="0.00E+00">
                  <c:v>1.074446453467E-7</c:v>
                </c:pt>
                <c:pt idx="25245" formatCode="0.00E+00">
                  <c:v>1.07337200701353E-7</c:v>
                </c:pt>
                <c:pt idx="25246" formatCode="0.00E+00">
                  <c:v>1.07229863500652E-7</c:v>
                </c:pt>
                <c:pt idx="25247" formatCode="0.00E+00">
                  <c:v>1.07122633637151E-7</c:v>
                </c:pt>
                <c:pt idx="25248" formatCode="0.00E+00">
                  <c:v>1.0701551100351401E-7</c:v>
                </c:pt>
                <c:pt idx="25249" formatCode="0.00E+00">
                  <c:v>1.06908495492511E-7</c:v>
                </c:pt>
                <c:pt idx="25250" formatCode="0.00E+00">
                  <c:v>1.06801586997018E-7</c:v>
                </c:pt>
                <c:pt idx="25251" formatCode="0.00E+00">
                  <c:v>1.0669478541002101E-7</c:v>
                </c:pt>
                <c:pt idx="25252" formatCode="0.00E+00">
                  <c:v>1.06588090624611E-7</c:v>
                </c:pt>
                <c:pt idx="25253" formatCode="0.00E+00">
                  <c:v>1.06481502533986E-7</c:v>
                </c:pt>
                <c:pt idx="25254" formatCode="0.00E+00">
                  <c:v>1.06375021031452E-7</c:v>
                </c:pt>
                <c:pt idx="25255" formatCode="0.00E+00">
                  <c:v>1.06268646010421E-7</c:v>
                </c:pt>
                <c:pt idx="25256" formatCode="0.00E+00">
                  <c:v>1.06162377364411E-7</c:v>
                </c:pt>
                <c:pt idx="25257" formatCode="0.00E+00">
                  <c:v>1.06056214987046E-7</c:v>
                </c:pt>
                <c:pt idx="25258" formatCode="0.00E+00">
                  <c:v>1.05950158772059E-7</c:v>
                </c:pt>
                <c:pt idx="25259" formatCode="0.00E+00">
                  <c:v>1.05844208613287E-7</c:v>
                </c:pt>
                <c:pt idx="25260" formatCode="0.00E+00">
                  <c:v>1.05738364404674E-7</c:v>
                </c:pt>
                <c:pt idx="25261" formatCode="0.00E+00">
                  <c:v>1.05632626040269E-7</c:v>
                </c:pt>
                <c:pt idx="25262" formatCode="0.00E+00">
                  <c:v>1.05526993414229E-7</c:v>
                </c:pt>
                <c:pt idx="25263" formatCode="0.00E+00">
                  <c:v>1.0542146642081501E-7</c:v>
                </c:pt>
                <c:pt idx="25264" formatCode="0.00E+00">
                  <c:v>1.0531604495439401E-7</c:v>
                </c:pt>
                <c:pt idx="25265" formatCode="0.00E+00">
                  <c:v>1.0521072890943899E-7</c:v>
                </c:pt>
                <c:pt idx="25266" formatCode="0.00E+00">
                  <c:v>1.0510551818053E-7</c:v>
                </c:pt>
                <c:pt idx="25267" formatCode="0.00E+00">
                  <c:v>1.0500041266234901E-7</c:v>
                </c:pt>
                <c:pt idx="25268" formatCode="0.00E+00">
                  <c:v>1.04895412249687E-7</c:v>
                </c:pt>
                <c:pt idx="25269" formatCode="0.00E+00">
                  <c:v>1.04790516837437E-7</c:v>
                </c:pt>
                <c:pt idx="25270" formatCode="0.00E+00">
                  <c:v>1.046857263206E-7</c:v>
                </c:pt>
                <c:pt idx="25271" formatCode="0.00E+00">
                  <c:v>1.0458104059427901E-7</c:v>
                </c:pt>
                <c:pt idx="25272" formatCode="0.00E+00">
                  <c:v>1.04476459553685E-7</c:v>
                </c:pt>
                <c:pt idx="25273" formatCode="0.00E+00">
                  <c:v>1.04371983094131E-7</c:v>
                </c:pt>
                <c:pt idx="25274" formatCode="0.00E+00">
                  <c:v>1.04267611111037E-7</c:v>
                </c:pt>
                <c:pt idx="25275" formatCode="0.00E+00">
                  <c:v>1.04163343499926E-7</c:v>
                </c:pt>
                <c:pt idx="25276" formatCode="0.00E+00">
                  <c:v>1.04059180156426E-7</c:v>
                </c:pt>
                <c:pt idx="25277" formatCode="0.00E+00">
                  <c:v>1.0395512097627E-7</c:v>
                </c:pt>
                <c:pt idx="25278" formatCode="0.00E+00">
                  <c:v>1.03851165855294E-7</c:v>
                </c:pt>
                <c:pt idx="25279" formatCode="0.00E+00">
                  <c:v>1.03747314689438E-7</c:v>
                </c:pt>
                <c:pt idx="25280" formatCode="0.00E+00">
                  <c:v>1.03643567374749E-7</c:v>
                </c:pt>
                <c:pt idx="25281" formatCode="0.00E+00">
                  <c:v>1.03539923807374E-7</c:v>
                </c:pt>
                <c:pt idx="25282" formatCode="0.00E+00">
                  <c:v>1.03436383883567E-7</c:v>
                </c:pt>
                <c:pt idx="25283" formatCode="0.00E+00">
                  <c:v>1.03332947499683E-7</c:v>
                </c:pt>
                <c:pt idx="25284" formatCode="0.00E+00">
                  <c:v>1.03229614552183E-7</c:v>
                </c:pt>
                <c:pt idx="25285" formatCode="0.00E+00">
                  <c:v>1.0312638493763101E-7</c:v>
                </c:pt>
                <c:pt idx="25286" formatCode="0.00E+00">
                  <c:v>1.0302325855269401E-7</c:v>
                </c:pt>
                <c:pt idx="25287" formatCode="0.00E+00">
                  <c:v>1.02920235294141E-7</c:v>
                </c:pt>
                <c:pt idx="25288" formatCode="0.00E+00">
                  <c:v>1.02817315058847E-7</c:v>
                </c:pt>
                <c:pt idx="25289" formatCode="0.00E+00">
                  <c:v>1.02714497743788E-7</c:v>
                </c:pt>
                <c:pt idx="25290" formatCode="0.00E+00">
                  <c:v>1.02611783246044E-7</c:v>
                </c:pt>
                <c:pt idx="25291" formatCode="0.00E+00">
                  <c:v>1.02509171462798E-7</c:v>
                </c:pt>
                <c:pt idx="25292" formatCode="0.00E+00">
                  <c:v>1.02406662291335E-7</c:v>
                </c:pt>
                <c:pt idx="25293" formatCode="0.00E+00">
                  <c:v>1.02304255629044E-7</c:v>
                </c:pt>
                <c:pt idx="25294" formatCode="0.00E+00">
                  <c:v>1.02201951373415E-7</c:v>
                </c:pt>
                <c:pt idx="25295" formatCode="0.00E+00">
                  <c:v>1.02099749422042E-7</c:v>
                </c:pt>
                <c:pt idx="25296" formatCode="0.00E+00">
                  <c:v>1.01997649672619E-7</c:v>
                </c:pt>
                <c:pt idx="25297" formatCode="0.00E+00">
                  <c:v>1.0189565202294701E-7</c:v>
                </c:pt>
                <c:pt idx="25298" formatCode="0.00E+00">
                  <c:v>1.0179375637092401E-7</c:v>
                </c:pt>
                <c:pt idx="25299" formatCode="0.00E+00">
                  <c:v>1.0169196261455301E-7</c:v>
                </c:pt>
                <c:pt idx="25300" formatCode="0.00E+00">
                  <c:v>1.01590270651938E-7</c:v>
                </c:pt>
                <c:pt idx="25301" formatCode="0.00E+00">
                  <c:v>1.01488680381287E-7</c:v>
                </c:pt>
                <c:pt idx="25302" formatCode="0.00E+00">
                  <c:v>1.01387191700905E-7</c:v>
                </c:pt>
                <c:pt idx="25303" formatCode="0.00E+00">
                  <c:v>1.01285804509204E-7</c:v>
                </c:pt>
                <c:pt idx="25304" formatCode="0.00E+00">
                  <c:v>1.01184518704695E-7</c:v>
                </c:pt>
                <c:pt idx="25305" formatCode="0.00E+00">
                  <c:v>1.0108333418599E-7</c:v>
                </c:pt>
                <c:pt idx="25306" formatCode="0.00E+00">
                  <c:v>1.00982250851804E-7</c:v>
                </c:pt>
                <c:pt idx="25307" formatCode="0.00E+00">
                  <c:v>1.00881268600953E-7</c:v>
                </c:pt>
                <c:pt idx="25308" formatCode="0.00E+00">
                  <c:v>1.0078038733235201E-7</c:v>
                </c:pt>
                <c:pt idx="25309" formatCode="0.00E+00">
                  <c:v>1.00679606945019E-7</c:v>
                </c:pt>
                <c:pt idx="25310" formatCode="0.00E+00">
                  <c:v>1.00578927338074E-7</c:v>
                </c:pt>
                <c:pt idx="25311" formatCode="0.00E+00">
                  <c:v>1.00478348410736E-7</c:v>
                </c:pt>
                <c:pt idx="25312" formatCode="0.00E+00">
                  <c:v>1.0037787006232499E-7</c:v>
                </c:pt>
                <c:pt idx="25313" formatCode="0.00E+00">
                  <c:v>1.00277492192263E-7</c:v>
                </c:pt>
                <c:pt idx="25314" formatCode="0.00E+00">
                  <c:v>1.00177214700071E-7</c:v>
                </c:pt>
                <c:pt idx="25315" formatCode="0.00E+00">
                  <c:v>1.0007703748537099E-7</c:v>
                </c:pt>
                <c:pt idx="25316" formatCode="0.00E+00">
                  <c:v>9.9976960447885899E-8</c:v>
                </c:pt>
                <c:pt idx="25317" formatCode="0.00E+00">
                  <c:v>9.9876983487438006E-8</c:v>
                </c:pt>
                <c:pt idx="25318" formatCode="0.00E+00">
                  <c:v>9.9777106503950598E-8</c:v>
                </c:pt>
                <c:pt idx="25319" formatCode="0.00E+00">
                  <c:v>9.9677329397446602E-8</c:v>
                </c:pt>
                <c:pt idx="25320" formatCode="0.00E+00">
                  <c:v>9.9577652068049199E-8</c:v>
                </c:pt>
                <c:pt idx="25321" formatCode="0.00E+00">
                  <c:v>9.9478074415981099E-8</c:v>
                </c:pt>
                <c:pt idx="25322" formatCode="0.00E+00">
                  <c:v>9.9378596341565199E-8</c:v>
                </c:pt>
                <c:pt idx="25323" formatCode="0.00E+00">
                  <c:v>9.9279217745223602E-8</c:v>
                </c:pt>
                <c:pt idx="25324" formatCode="0.00E+00">
                  <c:v>9.9179938527478405E-8</c:v>
                </c:pt>
                <c:pt idx="25325" formatCode="0.00E+00">
                  <c:v>9.9080758588950897E-8</c:v>
                </c:pt>
                <c:pt idx="25326" formatCode="0.00E+00">
                  <c:v>9.8981677830361895E-8</c:v>
                </c:pt>
                <c:pt idx="25327" formatCode="0.00E+00">
                  <c:v>9.8882696152531597E-8</c:v>
                </c:pt>
                <c:pt idx="25328" formatCode="0.00E+00">
                  <c:v>9.8783813456378999E-8</c:v>
                </c:pt>
                <c:pt idx="25329" formatCode="0.00E+00">
                  <c:v>9.8685029642922703E-8</c:v>
                </c:pt>
                <c:pt idx="25330" formatCode="0.00E+00">
                  <c:v>9.8586344613279697E-8</c:v>
                </c:pt>
                <c:pt idx="25331" formatCode="0.00E+00">
                  <c:v>9.84877582686665E-8</c:v>
                </c:pt>
                <c:pt idx="25332" formatCode="0.00E+00">
                  <c:v>9.8389270510397803E-8</c:v>
                </c:pt>
                <c:pt idx="25333" formatCode="0.00E+00">
                  <c:v>9.8290881239887402E-8</c:v>
                </c:pt>
                <c:pt idx="25334" formatCode="0.00E+00">
                  <c:v>9.8192590358647494E-8</c:v>
                </c:pt>
                <c:pt idx="25335" formatCode="0.00E+00">
                  <c:v>9.8094397768288902E-8</c:v>
                </c:pt>
                <c:pt idx="25336" formatCode="0.00E+00">
                  <c:v>9.79963033705206E-8</c:v>
                </c:pt>
                <c:pt idx="25337" formatCode="0.00E+00">
                  <c:v>9.7898307067150095E-8</c:v>
                </c:pt>
                <c:pt idx="25338" formatCode="0.00E+00">
                  <c:v>9.7800408760082898E-8</c:v>
                </c:pt>
                <c:pt idx="25339" formatCode="0.00E+00">
                  <c:v>9.7702608351322802E-8</c:v>
                </c:pt>
                <c:pt idx="25340" formatCode="0.00E+00">
                  <c:v>9.7604905742971501E-8</c:v>
                </c:pt>
                <c:pt idx="25341" formatCode="0.00E+00">
                  <c:v>9.7507300837228505E-8</c:v>
                </c:pt>
                <c:pt idx="25342" formatCode="0.00E+00">
                  <c:v>9.7409793536391304E-8</c:v>
                </c:pt>
                <c:pt idx="25343" formatCode="0.00E+00">
                  <c:v>9.73123837428549E-8</c:v>
                </c:pt>
                <c:pt idx="25344" formatCode="0.00E+00">
                  <c:v>9.7215071359111999E-8</c:v>
                </c:pt>
                <c:pt idx="25345" formatCode="0.00E+00">
                  <c:v>9.7117856287752898E-8</c:v>
                </c:pt>
                <c:pt idx="25346" formatCode="0.00E+00">
                  <c:v>9.7020738431465198E-8</c:v>
                </c:pt>
                <c:pt idx="25347" formatCode="0.00E+00">
                  <c:v>9.6923717693033696E-8</c:v>
                </c:pt>
                <c:pt idx="25348" formatCode="0.00E+00">
                  <c:v>9.6826793975340705E-8</c:v>
                </c:pt>
                <c:pt idx="25349" formatCode="0.00E+00">
                  <c:v>9.6729967181365298E-8</c:v>
                </c:pt>
                <c:pt idx="25350" formatCode="0.00E+00">
                  <c:v>9.6633237214183995E-8</c:v>
                </c:pt>
                <c:pt idx="25351" formatCode="0.00E+00">
                  <c:v>9.6536603976969802E-8</c:v>
                </c:pt>
                <c:pt idx="25352" formatCode="0.00E+00">
                  <c:v>9.6440067372992798E-8</c:v>
                </c:pt>
                <c:pt idx="25353" formatCode="0.00E+00">
                  <c:v>9.63436273056198E-8</c:v>
                </c:pt>
                <c:pt idx="25354" formatCode="0.00E+00">
                  <c:v>9.6247283678314197E-8</c:v>
                </c:pt>
                <c:pt idx="25355" formatCode="0.00E+00">
                  <c:v>9.6151036394635903E-8</c:v>
                </c:pt>
                <c:pt idx="25356" formatCode="0.00E+00">
                  <c:v>9.6054885358241298E-8</c:v>
                </c:pt>
                <c:pt idx="25357" formatCode="0.00E+00">
                  <c:v>9.5958830472882994E-8</c:v>
                </c:pt>
                <c:pt idx="25358" formatCode="0.00E+00">
                  <c:v>9.5862871642410194E-8</c:v>
                </c:pt>
                <c:pt idx="25359" formatCode="0.00E+00">
                  <c:v>9.5767008770767797E-8</c:v>
                </c:pt>
                <c:pt idx="25360" formatCode="0.00E+00">
                  <c:v>9.5671241761997004E-8</c:v>
                </c:pt>
                <c:pt idx="25361" formatCode="0.00E+00">
                  <c:v>9.5575570520234994E-8</c:v>
                </c:pt>
                <c:pt idx="25362" formatCode="0.00E+00">
                  <c:v>9.5479994949714804E-8</c:v>
                </c:pt>
                <c:pt idx="25363" formatCode="0.00E+00">
                  <c:v>9.5384514954765004E-8</c:v>
                </c:pt>
                <c:pt idx="25364" formatCode="0.00E+00">
                  <c:v>9.5289130439810299E-8</c:v>
                </c:pt>
                <c:pt idx="25365" formatCode="0.00E+00">
                  <c:v>9.5193841309370503E-8</c:v>
                </c:pt>
                <c:pt idx="25366" formatCode="0.00E+00">
                  <c:v>9.5098647468061103E-8</c:v>
                </c:pt>
                <c:pt idx="25367" formatCode="0.00E+00">
                  <c:v>9.5003548820592996E-8</c:v>
                </c:pt>
                <c:pt idx="25368" formatCode="0.00E+00">
                  <c:v>9.4908545271772397E-8</c:v>
                </c:pt>
                <c:pt idx="25369" formatCode="0.00E+00">
                  <c:v>9.4813636726500696E-8</c:v>
                </c:pt>
                <c:pt idx="25370" formatCode="0.00E+00">
                  <c:v>9.4718823089774199E-8</c:v>
                </c:pt>
                <c:pt idx="25371" formatCode="0.00E+00">
                  <c:v>9.46241042666844E-8</c:v>
                </c:pt>
                <c:pt idx="25372" formatCode="0.00E+00">
                  <c:v>9.4529480162417701E-8</c:v>
                </c:pt>
                <c:pt idx="25373" formatCode="0.00E+00">
                  <c:v>9.4434950682255302E-8</c:v>
                </c:pt>
                <c:pt idx="25374" formatCode="0.00E+00">
                  <c:v>9.4340515731572998E-8</c:v>
                </c:pt>
                <c:pt idx="25375" formatCode="0.00E+00">
                  <c:v>9.42461752158415E-8</c:v>
                </c:pt>
                <c:pt idx="25376" formatCode="0.00E+00">
                  <c:v>9.4151929040625595E-8</c:v>
                </c:pt>
                <c:pt idx="25377" formatCode="0.00E+00">
                  <c:v>9.4057777111585003E-8</c:v>
                </c:pt>
                <c:pt idx="25378" formatCode="0.00E+00">
                  <c:v>9.3963719334473399E-8</c:v>
                </c:pt>
                <c:pt idx="25379" formatCode="0.00E+00">
                  <c:v>9.3869755615138902E-8</c:v>
                </c:pt>
                <c:pt idx="25380" formatCode="0.00E+00">
                  <c:v>9.3775885859523797E-8</c:v>
                </c:pt>
                <c:pt idx="25381" formatCode="0.00E+00">
                  <c:v>9.3682109973664296E-8</c:v>
                </c:pt>
                <c:pt idx="25382" formatCode="0.00E+00">
                  <c:v>9.3588427863690596E-8</c:v>
                </c:pt>
                <c:pt idx="25383" formatCode="0.00E+00">
                  <c:v>9.3494839435826896E-8</c:v>
                </c:pt>
                <c:pt idx="25384" formatCode="0.00E+00">
                  <c:v>9.3401344596391101E-8</c:v>
                </c:pt>
                <c:pt idx="25385" formatCode="0.00E+00">
                  <c:v>9.3307943251794701E-8</c:v>
                </c:pt>
                <c:pt idx="25386" formatCode="0.00E+00">
                  <c:v>9.3214635308542899E-8</c:v>
                </c:pt>
                <c:pt idx="25387" formatCode="0.00E+00">
                  <c:v>9.3121420673234405E-8</c:v>
                </c:pt>
                <c:pt idx="25388" formatCode="0.00E+00">
                  <c:v>9.3028299252561101E-8</c:v>
                </c:pt>
                <c:pt idx="25389" formatCode="0.00E+00">
                  <c:v>9.2935270953308601E-8</c:v>
                </c:pt>
                <c:pt idx="25390" formatCode="0.00E+00">
                  <c:v>9.28423356823552E-8</c:v>
                </c:pt>
                <c:pt idx="25391" formatCode="0.00E+00">
                  <c:v>9.2749493346672897E-8</c:v>
                </c:pt>
                <c:pt idx="25392" formatCode="0.00E+00">
                  <c:v>9.2656743853326205E-8</c:v>
                </c:pt>
                <c:pt idx="25393" formatCode="0.00E+00">
                  <c:v>9.2564087109472899E-8</c:v>
                </c:pt>
                <c:pt idx="25394" formatCode="0.00E+00">
                  <c:v>9.2471523022363403E-8</c:v>
                </c:pt>
                <c:pt idx="25395" formatCode="0.00E+00">
                  <c:v>9.2379051499341099E-8</c:v>
                </c:pt>
                <c:pt idx="25396" formatCode="0.00E+00">
                  <c:v>9.2286672447841697E-8</c:v>
                </c:pt>
                <c:pt idx="25397" formatCode="0.00E+00">
                  <c:v>9.2194385775393897E-8</c:v>
                </c:pt>
                <c:pt idx="25398" formatCode="0.00E+00">
                  <c:v>9.2102191389618497E-8</c:v>
                </c:pt>
                <c:pt idx="25399" formatCode="0.00E+00">
                  <c:v>9.2010089198228904E-8</c:v>
                </c:pt>
                <c:pt idx="25400" formatCode="0.00E+00">
                  <c:v>9.1918079109030595E-8</c:v>
                </c:pt>
                <c:pt idx="25401" formatCode="0.00E+00">
                  <c:v>9.1826161029921604E-8</c:v>
                </c:pt>
                <c:pt idx="25402" formatCode="0.00E+00">
                  <c:v>9.1734334868891704E-8</c:v>
                </c:pt>
                <c:pt idx="25403" formatCode="0.00E+00">
                  <c:v>9.1642600534022801E-8</c:v>
                </c:pt>
                <c:pt idx="25404" formatCode="0.00E+00">
                  <c:v>9.1550957933488806E-8</c:v>
                </c:pt>
                <c:pt idx="25405" formatCode="0.00E+00">
                  <c:v>9.1459406975555297E-8</c:v>
                </c:pt>
                <c:pt idx="25406" formatCode="0.00E+00">
                  <c:v>9.1367947568579701E-8</c:v>
                </c:pt>
                <c:pt idx="25407" formatCode="0.00E+00">
                  <c:v>9.1276579621011098E-8</c:v>
                </c:pt>
                <c:pt idx="25408" formatCode="0.00E+00">
                  <c:v>9.1185303041390099E-8</c:v>
                </c:pt>
                <c:pt idx="25409" formatCode="0.00E+00">
                  <c:v>9.1094117738348703E-8</c:v>
                </c:pt>
                <c:pt idx="25410" formatCode="0.00E+00">
                  <c:v>9.1003023620610401E-8</c:v>
                </c:pt>
                <c:pt idx="25411" formatCode="0.00E+00">
                  <c:v>9.0912020596989794E-8</c:v>
                </c:pt>
                <c:pt idx="25412" formatCode="0.00E+00">
                  <c:v>9.0821108576392803E-8</c:v>
                </c:pt>
                <c:pt idx="25413" formatCode="0.00E+00">
                  <c:v>9.0730287467816404E-8</c:v>
                </c:pt>
                <c:pt idx="25414" formatCode="0.00E+00">
                  <c:v>9.0639557180348605E-8</c:v>
                </c:pt>
                <c:pt idx="25415" formatCode="0.00E+00">
                  <c:v>9.0548917623168203E-8</c:v>
                </c:pt>
                <c:pt idx="25416" formatCode="0.00E+00">
                  <c:v>9.0458368705545106E-8</c:v>
                </c:pt>
                <c:pt idx="25417" formatCode="0.00E+00">
                  <c:v>9.0367910336839496E-8</c:v>
                </c:pt>
                <c:pt idx="25418" formatCode="0.00E+00">
                  <c:v>9.0277542426502704E-8</c:v>
                </c:pt>
                <c:pt idx="25419" formatCode="0.00E+00">
                  <c:v>9.0187264884076203E-8</c:v>
                </c:pt>
                <c:pt idx="25420" formatCode="0.00E+00">
                  <c:v>9.00970776191921E-8</c:v>
                </c:pt>
                <c:pt idx="25421" formatCode="0.00E+00">
                  <c:v>9.0006980541572895E-8</c:v>
                </c:pt>
                <c:pt idx="25422" formatCode="0.00E+00">
                  <c:v>8.9916973561031298E-8</c:v>
                </c:pt>
                <c:pt idx="25423" formatCode="0.00E+00">
                  <c:v>8.9827056587470294E-8</c:v>
                </c:pt>
                <c:pt idx="25424" formatCode="0.00E+00">
                  <c:v>8.9737229530882798E-8</c:v>
                </c:pt>
                <c:pt idx="25425" formatCode="0.00E+00">
                  <c:v>8.9647492301351896E-8</c:v>
                </c:pt>
                <c:pt idx="25426" formatCode="0.00E+00">
                  <c:v>8.9557844809050604E-8</c:v>
                </c:pt>
                <c:pt idx="25427" formatCode="0.00E+00">
                  <c:v>8.9468286964241498E-8</c:v>
                </c:pt>
                <c:pt idx="25428" formatCode="0.00E+00">
                  <c:v>8.9378818677277298E-8</c:v>
                </c:pt>
                <c:pt idx="25429" formatCode="0.00E+00">
                  <c:v>8.9289439858599993E-8</c:v>
                </c:pt>
                <c:pt idx="25430" formatCode="0.00E+00">
                  <c:v>8.9200150418741398E-8</c:v>
                </c:pt>
                <c:pt idx="25431" formatCode="0.00E+00">
                  <c:v>8.91109502683227E-8</c:v>
                </c:pt>
                <c:pt idx="25432" formatCode="0.00E+00">
                  <c:v>8.9021839318054399E-8</c:v>
                </c:pt>
                <c:pt idx="25433" formatCode="0.00E+00">
                  <c:v>8.8932817478736303E-8</c:v>
                </c:pt>
                <c:pt idx="25434" formatCode="0.00E+00">
                  <c:v>8.8843884661257606E-8</c:v>
                </c:pt>
                <c:pt idx="25435" formatCode="0.00E+00">
                  <c:v>8.8755040776596297E-8</c:v>
                </c:pt>
                <c:pt idx="25436" formatCode="0.00E+00">
                  <c:v>8.8666285735819701E-8</c:v>
                </c:pt>
                <c:pt idx="25437" formatCode="0.00E+00">
                  <c:v>8.8577619450083895E-8</c:v>
                </c:pt>
                <c:pt idx="25438" formatCode="0.00E+00">
                  <c:v>8.8489041830633803E-8</c:v>
                </c:pt>
                <c:pt idx="25439" formatCode="0.00E+00">
                  <c:v>8.8400552788803205E-8</c:v>
                </c:pt>
                <c:pt idx="25440" formatCode="0.00E+00">
                  <c:v>8.8312152236014401E-8</c:v>
                </c:pt>
                <c:pt idx="25441" formatCode="0.00E+00">
                  <c:v>8.8223840083778399E-8</c:v>
                </c:pt>
                <c:pt idx="25442" formatCode="0.00E+00">
                  <c:v>8.8135616243694594E-8</c:v>
                </c:pt>
                <c:pt idx="25443" formatCode="0.00E+00">
                  <c:v>8.8047480627450894E-8</c:v>
                </c:pt>
                <c:pt idx="25444" formatCode="0.00E+00">
                  <c:v>8.7959433146823403E-8</c:v>
                </c:pt>
                <c:pt idx="25445" formatCode="0.00E+00">
                  <c:v>8.7871473713676598E-8</c:v>
                </c:pt>
                <c:pt idx="25446" formatCode="0.00E+00">
                  <c:v>8.7783602239962898E-8</c:v>
                </c:pt>
                <c:pt idx="25447" formatCode="0.00E+00">
                  <c:v>8.7695818637723001E-8</c:v>
                </c:pt>
                <c:pt idx="25448" formatCode="0.00E+00">
                  <c:v>8.7608122819085206E-8</c:v>
                </c:pt>
                <c:pt idx="25449" formatCode="0.00E+00">
                  <c:v>8.7520514696266195E-8</c:v>
                </c:pt>
                <c:pt idx="25450" formatCode="0.00E+00">
                  <c:v>8.7432994181569894E-8</c:v>
                </c:pt>
                <c:pt idx="25451" formatCode="0.00E+00">
                  <c:v>8.7345561187388294E-8</c:v>
                </c:pt>
                <c:pt idx="25452" formatCode="0.00E+00">
                  <c:v>8.7258215626200895E-8</c:v>
                </c:pt>
                <c:pt idx="25453" formatCode="0.00E+00">
                  <c:v>8.7170957410574707E-8</c:v>
                </c:pt>
                <c:pt idx="25454" formatCode="0.00E+00">
                  <c:v>8.7083786453164194E-8</c:v>
                </c:pt>
                <c:pt idx="25455" formatCode="0.00E+00">
                  <c:v>8.6996702666711001E-8</c:v>
                </c:pt>
                <c:pt idx="25456" formatCode="0.00E+00">
                  <c:v>8.6909705964044306E-8</c:v>
                </c:pt>
                <c:pt idx="25457" formatCode="0.00E+00">
                  <c:v>8.6822796258080203E-8</c:v>
                </c:pt>
                <c:pt idx="25458" formatCode="0.00E+00">
                  <c:v>8.6735973461822094E-8</c:v>
                </c:pt>
                <c:pt idx="25459" formatCode="0.00E+00">
                  <c:v>8.6649237488360297E-8</c:v>
                </c:pt>
                <c:pt idx="25460" formatCode="0.00E+00">
                  <c:v>8.6562588250872001E-8</c:v>
                </c:pt>
                <c:pt idx="25461" formatCode="0.00E+00">
                  <c:v>8.6476025662621101E-8</c:v>
                </c:pt>
                <c:pt idx="25462" formatCode="0.00E+00">
                  <c:v>8.6389549636958506E-8</c:v>
                </c:pt>
                <c:pt idx="25463" formatCode="0.00E+00">
                  <c:v>8.63031600873215E-8</c:v>
                </c:pt>
                <c:pt idx="25464" formatCode="0.00E+00">
                  <c:v>8.62168569272342E-8</c:v>
                </c:pt>
                <c:pt idx="25465" formatCode="0.00E+00">
                  <c:v>8.6130640070306894E-8</c:v>
                </c:pt>
                <c:pt idx="25466" formatCode="0.00E+00">
                  <c:v>8.6044509430236601E-8</c:v>
                </c:pt>
                <c:pt idx="25467" formatCode="0.00E+00">
                  <c:v>8.5958464920806404E-8</c:v>
                </c:pt>
                <c:pt idx="25468" formatCode="0.00E+00">
                  <c:v>8.5872506455885598E-8</c:v>
                </c:pt>
                <c:pt idx="25469" formatCode="0.00E+00">
                  <c:v>8.5786633949429706E-8</c:v>
                </c:pt>
                <c:pt idx="25470" formatCode="0.00E+00">
                  <c:v>8.5700847315480302E-8</c:v>
                </c:pt>
                <c:pt idx="25471" formatCode="0.00E+00">
                  <c:v>8.5615146468164801E-8</c:v>
                </c:pt>
                <c:pt idx="25472" formatCode="0.00E+00">
                  <c:v>8.5529531321696593E-8</c:v>
                </c:pt>
                <c:pt idx="25473" formatCode="0.00E+00">
                  <c:v>8.5444001790374898E-8</c:v>
                </c:pt>
                <c:pt idx="25474" formatCode="0.00E+00">
                  <c:v>8.5358557788584601E-8</c:v>
                </c:pt>
                <c:pt idx="25475" formatCode="0.00E+00">
                  <c:v>8.5273199230795996E-8</c:v>
                </c:pt>
                <c:pt idx="25476" formatCode="0.00E+00">
                  <c:v>8.5187926031565203E-8</c:v>
                </c:pt>
                <c:pt idx="25477" formatCode="0.00E+00">
                  <c:v>8.5102738105533602E-8</c:v>
                </c:pt>
                <c:pt idx="25478" formatCode="0.00E+00">
                  <c:v>8.5017635367428096E-8</c:v>
                </c:pt>
                <c:pt idx="25479" formatCode="0.00E+00">
                  <c:v>8.4932617732060702E-8</c:v>
                </c:pt>
                <c:pt idx="25480" formatCode="0.00E+00">
                  <c:v>8.4847685114328605E-8</c:v>
                </c:pt>
                <c:pt idx="25481" formatCode="0.00E+00">
                  <c:v>8.4762837429214299E-8</c:v>
                </c:pt>
                <c:pt idx="25482" formatCode="0.00E+00">
                  <c:v>8.4678074591785103E-8</c:v>
                </c:pt>
                <c:pt idx="25483" formatCode="0.00E+00">
                  <c:v>8.4593396517193304E-8</c:v>
                </c:pt>
                <c:pt idx="25484" formatCode="0.00E+00">
                  <c:v>8.4508803120676102E-8</c:v>
                </c:pt>
                <c:pt idx="25485" formatCode="0.00E+00">
                  <c:v>8.4424294317555401E-8</c:v>
                </c:pt>
                <c:pt idx="25486" formatCode="0.00E+00">
                  <c:v>8.4339870023237903E-8</c:v>
                </c:pt>
                <c:pt idx="25487" formatCode="0.00E+00">
                  <c:v>8.4255530153214601E-8</c:v>
                </c:pt>
                <c:pt idx="25488" formatCode="0.00E+00">
                  <c:v>8.4171274623061403E-8</c:v>
                </c:pt>
                <c:pt idx="25489" formatCode="0.00E+00">
                  <c:v>8.4087103348438299E-8</c:v>
                </c:pt>
                <c:pt idx="25490" formatCode="0.00E+00">
                  <c:v>8.4003016245089903E-8</c:v>
                </c:pt>
                <c:pt idx="25491" formatCode="0.00E+00">
                  <c:v>8.3919013228844803E-8</c:v>
                </c:pt>
                <c:pt idx="25492" formatCode="0.00E+00">
                  <c:v>8.3835094215616002E-8</c:v>
                </c:pt>
                <c:pt idx="25493" formatCode="0.00E+00">
                  <c:v>8.3751259121400395E-8</c:v>
                </c:pt>
                <c:pt idx="25494" formatCode="0.00E+00">
                  <c:v>8.3667507862279001E-8</c:v>
                </c:pt>
                <c:pt idx="25495" formatCode="0.00E+00">
                  <c:v>8.3583840354416695E-8</c:v>
                </c:pt>
                <c:pt idx="25496" formatCode="0.00E+00">
                  <c:v>8.3500256514062299E-8</c:v>
                </c:pt>
                <c:pt idx="25497" formatCode="0.00E+00">
                  <c:v>8.3416756257548203E-8</c:v>
                </c:pt>
                <c:pt idx="25498" formatCode="0.00E+00">
                  <c:v>8.3333339501290597E-8</c:v>
                </c:pt>
                <c:pt idx="25499" formatCode="0.00E+00">
                  <c:v>8.3250006161789397E-8</c:v>
                </c:pt>
                <c:pt idx="25500" formatCode="0.00E+00">
                  <c:v>8.3166756155627595E-8</c:v>
                </c:pt>
                <c:pt idx="25501" formatCode="0.00E+00">
                  <c:v>8.3083589399471904E-8</c:v>
                </c:pt>
                <c:pt idx="25502" formatCode="0.00E+00">
                  <c:v>8.30005058100725E-8</c:v>
                </c:pt>
                <c:pt idx="25503" formatCode="0.00E+00">
                  <c:v>8.2917505304262393E-8</c:v>
                </c:pt>
                <c:pt idx="25504" formatCode="0.00E+00">
                  <c:v>8.2834587798958094E-8</c:v>
                </c:pt>
                <c:pt idx="25505" formatCode="0.00E+00">
                  <c:v>8.2751753211159202E-8</c:v>
                </c:pt>
                <c:pt idx="25506" formatCode="0.00E+00">
                  <c:v>8.2669001457948007E-8</c:v>
                </c:pt>
                <c:pt idx="25507" formatCode="0.00E+00">
                  <c:v>8.2586332456490099E-8</c:v>
                </c:pt>
                <c:pt idx="25508" formatCode="0.00E+00">
                  <c:v>8.2503746124033603E-8</c:v>
                </c:pt>
                <c:pt idx="25509" formatCode="0.00E+00">
                  <c:v>8.2421242377909598E-8</c:v>
                </c:pt>
                <c:pt idx="25510" formatCode="0.00E+00">
                  <c:v>8.2338821135531604E-8</c:v>
                </c:pt>
                <c:pt idx="25511" formatCode="0.00E+00">
                  <c:v>8.2256482314396098E-8</c:v>
                </c:pt>
                <c:pt idx="25512" formatCode="0.00E+00">
                  <c:v>8.2174225832081705E-8</c:v>
                </c:pt>
                <c:pt idx="25513" formatCode="0.00E+00">
                  <c:v>8.2092051606249596E-8</c:v>
                </c:pt>
                <c:pt idx="25514" formatCode="0.00E+00">
                  <c:v>8.2009959554643396E-8</c:v>
                </c:pt>
                <c:pt idx="25515" formatCode="0.00E+00">
                  <c:v>8.1927949595088706E-8</c:v>
                </c:pt>
                <c:pt idx="25516" formatCode="0.00E+00">
                  <c:v>8.18460216454937E-8</c:v>
                </c:pt>
                <c:pt idx="25517" formatCode="0.00E+00">
                  <c:v>8.1764175623848199E-8</c:v>
                </c:pt>
                <c:pt idx="25518" formatCode="0.00E+00">
                  <c:v>8.1682411448224304E-8</c:v>
                </c:pt>
                <c:pt idx="25519" formatCode="0.00E+00">
                  <c:v>8.1600729036776106E-8</c:v>
                </c:pt>
                <c:pt idx="25520" formatCode="0.00E+00">
                  <c:v>8.1519128307739303E-8</c:v>
                </c:pt>
                <c:pt idx="25521" formatCode="0.00E+00">
                  <c:v>8.1437609179431597E-8</c:v>
                </c:pt>
                <c:pt idx="25522" formatCode="0.00E+00">
                  <c:v>8.1356171570252096E-8</c:v>
                </c:pt>
                <c:pt idx="25523" formatCode="0.00E+00">
                  <c:v>8.12748153986819E-8</c:v>
                </c:pt>
                <c:pt idx="25524" formatCode="0.00E+00">
                  <c:v>8.1193540583283197E-8</c:v>
                </c:pt>
                <c:pt idx="25525" formatCode="0.00E+00">
                  <c:v>8.1112347042699904E-8</c:v>
                </c:pt>
                <c:pt idx="25526" formatCode="0.00E+00">
                  <c:v>8.1031234695657196E-8</c:v>
                </c:pt>
                <c:pt idx="25527" formatCode="0.00E+00">
                  <c:v>8.0950203460961605E-8</c:v>
                </c:pt>
                <c:pt idx="25528" formatCode="0.00E+00">
                  <c:v>8.0869253257500596E-8</c:v>
                </c:pt>
                <c:pt idx="25529" formatCode="0.00E+00">
                  <c:v>8.0788384004243104E-8</c:v>
                </c:pt>
                <c:pt idx="25530" formatCode="0.00E+00">
                  <c:v>8.0707595620238907E-8</c:v>
                </c:pt>
                <c:pt idx="25531" formatCode="0.00E+00">
                  <c:v>8.0626888024618697E-8</c:v>
                </c:pt>
                <c:pt idx="25532" formatCode="0.00E+00">
                  <c:v>8.0546261136593995E-8</c:v>
                </c:pt>
                <c:pt idx="25533" formatCode="0.00E+00">
                  <c:v>8.0465714875457397E-8</c:v>
                </c:pt>
                <c:pt idx="25534" formatCode="0.00E+00">
                  <c:v>8.0385249160582006E-8</c:v>
                </c:pt>
                <c:pt idx="25535" formatCode="0.00E+00">
                  <c:v>8.0304863911421397E-8</c:v>
                </c:pt>
                <c:pt idx="25536" formatCode="0.00E+00">
                  <c:v>8.0224559047510006E-8</c:v>
                </c:pt>
                <c:pt idx="25537" formatCode="0.00E+00">
                  <c:v>8.01443344884625E-8</c:v>
                </c:pt>
                <c:pt idx="25538" formatCode="0.00E+00">
                  <c:v>8.0064190153974002E-8</c:v>
                </c:pt>
                <c:pt idx="25539" formatCode="0.00E+00">
                  <c:v>7.9984125963819997E-8</c:v>
                </c:pt>
                <c:pt idx="25540" formatCode="0.00E+00">
                  <c:v>7.99041418378562E-8</c:v>
                </c:pt>
                <c:pt idx="25541" formatCode="0.00E+00">
                  <c:v>7.9824237696018395E-8</c:v>
                </c:pt>
                <c:pt idx="25542" formatCode="0.00E+00">
                  <c:v>7.9744413458322293E-8</c:v>
                </c:pt>
                <c:pt idx="25543" formatCode="0.00E+00">
                  <c:v>7.9664669044863996E-8</c:v>
                </c:pt>
                <c:pt idx="25544" formatCode="0.00E+00">
                  <c:v>7.9585004375819104E-8</c:v>
                </c:pt>
                <c:pt idx="25545" formatCode="0.00E+00">
                  <c:v>7.9505419371443304E-8</c:v>
                </c:pt>
                <c:pt idx="25546" formatCode="0.00E+00">
                  <c:v>7.9425913952071903E-8</c:v>
                </c:pt>
                <c:pt idx="25547" formatCode="0.00E+00">
                  <c:v>7.9346488038119803E-8</c:v>
                </c:pt>
                <c:pt idx="25548" formatCode="0.00E+00">
                  <c:v>7.9267141550081698E-8</c:v>
                </c:pt>
                <c:pt idx="25549" formatCode="0.00E+00">
                  <c:v>7.9187874408531601E-8</c:v>
                </c:pt>
                <c:pt idx="25550" formatCode="0.00E+00">
                  <c:v>7.9108686534123104E-8</c:v>
                </c:pt>
                <c:pt idx="25551" formatCode="0.00E+00">
                  <c:v>7.9029577847588999E-8</c:v>
                </c:pt>
                <c:pt idx="25552" formatCode="0.00E+00">
                  <c:v>7.8950548269741406E-8</c:v>
                </c:pt>
                <c:pt idx="25553" formatCode="0.00E+00">
                  <c:v>7.8871597721471603E-8</c:v>
                </c:pt>
                <c:pt idx="25554" formatCode="0.00E+00">
                  <c:v>7.8792726123750198E-8</c:v>
                </c:pt>
                <c:pt idx="25555" formatCode="0.00E+00">
                  <c:v>7.8713933397626403E-8</c:v>
                </c:pt>
                <c:pt idx="25556" formatCode="0.00E+00">
                  <c:v>7.8635219464228797E-8</c:v>
                </c:pt>
                <c:pt idx="25557" formatCode="0.00E+00">
                  <c:v>7.8556584244764497E-8</c:v>
                </c:pt>
                <c:pt idx="25558" formatCode="0.00E+00">
                  <c:v>7.8478027660519801E-8</c:v>
                </c:pt>
                <c:pt idx="25559" formatCode="0.00E+00">
                  <c:v>7.8399549632859296E-8</c:v>
                </c:pt>
                <c:pt idx="25560" formatCode="0.00E+00">
                  <c:v>7.8321150083226405E-8</c:v>
                </c:pt>
                <c:pt idx="25561" formatCode="0.00E+00">
                  <c:v>7.8242828933143196E-8</c:v>
                </c:pt>
                <c:pt idx="25562" formatCode="0.00E+00">
                  <c:v>7.8164586104210006E-8</c:v>
                </c:pt>
                <c:pt idx="25563" formatCode="0.00E+00">
                  <c:v>7.8086421518105801E-8</c:v>
                </c:pt>
                <c:pt idx="25564" formatCode="0.00E+00">
                  <c:v>7.80083350965877E-8</c:v>
                </c:pt>
                <c:pt idx="25565" formatCode="0.00E+00">
                  <c:v>7.7930326761491105E-8</c:v>
                </c:pt>
                <c:pt idx="25566" formatCode="0.00E+00">
                  <c:v>7.7852396434729597E-8</c:v>
                </c:pt>
                <c:pt idx="25567" formatCode="0.00E+00">
                  <c:v>7.7774544038294896E-8</c:v>
                </c:pt>
                <c:pt idx="25568" formatCode="0.00E+00">
                  <c:v>7.7696769494256596E-8</c:v>
                </c:pt>
                <c:pt idx="25569" formatCode="0.00E+00">
                  <c:v>7.7619072724762403E-8</c:v>
                </c:pt>
                <c:pt idx="25570" formatCode="0.00E+00">
                  <c:v>7.7541453652037606E-8</c:v>
                </c:pt>
                <c:pt idx="25571" formatCode="0.00E+00">
                  <c:v>7.7463912198385595E-8</c:v>
                </c:pt>
                <c:pt idx="25572" formatCode="0.00E+00">
                  <c:v>7.7386448286187193E-8</c:v>
                </c:pt>
                <c:pt idx="25573" formatCode="0.00E+00">
                  <c:v>7.7309061837900996E-8</c:v>
                </c:pt>
                <c:pt idx="25574" formatCode="0.00E+00">
                  <c:v>7.7231752776063101E-8</c:v>
                </c:pt>
                <c:pt idx="25575" formatCode="0.00E+00">
                  <c:v>7.7154521023287002E-8</c:v>
                </c:pt>
                <c:pt idx="25576" formatCode="0.00E+00">
                  <c:v>7.7077366502263697E-8</c:v>
                </c:pt>
                <c:pt idx="25577" formatCode="0.00E+00">
                  <c:v>7.7000289135761505E-8</c:v>
                </c:pt>
                <c:pt idx="25578" formatCode="0.00E+00">
                  <c:v>7.6923288846625702E-8</c:v>
                </c:pt>
                <c:pt idx="25579" formatCode="0.00E+00">
                  <c:v>7.6846365557779096E-8</c:v>
                </c:pt>
                <c:pt idx="25580" formatCode="0.00E+00">
                  <c:v>7.6769519192221297E-8</c:v>
                </c:pt>
                <c:pt idx="25581" formatCode="0.00E+00">
                  <c:v>7.66927496730291E-8</c:v>
                </c:pt>
                <c:pt idx="25582" formatCode="0.00E+00">
                  <c:v>7.6616056923356102E-8</c:v>
                </c:pt>
                <c:pt idx="25583" formatCode="0.00E+00">
                  <c:v>7.6539440866432704E-8</c:v>
                </c:pt>
                <c:pt idx="25584" formatCode="0.00E+00">
                  <c:v>7.6462901425566306E-8</c:v>
                </c:pt>
                <c:pt idx="25585" formatCode="0.00E+00">
                  <c:v>7.6386438524140699E-8</c:v>
                </c:pt>
                <c:pt idx="25586" formatCode="0.00E+00">
                  <c:v>7.6310052085616598E-8</c:v>
                </c:pt>
                <c:pt idx="25587" formatCode="0.00E+00">
                  <c:v>7.6233742033531E-8</c:v>
                </c:pt>
                <c:pt idx="25588" formatCode="0.00E+00">
                  <c:v>7.6157508291497404E-8</c:v>
                </c:pt>
                <c:pt idx="25589" formatCode="0.00E+00">
                  <c:v>7.6081350783205895E-8</c:v>
                </c:pt>
                <c:pt idx="25590" formatCode="0.00E+00">
                  <c:v>7.6005269432422702E-8</c:v>
                </c:pt>
                <c:pt idx="25591" formatCode="0.00E+00">
                  <c:v>7.5929264162990298E-8</c:v>
                </c:pt>
                <c:pt idx="25592" formatCode="0.00E+00">
                  <c:v>7.5853334898827296E-8</c:v>
                </c:pt>
                <c:pt idx="25593" formatCode="0.00E+00">
                  <c:v>7.5777481563928505E-8</c:v>
                </c:pt>
                <c:pt idx="25594" formatCode="0.00E+00">
                  <c:v>7.5701704082364594E-8</c:v>
                </c:pt>
                <c:pt idx="25595" formatCode="0.00E+00">
                  <c:v>7.56260023782822E-8</c:v>
                </c:pt>
                <c:pt idx="25596" formatCode="0.00E+00">
                  <c:v>7.5550376375903904E-8</c:v>
                </c:pt>
                <c:pt idx="25597" formatCode="0.00E+00">
                  <c:v>7.5474825999528001E-8</c:v>
                </c:pt>
                <c:pt idx="25598" formatCode="0.00E+00">
                  <c:v>7.5399351173528505E-8</c:v>
                </c:pt>
                <c:pt idx="25599" formatCode="0.00E+00">
                  <c:v>7.5323951822355001E-8</c:v>
                </c:pt>
                <c:pt idx="25600" formatCode="0.00E+00">
                  <c:v>7.5248627870532604E-8</c:v>
                </c:pt>
                <c:pt idx="25601" formatCode="0.00E+00">
                  <c:v>7.5173379242662094E-8</c:v>
                </c:pt>
                <c:pt idx="25602" formatCode="0.00E+00">
                  <c:v>7.50982058634194E-8</c:v>
                </c:pt>
                <c:pt idx="25603" formatCode="0.00E+00">
                  <c:v>7.5023107657556005E-8</c:v>
                </c:pt>
                <c:pt idx="25604" formatCode="0.00E+00">
                  <c:v>7.4948084549898399E-8</c:v>
                </c:pt>
                <c:pt idx="25605" formatCode="0.00E+00">
                  <c:v>7.4873136465348495E-8</c:v>
                </c:pt>
                <c:pt idx="25606" formatCode="0.00E+00">
                  <c:v>7.4798263328883194E-8</c:v>
                </c:pt>
                <c:pt idx="25607" formatCode="0.00E+00">
                  <c:v>7.4723465065554295E-8</c:v>
                </c:pt>
                <c:pt idx="25608" formatCode="0.00E+00">
                  <c:v>7.4648741600488704E-8</c:v>
                </c:pt>
                <c:pt idx="25609" formatCode="0.00E+00">
                  <c:v>7.4574092858888199E-8</c:v>
                </c:pt>
                <c:pt idx="25610" formatCode="0.00E+00">
                  <c:v>7.4499518766029304E-8</c:v>
                </c:pt>
                <c:pt idx="25611" formatCode="0.00E+00">
                  <c:v>7.4425019247263299E-8</c:v>
                </c:pt>
                <c:pt idx="25612" formatCode="0.00E+00">
                  <c:v>7.4350594228016E-8</c:v>
                </c:pt>
                <c:pt idx="25613" formatCode="0.00E+00">
                  <c:v>7.4276243633788E-8</c:v>
                </c:pt>
                <c:pt idx="25614" formatCode="0.00E+00">
                  <c:v>7.4201967390154206E-8</c:v>
                </c:pt>
                <c:pt idx="25615" formatCode="0.00E+00">
                  <c:v>7.4127765422764105E-8</c:v>
                </c:pt>
                <c:pt idx="25616" formatCode="0.00E+00">
                  <c:v>7.4053637657341298E-8</c:v>
                </c:pt>
                <c:pt idx="25617" formatCode="0.00E+00">
                  <c:v>7.3979584019684005E-8</c:v>
                </c:pt>
                <c:pt idx="25618" formatCode="0.00E+00">
                  <c:v>7.3905604435664296E-8</c:v>
                </c:pt>
                <c:pt idx="25619" formatCode="0.00E+00">
                  <c:v>7.3831698831228595E-8</c:v>
                </c:pt>
                <c:pt idx="25620" formatCode="0.00E+00">
                  <c:v>7.3757867132397402E-8</c:v>
                </c:pt>
                <c:pt idx="25621" formatCode="0.00E+00">
                  <c:v>7.3684109265265002E-8</c:v>
                </c:pt>
                <c:pt idx="25622" formatCode="0.00E+00">
                  <c:v>7.3610425155999701E-8</c:v>
                </c:pt>
                <c:pt idx="25623" formatCode="0.00E+00">
                  <c:v>7.3536814730843696E-8</c:v>
                </c:pt>
                <c:pt idx="25624" formatCode="0.00E+00">
                  <c:v>7.3463277916112904E-8</c:v>
                </c:pt>
                <c:pt idx="25625" formatCode="0.00E+00">
                  <c:v>7.33898146381968E-8</c:v>
                </c:pt>
                <c:pt idx="25626" formatCode="0.00E+00">
                  <c:v>7.3316424823558603E-8</c:v>
                </c:pt>
                <c:pt idx="25627" formatCode="0.00E+00">
                  <c:v>7.3243108398735E-8</c:v>
                </c:pt>
                <c:pt idx="25628" formatCode="0.00E+00">
                  <c:v>7.3169865290336305E-8</c:v>
                </c:pt>
                <c:pt idx="25629" formatCode="0.00E+00">
                  <c:v>7.3096695425045899E-8</c:v>
                </c:pt>
                <c:pt idx="25630" formatCode="0.00E+00">
                  <c:v>7.3023598729620896E-8</c:v>
                </c:pt>
                <c:pt idx="25631" formatCode="0.00E+00">
                  <c:v>7.2950575130891296E-8</c:v>
                </c:pt>
                <c:pt idx="25632" formatCode="0.00E+00">
                  <c:v>7.2877624555760404E-8</c:v>
                </c:pt>
                <c:pt idx="25633" formatCode="0.00E+00">
                  <c:v>7.2804746931204597E-8</c:v>
                </c:pt>
                <c:pt idx="25634" formatCode="0.00E+00">
                  <c:v>7.2731942184273401E-8</c:v>
                </c:pt>
                <c:pt idx="25635" formatCode="0.00E+00">
                  <c:v>7.2659210242089093E-8</c:v>
                </c:pt>
                <c:pt idx="25636" formatCode="0.00E+00">
                  <c:v>7.2586551031847101E-8</c:v>
                </c:pt>
                <c:pt idx="25637" formatCode="0.00E+00">
                  <c:v>7.2513964480815194E-8</c:v>
                </c:pt>
                <c:pt idx="25638" formatCode="0.00E+00">
                  <c:v>7.2441450516334395E-8</c:v>
                </c:pt>
                <c:pt idx="25639" formatCode="0.00E+00">
                  <c:v>7.2369009065818097E-8</c:v>
                </c:pt>
                <c:pt idx="25640" formatCode="0.00E+00">
                  <c:v>7.2296640056752207E-8</c:v>
                </c:pt>
                <c:pt idx="25641" formatCode="0.00E+00">
                  <c:v>7.2224343416695501E-8</c:v>
                </c:pt>
                <c:pt idx="25642" formatCode="0.00E+00">
                  <c:v>7.2152119073278797E-8</c:v>
                </c:pt>
                <c:pt idx="25643" formatCode="0.00E+00">
                  <c:v>7.2079966954205502E-8</c:v>
                </c:pt>
                <c:pt idx="25644" formatCode="0.00E+00">
                  <c:v>7.20078869872513E-8</c:v>
                </c:pt>
                <c:pt idx="25645" formatCode="0.00E+00">
                  <c:v>7.1935879100264098E-8</c:v>
                </c:pt>
                <c:pt idx="25646" formatCode="0.00E+00">
                  <c:v>7.1863943221163802E-8</c:v>
                </c:pt>
                <c:pt idx="25647" formatCode="0.00E+00">
                  <c:v>7.1792079277942606E-8</c:v>
                </c:pt>
                <c:pt idx="25648" formatCode="0.00E+00">
                  <c:v>7.1720287198664701E-8</c:v>
                </c:pt>
                <c:pt idx="25649" formatCode="0.00E+00">
                  <c:v>7.1648566911465998E-8</c:v>
                </c:pt>
                <c:pt idx="25650" formatCode="0.00E+00">
                  <c:v>7.1576918344554501E-8</c:v>
                </c:pt>
                <c:pt idx="25651" formatCode="0.00E+00">
                  <c:v>7.1505341426209996E-8</c:v>
                </c:pt>
                <c:pt idx="25652" formatCode="0.00E+00">
                  <c:v>7.1433836084783806E-8</c:v>
                </c:pt>
                <c:pt idx="25653" formatCode="0.00E+00">
                  <c:v>7.1362402248699001E-8</c:v>
                </c:pt>
                <c:pt idx="25654" formatCode="0.00E+00">
                  <c:v>7.1291039846450303E-8</c:v>
                </c:pt>
                <c:pt idx="25655" formatCode="0.00E+00">
                  <c:v>7.1219748806603798E-8</c:v>
                </c:pt>
                <c:pt idx="25656" formatCode="0.00E+00">
                  <c:v>7.1148529057797197E-8</c:v>
                </c:pt>
                <c:pt idx="25657" formatCode="0.00E+00">
                  <c:v>7.1077380528739403E-8</c:v>
                </c:pt>
                <c:pt idx="25658" formatCode="0.00E+00">
                  <c:v>7.1006303148210696E-8</c:v>
                </c:pt>
                <c:pt idx="25659" formatCode="0.00E+00">
                  <c:v>7.0935296845062505E-8</c:v>
                </c:pt>
                <c:pt idx="25660" formatCode="0.00E+00">
                  <c:v>7.0864361548217396E-8</c:v>
                </c:pt>
                <c:pt idx="25661" formatCode="0.00E+00">
                  <c:v>7.0793497186669194E-8</c:v>
                </c:pt>
                <c:pt idx="25662" formatCode="0.00E+00">
                  <c:v>7.0722703689482594E-8</c:v>
                </c:pt>
                <c:pt idx="25663" formatCode="0.00E+00">
                  <c:v>7.06519809857931E-8</c:v>
                </c:pt>
                <c:pt idx="25664" formatCode="0.00E+00">
                  <c:v>7.05813290048073E-8</c:v>
                </c:pt>
                <c:pt idx="25665" formatCode="0.00E+00">
                  <c:v>7.0510747675802495E-8</c:v>
                </c:pt>
                <c:pt idx="25666" formatCode="0.00E+00">
                  <c:v>7.04402369281267E-8</c:v>
                </c:pt>
                <c:pt idx="25667" formatCode="0.00E+00">
                  <c:v>7.0369796691198501E-8</c:v>
                </c:pt>
                <c:pt idx="25668" formatCode="0.00E+00">
                  <c:v>7.0299426894507301E-8</c:v>
                </c:pt>
                <c:pt idx="25669" formatCode="0.00E+00">
                  <c:v>7.0229127467612794E-8</c:v>
                </c:pt>
                <c:pt idx="25670" formatCode="0.00E+00">
                  <c:v>7.0158898340145205E-8</c:v>
                </c:pt>
                <c:pt idx="25671" formatCode="0.00E+00">
                  <c:v>7.0088739441805099E-8</c:v>
                </c:pt>
                <c:pt idx="25672" formatCode="0.00E+00">
                  <c:v>7.0018650702363294E-8</c:v>
                </c:pt>
                <c:pt idx="25673" formatCode="0.00E+00">
                  <c:v>6.9948632051660898E-8</c:v>
                </c:pt>
                <c:pt idx="25674" formatCode="0.00E+00">
                  <c:v>6.9878683419609205E-8</c:v>
                </c:pt>
                <c:pt idx="25675" formatCode="0.00E+00">
                  <c:v>6.9808804736189597E-8</c:v>
                </c:pt>
                <c:pt idx="25676" formatCode="0.00E+00">
                  <c:v>6.9738995931453394E-8</c:v>
                </c:pt>
                <c:pt idx="25677" formatCode="0.00E+00">
                  <c:v>6.9669256935522005E-8</c:v>
                </c:pt>
                <c:pt idx="25678" formatCode="0.00E+00">
                  <c:v>6.9599587678586495E-8</c:v>
                </c:pt>
                <c:pt idx="25679" formatCode="0.00E+00">
                  <c:v>6.9529988090907901E-8</c:v>
                </c:pt>
                <c:pt idx="25680" formatCode="0.00E+00">
                  <c:v>6.9460458102816997E-8</c:v>
                </c:pt>
                <c:pt idx="25681" formatCode="0.00E+00">
                  <c:v>6.9390997644714196E-8</c:v>
                </c:pt>
                <c:pt idx="25682" formatCode="0.00E+00">
                  <c:v>6.9321606647069397E-8</c:v>
                </c:pt>
                <c:pt idx="25683" formatCode="0.00E+00">
                  <c:v>6.9252285040422403E-8</c:v>
                </c:pt>
                <c:pt idx="25684" formatCode="0.00E+00">
                  <c:v>6.9183032755381906E-8</c:v>
                </c:pt>
                <c:pt idx="25685" formatCode="0.00E+00">
                  <c:v>6.9113849722626599E-8</c:v>
                </c:pt>
                <c:pt idx="25686" formatCode="0.00E+00">
                  <c:v>6.90447358729039E-8</c:v>
                </c:pt>
                <c:pt idx="25687" formatCode="0.00E+00">
                  <c:v>6.8975691137031004E-8</c:v>
                </c:pt>
                <c:pt idx="25688" formatCode="0.00E+00">
                  <c:v>6.8906715445893994E-8</c:v>
                </c:pt>
                <c:pt idx="25689" formatCode="0.00E+00">
                  <c:v>6.8837808730448102E-8</c:v>
                </c:pt>
                <c:pt idx="25690" formatCode="0.00E+00">
                  <c:v>6.8768970921717598E-8</c:v>
                </c:pt>
                <c:pt idx="25691" formatCode="0.00E+00">
                  <c:v>6.87002019507959E-8</c:v>
                </c:pt>
                <c:pt idx="25692" formatCode="0.00E+00">
                  <c:v>6.8631501748845105E-8</c:v>
                </c:pt>
                <c:pt idx="25693" formatCode="0.00E+00">
                  <c:v>6.8562870247096301E-8</c:v>
                </c:pt>
                <c:pt idx="25694" formatCode="0.00E+00">
                  <c:v>6.84943073768492E-8</c:v>
                </c:pt>
                <c:pt idx="25695" formatCode="0.00E+00">
                  <c:v>6.8425813069472296E-8</c:v>
                </c:pt>
                <c:pt idx="25696" formatCode="0.00E+00">
                  <c:v>6.8357387256402798E-8</c:v>
                </c:pt>
                <c:pt idx="25697" formatCode="0.00E+00">
                  <c:v>6.8289029869146406E-8</c:v>
                </c:pt>
                <c:pt idx="25698" formatCode="0.00E+00">
                  <c:v>6.8220740839277298E-8</c:v>
                </c:pt>
                <c:pt idx="25699" formatCode="0.00E+00">
                  <c:v>6.8152520098437994E-8</c:v>
                </c:pt>
                <c:pt idx="25700" formatCode="0.00E+00">
                  <c:v>6.8084367578339601E-8</c:v>
                </c:pt>
                <c:pt idx="25701" formatCode="0.00E+00">
                  <c:v>6.8016283210761199E-8</c:v>
                </c:pt>
                <c:pt idx="25702" formatCode="0.00E+00">
                  <c:v>6.7948266927550502E-8</c:v>
                </c:pt>
                <c:pt idx="25703" formatCode="0.00E+00">
                  <c:v>6.7880318660622898E-8</c:v>
                </c:pt>
                <c:pt idx="25704" formatCode="0.00E+00">
                  <c:v>6.7812438341962301E-8</c:v>
                </c:pt>
                <c:pt idx="25705" formatCode="0.00E+00">
                  <c:v>6.7744625903620299E-8</c:v>
                </c:pt>
                <c:pt idx="25706" formatCode="0.00E+00">
                  <c:v>6.7676881277716702E-8</c:v>
                </c:pt>
                <c:pt idx="25707" formatCode="0.00E+00">
                  <c:v>6.7609204396439006E-8</c:v>
                </c:pt>
                <c:pt idx="25708" formatCode="0.00E+00">
                  <c:v>6.7541595192042602E-8</c:v>
                </c:pt>
                <c:pt idx="25709" formatCode="0.00E+00">
                  <c:v>6.7474053596850496E-8</c:v>
                </c:pt>
                <c:pt idx="25710" formatCode="0.00E+00">
                  <c:v>6.7406579543253697E-8</c:v>
                </c:pt>
                <c:pt idx="25711" formatCode="0.00E+00">
                  <c:v>6.7339172963710406E-8</c:v>
                </c:pt>
                <c:pt idx="25712" formatCode="0.00E+00">
                  <c:v>6.7271833790746706E-8</c:v>
                </c:pt>
                <c:pt idx="25713" formatCode="0.00E+00">
                  <c:v>6.7204561956955994E-8</c:v>
                </c:pt>
                <c:pt idx="25714" formatCode="0.00E+00">
                  <c:v>6.7137357394999004E-8</c:v>
                </c:pt>
                <c:pt idx="25715" formatCode="0.00E+00">
                  <c:v>6.7070220037603996E-8</c:v>
                </c:pt>
                <c:pt idx="25716" formatCode="0.00E+00">
                  <c:v>6.7003149817566397E-8</c:v>
                </c:pt>
                <c:pt idx="25717" formatCode="0.00E+00">
                  <c:v>6.69361466677488E-8</c:v>
                </c:pt>
                <c:pt idx="25718" formatCode="0.00E+00">
                  <c:v>6.6869210521081099E-8</c:v>
                </c:pt>
                <c:pt idx="25719" formatCode="0.00E+00">
                  <c:v>6.6802341310559996E-8</c:v>
                </c:pt>
                <c:pt idx="25720" formatCode="0.00E+00">
                  <c:v>6.67355389692494E-8</c:v>
                </c:pt>
                <c:pt idx="25721" formatCode="0.00E+00">
                  <c:v>6.6668803430280203E-8</c:v>
                </c:pt>
                <c:pt idx="25722" formatCode="0.00E+00">
                  <c:v>6.6602134626849895E-8</c:v>
                </c:pt>
                <c:pt idx="25723" formatCode="0.00E+00">
                  <c:v>6.6535532492223105E-8</c:v>
                </c:pt>
                <c:pt idx="25724" formatCode="0.00E+00">
                  <c:v>6.6468996959730797E-8</c:v>
                </c:pt>
                <c:pt idx="25725" formatCode="0.00E+00">
                  <c:v>6.64025279627711E-8</c:v>
                </c:pt>
                <c:pt idx="25726" formatCode="0.00E+00">
                  <c:v>6.6336125434808306E-8</c:v>
                </c:pt>
                <c:pt idx="25727" formatCode="0.00E+00">
                  <c:v>6.6269789309373503E-8</c:v>
                </c:pt>
                <c:pt idx="25728" formatCode="0.00E+00">
                  <c:v>6.6203519520064099E-8</c:v>
                </c:pt>
                <c:pt idx="25729" formatCode="0.00E+00">
                  <c:v>6.61373160005441E-8</c:v>
                </c:pt>
                <c:pt idx="25730" formatCode="0.00E+00">
                  <c:v>6.60711786845435E-8</c:v>
                </c:pt>
                <c:pt idx="25731" formatCode="0.00E+00">
                  <c:v>6.6005107505859E-8</c:v>
                </c:pt>
                <c:pt idx="25732" formatCode="0.00E+00">
                  <c:v>6.5939102398353102E-8</c:v>
                </c:pt>
                <c:pt idx="25733" formatCode="0.00E+00">
                  <c:v>6.58731632959548E-8</c:v>
                </c:pt>
                <c:pt idx="25734" formatCode="0.00E+00">
                  <c:v>6.5807290132658801E-8</c:v>
                </c:pt>
                <c:pt idx="25735" formatCode="0.00E+00">
                  <c:v>6.5741482842526197E-8</c:v>
                </c:pt>
                <c:pt idx="25736" formatCode="0.00E+00">
                  <c:v>6.5675741359683606E-8</c:v>
                </c:pt>
                <c:pt idx="25737" formatCode="0.00E+00">
                  <c:v>6.5610065618323994E-8</c:v>
                </c:pt>
                <c:pt idx="25738" formatCode="0.00E+00">
                  <c:v>6.5544455552705599E-8</c:v>
                </c:pt>
                <c:pt idx="25739" formatCode="0.00E+00">
                  <c:v>6.5478911097152901E-8</c:v>
                </c:pt>
                <c:pt idx="25740" formatCode="0.00E+00">
                  <c:v>6.54134321860558E-8</c:v>
                </c:pt>
                <c:pt idx="25741" formatCode="0.00E+00">
                  <c:v>6.5348018753869696E-8</c:v>
                </c:pt>
                <c:pt idx="25742" formatCode="0.00E+00">
                  <c:v>6.5282670735115897E-8</c:v>
                </c:pt>
                <c:pt idx="25743" formatCode="0.00E+00">
                  <c:v>6.5217388064380697E-8</c:v>
                </c:pt>
                <c:pt idx="25744" formatCode="0.00E+00">
                  <c:v>6.5152170676316297E-8</c:v>
                </c:pt>
                <c:pt idx="25745" formatCode="0.00E+00">
                  <c:v>6.5087018505640002E-8</c:v>
                </c:pt>
                <c:pt idx="25746" formatCode="0.00E+00">
                  <c:v>6.5021931487134404E-8</c:v>
                </c:pt>
                <c:pt idx="25747" formatCode="0.00E+00">
                  <c:v>6.4956909555647199E-8</c:v>
                </c:pt>
                <c:pt idx="25748" formatCode="0.00E+00">
                  <c:v>6.4891952646091593E-8</c:v>
                </c:pt>
                <c:pt idx="25749" formatCode="0.00E+00">
                  <c:v>6.48270606934455E-8</c:v>
                </c:pt>
                <c:pt idx="25750" formatCode="0.00E+00">
                  <c:v>6.4762233632752093E-8</c:v>
                </c:pt>
                <c:pt idx="25751" formatCode="0.00E+00">
                  <c:v>6.4697471399119306E-8</c:v>
                </c:pt>
                <c:pt idx="25752" formatCode="0.00E+00">
                  <c:v>6.4632773927720198E-8</c:v>
                </c:pt>
                <c:pt idx="25753" formatCode="0.00E+00">
                  <c:v>6.4568141153792498E-8</c:v>
                </c:pt>
                <c:pt idx="25754" formatCode="0.00E+00">
                  <c:v>6.4503573012638704E-8</c:v>
                </c:pt>
                <c:pt idx="25755" formatCode="0.00E+00">
                  <c:v>6.4439069439626006E-8</c:v>
                </c:pt>
                <c:pt idx="25756" formatCode="0.00E+00">
                  <c:v>6.4374630370186406E-8</c:v>
                </c:pt>
                <c:pt idx="25757" formatCode="0.00E+00">
                  <c:v>6.4310255739816202E-8</c:v>
                </c:pt>
                <c:pt idx="25758" formatCode="0.00E+00">
                  <c:v>6.4245945484076395E-8</c:v>
                </c:pt>
                <c:pt idx="25759" formatCode="0.00E+00">
                  <c:v>6.4181699538592297E-8</c:v>
                </c:pt>
                <c:pt idx="25760" formatCode="0.00E+00">
                  <c:v>6.4117517839053699E-8</c:v>
                </c:pt>
                <c:pt idx="25761" formatCode="0.00E+00">
                  <c:v>6.4053400321214699E-8</c:v>
                </c:pt>
                <c:pt idx="25762" formatCode="0.00E+00">
                  <c:v>6.3989346920893495E-8</c:v>
                </c:pt>
                <c:pt idx="25763" formatCode="0.00E+00">
                  <c:v>6.3925357573972603E-8</c:v>
                </c:pt>
                <c:pt idx="25764" formatCode="0.00E+00">
                  <c:v>6.3861432216398598E-8</c:v>
                </c:pt>
                <c:pt idx="25765" formatCode="0.00E+00">
                  <c:v>6.3797570784182204E-8</c:v>
                </c:pt>
                <c:pt idx="25766" formatCode="0.00E+00">
                  <c:v>6.3733773213398004E-8</c:v>
                </c:pt>
                <c:pt idx="25767" formatCode="0.00E+00">
                  <c:v>6.3670039440184596E-8</c:v>
                </c:pt>
                <c:pt idx="25768" formatCode="0.00E+00">
                  <c:v>6.3606369400744399E-8</c:v>
                </c:pt>
                <c:pt idx="25769" formatCode="0.00E+00">
                  <c:v>6.3542763031343702E-8</c:v>
                </c:pt>
                <c:pt idx="25770" formatCode="0.00E+00">
                  <c:v>6.3479220268312297E-8</c:v>
                </c:pt>
                <c:pt idx="25771" formatCode="0.00E+00">
                  <c:v>6.3415741048044004E-8</c:v>
                </c:pt>
                <c:pt idx="25772" formatCode="0.00E+00">
                  <c:v>6.3352325306995999E-8</c:v>
                </c:pt>
                <c:pt idx="25773" formatCode="0.00E+00">
                  <c:v>6.3288972981689E-8</c:v>
                </c:pt>
                <c:pt idx="25774" formatCode="0.00E+00">
                  <c:v>6.3225684008707305E-8</c:v>
                </c:pt>
                <c:pt idx="25775" formatCode="0.00E+00">
                  <c:v>6.3162458324698606E-8</c:v>
                </c:pt>
                <c:pt idx="25776" formatCode="0.00E+00">
                  <c:v>6.3099295866373899E-8</c:v>
                </c:pt>
                <c:pt idx="25777" formatCode="0.00E+00">
                  <c:v>6.3036196570507506E-8</c:v>
                </c:pt>
                <c:pt idx="25778" formatCode="0.00E+00">
                  <c:v>6.2973160373937004E-8</c:v>
                </c:pt>
                <c:pt idx="25779" formatCode="0.00E+00">
                  <c:v>6.2910187213563094E-8</c:v>
                </c:pt>
                <c:pt idx="25780" formatCode="0.00E+00">
                  <c:v>6.2847277026349493E-8</c:v>
                </c:pt>
                <c:pt idx="25781" formatCode="0.00E+00">
                  <c:v>6.27844297493231E-8</c:v>
                </c:pt>
                <c:pt idx="25782" formatCode="0.00E+00">
                  <c:v>6.2721645319573798E-8</c:v>
                </c:pt>
                <c:pt idx="25783" formatCode="0.00E+00">
                  <c:v>6.2658923674254297E-8</c:v>
                </c:pt>
                <c:pt idx="25784" formatCode="0.00E+00">
                  <c:v>6.259626475058E-8</c:v>
                </c:pt>
                <c:pt idx="25785" formatCode="0.00E+00">
                  <c:v>6.2533668485829401E-8</c:v>
                </c:pt>
                <c:pt idx="25786" formatCode="0.00E+00">
                  <c:v>6.2471134817343596E-8</c:v>
                </c:pt>
                <c:pt idx="25787" formatCode="0.00E+00">
                  <c:v>6.24086636825262E-8</c:v>
                </c:pt>
                <c:pt idx="25788" formatCode="0.00E+00">
                  <c:v>6.2346255018843697E-8</c:v>
                </c:pt>
                <c:pt idx="25789" formatCode="0.00E+00">
                  <c:v>6.2283908763824905E-8</c:v>
                </c:pt>
                <c:pt idx="25790" formatCode="0.00E+00">
                  <c:v>6.2221624855061005E-8</c:v>
                </c:pt>
                <c:pt idx="25791" formatCode="0.00E+00">
                  <c:v>6.2159403230206006E-8</c:v>
                </c:pt>
                <c:pt idx="25792" formatCode="0.00E+00">
                  <c:v>6.2097243826975801E-8</c:v>
                </c:pt>
                <c:pt idx="25793" formatCode="0.00E+00">
                  <c:v>6.2035146583148805E-8</c:v>
                </c:pt>
                <c:pt idx="25794" formatCode="0.00E+00">
                  <c:v>6.1973111436565599E-8</c:v>
                </c:pt>
                <c:pt idx="25795" formatCode="0.00E+00">
                  <c:v>6.1911138325129099E-8</c:v>
                </c:pt>
                <c:pt idx="25796" formatCode="0.00E+00">
                  <c:v>6.1849227186803895E-8</c:v>
                </c:pt>
                <c:pt idx="25797" formatCode="0.00E+00">
                  <c:v>6.1787377959617099E-8</c:v>
                </c:pt>
                <c:pt idx="25798" formatCode="0.00E+00">
                  <c:v>6.17255905816575E-8</c:v>
                </c:pt>
                <c:pt idx="25799" formatCode="0.00E+00">
                  <c:v>6.1663864991075901E-8</c:v>
                </c:pt>
                <c:pt idx="25800" formatCode="0.00E+00">
                  <c:v>6.1602201126084797E-8</c:v>
                </c:pt>
                <c:pt idx="25801" formatCode="0.00E+00">
                  <c:v>6.15405989249587E-8</c:v>
                </c:pt>
                <c:pt idx="25802" formatCode="0.00E+00">
                  <c:v>6.1479058326033797E-8</c:v>
                </c:pt>
                <c:pt idx="25803" formatCode="0.00E+00">
                  <c:v>6.1417579267707697E-8</c:v>
                </c:pt>
                <c:pt idx="25804" formatCode="0.00E+00">
                  <c:v>6.1356161688440003E-8</c:v>
                </c:pt>
                <c:pt idx="25805" formatCode="0.00E+00">
                  <c:v>6.1294805526751606E-8</c:v>
                </c:pt>
                <c:pt idx="25806" formatCode="0.00E+00">
                  <c:v>6.1233510721224798E-8</c:v>
                </c:pt>
                <c:pt idx="25807" formatCode="0.00E+00">
                  <c:v>6.1172277210503595E-8</c:v>
                </c:pt>
                <c:pt idx="25808" formatCode="0.00E+00">
                  <c:v>6.1111104933293106E-8</c:v>
                </c:pt>
                <c:pt idx="25809" formatCode="0.00E+00">
                  <c:v>6.1049993828359797E-8</c:v>
                </c:pt>
                <c:pt idx="25810" formatCode="0.00E+00">
                  <c:v>6.0988943834531399E-8</c:v>
                </c:pt>
                <c:pt idx="25811" formatCode="0.00E+00">
                  <c:v>6.0927954890696893E-8</c:v>
                </c:pt>
                <c:pt idx="25812" formatCode="0.00E+00">
                  <c:v>6.0867026935806196E-8</c:v>
                </c:pt>
                <c:pt idx="25813" formatCode="0.00E+00">
                  <c:v>6.0806159908870405E-8</c:v>
                </c:pt>
                <c:pt idx="25814" formatCode="0.00E+00">
                  <c:v>6.0745353748961503E-8</c:v>
                </c:pt>
                <c:pt idx="25815" formatCode="0.00E+00">
                  <c:v>6.0684608395212601E-8</c:v>
                </c:pt>
                <c:pt idx="25816" formatCode="0.00E+00">
                  <c:v>6.0623923786817295E-8</c:v>
                </c:pt>
                <c:pt idx="25817" formatCode="0.00E+00">
                  <c:v>6.0563299863030498E-8</c:v>
                </c:pt>
                <c:pt idx="25818" formatCode="0.00E+00">
                  <c:v>6.0502736563167501E-8</c:v>
                </c:pt>
                <c:pt idx="25819" formatCode="0.00E+00">
                  <c:v>6.0442233826604304E-8</c:v>
                </c:pt>
                <c:pt idx="25820" formatCode="0.00E+00">
                  <c:v>6.0381791592777705E-8</c:v>
                </c:pt>
                <c:pt idx="25821" formatCode="0.00E+00">
                  <c:v>6.0321409801184896E-8</c:v>
                </c:pt>
                <c:pt idx="25822" formatCode="0.00E+00">
                  <c:v>6.0261088391383697E-8</c:v>
                </c:pt>
                <c:pt idx="25823" formatCode="0.00E+00">
                  <c:v>6.0200827302992399E-8</c:v>
                </c:pt>
                <c:pt idx="25824" formatCode="0.00E+00">
                  <c:v>6.0140626475689404E-8</c:v>
                </c:pt>
                <c:pt idx="25825" formatCode="0.00E+00">
                  <c:v>6.0080485849213705E-8</c:v>
                </c:pt>
                <c:pt idx="25826" formatCode="0.00E+00">
                  <c:v>6.0020405363364499E-8</c:v>
                </c:pt>
                <c:pt idx="25827" formatCode="0.00E+00">
                  <c:v>5.9960384958001098E-8</c:v>
                </c:pt>
                <c:pt idx="25828" formatCode="0.00E+00">
                  <c:v>5.9900424573043097E-8</c:v>
                </c:pt>
                <c:pt idx="25829" formatCode="0.00E+00">
                  <c:v>5.9840524148470099E-8</c:v>
                </c:pt>
                <c:pt idx="25830" formatCode="0.00E+00">
                  <c:v>5.9780683624321594E-8</c:v>
                </c:pt>
                <c:pt idx="25831" formatCode="0.00E+00">
                  <c:v>5.9720902940697306E-8</c:v>
                </c:pt>
                <c:pt idx="25832" formatCode="0.00E+00">
                  <c:v>5.9661182037756605E-8</c:v>
                </c:pt>
                <c:pt idx="25833" formatCode="0.00E+00">
                  <c:v>5.9601520855718799E-8</c:v>
                </c:pt>
                <c:pt idx="25834" formatCode="0.00E+00">
                  <c:v>5.9541919334863102E-8</c:v>
                </c:pt>
                <c:pt idx="25835" formatCode="0.00E+00">
                  <c:v>5.9482377415528199E-8</c:v>
                </c:pt>
                <c:pt idx="25836" formatCode="0.00E+00">
                  <c:v>5.9422895038112702E-8</c:v>
                </c:pt>
                <c:pt idx="25837" formatCode="0.00E+00">
                  <c:v>5.9363472143074597E-8</c:v>
                </c:pt>
                <c:pt idx="25838" formatCode="0.00E+00">
                  <c:v>5.9304108670931503E-8</c:v>
                </c:pt>
                <c:pt idx="25839" formatCode="0.00E+00">
                  <c:v>5.9244804562260599E-8</c:v>
                </c:pt>
                <c:pt idx="25840" formatCode="0.00E+00">
                  <c:v>5.9185559757698301E-8</c:v>
                </c:pt>
                <c:pt idx="25841" formatCode="0.00E+00">
                  <c:v>5.9126374197940598E-8</c:v>
                </c:pt>
                <c:pt idx="25842" formatCode="0.00E+00">
                  <c:v>5.9067247823742702E-8</c:v>
                </c:pt>
                <c:pt idx="25843" formatCode="0.00E+00">
                  <c:v>5.9008180575919002E-8</c:v>
                </c:pt>
                <c:pt idx="25844" formatCode="0.00E+00">
                  <c:v>5.8949172395343002E-8</c:v>
                </c:pt>
                <c:pt idx="25845" formatCode="0.00E+00">
                  <c:v>5.8890223222947702E-8</c:v>
                </c:pt>
                <c:pt idx="25846" formatCode="0.00E+00">
                  <c:v>5.8831332999724697E-8</c:v>
                </c:pt>
                <c:pt idx="25847" formatCode="0.00E+00">
                  <c:v>5.8772501666725E-8</c:v>
                </c:pt>
                <c:pt idx="25848" formatCode="0.00E+00">
                  <c:v>5.8713729165058301E-8</c:v>
                </c:pt>
                <c:pt idx="25849" formatCode="0.00E+00">
                  <c:v>5.86550154358932E-8</c:v>
                </c:pt>
                <c:pt idx="25850" formatCode="0.00E+00">
                  <c:v>5.8596360420457401E-8</c:v>
                </c:pt>
                <c:pt idx="25851" formatCode="0.00E+00">
                  <c:v>5.8537764060036903E-8</c:v>
                </c:pt>
                <c:pt idx="25852" formatCode="0.00E+00">
                  <c:v>5.8479226295976899E-8</c:v>
                </c:pt>
                <c:pt idx="25853" formatCode="0.00E+00">
                  <c:v>5.84207470696809E-8</c:v>
                </c:pt>
                <c:pt idx="25854" formatCode="0.00E+00">
                  <c:v>5.83623263226112E-8</c:v>
                </c:pt>
                <c:pt idx="25855" formatCode="0.00E+00">
                  <c:v>5.8303963996288598E-8</c:v>
                </c:pt>
                <c:pt idx="25856" formatCode="0.00E+00">
                  <c:v>5.8245660032292299E-8</c:v>
                </c:pt>
                <c:pt idx="25857" formatCode="0.00E+00">
                  <c:v>5.8187414372259998E-8</c:v>
                </c:pt>
                <c:pt idx="25858" formatCode="0.00E+00">
                  <c:v>5.8129226957887798E-8</c:v>
                </c:pt>
                <c:pt idx="25859" formatCode="0.00E+00">
                  <c:v>5.8071097730929902E-8</c:v>
                </c:pt>
                <c:pt idx="25860" formatCode="0.00E+00">
                  <c:v>5.8013026633198897E-8</c:v>
                </c:pt>
                <c:pt idx="25861" formatCode="0.00E+00">
                  <c:v>5.7955013606565699E-8</c:v>
                </c:pt>
                <c:pt idx="25862" formatCode="0.00E+00">
                  <c:v>5.7897058592959198E-8</c:v>
                </c:pt>
                <c:pt idx="25863" formatCode="0.00E+00">
                  <c:v>5.7839161534366201E-8</c:v>
                </c:pt>
                <c:pt idx="25864" formatCode="0.00E+00">
                  <c:v>5.7781322372831799E-8</c:v>
                </c:pt>
                <c:pt idx="25865" formatCode="0.00E+00">
                  <c:v>5.7723541050459001E-8</c:v>
                </c:pt>
                <c:pt idx="25866" formatCode="0.00E+00">
                  <c:v>5.7665817509408499E-8</c:v>
                </c:pt>
                <c:pt idx="25867" formatCode="0.00E+00">
                  <c:v>5.7608151691899102E-8</c:v>
                </c:pt>
                <c:pt idx="25868" formatCode="0.00E+00">
                  <c:v>5.75505435402072E-8</c:v>
                </c:pt>
                <c:pt idx="25869" formatCode="0.00E+00">
                  <c:v>5.7492992996667003E-8</c:v>
                </c:pt>
                <c:pt idx="25870" formatCode="0.00E+00">
                  <c:v>5.7435500003670397E-8</c:v>
                </c:pt>
                <c:pt idx="25871" formatCode="0.00E+00">
                  <c:v>5.7378064503666701E-8</c:v>
                </c:pt>
                <c:pt idx="25872" formatCode="0.00E+00">
                  <c:v>5.7320686439162999E-8</c:v>
                </c:pt>
                <c:pt idx="25873" formatCode="0.00E+00">
                  <c:v>5.7263365752723897E-8</c:v>
                </c:pt>
                <c:pt idx="25874" formatCode="0.00E+00">
                  <c:v>5.72061023869711E-8</c:v>
                </c:pt>
                <c:pt idx="25875" formatCode="0.00E+00">
                  <c:v>5.7148896284584202E-8</c:v>
                </c:pt>
                <c:pt idx="25876" formatCode="0.00E+00">
                  <c:v>5.7091747388299598E-8</c:v>
                </c:pt>
                <c:pt idx="25877" formatCode="0.00E+00">
                  <c:v>5.7034655640911298E-8</c:v>
                </c:pt>
                <c:pt idx="25878" formatCode="0.00E+00">
                  <c:v>5.6977620985270399E-8</c:v>
                </c:pt>
                <c:pt idx="25879" formatCode="0.00E+00">
                  <c:v>5.69206433642851E-8</c:v>
                </c:pt>
                <c:pt idx="25880" formatCode="0.00E+00">
                  <c:v>5.6863722720920802E-8</c:v>
                </c:pt>
                <c:pt idx="25881" formatCode="0.00E+00">
                  <c:v>5.6806858998199901E-8</c:v>
                </c:pt>
                <c:pt idx="25882" formatCode="0.00E+00">
                  <c:v>5.6750052139201698E-8</c:v>
                </c:pt>
                <c:pt idx="25883" formatCode="0.00E+00">
                  <c:v>5.66933020870625E-8</c:v>
                </c:pt>
                <c:pt idx="25884" formatCode="0.00E+00">
                  <c:v>5.6636608784975403E-8</c:v>
                </c:pt>
                <c:pt idx="25885" formatCode="0.00E+00">
                  <c:v>5.6579972176190402E-8</c:v>
                </c:pt>
                <c:pt idx="25886" formatCode="0.00E+00">
                  <c:v>5.6523392204014299E-8</c:v>
                </c:pt>
                <c:pt idx="25887" formatCode="0.00E+00">
                  <c:v>5.6466868811810197E-8</c:v>
                </c:pt>
                <c:pt idx="25888" formatCode="0.00E+00">
                  <c:v>5.6410401942998398E-8</c:v>
                </c:pt>
                <c:pt idx="25889" formatCode="0.00E+00">
                  <c:v>5.6353991541055401E-8</c:v>
                </c:pt>
                <c:pt idx="25890" formatCode="0.00E+00">
                  <c:v>5.6297637549514397E-8</c:v>
                </c:pt>
                <c:pt idx="25891" formatCode="0.00E+00">
                  <c:v>5.6241339911964898E-8</c:v>
                </c:pt>
                <c:pt idx="25892" formatCode="0.00E+00">
                  <c:v>5.61850985720529E-8</c:v>
                </c:pt>
                <c:pt idx="25893" formatCode="0.00E+00">
                  <c:v>5.6128913473480897E-8</c:v>
                </c:pt>
                <c:pt idx="25894" formatCode="0.00E+00">
                  <c:v>5.6072784560007402E-8</c:v>
                </c:pt>
                <c:pt idx="25895" formatCode="0.00E+00">
                  <c:v>5.6016711775447402E-8</c:v>
                </c:pt>
                <c:pt idx="25896" formatCode="0.00E+00">
                  <c:v>5.5960695063671903E-8</c:v>
                </c:pt>
                <c:pt idx="25897" formatCode="0.00E+00">
                  <c:v>5.5904734368608203E-8</c:v>
                </c:pt>
                <c:pt idx="25898" formatCode="0.00E+00">
                  <c:v>5.5848829634239598E-8</c:v>
                </c:pt>
                <c:pt idx="25899" formatCode="0.00E+00">
                  <c:v>5.57929808046054E-8</c:v>
                </c:pt>
                <c:pt idx="25900" formatCode="0.00E+00">
                  <c:v>5.57371878238008E-8</c:v>
                </c:pt>
                <c:pt idx="25901" formatCode="0.00E+00">
                  <c:v>5.5681450635976999E-8</c:v>
                </c:pt>
                <c:pt idx="25902" formatCode="0.00E+00">
                  <c:v>5.5625769185341E-8</c:v>
                </c:pt>
                <c:pt idx="25903" formatCode="0.00E+00">
                  <c:v>5.5570143416155701E-8</c:v>
                </c:pt>
                <c:pt idx="25904" formatCode="0.00E+00">
                  <c:v>5.5514573272739498E-8</c:v>
                </c:pt>
                <c:pt idx="25905" formatCode="0.00E+00">
                  <c:v>5.5459058699466797E-8</c:v>
                </c:pt>
                <c:pt idx="25906" formatCode="0.00E+00">
                  <c:v>5.5403599640767301E-8</c:v>
                </c:pt>
                <c:pt idx="25907" formatCode="0.00E+00">
                  <c:v>5.5348196041126497E-8</c:v>
                </c:pt>
                <c:pt idx="25908" formatCode="0.00E+00">
                  <c:v>5.5292847845085399E-8</c:v>
                </c:pt>
                <c:pt idx="25909" formatCode="0.00E+00">
                  <c:v>5.5237554997240302E-8</c:v>
                </c:pt>
                <c:pt idx="25910" formatCode="0.00E+00">
                  <c:v>5.5182317442243097E-8</c:v>
                </c:pt>
                <c:pt idx="25911" formatCode="0.00E+00">
                  <c:v>5.5127135124800903E-8</c:v>
                </c:pt>
                <c:pt idx="25912" formatCode="0.00E+00">
                  <c:v>5.5072007989676099E-8</c:v>
                </c:pt>
                <c:pt idx="25913" formatCode="0.00E+00">
                  <c:v>5.5016935981686402E-8</c:v>
                </c:pt>
                <c:pt idx="25914" formatCode="0.00E+00">
                  <c:v>5.4961919045704697E-8</c:v>
                </c:pt>
                <c:pt idx="25915" formatCode="0.00E+00">
                  <c:v>5.4906957126659E-8</c:v>
                </c:pt>
                <c:pt idx="25916" formatCode="0.00E+00">
                  <c:v>5.4852050169532298E-8</c:v>
                </c:pt>
                <c:pt idx="25917" formatCode="0.00E+00">
                  <c:v>5.4797198119362799E-8</c:v>
                </c:pt>
                <c:pt idx="25918" formatCode="0.00E+00">
                  <c:v>5.47424009212434E-8</c:v>
                </c:pt>
                <c:pt idx="25919" formatCode="0.00E+00">
                  <c:v>5.4687658520322198E-8</c:v>
                </c:pt>
                <c:pt idx="25920" formatCode="0.00E+00">
                  <c:v>5.46329708618019E-8</c:v>
                </c:pt>
                <c:pt idx="25921" formatCode="0.00E+00">
                  <c:v>5.4578337890940097E-8</c:v>
                </c:pt>
                <c:pt idx="25922" formatCode="0.00E+00">
                  <c:v>5.4523759553049098E-8</c:v>
                </c:pt>
                <c:pt idx="25923" formatCode="0.00E+00">
                  <c:v>5.4469235793496099E-8</c:v>
                </c:pt>
                <c:pt idx="25924" formatCode="0.00E+00">
                  <c:v>5.4414766557702599E-8</c:v>
                </c:pt>
                <c:pt idx="25925" formatCode="0.00E+00">
                  <c:v>5.4360351791144901E-8</c:v>
                </c:pt>
                <c:pt idx="25926" formatCode="0.00E+00">
                  <c:v>5.4305991439353697E-8</c:v>
                </c:pt>
                <c:pt idx="25927" formatCode="0.00E+00">
                  <c:v>5.4251685447914401E-8</c:v>
                </c:pt>
                <c:pt idx="25928" formatCode="0.00E+00">
                  <c:v>5.4197433762466503E-8</c:v>
                </c:pt>
                <c:pt idx="25929" formatCode="0.00E+00">
                  <c:v>5.4143236328703999E-8</c:v>
                </c:pt>
                <c:pt idx="25930" formatCode="0.00E+00">
                  <c:v>5.4089093092375298E-8</c:v>
                </c:pt>
                <c:pt idx="25931" formatCode="0.00E+00">
                  <c:v>5.4035003999282902E-8</c:v>
                </c:pt>
                <c:pt idx="25932" formatCode="0.00E+00">
                  <c:v>5.39809689952836E-8</c:v>
                </c:pt>
                <c:pt idx="25933" formatCode="0.00E+00">
                  <c:v>5.3926988026288402E-8</c:v>
                </c:pt>
                <c:pt idx="25934" formatCode="0.00E+00">
                  <c:v>5.3873061038262098E-8</c:v>
                </c:pt>
                <c:pt idx="25935" formatCode="0.00E+00">
                  <c:v>5.3819187977223801E-8</c:v>
                </c:pt>
                <c:pt idx="25936" formatCode="0.00E+00">
                  <c:v>5.3765368789246603E-8</c:v>
                </c:pt>
                <c:pt idx="25937" formatCode="0.00E+00">
                  <c:v>5.3711603420457302E-8</c:v>
                </c:pt>
                <c:pt idx="25938" formatCode="0.00E+00">
                  <c:v>5.3657891817036901E-8</c:v>
                </c:pt>
                <c:pt idx="25939" formatCode="0.00E+00">
                  <c:v>5.3604233925219799E-8</c:v>
                </c:pt>
                <c:pt idx="25940" formatCode="0.00E+00">
                  <c:v>5.3550629691294603E-8</c:v>
                </c:pt>
                <c:pt idx="25941" formatCode="0.00E+00">
                  <c:v>5.3497079061603298E-8</c:v>
                </c:pt>
                <c:pt idx="25942" formatCode="0.00E+00">
                  <c:v>5.3443581982541702E-8</c:v>
                </c:pt>
                <c:pt idx="25943" formatCode="0.00E+00">
                  <c:v>5.3390138400559202E-8</c:v>
                </c:pt>
                <c:pt idx="25944" formatCode="0.00E+00">
                  <c:v>5.3336748262158599E-8</c:v>
                </c:pt>
                <c:pt idx="25945" formatCode="0.00E+00">
                  <c:v>5.3283411513896501E-8</c:v>
                </c:pt>
                <c:pt idx="25946" formatCode="0.00E+00">
                  <c:v>5.3230128102382601E-8</c:v>
                </c:pt>
                <c:pt idx="25947" formatCode="0.00E+00">
                  <c:v>5.3176897974280203E-8</c:v>
                </c:pt>
                <c:pt idx="25948" formatCode="0.00E+00">
                  <c:v>5.3123721076305903E-8</c:v>
                </c:pt>
                <c:pt idx="25949" formatCode="0.00E+00">
                  <c:v>5.3070597355229597E-8</c:v>
                </c:pt>
                <c:pt idx="25950" formatCode="0.00E+00">
                  <c:v>5.3017526757874398E-8</c:v>
                </c:pt>
                <c:pt idx="25951" formatCode="0.00E+00">
                  <c:v>5.2964509231116497E-8</c:v>
                </c:pt>
                <c:pt idx="25952" formatCode="0.00E+00">
                  <c:v>5.2911544721885402E-8</c:v>
                </c:pt>
                <c:pt idx="25953" formatCode="0.00E+00">
                  <c:v>5.2858633177163501E-8</c:v>
                </c:pt>
                <c:pt idx="25954" formatCode="0.00E+00">
                  <c:v>5.2805774543986301E-8</c:v>
                </c:pt>
                <c:pt idx="25955" formatCode="0.00E+00">
                  <c:v>5.27529687694423E-8</c:v>
                </c:pt>
                <c:pt idx="25956" formatCode="0.00E+00">
                  <c:v>5.2700215800672903E-8</c:v>
                </c:pt>
                <c:pt idx="25957" formatCode="0.00E+00">
                  <c:v>5.2647515584872197E-8</c:v>
                </c:pt>
                <c:pt idx="25958" formatCode="0.00E+00">
                  <c:v>5.2594868069287301E-8</c:v>
                </c:pt>
                <c:pt idx="25959" formatCode="0.00E+00">
                  <c:v>5.2542273201218102E-8</c:v>
                </c:pt>
                <c:pt idx="25960" formatCode="0.00E+00">
                  <c:v>5.2489730928016797E-8</c:v>
                </c:pt>
                <c:pt idx="25961" formatCode="0.00E+00">
                  <c:v>5.24372411970888E-8</c:v>
                </c:pt>
                <c:pt idx="25962" formatCode="0.00E+00">
                  <c:v>5.2384803955891698E-8</c:v>
                </c:pt>
                <c:pt idx="25963" formatCode="0.00E+00">
                  <c:v>5.23324191519358E-8</c:v>
                </c:pt>
                <c:pt idx="25964" formatCode="0.00E+00">
                  <c:v>5.2280086732783902E-8</c:v>
                </c:pt>
                <c:pt idx="25965" formatCode="0.00E+00">
                  <c:v>5.2227806646051101E-8</c:v>
                </c:pt>
                <c:pt idx="25966" formatCode="0.00E+00">
                  <c:v>5.2175578839405099E-8</c:v>
                </c:pt>
                <c:pt idx="25967" formatCode="0.00E+00">
                  <c:v>5.21234032605657E-8</c:v>
                </c:pt>
                <c:pt idx="25968" formatCode="0.00E+00">
                  <c:v>5.2071279857305098E-8</c:v>
                </c:pt>
                <c:pt idx="25969" formatCode="0.00E+00">
                  <c:v>5.2019208577447802E-8</c:v>
                </c:pt>
                <c:pt idx="25970" formatCode="0.00E+00">
                  <c:v>5.1967189368870403E-8</c:v>
                </c:pt>
                <c:pt idx="25971" formatCode="0.00E+00">
                  <c:v>5.1915222179501498E-8</c:v>
                </c:pt>
                <c:pt idx="25972" formatCode="0.00E+00">
                  <c:v>5.1863306957322001E-8</c:v>
                </c:pt>
                <c:pt idx="25973" formatCode="0.00E+00">
                  <c:v>5.18114436503647E-8</c:v>
                </c:pt>
                <c:pt idx="25974" formatCode="0.00E+00">
                  <c:v>5.1759632206714298E-8</c:v>
                </c:pt>
                <c:pt idx="25975" formatCode="0.00E+00">
                  <c:v>5.1707872574507602E-8</c:v>
                </c:pt>
                <c:pt idx="25976" formatCode="0.00E+00">
                  <c:v>5.1656164701933102E-8</c:v>
                </c:pt>
                <c:pt idx="25977" formatCode="0.00E+00">
                  <c:v>5.1604508537231103E-8</c:v>
                </c:pt>
                <c:pt idx="25978" formatCode="0.00E+00">
                  <c:v>5.1552904028693897E-8</c:v>
                </c:pt>
                <c:pt idx="25979" formatCode="0.00E+00">
                  <c:v>5.1501351124665199E-8</c:v>
                </c:pt>
                <c:pt idx="25980" formatCode="0.00E+00">
                  <c:v>5.1449849773540599E-8</c:v>
                </c:pt>
                <c:pt idx="25981" formatCode="0.00E+00">
                  <c:v>5.1398399923766998E-8</c:v>
                </c:pt>
                <c:pt idx="25982" formatCode="0.00E+00">
                  <c:v>5.1347001523843298E-8</c:v>
                </c:pt>
                <c:pt idx="25983" formatCode="0.00E+00">
                  <c:v>5.12956545223194E-8</c:v>
                </c:pt>
                <c:pt idx="25984" formatCode="0.00E+00">
                  <c:v>5.12443588677971E-8</c:v>
                </c:pt>
                <c:pt idx="25985" formatCode="0.00E+00">
                  <c:v>5.1193114508929301E-8</c:v>
                </c:pt>
                <c:pt idx="25986" formatCode="0.00E+00">
                  <c:v>5.1141921394420402E-8</c:v>
                </c:pt>
                <c:pt idx="25987" formatCode="0.00E+00">
                  <c:v>5.1090779473025903E-8</c:v>
                </c:pt>
                <c:pt idx="25988" formatCode="0.00E+00">
                  <c:v>5.1039688693552899E-8</c:v>
                </c:pt>
                <c:pt idx="25989" formatCode="0.00E+00">
                  <c:v>5.09886490048594E-8</c:v>
                </c:pt>
                <c:pt idx="25990" formatCode="0.00E+00">
                  <c:v>5.0937660355854502E-8</c:v>
                </c:pt>
                <c:pt idx="25991" formatCode="0.00E+00">
                  <c:v>5.0886722695498602E-8</c:v>
                </c:pt>
                <c:pt idx="25992" formatCode="0.00E+00">
                  <c:v>5.0835835972803102E-8</c:v>
                </c:pt>
                <c:pt idx="25993" formatCode="0.00E+00">
                  <c:v>5.0785000136830299E-8</c:v>
                </c:pt>
                <c:pt idx="25994" formatCode="0.00E+00">
                  <c:v>5.0734215136693497E-8</c:v>
                </c:pt>
                <c:pt idx="25995" formatCode="0.00E+00">
                  <c:v>5.0683480921556797E-8</c:v>
                </c:pt>
                <c:pt idx="25996" formatCode="0.00E+00">
                  <c:v>5.06327974406353E-8</c:v>
                </c:pt>
                <c:pt idx="25997" formatCode="0.00E+00">
                  <c:v>5.0582164643194603E-8</c:v>
                </c:pt>
                <c:pt idx="25998" formatCode="0.00E+00">
                  <c:v>5.0531582478551398E-8</c:v>
                </c:pt>
                <c:pt idx="25999" formatCode="0.00E+00">
                  <c:v>5.0481050896072902E-8</c:v>
                </c:pt>
                <c:pt idx="26000" formatCode="0.00E+00">
                  <c:v>5.0430569845176802E-8</c:v>
                </c:pt>
                <c:pt idx="26001" formatCode="0.00E+00">
                  <c:v>5.03801392753316E-8</c:v>
                </c:pt>
                <c:pt idx="26002" formatCode="0.00E+00">
                  <c:v>5.0329759136056302E-8</c:v>
                </c:pt>
                <c:pt idx="26003" formatCode="0.00E+00">
                  <c:v>5.0279429376920203E-8</c:v>
                </c:pt>
                <c:pt idx="26004" formatCode="0.00E+00">
                  <c:v>5.0229149947543297E-8</c:v>
                </c:pt>
                <c:pt idx="26005" formatCode="0.00E+00">
                  <c:v>5.01789207975958E-8</c:v>
                </c:pt>
                <c:pt idx="26006" formatCode="0.00E+00">
                  <c:v>5.01287418767982E-8</c:v>
                </c:pt>
                <c:pt idx="26007" formatCode="0.00E+00">
                  <c:v>5.0078613134921397E-8</c:v>
                </c:pt>
                <c:pt idx="26008" formatCode="0.00E+00">
                  <c:v>5.0028534521786498E-8</c:v>
                </c:pt>
                <c:pt idx="26009" formatCode="0.00E+00">
                  <c:v>4.9978505987264703E-8</c:v>
                </c:pt>
                <c:pt idx="26010" formatCode="0.00E+00">
                  <c:v>4.9928527481277399E-8</c:v>
                </c:pt>
                <c:pt idx="26011" formatCode="0.00E+00">
                  <c:v>4.98785989537961E-8</c:v>
                </c:pt>
                <c:pt idx="26012" formatCode="0.00E+00">
                  <c:v>4.9828720354842297E-8</c:v>
                </c:pt>
                <c:pt idx="26013" formatCode="0.00E+00">
                  <c:v>4.9778891634487499E-8</c:v>
                </c:pt>
                <c:pt idx="26014" formatCode="0.00E+00">
                  <c:v>4.9729112742853001E-8</c:v>
                </c:pt>
                <c:pt idx="26015" formatCode="0.00E+00">
                  <c:v>4.9679383630110202E-8</c:v>
                </c:pt>
                <c:pt idx="26016" formatCode="0.00E+00">
                  <c:v>4.9629704246480103E-8</c:v>
                </c:pt>
                <c:pt idx="26017" formatCode="0.00E+00">
                  <c:v>4.9580074542233602E-8</c:v>
                </c:pt>
                <c:pt idx="26018" formatCode="0.00E+00">
                  <c:v>4.9530494467691299E-8</c:v>
                </c:pt>
                <c:pt idx="26019" formatCode="0.00E+00">
                  <c:v>4.9480963973223601E-8</c:v>
                </c:pt>
                <c:pt idx="26020" formatCode="0.00E+00">
                  <c:v>4.94314830092504E-8</c:v>
                </c:pt>
                <c:pt idx="26021" formatCode="0.00E+00">
                  <c:v>4.93820515262412E-8</c:v>
                </c:pt>
                <c:pt idx="26022" formatCode="0.00E+00">
                  <c:v>4.9332669474714903E-8</c:v>
                </c:pt>
                <c:pt idx="26023" formatCode="0.00E+00">
                  <c:v>4.9283336805240203E-8</c:v>
                </c:pt>
                <c:pt idx="26024" formatCode="0.00E+00">
                  <c:v>4.9234053468434998E-8</c:v>
                </c:pt>
                <c:pt idx="26025" formatCode="0.00E+00">
                  <c:v>4.9184819414966502E-8</c:v>
                </c:pt>
                <c:pt idx="26026" formatCode="0.00E+00">
                  <c:v>4.9135634595551598E-8</c:v>
                </c:pt>
                <c:pt idx="26027" formatCode="0.00E+00">
                  <c:v>4.9086498960956E-8</c:v>
                </c:pt>
                <c:pt idx="26028" formatCode="0.00E+00">
                  <c:v>4.9037412461995099E-8</c:v>
                </c:pt>
                <c:pt idx="26029" formatCode="0.00E+00">
                  <c:v>4.8988375049533102E-8</c:v>
                </c:pt>
                <c:pt idx="26030" formatCode="0.00E+00">
                  <c:v>4.8939386674483498E-8</c:v>
                </c:pt>
                <c:pt idx="26031" formatCode="0.00E+00">
                  <c:v>4.88904472878091E-8</c:v>
                </c:pt>
                <c:pt idx="26032" formatCode="0.00E+00">
                  <c:v>4.8841556840521202E-8</c:v>
                </c:pt>
                <c:pt idx="26033" formatCode="0.00E+00">
                  <c:v>4.8792715283680702E-8</c:v>
                </c:pt>
                <c:pt idx="26034" formatCode="0.00E+00">
                  <c:v>4.8743922568396997E-8</c:v>
                </c:pt>
                <c:pt idx="26035" formatCode="0.00E+00">
                  <c:v>4.8695178645828599E-8</c:v>
                </c:pt>
                <c:pt idx="26036" formatCode="0.00E+00">
                  <c:v>4.8646483467182798E-8</c:v>
                </c:pt>
                <c:pt idx="26037" formatCode="0.00E+00">
                  <c:v>4.85978369837156E-8</c:v>
                </c:pt>
                <c:pt idx="26038" formatCode="0.00E+00">
                  <c:v>4.8549239146731902E-8</c:v>
                </c:pt>
                <c:pt idx="26039" formatCode="0.00E+00">
                  <c:v>4.8500689907585197E-8</c:v>
                </c:pt>
                <c:pt idx="26040" formatCode="0.00E+00">
                  <c:v>4.8452189217677601E-8</c:v>
                </c:pt>
                <c:pt idx="26041" formatCode="0.00E+00">
                  <c:v>4.8403737028459897E-8</c:v>
                </c:pt>
                <c:pt idx="26042" formatCode="0.00E+00">
                  <c:v>4.8355333291431501E-8</c:v>
                </c:pt>
                <c:pt idx="26043" formatCode="0.00E+00">
                  <c:v>4.8306977958139999E-8</c:v>
                </c:pt>
                <c:pt idx="26044" formatCode="0.00E+00">
                  <c:v>4.8258670980181897E-8</c:v>
                </c:pt>
                <c:pt idx="26045" formatCode="0.00E+00">
                  <c:v>4.82104123092017E-8</c:v>
                </c:pt>
                <c:pt idx="26046" formatCode="0.00E+00">
                  <c:v>4.8162201896892502E-8</c:v>
                </c:pt>
                <c:pt idx="26047" formatCode="0.00E+00">
                  <c:v>4.8114039694995601E-8</c:v>
                </c:pt>
                <c:pt idx="26048" formatCode="0.00E+00">
                  <c:v>4.8065925655300602E-8</c:v>
                </c:pt>
                <c:pt idx="26049" formatCode="0.00E+00">
                  <c:v>4.8017859729645303E-8</c:v>
                </c:pt>
                <c:pt idx="26050" formatCode="0.00E+00">
                  <c:v>4.7969841869915699E-8</c:v>
                </c:pt>
                <c:pt idx="26051" formatCode="0.00E+00">
                  <c:v>4.79218720280458E-8</c:v>
                </c:pt>
                <c:pt idx="26052" formatCode="0.00E+00">
                  <c:v>4.7873950156017698E-8</c:v>
                </c:pt>
                <c:pt idx="26053" formatCode="0.00E+00">
                  <c:v>4.7826076205861702E-8</c:v>
                </c:pt>
                <c:pt idx="26054" formatCode="0.00E+00">
                  <c:v>4.7778250129655803E-8</c:v>
                </c:pt>
                <c:pt idx="26055" formatCode="0.00E+00">
                  <c:v>4.7730471879526202E-8</c:v>
                </c:pt>
                <c:pt idx="26056" formatCode="0.00E+00">
                  <c:v>4.7682741407646601E-8</c:v>
                </c:pt>
                <c:pt idx="26057" formatCode="0.00E+00">
                  <c:v>4.7635058666239E-8</c:v>
                </c:pt>
                <c:pt idx="26058" formatCode="0.00E+00">
                  <c:v>4.7587423607572803E-8</c:v>
                </c:pt>
                <c:pt idx="26059" formatCode="0.00E+00">
                  <c:v>4.7539836183965201E-8</c:v>
                </c:pt>
                <c:pt idx="26060" formatCode="0.00E+00">
                  <c:v>4.7492296347781201E-8</c:v>
                </c:pt>
                <c:pt idx="26061" formatCode="0.00E+00">
                  <c:v>4.7444804051433398E-8</c:v>
                </c:pt>
                <c:pt idx="26062" formatCode="0.00E+00">
                  <c:v>4.7397359247381997E-8</c:v>
                </c:pt>
                <c:pt idx="26063" formatCode="0.00E+00">
                  <c:v>4.73499618881346E-8</c:v>
                </c:pt>
                <c:pt idx="26064" formatCode="0.00E+00">
                  <c:v>4.7302611926246498E-8</c:v>
                </c:pt>
                <c:pt idx="26065" formatCode="0.00E+00">
                  <c:v>4.72553093143202E-8</c:v>
                </c:pt>
                <c:pt idx="26066" formatCode="0.00E+00">
                  <c:v>4.7208054005005897E-8</c:v>
                </c:pt>
                <c:pt idx="26067" formatCode="0.00E+00">
                  <c:v>4.7160845951000903E-8</c:v>
                </c:pt>
                <c:pt idx="26068" formatCode="0.00E+00">
                  <c:v>4.7113685105049903E-8</c:v>
                </c:pt>
                <c:pt idx="26069" formatCode="0.00E+00">
                  <c:v>4.7066571419944899E-8</c:v>
                </c:pt>
                <c:pt idx="26070" formatCode="0.00E+00">
                  <c:v>4.7019504848524897E-8</c:v>
                </c:pt>
                <c:pt idx="26071" formatCode="0.00E+00">
                  <c:v>4.6972485343676403E-8</c:v>
                </c:pt>
                <c:pt idx="26072" formatCode="0.00E+00">
                  <c:v>4.69255128583327E-8</c:v>
                </c:pt>
                <c:pt idx="26073" formatCode="0.00E+00">
                  <c:v>4.6878587345474401E-8</c:v>
                </c:pt>
                <c:pt idx="26074" formatCode="0.00E+00">
                  <c:v>4.6831708758128897E-8</c:v>
                </c:pt>
                <c:pt idx="26075" formatCode="0.00E+00">
                  <c:v>4.67848770493708E-8</c:v>
                </c:pt>
                <c:pt idx="26076" formatCode="0.00E+00">
                  <c:v>4.6738092172321403E-8</c:v>
                </c:pt>
                <c:pt idx="26077" formatCode="0.00E+00">
                  <c:v>4.6691354080149101E-8</c:v>
                </c:pt>
                <c:pt idx="26078" formatCode="0.00E+00">
                  <c:v>4.6644662726068903E-8</c:v>
                </c:pt>
                <c:pt idx="26079" formatCode="0.00E+00">
                  <c:v>4.6598018063342901E-8</c:v>
                </c:pt>
                <c:pt idx="26080" formatCode="0.00E+00">
                  <c:v>4.6551420045279502E-8</c:v>
                </c:pt>
                <c:pt idx="26081" formatCode="0.00E+00">
                  <c:v>4.6504868625234203E-8</c:v>
                </c:pt>
                <c:pt idx="26082" formatCode="0.00E+00">
                  <c:v>4.6458363756609002E-8</c:v>
                </c:pt>
                <c:pt idx="26083" formatCode="0.00E+00">
                  <c:v>4.6411905392852397E-8</c:v>
                </c:pt>
                <c:pt idx="26084" formatCode="0.00E+00">
                  <c:v>4.6365493487459501E-8</c:v>
                </c:pt>
                <c:pt idx="26085" formatCode="0.00E+00">
                  <c:v>4.6319127993972097E-8</c:v>
                </c:pt>
                <c:pt idx="26086" formatCode="0.00E+00">
                  <c:v>4.6272808865978102E-8</c:v>
                </c:pt>
                <c:pt idx="26087" formatCode="0.00E+00">
                  <c:v>4.6226536057112102E-8</c:v>
                </c:pt>
                <c:pt idx="26088" formatCode="0.00E+00">
                  <c:v>4.6180309521055001E-8</c:v>
                </c:pt>
                <c:pt idx="26089" formatCode="0.00E+00">
                  <c:v>4.6134129211533998E-8</c:v>
                </c:pt>
                <c:pt idx="26090" formatCode="0.00E+00">
                  <c:v>4.6087995082322401E-8</c:v>
                </c:pt>
                <c:pt idx="26091" formatCode="0.00E+00">
                  <c:v>4.6041907087240102E-8</c:v>
                </c:pt>
                <c:pt idx="26092" formatCode="0.00E+00">
                  <c:v>4.59958651801529E-8</c:v>
                </c:pt>
                <c:pt idx="26093" formatCode="0.00E+00">
                  <c:v>4.5949869314972701E-8</c:v>
                </c:pt>
                <c:pt idx="26094" formatCode="0.00E+00">
                  <c:v>4.5903919445657699E-8</c:v>
                </c:pt>
                <c:pt idx="26095" formatCode="0.00E+00">
                  <c:v>4.5858015526212099E-8</c:v>
                </c:pt>
                <c:pt idx="26096" formatCode="0.00E+00">
                  <c:v>4.5812157510685899E-8</c:v>
                </c:pt>
                <c:pt idx="26097" formatCode="0.00E+00">
                  <c:v>4.57663453531752E-8</c:v>
                </c:pt>
                <c:pt idx="26098" formatCode="0.00E+00">
                  <c:v>4.5720579007822003E-8</c:v>
                </c:pt>
                <c:pt idx="26099" formatCode="0.00E+00">
                  <c:v>4.56748584288142E-8</c:v>
                </c:pt>
                <c:pt idx="26100" formatCode="0.00E+00">
                  <c:v>4.5629183570385402E-8</c:v>
                </c:pt>
                <c:pt idx="26101" formatCode="0.00E+00">
                  <c:v>4.5583554386815002E-8</c:v>
                </c:pt>
                <c:pt idx="26102" formatCode="0.00E+00">
                  <c:v>4.5537970832428198E-8</c:v>
                </c:pt>
                <c:pt idx="26103" formatCode="0.00E+00">
                  <c:v>4.54924328615957E-8</c:v>
                </c:pt>
                <c:pt idx="26104" formatCode="0.00E+00">
                  <c:v>4.5446940428734101E-8</c:v>
                </c:pt>
                <c:pt idx="26105" formatCode="0.00E+00">
                  <c:v>4.5401493488305401E-8</c:v>
                </c:pt>
                <c:pt idx="26106" formatCode="0.00E+00">
                  <c:v>4.53560919948171E-8</c:v>
                </c:pt>
                <c:pt idx="26107" formatCode="0.00E+00">
                  <c:v>4.5310735902822302E-8</c:v>
                </c:pt>
                <c:pt idx="26108" formatCode="0.00E+00">
                  <c:v>4.5265425166919497E-8</c:v>
                </c:pt>
                <c:pt idx="26109" formatCode="0.00E+00">
                  <c:v>4.5220159741752501E-8</c:v>
                </c:pt>
                <c:pt idx="26110" formatCode="0.00E+00">
                  <c:v>4.51749395820108E-8</c:v>
                </c:pt>
                <c:pt idx="26111" formatCode="0.00E+00">
                  <c:v>4.5129764642428802E-8</c:v>
                </c:pt>
                <c:pt idx="26112" formatCode="0.00E+00">
                  <c:v>4.5084634877786297E-8</c:v>
                </c:pt>
                <c:pt idx="26113" formatCode="0.00E+00">
                  <c:v>4.5039550242908602E-8</c:v>
                </c:pt>
                <c:pt idx="26114" formatCode="0.00E+00">
                  <c:v>4.4994510692665603E-8</c:v>
                </c:pt>
                <c:pt idx="26115" formatCode="0.00E+00">
                  <c:v>4.4949516181972998E-8</c:v>
                </c:pt>
                <c:pt idx="26116" formatCode="0.00E+00">
                  <c:v>4.4904566665791003E-8</c:v>
                </c:pt>
                <c:pt idx="26117" formatCode="0.00E+00">
                  <c:v>4.4859662099125199E-8</c:v>
                </c:pt>
                <c:pt idx="26118" formatCode="0.00E+00">
                  <c:v>4.4814802437026098E-8</c:v>
                </c:pt>
                <c:pt idx="26119" formatCode="0.00E+00">
                  <c:v>4.4769987634589099E-8</c:v>
                </c:pt>
                <c:pt idx="26120" formatCode="0.00E+00">
                  <c:v>4.4725217646954499E-8</c:v>
                </c:pt>
                <c:pt idx="26121" formatCode="0.00E+00">
                  <c:v>4.4680492429307497E-8</c:v>
                </c:pt>
                <c:pt idx="26122" formatCode="0.00E+00">
                  <c:v>4.4635811936878201E-8</c:v>
                </c:pt>
                <c:pt idx="26123" formatCode="0.00E+00">
                  <c:v>4.4591176124941299E-8</c:v>
                </c:pt>
                <c:pt idx="26124" formatCode="0.00E+00">
                  <c:v>4.4546584948816398E-8</c:v>
                </c:pt>
                <c:pt idx="26125" formatCode="0.00E+00">
                  <c:v>4.4502038363867602E-8</c:v>
                </c:pt>
                <c:pt idx="26126" formatCode="0.00E+00">
                  <c:v>4.4457536325503702E-8</c:v>
                </c:pt>
                <c:pt idx="26127" formatCode="0.00E+00">
                  <c:v>4.4413078789178202E-8</c:v>
                </c:pt>
                <c:pt idx="26128" formatCode="0.00E+00">
                  <c:v>4.4368665710388998E-8</c:v>
                </c:pt>
                <c:pt idx="26129" formatCode="0.00E+00">
                  <c:v>4.4324297044678598E-8</c:v>
                </c:pt>
                <c:pt idx="26130" formatCode="0.00E+00">
                  <c:v>4.4279972747634003E-8</c:v>
                </c:pt>
                <c:pt idx="26131" formatCode="0.00E+00">
                  <c:v>4.4235692774886301E-8</c:v>
                </c:pt>
                <c:pt idx="26132" formatCode="0.00E+00">
                  <c:v>4.4191457082111399E-8</c:v>
                </c:pt>
                <c:pt idx="26133" formatCode="0.00E+00">
                  <c:v>4.4147265625029298E-8</c:v>
                </c:pt>
                <c:pt idx="26134" formatCode="0.00E+00">
                  <c:v>4.4103118359404298E-8</c:v>
                </c:pt>
                <c:pt idx="26135" formatCode="0.00E+00">
                  <c:v>4.4059015241044903E-8</c:v>
                </c:pt>
                <c:pt idx="26136" formatCode="0.00E+00">
                  <c:v>4.4014956225803803E-8</c:v>
                </c:pt>
                <c:pt idx="26137" formatCode="0.00E+00">
                  <c:v>4.3970941269577998E-8</c:v>
                </c:pt>
                <c:pt idx="26138" formatCode="0.00E+00">
                  <c:v>4.3926970328308499E-8</c:v>
                </c:pt>
                <c:pt idx="26139" formatCode="0.00E+00">
                  <c:v>4.3883043357980198E-8</c:v>
                </c:pt>
                <c:pt idx="26140" formatCode="0.00E+00">
                  <c:v>4.38391603146222E-8</c:v>
                </c:pt>
                <c:pt idx="26141" formatCode="0.00E+00">
                  <c:v>4.3795321154307601E-8</c:v>
                </c:pt>
                <c:pt idx="26142" formatCode="0.00E+00">
                  <c:v>4.3751525833153298E-8</c:v>
                </c:pt>
                <c:pt idx="26143" formatCode="0.00E+00">
                  <c:v>4.3707774307320101E-8</c:v>
                </c:pt>
                <c:pt idx="26144" formatCode="0.00E+00">
                  <c:v>4.3664066533012801E-8</c:v>
                </c:pt>
                <c:pt idx="26145" formatCode="0.00E+00">
                  <c:v>4.3620402466479803E-8</c:v>
                </c:pt>
                <c:pt idx="26146" formatCode="0.00E+00">
                  <c:v>4.3576782064013301E-8</c:v>
                </c:pt>
                <c:pt idx="26147" formatCode="0.00E+00">
                  <c:v>4.3533205281949302E-8</c:v>
                </c:pt>
                <c:pt idx="26148" formatCode="0.00E+00">
                  <c:v>4.3489672076667297E-8</c:v>
                </c:pt>
                <c:pt idx="26149" formatCode="0.00E+00">
                  <c:v>4.3446182404590703E-8</c:v>
                </c:pt>
                <c:pt idx="26150" formatCode="0.00E+00">
                  <c:v>4.3402736222186103E-8</c:v>
                </c:pt>
                <c:pt idx="26151" formatCode="0.00E+00">
                  <c:v>4.33593334859639E-8</c:v>
                </c:pt>
                <c:pt idx="26152" formatCode="0.00E+00">
                  <c:v>4.3315974152477902E-8</c:v>
                </c:pt>
                <c:pt idx="26153" formatCode="0.00E+00">
                  <c:v>4.32726581783254E-8</c:v>
                </c:pt>
                <c:pt idx="26154" formatCode="0.00E+00">
                  <c:v>4.32293855201471E-8</c:v>
                </c:pt>
                <c:pt idx="26155" formatCode="0.00E+00">
                  <c:v>4.3186156134626997E-8</c:v>
                </c:pt>
                <c:pt idx="26156" formatCode="0.00E+00">
                  <c:v>4.31429699784923E-8</c:v>
                </c:pt>
                <c:pt idx="26157" formatCode="0.00E+00">
                  <c:v>4.3099827008513803E-8</c:v>
                </c:pt>
                <c:pt idx="26158" formatCode="0.00E+00">
                  <c:v>4.3056727181505299E-8</c:v>
                </c:pt>
                <c:pt idx="26159" formatCode="0.00E+00">
                  <c:v>4.3013670454323801E-8</c:v>
                </c:pt>
                <c:pt idx="26160" formatCode="0.00E+00">
                  <c:v>4.29706567838695E-8</c:v>
                </c:pt>
                <c:pt idx="26161" formatCode="0.00E+00">
                  <c:v>4.2927686127085599E-8</c:v>
                </c:pt>
                <c:pt idx="26162" formatCode="0.00E+00">
                  <c:v>4.2884758440958601E-8</c:v>
                </c:pt>
                <c:pt idx="26163" formatCode="0.00E+00">
                  <c:v>4.2841873682517599E-8</c:v>
                </c:pt>
                <c:pt idx="26164" formatCode="0.00E+00">
                  <c:v>4.2799031808835101E-8</c:v>
                </c:pt>
                <c:pt idx="26165" formatCode="0.00E+00">
                  <c:v>4.2756232777026201E-8</c:v>
                </c:pt>
                <c:pt idx="26166" formatCode="0.00E+00">
                  <c:v>4.2713476544249201E-8</c:v>
                </c:pt>
                <c:pt idx="26167" formatCode="0.00E+00">
                  <c:v>4.2670763067704997E-8</c:v>
                </c:pt>
                <c:pt idx="26168" formatCode="0.00E+00">
                  <c:v>4.2628092304637298E-8</c:v>
                </c:pt>
                <c:pt idx="26169" formatCode="0.00E+00">
                  <c:v>4.2585464212332601E-8</c:v>
                </c:pt>
                <c:pt idx="26170" formatCode="0.00E+00">
                  <c:v>4.2542878748120298E-8</c:v>
                </c:pt>
                <c:pt idx="26171" formatCode="0.00E+00">
                  <c:v>4.2500335869372198E-8</c:v>
                </c:pt>
                <c:pt idx="26172" formatCode="0.00E+00">
                  <c:v>4.2457835533502801E-8</c:v>
                </c:pt>
                <c:pt idx="26173" formatCode="0.00E+00">
                  <c:v>4.2415377697969301E-8</c:v>
                </c:pt>
                <c:pt idx="26174" formatCode="0.00E+00">
                  <c:v>4.2372962320271303E-8</c:v>
                </c:pt>
                <c:pt idx="26175" formatCode="0.00E+00">
                  <c:v>4.2330589357951103E-8</c:v>
                </c:pt>
                <c:pt idx="26176" formatCode="0.00E+00">
                  <c:v>4.2288258768593101E-8</c:v>
                </c:pt>
                <c:pt idx="26177" formatCode="0.00E+00">
                  <c:v>4.2245970509824502E-8</c:v>
                </c:pt>
                <c:pt idx="26178" formatCode="0.00E+00">
                  <c:v>4.2203724539314702E-8</c:v>
                </c:pt>
                <c:pt idx="26179" formatCode="0.00E+00">
                  <c:v>4.2161520814775401E-8</c:v>
                </c:pt>
                <c:pt idx="26180" formatCode="0.00E+00">
                  <c:v>4.2119359293960601E-8</c:v>
                </c:pt>
                <c:pt idx="26181" formatCode="0.00E+00">
                  <c:v>4.2077239934666599E-8</c:v>
                </c:pt>
                <c:pt idx="26182" formatCode="0.00E+00">
                  <c:v>4.2035162694732E-8</c:v>
                </c:pt>
                <c:pt idx="26183" formatCode="0.00E+00">
                  <c:v>4.1993127532037298E-8</c:v>
                </c:pt>
                <c:pt idx="26184" formatCode="0.00E+00">
                  <c:v>4.1951134404505202E-8</c:v>
                </c:pt>
                <c:pt idx="26185" formatCode="0.00E+00">
                  <c:v>4.1909183270100699E-8</c:v>
                </c:pt>
                <c:pt idx="26186" formatCode="0.00E+00">
                  <c:v>4.18672740868306E-8</c:v>
                </c:pt>
                <c:pt idx="26187" formatCode="0.00E+00">
                  <c:v>4.1825406812743799E-8</c:v>
                </c:pt>
                <c:pt idx="26188" formatCode="0.00E+00">
                  <c:v>4.1783581405930999E-8</c:v>
                </c:pt>
                <c:pt idx="26189" formatCode="0.00E+00">
                  <c:v>4.17417978245251E-8</c:v>
                </c:pt>
                <c:pt idx="26190" formatCode="0.00E+00">
                  <c:v>4.1700056026700597E-8</c:v>
                </c:pt>
                <c:pt idx="26191" formatCode="0.00E+00">
                  <c:v>4.1658355970673902E-8</c:v>
                </c:pt>
                <c:pt idx="26192" formatCode="0.00E+00">
                  <c:v>4.1616697614703199E-8</c:v>
                </c:pt>
                <c:pt idx="26193" formatCode="0.00E+00">
                  <c:v>4.15750809170885E-8</c:v>
                </c:pt>
                <c:pt idx="26194" formatCode="0.00E+00">
                  <c:v>4.1533505836171402E-8</c:v>
                </c:pt>
                <c:pt idx="26195" formatCode="0.00E+00">
                  <c:v>4.1491972330335203E-8</c:v>
                </c:pt>
                <c:pt idx="26196" formatCode="0.00E+00">
                  <c:v>4.1450480358004899E-8</c:v>
                </c:pt>
                <c:pt idx="26197" formatCode="0.00E+00">
                  <c:v>4.1409029877646898E-8</c:v>
                </c:pt>
                <c:pt idx="26198" formatCode="0.00E+00">
                  <c:v>4.1367620847769298E-8</c:v>
                </c:pt>
                <c:pt idx="26199" formatCode="0.00E+00">
                  <c:v>4.1326253226921503E-8</c:v>
                </c:pt>
                <c:pt idx="26200" formatCode="0.00E+00">
                  <c:v>4.12849269736946E-8</c:v>
                </c:pt>
                <c:pt idx="26201" formatCode="0.00E+00">
                  <c:v>4.1243642046720902E-8</c:v>
                </c:pt>
                <c:pt idx="26202" formatCode="0.00E+00">
                  <c:v>4.1202398404674102E-8</c:v>
                </c:pt>
                <c:pt idx="26203" formatCode="0.00E+00">
                  <c:v>4.1161196006269503E-8</c:v>
                </c:pt>
                <c:pt idx="26204" formatCode="0.00E+00">
                  <c:v>4.1120034810263199E-8</c:v>
                </c:pt>
                <c:pt idx="26205" formatCode="0.00E+00">
                  <c:v>4.1078914775452899E-8</c:v>
                </c:pt>
                <c:pt idx="26206" formatCode="0.00E+00">
                  <c:v>4.10378358606775E-8</c:v>
                </c:pt>
                <c:pt idx="26207" formatCode="0.00E+00">
                  <c:v>4.0996798024816803E-8</c:v>
                </c:pt>
                <c:pt idx="26208" formatCode="0.00E+00">
                  <c:v>4.0955801226791999E-8</c:v>
                </c:pt>
                <c:pt idx="26209" formatCode="0.00E+00">
                  <c:v>4.0914845425565201E-8</c:v>
                </c:pt>
                <c:pt idx="26210" formatCode="0.00E+00">
                  <c:v>4.0873930580139599E-8</c:v>
                </c:pt>
                <c:pt idx="26211" formatCode="0.00E+00">
                  <c:v>4.0833056649559501E-8</c:v>
                </c:pt>
                <c:pt idx="26212" formatCode="0.00E+00">
                  <c:v>4.0792223592909902E-8</c:v>
                </c:pt>
                <c:pt idx="26213" formatCode="0.00E+00">
                  <c:v>4.0751431369317E-8</c:v>
                </c:pt>
                <c:pt idx="26214" formatCode="0.00E+00">
                  <c:v>4.07106799379477E-8</c:v>
                </c:pt>
                <c:pt idx="26215" formatCode="0.00E+00">
                  <c:v>4.0669969258009802E-8</c:v>
                </c:pt>
                <c:pt idx="26216" formatCode="0.00E+00">
                  <c:v>4.0629299288751797E-8</c:v>
                </c:pt>
                <c:pt idx="26217" formatCode="0.00E+00">
                  <c:v>4.0588669989462997E-8</c:v>
                </c:pt>
                <c:pt idx="26218" formatCode="0.00E+00">
                  <c:v>4.0548081319473501E-8</c:v>
                </c:pt>
                <c:pt idx="26219" formatCode="0.00E+00">
                  <c:v>4.0507533238154101E-8</c:v>
                </c:pt>
                <c:pt idx="26220" formatCode="0.00E+00">
                  <c:v>4.0467025704915899E-8</c:v>
                </c:pt>
                <c:pt idx="26221" formatCode="0.00E+00">
                  <c:v>4.0426558679210998E-8</c:v>
                </c:pt>
                <c:pt idx="26222" formatCode="0.00E+00">
                  <c:v>4.03861321205318E-8</c:v>
                </c:pt>
                <c:pt idx="26223" formatCode="0.00E+00">
                  <c:v>4.03457459884113E-8</c:v>
                </c:pt>
                <c:pt idx="26224" formatCode="0.00E+00">
                  <c:v>4.0305400242422799E-8</c:v>
                </c:pt>
                <c:pt idx="26225" formatCode="0.00E+00">
                  <c:v>4.0265094842180402E-8</c:v>
                </c:pt>
                <c:pt idx="26226" formatCode="0.00E+00">
                  <c:v>4.0224829747338201E-8</c:v>
                </c:pt>
                <c:pt idx="26227" formatCode="0.00E+00">
                  <c:v>4.0184604917590903E-8</c:v>
                </c:pt>
                <c:pt idx="26228" formatCode="0.00E+00">
                  <c:v>4.0144420312673299E-8</c:v>
                </c:pt>
                <c:pt idx="26229" formatCode="0.00E+00">
                  <c:v>4.0104275892360603E-8</c:v>
                </c:pt>
                <c:pt idx="26230" formatCode="0.00E+00">
                  <c:v>4.0064171616468301E-8</c:v>
                </c:pt>
                <c:pt idx="26231" formatCode="0.00E+00">
                  <c:v>4.0024107444851797E-8</c:v>
                </c:pt>
                <c:pt idx="26232" formatCode="0.00E+00">
                  <c:v>3.9984083337406998E-8</c:v>
                </c:pt>
                <c:pt idx="26233" formatCode="0.00E+00">
                  <c:v>3.9944099254069503E-8</c:v>
                </c:pt>
                <c:pt idx="26234" formatCode="0.00E+00">
                  <c:v>3.9904155154815498E-8</c:v>
                </c:pt>
                <c:pt idx="26235" formatCode="0.00E+00">
                  <c:v>3.98642509996607E-8</c:v>
                </c:pt>
                <c:pt idx="26236" formatCode="0.00E+00">
                  <c:v>3.9824386748661E-8</c:v>
                </c:pt>
                <c:pt idx="26237" formatCode="0.00E+00">
                  <c:v>3.9784562361912298E-8</c:v>
                </c:pt>
                <c:pt idx="26238" formatCode="0.00E+00">
                  <c:v>3.9744777799550399E-8</c:v>
                </c:pt>
                <c:pt idx="26239" formatCode="0.00E+00">
                  <c:v>3.9705033021750897E-8</c:v>
                </c:pt>
                <c:pt idx="26240" formatCode="0.00E+00">
                  <c:v>3.9665327988729099E-8</c:v>
                </c:pt>
                <c:pt idx="26241" formatCode="0.00E+00">
                  <c:v>3.9625662660740397E-8</c:v>
                </c:pt>
                <c:pt idx="26242" formatCode="0.00E+00">
                  <c:v>3.9586036998079601E-8</c:v>
                </c:pt>
                <c:pt idx="26243" formatCode="0.00E+00">
                  <c:v>3.9546450961081599E-8</c:v>
                </c:pt>
                <c:pt idx="26244" formatCode="0.00E+00">
                  <c:v>3.9506904510120497E-8</c:v>
                </c:pt>
                <c:pt idx="26245" formatCode="0.00E+00">
                  <c:v>3.9467397605610402E-8</c:v>
                </c:pt>
                <c:pt idx="26246" formatCode="0.00E+00">
                  <c:v>3.94279302080048E-8</c:v>
                </c:pt>
                <c:pt idx="26247" formatCode="0.00E+00">
                  <c:v>3.93885022777967E-8</c:v>
                </c:pt>
                <c:pt idx="26248" formatCode="0.00E+00">
                  <c:v>3.9349113775518998E-8</c:v>
                </c:pt>
                <c:pt idx="26249" formatCode="0.00E+00">
                  <c:v>3.9309764661743402E-8</c:v>
                </c:pt>
                <c:pt idx="26250" formatCode="0.00E+00">
                  <c:v>3.9270454897081702E-8</c:v>
                </c:pt>
                <c:pt idx="26251" formatCode="0.00E+00">
                  <c:v>3.9231184442184598E-8</c:v>
                </c:pt>
                <c:pt idx="26252" formatCode="0.00E+00">
                  <c:v>3.9191953257742398E-8</c:v>
                </c:pt>
                <c:pt idx="26253" formatCode="0.00E+00">
                  <c:v>3.91527613044847E-8</c:v>
                </c:pt>
                <c:pt idx="26254" formatCode="0.00E+00">
                  <c:v>3.9113608543180202E-8</c:v>
                </c:pt>
                <c:pt idx="26255" formatCode="0.00E+00">
                  <c:v>3.9074494934637001E-8</c:v>
                </c:pt>
                <c:pt idx="26256" formatCode="0.00E+00">
                  <c:v>3.90354204397024E-8</c:v>
                </c:pt>
                <c:pt idx="26257" formatCode="0.00E+00">
                  <c:v>3.8996385019262701E-8</c:v>
                </c:pt>
                <c:pt idx="26258" formatCode="0.00E+00">
                  <c:v>3.8957388634243402E-8</c:v>
                </c:pt>
                <c:pt idx="26259" formatCode="0.00E+00">
                  <c:v>3.89184312456092E-8</c:v>
                </c:pt>
                <c:pt idx="26260" formatCode="0.00E+00">
                  <c:v>3.8879512814363599E-8</c:v>
                </c:pt>
                <c:pt idx="26261" formatCode="0.00E+00">
                  <c:v>3.8840633301549198E-8</c:v>
                </c:pt>
                <c:pt idx="26262" formatCode="0.00E+00">
                  <c:v>3.8801792668247697E-8</c:v>
                </c:pt>
                <c:pt idx="26263" formatCode="0.00E+00">
                  <c:v>3.8762990875579398E-8</c:v>
                </c:pt>
                <c:pt idx="26264" formatCode="0.00E+00">
                  <c:v>3.8724227884703797E-8</c:v>
                </c:pt>
                <c:pt idx="26265" formatCode="0.00E+00">
                  <c:v>3.8685503656819103E-8</c:v>
                </c:pt>
                <c:pt idx="26266" formatCode="0.00E+00">
                  <c:v>3.8646818153162301E-8</c:v>
                </c:pt>
                <c:pt idx="26267" formatCode="0.00E+00">
                  <c:v>3.8608171335009103E-8</c:v>
                </c:pt>
                <c:pt idx="26268" formatCode="0.00E+00">
                  <c:v>3.8569563163674099E-8</c:v>
                </c:pt>
                <c:pt idx="26269" formatCode="0.00E+00">
                  <c:v>3.8530993600510497E-8</c:v>
                </c:pt>
                <c:pt idx="26270" formatCode="0.00E+00">
                  <c:v>3.84924626069099E-8</c:v>
                </c:pt>
                <c:pt idx="26271" formatCode="0.00E+00">
                  <c:v>3.8453970144303E-8</c:v>
                </c:pt>
                <c:pt idx="26272" formatCode="0.00E+00">
                  <c:v>3.8415516174158698E-8</c:v>
                </c:pt>
                <c:pt idx="26273" formatCode="0.00E+00">
                  <c:v>3.8377100657984602E-8</c:v>
                </c:pt>
                <c:pt idx="26274" formatCode="0.00E+00">
                  <c:v>3.8338723557326601E-8</c:v>
                </c:pt>
                <c:pt idx="26275" formatCode="0.00E+00">
                  <c:v>3.83003848337693E-8</c:v>
                </c:pt>
                <c:pt idx="26276" formatCode="0.00E+00">
                  <c:v>3.8262084448935498E-8</c:v>
                </c:pt>
                <c:pt idx="26277" formatCode="0.00E+00">
                  <c:v>3.8223822364486597E-8</c:v>
                </c:pt>
                <c:pt idx="26278" formatCode="0.00E+00">
                  <c:v>3.8185598542122103E-8</c:v>
                </c:pt>
                <c:pt idx="26279" formatCode="0.00E+00">
                  <c:v>3.8147412943579903E-8</c:v>
                </c:pt>
                <c:pt idx="26280" formatCode="0.00E+00">
                  <c:v>3.8109265530636398E-8</c:v>
                </c:pt>
                <c:pt idx="26281" formatCode="0.00E+00">
                  <c:v>3.8071156265105703E-8</c:v>
                </c:pt>
                <c:pt idx="26282" formatCode="0.00E+00">
                  <c:v>3.8033085108840601E-8</c:v>
                </c:pt>
                <c:pt idx="26283" formatCode="0.00E+00">
                  <c:v>3.7995052023731799E-8</c:v>
                </c:pt>
                <c:pt idx="26284" formatCode="0.00E+00">
                  <c:v>3.7957056971708102E-8</c:v>
                </c:pt>
                <c:pt idx="26285" formatCode="0.00E+00">
                  <c:v>3.7919099914736303E-8</c:v>
                </c:pt>
                <c:pt idx="26286" formatCode="0.00E+00">
                  <c:v>3.7881180814821599E-8</c:v>
                </c:pt>
                <c:pt idx="26287" formatCode="0.00E+00">
                  <c:v>3.7843299634006798E-8</c:v>
                </c:pt>
                <c:pt idx="26288" formatCode="0.00E+00">
                  <c:v>3.78054563343728E-8</c:v>
                </c:pt>
                <c:pt idx="26289" formatCode="0.00E+00">
                  <c:v>3.7767650878038402E-8</c:v>
                </c:pt>
                <c:pt idx="26290" formatCode="0.00E+00">
                  <c:v>3.77298832271604E-8</c:v>
                </c:pt>
                <c:pt idx="26291" formatCode="0.00E+00">
                  <c:v>3.7692153343933199E-8</c:v>
                </c:pt>
                <c:pt idx="26292" formatCode="0.00E+00">
                  <c:v>3.7654461190589301E-8</c:v>
                </c:pt>
                <c:pt idx="26293" formatCode="0.00E+00">
                  <c:v>3.7616806729398702E-8</c:v>
                </c:pt>
                <c:pt idx="26294" formatCode="0.00E+00">
                  <c:v>3.7579189922669303E-8</c:v>
                </c:pt>
                <c:pt idx="26295" formatCode="0.00E+00">
                  <c:v>3.7541610732746598E-8</c:v>
                </c:pt>
                <c:pt idx="26296" formatCode="0.00E+00">
                  <c:v>3.75040691220139E-8</c:v>
                </c:pt>
                <c:pt idx="26297" formatCode="0.00E+00">
                  <c:v>3.7466565052891898E-8</c:v>
                </c:pt>
                <c:pt idx="26298" formatCode="0.00E+00">
                  <c:v>3.7429098487839E-8</c:v>
                </c:pt>
                <c:pt idx="26299" formatCode="0.00E+00">
                  <c:v>3.7391669389351101E-8</c:v>
                </c:pt>
                <c:pt idx="26300" formatCode="0.00E+00">
                  <c:v>3.7354277719961803E-8</c:v>
                </c:pt>
                <c:pt idx="26301" formatCode="0.00E+00">
                  <c:v>3.7316923442241799E-8</c:v>
                </c:pt>
                <c:pt idx="26302" formatCode="0.00E+00">
                  <c:v>3.7279606518799601E-8</c:v>
                </c:pt>
                <c:pt idx="26303" formatCode="0.00E+00">
                  <c:v>3.7242326912280797E-8</c:v>
                </c:pt>
                <c:pt idx="26304" formatCode="0.00E+00">
                  <c:v>3.7205084585368497E-8</c:v>
                </c:pt>
                <c:pt idx="26305" formatCode="0.00E+00">
                  <c:v>3.71678795007831E-8</c:v>
                </c:pt>
                <c:pt idx="26306" formatCode="0.00E+00">
                  <c:v>3.7130711621282302E-8</c:v>
                </c:pt>
                <c:pt idx="26307" formatCode="0.00E+00">
                  <c:v>3.7093580909661101E-8</c:v>
                </c:pt>
                <c:pt idx="26308" formatCode="0.00E+00">
                  <c:v>3.7056487328751398E-8</c:v>
                </c:pt>
                <c:pt idx="26309" formatCode="0.00E+00">
                  <c:v>3.7019430841422598E-8</c:v>
                </c:pt>
                <c:pt idx="26310" formatCode="0.00E+00">
                  <c:v>3.6982411410581197E-8</c:v>
                </c:pt>
                <c:pt idx="26311" formatCode="0.00E+00">
                  <c:v>3.6945428999170601E-8</c:v>
                </c:pt>
                <c:pt idx="26312" formatCode="0.00E+00">
                  <c:v>3.69084835701715E-8</c:v>
                </c:pt>
                <c:pt idx="26313" formatCode="0.00E+00">
                  <c:v>3.6871575086601298E-8</c:v>
                </c:pt>
                <c:pt idx="26314" formatCode="0.00E+00">
                  <c:v>3.68347035115147E-8</c:v>
                </c:pt>
                <c:pt idx="26315" formatCode="0.00E+00">
                  <c:v>3.6797868808003198E-8</c:v>
                </c:pt>
                <c:pt idx="26316" formatCode="0.00E+00">
                  <c:v>3.6761070939195197E-8</c:v>
                </c:pt>
                <c:pt idx="26317" formatCode="0.00E+00">
                  <c:v>3.6724309868256001E-8</c:v>
                </c:pt>
                <c:pt idx="26318" formatCode="0.00E+00">
                  <c:v>3.6687585558387698E-8</c:v>
                </c:pt>
                <c:pt idx="26319" formatCode="0.00E+00">
                  <c:v>3.6650897972829303E-8</c:v>
                </c:pt>
                <c:pt idx="26320" formatCode="0.00E+00">
                  <c:v>3.6614247074856499E-8</c:v>
                </c:pt>
                <c:pt idx="26321" formatCode="0.00E+00">
                  <c:v>3.6577632827781702E-8</c:v>
                </c:pt>
                <c:pt idx="26322" formatCode="0.00E+00">
                  <c:v>3.6541055194953901E-8</c:v>
                </c:pt>
                <c:pt idx="26323" formatCode="0.00E+00">
                  <c:v>3.65045141397589E-8</c:v>
                </c:pt>
                <c:pt idx="26324" formatCode="0.00E+00">
                  <c:v>3.6468009625619202E-8</c:v>
                </c:pt>
                <c:pt idx="26325" formatCode="0.00E+00">
                  <c:v>3.6431541615993502E-8</c:v>
                </c:pt>
                <c:pt idx="26326" formatCode="0.00E+00">
                  <c:v>3.6395110074377597E-8</c:v>
                </c:pt>
                <c:pt idx="26327" formatCode="0.00E+00">
                  <c:v>3.6358714964303199E-8</c:v>
                </c:pt>
                <c:pt idx="26328" formatCode="0.00E+00">
                  <c:v>3.6322356249338899E-8</c:v>
                </c:pt>
                <c:pt idx="26329" formatCode="0.00E+00">
                  <c:v>3.6286033893089502E-8</c:v>
                </c:pt>
                <c:pt idx="26330" formatCode="0.00E+00">
                  <c:v>3.6249747859196399E-8</c:v>
                </c:pt>
                <c:pt idx="26331" formatCode="0.00E+00">
                  <c:v>3.6213498111337202E-8</c:v>
                </c:pt>
                <c:pt idx="26332" formatCode="0.00E+00">
                  <c:v>3.6177284613225898E-8</c:v>
                </c:pt>
                <c:pt idx="26333" formatCode="0.00E+00">
                  <c:v>3.6141107328612702E-8</c:v>
                </c:pt>
                <c:pt idx="26334" formatCode="0.00E+00">
                  <c:v>3.6104966221284102E-8</c:v>
                </c:pt>
                <c:pt idx="26335" formatCode="0.00E+00">
                  <c:v>3.6068861255062799E-8</c:v>
                </c:pt>
                <c:pt idx="26336" formatCode="0.00E+00">
                  <c:v>3.6032792393807702E-8</c:v>
                </c:pt>
                <c:pt idx="26337" formatCode="0.00E+00">
                  <c:v>3.5996759601413901E-8</c:v>
                </c:pt>
                <c:pt idx="26338" formatCode="0.00E+00">
                  <c:v>3.5960762841812502E-8</c:v>
                </c:pt>
                <c:pt idx="26339" formatCode="0.00E+00">
                  <c:v>3.5924802078970697E-8</c:v>
                </c:pt>
                <c:pt idx="26340" formatCode="0.00E+00">
                  <c:v>3.5888877276891697E-8</c:v>
                </c:pt>
                <c:pt idx="26341" formatCode="0.00E+00">
                  <c:v>3.5852988399614798E-8</c:v>
                </c:pt>
                <c:pt idx="26342" formatCode="0.00E+00">
                  <c:v>3.5817135411215202E-8</c:v>
                </c:pt>
                <c:pt idx="26343" formatCode="0.00E+00">
                  <c:v>3.5781318275804003E-8</c:v>
                </c:pt>
                <c:pt idx="26344" formatCode="0.00E+00">
                  <c:v>3.5745536957528202E-8</c:v>
                </c:pt>
                <c:pt idx="26345" formatCode="0.00E+00">
                  <c:v>3.5709791420570701E-8</c:v>
                </c:pt>
                <c:pt idx="26346" formatCode="0.00E+00">
                  <c:v>3.5674081629150101E-8</c:v>
                </c:pt>
                <c:pt idx="26347" formatCode="0.00E+00">
                  <c:v>3.5638407547520898E-8</c:v>
                </c:pt>
                <c:pt idx="26348" formatCode="0.00E+00">
                  <c:v>3.5602769139973399E-8</c:v>
                </c:pt>
                <c:pt idx="26349" formatCode="0.00E+00">
                  <c:v>3.5567166370833397E-8</c:v>
                </c:pt>
                <c:pt idx="26350" formatCode="0.00E+00">
                  <c:v>3.5531599204462601E-8</c:v>
                </c:pt>
                <c:pt idx="26351" formatCode="0.00E+00">
                  <c:v>3.5496067605258199E-8</c:v>
                </c:pt>
                <c:pt idx="26352" formatCode="0.00E+00">
                  <c:v>3.5460571537652901E-8</c:v>
                </c:pt>
                <c:pt idx="26353" formatCode="0.00E+00">
                  <c:v>3.5425110966115202E-8</c:v>
                </c:pt>
                <c:pt idx="26354" formatCode="0.00E+00">
                  <c:v>3.5389685855149101E-8</c:v>
                </c:pt>
                <c:pt idx="26355" formatCode="0.00E+00">
                  <c:v>3.5354296169294002E-8</c:v>
                </c:pt>
                <c:pt idx="26356" formatCode="0.00E+00">
                  <c:v>3.5318941873124703E-8</c:v>
                </c:pt>
                <c:pt idx="26357" formatCode="0.00E+00">
                  <c:v>3.5283622931251599E-8</c:v>
                </c:pt>
                <c:pt idx="26358" formatCode="0.00E+00">
                  <c:v>3.5248339308320302E-8</c:v>
                </c:pt>
                <c:pt idx="26359" formatCode="0.00E+00">
                  <c:v>3.5213090969011999E-8</c:v>
                </c:pt>
                <c:pt idx="26360" formatCode="0.00E+00">
                  <c:v>3.5177877878042998E-8</c:v>
                </c:pt>
                <c:pt idx="26361" formatCode="0.00E+00">
                  <c:v>3.5142700000164903E-8</c:v>
                </c:pt>
                <c:pt idx="26362" formatCode="0.00E+00">
                  <c:v>3.5107557300164799E-8</c:v>
                </c:pt>
                <c:pt idx="26363" formatCode="0.00E+00">
                  <c:v>3.5072449742864603E-8</c:v>
                </c:pt>
                <c:pt idx="26364" formatCode="0.00E+00">
                  <c:v>3.5037377293121703E-8</c:v>
                </c:pt>
                <c:pt idx="26365" formatCode="0.00E+00">
                  <c:v>3.5002339915828603E-8</c:v>
                </c:pt>
                <c:pt idx="26366" formatCode="0.00E+00">
                  <c:v>3.4967337575912798E-8</c:v>
                </c:pt>
                <c:pt idx="26367" formatCode="0.00E+00">
                  <c:v>3.4932370238336897E-8</c:v>
                </c:pt>
                <c:pt idx="26368" formatCode="0.00E+00">
                  <c:v>3.48974378680985E-8</c:v>
                </c:pt>
                <c:pt idx="26369" formatCode="0.00E+00">
                  <c:v>3.4862540430230399E-8</c:v>
                </c:pt>
                <c:pt idx="26370" formatCode="0.00E+00">
                  <c:v>3.4827677889800202E-8</c:v>
                </c:pt>
                <c:pt idx="26371" formatCode="0.00E+00">
                  <c:v>3.4792850211910403E-8</c:v>
                </c:pt>
                <c:pt idx="26372" formatCode="0.00E+00">
                  <c:v>3.4758057361698501E-8</c:v>
                </c:pt>
                <c:pt idx="26373" formatCode="0.00E+00">
                  <c:v>3.4723299304336799E-8</c:v>
                </c:pt>
                <c:pt idx="26374" formatCode="0.00E+00">
                  <c:v>3.4688576005032498E-8</c:v>
                </c:pt>
                <c:pt idx="26375" formatCode="0.00E+00">
                  <c:v>3.4653887429027403E-8</c:v>
                </c:pt>
                <c:pt idx="26376" formatCode="0.00E+00">
                  <c:v>3.4619233541598397E-8</c:v>
                </c:pt>
                <c:pt idx="26377" formatCode="0.00E+00">
                  <c:v>3.4584614308056801E-8</c:v>
                </c:pt>
                <c:pt idx="26378" formatCode="0.00E+00">
                  <c:v>3.4550029693748797E-8</c:v>
                </c:pt>
                <c:pt idx="26379" formatCode="0.00E+00">
                  <c:v>3.4515479664055003E-8</c:v>
                </c:pt>
                <c:pt idx="26380" formatCode="0.00E+00">
                  <c:v>3.4480964184390997E-8</c:v>
                </c:pt>
                <c:pt idx="26381" formatCode="0.00E+00">
                  <c:v>3.4446483220206598E-8</c:v>
                </c:pt>
                <c:pt idx="26382" formatCode="0.00E+00">
                  <c:v>3.4412036736986303E-8</c:v>
                </c:pt>
                <c:pt idx="26383" formatCode="0.00E+00">
                  <c:v>3.4377624700249401E-8</c:v>
                </c:pt>
                <c:pt idx="26384" formatCode="0.00E+00">
                  <c:v>3.43432470755491E-8</c:v>
                </c:pt>
                <c:pt idx="26385" formatCode="0.00E+00">
                  <c:v>3.43089038284736E-8</c:v>
                </c:pt>
                <c:pt idx="26386" formatCode="0.00E+00">
                  <c:v>3.4274594924645098E-8</c:v>
                </c:pt>
                <c:pt idx="26387" formatCode="0.00E+00">
                  <c:v>3.4240320329720403E-8</c:v>
                </c:pt>
                <c:pt idx="26388" formatCode="0.00E+00">
                  <c:v>3.4206080009390698E-8</c:v>
                </c:pt>
                <c:pt idx="26389" formatCode="0.00E+00">
                  <c:v>3.4171873929381298E-8</c:v>
                </c:pt>
                <c:pt idx="26390" formatCode="0.00E+00">
                  <c:v>3.4137702055451901E-8</c:v>
                </c:pt>
                <c:pt idx="26391" formatCode="0.00E+00">
                  <c:v>3.4103564353396498E-8</c:v>
                </c:pt>
                <c:pt idx="26392" formatCode="0.00E+00">
                  <c:v>3.40694607890431E-8</c:v>
                </c:pt>
                <c:pt idx="26393" formatCode="0.00E+00">
                  <c:v>3.4035391328254002E-8</c:v>
                </c:pt>
                <c:pt idx="26394" formatCode="0.00E+00">
                  <c:v>3.40013559369258E-8</c:v>
                </c:pt>
                <c:pt idx="26395" formatCode="0.00E+00">
                  <c:v>3.3967354580988901E-8</c:v>
                </c:pt>
                <c:pt idx="26396" formatCode="0.00E+00">
                  <c:v>3.3933387226407901E-8</c:v>
                </c:pt>
                <c:pt idx="26397" formatCode="0.00E+00">
                  <c:v>3.3899453839181501E-8</c:v>
                </c:pt>
                <c:pt idx="26398" formatCode="0.00E+00">
                  <c:v>3.3865554385342297E-8</c:v>
                </c:pt>
                <c:pt idx="26399" formatCode="0.00E+00">
                  <c:v>3.3831688830956998E-8</c:v>
                </c:pt>
                <c:pt idx="26400" formatCode="0.00E+00">
                  <c:v>3.3797857142126001E-8</c:v>
                </c:pt>
                <c:pt idx="26401" formatCode="0.00E+00">
                  <c:v>3.3764059284983897E-8</c:v>
                </c:pt>
                <c:pt idx="26402" formatCode="0.00E+00">
                  <c:v>3.37302952256989E-8</c:v>
                </c:pt>
                <c:pt idx="26403" formatCode="0.00E+00">
                  <c:v>3.3696564930473197E-8</c:v>
                </c:pt>
                <c:pt idx="26404" formatCode="0.00E+00">
                  <c:v>3.3662868365542699E-8</c:v>
                </c:pt>
                <c:pt idx="26405" formatCode="0.00E+00">
                  <c:v>3.3629205497177197E-8</c:v>
                </c:pt>
                <c:pt idx="26406" formatCode="0.00E+00">
                  <c:v>3.359557629168E-8</c:v>
                </c:pt>
                <c:pt idx="26407" formatCode="0.00E+00">
                  <c:v>3.3561980715388298E-8</c:v>
                </c:pt>
                <c:pt idx="26408" formatCode="0.00E+00">
                  <c:v>3.3528418734672897E-8</c:v>
                </c:pt>
                <c:pt idx="26409" formatCode="0.00E+00">
                  <c:v>3.3494890315938301E-8</c:v>
                </c:pt>
                <c:pt idx="26410" formatCode="0.00E+00">
                  <c:v>3.3461395425622298E-8</c:v>
                </c:pt>
                <c:pt idx="26411" formatCode="0.00E+00">
                  <c:v>3.3427934030196697E-8</c:v>
                </c:pt>
                <c:pt idx="26412" formatCode="0.00E+00">
                  <c:v>3.33945060961665E-8</c:v>
                </c:pt>
                <c:pt idx="26413" formatCode="0.00E+00">
                  <c:v>3.3361111590070298E-8</c:v>
                </c:pt>
                <c:pt idx="26414" formatCode="0.00E+00">
                  <c:v>3.3327750478480301E-8</c:v>
                </c:pt>
                <c:pt idx="26415" formatCode="0.00E+00">
                  <c:v>3.3294422728001798E-8</c:v>
                </c:pt>
                <c:pt idx="26416" formatCode="0.00E+00">
                  <c:v>3.3261128305273801E-8</c:v>
                </c:pt>
                <c:pt idx="26417" formatCode="0.00E+00">
                  <c:v>3.3227867176968501E-8</c:v>
                </c:pt>
                <c:pt idx="26418" formatCode="0.00E+00">
                  <c:v>3.3194639309791502E-8</c:v>
                </c:pt>
                <c:pt idx="26419" formatCode="0.00E+00">
                  <c:v>3.3161444670481699E-8</c:v>
                </c:pt>
                <c:pt idx="26420" formatCode="0.00E+00">
                  <c:v>3.3128283225811299E-8</c:v>
                </c:pt>
                <c:pt idx="26421" formatCode="0.00E+00">
                  <c:v>3.3095154942585499E-8</c:v>
                </c:pt>
                <c:pt idx="26422" formatCode="0.00E+00">
                  <c:v>3.3062059787642899E-8</c:v>
                </c:pt>
                <c:pt idx="26423" formatCode="0.00E+00">
                  <c:v>3.30289977278552E-8</c:v>
                </c:pt>
                <c:pt idx="26424" formatCode="0.00E+00">
                  <c:v>3.2995968730127402E-8</c:v>
                </c:pt>
                <c:pt idx="26425" formatCode="0.00E+00">
                  <c:v>3.2962972761397201E-8</c:v>
                </c:pt>
                <c:pt idx="26426" formatCode="0.00E+00">
                  <c:v>3.29300097886358E-8</c:v>
                </c:pt>
                <c:pt idx="26427" formatCode="0.00E+00">
                  <c:v>3.2897079778847201E-8</c:v>
                </c:pt>
                <c:pt idx="26428" formatCode="0.00E+00">
                  <c:v>3.2864182699068402E-8</c:v>
                </c:pt>
                <c:pt idx="26429" formatCode="0.00E+00">
                  <c:v>3.2831318516369297E-8</c:v>
                </c:pt>
                <c:pt idx="26430" formatCode="0.00E+00">
                  <c:v>3.2798487197852901E-8</c:v>
                </c:pt>
                <c:pt idx="26431" formatCode="0.00E+00">
                  <c:v>3.2765688710655101E-8</c:v>
                </c:pt>
                <c:pt idx="26432" formatCode="0.00E+00">
                  <c:v>3.2732923021944398E-8</c:v>
                </c:pt>
                <c:pt idx="26433" formatCode="0.00E+00">
                  <c:v>3.2700190098922499E-8</c:v>
                </c:pt>
                <c:pt idx="26434" formatCode="0.00E+00">
                  <c:v>3.2667489908823502E-8</c:v>
                </c:pt>
                <c:pt idx="26435" formatCode="0.00E+00">
                  <c:v>3.2634822418914699E-8</c:v>
                </c:pt>
                <c:pt idx="26436" formatCode="0.00E+00">
                  <c:v>3.2602187596495801E-8</c:v>
                </c:pt>
                <c:pt idx="26437" formatCode="0.00E+00">
                  <c:v>3.2569585408899302E-8</c:v>
                </c:pt>
                <c:pt idx="26438" formatCode="0.00E+00">
                  <c:v>3.2537015823490398E-8</c:v>
                </c:pt>
                <c:pt idx="26439" formatCode="0.00E+00">
                  <c:v>3.2504478807666897E-8</c:v>
                </c:pt>
                <c:pt idx="26440" formatCode="0.00E+00">
                  <c:v>3.2471974328859297E-8</c:v>
                </c:pt>
                <c:pt idx="26441" formatCode="0.00E+00">
                  <c:v>3.2439502354530403E-8</c:v>
                </c:pt>
                <c:pt idx="26442" formatCode="0.00E+00">
                  <c:v>3.24070628521759E-8</c:v>
                </c:pt>
                <c:pt idx="26443" formatCode="0.00E+00">
                  <c:v>3.2374655789323702E-8</c:v>
                </c:pt>
                <c:pt idx="26444" formatCode="0.00E+00">
                  <c:v>3.23422811335344E-8</c:v>
                </c:pt>
                <c:pt idx="26445" formatCode="0.00E+00">
                  <c:v>3.2309938852400803E-8</c:v>
                </c:pt>
                <c:pt idx="26446" formatCode="0.00E+00">
                  <c:v>3.22776289135484E-8</c:v>
                </c:pt>
                <c:pt idx="26447" formatCode="0.00E+00">
                  <c:v>3.2245351284634898E-8</c:v>
                </c:pt>
                <c:pt idx="26448" formatCode="0.00E+00">
                  <c:v>3.2213105933350199E-8</c:v>
                </c:pt>
                <c:pt idx="26449" formatCode="0.00E+00">
                  <c:v>3.2180892827416902E-8</c:v>
                </c:pt>
                <c:pt idx="26450" formatCode="0.00E+00">
                  <c:v>3.2148711934589502E-8</c:v>
                </c:pt>
                <c:pt idx="26451" formatCode="0.00E+00">
                  <c:v>3.2116563222654897E-8</c:v>
                </c:pt>
                <c:pt idx="26452" formatCode="0.00E+00">
                  <c:v>3.2084446659432197E-8</c:v>
                </c:pt>
                <c:pt idx="26453" formatCode="0.00E+00">
                  <c:v>3.2052362212772801E-8</c:v>
                </c:pt>
                <c:pt idx="26454" formatCode="0.00E+00">
                  <c:v>3.202030985056E-8</c:v>
                </c:pt>
                <c:pt idx="26455" formatCode="0.00E+00">
                  <c:v>3.1988289540709502E-8</c:v>
                </c:pt>
                <c:pt idx="26456" formatCode="0.00E+00">
                  <c:v>3.1956301251168799E-8</c:v>
                </c:pt>
                <c:pt idx="26457" formatCode="0.00E+00">
                  <c:v>3.1924344949917598E-8</c:v>
                </c:pt>
                <c:pt idx="26458" formatCode="0.00E+00">
                  <c:v>3.18924206049677E-8</c:v>
                </c:pt>
                <c:pt idx="26459" formatCode="0.00E+00">
                  <c:v>3.1860528184362701E-8</c:v>
                </c:pt>
                <c:pt idx="26460" formatCode="0.00E+00">
                  <c:v>3.1828667656178302E-8</c:v>
                </c:pt>
                <c:pt idx="26461" formatCode="0.00E+00">
                  <c:v>3.1796838988522202E-8</c:v>
                </c:pt>
                <c:pt idx="26462" formatCode="0.00E+00">
                  <c:v>3.1765042149533602E-8</c:v>
                </c:pt>
                <c:pt idx="26463" formatCode="0.00E+00">
                  <c:v>3.17332771073841E-8</c:v>
                </c:pt>
                <c:pt idx="26464" formatCode="0.00E+00">
                  <c:v>3.1701543830276701E-8</c:v>
                </c:pt>
                <c:pt idx="26465" formatCode="0.00E+00">
                  <c:v>3.16698422864464E-8</c:v>
                </c:pt>
                <c:pt idx="26466" formatCode="0.00E+00">
                  <c:v>3.163817244416E-8</c:v>
                </c:pt>
                <c:pt idx="26467" formatCode="0.00E+00">
                  <c:v>3.1606534271715798E-8</c:v>
                </c:pt>
                <c:pt idx="26468" formatCode="0.00E+00">
                  <c:v>3.1574927737444099E-8</c:v>
                </c:pt>
                <c:pt idx="26469" formatCode="0.00E+00">
                  <c:v>3.15433528097067E-8</c:v>
                </c:pt>
                <c:pt idx="26470" formatCode="0.00E+00">
                  <c:v>3.1511809456897003E-8</c:v>
                </c:pt>
                <c:pt idx="26471" formatCode="0.00E+00">
                  <c:v>3.1480297647440102E-8</c:v>
                </c:pt>
                <c:pt idx="26472" formatCode="0.00E+00">
                  <c:v>3.1448817349792602E-8</c:v>
                </c:pt>
                <c:pt idx="26473" formatCode="0.00E+00">
                  <c:v>3.1417368532442801E-8</c:v>
                </c:pt>
                <c:pt idx="26474" formatCode="0.00E+00">
                  <c:v>3.1385951163910399E-8</c:v>
                </c:pt>
                <c:pt idx="26475" formatCode="0.00E+00">
                  <c:v>3.1354565212746501E-8</c:v>
                </c:pt>
                <c:pt idx="26476" formatCode="0.00E+00">
                  <c:v>3.1323210647533702E-8</c:v>
                </c:pt>
                <c:pt idx="26477" formatCode="0.00E+00">
                  <c:v>3.1291887436886201E-8</c:v>
                </c:pt>
                <c:pt idx="26478" formatCode="0.00E+00">
                  <c:v>3.12605955494493E-8</c:v>
                </c:pt>
                <c:pt idx="26479" formatCode="0.00E+00">
                  <c:v>3.12293349538999E-8</c:v>
                </c:pt>
                <c:pt idx="26480" formatCode="0.00E+00">
                  <c:v>3.1198105618946003E-8</c:v>
                </c:pt>
                <c:pt idx="26481" formatCode="0.00E+00">
                  <c:v>3.1166907513326997E-8</c:v>
                </c:pt>
                <c:pt idx="26482" formatCode="0.00E+00">
                  <c:v>3.1135740605813698E-8</c:v>
                </c:pt>
                <c:pt idx="26483" formatCode="0.00E+00">
                  <c:v>3.1104604865207898E-8</c:v>
                </c:pt>
                <c:pt idx="26484" formatCode="0.00E+00">
                  <c:v>3.10735002603427E-8</c:v>
                </c:pt>
                <c:pt idx="26485" formatCode="0.00E+00">
                  <c:v>3.10424267600823E-8</c:v>
                </c:pt>
                <c:pt idx="26486" formatCode="0.00E+00">
                  <c:v>3.1011384333322197E-8</c:v>
                </c:pt>
                <c:pt idx="26487" formatCode="0.00E+00">
                  <c:v>3.0980372948988903E-8</c:v>
                </c:pt>
                <c:pt idx="26488" formatCode="0.00E+00">
                  <c:v>3.0949392576039897E-8</c:v>
                </c:pt>
                <c:pt idx="26489" formatCode="0.00E+00">
                  <c:v>3.09184431834639E-8</c:v>
                </c:pt>
                <c:pt idx="26490" formatCode="0.00E+00">
                  <c:v>3.0887524740280398E-8</c:v>
                </c:pt>
                <c:pt idx="26491" formatCode="0.00E+00">
                  <c:v>3.0856637215540202E-8</c:v>
                </c:pt>
                <c:pt idx="26492" formatCode="0.00E+00">
                  <c:v>3.0825780578324599E-8</c:v>
                </c:pt>
                <c:pt idx="26493" formatCode="0.00E+00">
                  <c:v>3.0794954797746301E-8</c:v>
                </c:pt>
                <c:pt idx="26494" formatCode="0.00E+00">
                  <c:v>3.0764159842948499E-8</c:v>
                </c:pt>
                <c:pt idx="26495" formatCode="0.00E+00">
                  <c:v>3.07333956831056E-8</c:v>
                </c:pt>
                <c:pt idx="26496" formatCode="0.00E+00">
                  <c:v>3.0702662287422497E-8</c:v>
                </c:pt>
                <c:pt idx="26497" formatCode="0.00E+00">
                  <c:v>3.0671959625135099E-8</c:v>
                </c:pt>
                <c:pt idx="26498" formatCode="0.00E+00">
                  <c:v>3.0641287665509901E-8</c:v>
                </c:pt>
                <c:pt idx="26499" formatCode="0.00E+00">
                  <c:v>3.0610646377844399E-8</c:v>
                </c:pt>
                <c:pt idx="26500" formatCode="0.00E+00">
                  <c:v>3.0580035731466599E-8</c:v>
                </c:pt>
                <c:pt idx="26501" formatCode="0.00E+00">
                  <c:v>3.0549455695735102E-8</c:v>
                </c:pt>
                <c:pt idx="26502" formatCode="0.00E+00">
                  <c:v>3.0518906240039403E-8</c:v>
                </c:pt>
                <c:pt idx="26503" formatCode="0.00E+00">
                  <c:v>3.0488387333799302E-8</c:v>
                </c:pt>
                <c:pt idx="26504" formatCode="0.00E+00">
                  <c:v>3.0457898946465497E-8</c:v>
                </c:pt>
                <c:pt idx="26505" formatCode="0.00E+00">
                  <c:v>3.0427441047519101E-8</c:v>
                </c:pt>
                <c:pt idx="26506" formatCode="0.00E+00">
                  <c:v>3.0397013606471598E-8</c:v>
                </c:pt>
                <c:pt idx="26507" formatCode="0.00E+00">
                  <c:v>3.0366616592865101E-8</c:v>
                </c:pt>
                <c:pt idx="26508" formatCode="0.00E+00">
                  <c:v>3.03362499762722E-8</c:v>
                </c:pt>
                <c:pt idx="26509" formatCode="0.00E+00">
                  <c:v>3.03059137262959E-8</c:v>
                </c:pt>
                <c:pt idx="26510" formatCode="0.00E+00">
                  <c:v>3.0275607812569602E-8</c:v>
                </c:pt>
                <c:pt idx="26511" formatCode="0.00E+00">
                  <c:v>3.0245332204757103E-8</c:v>
                </c:pt>
                <c:pt idx="26512" formatCode="0.00E+00">
                  <c:v>3.02150868725523E-8</c:v>
                </c:pt>
                <c:pt idx="26513" formatCode="0.00E+00">
                  <c:v>3.01848717856798E-8</c:v>
                </c:pt>
                <c:pt idx="26514" formatCode="0.00E+00">
                  <c:v>3.0154686913894102E-8</c:v>
                </c:pt>
                <c:pt idx="26515" formatCode="0.00E+00">
                  <c:v>3.0124532226980203E-8</c:v>
                </c:pt>
                <c:pt idx="26516" formatCode="0.00E+00">
                  <c:v>3.0094407694753197E-8</c:v>
                </c:pt>
                <c:pt idx="26517" formatCode="0.00E+00">
                  <c:v>3.0064313287058501E-8</c:v>
                </c:pt>
                <c:pt idx="26518" formatCode="0.00E+00">
                  <c:v>3.0034248973771399E-8</c:v>
                </c:pt>
                <c:pt idx="26519" formatCode="0.00E+00">
                  <c:v>3.00042147247976E-8</c:v>
                </c:pt>
                <c:pt idx="26520" formatCode="0.00E+00">
                  <c:v>2.99742105100728E-8</c:v>
                </c:pt>
                <c:pt idx="26521" formatCode="0.00E+00">
                  <c:v>2.99442362995628E-8</c:v>
                </c:pt>
                <c:pt idx="26522" formatCode="0.00E+00">
                  <c:v>2.9914292063263203E-8</c:v>
                </c:pt>
                <c:pt idx="26523" formatCode="0.00E+00">
                  <c:v>2.9884377771199903E-8</c:v>
                </c:pt>
                <c:pt idx="26524" formatCode="0.00E+00">
                  <c:v>2.9854493393428698E-8</c:v>
                </c:pt>
                <c:pt idx="26525" formatCode="0.00E+00">
                  <c:v>2.9824638900035301E-8</c:v>
                </c:pt>
                <c:pt idx="26526" formatCode="0.00E+00">
                  <c:v>2.9794814261135301E-8</c:v>
                </c:pt>
                <c:pt idx="26527" formatCode="0.00E+00">
                  <c:v>2.97650194468741E-8</c:v>
                </c:pt>
                <c:pt idx="26528" formatCode="0.00E+00">
                  <c:v>2.97352544274273E-8</c:v>
                </c:pt>
                <c:pt idx="26529" formatCode="0.00E+00">
                  <c:v>2.9705519172999799E-8</c:v>
                </c:pt>
                <c:pt idx="26530" formatCode="0.00E+00">
                  <c:v>2.96758136538268E-8</c:v>
                </c:pt>
                <c:pt idx="26531" formatCode="0.00E+00">
                  <c:v>2.9646137840173E-8</c:v>
                </c:pt>
                <c:pt idx="26532" formatCode="0.00E+00">
                  <c:v>2.96164917023328E-8</c:v>
                </c:pt>
                <c:pt idx="26533" formatCode="0.00E+00">
                  <c:v>2.95868752106305E-8</c:v>
                </c:pt>
                <c:pt idx="26534" formatCode="0.00E+00">
                  <c:v>2.9557288335419899E-8</c:v>
                </c:pt>
                <c:pt idx="26535" formatCode="0.00E+00">
                  <c:v>2.9527731047084399E-8</c:v>
                </c:pt>
                <c:pt idx="26536" formatCode="0.00E+00">
                  <c:v>2.9498203316037398E-8</c:v>
                </c:pt>
                <c:pt idx="26537" formatCode="0.00E+00">
                  <c:v>2.9468705112721301E-8</c:v>
                </c:pt>
                <c:pt idx="26538" formatCode="0.00E+00">
                  <c:v>2.9439236407608602E-8</c:v>
                </c:pt>
                <c:pt idx="26539" formatCode="0.00E+00">
                  <c:v>2.9409797171201E-8</c:v>
                </c:pt>
                <c:pt idx="26540" formatCode="0.00E+00">
                  <c:v>2.9380387374029801E-8</c:v>
                </c:pt>
                <c:pt idx="26541" formatCode="0.00E+00">
                  <c:v>2.9351006986655801E-8</c:v>
                </c:pt>
                <c:pt idx="26542" formatCode="0.00E+00">
                  <c:v>2.9321655979669101E-8</c:v>
                </c:pt>
                <c:pt idx="26543" formatCode="0.00E+00">
                  <c:v>2.9292334323689401E-8</c:v>
                </c:pt>
                <c:pt idx="26544" formatCode="0.00E+00">
                  <c:v>2.9263041989365699E-8</c:v>
                </c:pt>
                <c:pt idx="26545" formatCode="0.00E+00">
                  <c:v>2.9233778947376399E-8</c:v>
                </c:pt>
                <c:pt idx="26546" formatCode="0.00E+00">
                  <c:v>2.9204545168429001E-8</c:v>
                </c:pt>
                <c:pt idx="26547" formatCode="0.00E+00">
                  <c:v>2.9175340623260601E-8</c:v>
                </c:pt>
                <c:pt idx="26548" formatCode="0.00E+00">
                  <c:v>2.91461652826373E-8</c:v>
                </c:pt>
                <c:pt idx="26549" formatCode="0.00E+00">
                  <c:v>2.9117019117354699E-8</c:v>
                </c:pt>
                <c:pt idx="26550" formatCode="0.00E+00">
                  <c:v>2.90879020982373E-8</c:v>
                </c:pt>
                <c:pt idx="26551" formatCode="0.00E+00">
                  <c:v>2.9058814196139101E-8</c:v>
                </c:pt>
                <c:pt idx="26552" formatCode="0.00E+00">
                  <c:v>2.9029755381942899E-8</c:v>
                </c:pt>
                <c:pt idx="26553" formatCode="0.00E+00">
                  <c:v>2.9000725626560999E-8</c:v>
                </c:pt>
                <c:pt idx="26554" formatCode="0.00E+00">
                  <c:v>2.8971724900934399E-8</c:v>
                </c:pt>
                <c:pt idx="26555" formatCode="0.00E+00">
                  <c:v>2.8942753176033501E-8</c:v>
                </c:pt>
                <c:pt idx="26556" formatCode="0.00E+00">
                  <c:v>2.8913810422857501E-8</c:v>
                </c:pt>
                <c:pt idx="26557" formatCode="0.00E+00">
                  <c:v>2.88848966124346E-8</c:v>
                </c:pt>
                <c:pt idx="26558" formatCode="0.00E+00">
                  <c:v>2.8856011715822201E-8</c:v>
                </c:pt>
                <c:pt idx="26559" formatCode="0.00E+00">
                  <c:v>2.8827155704106401E-8</c:v>
                </c:pt>
                <c:pt idx="26560" formatCode="0.00E+00">
                  <c:v>2.87983285484023E-8</c:v>
                </c:pt>
                <c:pt idx="26561" formatCode="0.00E+00">
                  <c:v>2.8769530219853901E-8</c:v>
                </c:pt>
                <c:pt idx="26562" formatCode="0.00E+00">
                  <c:v>2.8740760689634001E-8</c:v>
                </c:pt>
                <c:pt idx="26563" formatCode="0.00E+00">
                  <c:v>2.87120199289444E-8</c:v>
                </c:pt>
                <c:pt idx="26564" formatCode="0.00E+00">
                  <c:v>2.8683307909015399E-8</c:v>
                </c:pt>
                <c:pt idx="26565" formatCode="0.00E+00">
                  <c:v>2.8654624601106401E-8</c:v>
                </c:pt>
                <c:pt idx="26566" formatCode="0.00E+00">
                  <c:v>2.8625969976505299E-8</c:v>
                </c:pt>
                <c:pt idx="26567" formatCode="0.00E+00">
                  <c:v>2.8597344006528799E-8</c:v>
                </c:pt>
                <c:pt idx="26568" formatCode="0.00E+00">
                  <c:v>2.8568746662522299E-8</c:v>
                </c:pt>
                <c:pt idx="26569" formatCode="0.00E+00">
                  <c:v>2.8540177915859701E-8</c:v>
                </c:pt>
                <c:pt idx="26570" formatCode="0.00E+00">
                  <c:v>2.8511637737943899E-8</c:v>
                </c:pt>
                <c:pt idx="26571" formatCode="0.00E+00">
                  <c:v>2.8483126100205902E-8</c:v>
                </c:pt>
                <c:pt idx="26572" formatCode="0.00E+00">
                  <c:v>2.8454642974105701E-8</c:v>
                </c:pt>
                <c:pt idx="26573" formatCode="0.00E+00">
                  <c:v>2.8426188331131599E-8</c:v>
                </c:pt>
                <c:pt idx="26574" formatCode="0.00E+00">
                  <c:v>2.8397762142800501E-8</c:v>
                </c:pt>
                <c:pt idx="26575" formatCode="0.00E+00">
                  <c:v>2.8369364380657699E-8</c:v>
                </c:pt>
                <c:pt idx="26576" formatCode="0.00E+00">
                  <c:v>2.8340995016276999E-8</c:v>
                </c:pt>
                <c:pt idx="26577" formatCode="0.00E+00">
                  <c:v>2.8312654021260801E-8</c:v>
                </c:pt>
                <c:pt idx="26578" formatCode="0.00E+00">
                  <c:v>2.8284341367239499E-8</c:v>
                </c:pt>
                <c:pt idx="26579" formatCode="0.00E+00">
                  <c:v>2.8256057025872201E-8</c:v>
                </c:pt>
                <c:pt idx="26580" formatCode="0.00E+00">
                  <c:v>2.8227800968846399E-8</c:v>
                </c:pt>
                <c:pt idx="26581" formatCode="0.00E+00">
                  <c:v>2.81995731678775E-8</c:v>
                </c:pt>
                <c:pt idx="26582" formatCode="0.00E+00">
                  <c:v>2.8171373594709701E-8</c:v>
                </c:pt>
                <c:pt idx="26583" formatCode="0.00E+00">
                  <c:v>2.8143202221114901E-8</c:v>
                </c:pt>
                <c:pt idx="26584" formatCode="0.00E+00">
                  <c:v>2.8115059018893801E-8</c:v>
                </c:pt>
                <c:pt idx="26585" formatCode="0.00E+00">
                  <c:v>2.8086943959874899E-8</c:v>
                </c:pt>
                <c:pt idx="26586" formatCode="0.00E+00">
                  <c:v>2.8058857015915101E-8</c:v>
                </c:pt>
                <c:pt idx="26587" formatCode="0.00E+00">
                  <c:v>2.8030798158899099E-8</c:v>
                </c:pt>
                <c:pt idx="26588" formatCode="0.00E+00">
                  <c:v>2.80027673607402E-8</c:v>
                </c:pt>
                <c:pt idx="26589" formatCode="0.00E+00">
                  <c:v>2.79747645933795E-8</c:v>
                </c:pt>
                <c:pt idx="26590" formatCode="0.00E+00">
                  <c:v>2.7946789828786102E-8</c:v>
                </c:pt>
                <c:pt idx="26591" formatCode="0.00E+00">
                  <c:v>2.7918843038957301E-8</c:v>
                </c:pt>
                <c:pt idx="26592" formatCode="0.00E+00">
                  <c:v>2.78909241959184E-8</c:v>
                </c:pt>
                <c:pt idx="26593" formatCode="0.00E+00">
                  <c:v>2.7863033271722498E-8</c:v>
                </c:pt>
                <c:pt idx="26594" formatCode="0.00E+00">
                  <c:v>2.7835170238450699E-8</c:v>
                </c:pt>
                <c:pt idx="26595" formatCode="0.00E+00">
                  <c:v>2.7807335068212301E-8</c:v>
                </c:pt>
                <c:pt idx="26596" formatCode="0.00E+00">
                  <c:v>2.7779527733144099E-8</c:v>
                </c:pt>
                <c:pt idx="26597" formatCode="0.00E+00">
                  <c:v>2.7751748205410901E-8</c:v>
                </c:pt>
                <c:pt idx="26598" formatCode="0.00E+00">
                  <c:v>2.7723996457205501E-8</c:v>
                </c:pt>
                <c:pt idx="26599" formatCode="0.00E+00">
                  <c:v>2.7696272460748299E-8</c:v>
                </c:pt>
                <c:pt idx="26600" formatCode="0.00E+00">
                  <c:v>2.7668576188287601E-8</c:v>
                </c:pt>
                <c:pt idx="26601" formatCode="0.00E+00">
                  <c:v>2.7640907612099299E-8</c:v>
                </c:pt>
                <c:pt idx="26602" formatCode="0.00E+00">
                  <c:v>2.7613266704487201E-8</c:v>
                </c:pt>
                <c:pt idx="26603" formatCode="0.00E+00">
                  <c:v>2.75856534377827E-8</c:v>
                </c:pt>
                <c:pt idx="26604" formatCode="0.00E+00">
                  <c:v>2.7558067784344902E-8</c:v>
                </c:pt>
                <c:pt idx="26605" formatCode="0.00E+00">
                  <c:v>2.75305097165606E-8</c:v>
                </c:pt>
                <c:pt idx="26606" formatCode="0.00E+00">
                  <c:v>2.7502979206844001E-8</c:v>
                </c:pt>
                <c:pt idx="26607" formatCode="0.00E+00">
                  <c:v>2.7475476227637199E-8</c:v>
                </c:pt>
                <c:pt idx="26608" formatCode="0.00E+00">
                  <c:v>2.7448000751409501E-8</c:v>
                </c:pt>
                <c:pt idx="26609" formatCode="0.00E+00">
                  <c:v>2.7420552750658102E-8</c:v>
                </c:pt>
                <c:pt idx="26610" formatCode="0.00E+00">
                  <c:v>2.7393132197907499E-8</c:v>
                </c:pt>
                <c:pt idx="26611" formatCode="0.00E+00">
                  <c:v>2.7365739065709499E-8</c:v>
                </c:pt>
                <c:pt idx="26612" formatCode="0.00E+00">
                  <c:v>2.73383733266438E-8</c:v>
                </c:pt>
                <c:pt idx="26613" formatCode="0.00E+00">
                  <c:v>2.7311034953317199E-8</c:v>
                </c:pt>
                <c:pt idx="26614" formatCode="0.00E+00">
                  <c:v>2.72837239183639E-8</c:v>
                </c:pt>
                <c:pt idx="26615" formatCode="0.00E+00">
                  <c:v>2.7256440194445499E-8</c:v>
                </c:pt>
                <c:pt idx="26616" formatCode="0.00E+00">
                  <c:v>2.72291837542511E-8</c:v>
                </c:pt>
                <c:pt idx="26617" formatCode="0.00E+00">
                  <c:v>2.72019545704968E-8</c:v>
                </c:pt>
                <c:pt idx="26618" formatCode="0.00E+00">
                  <c:v>2.7174752615926301E-8</c:v>
                </c:pt>
                <c:pt idx="26619" formatCode="0.00E+00">
                  <c:v>2.7147577863310399E-8</c:v>
                </c:pt>
                <c:pt idx="26620" formatCode="0.00E+00">
                  <c:v>2.7120430285447101E-8</c:v>
                </c:pt>
                <c:pt idx="26621" formatCode="0.00E+00">
                  <c:v>2.7093309855161601E-8</c:v>
                </c:pt>
                <c:pt idx="26622" formatCode="0.00E+00">
                  <c:v>2.7066216545306499E-8</c:v>
                </c:pt>
                <c:pt idx="26623" formatCode="0.00E+00">
                  <c:v>2.70391503287612E-8</c:v>
                </c:pt>
                <c:pt idx="26624" formatCode="0.00E+00">
                  <c:v>2.70121111784324E-8</c:v>
                </c:pt>
                <c:pt idx="26625" formatCode="0.00E+00">
                  <c:v>2.6985099067254001E-8</c:v>
                </c:pt>
                <c:pt idx="26626" formatCode="0.00E+00">
                  <c:v>2.6958113968186699E-8</c:v>
                </c:pt>
                <c:pt idx="26627" formatCode="0.00E+00">
                  <c:v>2.6931155854218501E-8</c:v>
                </c:pt>
                <c:pt idx="26628" formatCode="0.00E+00">
                  <c:v>2.6904224698364301E-8</c:v>
                </c:pt>
                <c:pt idx="26629" formatCode="0.00E+00">
                  <c:v>2.6877320473665899E-8</c:v>
                </c:pt>
                <c:pt idx="26630" formatCode="0.00E+00">
                  <c:v>2.6850443153192299E-8</c:v>
                </c:pt>
                <c:pt idx="26631" formatCode="0.00E+00">
                  <c:v>2.6823592710039101E-8</c:v>
                </c:pt>
                <c:pt idx="26632" formatCode="0.00E+00">
                  <c:v>2.6796769117329099E-8</c:v>
                </c:pt>
                <c:pt idx="26633" formatCode="0.00E+00">
                  <c:v>2.6769972348211699E-8</c:v>
                </c:pt>
                <c:pt idx="26634" formatCode="0.00E+00">
                  <c:v>2.67432023758635E-8</c:v>
                </c:pt>
                <c:pt idx="26635" formatCode="0.00E+00">
                  <c:v>2.6716459173487601E-8</c:v>
                </c:pt>
                <c:pt idx="26636" formatCode="0.00E+00">
                  <c:v>2.66897427143142E-8</c:v>
                </c:pt>
                <c:pt idx="26637" formatCode="0.00E+00">
                  <c:v>2.6663052971599801E-8</c:v>
                </c:pt>
                <c:pt idx="26638" formatCode="0.00E+00">
                  <c:v>2.6636389918628201E-8</c:v>
                </c:pt>
                <c:pt idx="26639" formatCode="0.00E+00">
                  <c:v>2.66097535287096E-8</c:v>
                </c:pt>
                <c:pt idx="26640" formatCode="0.00E+00">
                  <c:v>2.6583143775180899E-8</c:v>
                </c:pt>
                <c:pt idx="26641" formatCode="0.00E+00">
                  <c:v>2.6556560631405698E-8</c:v>
                </c:pt>
                <c:pt idx="26642" formatCode="0.00E+00">
                  <c:v>2.6530004070774299E-8</c:v>
                </c:pt>
                <c:pt idx="26643" formatCode="0.00E+00">
                  <c:v>2.6503474066703499E-8</c:v>
                </c:pt>
                <c:pt idx="26644" formatCode="0.00E+00">
                  <c:v>2.6476970592636799E-8</c:v>
                </c:pt>
                <c:pt idx="26645" formatCode="0.00E+00">
                  <c:v>2.6450493622044202E-8</c:v>
                </c:pt>
                <c:pt idx="26646" formatCode="0.00E+00">
                  <c:v>2.6424043128422202E-8</c:v>
                </c:pt>
                <c:pt idx="26647" formatCode="0.00E+00">
                  <c:v>2.63976190852937E-8</c:v>
                </c:pt>
                <c:pt idx="26648" formatCode="0.00E+00">
                  <c:v>2.6371221466208499E-8</c:v>
                </c:pt>
                <c:pt idx="26649" formatCode="0.00E+00">
                  <c:v>2.63448502447422E-8</c:v>
                </c:pt>
                <c:pt idx="26650" formatCode="0.00E+00">
                  <c:v>2.6318505394497499E-8</c:v>
                </c:pt>
                <c:pt idx="26651" formatCode="0.00E+00">
                  <c:v>2.6292186889103E-8</c:v>
                </c:pt>
                <c:pt idx="26652" formatCode="0.00E+00">
                  <c:v>2.6265894702213899E-8</c:v>
                </c:pt>
                <c:pt idx="26653" formatCode="0.00E+00">
                  <c:v>2.6239628807511699E-8</c:v>
                </c:pt>
                <c:pt idx="26654" formatCode="0.00E+00">
                  <c:v>2.6213389178704202E-8</c:v>
                </c:pt>
                <c:pt idx="26655" formatCode="0.00E+00">
                  <c:v>2.6187175789525499E-8</c:v>
                </c:pt>
                <c:pt idx="26656" formatCode="0.00E+00">
                  <c:v>2.6160988613735901E-8</c:v>
                </c:pt>
                <c:pt idx="26657" formatCode="0.00E+00">
                  <c:v>2.61348276251222E-8</c:v>
                </c:pt>
                <c:pt idx="26658" formatCode="0.00E+00">
                  <c:v>2.6108692797497101E-8</c:v>
                </c:pt>
                <c:pt idx="26659" formatCode="0.00E+00">
                  <c:v>2.6082584104699601E-8</c:v>
                </c:pt>
                <c:pt idx="26660" formatCode="0.00E+00">
                  <c:v>2.6056501520594899E-8</c:v>
                </c:pt>
                <c:pt idx="26661" formatCode="0.00E+00">
                  <c:v>2.60304450190743E-8</c:v>
                </c:pt>
                <c:pt idx="26662" formatCode="0.00E+00">
                  <c:v>2.6004414574055201E-8</c:v>
                </c:pt>
                <c:pt idx="26663" formatCode="0.00E+00">
                  <c:v>2.5978410159481201E-8</c:v>
                </c:pt>
                <c:pt idx="26664" formatCode="0.00E+00">
                  <c:v>2.59524317493217E-8</c:v>
                </c:pt>
                <c:pt idx="26665" formatCode="0.00E+00">
                  <c:v>2.5926479317572399E-8</c:v>
                </c:pt>
                <c:pt idx="26666" formatCode="0.00E+00">
                  <c:v>2.5900552838254802E-8</c:v>
                </c:pt>
                <c:pt idx="26667" formatCode="0.00E+00">
                  <c:v>2.58746522854165E-8</c:v>
                </c:pt>
                <c:pt idx="26668" formatCode="0.00E+00">
                  <c:v>2.5848777633131099E-8</c:v>
                </c:pt>
                <c:pt idx="26669" formatCode="0.00E+00">
                  <c:v>2.5822928855497999E-8</c:v>
                </c:pt>
                <c:pt idx="26670" formatCode="0.00E+00">
                  <c:v>2.57971059266425E-8</c:v>
                </c:pt>
                <c:pt idx="26671" formatCode="0.00E+00">
                  <c:v>2.5771308820715801E-8</c:v>
                </c:pt>
                <c:pt idx="26672" formatCode="0.00E+00">
                  <c:v>2.57455375118951E-8</c:v>
                </c:pt>
                <c:pt idx="26673" formatCode="0.00E+00">
                  <c:v>2.57197919743832E-8</c:v>
                </c:pt>
                <c:pt idx="26674" formatCode="0.00E+00">
                  <c:v>2.5694072182408901E-8</c:v>
                </c:pt>
                <c:pt idx="26675" formatCode="0.00E+00">
                  <c:v>2.5668378110226399E-8</c:v>
                </c:pt>
                <c:pt idx="26676" formatCode="0.00E+00">
                  <c:v>2.5642709732116199E-8</c:v>
                </c:pt>
                <c:pt idx="26677" formatCode="0.00E+00">
                  <c:v>2.5617067022384101E-8</c:v>
                </c:pt>
                <c:pt idx="26678" formatCode="0.00E+00">
                  <c:v>2.55914499553617E-8</c:v>
                </c:pt>
                <c:pt idx="26679" formatCode="0.00E+00">
                  <c:v>2.5565858505406401E-8</c:v>
                </c:pt>
                <c:pt idx="26680" formatCode="0.00E+00">
                  <c:v>2.5540292646900899E-8</c:v>
                </c:pt>
                <c:pt idx="26681" formatCode="0.00E+00">
                  <c:v>2.5514752354254001E-8</c:v>
                </c:pt>
                <c:pt idx="26682" formatCode="0.00E+00">
                  <c:v>2.5489237601899799E-8</c:v>
                </c:pt>
                <c:pt idx="26683" formatCode="0.00E+00">
                  <c:v>2.54637483642979E-8</c:v>
                </c:pt>
                <c:pt idx="26684" formatCode="0.00E+00">
                  <c:v>2.54382846159336E-8</c:v>
                </c:pt>
                <c:pt idx="26685" formatCode="0.00E+00">
                  <c:v>2.54128463313177E-8</c:v>
                </c:pt>
                <c:pt idx="26686" formatCode="0.00E+00">
                  <c:v>2.53874334849863E-8</c:v>
                </c:pt>
                <c:pt idx="26687" formatCode="0.00E+00">
                  <c:v>2.53620460515014E-8</c:v>
                </c:pt>
                <c:pt idx="26688" formatCode="0.00E+00">
                  <c:v>2.5336684005449902E-8</c:v>
                </c:pt>
                <c:pt idx="26689" formatCode="0.00E+00">
                  <c:v>2.53113473214444E-8</c:v>
                </c:pt>
                <c:pt idx="26690" formatCode="0.00E+00">
                  <c:v>2.5286035974123002E-8</c:v>
                </c:pt>
                <c:pt idx="26691" formatCode="0.00E+00">
                  <c:v>2.5260749938148801E-8</c:v>
                </c:pt>
                <c:pt idx="26692" formatCode="0.00E+00">
                  <c:v>2.5235489188210699E-8</c:v>
                </c:pt>
                <c:pt idx="26693" formatCode="0.00E+00">
                  <c:v>2.5210253699022499E-8</c:v>
                </c:pt>
                <c:pt idx="26694" formatCode="0.00E+00">
                  <c:v>2.51850434453235E-8</c:v>
                </c:pt>
                <c:pt idx="26695" formatCode="0.00E+00">
                  <c:v>2.51598584018781E-8</c:v>
                </c:pt>
                <c:pt idx="26696" formatCode="0.00E+00">
                  <c:v>2.51346985434763E-8</c:v>
                </c:pt>
                <c:pt idx="26697" formatCode="0.00E+00">
                  <c:v>2.5109563844932799E-8</c:v>
                </c:pt>
                <c:pt idx="26698" formatCode="0.00E+00">
                  <c:v>2.5084454281087901E-8</c:v>
                </c:pt>
                <c:pt idx="26699" formatCode="0.00E+00">
                  <c:v>2.5059369826806801E-8</c:v>
                </c:pt>
                <c:pt idx="26700" formatCode="0.00E+00">
                  <c:v>2.503431045698E-8</c:v>
                </c:pt>
                <c:pt idx="26701" formatCode="0.00E+00">
                  <c:v>2.5009276146523E-8</c:v>
                </c:pt>
                <c:pt idx="26702" formatCode="0.00E+00">
                  <c:v>2.49842668703765E-8</c:v>
                </c:pt>
                <c:pt idx="26703" formatCode="0.00E+00">
                  <c:v>2.49592826035061E-8</c:v>
                </c:pt>
                <c:pt idx="26704" formatCode="0.00E+00">
                  <c:v>2.4934323320902602E-8</c:v>
                </c:pt>
                <c:pt idx="26705" formatCode="0.00E+00">
                  <c:v>2.4909388997581701E-8</c:v>
                </c:pt>
                <c:pt idx="26706" formatCode="0.00E+00">
                  <c:v>2.48844796085841E-8</c:v>
                </c:pt>
                <c:pt idx="26707" formatCode="0.00E+00">
                  <c:v>2.4859595128975499E-8</c:v>
                </c:pt>
                <c:pt idx="26708" formatCode="0.00E+00">
                  <c:v>2.4834735533846501E-8</c:v>
                </c:pt>
                <c:pt idx="26709" formatCode="0.00E+00">
                  <c:v>2.48099007983127E-8</c:v>
                </c:pt>
                <c:pt idx="26710" formatCode="0.00E+00">
                  <c:v>2.4785090897514399E-8</c:v>
                </c:pt>
                <c:pt idx="26711" formatCode="0.00E+00">
                  <c:v>2.4760305806616899E-8</c:v>
                </c:pt>
                <c:pt idx="26712" formatCode="0.00E+00">
                  <c:v>2.47355455008102E-8</c:v>
                </c:pt>
                <c:pt idx="26713" formatCode="0.00E+00">
                  <c:v>2.4710809955309401E-8</c:v>
                </c:pt>
                <c:pt idx="26714" formatCode="0.00E+00">
                  <c:v>2.4686099145354102E-8</c:v>
                </c:pt>
                <c:pt idx="26715" formatCode="0.00E+00">
                  <c:v>2.4661413046208801E-8</c:v>
                </c:pt>
                <c:pt idx="26716" formatCode="0.00E+00">
                  <c:v>2.4636751633162602E-8</c:v>
                </c:pt>
                <c:pt idx="26717" formatCode="0.00E+00">
                  <c:v>2.4612114881529399E-8</c:v>
                </c:pt>
                <c:pt idx="26718" formatCode="0.00E+00">
                  <c:v>2.4587502766647901E-8</c:v>
                </c:pt>
                <c:pt idx="26719" formatCode="0.00E+00">
                  <c:v>2.4562915263881199E-8</c:v>
                </c:pt>
                <c:pt idx="26720" formatCode="0.00E+00">
                  <c:v>2.4538352348617302E-8</c:v>
                </c:pt>
                <c:pt idx="26721" formatCode="0.00E+00">
                  <c:v>2.4513813996268701E-8</c:v>
                </c:pt>
                <c:pt idx="26722" formatCode="0.00E+00">
                  <c:v>2.4489300182272399E-8</c:v>
                </c:pt>
                <c:pt idx="26723" formatCode="0.00E+00">
                  <c:v>2.4464810882090198E-8</c:v>
                </c:pt>
                <c:pt idx="26724" formatCode="0.00E+00">
                  <c:v>2.4440346071208101E-8</c:v>
                </c:pt>
                <c:pt idx="26725" formatCode="0.00E+00">
                  <c:v>2.44159057251369E-8</c:v>
                </c:pt>
                <c:pt idx="26726" formatCode="0.00E+00">
                  <c:v>2.4391489819411699E-8</c:v>
                </c:pt>
                <c:pt idx="26727" formatCode="0.00E+00">
                  <c:v>2.4367098329592299E-8</c:v>
                </c:pt>
                <c:pt idx="26728" formatCode="0.00E+00">
                  <c:v>2.4342731231262701E-8</c:v>
                </c:pt>
                <c:pt idx="26729" formatCode="0.00E+00">
                  <c:v>2.4318388500031499E-8</c:v>
                </c:pt>
                <c:pt idx="26730" formatCode="0.00E+00">
                  <c:v>2.4294070111531401E-8</c:v>
                </c:pt>
                <c:pt idx="26731" formatCode="0.00E+00">
                  <c:v>2.4269776041419901E-8</c:v>
                </c:pt>
                <c:pt idx="26732" formatCode="0.00E+00">
                  <c:v>2.4245506265378498E-8</c:v>
                </c:pt>
                <c:pt idx="26733" formatCode="0.00E+00">
                  <c:v>2.42212607591131E-8</c:v>
                </c:pt>
                <c:pt idx="26734" formatCode="0.00E+00">
                  <c:v>2.4197039498353999E-8</c:v>
                </c:pt>
                <c:pt idx="26735" formatCode="0.00E+00">
                  <c:v>2.4172842458855601E-8</c:v>
                </c:pt>
                <c:pt idx="26736" formatCode="0.00E+00">
                  <c:v>2.4148669616396802E-8</c:v>
                </c:pt>
                <c:pt idx="26737" formatCode="0.00E+00">
                  <c:v>2.4124520946780399E-8</c:v>
                </c:pt>
                <c:pt idx="26738" formatCode="0.00E+00">
                  <c:v>2.41003964258336E-8</c:v>
                </c:pt>
                <c:pt idx="26739" formatCode="0.00E+00">
                  <c:v>2.4076296029407801E-8</c:v>
                </c:pt>
                <c:pt idx="26740" formatCode="0.00E+00">
                  <c:v>2.40522197333784E-8</c:v>
                </c:pt>
                <c:pt idx="26741" formatCode="0.00E+00">
                  <c:v>2.4028167513645E-8</c:v>
                </c:pt>
                <c:pt idx="26742" formatCode="0.00E+00">
                  <c:v>2.4004139346131301E-8</c:v>
                </c:pt>
                <c:pt idx="26743" formatCode="0.00E+00">
                  <c:v>2.3980135206785201E-8</c:v>
                </c:pt>
                <c:pt idx="26744" formatCode="0.00E+00">
                  <c:v>2.3956155071578399E-8</c:v>
                </c:pt>
                <c:pt idx="26745" formatCode="0.00E+00">
                  <c:v>2.39321989165068E-8</c:v>
                </c:pt>
                <c:pt idx="26746" formatCode="0.00E+00">
                  <c:v>2.3908266717590299E-8</c:v>
                </c:pt>
                <c:pt idx="26747" formatCode="0.00E+00">
                  <c:v>2.3884358450872699E-8</c:v>
                </c:pt>
                <c:pt idx="26748" formatCode="0.00E+00">
                  <c:v>2.3860474092421901E-8</c:v>
                </c:pt>
                <c:pt idx="26749" formatCode="0.00E+00">
                  <c:v>2.3836613618329501E-8</c:v>
                </c:pt>
                <c:pt idx="26750" formatCode="0.00E+00">
                  <c:v>2.3812777004711099E-8</c:v>
                </c:pt>
                <c:pt idx="26751" formatCode="0.00E+00">
                  <c:v>2.3788964227706399E-8</c:v>
                </c:pt>
                <c:pt idx="26752" formatCode="0.00E+00">
                  <c:v>2.3765175263478701E-8</c:v>
                </c:pt>
                <c:pt idx="26753" formatCode="0.00E+00">
                  <c:v>2.3741410088215201E-8</c:v>
                </c:pt>
                <c:pt idx="26754" formatCode="0.00E+00">
                  <c:v>2.3717668678126998E-8</c:v>
                </c:pt>
                <c:pt idx="26755" formatCode="0.00E+00">
                  <c:v>2.3693951009448899E-8</c:v>
                </c:pt>
                <c:pt idx="26756" formatCode="0.00E+00">
                  <c:v>2.3670257058439399E-8</c:v>
                </c:pt>
                <c:pt idx="26757" formatCode="0.00E+00">
                  <c:v>2.3646586801380998E-8</c:v>
                </c:pt>
                <c:pt idx="26758" formatCode="0.00E+00">
                  <c:v>2.3622940214579601E-8</c:v>
                </c:pt>
                <c:pt idx="26759" formatCode="0.00E+00">
                  <c:v>2.3599317274365E-8</c:v>
                </c:pt>
                <c:pt idx="26760" formatCode="0.00E+00">
                  <c:v>2.3575717957090699E-8</c:v>
                </c:pt>
                <c:pt idx="26761" formatCode="0.00E+00">
                  <c:v>2.3552142239133601E-8</c:v>
                </c:pt>
                <c:pt idx="26762" formatCode="0.00E+00">
                  <c:v>2.3528590096894399E-8</c:v>
                </c:pt>
                <c:pt idx="26763" formatCode="0.00E+00">
                  <c:v>2.3505061506797501E-8</c:v>
                </c:pt>
                <c:pt idx="26764" formatCode="0.00E+00">
                  <c:v>2.3481556445290801E-8</c:v>
                </c:pt>
                <c:pt idx="26765" formatCode="0.00E+00">
                  <c:v>2.3458074888845499E-8</c:v>
                </c:pt>
                <c:pt idx="26766" formatCode="0.00E+00">
                  <c:v>2.34346168139566E-8</c:v>
                </c:pt>
                <c:pt idx="26767" formatCode="0.00E+00">
                  <c:v>2.3411182197142699E-8</c:v>
                </c:pt>
                <c:pt idx="26768" formatCode="0.00E+00">
                  <c:v>2.33877710149455E-8</c:v>
                </c:pt>
                <c:pt idx="26769" formatCode="0.00E+00">
                  <c:v>2.3364383243930599E-8</c:v>
                </c:pt>
                <c:pt idx="26770" formatCode="0.00E+00">
                  <c:v>2.3341018860686598E-8</c:v>
                </c:pt>
                <c:pt idx="26771" formatCode="0.00E+00">
                  <c:v>2.3317677841825899E-8</c:v>
                </c:pt>
                <c:pt idx="26772" formatCode="0.00E+00">
                  <c:v>2.3294360163984099E-8</c:v>
                </c:pt>
                <c:pt idx="26773" formatCode="0.00E+00">
                  <c:v>2.32710658038201E-8</c:v>
                </c:pt>
                <c:pt idx="26774" formatCode="0.00E+00">
                  <c:v>2.3247794738016301E-8</c:v>
                </c:pt>
                <c:pt idx="26775" formatCode="0.00E+00">
                  <c:v>2.3224546943278299E-8</c:v>
                </c:pt>
                <c:pt idx="26776" formatCode="0.00E+00">
                  <c:v>2.3201322396335002E-8</c:v>
                </c:pt>
                <c:pt idx="26777" formatCode="0.00E+00">
                  <c:v>2.31781210739387E-8</c:v>
                </c:pt>
                <c:pt idx="26778" formatCode="0.00E+00">
                  <c:v>2.31549429528648E-8</c:v>
                </c:pt>
                <c:pt idx="26779" formatCode="0.00E+00">
                  <c:v>2.31317880099119E-8</c:v>
                </c:pt>
                <c:pt idx="26780" formatCode="0.00E+00">
                  <c:v>2.3108656221902001E-8</c:v>
                </c:pt>
                <c:pt idx="26781" formatCode="0.00E+00">
                  <c:v>2.3085547565680101E-8</c:v>
                </c:pt>
                <c:pt idx="26782" formatCode="0.00E+00">
                  <c:v>2.3062462018114398E-8</c:v>
                </c:pt>
                <c:pt idx="26783" formatCode="0.00E+00">
                  <c:v>2.3039399556096301E-8</c:v>
                </c:pt>
                <c:pt idx="26784" formatCode="0.00E+00">
                  <c:v>2.30163601565402E-8</c:v>
                </c:pt>
                <c:pt idx="26785" formatCode="0.00E+00">
                  <c:v>2.2993343796383599E-8</c:v>
                </c:pt>
                <c:pt idx="26786" formatCode="0.00E+00">
                  <c:v>2.2970350452587298E-8</c:v>
                </c:pt>
                <c:pt idx="26787" formatCode="0.00E+00">
                  <c:v>2.2947380102134699E-8</c:v>
                </c:pt>
                <c:pt idx="26788" formatCode="0.00E+00">
                  <c:v>2.29244327220325E-8</c:v>
                </c:pt>
                <c:pt idx="26789" formatCode="0.00E+00">
                  <c:v>2.29015082893105E-8</c:v>
                </c:pt>
                <c:pt idx="26790" formatCode="0.00E+00">
                  <c:v>2.2878606781021201E-8</c:v>
                </c:pt>
                <c:pt idx="26791" formatCode="0.00E+00">
                  <c:v>2.2855728174240198E-8</c:v>
                </c:pt>
                <c:pt idx="26792" formatCode="0.00E+00">
                  <c:v>2.2832872446065899E-8</c:v>
                </c:pt>
                <c:pt idx="26793" formatCode="0.00E+00">
                  <c:v>2.28100395736199E-8</c:v>
                </c:pt>
                <c:pt idx="26794" formatCode="0.00E+00">
                  <c:v>2.2787229534046201E-8</c:v>
                </c:pt>
                <c:pt idx="26795" formatCode="0.00E+00">
                  <c:v>2.2764442304512199E-8</c:v>
                </c:pt>
                <c:pt idx="26796" formatCode="0.00E+00">
                  <c:v>2.27416778622077E-8</c:v>
                </c:pt>
                <c:pt idx="26797" formatCode="0.00E+00">
                  <c:v>2.27189361843455E-8</c:v>
                </c:pt>
                <c:pt idx="26798" formatCode="0.00E+00">
                  <c:v>2.2696217248161099E-8</c:v>
                </c:pt>
                <c:pt idx="26799" formatCode="0.00E+00">
                  <c:v>2.2673521030913001E-8</c:v>
                </c:pt>
                <c:pt idx="26800" formatCode="0.00E+00">
                  <c:v>2.26508475098821E-8</c:v>
                </c:pt>
                <c:pt idx="26801" formatCode="0.00E+00">
                  <c:v>2.26281966623722E-8</c:v>
                </c:pt>
                <c:pt idx="26802" formatCode="0.00E+00">
                  <c:v>2.2605568465709801E-8</c:v>
                </c:pt>
                <c:pt idx="26803" formatCode="0.00E+00">
                  <c:v>2.25829628972441E-8</c:v>
                </c:pt>
                <c:pt idx="26804" formatCode="0.00E+00">
                  <c:v>2.2560379934346801E-8</c:v>
                </c:pt>
                <c:pt idx="26805" formatCode="0.00E+00">
                  <c:v>2.25378195544125E-8</c:v>
                </c:pt>
                <c:pt idx="26806" formatCode="0.00E+00">
                  <c:v>2.2515281734858101E-8</c:v>
                </c:pt>
                <c:pt idx="26807" formatCode="0.00E+00">
                  <c:v>2.24927664531232E-8</c:v>
                </c:pt>
                <c:pt idx="26808" formatCode="0.00E+00">
                  <c:v>2.2470273686670099E-8</c:v>
                </c:pt>
                <c:pt idx="26809" formatCode="0.00E+00">
                  <c:v>2.2447803412983401E-8</c:v>
                </c:pt>
                <c:pt idx="26810" formatCode="0.00E+00">
                  <c:v>2.2425355609570501E-8</c:v>
                </c:pt>
                <c:pt idx="26811" formatCode="0.00E+00">
                  <c:v>2.2402930253960899E-8</c:v>
                </c:pt>
                <c:pt idx="26812" formatCode="0.00E+00">
                  <c:v>2.2380527323706901E-8</c:v>
                </c:pt>
                <c:pt idx="26813" formatCode="0.00E+00">
                  <c:v>2.23581467963832E-8</c:v>
                </c:pt>
                <c:pt idx="26814" formatCode="0.00E+00">
                  <c:v>2.2335788649586799E-8</c:v>
                </c:pt>
                <c:pt idx="26815" formatCode="0.00E+00">
                  <c:v>2.2313452860937199E-8</c:v>
                </c:pt>
                <c:pt idx="26816" formatCode="0.00E+00">
                  <c:v>2.2291139408076299E-8</c:v>
                </c:pt>
                <c:pt idx="26817" formatCode="0.00E+00">
                  <c:v>2.22688482686682E-8</c:v>
                </c:pt>
                <c:pt idx="26818" formatCode="0.00E+00">
                  <c:v>2.22465794203996E-8</c:v>
                </c:pt>
                <c:pt idx="26819" formatCode="0.00E+00">
                  <c:v>2.22243328409792E-8</c:v>
                </c:pt>
                <c:pt idx="26820" formatCode="0.00E+00">
                  <c:v>2.2202108508138199E-8</c:v>
                </c:pt>
                <c:pt idx="26821" formatCode="0.00E+00">
                  <c:v>2.2179906399630099E-8</c:v>
                </c:pt>
                <c:pt idx="26822" formatCode="0.00E+00">
                  <c:v>2.21577264932304E-8</c:v>
                </c:pt>
                <c:pt idx="26823" formatCode="0.00E+00">
                  <c:v>2.21355687667372E-8</c:v>
                </c:pt>
                <c:pt idx="26824" formatCode="0.00E+00">
                  <c:v>2.2113433197970499E-8</c:v>
                </c:pt>
                <c:pt idx="26825" formatCode="0.00E+00">
                  <c:v>2.20913197647725E-8</c:v>
                </c:pt>
                <c:pt idx="26826" formatCode="0.00E+00">
                  <c:v>2.2069228445007698E-8</c:v>
                </c:pt>
                <c:pt idx="26827" formatCode="0.00E+00">
                  <c:v>2.20471592165627E-8</c:v>
                </c:pt>
                <c:pt idx="26828" formatCode="0.00E+00">
                  <c:v>2.2025112057346099E-8</c:v>
                </c:pt>
                <c:pt idx="26829" formatCode="0.00E+00">
                  <c:v>2.2003086945288798E-8</c:v>
                </c:pt>
                <c:pt idx="26830" formatCode="0.00E+00">
                  <c:v>2.1981083858343501E-8</c:v>
                </c:pt>
                <c:pt idx="26831" formatCode="0.00E+00">
                  <c:v>2.1959102774485198E-8</c:v>
                </c:pt>
                <c:pt idx="26832" formatCode="0.00E+00">
                  <c:v>2.1937143671710699E-8</c:v>
                </c:pt>
                <c:pt idx="26833" formatCode="0.00E+00">
                  <c:v>2.1915206528039E-8</c:v>
                </c:pt>
                <c:pt idx="26834" formatCode="0.00E+00">
                  <c:v>2.1893291321510899E-8</c:v>
                </c:pt>
                <c:pt idx="26835" formatCode="0.00E+00">
                  <c:v>2.1871398030189401E-8</c:v>
                </c:pt>
                <c:pt idx="26836" formatCode="0.00E+00">
                  <c:v>2.1849526632159199E-8</c:v>
                </c:pt>
                <c:pt idx="26837" formatCode="0.00E+00">
                  <c:v>2.1827677105527098E-8</c:v>
                </c:pt>
                <c:pt idx="26838" formatCode="0.00E+00">
                  <c:v>2.1805849428421501E-8</c:v>
                </c:pt>
                <c:pt idx="26839" formatCode="0.00E+00">
                  <c:v>2.1784043578993099E-8</c:v>
                </c:pt>
                <c:pt idx="26840" formatCode="0.00E+00">
                  <c:v>2.1762259535414098E-8</c:v>
                </c:pt>
                <c:pt idx="26841" formatCode="0.00E+00">
                  <c:v>2.1740497275878701E-8</c:v>
                </c:pt>
                <c:pt idx="26842" formatCode="0.00E+00">
                  <c:v>2.1718756778602799E-8</c:v>
                </c:pt>
                <c:pt idx="26843" formatCode="0.00E+00">
                  <c:v>2.1697038021824199E-8</c:v>
                </c:pt>
                <c:pt idx="26844" formatCode="0.00E+00">
                  <c:v>2.1675340983802401E-8</c:v>
                </c:pt>
                <c:pt idx="26845" formatCode="0.00E+00">
                  <c:v>2.16536656428186E-8</c:v>
                </c:pt>
                <c:pt idx="26846" formatCode="0.00E+00">
                  <c:v>2.1632011977175799E-8</c:v>
                </c:pt>
                <c:pt idx="26847" formatCode="0.00E+00">
                  <c:v>2.1610379965198601E-8</c:v>
                </c:pt>
                <c:pt idx="26848" formatCode="0.00E+00">
                  <c:v>2.1588769585233402E-8</c:v>
                </c:pt>
                <c:pt idx="26849" formatCode="0.00E+00">
                  <c:v>2.1567180815648201E-8</c:v>
                </c:pt>
                <c:pt idx="26850" formatCode="0.00E+00">
                  <c:v>2.1545613634832499E-8</c:v>
                </c:pt>
                <c:pt idx="26851" formatCode="0.00E+00">
                  <c:v>2.1524068021197701E-8</c:v>
                </c:pt>
                <c:pt idx="26852" formatCode="0.00E+00">
                  <c:v>2.1502543953176499E-8</c:v>
                </c:pt>
                <c:pt idx="26853" formatCode="0.00E+00">
                  <c:v>2.1481041409223301E-8</c:v>
                </c:pt>
                <c:pt idx="26854" formatCode="0.00E+00">
                  <c:v>2.1459560367814098E-8</c:v>
                </c:pt>
                <c:pt idx="26855" formatCode="0.00E+00">
                  <c:v>2.1438100807446299E-8</c:v>
                </c:pt>
                <c:pt idx="26856" formatCode="0.00E+00">
                  <c:v>2.1416662706638799E-8</c:v>
                </c:pt>
                <c:pt idx="26857" formatCode="0.00E+00">
                  <c:v>2.1395246043932201E-8</c:v>
                </c:pt>
                <c:pt idx="26858" formatCode="0.00E+00">
                  <c:v>2.1373850797888299E-8</c:v>
                </c:pt>
                <c:pt idx="26859" formatCode="0.00E+00">
                  <c:v>2.1352476947090399E-8</c:v>
                </c:pt>
                <c:pt idx="26860" formatCode="0.00E+00">
                  <c:v>2.1331124470143299E-8</c:v>
                </c:pt>
                <c:pt idx="26861" formatCode="0.00E+00">
                  <c:v>2.13097933456732E-8</c:v>
                </c:pt>
                <c:pt idx="26862" formatCode="0.00E+00">
                  <c:v>2.1288483552327501E-8</c:v>
                </c:pt>
                <c:pt idx="26863" formatCode="0.00E+00">
                  <c:v>2.1267195068775201E-8</c:v>
                </c:pt>
                <c:pt idx="26864" formatCode="0.00E+00">
                  <c:v>2.1245927873706399E-8</c:v>
                </c:pt>
                <c:pt idx="26865" formatCode="0.00E+00">
                  <c:v>2.1224681945832701E-8</c:v>
                </c:pt>
                <c:pt idx="26866" formatCode="0.00E+00">
                  <c:v>2.12034572638868E-8</c:v>
                </c:pt>
                <c:pt idx="26867" formatCode="0.00E+00">
                  <c:v>2.1182253806622999E-8</c:v>
                </c:pt>
                <c:pt idx="26868" formatCode="0.00E+00">
                  <c:v>2.1161071552816301E-8</c:v>
                </c:pt>
                <c:pt idx="26869" formatCode="0.00E+00">
                  <c:v>2.1139910481263501E-8</c:v>
                </c:pt>
                <c:pt idx="26870" formatCode="0.00E+00">
                  <c:v>2.1118770570782302E-8</c:v>
                </c:pt>
                <c:pt idx="26871" formatCode="0.00E+00">
                  <c:v>2.10976518002115E-8</c:v>
                </c:pt>
                <c:pt idx="26872" formatCode="0.00E+00">
                  <c:v>2.10765541484113E-8</c:v>
                </c:pt>
                <c:pt idx="26873" formatCode="0.00E+00">
                  <c:v>2.10554775942628E-8</c:v>
                </c:pt>
                <c:pt idx="26874" formatCode="0.00E+00">
                  <c:v>2.1034422116668601E-8</c:v>
                </c:pt>
                <c:pt idx="26875" formatCode="0.00E+00">
                  <c:v>2.1013387694551901E-8</c:v>
                </c:pt>
                <c:pt idx="26876" formatCode="0.00E+00">
                  <c:v>2.0992374306857399E-8</c:v>
                </c:pt>
                <c:pt idx="26877" formatCode="0.00E+00">
                  <c:v>2.0971381932550501E-8</c:v>
                </c:pt>
                <c:pt idx="26878" formatCode="0.00E+00">
                  <c:v>2.0950410550618E-8</c:v>
                </c:pt>
                <c:pt idx="26879" formatCode="0.00E+00">
                  <c:v>2.09294601400673E-8</c:v>
                </c:pt>
                <c:pt idx="26880" formatCode="0.00E+00">
                  <c:v>2.0908530679927301E-8</c:v>
                </c:pt>
                <c:pt idx="26881" formatCode="0.00E+00">
                  <c:v>2.0887622149247301E-8</c:v>
                </c:pt>
                <c:pt idx="26882" formatCode="0.00E+00">
                  <c:v>2.08667345270981E-8</c:v>
                </c:pt>
                <c:pt idx="26883" formatCode="0.00E+00">
                  <c:v>2.0845867792570999E-8</c:v>
                </c:pt>
                <c:pt idx="26884" formatCode="0.00E+00">
                  <c:v>2.0825021924778399E-8</c:v>
                </c:pt>
                <c:pt idx="26885" formatCode="0.00E+00">
                  <c:v>2.0804196902853701E-8</c:v>
                </c:pt>
                <c:pt idx="26886" formatCode="0.00E+00">
                  <c:v>2.07833927059508E-8</c:v>
                </c:pt>
                <c:pt idx="26887" formatCode="0.00E+00">
                  <c:v>2.0762609313244801E-8</c:v>
                </c:pt>
                <c:pt idx="26888" formatCode="0.00E+00">
                  <c:v>2.07418467039316E-8</c:v>
                </c:pt>
                <c:pt idx="26889" formatCode="0.00E+00">
                  <c:v>2.0721104857227701E-8</c:v>
                </c:pt>
                <c:pt idx="26890" formatCode="0.00E+00">
                  <c:v>2.0700383752370401E-8</c:v>
                </c:pt>
                <c:pt idx="26891" formatCode="0.00E+00">
                  <c:v>2.06796833686181E-8</c:v>
                </c:pt>
                <c:pt idx="26892" formatCode="0.00E+00">
                  <c:v>2.06590036852495E-8</c:v>
                </c:pt>
                <c:pt idx="26893" formatCode="0.00E+00">
                  <c:v>2.06383446815642E-8</c:v>
                </c:pt>
                <c:pt idx="26894" formatCode="0.00E+00">
                  <c:v>2.0617706336882601E-8</c:v>
                </c:pt>
                <c:pt idx="26895" formatCode="0.00E+00">
                  <c:v>2.0597088630545799E-8</c:v>
                </c:pt>
                <c:pt idx="26896" formatCode="0.00E+00">
                  <c:v>2.0576491541915202E-8</c:v>
                </c:pt>
                <c:pt idx="26897" formatCode="0.00E+00">
                  <c:v>2.0555915050373299E-8</c:v>
                </c:pt>
                <c:pt idx="26898" formatCode="0.00E+00">
                  <c:v>2.05353591353229E-8</c:v>
                </c:pt>
                <c:pt idx="26899" formatCode="0.00E+00">
                  <c:v>2.05148237761876E-8</c:v>
                </c:pt>
                <c:pt idx="26900" formatCode="0.00E+00">
                  <c:v>2.04943089524114E-8</c:v>
                </c:pt>
                <c:pt idx="26901" formatCode="0.00E+00">
                  <c:v>2.0473814643459E-8</c:v>
                </c:pt>
                <c:pt idx="26902" formatCode="0.00E+00">
                  <c:v>2.0453340828815499E-8</c:v>
                </c:pt>
                <c:pt idx="26903" formatCode="0.00E+00">
                  <c:v>2.0432887487986701E-8</c:v>
                </c:pt>
                <c:pt idx="26904" formatCode="0.00E+00">
                  <c:v>2.0412454600498701E-8</c:v>
                </c:pt>
                <c:pt idx="26905" formatCode="0.00E+00">
                  <c:v>2.0392042145898201E-8</c:v>
                </c:pt>
                <c:pt idx="26906" formatCode="0.00E+00">
                  <c:v>2.0371650103752301E-8</c:v>
                </c:pt>
                <c:pt idx="26907" formatCode="0.00E+00">
                  <c:v>2.0351278453648599E-8</c:v>
                </c:pt>
                <c:pt idx="26908" formatCode="0.00E+00">
                  <c:v>2.03309271751949E-8</c:v>
                </c:pt>
                <c:pt idx="26909" formatCode="0.00E+00">
                  <c:v>2.0310596248019799E-8</c:v>
                </c:pt>
                <c:pt idx="26910" formatCode="0.00E+00">
                  <c:v>2.0290285651771699E-8</c:v>
                </c:pt>
                <c:pt idx="26911" formatCode="0.00E+00">
                  <c:v>2.026999536612E-8</c:v>
                </c:pt>
                <c:pt idx="26912" formatCode="0.00E+00">
                  <c:v>2.02497253707538E-8</c:v>
                </c:pt>
                <c:pt idx="26913" formatCode="0.00E+00">
                  <c:v>2.02294756453831E-8</c:v>
                </c:pt>
                <c:pt idx="26914" formatCode="0.00E+00">
                  <c:v>2.0209246169737701E-8</c:v>
                </c:pt>
                <c:pt idx="26915" formatCode="0.00E+00">
                  <c:v>2.0189036923568E-8</c:v>
                </c:pt>
                <c:pt idx="26916" formatCode="0.00E+00">
                  <c:v>2.0168847886644401E-8</c:v>
                </c:pt>
                <c:pt idx="26917" formatCode="0.00E+00">
                  <c:v>2.01486790387578E-8</c:v>
                </c:pt>
                <c:pt idx="26918" formatCode="0.00E+00">
                  <c:v>2.0128530359719001E-8</c:v>
                </c:pt>
                <c:pt idx="26919" formatCode="0.00E+00">
                  <c:v>2.01084018293593E-8</c:v>
                </c:pt>
                <c:pt idx="26920" formatCode="0.00E+00">
                  <c:v>2.0088293427529899E-8</c:v>
                </c:pt>
                <c:pt idx="26921" formatCode="0.00E+00">
                  <c:v>2.0068205134102399E-8</c:v>
                </c:pt>
                <c:pt idx="26922" formatCode="0.00E+00">
                  <c:v>2.0048136928968299E-8</c:v>
                </c:pt>
                <c:pt idx="26923" formatCode="0.00E+00">
                  <c:v>2.0028088792039301E-8</c:v>
                </c:pt>
                <c:pt idx="26924" formatCode="0.00E+00">
                  <c:v>2.00080607032473E-8</c:v>
                </c:pt>
                <c:pt idx="26925" formatCode="0.00E+00">
                  <c:v>1.9988052642544E-8</c:v>
                </c:pt>
                <c:pt idx="26926" formatCode="0.00E+00">
                  <c:v>1.9968064589901499E-8</c:v>
                </c:pt>
                <c:pt idx="26927" formatCode="0.00E+00">
                  <c:v>1.9948096525311601E-8</c:v>
                </c:pt>
                <c:pt idx="26928" formatCode="0.00E+00">
                  <c:v>1.9928148428786301E-8</c:v>
                </c:pt>
                <c:pt idx="26929" formatCode="0.00E+00">
                  <c:v>1.9908220280357499E-8</c:v>
                </c:pt>
                <c:pt idx="26930" formatCode="0.00E+00">
                  <c:v>1.9888312060077102E-8</c:v>
                </c:pt>
                <c:pt idx="26931" formatCode="0.00E+00">
                  <c:v>1.9868423748017001E-8</c:v>
                </c:pt>
                <c:pt idx="26932" formatCode="0.00E+00">
                  <c:v>1.9848555324269E-8</c:v>
                </c:pt>
                <c:pt idx="26933" formatCode="0.00E+00">
                  <c:v>1.9828706768944799E-8</c:v>
                </c:pt>
                <c:pt idx="26934" formatCode="0.00E+00">
                  <c:v>1.9808878062175801E-8</c:v>
                </c:pt>
                <c:pt idx="26935" formatCode="0.00E+00">
                  <c:v>1.9789069184113601E-8</c:v>
                </c:pt>
                <c:pt idx="26936" formatCode="0.00E+00">
                  <c:v>1.97692801149295E-8</c:v>
                </c:pt>
                <c:pt idx="26937" formatCode="0.00E+00">
                  <c:v>1.97495108348146E-8</c:v>
                </c:pt>
                <c:pt idx="26938" formatCode="0.00E+00">
                  <c:v>1.9729761323979801E-8</c:v>
                </c:pt>
                <c:pt idx="26939" formatCode="0.00E+00">
                  <c:v>1.9710031562655799E-8</c:v>
                </c:pt>
                <c:pt idx="26940" formatCode="0.00E+00">
                  <c:v>1.9690321531093098E-8</c:v>
                </c:pt>
                <c:pt idx="26941" formatCode="0.00E+00">
                  <c:v>1.9670631209562101E-8</c:v>
                </c:pt>
                <c:pt idx="26942" formatCode="0.00E+00">
                  <c:v>1.96509605783525E-8</c:v>
                </c:pt>
                <c:pt idx="26943" formatCode="0.00E+00">
                  <c:v>1.9631309617774101E-8</c:v>
                </c:pt>
                <c:pt idx="26944" formatCode="0.00E+00">
                  <c:v>1.96116783081564E-8</c:v>
                </c:pt>
                <c:pt idx="26945" formatCode="0.00E+00">
                  <c:v>1.9592066629848199E-8</c:v>
                </c:pt>
                <c:pt idx="26946" formatCode="0.00E+00">
                  <c:v>1.9572474563218399E-8</c:v>
                </c:pt>
                <c:pt idx="26947" formatCode="0.00E+00">
                  <c:v>1.9552902088655099E-8</c:v>
                </c:pt>
                <c:pt idx="26948" formatCode="0.00E+00">
                  <c:v>1.95333491865665E-8</c:v>
                </c:pt>
                <c:pt idx="26949" formatCode="0.00E+00">
                  <c:v>1.9513815837379901E-8</c:v>
                </c:pt>
                <c:pt idx="26950" formatCode="0.00E+00">
                  <c:v>1.9494302021542499E-8</c:v>
                </c:pt>
                <c:pt idx="26951" formatCode="0.00E+00">
                  <c:v>1.9474807719521E-8</c:v>
                </c:pt>
                <c:pt idx="26952" formatCode="0.00E+00">
                  <c:v>1.9455332911801501E-8</c:v>
                </c:pt>
                <c:pt idx="26953" formatCode="0.00E+00">
                  <c:v>1.9435877578889699E-8</c:v>
                </c:pt>
                <c:pt idx="26954" formatCode="0.00E+00">
                  <c:v>1.94164417013108E-8</c:v>
                </c:pt>
                <c:pt idx="26955" formatCode="0.00E+00">
                  <c:v>1.93970252596095E-8</c:v>
                </c:pt>
                <c:pt idx="26956" formatCode="0.00E+00">
                  <c:v>1.93776282343499E-8</c:v>
                </c:pt>
                <c:pt idx="26957" formatCode="0.00E+00">
                  <c:v>1.9358250606115499E-8</c:v>
                </c:pt>
                <c:pt idx="26958" formatCode="0.00E+00">
                  <c:v>1.93388923555094E-8</c:v>
                </c:pt>
                <c:pt idx="26959" formatCode="0.00E+00">
                  <c:v>1.93195534631539E-8</c:v>
                </c:pt>
                <c:pt idx="26960" formatCode="0.00E+00">
                  <c:v>1.93002339096907E-8</c:v>
                </c:pt>
                <c:pt idx="26961" formatCode="0.00E+00">
                  <c:v>1.9280933675781001E-8</c:v>
                </c:pt>
                <c:pt idx="26962" formatCode="0.00E+00">
                  <c:v>1.9261652742105301E-8</c:v>
                </c:pt>
                <c:pt idx="26963" formatCode="0.00E+00">
                  <c:v>1.92423910893632E-8</c:v>
                </c:pt>
                <c:pt idx="26964" formatCode="0.00E+00">
                  <c:v>1.9223148698273799E-8</c:v>
                </c:pt>
                <c:pt idx="26965" formatCode="0.00E+00">
                  <c:v>1.9203925549575501E-8</c:v>
                </c:pt>
                <c:pt idx="26966" formatCode="0.00E+00">
                  <c:v>1.9184721624025901E-8</c:v>
                </c:pt>
                <c:pt idx="26967" formatCode="0.00E+00">
                  <c:v>1.9165536902401902E-8</c:v>
                </c:pt>
                <c:pt idx="26968" formatCode="0.00E+00">
                  <c:v>1.9146371365499499E-8</c:v>
                </c:pt>
                <c:pt idx="26969" formatCode="0.00E+00">
                  <c:v>1.9127224994134001E-8</c:v>
                </c:pt>
                <c:pt idx="26970" formatCode="0.00E+00">
                  <c:v>1.9108097769139899E-8</c:v>
                </c:pt>
                <c:pt idx="26971" formatCode="0.00E+00">
                  <c:v>1.9088989671370701E-8</c:v>
                </c:pt>
                <c:pt idx="26972" formatCode="0.00E+00">
                  <c:v>1.9069900681699401E-8</c:v>
                </c:pt>
                <c:pt idx="26973" formatCode="0.00E+00">
                  <c:v>1.9050830781017699E-8</c:v>
                </c:pt>
                <c:pt idx="26974" formatCode="0.00E+00">
                  <c:v>1.9031779950236699E-8</c:v>
                </c:pt>
                <c:pt idx="26975" formatCode="0.00E+00">
                  <c:v>1.9012748170286401E-8</c:v>
                </c:pt>
                <c:pt idx="26976" formatCode="0.00E+00">
                  <c:v>1.8993735422116099E-8</c:v>
                </c:pt>
                <c:pt idx="26977" formatCode="0.00E+00">
                  <c:v>1.8974741686694001E-8</c:v>
                </c:pt>
                <c:pt idx="26978" formatCode="0.00E+00">
                  <c:v>1.8955766945007299E-8</c:v>
                </c:pt>
                <c:pt idx="26979" formatCode="0.00E+00">
                  <c:v>1.8936811178062299E-8</c:v>
                </c:pt>
                <c:pt idx="26980" formatCode="0.00E+00">
                  <c:v>1.8917874366884301E-8</c:v>
                </c:pt>
                <c:pt idx="26981" formatCode="0.00E+00">
                  <c:v>1.8898956492517401E-8</c:v>
                </c:pt>
                <c:pt idx="26982" formatCode="0.00E+00">
                  <c:v>1.8880057536024901E-8</c:v>
                </c:pt>
                <c:pt idx="26983" formatCode="0.00E+00">
                  <c:v>1.8861177478488799E-8</c:v>
                </c:pt>
                <c:pt idx="26984" formatCode="0.00E+00">
                  <c:v>1.8842316301010299E-8</c:v>
                </c:pt>
                <c:pt idx="26985" formatCode="0.00E+00">
                  <c:v>1.88234739847093E-8</c:v>
                </c:pt>
                <c:pt idx="26986" formatCode="0.00E+00">
                  <c:v>1.88046505107246E-8</c:v>
                </c:pt>
                <c:pt idx="26987" formatCode="0.00E+00">
                  <c:v>1.8785845860213899E-8</c:v>
                </c:pt>
                <c:pt idx="26988" formatCode="0.00E+00">
                  <c:v>1.8767060014353699E-8</c:v>
                </c:pt>
                <c:pt idx="26989" formatCode="0.00E+00">
                  <c:v>1.87482929543393E-8</c:v>
                </c:pt>
                <c:pt idx="26990" formatCode="0.00E+00">
                  <c:v>1.8729544661385001E-8</c:v>
                </c:pt>
                <c:pt idx="26991" formatCode="0.00E+00">
                  <c:v>1.87108151167236E-8</c:v>
                </c:pt>
                <c:pt idx="26992" formatCode="0.00E+00">
                  <c:v>1.8692104301606899E-8</c:v>
                </c:pt>
                <c:pt idx="26993" formatCode="0.00E+00">
                  <c:v>1.8673412197305301E-8</c:v>
                </c:pt>
                <c:pt idx="26994" formatCode="0.00E+00">
                  <c:v>1.8654738785107999E-8</c:v>
                </c:pt>
                <c:pt idx="26995" formatCode="0.00E+00">
                  <c:v>1.8636084046322901E-8</c:v>
                </c:pt>
                <c:pt idx="26996" formatCode="0.00E+00">
                  <c:v>1.8617447962276499E-8</c:v>
                </c:pt>
                <c:pt idx="26997" formatCode="0.00E+00">
                  <c:v>1.8598830514314301E-8</c:v>
                </c:pt>
                <c:pt idx="26998" formatCode="0.00E+00">
                  <c:v>1.85802316837999E-8</c:v>
                </c:pt>
                <c:pt idx="26999" formatCode="0.00E+00">
                  <c:v>1.85616514521161E-8</c:v>
                </c:pt>
                <c:pt idx="27000" formatCode="0.00E+00">
                  <c:v>1.8543089800663999E-8</c:v>
                </c:pt>
                <c:pt idx="27001" formatCode="0.00E+00">
                  <c:v>1.8524546710863401E-8</c:v>
                </c:pt>
                <c:pt idx="27002" formatCode="0.00E+00">
                  <c:v>1.8506022164152501E-8</c:v>
                </c:pt>
                <c:pt idx="27003" formatCode="0.00E+00">
                  <c:v>1.8487516141988299E-8</c:v>
                </c:pt>
                <c:pt idx="27004" formatCode="0.00E+00">
                  <c:v>1.84690286258464E-8</c:v>
                </c:pt>
                <c:pt idx="27005" formatCode="0.00E+00">
                  <c:v>1.8450559597220501E-8</c:v>
                </c:pt>
                <c:pt idx="27006" formatCode="0.00E+00">
                  <c:v>1.8432109037623299E-8</c:v>
                </c:pt>
                <c:pt idx="27007" formatCode="0.00E+00">
                  <c:v>1.8413676928585701E-8</c:v>
                </c:pt>
                <c:pt idx="27008" formatCode="0.00E+00">
                  <c:v>1.83952632516571E-8</c:v>
                </c:pt>
                <c:pt idx="27009" formatCode="0.00E+00">
                  <c:v>1.83768679884054E-8</c:v>
                </c:pt>
                <c:pt idx="27010" formatCode="0.00E+00">
                  <c:v>1.8358491120416999E-8</c:v>
                </c:pt>
                <c:pt idx="27011" formatCode="0.00E+00">
                  <c:v>1.83401326292966E-8</c:v>
                </c:pt>
                <c:pt idx="27012" formatCode="0.00E+00">
                  <c:v>1.8321792496667301E-8</c:v>
                </c:pt>
                <c:pt idx="27013" formatCode="0.00E+00">
                  <c:v>1.83034707041706E-8</c:v>
                </c:pt>
                <c:pt idx="27014" formatCode="0.00E+00">
                  <c:v>1.8285167233466498E-8</c:v>
                </c:pt>
                <c:pt idx="27015" formatCode="0.00E+00">
                  <c:v>1.8266882066233E-8</c:v>
                </c:pt>
                <c:pt idx="27016" formatCode="0.00E+00">
                  <c:v>1.82486151841668E-8</c:v>
                </c:pt>
                <c:pt idx="27017" formatCode="0.00E+00">
                  <c:v>1.8230366568982599E-8</c:v>
                </c:pt>
                <c:pt idx="27018" formatCode="0.00E+00">
                  <c:v>1.8212136202413599E-8</c:v>
                </c:pt>
                <c:pt idx="27019" formatCode="0.00E+00">
                  <c:v>1.8193924066211199E-8</c:v>
                </c:pt>
                <c:pt idx="27020" formatCode="0.00E+00">
                  <c:v>1.8175730142145E-8</c:v>
                </c:pt>
                <c:pt idx="27021" formatCode="0.00E+00">
                  <c:v>1.8157554412002801E-8</c:v>
                </c:pt>
                <c:pt idx="27022" formatCode="0.00E+00">
                  <c:v>1.8139396857590801E-8</c:v>
                </c:pt>
                <c:pt idx="27023" formatCode="0.00E+00">
                  <c:v>1.8121257460733199E-8</c:v>
                </c:pt>
                <c:pt idx="27024" formatCode="0.00E+00">
                  <c:v>1.8103136203272499E-8</c:v>
                </c:pt>
                <c:pt idx="27025" formatCode="0.00E+00">
                  <c:v>1.80850330670692E-8</c:v>
                </c:pt>
                <c:pt idx="27026" formatCode="0.00E+00">
                  <c:v>1.8066948034002201E-8</c:v>
                </c:pt>
                <c:pt idx="27027" formatCode="0.00E+00">
                  <c:v>1.80488810859682E-8</c:v>
                </c:pt>
                <c:pt idx="27028" formatCode="0.00E+00">
                  <c:v>1.8030832204882199E-8</c:v>
                </c:pt>
                <c:pt idx="27029" formatCode="0.00E+00">
                  <c:v>1.8012801372677301E-8</c:v>
                </c:pt>
                <c:pt idx="27030" formatCode="0.00E+00">
                  <c:v>1.79947885713046E-8</c:v>
                </c:pt>
                <c:pt idx="27031" formatCode="0.00E+00">
                  <c:v>1.7976793782733299E-8</c:v>
                </c:pt>
                <c:pt idx="27032" formatCode="0.00E+00">
                  <c:v>1.7958816988950601E-8</c:v>
                </c:pt>
                <c:pt idx="27033" formatCode="0.00E+00">
                  <c:v>1.79408581719617E-8</c:v>
                </c:pt>
                <c:pt idx="27034" formatCode="0.00E+00">
                  <c:v>1.7922917313789699E-8</c:v>
                </c:pt>
                <c:pt idx="27035" formatCode="0.00E+00">
                  <c:v>1.7904994396475902E-8</c:v>
                </c:pt>
                <c:pt idx="27036" formatCode="0.00E+00">
                  <c:v>1.7887089402079398E-8</c:v>
                </c:pt>
                <c:pt idx="27037" formatCode="0.00E+00">
                  <c:v>1.7869202312677399E-8</c:v>
                </c:pt>
                <c:pt idx="27038" formatCode="0.00E+00">
                  <c:v>1.78513331103647E-8</c:v>
                </c:pt>
                <c:pt idx="27039" formatCode="0.00E+00">
                  <c:v>1.78334817772543E-8</c:v>
                </c:pt>
                <c:pt idx="27040" formatCode="0.00E+00">
                  <c:v>1.78156482954771E-8</c:v>
                </c:pt>
                <c:pt idx="27041" formatCode="0.00E+00">
                  <c:v>1.7797832647181599E-8</c:v>
                </c:pt>
                <c:pt idx="27042" formatCode="0.00E+00">
                  <c:v>1.7780034814534399E-8</c:v>
                </c:pt>
                <c:pt idx="27043" formatCode="0.00E+00">
                  <c:v>1.7762254779719899E-8</c:v>
                </c:pt>
                <c:pt idx="27044" formatCode="0.00E+00">
                  <c:v>1.7744492524940101E-8</c:v>
                </c:pt>
                <c:pt idx="27045" formatCode="0.00E+00">
                  <c:v>1.7726748032415199E-8</c:v>
                </c:pt>
                <c:pt idx="27046" formatCode="0.00E+00">
                  <c:v>1.7709021284382799E-8</c:v>
                </c:pt>
                <c:pt idx="27047" formatCode="0.00E+00">
                  <c:v>1.7691312263098399E-8</c:v>
                </c:pt>
                <c:pt idx="27048" formatCode="0.00E+00">
                  <c:v>1.7673620950835301E-8</c:v>
                </c:pt>
                <c:pt idx="27049" formatCode="0.00E+00">
                  <c:v>1.7655947329884501E-8</c:v>
                </c:pt>
                <c:pt idx="27050" formatCode="0.00E+00">
                  <c:v>1.7638291382554601E-8</c:v>
                </c:pt>
                <c:pt idx="27051" formatCode="0.00E+00">
                  <c:v>1.7620653091172001E-8</c:v>
                </c:pt>
                <c:pt idx="27052" formatCode="0.00E+00">
                  <c:v>1.76030324380809E-8</c:v>
                </c:pt>
                <c:pt idx="27053" formatCode="0.00E+00">
                  <c:v>1.7585429405642801E-8</c:v>
                </c:pt>
                <c:pt idx="27054" formatCode="0.00E+00">
                  <c:v>1.7567843976237102E-8</c:v>
                </c:pt>
                <c:pt idx="27055" formatCode="0.00E+00">
                  <c:v>1.75502761322609E-8</c:v>
                </c:pt>
                <c:pt idx="27056" formatCode="0.00E+00">
                  <c:v>1.7532725856128599E-8</c:v>
                </c:pt>
                <c:pt idx="27057" formatCode="0.00E+00">
                  <c:v>1.75151931302725E-8</c:v>
                </c:pt>
                <c:pt idx="27058" formatCode="0.00E+00">
                  <c:v>1.74976779371422E-8</c:v>
                </c:pt>
                <c:pt idx="27059" formatCode="0.00E+00">
                  <c:v>1.7480180259205101E-8</c:v>
                </c:pt>
                <c:pt idx="27060" formatCode="0.00E+00">
                  <c:v>1.7462700078945899E-8</c:v>
                </c:pt>
                <c:pt idx="27061" formatCode="0.00E+00">
                  <c:v>1.74452373788669E-8</c:v>
                </c:pt>
                <c:pt idx="27062" formatCode="0.00E+00">
                  <c:v>1.7427792141488101E-8</c:v>
                </c:pt>
                <c:pt idx="27063" formatCode="0.00E+00">
                  <c:v>1.7410364349346601E-8</c:v>
                </c:pt>
                <c:pt idx="27064" formatCode="0.00E+00">
                  <c:v>1.7392953984997201E-8</c:v>
                </c:pt>
                <c:pt idx="27065" formatCode="0.00E+00">
                  <c:v>1.7375561031012201E-8</c:v>
                </c:pt>
                <c:pt idx="27066" formatCode="0.00E+00">
                  <c:v>1.7358185469981199E-8</c:v>
                </c:pt>
                <c:pt idx="27067" formatCode="0.00E+00">
                  <c:v>1.73408272845113E-8</c:v>
                </c:pt>
                <c:pt idx="27068" formatCode="0.00E+00">
                  <c:v>1.7323486457226699E-8</c:v>
                </c:pt>
                <c:pt idx="27069" formatCode="0.00E+00">
                  <c:v>1.73061629707695E-8</c:v>
                </c:pt>
                <c:pt idx="27070" formatCode="0.00E+00">
                  <c:v>1.7288856807798699E-8</c:v>
                </c:pt>
                <c:pt idx="27071" formatCode="0.00E+00">
                  <c:v>1.7271567950990901E-8</c:v>
                </c:pt>
                <c:pt idx="27072" formatCode="0.00E+00">
                  <c:v>1.725429638304E-8</c:v>
                </c:pt>
                <c:pt idx="27073" formatCode="0.00E+00">
                  <c:v>1.7237042086656901E-8</c:v>
                </c:pt>
                <c:pt idx="27074" formatCode="0.00E+00">
                  <c:v>1.72198050445703E-8</c:v>
                </c:pt>
                <c:pt idx="27075" formatCode="0.00E+00">
                  <c:v>1.7202585239525699E-8</c:v>
                </c:pt>
                <c:pt idx="27076" formatCode="0.00E+00">
                  <c:v>1.71853826542862E-8</c:v>
                </c:pt>
                <c:pt idx="27077" formatCode="0.00E+00">
                  <c:v>1.7168197271631901E-8</c:v>
                </c:pt>
                <c:pt idx="27078" formatCode="0.00E+00">
                  <c:v>1.71510290743602E-8</c:v>
                </c:pt>
                <c:pt idx="27079" formatCode="0.00E+00">
                  <c:v>1.7133878045285899E-8</c:v>
                </c:pt>
                <c:pt idx="27080" formatCode="0.00E+00">
                  <c:v>1.7116744167240599E-8</c:v>
                </c:pt>
                <c:pt idx="27081" formatCode="0.00E+00">
                  <c:v>1.70996274230734E-8</c:v>
                </c:pt>
                <c:pt idx="27082" formatCode="0.00E+00">
                  <c:v>1.70825277956503E-8</c:v>
                </c:pt>
                <c:pt idx="27083" formatCode="0.00E+00">
                  <c:v>1.7065445267854599E-8</c:v>
                </c:pt>
                <c:pt idx="27084" formatCode="0.00E+00">
                  <c:v>1.7048379822586799E-8</c:v>
                </c:pt>
                <c:pt idx="27085" formatCode="0.00E+00">
                  <c:v>1.7031331442764201E-8</c:v>
                </c:pt>
                <c:pt idx="27086" formatCode="0.00E+00">
                  <c:v>1.70143001113214E-8</c:v>
                </c:pt>
                <c:pt idx="27087" formatCode="0.00E+00">
                  <c:v>1.6997285811210099E-8</c:v>
                </c:pt>
                <c:pt idx="27088" formatCode="0.00E+00">
                  <c:v>1.69802885253989E-8</c:v>
                </c:pt>
                <c:pt idx="27089" formatCode="0.00E+00">
                  <c:v>1.6963308236873502E-8</c:v>
                </c:pt>
                <c:pt idx="27090" formatCode="0.00E+00">
                  <c:v>1.69463449286366E-8</c:v>
                </c:pt>
                <c:pt idx="27091" formatCode="0.00E+00">
                  <c:v>1.6929398583708E-8</c:v>
                </c:pt>
                <c:pt idx="27092" formatCode="0.00E+00">
                  <c:v>1.6912469185124298E-8</c:v>
                </c:pt>
                <c:pt idx="27093" formatCode="0.00E+00">
                  <c:v>1.6895556715939199E-8</c:v>
                </c:pt>
                <c:pt idx="27094" formatCode="0.00E+00">
                  <c:v>1.6878661159223202E-8</c:v>
                </c:pt>
                <c:pt idx="27095" formatCode="0.00E+00">
                  <c:v>1.6861782498064001E-8</c:v>
                </c:pt>
                <c:pt idx="27096" formatCode="0.00E+00">
                  <c:v>1.68449207155659E-8</c:v>
                </c:pt>
                <c:pt idx="27097" formatCode="0.00E+00">
                  <c:v>1.6828075794850402E-8</c:v>
                </c:pt>
                <c:pt idx="27098" formatCode="0.00E+00">
                  <c:v>1.68112477190555E-8</c:v>
                </c:pt>
                <c:pt idx="27099" formatCode="0.00E+00">
                  <c:v>1.6794436471336501E-8</c:v>
                </c:pt>
                <c:pt idx="27100" formatCode="0.00E+00">
                  <c:v>1.6777642034865098E-8</c:v>
                </c:pt>
                <c:pt idx="27101" formatCode="0.00E+00">
                  <c:v>1.67608643928303E-8</c:v>
                </c:pt>
                <c:pt idx="27102" formatCode="0.00E+00">
                  <c:v>1.67441035284374E-8</c:v>
                </c:pt>
                <c:pt idx="27103" formatCode="0.00E+00">
                  <c:v>1.6727359424908999E-8</c:v>
                </c:pt>
                <c:pt idx="27104" formatCode="0.00E+00">
                  <c:v>1.6710632065484099E-8</c:v>
                </c:pt>
                <c:pt idx="27105" formatCode="0.00E+00">
                  <c:v>1.6693921433418602E-8</c:v>
                </c:pt>
                <c:pt idx="27106" formatCode="0.00E+00">
                  <c:v>1.6677227511985201E-8</c:v>
                </c:pt>
                <c:pt idx="27107" formatCode="0.00E+00">
                  <c:v>1.6660550284473201E-8</c:v>
                </c:pt>
                <c:pt idx="27108" formatCode="0.00E+00">
                  <c:v>1.6643889734188701E-8</c:v>
                </c:pt>
                <c:pt idx="27109" formatCode="0.00E+00">
                  <c:v>1.6627245844454499E-8</c:v>
                </c:pt>
                <c:pt idx="27110" formatCode="0.00E+00">
                  <c:v>1.6610618598610101E-8</c:v>
                </c:pt>
                <c:pt idx="27111" formatCode="0.00E+00">
                  <c:v>1.65940079800115E-8</c:v>
                </c:pt>
                <c:pt idx="27112" formatCode="0.00E+00">
                  <c:v>1.6577413972031501E-8</c:v>
                </c:pt>
                <c:pt idx="27113" formatCode="0.00E+00">
                  <c:v>1.6560836558059401E-8</c:v>
                </c:pt>
                <c:pt idx="27114" formatCode="0.00E+00">
                  <c:v>1.6544275721501401E-8</c:v>
                </c:pt>
                <c:pt idx="27115" formatCode="0.00E+00">
                  <c:v>1.6527731445779899E-8</c:v>
                </c:pt>
                <c:pt idx="27116" formatCode="0.00E+00">
                  <c:v>1.6511203714334099E-8</c:v>
                </c:pt>
                <c:pt idx="27117" formatCode="0.00E+00">
                  <c:v>1.6494692510619701E-8</c:v>
                </c:pt>
                <c:pt idx="27118" formatCode="0.00E+00">
                  <c:v>1.6478197818109098E-8</c:v>
                </c:pt>
                <c:pt idx="27119" formatCode="0.00E+00">
                  <c:v>1.6461719620291001E-8</c:v>
                </c:pt>
                <c:pt idx="27120" formatCode="0.00E+00">
                  <c:v>1.6445257900670698E-8</c:v>
                </c:pt>
                <c:pt idx="27121" formatCode="0.00E+00">
                  <c:v>1.6428812642770099E-8</c:v>
                </c:pt>
                <c:pt idx="27122" formatCode="0.00E+00">
                  <c:v>1.6412383830127299E-8</c:v>
                </c:pt>
                <c:pt idx="27123" formatCode="0.00E+00">
                  <c:v>1.63959714462972E-8</c:v>
                </c:pt>
                <c:pt idx="27124" formatCode="0.00E+00">
                  <c:v>1.6379575474850901E-8</c:v>
                </c:pt>
                <c:pt idx="27125" formatCode="0.00E+00">
                  <c:v>1.6363195899375998E-8</c:v>
                </c:pt>
                <c:pt idx="27126" formatCode="0.00E+00">
                  <c:v>1.6346832703476599E-8</c:v>
                </c:pt>
                <c:pt idx="27127" formatCode="0.00E+00">
                  <c:v>1.63304858707732E-8</c:v>
                </c:pt>
                <c:pt idx="27128" formatCode="0.00E+00">
                  <c:v>1.6314155384902402E-8</c:v>
                </c:pt>
                <c:pt idx="27129" formatCode="0.00E+00">
                  <c:v>1.6297841229517501E-8</c:v>
                </c:pt>
                <c:pt idx="27130" formatCode="0.00E+00">
                  <c:v>1.6281543388287999E-8</c:v>
                </c:pt>
                <c:pt idx="27131" formatCode="0.00E+00">
                  <c:v>1.6265261844899699E-8</c:v>
                </c:pt>
                <c:pt idx="27132" formatCode="0.00E+00">
                  <c:v>1.6248996583054799E-8</c:v>
                </c:pt>
                <c:pt idx="27133" formatCode="0.00E+00">
                  <c:v>1.6232747586471699E-8</c:v>
                </c:pt>
                <c:pt idx="27134" formatCode="0.00E+00">
                  <c:v>1.62165148388853E-8</c:v>
                </c:pt>
                <c:pt idx="27135" formatCode="0.00E+00">
                  <c:v>1.6200298324046399E-8</c:v>
                </c:pt>
                <c:pt idx="27136" formatCode="0.00E+00">
                  <c:v>1.6184098025722299E-8</c:v>
                </c:pt>
                <c:pt idx="27137" formatCode="0.00E+00">
                  <c:v>1.6167913927696601E-8</c:v>
                </c:pt>
                <c:pt idx="27138" formatCode="0.00E+00">
                  <c:v>1.6151746013768901E-8</c:v>
                </c:pt>
                <c:pt idx="27139" formatCode="0.00E+00">
                  <c:v>1.6135594267755101E-8</c:v>
                </c:pt>
                <c:pt idx="27140" formatCode="0.00E+00">
                  <c:v>1.6119458673487401E-8</c:v>
                </c:pt>
                <c:pt idx="27141" formatCode="0.00E+00">
                  <c:v>1.6103339214813899E-8</c:v>
                </c:pt>
                <c:pt idx="27142" formatCode="0.00E+00">
                  <c:v>1.60872358755991E-8</c:v>
                </c:pt>
                <c:pt idx="27143" formatCode="0.00E+00">
                  <c:v>1.6071148639723499E-8</c:v>
                </c:pt>
                <c:pt idx="27144" formatCode="0.00E+00">
                  <c:v>1.6055077491083801E-8</c:v>
                </c:pt>
                <c:pt idx="27145" formatCode="0.00E+00">
                  <c:v>1.6039022413592701E-8</c:v>
                </c:pt>
                <c:pt idx="27146" formatCode="0.00E+00">
                  <c:v>1.60229833911791E-8</c:v>
                </c:pt>
                <c:pt idx="27147" formatCode="0.00E+00">
                  <c:v>1.6006960407787898E-8</c:v>
                </c:pt>
                <c:pt idx="27148" formatCode="0.00E+00">
                  <c:v>1.5990953447380101E-8</c:v>
                </c:pt>
                <c:pt idx="27149" formatCode="0.00E+00">
                  <c:v>1.5974962493932698E-8</c:v>
                </c:pt>
                <c:pt idx="27150" formatCode="0.00E+00">
                  <c:v>1.5958987531438801E-8</c:v>
                </c:pt>
                <c:pt idx="27151" formatCode="0.00E+00">
                  <c:v>1.5943028543907399E-8</c:v>
                </c:pt>
                <c:pt idx="27152" formatCode="0.00E+00">
                  <c:v>1.59270855153635E-8</c:v>
                </c:pt>
                <c:pt idx="27153" formatCode="0.00E+00">
                  <c:v>1.5911158429848101E-8</c:v>
                </c:pt>
                <c:pt idx="27154" formatCode="0.00E+00">
                  <c:v>1.5895247271418199E-8</c:v>
                </c:pt>
                <c:pt idx="27155" formatCode="0.00E+00">
                  <c:v>1.5879352024146801E-8</c:v>
                </c:pt>
                <c:pt idx="27156" formatCode="0.00E+00">
                  <c:v>1.5863472672122701E-8</c:v>
                </c:pt>
                <c:pt idx="27157" formatCode="0.00E+00">
                  <c:v>1.5847609199450598E-8</c:v>
                </c:pt>
                <c:pt idx="27158" formatCode="0.00E+00">
                  <c:v>1.58317615902511E-8</c:v>
                </c:pt>
                <c:pt idx="27159" formatCode="0.00E+00">
                  <c:v>1.58159298286609E-8</c:v>
                </c:pt>
                <c:pt idx="27160" formatCode="0.00E+00">
                  <c:v>1.58001138988322E-8</c:v>
                </c:pt>
                <c:pt idx="27161" formatCode="0.00E+00">
                  <c:v>1.57843137849334E-8</c:v>
                </c:pt>
                <c:pt idx="27162" formatCode="0.00E+00">
                  <c:v>1.5768529471148401E-8</c:v>
                </c:pt>
                <c:pt idx="27163" formatCode="0.00E+00">
                  <c:v>1.57527609416773E-8</c:v>
                </c:pt>
                <c:pt idx="27164" formatCode="0.00E+00">
                  <c:v>1.5737008180735599E-8</c:v>
                </c:pt>
                <c:pt idx="27165" formatCode="0.00E+00">
                  <c:v>1.5721271172554901E-8</c:v>
                </c:pt>
                <c:pt idx="27166" formatCode="0.00E+00">
                  <c:v>1.57055499013823E-8</c:v>
                </c:pt>
                <c:pt idx="27167" formatCode="0.00E+00">
                  <c:v>1.5689844351480901E-8</c:v>
                </c:pt>
                <c:pt idx="27168" formatCode="0.00E+00">
                  <c:v>1.56741545071294E-8</c:v>
                </c:pt>
                <c:pt idx="27169" formatCode="0.00E+00">
                  <c:v>1.5658480352622299E-8</c:v>
                </c:pt>
                <c:pt idx="27170" formatCode="0.00E+00">
                  <c:v>1.5642821872269701E-8</c:v>
                </c:pt>
                <c:pt idx="27171" formatCode="0.00E+00">
                  <c:v>1.5627179050397401E-8</c:v>
                </c:pt>
                <c:pt idx="27172" formatCode="0.00E+00">
                  <c:v>1.5611551871346998E-8</c:v>
                </c:pt>
                <c:pt idx="27173" formatCode="0.00E+00">
                  <c:v>1.5595940319475701E-8</c:v>
                </c:pt>
                <c:pt idx="27174" formatCode="0.00E+00">
                  <c:v>1.5580344379156198E-8</c:v>
                </c:pt>
                <c:pt idx="27175" formatCode="0.00E+00">
                  <c:v>1.55647640347771E-8</c:v>
                </c:pt>
                <c:pt idx="27176" formatCode="0.00E+00">
                  <c:v>1.5549199270742299E-8</c:v>
                </c:pt>
                <c:pt idx="27177" formatCode="0.00E+00">
                  <c:v>1.5533650071471501E-8</c:v>
                </c:pt>
                <c:pt idx="27178" formatCode="0.00E+00">
                  <c:v>1.55181164214001E-8</c:v>
                </c:pt>
                <c:pt idx="27179" formatCode="0.00E+00">
                  <c:v>1.55025983049787E-8</c:v>
                </c:pt>
                <c:pt idx="27180" formatCode="0.00E+00">
                  <c:v>1.5487095706673701E-8</c:v>
                </c:pt>
                <c:pt idx="27181" formatCode="0.00E+00">
                  <c:v>1.5471608610967001E-8</c:v>
                </c:pt>
                <c:pt idx="27182" formatCode="0.00E+00">
                  <c:v>1.5456137002355999E-8</c:v>
                </c:pt>
                <c:pt idx="27183" formatCode="0.00E+00">
                  <c:v>1.54406808653537E-8</c:v>
                </c:pt>
                <c:pt idx="27184" formatCode="0.00E+00">
                  <c:v>1.54252401844883E-8</c:v>
                </c:pt>
                <c:pt idx="27185" formatCode="0.00E+00">
                  <c:v>1.5409814944303799E-8</c:v>
                </c:pt>
                <c:pt idx="27186" formatCode="0.00E+00">
                  <c:v>1.5394405129359499E-8</c:v>
                </c:pt>
                <c:pt idx="27187" formatCode="0.00E+00">
                  <c:v>1.5379010724230201E-8</c:v>
                </c:pt>
                <c:pt idx="27188" formatCode="0.00E+00">
                  <c:v>1.5363631713505899E-8</c:v>
                </c:pt>
                <c:pt idx="27189" formatCode="0.00E+00">
                  <c:v>1.5348268081792399E-8</c:v>
                </c:pt>
                <c:pt idx="27190" formatCode="0.00E+00">
                  <c:v>1.5332919813710601E-8</c:v>
                </c:pt>
                <c:pt idx="27191" formatCode="0.00E+00">
                  <c:v>1.53175868938969E-8</c:v>
                </c:pt>
                <c:pt idx="27192" formatCode="0.00E+00">
                  <c:v>1.5302269307002999E-8</c:v>
                </c:pt>
                <c:pt idx="27193" formatCode="0.00E+00">
                  <c:v>1.5286967037695999E-8</c:v>
                </c:pt>
                <c:pt idx="27194" formatCode="0.00E+00">
                  <c:v>1.5271680070658301E-8</c:v>
                </c:pt>
                <c:pt idx="27195" formatCode="0.00E+00">
                  <c:v>1.5256408390587699E-8</c:v>
                </c:pt>
                <c:pt idx="27196" formatCode="0.00E+00">
                  <c:v>1.5241151982197101E-8</c:v>
                </c:pt>
                <c:pt idx="27197" formatCode="0.00E+00">
                  <c:v>1.5225910830214901E-8</c:v>
                </c:pt>
                <c:pt idx="27198" formatCode="0.00E+00">
                  <c:v>1.52106849193847E-8</c:v>
                </c:pt>
                <c:pt idx="27199" formatCode="0.00E+00">
                  <c:v>1.5195474234465301E-8</c:v>
                </c:pt>
                <c:pt idx="27200" formatCode="0.00E+00">
                  <c:v>1.5180278760230801E-8</c:v>
                </c:pt>
                <c:pt idx="27201" formatCode="0.00E+00">
                  <c:v>1.5165098481470599E-8</c:v>
                </c:pt>
                <c:pt idx="27202" formatCode="0.00E+00">
                  <c:v>1.5149933382989099E-8</c:v>
                </c:pt>
                <c:pt idx="27203" formatCode="0.00E+00">
                  <c:v>1.5134783449606101E-8</c:v>
                </c:pt>
                <c:pt idx="27204" formatCode="0.00E+00">
                  <c:v>1.5119648666156499E-8</c:v>
                </c:pt>
                <c:pt idx="27205" formatCode="0.00E+00">
                  <c:v>1.5104529017490401E-8</c:v>
                </c:pt>
                <c:pt idx="27206" formatCode="0.00E+00">
                  <c:v>1.5089424488472899E-8</c:v>
                </c:pt>
                <c:pt idx="27207" formatCode="0.00E+00">
                  <c:v>1.50743350639844E-8</c:v>
                </c:pt>
                <c:pt idx="27208" formatCode="0.00E+00">
                  <c:v>1.50592607289204E-8</c:v>
                </c:pt>
                <c:pt idx="27209" formatCode="0.00E+00">
                  <c:v>1.5044201468191499E-8</c:v>
                </c:pt>
                <c:pt idx="27210" formatCode="0.00E+00">
                  <c:v>1.5029157266723299E-8</c:v>
                </c:pt>
                <c:pt idx="27211" formatCode="0.00E+00">
                  <c:v>1.5014128109456601E-8</c:v>
                </c:pt>
                <c:pt idx="27212" formatCode="0.00E+00">
                  <c:v>1.4999113981347101E-8</c:v>
                </c:pt>
                <c:pt idx="27213" formatCode="0.00E+00">
                  <c:v>1.4984114867365801E-8</c:v>
                </c:pt>
                <c:pt idx="27214" formatCode="0.00E+00">
                  <c:v>1.4969130752498401E-8</c:v>
                </c:pt>
                <c:pt idx="27215" formatCode="0.00E+00">
                  <c:v>1.4954161621745901E-8</c:v>
                </c:pt>
                <c:pt idx="27216" formatCode="0.00E+00">
                  <c:v>1.4939207460124201E-8</c:v>
                </c:pt>
                <c:pt idx="27217" formatCode="0.00E+00">
                  <c:v>1.4924268252664099E-8</c:v>
                </c:pt>
                <c:pt idx="27218" formatCode="0.00E+00">
                  <c:v>1.4909343984411399E-8</c:v>
                </c:pt>
                <c:pt idx="27219" formatCode="0.00E+00">
                  <c:v>1.4894434640427E-8</c:v>
                </c:pt>
                <c:pt idx="27220" formatCode="0.00E+00">
                  <c:v>1.48795402057866E-8</c:v>
                </c:pt>
                <c:pt idx="27221" formatCode="0.00E+00">
                  <c:v>1.48646606655808E-8</c:v>
                </c:pt>
                <c:pt idx="27222" formatCode="0.00E+00">
                  <c:v>1.48497960049152E-8</c:v>
                </c:pt>
                <c:pt idx="27223" formatCode="0.00E+00">
                  <c:v>1.48349462089103E-8</c:v>
                </c:pt>
                <c:pt idx="27224" formatCode="0.00E+00">
                  <c:v>1.4820111262701399E-8</c:v>
                </c:pt>
                <c:pt idx="27225" formatCode="0.00E+00">
                  <c:v>1.4805291151438701E-8</c:v>
                </c:pt>
                <c:pt idx="27226" formatCode="0.00E+00">
                  <c:v>1.4790485860287199E-8</c:v>
                </c:pt>
                <c:pt idx="27227" formatCode="0.00E+00">
                  <c:v>1.4775695374426901E-8</c:v>
                </c:pt>
                <c:pt idx="27228" formatCode="0.00E+00">
                  <c:v>1.47609196790525E-8</c:v>
                </c:pt>
                <c:pt idx="27229" formatCode="0.00E+00">
                  <c:v>1.47461587593735E-8</c:v>
                </c:pt>
                <c:pt idx="27230" formatCode="0.00E+00">
                  <c:v>1.4731412600614099E-8</c:v>
                </c:pt>
                <c:pt idx="27231" formatCode="0.00E+00">
                  <c:v>1.4716681188013501E-8</c:v>
                </c:pt>
                <c:pt idx="27232" formatCode="0.00E+00">
                  <c:v>1.4701964506825499E-8</c:v>
                </c:pt>
                <c:pt idx="27233" formatCode="0.00E+00">
                  <c:v>1.46872625423186E-8</c:v>
                </c:pt>
                <c:pt idx="27234" formatCode="0.00E+00">
                  <c:v>1.46725752797763E-8</c:v>
                </c:pt>
                <c:pt idx="27235" formatCode="0.00E+00">
                  <c:v>1.4657902704496499E-8</c:v>
                </c:pt>
                <c:pt idx="27236" formatCode="0.00E+00">
                  <c:v>1.4643244801792E-8</c:v>
                </c:pt>
                <c:pt idx="27237" formatCode="0.00E+00">
                  <c:v>1.46286015569902E-8</c:v>
                </c:pt>
                <c:pt idx="27238" formatCode="0.00E+00">
                  <c:v>1.4613972955433299E-8</c:v>
                </c:pt>
                <c:pt idx="27239" formatCode="0.00E+00">
                  <c:v>1.4599358982477799E-8</c:v>
                </c:pt>
                <c:pt idx="27240" formatCode="0.00E+00">
                  <c:v>1.45847596234953E-8</c:v>
                </c:pt>
                <c:pt idx="27241" formatCode="0.00E+00">
                  <c:v>1.45701748638718E-8</c:v>
                </c:pt>
                <c:pt idx="27242" formatCode="0.00E+00">
                  <c:v>1.4555604689008E-8</c:v>
                </c:pt>
                <c:pt idx="27243" formatCode="0.00E+00">
                  <c:v>1.4541049084319E-8</c:v>
                </c:pt>
                <c:pt idx="27244" formatCode="0.00E+00">
                  <c:v>1.4526508035234601E-8</c:v>
                </c:pt>
                <c:pt idx="27245" formatCode="0.00E+00">
                  <c:v>1.4511981527199399E-8</c:v>
                </c:pt>
                <c:pt idx="27246" formatCode="0.00E+00">
                  <c:v>1.44974695456722E-8</c:v>
                </c:pt>
                <c:pt idx="27247" formatCode="0.00E+00">
                  <c:v>1.44829720761265E-8</c:v>
                </c:pt>
                <c:pt idx="27248" formatCode="0.00E+00">
                  <c:v>1.44684891040504E-8</c:v>
                </c:pt>
                <c:pt idx="27249" formatCode="0.00E+00">
                  <c:v>1.4454020614946401E-8</c:v>
                </c:pt>
                <c:pt idx="27250" formatCode="0.00E+00">
                  <c:v>1.44395665943314E-8</c:v>
                </c:pt>
                <c:pt idx="27251" formatCode="0.00E+00">
                  <c:v>1.4425127027737101E-8</c:v>
                </c:pt>
                <c:pt idx="27252" formatCode="0.00E+00">
                  <c:v>1.4410701900709299E-8</c:v>
                </c:pt>
                <c:pt idx="27253" formatCode="0.00E+00">
                  <c:v>1.4396291198808601E-8</c:v>
                </c:pt>
                <c:pt idx="27254" formatCode="0.00E+00">
                  <c:v>1.4381894907609799E-8</c:v>
                </c:pt>
                <c:pt idx="27255" formatCode="0.00E+00">
                  <c:v>1.4367513012702201E-8</c:v>
                </c:pt>
                <c:pt idx="27256" formatCode="0.00E+00">
                  <c:v>1.4353145499689501E-8</c:v>
                </c:pt>
                <c:pt idx="27257" formatCode="0.00E+00">
                  <c:v>1.43387923541898E-8</c:v>
                </c:pt>
                <c:pt idx="27258" formatCode="0.00E+00">
                  <c:v>1.4324453561835599E-8</c:v>
                </c:pt>
                <c:pt idx="27259" formatCode="0.00E+00">
                  <c:v>1.43101291082738E-8</c:v>
                </c:pt>
                <c:pt idx="27260" formatCode="0.00E+00">
                  <c:v>1.42958189791655E-8</c:v>
                </c:pt>
                <c:pt idx="27261" formatCode="0.00E+00">
                  <c:v>1.4281523160186399E-8</c:v>
                </c:pt>
                <c:pt idx="27262" formatCode="0.00E+00">
                  <c:v>1.42672416370262E-8</c:v>
                </c:pt>
                <c:pt idx="27263" formatCode="0.00E+00">
                  <c:v>1.42529743953892E-8</c:v>
                </c:pt>
                <c:pt idx="27264" formatCode="0.00E+00">
                  <c:v>1.4238721420993801E-8</c:v>
                </c:pt>
                <c:pt idx="27265" formatCode="0.00E+00">
                  <c:v>1.42244826995728E-8</c:v>
                </c:pt>
                <c:pt idx="27266" formatCode="0.00E+00">
                  <c:v>1.42102582168732E-8</c:v>
                </c:pt>
                <c:pt idx="27267" formatCode="0.00E+00">
                  <c:v>1.4196047958656299E-8</c:v>
                </c:pt>
                <c:pt idx="27268" formatCode="0.00E+00">
                  <c:v>1.41818519106977E-8</c:v>
                </c:pt>
                <c:pt idx="27269" formatCode="0.00E+00">
                  <c:v>1.4167670058787E-8</c:v>
                </c:pt>
                <c:pt idx="27270" formatCode="0.00E+00">
                  <c:v>1.4153502388728201E-8</c:v>
                </c:pt>
                <c:pt idx="27271" formatCode="0.00E+00">
                  <c:v>1.41393488863395E-8</c:v>
                </c:pt>
                <c:pt idx="27272" formatCode="0.00E+00">
                  <c:v>1.41252095374531E-8</c:v>
                </c:pt>
                <c:pt idx="27273" formatCode="0.00E+00">
                  <c:v>1.41110843279157E-8</c:v>
                </c:pt>
                <c:pt idx="27274" formatCode="0.00E+00">
                  <c:v>1.40969732435877E-8</c:v>
                </c:pt>
                <c:pt idx="27275" formatCode="0.00E+00">
                  <c:v>1.40828762703442E-8</c:v>
                </c:pt>
                <c:pt idx="27276" formatCode="0.00E+00">
                  <c:v>1.4068793394073801E-8</c:v>
                </c:pt>
                <c:pt idx="27277" formatCode="0.00E+00">
                  <c:v>1.40547246006797E-8</c:v>
                </c:pt>
                <c:pt idx="27278" formatCode="0.00E+00">
                  <c:v>1.40406698760791E-8</c:v>
                </c:pt>
                <c:pt idx="27279" formatCode="0.00E+00">
                  <c:v>1.4026629206203001E-8</c:v>
                </c:pt>
                <c:pt idx="27280" formatCode="0.00E+00">
                  <c:v>1.4012602576996801E-8</c:v>
                </c:pt>
                <c:pt idx="27281" formatCode="0.00E+00">
                  <c:v>1.39985899744198E-8</c:v>
                </c:pt>
                <c:pt idx="27282" formatCode="0.00E+00">
                  <c:v>1.3984591384445399E-8</c:v>
                </c:pt>
                <c:pt idx="27283" formatCode="0.00E+00">
                  <c:v>1.39706067930609E-8</c:v>
                </c:pt>
                <c:pt idx="27284" formatCode="0.00E+00">
                  <c:v>1.3956636186267901E-8</c:v>
                </c:pt>
                <c:pt idx="27285" formatCode="0.00E+00">
                  <c:v>1.39426795500816E-8</c:v>
                </c:pt>
                <c:pt idx="27286" formatCode="0.00E+00">
                  <c:v>1.3928736870531499E-8</c:v>
                </c:pt>
                <c:pt idx="27287" formatCode="0.00E+00">
                  <c:v>1.3914808133660999E-8</c:v>
                </c:pt>
                <c:pt idx="27288" formatCode="0.00E+00">
                  <c:v>1.3900893325527301E-8</c:v>
                </c:pt>
                <c:pt idx="27289" formatCode="0.00E+00">
                  <c:v>1.38869924322018E-8</c:v>
                </c:pt>
                <c:pt idx="27290" formatCode="0.00E+00">
                  <c:v>1.38731054397696E-8</c:v>
                </c:pt>
                <c:pt idx="27291" formatCode="0.00E+00">
                  <c:v>1.38592323343298E-8</c:v>
                </c:pt>
                <c:pt idx="27292" formatCode="0.00E+00">
                  <c:v>1.3845373101995499E-8</c:v>
                </c:pt>
                <c:pt idx="27293" formatCode="0.00E+00">
                  <c:v>1.3831527728893499E-8</c:v>
                </c:pt>
                <c:pt idx="27294" formatCode="0.00E+00">
                  <c:v>1.38176962011646E-8</c:v>
                </c:pt>
                <c:pt idx="27295" formatCode="0.00E+00">
                  <c:v>1.38038785049634E-8</c:v>
                </c:pt>
                <c:pt idx="27296" formatCode="0.00E+00">
                  <c:v>1.3790074626458501E-8</c:v>
                </c:pt>
                <c:pt idx="27297" formatCode="0.00E+00">
                  <c:v>1.3776284551831999E-8</c:v>
                </c:pt>
                <c:pt idx="27298" formatCode="0.00E+00">
                  <c:v>1.37625082672802E-8</c:v>
                </c:pt>
                <c:pt idx="27299" formatCode="0.00E+00">
                  <c:v>1.3748745759012901E-8</c:v>
                </c:pt>
                <c:pt idx="27300" formatCode="0.00E+00">
                  <c:v>1.3734997013253899E-8</c:v>
                </c:pt>
                <c:pt idx="27301" formatCode="0.00E+00">
                  <c:v>1.3721262016240599E-8</c:v>
                </c:pt>
                <c:pt idx="27302" formatCode="0.00E+00">
                  <c:v>1.3707540754224399E-8</c:v>
                </c:pt>
                <c:pt idx="27303" formatCode="0.00E+00">
                  <c:v>1.3693833213470199E-8</c:v>
                </c:pt>
                <c:pt idx="27304" formatCode="0.00E+00">
                  <c:v>1.36801393802567E-8</c:v>
                </c:pt>
                <c:pt idx="27305" formatCode="0.00E+00">
                  <c:v>1.3666459240876399E-8</c:v>
                </c:pt>
                <c:pt idx="27306" formatCode="0.00E+00">
                  <c:v>1.3652792781635599E-8</c:v>
                </c:pt>
                <c:pt idx="27307" formatCode="0.00E+00">
                  <c:v>1.3639139988853901E-8</c:v>
                </c:pt>
                <c:pt idx="27308" formatCode="0.00E+00">
                  <c:v>1.36255008488651E-8</c:v>
                </c:pt>
                <c:pt idx="27309" formatCode="0.00E+00">
                  <c:v>1.36118753480162E-8</c:v>
                </c:pt>
                <c:pt idx="27310" formatCode="0.00E+00">
                  <c:v>1.3598263472668201E-8</c:v>
                </c:pt>
                <c:pt idx="27311" formatCode="0.00E+00">
                  <c:v>1.35846652091955E-8</c:v>
                </c:pt>
                <c:pt idx="27312" formatCode="0.00E+00">
                  <c:v>1.3571080543986301E-8</c:v>
                </c:pt>
                <c:pt idx="27313" formatCode="0.00E+00">
                  <c:v>1.35575094634423E-8</c:v>
                </c:pt>
                <c:pt idx="27314" formatCode="0.00E+00">
                  <c:v>1.35439519539789E-8</c:v>
                </c:pt>
                <c:pt idx="27315" formatCode="0.00E+00">
                  <c:v>1.3530408002024901E-8</c:v>
                </c:pt>
                <c:pt idx="27316" formatCode="0.00E+00">
                  <c:v>1.3516877594022901E-8</c:v>
                </c:pt>
                <c:pt idx="27317" formatCode="0.00E+00">
                  <c:v>1.35033607164289E-8</c:v>
                </c:pt>
                <c:pt idx="27318" formatCode="0.00E+00">
                  <c:v>1.3489857355712401E-8</c:v>
                </c:pt>
                <c:pt idx="27319" formatCode="0.00E+00">
                  <c:v>1.3476367498356701E-8</c:v>
                </c:pt>
                <c:pt idx="27320" formatCode="0.00E+00">
                  <c:v>1.3462891130858401E-8</c:v>
                </c:pt>
                <c:pt idx="27321" formatCode="0.00E+00">
                  <c:v>1.3449428239727501E-8</c:v>
                </c:pt>
                <c:pt idx="27322" formatCode="0.00E+00">
                  <c:v>1.34359788114878E-8</c:v>
                </c:pt>
                <c:pt idx="27323" formatCode="0.00E+00">
                  <c:v>1.34225428326763E-8</c:v>
                </c:pt>
                <c:pt idx="27324" formatCode="0.00E+00">
                  <c:v>1.34091202898436E-8</c:v>
                </c:pt>
                <c:pt idx="27325" formatCode="0.00E+00">
                  <c:v>1.33957111695538E-8</c:v>
                </c:pt>
                <c:pt idx="27326" formatCode="0.00E+00">
                  <c:v>1.3382315458384199E-8</c:v>
                </c:pt>
                <c:pt idx="27327" formatCode="0.00E+00">
                  <c:v>1.3368933142925801E-8</c:v>
                </c:pt>
                <c:pt idx="27328" formatCode="0.00E+00">
                  <c:v>1.33555642097829E-8</c:v>
                </c:pt>
                <c:pt idx="27329" formatCode="0.00E+00">
                  <c:v>1.3342208645573101E-8</c:v>
                </c:pt>
                <c:pt idx="27330" formatCode="0.00E+00">
                  <c:v>1.3328866436927599E-8</c:v>
                </c:pt>
                <c:pt idx="27331" formatCode="0.00E+00">
                  <c:v>1.3315537570490599E-8</c:v>
                </c:pt>
                <c:pt idx="27332" formatCode="0.00E+00">
                  <c:v>1.33022220329201E-8</c:v>
                </c:pt>
                <c:pt idx="27333" formatCode="0.00E+00">
                  <c:v>1.3288919810887201E-8</c:v>
                </c:pt>
                <c:pt idx="27334" formatCode="0.00E+00">
                  <c:v>1.32756308910763E-8</c:v>
                </c:pt>
                <c:pt idx="27335" formatCode="0.00E+00">
                  <c:v>1.32623552601853E-8</c:v>
                </c:pt>
                <c:pt idx="27336" formatCode="0.00E+00">
                  <c:v>1.3249092904925099E-8</c:v>
                </c:pt>
                <c:pt idx="27337" formatCode="0.00E+00">
                  <c:v>1.3235843812020101E-8</c:v>
                </c:pt>
                <c:pt idx="27338" formatCode="0.00E+00">
                  <c:v>1.32226079682081E-8</c:v>
                </c:pt>
                <c:pt idx="27339" formatCode="0.00E+00">
                  <c:v>1.3209385360239899E-8</c:v>
                </c:pt>
                <c:pt idx="27340" formatCode="0.00E+00">
                  <c:v>1.31961759748797E-8</c:v>
                </c:pt>
                <c:pt idx="27341" formatCode="0.00E+00">
                  <c:v>1.3182979798904799E-8</c:v>
                </c:pt>
                <c:pt idx="27342" formatCode="0.00E+00">
                  <c:v>1.31697968191059E-8</c:v>
                </c:pt>
                <c:pt idx="27343" formatCode="0.00E+00">
                  <c:v>1.31566270222868E-8</c:v>
                </c:pt>
                <c:pt idx="27344" formatCode="0.00E+00">
                  <c:v>1.31434703952645E-8</c:v>
                </c:pt>
                <c:pt idx="27345" formatCode="0.00E+00">
                  <c:v>1.3130326924869201E-8</c:v>
                </c:pt>
                <c:pt idx="27346" formatCode="0.00E+00">
                  <c:v>1.3117196597944401E-8</c:v>
                </c:pt>
                <c:pt idx="27347" formatCode="0.00E+00">
                  <c:v>1.31040794013464E-8</c:v>
                </c:pt>
                <c:pt idx="27348" formatCode="0.00E+00">
                  <c:v>1.30909753219451E-8</c:v>
                </c:pt>
                <c:pt idx="27349" formatCode="0.00E+00">
                  <c:v>1.30778843466231E-8</c:v>
                </c:pt>
                <c:pt idx="27350" formatCode="0.00E+00">
                  <c:v>1.30648064622765E-8</c:v>
                </c:pt>
                <c:pt idx="27351" formatCode="0.00E+00">
                  <c:v>1.3051741655814201E-8</c:v>
                </c:pt>
                <c:pt idx="27352" formatCode="0.00E+00">
                  <c:v>1.3038689914158399E-8</c:v>
                </c:pt>
                <c:pt idx="27353" formatCode="0.00E+00">
                  <c:v>1.30256512242443E-8</c:v>
                </c:pt>
                <c:pt idx="27354" formatCode="0.00E+00">
                  <c:v>1.3012625573020001E-8</c:v>
                </c:pt>
                <c:pt idx="27355" formatCode="0.00E+00">
                  <c:v>1.2999612947447E-8</c:v>
                </c:pt>
                <c:pt idx="27356" formatCode="0.00E+00">
                  <c:v>1.29866133344995E-8</c:v>
                </c:pt>
                <c:pt idx="27357" formatCode="0.00E+00">
                  <c:v>1.2973626721165E-8</c:v>
                </c:pt>
                <c:pt idx="27358" formatCode="0.00E+00">
                  <c:v>1.29606530944439E-8</c:v>
                </c:pt>
                <c:pt idx="27359" formatCode="0.00E+00">
                  <c:v>1.29476924413494E-8</c:v>
                </c:pt>
                <c:pt idx="27360" formatCode="0.00E+00">
                  <c:v>1.29347447489081E-8</c:v>
                </c:pt>
                <c:pt idx="27361" formatCode="0.00E+00">
                  <c:v>1.29218100041592E-8</c:v>
                </c:pt>
                <c:pt idx="27362" formatCode="0.00E+00">
                  <c:v>1.2908888194155E-8</c:v>
                </c:pt>
                <c:pt idx="27363" formatCode="0.00E+00">
                  <c:v>1.28959793059609E-8</c:v>
                </c:pt>
                <c:pt idx="27364" formatCode="0.00E+00">
                  <c:v>1.28830833266549E-8</c:v>
                </c:pt>
                <c:pt idx="27365" formatCode="0.00E+00">
                  <c:v>1.2870200243328299E-8</c:v>
                </c:pt>
                <c:pt idx="27366" formatCode="0.00E+00">
                  <c:v>1.28573300430849E-8</c:v>
                </c:pt>
                <c:pt idx="27367" formatCode="0.00E+00">
                  <c:v>1.28444727130418E-8</c:v>
                </c:pt>
                <c:pt idx="27368" formatCode="0.00E+00">
                  <c:v>1.28316282403288E-8</c:v>
                </c:pt>
                <c:pt idx="27369" formatCode="0.00E+00">
                  <c:v>1.28187966120885E-8</c:v>
                </c:pt>
                <c:pt idx="27370" formatCode="0.00E+00">
                  <c:v>1.2805977815476401E-8</c:v>
                </c:pt>
                <c:pt idx="27371" formatCode="0.00E+00">
                  <c:v>1.2793171837660901E-8</c:v>
                </c:pt>
                <c:pt idx="27372" formatCode="0.00E+00">
                  <c:v>1.2780378665823199E-8</c:v>
                </c:pt>
                <c:pt idx="27373" formatCode="0.00E+00">
                  <c:v>1.2767598287157401E-8</c:v>
                </c:pt>
                <c:pt idx="27374" formatCode="0.00E+00">
                  <c:v>1.2754830688870299E-8</c:v>
                </c:pt>
                <c:pt idx="27375" formatCode="0.00E+00">
                  <c:v>1.27420758581814E-8</c:v>
                </c:pt>
                <c:pt idx="27376" formatCode="0.00E+00">
                  <c:v>1.27293337823232E-8</c:v>
                </c:pt>
                <c:pt idx="27377" formatCode="0.00E+00">
                  <c:v>1.2716604448540899E-8</c:v>
                </c:pt>
                <c:pt idx="27378" formatCode="0.00E+00">
                  <c:v>1.27038878440923E-8</c:v>
                </c:pt>
                <c:pt idx="27379" formatCode="0.00E+00">
                  <c:v>1.2691183956248201E-8</c:v>
                </c:pt>
                <c:pt idx="27380" formatCode="0.00E+00">
                  <c:v>1.2678492772292E-8</c:v>
                </c:pt>
                <c:pt idx="27381" formatCode="0.00E+00">
                  <c:v>1.2665814279519701E-8</c:v>
                </c:pt>
                <c:pt idx="27382" formatCode="0.00E+00">
                  <c:v>1.26531484652402E-8</c:v>
                </c:pt>
                <c:pt idx="27383" formatCode="0.00E+00">
                  <c:v>1.26404953167749E-8</c:v>
                </c:pt>
                <c:pt idx="27384" formatCode="0.00E+00">
                  <c:v>1.2627854821458201E-8</c:v>
                </c:pt>
                <c:pt idx="27385" formatCode="0.00E+00">
                  <c:v>1.2615226966636699E-8</c:v>
                </c:pt>
                <c:pt idx="27386" formatCode="0.00E+00">
                  <c:v>1.2602611739670101E-8</c:v>
                </c:pt>
                <c:pt idx="27387" formatCode="0.00E+00">
                  <c:v>1.25900091279304E-8</c:v>
                </c:pt>
                <c:pt idx="27388" formatCode="0.00E+00">
                  <c:v>1.2577419118802501E-8</c:v>
                </c:pt>
                <c:pt idx="27389" formatCode="0.00E+00">
                  <c:v>1.2564841699683701E-8</c:v>
                </c:pt>
                <c:pt idx="27390" formatCode="0.00E+00">
                  <c:v>1.2552276857984E-8</c:v>
                </c:pt>
                <c:pt idx="27391" formatCode="0.00E+00">
                  <c:v>1.2539724581126E-8</c:v>
                </c:pt>
                <c:pt idx="27392" formatCode="0.00E+00">
                  <c:v>1.25271848565449E-8</c:v>
                </c:pt>
                <c:pt idx="27393" formatCode="0.00E+00">
                  <c:v>1.2514657671688299E-8</c:v>
                </c:pt>
                <c:pt idx="27394" formatCode="0.00E+00">
                  <c:v>1.25021430140166E-8</c:v>
                </c:pt>
                <c:pt idx="27395" formatCode="0.00E+00">
                  <c:v>1.2489640871002601E-8</c:v>
                </c:pt>
                <c:pt idx="27396" formatCode="0.00E+00">
                  <c:v>1.2477151230131601E-8</c:v>
                </c:pt>
                <c:pt idx="27397" formatCode="0.00E+00">
                  <c:v>1.2464674078901499E-8</c:v>
                </c:pt>
                <c:pt idx="27398" formatCode="0.00E+00">
                  <c:v>1.24522094048226E-8</c:v>
                </c:pt>
                <c:pt idx="27399" formatCode="0.00E+00">
                  <c:v>1.2439757195417799E-8</c:v>
                </c:pt>
                <c:pt idx="27400" formatCode="0.00E+00">
                  <c:v>1.2427317438222399E-8</c:v>
                </c:pt>
                <c:pt idx="27401" formatCode="0.00E+00">
                  <c:v>1.2414890120784099E-8</c:v>
                </c:pt>
                <c:pt idx="27402" formatCode="0.00E+00">
                  <c:v>1.2402475230663299E-8</c:v>
                </c:pt>
                <c:pt idx="27403" formatCode="0.00E+00">
                  <c:v>1.23900727554327E-8</c:v>
                </c:pt>
                <c:pt idx="27404" formatCode="0.00E+00">
                  <c:v>1.23776826826772E-8</c:v>
                </c:pt>
                <c:pt idx="27405" formatCode="0.00E+00">
                  <c:v>1.23653049999946E-8</c:v>
                </c:pt>
                <c:pt idx="27406" formatCode="0.00E+00">
                  <c:v>1.23529396949946E-8</c:v>
                </c:pt>
                <c:pt idx="27407" formatCode="0.00E+00">
                  <c:v>1.23405867552996E-8</c:v>
                </c:pt>
                <c:pt idx="27408" formatCode="0.00E+00">
                  <c:v>1.23282461685443E-8</c:v>
                </c:pt>
                <c:pt idx="27409" formatCode="0.00E+00">
                  <c:v>1.23159179223757E-8</c:v>
                </c:pt>
                <c:pt idx="27410" formatCode="0.00E+00">
                  <c:v>1.2303602004453399E-8</c:v>
                </c:pt>
                <c:pt idx="27411" formatCode="0.00E+00">
                  <c:v>1.2291298402448899E-8</c:v>
                </c:pt>
                <c:pt idx="27412" formatCode="0.00E+00">
                  <c:v>1.2279007104046501E-8</c:v>
                </c:pt>
                <c:pt idx="27413" formatCode="0.00E+00">
                  <c:v>1.2266728096942401E-8</c:v>
                </c:pt>
                <c:pt idx="27414" formatCode="0.00E+00">
                  <c:v>1.2254461368845499E-8</c:v>
                </c:pt>
                <c:pt idx="27415" formatCode="0.00E+00">
                  <c:v>1.22422069074766E-8</c:v>
                </c:pt>
                <c:pt idx="27416" formatCode="0.00E+00">
                  <c:v>1.22299647005691E-8</c:v>
                </c:pt>
                <c:pt idx="27417" formatCode="0.00E+00">
                  <c:v>1.22177347358686E-8</c:v>
                </c:pt>
                <c:pt idx="27418" formatCode="0.00E+00">
                  <c:v>1.22055170011327E-8</c:v>
                </c:pt>
                <c:pt idx="27419" formatCode="0.00E+00">
                  <c:v>1.2193311484131601E-8</c:v>
                </c:pt>
                <c:pt idx="27420" formatCode="0.00E+00">
                  <c:v>1.21811181726474E-8</c:v>
                </c:pt>
                <c:pt idx="27421" formatCode="0.00E+00">
                  <c:v>1.2168937054474799E-8</c:v>
                </c:pt>
                <c:pt idx="27422" formatCode="0.00E+00">
                  <c:v>1.2156768117420299E-8</c:v>
                </c:pt>
                <c:pt idx="27423" formatCode="0.00E+00">
                  <c:v>1.21446113493029E-8</c:v>
                </c:pt>
                <c:pt idx="27424" formatCode="0.00E+00">
                  <c:v>1.21324667379536E-8</c:v>
                </c:pt>
                <c:pt idx="27425" formatCode="0.00E+00">
                  <c:v>1.21203342712156E-8</c:v>
                </c:pt>
                <c:pt idx="27426" formatCode="0.00E+00">
                  <c:v>1.2108213936944399E-8</c:v>
                </c:pt>
                <c:pt idx="27427" formatCode="0.00E+00">
                  <c:v>1.20961057230075E-8</c:v>
                </c:pt>
                <c:pt idx="27428" formatCode="0.00E+00">
                  <c:v>1.20840096172845E-8</c:v>
                </c:pt>
                <c:pt idx="27429" formatCode="0.00E+00">
                  <c:v>1.20719256076672E-8</c:v>
                </c:pt>
                <c:pt idx="27430" formatCode="0.00E+00">
                  <c:v>1.20598536820595E-8</c:v>
                </c:pt>
                <c:pt idx="27431" formatCode="0.00E+00">
                  <c:v>1.20477938283775E-8</c:v>
                </c:pt>
                <c:pt idx="27432" formatCode="0.00E+00">
                  <c:v>1.20357460345491E-8</c:v>
                </c:pt>
                <c:pt idx="27433" formatCode="0.00E+00">
                  <c:v>1.2023710288514501E-8</c:v>
                </c:pt>
                <c:pt idx="27434" formatCode="0.00E+00">
                  <c:v>1.2011686578226E-8</c:v>
                </c:pt>
                <c:pt idx="27435" formatCode="0.00E+00">
                  <c:v>1.1999674891647801E-8</c:v>
                </c:pt>
                <c:pt idx="27436" formatCode="0.00E+00">
                  <c:v>1.19876752167562E-8</c:v>
                </c:pt>
                <c:pt idx="27437" formatCode="0.00E+00">
                  <c:v>1.1975687541539399E-8</c:v>
                </c:pt>
                <c:pt idx="27438" formatCode="0.00E+00">
                  <c:v>1.19637118539979E-8</c:v>
                </c:pt>
                <c:pt idx="27439" formatCode="0.00E+00">
                  <c:v>1.19517481421439E-8</c:v>
                </c:pt>
                <c:pt idx="27440" formatCode="0.00E+00">
                  <c:v>1.1939796394001701E-8</c:v>
                </c:pt>
                <c:pt idx="27441" formatCode="0.00E+00">
                  <c:v>1.1927856597607699E-8</c:v>
                </c:pt>
                <c:pt idx="27442" formatCode="0.00E+00">
                  <c:v>1.19159287410101E-8</c:v>
                </c:pt>
                <c:pt idx="27443" formatCode="0.00E+00">
                  <c:v>1.19040128122691E-8</c:v>
                </c:pt>
                <c:pt idx="27444" formatCode="0.00E+00">
                  <c:v>1.18921087994568E-8</c:v>
                </c:pt>
                <c:pt idx="27445" formatCode="0.00E+00">
                  <c:v>1.1880216690657399E-8</c:v>
                </c:pt>
                <c:pt idx="27446" formatCode="0.00E+00">
                  <c:v>1.1868336473966699E-8</c:v>
                </c:pt>
                <c:pt idx="27447" formatCode="0.00E+00">
                  <c:v>1.18564681374927E-8</c:v>
                </c:pt>
                <c:pt idx="27448" formatCode="0.00E+00">
                  <c:v>1.1844611669355301E-8</c:v>
                </c:pt>
                <c:pt idx="27449" formatCode="0.00E+00">
                  <c:v>1.1832767057685899E-8</c:v>
                </c:pt>
                <c:pt idx="27450" formatCode="0.00E+00">
                  <c:v>1.18209342906282E-8</c:v>
                </c:pt>
                <c:pt idx="27451" formatCode="0.00E+00">
                  <c:v>1.18091133563376E-8</c:v>
                </c:pt>
                <c:pt idx="27452" formatCode="0.00E+00">
                  <c:v>1.17973042429812E-8</c:v>
                </c:pt>
                <c:pt idx="27453" formatCode="0.00E+00">
                  <c:v>1.17855069387383E-8</c:v>
                </c:pt>
                <c:pt idx="27454" formatCode="0.00E+00">
                  <c:v>1.17737214317995E-8</c:v>
                </c:pt>
                <c:pt idx="27455" formatCode="0.00E+00">
                  <c:v>1.1761947710367699E-8</c:v>
                </c:pt>
                <c:pt idx="27456" formatCode="0.00E+00">
                  <c:v>1.17501857626574E-8</c:v>
                </c:pt>
                <c:pt idx="27457" formatCode="0.00E+00">
                  <c:v>1.17384355768947E-8</c:v>
                </c:pt>
                <c:pt idx="27458" formatCode="0.00E+00">
                  <c:v>1.17266971413178E-8</c:v>
                </c:pt>
                <c:pt idx="27459" formatCode="0.00E+00">
                  <c:v>1.17149704441765E-8</c:v>
                </c:pt>
                <c:pt idx="27460" formatCode="0.00E+00">
                  <c:v>1.17032554737323E-8</c:v>
                </c:pt>
                <c:pt idx="27461" formatCode="0.00E+00">
                  <c:v>1.16915522182586E-8</c:v>
                </c:pt>
                <c:pt idx="27462" formatCode="0.00E+00">
                  <c:v>1.16798606660403E-8</c:v>
                </c:pt>
                <c:pt idx="27463" formatCode="0.00E+00">
                  <c:v>1.16681808053743E-8</c:v>
                </c:pt>
                <c:pt idx="27464" formatCode="0.00E+00">
                  <c:v>1.16565126245689E-8</c:v>
                </c:pt>
                <c:pt idx="27465" formatCode="0.00E+00">
                  <c:v>1.1644856111944299E-8</c:v>
                </c:pt>
                <c:pt idx="27466" formatCode="0.00E+00">
                  <c:v>1.16332112558324E-8</c:v>
                </c:pt>
                <c:pt idx="27467" formatCode="0.00E+00">
                  <c:v>1.16215780445766E-8</c:v>
                </c:pt>
                <c:pt idx="27468" formatCode="0.00E+00">
                  <c:v>1.1609956466532E-8</c:v>
                </c:pt>
                <c:pt idx="27469" formatCode="0.00E+00">
                  <c:v>1.15983465100655E-8</c:v>
                </c:pt>
                <c:pt idx="27470" formatCode="0.00E+00">
                  <c:v>1.1586748163555401E-8</c:v>
                </c:pt>
                <c:pt idx="27471" formatCode="0.00E+00">
                  <c:v>1.1575161415391799E-8</c:v>
                </c:pt>
                <c:pt idx="27472" formatCode="0.00E+00">
                  <c:v>1.1563586253976399E-8</c:v>
                </c:pt>
                <c:pt idx="27473" formatCode="0.00E+00">
                  <c:v>1.15520226677225E-8</c:v>
                </c:pt>
                <c:pt idx="27474" formatCode="0.00E+00">
                  <c:v>1.15404706450547E-8</c:v>
                </c:pt>
                <c:pt idx="27475" formatCode="0.00E+00">
                  <c:v>1.15289301744097E-8</c:v>
                </c:pt>
                <c:pt idx="27476" formatCode="0.00E+00">
                  <c:v>1.15174012442353E-8</c:v>
                </c:pt>
                <c:pt idx="27477" formatCode="0.00E+00">
                  <c:v>1.1505883842991E-8</c:v>
                </c:pt>
                <c:pt idx="27478" formatCode="0.00E+00">
                  <c:v>1.1494377959148E-8</c:v>
                </c:pt>
                <c:pt idx="27479" formatCode="0.00E+00">
                  <c:v>1.1482883581188901E-8</c:v>
                </c:pt>
                <c:pt idx="27480" formatCode="0.00E+00">
                  <c:v>1.14714006976077E-8</c:v>
                </c:pt>
                <c:pt idx="27481" formatCode="0.00E+00">
                  <c:v>1.14599292969101E-8</c:v>
                </c:pt>
                <c:pt idx="27482" formatCode="0.00E+00">
                  <c:v>1.1448469367613201E-8</c:v>
                </c:pt>
                <c:pt idx="27483" formatCode="0.00E+00">
                  <c:v>1.14370208982456E-8</c:v>
                </c:pt>
                <c:pt idx="27484" formatCode="0.00E+00">
                  <c:v>1.1425583877347301E-8</c:v>
                </c:pt>
                <c:pt idx="27485" formatCode="0.00E+00">
                  <c:v>1.1414158293469999E-8</c:v>
                </c:pt>
                <c:pt idx="27486" formatCode="0.00E+00">
                  <c:v>1.14027441351765E-8</c:v>
                </c:pt>
                <c:pt idx="27487" formatCode="0.00E+00">
                  <c:v>1.13913413910413E-8</c:v>
                </c:pt>
                <c:pt idx="27488" formatCode="0.00E+00">
                  <c:v>1.1379950049650299E-8</c:v>
                </c:pt>
                <c:pt idx="27489" formatCode="0.00E+00">
                  <c:v>1.1368570099600699E-8</c:v>
                </c:pt>
                <c:pt idx="27490" formatCode="0.00E+00">
                  <c:v>1.1357201529501E-8</c:v>
                </c:pt>
                <c:pt idx="27491" formatCode="0.00E+00">
                  <c:v>1.1345844327971501E-8</c:v>
                </c:pt>
                <c:pt idx="27492" formatCode="0.00E+00">
                  <c:v>1.1334498483643599E-8</c:v>
                </c:pt>
                <c:pt idx="27493" formatCode="0.00E+00">
                  <c:v>1.1323163985159899E-8</c:v>
                </c:pt>
                <c:pt idx="27494" formatCode="0.00E+00">
                  <c:v>1.1311840821174801E-8</c:v>
                </c:pt>
                <c:pt idx="27495" formatCode="0.00E+00">
                  <c:v>1.13005289803536E-8</c:v>
                </c:pt>
                <c:pt idx="27496" formatCode="0.00E+00">
                  <c:v>1.1289228451373199E-8</c:v>
                </c:pt>
                <c:pt idx="27497" formatCode="0.00E+00">
                  <c:v>1.12779392229219E-8</c:v>
                </c:pt>
                <c:pt idx="27498" formatCode="0.00E+00">
                  <c:v>1.1266661283698899E-8</c:v>
                </c:pt>
                <c:pt idx="27499" formatCode="0.00E+00">
                  <c:v>1.12553946224153E-8</c:v>
                </c:pt>
                <c:pt idx="27500" formatCode="0.00E+00">
                  <c:v>1.12441392277928E-8</c:v>
                </c:pt>
                <c:pt idx="27501" formatCode="0.00E+00">
                  <c:v>1.1232895088565001E-8</c:v>
                </c:pt>
                <c:pt idx="27502" formatCode="0.00E+00">
                  <c:v>1.1221662193476501E-8</c:v>
                </c:pt>
                <c:pt idx="27503" formatCode="0.00E+00">
                  <c:v>1.1210440531283E-8</c:v>
                </c:pt>
                <c:pt idx="27504" formatCode="0.00E+00">
                  <c:v>1.1199230090751699E-8</c:v>
                </c:pt>
                <c:pt idx="27505" formatCode="0.00E+00">
                  <c:v>1.1188030860661E-8</c:v>
                </c:pt>
                <c:pt idx="27506" formatCode="0.00E+00">
                  <c:v>1.1176842829800299E-8</c:v>
                </c:pt>
                <c:pt idx="27507" formatCode="0.00E+00">
                  <c:v>1.1165665986970501E-8</c:v>
                </c:pt>
                <c:pt idx="27508" formatCode="0.00E+00">
                  <c:v>1.11545003209835E-8</c:v>
                </c:pt>
                <c:pt idx="27509" formatCode="0.00E+00">
                  <c:v>1.11433458206626E-8</c:v>
                </c:pt>
                <c:pt idx="27510" formatCode="0.00E+00">
                  <c:v>1.1132202474841901E-8</c:v>
                </c:pt>
                <c:pt idx="27511" formatCode="0.00E+00">
                  <c:v>1.1121070272366999E-8</c:v>
                </c:pt>
                <c:pt idx="27512" formatCode="0.00E+00">
                  <c:v>1.1109949202094699E-8</c:v>
                </c:pt>
                <c:pt idx="27513" formatCode="0.00E+00">
                  <c:v>1.1098839252892599E-8</c:v>
                </c:pt>
                <c:pt idx="27514" formatCode="0.00E+00">
                  <c:v>1.10877404136397E-8</c:v>
                </c:pt>
                <c:pt idx="27515" formatCode="0.00E+00">
                  <c:v>1.10766526732261E-8</c:v>
                </c:pt>
                <c:pt idx="27516" formatCode="0.00E+00">
                  <c:v>1.10655760205528E-8</c:v>
                </c:pt>
                <c:pt idx="27517" formatCode="0.00E+00">
                  <c:v>1.10545104445323E-8</c:v>
                </c:pt>
                <c:pt idx="27518" formatCode="0.00E+00">
                  <c:v>1.1043455934087699E-8</c:v>
                </c:pt>
                <c:pt idx="27519" formatCode="0.00E+00">
                  <c:v>1.10324124781537E-8</c:v>
                </c:pt>
                <c:pt idx="27520" formatCode="0.00E+00">
                  <c:v>1.1021380065675501E-8</c:v>
                </c:pt>
                <c:pt idx="27521" formatCode="0.00E+00">
                  <c:v>1.1010358685609799E-8</c:v>
                </c:pt>
                <c:pt idx="27522" formatCode="0.00E+00">
                  <c:v>1.0999348326924199E-8</c:v>
                </c:pt>
                <c:pt idx="27523" formatCode="0.00E+00">
                  <c:v>1.09883489785973E-8</c:v>
                </c:pt>
                <c:pt idx="27524" formatCode="0.00E+00">
                  <c:v>1.0977360629618699E-8</c:v>
                </c:pt>
                <c:pt idx="27525" formatCode="0.00E+00">
                  <c:v>1.09663832689891E-8</c:v>
                </c:pt>
                <c:pt idx="27526" formatCode="0.00E+00">
                  <c:v>1.09554168857201E-8</c:v>
                </c:pt>
                <c:pt idx="27527" formatCode="0.00E+00">
                  <c:v>1.0944461468834401E-8</c:v>
                </c:pt>
                <c:pt idx="27528" formatCode="0.00E+00">
                  <c:v>1.0933517007365499E-8</c:v>
                </c:pt>
                <c:pt idx="27529" formatCode="0.00E+00">
                  <c:v>1.09225834903582E-8</c:v>
                </c:pt>
                <c:pt idx="27530" formatCode="0.00E+00">
                  <c:v>1.0911660906867799E-8</c:v>
                </c:pt>
                <c:pt idx="27531" formatCode="0.00E+00">
                  <c:v>1.09007492459609E-8</c:v>
                </c:pt>
                <c:pt idx="27532" formatCode="0.00E+00">
                  <c:v>1.0889848496714999E-8</c:v>
                </c:pt>
                <c:pt idx="27533" formatCode="0.00E+00">
                  <c:v>1.08789586482183E-8</c:v>
                </c:pt>
                <c:pt idx="27534" formatCode="0.00E+00">
                  <c:v>1.0868079689569999E-8</c:v>
                </c:pt>
                <c:pt idx="27535" formatCode="0.00E+00">
                  <c:v>1.0857211609880499E-8</c:v>
                </c:pt>
                <c:pt idx="27536" formatCode="0.00E+00">
                  <c:v>1.0846354398270601E-8</c:v>
                </c:pt>
                <c:pt idx="27537" formatCode="0.00E+00">
                  <c:v>1.08355080438723E-8</c:v>
                </c:pt>
                <c:pt idx="27538" formatCode="0.00E+00">
                  <c:v>1.08246725358285E-8</c:v>
                </c:pt>
                <c:pt idx="27539" formatCode="0.00E+00">
                  <c:v>1.0813847863292599E-8</c:v>
                </c:pt>
                <c:pt idx="27540" formatCode="0.00E+00">
                  <c:v>1.0803034015429301E-8</c:v>
                </c:pt>
                <c:pt idx="27541" formatCode="0.00E+00">
                  <c:v>1.0792230981413899E-8</c:v>
                </c:pt>
                <c:pt idx="27542" formatCode="0.00E+00">
                  <c:v>1.07814387504325E-8</c:v>
                </c:pt>
                <c:pt idx="27543" formatCode="0.00E+00">
                  <c:v>1.0770657311682101E-8</c:v>
                </c:pt>
                <c:pt idx="27544" formatCode="0.00E+00">
                  <c:v>1.07598866543704E-8</c:v>
                </c:pt>
                <c:pt idx="27545" formatCode="0.00E+00">
                  <c:v>1.0749126767715999E-8</c:v>
                </c:pt>
                <c:pt idx="27546" formatCode="0.00E+00">
                  <c:v>1.07383776409483E-8</c:v>
                </c:pt>
                <c:pt idx="27547" formatCode="0.00E+00">
                  <c:v>1.07276392633073E-8</c:v>
                </c:pt>
                <c:pt idx="27548" formatCode="0.00E+00">
                  <c:v>1.0716911624044001E-8</c:v>
                </c:pt>
                <c:pt idx="27549" formatCode="0.00E+00">
                  <c:v>1.070619471242E-8</c:v>
                </c:pt>
                <c:pt idx="27550" formatCode="0.00E+00">
                  <c:v>1.06954885177076E-8</c:v>
                </c:pt>
                <c:pt idx="27551" formatCode="0.00E+00">
                  <c:v>1.06847930291899E-8</c:v>
                </c:pt>
                <c:pt idx="27552" formatCode="0.00E+00">
                  <c:v>1.06741082361607E-8</c:v>
                </c:pt>
                <c:pt idx="27553" formatCode="0.00E+00">
                  <c:v>1.0663434127924499E-8</c:v>
                </c:pt>
                <c:pt idx="27554" formatCode="0.00E+00">
                  <c:v>1.06527706937966E-8</c:v>
                </c:pt>
                <c:pt idx="27555" formatCode="0.00E+00">
                  <c:v>1.06421179231028E-8</c:v>
                </c:pt>
                <c:pt idx="27556" formatCode="0.00E+00">
                  <c:v>1.06314758051797E-8</c:v>
                </c:pt>
                <c:pt idx="27557" formatCode="0.00E+00">
                  <c:v>1.06208443293745E-8</c:v>
                </c:pt>
                <c:pt idx="27558" formatCode="0.00E+00">
                  <c:v>1.0610223485045099E-8</c:v>
                </c:pt>
                <c:pt idx="27559" formatCode="0.00E+00">
                  <c:v>1.0599613261560099E-8</c:v>
                </c:pt>
                <c:pt idx="27560" formatCode="0.00E+00">
                  <c:v>1.0589013648298499E-8</c:v>
                </c:pt>
                <c:pt idx="27561" formatCode="0.00E+00">
                  <c:v>1.0578424634650201E-8</c:v>
                </c:pt>
                <c:pt idx="27562" formatCode="0.00E+00">
                  <c:v>1.05678462100156E-8</c:v>
                </c:pt>
                <c:pt idx="27563" formatCode="0.00E+00">
                  <c:v>1.05572783638056E-8</c:v>
                </c:pt>
                <c:pt idx="27564" formatCode="0.00E+00">
                  <c:v>1.05467210854418E-8</c:v>
                </c:pt>
                <c:pt idx="27565" formatCode="0.00E+00">
                  <c:v>1.05361743643563E-8</c:v>
                </c:pt>
                <c:pt idx="27566" formatCode="0.00E+00">
                  <c:v>1.0525638189992E-8</c:v>
                </c:pt>
                <c:pt idx="27567" formatCode="0.00E+00">
                  <c:v>1.0515112551802E-8</c:v>
                </c:pt>
                <c:pt idx="27568" formatCode="0.00E+00">
                  <c:v>1.0504597439250199E-8</c:v>
                </c:pt>
                <c:pt idx="27569" formatCode="0.00E+00">
                  <c:v>1.0494092841810901E-8</c:v>
                </c:pt>
                <c:pt idx="27570" formatCode="0.00E+00">
                  <c:v>1.04835987489691E-8</c:v>
                </c:pt>
                <c:pt idx="27571" formatCode="0.00E+00">
                  <c:v>1.04731151502201E-8</c:v>
                </c:pt>
                <c:pt idx="27572" formatCode="0.00E+00">
                  <c:v>1.0462642035069899E-8</c:v>
                </c:pt>
                <c:pt idx="27573" formatCode="0.00E+00">
                  <c:v>1.0452179393034799E-8</c:v>
                </c:pt>
                <c:pt idx="27574" formatCode="0.00E+00">
                  <c:v>1.0441727213641801E-8</c:v>
                </c:pt>
                <c:pt idx="27575" formatCode="0.00E+00">
                  <c:v>1.04312854864282E-8</c:v>
                </c:pt>
                <c:pt idx="27576" formatCode="0.00E+00">
                  <c:v>1.04208542009417E-8</c:v>
                </c:pt>
                <c:pt idx="27577" formatCode="0.00E+00">
                  <c:v>1.0410433346740799E-8</c:v>
                </c:pt>
                <c:pt idx="27578" formatCode="0.00E+00">
                  <c:v>1.04000229133941E-8</c:v>
                </c:pt>
                <c:pt idx="27579" formatCode="0.00E+00">
                  <c:v>1.0389622890480699E-8</c:v>
                </c:pt>
                <c:pt idx="27580" formatCode="0.00E+00">
                  <c:v>1.03792332675902E-8</c:v>
                </c:pt>
                <c:pt idx="27581" formatCode="0.00E+00">
                  <c:v>1.03688540343226E-8</c:v>
                </c:pt>
                <c:pt idx="27582" formatCode="0.00E+00">
                  <c:v>1.0358485180288299E-8</c:v>
                </c:pt>
                <c:pt idx="27583" formatCode="0.00E+00">
                  <c:v>1.0348126695107999E-8</c:v>
                </c:pt>
                <c:pt idx="27584" formatCode="0.00E+00">
                  <c:v>1.0337778568412899E-8</c:v>
                </c:pt>
                <c:pt idx="27585" formatCode="0.00E+00">
                  <c:v>1.03274407898445E-8</c:v>
                </c:pt>
                <c:pt idx="27586" formatCode="0.00E+00">
                  <c:v>1.03171133490546E-8</c:v>
                </c:pt>
                <c:pt idx="27587" formatCode="0.00E+00">
                  <c:v>1.0306796235705601E-8</c:v>
                </c:pt>
                <c:pt idx="27588" formatCode="0.00E+00">
                  <c:v>1.02964894394699E-8</c:v>
                </c:pt>
                <c:pt idx="27589" formatCode="0.00E+00">
                  <c:v>1.02861929500304E-8</c:v>
                </c:pt>
                <c:pt idx="27590" formatCode="0.00E+00">
                  <c:v>1.0275906757080399E-8</c:v>
                </c:pt>
                <c:pt idx="27591" formatCode="0.00E+00">
                  <c:v>1.02656308503233E-8</c:v>
                </c:pt>
                <c:pt idx="27592" formatCode="0.00E+00">
                  <c:v>1.0255365219473E-8</c:v>
                </c:pt>
                <c:pt idx="27593" formatCode="0.00E+00">
                  <c:v>1.02451098542535E-8</c:v>
                </c:pt>
                <c:pt idx="27594" formatCode="0.00E+00">
                  <c:v>1.0234864744399199E-8</c:v>
                </c:pt>
                <c:pt idx="27595" formatCode="0.00E+00">
                  <c:v>1.02246298796548E-8</c:v>
                </c:pt>
                <c:pt idx="27596" formatCode="0.00E+00">
                  <c:v>1.0214405249775199E-8</c:v>
                </c:pt>
                <c:pt idx="27597" formatCode="0.00E+00">
                  <c:v>1.02041908445254E-8</c:v>
                </c:pt>
                <c:pt idx="27598" formatCode="0.00E+00">
                  <c:v>1.0193986653680901E-8</c:v>
                </c:pt>
                <c:pt idx="27599" formatCode="0.00E+00">
                  <c:v>1.01837926670272E-8</c:v>
                </c:pt>
                <c:pt idx="27600" formatCode="0.00E+00">
                  <c:v>1.01736088743602E-8</c:v>
                </c:pt>
                <c:pt idx="27601" formatCode="0.00E+00">
                  <c:v>1.0163435265485801E-8</c:v>
                </c:pt>
                <c:pt idx="27602" formatCode="0.00E+00">
                  <c:v>1.01532718302203E-8</c:v>
                </c:pt>
                <c:pt idx="27603" formatCode="0.00E+00">
                  <c:v>1.01431185583901E-8</c:v>
                </c:pt>
                <c:pt idx="27604" formatCode="0.00E+00">
                  <c:v>1.01329754398317E-8</c:v>
                </c:pt>
                <c:pt idx="27605" formatCode="0.00E+00">
                  <c:v>1.01228424643919E-8</c:v>
                </c:pt>
                <c:pt idx="27606" formatCode="0.00E+00">
                  <c:v>1.01127196219275E-8</c:v>
                </c:pt>
                <c:pt idx="27607" formatCode="0.00E+00">
                  <c:v>1.01026069023056E-8</c:v>
                </c:pt>
                <c:pt idx="27608" formatCode="0.00E+00">
                  <c:v>1.0092504295403201E-8</c:v>
                </c:pt>
                <c:pt idx="27609" formatCode="0.00E+00">
                  <c:v>1.00824117911078E-8</c:v>
                </c:pt>
                <c:pt idx="27610" formatCode="0.00E+00">
                  <c:v>1.0072329379316699E-8</c:v>
                </c:pt>
                <c:pt idx="27611" formatCode="0.00E+00">
                  <c:v>1.00622570499374E-8</c:v>
                </c:pt>
                <c:pt idx="27612" formatCode="0.00E+00">
                  <c:v>1.00521947928875E-8</c:v>
                </c:pt>
                <c:pt idx="27613" formatCode="0.00E+00">
                  <c:v>1.00421425980946E-8</c:v>
                </c:pt>
                <c:pt idx="27614" formatCode="0.00E+00">
                  <c:v>1.0032100455496499E-8</c:v>
                </c:pt>
                <c:pt idx="27615" formatCode="0.00E+00">
                  <c:v>1.0022068355041001E-8</c:v>
                </c:pt>
                <c:pt idx="27616" formatCode="0.00E+00">
                  <c:v>1.0012046286686001E-8</c:v>
                </c:pt>
                <c:pt idx="27617" formatCode="0.00E+00">
                  <c:v>1.0002034240399299E-8</c:v>
                </c:pt>
                <c:pt idx="27618" formatCode="0.00E+00">
                  <c:v>9.9920322061589202E-9</c:v>
                </c:pt>
                <c:pt idx="27619" formatCode="0.00E+00">
                  <c:v>9.98204017395276E-9</c:v>
                </c:pt>
                <c:pt idx="27620" formatCode="0.00E+00">
                  <c:v>9.9720581337788106E-9</c:v>
                </c:pt>
                <c:pt idx="27621" formatCode="0.00E+00">
                  <c:v>9.9620860756450295E-9</c:v>
                </c:pt>
                <c:pt idx="27622" formatCode="0.00E+00">
                  <c:v>9.95212398956939E-9</c:v>
                </c:pt>
                <c:pt idx="27623" formatCode="0.00E+00">
                  <c:v>9.9421718655798194E-9</c:v>
                </c:pt>
                <c:pt idx="27624" formatCode="0.00E+00">
                  <c:v>9.9322296937142393E-9</c:v>
                </c:pt>
                <c:pt idx="27625" formatCode="0.00E+00">
                  <c:v>9.9222974640205203E-9</c:v>
                </c:pt>
                <c:pt idx="27626" formatCode="0.00E+00">
                  <c:v>9.9123751665565007E-9</c:v>
                </c:pt>
                <c:pt idx="27627" formatCode="0.00E+00">
                  <c:v>9.9024627913899401E-9</c:v>
                </c:pt>
                <c:pt idx="27628" formatCode="0.00E+00">
                  <c:v>9.8925603285985505E-9</c:v>
                </c:pt>
                <c:pt idx="27629" formatCode="0.00E+00">
                  <c:v>9.8826677682699604E-9</c:v>
                </c:pt>
                <c:pt idx="27630" formatCode="0.00E+00">
                  <c:v>9.8727851005016895E-9</c:v>
                </c:pt>
                <c:pt idx="27631" formatCode="0.00E+00">
                  <c:v>9.8629123154011804E-9</c:v>
                </c:pt>
                <c:pt idx="27632" formatCode="0.00E+00">
                  <c:v>9.8530494030857805E-9</c:v>
                </c:pt>
                <c:pt idx="27633" formatCode="0.00E+00">
                  <c:v>9.8431963536827005E-9</c:v>
                </c:pt>
                <c:pt idx="27634" formatCode="0.00E+00">
                  <c:v>9.8333531573290108E-9</c:v>
                </c:pt>
                <c:pt idx="27635" formatCode="0.00E+00">
                  <c:v>9.8235198041716901E-9</c:v>
                </c:pt>
                <c:pt idx="27636" formatCode="0.00E+00">
                  <c:v>9.8136962843675092E-9</c:v>
                </c:pt>
                <c:pt idx="27637" formatCode="0.00E+00">
                  <c:v>9.80388258808315E-9</c:v>
                </c:pt>
                <c:pt idx="27638" formatCode="0.00E+00">
                  <c:v>9.7940787054950602E-9</c:v>
                </c:pt>
                <c:pt idx="27639" formatCode="0.00E+00">
                  <c:v>9.7842846267895708E-9</c:v>
                </c:pt>
                <c:pt idx="27640" formatCode="0.00E+00">
                  <c:v>9.7745003421627799E-9</c:v>
                </c:pt>
                <c:pt idx="27641" formatCode="0.00E+00">
                  <c:v>9.7647258418206193E-9</c:v>
                </c:pt>
                <c:pt idx="27642" formatCode="0.00E+00">
                  <c:v>9.7549611159787996E-9</c:v>
                </c:pt>
                <c:pt idx="27643" formatCode="0.00E+00">
                  <c:v>9.7452061548628204E-9</c:v>
                </c:pt>
                <c:pt idx="27644" formatCode="0.00E+00">
                  <c:v>9.7354609487079502E-9</c:v>
                </c:pt>
                <c:pt idx="27645" formatCode="0.00E+00">
                  <c:v>9.7257254877592497E-9</c:v>
                </c:pt>
                <c:pt idx="27646" formatCode="0.00E+00">
                  <c:v>9.7159997622714906E-9</c:v>
                </c:pt>
                <c:pt idx="27647" formatCode="0.00E+00">
                  <c:v>9.7062837625092204E-9</c:v>
                </c:pt>
                <c:pt idx="27648" formatCode="0.00E+00">
                  <c:v>9.6965774787467093E-9</c:v>
                </c:pt>
                <c:pt idx="27649" formatCode="0.00E+00">
                  <c:v>9.6868809012679598E-9</c:v>
                </c:pt>
                <c:pt idx="27650" formatCode="0.00E+00">
                  <c:v>9.6771940203666907E-9</c:v>
                </c:pt>
                <c:pt idx="27651" formatCode="0.00E+00">
                  <c:v>9.6675168263463303E-9</c:v>
                </c:pt>
                <c:pt idx="27652" formatCode="0.00E+00">
                  <c:v>9.6578493095199798E-9</c:v>
                </c:pt>
                <c:pt idx="27653" formatCode="0.00E+00">
                  <c:v>9.6481914602104598E-9</c:v>
                </c:pt>
                <c:pt idx="27654" formatCode="0.00E+00">
                  <c:v>9.6385432687502492E-9</c:v>
                </c:pt>
                <c:pt idx="27655" formatCode="0.00E+00">
                  <c:v>9.6289047254814997E-9</c:v>
                </c:pt>
                <c:pt idx="27656" formatCode="0.00E+00">
                  <c:v>9.6192758207560198E-9</c:v>
                </c:pt>
                <c:pt idx="27657" formatCode="0.00E+00">
                  <c:v>9.6096565449352594E-9</c:v>
                </c:pt>
                <c:pt idx="27658" formatCode="0.00E+00">
                  <c:v>9.6000468883903298E-9</c:v>
                </c:pt>
                <c:pt idx="27659" formatCode="0.00E+00">
                  <c:v>9.5904468415019396E-9</c:v>
                </c:pt>
                <c:pt idx="27660" formatCode="0.00E+00">
                  <c:v>9.5808563946604404E-9</c:v>
                </c:pt>
                <c:pt idx="27661" formatCode="0.00E+00">
                  <c:v>9.5712755382657807E-9</c:v>
                </c:pt>
                <c:pt idx="27662" formatCode="0.00E+00">
                  <c:v>9.5617042627275095E-9</c:v>
                </c:pt>
                <c:pt idx="27663" formatCode="0.00E+00">
                  <c:v>9.5521425584647808E-9</c:v>
                </c:pt>
                <c:pt idx="27664" formatCode="0.00E+00">
                  <c:v>9.5425904159063208E-9</c:v>
                </c:pt>
                <c:pt idx="27665" formatCode="0.00E+00">
                  <c:v>9.5330478254904097E-9</c:v>
                </c:pt>
                <c:pt idx="27666" formatCode="0.00E+00">
                  <c:v>9.5235147776649197E-9</c:v>
                </c:pt>
                <c:pt idx="27667" formatCode="0.00E+00">
                  <c:v>9.5139912628872602E-9</c:v>
                </c:pt>
                <c:pt idx="27668" formatCode="0.00E+00">
                  <c:v>9.50447727162437E-9</c:v>
                </c:pt>
                <c:pt idx="27669" formatCode="0.00E+00">
                  <c:v>9.4949727943527499E-9</c:v>
                </c:pt>
                <c:pt idx="27670" formatCode="0.00E+00">
                  <c:v>9.4854778215583901E-9</c:v>
                </c:pt>
                <c:pt idx="27671" formatCode="0.00E+00">
                  <c:v>9.4759923437368299E-9</c:v>
                </c:pt>
                <c:pt idx="27672" formatCode="0.00E+00">
                  <c:v>9.4665163513930997E-9</c:v>
                </c:pt>
                <c:pt idx="27673" formatCode="0.00E+00">
                  <c:v>9.4570498350416993E-9</c:v>
                </c:pt>
                <c:pt idx="27674" formatCode="0.00E+00">
                  <c:v>9.4475927852066594E-9</c:v>
                </c:pt>
                <c:pt idx="27675" formatCode="0.00E+00">
                  <c:v>9.4381451924214505E-9</c:v>
                </c:pt>
                <c:pt idx="27676" formatCode="0.00E+00">
                  <c:v>9.4287070472290307E-9</c:v>
                </c:pt>
                <c:pt idx="27677" formatCode="0.00E+00">
                  <c:v>9.4192783401817996E-9</c:v>
                </c:pt>
                <c:pt idx="27678" formatCode="0.00E+00">
                  <c:v>9.40985906184162E-9</c:v>
                </c:pt>
                <c:pt idx="27679" formatCode="0.00E+00">
                  <c:v>9.4004492027797792E-9</c:v>
                </c:pt>
                <c:pt idx="27680" formatCode="0.00E+00">
                  <c:v>9.3910487535769996E-9</c:v>
                </c:pt>
                <c:pt idx="27681" formatCode="0.00E+00">
                  <c:v>9.3816577048234202E-9</c:v>
                </c:pt>
                <c:pt idx="27682" formatCode="0.00E+00">
                  <c:v>9.3722760471185997E-9</c:v>
                </c:pt>
                <c:pt idx="27683" formatCode="0.00E+00">
                  <c:v>9.3629037710714806E-9</c:v>
                </c:pt>
                <c:pt idx="27684" formatCode="0.00E+00">
                  <c:v>9.3535408673004103E-9</c:v>
                </c:pt>
                <c:pt idx="27685" formatCode="0.00E+00">
                  <c:v>9.34418732643311E-9</c:v>
                </c:pt>
                <c:pt idx="27686" formatCode="0.00E+00">
                  <c:v>9.3348431391066792E-9</c:v>
                </c:pt>
                <c:pt idx="27687" formatCode="0.00E+00">
                  <c:v>9.3255082959675696E-9</c:v>
                </c:pt>
                <c:pt idx="27688" formatCode="0.00E+00">
                  <c:v>9.3161827876716001E-9</c:v>
                </c:pt>
                <c:pt idx="27689" formatCode="0.00E+00">
                  <c:v>9.3068666048839298E-9</c:v>
                </c:pt>
                <c:pt idx="27690" formatCode="0.00E+00">
                  <c:v>9.2975597382790404E-9</c:v>
                </c:pt>
                <c:pt idx="27691" formatCode="0.00E+00">
                  <c:v>9.2882621785407704E-9</c:v>
                </c:pt>
                <c:pt idx="27692" formatCode="0.00E+00">
                  <c:v>9.2789739163622296E-9</c:v>
                </c:pt>
                <c:pt idx="27693" formatCode="0.00E+00">
                  <c:v>9.2696949424458599E-9</c:v>
                </c:pt>
                <c:pt idx="27694" formatCode="0.00E+00">
                  <c:v>9.2604252475034206E-9</c:v>
                </c:pt>
                <c:pt idx="27695" formatCode="0.00E+00">
                  <c:v>9.2511648222559106E-9</c:v>
                </c:pt>
                <c:pt idx="27696" formatCode="0.00E+00">
                  <c:v>9.2419136574336595E-9</c:v>
                </c:pt>
                <c:pt idx="27697" formatCode="0.00E+00">
                  <c:v>9.2326717437762297E-9</c:v>
                </c:pt>
                <c:pt idx="27698" formatCode="0.00E+00">
                  <c:v>9.2234390720324497E-9</c:v>
                </c:pt>
                <c:pt idx="27699" formatCode="0.00E+00">
                  <c:v>9.2142156329604193E-9</c:v>
                </c:pt>
                <c:pt idx="27700" formatCode="0.00E+00">
                  <c:v>9.2050014173274593E-9</c:v>
                </c:pt>
                <c:pt idx="27701" formatCode="0.00E+00">
                  <c:v>9.1957964159101306E-9</c:v>
                </c:pt>
                <c:pt idx="27702" formatCode="0.00E+00">
                  <c:v>9.18660061949422E-9</c:v>
                </c:pt>
                <c:pt idx="27703" formatCode="0.00E+00">
                  <c:v>9.1774140188747293E-9</c:v>
                </c:pt>
                <c:pt idx="27704" formatCode="0.00E+00">
                  <c:v>9.1682366048558504E-9</c:v>
                </c:pt>
                <c:pt idx="27705" formatCode="0.00E+00">
                  <c:v>9.1590683682509997E-9</c:v>
                </c:pt>
                <c:pt idx="27706" formatCode="0.00E+00">
                  <c:v>9.1499092998827406E-9</c:v>
                </c:pt>
                <c:pt idx="27707" formatCode="0.00E+00">
                  <c:v>9.1407593905828597E-9</c:v>
                </c:pt>
                <c:pt idx="27708" formatCode="0.00E+00">
                  <c:v>9.1316186311922806E-9</c:v>
                </c:pt>
                <c:pt idx="27709" formatCode="0.00E+00">
                  <c:v>9.1224870125610903E-9</c:v>
                </c:pt>
                <c:pt idx="27710" formatCode="0.00E+00">
                  <c:v>9.1133645255485294E-9</c:v>
                </c:pt>
                <c:pt idx="27711" formatCode="0.00E+00">
                  <c:v>9.1042511610229805E-9</c:v>
                </c:pt>
                <c:pt idx="27712" formatCode="0.00E+00">
                  <c:v>9.0951469098619502E-9</c:v>
                </c:pt>
                <c:pt idx="27713" formatCode="0.00E+00">
                  <c:v>9.0860517629520902E-9</c:v>
                </c:pt>
                <c:pt idx="27714" formatCode="0.00E+00">
                  <c:v>9.0769657111891396E-9</c:v>
                </c:pt>
                <c:pt idx="27715" formatCode="0.00E+00">
                  <c:v>9.0678887454779498E-9</c:v>
                </c:pt>
                <c:pt idx="27716" formatCode="0.00E+00">
                  <c:v>9.0588208567324695E-9</c:v>
                </c:pt>
                <c:pt idx="27717" formatCode="0.00E+00">
                  <c:v>9.0497620358757399E-9</c:v>
                </c:pt>
                <c:pt idx="27718" formatCode="0.00E+00">
                  <c:v>9.0407122738398595E-9</c:v>
                </c:pt>
                <c:pt idx="27719" formatCode="0.00E+00">
                  <c:v>9.0316715615660196E-9</c:v>
                </c:pt>
                <c:pt idx="27720" formatCode="0.00E+00">
                  <c:v>9.0226398900044605E-9</c:v>
                </c:pt>
                <c:pt idx="27721" formatCode="0.00E+00">
                  <c:v>9.0136172501144505E-9</c:v>
                </c:pt>
                <c:pt idx="27722" formatCode="0.00E+00">
                  <c:v>9.0046036328643403E-9</c:v>
                </c:pt>
                <c:pt idx="27723" formatCode="0.00E+00">
                  <c:v>8.9955990292314705E-9</c:v>
                </c:pt>
                <c:pt idx="27724" formatCode="0.00E+00">
                  <c:v>8.9866034302022392E-9</c:v>
                </c:pt>
                <c:pt idx="27725" formatCode="0.00E+00">
                  <c:v>8.9776168267720393E-9</c:v>
                </c:pt>
                <c:pt idx="27726" formatCode="0.00E+00">
                  <c:v>8.9686392099452702E-9</c:v>
                </c:pt>
                <c:pt idx="27727" formatCode="0.00E+00">
                  <c:v>8.9596705707353208E-9</c:v>
                </c:pt>
                <c:pt idx="27728" formatCode="0.00E+00">
                  <c:v>8.9507109001645898E-9</c:v>
                </c:pt>
                <c:pt idx="27729" formatCode="0.00E+00">
                  <c:v>8.9417601892644195E-9</c:v>
                </c:pt>
                <c:pt idx="27730" formatCode="0.00E+00">
                  <c:v>8.93281842907516E-9</c:v>
                </c:pt>
                <c:pt idx="27731" formatCode="0.00E+00">
                  <c:v>8.9238856106460801E-9</c:v>
                </c:pt>
                <c:pt idx="27732" formatCode="0.00E+00">
                  <c:v>8.9149617250354403E-9</c:v>
                </c:pt>
                <c:pt idx="27733" formatCode="0.00E+00">
                  <c:v>8.9060467633103995E-9</c:v>
                </c:pt>
                <c:pt idx="27734" formatCode="0.00E+00">
                  <c:v>8.8971407165470901E-9</c:v>
                </c:pt>
                <c:pt idx="27735" formatCode="0.00E+00">
                  <c:v>8.88824357583054E-9</c:v>
                </c:pt>
                <c:pt idx="27736" formatCode="0.00E+00">
                  <c:v>8.8793553322547106E-9</c:v>
                </c:pt>
                <c:pt idx="27737" formatCode="0.00E+00">
                  <c:v>8.8704759769224605E-9</c:v>
                </c:pt>
                <c:pt idx="27738" formatCode="0.00E+00">
                  <c:v>8.8616055009455305E-9</c:v>
                </c:pt>
                <c:pt idx="27739" formatCode="0.00E+00">
                  <c:v>8.85274389544459E-9</c:v>
                </c:pt>
                <c:pt idx="27740" formatCode="0.00E+00">
                  <c:v>8.8438911515491493E-9</c:v>
                </c:pt>
                <c:pt idx="27741" formatCode="0.00E+00">
                  <c:v>8.8350472603975995E-9</c:v>
                </c:pt>
                <c:pt idx="27742" formatCode="0.00E+00">
                  <c:v>8.8262122131372003E-9</c:v>
                </c:pt>
                <c:pt idx="27743" formatCode="0.00E+00">
                  <c:v>8.8173860009240594E-9</c:v>
                </c:pt>
                <c:pt idx="27744" formatCode="0.00E+00">
                  <c:v>8.8085686149231401E-9</c:v>
                </c:pt>
                <c:pt idx="27745" formatCode="0.00E+00">
                  <c:v>8.79976004630821E-9</c:v>
                </c:pt>
                <c:pt idx="27746" formatCode="0.00E+00">
                  <c:v>8.7909602862618995E-9</c:v>
                </c:pt>
                <c:pt idx="27747" formatCode="0.00E+00">
                  <c:v>8.78216932597564E-9</c:v>
                </c:pt>
                <c:pt idx="27748" formatCode="0.00E+00">
                  <c:v>8.7733871566496706E-9</c:v>
                </c:pt>
                <c:pt idx="27749" formatCode="0.00E+00">
                  <c:v>8.7646137694930202E-9</c:v>
                </c:pt>
                <c:pt idx="27750" formatCode="0.00E+00">
                  <c:v>8.7558491557235206E-9</c:v>
                </c:pt>
                <c:pt idx="27751" formatCode="0.00E+00">
                  <c:v>8.7470933065677996E-9</c:v>
                </c:pt>
                <c:pt idx="27752" formatCode="0.00E+00">
                  <c:v>8.7383462132612303E-9</c:v>
                </c:pt>
                <c:pt idx="27753" formatCode="0.00E+00">
                  <c:v>8.7296078670479701E-9</c:v>
                </c:pt>
                <c:pt idx="27754" formatCode="0.00E+00">
                  <c:v>8.7208782591809198E-9</c:v>
                </c:pt>
                <c:pt idx="27755" formatCode="0.00E+00">
                  <c:v>8.7121573809217403E-9</c:v>
                </c:pt>
                <c:pt idx="27756" formatCode="0.00E+00">
                  <c:v>8.7034452235408206E-9</c:v>
                </c:pt>
                <c:pt idx="27757" formatCode="0.00E+00">
                  <c:v>8.6947417783172799E-9</c:v>
                </c:pt>
                <c:pt idx="27758" formatCode="0.00E+00">
                  <c:v>8.6860470365389608E-9</c:v>
                </c:pt>
                <c:pt idx="27759" formatCode="0.00E+00">
                  <c:v>8.6773609895024194E-9</c:v>
                </c:pt>
                <c:pt idx="27760" formatCode="0.00E+00">
                  <c:v>8.6686836285129205E-9</c:v>
                </c:pt>
                <c:pt idx="27761" formatCode="0.00E+00">
                  <c:v>8.6600149448843992E-9</c:v>
                </c:pt>
                <c:pt idx="27762" formatCode="0.00E+00">
                  <c:v>8.6513549299395192E-9</c:v>
                </c:pt>
                <c:pt idx="27763" formatCode="0.00E+00">
                  <c:v>8.6427035750095798E-9</c:v>
                </c:pt>
                <c:pt idx="27764" formatCode="0.00E+00">
                  <c:v>8.6340608714345692E-9</c:v>
                </c:pt>
                <c:pt idx="27765" formatCode="0.00E+00">
                  <c:v>8.6254268105631393E-9</c:v>
                </c:pt>
                <c:pt idx="27766" formatCode="0.00E+00">
                  <c:v>8.6168013837525696E-9</c:v>
                </c:pt>
                <c:pt idx="27767" formatCode="0.00E+00">
                  <c:v>8.6081845823688199E-9</c:v>
                </c:pt>
                <c:pt idx="27768" formatCode="0.00E+00">
                  <c:v>8.5995763977864497E-9</c:v>
                </c:pt>
                <c:pt idx="27769" formatCode="0.00E+00">
                  <c:v>8.5909768213886703E-9</c:v>
                </c:pt>
                <c:pt idx="27770" formatCode="0.00E+00">
                  <c:v>8.5823858445672797E-9</c:v>
                </c:pt>
                <c:pt idx="27771" formatCode="0.00E+00">
                  <c:v>8.5738034587227095E-9</c:v>
                </c:pt>
                <c:pt idx="27772" formatCode="0.00E+00">
                  <c:v>8.5652296552639893E-9</c:v>
                </c:pt>
                <c:pt idx="27773" formatCode="0.00E+00">
                  <c:v>8.55666442560872E-9</c:v>
                </c:pt>
                <c:pt idx="27774" formatCode="0.00E+00">
                  <c:v>8.5481077611831099E-9</c:v>
                </c:pt>
                <c:pt idx="27775" formatCode="0.00E+00">
                  <c:v>8.5395596534219305E-9</c:v>
                </c:pt>
                <c:pt idx="27776" formatCode="0.00E+00">
                  <c:v>8.5310200937685095E-9</c:v>
                </c:pt>
                <c:pt idx="27777" formatCode="0.00E+00">
                  <c:v>8.5224890736747393E-9</c:v>
                </c:pt>
                <c:pt idx="27778" formatCode="0.00E+00">
                  <c:v>8.5139665846010703E-9</c:v>
                </c:pt>
                <c:pt idx="27779" formatCode="0.00E+00">
                  <c:v>8.5054526180164696E-9</c:v>
                </c:pt>
                <c:pt idx="27780" formatCode="0.00E+00">
                  <c:v>8.4969471653984506E-9</c:v>
                </c:pt>
                <c:pt idx="27781" formatCode="0.00E+00">
                  <c:v>8.4884502182330501E-9</c:v>
                </c:pt>
                <c:pt idx="27782" formatCode="0.00E+00">
                  <c:v>8.4799617680148199E-9</c:v>
                </c:pt>
                <c:pt idx="27783" formatCode="0.00E+00">
                  <c:v>8.4714818062468001E-9</c:v>
                </c:pt>
                <c:pt idx="27784" formatCode="0.00E+00">
                  <c:v>8.4630103244405594E-9</c:v>
                </c:pt>
                <c:pt idx="27785" formatCode="0.00E+00">
                  <c:v>8.45454731411611E-9</c:v>
                </c:pt>
                <c:pt idx="27786" formatCode="0.00E+00">
                  <c:v>8.4460927668019993E-9</c:v>
                </c:pt>
                <c:pt idx="27787" formatCode="0.00E+00">
                  <c:v>8.4376466740352E-9</c:v>
                </c:pt>
                <c:pt idx="27788" formatCode="0.00E+00">
                  <c:v>8.4292090273611604E-9</c:v>
                </c:pt>
                <c:pt idx="27789" formatCode="0.00E+00">
                  <c:v>8.4207798183338006E-9</c:v>
                </c:pt>
                <c:pt idx="27790" formatCode="0.00E+00">
                  <c:v>8.4123590385154697E-9</c:v>
                </c:pt>
                <c:pt idx="27791" formatCode="0.00E+00">
                  <c:v>8.4039466794769508E-9</c:v>
                </c:pt>
                <c:pt idx="27792" formatCode="0.00E+00">
                  <c:v>8.3955427327974708E-9</c:v>
                </c:pt>
                <c:pt idx="27793" formatCode="0.00E+00">
                  <c:v>8.3871471900646806E-9</c:v>
                </c:pt>
                <c:pt idx="27794" formatCode="0.00E+00">
                  <c:v>8.3787600428746105E-9</c:v>
                </c:pt>
                <c:pt idx="27795" formatCode="0.00E+00">
                  <c:v>8.3703812828317396E-9</c:v>
                </c:pt>
                <c:pt idx="27796" formatCode="0.00E+00">
                  <c:v>8.3620109015489098E-9</c:v>
                </c:pt>
                <c:pt idx="27797" formatCode="0.00E+00">
                  <c:v>8.3536488906473605E-9</c:v>
                </c:pt>
                <c:pt idx="27798" formatCode="0.00E+00">
                  <c:v>8.3452952417567104E-9</c:v>
                </c:pt>
                <c:pt idx="27799" formatCode="0.00E+00">
                  <c:v>8.3369499465149493E-9</c:v>
                </c:pt>
                <c:pt idx="27800" formatCode="0.00E+00">
                  <c:v>8.32861299656844E-9</c:v>
                </c:pt>
                <c:pt idx="27801" formatCode="0.00E+00">
                  <c:v>8.3202843835718695E-9</c:v>
                </c:pt>
                <c:pt idx="27802" formatCode="0.00E+00">
                  <c:v>8.3119640991882996E-9</c:v>
                </c:pt>
                <c:pt idx="27803" formatCode="0.00E+00">
                  <c:v>8.3036521350891102E-9</c:v>
                </c:pt>
                <c:pt idx="27804" formatCode="0.00E+00">
                  <c:v>8.2953484829540205E-9</c:v>
                </c:pt>
                <c:pt idx="27805" formatCode="0.00E+00">
                  <c:v>8.28705313447107E-9</c:v>
                </c:pt>
                <c:pt idx="27806" formatCode="0.00E+00">
                  <c:v>8.2787660813365992E-9</c:v>
                </c:pt>
                <c:pt idx="27807" formatCode="0.00E+00">
                  <c:v>8.2704873152552607E-9</c:v>
                </c:pt>
                <c:pt idx="27808" formatCode="0.00E+00">
                  <c:v>8.2622168279399999E-9</c:v>
                </c:pt>
                <c:pt idx="27809" formatCode="0.00E+00">
                  <c:v>8.2539546111120592E-9</c:v>
                </c:pt>
                <c:pt idx="27810" formatCode="0.00E+00">
                  <c:v>8.2457006565009493E-9</c:v>
                </c:pt>
                <c:pt idx="27811" formatCode="0.00E+00">
                  <c:v>8.2374549558444494E-9</c:v>
                </c:pt>
                <c:pt idx="27812" formatCode="0.00E+00">
                  <c:v>8.2292175008886106E-9</c:v>
                </c:pt>
                <c:pt idx="27813" formatCode="0.00E+00">
                  <c:v>8.2209882833877194E-9</c:v>
                </c:pt>
                <c:pt idx="27814" formatCode="0.00E+00">
                  <c:v>8.2127672951043306E-9</c:v>
                </c:pt>
                <c:pt idx="27815" formatCode="0.00E+00">
                  <c:v>8.2045545278092298E-9</c:v>
                </c:pt>
                <c:pt idx="27816" formatCode="0.00E+00">
                  <c:v>8.1963499732814195E-9</c:v>
                </c:pt>
                <c:pt idx="27817" formatCode="0.00E+00">
                  <c:v>8.1881536233081394E-9</c:v>
                </c:pt>
                <c:pt idx="27818" formatCode="0.00E+00">
                  <c:v>8.1799654696848298E-9</c:v>
                </c:pt>
                <c:pt idx="27819" formatCode="0.00E+00">
                  <c:v>8.1717855042151401E-9</c:v>
                </c:pt>
                <c:pt idx="27820" formatCode="0.00E+00">
                  <c:v>8.1636137187109301E-9</c:v>
                </c:pt>
                <c:pt idx="27821" formatCode="0.00E+00">
                  <c:v>8.1554501049922207E-9</c:v>
                </c:pt>
                <c:pt idx="27822" formatCode="0.00E+00">
                  <c:v>8.1472946548872301E-9</c:v>
                </c:pt>
                <c:pt idx="27823" formatCode="0.00E+00">
                  <c:v>8.1391473602323408E-9</c:v>
                </c:pt>
                <c:pt idx="27824" formatCode="0.00E+00">
                  <c:v>8.1310082128721093E-9</c:v>
                </c:pt>
                <c:pt idx="27825" formatCode="0.00E+00">
                  <c:v>8.1228772046592304E-9</c:v>
                </c:pt>
                <c:pt idx="27826" formatCode="0.00E+00">
                  <c:v>8.1147543274545692E-9</c:v>
                </c:pt>
                <c:pt idx="27827" formatCode="0.00E+00">
                  <c:v>8.1066395731271207E-9</c:v>
                </c:pt>
                <c:pt idx="27828" formatCode="0.00E+00">
                  <c:v>8.0985329335539895E-9</c:v>
                </c:pt>
                <c:pt idx="27829" formatCode="0.00E+00">
                  <c:v>8.0904344006204395E-9</c:v>
                </c:pt>
                <c:pt idx="27830" formatCode="0.00E+00">
                  <c:v>8.0823439662198195E-9</c:v>
                </c:pt>
                <c:pt idx="27831" formatCode="0.00E+00">
                  <c:v>8.0742616222535994E-9</c:v>
                </c:pt>
                <c:pt idx="27832" formatCode="0.00E+00">
                  <c:v>8.0661873606313407E-9</c:v>
                </c:pt>
                <c:pt idx="27833" formatCode="0.00E+00">
                  <c:v>8.0581211732707097E-9</c:v>
                </c:pt>
                <c:pt idx="27834" formatCode="0.00E+00">
                  <c:v>8.0500630520974392E-9</c:v>
                </c:pt>
                <c:pt idx="27835" formatCode="0.00E+00">
                  <c:v>8.0420129890453404E-9</c:v>
                </c:pt>
                <c:pt idx="27836" formatCode="0.00E+00">
                  <c:v>8.0339709760562993E-9</c:v>
                </c:pt>
                <c:pt idx="27837" formatCode="0.00E+00">
                  <c:v>8.0259370050802405E-9</c:v>
                </c:pt>
                <c:pt idx="27838" formatCode="0.00E+00">
                  <c:v>8.0179110680751603E-9</c:v>
                </c:pt>
                <c:pt idx="27839" formatCode="0.00E+00">
                  <c:v>8.0098931570070901E-9</c:v>
                </c:pt>
                <c:pt idx="27840" formatCode="0.00E+00">
                  <c:v>8.00188326385008E-9</c:v>
                </c:pt>
                <c:pt idx="27841" formatCode="0.00E+00">
                  <c:v>7.9938813805862304E-9</c:v>
                </c:pt>
                <c:pt idx="27842" formatCode="0.00E+00">
                  <c:v>7.9858874992056403E-9</c:v>
                </c:pt>
                <c:pt idx="27843" formatCode="0.00E+00">
                  <c:v>7.9779016117064408E-9</c:v>
                </c:pt>
                <c:pt idx="27844" formatCode="0.00E+00">
                  <c:v>7.9699237100947303E-9</c:v>
                </c:pt>
                <c:pt idx="27845" formatCode="0.00E+00">
                  <c:v>7.9619537863846292E-9</c:v>
                </c:pt>
                <c:pt idx="27846" formatCode="0.00E+00">
                  <c:v>7.9539918325982502E-9</c:v>
                </c:pt>
                <c:pt idx="27847" formatCode="0.00E+00">
                  <c:v>7.9460378407656503E-9</c:v>
                </c:pt>
                <c:pt idx="27848" formatCode="0.00E+00">
                  <c:v>7.93809180292489E-9</c:v>
                </c:pt>
                <c:pt idx="27849" formatCode="0.00E+00">
                  <c:v>7.9301537111219594E-9</c:v>
                </c:pt>
                <c:pt idx="27850" formatCode="0.00E+00">
                  <c:v>7.9222235574108392E-9</c:v>
                </c:pt>
                <c:pt idx="27851" formatCode="0.00E+00">
                  <c:v>7.9143013338534293E-9</c:v>
                </c:pt>
                <c:pt idx="27852" formatCode="0.00E+00">
                  <c:v>7.9063870325195692E-9</c:v>
                </c:pt>
                <c:pt idx="27853" formatCode="0.00E+00">
                  <c:v>7.8984806454870506E-9</c:v>
                </c:pt>
                <c:pt idx="27854" formatCode="0.00E+00">
                  <c:v>7.89058216484157E-9</c:v>
                </c:pt>
                <c:pt idx="27855" formatCode="0.00E+00">
                  <c:v>7.8826915826767298E-9</c:v>
                </c:pt>
                <c:pt idx="27856" formatCode="0.00E+00">
                  <c:v>7.8748088910940504E-9</c:v>
                </c:pt>
                <c:pt idx="27857" formatCode="0.00E+00">
                  <c:v>7.86693408220296E-9</c:v>
                </c:pt>
                <c:pt idx="27858" formatCode="0.00E+00">
                  <c:v>7.85906714812075E-9</c:v>
                </c:pt>
                <c:pt idx="27859" formatCode="0.00E+00">
                  <c:v>7.8512080809726295E-9</c:v>
                </c:pt>
                <c:pt idx="27860" formatCode="0.00E+00">
                  <c:v>7.8433568728916592E-9</c:v>
                </c:pt>
                <c:pt idx="27861" formatCode="0.00E+00">
                  <c:v>7.8355135160187697E-9</c:v>
                </c:pt>
                <c:pt idx="27862" formatCode="0.00E+00">
                  <c:v>7.8276780025027497E-9</c:v>
                </c:pt>
                <c:pt idx="27863" formatCode="0.00E+00">
                  <c:v>7.8198503245002495E-9</c:v>
                </c:pt>
                <c:pt idx="27864" formatCode="0.00E+00">
                  <c:v>7.8120304741757494E-9</c:v>
                </c:pt>
                <c:pt idx="27865" formatCode="0.00E+00">
                  <c:v>7.8042184437015698E-9</c:v>
                </c:pt>
                <c:pt idx="27866" formatCode="0.00E+00">
                  <c:v>7.7964142252578695E-9</c:v>
                </c:pt>
                <c:pt idx="27867" formatCode="0.00E+00">
                  <c:v>7.7886178110326108E-9</c:v>
                </c:pt>
                <c:pt idx="27868" formatCode="0.00E+00">
                  <c:v>7.7808291932215796E-9</c:v>
                </c:pt>
                <c:pt idx="27869" formatCode="0.00E+00">
                  <c:v>7.7730483640283604E-9</c:v>
                </c:pt>
                <c:pt idx="27870" formatCode="0.00E+00">
                  <c:v>7.7652753156643296E-9</c:v>
                </c:pt>
                <c:pt idx="27871" formatCode="0.00E+00">
                  <c:v>7.7575100403486593E-9</c:v>
                </c:pt>
                <c:pt idx="27872" formatCode="0.00E+00">
                  <c:v>7.74975253030831E-9</c:v>
                </c:pt>
                <c:pt idx="27873" formatCode="0.00E+00">
                  <c:v>7.7420027777780096E-9</c:v>
                </c:pt>
                <c:pt idx="27874" formatCode="0.00E+00">
                  <c:v>7.7342607750002299E-9</c:v>
                </c:pt>
                <c:pt idx="27875" formatCode="0.00E+00">
                  <c:v>7.72652651422523E-9</c:v>
                </c:pt>
                <c:pt idx="27876" formatCode="0.00E+00">
                  <c:v>7.7187999877109998E-9</c:v>
                </c:pt>
                <c:pt idx="27877" formatCode="0.00E+00">
                  <c:v>7.7110811877232895E-9</c:v>
                </c:pt>
                <c:pt idx="27878" formatCode="0.00E+00">
                  <c:v>7.7033701065355706E-9</c:v>
                </c:pt>
                <c:pt idx="27879" formatCode="0.00E+00">
                  <c:v>7.6956667364290304E-9</c:v>
                </c:pt>
                <c:pt idx="27880" formatCode="0.00E+00">
                  <c:v>7.6879710696926001E-9</c:v>
                </c:pt>
                <c:pt idx="27881" formatCode="0.00E+00">
                  <c:v>7.6802830986229106E-9</c:v>
                </c:pt>
                <c:pt idx="27882" formatCode="0.00E+00">
                  <c:v>7.6726028155242902E-9</c:v>
                </c:pt>
                <c:pt idx="27883" formatCode="0.00E+00">
                  <c:v>7.6649302127087603E-9</c:v>
                </c:pt>
                <c:pt idx="27884" formatCode="0.00E+00">
                  <c:v>7.6572652824960498E-9</c:v>
                </c:pt>
                <c:pt idx="27885" formatCode="0.00E+00">
                  <c:v>7.6496080172135605E-9</c:v>
                </c:pt>
                <c:pt idx="27886" formatCode="0.00E+00">
                  <c:v>7.6419584091963408E-9</c:v>
                </c:pt>
                <c:pt idx="27887" formatCode="0.00E+00">
                  <c:v>7.6343164507871499E-9</c:v>
                </c:pt>
                <c:pt idx="27888" formatCode="0.00E+00">
                  <c:v>7.6266821343363605E-9</c:v>
                </c:pt>
                <c:pt idx="27889" formatCode="0.00E+00">
                  <c:v>7.6190554522020298E-9</c:v>
                </c:pt>
                <c:pt idx="27890" formatCode="0.00E+00">
                  <c:v>7.61143639674982E-9</c:v>
                </c:pt>
                <c:pt idx="27891" formatCode="0.00E+00">
                  <c:v>7.6038249603530697E-9</c:v>
                </c:pt>
                <c:pt idx="27892" formatCode="0.00E+00">
                  <c:v>7.5962211353927208E-9</c:v>
                </c:pt>
                <c:pt idx="27893" formatCode="0.00E+00">
                  <c:v>7.5886249142573302E-9</c:v>
                </c:pt>
                <c:pt idx="27894" formatCode="0.00E+00">
                  <c:v>7.58103628934307E-9</c:v>
                </c:pt>
                <c:pt idx="27895" formatCode="0.00E+00">
                  <c:v>7.5734552530537305E-9</c:v>
                </c:pt>
                <c:pt idx="27896" formatCode="0.00E+00">
                  <c:v>7.5658817978006708E-9</c:v>
                </c:pt>
                <c:pt idx="27897" formatCode="0.00E+00">
                  <c:v>7.5583159160028698E-9</c:v>
                </c:pt>
                <c:pt idx="27898" formatCode="0.00E+00">
                  <c:v>7.5507576000868702E-9</c:v>
                </c:pt>
                <c:pt idx="27899" formatCode="0.00E+00">
                  <c:v>7.5432068424867804E-9</c:v>
                </c:pt>
                <c:pt idx="27900" formatCode="0.00E+00">
                  <c:v>7.5356636356443003E-9</c:v>
                </c:pt>
                <c:pt idx="27901" formatCode="0.00E+00">
                  <c:v>7.5281279720086505E-9</c:v>
                </c:pt>
                <c:pt idx="27902" formatCode="0.00E+00">
                  <c:v>7.5205998440366405E-9</c:v>
                </c:pt>
                <c:pt idx="27903" formatCode="0.00E+00">
                  <c:v>7.5130792441926102E-9</c:v>
                </c:pt>
                <c:pt idx="27904" formatCode="0.00E+00">
                  <c:v>7.5055661649484103E-9</c:v>
                </c:pt>
                <c:pt idx="27905" formatCode="0.00E+00">
                  <c:v>7.4980605987834703E-9</c:v>
                </c:pt>
                <c:pt idx="27906" formatCode="0.00E+00">
                  <c:v>7.4905625381846806E-9</c:v>
                </c:pt>
                <c:pt idx="27907" formatCode="0.00E+00">
                  <c:v>7.4830719756465005E-9</c:v>
                </c:pt>
                <c:pt idx="27908" formatCode="0.00E+00">
                  <c:v>7.4755889036708504E-9</c:v>
                </c:pt>
                <c:pt idx="27909" formatCode="0.00E+00">
                  <c:v>7.4681133147671798E-9</c:v>
                </c:pt>
                <c:pt idx="27910" formatCode="0.00E+00">
                  <c:v>7.4606452014524092E-9</c:v>
                </c:pt>
                <c:pt idx="27911" formatCode="0.00E+00">
                  <c:v>7.45318455625096E-9</c:v>
                </c:pt>
                <c:pt idx="27912" formatCode="0.00E+00">
                  <c:v>7.4457313716947096E-9</c:v>
                </c:pt>
                <c:pt idx="27913" formatCode="0.00E+00">
                  <c:v>7.4382856403230103E-9</c:v>
                </c:pt>
                <c:pt idx="27914" formatCode="0.00E+00">
                  <c:v>7.4308473546826899E-9</c:v>
                </c:pt>
                <c:pt idx="27915" formatCode="0.00E+00">
                  <c:v>7.4234165073280097E-9</c:v>
                </c:pt>
                <c:pt idx="27916" formatCode="0.00E+00">
                  <c:v>7.4159930908206803E-9</c:v>
                </c:pt>
                <c:pt idx="27917" formatCode="0.00E+00">
                  <c:v>7.4085770977298603E-9</c:v>
                </c:pt>
                <c:pt idx="27918" formatCode="0.00E+00">
                  <c:v>7.4011685206321298E-9</c:v>
                </c:pt>
                <c:pt idx="27919" formatCode="0.00E+00">
                  <c:v>7.3937673521115003E-9</c:v>
                </c:pt>
                <c:pt idx="27920" formatCode="0.00E+00">
                  <c:v>7.3863735847593899E-9</c:v>
                </c:pt>
                <c:pt idx="27921" formatCode="0.00E+00">
                  <c:v>7.3789872111746297E-9</c:v>
                </c:pt>
                <c:pt idx="27922" formatCode="0.00E+00">
                  <c:v>7.3716082239634503E-9</c:v>
                </c:pt>
                <c:pt idx="27923" formatCode="0.00E+00">
                  <c:v>7.3642366157394901E-9</c:v>
                </c:pt>
                <c:pt idx="27924" formatCode="0.00E+00">
                  <c:v>7.3568723791237497E-9</c:v>
                </c:pt>
                <c:pt idx="27925" formatCode="0.00E+00">
                  <c:v>7.3495155067446296E-9</c:v>
                </c:pt>
                <c:pt idx="27926" formatCode="0.00E+00">
                  <c:v>7.3421659912378797E-9</c:v>
                </c:pt>
                <c:pt idx="27927" formatCode="0.00E+00">
                  <c:v>7.3348238252466401E-9</c:v>
                </c:pt>
                <c:pt idx="27928" formatCode="0.00E+00">
                  <c:v>7.3274890014214003E-9</c:v>
                </c:pt>
                <c:pt idx="27929" formatCode="0.00E+00">
                  <c:v>7.3201615124199801E-9</c:v>
                </c:pt>
                <c:pt idx="27930" formatCode="0.00E+00">
                  <c:v>7.31284135090756E-9</c:v>
                </c:pt>
                <c:pt idx="27931" formatCode="0.00E+00">
                  <c:v>7.3055285095566497E-9</c:v>
                </c:pt>
                <c:pt idx="27932" formatCode="0.00E+00">
                  <c:v>7.2982229810470904E-9</c:v>
                </c:pt>
                <c:pt idx="27933" formatCode="0.00E+00">
                  <c:v>7.2909247580660397E-9</c:v>
                </c:pt>
                <c:pt idx="27934" formatCode="0.00E+00">
                  <c:v>7.28363383330798E-9</c:v>
                </c:pt>
                <c:pt idx="27935" formatCode="0.00E+00">
                  <c:v>7.2763501994746701E-9</c:v>
                </c:pt>
                <c:pt idx="27936" formatCode="0.00E+00">
                  <c:v>7.2690738492751896E-9</c:v>
                </c:pt>
                <c:pt idx="27937" formatCode="0.00E+00">
                  <c:v>7.2618047754259196E-9</c:v>
                </c:pt>
                <c:pt idx="27938" formatCode="0.00E+00">
                  <c:v>7.2545429706504897E-9</c:v>
                </c:pt>
                <c:pt idx="27939" formatCode="0.00E+00">
                  <c:v>7.2472884276798402E-9</c:v>
                </c:pt>
                <c:pt idx="27940" formatCode="0.00E+00">
                  <c:v>7.2400411392521599E-9</c:v>
                </c:pt>
                <c:pt idx="27941" formatCode="0.00E+00">
                  <c:v>7.2328010981129103E-9</c:v>
                </c:pt>
                <c:pt idx="27942" formatCode="0.00E+00">
                  <c:v>7.2255682970147996E-9</c:v>
                </c:pt>
                <c:pt idx="27943" formatCode="0.00E+00">
                  <c:v>7.21834272871778E-9</c:v>
                </c:pt>
                <c:pt idx="27944" formatCode="0.00E+00">
                  <c:v>7.21112438598907E-9</c:v>
                </c:pt>
                <c:pt idx="27945" formatCode="0.00E+00">
                  <c:v>7.20391326160308E-9</c:v>
                </c:pt>
                <c:pt idx="27946" formatCode="0.00E+00">
                  <c:v>7.1967093483414696E-9</c:v>
                </c:pt>
                <c:pt idx="27947" formatCode="0.00E+00">
                  <c:v>7.1895126389931298E-9</c:v>
                </c:pt>
                <c:pt idx="27948" formatCode="0.00E+00">
                  <c:v>7.1823231263541404E-9</c:v>
                </c:pt>
                <c:pt idx="27949" formatCode="0.00E+00">
                  <c:v>7.1751408032277902E-9</c:v>
                </c:pt>
                <c:pt idx="27950" formatCode="0.00E+00">
                  <c:v>7.1679656624245604E-9</c:v>
                </c:pt>
                <c:pt idx="27951" formatCode="0.00E+00">
                  <c:v>7.1607976967621301E-9</c:v>
                </c:pt>
                <c:pt idx="27952" formatCode="0.00E+00">
                  <c:v>7.1536368990653702E-9</c:v>
                </c:pt>
                <c:pt idx="27953" formatCode="0.00E+00">
                  <c:v>7.1464832621663099E-9</c:v>
                </c:pt>
                <c:pt idx="27954" formatCode="0.00E+00">
                  <c:v>7.13933677890414E-9</c:v>
                </c:pt>
                <c:pt idx="27955" formatCode="0.00E+00">
                  <c:v>7.1321974421252297E-9</c:v>
                </c:pt>
                <c:pt idx="27956" formatCode="0.00E+00">
                  <c:v>7.1250652446831099E-9</c:v>
                </c:pt>
                <c:pt idx="27957" formatCode="0.00E+00">
                  <c:v>7.1179401794384303E-9</c:v>
                </c:pt>
                <c:pt idx="27958" formatCode="0.00E+00">
                  <c:v>7.1108222392589898E-9</c:v>
                </c:pt>
                <c:pt idx="27959" formatCode="0.00E+00">
                  <c:v>7.1037114170197301E-9</c:v>
                </c:pt>
                <c:pt idx="27960" formatCode="0.00E+00">
                  <c:v>7.0966077056027098E-9</c:v>
                </c:pt>
                <c:pt idx="27961" formatCode="0.00E+00">
                  <c:v>7.0895110978971098E-9</c:v>
                </c:pt>
                <c:pt idx="27962" formatCode="0.00E+00">
                  <c:v>7.0824215867992096E-9</c:v>
                </c:pt>
                <c:pt idx="27963" formatCode="0.00E+00">
                  <c:v>7.07533916521241E-9</c:v>
                </c:pt>
                <c:pt idx="27964" formatCode="0.00E+00">
                  <c:v>7.0682638260472E-9</c:v>
                </c:pt>
                <c:pt idx="27965" formatCode="0.00E+00">
                  <c:v>7.06119556222115E-9</c:v>
                </c:pt>
                <c:pt idx="27966" formatCode="0.00E+00">
                  <c:v>7.05413436665893E-9</c:v>
                </c:pt>
                <c:pt idx="27967" formatCode="0.00E+00">
                  <c:v>7.0470802322922701E-9</c:v>
                </c:pt>
                <c:pt idx="27968" formatCode="0.00E+00">
                  <c:v>7.0400331520599803E-9</c:v>
                </c:pt>
                <c:pt idx="27969" formatCode="0.00E+00">
                  <c:v>7.0329931189079197E-9</c:v>
                </c:pt>
                <c:pt idx="27970" formatCode="0.00E+00">
                  <c:v>7.02596012578901E-9</c:v>
                </c:pt>
                <c:pt idx="27971" formatCode="0.00E+00">
                  <c:v>7.0189341656632203E-9</c:v>
                </c:pt>
                <c:pt idx="27972" formatCode="0.00E+00">
                  <c:v>7.01191523149756E-9</c:v>
                </c:pt>
                <c:pt idx="27973" formatCode="0.00E+00">
                  <c:v>7.0049033162660604E-9</c:v>
                </c:pt>
                <c:pt idx="27974" formatCode="0.00E+00">
                  <c:v>6.9978984129497903E-9</c:v>
                </c:pt>
                <c:pt idx="27975" formatCode="0.00E+00">
                  <c:v>6.9909005145368399E-9</c:v>
                </c:pt>
                <c:pt idx="27976" formatCode="0.00E+00">
                  <c:v>6.9839096140223103E-9</c:v>
                </c:pt>
                <c:pt idx="27977" formatCode="0.00E+00">
                  <c:v>6.97692570440829E-9</c:v>
                </c:pt>
                <c:pt idx="27978" formatCode="0.00E+00">
                  <c:v>6.9699487787038802E-9</c:v>
                </c:pt>
                <c:pt idx="27979" formatCode="0.00E+00">
                  <c:v>6.9629788299251702E-9</c:v>
                </c:pt>
                <c:pt idx="27980" formatCode="0.00E+00">
                  <c:v>6.9560158510952496E-9</c:v>
                </c:pt>
                <c:pt idx="27981" formatCode="0.00E+00">
                  <c:v>6.94905983524415E-9</c:v>
                </c:pt>
                <c:pt idx="27982" formatCode="0.00E+00">
                  <c:v>6.9421107754089097E-9</c:v>
                </c:pt>
                <c:pt idx="27983" formatCode="0.00E+00">
                  <c:v>6.9351686646334997E-9</c:v>
                </c:pt>
                <c:pt idx="27984" formatCode="0.00E+00">
                  <c:v>6.9282334959688602E-9</c:v>
                </c:pt>
                <c:pt idx="27985" formatCode="0.00E+00">
                  <c:v>6.9213052624729002E-9</c:v>
                </c:pt>
                <c:pt idx="27986" formatCode="0.00E+00">
                  <c:v>6.91438395721042E-9</c:v>
                </c:pt>
                <c:pt idx="27987" formatCode="0.00E+00">
                  <c:v>6.9074695732532102E-9</c:v>
                </c:pt>
                <c:pt idx="27988" formatCode="0.00E+00">
                  <c:v>6.9005621036799597E-9</c:v>
                </c:pt>
                <c:pt idx="27989" formatCode="0.00E+00">
                  <c:v>6.8936615415762797E-9</c:v>
                </c:pt>
                <c:pt idx="27990" formatCode="0.00E+00">
                  <c:v>6.8867678800347001E-9</c:v>
                </c:pt>
                <c:pt idx="27991" formatCode="0.00E+00">
                  <c:v>6.8798811121546701E-9</c:v>
                </c:pt>
                <c:pt idx="27992" formatCode="0.00E+00">
                  <c:v>6.8730012310425102E-9</c:v>
                </c:pt>
                <c:pt idx="27993" formatCode="0.00E+00">
                  <c:v>6.8661282298114697E-9</c:v>
                </c:pt>
                <c:pt idx="27994" formatCode="0.00E+00">
                  <c:v>6.8592621015816599E-9</c:v>
                </c:pt>
                <c:pt idx="27995" formatCode="0.00E+00">
                  <c:v>6.85240283948008E-9</c:v>
                </c:pt>
                <c:pt idx="27996" formatCode="0.00E+00">
                  <c:v>6.8455504366406E-9</c:v>
                </c:pt>
                <c:pt idx="27997" formatCode="0.00E+00">
                  <c:v>6.8387048862039603E-9</c:v>
                </c:pt>
                <c:pt idx="27998" formatCode="0.00E+00">
                  <c:v>6.8318661813177503E-9</c:v>
                </c:pt>
                <c:pt idx="27999" formatCode="0.00E+00">
                  <c:v>6.82503431513644E-9</c:v>
                </c:pt>
                <c:pt idx="28000" formatCode="0.00E+00">
                  <c:v>6.8182092808212996E-9</c:v>
                </c:pt>
                <c:pt idx="28001" formatCode="0.00E+00">
                  <c:v>6.81139107154048E-9</c:v>
                </c:pt>
                <c:pt idx="28002" formatCode="0.00E+00">
                  <c:v>6.8045796804689402E-9</c:v>
                </c:pt>
                <c:pt idx="28003" formatCode="0.00E+00">
                  <c:v>6.7977751007884704E-9</c:v>
                </c:pt>
                <c:pt idx="28004" formatCode="0.00E+00">
                  <c:v>6.7909773256876799E-9</c:v>
                </c:pt>
                <c:pt idx="28005" formatCode="0.00E+00">
                  <c:v>6.7841863483619901E-9</c:v>
                </c:pt>
                <c:pt idx="28006" formatCode="0.00E+00">
                  <c:v>6.7774021620136296E-9</c:v>
                </c:pt>
                <c:pt idx="28007" formatCode="0.00E+00">
                  <c:v>6.7706247598516204E-9</c:v>
                </c:pt>
                <c:pt idx="28008" formatCode="0.00E+00">
                  <c:v>6.7638541350917603E-9</c:v>
                </c:pt>
                <c:pt idx="28009" formatCode="0.00E+00">
                  <c:v>6.7570902809566698E-9</c:v>
                </c:pt>
                <c:pt idx="28010" formatCode="0.00E+00">
                  <c:v>6.7503331906757203E-9</c:v>
                </c:pt>
                <c:pt idx="28011" formatCode="0.00E+00">
                  <c:v>6.74358285748504E-9</c:v>
                </c:pt>
                <c:pt idx="28012" formatCode="0.00E+00">
                  <c:v>6.7368392746275601E-9</c:v>
                </c:pt>
                <c:pt idx="28013" formatCode="0.00E+00">
                  <c:v>6.7301024353529302E-9</c:v>
                </c:pt>
                <c:pt idx="28014" formatCode="0.00E+00">
                  <c:v>6.7233723329175801E-9</c:v>
                </c:pt>
                <c:pt idx="28015" formatCode="0.00E+00">
                  <c:v>6.7166489605846598E-9</c:v>
                </c:pt>
                <c:pt idx="28016" formatCode="0.00E+00">
                  <c:v>6.7099323116240698E-9</c:v>
                </c:pt>
                <c:pt idx="28017" formatCode="0.00E+00">
                  <c:v>6.7032223793124497E-9</c:v>
                </c:pt>
                <c:pt idx="28018" formatCode="0.00E+00">
                  <c:v>6.6965191569331401E-9</c:v>
                </c:pt>
                <c:pt idx="28019" formatCode="0.00E+00">
                  <c:v>6.6898226377761999E-9</c:v>
                </c:pt>
                <c:pt idx="28020" formatCode="0.00E+00">
                  <c:v>6.6831328151384296E-9</c:v>
                </c:pt>
                <c:pt idx="28021" formatCode="0.00E+00">
                  <c:v>6.67644968232329E-9</c:v>
                </c:pt>
                <c:pt idx="28022" formatCode="0.00E+00">
                  <c:v>6.6697732326409697E-9</c:v>
                </c:pt>
                <c:pt idx="28023" formatCode="0.00E+00">
                  <c:v>6.6631034594083198E-9</c:v>
                </c:pt>
                <c:pt idx="28024" formatCode="0.00E+00">
                  <c:v>6.6564403559489199E-9</c:v>
                </c:pt>
                <c:pt idx="28025" formatCode="0.00E+00">
                  <c:v>6.6497839155929697E-9</c:v>
                </c:pt>
                <c:pt idx="28026" formatCode="0.00E+00">
                  <c:v>6.6431341316773697E-9</c:v>
                </c:pt>
                <c:pt idx="28027" formatCode="0.00E+00">
                  <c:v>6.6364909975456997E-9</c:v>
                </c:pt>
                <c:pt idx="28028" formatCode="0.00E+00">
                  <c:v>6.6298545065481499E-9</c:v>
                </c:pt>
                <c:pt idx="28029" formatCode="0.00E+00">
                  <c:v>6.6232246520415997E-9</c:v>
                </c:pt>
                <c:pt idx="28030" formatCode="0.00E+00">
                  <c:v>6.6166014273895599E-9</c:v>
                </c:pt>
                <c:pt idx="28031" formatCode="0.00E+00">
                  <c:v>6.6099848259621697E-9</c:v>
                </c:pt>
                <c:pt idx="28032" formatCode="0.00E+00">
                  <c:v>6.6033748411362097E-9</c:v>
                </c:pt>
                <c:pt idx="28033" formatCode="0.00E+00">
                  <c:v>6.5967714662950703E-9</c:v>
                </c:pt>
                <c:pt idx="28034" formatCode="0.00E+00">
                  <c:v>6.5901746948287804E-9</c:v>
                </c:pt>
                <c:pt idx="28035" formatCode="0.00E+00">
                  <c:v>6.5835845201339503E-9</c:v>
                </c:pt>
                <c:pt idx="28036" formatCode="0.00E+00">
                  <c:v>6.5770009356138198E-9</c:v>
                </c:pt>
                <c:pt idx="28037" formatCode="0.00E+00">
                  <c:v>6.5704239346782003E-9</c:v>
                </c:pt>
                <c:pt idx="28038" formatCode="0.00E+00">
                  <c:v>6.5638535107435299E-9</c:v>
                </c:pt>
                <c:pt idx="28039" formatCode="0.00E+00">
                  <c:v>6.5572896572327797E-9</c:v>
                </c:pt>
                <c:pt idx="28040" formatCode="0.00E+00">
                  <c:v>6.55073236757555E-9</c:v>
                </c:pt>
                <c:pt idx="28041" formatCode="0.00E+00">
                  <c:v>6.5441816352079697E-9</c:v>
                </c:pt>
                <c:pt idx="28042" formatCode="0.00E+00">
                  <c:v>6.5376374535727699E-9</c:v>
                </c:pt>
                <c:pt idx="28043" formatCode="0.00E+00">
                  <c:v>6.5310998161191903E-9</c:v>
                </c:pt>
                <c:pt idx="28044" formatCode="0.00E+00">
                  <c:v>6.5245687163030701E-9</c:v>
                </c:pt>
                <c:pt idx="28045" formatCode="0.00E+00">
                  <c:v>6.5180441475867701E-9</c:v>
                </c:pt>
                <c:pt idx="28046" formatCode="0.00E+00">
                  <c:v>6.5115261034391797E-9</c:v>
                </c:pt>
                <c:pt idx="28047" formatCode="0.00E+00">
                  <c:v>6.50501457733574E-9</c:v>
                </c:pt>
                <c:pt idx="28048" formatCode="0.00E+00">
                  <c:v>6.4985095627584098E-9</c:v>
                </c:pt>
                <c:pt idx="28049" formatCode="0.00E+00">
                  <c:v>6.4920110531956499E-9</c:v>
                </c:pt>
                <c:pt idx="28050" formatCode="0.00E+00">
                  <c:v>6.4855190421424499E-9</c:v>
                </c:pt>
                <c:pt idx="28051" formatCode="0.00E+00">
                  <c:v>6.4790335231003102E-9</c:v>
                </c:pt>
                <c:pt idx="28052" formatCode="0.00E+00">
                  <c:v>6.4725544895772097E-9</c:v>
                </c:pt>
                <c:pt idx="28053" formatCode="0.00E+00">
                  <c:v>6.4660819350876304E-9</c:v>
                </c:pt>
                <c:pt idx="28054" formatCode="0.00E+00">
                  <c:v>6.4596158531525503E-9</c:v>
                </c:pt>
                <c:pt idx="28055" formatCode="0.00E+00">
                  <c:v>6.4531562372993896E-9</c:v>
                </c:pt>
                <c:pt idx="28056" formatCode="0.00E+00">
                  <c:v>6.4467030810620996E-9</c:v>
                </c:pt>
                <c:pt idx="28057" formatCode="0.00E+00">
                  <c:v>6.4402563779810302E-9</c:v>
                </c:pt>
                <c:pt idx="28058" formatCode="0.00E+00">
                  <c:v>6.4338161216030501E-9</c:v>
                </c:pt>
                <c:pt idx="28059" formatCode="0.00E+00">
                  <c:v>6.4273823054814502E-9</c:v>
                </c:pt>
                <c:pt idx="28060" formatCode="0.00E+00">
                  <c:v>6.4209549231759701E-9</c:v>
                </c:pt>
                <c:pt idx="28061" formatCode="0.00E+00">
                  <c:v>6.4145339682527901E-9</c:v>
                </c:pt>
                <c:pt idx="28062" formatCode="0.00E+00">
                  <c:v>6.4081194342845397E-9</c:v>
                </c:pt>
                <c:pt idx="28063" formatCode="0.00E+00">
                  <c:v>6.4017113148502501E-9</c:v>
                </c:pt>
                <c:pt idx="28064" formatCode="0.00E+00">
                  <c:v>6.3953096035354003E-9</c:v>
                </c:pt>
                <c:pt idx="28065" formatCode="0.00E+00">
                  <c:v>6.3889142939318702E-9</c:v>
                </c:pt>
                <c:pt idx="28066" formatCode="0.00E+00">
                  <c:v>6.3825253796379401E-9</c:v>
                </c:pt>
                <c:pt idx="28067" formatCode="0.00E+00">
                  <c:v>6.3761428542582997E-9</c:v>
                </c:pt>
                <c:pt idx="28068" formatCode="0.00E+00">
                  <c:v>6.3697667114040399E-9</c:v>
                </c:pt>
                <c:pt idx="28069" formatCode="0.00E+00">
                  <c:v>6.3633969446926401E-9</c:v>
                </c:pt>
                <c:pt idx="28070" formatCode="0.00E+00">
                  <c:v>6.3570335477479398E-9</c:v>
                </c:pt>
                <c:pt idx="28071" formatCode="0.00E+00">
                  <c:v>6.3506765142002E-9</c:v>
                </c:pt>
                <c:pt idx="28072" formatCode="0.00E+00">
                  <c:v>6.3443258376859997E-9</c:v>
                </c:pt>
                <c:pt idx="28073" formatCode="0.00E+00">
                  <c:v>6.3379815118483102E-9</c:v>
                </c:pt>
                <c:pt idx="28074" formatCode="0.00E+00">
                  <c:v>6.3316435303364599E-9</c:v>
                </c:pt>
                <c:pt idx="28075" formatCode="0.00E+00">
                  <c:v>6.3253118868061199E-9</c:v>
                </c:pt>
                <c:pt idx="28076" formatCode="0.00E+00">
                  <c:v>6.3189865749193198E-9</c:v>
                </c:pt>
                <c:pt idx="28077" formatCode="0.00E+00">
                  <c:v>6.3126675883443998E-9</c:v>
                </c:pt>
                <c:pt idx="28078" formatCode="0.00E+00">
                  <c:v>6.3063549207560504E-9</c:v>
                </c:pt>
                <c:pt idx="28079" formatCode="0.00E+00">
                  <c:v>6.3000485658352999E-9</c:v>
                </c:pt>
                <c:pt idx="28080" formatCode="0.00E+00">
                  <c:v>6.29374851726946E-9</c:v>
                </c:pt>
                <c:pt idx="28081" formatCode="0.00E+00">
                  <c:v>6.28745476875219E-9</c:v>
                </c:pt>
                <c:pt idx="28082" formatCode="0.00E+00">
                  <c:v>6.28116731398344E-9</c:v>
                </c:pt>
                <c:pt idx="28083" formatCode="0.00E+00">
                  <c:v>6.2748861466694599E-9</c:v>
                </c:pt>
                <c:pt idx="28084" formatCode="0.00E+00">
                  <c:v>6.2686112605227903E-9</c:v>
                </c:pt>
                <c:pt idx="28085" formatCode="0.00E+00">
                  <c:v>6.26234264926227E-9</c:v>
                </c:pt>
                <c:pt idx="28086" formatCode="0.00E+00">
                  <c:v>6.2560803066130003E-9</c:v>
                </c:pt>
                <c:pt idx="28087" formatCode="0.00E+00">
                  <c:v>6.2498242263063898E-9</c:v>
                </c:pt>
                <c:pt idx="28088" formatCode="0.00E+00">
                  <c:v>6.24357440208008E-9</c:v>
                </c:pt>
                <c:pt idx="28089" formatCode="0.00E+00">
                  <c:v>6.2373308276780004E-9</c:v>
                </c:pt>
                <c:pt idx="28090" formatCode="0.00E+00">
                  <c:v>6.23109349685033E-9</c:v>
                </c:pt>
                <c:pt idx="28091" formatCode="0.00E+00">
                  <c:v>6.2248624033534798E-9</c:v>
                </c:pt>
                <c:pt idx="28092" formatCode="0.00E+00">
                  <c:v>6.2186375409501201E-9</c:v>
                </c:pt>
                <c:pt idx="28093" formatCode="0.00E+00">
                  <c:v>6.2124189034091703E-9</c:v>
                </c:pt>
                <c:pt idx="28094" formatCode="0.00E+00">
                  <c:v>6.2062064845057598E-9</c:v>
                </c:pt>
                <c:pt idx="28095" formatCode="0.00E+00">
                  <c:v>6.2000002780212596E-9</c:v>
                </c:pt>
                <c:pt idx="28096" formatCode="0.00E+00">
                  <c:v>6.1938002777432398E-9</c:v>
                </c:pt>
                <c:pt idx="28097" formatCode="0.00E+00">
                  <c:v>6.18760647746549E-9</c:v>
                </c:pt>
                <c:pt idx="28098" formatCode="0.00E+00">
                  <c:v>6.1814188709880301E-9</c:v>
                </c:pt>
                <c:pt idx="28099" formatCode="0.00E+00">
                  <c:v>6.17523745211704E-9</c:v>
                </c:pt>
                <c:pt idx="28100" formatCode="0.00E+00">
                  <c:v>6.1690622146649201E-9</c:v>
                </c:pt>
                <c:pt idx="28101" formatCode="0.00E+00">
                  <c:v>6.1628931524502597E-9</c:v>
                </c:pt>
                <c:pt idx="28102" formatCode="0.00E+00">
                  <c:v>6.1567302592978097E-9</c:v>
                </c:pt>
                <c:pt idx="28103" formatCode="0.00E+00">
                  <c:v>6.1505735290385101E-9</c:v>
                </c:pt>
                <c:pt idx="28104" formatCode="0.00E+00">
                  <c:v>6.1444229555094698E-9</c:v>
                </c:pt>
                <c:pt idx="28105" formatCode="0.00E+00">
                  <c:v>6.1382785325539597E-9</c:v>
                </c:pt>
                <c:pt idx="28106" formatCode="0.00E+00">
                  <c:v>6.1321402540214096E-9</c:v>
                </c:pt>
                <c:pt idx="28107" formatCode="0.00E+00">
                  <c:v>6.1260081137673896E-9</c:v>
                </c:pt>
                <c:pt idx="28108" formatCode="0.00E+00">
                  <c:v>6.1198821056536199E-9</c:v>
                </c:pt>
                <c:pt idx="28109" formatCode="0.00E+00">
                  <c:v>6.1137622235479697E-9</c:v>
                </c:pt>
                <c:pt idx="28110" formatCode="0.00E+00">
                  <c:v>6.1076484613244198E-9</c:v>
                </c:pt>
                <c:pt idx="28111" formatCode="0.00E+00">
                  <c:v>6.1015408128630902E-9</c:v>
                </c:pt>
                <c:pt idx="28112" formatCode="0.00E+00">
                  <c:v>6.0954392720502301E-9</c:v>
                </c:pt>
                <c:pt idx="28113" formatCode="0.00E+00">
                  <c:v>6.0893438327781803E-9</c:v>
                </c:pt>
                <c:pt idx="28114" formatCode="0.00E+00">
                  <c:v>6.0832544889454001E-9</c:v>
                </c:pt>
                <c:pt idx="28115" formatCode="0.00E+00">
                  <c:v>6.0771712344564504E-9</c:v>
                </c:pt>
                <c:pt idx="28116" formatCode="0.00E+00">
                  <c:v>6.0710940632220003E-9</c:v>
                </c:pt>
                <c:pt idx="28117" formatCode="0.00E+00">
                  <c:v>6.0650229691587801E-9</c:v>
                </c:pt>
                <c:pt idx="28118" formatCode="0.00E+00">
                  <c:v>6.0589579461896203E-9</c:v>
                </c:pt>
                <c:pt idx="28119" formatCode="0.00E+00">
                  <c:v>6.0528989882434298E-9</c:v>
                </c:pt>
                <c:pt idx="28120" formatCode="0.00E+00">
                  <c:v>6.0468460892551803E-9</c:v>
                </c:pt>
                <c:pt idx="28121" formatCode="0.00E+00">
                  <c:v>6.0407992431659304E-9</c:v>
                </c:pt>
                <c:pt idx="28122" formatCode="0.00E+00">
                  <c:v>6.0347584439227602E-9</c:v>
                </c:pt>
                <c:pt idx="28123" formatCode="0.00E+00">
                  <c:v>6.0287236854788404E-9</c:v>
                </c:pt>
                <c:pt idx="28124" formatCode="0.00E+00">
                  <c:v>6.0226949617933596E-9</c:v>
                </c:pt>
                <c:pt idx="28125" formatCode="0.00E+00">
                  <c:v>6.0166722668315703E-9</c:v>
                </c:pt>
                <c:pt idx="28126" formatCode="0.00E+00">
                  <c:v>6.0106555945647296E-9</c:v>
                </c:pt>
                <c:pt idx="28127" formatCode="0.00E+00">
                  <c:v>6.0046449389701702E-9</c:v>
                </c:pt>
                <c:pt idx="28128" formatCode="0.00E+00">
                  <c:v>5.9986402940312003E-9</c:v>
                </c:pt>
                <c:pt idx="28129" formatCode="0.00E+00">
                  <c:v>5.99264165373717E-9</c:v>
                </c:pt>
                <c:pt idx="28130" formatCode="0.00E+00">
                  <c:v>5.9866490120834303E-9</c:v>
                </c:pt>
                <c:pt idx="28131" formatCode="0.00E+00">
                  <c:v>5.9806623630713502E-9</c:v>
                </c:pt>
                <c:pt idx="28132" formatCode="0.00E+00">
                  <c:v>5.97468170070828E-9</c:v>
                </c:pt>
                <c:pt idx="28133" formatCode="0.00E+00">
                  <c:v>5.9687070190075703E-9</c:v>
                </c:pt>
                <c:pt idx="28134" formatCode="0.00E+00">
                  <c:v>5.9627383119885597E-9</c:v>
                </c:pt>
                <c:pt idx="28135" formatCode="0.00E+00">
                  <c:v>5.9567755736765698E-9</c:v>
                </c:pt>
                <c:pt idx="28136" formatCode="0.00E+00">
                  <c:v>5.9508187981029001E-9</c:v>
                </c:pt>
                <c:pt idx="28137" formatCode="0.00E+00">
                  <c:v>5.9448679793047903E-9</c:v>
                </c:pt>
                <c:pt idx="28138" formatCode="0.00E+00">
                  <c:v>5.9389231113254903E-9</c:v>
                </c:pt>
                <c:pt idx="28139" formatCode="0.00E+00">
                  <c:v>5.9329841882141602E-9</c:v>
                </c:pt>
                <c:pt idx="28140" formatCode="0.00E+00">
                  <c:v>5.9270512040259498E-9</c:v>
                </c:pt>
                <c:pt idx="28141" formatCode="0.00E+00">
                  <c:v>5.9211241528219196E-9</c:v>
                </c:pt>
                <c:pt idx="28142" formatCode="0.00E+00">
                  <c:v>5.9152030286691004E-9</c:v>
                </c:pt>
                <c:pt idx="28143" formatCode="0.00E+00">
                  <c:v>5.9092878256404302E-9</c:v>
                </c:pt>
                <c:pt idx="28144" formatCode="0.00E+00">
                  <c:v>5.9033785378147899E-9</c:v>
                </c:pt>
                <c:pt idx="28145" formatCode="0.00E+00">
                  <c:v>5.8974751592769802E-9</c:v>
                </c:pt>
                <c:pt idx="28146" formatCode="0.00E+00">
                  <c:v>5.8915776841176998E-9</c:v>
                </c:pt>
                <c:pt idx="28147" formatCode="0.00E+00">
                  <c:v>5.8856861064335798E-9</c:v>
                </c:pt>
                <c:pt idx="28148" formatCode="0.00E+00">
                  <c:v>5.87980042032715E-9</c:v>
                </c:pt>
                <c:pt idx="28149" formatCode="0.00E+00">
                  <c:v>5.87392061990682E-9</c:v>
                </c:pt>
                <c:pt idx="28150" formatCode="0.00E+00">
                  <c:v>5.8680466992869199E-9</c:v>
                </c:pt>
                <c:pt idx="28151" formatCode="0.00E+00">
                  <c:v>5.8621786525876299E-9</c:v>
                </c:pt>
                <c:pt idx="28152" formatCode="0.00E+00">
                  <c:v>5.8563164739350397E-9</c:v>
                </c:pt>
                <c:pt idx="28153" formatCode="0.00E+00">
                  <c:v>5.8504601574611101E-9</c:v>
                </c:pt>
                <c:pt idx="28154" formatCode="0.00E+00">
                  <c:v>5.8446096973036502E-9</c:v>
                </c:pt>
                <c:pt idx="28155" formatCode="0.00E+00">
                  <c:v>5.8387650876063402E-9</c:v>
                </c:pt>
                <c:pt idx="28156" formatCode="0.00E+00">
                  <c:v>5.8329263225187403E-9</c:v>
                </c:pt>
                <c:pt idx="28157" formatCode="0.00E+00">
                  <c:v>5.8270933961962197E-9</c:v>
                </c:pt>
                <c:pt idx="28158" formatCode="0.00E+00">
                  <c:v>5.8212663028000198E-9</c:v>
                </c:pt>
                <c:pt idx="28159" formatCode="0.00E+00">
                  <c:v>5.8154450364972202E-9</c:v>
                </c:pt>
                <c:pt idx="28160" formatCode="0.00E+00">
                  <c:v>5.8096295914607199E-9</c:v>
                </c:pt>
                <c:pt idx="28161" formatCode="0.00E+00">
                  <c:v>5.80381996186926E-9</c:v>
                </c:pt>
                <c:pt idx="28162" formatCode="0.00E+00">
                  <c:v>5.7980161419073904E-9</c:v>
                </c:pt>
                <c:pt idx="28163" formatCode="0.00E+00">
                  <c:v>5.7922181257654898E-9</c:v>
                </c:pt>
                <c:pt idx="28164" formatCode="0.00E+00">
                  <c:v>5.78642590763972E-9</c:v>
                </c:pt>
                <c:pt idx="28165" formatCode="0.00E+00">
                  <c:v>5.78063948173208E-9</c:v>
                </c:pt>
                <c:pt idx="28166" formatCode="0.00E+00">
                  <c:v>5.7748588422503501E-9</c:v>
                </c:pt>
                <c:pt idx="28167" formatCode="0.00E+00">
                  <c:v>5.7690839834081E-9</c:v>
                </c:pt>
                <c:pt idx="28168" formatCode="0.00E+00">
                  <c:v>5.7633148994246896E-9</c:v>
                </c:pt>
                <c:pt idx="28169" formatCode="0.00E+00">
                  <c:v>5.75755158452527E-9</c:v>
                </c:pt>
                <c:pt idx="28170" formatCode="0.00E+00">
                  <c:v>5.7517940329407404E-9</c:v>
                </c:pt>
                <c:pt idx="28171" formatCode="0.00E+00">
                  <c:v>5.7460422389078E-9</c:v>
                </c:pt>
                <c:pt idx="28172" formatCode="0.00E+00">
                  <c:v>5.7402961966688896E-9</c:v>
                </c:pt>
                <c:pt idx="28173" formatCode="0.00E+00">
                  <c:v>5.7345559004722197E-9</c:v>
                </c:pt>
                <c:pt idx="28174" formatCode="0.00E+00">
                  <c:v>5.7288213445717502E-9</c:v>
                </c:pt>
                <c:pt idx="28175" formatCode="0.00E+00">
                  <c:v>5.7230925232271802E-9</c:v>
                </c:pt>
                <c:pt idx="28176" formatCode="0.00E+00">
                  <c:v>5.7173694307039504E-9</c:v>
                </c:pt>
                <c:pt idx="28177" formatCode="0.00E+00">
                  <c:v>5.7116520612732501E-9</c:v>
                </c:pt>
                <c:pt idx="28178" formatCode="0.00E+00">
                  <c:v>5.7059404092119697E-9</c:v>
                </c:pt>
                <c:pt idx="28179" formatCode="0.00E+00">
                  <c:v>5.70023446880276E-9</c:v>
                </c:pt>
                <c:pt idx="28180" formatCode="0.00E+00">
                  <c:v>5.6945342343339597E-9</c:v>
                </c:pt>
                <c:pt idx="28181" formatCode="0.00E+00">
                  <c:v>5.6888397000996296E-9</c:v>
                </c:pt>
                <c:pt idx="28182" formatCode="0.00E+00">
                  <c:v>5.6831508603995302E-9</c:v>
                </c:pt>
                <c:pt idx="28183" formatCode="0.00E+00">
                  <c:v>5.6774677095391299E-9</c:v>
                </c:pt>
                <c:pt idx="28184" formatCode="0.00E+00">
                  <c:v>5.6717902418295901E-9</c:v>
                </c:pt>
                <c:pt idx="28185" formatCode="0.00E+00">
                  <c:v>5.6661184515877597E-9</c:v>
                </c:pt>
                <c:pt idx="28186" formatCode="0.00E+00">
                  <c:v>5.6604523331361698E-9</c:v>
                </c:pt>
                <c:pt idx="28187" formatCode="0.00E+00">
                  <c:v>5.6547918808030296E-9</c:v>
                </c:pt>
                <c:pt idx="28188" formatCode="0.00E+00">
                  <c:v>5.6491370889222298E-9</c:v>
                </c:pt>
                <c:pt idx="28189" formatCode="0.00E+00">
                  <c:v>5.6434879518333098E-9</c:v>
                </c:pt>
                <c:pt idx="28190" formatCode="0.00E+00">
                  <c:v>5.6378444638814802E-9</c:v>
                </c:pt>
                <c:pt idx="28191" formatCode="0.00E+00">
                  <c:v>5.6322066194175902E-9</c:v>
                </c:pt>
                <c:pt idx="28192" formatCode="0.00E+00">
                  <c:v>5.6265744127981803E-9</c:v>
                </c:pt>
                <c:pt idx="28193" formatCode="0.00E+00">
                  <c:v>5.6209478383853803E-9</c:v>
                </c:pt>
                <c:pt idx="28194" formatCode="0.00E+00">
                  <c:v>5.61532689054699E-9</c:v>
                </c:pt>
                <c:pt idx="28195" formatCode="0.00E+00">
                  <c:v>5.6097115636564501E-9</c:v>
                </c:pt>
                <c:pt idx="28196" formatCode="0.00E+00">
                  <c:v>5.6041018520927904E-9</c:v>
                </c:pt>
                <c:pt idx="28197" formatCode="0.00E+00">
                  <c:v>5.5984977502407002E-9</c:v>
                </c:pt>
                <c:pt idx="28198" formatCode="0.00E+00">
                  <c:v>5.5928992524904598E-9</c:v>
                </c:pt>
                <c:pt idx="28199" formatCode="0.00E+00">
                  <c:v>5.5873063532379703E-9</c:v>
                </c:pt>
                <c:pt idx="28200" formatCode="0.00E+00">
                  <c:v>5.58171904688473E-9</c:v>
                </c:pt>
                <c:pt idx="28201" formatCode="0.00E+00">
                  <c:v>5.5761373278378401E-9</c:v>
                </c:pt>
                <c:pt idx="28202" formatCode="0.00E+00">
                  <c:v>5.5705611905100098E-9</c:v>
                </c:pt>
                <c:pt idx="28203" formatCode="0.00E+00">
                  <c:v>5.5649906293195004E-9</c:v>
                </c:pt>
                <c:pt idx="28204" formatCode="0.00E+00">
                  <c:v>5.5594256386901799E-9</c:v>
                </c:pt>
                <c:pt idx="28205" formatCode="0.00E+00">
                  <c:v>5.5538662130514898E-9</c:v>
                </c:pt>
                <c:pt idx="28206" formatCode="0.00E+00">
                  <c:v>5.5483123468384303E-9</c:v>
                </c:pt>
                <c:pt idx="28207" formatCode="0.00E+00">
                  <c:v>5.5427640344915998E-9</c:v>
                </c:pt>
                <c:pt idx="28208" formatCode="0.00E+00">
                  <c:v>5.5372212704571001E-9</c:v>
                </c:pt>
                <c:pt idx="28209" formatCode="0.00E+00">
                  <c:v>5.5316840491866504E-9</c:v>
                </c:pt>
                <c:pt idx="28210" formatCode="0.00E+00">
                  <c:v>5.5261523651374597E-9</c:v>
                </c:pt>
                <c:pt idx="28211" formatCode="0.00E+00">
                  <c:v>5.5206262127723199E-9</c:v>
                </c:pt>
                <c:pt idx="28212" formatCode="0.00E+00">
                  <c:v>5.5151055865595499E-9</c:v>
                </c:pt>
                <c:pt idx="28213" formatCode="0.00E+00">
                  <c:v>5.5095904809729901E-9</c:v>
                </c:pt>
                <c:pt idx="28214" formatCode="0.00E+00">
                  <c:v>5.5040808904920198E-9</c:v>
                </c:pt>
                <c:pt idx="28215" formatCode="0.00E+00">
                  <c:v>5.4985768096015296E-9</c:v>
                </c:pt>
                <c:pt idx="28216" formatCode="0.00E+00">
                  <c:v>5.4930782327919203E-9</c:v>
                </c:pt>
                <c:pt idx="28217" formatCode="0.00E+00">
                  <c:v>5.4875851545591302E-9</c:v>
                </c:pt>
                <c:pt idx="28218" formatCode="0.00E+00">
                  <c:v>5.4820975694045698E-9</c:v>
                </c:pt>
                <c:pt idx="28219" formatCode="0.00E+00">
                  <c:v>5.47661547183517E-9</c:v>
                </c:pt>
                <c:pt idx="28220" formatCode="0.00E+00">
                  <c:v>5.4711388563633303E-9</c:v>
                </c:pt>
                <c:pt idx="28221" formatCode="0.00E+00">
                  <c:v>5.4656677175069698E-9</c:v>
                </c:pt>
                <c:pt idx="28222" formatCode="0.00E+00">
                  <c:v>5.4602020497894598E-9</c:v>
                </c:pt>
                <c:pt idx="28223" formatCode="0.00E+00">
                  <c:v>5.4547418477396797E-9</c:v>
                </c:pt>
                <c:pt idx="28224" formatCode="0.00E+00">
                  <c:v>5.4492871058919399E-9</c:v>
                </c:pt>
                <c:pt idx="28225" formatCode="0.00E+00">
                  <c:v>5.4438378187860404E-9</c:v>
                </c:pt>
                <c:pt idx="28226" formatCode="0.00E+00">
                  <c:v>5.4383939809672602E-9</c:v>
                </c:pt>
                <c:pt idx="28227" formatCode="0.00E+00">
                  <c:v>5.4329555869862897E-9</c:v>
                </c:pt>
                <c:pt idx="28228" formatCode="0.00E+00">
                  <c:v>5.4275226313993003E-9</c:v>
                </c:pt>
                <c:pt idx="28229" formatCode="0.00E+00">
                  <c:v>5.4220951087678996E-9</c:v>
                </c:pt>
                <c:pt idx="28230" formatCode="0.00E+00">
                  <c:v>5.4166730136591398E-9</c:v>
                </c:pt>
                <c:pt idx="28231" formatCode="0.00E+00">
                  <c:v>5.4112563406454801E-9</c:v>
                </c:pt>
                <c:pt idx="28232" formatCode="0.00E+00">
                  <c:v>5.4058450843048302E-9</c:v>
                </c:pt>
                <c:pt idx="28233" formatCode="0.00E+00">
                  <c:v>5.4004392392205303E-9</c:v>
                </c:pt>
                <c:pt idx="28234" formatCode="0.00E+00">
                  <c:v>5.3950387999813103E-9</c:v>
                </c:pt>
                <c:pt idx="28235" formatCode="0.00E+00">
                  <c:v>5.3896437611813299E-9</c:v>
                </c:pt>
                <c:pt idx="28236" formatCode="0.00E+00">
                  <c:v>5.3842541174201403E-9</c:v>
                </c:pt>
                <c:pt idx="28237" formatCode="0.00E+00">
                  <c:v>5.3788698633027199E-9</c:v>
                </c:pt>
                <c:pt idx="28238" formatCode="0.00E+00">
                  <c:v>5.3734909934394202E-9</c:v>
                </c:pt>
                <c:pt idx="28239" formatCode="0.00E+00">
                  <c:v>5.3681175024459804E-9</c:v>
                </c:pt>
                <c:pt idx="28240" formatCode="0.00E+00">
                  <c:v>5.3627493849435304E-9</c:v>
                </c:pt>
                <c:pt idx="28241" formatCode="0.00E+00">
                  <c:v>5.3573866355585899E-9</c:v>
                </c:pt>
                <c:pt idx="28242" formatCode="0.00E+00">
                  <c:v>5.3520292489230298E-9</c:v>
                </c:pt>
                <c:pt idx="28243" formatCode="0.00E+00">
                  <c:v>5.3466772196741099E-9</c:v>
                </c:pt>
                <c:pt idx="28244" formatCode="0.00E+00">
                  <c:v>5.3413305424544402E-9</c:v>
                </c:pt>
                <c:pt idx="28245" formatCode="0.00E+00">
                  <c:v>5.3359892119119803E-9</c:v>
                </c:pt>
                <c:pt idx="28246" formatCode="0.00E+00">
                  <c:v>5.3306532227000704E-9</c:v>
                </c:pt>
                <c:pt idx="28247" formatCode="0.00E+00">
                  <c:v>5.3253225694773704E-9</c:v>
                </c:pt>
                <c:pt idx="28248" formatCode="0.00E+00">
                  <c:v>5.3199972469078903E-9</c:v>
                </c:pt>
                <c:pt idx="28249" formatCode="0.00E+00">
                  <c:v>5.3146772496609797E-9</c:v>
                </c:pt>
                <c:pt idx="28250" formatCode="0.00E+00">
                  <c:v>5.30936257241132E-9</c:v>
                </c:pt>
                <c:pt idx="28251" formatCode="0.00E+00">
                  <c:v>5.30405320983891E-9</c:v>
                </c:pt>
                <c:pt idx="28252" formatCode="0.00E+00">
                  <c:v>5.2987491566290704E-9</c:v>
                </c:pt>
                <c:pt idx="28253" formatCode="0.00E+00">
                  <c:v>5.2934504074724398E-9</c:v>
                </c:pt>
                <c:pt idx="28254" formatCode="0.00E+00">
                  <c:v>5.2881569570649698E-9</c:v>
                </c:pt>
                <c:pt idx="28255" formatCode="0.00E+00">
                  <c:v>5.2828688001079003E-9</c:v>
                </c:pt>
                <c:pt idx="28256" formatCode="0.00E+00">
                  <c:v>5.2775859313077999E-9</c:v>
                </c:pt>
                <c:pt idx="28257" formatCode="0.00E+00">
                  <c:v>5.2723083453764904E-9</c:v>
                </c:pt>
                <c:pt idx="28258" formatCode="0.00E+00">
                  <c:v>5.26703603703111E-9</c:v>
                </c:pt>
                <c:pt idx="28259" formatCode="0.00E+00">
                  <c:v>5.2617690009940802E-9</c:v>
                </c:pt>
                <c:pt idx="28260" formatCode="0.00E+00">
                  <c:v>5.25650723199309E-9</c:v>
                </c:pt>
                <c:pt idx="28261" formatCode="0.00E+00">
                  <c:v>5.2512507247610898E-9</c:v>
                </c:pt>
                <c:pt idx="28262" formatCode="0.00E+00">
                  <c:v>5.2459994740363302E-9</c:v>
                </c:pt>
                <c:pt idx="28263" formatCode="0.00E+00">
                  <c:v>5.2407534745622999E-9</c:v>
                </c:pt>
                <c:pt idx="28264" formatCode="0.00E+00">
                  <c:v>5.2355127210877296E-9</c:v>
                </c:pt>
                <c:pt idx="28265" formatCode="0.00E+00">
                  <c:v>5.23027720836665E-9</c:v>
                </c:pt>
                <c:pt idx="28266" formatCode="0.00E+00">
                  <c:v>5.2250469311582804E-9</c:v>
                </c:pt>
                <c:pt idx="28267" formatCode="0.00E+00">
                  <c:v>5.21982188422712E-9</c:v>
                </c:pt>
                <c:pt idx="28268" formatCode="0.00E+00">
                  <c:v>5.2146020623429E-9</c:v>
                </c:pt>
                <c:pt idx="28269" formatCode="0.00E+00">
                  <c:v>5.2093874602805497E-9</c:v>
                </c:pt>
                <c:pt idx="28270" formatCode="0.00E+00">
                  <c:v>5.2041780728202698E-9</c:v>
                </c:pt>
                <c:pt idx="28271" formatCode="0.00E+00">
                  <c:v>5.1989738947474501E-9</c:v>
                </c:pt>
                <c:pt idx="28272" formatCode="0.00E+00">
                  <c:v>5.1937749208526999E-9</c:v>
                </c:pt>
                <c:pt idx="28273" formatCode="0.00E+00">
                  <c:v>5.1885811459318503E-9</c:v>
                </c:pt>
                <c:pt idx="28274" formatCode="0.00E+00">
                  <c:v>5.1833925647859198E-9</c:v>
                </c:pt>
                <c:pt idx="28275" formatCode="0.00E+00">
                  <c:v>5.1782091722211299E-9</c:v>
                </c:pt>
                <c:pt idx="28276" formatCode="0.00E+00">
                  <c:v>5.17303096304891E-9</c:v>
                </c:pt>
                <c:pt idx="28277" formatCode="0.00E+00">
                  <c:v>5.1678579320858601E-9</c:v>
                </c:pt>
                <c:pt idx="28278" formatCode="0.00E+00">
                  <c:v>5.1626900741537799E-9</c:v>
                </c:pt>
                <c:pt idx="28279" formatCode="0.00E+00">
                  <c:v>5.15752738407962E-9</c:v>
                </c:pt>
                <c:pt idx="28280" formatCode="0.00E+00">
                  <c:v>5.1523698566955399E-9</c:v>
                </c:pt>
                <c:pt idx="28281" formatCode="0.00E+00">
                  <c:v>5.1472174868388496E-9</c:v>
                </c:pt>
                <c:pt idx="28282" formatCode="0.00E+00">
                  <c:v>5.1420702693520103E-9</c:v>
                </c:pt>
                <c:pt idx="28283" formatCode="0.00E+00">
                  <c:v>5.1369281990826602E-9</c:v>
                </c:pt>
                <c:pt idx="28284" formatCode="0.00E+00">
                  <c:v>5.1317912708835796E-9</c:v>
                </c:pt>
                <c:pt idx="28285" formatCode="0.00E+00">
                  <c:v>5.1266594796126904E-9</c:v>
                </c:pt>
                <c:pt idx="28286" formatCode="0.00E+00">
                  <c:v>5.1215328201330801E-9</c:v>
                </c:pt>
                <c:pt idx="28287" formatCode="0.00E+00">
                  <c:v>5.11641128731295E-9</c:v>
                </c:pt>
                <c:pt idx="28288" formatCode="0.00E+00">
                  <c:v>5.1112948760256299E-9</c:v>
                </c:pt>
                <c:pt idx="28289" formatCode="0.00E+00">
                  <c:v>5.1061835811496103E-9</c:v>
                </c:pt>
                <c:pt idx="28290" formatCode="0.00E+00">
                  <c:v>5.1010773975684599E-9</c:v>
                </c:pt>
                <c:pt idx="28291" formatCode="0.00E+00">
                  <c:v>5.0959763201708899E-9</c:v>
                </c:pt>
                <c:pt idx="28292" formatCode="0.00E+00">
                  <c:v>5.0908803438507201E-9</c:v>
                </c:pt>
                <c:pt idx="28293" formatCode="0.00E+00">
                  <c:v>5.08578946350687E-9</c:v>
                </c:pt>
                <c:pt idx="28294" formatCode="0.00E+00">
                  <c:v>5.0807036740433602E-9</c:v>
                </c:pt>
                <c:pt idx="28295" formatCode="0.00E+00">
                  <c:v>5.0756229703693201E-9</c:v>
                </c:pt>
                <c:pt idx="28296" formatCode="0.00E+00">
                  <c:v>5.0705473473989496E-9</c:v>
                </c:pt>
                <c:pt idx="28297" formatCode="0.00E+00">
                  <c:v>5.0654768000515499E-9</c:v>
                </c:pt>
                <c:pt idx="28298" formatCode="0.00E+00">
                  <c:v>5.0604113232515002E-9</c:v>
                </c:pt>
                <c:pt idx="28299" formatCode="0.00E+00">
                  <c:v>5.0553509119282503E-9</c:v>
                </c:pt>
                <c:pt idx="28300" formatCode="0.00E+00">
                  <c:v>5.0502955610163199E-9</c:v>
                </c:pt>
                <c:pt idx="28301" formatCode="0.00E+00">
                  <c:v>5.0452452654553001E-9</c:v>
                </c:pt>
                <c:pt idx="28302" formatCode="0.00E+00">
                  <c:v>5.0402000201898501E-9</c:v>
                </c:pt>
                <c:pt idx="28303" formatCode="0.00E+00">
                  <c:v>5.03515982016966E-9</c:v>
                </c:pt>
                <c:pt idx="28304" formatCode="0.00E+00">
                  <c:v>5.0301246603494897E-9</c:v>
                </c:pt>
                <c:pt idx="28305" formatCode="0.00E+00">
                  <c:v>5.02509453568914E-9</c:v>
                </c:pt>
                <c:pt idx="28306" formatCode="0.00E+00">
                  <c:v>5.02006944115345E-9</c:v>
                </c:pt>
                <c:pt idx="28307" formatCode="0.00E+00">
                  <c:v>5.0150493717122997E-9</c:v>
                </c:pt>
                <c:pt idx="28308" formatCode="0.00E+00">
                  <c:v>5.0100343223405801E-9</c:v>
                </c:pt>
                <c:pt idx="28309" formatCode="0.00E+00">
                  <c:v>5.0050242880182403E-9</c:v>
                </c:pt>
                <c:pt idx="28310" formatCode="0.00E+00">
                  <c:v>5.0000192637302201E-9</c:v>
                </c:pt>
                <c:pt idx="28311" formatCode="0.00E+00">
                  <c:v>4.9950192444664898E-9</c:v>
                </c:pt>
                <c:pt idx="28312" formatCode="0.00E+00">
                  <c:v>4.9900242252220304E-9</c:v>
                </c:pt>
                <c:pt idx="28313" formatCode="0.00E+00">
                  <c:v>4.9850342009968004E-9</c:v>
                </c:pt>
                <c:pt idx="28314" formatCode="0.00E+00">
                  <c:v>4.9800491667958102E-9</c:v>
                </c:pt>
                <c:pt idx="28315" formatCode="0.00E+00">
                  <c:v>4.9750691176290101E-9</c:v>
                </c:pt>
                <c:pt idx="28316" formatCode="0.00E+00">
                  <c:v>4.9700940485113803E-9</c:v>
                </c:pt>
                <c:pt idx="28317" formatCode="0.00E+00">
                  <c:v>4.9651239544628701E-9</c:v>
                </c:pt>
                <c:pt idx="28318" formatCode="0.00E+00">
                  <c:v>4.9601588305084099E-9</c:v>
                </c:pt>
                <c:pt idx="28319" formatCode="0.00E+00">
                  <c:v>4.9551986716779E-9</c:v>
                </c:pt>
                <c:pt idx="28320" formatCode="0.00E+00">
                  <c:v>4.95024347300622E-9</c:v>
                </c:pt>
                <c:pt idx="28321" formatCode="0.00E+00">
                  <c:v>4.9452932295332196E-9</c:v>
                </c:pt>
                <c:pt idx="28322" formatCode="0.00E+00">
                  <c:v>4.9403479363036799E-9</c:v>
                </c:pt>
                <c:pt idx="28323" formatCode="0.00E+00">
                  <c:v>4.9354075883673798E-9</c:v>
                </c:pt>
                <c:pt idx="28324" formatCode="0.00E+00">
                  <c:v>4.9304721807790102E-9</c:v>
                </c:pt>
                <c:pt idx="28325" formatCode="0.00E+00">
                  <c:v>4.9255417085982299E-9</c:v>
                </c:pt>
                <c:pt idx="28326" formatCode="0.00E+00">
                  <c:v>4.92061616688964E-9</c:v>
                </c:pt>
                <c:pt idx="28327" formatCode="0.00E+00">
                  <c:v>4.9156955507227496E-9</c:v>
                </c:pt>
                <c:pt idx="28328" formatCode="0.00E+00">
                  <c:v>4.9107798551720198E-9</c:v>
                </c:pt>
                <c:pt idx="28329" formatCode="0.00E+00">
                  <c:v>4.9058690753168501E-9</c:v>
                </c:pt>
                <c:pt idx="28330" formatCode="0.00E+00">
                  <c:v>4.9009632062415403E-9</c:v>
                </c:pt>
                <c:pt idx="28331" formatCode="0.00E+00">
                  <c:v>4.8960622430352902E-9</c:v>
                </c:pt>
                <c:pt idx="28332" formatCode="0.00E+00">
                  <c:v>4.8911661807922597E-9</c:v>
                </c:pt>
                <c:pt idx="28333" formatCode="0.00E+00">
                  <c:v>4.8862750146114704E-9</c:v>
                </c:pt>
                <c:pt idx="28334" formatCode="0.00E+00">
                  <c:v>4.8813887395968504E-9</c:v>
                </c:pt>
                <c:pt idx="28335" formatCode="0.00E+00">
                  <c:v>4.8765073508572599E-9</c:v>
                </c:pt>
                <c:pt idx="28336" formatCode="0.00E+00">
                  <c:v>4.8716308435064001E-9</c:v>
                </c:pt>
                <c:pt idx="28337" formatCode="0.00E+00">
                  <c:v>4.8667592126628903E-9</c:v>
                </c:pt>
                <c:pt idx="28338" formatCode="0.00E+00">
                  <c:v>4.8618924534502303E-9</c:v>
                </c:pt>
                <c:pt idx="28339" formatCode="0.00E+00">
                  <c:v>4.8570305609967797E-9</c:v>
                </c:pt>
                <c:pt idx="28340" formatCode="0.00E+00">
                  <c:v>4.8521735304357799E-9</c:v>
                </c:pt>
                <c:pt idx="28341" formatCode="0.00E+00">
                  <c:v>4.8473213569053503E-9</c:v>
                </c:pt>
                <c:pt idx="28342" formatCode="0.00E+00">
                  <c:v>4.8424740355484402E-9</c:v>
                </c:pt>
                <c:pt idx="28343" formatCode="0.00E+00">
                  <c:v>4.8376315615128901E-9</c:v>
                </c:pt>
                <c:pt idx="28344" formatCode="0.00E+00">
                  <c:v>4.8327939299513801E-9</c:v>
                </c:pt>
                <c:pt idx="28345" formatCode="0.00E+00">
                  <c:v>4.8279611360214296E-9</c:v>
                </c:pt>
                <c:pt idx="28346" formatCode="0.00E+00">
                  <c:v>4.8231331748854101E-9</c:v>
                </c:pt>
                <c:pt idx="28347" formatCode="0.00E+00">
                  <c:v>4.8183100417105196E-9</c:v>
                </c:pt>
                <c:pt idx="28348" formatCode="0.00E+00">
                  <c:v>4.8134917316688102E-9</c:v>
                </c:pt>
                <c:pt idx="28349" formatCode="0.00E+00">
                  <c:v>4.8086782399371397E-9</c:v>
                </c:pt>
                <c:pt idx="28350" formatCode="0.00E+00">
                  <c:v>4.80386956169721E-9</c:v>
                </c:pt>
                <c:pt idx="28351" formatCode="0.00E+00">
                  <c:v>4.7990656921355099E-9</c:v>
                </c:pt>
                <c:pt idx="28352" formatCode="0.00E+00">
                  <c:v>4.7942666264433698E-9</c:v>
                </c:pt>
                <c:pt idx="28353" formatCode="0.00E+00">
                  <c:v>4.7894723598169298E-9</c:v>
                </c:pt>
                <c:pt idx="28354" formatCode="0.00E+00">
                  <c:v>4.7846828874571098E-9</c:v>
                </c:pt>
                <c:pt idx="28355" formatCode="0.00E+00">
                  <c:v>4.7798982045696603E-9</c:v>
                </c:pt>
                <c:pt idx="28356" formatCode="0.00E+00">
                  <c:v>4.7751183063650897E-9</c:v>
                </c:pt>
                <c:pt idx="28357" formatCode="0.00E+00">
                  <c:v>4.7703431880587198E-9</c:v>
                </c:pt>
                <c:pt idx="28358" formatCode="0.00E+00">
                  <c:v>4.7655728448706603E-9</c:v>
                </c:pt>
                <c:pt idx="28359" formatCode="0.00E+00">
                  <c:v>4.76080727202579E-9</c:v>
                </c:pt>
                <c:pt idx="28360" formatCode="0.00E+00">
                  <c:v>4.75604646475377E-9</c:v>
                </c:pt>
                <c:pt idx="28361" formatCode="0.00E+00">
                  <c:v>4.7512904182890102E-9</c:v>
                </c:pt>
                <c:pt idx="28362" formatCode="0.00E+00">
                  <c:v>4.7465391278707197E-9</c:v>
                </c:pt>
                <c:pt idx="28363" formatCode="0.00E+00">
                  <c:v>4.7417925887428498E-9</c:v>
                </c:pt>
                <c:pt idx="28364" formatCode="0.00E+00">
                  <c:v>4.7370507961541099E-9</c:v>
                </c:pt>
                <c:pt idx="28365" formatCode="0.00E+00">
                  <c:v>4.7323137453579597E-9</c:v>
                </c:pt>
                <c:pt idx="28366" formatCode="0.00E+00">
                  <c:v>4.7275814316125997E-9</c:v>
                </c:pt>
                <c:pt idx="28367" formatCode="0.00E+00">
                  <c:v>4.7228538501809897E-9</c:v>
                </c:pt>
                <c:pt idx="28368" formatCode="0.00E+00">
                  <c:v>4.7181309963308096E-9</c:v>
                </c:pt>
                <c:pt idx="28369" formatCode="0.00E+00">
                  <c:v>4.7134128653344701E-9</c:v>
                </c:pt>
                <c:pt idx="28370" formatCode="0.00E+00">
                  <c:v>4.7086994524691402E-9</c:v>
                </c:pt>
                <c:pt idx="28371" formatCode="0.00E+00">
                  <c:v>4.7039907530166696E-9</c:v>
                </c:pt>
                <c:pt idx="28372" formatCode="0.00E+00">
                  <c:v>4.6992867622636499E-9</c:v>
                </c:pt>
                <c:pt idx="28373" formatCode="0.00E+00">
                  <c:v>4.6945874755013902E-9</c:v>
                </c:pt>
                <c:pt idx="28374" formatCode="0.00E+00">
                  <c:v>4.6898928880258897E-9</c:v>
                </c:pt>
                <c:pt idx="28375" formatCode="0.00E+00">
                  <c:v>4.6852029951378601E-9</c:v>
                </c:pt>
                <c:pt idx="28376" formatCode="0.00E+00">
                  <c:v>4.6805177921427297E-9</c:v>
                </c:pt>
                <c:pt idx="28377" formatCode="0.00E+00">
                  <c:v>4.6758372743505803E-9</c:v>
                </c:pt>
                <c:pt idx="28378" formatCode="0.00E+00">
                  <c:v>4.6711614370762297E-9</c:v>
                </c:pt>
                <c:pt idx="28379" formatCode="0.00E+00">
                  <c:v>4.6664902756391597E-9</c:v>
                </c:pt>
                <c:pt idx="28380" formatCode="0.00E+00">
                  <c:v>4.6618237853635204E-9</c:v>
                </c:pt>
                <c:pt idx="28381" formatCode="0.00E+00">
                  <c:v>4.6571619615781499E-9</c:v>
                </c:pt>
                <c:pt idx="28382" formatCode="0.00E+00">
                  <c:v>4.65250479961657E-9</c:v>
                </c:pt>
                <c:pt idx="28383" formatCode="0.00E+00">
                  <c:v>4.6478522948169596E-9</c:v>
                </c:pt>
                <c:pt idx="28384" formatCode="0.00E+00">
                  <c:v>4.6432044425221396E-9</c:v>
                </c:pt>
                <c:pt idx="28385" formatCode="0.00E+00">
                  <c:v>4.6385612380796203E-9</c:v>
                </c:pt>
                <c:pt idx="28386" formatCode="0.00E+00">
                  <c:v>4.6339226768415399E-9</c:v>
                </c:pt>
                <c:pt idx="28387" formatCode="0.00E+00">
                  <c:v>4.6292887541647004E-9</c:v>
                </c:pt>
                <c:pt idx="28388" formatCode="0.00E+00">
                  <c:v>4.6246594654105302E-9</c:v>
                </c:pt>
                <c:pt idx="28389" formatCode="0.00E+00">
                  <c:v>4.6200348059451196E-9</c:v>
                </c:pt>
                <c:pt idx="28390" formatCode="0.00E+00">
                  <c:v>4.6154147711391797E-9</c:v>
                </c:pt>
                <c:pt idx="28391" formatCode="0.00E+00">
                  <c:v>4.6107993563680396E-9</c:v>
                </c:pt>
                <c:pt idx="28392" formatCode="0.00E+00">
                  <c:v>4.6061885570116698E-9</c:v>
                </c:pt>
                <c:pt idx="28393" formatCode="0.00E+00">
                  <c:v>4.6015823684546597E-9</c:v>
                </c:pt>
                <c:pt idx="28394" formatCode="0.00E+00">
                  <c:v>4.5969807860862003E-9</c:v>
                </c:pt>
                <c:pt idx="28395" formatCode="0.00E+00">
                  <c:v>4.5923838053001199E-9</c:v>
                </c:pt>
                <c:pt idx="28396" formatCode="0.00E+00">
                  <c:v>4.5877914214948201E-9</c:v>
                </c:pt>
                <c:pt idx="28397" formatCode="0.00E+00">
                  <c:v>4.5832036300733199E-9</c:v>
                </c:pt>
                <c:pt idx="28398" formatCode="0.00E+00">
                  <c:v>4.57862042644325E-9</c:v>
                </c:pt>
                <c:pt idx="28399" formatCode="0.00E+00">
                  <c:v>4.5740418060168103E-9</c:v>
                </c:pt>
                <c:pt idx="28400" formatCode="0.00E+00">
                  <c:v>4.5694677642107897E-9</c:v>
                </c:pt>
                <c:pt idx="28401" formatCode="0.00E+00">
                  <c:v>4.5648982964465798E-9</c:v>
                </c:pt>
                <c:pt idx="28402" formatCode="0.00E+00">
                  <c:v>4.56033339815013E-9</c:v>
                </c:pt>
                <c:pt idx="28403" formatCode="0.00E+00">
                  <c:v>4.5557730647519796E-9</c:v>
                </c:pt>
                <c:pt idx="28404" formatCode="0.00E+00">
                  <c:v>4.5512172916872297E-9</c:v>
                </c:pt>
                <c:pt idx="28405" formatCode="0.00E+00">
                  <c:v>4.5466660743955402E-9</c:v>
                </c:pt>
                <c:pt idx="28406" formatCode="0.00E+00">
                  <c:v>4.5421194083211502E-9</c:v>
                </c:pt>
                <c:pt idx="28407" formatCode="0.00E+00">
                  <c:v>4.53757728891283E-9</c:v>
                </c:pt>
                <c:pt idx="28408" formatCode="0.00E+00">
                  <c:v>4.5330397116239103E-9</c:v>
                </c:pt>
                <c:pt idx="28409" formatCode="0.00E+00">
                  <c:v>4.5285066719122902E-9</c:v>
                </c:pt>
                <c:pt idx="28410" formatCode="0.00E+00">
                  <c:v>4.5239781652403803E-9</c:v>
                </c:pt>
                <c:pt idx="28411" formatCode="0.00E+00">
                  <c:v>4.5194541870751398E-9</c:v>
                </c:pt>
                <c:pt idx="28412" formatCode="0.00E+00">
                  <c:v>4.5149347328880602E-9</c:v>
                </c:pt>
                <c:pt idx="28413" formatCode="0.00E+00">
                  <c:v>4.5104197981551699E-9</c:v>
                </c:pt>
                <c:pt idx="28414" formatCode="0.00E+00">
                  <c:v>4.5059093783570203E-9</c:v>
                </c:pt>
                <c:pt idx="28415" formatCode="0.00E+00">
                  <c:v>4.5014034689786604E-9</c:v>
                </c:pt>
                <c:pt idx="28416" formatCode="0.00E+00">
                  <c:v>4.4969020655096802E-9</c:v>
                </c:pt>
                <c:pt idx="28417" formatCode="0.00E+00">
                  <c:v>4.4924051634441697E-9</c:v>
                </c:pt>
                <c:pt idx="28418" formatCode="0.00E+00">
                  <c:v>4.4879127582807303E-9</c:v>
                </c:pt>
                <c:pt idx="28419" formatCode="0.00E+00">
                  <c:v>4.4834248455224499E-9</c:v>
                </c:pt>
                <c:pt idx="28420" formatCode="0.00E+00">
                  <c:v>4.4789414206769298E-9</c:v>
                </c:pt>
                <c:pt idx="28421" formatCode="0.00E+00">
                  <c:v>4.4744624792562502E-9</c:v>
                </c:pt>
                <c:pt idx="28422" formatCode="0.00E+00">
                  <c:v>4.4699880167769897E-9</c:v>
                </c:pt>
                <c:pt idx="28423" formatCode="0.00E+00">
                  <c:v>4.4655180287602099E-9</c:v>
                </c:pt>
                <c:pt idx="28424" formatCode="0.00E+00">
                  <c:v>4.4610525107314504E-9</c:v>
                </c:pt>
                <c:pt idx="28425" formatCode="0.00E+00">
                  <c:v>4.4565914582207197E-9</c:v>
                </c:pt>
                <c:pt idx="28426" formatCode="0.00E+00">
                  <c:v>4.4521348667624999E-9</c:v>
                </c:pt>
                <c:pt idx="28427" formatCode="0.00E+00">
                  <c:v>4.4476827318957396E-9</c:v>
                </c:pt>
                <c:pt idx="28428" formatCode="0.00E+00">
                  <c:v>4.4432350491638396E-9</c:v>
                </c:pt>
                <c:pt idx="28429" formatCode="0.00E+00">
                  <c:v>4.4387918141146798E-9</c:v>
                </c:pt>
                <c:pt idx="28430" formatCode="0.00E+00">
                  <c:v>4.4343530223005604E-9</c:v>
                </c:pt>
                <c:pt idx="28431" formatCode="0.00E+00">
                  <c:v>4.4299186692782601E-9</c:v>
                </c:pt>
                <c:pt idx="28432" formatCode="0.00E+00">
                  <c:v>4.4254887506089896E-9</c:v>
                </c:pt>
                <c:pt idx="28433" formatCode="0.00E+00">
                  <c:v>4.42106326185838E-9</c:v>
                </c:pt>
                <c:pt idx="28434" formatCode="0.00E+00">
                  <c:v>4.4166421985965202E-9</c:v>
                </c:pt>
                <c:pt idx="28435" formatCode="0.00E+00">
                  <c:v>4.4122255563979203E-9</c:v>
                </c:pt>
                <c:pt idx="28436" formatCode="0.00E+00">
                  <c:v>4.4078133308415298E-9</c:v>
                </c:pt>
                <c:pt idx="28437" formatCode="0.00E+00">
                  <c:v>4.4034055175106799E-9</c:v>
                </c:pt>
                <c:pt idx="28438" formatCode="0.00E+00">
                  <c:v>4.3990021119931702E-9</c:v>
                </c:pt>
                <c:pt idx="28439" formatCode="0.00E+00">
                  <c:v>4.3946031098811802E-9</c:v>
                </c:pt>
                <c:pt idx="28440" formatCode="0.00E+00">
                  <c:v>4.3902085067712999E-9</c:v>
                </c:pt>
                <c:pt idx="28441" formatCode="0.00E+00">
                  <c:v>4.3858182982645299E-9</c:v>
                </c:pt>
                <c:pt idx="28442" formatCode="0.00E+00">
                  <c:v>4.3814324799662598E-9</c:v>
                </c:pt>
                <c:pt idx="28443" formatCode="0.00E+00">
                  <c:v>4.3770510474862997E-9</c:v>
                </c:pt>
                <c:pt idx="28444" formatCode="0.00E+00">
                  <c:v>4.3726739964388096E-9</c:v>
                </c:pt>
                <c:pt idx="28445" formatCode="0.00E+00">
                  <c:v>4.3683013224423703E-9</c:v>
                </c:pt>
                <c:pt idx="28446" formatCode="0.00E+00">
                  <c:v>4.3639330211199298E-9</c:v>
                </c:pt>
                <c:pt idx="28447" formatCode="0.00E+00">
                  <c:v>4.3595690880988097E-9</c:v>
                </c:pt>
                <c:pt idx="28448" formatCode="0.00E+00">
                  <c:v>4.3552095190107096E-9</c:v>
                </c:pt>
                <c:pt idx="28449" formatCode="0.00E+00">
                  <c:v>4.3508543094917001E-9</c:v>
                </c:pt>
                <c:pt idx="28450" formatCode="0.00E+00">
                  <c:v>4.3465034551822101E-9</c:v>
                </c:pt>
                <c:pt idx="28451" formatCode="0.00E+00">
                  <c:v>4.3421569517270304E-9</c:v>
                </c:pt>
                <c:pt idx="28452" formatCode="0.00E+00">
                  <c:v>4.3378147947753E-9</c:v>
                </c:pt>
                <c:pt idx="28453" formatCode="0.00E+00">
                  <c:v>4.3334769799805298E-9</c:v>
                </c:pt>
                <c:pt idx="28454" formatCode="0.00E+00">
                  <c:v>4.3291435030005403E-9</c:v>
                </c:pt>
                <c:pt idx="28455" formatCode="0.00E+00">
                  <c:v>4.32481435949754E-9</c:v>
                </c:pt>
                <c:pt idx="28456" formatCode="0.00E+00">
                  <c:v>4.3204895451380496E-9</c:v>
                </c:pt>
                <c:pt idx="28457" formatCode="0.00E+00">
                  <c:v>4.3161690555929103E-9</c:v>
                </c:pt>
                <c:pt idx="28458" formatCode="0.00E+00">
                  <c:v>4.3118528865373198E-9</c:v>
                </c:pt>
                <c:pt idx="28459" formatCode="0.00E+00">
                  <c:v>4.3075410336507799E-9</c:v>
                </c:pt>
                <c:pt idx="28460" formatCode="0.00E+00">
                  <c:v>4.3032334926171298E-9</c:v>
                </c:pt>
                <c:pt idx="28461" formatCode="0.00E+00">
                  <c:v>4.2989302591245096E-9</c:v>
                </c:pt>
                <c:pt idx="28462" formatCode="0.00E+00">
                  <c:v>4.2946313288653903E-9</c:v>
                </c:pt>
                <c:pt idx="28463" formatCode="0.00E+00">
                  <c:v>4.2903366975365201E-9</c:v>
                </c:pt>
                <c:pt idx="28464" formatCode="0.00E+00">
                  <c:v>4.2860463608389804E-9</c:v>
                </c:pt>
                <c:pt idx="28465" formatCode="0.00E+00">
                  <c:v>4.2817603144781501E-9</c:v>
                </c:pt>
                <c:pt idx="28466" formatCode="0.00E+00">
                  <c:v>4.2774785541636702E-9</c:v>
                </c:pt>
                <c:pt idx="28467" formatCode="0.00E+00">
                  <c:v>4.2732010756095002E-9</c:v>
                </c:pt>
                <c:pt idx="28468" formatCode="0.00E+00">
                  <c:v>4.2689278745338901E-9</c:v>
                </c:pt>
                <c:pt idx="28469" formatCode="0.00E+00">
                  <c:v>4.2646589466593601E-9</c:v>
                </c:pt>
                <c:pt idx="28470" formatCode="0.00E+00">
                  <c:v>4.2603942877126999E-9</c:v>
                </c:pt>
                <c:pt idx="28471" formatCode="0.00E+00">
                  <c:v>4.2561338934249902E-9</c:v>
                </c:pt>
                <c:pt idx="28472" formatCode="0.00E+00">
                  <c:v>4.2518777595315597E-9</c:v>
                </c:pt>
                <c:pt idx="28473" formatCode="0.00E+00">
                  <c:v>4.2476258817720297E-9</c:v>
                </c:pt>
                <c:pt idx="28474" formatCode="0.00E+00">
                  <c:v>4.2433782558902598E-9</c:v>
                </c:pt>
                <c:pt idx="28475" formatCode="0.00E+00">
                  <c:v>4.2391348776343704E-9</c:v>
                </c:pt>
                <c:pt idx="28476" formatCode="0.00E+00">
                  <c:v>4.2348957427567303E-9</c:v>
                </c:pt>
                <c:pt idx="28477" formatCode="0.00E+00">
                  <c:v>4.2306608470139799E-9</c:v>
                </c:pt>
                <c:pt idx="28478" formatCode="0.00E+00">
                  <c:v>4.2264301861669601E-9</c:v>
                </c:pt>
                <c:pt idx="28479" formatCode="0.00E+00">
                  <c:v>4.2222037559807997E-9</c:v>
                </c:pt>
                <c:pt idx="28480" formatCode="0.00E+00">
                  <c:v>4.2179815522248197E-9</c:v>
                </c:pt>
                <c:pt idx="28481" formatCode="0.00E+00">
                  <c:v>4.2137635706725898E-9</c:v>
                </c:pt>
                <c:pt idx="28482" formatCode="0.00E+00">
                  <c:v>4.2095498071019202E-9</c:v>
                </c:pt>
                <c:pt idx="28483" formatCode="0.00E+00">
                  <c:v>4.2053402572948202E-9</c:v>
                </c:pt>
                <c:pt idx="28484" formatCode="0.00E+00">
                  <c:v>4.20113491703752E-9</c:v>
                </c:pt>
                <c:pt idx="28485" formatCode="0.00E+00">
                  <c:v>4.1969337821204802E-9</c:v>
                </c:pt>
                <c:pt idx="28486" formatCode="0.00E+00">
                  <c:v>4.19273684833836E-9</c:v>
                </c:pt>
                <c:pt idx="28487" formatCode="0.00E+00">
                  <c:v>4.1885441114900298E-9</c:v>
                </c:pt>
                <c:pt idx="28488" formatCode="0.00E+00">
                  <c:v>4.1843555673785399E-9</c:v>
                </c:pt>
                <c:pt idx="28489" formatCode="0.00E+00">
                  <c:v>4.1801712118111598E-9</c:v>
                </c:pt>
                <c:pt idx="28490" formatCode="0.00E+00">
                  <c:v>4.1759910405993497E-9</c:v>
                </c:pt>
                <c:pt idx="28491" formatCode="0.00E+00">
                  <c:v>4.1718150495587503E-9</c:v>
                </c:pt>
                <c:pt idx="28492" formatCode="0.00E+00">
                  <c:v>4.1676432345091902E-9</c:v>
                </c:pt>
                <c:pt idx="28493" formatCode="0.00E+00">
                  <c:v>4.1634755912746797E-9</c:v>
                </c:pt>
                <c:pt idx="28494" formatCode="0.00E+00">
                  <c:v>4.1593121156834003E-9</c:v>
                </c:pt>
                <c:pt idx="28495" formatCode="0.00E+00">
                  <c:v>4.1551528035677199E-9</c:v>
                </c:pt>
                <c:pt idx="28496" formatCode="0.00E+00">
                  <c:v>4.1509976507641498E-9</c:v>
                </c:pt>
                <c:pt idx="28497" formatCode="0.00E+00">
                  <c:v>4.1468466531133901E-9</c:v>
                </c:pt>
                <c:pt idx="28498" formatCode="0.00E+00">
                  <c:v>4.1426998064602803E-9</c:v>
                </c:pt>
                <c:pt idx="28499" formatCode="0.00E+00">
                  <c:v>4.1385571066538203E-9</c:v>
                </c:pt>
                <c:pt idx="28500" formatCode="0.00E+00">
                  <c:v>4.1344185495471602E-9</c:v>
                </c:pt>
                <c:pt idx="28501" formatCode="0.00E+00">
                  <c:v>4.1302841309976199E-9</c:v>
                </c:pt>
                <c:pt idx="28502" formatCode="0.00E+00">
                  <c:v>4.1261538468666202E-9</c:v>
                </c:pt>
                <c:pt idx="28503" formatCode="0.00E+00">
                  <c:v>4.1220276930197497E-9</c:v>
                </c:pt>
                <c:pt idx="28504" formatCode="0.00E+00">
                  <c:v>4.1179056653267301E-9</c:v>
                </c:pt>
                <c:pt idx="28505" formatCode="0.00E+00">
                  <c:v>4.1137877596614098E-9</c:v>
                </c:pt>
                <c:pt idx="28506" formatCode="0.00E+00">
                  <c:v>4.1096739719017404E-9</c:v>
                </c:pt>
                <c:pt idx="28507" formatCode="0.00E+00">
                  <c:v>4.1055642979298397E-9</c:v>
                </c:pt>
                <c:pt idx="28508" formatCode="0.00E+00">
                  <c:v>4.1014587336319101E-9</c:v>
                </c:pt>
                <c:pt idx="28509" formatCode="0.00E+00">
                  <c:v>4.0973572748982803E-9</c:v>
                </c:pt>
                <c:pt idx="28510" formatCode="0.00E+00">
                  <c:v>4.0932599176233799E-9</c:v>
                </c:pt>
                <c:pt idx="28511" formatCode="0.00E+00">
                  <c:v>4.0891666577057603E-9</c:v>
                </c:pt>
                <c:pt idx="28512" formatCode="0.00E+00">
                  <c:v>4.0850774910480501E-9</c:v>
                </c:pt>
                <c:pt idx="28513" formatCode="0.00E+00">
                  <c:v>4.0809924135570001E-9</c:v>
                </c:pt>
                <c:pt idx="28514" formatCode="0.00E+00">
                  <c:v>4.0769114211434501E-9</c:v>
                </c:pt>
                <c:pt idx="28515" formatCode="0.00E+00">
                  <c:v>4.0728345097223001E-9</c:v>
                </c:pt>
                <c:pt idx="28516" formatCode="0.00E+00">
                  <c:v>4.0687616752125801E-9</c:v>
                </c:pt>
                <c:pt idx="28517" formatCode="0.00E+00">
                  <c:v>4.0646929135373699E-9</c:v>
                </c:pt>
                <c:pt idx="28518" formatCode="0.00E+00">
                  <c:v>4.06062822062383E-9</c:v>
                </c:pt>
                <c:pt idx="28519" formatCode="0.00E+00">
                  <c:v>4.0565675924032103E-9</c:v>
                </c:pt>
                <c:pt idx="28520" formatCode="0.00E+00">
                  <c:v>4.0525110248108097E-9</c:v>
                </c:pt>
                <c:pt idx="28521" formatCode="0.00E+00">
                  <c:v>4.0484585137859896E-9</c:v>
                </c:pt>
                <c:pt idx="28522" formatCode="0.00E+00">
                  <c:v>4.0444100552722099E-9</c:v>
                </c:pt>
                <c:pt idx="28523" formatCode="0.00E+00">
                  <c:v>4.0403656452169398E-9</c:v>
                </c:pt>
                <c:pt idx="28524" formatCode="0.00E+00">
                  <c:v>4.0363252795717201E-9</c:v>
                </c:pt>
                <c:pt idx="28525" formatCode="0.00E+00">
                  <c:v>4.0322889542921496E-9</c:v>
                </c:pt>
                <c:pt idx="28526" formatCode="0.00E+00">
                  <c:v>4.0282566653378498E-9</c:v>
                </c:pt>
                <c:pt idx="28527" formatCode="0.00E+00">
                  <c:v>4.0242284086725199E-9</c:v>
                </c:pt>
                <c:pt idx="28528" formatCode="0.00E+00">
                  <c:v>4.0202041802638398E-9</c:v>
                </c:pt>
                <c:pt idx="28529" formatCode="0.00E+00">
                  <c:v>4.0161839760835798E-9</c:v>
                </c:pt>
                <c:pt idx="28530" formatCode="0.00E+00">
                  <c:v>4.0121677921075004E-9</c:v>
                </c:pt>
                <c:pt idx="28531" formatCode="0.00E+00">
                  <c:v>4.0081556243153904E-9</c:v>
                </c:pt>
                <c:pt idx="28532" formatCode="0.00E+00">
                  <c:v>4.0041474686910704E-9</c:v>
                </c:pt>
                <c:pt idx="28533" formatCode="0.00E+00">
                  <c:v>4.0001433212223803E-9</c:v>
                </c:pt>
                <c:pt idx="28534" formatCode="0.00E+00">
                  <c:v>3.9961431779011602E-9</c:v>
                </c:pt>
                <c:pt idx="28535" formatCode="0.00E+00">
                  <c:v>3.9921470347232604E-9</c:v>
                </c:pt>
                <c:pt idx="28536" formatCode="0.00E+00">
                  <c:v>3.9881548876885296E-9</c:v>
                </c:pt>
                <c:pt idx="28537" formatCode="0.00E+00">
                  <c:v>3.9841667328008501E-9</c:v>
                </c:pt>
                <c:pt idx="28538" formatCode="0.00E+00">
                  <c:v>3.9801825660680498E-9</c:v>
                </c:pt>
                <c:pt idx="28539" formatCode="0.00E+00">
                  <c:v>3.9762023835019798E-9</c:v>
                </c:pt>
                <c:pt idx="28540" formatCode="0.00E+00">
                  <c:v>3.9722261811184702E-9</c:v>
                </c:pt>
                <c:pt idx="28541" formatCode="0.00E+00">
                  <c:v>3.9682539549373603E-9</c:v>
                </c:pt>
                <c:pt idx="28542" formatCode="0.00E+00">
                  <c:v>3.9642857009824201E-9</c:v>
                </c:pt>
                <c:pt idx="28543" formatCode="0.00E+00">
                  <c:v>3.96032141528144E-9</c:v>
                </c:pt>
                <c:pt idx="28544" formatCode="0.00E+00">
                  <c:v>3.9563610938661597E-9</c:v>
                </c:pt>
                <c:pt idx="28545" formatCode="0.00E+00">
                  <c:v>3.9524047327722899E-9</c:v>
                </c:pt>
                <c:pt idx="28546" formatCode="0.00E+00">
                  <c:v>3.9484523280395197E-9</c:v>
                </c:pt>
                <c:pt idx="28547" formatCode="0.00E+00">
                  <c:v>3.9445038757114797E-9</c:v>
                </c:pt>
                <c:pt idx="28548" formatCode="0.00E+00">
                  <c:v>3.9405593718357704E-9</c:v>
                </c:pt>
                <c:pt idx="28549" formatCode="0.00E+00">
                  <c:v>3.9366188124639302E-9</c:v>
                </c:pt>
                <c:pt idx="28550" formatCode="0.00E+00">
                  <c:v>3.9326821936514698E-9</c:v>
                </c:pt>
                <c:pt idx="28551" formatCode="0.00E+00">
                  <c:v>3.9287495114578101E-9</c:v>
                </c:pt>
                <c:pt idx="28552" formatCode="0.00E+00">
                  <c:v>3.9248207619463603E-9</c:v>
                </c:pt>
                <c:pt idx="28553" formatCode="0.00E+00">
                  <c:v>3.9208959411844102E-9</c:v>
                </c:pt>
                <c:pt idx="28554" formatCode="0.00E+00">
                  <c:v>3.91697504524323E-9</c:v>
                </c:pt>
                <c:pt idx="28555" formatCode="0.00E+00">
                  <c:v>3.9130580701979799E-9</c:v>
                </c:pt>
                <c:pt idx="28556" formatCode="0.00E+00">
                  <c:v>3.90914501212778E-9</c:v>
                </c:pt>
                <c:pt idx="28557" formatCode="0.00E+00">
                  <c:v>3.9052358671156597E-9</c:v>
                </c:pt>
                <c:pt idx="28558" formatCode="0.00E+00">
                  <c:v>3.9013306312485401E-9</c:v>
                </c:pt>
                <c:pt idx="28559" formatCode="0.00E+00">
                  <c:v>3.8974293006172898E-9</c:v>
                </c:pt>
                <c:pt idx="28560" formatCode="0.00E+00">
                  <c:v>3.8935318713166699E-9</c:v>
                </c:pt>
                <c:pt idx="28561" formatCode="0.00E+00">
                  <c:v>3.88963833944536E-9</c:v>
                </c:pt>
                <c:pt idx="28562" formatCode="0.00E+00">
                  <c:v>3.88574870110591E-9</c:v>
                </c:pt>
                <c:pt idx="28563" formatCode="0.00E+00">
                  <c:v>3.8818629524048099E-9</c:v>
                </c:pt>
                <c:pt idx="28564" formatCode="0.00E+00">
                  <c:v>3.8779810894523998E-9</c:v>
                </c:pt>
                <c:pt idx="28565" formatCode="0.00E+00">
                  <c:v>3.8741031083629501E-9</c:v>
                </c:pt>
                <c:pt idx="28566" formatCode="0.00E+00">
                  <c:v>3.8702290052545899E-9</c:v>
                </c:pt>
                <c:pt idx="28567" formatCode="0.00E+00">
                  <c:v>3.8663587762493301E-9</c:v>
                </c:pt>
                <c:pt idx="28568" formatCode="0.00E+00">
                  <c:v>3.8624924174730803E-9</c:v>
                </c:pt>
                <c:pt idx="28569" formatCode="0.00E+00">
                  <c:v>3.8586299250556096E-9</c:v>
                </c:pt>
                <c:pt idx="28570" formatCode="0.00E+00">
                  <c:v>3.8547712951305502E-9</c:v>
                </c:pt>
                <c:pt idx="28571" formatCode="0.00E+00">
                  <c:v>3.8509165238354202E-9</c:v>
                </c:pt>
                <c:pt idx="28572" formatCode="0.00E+00">
                  <c:v>3.8470656073115899E-9</c:v>
                </c:pt>
                <c:pt idx="28573" formatCode="0.00E+00">
                  <c:v>3.8432185417042803E-9</c:v>
                </c:pt>
                <c:pt idx="28574" formatCode="0.00E+00">
                  <c:v>3.8393753231625703E-9</c:v>
                </c:pt>
                <c:pt idx="28575" formatCode="0.00E+00">
                  <c:v>3.8355359478394097E-9</c:v>
                </c:pt>
                <c:pt idx="28576" formatCode="0.00E+00">
                  <c:v>3.8317004118915696E-9</c:v>
                </c:pt>
                <c:pt idx="28577" formatCode="0.00E+00">
                  <c:v>3.8278687114796803E-9</c:v>
                </c:pt>
                <c:pt idx="28578" formatCode="0.00E+00">
                  <c:v>3.8240408427681996E-9</c:v>
                </c:pt>
                <c:pt idx="28579" formatCode="0.00E+00">
                  <c:v>3.82021680192543E-9</c:v>
                </c:pt>
                <c:pt idx="28580" formatCode="0.00E+00">
                  <c:v>3.8163965851235098E-9</c:v>
                </c:pt>
                <c:pt idx="28581" formatCode="0.00E+00">
                  <c:v>3.8125801885383796E-9</c:v>
                </c:pt>
                <c:pt idx="28582" formatCode="0.00E+00">
                  <c:v>3.8087676083498398E-9</c:v>
                </c:pt>
                <c:pt idx="28583" formatCode="0.00E+00">
                  <c:v>3.8049588407414899E-9</c:v>
                </c:pt>
                <c:pt idx="28584" formatCode="0.00E+00">
                  <c:v>3.8011538819007504E-9</c:v>
                </c:pt>
                <c:pt idx="28585" formatCode="0.00E+00">
                  <c:v>3.7973527280188498E-9</c:v>
                </c:pt>
                <c:pt idx="28586" formatCode="0.00E+00">
                  <c:v>3.7935553752908301E-9</c:v>
                </c:pt>
                <c:pt idx="28587" formatCode="0.00E+00">
                  <c:v>3.7897618199155401E-9</c:v>
                </c:pt>
                <c:pt idx="28588" formatCode="0.00E+00">
                  <c:v>3.78597205809563E-9</c:v>
                </c:pt>
                <c:pt idx="28589" formatCode="0.00E+00">
                  <c:v>3.7821860860375297E-9</c:v>
                </c:pt>
                <c:pt idx="28590" formatCode="0.00E+00">
                  <c:v>3.7784038999514897E-9</c:v>
                </c:pt>
                <c:pt idx="28591" formatCode="0.00E+00">
                  <c:v>3.7746254960515398E-9</c:v>
                </c:pt>
                <c:pt idx="28592" formatCode="0.00E+00">
                  <c:v>3.7708508705554903E-9</c:v>
                </c:pt>
                <c:pt idx="28593" formatCode="0.00E+00">
                  <c:v>3.7670800196849396E-9</c:v>
                </c:pt>
                <c:pt idx="28594" formatCode="0.00E+00">
                  <c:v>3.7633129396652501E-9</c:v>
                </c:pt>
                <c:pt idx="28595" formatCode="0.00E+00">
                  <c:v>3.7595496267255899E-9</c:v>
                </c:pt>
                <c:pt idx="28596" formatCode="0.00E+00">
                  <c:v>3.7557900770988603E-9</c:v>
                </c:pt>
                <c:pt idx="28597" formatCode="0.00E+00">
                  <c:v>3.75203428702176E-9</c:v>
                </c:pt>
                <c:pt idx="28598" formatCode="0.00E+00">
                  <c:v>3.7482822527347399E-9</c:v>
                </c:pt>
                <c:pt idx="28599" formatCode="0.00E+00">
                  <c:v>3.7445339704819996E-9</c:v>
                </c:pt>
                <c:pt idx="28600" formatCode="0.00E+00">
                  <c:v>3.7407894365115199E-9</c:v>
                </c:pt>
                <c:pt idx="28601" formatCode="0.00E+00">
                  <c:v>3.7370486470750104E-9</c:v>
                </c:pt>
                <c:pt idx="28602" formatCode="0.00E+00">
                  <c:v>3.7333115984279402E-9</c:v>
                </c:pt>
                <c:pt idx="28603" formatCode="0.00E+00">
                  <c:v>3.7295782868295101E-9</c:v>
                </c:pt>
                <c:pt idx="28604" formatCode="0.00E+00">
                  <c:v>3.72584870854268E-9</c:v>
                </c:pt>
                <c:pt idx="28605" formatCode="0.00E+00">
                  <c:v>3.7221228598341398E-9</c:v>
                </c:pt>
                <c:pt idx="28606" formatCode="0.00E+00">
                  <c:v>3.7184007369743002E-9</c:v>
                </c:pt>
                <c:pt idx="28607" formatCode="0.00E+00">
                  <c:v>3.7146823362373298E-9</c:v>
                </c:pt>
                <c:pt idx="28608" formatCode="0.00E+00">
                  <c:v>3.7109676539010902E-9</c:v>
                </c:pt>
                <c:pt idx="28609" formatCode="0.00E+00">
                  <c:v>3.7072566862471901E-9</c:v>
                </c:pt>
                <c:pt idx="28610" formatCode="0.00E+00">
                  <c:v>3.7035494295609398E-9</c:v>
                </c:pt>
                <c:pt idx="28611" formatCode="0.00E+00">
                  <c:v>3.6998458801313799E-9</c:v>
                </c:pt>
                <c:pt idx="28612" formatCode="0.00E+00">
                  <c:v>3.6961460342512499E-9</c:v>
                </c:pt>
                <c:pt idx="28613" formatCode="0.00E+00">
                  <c:v>3.6924498882169999E-9</c:v>
                </c:pt>
                <c:pt idx="28614" formatCode="0.00E+00">
                  <c:v>3.6887574383287802E-9</c:v>
                </c:pt>
                <c:pt idx="28615" formatCode="0.00E+00">
                  <c:v>3.6850686808904499E-9</c:v>
                </c:pt>
                <c:pt idx="28616" formatCode="0.00E+00">
                  <c:v>3.68138361220956E-9</c:v>
                </c:pt>
                <c:pt idx="28617" formatCode="0.00E+00">
                  <c:v>3.6777022285973499E-9</c:v>
                </c:pt>
                <c:pt idx="28618" formatCode="0.00E+00">
                  <c:v>3.67402452636876E-9</c:v>
                </c:pt>
                <c:pt idx="28619" formatCode="0.00E+00">
                  <c:v>3.6703505018423901E-9</c:v>
                </c:pt>
                <c:pt idx="28620" formatCode="0.00E+00">
                  <c:v>3.6666801513405401E-9</c:v>
                </c:pt>
                <c:pt idx="28621" formatCode="0.00E+00">
                  <c:v>3.6630134711892E-9</c:v>
                </c:pt>
                <c:pt idx="28622" formatCode="0.00E+00">
                  <c:v>3.6593504577180099E-9</c:v>
                </c:pt>
                <c:pt idx="28623" formatCode="0.00E+00">
                  <c:v>3.6556911072603001E-9</c:v>
                </c:pt>
                <c:pt idx="28624" formatCode="0.00E+00">
                  <c:v>3.6520354161530398E-9</c:v>
                </c:pt>
                <c:pt idx="28625" formatCode="0.00E+00">
                  <c:v>3.6483833807368801E-9</c:v>
                </c:pt>
                <c:pt idx="28626" formatCode="0.00E+00">
                  <c:v>3.6447349973561501E-9</c:v>
                </c:pt>
                <c:pt idx="28627" formatCode="0.00E+00">
                  <c:v>3.6410902623587901E-9</c:v>
                </c:pt>
                <c:pt idx="28628" formatCode="0.00E+00">
                  <c:v>3.63744917209643E-9</c:v>
                </c:pt>
                <c:pt idx="28629" formatCode="0.00E+00">
                  <c:v>3.63381172292434E-9</c:v>
                </c:pt>
                <c:pt idx="28630" formatCode="0.00E+00">
                  <c:v>3.6301779112014099E-9</c:v>
                </c:pt>
                <c:pt idx="28631" formatCode="0.00E+00">
                  <c:v>3.6265477332902098E-9</c:v>
                </c:pt>
                <c:pt idx="28632" formatCode="0.00E+00">
                  <c:v>3.62292118555692E-9</c:v>
                </c:pt>
                <c:pt idx="28633" formatCode="0.00E+00">
                  <c:v>3.6192982643713598E-9</c:v>
                </c:pt>
                <c:pt idx="28634" formatCode="0.00E+00">
                  <c:v>3.6156789661069901E-9</c:v>
                </c:pt>
                <c:pt idx="28635" formatCode="0.00E+00">
                  <c:v>3.61206328714088E-9</c:v>
                </c:pt>
                <c:pt idx="28636" formatCode="0.00E+00">
                  <c:v>3.6084512238537401E-9</c:v>
                </c:pt>
                <c:pt idx="28637" formatCode="0.00E+00">
                  <c:v>3.6048427726298899E-9</c:v>
                </c:pt>
                <c:pt idx="28638" formatCode="0.00E+00">
                  <c:v>3.60123792985726E-9</c:v>
                </c:pt>
                <c:pt idx="28639" formatCode="0.00E+00">
                  <c:v>3.5976366919273998E-9</c:v>
                </c:pt>
                <c:pt idx="28640" formatCode="0.00E+00">
                  <c:v>3.5940390552354799E-9</c:v>
                </c:pt>
                <c:pt idx="28641" formatCode="0.00E+00">
                  <c:v>3.5904450161802399E-9</c:v>
                </c:pt>
                <c:pt idx="28642" formatCode="0.00E+00">
                  <c:v>3.58685457116406E-9</c:v>
                </c:pt>
                <c:pt idx="28643" formatCode="0.00E+00">
                  <c:v>3.5832677165929001E-9</c:v>
                </c:pt>
                <c:pt idx="28644" formatCode="0.00E+00">
                  <c:v>3.5796844488762999E-9</c:v>
                </c:pt>
                <c:pt idx="28645" formatCode="0.00E+00">
                  <c:v>3.5761047644274298E-9</c:v>
                </c:pt>
                <c:pt idx="28646" formatCode="0.00E+00">
                  <c:v>3.5725286596630001E-9</c:v>
                </c:pt>
                <c:pt idx="28647" formatCode="0.00E+00">
                  <c:v>3.5689561310033399E-9</c:v>
                </c:pt>
                <c:pt idx="28648" formatCode="0.00E+00">
                  <c:v>3.5653871748723298E-9</c:v>
                </c:pt>
                <c:pt idx="28649" formatCode="0.00E+00">
                  <c:v>3.56182178769746E-9</c:v>
                </c:pt>
                <c:pt idx="28650" formatCode="0.00E+00">
                  <c:v>3.5582599659097599E-9</c:v>
                </c:pt>
                <c:pt idx="28651" formatCode="0.00E+00">
                  <c:v>3.5547017059438501E-9</c:v>
                </c:pt>
                <c:pt idx="28652" formatCode="0.00E+00">
                  <c:v>3.5511470042379101E-9</c:v>
                </c:pt>
                <c:pt idx="28653" formatCode="0.00E+00">
                  <c:v>3.54759585723367E-9</c:v>
                </c:pt>
                <c:pt idx="28654" formatCode="0.00E+00">
                  <c:v>3.5440482613764402E-9</c:v>
                </c:pt>
                <c:pt idx="28655" formatCode="0.00E+00">
                  <c:v>3.5405042131150599E-9</c:v>
                </c:pt>
                <c:pt idx="28656" formatCode="0.00E+00">
                  <c:v>3.5369637089019499E-9</c:v>
                </c:pt>
                <c:pt idx="28657" formatCode="0.00E+00">
                  <c:v>3.5334267451930401E-9</c:v>
                </c:pt>
                <c:pt idx="28658" formatCode="0.00E+00">
                  <c:v>3.5298933184478502E-9</c:v>
                </c:pt>
                <c:pt idx="28659" formatCode="0.00E+00">
                  <c:v>3.5263634251294001E-9</c:v>
                </c:pt>
                <c:pt idx="28660" formatCode="0.00E+00">
                  <c:v>3.5228370617042699E-9</c:v>
                </c:pt>
                <c:pt idx="28661" formatCode="0.00E+00">
                  <c:v>3.5193142246425699E-9</c:v>
                </c:pt>
                <c:pt idx="28662" formatCode="0.00E+00">
                  <c:v>3.5157949104179302E-9</c:v>
                </c:pt>
                <c:pt idx="28663" formatCode="0.00E+00">
                  <c:v>3.5122791155075101E-9</c:v>
                </c:pt>
                <c:pt idx="28664" formatCode="0.00E+00">
                  <c:v>3.5087668363919999E-9</c:v>
                </c:pt>
                <c:pt idx="28665" formatCode="0.00E+00">
                  <c:v>3.5052580695556099E-9</c:v>
                </c:pt>
                <c:pt idx="28666" formatCode="0.00E+00">
                  <c:v>3.50175281148605E-9</c:v>
                </c:pt>
                <c:pt idx="28667" formatCode="0.00E+00">
                  <c:v>3.4982510586745702E-9</c:v>
                </c:pt>
                <c:pt idx="28668" formatCode="0.00E+00">
                  <c:v>3.4947528076158902E-9</c:v>
                </c:pt>
                <c:pt idx="28669" formatCode="0.00E+00">
                  <c:v>3.4912580548082801E-9</c:v>
                </c:pt>
                <c:pt idx="28670" formatCode="0.00E+00">
                  <c:v>3.48776679675347E-9</c:v>
                </c:pt>
                <c:pt idx="28671" formatCode="0.00E+00">
                  <c:v>3.4842790299567098E-9</c:v>
                </c:pt>
                <c:pt idx="28672" formatCode="0.00E+00">
                  <c:v>3.4807947509267601E-9</c:v>
                </c:pt>
                <c:pt idx="28673" formatCode="0.00E+00">
                  <c:v>3.47731395617583E-9</c:v>
                </c:pt>
                <c:pt idx="28674" formatCode="0.00E+00">
                  <c:v>3.4738366422196498E-9</c:v>
                </c:pt>
                <c:pt idx="28675" formatCode="0.00E+00">
                  <c:v>3.4703628055774399E-9</c:v>
                </c:pt>
                <c:pt idx="28676" formatCode="0.00E+00">
                  <c:v>3.4668924427718598E-9</c:v>
                </c:pt>
                <c:pt idx="28677" formatCode="0.00E+00">
                  <c:v>3.4634255503290898E-9</c:v>
                </c:pt>
                <c:pt idx="28678" formatCode="0.00E+00">
                  <c:v>3.4599621247787602E-9</c:v>
                </c:pt>
                <c:pt idx="28679" formatCode="0.00E+00">
                  <c:v>3.45650216265398E-9</c:v>
                </c:pt>
                <c:pt idx="28680" formatCode="0.00E+00">
                  <c:v>3.4530456604913199E-9</c:v>
                </c:pt>
                <c:pt idx="28681" formatCode="0.00E+00">
                  <c:v>3.44959261483083E-9</c:v>
                </c:pt>
                <c:pt idx="28682" formatCode="0.00E+00">
                  <c:v>3.446143022216E-9</c:v>
                </c:pt>
                <c:pt idx="28683" formatCode="0.00E+00">
                  <c:v>3.4426968791937899E-9</c:v>
                </c:pt>
                <c:pt idx="28684" formatCode="0.00E+00">
                  <c:v>3.43925418231459E-9</c:v>
                </c:pt>
                <c:pt idx="28685" formatCode="0.00E+00">
                  <c:v>3.4358149281322801E-9</c:v>
                </c:pt>
                <c:pt idx="28686" formatCode="0.00E+00">
                  <c:v>3.4323791132041499E-9</c:v>
                </c:pt>
                <c:pt idx="28687" formatCode="0.00E+00">
                  <c:v>3.4289467340909399E-9</c:v>
                </c:pt>
                <c:pt idx="28688" formatCode="0.00E+00">
                  <c:v>3.4255177873568501E-9</c:v>
                </c:pt>
                <c:pt idx="28689" formatCode="0.00E+00">
                  <c:v>3.4220922695694898E-9</c:v>
                </c:pt>
                <c:pt idx="28690" formatCode="0.00E+00">
                  <c:v>3.4186701772999201E-9</c:v>
                </c:pt>
                <c:pt idx="28691" formatCode="0.00E+00">
                  <c:v>3.4152515071226201E-9</c:v>
                </c:pt>
                <c:pt idx="28692" formatCode="0.00E+00">
                  <c:v>3.4118362556155002E-9</c:v>
                </c:pt>
                <c:pt idx="28693" formatCode="0.00E+00">
                  <c:v>3.4084244193598899E-9</c:v>
                </c:pt>
                <c:pt idx="28694" formatCode="0.00E+00">
                  <c:v>3.4050159949405302E-9</c:v>
                </c:pt>
                <c:pt idx="28695" formatCode="0.00E+00">
                  <c:v>3.40161097894559E-9</c:v>
                </c:pt>
                <c:pt idx="28696" formatCode="0.00E+00">
                  <c:v>3.3982093679666398E-9</c:v>
                </c:pt>
                <c:pt idx="28697" formatCode="0.00E+00">
                  <c:v>3.39481115859867E-9</c:v>
                </c:pt>
                <c:pt idx="28698" formatCode="0.00E+00">
                  <c:v>3.3914163474400798E-9</c:v>
                </c:pt>
                <c:pt idx="28699" formatCode="0.00E+00">
                  <c:v>3.3880249310926302E-9</c:v>
                </c:pt>
                <c:pt idx="28700" formatCode="0.00E+00">
                  <c:v>3.38463690616154E-9</c:v>
                </c:pt>
                <c:pt idx="28701" formatCode="0.00E+00">
                  <c:v>3.3812522692553799E-9</c:v>
                </c:pt>
                <c:pt idx="28702" formatCode="0.00E+00">
                  <c:v>3.3778710169861298E-9</c:v>
                </c:pt>
                <c:pt idx="28703" formatCode="0.00E+00">
                  <c:v>3.3744931459691399E-9</c:v>
                </c:pt>
                <c:pt idx="28704" formatCode="0.00E+00">
                  <c:v>3.3711186528231701E-9</c:v>
                </c:pt>
                <c:pt idx="28705" formatCode="0.00E+00">
                  <c:v>3.3677475341703498E-9</c:v>
                </c:pt>
                <c:pt idx="28706" formatCode="0.00E+00">
                  <c:v>3.3643797866361799E-9</c:v>
                </c:pt>
                <c:pt idx="28707" formatCode="0.00E+00">
                  <c:v>3.36101540684954E-9</c:v>
                </c:pt>
                <c:pt idx="28708" formatCode="0.00E+00">
                  <c:v>3.35765439144269E-9</c:v>
                </c:pt>
                <c:pt idx="28709" formatCode="0.00E+00">
                  <c:v>3.3542967370512498E-9</c:v>
                </c:pt>
                <c:pt idx="28710" formatCode="0.00E+00">
                  <c:v>3.3509424403142001E-9</c:v>
                </c:pt>
                <c:pt idx="28711" formatCode="0.00E+00">
                  <c:v>3.34759149787388E-9</c:v>
                </c:pt>
                <c:pt idx="28712" formatCode="0.00E+00">
                  <c:v>3.3442439063760099E-9</c:v>
                </c:pt>
                <c:pt idx="28713" formatCode="0.00E+00">
                  <c:v>3.3408996624696301E-9</c:v>
                </c:pt>
                <c:pt idx="28714" formatCode="0.00E+00">
                  <c:v>3.3375587628071599E-9</c:v>
                </c:pt>
                <c:pt idx="28715" formatCode="0.00E+00">
                  <c:v>3.3342212040443599E-9</c:v>
                </c:pt>
                <c:pt idx="28716" formatCode="0.00E+00">
                  <c:v>3.33088698284031E-9</c:v>
                </c:pt>
                <c:pt idx="28717" formatCode="0.00E+00">
                  <c:v>3.32755609585747E-9</c:v>
                </c:pt>
                <c:pt idx="28718" formatCode="0.00E+00">
                  <c:v>3.3242285397616102E-9</c:v>
                </c:pt>
                <c:pt idx="28719" formatCode="0.00E+00">
                  <c:v>3.3209043112218499E-9</c:v>
                </c:pt>
                <c:pt idx="28720" formatCode="0.00E+00">
                  <c:v>3.3175834069106298E-9</c:v>
                </c:pt>
                <c:pt idx="28721" formatCode="0.00E+00">
                  <c:v>3.3142658235037199E-9</c:v>
                </c:pt>
                <c:pt idx="28722" formatCode="0.00E+00">
                  <c:v>3.3109515576802199E-9</c:v>
                </c:pt>
                <c:pt idx="28723" formatCode="0.00E+00">
                  <c:v>3.30764060612254E-9</c:v>
                </c:pt>
                <c:pt idx="28724" formatCode="0.00E+00">
                  <c:v>3.3043329655164099E-9</c:v>
                </c:pt>
                <c:pt idx="28725" formatCode="0.00E+00">
                  <c:v>3.3010286325509001E-9</c:v>
                </c:pt>
                <c:pt idx="28726" formatCode="0.00E+00">
                  <c:v>3.29772760391835E-9</c:v>
                </c:pt>
                <c:pt idx="28727" formatCode="0.00E+00">
                  <c:v>3.2944298763144298E-9</c:v>
                </c:pt>
                <c:pt idx="28728" formatCode="0.00E+00">
                  <c:v>3.2911354464381099E-9</c:v>
                </c:pt>
                <c:pt idx="28729" formatCode="0.00E+00">
                  <c:v>3.2878443109916701E-9</c:v>
                </c:pt>
                <c:pt idx="28730" formatCode="0.00E+00">
                  <c:v>3.28455646668068E-9</c:v>
                </c:pt>
                <c:pt idx="28731" formatCode="0.00E+00">
                  <c:v>3.2812719102140001E-9</c:v>
                </c:pt>
                <c:pt idx="28732" formatCode="0.00E+00">
                  <c:v>3.2779906383037902E-9</c:v>
                </c:pt>
                <c:pt idx="28733" formatCode="0.00E+00">
                  <c:v>3.2747126476654802E-9</c:v>
                </c:pt>
                <c:pt idx="28734" formatCode="0.00E+00">
                  <c:v>3.27143793501782E-9</c:v>
                </c:pt>
                <c:pt idx="28735" formatCode="0.00E+00">
                  <c:v>3.2681664970827999E-9</c:v>
                </c:pt>
                <c:pt idx="28736" formatCode="0.00E+00">
                  <c:v>3.2648983305857199E-9</c:v>
                </c:pt>
                <c:pt idx="28737" formatCode="0.00E+00">
                  <c:v>3.2616334322551299E-9</c:v>
                </c:pt>
                <c:pt idx="28738" formatCode="0.00E+00">
                  <c:v>3.2583717988228802E-9</c:v>
                </c:pt>
                <c:pt idx="28739" formatCode="0.00E+00">
                  <c:v>3.25511342702405E-9</c:v>
                </c:pt>
                <c:pt idx="28740" formatCode="0.00E+00">
                  <c:v>3.2518583135970301E-9</c:v>
                </c:pt>
                <c:pt idx="28741" formatCode="0.00E+00">
                  <c:v>3.2486064552834302E-9</c:v>
                </c:pt>
                <c:pt idx="28742" formatCode="0.00E+00">
                  <c:v>3.24535784882815E-9</c:v>
                </c:pt>
                <c:pt idx="28743" formatCode="0.00E+00">
                  <c:v>3.24211249097932E-9</c:v>
                </c:pt>
                <c:pt idx="28744" formatCode="0.00E+00">
                  <c:v>3.2388703784883399E-9</c:v>
                </c:pt>
                <c:pt idx="28745" formatCode="0.00E+00">
                  <c:v>3.2356315081098499E-9</c:v>
                </c:pt>
                <c:pt idx="28746" formatCode="0.00E+00">
                  <c:v>3.2323958766017402E-9</c:v>
                </c:pt>
                <c:pt idx="28747" formatCode="0.00E+00">
                  <c:v>3.2291634807251399E-9</c:v>
                </c:pt>
                <c:pt idx="28748" formatCode="0.00E+00">
                  <c:v>3.2259343172444199E-9</c:v>
                </c:pt>
                <c:pt idx="28749" formatCode="0.00E+00">
                  <c:v>3.2227083829271698E-9</c:v>
                </c:pt>
                <c:pt idx="28750" formatCode="0.00E+00">
                  <c:v>3.2194856745442498E-9</c:v>
                </c:pt>
                <c:pt idx="28751" formatCode="0.00E+00">
                  <c:v>3.2162661888697002E-9</c:v>
                </c:pt>
                <c:pt idx="28752" formatCode="0.00E+00">
                  <c:v>3.2130499226808302E-9</c:v>
                </c:pt>
                <c:pt idx="28753" formatCode="0.00E+00">
                  <c:v>3.2098368727581499E-9</c:v>
                </c:pt>
                <c:pt idx="28754" formatCode="0.00E+00">
                  <c:v>3.20662703588539E-9</c:v>
                </c:pt>
                <c:pt idx="28755" formatCode="0.00E+00">
                  <c:v>3.2034204088495101E-9</c:v>
                </c:pt>
                <c:pt idx="28756" formatCode="0.00E+00">
                  <c:v>3.2002169884406599E-9</c:v>
                </c:pt>
                <c:pt idx="28757" formatCode="0.00E+00">
                  <c:v>3.1970167714522199E-9</c:v>
                </c:pt>
                <c:pt idx="28758" formatCode="0.00E+00">
                  <c:v>3.1938197546807599E-9</c:v>
                </c:pt>
                <c:pt idx="28759" formatCode="0.00E+00">
                  <c:v>3.1906259349260802E-9</c:v>
                </c:pt>
                <c:pt idx="28760" formatCode="0.00E+00">
                  <c:v>3.1874353089911601E-9</c:v>
                </c:pt>
                <c:pt idx="28761" formatCode="0.00E+00">
                  <c:v>3.18424787368217E-9</c:v>
                </c:pt>
                <c:pt idx="28762" formatCode="0.00E+00">
                  <c:v>3.1810636258084798E-9</c:v>
                </c:pt>
                <c:pt idx="28763" formatCode="0.00E+00">
                  <c:v>3.1778825621826798E-9</c:v>
                </c:pt>
                <c:pt idx="28764" formatCode="0.00E+00">
                  <c:v>3.1747046796204899E-9</c:v>
                </c:pt>
                <c:pt idx="28765" formatCode="0.00E+00">
                  <c:v>3.1715299749408699E-9</c:v>
                </c:pt>
                <c:pt idx="28766" formatCode="0.00E+00">
                  <c:v>3.1683584449659301E-9</c:v>
                </c:pt>
                <c:pt idx="28767" formatCode="0.00E+00">
                  <c:v>3.1651900865209698E-9</c:v>
                </c:pt>
                <c:pt idx="28768" formatCode="0.00E+00">
                  <c:v>3.1620248964344402E-9</c:v>
                </c:pt>
                <c:pt idx="28769" formatCode="0.00E+00">
                  <c:v>3.1588628715380102E-9</c:v>
                </c:pt>
                <c:pt idx="28770" formatCode="0.00E+00">
                  <c:v>3.1557040086664699E-9</c:v>
                </c:pt>
                <c:pt idx="28771" formatCode="0.00E+00">
                  <c:v>3.1525483046578099E-9</c:v>
                </c:pt>
                <c:pt idx="28772" formatCode="0.00E+00">
                  <c:v>3.1493957563531501E-9</c:v>
                </c:pt>
                <c:pt idx="28773" formatCode="0.00E+00">
                  <c:v>3.14624636059679E-9</c:v>
                </c:pt>
                <c:pt idx="28774" formatCode="0.00E+00">
                  <c:v>3.1431001142361999E-9</c:v>
                </c:pt>
                <c:pt idx="28775" formatCode="0.00E+00">
                  <c:v>3.1399570141219598E-9</c:v>
                </c:pt>
                <c:pt idx="28776" formatCode="0.00E+00">
                  <c:v>3.13681705710784E-9</c:v>
                </c:pt>
                <c:pt idx="28777" formatCode="0.00E+00">
                  <c:v>3.1336802400507299E-9</c:v>
                </c:pt>
                <c:pt idx="28778" formatCode="0.00E+00">
                  <c:v>3.13054655981068E-9</c:v>
                </c:pt>
                <c:pt idx="28779" formatCode="0.00E+00">
                  <c:v>3.12741601325087E-9</c:v>
                </c:pt>
                <c:pt idx="28780" formatCode="0.00E+00">
                  <c:v>3.1242885972376202E-9</c:v>
                </c:pt>
                <c:pt idx="28781" formatCode="0.00E+00">
                  <c:v>3.1211643086403802E-9</c:v>
                </c:pt>
                <c:pt idx="28782" formatCode="0.00E+00">
                  <c:v>3.1180431443317402E-9</c:v>
                </c:pt>
                <c:pt idx="28783" formatCode="0.00E+00">
                  <c:v>3.1149251011874101E-9</c:v>
                </c:pt>
                <c:pt idx="28784" formatCode="0.00E+00">
                  <c:v>3.11181017608622E-9</c:v>
                </c:pt>
                <c:pt idx="28785" formatCode="0.00E+00">
                  <c:v>3.1086983659101401E-9</c:v>
                </c:pt>
                <c:pt idx="28786" formatCode="0.00E+00">
                  <c:v>3.10558966754423E-9</c:v>
                </c:pt>
                <c:pt idx="28787" formatCode="0.00E+00">
                  <c:v>3.1024840778766801E-9</c:v>
                </c:pt>
                <c:pt idx="28788" formatCode="0.00E+00">
                  <c:v>3.09938159379881E-9</c:v>
                </c:pt>
                <c:pt idx="28789" formatCode="0.00E+00">
                  <c:v>3.0962822122050101E-9</c:v>
                </c:pt>
                <c:pt idx="28790" formatCode="0.00E+00">
                  <c:v>3.0931859299927998E-9</c:v>
                </c:pt>
                <c:pt idx="28791" formatCode="0.00E+00">
                  <c:v>3.0900927440628099E-9</c:v>
                </c:pt>
                <c:pt idx="28792" formatCode="0.00E+00">
                  <c:v>3.0870026513187499E-9</c:v>
                </c:pt>
                <c:pt idx="28793" formatCode="0.00E+00">
                  <c:v>3.0839156486674299E-9</c:v>
                </c:pt>
                <c:pt idx="28794" formatCode="0.00E+00">
                  <c:v>3.0808317330187601E-9</c:v>
                </c:pt>
                <c:pt idx="28795" formatCode="0.00E+00">
                  <c:v>3.0777509012857401E-9</c:v>
                </c:pt>
                <c:pt idx="28796" formatCode="0.00E+00">
                  <c:v>3.0746731503844602E-9</c:v>
                </c:pt>
                <c:pt idx="28797" formatCode="0.00E+00">
                  <c:v>3.07159847723407E-9</c:v>
                </c:pt>
                <c:pt idx="28798" formatCode="0.00E+00">
                  <c:v>3.0685268787568399E-9</c:v>
                </c:pt>
                <c:pt idx="28799" formatCode="0.00E+00">
                  <c:v>3.0654583518780798E-9</c:v>
                </c:pt>
                <c:pt idx="28800" formatCode="0.00E+00">
                  <c:v>3.0623928935261999E-9</c:v>
                </c:pt>
                <c:pt idx="28801" formatCode="0.00E+00">
                  <c:v>3.05933050063268E-9</c:v>
                </c:pt>
                <c:pt idx="28802" formatCode="0.00E+00">
                  <c:v>3.0562711701320398E-9</c:v>
                </c:pt>
                <c:pt idx="28803" formatCode="0.00E+00">
                  <c:v>3.0532148989619098E-9</c:v>
                </c:pt>
                <c:pt idx="28804" formatCode="0.00E+00">
                  <c:v>3.0501616840629501E-9</c:v>
                </c:pt>
                <c:pt idx="28805" formatCode="0.00E+00">
                  <c:v>3.0471115223788899E-9</c:v>
                </c:pt>
                <c:pt idx="28806" formatCode="0.00E+00">
                  <c:v>3.0440644108565099E-9</c:v>
                </c:pt>
                <c:pt idx="28807" formatCode="0.00E+00">
                  <c:v>3.04102034644565E-9</c:v>
                </c:pt>
                <c:pt idx="28808" formatCode="0.00E+00">
                  <c:v>3.0379793260992102E-9</c:v>
                </c:pt>
                <c:pt idx="28809" formatCode="0.00E+00">
                  <c:v>3.03494134677311E-9</c:v>
                </c:pt>
                <c:pt idx="28810" formatCode="0.00E+00">
                  <c:v>3.0319064054263299E-9</c:v>
                </c:pt>
                <c:pt idx="28811" formatCode="0.00E+00">
                  <c:v>3.02887449902091E-9</c:v>
                </c:pt>
                <c:pt idx="28812" formatCode="0.00E+00">
                  <c:v>3.0258456245218901E-9</c:v>
                </c:pt>
                <c:pt idx="28813" formatCode="0.00E+00">
                  <c:v>3.0228197788973599E-9</c:v>
                </c:pt>
                <c:pt idx="28814" formatCode="0.00E+00">
                  <c:v>3.0197969591184699E-9</c:v>
                </c:pt>
                <c:pt idx="28815" formatCode="0.00E+00">
                  <c:v>3.0167771621593502E-9</c:v>
                </c:pt>
                <c:pt idx="28816" formatCode="0.00E+00">
                  <c:v>3.0137603849971902E-9</c:v>
                </c:pt>
                <c:pt idx="28817" formatCode="0.00E+00">
                  <c:v>3.0107466246121899E-9</c:v>
                </c:pt>
                <c:pt idx="28818" formatCode="0.00E+00">
                  <c:v>3.00773587798758E-9</c:v>
                </c:pt>
                <c:pt idx="28819" formatCode="0.00E+00">
                  <c:v>3.00472814210959E-9</c:v>
                </c:pt>
                <c:pt idx="28820" formatCode="0.00E+00">
                  <c:v>3.0017234139674799E-9</c:v>
                </c:pt>
                <c:pt idx="28821" formatCode="0.00E+00">
                  <c:v>2.99872169055351E-9</c:v>
                </c:pt>
                <c:pt idx="28822" formatCode="0.00E+00">
                  <c:v>2.9957229688629599E-9</c:v>
                </c:pt>
                <c:pt idx="28823" formatCode="0.00E+00">
                  <c:v>2.9927272458940998E-9</c:v>
                </c:pt>
                <c:pt idx="28824" formatCode="0.00E+00">
                  <c:v>2.9897345186482E-9</c:v>
                </c:pt>
                <c:pt idx="28825" formatCode="0.00E+00">
                  <c:v>2.98674478412956E-9</c:v>
                </c:pt>
                <c:pt idx="28826" formatCode="0.00E+00">
                  <c:v>2.9837580393454301E-9</c:v>
                </c:pt>
                <c:pt idx="28827" formatCode="0.00E+00">
                  <c:v>2.98077428130608E-9</c:v>
                </c:pt>
                <c:pt idx="28828" formatCode="0.00E+00">
                  <c:v>2.9777935070247699E-9</c:v>
                </c:pt>
                <c:pt idx="28829" formatCode="0.00E+00">
                  <c:v>2.9748157135177502E-9</c:v>
                </c:pt>
                <c:pt idx="28830" formatCode="0.00E+00">
                  <c:v>2.9718408978042299E-9</c:v>
                </c:pt>
                <c:pt idx="28831" formatCode="0.00E+00">
                  <c:v>2.96886905690643E-9</c:v>
                </c:pt>
                <c:pt idx="28832" formatCode="0.00E+00">
                  <c:v>2.9659001878495199E-9</c:v>
                </c:pt>
                <c:pt idx="28833" formatCode="0.00E+00">
                  <c:v>2.9629342876616701E-9</c:v>
                </c:pt>
                <c:pt idx="28834" formatCode="0.00E+00">
                  <c:v>2.9599713533740098E-9</c:v>
                </c:pt>
                <c:pt idx="28835" formatCode="0.00E+00">
                  <c:v>2.95701138202064E-9</c:v>
                </c:pt>
                <c:pt idx="28836" formatCode="0.00E+00">
                  <c:v>2.9540543706386198E-9</c:v>
                </c:pt>
                <c:pt idx="28837" formatCode="0.00E+00">
                  <c:v>2.9511003162679799E-9</c:v>
                </c:pt>
                <c:pt idx="28838" formatCode="0.00E+00">
                  <c:v>2.9481492159517101E-9</c:v>
                </c:pt>
                <c:pt idx="28839" formatCode="0.00E+00">
                  <c:v>2.9452010667357602E-9</c:v>
                </c:pt>
                <c:pt idx="28840" formatCode="0.00E+00">
                  <c:v>2.9422558656690202E-9</c:v>
                </c:pt>
                <c:pt idx="28841" formatCode="0.00E+00">
                  <c:v>2.9393136098033498E-9</c:v>
                </c:pt>
                <c:pt idx="28842" formatCode="0.00E+00">
                  <c:v>2.9363742961935501E-9</c:v>
                </c:pt>
                <c:pt idx="28843" formatCode="0.00E+00">
                  <c:v>2.93343792189736E-9</c:v>
                </c:pt>
                <c:pt idx="28844" formatCode="0.00E+00">
                  <c:v>2.9305044839754601E-9</c:v>
                </c:pt>
                <c:pt idx="28845" formatCode="0.00E+00">
                  <c:v>2.92757397949148E-9</c:v>
                </c:pt>
                <c:pt idx="28846" formatCode="0.00E+00">
                  <c:v>2.9246464055119899E-9</c:v>
                </c:pt>
                <c:pt idx="28847" formatCode="0.00E+00">
                  <c:v>2.92172175910648E-9</c:v>
                </c:pt>
                <c:pt idx="28848" formatCode="0.00E+00">
                  <c:v>2.91880003734737E-9</c:v>
                </c:pt>
                <c:pt idx="28849" formatCode="0.00E+00">
                  <c:v>2.91588123731003E-9</c:v>
                </c:pt>
                <c:pt idx="28850" formatCode="0.00E+00">
                  <c:v>2.9129653560727199E-9</c:v>
                </c:pt>
                <c:pt idx="28851" formatCode="0.00E+00">
                  <c:v>2.9100523907166399E-9</c:v>
                </c:pt>
                <c:pt idx="28852" formatCode="0.00E+00">
                  <c:v>2.90714233832593E-9</c:v>
                </c:pt>
                <c:pt idx="28853" formatCode="0.00E+00">
                  <c:v>2.9042351959876E-9</c:v>
                </c:pt>
                <c:pt idx="28854" formatCode="0.00E+00">
                  <c:v>2.9013309607916099E-9</c:v>
                </c:pt>
                <c:pt idx="28855" formatCode="0.00E+00">
                  <c:v>2.8984296298308202E-9</c:v>
                </c:pt>
                <c:pt idx="28856" formatCode="0.00E+00">
                  <c:v>2.8955312002009902E-9</c:v>
                </c:pt>
                <c:pt idx="28857" formatCode="0.00E+00">
                  <c:v>2.8926356690007898E-9</c:v>
                </c:pt>
                <c:pt idx="28858" formatCode="0.00E+00">
                  <c:v>2.8897430333317901E-9</c:v>
                </c:pt>
                <c:pt idx="28859" formatCode="0.00E+00">
                  <c:v>2.8868532902984602E-9</c:v>
                </c:pt>
                <c:pt idx="28860" formatCode="0.00E+00">
                  <c:v>2.8839664370081599E-9</c:v>
                </c:pt>
                <c:pt idx="28861" formatCode="0.00E+00">
                  <c:v>2.8810824705711502E-9</c:v>
                </c:pt>
                <c:pt idx="28862" formatCode="0.00E+00">
                  <c:v>2.8782013881005799E-9</c:v>
                </c:pt>
                <c:pt idx="28863" formatCode="0.00E+00">
                  <c:v>2.8753231867124801E-9</c:v>
                </c:pt>
                <c:pt idx="28864" formatCode="0.00E+00">
                  <c:v>2.87244786352577E-9</c:v>
                </c:pt>
                <c:pt idx="28865" formatCode="0.00E+00">
                  <c:v>2.8695754156622398E-9</c:v>
                </c:pt>
                <c:pt idx="28866" formatCode="0.00E+00">
                  <c:v>2.8667058402465801E-9</c:v>
                </c:pt>
                <c:pt idx="28867" formatCode="0.00E+00">
                  <c:v>2.8638391344063299E-9</c:v>
                </c:pt>
                <c:pt idx="28868" formatCode="0.00E+00">
                  <c:v>2.8609752952719298E-9</c:v>
                </c:pt>
                <c:pt idx="28869" formatCode="0.00E+00">
                  <c:v>2.8581143199766499E-9</c:v>
                </c:pt>
                <c:pt idx="28870" formatCode="0.00E+00">
                  <c:v>2.8552562056566799E-9</c:v>
                </c:pt>
                <c:pt idx="28871" formatCode="0.00E+00">
                  <c:v>2.8524009494510202E-9</c:v>
                </c:pt>
                <c:pt idx="28872" formatCode="0.00E+00">
                  <c:v>2.8495485485015701E-9</c:v>
                </c:pt>
                <c:pt idx="28873" formatCode="0.00E+00">
                  <c:v>2.8466989999530701E-9</c:v>
                </c:pt>
                <c:pt idx="28874" formatCode="0.00E+00">
                  <c:v>2.8438523009531099E-9</c:v>
                </c:pt>
                <c:pt idx="28875" formatCode="0.00E+00">
                  <c:v>2.8410084486521599E-9</c:v>
                </c:pt>
                <c:pt idx="28876" formatCode="0.00E+00">
                  <c:v>2.8381674402035101E-9</c:v>
                </c:pt>
                <c:pt idx="28877" formatCode="0.00E+00">
                  <c:v>2.83532927276331E-9</c:v>
                </c:pt>
                <c:pt idx="28878" formatCode="0.00E+00">
                  <c:v>2.8324939434905398E-9</c:v>
                </c:pt>
                <c:pt idx="28879" formatCode="0.00E+00">
                  <c:v>2.8296614495470499E-9</c:v>
                </c:pt>
                <c:pt idx="28880" formatCode="0.00E+00">
                  <c:v>2.8268317880975001E-9</c:v>
                </c:pt>
                <c:pt idx="28881" formatCode="0.00E+00">
                  <c:v>2.82400495630941E-9</c:v>
                </c:pt>
                <c:pt idx="28882" formatCode="0.00E+00">
                  <c:v>2.8211809513530998E-9</c:v>
                </c:pt>
                <c:pt idx="28883" formatCode="0.00E+00">
                  <c:v>2.8183597704017399E-9</c:v>
                </c:pt>
                <c:pt idx="28884" formatCode="0.00E+00">
                  <c:v>2.8155414106313401E-9</c:v>
                </c:pt>
                <c:pt idx="28885" formatCode="0.00E+00">
                  <c:v>2.8127258692207099E-9</c:v>
                </c:pt>
                <c:pt idx="28886" formatCode="0.00E+00">
                  <c:v>2.80991314335149E-9</c:v>
                </c:pt>
                <c:pt idx="28887" formatCode="0.00E+00">
                  <c:v>2.8071032302081398E-9</c:v>
                </c:pt>
                <c:pt idx="28888" formatCode="0.00E+00">
                  <c:v>2.8042961269779298E-9</c:v>
                </c:pt>
                <c:pt idx="28889" formatCode="0.00E+00">
                  <c:v>2.8014918308509502E-9</c:v>
                </c:pt>
                <c:pt idx="28890" formatCode="0.00E+00">
                  <c:v>2.7986903390201002E-9</c:v>
                </c:pt>
                <c:pt idx="28891" formatCode="0.00E+00">
                  <c:v>2.79589164868108E-9</c:v>
                </c:pt>
                <c:pt idx="28892" formatCode="0.00E+00">
                  <c:v>2.7930957570324001E-9</c:v>
                </c:pt>
                <c:pt idx="28893" formatCode="0.00E+00">
                  <c:v>2.7903026612753698E-9</c:v>
                </c:pt>
                <c:pt idx="28894" formatCode="0.00E+00">
                  <c:v>2.7875123586140901E-9</c:v>
                </c:pt>
                <c:pt idx="28895" formatCode="0.00E+00">
                  <c:v>2.7847248462554801E-9</c:v>
                </c:pt>
                <c:pt idx="28896" formatCode="0.00E+00">
                  <c:v>2.7819401214092202E-9</c:v>
                </c:pt>
                <c:pt idx="28897" formatCode="0.00E+00">
                  <c:v>2.7791581812878101E-9</c:v>
                </c:pt>
                <c:pt idx="28898" formatCode="0.00E+00">
                  <c:v>2.7763790231065302E-9</c:v>
                </c:pt>
                <c:pt idx="28899" formatCode="0.00E+00">
                  <c:v>2.7736026440834199E-9</c:v>
                </c:pt>
                <c:pt idx="28900" formatCode="0.00E+00">
                  <c:v>2.7708290414393401E-9</c:v>
                </c:pt>
                <c:pt idx="28901" formatCode="0.00E+00">
                  <c:v>2.7680582123979E-9</c:v>
                </c:pt>
                <c:pt idx="28902" formatCode="0.00E+00">
                  <c:v>2.7652901541855001E-9</c:v>
                </c:pt>
                <c:pt idx="28903" formatCode="0.00E+00">
                  <c:v>2.76252486403131E-9</c:v>
                </c:pt>
                <c:pt idx="28904" formatCode="0.00E+00">
                  <c:v>2.7597623391672798E-9</c:v>
                </c:pt>
                <c:pt idx="28905" formatCode="0.00E+00">
                  <c:v>2.7570025768281199E-9</c:v>
                </c:pt>
                <c:pt idx="28906" formatCode="0.00E+00">
                  <c:v>2.7542455742512902E-9</c:v>
                </c:pt>
                <c:pt idx="28907" formatCode="0.00E+00">
                  <c:v>2.7514913286770399E-9</c:v>
                </c:pt>
                <c:pt idx="28908" formatCode="0.00E+00">
                  <c:v>2.7487398373483599E-9</c:v>
                </c:pt>
                <c:pt idx="28909" formatCode="0.00E+00">
                  <c:v>2.7459910975110101E-9</c:v>
                </c:pt>
                <c:pt idx="28910" formatCode="0.00E+00">
                  <c:v>2.7432451064134999E-9</c:v>
                </c:pt>
                <c:pt idx="28911" formatCode="0.00E+00">
                  <c:v>2.7405018613070899E-9</c:v>
                </c:pt>
                <c:pt idx="28912" formatCode="0.00E+00">
                  <c:v>2.73776135944578E-9</c:v>
                </c:pt>
                <c:pt idx="28913" formatCode="0.00E+00">
                  <c:v>2.7350235980863299E-9</c:v>
                </c:pt>
                <c:pt idx="28914" formatCode="0.00E+00">
                  <c:v>2.7322885744882501E-9</c:v>
                </c:pt>
                <c:pt idx="28915" formatCode="0.00E+00">
                  <c:v>2.7295562859137601E-9</c:v>
                </c:pt>
                <c:pt idx="28916" formatCode="0.00E+00">
                  <c:v>2.7268267296278402E-9</c:v>
                </c:pt>
                <c:pt idx="28917" formatCode="0.00E+00">
                  <c:v>2.7240999028982201E-9</c:v>
                </c:pt>
                <c:pt idx="28918" formatCode="0.00E+00">
                  <c:v>2.7213758029953201E-9</c:v>
                </c:pt>
                <c:pt idx="28919" formatCode="0.00E+00">
                  <c:v>2.7186544271923199E-9</c:v>
                </c:pt>
                <c:pt idx="28920" formatCode="0.00E+00">
                  <c:v>2.71593577276513E-9</c:v>
                </c:pt>
                <c:pt idx="28921" formatCode="0.00E+00">
                  <c:v>2.7132198369923601E-9</c:v>
                </c:pt>
                <c:pt idx="28922" formatCode="0.00E+00">
                  <c:v>2.7105066171553699E-9</c:v>
                </c:pt>
                <c:pt idx="28923" formatCode="0.00E+00">
                  <c:v>2.7077961105382199E-9</c:v>
                </c:pt>
                <c:pt idx="28924" formatCode="0.00E+00">
                  <c:v>2.7050883144276802E-9</c:v>
                </c:pt>
                <c:pt idx="28925" formatCode="0.00E+00">
                  <c:v>2.70238322611325E-9</c:v>
                </c:pt>
                <c:pt idx="28926" formatCode="0.00E+00">
                  <c:v>2.6996808428871399E-9</c:v>
                </c:pt>
                <c:pt idx="28927" formatCode="0.00E+00">
                  <c:v>2.69698116204425E-9</c:v>
                </c:pt>
                <c:pt idx="28928" formatCode="0.00E+00">
                  <c:v>2.69428418088221E-9</c:v>
                </c:pt>
                <c:pt idx="28929" formatCode="0.00E+00">
                  <c:v>2.6915898967013201E-9</c:v>
                </c:pt>
                <c:pt idx="28930" formatCode="0.00E+00">
                  <c:v>2.6888983068046201E-9</c:v>
                </c:pt>
                <c:pt idx="28931" formatCode="0.00E+00">
                  <c:v>2.6862094084978202E-9</c:v>
                </c:pt>
                <c:pt idx="28932" formatCode="0.00E+00">
                  <c:v>2.6835231990893201E-9</c:v>
                </c:pt>
                <c:pt idx="28933" formatCode="0.00E+00">
                  <c:v>2.6808396758902299E-9</c:v>
                </c:pt>
                <c:pt idx="28934" formatCode="0.00E+00">
                  <c:v>2.6781588362143401E-9</c:v>
                </c:pt>
                <c:pt idx="28935" formatCode="0.00E+00">
                  <c:v>2.6754806773781299E-9</c:v>
                </c:pt>
                <c:pt idx="28936" formatCode="0.00E+00">
                  <c:v>2.6728051967007501E-9</c:v>
                </c:pt>
                <c:pt idx="28937" formatCode="0.00E+00">
                  <c:v>2.67013239150405E-9</c:v>
                </c:pt>
                <c:pt idx="28938" formatCode="0.00E+00">
                  <c:v>2.6674622591125402E-9</c:v>
                </c:pt>
                <c:pt idx="28939" formatCode="0.00E+00">
                  <c:v>2.6647947968534299E-9</c:v>
                </c:pt>
                <c:pt idx="28940" formatCode="0.00E+00">
                  <c:v>2.6621300020565801E-9</c:v>
                </c:pt>
                <c:pt idx="28941" formatCode="0.00E+00">
                  <c:v>2.6594678720545201E-9</c:v>
                </c:pt>
                <c:pt idx="28942" formatCode="0.00E+00">
                  <c:v>2.65680840418247E-9</c:v>
                </c:pt>
                <c:pt idx="28943" formatCode="0.00E+00">
                  <c:v>2.6541515957782799E-9</c:v>
                </c:pt>
                <c:pt idx="28944" formatCode="0.00E+00">
                  <c:v>2.6514974441825101E-9</c:v>
                </c:pt>
                <c:pt idx="28945" formatCode="0.00E+00">
                  <c:v>2.6488459467383201E-9</c:v>
                </c:pt>
                <c:pt idx="28946" formatCode="0.00E+00">
                  <c:v>2.6461971007915801E-9</c:v>
                </c:pt>
                <c:pt idx="28947" formatCode="0.00E+00">
                  <c:v>2.6435509036907901E-9</c:v>
                </c:pt>
                <c:pt idx="28948" formatCode="0.00E+00">
                  <c:v>2.6409073527871E-9</c:v>
                </c:pt>
                <c:pt idx="28949" formatCode="0.00E+00">
                  <c:v>2.6382664454343199E-9</c:v>
                </c:pt>
                <c:pt idx="28950" formatCode="0.00E+00">
                  <c:v>2.6356281789888802E-9</c:v>
                </c:pt>
                <c:pt idx="28951" formatCode="0.00E+00">
                  <c:v>2.6329925508098901E-9</c:v>
                </c:pt>
                <c:pt idx="28952" formatCode="0.00E+00">
                  <c:v>2.6303595582590798E-9</c:v>
                </c:pt>
                <c:pt idx="28953" formatCode="0.00E+00">
                  <c:v>2.6277291987008199E-9</c:v>
                </c:pt>
                <c:pt idx="28954" formatCode="0.00E+00">
                  <c:v>2.6251014695021201E-9</c:v>
                </c:pt>
                <c:pt idx="28955" formatCode="0.00E+00">
                  <c:v>2.62247636803262E-9</c:v>
                </c:pt>
                <c:pt idx="28956" formatCode="0.00E+00">
                  <c:v>2.6198538916645901E-9</c:v>
                </c:pt>
                <c:pt idx="28957" formatCode="0.00E+00">
                  <c:v>2.6172340377729199E-9</c:v>
                </c:pt>
                <c:pt idx="28958" formatCode="0.00E+00">
                  <c:v>2.6146168037351498E-9</c:v>
                </c:pt>
                <c:pt idx="28959" formatCode="0.00E+00">
                  <c:v>2.6120021869314099E-9</c:v>
                </c:pt>
                <c:pt idx="28960" formatCode="0.00E+00">
                  <c:v>2.6093901847444799E-9</c:v>
                </c:pt>
                <c:pt idx="28961" formatCode="0.00E+00">
                  <c:v>2.60678079455974E-9</c:v>
                </c:pt>
                <c:pt idx="28962" formatCode="0.00E+00">
                  <c:v>2.6041740137651801E-9</c:v>
                </c:pt>
                <c:pt idx="28963" formatCode="0.00E+00">
                  <c:v>2.6015698397514102E-9</c:v>
                </c:pt>
                <c:pt idx="28964" formatCode="0.00E+00">
                  <c:v>2.5989682699116601E-9</c:v>
                </c:pt>
                <c:pt idx="28965" formatCode="0.00E+00">
                  <c:v>2.59636930164175E-9</c:v>
                </c:pt>
                <c:pt idx="28966" formatCode="0.00E+00">
                  <c:v>2.5937729323401099E-9</c:v>
                </c:pt>
                <c:pt idx="28967" formatCode="0.00E+00">
                  <c:v>2.5911791594077698E-9</c:v>
                </c:pt>
                <c:pt idx="28968" formatCode="0.00E+00">
                  <c:v>2.5885879802483599E-9</c:v>
                </c:pt>
                <c:pt idx="28969" formatCode="0.00E+00">
                  <c:v>2.5859993922681101E-9</c:v>
                </c:pt>
                <c:pt idx="28970" formatCode="0.00E+00">
                  <c:v>2.5834133928758401E-9</c:v>
                </c:pt>
                <c:pt idx="28971" formatCode="0.00E+00">
                  <c:v>2.5808299794829699E-9</c:v>
                </c:pt>
                <c:pt idx="28972" formatCode="0.00E+00">
                  <c:v>2.5782491495034898E-9</c:v>
                </c:pt>
                <c:pt idx="28973" formatCode="0.00E+00">
                  <c:v>2.5756709003539799E-9</c:v>
                </c:pt>
                <c:pt idx="28974" formatCode="0.00E+00">
                  <c:v>2.57309522945363E-9</c:v>
                </c:pt>
                <c:pt idx="28975" formatCode="0.00E+00">
                  <c:v>2.5705221342241799E-9</c:v>
                </c:pt>
                <c:pt idx="28976" formatCode="0.00E+00">
                  <c:v>2.5679516120899499E-9</c:v>
                </c:pt>
                <c:pt idx="28977" formatCode="0.00E+00">
                  <c:v>2.56538366047786E-9</c:v>
                </c:pt>
                <c:pt idx="28978" formatCode="0.00E+00">
                  <c:v>2.5628182768173798E-9</c:v>
                </c:pt>
                <c:pt idx="28979" formatCode="0.00E+00">
                  <c:v>2.5602554585405701E-9</c:v>
                </c:pt>
                <c:pt idx="28980" formatCode="0.00E+00">
                  <c:v>2.55769520308203E-9</c:v>
                </c:pt>
                <c:pt idx="28981" formatCode="0.00E+00">
                  <c:v>2.55513750787894E-9</c:v>
                </c:pt>
                <c:pt idx="28982" formatCode="0.00E+00">
                  <c:v>2.5525823703710599E-9</c:v>
                </c:pt>
                <c:pt idx="28983" formatCode="0.00E+00">
                  <c:v>2.5500297880006898E-9</c:v>
                </c:pt>
                <c:pt idx="28984" formatCode="0.00E+00">
                  <c:v>2.5474797582126899E-9</c:v>
                </c:pt>
                <c:pt idx="28985" formatCode="0.00E+00">
                  <c:v>2.5449322784544801E-9</c:v>
                </c:pt>
                <c:pt idx="28986" formatCode="0.00E+00">
                  <c:v>2.54238734617603E-9</c:v>
                </c:pt>
                <c:pt idx="28987" formatCode="0.00E+00">
                  <c:v>2.53984495882985E-9</c:v>
                </c:pt>
                <c:pt idx="28988" formatCode="0.00E+00">
                  <c:v>2.5373051138710201E-9</c:v>
                </c:pt>
                <c:pt idx="28989" formatCode="0.00E+00">
                  <c:v>2.5347678087571498E-9</c:v>
                </c:pt>
                <c:pt idx="28990" formatCode="0.00E+00">
                  <c:v>2.5322330409483898E-9</c:v>
                </c:pt>
                <c:pt idx="28991" formatCode="0.00E+00">
                  <c:v>2.52970080790744E-9</c:v>
                </c:pt>
                <c:pt idx="28992" formatCode="0.00E+00">
                  <c:v>2.5271711070995398E-9</c:v>
                </c:pt>
                <c:pt idx="28993" formatCode="0.00E+00">
                  <c:v>2.5246439359924401E-9</c:v>
                </c:pt>
                <c:pt idx="28994" formatCode="0.00E+00">
                  <c:v>2.52211929205644E-9</c:v>
                </c:pt>
                <c:pt idx="28995" formatCode="0.00E+00">
                  <c:v>2.5195971727643899E-9</c:v>
                </c:pt>
                <c:pt idx="28996" formatCode="0.00E+00">
                  <c:v>2.5170775755916201E-9</c:v>
                </c:pt>
                <c:pt idx="28997" formatCode="0.00E+00">
                  <c:v>2.5145604980160298E-9</c:v>
                </c:pt>
                <c:pt idx="28998" formatCode="0.00E+00">
                  <c:v>2.5120459375180102E-9</c:v>
                </c:pt>
                <c:pt idx="28999" formatCode="0.00E+00">
                  <c:v>2.5095338915805001E-9</c:v>
                </c:pt>
                <c:pt idx="29000" formatCode="0.00E+00">
                  <c:v>2.5070243576889201E-9</c:v>
                </c:pt>
                <c:pt idx="29001" formatCode="0.00E+00">
                  <c:v>2.5045173333312299E-9</c:v>
                </c:pt>
                <c:pt idx="29002" formatCode="0.00E+00">
                  <c:v>2.5020128159978999E-9</c:v>
                </c:pt>
                <c:pt idx="29003" formatCode="0.00E+00">
                  <c:v>2.4995108031819E-9</c:v>
                </c:pt>
                <c:pt idx="29004" formatCode="0.00E+00">
                  <c:v>2.49701129237872E-9</c:v>
                </c:pt>
                <c:pt idx="29005" formatCode="0.00E+00">
                  <c:v>2.49451428108634E-9</c:v>
                </c:pt>
                <c:pt idx="29006" formatCode="0.00E+00">
                  <c:v>2.4920197668052501E-9</c:v>
                </c:pt>
                <c:pt idx="29007" formatCode="0.00E+00">
                  <c:v>2.4895277470384501E-9</c:v>
                </c:pt>
                <c:pt idx="29008" formatCode="0.00E+00">
                  <c:v>2.4870382192914098E-9</c:v>
                </c:pt>
                <c:pt idx="29009" formatCode="0.00E+00">
                  <c:v>2.4845511810721199E-9</c:v>
                </c:pt>
                <c:pt idx="29010" formatCode="0.00E+00">
                  <c:v>2.48206662989104E-9</c:v>
                </c:pt>
                <c:pt idx="29011" formatCode="0.00E+00">
                  <c:v>2.4795845632611499E-9</c:v>
                </c:pt>
                <c:pt idx="29012" formatCode="0.00E+00">
                  <c:v>2.4771049786978898E-9</c:v>
                </c:pt>
                <c:pt idx="29013" formatCode="0.00E+00">
                  <c:v>2.4746278737191901E-9</c:v>
                </c:pt>
                <c:pt idx="29014" formatCode="0.00E+00">
                  <c:v>2.4721532458454699E-9</c:v>
                </c:pt>
                <c:pt idx="29015" formatCode="0.00E+00">
                  <c:v>2.4696810925996299E-9</c:v>
                </c:pt>
                <c:pt idx="29016" formatCode="0.00E+00">
                  <c:v>2.4672114115070301E-9</c:v>
                </c:pt>
                <c:pt idx="29017" formatCode="0.00E+00">
                  <c:v>2.4647442000955199E-9</c:v>
                </c:pt>
                <c:pt idx="29018" formatCode="0.00E+00">
                  <c:v>2.4622794558954301E-9</c:v>
                </c:pt>
                <c:pt idx="29019" formatCode="0.00E+00">
                  <c:v>2.4598171764395298E-9</c:v>
                </c:pt>
                <c:pt idx="29020" formatCode="0.00E+00">
                  <c:v>2.4573573592630901E-9</c:v>
                </c:pt>
                <c:pt idx="29021" formatCode="0.00E+00">
                  <c:v>2.4549000019038301E-9</c:v>
                </c:pt>
                <c:pt idx="29022" formatCode="0.00E+00">
                  <c:v>2.45244510190193E-9</c:v>
                </c:pt>
                <c:pt idx="29023" formatCode="0.00E+00">
                  <c:v>2.4499926568000199E-9</c:v>
                </c:pt>
                <c:pt idx="29024" formatCode="0.00E+00">
                  <c:v>2.4475426641432202E-9</c:v>
                </c:pt>
                <c:pt idx="29025" formatCode="0.00E+00">
                  <c:v>2.4450951214790799E-9</c:v>
                </c:pt>
                <c:pt idx="29026" formatCode="0.00E+00">
                  <c:v>2.4426500263575999E-9</c:v>
                </c:pt>
                <c:pt idx="29027" formatCode="0.00E+00">
                  <c:v>2.4402073763312399E-9</c:v>
                </c:pt>
                <c:pt idx="29028" formatCode="0.00E+00">
                  <c:v>2.4377671689549102E-9</c:v>
                </c:pt>
                <c:pt idx="29029" formatCode="0.00E+00">
                  <c:v>2.4353294017859602E-9</c:v>
                </c:pt>
                <c:pt idx="29030" formatCode="0.00E+00">
                  <c:v>2.4328940723841699E-9</c:v>
                </c:pt>
                <c:pt idx="29031" formatCode="0.00E+00">
                  <c:v>2.4304611783117899E-9</c:v>
                </c:pt>
                <c:pt idx="29032" formatCode="0.00E+00">
                  <c:v>2.4280307171334799E-9</c:v>
                </c:pt>
                <c:pt idx="29033" formatCode="0.00E+00">
                  <c:v>2.4256026864163398E-9</c:v>
                </c:pt>
                <c:pt idx="29034" formatCode="0.00E+00">
                  <c:v>2.42317708372993E-9</c:v>
                </c:pt>
                <c:pt idx="29035" formatCode="0.00E+00">
                  <c:v>2.4207539066462001E-9</c:v>
                </c:pt>
                <c:pt idx="29036" formatCode="0.00E+00">
                  <c:v>2.4183331527395498E-9</c:v>
                </c:pt>
                <c:pt idx="29037" formatCode="0.00E+00">
                  <c:v>2.4159148195868102E-9</c:v>
                </c:pt>
                <c:pt idx="29038" formatCode="0.00E+00">
                  <c:v>2.4134989047672202E-9</c:v>
                </c:pt>
                <c:pt idx="29039" formatCode="0.00E+00">
                  <c:v>2.4110854058624602E-9</c:v>
                </c:pt>
                <c:pt idx="29040" formatCode="0.00E+00">
                  <c:v>2.40867432045659E-9</c:v>
                </c:pt>
                <c:pt idx="29041" formatCode="0.00E+00">
                  <c:v>2.4062656461361402E-9</c:v>
                </c:pt>
                <c:pt idx="29042" formatCode="0.00E+00">
                  <c:v>2.40385938049E-9</c:v>
                </c:pt>
                <c:pt idx="29043" formatCode="0.00E+00">
                  <c:v>2.4014555211095102E-9</c:v>
                </c:pt>
                <c:pt idx="29044" formatCode="0.00E+00">
                  <c:v>2.3990540655884002E-9</c:v>
                </c:pt>
                <c:pt idx="29045" formatCode="0.00E+00">
                  <c:v>2.3966550115228099E-9</c:v>
                </c:pt>
                <c:pt idx="29046" formatCode="0.00E+00">
                  <c:v>2.3942583565112902E-9</c:v>
                </c:pt>
                <c:pt idx="29047" formatCode="0.00E+00">
                  <c:v>2.3918640981547802E-9</c:v>
                </c:pt>
                <c:pt idx="29048" formatCode="0.00E+00">
                  <c:v>2.3894722340566201E-9</c:v>
                </c:pt>
                <c:pt idx="29049" formatCode="0.00E+00">
                  <c:v>2.3870827618225699E-9</c:v>
                </c:pt>
                <c:pt idx="29050" formatCode="0.00E+00">
                  <c:v>2.3846956790607501E-9</c:v>
                </c:pt>
                <c:pt idx="29051" formatCode="0.00E+00">
                  <c:v>2.3823109833816798E-9</c:v>
                </c:pt>
                <c:pt idx="29052" formatCode="0.00E+00">
                  <c:v>2.3799286723982999E-9</c:v>
                </c:pt>
                <c:pt idx="29053" formatCode="0.00E+00">
                  <c:v>2.3775487437258999E-9</c:v>
                </c:pt>
                <c:pt idx="29054" formatCode="0.00E+00">
                  <c:v>2.3751711949821799E-9</c:v>
                </c:pt>
                <c:pt idx="29055" formatCode="0.00E+00">
                  <c:v>2.3727960237872001E-9</c:v>
                </c:pt>
                <c:pt idx="29056" formatCode="0.00E+00">
                  <c:v>2.3704232277634098E-9</c:v>
                </c:pt>
                <c:pt idx="29057" formatCode="0.00E+00">
                  <c:v>2.3680528045356501E-9</c:v>
                </c:pt>
                <c:pt idx="29058" formatCode="0.00E+00">
                  <c:v>2.3656847517311098E-9</c:v>
                </c:pt>
                <c:pt idx="29059" formatCode="0.00E+00">
                  <c:v>2.3633190669793799E-9</c:v>
                </c:pt>
                <c:pt idx="29060" formatCode="0.00E+00">
                  <c:v>2.3609557479124E-9</c:v>
                </c:pt>
                <c:pt idx="29061" formatCode="0.00E+00">
                  <c:v>2.35859479216449E-9</c:v>
                </c:pt>
                <c:pt idx="29062" formatCode="0.00E+00">
                  <c:v>2.3562361973723199E-9</c:v>
                </c:pt>
                <c:pt idx="29063" formatCode="0.00E+00">
                  <c:v>2.3538799611749501E-9</c:v>
                </c:pt>
                <c:pt idx="29064" formatCode="0.00E+00">
                  <c:v>2.35152608121377E-9</c:v>
                </c:pt>
                <c:pt idx="29065" formatCode="0.00E+00">
                  <c:v>2.34917455513256E-9</c:v>
                </c:pt>
                <c:pt idx="29066" formatCode="0.00E+00">
                  <c:v>2.3468253805774299E-9</c:v>
                </c:pt>
                <c:pt idx="29067" formatCode="0.00E+00">
                  <c:v>2.34447855519685E-9</c:v>
                </c:pt>
                <c:pt idx="29068" formatCode="0.00E+00">
                  <c:v>2.3421340766416501E-9</c:v>
                </c:pt>
                <c:pt idx="29069" formatCode="0.00E+00">
                  <c:v>2.3397919425650099E-9</c:v>
                </c:pt>
                <c:pt idx="29070" formatCode="0.00E+00">
                  <c:v>2.33745215062245E-9</c:v>
                </c:pt>
                <c:pt idx="29071" formatCode="0.00E+00">
                  <c:v>2.3351146984718199E-9</c:v>
                </c:pt>
                <c:pt idx="29072" formatCode="0.00E+00">
                  <c:v>2.3327795837733499E-9</c:v>
                </c:pt>
                <c:pt idx="29073" formatCode="0.00E+00">
                  <c:v>2.3304468041895798E-9</c:v>
                </c:pt>
                <c:pt idx="29074" formatCode="0.00E+00">
                  <c:v>2.32811635738539E-9</c:v>
                </c:pt>
                <c:pt idx="29075" formatCode="0.00E+00">
                  <c:v>2.3257882410280098E-9</c:v>
                </c:pt>
                <c:pt idx="29076" formatCode="0.00E+00">
                  <c:v>2.3234624527869801E-9</c:v>
                </c:pt>
                <c:pt idx="29077" formatCode="0.00E+00">
                  <c:v>2.32113899033419E-9</c:v>
                </c:pt>
                <c:pt idx="29078" formatCode="0.00E+00">
                  <c:v>2.3188178513438602E-9</c:v>
                </c:pt>
                <c:pt idx="29079" formatCode="0.00E+00">
                  <c:v>2.31649903349251E-9</c:v>
                </c:pt>
                <c:pt idx="29080" formatCode="0.00E+00">
                  <c:v>2.3141825344590199E-9</c:v>
                </c:pt>
                <c:pt idx="29081" formatCode="0.00E+00">
                  <c:v>2.3118683519245599E-9</c:v>
                </c:pt>
                <c:pt idx="29082" formatCode="0.00E+00">
                  <c:v>2.3095564835726399E-9</c:v>
                </c:pt>
                <c:pt idx="29083" formatCode="0.00E+00">
                  <c:v>2.3072469270890601E-9</c:v>
                </c:pt>
                <c:pt idx="29084" formatCode="0.00E+00">
                  <c:v>2.3049396801619702E-9</c:v>
                </c:pt>
                <c:pt idx="29085" formatCode="0.00E+00">
                  <c:v>2.3026347404818099E-9</c:v>
                </c:pt>
                <c:pt idx="29086" formatCode="0.00E+00">
                  <c:v>2.3003321057413298E-9</c:v>
                </c:pt>
                <c:pt idx="29087" formatCode="0.00E+00">
                  <c:v>2.2980317736355899E-9</c:v>
                </c:pt>
                <c:pt idx="29088" formatCode="0.00E+00">
                  <c:v>2.2957337418619501E-9</c:v>
                </c:pt>
                <c:pt idx="29089" formatCode="0.00E+00">
                  <c:v>2.2934380081200901E-9</c:v>
                </c:pt>
                <c:pt idx="29090" formatCode="0.00E+00">
                  <c:v>2.29114457011197E-9</c:v>
                </c:pt>
                <c:pt idx="29091" formatCode="0.00E+00">
                  <c:v>2.2888534255418598E-9</c:v>
                </c:pt>
                <c:pt idx="29092" formatCode="0.00E+00">
                  <c:v>2.28656457211632E-9</c:v>
                </c:pt>
                <c:pt idx="29093" formatCode="0.00E+00">
                  <c:v>2.2842780075441999E-9</c:v>
                </c:pt>
                <c:pt idx="29094" formatCode="0.00E+00">
                  <c:v>2.2819937295366599E-9</c:v>
                </c:pt>
                <c:pt idx="29095" formatCode="0.00E+00">
                  <c:v>2.27971173580712E-9</c:v>
                </c:pt>
                <c:pt idx="29096" formatCode="0.00E+00">
                  <c:v>2.2774320240713101E-9</c:v>
                </c:pt>
                <c:pt idx="29097" formatCode="0.00E+00">
                  <c:v>2.2751545920472401E-9</c:v>
                </c:pt>
                <c:pt idx="29098" formatCode="0.00E+00">
                  <c:v>2.2728794374552E-9</c:v>
                </c:pt>
                <c:pt idx="29099" formatCode="0.00E+00">
                  <c:v>2.2706065580177401E-9</c:v>
                </c:pt>
                <c:pt idx="29100" formatCode="0.00E+00">
                  <c:v>2.2683359514597198E-9</c:v>
                </c:pt>
                <c:pt idx="29101" formatCode="0.00E+00">
                  <c:v>2.2660676155082599E-9</c:v>
                </c:pt>
                <c:pt idx="29102" formatCode="0.00E+00">
                  <c:v>2.26380154789275E-9</c:v>
                </c:pt>
                <c:pt idx="29103" formatCode="0.00E+00">
                  <c:v>2.2615377463448598E-9</c:v>
                </c:pt>
                <c:pt idx="29104" formatCode="0.00E+00">
                  <c:v>2.2592762085985198E-9</c:v>
                </c:pt>
                <c:pt idx="29105" formatCode="0.00E+00">
                  <c:v>2.2570169323899199E-9</c:v>
                </c:pt>
                <c:pt idx="29106" formatCode="0.00E+00">
                  <c:v>2.25475991545753E-9</c:v>
                </c:pt>
                <c:pt idx="29107" formatCode="0.00E+00">
                  <c:v>2.2525051555420698E-9</c:v>
                </c:pt>
                <c:pt idx="29108" formatCode="0.00E+00">
                  <c:v>2.2502526503865301E-9</c:v>
                </c:pt>
                <c:pt idx="29109" formatCode="0.00E+00">
                  <c:v>2.2480023977361399E-9</c:v>
                </c:pt>
                <c:pt idx="29110" formatCode="0.00E+00">
                  <c:v>2.2457543953384102E-9</c:v>
                </c:pt>
                <c:pt idx="29111" formatCode="0.00E+00">
                  <c:v>2.2435086409430698E-9</c:v>
                </c:pt>
                <c:pt idx="29112" formatCode="0.00E+00">
                  <c:v>2.2412651323021198E-9</c:v>
                </c:pt>
                <c:pt idx="29113" formatCode="0.00E+00">
                  <c:v>2.2390238671698198E-9</c:v>
                </c:pt>
                <c:pt idx="29114" formatCode="0.00E+00">
                  <c:v>2.23678484330265E-9</c:v>
                </c:pt>
                <c:pt idx="29115" formatCode="0.00E+00">
                  <c:v>2.23454805845935E-9</c:v>
                </c:pt>
                <c:pt idx="29116" formatCode="0.00E+00">
                  <c:v>2.23231351040089E-9</c:v>
                </c:pt>
                <c:pt idx="29117" formatCode="0.00E+00">
                  <c:v>2.2300811968904901E-9</c:v>
                </c:pt>
                <c:pt idx="29118" formatCode="0.00E+00">
                  <c:v>2.2278511156936001E-9</c:v>
                </c:pt>
                <c:pt idx="29119" formatCode="0.00E+00">
                  <c:v>2.22562326457791E-9</c:v>
                </c:pt>
                <c:pt idx="29120" formatCode="0.00E+00">
                  <c:v>2.2233976413133302E-9</c:v>
                </c:pt>
                <c:pt idx="29121" formatCode="0.00E+00">
                  <c:v>2.2211742436720098E-9</c:v>
                </c:pt>
                <c:pt idx="29122" formatCode="0.00E+00">
                  <c:v>2.2189530694283399E-9</c:v>
                </c:pt>
                <c:pt idx="29123" formatCode="0.00E+00">
                  <c:v>2.21673411635891E-9</c:v>
                </c:pt>
                <c:pt idx="29124" formatCode="0.00E+00">
                  <c:v>2.2145173822425502E-9</c:v>
                </c:pt>
                <c:pt idx="29125" formatCode="0.00E+00">
                  <c:v>2.21230286486031E-9</c:v>
                </c:pt>
                <c:pt idx="29126" formatCode="0.00E+00">
                  <c:v>2.2100905619954502E-9</c:v>
                </c:pt>
                <c:pt idx="29127" formatCode="0.00E+00">
                  <c:v>2.20788047143346E-9</c:v>
                </c:pt>
                <c:pt idx="29128" formatCode="0.00E+00">
                  <c:v>2.2056725909620202E-9</c:v>
                </c:pt>
                <c:pt idx="29129" formatCode="0.00E+00">
                  <c:v>2.2034669183710601E-9</c:v>
                </c:pt>
                <c:pt idx="29130" formatCode="0.00E+00">
                  <c:v>2.2012634514526898E-9</c:v>
                </c:pt>
                <c:pt idx="29131" formatCode="0.00E+00">
                  <c:v>2.1990621880012402E-9</c:v>
                </c:pt>
                <c:pt idx="29132" formatCode="0.00E+00">
                  <c:v>2.1968631258132401E-9</c:v>
                </c:pt>
                <c:pt idx="29133" formatCode="0.00E+00">
                  <c:v>2.1946662626874202E-9</c:v>
                </c:pt>
                <c:pt idx="29134" formatCode="0.00E+00">
                  <c:v>2.1924715964247298E-9</c:v>
                </c:pt>
                <c:pt idx="29135" formatCode="0.00E+00">
                  <c:v>2.1902791248283101E-9</c:v>
                </c:pt>
                <c:pt idx="29136" formatCode="0.00E+00">
                  <c:v>2.1880888457034801E-9</c:v>
                </c:pt>
                <c:pt idx="29137" formatCode="0.00E+00">
                  <c:v>2.1859007568577801E-9</c:v>
                </c:pt>
                <c:pt idx="29138" formatCode="0.00E+00">
                  <c:v>2.1837148561009198E-9</c:v>
                </c:pt>
                <c:pt idx="29139" formatCode="0.00E+00">
                  <c:v>2.1815311412448201E-9</c:v>
                </c:pt>
                <c:pt idx="29140" formatCode="0.00E+00">
                  <c:v>2.17934961010358E-9</c:v>
                </c:pt>
                <c:pt idx="29141" formatCode="0.00E+00">
                  <c:v>2.1771702604934701E-9</c:v>
                </c:pt>
                <c:pt idx="29142" formatCode="0.00E+00">
                  <c:v>2.17499309023298E-9</c:v>
                </c:pt>
                <c:pt idx="29143" formatCode="0.00E+00">
                  <c:v>2.17281809714275E-9</c:v>
                </c:pt>
                <c:pt idx="29144" formatCode="0.00E+00">
                  <c:v>2.1706452790456001E-9</c:v>
                </c:pt>
                <c:pt idx="29145" formatCode="0.00E+00">
                  <c:v>2.1684746337665601E-9</c:v>
                </c:pt>
                <c:pt idx="29146" formatCode="0.00E+00">
                  <c:v>2.16630615913279E-9</c:v>
                </c:pt>
                <c:pt idx="29147" formatCode="0.00E+00">
                  <c:v>2.16413985297366E-9</c:v>
                </c:pt>
                <c:pt idx="29148" formatCode="0.00E+00">
                  <c:v>2.16197571312068E-9</c:v>
                </c:pt>
                <c:pt idx="29149" formatCode="0.00E+00">
                  <c:v>2.15981373740756E-9</c:v>
                </c:pt>
                <c:pt idx="29150" formatCode="0.00E+00">
                  <c:v>2.1576539236701499E-9</c:v>
                </c:pt>
                <c:pt idx="29151" formatCode="0.00E+00">
                  <c:v>2.1554962697464799E-9</c:v>
                </c:pt>
                <c:pt idx="29152" formatCode="0.00E+00">
                  <c:v>2.15334077347674E-9</c:v>
                </c:pt>
                <c:pt idx="29153" formatCode="0.00E+00">
                  <c:v>2.15118743270326E-9</c:v>
                </c:pt>
                <c:pt idx="29154" formatCode="0.00E+00">
                  <c:v>2.14903624527056E-9</c:v>
                </c:pt>
                <c:pt idx="29155" formatCode="0.00E+00">
                  <c:v>2.1468872090252901E-9</c:v>
                </c:pt>
                <c:pt idx="29156" formatCode="0.00E+00">
                  <c:v>2.1447403218162599E-9</c:v>
                </c:pt>
                <c:pt idx="29157" formatCode="0.00E+00">
                  <c:v>2.14259558149445E-9</c:v>
                </c:pt>
                <c:pt idx="29158" formatCode="0.00E+00">
                  <c:v>2.1404529859129501E-9</c:v>
                </c:pt>
                <c:pt idx="29159" formatCode="0.00E+00">
                  <c:v>2.1383125329270399E-9</c:v>
                </c:pt>
                <c:pt idx="29160" formatCode="0.00E+00">
                  <c:v>2.1361742203941101E-9</c:v>
                </c:pt>
                <c:pt idx="29161" formatCode="0.00E+00">
                  <c:v>2.1340380461737202E-9</c:v>
                </c:pt>
                <c:pt idx="29162" formatCode="0.00E+00">
                  <c:v>2.1319040081275401E-9</c:v>
                </c:pt>
                <c:pt idx="29163" formatCode="0.00E+00">
                  <c:v>2.1297721041194199E-9</c:v>
                </c:pt>
                <c:pt idx="29164" formatCode="0.00E+00">
                  <c:v>2.1276423320153E-9</c:v>
                </c:pt>
                <c:pt idx="29165" formatCode="0.00E+00">
                  <c:v>2.12551468968328E-9</c:v>
                </c:pt>
                <c:pt idx="29166" formatCode="0.00E+00">
                  <c:v>2.1233891749935999E-9</c:v>
                </c:pt>
                <c:pt idx="29167" formatCode="0.00E+00">
                  <c:v>2.1212657858186001E-9</c:v>
                </c:pt>
                <c:pt idx="29168" formatCode="0.00E+00">
                  <c:v>2.1191445200327899E-9</c:v>
                </c:pt>
                <c:pt idx="29169" formatCode="0.00E+00">
                  <c:v>2.1170253755127501E-9</c:v>
                </c:pt>
                <c:pt idx="29170" formatCode="0.00E+00">
                  <c:v>2.11490835013724E-9</c:v>
                </c:pt>
                <c:pt idx="29171" formatCode="0.00E+00">
                  <c:v>2.1127934417870999E-9</c:v>
                </c:pt>
                <c:pt idx="29172" formatCode="0.00E+00">
                  <c:v>2.1106806483453201E-9</c:v>
                </c:pt>
                <c:pt idx="29173" formatCode="0.00E+00">
                  <c:v>2.1085699676969699E-9</c:v>
                </c:pt>
                <c:pt idx="29174" formatCode="0.00E+00">
                  <c:v>2.1064613977292699E-9</c:v>
                </c:pt>
                <c:pt idx="29175" formatCode="0.00E+00">
                  <c:v>2.1043549363315402E-9</c:v>
                </c:pt>
                <c:pt idx="29176" formatCode="0.00E+00">
                  <c:v>2.10225058139521E-9</c:v>
                </c:pt>
                <c:pt idx="29177" formatCode="0.00E+00">
                  <c:v>2.1001483308138198E-9</c:v>
                </c:pt>
                <c:pt idx="29178" formatCode="0.00E+00">
                  <c:v>2.0980481824830001E-9</c:v>
                </c:pt>
                <c:pt idx="29179" formatCode="0.00E+00">
                  <c:v>2.0959501343005198E-9</c:v>
                </c:pt>
                <c:pt idx="29180" formatCode="0.00E+00">
                  <c:v>2.0938541841662198E-9</c:v>
                </c:pt>
                <c:pt idx="29181" formatCode="0.00E+00">
                  <c:v>2.09176032998205E-9</c:v>
                </c:pt>
                <c:pt idx="29182" formatCode="0.00E+00">
                  <c:v>2.08966856965207E-9</c:v>
                </c:pt>
                <c:pt idx="29183" formatCode="0.00E+00">
                  <c:v>2.08757890108242E-9</c:v>
                </c:pt>
                <c:pt idx="29184" formatCode="0.00E+00">
                  <c:v>2.0854913221813399E-9</c:v>
                </c:pt>
                <c:pt idx="29185" formatCode="0.00E+00">
                  <c:v>2.08340583085916E-9</c:v>
                </c:pt>
                <c:pt idx="29186" formatCode="0.00E+00">
                  <c:v>2.0813224250282999E-9</c:v>
                </c:pt>
                <c:pt idx="29187" formatCode="0.00E+00">
                  <c:v>2.07924110260327E-9</c:v>
                </c:pt>
                <c:pt idx="29188" formatCode="0.00E+00">
                  <c:v>2.0771618615006598E-9</c:v>
                </c:pt>
                <c:pt idx="29189" formatCode="0.00E+00">
                  <c:v>2.0750846996391599E-9</c:v>
                </c:pt>
                <c:pt idx="29190" formatCode="0.00E+00">
                  <c:v>2.07300961493952E-9</c:v>
                </c:pt>
                <c:pt idx="29191" formatCode="0.00E+00">
                  <c:v>2.0709366053245798E-9</c:v>
                </c:pt>
                <c:pt idx="29192" formatCode="0.00E+00">
                  <c:v>2.0688656687192602E-9</c:v>
                </c:pt>
                <c:pt idx="29193" formatCode="0.00E+00">
                  <c:v>2.0667968030505401E-9</c:v>
                </c:pt>
                <c:pt idx="29194" formatCode="0.00E+00">
                  <c:v>2.0647300062474902E-9</c:v>
                </c:pt>
                <c:pt idx="29195" formatCode="0.00E+00">
                  <c:v>2.0626652762412399E-9</c:v>
                </c:pt>
                <c:pt idx="29196" formatCode="0.00E+00">
                  <c:v>2.060602610965E-9</c:v>
                </c:pt>
                <c:pt idx="29197" formatCode="0.00E+00">
                  <c:v>2.0585420083540399E-9</c:v>
                </c:pt>
                <c:pt idx="29198" formatCode="0.00E+00">
                  <c:v>2.0564834663456801E-9</c:v>
                </c:pt>
                <c:pt idx="29199" formatCode="0.00E+00">
                  <c:v>2.0544269828793401E-9</c:v>
                </c:pt>
                <c:pt idx="29200" formatCode="0.00E+00">
                  <c:v>2.0523725558964598E-9</c:v>
                </c:pt>
                <c:pt idx="29201" formatCode="0.00E+00">
                  <c:v>2.0503201833405602E-9</c:v>
                </c:pt>
                <c:pt idx="29202" formatCode="0.00E+00">
                  <c:v>2.04826986315722E-9</c:v>
                </c:pt>
                <c:pt idx="29203" formatCode="0.00E+00">
                  <c:v>2.0462215932940601E-9</c:v>
                </c:pt>
                <c:pt idx="29204" formatCode="0.00E+00">
                  <c:v>2.0441753717007699E-9</c:v>
                </c:pt>
                <c:pt idx="29205" formatCode="0.00E+00">
                  <c:v>2.0421311963290699E-9</c:v>
                </c:pt>
                <c:pt idx="29206" formatCode="0.00E+00">
                  <c:v>2.0400890651327402E-9</c:v>
                </c:pt>
                <c:pt idx="29207" formatCode="0.00E+00">
                  <c:v>2.0380489760676099E-9</c:v>
                </c:pt>
                <c:pt idx="29208" formatCode="0.00E+00">
                  <c:v>2.03601092709154E-9</c:v>
                </c:pt>
                <c:pt idx="29209" formatCode="0.00E+00">
                  <c:v>2.0339749161644501E-9</c:v>
                </c:pt>
                <c:pt idx="29210" formatCode="0.00E+00">
                  <c:v>2.03194094124828E-9</c:v>
                </c:pt>
                <c:pt idx="29211" formatCode="0.00E+00">
                  <c:v>2.0299090003070302E-9</c:v>
                </c:pt>
                <c:pt idx="29212" formatCode="0.00E+00">
                  <c:v>2.02787909130673E-9</c:v>
                </c:pt>
                <c:pt idx="29213" formatCode="0.00E+00">
                  <c:v>2.0258512122154198E-9</c:v>
                </c:pt>
                <c:pt idx="29214" formatCode="0.00E+00">
                  <c:v>2.0238253610032101E-9</c:v>
                </c:pt>
                <c:pt idx="29215" formatCode="0.00E+00">
                  <c:v>2.0218015356422E-9</c:v>
                </c:pt>
                <c:pt idx="29216" formatCode="0.00E+00">
                  <c:v>2.0197797341065601E-9</c:v>
                </c:pt>
                <c:pt idx="29217" formatCode="0.00E+00">
                  <c:v>2.0177599543724501E-9</c:v>
                </c:pt>
                <c:pt idx="29218" formatCode="0.00E+00">
                  <c:v>2.01574219441808E-9</c:v>
                </c:pt>
                <c:pt idx="29219" formatCode="0.00E+00">
                  <c:v>2.0137264522236599E-9</c:v>
                </c:pt>
                <c:pt idx="29220" formatCode="0.00E+00">
                  <c:v>2.0117127257714401E-9</c:v>
                </c:pt>
                <c:pt idx="29221" formatCode="0.00E+00">
                  <c:v>2.0097010130456699E-9</c:v>
                </c:pt>
                <c:pt idx="29222" formatCode="0.00E+00">
                  <c:v>2.0076913120326201E-9</c:v>
                </c:pt>
                <c:pt idx="29223" formatCode="0.00E+00">
                  <c:v>2.0056836207205902E-9</c:v>
                </c:pt>
                <c:pt idx="29224" formatCode="0.00E+00">
                  <c:v>2.0036779370998698E-9</c:v>
                </c:pt>
                <c:pt idx="29225" formatCode="0.00E+00">
                  <c:v>2.0016742591627701E-9</c:v>
                </c:pt>
                <c:pt idx="29226" formatCode="0.00E+00">
                  <c:v>1.9996725849036101E-9</c:v>
                </c:pt>
                <c:pt idx="29227" formatCode="0.00E+00">
                  <c:v>1.9976729123186999E-9</c:v>
                </c:pt>
                <c:pt idx="29228" formatCode="0.00E+00">
                  <c:v>1.9956752394063798E-9</c:v>
                </c:pt>
                <c:pt idx="29229" formatCode="0.00E+00">
                  <c:v>1.99367956416698E-9</c:v>
                </c:pt>
                <c:pt idx="29230" formatCode="0.00E+00">
                  <c:v>1.9916858846028101E-9</c:v>
                </c:pt>
                <c:pt idx="29231" formatCode="0.00E+00">
                  <c:v>1.9896941987182101E-9</c:v>
                </c:pt>
                <c:pt idx="29232" formatCode="0.00E+00">
                  <c:v>1.9877045045194901E-9</c:v>
                </c:pt>
                <c:pt idx="29233" formatCode="0.00E+00">
                  <c:v>1.9857168000149702E-9</c:v>
                </c:pt>
                <c:pt idx="29234" formatCode="0.00E+00">
                  <c:v>1.9837310832149499E-9</c:v>
                </c:pt>
                <c:pt idx="29235" formatCode="0.00E+00">
                  <c:v>1.9817473521317401E-9</c:v>
                </c:pt>
                <c:pt idx="29236" formatCode="0.00E+00">
                  <c:v>1.97976560477961E-9</c:v>
                </c:pt>
                <c:pt idx="29237" formatCode="0.00E+00">
                  <c:v>1.97778583917483E-9</c:v>
                </c:pt>
                <c:pt idx="29238" formatCode="0.00E+00">
                  <c:v>1.9758080533356499E-9</c:v>
                </c:pt>
                <c:pt idx="29239" formatCode="0.00E+00">
                  <c:v>1.97383224528232E-9</c:v>
                </c:pt>
                <c:pt idx="29240" formatCode="0.00E+00">
                  <c:v>1.9718584130370399E-9</c:v>
                </c:pt>
                <c:pt idx="29241" formatCode="0.00E+00">
                  <c:v>1.9698865546239998E-9</c:v>
                </c:pt>
                <c:pt idx="29242" formatCode="0.00E+00">
                  <c:v>1.9679166680693702E-9</c:v>
                </c:pt>
                <c:pt idx="29243" formatCode="0.00E+00">
                  <c:v>1.96594875140131E-9</c:v>
                </c:pt>
                <c:pt idx="29244" formatCode="0.00E+00">
                  <c:v>1.9639828026499001E-9</c:v>
                </c:pt>
                <c:pt idx="29245" formatCode="0.00E+00">
                  <c:v>1.9620188198472499E-9</c:v>
                </c:pt>
                <c:pt idx="29246" formatCode="0.00E+00">
                  <c:v>1.9600568010274102E-9</c:v>
                </c:pt>
                <c:pt idx="29247" formatCode="0.00E+00">
                  <c:v>1.9580967442263801E-9</c:v>
                </c:pt>
                <c:pt idx="29248" formatCode="0.00E+00">
                  <c:v>1.9561386474821501E-9</c:v>
                </c:pt>
                <c:pt idx="29249" formatCode="0.00E+00">
                  <c:v>1.9541825088346698E-9</c:v>
                </c:pt>
                <c:pt idx="29250" formatCode="0.00E+00">
                  <c:v>1.9522283263258401E-9</c:v>
                </c:pt>
                <c:pt idx="29251" formatCode="0.00E+00">
                  <c:v>1.95027609799951E-9</c:v>
                </c:pt>
                <c:pt idx="29252" formatCode="0.00E+00">
                  <c:v>1.94832582190151E-9</c:v>
                </c:pt>
                <c:pt idx="29253" formatCode="0.00E+00">
                  <c:v>1.9463774960796098E-9</c:v>
                </c:pt>
                <c:pt idx="29254" formatCode="0.00E+00">
                  <c:v>1.9444311185835298E-9</c:v>
                </c:pt>
                <c:pt idx="29255" formatCode="0.00E+00">
                  <c:v>1.9424866874649498E-9</c:v>
                </c:pt>
                <c:pt idx="29256" formatCode="0.00E+00">
                  <c:v>1.94054420077748E-9</c:v>
                </c:pt>
                <c:pt idx="29257" formatCode="0.00E+00">
                  <c:v>1.9386036565766999E-9</c:v>
                </c:pt>
                <c:pt idx="29258" formatCode="0.00E+00">
                  <c:v>1.9366650529201301E-9</c:v>
                </c:pt>
                <c:pt idx="29259" formatCode="0.00E+00">
                  <c:v>1.93472838786721E-9</c:v>
                </c:pt>
                <c:pt idx="29260" formatCode="0.00E+00">
                  <c:v>1.9327936594793399E-9</c:v>
                </c:pt>
                <c:pt idx="29261" formatCode="0.00E+00">
                  <c:v>1.9308608658198602E-9</c:v>
                </c:pt>
                <c:pt idx="29262" formatCode="0.00E+00">
                  <c:v>1.92893000495404E-9</c:v>
                </c:pt>
                <c:pt idx="29263" formatCode="0.00E+00">
                  <c:v>1.9270010749490899E-9</c:v>
                </c:pt>
                <c:pt idx="29264" formatCode="0.00E+00">
                  <c:v>1.9250740738741401E-9</c:v>
                </c:pt>
                <c:pt idx="29265" formatCode="0.00E+00">
                  <c:v>1.9231489998002599E-9</c:v>
                </c:pt>
                <c:pt idx="29266" formatCode="0.00E+00">
                  <c:v>1.9212258508004601E-9</c:v>
                </c:pt>
                <c:pt idx="29267" formatCode="0.00E+00">
                  <c:v>1.9193046249496599E-9</c:v>
                </c:pt>
                <c:pt idx="29268" formatCode="0.00E+00">
                  <c:v>1.9173853203247101E-9</c:v>
                </c:pt>
                <c:pt idx="29269" formatCode="0.00E+00">
                  <c:v>1.9154679350043901E-9</c:v>
                </c:pt>
                <c:pt idx="29270" formatCode="0.00E+00">
                  <c:v>1.9135524670693801E-9</c:v>
                </c:pt>
                <c:pt idx="29271" formatCode="0.00E+00">
                  <c:v>1.9116389146023098E-9</c:v>
                </c:pt>
                <c:pt idx="29272" formatCode="0.00E+00">
                  <c:v>1.9097272756877098E-9</c:v>
                </c:pt>
                <c:pt idx="29273" formatCode="0.00E+00">
                  <c:v>1.9078175484120202E-9</c:v>
                </c:pt>
                <c:pt idx="29274" formatCode="0.00E+00">
                  <c:v>1.90590973086361E-9</c:v>
                </c:pt>
                <c:pt idx="29275" formatCode="0.00E+00">
                  <c:v>1.9040038211327499E-9</c:v>
                </c:pt>
                <c:pt idx="29276" formatCode="0.00E+00">
                  <c:v>1.9020998173116199E-9</c:v>
                </c:pt>
                <c:pt idx="29277" formatCode="0.00E+00">
                  <c:v>1.9001977174942998E-9</c:v>
                </c:pt>
                <c:pt idx="29278" formatCode="0.00E+00">
                  <c:v>1.8982975197768102E-9</c:v>
                </c:pt>
                <c:pt idx="29279" formatCode="0.00E+00">
                  <c:v>1.8963992222570302E-9</c:v>
                </c:pt>
                <c:pt idx="29280" formatCode="0.00E+00">
                  <c:v>1.8945028230347798E-9</c:v>
                </c:pt>
                <c:pt idx="29281" formatCode="0.00E+00">
                  <c:v>1.8926083202117401E-9</c:v>
                </c:pt>
                <c:pt idx="29282" formatCode="0.00E+00">
                  <c:v>1.89071571189153E-9</c:v>
                </c:pt>
                <c:pt idx="29283" formatCode="0.00E+00">
                  <c:v>1.8888249961796399E-9</c:v>
                </c:pt>
                <c:pt idx="29284" formatCode="0.00E+00">
                  <c:v>1.8869361711834599E-9</c:v>
                </c:pt>
                <c:pt idx="29285" formatCode="0.00E+00">
                  <c:v>1.8850492350122801E-9</c:v>
                </c:pt>
                <c:pt idx="29286" formatCode="0.00E+00">
                  <c:v>1.8831641857772601E-9</c:v>
                </c:pt>
                <c:pt idx="29287" formatCode="0.00E+00">
                  <c:v>1.8812810215914901E-9</c:v>
                </c:pt>
                <c:pt idx="29288" formatCode="0.00E+00">
                  <c:v>1.8793997405698898E-9</c:v>
                </c:pt>
                <c:pt idx="29289" formatCode="0.00E+00">
                  <c:v>1.8775203408293298E-9</c:v>
                </c:pt>
                <c:pt idx="29290" formatCode="0.00E+00">
                  <c:v>1.8756428204884999E-9</c:v>
                </c:pt>
                <c:pt idx="29291" formatCode="0.00E+00">
                  <c:v>1.87376717766801E-9</c:v>
                </c:pt>
                <c:pt idx="29292" formatCode="0.00E+00">
                  <c:v>1.8718934104903402E-9</c:v>
                </c:pt>
                <c:pt idx="29293" formatCode="0.00E+00">
                  <c:v>1.8700215170798501E-9</c:v>
                </c:pt>
                <c:pt idx="29294" formatCode="0.00E+00">
                  <c:v>1.86815149556277E-9</c:v>
                </c:pt>
                <c:pt idx="29295" formatCode="0.00E+00">
                  <c:v>1.8662833440672101E-9</c:v>
                </c:pt>
                <c:pt idx="29296" formatCode="0.00E+00">
                  <c:v>1.8644170607231401E-9</c:v>
                </c:pt>
                <c:pt idx="29297" formatCode="0.00E+00">
                  <c:v>1.86255264366242E-9</c:v>
                </c:pt>
                <c:pt idx="29298" formatCode="0.00E+00">
                  <c:v>1.86069009101875E-9</c:v>
                </c:pt>
                <c:pt idx="29299" formatCode="0.00E+00">
                  <c:v>1.8588294009277301E-9</c:v>
                </c:pt>
                <c:pt idx="29300" formatCode="0.00E+00">
                  <c:v>1.8569705715268101E-9</c:v>
                </c:pt>
                <c:pt idx="29301" formatCode="0.00E+00">
                  <c:v>1.85511360095528E-9</c:v>
                </c:pt>
                <c:pt idx="29302" formatCode="0.00E+00">
                  <c:v>1.8532584873543201E-9</c:v>
                </c:pt>
                <c:pt idx="29303" formatCode="0.00E+00">
                  <c:v>1.8514052288669699E-9</c:v>
                </c:pt>
                <c:pt idx="29304" formatCode="0.00E+00">
                  <c:v>1.8495538236380999E-9</c:v>
                </c:pt>
                <c:pt idx="29305" formatCode="0.00E+00">
                  <c:v>1.8477042698144699E-9</c:v>
                </c:pt>
                <c:pt idx="29306" formatCode="0.00E+00">
                  <c:v>1.84585656554465E-9</c:v>
                </c:pt>
                <c:pt idx="29307" formatCode="0.00E+00">
                  <c:v>1.84401070897911E-9</c:v>
                </c:pt>
                <c:pt idx="29308" formatCode="0.00E+00">
                  <c:v>1.84216669827013E-9</c:v>
                </c:pt>
                <c:pt idx="29309" formatCode="0.00E+00">
                  <c:v>1.8403245315718599E-9</c:v>
                </c:pt>
                <c:pt idx="29310" formatCode="0.00E+00">
                  <c:v>1.8384842070402799E-9</c:v>
                </c:pt>
                <c:pt idx="29311" formatCode="0.00E+00">
                  <c:v>1.83664572283324E-9</c:v>
                </c:pt>
                <c:pt idx="29312" formatCode="0.00E+00">
                  <c:v>1.83480907711041E-9</c:v>
                </c:pt>
                <c:pt idx="29313" formatCode="0.00E+00">
                  <c:v>1.8329742680333001E-9</c:v>
                </c:pt>
                <c:pt idx="29314" formatCode="0.00E+00">
                  <c:v>1.83114129376527E-9</c:v>
                </c:pt>
                <c:pt idx="29315" formatCode="0.00E+00">
                  <c:v>1.8293101524715001E-9</c:v>
                </c:pt>
                <c:pt idx="29316" formatCode="0.00E+00">
                  <c:v>1.82748084231903E-9</c:v>
                </c:pt>
                <c:pt idx="29317" formatCode="0.00E+00">
                  <c:v>1.82565336147671E-9</c:v>
                </c:pt>
                <c:pt idx="29318" formatCode="0.00E+00">
                  <c:v>1.8238277081152299E-9</c:v>
                </c:pt>
                <c:pt idx="29319" formatCode="0.00E+00">
                  <c:v>1.8220038804071199E-9</c:v>
                </c:pt>
                <c:pt idx="29320" formatCode="0.00E+00">
                  <c:v>1.8201818765267101E-9</c:v>
                </c:pt>
                <c:pt idx="29321" formatCode="0.00E+00">
                  <c:v>1.81836169465019E-9</c:v>
                </c:pt>
                <c:pt idx="29322" formatCode="0.00E+00">
                  <c:v>1.8165433329555401E-9</c:v>
                </c:pt>
                <c:pt idx="29323" formatCode="0.00E+00">
                  <c:v>1.81472678962258E-9</c:v>
                </c:pt>
                <c:pt idx="29324" formatCode="0.00E+00">
                  <c:v>1.81291206283296E-9</c:v>
                </c:pt>
                <c:pt idx="29325" formatCode="0.00E+00">
                  <c:v>1.8110991507701201E-9</c:v>
                </c:pt>
                <c:pt idx="29326" formatCode="0.00E+00">
                  <c:v>1.80928805161935E-9</c:v>
                </c:pt>
                <c:pt idx="29327" formatCode="0.00E+00">
                  <c:v>1.8074787635677399E-9</c:v>
                </c:pt>
                <c:pt idx="29328" formatCode="0.00E+00">
                  <c:v>1.80567128480417E-9</c:v>
                </c:pt>
                <c:pt idx="29329" formatCode="0.00E+00">
                  <c:v>1.80386561351936E-9</c:v>
                </c:pt>
                <c:pt idx="29330" formatCode="0.00E+00">
                  <c:v>1.8020617479058401E-9</c:v>
                </c:pt>
                <c:pt idx="29331" formatCode="0.00E+00">
                  <c:v>1.80025968615794E-9</c:v>
                </c:pt>
                <c:pt idx="29332" formatCode="0.00E+00">
                  <c:v>1.79845942647178E-9</c:v>
                </c:pt>
                <c:pt idx="29333" formatCode="0.00E+00">
                  <c:v>1.7966609670453101E-9</c:v>
                </c:pt>
                <c:pt idx="29334" formatCode="0.00E+00">
                  <c:v>1.7948643060782599E-9</c:v>
                </c:pt>
                <c:pt idx="29335" formatCode="0.00E+00">
                  <c:v>1.79306944177218E-9</c:v>
                </c:pt>
                <c:pt idx="29336" formatCode="0.00E+00">
                  <c:v>1.7912763723304099E-9</c:v>
                </c:pt>
                <c:pt idx="29337" formatCode="0.00E+00">
                  <c:v>1.78948509595808E-9</c:v>
                </c:pt>
                <c:pt idx="29338" formatCode="0.00E+00">
                  <c:v>1.7876956108621199E-9</c:v>
                </c:pt>
                <c:pt idx="29339" formatCode="0.00E+00">
                  <c:v>1.78590791525126E-9</c:v>
                </c:pt>
                <c:pt idx="29340" formatCode="0.00E+00">
                  <c:v>1.7841220073360099E-9</c:v>
                </c:pt>
                <c:pt idx="29341" formatCode="0.00E+00">
                  <c:v>1.7823378853286699E-9</c:v>
                </c:pt>
                <c:pt idx="29342" formatCode="0.00E+00">
                  <c:v>1.7805555474433501E-9</c:v>
                </c:pt>
                <c:pt idx="29343" formatCode="0.00E+00">
                  <c:v>1.7787749918959E-9</c:v>
                </c:pt>
                <c:pt idx="29344" formatCode="0.00E+00">
                  <c:v>1.7769962169040101E-9</c:v>
                </c:pt>
                <c:pt idx="29345" formatCode="0.00E+00">
                  <c:v>1.7752192206871001E-9</c:v>
                </c:pt>
                <c:pt idx="29346" formatCode="0.00E+00">
                  <c:v>1.7734440014664201E-9</c:v>
                </c:pt>
                <c:pt idx="29347" formatCode="0.00E+00">
                  <c:v>1.7716705574649501E-9</c:v>
                </c:pt>
                <c:pt idx="29348" formatCode="0.00E+00">
                  <c:v>1.7698988869074801E-9</c:v>
                </c:pt>
                <c:pt idx="29349" formatCode="0.00E+00">
                  <c:v>1.76812898802058E-9</c:v>
                </c:pt>
                <c:pt idx="29350" formatCode="0.00E+00">
                  <c:v>1.7663608590325599E-9</c:v>
                </c:pt>
                <c:pt idx="29351" formatCode="0.00E+00">
                  <c:v>1.7645944981735201E-9</c:v>
                </c:pt>
                <c:pt idx="29352" formatCode="0.00E+00">
                  <c:v>1.76282990367535E-9</c:v>
                </c:pt>
                <c:pt idx="29353" formatCode="0.00E+00">
                  <c:v>1.76106707377167E-9</c:v>
                </c:pt>
                <c:pt idx="29354" formatCode="0.00E+00">
                  <c:v>1.7593060066979E-9</c:v>
                </c:pt>
                <c:pt idx="29355" formatCode="0.00E+00">
                  <c:v>1.7575467006912E-9</c:v>
                </c:pt>
                <c:pt idx="29356" formatCode="0.00E+00">
                  <c:v>1.7557891539905101E-9</c:v>
                </c:pt>
                <c:pt idx="29357" formatCode="0.00E+00">
                  <c:v>1.7540333648365199E-9</c:v>
                </c:pt>
                <c:pt idx="29358" formatCode="0.00E+00">
                  <c:v>1.75227933147169E-9</c:v>
                </c:pt>
                <c:pt idx="29359" formatCode="0.00E+00">
                  <c:v>1.7505270521402099E-9</c:v>
                </c:pt>
                <c:pt idx="29360" formatCode="0.00E+00">
                  <c:v>1.7487765250880701E-9</c:v>
                </c:pt>
                <c:pt idx="29361" formatCode="0.00E+00">
                  <c:v>1.74702774856299E-9</c:v>
                </c:pt>
                <c:pt idx="29362" formatCode="0.00E+00">
                  <c:v>1.74528072081442E-9</c:v>
                </c:pt>
                <c:pt idx="29363" formatCode="0.00E+00">
                  <c:v>1.7435354400936101E-9</c:v>
                </c:pt>
                <c:pt idx="29364" formatCode="0.00E+00">
                  <c:v>1.74179190465352E-9</c:v>
                </c:pt>
                <c:pt idx="29365" formatCode="0.00E+00">
                  <c:v>1.74005011274886E-9</c:v>
                </c:pt>
                <c:pt idx="29366" formatCode="0.00E+00">
                  <c:v>1.7383100626361101E-9</c:v>
                </c:pt>
                <c:pt idx="29367" formatCode="0.00E+00">
                  <c:v>1.7365717525734799E-9</c:v>
                </c:pt>
                <c:pt idx="29368" formatCode="0.00E+00">
                  <c:v>1.7348351808209E-9</c:v>
                </c:pt>
                <c:pt idx="29369" formatCode="0.00E+00">
                  <c:v>1.7331003456400799E-9</c:v>
                </c:pt>
                <c:pt idx="29370" formatCode="0.00E+00">
                  <c:v>1.7313672452944399E-9</c:v>
                </c:pt>
                <c:pt idx="29371" formatCode="0.00E+00">
                  <c:v>1.72963587804915E-9</c:v>
                </c:pt>
                <c:pt idx="29372" formatCode="0.00E+00">
                  <c:v>1.7279062421711E-9</c:v>
                </c:pt>
                <c:pt idx="29373" formatCode="0.00E+00">
                  <c:v>1.7261783359289301E-9</c:v>
                </c:pt>
                <c:pt idx="29374" formatCode="0.00E+00">
                  <c:v>1.724452157593E-9</c:v>
                </c:pt>
                <c:pt idx="29375" formatCode="0.00E+00">
                  <c:v>1.72272770543541E-9</c:v>
                </c:pt>
                <c:pt idx="29376" formatCode="0.00E+00">
                  <c:v>1.7210049777299699E-9</c:v>
                </c:pt>
                <c:pt idx="29377" formatCode="0.00E+00">
                  <c:v>1.71928397275224E-9</c:v>
                </c:pt>
                <c:pt idx="29378" formatCode="0.00E+00">
                  <c:v>1.7175646887794901E-9</c:v>
                </c:pt>
                <c:pt idx="29379" formatCode="0.00E+00">
                  <c:v>1.7158471240907101E-9</c:v>
                </c:pt>
                <c:pt idx="29380" formatCode="0.00E+00">
                  <c:v>1.71413127696662E-9</c:v>
                </c:pt>
                <c:pt idx="29381" formatCode="0.00E+00">
                  <c:v>1.71241714568965E-9</c:v>
                </c:pt>
                <c:pt idx="29382" formatCode="0.00E+00">
                  <c:v>1.71070472854396E-9</c:v>
                </c:pt>
                <c:pt idx="29383" formatCode="0.00E+00">
                  <c:v>1.70899402381542E-9</c:v>
                </c:pt>
                <c:pt idx="29384" formatCode="0.00E+00">
                  <c:v>1.7072850297915999E-9</c:v>
                </c:pt>
                <c:pt idx="29385" formatCode="0.00E+00">
                  <c:v>1.70557774476181E-9</c:v>
                </c:pt>
                <c:pt idx="29386" formatCode="0.00E+00">
                  <c:v>1.70387216701705E-9</c:v>
                </c:pt>
                <c:pt idx="29387" formatCode="0.00E+00">
                  <c:v>1.70216829485003E-9</c:v>
                </c:pt>
                <c:pt idx="29388" formatCode="0.00E+00">
                  <c:v>1.70046612655518E-9</c:v>
                </c:pt>
                <c:pt idx="29389" formatCode="0.00E+00">
                  <c:v>1.6987656604286299E-9</c:v>
                </c:pt>
                <c:pt idx="29390" formatCode="0.00E+00">
                  <c:v>1.6970668947681999E-9</c:v>
                </c:pt>
                <c:pt idx="29391" formatCode="0.00E+00">
                  <c:v>1.6953698278734301E-9</c:v>
                </c:pt>
                <c:pt idx="29392" formatCode="0.00E+00">
                  <c:v>1.69367445804556E-9</c:v>
                </c:pt>
                <c:pt idx="29393" formatCode="0.00E+00">
                  <c:v>1.69198078358751E-9</c:v>
                </c:pt>
                <c:pt idx="29394" formatCode="0.00E+00">
                  <c:v>1.69028880280392E-9</c:v>
                </c:pt>
                <c:pt idx="29395" formatCode="0.00E+00">
                  <c:v>1.6885985140011199E-9</c:v>
                </c:pt>
                <c:pt idx="29396" formatCode="0.00E+00">
                  <c:v>1.6869099154871201E-9</c:v>
                </c:pt>
                <c:pt idx="29397" formatCode="0.00E+00">
                  <c:v>1.6852230055716299E-9</c:v>
                </c:pt>
                <c:pt idx="29398" formatCode="0.00E+00">
                  <c:v>1.68353778256606E-9</c:v>
                </c:pt>
                <c:pt idx="29399" formatCode="0.00E+00">
                  <c:v>1.6818542447834899E-9</c:v>
                </c:pt>
                <c:pt idx="29400" formatCode="0.00E+00">
                  <c:v>1.68017239053871E-9</c:v>
                </c:pt>
                <c:pt idx="29401" formatCode="0.00E+00">
                  <c:v>1.6784922181481699E-9</c:v>
                </c:pt>
                <c:pt idx="29402" formatCode="0.00E+00">
                  <c:v>1.6768137259300199E-9</c:v>
                </c:pt>
                <c:pt idx="29403" formatCode="0.00E+00">
                  <c:v>1.6751369122040899E-9</c:v>
                </c:pt>
                <c:pt idx="29404" formatCode="0.00E+00">
                  <c:v>1.67346177529189E-9</c:v>
                </c:pt>
                <c:pt idx="29405" formatCode="0.00E+00">
                  <c:v>1.6717883135166E-9</c:v>
                </c:pt>
                <c:pt idx="29406" formatCode="0.00E+00">
                  <c:v>1.67011652520308E-9</c:v>
                </c:pt>
                <c:pt idx="29407" formatCode="0.00E+00">
                  <c:v>1.6684464086778801E-9</c:v>
                </c:pt>
                <c:pt idx="29408" formatCode="0.00E+00">
                  <c:v>1.6667779622691999E-9</c:v>
                </c:pt>
                <c:pt idx="29409" formatCode="0.00E+00">
                  <c:v>1.66511118430693E-9</c:v>
                </c:pt>
                <c:pt idx="29410" formatCode="0.00E+00">
                  <c:v>1.66344607312262E-9</c:v>
                </c:pt>
                <c:pt idx="29411" formatCode="0.00E+00">
                  <c:v>1.6617826270495001E-9</c:v>
                </c:pt>
                <c:pt idx="29412" formatCode="0.00E+00">
                  <c:v>1.6601208444224501E-9</c:v>
                </c:pt>
                <c:pt idx="29413" formatCode="0.00E+00">
                  <c:v>1.6584607235780299E-9</c:v>
                </c:pt>
                <c:pt idx="29414" formatCode="0.00E+00">
                  <c:v>1.65680226285445E-9</c:v>
                </c:pt>
                <c:pt idx="29415" formatCode="0.00E+00">
                  <c:v>1.6551454605916E-9</c:v>
                </c:pt>
                <c:pt idx="29416" formatCode="0.00E+00">
                  <c:v>1.6534903151310001E-9</c:v>
                </c:pt>
                <c:pt idx="29417" formatCode="0.00E+00">
                  <c:v>1.65183682481587E-9</c:v>
                </c:pt>
                <c:pt idx="29418" formatCode="0.00E+00">
                  <c:v>1.65018498799106E-9</c:v>
                </c:pt>
                <c:pt idx="29419" formatCode="0.00E+00">
                  <c:v>1.6485348030030701E-9</c:v>
                </c:pt>
                <c:pt idx="29420" formatCode="0.00E+00">
                  <c:v>1.64688626820006E-9</c:v>
                </c:pt>
                <c:pt idx="29421" formatCode="0.00E+00">
                  <c:v>1.64523938193186E-9</c:v>
                </c:pt>
                <c:pt idx="29422" formatCode="0.00E+00">
                  <c:v>1.64359414254993E-9</c:v>
                </c:pt>
                <c:pt idx="29423" formatCode="0.00E+00">
                  <c:v>1.64195054840738E-9</c:v>
                </c:pt>
                <c:pt idx="29424" formatCode="0.00E+00">
                  <c:v>1.64030859785897E-9</c:v>
                </c:pt>
                <c:pt idx="29425" formatCode="0.00E+00">
                  <c:v>1.63866828926112E-9</c:v>
                </c:pt>
                <c:pt idx="29426" formatCode="0.00E+00">
                  <c:v>1.63702962097185E-9</c:v>
                </c:pt>
                <c:pt idx="29427" formatCode="0.00E+00">
                  <c:v>1.6353925913508801E-9</c:v>
                </c:pt>
                <c:pt idx="29428" formatCode="0.00E+00">
                  <c:v>1.6337571987595301E-9</c:v>
                </c:pt>
                <c:pt idx="29429" formatCode="0.00E+00">
                  <c:v>1.63212344156077E-9</c:v>
                </c:pt>
                <c:pt idx="29430" formatCode="0.00E+00">
                  <c:v>1.63049131811921E-9</c:v>
                </c:pt>
                <c:pt idx="29431" formatCode="0.00E+00">
                  <c:v>1.62886082680109E-9</c:v>
                </c:pt>
                <c:pt idx="29432" formatCode="0.00E+00">
                  <c:v>1.6272319659742901E-9</c:v>
                </c:pt>
                <c:pt idx="29433" formatCode="0.00E+00">
                  <c:v>1.62560473400832E-9</c:v>
                </c:pt>
                <c:pt idx="29434" formatCode="0.00E+00">
                  <c:v>1.62397912927431E-9</c:v>
                </c:pt>
                <c:pt idx="29435" formatCode="0.00E+00">
                  <c:v>1.6223551501450301E-9</c:v>
                </c:pt>
                <c:pt idx="29436" formatCode="0.00E+00">
                  <c:v>1.6207327949948901E-9</c:v>
                </c:pt>
                <c:pt idx="29437" formatCode="0.00E+00">
                  <c:v>1.61911206219989E-9</c:v>
                </c:pt>
                <c:pt idx="29438" formatCode="0.00E+00">
                  <c:v>1.6174929501376901E-9</c:v>
                </c:pt>
                <c:pt idx="29439" formatCode="0.00E+00">
                  <c:v>1.6158754571875599E-9</c:v>
                </c:pt>
                <c:pt idx="29440" formatCode="0.00E+00">
                  <c:v>1.61425958173037E-9</c:v>
                </c:pt>
                <c:pt idx="29441" formatCode="0.00E+00">
                  <c:v>1.6126453221486399E-9</c:v>
                </c:pt>
                <c:pt idx="29442" formatCode="0.00E+00">
                  <c:v>1.6110326768264901E-9</c:v>
                </c:pt>
                <c:pt idx="29443" formatCode="0.00E+00">
                  <c:v>1.60942164414966E-9</c:v>
                </c:pt>
                <c:pt idx="29444" formatCode="0.00E+00">
                  <c:v>1.60781222250551E-9</c:v>
                </c:pt>
                <c:pt idx="29445" formatCode="0.00E+00">
                  <c:v>1.60620441028301E-9</c:v>
                </c:pt>
                <c:pt idx="29446" formatCode="0.00E+00">
                  <c:v>1.60459820587272E-9</c:v>
                </c:pt>
                <c:pt idx="29447" formatCode="0.00E+00">
                  <c:v>1.60299360766685E-9</c:v>
                </c:pt>
                <c:pt idx="29448" formatCode="0.00E+00">
                  <c:v>1.6013906140591899E-9</c:v>
                </c:pt>
                <c:pt idx="29449" formatCode="0.00E+00">
                  <c:v>1.5997892234451301E-9</c:v>
                </c:pt>
                <c:pt idx="29450" formatCode="0.00E+00">
                  <c:v>1.59818943422168E-9</c:v>
                </c:pt>
                <c:pt idx="29451" formatCode="0.00E+00">
                  <c:v>1.5965912447874599E-9</c:v>
                </c:pt>
                <c:pt idx="29452" formatCode="0.00E+00">
                  <c:v>1.5949946535426699E-9</c:v>
                </c:pt>
                <c:pt idx="29453" formatCode="0.00E+00">
                  <c:v>1.59339965888913E-9</c:v>
                </c:pt>
                <c:pt idx="29454" formatCode="0.00E+00">
                  <c:v>1.59180625923024E-9</c:v>
                </c:pt>
                <c:pt idx="29455" formatCode="0.00E+00">
                  <c:v>1.59021445297101E-9</c:v>
                </c:pt>
                <c:pt idx="29456" formatCode="0.00E+00">
                  <c:v>1.5886242385180401E-9</c:v>
                </c:pt>
                <c:pt idx="29457" formatCode="0.00E+00">
                  <c:v>1.58703561427952E-9</c:v>
                </c:pt>
                <c:pt idx="29458" formatCode="0.00E+00">
                  <c:v>1.5854485786652401E-9</c:v>
                </c:pt>
                <c:pt idx="29459" formatCode="0.00E+00">
                  <c:v>1.58386313008658E-9</c:v>
                </c:pt>
                <c:pt idx="29460" formatCode="0.00E+00">
                  <c:v>1.5822792669564899E-9</c:v>
                </c:pt>
                <c:pt idx="29461" formatCode="0.00E+00">
                  <c:v>1.58069698768953E-9</c:v>
                </c:pt>
                <c:pt idx="29462" formatCode="0.00E+00">
                  <c:v>1.57911629070184E-9</c:v>
                </c:pt>
                <c:pt idx="29463" formatCode="0.00E+00">
                  <c:v>1.5775371744111401E-9</c:v>
                </c:pt>
                <c:pt idx="29464" formatCode="0.00E+00">
                  <c:v>1.57595963723673E-9</c:v>
                </c:pt>
                <c:pt idx="29465" formatCode="0.00E+00">
                  <c:v>1.57438367759949E-9</c:v>
                </c:pt>
                <c:pt idx="29466" formatCode="0.00E+00">
                  <c:v>1.5728092939218899E-9</c:v>
                </c:pt>
                <c:pt idx="29467" formatCode="0.00E+00">
                  <c:v>1.5712364846279699E-9</c:v>
                </c:pt>
                <c:pt idx="29468" formatCode="0.00E+00">
                  <c:v>1.5696652481433399E-9</c:v>
                </c:pt>
                <c:pt idx="29469" formatCode="0.00E+00">
                  <c:v>1.5680955828951999E-9</c:v>
                </c:pt>
                <c:pt idx="29470" formatCode="0.00E+00">
                  <c:v>1.56652748731231E-9</c:v>
                </c:pt>
                <c:pt idx="29471" formatCode="0.00E+00">
                  <c:v>1.56496095982499E-9</c:v>
                </c:pt>
                <c:pt idx="29472" formatCode="0.00E+00">
                  <c:v>1.56339599886517E-9</c:v>
                </c:pt>
                <c:pt idx="29473" formatCode="0.00E+00">
                  <c:v>1.5618326028662999E-9</c:v>
                </c:pt>
                <c:pt idx="29474" formatCode="0.00E+00">
                  <c:v>1.56027077026344E-9</c:v>
                </c:pt>
                <c:pt idx="29475" formatCode="0.00E+00">
                  <c:v>1.5587104994931699E-9</c:v>
                </c:pt>
                <c:pt idx="29476" formatCode="0.00E+00">
                  <c:v>1.55715178899368E-9</c:v>
                </c:pt>
                <c:pt idx="29477" formatCode="0.00E+00">
                  <c:v>1.5555946372046899E-9</c:v>
                </c:pt>
                <c:pt idx="29478" formatCode="0.00E+00">
                  <c:v>1.5540390425674799E-9</c:v>
                </c:pt>
                <c:pt idx="29479" formatCode="0.00E+00">
                  <c:v>1.55248500352491E-9</c:v>
                </c:pt>
                <c:pt idx="29480" formatCode="0.00E+00">
                  <c:v>1.55093251852139E-9</c:v>
                </c:pt>
                <c:pt idx="29481" formatCode="0.00E+00">
                  <c:v>1.5493815860028701E-9</c:v>
                </c:pt>
                <c:pt idx="29482" formatCode="0.00E+00">
                  <c:v>1.5478322044168699E-9</c:v>
                </c:pt>
                <c:pt idx="29483" formatCode="0.00E+00">
                  <c:v>1.54628437221245E-9</c:v>
                </c:pt>
                <c:pt idx="29484" formatCode="0.00E+00">
                  <c:v>1.5447380878402401E-9</c:v>
                </c:pt>
                <c:pt idx="29485" formatCode="0.00E+00">
                  <c:v>1.5431933497524E-9</c:v>
                </c:pt>
                <c:pt idx="29486" formatCode="0.00E+00">
                  <c:v>1.5416501564026399E-9</c:v>
                </c:pt>
                <c:pt idx="29487" formatCode="0.00E+00">
                  <c:v>1.5401085062462401E-9</c:v>
                </c:pt>
                <c:pt idx="29488" formatCode="0.00E+00">
                  <c:v>1.5385683977399901E-9</c:v>
                </c:pt>
                <c:pt idx="29489" formatCode="0.00E+00">
                  <c:v>1.5370298293422501E-9</c:v>
                </c:pt>
                <c:pt idx="29490" formatCode="0.00E+00">
                  <c:v>1.53549279951291E-9</c:v>
                </c:pt>
                <c:pt idx="29491" formatCode="0.00E+00">
                  <c:v>1.5339573067134E-9</c:v>
                </c:pt>
                <c:pt idx="29492" formatCode="0.00E+00">
                  <c:v>1.53242334940669E-9</c:v>
                </c:pt>
                <c:pt idx="29493" formatCode="0.00E+00">
                  <c:v>1.5308909260572801E-9</c:v>
                </c:pt>
                <c:pt idx="29494" formatCode="0.00E+00">
                  <c:v>1.52936003513122E-9</c:v>
                </c:pt>
                <c:pt idx="29495" formatCode="0.00E+00">
                  <c:v>1.5278306750960899E-9</c:v>
                </c:pt>
                <c:pt idx="29496" formatCode="0.00E+00">
                  <c:v>1.5263028444209901E-9</c:v>
                </c:pt>
                <c:pt idx="29497" formatCode="0.00E+00">
                  <c:v>1.5247765415765699E-9</c:v>
                </c:pt>
                <c:pt idx="29498" formatCode="0.00E+00">
                  <c:v>1.5232517650350001E-9</c:v>
                </c:pt>
                <c:pt idx="29499" formatCode="0.00E+00">
                  <c:v>1.52172851326996E-9</c:v>
                </c:pt>
                <c:pt idx="29500" formatCode="0.00E+00">
                  <c:v>1.5202067847566899E-9</c:v>
                </c:pt>
                <c:pt idx="29501" formatCode="0.00E+00">
                  <c:v>1.51868657797194E-9</c:v>
                </c:pt>
                <c:pt idx="29502" formatCode="0.00E+00">
                  <c:v>1.51716789139396E-9</c:v>
                </c:pt>
                <c:pt idx="29503" formatCode="0.00E+00">
                  <c:v>1.5156507235025701E-9</c:v>
                </c:pt>
                <c:pt idx="29504" formatCode="0.00E+00">
                  <c:v>1.5141350727790701E-9</c:v>
                </c:pt>
                <c:pt idx="29505" formatCode="0.00E+00">
                  <c:v>1.5126209377062899E-9</c:v>
                </c:pt>
                <c:pt idx="29506" formatCode="0.00E+00">
                  <c:v>1.51110831676858E-9</c:v>
                </c:pt>
                <c:pt idx="29507" formatCode="0.00E+00">
                  <c:v>1.5095972084518099E-9</c:v>
                </c:pt>
                <c:pt idx="29508" formatCode="0.00E+00">
                  <c:v>1.50808761124336E-9</c:v>
                </c:pt>
                <c:pt idx="29509" formatCode="0.00E+00">
                  <c:v>1.50657952363212E-9</c:v>
                </c:pt>
                <c:pt idx="29510" formatCode="0.00E+00">
                  <c:v>1.50507294410849E-9</c:v>
                </c:pt>
                <c:pt idx="29511" formatCode="0.00E+00">
                  <c:v>1.50356787116438E-9</c:v>
                </c:pt>
                <c:pt idx="29512" formatCode="0.00E+00">
                  <c:v>1.5020643032932099E-9</c:v>
                </c:pt>
                <c:pt idx="29513" formatCode="0.00E+00">
                  <c:v>1.5005622389899199E-9</c:v>
                </c:pt>
                <c:pt idx="29514" formatCode="0.00E+00">
                  <c:v>1.4990616767509299E-9</c:v>
                </c:pt>
                <c:pt idx="29515" formatCode="0.00E+00">
                  <c:v>1.49756261507418E-9</c:v>
                </c:pt>
                <c:pt idx="29516" formatCode="0.00E+00">
                  <c:v>1.4960650524591001E-9</c:v>
                </c:pt>
                <c:pt idx="29517" formatCode="0.00E+00">
                  <c:v>1.49456898740665E-9</c:v>
                </c:pt>
                <c:pt idx="29518" formatCode="0.00E+00">
                  <c:v>1.49307441841924E-9</c:v>
                </c:pt>
                <c:pt idx="29519" formatCode="0.00E+00">
                  <c:v>1.49158134400082E-9</c:v>
                </c:pt>
                <c:pt idx="29520" formatCode="0.00E+00">
                  <c:v>1.4900897626568201E-9</c:v>
                </c:pt>
                <c:pt idx="29521" formatCode="0.00E+00">
                  <c:v>1.48859967289416E-9</c:v>
                </c:pt>
                <c:pt idx="29522" formatCode="0.00E+00">
                  <c:v>1.4871110732212701E-9</c:v>
                </c:pt>
                <c:pt idx="29523" formatCode="0.00E+00">
                  <c:v>1.4856239621480501E-9</c:v>
                </c:pt>
                <c:pt idx="29524" formatCode="0.00E+00">
                  <c:v>1.4841383381858999E-9</c:v>
                </c:pt>
                <c:pt idx="29525" formatCode="0.00E+00">
                  <c:v>1.48265419984771E-9</c:v>
                </c:pt>
                <c:pt idx="29526" formatCode="0.00E+00">
                  <c:v>1.48117154564786E-9</c:v>
                </c:pt>
                <c:pt idx="29527" formatCode="0.00E+00">
                  <c:v>1.4796903741022199E-9</c:v>
                </c:pt>
                <c:pt idx="29528" formatCode="0.00E+00">
                  <c:v>1.47821068372811E-9</c:v>
                </c:pt>
                <c:pt idx="29529" formatCode="0.00E+00">
                  <c:v>1.47673247304439E-9</c:v>
                </c:pt>
                <c:pt idx="29530" formatCode="0.00E+00">
                  <c:v>1.47525574057134E-9</c:v>
                </c:pt>
                <c:pt idx="29531" formatCode="0.00E+00">
                  <c:v>1.4737804848307701E-9</c:v>
                </c:pt>
                <c:pt idx="29532" formatCode="0.00E+00">
                  <c:v>1.47230670434594E-9</c:v>
                </c:pt>
                <c:pt idx="29533" formatCode="0.00E+00">
                  <c:v>1.4708343976415899E-9</c:v>
                </c:pt>
                <c:pt idx="29534" formatCode="0.00E+00">
                  <c:v>1.46936356324395E-9</c:v>
                </c:pt>
                <c:pt idx="29535" formatCode="0.00E+00">
                  <c:v>1.46789419968071E-9</c:v>
                </c:pt>
                <c:pt idx="29536" formatCode="0.00E+00">
                  <c:v>1.46642630548103E-9</c:v>
                </c:pt>
                <c:pt idx="29537" formatCode="0.00E+00">
                  <c:v>1.4649598791755501E-9</c:v>
                </c:pt>
                <c:pt idx="29538" formatCode="0.00E+00">
                  <c:v>1.4634949192963701E-9</c:v>
                </c:pt>
                <c:pt idx="29539" formatCode="0.00E+00">
                  <c:v>1.4620314243770801E-9</c:v>
                </c:pt>
                <c:pt idx="29540" formatCode="0.00E+00">
                  <c:v>1.4605693929527E-9</c:v>
                </c:pt>
                <c:pt idx="29541" formatCode="0.00E+00">
                  <c:v>1.4591088235597499E-9</c:v>
                </c:pt>
                <c:pt idx="29542" formatCode="0.00E+00">
                  <c:v>1.4576497147361901E-9</c:v>
                </c:pt>
                <c:pt idx="29543" formatCode="0.00E+00">
                  <c:v>1.4561920650214499E-9</c:v>
                </c:pt>
                <c:pt idx="29544" formatCode="0.00E+00">
                  <c:v>1.45473587295643E-9</c:v>
                </c:pt>
                <c:pt idx="29545" formatCode="0.00E+00">
                  <c:v>1.45328113708347E-9</c:v>
                </c:pt>
                <c:pt idx="29546" formatCode="0.00E+00">
                  <c:v>1.45182785594639E-9</c:v>
                </c:pt>
                <c:pt idx="29547" formatCode="0.00E+00">
                  <c:v>1.4503760280904399E-9</c:v>
                </c:pt>
                <c:pt idx="29548" formatCode="0.00E+00">
                  <c:v>1.44892565206235E-9</c:v>
                </c:pt>
                <c:pt idx="29549" formatCode="0.00E+00">
                  <c:v>1.44747672641029E-9</c:v>
                </c:pt>
                <c:pt idx="29550" formatCode="0.00E+00">
                  <c:v>1.4460292496838801E-9</c:v>
                </c:pt>
                <c:pt idx="29551" formatCode="0.00E+00">
                  <c:v>1.4445832204341901E-9</c:v>
                </c:pt>
                <c:pt idx="29552" formatCode="0.00E+00">
                  <c:v>1.44313863721376E-9</c:v>
                </c:pt>
                <c:pt idx="29553" formatCode="0.00E+00">
                  <c:v>1.4416954985765501E-9</c:v>
                </c:pt>
                <c:pt idx="29554" formatCode="0.00E+00">
                  <c:v>1.4402538030779699E-9</c:v>
                </c:pt>
                <c:pt idx="29555" formatCode="0.00E+00">
                  <c:v>1.43881354927489E-9</c:v>
                </c:pt>
                <c:pt idx="29556" formatCode="0.00E+00">
                  <c:v>1.4373747357256201E-9</c:v>
                </c:pt>
                <c:pt idx="29557" formatCode="0.00E+00">
                  <c:v>1.4359373609898901E-9</c:v>
                </c:pt>
                <c:pt idx="29558" formatCode="0.00E+00">
                  <c:v>1.4345014236288999E-9</c:v>
                </c:pt>
                <c:pt idx="29559" formatCode="0.00E+00">
                  <c:v>1.4330669222052699E-9</c:v>
                </c:pt>
                <c:pt idx="29560" formatCode="0.00E+00">
                  <c:v>1.4316338552830699E-9</c:v>
                </c:pt>
                <c:pt idx="29561" formatCode="0.00E+00">
                  <c:v>1.43020222142778E-9</c:v>
                </c:pt>
                <c:pt idx="29562" formatCode="0.00E+00">
                  <c:v>1.42877201920636E-9</c:v>
                </c:pt>
                <c:pt idx="29563" formatCode="0.00E+00">
                  <c:v>1.4273432471871499E-9</c:v>
                </c:pt>
                <c:pt idx="29564" formatCode="0.00E+00">
                  <c:v>1.42591590393996E-9</c:v>
                </c:pt>
                <c:pt idx="29565" formatCode="0.00E+00">
                  <c:v>1.42448998803602E-9</c:v>
                </c:pt>
                <c:pt idx="29566" formatCode="0.00E+00">
                  <c:v>1.42306549804799E-9</c:v>
                </c:pt>
                <c:pt idx="29567" formatCode="0.00E+00">
                  <c:v>1.4216424325499401E-9</c:v>
                </c:pt>
                <c:pt idx="29568" formatCode="0.00E+00">
                  <c:v>1.42022079011739E-9</c:v>
                </c:pt>
                <c:pt idx="29569" formatCode="0.00E+00">
                  <c:v>1.4188005693272701E-9</c:v>
                </c:pt>
                <c:pt idx="29570" formatCode="0.00E+00">
                  <c:v>1.4173817687579401E-9</c:v>
                </c:pt>
                <c:pt idx="29571" formatCode="0.00E+00">
                  <c:v>1.41596438698919E-9</c:v>
                </c:pt>
                <c:pt idx="29572" formatCode="0.00E+00">
                  <c:v>1.4145484226022E-9</c:v>
                </c:pt>
                <c:pt idx="29573" formatCode="0.00E+00">
                  <c:v>1.4131338741795899E-9</c:v>
                </c:pt>
                <c:pt idx="29574" formatCode="0.00E+00">
                  <c:v>1.4117207403054099E-9</c:v>
                </c:pt>
                <c:pt idx="29575" formatCode="0.00E+00">
                  <c:v>1.41030901956511E-9</c:v>
                </c:pt>
                <c:pt idx="29576" formatCode="0.00E+00">
                  <c:v>1.4088987105455401E-9</c:v>
                </c:pt>
                <c:pt idx="29577" formatCode="0.00E+00">
                  <c:v>1.4074898118349999E-9</c:v>
                </c:pt>
                <c:pt idx="29578" formatCode="0.00E+00">
                  <c:v>1.4060823220231601E-9</c:v>
                </c:pt>
                <c:pt idx="29579" formatCode="0.00E+00">
                  <c:v>1.40467623970114E-9</c:v>
                </c:pt>
                <c:pt idx="29580" formatCode="0.00E+00">
                  <c:v>1.40327156346144E-9</c:v>
                </c:pt>
                <c:pt idx="29581" formatCode="0.00E+00">
                  <c:v>1.4018682918979801E-9</c:v>
                </c:pt>
                <c:pt idx="29582" formatCode="0.00E+00">
                  <c:v>1.40046642360608E-9</c:v>
                </c:pt>
                <c:pt idx="29583" formatCode="0.00E+00">
                  <c:v>1.39906595718247E-9</c:v>
                </c:pt>
                <c:pt idx="29584" formatCode="0.00E+00">
                  <c:v>1.39766689122529E-9</c:v>
                </c:pt>
                <c:pt idx="29585" formatCode="0.00E+00">
                  <c:v>1.3962692243340699E-9</c:v>
                </c:pt>
                <c:pt idx="29586" formatCode="0.00E+00">
                  <c:v>1.3948729551097301E-9</c:v>
                </c:pt>
                <c:pt idx="29587" formatCode="0.00E+00">
                  <c:v>1.39347808215462E-9</c:v>
                </c:pt>
                <c:pt idx="29588" formatCode="0.00E+00">
                  <c:v>1.3920846040724699E-9</c:v>
                </c:pt>
                <c:pt idx="29589" formatCode="0.00E+00">
                  <c:v>1.39069251946839E-9</c:v>
                </c:pt>
                <c:pt idx="29590" formatCode="0.00E+00">
                  <c:v>1.3893018269489301E-9</c:v>
                </c:pt>
                <c:pt idx="29591" formatCode="0.00E+00">
                  <c:v>1.38791252512198E-9</c:v>
                </c:pt>
                <c:pt idx="29592" formatCode="0.00E+00">
                  <c:v>1.3865246125968601E-9</c:v>
                </c:pt>
                <c:pt idx="29593" formatCode="0.00E+00">
                  <c:v>1.3851380879842599E-9</c:v>
                </c:pt>
                <c:pt idx="29594" formatCode="0.00E+00">
                  <c:v>1.3837529498962699E-9</c:v>
                </c:pt>
                <c:pt idx="29595" formatCode="0.00E+00">
                  <c:v>1.3823691969463801E-9</c:v>
                </c:pt>
                <c:pt idx="29596" formatCode="0.00E+00">
                  <c:v>1.3809868277494301E-9</c:v>
                </c:pt>
                <c:pt idx="29597" formatCode="0.00E+00">
                  <c:v>1.37960584092168E-9</c:v>
                </c:pt>
                <c:pt idx="29598" formatCode="0.00E+00">
                  <c:v>1.3782262350807599E-9</c:v>
                </c:pt>
                <c:pt idx="29599" formatCode="0.00E+00">
                  <c:v>1.3768480088456801E-9</c:v>
                </c:pt>
                <c:pt idx="29600" formatCode="0.00E+00">
                  <c:v>1.3754711608368301E-9</c:v>
                </c:pt>
                <c:pt idx="29601" formatCode="0.00E+00">
                  <c:v>1.374095689676E-9</c:v>
                </c:pt>
                <c:pt idx="29602" formatCode="0.00E+00">
                  <c:v>1.3727215939863199E-9</c:v>
                </c:pt>
                <c:pt idx="29603" formatCode="0.00E+00">
                  <c:v>1.37134887239233E-9</c:v>
                </c:pt>
                <c:pt idx="29604" formatCode="0.00E+00">
                  <c:v>1.3699775235199401E-9</c:v>
                </c:pt>
                <c:pt idx="29605" formatCode="0.00E+00">
                  <c:v>1.3686075459964199E-9</c:v>
                </c:pt>
                <c:pt idx="29606" formatCode="0.00E+00">
                  <c:v>1.3672389384504299E-9</c:v>
                </c:pt>
                <c:pt idx="29607" formatCode="0.00E+00">
                  <c:v>1.3658716995119801E-9</c:v>
                </c:pt>
                <c:pt idx="29608" formatCode="0.00E+00">
                  <c:v>1.36450582781246E-9</c:v>
                </c:pt>
                <c:pt idx="29609" formatCode="0.00E+00">
                  <c:v>1.3631413219846501E-9</c:v>
                </c:pt>
                <c:pt idx="29610" formatCode="0.00E+00">
                  <c:v>1.3617781806626701E-9</c:v>
                </c:pt>
                <c:pt idx="29611" formatCode="0.00E+00">
                  <c:v>1.3604164024819999E-9</c:v>
                </c:pt>
                <c:pt idx="29612" formatCode="0.00E+00">
                  <c:v>1.35905598607952E-9</c:v>
                </c:pt>
                <c:pt idx="29613" formatCode="0.00E+00">
                  <c:v>1.3576969300934399E-9</c:v>
                </c:pt>
                <c:pt idx="29614" formatCode="0.00E+00">
                  <c:v>1.35633923316335E-9</c:v>
                </c:pt>
                <c:pt idx="29615" formatCode="0.00E+00">
                  <c:v>1.3549828939301899E-9</c:v>
                </c:pt>
                <c:pt idx="29616" formatCode="0.00E+00">
                  <c:v>1.35362791103626E-9</c:v>
                </c:pt>
                <c:pt idx="29617" formatCode="0.00E+00">
                  <c:v>1.35227428312522E-9</c:v>
                </c:pt>
                <c:pt idx="29618" formatCode="0.00E+00">
                  <c:v>1.35092200884209E-9</c:v>
                </c:pt>
                <c:pt idx="29619" formatCode="0.00E+00">
                  <c:v>1.3495710868332501E-9</c:v>
                </c:pt>
                <c:pt idx="29620" formatCode="0.00E+00">
                  <c:v>1.34822151574642E-9</c:v>
                </c:pt>
                <c:pt idx="29621" formatCode="0.00E+00">
                  <c:v>1.3468732942306699E-9</c:v>
                </c:pt>
                <c:pt idx="29622" formatCode="0.00E+00">
                  <c:v>1.34552642093644E-9</c:v>
                </c:pt>
                <c:pt idx="29623" formatCode="0.00E+00">
                  <c:v>1.3441808945155099E-9</c:v>
                </c:pt>
                <c:pt idx="29624" formatCode="0.00E+00">
                  <c:v>1.3428367136209901E-9</c:v>
                </c:pt>
                <c:pt idx="29625" formatCode="0.00E+00">
                  <c:v>1.34149387690737E-9</c:v>
                </c:pt>
                <c:pt idx="29626" formatCode="0.00E+00">
                  <c:v>1.3401523830304599E-9</c:v>
                </c:pt>
                <c:pt idx="29627" formatCode="0.00E+00">
                  <c:v>1.33881223064743E-9</c:v>
                </c:pt>
                <c:pt idx="29628" formatCode="0.00E+00">
                  <c:v>1.3374734184167801E-9</c:v>
                </c:pt>
                <c:pt idx="29629" formatCode="0.00E+00">
                  <c:v>1.33613594499837E-9</c:v>
                </c:pt>
                <c:pt idx="29630" formatCode="0.00E+00">
                  <c:v>1.3347998090533699E-9</c:v>
                </c:pt>
                <c:pt idx="29631" formatCode="0.00E+00">
                  <c:v>1.33346500924431E-9</c:v>
                </c:pt>
                <c:pt idx="29632" formatCode="0.00E+00">
                  <c:v>1.3321315442350701E-9</c:v>
                </c:pt>
                <c:pt idx="29633" formatCode="0.00E+00">
                  <c:v>1.3307994126908401E-9</c:v>
                </c:pt>
                <c:pt idx="29634" formatCode="0.00E+00">
                  <c:v>1.3294686132781399E-9</c:v>
                </c:pt>
                <c:pt idx="29635" formatCode="0.00E+00">
                  <c:v>1.32813914466487E-9</c:v>
                </c:pt>
                <c:pt idx="29636" formatCode="0.00E+00">
                  <c:v>1.3268110055202E-9</c:v>
                </c:pt>
                <c:pt idx="29637" formatCode="0.00E+00">
                  <c:v>1.3254841945146799E-9</c:v>
                </c:pt>
                <c:pt idx="29638" formatCode="0.00E+00">
                  <c:v>1.3241587103201699E-9</c:v>
                </c:pt>
                <c:pt idx="29639" formatCode="0.00E+00">
                  <c:v>1.3228345516098501E-9</c:v>
                </c:pt>
                <c:pt idx="29640" formatCode="0.00E+00">
                  <c:v>1.32151171705824E-9</c:v>
                </c:pt>
                <c:pt idx="29641" formatCode="0.00E+00">
                  <c:v>1.3201902053411799E-9</c:v>
                </c:pt>
                <c:pt idx="29642" formatCode="0.00E+00">
                  <c:v>1.31887001513584E-9</c:v>
                </c:pt>
                <c:pt idx="29643" formatCode="0.00E+00">
                  <c:v>1.3175511451207E-9</c:v>
                </c:pt>
                <c:pt idx="29644" formatCode="0.00E+00">
                  <c:v>1.3162335939755799E-9</c:v>
                </c:pt>
                <c:pt idx="29645" formatCode="0.00E+00">
                  <c:v>1.3149173603816E-9</c:v>
                </c:pt>
                <c:pt idx="29646" formatCode="0.00E+00">
                  <c:v>1.3136024430212199E-9</c:v>
                </c:pt>
                <c:pt idx="29647" formatCode="0.00E+00">
                  <c:v>1.3122888405782001E-9</c:v>
                </c:pt>
                <c:pt idx="29648" formatCode="0.00E+00">
                  <c:v>1.3109765517376199E-9</c:v>
                </c:pt>
                <c:pt idx="29649" formatCode="0.00E+00">
                  <c:v>1.3096655751858899E-9</c:v>
                </c:pt>
                <c:pt idx="29650" formatCode="0.00E+00">
                  <c:v>1.3083559096107001E-9</c:v>
                </c:pt>
                <c:pt idx="29651" formatCode="0.00E+00">
                  <c:v>1.30704755370109E-9</c:v>
                </c:pt>
                <c:pt idx="29652" formatCode="0.00E+00">
                  <c:v>1.30574050614739E-9</c:v>
                </c:pt>
                <c:pt idx="29653" formatCode="0.00E+00">
                  <c:v>1.30443476564124E-9</c:v>
                </c:pt>
                <c:pt idx="29654" formatCode="0.00E+00">
                  <c:v>1.3031303308756001E-9</c:v>
                </c:pt>
                <c:pt idx="29655" formatCode="0.00E+00">
                  <c:v>1.3018272005447199E-9</c:v>
                </c:pt>
                <c:pt idx="29656" formatCode="0.00E+00">
                  <c:v>1.3005253733441801E-9</c:v>
                </c:pt>
                <c:pt idx="29657" formatCode="0.00E+00">
                  <c:v>1.2992248479708301E-9</c:v>
                </c:pt>
                <c:pt idx="29658" formatCode="0.00E+00">
                  <c:v>1.2979256231228599E-9</c:v>
                </c:pt>
                <c:pt idx="29659" formatCode="0.00E+00">
                  <c:v>1.2966276974997401E-9</c:v>
                </c:pt>
                <c:pt idx="29660" formatCode="0.00E+00">
                  <c:v>1.2953310698022401E-9</c:v>
                </c:pt>
                <c:pt idx="29661" formatCode="0.00E+00">
                  <c:v>1.2940357387324401E-9</c:v>
                </c:pt>
                <c:pt idx="29662" formatCode="0.00E+00">
                  <c:v>1.2927417029937101E-9</c:v>
                </c:pt>
                <c:pt idx="29663" formatCode="0.00E+00">
                  <c:v>1.2914489612907099E-9</c:v>
                </c:pt>
                <c:pt idx="29664" formatCode="0.00E+00">
                  <c:v>1.2901575123294199E-9</c:v>
                </c:pt>
                <c:pt idx="29665" formatCode="0.00E+00">
                  <c:v>1.2888673548170899E-9</c:v>
                </c:pt>
                <c:pt idx="29666" formatCode="0.00E+00">
                  <c:v>1.2875784874622801E-9</c:v>
                </c:pt>
                <c:pt idx="29667" formatCode="0.00E+00">
                  <c:v>1.28629090897481E-9</c:v>
                </c:pt>
                <c:pt idx="29668" formatCode="0.00E+00">
                  <c:v>1.2850046180658401E-9</c:v>
                </c:pt>
                <c:pt idx="29669" formatCode="0.00E+00">
                  <c:v>1.28371961344777E-9</c:v>
                </c:pt>
                <c:pt idx="29670" formatCode="0.00E+00">
                  <c:v>1.28243589383433E-9</c:v>
                </c:pt>
                <c:pt idx="29671" formatCode="0.00E+00">
                  <c:v>1.28115345794049E-9</c:v>
                </c:pt>
                <c:pt idx="29672" formatCode="0.00E+00">
                  <c:v>1.27987230448255E-9</c:v>
                </c:pt>
                <c:pt idx="29673" formatCode="0.00E+00">
                  <c:v>1.27859243217807E-9</c:v>
                </c:pt>
                <c:pt idx="29674" formatCode="0.00E+00">
                  <c:v>1.2773138397458901E-9</c:v>
                </c:pt>
                <c:pt idx="29675" formatCode="0.00E+00">
                  <c:v>1.27603652590614E-9</c:v>
                </c:pt>
                <c:pt idx="29676" formatCode="0.00E+00">
                  <c:v>1.2747604893802401E-9</c:v>
                </c:pt>
                <c:pt idx="29677" formatCode="0.00E+00">
                  <c:v>1.2734857288908599E-9</c:v>
                </c:pt>
                <c:pt idx="29678" formatCode="0.00E+00">
                  <c:v>1.27221224316197E-9</c:v>
                </c:pt>
                <c:pt idx="29679" formatCode="0.00E+00">
                  <c:v>1.2709400309188001E-9</c:v>
                </c:pt>
                <c:pt idx="29680" formatCode="0.00E+00">
                  <c:v>1.26966909088789E-9</c:v>
                </c:pt>
                <c:pt idx="29681" formatCode="0.00E+00">
                  <c:v>1.268399421797E-9</c:v>
                </c:pt>
                <c:pt idx="29682" formatCode="0.00E+00">
                  <c:v>1.2671310223752001E-9</c:v>
                </c:pt>
                <c:pt idx="29683" formatCode="0.00E+00">
                  <c:v>1.2658638913528301E-9</c:v>
                </c:pt>
                <c:pt idx="29684" formatCode="0.00E+00">
                  <c:v>1.26459802746147E-9</c:v>
                </c:pt>
                <c:pt idx="29685" formatCode="0.00E+00">
                  <c:v>1.2633334294340099E-9</c:v>
                </c:pt>
                <c:pt idx="29686" formatCode="0.00E+00">
                  <c:v>1.2620700960045799E-9</c:v>
                </c:pt>
                <c:pt idx="29687" formatCode="0.00E+00">
                  <c:v>1.2608080259085699E-9</c:v>
                </c:pt>
                <c:pt idx="29688" formatCode="0.00E+00">
                  <c:v>1.2595472178826601E-9</c:v>
                </c:pt>
                <c:pt idx="29689" formatCode="0.00E+00">
                  <c:v>1.25828767066478E-9</c:v>
                </c:pt>
                <c:pt idx="29690" formatCode="0.00E+00">
                  <c:v>1.2570293829941201E-9</c:v>
                </c:pt>
                <c:pt idx="29691" formatCode="0.00E+00">
                  <c:v>1.2557723536111201E-9</c:v>
                </c:pt>
                <c:pt idx="29692" formatCode="0.00E+00">
                  <c:v>1.2545165812575099E-9</c:v>
                </c:pt>
                <c:pt idx="29693" formatCode="0.00E+00">
                  <c:v>1.2532620646762501E-9</c:v>
                </c:pt>
                <c:pt idx="29694" formatCode="0.00E+00">
                  <c:v>1.2520088026115799E-9</c:v>
                </c:pt>
                <c:pt idx="29695" formatCode="0.00E+00">
                  <c:v>1.25075679380897E-9</c:v>
                </c:pt>
                <c:pt idx="29696" formatCode="0.00E+00">
                  <c:v>1.24950603701516E-9</c:v>
                </c:pt>
                <c:pt idx="29697" formatCode="0.00E+00">
                  <c:v>1.2482565309781401E-9</c:v>
                </c:pt>
                <c:pt idx="29698" formatCode="0.00E+00">
                  <c:v>1.2470082744471599E-9</c:v>
                </c:pt>
                <c:pt idx="29699" formatCode="0.00E+00">
                  <c:v>1.24576126617272E-9</c:v>
                </c:pt>
                <c:pt idx="29700" formatCode="0.00E+00">
                  <c:v>1.2445155049065401E-9</c:v>
                </c:pt>
                <c:pt idx="29701" formatCode="0.00E+00">
                  <c:v>1.2432709894016399E-9</c:v>
                </c:pt>
                <c:pt idx="29702" formatCode="0.00E+00">
                  <c:v>1.2420277184122399E-9</c:v>
                </c:pt>
                <c:pt idx="29703" formatCode="0.00E+00">
                  <c:v>1.2407856906938199E-9</c:v>
                </c:pt>
                <c:pt idx="29704" formatCode="0.00E+00">
                  <c:v>1.2395449050031299E-9</c:v>
                </c:pt>
                <c:pt idx="29705" formatCode="0.00E+00">
                  <c:v>1.2383053600981299E-9</c:v>
                </c:pt>
                <c:pt idx="29706" formatCode="0.00E+00">
                  <c:v>1.23706705473803E-9</c:v>
                </c:pt>
                <c:pt idx="29707" formatCode="0.00E+00">
                  <c:v>1.23582998768329E-9</c:v>
                </c:pt>
                <c:pt idx="29708" formatCode="0.00E+00">
                  <c:v>1.23459415769561E-9</c:v>
                </c:pt>
                <c:pt idx="29709" formatCode="0.00E+00">
                  <c:v>1.2333595635379101E-9</c:v>
                </c:pt>
                <c:pt idx="29710" formatCode="0.00E+00">
                  <c:v>1.23212620397437E-9</c:v>
                </c:pt>
                <c:pt idx="29711" formatCode="0.00E+00">
                  <c:v>1.2308940777704001E-9</c:v>
                </c:pt>
                <c:pt idx="29712" formatCode="0.00E+00">
                  <c:v>1.22966318369263E-9</c:v>
                </c:pt>
                <c:pt idx="29713" formatCode="0.00E+00">
                  <c:v>1.2284335205089401E-9</c:v>
                </c:pt>
                <c:pt idx="29714" formatCode="0.00E+00">
                  <c:v>1.22720508698843E-9</c:v>
                </c:pt>
                <c:pt idx="29715" formatCode="0.00E+00">
                  <c:v>1.2259778819014401E-9</c:v>
                </c:pt>
                <c:pt idx="29716" formatCode="0.00E+00">
                  <c:v>1.22475190401954E-9</c:v>
                </c:pt>
                <c:pt idx="29717" formatCode="0.00E+00">
                  <c:v>1.2235271521155199E-9</c:v>
                </c:pt>
                <c:pt idx="29718" formatCode="0.00E+00">
                  <c:v>1.2223036249634001E-9</c:v>
                </c:pt>
                <c:pt idx="29719" formatCode="0.00E+00">
                  <c:v>1.22108132133844E-9</c:v>
                </c:pt>
                <c:pt idx="29720" formatCode="0.00E+00">
                  <c:v>1.2198602400171001E-9</c:v>
                </c:pt>
                <c:pt idx="29721" formatCode="0.00E+00">
                  <c:v>1.2186403797770801E-9</c:v>
                </c:pt>
                <c:pt idx="29722" formatCode="0.00E+00">
                  <c:v>1.21742173939731E-9</c:v>
                </c:pt>
                <c:pt idx="29723" formatCode="0.00E+00">
                  <c:v>1.2162043176579101E-9</c:v>
                </c:pt>
                <c:pt idx="29724" formatCode="0.00E+00">
                  <c:v>1.21498811334025E-9</c:v>
                </c:pt>
                <c:pt idx="29725" formatCode="0.00E+00">
                  <c:v>1.2137731252269099E-9</c:v>
                </c:pt>
                <c:pt idx="29726" formatCode="0.00E+00">
                  <c:v>1.21255935210168E-9</c:v>
                </c:pt>
                <c:pt idx="29727" formatCode="0.00E+00">
                  <c:v>1.2113467927495799E-9</c:v>
                </c:pt>
                <c:pt idx="29728" formatCode="0.00E+00">
                  <c:v>1.21013544595683E-9</c:v>
                </c:pt>
                <c:pt idx="29729" formatCode="0.00E+00">
                  <c:v>1.2089253105108801E-9</c:v>
                </c:pt>
                <c:pt idx="29730" formatCode="0.00E+00">
                  <c:v>1.2077163852003601E-9</c:v>
                </c:pt>
                <c:pt idx="29731" formatCode="0.00E+00">
                  <c:v>1.20650866881516E-9</c:v>
                </c:pt>
                <c:pt idx="29732" formatCode="0.00E+00">
                  <c:v>1.20530216014635E-9</c:v>
                </c:pt>
                <c:pt idx="29733" formatCode="0.00E+00">
                  <c:v>1.2040968579861999E-9</c:v>
                </c:pt>
                <c:pt idx="29734" formatCode="0.00E+00">
                  <c:v>1.20289276112822E-9</c:v>
                </c:pt>
                <c:pt idx="29735" formatCode="0.00E+00">
                  <c:v>1.2016898683670899E-9</c:v>
                </c:pt>
                <c:pt idx="29736" formatCode="0.00E+00">
                  <c:v>1.2004881784987199E-9</c:v>
                </c:pt>
                <c:pt idx="29737" formatCode="0.00E+00">
                  <c:v>1.19928769032022E-9</c:v>
                </c:pt>
                <c:pt idx="29738" formatCode="0.00E+00">
                  <c:v>1.1980884026299E-9</c:v>
                </c:pt>
                <c:pt idx="29739" formatCode="0.00E+00">
                  <c:v>1.19689031422727E-9</c:v>
                </c:pt>
                <c:pt idx="29740" formatCode="0.00E+00">
                  <c:v>1.1956934239130401E-9</c:v>
                </c:pt>
                <c:pt idx="29741" formatCode="0.00E+00">
                  <c:v>1.1944977304891301E-9</c:v>
                </c:pt>
                <c:pt idx="29742" formatCode="0.00E+00">
                  <c:v>1.19330323275864E-9</c:v>
                </c:pt>
                <c:pt idx="29743" formatCode="0.00E+00">
                  <c:v>1.19210992952588E-9</c:v>
                </c:pt>
                <c:pt idx="29744" formatCode="0.00E+00">
                  <c:v>1.1909178195963599E-9</c:v>
                </c:pt>
                <c:pt idx="29745" formatCode="0.00E+00">
                  <c:v>1.18972690177676E-9</c:v>
                </c:pt>
                <c:pt idx="29746" formatCode="0.00E+00">
                  <c:v>1.18853717487498E-9</c:v>
                </c:pt>
                <c:pt idx="29747" formatCode="0.00E+00">
                  <c:v>1.1873486377001099E-9</c:v>
                </c:pt>
                <c:pt idx="29748" formatCode="0.00E+00">
                  <c:v>1.1861612890624099E-9</c:v>
                </c:pt>
                <c:pt idx="29749" formatCode="0.00E+00">
                  <c:v>1.1849751277733499E-9</c:v>
                </c:pt>
                <c:pt idx="29750" formatCode="0.00E+00">
                  <c:v>1.18379015264557E-9</c:v>
                </c:pt>
                <c:pt idx="29751" formatCode="0.00E+00">
                  <c:v>1.1826063624929301E-9</c:v>
                </c:pt>
                <c:pt idx="29752" formatCode="0.00E+00">
                  <c:v>1.18142375613044E-9</c:v>
                </c:pt>
                <c:pt idx="29753" formatCode="0.00E+00">
                  <c:v>1.18024233237431E-9</c:v>
                </c:pt>
                <c:pt idx="29754" formatCode="0.00E+00">
                  <c:v>1.1790620900419301E-9</c:v>
                </c:pt>
                <c:pt idx="29755" formatCode="0.00E+00">
                  <c:v>1.17788302795189E-9</c:v>
                </c:pt>
                <c:pt idx="29756" formatCode="0.00E+00">
                  <c:v>1.1767051449239401E-9</c:v>
                </c:pt>
                <c:pt idx="29757" formatCode="0.00E+00">
                  <c:v>1.1755284397790101E-9</c:v>
                </c:pt>
                <c:pt idx="29758" formatCode="0.00E+00">
                  <c:v>1.1743529113392299E-9</c:v>
                </c:pt>
                <c:pt idx="29759" formatCode="0.00E+00">
                  <c:v>1.17317855842789E-9</c:v>
                </c:pt>
                <c:pt idx="29760" formatCode="0.00E+00">
                  <c:v>1.1720053798694699E-9</c:v>
                </c:pt>
                <c:pt idx="29761" formatCode="0.00E+00">
                  <c:v>1.1708333744896E-9</c:v>
                </c:pt>
                <c:pt idx="29762" formatCode="0.00E+00">
                  <c:v>1.16966254111511E-9</c:v>
                </c:pt>
                <c:pt idx="29763" formatCode="0.00E+00">
                  <c:v>1.16849287857399E-9</c:v>
                </c:pt>
                <c:pt idx="29764" formatCode="0.00E+00">
                  <c:v>1.1673243856954201E-9</c:v>
                </c:pt>
                <c:pt idx="29765" formatCode="0.00E+00">
                  <c:v>1.1661570613097199E-9</c:v>
                </c:pt>
                <c:pt idx="29766" formatCode="0.00E+00">
                  <c:v>1.16499090424841E-9</c:v>
                </c:pt>
                <c:pt idx="29767" formatCode="0.00E+00">
                  <c:v>1.1638259133441699E-9</c:v>
                </c:pt>
                <c:pt idx="29768" formatCode="0.00E+00">
                  <c:v>1.16266208743082E-9</c:v>
                </c:pt>
                <c:pt idx="29769" formatCode="0.00E+00">
                  <c:v>1.16149942534339E-9</c:v>
                </c:pt>
                <c:pt idx="29770" formatCode="0.00E+00">
                  <c:v>1.16033792591805E-9</c:v>
                </c:pt>
                <c:pt idx="29771" formatCode="0.00E+00">
                  <c:v>1.15917758799213E-9</c:v>
                </c:pt>
                <c:pt idx="29772" formatCode="0.00E+00">
                  <c:v>1.15801841040414E-9</c:v>
                </c:pt>
                <c:pt idx="29773" formatCode="0.00E+00">
                  <c:v>1.15686039199373E-9</c:v>
                </c:pt>
                <c:pt idx="29774" formatCode="0.00E+00">
                  <c:v>1.15570353160174E-9</c:v>
                </c:pt>
                <c:pt idx="29775" formatCode="0.00E+00">
                  <c:v>1.15454782807014E-9</c:v>
                </c:pt>
                <c:pt idx="29776" formatCode="0.00E+00">
                  <c:v>1.1533932802420701E-9</c:v>
                </c:pt>
                <c:pt idx="29777" formatCode="0.00E+00">
                  <c:v>1.1522398869618201E-9</c:v>
                </c:pt>
                <c:pt idx="29778" formatCode="0.00E+00">
                  <c:v>1.1510876470748601E-9</c:v>
                </c:pt>
                <c:pt idx="29779" formatCode="0.00E+00">
                  <c:v>1.14993655942779E-9</c:v>
                </c:pt>
                <c:pt idx="29780" formatCode="0.00E+00">
                  <c:v>1.14878662286836E-9</c:v>
                </c:pt>
                <c:pt idx="29781" formatCode="0.00E+00">
                  <c:v>1.1476378362454899E-9</c:v>
                </c:pt>
                <c:pt idx="29782" formatCode="0.00E+00">
                  <c:v>1.1464901984092501E-9</c:v>
                </c:pt>
                <c:pt idx="29783" formatCode="0.00E+00">
                  <c:v>1.1453437082108401E-9</c:v>
                </c:pt>
                <c:pt idx="29784" formatCode="0.00E+00">
                  <c:v>1.14419836450263E-9</c:v>
                </c:pt>
                <c:pt idx="29785" formatCode="0.00E+00">
                  <c:v>1.14305416613812E-9</c:v>
                </c:pt>
                <c:pt idx="29786" formatCode="0.00E+00">
                  <c:v>1.1419111119719899E-9</c:v>
                </c:pt>
                <c:pt idx="29787" formatCode="0.00E+00">
                  <c:v>1.1407692008600101E-9</c:v>
                </c:pt>
                <c:pt idx="29788" formatCode="0.00E+00">
                  <c:v>1.1396284316591499E-9</c:v>
                </c:pt>
                <c:pt idx="29789" formatCode="0.00E+00">
                  <c:v>1.1384888032274899E-9</c:v>
                </c:pt>
                <c:pt idx="29790" formatCode="0.00E+00">
                  <c:v>1.13735031442427E-9</c:v>
                </c:pt>
                <c:pt idx="29791" formatCode="0.00E+00">
                  <c:v>1.1362129641098399E-9</c:v>
                </c:pt>
                <c:pt idx="29792" formatCode="0.00E+00">
                  <c:v>1.1350767511457299E-9</c:v>
                </c:pt>
                <c:pt idx="29793" formatCode="0.00E+00">
                  <c:v>1.1339416743945901E-9</c:v>
                </c:pt>
                <c:pt idx="29794" formatCode="0.00E+00">
                  <c:v>1.13280773272019E-9</c:v>
                </c:pt>
                <c:pt idx="29795" formatCode="0.00E+00">
                  <c:v>1.1316749249874701E-9</c:v>
                </c:pt>
                <c:pt idx="29796" formatCode="0.00E+00">
                  <c:v>1.13054325006248E-9</c:v>
                </c:pt>
                <c:pt idx="29797" formatCode="0.00E+00">
                  <c:v>1.12941270681242E-9</c:v>
                </c:pt>
                <c:pt idx="29798" formatCode="0.00E+00">
                  <c:v>1.12828329410561E-9</c:v>
                </c:pt>
                <c:pt idx="29799" formatCode="0.00E+00">
                  <c:v>1.1271550108114999E-9</c:v>
                </c:pt>
                <c:pt idx="29800" formatCode="0.00E+00">
                  <c:v>1.1260278558006901E-9</c:v>
                </c:pt>
                <c:pt idx="29801" formatCode="0.00E+00">
                  <c:v>1.12490182794489E-9</c:v>
                </c:pt>
                <c:pt idx="29802" formatCode="0.00E+00">
                  <c:v>1.1237769261169499E-9</c:v>
                </c:pt>
                <c:pt idx="29803" formatCode="0.00E+00">
                  <c:v>1.12265314919083E-9</c:v>
                </c:pt>
                <c:pt idx="29804" formatCode="0.00E+00">
                  <c:v>1.12153049604164E-9</c:v>
                </c:pt>
                <c:pt idx="29805" formatCode="0.00E+00">
                  <c:v>1.1204089655456E-9</c:v>
                </c:pt>
                <c:pt idx="29806" formatCode="0.00E+00">
                  <c:v>1.1192885565800501E-9</c:v>
                </c:pt>
                <c:pt idx="29807" formatCode="0.00E+00">
                  <c:v>1.1181692680234701E-9</c:v>
                </c:pt>
                <c:pt idx="29808" formatCode="0.00E+00">
                  <c:v>1.11705109875545E-9</c:v>
                </c:pt>
                <c:pt idx="29809" formatCode="0.00E+00">
                  <c:v>1.1159340476566899E-9</c:v>
                </c:pt>
                <c:pt idx="29810" formatCode="0.00E+00">
                  <c:v>1.11481811360904E-9</c:v>
                </c:pt>
                <c:pt idx="29811" formatCode="0.00E+00">
                  <c:v>1.11370329549543E-9</c:v>
                </c:pt>
                <c:pt idx="29812" formatCode="0.00E+00">
                  <c:v>1.1125895921999301E-9</c:v>
                </c:pt>
                <c:pt idx="29813" formatCode="0.00E+00">
                  <c:v>1.1114770026077299E-9</c:v>
                </c:pt>
                <c:pt idx="29814" formatCode="0.00E+00">
                  <c:v>1.11036552560512E-9</c:v>
                </c:pt>
                <c:pt idx="29815" formatCode="0.00E+00">
                  <c:v>1.1092551600795201E-9</c:v>
                </c:pt>
                <c:pt idx="29816" formatCode="0.00E+00">
                  <c:v>1.1081459049194401E-9</c:v>
                </c:pt>
                <c:pt idx="29817" formatCode="0.00E+00">
                  <c:v>1.1070377590145201E-9</c:v>
                </c:pt>
                <c:pt idx="29818" formatCode="0.00E+00">
                  <c:v>1.1059307212555101E-9</c:v>
                </c:pt>
                <c:pt idx="29819" formatCode="0.00E+00">
                  <c:v>1.1048247905342501E-9</c:v>
                </c:pt>
                <c:pt idx="29820" formatCode="0.00E+00">
                  <c:v>1.1037199657437201E-9</c:v>
                </c:pt>
                <c:pt idx="29821" formatCode="0.00E+00">
                  <c:v>1.10261624577797E-9</c:v>
                </c:pt>
                <c:pt idx="29822" formatCode="0.00E+00">
                  <c:v>1.10151362953219E-9</c:v>
                </c:pt>
                <c:pt idx="29823" formatCode="0.00E+00">
                  <c:v>1.10041211590266E-9</c:v>
                </c:pt>
                <c:pt idx="29824" formatCode="0.00E+00">
                  <c:v>1.09931170378676E-9</c:v>
                </c:pt>
                <c:pt idx="29825" formatCode="0.00E+00">
                  <c:v>1.09821239208297E-9</c:v>
                </c:pt>
                <c:pt idx="29826" formatCode="0.00E+00">
                  <c:v>1.09711417969089E-9</c:v>
                </c:pt>
                <c:pt idx="29827" formatCode="0.00E+00">
                  <c:v>1.0960170655112001E-9</c:v>
                </c:pt>
                <c:pt idx="29828" formatCode="0.00E+00">
                  <c:v>1.0949210484456901E-9</c:v>
                </c:pt>
                <c:pt idx="29829" formatCode="0.00E+00">
                  <c:v>1.0938261273972401E-9</c:v>
                </c:pt>
                <c:pt idx="29830" formatCode="0.00E+00">
                  <c:v>1.09273230126984E-9</c:v>
                </c:pt>
                <c:pt idx="29831" formatCode="0.00E+00">
                  <c:v>1.0916395689685799E-9</c:v>
                </c:pt>
                <c:pt idx="29832" formatCode="0.00E+00">
                  <c:v>1.09054792939961E-9</c:v>
                </c:pt>
                <c:pt idx="29833" formatCode="0.00E+00">
                  <c:v>1.0894573814702099E-9</c:v>
                </c:pt>
                <c:pt idx="29834" formatCode="0.00E+00">
                  <c:v>1.08836792408874E-9</c:v>
                </c:pt>
                <c:pt idx="29835" formatCode="0.00E+00">
                  <c:v>1.08727955616465E-9</c:v>
                </c:pt>
                <c:pt idx="29836" formatCode="0.00E+00">
                  <c:v>1.0861922766084801E-9</c:v>
                </c:pt>
                <c:pt idx="29837" formatCode="0.00E+00">
                  <c:v>1.0851060843318699E-9</c:v>
                </c:pt>
                <c:pt idx="29838" formatCode="0.00E+00">
                  <c:v>1.0840209782475401E-9</c:v>
                </c:pt>
                <c:pt idx="29839" formatCode="0.00E+00">
                  <c:v>1.0829369572693001E-9</c:v>
                </c:pt>
                <c:pt idx="29840" formatCode="0.00E+00">
                  <c:v>1.08185402031203E-9</c:v>
                </c:pt>
                <c:pt idx="29841" formatCode="0.00E+00">
                  <c:v>1.08077216629171E-9</c:v>
                </c:pt>
                <c:pt idx="29842" formatCode="0.00E+00">
                  <c:v>1.07969139412542E-9</c:v>
                </c:pt>
                <c:pt idx="29843" formatCode="0.00E+00">
                  <c:v>1.0786117027312999E-9</c:v>
                </c:pt>
                <c:pt idx="29844" formatCode="0.00E+00">
                  <c:v>1.0775330910285699E-9</c:v>
                </c:pt>
                <c:pt idx="29845" formatCode="0.00E+00">
                  <c:v>1.07645555793754E-9</c:v>
                </c:pt>
                <c:pt idx="29846" formatCode="0.00E+00">
                  <c:v>1.0753791023796001E-9</c:v>
                </c:pt>
                <c:pt idx="29847" formatCode="0.00E+00">
                  <c:v>1.07430372327722E-9</c:v>
                </c:pt>
                <c:pt idx="29848" formatCode="0.00E+00">
                  <c:v>1.0732294195539401E-9</c:v>
                </c:pt>
                <c:pt idx="29849" formatCode="0.00E+00">
                  <c:v>1.0721561901343901E-9</c:v>
                </c:pt>
                <c:pt idx="29850" formatCode="0.00E+00">
                  <c:v>1.07108403394425E-9</c:v>
                </c:pt>
                <c:pt idx="29851" formatCode="0.00E+00">
                  <c:v>1.0700129499103101E-9</c:v>
                </c:pt>
                <c:pt idx="29852" formatCode="0.00E+00">
                  <c:v>1.0689429369604E-9</c:v>
                </c:pt>
                <c:pt idx="29853" formatCode="0.00E+00">
                  <c:v>1.0678739940234399E-9</c:v>
                </c:pt>
                <c:pt idx="29854" formatCode="0.00E+00">
                  <c:v>1.06680612002942E-9</c:v>
                </c:pt>
                <c:pt idx="29855" formatCode="0.00E+00">
                  <c:v>1.0657393139093899E-9</c:v>
                </c:pt>
                <c:pt idx="29856" formatCode="0.00E+00">
                  <c:v>1.06467357459548E-9</c:v>
                </c:pt>
                <c:pt idx="29857" formatCode="0.00E+00">
                  <c:v>1.0636089010208799E-9</c:v>
                </c:pt>
                <c:pt idx="29858" formatCode="0.00E+00">
                  <c:v>1.0625452921198599E-9</c:v>
                </c:pt>
                <c:pt idx="29859" formatCode="0.00E+00">
                  <c:v>1.06148274682774E-9</c:v>
                </c:pt>
                <c:pt idx="29860" formatCode="0.00E+00">
                  <c:v>1.06042126408091E-9</c:v>
                </c:pt>
                <c:pt idx="29861" formatCode="0.00E+00">
                  <c:v>1.05936084281683E-9</c:v>
                </c:pt>
                <c:pt idx="29862" formatCode="0.00E+00">
                  <c:v>1.0583014819740199E-9</c:v>
                </c:pt>
                <c:pt idx="29863" formatCode="0.00E+00">
                  <c:v>1.05724318049204E-9</c:v>
                </c:pt>
                <c:pt idx="29864" formatCode="0.00E+00">
                  <c:v>1.0561859373115501E-9</c:v>
                </c:pt>
                <c:pt idx="29865" formatCode="0.00E+00">
                  <c:v>1.05512975137424E-9</c:v>
                </c:pt>
                <c:pt idx="29866" formatCode="0.00E+00">
                  <c:v>1.0540746216228601E-9</c:v>
                </c:pt>
                <c:pt idx="29867" formatCode="0.00E+00">
                  <c:v>1.05302054700124E-9</c:v>
                </c:pt>
                <c:pt idx="29868" formatCode="0.00E+00">
                  <c:v>1.05196752645424E-9</c:v>
                </c:pt>
                <c:pt idx="29869" formatCode="0.00E+00">
                  <c:v>1.0509155589277901E-9</c:v>
                </c:pt>
                <c:pt idx="29870" formatCode="0.00E+00">
                  <c:v>1.0498646433688601E-9</c:v>
                </c:pt>
                <c:pt idx="29871" formatCode="0.00E+00">
                  <c:v>1.0488147787254901E-9</c:v>
                </c:pt>
                <c:pt idx="29872" formatCode="0.00E+00">
                  <c:v>1.0477659639467599E-9</c:v>
                </c:pt>
                <c:pt idx="29873" formatCode="0.00E+00">
                  <c:v>1.0467181979828199E-9</c:v>
                </c:pt>
                <c:pt idx="29874" formatCode="0.00E+00">
                  <c:v>1.04567147978483E-9</c:v>
                </c:pt>
                <c:pt idx="29875" formatCode="0.00E+00">
                  <c:v>1.0446258083050499E-9</c:v>
                </c:pt>
                <c:pt idx="29876" formatCode="0.00E+00">
                  <c:v>1.04358118249674E-9</c:v>
                </c:pt>
                <c:pt idx="29877" formatCode="0.00E+00">
                  <c:v>1.0425376013142501E-9</c:v>
                </c:pt>
                <c:pt idx="29878" formatCode="0.00E+00">
                  <c:v>1.0414950637129299E-9</c:v>
                </c:pt>
                <c:pt idx="29879" formatCode="0.00E+00">
                  <c:v>1.0404535686492201E-9</c:v>
                </c:pt>
                <c:pt idx="29880" formatCode="0.00E+00">
                  <c:v>1.03941311508057E-9</c:v>
                </c:pt>
                <c:pt idx="29881" formatCode="0.00E+00">
                  <c:v>1.0383737019654901E-9</c:v>
                </c:pt>
                <c:pt idx="29882" formatCode="0.00E+00">
                  <c:v>1.0373353282635199E-9</c:v>
                </c:pt>
                <c:pt idx="29883" formatCode="0.00E+00">
                  <c:v>1.0362979929352601E-9</c:v>
                </c:pt>
                <c:pt idx="29884" formatCode="0.00E+00">
                  <c:v>1.03526169494233E-9</c:v>
                </c:pt>
                <c:pt idx="29885" formatCode="0.00E+00">
                  <c:v>1.0342264332473801E-9</c:v>
                </c:pt>
                <c:pt idx="29886" formatCode="0.00E+00">
                  <c:v>1.0331922068141401E-9</c:v>
                </c:pt>
                <c:pt idx="29887" formatCode="0.00E+00">
                  <c:v>1.0321590146073199E-9</c:v>
                </c:pt>
                <c:pt idx="29888" formatCode="0.00E+00">
                  <c:v>1.0311268555927099E-9</c:v>
                </c:pt>
                <c:pt idx="29889" formatCode="0.00E+00">
                  <c:v>1.03009572873712E-9</c:v>
                </c:pt>
                <c:pt idx="29890" formatCode="0.00E+00">
                  <c:v>1.02906563300838E-9</c:v>
                </c:pt>
                <c:pt idx="29891" formatCode="0.00E+00">
                  <c:v>1.02803656737538E-9</c:v>
                </c:pt>
                <c:pt idx="29892" formatCode="0.00E+00">
                  <c:v>1.027008530808E-9</c:v>
                </c:pt>
                <c:pt idx="29893" formatCode="0.00E+00">
                  <c:v>1.0259815222771899E-9</c:v>
                </c:pt>
                <c:pt idx="29894" formatCode="0.00E+00">
                  <c:v>1.0249555407549199E-9</c:v>
                </c:pt>
                <c:pt idx="29895" formatCode="0.00E+00">
                  <c:v>1.02393058521416E-9</c:v>
                </c:pt>
                <c:pt idx="29896" formatCode="0.00E+00">
                  <c:v>1.02290665462895E-9</c:v>
                </c:pt>
                <c:pt idx="29897" formatCode="0.00E+00">
                  <c:v>1.02188374797432E-9</c:v>
                </c:pt>
                <c:pt idx="29898" formatCode="0.00E+00">
                  <c:v>1.0208618642263399E-9</c:v>
                </c:pt>
                <c:pt idx="29899" formatCode="0.00E+00">
                  <c:v>1.0198410023621201E-9</c:v>
                </c:pt>
                <c:pt idx="29900" formatCode="0.00E+00">
                  <c:v>1.0188211613597501E-9</c:v>
                </c:pt>
                <c:pt idx="29901" formatCode="0.00E+00">
                  <c:v>1.0178023401983999E-9</c:v>
                </c:pt>
                <c:pt idx="29902" formatCode="0.00E+00">
                  <c:v>1.0167845378582001E-9</c:v>
                </c:pt>
                <c:pt idx="29903" formatCode="0.00E+00">
                  <c:v>1.01576775332034E-9</c:v>
                </c:pt>
                <c:pt idx="29904" formatCode="0.00E+00">
                  <c:v>1.01475198556702E-9</c:v>
                </c:pt>
                <c:pt idx="29905" formatCode="0.00E+00">
                  <c:v>1.01373723358145E-9</c:v>
                </c:pt>
                <c:pt idx="29906" formatCode="0.00E+00">
                  <c:v>1.0127234963478701E-9</c:v>
                </c:pt>
                <c:pt idx="29907" formatCode="0.00E+00">
                  <c:v>1.01171077285152E-9</c:v>
                </c:pt>
                <c:pt idx="29908" formatCode="0.00E+00">
                  <c:v>1.0106990620786699E-9</c:v>
                </c:pt>
                <c:pt idx="29909" formatCode="0.00E+00">
                  <c:v>1.00968836301659E-9</c:v>
                </c:pt>
                <c:pt idx="29910" formatCode="0.00E+00">
                  <c:v>1.00867867465357E-9</c:v>
                </c:pt>
                <c:pt idx="29911" formatCode="0.00E+00">
                  <c:v>1.00766999597892E-9</c:v>
                </c:pt>
                <c:pt idx="29912" formatCode="0.00E+00">
                  <c:v>1.00666232598294E-9</c:v>
                </c:pt>
                <c:pt idx="29913" formatCode="0.00E+00">
                  <c:v>1.00565566365696E-9</c:v>
                </c:pt>
                <c:pt idx="29914" formatCode="0.00E+00">
                  <c:v>1.0046500079933E-9</c:v>
                </c:pt>
                <c:pt idx="29915" formatCode="0.00E+00">
                  <c:v>1.00364535798531E-9</c:v>
                </c:pt>
                <c:pt idx="29916" formatCode="0.00E+00">
                  <c:v>1.0026417126273199E-9</c:v>
                </c:pt>
                <c:pt idx="29917" formatCode="0.00E+00">
                  <c:v>1.0016390709146999E-9</c:v>
                </c:pt>
                <c:pt idx="29918" formatCode="0.00E+00">
                  <c:v>1.0006374318437801E-9</c:v>
                </c:pt>
                <c:pt idx="29919" formatCode="0.00E+00">
                  <c:v>9.99636794411943E-10</c:v>
                </c:pt>
                <c:pt idx="29920" formatCode="0.00E+00">
                  <c:v>9.9863715761753097E-10</c:v>
                </c:pt>
                <c:pt idx="29921" formatCode="0.00E+00">
                  <c:v>9.9763852045991294E-10</c:v>
                </c:pt>
                <c:pt idx="29922" formatCode="0.00E+00">
                  <c:v>9.9664088193945293E-10</c:v>
                </c:pt>
                <c:pt idx="29923" formatCode="0.00E+00">
                  <c:v>9.9564424105751397E-10</c:v>
                </c:pt>
                <c:pt idx="29924" formatCode="0.00E+00">
                  <c:v>9.9464859681645608E-10</c:v>
                </c:pt>
                <c:pt idx="29925" formatCode="0.00E+00">
                  <c:v>9.9365394821963993E-10</c:v>
                </c:pt>
                <c:pt idx="29926" formatCode="0.00E+00">
                  <c:v>9.9266029427142008E-10</c:v>
                </c:pt>
                <c:pt idx="29927" formatCode="0.00E+00">
                  <c:v>9.9166763397714801E-10</c:v>
                </c:pt>
                <c:pt idx="29928" formatCode="0.00E+00">
                  <c:v>9.9067596634317097E-10</c:v>
                </c:pt>
                <c:pt idx="29929" formatCode="0.00E+00">
                  <c:v>9.8968529037682795E-10</c:v>
                </c:pt>
                <c:pt idx="29930" formatCode="0.00E+00">
                  <c:v>9.88695605086451E-10</c:v>
                </c:pt>
                <c:pt idx="29931" formatCode="0.00E+00">
                  <c:v>9.8770690948136497E-10</c:v>
                </c:pt>
                <c:pt idx="29932" formatCode="0.00E+00">
                  <c:v>9.8671920257188302E-10</c:v>
                </c:pt>
                <c:pt idx="29933" formatCode="0.00E+00">
                  <c:v>9.8573248336931193E-10</c:v>
                </c:pt>
                <c:pt idx="29934" formatCode="0.00E+00">
                  <c:v>9.8474675088594201E-10</c:v>
                </c:pt>
                <c:pt idx="29935" formatCode="0.00E+00">
                  <c:v>9.8376200413505597E-10</c:v>
                </c:pt>
                <c:pt idx="29936" formatCode="0.00E+00">
                  <c:v>9.8277824213092108E-10</c:v>
                </c:pt>
                <c:pt idx="29937" formatCode="0.00E+00">
                  <c:v>9.8179546388878999E-10</c:v>
                </c:pt>
                <c:pt idx="29938" formatCode="0.00E+00">
                  <c:v>9.8081366842490094E-10</c:v>
                </c:pt>
                <c:pt idx="29939" formatCode="0.00E+00">
                  <c:v>9.7983285475647691E-10</c:v>
                </c:pt>
                <c:pt idx="29940" formatCode="0.00E+00">
                  <c:v>9.7885302190172007E-10</c:v>
                </c:pt>
                <c:pt idx="29941" formatCode="0.00E+00">
                  <c:v>9.7787416887981797E-10</c:v>
                </c:pt>
                <c:pt idx="29942" formatCode="0.00E+00">
                  <c:v>9.7689629471093899E-10</c:v>
                </c:pt>
                <c:pt idx="29943" formatCode="0.00E+00">
                  <c:v>9.7591939841622798E-10</c:v>
                </c:pt>
                <c:pt idx="29944" formatCode="0.00E+00">
                  <c:v>9.7494347901781105E-10</c:v>
                </c:pt>
                <c:pt idx="29945" formatCode="0.00E+00">
                  <c:v>9.739685355387939E-10</c:v>
                </c:pt>
                <c:pt idx="29946" formatCode="0.00E+00">
                  <c:v>9.7299456700325498E-10</c:v>
                </c:pt>
                <c:pt idx="29947" formatCode="0.00E+00">
                  <c:v>9.7202157243625192E-10</c:v>
                </c:pt>
                <c:pt idx="29948" formatCode="0.00E+00">
                  <c:v>9.7104955086381493E-10</c:v>
                </c:pt>
                <c:pt idx="29949" formatCode="0.00E+00">
                  <c:v>9.700785013129519E-10</c:v>
                </c:pt>
                <c:pt idx="29950" formatCode="0.00E+00">
                  <c:v>9.6910842281163898E-10</c:v>
                </c:pt>
                <c:pt idx="29951" formatCode="0.00E+00">
                  <c:v>9.6813931438882693E-10</c:v>
                </c:pt>
                <c:pt idx="29952" formatCode="0.00E+00">
                  <c:v>9.6717117507443803E-10</c:v>
                </c:pt>
                <c:pt idx="29953" formatCode="0.00E+00">
                  <c:v>9.6620400389936401E-10</c:v>
                </c:pt>
                <c:pt idx="29954" formatCode="0.00E+00">
                  <c:v>9.6523779989546401E-10</c:v>
                </c:pt>
                <c:pt idx="29955" formatCode="0.00E+00">
                  <c:v>9.6427256209556908E-10</c:v>
                </c:pt>
                <c:pt idx="29956" formatCode="0.00E+00">
                  <c:v>9.6330828953347291E-10</c:v>
                </c:pt>
                <c:pt idx="29957" formatCode="0.00E+00">
                  <c:v>9.6234498124393991E-10</c:v>
                </c:pt>
                <c:pt idx="29958" formatCode="0.00E+00">
                  <c:v>9.6138263626269606E-10</c:v>
                </c:pt>
                <c:pt idx="29959" formatCode="0.00E+00">
                  <c:v>9.6042125362643308E-10</c:v>
                </c:pt>
                <c:pt idx="29960" formatCode="0.00E+00">
                  <c:v>9.5946083237280697E-10</c:v>
                </c:pt>
                <c:pt idx="29961" formatCode="0.00E+00">
                  <c:v>9.585013715404339E-10</c:v>
                </c:pt>
                <c:pt idx="29962" formatCode="0.00E+00">
                  <c:v>9.5754287016889306E-10</c:v>
                </c:pt>
                <c:pt idx="29963" formatCode="0.00E+00">
                  <c:v>9.5658532729872403E-10</c:v>
                </c:pt>
                <c:pt idx="29964" formatCode="0.00E+00">
                  <c:v>9.5562874197142608E-10</c:v>
                </c:pt>
                <c:pt idx="29965" formatCode="0.00E+00">
                  <c:v>9.5467311322945391E-10</c:v>
                </c:pt>
                <c:pt idx="29966" formatCode="0.00E+00">
                  <c:v>9.5371844011622505E-10</c:v>
                </c:pt>
                <c:pt idx="29967" formatCode="0.00E+00">
                  <c:v>9.527647216761089E-10</c:v>
                </c:pt>
                <c:pt idx="29968" formatCode="0.00E+00">
                  <c:v>9.5181195695443295E-10</c:v>
                </c:pt>
                <c:pt idx="29969" formatCode="0.00E+00">
                  <c:v>9.5086014499747802E-10</c:v>
                </c:pt>
                <c:pt idx="29970" formatCode="0.00E+00">
                  <c:v>9.4990928485248092E-10</c:v>
                </c:pt>
                <c:pt idx="29971" formatCode="0.00E+00">
                  <c:v>9.4895937556762809E-10</c:v>
                </c:pt>
                <c:pt idx="29972" formatCode="0.00E+00">
                  <c:v>9.4801041619206095E-10</c:v>
                </c:pt>
                <c:pt idx="29973" formatCode="0.00E+00">
                  <c:v>9.4706240577586801E-10</c:v>
                </c:pt>
                <c:pt idx="29974" formatCode="0.00E+00">
                  <c:v>9.4611534337009301E-10</c:v>
                </c:pt>
                <c:pt idx="29975" formatCode="0.00E+00">
                  <c:v>9.4516922802672202E-10</c:v>
                </c:pt>
                <c:pt idx="29976" formatCode="0.00E+00">
                  <c:v>9.442240587986959E-10</c:v>
                </c:pt>
                <c:pt idx="29977" formatCode="0.00E+00">
                  <c:v>9.4327983473989705E-10</c:v>
                </c:pt>
                <c:pt idx="29978" formatCode="0.00E+00">
                  <c:v>9.4233655490515706E-10</c:v>
                </c:pt>
                <c:pt idx="29979" formatCode="0.00E+00">
                  <c:v>9.4139421835025193E-10</c:v>
                </c:pt>
                <c:pt idx="29980" formatCode="0.00E+00">
                  <c:v>9.4045282413190193E-10</c:v>
                </c:pt>
                <c:pt idx="29981" formatCode="0.00E+00">
                  <c:v>9.3951237130777007E-10</c:v>
                </c:pt>
                <c:pt idx="29982" formatCode="0.00E+00">
                  <c:v>9.3857285893646196E-10</c:v>
                </c:pt>
                <c:pt idx="29983" formatCode="0.00E+00">
                  <c:v>9.3763428607752595E-10</c:v>
                </c:pt>
                <c:pt idx="29984" formatCode="0.00E+00">
                  <c:v>9.3669665179144806E-10</c:v>
                </c:pt>
                <c:pt idx="29985" formatCode="0.00E+00">
                  <c:v>9.3575995513965703E-10</c:v>
                </c:pt>
                <c:pt idx="29986" formatCode="0.00E+00">
                  <c:v>9.3482419518451696E-10</c:v>
                </c:pt>
                <c:pt idx="29987" formatCode="0.00E+00">
                  <c:v>9.3388937098933309E-10</c:v>
                </c:pt>
                <c:pt idx="29988" formatCode="0.00E+00">
                  <c:v>9.3295548161834307E-10</c:v>
                </c:pt>
                <c:pt idx="29989" formatCode="0.00E+00">
                  <c:v>9.3202252613672507E-10</c:v>
                </c:pt>
                <c:pt idx="29990" formatCode="0.00E+00">
                  <c:v>9.3109050361058805E-10</c:v>
                </c:pt>
                <c:pt idx="29991" formatCode="0.00E+00">
                  <c:v>9.3015941310697701E-10</c:v>
                </c:pt>
                <c:pt idx="29992" formatCode="0.00E+00">
                  <c:v>9.2922925369387095E-10</c:v>
                </c:pt>
                <c:pt idx="29993" formatCode="0.00E+00">
                  <c:v>9.2830002444017698E-10</c:v>
                </c:pt>
                <c:pt idx="29994" formatCode="0.00E+00">
                  <c:v>9.2737172441573597E-10</c:v>
                </c:pt>
                <c:pt idx="29995" formatCode="0.00E+00">
                  <c:v>9.2644435269132104E-10</c:v>
                </c:pt>
                <c:pt idx="29996" formatCode="0.00E+00">
                  <c:v>9.2551790833862896E-10</c:v>
                </c:pt>
                <c:pt idx="29997" formatCode="0.00E+00">
                  <c:v>9.2459239043029099E-10</c:v>
                </c:pt>
                <c:pt idx="29998" formatCode="0.00E+00">
                  <c:v>9.2366779803985998E-10</c:v>
                </c:pt>
                <c:pt idx="29999" formatCode="0.00E+00">
                  <c:v>9.2274413024182103E-10</c:v>
                </c:pt>
                <c:pt idx="30000" formatCode="0.00E+00">
                  <c:v>9.2182138611157895E-10</c:v>
                </c:pt>
                <c:pt idx="30001" formatCode="0.00E+00">
                  <c:v>9.2089956472546705E-10</c:v>
                </c:pt>
                <c:pt idx="30002" formatCode="0.00E+00">
                  <c:v>9.1997866516074199E-10</c:v>
                </c:pt>
                <c:pt idx="30003" formatCode="0.00E+00">
                  <c:v>9.1905868649558097E-10</c:v>
                </c:pt>
                <c:pt idx="30004" formatCode="0.00E+00">
                  <c:v>9.1813962780908497E-10</c:v>
                </c:pt>
                <c:pt idx="30005" formatCode="0.00E+00">
                  <c:v>9.17221488181276E-10</c:v>
                </c:pt>
                <c:pt idx="30006" formatCode="0.00E+00">
                  <c:v>9.16304266693095E-10</c:v>
                </c:pt>
                <c:pt idx="30007" formatCode="0.00E+00">
                  <c:v>9.1538796242640197E-10</c:v>
                </c:pt>
                <c:pt idx="30008" formatCode="0.00E+00">
                  <c:v>9.1447257446397501E-10</c:v>
                </c:pt>
                <c:pt idx="30009" formatCode="0.00E+00">
                  <c:v>9.13558101889511E-10</c:v>
                </c:pt>
                <c:pt idx="30010" formatCode="0.00E+00">
                  <c:v>9.12644543787622E-10</c:v>
                </c:pt>
                <c:pt idx="30011" formatCode="0.00E+00">
                  <c:v>9.1173189924383398E-10</c:v>
                </c:pt>
                <c:pt idx="30012" formatCode="0.00E+00">
                  <c:v>9.10820167344591E-10</c:v>
                </c:pt>
                <c:pt idx="30013" formatCode="0.00E+00">
                  <c:v>9.0990934717724597E-10</c:v>
                </c:pt>
                <c:pt idx="30014" formatCode="0.00E+00">
                  <c:v>9.0899943783006904E-10</c:v>
                </c:pt>
                <c:pt idx="30015" formatCode="0.00E+00">
                  <c:v>9.0809043839223904E-10</c:v>
                </c:pt>
                <c:pt idx="30016" formatCode="0.00E+00">
                  <c:v>9.0718234795384601E-10</c:v>
                </c:pt>
                <c:pt idx="30017" formatCode="0.00E+00">
                  <c:v>9.0627516560589301E-10</c:v>
                </c:pt>
                <c:pt idx="30018" formatCode="0.00E+00">
                  <c:v>9.0536889044028701E-10</c:v>
                </c:pt>
                <c:pt idx="30019" formatCode="0.00E+00">
                  <c:v>9.0446352154984599E-10</c:v>
                </c:pt>
                <c:pt idx="30020" formatCode="0.00E+00">
                  <c:v>9.0355905802829701E-10</c:v>
                </c:pt>
                <c:pt idx="30021" formatCode="0.00E+00">
                  <c:v>9.0265549897026796E-10</c:v>
                </c:pt>
                <c:pt idx="30022" formatCode="0.00E+00">
                  <c:v>9.0175284347129803E-10</c:v>
                </c:pt>
                <c:pt idx="30023" formatCode="0.00E+00">
                  <c:v>9.0085109062782703E-10</c:v>
                </c:pt>
                <c:pt idx="30024" formatCode="0.00E+00">
                  <c:v>8.9995023953719898E-10</c:v>
                </c:pt>
                <c:pt idx="30025" formatCode="0.00E+00">
                  <c:v>8.99050289297662E-10</c:v>
                </c:pt>
                <c:pt idx="30026" formatCode="0.00E+00">
                  <c:v>8.9815123900836398E-10</c:v>
                </c:pt>
                <c:pt idx="30027" formatCode="0.00E+00">
                  <c:v>8.9725308776935599E-10</c:v>
                </c:pt>
                <c:pt idx="30028" formatCode="0.00E+00">
                  <c:v>8.9635583468158597E-10</c:v>
                </c:pt>
                <c:pt idx="30029" formatCode="0.00E+00">
                  <c:v>8.9545947884690504E-10</c:v>
                </c:pt>
                <c:pt idx="30030" formatCode="0.00E+00">
                  <c:v>8.9456401936805798E-10</c:v>
                </c:pt>
                <c:pt idx="30031" formatCode="0.00E+00">
                  <c:v>8.9366945534868995E-10</c:v>
                </c:pt>
                <c:pt idx="30032" formatCode="0.00E+00">
                  <c:v>8.9277578589334103E-10</c:v>
                </c:pt>
                <c:pt idx="30033" formatCode="0.00E+00">
                  <c:v>8.9188301010744796E-10</c:v>
                </c:pt>
                <c:pt idx="30034" formatCode="0.00E+00">
                  <c:v>8.9099112709734001E-10</c:v>
                </c:pt>
                <c:pt idx="30035" formatCode="0.00E+00">
                  <c:v>8.9010013597024299E-10</c:v>
                </c:pt>
                <c:pt idx="30036" formatCode="0.00E+00">
                  <c:v>8.8921003583427299E-10</c:v>
                </c:pt>
                <c:pt idx="30037" formatCode="0.00E+00">
                  <c:v>8.8832082579843799E-10</c:v>
                </c:pt>
                <c:pt idx="30038" formatCode="0.00E+00">
                  <c:v>8.8743250497263996E-10</c:v>
                </c:pt>
                <c:pt idx="30039" formatCode="0.00E+00">
                  <c:v>8.8654507246766698E-10</c:v>
                </c:pt>
                <c:pt idx="30040" formatCode="0.00E+00">
                  <c:v>8.8565852739519997E-10</c:v>
                </c:pt>
                <c:pt idx="30041" formatCode="0.00E+00">
                  <c:v>8.8477286886780398E-10</c:v>
                </c:pt>
                <c:pt idx="30042" formatCode="0.00E+00">
                  <c:v>8.8388809599893704E-10</c:v>
                </c:pt>
                <c:pt idx="30043" formatCode="0.00E+00">
                  <c:v>8.8300420790293801E-10</c:v>
                </c:pt>
                <c:pt idx="30044" formatCode="0.00E+00">
                  <c:v>8.8212120369503505E-10</c:v>
                </c:pt>
                <c:pt idx="30045" formatCode="0.00E+00">
                  <c:v>8.8123908249133998E-10</c:v>
                </c:pt>
                <c:pt idx="30046" formatCode="0.00E+00">
                  <c:v>8.8035784340884795E-10</c:v>
                </c:pt>
                <c:pt idx="30047" formatCode="0.00E+00">
                  <c:v>8.7947748556544E-10</c:v>
                </c:pt>
                <c:pt idx="30048" formatCode="0.00E+00">
                  <c:v>8.7859800807987399E-10</c:v>
                </c:pt>
                <c:pt idx="30049" formatCode="0.00E+00">
                  <c:v>8.7771941007179401E-10</c:v>
                </c:pt>
                <c:pt idx="30050" formatCode="0.00E+00">
                  <c:v>8.7684169066172197E-10</c:v>
                </c:pt>
                <c:pt idx="30051" formatCode="0.00E+00">
                  <c:v>8.7596484897106098E-10</c:v>
                </c:pt>
                <c:pt idx="30052" formatCode="0.00E+00">
                  <c:v>8.7508888412208997E-10</c:v>
                </c:pt>
                <c:pt idx="30053" formatCode="0.00E+00">
                  <c:v>8.7421379523796701E-10</c:v>
                </c:pt>
                <c:pt idx="30054" formatCode="0.00E+00">
                  <c:v>8.7333958144272903E-10</c:v>
                </c:pt>
                <c:pt idx="30055" formatCode="0.00E+00">
                  <c:v>8.7246624186128696E-10</c:v>
                </c:pt>
                <c:pt idx="30056" formatCode="0.00E+00">
                  <c:v>8.7159377561942505E-10</c:v>
                </c:pt>
                <c:pt idx="30057" formatCode="0.00E+00">
                  <c:v>8.7072218184380602E-10</c:v>
                </c:pt>
                <c:pt idx="30058" formatCode="0.00E+00">
                  <c:v>8.6985145966196203E-10</c:v>
                </c:pt>
                <c:pt idx="30059" formatCode="0.00E+00">
                  <c:v>8.6898160820230003E-10</c:v>
                </c:pt>
                <c:pt idx="30060" formatCode="0.00E+00">
                  <c:v>8.6811262659409804E-10</c:v>
                </c:pt>
                <c:pt idx="30061" formatCode="0.00E+00">
                  <c:v>8.6724451396750401E-10</c:v>
                </c:pt>
                <c:pt idx="30062" formatCode="0.00E+00">
                  <c:v>8.6637726945353595E-10</c:v>
                </c:pt>
                <c:pt idx="30063" formatCode="0.00E+00">
                  <c:v>8.6551089218408301E-10</c:v>
                </c:pt>
                <c:pt idx="30064" formatCode="0.00E+00">
                  <c:v>8.6464538129189896E-10</c:v>
                </c:pt>
                <c:pt idx="30065" formatCode="0.00E+00">
                  <c:v>8.63780735910607E-10</c:v>
                </c:pt>
                <c:pt idx="30066" formatCode="0.00E+00">
                  <c:v>8.6291695517469603E-10</c:v>
                </c:pt>
                <c:pt idx="30067" formatCode="0.00E+00">
                  <c:v>8.6205403821952097E-10</c:v>
                </c:pt>
                <c:pt idx="30068" formatCode="0.00E+00">
                  <c:v>8.6119198418130197E-10</c:v>
                </c:pt>
                <c:pt idx="30069" formatCode="0.00E+00">
                  <c:v>8.6033079219712103E-10</c:v>
                </c:pt>
                <c:pt idx="30070" formatCode="0.00E+00">
                  <c:v>8.5947046140492399E-10</c:v>
                </c:pt>
                <c:pt idx="30071" formatCode="0.00E+00">
                  <c:v>8.5861099094351898E-10</c:v>
                </c:pt>
                <c:pt idx="30072" formatCode="0.00E+00">
                  <c:v>8.5775237995257496E-10</c:v>
                </c:pt>
                <c:pt idx="30073" formatCode="0.00E+00">
                  <c:v>8.5689462757262295E-10</c:v>
                </c:pt>
                <c:pt idx="30074" formatCode="0.00E+00">
                  <c:v>8.5603773294505001E-10</c:v>
                </c:pt>
                <c:pt idx="30075" formatCode="0.00E+00">
                  <c:v>8.5518169521210497E-10</c:v>
                </c:pt>
                <c:pt idx="30076" formatCode="0.00E+00">
                  <c:v>8.5432651351689305E-10</c:v>
                </c:pt>
                <c:pt idx="30077" formatCode="0.00E+00">
                  <c:v>8.5347218700337599E-10</c:v>
                </c:pt>
                <c:pt idx="30078" formatCode="0.00E+00">
                  <c:v>8.5261871481637197E-10</c:v>
                </c:pt>
                <c:pt idx="30079" formatCode="0.00E+00">
                  <c:v>8.5176609610155603E-10</c:v>
                </c:pt>
                <c:pt idx="30080" formatCode="0.00E+00">
                  <c:v>8.5091433000545501E-10</c:v>
                </c:pt>
                <c:pt idx="30081" formatCode="0.00E+00">
                  <c:v>8.5006341567544898E-10</c:v>
                </c:pt>
                <c:pt idx="30082" formatCode="0.00E+00">
                  <c:v>8.4921335225977403E-10</c:v>
                </c:pt>
                <c:pt idx="30083" formatCode="0.00E+00">
                  <c:v>8.4836413890751402E-10</c:v>
                </c:pt>
                <c:pt idx="30084" formatCode="0.00E+00">
                  <c:v>8.4751577476860603E-10</c:v>
                </c:pt>
                <c:pt idx="30085" formatCode="0.00E+00">
                  <c:v>8.4666825899383801E-10</c:v>
                </c:pt>
                <c:pt idx="30086" formatCode="0.00E+00">
                  <c:v>8.4582159073484402E-10</c:v>
                </c:pt>
                <c:pt idx="30087" formatCode="0.00E+00">
                  <c:v>8.4497576914410897E-10</c:v>
                </c:pt>
                <c:pt idx="30088" formatCode="0.00E+00">
                  <c:v>8.44130793374965E-10</c:v>
                </c:pt>
                <c:pt idx="30089" formatCode="0.00E+00">
                  <c:v>8.4328666258158995E-10</c:v>
                </c:pt>
                <c:pt idx="30090" formatCode="0.00E+00">
                  <c:v>8.4244337591900798E-10</c:v>
                </c:pt>
                <c:pt idx="30091" formatCode="0.00E+00">
                  <c:v>8.4160093254308901E-10</c:v>
                </c:pt>
                <c:pt idx="30092" formatCode="0.00E+00">
                  <c:v>8.40759331610546E-10</c:v>
                </c:pt>
                <c:pt idx="30093" formatCode="0.00E+00">
                  <c:v>8.3991857227893601E-10</c:v>
                </c:pt>
                <c:pt idx="30094" formatCode="0.00E+00">
                  <c:v>8.3907865370665696E-10</c:v>
                </c:pt>
                <c:pt idx="30095" formatCode="0.00E+00">
                  <c:v>8.3823957505294996E-10</c:v>
                </c:pt>
                <c:pt idx="30096" formatCode="0.00E+00">
                  <c:v>8.3740133547789696E-10</c:v>
                </c:pt>
                <c:pt idx="30097" formatCode="0.00E+00">
                  <c:v>8.3656393414241896E-10</c:v>
                </c:pt>
                <c:pt idx="30098" formatCode="0.00E+00">
                  <c:v>8.3572737020827698E-10</c:v>
                </c:pt>
                <c:pt idx="30099" formatCode="0.00E+00">
                  <c:v>8.3489164283806895E-10</c:v>
                </c:pt>
                <c:pt idx="30100" formatCode="0.00E+00">
                  <c:v>8.3405675119523102E-10</c:v>
                </c:pt>
                <c:pt idx="30101" formatCode="0.00E+00">
                  <c:v>8.3322269444403604E-10</c:v>
                </c:pt>
                <c:pt idx="30102" formatCode="0.00E+00">
                  <c:v>8.3238947174959202E-10</c:v>
                </c:pt>
                <c:pt idx="30103" formatCode="0.00E+00">
                  <c:v>8.3155708227784198E-10</c:v>
                </c:pt>
                <c:pt idx="30104" formatCode="0.00E+00">
                  <c:v>8.3072552519556401E-10</c:v>
                </c:pt>
                <c:pt idx="30105" formatCode="0.00E+00">
                  <c:v>8.29894799670368E-10</c:v>
                </c:pt>
                <c:pt idx="30106" formatCode="0.00E+00">
                  <c:v>8.2906490487069798E-10</c:v>
                </c:pt>
                <c:pt idx="30107" formatCode="0.00E+00">
                  <c:v>8.28235839965827E-10</c:v>
                </c:pt>
                <c:pt idx="30108" formatCode="0.00E+00">
                  <c:v>8.2740760412586202E-10</c:v>
                </c:pt>
                <c:pt idx="30109" formatCode="0.00E+00">
                  <c:v>8.2658019652173604E-10</c:v>
                </c:pt>
                <c:pt idx="30110" formatCode="0.00E+00">
                  <c:v>8.25753616325214E-10</c:v>
                </c:pt>
                <c:pt idx="30111" formatCode="0.00E+00">
                  <c:v>8.2492786270888896E-10</c:v>
                </c:pt>
                <c:pt idx="30112" formatCode="0.00E+00">
                  <c:v>8.2410293484618E-10</c:v>
                </c:pt>
                <c:pt idx="30113" formatCode="0.00E+00">
                  <c:v>8.2327883191133402E-10</c:v>
                </c:pt>
                <c:pt idx="30114" formatCode="0.00E+00">
                  <c:v>8.2245555307942199E-10</c:v>
                </c:pt>
                <c:pt idx="30115" formatCode="0.00E+00">
                  <c:v>8.2163309752634299E-10</c:v>
                </c:pt>
                <c:pt idx="30116" formatCode="0.00E+00">
                  <c:v>8.2081146442881699E-10</c:v>
                </c:pt>
                <c:pt idx="30117" formatCode="0.00E+00">
                  <c:v>8.1999065296438803E-10</c:v>
                </c:pt>
                <c:pt idx="30118" formatCode="0.00E+00">
                  <c:v>8.19170662311424E-10</c:v>
                </c:pt>
                <c:pt idx="30119" formatCode="0.00E+00">
                  <c:v>8.1835149164911203E-10</c:v>
                </c:pt>
                <c:pt idx="30120" formatCode="0.00E+00">
                  <c:v>8.1753314015746303E-10</c:v>
                </c:pt>
                <c:pt idx="30121" formatCode="0.00E+00">
                  <c:v>8.1671560701730596E-10</c:v>
                </c:pt>
                <c:pt idx="30122" formatCode="0.00E+00">
                  <c:v>8.15898891410288E-10</c:v>
                </c:pt>
                <c:pt idx="30123" formatCode="0.00E+00">
                  <c:v>8.15082992518878E-10</c:v>
                </c:pt>
                <c:pt idx="30124" formatCode="0.00E+00">
                  <c:v>8.1426790952635898E-10</c:v>
                </c:pt>
                <c:pt idx="30125" formatCode="0.00E+00">
                  <c:v>8.1345364161683297E-10</c:v>
                </c:pt>
                <c:pt idx="30126" formatCode="0.00E+00">
                  <c:v>8.1264018797521604E-10</c:v>
                </c:pt>
                <c:pt idx="30127" formatCode="0.00E+00">
                  <c:v>8.1182754778724101E-10</c:v>
                </c:pt>
                <c:pt idx="30128" formatCode="0.00E+00">
                  <c:v>8.1101572023945299E-10</c:v>
                </c:pt>
                <c:pt idx="30129" formatCode="0.00E+00">
                  <c:v>8.1020470451921401E-10</c:v>
                </c:pt>
                <c:pt idx="30130" formatCode="0.00E+00">
                  <c:v>8.0939449981469502E-10</c:v>
                </c:pt>
                <c:pt idx="30131" formatCode="0.00E+00">
                  <c:v>8.0858510531487996E-10</c:v>
                </c:pt>
                <c:pt idx="30132" formatCode="0.00E+00">
                  <c:v>8.0777652020956495E-10</c:v>
                </c:pt>
                <c:pt idx="30133" formatCode="0.00E+00">
                  <c:v>8.0696874368935605E-10</c:v>
                </c:pt>
                <c:pt idx="30134" formatCode="0.00E+00">
                  <c:v>8.06161774945666E-10</c:v>
                </c:pt>
                <c:pt idx="30135" formatCode="0.00E+00">
                  <c:v>8.05355613170721E-10</c:v>
                </c:pt>
                <c:pt idx="30136" formatCode="0.00E+00">
                  <c:v>8.0455025755754999E-10</c:v>
                </c:pt>
                <c:pt idx="30137" formatCode="0.00E+00">
                  <c:v>8.0374570729999196E-10</c:v>
                </c:pt>
                <c:pt idx="30138" formatCode="0.00E+00">
                  <c:v>8.0294196159269198E-10</c:v>
                </c:pt>
                <c:pt idx="30139" formatCode="0.00E+00">
                  <c:v>8.0213901963110005E-10</c:v>
                </c:pt>
                <c:pt idx="30140" formatCode="0.00E+00">
                  <c:v>8.0133688061146897E-10</c:v>
                </c:pt>
                <c:pt idx="30141" formatCode="0.00E+00">
                  <c:v>8.0053554373085701E-10</c:v>
                </c:pt>
                <c:pt idx="30142" formatCode="0.00E+00">
                  <c:v>7.9973500818712602E-10</c:v>
                </c:pt>
                <c:pt idx="30143" formatCode="0.00E+00">
                  <c:v>7.9893527317893901E-10</c:v>
                </c:pt>
                <c:pt idx="30144" formatCode="0.00E+00">
                  <c:v>7.9813633790575997E-10</c:v>
                </c:pt>
                <c:pt idx="30145" formatCode="0.00E+00">
                  <c:v>7.9733820156785499E-10</c:v>
                </c:pt>
                <c:pt idx="30146" formatCode="0.00E+00">
                  <c:v>7.9654086336628701E-10</c:v>
                </c:pt>
                <c:pt idx="30147" formatCode="0.00E+00">
                  <c:v>7.9574432250292001E-10</c:v>
                </c:pt>
                <c:pt idx="30148" formatCode="0.00E+00">
                  <c:v>7.9494857818041701E-10</c:v>
                </c:pt>
                <c:pt idx="30149" formatCode="0.00E+00">
                  <c:v>7.94153629602237E-10</c:v>
                </c:pt>
                <c:pt idx="30150" formatCode="0.00E+00">
                  <c:v>7.9335947597263503E-10</c:v>
                </c:pt>
                <c:pt idx="30151" formatCode="0.00E+00">
                  <c:v>7.9256611649666198E-10</c:v>
                </c:pt>
                <c:pt idx="30152" formatCode="0.00E+00">
                  <c:v>7.9177355038016501E-10</c:v>
                </c:pt>
                <c:pt idx="30153" formatCode="0.00E+00">
                  <c:v>7.9098177682978497E-10</c:v>
                </c:pt>
                <c:pt idx="30154" formatCode="0.00E+00">
                  <c:v>7.9019079505295596E-10</c:v>
                </c:pt>
                <c:pt idx="30155" formatCode="0.00E+00">
                  <c:v>7.8940060425790297E-10</c:v>
                </c:pt>
                <c:pt idx="30156" formatCode="0.00E+00">
                  <c:v>7.8861120365364498E-10</c:v>
                </c:pt>
                <c:pt idx="30157" formatCode="0.00E+00">
                  <c:v>7.8782259244999103E-10</c:v>
                </c:pt>
                <c:pt idx="30158" formatCode="0.00E+00">
                  <c:v>7.8703476985754096E-10</c:v>
                </c:pt>
                <c:pt idx="30159" formatCode="0.00E+00">
                  <c:v>7.8624773508768403E-10</c:v>
                </c:pt>
                <c:pt idx="30160" formatCode="0.00E+00">
                  <c:v>7.8546148735259595E-10</c:v>
                </c:pt>
                <c:pt idx="30161" formatCode="0.00E+00">
                  <c:v>7.8467602586524302E-10</c:v>
                </c:pt>
                <c:pt idx="30162" formatCode="0.00E+00">
                  <c:v>7.8389134983937795E-10</c:v>
                </c:pt>
                <c:pt idx="30163" formatCode="0.00E+00">
                  <c:v>7.83107458489539E-10</c:v>
                </c:pt>
                <c:pt idx="30164" formatCode="0.00E+00">
                  <c:v>7.8232435103104898E-10</c:v>
                </c:pt>
                <c:pt idx="30165" formatCode="0.00E+00">
                  <c:v>7.8154202668001799E-10</c:v>
                </c:pt>
                <c:pt idx="30166" formatCode="0.00E+00">
                  <c:v>7.80760484653338E-10</c:v>
                </c:pt>
                <c:pt idx="30167" formatCode="0.00E+00">
                  <c:v>7.7997972416868498E-10</c:v>
                </c:pt>
                <c:pt idx="30168" formatCode="0.00E+00">
                  <c:v>7.7919974444451602E-10</c:v>
                </c:pt>
                <c:pt idx="30169" formatCode="0.00E+00">
                  <c:v>7.78420544700072E-10</c:v>
                </c:pt>
                <c:pt idx="30170" formatCode="0.00E+00">
                  <c:v>7.7764212415537102E-10</c:v>
                </c:pt>
                <c:pt idx="30171" formatCode="0.00E+00">
                  <c:v>7.7686448203121597E-10</c:v>
                </c:pt>
                <c:pt idx="30172" formatCode="0.00E+00">
                  <c:v>7.7608761754918503E-10</c:v>
                </c:pt>
                <c:pt idx="30173" formatCode="0.00E+00">
                  <c:v>7.7531152993163598E-10</c:v>
                </c:pt>
                <c:pt idx="30174" formatCode="0.00E+00">
                  <c:v>7.7453621840170395E-10</c:v>
                </c:pt>
                <c:pt idx="30175" formatCode="0.00E+00">
                  <c:v>7.7376168218330204E-10</c:v>
                </c:pt>
                <c:pt idx="30176" formatCode="0.00E+00">
                  <c:v>7.7298792050111902E-10</c:v>
                </c:pt>
                <c:pt idx="30177" formatCode="0.00E+00">
                  <c:v>7.7221493258061802E-10</c:v>
                </c:pt>
                <c:pt idx="30178" formatCode="0.00E+00">
                  <c:v>7.7144271764803703E-10</c:v>
                </c:pt>
                <c:pt idx="30179" formatCode="0.00E+00">
                  <c:v>7.7067127493038901E-10</c:v>
                </c:pt>
                <c:pt idx="30180" formatCode="0.00E+00">
                  <c:v>7.6990060365545897E-10</c:v>
                </c:pt>
                <c:pt idx="30181" formatCode="0.00E+00">
                  <c:v>7.69130703051804E-10</c:v>
                </c:pt>
                <c:pt idx="30182" formatCode="0.00E+00">
                  <c:v>7.6836157234875204E-10</c:v>
                </c:pt>
                <c:pt idx="30183" formatCode="0.00E+00">
                  <c:v>7.6759321077640296E-10</c:v>
                </c:pt>
                <c:pt idx="30184" formatCode="0.00E+00">
                  <c:v>7.6682561756562696E-10</c:v>
                </c:pt>
                <c:pt idx="30185" formatCode="0.00E+00">
                  <c:v>7.6605879194806103E-10</c:v>
                </c:pt>
                <c:pt idx="30186" formatCode="0.00E+00">
                  <c:v>7.6529273315611302E-10</c:v>
                </c:pt>
                <c:pt idx="30187" formatCode="0.00E+00">
                  <c:v>7.6452744042295701E-10</c:v>
                </c:pt>
                <c:pt idx="30188" formatCode="0.00E+00">
                  <c:v>7.6376291298253401E-10</c:v>
                </c:pt>
                <c:pt idx="30189" formatCode="0.00E+00">
                  <c:v>7.6299915006955099E-10</c:v>
                </c:pt>
                <c:pt idx="30190" formatCode="0.00E+00">
                  <c:v>7.6223615091948204E-10</c:v>
                </c:pt>
                <c:pt idx="30191" formatCode="0.00E+00">
                  <c:v>7.6147391476856202E-10</c:v>
                </c:pt>
                <c:pt idx="30192" formatCode="0.00E+00">
                  <c:v>7.6071244085379397E-10</c:v>
                </c:pt>
                <c:pt idx="30193" formatCode="0.00E+00">
                  <c:v>7.5995172841294005E-10</c:v>
                </c:pt>
                <c:pt idx="30194" formatCode="0.00E+00">
                  <c:v>7.5919177668452704E-10</c:v>
                </c:pt>
                <c:pt idx="30195" formatCode="0.00E+00">
                  <c:v>7.5843258490784295E-10</c:v>
                </c:pt>
                <c:pt idx="30196" formatCode="0.00E+00">
                  <c:v>7.5767415232293503E-10</c:v>
                </c:pt>
                <c:pt idx="30197" formatCode="0.00E+00">
                  <c:v>7.5691647817061195E-10</c:v>
                </c:pt>
                <c:pt idx="30198" formatCode="0.00E+00">
                  <c:v>7.5615956169244101E-10</c:v>
                </c:pt>
                <c:pt idx="30199" formatCode="0.00E+00">
                  <c:v>7.5540340213074896E-10</c:v>
                </c:pt>
                <c:pt idx="30200" formatCode="0.00E+00">
                  <c:v>7.5464799872861798E-10</c:v>
                </c:pt>
                <c:pt idx="30201" formatCode="0.00E+00">
                  <c:v>7.5389335072988898E-10</c:v>
                </c:pt>
                <c:pt idx="30202" formatCode="0.00E+00">
                  <c:v>7.53139457379159E-10</c:v>
                </c:pt>
                <c:pt idx="30203" formatCode="0.00E+00">
                  <c:v>7.5238631792178002E-10</c:v>
                </c:pt>
                <c:pt idx="30204" formatCode="0.00E+00">
                  <c:v>7.5163393160385797E-10</c:v>
                </c:pt>
                <c:pt idx="30205" formatCode="0.00E+00">
                  <c:v>7.5088229767225503E-10</c:v>
                </c:pt>
                <c:pt idx="30206" formatCode="0.00E+00">
                  <c:v>7.5013141537458199E-10</c:v>
                </c:pt>
                <c:pt idx="30207" formatCode="0.00E+00">
                  <c:v>7.4938128395920805E-10</c:v>
                </c:pt>
                <c:pt idx="30208" formatCode="0.00E+00">
                  <c:v>7.4863190267524904E-10</c:v>
                </c:pt>
                <c:pt idx="30209" formatCode="0.00E+00">
                  <c:v>7.4788327077257304E-10</c:v>
                </c:pt>
                <c:pt idx="30210" formatCode="0.00E+00">
                  <c:v>7.4713538750180103E-10</c:v>
                </c:pt>
                <c:pt idx="30211" formatCode="0.00E+00">
                  <c:v>7.4638825211429898E-10</c:v>
                </c:pt>
                <c:pt idx="30212" formatCode="0.00E+00">
                  <c:v>7.45641863862185E-10</c:v>
                </c:pt>
                <c:pt idx="30213" formatCode="0.00E+00">
                  <c:v>7.4489622199832205E-10</c:v>
                </c:pt>
                <c:pt idx="30214" formatCode="0.00E+00">
                  <c:v>7.4415132577632396E-10</c:v>
                </c:pt>
                <c:pt idx="30215" formatCode="0.00E+00">
                  <c:v>7.4340717445054802E-10</c:v>
                </c:pt>
                <c:pt idx="30216" formatCode="0.00E+00">
                  <c:v>7.4266376727609697E-10</c:v>
                </c:pt>
                <c:pt idx="30217" formatCode="0.00E+00">
                  <c:v>7.4192110350882095E-10</c:v>
                </c:pt>
                <c:pt idx="30218" formatCode="0.00E+00">
                  <c:v>7.4117918240531196E-10</c:v>
                </c:pt>
                <c:pt idx="30219" formatCode="0.00E+00">
                  <c:v>7.4043800322290697E-10</c:v>
                </c:pt>
                <c:pt idx="30220" formatCode="0.00E+00">
                  <c:v>7.3969756521968402E-10</c:v>
                </c:pt>
                <c:pt idx="30221" formatCode="0.00E+00">
                  <c:v>7.3895786765446405E-10</c:v>
                </c:pt>
                <c:pt idx="30222" formatCode="0.00E+00">
                  <c:v>7.3821890978680998E-10</c:v>
                </c:pt>
                <c:pt idx="30223" formatCode="0.00E+00">
                  <c:v>7.3748069087702299E-10</c:v>
                </c:pt>
                <c:pt idx="30224" formatCode="0.00E+00">
                  <c:v>7.3674321018614605E-10</c:v>
                </c:pt>
                <c:pt idx="30225" formatCode="0.00E+00">
                  <c:v>7.3600646697596005E-10</c:v>
                </c:pt>
                <c:pt idx="30226" formatCode="0.00E+00">
                  <c:v>7.3527046050898405E-10</c:v>
                </c:pt>
                <c:pt idx="30227" formatCode="0.00E+00">
                  <c:v>7.3453519004847496E-10</c:v>
                </c:pt>
                <c:pt idx="30228" formatCode="0.00E+00">
                  <c:v>7.3380065485842702E-10</c:v>
                </c:pt>
                <c:pt idx="30229" formatCode="0.00E+00">
                  <c:v>7.3306685420356805E-10</c:v>
                </c:pt>
                <c:pt idx="30230" formatCode="0.00E+00">
                  <c:v>7.3233378734936499E-10</c:v>
                </c:pt>
                <c:pt idx="30231" formatCode="0.00E+00">
                  <c:v>7.3160145356201496E-10</c:v>
                </c:pt>
                <c:pt idx="30232" formatCode="0.00E+00">
                  <c:v>7.3086985210845302E-10</c:v>
                </c:pt>
                <c:pt idx="30233" formatCode="0.00E+00">
                  <c:v>7.3013898225634505E-10</c:v>
                </c:pt>
                <c:pt idx="30234" formatCode="0.00E+00">
                  <c:v>7.2940884327408795E-10</c:v>
                </c:pt>
                <c:pt idx="30235" formatCode="0.00E+00">
                  <c:v>7.28679434430814E-10</c:v>
                </c:pt>
                <c:pt idx="30236" formatCode="0.00E+00">
                  <c:v>7.2795075499638295E-10</c:v>
                </c:pt>
                <c:pt idx="30237" formatCode="0.00E+00">
                  <c:v>7.2722280424138695E-10</c:v>
                </c:pt>
                <c:pt idx="30238" formatCode="0.00E+00">
                  <c:v>7.2649558143714595E-10</c:v>
                </c:pt>
                <c:pt idx="30239" formatCode="0.00E+00">
                  <c:v>7.2576908585570803E-10</c:v>
                </c:pt>
                <c:pt idx="30240" formatCode="0.00E+00">
                  <c:v>7.25043316769853E-10</c:v>
                </c:pt>
                <c:pt idx="30241" formatCode="0.00E+00">
                  <c:v>7.2431827345308303E-10</c:v>
                </c:pt>
                <c:pt idx="30242" formatCode="0.00E+00">
                  <c:v>7.2359395517963005E-10</c:v>
                </c:pt>
                <c:pt idx="30243" formatCode="0.00E+00">
                  <c:v>7.2287036122444998E-10</c:v>
                </c:pt>
                <c:pt idx="30244" formatCode="0.00E+00">
                  <c:v>7.2214749086322596E-10</c:v>
                </c:pt>
                <c:pt idx="30245" formatCode="0.00E+00">
                  <c:v>7.2142534337236199E-10</c:v>
                </c:pt>
                <c:pt idx="30246" formatCode="0.00E+00">
                  <c:v>7.2070391802899E-10</c:v>
                </c:pt>
                <c:pt idx="30247" formatCode="0.00E+00">
                  <c:v>7.1998321411096104E-10</c:v>
                </c:pt>
                <c:pt idx="30248" formatCode="0.00E+00">
                  <c:v>7.1926323089684997E-10</c:v>
                </c:pt>
                <c:pt idx="30249" formatCode="0.00E+00">
                  <c:v>7.1854396766595303E-10</c:v>
                </c:pt>
                <c:pt idx="30250" formatCode="0.00E+00">
                  <c:v>7.1782542369828705E-10</c:v>
                </c:pt>
                <c:pt idx="30251" formatCode="0.00E+00">
                  <c:v>7.17107598274589E-10</c:v>
                </c:pt>
                <c:pt idx="30252" formatCode="0.00E+00">
                  <c:v>7.1639049067631399E-10</c:v>
                </c:pt>
                <c:pt idx="30253" formatCode="0.00E+00">
                  <c:v>7.1567410018563798E-10</c:v>
                </c:pt>
                <c:pt idx="30254" formatCode="0.00E+00">
                  <c:v>7.1495842608545204E-10</c:v>
                </c:pt>
                <c:pt idx="30255" formatCode="0.00E+00">
                  <c:v>7.1424346765936699E-10</c:v>
                </c:pt>
                <c:pt idx="30256" formatCode="0.00E+00">
                  <c:v>7.1352922419170803E-10</c:v>
                </c:pt>
                <c:pt idx="30257" formatCode="0.00E+00">
                  <c:v>7.1281569496751597E-10</c:v>
                </c:pt>
                <c:pt idx="30258" formatCode="0.00E+00">
                  <c:v>7.1210287927254796E-10</c:v>
                </c:pt>
                <c:pt idx="30259" formatCode="0.00E+00">
                  <c:v>7.1139077639327604E-10</c:v>
                </c:pt>
                <c:pt idx="30260" formatCode="0.00E+00">
                  <c:v>7.1067938561688299E-10</c:v>
                </c:pt>
                <c:pt idx="30261" formatCode="0.00E+00">
                  <c:v>7.0996870623126599E-10</c:v>
                </c:pt>
                <c:pt idx="30262" formatCode="0.00E+00">
                  <c:v>7.09258737525034E-10</c:v>
                </c:pt>
                <c:pt idx="30263" formatCode="0.00E+00">
                  <c:v>7.08549478787509E-10</c:v>
                </c:pt>
                <c:pt idx="30264" formatCode="0.00E+00">
                  <c:v>7.0784092930872197E-10</c:v>
                </c:pt>
                <c:pt idx="30265" formatCode="0.00E+00">
                  <c:v>7.07133088379413E-10</c:v>
                </c:pt>
                <c:pt idx="30266" formatCode="0.00E+00">
                  <c:v>7.0642595529103397E-10</c:v>
                </c:pt>
                <c:pt idx="30267" formatCode="0.00E+00">
                  <c:v>7.0571952933574305E-10</c:v>
                </c:pt>
                <c:pt idx="30268" formatCode="0.00E+00">
                  <c:v>7.05013809806407E-10</c:v>
                </c:pt>
                <c:pt idx="30269" formatCode="0.00E+00">
                  <c:v>7.0430879599659995E-10</c:v>
                </c:pt>
                <c:pt idx="30270" formatCode="0.00E+00">
                  <c:v>7.0360448720060396E-10</c:v>
                </c:pt>
                <c:pt idx="30271" formatCode="0.00E+00">
                  <c:v>7.0290088271340296E-10</c:v>
                </c:pt>
                <c:pt idx="30272" formatCode="0.00E+00">
                  <c:v>7.0219798183068998E-10</c:v>
                </c:pt>
                <c:pt idx="30273" formatCode="0.00E+00">
                  <c:v>7.0149578384885901E-10</c:v>
                </c:pt>
                <c:pt idx="30274" formatCode="0.00E+00">
                  <c:v>7.0079428806501E-10</c:v>
                </c:pt>
                <c:pt idx="30275" formatCode="0.00E+00">
                  <c:v>7.0009349377694498E-10</c:v>
                </c:pt>
                <c:pt idx="30276" formatCode="0.00E+00">
                  <c:v>6.9939340028316796E-10</c:v>
                </c:pt>
                <c:pt idx="30277" formatCode="0.00E+00">
                  <c:v>6.9869400688288502E-10</c:v>
                </c:pt>
                <c:pt idx="30278" formatCode="0.00E+00">
                  <c:v>6.97995312876002E-10</c:v>
                </c:pt>
                <c:pt idx="30279" formatCode="0.00E+00">
                  <c:v>6.9729731756312603E-10</c:v>
                </c:pt>
                <c:pt idx="30280" formatCode="0.00E+00">
                  <c:v>6.9660002024556298E-10</c:v>
                </c:pt>
                <c:pt idx="30281" formatCode="0.00E+00">
                  <c:v>6.9590342022531798E-10</c:v>
                </c:pt>
                <c:pt idx="30282" formatCode="0.00E+00">
                  <c:v>6.9520751680509195E-10</c:v>
                </c:pt>
                <c:pt idx="30283" formatCode="0.00E+00">
                  <c:v>6.9451230928828704E-10</c:v>
                </c:pt>
                <c:pt idx="30284" formatCode="0.00E+00">
                  <c:v>6.93817796978999E-10</c:v>
                </c:pt>
                <c:pt idx="30285" formatCode="0.00E+00">
                  <c:v>6.9312397918202004E-10</c:v>
                </c:pt>
                <c:pt idx="30286" formatCode="0.00E+00">
                  <c:v>6.9243085520283796E-10</c:v>
                </c:pt>
                <c:pt idx="30287" formatCode="0.00E+00">
                  <c:v>6.9173842434763496E-10</c:v>
                </c:pt>
                <c:pt idx="30288" formatCode="0.00E+00">
                  <c:v>6.9104668592328796E-10</c:v>
                </c:pt>
                <c:pt idx="30289" formatCode="0.00E+00">
                  <c:v>6.9035563923736398E-10</c:v>
                </c:pt>
                <c:pt idx="30290" formatCode="0.00E+00">
                  <c:v>6.8966528359812702E-10</c:v>
                </c:pt>
                <c:pt idx="30291" formatCode="0.00E+00">
                  <c:v>6.8897561831452899E-10</c:v>
                </c:pt>
                <c:pt idx="30292" formatCode="0.00E+00">
                  <c:v>6.8828664269621396E-10</c:v>
                </c:pt>
                <c:pt idx="30293" formatCode="0.00E+00">
                  <c:v>6.8759835605351801E-10</c:v>
                </c:pt>
                <c:pt idx="30294" formatCode="0.00E+00">
                  <c:v>6.8691075769746504E-10</c:v>
                </c:pt>
                <c:pt idx="30295" formatCode="0.00E+00">
                  <c:v>6.8622384693976697E-10</c:v>
                </c:pt>
                <c:pt idx="30296" formatCode="0.00E+00">
                  <c:v>6.8553762309282701E-10</c:v>
                </c:pt>
                <c:pt idx="30297" formatCode="0.00E+00">
                  <c:v>6.8485208546973504E-10</c:v>
                </c:pt>
                <c:pt idx="30298" formatCode="0.00E+00">
                  <c:v>6.8416723338426502E-10</c:v>
                </c:pt>
                <c:pt idx="30299" formatCode="0.00E+00">
                  <c:v>6.83483066150881E-10</c:v>
                </c:pt>
                <c:pt idx="30300" formatCode="0.00E+00">
                  <c:v>6.8279958308472995E-10</c:v>
                </c:pt>
                <c:pt idx="30301" formatCode="0.00E+00">
                  <c:v>6.82116783501645E-10</c:v>
                </c:pt>
                <c:pt idx="30302" formatCode="0.00E+00">
                  <c:v>6.8143466671814305E-10</c:v>
                </c:pt>
                <c:pt idx="30303" formatCode="0.00E+00">
                  <c:v>6.8075323205142505E-10</c:v>
                </c:pt>
                <c:pt idx="30304" formatCode="0.00E+00">
                  <c:v>6.80072478819374E-10</c:v>
                </c:pt>
                <c:pt idx="30305" formatCode="0.00E+00">
                  <c:v>6.7939240634055395E-10</c:v>
                </c:pt>
                <c:pt idx="30306" formatCode="0.00E+00">
                  <c:v>6.7871301393421399E-10</c:v>
                </c:pt>
                <c:pt idx="30307" formatCode="0.00E+00">
                  <c:v>6.7803430092028001E-10</c:v>
                </c:pt>
                <c:pt idx="30308" formatCode="0.00E+00">
                  <c:v>6.7735626661935901E-10</c:v>
                </c:pt>
                <c:pt idx="30309" formatCode="0.00E+00">
                  <c:v>6.7667891035273999E-10</c:v>
                </c:pt>
                <c:pt idx="30310" formatCode="0.00E+00">
                  <c:v>6.7600223144238704E-10</c:v>
                </c:pt>
                <c:pt idx="30311" formatCode="0.00E+00">
                  <c:v>6.7532622921094501E-10</c:v>
                </c:pt>
                <c:pt idx="30312" formatCode="0.00E+00">
                  <c:v>6.7465090298173404E-10</c:v>
                </c:pt>
                <c:pt idx="30313" formatCode="0.00E+00">
                  <c:v>6.7397625207875195E-10</c:v>
                </c:pt>
                <c:pt idx="30314" formatCode="0.00E+00">
                  <c:v>6.7330227582667297E-10</c:v>
                </c:pt>
                <c:pt idx="30315" formatCode="0.00E+00">
                  <c:v>6.7262897355084705E-10</c:v>
                </c:pt>
                <c:pt idx="30316" formatCode="0.00E+00">
                  <c:v>6.71956344577296E-10</c:v>
                </c:pt>
                <c:pt idx="30317" formatCode="0.00E+00">
                  <c:v>6.71284388232719E-10</c:v>
                </c:pt>
                <c:pt idx="30318" formatCode="0.00E+00">
                  <c:v>6.7061310384448597E-10</c:v>
                </c:pt>
                <c:pt idx="30319" formatCode="0.00E+00">
                  <c:v>6.6994249074064097E-10</c:v>
                </c:pt>
                <c:pt idx="30320" formatCode="0.00E+00">
                  <c:v>6.6927254824990099E-10</c:v>
                </c:pt>
                <c:pt idx="30321" formatCode="0.00E+00">
                  <c:v>6.6860327570165105E-10</c:v>
                </c:pt>
                <c:pt idx="30322" formatCode="0.00E+00">
                  <c:v>6.67934672425949E-10</c:v>
                </c:pt>
                <c:pt idx="30323" formatCode="0.00E+00">
                  <c:v>6.6726673775352301E-10</c:v>
                </c:pt>
                <c:pt idx="30324" formatCode="0.00E+00">
                  <c:v>6.6659947101577001E-10</c:v>
                </c:pt>
                <c:pt idx="30325" formatCode="0.00E+00">
                  <c:v>6.6593287154475396E-10</c:v>
                </c:pt>
                <c:pt idx="30326" formatCode="0.00E+00">
                  <c:v>6.6526693867320895E-10</c:v>
                </c:pt>
                <c:pt idx="30327" formatCode="0.00E+00">
                  <c:v>6.6460167173453597E-10</c:v>
                </c:pt>
                <c:pt idx="30328" formatCode="0.00E+00">
                  <c:v>6.6393707006280199E-10</c:v>
                </c:pt>
                <c:pt idx="30329" formatCode="0.00E+00">
                  <c:v>6.6327313299273895E-10</c:v>
                </c:pt>
                <c:pt idx="30330" formatCode="0.00E+00">
                  <c:v>6.6260985985974599E-10</c:v>
                </c:pt>
                <c:pt idx="30331" formatCode="0.00E+00">
                  <c:v>6.6194724999988598E-10</c:v>
                </c:pt>
                <c:pt idx="30332" formatCode="0.00E+00">
                  <c:v>6.61285302749886E-10</c:v>
                </c:pt>
                <c:pt idx="30333" formatCode="0.00E+00">
                  <c:v>6.6062401744713695E-10</c:v>
                </c:pt>
                <c:pt idx="30334" formatCode="0.00E+00">
                  <c:v>6.59963393429689E-10</c:v>
                </c:pt>
                <c:pt idx="30335" formatCode="0.00E+00">
                  <c:v>6.5930343003626005E-10</c:v>
                </c:pt>
                <c:pt idx="30336" formatCode="0.00E+00">
                  <c:v>6.5864412660622302E-10</c:v>
                </c:pt>
                <c:pt idx="30337" formatCode="0.00E+00">
                  <c:v>6.5798548247961704E-10</c:v>
                </c:pt>
                <c:pt idx="30338" formatCode="0.00E+00">
                  <c:v>6.57327496997138E-10</c:v>
                </c:pt>
                <c:pt idx="30339" formatCode="0.00E+00">
                  <c:v>6.5667016950014003E-10</c:v>
                </c:pt>
                <c:pt idx="30340" formatCode="0.00E+00">
                  <c:v>6.5601349933064004E-10</c:v>
                </c:pt>
                <c:pt idx="30341" formatCode="0.00E+00">
                  <c:v>6.5535748583130996E-10</c:v>
                </c:pt>
                <c:pt idx="30342" formatCode="0.00E+00">
                  <c:v>6.5470212834547799E-10</c:v>
                </c:pt>
                <c:pt idx="30343" formatCode="0.00E+00">
                  <c:v>6.5404742621713303E-10</c:v>
                </c:pt>
                <c:pt idx="30344" formatCode="0.00E+00">
                  <c:v>6.5339337879091601E-10</c:v>
                </c:pt>
                <c:pt idx="30345" formatCode="0.00E+00">
                  <c:v>6.5273998541212495E-10</c:v>
                </c:pt>
                <c:pt idx="30346" formatCode="0.00E+00">
                  <c:v>6.5208724542671301E-10</c:v>
                </c:pt>
                <c:pt idx="30347" formatCode="0.00E+00">
                  <c:v>6.5143515818128597E-10</c:v>
                </c:pt>
                <c:pt idx="30348" formatCode="0.00E+00">
                  <c:v>6.5078372302310497E-10</c:v>
                </c:pt>
                <c:pt idx="30349" formatCode="0.00E+00">
                  <c:v>6.5013293930008099E-10</c:v>
                </c:pt>
                <c:pt idx="30350" formatCode="0.00E+00">
                  <c:v>6.4948280636078097E-10</c:v>
                </c:pt>
                <c:pt idx="30351" formatCode="0.00E+00">
                  <c:v>6.4883332355442097E-10</c:v>
                </c:pt>
                <c:pt idx="30352" formatCode="0.00E+00">
                  <c:v>6.4818449023086598E-10</c:v>
                </c:pt>
                <c:pt idx="30353" formatCode="0.00E+00">
                  <c:v>6.4753630574063498E-10</c:v>
                </c:pt>
                <c:pt idx="30354" formatCode="0.00E+00">
                  <c:v>6.4688876943489402E-10</c:v>
                </c:pt>
                <c:pt idx="30355" formatCode="0.00E+00">
                  <c:v>6.4624188066546001E-10</c:v>
                </c:pt>
                <c:pt idx="30356" formatCode="0.00E+00">
                  <c:v>6.4559563878479397E-10</c:v>
                </c:pt>
                <c:pt idx="30357" formatCode="0.00E+00">
                  <c:v>6.44950043146009E-10</c:v>
                </c:pt>
                <c:pt idx="30358" formatCode="0.00E+00">
                  <c:v>6.4430509310286301E-10</c:v>
                </c:pt>
                <c:pt idx="30359" formatCode="0.00E+00">
                  <c:v>6.4366078800976098E-10</c:v>
                </c:pt>
                <c:pt idx="30360" formatCode="0.00E+00">
                  <c:v>6.4301712722175101E-10</c:v>
                </c:pt>
                <c:pt idx="30361" formatCode="0.00E+00">
                  <c:v>6.4237411009452899E-10</c:v>
                </c:pt>
                <c:pt idx="30362" formatCode="0.00E+00">
                  <c:v>6.4173173598443498E-10</c:v>
                </c:pt>
                <c:pt idx="30363" formatCode="0.00E+00">
                  <c:v>6.4109000424844999E-10</c:v>
                </c:pt>
                <c:pt idx="30364" formatCode="0.00E+00">
                  <c:v>6.4044891424420199E-10</c:v>
                </c:pt>
                <c:pt idx="30365" formatCode="0.00E+00">
                  <c:v>6.3980846532995705E-10</c:v>
                </c:pt>
                <c:pt idx="30366" formatCode="0.00E+00">
                  <c:v>6.39168656864627E-10</c:v>
                </c:pt>
                <c:pt idx="30367" formatCode="0.00E+00">
                  <c:v>6.3852948820776304E-10</c:v>
                </c:pt>
                <c:pt idx="30368" formatCode="0.00E+00">
                  <c:v>6.3789095871955501E-10</c:v>
                </c:pt>
                <c:pt idx="30369" formatCode="0.00E+00">
                  <c:v>6.3725306776083601E-10</c:v>
                </c:pt>
                <c:pt idx="30370" formatCode="0.00E+00">
                  <c:v>6.3661581469307504E-10</c:v>
                </c:pt>
                <c:pt idx="30371" formatCode="0.00E+00">
                  <c:v>6.3597919887838203E-10</c:v>
                </c:pt>
                <c:pt idx="30372" formatCode="0.00E+00">
                  <c:v>6.3534321967950295E-10</c:v>
                </c:pt>
                <c:pt idx="30373" formatCode="0.00E+00">
                  <c:v>6.3470787645982398E-10</c:v>
                </c:pt>
                <c:pt idx="30374" formatCode="0.00E+00">
                  <c:v>6.3407316858336399E-10</c:v>
                </c:pt>
                <c:pt idx="30375" formatCode="0.00E+00">
                  <c:v>6.3343909541478097E-10</c:v>
                </c:pt>
                <c:pt idx="30376" formatCode="0.00E+00">
                  <c:v>6.3280565631936599E-10</c:v>
                </c:pt>
                <c:pt idx="30377" formatCode="0.00E+00">
                  <c:v>6.3217285066304697E-10</c:v>
                </c:pt>
                <c:pt idx="30378" formatCode="0.00E+00">
                  <c:v>6.3154067781238397E-10</c:v>
                </c:pt>
                <c:pt idx="30379" formatCode="0.00E+00">
                  <c:v>6.3090913713457102E-10</c:v>
                </c:pt>
                <c:pt idx="30380" formatCode="0.00E+00">
                  <c:v>6.3027822799743699E-10</c:v>
                </c:pt>
                <c:pt idx="30381" formatCode="0.00E+00">
                  <c:v>6.2964794976943898E-10</c:v>
                </c:pt>
                <c:pt idx="30382" formatCode="0.00E+00">
                  <c:v>6.2901830181967E-10</c:v>
                </c:pt>
                <c:pt idx="30383" formatCode="0.00E+00">
                  <c:v>6.2838928351784998E-10</c:v>
                </c:pt>
                <c:pt idx="30384" formatCode="0.00E+00">
                  <c:v>6.2776089423433202E-10</c:v>
                </c:pt>
                <c:pt idx="30385" formatCode="0.00E+00">
                  <c:v>6.27133133340098E-10</c:v>
                </c:pt>
                <c:pt idx="30386" formatCode="0.00E+00">
                  <c:v>6.2650600020675804E-10</c:v>
                </c:pt>
                <c:pt idx="30387" formatCode="0.00E+00">
                  <c:v>6.2587949420655102E-10</c:v>
                </c:pt>
                <c:pt idx="30388" formatCode="0.00E+00">
                  <c:v>6.2525361471234397E-10</c:v>
                </c:pt>
                <c:pt idx="30389" formatCode="0.00E+00">
                  <c:v>6.2462836109763205E-10</c:v>
                </c:pt>
                <c:pt idx="30390" formatCode="0.00E+00">
                  <c:v>6.24003732736534E-10</c:v>
                </c:pt>
                <c:pt idx="30391" formatCode="0.00E+00">
                  <c:v>6.2337972900379796E-10</c:v>
                </c:pt>
                <c:pt idx="30392" formatCode="0.00E+00">
                  <c:v>6.2275634927479401E-10</c:v>
                </c:pt>
                <c:pt idx="30393" formatCode="0.00E+00">
                  <c:v>6.22133592925519E-10</c:v>
                </c:pt>
                <c:pt idx="30394" formatCode="0.00E+00">
                  <c:v>6.2151145933259402E-10</c:v>
                </c:pt>
                <c:pt idx="30395" formatCode="0.00E+00">
                  <c:v>6.2088994787326105E-10</c:v>
                </c:pt>
                <c:pt idx="30396" formatCode="0.00E+00">
                  <c:v>6.2026905792538803E-10</c:v>
                </c:pt>
                <c:pt idx="30397" formatCode="0.00E+00">
                  <c:v>6.1964878886746299E-10</c:v>
                </c:pt>
                <c:pt idx="30398" formatCode="0.00E+00">
                  <c:v>6.1902914007859496E-10</c:v>
                </c:pt>
                <c:pt idx="30399" formatCode="0.00E+00">
                  <c:v>6.1841011093851696E-10</c:v>
                </c:pt>
                <c:pt idx="30400" formatCode="0.00E+00">
                  <c:v>6.1779170082757799E-10</c:v>
                </c:pt>
                <c:pt idx="30401" formatCode="0.00E+00">
                  <c:v>6.1717390912674997E-10</c:v>
                </c:pt>
                <c:pt idx="30402" formatCode="0.00E+00">
                  <c:v>6.16556735217624E-10</c:v>
                </c:pt>
                <c:pt idx="30403" formatCode="0.00E+00">
                  <c:v>6.1594017848240598E-10</c:v>
                </c:pt>
                <c:pt idx="30404" formatCode="0.00E+00">
                  <c:v>6.1532423830392402E-10</c:v>
                </c:pt>
                <c:pt idx="30405" formatCode="0.00E+00">
                  <c:v>6.1470891406561995E-10</c:v>
                </c:pt>
                <c:pt idx="30406" formatCode="0.00E+00">
                  <c:v>6.1409420515155398E-10</c:v>
                </c:pt>
                <c:pt idx="30407" formatCode="0.00E+00">
                  <c:v>6.1348011094640196E-10</c:v>
                </c:pt>
                <c:pt idx="30408" formatCode="0.00E+00">
                  <c:v>6.1286663083545599E-10</c:v>
                </c:pt>
                <c:pt idx="30409" formatCode="0.00E+00">
                  <c:v>6.1225376420461999E-10</c:v>
                </c:pt>
                <c:pt idx="30410" formatCode="0.00E+00">
                  <c:v>6.1164151044041595E-10</c:v>
                </c:pt>
                <c:pt idx="30411" formatCode="0.00E+00">
                  <c:v>6.1102986892997503E-10</c:v>
                </c:pt>
                <c:pt idx="30412" formatCode="0.00E+00">
                  <c:v>6.10418839061045E-10</c:v>
                </c:pt>
                <c:pt idx="30413" formatCode="0.00E+00">
                  <c:v>6.0980842022198403E-10</c:v>
                </c:pt>
                <c:pt idx="30414" formatCode="0.00E+00">
                  <c:v>6.0919861180176195E-10</c:v>
                </c:pt>
                <c:pt idx="30415" formatCode="0.00E+00">
                  <c:v>6.0858941318996105E-10</c:v>
                </c:pt>
                <c:pt idx="30416" formatCode="0.00E+00">
                  <c:v>6.0798082377677095E-10</c:v>
                </c:pt>
                <c:pt idx="30417" formatCode="0.00E+00">
                  <c:v>6.0737284295299403E-10</c:v>
                </c:pt>
                <c:pt idx="30418" formatCode="0.00E+00">
                  <c:v>6.0676547011004102E-10</c:v>
                </c:pt>
                <c:pt idx="30419" formatCode="0.00E+00">
                  <c:v>6.0615870463993099E-10</c:v>
                </c:pt>
                <c:pt idx="30420" formatCode="0.00E+00">
                  <c:v>6.0555254593529095E-10</c:v>
                </c:pt>
                <c:pt idx="30421" formatCode="0.00E+00">
                  <c:v>6.0494699338935601E-10</c:v>
                </c:pt>
                <c:pt idx="30422" formatCode="0.00E+00">
                  <c:v>6.0434204639596604E-10</c:v>
                </c:pt>
                <c:pt idx="30423" formatCode="0.00E+00">
                  <c:v>6.0373770434957004E-10</c:v>
                </c:pt>
                <c:pt idx="30424" formatCode="0.00E+00">
                  <c:v>6.0313396664522103E-10</c:v>
                </c:pt>
                <c:pt idx="30425" formatCode="0.00E+00">
                  <c:v>6.0253083267857601E-10</c:v>
                </c:pt>
                <c:pt idx="30426" formatCode="0.00E+00">
                  <c:v>6.0192830184589705E-10</c:v>
                </c:pt>
                <c:pt idx="30427" formatCode="0.00E+00">
                  <c:v>6.0132637354405098E-10</c:v>
                </c:pt>
                <c:pt idx="30428" formatCode="0.00E+00">
                  <c:v>6.0072504717050704E-10</c:v>
                </c:pt>
                <c:pt idx="30429" formatCode="0.00E+00">
                  <c:v>6.0012432212333696E-10</c:v>
                </c:pt>
                <c:pt idx="30430" formatCode="0.00E+00">
                  <c:v>5.9952419780121301E-10</c:v>
                </c:pt>
                <c:pt idx="30431" formatCode="0.00E+00">
                  <c:v>5.9892467360341201E-10</c:v>
                </c:pt>
                <c:pt idx="30432" formatCode="0.00E+00">
                  <c:v>5.9832574892980895E-10</c:v>
                </c:pt>
                <c:pt idx="30433" formatCode="0.00E+00">
                  <c:v>5.9772742318087905E-10</c:v>
                </c:pt>
                <c:pt idx="30434" formatCode="0.00E+00">
                  <c:v>5.9712969575769803E-10</c:v>
                </c:pt>
                <c:pt idx="30435" formatCode="0.00E+00">
                  <c:v>5.9653256606194001E-10</c:v>
                </c:pt>
                <c:pt idx="30436" formatCode="0.00E+00">
                  <c:v>5.9593603349587797E-10</c:v>
                </c:pt>
                <c:pt idx="30437" formatCode="0.00E+00">
                  <c:v>5.95340097462382E-10</c:v>
                </c:pt>
                <c:pt idx="30438" formatCode="0.00E+00">
                  <c:v>5.9474475736491996E-10</c:v>
                </c:pt>
                <c:pt idx="30439" formatCode="0.00E+00">
                  <c:v>5.9415001260755495E-10</c:v>
                </c:pt>
                <c:pt idx="30440" formatCode="0.00E+00">
                  <c:v>5.9355586259494802E-10</c:v>
                </c:pt>
                <c:pt idx="30441" formatCode="0.00E+00">
                  <c:v>5.92962306732353E-10</c:v>
                </c:pt>
                <c:pt idx="30442" formatCode="0.00E+00">
                  <c:v>5.9236934442562002E-10</c:v>
                </c:pt>
                <c:pt idx="30443" formatCode="0.00E+00">
                  <c:v>5.9177697508119498E-10</c:v>
                </c:pt>
                <c:pt idx="30444" formatCode="0.00E+00">
                  <c:v>5.9118519810611397E-10</c:v>
                </c:pt>
                <c:pt idx="30445" formatCode="0.00E+00">
                  <c:v>5.90594012908007E-10</c:v>
                </c:pt>
                <c:pt idx="30446" formatCode="0.00E+00">
                  <c:v>5.9000341889509904E-10</c:v>
                </c:pt>
                <c:pt idx="30447" formatCode="0.00E+00">
                  <c:v>5.89413415476204E-10</c:v>
                </c:pt>
                <c:pt idx="30448" formatCode="0.00E+00">
                  <c:v>5.8882400206072805E-10</c:v>
                </c:pt>
                <c:pt idx="30449" formatCode="0.00E+00">
                  <c:v>5.8823517805866703E-10</c:v>
                </c:pt>
                <c:pt idx="30450" formatCode="0.00E+00">
                  <c:v>5.8764694288060897E-10</c:v>
                </c:pt>
                <c:pt idx="30451" formatCode="0.00E+00">
                  <c:v>5.8705929593772803E-10</c:v>
                </c:pt>
                <c:pt idx="30452" formatCode="0.00E+00">
                  <c:v>5.8647223664179001E-10</c:v>
                </c:pt>
                <c:pt idx="30453" formatCode="0.00E+00">
                  <c:v>5.8588576440514897E-10</c:v>
                </c:pt>
                <c:pt idx="30454" formatCode="0.00E+00">
                  <c:v>5.8529987864074396E-10</c:v>
                </c:pt>
                <c:pt idx="30455" formatCode="0.00E+00">
                  <c:v>5.8471457876210299E-10</c:v>
                </c:pt>
                <c:pt idx="30456" formatCode="0.00E+00">
                  <c:v>5.8412986418334097E-10</c:v>
                </c:pt>
                <c:pt idx="30457" formatCode="0.00E+00">
                  <c:v>5.8354573431915699E-10</c:v>
                </c:pt>
                <c:pt idx="30458" formatCode="0.00E+00">
                  <c:v>5.8296218858483796E-10</c:v>
                </c:pt>
                <c:pt idx="30459" formatCode="0.00E+00">
                  <c:v>5.8237922639625303E-10</c:v>
                </c:pt>
                <c:pt idx="30460" formatCode="0.00E+00">
                  <c:v>5.8179684716985698E-10</c:v>
                </c:pt>
                <c:pt idx="30461" formatCode="0.00E+00">
                  <c:v>5.8121505032268704E-10</c:v>
                </c:pt>
                <c:pt idx="30462" formatCode="0.00E+00">
                  <c:v>5.8063383527236402E-10</c:v>
                </c:pt>
                <c:pt idx="30463" formatCode="0.00E+00">
                  <c:v>5.8005320143709196E-10</c:v>
                </c:pt>
                <c:pt idx="30464" formatCode="0.00E+00">
                  <c:v>5.7947314823565502E-10</c:v>
                </c:pt>
                <c:pt idx="30465" formatCode="0.00E+00">
                  <c:v>5.7889367508741902E-10</c:v>
                </c:pt>
                <c:pt idx="30466" formatCode="0.00E+00">
                  <c:v>5.7831478141233204E-10</c:v>
                </c:pt>
                <c:pt idx="30467" formatCode="0.00E+00">
                  <c:v>5.7773646663092005E-10</c:v>
                </c:pt>
                <c:pt idx="30468" formatCode="0.00E+00">
                  <c:v>5.7715873016428896E-10</c:v>
                </c:pt>
                <c:pt idx="30469" formatCode="0.00E+00">
                  <c:v>5.7658157143412496E-10</c:v>
                </c:pt>
                <c:pt idx="30470" formatCode="0.00E+00">
                  <c:v>5.7600498986268996E-10</c:v>
                </c:pt>
                <c:pt idx="30471" formatCode="0.00E+00">
                  <c:v>5.7542898487282799E-10</c:v>
                </c:pt>
                <c:pt idx="30472" formatCode="0.00E+00">
                  <c:v>5.7485355588795497E-10</c:v>
                </c:pt>
                <c:pt idx="30473" formatCode="0.00E+00">
                  <c:v>5.74278702332067E-10</c:v>
                </c:pt>
                <c:pt idx="30474" formatCode="0.00E+00">
                  <c:v>5.7370442362973505E-10</c:v>
                </c:pt>
                <c:pt idx="30475" formatCode="0.00E+00">
                  <c:v>5.73130719206105E-10</c:v>
                </c:pt>
                <c:pt idx="30476" formatCode="0.00E+00">
                  <c:v>5.7255758848689905E-10</c:v>
                </c:pt>
                <c:pt idx="30477" formatCode="0.00E+00">
                  <c:v>5.7198503089841202E-10</c:v>
                </c:pt>
                <c:pt idx="30478" formatCode="0.00E+00">
                  <c:v>5.7141304586751395E-10</c:v>
                </c:pt>
                <c:pt idx="30479" formatCode="0.00E+00">
                  <c:v>5.7084163282164603E-10</c:v>
                </c:pt>
                <c:pt idx="30480" formatCode="0.00E+00">
                  <c:v>5.7027079118882402E-10</c:v>
                </c:pt>
                <c:pt idx="30481" formatCode="0.00E+00">
                  <c:v>5.6970052039763601E-10</c:v>
                </c:pt>
                <c:pt idx="30482" formatCode="0.00E+00">
                  <c:v>5.6913081987723803E-10</c:v>
                </c:pt>
                <c:pt idx="30483" formatCode="0.00E+00">
                  <c:v>5.6856168905736103E-10</c:v>
                </c:pt>
                <c:pt idx="30484" formatCode="0.00E+00">
                  <c:v>5.6799312736830297E-10</c:v>
                </c:pt>
                <c:pt idx="30485" formatCode="0.00E+00">
                  <c:v>5.6742513424093504E-10</c:v>
                </c:pt>
                <c:pt idx="30486" formatCode="0.00E+00">
                  <c:v>5.6685770910669403E-10</c:v>
                </c:pt>
                <c:pt idx="30487" formatCode="0.00E+00">
                  <c:v>5.6629085139758697E-10</c:v>
                </c:pt>
                <c:pt idx="30488" formatCode="0.00E+00">
                  <c:v>5.6572456054618998E-10</c:v>
                </c:pt>
                <c:pt idx="30489" formatCode="0.00E+00">
                  <c:v>5.6515883598564404E-10</c:v>
                </c:pt>
                <c:pt idx="30490" formatCode="0.00E+00">
                  <c:v>5.64593677149658E-10</c:v>
                </c:pt>
                <c:pt idx="30491" formatCode="0.00E+00">
                  <c:v>5.6402908347250804E-10</c:v>
                </c:pt>
                <c:pt idx="30492" formatCode="0.00E+00">
                  <c:v>5.6346505438903604E-10</c:v>
                </c:pt>
                <c:pt idx="30493" formatCode="0.00E+00">
                  <c:v>5.6290158933464698E-10</c:v>
                </c:pt>
                <c:pt idx="30494" formatCode="0.00E+00">
                  <c:v>5.6233868774531203E-10</c:v>
                </c:pt>
                <c:pt idx="30495" formatCode="0.00E+00">
                  <c:v>5.6177634905756704E-10</c:v>
                </c:pt>
                <c:pt idx="30496" formatCode="0.00E+00">
                  <c:v>5.6121457270850899E-10</c:v>
                </c:pt>
                <c:pt idx="30497" formatCode="0.00E+00">
                  <c:v>5.6065335813580104E-10</c:v>
                </c:pt>
                <c:pt idx="30498" formatCode="0.00E+00">
                  <c:v>5.6009270477766505E-10</c:v>
                </c:pt>
                <c:pt idx="30499" formatCode="0.00E+00">
                  <c:v>5.5953261207288698E-10</c:v>
                </c:pt>
                <c:pt idx="30500" formatCode="0.00E+00">
                  <c:v>5.5897307946081499E-10</c:v>
                </c:pt>
                <c:pt idx="30501" formatCode="0.00E+00">
                  <c:v>5.5841410638135401E-10</c:v>
                </c:pt>
                <c:pt idx="30502" formatCode="0.00E+00">
                  <c:v>5.5785569227497199E-10</c:v>
                </c:pt>
                <c:pt idx="30503" formatCode="0.00E+00">
                  <c:v>5.5729783658269699E-10</c:v>
                </c:pt>
                <c:pt idx="30504" formatCode="0.00E+00">
                  <c:v>5.5674053874611497E-10</c:v>
                </c:pt>
                <c:pt idx="30505" formatCode="0.00E+00">
                  <c:v>5.56183798207368E-10</c:v>
                </c:pt>
                <c:pt idx="30506" formatCode="0.00E+00">
                  <c:v>5.5562761440916102E-10</c:v>
                </c:pt>
                <c:pt idx="30507" formatCode="0.00E+00">
                  <c:v>5.5507198679475195E-10</c:v>
                </c:pt>
                <c:pt idx="30508" formatCode="0.00E+00">
                  <c:v>5.5451691480795696E-10</c:v>
                </c:pt>
                <c:pt idx="30509" formatCode="0.00E+00">
                  <c:v>5.5396239789314902E-10</c:v>
                </c:pt>
                <c:pt idx="30510" formatCode="0.00E+00">
                  <c:v>5.53408435495256E-10</c:v>
                </c:pt>
                <c:pt idx="30511" formatCode="0.00E+00">
                  <c:v>5.5285502705976095E-10</c:v>
                </c:pt>
                <c:pt idx="30512" formatCode="0.00E+00">
                  <c:v>5.5230217203270102E-10</c:v>
                </c:pt>
                <c:pt idx="30513" formatCode="0.00E+00">
                  <c:v>5.5174986986066796E-10</c:v>
                </c:pt>
                <c:pt idx="30514" formatCode="0.00E+00">
                  <c:v>5.5119811999080798E-10</c:v>
                </c:pt>
                <c:pt idx="30515" formatCode="0.00E+00">
                  <c:v>5.5064692187081701E-10</c:v>
                </c:pt>
                <c:pt idx="30516" formatCode="0.00E+00">
                  <c:v>5.5009627494894604E-10</c:v>
                </c:pt>
                <c:pt idx="30517" formatCode="0.00E+00">
                  <c:v>5.4954617867399698E-10</c:v>
                </c:pt>
                <c:pt idx="30518" formatCode="0.00E+00">
                  <c:v>5.4899663249532303E-10</c:v>
                </c:pt>
                <c:pt idx="30519" formatCode="0.00E+00">
                  <c:v>5.4844763586282798E-10</c:v>
                </c:pt>
                <c:pt idx="30520" formatCode="0.00E+00">
                  <c:v>5.4789918822696498E-10</c:v>
                </c:pt>
                <c:pt idx="30521" formatCode="0.00E+00">
                  <c:v>5.47351289038738E-10</c:v>
                </c:pt>
                <c:pt idx="30522" formatCode="0.00E+00">
                  <c:v>5.4680393774969897E-10</c:v>
                </c:pt>
                <c:pt idx="30523" formatCode="0.00E+00">
                  <c:v>5.4625713381194901E-10</c:v>
                </c:pt>
                <c:pt idx="30524" formatCode="0.00E+00">
                  <c:v>5.4571087667813795E-10</c:v>
                </c:pt>
                <c:pt idx="30525" formatCode="0.00E+00">
                  <c:v>5.4516516580145898E-10</c:v>
                </c:pt>
                <c:pt idx="30526" formatCode="0.00E+00">
                  <c:v>5.4462000063565803E-10</c:v>
                </c:pt>
                <c:pt idx="30527" formatCode="0.00E+00">
                  <c:v>5.4407538063502205E-10</c:v>
                </c:pt>
                <c:pt idx="30528" formatCode="0.00E+00">
                  <c:v>5.43531305254387E-10</c:v>
                </c:pt>
                <c:pt idx="30529" formatCode="0.00E+00">
                  <c:v>5.4298777394913302E-10</c:v>
                </c:pt>
                <c:pt idx="30530" formatCode="0.00E+00">
                  <c:v>5.4244478617518403E-10</c:v>
                </c:pt>
                <c:pt idx="30531" formatCode="0.00E+00">
                  <c:v>5.4190234138900897E-10</c:v>
                </c:pt>
                <c:pt idx="30532" formatCode="0.00E+00">
                  <c:v>5.4136043904761999E-10</c:v>
                </c:pt>
                <c:pt idx="30533" formatCode="0.00E+00">
                  <c:v>5.4081907860857203E-10</c:v>
                </c:pt>
                <c:pt idx="30534" formatCode="0.00E+00">
                  <c:v>5.4027825952996302E-10</c:v>
                </c:pt>
                <c:pt idx="30535" formatCode="0.00E+00">
                  <c:v>5.3973798127043303E-10</c:v>
                </c:pt>
                <c:pt idx="30536" formatCode="0.00E+00">
                  <c:v>5.3919824328916302E-10</c:v>
                </c:pt>
                <c:pt idx="30537" formatCode="0.00E+00">
                  <c:v>5.3865904504587395E-10</c:v>
                </c:pt>
                <c:pt idx="30538" formatCode="0.00E+00">
                  <c:v>5.3812038600082801E-10</c:v>
                </c:pt>
                <c:pt idx="30539" formatCode="0.00E+00">
                  <c:v>5.3758226561482699E-10</c:v>
                </c:pt>
                <c:pt idx="30540" formatCode="0.00E+00">
                  <c:v>5.3704468334921201E-10</c:v>
                </c:pt>
                <c:pt idx="30541" formatCode="0.00E+00">
                  <c:v>5.3650763866586301E-10</c:v>
                </c:pt>
                <c:pt idx="30542" formatCode="0.00E+00">
                  <c:v>5.3597113102719705E-10</c:v>
                </c:pt>
                <c:pt idx="30543" formatCode="0.00E+00">
                  <c:v>5.3543515989617003E-10</c:v>
                </c:pt>
                <c:pt idx="30544" formatCode="0.00E+00">
                  <c:v>5.3489972473627404E-10</c:v>
                </c:pt>
                <c:pt idx="30545" formatCode="0.00E+00">
                  <c:v>5.3436482501153699E-10</c:v>
                </c:pt>
                <c:pt idx="30546" formatCode="0.00E+00">
                  <c:v>5.3383046018652601E-10</c:v>
                </c:pt>
                <c:pt idx="30547" formatCode="0.00E+00">
                  <c:v>5.3329662972633897E-10</c:v>
                </c:pt>
                <c:pt idx="30548" formatCode="0.00E+00">
                  <c:v>5.3276333309661305E-10</c:v>
                </c:pt>
                <c:pt idx="30549" formatCode="0.00E+00">
                  <c:v>5.3223056976351598E-10</c:v>
                </c:pt>
                <c:pt idx="30550" formatCode="0.00E+00">
                  <c:v>5.3169833919375304E-10</c:v>
                </c:pt>
                <c:pt idx="30551" formatCode="0.00E+00">
                  <c:v>5.3116664085455901E-10</c:v>
                </c:pt>
                <c:pt idx="30552" formatCode="0.00E+00">
                  <c:v>5.3063547421370501E-10</c:v>
                </c:pt>
                <c:pt idx="30553" formatCode="0.00E+00">
                  <c:v>5.3010483873949101E-10</c:v>
                </c:pt>
                <c:pt idx="30554" formatCode="0.00E+00">
                  <c:v>5.2957473390075096E-10</c:v>
                </c:pt>
                <c:pt idx="30555" formatCode="0.00E+00">
                  <c:v>5.2904515916685096E-10</c:v>
                </c:pt>
                <c:pt idx="30556" formatCode="0.00E+00">
                  <c:v>5.2851611400768396E-10</c:v>
                </c:pt>
                <c:pt idx="30557" formatCode="0.00E+00">
                  <c:v>5.2798759789367599E-10</c:v>
                </c:pt>
                <c:pt idx="30558" formatCode="0.00E+00">
                  <c:v>5.2745961029578198E-10</c:v>
                </c:pt>
                <c:pt idx="30559" formatCode="0.00E+00">
                  <c:v>5.2693215068548697E-10</c:v>
                </c:pt>
                <c:pt idx="30560" formatCode="0.00E+00">
                  <c:v>5.2640521853480097E-10</c:v>
                </c:pt>
                <c:pt idx="30561" formatCode="0.00E+00">
                  <c:v>5.2587881331626605E-10</c:v>
                </c:pt>
                <c:pt idx="30562" formatCode="0.00E+00">
                  <c:v>5.2535293450294996E-10</c:v>
                </c:pt>
                <c:pt idx="30563" formatCode="0.00E+00">
                  <c:v>5.2482758156844695E-10</c:v>
                </c:pt>
                <c:pt idx="30564" formatCode="0.00E+00">
                  <c:v>5.2430275398687902E-10</c:v>
                </c:pt>
                <c:pt idx="30565" formatCode="0.00E+00">
                  <c:v>5.2377845123289197E-10</c:v>
                </c:pt>
                <c:pt idx="30566" formatCode="0.00E+00">
                  <c:v>5.2325467278165904E-10</c:v>
                </c:pt>
                <c:pt idx="30567" formatCode="0.00E+00">
                  <c:v>5.2273141810887697E-10</c:v>
                </c:pt>
                <c:pt idx="30568" formatCode="0.00E+00">
                  <c:v>5.2220868669076796E-10</c:v>
                </c:pt>
                <c:pt idx="30569" formatCode="0.00E+00">
                  <c:v>5.21686478004077E-10</c:v>
                </c:pt>
                <c:pt idx="30570" formatCode="0.00E+00">
                  <c:v>5.2116479152607298E-10</c:v>
                </c:pt>
                <c:pt idx="30571" formatCode="0.00E+00">
                  <c:v>5.2064362673454697E-10</c:v>
                </c:pt>
                <c:pt idx="30572" formatCode="0.00E+00">
                  <c:v>5.2012298310781299E-10</c:v>
                </c:pt>
                <c:pt idx="30573" formatCode="0.00E+00">
                  <c:v>5.1960286012470499E-10</c:v>
                </c:pt>
                <c:pt idx="30574" formatCode="0.00E+00">
                  <c:v>5.1908325726457997E-10</c:v>
                </c:pt>
                <c:pt idx="30575" formatCode="0.00E+00">
                  <c:v>5.1856417400731596E-10</c:v>
                </c:pt>
                <c:pt idx="30576" formatCode="0.00E+00">
                  <c:v>5.1804560983330798E-10</c:v>
                </c:pt>
                <c:pt idx="30577" formatCode="0.00E+00">
                  <c:v>5.1752756422347498E-10</c:v>
                </c:pt>
                <c:pt idx="30578" formatCode="0.00E+00">
                  <c:v>5.1701003665925101E-10</c:v>
                </c:pt>
                <c:pt idx="30579" formatCode="0.00E+00">
                  <c:v>5.1649302662259198E-10</c:v>
                </c:pt>
                <c:pt idx="30580" formatCode="0.00E+00">
                  <c:v>5.1597653359596998E-10</c:v>
                </c:pt>
                <c:pt idx="30581" formatCode="0.00E+00">
                  <c:v>5.1546055706237405E-10</c:v>
                </c:pt>
                <c:pt idx="30582" formatCode="0.00E+00">
                  <c:v>5.1494509650531096E-10</c:v>
                </c:pt>
                <c:pt idx="30583" formatCode="0.00E+00">
                  <c:v>5.1443015140880604E-10</c:v>
                </c:pt>
                <c:pt idx="30584" formatCode="0.00E+00">
                  <c:v>5.1391572125739702E-10</c:v>
                </c:pt>
                <c:pt idx="30585" formatCode="0.00E+00">
                  <c:v>5.1340180553613999E-10</c:v>
                </c:pt>
                <c:pt idx="30586" formatCode="0.00E+00">
                  <c:v>5.1288840373060398E-10</c:v>
                </c:pt>
                <c:pt idx="30587" formatCode="0.00E+00">
                  <c:v>5.1237551532687295E-10</c:v>
                </c:pt>
                <c:pt idx="30588" formatCode="0.00E+00">
                  <c:v>5.1186313981154598E-10</c:v>
                </c:pt>
                <c:pt idx="30589" formatCode="0.00E+00">
                  <c:v>5.1135127667173397E-10</c:v>
                </c:pt>
                <c:pt idx="30590" formatCode="0.00E+00">
                  <c:v>5.1083992539506295E-10</c:v>
                </c:pt>
                <c:pt idx="30591" formatCode="0.00E+00">
                  <c:v>5.1032908546966797E-10</c:v>
                </c:pt>
                <c:pt idx="30592" formatCode="0.00E+00">
                  <c:v>5.0981875638419798E-10</c:v>
                </c:pt>
                <c:pt idx="30593" formatCode="0.00E+00">
                  <c:v>5.0930893762781403E-10</c:v>
                </c:pt>
                <c:pt idx="30594" formatCode="0.00E+00">
                  <c:v>5.0879962869018602E-10</c:v>
                </c:pt>
                <c:pt idx="30595" formatCode="0.00E+00">
                  <c:v>5.0829082906149596E-10</c:v>
                </c:pt>
                <c:pt idx="30596" formatCode="0.00E+00">
                  <c:v>5.0778253823243396E-10</c:v>
                </c:pt>
                <c:pt idx="30597" formatCode="0.00E+00">
                  <c:v>5.0727475569420195E-10</c:v>
                </c:pt>
                <c:pt idx="30598" formatCode="0.00E+00">
                  <c:v>5.06767480938508E-10</c:v>
                </c:pt>
                <c:pt idx="30599" formatCode="0.00E+00">
                  <c:v>5.0626071345756898E-10</c:v>
                </c:pt>
                <c:pt idx="30600" formatCode="0.00E+00">
                  <c:v>5.0575445274411203E-10</c:v>
                </c:pt>
                <c:pt idx="30601" formatCode="0.00E+00">
                  <c:v>5.0524869829136796E-10</c:v>
                </c:pt>
                <c:pt idx="30602" formatCode="0.00E+00">
                  <c:v>5.0474344959307596E-10</c:v>
                </c:pt>
                <c:pt idx="30603" formatCode="0.00E+00">
                  <c:v>5.0423870614348303E-10</c:v>
                </c:pt>
                <c:pt idx="30604" formatCode="0.00E+00">
                  <c:v>5.0373446743734001E-10</c:v>
                </c:pt>
                <c:pt idx="30605" formatCode="0.00E+00">
                  <c:v>5.0323073296990201E-10</c:v>
                </c:pt>
                <c:pt idx="30606" formatCode="0.00E+00">
                  <c:v>5.0272750223693296E-10</c:v>
                </c:pt>
                <c:pt idx="30607" formatCode="0.00E+00">
                  <c:v>5.0222477473469601E-10</c:v>
                </c:pt>
                <c:pt idx="30608" formatCode="0.00E+00">
                  <c:v>5.0172254995996103E-10</c:v>
                </c:pt>
                <c:pt idx="30609" formatCode="0.00E+00">
                  <c:v>5.0122082741000096E-10</c:v>
                </c:pt>
                <c:pt idx="30610" formatCode="0.00E+00">
                  <c:v>5.00719606582591E-10</c:v>
                </c:pt>
                <c:pt idx="30611" formatCode="0.00E+00">
                  <c:v>5.0021888697600798E-10</c:v>
                </c:pt>
                <c:pt idx="30612" formatCode="0.00E+00">
                  <c:v>4.9971866808903202E-10</c:v>
                </c:pt>
                <c:pt idx="30613" formatCode="0.00E+00">
                  <c:v>4.99218949420943E-10</c:v>
                </c:pt>
                <c:pt idx="30614" formatCode="0.00E+00">
                  <c:v>4.9871973047152195E-10</c:v>
                </c:pt>
                <c:pt idx="30615" formatCode="0.00E+00">
                  <c:v>4.9822101074105096E-10</c:v>
                </c:pt>
                <c:pt idx="30616" formatCode="0.00E+00">
                  <c:v>4.9772278973031E-10</c:v>
                </c:pt>
                <c:pt idx="30617" formatCode="0.00E+00">
                  <c:v>4.9722506694057904E-10</c:v>
                </c:pt>
                <c:pt idx="30618" formatCode="0.00E+00">
                  <c:v>4.9672784187363904E-10</c:v>
                </c:pt>
                <c:pt idx="30619" formatCode="0.00E+00">
                  <c:v>4.9623111403176499E-10</c:v>
                </c:pt>
                <c:pt idx="30620" formatCode="0.00E+00">
                  <c:v>4.9573488291773302E-10</c:v>
                </c:pt>
                <c:pt idx="30621" formatCode="0.00E+00">
                  <c:v>4.9523914803481602E-10</c:v>
                </c:pt>
                <c:pt idx="30622" formatCode="0.00E+00">
                  <c:v>4.9474390888678099E-10</c:v>
                </c:pt>
                <c:pt idx="30623" formatCode="0.00E+00">
                  <c:v>4.9424916497789404E-10</c:v>
                </c:pt>
                <c:pt idx="30624" formatCode="0.00E+00">
                  <c:v>4.9375491581291604E-10</c:v>
                </c:pt>
                <c:pt idx="30625" formatCode="0.00E+00">
                  <c:v>4.9326116089710303E-10</c:v>
                </c:pt>
                <c:pt idx="30626" formatCode="0.00E+00">
                  <c:v>4.92767899736206E-10</c:v>
                </c:pt>
                <c:pt idx="30627" formatCode="0.00E+00">
                  <c:v>4.9227513183647E-10</c:v>
                </c:pt>
                <c:pt idx="30628" formatCode="0.00E+00">
                  <c:v>4.9178285670463399E-10</c:v>
                </c:pt>
                <c:pt idx="30629" formatCode="0.00E+00">
                  <c:v>4.91291073847929E-10</c:v>
                </c:pt>
                <c:pt idx="30630" formatCode="0.00E+00">
                  <c:v>4.9079978277408104E-10</c:v>
                </c:pt>
                <c:pt idx="30631" formatCode="0.00E+00">
                  <c:v>4.9030898299130703E-10</c:v>
                </c:pt>
                <c:pt idx="30632" formatCode="0.00E+00">
                  <c:v>4.8981867400831597E-10</c:v>
                </c:pt>
                <c:pt idx="30633" formatCode="0.00E+00">
                  <c:v>4.8932885533430698E-10</c:v>
                </c:pt>
                <c:pt idx="30634" formatCode="0.00E+00">
                  <c:v>4.8883952647897298E-10</c:v>
                </c:pt>
                <c:pt idx="30635" formatCode="0.00E+00">
                  <c:v>4.88350686952494E-10</c:v>
                </c:pt>
                <c:pt idx="30636" formatCode="0.00E+00">
                  <c:v>4.8786233626554102E-10</c:v>
                </c:pt>
                <c:pt idx="30637" formatCode="0.00E+00">
                  <c:v>4.8737447392927604E-10</c:v>
                </c:pt>
                <c:pt idx="30638" formatCode="0.00E+00">
                  <c:v>4.8688709945534703E-10</c:v>
                </c:pt>
                <c:pt idx="30639" formatCode="0.00E+00">
                  <c:v>4.8640021235589103E-10</c:v>
                </c:pt>
                <c:pt idx="30640" formatCode="0.00E+00">
                  <c:v>4.85913812143535E-10</c:v>
                </c:pt>
                <c:pt idx="30641" formatCode="0.00E+00">
                  <c:v>4.8542789833139204E-10</c:v>
                </c:pt>
                <c:pt idx="30642" formatCode="0.00E+00">
                  <c:v>4.8494247043305999E-10</c:v>
                </c:pt>
                <c:pt idx="30643" formatCode="0.00E+00">
                  <c:v>4.8445752796262702E-10</c:v>
                </c:pt>
                <c:pt idx="30644" formatCode="0.00E+00">
                  <c:v>4.8397307043466497E-10</c:v>
                </c:pt>
                <c:pt idx="30645" formatCode="0.00E+00">
                  <c:v>4.8348909736423E-10</c:v>
                </c:pt>
                <c:pt idx="30646" formatCode="0.00E+00">
                  <c:v>4.8300560826686601E-10</c:v>
                </c:pt>
                <c:pt idx="30647" formatCode="0.00E+00">
                  <c:v>4.8252260265859903E-10</c:v>
                </c:pt>
                <c:pt idx="30648" formatCode="0.00E+00">
                  <c:v>4.8204008005594002E-10</c:v>
                </c:pt>
                <c:pt idx="30649" formatCode="0.00E+00">
                  <c:v>4.8155803997588396E-10</c:v>
                </c:pt>
                <c:pt idx="30650" formatCode="0.00E+00">
                  <c:v>4.8107648193590796E-10</c:v>
                </c:pt>
                <c:pt idx="30651" formatCode="0.00E+00">
                  <c:v>4.80595405453972E-10</c:v>
                </c:pt>
                <c:pt idx="30652" formatCode="0.00E+00">
                  <c:v>4.80114810048518E-10</c:v>
                </c:pt>
                <c:pt idx="30653" formatCode="0.00E+00">
                  <c:v>4.7963469523847002E-10</c:v>
                </c:pt>
                <c:pt idx="30654" formatCode="0.00E+00">
                  <c:v>4.7915506054323199E-10</c:v>
                </c:pt>
                <c:pt idx="30655" formatCode="0.00E+00">
                  <c:v>4.7867590548268801E-10</c:v>
                </c:pt>
                <c:pt idx="30656" formatCode="0.00E+00">
                  <c:v>4.78197229577206E-10</c:v>
                </c:pt>
                <c:pt idx="30657" formatCode="0.00E+00">
                  <c:v>4.7771903234762802E-10</c:v>
                </c:pt>
                <c:pt idx="30658" formatCode="0.00E+00">
                  <c:v>4.77241313315281E-10</c:v>
                </c:pt>
                <c:pt idx="30659" formatCode="0.00E+00">
                  <c:v>4.7676407200196501E-10</c:v>
                </c:pt>
                <c:pt idx="30660" formatCode="0.00E+00">
                  <c:v>4.76287307929964E-10</c:v>
                </c:pt>
                <c:pt idx="30661" formatCode="0.00E+00">
                  <c:v>4.7581102062203396E-10</c:v>
                </c:pt>
                <c:pt idx="30662" formatCode="0.00E+00">
                  <c:v>4.7533520960141196E-10</c:v>
                </c:pt>
                <c:pt idx="30663" formatCode="0.00E+00">
                  <c:v>4.7485987439180999E-10</c:v>
                </c:pt>
                <c:pt idx="30664" formatCode="0.00E+00">
                  <c:v>4.7438501451741805E-10</c:v>
                </c:pt>
                <c:pt idx="30665" formatCode="0.00E+00">
                  <c:v>4.7391062950290104E-10</c:v>
                </c:pt>
                <c:pt idx="30666" formatCode="0.00E+00">
                  <c:v>4.7343671887339804E-10</c:v>
                </c:pt>
                <c:pt idx="30667" formatCode="0.00E+00">
                  <c:v>4.72963282154525E-10</c:v>
                </c:pt>
                <c:pt idx="30668" formatCode="0.00E+00">
                  <c:v>4.7249031887236998E-10</c:v>
                </c:pt>
                <c:pt idx="30669" formatCode="0.00E+00">
                  <c:v>4.7201782855349803E-10</c:v>
                </c:pt>
                <c:pt idx="30670" formatCode="0.00E+00">
                  <c:v>4.7154581072494402E-10</c:v>
                </c:pt>
                <c:pt idx="30671" formatCode="0.00E+00">
                  <c:v>4.7107426491421897E-10</c:v>
                </c:pt>
                <c:pt idx="30672" formatCode="0.00E+00">
                  <c:v>4.7060319064930499E-10</c:v>
                </c:pt>
                <c:pt idx="30673" formatCode="0.00E+00">
                  <c:v>4.7013258745865597E-10</c:v>
                </c:pt>
                <c:pt idx="30674" formatCode="0.00E+00">
                  <c:v>4.69662454871197E-10</c:v>
                </c:pt>
                <c:pt idx="30675" formatCode="0.00E+00">
                  <c:v>4.6919279241632602E-10</c:v>
                </c:pt>
                <c:pt idx="30676" formatCode="0.00E+00">
                  <c:v>4.6872359962391005E-10</c:v>
                </c:pt>
                <c:pt idx="30677" formatCode="0.00E+00">
                  <c:v>4.6825487602428598E-10</c:v>
                </c:pt>
                <c:pt idx="30678" formatCode="0.00E+00">
                  <c:v>4.6778662114826197E-10</c:v>
                </c:pt>
                <c:pt idx="30679" formatCode="0.00E+00">
                  <c:v>4.6731883452711302E-10</c:v>
                </c:pt>
                <c:pt idx="30680" formatCode="0.00E+00">
                  <c:v>4.6685151569258605E-10</c:v>
                </c:pt>
                <c:pt idx="30681" formatCode="0.00E+00">
                  <c:v>4.6638466417689397E-10</c:v>
                </c:pt>
                <c:pt idx="30682" formatCode="0.00E+00">
                  <c:v>4.6591827951271697E-10</c:v>
                </c:pt>
                <c:pt idx="30683" formatCode="0.00E+00">
                  <c:v>4.6545236123320402E-10</c:v>
                </c:pt>
                <c:pt idx="30684" formatCode="0.00E+00">
                  <c:v>4.6498690887197101E-10</c:v>
                </c:pt>
                <c:pt idx="30685" formatCode="0.00E+00">
                  <c:v>4.6452192196309898E-10</c:v>
                </c:pt>
                <c:pt idx="30686" formatCode="0.00E+00">
                  <c:v>4.64057400041136E-10</c:v>
                </c:pt>
                <c:pt idx="30687" formatCode="0.00E+00">
                  <c:v>4.6359334264109499E-10</c:v>
                </c:pt>
                <c:pt idx="30688" formatCode="0.00E+00">
                  <c:v>4.6312974929845298E-10</c:v>
                </c:pt>
                <c:pt idx="30689" formatCode="0.00E+00">
                  <c:v>4.6266661954915498E-10</c:v>
                </c:pt>
                <c:pt idx="30690" formatCode="0.00E+00">
                  <c:v>4.6220395292960602E-10</c:v>
                </c:pt>
                <c:pt idx="30691" formatCode="0.00E+00">
                  <c:v>4.6174174897667598E-10</c:v>
                </c:pt>
                <c:pt idx="30692" formatCode="0.00E+00">
                  <c:v>4.6128000722770002E-10</c:v>
                </c:pt>
                <c:pt idx="30693" formatCode="0.00E+00">
                  <c:v>4.6081872722047198E-10</c:v>
                </c:pt>
                <c:pt idx="30694" formatCode="0.00E+00">
                  <c:v>4.6035790849325101E-10</c:v>
                </c:pt>
                <c:pt idx="30695" formatCode="0.00E+00">
                  <c:v>4.5989755058475799E-10</c:v>
                </c:pt>
                <c:pt idx="30696" formatCode="0.00E+00">
                  <c:v>4.5943765303417298E-10</c:v>
                </c:pt>
                <c:pt idx="30697" formatCode="0.00E+00">
                  <c:v>4.5897821538113899E-10</c:v>
                </c:pt>
                <c:pt idx="30698" formatCode="0.00E+00">
                  <c:v>4.5851923716575798E-10</c:v>
                </c:pt>
                <c:pt idx="30699" formatCode="0.00E+00">
                  <c:v>4.5806071792859201E-10</c:v>
                </c:pt>
                <c:pt idx="30700" formatCode="0.00E+00">
                  <c:v>4.5760265721066401E-10</c:v>
                </c:pt>
                <c:pt idx="30701" formatCode="0.00E+00">
                  <c:v>4.5714505455345302E-10</c:v>
                </c:pt>
                <c:pt idx="30702" formatCode="0.00E+00">
                  <c:v>4.5668790949889998E-10</c:v>
                </c:pt>
                <c:pt idx="30703" formatCode="0.00E+00">
                  <c:v>4.5623122158940102E-10</c:v>
                </c:pt>
                <c:pt idx="30704" formatCode="0.00E+00">
                  <c:v>4.55774990367811E-10</c:v>
                </c:pt>
                <c:pt idx="30705" formatCode="0.00E+00">
                  <c:v>4.5531921537744298E-10</c:v>
                </c:pt>
                <c:pt idx="30706" formatCode="0.00E+00">
                  <c:v>4.5486389616206598E-10</c:v>
                </c:pt>
                <c:pt idx="30707" formatCode="0.00E+00">
                  <c:v>4.5440903226590398E-10</c:v>
                </c:pt>
                <c:pt idx="30708" formatCode="0.00E+00">
                  <c:v>4.53954623233638E-10</c:v>
                </c:pt>
                <c:pt idx="30709" formatCode="0.00E+00">
                  <c:v>4.5350066861040401E-10</c:v>
                </c:pt>
                <c:pt idx="30710" formatCode="0.00E+00">
                  <c:v>4.5304716794179401E-10</c:v>
                </c:pt>
                <c:pt idx="30711" formatCode="0.00E+00">
                  <c:v>4.5259412077385201E-10</c:v>
                </c:pt>
                <c:pt idx="30712" formatCode="0.00E+00">
                  <c:v>4.5214152665307798E-10</c:v>
                </c:pt>
                <c:pt idx="30713" formatCode="0.00E+00">
                  <c:v>4.5168938512642501E-10</c:v>
                </c:pt>
                <c:pt idx="30714" formatCode="0.00E+00">
                  <c:v>4.51237695741299E-10</c:v>
                </c:pt>
                <c:pt idx="30715" formatCode="0.00E+00">
                  <c:v>4.5078645804555802E-10</c:v>
                </c:pt>
                <c:pt idx="30716" formatCode="0.00E+00">
                  <c:v>4.5033567158751202E-10</c:v>
                </c:pt>
                <c:pt idx="30717" formatCode="0.00E+00">
                  <c:v>4.4988533591592498E-10</c:v>
                </c:pt>
                <c:pt idx="30718" formatCode="0.00E+00">
                  <c:v>4.4943545058000901E-10</c:v>
                </c:pt>
                <c:pt idx="30719" formatCode="0.00E+00">
                  <c:v>4.48986015129429E-10</c:v>
                </c:pt>
                <c:pt idx="30720" formatCode="0.00E+00">
                  <c:v>4.4853702911429898E-10</c:v>
                </c:pt>
                <c:pt idx="30721" formatCode="0.00E+00">
                  <c:v>4.4808849208518501E-10</c:v>
                </c:pt>
                <c:pt idx="30722" formatCode="0.00E+00">
                  <c:v>4.476404035931E-10</c:v>
                </c:pt>
                <c:pt idx="30723" formatCode="0.00E+00">
                  <c:v>4.4719276318950698E-10</c:v>
                </c:pt>
                <c:pt idx="30724" formatCode="0.00E+00">
                  <c:v>4.4674557042631699E-10</c:v>
                </c:pt>
                <c:pt idx="30725" formatCode="0.00E+00">
                  <c:v>4.4629882485589101E-10</c:v>
                </c:pt>
                <c:pt idx="30726" formatCode="0.00E+00">
                  <c:v>4.4585252603103498E-10</c:v>
                </c:pt>
                <c:pt idx="30727" formatCode="0.00E+00">
                  <c:v>4.45406673505004E-10</c:v>
                </c:pt>
                <c:pt idx="30728" formatCode="0.00E+00">
                  <c:v>4.4496126683149899E-10</c:v>
                </c:pt>
                <c:pt idx="30729" formatCode="0.00E+00">
                  <c:v>4.44516305564667E-10</c:v>
                </c:pt>
                <c:pt idx="30730" formatCode="0.00E+00">
                  <c:v>4.4407178925910302E-10</c:v>
                </c:pt>
                <c:pt idx="30731" formatCode="0.00E+00">
                  <c:v>4.4362771746984401E-10</c:v>
                </c:pt>
                <c:pt idx="30732" formatCode="0.00E+00">
                  <c:v>4.4318408975237401E-10</c:v>
                </c:pt>
                <c:pt idx="30733" formatCode="0.00E+00">
                  <c:v>4.42740905662621E-10</c:v>
                </c:pt>
                <c:pt idx="30734" formatCode="0.00E+00">
                  <c:v>4.4229816475695899E-10</c:v>
                </c:pt>
                <c:pt idx="30735" formatCode="0.00E+00">
                  <c:v>4.4185586659220201E-10</c:v>
                </c:pt>
                <c:pt idx="30736" formatCode="0.00E+00">
                  <c:v>4.4141401072561002E-10</c:v>
                </c:pt>
                <c:pt idx="30737" formatCode="0.00E+00">
                  <c:v>4.4097259671488402E-10</c:v>
                </c:pt>
                <c:pt idx="30738" formatCode="0.00E+00">
                  <c:v>4.4053162411816899E-10</c:v>
                </c:pt>
                <c:pt idx="30739" formatCode="0.00E+00">
                  <c:v>4.40091092494051E-10</c:v>
                </c:pt>
                <c:pt idx="30740" formatCode="0.00E+00">
                  <c:v>4.3965100140155698E-10</c:v>
                </c:pt>
                <c:pt idx="30741" formatCode="0.00E+00">
                  <c:v>4.3921135040015502E-10</c:v>
                </c:pt>
                <c:pt idx="30742" formatCode="0.00E+00">
                  <c:v>4.3877213904975502E-10</c:v>
                </c:pt>
                <c:pt idx="30743" formatCode="0.00E+00">
                  <c:v>4.3833336691070499E-10</c:v>
                </c:pt>
                <c:pt idx="30744" formatCode="0.00E+00">
                  <c:v>4.3789503354379497E-10</c:v>
                </c:pt>
                <c:pt idx="30745" formatCode="0.00E+00">
                  <c:v>4.3745713851025101E-10</c:v>
                </c:pt>
                <c:pt idx="30746" formatCode="0.00E+00">
                  <c:v>4.3701968137174099E-10</c:v>
                </c:pt>
                <c:pt idx="30747" formatCode="0.00E+00">
                  <c:v>4.3658266169036898E-10</c:v>
                </c:pt>
                <c:pt idx="30748" formatCode="0.00E+00">
                  <c:v>4.3614607902867898E-10</c:v>
                </c:pt>
                <c:pt idx="30749" formatCode="0.00E+00">
                  <c:v>4.3570993294965E-10</c:v>
                </c:pt>
                <c:pt idx="30750" formatCode="0.00E+00">
                  <c:v>4.352742230167E-10</c:v>
                </c:pt>
                <c:pt idx="30751" formatCode="0.00E+00">
                  <c:v>4.3483894879368399E-10</c:v>
                </c:pt>
                <c:pt idx="30752" formatCode="0.00E+00">
                  <c:v>4.3440410984489001E-10</c:v>
                </c:pt>
                <c:pt idx="30753" formatCode="0.00E+00">
                  <c:v>4.3396970573504498E-10</c:v>
                </c:pt>
                <c:pt idx="30754" formatCode="0.00E+00">
                  <c:v>4.3353573602931001E-10</c:v>
                </c:pt>
                <c:pt idx="30755" formatCode="0.00E+00">
                  <c:v>4.3310220029328098E-10</c:v>
                </c:pt>
                <c:pt idx="30756" formatCode="0.00E+00">
                  <c:v>4.3266909809298699E-10</c:v>
                </c:pt>
                <c:pt idx="30757" formatCode="0.00E+00">
                  <c:v>4.3223642899489399E-10</c:v>
                </c:pt>
                <c:pt idx="30758" formatCode="0.00E+00">
                  <c:v>4.3180419256589901E-10</c:v>
                </c:pt>
                <c:pt idx="30759" formatCode="0.00E+00">
                  <c:v>4.31372388373334E-10</c:v>
                </c:pt>
                <c:pt idx="30760" formatCode="0.00E+00">
                  <c:v>4.3094101598495997E-10</c:v>
                </c:pt>
                <c:pt idx="30761" formatCode="0.00E+00">
                  <c:v>4.3051007496897501E-10</c:v>
                </c:pt>
                <c:pt idx="30762" formatCode="0.00E+00">
                  <c:v>4.3007956489400601E-10</c:v>
                </c:pt>
                <c:pt idx="30763" formatCode="0.00E+00">
                  <c:v>4.29649485329112E-10</c:v>
                </c:pt>
                <c:pt idx="30764" formatCode="0.00E+00">
                  <c:v>4.2921983584378299E-10</c:v>
                </c:pt>
                <c:pt idx="30765" formatCode="0.00E+00">
                  <c:v>4.2879061600793899E-10</c:v>
                </c:pt>
                <c:pt idx="30766" formatCode="0.00E+00">
                  <c:v>4.2836182539193102E-10</c:v>
                </c:pt>
                <c:pt idx="30767" formatCode="0.00E+00">
                  <c:v>4.2793346356653898E-10</c:v>
                </c:pt>
                <c:pt idx="30768" formatCode="0.00E+00">
                  <c:v>4.2750553010297302E-10</c:v>
                </c:pt>
                <c:pt idx="30769" formatCode="0.00E+00">
                  <c:v>4.2707802457287002E-10</c:v>
                </c:pt>
                <c:pt idx="30770" formatCode="0.00E+00">
                  <c:v>4.2665094654829702E-10</c:v>
                </c:pt>
                <c:pt idx="30771" formatCode="0.00E+00">
                  <c:v>4.2622429560174898E-10</c:v>
                </c:pt>
                <c:pt idx="30772" formatCode="0.00E+00">
                  <c:v>4.2579807130614699E-10</c:v>
                </c:pt>
                <c:pt idx="30773" formatCode="0.00E+00">
                  <c:v>4.2537227323484098E-10</c:v>
                </c:pt>
                <c:pt idx="30774" formatCode="0.00E+00">
                  <c:v>4.24946900961606E-10</c:v>
                </c:pt>
                <c:pt idx="30775" formatCode="0.00E+00">
                  <c:v>4.2452195406064498E-10</c:v>
                </c:pt>
                <c:pt idx="30776" formatCode="0.00E+00">
                  <c:v>4.2409743210658401E-10</c:v>
                </c:pt>
                <c:pt idx="30777" formatCode="0.00E+00">
                  <c:v>4.2367333467447699E-10</c:v>
                </c:pt>
                <c:pt idx="30778" formatCode="0.00E+00">
                  <c:v>4.2324966133980299E-10</c:v>
                </c:pt>
                <c:pt idx="30779" formatCode="0.00E+00">
                  <c:v>4.22826411678463E-10</c:v>
                </c:pt>
                <c:pt idx="30780" formatCode="0.00E+00">
                  <c:v>4.2240358526678498E-10</c:v>
                </c:pt>
                <c:pt idx="30781" formatCode="0.00E+00">
                  <c:v>4.2198118168151799E-10</c:v>
                </c:pt>
                <c:pt idx="30782" formatCode="0.00E+00">
                  <c:v>4.2155920049983598E-10</c:v>
                </c:pt>
                <c:pt idx="30783" formatCode="0.00E+00">
                  <c:v>4.2113764129933602E-10</c:v>
                </c:pt>
                <c:pt idx="30784" formatCode="0.00E+00">
                  <c:v>4.2071650365803699E-10</c:v>
                </c:pt>
                <c:pt idx="30785" formatCode="0.00E+00">
                  <c:v>4.2029578715437901E-10</c:v>
                </c:pt>
                <c:pt idx="30786" formatCode="0.00E+00">
                  <c:v>4.1987549136722499E-10</c:v>
                </c:pt>
                <c:pt idx="30787" formatCode="0.00E+00">
                  <c:v>4.1945561587585701E-10</c:v>
                </c:pt>
                <c:pt idx="30788" formatCode="0.00E+00">
                  <c:v>4.1903616025998198E-10</c:v>
                </c:pt>
                <c:pt idx="30789" formatCode="0.00E+00">
                  <c:v>4.1861712409972202E-10</c:v>
                </c:pt>
                <c:pt idx="30790" formatCode="0.00E+00">
                  <c:v>4.1819850697562202E-10</c:v>
                </c:pt>
                <c:pt idx="30791" formatCode="0.00E+00">
                  <c:v>4.1778030846864598E-10</c:v>
                </c:pt>
                <c:pt idx="30792" formatCode="0.00E+00">
                  <c:v>4.17362528160178E-10</c:v>
                </c:pt>
                <c:pt idx="30793" formatCode="0.00E+00">
                  <c:v>4.1694516563201698E-10</c:v>
                </c:pt>
                <c:pt idx="30794" formatCode="0.00E+00">
                  <c:v>4.1652822046638499E-10</c:v>
                </c:pt>
                <c:pt idx="30795" formatCode="0.00E+00">
                  <c:v>4.1611169224591898E-10</c:v>
                </c:pt>
                <c:pt idx="30796" formatCode="0.00E+00">
                  <c:v>4.1569558055367301E-10</c:v>
                </c:pt>
                <c:pt idx="30797" formatCode="0.00E+00">
                  <c:v>4.15279884973119E-10</c:v>
                </c:pt>
                <c:pt idx="30798" formatCode="0.00E+00">
                  <c:v>4.1486460508814601E-10</c:v>
                </c:pt>
                <c:pt idx="30799" formatCode="0.00E+00">
                  <c:v>4.14449740483058E-10</c:v>
                </c:pt>
                <c:pt idx="30800" formatCode="0.00E+00">
                  <c:v>4.1403529074257498E-10</c:v>
                </c:pt>
                <c:pt idx="30801" formatCode="0.00E+00">
                  <c:v>4.1362125545183203E-10</c:v>
                </c:pt>
                <c:pt idx="30802" formatCode="0.00E+00">
                  <c:v>4.1320763419638098E-10</c:v>
                </c:pt>
                <c:pt idx="30803" formatCode="0.00E+00">
                  <c:v>4.1279442656218398E-10</c:v>
                </c:pt>
                <c:pt idx="30804" formatCode="0.00E+00">
                  <c:v>4.1238163213562199E-10</c:v>
                </c:pt>
                <c:pt idx="30805" formatCode="0.00E+00">
                  <c:v>4.1196925050348601E-10</c:v>
                </c:pt>
                <c:pt idx="30806" formatCode="0.00E+00">
                  <c:v>4.11557281252983E-10</c:v>
                </c:pt>
                <c:pt idx="30807" formatCode="0.00E+00">
                  <c:v>4.1114572397172998E-10</c:v>
                </c:pt>
                <c:pt idx="30808" formatCode="0.00E+00">
                  <c:v>4.10734578247758E-10</c:v>
                </c:pt>
                <c:pt idx="30809" formatCode="0.00E+00">
                  <c:v>4.1032384366951101E-10</c:v>
                </c:pt>
                <c:pt idx="30810" formatCode="0.00E+00">
                  <c:v>4.09913519825841E-10</c:v>
                </c:pt>
                <c:pt idx="30811" formatCode="0.00E+00">
                  <c:v>4.0950360630601501E-10</c:v>
                </c:pt>
                <c:pt idx="30812" formatCode="0.00E+00">
                  <c:v>4.0909410269970901E-10</c:v>
                </c:pt>
                <c:pt idx="30813" formatCode="0.00E+00">
                  <c:v>4.0868500859700998E-10</c:v>
                </c:pt>
                <c:pt idx="30814" formatCode="0.00E+00">
                  <c:v>4.0827632358841202E-10</c:v>
                </c:pt>
                <c:pt idx="30815" formatCode="0.00E+00">
                  <c:v>4.0786804726482402E-10</c:v>
                </c:pt>
                <c:pt idx="30816" formatCode="0.00E+00">
                  <c:v>4.0746017921755898E-10</c:v>
                </c:pt>
                <c:pt idx="30817" formatCode="0.00E+00">
                  <c:v>4.0705271903834202E-10</c:v>
                </c:pt>
                <c:pt idx="30818" formatCode="0.00E+00">
                  <c:v>4.0664566631930299E-10</c:v>
                </c:pt>
                <c:pt idx="30819" formatCode="0.00E+00">
                  <c:v>4.0623902065298399E-10</c:v>
                </c:pt>
                <c:pt idx="30820" formatCode="0.00E+00">
                  <c:v>4.0583278163233099E-10</c:v>
                </c:pt>
                <c:pt idx="30821" formatCode="0.00E+00">
                  <c:v>4.05426948850699E-10</c:v>
                </c:pt>
                <c:pt idx="30822" formatCode="0.00E+00">
                  <c:v>4.0502152190184799E-10</c:v>
                </c:pt>
                <c:pt idx="30823" formatCode="0.00E+00">
                  <c:v>4.0461650037994599E-10</c:v>
                </c:pt>
                <c:pt idx="30824" formatCode="0.00E+00">
                  <c:v>4.0421188387956599E-10</c:v>
                </c:pt>
                <c:pt idx="30825" formatCode="0.00E+00">
                  <c:v>4.03807671995687E-10</c:v>
                </c:pt>
                <c:pt idx="30826" formatCode="0.00E+00">
                  <c:v>4.03403864323691E-10</c:v>
                </c:pt>
                <c:pt idx="30827" formatCode="0.00E+00">
                  <c:v>4.0300046045936698E-10</c:v>
                </c:pt>
                <c:pt idx="30828" formatCode="0.00E+00">
                  <c:v>4.0259745999890801E-10</c:v>
                </c:pt>
                <c:pt idx="30829" formatCode="0.00E+00">
                  <c:v>4.0219486253890901E-10</c:v>
                </c:pt>
                <c:pt idx="30830" formatCode="0.00E+00">
                  <c:v>4.0179266767637001E-10</c:v>
                </c:pt>
                <c:pt idx="30831" formatCode="0.00E+00">
                  <c:v>4.01390875008694E-10</c:v>
                </c:pt>
                <c:pt idx="30832" formatCode="0.00E+00">
                  <c:v>4.0098948413368502E-10</c:v>
                </c:pt>
                <c:pt idx="30833" formatCode="0.00E+00">
                  <c:v>4.00588494649551E-10</c:v>
                </c:pt>
                <c:pt idx="30834" formatCode="0.00E+00">
                  <c:v>4.0018790615490199E-10</c:v>
                </c:pt>
                <c:pt idx="30835" formatCode="0.00E+00">
                  <c:v>3.9978771824874702E-10</c:v>
                </c:pt>
                <c:pt idx="30836" formatCode="0.00E+00">
                  <c:v>3.99387930530498E-10</c:v>
                </c:pt>
                <c:pt idx="30837" formatCode="0.00E+00">
                  <c:v>3.9898854259996799E-10</c:v>
                </c:pt>
                <c:pt idx="30838" formatCode="0.00E+00">
                  <c:v>3.9858955405736798E-10</c:v>
                </c:pt>
                <c:pt idx="30839" formatCode="0.00E+00">
                  <c:v>3.9819096450331E-10</c:v>
                </c:pt>
                <c:pt idx="30840" formatCode="0.00E+00">
                  <c:v>3.9779277353880699E-10</c:v>
                </c:pt>
                <c:pt idx="30841" formatCode="0.00E+00">
                  <c:v>3.9739498076526802E-10</c:v>
                </c:pt>
                <c:pt idx="30842" formatCode="0.00E+00">
                  <c:v>3.9699758578450302E-10</c:v>
                </c:pt>
                <c:pt idx="30843" formatCode="0.00E+00">
                  <c:v>3.96600588198718E-10</c:v>
                </c:pt>
                <c:pt idx="30844" formatCode="0.00E+00">
                  <c:v>3.9620398761051998E-10</c:v>
                </c:pt>
                <c:pt idx="30845" formatCode="0.00E+00">
                  <c:v>3.95807783622909E-10</c:v>
                </c:pt>
                <c:pt idx="30846" formatCode="0.00E+00">
                  <c:v>3.9541197583928598E-10</c:v>
                </c:pt>
                <c:pt idx="30847" formatCode="0.00E+00">
                  <c:v>3.9501656386344701E-10</c:v>
                </c:pt>
                <c:pt idx="30848" formatCode="0.00E+00">
                  <c:v>3.9462154729958302E-10</c:v>
                </c:pt>
                <c:pt idx="30849" formatCode="0.00E+00">
                  <c:v>3.94226925752284E-10</c:v>
                </c:pt>
                <c:pt idx="30850" formatCode="0.00E+00">
                  <c:v>3.9383269882653202E-10</c:v>
                </c:pt>
                <c:pt idx="30851" formatCode="0.00E+00">
                  <c:v>3.9343886612770499E-10</c:v>
                </c:pt>
                <c:pt idx="30852" formatCode="0.00E+00">
                  <c:v>3.9304542726157698E-10</c:v>
                </c:pt>
                <c:pt idx="30853" formatCode="0.00E+00">
                  <c:v>3.9265238183431601E-10</c:v>
                </c:pt>
                <c:pt idx="30854" formatCode="0.00E+00">
                  <c:v>3.9225972945248102E-10</c:v>
                </c:pt>
                <c:pt idx="30855" formatCode="0.00E+00">
                  <c:v>3.9186746972302898E-10</c:v>
                </c:pt>
                <c:pt idx="30856" formatCode="0.00E+00">
                  <c:v>3.9147560225330598E-10</c:v>
                </c:pt>
                <c:pt idx="30857" formatCode="0.00E+00">
                  <c:v>3.91084126651053E-10</c:v>
                </c:pt>
                <c:pt idx="30858" formatCode="0.00E+00">
                  <c:v>3.9069304252440201E-10</c:v>
                </c:pt>
                <c:pt idx="30859" formatCode="0.00E+00">
                  <c:v>3.9030234948187698E-10</c:v>
                </c:pt>
                <c:pt idx="30860" formatCode="0.00E+00">
                  <c:v>3.8991204713239501E-10</c:v>
                </c:pt>
                <c:pt idx="30861" formatCode="0.00E+00">
                  <c:v>3.89522135085263E-10</c:v>
                </c:pt>
                <c:pt idx="30862" formatCode="0.00E+00">
                  <c:v>3.8913261295017799E-10</c:v>
                </c:pt>
                <c:pt idx="30863" formatCode="0.00E+00">
                  <c:v>3.8874348033722699E-10</c:v>
                </c:pt>
                <c:pt idx="30864" formatCode="0.00E+00">
                  <c:v>3.8835473685689E-10</c:v>
                </c:pt>
                <c:pt idx="30865" formatCode="0.00E+00">
                  <c:v>3.87966382120033E-10</c:v>
                </c:pt>
                <c:pt idx="30866" formatCode="0.00E+00">
                  <c:v>3.8757841573791298E-10</c:v>
                </c:pt>
                <c:pt idx="30867" formatCode="0.00E+00">
                  <c:v>3.8719083732217498E-10</c:v>
                </c:pt>
                <c:pt idx="30868" formatCode="0.00E+00">
                  <c:v>3.86803646484853E-10</c:v>
                </c:pt>
                <c:pt idx="30869" formatCode="0.00E+00">
                  <c:v>3.8641684283836799E-10</c:v>
                </c:pt>
                <c:pt idx="30870" formatCode="0.00E+00">
                  <c:v>3.8603042599553E-10</c:v>
                </c:pt>
                <c:pt idx="30871" formatCode="0.00E+00">
                  <c:v>3.8564439556953501E-10</c:v>
                </c:pt>
                <c:pt idx="30872" formatCode="0.00E+00">
                  <c:v>3.8525875117396501E-10</c:v>
                </c:pt>
                <c:pt idx="30873" formatCode="0.00E+00">
                  <c:v>3.84873492422791E-10</c:v>
                </c:pt>
                <c:pt idx="30874" formatCode="0.00E+00">
                  <c:v>3.8448861893036798E-10</c:v>
                </c:pt>
                <c:pt idx="30875" formatCode="0.00E+00">
                  <c:v>3.8410413031143799E-10</c:v>
                </c:pt>
                <c:pt idx="30876" formatCode="0.00E+00">
                  <c:v>3.8372002618112598E-10</c:v>
                </c:pt>
                <c:pt idx="30877" formatCode="0.00E+00">
                  <c:v>3.8333630615494501E-10</c:v>
                </c:pt>
                <c:pt idx="30878" formatCode="0.00E+00">
                  <c:v>3.8295296984878999E-10</c:v>
                </c:pt>
                <c:pt idx="30879" formatCode="0.00E+00">
                  <c:v>3.8257001687894202E-10</c:v>
                </c:pt>
                <c:pt idx="30880" formatCode="0.00E+00">
                  <c:v>3.8218744686206301E-10</c:v>
                </c:pt>
                <c:pt idx="30881" formatCode="0.00E+00">
                  <c:v>3.8180525941520102E-10</c:v>
                </c:pt>
                <c:pt idx="30882" formatCode="0.00E+00">
                  <c:v>3.81423454155785E-10</c:v>
                </c:pt>
                <c:pt idx="30883" formatCode="0.00E+00">
                  <c:v>3.8104203070163001E-10</c:v>
                </c:pt>
                <c:pt idx="30884" formatCode="0.00E+00">
                  <c:v>3.8066098867092799E-10</c:v>
                </c:pt>
                <c:pt idx="30885" formatCode="0.00E+00">
                  <c:v>3.8028032768225701E-10</c:v>
                </c:pt>
                <c:pt idx="30886" formatCode="0.00E+00">
                  <c:v>3.7990004735457499E-10</c:v>
                </c:pt>
                <c:pt idx="30887" formatCode="0.00E+00">
                  <c:v>3.7952014730722001E-10</c:v>
                </c:pt>
                <c:pt idx="30888" formatCode="0.00E+00">
                  <c:v>3.7914062715991301E-10</c:v>
                </c:pt>
                <c:pt idx="30889" formatCode="0.00E+00">
                  <c:v>3.78761486532753E-10</c:v>
                </c:pt>
                <c:pt idx="30890" formatCode="0.00E+00">
                  <c:v>3.7838272504621999E-10</c:v>
                </c:pt>
                <c:pt idx="30891" formatCode="0.00E+00">
                  <c:v>3.7800434232117399E-10</c:v>
                </c:pt>
                <c:pt idx="30892" formatCode="0.00E+00">
                  <c:v>3.7762633797885298E-10</c:v>
                </c:pt>
                <c:pt idx="30893" formatCode="0.00E+00">
                  <c:v>3.77248711640874E-10</c:v>
                </c:pt>
                <c:pt idx="30894" formatCode="0.00E+00">
                  <c:v>3.7687146292923298E-10</c:v>
                </c:pt>
                <c:pt idx="30895" formatCode="0.00E+00">
                  <c:v>3.7649459146630402E-10</c:v>
                </c:pt>
                <c:pt idx="30896" formatCode="0.00E+00">
                  <c:v>3.7611809687483798E-10</c:v>
                </c:pt>
                <c:pt idx="30897" formatCode="0.00E+00">
                  <c:v>3.7574197877796298E-10</c:v>
                </c:pt>
                <c:pt idx="30898" formatCode="0.00E+00">
                  <c:v>3.7536623679918499E-10</c:v>
                </c:pt>
                <c:pt idx="30899" formatCode="0.00E+00">
                  <c:v>3.74990870562386E-10</c:v>
                </c:pt>
                <c:pt idx="30900" formatCode="0.00E+00">
                  <c:v>3.74615879691823E-10</c:v>
                </c:pt>
                <c:pt idx="30901" formatCode="0.00E+00">
                  <c:v>3.7424126381213198E-10</c:v>
                </c:pt>
                <c:pt idx="30902" formatCode="0.00E+00">
                  <c:v>3.7386702254831897E-10</c:v>
                </c:pt>
                <c:pt idx="30903" formatCode="0.00E+00">
                  <c:v>3.73493155525771E-10</c:v>
                </c:pt>
                <c:pt idx="30904" formatCode="0.00E+00">
                  <c:v>3.7311966237024498E-10</c:v>
                </c:pt>
                <c:pt idx="30905" formatCode="0.00E+00">
                  <c:v>3.7274654270787502E-10</c:v>
                </c:pt>
                <c:pt idx="30906" formatCode="0.00E+00">
                  <c:v>3.72373796165167E-10</c:v>
                </c:pt>
                <c:pt idx="30907" formatCode="0.00E+00">
                  <c:v>3.7200142236900198E-10</c:v>
                </c:pt>
                <c:pt idx="30908" formatCode="0.00E+00">
                  <c:v>3.7162942094663298E-10</c:v>
                </c:pt>
                <c:pt idx="30909" formatCode="0.00E+00">
                  <c:v>3.7125779152568599E-10</c:v>
                </c:pt>
                <c:pt idx="30910" formatCode="0.00E+00">
                  <c:v>3.7088653373416098E-10</c:v>
                </c:pt>
                <c:pt idx="30911" formatCode="0.00E+00">
                  <c:v>3.70515647200427E-10</c:v>
                </c:pt>
                <c:pt idx="30912" formatCode="0.00E+00">
                  <c:v>3.7014513155322602E-10</c:v>
                </c:pt>
                <c:pt idx="30913" formatCode="0.00E+00">
                  <c:v>3.6977498642167297E-10</c:v>
                </c:pt>
                <c:pt idx="30914" formatCode="0.00E+00">
                  <c:v>3.6940521143525099E-10</c:v>
                </c:pt>
                <c:pt idx="30915" formatCode="0.00E+00">
                  <c:v>3.6903580622381602E-10</c:v>
                </c:pt>
                <c:pt idx="30916" formatCode="0.00E+00">
                  <c:v>3.6866677041759201E-10</c:v>
                </c:pt>
                <c:pt idx="30917" formatCode="0.00E+00">
                  <c:v>3.68298103647175E-10</c:v>
                </c:pt>
                <c:pt idx="30918" formatCode="0.00E+00">
                  <c:v>3.6792980554352699E-10</c:v>
                </c:pt>
                <c:pt idx="30919" formatCode="0.00E+00">
                  <c:v>3.6756187573798402E-10</c:v>
                </c:pt>
                <c:pt idx="30920" formatCode="0.00E+00">
                  <c:v>3.6719431386224599E-10</c:v>
                </c:pt>
                <c:pt idx="30921" formatCode="0.00E+00">
                  <c:v>3.66827119548384E-10</c:v>
                </c:pt>
                <c:pt idx="30922" formatCode="0.00E+00">
                  <c:v>3.6646029242883502E-10</c:v>
                </c:pt>
                <c:pt idx="30923" formatCode="0.00E+00">
                  <c:v>3.6609383213640597E-10</c:v>
                </c:pt>
                <c:pt idx="30924" formatCode="0.00E+00">
                  <c:v>3.6572773830427003E-10</c:v>
                </c:pt>
                <c:pt idx="30925" formatCode="0.00E+00">
                  <c:v>3.65362010565966E-10</c:v>
                </c:pt>
                <c:pt idx="30926" formatCode="0.00E+00">
                  <c:v>3.6499664855539999E-10</c:v>
                </c:pt>
                <c:pt idx="30927" formatCode="0.00E+00">
                  <c:v>3.6463165190684401E-10</c:v>
                </c:pt>
                <c:pt idx="30928" formatCode="0.00E+00">
                  <c:v>3.6426702025493798E-10</c:v>
                </c:pt>
                <c:pt idx="30929" formatCode="0.00E+00">
                  <c:v>3.6390275323468302E-10</c:v>
                </c:pt>
                <c:pt idx="30930" formatCode="0.00E+00">
                  <c:v>3.6353885048144798E-10</c:v>
                </c:pt>
                <c:pt idx="30931" formatCode="0.00E+00">
                  <c:v>3.63175311630966E-10</c:v>
                </c:pt>
                <c:pt idx="30932" formatCode="0.00E+00">
                  <c:v>3.6281213631933597E-10</c:v>
                </c:pt>
                <c:pt idx="30933" formatCode="0.00E+00">
                  <c:v>3.6244932418301601E-10</c:v>
                </c:pt>
                <c:pt idx="30934" formatCode="0.00E+00">
                  <c:v>3.6208687485883302E-10</c:v>
                </c:pt>
                <c:pt idx="30935" formatCode="0.00E+00">
                  <c:v>3.6172478798397401E-10</c:v>
                </c:pt>
                <c:pt idx="30936" formatCode="0.00E+00">
                  <c:v>3.6136306319599E-10</c:v>
                </c:pt>
                <c:pt idx="30937" formatCode="0.00E+00">
                  <c:v>3.6100170013279399E-10</c:v>
                </c:pt>
                <c:pt idx="30938" formatCode="0.00E+00">
                  <c:v>3.6064069843266099E-10</c:v>
                </c:pt>
                <c:pt idx="30939" formatCode="0.00E+00">
                  <c:v>3.6028005773422898E-10</c:v>
                </c:pt>
                <c:pt idx="30940" formatCode="0.00E+00">
                  <c:v>3.5991977767649498E-10</c:v>
                </c:pt>
                <c:pt idx="30941" formatCode="0.00E+00">
                  <c:v>3.5955985789881798E-10</c:v>
                </c:pt>
                <c:pt idx="30942" formatCode="0.00E+00">
                  <c:v>3.5920029804091899E-10</c:v>
                </c:pt>
                <c:pt idx="30943" formatCode="0.00E+00">
                  <c:v>3.5884109774287801E-10</c:v>
                </c:pt>
                <c:pt idx="30944" formatCode="0.00E+00">
                  <c:v>3.5848225664513501E-10</c:v>
                </c:pt>
                <c:pt idx="30945" formatCode="0.00E+00">
                  <c:v>3.5812377438849E-10</c:v>
                </c:pt>
                <c:pt idx="30946" formatCode="0.00E+00">
                  <c:v>3.5776565061410199E-10</c:v>
                </c:pt>
                <c:pt idx="30947" formatCode="0.00E+00">
                  <c:v>3.5740788496348799E-10</c:v>
                </c:pt>
                <c:pt idx="30948" formatCode="0.00E+00">
                  <c:v>3.57050477078524E-10</c:v>
                </c:pt>
                <c:pt idx="30949" formatCode="0.00E+00">
                  <c:v>3.5669342660144601E-10</c:v>
                </c:pt>
                <c:pt idx="30950" formatCode="0.00E+00">
                  <c:v>3.5633673317484399E-10</c:v>
                </c:pt>
                <c:pt idx="30951" formatCode="0.00E+00">
                  <c:v>3.5598039644166899E-10</c:v>
                </c:pt>
                <c:pt idx="30952" formatCode="0.00E+00">
                  <c:v>3.5562441604522799E-10</c:v>
                </c:pt>
                <c:pt idx="30953" formatCode="0.00E+00">
                  <c:v>3.5526879162918298E-10</c:v>
                </c:pt>
                <c:pt idx="30954" formatCode="0.00E+00">
                  <c:v>3.5491352283755301E-10</c:v>
                </c:pt>
                <c:pt idx="30955" formatCode="0.00E+00">
                  <c:v>3.5455860931471599E-10</c:v>
                </c:pt>
                <c:pt idx="30956" formatCode="0.00E+00">
                  <c:v>3.5420405070540099E-10</c:v>
                </c:pt>
                <c:pt idx="30957" formatCode="0.00E+00">
                  <c:v>3.5384984665469598E-10</c:v>
                </c:pt>
                <c:pt idx="30958" formatCode="0.00E+00">
                  <c:v>3.5349599680804101E-10</c:v>
                </c:pt>
                <c:pt idx="30959" formatCode="0.00E+00">
                  <c:v>3.5314250081123299E-10</c:v>
                </c:pt>
                <c:pt idx="30960" formatCode="0.00E+00">
                  <c:v>3.52789358310422E-10</c:v>
                </c:pt>
                <c:pt idx="30961" formatCode="0.00E+00">
                  <c:v>3.52436568952111E-10</c:v>
                </c:pt>
                <c:pt idx="30962" formatCode="0.00E+00">
                  <c:v>3.5208413238315902E-10</c:v>
                </c:pt>
                <c:pt idx="30963" formatCode="0.00E+00">
                  <c:v>3.5173204825077601E-10</c:v>
                </c:pt>
                <c:pt idx="30964" formatCode="0.00E+00">
                  <c:v>3.5138031620252502E-10</c:v>
                </c:pt>
                <c:pt idx="30965" formatCode="0.00E+00">
                  <c:v>3.5102893588632298E-10</c:v>
                </c:pt>
                <c:pt idx="30966" formatCode="0.00E+00">
                  <c:v>3.5067790695043599E-10</c:v>
                </c:pt>
                <c:pt idx="30967" formatCode="0.00E+00">
                  <c:v>3.5032722904348601E-10</c:v>
                </c:pt>
                <c:pt idx="30968" formatCode="0.00E+00">
                  <c:v>3.4997690181444198E-10</c:v>
                </c:pt>
                <c:pt idx="30969" formatCode="0.00E+00">
                  <c:v>3.4962692491262798E-10</c:v>
                </c:pt>
                <c:pt idx="30970" formatCode="0.00E+00">
                  <c:v>3.4927729798771501E-10</c:v>
                </c:pt>
                <c:pt idx="30971" formatCode="0.00E+00">
                  <c:v>3.4892802068972798E-10</c:v>
                </c:pt>
                <c:pt idx="30972" formatCode="0.00E+00">
                  <c:v>3.4857909266903802E-10</c:v>
                </c:pt>
                <c:pt idx="30973" formatCode="0.00E+00">
                  <c:v>3.4823051357636898E-10</c:v>
                </c:pt>
                <c:pt idx="30974" formatCode="0.00E+00">
                  <c:v>3.4788228306279298E-10</c:v>
                </c:pt>
                <c:pt idx="30975" formatCode="0.00E+00">
                  <c:v>3.4753440077973001E-10</c:v>
                </c:pt>
                <c:pt idx="30976" formatCode="0.00E+00">
                  <c:v>3.4718686637895E-10</c:v>
                </c:pt>
                <c:pt idx="30977" formatCode="0.00E+00">
                  <c:v>3.4683967951257099E-10</c:v>
                </c:pt>
                <c:pt idx="30978" formatCode="0.00E+00">
                  <c:v>3.4649283983305799E-10</c:v>
                </c:pt>
                <c:pt idx="30979" formatCode="0.00E+00">
                  <c:v>3.4614634699322501E-10</c:v>
                </c:pt>
                <c:pt idx="30980" formatCode="0.00E+00">
                  <c:v>3.4580020064623201E-10</c:v>
                </c:pt>
                <c:pt idx="30981" formatCode="0.00E+00">
                  <c:v>3.45454400445586E-10</c:v>
                </c:pt>
                <c:pt idx="30982" formatCode="0.00E+00">
                  <c:v>3.4510894604513998E-10</c:v>
                </c:pt>
                <c:pt idx="30983" formatCode="0.00E+00">
                  <c:v>3.4476383709909501E-10</c:v>
                </c:pt>
                <c:pt idx="30984" formatCode="0.00E+00">
                  <c:v>3.4441907326199598E-10</c:v>
                </c:pt>
                <c:pt idx="30985" formatCode="0.00E+00">
                  <c:v>3.4407465418873402E-10</c:v>
                </c:pt>
                <c:pt idx="30986" formatCode="0.00E+00">
                  <c:v>3.4373057953454501E-10</c:v>
                </c:pt>
                <c:pt idx="30987" formatCode="0.00E+00">
                  <c:v>3.4338684895501102E-10</c:v>
                </c:pt>
                <c:pt idx="30988" formatCode="0.00E+00">
                  <c:v>3.4304346210605601E-10</c:v>
                </c:pt>
                <c:pt idx="30989" formatCode="0.00E+00">
                  <c:v>3.4270041864395001E-10</c:v>
                </c:pt>
                <c:pt idx="30990" formatCode="0.00E+00">
                  <c:v>3.4235771822530599E-10</c:v>
                </c:pt>
                <c:pt idx="30991" formatCode="0.00E+00">
                  <c:v>3.4201536050708098E-10</c:v>
                </c:pt>
                <c:pt idx="30992" formatCode="0.00E+00">
                  <c:v>3.4167334514657302E-10</c:v>
                </c:pt>
                <c:pt idx="30993" formatCode="0.00E+00">
                  <c:v>3.41331671801427E-10</c:v>
                </c:pt>
                <c:pt idx="30994" formatCode="0.00E+00">
                  <c:v>3.4099034012962499E-10</c:v>
                </c:pt>
                <c:pt idx="30995" formatCode="0.00E+00">
                  <c:v>3.4064934978949598E-10</c:v>
                </c:pt>
                <c:pt idx="30996" formatCode="0.00E+00">
                  <c:v>3.4030870043970599E-10</c:v>
                </c:pt>
                <c:pt idx="30997" formatCode="0.00E+00">
                  <c:v>3.39968391739267E-10</c:v>
                </c:pt>
                <c:pt idx="30998" formatCode="0.00E+00">
                  <c:v>3.3962842334752698E-10</c:v>
                </c:pt>
                <c:pt idx="30999" formatCode="0.00E+00">
                  <c:v>3.3928879492417999E-10</c:v>
                </c:pt>
                <c:pt idx="31000" formatCode="0.00E+00">
                  <c:v>3.3894950612925598E-10</c:v>
                </c:pt>
                <c:pt idx="31001" formatCode="0.00E+00">
                  <c:v>3.3861055662312598E-10</c:v>
                </c:pt>
                <c:pt idx="31002" formatCode="0.00E+00">
                  <c:v>3.3827194606650298E-10</c:v>
                </c:pt>
                <c:pt idx="31003" formatCode="0.00E+00">
                  <c:v>3.3793367412043701E-10</c:v>
                </c:pt>
                <c:pt idx="31004" formatCode="0.00E+00">
                  <c:v>3.37595740446316E-10</c:v>
                </c:pt>
                <c:pt idx="31005" formatCode="0.00E+00">
                  <c:v>3.3725814470587002E-10</c:v>
                </c:pt>
                <c:pt idx="31006" formatCode="0.00E+00">
                  <c:v>3.36920886561164E-10</c:v>
                </c:pt>
                <c:pt idx="31007" formatCode="0.00E+00">
                  <c:v>3.3658396567460298E-10</c:v>
                </c:pt>
                <c:pt idx="31008" formatCode="0.00E+00">
                  <c:v>3.3624738170892802E-10</c:v>
                </c:pt>
                <c:pt idx="31009" formatCode="0.00E+00">
                  <c:v>3.3591113432721898E-10</c:v>
                </c:pt>
                <c:pt idx="31010" formatCode="0.00E+00">
                  <c:v>3.3557522319289199E-10</c:v>
                </c:pt>
                <c:pt idx="31011" formatCode="0.00E+00">
                  <c:v>3.3523964796969901E-10</c:v>
                </c:pt>
                <c:pt idx="31012" formatCode="0.00E+00">
                  <c:v>3.3490440832173E-10</c:v>
                </c:pt>
                <c:pt idx="31013" formatCode="0.00E+00">
                  <c:v>3.3456950391340798E-10</c:v>
                </c:pt>
                <c:pt idx="31014" formatCode="0.00E+00">
                  <c:v>3.34234934409495E-10</c:v>
                </c:pt>
                <c:pt idx="31015" formatCode="0.00E+00">
                  <c:v>3.3390069947508501E-10</c:v>
                </c:pt>
                <c:pt idx="31016" formatCode="0.00E+00">
                  <c:v>3.3356679877560998E-10</c:v>
                </c:pt>
                <c:pt idx="31017" formatCode="0.00E+00">
                  <c:v>3.3323323197683398E-10</c:v>
                </c:pt>
                <c:pt idx="31018" formatCode="0.00E+00">
                  <c:v>3.3289999874485802E-10</c:v>
                </c:pt>
                <c:pt idx="31019" formatCode="0.00E+00">
                  <c:v>3.3256709874611302E-10</c:v>
                </c:pt>
                <c:pt idx="31020" formatCode="0.00E+00">
                  <c:v>3.3223453164736702E-10</c:v>
                </c:pt>
                <c:pt idx="31021" formatCode="0.00E+00">
                  <c:v>3.3190229711571899E-10</c:v>
                </c:pt>
                <c:pt idx="31022" formatCode="0.00E+00">
                  <c:v>3.3157039481860299E-10</c:v>
                </c:pt>
                <c:pt idx="31023" formatCode="0.00E+00">
                  <c:v>3.3123882442378498E-10</c:v>
                </c:pt>
                <c:pt idx="31024" formatCode="0.00E+00">
                  <c:v>3.30907585599361E-10</c:v>
                </c:pt>
                <c:pt idx="31025" formatCode="0.00E+00">
                  <c:v>3.3057667801376198E-10</c:v>
                </c:pt>
                <c:pt idx="31026" formatCode="0.00E+00">
                  <c:v>3.3024610133574802E-10</c:v>
                </c:pt>
                <c:pt idx="31027" formatCode="0.00E+00">
                  <c:v>3.29915855234412E-10</c:v>
                </c:pt>
                <c:pt idx="31028" formatCode="0.00E+00">
                  <c:v>3.29585939379178E-10</c:v>
                </c:pt>
                <c:pt idx="31029" formatCode="0.00E+00">
                  <c:v>3.2925635343979902E-10</c:v>
                </c:pt>
                <c:pt idx="31030" formatCode="0.00E+00">
                  <c:v>3.2892709708635899E-10</c:v>
                </c:pt>
                <c:pt idx="31031" formatCode="0.00E+00">
                  <c:v>3.2859816998927198E-10</c:v>
                </c:pt>
                <c:pt idx="31032" formatCode="0.00E+00">
                  <c:v>3.2826957181928299E-10</c:v>
                </c:pt>
                <c:pt idx="31033" formatCode="0.00E+00">
                  <c:v>3.27941302247464E-10</c:v>
                </c:pt>
                <c:pt idx="31034" formatCode="0.00E+00">
                  <c:v>3.2761336094521602E-10</c:v>
                </c:pt>
                <c:pt idx="31035" formatCode="0.00E+00">
                  <c:v>3.2728574758427098E-10</c:v>
                </c:pt>
                <c:pt idx="31036" formatCode="0.00E+00">
                  <c:v>3.2695846183668702E-10</c:v>
                </c:pt>
                <c:pt idx="31037" formatCode="0.00E+00">
                  <c:v>3.2663150337485001E-10</c:v>
                </c:pt>
                <c:pt idx="31038" formatCode="0.00E+00">
                  <c:v>3.2630487187147502E-10</c:v>
                </c:pt>
                <c:pt idx="31039" formatCode="0.00E+00">
                  <c:v>3.2597856699960399E-10</c:v>
                </c:pt>
                <c:pt idx="31040" formatCode="0.00E+00">
                  <c:v>3.2565258843260401E-10</c:v>
                </c:pt>
                <c:pt idx="31041" formatCode="0.00E+00">
                  <c:v>3.2532693584417199E-10</c:v>
                </c:pt>
                <c:pt idx="31042" formatCode="0.00E+00">
                  <c:v>3.2500160890832803E-10</c:v>
                </c:pt>
                <c:pt idx="31043" formatCode="0.00E+00">
                  <c:v>3.2467660729941898E-10</c:v>
                </c:pt>
                <c:pt idx="31044" formatCode="0.00E+00">
                  <c:v>3.2435193069212E-10</c:v>
                </c:pt>
                <c:pt idx="31045" formatCode="0.00E+00">
                  <c:v>3.2402757876142798E-10</c:v>
                </c:pt>
                <c:pt idx="31046" formatCode="0.00E+00">
                  <c:v>3.23703551182666E-10</c:v>
                </c:pt>
                <c:pt idx="31047" formatCode="0.00E+00">
                  <c:v>3.2337984763148399E-10</c:v>
                </c:pt>
                <c:pt idx="31048" formatCode="0.00E+00">
                  <c:v>3.2305646778385199E-10</c:v>
                </c:pt>
                <c:pt idx="31049" formatCode="0.00E+00">
                  <c:v>3.22733411316068E-10</c:v>
                </c:pt>
                <c:pt idx="31050" formatCode="0.00E+00">
                  <c:v>3.2241067790475198E-10</c:v>
                </c:pt>
                <c:pt idx="31051" formatCode="0.00E+00">
                  <c:v>3.2208826722684801E-10</c:v>
                </c:pt>
                <c:pt idx="31052" formatCode="0.00E+00">
                  <c:v>3.2176617895962099E-10</c:v>
                </c:pt>
                <c:pt idx="31053" formatCode="0.00E+00">
                  <c:v>3.2144441278066097E-10</c:v>
                </c:pt>
                <c:pt idx="31054" formatCode="0.00E+00">
                  <c:v>3.2112296836787998E-10</c:v>
                </c:pt>
                <c:pt idx="31055" formatCode="0.00E+00">
                  <c:v>3.20801845399513E-10</c:v>
                </c:pt>
                <c:pt idx="31056" formatCode="0.00E+00">
                  <c:v>3.2048104355411302E-10</c:v>
                </c:pt>
                <c:pt idx="31057" formatCode="0.00E+00">
                  <c:v>3.2016056251055899E-10</c:v>
                </c:pt>
                <c:pt idx="31058" formatCode="0.00E+00">
                  <c:v>3.1984040194804801E-10</c:v>
                </c:pt>
                <c:pt idx="31059" formatCode="0.00E+00">
                  <c:v>3.1952056154609999E-10</c:v>
                </c:pt>
                <c:pt idx="31060" formatCode="0.00E+00">
                  <c:v>3.1920104098455402E-10</c:v>
                </c:pt>
                <c:pt idx="31061" formatCode="0.00E+00">
                  <c:v>3.1888183994357001E-10</c:v>
                </c:pt>
                <c:pt idx="31062" formatCode="0.00E+00">
                  <c:v>3.1856295810362598E-10</c:v>
                </c:pt>
                <c:pt idx="31063" formatCode="0.00E+00">
                  <c:v>3.1824439514552202E-10</c:v>
                </c:pt>
                <c:pt idx="31064" formatCode="0.00E+00">
                  <c:v>3.1792615075037702E-10</c:v>
                </c:pt>
                <c:pt idx="31065" formatCode="0.00E+00">
                  <c:v>3.1760822459962598E-10</c:v>
                </c:pt>
                <c:pt idx="31066" formatCode="0.00E+00">
                  <c:v>3.1729061637502698E-10</c:v>
                </c:pt>
                <c:pt idx="31067" formatCode="0.00E+00">
                  <c:v>3.1697332575865203E-10</c:v>
                </c:pt>
                <c:pt idx="31068" formatCode="0.00E+00">
                  <c:v>3.1665635243289301E-10</c:v>
                </c:pt>
                <c:pt idx="31069" formatCode="0.00E+00">
                  <c:v>3.1633969608046001E-10</c:v>
                </c:pt>
                <c:pt idx="31070" formatCode="0.00E+00">
                  <c:v>3.1602335638437998E-10</c:v>
                </c:pt>
                <c:pt idx="31071" formatCode="0.00E+00">
                  <c:v>3.1570733302799502E-10</c:v>
                </c:pt>
                <c:pt idx="31072" formatCode="0.00E+00">
                  <c:v>3.1539162569496699E-10</c:v>
                </c:pt>
                <c:pt idx="31073" formatCode="0.00E+00">
                  <c:v>3.1507623406927198E-10</c:v>
                </c:pt>
                <c:pt idx="31074" formatCode="0.00E+00">
                  <c:v>3.1476115783520299E-10</c:v>
                </c:pt>
                <c:pt idx="31075" formatCode="0.00E+00">
                  <c:v>3.1444639667736802E-10</c:v>
                </c:pt>
                <c:pt idx="31076" formatCode="0.00E+00">
                  <c:v>3.14131950280691E-10</c:v>
                </c:pt>
                <c:pt idx="31077" formatCode="0.00E+00">
                  <c:v>3.1381781833040998E-10</c:v>
                </c:pt>
                <c:pt idx="31078" formatCode="0.00E+00">
                  <c:v>3.1350400051207902E-10</c:v>
                </c:pt>
                <c:pt idx="31079" formatCode="0.00E+00">
                  <c:v>3.1319049651156701E-10</c:v>
                </c:pt>
                <c:pt idx="31080" formatCode="0.00E+00">
                  <c:v>3.1287730601505602E-10</c:v>
                </c:pt>
                <c:pt idx="31081" formatCode="0.00E+00">
                  <c:v>3.1256442870904102E-10</c:v>
                </c:pt>
                <c:pt idx="31082" formatCode="0.00E+00">
                  <c:v>3.12251864280332E-10</c:v>
                </c:pt>
                <c:pt idx="31083" formatCode="0.00E+00">
                  <c:v>3.1193961241605098E-10</c:v>
                </c:pt>
                <c:pt idx="31084" formatCode="0.00E+00">
                  <c:v>3.1162767280363501E-10</c:v>
                </c:pt>
                <c:pt idx="31085" formatCode="0.00E+00">
                  <c:v>3.1131604513083198E-10</c:v>
                </c:pt>
                <c:pt idx="31086" formatCode="0.00E+00">
                  <c:v>3.1100472908570102E-10</c:v>
                </c:pt>
                <c:pt idx="31087" formatCode="0.00E+00">
                  <c:v>3.1069372435661498E-10</c:v>
                </c:pt>
                <c:pt idx="31088" formatCode="0.00E+00">
                  <c:v>3.1038303063225899E-10</c:v>
                </c:pt>
                <c:pt idx="31089" formatCode="0.00E+00">
                  <c:v>3.1007264760162602E-10</c:v>
                </c:pt>
                <c:pt idx="31090" formatCode="0.00E+00">
                  <c:v>3.0976257495402501E-10</c:v>
                </c:pt>
                <c:pt idx="31091" formatCode="0.00E+00">
                  <c:v>3.0945281237907102E-10</c:v>
                </c:pt>
                <c:pt idx="31092" formatCode="0.00E+00">
                  <c:v>3.0914335956669199E-10</c:v>
                </c:pt>
                <c:pt idx="31093" formatCode="0.00E+00">
                  <c:v>3.08834216207125E-10</c:v>
                </c:pt>
                <c:pt idx="31094" formatCode="0.00E+00">
                  <c:v>3.0852538199091803E-10</c:v>
                </c:pt>
                <c:pt idx="31095" formatCode="0.00E+00">
                  <c:v>3.0821685660892698E-10</c:v>
                </c:pt>
                <c:pt idx="31096" formatCode="0.00E+00">
                  <c:v>3.07908639752318E-10</c:v>
                </c:pt>
                <c:pt idx="31097" formatCode="0.00E+00">
                  <c:v>3.0760073111256599E-10</c:v>
                </c:pt>
                <c:pt idx="31098" formatCode="0.00E+00">
                  <c:v>3.0729313038145301E-10</c:v>
                </c:pt>
                <c:pt idx="31099" formatCode="0.00E+00">
                  <c:v>3.0698583725107102E-10</c:v>
                </c:pt>
                <c:pt idx="31100" formatCode="0.00E+00">
                  <c:v>3.0667885141382001E-10</c:v>
                </c:pt>
                <c:pt idx="31101" formatCode="0.00E+00">
                  <c:v>3.0637217256240701E-10</c:v>
                </c:pt>
                <c:pt idx="31102" formatCode="0.00E+00">
                  <c:v>3.0606580038984398E-10</c:v>
                </c:pt>
                <c:pt idx="31103" formatCode="0.00E+00">
                  <c:v>3.0575973458945402E-10</c:v>
                </c:pt>
                <c:pt idx="31104" formatCode="0.00E+00">
                  <c:v>3.05453974854865E-10</c:v>
                </c:pt>
                <c:pt idx="31105" formatCode="0.00E+00">
                  <c:v>3.0514852088001E-10</c:v>
                </c:pt>
                <c:pt idx="31106" formatCode="0.00E+00">
                  <c:v>3.0484337235912999E-10</c:v>
                </c:pt>
                <c:pt idx="31107" formatCode="0.00E+00">
                  <c:v>3.0453852898677099E-10</c:v>
                </c:pt>
                <c:pt idx="31108" formatCode="0.00E+00">
                  <c:v>3.0423399045778402E-10</c:v>
                </c:pt>
                <c:pt idx="31109" formatCode="0.00E+00">
                  <c:v>3.0392975646732602E-10</c:v>
                </c:pt>
                <c:pt idx="31110" formatCode="0.00E+00">
                  <c:v>3.0362582671085898E-10</c:v>
                </c:pt>
                <c:pt idx="31111" formatCode="0.00E+00">
                  <c:v>3.0332220088414799E-10</c:v>
                </c:pt>
                <c:pt idx="31112" formatCode="0.00E+00">
                  <c:v>3.03018878683264E-10</c:v>
                </c:pt>
                <c:pt idx="31113" formatCode="0.00E+00">
                  <c:v>3.0271585980458099E-10</c:v>
                </c:pt>
                <c:pt idx="31114" formatCode="0.00E+00">
                  <c:v>3.0241314394477602E-10</c:v>
                </c:pt>
                <c:pt idx="31115" formatCode="0.00E+00">
                  <c:v>3.0211073080083098E-10</c:v>
                </c:pt>
                <c:pt idx="31116" formatCode="0.00E+00">
                  <c:v>3.0180862007003001E-10</c:v>
                </c:pt>
                <c:pt idx="31117" formatCode="0.00E+00">
                  <c:v>3.0150681144996002E-10</c:v>
                </c:pt>
                <c:pt idx="31118" formatCode="0.00E+00">
                  <c:v>3.0120530463850998E-10</c:v>
                </c:pt>
                <c:pt idx="31119" formatCode="0.00E+00">
                  <c:v>3.00904099333872E-10</c:v>
                </c:pt>
                <c:pt idx="31120" formatCode="0.00E+00">
                  <c:v>3.0060319523453801E-10</c:v>
                </c:pt>
                <c:pt idx="31121" formatCode="0.00E+00">
                  <c:v>3.0030259203930399E-10</c:v>
                </c:pt>
                <c:pt idx="31122" formatCode="0.00E+00">
                  <c:v>3.0000228944726402E-10</c:v>
                </c:pt>
                <c:pt idx="31123" formatCode="0.00E+00">
                  <c:v>2.9970228715781701E-10</c:v>
                </c:pt>
                <c:pt idx="31124" formatCode="0.00E+00">
                  <c:v>2.99402584870659E-10</c:v>
                </c:pt>
                <c:pt idx="31125" formatCode="0.00E+00">
                  <c:v>2.9910318228578798E-10</c:v>
                </c:pt>
                <c:pt idx="31126" formatCode="0.00E+00">
                  <c:v>2.9880407910350302E-10</c:v>
                </c:pt>
                <c:pt idx="31127" formatCode="0.00E+00">
                  <c:v>2.9850527502439901E-10</c:v>
                </c:pt>
                <c:pt idx="31128" formatCode="0.00E+00">
                  <c:v>2.9820676974937501E-10</c:v>
                </c:pt>
                <c:pt idx="31129" formatCode="0.00E+00">
                  <c:v>2.9790856297962498E-10</c:v>
                </c:pt>
                <c:pt idx="31130" formatCode="0.00E+00">
                  <c:v>2.9761065441664601E-10</c:v>
                </c:pt>
                <c:pt idx="31131" formatCode="0.00E+00">
                  <c:v>2.9731304376222901E-10</c:v>
                </c:pt>
                <c:pt idx="31132" formatCode="0.00E+00">
                  <c:v>2.9701573071846698E-10</c:v>
                </c:pt>
                <c:pt idx="31133" formatCode="0.00E+00">
                  <c:v>2.9671871498774801E-10</c:v>
                </c:pt>
                <c:pt idx="31134" formatCode="0.00E+00">
                  <c:v>2.9642199627276098E-10</c:v>
                </c:pt>
                <c:pt idx="31135" formatCode="0.00E+00">
                  <c:v>2.96125574276488E-10</c:v>
                </c:pt>
                <c:pt idx="31136" formatCode="0.00E+00">
                  <c:v>2.9582944870221099E-10</c:v>
                </c:pt>
                <c:pt idx="31137" formatCode="0.00E+00">
                  <c:v>2.95533619253509E-10</c:v>
                </c:pt>
                <c:pt idx="31138" formatCode="0.00E+00">
                  <c:v>2.9523808563425599E-10</c:v>
                </c:pt>
                <c:pt idx="31139" formatCode="0.00E+00">
                  <c:v>2.9494284754862099E-10</c:v>
                </c:pt>
                <c:pt idx="31140" formatCode="0.00E+00">
                  <c:v>2.9464790470107299E-10</c:v>
                </c:pt>
                <c:pt idx="31141" formatCode="0.00E+00">
                  <c:v>2.94353256796372E-10</c:v>
                </c:pt>
                <c:pt idx="31142" formatCode="0.00E+00">
                  <c:v>2.9405890353957499E-10</c:v>
                </c:pt>
                <c:pt idx="31143" formatCode="0.00E+00">
                  <c:v>2.9376484463603598E-10</c:v>
                </c:pt>
                <c:pt idx="31144" formatCode="0.00E+00">
                  <c:v>2.9347107979140002E-10</c:v>
                </c:pt>
                <c:pt idx="31145" formatCode="0.00E+00">
                  <c:v>2.93177608711608E-10</c:v>
                </c:pt>
                <c:pt idx="31146" formatCode="0.00E+00">
                  <c:v>2.9288443110289698E-10</c:v>
                </c:pt>
                <c:pt idx="31147" formatCode="0.00E+00">
                  <c:v>2.9259154667179398E-10</c:v>
                </c:pt>
                <c:pt idx="31148" formatCode="0.00E+00">
                  <c:v>2.9229895512512199E-10</c:v>
                </c:pt>
                <c:pt idx="31149" formatCode="0.00E+00">
                  <c:v>2.9200665616999698E-10</c:v>
                </c:pt>
                <c:pt idx="31150" formatCode="0.00E+00">
                  <c:v>2.9171464951382698E-10</c:v>
                </c:pt>
                <c:pt idx="31151" formatCode="0.00E+00">
                  <c:v>2.9142293486431302E-10</c:v>
                </c:pt>
                <c:pt idx="31152" formatCode="0.00E+00">
                  <c:v>2.9113151192944899E-10</c:v>
                </c:pt>
                <c:pt idx="31153" formatCode="0.00E+00">
                  <c:v>2.9084038041751899E-10</c:v>
                </c:pt>
                <c:pt idx="31154" formatCode="0.00E+00">
                  <c:v>2.9054954003710201E-10</c:v>
                </c:pt>
                <c:pt idx="31155" formatCode="0.00E+00">
                  <c:v>2.9025899049706502E-10</c:v>
                </c:pt>
                <c:pt idx="31156" formatCode="0.00E+00">
                  <c:v>2.89968731506568E-10</c:v>
                </c:pt>
                <c:pt idx="31157" formatCode="0.00E+00">
                  <c:v>2.8967876277506102E-10</c:v>
                </c:pt>
                <c:pt idx="31158" formatCode="0.00E+00">
                  <c:v>2.8938908401228599E-10</c:v>
                </c:pt>
                <c:pt idx="31159" formatCode="0.00E+00">
                  <c:v>2.8909969492827398E-10</c:v>
                </c:pt>
                <c:pt idx="31160" formatCode="0.00E+00">
                  <c:v>2.8881059523334602E-10</c:v>
                </c:pt>
                <c:pt idx="31161" formatCode="0.00E+00">
                  <c:v>2.8852178463811199E-10</c:v>
                </c:pt>
                <c:pt idx="31162" formatCode="0.00E+00">
                  <c:v>2.8823326285347398E-10</c:v>
                </c:pt>
                <c:pt idx="31163" formatCode="0.00E+00">
                  <c:v>2.8794502959062099E-10</c:v>
                </c:pt>
                <c:pt idx="31164" formatCode="0.00E+00">
                  <c:v>2.8765708456102999E-10</c:v>
                </c:pt>
                <c:pt idx="31165" formatCode="0.00E+00">
                  <c:v>2.8736942747646898E-10</c:v>
                </c:pt>
                <c:pt idx="31166" formatCode="0.00E+00">
                  <c:v>2.8708205804899199E-10</c:v>
                </c:pt>
                <c:pt idx="31167" formatCode="0.00E+00">
                  <c:v>2.8679497599094302E-10</c:v>
                </c:pt>
                <c:pt idx="31168" formatCode="0.00E+00">
                  <c:v>2.8650818101495297E-10</c:v>
                </c:pt>
                <c:pt idx="31169" formatCode="0.00E+00">
                  <c:v>2.8622167283393801E-10</c:v>
                </c:pt>
                <c:pt idx="31170" formatCode="0.00E+00">
                  <c:v>2.8593545116110401E-10</c:v>
                </c:pt>
                <c:pt idx="31171" formatCode="0.00E+00">
                  <c:v>2.8564951570994301E-10</c:v>
                </c:pt>
                <c:pt idx="31172" formatCode="0.00E+00">
                  <c:v>2.85363866194233E-10</c:v>
                </c:pt>
                <c:pt idx="31173" formatCode="0.00E+00">
                  <c:v>2.85078502328038E-10</c:v>
                </c:pt>
                <c:pt idx="31174" formatCode="0.00E+00">
                  <c:v>2.8479342382571001E-10</c:v>
                </c:pt>
                <c:pt idx="31175" formatCode="0.00E+00">
                  <c:v>2.8450863040188501E-10</c:v>
                </c:pt>
                <c:pt idx="31176" formatCode="0.00E+00">
                  <c:v>2.84224121771483E-10</c:v>
                </c:pt>
                <c:pt idx="31177" formatCode="0.00E+00">
                  <c:v>2.8393989764971102E-10</c:v>
                </c:pt>
                <c:pt idx="31178" formatCode="0.00E+00">
                  <c:v>2.8365595775206102E-10</c:v>
                </c:pt>
                <c:pt idx="31179" formatCode="0.00E+00">
                  <c:v>2.83372301794309E-10</c:v>
                </c:pt>
                <c:pt idx="31180" formatCode="0.00E+00">
                  <c:v>2.8308892949251502E-10</c:v>
                </c:pt>
                <c:pt idx="31181" formatCode="0.00E+00">
                  <c:v>2.8280584056302302E-10</c:v>
                </c:pt>
                <c:pt idx="31182" formatCode="0.00E+00">
                  <c:v>2.8252303472246002E-10</c:v>
                </c:pt>
                <c:pt idx="31183" formatCode="0.00E+00">
                  <c:v>2.8224051168773698E-10</c:v>
                </c:pt>
                <c:pt idx="31184" formatCode="0.00E+00">
                  <c:v>2.8195827117604902E-10</c:v>
                </c:pt>
                <c:pt idx="31185" formatCode="0.00E+00">
                  <c:v>2.8167631290487298E-10</c:v>
                </c:pt>
                <c:pt idx="31186" formatCode="0.00E+00">
                  <c:v>2.8139463659196799E-10</c:v>
                </c:pt>
                <c:pt idx="31187" formatCode="0.00E+00">
                  <c:v>2.8111324195537601E-10</c:v>
                </c:pt>
                <c:pt idx="31188" formatCode="0.00E+00">
                  <c:v>2.8083212871342098E-10</c:v>
                </c:pt>
                <c:pt idx="31189" formatCode="0.00E+00">
                  <c:v>2.8055129658470802E-10</c:v>
                </c:pt>
                <c:pt idx="31190" formatCode="0.00E+00">
                  <c:v>2.80270745288123E-10</c:v>
                </c:pt>
                <c:pt idx="31191" formatCode="0.00E+00">
                  <c:v>2.7999047454283499E-10</c:v>
                </c:pt>
                <c:pt idx="31192" formatCode="0.00E+00">
                  <c:v>2.7971048406829198E-10</c:v>
                </c:pt>
                <c:pt idx="31193" formatCode="0.00E+00">
                  <c:v>2.79430773584224E-10</c:v>
                </c:pt>
                <c:pt idx="31194" formatCode="0.00E+00">
                  <c:v>2.7915134281063899E-10</c:v>
                </c:pt>
                <c:pt idx="31195" formatCode="0.00E+00">
                  <c:v>2.7887219146782902E-10</c:v>
                </c:pt>
                <c:pt idx="31196" formatCode="0.00E+00">
                  <c:v>2.7859331927636102E-10</c:v>
                </c:pt>
                <c:pt idx="31197" formatCode="0.00E+00">
                  <c:v>2.7831472595708499E-10</c:v>
                </c:pt>
                <c:pt idx="31198" formatCode="0.00E+00">
                  <c:v>2.78036411231128E-10</c:v>
                </c:pt>
                <c:pt idx="31199" formatCode="0.00E+00">
                  <c:v>2.7775837481989598E-10</c:v>
                </c:pt>
                <c:pt idx="31200" formatCode="0.00E+00">
                  <c:v>2.7748061644507601E-10</c:v>
                </c:pt>
                <c:pt idx="31201" formatCode="0.00E+00">
                  <c:v>2.7720313582863101E-10</c:v>
                </c:pt>
                <c:pt idx="31202" formatCode="0.00E+00">
                  <c:v>2.76925932692803E-10</c:v>
                </c:pt>
                <c:pt idx="31203" formatCode="0.00E+00">
                  <c:v>2.7664900676010999E-10</c:v>
                </c:pt>
                <c:pt idx="31204" formatCode="0.00E+00">
                  <c:v>2.7637235775335002E-10</c:v>
                </c:pt>
                <c:pt idx="31205" formatCode="0.00E+00">
                  <c:v>2.7609598539559598E-10</c:v>
                </c:pt>
                <c:pt idx="31206" formatCode="0.00E+00">
                  <c:v>2.75819889410201E-10</c:v>
                </c:pt>
                <c:pt idx="31207" formatCode="0.00E+00">
                  <c:v>2.75544069520791E-10</c:v>
                </c:pt>
                <c:pt idx="31208" formatCode="0.00E+00">
                  <c:v>2.7526852545127E-10</c:v>
                </c:pt>
                <c:pt idx="31209" formatCode="0.00E+00">
                  <c:v>2.7499325692581902E-10</c:v>
                </c:pt>
                <c:pt idx="31210" formatCode="0.00E+00">
                  <c:v>2.7471826366889298E-10</c:v>
                </c:pt>
                <c:pt idx="31211" formatCode="0.00E+00">
                  <c:v>2.74443545405224E-10</c:v>
                </c:pt>
                <c:pt idx="31212" formatCode="0.00E+00">
                  <c:v>2.74169101859819E-10</c:v>
                </c:pt>
                <c:pt idx="31213" formatCode="0.00E+00">
                  <c:v>2.7389493275795899E-10</c:v>
                </c:pt>
                <c:pt idx="31214" formatCode="0.00E+00">
                  <c:v>2.7362103782520099E-10</c:v>
                </c:pt>
                <c:pt idx="31215" formatCode="0.00E+00">
                  <c:v>2.7334741678737601E-10</c:v>
                </c:pt>
                <c:pt idx="31216" formatCode="0.00E+00">
                  <c:v>2.7307406937058799E-10</c:v>
                </c:pt>
                <c:pt idx="31217" formatCode="0.00E+00">
                  <c:v>2.7280099530121799E-10</c:v>
                </c:pt>
                <c:pt idx="31218" formatCode="0.00E+00">
                  <c:v>2.72528194305917E-10</c:v>
                </c:pt>
                <c:pt idx="31219" formatCode="0.00E+00">
                  <c:v>2.7225566611161098E-10</c:v>
                </c:pt>
                <c:pt idx="31220" formatCode="0.00E+00">
                  <c:v>2.7198341044549902E-10</c:v>
                </c:pt>
                <c:pt idx="31221" formatCode="0.00E+00">
                  <c:v>2.7171142703505298E-10</c:v>
                </c:pt>
                <c:pt idx="31222" formatCode="0.00E+00">
                  <c:v>2.7143971560801799E-10</c:v>
                </c:pt>
                <c:pt idx="31223" formatCode="0.00E+00">
                  <c:v>2.7116827589240998E-10</c:v>
                </c:pt>
                <c:pt idx="31224" formatCode="0.00E+00">
                  <c:v>2.7089710761651801E-10</c:v>
                </c:pt>
                <c:pt idx="31225" formatCode="0.00E+00">
                  <c:v>2.70626210508901E-10</c:v>
                </c:pt>
                <c:pt idx="31226" formatCode="0.00E+00">
                  <c:v>2.7035558429839302E-10</c:v>
                </c:pt>
                <c:pt idx="31227" formatCode="0.00E+00">
                  <c:v>2.7008522871409402E-10</c:v>
                </c:pt>
                <c:pt idx="31228" formatCode="0.00E+00">
                  <c:v>2.6981514348538002E-10</c:v>
                </c:pt>
                <c:pt idx="31229" formatCode="0.00E+00">
                  <c:v>2.69545328341895E-10</c:v>
                </c:pt>
                <c:pt idx="31230" formatCode="0.00E+00">
                  <c:v>2.6927578301355302E-10</c:v>
                </c:pt>
                <c:pt idx="31231" formatCode="0.00E+00">
                  <c:v>2.6900650723053898E-10</c:v>
                </c:pt>
                <c:pt idx="31232" formatCode="0.00E+00">
                  <c:v>2.6873750072330898E-10</c:v>
                </c:pt>
                <c:pt idx="31233" formatCode="0.00E+00">
                  <c:v>2.6846876322258499E-10</c:v>
                </c:pt>
                <c:pt idx="31234" formatCode="0.00E+00">
                  <c:v>2.6820029445936301E-10</c:v>
                </c:pt>
                <c:pt idx="31235" formatCode="0.00E+00">
                  <c:v>2.6793209416490301E-10</c:v>
                </c:pt>
                <c:pt idx="31236" formatCode="0.00E+00">
                  <c:v>2.6766416207073898E-10</c:v>
                </c:pt>
                <c:pt idx="31237" formatCode="0.00E+00">
                  <c:v>2.67396497908668E-10</c:v>
                </c:pt>
                <c:pt idx="31238" formatCode="0.00E+00">
                  <c:v>2.6712910141075897E-10</c:v>
                </c:pt>
                <c:pt idx="31239" formatCode="0.00E+00">
                  <c:v>2.6686197230934799E-10</c:v>
                </c:pt>
                <c:pt idx="31240" formatCode="0.00E+00">
                  <c:v>2.66595110337039E-10</c:v>
                </c:pt>
                <c:pt idx="31241" formatCode="0.00E+00">
                  <c:v>2.6632851522670198E-10</c:v>
                </c:pt>
                <c:pt idx="31242" formatCode="0.00E+00">
                  <c:v>2.6606218671147502E-10</c:v>
                </c:pt>
                <c:pt idx="31243" formatCode="0.00E+00">
                  <c:v>2.6579612452476401E-10</c:v>
                </c:pt>
                <c:pt idx="31244" formatCode="0.00E+00">
                  <c:v>2.6553032840023899E-10</c:v>
                </c:pt>
                <c:pt idx="31245" formatCode="0.00E+00">
                  <c:v>2.65264798071839E-10</c:v>
                </c:pt>
                <c:pt idx="31246" formatCode="0.00E+00">
                  <c:v>2.6499953327376698E-10</c:v>
                </c:pt>
                <c:pt idx="31247" formatCode="0.00E+00">
                  <c:v>2.6473453374049299E-10</c:v>
                </c:pt>
                <c:pt idx="31248" formatCode="0.00E+00">
                  <c:v>2.6446979920675298E-10</c:v>
                </c:pt>
                <c:pt idx="31249" formatCode="0.00E+00">
                  <c:v>2.6420532940754599E-10</c:v>
                </c:pt>
                <c:pt idx="31250" formatCode="0.00E+00">
                  <c:v>2.6394112407813799E-10</c:v>
                </c:pt>
                <c:pt idx="31251" formatCode="0.00E+00">
                  <c:v>2.6367718295405999E-10</c:v>
                </c:pt>
                <c:pt idx="31252" formatCode="0.00E+00">
                  <c:v>2.6341350577110601E-10</c:v>
                </c:pt>
                <c:pt idx="31253" formatCode="0.00E+00">
                  <c:v>2.6315009226533498E-10</c:v>
                </c:pt>
                <c:pt idx="31254" formatCode="0.00E+00">
                  <c:v>2.6288694217306998E-10</c:v>
                </c:pt>
                <c:pt idx="31255" formatCode="0.00E+00">
                  <c:v>2.6262405523089701E-10</c:v>
                </c:pt>
                <c:pt idx="31256" formatCode="0.00E+00">
                  <c:v>2.6236143117566599E-10</c:v>
                </c:pt>
                <c:pt idx="31257" formatCode="0.00E+00">
                  <c:v>2.6209906974449001E-10</c:v>
                </c:pt>
                <c:pt idx="31258" formatCode="0.00E+00">
                  <c:v>2.61836970674746E-10</c:v>
                </c:pt>
                <c:pt idx="31259" formatCode="0.00E+00">
                  <c:v>2.61575133704071E-10</c:v>
                </c:pt>
                <c:pt idx="31260" formatCode="0.00E+00">
                  <c:v>2.6131355857036698E-10</c:v>
                </c:pt>
                <c:pt idx="31261" formatCode="0.00E+00">
                  <c:v>2.6105224501179602E-10</c:v>
                </c:pt>
                <c:pt idx="31262" formatCode="0.00E+00">
                  <c:v>2.60791192766785E-10</c:v>
                </c:pt>
                <c:pt idx="31263" formatCode="0.00E+00">
                  <c:v>2.60530401574018E-10</c:v>
                </c:pt>
                <c:pt idx="31264" formatCode="0.00E+00">
                  <c:v>2.60269871172444E-10</c:v>
                </c:pt>
                <c:pt idx="31265" formatCode="0.00E+00">
                  <c:v>2.60009601301271E-10</c:v>
                </c:pt>
                <c:pt idx="31266" formatCode="0.00E+00">
                  <c:v>2.5974959169996999E-10</c:v>
                </c:pt>
                <c:pt idx="31267" formatCode="0.00E+00">
                  <c:v>2.5948984210826998E-10</c:v>
                </c:pt>
                <c:pt idx="31268" formatCode="0.00E+00">
                  <c:v>2.59230352266162E-10</c:v>
                </c:pt>
                <c:pt idx="31269" formatCode="0.00E+00">
                  <c:v>2.5897112191389598E-10</c:v>
                </c:pt>
                <c:pt idx="31270" formatCode="0.00E+00">
                  <c:v>2.58712150791982E-10</c:v>
                </c:pt>
                <c:pt idx="31271" formatCode="0.00E+00">
                  <c:v>2.5845343864118999E-10</c:v>
                </c:pt>
                <c:pt idx="31272" formatCode="0.00E+00">
                  <c:v>2.5819498520254902E-10</c:v>
                </c:pt>
                <c:pt idx="31273" formatCode="0.00E+00">
                  <c:v>2.5793679021734601E-10</c:v>
                </c:pt>
                <c:pt idx="31274" formatCode="0.00E+00">
                  <c:v>2.5767885342712899E-10</c:v>
                </c:pt>
                <c:pt idx="31275" formatCode="0.00E+00">
                  <c:v>2.5742117457370202E-10</c:v>
                </c:pt>
                <c:pt idx="31276" formatCode="0.00E+00">
                  <c:v>2.5716375339912799E-10</c:v>
                </c:pt>
                <c:pt idx="31277" formatCode="0.00E+00">
                  <c:v>2.5690658964572899E-10</c:v>
                </c:pt>
                <c:pt idx="31278" formatCode="0.00E+00">
                  <c:v>2.5664968305608299E-10</c:v>
                </c:pt>
                <c:pt idx="31279" formatCode="0.00E+00">
                  <c:v>2.5639303337302699E-10</c:v>
                </c:pt>
                <c:pt idx="31280" formatCode="0.00E+00">
                  <c:v>2.5613664033965399E-10</c:v>
                </c:pt>
                <c:pt idx="31281" formatCode="0.00E+00">
                  <c:v>2.5588050369931399E-10</c:v>
                </c:pt>
                <c:pt idx="31282" formatCode="0.00E+00">
                  <c:v>2.5562462319561501E-10</c:v>
                </c:pt>
                <c:pt idx="31283" formatCode="0.00E+00">
                  <c:v>2.5536899857241898E-10</c:v>
                </c:pt>
                <c:pt idx="31284" formatCode="0.00E+00">
                  <c:v>2.5511362957384699E-10</c:v>
                </c:pt>
                <c:pt idx="31285" formatCode="0.00E+00">
                  <c:v>2.5485851594427298E-10</c:v>
                </c:pt>
                <c:pt idx="31286" formatCode="0.00E+00">
                  <c:v>2.5460365742832897E-10</c:v>
                </c:pt>
                <c:pt idx="31287" formatCode="0.00E+00">
                  <c:v>2.54349053770901E-10</c:v>
                </c:pt>
                <c:pt idx="31288" formatCode="0.00E+00">
                  <c:v>2.5409470471713E-10</c:v>
                </c:pt>
                <c:pt idx="31289" formatCode="0.00E+00">
                  <c:v>2.5384061001241298E-10</c:v>
                </c:pt>
                <c:pt idx="31290" formatCode="0.00E+00">
                  <c:v>2.5358676940239999E-10</c:v>
                </c:pt>
                <c:pt idx="31291" formatCode="0.00E+00">
                  <c:v>2.5333318263299798E-10</c:v>
                </c:pt>
                <c:pt idx="31292" formatCode="0.00E+00">
                  <c:v>2.5307984945036498E-10</c:v>
                </c:pt>
                <c:pt idx="31293" formatCode="0.00E+00">
                  <c:v>2.5282676960091403E-10</c:v>
                </c:pt>
                <c:pt idx="31294" formatCode="0.00E+00">
                  <c:v>2.52573942831313E-10</c:v>
                </c:pt>
                <c:pt idx="31295" formatCode="0.00E+00">
                  <c:v>2.5232136888848201E-10</c:v>
                </c:pt>
                <c:pt idx="31296" formatCode="0.00E+00">
                  <c:v>2.5206904751959398E-10</c:v>
                </c:pt>
                <c:pt idx="31297" formatCode="0.00E+00">
                  <c:v>2.5181697847207401E-10</c:v>
                </c:pt>
                <c:pt idx="31298" formatCode="0.00E+00">
                  <c:v>2.5156516149360202E-10</c:v>
                </c:pt>
                <c:pt idx="31299" formatCode="0.00E+00">
                  <c:v>2.5131359633210802E-10</c:v>
                </c:pt>
                <c:pt idx="31300" formatCode="0.00E+00">
                  <c:v>2.5106228273577599E-10</c:v>
                </c:pt>
                <c:pt idx="31301" formatCode="0.00E+00">
                  <c:v>2.5081122045303999E-10</c:v>
                </c:pt>
                <c:pt idx="31302" formatCode="0.00E+00">
                  <c:v>2.5056040923258699E-10</c:v>
                </c:pt>
                <c:pt idx="31303" formatCode="0.00E+00">
                  <c:v>2.5030984882335501E-10</c:v>
                </c:pt>
                <c:pt idx="31304" formatCode="0.00E+00">
                  <c:v>2.5005953897453099E-10</c:v>
                </c:pt>
                <c:pt idx="31305" formatCode="0.00E+00">
                  <c:v>2.4980947943555702E-10</c:v>
                </c:pt>
                <c:pt idx="31306" formatCode="0.00E+00">
                  <c:v>2.4955966995612101E-10</c:v>
                </c:pt>
                <c:pt idx="31307" formatCode="0.00E+00">
                  <c:v>2.4931011028616501E-10</c:v>
                </c:pt>
                <c:pt idx="31308" formatCode="0.00E+00">
                  <c:v>2.4906080017587898E-10</c:v>
                </c:pt>
                <c:pt idx="31309" formatCode="0.00E+00">
                  <c:v>2.48811739375703E-10</c:v>
                </c:pt>
                <c:pt idx="31310" formatCode="0.00E+00">
                  <c:v>2.48562927636327E-10</c:v>
                </c:pt>
                <c:pt idx="31311" formatCode="0.00E+00">
                  <c:v>2.4831436470869098E-10</c:v>
                </c:pt>
                <c:pt idx="31312" formatCode="0.00E+00">
                  <c:v>2.4806605034398201E-10</c:v>
                </c:pt>
                <c:pt idx="31313" formatCode="0.00E+00">
                  <c:v>2.4781798429363801E-10</c:v>
                </c:pt>
                <c:pt idx="31314" formatCode="0.00E+00">
                  <c:v>2.4757016630934498E-10</c:v>
                </c:pt>
                <c:pt idx="31315" formatCode="0.00E+00">
                  <c:v>2.4732259614303499E-10</c:v>
                </c:pt>
                <c:pt idx="31316" formatCode="0.00E+00">
                  <c:v>2.4707527354689201E-10</c:v>
                </c:pt>
                <c:pt idx="31317" formatCode="0.00E+00">
                  <c:v>2.4682819827334599E-10</c:v>
                </c:pt>
                <c:pt idx="31318" formatCode="0.00E+00">
                  <c:v>2.4658137007507201E-10</c:v>
                </c:pt>
                <c:pt idx="31319" formatCode="0.00E+00">
                  <c:v>2.46334788704997E-10</c:v>
                </c:pt>
                <c:pt idx="31320" formatCode="0.00E+00">
                  <c:v>2.4608845391629198E-10</c:v>
                </c:pt>
                <c:pt idx="31321" formatCode="0.00E+00">
                  <c:v>2.4584236546237601E-10</c:v>
                </c:pt>
                <c:pt idx="31322" formatCode="0.00E+00">
                  <c:v>2.45596523096913E-10</c:v>
                </c:pt>
                <c:pt idx="31323" formatCode="0.00E+00">
                  <c:v>2.4535092657381598E-10</c:v>
                </c:pt>
                <c:pt idx="31324" formatCode="0.00E+00">
                  <c:v>2.4510557564724301E-10</c:v>
                </c:pt>
                <c:pt idx="31325" formatCode="0.00E+00">
                  <c:v>2.4486047007159501E-10</c:v>
                </c:pt>
                <c:pt idx="31326" formatCode="0.00E+00">
                  <c:v>2.4461560960152401E-10</c:v>
                </c:pt>
                <c:pt idx="31327" formatCode="0.00E+00">
                  <c:v>2.4437099399192201E-10</c:v>
                </c:pt>
                <c:pt idx="31328" formatCode="0.00E+00">
                  <c:v>2.4412662299793002E-10</c:v>
                </c:pt>
                <c:pt idx="31329" formatCode="0.00E+00">
                  <c:v>2.4388249637493299E-10</c:v>
                </c:pt>
                <c:pt idx="31330" formatCode="0.00E+00">
                  <c:v>2.4363861387855798E-10</c:v>
                </c:pt>
                <c:pt idx="31331" formatCode="0.00E+00">
                  <c:v>2.4339497526467899E-10</c:v>
                </c:pt>
                <c:pt idx="31332" formatCode="0.00E+00">
                  <c:v>2.4315158028941399E-10</c:v>
                </c:pt>
                <c:pt idx="31333" formatCode="0.00E+00">
                  <c:v>2.4290842870912502E-10</c:v>
                </c:pt>
                <c:pt idx="31334" formatCode="0.00E+00">
                  <c:v>2.4266552028041598E-10</c:v>
                </c:pt>
                <c:pt idx="31335" formatCode="0.00E+00">
                  <c:v>2.4242285476013502E-10</c:v>
                </c:pt>
                <c:pt idx="31336" formatCode="0.00E+00">
                  <c:v>2.4218043190537501E-10</c:v>
                </c:pt>
                <c:pt idx="31337" formatCode="0.00E+00">
                  <c:v>2.4193825147347001E-10</c:v>
                </c:pt>
                <c:pt idx="31338" formatCode="0.00E+00">
                  <c:v>2.4169631322199598E-10</c:v>
                </c:pt>
                <c:pt idx="31339" formatCode="0.00E+00">
                  <c:v>2.4145461690877402E-10</c:v>
                </c:pt>
                <c:pt idx="31340" formatCode="0.00E+00">
                  <c:v>2.4121316229186602E-10</c:v>
                </c:pt>
                <c:pt idx="31341" formatCode="0.00E+00">
                  <c:v>2.4097194912957402E-10</c:v>
                </c:pt>
                <c:pt idx="31342" formatCode="0.00E+00">
                  <c:v>2.4073097718044402E-10</c:v>
                </c:pt>
                <c:pt idx="31343" formatCode="0.00E+00">
                  <c:v>2.4049024620326398E-10</c:v>
                </c:pt>
                <c:pt idx="31344" formatCode="0.00E+00">
                  <c:v>2.4024975595705998E-10</c:v>
                </c:pt>
                <c:pt idx="31345" formatCode="0.00E+00">
                  <c:v>2.4000950620110301E-10</c:v>
                </c:pt>
                <c:pt idx="31346" formatCode="0.00E+00">
                  <c:v>2.3976949669490198E-10</c:v>
                </c:pt>
                <c:pt idx="31347" formatCode="0.00E+00">
                  <c:v>2.3952972719820701E-10</c:v>
                </c:pt>
                <c:pt idx="31348" formatCode="0.00E+00">
                  <c:v>2.3929019747100898E-10</c:v>
                </c:pt>
                <c:pt idx="31349" formatCode="0.00E+00">
                  <c:v>2.3905090727353798E-10</c:v>
                </c:pt>
                <c:pt idx="31350" formatCode="0.00E+00">
                  <c:v>2.3881185636626499E-10</c:v>
                </c:pt>
                <c:pt idx="31351" formatCode="0.00E+00">
                  <c:v>2.3857304450989802E-10</c:v>
                </c:pt>
                <c:pt idx="31352" formatCode="0.00E+00">
                  <c:v>2.3833447146538799E-10</c:v>
                </c:pt>
                <c:pt idx="31353" formatCode="0.00E+00">
                  <c:v>2.3809613699392299E-10</c:v>
                </c:pt>
                <c:pt idx="31354" formatCode="0.00E+00">
                  <c:v>2.3785804085692903E-10</c:v>
                </c:pt>
                <c:pt idx="31355" formatCode="0.00E+00">
                  <c:v>2.3762018281607201E-10</c:v>
                </c:pt>
                <c:pt idx="31356" formatCode="0.00E+00">
                  <c:v>2.3738256263325601E-10</c:v>
                </c:pt>
                <c:pt idx="31357" formatCode="0.00E+00">
                  <c:v>2.3714518007062301E-10</c:v>
                </c:pt>
                <c:pt idx="31358" formatCode="0.00E+00">
                  <c:v>2.3690803489055201E-10</c:v>
                </c:pt>
                <c:pt idx="31359" formatCode="0.00E+00">
                  <c:v>2.36671126855662E-10</c:v>
                </c:pt>
                <c:pt idx="31360" formatCode="0.00E+00">
                  <c:v>2.3643445572880601E-10</c:v>
                </c:pt>
                <c:pt idx="31361" formatCode="0.00E+00">
                  <c:v>2.3619802127307702E-10</c:v>
                </c:pt>
                <c:pt idx="31362" formatCode="0.00E+00">
                  <c:v>2.3596182325180402E-10</c:v>
                </c:pt>
                <c:pt idx="31363" formatCode="0.00E+00">
                  <c:v>2.3572586142855202E-10</c:v>
                </c:pt>
                <c:pt idx="31364" formatCode="0.00E+00">
                  <c:v>2.3549013556712398E-10</c:v>
                </c:pt>
                <c:pt idx="31365" formatCode="0.00E+00">
                  <c:v>2.3525464543155698E-10</c:v>
                </c:pt>
                <c:pt idx="31366" formatCode="0.00E+00">
                  <c:v>2.3501939078612501E-10</c:v>
                </c:pt>
                <c:pt idx="31367" formatCode="0.00E+00">
                  <c:v>2.3478437139533899E-10</c:v>
                </c:pt>
                <c:pt idx="31368" formatCode="0.00E+00">
                  <c:v>2.3454958702394402E-10</c:v>
                </c:pt>
                <c:pt idx="31369" formatCode="0.00E+00">
                  <c:v>2.3431503743691998E-10</c:v>
                </c:pt>
                <c:pt idx="31370" formatCode="0.00E+00">
                  <c:v>2.3408072239948302E-10</c:v>
                </c:pt>
                <c:pt idx="31371" formatCode="0.00E+00">
                  <c:v>2.33846641677083E-10</c:v>
                </c:pt>
                <c:pt idx="31372" formatCode="0.00E+00">
                  <c:v>2.3361279503540599E-10</c:v>
                </c:pt>
                <c:pt idx="31373" formatCode="0.00E+00">
                  <c:v>2.3337918224037101E-10</c:v>
                </c:pt>
                <c:pt idx="31374" formatCode="0.00E+00">
                  <c:v>2.3314580305813002E-10</c:v>
                </c:pt>
                <c:pt idx="31375" formatCode="0.00E+00">
                  <c:v>2.32912657255072E-10</c:v>
                </c:pt>
                <c:pt idx="31376" formatCode="0.00E+00">
                  <c:v>2.32679744597817E-10</c:v>
                </c:pt>
                <c:pt idx="31377" formatCode="0.00E+00">
                  <c:v>2.3244706485321901E-10</c:v>
                </c:pt>
                <c:pt idx="31378" formatCode="0.00E+00">
                  <c:v>2.32214617788366E-10</c:v>
                </c:pt>
                <c:pt idx="31379" formatCode="0.00E+00">
                  <c:v>2.3198240317057799E-10</c:v>
                </c:pt>
                <c:pt idx="31380" formatCode="0.00E+00">
                  <c:v>2.31750420767407E-10</c:v>
                </c:pt>
                <c:pt idx="31381" formatCode="0.00E+00">
                  <c:v>2.3151867034664E-10</c:v>
                </c:pt>
                <c:pt idx="31382" formatCode="0.00E+00">
                  <c:v>2.3128715167629299E-10</c:v>
                </c:pt>
                <c:pt idx="31383" formatCode="0.00E+00">
                  <c:v>2.3105586452461699E-10</c:v>
                </c:pt>
                <c:pt idx="31384" formatCode="0.00E+00">
                  <c:v>2.3082480866009201E-10</c:v>
                </c:pt>
                <c:pt idx="31385" formatCode="0.00E+00">
                  <c:v>2.30593983851432E-10</c:v>
                </c:pt>
                <c:pt idx="31386" formatCode="0.00E+00">
                  <c:v>2.30363389867581E-10</c:v>
                </c:pt>
                <c:pt idx="31387" formatCode="0.00E+00">
                  <c:v>2.30133026477713E-10</c:v>
                </c:pt>
                <c:pt idx="31388" formatCode="0.00E+00">
                  <c:v>2.2990289345123601E-10</c:v>
                </c:pt>
                <c:pt idx="31389" formatCode="0.00E+00">
                  <c:v>2.2967299055778399E-10</c:v>
                </c:pt>
                <c:pt idx="31390" formatCode="0.00E+00">
                  <c:v>2.2944331756722699E-10</c:v>
                </c:pt>
                <c:pt idx="31391" formatCode="0.00E+00">
                  <c:v>2.2921387424965901E-10</c:v>
                </c:pt>
                <c:pt idx="31392" formatCode="0.00E+00">
                  <c:v>2.2898466037541E-10</c:v>
                </c:pt>
                <c:pt idx="31393" formatCode="0.00E+00">
                  <c:v>2.2875567571503401E-10</c:v>
                </c:pt>
                <c:pt idx="31394" formatCode="0.00E+00">
                  <c:v>2.2852692003931899E-10</c:v>
                </c:pt>
                <c:pt idx="31395" formatCode="0.00E+00">
                  <c:v>2.2829839311928001E-10</c:v>
                </c:pt>
                <c:pt idx="31396" formatCode="0.00E+00">
                  <c:v>2.2807009472616101E-10</c:v>
                </c:pt>
                <c:pt idx="31397" formatCode="0.00E+00">
                  <c:v>2.27842024631434E-10</c:v>
                </c:pt>
                <c:pt idx="31398" formatCode="0.00E+00">
                  <c:v>2.27614182606803E-10</c:v>
                </c:pt>
                <c:pt idx="31399" formatCode="0.00E+00">
                  <c:v>2.2738656842419599E-10</c:v>
                </c:pt>
                <c:pt idx="31400" formatCode="0.00E+00">
                  <c:v>2.2715918185577199E-10</c:v>
                </c:pt>
                <c:pt idx="31401" formatCode="0.00E+00">
                  <c:v>2.2693202267391599E-10</c:v>
                </c:pt>
                <c:pt idx="31402" formatCode="0.00E+00">
                  <c:v>2.2670509065124199E-10</c:v>
                </c:pt>
                <c:pt idx="31403" formatCode="0.00E+00">
                  <c:v>2.26478385560591E-10</c:v>
                </c:pt>
                <c:pt idx="31404" formatCode="0.00E+00">
                  <c:v>2.2625190717503001E-10</c:v>
                </c:pt>
                <c:pt idx="31405" formatCode="0.00E+00">
                  <c:v>2.2602565526785499E-10</c:v>
                </c:pt>
                <c:pt idx="31406" formatCode="0.00E+00">
                  <c:v>2.2579962961258799E-10</c:v>
                </c:pt>
                <c:pt idx="31407" formatCode="0.00E+00">
                  <c:v>2.25573829982975E-10</c:v>
                </c:pt>
                <c:pt idx="31408" formatCode="0.00E+00">
                  <c:v>2.25348256152992E-10</c:v>
                </c:pt>
                <c:pt idx="31409" formatCode="0.00E+00">
                  <c:v>2.2512290789683899E-10</c:v>
                </c:pt>
                <c:pt idx="31410" formatCode="0.00E+00">
                  <c:v>2.2489778498894199E-10</c:v>
                </c:pt>
                <c:pt idx="31411" formatCode="0.00E+00">
                  <c:v>2.2467288720395299E-10</c:v>
                </c:pt>
                <c:pt idx="31412" formatCode="0.00E+00">
                  <c:v>2.2444821431674899E-10</c:v>
                </c:pt>
                <c:pt idx="31413" formatCode="0.00E+00">
                  <c:v>2.24223766102433E-10</c:v>
                </c:pt>
                <c:pt idx="31414" formatCode="0.00E+00">
                  <c:v>2.2399954233632999E-10</c:v>
                </c:pt>
                <c:pt idx="31415" formatCode="0.00E+00">
                  <c:v>2.23775542793994E-10</c:v>
                </c:pt>
                <c:pt idx="31416" formatCode="0.00E+00">
                  <c:v>2.235517672512E-10</c:v>
                </c:pt>
                <c:pt idx="31417" formatCode="0.00E+00">
                  <c:v>2.23328215483949E-10</c:v>
                </c:pt>
                <c:pt idx="31418" formatCode="0.00E+00">
                  <c:v>2.23104887268465E-10</c:v>
                </c:pt>
                <c:pt idx="31419" formatCode="0.00E+00">
                  <c:v>2.2288178238119599E-10</c:v>
                </c:pt>
                <c:pt idx="31420" formatCode="0.00E+00">
                  <c:v>2.2265890059881499E-10</c:v>
                </c:pt>
                <c:pt idx="31421" formatCode="0.00E+00">
                  <c:v>2.22436241698216E-10</c:v>
                </c:pt>
                <c:pt idx="31422" formatCode="0.00E+00">
                  <c:v>2.22213805456518E-10</c:v>
                </c:pt>
                <c:pt idx="31423" formatCode="0.00E+00">
                  <c:v>2.2199159165106101E-10</c:v>
                </c:pt>
                <c:pt idx="31424" formatCode="0.00E+00">
                  <c:v>2.2176960005941E-10</c:v>
                </c:pt>
                <c:pt idx="31425" formatCode="0.00E+00">
                  <c:v>2.21547830459351E-10</c:v>
                </c:pt>
                <c:pt idx="31426" formatCode="0.00E+00">
                  <c:v>2.2132628262889199E-10</c:v>
                </c:pt>
                <c:pt idx="31427" formatCode="0.00E+00">
                  <c:v>2.2110495634626301E-10</c:v>
                </c:pt>
                <c:pt idx="31428" formatCode="0.00E+00">
                  <c:v>2.2088385138991601E-10</c:v>
                </c:pt>
                <c:pt idx="31429" formatCode="0.00E+00">
                  <c:v>2.20662967538527E-10</c:v>
                </c:pt>
                <c:pt idx="31430" formatCode="0.00E+00">
                  <c:v>2.2044230457098799E-10</c:v>
                </c:pt>
                <c:pt idx="31431" formatCode="0.00E+00">
                  <c:v>2.2022186226641701E-10</c:v>
                </c:pt>
                <c:pt idx="31432" formatCode="0.00E+00">
                  <c:v>2.2000164040415099E-10</c:v>
                </c:pt>
                <c:pt idx="31433" formatCode="0.00E+00">
                  <c:v>2.1978163876374601E-10</c:v>
                </c:pt>
                <c:pt idx="31434" formatCode="0.00E+00">
                  <c:v>2.19561857124983E-10</c:v>
                </c:pt>
                <c:pt idx="31435" formatCode="0.00E+00">
                  <c:v>2.1934229526785799E-10</c:v>
                </c:pt>
                <c:pt idx="31436" formatCode="0.00E+00">
                  <c:v>2.1912295297259001E-10</c:v>
                </c:pt>
                <c:pt idx="31437" formatCode="0.00E+00">
                  <c:v>2.1890383001961699E-10</c:v>
                </c:pt>
                <c:pt idx="31438" formatCode="0.00E+00">
                  <c:v>2.1868492618959799E-10</c:v>
                </c:pt>
                <c:pt idx="31439" formatCode="0.00E+00">
                  <c:v>2.1846624126340801E-10</c:v>
                </c:pt>
                <c:pt idx="31440" formatCode="0.00E+00">
                  <c:v>2.1824777502214501E-10</c:v>
                </c:pt>
                <c:pt idx="31441" formatCode="0.00E+00">
                  <c:v>2.1802952724712201E-10</c:v>
                </c:pt>
                <c:pt idx="31442" formatCode="0.00E+00">
                  <c:v>2.17811497719875E-10</c:v>
                </c:pt>
                <c:pt idx="31443" formatCode="0.00E+00">
                  <c:v>2.1759368622215501E-10</c:v>
                </c:pt>
                <c:pt idx="31444" formatCode="0.00E+00">
                  <c:v>2.17376092535933E-10</c:v>
                </c:pt>
                <c:pt idx="31445" formatCode="0.00E+00">
                  <c:v>2.17158716443397E-10</c:v>
                </c:pt>
                <c:pt idx="31446" formatCode="0.00E+00">
                  <c:v>2.16941557726954E-10</c:v>
                </c:pt>
                <c:pt idx="31447" formatCode="0.00E+00">
                  <c:v>2.1672461616922699E-10</c:v>
                </c:pt>
                <c:pt idx="31448" formatCode="0.00E+00">
                  <c:v>2.1650789155305801E-10</c:v>
                </c:pt>
                <c:pt idx="31449" formatCode="0.00E+00">
                  <c:v>2.1629138366150501E-10</c:v>
                </c:pt>
                <c:pt idx="31450" formatCode="0.00E+00">
                  <c:v>2.1607509227784299E-10</c:v>
                </c:pt>
                <c:pt idx="31451" formatCode="0.00E+00">
                  <c:v>2.1585901718556501E-10</c:v>
                </c:pt>
                <c:pt idx="31452" formatCode="0.00E+00">
                  <c:v>2.1564315816838E-10</c:v>
                </c:pt>
                <c:pt idx="31453" formatCode="0.00E+00">
                  <c:v>2.1542751501021099E-10</c:v>
                </c:pt>
                <c:pt idx="31454" formatCode="0.00E+00">
                  <c:v>2.15212087495201E-10</c:v>
                </c:pt>
                <c:pt idx="31455" formatCode="0.00E+00">
                  <c:v>2.14996875407706E-10</c:v>
                </c:pt>
                <c:pt idx="31456" formatCode="0.00E+00">
                  <c:v>2.1478187853229801E-10</c:v>
                </c:pt>
                <c:pt idx="31457" formatCode="0.00E+00">
                  <c:v>2.1456709665376599E-10</c:v>
                </c:pt>
                <c:pt idx="31458" formatCode="0.00E+00">
                  <c:v>2.14352529557112E-10</c:v>
                </c:pt>
                <c:pt idx="31459" formatCode="0.00E+00">
                  <c:v>2.1413817702755501E-10</c:v>
                </c:pt>
                <c:pt idx="31460" formatCode="0.00E+00">
                  <c:v>2.1392403885052801E-10</c:v>
                </c:pt>
                <c:pt idx="31461" formatCode="0.00E+00">
                  <c:v>2.13710114811677E-10</c:v>
                </c:pt>
                <c:pt idx="31462" formatCode="0.00E+00">
                  <c:v>2.1349640469686501E-10</c:v>
                </c:pt>
                <c:pt idx="31463" formatCode="0.00E+00">
                  <c:v>2.1328290829216801E-10</c:v>
                </c:pt>
                <c:pt idx="31464" formatCode="0.00E+00">
                  <c:v>2.1306962538387599E-10</c:v>
                </c:pt>
                <c:pt idx="31465" formatCode="0.00E+00">
                  <c:v>2.1285655575849201E-10</c:v>
                </c:pt>
                <c:pt idx="31466" formatCode="0.00E+00">
                  <c:v>2.12643699202734E-10</c:v>
                </c:pt>
                <c:pt idx="31467" formatCode="0.00E+00">
                  <c:v>2.12431055503531E-10</c:v>
                </c:pt>
                <c:pt idx="31468" formatCode="0.00E+00">
                  <c:v>2.1221862444802801E-10</c:v>
                </c:pt>
                <c:pt idx="31469" formatCode="0.00E+00">
                  <c:v>2.1200640582358001E-10</c:v>
                </c:pt>
                <c:pt idx="31470" formatCode="0.00E+00">
                  <c:v>2.11794399417756E-10</c:v>
                </c:pt>
                <c:pt idx="31471" formatCode="0.00E+00">
                  <c:v>2.1158260501833801E-10</c:v>
                </c:pt>
                <c:pt idx="31472" formatCode="0.00E+00">
                  <c:v>2.1137102241332E-10</c:v>
                </c:pt>
                <c:pt idx="31473" formatCode="0.00E+00">
                  <c:v>2.1115965139090701E-10</c:v>
                </c:pt>
                <c:pt idx="31474" formatCode="0.00E+00">
                  <c:v>2.1094849173951601E-10</c:v>
                </c:pt>
                <c:pt idx="31475" formatCode="0.00E+00">
                  <c:v>2.10737543247776E-10</c:v>
                </c:pt>
                <c:pt idx="31476" formatCode="0.00E+00">
                  <c:v>2.1052680570452801E-10</c:v>
                </c:pt>
                <c:pt idx="31477" formatCode="0.00E+00">
                  <c:v>2.1031627889882401E-10</c:v>
                </c:pt>
                <c:pt idx="31478" formatCode="0.00E+00">
                  <c:v>2.10105962619925E-10</c:v>
                </c:pt>
                <c:pt idx="31479" formatCode="0.00E+00">
                  <c:v>2.0989585665730499E-10</c:v>
                </c:pt>
                <c:pt idx="31480" formatCode="0.00E+00">
                  <c:v>2.0968596080064799E-10</c:v>
                </c:pt>
                <c:pt idx="31481" formatCode="0.00E+00">
                  <c:v>2.0947627483984699E-10</c:v>
                </c:pt>
                <c:pt idx="31482" formatCode="0.00E+00">
                  <c:v>2.09266798565007E-10</c:v>
                </c:pt>
                <c:pt idx="31483" formatCode="0.00E+00">
                  <c:v>2.0905753176644201E-10</c:v>
                </c:pt>
                <c:pt idx="31484" formatCode="0.00E+00">
                  <c:v>2.0884847423467599E-10</c:v>
                </c:pt>
                <c:pt idx="31485" formatCode="0.00E+00">
                  <c:v>2.0863962576044099E-10</c:v>
                </c:pt>
                <c:pt idx="31486" formatCode="0.00E+00">
                  <c:v>2.0843098613468099E-10</c:v>
                </c:pt>
                <c:pt idx="31487" formatCode="0.00E+00">
                  <c:v>2.0822255514854601E-10</c:v>
                </c:pt>
                <c:pt idx="31488" formatCode="0.00E+00">
                  <c:v>2.08014332593398E-10</c:v>
                </c:pt>
                <c:pt idx="31489" formatCode="0.00E+00">
                  <c:v>2.0780631826080401E-10</c:v>
                </c:pt>
                <c:pt idx="31490" formatCode="0.00E+00">
                  <c:v>2.0759851194254301E-10</c:v>
                </c:pt>
                <c:pt idx="31491" formatCode="0.00E+00">
                  <c:v>2.0739091343060099E-10</c:v>
                </c:pt>
                <c:pt idx="31492" formatCode="0.00E+00">
                  <c:v>2.0718352251717E-10</c:v>
                </c:pt>
                <c:pt idx="31493" formatCode="0.00E+00">
                  <c:v>2.0697633899465301E-10</c:v>
                </c:pt>
                <c:pt idx="31494" formatCode="0.00E+00">
                  <c:v>2.06769362655658E-10</c:v>
                </c:pt>
                <c:pt idx="31495" formatCode="0.00E+00">
                  <c:v>2.0656259329300301E-10</c:v>
                </c:pt>
                <c:pt idx="31496" formatCode="0.00E+00">
                  <c:v>2.0635603069971001E-10</c:v>
                </c:pt>
                <c:pt idx="31497" formatCode="0.00E+00">
                  <c:v>2.0614967466900999E-10</c:v>
                </c:pt>
                <c:pt idx="31498" formatCode="0.00E+00">
                  <c:v>2.05943524994341E-10</c:v>
                </c:pt>
                <c:pt idx="31499" formatCode="0.00E+00">
                  <c:v>2.0573758146934701E-10</c:v>
                </c:pt>
                <c:pt idx="31500" formatCode="0.00E+00">
                  <c:v>2.05531843887877E-10</c:v>
                </c:pt>
                <c:pt idx="31501" formatCode="0.00E+00">
                  <c:v>2.0532631204398899E-10</c:v>
                </c:pt>
                <c:pt idx="31502" formatCode="0.00E+00">
                  <c:v>2.0512098573194501E-10</c:v>
                </c:pt>
                <c:pt idx="31503" formatCode="0.00E+00">
                  <c:v>2.0491586474621301E-10</c:v>
                </c:pt>
                <c:pt idx="31504" formatCode="0.00E+00">
                  <c:v>2.0471094888146699E-10</c:v>
                </c:pt>
                <c:pt idx="31505" formatCode="0.00E+00">
                  <c:v>2.0450623793258601E-10</c:v>
                </c:pt>
                <c:pt idx="31506" formatCode="0.00E+00">
                  <c:v>2.04301731694653E-10</c:v>
                </c:pt>
                <c:pt idx="31507" formatCode="0.00E+00">
                  <c:v>2.0409742996295901E-10</c:v>
                </c:pt>
                <c:pt idx="31508" formatCode="0.00E+00">
                  <c:v>2.0389333253299599E-10</c:v>
                </c:pt>
                <c:pt idx="31509" formatCode="0.00E+00">
                  <c:v>2.03689439200463E-10</c:v>
                </c:pt>
                <c:pt idx="31510" formatCode="0.00E+00">
                  <c:v>2.03485749761262E-10</c:v>
                </c:pt>
                <c:pt idx="31511" formatCode="0.00E+00">
                  <c:v>2.03282264011501E-10</c:v>
                </c:pt>
                <c:pt idx="31512" formatCode="0.00E+00">
                  <c:v>2.0307898174748901E-10</c:v>
                </c:pt>
                <c:pt idx="31513" formatCode="0.00E+00">
                  <c:v>2.0287590276574201E-10</c:v>
                </c:pt>
                <c:pt idx="31514" formatCode="0.00E+00">
                  <c:v>2.0267302686297601E-10</c:v>
                </c:pt>
                <c:pt idx="31515" formatCode="0.00E+00">
                  <c:v>2.0247035383611299E-10</c:v>
                </c:pt>
                <c:pt idx="31516" formatCode="0.00E+00">
                  <c:v>2.02267883482277E-10</c:v>
                </c:pt>
                <c:pt idx="31517" formatCode="0.00E+00">
                  <c:v>2.02065615598795E-10</c:v>
                </c:pt>
                <c:pt idx="31518" formatCode="0.00E+00">
                  <c:v>2.0186354998319599E-10</c:v>
                </c:pt>
                <c:pt idx="31519" formatCode="0.00E+00">
                  <c:v>2.01661686433213E-10</c:v>
                </c:pt>
                <c:pt idx="31520" formatCode="0.00E+00">
                  <c:v>2.0146002474678001E-10</c:v>
                </c:pt>
                <c:pt idx="31521" formatCode="0.00E+00">
                  <c:v>2.0125856472203299E-10</c:v>
                </c:pt>
                <c:pt idx="31522" formatCode="0.00E+00">
                  <c:v>2.01057306157311E-10</c:v>
                </c:pt>
                <c:pt idx="31523" formatCode="0.00E+00">
                  <c:v>2.00856248851153E-10</c:v>
                </c:pt>
                <c:pt idx="31524" formatCode="0.00E+00">
                  <c:v>2.0065539260230201E-10</c:v>
                </c:pt>
                <c:pt idx="31525" formatCode="0.00E+00">
                  <c:v>2.0045473720970001E-10</c:v>
                </c:pt>
                <c:pt idx="31526" formatCode="0.00E+00">
                  <c:v>2.0025428247249E-10</c:v>
                </c:pt>
                <c:pt idx="31527" formatCode="0.00E+00">
                  <c:v>2.0005402819001799E-10</c:v>
                </c:pt>
                <c:pt idx="31528" formatCode="0.00E+00">
                  <c:v>1.9985397416182801E-10</c:v>
                </c:pt>
                <c:pt idx="31529" formatCode="0.00E+00">
                  <c:v>1.9965412018766601E-10</c:v>
                </c:pt>
                <c:pt idx="31530" formatCode="0.00E+00">
                  <c:v>1.9945446606747801E-10</c:v>
                </c:pt>
                <c:pt idx="31531" formatCode="0.00E+00">
                  <c:v>1.9925501160141101E-10</c:v>
                </c:pt>
                <c:pt idx="31532" formatCode="0.00E+00">
                  <c:v>1.99055756589809E-10</c:v>
                </c:pt>
                <c:pt idx="31533" formatCode="0.00E+00">
                  <c:v>1.9885670083321901E-10</c:v>
                </c:pt>
                <c:pt idx="31534" formatCode="0.00E+00">
                  <c:v>1.98657844132386E-10</c:v>
                </c:pt>
                <c:pt idx="31535" formatCode="0.00E+00">
                  <c:v>1.98459186288254E-10</c:v>
                </c:pt>
                <c:pt idx="31536" formatCode="0.00E+00">
                  <c:v>1.9826072710196599E-10</c:v>
                </c:pt>
                <c:pt idx="31537" formatCode="0.00E+00">
                  <c:v>1.9806246637486401E-10</c:v>
                </c:pt>
                <c:pt idx="31538" formatCode="0.00E+00">
                  <c:v>1.9786440390848899E-10</c:v>
                </c:pt>
                <c:pt idx="31539" formatCode="0.00E+00">
                  <c:v>1.9766653950457999E-10</c:v>
                </c:pt>
                <c:pt idx="31540" formatCode="0.00E+00">
                  <c:v>1.97468872965076E-10</c:v>
                </c:pt>
                <c:pt idx="31541" formatCode="0.00E+00">
                  <c:v>1.97271404092111E-10</c:v>
                </c:pt>
                <c:pt idx="31542" formatCode="0.00E+00">
                  <c:v>1.9707413268801901E-10</c:v>
                </c:pt>
                <c:pt idx="31543" formatCode="0.00E+00">
                  <c:v>1.9687705855533E-10</c:v>
                </c:pt>
                <c:pt idx="31544" formatCode="0.00E+00">
                  <c:v>1.9668018149677501E-10</c:v>
                </c:pt>
                <c:pt idx="31545" formatCode="0.00E+00">
                  <c:v>1.96483501315278E-10</c:v>
                </c:pt>
                <c:pt idx="31546" formatCode="0.00E+00">
                  <c:v>1.96287017813963E-10</c:v>
                </c:pt>
                <c:pt idx="31547" formatCode="0.00E+00">
                  <c:v>1.96090730796149E-10</c:v>
                </c:pt>
                <c:pt idx="31548" formatCode="0.00E+00">
                  <c:v>1.9589464006535301E-10</c:v>
                </c:pt>
                <c:pt idx="31549" formatCode="0.00E+00">
                  <c:v>1.9569874542528801E-10</c:v>
                </c:pt>
                <c:pt idx="31550" formatCode="0.00E+00">
                  <c:v>1.95503046679862E-10</c:v>
                </c:pt>
                <c:pt idx="31551" formatCode="0.00E+00">
                  <c:v>1.95307543633182E-10</c:v>
                </c:pt>
                <c:pt idx="31552" formatCode="0.00E+00">
                  <c:v>1.9511223608954901E-10</c:v>
                </c:pt>
                <c:pt idx="31553" formatCode="0.00E+00">
                  <c:v>1.9491712385346E-10</c:v>
                </c:pt>
                <c:pt idx="31554" formatCode="0.00E+00">
                  <c:v>1.9472220672960599E-10</c:v>
                </c:pt>
                <c:pt idx="31555" formatCode="0.00E+00">
                  <c:v>1.9452748452287699E-10</c:v>
                </c:pt>
                <c:pt idx="31556" formatCode="0.00E+00">
                  <c:v>1.94332957038354E-10</c:v>
                </c:pt>
                <c:pt idx="31557" formatCode="0.00E+00">
                  <c:v>1.94138624081315E-10</c:v>
                </c:pt>
                <c:pt idx="31558" formatCode="0.00E+00">
                  <c:v>1.9394448545723401E-10</c:v>
                </c:pt>
                <c:pt idx="31559" formatCode="0.00E+00">
                  <c:v>1.9375054097177701E-10</c:v>
                </c:pt>
                <c:pt idx="31560" formatCode="0.00E+00">
                  <c:v>1.9355679043080499E-10</c:v>
                </c:pt>
                <c:pt idx="31561" formatCode="0.00E+00">
                  <c:v>1.9336323364037401E-10</c:v>
                </c:pt>
                <c:pt idx="31562" formatCode="0.00E+00">
                  <c:v>1.9316987040673399E-10</c:v>
                </c:pt>
                <c:pt idx="31563" formatCode="0.00E+00">
                  <c:v>1.92976700536327E-10</c:v>
                </c:pt>
                <c:pt idx="31564" formatCode="0.00E+00">
                  <c:v>1.9278372383579101E-10</c:v>
                </c:pt>
                <c:pt idx="31565" formatCode="0.00E+00">
                  <c:v>1.92590940111955E-10</c:v>
                </c:pt>
                <c:pt idx="31566" formatCode="0.00E+00">
                  <c:v>1.92398349171843E-10</c:v>
                </c:pt>
                <c:pt idx="31567" formatCode="0.00E+00">
                  <c:v>1.9220595082267101E-10</c:v>
                </c:pt>
                <c:pt idx="31568" formatCode="0.00E+00">
                  <c:v>1.9201374487184899E-10</c:v>
                </c:pt>
                <c:pt idx="31569" formatCode="0.00E+00">
                  <c:v>1.9182173112697699E-10</c:v>
                </c:pt>
                <c:pt idx="31570" formatCode="0.00E+00">
                  <c:v>1.9162990939585E-10</c:v>
                </c:pt>
                <c:pt idx="31571" formatCode="0.00E+00">
                  <c:v>1.9143827948645399E-10</c:v>
                </c:pt>
                <c:pt idx="31572" formatCode="0.00E+00">
                  <c:v>1.91246841206968E-10</c:v>
                </c:pt>
                <c:pt idx="31573" formatCode="0.00E+00">
                  <c:v>1.91055594365761E-10</c:v>
                </c:pt>
                <c:pt idx="31574" formatCode="0.00E+00">
                  <c:v>1.9086453877139501E-10</c:v>
                </c:pt>
                <c:pt idx="31575" formatCode="0.00E+00">
                  <c:v>1.90673674232623E-10</c:v>
                </c:pt>
                <c:pt idx="31576" formatCode="0.00E+00">
                  <c:v>1.9048300055839101E-10</c:v>
                </c:pt>
                <c:pt idx="31577" formatCode="0.00E+00">
                  <c:v>1.9029251755783199E-10</c:v>
                </c:pt>
                <c:pt idx="31578" formatCode="0.00E+00">
                  <c:v>1.9010222504027499E-10</c:v>
                </c:pt>
                <c:pt idx="31579" formatCode="0.00E+00">
                  <c:v>1.89912122815234E-10</c:v>
                </c:pt>
                <c:pt idx="31580" formatCode="0.00E+00">
                  <c:v>1.89722210692419E-10</c:v>
                </c:pt>
                <c:pt idx="31581" formatCode="0.00E+00">
                  <c:v>1.8953248848172699E-10</c:v>
                </c:pt>
                <c:pt idx="31582" formatCode="0.00E+00">
                  <c:v>1.89342955993245E-10</c:v>
                </c:pt>
                <c:pt idx="31583" formatCode="0.00E+00">
                  <c:v>1.89153613037252E-10</c:v>
                </c:pt>
                <c:pt idx="31584" formatCode="0.00E+00">
                  <c:v>1.88964459424214E-10</c:v>
                </c:pt>
                <c:pt idx="31585" formatCode="0.00E+00">
                  <c:v>1.8877549496479001E-10</c:v>
                </c:pt>
                <c:pt idx="31586" formatCode="0.00E+00">
                  <c:v>1.8858671946982501E-10</c:v>
                </c:pt>
                <c:pt idx="31587" formatCode="0.00E+00">
                  <c:v>1.88398132750356E-10</c:v>
                </c:pt>
                <c:pt idx="31588" formatCode="0.00E+00">
                  <c:v>1.88209734617605E-10</c:v>
                </c:pt>
                <c:pt idx="31589" formatCode="0.00E+00">
                  <c:v>1.88021524882988E-10</c:v>
                </c:pt>
                <c:pt idx="31590" formatCode="0.00E+00">
                  <c:v>1.8783350335810499E-10</c:v>
                </c:pt>
                <c:pt idx="31591" formatCode="0.00E+00">
                  <c:v>1.8764566985474699E-10</c:v>
                </c:pt>
                <c:pt idx="31592" formatCode="0.00E+00">
                  <c:v>1.8745802418489199E-10</c:v>
                </c:pt>
                <c:pt idx="31593" formatCode="0.00E+00">
                  <c:v>1.87270566160707E-10</c:v>
                </c:pt>
                <c:pt idx="31594" formatCode="0.00E+00">
                  <c:v>1.87083295594546E-10</c:v>
                </c:pt>
                <c:pt idx="31595" formatCode="0.00E+00">
                  <c:v>1.86896212298952E-10</c:v>
                </c:pt>
                <c:pt idx="31596" formatCode="0.00E+00">
                  <c:v>1.86709316086653E-10</c:v>
                </c:pt>
                <c:pt idx="31597" formatCode="0.00E+00">
                  <c:v>1.86522606770566E-10</c:v>
                </c:pt>
                <c:pt idx="31598" formatCode="0.00E+00">
                  <c:v>1.8633608416379501E-10</c:v>
                </c:pt>
                <c:pt idx="31599" formatCode="0.00E+00">
                  <c:v>1.8614974807963199E-10</c:v>
                </c:pt>
                <c:pt idx="31600" formatCode="0.00E+00">
                  <c:v>1.85963598331552E-10</c:v>
                </c:pt>
                <c:pt idx="31601" formatCode="0.00E+00">
                  <c:v>1.8577763473322E-10</c:v>
                </c:pt>
                <c:pt idx="31602" formatCode="0.00E+00">
                  <c:v>1.85591857098487E-10</c:v>
                </c:pt>
                <c:pt idx="31603" formatCode="0.00E+00">
                  <c:v>1.85406265241389E-10</c:v>
                </c:pt>
                <c:pt idx="31604" formatCode="0.00E+00">
                  <c:v>1.85220858976147E-10</c:v>
                </c:pt>
                <c:pt idx="31605" formatCode="0.00E+00">
                  <c:v>1.85035638117171E-10</c:v>
                </c:pt>
                <c:pt idx="31606" formatCode="0.00E+00">
                  <c:v>1.8485060247905401E-10</c:v>
                </c:pt>
                <c:pt idx="31607" formatCode="0.00E+00">
                  <c:v>1.8466575187657501E-10</c:v>
                </c:pt>
                <c:pt idx="31608" formatCode="0.00E+00">
                  <c:v>1.8448108612469801E-10</c:v>
                </c:pt>
                <c:pt idx="31609" formatCode="0.00E+00">
                  <c:v>1.8429660503857399E-10</c:v>
                </c:pt>
                <c:pt idx="31610" formatCode="0.00E+00">
                  <c:v>1.8411230843353499E-10</c:v>
                </c:pt>
                <c:pt idx="31611" formatCode="0.00E+00">
                  <c:v>1.8392819612510199E-10</c:v>
                </c:pt>
                <c:pt idx="31612" formatCode="0.00E+00">
                  <c:v>1.8374426792897699E-10</c:v>
                </c:pt>
                <c:pt idx="31613" formatCode="0.00E+00">
                  <c:v>1.8356052366104801E-10</c:v>
                </c:pt>
                <c:pt idx="31614" formatCode="0.00E+00">
                  <c:v>1.8337696313738599E-10</c:v>
                </c:pt>
                <c:pt idx="31615" formatCode="0.00E+00">
                  <c:v>1.8319358617424899E-10</c:v>
                </c:pt>
                <c:pt idx="31616" formatCode="0.00E+00">
                  <c:v>1.83010392588075E-10</c:v>
                </c:pt>
                <c:pt idx="31617" formatCode="0.00E+00">
                  <c:v>1.82827382195487E-10</c:v>
                </c:pt>
                <c:pt idx="31618" formatCode="0.00E+00">
                  <c:v>1.8264455481329099E-10</c:v>
                </c:pt>
                <c:pt idx="31619" formatCode="0.00E+00">
                  <c:v>1.8246191025847801E-10</c:v>
                </c:pt>
                <c:pt idx="31620" formatCode="0.00E+00">
                  <c:v>1.8227944834821999E-10</c:v>
                </c:pt>
                <c:pt idx="31621" formatCode="0.00E+00">
                  <c:v>1.8209716889987101E-10</c:v>
                </c:pt>
                <c:pt idx="31622" formatCode="0.00E+00">
                  <c:v>1.8191507173097101E-10</c:v>
                </c:pt>
                <c:pt idx="31623" formatCode="0.00E+00">
                  <c:v>1.8173315665924001E-10</c:v>
                </c:pt>
                <c:pt idx="31624" formatCode="0.00E+00">
                  <c:v>1.8155142350258099E-10</c:v>
                </c:pt>
                <c:pt idx="31625" formatCode="0.00E+00">
                  <c:v>1.81369872079079E-10</c:v>
                </c:pt>
                <c:pt idx="31626" formatCode="0.00E+00">
                  <c:v>1.8118850220700001E-10</c:v>
                </c:pt>
                <c:pt idx="31627" formatCode="0.00E+00">
                  <c:v>1.8100731370479301E-10</c:v>
                </c:pt>
                <c:pt idx="31628" formatCode="0.00E+00">
                  <c:v>1.8082630639108801E-10</c:v>
                </c:pt>
                <c:pt idx="31629" formatCode="0.00E+00">
                  <c:v>1.8064548008469701E-10</c:v>
                </c:pt>
                <c:pt idx="31630" formatCode="0.00E+00">
                  <c:v>1.8046483460461201E-10</c:v>
                </c:pt>
                <c:pt idx="31631" formatCode="0.00E+00">
                  <c:v>1.8028436977000701E-10</c:v>
                </c:pt>
                <c:pt idx="31632" formatCode="0.00E+00">
                  <c:v>1.80104085400237E-10</c:v>
                </c:pt>
                <c:pt idx="31633" formatCode="0.00E+00">
                  <c:v>1.7992398131483699E-10</c:v>
                </c:pt>
                <c:pt idx="31634" formatCode="0.00E+00">
                  <c:v>1.7974405733352199E-10</c:v>
                </c:pt>
                <c:pt idx="31635" formatCode="0.00E+00">
                  <c:v>1.7956431327618899E-10</c:v>
                </c:pt>
                <c:pt idx="31636" formatCode="0.00E+00">
                  <c:v>1.79384748962913E-10</c:v>
                </c:pt>
                <c:pt idx="31637" formatCode="0.00E+00">
                  <c:v>1.7920536421394999E-10</c:v>
                </c:pt>
                <c:pt idx="31638" formatCode="0.00E+00">
                  <c:v>1.7902615884973601E-10</c:v>
                </c:pt>
                <c:pt idx="31639" formatCode="0.00E+00">
                  <c:v>1.7884713269088599E-10</c:v>
                </c:pt>
                <c:pt idx="31640" formatCode="0.00E+00">
                  <c:v>1.78668285558195E-10</c:v>
                </c:pt>
                <c:pt idx="31641" formatCode="0.00E+00">
                  <c:v>1.78489617272637E-10</c:v>
                </c:pt>
                <c:pt idx="31642" formatCode="0.00E+00">
                  <c:v>1.7831112765536399E-10</c:v>
                </c:pt>
                <c:pt idx="31643" formatCode="0.00E+00">
                  <c:v>1.78132816527709E-10</c:v>
                </c:pt>
                <c:pt idx="31644" formatCode="0.00E+00">
                  <c:v>1.77954683711181E-10</c:v>
                </c:pt>
                <c:pt idx="31645" formatCode="0.00E+00">
                  <c:v>1.7777672902746999E-10</c:v>
                </c:pt>
                <c:pt idx="31646" formatCode="0.00E+00">
                  <c:v>1.7759895229844201E-10</c:v>
                </c:pt>
                <c:pt idx="31647" formatCode="0.00E+00">
                  <c:v>1.7742135334614401E-10</c:v>
                </c:pt>
                <c:pt idx="31648" formatCode="0.00E+00">
                  <c:v>1.7724393199279799E-10</c:v>
                </c:pt>
                <c:pt idx="31649" formatCode="0.00E+00">
                  <c:v>1.77066688060805E-10</c:v>
                </c:pt>
                <c:pt idx="31650" formatCode="0.00E+00">
                  <c:v>1.76889621372744E-10</c:v>
                </c:pt>
                <c:pt idx="31651" formatCode="0.00E+00">
                  <c:v>1.76712731751372E-10</c:v>
                </c:pt>
                <c:pt idx="31652" formatCode="0.00E+00">
                  <c:v>1.7653601901962E-10</c:v>
                </c:pt>
                <c:pt idx="31653" formatCode="0.00E+00">
                  <c:v>1.7635948300060099E-10</c:v>
                </c:pt>
                <c:pt idx="31654" formatCode="0.00E+00">
                  <c:v>1.761831235176E-10</c:v>
                </c:pt>
                <c:pt idx="31655" formatCode="0.00E+00">
                  <c:v>1.7600694039408199E-10</c:v>
                </c:pt>
                <c:pt idx="31656" formatCode="0.00E+00">
                  <c:v>1.7583093345368801E-10</c:v>
                </c:pt>
                <c:pt idx="31657" formatCode="0.00E+00">
                  <c:v>1.75655102520235E-10</c:v>
                </c:pt>
                <c:pt idx="31658" formatCode="0.00E+00">
                  <c:v>1.75479447417714E-10</c:v>
                </c:pt>
                <c:pt idx="31659" formatCode="0.00E+00">
                  <c:v>1.75303967970297E-10</c:v>
                </c:pt>
                <c:pt idx="31660" formatCode="0.00E+00">
                  <c:v>1.75128664002326E-10</c:v>
                </c:pt>
                <c:pt idx="31661" formatCode="0.00E+00">
                  <c:v>1.7495353533832401E-10</c:v>
                </c:pt>
                <c:pt idx="31662" formatCode="0.00E+00">
                  <c:v>1.7477858180298601E-10</c:v>
                </c:pt>
                <c:pt idx="31663" formatCode="0.00E+00">
                  <c:v>1.74603803221183E-10</c:v>
                </c:pt>
                <c:pt idx="31664" formatCode="0.00E+00">
                  <c:v>1.7442919941796099E-10</c:v>
                </c:pt>
                <c:pt idx="31665" formatCode="0.00E+00">
                  <c:v>1.7425477021854401E-10</c:v>
                </c:pt>
                <c:pt idx="31666" formatCode="0.00E+00">
                  <c:v>1.7408051544832499E-10</c:v>
                </c:pt>
                <c:pt idx="31667" formatCode="0.00E+00">
                  <c:v>1.73906434932877E-10</c:v>
                </c:pt>
                <c:pt idx="31668" formatCode="0.00E+00">
                  <c:v>1.73732528497944E-10</c:v>
                </c:pt>
                <c:pt idx="31669" formatCode="0.00E+00">
                  <c:v>1.7355879596944601E-10</c:v>
                </c:pt>
                <c:pt idx="31670" formatCode="0.00E+00">
                  <c:v>1.73385237173476E-10</c:v>
                </c:pt>
                <c:pt idx="31671" formatCode="0.00E+00">
                  <c:v>1.7321185193630301E-10</c:v>
                </c:pt>
                <c:pt idx="31672" formatCode="0.00E+00">
                  <c:v>1.7303864008436699E-10</c:v>
                </c:pt>
                <c:pt idx="31673" formatCode="0.00E+00">
                  <c:v>1.72865601444282E-10</c:v>
                </c:pt>
                <c:pt idx="31674" formatCode="0.00E+00">
                  <c:v>1.7269273584283801E-10</c:v>
                </c:pt>
                <c:pt idx="31675" formatCode="0.00E+00">
                  <c:v>1.7252004310699501E-10</c:v>
                </c:pt>
                <c:pt idx="31676" formatCode="0.00E+00">
                  <c:v>1.72347523063888E-10</c:v>
                </c:pt>
                <c:pt idx="31677" formatCode="0.00E+00">
                  <c:v>1.72175175540824E-10</c:v>
                </c:pt>
                <c:pt idx="31678" formatCode="0.00E+00">
                  <c:v>1.7200300036528301E-10</c:v>
                </c:pt>
                <c:pt idx="31679" formatCode="0.00E+00">
                  <c:v>1.7183099736491801E-10</c:v>
                </c:pt>
                <c:pt idx="31680" formatCode="0.00E+00">
                  <c:v>1.71659166367553E-10</c:v>
                </c:pt>
                <c:pt idx="31681" formatCode="0.00E+00">
                  <c:v>1.71487507201186E-10</c:v>
                </c:pt>
                <c:pt idx="31682" formatCode="0.00E+00">
                  <c:v>1.71316019693984E-10</c:v>
                </c:pt>
                <c:pt idx="31683" formatCode="0.00E+00">
                  <c:v>1.7114470367429E-10</c:v>
                </c:pt>
                <c:pt idx="31684" formatCode="0.00E+00">
                  <c:v>1.7097355897061601E-10</c:v>
                </c:pt>
                <c:pt idx="31685" formatCode="0.00E+00">
                  <c:v>1.70802585411646E-10</c:v>
                </c:pt>
                <c:pt idx="31686" formatCode="0.00E+00">
                  <c:v>1.70631782826234E-10</c:v>
                </c:pt>
                <c:pt idx="31687" formatCode="0.00E+00">
                  <c:v>1.7046115104340801E-10</c:v>
                </c:pt>
                <c:pt idx="31688" formatCode="0.00E+00">
                  <c:v>1.7029068989236399E-10</c:v>
                </c:pt>
                <c:pt idx="31689" formatCode="0.00E+00">
                  <c:v>1.70120399202472E-10</c:v>
                </c:pt>
                <c:pt idx="31690" formatCode="0.00E+00">
                  <c:v>1.69950278803269E-10</c:v>
                </c:pt>
                <c:pt idx="31691" formatCode="0.00E+00">
                  <c:v>1.69780328524466E-10</c:v>
                </c:pt>
                <c:pt idx="31692" formatCode="0.00E+00">
                  <c:v>1.69610548195942E-10</c:v>
                </c:pt>
                <c:pt idx="31693" formatCode="0.00E+00">
                  <c:v>1.6944093764774601E-10</c:v>
                </c:pt>
                <c:pt idx="31694" formatCode="0.00E+00">
                  <c:v>1.6927149671009799E-10</c:v>
                </c:pt>
                <c:pt idx="31695" formatCode="0.00E+00">
                  <c:v>1.6910222521338799E-10</c:v>
                </c:pt>
                <c:pt idx="31696" formatCode="0.00E+00">
                  <c:v>1.6893312298817499E-10</c:v>
                </c:pt>
                <c:pt idx="31697" formatCode="0.00E+00">
                  <c:v>1.68764189865186E-10</c:v>
                </c:pt>
                <c:pt idx="31698" formatCode="0.00E+00">
                  <c:v>1.6859542567532101E-10</c:v>
                </c:pt>
                <c:pt idx="31699" formatCode="0.00E+00">
                  <c:v>1.68426830249646E-10</c:v>
                </c:pt>
                <c:pt idx="31700" formatCode="0.00E+00">
                  <c:v>1.6825840341939599E-10</c:v>
                </c:pt>
                <c:pt idx="31701" formatCode="0.00E+00">
                  <c:v>1.68090145015977E-10</c:v>
                </c:pt>
                <c:pt idx="31702" formatCode="0.00E+00">
                  <c:v>1.6792205487096099E-10</c:v>
                </c:pt>
                <c:pt idx="31703" formatCode="0.00E+00">
                  <c:v>1.6775413281609E-10</c:v>
                </c:pt>
                <c:pt idx="31704" formatCode="0.00E+00">
                  <c:v>1.6758637868327399E-10</c:v>
                </c:pt>
                <c:pt idx="31705" formatCode="0.00E+00">
                  <c:v>1.6741879230459099E-10</c:v>
                </c:pt>
                <c:pt idx="31706" formatCode="0.00E+00">
                  <c:v>1.6725137351228601E-10</c:v>
                </c:pt>
                <c:pt idx="31707" formatCode="0.00E+00">
                  <c:v>1.6708412213877399E-10</c:v>
                </c:pt>
                <c:pt idx="31708" formatCode="0.00E+00">
                  <c:v>1.66917038016635E-10</c:v>
                </c:pt>
                <c:pt idx="31709" formatCode="0.00E+00">
                  <c:v>1.6675012097861801E-10</c:v>
                </c:pt>
                <c:pt idx="31710" formatCode="0.00E+00">
                  <c:v>1.6658337085763999E-10</c:v>
                </c:pt>
                <c:pt idx="31711" formatCode="0.00E+00">
                  <c:v>1.6641678748678201E-10</c:v>
                </c:pt>
                <c:pt idx="31712" formatCode="0.00E+00">
                  <c:v>1.6625037069929499E-10</c:v>
                </c:pt>
                <c:pt idx="31713" formatCode="0.00E+00">
                  <c:v>1.6608412032859601E-10</c:v>
                </c:pt>
                <c:pt idx="31714" formatCode="0.00E+00">
                  <c:v>1.65918036208267E-10</c:v>
                </c:pt>
                <c:pt idx="31715" formatCode="0.00E+00">
                  <c:v>1.6575211817205901E-10</c:v>
                </c:pt>
                <c:pt idx="31716" formatCode="0.00E+00">
                  <c:v>1.6558636605388699E-10</c:v>
                </c:pt>
                <c:pt idx="31717" formatCode="0.00E+00">
                  <c:v>1.6542077968783299E-10</c:v>
                </c:pt>
                <c:pt idx="31718" formatCode="0.00E+00">
                  <c:v>1.65255358908145E-10</c:v>
                </c:pt>
                <c:pt idx="31719" formatCode="0.00E+00">
                  <c:v>1.65090103549237E-10</c:v>
                </c:pt>
                <c:pt idx="31720" formatCode="0.00E+00">
                  <c:v>1.6492501344568799E-10</c:v>
                </c:pt>
                <c:pt idx="31721" formatCode="0.00E+00">
                  <c:v>1.64760088432242E-10</c:v>
                </c:pt>
                <c:pt idx="31722" formatCode="0.00E+00">
                  <c:v>1.6459532834380999E-10</c:v>
                </c:pt>
                <c:pt idx="31723" formatCode="0.00E+00">
                  <c:v>1.64430733015466E-10</c:v>
                </c:pt>
                <c:pt idx="31724" formatCode="0.00E+00">
                  <c:v>1.6426630228245099E-10</c:v>
                </c:pt>
                <c:pt idx="31725" formatCode="0.00E+00">
                  <c:v>1.64102035980168E-10</c:v>
                </c:pt>
                <c:pt idx="31726" formatCode="0.00E+00">
                  <c:v>1.6393793394418799E-10</c:v>
                </c:pt>
                <c:pt idx="31727" formatCode="0.00E+00">
                  <c:v>1.6377399601024401E-10</c:v>
                </c:pt>
                <c:pt idx="31728" formatCode="0.00E+00">
                  <c:v>1.63610222014234E-10</c:v>
                </c:pt>
                <c:pt idx="31729" formatCode="0.00E+00">
                  <c:v>1.63446611792219E-10</c:v>
                </c:pt>
                <c:pt idx="31730" formatCode="0.00E+00">
                  <c:v>1.63283165180427E-10</c:v>
                </c:pt>
                <c:pt idx="31731" formatCode="0.00E+00">
                  <c:v>1.63119882015247E-10</c:v>
                </c:pt>
                <c:pt idx="31732" formatCode="0.00E+00">
                  <c:v>1.6295676213323101E-10</c:v>
                </c:pt>
                <c:pt idx="31733" formatCode="0.00E+00">
                  <c:v>1.6279380537109799E-10</c:v>
                </c:pt>
                <c:pt idx="31734" formatCode="0.00E+00">
                  <c:v>1.62631011565727E-10</c:v>
                </c:pt>
                <c:pt idx="31735" formatCode="0.00E+00">
                  <c:v>1.62468380554161E-10</c:v>
                </c:pt>
                <c:pt idx="31736" formatCode="0.00E+00">
                  <c:v>1.6230591217360701E-10</c:v>
                </c:pt>
                <c:pt idx="31737" formatCode="0.00E+00">
                  <c:v>1.62143606261434E-10</c:v>
                </c:pt>
                <c:pt idx="31738" formatCode="0.00E+00">
                  <c:v>1.6198146265517199E-10</c:v>
                </c:pt>
                <c:pt idx="31739" formatCode="0.00E+00">
                  <c:v>1.61819481192517E-10</c:v>
                </c:pt>
                <c:pt idx="31740" formatCode="0.00E+00">
                  <c:v>1.6165766171132399E-10</c:v>
                </c:pt>
                <c:pt idx="31741" formatCode="0.00E+00">
                  <c:v>1.6149600404961301E-10</c:v>
                </c:pt>
                <c:pt idx="31742" formatCode="0.00E+00">
                  <c:v>1.6133450804556399E-10</c:v>
                </c:pt>
                <c:pt idx="31743" formatCode="0.00E+00">
                  <c:v>1.61173173537518E-10</c:v>
                </c:pt>
                <c:pt idx="31744" formatCode="0.00E+00">
                  <c:v>1.6101200036398001E-10</c:v>
                </c:pt>
                <c:pt idx="31745" formatCode="0.00E+00">
                  <c:v>1.60850988363616E-10</c:v>
                </c:pt>
                <c:pt idx="31746" formatCode="0.00E+00">
                  <c:v>1.60690137375253E-10</c:v>
                </c:pt>
                <c:pt idx="31747" formatCode="0.00E+00">
                  <c:v>1.60529447237878E-10</c:v>
                </c:pt>
                <c:pt idx="31748" formatCode="0.00E+00">
                  <c:v>1.6036891779064001E-10</c:v>
                </c:pt>
                <c:pt idx="31749" formatCode="0.00E+00">
                  <c:v>1.6020854887284899E-10</c:v>
                </c:pt>
                <c:pt idx="31750" formatCode="0.00E+00">
                  <c:v>1.6004834032397599E-10</c:v>
                </c:pt>
                <c:pt idx="31751" formatCode="0.00E+00">
                  <c:v>1.5988829198365199E-10</c:v>
                </c:pt>
                <c:pt idx="31752" formatCode="0.00E+00">
                  <c:v>1.5972840369166901E-10</c:v>
                </c:pt>
                <c:pt idx="31753" formatCode="0.00E+00">
                  <c:v>1.59568675287977E-10</c:v>
                </c:pt>
                <c:pt idx="31754" formatCode="0.00E+00">
                  <c:v>1.5940910661268899E-10</c:v>
                </c:pt>
                <c:pt idx="31755" formatCode="0.00E+00">
                  <c:v>1.5924969750607599E-10</c:v>
                </c:pt>
                <c:pt idx="31756" formatCode="0.00E+00">
                  <c:v>1.5909044780857E-10</c:v>
                </c:pt>
                <c:pt idx="31757" formatCode="0.00E+00">
                  <c:v>1.5893135736076199E-10</c:v>
                </c:pt>
                <c:pt idx="31758" formatCode="0.00E+00">
                  <c:v>1.5877242600340101E-10</c:v>
                </c:pt>
                <c:pt idx="31759" formatCode="0.00E+00">
                  <c:v>1.58613653577397E-10</c:v>
                </c:pt>
                <c:pt idx="31760" formatCode="0.00E+00">
                  <c:v>1.5845503992381999E-10</c:v>
                </c:pt>
                <c:pt idx="31761" formatCode="0.00E+00">
                  <c:v>1.58296584883896E-10</c:v>
                </c:pt>
                <c:pt idx="31762" formatCode="0.00E+00">
                  <c:v>1.5813828829901199E-10</c:v>
                </c:pt>
                <c:pt idx="31763" formatCode="0.00E+00">
                  <c:v>1.57980150010713E-10</c:v>
                </c:pt>
                <c:pt idx="31764" formatCode="0.00E+00">
                  <c:v>1.5782216986070299E-10</c:v>
                </c:pt>
                <c:pt idx="31765" formatCode="0.00E+00">
                  <c:v>1.57664347690842E-10</c:v>
                </c:pt>
                <c:pt idx="31766" formatCode="0.00E+00">
                  <c:v>1.57506683343151E-10</c:v>
                </c:pt>
                <c:pt idx="31767" formatCode="0.00E+00">
                  <c:v>1.57349176659808E-10</c:v>
                </c:pt>
                <c:pt idx="31768" formatCode="0.00E+00">
                  <c:v>1.57191827483148E-10</c:v>
                </c:pt>
                <c:pt idx="31769" formatCode="0.00E+00">
                  <c:v>1.5703463565566499E-10</c:v>
                </c:pt>
                <c:pt idx="31770" formatCode="0.00E+00">
                  <c:v>1.5687760102000899E-10</c:v>
                </c:pt>
                <c:pt idx="31771" formatCode="0.00E+00">
                  <c:v>1.5672072341898899E-10</c:v>
                </c:pt>
                <c:pt idx="31772" formatCode="0.00E+00">
                  <c:v>1.5656400269557E-10</c:v>
                </c:pt>
                <c:pt idx="31773" formatCode="0.00E+00">
                  <c:v>1.5640743869287501E-10</c:v>
                </c:pt>
                <c:pt idx="31774" formatCode="0.00E+00">
                  <c:v>1.5625103125418199E-10</c:v>
                </c:pt>
                <c:pt idx="31775" formatCode="0.00E+00">
                  <c:v>1.5609478022292801E-10</c:v>
                </c:pt>
                <c:pt idx="31776" formatCode="0.00E+00">
                  <c:v>1.5593868544270501E-10</c:v>
                </c:pt>
                <c:pt idx="31777" formatCode="0.00E+00">
                  <c:v>1.5578274675726201E-10</c:v>
                </c:pt>
                <c:pt idx="31778" formatCode="0.00E+00">
                  <c:v>1.55626964010505E-10</c:v>
                </c:pt>
                <c:pt idx="31779" formatCode="0.00E+00">
                  <c:v>1.5547133704649401E-10</c:v>
                </c:pt>
                <c:pt idx="31780" formatCode="0.00E+00">
                  <c:v>1.5531586570944799E-10</c:v>
                </c:pt>
                <c:pt idx="31781" formatCode="0.00E+00">
                  <c:v>1.5516054984373801E-10</c:v>
                </c:pt>
                <c:pt idx="31782" formatCode="0.00E+00">
                  <c:v>1.5500538929389501E-10</c:v>
                </c:pt>
                <c:pt idx="31783" formatCode="0.00E+00">
                  <c:v>1.54850383904601E-10</c:v>
                </c:pt>
                <c:pt idx="31784" formatCode="0.00E+00">
                  <c:v>1.54695533520696E-10</c:v>
                </c:pt>
                <c:pt idx="31785" formatCode="0.00E+00">
                  <c:v>1.54540837987175E-10</c:v>
                </c:pt>
                <c:pt idx="31786" formatCode="0.00E+00">
                  <c:v>1.5438629714918799E-10</c:v>
                </c:pt>
                <c:pt idx="31787" formatCode="0.00E+00">
                  <c:v>1.5423191085203899E-10</c:v>
                </c:pt>
                <c:pt idx="31788" formatCode="0.00E+00">
                  <c:v>1.54077678941187E-10</c:v>
                </c:pt>
                <c:pt idx="31789" formatCode="0.00E+00">
                  <c:v>1.5392360126224601E-10</c:v>
                </c:pt>
                <c:pt idx="31790" formatCode="0.00E+00">
                  <c:v>1.5376967766098399E-10</c:v>
                </c:pt>
                <c:pt idx="31791" formatCode="0.00E+00">
                  <c:v>1.53615907983323E-10</c:v>
                </c:pt>
                <c:pt idx="31792" formatCode="0.00E+00">
                  <c:v>1.53462292075339E-10</c:v>
                </c:pt>
                <c:pt idx="31793" formatCode="0.00E+00">
                  <c:v>1.5330882978326399E-10</c:v>
                </c:pt>
                <c:pt idx="31794" formatCode="0.00E+00">
                  <c:v>1.53155520953481E-10</c:v>
                </c:pt>
                <c:pt idx="31795" formatCode="0.00E+00">
                  <c:v>1.5300236543252701E-10</c:v>
                </c:pt>
                <c:pt idx="31796" formatCode="0.00E+00">
                  <c:v>1.5284936306709499E-10</c:v>
                </c:pt>
                <c:pt idx="31797" formatCode="0.00E+00">
                  <c:v>1.52696513704028E-10</c:v>
                </c:pt>
                <c:pt idx="31798" formatCode="0.00E+00">
                  <c:v>1.5254381719032399E-10</c:v>
                </c:pt>
                <c:pt idx="31799" formatCode="0.00E+00">
                  <c:v>1.5239127337313299E-10</c:v>
                </c:pt>
                <c:pt idx="31800" formatCode="0.00E+00">
                  <c:v>1.5223888209975999E-10</c:v>
                </c:pt>
                <c:pt idx="31801" formatCode="0.00E+00">
                  <c:v>1.5208664321766001E-10</c:v>
                </c:pt>
                <c:pt idx="31802" formatCode="0.00E+00">
                  <c:v>1.51934556574443E-10</c:v>
                </c:pt>
                <c:pt idx="31803" formatCode="0.00E+00">
                  <c:v>1.51782622017868E-10</c:v>
                </c:pt>
                <c:pt idx="31804" formatCode="0.00E+00">
                  <c:v>1.5163083939584999E-10</c:v>
                </c:pt>
                <c:pt idx="31805" formatCode="0.00E+00">
                  <c:v>1.5147920855645501E-10</c:v>
                </c:pt>
                <c:pt idx="31806" formatCode="0.00E+00">
                  <c:v>1.5132772934789801E-10</c:v>
                </c:pt>
                <c:pt idx="31807" formatCode="0.00E+00">
                  <c:v>1.5117640161855E-10</c:v>
                </c:pt>
                <c:pt idx="31808" formatCode="0.00E+00">
                  <c:v>1.5102522521693199E-10</c:v>
                </c:pt>
                <c:pt idx="31809" formatCode="0.00E+00">
                  <c:v>1.50874199991715E-10</c:v>
                </c:pt>
                <c:pt idx="31810" formatCode="0.00E+00">
                  <c:v>1.50723325791723E-10</c:v>
                </c:pt>
                <c:pt idx="31811" formatCode="0.00E+00">
                  <c:v>1.5057260246593101E-10</c:v>
                </c:pt>
                <c:pt idx="31812" formatCode="0.00E+00">
                  <c:v>1.50422029863465E-10</c:v>
                </c:pt>
                <c:pt idx="31813" formatCode="0.00E+00">
                  <c:v>1.5027160783360201E-10</c:v>
                </c:pt>
                <c:pt idx="31814" formatCode="0.00E+00">
                  <c:v>1.50121336225768E-10</c:v>
                </c:pt>
                <c:pt idx="31815" formatCode="0.00E+00">
                  <c:v>1.4997121488954299E-10</c:v>
                </c:pt>
                <c:pt idx="31816" formatCode="0.00E+00">
                  <c:v>1.4982124367465301E-10</c:v>
                </c:pt>
                <c:pt idx="31817" formatCode="0.00E+00">
                  <c:v>1.49671422430978E-10</c:v>
                </c:pt>
                <c:pt idx="31818" formatCode="0.00E+00">
                  <c:v>1.49521751008547E-10</c:v>
                </c:pt>
                <c:pt idx="31819" formatCode="0.00E+00">
                  <c:v>1.49372229257539E-10</c:v>
                </c:pt>
                <c:pt idx="31820" formatCode="0.00E+00">
                  <c:v>1.4922285702828101E-10</c:v>
                </c:pt>
                <c:pt idx="31821" formatCode="0.00E+00">
                  <c:v>1.4907363417125301E-10</c:v>
                </c:pt>
                <c:pt idx="31822" formatCode="0.00E+00">
                  <c:v>1.48924560537082E-10</c:v>
                </c:pt>
                <c:pt idx="31823" formatCode="0.00E+00">
                  <c:v>1.48775635976545E-10</c:v>
                </c:pt>
                <c:pt idx="31824" formatCode="0.00E+00">
                  <c:v>1.48626860340568E-10</c:v>
                </c:pt>
                <c:pt idx="31825" formatCode="0.00E+00">
                  <c:v>1.48478233480228E-10</c:v>
                </c:pt>
                <c:pt idx="31826" formatCode="0.00E+00">
                  <c:v>1.4832975524674701E-10</c:v>
                </c:pt>
                <c:pt idx="31827" formatCode="0.00E+00">
                  <c:v>1.4818142549150099E-10</c:v>
                </c:pt>
                <c:pt idx="31828" formatCode="0.00E+00">
                  <c:v>1.48033244066009E-10</c:v>
                </c:pt>
                <c:pt idx="31829" formatCode="0.00E+00">
                  <c:v>1.4788521082194299E-10</c:v>
                </c:pt>
                <c:pt idx="31830" formatCode="0.00E+00">
                  <c:v>1.4773732561112101E-10</c:v>
                </c:pt>
                <c:pt idx="31831" formatCode="0.00E+00">
                  <c:v>1.4758958828551E-10</c:v>
                </c:pt>
                <c:pt idx="31832" formatCode="0.00E+00">
                  <c:v>1.4744199869722401E-10</c:v>
                </c:pt>
                <c:pt idx="31833" formatCode="0.00E+00">
                  <c:v>1.47294556698527E-10</c:v>
                </c:pt>
                <c:pt idx="31834" formatCode="0.00E+00">
                  <c:v>1.47147262141829E-10</c:v>
                </c:pt>
                <c:pt idx="31835" formatCode="0.00E+00">
                  <c:v>1.47000114879687E-10</c:v>
                </c:pt>
                <c:pt idx="31836" formatCode="0.00E+00">
                  <c:v>1.46853114764807E-10</c:v>
                </c:pt>
                <c:pt idx="31837" formatCode="0.00E+00">
                  <c:v>1.4670626165004199E-10</c:v>
                </c:pt>
                <c:pt idx="31838" formatCode="0.00E+00">
                  <c:v>1.46559555388392E-10</c:v>
                </c:pt>
                <c:pt idx="31839" formatCode="0.00E+00">
                  <c:v>1.4641299583300401E-10</c:v>
                </c:pt>
                <c:pt idx="31840" formatCode="0.00E+00">
                  <c:v>1.46266582837171E-10</c:v>
                </c:pt>
                <c:pt idx="31841" formatCode="0.00E+00">
                  <c:v>1.4612031625433401E-10</c:v>
                </c:pt>
                <c:pt idx="31842" formatCode="0.00E+00">
                  <c:v>1.45974195938079E-10</c:v>
                </c:pt>
                <c:pt idx="31843" formatCode="0.00E+00">
                  <c:v>1.4582822174214099E-10</c:v>
                </c:pt>
                <c:pt idx="31844" formatCode="0.00E+00">
                  <c:v>1.4568239352039901E-10</c:v>
                </c:pt>
                <c:pt idx="31845" formatCode="0.00E+00">
                  <c:v>1.45536711126879E-10</c:v>
                </c:pt>
                <c:pt idx="31846" formatCode="0.00E+00">
                  <c:v>1.4539117441575201E-10</c:v>
                </c:pt>
                <c:pt idx="31847" formatCode="0.00E+00">
                  <c:v>1.4524578324133601E-10</c:v>
                </c:pt>
                <c:pt idx="31848" formatCode="0.00E+00">
                  <c:v>1.4510053745809499E-10</c:v>
                </c:pt>
                <c:pt idx="31849" formatCode="0.00E+00">
                  <c:v>1.4495543692063699E-10</c:v>
                </c:pt>
                <c:pt idx="31850" formatCode="0.00E+00">
                  <c:v>1.4481048148371599E-10</c:v>
                </c:pt>
                <c:pt idx="31851" formatCode="0.00E+00">
                  <c:v>1.4466567100223201E-10</c:v>
                </c:pt>
                <c:pt idx="31852" formatCode="0.00E+00">
                  <c:v>1.4452100533122999E-10</c:v>
                </c:pt>
                <c:pt idx="31853" formatCode="0.00E+00">
                  <c:v>1.4437648432589901E-10</c:v>
                </c:pt>
                <c:pt idx="31854" formatCode="0.00E+00">
                  <c:v>1.44232107841573E-10</c:v>
                </c:pt>
                <c:pt idx="31855" formatCode="0.00E+00">
                  <c:v>1.4408787573373101E-10</c:v>
                </c:pt>
                <c:pt idx="31856" formatCode="0.00E+00">
                  <c:v>1.4394378785799799E-10</c:v>
                </c:pt>
                <c:pt idx="31857" formatCode="0.00E+00">
                  <c:v>1.4379984407014E-10</c:v>
                </c:pt>
                <c:pt idx="31858" formatCode="0.00E+00">
                  <c:v>1.4365604422607E-10</c:v>
                </c:pt>
                <c:pt idx="31859" formatCode="0.00E+00">
                  <c:v>1.43512388181843E-10</c:v>
                </c:pt>
                <c:pt idx="31860" formatCode="0.00E+00">
                  <c:v>1.4336887579366201E-10</c:v>
                </c:pt>
                <c:pt idx="31861" formatCode="0.00E+00">
                  <c:v>1.43225506917868E-10</c:v>
                </c:pt>
                <c:pt idx="31862" formatCode="0.00E+00">
                  <c:v>1.4308228141095E-10</c:v>
                </c:pt>
                <c:pt idx="31863" formatCode="0.00E+00">
                  <c:v>1.42939199129539E-10</c:v>
                </c:pt>
                <c:pt idx="31864" formatCode="0.00E+00">
                  <c:v>1.4279625993040999E-10</c:v>
                </c:pt>
                <c:pt idx="31865" formatCode="0.00E+00">
                  <c:v>1.4265346367047901E-10</c:v>
                </c:pt>
                <c:pt idx="31866" formatCode="0.00E+00">
                  <c:v>1.4251081020680901E-10</c:v>
                </c:pt>
                <c:pt idx="31867" formatCode="0.00E+00">
                  <c:v>1.4236829939660201E-10</c:v>
                </c:pt>
                <c:pt idx="31868" formatCode="0.00E+00">
                  <c:v>1.4222593109720501E-10</c:v>
                </c:pt>
                <c:pt idx="31869" formatCode="0.00E+00">
                  <c:v>1.42083705166108E-10</c:v>
                </c:pt>
                <c:pt idx="31870" formatCode="0.00E+00">
                  <c:v>1.41941621460942E-10</c:v>
                </c:pt>
                <c:pt idx="31871" formatCode="0.00E+00">
                  <c:v>1.4179967983948099E-10</c:v>
                </c:pt>
                <c:pt idx="31872" formatCode="0.00E+00">
                  <c:v>1.41657880159642E-10</c:v>
                </c:pt>
                <c:pt idx="31873" formatCode="0.00E+00">
                  <c:v>1.4151622227948199E-10</c:v>
                </c:pt>
                <c:pt idx="31874" formatCode="0.00E+00">
                  <c:v>1.4137470605720201E-10</c:v>
                </c:pt>
                <c:pt idx="31875" formatCode="0.00E+00">
                  <c:v>1.41233331351145E-10</c:v>
                </c:pt>
                <c:pt idx="31876" formatCode="0.00E+00">
                  <c:v>1.41092098019794E-10</c:v>
                </c:pt>
                <c:pt idx="31877" formatCode="0.00E+00">
                  <c:v>1.4095100592177401E-10</c:v>
                </c:pt>
                <c:pt idx="31878" formatCode="0.00E+00">
                  <c:v>1.4081005491585199E-10</c:v>
                </c:pt>
                <c:pt idx="31879" formatCode="0.00E+00">
                  <c:v>1.4066924486093699E-10</c:v>
                </c:pt>
                <c:pt idx="31880" formatCode="0.00E+00">
                  <c:v>1.4052857561607599E-10</c:v>
                </c:pt>
                <c:pt idx="31881" formatCode="0.00E+00">
                  <c:v>1.4038804704046E-10</c:v>
                </c:pt>
                <c:pt idx="31882" formatCode="0.00E+00">
                  <c:v>1.4024765899341901E-10</c:v>
                </c:pt>
                <c:pt idx="31883" formatCode="0.00E+00">
                  <c:v>1.40107411334426E-10</c:v>
                </c:pt>
                <c:pt idx="31884" formatCode="0.00E+00">
                  <c:v>1.39967303923091E-10</c:v>
                </c:pt>
                <c:pt idx="31885" formatCode="0.00E+00">
                  <c:v>1.3982733661916799E-10</c:v>
                </c:pt>
                <c:pt idx="31886" formatCode="0.00E+00">
                  <c:v>1.3968750928254899E-10</c:v>
                </c:pt>
                <c:pt idx="31887" formatCode="0.00E+00">
                  <c:v>1.3954782177326599E-10</c:v>
                </c:pt>
                <c:pt idx="31888" formatCode="0.00E+00">
                  <c:v>1.39408273951493E-10</c:v>
                </c:pt>
                <c:pt idx="31889" formatCode="0.00E+00">
                  <c:v>1.39268865677542E-10</c:v>
                </c:pt>
                <c:pt idx="31890" formatCode="0.00E+00">
                  <c:v>1.3912959681186401E-10</c:v>
                </c:pt>
                <c:pt idx="31891" formatCode="0.00E+00">
                  <c:v>1.3899046721505201E-10</c:v>
                </c:pt>
                <c:pt idx="31892" formatCode="0.00E+00">
                  <c:v>1.38851476747837E-10</c:v>
                </c:pt>
                <c:pt idx="31893" formatCode="0.00E+00">
                  <c:v>1.38712625271089E-10</c:v>
                </c:pt>
                <c:pt idx="31894" formatCode="0.00E+00">
                  <c:v>1.3857391264581801E-10</c:v>
                </c:pt>
                <c:pt idx="31895" formatCode="0.00E+00">
                  <c:v>1.38435338733172E-10</c:v>
                </c:pt>
                <c:pt idx="31896" formatCode="0.00E+00">
                  <c:v>1.3829690339443901E-10</c:v>
                </c:pt>
                <c:pt idx="31897" formatCode="0.00E+00">
                  <c:v>1.3815860649104499E-10</c:v>
                </c:pt>
                <c:pt idx="31898" formatCode="0.00E+00">
                  <c:v>1.38020447884554E-10</c:v>
                </c:pt>
                <c:pt idx="31899" formatCode="0.00E+00">
                  <c:v>1.3788242743666901E-10</c:v>
                </c:pt>
                <c:pt idx="31900" formatCode="0.00E+00">
                  <c:v>1.37744545009233E-10</c:v>
                </c:pt>
                <c:pt idx="31901" formatCode="0.00E+00">
                  <c:v>1.3760680046422301E-10</c:v>
                </c:pt>
                <c:pt idx="31902" formatCode="0.00E+00">
                  <c:v>1.37469193663759E-10</c:v>
                </c:pt>
                <c:pt idx="31903" formatCode="0.00E+00">
                  <c:v>1.3733172447009501E-10</c:v>
                </c:pt>
                <c:pt idx="31904" formatCode="0.00E+00">
                  <c:v>1.3719439274562499E-10</c:v>
                </c:pt>
                <c:pt idx="31905" formatCode="0.00E+00">
                  <c:v>1.3705719835287999E-10</c:v>
                </c:pt>
                <c:pt idx="31906" formatCode="0.00E+00">
                  <c:v>1.3692014115452701E-10</c:v>
                </c:pt>
                <c:pt idx="31907" formatCode="0.00E+00">
                  <c:v>1.36783221013372E-10</c:v>
                </c:pt>
                <c:pt idx="31908" formatCode="0.00E+00">
                  <c:v>1.3664643779235899E-10</c:v>
                </c:pt>
                <c:pt idx="31909" formatCode="0.00E+00">
                  <c:v>1.3650979135456701E-10</c:v>
                </c:pt>
                <c:pt idx="31910" formatCode="0.00E+00">
                  <c:v>1.3637328156321199E-10</c:v>
                </c:pt>
                <c:pt idx="31911" formatCode="0.00E+00">
                  <c:v>1.3623690828164901E-10</c:v>
                </c:pt>
                <c:pt idx="31912" formatCode="0.00E+00">
                  <c:v>1.36100671373367E-10</c:v>
                </c:pt>
                <c:pt idx="31913" formatCode="0.00E+00">
                  <c:v>1.3596457070199399E-10</c:v>
                </c:pt>
                <c:pt idx="31914" formatCode="0.00E+00">
                  <c:v>1.3582860613129199E-10</c:v>
                </c:pt>
                <c:pt idx="31915" formatCode="0.00E+00">
                  <c:v>1.3569277752516001E-10</c:v>
                </c:pt>
                <c:pt idx="31916" formatCode="0.00E+00">
                  <c:v>1.3555708474763499E-10</c:v>
                </c:pt>
                <c:pt idx="31917" formatCode="0.00E+00">
                  <c:v>1.3542152766288801E-10</c:v>
                </c:pt>
                <c:pt idx="31918" formatCode="0.00E+00">
                  <c:v>1.35286106135225E-10</c:v>
                </c:pt>
                <c:pt idx="31919" formatCode="0.00E+00">
                  <c:v>1.3515082002909E-10</c:v>
                </c:pt>
                <c:pt idx="31920" formatCode="0.00E+00">
                  <c:v>1.3501566920905999E-10</c:v>
                </c:pt>
                <c:pt idx="31921" formatCode="0.00E+00">
                  <c:v>1.3488065353985101E-10</c:v>
                </c:pt>
                <c:pt idx="31922" formatCode="0.00E+00">
                  <c:v>1.34745772886312E-10</c:v>
                </c:pt>
                <c:pt idx="31923" formatCode="0.00E+00">
                  <c:v>1.3461102711342499E-10</c:v>
                </c:pt>
                <c:pt idx="31924" formatCode="0.00E+00">
                  <c:v>1.3447641608631199E-10</c:v>
                </c:pt>
                <c:pt idx="31925" formatCode="0.00E+00">
                  <c:v>1.34341939670226E-10</c:v>
                </c:pt>
                <c:pt idx="31926" formatCode="0.00E+00">
                  <c:v>1.3420759773055501E-10</c:v>
                </c:pt>
                <c:pt idx="31927" formatCode="0.00E+00">
                  <c:v>1.3407339013282501E-10</c:v>
                </c:pt>
                <c:pt idx="31928" formatCode="0.00E+00">
                  <c:v>1.3393931674269199E-10</c:v>
                </c:pt>
                <c:pt idx="31929" formatCode="0.00E+00">
                  <c:v>1.3380537742594899E-10</c:v>
                </c:pt>
                <c:pt idx="31930" formatCode="0.00E+00">
                  <c:v>1.33671572048523E-10</c:v>
                </c:pt>
                <c:pt idx="31931" formatCode="0.00E+00">
                  <c:v>1.3353790047647499E-10</c:v>
                </c:pt>
                <c:pt idx="31932" formatCode="0.00E+00">
                  <c:v>1.3340436257599799E-10</c:v>
                </c:pt>
                <c:pt idx="31933" formatCode="0.00E+00">
                  <c:v>1.33270958213422E-10</c:v>
                </c:pt>
                <c:pt idx="31934" formatCode="0.00E+00">
                  <c:v>1.3313768725520901E-10</c:v>
                </c:pt>
                <c:pt idx="31935" formatCode="0.00E+00">
                  <c:v>1.3300454956795401E-10</c:v>
                </c:pt>
                <c:pt idx="31936" formatCode="0.00E+00">
                  <c:v>1.3287154501838601E-10</c:v>
                </c:pt>
                <c:pt idx="31937" formatCode="0.00E+00">
                  <c:v>1.3273867347336701E-10</c:v>
                </c:pt>
                <c:pt idx="31938" formatCode="0.00E+00">
                  <c:v>1.3260593479989401E-10</c:v>
                </c:pt>
                <c:pt idx="31939" formatCode="0.00E+00">
                  <c:v>1.3247332886509399E-10</c:v>
                </c:pt>
                <c:pt idx="31940" formatCode="0.00E+00">
                  <c:v>1.32340855536229E-10</c:v>
                </c:pt>
                <c:pt idx="31941" formatCode="0.00E+00">
                  <c:v>1.3220851468069301E-10</c:v>
                </c:pt>
                <c:pt idx="31942" formatCode="0.00E+00">
                  <c:v>1.3207630616601199E-10</c:v>
                </c:pt>
                <c:pt idx="31943" formatCode="0.00E+00">
                  <c:v>1.3194422985984599E-10</c:v>
                </c:pt>
                <c:pt idx="31944" formatCode="0.00E+00">
                  <c:v>1.31812285629986E-10</c:v>
                </c:pt>
                <c:pt idx="31945" formatCode="0.00E+00">
                  <c:v>1.31680473344356E-10</c:v>
                </c:pt>
                <c:pt idx="31946" formatCode="0.00E+00">
                  <c:v>1.3154879287101201E-10</c:v>
                </c:pt>
                <c:pt idx="31947" formatCode="0.00E+00">
                  <c:v>1.31417244078141E-10</c:v>
                </c:pt>
                <c:pt idx="31948" formatCode="0.00E+00">
                  <c:v>1.3128582683406299E-10</c:v>
                </c:pt>
                <c:pt idx="31949" formatCode="0.00E+00">
                  <c:v>1.31154541007229E-10</c:v>
                </c:pt>
                <c:pt idx="31950" formatCode="0.00E+00">
                  <c:v>1.31023386466221E-10</c:v>
                </c:pt>
                <c:pt idx="31951" formatCode="0.00E+00">
                  <c:v>1.30892363079755E-10</c:v>
                </c:pt>
                <c:pt idx="31952" formatCode="0.00E+00">
                  <c:v>1.30761470716675E-10</c:v>
                </c:pt>
                <c:pt idx="31953" formatCode="0.00E+00">
                  <c:v>1.3063070924595901E-10</c:v>
                </c:pt>
                <c:pt idx="31954" formatCode="0.00E+00">
                  <c:v>1.3050007853671301E-10</c:v>
                </c:pt>
                <c:pt idx="31955" formatCode="0.00E+00">
                  <c:v>1.30369578458176E-10</c:v>
                </c:pt>
                <c:pt idx="31956" formatCode="0.00E+00">
                  <c:v>1.30239208879718E-10</c:v>
                </c:pt>
                <c:pt idx="31957" formatCode="0.00E+00">
                  <c:v>1.3010896967083799E-10</c:v>
                </c:pt>
                <c:pt idx="31958" formatCode="0.00E+00">
                  <c:v>1.29978860701167E-10</c:v>
                </c:pt>
                <c:pt idx="31959" formatCode="0.00E+00">
                  <c:v>1.29848881840466E-10</c:v>
                </c:pt>
                <c:pt idx="31960" formatCode="0.00E+00">
                  <c:v>1.29719032958626E-10</c:v>
                </c:pt>
                <c:pt idx="31961" formatCode="0.00E+00">
                  <c:v>1.2958931392566701E-10</c:v>
                </c:pt>
                <c:pt idx="31962" formatCode="0.00E+00">
                  <c:v>1.2945972461174099E-10</c:v>
                </c:pt>
                <c:pt idx="31963" formatCode="0.00E+00">
                  <c:v>1.2933026488712999E-10</c:v>
                </c:pt>
                <c:pt idx="31964" formatCode="0.00E+00">
                  <c:v>1.2920093462224301E-10</c:v>
                </c:pt>
                <c:pt idx="31965" formatCode="0.00E+00">
                  <c:v>1.2907173368762E-10</c:v>
                </c:pt>
                <c:pt idx="31966" formatCode="0.00E+00">
                  <c:v>1.2894266195393299E-10</c:v>
                </c:pt>
                <c:pt idx="31967" formatCode="0.00E+00">
                  <c:v>1.2881371929197899E-10</c:v>
                </c:pt>
                <c:pt idx="31968" formatCode="0.00E+00">
                  <c:v>1.2868490557268699E-10</c:v>
                </c:pt>
                <c:pt idx="31969" formatCode="0.00E+00">
                  <c:v>1.2855622066711401E-10</c:v>
                </c:pt>
                <c:pt idx="31970" formatCode="0.00E+00">
                  <c:v>1.2842766444644699E-10</c:v>
                </c:pt>
                <c:pt idx="31971" formatCode="0.00E+00">
                  <c:v>1.28299236782001E-10</c:v>
                </c:pt>
                <c:pt idx="31972" formatCode="0.00E+00">
                  <c:v>1.2817093754521899E-10</c:v>
                </c:pt>
                <c:pt idx="31973" formatCode="0.00E+00">
                  <c:v>1.28042766607673E-10</c:v>
                </c:pt>
                <c:pt idx="31974" formatCode="0.00E+00">
                  <c:v>1.27914723841066E-10</c:v>
                </c:pt>
                <c:pt idx="31975" formatCode="0.00E+00">
                  <c:v>1.27786809117225E-10</c:v>
                </c:pt>
                <c:pt idx="31976" formatCode="0.00E+00">
                  <c:v>1.2765902230810701E-10</c:v>
                </c:pt>
                <c:pt idx="31977" formatCode="0.00E+00">
                  <c:v>1.2753136328579901E-10</c:v>
                </c:pt>
                <c:pt idx="31978" formatCode="0.00E+00">
                  <c:v>1.2740383192251301E-10</c:v>
                </c:pt>
                <c:pt idx="31979" formatCode="0.00E+00">
                  <c:v>1.2727642809059099E-10</c:v>
                </c:pt>
                <c:pt idx="31980" formatCode="0.00E+00">
                  <c:v>1.2714915166249999E-10</c:v>
                </c:pt>
                <c:pt idx="31981" formatCode="0.00E+00">
                  <c:v>1.27022002510838E-10</c:v>
                </c:pt>
                <c:pt idx="31982" formatCode="0.00E+00">
                  <c:v>1.2689498050832701E-10</c:v>
                </c:pt>
                <c:pt idx="31983" formatCode="0.00E+00">
                  <c:v>1.26768085527819E-10</c:v>
                </c:pt>
                <c:pt idx="31984" formatCode="0.00E+00">
                  <c:v>1.2664131744229101E-10</c:v>
                </c:pt>
                <c:pt idx="31985" formatCode="0.00E+00">
                  <c:v>1.26514676124849E-10</c:v>
                </c:pt>
                <c:pt idx="31986" formatCode="0.00E+00">
                  <c:v>1.2638816144872401E-10</c:v>
                </c:pt>
                <c:pt idx="31987" formatCode="0.00E+00">
                  <c:v>1.2626177328727499E-10</c:v>
                </c:pt>
                <c:pt idx="31988" formatCode="0.00E+00">
                  <c:v>1.26135511513988E-10</c:v>
                </c:pt>
                <c:pt idx="31989" formatCode="0.00E+00">
                  <c:v>1.2600937600247401E-10</c:v>
                </c:pt>
                <c:pt idx="31990" formatCode="0.00E+00">
                  <c:v>1.25883366626471E-10</c:v>
                </c:pt>
                <c:pt idx="31991" formatCode="0.00E+00">
                  <c:v>1.25757483259845E-10</c:v>
                </c:pt>
                <c:pt idx="31992" formatCode="0.00E+00">
                  <c:v>1.2563172577658499E-10</c:v>
                </c:pt>
                <c:pt idx="31993" formatCode="0.00E+00">
                  <c:v>1.2550609405080799E-10</c:v>
                </c:pt>
                <c:pt idx="31994" formatCode="0.00E+00">
                  <c:v>1.2538058795675801E-10</c:v>
                </c:pt>
                <c:pt idx="31995" formatCode="0.00E+00">
                  <c:v>1.25255207368801E-10</c:v>
                </c:pt>
                <c:pt idx="31996" formatCode="0.00E+00">
                  <c:v>1.2512995216143201E-10</c:v>
                </c:pt>
                <c:pt idx="31997" formatCode="0.00E+00">
                  <c:v>1.2500482220927099E-10</c:v>
                </c:pt>
                <c:pt idx="31998" formatCode="0.00E+00">
                  <c:v>1.24879817387061E-10</c:v>
                </c:pt>
                <c:pt idx="31999" formatCode="0.00E+00">
                  <c:v>1.24754937569674E-10</c:v>
                </c:pt>
                <c:pt idx="32000" formatCode="0.00E+00">
                  <c:v>1.2463018263210501E-10</c:v>
                </c:pt>
                <c:pt idx="32001" formatCode="0.00E+00">
                  <c:v>1.2450555244947199E-10</c:v>
                </c:pt>
                <c:pt idx="32002" formatCode="0.00E+00">
                  <c:v>1.24381046897023E-10</c:v>
                </c:pt>
                <c:pt idx="32003" formatCode="0.00E+00">
                  <c:v>1.2425666585012601E-10</c:v>
                </c:pt>
                <c:pt idx="32004" formatCode="0.00E+00">
                  <c:v>1.2413240918427599E-10</c:v>
                </c:pt>
                <c:pt idx="32005" formatCode="0.00E+00">
                  <c:v>1.24008276775092E-10</c:v>
                </c:pt>
                <c:pt idx="32006" formatCode="0.00E+00">
                  <c:v>1.2388426849831601E-10</c:v>
                </c:pt>
                <c:pt idx="32007" formatCode="0.00E+00">
                  <c:v>1.23760384229818E-10</c:v>
                </c:pt>
                <c:pt idx="32008" formatCode="0.00E+00">
                  <c:v>1.2363662384558801E-10</c:v>
                </c:pt>
                <c:pt idx="32009" formatCode="0.00E+00">
                  <c:v>1.23512987221743E-10</c:v>
                </c:pt>
                <c:pt idx="32010" formatCode="0.00E+00">
                  <c:v>1.23389474234521E-10</c:v>
                </c:pt>
                <c:pt idx="32011" formatCode="0.00E+00">
                  <c:v>1.23266084760287E-10</c:v>
                </c:pt>
                <c:pt idx="32012" formatCode="0.00E+00">
                  <c:v>1.23142818675526E-10</c:v>
                </c:pt>
                <c:pt idx="32013" formatCode="0.00E+00">
                  <c:v>1.2301967585685099E-10</c:v>
                </c:pt>
                <c:pt idx="32014" formatCode="0.00E+00">
                  <c:v>1.2289665618099401E-10</c:v>
                </c:pt>
                <c:pt idx="32015" formatCode="0.00E+00">
                  <c:v>1.22773759524813E-10</c:v>
                </c:pt>
                <c:pt idx="32016" formatCode="0.00E+00">
                  <c:v>1.2265098576528799E-10</c:v>
                </c:pt>
                <c:pt idx="32017" formatCode="0.00E+00">
                  <c:v>1.2252833477952301E-10</c:v>
                </c:pt>
                <c:pt idx="32018" formatCode="0.00E+00">
                  <c:v>1.22405806444743E-10</c:v>
                </c:pt>
                <c:pt idx="32019" formatCode="0.00E+00">
                  <c:v>1.2228340063829799E-10</c:v>
                </c:pt>
                <c:pt idx="32020" formatCode="0.00E+00">
                  <c:v>1.2216111723765999E-10</c:v>
                </c:pt>
                <c:pt idx="32021" formatCode="0.00E+00">
                  <c:v>1.2203895612042301E-10</c:v>
                </c:pt>
                <c:pt idx="32022" formatCode="0.00E+00">
                  <c:v>1.2191691716430201E-10</c:v>
                </c:pt>
                <c:pt idx="32023" formatCode="0.00E+00">
                  <c:v>1.2179500024713801E-10</c:v>
                </c:pt>
                <c:pt idx="32024" formatCode="0.00E+00">
                  <c:v>1.2167320524689099E-10</c:v>
                </c:pt>
                <c:pt idx="32025" formatCode="0.00E+00">
                  <c:v>1.2155153204164401E-10</c:v>
                </c:pt>
                <c:pt idx="32026" formatCode="0.00E+00">
                  <c:v>1.2142998050960199E-10</c:v>
                </c:pt>
                <c:pt idx="32027" formatCode="0.00E+00">
                  <c:v>1.2130855052909299E-10</c:v>
                </c:pt>
                <c:pt idx="32028" formatCode="0.00E+00">
                  <c:v>1.2118724197856299E-10</c:v>
                </c:pt>
                <c:pt idx="32029" formatCode="0.00E+00">
                  <c:v>1.2106605473658501E-10</c:v>
                </c:pt>
                <c:pt idx="32030" formatCode="0.00E+00">
                  <c:v>1.2094498868184801E-10</c:v>
                </c:pt>
                <c:pt idx="32031" formatCode="0.00E+00">
                  <c:v>1.20824043693166E-10</c:v>
                </c:pt>
                <c:pt idx="32032" formatCode="0.00E+00">
                  <c:v>1.2070321964947299E-10</c:v>
                </c:pt>
                <c:pt idx="32033" formatCode="0.00E+00">
                  <c:v>1.20582516429824E-10</c:v>
                </c:pt>
                <c:pt idx="32034" formatCode="0.00E+00">
                  <c:v>1.2046193391339399E-10</c:v>
                </c:pt>
                <c:pt idx="32035" formatCode="0.00E+00">
                  <c:v>1.20341471979481E-10</c:v>
                </c:pt>
                <c:pt idx="32036" formatCode="0.00E+00">
                  <c:v>1.2022113050750099E-10</c:v>
                </c:pt>
                <c:pt idx="32037" formatCode="0.00E+00">
                  <c:v>1.2010090937699401E-10</c:v>
                </c:pt>
                <c:pt idx="32038" formatCode="0.00E+00">
                  <c:v>1.19980808467617E-10</c:v>
                </c:pt>
                <c:pt idx="32039" formatCode="0.00E+00">
                  <c:v>1.1986082765914901E-10</c:v>
                </c:pt>
                <c:pt idx="32040" formatCode="0.00E+00">
                  <c:v>1.1974096683149001E-10</c:v>
                </c:pt>
                <c:pt idx="32041" formatCode="0.00E+00">
                  <c:v>1.1962122586465799E-10</c:v>
                </c:pt>
                <c:pt idx="32042" formatCode="0.00E+00">
                  <c:v>1.19501604638794E-10</c:v>
                </c:pt>
                <c:pt idx="32043" formatCode="0.00E+00">
                  <c:v>1.19382103034155E-10</c:v>
                </c:pt>
                <c:pt idx="32044" formatCode="0.00E+00">
                  <c:v>1.19262720931121E-10</c:v>
                </c:pt>
                <c:pt idx="32045" formatCode="0.00E+00">
                  <c:v>1.1914345821018999E-10</c:v>
                </c:pt>
                <c:pt idx="32046" formatCode="0.00E+00">
                  <c:v>1.19024314751979E-10</c:v>
                </c:pt>
                <c:pt idx="32047" formatCode="0.00E+00">
                  <c:v>1.1890529043722701E-10</c:v>
                </c:pt>
                <c:pt idx="32048" formatCode="0.00E+00">
                  <c:v>1.1878638514679001E-10</c:v>
                </c:pt>
                <c:pt idx="32049" formatCode="0.00E+00">
                  <c:v>1.18667598761643E-10</c:v>
                </c:pt>
                <c:pt idx="32050" formatCode="0.00E+00">
                  <c:v>1.18548931162882E-10</c:v>
                </c:pt>
                <c:pt idx="32051" formatCode="0.00E+00">
                  <c:v>1.1843038223171901E-10</c:v>
                </c:pt>
                <c:pt idx="32052" formatCode="0.00E+00">
                  <c:v>1.1831195184948701E-10</c:v>
                </c:pt>
                <c:pt idx="32053" formatCode="0.00E+00">
                  <c:v>1.1819363989763799E-10</c:v>
                </c:pt>
                <c:pt idx="32054" formatCode="0.00E+00">
                  <c:v>1.1807544625774001E-10</c:v>
                </c:pt>
                <c:pt idx="32055" formatCode="0.00E+00">
                  <c:v>1.1795737081148201E-10</c:v>
                </c:pt>
                <c:pt idx="32056" formatCode="0.00E+00">
                  <c:v>1.17839413440671E-10</c:v>
                </c:pt>
                <c:pt idx="32057" formatCode="0.00E+00">
                  <c:v>1.1772157402723001E-10</c:v>
                </c:pt>
                <c:pt idx="32058" formatCode="0.00E+00">
                  <c:v>1.1760385245320299E-10</c:v>
                </c:pt>
                <c:pt idx="32059" formatCode="0.00E+00">
                  <c:v>1.1748624860075001E-10</c:v>
                </c:pt>
                <c:pt idx="32060" formatCode="0.00E+00">
                  <c:v>1.1736876235214901E-10</c:v>
                </c:pt>
                <c:pt idx="32061" formatCode="0.00E+00">
                  <c:v>1.17251393589797E-10</c:v>
                </c:pt>
                <c:pt idx="32062" formatCode="0.00E+00">
                  <c:v>1.17134142196207E-10</c:v>
                </c:pt>
                <c:pt idx="32063" formatCode="0.00E+00">
                  <c:v>1.17017008054011E-10</c:v>
                </c:pt>
                <c:pt idx="32064" formatCode="0.00E+00">
                  <c:v>1.16899991045957E-10</c:v>
                </c:pt>
                <c:pt idx="32065" formatCode="0.00E+00">
                  <c:v>1.1678309105491101E-10</c:v>
                </c:pt>
                <c:pt idx="32066" formatCode="0.00E+00">
                  <c:v>1.1666630796385599E-10</c:v>
                </c:pt>
                <c:pt idx="32067" formatCode="0.00E+00">
                  <c:v>1.16549641655892E-10</c:v>
                </c:pt>
                <c:pt idx="32068" formatCode="0.00E+00">
                  <c:v>1.1643309201423599E-10</c:v>
                </c:pt>
                <c:pt idx="32069" formatCode="0.00E+00">
                  <c:v>1.16316658922222E-10</c:v>
                </c:pt>
                <c:pt idx="32070" formatCode="0.00E+00">
                  <c:v>1.162003422633E-10</c:v>
                </c:pt>
                <c:pt idx="32071" formatCode="0.00E+00">
                  <c:v>1.16084141921036E-10</c:v>
                </c:pt>
                <c:pt idx="32072" formatCode="0.00E+00">
                  <c:v>1.1596805777911501E-10</c:v>
                </c:pt>
                <c:pt idx="32073" formatCode="0.00E+00">
                  <c:v>1.1585208972133601E-10</c:v>
                </c:pt>
                <c:pt idx="32074" formatCode="0.00E+00">
                  <c:v>1.15736237631615E-10</c:v>
                </c:pt>
                <c:pt idx="32075" formatCode="0.00E+00">
                  <c:v>1.1562050139398299E-10</c:v>
                </c:pt>
                <c:pt idx="32076" formatCode="0.00E+00">
                  <c:v>1.15504880892589E-10</c:v>
                </c:pt>
                <c:pt idx="32077" formatCode="0.00E+00">
                  <c:v>1.15389376011697E-10</c:v>
                </c:pt>
                <c:pt idx="32078" formatCode="0.00E+00">
                  <c:v>1.15273986635685E-10</c:v>
                </c:pt>
                <c:pt idx="32079" formatCode="0.00E+00">
                  <c:v>1.15158712649049E-10</c:v>
                </c:pt>
                <c:pt idx="32080" formatCode="0.00E+00">
                  <c:v>1.150435539364E-10</c:v>
                </c:pt>
                <c:pt idx="32081" formatCode="0.00E+00">
                  <c:v>1.1492851038246399E-10</c:v>
                </c:pt>
                <c:pt idx="32082" formatCode="0.00E+00">
                  <c:v>1.1481358187208101E-10</c:v>
                </c:pt>
                <c:pt idx="32083" formatCode="0.00E+00">
                  <c:v>1.14698768290209E-10</c:v>
                </c:pt>
                <c:pt idx="32084" formatCode="0.00E+00">
                  <c:v>1.14584069521919E-10</c:v>
                </c:pt>
                <c:pt idx="32085" formatCode="0.00E+00">
                  <c:v>1.1446948545239701E-10</c:v>
                </c:pt>
                <c:pt idx="32086" formatCode="0.00E+00">
                  <c:v>1.14355015966945E-10</c:v>
                </c:pt>
                <c:pt idx="32087" formatCode="0.00E+00">
                  <c:v>1.1424066095097801E-10</c:v>
                </c:pt>
                <c:pt idx="32088" formatCode="0.00E+00">
                  <c:v>1.14126420290027E-10</c:v>
                </c:pt>
                <c:pt idx="32089" formatCode="0.00E+00">
                  <c:v>1.14012293869737E-10</c:v>
                </c:pt>
                <c:pt idx="32090" formatCode="0.00E+00">
                  <c:v>1.13898281575867E-10</c:v>
                </c:pt>
                <c:pt idx="32091" formatCode="0.00E+00">
                  <c:v>1.1378438329429099E-10</c:v>
                </c:pt>
                <c:pt idx="32092" formatCode="0.00E+00">
                  <c:v>1.13670598910997E-10</c:v>
                </c:pt>
                <c:pt idx="32093" formatCode="0.00E+00">
                  <c:v>1.1355692831208599E-10</c:v>
                </c:pt>
                <c:pt idx="32094" formatCode="0.00E+00">
                  <c:v>1.13443371383774E-10</c:v>
                </c:pt>
                <c:pt idx="32095" formatCode="0.00E+00">
                  <c:v>1.1332992801239E-10</c:v>
                </c:pt>
                <c:pt idx="32096" formatCode="0.00E+00">
                  <c:v>1.13216598084378E-10</c:v>
                </c:pt>
                <c:pt idx="32097" formatCode="0.00E+00">
                  <c:v>1.13103381486293E-10</c:v>
                </c:pt>
                <c:pt idx="32098" formatCode="0.00E+00">
                  <c:v>1.12990278104807E-10</c:v>
                </c:pt>
                <c:pt idx="32099" formatCode="0.00E+00">
                  <c:v>1.12877287826702E-10</c:v>
                </c:pt>
                <c:pt idx="32100" formatCode="0.00E+00">
                  <c:v>1.12764410538875E-10</c:v>
                </c:pt>
                <c:pt idx="32101" formatCode="0.00E+00">
                  <c:v>1.1265164612833699E-10</c:v>
                </c:pt>
                <c:pt idx="32102" formatCode="0.00E+00">
                  <c:v>1.12538994482208E-10</c:v>
                </c:pt>
                <c:pt idx="32103" formatCode="0.00E+00">
                  <c:v>1.12426455487726E-10</c:v>
                </c:pt>
                <c:pt idx="32104" formatCode="0.00E+00">
                  <c:v>1.12314029032238E-10</c:v>
                </c:pt>
                <c:pt idx="32105" formatCode="0.00E+00">
                  <c:v>1.12201715003206E-10</c:v>
                </c:pt>
                <c:pt idx="32106" formatCode="0.00E+00">
                  <c:v>1.1208951328820301E-10</c:v>
                </c:pt>
                <c:pt idx="32107" formatCode="0.00E+00">
                  <c:v>1.11977423774915E-10</c:v>
                </c:pt>
                <c:pt idx="32108" formatCode="0.00E+00">
                  <c:v>1.1186544635114E-10</c:v>
                </c:pt>
                <c:pt idx="32109" formatCode="0.00E+00">
                  <c:v>1.11753580904789E-10</c:v>
                </c:pt>
                <c:pt idx="32110" formatCode="0.00E+00">
                  <c:v>1.1164182732388399E-10</c:v>
                </c:pt>
                <c:pt idx="32111" formatCode="0.00E+00">
                  <c:v>1.1153018549656E-10</c:v>
                </c:pt>
                <c:pt idx="32112" formatCode="0.00E+00">
                  <c:v>1.11418655311063E-10</c:v>
                </c:pt>
                <c:pt idx="32113" formatCode="0.00E+00">
                  <c:v>1.11307236655752E-10</c:v>
                </c:pt>
                <c:pt idx="32114" formatCode="0.00E+00">
                  <c:v>1.11195929419097E-10</c:v>
                </c:pt>
                <c:pt idx="32115" formatCode="0.00E+00">
                  <c:v>1.1108473348967699E-10</c:v>
                </c:pt>
                <c:pt idx="32116" formatCode="0.00E+00">
                  <c:v>1.10973648756188E-10</c:v>
                </c:pt>
                <c:pt idx="32117" formatCode="0.00E+00">
                  <c:v>1.10862675107432E-10</c:v>
                </c:pt>
                <c:pt idx="32118" formatCode="0.00E+00">
                  <c:v>1.10751812432324E-10</c:v>
                </c:pt>
                <c:pt idx="32119" formatCode="0.00E+00">
                  <c:v>1.10641060619892E-10</c:v>
                </c:pt>
                <c:pt idx="32120" formatCode="0.00E+00">
                  <c:v>1.1053041955927201E-10</c:v>
                </c:pt>
                <c:pt idx="32121" formatCode="0.00E+00">
                  <c:v>1.10419889139713E-10</c:v>
                </c:pt>
                <c:pt idx="32122" formatCode="0.00E+00">
                  <c:v>1.10309469250573E-10</c:v>
                </c:pt>
                <c:pt idx="32123" formatCode="0.00E+00">
                  <c:v>1.1019915978132199E-10</c:v>
                </c:pt>
                <c:pt idx="32124" formatCode="0.00E+00">
                  <c:v>1.10088960621541E-10</c:v>
                </c:pt>
                <c:pt idx="32125" formatCode="0.00E+00">
                  <c:v>1.0997887166092E-10</c:v>
                </c:pt>
                <c:pt idx="32126" formatCode="0.00E+00">
                  <c:v>1.0986889278925901E-10</c:v>
                </c:pt>
                <c:pt idx="32127" formatCode="0.00E+00">
                  <c:v>1.09759023896469E-10</c:v>
                </c:pt>
                <c:pt idx="32128" formatCode="0.00E+00">
                  <c:v>1.0964926487257299E-10</c:v>
                </c:pt>
                <c:pt idx="32129" formatCode="0.00E+00">
                  <c:v>1.0953961560770001E-10</c:v>
                </c:pt>
                <c:pt idx="32130" formatCode="0.00E+00">
                  <c:v>1.09430075992093E-10</c:v>
                </c:pt>
                <c:pt idx="32131" formatCode="0.00E+00">
                  <c:v>1.09320645916101E-10</c:v>
                </c:pt>
                <c:pt idx="32132" formatCode="0.00E+00">
                  <c:v>1.0921132527018401E-10</c:v>
                </c:pt>
                <c:pt idx="32133" formatCode="0.00E+00">
                  <c:v>1.0910211394491401E-10</c:v>
                </c:pt>
                <c:pt idx="32134" formatCode="0.00E+00">
                  <c:v>1.08993011830969E-10</c:v>
                </c:pt>
                <c:pt idx="32135" formatCode="0.00E+00">
                  <c:v>1.08884018819138E-10</c:v>
                </c:pt>
                <c:pt idx="32136" formatCode="0.00E+00">
                  <c:v>1.08775134800319E-10</c:v>
                </c:pt>
                <c:pt idx="32137" formatCode="0.00E+00">
                  <c:v>1.08666359665519E-10</c:v>
                </c:pt>
                <c:pt idx="32138" formatCode="0.00E+00">
                  <c:v>1.08557693305853E-10</c:v>
                </c:pt>
                <c:pt idx="32139" formatCode="0.00E+00">
                  <c:v>1.08449135612548E-10</c:v>
                </c:pt>
                <c:pt idx="32140" formatCode="0.00E+00">
                  <c:v>1.08340686476935E-10</c:v>
                </c:pt>
                <c:pt idx="32141" formatCode="0.00E+00">
                  <c:v>1.0823234579045799E-10</c:v>
                </c:pt>
                <c:pt idx="32142" formatCode="0.00E+00">
                  <c:v>1.08124113444668E-10</c:v>
                </c:pt>
                <c:pt idx="32143" formatCode="0.00E+00">
                  <c:v>1.0801598933122301E-10</c:v>
                </c:pt>
                <c:pt idx="32144" formatCode="0.00E+00">
                  <c:v>1.07907973341892E-10</c:v>
                </c:pt>
                <c:pt idx="32145" formatCode="0.00E+00">
                  <c:v>1.0780006536855E-10</c:v>
                </c:pt>
                <c:pt idx="32146" formatCode="0.00E+00">
                  <c:v>1.07692265303181E-10</c:v>
                </c:pt>
                <c:pt idx="32147" formatCode="0.00E+00">
                  <c:v>1.07584573037878E-10</c:v>
                </c:pt>
                <c:pt idx="32148" formatCode="0.00E+00">
                  <c:v>1.0747698846484001E-10</c:v>
                </c:pt>
                <c:pt idx="32149" formatCode="0.00E+00">
                  <c:v>1.07369511476375E-10</c:v>
                </c:pt>
                <c:pt idx="32150" formatCode="0.00E+00">
                  <c:v>1.07262141964899E-10</c:v>
                </c:pt>
                <c:pt idx="32151" formatCode="0.00E+00">
                  <c:v>1.07154879822934E-10</c:v>
                </c:pt>
                <c:pt idx="32152" formatCode="0.00E+00">
                  <c:v>1.07047724943111E-10</c:v>
                </c:pt>
                <c:pt idx="32153" formatCode="0.00E+00">
                  <c:v>1.06940677218168E-10</c:v>
                </c:pt>
                <c:pt idx="32154" formatCode="0.00E+00">
                  <c:v>1.0683373654095001E-10</c:v>
                </c:pt>
                <c:pt idx="32155" formatCode="0.00E+00">
                  <c:v>1.06726902804409E-10</c:v>
                </c:pt>
                <c:pt idx="32156" formatCode="0.00E+00">
                  <c:v>1.06620175901604E-10</c:v>
                </c:pt>
                <c:pt idx="32157" formatCode="0.00E+00">
                  <c:v>1.0651355572570301E-10</c:v>
                </c:pt>
                <c:pt idx="32158" formatCode="0.00E+00">
                  <c:v>1.06407042169977E-10</c:v>
                </c:pt>
                <c:pt idx="32159" formatCode="0.00E+00">
                  <c:v>1.06300635127807E-10</c:v>
                </c:pt>
                <c:pt idx="32160" formatCode="0.00E+00">
                  <c:v>1.06194334492679E-10</c:v>
                </c:pt>
                <c:pt idx="32161" formatCode="0.00E+00">
                  <c:v>1.06088140158187E-10</c:v>
                </c:pt>
                <c:pt idx="32162" formatCode="0.00E+00">
                  <c:v>1.05982052018029E-10</c:v>
                </c:pt>
                <c:pt idx="32163" formatCode="0.00E+00">
                  <c:v>1.05876069966011E-10</c:v>
                </c:pt>
                <c:pt idx="32164" formatCode="0.00E+00">
                  <c:v>1.0577019389604399E-10</c:v>
                </c:pt>
                <c:pt idx="32165" formatCode="0.00E+00">
                  <c:v>1.05664423702148E-10</c:v>
                </c:pt>
                <c:pt idx="32166" formatCode="0.00E+00">
                  <c:v>1.05558759278446E-10</c:v>
                </c:pt>
                <c:pt idx="32167" formatCode="0.00E+00">
                  <c:v>1.05453200519168E-10</c:v>
                </c:pt>
                <c:pt idx="32168" formatCode="0.00E+00">
                  <c:v>1.05347747318649E-10</c:v>
                </c:pt>
                <c:pt idx="32169" formatCode="0.00E+00">
                  <c:v>1.0524239957133E-10</c:v>
                </c:pt>
                <c:pt idx="32170" formatCode="0.00E+00">
                  <c:v>1.0513715717175901E-10</c:v>
                </c:pt>
                <c:pt idx="32171" formatCode="0.00E+00">
                  <c:v>1.05032020014587E-10</c:v>
                </c:pt>
                <c:pt idx="32172" formatCode="0.00E+00">
                  <c:v>1.04926987994572E-10</c:v>
                </c:pt>
                <c:pt idx="32173" formatCode="0.00E+00">
                  <c:v>1.04822061006578E-10</c:v>
                </c:pt>
                <c:pt idx="32174" formatCode="0.00E+00">
                  <c:v>1.04717238945571E-10</c:v>
                </c:pt>
                <c:pt idx="32175" formatCode="0.00E+00">
                  <c:v>1.0461252170662599E-10</c:v>
                </c:pt>
                <c:pt idx="32176" formatCode="0.00E+00">
                  <c:v>1.04507909184919E-10</c:v>
                </c:pt>
                <c:pt idx="32177" formatCode="0.00E+00">
                  <c:v>1.04403401275734E-10</c:v>
                </c:pt>
                <c:pt idx="32178" formatCode="0.00E+00">
                  <c:v>1.04298997874458E-10</c:v>
                </c:pt>
                <c:pt idx="32179" formatCode="0.00E+00">
                  <c:v>1.04194698876584E-10</c:v>
                </c:pt>
                <c:pt idx="32180" formatCode="0.00E+00">
                  <c:v>1.04090504177707E-10</c:v>
                </c:pt>
                <c:pt idx="32181" formatCode="0.00E+00">
                  <c:v>1.0398641367353E-10</c:v>
                </c:pt>
                <c:pt idx="32182" formatCode="0.00E+00">
                  <c:v>1.03882427259856E-10</c:v>
                </c:pt>
                <c:pt idx="32183" formatCode="0.00E+00">
                  <c:v>1.03778544832596E-10</c:v>
                </c:pt>
                <c:pt idx="32184" formatCode="0.00E+00">
                  <c:v>1.03674766287764E-10</c:v>
                </c:pt>
                <c:pt idx="32185" formatCode="0.00E+00">
                  <c:v>1.03571091521476E-10</c:v>
                </c:pt>
                <c:pt idx="32186" formatCode="0.00E+00">
                  <c:v>1.03467520429954E-10</c:v>
                </c:pt>
                <c:pt idx="32187" formatCode="0.00E+00">
                  <c:v>1.03364052909524E-10</c:v>
                </c:pt>
                <c:pt idx="32188" formatCode="0.00E+00">
                  <c:v>1.03260688856615E-10</c:v>
                </c:pt>
                <c:pt idx="32189" formatCode="0.00E+00">
                  <c:v>1.03157428167758E-10</c:v>
                </c:pt>
                <c:pt idx="32190" formatCode="0.00E+00">
                  <c:v>1.0305427073959E-10</c:v>
                </c:pt>
                <c:pt idx="32191" formatCode="0.00E+00">
                  <c:v>1.0295121646885099E-10</c:v>
                </c:pt>
                <c:pt idx="32192" formatCode="0.00E+00">
                  <c:v>1.0284826525238201E-10</c:v>
                </c:pt>
                <c:pt idx="32193" formatCode="0.00E+00">
                  <c:v>1.0274541698713E-10</c:v>
                </c:pt>
                <c:pt idx="32194" formatCode="0.00E+00">
                  <c:v>1.02642671570143E-10</c:v>
                </c:pt>
                <c:pt idx="32195" formatCode="0.00E+00">
                  <c:v>1.02540028898572E-10</c:v>
                </c:pt>
                <c:pt idx="32196" formatCode="0.00E+00">
                  <c:v>1.02437488869674E-10</c:v>
                </c:pt>
                <c:pt idx="32197" formatCode="0.00E+00">
                  <c:v>1.0233505138080401E-10</c:v>
                </c:pt>
                <c:pt idx="32198" formatCode="0.00E+00">
                  <c:v>1.02232716329423E-10</c:v>
                </c:pt>
                <c:pt idx="32199" formatCode="0.00E+00">
                  <c:v>1.0213048361309401E-10</c:v>
                </c:pt>
                <c:pt idx="32200" formatCode="0.00E+00">
                  <c:v>1.0202835312948101E-10</c:v>
                </c:pt>
                <c:pt idx="32201" formatCode="0.00E+00">
                  <c:v>1.01926324776351E-10</c:v>
                </c:pt>
                <c:pt idx="32202" formatCode="0.00E+00">
                  <c:v>1.01824398451575E-10</c:v>
                </c:pt>
                <c:pt idx="32203" formatCode="0.00E+00">
                  <c:v>1.01722574053123E-10</c:v>
                </c:pt>
                <c:pt idx="32204" formatCode="0.00E+00">
                  <c:v>1.0162085147907E-10</c:v>
                </c:pt>
                <c:pt idx="32205" formatCode="0.00E+00">
                  <c:v>1.01519230627591E-10</c:v>
                </c:pt>
                <c:pt idx="32206" formatCode="0.00E+00">
                  <c:v>1.01417711396964E-10</c:v>
                </c:pt>
                <c:pt idx="32207" formatCode="0.00E+00">
                  <c:v>1.01316293685567E-10</c:v>
                </c:pt>
                <c:pt idx="32208" formatCode="0.00E+00">
                  <c:v>1.0121497739188101E-10</c:v>
                </c:pt>
                <c:pt idx="32209" formatCode="0.00E+00">
                  <c:v>1.01113762414489E-10</c:v>
                </c:pt>
                <c:pt idx="32210" formatCode="0.00E+00">
                  <c:v>1.0101264865207501E-10</c:v>
                </c:pt>
                <c:pt idx="32211" formatCode="0.00E+00">
                  <c:v>1.0091163600342299E-10</c:v>
                </c:pt>
                <c:pt idx="32212" formatCode="0.00E+00">
                  <c:v>1.00810724367419E-10</c:v>
                </c:pt>
                <c:pt idx="32213" formatCode="0.00E+00">
                  <c:v>1.0070991364305199E-10</c:v>
                </c:pt>
                <c:pt idx="32214" formatCode="0.00E+00">
                  <c:v>1.00609203729409E-10</c:v>
                </c:pt>
                <c:pt idx="32215" formatCode="0.00E+00">
                  <c:v>1.00508594525679E-10</c:v>
                </c:pt>
                <c:pt idx="32216" formatCode="0.00E+00">
                  <c:v>1.00408085931154E-10</c:v>
                </c:pt>
                <c:pt idx="32217" formatCode="0.00E+00">
                  <c:v>1.00307677845223E-10</c:v>
                </c:pt>
                <c:pt idx="32218" formatCode="0.00E+00">
                  <c:v>1.00207370167377E-10</c:v>
                </c:pt>
                <c:pt idx="32219" formatCode="0.00E+00">
                  <c:v>1.0010716279721E-10</c:v>
                </c:pt>
                <c:pt idx="32220" formatCode="0.00E+00">
                  <c:v>1.0000705563441299E-10</c:v>
                </c:pt>
                <c:pt idx="32221" formatCode="0.00E+00">
                  <c:v>9.9907048578778801E-11</c:v>
                </c:pt>
                <c:pt idx="32222" formatCode="0.00E+00">
                  <c:v>9.9807141530199999E-11</c:v>
                </c:pt>
                <c:pt idx="32223" formatCode="0.00E+00">
                  <c:v>9.9707334388669794E-11</c:v>
                </c:pt>
                <c:pt idx="32224" formatCode="0.00E+00">
                  <c:v>9.9607627054281103E-11</c:v>
                </c:pt>
                <c:pt idx="32225" formatCode="0.00E+00">
                  <c:v>9.9508019427226806E-11</c:v>
                </c:pt>
                <c:pt idx="32226" formatCode="0.00E+00">
                  <c:v>9.9408511407799598E-11</c:v>
                </c:pt>
                <c:pt idx="32227" formatCode="0.00E+00">
                  <c:v>9.9309102896391799E-11</c:v>
                </c:pt>
                <c:pt idx="32228" formatCode="0.00E+00">
                  <c:v>9.9209793793495404E-11</c:v>
                </c:pt>
                <c:pt idx="32229" formatCode="0.00E+00">
                  <c:v>9.91105839997019E-11</c:v>
                </c:pt>
                <c:pt idx="32230" formatCode="0.00E+00">
                  <c:v>9.9011473415702195E-11</c:v>
                </c:pt>
                <c:pt idx="32231" formatCode="0.00E+00">
                  <c:v>9.8912461942286494E-11</c:v>
                </c:pt>
                <c:pt idx="32232" formatCode="0.00E+00">
                  <c:v>9.8813549480344201E-11</c:v>
                </c:pt>
                <c:pt idx="32233" formatCode="0.00E+00">
                  <c:v>9.8714735930863903E-11</c:v>
                </c:pt>
                <c:pt idx="32234" formatCode="0.00E+00">
                  <c:v>9.8616021194932997E-11</c:v>
                </c:pt>
                <c:pt idx="32235" formatCode="0.00E+00">
                  <c:v>9.8517405173738102E-11</c:v>
                </c:pt>
                <c:pt idx="32236" formatCode="0.00E+00">
                  <c:v>9.8418887768564299E-11</c:v>
                </c:pt>
                <c:pt idx="32237" formatCode="0.00E+00">
                  <c:v>9.8320468880795799E-11</c:v>
                </c:pt>
                <c:pt idx="32238" formatCode="0.00E+00">
                  <c:v>9.8222148411915004E-11</c:v>
                </c:pt>
                <c:pt idx="32239" formatCode="0.00E+00">
                  <c:v>9.8123926263503099E-11</c:v>
                </c:pt>
                <c:pt idx="32240" formatCode="0.00E+00">
                  <c:v>9.80258023372396E-11</c:v>
                </c:pt>
                <c:pt idx="32241" formatCode="0.00E+00">
                  <c:v>9.7927776534902302E-11</c:v>
                </c:pt>
                <c:pt idx="32242" formatCode="0.00E+00">
                  <c:v>9.7829848758367395E-11</c:v>
                </c:pt>
                <c:pt idx="32243" formatCode="0.00E+00">
                  <c:v>9.7732018909609002E-11</c:v>
                </c:pt>
                <c:pt idx="32244" formatCode="0.00E+00">
                  <c:v>9.7634286890699394E-11</c:v>
                </c:pt>
                <c:pt idx="32245" formatCode="0.00E+00">
                  <c:v>9.7536652603808695E-11</c:v>
                </c:pt>
                <c:pt idx="32246" formatCode="0.00E+00">
                  <c:v>9.7439115951204895E-11</c:v>
                </c:pt>
                <c:pt idx="32247" formatCode="0.00E+00">
                  <c:v>9.7341676835253696E-11</c:v>
                </c:pt>
                <c:pt idx="32248" formatCode="0.00E+00">
                  <c:v>9.7244335158418497E-11</c:v>
                </c:pt>
                <c:pt idx="32249" formatCode="0.00E+00">
                  <c:v>9.7147090823260095E-11</c:v>
                </c:pt>
                <c:pt idx="32250" formatCode="0.00E+00">
                  <c:v>9.7049943732436796E-11</c:v>
                </c:pt>
                <c:pt idx="32251" formatCode="0.00E+00">
                  <c:v>9.6952893788704405E-11</c:v>
                </c:pt>
                <c:pt idx="32252" formatCode="0.00E+00">
                  <c:v>9.6855940894915704E-11</c:v>
                </c:pt>
                <c:pt idx="32253" formatCode="0.00E+00">
                  <c:v>9.6759084954020706E-11</c:v>
                </c:pt>
                <c:pt idx="32254" formatCode="0.00E+00">
                  <c:v>9.6662325869066696E-11</c:v>
                </c:pt>
                <c:pt idx="32255" formatCode="0.00E+00">
                  <c:v>9.6565663543197598E-11</c:v>
                </c:pt>
                <c:pt idx="32256" formatCode="0.00E+00">
                  <c:v>9.6469097879654398E-11</c:v>
                </c:pt>
                <c:pt idx="32257" formatCode="0.00E+00">
                  <c:v>9.6372628781774799E-11</c:v>
                </c:pt>
                <c:pt idx="32258" formatCode="0.00E+00">
                  <c:v>9.6276256152992999E-11</c:v>
                </c:pt>
                <c:pt idx="32259" formatCode="0.00E+00">
                  <c:v>9.6179979896840004E-11</c:v>
                </c:pt>
                <c:pt idx="32260" formatCode="0.00E+00">
                  <c:v>9.6083799916943198E-11</c:v>
                </c:pt>
                <c:pt idx="32261" formatCode="0.00E+00">
                  <c:v>9.59877161170262E-11</c:v>
                </c:pt>
                <c:pt idx="32262" formatCode="0.00E+00">
                  <c:v>9.5891728400909195E-11</c:v>
                </c:pt>
                <c:pt idx="32263" formatCode="0.00E+00">
                  <c:v>9.5795836672508302E-11</c:v>
                </c:pt>
                <c:pt idx="32264" formatCode="0.00E+00">
                  <c:v>9.5700040835835804E-11</c:v>
                </c:pt>
                <c:pt idx="32265" formatCode="0.00E+00">
                  <c:v>9.5604340795E-11</c:v>
                </c:pt>
                <c:pt idx="32266" formatCode="0.00E+00">
                  <c:v>9.5508736454204999E-11</c:v>
                </c:pt>
                <c:pt idx="32267" formatCode="0.00E+00">
                  <c:v>9.54132277177508E-11</c:v>
                </c:pt>
                <c:pt idx="32268" formatCode="0.00E+00">
                  <c:v>9.5317814490033005E-11</c:v>
                </c:pt>
                <c:pt idx="32269" formatCode="0.00E+00">
                  <c:v>9.5222496675543002E-11</c:v>
                </c:pt>
                <c:pt idx="32270" formatCode="0.00E+00">
                  <c:v>9.5127274178867405E-11</c:v>
                </c:pt>
                <c:pt idx="32271" formatCode="0.00E+00">
                  <c:v>9.5032146904688604E-11</c:v>
                </c:pt>
                <c:pt idx="32272" formatCode="0.00E+00">
                  <c:v>9.4937114757783906E-11</c:v>
                </c:pt>
                <c:pt idx="32273" formatCode="0.00E+00">
                  <c:v>9.4842177643026106E-11</c:v>
                </c:pt>
                <c:pt idx="32274" formatCode="0.00E+00">
                  <c:v>9.4747335465383098E-11</c:v>
                </c:pt>
                <c:pt idx="32275" formatCode="0.00E+00">
                  <c:v>9.4652588129917697E-11</c:v>
                </c:pt>
                <c:pt idx="32276" formatCode="0.00E+00">
                  <c:v>9.4557935541787803E-11</c:v>
                </c:pt>
                <c:pt idx="32277" formatCode="0.00E+00">
                  <c:v>9.4463377606246003E-11</c:v>
                </c:pt>
                <c:pt idx="32278" formatCode="0.00E+00">
                  <c:v>9.43689142286397E-11</c:v>
                </c:pt>
                <c:pt idx="32279" formatCode="0.00E+00">
                  <c:v>9.42745453144111E-11</c:v>
                </c:pt>
                <c:pt idx="32280" formatCode="0.00E+00">
                  <c:v>9.4180270769096706E-11</c:v>
                </c:pt>
                <c:pt idx="32281" formatCode="0.00E+00">
                  <c:v>9.4086090498327606E-11</c:v>
                </c:pt>
                <c:pt idx="32282" formatCode="0.00E+00">
                  <c:v>9.3992004407829197E-11</c:v>
                </c:pt>
                <c:pt idx="32283" formatCode="0.00E+00">
                  <c:v>9.3898012403421397E-11</c:v>
                </c:pt>
                <c:pt idx="32284" formatCode="0.00E+00">
                  <c:v>9.3804114391018006E-11</c:v>
                </c:pt>
                <c:pt idx="32285" formatCode="0.00E+00">
                  <c:v>9.3710310276626997E-11</c:v>
                </c:pt>
                <c:pt idx="32286" formatCode="0.00E+00">
                  <c:v>9.3616599966350394E-11</c:v>
                </c:pt>
                <c:pt idx="32287" formatCode="0.00E+00">
                  <c:v>9.3522983366384001E-11</c:v>
                </c:pt>
                <c:pt idx="32288" formatCode="0.00E+00">
                  <c:v>9.34294603830176E-11</c:v>
                </c:pt>
                <c:pt idx="32289" formatCode="0.00E+00">
                  <c:v>9.3336030922634599E-11</c:v>
                </c:pt>
                <c:pt idx="32290" formatCode="0.00E+00">
                  <c:v>9.3242694891711994E-11</c:v>
                </c:pt>
                <c:pt idx="32291" formatCode="0.00E+00">
                  <c:v>9.3149452196820198E-11</c:v>
                </c:pt>
                <c:pt idx="32292" formatCode="0.00E+00">
                  <c:v>9.3056302744623397E-11</c:v>
                </c:pt>
                <c:pt idx="32293" formatCode="0.00E+00">
                  <c:v>9.2963246441878805E-11</c:v>
                </c:pt>
                <c:pt idx="32294" formatCode="0.00E+00">
                  <c:v>9.2870283195436904E-11</c:v>
                </c:pt>
                <c:pt idx="32295" formatCode="0.00E+00">
                  <c:v>9.2777412912241502E-11</c:v>
                </c:pt>
                <c:pt idx="32296" formatCode="0.00E+00">
                  <c:v>9.2684635499329299E-11</c:v>
                </c:pt>
                <c:pt idx="32297" formatCode="0.00E+00">
                  <c:v>9.2591950863829898E-11</c:v>
                </c:pt>
                <c:pt idx="32298" formatCode="0.00E+00">
                  <c:v>9.24993589129661E-11</c:v>
                </c:pt>
                <c:pt idx="32299" formatCode="0.00E+00">
                  <c:v>9.2406859554053106E-11</c:v>
                </c:pt>
                <c:pt idx="32300" formatCode="0.00E+00">
                  <c:v>9.2314452694499098E-11</c:v>
                </c:pt>
                <c:pt idx="32301" formatCode="0.00E+00">
                  <c:v>9.2222138241804602E-11</c:v>
                </c:pt>
                <c:pt idx="32302" formatCode="0.00E+00">
                  <c:v>9.2129916103562805E-11</c:v>
                </c:pt>
                <c:pt idx="32303" formatCode="0.00E+00">
                  <c:v>9.20377861874592E-11</c:v>
                </c:pt>
                <c:pt idx="32304" formatCode="0.00E+00">
                  <c:v>9.1945748401271795E-11</c:v>
                </c:pt>
                <c:pt idx="32305" formatCode="0.00E+00">
                  <c:v>9.1853802652870505E-11</c:v>
                </c:pt>
                <c:pt idx="32306" formatCode="0.00E+00">
                  <c:v>9.1761948850217594E-11</c:v>
                </c:pt>
                <c:pt idx="32307" formatCode="0.00E+00">
                  <c:v>9.16701869013674E-11</c:v>
                </c:pt>
                <c:pt idx="32308" formatCode="0.00E+00">
                  <c:v>9.1578516714466001E-11</c:v>
                </c:pt>
                <c:pt idx="32309" formatCode="0.00E+00">
                  <c:v>9.1486938197751602E-11</c:v>
                </c:pt>
                <c:pt idx="32310" formatCode="0.00E+00">
                  <c:v>9.1395451259553799E-11</c:v>
                </c:pt>
                <c:pt idx="32311" formatCode="0.00E+00">
                  <c:v>9.1304055808294301E-11</c:v>
                </c:pt>
                <c:pt idx="32312" formatCode="0.00E+00">
                  <c:v>9.1212751752486002E-11</c:v>
                </c:pt>
                <c:pt idx="32313" formatCode="0.00E+00">
                  <c:v>9.1121539000733497E-11</c:v>
                </c:pt>
                <c:pt idx="32314" formatCode="0.00E+00">
                  <c:v>9.1030417461732705E-11</c:v>
                </c:pt>
                <c:pt idx="32315" formatCode="0.00E+00">
                  <c:v>9.0939387044271003E-11</c:v>
                </c:pt>
                <c:pt idx="32316" formatCode="0.00E+00">
                  <c:v>9.0848447657226704E-11</c:v>
                </c:pt>
                <c:pt idx="32317" formatCode="0.00E+00">
                  <c:v>9.07575992095695E-11</c:v>
                </c:pt>
                <c:pt idx="32318" formatCode="0.00E+00">
                  <c:v>9.0666841610359902E-11</c:v>
                </c:pt>
                <c:pt idx="32319" formatCode="0.00E+00">
                  <c:v>9.0576174768749596E-11</c:v>
                </c:pt>
                <c:pt idx="32320" formatCode="0.00E+00">
                  <c:v>9.0485598593980802E-11</c:v>
                </c:pt>
                <c:pt idx="32321" formatCode="0.00E+00">
                  <c:v>9.0395112995386797E-11</c:v>
                </c:pt>
                <c:pt idx="32322" formatCode="0.00E+00">
                  <c:v>9.0304717882391406E-11</c:v>
                </c:pt>
                <c:pt idx="32323" formatCode="0.00E+00">
                  <c:v>9.0214413164509098E-11</c:v>
                </c:pt>
                <c:pt idx="32324" formatCode="0.00E+00">
                  <c:v>9.0124198751344501E-11</c:v>
                </c:pt>
                <c:pt idx="32325" formatCode="0.00E+00">
                  <c:v>9.0034074552593198E-11</c:v>
                </c:pt>
                <c:pt idx="32326" formatCode="0.00E+00">
                  <c:v>8.9944040478040595E-11</c:v>
                </c:pt>
                <c:pt idx="32327" formatCode="0.00E+00">
                  <c:v>8.9854096437562599E-11</c:v>
                </c:pt>
                <c:pt idx="32328" formatCode="0.00E+00">
                  <c:v>8.9764242341124995E-11</c:v>
                </c:pt>
                <c:pt idx="32329" formatCode="0.00E+00">
                  <c:v>8.9674478098783898E-11</c:v>
                </c:pt>
                <c:pt idx="32330" formatCode="0.00E+00">
                  <c:v>8.9584803620685095E-11</c:v>
                </c:pt>
                <c:pt idx="32331" formatCode="0.00E+00">
                  <c:v>8.9495218817064394E-11</c:v>
                </c:pt>
                <c:pt idx="32332" formatCode="0.00E+00">
                  <c:v>8.9405723598247299E-11</c:v>
                </c:pt>
                <c:pt idx="32333" formatCode="0.00E+00">
                  <c:v>8.9316317874649104E-11</c:v>
                </c:pt>
                <c:pt idx="32334" formatCode="0.00E+00">
                  <c:v>8.9227001556774397E-11</c:v>
                </c:pt>
                <c:pt idx="32335" formatCode="0.00E+00">
                  <c:v>8.9137774555217699E-11</c:v>
                </c:pt>
                <c:pt idx="32336" formatCode="0.00E+00">
                  <c:v>8.9048636780662398E-11</c:v>
                </c:pt>
                <c:pt idx="32337" formatCode="0.00E+00">
                  <c:v>8.8959588143881803E-11</c:v>
                </c:pt>
                <c:pt idx="32338" formatCode="0.00E+00">
                  <c:v>8.8870628555737895E-11</c:v>
                </c:pt>
                <c:pt idx="32339" formatCode="0.00E+00">
                  <c:v>8.8781757927182201E-11</c:v>
                </c:pt>
                <c:pt idx="32340" formatCode="0.00E+00">
                  <c:v>8.8692976169255001E-11</c:v>
                </c:pt>
                <c:pt idx="32341" formatCode="0.00E+00">
                  <c:v>8.8604283193085701E-11</c:v>
                </c:pt>
                <c:pt idx="32342" formatCode="0.00E+00">
                  <c:v>8.8515678909892594E-11</c:v>
                </c:pt>
                <c:pt idx="32343" formatCode="0.00E+00">
                  <c:v>8.8427163230982699E-11</c:v>
                </c:pt>
                <c:pt idx="32344" formatCode="0.00E+00">
                  <c:v>8.8338736067751801E-11</c:v>
                </c:pt>
                <c:pt idx="32345" formatCode="0.00E+00">
                  <c:v>8.8250397331684002E-11</c:v>
                </c:pt>
                <c:pt idx="32346" formatCode="0.00E+00">
                  <c:v>8.8162146934352298E-11</c:v>
                </c:pt>
                <c:pt idx="32347" formatCode="0.00E+00">
                  <c:v>8.8073984787418E-11</c:v>
                </c:pt>
                <c:pt idx="32348" formatCode="0.00E+00">
                  <c:v>8.7985910802630605E-11</c:v>
                </c:pt>
                <c:pt idx="32349" formatCode="0.00E+00">
                  <c:v>8.7897924891827897E-11</c:v>
                </c:pt>
                <c:pt idx="32350" formatCode="0.00E+00">
                  <c:v>8.7810026966936106E-11</c:v>
                </c:pt>
                <c:pt idx="32351" formatCode="0.00E+00">
                  <c:v>8.7722216939969204E-11</c:v>
                </c:pt>
                <c:pt idx="32352" formatCode="0.00E+00">
                  <c:v>8.7634494723029198E-11</c:v>
                </c:pt>
                <c:pt idx="32353" formatCode="0.00E+00">
                  <c:v>8.7546860228306199E-11</c:v>
                </c:pt>
                <c:pt idx="32354" formatCode="0.00E+00">
                  <c:v>8.7459313368077897E-11</c:v>
                </c:pt>
                <c:pt idx="32355" formatCode="0.00E+00">
                  <c:v>8.7371854054709805E-11</c:v>
                </c:pt>
                <c:pt idx="32356" formatCode="0.00E+00">
                  <c:v>8.7284482200655105E-11</c:v>
                </c:pt>
                <c:pt idx="32357" formatCode="0.00E+00">
                  <c:v>8.7197197718454401E-11</c:v>
                </c:pt>
                <c:pt idx="32358" formatCode="0.00E+00">
                  <c:v>8.7110000520736003E-11</c:v>
                </c:pt>
                <c:pt idx="32359" formatCode="0.00E+00">
                  <c:v>8.7022890520215194E-11</c:v>
                </c:pt>
                <c:pt idx="32360" formatCode="0.00E+00">
                  <c:v>8.6935867629695E-11</c:v>
                </c:pt>
                <c:pt idx="32361" formatCode="0.00E+00">
                  <c:v>8.6848931762065303E-11</c:v>
                </c:pt>
                <c:pt idx="32362" formatCode="0.00E+00">
                  <c:v>8.6762082830303303E-11</c:v>
                </c:pt>
                <c:pt idx="32363" formatCode="0.00E+00">
                  <c:v>8.6675320747473002E-11</c:v>
                </c:pt>
                <c:pt idx="32364" formatCode="0.00E+00">
                  <c:v>8.6588645426725503E-11</c:v>
                </c:pt>
                <c:pt idx="32365" formatCode="0.00E+00">
                  <c:v>8.65020567812988E-11</c:v>
                </c:pt>
                <c:pt idx="32366" formatCode="0.00E+00">
                  <c:v>8.6415554724517498E-11</c:v>
                </c:pt>
                <c:pt idx="32367" formatCode="0.00E+00">
                  <c:v>8.6329139169792897E-11</c:v>
                </c:pt>
                <c:pt idx="32368" formatCode="0.00E+00">
                  <c:v>8.6242810030623103E-11</c:v>
                </c:pt>
                <c:pt idx="32369" formatCode="0.00E+00">
                  <c:v>8.6156567220592505E-11</c:v>
                </c:pt>
                <c:pt idx="32370" formatCode="0.00E+00">
                  <c:v>8.6070410653371894E-11</c:v>
                </c:pt>
                <c:pt idx="32371" formatCode="0.00E+00">
                  <c:v>8.5984340242718503E-11</c:v>
                </c:pt>
                <c:pt idx="32372" formatCode="0.00E+00">
                  <c:v>8.5898355902475796E-11</c:v>
                </c:pt>
                <c:pt idx="32373" formatCode="0.00E+00">
                  <c:v>8.5812457546573305E-11</c:v>
                </c:pt>
                <c:pt idx="32374" formatCode="0.00E+00">
                  <c:v>8.5726645089026806E-11</c:v>
                </c:pt>
                <c:pt idx="32375" formatCode="0.00E+00">
                  <c:v>8.5640918443937703E-11</c:v>
                </c:pt>
                <c:pt idx="32376" formatCode="0.00E+00">
                  <c:v>8.5555277525493801E-11</c:v>
                </c:pt>
                <c:pt idx="32377" formatCode="0.00E+00">
                  <c:v>8.5469722247968299E-11</c:v>
                </c:pt>
                <c:pt idx="32378" formatCode="0.00E+00">
                  <c:v>8.5384252525720305E-11</c:v>
                </c:pt>
                <c:pt idx="32379" formatCode="0.00E+00">
                  <c:v>8.5298868273194606E-11</c:v>
                </c:pt>
                <c:pt idx="32380" formatCode="0.00E+00">
                  <c:v>8.5213569404921396E-11</c:v>
                </c:pt>
                <c:pt idx="32381" formatCode="0.00E+00">
                  <c:v>8.5128355835516494E-11</c:v>
                </c:pt>
                <c:pt idx="32382" formatCode="0.00E+00">
                  <c:v>8.5043227479680996E-11</c:v>
                </c:pt>
                <c:pt idx="32383" formatCode="0.00E+00">
                  <c:v>8.4958184252201302E-11</c:v>
                </c:pt>
                <c:pt idx="32384" formatCode="0.00E+00">
                  <c:v>8.4873226067949102E-11</c:v>
                </c:pt>
                <c:pt idx="32385" formatCode="0.00E+00">
                  <c:v>8.4788352841881102E-11</c:v>
                </c:pt>
                <c:pt idx="32386" formatCode="0.00E+00">
                  <c:v>8.4703564489039303E-11</c:v>
                </c:pt>
                <c:pt idx="32387" formatCode="0.00E+00">
                  <c:v>8.4618860924550203E-11</c:v>
                </c:pt>
                <c:pt idx="32388" formatCode="0.00E+00">
                  <c:v>8.4534242063625696E-11</c:v>
                </c:pt>
                <c:pt idx="32389" formatCode="0.00E+00">
                  <c:v>8.44497078215621E-11</c:v>
                </c:pt>
                <c:pt idx="32390" formatCode="0.00E+00">
                  <c:v>8.4365258113740505E-11</c:v>
                </c:pt>
                <c:pt idx="32391" formatCode="0.00E+00">
                  <c:v>8.4280892855626801E-11</c:v>
                </c:pt>
                <c:pt idx="32392" formatCode="0.00E+00">
                  <c:v>8.4196611962771095E-11</c:v>
                </c:pt>
                <c:pt idx="32393" formatCode="0.00E+00">
                  <c:v>8.4112415350808395E-11</c:v>
                </c:pt>
                <c:pt idx="32394" formatCode="0.00E+00">
                  <c:v>8.4028302935457503E-11</c:v>
                </c:pt>
                <c:pt idx="32395" formatCode="0.00E+00">
                  <c:v>8.3944274632522094E-11</c:v>
                </c:pt>
                <c:pt idx="32396" formatCode="0.00E+00">
                  <c:v>8.3860330357889597E-11</c:v>
                </c:pt>
                <c:pt idx="32397" formatCode="0.00E+00">
                  <c:v>8.3776470027531697E-11</c:v>
                </c:pt>
                <c:pt idx="32398" formatCode="0.00E+00">
                  <c:v>8.3692693557504101E-11</c:v>
                </c:pt>
                <c:pt idx="32399" formatCode="0.00E+00">
                  <c:v>8.3609000863946594E-11</c:v>
                </c:pt>
                <c:pt idx="32400" formatCode="0.00E+00">
                  <c:v>8.3525391863082697E-11</c:v>
                </c:pt>
                <c:pt idx="32401" formatCode="0.00E+00">
                  <c:v>8.3441866471219595E-11</c:v>
                </c:pt>
                <c:pt idx="32402" formatCode="0.00E+00">
                  <c:v>8.3358424604748403E-11</c:v>
                </c:pt>
                <c:pt idx="32403" formatCode="0.00E+00">
                  <c:v>8.3275066180143695E-11</c:v>
                </c:pt>
                <c:pt idx="32404" formatCode="0.00E+00">
                  <c:v>8.3191791113963496E-11</c:v>
                </c:pt>
                <c:pt idx="32405" formatCode="0.00E+00">
                  <c:v>8.3108599322849495E-11</c:v>
                </c:pt>
                <c:pt idx="32406" formatCode="0.00E+00">
                  <c:v>8.3025490723526704E-11</c:v>
                </c:pt>
                <c:pt idx="32407" formatCode="0.00E+00">
                  <c:v>8.2942465232803206E-11</c:v>
                </c:pt>
                <c:pt idx="32408" formatCode="0.00E+00">
                  <c:v>8.2859522767570405E-11</c:v>
                </c:pt>
                <c:pt idx="32409" formatCode="0.00E+00">
                  <c:v>8.27766632448028E-11</c:v>
                </c:pt>
                <c:pt idx="32410" formatCode="0.00E+00">
                  <c:v>8.2693886581557997E-11</c:v>
                </c:pt>
                <c:pt idx="32411" formatCode="0.00E+00">
                  <c:v>8.2611192694976396E-11</c:v>
                </c:pt>
                <c:pt idx="32412" formatCode="0.00E+00">
                  <c:v>8.2528581502281503E-11</c:v>
                </c:pt>
                <c:pt idx="32413" formatCode="0.00E+00">
                  <c:v>8.2446052920779206E-11</c:v>
                </c:pt>
                <c:pt idx="32414" formatCode="0.00E+00">
                  <c:v>8.2363606867858397E-11</c:v>
                </c:pt>
                <c:pt idx="32415" formatCode="0.00E+00">
                  <c:v>8.2281243260990501E-11</c:v>
                </c:pt>
                <c:pt idx="32416" formatCode="0.00E+00">
                  <c:v>8.2198962017729498E-11</c:v>
                </c:pt>
                <c:pt idx="32417" formatCode="0.00E+00">
                  <c:v>8.2116763055711799E-11</c:v>
                </c:pt>
                <c:pt idx="32418" formatCode="0.00E+00">
                  <c:v>8.2034646292656094E-11</c:v>
                </c:pt>
                <c:pt idx="32419" formatCode="0.00E+00">
                  <c:v>8.1952611646363403E-11</c:v>
                </c:pt>
                <c:pt idx="32420" formatCode="0.00E+00">
                  <c:v>8.1870659034717103E-11</c:v>
                </c:pt>
                <c:pt idx="32421" formatCode="0.00E+00">
                  <c:v>8.1788788375682397E-11</c:v>
                </c:pt>
                <c:pt idx="32422" formatCode="0.00E+00">
                  <c:v>8.1706999587306702E-11</c:v>
                </c:pt>
                <c:pt idx="32423" formatCode="0.00E+00">
                  <c:v>8.1625292587719402E-11</c:v>
                </c:pt>
                <c:pt idx="32424" formatCode="0.00E+00">
                  <c:v>8.1543667295131697E-11</c:v>
                </c:pt>
                <c:pt idx="32425" formatCode="0.00E+00">
                  <c:v>8.1462123627836496E-11</c:v>
                </c:pt>
                <c:pt idx="32426" formatCode="0.00E+00">
                  <c:v>8.13806615042087E-11</c:v>
                </c:pt>
                <c:pt idx="32427" formatCode="0.00E+00">
                  <c:v>8.1299280842704496E-11</c:v>
                </c:pt>
                <c:pt idx="32428" formatCode="0.00E+00">
                  <c:v>8.1217981561861794E-11</c:v>
                </c:pt>
                <c:pt idx="32429" formatCode="0.00E+00">
                  <c:v>8.1136763580299902E-11</c:v>
                </c:pt>
                <c:pt idx="32430" formatCode="0.00E+00">
                  <c:v>8.1055626816719606E-11</c:v>
                </c:pt>
                <c:pt idx="32431" formatCode="0.00E+00">
                  <c:v>8.0974571189902899E-11</c:v>
                </c:pt>
                <c:pt idx="32432" formatCode="0.00E+00">
                  <c:v>8.0893596618713003E-11</c:v>
                </c:pt>
                <c:pt idx="32433" formatCode="0.00E+00">
                  <c:v>8.0812703022094298E-11</c:v>
                </c:pt>
                <c:pt idx="32434" formatCode="0.00E+00">
                  <c:v>8.0731890319072198E-11</c:v>
                </c:pt>
                <c:pt idx="32435" formatCode="0.00E+00">
                  <c:v>8.0651158428753106E-11</c:v>
                </c:pt>
                <c:pt idx="32436" formatCode="0.00E+00">
                  <c:v>8.0570507270324396E-11</c:v>
                </c:pt>
                <c:pt idx="32437" formatCode="0.00E+00">
                  <c:v>8.0489936763054004E-11</c:v>
                </c:pt>
                <c:pt idx="32438" formatCode="0.00E+00">
                  <c:v>8.0409446826291006E-11</c:v>
                </c:pt>
                <c:pt idx="32439" formatCode="0.00E+00">
                  <c:v>8.0329037379464701E-11</c:v>
                </c:pt>
                <c:pt idx="32440" formatCode="0.00E+00">
                  <c:v>8.0248708342085206E-11</c:v>
                </c:pt>
                <c:pt idx="32441" formatCode="0.00E+00">
                  <c:v>8.0168459633743097E-11</c:v>
                </c:pt>
                <c:pt idx="32442" formatCode="0.00E+00">
                  <c:v>8.0088291174109402E-11</c:v>
                </c:pt>
                <c:pt idx="32443" formatCode="0.00E+00">
                  <c:v>8.0008202882935299E-11</c:v>
                </c:pt>
                <c:pt idx="32444" formatCode="0.00E+00">
                  <c:v>7.9928194680052304E-11</c:v>
                </c:pt>
                <c:pt idx="32445" formatCode="0.00E+00">
                  <c:v>7.9848266485372298E-11</c:v>
                </c:pt>
                <c:pt idx="32446" formatCode="0.00E+00">
                  <c:v>7.9768418218886896E-11</c:v>
                </c:pt>
                <c:pt idx="32447" formatCode="0.00E+00">
                  <c:v>7.9688649800668001E-11</c:v>
                </c:pt>
                <c:pt idx="32448" formatCode="0.00E+00">
                  <c:v>7.9608961150867402E-11</c:v>
                </c:pt>
                <c:pt idx="32449" formatCode="0.00E+00">
                  <c:v>7.9529352189716494E-11</c:v>
                </c:pt>
                <c:pt idx="32450" formatCode="0.00E+00">
                  <c:v>7.9449822837526802E-11</c:v>
                </c:pt>
                <c:pt idx="32451" formatCode="0.00E+00">
                  <c:v>7.9370373014689198E-11</c:v>
                </c:pt>
                <c:pt idx="32452" formatCode="0.00E+00">
                  <c:v>7.9291002641674596E-11</c:v>
                </c:pt>
                <c:pt idx="32453" formatCode="0.00E+00">
                  <c:v>7.9211711639032905E-11</c:v>
                </c:pt>
                <c:pt idx="32454" formatCode="0.00E+00">
                  <c:v>7.9132499927393806E-11</c:v>
                </c:pt>
                <c:pt idx="32455" formatCode="0.00E+00">
                  <c:v>7.9053367427466403E-11</c:v>
                </c:pt>
                <c:pt idx="32456" formatCode="0.00E+00">
                  <c:v>7.8974314060039E-11</c:v>
                </c:pt>
                <c:pt idx="32457" formatCode="0.00E+00">
                  <c:v>7.8895339745978901E-11</c:v>
                </c:pt>
                <c:pt idx="32458" formatCode="0.00E+00">
                  <c:v>7.8816444406232995E-11</c:v>
                </c:pt>
                <c:pt idx="32459" formatCode="0.00E+00">
                  <c:v>7.8737627961826705E-11</c:v>
                </c:pt>
                <c:pt idx="32460" formatCode="0.00E+00">
                  <c:v>7.8658890333864902E-11</c:v>
                </c:pt>
                <c:pt idx="32461" formatCode="0.00E+00">
                  <c:v>7.8580231443531E-11</c:v>
                </c:pt>
                <c:pt idx="32462" formatCode="0.00E+00">
                  <c:v>7.8501651212087497E-11</c:v>
                </c:pt>
                <c:pt idx="32463" formatCode="0.00E+00">
                  <c:v>7.8423149560875399E-11</c:v>
                </c:pt>
                <c:pt idx="32464" formatCode="0.00E+00">
                  <c:v>7.8344726411314499E-11</c:v>
                </c:pt>
                <c:pt idx="32465" formatCode="0.00E+00">
                  <c:v>7.8266381684903198E-11</c:v>
                </c:pt>
                <c:pt idx="32466" formatCode="0.00E+00">
                  <c:v>7.8188115303218299E-11</c:v>
                </c:pt>
                <c:pt idx="32467" formatCode="0.00E+00">
                  <c:v>7.8109927187915097E-11</c:v>
                </c:pt>
                <c:pt idx="32468" formatCode="0.00E+00">
                  <c:v>7.8031817260727196E-11</c:v>
                </c:pt>
                <c:pt idx="32469" formatCode="0.00E+00">
                  <c:v>7.79537854434665E-11</c:v>
                </c:pt>
                <c:pt idx="32470" formatCode="0.00E+00">
                  <c:v>7.7875831658023002E-11</c:v>
                </c:pt>
                <c:pt idx="32471" formatCode="0.00E+00">
                  <c:v>7.7797955826364994E-11</c:v>
                </c:pt>
                <c:pt idx="32472" formatCode="0.00E+00">
                  <c:v>7.77201578705386E-11</c:v>
                </c:pt>
                <c:pt idx="32473" formatCode="0.00E+00">
                  <c:v>7.7642437712668101E-11</c:v>
                </c:pt>
                <c:pt idx="32474" formatCode="0.00E+00">
                  <c:v>7.7564795274955401E-11</c:v>
                </c:pt>
                <c:pt idx="32475" formatCode="0.00E+00">
                  <c:v>7.7487230479680498E-11</c:v>
                </c:pt>
                <c:pt idx="32476" formatCode="0.00E+00">
                  <c:v>7.7409743249200794E-11</c:v>
                </c:pt>
                <c:pt idx="32477" formatCode="0.00E+00">
                  <c:v>7.7332333505951602E-11</c:v>
                </c:pt>
                <c:pt idx="32478" formatCode="0.00E+00">
                  <c:v>7.7255001172445602E-11</c:v>
                </c:pt>
                <c:pt idx="32479" formatCode="0.00E+00">
                  <c:v>7.7177746171273203E-11</c:v>
                </c:pt>
                <c:pt idx="32480" formatCode="0.00E+00">
                  <c:v>7.7100568425101897E-11</c:v>
                </c:pt>
                <c:pt idx="32481" formatCode="0.00E+00">
                  <c:v>7.7023467856676801E-11</c:v>
                </c:pt>
                <c:pt idx="32482" formatCode="0.00E+00">
                  <c:v>7.6946444388820104E-11</c:v>
                </c:pt>
                <c:pt idx="32483" formatCode="0.00E+00">
                  <c:v>7.6869497944431295E-11</c:v>
                </c:pt>
                <c:pt idx="32484" formatCode="0.00E+00">
                  <c:v>7.6792628446486897E-11</c:v>
                </c:pt>
                <c:pt idx="32485" formatCode="0.00E+00">
                  <c:v>7.6715835818040397E-11</c:v>
                </c:pt>
                <c:pt idx="32486" formatCode="0.00E+00">
                  <c:v>7.6639119982222301E-11</c:v>
                </c:pt>
                <c:pt idx="32487" formatCode="0.00E+00">
                  <c:v>7.6562480862240096E-11</c:v>
                </c:pt>
                <c:pt idx="32488" formatCode="0.00E+00">
                  <c:v>7.6485918381377898E-11</c:v>
                </c:pt>
                <c:pt idx="32489" formatCode="0.00E+00">
                  <c:v>7.6409432462996505E-11</c:v>
                </c:pt>
                <c:pt idx="32490" formatCode="0.00E+00">
                  <c:v>7.6333023030533501E-11</c:v>
                </c:pt>
                <c:pt idx="32491" formatCode="0.00E+00">
                  <c:v>7.6256690007502999E-11</c:v>
                </c:pt>
                <c:pt idx="32492" formatCode="0.00E+00">
                  <c:v>7.6180433317495494E-11</c:v>
                </c:pt>
                <c:pt idx="32493" formatCode="0.00E+00">
                  <c:v>7.6104252884177996E-11</c:v>
                </c:pt>
                <c:pt idx="32494" formatCode="0.00E+00">
                  <c:v>7.6028148631293799E-11</c:v>
                </c:pt>
                <c:pt idx="32495" formatCode="0.00E+00">
                  <c:v>7.5952120482662501E-11</c:v>
                </c:pt>
                <c:pt idx="32496" formatCode="0.00E+00">
                  <c:v>7.5876168362179905E-11</c:v>
                </c:pt>
                <c:pt idx="32497" formatCode="0.00E+00">
                  <c:v>7.5800292193817697E-11</c:v>
                </c:pt>
                <c:pt idx="32498" formatCode="0.00E+00">
                  <c:v>7.5724491901623894E-11</c:v>
                </c:pt>
                <c:pt idx="32499" formatCode="0.00E+00">
                  <c:v>7.5648767409722201E-11</c:v>
                </c:pt>
                <c:pt idx="32500" formatCode="0.00E+00">
                  <c:v>7.5573118642312499E-11</c:v>
                </c:pt>
                <c:pt idx="32501" formatCode="0.00E+00">
                  <c:v>7.5497545523670206E-11</c:v>
                </c:pt>
                <c:pt idx="32502" formatCode="0.00E+00">
                  <c:v>7.5422047978146498E-11</c:v>
                </c:pt>
                <c:pt idx="32503" formatCode="0.00E+00">
                  <c:v>7.5346625930168399E-11</c:v>
                </c:pt>
                <c:pt idx="32504" formatCode="0.00E+00">
                  <c:v>7.5271279304238203E-11</c:v>
                </c:pt>
                <c:pt idx="32505" formatCode="0.00E+00">
                  <c:v>7.5196008024933995E-11</c:v>
                </c:pt>
                <c:pt idx="32506" formatCode="0.00E+00">
                  <c:v>7.5120812016909005E-11</c:v>
                </c:pt>
                <c:pt idx="32507" formatCode="0.00E+00">
                  <c:v>7.5045691204892097E-11</c:v>
                </c:pt>
                <c:pt idx="32508" formatCode="0.00E+00">
                  <c:v>7.4970645513687204E-11</c:v>
                </c:pt>
                <c:pt idx="32509" formatCode="0.00E+00">
                  <c:v>7.4895674868173595E-11</c:v>
                </c:pt>
                <c:pt idx="32510" formatCode="0.00E+00">
                  <c:v>7.4820779193305398E-11</c:v>
                </c:pt>
                <c:pt idx="32511" formatCode="0.00E+00">
                  <c:v>7.4745958414112096E-11</c:v>
                </c:pt>
                <c:pt idx="32512" formatCode="0.00E+00">
                  <c:v>7.4671212455698001E-11</c:v>
                </c:pt>
                <c:pt idx="32513" formatCode="0.00E+00">
                  <c:v>7.4596541243242301E-11</c:v>
                </c:pt>
                <c:pt idx="32514" formatCode="0.00E+00">
                  <c:v>7.4521944701999004E-11</c:v>
                </c:pt>
                <c:pt idx="32515" formatCode="0.00E+00">
                  <c:v>7.4447422757297005E-11</c:v>
                </c:pt>
                <c:pt idx="32516" formatCode="0.00E+00">
                  <c:v>7.4372975334539695E-11</c:v>
                </c:pt>
                <c:pt idx="32517" formatCode="0.00E+00">
                  <c:v>7.4298602359205196E-11</c:v>
                </c:pt>
                <c:pt idx="32518" formatCode="0.00E+00">
                  <c:v>7.4224303756846E-11</c:v>
                </c:pt>
                <c:pt idx="32519" formatCode="0.00E+00">
                  <c:v>7.4150079453089096E-11</c:v>
                </c:pt>
                <c:pt idx="32520" formatCode="0.00E+00">
                  <c:v>7.4075929373635996E-11</c:v>
                </c:pt>
                <c:pt idx="32521" formatCode="0.00E+00">
                  <c:v>7.4001853444262402E-11</c:v>
                </c:pt>
                <c:pt idx="32522" formatCode="0.00E+00">
                  <c:v>7.3927851590818099E-11</c:v>
                </c:pt>
                <c:pt idx="32523" formatCode="0.00E+00">
                  <c:v>7.3853923739227304E-11</c:v>
                </c:pt>
                <c:pt idx="32524" formatCode="0.00E+00">
                  <c:v>7.3780069815488102E-11</c:v>
                </c:pt>
                <c:pt idx="32525" formatCode="0.00E+00">
                  <c:v>7.3706289745672594E-11</c:v>
                </c:pt>
                <c:pt idx="32526" formatCode="0.00E+00">
                  <c:v>7.3632583455926903E-11</c:v>
                </c:pt>
                <c:pt idx="32527" formatCode="0.00E+00">
                  <c:v>7.3558950872471004E-11</c:v>
                </c:pt>
                <c:pt idx="32528" formatCode="0.00E+00">
                  <c:v>7.3485391921598502E-11</c:v>
                </c:pt>
                <c:pt idx="32529" formatCode="0.00E+00">
                  <c:v>7.3411906529676895E-11</c:v>
                </c:pt>
                <c:pt idx="32530" formatCode="0.00E+00">
                  <c:v>7.3338494623147298E-11</c:v>
                </c:pt>
                <c:pt idx="32531" formatCode="0.00E+00">
                  <c:v>7.3265156128524097E-11</c:v>
                </c:pt>
                <c:pt idx="32532" formatCode="0.00E+00">
                  <c:v>7.3191890972395594E-11</c:v>
                </c:pt>
                <c:pt idx="32533" formatCode="0.00E+00">
                  <c:v>7.3118699081423194E-11</c:v>
                </c:pt>
                <c:pt idx="32534" formatCode="0.00E+00">
                  <c:v>7.3045580382341804E-11</c:v>
                </c:pt>
                <c:pt idx="32535" formatCode="0.00E+00">
                  <c:v>7.2972534801959394E-11</c:v>
                </c:pt>
                <c:pt idx="32536" formatCode="0.00E+00">
                  <c:v>7.2899562267157502E-11</c:v>
                </c:pt>
                <c:pt idx="32537" formatCode="0.00E+00">
                  <c:v>7.2826662704890303E-11</c:v>
                </c:pt>
                <c:pt idx="32538" formatCode="0.00E+00">
                  <c:v>7.2753836042185396E-11</c:v>
                </c:pt>
                <c:pt idx="32539" formatCode="0.00E+00">
                  <c:v>7.2681082206143198E-11</c:v>
                </c:pt>
                <c:pt idx="32540" formatCode="0.00E+00">
                  <c:v>7.2608401123937101E-11</c:v>
                </c:pt>
                <c:pt idx="32541" formatCode="0.00E+00">
                  <c:v>7.2535792722813105E-11</c:v>
                </c:pt>
                <c:pt idx="32542" formatCode="0.00E+00">
                  <c:v>7.2463256930090301E-11</c:v>
                </c:pt>
                <c:pt idx="32543" formatCode="0.00E+00">
                  <c:v>7.2390793673160197E-11</c:v>
                </c:pt>
                <c:pt idx="32544" formatCode="0.00E+00">
                  <c:v>7.2318402879487104E-11</c:v>
                </c:pt>
                <c:pt idx="32545" formatCode="0.00E+00">
                  <c:v>7.2246084476607598E-11</c:v>
                </c:pt>
                <c:pt idx="32546" formatCode="0.00E+00">
                  <c:v>7.2173838392131005E-11</c:v>
                </c:pt>
                <c:pt idx="32547" formatCode="0.00E+00">
                  <c:v>7.21016645537388E-11</c:v>
                </c:pt>
                <c:pt idx="32548" formatCode="0.00E+00">
                  <c:v>7.2029562889185103E-11</c:v>
                </c:pt>
                <c:pt idx="32549" formatCode="0.00E+00">
                  <c:v>7.1957533326295901E-11</c:v>
                </c:pt>
                <c:pt idx="32550" formatCode="0.00E+00">
                  <c:v>7.1885575792969594E-11</c:v>
                </c:pt>
                <c:pt idx="32551" formatCode="0.00E+00">
                  <c:v>7.1813690217176702E-11</c:v>
                </c:pt>
                <c:pt idx="32552" formatCode="0.00E+00">
                  <c:v>7.1741876526959506E-11</c:v>
                </c:pt>
                <c:pt idx="32553" formatCode="0.00E+00">
                  <c:v>7.1670134650432494E-11</c:v>
                </c:pt>
                <c:pt idx="32554" formatCode="0.00E+00">
                  <c:v>7.1598464515782095E-11</c:v>
                </c:pt>
                <c:pt idx="32555" formatCode="0.00E+00">
                  <c:v>7.15268660512663E-11</c:v>
                </c:pt>
                <c:pt idx="32556" formatCode="0.00E+00">
                  <c:v>7.1455339185215002E-11</c:v>
                </c:pt>
                <c:pt idx="32557" formatCode="0.00E+00">
                  <c:v>7.1383883846029799E-11</c:v>
                </c:pt>
                <c:pt idx="32558" formatCode="0.00E+00">
                  <c:v>7.1312499962183803E-11</c:v>
                </c:pt>
                <c:pt idx="32559" formatCode="0.00E+00">
                  <c:v>7.1241187462221597E-11</c:v>
                </c:pt>
                <c:pt idx="32560" formatCode="0.00E+00">
                  <c:v>7.1169946274759394E-11</c:v>
                </c:pt>
                <c:pt idx="32561" formatCode="0.00E+00">
                  <c:v>7.1098776328484598E-11</c:v>
                </c:pt>
                <c:pt idx="32562" formatCode="0.00E+00">
                  <c:v>7.1027677552156096E-11</c:v>
                </c:pt>
                <c:pt idx="32563" formatCode="0.00E+00">
                  <c:v>7.0956649874604006E-11</c:v>
                </c:pt>
                <c:pt idx="32564" formatCode="0.00E+00">
                  <c:v>7.08856932247294E-11</c:v>
                </c:pt>
                <c:pt idx="32565" formatCode="0.00E+00">
                  <c:v>7.0814807531504697E-11</c:v>
                </c:pt>
                <c:pt idx="32566" formatCode="0.00E+00">
                  <c:v>7.0743992723973194E-11</c:v>
                </c:pt>
                <c:pt idx="32567" formatCode="0.00E+00">
                  <c:v>7.0673248731249195E-11</c:v>
                </c:pt>
                <c:pt idx="32568" formatCode="0.00E+00">
                  <c:v>7.0602575482517897E-11</c:v>
                </c:pt>
                <c:pt idx="32569" formatCode="0.00E+00">
                  <c:v>7.0531972907035403E-11</c:v>
                </c:pt>
                <c:pt idx="32570" formatCode="0.00E+00">
                  <c:v>7.0461440934128396E-11</c:v>
                </c:pt>
                <c:pt idx="32571" formatCode="0.00E+00">
                  <c:v>7.0390979493194296E-11</c:v>
                </c:pt>
                <c:pt idx="32572" formatCode="0.00E+00">
                  <c:v>7.0320588513701106E-11</c:v>
                </c:pt>
                <c:pt idx="32573" formatCode="0.00E+00">
                  <c:v>7.0250267925187397E-11</c:v>
                </c:pt>
                <c:pt idx="32574" formatCode="0.00E+00">
                  <c:v>7.0180017657262205E-11</c:v>
                </c:pt>
                <c:pt idx="32575" formatCode="0.00E+00">
                  <c:v>7.0109837639604904E-11</c:v>
                </c:pt>
                <c:pt idx="32576" formatCode="0.00E+00">
                  <c:v>7.0039727801965306E-11</c:v>
                </c:pt>
                <c:pt idx="32577" formatCode="0.00E+00">
                  <c:v>6.9969688074163301E-11</c:v>
                </c:pt>
                <c:pt idx="32578" formatCode="0.00E+00">
                  <c:v>6.9899718386089205E-11</c:v>
                </c:pt>
                <c:pt idx="32579" formatCode="0.00E+00">
                  <c:v>6.9829818667703103E-11</c:v>
                </c:pt>
                <c:pt idx="32580" formatCode="0.00E+00">
                  <c:v>6.9759988849035402E-11</c:v>
                </c:pt>
                <c:pt idx="32581" formatCode="0.00E+00">
                  <c:v>6.9690228860186395E-11</c:v>
                </c:pt>
                <c:pt idx="32582" formatCode="0.00E+00">
                  <c:v>6.9620538631326204E-11</c:v>
                </c:pt>
                <c:pt idx="32583" formatCode="0.00E+00">
                  <c:v>6.9550918092694798E-11</c:v>
                </c:pt>
                <c:pt idx="32584" formatCode="0.00E+00">
                  <c:v>6.9481367174602094E-11</c:v>
                </c:pt>
                <c:pt idx="32585" formatCode="0.00E+00">
                  <c:v>6.9411885807427506E-11</c:v>
                </c:pt>
                <c:pt idx="32586" formatCode="0.00E+00">
                  <c:v>6.9342473921620097E-11</c:v>
                </c:pt>
                <c:pt idx="32587" formatCode="0.00E+00">
                  <c:v>6.9273131447698506E-11</c:v>
                </c:pt>
                <c:pt idx="32588" formatCode="0.00E+00">
                  <c:v>6.9203858316250802E-11</c:v>
                </c:pt>
                <c:pt idx="32589" formatCode="0.00E+00">
                  <c:v>6.9134654457934499E-11</c:v>
                </c:pt>
                <c:pt idx="32590" formatCode="0.00E+00">
                  <c:v>6.9065519803476594E-11</c:v>
                </c:pt>
                <c:pt idx="32591" formatCode="0.00E+00">
                  <c:v>6.8996454283673102E-11</c:v>
                </c:pt>
                <c:pt idx="32592" formatCode="0.00E+00">
                  <c:v>6.8927457829389495E-11</c:v>
                </c:pt>
                <c:pt idx="32593" formatCode="0.00E+00">
                  <c:v>6.8858530371560096E-11</c:v>
                </c:pt>
                <c:pt idx="32594" formatCode="0.00E+00">
                  <c:v>6.8789671841188502E-11</c:v>
                </c:pt>
                <c:pt idx="32595" formatCode="0.00E+00">
                  <c:v>6.8720882169347305E-11</c:v>
                </c:pt>
                <c:pt idx="32596" formatCode="0.00E+00">
                  <c:v>6.8652161287177997E-11</c:v>
                </c:pt>
                <c:pt idx="32597" formatCode="0.00E+00">
                  <c:v>6.8583509125890802E-11</c:v>
                </c:pt>
                <c:pt idx="32598" formatCode="0.00E+00">
                  <c:v>6.85149256167649E-11</c:v>
                </c:pt>
                <c:pt idx="32599" formatCode="0.00E+00">
                  <c:v>6.8446410691148204E-11</c:v>
                </c:pt>
                <c:pt idx="32600" formatCode="0.00E+00">
                  <c:v>6.8377964280456997E-11</c:v>
                </c:pt>
                <c:pt idx="32601" formatCode="0.00E+00">
                  <c:v>6.8309586316176594E-11</c:v>
                </c:pt>
                <c:pt idx="32602" formatCode="0.00E+00">
                  <c:v>6.8241276729860398E-11</c:v>
                </c:pt>
                <c:pt idx="32603" formatCode="0.00E+00">
                  <c:v>6.8173035453130505E-11</c:v>
                </c:pt>
                <c:pt idx="32604" formatCode="0.00E+00">
                  <c:v>6.8104862417677397E-11</c:v>
                </c:pt>
                <c:pt idx="32605" formatCode="0.00E+00">
                  <c:v>6.8036757555259695E-11</c:v>
                </c:pt>
                <c:pt idx="32606" formatCode="0.00E+00">
                  <c:v>6.7968720797704403E-11</c:v>
                </c:pt>
                <c:pt idx="32607" formatCode="0.00E+00">
                  <c:v>6.7900752076906795E-11</c:v>
                </c:pt>
                <c:pt idx="32608" formatCode="0.00E+00">
                  <c:v>6.7832851324829805E-11</c:v>
                </c:pt>
                <c:pt idx="32609" formatCode="0.00E+00">
                  <c:v>6.7765018473504997E-11</c:v>
                </c:pt>
                <c:pt idx="32610" formatCode="0.00E+00">
                  <c:v>6.7697253455031506E-11</c:v>
                </c:pt>
                <c:pt idx="32611" formatCode="0.00E+00">
                  <c:v>6.7629556201576502E-11</c:v>
                </c:pt>
                <c:pt idx="32612" formatCode="0.00E+00">
                  <c:v>6.7561926645374906E-11</c:v>
                </c:pt>
                <c:pt idx="32613" formatCode="0.00E+00">
                  <c:v>6.7494364718729495E-11</c:v>
                </c:pt>
                <c:pt idx="32614" formatCode="0.00E+00">
                  <c:v>6.7426870354010796E-11</c:v>
                </c:pt>
                <c:pt idx="32615" formatCode="0.00E+00">
                  <c:v>6.7359443483656804E-11</c:v>
                </c:pt>
                <c:pt idx="32616" formatCode="0.00E+00">
                  <c:v>6.7292084040173095E-11</c:v>
                </c:pt>
                <c:pt idx="32617" formatCode="0.00E+00">
                  <c:v>6.7224791956132998E-11</c:v>
                </c:pt>
                <c:pt idx="32618" formatCode="0.00E+00">
                  <c:v>6.7157567164176806E-11</c:v>
                </c:pt>
                <c:pt idx="32619" formatCode="0.00E+00">
                  <c:v>6.70904095970126E-11</c:v>
                </c:pt>
                <c:pt idx="32620" formatCode="0.00E+00">
                  <c:v>6.7023319187415605E-11</c:v>
                </c:pt>
                <c:pt idx="32621" formatCode="0.00E+00">
                  <c:v>6.6956295868228204E-11</c:v>
                </c:pt>
                <c:pt idx="32622" formatCode="0.00E+00">
                  <c:v>6.688933957236E-11</c:v>
                </c:pt>
                <c:pt idx="32623" formatCode="0.00E+00">
                  <c:v>6.6822450232787599E-11</c:v>
                </c:pt>
                <c:pt idx="32624" formatCode="0.00E+00">
                  <c:v>6.67556277825548E-11</c:v>
                </c:pt>
                <c:pt idx="32625" formatCode="0.00E+00">
                  <c:v>6.6688872154772303E-11</c:v>
                </c:pt>
                <c:pt idx="32626" formatCode="0.00E+00">
                  <c:v>6.6622183282617499E-11</c:v>
                </c:pt>
                <c:pt idx="32627" formatCode="0.00E+00">
                  <c:v>6.6555561099334896E-11</c:v>
                </c:pt>
                <c:pt idx="32628" formatCode="0.00E+00">
                  <c:v>6.6489005538235602E-11</c:v>
                </c:pt>
                <c:pt idx="32629" formatCode="0.00E+00">
                  <c:v>6.6422516532697303E-11</c:v>
                </c:pt>
                <c:pt idx="32630" formatCode="0.00E+00">
                  <c:v>6.6356094016164594E-11</c:v>
                </c:pt>
                <c:pt idx="32631" formatCode="0.00E+00">
                  <c:v>6.6289737922148503E-11</c:v>
                </c:pt>
                <c:pt idx="32632" formatCode="0.00E+00">
                  <c:v>6.6223448184226298E-11</c:v>
                </c:pt>
                <c:pt idx="32633" formatCode="0.00E+00">
                  <c:v>6.6157224736042106E-11</c:v>
                </c:pt>
                <c:pt idx="32634" formatCode="0.00E+00">
                  <c:v>6.6091067511305995E-11</c:v>
                </c:pt>
                <c:pt idx="32635" formatCode="0.00E+00">
                  <c:v>6.6024976443794701E-11</c:v>
                </c:pt>
                <c:pt idx="32636" formatCode="0.00E+00">
                  <c:v>6.59589514673509E-11</c:v>
                </c:pt>
                <c:pt idx="32637" formatCode="0.00E+00">
                  <c:v>6.5892992515883597E-11</c:v>
                </c:pt>
                <c:pt idx="32638" formatCode="0.00E+00">
                  <c:v>6.58270995233677E-11</c:v>
                </c:pt>
                <c:pt idx="32639" formatCode="0.00E+00">
                  <c:v>6.5761272423844294E-11</c:v>
                </c:pt>
                <c:pt idx="32640" formatCode="0.00E+00">
                  <c:v>6.5695511151420494E-11</c:v>
                </c:pt>
                <c:pt idx="32641" formatCode="0.00E+00">
                  <c:v>6.5629815640269098E-11</c:v>
                </c:pt>
                <c:pt idx="32642" formatCode="0.00E+00">
                  <c:v>6.5564185824628796E-11</c:v>
                </c:pt>
                <c:pt idx="32643" formatCode="0.00E+00">
                  <c:v>6.5498621638804205E-11</c:v>
                </c:pt>
                <c:pt idx="32644" formatCode="0.00E+00">
                  <c:v>6.5433123017165394E-11</c:v>
                </c:pt>
                <c:pt idx="32645" formatCode="0.00E+00">
                  <c:v>6.5367689894148205E-11</c:v>
                </c:pt>
                <c:pt idx="32646" formatCode="0.00E+00">
                  <c:v>6.5302322204254099E-11</c:v>
                </c:pt>
                <c:pt idx="32647" formatCode="0.00E+00">
                  <c:v>6.5237019882049794E-11</c:v>
                </c:pt>
                <c:pt idx="32648" formatCode="0.00E+00">
                  <c:v>6.5171782862167794E-11</c:v>
                </c:pt>
                <c:pt idx="32649" formatCode="0.00E+00">
                  <c:v>6.5106611079305602E-11</c:v>
                </c:pt>
                <c:pt idx="32650" formatCode="0.00E+00">
                  <c:v>6.5041504468226301E-11</c:v>
                </c:pt>
                <c:pt idx="32651" formatCode="0.00E+00">
                  <c:v>6.4976462963758101E-11</c:v>
                </c:pt>
                <c:pt idx="32652" formatCode="0.00E+00">
                  <c:v>6.4911486500794301E-11</c:v>
                </c:pt>
                <c:pt idx="32653" formatCode="0.00E+00">
                  <c:v>6.4846575014293495E-11</c:v>
                </c:pt>
                <c:pt idx="32654" formatCode="0.00E+00">
                  <c:v>6.4781728439279199E-11</c:v>
                </c:pt>
                <c:pt idx="32655" formatCode="0.00E+00">
                  <c:v>6.47169467108399E-11</c:v>
                </c:pt>
                <c:pt idx="32656" formatCode="0.00E+00">
                  <c:v>6.4652229764129098E-11</c:v>
                </c:pt>
                <c:pt idx="32657" formatCode="0.00E+00">
                  <c:v>6.4587577534365006E-11</c:v>
                </c:pt>
                <c:pt idx="32658" formatCode="0.00E+00">
                  <c:v>6.4522989956830602E-11</c:v>
                </c:pt>
                <c:pt idx="32659" formatCode="0.00E+00">
                  <c:v>6.4458466966873798E-11</c:v>
                </c:pt>
                <c:pt idx="32660" formatCode="0.00E+00">
                  <c:v>6.4394008499906897E-11</c:v>
                </c:pt>
                <c:pt idx="32661" formatCode="0.00E+00">
                  <c:v>6.4329614491406995E-11</c:v>
                </c:pt>
                <c:pt idx="32662" formatCode="0.00E+00">
                  <c:v>6.4265284876915603E-11</c:v>
                </c:pt>
                <c:pt idx="32663" formatCode="0.00E+00">
                  <c:v>6.4201019592038699E-11</c:v>
                </c:pt>
                <c:pt idx="32664" formatCode="0.00E+00">
                  <c:v>6.4136818572446604E-11</c:v>
                </c:pt>
                <c:pt idx="32665" formatCode="0.00E+00">
                  <c:v>6.4072681753874194E-11</c:v>
                </c:pt>
                <c:pt idx="32666" formatCode="0.00E+00">
                  <c:v>6.40086090721203E-11</c:v>
                </c:pt>
                <c:pt idx="32667" formatCode="0.00E+00">
                  <c:v>6.3944600463048205E-11</c:v>
                </c:pt>
                <c:pt idx="32668" formatCode="0.00E+00">
                  <c:v>6.3880655862585106E-11</c:v>
                </c:pt>
                <c:pt idx="32669" formatCode="0.00E+00">
                  <c:v>6.3816775206722502E-11</c:v>
                </c:pt>
                <c:pt idx="32670" formatCode="0.00E+00">
                  <c:v>6.3752958431515802E-11</c:v>
                </c:pt>
                <c:pt idx="32671" formatCode="0.00E+00">
                  <c:v>6.3689205473084304E-11</c:v>
                </c:pt>
                <c:pt idx="32672" formatCode="0.00E+00">
                  <c:v>6.3625516267611204E-11</c:v>
                </c:pt>
                <c:pt idx="32673" formatCode="0.00E+00">
                  <c:v>6.3561890751343599E-11</c:v>
                </c:pt>
                <c:pt idx="32674" formatCode="0.00E+00">
                  <c:v>6.3498328860592303E-11</c:v>
                </c:pt>
                <c:pt idx="32675" formatCode="0.00E+00">
                  <c:v>6.3434830531731696E-11</c:v>
                </c:pt>
                <c:pt idx="32676" formatCode="0.00E+00">
                  <c:v>6.3371395701199901E-11</c:v>
                </c:pt>
                <c:pt idx="32677" formatCode="0.00E+00">
                  <c:v>6.3308024305498695E-11</c:v>
                </c:pt>
                <c:pt idx="32678" formatCode="0.00E+00">
                  <c:v>6.32447162811932E-11</c:v>
                </c:pt>
                <c:pt idx="32679" formatCode="0.00E+00">
                  <c:v>6.3181471564912102E-11</c:v>
                </c:pt>
                <c:pt idx="32680" formatCode="0.00E+00">
                  <c:v>6.3118290093347196E-11</c:v>
                </c:pt>
                <c:pt idx="32681" formatCode="0.00E+00">
                  <c:v>6.3055171803253803E-11</c:v>
                </c:pt>
                <c:pt idx="32682" formatCode="0.00E+00">
                  <c:v>6.29921166314505E-11</c:v>
                </c:pt>
                <c:pt idx="32683" formatCode="0.00E+00">
                  <c:v>6.29291245148191E-11</c:v>
                </c:pt>
                <c:pt idx="32684" formatCode="0.00E+00">
                  <c:v>6.2866195390304299E-11</c:v>
                </c:pt>
                <c:pt idx="32685" formatCode="0.00E+00">
                  <c:v>6.2803329194914004E-11</c:v>
                </c:pt>
                <c:pt idx="32686" formatCode="0.00E+00">
                  <c:v>6.2740525865719094E-11</c:v>
                </c:pt>
                <c:pt idx="32687" formatCode="0.00E+00">
                  <c:v>6.2677785339853298E-11</c:v>
                </c:pt>
                <c:pt idx="32688" formatCode="0.00E+00">
                  <c:v>6.2615107554513499E-11</c:v>
                </c:pt>
                <c:pt idx="32689" formatCode="0.00E+00">
                  <c:v>6.2552492446959002E-11</c:v>
                </c:pt>
                <c:pt idx="32690" formatCode="0.00E+00">
                  <c:v>6.2489939954511994E-11</c:v>
                </c:pt>
                <c:pt idx="32691" formatCode="0.00E+00">
                  <c:v>6.2427450014557499E-11</c:v>
                </c:pt>
                <c:pt idx="32692" formatCode="0.00E+00">
                  <c:v>6.2365022564542996E-11</c:v>
                </c:pt>
                <c:pt idx="32693" formatCode="0.00E+00">
                  <c:v>6.2302657541978401E-11</c:v>
                </c:pt>
                <c:pt idx="32694" formatCode="0.00E+00">
                  <c:v>6.2240354884436394E-11</c:v>
                </c:pt>
                <c:pt idx="32695" formatCode="0.00E+00">
                  <c:v>6.2178114529552002E-11</c:v>
                </c:pt>
                <c:pt idx="32696" formatCode="0.00E+00">
                  <c:v>6.2115936415022499E-11</c:v>
                </c:pt>
                <c:pt idx="32697" formatCode="0.00E+00">
                  <c:v>6.2053820478607403E-11</c:v>
                </c:pt>
                <c:pt idx="32698" formatCode="0.00E+00">
                  <c:v>6.1991766658128802E-11</c:v>
                </c:pt>
                <c:pt idx="32699" formatCode="0.00E+00">
                  <c:v>6.1929774891470704E-11</c:v>
                </c:pt>
                <c:pt idx="32700" formatCode="0.00E+00">
                  <c:v>6.1867845116579196E-11</c:v>
                </c:pt>
                <c:pt idx="32701" formatCode="0.00E+00">
                  <c:v>6.1805977271462701E-11</c:v>
                </c:pt>
                <c:pt idx="32702" formatCode="0.00E+00">
                  <c:v>6.1744171294191201E-11</c:v>
                </c:pt>
                <c:pt idx="32703" formatCode="0.00E+00">
                  <c:v>6.1682427122897002E-11</c:v>
                </c:pt>
                <c:pt idx="32704" formatCode="0.00E+00">
                  <c:v>6.1620744695774099E-11</c:v>
                </c:pt>
                <c:pt idx="32705" formatCode="0.00E+00">
                  <c:v>6.1559123951078306E-11</c:v>
                </c:pt>
                <c:pt idx="32706" formatCode="0.00E+00">
                  <c:v>6.1497564827127295E-11</c:v>
                </c:pt>
                <c:pt idx="32707" formatCode="0.00E+00">
                  <c:v>6.1436067262300104E-11</c:v>
                </c:pt>
                <c:pt idx="32708" formatCode="0.00E+00">
                  <c:v>6.1374631195037797E-11</c:v>
                </c:pt>
                <c:pt idx="32709" formatCode="0.00E+00">
                  <c:v>6.1313256563842803E-11</c:v>
                </c:pt>
                <c:pt idx="32710" formatCode="0.00E+00">
                  <c:v>6.1251943307278998E-11</c:v>
                </c:pt>
                <c:pt idx="32711" formatCode="0.00E+00">
                  <c:v>6.1190691363971699E-11</c:v>
                </c:pt>
                <c:pt idx="32712" formatCode="0.00E+00">
                  <c:v>6.1129500672607706E-11</c:v>
                </c:pt>
                <c:pt idx="32713" formatCode="0.00E+00">
                  <c:v>6.1068371171935098E-11</c:v>
                </c:pt>
                <c:pt idx="32714" formatCode="0.00E+00">
                  <c:v>6.1007302800763202E-11</c:v>
                </c:pt>
                <c:pt idx="32715" formatCode="0.00E+00">
                  <c:v>6.09462954979624E-11</c:v>
                </c:pt>
                <c:pt idx="32716" formatCode="0.00E+00">
                  <c:v>6.0885349202464494E-11</c:v>
                </c:pt>
                <c:pt idx="32717" formatCode="0.00E+00">
                  <c:v>6.0824463853262006E-11</c:v>
                </c:pt>
                <c:pt idx="32718" formatCode="0.00E+00">
                  <c:v>6.0763639389408695E-11</c:v>
                </c:pt>
                <c:pt idx="32719" formatCode="0.00E+00">
                  <c:v>6.0702875750019298E-11</c:v>
                </c:pt>
                <c:pt idx="32720" formatCode="0.00E+00">
                  <c:v>6.0642172874269301E-11</c:v>
                </c:pt>
                <c:pt idx="32721" formatCode="0.00E+00">
                  <c:v>6.0581530701394996E-11</c:v>
                </c:pt>
                <c:pt idx="32722" formatCode="0.00E+00">
                  <c:v>6.0520949170693605E-11</c:v>
                </c:pt>
                <c:pt idx="32723" formatCode="0.00E+00">
                  <c:v>6.0460428221522902E-11</c:v>
                </c:pt>
                <c:pt idx="32724" formatCode="0.00E+00">
                  <c:v>6.0399967793301395E-11</c:v>
                </c:pt>
                <c:pt idx="32725" formatCode="0.00E+00">
                  <c:v>6.0339567825508102E-11</c:v>
                </c:pt>
                <c:pt idx="32726" formatCode="0.00E+00">
                  <c:v>6.0279228257682598E-11</c:v>
                </c:pt>
                <c:pt idx="32727" formatCode="0.00E+00">
                  <c:v>6.0218949029424902E-11</c:v>
                </c:pt>
                <c:pt idx="32728" formatCode="0.00E+00">
                  <c:v>6.0158730080395499E-11</c:v>
                </c:pt>
                <c:pt idx="32729" formatCode="0.00E+00">
                  <c:v>6.00985713503151E-11</c:v>
                </c:pt>
                <c:pt idx="32730" formatCode="0.00E+00">
                  <c:v>6.0038472778964801E-11</c:v>
                </c:pt>
                <c:pt idx="32731" formatCode="0.00E+00">
                  <c:v>5.9978434306185799E-11</c:v>
                </c:pt>
                <c:pt idx="32732" formatCode="0.00E+00">
                  <c:v>5.9918455871879596E-11</c:v>
                </c:pt>
                <c:pt idx="32733" formatCode="0.00E+00">
                  <c:v>5.9858537416007796E-11</c:v>
                </c:pt>
                <c:pt idx="32734" formatCode="0.00E+00">
                  <c:v>5.9798678878591803E-11</c:v>
                </c:pt>
                <c:pt idx="32735" formatCode="0.00E+00">
                  <c:v>5.9738880199713199E-11</c:v>
                </c:pt>
                <c:pt idx="32736" formatCode="0.00E+00">
                  <c:v>5.96791413195135E-11</c:v>
                </c:pt>
                <c:pt idx="32737" formatCode="0.00E+00">
                  <c:v>5.9619462178193906E-11</c:v>
                </c:pt>
                <c:pt idx="32738" formatCode="0.00E+00">
                  <c:v>5.9559842716015795E-11</c:v>
                </c:pt>
                <c:pt idx="32739" formatCode="0.00E+00">
                  <c:v>5.9500282873299702E-11</c:v>
                </c:pt>
                <c:pt idx="32740" formatCode="0.00E+00">
                  <c:v>5.9440782590426402E-11</c:v>
                </c:pt>
                <c:pt idx="32741" formatCode="0.00E+00">
                  <c:v>5.9381341807835997E-11</c:v>
                </c:pt>
                <c:pt idx="32742" formatCode="0.00E+00">
                  <c:v>5.9321960466028196E-11</c:v>
                </c:pt>
                <c:pt idx="32743" formatCode="0.00E+00">
                  <c:v>5.9262638505562097E-11</c:v>
                </c:pt>
                <c:pt idx="32744" formatCode="0.00E+00">
                  <c:v>5.9203375867056602E-11</c:v>
                </c:pt>
                <c:pt idx="32745" formatCode="0.00E+00">
                  <c:v>5.9144172491189496E-11</c:v>
                </c:pt>
                <c:pt idx="32746" formatCode="0.00E+00">
                  <c:v>5.9085028318698304E-11</c:v>
                </c:pt>
                <c:pt idx="32747" formatCode="0.00E+00">
                  <c:v>5.9025943290379601E-11</c:v>
                </c:pt>
                <c:pt idx="32748" formatCode="0.00E+00">
                  <c:v>5.89669173470892E-11</c:v>
                </c:pt>
                <c:pt idx="32749" formatCode="0.00E+00">
                  <c:v>5.8907950429742196E-11</c:v>
                </c:pt>
                <c:pt idx="32750" formatCode="0.00E+00">
                  <c:v>5.8849042479312402E-11</c:v>
                </c:pt>
                <c:pt idx="32751" formatCode="0.00E+00">
                  <c:v>5.8790193436833099E-11</c:v>
                </c:pt>
                <c:pt idx="32752" formatCode="0.00E+00">
                  <c:v>5.8731403243396295E-11</c:v>
                </c:pt>
                <c:pt idx="32753" formatCode="0.00E+00">
                  <c:v>5.8672671840152898E-11</c:v>
                </c:pt>
                <c:pt idx="32754" formatCode="0.00E+00">
                  <c:v>5.8613999168312701E-11</c:v>
                </c:pt>
                <c:pt idx="32755" formatCode="0.00E+00">
                  <c:v>5.8555385169144406E-11</c:v>
                </c:pt>
                <c:pt idx="32756" formatCode="0.00E+00">
                  <c:v>5.8496829783975305E-11</c:v>
                </c:pt>
                <c:pt idx="32757" formatCode="0.00E+00">
                  <c:v>5.8438332954191301E-11</c:v>
                </c:pt>
                <c:pt idx="32758" formatCode="0.00E+00">
                  <c:v>5.8379894621237106E-11</c:v>
                </c:pt>
                <c:pt idx="32759" formatCode="0.00E+00">
                  <c:v>5.83215147266158E-11</c:v>
                </c:pt>
                <c:pt idx="32760" formatCode="0.00E+00">
                  <c:v>5.8263193211889205E-11</c:v>
                </c:pt>
                <c:pt idx="32761" formatCode="0.00E+00">
                  <c:v>5.8204930018677298E-11</c:v>
                </c:pt>
                <c:pt idx="32762" formatCode="0.00E+00">
                  <c:v>5.8146725088658702E-11</c:v>
                </c:pt>
                <c:pt idx="32763" formatCode="0.00E+00">
                  <c:v>5.808857836357E-11</c:v>
                </c:pt>
                <c:pt idx="32764" formatCode="0.00E+00">
                  <c:v>5.8030489785206402E-11</c:v>
                </c:pt>
                <c:pt idx="32765" formatCode="0.00E+00">
                  <c:v>5.7972459295421202E-11</c:v>
                </c:pt>
                <c:pt idx="32766" formatCode="0.00E+00">
                  <c:v>5.7914486836125797E-11</c:v>
                </c:pt>
                <c:pt idx="32767" formatCode="0.00E+00">
                  <c:v>5.7856572349289699E-11</c:v>
                </c:pt>
                <c:pt idx="32768" formatCode="0.00E+00">
                  <c:v>5.77987157769404E-11</c:v>
                </c:pt>
                <c:pt idx="32769" formatCode="0.00E+00">
                  <c:v>5.77409170611634E-11</c:v>
                </c:pt>
                <c:pt idx="32770" formatCode="0.00E+00">
                  <c:v>5.76831761441023E-11</c:v>
                </c:pt>
                <c:pt idx="32771" formatCode="0.00E+00">
                  <c:v>5.7625492967958198E-11</c:v>
                </c:pt>
                <c:pt idx="32772" formatCode="0.00E+00">
                  <c:v>5.7567867474990202E-11</c:v>
                </c:pt>
                <c:pt idx="32773" formatCode="0.00E+00">
                  <c:v>5.7510299607515203E-11</c:v>
                </c:pt>
                <c:pt idx="32774" formatCode="0.00E+00">
                  <c:v>5.7452789307907702E-11</c:v>
                </c:pt>
                <c:pt idx="32775" formatCode="0.00E+00">
                  <c:v>5.7395336518599799E-11</c:v>
                </c:pt>
                <c:pt idx="32776" formatCode="0.00E+00">
                  <c:v>5.73379411820812E-11</c:v>
                </c:pt>
                <c:pt idx="32777" formatCode="0.00E+00">
                  <c:v>5.72806032408991E-11</c:v>
                </c:pt>
                <c:pt idx="32778" formatCode="0.00E+00">
                  <c:v>5.7223322637658201E-11</c:v>
                </c:pt>
                <c:pt idx="32779" formatCode="0.00E+00">
                  <c:v>5.71660993150206E-11</c:v>
                </c:pt>
                <c:pt idx="32780" formatCode="0.00E+00">
                  <c:v>5.7108933215705499E-11</c:v>
                </c:pt>
                <c:pt idx="32781" formatCode="0.00E+00">
                  <c:v>5.7051824282489797E-11</c:v>
                </c:pt>
                <c:pt idx="32782" formatCode="0.00E+00">
                  <c:v>5.6994772458207301E-11</c:v>
                </c:pt>
                <c:pt idx="32783" formatCode="0.00E+00">
                  <c:v>5.6937777685749099E-11</c:v>
                </c:pt>
                <c:pt idx="32784" formatCode="0.00E+00">
                  <c:v>5.68808399080634E-11</c:v>
                </c:pt>
                <c:pt idx="32785" formatCode="0.00E+00">
                  <c:v>5.6823959068155303E-11</c:v>
                </c:pt>
                <c:pt idx="32786" formatCode="0.00E+00">
                  <c:v>5.6767135109087198E-11</c:v>
                </c:pt>
                <c:pt idx="32787" formatCode="0.00E+00">
                  <c:v>5.6710367973978103E-11</c:v>
                </c:pt>
                <c:pt idx="32788" formatCode="0.00E+00">
                  <c:v>5.6653657606004101E-11</c:v>
                </c:pt>
                <c:pt idx="32789" formatCode="0.00E+00">
                  <c:v>5.6597003948398101E-11</c:v>
                </c:pt>
                <c:pt idx="32790" formatCode="0.00E+00">
                  <c:v>5.6540406944449699E-11</c:v>
                </c:pt>
                <c:pt idx="32791" formatCode="0.00E+00">
                  <c:v>5.6483866537505197E-11</c:v>
                </c:pt>
                <c:pt idx="32792" formatCode="0.00E+00">
                  <c:v>5.6427382670967703E-11</c:v>
                </c:pt>
                <c:pt idx="32793" formatCode="0.00E+00">
                  <c:v>5.6370955288296797E-11</c:v>
                </c:pt>
                <c:pt idx="32794" formatCode="0.00E+00">
                  <c:v>5.6314584333008498E-11</c:v>
                </c:pt>
                <c:pt idx="32795" formatCode="0.00E+00">
                  <c:v>5.6258269748675502E-11</c:v>
                </c:pt>
                <c:pt idx="32796" formatCode="0.00E+00">
                  <c:v>5.6202011478926797E-11</c:v>
                </c:pt>
                <c:pt idx="32797" formatCode="0.00E+00">
                  <c:v>5.6145809467447899E-11</c:v>
                </c:pt>
                <c:pt idx="32798" formatCode="0.00E+00">
                  <c:v>5.6089663657980401E-11</c:v>
                </c:pt>
                <c:pt idx="32799" formatCode="0.00E+00">
                  <c:v>5.6033573994322401E-11</c:v>
                </c:pt>
                <c:pt idx="32800" formatCode="0.00E+00">
                  <c:v>5.5977540420328098E-11</c:v>
                </c:pt>
                <c:pt idx="32801" formatCode="0.00E+00">
                  <c:v>5.5921562879907802E-11</c:v>
                </c:pt>
                <c:pt idx="32802" formatCode="0.00E+00">
                  <c:v>5.5865641317027898E-11</c:v>
                </c:pt>
                <c:pt idx="32803" formatCode="0.00E+00">
                  <c:v>5.58097756757108E-11</c:v>
                </c:pt>
                <c:pt idx="32804" formatCode="0.00E+00">
                  <c:v>5.5753965900035097E-11</c:v>
                </c:pt>
                <c:pt idx="32805" formatCode="0.00E+00">
                  <c:v>5.5698211934135098E-11</c:v>
                </c:pt>
                <c:pt idx="32806" formatCode="0.00E+00">
                  <c:v>5.5642513722200999E-11</c:v>
                </c:pt>
                <c:pt idx="32807" formatCode="0.00E+00">
                  <c:v>5.5586871208478797E-11</c:v>
                </c:pt>
                <c:pt idx="32808" formatCode="0.00E+00">
                  <c:v>5.5531284337270299E-11</c:v>
                </c:pt>
                <c:pt idx="32809" formatCode="0.00E+00">
                  <c:v>5.5475753052933003E-11</c:v>
                </c:pt>
                <c:pt idx="32810" formatCode="0.00E+00">
                  <c:v>5.54202772998801E-11</c:v>
                </c:pt>
                <c:pt idx="32811" formatCode="0.00E+00">
                  <c:v>5.5364857022580198E-11</c:v>
                </c:pt>
                <c:pt idx="32812" formatCode="0.00E+00">
                  <c:v>5.53094921655576E-11</c:v>
                </c:pt>
                <c:pt idx="32813" formatCode="0.00E+00">
                  <c:v>5.5254182673392098E-11</c:v>
                </c:pt>
                <c:pt idx="32814" formatCode="0.00E+00">
                  <c:v>5.5198928490718697E-11</c:v>
                </c:pt>
                <c:pt idx="32815" formatCode="0.00E+00">
                  <c:v>5.51437295622279E-11</c:v>
                </c:pt>
                <c:pt idx="32816" formatCode="0.00E+00">
                  <c:v>5.5088585832665697E-11</c:v>
                </c:pt>
                <c:pt idx="32817" formatCode="0.00E+00">
                  <c:v>5.5033497246833001E-11</c:v>
                </c:pt>
                <c:pt idx="32818" formatCode="0.00E+00">
                  <c:v>5.4978463749586197E-11</c:v>
                </c:pt>
                <c:pt idx="32819" formatCode="0.00E+00">
                  <c:v>5.4923485285836602E-11</c:v>
                </c:pt>
                <c:pt idx="32820" formatCode="0.00E+00">
                  <c:v>5.4868561800550803E-11</c:v>
                </c:pt>
                <c:pt idx="32821" formatCode="0.00E+00">
                  <c:v>5.4813693238750202E-11</c:v>
                </c:pt>
                <c:pt idx="32822" formatCode="0.00E+00">
                  <c:v>5.4758879545511499E-11</c:v>
                </c:pt>
                <c:pt idx="32823" formatCode="0.00E+00">
                  <c:v>5.4704120665966002E-11</c:v>
                </c:pt>
                <c:pt idx="32824" formatCode="0.00E+00">
                  <c:v>5.4649416545299999E-11</c:v>
                </c:pt>
                <c:pt idx="32825" formatCode="0.00E+00">
                  <c:v>5.4594767128754702E-11</c:v>
                </c:pt>
                <c:pt idx="32826" formatCode="0.00E+00">
                  <c:v>5.4540172361626002E-11</c:v>
                </c:pt>
                <c:pt idx="32827" formatCode="0.00E+00">
                  <c:v>5.4485632189264297E-11</c:v>
                </c:pt>
                <c:pt idx="32828" formatCode="0.00E+00">
                  <c:v>5.44311465570751E-11</c:v>
                </c:pt>
                <c:pt idx="32829" formatCode="0.00E+00">
                  <c:v>5.4376715410517997E-11</c:v>
                </c:pt>
                <c:pt idx="32830" formatCode="0.00E+00">
                  <c:v>5.43223386951075E-11</c:v>
                </c:pt>
                <c:pt idx="32831" formatCode="0.00E+00">
                  <c:v>5.4268016356412399E-11</c:v>
                </c:pt>
                <c:pt idx="32832" formatCode="0.00E+00">
                  <c:v>5.4213748340056003E-11</c:v>
                </c:pt>
                <c:pt idx="32833" formatCode="0.00E+00">
                  <c:v>5.4159534591715902E-11</c:v>
                </c:pt>
                <c:pt idx="32834" formatCode="0.00E+00">
                  <c:v>5.4105375057124201E-11</c:v>
                </c:pt>
                <c:pt idx="32835" formatCode="0.00E+00">
                  <c:v>5.4051269682067102E-11</c:v>
                </c:pt>
                <c:pt idx="32836" formatCode="0.00E+00">
                  <c:v>5.3997218412384998E-11</c:v>
                </c:pt>
                <c:pt idx="32837" formatCode="0.00E+00">
                  <c:v>5.3943221193972601E-11</c:v>
                </c:pt>
                <c:pt idx="32838" formatCode="0.00E+00">
                  <c:v>5.3889277972778602E-11</c:v>
                </c:pt>
                <c:pt idx="32839" formatCode="0.00E+00">
                  <c:v>5.3835388694805902E-11</c:v>
                </c:pt>
                <c:pt idx="32840" formatCode="0.00E+00">
                  <c:v>5.3781553306111103E-11</c:v>
                </c:pt>
                <c:pt idx="32841" formatCode="0.00E+00">
                  <c:v>5.3727771752804898E-11</c:v>
                </c:pt>
                <c:pt idx="32842" formatCode="0.00E+00">
                  <c:v>5.3674043981052099E-11</c:v>
                </c:pt>
                <c:pt idx="32843" formatCode="0.00E+00">
                  <c:v>5.3620369937071102E-11</c:v>
                </c:pt>
                <c:pt idx="32844" formatCode="0.00E+00">
                  <c:v>5.3566749567134001E-11</c:v>
                </c:pt>
                <c:pt idx="32845" formatCode="0.00E+00">
                  <c:v>5.3513182817566899E-11</c:v>
                </c:pt>
                <c:pt idx="32846" formatCode="0.00E+00">
                  <c:v>5.34596696347493E-11</c:v>
                </c:pt>
                <c:pt idx="32847" formatCode="0.00E+00">
                  <c:v>5.3406209965114597E-11</c:v>
                </c:pt>
                <c:pt idx="32848" formatCode="0.00E+00">
                  <c:v>5.33528037551494E-11</c:v>
                </c:pt>
                <c:pt idx="32849" formatCode="0.00E+00">
                  <c:v>5.3299450951394298E-11</c:v>
                </c:pt>
                <c:pt idx="32850" formatCode="0.00E+00">
                  <c:v>5.3246151500442899E-11</c:v>
                </c:pt>
                <c:pt idx="32851" formatCode="0.00E+00">
                  <c:v>5.3192905348942499E-11</c:v>
                </c:pt>
                <c:pt idx="32852" formatCode="0.00E+00">
                  <c:v>5.3139712443593503E-11</c:v>
                </c:pt>
                <c:pt idx="32853" formatCode="0.00E+00">
                  <c:v>5.30865727311499E-11</c:v>
                </c:pt>
                <c:pt idx="32854" formatCode="0.00E+00">
                  <c:v>5.30334861584188E-11</c:v>
                </c:pt>
                <c:pt idx="32855" formatCode="0.00E+00">
                  <c:v>5.2980452672260402E-11</c:v>
                </c:pt>
                <c:pt idx="32856" formatCode="0.00E+00">
                  <c:v>5.2927472219588102E-11</c:v>
                </c:pt>
                <c:pt idx="32857" formatCode="0.00E+00">
                  <c:v>5.2874544747368501E-11</c:v>
                </c:pt>
                <c:pt idx="32858" formatCode="0.00E+00">
                  <c:v>5.2821670202621102E-11</c:v>
                </c:pt>
                <c:pt idx="32859" formatCode="0.00E+00">
                  <c:v>5.2768848532418501E-11</c:v>
                </c:pt>
                <c:pt idx="32860" formatCode="0.00E+00">
                  <c:v>5.2716079683886097E-11</c:v>
                </c:pt>
                <c:pt idx="32861" formatCode="0.00E+00">
                  <c:v>5.2663363604202199E-11</c:v>
                </c:pt>
                <c:pt idx="32862" formatCode="0.00E+00">
                  <c:v>5.2610700240598002E-11</c:v>
                </c:pt>
                <c:pt idx="32863" formatCode="0.00E+00">
                  <c:v>5.2558089540357402E-11</c:v>
                </c:pt>
                <c:pt idx="32864" formatCode="0.00E+00">
                  <c:v>5.2505531450817098E-11</c:v>
                </c:pt>
                <c:pt idx="32865" formatCode="0.00E+00">
                  <c:v>5.24530259193662E-11</c:v>
                </c:pt>
                <c:pt idx="32866" formatCode="0.00E+00">
                  <c:v>5.24005728934469E-11</c:v>
                </c:pt>
                <c:pt idx="32867" formatCode="0.00E+00">
                  <c:v>5.2348172320553403E-11</c:v>
                </c:pt>
                <c:pt idx="32868" formatCode="0.00E+00">
                  <c:v>5.2295824148232901E-11</c:v>
                </c:pt>
                <c:pt idx="32869" formatCode="0.00E+00">
                  <c:v>5.2243528324084601E-11</c:v>
                </c:pt>
                <c:pt idx="32870" formatCode="0.00E+00">
                  <c:v>5.2191284795760597E-11</c:v>
                </c:pt>
                <c:pt idx="32871" formatCode="0.00E+00">
                  <c:v>5.21390935109648E-11</c:v>
                </c:pt>
                <c:pt idx="32872" formatCode="0.00E+00">
                  <c:v>5.2086954417453799E-11</c:v>
                </c:pt>
                <c:pt idx="32873" formatCode="0.00E+00">
                  <c:v>5.2034867463036403E-11</c:v>
                </c:pt>
                <c:pt idx="32874" formatCode="0.00E+00">
                  <c:v>5.1982832595573302E-11</c:v>
                </c:pt>
                <c:pt idx="32875" formatCode="0.00E+00">
                  <c:v>5.1930849762977801E-11</c:v>
                </c:pt>
                <c:pt idx="32876" formatCode="0.00E+00">
                  <c:v>5.1878918913214797E-11</c:v>
                </c:pt>
                <c:pt idx="32877" formatCode="0.00E+00">
                  <c:v>5.1827039994301599E-11</c:v>
                </c:pt>
                <c:pt idx="32878" formatCode="0.00E+00">
                  <c:v>5.1775212954307303E-11</c:v>
                </c:pt>
                <c:pt idx="32879" formatCode="0.00E+00">
                  <c:v>5.1723437741353002E-11</c:v>
                </c:pt>
                <c:pt idx="32880" formatCode="0.00E+00">
                  <c:v>5.1671714303611598E-11</c:v>
                </c:pt>
                <c:pt idx="32881" formatCode="0.00E+00">
                  <c:v>5.1620042589308003E-11</c:v>
                </c:pt>
                <c:pt idx="32882" formatCode="0.00E+00">
                  <c:v>5.1568422546718702E-11</c:v>
                </c:pt>
                <c:pt idx="32883" formatCode="0.00E+00">
                  <c:v>5.1516854124171998E-11</c:v>
                </c:pt>
                <c:pt idx="32884" formatCode="0.00E+00">
                  <c:v>5.1465337270047801E-11</c:v>
                </c:pt>
                <c:pt idx="32885" formatCode="0.00E+00">
                  <c:v>5.14138719327777E-11</c:v>
                </c:pt>
                <c:pt idx="32886" formatCode="0.00E+00">
                  <c:v>5.1362458060845003E-11</c:v>
                </c:pt>
                <c:pt idx="32887" formatCode="0.00E+00">
                  <c:v>5.1311095602784097E-11</c:v>
                </c:pt>
                <c:pt idx="32888" formatCode="0.00E+00">
                  <c:v>5.1259784507181299E-11</c:v>
                </c:pt>
                <c:pt idx="32889" formatCode="0.00E+00">
                  <c:v>5.1208524722674198E-11</c:v>
                </c:pt>
                <c:pt idx="32890" formatCode="0.00E+00">
                  <c:v>5.1157316197951503E-11</c:v>
                </c:pt>
                <c:pt idx="32891" formatCode="0.00E+00">
                  <c:v>5.1106158881753502E-11</c:v>
                </c:pt>
                <c:pt idx="32892" formatCode="0.00E+00">
                  <c:v>5.1055052722871802E-11</c:v>
                </c:pt>
                <c:pt idx="32893" formatCode="0.00E+00">
                  <c:v>5.1003997670148902E-11</c:v>
                </c:pt>
                <c:pt idx="32894" formatCode="0.00E+00">
                  <c:v>5.0952993672478798E-11</c:v>
                </c:pt>
                <c:pt idx="32895" formatCode="0.00E+00">
                  <c:v>5.09020406788063E-11</c:v>
                </c:pt>
                <c:pt idx="32896" formatCode="0.00E+00">
                  <c:v>5.0851138638127503E-11</c:v>
                </c:pt>
                <c:pt idx="32897" formatCode="0.00E+00">
                  <c:v>5.0800287499489303E-11</c:v>
                </c:pt>
                <c:pt idx="32898" formatCode="0.00E+00">
                  <c:v>5.0749487211989899E-11</c:v>
                </c:pt>
                <c:pt idx="32899" formatCode="0.00E+00">
                  <c:v>5.06987377247779E-11</c:v>
                </c:pt>
                <c:pt idx="32900" formatCode="0.00E+00">
                  <c:v>5.0648038987053098E-11</c:v>
                </c:pt>
                <c:pt idx="32901" formatCode="0.00E+00">
                  <c:v>5.0597390948066E-11</c:v>
                </c:pt>
                <c:pt idx="32902" formatCode="0.00E+00">
                  <c:v>5.0546793557118E-11</c:v>
                </c:pt>
                <c:pt idx="32903" formatCode="0.00E+00">
                  <c:v>5.0496246763560902E-11</c:v>
                </c:pt>
                <c:pt idx="32904" formatCode="0.00E+00">
                  <c:v>5.0445750516797302E-11</c:v>
                </c:pt>
                <c:pt idx="32905" formatCode="0.00E+00">
                  <c:v>5.0395304766280498E-11</c:v>
                </c:pt>
                <c:pt idx="32906" formatCode="0.00E+00">
                  <c:v>5.0344909461514199E-11</c:v>
                </c:pt>
                <c:pt idx="32907" formatCode="0.00E+00">
                  <c:v>5.0294564552052702E-11</c:v>
                </c:pt>
                <c:pt idx="32908" formatCode="0.00E+00">
                  <c:v>5.0244269987500598E-11</c:v>
                </c:pt>
                <c:pt idx="32909" formatCode="0.00E+00">
                  <c:v>5.0194025717513098E-11</c:v>
                </c:pt>
                <c:pt idx="32910" formatCode="0.00E+00">
                  <c:v>5.0143831691795602E-11</c:v>
                </c:pt>
                <c:pt idx="32911" formatCode="0.00E+00">
                  <c:v>5.0093687860103797E-11</c:v>
                </c:pt>
                <c:pt idx="32912" formatCode="0.00E+00">
                  <c:v>5.0043594172243699E-11</c:v>
                </c:pt>
                <c:pt idx="32913" formatCode="0.00E+00">
                  <c:v>4.9993550578071501E-11</c:v>
                </c:pt>
                <c:pt idx="32914" formatCode="0.00E+00">
                  <c:v>4.9943557027493399E-11</c:v>
                </c:pt>
                <c:pt idx="32915" formatCode="0.00E+00">
                  <c:v>4.9893613470465901E-11</c:v>
                </c:pt>
                <c:pt idx="32916" formatCode="0.00E+00">
                  <c:v>4.9843719856995498E-11</c:v>
                </c:pt>
                <c:pt idx="32917" formatCode="0.00E+00">
                  <c:v>4.9793876137138498E-11</c:v>
                </c:pt>
                <c:pt idx="32918" formatCode="0.00E+00">
                  <c:v>4.9744082261001299E-11</c:v>
                </c:pt>
                <c:pt idx="32919" formatCode="0.00E+00">
                  <c:v>4.9694338178740297E-11</c:v>
                </c:pt>
                <c:pt idx="32920" formatCode="0.00E+00">
                  <c:v>4.9644643840561598E-11</c:v>
                </c:pt>
                <c:pt idx="32921" formatCode="0.00E+00">
                  <c:v>4.9594999196721002E-11</c:v>
                </c:pt>
                <c:pt idx="32922" formatCode="0.00E+00">
                  <c:v>4.9545404197524303E-11</c:v>
                </c:pt>
                <c:pt idx="32923" formatCode="0.00E+00">
                  <c:v>4.9495858793326802E-11</c:v>
                </c:pt>
                <c:pt idx="32924" formatCode="0.00E+00">
                  <c:v>4.94463629345334E-11</c:v>
                </c:pt>
                <c:pt idx="32925" formatCode="0.00E+00">
                  <c:v>4.9396916571598898E-11</c:v>
                </c:pt>
                <c:pt idx="32926" formatCode="0.00E+00">
                  <c:v>4.9347519655027298E-11</c:v>
                </c:pt>
                <c:pt idx="32927" formatCode="0.00E+00">
                  <c:v>4.92981721353723E-11</c:v>
                </c:pt>
                <c:pt idx="32928" formatCode="0.00E+00">
                  <c:v>4.9248873963236902E-11</c:v>
                </c:pt>
                <c:pt idx="32929" formatCode="0.00E+00">
                  <c:v>4.9199625089273699E-11</c:v>
                </c:pt>
                <c:pt idx="32930" formatCode="0.00E+00">
                  <c:v>4.9150425464184401E-11</c:v>
                </c:pt>
                <c:pt idx="32931" formatCode="0.00E+00">
                  <c:v>4.9101275038720198E-11</c:v>
                </c:pt>
                <c:pt idx="32932" formatCode="0.00E+00">
                  <c:v>4.90521737636815E-11</c:v>
                </c:pt>
                <c:pt idx="32933" formatCode="0.00E+00">
                  <c:v>4.9003121589917797E-11</c:v>
                </c:pt>
                <c:pt idx="32934" formatCode="0.00E+00">
                  <c:v>4.89541184683279E-11</c:v>
                </c:pt>
                <c:pt idx="32935" formatCode="0.00E+00">
                  <c:v>4.8905164349859603E-11</c:v>
                </c:pt>
                <c:pt idx="32936" formatCode="0.00E+00">
                  <c:v>4.8856259185509701E-11</c:v>
                </c:pt>
                <c:pt idx="32937" formatCode="0.00E+00">
                  <c:v>4.8807402926324203E-11</c:v>
                </c:pt>
                <c:pt idx="32938" formatCode="0.00E+00">
                  <c:v>4.8758595523397897E-11</c:v>
                </c:pt>
                <c:pt idx="32939" formatCode="0.00E+00">
                  <c:v>4.8709836927874499E-11</c:v>
                </c:pt>
                <c:pt idx="32940" formatCode="0.00E+00">
                  <c:v>4.8661127090946603E-11</c:v>
                </c:pt>
                <c:pt idx="32941" formatCode="0.00E+00">
                  <c:v>4.8612465963855699E-11</c:v>
                </c:pt>
                <c:pt idx="32942" formatCode="0.00E+00">
                  <c:v>4.8563853497891797E-11</c:v>
                </c:pt>
                <c:pt idx="32943" formatCode="0.00E+00">
                  <c:v>4.8515289644393897E-11</c:v>
                </c:pt>
                <c:pt idx="32944" formatCode="0.00E+00">
                  <c:v>4.8466774354749499E-11</c:v>
                </c:pt>
                <c:pt idx="32945" formatCode="0.00E+00">
                  <c:v>4.8418307580394803E-11</c:v>
                </c:pt>
                <c:pt idx="32946" formatCode="0.00E+00">
                  <c:v>4.83698892728144E-11</c:v>
                </c:pt>
                <c:pt idx="32947" formatCode="0.00E+00">
                  <c:v>4.8321519383541599E-11</c:v>
                </c:pt>
                <c:pt idx="32948" formatCode="0.00E+00">
                  <c:v>4.8273197864157999E-11</c:v>
                </c:pt>
                <c:pt idx="32949" formatCode="0.00E+00">
                  <c:v>4.8224924666293901E-11</c:v>
                </c:pt>
                <c:pt idx="32950" formatCode="0.00E+00">
                  <c:v>4.8176699741627599E-11</c:v>
                </c:pt>
                <c:pt idx="32951" formatCode="0.00E+00">
                  <c:v>4.8128523041885899E-11</c:v>
                </c:pt>
                <c:pt idx="32952" formatCode="0.00E+00">
                  <c:v>4.80803945188441E-11</c:v>
                </c:pt>
                <c:pt idx="32953" formatCode="0.00E+00">
                  <c:v>4.80323141243252E-11</c:v>
                </c:pt>
                <c:pt idx="32954" formatCode="0.00E+00">
                  <c:v>4.7984281810200903E-11</c:v>
                </c:pt>
                <c:pt idx="32955" formatCode="0.00E+00">
                  <c:v>4.7936297528390703E-11</c:v>
                </c:pt>
                <c:pt idx="32956" formatCode="0.00E+00">
                  <c:v>4.7888361230862302E-11</c:v>
                </c:pt>
                <c:pt idx="32957" formatCode="0.00E+00">
                  <c:v>4.78404728696314E-11</c:v>
                </c:pt>
                <c:pt idx="32958" formatCode="0.00E+00">
                  <c:v>4.7792632396761799E-11</c:v>
                </c:pt>
                <c:pt idx="32959" formatCode="0.00E+00">
                  <c:v>4.7744839764364998E-11</c:v>
                </c:pt>
                <c:pt idx="32960" formatCode="0.00E+00">
                  <c:v>4.7697094924600701E-11</c:v>
                </c:pt>
                <c:pt idx="32961" formatCode="0.00E+00">
                  <c:v>4.7649397829676099E-11</c:v>
                </c:pt>
                <c:pt idx="32962" formatCode="0.00E+00">
                  <c:v>4.7601748431846399E-11</c:v>
                </c:pt>
                <c:pt idx="32963" formatCode="0.00E+00">
                  <c:v>4.7554146683414498E-11</c:v>
                </c:pt>
                <c:pt idx="32964" formatCode="0.00E+00">
                  <c:v>4.7506592536731097E-11</c:v>
                </c:pt>
                <c:pt idx="32965" formatCode="0.00E+00">
                  <c:v>4.7459085944194401E-11</c:v>
                </c:pt>
                <c:pt idx="32966" formatCode="0.00E+00">
                  <c:v>4.7411626858250197E-11</c:v>
                </c:pt>
                <c:pt idx="32967" formatCode="0.00E+00">
                  <c:v>4.7364215231391997E-11</c:v>
                </c:pt>
                <c:pt idx="32968" formatCode="0.00E+00">
                  <c:v>4.7316851016160598E-11</c:v>
                </c:pt>
                <c:pt idx="32969" formatCode="0.00E+00">
                  <c:v>4.7269534165144397E-11</c:v>
                </c:pt>
                <c:pt idx="32970" formatCode="0.00E+00">
                  <c:v>4.7222264630979298E-11</c:v>
                </c:pt>
                <c:pt idx="32971" formatCode="0.00E+00">
                  <c:v>4.7175042366348302E-11</c:v>
                </c:pt>
                <c:pt idx="32972" formatCode="0.00E+00">
                  <c:v>4.7127867323981901E-11</c:v>
                </c:pt>
                <c:pt idx="32973" formatCode="0.00E+00">
                  <c:v>4.7080739456657898E-11</c:v>
                </c:pt>
                <c:pt idx="32974" formatCode="0.00E+00">
                  <c:v>4.7033658717201299E-11</c:v>
                </c:pt>
                <c:pt idx="32975" formatCode="0.00E+00">
                  <c:v>4.69866250584841E-11</c:v>
                </c:pt>
                <c:pt idx="32976" formatCode="0.00E+00">
                  <c:v>4.6939638433425599E-11</c:v>
                </c:pt>
                <c:pt idx="32977" formatCode="0.00E+00">
                  <c:v>4.6892698794992203E-11</c:v>
                </c:pt>
                <c:pt idx="32978" formatCode="0.00E+00">
                  <c:v>4.6845806096197203E-11</c:v>
                </c:pt>
                <c:pt idx="32979" formatCode="0.00E+00">
                  <c:v>4.6798960290101E-11</c:v>
                </c:pt>
                <c:pt idx="32980" formatCode="0.00E+00">
                  <c:v>4.6752161329810902E-11</c:v>
                </c:pt>
                <c:pt idx="32981" formatCode="0.00E+00">
                  <c:v>4.6705409168481102E-11</c:v>
                </c:pt>
                <c:pt idx="32982" formatCode="0.00E+00">
                  <c:v>4.66587037593126E-11</c:v>
                </c:pt>
                <c:pt idx="32983" formatCode="0.00E+00">
                  <c:v>4.66120450555533E-11</c:v>
                </c:pt>
                <c:pt idx="32984" formatCode="0.00E+00">
                  <c:v>4.6565433010497698E-11</c:v>
                </c:pt>
                <c:pt idx="32985" formatCode="0.00E+00">
                  <c:v>4.6518867577487197E-11</c:v>
                </c:pt>
                <c:pt idx="32986" formatCode="0.00E+00">
                  <c:v>4.6472348709909699E-11</c:v>
                </c:pt>
                <c:pt idx="32987" formatCode="0.00E+00">
                  <c:v>4.64258763611998E-11</c:v>
                </c:pt>
                <c:pt idx="32988" formatCode="0.00E+00">
                  <c:v>4.6379450484838602E-11</c:v>
                </c:pt>
                <c:pt idx="32989" formatCode="0.00E+00">
                  <c:v>4.6333071034353798E-11</c:v>
                </c:pt>
                <c:pt idx="32990" formatCode="0.00E+00">
                  <c:v>4.62867379633194E-11</c:v>
                </c:pt>
                <c:pt idx="32991" formatCode="0.00E+00">
                  <c:v>4.6240451225356099E-11</c:v>
                </c:pt>
                <c:pt idx="32992" formatCode="0.00E+00">
                  <c:v>4.6194210774130797E-11</c:v>
                </c:pt>
                <c:pt idx="32993" formatCode="0.00E+00">
                  <c:v>4.6148016563356599E-11</c:v>
                </c:pt>
                <c:pt idx="32994" formatCode="0.00E+00">
                  <c:v>4.6101868546793301E-11</c:v>
                </c:pt>
                <c:pt idx="32995" formatCode="0.00E+00">
                  <c:v>4.6055766678246503E-11</c:v>
                </c:pt>
                <c:pt idx="32996" formatCode="0.00E+00">
                  <c:v>4.6009710911568298E-11</c:v>
                </c:pt>
                <c:pt idx="32997" formatCode="0.00E+00">
                  <c:v>4.5963701200656697E-11</c:v>
                </c:pt>
                <c:pt idx="32998" formatCode="0.00E+00">
                  <c:v>4.5917737499455997E-11</c:v>
                </c:pt>
                <c:pt idx="32999" formatCode="0.00E+00">
                  <c:v>4.5871819761956603E-11</c:v>
                </c:pt>
                <c:pt idx="33000" formatCode="0.00E+00">
                  <c:v>4.5825947942194601E-11</c:v>
                </c:pt>
                <c:pt idx="33001" formatCode="0.00E+00">
                  <c:v>4.5780121994252402E-11</c:v>
                </c:pt>
                <c:pt idx="33002" formatCode="0.00E+00">
                  <c:v>4.57343418722582E-11</c:v>
                </c:pt>
                <c:pt idx="33003" formatCode="0.00E+00">
                  <c:v>4.5688607530385898E-11</c:v>
                </c:pt>
                <c:pt idx="33004" formatCode="0.00E+00">
                  <c:v>4.5642918922855503E-11</c:v>
                </c:pt>
                <c:pt idx="33005" formatCode="0.00E+00">
                  <c:v>4.5597276003932702E-11</c:v>
                </c:pt>
                <c:pt idx="33006" formatCode="0.00E+00">
                  <c:v>4.5551678727928697E-11</c:v>
                </c:pt>
                <c:pt idx="33007" formatCode="0.00E+00">
                  <c:v>4.55061270492008E-11</c:v>
                </c:pt>
                <c:pt idx="33008" formatCode="0.00E+00">
                  <c:v>4.5460620922151603E-11</c:v>
                </c:pt>
                <c:pt idx="33009" formatCode="0.00E+00">
                  <c:v>4.5415160301229498E-11</c:v>
                </c:pt>
                <c:pt idx="33010" formatCode="0.00E+00">
                  <c:v>4.5369745140928198E-11</c:v>
                </c:pt>
                <c:pt idx="33011" formatCode="0.00E+00">
                  <c:v>4.5324375395787302E-11</c:v>
                </c:pt>
                <c:pt idx="33012" formatCode="0.00E+00">
                  <c:v>4.5279051020391501E-11</c:v>
                </c:pt>
                <c:pt idx="33013" formatCode="0.00E+00">
                  <c:v>4.52337719693711E-11</c:v>
                </c:pt>
                <c:pt idx="33014" formatCode="0.00E+00">
                  <c:v>4.51885381974017E-11</c:v>
                </c:pt>
                <c:pt idx="33015" formatCode="0.00E+00">
                  <c:v>4.5143349659204302E-11</c:v>
                </c:pt>
                <c:pt idx="33016" formatCode="0.00E+00">
                  <c:v>4.5098206309545102E-11</c:v>
                </c:pt>
                <c:pt idx="33017" formatCode="0.00E+00">
                  <c:v>4.5053108103235598E-11</c:v>
                </c:pt>
                <c:pt idx="33018" formatCode="0.00E+00">
                  <c:v>4.5008054995132297E-11</c:v>
                </c:pt>
                <c:pt idx="33019" formatCode="0.00E+00">
                  <c:v>4.4963046940137198E-11</c:v>
                </c:pt>
                <c:pt idx="33020" formatCode="0.00E+00">
                  <c:v>4.4918083893197099E-11</c:v>
                </c:pt>
                <c:pt idx="33021" formatCode="0.00E+00">
                  <c:v>4.4873165809303902E-11</c:v>
                </c:pt>
                <c:pt idx="33022" formatCode="0.00E+00">
                  <c:v>4.4828292643494603E-11</c:v>
                </c:pt>
                <c:pt idx="33023" formatCode="0.00E+00">
                  <c:v>4.4783464350851102E-11</c:v>
                </c:pt>
                <c:pt idx="33024" formatCode="0.00E+00">
                  <c:v>4.4738680886500202E-11</c:v>
                </c:pt>
                <c:pt idx="33025" formatCode="0.00E+00">
                  <c:v>4.4693942205613697E-11</c:v>
                </c:pt>
                <c:pt idx="33026" formatCode="0.00E+00">
                  <c:v>4.46492482634081E-11</c:v>
                </c:pt>
                <c:pt idx="33027" formatCode="0.00E+00">
                  <c:v>4.46045990151447E-11</c:v>
                </c:pt>
                <c:pt idx="33028" formatCode="0.00E+00">
                  <c:v>4.4559994416129598E-11</c:v>
                </c:pt>
                <c:pt idx="33029" formatCode="0.00E+00">
                  <c:v>4.45154344217134E-11</c:v>
                </c:pt>
                <c:pt idx="33030" formatCode="0.00E+00">
                  <c:v>4.4470918987291698E-11</c:v>
                </c:pt>
                <c:pt idx="33031" formatCode="0.00E+00">
                  <c:v>4.44264480683044E-11</c:v>
                </c:pt>
                <c:pt idx="33032" formatCode="0.00E+00">
                  <c:v>4.4382021620236098E-11</c:v>
                </c:pt>
                <c:pt idx="33033" formatCode="0.00E+00">
                  <c:v>4.4337639598615901E-11</c:v>
                </c:pt>
                <c:pt idx="33034" formatCode="0.00E+00">
                  <c:v>4.42933019590173E-11</c:v>
                </c:pt>
                <c:pt idx="33035" formatCode="0.00E+00">
                  <c:v>4.4249008657058297E-11</c:v>
                </c:pt>
                <c:pt idx="33036" formatCode="0.00E+00">
                  <c:v>4.4204759648401201E-11</c:v>
                </c:pt>
                <c:pt idx="33037" formatCode="0.00E+00">
                  <c:v>4.4160554888752799E-11</c:v>
                </c:pt>
                <c:pt idx="33038" formatCode="0.00E+00">
                  <c:v>4.4116394333864E-11</c:v>
                </c:pt>
                <c:pt idx="33039" formatCode="0.00E+00">
                  <c:v>4.4072277939530201E-11</c:v>
                </c:pt>
                <c:pt idx="33040" formatCode="0.00E+00">
                  <c:v>4.4028205661590699E-11</c:v>
                </c:pt>
                <c:pt idx="33041" formatCode="0.00E+00">
                  <c:v>4.39841774559291E-11</c:v>
                </c:pt>
                <c:pt idx="33042" formatCode="0.00E+00">
                  <c:v>4.39401932784731E-11</c:v>
                </c:pt>
                <c:pt idx="33043" formatCode="0.00E+00">
                  <c:v>4.3896253085194698E-11</c:v>
                </c:pt>
                <c:pt idx="33044" formatCode="0.00E+00">
                  <c:v>4.3852356832109503E-11</c:v>
                </c:pt>
                <c:pt idx="33045" formatCode="0.00E+00">
                  <c:v>4.3808504475277402E-11</c:v>
                </c:pt>
                <c:pt idx="33046" formatCode="0.00E+00">
                  <c:v>4.3764695970802097E-11</c:v>
                </c:pt>
                <c:pt idx="33047" formatCode="0.00E+00">
                  <c:v>4.3720931274831301E-11</c:v>
                </c:pt>
                <c:pt idx="33048" formatCode="0.00E+00">
                  <c:v>4.3677210343556397E-11</c:v>
                </c:pt>
                <c:pt idx="33049" formatCode="0.00E+00">
                  <c:v>4.3633533133212901E-11</c:v>
                </c:pt>
                <c:pt idx="33050" formatCode="0.00E+00">
                  <c:v>4.3589899600079702E-11</c:v>
                </c:pt>
                <c:pt idx="33051" formatCode="0.00E+00">
                  <c:v>4.3546309700479603E-11</c:v>
                </c:pt>
                <c:pt idx="33052" formatCode="0.00E+00">
                  <c:v>4.3502763390779098E-11</c:v>
                </c:pt>
                <c:pt idx="33053" formatCode="0.00E+00">
                  <c:v>4.3459260627388303E-11</c:v>
                </c:pt>
                <c:pt idx="33054" formatCode="0.00E+00">
                  <c:v>4.3415801366760998E-11</c:v>
                </c:pt>
                <c:pt idx="33055" formatCode="0.00E+00">
                  <c:v>4.3372385565394203E-11</c:v>
                </c:pt>
                <c:pt idx="33056" formatCode="0.00E+00">
                  <c:v>4.33290131798288E-11</c:v>
                </c:pt>
                <c:pt idx="33057" formatCode="0.00E+00">
                  <c:v>4.3285684166648998E-11</c:v>
                </c:pt>
                <c:pt idx="33058" formatCode="0.00E+00">
                  <c:v>4.3242398482482301E-11</c:v>
                </c:pt>
                <c:pt idx="33059" formatCode="0.00E+00">
                  <c:v>4.3199156083999798E-11</c:v>
                </c:pt>
                <c:pt idx="33060" formatCode="0.00E+00">
                  <c:v>4.31559569279158E-11</c:v>
                </c:pt>
                <c:pt idx="33061" formatCode="0.00E+00">
                  <c:v>4.3112800970987902E-11</c:v>
                </c:pt>
                <c:pt idx="33062" formatCode="0.00E+00">
                  <c:v>4.3069688170016901E-11</c:v>
                </c:pt>
                <c:pt idx="33063" formatCode="0.00E+00">
                  <c:v>4.3026618481846903E-11</c:v>
                </c:pt>
                <c:pt idx="33064" formatCode="0.00E+00">
                  <c:v>4.29835918633651E-11</c:v>
                </c:pt>
                <c:pt idx="33065" formatCode="0.00E+00">
                  <c:v>4.2940608271501697E-11</c:v>
                </c:pt>
                <c:pt idx="33066" formatCode="0.00E+00">
                  <c:v>4.2897667663230203E-11</c:v>
                </c:pt>
                <c:pt idx="33067" formatCode="0.00E+00">
                  <c:v>4.2854769995566997E-11</c:v>
                </c:pt>
                <c:pt idx="33068" formatCode="0.00E+00">
                  <c:v>4.2811915225571403E-11</c:v>
                </c:pt>
                <c:pt idx="33069" formatCode="0.00E+00">
                  <c:v>4.2769103310345801E-11</c:v>
                </c:pt>
                <c:pt idx="33070" formatCode="0.00E+00">
                  <c:v>4.2726334207035502E-11</c:v>
                </c:pt>
                <c:pt idx="33071" formatCode="0.00E+00">
                  <c:v>4.2683607872828403E-11</c:v>
                </c:pt>
                <c:pt idx="33072" formatCode="0.00E+00">
                  <c:v>4.2640924264955603E-11</c:v>
                </c:pt>
                <c:pt idx="33073" formatCode="0.00E+00">
                  <c:v>4.2598283340690702E-11</c:v>
                </c:pt>
                <c:pt idx="33074" formatCode="0.00E+00">
                  <c:v>4.2555685057349999E-11</c:v>
                </c:pt>
                <c:pt idx="33075" formatCode="0.00E+00">
                  <c:v>4.2513129372292597E-11</c:v>
                </c:pt>
                <c:pt idx="33076" formatCode="0.00E+00">
                  <c:v>4.2470616242920299E-11</c:v>
                </c:pt>
                <c:pt idx="33077" formatCode="0.00E+00">
                  <c:v>4.24281456266774E-11</c:v>
                </c:pt>
                <c:pt idx="33078" formatCode="0.00E+00">
                  <c:v>4.2385717481050702E-11</c:v>
                </c:pt>
                <c:pt idx="33079" formatCode="0.00E+00">
                  <c:v>4.2343331763569703E-11</c:v>
                </c:pt>
                <c:pt idx="33080" formatCode="0.00E+00">
                  <c:v>4.2300988431806097E-11</c:v>
                </c:pt>
                <c:pt idx="33081" formatCode="0.00E+00">
                  <c:v>4.2258687443374298E-11</c:v>
                </c:pt>
                <c:pt idx="33082" formatCode="0.00E+00">
                  <c:v>4.2216428755930897E-11</c:v>
                </c:pt>
                <c:pt idx="33083" formatCode="0.00E+00">
                  <c:v>4.2174212327175003E-11</c:v>
                </c:pt>
                <c:pt idx="33084" formatCode="0.00E+00">
                  <c:v>4.2132038114847799E-11</c:v>
                </c:pt>
                <c:pt idx="33085" formatCode="0.00E+00">
                  <c:v>4.2089906076733E-11</c:v>
                </c:pt>
                <c:pt idx="33086" formatCode="0.00E+00">
                  <c:v>4.20478161706562E-11</c:v>
                </c:pt>
                <c:pt idx="33087" formatCode="0.00E+00">
                  <c:v>4.2005768354485601E-11</c:v>
                </c:pt>
                <c:pt idx="33088" formatCode="0.00E+00">
                  <c:v>4.1963762586131099E-11</c:v>
                </c:pt>
                <c:pt idx="33089" formatCode="0.00E+00">
                  <c:v>4.1921798823544998E-11</c:v>
                </c:pt>
                <c:pt idx="33090" formatCode="0.00E+00">
                  <c:v>4.1879877024721399E-11</c:v>
                </c:pt>
                <c:pt idx="33091" formatCode="0.00E+00">
                  <c:v>4.1837997147696699E-11</c:v>
                </c:pt>
                <c:pt idx="33092" formatCode="0.00E+00">
                  <c:v>4.1796159150548997E-11</c:v>
                </c:pt>
                <c:pt idx="33093" formatCode="0.00E+00">
                  <c:v>4.1754362991398501E-11</c:v>
                </c:pt>
                <c:pt idx="33094" formatCode="0.00E+00">
                  <c:v>4.1712608628407099E-11</c:v>
                </c:pt>
                <c:pt idx="33095" formatCode="0.00E+00">
                  <c:v>4.16708960197787E-11</c:v>
                </c:pt>
                <c:pt idx="33096" formatCode="0.00E+00">
                  <c:v>4.16292251237589E-11</c:v>
                </c:pt>
                <c:pt idx="33097" formatCode="0.00E+00">
                  <c:v>4.1587595898635101E-11</c:v>
                </c:pt>
                <c:pt idx="33098" formatCode="0.00E+00">
                  <c:v>4.1546008302736502E-11</c:v>
                </c:pt>
                <c:pt idx="33099" formatCode="0.00E+00">
                  <c:v>4.1504462294433701E-11</c:v>
                </c:pt>
                <c:pt idx="33100" formatCode="0.00E+00">
                  <c:v>4.1462957832139301E-11</c:v>
                </c:pt>
                <c:pt idx="33101" formatCode="0.00E+00">
                  <c:v>4.1421494874307199E-11</c:v>
                </c:pt>
                <c:pt idx="33102" formatCode="0.00E+00">
                  <c:v>4.1380073379432898E-11</c:v>
                </c:pt>
                <c:pt idx="33103" formatCode="0.00E+00">
                  <c:v>4.13386933060534E-11</c:v>
                </c:pt>
                <c:pt idx="33104" formatCode="0.00E+00">
                  <c:v>4.1297354612747403E-11</c:v>
                </c:pt>
                <c:pt idx="33105" formatCode="0.00E+00">
                  <c:v>4.1256057258134603E-11</c:v>
                </c:pt>
                <c:pt idx="33106" formatCode="0.00E+00">
                  <c:v>4.12148012008765E-11</c:v>
                </c:pt>
                <c:pt idx="33107" formatCode="0.00E+00">
                  <c:v>4.1173586399675597E-11</c:v>
                </c:pt>
                <c:pt idx="33108" formatCode="0.00E+00">
                  <c:v>4.1132412813275901E-11</c:v>
                </c:pt>
                <c:pt idx="33109" formatCode="0.00E+00">
                  <c:v>4.1091280400462697E-11</c:v>
                </c:pt>
                <c:pt idx="33110" formatCode="0.00E+00">
                  <c:v>4.1050189120062199E-11</c:v>
                </c:pt>
                <c:pt idx="33111" formatCode="0.00E+00">
                  <c:v>4.1009138930942099E-11</c:v>
                </c:pt>
                <c:pt idx="33112" formatCode="0.00E+00">
                  <c:v>4.0968129792011201E-11</c:v>
                </c:pt>
                <c:pt idx="33113" formatCode="0.00E+00">
                  <c:v>4.0927161662219198E-11</c:v>
                </c:pt>
                <c:pt idx="33114" formatCode="0.00E+00">
                  <c:v>4.0886234500556998E-11</c:v>
                </c:pt>
                <c:pt idx="33115" formatCode="0.00E+00">
                  <c:v>4.0845348266056398E-11</c:v>
                </c:pt>
                <c:pt idx="33116" formatCode="0.00E+00">
                  <c:v>4.0804502917790402E-11</c:v>
                </c:pt>
                <c:pt idx="33117" formatCode="0.00E+00">
                  <c:v>4.0763698414872603E-11</c:v>
                </c:pt>
                <c:pt idx="33118" formatCode="0.00E+00">
                  <c:v>4.0722934716457702E-11</c:v>
                </c:pt>
                <c:pt idx="33119" formatCode="0.00E+00">
                  <c:v>4.0682211781741202E-11</c:v>
                </c:pt>
                <c:pt idx="33120" formatCode="0.00E+00">
                  <c:v>4.06415295699595E-11</c:v>
                </c:pt>
                <c:pt idx="33121" formatCode="0.00E+00">
                  <c:v>4.06008880403895E-11</c:v>
                </c:pt>
                <c:pt idx="33122" formatCode="0.00E+00">
                  <c:v>4.0560287152349102E-11</c:v>
                </c:pt>
                <c:pt idx="33123" formatCode="0.00E+00">
                  <c:v>4.0519726865196802E-11</c:v>
                </c:pt>
                <c:pt idx="33124" formatCode="0.00E+00">
                  <c:v>4.0479207138331598E-11</c:v>
                </c:pt>
                <c:pt idx="33125" formatCode="0.00E+00">
                  <c:v>4.0438727931193301E-11</c:v>
                </c:pt>
                <c:pt idx="33126" formatCode="0.00E+00">
                  <c:v>4.0398289203262102E-11</c:v>
                </c:pt>
                <c:pt idx="33127" formatCode="0.00E+00">
                  <c:v>4.0357890914058798E-11</c:v>
                </c:pt>
                <c:pt idx="33128" formatCode="0.00E+00">
                  <c:v>4.0317533023144701E-11</c:v>
                </c:pt>
                <c:pt idx="33129" formatCode="0.00E+00">
                  <c:v>4.0277215490121603E-11</c:v>
                </c:pt>
                <c:pt idx="33130" formatCode="0.00E+00">
                  <c:v>4.0236938274631503E-11</c:v>
                </c:pt>
                <c:pt idx="33131" formatCode="0.00E+00">
                  <c:v>4.0196701336356798E-11</c:v>
                </c:pt>
                <c:pt idx="33132" formatCode="0.00E+00">
                  <c:v>4.0156504635020499E-11</c:v>
                </c:pt>
                <c:pt idx="33133" formatCode="0.00E+00">
                  <c:v>4.0116348130385499E-11</c:v>
                </c:pt>
                <c:pt idx="33134" formatCode="0.00E+00">
                  <c:v>4.0076231782255103E-11</c:v>
                </c:pt>
                <c:pt idx="33135" formatCode="0.00E+00">
                  <c:v>4.0036155550472802E-11</c:v>
                </c:pt>
                <c:pt idx="33136" formatCode="0.00E+00">
                  <c:v>3.9996119394922397E-11</c:v>
                </c:pt>
                <c:pt idx="33137" formatCode="0.00E+00">
                  <c:v>3.9956123275527401E-11</c:v>
                </c:pt>
                <c:pt idx="33138" formatCode="0.00E+00">
                  <c:v>3.9916167152251898E-11</c:v>
                </c:pt>
                <c:pt idx="33139" formatCode="0.00E+00">
                  <c:v>3.9876250985099598E-11</c:v>
                </c:pt>
                <c:pt idx="33140" formatCode="0.00E+00">
                  <c:v>3.9836374734114498E-11</c:v>
                </c:pt>
                <c:pt idx="33141" formatCode="0.00E+00">
                  <c:v>3.9796538359380397E-11</c:v>
                </c:pt>
                <c:pt idx="33142" formatCode="0.00E+00">
                  <c:v>3.9756741821021102E-11</c:v>
                </c:pt>
                <c:pt idx="33143" formatCode="0.00E+00">
                  <c:v>3.9716985079200001E-11</c:v>
                </c:pt>
                <c:pt idx="33144" formatCode="0.00E+00">
                  <c:v>3.9677268094120803E-11</c:v>
                </c:pt>
                <c:pt idx="33145" formatCode="0.00E+00">
                  <c:v>3.9637590826026699E-11</c:v>
                </c:pt>
                <c:pt idx="33146" formatCode="0.00E+00">
                  <c:v>3.9597953235200702E-11</c:v>
                </c:pt>
                <c:pt idx="33147" formatCode="0.00E+00">
                  <c:v>3.9558355281965499E-11</c:v>
                </c:pt>
                <c:pt idx="33148" formatCode="0.00E+00">
                  <c:v>3.9518796926683499E-11</c:v>
                </c:pt>
                <c:pt idx="33149" formatCode="0.00E+00">
                  <c:v>3.9479278129756797E-11</c:v>
                </c:pt>
                <c:pt idx="33150" formatCode="0.00E+00">
                  <c:v>3.9439798851627103E-11</c:v>
                </c:pt>
                <c:pt idx="33151" formatCode="0.00E+00">
                  <c:v>3.9400359052775398E-11</c:v>
                </c:pt>
                <c:pt idx="33152" formatCode="0.00E+00">
                  <c:v>3.9360958693722702E-11</c:v>
                </c:pt>
                <c:pt idx="33153" formatCode="0.00E+00">
                  <c:v>3.9321597735028903E-11</c:v>
                </c:pt>
                <c:pt idx="33154" formatCode="0.00E+00">
                  <c:v>3.9282276137293901E-11</c:v>
                </c:pt>
                <c:pt idx="33155" formatCode="0.00E+00">
                  <c:v>3.9242993861156598E-11</c:v>
                </c:pt>
                <c:pt idx="33156" formatCode="0.00E+00">
                  <c:v>3.9203750867295503E-11</c:v>
                </c:pt>
                <c:pt idx="33157" formatCode="0.00E+00">
                  <c:v>3.9164547116428203E-11</c:v>
                </c:pt>
                <c:pt idx="33158" formatCode="0.00E+00">
                  <c:v>3.9125382569311698E-11</c:v>
                </c:pt>
                <c:pt idx="33159" formatCode="0.00E+00">
                  <c:v>3.9086257186742397E-11</c:v>
                </c:pt>
                <c:pt idx="33160" formatCode="0.00E+00">
                  <c:v>3.9047170929555702E-11</c:v>
                </c:pt>
                <c:pt idx="33161" formatCode="0.00E+00">
                  <c:v>3.9008123758626098E-11</c:v>
                </c:pt>
                <c:pt idx="33162" formatCode="0.00E+00">
                  <c:v>3.89691156348675E-11</c:v>
                </c:pt>
                <c:pt idx="33163" formatCode="0.00E+00">
                  <c:v>3.8930146519232601E-11</c:v>
                </c:pt>
                <c:pt idx="33164" formatCode="0.00E+00">
                  <c:v>3.8891216372713398E-11</c:v>
                </c:pt>
                <c:pt idx="33165" formatCode="0.00E+00">
                  <c:v>3.8852325156340701E-11</c:v>
                </c:pt>
                <c:pt idx="33166" formatCode="0.00E+00">
                  <c:v>3.8813472831184303E-11</c:v>
                </c:pt>
                <c:pt idx="33167" formatCode="0.00E+00">
                  <c:v>3.8774659358353201E-11</c:v>
                </c:pt>
                <c:pt idx="33168" formatCode="0.00E+00">
                  <c:v>3.87358846989948E-11</c:v>
                </c:pt>
                <c:pt idx="33169" formatCode="0.00E+00">
                  <c:v>3.8697148814295802E-11</c:v>
                </c:pt>
                <c:pt idx="33170" formatCode="0.00E+00">
                  <c:v>3.8658451665481501E-11</c:v>
                </c:pt>
                <c:pt idx="33171" formatCode="0.00E+00">
                  <c:v>3.8619793213815999E-11</c:v>
                </c:pt>
                <c:pt idx="33172" formatCode="0.00E+00">
                  <c:v>3.8581173420602203E-11</c:v>
                </c:pt>
                <c:pt idx="33173" formatCode="0.00E+00">
                  <c:v>3.8542592247181601E-11</c:v>
                </c:pt>
                <c:pt idx="33174" formatCode="0.00E+00">
                  <c:v>3.8504049654934397E-11</c:v>
                </c:pt>
                <c:pt idx="33175" formatCode="0.00E+00">
                  <c:v>3.8465545605279498E-11</c:v>
                </c:pt>
                <c:pt idx="33176" formatCode="0.00E+00">
                  <c:v>3.8427080059674203E-11</c:v>
                </c:pt>
                <c:pt idx="33177" formatCode="0.00E+00">
                  <c:v>3.8388652979614503E-11</c:v>
                </c:pt>
                <c:pt idx="33178" formatCode="0.00E+00">
                  <c:v>3.8350264326634902E-11</c:v>
                </c:pt>
                <c:pt idx="33179" formatCode="0.00E+00">
                  <c:v>3.8311914062308298E-11</c:v>
                </c:pt>
                <c:pt idx="33180" formatCode="0.00E+00">
                  <c:v>3.8273602148246003E-11</c:v>
                </c:pt>
                <c:pt idx="33181" formatCode="0.00E+00">
                  <c:v>3.82353285460977E-11</c:v>
                </c:pt>
                <c:pt idx="33182" formatCode="0.00E+00">
                  <c:v>3.81970932175516E-11</c:v>
                </c:pt>
                <c:pt idx="33183" formatCode="0.00E+00">
                  <c:v>3.8158896124334103E-11</c:v>
                </c:pt>
                <c:pt idx="33184" formatCode="0.00E+00">
                  <c:v>3.8120737228209798E-11</c:v>
                </c:pt>
                <c:pt idx="33185" formatCode="0.00E+00">
                  <c:v>3.8082616490981503E-11</c:v>
                </c:pt>
                <c:pt idx="33186" formatCode="0.00E+00">
                  <c:v>3.8044533874490598E-11</c:v>
                </c:pt>
                <c:pt idx="33187" formatCode="0.00E+00">
                  <c:v>3.8006489340616099E-11</c:v>
                </c:pt>
                <c:pt idx="33188" formatCode="0.00E+00">
                  <c:v>3.79684828512755E-11</c:v>
                </c:pt>
                <c:pt idx="33189" formatCode="0.00E+00">
                  <c:v>3.7930514368424201E-11</c:v>
                </c:pt>
                <c:pt idx="33190" formatCode="0.00E+00">
                  <c:v>3.7892583854055797E-11</c:v>
                </c:pt>
                <c:pt idx="33191" formatCode="0.00E+00">
                  <c:v>3.7854691270201698E-11</c:v>
                </c:pt>
                <c:pt idx="33192" formatCode="0.00E+00">
                  <c:v>3.7816836578931498E-11</c:v>
                </c:pt>
                <c:pt idx="33193" formatCode="0.00E+00">
                  <c:v>3.7779019742352601E-11</c:v>
                </c:pt>
                <c:pt idx="33194" formatCode="0.00E+00">
                  <c:v>3.7741240722610199E-11</c:v>
                </c:pt>
                <c:pt idx="33195" formatCode="0.00E+00">
                  <c:v>3.7703499481887598E-11</c:v>
                </c:pt>
                <c:pt idx="33196" formatCode="0.00E+00">
                  <c:v>3.7665795982405701E-11</c:v>
                </c:pt>
                <c:pt idx="33197" formatCode="0.00E+00">
                  <c:v>3.76281301864233E-11</c:v>
                </c:pt>
                <c:pt idx="33198" formatCode="0.00E+00">
                  <c:v>3.7590502056236897E-11</c:v>
                </c:pt>
                <c:pt idx="33199" formatCode="0.00E+00">
                  <c:v>3.7552911554180698E-11</c:v>
                </c:pt>
                <c:pt idx="33200" formatCode="0.00E+00">
                  <c:v>3.7515358642626497E-11</c:v>
                </c:pt>
                <c:pt idx="33201" formatCode="0.00E+00">
                  <c:v>3.7477843283983898E-11</c:v>
                </c:pt>
                <c:pt idx="33202" formatCode="0.00E+00">
                  <c:v>3.7440365440699903E-11</c:v>
                </c:pt>
                <c:pt idx="33203" formatCode="0.00E+00">
                  <c:v>3.7402925075259202E-11</c:v>
                </c:pt>
                <c:pt idx="33204" formatCode="0.00E+00">
                  <c:v>3.7365522150183903E-11</c:v>
                </c:pt>
                <c:pt idx="33205" formatCode="0.00E+00">
                  <c:v>3.7328156628033698E-11</c:v>
                </c:pt>
                <c:pt idx="33206" formatCode="0.00E+00">
                  <c:v>3.7290828471405702E-11</c:v>
                </c:pt>
                <c:pt idx="33207" formatCode="0.00E+00">
                  <c:v>3.72535376429343E-11</c:v>
                </c:pt>
                <c:pt idx="33208" formatCode="0.00E+00">
                  <c:v>3.7216284105291299E-11</c:v>
                </c:pt>
                <c:pt idx="33209" formatCode="0.00E+00">
                  <c:v>3.7179067821186098E-11</c:v>
                </c:pt>
                <c:pt idx="33210" formatCode="0.00E+00">
                  <c:v>3.71418887533649E-11</c:v>
                </c:pt>
                <c:pt idx="33211" formatCode="0.00E+00">
                  <c:v>3.7104746864611498E-11</c:v>
                </c:pt>
                <c:pt idx="33212" formatCode="0.00E+00">
                  <c:v>3.7067642117746902E-11</c:v>
                </c:pt>
                <c:pt idx="33213" formatCode="0.00E+00">
                  <c:v>3.70305744756291E-11</c:v>
                </c:pt>
                <c:pt idx="33214" formatCode="0.00E+00">
                  <c:v>3.6993543901153497E-11</c:v>
                </c:pt>
                <c:pt idx="33215" formatCode="0.00E+00">
                  <c:v>3.6956550357252398E-11</c:v>
                </c:pt>
                <c:pt idx="33216" formatCode="0.00E+00">
                  <c:v>3.6919593806895098E-11</c:v>
                </c:pt>
                <c:pt idx="33217" formatCode="0.00E+00">
                  <c:v>3.68826742130882E-11</c:v>
                </c:pt>
                <c:pt idx="33218" formatCode="0.00E+00">
                  <c:v>3.6845791538875102E-11</c:v>
                </c:pt>
                <c:pt idx="33219" formatCode="0.00E+00">
                  <c:v>3.6808945747336201E-11</c:v>
                </c:pt>
                <c:pt idx="33220" formatCode="0.00E+00">
                  <c:v>3.6772136801588903E-11</c:v>
                </c:pt>
                <c:pt idx="33221" formatCode="0.00E+00">
                  <c:v>3.67353646647873E-11</c:v>
                </c:pt>
                <c:pt idx="33222" formatCode="0.00E+00">
                  <c:v>3.6698629300122501E-11</c:v>
                </c:pt>
                <c:pt idx="33223" formatCode="0.00E+00">
                  <c:v>3.6661930670822398E-11</c:v>
                </c:pt>
                <c:pt idx="33224" formatCode="0.00E+00">
                  <c:v>3.6625268740151599E-11</c:v>
                </c:pt>
                <c:pt idx="33225" formatCode="0.00E+00">
                  <c:v>3.6588643471411399E-11</c:v>
                </c:pt>
                <c:pt idx="33226" formatCode="0.00E+00">
                  <c:v>3.6552054827939999E-11</c:v>
                </c:pt>
                <c:pt idx="33227" formatCode="0.00E+00">
                  <c:v>3.6515502773112102E-11</c:v>
                </c:pt>
                <c:pt idx="33228" formatCode="0.00E+00">
                  <c:v>3.6478987270339003E-11</c:v>
                </c:pt>
                <c:pt idx="33229" formatCode="0.00E+00">
                  <c:v>3.6442508283068598E-11</c:v>
                </c:pt>
                <c:pt idx="33230" formatCode="0.00E+00">
                  <c:v>3.64060657747856E-11</c:v>
                </c:pt>
                <c:pt idx="33231" formatCode="0.00E+00">
                  <c:v>3.6369659709010802E-11</c:v>
                </c:pt>
                <c:pt idx="33232" formatCode="0.00E+00">
                  <c:v>3.6333290049301798E-11</c:v>
                </c:pt>
                <c:pt idx="33233" formatCode="0.00E+00">
                  <c:v>3.6296956759252502E-11</c:v>
                </c:pt>
                <c:pt idx="33234" formatCode="0.00E+00">
                  <c:v>3.6260659802493199E-11</c:v>
                </c:pt>
                <c:pt idx="33235" formatCode="0.00E+00">
                  <c:v>3.6224399142690703E-11</c:v>
                </c:pt>
                <c:pt idx="33236" formatCode="0.00E+00">
                  <c:v>3.6188174743547999E-11</c:v>
                </c:pt>
                <c:pt idx="33237" formatCode="0.00E+00">
                  <c:v>3.6151986568804501E-11</c:v>
                </c:pt>
                <c:pt idx="33238" formatCode="0.00E+00">
                  <c:v>3.6115834582235702E-11</c:v>
                </c:pt>
                <c:pt idx="33239" formatCode="0.00E+00">
                  <c:v>3.6079718747653399E-11</c:v>
                </c:pt>
                <c:pt idx="33240" formatCode="0.00E+00">
                  <c:v>3.60436390289058E-11</c:v>
                </c:pt>
                <c:pt idx="33241" formatCode="0.00E+00">
                  <c:v>3.6007595389876901E-11</c:v>
                </c:pt>
                <c:pt idx="33242" formatCode="0.00E+00">
                  <c:v>3.5971587794487001E-11</c:v>
                </c:pt>
                <c:pt idx="33243" formatCode="0.00E+00">
                  <c:v>3.5935616206692502E-11</c:v>
                </c:pt>
                <c:pt idx="33244" formatCode="0.00E+00">
                  <c:v>3.5899680590485798E-11</c:v>
                </c:pt>
                <c:pt idx="33245" formatCode="0.00E+00">
                  <c:v>3.5863780909895298E-11</c:v>
                </c:pt>
                <c:pt idx="33246" formatCode="0.00E+00">
                  <c:v>3.5827917128985401E-11</c:v>
                </c:pt>
                <c:pt idx="33247" formatCode="0.00E+00">
                  <c:v>3.5792089211856397E-11</c:v>
                </c:pt>
                <c:pt idx="33248" formatCode="0.00E+00">
                  <c:v>3.5756297122644599E-11</c:v>
                </c:pt>
                <c:pt idx="33249" formatCode="0.00E+00">
                  <c:v>3.5720540825521898E-11</c:v>
                </c:pt>
                <c:pt idx="33250" formatCode="0.00E+00">
                  <c:v>3.5684820284696403E-11</c:v>
                </c:pt>
                <c:pt idx="33251" formatCode="0.00E+00">
                  <c:v>3.5649135464411701E-11</c:v>
                </c:pt>
                <c:pt idx="33252" formatCode="0.00E+00">
                  <c:v>3.5613486328947302E-11</c:v>
                </c:pt>
                <c:pt idx="33253" formatCode="0.00E+00">
                  <c:v>3.5577872842618402E-11</c:v>
                </c:pt>
                <c:pt idx="33254" formatCode="0.00E+00">
                  <c:v>3.5542294969775797E-11</c:v>
                </c:pt>
                <c:pt idx="33255" formatCode="0.00E+00">
                  <c:v>3.5506752674806003E-11</c:v>
                </c:pt>
                <c:pt idx="33256" formatCode="0.00E+00">
                  <c:v>3.5471245922131198E-11</c:v>
                </c:pt>
                <c:pt idx="33257" formatCode="0.00E+00">
                  <c:v>3.5435774676209002E-11</c:v>
                </c:pt>
                <c:pt idx="33258" formatCode="0.00E+00">
                  <c:v>3.5400338901532798E-11</c:v>
                </c:pt>
                <c:pt idx="33259" formatCode="0.00E+00">
                  <c:v>3.5364938562631297E-11</c:v>
                </c:pt>
                <c:pt idx="33260" formatCode="0.00E+00">
                  <c:v>3.5329573624068702E-11</c:v>
                </c:pt>
                <c:pt idx="33261" formatCode="0.00E+00">
                  <c:v>3.5294244050444597E-11</c:v>
                </c:pt>
                <c:pt idx="33262" formatCode="0.00E+00">
                  <c:v>3.5258949806394201E-11</c:v>
                </c:pt>
                <c:pt idx="33263" formatCode="0.00E+00">
                  <c:v>3.5223690856587801E-11</c:v>
                </c:pt>
                <c:pt idx="33264" formatCode="0.00E+00">
                  <c:v>3.5188467165731197E-11</c:v>
                </c:pt>
                <c:pt idx="33265" formatCode="0.00E+00">
                  <c:v>3.5153278698565403E-11</c:v>
                </c:pt>
                <c:pt idx="33266" formatCode="0.00E+00">
                  <c:v>3.5118125419866902E-11</c:v>
                </c:pt>
                <c:pt idx="33267" formatCode="0.00E+00">
                  <c:v>3.5083007294446998E-11</c:v>
                </c:pt>
                <c:pt idx="33268" formatCode="0.00E+00">
                  <c:v>3.5047924287152597E-11</c:v>
                </c:pt>
                <c:pt idx="33269" formatCode="0.00E+00">
                  <c:v>3.5012876362865397E-11</c:v>
                </c:pt>
                <c:pt idx="33270" formatCode="0.00E+00">
                  <c:v>3.4977863486502599E-11</c:v>
                </c:pt>
                <c:pt idx="33271" formatCode="0.00E+00">
                  <c:v>3.4942885623015999E-11</c:v>
                </c:pt>
                <c:pt idx="33272" formatCode="0.00E+00">
                  <c:v>3.4907942737393E-11</c:v>
                </c:pt>
                <c:pt idx="33273" formatCode="0.00E+00">
                  <c:v>3.4873034794655598E-11</c:v>
                </c:pt>
                <c:pt idx="33274" formatCode="0.00E+00">
                  <c:v>3.4838161759861001E-11</c:v>
                </c:pt>
                <c:pt idx="33275" formatCode="0.00E+00">
                  <c:v>3.4803323598101102E-11</c:v>
                </c:pt>
                <c:pt idx="33276" formatCode="0.00E+00">
                  <c:v>3.4768520274503E-11</c:v>
                </c:pt>
                <c:pt idx="33277" formatCode="0.00E+00">
                  <c:v>3.4733751754228497E-11</c:v>
                </c:pt>
                <c:pt idx="33278" formatCode="0.00E+00">
                  <c:v>3.46990180024743E-11</c:v>
                </c:pt>
                <c:pt idx="33279" formatCode="0.00E+00">
                  <c:v>3.4664318984471802E-11</c:v>
                </c:pt>
                <c:pt idx="33280" formatCode="0.00E+00">
                  <c:v>3.4629654665487303E-11</c:v>
                </c:pt>
                <c:pt idx="33281" formatCode="0.00E+00">
                  <c:v>3.45950250108219E-11</c:v>
                </c:pt>
                <c:pt idx="33282" formatCode="0.00E+00">
                  <c:v>3.4560429985811E-11</c:v>
                </c:pt>
                <c:pt idx="33283" formatCode="0.00E+00">
                  <c:v>3.4525869555825198E-11</c:v>
                </c:pt>
                <c:pt idx="33284" formatCode="0.00E+00">
                  <c:v>3.4491343686269402E-11</c:v>
                </c:pt>
                <c:pt idx="33285" formatCode="0.00E+00">
                  <c:v>3.4456852342583101E-11</c:v>
                </c:pt>
                <c:pt idx="33286" formatCode="0.00E+00">
                  <c:v>3.4422395490240502E-11</c:v>
                </c:pt>
                <c:pt idx="33287" formatCode="0.00E+00">
                  <c:v>3.4387973094750298E-11</c:v>
                </c:pt>
                <c:pt idx="33288" formatCode="0.00E+00">
                  <c:v>3.4353585121655603E-11</c:v>
                </c:pt>
                <c:pt idx="33289" formatCode="0.00E+00">
                  <c:v>3.4319231536533902E-11</c:v>
                </c:pt>
                <c:pt idx="33290" formatCode="0.00E+00">
                  <c:v>3.4284912304997398E-11</c:v>
                </c:pt>
                <c:pt idx="33291" formatCode="0.00E+00">
                  <c:v>3.42506273926924E-11</c:v>
                </c:pt>
                <c:pt idx="33292" formatCode="0.00E+00">
                  <c:v>3.4216376765299697E-11</c:v>
                </c:pt>
                <c:pt idx="33293" formatCode="0.00E+00">
                  <c:v>3.4182160388534403E-11</c:v>
                </c:pt>
                <c:pt idx="33294" formatCode="0.00E+00">
                  <c:v>3.4147978228145798E-11</c:v>
                </c:pt>
                <c:pt idx="33295" formatCode="0.00E+00">
                  <c:v>3.41138302499177E-11</c:v>
                </c:pt>
                <c:pt idx="33296" formatCode="0.00E+00">
                  <c:v>3.40797164196678E-11</c:v>
                </c:pt>
                <c:pt idx="33297" formatCode="0.00E+00">
                  <c:v>3.4045636703248099E-11</c:v>
                </c:pt>
                <c:pt idx="33298" formatCode="0.00E+00">
                  <c:v>3.4011591066544898E-11</c:v>
                </c:pt>
                <c:pt idx="33299" formatCode="0.00E+00">
                  <c:v>3.3977579475478299E-11</c:v>
                </c:pt>
                <c:pt idx="33300" formatCode="0.00E+00">
                  <c:v>3.3943601896002801E-11</c:v>
                </c:pt>
                <c:pt idx="33301" formatCode="0.00E+00">
                  <c:v>3.3909658294106799E-11</c:v>
                </c:pt>
                <c:pt idx="33302" formatCode="0.00E+00">
                  <c:v>3.3875748635812699E-11</c:v>
                </c:pt>
                <c:pt idx="33303" formatCode="0.00E+00">
                  <c:v>3.3841872887176899E-11</c:v>
                </c:pt>
                <c:pt idx="33304" formatCode="0.00E+00">
                  <c:v>3.3808031014289698E-11</c:v>
                </c:pt>
                <c:pt idx="33305" formatCode="0.00E+00">
                  <c:v>3.3774222983275498E-11</c:v>
                </c:pt>
                <c:pt idx="33306" formatCode="0.00E+00">
                  <c:v>3.3740448760292201E-11</c:v>
                </c:pt>
                <c:pt idx="33307" formatCode="0.00E+00">
                  <c:v>3.3706708311531902E-11</c:v>
                </c:pt>
                <c:pt idx="33308" formatCode="0.00E+00">
                  <c:v>3.3673001603220297E-11</c:v>
                </c:pt>
                <c:pt idx="33309" formatCode="0.00E+00">
                  <c:v>3.3639328601617099E-11</c:v>
                </c:pt>
                <c:pt idx="33310" formatCode="0.00E+00">
                  <c:v>3.3605689273015498E-11</c:v>
                </c:pt>
                <c:pt idx="33311" formatCode="0.00E+00">
                  <c:v>3.3572083583742503E-11</c:v>
                </c:pt>
                <c:pt idx="33312" formatCode="0.00E+00">
                  <c:v>3.3538511500158798E-11</c:v>
                </c:pt>
                <c:pt idx="33313" formatCode="0.00E+00">
                  <c:v>3.35049729886586E-11</c:v>
                </c:pt>
                <c:pt idx="33314" formatCode="0.00E+00">
                  <c:v>3.3471468015669899E-11</c:v>
                </c:pt>
                <c:pt idx="33315" formatCode="0.00E+00">
                  <c:v>3.3437996547654301E-11</c:v>
                </c:pt>
                <c:pt idx="33316" formatCode="0.00E+00">
                  <c:v>3.3404558551106598E-11</c:v>
                </c:pt>
                <c:pt idx="33317" formatCode="0.00E+00">
                  <c:v>3.3371153992555501E-11</c:v>
                </c:pt>
                <c:pt idx="33318" formatCode="0.00E+00">
                  <c:v>3.3337782838563003E-11</c:v>
                </c:pt>
                <c:pt idx="33319" formatCode="0.00E+00">
                  <c:v>3.3304445055724403E-11</c:v>
                </c:pt>
                <c:pt idx="33320" formatCode="0.00E+00">
                  <c:v>3.3271140610668702E-11</c:v>
                </c:pt>
                <c:pt idx="33321" formatCode="0.00E+00">
                  <c:v>3.3237869470058001E-11</c:v>
                </c:pt>
                <c:pt idx="33322" formatCode="0.00E+00">
                  <c:v>3.3204631600587903E-11</c:v>
                </c:pt>
                <c:pt idx="33323" formatCode="0.00E+00">
                  <c:v>3.3171426968987399E-11</c:v>
                </c:pt>
                <c:pt idx="33324" formatCode="0.00E+00">
                  <c:v>3.3138255542018403E-11</c:v>
                </c:pt>
                <c:pt idx="33325" formatCode="0.00E+00">
                  <c:v>3.31051172864763E-11</c:v>
                </c:pt>
                <c:pt idx="33326" formatCode="0.00E+00">
                  <c:v>3.3072012169189901E-11</c:v>
                </c:pt>
                <c:pt idx="33327" formatCode="0.00E+00">
                  <c:v>3.3038940157020702E-11</c:v>
                </c:pt>
                <c:pt idx="33328" formatCode="0.00E+00">
                  <c:v>3.3005901216863702E-11</c:v>
                </c:pt>
                <c:pt idx="33329" formatCode="0.00E+00">
                  <c:v>3.2972895315646798E-11</c:v>
                </c:pt>
                <c:pt idx="33330" formatCode="0.00E+00">
                  <c:v>3.2939922420331103E-11</c:v>
                </c:pt>
                <c:pt idx="33331" formatCode="0.00E+00">
                  <c:v>3.2906982497910799E-11</c:v>
                </c:pt>
                <c:pt idx="33332" formatCode="0.00E+00">
                  <c:v>3.2874075515412897E-11</c:v>
                </c:pt>
                <c:pt idx="33333" formatCode="0.00E+00">
                  <c:v>3.2841201439897501E-11</c:v>
                </c:pt>
                <c:pt idx="33334" formatCode="0.00E+00">
                  <c:v>3.2808360238457602E-11</c:v>
                </c:pt>
                <c:pt idx="33335" formatCode="0.00E+00">
                  <c:v>3.2775551878219097E-11</c:v>
                </c:pt>
                <c:pt idx="33336" formatCode="0.00E+00">
                  <c:v>3.2742776326340899E-11</c:v>
                </c:pt>
                <c:pt idx="33337" formatCode="0.00E+00">
                  <c:v>3.2710033550014603E-11</c:v>
                </c:pt>
                <c:pt idx="33338" formatCode="0.00E+00">
                  <c:v>3.2677323516464597E-11</c:v>
                </c:pt>
                <c:pt idx="33339" formatCode="0.00E+00">
                  <c:v>3.2644646192948101E-11</c:v>
                </c:pt>
                <c:pt idx="33340" formatCode="0.00E+00">
                  <c:v>3.2612001546755201E-11</c:v>
                </c:pt>
                <c:pt idx="33341" formatCode="0.00E+00">
                  <c:v>3.2579389545208398E-11</c:v>
                </c:pt>
                <c:pt idx="33342" formatCode="0.00E+00">
                  <c:v>3.2546810155663197E-11</c:v>
                </c:pt>
                <c:pt idx="33343" formatCode="0.00E+00">
                  <c:v>3.2514263345507498E-11</c:v>
                </c:pt>
                <c:pt idx="33344" formatCode="0.00E+00">
                  <c:v>3.2481749082161998E-11</c:v>
                </c:pt>
                <c:pt idx="33345" formatCode="0.00E+00">
                  <c:v>3.2449267333079898E-11</c:v>
                </c:pt>
                <c:pt idx="33346" formatCode="0.00E+00">
                  <c:v>3.2416818065746798E-11</c:v>
                </c:pt>
                <c:pt idx="33347" formatCode="0.00E+00">
                  <c:v>3.2384401247681001E-11</c:v>
                </c:pt>
                <c:pt idx="33348" formatCode="0.00E+00">
                  <c:v>3.23520168464334E-11</c:v>
                </c:pt>
                <c:pt idx="33349" formatCode="0.00E+00">
                  <c:v>3.2319664829586898E-11</c:v>
                </c:pt>
                <c:pt idx="33350" formatCode="0.00E+00">
                  <c:v>3.2287345164757303E-11</c:v>
                </c:pt>
                <c:pt idx="33351" formatCode="0.00E+00">
                  <c:v>3.2255057819592597E-11</c:v>
                </c:pt>
                <c:pt idx="33352" formatCode="0.00E+00">
                  <c:v>3.2222802761773E-11</c:v>
                </c:pt>
                <c:pt idx="33353" formatCode="0.00E+00">
                  <c:v>3.2190579959011197E-11</c:v>
                </c:pt>
                <c:pt idx="33354" formatCode="0.00E+00">
                  <c:v>3.2158389379052203E-11</c:v>
                </c:pt>
                <c:pt idx="33355" formatCode="0.00E+00">
                  <c:v>3.2126230989673198E-11</c:v>
                </c:pt>
                <c:pt idx="33356" formatCode="0.00E+00">
                  <c:v>3.2094104758683498E-11</c:v>
                </c:pt>
                <c:pt idx="33357" formatCode="0.00E+00">
                  <c:v>3.2062010653924797E-11</c:v>
                </c:pt>
                <c:pt idx="33358" formatCode="0.00E+00">
                  <c:v>3.2029948643270898E-11</c:v>
                </c:pt>
                <c:pt idx="33359" formatCode="0.00E+00">
                  <c:v>3.1997918694627601E-11</c:v>
                </c:pt>
                <c:pt idx="33360" formatCode="0.00E+00">
                  <c:v>3.1965920775932997E-11</c:v>
                </c:pt>
                <c:pt idx="33361" formatCode="0.00E+00">
                  <c:v>3.1933954855156999E-11</c:v>
                </c:pt>
                <c:pt idx="33362" formatCode="0.00E+00">
                  <c:v>3.1902020900301903E-11</c:v>
                </c:pt>
                <c:pt idx="33363" formatCode="0.00E+00">
                  <c:v>3.1870118879401603E-11</c:v>
                </c:pt>
                <c:pt idx="33364" formatCode="0.00E+00">
                  <c:v>3.1838248760522198E-11</c:v>
                </c:pt>
                <c:pt idx="33365" formatCode="0.00E+00">
                  <c:v>3.1806410511761698E-11</c:v>
                </c:pt>
                <c:pt idx="33366" formatCode="0.00E+00">
                  <c:v>3.1774604101249898E-11</c:v>
                </c:pt>
                <c:pt idx="33367" formatCode="0.00E+00">
                  <c:v>3.1742829497148599E-11</c:v>
                </c:pt>
                <c:pt idx="33368" formatCode="0.00E+00">
                  <c:v>3.1711086667651503E-11</c:v>
                </c:pt>
                <c:pt idx="33369" formatCode="0.00E+00">
                  <c:v>3.1679375580983798E-11</c:v>
                </c:pt>
                <c:pt idx="33370" formatCode="0.00E+00">
                  <c:v>3.1647696205402901E-11</c:v>
                </c:pt>
                <c:pt idx="33371" formatCode="0.00E+00">
                  <c:v>3.1616048509197499E-11</c:v>
                </c:pt>
                <c:pt idx="33372" formatCode="0.00E+00">
                  <c:v>3.1584432460688298E-11</c:v>
                </c:pt>
                <c:pt idx="33373" formatCode="0.00E+00">
                  <c:v>3.1552848028227603E-11</c:v>
                </c:pt>
                <c:pt idx="33374" formatCode="0.00E+00">
                  <c:v>3.1521295180199302E-11</c:v>
                </c:pt>
                <c:pt idx="33375" formatCode="0.00E+00">
                  <c:v>3.1489773885019101E-11</c:v>
                </c:pt>
                <c:pt idx="33376" formatCode="0.00E+00">
                  <c:v>3.1458284111134099E-11</c:v>
                </c:pt>
                <c:pt idx="33377" formatCode="0.00E+00">
                  <c:v>3.1426825827023E-11</c:v>
                </c:pt>
                <c:pt idx="33378" formatCode="0.00E+00">
                  <c:v>3.1395399001196003E-11</c:v>
                </c:pt>
                <c:pt idx="33379" formatCode="0.00E+00">
                  <c:v>3.1364003602194801E-11</c:v>
                </c:pt>
                <c:pt idx="33380" formatCode="0.00E+00">
                  <c:v>3.1332639598592599E-11</c:v>
                </c:pt>
                <c:pt idx="33381" formatCode="0.00E+00">
                  <c:v>3.1301306958993997E-11</c:v>
                </c:pt>
                <c:pt idx="33382" formatCode="0.00E+00">
                  <c:v>3.1270005652035001E-11</c:v>
                </c:pt>
                <c:pt idx="33383" formatCode="0.00E+00">
                  <c:v>3.12387356463829E-11</c:v>
                </c:pt>
                <c:pt idx="33384" formatCode="0.00E+00">
                  <c:v>3.1207496910736598E-11</c:v>
                </c:pt>
                <c:pt idx="33385" formatCode="0.00E+00">
                  <c:v>3.11762894138258E-11</c:v>
                </c:pt>
                <c:pt idx="33386" formatCode="0.00E+00">
                  <c:v>3.1145113124412003E-11</c:v>
                </c:pt>
                <c:pt idx="33387" formatCode="0.00E+00">
                  <c:v>3.1113968011287603E-11</c:v>
                </c:pt>
                <c:pt idx="33388" formatCode="0.00E+00">
                  <c:v>3.1082854043276297E-11</c:v>
                </c:pt>
                <c:pt idx="33389" formatCode="0.00E+00">
                  <c:v>3.1051771189232997E-11</c:v>
                </c:pt>
                <c:pt idx="33390" formatCode="0.00E+00">
                  <c:v>3.1020719418043803E-11</c:v>
                </c:pt>
                <c:pt idx="33391" formatCode="0.00E+00">
                  <c:v>3.0989698698625702E-11</c:v>
                </c:pt>
                <c:pt idx="33392" formatCode="0.00E+00">
                  <c:v>3.0958708999927098E-11</c:v>
                </c:pt>
                <c:pt idx="33393" formatCode="0.00E+00">
                  <c:v>3.0927750290927199E-11</c:v>
                </c:pt>
                <c:pt idx="33394" formatCode="0.00E+00">
                  <c:v>3.0896822540636303E-11</c:v>
                </c:pt>
                <c:pt idx="33395" formatCode="0.00E+00">
                  <c:v>3.08659257180956E-11</c:v>
                </c:pt>
                <c:pt idx="33396" formatCode="0.00E+00">
                  <c:v>3.0835059792377503E-11</c:v>
                </c:pt>
                <c:pt idx="33397" formatCode="0.00E+00">
                  <c:v>3.0804224732585202E-11</c:v>
                </c:pt>
                <c:pt idx="33398" formatCode="0.00E+00">
                  <c:v>3.0773420507852601E-11</c:v>
                </c:pt>
                <c:pt idx="33399" formatCode="0.00E+00">
                  <c:v>3.07426470873447E-11</c:v>
                </c:pt>
                <c:pt idx="33400" formatCode="0.00E+00">
                  <c:v>3.0711904440257398E-11</c:v>
                </c:pt>
                <c:pt idx="33401" formatCode="0.00E+00">
                  <c:v>3.0681192535817099E-11</c:v>
                </c:pt>
                <c:pt idx="33402" formatCode="0.00E+00">
                  <c:v>3.0650511343281301E-11</c:v>
                </c:pt>
                <c:pt idx="33403" formatCode="0.00E+00">
                  <c:v>3.0619860831938003E-11</c:v>
                </c:pt>
                <c:pt idx="33404" formatCode="0.00E+00">
                  <c:v>3.0589240971106099E-11</c:v>
                </c:pt>
                <c:pt idx="33405" formatCode="0.00E+00">
                  <c:v>3.0558651730135E-11</c:v>
                </c:pt>
                <c:pt idx="33406" formatCode="0.00E+00">
                  <c:v>3.05280930784048E-11</c:v>
                </c:pt>
                <c:pt idx="33407" formatCode="0.00E+00">
                  <c:v>3.0497564985326399E-11</c:v>
                </c:pt>
                <c:pt idx="33408" formatCode="0.00E+00">
                  <c:v>3.0467067420341101E-11</c:v>
                </c:pt>
                <c:pt idx="33409" formatCode="0.00E+00">
                  <c:v>3.0436600352920798E-11</c:v>
                </c:pt>
                <c:pt idx="33410" formatCode="0.00E+00">
                  <c:v>3.04061637525678E-11</c:v>
                </c:pt>
                <c:pt idx="33411" formatCode="0.00E+00">
                  <c:v>3.03757575888153E-11</c:v>
                </c:pt>
                <c:pt idx="33412" formatCode="0.00E+00">
                  <c:v>3.0345381831226501E-11</c:v>
                </c:pt>
                <c:pt idx="33413" formatCode="0.00E+00">
                  <c:v>3.0315036449395203E-11</c:v>
                </c:pt>
                <c:pt idx="33414" formatCode="0.00E+00">
                  <c:v>3.0284721412945799E-11</c:v>
                </c:pt>
                <c:pt idx="33415" formatCode="0.00E+00">
                  <c:v>3.0254436691532899E-11</c:v>
                </c:pt>
                <c:pt idx="33416" formatCode="0.00E+00">
                  <c:v>3.02241822548414E-11</c:v>
                </c:pt>
                <c:pt idx="33417" formatCode="0.00E+00">
                  <c:v>3.0193958072586499E-11</c:v>
                </c:pt>
                <c:pt idx="33418" formatCode="0.00E+00">
                  <c:v>3.0163764114513899E-11</c:v>
                </c:pt>
                <c:pt idx="33419" formatCode="0.00E+00">
                  <c:v>3.0133600350399402E-11</c:v>
                </c:pt>
                <c:pt idx="33420" formatCode="0.00E+00">
                  <c:v>3.0103466750049002E-11</c:v>
                </c:pt>
                <c:pt idx="33421" formatCode="0.00E+00">
                  <c:v>3.0073363283299003E-11</c:v>
                </c:pt>
                <c:pt idx="33422" formatCode="0.00E+00">
                  <c:v>3.0043289920015699E-11</c:v>
                </c:pt>
                <c:pt idx="33423" formatCode="0.00E+00">
                  <c:v>3.0013246630095598E-11</c:v>
                </c:pt>
                <c:pt idx="33424" formatCode="0.00E+00">
                  <c:v>2.9983233383465501E-11</c:v>
                </c:pt>
                <c:pt idx="33425" formatCode="0.00E+00">
                  <c:v>2.9953250150082099E-11</c:v>
                </c:pt>
                <c:pt idx="33426" formatCode="0.00E+00">
                  <c:v>2.9923296899932002E-11</c:v>
                </c:pt>
                <c:pt idx="33427" formatCode="0.00E+00">
                  <c:v>2.9893373603032097E-11</c:v>
                </c:pt>
                <c:pt idx="33428" formatCode="0.00E+00">
                  <c:v>2.9863480229428999E-11</c:v>
                </c:pt>
                <c:pt idx="33429" formatCode="0.00E+00">
                  <c:v>2.9833616749199597E-11</c:v>
                </c:pt>
                <c:pt idx="33430" formatCode="0.00E+00">
                  <c:v>2.9803783132450398E-11</c:v>
                </c:pt>
                <c:pt idx="33431" formatCode="0.00E+00">
                  <c:v>2.9773979349317998E-11</c:v>
                </c:pt>
                <c:pt idx="33432" formatCode="0.00E+00">
                  <c:v>2.9744205369968597E-11</c:v>
                </c:pt>
                <c:pt idx="33433" formatCode="0.00E+00">
                  <c:v>2.9714461164598702E-11</c:v>
                </c:pt>
                <c:pt idx="33434" formatCode="0.00E+00">
                  <c:v>2.9684746703434103E-11</c:v>
                </c:pt>
                <c:pt idx="33435" formatCode="0.00E+00">
                  <c:v>2.9655061956730599E-11</c:v>
                </c:pt>
                <c:pt idx="33436" formatCode="0.00E+00">
                  <c:v>2.9625406894773899E-11</c:v>
                </c:pt>
                <c:pt idx="33437" formatCode="0.00E+00">
                  <c:v>2.9595781487879101E-11</c:v>
                </c:pt>
                <c:pt idx="33438" formatCode="0.00E+00">
                  <c:v>2.9566185706391301E-11</c:v>
                </c:pt>
                <c:pt idx="33439" formatCode="0.00E+00">
                  <c:v>2.9536619520684898E-11</c:v>
                </c:pt>
                <c:pt idx="33440" formatCode="0.00E+00">
                  <c:v>2.9507082901164201E-11</c:v>
                </c:pt>
                <c:pt idx="33441" formatCode="0.00E+00">
                  <c:v>2.9477575818262999E-11</c:v>
                </c:pt>
                <c:pt idx="33442" formatCode="0.00E+00">
                  <c:v>2.9448098242444802E-11</c:v>
                </c:pt>
                <c:pt idx="33443" formatCode="0.00E+00">
                  <c:v>2.9418650144202302E-11</c:v>
                </c:pt>
                <c:pt idx="33444" formatCode="0.00E+00">
                  <c:v>2.9389231494058097E-11</c:v>
                </c:pt>
                <c:pt idx="33445" formatCode="0.00E+00">
                  <c:v>2.9359842262564098E-11</c:v>
                </c:pt>
                <c:pt idx="33446" formatCode="0.00E+00">
                  <c:v>2.9330482420301498E-11</c:v>
                </c:pt>
                <c:pt idx="33447" formatCode="0.00E+00">
                  <c:v>2.9301151937881202E-11</c:v>
                </c:pt>
                <c:pt idx="33448" formatCode="0.00E+00">
                  <c:v>2.9271850785943301E-11</c:v>
                </c:pt>
                <c:pt idx="33449" formatCode="0.00E+00">
                  <c:v>2.9242578935157399E-11</c:v>
                </c:pt>
                <c:pt idx="33450" formatCode="0.00E+00">
                  <c:v>2.9213336356222198E-11</c:v>
                </c:pt>
                <c:pt idx="33451" formatCode="0.00E+00">
                  <c:v>2.9184123019866001E-11</c:v>
                </c:pt>
                <c:pt idx="33452" formatCode="0.00E+00">
                  <c:v>2.9154938896846098E-11</c:v>
                </c:pt>
                <c:pt idx="33453" formatCode="0.00E+00">
                  <c:v>2.9125783957949301E-11</c:v>
                </c:pt>
                <c:pt idx="33454" formatCode="0.00E+00">
                  <c:v>2.9096658173991301E-11</c:v>
                </c:pt>
                <c:pt idx="33455" formatCode="0.00E+00">
                  <c:v>2.90675615158173E-11</c:v>
                </c:pt>
                <c:pt idx="33456" formatCode="0.00E+00">
                  <c:v>2.90384939543015E-11</c:v>
                </c:pt>
                <c:pt idx="33457" formatCode="0.00E+00">
                  <c:v>2.9009455460347202E-11</c:v>
                </c:pt>
                <c:pt idx="33458" formatCode="0.00E+00">
                  <c:v>2.8980446004886901E-11</c:v>
                </c:pt>
                <c:pt idx="33459" formatCode="0.00E+00">
                  <c:v>2.8951465558881999E-11</c:v>
                </c:pt>
                <c:pt idx="33460" formatCode="0.00E+00">
                  <c:v>2.8922514093323101E-11</c:v>
                </c:pt>
                <c:pt idx="33461" formatCode="0.00E+00">
                  <c:v>2.8893591579229801E-11</c:v>
                </c:pt>
                <c:pt idx="33462" formatCode="0.00E+00">
                  <c:v>2.8864697987650499E-11</c:v>
                </c:pt>
                <c:pt idx="33463" formatCode="0.00E+00">
                  <c:v>2.8835833289662901E-11</c:v>
                </c:pt>
                <c:pt idx="33464" formatCode="0.00E+00">
                  <c:v>2.8806997456373199E-11</c:v>
                </c:pt>
                <c:pt idx="33465" formatCode="0.00E+00">
                  <c:v>2.8778190458916901E-11</c:v>
                </c:pt>
                <c:pt idx="33466" formatCode="0.00E+00">
                  <c:v>2.8749412268457901E-11</c:v>
                </c:pt>
                <c:pt idx="33467" formatCode="0.00E+00">
                  <c:v>2.87206628561895E-11</c:v>
                </c:pt>
                <c:pt idx="33468" formatCode="0.00E+00">
                  <c:v>2.8691942193333299E-11</c:v>
                </c:pt>
                <c:pt idx="33469" formatCode="0.00E+00">
                  <c:v>2.8663250251139999E-11</c:v>
                </c:pt>
                <c:pt idx="33470" formatCode="0.00E+00">
                  <c:v>2.86345870008888E-11</c:v>
                </c:pt>
                <c:pt idx="33471" formatCode="0.00E+00">
                  <c:v>2.8605952413887899E-11</c:v>
                </c:pt>
                <c:pt idx="33472" formatCode="0.00E+00">
                  <c:v>2.8577346461474001E-11</c:v>
                </c:pt>
                <c:pt idx="33473" formatCode="0.00E+00">
                  <c:v>2.8548769115012599E-11</c:v>
                </c:pt>
                <c:pt idx="33474" formatCode="0.00E+00">
                  <c:v>2.8520220345897599E-11</c:v>
                </c:pt>
                <c:pt idx="33475" formatCode="0.00E+00">
                  <c:v>2.8491700125551699E-11</c:v>
                </c:pt>
                <c:pt idx="33476" formatCode="0.00E+00">
                  <c:v>2.8463208425426099E-11</c:v>
                </c:pt>
                <c:pt idx="33477" formatCode="0.00E+00">
                  <c:v>2.8434745217000699E-11</c:v>
                </c:pt>
                <c:pt idx="33478" formatCode="0.00E+00">
                  <c:v>2.8406310471783701E-11</c:v>
                </c:pt>
                <c:pt idx="33479" formatCode="0.00E+00">
                  <c:v>2.8377904161311898E-11</c:v>
                </c:pt>
                <c:pt idx="33480" formatCode="0.00E+00">
                  <c:v>2.8349526257150599E-11</c:v>
                </c:pt>
                <c:pt idx="33481" formatCode="0.00E+00">
                  <c:v>2.8321176730893399E-11</c:v>
                </c:pt>
                <c:pt idx="33482" formatCode="0.00E+00">
                  <c:v>2.8292855554162501E-11</c:v>
                </c:pt>
                <c:pt idx="33483" formatCode="0.00E+00">
                  <c:v>2.82645626986084E-11</c:v>
                </c:pt>
                <c:pt idx="33484" formatCode="0.00E+00">
                  <c:v>2.82362981359098E-11</c:v>
                </c:pt>
                <c:pt idx="33485" formatCode="0.00E+00">
                  <c:v>2.8208061837773898E-11</c:v>
                </c:pt>
                <c:pt idx="33486" formatCode="0.00E+00">
                  <c:v>2.8179853775936101E-11</c:v>
                </c:pt>
                <c:pt idx="33487" formatCode="0.00E+00">
                  <c:v>2.8151673922160199E-11</c:v>
                </c:pt>
                <c:pt idx="33488" formatCode="0.00E+00">
                  <c:v>2.8123522248238E-11</c:v>
                </c:pt>
                <c:pt idx="33489" formatCode="0.00E+00">
                  <c:v>2.80953987259898E-11</c:v>
                </c:pt>
                <c:pt idx="33490" formatCode="0.00E+00">
                  <c:v>2.8067303327263799E-11</c:v>
                </c:pt>
                <c:pt idx="33491" formatCode="0.00E+00">
                  <c:v>2.8039236023936499E-11</c:v>
                </c:pt>
                <c:pt idx="33492" formatCode="0.00E+00">
                  <c:v>2.8011196787912599E-11</c:v>
                </c:pt>
                <c:pt idx="33493" formatCode="0.00E+00">
                  <c:v>2.7983185591124601E-11</c:v>
                </c:pt>
                <c:pt idx="33494" formatCode="0.00E+00">
                  <c:v>2.7955202405533501E-11</c:v>
                </c:pt>
                <c:pt idx="33495" formatCode="0.00E+00">
                  <c:v>2.7927247203128001E-11</c:v>
                </c:pt>
                <c:pt idx="33496" formatCode="0.00E+00">
                  <c:v>2.78993199559249E-11</c:v>
                </c:pt>
                <c:pt idx="33497" formatCode="0.00E+00">
                  <c:v>2.7871420635968901E-11</c:v>
                </c:pt>
                <c:pt idx="33498" formatCode="0.00E+00">
                  <c:v>2.7843549215332999E-11</c:v>
                </c:pt>
                <c:pt idx="33499" formatCode="0.00E+00">
                  <c:v>2.78157056661176E-11</c:v>
                </c:pt>
                <c:pt idx="33500" formatCode="0.00E+00">
                  <c:v>2.7787889960451502E-11</c:v>
                </c:pt>
                <c:pt idx="33501" formatCode="0.00E+00">
                  <c:v>2.7760102070491101E-11</c:v>
                </c:pt>
                <c:pt idx="33502" formatCode="0.00E+00">
                  <c:v>2.7732341968420599E-11</c:v>
                </c:pt>
                <c:pt idx="33503" formatCode="0.00E+00">
                  <c:v>2.7704609626452199E-11</c:v>
                </c:pt>
                <c:pt idx="33504" formatCode="0.00E+00">
                  <c:v>2.7676905016825699E-11</c:v>
                </c:pt>
                <c:pt idx="33505" formatCode="0.00E+00">
                  <c:v>2.7649228111808901E-11</c:v>
                </c:pt>
                <c:pt idx="33506" formatCode="0.00E+00">
                  <c:v>2.7621578883697101E-11</c:v>
                </c:pt>
                <c:pt idx="33507" formatCode="0.00E+00">
                  <c:v>2.7593957304813401E-11</c:v>
                </c:pt>
                <c:pt idx="33508" formatCode="0.00E+00">
                  <c:v>2.7566363347508601E-11</c:v>
                </c:pt>
                <c:pt idx="33509" formatCode="0.00E+00">
                  <c:v>2.75387969841611E-11</c:v>
                </c:pt>
                <c:pt idx="33510" formatCode="0.00E+00">
                  <c:v>2.7511258187176901E-11</c:v>
                </c:pt>
                <c:pt idx="33511" formatCode="0.00E+00">
                  <c:v>2.7483746928989701E-11</c:v>
                </c:pt>
                <c:pt idx="33512" formatCode="0.00E+00">
                  <c:v>2.7456263182060701E-11</c:v>
                </c:pt>
                <c:pt idx="33513" formatCode="0.00E+00">
                  <c:v>2.74288069188787E-11</c:v>
                </c:pt>
                <c:pt idx="33514" formatCode="0.00E+00">
                  <c:v>2.7401378111959798E-11</c:v>
                </c:pt>
                <c:pt idx="33515" formatCode="0.00E+00">
                  <c:v>2.7373976733847801E-11</c:v>
                </c:pt>
                <c:pt idx="33516" formatCode="0.00E+00">
                  <c:v>2.7346602757113999E-11</c:v>
                </c:pt>
                <c:pt idx="33517" formatCode="0.00E+00">
                  <c:v>2.73192561543569E-11</c:v>
                </c:pt>
                <c:pt idx="33518" formatCode="0.00E+00">
                  <c:v>2.7291936898202501E-11</c:v>
                </c:pt>
                <c:pt idx="33519" formatCode="0.00E+00">
                  <c:v>2.7264644961304301E-11</c:v>
                </c:pt>
                <c:pt idx="33520" formatCode="0.00E+00">
                  <c:v>2.7237380316342999E-11</c:v>
                </c:pt>
                <c:pt idx="33521" formatCode="0.00E+00">
                  <c:v>2.7210142936026699E-11</c:v>
                </c:pt>
                <c:pt idx="33522" formatCode="0.00E+00">
                  <c:v>2.7182932793090599E-11</c:v>
                </c:pt>
                <c:pt idx="33523" formatCode="0.00E+00">
                  <c:v>2.7155749860297501E-11</c:v>
                </c:pt>
                <c:pt idx="33524" formatCode="0.00E+00">
                  <c:v>2.7128594110437201E-11</c:v>
                </c:pt>
                <c:pt idx="33525" formatCode="0.00E+00">
                  <c:v>2.7101465516326799E-11</c:v>
                </c:pt>
                <c:pt idx="33526" formatCode="0.00E+00">
                  <c:v>2.7074364050810499E-11</c:v>
                </c:pt>
                <c:pt idx="33527" formatCode="0.00E+00">
                  <c:v>2.70472896867597E-11</c:v>
                </c:pt>
                <c:pt idx="33528" formatCode="0.00E+00">
                  <c:v>2.70202423970729E-11</c:v>
                </c:pt>
                <c:pt idx="33529" formatCode="0.00E+00">
                  <c:v>2.6993222154675799E-11</c:v>
                </c:pt>
                <c:pt idx="33530" formatCode="0.00E+00">
                  <c:v>2.69662289325212E-11</c:v>
                </c:pt>
                <c:pt idx="33531" formatCode="0.00E+00">
                  <c:v>2.6939262703588601E-11</c:v>
                </c:pt>
                <c:pt idx="33532" formatCode="0.00E+00">
                  <c:v>2.6912323440884999E-11</c:v>
                </c:pt>
                <c:pt idx="33533" formatCode="0.00E+00">
                  <c:v>2.68854111174442E-11</c:v>
                </c:pt>
                <c:pt idx="33534" formatCode="0.00E+00">
                  <c:v>2.6858525706326701E-11</c:v>
                </c:pt>
                <c:pt idx="33535" formatCode="0.00E+00">
                  <c:v>2.6831667180620401E-11</c:v>
                </c:pt>
                <c:pt idx="33536" formatCode="0.00E+00">
                  <c:v>2.6804835513439801E-11</c:v>
                </c:pt>
                <c:pt idx="33537" formatCode="0.00E+00">
                  <c:v>2.6778030677926302E-11</c:v>
                </c:pt>
                <c:pt idx="33538" formatCode="0.00E+00">
                  <c:v>2.6751252647248399E-11</c:v>
                </c:pt>
                <c:pt idx="33539" formatCode="0.00E+00">
                  <c:v>2.6724501394601199E-11</c:v>
                </c:pt>
                <c:pt idx="33540" formatCode="0.00E+00">
                  <c:v>2.66977768932066E-11</c:v>
                </c:pt>
                <c:pt idx="33541" formatCode="0.00E+00">
                  <c:v>2.66710791163133E-11</c:v>
                </c:pt>
                <c:pt idx="33542" formatCode="0.00E+00">
                  <c:v>2.6644408037197E-11</c:v>
                </c:pt>
                <c:pt idx="33543" formatCode="0.00E+00">
                  <c:v>2.6617763629159799E-11</c:v>
                </c:pt>
                <c:pt idx="33544" formatCode="0.00E+00">
                  <c:v>2.65911458655307E-11</c:v>
                </c:pt>
                <c:pt idx="33545" formatCode="0.00E+00">
                  <c:v>2.65645547196651E-11</c:v>
                </c:pt>
                <c:pt idx="33546" formatCode="0.00E+00">
                  <c:v>2.65379901649455E-11</c:v>
                </c:pt>
                <c:pt idx="33547" formatCode="0.00E+00">
                  <c:v>2.65114521747805E-11</c:v>
                </c:pt>
                <c:pt idx="33548" formatCode="0.00E+00">
                  <c:v>2.64849407226058E-11</c:v>
                </c:pt>
                <c:pt idx="33549" formatCode="0.00E+00">
                  <c:v>2.6458455781883199E-11</c:v>
                </c:pt>
                <c:pt idx="33550" formatCode="0.00E+00">
                  <c:v>2.6431997326101299E-11</c:v>
                </c:pt>
                <c:pt idx="33551" formatCode="0.00E+00">
                  <c:v>2.6405565328775201E-11</c:v>
                </c:pt>
                <c:pt idx="33552" formatCode="0.00E+00">
                  <c:v>2.6379159763446401E-11</c:v>
                </c:pt>
                <c:pt idx="33553" formatCode="0.00E+00">
                  <c:v>2.63527806036829E-11</c:v>
                </c:pt>
                <c:pt idx="33554" formatCode="0.00E+00">
                  <c:v>2.6326427823079299E-11</c:v>
                </c:pt>
                <c:pt idx="33555" formatCode="0.00E+00">
                  <c:v>2.6300101395256199E-11</c:v>
                </c:pt>
                <c:pt idx="33556" formatCode="0.00E+00">
                  <c:v>2.6273801293860899E-11</c:v>
                </c:pt>
                <c:pt idx="33557" formatCode="0.00E+00">
                  <c:v>2.6247527492567101E-11</c:v>
                </c:pt>
                <c:pt idx="33558" formatCode="0.00E+00">
                  <c:v>2.6221279965074499E-11</c:v>
                </c:pt>
                <c:pt idx="33559" formatCode="0.00E+00">
                  <c:v>2.61950586851094E-11</c:v>
                </c:pt>
                <c:pt idx="33560" formatCode="0.00E+00">
                  <c:v>2.6168863626424299E-11</c:v>
                </c:pt>
                <c:pt idx="33561" formatCode="0.00E+00">
                  <c:v>2.6142694762797899E-11</c:v>
                </c:pt>
                <c:pt idx="33562" formatCode="0.00E+00">
                  <c:v>2.6116552068035101E-11</c:v>
                </c:pt>
                <c:pt idx="33563" formatCode="0.00E+00">
                  <c:v>2.60904355159671E-11</c:v>
                </c:pt>
                <c:pt idx="33564" formatCode="0.00E+00">
                  <c:v>2.6064345080451101E-11</c:v>
                </c:pt>
                <c:pt idx="33565" formatCode="0.00E+00">
                  <c:v>2.6038280735370599E-11</c:v>
                </c:pt>
                <c:pt idx="33566" formatCode="0.00E+00">
                  <c:v>2.60122424546353E-11</c:v>
                </c:pt>
                <c:pt idx="33567" formatCode="0.00E+00">
                  <c:v>2.59862302121806E-11</c:v>
                </c:pt>
                <c:pt idx="33568" formatCode="0.00E+00">
                  <c:v>2.5960243981968499E-11</c:v>
                </c:pt>
                <c:pt idx="33569" formatCode="0.00E+00">
                  <c:v>2.5934283737986501E-11</c:v>
                </c:pt>
                <c:pt idx="33570" formatCode="0.00E+00">
                  <c:v>2.5908349454248499E-11</c:v>
                </c:pt>
                <c:pt idx="33571" formatCode="0.00E+00">
                  <c:v>2.5882441104794299E-11</c:v>
                </c:pt>
                <c:pt idx="33572" formatCode="0.00E+00">
                  <c:v>2.5856558663689501E-11</c:v>
                </c:pt>
                <c:pt idx="33573" formatCode="0.00E+00">
                  <c:v>2.5830702105025799E-11</c:v>
                </c:pt>
                <c:pt idx="33574" formatCode="0.00E+00">
                  <c:v>2.5804871402920699E-11</c:v>
                </c:pt>
                <c:pt idx="33575" formatCode="0.00E+00">
                  <c:v>2.5779066531517799E-11</c:v>
                </c:pt>
                <c:pt idx="33576" formatCode="0.00E+00">
                  <c:v>2.57532874649863E-11</c:v>
                </c:pt>
                <c:pt idx="33577" formatCode="0.00E+00">
                  <c:v>2.5727534177521299E-11</c:v>
                </c:pt>
                <c:pt idx="33578" formatCode="0.00E+00">
                  <c:v>2.57018066433438E-11</c:v>
                </c:pt>
                <c:pt idx="33579" formatCode="0.00E+00">
                  <c:v>2.56761048367005E-11</c:v>
                </c:pt>
                <c:pt idx="33580" formatCode="0.00E+00">
                  <c:v>2.56504287318638E-11</c:v>
                </c:pt>
                <c:pt idx="33581" formatCode="0.00E+00">
                  <c:v>2.56247783031319E-11</c:v>
                </c:pt>
                <c:pt idx="33582" formatCode="0.00E+00">
                  <c:v>2.5599153524828799E-11</c:v>
                </c:pt>
                <c:pt idx="33583" formatCode="0.00E+00">
                  <c:v>2.5573554371303901E-11</c:v>
                </c:pt>
                <c:pt idx="33584" formatCode="0.00E+00">
                  <c:v>2.55479808169326E-11</c:v>
                </c:pt>
                <c:pt idx="33585" formatCode="0.00E+00">
                  <c:v>2.5522432836115699E-11</c:v>
                </c:pt>
                <c:pt idx="33586" formatCode="0.00E+00">
                  <c:v>2.5496910403279599E-11</c:v>
                </c:pt>
                <c:pt idx="33587" formatCode="0.00E+00">
                  <c:v>2.54714134928763E-11</c:v>
                </c:pt>
                <c:pt idx="33588" formatCode="0.00E+00">
                  <c:v>2.5445942079383399E-11</c:v>
                </c:pt>
                <c:pt idx="33589" formatCode="0.00E+00">
                  <c:v>2.5420496137304001E-11</c:v>
                </c:pt>
                <c:pt idx="33590" formatCode="0.00E+00">
                  <c:v>2.53950756411667E-11</c:v>
                </c:pt>
                <c:pt idx="33591" formatCode="0.00E+00">
                  <c:v>2.5369680565525599E-11</c:v>
                </c:pt>
                <c:pt idx="33592" formatCode="0.00E+00">
                  <c:v>2.5344310884959999E-11</c:v>
                </c:pt>
                <c:pt idx="33593" formatCode="0.00E+00">
                  <c:v>2.5318966574075101E-11</c:v>
                </c:pt>
                <c:pt idx="33594" formatCode="0.00E+00">
                  <c:v>2.5293647607500999E-11</c:v>
                </c:pt>
                <c:pt idx="33595" formatCode="0.00E+00">
                  <c:v>2.5268353959893499E-11</c:v>
                </c:pt>
                <c:pt idx="33596" formatCode="0.00E+00">
                  <c:v>2.5243085605933602E-11</c:v>
                </c:pt>
                <c:pt idx="33597" formatCode="0.00E+00">
                  <c:v>2.5217842520327702E-11</c:v>
                </c:pt>
                <c:pt idx="33598" formatCode="0.00E+00">
                  <c:v>2.5192624677807299E-11</c:v>
                </c:pt>
                <c:pt idx="33599" formatCode="0.00E+00">
                  <c:v>2.51674320531295E-11</c:v>
                </c:pt>
                <c:pt idx="33600" formatCode="0.00E+00">
                  <c:v>2.5142264621076399E-11</c:v>
                </c:pt>
                <c:pt idx="33601" formatCode="0.00E+00">
                  <c:v>2.5117122356455299E-11</c:v>
                </c:pt>
                <c:pt idx="33602" formatCode="0.00E+00">
                  <c:v>2.50920052340989E-11</c:v>
                </c:pt>
                <c:pt idx="33603" formatCode="0.00E+00">
                  <c:v>2.5066913228864799E-11</c:v>
                </c:pt>
                <c:pt idx="33604" formatCode="0.00E+00">
                  <c:v>2.5041846315635899E-11</c:v>
                </c:pt>
                <c:pt idx="33605" formatCode="0.00E+00">
                  <c:v>2.5016804469320299E-11</c:v>
                </c:pt>
                <c:pt idx="33606" formatCode="0.00E+00">
                  <c:v>2.4991787664850999E-11</c:v>
                </c:pt>
                <c:pt idx="33607" formatCode="0.00E+00">
                  <c:v>2.4966795877186101E-11</c:v>
                </c:pt>
                <c:pt idx="33608" formatCode="0.00E+00">
                  <c:v>2.49418290813089E-11</c:v>
                </c:pt>
                <c:pt idx="33609" formatCode="0.00E+00">
                  <c:v>2.4916887252227602E-11</c:v>
                </c:pt>
                <c:pt idx="33610" formatCode="0.00E+00">
                  <c:v>2.48919703649754E-11</c:v>
                </c:pt>
                <c:pt idx="33611" formatCode="0.00E+00">
                  <c:v>2.4867078394610399E-11</c:v>
                </c:pt>
                <c:pt idx="33612" formatCode="0.00E+00">
                  <c:v>2.4842211316215798E-11</c:v>
                </c:pt>
                <c:pt idx="33613" formatCode="0.00E+00">
                  <c:v>2.4817369104899599E-11</c:v>
                </c:pt>
                <c:pt idx="33614" formatCode="0.00E+00">
                  <c:v>2.4792551735794699E-11</c:v>
                </c:pt>
                <c:pt idx="33615" formatCode="0.00E+00">
                  <c:v>2.4767759184058899E-11</c:v>
                </c:pt>
                <c:pt idx="33616" formatCode="0.00E+00">
                  <c:v>2.4742991424874799E-11</c:v>
                </c:pt>
                <c:pt idx="33617" formatCode="0.00E+00">
                  <c:v>2.4718248433450001E-11</c:v>
                </c:pt>
                <c:pt idx="33618" formatCode="0.00E+00">
                  <c:v>2.4693530185016499E-11</c:v>
                </c:pt>
                <c:pt idx="33619" formatCode="0.00E+00">
                  <c:v>2.46688366548315E-11</c:v>
                </c:pt>
                <c:pt idx="33620" formatCode="0.00E+00">
                  <c:v>2.46441678181767E-11</c:v>
                </c:pt>
                <c:pt idx="33621" formatCode="0.00E+00">
                  <c:v>2.4619523650358501E-11</c:v>
                </c:pt>
                <c:pt idx="33622" formatCode="0.00E+00">
                  <c:v>2.4594904126708101E-11</c:v>
                </c:pt>
                <c:pt idx="33623" formatCode="0.00E+00">
                  <c:v>2.45703092225814E-11</c:v>
                </c:pt>
                <c:pt idx="33624" formatCode="0.00E+00">
                  <c:v>2.45457389133588E-11</c:v>
                </c:pt>
                <c:pt idx="33625" formatCode="0.00E+00">
                  <c:v>2.4521193174445499E-11</c:v>
                </c:pt>
                <c:pt idx="33626" formatCode="0.00E+00">
                  <c:v>2.4496671981271E-11</c:v>
                </c:pt>
                <c:pt idx="33627" formatCode="0.00E+00">
                  <c:v>2.44721753092898E-11</c:v>
                </c:pt>
                <c:pt idx="33628" formatCode="0.00E+00">
                  <c:v>2.4447703133980501E-11</c:v>
                </c:pt>
                <c:pt idx="33629" formatCode="0.00E+00">
                  <c:v>2.4423255430846499E-11</c:v>
                </c:pt>
                <c:pt idx="33630" formatCode="0.00E+00">
                  <c:v>2.43988321754156E-11</c:v>
                </c:pt>
                <c:pt idx="33631" formatCode="0.00E+00">
                  <c:v>2.43744333432402E-11</c:v>
                </c:pt>
                <c:pt idx="33632" formatCode="0.00E+00">
                  <c:v>2.4350058909897E-11</c:v>
                </c:pt>
                <c:pt idx="33633" formatCode="0.00E+00">
                  <c:v>2.4325708850987099E-11</c:v>
                </c:pt>
                <c:pt idx="33634" formatCode="0.00E+00">
                  <c:v>2.4301383142136099E-11</c:v>
                </c:pt>
                <c:pt idx="33635" formatCode="0.00E+00">
                  <c:v>2.4277081758993999E-11</c:v>
                </c:pt>
                <c:pt idx="33636" formatCode="0.00E+00">
                  <c:v>2.4252804677235001E-11</c:v>
                </c:pt>
                <c:pt idx="33637" formatCode="0.00E+00">
                  <c:v>2.4228551872557699E-11</c:v>
                </c:pt>
                <c:pt idx="33638" formatCode="0.00E+00">
                  <c:v>2.4204323320685201E-11</c:v>
                </c:pt>
                <c:pt idx="33639" formatCode="0.00E+00">
                  <c:v>2.4180118997364501E-11</c:v>
                </c:pt>
                <c:pt idx="33640" formatCode="0.00E+00">
                  <c:v>2.41559388783671E-11</c:v>
                </c:pt>
                <c:pt idx="33641" formatCode="0.00E+00">
                  <c:v>2.4131782939488801E-11</c:v>
                </c:pt>
                <c:pt idx="33642" formatCode="0.00E+00">
                  <c:v>2.41076511565493E-11</c:v>
                </c:pt>
                <c:pt idx="33643" formatCode="0.00E+00">
                  <c:v>2.40835435053927E-11</c:v>
                </c:pt>
                <c:pt idx="33644" formatCode="0.00E+00">
                  <c:v>2.4059459961887298E-11</c:v>
                </c:pt>
                <c:pt idx="33645" formatCode="0.00E+00">
                  <c:v>2.4035400501925401E-11</c:v>
                </c:pt>
                <c:pt idx="33646" formatCode="0.00E+00">
                  <c:v>2.40113651014235E-11</c:v>
                </c:pt>
                <c:pt idx="33647" formatCode="0.00E+00">
                  <c:v>2.3987353736322099E-11</c:v>
                </c:pt>
                <c:pt idx="33648" formatCode="0.00E+00">
                  <c:v>2.3963366382585801E-11</c:v>
                </c:pt>
                <c:pt idx="33649" formatCode="0.00E+00">
                  <c:v>2.39394030162032E-11</c:v>
                </c:pt>
                <c:pt idx="33650" formatCode="0.00E+00">
                  <c:v>2.3915463613186999E-11</c:v>
                </c:pt>
                <c:pt idx="33651" formatCode="0.00E+00">
                  <c:v>2.38915481495738E-11</c:v>
                </c:pt>
                <c:pt idx="33652" formatCode="0.00E+00">
                  <c:v>2.38676566014242E-11</c:v>
                </c:pt>
                <c:pt idx="33653" formatCode="0.00E+00">
                  <c:v>2.3843788944822799E-11</c:v>
                </c:pt>
                <c:pt idx="33654" formatCode="0.00E+00">
                  <c:v>2.3819945155878001E-11</c:v>
                </c:pt>
                <c:pt idx="33655" formatCode="0.00E+00">
                  <c:v>2.37961252107221E-11</c:v>
                </c:pt>
                <c:pt idx="33656" formatCode="0.00E+00">
                  <c:v>2.3772329085511401E-11</c:v>
                </c:pt>
                <c:pt idx="33657" formatCode="0.00E+00">
                  <c:v>2.3748556756425899E-11</c:v>
                </c:pt>
                <c:pt idx="33658" formatCode="0.00E+00">
                  <c:v>2.3724808199669399E-11</c:v>
                </c:pt>
                <c:pt idx="33659" formatCode="0.00E+00">
                  <c:v>2.3701083391469801E-11</c:v>
                </c:pt>
                <c:pt idx="33660" formatCode="0.00E+00">
                  <c:v>2.3677382308078301E-11</c:v>
                </c:pt>
                <c:pt idx="33661" formatCode="0.00E+00">
                  <c:v>2.3653704925770201E-11</c:v>
                </c:pt>
                <c:pt idx="33662" formatCode="0.00E+00">
                  <c:v>2.36300512208445E-11</c:v>
                </c:pt>
                <c:pt idx="33663" formatCode="0.00E+00">
                  <c:v>2.36064211696236E-11</c:v>
                </c:pt>
                <c:pt idx="33664" formatCode="0.00E+00">
                  <c:v>2.3582814748454002E-11</c:v>
                </c:pt>
                <c:pt idx="33665" formatCode="0.00E+00">
                  <c:v>2.35592319337055E-11</c:v>
                </c:pt>
                <c:pt idx="33666" formatCode="0.00E+00">
                  <c:v>2.3535672701771801E-11</c:v>
                </c:pt>
                <c:pt idx="33667" formatCode="0.00E+00">
                  <c:v>2.35121370290701E-11</c:v>
                </c:pt>
                <c:pt idx="33668" formatCode="0.00E+00">
                  <c:v>2.3488624892041E-11</c:v>
                </c:pt>
                <c:pt idx="33669" formatCode="0.00E+00">
                  <c:v>2.3465136267148901E-11</c:v>
                </c:pt>
                <c:pt idx="33670" formatCode="0.00E+00">
                  <c:v>2.34416711308818E-11</c:v>
                </c:pt>
                <c:pt idx="33671" formatCode="0.00E+00">
                  <c:v>2.3418229459750901E-11</c:v>
                </c:pt>
                <c:pt idx="33672" formatCode="0.00E+00">
                  <c:v>2.33948112302912E-11</c:v>
                </c:pt>
                <c:pt idx="33673" formatCode="0.00E+00">
                  <c:v>2.33714164190609E-11</c:v>
                </c:pt>
                <c:pt idx="33674" formatCode="0.00E+00">
                  <c:v>2.33480450026418E-11</c:v>
                </c:pt>
                <c:pt idx="33675" formatCode="0.00E+00">
                  <c:v>2.3324696957639199E-11</c:v>
                </c:pt>
                <c:pt idx="33676" formatCode="0.00E+00">
                  <c:v>2.3301372260681501E-11</c:v>
                </c:pt>
                <c:pt idx="33677" formatCode="0.00E+00">
                  <c:v>2.32780708884208E-11</c:v>
                </c:pt>
                <c:pt idx="33678" formatCode="0.00E+00">
                  <c:v>2.3254792817532401E-11</c:v>
                </c:pt>
                <c:pt idx="33679" formatCode="0.00E+00">
                  <c:v>2.3231538024714899E-11</c:v>
                </c:pt>
                <c:pt idx="33680" formatCode="0.00E+00">
                  <c:v>2.32083064866902E-11</c:v>
                </c:pt>
                <c:pt idx="33681" formatCode="0.00E+00">
                  <c:v>2.31850981802035E-11</c:v>
                </c:pt>
                <c:pt idx="33682" formatCode="0.00E+00">
                  <c:v>2.3161913082023301E-11</c:v>
                </c:pt>
                <c:pt idx="33683" formatCode="0.00E+00">
                  <c:v>2.31387511689413E-11</c:v>
                </c:pt>
                <c:pt idx="33684" formatCode="0.00E+00">
                  <c:v>2.3115612417772299E-11</c:v>
                </c:pt>
                <c:pt idx="33685" formatCode="0.00E+00">
                  <c:v>2.30924968053545E-11</c:v>
                </c:pt>
                <c:pt idx="33686" formatCode="0.00E+00">
                  <c:v>2.3069404308549199E-11</c:v>
                </c:pt>
                <c:pt idx="33687" formatCode="0.00E+00">
                  <c:v>2.3046334904240601E-11</c:v>
                </c:pt>
                <c:pt idx="33688" formatCode="0.00E+00">
                  <c:v>2.3023288569336399E-11</c:v>
                </c:pt>
                <c:pt idx="33689" formatCode="0.00E+00">
                  <c:v>2.30002652807671E-11</c:v>
                </c:pt>
                <c:pt idx="33690" formatCode="0.00E+00">
                  <c:v>2.29772650154863E-11</c:v>
                </c:pt>
                <c:pt idx="33691" formatCode="0.00E+00">
                  <c:v>2.2954287750470799E-11</c:v>
                </c:pt>
                <c:pt idx="33692" formatCode="0.00E+00">
                  <c:v>2.29313334627203E-11</c:v>
                </c:pt>
                <c:pt idx="33693" formatCode="0.00E+00">
                  <c:v>2.2908402129257601E-11</c:v>
                </c:pt>
                <c:pt idx="33694" formatCode="0.00E+00">
                  <c:v>2.2885493727128401E-11</c:v>
                </c:pt>
                <c:pt idx="33695" formatCode="0.00E+00">
                  <c:v>2.28626082334012E-11</c:v>
                </c:pt>
                <c:pt idx="33696" formatCode="0.00E+00">
                  <c:v>2.2839745625167801E-11</c:v>
                </c:pt>
                <c:pt idx="33697" formatCode="0.00E+00">
                  <c:v>2.2816905879542701E-11</c:v>
                </c:pt>
                <c:pt idx="33698" formatCode="0.00E+00">
                  <c:v>2.2794088973663101E-11</c:v>
                </c:pt>
                <c:pt idx="33699" formatCode="0.00E+00">
                  <c:v>2.2771294884689501E-11</c:v>
                </c:pt>
                <c:pt idx="33700" formatCode="0.00E+00">
                  <c:v>2.2748523589804802E-11</c:v>
                </c:pt>
                <c:pt idx="33701" formatCode="0.00E+00">
                  <c:v>2.2725775066215E-11</c:v>
                </c:pt>
                <c:pt idx="33702" formatCode="0.00E+00">
                  <c:v>2.2703049291148701E-11</c:v>
                </c:pt>
                <c:pt idx="33703" formatCode="0.00E+00">
                  <c:v>2.26803462418576E-11</c:v>
                </c:pt>
                <c:pt idx="33704" formatCode="0.00E+00">
                  <c:v>2.26576658956157E-11</c:v>
                </c:pt>
                <c:pt idx="33705" formatCode="0.00E+00">
                  <c:v>2.2635008229720101E-11</c:v>
                </c:pt>
                <c:pt idx="33706" formatCode="0.00E+00">
                  <c:v>2.2612373221490401E-11</c:v>
                </c:pt>
                <c:pt idx="33707" formatCode="0.00E+00">
                  <c:v>2.2589760848268901E-11</c:v>
                </c:pt>
                <c:pt idx="33708" formatCode="0.00E+00">
                  <c:v>2.25671710874206E-11</c:v>
                </c:pt>
                <c:pt idx="33709" formatCode="0.00E+00">
                  <c:v>2.25446039163332E-11</c:v>
                </c:pt>
                <c:pt idx="33710" formatCode="0.00E+00">
                  <c:v>2.2522059312416899E-11</c:v>
                </c:pt>
                <c:pt idx="33711" formatCode="0.00E+00">
                  <c:v>2.2499537253104499E-11</c:v>
                </c:pt>
                <c:pt idx="33712" formatCode="0.00E+00">
                  <c:v>2.24770377158514E-11</c:v>
                </c:pt>
                <c:pt idx="33713" formatCode="0.00E+00">
                  <c:v>2.24545606781355E-11</c:v>
                </c:pt>
                <c:pt idx="33714" formatCode="0.00E+00">
                  <c:v>2.2432106117457399E-11</c:v>
                </c:pt>
                <c:pt idx="33715" formatCode="0.00E+00">
                  <c:v>2.2409674011339899E-11</c:v>
                </c:pt>
                <c:pt idx="33716" formatCode="0.00E+00">
                  <c:v>2.23872643373286E-11</c:v>
                </c:pt>
                <c:pt idx="33717" formatCode="0.00E+00">
                  <c:v>2.2364877072991301E-11</c:v>
                </c:pt>
                <c:pt idx="33718" formatCode="0.00E+00">
                  <c:v>2.23425121959183E-11</c:v>
                </c:pt>
                <c:pt idx="33719" formatCode="0.00E+00">
                  <c:v>2.2320169683722298E-11</c:v>
                </c:pt>
                <c:pt idx="33720" formatCode="0.00E+00">
                  <c:v>2.2297849514038598E-11</c:v>
                </c:pt>
                <c:pt idx="33721" formatCode="0.00E+00">
                  <c:v>2.2275551664524599E-11</c:v>
                </c:pt>
                <c:pt idx="33722" formatCode="0.00E+00">
                  <c:v>2.2253276112860101E-11</c:v>
                </c:pt>
                <c:pt idx="33723" formatCode="0.00E+00">
                  <c:v>2.2231022836747201E-11</c:v>
                </c:pt>
                <c:pt idx="33724" formatCode="0.00E+00">
                  <c:v>2.22087918139105E-11</c:v>
                </c:pt>
                <c:pt idx="33725" formatCode="0.00E+00">
                  <c:v>2.21865830220965E-11</c:v>
                </c:pt>
                <c:pt idx="33726" formatCode="0.00E+00">
                  <c:v>2.2164396439074399E-11</c:v>
                </c:pt>
                <c:pt idx="33727" formatCode="0.00E+00">
                  <c:v>2.2142232042635399E-11</c:v>
                </c:pt>
                <c:pt idx="33728" formatCode="0.00E+00">
                  <c:v>2.2120089810592701E-11</c:v>
                </c:pt>
                <c:pt idx="33729" formatCode="0.00E+00">
                  <c:v>2.2097969720782099E-11</c:v>
                </c:pt>
                <c:pt idx="33730" formatCode="0.00E+00">
                  <c:v>2.2075871751061401E-11</c:v>
                </c:pt>
                <c:pt idx="33731" formatCode="0.00E+00">
                  <c:v>2.2053795879310301E-11</c:v>
                </c:pt>
                <c:pt idx="33732" formatCode="0.00E+00">
                  <c:v>2.2031742083431002E-11</c:v>
                </c:pt>
                <c:pt idx="33733" formatCode="0.00E+00">
                  <c:v>2.20097103413476E-11</c:v>
                </c:pt>
                <c:pt idx="33734" formatCode="0.00E+00">
                  <c:v>2.19877006310062E-11</c:v>
                </c:pt>
                <c:pt idx="33735" formatCode="0.00E+00">
                  <c:v>2.19657129303752E-11</c:v>
                </c:pt>
                <c:pt idx="33736" formatCode="0.00E+00">
                  <c:v>2.1943747217444799E-11</c:v>
                </c:pt>
                <c:pt idx="33737" formatCode="0.00E+00">
                  <c:v>2.1921803470227399E-11</c:v>
                </c:pt>
                <c:pt idx="33738" formatCode="0.00E+00">
                  <c:v>2.18998816667572E-11</c:v>
                </c:pt>
                <c:pt idx="33739" formatCode="0.00E+00">
                  <c:v>2.18779817850904E-11</c:v>
                </c:pt>
                <c:pt idx="33740" formatCode="0.00E+00">
                  <c:v>2.18561038033053E-11</c:v>
                </c:pt>
                <c:pt idx="33741" formatCode="0.00E+00">
                  <c:v>2.1834247699501999E-11</c:v>
                </c:pt>
                <c:pt idx="33742" formatCode="0.00E+00">
                  <c:v>2.18124134518025E-11</c:v>
                </c:pt>
                <c:pt idx="33743" formatCode="0.00E+00">
                  <c:v>2.1790601038350699E-11</c:v>
                </c:pt>
                <c:pt idx="33744" formatCode="0.00E+00">
                  <c:v>2.1768810437312299E-11</c:v>
                </c:pt>
                <c:pt idx="33745" formatCode="0.00E+00">
                  <c:v>2.1747041626874999E-11</c:v>
                </c:pt>
                <c:pt idx="33746" formatCode="0.00E+00">
                  <c:v>2.17252945852482E-11</c:v>
                </c:pt>
                <c:pt idx="33747" formatCode="0.00E+00">
                  <c:v>2.1703569290662901E-11</c:v>
                </c:pt>
                <c:pt idx="33748" formatCode="0.00E+00">
                  <c:v>2.1681865721372199E-11</c:v>
                </c:pt>
                <c:pt idx="33749" formatCode="0.00E+00">
                  <c:v>2.1660183855650901E-11</c:v>
                </c:pt>
                <c:pt idx="33750" formatCode="0.00E+00">
                  <c:v>2.1638523671795199E-11</c:v>
                </c:pt>
                <c:pt idx="33751" formatCode="0.00E+00">
                  <c:v>2.1616885148123401E-11</c:v>
                </c:pt>
                <c:pt idx="33752" formatCode="0.00E+00">
                  <c:v>2.1595268262975299E-11</c:v>
                </c:pt>
                <c:pt idx="33753" formatCode="0.00E+00">
                  <c:v>2.15736729947123E-11</c:v>
                </c:pt>
                <c:pt idx="33754" formatCode="0.00E+00">
                  <c:v>2.1552099321717601E-11</c:v>
                </c:pt>
                <c:pt idx="33755" formatCode="0.00E+00">
                  <c:v>2.15305472223959E-11</c:v>
                </c:pt>
                <c:pt idx="33756" formatCode="0.00E+00">
                  <c:v>2.1509016675173502E-11</c:v>
                </c:pt>
                <c:pt idx="33757" formatCode="0.00E+00">
                  <c:v>2.1487507658498301E-11</c:v>
                </c:pt>
                <c:pt idx="33758" formatCode="0.00E+00">
                  <c:v>2.1466020150839801E-11</c:v>
                </c:pt>
                <c:pt idx="33759" formatCode="0.00E+00">
                  <c:v>2.1444554130689E-11</c:v>
                </c:pt>
                <c:pt idx="33760" formatCode="0.00E+00">
                  <c:v>2.14231095765583E-11</c:v>
                </c:pt>
                <c:pt idx="33761" formatCode="0.00E+00">
                  <c:v>2.1401686466981699E-11</c:v>
                </c:pt>
                <c:pt idx="33762" formatCode="0.00E+00">
                  <c:v>2.1380284780514799E-11</c:v>
                </c:pt>
                <c:pt idx="33763" formatCode="0.00E+00">
                  <c:v>2.1358904495734199E-11</c:v>
                </c:pt>
                <c:pt idx="33764" formatCode="0.00E+00">
                  <c:v>2.1337545591238499E-11</c:v>
                </c:pt>
                <c:pt idx="33765" formatCode="0.00E+00">
                  <c:v>2.1316208045647299E-11</c:v>
                </c:pt>
                <c:pt idx="33766" formatCode="0.00E+00">
                  <c:v>2.12948918376016E-11</c:v>
                </c:pt>
                <c:pt idx="33767" formatCode="0.00E+00">
                  <c:v>2.1273596945764E-11</c:v>
                </c:pt>
                <c:pt idx="33768" formatCode="0.00E+00">
                  <c:v>2.1252323348818301E-11</c:v>
                </c:pt>
                <c:pt idx="33769" formatCode="0.00E+00">
                  <c:v>2.12310710254694E-11</c:v>
                </c:pt>
                <c:pt idx="33770" formatCode="0.00E+00">
                  <c:v>2.1209839954443999E-11</c:v>
                </c:pt>
                <c:pt idx="33771" formatCode="0.00E+00">
                  <c:v>2.1188630114489501E-11</c:v>
                </c:pt>
                <c:pt idx="33772" formatCode="0.00E+00">
                  <c:v>2.1167441484375E-11</c:v>
                </c:pt>
                <c:pt idx="33773" formatCode="0.00E+00">
                  <c:v>2.1146274042890701E-11</c:v>
                </c:pt>
                <c:pt idx="33774" formatCode="0.00E+00">
                  <c:v>2.1125127768847801E-11</c:v>
                </c:pt>
                <c:pt idx="33775" formatCode="0.00E+00">
                  <c:v>2.1104002641078901E-11</c:v>
                </c:pt>
                <c:pt idx="33776" formatCode="0.00E+00">
                  <c:v>2.10828986384378E-11</c:v>
                </c:pt>
                <c:pt idx="33777" formatCode="0.00E+00">
                  <c:v>2.1061815739799399E-11</c:v>
                </c:pt>
                <c:pt idx="33778" formatCode="0.00E+00">
                  <c:v>2.10407539240596E-11</c:v>
                </c:pt>
                <c:pt idx="33779" formatCode="0.00E+00">
                  <c:v>2.1019713170135502E-11</c:v>
                </c:pt>
                <c:pt idx="33780" formatCode="0.00E+00">
                  <c:v>2.0998693456965399E-11</c:v>
                </c:pt>
                <c:pt idx="33781" formatCode="0.00E+00">
                  <c:v>2.0977694763508399E-11</c:v>
                </c:pt>
                <c:pt idx="33782" formatCode="0.00E+00">
                  <c:v>2.0956717068744899E-11</c:v>
                </c:pt>
                <c:pt idx="33783" formatCode="0.00E+00">
                  <c:v>2.0935760351676199E-11</c:v>
                </c:pt>
                <c:pt idx="33784" formatCode="0.00E+00">
                  <c:v>2.0914824591324499E-11</c:v>
                </c:pt>
                <c:pt idx="33785" formatCode="0.00E+00">
                  <c:v>2.08939097667332E-11</c:v>
                </c:pt>
                <c:pt idx="33786" formatCode="0.00E+00">
                  <c:v>2.0873015856966501E-11</c:v>
                </c:pt>
                <c:pt idx="33787" formatCode="0.00E+00">
                  <c:v>2.08521428411095E-11</c:v>
                </c:pt>
                <c:pt idx="33788" formatCode="0.00E+00">
                  <c:v>2.08312906982684E-11</c:v>
                </c:pt>
                <c:pt idx="33789" formatCode="0.00E+00">
                  <c:v>2.0810459407570099E-11</c:v>
                </c:pt>
                <c:pt idx="33790" formatCode="0.00E+00">
                  <c:v>2.0789648948162498E-11</c:v>
                </c:pt>
                <c:pt idx="33791" formatCode="0.00E+00">
                  <c:v>2.0768859299214399E-11</c:v>
                </c:pt>
                <c:pt idx="33792" formatCode="0.00E+00">
                  <c:v>2.0748090439915199E-11</c:v>
                </c:pt>
                <c:pt idx="33793" formatCode="0.00E+00">
                  <c:v>2.0727342349475201E-11</c:v>
                </c:pt>
                <c:pt idx="33794" formatCode="0.00E+00">
                  <c:v>2.0706615007125799E-11</c:v>
                </c:pt>
                <c:pt idx="33795" formatCode="0.00E+00">
                  <c:v>2.0685908392118599E-11</c:v>
                </c:pt>
                <c:pt idx="33796" formatCode="0.00E+00">
                  <c:v>2.0665222483726501E-11</c:v>
                </c:pt>
                <c:pt idx="33797" formatCode="0.00E+00">
                  <c:v>2.0644557261242801E-11</c:v>
                </c:pt>
                <c:pt idx="33798" formatCode="0.00E+00">
                  <c:v>2.0623912703981601E-11</c:v>
                </c:pt>
                <c:pt idx="33799" formatCode="0.00E+00">
                  <c:v>2.0603288791277601E-11</c:v>
                </c:pt>
                <c:pt idx="33800" formatCode="0.00E+00">
                  <c:v>2.0582685502486299E-11</c:v>
                </c:pt>
                <c:pt idx="33801" formatCode="0.00E+00">
                  <c:v>2.0562102816983799E-11</c:v>
                </c:pt>
                <c:pt idx="33802" formatCode="0.00E+00">
                  <c:v>2.0541540714166801E-11</c:v>
                </c:pt>
                <c:pt idx="33803" formatCode="0.00E+00">
                  <c:v>2.05209991734527E-11</c:v>
                </c:pt>
                <c:pt idx="33804" formatCode="0.00E+00">
                  <c:v>2.0500478174279199E-11</c:v>
                </c:pt>
                <c:pt idx="33805" formatCode="0.00E+00">
                  <c:v>2.04799776961049E-11</c:v>
                </c:pt>
                <c:pt idx="33806" formatCode="0.00E+00">
                  <c:v>2.0459497718408798E-11</c:v>
                </c:pt>
                <c:pt idx="33807" formatCode="0.00E+00">
                  <c:v>2.0439038220690401E-11</c:v>
                </c:pt>
                <c:pt idx="33808" formatCode="0.00E+00">
                  <c:v>2.0418599182469698E-11</c:v>
                </c:pt>
                <c:pt idx="33809" formatCode="0.00E+00">
                  <c:v>2.0398180583287299E-11</c:v>
                </c:pt>
                <c:pt idx="33810" formatCode="0.00E+00">
                  <c:v>2.0377782402704E-11</c:v>
                </c:pt>
                <c:pt idx="33811" formatCode="0.00E+00">
                  <c:v>2.0357404620301299E-11</c:v>
                </c:pt>
                <c:pt idx="33812" formatCode="0.00E+00">
                  <c:v>2.0337047215681001E-11</c:v>
                </c:pt>
                <c:pt idx="33813" formatCode="0.00E+00">
                  <c:v>2.0316710168465301E-11</c:v>
                </c:pt>
                <c:pt idx="33814" formatCode="0.00E+00">
                  <c:v>2.02963934582968E-11</c:v>
                </c:pt>
                <c:pt idx="33815" formatCode="0.00E+00">
                  <c:v>2.02760970648385E-11</c:v>
                </c:pt>
                <c:pt idx="33816" formatCode="0.00E+00">
                  <c:v>2.02558209677737E-11</c:v>
                </c:pt>
                <c:pt idx="33817" formatCode="0.00E+00">
                  <c:v>2.02355651468059E-11</c:v>
                </c:pt>
                <c:pt idx="33818" formatCode="0.00E+00">
                  <c:v>2.02153295816591E-11</c:v>
                </c:pt>
                <c:pt idx="33819" formatCode="0.00E+00">
                  <c:v>2.01951142520774E-11</c:v>
                </c:pt>
                <c:pt idx="33820" formatCode="0.00E+00">
                  <c:v>2.0174919137825402E-11</c:v>
                </c:pt>
                <c:pt idx="33821" formatCode="0.00E+00">
                  <c:v>2.0154744218687501E-11</c:v>
                </c:pt>
                <c:pt idx="33822" formatCode="0.00E+00">
                  <c:v>2.0134589474468801E-11</c:v>
                </c:pt>
                <c:pt idx="33823" formatCode="0.00E+00">
                  <c:v>2.0114454884994399E-11</c:v>
                </c:pt>
                <c:pt idx="33824" formatCode="0.00E+00">
                  <c:v>2.00943404301094E-11</c:v>
                </c:pt>
                <c:pt idx="33825" formatCode="0.00E+00">
                  <c:v>2.00742460896793E-11</c:v>
                </c:pt>
                <c:pt idx="33826" formatCode="0.00E+00">
                  <c:v>2.00541718435896E-11</c:v>
                </c:pt>
                <c:pt idx="33827" formatCode="0.00E+00">
                  <c:v>2.0034117671746001E-11</c:v>
                </c:pt>
                <c:pt idx="33828" formatCode="0.00E+00">
                  <c:v>2.0014083554074301E-11</c:v>
                </c:pt>
                <c:pt idx="33829" formatCode="0.00E+00">
                  <c:v>1.9994069470520201E-11</c:v>
                </c:pt>
                <c:pt idx="33830" formatCode="0.00E+00">
                  <c:v>1.9974075401049699E-11</c:v>
                </c:pt>
                <c:pt idx="33831" formatCode="0.00E+00">
                  <c:v>1.9954101325648601E-11</c:v>
                </c:pt>
                <c:pt idx="33832" formatCode="0.00E+00">
                  <c:v>1.9934147224322999E-11</c:v>
                </c:pt>
                <c:pt idx="33833" formatCode="0.00E+00">
                  <c:v>1.9914213077098601E-11</c:v>
                </c:pt>
                <c:pt idx="33834" formatCode="0.00E+00">
                  <c:v>1.98942988640215E-11</c:v>
                </c:pt>
                <c:pt idx="33835" formatCode="0.00E+00">
                  <c:v>1.9874404565157499E-11</c:v>
                </c:pt>
                <c:pt idx="33836" formatCode="0.00E+00">
                  <c:v>1.9854530160592401E-11</c:v>
                </c:pt>
                <c:pt idx="33837" formatCode="0.00E+00">
                  <c:v>1.9834675630431799E-11</c:v>
                </c:pt>
                <c:pt idx="33838" formatCode="0.00E+00">
                  <c:v>1.9814840954801301E-11</c:v>
                </c:pt>
                <c:pt idx="33839" formatCode="0.00E+00">
                  <c:v>1.9795026113846499E-11</c:v>
                </c:pt>
                <c:pt idx="33840" formatCode="0.00E+00">
                  <c:v>1.97752310877327E-11</c:v>
                </c:pt>
                <c:pt idx="33841" formatCode="0.00E+00">
                  <c:v>1.9755455856645001E-11</c:v>
                </c:pt>
                <c:pt idx="33842" formatCode="0.00E+00">
                  <c:v>1.9735700400788301E-11</c:v>
                </c:pt>
                <c:pt idx="33843" formatCode="0.00E+00">
                  <c:v>1.97159647003875E-11</c:v>
                </c:pt>
                <c:pt idx="33844" formatCode="0.00E+00">
                  <c:v>1.9696248735687101E-11</c:v>
                </c:pt>
                <c:pt idx="33845" formatCode="0.00E+00">
                  <c:v>1.9676552486951501E-11</c:v>
                </c:pt>
                <c:pt idx="33846" formatCode="0.00E+00">
                  <c:v>1.9656875934464499E-11</c:v>
                </c:pt>
                <c:pt idx="33847" formatCode="0.00E+00">
                  <c:v>1.9637219058530001E-11</c:v>
                </c:pt>
                <c:pt idx="33848" formatCode="0.00E+00">
                  <c:v>1.9617581839471501E-11</c:v>
                </c:pt>
                <c:pt idx="33849" formatCode="0.00E+00">
                  <c:v>1.9597964257632E-11</c:v>
                </c:pt>
                <c:pt idx="33850" formatCode="0.00E+00">
                  <c:v>1.9578366293374399E-11</c:v>
                </c:pt>
                <c:pt idx="33851" formatCode="0.00E+00">
                  <c:v>1.9558787927081001E-11</c:v>
                </c:pt>
                <c:pt idx="33852" formatCode="0.00E+00">
                  <c:v>1.9539229139153898E-11</c:v>
                </c:pt>
                <c:pt idx="33853" formatCode="0.00E+00">
                  <c:v>1.9519689910014801E-11</c:v>
                </c:pt>
                <c:pt idx="33854" formatCode="0.00E+00">
                  <c:v>1.9500170220104801E-11</c:v>
                </c:pt>
                <c:pt idx="33855" formatCode="0.00E+00">
                  <c:v>1.94806700498847E-11</c:v>
                </c:pt>
                <c:pt idx="33856" formatCode="0.00E+00">
                  <c:v>1.9461189379834799E-11</c:v>
                </c:pt>
                <c:pt idx="33857" formatCode="0.00E+00">
                  <c:v>1.9441728190455E-11</c:v>
                </c:pt>
                <c:pt idx="33858" formatCode="0.00E+00">
                  <c:v>1.94222864622645E-11</c:v>
                </c:pt>
                <c:pt idx="33859" formatCode="0.00E+00">
                  <c:v>1.9402864175802199E-11</c:v>
                </c:pt>
                <c:pt idx="33860" formatCode="0.00E+00">
                  <c:v>1.9383461311626401E-11</c:v>
                </c:pt>
                <c:pt idx="33861" formatCode="0.00E+00">
                  <c:v>1.9364077850314799E-11</c:v>
                </c:pt>
                <c:pt idx="33862" formatCode="0.00E+00">
                  <c:v>1.93447137724645E-11</c:v>
                </c:pt>
                <c:pt idx="33863" formatCode="0.00E+00">
                  <c:v>1.9325369058692001E-11</c:v>
                </c:pt>
                <c:pt idx="33864" formatCode="0.00E+00">
                  <c:v>1.9306043689633301E-11</c:v>
                </c:pt>
                <c:pt idx="33865" formatCode="0.00E+00">
                  <c:v>1.9286737645943701E-11</c:v>
                </c:pt>
                <c:pt idx="33866" formatCode="0.00E+00">
                  <c:v>1.9267450908297801E-11</c:v>
                </c:pt>
                <c:pt idx="33867" formatCode="0.00E+00">
                  <c:v>1.92481834573895E-11</c:v>
                </c:pt>
                <c:pt idx="33868" formatCode="0.00E+00">
                  <c:v>1.9228935273932101E-11</c:v>
                </c:pt>
                <c:pt idx="33869" formatCode="0.00E+00">
                  <c:v>1.9209706338658101E-11</c:v>
                </c:pt>
                <c:pt idx="33870" formatCode="0.00E+00">
                  <c:v>1.91904966323195E-11</c:v>
                </c:pt>
                <c:pt idx="33871" formatCode="0.00E+00">
                  <c:v>1.91713061356872E-11</c:v>
                </c:pt>
                <c:pt idx="33872" formatCode="0.00E+00">
                  <c:v>1.91521348295515E-11</c:v>
                </c:pt>
                <c:pt idx="33873" formatCode="0.00E+00">
                  <c:v>1.9132982694721899E-11</c:v>
                </c:pt>
                <c:pt idx="33874" formatCode="0.00E+00">
                  <c:v>1.9113849712027201E-11</c:v>
                </c:pt>
                <c:pt idx="33875" formatCode="0.00E+00">
                  <c:v>1.9094735862315201E-11</c:v>
                </c:pt>
                <c:pt idx="33876" formatCode="0.00E+00">
                  <c:v>1.9075641126452901E-11</c:v>
                </c:pt>
                <c:pt idx="33877" formatCode="0.00E+00">
                  <c:v>1.9056565485326399E-11</c:v>
                </c:pt>
                <c:pt idx="33878" formatCode="0.00E+00">
                  <c:v>1.9037508919841099E-11</c:v>
                </c:pt>
                <c:pt idx="33879" formatCode="0.00E+00">
                  <c:v>1.90184714109212E-11</c:v>
                </c:pt>
                <c:pt idx="33880" formatCode="0.00E+00">
                  <c:v>1.8999452939510301E-11</c:v>
                </c:pt>
                <c:pt idx="33881" formatCode="0.00E+00">
                  <c:v>1.8980453486570799E-11</c:v>
                </c:pt>
                <c:pt idx="33882" formatCode="0.00E+00">
                  <c:v>1.8961473033084199E-11</c:v>
                </c:pt>
                <c:pt idx="33883" formatCode="0.00E+00">
                  <c:v>1.8942511560051099E-11</c:v>
                </c:pt>
                <c:pt idx="33884" formatCode="0.00E+00">
                  <c:v>1.8923569048491101E-11</c:v>
                </c:pt>
                <c:pt idx="33885" formatCode="0.00E+00">
                  <c:v>1.8904645479442601E-11</c:v>
                </c:pt>
                <c:pt idx="33886" formatCode="0.00E+00">
                  <c:v>1.8885740833963201E-11</c:v>
                </c:pt>
                <c:pt idx="33887" formatCode="0.00E+00">
                  <c:v>1.8866855093129201E-11</c:v>
                </c:pt>
                <c:pt idx="33888" formatCode="0.00E+00">
                  <c:v>1.8847988238036101E-11</c:v>
                </c:pt>
                <c:pt idx="33889" formatCode="0.00E+00">
                  <c:v>1.8829140249798001E-11</c:v>
                </c:pt>
                <c:pt idx="33890" formatCode="0.00E+00">
                  <c:v>1.88103111095482E-11</c:v>
                </c:pt>
                <c:pt idx="33891" formatCode="0.00E+00">
                  <c:v>1.8791500798438701E-11</c:v>
                </c:pt>
                <c:pt idx="33892" formatCode="0.00E+00">
                  <c:v>1.87727092976403E-11</c:v>
                </c:pt>
                <c:pt idx="33893" formatCode="0.00E+00">
                  <c:v>1.8753936588342599E-11</c:v>
                </c:pt>
                <c:pt idx="33894" formatCode="0.00E+00">
                  <c:v>1.8735182651754299E-11</c:v>
                </c:pt>
                <c:pt idx="33895" formatCode="0.00E+00">
                  <c:v>1.8716447469102499E-11</c:v>
                </c:pt>
                <c:pt idx="33896" formatCode="0.00E+00">
                  <c:v>1.8697731021633399E-11</c:v>
                </c:pt>
                <c:pt idx="33897" formatCode="0.00E+00">
                  <c:v>1.8679033290611799E-11</c:v>
                </c:pt>
                <c:pt idx="33898" formatCode="0.00E+00">
                  <c:v>1.86603542573212E-11</c:v>
                </c:pt>
                <c:pt idx="33899" formatCode="0.00E+00">
                  <c:v>1.8641693903063801E-11</c:v>
                </c:pt>
                <c:pt idx="33900" formatCode="0.00E+00">
                  <c:v>1.8623052209160799E-11</c:v>
                </c:pt>
                <c:pt idx="33901" formatCode="0.00E+00">
                  <c:v>1.8604429156951598E-11</c:v>
                </c:pt>
                <c:pt idx="33902" formatCode="0.00E+00">
                  <c:v>1.8585824727794701E-11</c:v>
                </c:pt>
                <c:pt idx="33903" formatCode="0.00E+00">
                  <c:v>1.8567238903066901E-11</c:v>
                </c:pt>
                <c:pt idx="33904" formatCode="0.00E+00">
                  <c:v>1.8548671664163801E-11</c:v>
                </c:pt>
                <c:pt idx="33905" formatCode="0.00E+00">
                  <c:v>1.8530122992499601E-11</c:v>
                </c:pt>
                <c:pt idx="33906" formatCode="0.00E+00">
                  <c:v>1.8511592869507099E-11</c:v>
                </c:pt>
                <c:pt idx="33907" formatCode="0.00E+00">
                  <c:v>1.8493081276637599E-11</c:v>
                </c:pt>
                <c:pt idx="33908" formatCode="0.00E+00">
                  <c:v>1.8474588195361001E-11</c:v>
                </c:pt>
                <c:pt idx="33909" formatCode="0.00E+00">
                  <c:v>1.84561136071656E-11</c:v>
                </c:pt>
                <c:pt idx="33910" formatCode="0.00E+00">
                  <c:v>1.84376574935585E-11</c:v>
                </c:pt>
                <c:pt idx="33911" formatCode="0.00E+00">
                  <c:v>1.8419219836064898E-11</c:v>
                </c:pt>
                <c:pt idx="33912" formatCode="0.00E+00">
                  <c:v>1.8400800616228801E-11</c:v>
                </c:pt>
                <c:pt idx="33913" formatCode="0.00E+00">
                  <c:v>1.8382399815612599E-11</c:v>
                </c:pt>
                <c:pt idx="33914" formatCode="0.00E+00">
                  <c:v>1.8364017415796999E-11</c:v>
                </c:pt>
                <c:pt idx="33915" formatCode="0.00E+00">
                  <c:v>1.8345653398381199E-11</c:v>
                </c:pt>
                <c:pt idx="33916" formatCode="0.00E+00">
                  <c:v>1.8327307744982799E-11</c:v>
                </c:pt>
                <c:pt idx="33917" formatCode="0.00E+00">
                  <c:v>1.8308980437237799E-11</c:v>
                </c:pt>
                <c:pt idx="33918" formatCode="0.00E+00">
                  <c:v>1.8290671456800601E-11</c:v>
                </c:pt>
                <c:pt idx="33919" formatCode="0.00E+00">
                  <c:v>1.82723807853438E-11</c:v>
                </c:pt>
                <c:pt idx="33920" formatCode="0.00E+00">
                  <c:v>1.82541084045585E-11</c:v>
                </c:pt>
                <c:pt idx="33921" formatCode="0.00E+00">
                  <c:v>1.8235854296153899E-11</c:v>
                </c:pt>
                <c:pt idx="33922" formatCode="0.00E+00">
                  <c:v>1.8217618441857699E-11</c:v>
                </c:pt>
                <c:pt idx="33923" formatCode="0.00E+00">
                  <c:v>1.8199400823415899E-11</c:v>
                </c:pt>
                <c:pt idx="33924" formatCode="0.00E+00">
                  <c:v>1.8181201422592501E-11</c:v>
                </c:pt>
                <c:pt idx="33925" formatCode="0.00E+00">
                  <c:v>1.8163020221169901E-11</c:v>
                </c:pt>
                <c:pt idx="33926" formatCode="0.00E+00">
                  <c:v>1.8144857200948699E-11</c:v>
                </c:pt>
                <c:pt idx="33927" formatCode="0.00E+00">
                  <c:v>1.8126712343747801E-11</c:v>
                </c:pt>
                <c:pt idx="33928" formatCode="0.00E+00">
                  <c:v>1.8108585631404E-11</c:v>
                </c:pt>
                <c:pt idx="33929" formatCode="0.00E+00">
                  <c:v>1.8090477045772601E-11</c:v>
                </c:pt>
                <c:pt idx="33930" formatCode="0.00E+00">
                  <c:v>1.8072386568726799E-11</c:v>
                </c:pt>
                <c:pt idx="33931" formatCode="0.00E+00">
                  <c:v>1.80543141821581E-11</c:v>
                </c:pt>
                <c:pt idx="33932" formatCode="0.00E+00">
                  <c:v>1.8036259867975999E-11</c:v>
                </c:pt>
                <c:pt idx="33933" formatCode="0.00E+00">
                  <c:v>1.8018223608108E-11</c:v>
                </c:pt>
                <c:pt idx="33934" formatCode="0.00E+00">
                  <c:v>1.80002053844999E-11</c:v>
                </c:pt>
                <c:pt idx="33935" formatCode="0.00E+00">
                  <c:v>1.7982205179115401E-11</c:v>
                </c:pt>
                <c:pt idx="33936" formatCode="0.00E+00">
                  <c:v>1.7964222973936201E-11</c:v>
                </c:pt>
                <c:pt idx="33937" formatCode="0.00E+00">
                  <c:v>1.7946258750962299E-11</c:v>
                </c:pt>
                <c:pt idx="33938" formatCode="0.00E+00">
                  <c:v>1.7928312492211301E-11</c:v>
                </c:pt>
                <c:pt idx="33939" formatCode="0.00E+00">
                  <c:v>1.79103841797191E-11</c:v>
                </c:pt>
                <c:pt idx="33940" formatCode="0.00E+00">
                  <c:v>1.7892473795539398E-11</c:v>
                </c:pt>
                <c:pt idx="33941" formatCode="0.00E+00">
                  <c:v>1.78745813217439E-11</c:v>
                </c:pt>
                <c:pt idx="33942" formatCode="0.00E+00">
                  <c:v>1.7856706740422099E-11</c:v>
                </c:pt>
                <c:pt idx="33943" formatCode="0.00E+00">
                  <c:v>1.7838850033681701E-11</c:v>
                </c:pt>
                <c:pt idx="33944" formatCode="0.00E+00">
                  <c:v>1.7821011183648001E-11</c:v>
                </c:pt>
                <c:pt idx="33945" formatCode="0.00E+00">
                  <c:v>1.7803190172464401E-11</c:v>
                </c:pt>
                <c:pt idx="33946" formatCode="0.00E+00">
                  <c:v>1.7785386982291899E-11</c:v>
                </c:pt>
                <c:pt idx="33947" formatCode="0.00E+00">
                  <c:v>1.77676015953096E-11</c:v>
                </c:pt>
                <c:pt idx="33948" formatCode="0.00E+00">
                  <c:v>1.7749833993714301E-11</c:v>
                </c:pt>
                <c:pt idx="33949" formatCode="0.00E+00">
                  <c:v>1.7732084159720599E-11</c:v>
                </c:pt>
                <c:pt idx="33950" formatCode="0.00E+00">
                  <c:v>1.7714352075560901E-11</c:v>
                </c:pt>
                <c:pt idx="33951" formatCode="0.00E+00">
                  <c:v>1.7696637723485301E-11</c:v>
                </c:pt>
                <c:pt idx="33952" formatCode="0.00E+00">
                  <c:v>1.7678941085761802E-11</c:v>
                </c:pt>
                <c:pt idx="33953" formatCode="0.00E+00">
                  <c:v>1.7661262144676101E-11</c:v>
                </c:pt>
                <c:pt idx="33954" formatCode="0.00E+00">
                  <c:v>1.76436008825314E-11</c:v>
                </c:pt>
                <c:pt idx="33955" formatCode="0.00E+00">
                  <c:v>1.7625957281648899E-11</c:v>
                </c:pt>
                <c:pt idx="33956" formatCode="0.00E+00">
                  <c:v>1.76083313243672E-11</c:v>
                </c:pt>
                <c:pt idx="33957" formatCode="0.00E+00">
                  <c:v>1.7590722993042899E-11</c:v>
                </c:pt>
                <c:pt idx="33958" formatCode="0.00E+00">
                  <c:v>1.7573132270049799E-11</c:v>
                </c:pt>
                <c:pt idx="33959" formatCode="0.00E+00">
                  <c:v>1.7555559137779801E-11</c:v>
                </c:pt>
                <c:pt idx="33960" formatCode="0.00E+00">
                  <c:v>1.7538003578641999E-11</c:v>
                </c:pt>
                <c:pt idx="33961" formatCode="0.00E+00">
                  <c:v>1.7520465575063301E-11</c:v>
                </c:pt>
                <c:pt idx="33962" formatCode="0.00E+00">
                  <c:v>1.7502945109488299E-11</c:v>
                </c:pt>
                <c:pt idx="33963" formatCode="0.00E+00">
                  <c:v>1.74854421643788E-11</c:v>
                </c:pt>
                <c:pt idx="33964" formatCode="0.00E+00">
                  <c:v>1.7467956722214399E-11</c:v>
                </c:pt>
                <c:pt idx="33965" formatCode="0.00E+00">
                  <c:v>1.7450488765492199E-11</c:v>
                </c:pt>
                <c:pt idx="33966" formatCode="0.00E+00">
                  <c:v>1.7433038276726699E-11</c:v>
                </c:pt>
                <c:pt idx="33967" formatCode="0.00E+00">
                  <c:v>1.741560523845E-11</c:v>
                </c:pt>
                <c:pt idx="33968" formatCode="0.00E+00">
                  <c:v>1.73981896332115E-11</c:v>
                </c:pt>
                <c:pt idx="33969" formatCode="0.00E+00">
                  <c:v>1.7380791443578302E-11</c:v>
                </c:pt>
                <c:pt idx="33970" formatCode="0.00E+00">
                  <c:v>1.7363410652134699E-11</c:v>
                </c:pt>
                <c:pt idx="33971" formatCode="0.00E+00">
                  <c:v>1.73460472414826E-11</c:v>
                </c:pt>
                <c:pt idx="33972" formatCode="0.00E+00">
                  <c:v>1.73287011942411E-11</c:v>
                </c:pt>
                <c:pt idx="33973" formatCode="0.00E+00">
                  <c:v>1.7311372493046901E-11</c:v>
                </c:pt>
                <c:pt idx="33974" formatCode="0.00E+00">
                  <c:v>1.7294061120553801E-11</c:v>
                </c:pt>
                <c:pt idx="33975" formatCode="0.00E+00">
                  <c:v>1.7276767059433301E-11</c:v>
                </c:pt>
                <c:pt idx="33976" formatCode="0.00E+00">
                  <c:v>1.7259490292373799E-11</c:v>
                </c:pt>
                <c:pt idx="33977" formatCode="0.00E+00">
                  <c:v>1.7242230802081498E-11</c:v>
                </c:pt>
                <c:pt idx="33978" formatCode="0.00E+00">
                  <c:v>1.7224988571279401E-11</c:v>
                </c:pt>
                <c:pt idx="33979" formatCode="0.00E+00">
                  <c:v>1.7207763582708099E-11</c:v>
                </c:pt>
                <c:pt idx="33980" formatCode="0.00E+00">
                  <c:v>1.71905558191254E-11</c:v>
                </c:pt>
                <c:pt idx="33981" formatCode="0.00E+00">
                  <c:v>1.7173365263306298E-11</c:v>
                </c:pt>
                <c:pt idx="33982" formatCode="0.00E+00">
                  <c:v>1.7156191898043001E-11</c:v>
                </c:pt>
                <c:pt idx="33983" formatCode="0.00E+00">
                  <c:v>1.7139035706144899E-11</c:v>
                </c:pt>
                <c:pt idx="33984" formatCode="0.00E+00">
                  <c:v>1.7121896670438799E-11</c:v>
                </c:pt>
                <c:pt idx="33985" formatCode="0.00E+00">
                  <c:v>1.7104774773768301E-11</c:v>
                </c:pt>
                <c:pt idx="33986" formatCode="0.00E+00">
                  <c:v>1.7087669998994599E-11</c:v>
                </c:pt>
                <c:pt idx="33987" formatCode="0.00E+00">
                  <c:v>1.7070582328995601E-11</c:v>
                </c:pt>
                <c:pt idx="33988" formatCode="0.00E+00">
                  <c:v>1.7053511746666599E-11</c:v>
                </c:pt>
                <c:pt idx="33989" formatCode="0.00E+00">
                  <c:v>1.7036458234919899E-11</c:v>
                </c:pt>
                <c:pt idx="33990" formatCode="0.00E+00">
                  <c:v>1.7019421776684999E-11</c:v>
                </c:pt>
                <c:pt idx="33991" formatCode="0.00E+00">
                  <c:v>1.7002402354908301E-11</c:v>
                </c:pt>
                <c:pt idx="33992" formatCode="0.00E+00">
                  <c:v>1.69853999525534E-11</c:v>
                </c:pt>
                <c:pt idx="33993" formatCode="0.00E+00">
                  <c:v>1.6968414552600799E-11</c:v>
                </c:pt>
                <c:pt idx="33994" formatCode="0.00E+00">
                  <c:v>1.69514461380482E-11</c:v>
                </c:pt>
                <c:pt idx="33995" formatCode="0.00E+00">
                  <c:v>1.6934494691910199E-11</c:v>
                </c:pt>
                <c:pt idx="33996" formatCode="0.00E+00">
                  <c:v>1.69175601972183E-11</c:v>
                </c:pt>
                <c:pt idx="33997" formatCode="0.00E+00">
                  <c:v>1.6900642637021099E-11</c:v>
                </c:pt>
                <c:pt idx="33998" formatCode="0.00E+00">
                  <c:v>1.6883741994383999E-11</c:v>
                </c:pt>
                <c:pt idx="33999" formatCode="0.00E+00">
                  <c:v>1.6866858252389699E-11</c:v>
                </c:pt>
                <c:pt idx="34000" formatCode="0.00E+00">
                  <c:v>1.6849991394137299E-11</c:v>
                </c:pt>
                <c:pt idx="34001" formatCode="0.00E+00">
                  <c:v>1.6833141402743101E-11</c:v>
                </c:pt>
                <c:pt idx="34002" formatCode="0.00E+00">
                  <c:v>1.68163082613404E-11</c:v>
                </c:pt>
                <c:pt idx="34003" formatCode="0.00E+00">
                  <c:v>1.6799491953079101E-11</c:v>
                </c:pt>
                <c:pt idx="34004" formatCode="0.00E+00">
                  <c:v>1.6782692461126E-11</c:v>
                </c:pt>
                <c:pt idx="34005" formatCode="0.00E+00">
                  <c:v>1.67659097686648E-11</c:v>
                </c:pt>
                <c:pt idx="34006" formatCode="0.00E+00">
                  <c:v>1.67491438588962E-11</c:v>
                </c:pt>
                <c:pt idx="34007" formatCode="0.00E+00">
                  <c:v>1.67323947150373E-11</c:v>
                </c:pt>
                <c:pt idx="34008" formatCode="0.00E+00">
                  <c:v>1.6715662320322201E-11</c:v>
                </c:pt>
                <c:pt idx="34009" formatCode="0.00E+00">
                  <c:v>1.6698946658001899E-11</c:v>
                </c:pt>
                <c:pt idx="34010" formatCode="0.00E+00">
                  <c:v>1.6682247711343899E-11</c:v>
                </c:pt>
                <c:pt idx="34011" formatCode="0.00E+00">
                  <c:v>1.6665565463632599E-11</c:v>
                </c:pt>
                <c:pt idx="34012" formatCode="0.00E+00">
                  <c:v>1.66488998981689E-11</c:v>
                </c:pt>
                <c:pt idx="34013" formatCode="0.00E+00">
                  <c:v>1.66322509982708E-11</c:v>
                </c:pt>
                <c:pt idx="34014" formatCode="0.00E+00">
                  <c:v>1.66156187472725E-11</c:v>
                </c:pt>
                <c:pt idx="34015" formatCode="0.00E+00">
                  <c:v>1.65990031285252E-11</c:v>
                </c:pt>
                <c:pt idx="34016" formatCode="0.00E+00">
                  <c:v>1.6582404125396701E-11</c:v>
                </c:pt>
                <c:pt idx="34017" formatCode="0.00E+00">
                  <c:v>1.6565821721271301E-11</c:v>
                </c:pt>
                <c:pt idx="34018" formatCode="0.00E+00">
                  <c:v>1.6549255899550001E-11</c:v>
                </c:pt>
                <c:pt idx="34019" formatCode="0.00E+00">
                  <c:v>1.65327066436505E-11</c:v>
                </c:pt>
                <c:pt idx="34020" formatCode="0.00E+00">
                  <c:v>1.65161739370068E-11</c:v>
                </c:pt>
                <c:pt idx="34021" formatCode="0.00E+00">
                  <c:v>1.6499657763069799E-11</c:v>
                </c:pt>
                <c:pt idx="34022" formatCode="0.00E+00">
                  <c:v>1.6483158105306801E-11</c:v>
                </c:pt>
                <c:pt idx="34023" formatCode="0.00E+00">
                  <c:v>1.64666749472015E-11</c:v>
                </c:pt>
                <c:pt idx="34024" formatCode="0.00E+00">
                  <c:v>1.64502082722543E-11</c:v>
                </c:pt>
                <c:pt idx="34025" formatCode="0.00E+00">
                  <c:v>1.6433758063982E-11</c:v>
                </c:pt>
                <c:pt idx="34026" formatCode="0.00E+00">
                  <c:v>1.6417324305917999E-11</c:v>
                </c:pt>
                <c:pt idx="34027" formatCode="0.00E+00">
                  <c:v>1.6400906981612101E-11</c:v>
                </c:pt>
                <c:pt idx="34028" formatCode="0.00E+00">
                  <c:v>1.6384506074630499E-11</c:v>
                </c:pt>
                <c:pt idx="34029" formatCode="0.00E+00">
                  <c:v>1.6368121568555901E-11</c:v>
                </c:pt>
                <c:pt idx="34030" formatCode="0.00E+00">
                  <c:v>1.6351753446987301E-11</c:v>
                </c:pt>
                <c:pt idx="34031" formatCode="0.00E+00">
                  <c:v>1.6335401693540301E-11</c:v>
                </c:pt>
                <c:pt idx="34032" formatCode="0.00E+00">
                  <c:v>1.63190662918468E-11</c:v>
                </c:pt>
                <c:pt idx="34033" formatCode="0.00E+00">
                  <c:v>1.6302747225554899E-11</c:v>
                </c:pt>
                <c:pt idx="34034" formatCode="0.00E+00">
                  <c:v>1.6286444478329402E-11</c:v>
                </c:pt>
                <c:pt idx="34035" formatCode="0.00E+00">
                  <c:v>1.6270158033851E-11</c:v>
                </c:pt>
                <c:pt idx="34036" formatCode="0.00E+00">
                  <c:v>1.6253887875817201E-11</c:v>
                </c:pt>
                <c:pt idx="34037" formatCode="0.00E+00">
                  <c:v>1.6237633987941401E-11</c:v>
                </c:pt>
                <c:pt idx="34038" formatCode="0.00E+00">
                  <c:v>1.62213963539534E-11</c:v>
                </c:pt>
                <c:pt idx="34039" formatCode="0.00E+00">
                  <c:v>1.6205174957599499E-11</c:v>
                </c:pt>
                <c:pt idx="34040" formatCode="0.00E+00">
                  <c:v>1.61889697826419E-11</c:v>
                </c:pt>
                <c:pt idx="34041" formatCode="0.00E+00">
                  <c:v>1.6172780812859201E-11</c:v>
                </c:pt>
                <c:pt idx="34042" formatCode="0.00E+00">
                  <c:v>1.6156608032046401E-11</c:v>
                </c:pt>
                <c:pt idx="34043" formatCode="0.00E+00">
                  <c:v>1.6140451424014301E-11</c:v>
                </c:pt>
                <c:pt idx="34044" formatCode="0.00E+00">
                  <c:v>1.61243109725903E-11</c:v>
                </c:pt>
                <c:pt idx="34045" formatCode="0.00E+00">
                  <c:v>1.6108186661617702E-11</c:v>
                </c:pt>
                <c:pt idx="34046" formatCode="0.00E+00">
                  <c:v>1.6092078474956099E-11</c:v>
                </c:pt>
                <c:pt idx="34047" formatCode="0.00E+00">
                  <c:v>1.60759863964812E-11</c:v>
                </c:pt>
                <c:pt idx="34048" formatCode="0.00E+00">
                  <c:v>1.6059910410084699E-11</c:v>
                </c:pt>
                <c:pt idx="34049" formatCode="0.00E+00">
                  <c:v>1.6043850499674601E-11</c:v>
                </c:pt>
                <c:pt idx="34050" formatCode="0.00E+00">
                  <c:v>1.6027806649174901E-11</c:v>
                </c:pt>
                <c:pt idx="34051" formatCode="0.00E+00">
                  <c:v>1.6011778842525699E-11</c:v>
                </c:pt>
                <c:pt idx="34052" formatCode="0.00E+00">
                  <c:v>1.59957670636832E-11</c:v>
                </c:pt>
                <c:pt idx="34053" formatCode="0.00E+00">
                  <c:v>1.59797712966195E-11</c:v>
                </c:pt>
                <c:pt idx="34054" formatCode="0.00E+00">
                  <c:v>1.59637915253229E-11</c:v>
                </c:pt>
                <c:pt idx="34055" formatCode="0.00E+00">
                  <c:v>1.5947827733797602E-11</c:v>
                </c:pt>
                <c:pt idx="34056" formatCode="0.00E+00">
                  <c:v>1.5931879906063799E-11</c:v>
                </c:pt>
                <c:pt idx="34057" formatCode="0.00E+00">
                  <c:v>1.5915948026157699E-11</c:v>
                </c:pt>
                <c:pt idx="34058" formatCode="0.00E+00">
                  <c:v>1.59000320781316E-11</c:v>
                </c:pt>
                <c:pt idx="34059" formatCode="0.00E+00">
                  <c:v>1.5884132046053399E-11</c:v>
                </c:pt>
                <c:pt idx="34060" formatCode="0.00E+00">
                  <c:v>1.5868247914007401E-11</c:v>
                </c:pt>
                <c:pt idx="34061" formatCode="0.00E+00">
                  <c:v>1.5852379666093401E-11</c:v>
                </c:pt>
                <c:pt idx="34062" formatCode="0.00E+00">
                  <c:v>1.58365272864273E-11</c:v>
                </c:pt>
                <c:pt idx="34063" formatCode="0.00E+00">
                  <c:v>1.5820690759140901E-11</c:v>
                </c:pt>
                <c:pt idx="34064" formatCode="0.00E+00">
                  <c:v>1.58048700683817E-11</c:v>
                </c:pt>
                <c:pt idx="34065" formatCode="0.00E+00">
                  <c:v>1.5789065198313299E-11</c:v>
                </c:pt>
                <c:pt idx="34066" formatCode="0.00E+00">
                  <c:v>1.5773276133115001E-11</c:v>
                </c:pt>
                <c:pt idx="34067" formatCode="0.00E+00">
                  <c:v>1.5757502856981899E-11</c:v>
                </c:pt>
                <c:pt idx="34068" formatCode="0.00E+00">
                  <c:v>1.5741745354124901E-11</c:v>
                </c:pt>
                <c:pt idx="34069" formatCode="0.00E+00">
                  <c:v>1.57260036087708E-11</c:v>
                </c:pt>
                <c:pt idx="34070" formatCode="0.00E+00">
                  <c:v>1.5710277605162E-11</c:v>
                </c:pt>
                <c:pt idx="34071" formatCode="0.00E+00">
                  <c:v>1.5694567327556901E-11</c:v>
                </c:pt>
                <c:pt idx="34072" formatCode="0.00E+00">
                  <c:v>1.5678872760229301E-11</c:v>
                </c:pt>
                <c:pt idx="34073" formatCode="0.00E+00">
                  <c:v>1.5663193887469099E-11</c:v>
                </c:pt>
                <c:pt idx="34074" formatCode="0.00E+00">
                  <c:v>1.56475306935816E-11</c:v>
                </c:pt>
                <c:pt idx="34075" formatCode="0.00E+00">
                  <c:v>1.5631883162887999E-11</c:v>
                </c:pt>
                <c:pt idx="34076" formatCode="0.00E+00">
                  <c:v>1.56162512797251E-11</c:v>
                </c:pt>
                <c:pt idx="34077" formatCode="0.00E+00">
                  <c:v>1.5600635028445402E-11</c:v>
                </c:pt>
                <c:pt idx="34078" formatCode="0.00E+00">
                  <c:v>1.5585034393417E-11</c:v>
                </c:pt>
                <c:pt idx="34079" formatCode="0.00E+00">
                  <c:v>1.5569449359023602E-11</c:v>
                </c:pt>
                <c:pt idx="34080" formatCode="0.00E+00">
                  <c:v>1.5553879909664502E-11</c:v>
                </c:pt>
                <c:pt idx="34081" formatCode="0.00E+00">
                  <c:v>1.55383260297549E-11</c:v>
                </c:pt>
                <c:pt idx="34082" formatCode="0.00E+00">
                  <c:v>1.55227877037251E-11</c:v>
                </c:pt>
                <c:pt idx="34083" formatCode="0.00E+00">
                  <c:v>1.5507264916021401E-11</c:v>
                </c:pt>
                <c:pt idx="34084" formatCode="0.00E+00">
                  <c:v>1.5491757651105399E-11</c:v>
                </c:pt>
                <c:pt idx="34085" formatCode="0.00E+00">
                  <c:v>1.5476265893454301E-11</c:v>
                </c:pt>
                <c:pt idx="34086" formatCode="0.00E+00">
                  <c:v>1.5460789627560799E-11</c:v>
                </c:pt>
                <c:pt idx="34087" formatCode="0.00E+00">
                  <c:v>1.5445328837933201E-11</c:v>
                </c:pt>
                <c:pt idx="34088" formatCode="0.00E+00">
                  <c:v>1.5429883509095299E-11</c:v>
                </c:pt>
                <c:pt idx="34089" formatCode="0.00E+00">
                  <c:v>1.5414453625586199E-11</c:v>
                </c:pt>
                <c:pt idx="34090" formatCode="0.00E+00">
                  <c:v>1.5399039171960601E-11</c:v>
                </c:pt>
                <c:pt idx="34091" formatCode="0.00E+00">
                  <c:v>1.53836401327887E-11</c:v>
                </c:pt>
                <c:pt idx="34092" formatCode="0.00E+00">
                  <c:v>1.5368256492655899E-11</c:v>
                </c:pt>
                <c:pt idx="34093" formatCode="0.00E+00">
                  <c:v>1.53528882361632E-11</c:v>
                </c:pt>
                <c:pt idx="34094" formatCode="0.00E+00">
                  <c:v>1.5337535347927101E-11</c:v>
                </c:pt>
                <c:pt idx="34095" formatCode="0.00E+00">
                  <c:v>1.5322197812579101E-11</c:v>
                </c:pt>
                <c:pt idx="34096" formatCode="0.00E+00">
                  <c:v>1.5306875614766601E-11</c:v>
                </c:pt>
                <c:pt idx="34097" formatCode="0.00E+00">
                  <c:v>1.52915687391518E-11</c:v>
                </c:pt>
                <c:pt idx="34098" formatCode="0.00E+00">
                  <c:v>1.52762771704126E-11</c:v>
                </c:pt>
                <c:pt idx="34099" formatCode="0.00E+00">
                  <c:v>1.52610008932422E-11</c:v>
                </c:pt>
                <c:pt idx="34100" formatCode="0.00E+00">
                  <c:v>1.5245739892349001E-11</c:v>
                </c:pt>
                <c:pt idx="34101" formatCode="0.00E+00">
                  <c:v>1.5230494152456598E-11</c:v>
                </c:pt>
                <c:pt idx="34102" formatCode="0.00E+00">
                  <c:v>1.52152636583042E-11</c:v>
                </c:pt>
                <c:pt idx="34103" formatCode="0.00E+00">
                  <c:v>1.5200048394645901E-11</c:v>
                </c:pt>
                <c:pt idx="34104" formatCode="0.00E+00">
                  <c:v>1.51848483462512E-11</c:v>
                </c:pt>
                <c:pt idx="34105" formatCode="0.00E+00">
                  <c:v>1.5169663497905001E-11</c:v>
                </c:pt>
                <c:pt idx="34106" formatCode="0.00E+00">
                  <c:v>1.5154493834407101E-11</c:v>
                </c:pt>
                <c:pt idx="34107" formatCode="0.00E+00">
                  <c:v>1.5139339340572701E-11</c:v>
                </c:pt>
                <c:pt idx="34108" formatCode="0.00E+00">
                  <c:v>1.5124200001232101E-11</c:v>
                </c:pt>
                <c:pt idx="34109" formatCode="0.00E+00">
                  <c:v>1.5109075801230899E-11</c:v>
                </c:pt>
                <c:pt idx="34110" formatCode="0.00E+00">
                  <c:v>1.5093966725429599E-11</c:v>
                </c:pt>
                <c:pt idx="34111" formatCode="0.00E+00">
                  <c:v>1.50788727587042E-11</c:v>
                </c:pt>
                <c:pt idx="34112" formatCode="0.00E+00">
                  <c:v>1.50637938859455E-11</c:v>
                </c:pt>
                <c:pt idx="34113" formatCode="0.00E+00">
                  <c:v>1.5048730092059499E-11</c:v>
                </c:pt>
                <c:pt idx="34114" formatCode="0.00E+00">
                  <c:v>1.50336813619675E-11</c:v>
                </c:pt>
                <c:pt idx="34115" formatCode="0.00E+00">
                  <c:v>1.5018647680605502E-11</c:v>
                </c:pt>
                <c:pt idx="34116" formatCode="0.00E+00">
                  <c:v>1.5003629032924901E-11</c:v>
                </c:pt>
                <c:pt idx="34117" formatCode="0.00E+00">
                  <c:v>1.4988625403892001E-11</c:v>
                </c:pt>
                <c:pt idx="34118" formatCode="0.00E+00">
                  <c:v>1.4973636778488099E-11</c:v>
                </c:pt>
                <c:pt idx="34119" formatCode="0.00E+00">
                  <c:v>1.49586631417096E-11</c:v>
                </c:pt>
                <c:pt idx="34120" formatCode="0.00E+00">
                  <c:v>1.4943704478567901E-11</c:v>
                </c:pt>
                <c:pt idx="34121" formatCode="0.00E+00">
                  <c:v>1.49287607740893E-11</c:v>
                </c:pt>
                <c:pt idx="34122" formatCode="0.00E+00">
                  <c:v>1.4913832013315199E-11</c:v>
                </c:pt>
                <c:pt idx="34123" formatCode="0.00E+00">
                  <c:v>1.48989181813019E-11</c:v>
                </c:pt>
                <c:pt idx="34124" formatCode="0.00E+00">
                  <c:v>1.48840192631206E-11</c:v>
                </c:pt>
                <c:pt idx="34125" formatCode="0.00E+00">
                  <c:v>1.4869135243857498E-11</c:v>
                </c:pt>
                <c:pt idx="34126" formatCode="0.00E+00">
                  <c:v>1.4854266108613599E-11</c:v>
                </c:pt>
                <c:pt idx="34127" formatCode="0.00E+00">
                  <c:v>1.4839411842504999E-11</c:v>
                </c:pt>
                <c:pt idx="34128" formatCode="0.00E+00">
                  <c:v>1.48245724306625E-11</c:v>
                </c:pt>
                <c:pt idx="34129" formatCode="0.00E+00">
                  <c:v>1.4809747858231901E-11</c:v>
                </c:pt>
                <c:pt idx="34130" formatCode="0.00E+00">
                  <c:v>1.47949381103736E-11</c:v>
                </c:pt>
                <c:pt idx="34131" formatCode="0.00E+00">
                  <c:v>1.4780143172263301E-11</c:v>
                </c:pt>
                <c:pt idx="34132" formatCode="0.00E+00">
                  <c:v>1.4765363029091002E-11</c:v>
                </c:pt>
                <c:pt idx="34133" formatCode="0.00E+00">
                  <c:v>1.4750597666061901E-11</c:v>
                </c:pt>
                <c:pt idx="34134" formatCode="0.00E+00">
                  <c:v>1.47358470683958E-11</c:v>
                </c:pt>
                <c:pt idx="34135" formatCode="0.00E+00">
                  <c:v>1.4721111221327398E-11</c:v>
                </c:pt>
                <c:pt idx="34136" formatCode="0.00E+00">
                  <c:v>1.4706390110106099E-11</c:v>
                </c:pt>
                <c:pt idx="34137" formatCode="0.00E+00">
                  <c:v>1.4691683719996002E-11</c:v>
                </c:pt>
                <c:pt idx="34138" formatCode="0.00E+00">
                  <c:v>1.4676992036275999E-11</c:v>
                </c:pt>
                <c:pt idx="34139" formatCode="0.00E+00">
                  <c:v>1.46623150442397E-11</c:v>
                </c:pt>
                <c:pt idx="34140" formatCode="0.00E+00">
                  <c:v>1.4647652729195499E-11</c:v>
                </c:pt>
                <c:pt idx="34141" formatCode="0.00E+00">
                  <c:v>1.46330050764663E-11</c:v>
                </c:pt>
                <c:pt idx="34142" formatCode="0.00E+00">
                  <c:v>1.4618372071389801E-11</c:v>
                </c:pt>
                <c:pt idx="34143" formatCode="0.00E+00">
                  <c:v>1.4603753699318399E-11</c:v>
                </c:pt>
                <c:pt idx="34144" formatCode="0.00E+00">
                  <c:v>1.45891499456191E-11</c:v>
                </c:pt>
                <c:pt idx="34145" formatCode="0.00E+00">
                  <c:v>1.45745607956735E-11</c:v>
                </c:pt>
                <c:pt idx="34146" formatCode="0.00E+00">
                  <c:v>1.45599862348778E-11</c:v>
                </c:pt>
                <c:pt idx="34147" formatCode="0.00E+00">
                  <c:v>1.4545426248642999E-11</c:v>
                </c:pt>
                <c:pt idx="34148" formatCode="0.00E+00">
                  <c:v>1.45308808223943E-11</c:v>
                </c:pt>
                <c:pt idx="34149" formatCode="0.00E+00">
                  <c:v>1.45163499415719E-11</c:v>
                </c:pt>
                <c:pt idx="34150" formatCode="0.00E+00">
                  <c:v>1.4501833591630299E-11</c:v>
                </c:pt>
                <c:pt idx="34151" formatCode="0.00E+00">
                  <c:v>1.44873317580387E-11</c:v>
                </c:pt>
                <c:pt idx="34152" formatCode="0.00E+00">
                  <c:v>1.4472844426280699E-11</c:v>
                </c:pt>
                <c:pt idx="34153" formatCode="0.00E+00">
                  <c:v>1.44583715818544E-11</c:v>
                </c:pt>
                <c:pt idx="34154" formatCode="0.00E+00">
                  <c:v>1.44439132102725E-11</c:v>
                </c:pt>
                <c:pt idx="34155" formatCode="0.00E+00">
                  <c:v>1.44294692970623E-11</c:v>
                </c:pt>
                <c:pt idx="34156" formatCode="0.00E+00">
                  <c:v>1.4415039827765199E-11</c:v>
                </c:pt>
                <c:pt idx="34157" formatCode="0.00E+00">
                  <c:v>1.44006247879374E-11</c:v>
                </c:pt>
                <c:pt idx="34158" formatCode="0.00E+00">
                  <c:v>1.4386224163149499E-11</c:v>
                </c:pt>
                <c:pt idx="34159" formatCode="0.00E+00">
                  <c:v>1.4371837938986299E-11</c:v>
                </c:pt>
                <c:pt idx="34160" formatCode="0.00E+00">
                  <c:v>1.43574661010474E-11</c:v>
                </c:pt>
                <c:pt idx="34161" formatCode="0.00E+00">
                  <c:v>1.43431086349463E-11</c:v>
                </c:pt>
                <c:pt idx="34162" formatCode="0.00E+00">
                  <c:v>1.4328765526311401E-11</c:v>
                </c:pt>
                <c:pt idx="34163" formatCode="0.00E+00">
                  <c:v>1.43144367607851E-11</c:v>
                </c:pt>
                <c:pt idx="34164" formatCode="0.00E+00">
                  <c:v>1.43001223240243E-11</c:v>
                </c:pt>
                <c:pt idx="34165" formatCode="0.00E+00">
                  <c:v>1.4285822201700201E-11</c:v>
                </c:pt>
                <c:pt idx="34166" formatCode="0.00E+00">
                  <c:v>1.4271536379498499E-11</c:v>
                </c:pt>
                <c:pt idx="34167" formatCode="0.00E+00">
                  <c:v>1.4257264843119E-11</c:v>
                </c:pt>
                <c:pt idx="34168" formatCode="0.00E+00">
                  <c:v>1.42430075782759E-11</c:v>
                </c:pt>
                <c:pt idx="34169" formatCode="0.00E+00">
                  <c:v>1.42287645706977E-11</c:v>
                </c:pt>
                <c:pt idx="34170" formatCode="0.00E+00">
                  <c:v>1.4214535806126999E-11</c:v>
                </c:pt>
                <c:pt idx="34171" formatCode="0.00E+00">
                  <c:v>1.42003212703208E-11</c:v>
                </c:pt>
                <c:pt idx="34172" formatCode="0.00E+00">
                  <c:v>1.41861209490505E-11</c:v>
                </c:pt>
                <c:pt idx="34173" formatCode="0.00E+00">
                  <c:v>1.41719348281015E-11</c:v>
                </c:pt>
                <c:pt idx="34174" formatCode="0.00E+00">
                  <c:v>1.41577628932734E-11</c:v>
                </c:pt>
                <c:pt idx="34175" formatCode="0.00E+00">
                  <c:v>1.4143605130380099E-11</c:v>
                </c:pt>
                <c:pt idx="34176" formatCode="0.00E+00">
                  <c:v>1.4129461525249699E-11</c:v>
                </c:pt>
                <c:pt idx="34177" formatCode="0.00E+00">
                  <c:v>1.4115332063724501E-11</c:v>
                </c:pt>
                <c:pt idx="34178" formatCode="0.00E+00">
                  <c:v>1.41012167316607E-11</c:v>
                </c:pt>
                <c:pt idx="34179" formatCode="0.00E+00">
                  <c:v>1.40871155149291E-11</c:v>
                </c:pt>
                <c:pt idx="34180" formatCode="0.00E+00">
                  <c:v>1.4073028399414101E-11</c:v>
                </c:pt>
                <c:pt idx="34181" formatCode="0.00E+00">
                  <c:v>1.40589553710147E-11</c:v>
                </c:pt>
                <c:pt idx="34182" formatCode="0.00E+00">
                  <c:v>1.40448964156437E-11</c:v>
                </c:pt>
                <c:pt idx="34183" formatCode="0.00E+00">
                  <c:v>1.40308515192281E-11</c:v>
                </c:pt>
                <c:pt idx="34184" formatCode="0.00E+00">
                  <c:v>1.40168206677088E-11</c:v>
                </c:pt>
                <c:pt idx="34185" formatCode="0.00E+00">
                  <c:v>1.4002803847041101E-11</c:v>
                </c:pt>
                <c:pt idx="34186" formatCode="0.00E+00">
                  <c:v>1.3988801043194099E-11</c:v>
                </c:pt>
                <c:pt idx="34187" formatCode="0.00E+00">
                  <c:v>1.39748122421509E-11</c:v>
                </c:pt>
                <c:pt idx="34188" formatCode="0.00E+00">
                  <c:v>1.39608374299087E-11</c:v>
                </c:pt>
                <c:pt idx="34189" formatCode="0.00E+00">
                  <c:v>1.39468765924788E-11</c:v>
                </c:pt>
                <c:pt idx="34190" formatCode="0.00E+00">
                  <c:v>1.39329297158864E-11</c:v>
                </c:pt>
                <c:pt idx="34191" formatCode="0.00E+00">
                  <c:v>1.39189967861705E-11</c:v>
                </c:pt>
                <c:pt idx="34192" formatCode="0.00E+00">
                  <c:v>1.3905077789384301E-11</c:v>
                </c:pt>
                <c:pt idx="34193" formatCode="0.00E+00">
                  <c:v>1.3891172711594899E-11</c:v>
                </c:pt>
                <c:pt idx="34194" formatCode="0.00E+00">
                  <c:v>1.3877281538883299E-11</c:v>
                </c:pt>
                <c:pt idx="34195" formatCode="0.00E+00">
                  <c:v>1.3863404257344399E-11</c:v>
                </c:pt>
                <c:pt idx="34196" formatCode="0.00E+00">
                  <c:v>1.38495408530871E-11</c:v>
                </c:pt>
                <c:pt idx="34197" formatCode="0.00E+00">
                  <c:v>1.3835691312234E-11</c:v>
                </c:pt>
                <c:pt idx="34198" formatCode="0.00E+00">
                  <c:v>1.3821855620921801E-11</c:v>
                </c:pt>
                <c:pt idx="34199" formatCode="0.00E+00">
                  <c:v>1.38080337653008E-11</c:v>
                </c:pt>
                <c:pt idx="34200" formatCode="0.00E+00">
                  <c:v>1.37942257315355E-11</c:v>
                </c:pt>
                <c:pt idx="34201" formatCode="0.00E+00">
                  <c:v>1.3780431505804E-11</c:v>
                </c:pt>
                <c:pt idx="34202" formatCode="0.00E+00">
                  <c:v>1.37666510742982E-11</c:v>
                </c:pt>
                <c:pt idx="34203" formatCode="0.00E+00">
                  <c:v>1.3752884423223901E-11</c:v>
                </c:pt>
                <c:pt idx="34204" formatCode="0.00E+00">
                  <c:v>1.37391315388007E-11</c:v>
                </c:pt>
                <c:pt idx="34205" formatCode="0.00E+00">
                  <c:v>1.3725392407261899E-11</c:v>
                </c:pt>
                <c:pt idx="34206" formatCode="0.00E+00">
                  <c:v>1.37116670148546E-11</c:v>
                </c:pt>
                <c:pt idx="34207" formatCode="0.00E+00">
                  <c:v>1.3697955347839799E-11</c:v>
                </c:pt>
                <c:pt idx="34208" formatCode="0.00E+00">
                  <c:v>1.36842573924919E-11</c:v>
                </c:pt>
                <c:pt idx="34209" formatCode="0.00E+00">
                  <c:v>1.36705731350994E-11</c:v>
                </c:pt>
                <c:pt idx="34210" formatCode="0.00E+00">
                  <c:v>1.36569025619643E-11</c:v>
                </c:pt>
                <c:pt idx="34211" formatCode="0.00E+00">
                  <c:v>1.3643245659402399E-11</c:v>
                </c:pt>
                <c:pt idx="34212" formatCode="0.00E+00">
                  <c:v>1.3629602413743001E-11</c:v>
                </c:pt>
                <c:pt idx="34213" formatCode="0.00E+00">
                  <c:v>1.36159728113292E-11</c:v>
                </c:pt>
                <c:pt idx="34214" formatCode="0.00E+00">
                  <c:v>1.36023568385179E-11</c:v>
                </c:pt>
                <c:pt idx="34215" formatCode="0.00E+00">
                  <c:v>1.35887544816794E-11</c:v>
                </c:pt>
                <c:pt idx="34216" formatCode="0.00E+00">
                  <c:v>1.3575165727197699E-11</c:v>
                </c:pt>
                <c:pt idx="34217" formatCode="0.00E+00">
                  <c:v>1.3561590561470501E-11</c:v>
                </c:pt>
                <c:pt idx="34218" formatCode="0.00E+00">
                  <c:v>1.3548028970909E-11</c:v>
                </c:pt>
                <c:pt idx="34219" formatCode="0.00E+00">
                  <c:v>1.35344809419381E-11</c:v>
                </c:pt>
                <c:pt idx="34220" formatCode="0.00E+00">
                  <c:v>1.3520946460996201E-11</c:v>
                </c:pt>
                <c:pt idx="34221" formatCode="0.00E+00">
                  <c:v>1.3507425514535201E-11</c:v>
                </c:pt>
                <c:pt idx="34222" formatCode="0.00E+00">
                  <c:v>1.3493918089020699E-11</c:v>
                </c:pt>
                <c:pt idx="34223" formatCode="0.00E+00">
                  <c:v>1.3480424170931599E-11</c:v>
                </c:pt>
                <c:pt idx="34224" formatCode="0.00E+00">
                  <c:v>1.3466943746760701E-11</c:v>
                </c:pt>
                <c:pt idx="34225" formatCode="0.00E+00">
                  <c:v>1.34534768030139E-11</c:v>
                </c:pt>
                <c:pt idx="34226" formatCode="0.00E+00">
                  <c:v>1.3440023326210899E-11</c:v>
                </c:pt>
                <c:pt idx="34227" formatCode="0.00E+00">
                  <c:v>1.34265833028847E-11</c:v>
                </c:pt>
                <c:pt idx="34228" formatCode="0.00E+00">
                  <c:v>1.34131567195818E-11</c:v>
                </c:pt>
                <c:pt idx="34229" formatCode="0.00E+00">
                  <c:v>1.3399743562862201E-11</c:v>
                </c:pt>
                <c:pt idx="34230" formatCode="0.00E+00">
                  <c:v>1.3386343819299399E-11</c:v>
                </c:pt>
                <c:pt idx="34231" formatCode="0.00E+00">
                  <c:v>1.3372957475480099E-11</c:v>
                </c:pt>
                <c:pt idx="34232" formatCode="0.00E+00">
                  <c:v>1.3359584518004599E-11</c:v>
                </c:pt>
                <c:pt idx="34233" formatCode="0.00E+00">
                  <c:v>1.3346224933486601E-11</c:v>
                </c:pt>
                <c:pt idx="34234" formatCode="0.00E+00">
                  <c:v>1.3332878708553099E-11</c:v>
                </c:pt>
                <c:pt idx="34235" formatCode="0.00E+00">
                  <c:v>1.3319545829844601E-11</c:v>
                </c:pt>
                <c:pt idx="34236" formatCode="0.00E+00">
                  <c:v>1.3306226284014701E-11</c:v>
                </c:pt>
                <c:pt idx="34237" formatCode="0.00E+00">
                  <c:v>1.32929200577307E-11</c:v>
                </c:pt>
                <c:pt idx="34238" formatCode="0.00E+00">
                  <c:v>1.3279627137673E-11</c:v>
                </c:pt>
                <c:pt idx="34239" formatCode="0.00E+00">
                  <c:v>1.32663475105353E-11</c:v>
                </c:pt>
                <c:pt idx="34240" formatCode="0.00E+00">
                  <c:v>1.32530811630248E-11</c:v>
                </c:pt>
                <c:pt idx="34241" formatCode="0.00E+00">
                  <c:v>1.32398280818617E-11</c:v>
                </c:pt>
                <c:pt idx="34242" formatCode="0.00E+00">
                  <c:v>1.3226588253779899E-11</c:v>
                </c:pt>
                <c:pt idx="34243" formatCode="0.00E+00">
                  <c:v>1.32133616655261E-11</c:v>
                </c:pt>
                <c:pt idx="34244" formatCode="0.00E+00">
                  <c:v>1.3200148303860599E-11</c:v>
                </c:pt>
                <c:pt idx="34245" formatCode="0.00E+00">
                  <c:v>1.31869481555567E-11</c:v>
                </c:pt>
                <c:pt idx="34246" formatCode="0.00E+00">
                  <c:v>1.31737612074011E-11</c:v>
                </c:pt>
                <c:pt idx="34247" formatCode="0.00E+00">
                  <c:v>1.31605874461937E-11</c:v>
                </c:pt>
                <c:pt idx="34248" formatCode="0.00E+00">
                  <c:v>1.31474268587476E-11</c:v>
                </c:pt>
                <c:pt idx="34249" formatCode="0.00E+00">
                  <c:v>1.3134279431888801E-11</c:v>
                </c:pt>
                <c:pt idx="34250" formatCode="0.00E+00">
                  <c:v>1.31211451524569E-11</c:v>
                </c:pt>
                <c:pt idx="34251" formatCode="0.00E+00">
                  <c:v>1.31080240073045E-11</c:v>
                </c:pt>
                <c:pt idx="34252" formatCode="0.00E+00">
                  <c:v>1.30949159832972E-11</c:v>
                </c:pt>
                <c:pt idx="34253" formatCode="0.00E+00">
                  <c:v>1.3081821067313899E-11</c:v>
                </c:pt>
                <c:pt idx="34254" formatCode="0.00E+00">
                  <c:v>1.3068739246246501E-11</c:v>
                </c:pt>
                <c:pt idx="34255" formatCode="0.00E+00">
                  <c:v>1.30556705070003E-11</c:v>
                </c:pt>
                <c:pt idx="34256" formatCode="0.00E+00">
                  <c:v>1.30426148364933E-11</c:v>
                </c:pt>
                <c:pt idx="34257" formatCode="0.00E+00">
                  <c:v>1.30295722216568E-11</c:v>
                </c:pt>
                <c:pt idx="34258" formatCode="0.00E+00">
                  <c:v>1.30165426494351E-11</c:v>
                </c:pt>
                <c:pt idx="34259" formatCode="0.00E+00">
                  <c:v>1.30035261067857E-11</c:v>
                </c:pt>
                <c:pt idx="34260" formatCode="0.00E+00">
                  <c:v>1.2990522580678901E-11</c:v>
                </c:pt>
                <c:pt idx="34261" formatCode="0.00E+00">
                  <c:v>1.29775320580982E-11</c:v>
                </c:pt>
                <c:pt idx="34262" formatCode="0.00E+00">
                  <c:v>1.29645545260401E-11</c:v>
                </c:pt>
                <c:pt idx="34263" formatCode="0.00E+00">
                  <c:v>1.29515899715141E-11</c:v>
                </c:pt>
                <c:pt idx="34264" formatCode="0.00E+00">
                  <c:v>1.2938638381542601E-11</c:v>
                </c:pt>
                <c:pt idx="34265" formatCode="0.00E+00">
                  <c:v>1.29256997431611E-11</c:v>
                </c:pt>
                <c:pt idx="34266" formatCode="0.00E+00">
                  <c:v>1.29127740434179E-11</c:v>
                </c:pt>
                <c:pt idx="34267" formatCode="0.00E+00">
                  <c:v>1.28998612693745E-11</c:v>
                </c:pt>
                <c:pt idx="34268" formatCode="0.00E+00">
                  <c:v>1.2886961408105099E-11</c:v>
                </c:pt>
                <c:pt idx="34269" formatCode="0.00E+00">
                  <c:v>1.2874074446697E-11</c:v>
                </c:pt>
                <c:pt idx="34270" formatCode="0.00E+00">
                  <c:v>1.28612003722503E-11</c:v>
                </c:pt>
                <c:pt idx="34271" formatCode="0.00E+00">
                  <c:v>1.2848339171878E-11</c:v>
                </c:pt>
                <c:pt idx="34272" formatCode="0.00E+00">
                  <c:v>1.28354908327062E-11</c:v>
                </c:pt>
                <c:pt idx="34273" formatCode="0.00E+00">
                  <c:v>1.28226553418735E-11</c:v>
                </c:pt>
                <c:pt idx="34274" formatCode="0.00E+00">
                  <c:v>1.2809832686531601E-11</c:v>
                </c:pt>
                <c:pt idx="34275" formatCode="0.00E+00">
                  <c:v>1.27970228538451E-11</c:v>
                </c:pt>
                <c:pt idx="34276" formatCode="0.00E+00">
                  <c:v>1.27842258309912E-11</c:v>
                </c:pt>
                <c:pt idx="34277" formatCode="0.00E+00">
                  <c:v>1.27714416051602E-11</c:v>
                </c:pt>
                <c:pt idx="34278" formatCode="0.00E+00">
                  <c:v>1.27586701635551E-11</c:v>
                </c:pt>
                <c:pt idx="34279" formatCode="0.00E+00">
                  <c:v>1.27459114933915E-11</c:v>
                </c:pt>
                <c:pt idx="34280" formatCode="0.00E+00">
                  <c:v>1.27331655818981E-11</c:v>
                </c:pt>
                <c:pt idx="34281" formatCode="0.00E+00">
                  <c:v>1.2720432416316201E-11</c:v>
                </c:pt>
                <c:pt idx="34282" formatCode="0.00E+00">
                  <c:v>1.27077119838999E-11</c:v>
                </c:pt>
                <c:pt idx="34283" formatCode="0.00E+00">
                  <c:v>1.2695004271916E-11</c:v>
                </c:pt>
                <c:pt idx="34284" formatCode="0.00E+00">
                  <c:v>1.26823092676441E-11</c:v>
                </c:pt>
                <c:pt idx="34285" formatCode="0.00E+00">
                  <c:v>1.26696269583764E-11</c:v>
                </c:pt>
                <c:pt idx="34286" formatCode="0.00E+00">
                  <c:v>1.26569573314181E-11</c:v>
                </c:pt>
                <c:pt idx="34287" formatCode="0.00E+00">
                  <c:v>1.26443003740866E-11</c:v>
                </c:pt>
                <c:pt idx="34288" formatCode="0.00E+00">
                  <c:v>1.26316560737126E-11</c:v>
                </c:pt>
                <c:pt idx="34289" formatCode="0.00E+00">
                  <c:v>1.2619024417638801E-11</c:v>
                </c:pt>
                <c:pt idx="34290" formatCode="0.00E+00">
                  <c:v>1.26064053932212E-11</c:v>
                </c:pt>
                <c:pt idx="34291" formatCode="0.00E+00">
                  <c:v>1.2593798987827999E-11</c:v>
                </c:pt>
                <c:pt idx="34292" formatCode="0.00E+00">
                  <c:v>1.2581205188840201E-11</c:v>
                </c:pt>
                <c:pt idx="34293" formatCode="0.00E+00">
                  <c:v>1.2568623983651301E-11</c:v>
                </c:pt>
                <c:pt idx="34294" formatCode="0.00E+00">
                  <c:v>1.25560553596677E-11</c:v>
                </c:pt>
                <c:pt idx="34295" formatCode="0.00E+00">
                  <c:v>1.2543499304308E-11</c:v>
                </c:pt>
                <c:pt idx="34296" formatCode="0.00E+00">
                  <c:v>1.25309558050037E-11</c:v>
                </c:pt>
                <c:pt idx="34297" formatCode="0.00E+00">
                  <c:v>1.2518424849198701E-11</c:v>
                </c:pt>
                <c:pt idx="34298" formatCode="0.00E+00">
                  <c:v>1.25059064243495E-11</c:v>
                </c:pt>
                <c:pt idx="34299" formatCode="0.00E+00">
                  <c:v>1.24934005179251E-11</c:v>
                </c:pt>
                <c:pt idx="34300" formatCode="0.00E+00">
                  <c:v>1.24809071174072E-11</c:v>
                </c:pt>
                <c:pt idx="34301" formatCode="0.00E+00">
                  <c:v>1.24684262102898E-11</c:v>
                </c:pt>
                <c:pt idx="34302" formatCode="0.00E+00">
                  <c:v>1.24559577840795E-11</c:v>
                </c:pt>
                <c:pt idx="34303" formatCode="0.00E+00">
                  <c:v>1.2443501826295399E-11</c:v>
                </c:pt>
                <c:pt idx="34304" formatCode="0.00E+00">
                  <c:v>1.2431058324469101E-11</c:v>
                </c:pt>
                <c:pt idx="34305" formatCode="0.00E+00">
                  <c:v>1.24186272661447E-11</c:v>
                </c:pt>
                <c:pt idx="34306" formatCode="0.00E+00">
                  <c:v>1.24062086388785E-11</c:v>
                </c:pt>
                <c:pt idx="34307" formatCode="0.00E+00">
                  <c:v>1.23938024302396E-11</c:v>
                </c:pt>
                <c:pt idx="34308" formatCode="0.00E+00">
                  <c:v>1.2381408627809399E-11</c:v>
                </c:pt>
                <c:pt idx="34309" formatCode="0.00E+00">
                  <c:v>1.23690272191816E-11</c:v>
                </c:pt>
                <c:pt idx="34310" formatCode="0.00E+00">
                  <c:v>1.23566581919624E-11</c:v>
                </c:pt>
                <c:pt idx="34311" formatCode="0.00E+00">
                  <c:v>1.2344301533770499E-11</c:v>
                </c:pt>
                <c:pt idx="34312" formatCode="0.00E+00">
                  <c:v>1.23319572322367E-11</c:v>
                </c:pt>
                <c:pt idx="34313" formatCode="0.00E+00">
                  <c:v>1.2319625275004399E-11</c:v>
                </c:pt>
                <c:pt idx="34314" formatCode="0.00E+00">
                  <c:v>1.23073056497294E-11</c:v>
                </c:pt>
                <c:pt idx="34315" formatCode="0.00E+00">
                  <c:v>1.2294998344079701E-11</c:v>
                </c:pt>
                <c:pt idx="34316" formatCode="0.00E+00">
                  <c:v>1.22827033457356E-11</c:v>
                </c:pt>
                <c:pt idx="34317" formatCode="0.00E+00">
                  <c:v>1.22704206423899E-11</c:v>
                </c:pt>
                <c:pt idx="34318" formatCode="0.00E+00">
                  <c:v>1.2258150221747501E-11</c:v>
                </c:pt>
                <c:pt idx="34319" formatCode="0.00E+00">
                  <c:v>1.22458920715258E-11</c:v>
                </c:pt>
                <c:pt idx="34320" formatCode="0.00E+00">
                  <c:v>1.2233646179454199E-11</c:v>
                </c:pt>
                <c:pt idx="34321" formatCode="0.00E+00">
                  <c:v>1.2221412533274799E-11</c:v>
                </c:pt>
                <c:pt idx="34322" formatCode="0.00E+00">
                  <c:v>1.22091911207415E-11</c:v>
                </c:pt>
                <c:pt idx="34323" formatCode="0.00E+00">
                  <c:v>1.21969819296208E-11</c:v>
                </c:pt>
                <c:pt idx="34324" formatCode="0.00E+00">
                  <c:v>1.21847849476911E-11</c:v>
                </c:pt>
                <c:pt idx="34325" formatCode="0.00E+00">
                  <c:v>1.2172600162743499E-11</c:v>
                </c:pt>
                <c:pt idx="34326" formatCode="0.00E+00">
                  <c:v>1.2160427562580699E-11</c:v>
                </c:pt>
                <c:pt idx="34327" formatCode="0.00E+00">
                  <c:v>1.2148267135018099E-11</c:v>
                </c:pt>
                <c:pt idx="34328" formatCode="0.00E+00">
                  <c:v>1.21361188678831E-11</c:v>
                </c:pt>
                <c:pt idx="34329" formatCode="0.00E+00">
                  <c:v>1.21239827490152E-11</c:v>
                </c:pt>
                <c:pt idx="34330" formatCode="0.00E+00">
                  <c:v>1.2111858766266201E-11</c:v>
                </c:pt>
                <c:pt idx="34331" formatCode="0.00E+00">
                  <c:v>1.2099746907499899E-11</c:v>
                </c:pt>
                <c:pt idx="34332" formatCode="0.00E+00">
                  <c:v>1.2087647160592399E-11</c:v>
                </c:pt>
                <c:pt idx="34333" formatCode="0.00E+00">
                  <c:v>1.20755595134318E-11</c:v>
                </c:pt>
                <c:pt idx="34334" formatCode="0.00E+00">
                  <c:v>1.2063483953918399E-11</c:v>
                </c:pt>
                <c:pt idx="34335" formatCode="0.00E+00">
                  <c:v>1.2051420469964501E-11</c:v>
                </c:pt>
                <c:pt idx="34336" formatCode="0.00E+00">
                  <c:v>1.2039369049494499E-11</c:v>
                </c:pt>
                <c:pt idx="34337" formatCode="0.00E+00">
                  <c:v>1.2027329680445E-11</c:v>
                </c:pt>
                <c:pt idx="34338" formatCode="0.00E+00">
                  <c:v>1.2015302350764599E-11</c:v>
                </c:pt>
                <c:pt idx="34339" formatCode="0.00E+00">
                  <c:v>1.20032870484138E-11</c:v>
                </c:pt>
                <c:pt idx="34340" formatCode="0.00E+00">
                  <c:v>1.19912837613654E-11</c:v>
                </c:pt>
                <c:pt idx="34341" formatCode="0.00E+00">
                  <c:v>1.19792924776041E-11</c:v>
                </c:pt>
                <c:pt idx="34342" formatCode="0.00E+00">
                  <c:v>1.1967313185126399E-11</c:v>
                </c:pt>
                <c:pt idx="34343" formatCode="0.00E+00">
                  <c:v>1.19553458719413E-11</c:v>
                </c:pt>
                <c:pt idx="34344" formatCode="0.00E+00">
                  <c:v>1.19433905260694E-11</c:v>
                </c:pt>
                <c:pt idx="34345" formatCode="0.00E+00">
                  <c:v>1.1931447135543299E-11</c:v>
                </c:pt>
                <c:pt idx="34346" formatCode="0.00E+00">
                  <c:v>1.19195156884078E-11</c:v>
                </c:pt>
                <c:pt idx="34347" formatCode="0.00E+00">
                  <c:v>1.19075961727194E-11</c:v>
                </c:pt>
                <c:pt idx="34348" formatCode="0.00E+00">
                  <c:v>1.1895688576546601E-11</c:v>
                </c:pt>
                <c:pt idx="34349" formatCode="0.00E+00">
                  <c:v>1.18837928879701E-11</c:v>
                </c:pt>
                <c:pt idx="34350" formatCode="0.00E+00">
                  <c:v>1.18719090950821E-11</c:v>
                </c:pt>
                <c:pt idx="34351" formatCode="0.00E+00">
                  <c:v>1.1860037185987E-11</c:v>
                </c:pt>
                <c:pt idx="34352" formatCode="0.00E+00">
                  <c:v>1.18481771488011E-11</c:v>
                </c:pt>
                <c:pt idx="34353" formatCode="0.00E+00">
                  <c:v>1.1836328971652299E-11</c:v>
                </c:pt>
                <c:pt idx="34354" formatCode="0.00E+00">
                  <c:v>1.18244926426806E-11</c:v>
                </c:pt>
                <c:pt idx="34355" formatCode="0.00E+00">
                  <c:v>1.18126681500379E-11</c:v>
                </c:pt>
                <c:pt idx="34356" formatCode="0.00E+00">
                  <c:v>1.18008554818879E-11</c:v>
                </c:pt>
                <c:pt idx="34357" formatCode="0.00E+00">
                  <c:v>1.1789054626406E-11</c:v>
                </c:pt>
                <c:pt idx="34358" formatCode="0.00E+00">
                  <c:v>1.17772655717796E-11</c:v>
                </c:pt>
                <c:pt idx="34359" formatCode="0.00E+00">
                  <c:v>1.17654883062078E-11</c:v>
                </c:pt>
                <c:pt idx="34360" formatCode="0.00E+00">
                  <c:v>1.1753722817901601E-11</c:v>
                </c:pt>
                <c:pt idx="34361" formatCode="0.00E+00">
                  <c:v>1.1741969095083699E-11</c:v>
                </c:pt>
                <c:pt idx="34362" formatCode="0.00E+00">
                  <c:v>1.1730227125988599E-11</c:v>
                </c:pt>
                <c:pt idx="34363" formatCode="0.00E+00">
                  <c:v>1.17184968988626E-11</c:v>
                </c:pt>
                <c:pt idx="34364" formatCode="0.00E+00">
                  <c:v>1.17067784019638E-11</c:v>
                </c:pt>
                <c:pt idx="34365" formatCode="0.00E+00">
                  <c:v>1.1695071623561799E-11</c:v>
                </c:pt>
                <c:pt idx="34366" formatCode="0.00E+00">
                  <c:v>1.16833765519382E-11</c:v>
                </c:pt>
                <c:pt idx="34367" formatCode="0.00E+00">
                  <c:v>1.1671693175386301E-11</c:v>
                </c:pt>
                <c:pt idx="34368" formatCode="0.00E+00">
                  <c:v>1.16600214822109E-11</c:v>
                </c:pt>
                <c:pt idx="34369" formatCode="0.00E+00">
                  <c:v>1.16483614607287E-11</c:v>
                </c:pt>
                <c:pt idx="34370" formatCode="0.00E+00">
                  <c:v>1.1636713099268001E-11</c:v>
                </c:pt>
                <c:pt idx="34371" formatCode="0.00E+00">
                  <c:v>1.1625076386168701E-11</c:v>
                </c:pt>
                <c:pt idx="34372" formatCode="0.00E+00">
                  <c:v>1.1613451309782501E-11</c:v>
                </c:pt>
                <c:pt idx="34373" formatCode="0.00E+00">
                  <c:v>1.16018378584728E-11</c:v>
                </c:pt>
                <c:pt idx="34374" formatCode="0.00E+00">
                  <c:v>1.15902360206143E-11</c:v>
                </c:pt>
                <c:pt idx="34375" formatCode="0.00E+00">
                  <c:v>1.15786457845937E-11</c:v>
                </c:pt>
                <c:pt idx="34376" formatCode="0.00E+00">
                  <c:v>1.15670671388091E-11</c:v>
                </c:pt>
                <c:pt idx="34377" formatCode="0.00E+00">
                  <c:v>1.15555000716703E-11</c:v>
                </c:pt>
                <c:pt idx="34378" formatCode="0.00E+00">
                  <c:v>1.1543944571598601E-11</c:v>
                </c:pt>
                <c:pt idx="34379" formatCode="0.00E+00">
                  <c:v>1.1532400627027E-11</c:v>
                </c:pt>
                <c:pt idx="34380" formatCode="0.00E+00">
                  <c:v>1.1520868226400001E-11</c:v>
                </c:pt>
                <c:pt idx="34381" formatCode="0.00E+00">
                  <c:v>1.15093473581736E-11</c:v>
                </c:pt>
                <c:pt idx="34382" formatCode="0.00E+00">
                  <c:v>1.1497838010815399E-11</c:v>
                </c:pt>
                <c:pt idx="34383" formatCode="0.00E+00">
                  <c:v>1.14863401728046E-11</c:v>
                </c:pt>
                <c:pt idx="34384" formatCode="0.00E+00">
                  <c:v>1.1474853832631799E-11</c:v>
                </c:pt>
                <c:pt idx="34385" formatCode="0.00E+00">
                  <c:v>1.14633789787991E-11</c:v>
                </c:pt>
                <c:pt idx="34386" formatCode="0.00E+00">
                  <c:v>1.14519155998203E-11</c:v>
                </c:pt>
                <c:pt idx="34387" formatCode="0.00E+00">
                  <c:v>1.14404636842205E-11</c:v>
                </c:pt>
                <c:pt idx="34388" formatCode="0.00E+00">
                  <c:v>1.14290232205363E-11</c:v>
                </c:pt>
                <c:pt idx="34389" formatCode="0.00E+00">
                  <c:v>1.1417594197315801E-11</c:v>
                </c:pt>
                <c:pt idx="34390" formatCode="0.00E+00">
                  <c:v>1.1406176603118501E-11</c:v>
                </c:pt>
                <c:pt idx="34391" formatCode="0.00E+00">
                  <c:v>1.13947704265153E-11</c:v>
                </c:pt>
                <c:pt idx="34392" formatCode="0.00E+00">
                  <c:v>1.13833756560888E-11</c:v>
                </c:pt>
                <c:pt idx="34393" formatCode="0.00E+00">
                  <c:v>1.13719922804327E-11</c:v>
                </c:pt>
                <c:pt idx="34394" formatCode="0.00E+00">
                  <c:v>1.13606202881523E-11</c:v>
                </c:pt>
                <c:pt idx="34395" formatCode="0.00E+00">
                  <c:v>1.13492596678641E-11</c:v>
                </c:pt>
                <c:pt idx="34396" formatCode="0.00E+00">
                  <c:v>1.13379104081963E-11</c:v>
                </c:pt>
                <c:pt idx="34397" formatCode="0.00E+00">
                  <c:v>1.13265724977881E-11</c:v>
                </c:pt>
                <c:pt idx="34398" formatCode="0.00E+00">
                  <c:v>1.1315245925290301E-11</c:v>
                </c:pt>
                <c:pt idx="34399" formatCode="0.00E+00">
                  <c:v>1.1303930679365E-11</c:v>
                </c:pt>
                <c:pt idx="34400" formatCode="0.00E+00">
                  <c:v>1.12926267486856E-11</c:v>
                </c:pt>
                <c:pt idx="34401" formatCode="0.00E+00">
                  <c:v>1.1281334121936999E-11</c:v>
                </c:pt>
                <c:pt idx="34402" formatCode="0.00E+00">
                  <c:v>1.1270052787815E-11</c:v>
                </c:pt>
                <c:pt idx="34403" formatCode="0.00E+00">
                  <c:v>1.1258782735027201E-11</c:v>
                </c:pt>
                <c:pt idx="34404" formatCode="0.00E+00">
                  <c:v>1.12475239522922E-11</c:v>
                </c:pt>
                <c:pt idx="34405" formatCode="0.00E+00">
                  <c:v>1.12362764283399E-11</c:v>
                </c:pt>
                <c:pt idx="34406" formatCode="0.00E+00">
                  <c:v>1.1225040151911501E-11</c:v>
                </c:pt>
                <c:pt idx="34407" formatCode="0.00E+00">
                  <c:v>1.12138151117596E-11</c:v>
                </c:pt>
                <c:pt idx="34408" formatCode="0.00E+00">
                  <c:v>1.1202601296647901E-11</c:v>
                </c:pt>
                <c:pt idx="34409" formatCode="0.00E+00">
                  <c:v>1.11913986953512E-11</c:v>
                </c:pt>
                <c:pt idx="34410" formatCode="0.00E+00">
                  <c:v>1.11802072966559E-11</c:v>
                </c:pt>
                <c:pt idx="34411" formatCode="0.00E+00">
                  <c:v>1.11690270893592E-11</c:v>
                </c:pt>
                <c:pt idx="34412" formatCode="0.00E+00">
                  <c:v>1.1157858062269901E-11</c:v>
                </c:pt>
                <c:pt idx="34413" formatCode="0.00E+00">
                  <c:v>1.1146700204207599E-11</c:v>
                </c:pt>
                <c:pt idx="34414" formatCode="0.00E+00">
                  <c:v>1.1135553504003399E-11</c:v>
                </c:pt>
                <c:pt idx="34415" formatCode="0.00E+00">
                  <c:v>1.1124417950499399E-11</c:v>
                </c:pt>
                <c:pt idx="34416" formatCode="0.00E+00">
                  <c:v>1.11132935325489E-11</c:v>
                </c:pt>
                <c:pt idx="34417" formatCode="0.00E+00">
                  <c:v>1.1102180239016299E-11</c:v>
                </c:pt>
                <c:pt idx="34418" formatCode="0.00E+00">
                  <c:v>1.10910780587773E-11</c:v>
                </c:pt>
                <c:pt idx="34419" formatCode="0.00E+00">
                  <c:v>1.10799869807185E-11</c:v>
                </c:pt>
                <c:pt idx="34420" formatCode="0.00E+00">
                  <c:v>1.10689069937378E-11</c:v>
                </c:pt>
                <c:pt idx="34421" formatCode="0.00E+00">
                  <c:v>1.10578380867441E-11</c:v>
                </c:pt>
                <c:pt idx="34422" formatCode="0.00E+00">
                  <c:v>1.1046780248657299E-11</c:v>
                </c:pt>
                <c:pt idx="34423" formatCode="0.00E+00">
                  <c:v>1.10357334684087E-11</c:v>
                </c:pt>
                <c:pt idx="34424" formatCode="0.00E+00">
                  <c:v>1.10246977349403E-11</c:v>
                </c:pt>
                <c:pt idx="34425" formatCode="0.00E+00">
                  <c:v>1.10136730372053E-11</c:v>
                </c:pt>
                <c:pt idx="34426" formatCode="0.00E+00">
                  <c:v>1.1002659364168099E-11</c:v>
                </c:pt>
                <c:pt idx="34427" formatCode="0.00E+00">
                  <c:v>1.0991656704804001E-11</c:v>
                </c:pt>
                <c:pt idx="34428" formatCode="0.00E+00">
                  <c:v>1.09806650480992E-11</c:v>
                </c:pt>
                <c:pt idx="34429" formatCode="0.00E+00">
                  <c:v>1.0969684383051101E-11</c:v>
                </c:pt>
                <c:pt idx="34430" formatCode="0.00E+00">
                  <c:v>1.0958714698668E-11</c:v>
                </c:pt>
                <c:pt idx="34431" formatCode="0.00E+00">
                  <c:v>1.09477559839693E-11</c:v>
                </c:pt>
                <c:pt idx="34432" formatCode="0.00E+00">
                  <c:v>1.09368082279854E-11</c:v>
                </c:pt>
                <c:pt idx="34433" formatCode="0.00E+00">
                  <c:v>1.0925871419757401E-11</c:v>
                </c:pt>
                <c:pt idx="34434" formatCode="0.00E+00">
                  <c:v>1.0914945548337601E-11</c:v>
                </c:pt>
                <c:pt idx="34435" formatCode="0.00E+00">
                  <c:v>1.0904030602789299E-11</c:v>
                </c:pt>
                <c:pt idx="34436" formatCode="0.00E+00">
                  <c:v>1.08931265721865E-11</c:v>
                </c:pt>
                <c:pt idx="34437" formatCode="0.00E+00">
                  <c:v>1.08822334456143E-11</c:v>
                </c:pt>
                <c:pt idx="34438" formatCode="0.00E+00">
                  <c:v>1.0871351212168699E-11</c:v>
                </c:pt>
                <c:pt idx="34439" formatCode="0.00E+00">
                  <c:v>1.0860479860956499E-11</c:v>
                </c:pt>
                <c:pt idx="34440" formatCode="0.00E+00">
                  <c:v>1.08496193810956E-11</c:v>
                </c:pt>
                <c:pt idx="34441" formatCode="0.00E+00">
                  <c:v>1.08387697617145E-11</c:v>
                </c:pt>
                <c:pt idx="34442" formatCode="0.00E+00">
                  <c:v>1.08279309919528E-11</c:v>
                </c:pt>
                <c:pt idx="34443" formatCode="0.00E+00">
                  <c:v>1.08171030609608E-11</c:v>
                </c:pt>
                <c:pt idx="34444" formatCode="0.00E+00">
                  <c:v>1.08062859578998E-11</c:v>
                </c:pt>
                <c:pt idx="34445" formatCode="0.00E+00">
                  <c:v>1.07954796719419E-11</c:v>
                </c:pt>
                <c:pt idx="34446" formatCode="0.00E+00">
                  <c:v>1.078468419227E-11</c:v>
                </c:pt>
                <c:pt idx="34447" formatCode="0.00E+00">
                  <c:v>1.0773899508077701E-11</c:v>
                </c:pt>
                <c:pt idx="34448" formatCode="0.00E+00">
                  <c:v>1.0763125608569699E-11</c:v>
                </c:pt>
                <c:pt idx="34449" formatCode="0.00E+00">
                  <c:v>1.0752362482961101E-11</c:v>
                </c:pt>
                <c:pt idx="34450" formatCode="0.00E+00">
                  <c:v>1.07416101204781E-11</c:v>
                </c:pt>
                <c:pt idx="34451" formatCode="0.00E+00">
                  <c:v>1.07308685103576E-11</c:v>
                </c:pt>
                <c:pt idx="34452" formatCode="0.00E+00">
                  <c:v>1.07201376418473E-11</c:v>
                </c:pt>
                <c:pt idx="34453" formatCode="0.00E+00">
                  <c:v>1.07094175042054E-11</c:v>
                </c:pt>
                <c:pt idx="34454" formatCode="0.00E+00">
                  <c:v>1.0698708086701201E-11</c:v>
                </c:pt>
                <c:pt idx="34455" formatCode="0.00E+00">
                  <c:v>1.0688009378614499E-11</c:v>
                </c:pt>
                <c:pt idx="34456" formatCode="0.00E+00">
                  <c:v>1.06773213692359E-11</c:v>
                </c:pt>
                <c:pt idx="34457" formatCode="0.00E+00">
                  <c:v>1.06666440478667E-11</c:v>
                </c:pt>
                <c:pt idx="34458" formatCode="0.00E+00">
                  <c:v>1.06559774038188E-11</c:v>
                </c:pt>
                <c:pt idx="34459" formatCode="0.00E+00">
                  <c:v>1.0645321426415E-11</c:v>
                </c:pt>
                <c:pt idx="34460" formatCode="0.00E+00">
                  <c:v>1.06346761049886E-11</c:v>
                </c:pt>
                <c:pt idx="34461" formatCode="0.00E+00">
                  <c:v>1.0624041428883601E-11</c:v>
                </c:pt>
                <c:pt idx="34462" formatCode="0.00E+00">
                  <c:v>1.06134173874547E-11</c:v>
                </c:pt>
                <c:pt idx="34463" formatCode="0.00E+00">
                  <c:v>1.0602803970067301E-11</c:v>
                </c:pt>
                <c:pt idx="34464" formatCode="0.00E+00">
                  <c:v>1.05922011660972E-11</c:v>
                </c:pt>
                <c:pt idx="34465" formatCode="0.00E+00">
                  <c:v>1.05816089649311E-11</c:v>
                </c:pt>
                <c:pt idx="34466" formatCode="0.00E+00">
                  <c:v>1.0571027355966201E-11</c:v>
                </c:pt>
                <c:pt idx="34467" formatCode="0.00E+00">
                  <c:v>1.05604563286102E-11</c:v>
                </c:pt>
                <c:pt idx="34468" formatCode="0.00E+00">
                  <c:v>1.0549895872281601E-11</c:v>
                </c:pt>
                <c:pt idx="34469" formatCode="0.00E+00">
                  <c:v>1.0539345976409301E-11</c:v>
                </c:pt>
                <c:pt idx="34470" formatCode="0.00E+00">
                  <c:v>1.05288066304329E-11</c:v>
                </c:pt>
                <c:pt idx="34471" formatCode="0.00E+00">
                  <c:v>1.0518277823802499E-11</c:v>
                </c:pt>
                <c:pt idx="34472" formatCode="0.00E+00">
                  <c:v>1.05077595459787E-11</c:v>
                </c:pt>
                <c:pt idx="34473" formatCode="0.00E+00">
                  <c:v>1.0497251786432699E-11</c:v>
                </c:pt>
                <c:pt idx="34474" formatCode="0.00E+00">
                  <c:v>1.04867545346462E-11</c:v>
                </c:pt>
                <c:pt idx="34475" formatCode="0.00E+00">
                  <c:v>1.04762677801116E-11</c:v>
                </c:pt>
                <c:pt idx="34476" formatCode="0.00E+00">
                  <c:v>1.04657915123315E-11</c:v>
                </c:pt>
                <c:pt idx="34477" formatCode="0.00E+00">
                  <c:v>1.0455325720819201E-11</c:v>
                </c:pt>
                <c:pt idx="34478" formatCode="0.00E+00">
                  <c:v>1.0444870395098299E-11</c:v>
                </c:pt>
                <c:pt idx="34479" formatCode="0.00E+00">
                  <c:v>1.04344255247032E-11</c:v>
                </c:pt>
                <c:pt idx="34480" formatCode="0.00E+00">
                  <c:v>1.04239910991785E-11</c:v>
                </c:pt>
                <c:pt idx="34481" formatCode="0.00E+00">
                  <c:v>1.04135671080794E-11</c:v>
                </c:pt>
                <c:pt idx="34482" formatCode="0.00E+00">
                  <c:v>1.04031535409713E-11</c:v>
                </c:pt>
                <c:pt idx="34483" formatCode="0.00E+00">
                  <c:v>1.0392750387430299E-11</c:v>
                </c:pt>
                <c:pt idx="34484" formatCode="0.00E+00">
                  <c:v>1.03823576370429E-11</c:v>
                </c:pt>
                <c:pt idx="34485" formatCode="0.00E+00">
                  <c:v>1.0371975279405801E-11</c:v>
                </c:pt>
                <c:pt idx="34486" formatCode="0.00E+00">
                  <c:v>1.03616033041264E-11</c:v>
                </c:pt>
                <c:pt idx="34487" formatCode="0.00E+00">
                  <c:v>1.03512417008223E-11</c:v>
                </c:pt>
                <c:pt idx="34488" formatCode="0.00E+00">
                  <c:v>1.03408904591215E-11</c:v>
                </c:pt>
                <c:pt idx="34489" formatCode="0.00E+00">
                  <c:v>1.03305495686624E-11</c:v>
                </c:pt>
                <c:pt idx="34490" formatCode="0.00E+00">
                  <c:v>1.03202190190937E-11</c:v>
                </c:pt>
                <c:pt idx="34491" formatCode="0.00E+00">
                  <c:v>1.0309898800074601E-11</c:v>
                </c:pt>
                <c:pt idx="34492" formatCode="0.00E+00">
                  <c:v>1.0299588901274501E-11</c:v>
                </c:pt>
                <c:pt idx="34493" formatCode="0.00E+00">
                  <c:v>1.02892893123733E-11</c:v>
                </c:pt>
                <c:pt idx="34494" formatCode="0.00E+00">
                  <c:v>1.0279000023060901E-11</c:v>
                </c:pt>
                <c:pt idx="34495" formatCode="0.00E+00">
                  <c:v>1.02687210230378E-11</c:v>
                </c:pt>
                <c:pt idx="34496" formatCode="0.00E+00">
                  <c:v>1.0258452302014801E-11</c:v>
                </c:pt>
                <c:pt idx="34497" formatCode="0.00E+00">
                  <c:v>1.02481938497128E-11</c:v>
                </c:pt>
                <c:pt idx="34498" formatCode="0.00E+00">
                  <c:v>1.02379456558631E-11</c:v>
                </c:pt>
                <c:pt idx="34499" formatCode="0.00E+00">
                  <c:v>1.02277077102072E-11</c:v>
                </c:pt>
                <c:pt idx="34500" formatCode="0.00E+00">
                  <c:v>1.0217480002497E-11</c:v>
                </c:pt>
                <c:pt idx="34501" formatCode="0.00E+00">
                  <c:v>1.0207262522494501E-11</c:v>
                </c:pt>
                <c:pt idx="34502" formatCode="0.00E+00">
                  <c:v>1.0197055259972001E-11</c:v>
                </c:pt>
                <c:pt idx="34503" formatCode="0.00E+00">
                  <c:v>1.0186858204712E-11</c:v>
                </c:pt>
                <c:pt idx="34504" formatCode="0.00E+00">
                  <c:v>1.0176671346507299E-11</c:v>
                </c:pt>
                <c:pt idx="34505" formatCode="0.00E+00">
                  <c:v>1.01664946751608E-11</c:v>
                </c:pt>
                <c:pt idx="34506" formatCode="0.00E+00">
                  <c:v>1.01563281804856E-11</c:v>
                </c:pt>
                <c:pt idx="34507" formatCode="0.00E+00">
                  <c:v>1.0146171852305199E-11</c:v>
                </c:pt>
                <c:pt idx="34508" formatCode="0.00E+00">
                  <c:v>1.01360256804528E-11</c:v>
                </c:pt>
                <c:pt idx="34509" formatCode="0.00E+00">
                  <c:v>1.01258896547724E-11</c:v>
                </c:pt>
                <c:pt idx="34510" formatCode="0.00E+00">
                  <c:v>1.01157637651176E-11</c:v>
                </c:pt>
                <c:pt idx="34511" formatCode="0.00E+00">
                  <c:v>1.01056480013525E-11</c:v>
                </c:pt>
                <c:pt idx="34512" formatCode="0.00E+00">
                  <c:v>1.0095542353351199E-11</c:v>
                </c:pt>
                <c:pt idx="34513" formatCode="0.00E+00">
                  <c:v>1.00854468109978E-11</c:v>
                </c:pt>
                <c:pt idx="34514" formatCode="0.00E+00">
                  <c:v>1.00753613641868E-11</c:v>
                </c:pt>
                <c:pt idx="34515" formatCode="0.00E+00">
                  <c:v>1.00652860028226E-11</c:v>
                </c:pt>
                <c:pt idx="34516" formatCode="0.00E+00">
                  <c:v>1.0055220716819799E-11</c:v>
                </c:pt>
                <c:pt idx="34517" formatCode="0.00E+00">
                  <c:v>1.0045165496103E-11</c:v>
                </c:pt>
                <c:pt idx="34518" formatCode="0.00E+00">
                  <c:v>1.00351203306069E-11</c:v>
                </c:pt>
                <c:pt idx="34519" formatCode="0.00E+00">
                  <c:v>1.00250852102763E-11</c:v>
                </c:pt>
                <c:pt idx="34520" formatCode="0.00E+00">
                  <c:v>1.0015060125066E-11</c:v>
                </c:pt>
                <c:pt idx="34521" formatCode="0.00E+00">
                  <c:v>1.00050450649409E-11</c:v>
                </c:pt>
                <c:pt idx="34522" formatCode="0.00E+00">
                  <c:v>9.9950400198760198E-12</c:v>
                </c:pt>
                <c:pt idx="34523" formatCode="0.00E+00">
                  <c:v>9.9850449798561505E-12</c:v>
                </c:pt>
                <c:pt idx="34524" formatCode="0.00E+00">
                  <c:v>9.9750599348762906E-12</c:v>
                </c:pt>
                <c:pt idx="34525" formatCode="0.00E+00">
                  <c:v>9.9650848749414198E-12</c:v>
                </c:pt>
                <c:pt idx="34526" formatCode="0.00E+00">
                  <c:v>9.9551197900664696E-12</c:v>
                </c:pt>
                <c:pt idx="34527" formatCode="0.00E+00">
                  <c:v>9.9451646702764092E-12</c:v>
                </c:pt>
                <c:pt idx="34528" formatCode="0.00E+00">
                  <c:v>9.9352195056061292E-12</c:v>
                </c:pt>
                <c:pt idx="34529" formatCode="0.00E+00">
                  <c:v>9.9252842861005206E-12</c:v>
                </c:pt>
                <c:pt idx="34530" formatCode="0.00E+00">
                  <c:v>9.91535900181442E-12</c:v>
                </c:pt>
                <c:pt idx="34531" formatCode="0.00E+00">
                  <c:v>9.9054436428126094E-12</c:v>
                </c:pt>
                <c:pt idx="34532" formatCode="0.00E+00">
                  <c:v>9.8955381991698005E-12</c:v>
                </c:pt>
                <c:pt idx="34533" formatCode="0.00E+00">
                  <c:v>9.8856426609706293E-12</c:v>
                </c:pt>
                <c:pt idx="34534" formatCode="0.00E+00">
                  <c:v>9.8757570183096596E-12</c:v>
                </c:pt>
                <c:pt idx="34535" formatCode="0.00E+00">
                  <c:v>9.8658812612913493E-12</c:v>
                </c:pt>
                <c:pt idx="34536" formatCode="0.00E+00">
                  <c:v>9.8560153800300595E-12</c:v>
                </c:pt>
                <c:pt idx="34537" formatCode="0.00E+00">
                  <c:v>9.8461593646500195E-12</c:v>
                </c:pt>
                <c:pt idx="34538" formatCode="0.00E+00">
                  <c:v>9.8363132052853799E-12</c:v>
                </c:pt>
                <c:pt idx="34539" formatCode="0.00E+00">
                  <c:v>9.8264768920800899E-12</c:v>
                </c:pt>
                <c:pt idx="34540" formatCode="0.00E+00">
                  <c:v>9.8166504151880103E-12</c:v>
                </c:pt>
                <c:pt idx="34541" formatCode="0.00E+00">
                  <c:v>9.8068337647728196E-12</c:v>
                </c:pt>
                <c:pt idx="34542" formatCode="0.00E+00">
                  <c:v>9.79702693100805E-12</c:v>
                </c:pt>
                <c:pt idx="34543" formatCode="0.00E+00">
                  <c:v>9.7872299040770404E-12</c:v>
                </c:pt>
                <c:pt idx="34544" formatCode="0.00E+00">
                  <c:v>9.77744267417297E-12</c:v>
                </c:pt>
                <c:pt idx="34545" formatCode="0.00E+00">
                  <c:v>9.7676652314987907E-12</c:v>
                </c:pt>
                <c:pt idx="34546" formatCode="0.00E+00">
                  <c:v>9.7578975662672904E-12</c:v>
                </c:pt>
                <c:pt idx="34547" formatCode="0.00E+00">
                  <c:v>9.7481396687010292E-12</c:v>
                </c:pt>
                <c:pt idx="34548" formatCode="0.00E+00">
                  <c:v>9.7383915290323194E-12</c:v>
                </c:pt>
                <c:pt idx="34549" formatCode="0.00E+00">
                  <c:v>9.7286531375032893E-12</c:v>
                </c:pt>
                <c:pt idx="34550" formatCode="0.00E+00">
                  <c:v>9.7189244843657898E-12</c:v>
                </c:pt>
                <c:pt idx="34551" formatCode="0.00E+00">
                  <c:v>9.7092055598814203E-12</c:v>
                </c:pt>
                <c:pt idx="34552" formatCode="0.00E+00">
                  <c:v>9.69949635432154E-12</c:v>
                </c:pt>
                <c:pt idx="34553" formatCode="0.00E+00">
                  <c:v>9.6897968579672195E-12</c:v>
                </c:pt>
                <c:pt idx="34554" formatCode="0.00E+00">
                  <c:v>9.68010706110925E-12</c:v>
                </c:pt>
                <c:pt idx="34555" formatCode="0.00E+00">
                  <c:v>9.6704269540481394E-12</c:v>
                </c:pt>
                <c:pt idx="34556" formatCode="0.00E+00">
                  <c:v>9.6607565270940999E-12</c:v>
                </c:pt>
                <c:pt idx="34557" formatCode="0.00E+00">
                  <c:v>9.6510957705670005E-12</c:v>
                </c:pt>
                <c:pt idx="34558" formatCode="0.00E+00">
                  <c:v>9.6414446747964308E-12</c:v>
                </c:pt>
                <c:pt idx="34559" formatCode="0.00E+00">
                  <c:v>9.6318032301216403E-12</c:v>
                </c:pt>
                <c:pt idx="34560" formatCode="0.00E+00">
                  <c:v>9.6221714268915201E-12</c:v>
                </c:pt>
                <c:pt idx="34561" formatCode="0.00E+00">
                  <c:v>9.6125492554646292E-12</c:v>
                </c:pt>
                <c:pt idx="34562" formatCode="0.00E+00">
                  <c:v>9.6029367062091602E-12</c:v>
                </c:pt>
                <c:pt idx="34563" formatCode="0.00E+00">
                  <c:v>9.5933337695029507E-12</c:v>
                </c:pt>
                <c:pt idx="34564" formatCode="0.00E+00">
                  <c:v>9.5837404357334495E-12</c:v>
                </c:pt>
                <c:pt idx="34565" formatCode="0.00E+00">
                  <c:v>9.5741566952977199E-12</c:v>
                </c:pt>
                <c:pt idx="34566" formatCode="0.00E+00">
                  <c:v>9.56458253860242E-12</c:v>
                </c:pt>
                <c:pt idx="34567" formatCode="0.00E+00">
                  <c:v>9.5550179560638093E-12</c:v>
                </c:pt>
                <c:pt idx="34568" formatCode="0.00E+00">
                  <c:v>9.5454629381077504E-12</c:v>
                </c:pt>
                <c:pt idx="34569" formatCode="0.00E+00">
                  <c:v>9.5359174751696397E-12</c:v>
                </c:pt>
                <c:pt idx="34570" formatCode="0.00E+00">
                  <c:v>9.5263815576944697E-12</c:v>
                </c:pt>
                <c:pt idx="34571" formatCode="0.00E+00">
                  <c:v>9.51685517613678E-12</c:v>
                </c:pt>
                <c:pt idx="34572" formatCode="0.00E+00">
                  <c:v>9.50733832096064E-12</c:v>
                </c:pt>
                <c:pt idx="34573" formatCode="0.00E+00">
                  <c:v>9.4978309826396805E-12</c:v>
                </c:pt>
                <c:pt idx="34574" formatCode="0.00E+00">
                  <c:v>9.4883331516570399E-12</c:v>
                </c:pt>
                <c:pt idx="34575" formatCode="0.00E+00">
                  <c:v>9.4788448185053805E-12</c:v>
                </c:pt>
                <c:pt idx="34576" formatCode="0.00E+00">
                  <c:v>9.4693659736868804E-12</c:v>
                </c:pt>
                <c:pt idx="34577" formatCode="0.00E+00">
                  <c:v>9.45989660771319E-12</c:v>
                </c:pt>
                <c:pt idx="34578" formatCode="0.00E+00">
                  <c:v>9.4504367111054801E-12</c:v>
                </c:pt>
                <c:pt idx="34579" formatCode="0.00E+00">
                  <c:v>9.4409862743943697E-12</c:v>
                </c:pt>
                <c:pt idx="34580" formatCode="0.00E+00">
                  <c:v>9.4315452881199806E-12</c:v>
                </c:pt>
                <c:pt idx="34581" formatCode="0.00E+00">
                  <c:v>9.4221137428318599E-12</c:v>
                </c:pt>
                <c:pt idx="34582" formatCode="0.00E+00">
                  <c:v>9.4126916290890301E-12</c:v>
                </c:pt>
                <c:pt idx="34583" formatCode="0.00E+00">
                  <c:v>9.4032789374599408E-12</c:v>
                </c:pt>
                <c:pt idx="34584" formatCode="0.00E+00">
                  <c:v>9.3938756585224797E-12</c:v>
                </c:pt>
                <c:pt idx="34585" formatCode="0.00E+00">
                  <c:v>9.3844817828639599E-12</c:v>
                </c:pt>
                <c:pt idx="34586" formatCode="0.00E+00">
                  <c:v>9.3750973010810907E-12</c:v>
                </c:pt>
                <c:pt idx="34587" formatCode="0.00E+00">
                  <c:v>9.3657222037800101E-12</c:v>
                </c:pt>
                <c:pt idx="34588" formatCode="0.00E+00">
                  <c:v>9.3563564815762296E-12</c:v>
                </c:pt>
                <c:pt idx="34589" formatCode="0.00E+00">
                  <c:v>9.3470001250946505E-12</c:v>
                </c:pt>
                <c:pt idx="34590" formatCode="0.00E+00">
                  <c:v>9.3376531249695592E-12</c:v>
                </c:pt>
                <c:pt idx="34591" formatCode="0.00E+00">
                  <c:v>9.3283154718445897E-12</c:v>
                </c:pt>
                <c:pt idx="34592" formatCode="0.00E+00">
                  <c:v>9.3189871563727497E-12</c:v>
                </c:pt>
                <c:pt idx="34593" formatCode="0.00E+00">
                  <c:v>9.3096681692163705E-12</c:v>
                </c:pt>
                <c:pt idx="34594" formatCode="0.00E+00">
                  <c:v>9.3003585010471603E-12</c:v>
                </c:pt>
                <c:pt idx="34595" formatCode="0.00E+00">
                  <c:v>9.2910581425461102E-12</c:v>
                </c:pt>
                <c:pt idx="34596" formatCode="0.00E+00">
                  <c:v>9.2817670844035595E-12</c:v>
                </c:pt>
                <c:pt idx="34597" formatCode="0.00E+00">
                  <c:v>9.2724853173191594E-12</c:v>
                </c:pt>
                <c:pt idx="34598" formatCode="0.00E+00">
                  <c:v>9.2632128320018396E-12</c:v>
                </c:pt>
                <c:pt idx="34599" formatCode="0.00E+00">
                  <c:v>9.2539496191698404E-12</c:v>
                </c:pt>
                <c:pt idx="34600" formatCode="0.00E+00">
                  <c:v>9.2446956695506705E-12</c:v>
                </c:pt>
                <c:pt idx="34601" formatCode="0.00E+00">
                  <c:v>9.2354509738811206E-12</c:v>
                </c:pt>
                <c:pt idx="34602" formatCode="0.00E+00">
                  <c:v>9.22621552290724E-12</c:v>
                </c:pt>
                <c:pt idx="34603" formatCode="0.00E+00">
                  <c:v>9.2169893073843305E-12</c:v>
                </c:pt>
                <c:pt idx="34604" formatCode="0.00E+00">
                  <c:v>9.2077723180769496E-12</c:v>
                </c:pt>
                <c:pt idx="34605" formatCode="0.00E+00">
                  <c:v>9.1985645457588702E-12</c:v>
                </c:pt>
                <c:pt idx="34606" formatCode="0.00E+00">
                  <c:v>9.1893659812131096E-12</c:v>
                </c:pt>
                <c:pt idx="34607" formatCode="0.00E+00">
                  <c:v>9.1801766152319003E-12</c:v>
                </c:pt>
                <c:pt idx="34608" formatCode="0.00E+00">
                  <c:v>9.1709964386166595E-12</c:v>
                </c:pt>
                <c:pt idx="34609" formatCode="0.00E+00">
                  <c:v>9.1618254421780502E-12</c:v>
                </c:pt>
                <c:pt idx="34610" formatCode="0.00E+00">
                  <c:v>9.1526636167358703E-12</c:v>
                </c:pt>
                <c:pt idx="34611" formatCode="0.00E+00">
                  <c:v>9.1435109531191295E-12</c:v>
                </c:pt>
                <c:pt idx="34612" formatCode="0.00E+00">
                  <c:v>9.1343674421660092E-12</c:v>
                </c:pt>
                <c:pt idx="34613" formatCode="0.00E+00">
                  <c:v>9.1252330747238498E-12</c:v>
                </c:pt>
                <c:pt idx="34614" formatCode="0.00E+00">
                  <c:v>9.1161078416491194E-12</c:v>
                </c:pt>
                <c:pt idx="34615" formatCode="0.00E+00">
                  <c:v>9.1069917338074806E-12</c:v>
                </c:pt>
                <c:pt idx="34616" formatCode="0.00E+00">
                  <c:v>9.0978847420736693E-12</c:v>
                </c:pt>
                <c:pt idx="34617" formatCode="0.00E+00">
                  <c:v>9.0887868573315993E-12</c:v>
                </c:pt>
                <c:pt idx="34618" formatCode="0.00E+00">
                  <c:v>9.0796980704742593E-12</c:v>
                </c:pt>
                <c:pt idx="34619" formatCode="0.00E+00">
                  <c:v>9.0706183724037901E-12</c:v>
                </c:pt>
                <c:pt idx="34620" formatCode="0.00E+00">
                  <c:v>9.0615477540313897E-12</c:v>
                </c:pt>
                <c:pt idx="34621" formatCode="0.00E+00">
                  <c:v>9.0524862062773502E-12</c:v>
                </c:pt>
                <c:pt idx="34622" formatCode="0.00E+00">
                  <c:v>9.0434337200710804E-12</c:v>
                </c:pt>
                <c:pt idx="34623" formatCode="0.00E+00">
                  <c:v>9.0343902863509993E-12</c:v>
                </c:pt>
                <c:pt idx="34624" formatCode="0.00E+00">
                  <c:v>9.0253558960646506E-12</c:v>
                </c:pt>
                <c:pt idx="34625" formatCode="0.00E+00">
                  <c:v>9.0163305401685898E-12</c:v>
                </c:pt>
                <c:pt idx="34626" formatCode="0.00E+00">
                  <c:v>9.0073142096284198E-12</c:v>
                </c:pt>
                <c:pt idx="34627" formatCode="0.00E+00">
                  <c:v>8.9983068954187907E-12</c:v>
                </c:pt>
                <c:pt idx="34628" formatCode="0.00E+00">
                  <c:v>8.9893085885233692E-12</c:v>
                </c:pt>
                <c:pt idx="34629" formatCode="0.00E+00">
                  <c:v>8.9803192799348499E-12</c:v>
                </c:pt>
                <c:pt idx="34630" formatCode="0.00E+00">
                  <c:v>8.9713389606549198E-12</c:v>
                </c:pt>
                <c:pt idx="34631" formatCode="0.00E+00">
                  <c:v>8.9623676216942597E-12</c:v>
                </c:pt>
                <c:pt idx="34632" formatCode="0.00E+00">
                  <c:v>8.9534052540725704E-12</c:v>
                </c:pt>
                <c:pt idx="34633" formatCode="0.00E+00">
                  <c:v>8.9444518488184902E-12</c:v>
                </c:pt>
                <c:pt idx="34634" formatCode="0.00E+00">
                  <c:v>8.9355073969696802E-12</c:v>
                </c:pt>
                <c:pt idx="34635" formatCode="0.00E+00">
                  <c:v>8.9265718895727101E-12</c:v>
                </c:pt>
                <c:pt idx="34636" formatCode="0.00E+00">
                  <c:v>8.9176453176831305E-12</c:v>
                </c:pt>
                <c:pt idx="34637" formatCode="0.00E+00">
                  <c:v>8.9087276723654504E-12</c:v>
                </c:pt>
                <c:pt idx="34638" formatCode="0.00E+00">
                  <c:v>8.8998189446930807E-12</c:v>
                </c:pt>
                <c:pt idx="34639" formatCode="0.00E+00">
                  <c:v>8.8909191257483894E-12</c:v>
                </c:pt>
                <c:pt idx="34640" formatCode="0.00E+00">
                  <c:v>8.8820282066226395E-12</c:v>
                </c:pt>
                <c:pt idx="34641" formatCode="0.00E+00">
                  <c:v>8.8731461784160203E-12</c:v>
                </c:pt>
                <c:pt idx="34642" formatCode="0.00E+00">
                  <c:v>8.8642730322376004E-12</c:v>
                </c:pt>
                <c:pt idx="34643" formatCode="0.00E+00">
                  <c:v>8.8554087592053697E-12</c:v>
                </c:pt>
                <c:pt idx="34644" formatCode="0.00E+00">
                  <c:v>8.8465533504461602E-12</c:v>
                </c:pt>
                <c:pt idx="34645" formatCode="0.00E+00">
                  <c:v>8.8377067970957201E-12</c:v>
                </c:pt>
                <c:pt idx="34646" formatCode="0.00E+00">
                  <c:v>8.8288690902986206E-12</c:v>
                </c:pt>
                <c:pt idx="34647" formatCode="0.00E+00">
                  <c:v>8.8200402212083202E-12</c:v>
                </c:pt>
                <c:pt idx="34648" formatCode="0.00E+00">
                  <c:v>8.8112201809871096E-12</c:v>
                </c:pt>
                <c:pt idx="34649" formatCode="0.00E+00">
                  <c:v>8.8024089608061204E-12</c:v>
                </c:pt>
                <c:pt idx="34650" formatCode="0.00E+00">
                  <c:v>8.7936065518453193E-12</c:v>
                </c:pt>
                <c:pt idx="34651" formatCode="0.00E+00">
                  <c:v>8.7848129452934704E-12</c:v>
                </c:pt>
                <c:pt idx="34652" formatCode="0.00E+00">
                  <c:v>8.7760281323481797E-12</c:v>
                </c:pt>
                <c:pt idx="34653" formatCode="0.00E+00">
                  <c:v>8.7672521042158304E-12</c:v>
                </c:pt>
                <c:pt idx="34654" formatCode="0.00E+00">
                  <c:v>8.7584848521116193E-12</c:v>
                </c:pt>
                <c:pt idx="34655" formatCode="0.00E+00">
                  <c:v>8.7497263672595008E-12</c:v>
                </c:pt>
                <c:pt idx="34656" formatCode="0.00E+00">
                  <c:v>8.7409766408922393E-12</c:v>
                </c:pt>
                <c:pt idx="34657" formatCode="0.00E+00">
                  <c:v>8.7322356642513492E-12</c:v>
                </c:pt>
                <c:pt idx="34658" formatCode="0.00E+00">
                  <c:v>8.7235034285870999E-12</c:v>
                </c:pt>
                <c:pt idx="34659" formatCode="0.00E+00">
                  <c:v>8.7147799251585106E-12</c:v>
                </c:pt>
                <c:pt idx="34660" formatCode="0.00E+00">
                  <c:v>8.7060651452333506E-12</c:v>
                </c:pt>
                <c:pt idx="34661" formatCode="0.00E+00">
                  <c:v>8.6973590800881199E-12</c:v>
                </c:pt>
                <c:pt idx="34662" formatCode="0.00E+00">
                  <c:v>8.6886617210080296E-12</c:v>
                </c:pt>
                <c:pt idx="34663" formatCode="0.00E+00">
                  <c:v>8.67997305928702E-12</c:v>
                </c:pt>
                <c:pt idx="34664" formatCode="0.00E+00">
                  <c:v>8.6712930862277393E-12</c:v>
                </c:pt>
                <c:pt idx="34665" formatCode="0.00E+00">
                  <c:v>8.6626217931415098E-12</c:v>
                </c:pt>
                <c:pt idx="34666" formatCode="0.00E+00">
                  <c:v>8.6539591713483699E-12</c:v>
                </c:pt>
                <c:pt idx="34667" formatCode="0.00E+00">
                  <c:v>8.6453052121770192E-12</c:v>
                </c:pt>
                <c:pt idx="34668" formatCode="0.00E+00">
                  <c:v>8.6366599069648394E-12</c:v>
                </c:pt>
                <c:pt idx="34669" formatCode="0.00E+00">
                  <c:v>8.6280232470578798E-12</c:v>
                </c:pt>
                <c:pt idx="34670" formatCode="0.00E+00">
                  <c:v>8.6193952238108203E-12</c:v>
                </c:pt>
                <c:pt idx="34671" formatCode="0.00E+00">
                  <c:v>8.61077582858701E-12</c:v>
                </c:pt>
                <c:pt idx="34672" formatCode="0.00E+00">
                  <c:v>8.6021650527584202E-12</c:v>
                </c:pt>
                <c:pt idx="34673" formatCode="0.00E+00">
                  <c:v>8.5935628877056594E-12</c:v>
                </c:pt>
                <c:pt idx="34674" formatCode="0.00E+00">
                  <c:v>8.58496932481796E-12</c:v>
                </c:pt>
                <c:pt idx="34675" formatCode="0.00E+00">
                  <c:v>8.5763843554931396E-12</c:v>
                </c:pt>
                <c:pt idx="34676" formatCode="0.00E+00">
                  <c:v>8.5678079711376494E-12</c:v>
                </c:pt>
                <c:pt idx="34677" formatCode="0.00E+00">
                  <c:v>8.5592401631665099E-12</c:v>
                </c:pt>
                <c:pt idx="34678" formatCode="0.00E+00">
                  <c:v>8.5506809230033397E-12</c:v>
                </c:pt>
                <c:pt idx="34679" formatCode="0.00E+00">
                  <c:v>8.5421302420803408E-12</c:v>
                </c:pt>
                <c:pt idx="34680" formatCode="0.00E+00">
                  <c:v>8.5335881118382603E-12</c:v>
                </c:pt>
                <c:pt idx="34681" formatCode="0.00E+00">
                  <c:v>8.5250545237264206E-12</c:v>
                </c:pt>
                <c:pt idx="34682" formatCode="0.00E+00">
                  <c:v>8.5165294692026893E-12</c:v>
                </c:pt>
                <c:pt idx="34683" formatCode="0.00E+00">
                  <c:v>8.5080129397334897E-12</c:v>
                </c:pt>
                <c:pt idx="34684" formatCode="0.00E+00">
                  <c:v>8.4995049267937596E-12</c:v>
                </c:pt>
                <c:pt idx="34685" formatCode="0.00E+00">
                  <c:v>8.4910054218669605E-12</c:v>
                </c:pt>
                <c:pt idx="34686" formatCode="0.00E+00">
                  <c:v>8.4825144164451003E-12</c:v>
                </c:pt>
                <c:pt idx="34687" formatCode="0.00E+00">
                  <c:v>8.4740319020286494E-12</c:v>
                </c:pt>
                <c:pt idx="34688" formatCode="0.00E+00">
                  <c:v>8.4655578701266199E-12</c:v>
                </c:pt>
                <c:pt idx="34689" formatCode="0.00E+00">
                  <c:v>8.4570923122565007E-12</c:v>
                </c:pt>
                <c:pt idx="34690" formatCode="0.00E+00">
                  <c:v>8.4486352199442401E-12</c:v>
                </c:pt>
                <c:pt idx="34691" formatCode="0.00E+00">
                  <c:v>8.4401865847243004E-12</c:v>
                </c:pt>
                <c:pt idx="34692" formatCode="0.00E+00">
                  <c:v>8.4317463981395693E-12</c:v>
                </c:pt>
                <c:pt idx="34693" formatCode="0.00E+00">
                  <c:v>8.4233146517414307E-12</c:v>
                </c:pt>
                <c:pt idx="34694" formatCode="0.00E+00">
                  <c:v>8.4148913370896892E-12</c:v>
                </c:pt>
                <c:pt idx="34695" formatCode="0.00E+00">
                  <c:v>8.4064764457526003E-12</c:v>
                </c:pt>
                <c:pt idx="34696" formatCode="0.00E+00">
                  <c:v>8.3980699693068498E-12</c:v>
                </c:pt>
                <c:pt idx="34697" formatCode="0.00E+00">
                  <c:v>8.3896718993375406E-12</c:v>
                </c:pt>
                <c:pt idx="34698" formatCode="0.00E+00">
                  <c:v>8.3812822274381994E-12</c:v>
                </c:pt>
                <c:pt idx="34699" formatCode="0.00E+00">
                  <c:v>8.3729009452107601E-12</c:v>
                </c:pt>
                <c:pt idx="34700" formatCode="0.00E+00">
                  <c:v>8.36452804426555E-12</c:v>
                </c:pt>
                <c:pt idx="34701" formatCode="0.00E+00">
                  <c:v>8.3561635162212907E-12</c:v>
                </c:pt>
                <c:pt idx="34702" formatCode="0.00E+00">
                  <c:v>8.3478073527050695E-12</c:v>
                </c:pt>
                <c:pt idx="34703" formatCode="0.00E+00">
                  <c:v>8.3394595453523599E-12</c:v>
                </c:pt>
                <c:pt idx="34704" formatCode="0.00E+00">
                  <c:v>8.3311200858070095E-12</c:v>
                </c:pt>
                <c:pt idx="34705" formatCode="0.00E+00">
                  <c:v>8.3227889657212002E-12</c:v>
                </c:pt>
                <c:pt idx="34706" formatCode="0.00E+00">
                  <c:v>8.3144661767554796E-12</c:v>
                </c:pt>
                <c:pt idx="34707" formatCode="0.00E+00">
                  <c:v>8.3061517105787303E-12</c:v>
                </c:pt>
                <c:pt idx="34708" formatCode="0.00E+00">
                  <c:v>8.2978455588681501E-12</c:v>
                </c:pt>
                <c:pt idx="34709" formatCode="0.00E+00">
                  <c:v>8.2895477133092798E-12</c:v>
                </c:pt>
                <c:pt idx="34710" formatCode="0.00E+00">
                  <c:v>8.2812581655959706E-12</c:v>
                </c:pt>
                <c:pt idx="34711" formatCode="0.00E+00">
                  <c:v>8.27297690743037E-12</c:v>
                </c:pt>
                <c:pt idx="34712" formatCode="0.00E+00">
                  <c:v>8.2647039305229407E-12</c:v>
                </c:pt>
                <c:pt idx="34713" formatCode="0.00E+00">
                  <c:v>8.2564392265924207E-12</c:v>
                </c:pt>
                <c:pt idx="34714" formatCode="0.00E+00">
                  <c:v>8.2481827873658292E-12</c:v>
                </c:pt>
                <c:pt idx="34715" formatCode="0.00E+00">
                  <c:v>8.2399346045784607E-12</c:v>
                </c:pt>
                <c:pt idx="34716" formatCode="0.00E+00">
                  <c:v>8.2316946699738797E-12</c:v>
                </c:pt>
                <c:pt idx="34717" formatCode="0.00E+00">
                  <c:v>8.2234629753039096E-12</c:v>
                </c:pt>
                <c:pt idx="34718" formatCode="0.00E+00">
                  <c:v>8.2152395123286102E-12</c:v>
                </c:pt>
                <c:pt idx="34719" formatCode="0.00E+00">
                  <c:v>8.2070242728162807E-12</c:v>
                </c:pt>
                <c:pt idx="34720" formatCode="0.00E+00">
                  <c:v>8.1988172485434598E-12</c:v>
                </c:pt>
                <c:pt idx="34721" formatCode="0.00E+00">
                  <c:v>8.1906184312949208E-12</c:v>
                </c:pt>
                <c:pt idx="34722" formatCode="0.00E+00">
                  <c:v>8.18242781286362E-12</c:v>
                </c:pt>
                <c:pt idx="34723" formatCode="0.00E+00">
                  <c:v>8.1742453850507598E-12</c:v>
                </c:pt>
                <c:pt idx="34724" formatCode="0.00E+00">
                  <c:v>8.1660711396657107E-12</c:v>
                </c:pt>
                <c:pt idx="34725" formatCode="0.00E+00">
                  <c:v>8.1579050685260393E-12</c:v>
                </c:pt>
                <c:pt idx="34726" formatCode="0.00E+00">
                  <c:v>8.1497471634575194E-12</c:v>
                </c:pt>
                <c:pt idx="34727" formatCode="0.00E+00">
                  <c:v>8.1415974162940607E-12</c:v>
                </c:pt>
                <c:pt idx="34728" formatCode="0.00E+00">
                  <c:v>8.1334558188777705E-12</c:v>
                </c:pt>
                <c:pt idx="34729" formatCode="0.00E+00">
                  <c:v>8.1253223630588907E-12</c:v>
                </c:pt>
                <c:pt idx="34730" formatCode="0.00E+00">
                  <c:v>8.1171970406958298E-12</c:v>
                </c:pt>
                <c:pt idx="34731" formatCode="0.00E+00">
                  <c:v>8.1090798436551292E-12</c:v>
                </c:pt>
                <c:pt idx="34732" formatCode="0.00E+00">
                  <c:v>8.1009707638114795E-12</c:v>
                </c:pt>
                <c:pt idx="34733" formatCode="0.00E+00">
                  <c:v>8.0928697930476701E-12</c:v>
                </c:pt>
                <c:pt idx="34734" formatCode="0.00E+00">
                  <c:v>8.0847769232546199E-12</c:v>
                </c:pt>
                <c:pt idx="34735" formatCode="0.00E+00">
                  <c:v>8.0766921463313696E-12</c:v>
                </c:pt>
                <c:pt idx="34736" formatCode="0.00E+00">
                  <c:v>8.0686154541850393E-12</c:v>
                </c:pt>
                <c:pt idx="34737" formatCode="0.00E+00">
                  <c:v>8.0605468387308498E-12</c:v>
                </c:pt>
                <c:pt idx="34738" formatCode="0.00E+00">
                  <c:v>8.0524862918921207E-12</c:v>
                </c:pt>
                <c:pt idx="34739" formatCode="0.00E+00">
                  <c:v>8.0444338056002301E-12</c:v>
                </c:pt>
                <c:pt idx="34740" formatCode="0.00E+00">
                  <c:v>8.0363893717946294E-12</c:v>
                </c:pt>
                <c:pt idx="34741" formatCode="0.00E+00">
                  <c:v>8.0283529824228299E-12</c:v>
                </c:pt>
                <c:pt idx="34742" formatCode="0.00E+00">
                  <c:v>8.0203246294404099E-12</c:v>
                </c:pt>
                <c:pt idx="34743" formatCode="0.00E+00">
                  <c:v>8.0123043048109702E-12</c:v>
                </c:pt>
                <c:pt idx="34744" formatCode="0.00E+00">
                  <c:v>8.0042920005061594E-12</c:v>
                </c:pt>
                <c:pt idx="34745" formatCode="0.00E+00">
                  <c:v>7.9962877085056502E-12</c:v>
                </c:pt>
                <c:pt idx="34746" formatCode="0.00E+00">
                  <c:v>7.9882914207971499E-12</c:v>
                </c:pt>
                <c:pt idx="34747" formatCode="0.00E+00">
                  <c:v>7.9803031293763501E-12</c:v>
                </c:pt>
                <c:pt idx="34748" formatCode="0.00E+00">
                  <c:v>7.97232282624697E-12</c:v>
                </c:pt>
                <c:pt idx="34749" formatCode="0.00E+00">
                  <c:v>7.9643505034207295E-12</c:v>
                </c:pt>
                <c:pt idx="34750" formatCode="0.00E+00">
                  <c:v>7.9563861529173097E-12</c:v>
                </c:pt>
                <c:pt idx="34751" formatCode="0.00E+00">
                  <c:v>7.9484297667643892E-12</c:v>
                </c:pt>
                <c:pt idx="34752" formatCode="0.00E+00">
                  <c:v>7.9404813369976195E-12</c:v>
                </c:pt>
                <c:pt idx="34753" formatCode="0.00E+00">
                  <c:v>7.9325408556606297E-12</c:v>
                </c:pt>
                <c:pt idx="34754" formatCode="0.00E+00">
                  <c:v>7.9246083148049605E-12</c:v>
                </c:pt>
                <c:pt idx="34755" formatCode="0.00E+00">
                  <c:v>7.9166837064901595E-12</c:v>
                </c:pt>
                <c:pt idx="34756" formatCode="0.00E+00">
                  <c:v>7.9087670227836696E-12</c:v>
                </c:pt>
                <c:pt idx="34757" formatCode="0.00E+00">
                  <c:v>7.9008582557608906E-12</c:v>
                </c:pt>
                <c:pt idx="34758" formatCode="0.00E+00">
                  <c:v>7.8929573975051304E-12</c:v>
                </c:pt>
                <c:pt idx="34759" formatCode="0.00E+00">
                  <c:v>7.8850644401076199E-12</c:v>
                </c:pt>
                <c:pt idx="34760" formatCode="0.00E+00">
                  <c:v>7.8771793756675095E-12</c:v>
                </c:pt>
                <c:pt idx="34761" formatCode="0.00E+00">
                  <c:v>7.8693021962918499E-12</c:v>
                </c:pt>
                <c:pt idx="34762" formatCode="0.00E+00">
                  <c:v>7.8614328940955501E-12</c:v>
                </c:pt>
                <c:pt idx="34763" formatCode="0.00E+00">
                  <c:v>7.8535714612014594E-12</c:v>
                </c:pt>
                <c:pt idx="34764" formatCode="0.00E+00">
                  <c:v>7.8457178897402598E-12</c:v>
                </c:pt>
                <c:pt idx="34765" formatCode="0.00E+00">
                  <c:v>7.8378721718505204E-12</c:v>
                </c:pt>
                <c:pt idx="34766" formatCode="0.00E+00">
                  <c:v>7.8300342996786702E-12</c:v>
                </c:pt>
                <c:pt idx="34767" formatCode="0.00E+00">
                  <c:v>7.82220426537899E-12</c:v>
                </c:pt>
                <c:pt idx="34768" formatCode="0.00E+00">
                  <c:v>7.8143820611136106E-12</c:v>
                </c:pt>
                <c:pt idx="34769" formatCode="0.00E+00">
                  <c:v>7.8065676790524905E-12</c:v>
                </c:pt>
                <c:pt idx="34770" formatCode="0.00E+00">
                  <c:v>7.7987611113734398E-12</c:v>
                </c:pt>
                <c:pt idx="34771" formatCode="0.00E+00">
                  <c:v>7.7909623502620703E-12</c:v>
                </c:pt>
                <c:pt idx="34772" formatCode="0.00E+00">
                  <c:v>7.7831713879118102E-12</c:v>
                </c:pt>
                <c:pt idx="34773" formatCode="0.00E+00">
                  <c:v>7.7753882165239003E-12</c:v>
                </c:pt>
                <c:pt idx="34774" formatCode="0.00E+00">
                  <c:v>7.7676128283073705E-12</c:v>
                </c:pt>
                <c:pt idx="34775" formatCode="0.00E+00">
                  <c:v>7.7598452154790699E-12</c:v>
                </c:pt>
                <c:pt idx="34776" formatCode="0.00E+00">
                  <c:v>7.7520853702635898E-12</c:v>
                </c:pt>
                <c:pt idx="34777" formatCode="0.00E+00">
                  <c:v>7.7443332848933195E-12</c:v>
                </c:pt>
                <c:pt idx="34778" formatCode="0.00E+00">
                  <c:v>7.7365889516084293E-12</c:v>
                </c:pt>
                <c:pt idx="34779" formatCode="0.00E+00">
                  <c:v>7.7288523626568201E-12</c:v>
                </c:pt>
                <c:pt idx="34780" formatCode="0.00E+00">
                  <c:v>7.72112351029417E-12</c:v>
                </c:pt>
                <c:pt idx="34781" formatCode="0.00E+00">
                  <c:v>7.71340238678387E-12</c:v>
                </c:pt>
                <c:pt idx="34782" formatCode="0.00E+00">
                  <c:v>7.7056889843970903E-12</c:v>
                </c:pt>
                <c:pt idx="34783" formatCode="0.00E+00">
                  <c:v>7.6979832954126895E-12</c:v>
                </c:pt>
                <c:pt idx="34784" formatCode="0.00E+00">
                  <c:v>7.6902853121172796E-12</c:v>
                </c:pt>
                <c:pt idx="34785" formatCode="0.00E+00">
                  <c:v>7.6825950268051593E-12</c:v>
                </c:pt>
                <c:pt idx="34786" formatCode="0.00E+00">
                  <c:v>7.6749124317783596E-12</c:v>
                </c:pt>
                <c:pt idx="34787" formatCode="0.00E+00">
                  <c:v>7.6672375193465793E-12</c:v>
                </c:pt>
                <c:pt idx="34788" formatCode="0.00E+00">
                  <c:v>7.6595702818272297E-12</c:v>
                </c:pt>
                <c:pt idx="34789" formatCode="0.00E+00">
                  <c:v>7.6519107115453995E-12</c:v>
                </c:pt>
                <c:pt idx="34790" formatCode="0.00E+00">
                  <c:v>7.6442588008338595E-12</c:v>
                </c:pt>
                <c:pt idx="34791" formatCode="0.00E+00">
                  <c:v>7.6366145420330207E-12</c:v>
                </c:pt>
                <c:pt idx="34792" formatCode="0.00E+00">
                  <c:v>7.6289779274909907E-12</c:v>
                </c:pt>
                <c:pt idx="34793" formatCode="0.00E+00">
                  <c:v>7.6213489495634993E-12</c:v>
                </c:pt>
                <c:pt idx="34794" formatCode="0.00E+00">
                  <c:v>7.6137276006139392E-12</c:v>
                </c:pt>
                <c:pt idx="34795" formatCode="0.00E+00">
                  <c:v>7.6061138730133206E-12</c:v>
                </c:pt>
                <c:pt idx="34796" formatCode="0.00E+00">
                  <c:v>7.5985077591403098E-12</c:v>
                </c:pt>
                <c:pt idx="34797" formatCode="0.00E+00">
                  <c:v>7.5909092513811699E-12</c:v>
                </c:pt>
                <c:pt idx="34798" formatCode="0.00E+00">
                  <c:v>7.5833183421297908E-12</c:v>
                </c:pt>
                <c:pt idx="34799" formatCode="0.00E+00">
                  <c:v>7.5757350237876607E-12</c:v>
                </c:pt>
                <c:pt idx="34800" formatCode="0.00E+00">
                  <c:v>7.5681592887638693E-12</c:v>
                </c:pt>
                <c:pt idx="34801" formatCode="0.00E+00">
                  <c:v>7.5605911294751106E-12</c:v>
                </c:pt>
                <c:pt idx="34802" formatCode="0.00E+00">
                  <c:v>7.5530305383456299E-12</c:v>
                </c:pt>
                <c:pt idx="34803" formatCode="0.00E+00">
                  <c:v>7.5454775078072804E-12</c:v>
                </c:pt>
                <c:pt idx="34804" formatCode="0.00E+00">
                  <c:v>7.5379320302994795E-12</c:v>
                </c:pt>
                <c:pt idx="34805" formatCode="0.00E+00">
                  <c:v>7.5303940982691796E-12</c:v>
                </c:pt>
                <c:pt idx="34806" formatCode="0.00E+00">
                  <c:v>7.5228637041709102E-12</c:v>
                </c:pt>
                <c:pt idx="34807" formatCode="0.00E+00">
                  <c:v>7.5153408404667392E-12</c:v>
                </c:pt>
                <c:pt idx="34808" formatCode="0.00E+00">
                  <c:v>7.5078254996262696E-12</c:v>
                </c:pt>
                <c:pt idx="34809" formatCode="0.00E+00">
                  <c:v>7.5003176741266394E-12</c:v>
                </c:pt>
                <c:pt idx="34810" formatCode="0.00E+00">
                  <c:v>7.4928173564525202E-12</c:v>
                </c:pt>
                <c:pt idx="34811" formatCode="0.00E+00">
                  <c:v>7.4853245390960604E-12</c:v>
                </c:pt>
                <c:pt idx="34812" formatCode="0.00E+00">
                  <c:v>7.4778392145569695E-12</c:v>
                </c:pt>
                <c:pt idx="34813" formatCode="0.00E+00">
                  <c:v>7.4703613753424096E-12</c:v>
                </c:pt>
                <c:pt idx="34814" formatCode="0.00E+00">
                  <c:v>7.4628910139670699E-12</c:v>
                </c:pt>
                <c:pt idx="34815" formatCode="0.00E+00">
                  <c:v>7.4554281229531004E-12</c:v>
                </c:pt>
                <c:pt idx="34816" formatCode="0.00E+00">
                  <c:v>7.4479726948301504E-12</c:v>
                </c:pt>
                <c:pt idx="34817" formatCode="0.00E+00">
                  <c:v>7.4405247221353207E-12</c:v>
                </c:pt>
                <c:pt idx="34818" formatCode="0.00E+00">
                  <c:v>7.4330841974131805E-12</c:v>
                </c:pt>
                <c:pt idx="34819" formatCode="0.00E+00">
                  <c:v>7.4256511132157699E-12</c:v>
                </c:pt>
                <c:pt idx="34820" formatCode="0.00E+00">
                  <c:v>7.4182254621025492E-12</c:v>
                </c:pt>
                <c:pt idx="34821" formatCode="0.00E+00">
                  <c:v>7.4108072366404507E-12</c:v>
                </c:pt>
                <c:pt idx="34822" formatCode="0.00E+00">
                  <c:v>7.4033964294038095E-12</c:v>
                </c:pt>
                <c:pt idx="34823" formatCode="0.00E+00">
                  <c:v>7.3959930329744004E-12</c:v>
                </c:pt>
                <c:pt idx="34824" formatCode="0.00E+00">
                  <c:v>7.3885970399414298E-12</c:v>
                </c:pt>
                <c:pt idx="34825" formatCode="0.00E+00">
                  <c:v>7.3812084429014907E-12</c:v>
                </c:pt>
                <c:pt idx="34826" formatCode="0.00E+00">
                  <c:v>7.3738272344585901E-12</c:v>
                </c:pt>
                <c:pt idx="34827" formatCode="0.00E+00">
                  <c:v>7.3664534072241293E-12</c:v>
                </c:pt>
                <c:pt idx="34828" formatCode="0.00E+00">
                  <c:v>7.3590869538168995E-12</c:v>
                </c:pt>
                <c:pt idx="34829" formatCode="0.00E+00">
                  <c:v>7.3517278668630895E-12</c:v>
                </c:pt>
                <c:pt idx="34830" formatCode="0.00E+00">
                  <c:v>7.3443761389962296E-12</c:v>
                </c:pt>
                <c:pt idx="34831" formatCode="0.00E+00">
                  <c:v>7.3370317628572298E-12</c:v>
                </c:pt>
                <c:pt idx="34832" formatCode="0.00E+00">
                  <c:v>7.3296947310943706E-12</c:v>
                </c:pt>
                <c:pt idx="34833" formatCode="0.00E+00">
                  <c:v>7.3223650363632802E-12</c:v>
                </c:pt>
                <c:pt idx="34834" formatCode="0.00E+00">
                  <c:v>7.31504267132691E-12</c:v>
                </c:pt>
                <c:pt idx="34835" formatCode="0.00E+00">
                  <c:v>7.3077276286555901E-12</c:v>
                </c:pt>
                <c:pt idx="34836" formatCode="0.00E+00">
                  <c:v>7.3004199010269302E-12</c:v>
                </c:pt>
                <c:pt idx="34837" formatCode="0.00E+00">
                  <c:v>7.2931194811258993E-12</c:v>
                </c:pt>
                <c:pt idx="34838" formatCode="0.00E+00">
                  <c:v>7.2858263616447798E-12</c:v>
                </c:pt>
                <c:pt idx="34839" formatCode="0.00E+00">
                  <c:v>7.2785405352831294E-12</c:v>
                </c:pt>
                <c:pt idx="34840" formatCode="0.00E+00">
                  <c:v>7.27126199474785E-12</c:v>
                </c:pt>
                <c:pt idx="34841" formatCode="0.00E+00">
                  <c:v>7.2639907327531001E-12</c:v>
                </c:pt>
                <c:pt idx="34842" formatCode="0.00E+00">
                  <c:v>7.2567267420203503E-12</c:v>
                </c:pt>
                <c:pt idx="34843" formatCode="0.00E+00">
                  <c:v>7.2494700152783299E-12</c:v>
                </c:pt>
                <c:pt idx="34844" formatCode="0.00E+00">
                  <c:v>7.2422205452630498E-12</c:v>
                </c:pt>
                <c:pt idx="34845" formatCode="0.00E+00">
                  <c:v>7.2349783247177902E-12</c:v>
                </c:pt>
                <c:pt idx="34846" formatCode="0.00E+00">
                  <c:v>7.22774334639307E-12</c:v>
                </c:pt>
                <c:pt idx="34847" formatCode="0.00E+00">
                  <c:v>7.2205156030466798E-12</c:v>
                </c:pt>
                <c:pt idx="34848" formatCode="0.00E+00">
                  <c:v>7.2132950874436301E-12</c:v>
                </c:pt>
                <c:pt idx="34849" formatCode="0.00E+00">
                  <c:v>7.2060817923561897E-12</c:v>
                </c:pt>
                <c:pt idx="34850" formatCode="0.00E+00">
                  <c:v>7.1988757105638304E-12</c:v>
                </c:pt>
                <c:pt idx="34851" formatCode="0.00E+00">
                  <c:v>7.1916768348532697E-12</c:v>
                </c:pt>
                <c:pt idx="34852" formatCode="0.00E+00">
                  <c:v>7.18448515801841E-12</c:v>
                </c:pt>
                <c:pt idx="34853" formatCode="0.00E+00">
                  <c:v>7.1773006728603896E-12</c:v>
                </c:pt>
                <c:pt idx="34854" formatCode="0.00E+00">
                  <c:v>7.1701233721875299E-12</c:v>
                </c:pt>
                <c:pt idx="34855" formatCode="0.00E+00">
                  <c:v>7.1629532488153503E-12</c:v>
                </c:pt>
                <c:pt idx="34856" formatCode="0.00E+00">
                  <c:v>7.1557902955665299E-12</c:v>
                </c:pt>
                <c:pt idx="34857" formatCode="0.00E+00">
                  <c:v>7.1486345052709598E-12</c:v>
                </c:pt>
                <c:pt idx="34858" formatCode="0.00E+00">
                  <c:v>7.1414858707656896E-12</c:v>
                </c:pt>
                <c:pt idx="34859" formatCode="0.00E+00">
                  <c:v>7.1343443848949301E-12</c:v>
                </c:pt>
                <c:pt idx="34860" formatCode="0.00E+00">
                  <c:v>7.1272100405100298E-12</c:v>
                </c:pt>
                <c:pt idx="34861" formatCode="0.00E+00">
                  <c:v>7.1200828304695199E-12</c:v>
                </c:pt>
                <c:pt idx="34862" formatCode="0.00E+00">
                  <c:v>7.11296274763905E-12</c:v>
                </c:pt>
                <c:pt idx="34863" formatCode="0.00E+00">
                  <c:v>7.1058497848914099E-12</c:v>
                </c:pt>
                <c:pt idx="34864" formatCode="0.00E+00">
                  <c:v>7.0987439351065197E-12</c:v>
                </c:pt>
                <c:pt idx="34865" formatCode="0.00E+00">
                  <c:v>7.0916451911714097E-12</c:v>
                </c:pt>
                <c:pt idx="34866" formatCode="0.00E+00">
                  <c:v>7.0845535459802396E-12</c:v>
                </c:pt>
                <c:pt idx="34867" formatCode="0.00E+00">
                  <c:v>7.0774689924342603E-12</c:v>
                </c:pt>
                <c:pt idx="34868" formatCode="0.00E+00">
                  <c:v>7.0703915234418302E-12</c:v>
                </c:pt>
                <c:pt idx="34869" formatCode="0.00E+00">
                  <c:v>7.0633211319183897E-12</c:v>
                </c:pt>
                <c:pt idx="34870" formatCode="0.00E+00">
                  <c:v>7.0562578107864699E-12</c:v>
                </c:pt>
                <c:pt idx="34871" formatCode="0.00E+00">
                  <c:v>7.04920155297568E-12</c:v>
                </c:pt>
                <c:pt idx="34872" formatCode="0.00E+00">
                  <c:v>7.0421523514227102E-12</c:v>
                </c:pt>
                <c:pt idx="34873" formatCode="0.00E+00">
                  <c:v>7.0351101990712802E-12</c:v>
                </c:pt>
                <c:pt idx="34874" formatCode="0.00E+00">
                  <c:v>7.0280750888722099E-12</c:v>
                </c:pt>
                <c:pt idx="34875" formatCode="0.00E+00">
                  <c:v>7.0210470137833402E-12</c:v>
                </c:pt>
                <c:pt idx="34876" formatCode="0.00E+00">
                  <c:v>7.0140259667695596E-12</c:v>
                </c:pt>
                <c:pt idx="34877" formatCode="0.00E+00">
                  <c:v>7.0070119408027904E-12</c:v>
                </c:pt>
                <c:pt idx="34878" formatCode="0.00E+00">
                  <c:v>7.0000049288619896E-12</c:v>
                </c:pt>
                <c:pt idx="34879" formatCode="0.00E+00">
                  <c:v>6.9930049239331198E-12</c:v>
                </c:pt>
                <c:pt idx="34880" formatCode="0.00E+00">
                  <c:v>6.9860119190091904E-12</c:v>
                </c:pt>
                <c:pt idx="34881" formatCode="0.00E+00">
                  <c:v>6.9790259070901799E-12</c:v>
                </c:pt>
                <c:pt idx="34882" formatCode="0.00E+00">
                  <c:v>6.9720468811830896E-12</c:v>
                </c:pt>
                <c:pt idx="34883" formatCode="0.00E+00">
                  <c:v>6.96507483430191E-12</c:v>
                </c:pt>
                <c:pt idx="34884" formatCode="0.00E+00">
                  <c:v>6.95810975946761E-12</c:v>
                </c:pt>
                <c:pt idx="34885" formatCode="0.00E+00">
                  <c:v>6.9511516497081402E-12</c:v>
                </c:pt>
                <c:pt idx="34886" formatCode="0.00E+00">
                  <c:v>6.9442004980584299E-12</c:v>
                </c:pt>
                <c:pt idx="34887" formatCode="0.00E+00">
                  <c:v>6.9372562975603699E-12</c:v>
                </c:pt>
                <c:pt idx="34888" formatCode="0.00E+00">
                  <c:v>6.93031904126281E-12</c:v>
                </c:pt>
                <c:pt idx="34889" formatCode="0.00E+00">
                  <c:v>6.9233887222215497E-12</c:v>
                </c:pt>
                <c:pt idx="34890" formatCode="0.00E+00">
                  <c:v>6.9164653334993297E-12</c:v>
                </c:pt>
                <c:pt idx="34891" formatCode="0.00E+00">
                  <c:v>6.9095488681658297E-12</c:v>
                </c:pt>
                <c:pt idx="34892" formatCode="0.00E+00">
                  <c:v>6.9026393192976602E-12</c:v>
                </c:pt>
                <c:pt idx="34893" formatCode="0.00E+00">
                  <c:v>6.8957366799783699E-12</c:v>
                </c:pt>
                <c:pt idx="34894" formatCode="0.00E+00">
                  <c:v>6.88884094329839E-12</c:v>
                </c:pt>
                <c:pt idx="34895" formatCode="0.00E+00">
                  <c:v>6.8819521023550896E-12</c:v>
                </c:pt>
                <c:pt idx="34896" formatCode="0.00E+00">
                  <c:v>6.8750701502527301E-12</c:v>
                </c:pt>
                <c:pt idx="34897" formatCode="0.00E+00">
                  <c:v>6.8681950801024803E-12</c:v>
                </c:pt>
                <c:pt idx="34898" formatCode="0.00E+00">
                  <c:v>6.86132688502238E-12</c:v>
                </c:pt>
                <c:pt idx="34899" formatCode="0.00E+00">
                  <c:v>6.8544655581373596E-12</c:v>
                </c:pt>
                <c:pt idx="34900" formatCode="0.00E+00">
                  <c:v>6.8476110925792197E-12</c:v>
                </c:pt>
                <c:pt idx="34901" formatCode="0.00E+00">
                  <c:v>6.8407634814866401E-12</c:v>
                </c:pt>
                <c:pt idx="34902" formatCode="0.00E+00">
                  <c:v>6.8339227180051499E-12</c:v>
                </c:pt>
                <c:pt idx="34903" formatCode="0.00E+00">
                  <c:v>6.82708879528715E-12</c:v>
                </c:pt>
                <c:pt idx="34904" formatCode="0.00E+00">
                  <c:v>6.8202617064918601E-12</c:v>
                </c:pt>
                <c:pt idx="34905" formatCode="0.00E+00">
                  <c:v>6.8134414447853699E-12</c:v>
                </c:pt>
                <c:pt idx="34906" formatCode="0.00E+00">
                  <c:v>6.8066280033405799E-12</c:v>
                </c:pt>
                <c:pt idx="34907" formatCode="0.00E+00">
                  <c:v>6.7998213753372397E-12</c:v>
                </c:pt>
                <c:pt idx="34908" formatCode="0.00E+00">
                  <c:v>6.7930215539618996E-12</c:v>
                </c:pt>
                <c:pt idx="34909" formatCode="0.00E+00">
                  <c:v>6.7862285324079402E-12</c:v>
                </c:pt>
                <c:pt idx="34910" formatCode="0.00E+00">
                  <c:v>6.7794423038755303E-12</c:v>
                </c:pt>
                <c:pt idx="34911" formatCode="0.00E+00">
                  <c:v>6.7726628615716602E-12</c:v>
                </c:pt>
                <c:pt idx="34912" formatCode="0.00E+00">
                  <c:v>6.7658901987100899E-12</c:v>
                </c:pt>
                <c:pt idx="34913" formatCode="0.00E+00">
                  <c:v>6.7591243085113699E-12</c:v>
                </c:pt>
                <c:pt idx="34914" formatCode="0.00E+00">
                  <c:v>6.7523651842028604E-12</c:v>
                </c:pt>
                <c:pt idx="34915" formatCode="0.00E+00">
                  <c:v>6.7456128190186602E-12</c:v>
                </c:pt>
                <c:pt idx="34916" formatCode="0.00E+00">
                  <c:v>6.7388672061996399E-12</c:v>
                </c:pt>
                <c:pt idx="34917" formatCode="0.00E+00">
                  <c:v>6.73212833899344E-12</c:v>
                </c:pt>
                <c:pt idx="34918" formatCode="0.00E+00">
                  <c:v>6.7253962106544496E-12</c:v>
                </c:pt>
                <c:pt idx="34919" formatCode="0.00E+00">
                  <c:v>6.7186708144437898E-12</c:v>
                </c:pt>
                <c:pt idx="34920" formatCode="0.00E+00">
                  <c:v>6.7119521436293501E-12</c:v>
                </c:pt>
                <c:pt idx="34921" formatCode="0.00E+00">
                  <c:v>6.70524019148572E-12</c:v>
                </c:pt>
                <c:pt idx="34922" formatCode="0.00E+00">
                  <c:v>6.6985349512942397E-12</c:v>
                </c:pt>
                <c:pt idx="34923" formatCode="0.00E+00">
                  <c:v>6.6918364163429396E-12</c:v>
                </c:pt>
                <c:pt idx="34924" formatCode="0.00E+00">
                  <c:v>6.6851445799265998E-12</c:v>
                </c:pt>
                <c:pt idx="34925" formatCode="0.00E+00">
                  <c:v>6.6784594353466698E-12</c:v>
                </c:pt>
                <c:pt idx="34926" formatCode="0.00E+00">
                  <c:v>6.6717809759113198E-12</c:v>
                </c:pt>
                <c:pt idx="34927" formatCode="0.00E+00">
                  <c:v>6.6651091949354102E-12</c:v>
                </c:pt>
                <c:pt idx="34928" formatCode="0.00E+00">
                  <c:v>6.6584440857404802E-12</c:v>
                </c:pt>
                <c:pt idx="34929" formatCode="0.00E+00">
                  <c:v>6.6517856416547398E-12</c:v>
                </c:pt>
                <c:pt idx="34930" formatCode="0.00E+00">
                  <c:v>6.6451338560130802E-12</c:v>
                </c:pt>
                <c:pt idx="34931" formatCode="0.00E+00">
                  <c:v>6.6384887221570699E-12</c:v>
                </c:pt>
                <c:pt idx="34932" formatCode="0.00E+00">
                  <c:v>6.6318502334349101E-12</c:v>
                </c:pt>
                <c:pt idx="34933" formatCode="0.00E+00">
                  <c:v>6.6252183832014802E-12</c:v>
                </c:pt>
                <c:pt idx="34934" formatCode="0.00E+00">
                  <c:v>6.6185931648182801E-12</c:v>
                </c:pt>
                <c:pt idx="34935" formatCode="0.00E+00">
                  <c:v>6.6119745716534603E-12</c:v>
                </c:pt>
                <c:pt idx="34936" formatCode="0.00E+00">
                  <c:v>6.6053625970818E-12</c:v>
                </c:pt>
                <c:pt idx="34937" formatCode="0.00E+00">
                  <c:v>6.5987572344847203E-12</c:v>
                </c:pt>
                <c:pt idx="34938" formatCode="0.00E+00">
                  <c:v>6.5921584772502402E-12</c:v>
                </c:pt>
                <c:pt idx="34939" formatCode="0.00E+00">
                  <c:v>6.5855663187729897E-12</c:v>
                </c:pt>
                <c:pt idx="34940" formatCode="0.00E+00">
                  <c:v>6.5789807524542097E-12</c:v>
                </c:pt>
                <c:pt idx="34941" formatCode="0.00E+00">
                  <c:v>6.5724017717017602E-12</c:v>
                </c:pt>
                <c:pt idx="34942" formatCode="0.00E+00">
                  <c:v>6.5658293699300599E-12</c:v>
                </c:pt>
                <c:pt idx="34943" formatCode="0.00E+00">
                  <c:v>6.5592635405601301E-12</c:v>
                </c:pt>
                <c:pt idx="34944" formatCode="0.00E+00">
                  <c:v>6.5527042770195701E-12</c:v>
                </c:pt>
                <c:pt idx="34945" formatCode="0.00E+00">
                  <c:v>6.5461515727425498E-12</c:v>
                </c:pt>
                <c:pt idx="34946" formatCode="0.00E+00">
                  <c:v>6.5396054211698097E-12</c:v>
                </c:pt>
                <c:pt idx="34947" formatCode="0.00E+00">
                  <c:v>6.5330658157486397E-12</c:v>
                </c:pt>
                <c:pt idx="34948" formatCode="0.00E+00">
                  <c:v>6.5265327499328902E-12</c:v>
                </c:pt>
                <c:pt idx="34949" formatCode="0.00E+00">
                  <c:v>6.5200062171829502E-12</c:v>
                </c:pt>
                <c:pt idx="34950" formatCode="0.00E+00">
                  <c:v>6.51348621096577E-12</c:v>
                </c:pt>
                <c:pt idx="34951" formatCode="0.00E+00">
                  <c:v>6.5069727247548097E-12</c:v>
                </c:pt>
                <c:pt idx="34952" formatCode="0.00E+00">
                  <c:v>6.5004657520300499E-12</c:v>
                </c:pt>
                <c:pt idx="34953" formatCode="0.00E+00">
                  <c:v>6.4939652862780201E-12</c:v>
                </c:pt>
                <c:pt idx="34954" formatCode="0.00E+00">
                  <c:v>6.4874713209917396E-12</c:v>
                </c:pt>
                <c:pt idx="34955" formatCode="0.00E+00">
                  <c:v>6.4809838496707497E-12</c:v>
                </c:pt>
                <c:pt idx="34956" formatCode="0.00E+00">
                  <c:v>6.47450286582108E-12</c:v>
                </c:pt>
                <c:pt idx="34957" formatCode="0.00E+00">
                  <c:v>6.4680283629552597E-12</c:v>
                </c:pt>
                <c:pt idx="34958" formatCode="0.00E+00">
                  <c:v>6.4615603345923002E-12</c:v>
                </c:pt>
                <c:pt idx="34959" formatCode="0.00E+00">
                  <c:v>6.4550987742577103E-12</c:v>
                </c:pt>
                <c:pt idx="34960" formatCode="0.00E+00">
                  <c:v>6.4486436754834499E-12</c:v>
                </c:pt>
                <c:pt idx="34961" formatCode="0.00E+00">
                  <c:v>6.44219503180797E-12</c:v>
                </c:pt>
                <c:pt idx="34962" formatCode="0.00E+00">
                  <c:v>6.43575283677616E-12</c:v>
                </c:pt>
                <c:pt idx="34963" formatCode="0.00E+00">
                  <c:v>6.42931708393939E-12</c:v>
                </c:pt>
                <c:pt idx="34964" formatCode="0.00E+00">
                  <c:v>6.4228877668554499E-12</c:v>
                </c:pt>
                <c:pt idx="34965" formatCode="0.00E+00">
                  <c:v>6.4164648790885901E-12</c:v>
                </c:pt>
                <c:pt idx="34966" formatCode="0.00E+00">
                  <c:v>6.4100484142095E-12</c:v>
                </c:pt>
                <c:pt idx="34967" formatCode="0.00E+00">
                  <c:v>6.4036383657952903E-12</c:v>
                </c:pt>
                <c:pt idx="34968" formatCode="0.00E+00">
                  <c:v>6.3972347274294998E-12</c:v>
                </c:pt>
                <c:pt idx="34969" formatCode="0.00E+00">
                  <c:v>6.3908374927020702E-12</c:v>
                </c:pt>
                <c:pt idx="34970" formatCode="0.00E+00">
                  <c:v>6.3844466552093698E-12</c:v>
                </c:pt>
                <c:pt idx="34971" formatCode="0.00E+00">
                  <c:v>6.3780622085541599E-12</c:v>
                </c:pt>
                <c:pt idx="34972" formatCode="0.00E+00">
                  <c:v>6.3716841463456002E-12</c:v>
                </c:pt>
                <c:pt idx="34973" formatCode="0.00E+00">
                  <c:v>6.3653124621992603E-12</c:v>
                </c:pt>
                <c:pt idx="34974" formatCode="0.00E+00">
                  <c:v>6.35894714973706E-12</c:v>
                </c:pt>
                <c:pt idx="34975" formatCode="0.00E+00">
                  <c:v>6.3525882025873198E-12</c:v>
                </c:pt>
                <c:pt idx="34976" formatCode="0.00E+00">
                  <c:v>6.3462356143847299E-12</c:v>
                </c:pt>
                <c:pt idx="34977" formatCode="0.00E+00">
                  <c:v>6.3398893787703498E-12</c:v>
                </c:pt>
                <c:pt idx="34978" formatCode="0.00E+00">
                  <c:v>6.3335494893915802E-12</c:v>
                </c:pt>
                <c:pt idx="34979" formatCode="0.00E+00">
                  <c:v>6.3272159399021897E-12</c:v>
                </c:pt>
                <c:pt idx="34980" formatCode="0.00E+00">
                  <c:v>6.3208887239622896E-12</c:v>
                </c:pt>
                <c:pt idx="34981" formatCode="0.00E+00">
                  <c:v>6.3145678352383204E-12</c:v>
                </c:pt>
                <c:pt idx="34982" formatCode="0.00E+00">
                  <c:v>6.3082532674030797E-12</c:v>
                </c:pt>
                <c:pt idx="34983" formatCode="0.00E+00">
                  <c:v>6.30194501413568E-12</c:v>
                </c:pt>
                <c:pt idx="34984" formatCode="0.00E+00">
                  <c:v>6.2956430691215503E-12</c:v>
                </c:pt>
                <c:pt idx="34985" formatCode="0.00E+00">
                  <c:v>6.2893474260524199E-12</c:v>
                </c:pt>
                <c:pt idx="34986" formatCode="0.00E+00">
                  <c:v>6.2830580786263697E-12</c:v>
                </c:pt>
                <c:pt idx="34987" formatCode="0.00E+00">
                  <c:v>6.2767750205477498E-12</c:v>
                </c:pt>
                <c:pt idx="34988" formatCode="0.00E+00">
                  <c:v>6.2704982455272E-12</c:v>
                </c:pt>
                <c:pt idx="34989" formatCode="0.00E+00">
                  <c:v>6.2642277472816702E-12</c:v>
                </c:pt>
                <c:pt idx="34990" formatCode="0.00E+00">
                  <c:v>6.2579635195343897E-12</c:v>
                </c:pt>
                <c:pt idx="34991" formatCode="0.00E+00">
                  <c:v>6.2517055560148601E-12</c:v>
                </c:pt>
                <c:pt idx="34992" formatCode="0.00E+00">
                  <c:v>6.2454538504588401E-12</c:v>
                </c:pt>
                <c:pt idx="34993" formatCode="0.00E+00">
                  <c:v>6.2392083966083797E-12</c:v>
                </c:pt>
                <c:pt idx="34994" formatCode="0.00E+00">
                  <c:v>6.2329691882117697E-12</c:v>
                </c:pt>
                <c:pt idx="34995" formatCode="0.00E+00">
                  <c:v>6.2267362190235599E-12</c:v>
                </c:pt>
                <c:pt idx="34996" formatCode="0.00E+00">
                  <c:v>6.2205094828045402E-12</c:v>
                </c:pt>
                <c:pt idx="34997" formatCode="0.00E+00">
                  <c:v>6.2142889733217301E-12</c:v>
                </c:pt>
                <c:pt idx="34998" formatCode="0.00E+00">
                  <c:v>6.2080746843484097E-12</c:v>
                </c:pt>
                <c:pt idx="34999" formatCode="0.00E+00">
                  <c:v>6.2018666096640603E-12</c:v>
                </c:pt>
                <c:pt idx="35000" formatCode="0.00E+00">
                  <c:v>6.1956647430543997E-12</c:v>
                </c:pt>
                <c:pt idx="35001" formatCode="0.00E+00">
                  <c:v>6.1894690783113403E-12</c:v>
                </c:pt>
                <c:pt idx="35002" formatCode="0.00E+00">
                  <c:v>6.18327960923303E-12</c:v>
                </c:pt>
                <c:pt idx="35003" formatCode="0.00E+00">
                  <c:v>6.1770963296237998E-12</c:v>
                </c:pt>
                <c:pt idx="35004" formatCode="0.00E+00">
                  <c:v>6.1709192332941801E-12</c:v>
                </c:pt>
                <c:pt idx="35005" formatCode="0.00E+00">
                  <c:v>6.1647483140608803E-12</c:v>
                </c:pt>
                <c:pt idx="35006" formatCode="0.00E+00">
                  <c:v>6.1585835657468203E-12</c:v>
                </c:pt>
                <c:pt idx="35007" formatCode="0.00E+00">
                  <c:v>6.1524249821810798E-12</c:v>
                </c:pt>
                <c:pt idx="35008" formatCode="0.00E+00">
                  <c:v>6.1462725571988903E-12</c:v>
                </c:pt>
                <c:pt idx="35009" formatCode="0.00E+00">
                  <c:v>6.1401262846416999E-12</c:v>
                </c:pt>
                <c:pt idx="35010" formatCode="0.00E+00">
                  <c:v>6.1339861583570498E-12</c:v>
                </c:pt>
                <c:pt idx="35011" formatCode="0.00E+00">
                  <c:v>6.1278521721987004E-12</c:v>
                </c:pt>
                <c:pt idx="35012" formatCode="0.00E+00">
                  <c:v>6.1217243200264998E-12</c:v>
                </c:pt>
                <c:pt idx="35013" formatCode="0.00E+00">
                  <c:v>6.11560259570647E-12</c:v>
                </c:pt>
                <c:pt idx="35014" formatCode="0.00E+00">
                  <c:v>6.10948699311076E-12</c:v>
                </c:pt>
                <c:pt idx="35015" formatCode="0.00E+00">
                  <c:v>6.1033775061176501E-12</c:v>
                </c:pt>
                <c:pt idx="35016" formatCode="0.00E+00">
                  <c:v>6.0972741286115298E-12</c:v>
                </c:pt>
                <c:pt idx="35017" formatCode="0.00E+00">
                  <c:v>6.09117685448292E-12</c:v>
                </c:pt>
                <c:pt idx="35018" formatCode="0.00E+00">
                  <c:v>6.0850856776284401E-12</c:v>
                </c:pt>
                <c:pt idx="35019" formatCode="0.00E+00">
                  <c:v>6.0790005919508103E-12</c:v>
                </c:pt>
                <c:pt idx="35020" formatCode="0.00E+00">
                  <c:v>6.0729215913588598E-12</c:v>
                </c:pt>
                <c:pt idx="35021" formatCode="0.00E+00">
                  <c:v>6.0668486697675E-12</c:v>
                </c:pt>
                <c:pt idx="35022" formatCode="0.00E+00">
                  <c:v>6.0607818210977401E-12</c:v>
                </c:pt>
                <c:pt idx="35023" formatCode="0.00E+00">
                  <c:v>6.0547210392766398E-12</c:v>
                </c:pt>
                <c:pt idx="35024" formatCode="0.00E+00">
                  <c:v>6.0486663182373601E-12</c:v>
                </c:pt>
                <c:pt idx="35025" formatCode="0.00E+00">
                  <c:v>6.0426176519191202E-12</c:v>
                </c:pt>
                <c:pt idx="35026" formatCode="0.00E+00">
                  <c:v>6.0365750342671997E-12</c:v>
                </c:pt>
                <c:pt idx="35027" formatCode="0.00E+00">
                  <c:v>6.0305384592329397E-12</c:v>
                </c:pt>
                <c:pt idx="35028" formatCode="0.00E+00">
                  <c:v>6.0245079207737001E-12</c:v>
                </c:pt>
                <c:pt idx="35029" formatCode="0.00E+00">
                  <c:v>6.0184834128529302E-12</c:v>
                </c:pt>
                <c:pt idx="35030" formatCode="0.00E+00">
                  <c:v>6.0124649294400802E-12</c:v>
                </c:pt>
                <c:pt idx="35031" formatCode="0.00E+00">
                  <c:v>6.0064524645106401E-12</c:v>
                </c:pt>
                <c:pt idx="35032" formatCode="0.00E+00">
                  <c:v>6.0004460120461303E-12</c:v>
                </c:pt>
                <c:pt idx="35033" formatCode="0.00E+00">
                  <c:v>5.9944455660340803E-12</c:v>
                </c:pt>
                <c:pt idx="35034" formatCode="0.00E+00">
                  <c:v>5.9884511204680497E-12</c:v>
                </c:pt>
                <c:pt idx="35035" formatCode="0.00E+00">
                  <c:v>5.9824626693475799E-12</c:v>
                </c:pt>
                <c:pt idx="35036" formatCode="0.00E+00">
                  <c:v>5.9764802066782303E-12</c:v>
                </c:pt>
                <c:pt idx="35037" formatCode="0.00E+00">
                  <c:v>5.9705037264715501E-12</c:v>
                </c:pt>
                <c:pt idx="35038" formatCode="0.00E+00">
                  <c:v>5.9645332227450799E-12</c:v>
                </c:pt>
                <c:pt idx="35039" formatCode="0.00E+00">
                  <c:v>5.9585686895223396E-12</c:v>
                </c:pt>
                <c:pt idx="35040" formatCode="0.00E+00">
                  <c:v>5.95261012083281E-12</c:v>
                </c:pt>
                <c:pt idx="35041" formatCode="0.00E+00">
                  <c:v>5.9466575107119798E-12</c:v>
                </c:pt>
                <c:pt idx="35042" formatCode="0.00E+00">
                  <c:v>5.9407108532012699E-12</c:v>
                </c:pt>
                <c:pt idx="35043" formatCode="0.00E+00">
                  <c:v>5.9347701423480703E-12</c:v>
                </c:pt>
                <c:pt idx="35044" formatCode="0.00E+00">
                  <c:v>5.9288353722057198E-12</c:v>
                </c:pt>
                <c:pt idx="35045" formatCode="0.00E+00">
                  <c:v>5.92290653683351E-12</c:v>
                </c:pt>
                <c:pt idx="35046" formatCode="0.00E+00">
                  <c:v>5.91698363029668E-12</c:v>
                </c:pt>
                <c:pt idx="35047" formatCode="0.00E+00">
                  <c:v>5.9110666466663804E-12</c:v>
                </c:pt>
                <c:pt idx="35048" formatCode="0.00E+00">
                  <c:v>5.9051555800197202E-12</c:v>
                </c:pt>
                <c:pt idx="35049" formatCode="0.00E+00">
                  <c:v>5.8992504244396996E-12</c:v>
                </c:pt>
                <c:pt idx="35050" formatCode="0.00E+00">
                  <c:v>5.8933511740152601E-12</c:v>
                </c:pt>
                <c:pt idx="35051" formatCode="0.00E+00">
                  <c:v>5.8874578228412399E-12</c:v>
                </c:pt>
                <c:pt idx="35052" formatCode="0.00E+00">
                  <c:v>5.8815703650183996E-12</c:v>
                </c:pt>
                <c:pt idx="35053" formatCode="0.00E+00">
                  <c:v>5.8756887946533801E-12</c:v>
                </c:pt>
                <c:pt idx="35054" formatCode="0.00E+00">
                  <c:v>5.8698131058587298E-12</c:v>
                </c:pt>
                <c:pt idx="35055" formatCode="0.00E+00">
                  <c:v>5.86394329275287E-12</c:v>
                </c:pt>
                <c:pt idx="35056" formatCode="0.00E+00">
                  <c:v>5.8580793494601201E-12</c:v>
                </c:pt>
                <c:pt idx="35057" formatCode="0.00E+00">
                  <c:v>5.8522212701106596E-12</c:v>
                </c:pt>
                <c:pt idx="35058" formatCode="0.00E+00">
                  <c:v>5.8463690488405502E-12</c:v>
                </c:pt>
                <c:pt idx="35059" formatCode="0.00E+00">
                  <c:v>5.8405226797917003E-12</c:v>
                </c:pt>
                <c:pt idx="35060" formatCode="0.00E+00">
                  <c:v>5.8346821571119098E-12</c:v>
                </c:pt>
                <c:pt idx="35061" formatCode="0.00E+00">
                  <c:v>5.8288474749548002E-12</c:v>
                </c:pt>
                <c:pt idx="35062" formatCode="0.00E+00">
                  <c:v>5.8230186274798503E-12</c:v>
                </c:pt>
                <c:pt idx="35063" formatCode="0.00E+00">
                  <c:v>5.8171956088523704E-12</c:v>
                </c:pt>
                <c:pt idx="35064" formatCode="0.00E+00">
                  <c:v>5.8113784132435103E-12</c:v>
                </c:pt>
                <c:pt idx="35065" formatCode="0.00E+00">
                  <c:v>5.8055670348302699E-12</c:v>
                </c:pt>
                <c:pt idx="35066" formatCode="0.00E+00">
                  <c:v>5.7997614677954402E-12</c:v>
                </c:pt>
                <c:pt idx="35067" formatCode="0.00E+00">
                  <c:v>5.7939617063276403E-12</c:v>
                </c:pt>
                <c:pt idx="35068" formatCode="0.00E+00">
                  <c:v>5.7881677446213201E-12</c:v>
                </c:pt>
                <c:pt idx="35069" formatCode="0.00E+00">
                  <c:v>5.7823795768766898E-12</c:v>
                </c:pt>
                <c:pt idx="35070" formatCode="0.00E+00">
                  <c:v>5.7765971972998202E-12</c:v>
                </c:pt>
                <c:pt idx="35071" formatCode="0.00E+00">
                  <c:v>5.7708206001025197E-12</c:v>
                </c:pt>
                <c:pt idx="35072" formatCode="0.00E+00">
                  <c:v>5.7650497795024202E-12</c:v>
                </c:pt>
                <c:pt idx="35073" formatCode="0.00E+00">
                  <c:v>5.7592847297229101E-12</c:v>
                </c:pt>
                <c:pt idx="35074" formatCode="0.00E+00">
                  <c:v>5.7535254449931903E-12</c:v>
                </c:pt>
                <c:pt idx="35075" formatCode="0.00E+00">
                  <c:v>5.7477719195481998E-12</c:v>
                </c:pt>
                <c:pt idx="35076" formatCode="0.00E+00">
                  <c:v>5.7420241476286499E-12</c:v>
                </c:pt>
                <c:pt idx="35077" formatCode="0.00E+00">
                  <c:v>5.7362821234810196E-12</c:v>
                </c:pt>
                <c:pt idx="35078" formatCode="0.00E+00">
                  <c:v>5.7305458413575403E-12</c:v>
                </c:pt>
                <c:pt idx="35079" formatCode="0.00E+00">
                  <c:v>5.7248152955161802E-12</c:v>
                </c:pt>
                <c:pt idx="35080" formatCode="0.00E+00">
                  <c:v>5.7190904802206704E-12</c:v>
                </c:pt>
                <c:pt idx="35081" formatCode="0.00E+00">
                  <c:v>5.7133713897404497E-12</c:v>
                </c:pt>
                <c:pt idx="35082" formatCode="0.00E+00">
                  <c:v>5.7076580183506998E-12</c:v>
                </c:pt>
                <c:pt idx="35083" formatCode="0.00E+00">
                  <c:v>5.7019503603323503E-12</c:v>
                </c:pt>
                <c:pt idx="35084" formatCode="0.00E+00">
                  <c:v>5.6962484099720197E-12</c:v>
                </c:pt>
                <c:pt idx="35085" formatCode="0.00E+00">
                  <c:v>5.6905521615620501E-12</c:v>
                </c:pt>
                <c:pt idx="35086" formatCode="0.00E+00">
                  <c:v>5.6848616094004902E-12</c:v>
                </c:pt>
                <c:pt idx="35087" formatCode="0.00E+00">
                  <c:v>5.6791767477910899E-12</c:v>
                </c:pt>
                <c:pt idx="35088" formatCode="0.00E+00">
                  <c:v>5.6734975710432997E-12</c:v>
                </c:pt>
                <c:pt idx="35089" formatCode="0.00E+00">
                  <c:v>5.6678240734722498E-12</c:v>
                </c:pt>
                <c:pt idx="35090" formatCode="0.00E+00">
                  <c:v>5.6621562493987799E-12</c:v>
                </c:pt>
                <c:pt idx="35091" formatCode="0.00E+00">
                  <c:v>5.65649409314938E-12</c:v>
                </c:pt>
                <c:pt idx="35092" formatCode="0.00E+00">
                  <c:v>5.6508375990562297E-12</c:v>
                </c:pt>
                <c:pt idx="35093" formatCode="0.00E+00">
                  <c:v>5.64518676145718E-12</c:v>
                </c:pt>
                <c:pt idx="35094" formatCode="0.00E+00">
                  <c:v>5.63954157469572E-12</c:v>
                </c:pt>
                <c:pt idx="35095" formatCode="0.00E+00">
                  <c:v>5.6339020331210198E-12</c:v>
                </c:pt>
                <c:pt idx="35096" formatCode="0.00E+00">
                  <c:v>5.6282681310879002E-12</c:v>
                </c:pt>
                <c:pt idx="35097" formatCode="0.00E+00">
                  <c:v>5.6226398629568104E-12</c:v>
                </c:pt>
                <c:pt idx="35098" formatCode="0.00E+00">
                  <c:v>5.6170172230938603E-12</c:v>
                </c:pt>
                <c:pt idx="35099" formatCode="0.00E+00">
                  <c:v>5.6114002058707603E-12</c:v>
                </c:pt>
                <c:pt idx="35100" formatCode="0.00E+00">
                  <c:v>5.6057888056648901E-12</c:v>
                </c:pt>
                <c:pt idx="35101" formatCode="0.00E+00">
                  <c:v>5.6001830168592303E-12</c:v>
                </c:pt>
                <c:pt idx="35102" formatCode="0.00E+00">
                  <c:v>5.5945828338423703E-12</c:v>
                </c:pt>
                <c:pt idx="35103" formatCode="0.00E+00">
                  <c:v>5.5889882510085297E-12</c:v>
                </c:pt>
                <c:pt idx="35104" formatCode="0.00E+00">
                  <c:v>5.5833992627575203E-12</c:v>
                </c:pt>
                <c:pt idx="35105" formatCode="0.00E+00">
                  <c:v>5.5778158634947596E-12</c:v>
                </c:pt>
                <c:pt idx="35106" formatCode="0.00E+00">
                  <c:v>5.5722380476312699E-12</c:v>
                </c:pt>
                <c:pt idx="35107" formatCode="0.00E+00">
                  <c:v>5.5666658095836299E-12</c:v>
                </c:pt>
                <c:pt idx="35108" formatCode="0.00E+00">
                  <c:v>5.5610991437740499E-12</c:v>
                </c:pt>
                <c:pt idx="35109" formatCode="0.00E+00">
                  <c:v>5.5555380446302804E-12</c:v>
                </c:pt>
                <c:pt idx="35110" formatCode="0.00E+00">
                  <c:v>5.5499825065856501E-12</c:v>
                </c:pt>
                <c:pt idx="35111" formatCode="0.00E+00">
                  <c:v>5.5444325240790603E-12</c:v>
                </c:pt>
                <c:pt idx="35112" formatCode="0.00E+00">
                  <c:v>5.5388880915549801E-12</c:v>
                </c:pt>
                <c:pt idx="35113" formatCode="0.00E+00">
                  <c:v>5.5333492034634298E-12</c:v>
                </c:pt>
                <c:pt idx="35114" formatCode="0.00E+00">
                  <c:v>5.5278158542599602E-12</c:v>
                </c:pt>
                <c:pt idx="35115" formatCode="0.00E+00">
                  <c:v>5.5222880384057001E-12</c:v>
                </c:pt>
                <c:pt idx="35116" formatCode="0.00E+00">
                  <c:v>5.5167657503673002E-12</c:v>
                </c:pt>
                <c:pt idx="35117" formatCode="0.00E+00">
                  <c:v>5.5112489846169296E-12</c:v>
                </c:pt>
                <c:pt idx="35118" formatCode="0.00E+00">
                  <c:v>5.5057377356323096E-12</c:v>
                </c:pt>
                <c:pt idx="35119" formatCode="0.00E+00">
                  <c:v>5.5002319978966803E-12</c:v>
                </c:pt>
                <c:pt idx="35120" formatCode="0.00E+00">
                  <c:v>5.4947317658987803E-12</c:v>
                </c:pt>
                <c:pt idx="35121" formatCode="0.00E+00">
                  <c:v>5.4892370341328802E-12</c:v>
                </c:pt>
                <c:pt idx="35122" formatCode="0.00E+00">
                  <c:v>5.4837477970987499E-12</c:v>
                </c:pt>
                <c:pt idx="35123" formatCode="0.00E+00">
                  <c:v>5.47826404930165E-12</c:v>
                </c:pt>
                <c:pt idx="35124" formatCode="0.00E+00">
                  <c:v>5.4727857852523501E-12</c:v>
                </c:pt>
                <c:pt idx="35125" formatCode="0.00E+00">
                  <c:v>5.4673129994671E-12</c:v>
                </c:pt>
                <c:pt idx="35126" formatCode="0.00E+00">
                  <c:v>5.4618456864676303E-12</c:v>
                </c:pt>
                <c:pt idx="35127" formatCode="0.00E+00">
                  <c:v>5.4563838407811597E-12</c:v>
                </c:pt>
                <c:pt idx="35128" formatCode="0.00E+00">
                  <c:v>5.45092745694038E-12</c:v>
                </c:pt>
                <c:pt idx="35129" formatCode="0.00E+00">
                  <c:v>5.44547652948344E-12</c:v>
                </c:pt>
                <c:pt idx="35130" formatCode="0.00E+00">
                  <c:v>5.4400310529539601E-12</c:v>
                </c:pt>
                <c:pt idx="35131" formatCode="0.00E+00">
                  <c:v>5.4345910219010001E-12</c:v>
                </c:pt>
                <c:pt idx="35132" formatCode="0.00E+00">
                  <c:v>5.4291564308791E-12</c:v>
                </c:pt>
                <c:pt idx="35133" formatCode="0.00E+00">
                  <c:v>5.42372727444822E-12</c:v>
                </c:pt>
                <c:pt idx="35134" formatCode="0.00E+00">
                  <c:v>5.4183035471737804E-12</c:v>
                </c:pt>
                <c:pt idx="35135" formatCode="0.00E+00">
                  <c:v>5.4128852436265997E-12</c:v>
                </c:pt>
                <c:pt idx="35136" formatCode="0.00E+00">
                  <c:v>5.4074723583829798E-12</c:v>
                </c:pt>
                <c:pt idx="35137" formatCode="0.00E+00">
                  <c:v>5.4020648860245898E-12</c:v>
                </c:pt>
                <c:pt idx="35138" formatCode="0.00E+00">
                  <c:v>5.3966628211385696E-12</c:v>
                </c:pt>
                <c:pt idx="35139" formatCode="0.00E+00">
                  <c:v>5.3912661583174296E-12</c:v>
                </c:pt>
                <c:pt idx="35140" formatCode="0.00E+00">
                  <c:v>5.3858748921591101E-12</c:v>
                </c:pt>
                <c:pt idx="35141" formatCode="0.00E+00">
                  <c:v>5.3804890172669498E-12</c:v>
                </c:pt>
                <c:pt idx="35142" formatCode="0.00E+00">
                  <c:v>5.3751085282496902E-12</c:v>
                </c:pt>
                <c:pt idx="35143" formatCode="0.00E+00">
                  <c:v>5.3697334197214402E-12</c:v>
                </c:pt>
                <c:pt idx="35144" formatCode="0.00E+00">
                  <c:v>5.3643636863017203E-12</c:v>
                </c:pt>
                <c:pt idx="35145" formatCode="0.00E+00">
                  <c:v>5.3589993226154101E-12</c:v>
                </c:pt>
                <c:pt idx="35146" formatCode="0.00E+00">
                  <c:v>5.3536403232928002E-12</c:v>
                </c:pt>
                <c:pt idx="35147" formatCode="0.00E+00">
                  <c:v>5.3482866829695097E-12</c:v>
                </c:pt>
                <c:pt idx="35148" formatCode="0.00E+00">
                  <c:v>5.34293839628654E-12</c:v>
                </c:pt>
                <c:pt idx="35149" formatCode="0.00E+00">
                  <c:v>5.3375954578902497E-12</c:v>
                </c:pt>
                <c:pt idx="35150" formatCode="0.00E+00">
                  <c:v>5.3322578624323603E-12</c:v>
                </c:pt>
                <c:pt idx="35151" formatCode="0.00E+00">
                  <c:v>5.3269256045699298E-12</c:v>
                </c:pt>
                <c:pt idx="35152" formatCode="0.00E+00">
                  <c:v>5.3215986789653604E-12</c:v>
                </c:pt>
                <c:pt idx="35153" formatCode="0.00E+00">
                  <c:v>5.3162770802863897E-12</c:v>
                </c:pt>
                <c:pt idx="35154" formatCode="0.00E+00">
                  <c:v>5.3109608032061103E-12</c:v>
                </c:pt>
                <c:pt idx="35155" formatCode="0.00E+00">
                  <c:v>5.3056498424029003E-12</c:v>
                </c:pt>
                <c:pt idx="35156" formatCode="0.00E+00">
                  <c:v>5.3003441925605004E-12</c:v>
                </c:pt>
                <c:pt idx="35157" formatCode="0.00E+00">
                  <c:v>5.2950438483679402E-12</c:v>
                </c:pt>
                <c:pt idx="35158" formatCode="0.00E+00">
                  <c:v>5.2897488045195701E-12</c:v>
                </c:pt>
                <c:pt idx="35159" formatCode="0.00E+00">
                  <c:v>5.2844590557150504E-12</c:v>
                </c:pt>
                <c:pt idx="35160" formatCode="0.00E+00">
                  <c:v>5.2791745966593304E-12</c:v>
                </c:pt>
                <c:pt idx="35161" formatCode="0.00E+00">
                  <c:v>5.2738954220626701E-12</c:v>
                </c:pt>
                <c:pt idx="35162" formatCode="0.00E+00">
                  <c:v>5.26862152664061E-12</c:v>
                </c:pt>
                <c:pt idx="35163" formatCode="0.00E+00">
                  <c:v>5.2633529051139697E-12</c:v>
                </c:pt>
                <c:pt idx="35164" formatCode="0.00E+00">
                  <c:v>5.2580895522088602E-12</c:v>
                </c:pt>
                <c:pt idx="35165" formatCode="0.00E+00">
                  <c:v>5.2528314626566501E-12</c:v>
                </c:pt>
                <c:pt idx="35166" formatCode="0.00E+00">
                  <c:v>5.24757863119399E-12</c:v>
                </c:pt>
                <c:pt idx="35167" formatCode="0.00E+00">
                  <c:v>5.2423310525628004E-12</c:v>
                </c:pt>
                <c:pt idx="35168" formatCode="0.00E+00">
                  <c:v>5.2370887215102396E-12</c:v>
                </c:pt>
                <c:pt idx="35169" formatCode="0.00E+00">
                  <c:v>5.2318516327887297E-12</c:v>
                </c:pt>
                <c:pt idx="35170" formatCode="0.00E+00">
                  <c:v>5.22661978115594E-12</c:v>
                </c:pt>
                <c:pt idx="35171" formatCode="0.00E+00">
                  <c:v>5.2213931613747799E-12</c:v>
                </c:pt>
                <c:pt idx="35172" formatCode="0.00E+00">
                  <c:v>5.2161717682134098E-12</c:v>
                </c:pt>
                <c:pt idx="35173" formatCode="0.00E+00">
                  <c:v>5.2109555964451902E-12</c:v>
                </c:pt>
                <c:pt idx="35174" formatCode="0.00E+00">
                  <c:v>5.2057446408487497E-12</c:v>
                </c:pt>
                <c:pt idx="35175" formatCode="0.00E+00">
                  <c:v>5.2005388962079001E-12</c:v>
                </c:pt>
                <c:pt idx="35176" formatCode="0.00E+00">
                  <c:v>5.1953383573116904E-12</c:v>
                </c:pt>
                <c:pt idx="35177" formatCode="0.00E+00">
                  <c:v>5.1901430189543797E-12</c:v>
                </c:pt>
                <c:pt idx="35178" formatCode="0.00E+00">
                  <c:v>5.1849528759354198E-12</c:v>
                </c:pt>
                <c:pt idx="35179" formatCode="0.00E+00">
                  <c:v>5.1797679230594903E-12</c:v>
                </c:pt>
                <c:pt idx="35180" formatCode="0.00E+00">
                  <c:v>5.1745881551364303E-12</c:v>
                </c:pt>
                <c:pt idx="35181" formatCode="0.00E+00">
                  <c:v>5.1694135669812901E-12</c:v>
                </c:pt>
                <c:pt idx="35182" formatCode="0.00E+00">
                  <c:v>5.1642441534143097E-12</c:v>
                </c:pt>
                <c:pt idx="35183" formatCode="0.00E+00">
                  <c:v>5.1590799092609003E-12</c:v>
                </c:pt>
                <c:pt idx="35184" formatCode="0.00E+00">
                  <c:v>5.1539208293516401E-12</c:v>
                </c:pt>
                <c:pt idx="35185" formatCode="0.00E+00">
                  <c:v>5.1487669085222903E-12</c:v>
                </c:pt>
                <c:pt idx="35186" formatCode="0.00E+00">
                  <c:v>5.1436181416137602E-12</c:v>
                </c:pt>
                <c:pt idx="35187" formatCode="0.00E+00">
                  <c:v>5.13847452347215E-12</c:v>
                </c:pt>
                <c:pt idx="35188" formatCode="0.00E+00">
                  <c:v>5.1333360489486803E-12</c:v>
                </c:pt>
                <c:pt idx="35189" formatCode="0.00E+00">
                  <c:v>5.1282027128997296E-12</c:v>
                </c:pt>
                <c:pt idx="35190" formatCode="0.00E+00">
                  <c:v>5.1230745101868303E-12</c:v>
                </c:pt>
                <c:pt idx="35191" formatCode="0.00E+00">
                  <c:v>5.1179514356766399E-12</c:v>
                </c:pt>
                <c:pt idx="35192" formatCode="0.00E+00">
                  <c:v>5.1128334842409699E-12</c:v>
                </c:pt>
                <c:pt idx="35193" formatCode="0.00E+00">
                  <c:v>5.1077206507567296E-12</c:v>
                </c:pt>
                <c:pt idx="35194" formatCode="0.00E+00">
                  <c:v>5.1026129301059701E-12</c:v>
                </c:pt>
                <c:pt idx="35195" formatCode="0.00E+00">
                  <c:v>5.0975103171758597E-12</c:v>
                </c:pt>
                <c:pt idx="35196" formatCode="0.00E+00">
                  <c:v>5.0924128068586897E-12</c:v>
                </c:pt>
                <c:pt idx="35197" formatCode="0.00E+00">
                  <c:v>5.0873203940518302E-12</c:v>
                </c:pt>
                <c:pt idx="35198" formatCode="0.00E+00">
                  <c:v>5.0822330736577799E-12</c:v>
                </c:pt>
                <c:pt idx="35199" formatCode="0.00E+00">
                  <c:v>5.07715084058412E-12</c:v>
                </c:pt>
                <c:pt idx="35200" formatCode="0.00E+00">
                  <c:v>5.0720736897435298E-12</c:v>
                </c:pt>
                <c:pt idx="35201" formatCode="0.00E+00">
                  <c:v>5.0670016160537899E-12</c:v>
                </c:pt>
                <c:pt idx="35202" formatCode="0.00E+00">
                  <c:v>5.0619346144377399E-12</c:v>
                </c:pt>
                <c:pt idx="35203" formatCode="0.00E+00">
                  <c:v>5.0568726798232998E-12</c:v>
                </c:pt>
                <c:pt idx="35204" formatCode="0.00E+00">
                  <c:v>5.0518158071434802E-12</c:v>
                </c:pt>
                <c:pt idx="35205" formatCode="0.00E+00">
                  <c:v>5.0467639913363301E-12</c:v>
                </c:pt>
                <c:pt idx="35206" formatCode="0.00E+00">
                  <c:v>5.0417172273450001E-12</c:v>
                </c:pt>
                <c:pt idx="35207" formatCode="0.00E+00">
                  <c:v>5.0366755101176497E-12</c:v>
                </c:pt>
                <c:pt idx="35208" formatCode="0.00E+00">
                  <c:v>5.0316388346075302E-12</c:v>
                </c:pt>
                <c:pt idx="35209" formatCode="0.00E+00">
                  <c:v>5.0266071957729299E-12</c:v>
                </c:pt>
                <c:pt idx="35210" formatCode="0.00E+00">
                  <c:v>5.0215805885771499E-12</c:v>
                </c:pt>
                <c:pt idx="35211" formatCode="0.00E+00">
                  <c:v>5.01655900798858E-12</c:v>
                </c:pt>
                <c:pt idx="35212" formatCode="0.00E+00">
                  <c:v>5.0115424489805896E-12</c:v>
                </c:pt>
                <c:pt idx="35213" formatCode="0.00E+00">
                  <c:v>5.0065309065316102E-12</c:v>
                </c:pt>
                <c:pt idx="35214" formatCode="0.00E+00">
                  <c:v>5.0015243756250698E-12</c:v>
                </c:pt>
                <c:pt idx="35215" formatCode="0.00E+00">
                  <c:v>4.9965228512494497E-12</c:v>
                </c:pt>
                <c:pt idx="35216" formatCode="0.00E+00">
                  <c:v>4.9915263283982003E-12</c:v>
                </c:pt>
                <c:pt idx="35217" formatCode="0.00E+00">
                  <c:v>4.9865348020697999E-12</c:v>
                </c:pt>
                <c:pt idx="35218" formatCode="0.00E+00">
                  <c:v>4.9815482672677302E-12</c:v>
                </c:pt>
                <c:pt idx="35219" formatCode="0.00E+00">
                  <c:v>4.9765667190004701E-12</c:v>
                </c:pt>
                <c:pt idx="35220" formatCode="0.00E+00">
                  <c:v>4.9715901522814598E-12</c:v>
                </c:pt>
                <c:pt idx="35221" formatCode="0.00E+00">
                  <c:v>4.96661856212918E-12</c:v>
                </c:pt>
                <c:pt idx="35222" formatCode="0.00E+00">
                  <c:v>4.9616519435670498E-12</c:v>
                </c:pt>
                <c:pt idx="35223" formatCode="0.00E+00">
                  <c:v>4.9566902916234898E-12</c:v>
                </c:pt>
                <c:pt idx="35224" formatCode="0.00E+00">
                  <c:v>4.9517336013318597E-12</c:v>
                </c:pt>
                <c:pt idx="35225" formatCode="0.00E+00">
                  <c:v>4.9467818677305299E-12</c:v>
                </c:pt>
                <c:pt idx="35226" formatCode="0.00E+00">
                  <c:v>4.9418350858627998E-12</c:v>
                </c:pt>
                <c:pt idx="35227" formatCode="0.00E+00">
                  <c:v>4.9368932507769401E-12</c:v>
                </c:pt>
                <c:pt idx="35228" formatCode="0.00E+00">
                  <c:v>4.9319563575261604E-12</c:v>
                </c:pt>
                <c:pt idx="35229" formatCode="0.00E+00">
                  <c:v>4.92702440116863E-12</c:v>
                </c:pt>
                <c:pt idx="35230" formatCode="0.00E+00">
                  <c:v>4.9220973767674603E-12</c:v>
                </c:pt>
                <c:pt idx="35231" formatCode="0.00E+00">
                  <c:v>4.9171752793907001E-12</c:v>
                </c:pt>
                <c:pt idx="35232" formatCode="0.00E+00">
                  <c:v>4.9122581041113102E-12</c:v>
                </c:pt>
                <c:pt idx="35233" formatCode="0.00E+00">
                  <c:v>4.9073458460072001E-12</c:v>
                </c:pt>
                <c:pt idx="35234" formatCode="0.00E+00">
                  <c:v>4.9024385001611898E-12</c:v>
                </c:pt>
                <c:pt idx="35235" formatCode="0.00E+00">
                  <c:v>4.8975360616610299E-12</c:v>
                </c:pt>
                <c:pt idx="35236" formatCode="0.00E+00">
                  <c:v>4.8926385255993699E-12</c:v>
                </c:pt>
                <c:pt idx="35237" formatCode="0.00E+00">
                  <c:v>4.8877458870737702E-12</c:v>
                </c:pt>
                <c:pt idx="35238" formatCode="0.00E+00">
                  <c:v>4.8828581411866901E-12</c:v>
                </c:pt>
                <c:pt idx="35239" formatCode="0.00E+00">
                  <c:v>4.8779752830455103E-12</c:v>
                </c:pt>
                <c:pt idx="35240" formatCode="0.00E+00">
                  <c:v>4.8730973077624603E-12</c:v>
                </c:pt>
                <c:pt idx="35241" formatCode="0.00E+00">
                  <c:v>4.8682242104547003E-12</c:v>
                </c:pt>
                <c:pt idx="35242" formatCode="0.00E+00">
                  <c:v>4.8633559862442402E-12</c:v>
                </c:pt>
                <c:pt idx="35243" formatCode="0.00E+00">
                  <c:v>4.8584926302579999E-12</c:v>
                </c:pt>
                <c:pt idx="35244" formatCode="0.00E+00">
                  <c:v>4.8536341376277398E-12</c:v>
                </c:pt>
                <c:pt idx="35245" formatCode="0.00E+00">
                  <c:v>4.8487805034901102E-12</c:v>
                </c:pt>
                <c:pt idx="35246" formatCode="0.00E+00">
                  <c:v>4.8439317229866199E-12</c:v>
                </c:pt>
                <c:pt idx="35247" formatCode="0.00E+00">
                  <c:v>4.8390877912636404E-12</c:v>
                </c:pt>
                <c:pt idx="35248" formatCode="0.00E+00">
                  <c:v>4.8342487034723697E-12</c:v>
                </c:pt>
                <c:pt idx="35249" formatCode="0.00E+00">
                  <c:v>4.8294144547688997E-12</c:v>
                </c:pt>
                <c:pt idx="35250" formatCode="0.00E+00">
                  <c:v>4.8245850403141299E-12</c:v>
                </c:pt>
                <c:pt idx="35251" formatCode="0.00E+00">
                  <c:v>4.81976045527382E-12</c:v>
                </c:pt>
                <c:pt idx="35252" formatCode="0.00E+00">
                  <c:v>4.8149406948185403E-12</c:v>
                </c:pt>
                <c:pt idx="35253" formatCode="0.00E+00">
                  <c:v>4.8101257541237302E-12</c:v>
                </c:pt>
                <c:pt idx="35254" formatCode="0.00E+00">
                  <c:v>4.8053156283695997E-12</c:v>
                </c:pt>
                <c:pt idx="35255" formatCode="0.00E+00">
                  <c:v>4.8005103127412297E-12</c:v>
                </c:pt>
                <c:pt idx="35256" formatCode="0.00E+00">
                  <c:v>4.7957098024284898E-12</c:v>
                </c:pt>
                <c:pt idx="35257" formatCode="0.00E+00">
                  <c:v>4.7909140926260602E-12</c:v>
                </c:pt>
                <c:pt idx="35258" formatCode="0.00E+00">
                  <c:v>4.7861231785334401E-12</c:v>
                </c:pt>
                <c:pt idx="35259" formatCode="0.00E+00">
                  <c:v>4.7813370553548997E-12</c:v>
                </c:pt>
                <c:pt idx="35260" formatCode="0.00E+00">
                  <c:v>4.7765557182995502E-12</c:v>
                </c:pt>
                <c:pt idx="35261" formatCode="0.00E+00">
                  <c:v>4.7717791625812503E-12</c:v>
                </c:pt>
                <c:pt idx="35262" formatCode="0.00E+00">
                  <c:v>4.7670073834186699E-12</c:v>
                </c:pt>
                <c:pt idx="35263" formatCode="0.00E+00">
                  <c:v>4.7622403760352504E-12</c:v>
                </c:pt>
                <c:pt idx="35264" formatCode="0.00E+00">
                  <c:v>4.7574781356592099E-12</c:v>
                </c:pt>
                <c:pt idx="35265" formatCode="0.00E+00">
                  <c:v>4.7527206575235501E-12</c:v>
                </c:pt>
                <c:pt idx="35266" formatCode="0.00E+00">
                  <c:v>4.7479679368660299E-12</c:v>
                </c:pt>
                <c:pt idx="35267" formatCode="0.00E+00">
                  <c:v>4.7432199689291604E-12</c:v>
                </c:pt>
                <c:pt idx="35268" formatCode="0.00E+00">
                  <c:v>4.7384767489602299E-12</c:v>
                </c:pt>
                <c:pt idx="35269" formatCode="0.00E+00">
                  <c:v>4.7337382722112702E-12</c:v>
                </c:pt>
                <c:pt idx="35270" formatCode="0.00E+00">
                  <c:v>4.7290045339390597E-12</c:v>
                </c:pt>
                <c:pt idx="35271" formatCode="0.00E+00">
                  <c:v>4.72427552940512E-12</c:v>
                </c:pt>
                <c:pt idx="35272" formatCode="0.00E+00">
                  <c:v>4.7195512538757204E-12</c:v>
                </c:pt>
                <c:pt idx="35273" formatCode="0.00E+00">
                  <c:v>4.71483170262184E-12</c:v>
                </c:pt>
                <c:pt idx="35274" formatCode="0.00E+00">
                  <c:v>4.7101168709192203E-12</c:v>
                </c:pt>
                <c:pt idx="35275" formatCode="0.00E+00">
                  <c:v>4.7054067540482999E-12</c:v>
                </c:pt>
                <c:pt idx="35276" formatCode="0.00E+00">
                  <c:v>4.7007013472942501E-12</c:v>
                </c:pt>
                <c:pt idx="35277" formatCode="0.00E+00">
                  <c:v>4.6960006459469602E-12</c:v>
                </c:pt>
                <c:pt idx="35278" formatCode="0.00E+00">
                  <c:v>4.6913046453010098E-12</c:v>
                </c:pt>
                <c:pt idx="35279" formatCode="0.00E+00">
                  <c:v>4.6866133406557101E-12</c:v>
                </c:pt>
                <c:pt idx="35280" formatCode="0.00E+00">
                  <c:v>4.6819267273150598E-12</c:v>
                </c:pt>
                <c:pt idx="35281" formatCode="0.00E+00">
                  <c:v>4.6772448005877396E-12</c:v>
                </c:pt>
                <c:pt idx="35282" formatCode="0.00E+00">
                  <c:v>4.6725675557871502E-12</c:v>
                </c:pt>
                <c:pt idx="35283" formatCode="0.00E+00">
                  <c:v>4.6678949882313596E-12</c:v>
                </c:pt>
                <c:pt idx="35284" formatCode="0.00E+00">
                  <c:v>4.66322709324313E-12</c:v>
                </c:pt>
                <c:pt idx="35285" formatCode="0.00E+00">
                  <c:v>4.6585638661498901E-12</c:v>
                </c:pt>
                <c:pt idx="35286" formatCode="0.00E+00">
                  <c:v>4.6539053022837403E-12</c:v>
                </c:pt>
                <c:pt idx="35287" formatCode="0.00E+00">
                  <c:v>4.6492513969814602E-12</c:v>
                </c:pt>
                <c:pt idx="35288" formatCode="0.00E+00">
                  <c:v>4.6446021455844698E-12</c:v>
                </c:pt>
                <c:pt idx="35289" formatCode="0.00E+00">
                  <c:v>4.63995754343889E-12</c:v>
                </c:pt>
                <c:pt idx="35290" formatCode="0.00E+00">
                  <c:v>4.6353175858954497E-12</c:v>
                </c:pt>
                <c:pt idx="35291" formatCode="0.00E+00">
                  <c:v>4.6306822683095604E-12</c:v>
                </c:pt>
                <c:pt idx="35292" formatCode="0.00E+00">
                  <c:v>4.6260515860412502E-12</c:v>
                </c:pt>
                <c:pt idx="35293" formatCode="0.00E+00">
                  <c:v>4.6214255344552098E-12</c:v>
                </c:pt>
                <c:pt idx="35294" formatCode="0.00E+00">
                  <c:v>4.6168041089207497E-12</c:v>
                </c:pt>
                <c:pt idx="35295" formatCode="0.00E+00">
                  <c:v>4.61218730481183E-12</c:v>
                </c:pt>
                <c:pt idx="35296" formatCode="0.00E+00">
                  <c:v>4.60757511750702E-12</c:v>
                </c:pt>
                <c:pt idx="35297" formatCode="0.00E+00">
                  <c:v>4.6029675423895098E-12</c:v>
                </c:pt>
                <c:pt idx="35298" formatCode="0.00E+00">
                  <c:v>4.5983645748471202E-12</c:v>
                </c:pt>
                <c:pt idx="35299" formatCode="0.00E+00">
                  <c:v>4.5937662102722697E-12</c:v>
                </c:pt>
                <c:pt idx="35300" formatCode="0.00E+00">
                  <c:v>4.5891724440620001E-12</c:v>
                </c:pt>
                <c:pt idx="35301" formatCode="0.00E+00">
                  <c:v>4.5845832716179401E-12</c:v>
                </c:pt>
                <c:pt idx="35302" formatCode="0.00E+00">
                  <c:v>4.5799986883463204E-12</c:v>
                </c:pt>
                <c:pt idx="35303" formatCode="0.00E+00">
                  <c:v>4.5754186896579801E-12</c:v>
                </c:pt>
                <c:pt idx="35304" formatCode="0.00E+00">
                  <c:v>4.5708432709683199E-12</c:v>
                </c:pt>
                <c:pt idx="35305" formatCode="0.00E+00">
                  <c:v>4.5662724276973498E-12</c:v>
                </c:pt>
                <c:pt idx="35306" formatCode="0.00E+00">
                  <c:v>4.5617061552696504E-12</c:v>
                </c:pt>
                <c:pt idx="35307" formatCode="0.00E+00">
                  <c:v>4.5571444491143798E-12</c:v>
                </c:pt>
                <c:pt idx="35308" formatCode="0.00E+00">
                  <c:v>4.5525873046652701E-12</c:v>
                </c:pt>
                <c:pt idx="35309" formatCode="0.00E+00">
                  <c:v>4.5480347173606004E-12</c:v>
                </c:pt>
                <c:pt idx="35310" formatCode="0.00E+00">
                  <c:v>4.5434866826432403E-12</c:v>
                </c:pt>
                <c:pt idx="35311" formatCode="0.00E+00">
                  <c:v>4.5389431959606003E-12</c:v>
                </c:pt>
                <c:pt idx="35312" formatCode="0.00E+00">
                  <c:v>4.5344042527646401E-12</c:v>
                </c:pt>
                <c:pt idx="35313" formatCode="0.00E+00">
                  <c:v>4.52986984851187E-12</c:v>
                </c:pt>
                <c:pt idx="35314" formatCode="0.00E+00">
                  <c:v>4.5253399786633602E-12</c:v>
                </c:pt>
                <c:pt idx="35315" formatCode="0.00E+00">
                  <c:v>4.5208146386847002E-12</c:v>
                </c:pt>
                <c:pt idx="35316" formatCode="0.00E+00">
                  <c:v>4.5162938240460101E-12</c:v>
                </c:pt>
                <c:pt idx="35317" formatCode="0.00E+00">
                  <c:v>4.5117775302219704E-12</c:v>
                </c:pt>
                <c:pt idx="35318" formatCode="0.00E+00">
                  <c:v>4.5072657526917499E-12</c:v>
                </c:pt>
                <c:pt idx="35319" formatCode="0.00E+00">
                  <c:v>4.50275848693905E-12</c:v>
                </c:pt>
                <c:pt idx="35320" formatCode="0.00E+00">
                  <c:v>4.4982557284521198E-12</c:v>
                </c:pt>
                <c:pt idx="35321" formatCode="0.00E+00">
                  <c:v>4.4937574727236601E-12</c:v>
                </c:pt>
                <c:pt idx="35322" formatCode="0.00E+00">
                  <c:v>4.4892637152509401E-12</c:v>
                </c:pt>
                <c:pt idx="35323" formatCode="0.00E+00">
                  <c:v>4.4847744515356901E-12</c:v>
                </c:pt>
                <c:pt idx="35324" formatCode="0.00E+00">
                  <c:v>4.4802896770841497E-12</c:v>
                </c:pt>
                <c:pt idx="35325" formatCode="0.00E+00">
                  <c:v>4.47580938740707E-12</c:v>
                </c:pt>
                <c:pt idx="35326" formatCode="0.00E+00">
                  <c:v>4.4713335780196601E-12</c:v>
                </c:pt>
                <c:pt idx="35327" formatCode="0.00E+00">
                  <c:v>4.4668622444416402E-12</c:v>
                </c:pt>
                <c:pt idx="35328" formatCode="0.00E+00">
                  <c:v>4.4623953821971998E-12</c:v>
                </c:pt>
                <c:pt idx="35329" formatCode="0.00E+00">
                  <c:v>4.4579329868150002E-12</c:v>
                </c:pt>
                <c:pt idx="35330" formatCode="0.00E+00">
                  <c:v>4.4534750538281904E-12</c:v>
                </c:pt>
                <c:pt idx="35331" formatCode="0.00E+00">
                  <c:v>4.4490215787743602E-12</c:v>
                </c:pt>
                <c:pt idx="35332" formatCode="0.00E+00">
                  <c:v>4.4445725571955902E-12</c:v>
                </c:pt>
                <c:pt idx="35333" formatCode="0.00E+00">
                  <c:v>4.4401279846383901E-12</c:v>
                </c:pt>
                <c:pt idx="35334" formatCode="0.00E+00">
                  <c:v>4.4356878566537504E-12</c:v>
                </c:pt>
                <c:pt idx="35335" formatCode="0.00E+00">
                  <c:v>4.4312521687971004E-12</c:v>
                </c:pt>
                <c:pt idx="35336" formatCode="0.00E+00">
                  <c:v>4.4268209166283001E-12</c:v>
                </c:pt>
                <c:pt idx="35337" formatCode="0.00E+00">
                  <c:v>4.4223940957116704E-12</c:v>
                </c:pt>
                <c:pt idx="35338" formatCode="0.00E+00">
                  <c:v>4.4179717016159601E-12</c:v>
                </c:pt>
                <c:pt idx="35339" formatCode="0.00E+00">
                  <c:v>4.4135537299143499E-12</c:v>
                </c:pt>
                <c:pt idx="35340" formatCode="0.00E+00">
                  <c:v>4.4091401761844302E-12</c:v>
                </c:pt>
                <c:pt idx="35341" formatCode="0.00E+00">
                  <c:v>4.4047310360082502E-12</c:v>
                </c:pt>
                <c:pt idx="35342" formatCode="0.00E+00">
                  <c:v>4.40032630497224E-12</c:v>
                </c:pt>
                <c:pt idx="35343" formatCode="0.00E+00">
                  <c:v>4.39592597866727E-12</c:v>
                </c:pt>
                <c:pt idx="35344" formatCode="0.00E+00">
                  <c:v>4.3915300526886003E-12</c:v>
                </c:pt>
                <c:pt idx="35345" formatCode="0.00E+00">
                  <c:v>4.3871385226359103E-12</c:v>
                </c:pt>
                <c:pt idx="35346" formatCode="0.00E+00">
                  <c:v>4.3827513841132698E-12</c:v>
                </c:pt>
                <c:pt idx="35347" formatCode="0.00E+00">
                  <c:v>4.37836863272916E-12</c:v>
                </c:pt>
                <c:pt idx="35348" formatCode="0.00E+00">
                  <c:v>4.3739902640964297E-12</c:v>
                </c:pt>
                <c:pt idx="35349" formatCode="0.00E+00">
                  <c:v>4.36961627383234E-12</c:v>
                </c:pt>
                <c:pt idx="35350" formatCode="0.00E+00">
                  <c:v>4.3652466575584997E-12</c:v>
                </c:pt>
                <c:pt idx="35351" formatCode="0.00E+00">
                  <c:v>4.3608814109009398E-12</c:v>
                </c:pt>
                <c:pt idx="35352" formatCode="0.00E+00">
                  <c:v>4.3565205294900402E-12</c:v>
                </c:pt>
                <c:pt idx="35353" formatCode="0.00E+00">
                  <c:v>4.3521640089605497E-12</c:v>
                </c:pt>
                <c:pt idx="35354" formatCode="0.00E+00">
                  <c:v>4.34781184495159E-12</c:v>
                </c:pt>
                <c:pt idx="35355" formatCode="0.00E+00">
                  <c:v>4.3434640331066399E-12</c:v>
                </c:pt>
                <c:pt idx="35356" formatCode="0.00E+00">
                  <c:v>4.3391205690735297E-12</c:v>
                </c:pt>
                <c:pt idx="35357" formatCode="0.00E+00">
                  <c:v>4.3347814485044601E-12</c:v>
                </c:pt>
                <c:pt idx="35358" formatCode="0.00E+00">
                  <c:v>4.3304466670559598E-12</c:v>
                </c:pt>
                <c:pt idx="35359" formatCode="0.00E+00">
                  <c:v>4.3261162203889002E-12</c:v>
                </c:pt>
                <c:pt idx="35360" formatCode="0.00E+00">
                  <c:v>4.32179010416851E-12</c:v>
                </c:pt>
                <c:pt idx="35361" formatCode="0.00E+00">
                  <c:v>4.3174683140643403E-12</c:v>
                </c:pt>
                <c:pt idx="35362" formatCode="0.00E+00">
                  <c:v>4.3131508457502802E-12</c:v>
                </c:pt>
                <c:pt idx="35363" formatCode="0.00E+00">
                  <c:v>4.3088376949045298E-12</c:v>
                </c:pt>
                <c:pt idx="35364" formatCode="0.00E+00">
                  <c:v>4.30452885720962E-12</c:v>
                </c:pt>
                <c:pt idx="35365" formatCode="0.00E+00">
                  <c:v>4.3002243283524096E-12</c:v>
                </c:pt>
                <c:pt idx="35366" formatCode="0.00E+00">
                  <c:v>4.2959241040240601E-12</c:v>
                </c:pt>
                <c:pt idx="35367" formatCode="0.00E+00">
                  <c:v>4.2916281799200397E-12</c:v>
                </c:pt>
                <c:pt idx="35368" formatCode="0.00E+00">
                  <c:v>4.28733655174012E-12</c:v>
                </c:pt>
                <c:pt idx="35369" formatCode="0.00E+00">
                  <c:v>4.2830492151883798E-12</c:v>
                </c:pt>
                <c:pt idx="35370" formatCode="0.00E+00">
                  <c:v>4.2787661659731902E-12</c:v>
                </c:pt>
                <c:pt idx="35371" formatCode="0.00E+00">
                  <c:v>4.2744873998072201E-12</c:v>
                </c:pt>
                <c:pt idx="35372" formatCode="0.00E+00">
                  <c:v>4.2702129124074098E-12</c:v>
                </c:pt>
                <c:pt idx="35373" formatCode="0.00E+00">
                  <c:v>4.2659426994949996E-12</c:v>
                </c:pt>
                <c:pt idx="35374" formatCode="0.00E+00">
                  <c:v>4.2616767567955103E-12</c:v>
                </c:pt>
                <c:pt idx="35375" formatCode="0.00E+00">
                  <c:v>4.2574150800387099E-12</c:v>
                </c:pt>
                <c:pt idx="35376" formatCode="0.00E+00">
                  <c:v>4.2531576649586699E-12</c:v>
                </c:pt>
                <c:pt idx="35377" formatCode="0.00E+00">
                  <c:v>4.2489045072937103E-12</c:v>
                </c:pt>
                <c:pt idx="35378" formatCode="0.00E+00">
                  <c:v>4.2446556027864198E-12</c:v>
                </c:pt>
                <c:pt idx="35379" formatCode="0.00E+00">
                  <c:v>4.2404109471836304E-12</c:v>
                </c:pt>
                <c:pt idx="35380" formatCode="0.00E+00">
                  <c:v>4.2361705362364497E-12</c:v>
                </c:pt>
                <c:pt idx="35381" formatCode="0.00E+00">
                  <c:v>4.2319343657002101E-12</c:v>
                </c:pt>
                <c:pt idx="35382" formatCode="0.00E+00">
                  <c:v>4.22770243133451E-12</c:v>
                </c:pt>
                <c:pt idx="35383" formatCode="0.00E+00">
                  <c:v>4.2234747289031796E-12</c:v>
                </c:pt>
                <c:pt idx="35384" formatCode="0.00E+00">
                  <c:v>4.2192512541742799E-12</c:v>
                </c:pt>
                <c:pt idx="35385" formatCode="0.00E+00">
                  <c:v>4.2150320029201002E-12</c:v>
                </c:pt>
                <c:pt idx="35386" formatCode="0.00E+00">
                  <c:v>4.2108169709171802E-12</c:v>
                </c:pt>
                <c:pt idx="35387" formatCode="0.00E+00">
                  <c:v>4.2066061539462604E-12</c:v>
                </c:pt>
                <c:pt idx="35388" formatCode="0.00E+00">
                  <c:v>4.2023995477923201E-12</c:v>
                </c:pt>
                <c:pt idx="35389" formatCode="0.00E+00">
                  <c:v>4.1981971482445301E-12</c:v>
                </c:pt>
                <c:pt idx="35390" formatCode="0.00E+00">
                  <c:v>4.1939989510962804E-12</c:v>
                </c:pt>
                <c:pt idx="35391" formatCode="0.00E+00">
                  <c:v>4.18980495214518E-12</c:v>
                </c:pt>
                <c:pt idx="35392" formatCode="0.00E+00">
                  <c:v>4.1856151471930403E-12</c:v>
                </c:pt>
                <c:pt idx="35393" formatCode="0.00E+00">
                  <c:v>4.1814295320458502E-12</c:v>
                </c:pt>
                <c:pt idx="35394" formatCode="0.00E+00">
                  <c:v>4.1772481025138002E-12</c:v>
                </c:pt>
                <c:pt idx="35395" formatCode="0.00E+00">
                  <c:v>4.1730708544112902E-12</c:v>
                </c:pt>
                <c:pt idx="35396" formatCode="0.00E+00">
                  <c:v>4.1688977835568697E-12</c:v>
                </c:pt>
                <c:pt idx="35397" formatCode="0.00E+00">
                  <c:v>4.1647288857733202E-12</c:v>
                </c:pt>
                <c:pt idx="35398" formatCode="0.00E+00">
                  <c:v>4.1605641568875397E-12</c:v>
                </c:pt>
                <c:pt idx="35399" formatCode="0.00E+00">
                  <c:v>4.15640359273066E-12</c:v>
                </c:pt>
                <c:pt idx="35400" formatCode="0.00E+00">
                  <c:v>4.1522471891379301E-12</c:v>
                </c:pt>
                <c:pt idx="35401" formatCode="0.00E+00">
                  <c:v>4.1480949419487898E-12</c:v>
                </c:pt>
                <c:pt idx="35402" formatCode="0.00E+00">
                  <c:v>4.1439468470068398E-12</c:v>
                </c:pt>
                <c:pt idx="35403" formatCode="0.00E+00">
                  <c:v>4.1398029001598299E-12</c:v>
                </c:pt>
                <c:pt idx="35404" formatCode="0.00E+00">
                  <c:v>4.1356630972596697E-12</c:v>
                </c:pt>
                <c:pt idx="35405" formatCode="0.00E+00">
                  <c:v>4.1315274341624098E-12</c:v>
                </c:pt>
                <c:pt idx="35406" formatCode="0.00E+00">
                  <c:v>4.1273959067282504E-12</c:v>
                </c:pt>
                <c:pt idx="35407" formatCode="0.00E+00">
                  <c:v>4.1232685108215201E-12</c:v>
                </c:pt>
                <c:pt idx="35408" formatCode="0.00E+00">
                  <c:v>4.1191452423106998E-12</c:v>
                </c:pt>
                <c:pt idx="35409" formatCode="0.00E+00">
                  <c:v>4.1150260970683902E-12</c:v>
                </c:pt>
                <c:pt idx="35410" formatCode="0.00E+00">
                  <c:v>4.1109110709713203E-12</c:v>
                </c:pt>
                <c:pt idx="35411" formatCode="0.00E+00">
                  <c:v>4.1068001599003498E-12</c:v>
                </c:pt>
                <c:pt idx="35412" formatCode="0.00E+00">
                  <c:v>4.1026933597404496E-12</c:v>
                </c:pt>
                <c:pt idx="35413" formatCode="0.00E+00">
                  <c:v>4.09859066638071E-12</c:v>
                </c:pt>
                <c:pt idx="35414" formatCode="0.00E+00">
                  <c:v>4.0944920757143301E-12</c:v>
                </c:pt>
                <c:pt idx="35415" formatCode="0.00E+00">
                  <c:v>4.0903975836386097E-12</c:v>
                </c:pt>
                <c:pt idx="35416" formatCode="0.00E+00">
                  <c:v>4.0863071860549803E-12</c:v>
                </c:pt>
                <c:pt idx="35417" formatCode="0.00E+00">
                  <c:v>4.0822208788689197E-12</c:v>
                </c:pt>
                <c:pt idx="35418" formatCode="0.00E+00">
                  <c:v>4.0781386579900496E-12</c:v>
                </c:pt>
                <c:pt idx="35419" formatCode="0.00E+00">
                  <c:v>4.0740605193320599E-12</c:v>
                </c:pt>
                <c:pt idx="35420" formatCode="0.00E+00">
                  <c:v>4.0699864588127302E-12</c:v>
                </c:pt>
                <c:pt idx="35421" formatCode="0.00E+00">
                  <c:v>4.0659164723539204E-12</c:v>
                </c:pt>
                <c:pt idx="35422" formatCode="0.00E+00">
                  <c:v>4.0618505558815599E-12</c:v>
                </c:pt>
                <c:pt idx="35423" formatCode="0.00E+00">
                  <c:v>4.0577887053256803E-12</c:v>
                </c:pt>
                <c:pt idx="35424" formatCode="0.00E+00">
                  <c:v>4.05373091662036E-12</c:v>
                </c:pt>
                <c:pt idx="35425" formatCode="0.00E+00">
                  <c:v>4.0496771857037399E-12</c:v>
                </c:pt>
                <c:pt idx="35426" formatCode="0.00E+00">
                  <c:v>4.0456275085180299E-12</c:v>
                </c:pt>
                <c:pt idx="35427" formatCode="0.00E+00">
                  <c:v>4.0415818810095101E-12</c:v>
                </c:pt>
                <c:pt idx="35428" formatCode="0.00E+00">
                  <c:v>4.0375402991284997E-12</c:v>
                </c:pt>
                <c:pt idx="35429" formatCode="0.00E+00">
                  <c:v>4.0335027588293797E-12</c:v>
                </c:pt>
                <c:pt idx="35430" formatCode="0.00E+00">
                  <c:v>4.0294692560705502E-12</c:v>
                </c:pt>
                <c:pt idx="35431" formatCode="0.00E+00">
                  <c:v>4.0254397868144799E-12</c:v>
                </c:pt>
                <c:pt idx="35432" formatCode="0.00E+00">
                  <c:v>4.0214143470276598E-12</c:v>
                </c:pt>
                <c:pt idx="35433" formatCode="0.00E+00">
                  <c:v>4.0173929326806299E-12</c:v>
                </c:pt>
                <c:pt idx="35434" formatCode="0.00E+00">
                  <c:v>4.0133755397479496E-12</c:v>
                </c:pt>
                <c:pt idx="35435" formatCode="0.00E+00">
                  <c:v>4.0093621642082102E-12</c:v>
                </c:pt>
                <c:pt idx="35436" formatCode="0.00E+00">
                  <c:v>4.0053528020439997E-12</c:v>
                </c:pt>
                <c:pt idx="35437" formatCode="0.00E+00">
                  <c:v>4.0013474492419502E-12</c:v>
                </c:pt>
                <c:pt idx="35438" formatCode="0.00E+00">
                  <c:v>3.9973461017927099E-12</c:v>
                </c:pt>
                <c:pt idx="35439" formatCode="0.00E+00">
                  <c:v>3.99334875569092E-12</c:v>
                </c:pt>
                <c:pt idx="35440" formatCode="0.00E+00">
                  <c:v>3.9893554069352301E-12</c:v>
                </c:pt>
                <c:pt idx="35441" formatCode="0.00E+00">
                  <c:v>3.9853660515282898E-12</c:v>
                </c:pt>
                <c:pt idx="35442" formatCode="0.00E+00">
                  <c:v>3.9813806854767604E-12</c:v>
                </c:pt>
                <c:pt idx="35443" formatCode="0.00E+00">
                  <c:v>3.9773993047912902E-12</c:v>
                </c:pt>
                <c:pt idx="35444" formatCode="0.00E+00">
                  <c:v>3.9734219054864997E-12</c:v>
                </c:pt>
                <c:pt idx="35445" formatCode="0.00E+00">
                  <c:v>3.9694484835810103E-12</c:v>
                </c:pt>
                <c:pt idx="35446" formatCode="0.00E+00">
                  <c:v>3.9654790350974297E-12</c:v>
                </c:pt>
                <c:pt idx="35447" formatCode="0.00E+00">
                  <c:v>3.9615135560623297E-12</c:v>
                </c:pt>
                <c:pt idx="35448" formatCode="0.00E+00">
                  <c:v>3.9575520425062701E-12</c:v>
                </c:pt>
                <c:pt idx="35449" formatCode="0.00E+00">
                  <c:v>3.9535944904637599E-12</c:v>
                </c:pt>
                <c:pt idx="35450" formatCode="0.00E+00">
                  <c:v>3.9496408959733004E-12</c:v>
                </c:pt>
                <c:pt idx="35451" formatCode="0.00E+00">
                  <c:v>3.9456912550773298E-12</c:v>
                </c:pt>
                <c:pt idx="35452" formatCode="0.00E+00">
                  <c:v>3.9417455638222503E-12</c:v>
                </c:pt>
                <c:pt idx="35453" formatCode="0.00E+00">
                  <c:v>3.9378038182584298E-12</c:v>
                </c:pt>
                <c:pt idx="35454" formatCode="0.00E+00">
                  <c:v>3.9338660144401697E-12</c:v>
                </c:pt>
                <c:pt idx="35455" formatCode="0.00E+00">
                  <c:v>3.9299321484257299E-12</c:v>
                </c:pt>
                <c:pt idx="35456" formatCode="0.00E+00">
                  <c:v>3.9260022162773002E-12</c:v>
                </c:pt>
                <c:pt idx="35457" formatCode="0.00E+00">
                  <c:v>3.92207621406103E-12</c:v>
                </c:pt>
                <c:pt idx="35458" formatCode="0.00E+00">
                  <c:v>3.91815413784696E-12</c:v>
                </c:pt>
                <c:pt idx="35459" formatCode="0.00E+00">
                  <c:v>3.9142359837091199E-12</c:v>
                </c:pt>
                <c:pt idx="35460" formatCode="0.00E+00">
                  <c:v>3.9103217477254101E-12</c:v>
                </c:pt>
                <c:pt idx="35461" formatCode="0.00E+00">
                  <c:v>3.9064114259776804E-12</c:v>
                </c:pt>
                <c:pt idx="35462" formatCode="0.00E+00">
                  <c:v>3.9025050145517097E-12</c:v>
                </c:pt>
                <c:pt idx="35463" formatCode="0.00E+00">
                  <c:v>3.8986025095371503E-12</c:v>
                </c:pt>
                <c:pt idx="35464" formatCode="0.00E+00">
                  <c:v>3.89470390702762E-12</c:v>
                </c:pt>
                <c:pt idx="35465" formatCode="0.00E+00">
                  <c:v>3.8908092031205898E-12</c:v>
                </c:pt>
                <c:pt idx="35466" formatCode="0.00E+00">
                  <c:v>3.88691839391747E-12</c:v>
                </c:pt>
                <c:pt idx="35467" formatCode="0.00E+00">
                  <c:v>3.8830314755235503E-12</c:v>
                </c:pt>
                <c:pt idx="35468" formatCode="0.00E+00">
                  <c:v>3.87914844404803E-12</c:v>
                </c:pt>
                <c:pt idx="35469" formatCode="0.00E+00">
                  <c:v>3.87526929560398E-12</c:v>
                </c:pt>
                <c:pt idx="35470" formatCode="0.00E+00">
                  <c:v>3.8713940263083699E-12</c:v>
                </c:pt>
                <c:pt idx="35471" formatCode="0.00E+00">
                  <c:v>3.8675226322820699E-12</c:v>
                </c:pt>
                <c:pt idx="35472" formatCode="0.00E+00">
                  <c:v>3.8636551096497801E-12</c:v>
                </c:pt>
                <c:pt idx="35473" formatCode="0.00E+00">
                  <c:v>3.8597914545401303E-12</c:v>
                </c:pt>
                <c:pt idx="35474" formatCode="0.00E+00">
                  <c:v>3.85593166308559E-12</c:v>
                </c:pt>
                <c:pt idx="35475" formatCode="0.00E+00">
                  <c:v>3.85207573142251E-12</c:v>
                </c:pt>
                <c:pt idx="35476" formatCode="0.00E+00">
                  <c:v>3.8482236556910903E-12</c:v>
                </c:pt>
                <c:pt idx="35477" formatCode="0.00E+00">
                  <c:v>3.8443754320354001E-12</c:v>
                </c:pt>
                <c:pt idx="35478" formatCode="0.00E+00">
                  <c:v>3.8405310566033596E-12</c:v>
                </c:pt>
                <c:pt idx="35479" formatCode="0.00E+00">
                  <c:v>3.8366905255467597E-12</c:v>
                </c:pt>
                <c:pt idx="35480" formatCode="0.00E+00">
                  <c:v>3.8328538350212099E-12</c:v>
                </c:pt>
                <c:pt idx="35481" formatCode="0.00E+00">
                  <c:v>3.8290209811861897E-12</c:v>
                </c:pt>
                <c:pt idx="35482" formatCode="0.00E+00">
                  <c:v>3.8251919602049996E-12</c:v>
                </c:pt>
                <c:pt idx="35483" formatCode="0.00E+00">
                  <c:v>3.8213667682447997E-12</c:v>
                </c:pt>
                <c:pt idx="35484" formatCode="0.00E+00">
                  <c:v>3.8175454014765499E-12</c:v>
                </c:pt>
                <c:pt idx="35485" formatCode="0.00E+00">
                  <c:v>3.8137278560750803E-12</c:v>
                </c:pt>
                <c:pt idx="35486" formatCode="0.00E+00">
                  <c:v>3.8099141282189998E-12</c:v>
                </c:pt>
                <c:pt idx="35487" formatCode="0.00E+00">
                  <c:v>3.8061042140907803E-12</c:v>
                </c:pt>
                <c:pt idx="35488" formatCode="0.00E+00">
                  <c:v>3.8022981098766902E-12</c:v>
                </c:pt>
                <c:pt idx="35489" formatCode="0.00E+00">
                  <c:v>3.7984958117668203E-12</c:v>
                </c:pt>
                <c:pt idx="35490" formatCode="0.00E+00">
                  <c:v>3.7946973159550503E-12</c:v>
                </c:pt>
                <c:pt idx="35491" formatCode="0.00E+00">
                  <c:v>3.79090261863909E-12</c:v>
                </c:pt>
                <c:pt idx="35492" formatCode="0.00E+00">
                  <c:v>3.7871117160204502E-12</c:v>
                </c:pt>
                <c:pt idx="35493" formatCode="0.00E+00">
                  <c:v>3.7833246043044301E-12</c:v>
                </c:pt>
                <c:pt idx="35494" formatCode="0.00E+00">
                  <c:v>3.7795412797001297E-12</c:v>
                </c:pt>
                <c:pt idx="35495" formatCode="0.00E+00">
                  <c:v>3.7757617384204301E-12</c:v>
                </c:pt>
                <c:pt idx="35496" formatCode="0.00E+00">
                  <c:v>3.77198597668201E-12</c:v>
                </c:pt>
                <c:pt idx="35497" formatCode="0.00E+00">
                  <c:v>3.7682139907053302E-12</c:v>
                </c:pt>
                <c:pt idx="35498" formatCode="0.00E+00">
                  <c:v>3.7644457767146204E-12</c:v>
                </c:pt>
                <c:pt idx="35499" formatCode="0.00E+00">
                  <c:v>3.7606813309379096E-12</c:v>
                </c:pt>
                <c:pt idx="35500" formatCode="0.00E+00">
                  <c:v>3.7569206496069701E-12</c:v>
                </c:pt>
                <c:pt idx="35501" formatCode="0.00E+00">
                  <c:v>3.7531637289573604E-12</c:v>
                </c:pt>
                <c:pt idx="35502" formatCode="0.00E+00">
                  <c:v>3.7494105652283997E-12</c:v>
                </c:pt>
                <c:pt idx="35503" formatCode="0.00E+00">
                  <c:v>3.7456611546631801E-12</c:v>
                </c:pt>
                <c:pt idx="35504" formatCode="0.00E+00">
                  <c:v>3.74191549350851E-12</c:v>
                </c:pt>
                <c:pt idx="35505" formatCode="0.00E+00">
                  <c:v>3.7381735780150003E-12</c:v>
                </c:pt>
                <c:pt idx="35506" formatCode="0.00E+00">
                  <c:v>3.7344354044369897E-12</c:v>
                </c:pt>
                <c:pt idx="35507" formatCode="0.00E+00">
                  <c:v>3.7307009690325498E-12</c:v>
                </c:pt>
                <c:pt idx="35508" formatCode="0.00E+00">
                  <c:v>3.7269702680635198E-12</c:v>
                </c:pt>
                <c:pt idx="35509" formatCode="0.00E+00">
                  <c:v>3.7232432977954604E-12</c:v>
                </c:pt>
                <c:pt idx="35510" formatCode="0.00E+00">
                  <c:v>3.71952005449766E-12</c:v>
                </c:pt>
                <c:pt idx="35511" formatCode="0.00E+00">
                  <c:v>3.7158005344431604E-12</c:v>
                </c:pt>
                <c:pt idx="35512" formatCode="0.00E+00">
                  <c:v>3.7120847339087198E-12</c:v>
                </c:pt>
                <c:pt idx="35513" formatCode="0.00E+00">
                  <c:v>3.70837264917481E-12</c:v>
                </c:pt>
                <c:pt idx="35514" formatCode="0.00E+00">
                  <c:v>3.7046642765256403E-12</c:v>
                </c:pt>
                <c:pt idx="35515" formatCode="0.00E+00">
                  <c:v>3.70095961224911E-12</c:v>
                </c:pt>
                <c:pt idx="35516" formatCode="0.00E+00">
                  <c:v>3.6972586526368603E-12</c:v>
                </c:pt>
                <c:pt idx="35517" formatCode="0.00E+00">
                  <c:v>3.6935613939842303E-12</c:v>
                </c:pt>
                <c:pt idx="35518" formatCode="0.00E+00">
                  <c:v>3.6898678325902403E-12</c:v>
                </c:pt>
                <c:pt idx="35519" formatCode="0.00E+00">
                  <c:v>3.6861779647576497E-12</c:v>
                </c:pt>
                <c:pt idx="35520" formatCode="0.00E+00">
                  <c:v>3.6824917867928896E-12</c:v>
                </c:pt>
                <c:pt idx="35521" formatCode="0.00E+00">
                  <c:v>3.6788092950061004E-12</c:v>
                </c:pt>
                <c:pt idx="35522" formatCode="0.00E+00">
                  <c:v>3.6751304857110896E-12</c:v>
                </c:pt>
                <c:pt idx="35523" formatCode="0.00E+00">
                  <c:v>3.6714553552253802E-12</c:v>
                </c:pt>
                <c:pt idx="35524" formatCode="0.00E+00">
                  <c:v>3.6677838998701599E-12</c:v>
                </c:pt>
                <c:pt idx="35525" formatCode="0.00E+00">
                  <c:v>3.6641161159702902E-12</c:v>
                </c:pt>
                <c:pt idx="35526" formatCode="0.00E+00">
                  <c:v>3.6604519998543202E-12</c:v>
                </c:pt>
                <c:pt idx="35527" formatCode="0.00E+00">
                  <c:v>3.6567915478544602E-12</c:v>
                </c:pt>
                <c:pt idx="35528" formatCode="0.00E+00">
                  <c:v>3.6531347563066101E-12</c:v>
                </c:pt>
                <c:pt idx="35529" formatCode="0.00E+00">
                  <c:v>3.6494816215503002E-12</c:v>
                </c:pt>
                <c:pt idx="35530" formatCode="0.00E+00">
                  <c:v>3.6458321399287502E-12</c:v>
                </c:pt>
                <c:pt idx="35531" formatCode="0.00E+00">
                  <c:v>3.64218630778882E-12</c:v>
                </c:pt>
                <c:pt idx="35532" formatCode="0.00E+00">
                  <c:v>3.6385441214810399E-12</c:v>
                </c:pt>
                <c:pt idx="35533" formatCode="0.00E+00">
                  <c:v>3.6349055773595498E-12</c:v>
                </c:pt>
                <c:pt idx="35534" formatCode="0.00E+00">
                  <c:v>3.63127067178219E-12</c:v>
                </c:pt>
                <c:pt idx="35535" formatCode="0.00E+00">
                  <c:v>3.6276394011104101E-12</c:v>
                </c:pt>
                <c:pt idx="35536" formatCode="0.00E+00">
                  <c:v>3.6240117617093E-12</c:v>
                </c:pt>
                <c:pt idx="35537" formatCode="0.00E+00">
                  <c:v>3.6203877499475899E-12</c:v>
                </c:pt>
                <c:pt idx="35538" formatCode="0.00E+00">
                  <c:v>3.6167673621976399E-12</c:v>
                </c:pt>
                <c:pt idx="35539" formatCode="0.00E+00">
                  <c:v>3.6131505948354499E-12</c:v>
                </c:pt>
                <c:pt idx="35540" formatCode="0.00E+00">
                  <c:v>3.6095374442406101E-12</c:v>
                </c:pt>
                <c:pt idx="35541" formatCode="0.00E+00">
                  <c:v>3.6059279067963701E-12</c:v>
                </c:pt>
                <c:pt idx="35542" formatCode="0.00E+00">
                  <c:v>3.6023219788895699E-12</c:v>
                </c:pt>
                <c:pt idx="35543" formatCode="0.00E+00">
                  <c:v>3.5987196569106801E-12</c:v>
                </c:pt>
                <c:pt idx="35544" formatCode="0.00E+00">
                  <c:v>3.5951209372537698E-12</c:v>
                </c:pt>
                <c:pt idx="35545" formatCode="0.00E+00">
                  <c:v>3.5915258163165198E-12</c:v>
                </c:pt>
                <c:pt idx="35546" formatCode="0.00E+00">
                  <c:v>3.5879342905001999E-12</c:v>
                </c:pt>
                <c:pt idx="35547" formatCode="0.00E+00">
                  <c:v>3.5843463562096999E-12</c:v>
                </c:pt>
                <c:pt idx="35548" formatCode="0.00E+00">
                  <c:v>3.5807620098534899E-12</c:v>
                </c:pt>
                <c:pt idx="35549" formatCode="0.00E+00">
                  <c:v>3.5771812478436401E-12</c:v>
                </c:pt>
                <c:pt idx="35550" formatCode="0.00E+00">
                  <c:v>3.5736040665958001E-12</c:v>
                </c:pt>
                <c:pt idx="35551" formatCode="0.00E+00">
                  <c:v>3.5700304625291999E-12</c:v>
                </c:pt>
                <c:pt idx="35552" formatCode="0.00E+00">
                  <c:v>3.5664604320666702E-12</c:v>
                </c:pt>
                <c:pt idx="35553" formatCode="0.00E+00">
                  <c:v>3.5628939716346099E-12</c:v>
                </c:pt>
                <c:pt idx="35554" formatCode="0.00E+00">
                  <c:v>3.55933107766297E-12</c:v>
                </c:pt>
                <c:pt idx="35555" formatCode="0.00E+00">
                  <c:v>3.5557717465853101E-12</c:v>
                </c:pt>
                <c:pt idx="35556" formatCode="0.00E+00">
                  <c:v>3.5522159748387201E-12</c:v>
                </c:pt>
                <c:pt idx="35557" formatCode="0.00E+00">
                  <c:v>3.5486637588638801E-12</c:v>
                </c:pt>
                <c:pt idx="35558" formatCode="0.00E+00">
                  <c:v>3.5451150951050199E-12</c:v>
                </c:pt>
                <c:pt idx="35559" formatCode="0.00E+00">
                  <c:v>3.5415699800099101E-12</c:v>
                </c:pt>
                <c:pt idx="35560" formatCode="0.00E+00">
                  <c:v>3.5380284100299001E-12</c:v>
                </c:pt>
                <c:pt idx="35561" formatCode="0.00E+00">
                  <c:v>3.53449038161988E-12</c:v>
                </c:pt>
                <c:pt idx="35562" formatCode="0.00E+00">
                  <c:v>3.53095589123826E-12</c:v>
                </c:pt>
                <c:pt idx="35563" formatCode="0.00E+00">
                  <c:v>3.5274249353470201E-12</c:v>
                </c:pt>
                <c:pt idx="35564" formatCode="0.00E+00">
                  <c:v>3.52389751041167E-12</c:v>
                </c:pt>
                <c:pt idx="35565" formatCode="0.00E+00">
                  <c:v>3.5203736129012601E-12</c:v>
                </c:pt>
                <c:pt idx="35566" formatCode="0.00E+00">
                  <c:v>3.5168532392883602E-12</c:v>
                </c:pt>
                <c:pt idx="35567" formatCode="0.00E+00">
                  <c:v>3.5133363860490699E-12</c:v>
                </c:pt>
                <c:pt idx="35568" formatCode="0.00E+00">
                  <c:v>3.5098230496630199E-12</c:v>
                </c:pt>
                <c:pt idx="35569" formatCode="0.00E+00">
                  <c:v>3.5063132266133601E-12</c:v>
                </c:pt>
                <c:pt idx="35570" formatCode="0.00E+00">
                  <c:v>3.50280691338674E-12</c:v>
                </c:pt>
                <c:pt idx="35571" formatCode="0.00E+00">
                  <c:v>3.4993041064733602E-12</c:v>
                </c:pt>
                <c:pt idx="35572" formatCode="0.00E+00">
                  <c:v>3.49580480236688E-12</c:v>
                </c:pt>
                <c:pt idx="35573" formatCode="0.00E+00">
                  <c:v>3.4923089975645201E-12</c:v>
                </c:pt>
                <c:pt idx="35574" formatCode="0.00E+00">
                  <c:v>3.4888166885669501E-12</c:v>
                </c:pt>
                <c:pt idx="35575" formatCode="0.00E+00">
                  <c:v>3.48532787187839E-12</c:v>
                </c:pt>
                <c:pt idx="35576" formatCode="0.00E+00">
                  <c:v>3.4818425440065101E-12</c:v>
                </c:pt>
                <c:pt idx="35577" formatCode="0.00E+00">
                  <c:v>3.4783607014624999E-12</c:v>
                </c:pt>
                <c:pt idx="35578" formatCode="0.00E+00">
                  <c:v>3.47488234076104E-12</c:v>
                </c:pt>
                <c:pt idx="35579" formatCode="0.00E+00">
                  <c:v>3.47140745842028E-12</c:v>
                </c:pt>
                <c:pt idx="35580" formatCode="0.00E+00">
                  <c:v>3.46793605096186E-12</c:v>
                </c:pt>
                <c:pt idx="35581" formatCode="0.00E+00">
                  <c:v>3.46446811491089E-12</c:v>
                </c:pt>
                <c:pt idx="35582" formatCode="0.00E+00">
                  <c:v>3.4610036467959801E-12</c:v>
                </c:pt>
                <c:pt idx="35583" formatCode="0.00E+00">
                  <c:v>3.4575426431491901E-12</c:v>
                </c:pt>
                <c:pt idx="35584" formatCode="0.00E+00">
                  <c:v>3.4540851005060401E-12</c:v>
                </c:pt>
                <c:pt idx="35585" formatCode="0.00E+00">
                  <c:v>3.4506310154055301E-12</c:v>
                </c:pt>
                <c:pt idx="35586" formatCode="0.00E+00">
                  <c:v>3.4471803843901302E-12</c:v>
                </c:pt>
                <c:pt idx="35587" formatCode="0.00E+00">
                  <c:v>3.4437332040057402E-12</c:v>
                </c:pt>
                <c:pt idx="35588" formatCode="0.00E+00">
                  <c:v>3.4402894708017302E-12</c:v>
                </c:pt>
                <c:pt idx="35589" formatCode="0.00E+00">
                  <c:v>3.43684918133093E-12</c:v>
                </c:pt>
                <c:pt idx="35590" formatCode="0.00E+00">
                  <c:v>3.4334123321496001E-12</c:v>
                </c:pt>
                <c:pt idx="35591" formatCode="0.00E+00">
                  <c:v>3.4299789198174502E-12</c:v>
                </c:pt>
                <c:pt idx="35592" formatCode="0.00E+00">
                  <c:v>3.4265489408976302E-12</c:v>
                </c:pt>
                <c:pt idx="35593" formatCode="0.00E+00">
                  <c:v>3.4231223919567298E-12</c:v>
                </c:pt>
                <c:pt idx="35594" formatCode="0.00E+00">
                  <c:v>3.41969926956478E-12</c:v>
                </c:pt>
                <c:pt idx="35595" formatCode="0.00E+00">
                  <c:v>3.4162795702952102E-12</c:v>
                </c:pt>
                <c:pt idx="35596" formatCode="0.00E+00">
                  <c:v>3.4128632907249199E-12</c:v>
                </c:pt>
                <c:pt idx="35597" formatCode="0.00E+00">
                  <c:v>3.4094504274341898E-12</c:v>
                </c:pt>
                <c:pt idx="35598" formatCode="0.00E+00">
                  <c:v>3.40604097700676E-12</c:v>
                </c:pt>
                <c:pt idx="35599" formatCode="0.00E+00">
                  <c:v>3.4026349360297499E-12</c:v>
                </c:pt>
                <c:pt idx="35600" formatCode="0.00E+00">
                  <c:v>3.3992323010937201E-12</c:v>
                </c:pt>
                <c:pt idx="35601" formatCode="0.00E+00">
                  <c:v>3.3958330687926301E-12</c:v>
                </c:pt>
                <c:pt idx="35602" formatCode="0.00E+00">
                  <c:v>3.3924372357238401E-12</c:v>
                </c:pt>
                <c:pt idx="35603" formatCode="0.00E+00">
                  <c:v>3.3890447984881099E-12</c:v>
                </c:pt>
                <c:pt idx="35604" formatCode="0.00E+00">
                  <c:v>3.38565575368962E-12</c:v>
                </c:pt>
                <c:pt idx="35605" formatCode="0.00E+00">
                  <c:v>3.3822700979359299E-12</c:v>
                </c:pt>
                <c:pt idx="35606" formatCode="0.00E+00">
                  <c:v>3.378887827838E-12</c:v>
                </c:pt>
                <c:pt idx="35607" formatCode="0.00E+00">
                  <c:v>3.3755089400101602E-12</c:v>
                </c:pt>
                <c:pt idx="35608" formatCode="0.00E+00">
                  <c:v>3.3721334310701499E-12</c:v>
                </c:pt>
                <c:pt idx="35609" formatCode="0.00E+00">
                  <c:v>3.3687612976390801E-12</c:v>
                </c:pt>
                <c:pt idx="35610" formatCode="0.00E+00">
                  <c:v>3.3653925363414402E-12</c:v>
                </c:pt>
                <c:pt idx="35611" formatCode="0.00E+00">
                  <c:v>3.3620271438051001E-12</c:v>
                </c:pt>
                <c:pt idx="35612" formatCode="0.00E+00">
                  <c:v>3.3586651166612899E-12</c:v>
                </c:pt>
                <c:pt idx="35613" formatCode="0.00E+00">
                  <c:v>3.3553064515446299E-12</c:v>
                </c:pt>
                <c:pt idx="35614" formatCode="0.00E+00">
                  <c:v>3.3519511450930898E-12</c:v>
                </c:pt>
                <c:pt idx="35615" formatCode="0.00E+00">
                  <c:v>3.3485991939480001E-12</c:v>
                </c:pt>
                <c:pt idx="35616" formatCode="0.00E+00">
                  <c:v>3.3452505947540501E-12</c:v>
                </c:pt>
                <c:pt idx="35617" formatCode="0.00E+00">
                  <c:v>3.3419053441592902E-12</c:v>
                </c:pt>
                <c:pt idx="35618" formatCode="0.00E+00">
                  <c:v>3.3385634388151302E-12</c:v>
                </c:pt>
                <c:pt idx="35619" formatCode="0.00E+00">
                  <c:v>3.3352248753763199E-12</c:v>
                </c:pt>
                <c:pt idx="35620" formatCode="0.00E+00">
                  <c:v>3.3318896505009399E-12</c:v>
                </c:pt>
                <c:pt idx="35621" formatCode="0.00E+00">
                  <c:v>3.3285577608504399E-12</c:v>
                </c:pt>
                <c:pt idx="35622" formatCode="0.00E+00">
                  <c:v>3.3252292030895902E-12</c:v>
                </c:pt>
                <c:pt idx="35623" formatCode="0.00E+00">
                  <c:v>3.3219039738864999E-12</c:v>
                </c:pt>
                <c:pt idx="35624" formatCode="0.00E+00">
                  <c:v>3.3185820699126201E-12</c:v>
                </c:pt>
                <c:pt idx="35625" formatCode="0.00E+00">
                  <c:v>3.3152634878427001E-12</c:v>
                </c:pt>
                <c:pt idx="35626" formatCode="0.00E+00">
                  <c:v>3.3119482243548601E-12</c:v>
                </c:pt>
                <c:pt idx="35627" formatCode="0.00E+00">
                  <c:v>3.3086362761305E-12</c:v>
                </c:pt>
                <c:pt idx="35628" formatCode="0.00E+00">
                  <c:v>3.3053276398543699E-12</c:v>
                </c:pt>
                <c:pt idx="35629" formatCode="0.00E+00">
                  <c:v>3.3020223122145199E-12</c:v>
                </c:pt>
                <c:pt idx="35630" formatCode="0.00E+00">
                  <c:v>3.2987202899023099E-12</c:v>
                </c:pt>
                <c:pt idx="35631" formatCode="0.00E+00">
                  <c:v>3.2954215696124E-12</c:v>
                </c:pt>
                <c:pt idx="35632" formatCode="0.00E+00">
                  <c:v>3.2921261480427899E-12</c:v>
                </c:pt>
                <c:pt idx="35633" formatCode="0.00E+00">
                  <c:v>3.28883402189475E-12</c:v>
                </c:pt>
                <c:pt idx="35634" formatCode="0.00E+00">
                  <c:v>3.28554518787285E-12</c:v>
                </c:pt>
                <c:pt idx="35635" formatCode="0.00E+00">
                  <c:v>3.2822596426849801E-12</c:v>
                </c:pt>
                <c:pt idx="35636" formatCode="0.00E+00">
                  <c:v>3.2789773830423002E-12</c:v>
                </c:pt>
                <c:pt idx="35637" formatCode="0.00E+00">
                  <c:v>3.27569840565925E-12</c:v>
                </c:pt>
                <c:pt idx="35638" formatCode="0.00E+00">
                  <c:v>3.2724227072535899E-12</c:v>
                </c:pt>
                <c:pt idx="35639" formatCode="0.00E+00">
                  <c:v>3.2691502845463398E-12</c:v>
                </c:pt>
                <c:pt idx="35640" formatCode="0.00E+00">
                  <c:v>3.2658811342617899E-12</c:v>
                </c:pt>
                <c:pt idx="35641" formatCode="0.00E+00">
                  <c:v>3.2626152531275301E-12</c:v>
                </c:pt>
                <c:pt idx="35642" formatCode="0.00E+00">
                  <c:v>3.2593526378743999E-12</c:v>
                </c:pt>
                <c:pt idx="35643" formatCode="0.00E+00">
                  <c:v>3.2560932852365301E-12</c:v>
                </c:pt>
                <c:pt idx="35644" formatCode="0.00E+00">
                  <c:v>3.25283719195129E-12</c:v>
                </c:pt>
                <c:pt idx="35645" formatCode="0.00E+00">
                  <c:v>3.24958435475934E-12</c:v>
                </c:pt>
                <c:pt idx="35646" formatCode="0.00E+00">
                  <c:v>3.2463347704045798E-12</c:v>
                </c:pt>
                <c:pt idx="35647" formatCode="0.00E+00">
                  <c:v>3.2430884356341798E-12</c:v>
                </c:pt>
                <c:pt idx="35648" formatCode="0.00E+00">
                  <c:v>3.2398453471985399E-12</c:v>
                </c:pt>
                <c:pt idx="35649" formatCode="0.00E+00">
                  <c:v>3.2366055018513499E-12</c:v>
                </c:pt>
                <c:pt idx="35650" formatCode="0.00E+00">
                  <c:v>3.2333688963494902E-12</c:v>
                </c:pt>
                <c:pt idx="35651" formatCode="0.00E+00">
                  <c:v>3.2301355274531399E-12</c:v>
                </c:pt>
                <c:pt idx="35652" formatCode="0.00E+00">
                  <c:v>3.2269053919256899E-12</c:v>
                </c:pt>
                <c:pt idx="35653" formatCode="0.00E+00">
                  <c:v>3.22367848653377E-12</c:v>
                </c:pt>
                <c:pt idx="35654" formatCode="0.00E+00">
                  <c:v>3.2204548080472298E-12</c:v>
                </c:pt>
                <c:pt idx="35655" formatCode="0.00E+00">
                  <c:v>3.21723435323918E-12</c:v>
                </c:pt>
                <c:pt idx="35656" formatCode="0.00E+00">
                  <c:v>3.2140171188859499E-12</c:v>
                </c:pt>
                <c:pt idx="35657" formatCode="0.00E+00">
                  <c:v>3.2108031017670599E-12</c:v>
                </c:pt>
                <c:pt idx="35658" formatCode="0.00E+00">
                  <c:v>3.2075922986652901E-12</c:v>
                </c:pt>
                <c:pt idx="35659" formatCode="0.00E+00">
                  <c:v>3.2043847063666299E-12</c:v>
                </c:pt>
                <c:pt idx="35660" formatCode="0.00E+00">
                  <c:v>3.20118032166026E-12</c:v>
                </c:pt>
                <c:pt idx="35661" formatCode="0.00E+00">
                  <c:v>3.1979791413385999E-12</c:v>
                </c:pt>
                <c:pt idx="35662" formatCode="0.00E+00">
                  <c:v>3.1947811621972601E-12</c:v>
                </c:pt>
                <c:pt idx="35663" formatCode="0.00E+00">
                  <c:v>3.1915863810350698E-12</c:v>
                </c:pt>
                <c:pt idx="35664" formatCode="0.00E+00">
                  <c:v>3.1883947946540301E-12</c:v>
                </c:pt>
                <c:pt idx="35665" formatCode="0.00E+00">
                  <c:v>3.18520639985938E-12</c:v>
                </c:pt>
                <c:pt idx="35666" formatCode="0.00E+00">
                  <c:v>3.1820211934595201E-12</c:v>
                </c:pt>
                <c:pt idx="35667" formatCode="0.00E+00">
                  <c:v>3.17883917226606E-12</c:v>
                </c:pt>
                <c:pt idx="35668" formatCode="0.00E+00">
                  <c:v>3.1756603330937898E-12</c:v>
                </c:pt>
                <c:pt idx="35669" formatCode="0.00E+00">
                  <c:v>3.1724846727606998E-12</c:v>
                </c:pt>
                <c:pt idx="35670" formatCode="0.00E+00">
                  <c:v>3.16931218808794E-12</c:v>
                </c:pt>
                <c:pt idx="35671" formatCode="0.00E+00">
                  <c:v>3.1661428758998498E-12</c:v>
                </c:pt>
                <c:pt idx="35672" formatCode="0.00E+00">
                  <c:v>3.1629767330239501E-12</c:v>
                </c:pt>
                <c:pt idx="35673" formatCode="0.00E+00">
                  <c:v>3.1598137562909301E-12</c:v>
                </c:pt>
                <c:pt idx="35674" formatCode="0.00E+00">
                  <c:v>3.1566539425346301E-12</c:v>
                </c:pt>
                <c:pt idx="35675" formatCode="0.00E+00">
                  <c:v>3.1534972885921E-12</c:v>
                </c:pt>
                <c:pt idx="35676" formatCode="0.00E+00">
                  <c:v>3.15034379130351E-12</c:v>
                </c:pt>
                <c:pt idx="35677" formatCode="0.00E+00">
                  <c:v>3.1471934475122002E-12</c:v>
                </c:pt>
                <c:pt idx="35678" formatCode="0.00E+00">
                  <c:v>3.14404625406469E-12</c:v>
                </c:pt>
                <c:pt idx="35679" formatCode="0.00E+00">
                  <c:v>3.14090220781063E-12</c:v>
                </c:pt>
                <c:pt idx="35680" formatCode="0.00E+00">
                  <c:v>3.1377613056028199E-12</c:v>
                </c:pt>
                <c:pt idx="35681" formatCode="0.00E+00">
                  <c:v>3.1346235442972099E-12</c:v>
                </c:pt>
                <c:pt idx="35682" formatCode="0.00E+00">
                  <c:v>3.1314889207529201E-12</c:v>
                </c:pt>
                <c:pt idx="35683" formatCode="0.00E+00">
                  <c:v>3.12835743183216E-12</c:v>
                </c:pt>
                <c:pt idx="35684" formatCode="0.00E+00">
                  <c:v>3.1252290744003299E-12</c:v>
                </c:pt>
                <c:pt idx="35685" formatCode="0.00E+00">
                  <c:v>3.1221038453259299E-12</c:v>
                </c:pt>
                <c:pt idx="35686" formatCode="0.00E+00">
                  <c:v>3.1189817414806099E-12</c:v>
                </c:pt>
                <c:pt idx="35687" formatCode="0.00E+00">
                  <c:v>3.11586275973913E-12</c:v>
                </c:pt>
                <c:pt idx="35688" formatCode="0.00E+00">
                  <c:v>3.1127468969793899E-12</c:v>
                </c:pt>
                <c:pt idx="35689" formatCode="0.00E+00">
                  <c:v>3.1096341500824098E-12</c:v>
                </c:pt>
                <c:pt idx="35690" formatCode="0.00E+00">
                  <c:v>3.1065245159323199E-12</c:v>
                </c:pt>
                <c:pt idx="35691" formatCode="0.00E+00">
                  <c:v>3.1034179914163902E-12</c:v>
                </c:pt>
                <c:pt idx="35692" formatCode="0.00E+00">
                  <c:v>3.1003145734249798E-12</c:v>
                </c:pt>
                <c:pt idx="35693" formatCode="0.00E+00">
                  <c:v>3.0972142588515502E-12</c:v>
                </c:pt>
                <c:pt idx="35694" formatCode="0.00E+00">
                  <c:v>3.0941170445927002E-12</c:v>
                </c:pt>
                <c:pt idx="35695" formatCode="0.00E+00">
                  <c:v>3.09102292754811E-12</c:v>
                </c:pt>
                <c:pt idx="35696" formatCode="0.00E+00">
                  <c:v>3.0879319046205599E-12</c:v>
                </c:pt>
                <c:pt idx="35697" formatCode="0.00E+00">
                  <c:v>3.0848439727159401E-12</c:v>
                </c:pt>
                <c:pt idx="35698" formatCode="0.00E+00">
                  <c:v>3.08175912874322E-12</c:v>
                </c:pt>
                <c:pt idx="35699" formatCode="0.00E+00">
                  <c:v>3.0786773696144799E-12</c:v>
                </c:pt>
                <c:pt idx="35700" formatCode="0.00E+00">
                  <c:v>3.0755986922448598E-12</c:v>
                </c:pt>
                <c:pt idx="35701" formatCode="0.00E+00">
                  <c:v>3.07252309355262E-12</c:v>
                </c:pt>
                <c:pt idx="35702" formatCode="0.00E+00">
                  <c:v>3.06945057045907E-12</c:v>
                </c:pt>
                <c:pt idx="35703" formatCode="0.00E+00">
                  <c:v>3.0663811198886098E-12</c:v>
                </c:pt>
                <c:pt idx="35704" formatCode="0.00E+00">
                  <c:v>3.0633147387687199E-12</c:v>
                </c:pt>
                <c:pt idx="35705" formatCode="0.00E+00">
                  <c:v>3.0602514240299498E-12</c:v>
                </c:pt>
                <c:pt idx="35706" formatCode="0.00E+00">
                  <c:v>3.0571911726059201E-12</c:v>
                </c:pt>
                <c:pt idx="35707" formatCode="0.00E+00">
                  <c:v>3.0541339814333099E-12</c:v>
                </c:pt>
                <c:pt idx="35708" formatCode="0.00E+00">
                  <c:v>3.0510798474518801E-12</c:v>
                </c:pt>
                <c:pt idx="35709" formatCode="0.00E+00">
                  <c:v>3.0480287676044302E-12</c:v>
                </c:pt>
                <c:pt idx="35710" formatCode="0.00E+00">
                  <c:v>3.0449807388368198E-12</c:v>
                </c:pt>
                <c:pt idx="35711" formatCode="0.00E+00">
                  <c:v>3.0419357580979902E-12</c:v>
                </c:pt>
                <c:pt idx="35712" formatCode="0.00E+00">
                  <c:v>3.0388938223398901E-12</c:v>
                </c:pt>
                <c:pt idx="35713" formatCode="0.00E+00">
                  <c:v>3.0358549285175499E-12</c:v>
                </c:pt>
                <c:pt idx="35714" formatCode="0.00E+00">
                  <c:v>3.0328190735890301E-12</c:v>
                </c:pt>
                <c:pt idx="35715" formatCode="0.00E+00">
                  <c:v>3.02978625451544E-12</c:v>
                </c:pt>
                <c:pt idx="35716" formatCode="0.00E+00">
                  <c:v>3.02675646826093E-12</c:v>
                </c:pt>
                <c:pt idx="35717" formatCode="0.00E+00">
                  <c:v>3.02372971179267E-12</c:v>
                </c:pt>
                <c:pt idx="35718" formatCode="0.00E+00">
                  <c:v>3.0207059820808701E-12</c:v>
                </c:pt>
                <c:pt idx="35719" formatCode="0.00E+00">
                  <c:v>3.0176852760987898E-12</c:v>
                </c:pt>
                <c:pt idx="35720" formatCode="0.00E+00">
                  <c:v>3.0146675908226899E-12</c:v>
                </c:pt>
                <c:pt idx="35721" formatCode="0.00E+00">
                  <c:v>3.01165292323187E-12</c:v>
                </c:pt>
                <c:pt idx="35722" formatCode="0.00E+00">
                  <c:v>3.0086412703086398E-12</c:v>
                </c:pt>
                <c:pt idx="35723" formatCode="0.00E+00">
                  <c:v>3.00563262903833E-12</c:v>
                </c:pt>
                <c:pt idx="35724" formatCode="0.00E+00">
                  <c:v>3.0026269964092901E-12</c:v>
                </c:pt>
                <c:pt idx="35725" formatCode="0.00E+00">
                  <c:v>2.9996243694128798E-12</c:v>
                </c:pt>
                <c:pt idx="35726" formatCode="0.00E+00">
                  <c:v>2.9966247450434701E-12</c:v>
                </c:pt>
                <c:pt idx="35727" formatCode="0.00E+00">
                  <c:v>2.99362812029843E-12</c:v>
                </c:pt>
                <c:pt idx="35728" formatCode="0.00E+00">
                  <c:v>2.99063449217813E-12</c:v>
                </c:pt>
                <c:pt idx="35729" formatCode="0.00E+00">
                  <c:v>2.98764385768595E-12</c:v>
                </c:pt>
                <c:pt idx="35730" formatCode="0.00E+00">
                  <c:v>2.98465621382826E-12</c:v>
                </c:pt>
                <c:pt idx="35731" formatCode="0.00E+00">
                  <c:v>2.9816715576144401E-12</c:v>
                </c:pt>
                <c:pt idx="35732" formatCode="0.00E+00">
                  <c:v>2.9786898860568199E-12</c:v>
                </c:pt>
                <c:pt idx="35733" formatCode="0.00E+00">
                  <c:v>2.97571119617077E-12</c:v>
                </c:pt>
                <c:pt idx="35734" formatCode="0.00E+00">
                  <c:v>2.9727354849745901E-12</c:v>
                </c:pt>
                <c:pt idx="35735" formatCode="0.00E+00">
                  <c:v>2.9697627494896199E-12</c:v>
                </c:pt>
                <c:pt idx="35736" formatCode="0.00E+00">
                  <c:v>2.9667929867401298E-12</c:v>
                </c:pt>
                <c:pt idx="35737" formatCode="0.00E+00">
                  <c:v>2.9638261937533898E-12</c:v>
                </c:pt>
                <c:pt idx="35738" formatCode="0.00E+00">
                  <c:v>2.9608623675596402E-12</c:v>
                </c:pt>
                <c:pt idx="35739" formatCode="0.00E+00">
                  <c:v>2.95790150519208E-12</c:v>
                </c:pt>
                <c:pt idx="35740" formatCode="0.00E+00">
                  <c:v>2.9549436036868801E-12</c:v>
                </c:pt>
                <c:pt idx="35741" formatCode="0.00E+00">
                  <c:v>2.9519886600831998E-12</c:v>
                </c:pt>
                <c:pt idx="35742" formatCode="0.00E+00">
                  <c:v>2.9490366714231101E-12</c:v>
                </c:pt>
                <c:pt idx="35743" formatCode="0.00E+00">
                  <c:v>2.9460876347516899E-12</c:v>
                </c:pt>
                <c:pt idx="35744" formatCode="0.00E+00">
                  <c:v>2.9431415471169399E-12</c:v>
                </c:pt>
                <c:pt idx="35745" formatCode="0.00E+00">
                  <c:v>2.9401984055698201E-12</c:v>
                </c:pt>
                <c:pt idx="35746" formatCode="0.00E+00">
                  <c:v>2.9372582071642502E-12</c:v>
                </c:pt>
                <c:pt idx="35747" formatCode="0.00E+00">
                  <c:v>2.9343209489570901E-12</c:v>
                </c:pt>
                <c:pt idx="35748" formatCode="0.00E+00">
                  <c:v>2.9313866280081301E-12</c:v>
                </c:pt>
                <c:pt idx="35749" formatCode="0.00E+00">
                  <c:v>2.92845524138012E-12</c:v>
                </c:pt>
                <c:pt idx="35750" formatCode="0.00E+00">
                  <c:v>2.9255267861387399E-12</c:v>
                </c:pt>
                <c:pt idx="35751" formatCode="0.00E+00">
                  <c:v>2.9226012593526101E-12</c:v>
                </c:pt>
                <c:pt idx="35752" formatCode="0.00E+00">
                  <c:v>2.9196786580932502E-12</c:v>
                </c:pt>
                <c:pt idx="35753" formatCode="0.00E+00">
                  <c:v>2.9167589794351599E-12</c:v>
                </c:pt>
                <c:pt idx="35754" formatCode="0.00E+00">
                  <c:v>2.9138422204557198E-12</c:v>
                </c:pt>
                <c:pt idx="35755" formatCode="0.00E+00">
                  <c:v>2.9109283782352701E-12</c:v>
                </c:pt>
                <c:pt idx="35756" formatCode="0.00E+00">
                  <c:v>2.9080174498570299E-12</c:v>
                </c:pt>
                <c:pt idx="35757" formatCode="0.00E+00">
                  <c:v>2.9051094324071798E-12</c:v>
                </c:pt>
                <c:pt idx="35758" formatCode="0.00E+00">
                  <c:v>2.9022043229747698E-12</c:v>
                </c:pt>
                <c:pt idx="35759" formatCode="0.00E+00">
                  <c:v>2.8993021186517899E-12</c:v>
                </c:pt>
                <c:pt idx="35760" formatCode="0.00E+00">
                  <c:v>2.8964028165331401E-12</c:v>
                </c:pt>
                <c:pt idx="35761" formatCode="0.00E+00">
                  <c:v>2.89350641371661E-12</c:v>
                </c:pt>
                <c:pt idx="35762" formatCode="0.00E+00">
                  <c:v>2.8906129073028901E-12</c:v>
                </c:pt>
                <c:pt idx="35763" formatCode="0.00E+00">
                  <c:v>2.8877222943955899E-12</c:v>
                </c:pt>
                <c:pt idx="35764" formatCode="0.00E+00">
                  <c:v>2.8848345721011901E-12</c:v>
                </c:pt>
                <c:pt idx="35765" formatCode="0.00E+00">
                  <c:v>2.88194973752909E-12</c:v>
                </c:pt>
                <c:pt idx="35766" formatCode="0.00E+00">
                  <c:v>2.8790677877915599E-12</c:v>
                </c:pt>
                <c:pt idx="35767" formatCode="0.00E+00">
                  <c:v>2.8761887200037699E-12</c:v>
                </c:pt>
                <c:pt idx="35768" formatCode="0.00E+00">
                  <c:v>2.8733125312837699E-12</c:v>
                </c:pt>
                <c:pt idx="35769" formatCode="0.00E+00">
                  <c:v>2.8704392187524801E-12</c:v>
                </c:pt>
                <c:pt idx="35770" formatCode="0.00E+00">
                  <c:v>2.8675687795337299E-12</c:v>
                </c:pt>
                <c:pt idx="35771" formatCode="0.00E+00">
                  <c:v>2.8647012107542002E-12</c:v>
                </c:pt>
                <c:pt idx="35772" formatCode="0.00E+00">
                  <c:v>2.8618365095434399E-12</c:v>
                </c:pt>
                <c:pt idx="35773" formatCode="0.00E+00">
                  <c:v>2.8589746730339001E-12</c:v>
                </c:pt>
                <c:pt idx="35774" formatCode="0.00E+00">
                  <c:v>2.8561156983608698E-12</c:v>
                </c:pt>
                <c:pt idx="35775" formatCode="0.00E+00">
                  <c:v>2.8532595826625101E-12</c:v>
                </c:pt>
                <c:pt idx="35776" formatCode="0.00E+00">
                  <c:v>2.85040632307984E-12</c:v>
                </c:pt>
                <c:pt idx="35777" formatCode="0.00E+00">
                  <c:v>2.84755591675676E-12</c:v>
                </c:pt>
                <c:pt idx="35778" formatCode="0.00E+00">
                  <c:v>2.8447083608400098E-12</c:v>
                </c:pt>
                <c:pt idx="35779" formatCode="0.00E+00">
                  <c:v>2.84186365247917E-12</c:v>
                </c:pt>
                <c:pt idx="35780" formatCode="0.00E+00">
                  <c:v>2.8390217888266898E-12</c:v>
                </c:pt>
                <c:pt idx="35781" formatCode="0.00E+00">
                  <c:v>2.83618276703786E-12</c:v>
                </c:pt>
                <c:pt idx="35782" formatCode="0.00E+00">
                  <c:v>2.8333465842708201E-12</c:v>
                </c:pt>
                <c:pt idx="35783" formatCode="0.00E+00">
                  <c:v>2.8305132376865499E-12</c:v>
                </c:pt>
                <c:pt idx="35784" formatCode="0.00E+00">
                  <c:v>2.8276827244488601E-12</c:v>
                </c:pt>
                <c:pt idx="35785" formatCode="0.00E+00">
                  <c:v>2.82485504172442E-12</c:v>
                </c:pt>
                <c:pt idx="35786" formatCode="0.00E+00">
                  <c:v>2.8220301866826902E-12</c:v>
                </c:pt>
                <c:pt idx="35787" formatCode="0.00E+00">
                  <c:v>2.8192081564960099E-12</c:v>
                </c:pt>
                <c:pt idx="35788" formatCode="0.00E+00">
                  <c:v>2.8163889483395101E-12</c:v>
                </c:pt>
                <c:pt idx="35789" formatCode="0.00E+00">
                  <c:v>2.8135725593911701E-12</c:v>
                </c:pt>
                <c:pt idx="35790" formatCode="0.00E+00">
                  <c:v>2.8107589868317801E-12</c:v>
                </c:pt>
                <c:pt idx="35791" formatCode="0.00E+00">
                  <c:v>2.8079482278449501E-12</c:v>
                </c:pt>
                <c:pt idx="35792" formatCode="0.00E+00">
                  <c:v>2.8051402796171001E-12</c:v>
                </c:pt>
                <c:pt idx="35793" formatCode="0.00E+00">
                  <c:v>2.80233513933749E-12</c:v>
                </c:pt>
                <c:pt idx="35794" formatCode="0.00E+00">
                  <c:v>2.7995328041981499E-12</c:v>
                </c:pt>
                <c:pt idx="35795" formatCode="0.00E+00">
                  <c:v>2.79673327139395E-12</c:v>
                </c:pt>
                <c:pt idx="35796" formatCode="0.00E+00">
                  <c:v>2.7939365381225602E-12</c:v>
                </c:pt>
                <c:pt idx="35797" formatCode="0.00E+00">
                  <c:v>2.7911426015844399E-12</c:v>
                </c:pt>
                <c:pt idx="35798" formatCode="0.00E+00">
                  <c:v>2.7883514589828498E-12</c:v>
                </c:pt>
                <c:pt idx="35799" formatCode="0.00E+00">
                  <c:v>2.7855631075238699E-12</c:v>
                </c:pt>
                <c:pt idx="35800" formatCode="0.00E+00">
                  <c:v>2.78277754441634E-12</c:v>
                </c:pt>
                <c:pt idx="35801" formatCode="0.00E+00">
                  <c:v>2.7799947668719299E-12</c:v>
                </c:pt>
                <c:pt idx="35802" formatCode="0.00E+00">
                  <c:v>2.7772147721050601E-12</c:v>
                </c:pt>
                <c:pt idx="35803" formatCode="0.00E+00">
                  <c:v>2.7744375573329499E-12</c:v>
                </c:pt>
                <c:pt idx="35804" formatCode="0.00E+00">
                  <c:v>2.7716631197756199E-12</c:v>
                </c:pt>
                <c:pt idx="35805" formatCode="0.00E+00">
                  <c:v>2.7688914566558401E-12</c:v>
                </c:pt>
                <c:pt idx="35806" formatCode="0.00E+00">
                  <c:v>2.7661225651991899E-12</c:v>
                </c:pt>
                <c:pt idx="35807" formatCode="0.00E+00">
                  <c:v>2.7633564426339902E-12</c:v>
                </c:pt>
                <c:pt idx="35808" formatCode="0.00E+00">
                  <c:v>2.76059308619135E-12</c:v>
                </c:pt>
                <c:pt idx="35809" formatCode="0.00E+00">
                  <c:v>2.75783249310516E-12</c:v>
                </c:pt>
                <c:pt idx="35810" formatCode="0.00E+00">
                  <c:v>2.7550746606120602E-12</c:v>
                </c:pt>
                <c:pt idx="35811" formatCode="0.00E+00">
                  <c:v>2.7523195859514398E-12</c:v>
                </c:pt>
                <c:pt idx="35812" formatCode="0.00E+00">
                  <c:v>2.7495672663654901E-12</c:v>
                </c:pt>
                <c:pt idx="35813" formatCode="0.00E+00">
                  <c:v>2.7468176990991301E-12</c:v>
                </c:pt>
                <c:pt idx="35814" formatCode="0.00E+00">
                  <c:v>2.7440708814000298E-12</c:v>
                </c:pt>
                <c:pt idx="35815" formatCode="0.00E+00">
                  <c:v>2.74132681051863E-12</c:v>
                </c:pt>
                <c:pt idx="35816" formatCode="0.00E+00">
                  <c:v>2.7385854837081101E-12</c:v>
                </c:pt>
                <c:pt idx="35817" formatCode="0.00E+00">
                  <c:v>2.7358468982244E-12</c:v>
                </c:pt>
                <c:pt idx="35818" formatCode="0.00E+00">
                  <c:v>2.7331110513261802E-12</c:v>
                </c:pt>
                <c:pt idx="35819" formatCode="0.00E+00">
                  <c:v>2.73037794027485E-12</c:v>
                </c:pt>
                <c:pt idx="35820" formatCode="0.00E+00">
                  <c:v>2.7276475623345798E-12</c:v>
                </c:pt>
                <c:pt idx="35821" formatCode="0.00E+00">
                  <c:v>2.7249199147722401E-12</c:v>
                </c:pt>
                <c:pt idx="35822" formatCode="0.00E+00">
                  <c:v>2.72219499485747E-12</c:v>
                </c:pt>
                <c:pt idx="35823" formatCode="0.00E+00">
                  <c:v>2.71947279986261E-12</c:v>
                </c:pt>
                <c:pt idx="35824" formatCode="0.00E+00">
                  <c:v>2.7167533270627502E-12</c:v>
                </c:pt>
                <c:pt idx="35825" formatCode="0.00E+00">
                  <c:v>2.71403657373569E-12</c:v>
                </c:pt>
                <c:pt idx="35826" formatCode="0.00E+00">
                  <c:v>2.7113225371619502E-12</c:v>
                </c:pt>
                <c:pt idx="35827" formatCode="0.00E+00">
                  <c:v>2.7086112146247899E-12</c:v>
                </c:pt>
                <c:pt idx="35828" formatCode="0.00E+00">
                  <c:v>2.7059026034101598E-12</c:v>
                </c:pt>
                <c:pt idx="35829" formatCode="0.00E+00">
                  <c:v>2.70319670080675E-12</c:v>
                </c:pt>
                <c:pt idx="35830" formatCode="0.00E+00">
                  <c:v>2.70049350410595E-12</c:v>
                </c:pt>
                <c:pt idx="35831" formatCode="0.00E+00">
                  <c:v>2.6977930106018399E-12</c:v>
                </c:pt>
                <c:pt idx="35832" formatCode="0.00E+00">
                  <c:v>2.6950952175912399E-12</c:v>
                </c:pt>
                <c:pt idx="35833" formatCode="0.00E+00">
                  <c:v>2.69240012237365E-12</c:v>
                </c:pt>
                <c:pt idx="35834" formatCode="0.00E+00">
                  <c:v>2.6897077222512701E-12</c:v>
                </c:pt>
                <c:pt idx="35835" formatCode="0.00E+00">
                  <c:v>2.68701801452902E-12</c:v>
                </c:pt>
                <c:pt idx="35836" formatCode="0.00E+00">
                  <c:v>2.6843309965144898E-12</c:v>
                </c:pt>
                <c:pt idx="35837" formatCode="0.00E+00">
                  <c:v>2.6816466655179799E-12</c:v>
                </c:pt>
                <c:pt idx="35838" formatCode="0.00E+00">
                  <c:v>2.6789650188524601E-12</c:v>
                </c:pt>
                <c:pt idx="35839" formatCode="0.00E+00">
                  <c:v>2.67628605383361E-12</c:v>
                </c:pt>
                <c:pt idx="35840" formatCode="0.00E+00">
                  <c:v>2.6736097677797802E-12</c:v>
                </c:pt>
                <c:pt idx="35841" formatCode="0.00E+00">
                  <c:v>2.6709361580120001E-12</c:v>
                </c:pt>
                <c:pt idx="35842" formatCode="0.00E+00">
                  <c:v>2.6682652218539801E-12</c:v>
                </c:pt>
                <c:pt idx="35843" formatCode="0.00E+00">
                  <c:v>2.6655969566321299E-12</c:v>
                </c:pt>
                <c:pt idx="35844" formatCode="0.00E+00">
                  <c:v>2.6629313596754999E-12</c:v>
                </c:pt>
                <c:pt idx="35845" formatCode="0.00E+00">
                  <c:v>2.66026842831582E-12</c:v>
                </c:pt>
                <c:pt idx="35846" formatCode="0.00E+00">
                  <c:v>2.6576081598875102E-12</c:v>
                </c:pt>
                <c:pt idx="35847" formatCode="0.00E+00">
                  <c:v>2.65495055172762E-12</c:v>
                </c:pt>
                <c:pt idx="35848" formatCode="0.00E+00">
                  <c:v>2.65229560117589E-12</c:v>
                </c:pt>
                <c:pt idx="35849" formatCode="0.00E+00">
                  <c:v>2.6496433055747198E-12</c:v>
                </c:pt>
                <c:pt idx="35850" formatCode="0.00E+00">
                  <c:v>2.6469936622691402E-12</c:v>
                </c:pt>
                <c:pt idx="35851" formatCode="0.00E+00">
                  <c:v>2.6443466686068699E-12</c:v>
                </c:pt>
                <c:pt idx="35852" formatCode="0.00E+00">
                  <c:v>2.6417023219382601E-12</c:v>
                </c:pt>
                <c:pt idx="35853" formatCode="0.00E+00">
                  <c:v>2.6390606196163299E-12</c:v>
                </c:pt>
                <c:pt idx="35854" formatCode="0.00E+00">
                  <c:v>2.6364215589967098E-12</c:v>
                </c:pt>
                <c:pt idx="35855" formatCode="0.00E+00">
                  <c:v>2.6337851374377101E-12</c:v>
                </c:pt>
                <c:pt idx="35856" formatCode="0.00E+00">
                  <c:v>2.63115135230028E-12</c:v>
                </c:pt>
                <c:pt idx="35857" formatCode="0.00E+00">
                  <c:v>2.62852020094798E-12</c:v>
                </c:pt>
                <c:pt idx="35858" formatCode="0.00E+00">
                  <c:v>2.62589168074703E-12</c:v>
                </c:pt>
                <c:pt idx="35859" formatCode="0.00E+00">
                  <c:v>2.6232657890662798E-12</c:v>
                </c:pt>
                <c:pt idx="35860" formatCode="0.00E+00">
                  <c:v>2.62064252327721E-12</c:v>
                </c:pt>
                <c:pt idx="35861" formatCode="0.00E+00">
                  <c:v>2.6180218807539399E-12</c:v>
                </c:pt>
                <c:pt idx="35862" formatCode="0.00E+00">
                  <c:v>2.6154038588731799E-12</c:v>
                </c:pt>
                <c:pt idx="35863" formatCode="0.00E+00">
                  <c:v>2.61278845501431E-12</c:v>
                </c:pt>
                <c:pt idx="35864" formatCode="0.00E+00">
                  <c:v>2.6101756665593E-12</c:v>
                </c:pt>
                <c:pt idx="35865" formatCode="0.00E+00">
                  <c:v>2.60756549089274E-12</c:v>
                </c:pt>
                <c:pt idx="35866" formatCode="0.00E+00">
                  <c:v>2.60495792540184E-12</c:v>
                </c:pt>
                <c:pt idx="35867" formatCode="0.00E+00">
                  <c:v>2.6023529674764399E-12</c:v>
                </c:pt>
                <c:pt idx="35868" formatCode="0.00E+00">
                  <c:v>2.5997506145089701E-12</c:v>
                </c:pt>
                <c:pt idx="35869" formatCode="0.00E+00">
                  <c:v>2.5971508638944599E-12</c:v>
                </c:pt>
                <c:pt idx="35870" formatCode="0.00E+00">
                  <c:v>2.5945537130305598E-12</c:v>
                </c:pt>
                <c:pt idx="35871" formatCode="0.00E+00">
                  <c:v>2.5919591593175301E-12</c:v>
                </c:pt>
                <c:pt idx="35872" formatCode="0.00E+00">
                  <c:v>2.5893672001582099E-12</c:v>
                </c:pt>
                <c:pt idx="35873" formatCode="0.00E+00">
                  <c:v>2.5867778329580599E-12</c:v>
                </c:pt>
                <c:pt idx="35874" formatCode="0.00E+00">
                  <c:v>2.5841910551250999E-12</c:v>
                </c:pt>
                <c:pt idx="35875" formatCode="0.00E+00">
                  <c:v>2.58160686406997E-12</c:v>
                </c:pt>
                <c:pt idx="35876" formatCode="0.00E+00">
                  <c:v>2.5790252572059002E-12</c:v>
                </c:pt>
                <c:pt idx="35877" formatCode="0.00E+00">
                  <c:v>2.5764462319486999E-12</c:v>
                </c:pt>
                <c:pt idx="35878" formatCode="0.00E+00">
                  <c:v>2.5738697857167502E-12</c:v>
                </c:pt>
                <c:pt idx="35879" formatCode="0.00E+00">
                  <c:v>2.5712959159310299E-12</c:v>
                </c:pt>
                <c:pt idx="35880" formatCode="0.00E+00">
                  <c:v>2.5687246200151001E-12</c:v>
                </c:pt>
                <c:pt idx="35881" formatCode="0.00E+00">
                  <c:v>2.5661558953950901E-12</c:v>
                </c:pt>
                <c:pt idx="35882" formatCode="0.00E+00">
                  <c:v>2.56358973949969E-12</c:v>
                </c:pt>
                <c:pt idx="35883" formatCode="0.00E+00">
                  <c:v>2.5610261497601902E-12</c:v>
                </c:pt>
                <c:pt idx="35884" formatCode="0.00E+00">
                  <c:v>2.55846512361043E-12</c:v>
                </c:pt>
                <c:pt idx="35885" formatCode="0.00E+00">
                  <c:v>2.55590665848682E-12</c:v>
                </c:pt>
                <c:pt idx="35886" formatCode="0.00E+00">
                  <c:v>2.5533507518283299E-12</c:v>
                </c:pt>
                <c:pt idx="35887" formatCode="0.00E+00">
                  <c:v>2.5507974010765098E-12</c:v>
                </c:pt>
                <c:pt idx="35888" formatCode="0.00E+00">
                  <c:v>2.5482466036754299E-12</c:v>
                </c:pt>
                <c:pt idx="35889" formatCode="0.00E+00">
                  <c:v>2.5456983570717498E-12</c:v>
                </c:pt>
                <c:pt idx="35890" formatCode="0.00E+00">
                  <c:v>2.5431526587146802E-12</c:v>
                </c:pt>
                <c:pt idx="35891" formatCode="0.00E+00">
                  <c:v>2.5406095060559699E-12</c:v>
                </c:pt>
                <c:pt idx="35892" formatCode="0.00E+00">
                  <c:v>2.5380688965499101E-12</c:v>
                </c:pt>
                <c:pt idx="35893" formatCode="0.00E+00">
                  <c:v>2.5355308276533598E-12</c:v>
                </c:pt>
                <c:pt idx="35894" formatCode="0.00E+00">
                  <c:v>2.5329952968257101E-12</c:v>
                </c:pt>
                <c:pt idx="35895" formatCode="0.00E+00">
                  <c:v>2.53046230152888E-12</c:v>
                </c:pt>
                <c:pt idx="35896" formatCode="0.00E+00">
                  <c:v>2.5279318392273502E-12</c:v>
                </c:pt>
                <c:pt idx="35897" formatCode="0.00E+00">
                  <c:v>2.52540390738813E-12</c:v>
                </c:pt>
                <c:pt idx="35898" formatCode="0.00E+00">
                  <c:v>2.5228785034807399E-12</c:v>
                </c:pt>
                <c:pt idx="35899" formatCode="0.00E+00">
                  <c:v>2.5203556249772601E-12</c:v>
                </c:pt>
                <c:pt idx="35900" formatCode="0.00E+00">
                  <c:v>2.51783526935228E-12</c:v>
                </c:pt>
                <c:pt idx="35901" formatCode="0.00E+00">
                  <c:v>2.5153174340829302E-12</c:v>
                </c:pt>
                <c:pt idx="35902" formatCode="0.00E+00">
                  <c:v>2.5128021166488499E-12</c:v>
                </c:pt>
                <c:pt idx="35903" formatCode="0.00E+00">
                  <c:v>2.5102893145322E-12</c:v>
                </c:pt>
                <c:pt idx="35904" formatCode="0.00E+00">
                  <c:v>2.5077790252176599E-12</c:v>
                </c:pt>
                <c:pt idx="35905" formatCode="0.00E+00">
                  <c:v>2.5052712461924499E-12</c:v>
                </c:pt>
                <c:pt idx="35906" formatCode="0.00E+00">
                  <c:v>2.5027659749462502E-12</c:v>
                </c:pt>
                <c:pt idx="35907" formatCode="0.00E+00">
                  <c:v>2.50026320897131E-12</c:v>
                </c:pt>
                <c:pt idx="35908" formatCode="0.00E+00">
                  <c:v>2.4977629457623401E-12</c:v>
                </c:pt>
                <c:pt idx="35909" formatCode="0.00E+00">
                  <c:v>2.4952651828165702E-12</c:v>
                </c:pt>
                <c:pt idx="35910" formatCode="0.00E+00">
                  <c:v>2.49276991763376E-12</c:v>
                </c:pt>
                <c:pt idx="35911" formatCode="0.00E+00">
                  <c:v>2.4902771477161201E-12</c:v>
                </c:pt>
                <c:pt idx="35912" formatCode="0.00E+00">
                  <c:v>2.4877868705684098E-12</c:v>
                </c:pt>
                <c:pt idx="35913" formatCode="0.00E+00">
                  <c:v>2.4852990836978399E-12</c:v>
                </c:pt>
                <c:pt idx="35914" formatCode="0.00E+00">
                  <c:v>2.4828137846141399E-12</c:v>
                </c:pt>
                <c:pt idx="35915" formatCode="0.00E+00">
                  <c:v>2.4803309708295302E-12</c:v>
                </c:pt>
                <c:pt idx="35916" formatCode="0.00E+00">
                  <c:v>2.4778506398586998E-12</c:v>
                </c:pt>
                <c:pt idx="35917" formatCode="0.00E+00">
                  <c:v>2.4753727892188399E-12</c:v>
                </c:pt>
                <c:pt idx="35918" formatCode="0.00E+00">
                  <c:v>2.4728974164296199E-12</c:v>
                </c:pt>
                <c:pt idx="35919" formatCode="0.00E+00">
                  <c:v>2.4704245190131899E-12</c:v>
                </c:pt>
                <c:pt idx="35920" formatCode="0.00E+00">
                  <c:v>2.4679540944941802E-12</c:v>
                </c:pt>
                <c:pt idx="35921" formatCode="0.00E+00">
                  <c:v>2.46548614039968E-12</c:v>
                </c:pt>
                <c:pt idx="35922" formatCode="0.00E+00">
                  <c:v>2.4630206542592799E-12</c:v>
                </c:pt>
                <c:pt idx="35923" formatCode="0.00E+00">
                  <c:v>2.4605576336050202E-12</c:v>
                </c:pt>
                <c:pt idx="35924" formatCode="0.00E+00">
                  <c:v>2.45809707597142E-12</c:v>
                </c:pt>
                <c:pt idx="35925" formatCode="0.00E+00">
                  <c:v>2.45563897889545E-12</c:v>
                </c:pt>
                <c:pt idx="35926" formatCode="0.00E+00">
                  <c:v>2.4531833399165502E-12</c:v>
                </c:pt>
                <c:pt idx="35927" formatCode="0.00E+00">
                  <c:v>2.4507301565766401E-12</c:v>
                </c:pt>
                <c:pt idx="35928" formatCode="0.00E+00">
                  <c:v>2.4482794264200601E-12</c:v>
                </c:pt>
                <c:pt idx="35929" formatCode="0.00E+00">
                  <c:v>2.4458311469936401E-12</c:v>
                </c:pt>
                <c:pt idx="35930" formatCode="0.00E+00">
                  <c:v>2.4433853158466498E-12</c:v>
                </c:pt>
                <c:pt idx="35931" formatCode="0.00E+00">
                  <c:v>2.4409419305308E-12</c:v>
                </c:pt>
                <c:pt idx="35932" formatCode="0.00E+00">
                  <c:v>2.4385009886002701E-12</c:v>
                </c:pt>
                <c:pt idx="35933" formatCode="0.00E+00">
                  <c:v>2.43606248761167E-12</c:v>
                </c:pt>
                <c:pt idx="35934" formatCode="0.00E+00">
                  <c:v>2.4336264251240601E-12</c:v>
                </c:pt>
                <c:pt idx="35935" formatCode="0.00E+00">
                  <c:v>2.43119279869893E-12</c:v>
                </c:pt>
                <c:pt idx="35936" formatCode="0.00E+00">
                  <c:v>2.42876160590023E-12</c:v>
                </c:pt>
                <c:pt idx="35937" formatCode="0.00E+00">
                  <c:v>2.4263328442943301E-12</c:v>
                </c:pt>
                <c:pt idx="35938" formatCode="0.00E+00">
                  <c:v>2.4239065114500399E-12</c:v>
                </c:pt>
                <c:pt idx="35939" formatCode="0.00E+00">
                  <c:v>2.4214826049385899E-12</c:v>
                </c:pt>
                <c:pt idx="35940" formatCode="0.00E+00">
                  <c:v>2.4190611223336502E-12</c:v>
                </c:pt>
                <c:pt idx="35941" formatCode="0.00E+00">
                  <c:v>2.4166420612113201E-12</c:v>
                </c:pt>
                <c:pt idx="35942" formatCode="0.00E+00">
                  <c:v>2.4142254191501101E-12</c:v>
                </c:pt>
                <c:pt idx="35943" formatCode="0.00E+00">
                  <c:v>2.41181119373096E-12</c:v>
                </c:pt>
                <c:pt idx="35944" formatCode="0.00E+00">
                  <c:v>2.4093993825372199E-12</c:v>
                </c:pt>
                <c:pt idx="35945" formatCode="0.00E+00">
                  <c:v>2.4069899831546898E-12</c:v>
                </c:pt>
                <c:pt idx="35946" formatCode="0.00E+00">
                  <c:v>2.4045829931715299E-12</c:v>
                </c:pt>
                <c:pt idx="35947" formatCode="0.00E+00">
                  <c:v>2.4021784101783602E-12</c:v>
                </c:pt>
                <c:pt idx="35948" formatCode="0.00E+00">
                  <c:v>2.3997762317681799E-12</c:v>
                </c:pt>
                <c:pt idx="35949" formatCode="0.00E+00">
                  <c:v>2.39737645553642E-12</c:v>
                </c:pt>
                <c:pt idx="35950" formatCode="0.00E+00">
                  <c:v>2.39497907908088E-12</c:v>
                </c:pt>
                <c:pt idx="35951" formatCode="0.00E+00">
                  <c:v>2.3925841000018E-12</c:v>
                </c:pt>
                <c:pt idx="35952" formatCode="0.00E+00">
                  <c:v>2.3901915159018001E-12</c:v>
                </c:pt>
                <c:pt idx="35953" formatCode="0.00E+00">
                  <c:v>2.3878013243858898E-12</c:v>
                </c:pt>
                <c:pt idx="35954" formatCode="0.00E+00">
                  <c:v>2.38541352306151E-12</c:v>
                </c:pt>
                <c:pt idx="35955" formatCode="0.00E+00">
                  <c:v>2.3830281095384502E-12</c:v>
                </c:pt>
                <c:pt idx="35956" formatCode="0.00E+00">
                  <c:v>2.3806450814289099E-12</c:v>
                </c:pt>
                <c:pt idx="35957" formatCode="0.00E+00">
                  <c:v>2.3782644363474799E-12</c:v>
                </c:pt>
                <c:pt idx="35958" formatCode="0.00E+00">
                  <c:v>2.37588617191113E-12</c:v>
                </c:pt>
                <c:pt idx="35959" formatCode="0.00E+00">
                  <c:v>2.3735102857392199E-12</c:v>
                </c:pt>
                <c:pt idx="35960" formatCode="0.00E+00">
                  <c:v>2.37113677545348E-12</c:v>
                </c:pt>
                <c:pt idx="35961" formatCode="0.00E+00">
                  <c:v>2.3687656386780301E-12</c:v>
                </c:pt>
                <c:pt idx="35962" formatCode="0.00E+00">
                  <c:v>2.36639687303935E-12</c:v>
                </c:pt>
                <c:pt idx="35963" formatCode="0.00E+00">
                  <c:v>2.36403047616631E-12</c:v>
                </c:pt>
                <c:pt idx="35964" formatCode="0.00E+00">
                  <c:v>2.3616664456901402E-12</c:v>
                </c:pt>
                <c:pt idx="35965" formatCode="0.00E+00">
                  <c:v>2.3593047792444501E-12</c:v>
                </c:pt>
                <c:pt idx="35966" formatCode="0.00E+00">
                  <c:v>2.3569454744652101E-12</c:v>
                </c:pt>
                <c:pt idx="35967" formatCode="0.00E+00">
                  <c:v>2.3545885289907401E-12</c:v>
                </c:pt>
                <c:pt idx="35968" formatCode="0.00E+00">
                  <c:v>2.3522339404617499E-12</c:v>
                </c:pt>
                <c:pt idx="35969" formatCode="0.00E+00">
                  <c:v>2.3498817065212899E-12</c:v>
                </c:pt>
                <c:pt idx="35970" formatCode="0.00E+00">
                  <c:v>2.3475318248147701E-12</c:v>
                </c:pt>
                <c:pt idx="35971" formatCode="0.00E+00">
                  <c:v>2.3451842929899601E-12</c:v>
                </c:pt>
                <c:pt idx="35972" formatCode="0.00E+00">
                  <c:v>2.3428391086969701E-12</c:v>
                </c:pt>
                <c:pt idx="35973" formatCode="0.00E+00">
                  <c:v>2.34049626958827E-12</c:v>
                </c:pt>
                <c:pt idx="35974" formatCode="0.00E+00">
                  <c:v>2.3381557733186801E-12</c:v>
                </c:pt>
                <c:pt idx="35975" formatCode="0.00E+00">
                  <c:v>2.3358176175453601E-12</c:v>
                </c:pt>
                <c:pt idx="35976" formatCode="0.00E+00">
                  <c:v>2.3334817999278201E-12</c:v>
                </c:pt>
                <c:pt idx="35977" formatCode="0.00E+00">
                  <c:v>2.3311483181278902E-12</c:v>
                </c:pt>
                <c:pt idx="35978" formatCode="0.00E+00">
                  <c:v>2.3288171698097601E-12</c:v>
                </c:pt>
                <c:pt idx="35979" formatCode="0.00E+00">
                  <c:v>2.3264883526399501E-12</c:v>
                </c:pt>
                <c:pt idx="35980" formatCode="0.00E+00">
                  <c:v>2.3241618642873098E-12</c:v>
                </c:pt>
                <c:pt idx="35981" formatCode="0.00E+00">
                  <c:v>2.32183770242302E-12</c:v>
                </c:pt>
                <c:pt idx="35982" formatCode="0.00E+00">
                  <c:v>2.3195158647206001E-12</c:v>
                </c:pt>
                <c:pt idx="35983" formatCode="0.00E+00">
                  <c:v>2.3171963488558801E-12</c:v>
                </c:pt>
                <c:pt idx="35984" formatCode="0.00E+00">
                  <c:v>2.3148791525070199E-12</c:v>
                </c:pt>
                <c:pt idx="35985" formatCode="0.00E+00">
                  <c:v>2.3125642733545201E-12</c:v>
                </c:pt>
                <c:pt idx="35986" formatCode="0.00E+00">
                  <c:v>2.3102517090811599E-12</c:v>
                </c:pt>
                <c:pt idx="35987" formatCode="0.00E+00">
                  <c:v>2.30794145737208E-12</c:v>
                </c:pt>
                <c:pt idx="35988" formatCode="0.00E+00">
                  <c:v>2.30563351591471E-12</c:v>
                </c:pt>
                <c:pt idx="35989" formatCode="0.00E+00">
                  <c:v>2.3033278823987998E-12</c:v>
                </c:pt>
                <c:pt idx="35990" formatCode="0.00E+00">
                  <c:v>2.3010245545164001E-12</c:v>
                </c:pt>
                <c:pt idx="35991" formatCode="0.00E+00">
                  <c:v>2.2987235299618798E-12</c:v>
                </c:pt>
                <c:pt idx="35992" formatCode="0.00E+00">
                  <c:v>2.2964248064319201E-12</c:v>
                </c:pt>
                <c:pt idx="35993" formatCode="0.00E+00">
                  <c:v>2.29412838162549E-12</c:v>
                </c:pt>
                <c:pt idx="35994" formatCode="0.00E+00">
                  <c:v>2.2918342532438598E-12</c:v>
                </c:pt>
                <c:pt idx="35995" formatCode="0.00E+00">
                  <c:v>2.2895424189906198E-12</c:v>
                </c:pt>
                <c:pt idx="35996" formatCode="0.00E+00">
                  <c:v>2.2872528765716299E-12</c:v>
                </c:pt>
                <c:pt idx="35997" formatCode="0.00E+00">
                  <c:v>2.2849656236950499E-12</c:v>
                </c:pt>
                <c:pt idx="35998" formatCode="0.00E+00">
                  <c:v>2.2826806580713599E-12</c:v>
                </c:pt>
                <c:pt idx="35999" formatCode="0.00E+00">
                  <c:v>2.28039797741329E-12</c:v>
                </c:pt>
                <c:pt idx="36000" formatCode="0.00E+00">
                  <c:v>2.2781175794358701E-12</c:v>
                </c:pt>
                <c:pt idx="36001" formatCode="0.00E+00">
                  <c:v>2.27583946185644E-12</c:v>
                </c:pt>
                <c:pt idx="36002" formatCode="0.00E+00">
                  <c:v>2.2735636223945801E-12</c:v>
                </c:pt>
                <c:pt idx="36003" formatCode="0.00E+00">
                  <c:v>2.2712900587721899E-12</c:v>
                </c:pt>
                <c:pt idx="36004" formatCode="0.00E+00">
                  <c:v>2.26901876871341E-12</c:v>
                </c:pt>
                <c:pt idx="36005" formatCode="0.00E+00">
                  <c:v>2.2667497499447001E-12</c:v>
                </c:pt>
                <c:pt idx="36006" formatCode="0.00E+00">
                  <c:v>2.26448300019476E-12</c:v>
                </c:pt>
                <c:pt idx="36007" formatCode="0.00E+00">
                  <c:v>2.2622185171945601E-12</c:v>
                </c:pt>
                <c:pt idx="36008" formatCode="0.00E+00">
                  <c:v>2.25995629867737E-12</c:v>
                </c:pt>
                <c:pt idx="36009" formatCode="0.00E+00">
                  <c:v>2.2576963423786901E-12</c:v>
                </c:pt>
                <c:pt idx="36010" formatCode="0.00E+00">
                  <c:v>2.25543864603631E-12</c:v>
                </c:pt>
                <c:pt idx="36011" formatCode="0.00E+00">
                  <c:v>2.2531832073902801E-12</c:v>
                </c:pt>
                <c:pt idx="36012" formatCode="0.00E+00">
                  <c:v>2.25093002418288E-12</c:v>
                </c:pt>
                <c:pt idx="36013" formatCode="0.00E+00">
                  <c:v>2.2486790941587001E-12</c:v>
                </c:pt>
                <c:pt idx="36014" formatCode="0.00E+00">
                  <c:v>2.2464304150645402E-12</c:v>
                </c:pt>
                <c:pt idx="36015" formatCode="0.00E+00">
                  <c:v>2.24418398464948E-12</c:v>
                </c:pt>
                <c:pt idx="36016" formatCode="0.00E+00">
                  <c:v>2.2419398006648302E-12</c:v>
                </c:pt>
                <c:pt idx="36017" formatCode="0.00E+00">
                  <c:v>2.2396978608641601E-12</c:v>
                </c:pt>
                <c:pt idx="36018" formatCode="0.00E+00">
                  <c:v>2.2374581630033E-12</c:v>
                </c:pt>
                <c:pt idx="36019" formatCode="0.00E+00">
                  <c:v>2.2352207048403001E-12</c:v>
                </c:pt>
                <c:pt idx="36020" formatCode="0.00E+00">
                  <c:v>2.2329854841354598E-12</c:v>
                </c:pt>
                <c:pt idx="36021" formatCode="0.00E+00">
                  <c:v>2.2307524986513202E-12</c:v>
                </c:pt>
                <c:pt idx="36022" formatCode="0.00E+00">
                  <c:v>2.22852174615267E-12</c:v>
                </c:pt>
                <c:pt idx="36023" formatCode="0.00E+00">
                  <c:v>2.2262932244065202E-12</c:v>
                </c:pt>
                <c:pt idx="36024" formatCode="0.00E+00">
                  <c:v>2.2240669311821101E-12</c:v>
                </c:pt>
                <c:pt idx="36025" formatCode="0.00E+00">
                  <c:v>2.2218428642509299E-12</c:v>
                </c:pt>
                <c:pt idx="36026" formatCode="0.00E+00">
                  <c:v>2.21962102138668E-12</c:v>
                </c:pt>
                <c:pt idx="36027" formatCode="0.00E+00">
                  <c:v>2.2174014003652901E-12</c:v>
                </c:pt>
                <c:pt idx="36028" formatCode="0.00E+00">
                  <c:v>2.2151839989649298E-12</c:v>
                </c:pt>
                <c:pt idx="36029" formatCode="0.00E+00">
                  <c:v>2.21296881496596E-12</c:v>
                </c:pt>
                <c:pt idx="36030" formatCode="0.00E+00">
                  <c:v>2.210755846151E-12</c:v>
                </c:pt>
                <c:pt idx="36031" formatCode="0.00E+00">
                  <c:v>2.2085450903048401E-12</c:v>
                </c:pt>
                <c:pt idx="36032" formatCode="0.00E+00">
                  <c:v>2.2063365452145401E-12</c:v>
                </c:pt>
                <c:pt idx="36033" formatCode="0.00E+00">
                  <c:v>2.2041302086693201E-12</c:v>
                </c:pt>
                <c:pt idx="36034" formatCode="0.00E+00">
                  <c:v>2.2019260784606602E-12</c:v>
                </c:pt>
                <c:pt idx="36035" formatCode="0.00E+00">
                  <c:v>2.1997241523822E-12</c:v>
                </c:pt>
                <c:pt idx="36036" formatCode="0.00E+00">
                  <c:v>2.1975244282298101E-12</c:v>
                </c:pt>
                <c:pt idx="36037" formatCode="0.00E+00">
                  <c:v>2.1953269038015798E-12</c:v>
                </c:pt>
                <c:pt idx="36038" formatCode="0.00E+00">
                  <c:v>2.1931315768977802E-12</c:v>
                </c:pt>
                <c:pt idx="36039" formatCode="0.00E+00">
                  <c:v>2.1909384453208799E-12</c:v>
                </c:pt>
                <c:pt idx="36040" formatCode="0.00E+00">
                  <c:v>2.1887475068755601E-12</c:v>
                </c:pt>
                <c:pt idx="36041" formatCode="0.00E+00">
                  <c:v>2.18655875936869E-12</c:v>
                </c:pt>
                <c:pt idx="36042" formatCode="0.00E+00">
                  <c:v>2.1843722006093199E-12</c:v>
                </c:pt>
                <c:pt idx="36043" formatCode="0.00E+00">
                  <c:v>2.1821878284087099E-12</c:v>
                </c:pt>
                <c:pt idx="36044" formatCode="0.00E+00">
                  <c:v>2.1800056405802999E-12</c:v>
                </c:pt>
                <c:pt idx="36045" formatCode="0.00E+00">
                  <c:v>2.1778256349397198E-12</c:v>
                </c:pt>
                <c:pt idx="36046" formatCode="0.00E+00">
                  <c:v>2.1756478093047801E-12</c:v>
                </c:pt>
                <c:pt idx="36047" formatCode="0.00E+00">
                  <c:v>2.1734721614954801E-12</c:v>
                </c:pt>
                <c:pt idx="36048" formatCode="0.00E+00">
                  <c:v>2.1712986893339801E-12</c:v>
                </c:pt>
                <c:pt idx="36049" formatCode="0.00E+00">
                  <c:v>2.1691273906446501E-12</c:v>
                </c:pt>
                <c:pt idx="36050" formatCode="0.00E+00">
                  <c:v>2.1669582632539999E-12</c:v>
                </c:pt>
                <c:pt idx="36051" formatCode="0.00E+00">
                  <c:v>2.1647913049907498E-12</c:v>
                </c:pt>
                <c:pt idx="36052" formatCode="0.00E+00">
                  <c:v>2.1626265136857598E-12</c:v>
                </c:pt>
                <c:pt idx="36053" formatCode="0.00E+00">
                  <c:v>2.1604638871720698E-12</c:v>
                </c:pt>
                <c:pt idx="36054" formatCode="0.00E+00">
                  <c:v>2.1583034232849001E-12</c:v>
                </c:pt>
                <c:pt idx="36055" formatCode="0.00E+00">
                  <c:v>2.15614511986161E-12</c:v>
                </c:pt>
                <c:pt idx="36056" formatCode="0.00E+00">
                  <c:v>2.15398897474175E-12</c:v>
                </c:pt>
                <c:pt idx="36057" formatCode="0.00E+00">
                  <c:v>2.1518349857670099E-12</c:v>
                </c:pt>
                <c:pt idx="36058" formatCode="0.00E+00">
                  <c:v>2.1496831507812402E-12</c:v>
                </c:pt>
                <c:pt idx="36059" formatCode="0.00E+00">
                  <c:v>2.1475334676304599E-12</c:v>
                </c:pt>
                <c:pt idx="36060" formatCode="0.00E+00">
                  <c:v>2.14538593416283E-12</c:v>
                </c:pt>
                <c:pt idx="36061" formatCode="0.00E+00">
                  <c:v>2.1432405482286698E-12</c:v>
                </c:pt>
                <c:pt idx="36062" formatCode="0.00E+00">
                  <c:v>2.1410973076804401E-12</c:v>
                </c:pt>
                <c:pt idx="36063" formatCode="0.00E+00">
                  <c:v>2.1389562103727599E-12</c:v>
                </c:pt>
                <c:pt idx="36064" formatCode="0.00E+00">
                  <c:v>2.13681725416239E-12</c:v>
                </c:pt>
                <c:pt idx="36065" formatCode="0.00E+00">
                  <c:v>2.1346804369082199E-12</c:v>
                </c:pt>
                <c:pt idx="36066" formatCode="0.00E+00">
                  <c:v>2.1325457564713201E-12</c:v>
                </c:pt>
                <c:pt idx="36067" formatCode="0.00E+00">
                  <c:v>2.1304132107148399E-12</c:v>
                </c:pt>
                <c:pt idx="36068" formatCode="0.00E+00">
                  <c:v>2.1282827975041298E-12</c:v>
                </c:pt>
                <c:pt idx="36069" formatCode="0.00E+00">
                  <c:v>2.1261545147066299E-12</c:v>
                </c:pt>
                <c:pt idx="36070" formatCode="0.00E+00">
                  <c:v>2.1240283601919202E-12</c:v>
                </c:pt>
                <c:pt idx="36071" formatCode="0.00E+00">
                  <c:v>2.1219043318317301E-12</c:v>
                </c:pt>
                <c:pt idx="36072" formatCode="0.00E+00">
                  <c:v>2.1197824274999E-12</c:v>
                </c:pt>
                <c:pt idx="36073" formatCode="0.00E+00">
                  <c:v>2.1176626450723999E-12</c:v>
                </c:pt>
                <c:pt idx="36074" formatCode="0.00E+00">
                  <c:v>2.1155449824273199E-12</c:v>
                </c:pt>
                <c:pt idx="36075" formatCode="0.00E+00">
                  <c:v>2.1134294374448999E-12</c:v>
                </c:pt>
                <c:pt idx="36076" formatCode="0.00E+00">
                  <c:v>2.1113160080074501E-12</c:v>
                </c:pt>
                <c:pt idx="36077" formatCode="0.00E+00">
                  <c:v>2.1092046919994399E-12</c:v>
                </c:pt>
                <c:pt idx="36078" formatCode="0.00E+00">
                  <c:v>2.1070954873074402E-12</c:v>
                </c:pt>
                <c:pt idx="36079" formatCode="0.00E+00">
                  <c:v>2.10498839182014E-12</c:v>
                </c:pt>
                <c:pt idx="36080" formatCode="0.00E+00">
                  <c:v>2.1028834034283199E-12</c:v>
                </c:pt>
                <c:pt idx="36081" formatCode="0.00E+00">
                  <c:v>2.1007805200248901E-12</c:v>
                </c:pt>
                <c:pt idx="36082" formatCode="0.00E+00">
                  <c:v>2.09867973950486E-12</c:v>
                </c:pt>
                <c:pt idx="36083" formatCode="0.00E+00">
                  <c:v>2.09658105976536E-12</c:v>
                </c:pt>
                <c:pt idx="36084" formatCode="0.00E+00">
                  <c:v>2.0944844787055902E-12</c:v>
                </c:pt>
                <c:pt idx="36085" formatCode="0.00E+00">
                  <c:v>2.0923899942268902E-12</c:v>
                </c:pt>
                <c:pt idx="36086" formatCode="0.00E+00">
                  <c:v>2.0902976042326601E-12</c:v>
                </c:pt>
                <c:pt idx="36087" formatCode="0.00E+00">
                  <c:v>2.0882073066284302E-12</c:v>
                </c:pt>
                <c:pt idx="36088" formatCode="0.00E+00">
                  <c:v>2.0861190993217998E-12</c:v>
                </c:pt>
                <c:pt idx="36089" formatCode="0.00E+00">
                  <c:v>2.08403298022248E-12</c:v>
                </c:pt>
                <c:pt idx="36090" formatCode="0.00E+00">
                  <c:v>2.08194894724226E-12</c:v>
                </c:pt>
                <c:pt idx="36091" formatCode="0.00E+00">
                  <c:v>2.0798669982950099E-12</c:v>
                </c:pt>
                <c:pt idx="36092" formatCode="0.00E+00">
                  <c:v>2.0777871312967199E-12</c:v>
                </c:pt>
                <c:pt idx="36093" formatCode="0.00E+00">
                  <c:v>2.07570934416542E-12</c:v>
                </c:pt>
                <c:pt idx="36094" formatCode="0.00E+00">
                  <c:v>2.07363363482126E-12</c:v>
                </c:pt>
                <c:pt idx="36095" formatCode="0.00E+00">
                  <c:v>2.07156000118644E-12</c:v>
                </c:pt>
                <c:pt idx="36096" formatCode="0.00E+00">
                  <c:v>2.0694884411852502E-12</c:v>
                </c:pt>
                <c:pt idx="36097" formatCode="0.00E+00">
                  <c:v>2.0674189527440601E-12</c:v>
                </c:pt>
                <c:pt idx="36098" formatCode="0.00E+00">
                  <c:v>2.0653515337913199E-12</c:v>
                </c:pt>
                <c:pt idx="36099" formatCode="0.00E+00">
                  <c:v>2.06328618225753E-12</c:v>
                </c:pt>
                <c:pt idx="36100" formatCode="0.00E+00">
                  <c:v>2.06122289607527E-12</c:v>
                </c:pt>
                <c:pt idx="36101" formatCode="0.00E+00">
                  <c:v>2.0591616731791998E-12</c:v>
                </c:pt>
                <c:pt idx="36102" formatCode="0.00E+00">
                  <c:v>2.0571025115060201E-12</c:v>
                </c:pt>
                <c:pt idx="36103" formatCode="0.00E+00">
                  <c:v>2.0550454089945099E-12</c:v>
                </c:pt>
                <c:pt idx="36104" formatCode="0.00E+00">
                  <c:v>2.0529903635855101E-12</c:v>
                </c:pt>
                <c:pt idx="36105" formatCode="0.00E+00">
                  <c:v>2.0509373732219299E-12</c:v>
                </c:pt>
                <c:pt idx="36106" formatCode="0.00E+00">
                  <c:v>2.0488864358487101E-12</c:v>
                </c:pt>
                <c:pt idx="36107" formatCode="0.00E+00">
                  <c:v>2.0468375494128601E-12</c:v>
                </c:pt>
                <c:pt idx="36108" formatCode="0.00E+00">
                  <c:v>2.04479071186345E-12</c:v>
                </c:pt>
                <c:pt idx="36109" formatCode="0.00E+00">
                  <c:v>2.0427459211515802E-12</c:v>
                </c:pt>
                <c:pt idx="36110" formatCode="0.00E+00">
                  <c:v>2.0407031752304302E-12</c:v>
                </c:pt>
                <c:pt idx="36111" formatCode="0.00E+00">
                  <c:v>2.0386624720552002E-12</c:v>
                </c:pt>
                <c:pt idx="36112" formatCode="0.00E+00">
                  <c:v>2.03662380958315E-12</c:v>
                </c:pt>
                <c:pt idx="36113" formatCode="0.00E+00">
                  <c:v>2.0345871857735599E-12</c:v>
                </c:pt>
                <c:pt idx="36114" formatCode="0.00E+00">
                  <c:v>2.03255259858779E-12</c:v>
                </c:pt>
                <c:pt idx="36115" formatCode="0.00E+00">
                  <c:v>2.0305200459892001E-12</c:v>
                </c:pt>
                <c:pt idx="36116" formatCode="0.00E+00">
                  <c:v>2.0284895259432102E-12</c:v>
                </c:pt>
                <c:pt idx="36117" formatCode="0.00E+00">
                  <c:v>2.0264610364172699E-12</c:v>
                </c:pt>
                <c:pt idx="36118" formatCode="0.00E+00">
                  <c:v>2.0244345753808499E-12</c:v>
                </c:pt>
                <c:pt idx="36119" formatCode="0.00E+00">
                  <c:v>2.02241014080547E-12</c:v>
                </c:pt>
                <c:pt idx="36120" formatCode="0.00E+00">
                  <c:v>2.0203877306646701E-12</c:v>
                </c:pt>
                <c:pt idx="36121" formatCode="0.00E+00">
                  <c:v>2.018367342934E-12</c:v>
                </c:pt>
                <c:pt idx="36122" formatCode="0.00E+00">
                  <c:v>2.01634897559107E-12</c:v>
                </c:pt>
                <c:pt idx="36123" formatCode="0.00E+00">
                  <c:v>2.01433262661548E-12</c:v>
                </c:pt>
                <c:pt idx="36124" formatCode="0.00E+00">
                  <c:v>2.0123182939888602E-12</c:v>
                </c:pt>
                <c:pt idx="36125" formatCode="0.00E+00">
                  <c:v>2.0103059756948699E-12</c:v>
                </c:pt>
                <c:pt idx="36126" formatCode="0.00E+00">
                  <c:v>2.0082956697191802E-12</c:v>
                </c:pt>
                <c:pt idx="36127" formatCode="0.00E+00">
                  <c:v>2.00628737404946E-12</c:v>
                </c:pt>
                <c:pt idx="36128" formatCode="0.00E+00">
                  <c:v>2.0042810866754098E-12</c:v>
                </c:pt>
                <c:pt idx="36129" formatCode="0.00E+00">
                  <c:v>2.0022768055887299E-12</c:v>
                </c:pt>
                <c:pt idx="36130" formatCode="0.00E+00">
                  <c:v>2.0002745287831401E-12</c:v>
                </c:pt>
                <c:pt idx="36131" formatCode="0.00E+00">
                  <c:v>1.9982742542543601E-12</c:v>
                </c:pt>
                <c:pt idx="36132" formatCode="0.00E+00">
                  <c:v>1.9962759800001099E-12</c:v>
                </c:pt>
                <c:pt idx="36133" formatCode="0.00E+00">
                  <c:v>1.99427970402011E-12</c:v>
                </c:pt>
                <c:pt idx="36134" formatCode="0.00E+00">
                  <c:v>1.99228542431609E-12</c:v>
                </c:pt>
                <c:pt idx="36135" formatCode="0.00E+00">
                  <c:v>1.9902931388917699E-12</c:v>
                </c:pt>
                <c:pt idx="36136" formatCode="0.00E+00">
                  <c:v>1.9883028457528799E-12</c:v>
                </c:pt>
                <c:pt idx="36137" formatCode="0.00E+00">
                  <c:v>1.9863145429071299E-12</c:v>
                </c:pt>
                <c:pt idx="36138" formatCode="0.00E+00">
                  <c:v>1.98432822836422E-12</c:v>
                </c:pt>
                <c:pt idx="36139" formatCode="0.00E+00">
                  <c:v>1.9823439001358499E-12</c:v>
                </c:pt>
                <c:pt idx="36140" formatCode="0.00E+00">
                  <c:v>1.98036155623572E-12</c:v>
                </c:pt>
                <c:pt idx="36141" formatCode="0.00E+00">
                  <c:v>1.97838119467948E-12</c:v>
                </c:pt>
                <c:pt idx="36142" formatCode="0.00E+00">
                  <c:v>1.9764028134848001E-12</c:v>
                </c:pt>
                <c:pt idx="36143" formatCode="0.00E+00">
                  <c:v>1.9744264106713198E-12</c:v>
                </c:pt>
                <c:pt idx="36144" formatCode="0.00E+00">
                  <c:v>1.9724519842606501E-12</c:v>
                </c:pt>
                <c:pt idx="36145" formatCode="0.00E+00">
                  <c:v>1.97047953227639E-12</c:v>
                </c:pt>
                <c:pt idx="36146" formatCode="0.00E+00">
                  <c:v>1.9685090527441098E-12</c:v>
                </c:pt>
                <c:pt idx="36147" formatCode="0.00E+00">
                  <c:v>1.9665405436913699E-12</c:v>
                </c:pt>
                <c:pt idx="36148" formatCode="0.00E+00">
                  <c:v>1.9645740031476701E-12</c:v>
                </c:pt>
                <c:pt idx="36149" formatCode="0.00E+00">
                  <c:v>1.9626094291445298E-12</c:v>
                </c:pt>
                <c:pt idx="36150" formatCode="0.00E+00">
                  <c:v>1.9606468197153801E-12</c:v>
                </c:pt>
                <c:pt idx="36151" formatCode="0.00E+00">
                  <c:v>1.9586861728956701E-12</c:v>
                </c:pt>
                <c:pt idx="36152" formatCode="0.00E+00">
                  <c:v>1.9567274867227702E-12</c:v>
                </c:pt>
                <c:pt idx="36153" formatCode="0.00E+00">
                  <c:v>1.9547707592360501E-12</c:v>
                </c:pt>
                <c:pt idx="36154" formatCode="0.00E+00">
                  <c:v>1.9528159884768101E-12</c:v>
                </c:pt>
                <c:pt idx="36155" formatCode="0.00E+00">
                  <c:v>1.9508631724883398E-12</c:v>
                </c:pt>
                <c:pt idx="36156" formatCode="0.00E+00">
                  <c:v>1.94891230931585E-12</c:v>
                </c:pt>
                <c:pt idx="36157" formatCode="0.00E+00">
                  <c:v>1.9469633970065299E-12</c:v>
                </c:pt>
                <c:pt idx="36158" formatCode="0.00E+00">
                  <c:v>1.9450164336095302E-12</c:v>
                </c:pt>
                <c:pt idx="36159" formatCode="0.00E+00">
                  <c:v>1.9430714171759201E-12</c:v>
                </c:pt>
                <c:pt idx="36160" formatCode="0.00E+00">
                  <c:v>1.9411283457587401E-12</c:v>
                </c:pt>
                <c:pt idx="36161" formatCode="0.00E+00">
                  <c:v>1.9391872174129798E-12</c:v>
                </c:pt>
                <c:pt idx="36162" formatCode="0.00E+00">
                  <c:v>1.93724803019557E-12</c:v>
                </c:pt>
                <c:pt idx="36163" formatCode="0.00E+00">
                  <c:v>1.9353107821653699E-12</c:v>
                </c:pt>
                <c:pt idx="36164" formatCode="0.00E+00">
                  <c:v>1.9333754713832099E-12</c:v>
                </c:pt>
                <c:pt idx="36165" formatCode="0.00E+00">
                  <c:v>1.9314420959118199E-12</c:v>
                </c:pt>
                <c:pt idx="36166" formatCode="0.00E+00">
                  <c:v>1.9295106538159101E-12</c:v>
                </c:pt>
                <c:pt idx="36167" formatCode="0.00E+00">
                  <c:v>1.9275811431621002E-12</c:v>
                </c:pt>
                <c:pt idx="36168" formatCode="0.00E+00">
                  <c:v>1.9256535620189299E-12</c:v>
                </c:pt>
                <c:pt idx="36169" formatCode="0.00E+00">
                  <c:v>1.92372790845692E-12</c:v>
                </c:pt>
                <c:pt idx="36170" formatCode="0.00E+00">
                  <c:v>1.9218041805484599E-12</c:v>
                </c:pt>
                <c:pt idx="36171" formatCode="0.00E+00">
                  <c:v>1.9198823763679098E-12</c:v>
                </c:pt>
                <c:pt idx="36172" formatCode="0.00E+00">
                  <c:v>1.91796249399154E-12</c:v>
                </c:pt>
                <c:pt idx="36173" formatCode="0.00E+00">
                  <c:v>1.9160445314975499E-12</c:v>
                </c:pt>
                <c:pt idx="36174" formatCode="0.00E+00">
                  <c:v>1.91412848696605E-12</c:v>
                </c:pt>
                <c:pt idx="36175" formatCode="0.00E+00">
                  <c:v>1.9122143584790901E-12</c:v>
                </c:pt>
                <c:pt idx="36176" formatCode="0.00E+00">
                  <c:v>1.9103021441206099E-12</c:v>
                </c:pt>
                <c:pt idx="36177" formatCode="0.00E+00">
                  <c:v>1.9083918419764902E-12</c:v>
                </c:pt>
                <c:pt idx="36178" formatCode="0.00E+00">
                  <c:v>1.9064834501345099E-12</c:v>
                </c:pt>
                <c:pt idx="36179" formatCode="0.00E+00">
                  <c:v>1.9045769666843802E-12</c:v>
                </c:pt>
                <c:pt idx="36180" formatCode="0.00E+00">
                  <c:v>1.90267238971769E-12</c:v>
                </c:pt>
                <c:pt idx="36181" formatCode="0.00E+00">
                  <c:v>1.9007697173279701E-12</c:v>
                </c:pt>
                <c:pt idx="36182" formatCode="0.00E+00">
                  <c:v>1.8988689476106502E-12</c:v>
                </c:pt>
                <c:pt idx="36183" formatCode="0.00E+00">
                  <c:v>1.8969700786630399E-12</c:v>
                </c:pt>
                <c:pt idx="36184" formatCode="0.00E+00">
                  <c:v>1.8950731085843698E-12</c:v>
                </c:pt>
                <c:pt idx="36185" formatCode="0.00E+00">
                  <c:v>1.89317803547579E-12</c:v>
                </c:pt>
                <c:pt idx="36186" formatCode="0.00E+00">
                  <c:v>1.8912848574403098E-12</c:v>
                </c:pt>
                <c:pt idx="36187" formatCode="0.00E+00">
                  <c:v>1.8893935725828699E-12</c:v>
                </c:pt>
                <c:pt idx="36188" formatCode="0.00E+00">
                  <c:v>1.8875041790102901E-12</c:v>
                </c:pt>
                <c:pt idx="36189" formatCode="0.00E+00">
                  <c:v>1.8856166748312801E-12</c:v>
                </c:pt>
                <c:pt idx="36190" formatCode="0.00E+00">
                  <c:v>1.8837310581564499E-12</c:v>
                </c:pt>
                <c:pt idx="36191" formatCode="0.00E+00">
                  <c:v>1.88184732709829E-12</c:v>
                </c:pt>
                <c:pt idx="36192" formatCode="0.00E+00">
                  <c:v>1.8799654797711898E-12</c:v>
                </c:pt>
                <c:pt idx="36193" formatCode="0.00E+00">
                  <c:v>1.8780855142914199E-12</c:v>
                </c:pt>
                <c:pt idx="36194" formatCode="0.00E+00">
                  <c:v>1.8762074287771299E-12</c:v>
                </c:pt>
                <c:pt idx="36195" formatCode="0.00E+00">
                  <c:v>1.8743312213483498E-12</c:v>
                </c:pt>
                <c:pt idx="36196" formatCode="0.00E+00">
                  <c:v>1.8724568901270001E-12</c:v>
                </c:pt>
                <c:pt idx="36197" formatCode="0.00E+00">
                  <c:v>1.87058443323688E-12</c:v>
                </c:pt>
                <c:pt idx="36198" formatCode="0.00E+00">
                  <c:v>1.8687138488036402E-12</c:v>
                </c:pt>
                <c:pt idx="36199" formatCode="0.00E+00">
                  <c:v>1.8668451349548399E-12</c:v>
                </c:pt>
                <c:pt idx="36200" formatCode="0.00E+00">
                  <c:v>1.8649782898198799E-12</c:v>
                </c:pt>
                <c:pt idx="36201" formatCode="0.00E+00">
                  <c:v>1.8631133115300601E-12</c:v>
                </c:pt>
                <c:pt idx="36202" formatCode="0.00E+00">
                  <c:v>1.8612501982185301E-12</c:v>
                </c:pt>
                <c:pt idx="36203" formatCode="0.00E+00">
                  <c:v>1.85938894802031E-12</c:v>
                </c:pt>
                <c:pt idx="36204" formatCode="0.00E+00">
                  <c:v>1.8575295590722902E-12</c:v>
                </c:pt>
                <c:pt idx="36205" formatCode="0.00E+00">
                  <c:v>1.8556720295132201E-12</c:v>
                </c:pt>
                <c:pt idx="36206" formatCode="0.00E+00">
                  <c:v>1.85381635748371E-12</c:v>
                </c:pt>
                <c:pt idx="36207" formatCode="0.00E+00">
                  <c:v>1.85196254112622E-12</c:v>
                </c:pt>
                <c:pt idx="36208" formatCode="0.00E+00">
                  <c:v>1.8501105785851001E-12</c:v>
                </c:pt>
                <c:pt idx="36209" formatCode="0.00E+00">
                  <c:v>1.8482604680065101E-12</c:v>
                </c:pt>
                <c:pt idx="36210" formatCode="0.00E+00">
                  <c:v>1.8464122075385102E-12</c:v>
                </c:pt>
                <c:pt idx="36211" formatCode="0.00E+00">
                  <c:v>1.8445657953309698E-12</c:v>
                </c:pt>
                <c:pt idx="36212" formatCode="0.00E+00">
                  <c:v>1.8427212295356401E-12</c:v>
                </c:pt>
                <c:pt idx="36213" formatCode="0.00E+00">
                  <c:v>1.8408785083060999E-12</c:v>
                </c:pt>
                <c:pt idx="36214" formatCode="0.00E+00">
                  <c:v>1.8390376297977902E-12</c:v>
                </c:pt>
                <c:pt idx="36215" formatCode="0.00E+00">
                  <c:v>1.8371985921680002E-12</c:v>
                </c:pt>
                <c:pt idx="36216" formatCode="0.00E+00">
                  <c:v>1.8353613935758302E-12</c:v>
                </c:pt>
                <c:pt idx="36217" formatCode="0.00E+00">
                  <c:v>1.83352603218225E-12</c:v>
                </c:pt>
                <c:pt idx="36218" formatCode="0.00E+00">
                  <c:v>1.8316925061500702E-12</c:v>
                </c:pt>
                <c:pt idx="36219" formatCode="0.00E+00">
                  <c:v>1.8298608136439198E-12</c:v>
                </c:pt>
                <c:pt idx="36220" formatCode="0.00E+00">
                  <c:v>1.82803095283028E-12</c:v>
                </c:pt>
                <c:pt idx="36221" formatCode="0.00E+00">
                  <c:v>1.8262029218774498E-12</c:v>
                </c:pt>
                <c:pt idx="36222" formatCode="0.00E+00">
                  <c:v>1.82437671895557E-12</c:v>
                </c:pt>
                <c:pt idx="36223" formatCode="0.00E+00">
                  <c:v>1.8225523422366101E-12</c:v>
                </c:pt>
                <c:pt idx="36224" formatCode="0.00E+00">
                  <c:v>1.82072978989438E-12</c:v>
                </c:pt>
                <c:pt idx="36225" formatCode="0.00E+00">
                  <c:v>1.8189090601044799E-12</c:v>
                </c:pt>
                <c:pt idx="36226" formatCode="0.00E+00">
                  <c:v>1.8170901510443799E-12</c:v>
                </c:pt>
                <c:pt idx="36227" formatCode="0.00E+00">
                  <c:v>1.81527306089333E-12</c:v>
                </c:pt>
                <c:pt idx="36228" formatCode="0.00E+00">
                  <c:v>1.8134577878324399E-12</c:v>
                </c:pt>
                <c:pt idx="36229" formatCode="0.00E+00">
                  <c:v>1.8116443300446101E-12</c:v>
                </c:pt>
                <c:pt idx="36230" formatCode="0.00E+00">
                  <c:v>1.80983268571456E-12</c:v>
                </c:pt>
                <c:pt idx="36231" formatCode="0.00E+00">
                  <c:v>1.8080228530288501E-12</c:v>
                </c:pt>
                <c:pt idx="36232" formatCode="0.00E+00">
                  <c:v>1.8062148301758199E-12</c:v>
                </c:pt>
                <c:pt idx="36233" formatCode="0.00E+00">
                  <c:v>1.80440861534564E-12</c:v>
                </c:pt>
                <c:pt idx="36234" formatCode="0.00E+00">
                  <c:v>1.8026042067302999E-12</c:v>
                </c:pt>
                <c:pt idx="36235" formatCode="0.00E+00">
                  <c:v>1.80080160252357E-12</c:v>
                </c:pt>
                <c:pt idx="36236" formatCode="0.00E+00">
                  <c:v>1.7990008009210399E-12</c:v>
                </c:pt>
                <c:pt idx="36237" formatCode="0.00E+00">
                  <c:v>1.79720180012012E-12</c:v>
                </c:pt>
                <c:pt idx="36238" formatCode="0.00E+00">
                  <c:v>1.79540459832E-12</c:v>
                </c:pt>
                <c:pt idx="36239" formatCode="0.00E+00">
                  <c:v>1.79360919372168E-12</c:v>
                </c:pt>
                <c:pt idx="36240" formatCode="0.00E+00">
                  <c:v>1.7918155845279601E-12</c:v>
                </c:pt>
                <c:pt idx="36241" formatCode="0.00E+00">
                  <c:v>1.79002376894343E-12</c:v>
                </c:pt>
                <c:pt idx="36242" formatCode="0.00E+00">
                  <c:v>1.7882337451744899E-12</c:v>
                </c:pt>
                <c:pt idx="36243" formatCode="0.00E+00">
                  <c:v>1.7864455114293201E-12</c:v>
                </c:pt>
                <c:pt idx="36244" formatCode="0.00E+00">
                  <c:v>1.7846590659178899E-12</c:v>
                </c:pt>
                <c:pt idx="36245" formatCode="0.00E+00">
                  <c:v>1.78287440685197E-12</c:v>
                </c:pt>
                <c:pt idx="36246" formatCode="0.00E+00">
                  <c:v>1.78109153244512E-12</c:v>
                </c:pt>
                <c:pt idx="36247" formatCode="0.00E+00">
                  <c:v>1.77931044091267E-12</c:v>
                </c:pt>
                <c:pt idx="36248" formatCode="0.00E+00">
                  <c:v>1.77753113047176E-12</c:v>
                </c:pt>
                <c:pt idx="36249" formatCode="0.00E+00">
                  <c:v>1.77575359934129E-12</c:v>
                </c:pt>
                <c:pt idx="36250" formatCode="0.00E+00">
                  <c:v>1.7739778457419499E-12</c:v>
                </c:pt>
                <c:pt idx="36251" formatCode="0.00E+00">
                  <c:v>1.7722038678962E-12</c:v>
                </c:pt>
                <c:pt idx="36252" formatCode="0.00E+00">
                  <c:v>1.77043166402831E-12</c:v>
                </c:pt>
                <c:pt idx="36253" formatCode="0.00E+00">
                  <c:v>1.7686612323642799E-12</c:v>
                </c:pt>
                <c:pt idx="36254" formatCode="0.00E+00">
                  <c:v>1.7668925711319199E-12</c:v>
                </c:pt>
                <c:pt idx="36255" formatCode="0.00E+00">
                  <c:v>1.76512567856078E-12</c:v>
                </c:pt>
                <c:pt idx="36256" formatCode="0.00E+00">
                  <c:v>1.76336055288222E-12</c:v>
                </c:pt>
                <c:pt idx="36257" formatCode="0.00E+00">
                  <c:v>1.76159719232934E-12</c:v>
                </c:pt>
                <c:pt idx="36258" formatCode="0.00E+00">
                  <c:v>1.75983559513701E-12</c:v>
                </c:pt>
                <c:pt idx="36259" formatCode="0.00E+00">
                  <c:v>1.7580757595418699E-12</c:v>
                </c:pt>
                <c:pt idx="36260" formatCode="0.00E+00">
                  <c:v>1.75631768378233E-12</c:v>
                </c:pt>
                <c:pt idx="36261" formatCode="0.00E+00">
                  <c:v>1.75456136609855E-12</c:v>
                </c:pt>
                <c:pt idx="36262" formatCode="0.00E+00">
                  <c:v>1.75280680473245E-12</c:v>
                </c:pt>
                <c:pt idx="36263" formatCode="0.00E+00">
                  <c:v>1.7510539979277201E-12</c:v>
                </c:pt>
                <c:pt idx="36264" formatCode="0.00E+00">
                  <c:v>1.7493029439297899E-12</c:v>
                </c:pt>
                <c:pt idx="36265" formatCode="0.00E+00">
                  <c:v>1.7475536409858599E-12</c:v>
                </c:pt>
                <c:pt idx="36266" formatCode="0.00E+00">
                  <c:v>1.74580608734488E-12</c:v>
                </c:pt>
                <c:pt idx="36267" formatCode="0.00E+00">
                  <c:v>1.74406028125753E-12</c:v>
                </c:pt>
                <c:pt idx="36268" formatCode="0.00E+00">
                  <c:v>1.74231622097627E-12</c:v>
                </c:pt>
                <c:pt idx="36269" formatCode="0.00E+00">
                  <c:v>1.7405739047552999E-12</c:v>
                </c:pt>
                <c:pt idx="36270" formatCode="0.00E+00">
                  <c:v>1.7388333308505399E-12</c:v>
                </c:pt>
                <c:pt idx="36271" formatCode="0.00E+00">
                  <c:v>1.73709449751969E-12</c:v>
                </c:pt>
                <c:pt idx="36272" formatCode="0.00E+00">
                  <c:v>1.7353574030221699E-12</c:v>
                </c:pt>
                <c:pt idx="36273" formatCode="0.00E+00">
                  <c:v>1.7336220456191499E-12</c:v>
                </c:pt>
                <c:pt idx="36274" formatCode="0.00E+00">
                  <c:v>1.73188842357353E-12</c:v>
                </c:pt>
                <c:pt idx="36275" formatCode="0.00E+00">
                  <c:v>1.7301565351499601E-12</c:v>
                </c:pt>
                <c:pt idx="36276" formatCode="0.00E+00">
                  <c:v>1.72842637861481E-12</c:v>
                </c:pt>
                <c:pt idx="36277" formatCode="0.00E+00">
                  <c:v>1.72669795223619E-12</c:v>
                </c:pt>
                <c:pt idx="36278" formatCode="0.00E+00">
                  <c:v>1.72497125428395E-12</c:v>
                </c:pt>
                <c:pt idx="36279" formatCode="0.00E+00">
                  <c:v>1.72324628302967E-12</c:v>
                </c:pt>
                <c:pt idx="36280" formatCode="0.00E+00">
                  <c:v>1.7215230367466401E-12</c:v>
                </c:pt>
                <c:pt idx="36281" formatCode="0.00E+00">
                  <c:v>1.71980151370989E-12</c:v>
                </c:pt>
                <c:pt idx="36282" formatCode="0.00E+00">
                  <c:v>1.71808171219618E-12</c:v>
                </c:pt>
                <c:pt idx="36283" formatCode="0.00E+00">
                  <c:v>1.71636363048399E-12</c:v>
                </c:pt>
                <c:pt idx="36284" formatCode="0.00E+00">
                  <c:v>1.7146472668535E-12</c:v>
                </c:pt>
                <c:pt idx="36285" formatCode="0.00E+00">
                  <c:v>1.7129326195866499E-12</c:v>
                </c:pt>
                <c:pt idx="36286" formatCode="0.00E+00">
                  <c:v>1.7112196869670601E-12</c:v>
                </c:pt>
                <c:pt idx="36287" formatCode="0.00E+00">
                  <c:v>1.7095084672801E-12</c:v>
                </c:pt>
                <c:pt idx="36288" formatCode="0.00E+00">
                  <c:v>1.7077989588128201E-12</c:v>
                </c:pt>
                <c:pt idx="36289" formatCode="0.00E+00">
                  <c:v>1.706091159854E-12</c:v>
                </c:pt>
                <c:pt idx="36290" formatCode="0.00E+00">
                  <c:v>1.7043850686941499E-12</c:v>
                </c:pt>
                <c:pt idx="36291" formatCode="0.00E+00">
                  <c:v>1.7026806836254599E-12</c:v>
                </c:pt>
                <c:pt idx="36292" formatCode="0.00E+00">
                  <c:v>1.70097800294183E-12</c:v>
                </c:pt>
                <c:pt idx="36293" formatCode="0.00E+00">
                  <c:v>1.6992770249388899E-12</c:v>
                </c:pt>
                <c:pt idx="36294" formatCode="0.00E+00">
                  <c:v>1.6975777479139501E-12</c:v>
                </c:pt>
                <c:pt idx="36295" formatCode="0.00E+00">
                  <c:v>1.69588017016604E-12</c:v>
                </c:pt>
                <c:pt idx="36296" formatCode="0.00E+00">
                  <c:v>1.6941842899958701E-12</c:v>
                </c:pt>
                <c:pt idx="36297" formatCode="0.00E+00">
                  <c:v>1.6924901057058699E-12</c:v>
                </c:pt>
                <c:pt idx="36298" formatCode="0.00E+00">
                  <c:v>1.69079761560017E-12</c:v>
                </c:pt>
                <c:pt idx="36299" formatCode="0.00E+00">
                  <c:v>1.68910681798457E-12</c:v>
                </c:pt>
                <c:pt idx="36300" formatCode="0.00E+00">
                  <c:v>1.68741771116658E-12</c:v>
                </c:pt>
                <c:pt idx="36301" formatCode="0.00E+00">
                  <c:v>1.68573029345542E-12</c:v>
                </c:pt>
                <c:pt idx="36302" formatCode="0.00E+00">
                  <c:v>1.6840445631619599E-12</c:v>
                </c:pt>
                <c:pt idx="36303" formatCode="0.00E+00">
                  <c:v>1.6823605185988E-12</c:v>
                </c:pt>
                <c:pt idx="36304" formatCode="0.00E+00">
                  <c:v>1.6806781580801999E-12</c:v>
                </c:pt>
                <c:pt idx="36305" formatCode="0.00E+00">
                  <c:v>1.67899747992212E-12</c:v>
                </c:pt>
                <c:pt idx="36306" formatCode="0.00E+00">
                  <c:v>1.6773184824422E-12</c:v>
                </c:pt>
                <c:pt idx="36307" formatCode="0.00E+00">
                  <c:v>1.6756411639597599E-12</c:v>
                </c:pt>
                <c:pt idx="36308" formatCode="0.00E+00">
                  <c:v>1.6739655227958E-12</c:v>
                </c:pt>
                <c:pt idx="36309" formatCode="0.00E+00">
                  <c:v>1.6722915572730001E-12</c:v>
                </c:pt>
                <c:pt idx="36310" formatCode="0.00E+00">
                  <c:v>1.67061926571573E-12</c:v>
                </c:pt>
                <c:pt idx="36311" formatCode="0.00E+00">
                  <c:v>1.6689486464500099E-12</c:v>
                </c:pt>
                <c:pt idx="36312" formatCode="0.00E+00">
                  <c:v>1.66727969780356E-12</c:v>
                </c:pt>
                <c:pt idx="36313" formatCode="0.00E+00">
                  <c:v>1.66561241810576E-12</c:v>
                </c:pt>
                <c:pt idx="36314" formatCode="0.00E+00">
                  <c:v>1.66394680568765E-12</c:v>
                </c:pt>
                <c:pt idx="36315" formatCode="0.00E+00">
                  <c:v>1.66228285888196E-12</c:v>
                </c:pt>
                <c:pt idx="36316" formatCode="0.00E+00">
                  <c:v>1.66062057602308E-12</c:v>
                </c:pt>
                <c:pt idx="36317" formatCode="0.00E+00">
                  <c:v>1.6589599554470601E-12</c:v>
                </c:pt>
                <c:pt idx="36318" formatCode="0.00E+00">
                  <c:v>1.65730099549161E-12</c:v>
                </c:pt>
                <c:pt idx="36319" formatCode="0.00E+00">
                  <c:v>1.6556436944961201E-12</c:v>
                </c:pt>
                <c:pt idx="36320" formatCode="0.00E+00">
                  <c:v>1.65398805080162E-12</c:v>
                </c:pt>
                <c:pt idx="36321" formatCode="0.00E+00">
                  <c:v>1.6523340627508199E-12</c:v>
                </c:pt>
                <c:pt idx="36322" formatCode="0.00E+00">
                  <c:v>1.65068172868807E-12</c:v>
                </c:pt>
                <c:pt idx="36323" formatCode="0.00E+00">
                  <c:v>1.6490310469593801E-12</c:v>
                </c:pt>
                <c:pt idx="36324" formatCode="0.00E+00">
                  <c:v>1.6473820159124201E-12</c:v>
                </c:pt>
                <c:pt idx="36325" formatCode="0.00E+00">
                  <c:v>1.64573463389651E-12</c:v>
                </c:pt>
                <c:pt idx="36326" formatCode="0.00E+00">
                  <c:v>1.6440888992626201E-12</c:v>
                </c:pt>
                <c:pt idx="36327" formatCode="0.00E+00">
                  <c:v>1.64244481036335E-12</c:v>
                </c:pt>
                <c:pt idx="36328" formatCode="0.00E+00">
                  <c:v>1.6408023655529899E-12</c:v>
                </c:pt>
                <c:pt idx="36329" formatCode="0.00E+00">
                  <c:v>1.6391615631874399E-12</c:v>
                </c:pt>
                <c:pt idx="36330" formatCode="0.00E+00">
                  <c:v>1.63752240162425E-12</c:v>
                </c:pt>
                <c:pt idx="36331" formatCode="0.00E+00">
                  <c:v>1.63588487922262E-12</c:v>
                </c:pt>
                <c:pt idx="36332" formatCode="0.00E+00">
                  <c:v>1.6342489943434E-12</c:v>
                </c:pt>
                <c:pt idx="36333" formatCode="0.00E+00">
                  <c:v>1.63261474534906E-12</c:v>
                </c:pt>
                <c:pt idx="36334" formatCode="0.00E+00">
                  <c:v>1.63098213060371E-12</c:v>
                </c:pt>
                <c:pt idx="36335" formatCode="0.00E+00">
                  <c:v>1.62935114847311E-12</c:v>
                </c:pt>
                <c:pt idx="36336" formatCode="0.00E+00">
                  <c:v>1.62772179732463E-12</c:v>
                </c:pt>
                <c:pt idx="36337" formatCode="0.00E+00">
                  <c:v>1.62609407552731E-12</c:v>
                </c:pt>
                <c:pt idx="36338" formatCode="0.00E+00">
                  <c:v>1.6244679814517801E-12</c:v>
                </c:pt>
                <c:pt idx="36339" formatCode="0.00E+00">
                  <c:v>1.6228435134703299E-12</c:v>
                </c:pt>
                <c:pt idx="36340" formatCode="0.00E+00">
                  <c:v>1.62122066995686E-12</c:v>
                </c:pt>
                <c:pt idx="36341" formatCode="0.00E+00">
                  <c:v>1.6195994492869E-12</c:v>
                </c:pt>
                <c:pt idx="36342" formatCode="0.00E+00">
                  <c:v>1.61797984983762E-12</c:v>
                </c:pt>
                <c:pt idx="36343" formatCode="0.00E+00">
                  <c:v>1.6163618699877799E-12</c:v>
                </c:pt>
                <c:pt idx="36344" formatCode="0.00E+00">
                  <c:v>1.61474550811779E-12</c:v>
                </c:pt>
                <c:pt idx="36345" formatCode="0.00E+00">
                  <c:v>1.6131307626096699E-12</c:v>
                </c:pt>
                <c:pt idx="36346" formatCode="0.00E+00">
                  <c:v>1.61151763184706E-12</c:v>
                </c:pt>
                <c:pt idx="36347" formatCode="0.00E+00">
                  <c:v>1.6099061142152199E-12</c:v>
                </c:pt>
                <c:pt idx="36348" formatCode="0.00E+00">
                  <c:v>1.6082962081009999E-12</c:v>
                </c:pt>
                <c:pt idx="36349" formatCode="0.00E+00">
                  <c:v>1.6066879118929E-12</c:v>
                </c:pt>
                <c:pt idx="36350" formatCode="0.00E+00">
                  <c:v>1.60508122398101E-12</c:v>
                </c:pt>
                <c:pt idx="36351" formatCode="0.00E+00">
                  <c:v>1.60347614275703E-12</c:v>
                </c:pt>
                <c:pt idx="36352" formatCode="0.00E+00">
                  <c:v>1.60187266661427E-12</c:v>
                </c:pt>
                <c:pt idx="36353" formatCode="0.00E+00">
                  <c:v>1.60027079394765E-12</c:v>
                </c:pt>
                <c:pt idx="36354" formatCode="0.00E+00">
                  <c:v>1.59867052315371E-12</c:v>
                </c:pt>
                <c:pt idx="36355" formatCode="0.00E+00">
                  <c:v>1.5970718526305499E-12</c:v>
                </c:pt>
                <c:pt idx="36356" formatCode="0.00E+00">
                  <c:v>1.59547478077792E-12</c:v>
                </c:pt>
                <c:pt idx="36357" formatCode="0.00E+00">
                  <c:v>1.5938793059971401E-12</c:v>
                </c:pt>
                <c:pt idx="36358" formatCode="0.00E+00">
                  <c:v>1.59228542669115E-12</c:v>
                </c:pt>
                <c:pt idx="36359" formatCode="0.00E+00">
                  <c:v>1.5906931412644599E-12</c:v>
                </c:pt>
                <c:pt idx="36360" formatCode="0.00E+00">
                  <c:v>1.58910244812319E-12</c:v>
                </c:pt>
                <c:pt idx="36361" formatCode="0.00E+00">
                  <c:v>1.5875133456750701E-12</c:v>
                </c:pt>
                <c:pt idx="36362" formatCode="0.00E+00">
                  <c:v>1.58592583232939E-12</c:v>
                </c:pt>
                <c:pt idx="36363" formatCode="0.00E+00">
                  <c:v>1.5843399064970601E-12</c:v>
                </c:pt>
                <c:pt idx="36364" formatCode="0.00E+00">
                  <c:v>1.58275556659057E-12</c:v>
                </c:pt>
                <c:pt idx="36365" formatCode="0.00E+00">
                  <c:v>1.58117281102398E-12</c:v>
                </c:pt>
                <c:pt idx="36366" formatCode="0.00E+00">
                  <c:v>1.57959163821295E-12</c:v>
                </c:pt>
                <c:pt idx="36367" formatCode="0.00E+00">
                  <c:v>1.57801204657474E-12</c:v>
                </c:pt>
                <c:pt idx="36368" formatCode="0.00E+00">
                  <c:v>1.5764340345281601E-12</c:v>
                </c:pt>
                <c:pt idx="36369" formatCode="0.00E+00">
                  <c:v>1.5748576004936401E-12</c:v>
                </c:pt>
                <c:pt idx="36370" formatCode="0.00E+00">
                  <c:v>1.5732827428931399E-12</c:v>
                </c:pt>
                <c:pt idx="36371" formatCode="0.00E+00">
                  <c:v>1.57170946015025E-12</c:v>
                </c:pt>
                <c:pt idx="36372" formatCode="0.00E+00">
                  <c:v>1.5701377506901E-12</c:v>
                </c:pt>
                <c:pt idx="36373" formatCode="0.00E+00">
                  <c:v>1.5685676129394101E-12</c:v>
                </c:pt>
                <c:pt idx="36374" formatCode="0.00E+00">
                  <c:v>1.5669990453264701E-12</c:v>
                </c:pt>
                <c:pt idx="36375" formatCode="0.00E+00">
                  <c:v>1.5654320462811401E-12</c:v>
                </c:pt>
                <c:pt idx="36376" formatCode="0.00E+00">
                  <c:v>1.56386661423486E-12</c:v>
                </c:pt>
                <c:pt idx="36377" formatCode="0.00E+00">
                  <c:v>1.56230274762063E-12</c:v>
                </c:pt>
                <c:pt idx="36378" formatCode="0.00E+00">
                  <c:v>1.5607404448730101E-12</c:v>
                </c:pt>
                <c:pt idx="36379" formatCode="0.00E+00">
                  <c:v>1.5591797044281299E-12</c:v>
                </c:pt>
                <c:pt idx="36380" formatCode="0.00E+00">
                  <c:v>1.55762052472371E-12</c:v>
                </c:pt>
                <c:pt idx="36381" formatCode="0.00E+00">
                  <c:v>1.55606290419898E-12</c:v>
                </c:pt>
                <c:pt idx="36382" formatCode="0.00E+00">
                  <c:v>1.5545068412947799E-12</c:v>
                </c:pt>
                <c:pt idx="36383" formatCode="0.00E+00">
                  <c:v>1.5529523344534901E-12</c:v>
                </c:pt>
                <c:pt idx="36384" formatCode="0.00E+00">
                  <c:v>1.5513993821190301E-12</c:v>
                </c:pt>
                <c:pt idx="36385" formatCode="0.00E+00">
                  <c:v>1.5498479827369199E-12</c:v>
                </c:pt>
                <c:pt idx="36386" formatCode="0.00E+00">
                  <c:v>1.5482981347541799E-12</c:v>
                </c:pt>
                <c:pt idx="36387" formatCode="0.00E+00">
                  <c:v>1.5467498366194199E-12</c:v>
                </c:pt>
                <c:pt idx="36388" formatCode="0.00E+00">
                  <c:v>1.5452030867828101E-12</c:v>
                </c:pt>
                <c:pt idx="36389" formatCode="0.00E+00">
                  <c:v>1.54365788369602E-12</c:v>
                </c:pt>
                <c:pt idx="36390" formatCode="0.00E+00">
                  <c:v>1.5421142258123299E-12</c:v>
                </c:pt>
                <c:pt idx="36391" formatCode="0.00E+00">
                  <c:v>1.5405721115865101E-12</c:v>
                </c:pt>
                <c:pt idx="36392" formatCode="0.00E+00">
                  <c:v>1.5390315394749301E-12</c:v>
                </c:pt>
                <c:pt idx="36393" formatCode="0.00E+00">
                  <c:v>1.5374925079354499E-12</c:v>
                </c:pt>
                <c:pt idx="36394" formatCode="0.00E+00">
                  <c:v>1.53595501542752E-12</c:v>
                </c:pt>
                <c:pt idx="36395" formatCode="0.00E+00">
                  <c:v>1.53441906041209E-12</c:v>
                </c:pt>
                <c:pt idx="36396" formatCode="0.00E+00">
                  <c:v>1.53288464135168E-12</c:v>
                </c:pt>
                <c:pt idx="36397" formatCode="0.00E+00">
                  <c:v>1.53135175671033E-12</c:v>
                </c:pt>
                <c:pt idx="36398" formatCode="0.00E+00">
                  <c:v>1.52982040495362E-12</c:v>
                </c:pt>
                <c:pt idx="36399" formatCode="0.00E+00">
                  <c:v>1.52829058454866E-12</c:v>
                </c:pt>
                <c:pt idx="36400" formatCode="0.00E+00">
                  <c:v>1.5267622939641101E-12</c:v>
                </c:pt>
                <c:pt idx="36401" formatCode="0.00E+00">
                  <c:v>1.5252355316701499E-12</c:v>
                </c:pt>
                <c:pt idx="36402" formatCode="0.00E+00">
                  <c:v>1.5237102961384799E-12</c:v>
                </c:pt>
                <c:pt idx="36403" formatCode="0.00E+00">
                  <c:v>1.52218658584234E-12</c:v>
                </c:pt>
                <c:pt idx="36404" formatCode="0.00E+00">
                  <c:v>1.5206643992565E-12</c:v>
                </c:pt>
                <c:pt idx="36405" formatCode="0.00E+00">
                  <c:v>1.51914373485724E-12</c:v>
                </c:pt>
                <c:pt idx="36406" formatCode="0.00E+00">
                  <c:v>1.51762459112238E-12</c:v>
                </c:pt>
                <c:pt idx="36407" formatCode="0.00E+00">
                  <c:v>1.51610696653126E-12</c:v>
                </c:pt>
                <c:pt idx="36408" formatCode="0.00E+00">
                  <c:v>1.51459085956473E-12</c:v>
                </c:pt>
                <c:pt idx="36409" formatCode="0.00E+00">
                  <c:v>1.51307626870517E-12</c:v>
                </c:pt>
                <c:pt idx="36410" formatCode="0.00E+00">
                  <c:v>1.5115631924364599E-12</c:v>
                </c:pt>
                <c:pt idx="36411" formatCode="0.00E+00">
                  <c:v>1.5100516292440199E-12</c:v>
                </c:pt>
                <c:pt idx="36412" formatCode="0.00E+00">
                  <c:v>1.50854157761478E-12</c:v>
                </c:pt>
                <c:pt idx="36413" formatCode="0.00E+00">
                  <c:v>1.5070330360371701E-12</c:v>
                </c:pt>
                <c:pt idx="36414" formatCode="0.00E+00">
                  <c:v>1.5055260030011301E-12</c:v>
                </c:pt>
                <c:pt idx="36415" formatCode="0.00E+00">
                  <c:v>1.5040204769981301E-12</c:v>
                </c:pt>
                <c:pt idx="36416" formatCode="0.00E+00">
                  <c:v>1.50251645652113E-12</c:v>
                </c:pt>
                <c:pt idx="36417" formatCode="0.00E+00">
                  <c:v>1.50101394006461E-12</c:v>
                </c:pt>
                <c:pt idx="36418" formatCode="0.00E+00">
                  <c:v>1.4995129261245399E-12</c:v>
                </c:pt>
                <c:pt idx="36419" formatCode="0.00E+00">
                  <c:v>1.4980134131984201E-12</c:v>
                </c:pt>
                <c:pt idx="36420" formatCode="0.00E+00">
                  <c:v>1.4965153997852199E-12</c:v>
                </c:pt>
                <c:pt idx="36421" formatCode="0.00E+00">
                  <c:v>1.49501888438544E-12</c:v>
                </c:pt>
                <c:pt idx="36422" formatCode="0.00E+00">
                  <c:v>1.4935238655010499E-12</c:v>
                </c:pt>
                <c:pt idx="36423" formatCode="0.00E+00">
                  <c:v>1.4920303416355499E-12</c:v>
                </c:pt>
                <c:pt idx="36424" formatCode="0.00E+00">
                  <c:v>1.4905383112939099E-12</c:v>
                </c:pt>
                <c:pt idx="36425" formatCode="0.00E+00">
                  <c:v>1.4890477729826199E-12</c:v>
                </c:pt>
                <c:pt idx="36426" formatCode="0.00E+00">
                  <c:v>1.48755872520964E-12</c:v>
                </c:pt>
                <c:pt idx="36427" formatCode="0.00E+00">
                  <c:v>1.4860711664844301E-12</c:v>
                </c:pt>
                <c:pt idx="36428" formatCode="0.00E+00">
                  <c:v>1.4845850953179401E-12</c:v>
                </c:pt>
                <c:pt idx="36429" formatCode="0.00E+00">
                  <c:v>1.48310051022262E-12</c:v>
                </c:pt>
                <c:pt idx="36430" formatCode="0.00E+00">
                  <c:v>1.4816174097123999E-12</c:v>
                </c:pt>
                <c:pt idx="36431" formatCode="0.00E+00">
                  <c:v>1.48013579230269E-12</c:v>
                </c:pt>
                <c:pt idx="36432" formatCode="0.00E+00">
                  <c:v>1.47865565651039E-12</c:v>
                </c:pt>
                <c:pt idx="36433" formatCode="0.00E+00">
                  <c:v>1.4771770008538801E-12</c:v>
                </c:pt>
                <c:pt idx="36434" formatCode="0.00E+00">
                  <c:v>1.4756998238530199E-12</c:v>
                </c:pt>
                <c:pt idx="36435" formatCode="0.00E+00">
                  <c:v>1.47422412402917E-12</c:v>
                </c:pt>
                <c:pt idx="36436" formatCode="0.00E+00">
                  <c:v>1.4727498999051401E-12</c:v>
                </c:pt>
                <c:pt idx="36437" formatCode="0.00E+00">
                  <c:v>1.4712771500052401E-12</c:v>
                </c:pt>
                <c:pt idx="36438" formatCode="0.00E+00">
                  <c:v>1.4698058728552299E-12</c:v>
                </c:pt>
                <c:pt idx="36439" formatCode="0.00E+00">
                  <c:v>1.4683360669823701E-12</c:v>
                </c:pt>
                <c:pt idx="36440" formatCode="0.00E+00">
                  <c:v>1.46686773091539E-12</c:v>
                </c:pt>
                <c:pt idx="36441" formatCode="0.00E+00">
                  <c:v>1.4654008631844799E-12</c:v>
                </c:pt>
                <c:pt idx="36442" formatCode="0.00E+00">
                  <c:v>1.4639354623212899E-12</c:v>
                </c:pt>
                <c:pt idx="36443" formatCode="0.00E+00">
                  <c:v>1.4624715268589701E-12</c:v>
                </c:pt>
                <c:pt idx="36444" formatCode="0.00E+00">
                  <c:v>1.4610090553321099E-12</c:v>
                </c:pt>
                <c:pt idx="36445" formatCode="0.00E+00">
                  <c:v>1.45954804627678E-12</c:v>
                </c:pt>
                <c:pt idx="36446" formatCode="0.00E+00">
                  <c:v>1.4580884982305E-12</c:v>
                </c:pt>
                <c:pt idx="36447" formatCode="0.00E+00">
                  <c:v>1.4566304097322701E-12</c:v>
                </c:pt>
                <c:pt idx="36448" formatCode="0.00E+00">
                  <c:v>1.45517377932254E-12</c:v>
                </c:pt>
                <c:pt idx="36449" formatCode="0.00E+00">
                  <c:v>1.45371860554322E-12</c:v>
                </c:pt>
                <c:pt idx="36450" formatCode="0.00E+00">
                  <c:v>1.45226488693767E-12</c:v>
                </c:pt>
                <c:pt idx="36451" formatCode="0.00E+00">
                  <c:v>1.4508126220507401E-12</c:v>
                </c:pt>
                <c:pt idx="36452" formatCode="0.00E+00">
                  <c:v>1.4493618094286899E-12</c:v>
                </c:pt>
                <c:pt idx="36453" formatCode="0.00E+00">
                  <c:v>1.4479124476192599E-12</c:v>
                </c:pt>
                <c:pt idx="36454" formatCode="0.00E+00">
                  <c:v>1.4464645351716399E-12</c:v>
                </c:pt>
                <c:pt idx="36455" formatCode="0.00E+00">
                  <c:v>1.4450180706364699E-12</c:v>
                </c:pt>
                <c:pt idx="36456" formatCode="0.00E+00">
                  <c:v>1.4435730525658301E-12</c:v>
                </c:pt>
                <c:pt idx="36457" formatCode="0.00E+00">
                  <c:v>1.4421294795132599E-12</c:v>
                </c:pt>
                <c:pt idx="36458" formatCode="0.00E+00">
                  <c:v>1.4406873500337501E-12</c:v>
                </c:pt>
                <c:pt idx="36459" formatCode="0.00E+00">
                  <c:v>1.43924666268372E-12</c:v>
                </c:pt>
                <c:pt idx="36460" formatCode="0.00E+00">
                  <c:v>1.43780741602103E-12</c:v>
                </c:pt>
                <c:pt idx="36461" formatCode="0.00E+00">
                  <c:v>1.4363696086050099E-12</c:v>
                </c:pt>
                <c:pt idx="36462" formatCode="0.00E+00">
                  <c:v>1.43493323899641E-12</c:v>
                </c:pt>
                <c:pt idx="36463" formatCode="0.00E+00">
                  <c:v>1.43349830575741E-12</c:v>
                </c:pt>
                <c:pt idx="36464" formatCode="0.00E+00">
                  <c:v>1.4320648074516501E-12</c:v>
                </c:pt>
                <c:pt idx="36465" formatCode="0.00E+00">
                  <c:v>1.4306327426442E-12</c:v>
                </c:pt>
                <c:pt idx="36466" formatCode="0.00E+00">
                  <c:v>1.4292021099015599E-12</c:v>
                </c:pt>
                <c:pt idx="36467" formatCode="0.00E+00">
                  <c:v>1.42777290779166E-12</c:v>
                </c:pt>
                <c:pt idx="36468" formatCode="0.00E+00">
                  <c:v>1.4263451348838601E-12</c:v>
                </c:pt>
                <c:pt idx="36469" formatCode="0.00E+00">
                  <c:v>1.4249187897489799E-12</c:v>
                </c:pt>
                <c:pt idx="36470" formatCode="0.00E+00">
                  <c:v>1.42349387095923E-12</c:v>
                </c:pt>
                <c:pt idx="36471" formatCode="0.00E+00">
                  <c:v>1.42207037708827E-12</c:v>
                </c:pt>
                <c:pt idx="36472" formatCode="0.00E+00">
                  <c:v>1.4206483067111801E-12</c:v>
                </c:pt>
                <c:pt idx="36473" formatCode="0.00E+00">
                  <c:v>1.4192276584044699E-12</c:v>
                </c:pt>
                <c:pt idx="36474" formatCode="0.00E+00">
                  <c:v>1.41780843074607E-12</c:v>
                </c:pt>
                <c:pt idx="36475" formatCode="0.00E+00">
                  <c:v>1.41639062231532E-12</c:v>
                </c:pt>
                <c:pt idx="36476" formatCode="0.00E+00">
                  <c:v>1.4149742316930099E-12</c:v>
                </c:pt>
                <c:pt idx="36477" formatCode="0.00E+00">
                  <c:v>1.4135592574613099E-12</c:v>
                </c:pt>
                <c:pt idx="36478" formatCode="0.00E+00">
                  <c:v>1.4121456982038499E-12</c:v>
                </c:pt>
                <c:pt idx="36479" formatCode="0.00E+00">
                  <c:v>1.4107335525056501E-12</c:v>
                </c:pt>
                <c:pt idx="36480" formatCode="0.00E+00">
                  <c:v>1.40932281895314E-12</c:v>
                </c:pt>
                <c:pt idx="36481" formatCode="0.00E+00">
                  <c:v>1.40791349613419E-12</c:v>
                </c:pt>
                <c:pt idx="36482" formatCode="0.00E+00">
                  <c:v>1.4065055826380601E-12</c:v>
                </c:pt>
                <c:pt idx="36483" formatCode="0.00E+00">
                  <c:v>1.40509907705542E-12</c:v>
                </c:pt>
                <c:pt idx="36484" formatCode="0.00E+00">
                  <c:v>1.40369397797836E-12</c:v>
                </c:pt>
                <c:pt idx="36485" formatCode="0.00E+00">
                  <c:v>1.40229028400038E-12</c:v>
                </c:pt>
                <c:pt idx="36486" formatCode="0.00E+00">
                  <c:v>1.40088799371638E-12</c:v>
                </c:pt>
                <c:pt idx="36487" formatCode="0.00E+00">
                  <c:v>1.39948710572267E-12</c:v>
                </c:pt>
                <c:pt idx="36488" formatCode="0.00E+00">
                  <c:v>1.39808761861694E-12</c:v>
                </c:pt>
                <c:pt idx="36489" formatCode="0.00E+00">
                  <c:v>1.39668953099833E-12</c:v>
                </c:pt>
                <c:pt idx="36490" formatCode="0.00E+00">
                  <c:v>1.3952928414673299E-12</c:v>
                </c:pt>
                <c:pt idx="36491" formatCode="0.00E+00">
                  <c:v>1.3938975486258601E-12</c:v>
                </c:pt>
                <c:pt idx="36492" formatCode="0.00E+00">
                  <c:v>1.39250365107724E-12</c:v>
                </c:pt>
                <c:pt idx="36493" formatCode="0.00E+00">
                  <c:v>1.39111114742616E-12</c:v>
                </c:pt>
                <c:pt idx="36494" formatCode="0.00E+00">
                  <c:v>1.3897200362787299E-12</c:v>
                </c:pt>
                <c:pt idx="36495" formatCode="0.00E+00">
                  <c:v>1.38833031624245E-12</c:v>
                </c:pt>
                <c:pt idx="36496" formatCode="0.00E+00">
                  <c:v>1.38694198592621E-12</c:v>
                </c:pt>
                <c:pt idx="36497" formatCode="0.00E+00">
                  <c:v>1.3855550439402901E-12</c:v>
                </c:pt>
                <c:pt idx="36498" formatCode="0.00E+00">
                  <c:v>1.38416948889635E-12</c:v>
                </c:pt>
                <c:pt idx="36499" formatCode="0.00E+00">
                  <c:v>1.38278531940745E-12</c:v>
                </c:pt>
                <c:pt idx="36500" formatCode="0.00E+00">
                  <c:v>1.3814025340880399E-12</c:v>
                </c:pt>
                <c:pt idx="36501" formatCode="0.00E+00">
                  <c:v>1.38002113155395E-12</c:v>
                </c:pt>
                <c:pt idx="36502" formatCode="0.00E+00">
                  <c:v>1.3786411104224001E-12</c:v>
                </c:pt>
                <c:pt idx="36503" formatCode="0.00E+00">
                  <c:v>1.3772624693119799E-12</c:v>
                </c:pt>
                <c:pt idx="36504" formatCode="0.00E+00">
                  <c:v>1.37588520684267E-12</c:v>
                </c:pt>
                <c:pt idx="36505" formatCode="0.00E+00">
                  <c:v>1.3745093216358201E-12</c:v>
                </c:pt>
                <c:pt idx="36506" formatCode="0.00E+00">
                  <c:v>1.3731348123141901E-12</c:v>
                </c:pt>
                <c:pt idx="36507" formatCode="0.00E+00">
                  <c:v>1.3717616775018699E-12</c:v>
                </c:pt>
                <c:pt idx="36508" formatCode="0.00E+00">
                  <c:v>1.3703899158243699E-12</c:v>
                </c:pt>
                <c:pt idx="36509" formatCode="0.00E+00">
                  <c:v>1.3690195259085499E-12</c:v>
                </c:pt>
                <c:pt idx="36510" formatCode="0.00E+00">
                  <c:v>1.3676505063826399E-12</c:v>
                </c:pt>
                <c:pt idx="36511" formatCode="0.00E+00">
                  <c:v>1.3662828558762599E-12</c:v>
                </c:pt>
                <c:pt idx="36512" formatCode="0.00E+00">
                  <c:v>1.3649165730203799E-12</c:v>
                </c:pt>
                <c:pt idx="36513" formatCode="0.00E+00">
                  <c:v>1.3635516564473601E-12</c:v>
                </c:pt>
                <c:pt idx="36514" formatCode="0.00E+00">
                  <c:v>1.3621881047909099E-12</c:v>
                </c:pt>
                <c:pt idx="36515" formatCode="0.00E+00">
                  <c:v>1.36082591668612E-12</c:v>
                </c:pt>
                <c:pt idx="36516" formatCode="0.00E+00">
                  <c:v>1.35946509076943E-12</c:v>
                </c:pt>
                <c:pt idx="36517" formatCode="0.00E+00">
                  <c:v>1.3581056256786599E-12</c:v>
                </c:pt>
                <c:pt idx="36518" formatCode="0.00E+00">
                  <c:v>1.35674752005299E-12</c:v>
                </c:pt>
                <c:pt idx="36519" formatCode="0.00E+00">
                  <c:v>1.35539077253293E-12</c:v>
                </c:pt>
                <c:pt idx="36520" formatCode="0.00E+00">
                  <c:v>1.3540353817604E-12</c:v>
                </c:pt>
                <c:pt idx="36521" formatCode="0.00E+00">
                  <c:v>1.3526813463786401E-12</c:v>
                </c:pt>
                <c:pt idx="36522" formatCode="0.00E+00">
                  <c:v>1.3513286650322601E-12</c:v>
                </c:pt>
                <c:pt idx="36523" formatCode="0.00E+00">
                  <c:v>1.34997733636723E-12</c:v>
                </c:pt>
                <c:pt idx="36524" formatCode="0.00E+00">
                  <c:v>1.34862735903086E-12</c:v>
                </c:pt>
                <c:pt idx="36525" formatCode="0.00E+00">
                  <c:v>1.34727873167183E-12</c:v>
                </c:pt>
                <c:pt idx="36526" formatCode="0.00E+00">
                  <c:v>1.3459314529401599E-12</c:v>
                </c:pt>
                <c:pt idx="36527" formatCode="0.00E+00">
                  <c:v>1.3445855214872201E-12</c:v>
                </c:pt>
                <c:pt idx="36528" formatCode="0.00E+00">
                  <c:v>1.34324093596573E-12</c:v>
                </c:pt>
                <c:pt idx="36529" formatCode="0.00E+00">
                  <c:v>1.34189769502977E-12</c:v>
                </c:pt>
                <c:pt idx="36530" formatCode="0.00E+00">
                  <c:v>1.3405557973347399E-12</c:v>
                </c:pt>
                <c:pt idx="36531" formatCode="0.00E+00">
                  <c:v>1.3392152415374E-12</c:v>
                </c:pt>
                <c:pt idx="36532" formatCode="0.00E+00">
                  <c:v>1.3378760262958601E-12</c:v>
                </c:pt>
                <c:pt idx="36533" formatCode="0.00E+00">
                  <c:v>1.33653815026957E-12</c:v>
                </c:pt>
                <c:pt idx="36534" formatCode="0.00E+00">
                  <c:v>1.3352016121192999E-12</c:v>
                </c:pt>
                <c:pt idx="36535" formatCode="0.00E+00">
                  <c:v>1.3338664105071799E-12</c:v>
                </c:pt>
                <c:pt idx="36536" formatCode="0.00E+00">
                  <c:v>1.3325325440966701E-12</c:v>
                </c:pt>
                <c:pt idx="36537" formatCode="0.00E+00">
                  <c:v>1.33120001155258E-12</c:v>
                </c:pt>
                <c:pt idx="36538" formatCode="0.00E+00">
                  <c:v>1.32986881154102E-12</c:v>
                </c:pt>
                <c:pt idx="36539" formatCode="0.00E+00">
                  <c:v>1.32853894272948E-12</c:v>
                </c:pt>
                <c:pt idx="36540" formatCode="0.00E+00">
                  <c:v>1.32721040378675E-12</c:v>
                </c:pt>
                <c:pt idx="36541" formatCode="0.00E+00">
                  <c:v>1.3258831933829699E-12</c:v>
                </c:pt>
                <c:pt idx="36542" formatCode="0.00E+00">
                  <c:v>1.32455731018958E-12</c:v>
                </c:pt>
                <c:pt idx="36543" formatCode="0.00E+00">
                  <c:v>1.32323275287939E-12</c:v>
                </c:pt>
                <c:pt idx="36544" formatCode="0.00E+00">
                  <c:v>1.32190952012651E-12</c:v>
                </c:pt>
                <c:pt idx="36545" formatCode="0.00E+00">
                  <c:v>1.3205876106063901E-12</c:v>
                </c:pt>
                <c:pt idx="36546" formatCode="0.00E+00">
                  <c:v>1.3192670229957799E-12</c:v>
                </c:pt>
                <c:pt idx="36547" formatCode="0.00E+00">
                  <c:v>1.31794775597278E-12</c:v>
                </c:pt>
                <c:pt idx="36548" formatCode="0.00E+00">
                  <c:v>1.31662980821681E-12</c:v>
                </c:pt>
                <c:pt idx="36549" formatCode="0.00E+00">
                  <c:v>1.3153131784086001E-12</c:v>
                </c:pt>
                <c:pt idx="36550" formatCode="0.00E+00">
                  <c:v>1.31399786523019E-12</c:v>
                </c:pt>
                <c:pt idx="36551" formatCode="0.00E+00">
                  <c:v>1.31268386736496E-12</c:v>
                </c:pt>
                <c:pt idx="36552" formatCode="0.00E+00">
                  <c:v>1.31137118349759E-12</c:v>
                </c:pt>
                <c:pt idx="36553" formatCode="0.00E+00">
                  <c:v>1.31005981231409E-12</c:v>
                </c:pt>
                <c:pt idx="36554" formatCode="0.00E+00">
                  <c:v>1.30874975250178E-12</c:v>
                </c:pt>
                <c:pt idx="36555" formatCode="0.00E+00">
                  <c:v>1.3074410027492801E-12</c:v>
                </c:pt>
                <c:pt idx="36556" formatCode="0.00E+00">
                  <c:v>1.30613356174653E-12</c:v>
                </c:pt>
                <c:pt idx="36557" formatCode="0.00E+00">
                  <c:v>1.30482742818478E-12</c:v>
                </c:pt>
                <c:pt idx="36558" formatCode="0.00E+00">
                  <c:v>1.3035226007566E-12</c:v>
                </c:pt>
                <c:pt idx="36559" formatCode="0.00E+00">
                  <c:v>1.30221907815584E-12</c:v>
                </c:pt>
                <c:pt idx="36560" formatCode="0.00E+00">
                  <c:v>1.30091685907768E-12</c:v>
                </c:pt>
                <c:pt idx="36561" formatCode="0.00E+00">
                  <c:v>1.2996159422186099E-12</c:v>
                </c:pt>
                <c:pt idx="36562" formatCode="0.00E+00">
                  <c:v>1.2983163262763899E-12</c:v>
                </c:pt>
                <c:pt idx="36563" formatCode="0.00E+00">
                  <c:v>1.2970180099501101E-12</c:v>
                </c:pt>
                <c:pt idx="36564" formatCode="0.00E+00">
                  <c:v>1.2957209919401599E-12</c:v>
                </c:pt>
                <c:pt idx="36565" formatCode="0.00E+00">
                  <c:v>1.29442527094822E-12</c:v>
                </c:pt>
                <c:pt idx="36566" formatCode="0.00E+00">
                  <c:v>1.2931308456772701E-12</c:v>
                </c:pt>
                <c:pt idx="36567" formatCode="0.00E+00">
                  <c:v>1.2918377148316E-12</c:v>
                </c:pt>
                <c:pt idx="36568" formatCode="0.00E+00">
                  <c:v>1.2905458771167601E-12</c:v>
                </c:pt>
                <c:pt idx="36569" formatCode="0.00E+00">
                  <c:v>1.28925533123965E-12</c:v>
                </c:pt>
                <c:pt idx="36570" formatCode="0.00E+00">
                  <c:v>1.2879660759084101E-12</c:v>
                </c:pt>
                <c:pt idx="36571" formatCode="0.00E+00">
                  <c:v>1.2866781098325001E-12</c:v>
                </c:pt>
                <c:pt idx="36572" formatCode="0.00E+00">
                  <c:v>1.28539143172267E-12</c:v>
                </c:pt>
                <c:pt idx="36573" formatCode="0.00E+00">
                  <c:v>1.2841060402909399E-12</c:v>
                </c:pt>
                <c:pt idx="36574" formatCode="0.00E+00">
                  <c:v>1.2828219342506501E-12</c:v>
                </c:pt>
                <c:pt idx="36575" formatCode="0.00E+00">
                  <c:v>1.2815391123163999E-12</c:v>
                </c:pt>
                <c:pt idx="36576" formatCode="0.00E+00">
                  <c:v>1.28025757320409E-12</c:v>
                </c:pt>
                <c:pt idx="36577" formatCode="0.00E+00">
                  <c:v>1.27897731563088E-12</c:v>
                </c:pt>
                <c:pt idx="36578" formatCode="0.00E+00">
                  <c:v>1.2776983383152501E-12</c:v>
                </c:pt>
                <c:pt idx="36579" formatCode="0.00E+00">
                  <c:v>1.2764206399769399E-12</c:v>
                </c:pt>
                <c:pt idx="36580" formatCode="0.00E+00">
                  <c:v>1.2751442193369599E-12</c:v>
                </c:pt>
                <c:pt idx="36581" formatCode="0.00E+00">
                  <c:v>1.27386907511762E-12</c:v>
                </c:pt>
                <c:pt idx="36582" formatCode="0.00E+00">
                  <c:v>1.2725952060425E-12</c:v>
                </c:pt>
                <c:pt idx="36583" formatCode="0.00E+00">
                  <c:v>1.27132261083646E-12</c:v>
                </c:pt>
                <c:pt idx="36584" formatCode="0.00E+00">
                  <c:v>1.27005128822563E-12</c:v>
                </c:pt>
                <c:pt idx="36585" formatCode="0.00E+00">
                  <c:v>1.2687812369373999E-12</c:v>
                </c:pt>
                <c:pt idx="36586" formatCode="0.00E+00">
                  <c:v>1.26751245570046E-12</c:v>
                </c:pt>
                <c:pt idx="36587" formatCode="0.00E+00">
                  <c:v>1.26624494324476E-12</c:v>
                </c:pt>
                <c:pt idx="36588" formatCode="0.00E+00">
                  <c:v>1.2649786983015199E-12</c:v>
                </c:pt>
                <c:pt idx="36589" formatCode="0.00E+00">
                  <c:v>1.26371371960322E-12</c:v>
                </c:pt>
                <c:pt idx="36590" formatCode="0.00E+00">
                  <c:v>1.26245000588361E-12</c:v>
                </c:pt>
                <c:pt idx="36591" formatCode="0.00E+00">
                  <c:v>1.26118755587773E-12</c:v>
                </c:pt>
                <c:pt idx="36592" formatCode="0.00E+00">
                  <c:v>1.25992636832185E-12</c:v>
                </c:pt>
                <c:pt idx="36593" formatCode="0.00E+00">
                  <c:v>1.25866644195353E-12</c:v>
                </c:pt>
                <c:pt idx="36594" formatCode="0.00E+00">
                  <c:v>1.25740777551158E-12</c:v>
                </c:pt>
                <c:pt idx="36595" formatCode="0.00E+00">
                  <c:v>1.25615036773606E-12</c:v>
                </c:pt>
                <c:pt idx="36596" formatCode="0.00E+00">
                  <c:v>1.25489421736833E-12</c:v>
                </c:pt>
                <c:pt idx="36597" formatCode="0.00E+00">
                  <c:v>1.25363932315096E-12</c:v>
                </c:pt>
                <c:pt idx="36598" formatCode="0.00E+00">
                  <c:v>1.25238568382781E-12</c:v>
                </c:pt>
                <c:pt idx="36599" formatCode="0.00E+00">
                  <c:v>1.25113329814398E-12</c:v>
                </c:pt>
                <c:pt idx="36600" formatCode="0.00E+00">
                  <c:v>1.2498821648458399E-12</c:v>
                </c:pt>
                <c:pt idx="36601" formatCode="0.00E+00">
                  <c:v>1.24863228268099E-12</c:v>
                </c:pt>
                <c:pt idx="36602" formatCode="0.00E+00">
                  <c:v>1.2473836503983101E-12</c:v>
                </c:pt>
                <c:pt idx="36603" formatCode="0.00E+00">
                  <c:v>1.2461362667479099E-12</c:v>
                </c:pt>
                <c:pt idx="36604" formatCode="0.00E+00">
                  <c:v>1.2448901304811601E-12</c:v>
                </c:pt>
                <c:pt idx="36605" formatCode="0.00E+00">
                  <c:v>1.24364524035068E-12</c:v>
                </c:pt>
                <c:pt idx="36606" formatCode="0.00E+00">
                  <c:v>1.24240159511033E-12</c:v>
                </c:pt>
                <c:pt idx="36607" formatCode="0.00E+00">
                  <c:v>1.2411591935152199E-12</c:v>
                </c:pt>
                <c:pt idx="36608" formatCode="0.00E+00">
                  <c:v>1.2399180343217101E-12</c:v>
                </c:pt>
                <c:pt idx="36609" formatCode="0.00E+00">
                  <c:v>1.2386781162873901E-12</c:v>
                </c:pt>
                <c:pt idx="36610" formatCode="0.00E+00">
                  <c:v>1.2374394381711001E-12</c:v>
                </c:pt>
                <c:pt idx="36611" formatCode="0.00E+00">
                  <c:v>1.23620199873293E-12</c:v>
                </c:pt>
                <c:pt idx="36612" formatCode="0.00E+00">
                  <c:v>1.2349657967341899E-12</c:v>
                </c:pt>
                <c:pt idx="36613" formatCode="0.00E+00">
                  <c:v>1.2337308309374599E-12</c:v>
                </c:pt>
                <c:pt idx="36614" formatCode="0.00E+00">
                  <c:v>1.2324971001065201E-12</c:v>
                </c:pt>
                <c:pt idx="36615" formatCode="0.00E+00">
                  <c:v>1.23126460300642E-12</c:v>
                </c:pt>
                <c:pt idx="36616" formatCode="0.00E+00">
                  <c:v>1.2300333384034099E-12</c:v>
                </c:pt>
                <c:pt idx="36617" formatCode="0.00E+00">
                  <c:v>1.2288033050650099E-12</c:v>
                </c:pt>
                <c:pt idx="36618" formatCode="0.00E+00">
                  <c:v>1.22757450175994E-12</c:v>
                </c:pt>
                <c:pt idx="36619" formatCode="0.00E+00">
                  <c:v>1.22634692725818E-12</c:v>
                </c:pt>
                <c:pt idx="36620" formatCode="0.00E+00">
                  <c:v>1.22512058033092E-12</c:v>
                </c:pt>
                <c:pt idx="36621" formatCode="0.00E+00">
                  <c:v>1.2238954597505901E-12</c:v>
                </c:pt>
                <c:pt idx="36622" formatCode="0.00E+00">
                  <c:v>1.2226715642908399E-12</c:v>
                </c:pt>
                <c:pt idx="36623" formatCode="0.00E+00">
                  <c:v>1.22144889272655E-12</c:v>
                </c:pt>
                <c:pt idx="36624" formatCode="0.00E+00">
                  <c:v>1.22022744383382E-12</c:v>
                </c:pt>
                <c:pt idx="36625" formatCode="0.00E+00">
                  <c:v>1.21900721638999E-12</c:v>
                </c:pt>
                <c:pt idx="36626" formatCode="0.00E+00">
                  <c:v>1.2177882091736E-12</c:v>
                </c:pt>
                <c:pt idx="36627" formatCode="0.00E+00">
                  <c:v>1.2165704209644299E-12</c:v>
                </c:pt>
                <c:pt idx="36628" formatCode="0.00E+00">
                  <c:v>1.21535385054346E-12</c:v>
                </c:pt>
                <c:pt idx="36629" formatCode="0.00E+00">
                  <c:v>1.2141384966929201E-12</c:v>
                </c:pt>
                <c:pt idx="36630" formatCode="0.00E+00">
                  <c:v>1.2129243581962299E-12</c:v>
                </c:pt>
                <c:pt idx="36631" formatCode="0.00E+00">
                  <c:v>1.2117114338380299E-12</c:v>
                </c:pt>
                <c:pt idx="36632" formatCode="0.00E+00">
                  <c:v>1.2104997224041901E-12</c:v>
                </c:pt>
                <c:pt idx="36633" formatCode="0.00E+00">
                  <c:v>1.2092892226817899E-12</c:v>
                </c:pt>
                <c:pt idx="36634" formatCode="0.00E+00">
                  <c:v>1.20807993345911E-12</c:v>
                </c:pt>
                <c:pt idx="36635" formatCode="0.00E+00">
                  <c:v>1.2068718535256499E-12</c:v>
                </c:pt>
                <c:pt idx="36636" formatCode="0.00E+00">
                  <c:v>1.20566498167212E-12</c:v>
                </c:pt>
                <c:pt idx="36637" formatCode="0.00E+00">
                  <c:v>1.20445931669045E-12</c:v>
                </c:pt>
                <c:pt idx="36638" formatCode="0.00E+00">
                  <c:v>1.2032548573737599E-12</c:v>
                </c:pt>
                <c:pt idx="36639" formatCode="0.00E+00">
                  <c:v>1.20205160251638E-12</c:v>
                </c:pt>
                <c:pt idx="36640" formatCode="0.00E+00">
                  <c:v>1.20084955091387E-12</c:v>
                </c:pt>
                <c:pt idx="36641" formatCode="0.00E+00">
                  <c:v>1.19964870136295E-12</c:v>
                </c:pt>
                <c:pt idx="36642" formatCode="0.00E+00">
                  <c:v>1.19844905266159E-12</c:v>
                </c:pt>
                <c:pt idx="36643" formatCode="0.00E+00">
                  <c:v>1.19725060360893E-12</c:v>
                </c:pt>
                <c:pt idx="36644" formatCode="0.00E+00">
                  <c:v>1.1960533530053201E-12</c:v>
                </c:pt>
                <c:pt idx="36645" formatCode="0.00E+00">
                  <c:v>1.1948572996523201E-12</c:v>
                </c:pt>
                <c:pt idx="36646" formatCode="0.00E+00">
                  <c:v>1.1936624423526601E-12</c:v>
                </c:pt>
                <c:pt idx="36647" formatCode="0.00E+00">
                  <c:v>1.1924687799103101E-12</c:v>
                </c:pt>
                <c:pt idx="36648" formatCode="0.00E+00">
                  <c:v>1.1912763111304E-12</c:v>
                </c:pt>
                <c:pt idx="36649" formatCode="0.00E+00">
                  <c:v>1.19008503481927E-12</c:v>
                </c:pt>
                <c:pt idx="36650" formatCode="0.00E+00">
                  <c:v>1.18889494978445E-12</c:v>
                </c:pt>
                <c:pt idx="36651" formatCode="0.00E+00">
                  <c:v>1.1877060548346701E-12</c:v>
                </c:pt>
                <c:pt idx="36652" formatCode="0.00E+00">
                  <c:v>1.18651834877983E-12</c:v>
                </c:pt>
                <c:pt idx="36653" formatCode="0.00E+00">
                  <c:v>1.18533183043105E-12</c:v>
                </c:pt>
                <c:pt idx="36654" formatCode="0.00E+00">
                  <c:v>1.18414649860062E-12</c:v>
                </c:pt>
                <c:pt idx="36655" formatCode="0.00E+00">
                  <c:v>1.18296235210202E-12</c:v>
                </c:pt>
                <c:pt idx="36656" formatCode="0.00E+00">
                  <c:v>1.18177938974992E-12</c:v>
                </c:pt>
                <c:pt idx="36657" formatCode="0.00E+00">
                  <c:v>1.1805976103601701E-12</c:v>
                </c:pt>
                <c:pt idx="36658" formatCode="0.00E+00">
                  <c:v>1.1794170127498101E-12</c:v>
                </c:pt>
                <c:pt idx="36659" formatCode="0.00E+00">
                  <c:v>1.17823759573706E-12</c:v>
                </c:pt>
                <c:pt idx="36660" formatCode="0.00E+00">
                  <c:v>1.1770593581413201E-12</c:v>
                </c:pt>
                <c:pt idx="36661" formatCode="0.00E+00">
                  <c:v>1.1758822987831799E-12</c:v>
                </c:pt>
                <c:pt idx="36662" formatCode="0.00E+00">
                  <c:v>1.1747064164844001E-12</c:v>
                </c:pt>
                <c:pt idx="36663" formatCode="0.00E+00">
                  <c:v>1.17353171006791E-12</c:v>
                </c:pt>
                <c:pt idx="36664" formatCode="0.00E+00">
                  <c:v>1.17235817835784E-12</c:v>
                </c:pt>
                <c:pt idx="36665" formatCode="0.00E+00">
                  <c:v>1.1711858201794901E-12</c:v>
                </c:pt>
                <c:pt idx="36666" formatCode="0.00E+00">
                  <c:v>1.17001463435931E-12</c:v>
                </c:pt>
                <c:pt idx="36667" formatCode="0.00E+00">
                  <c:v>1.16884461972495E-12</c:v>
                </c:pt>
                <c:pt idx="36668" formatCode="0.00E+00">
                  <c:v>1.1676757751052201E-12</c:v>
                </c:pt>
                <c:pt idx="36669" formatCode="0.00E+00">
                  <c:v>1.16650809933012E-12</c:v>
                </c:pt>
                <c:pt idx="36670" formatCode="0.00E+00">
                  <c:v>1.16534159123079E-12</c:v>
                </c:pt>
                <c:pt idx="36671" formatCode="0.00E+00">
                  <c:v>1.1641762496395599E-12</c:v>
                </c:pt>
                <c:pt idx="36672" formatCode="0.00E+00">
                  <c:v>1.1630120733899201E-12</c:v>
                </c:pt>
                <c:pt idx="36673" formatCode="0.00E+00">
                  <c:v>1.1618490613165299E-12</c:v>
                </c:pt>
                <c:pt idx="36674" formatCode="0.00E+00">
                  <c:v>1.1606872122552101E-12</c:v>
                </c:pt>
                <c:pt idx="36675" formatCode="0.00E+00">
                  <c:v>1.1595265250429601E-12</c:v>
                </c:pt>
                <c:pt idx="36676" formatCode="0.00E+00">
                  <c:v>1.15836699851791E-12</c:v>
                </c:pt>
                <c:pt idx="36677" formatCode="0.00E+00">
                  <c:v>1.15720863151939E-12</c:v>
                </c:pt>
                <c:pt idx="36678" formatCode="0.00E+00">
                  <c:v>1.1560514228878801E-12</c:v>
                </c:pt>
                <c:pt idx="36679" formatCode="0.00E+00">
                  <c:v>1.1548953714649899E-12</c:v>
                </c:pt>
                <c:pt idx="36680" formatCode="0.00E+00">
                  <c:v>1.15374047609352E-12</c:v>
                </c:pt>
                <c:pt idx="36681" formatCode="0.00E+00">
                  <c:v>1.15258673561743E-12</c:v>
                </c:pt>
                <c:pt idx="36682" formatCode="0.00E+00">
                  <c:v>1.15143414888181E-12</c:v>
                </c:pt>
                <c:pt idx="36683" formatCode="0.00E+00">
                  <c:v>1.15028271473293E-12</c:v>
                </c:pt>
                <c:pt idx="36684" formatCode="0.00E+00">
                  <c:v>1.1491324320181999E-12</c:v>
                </c:pt>
                <c:pt idx="36685" formatCode="0.00E+00">
                  <c:v>1.1479832995861801E-12</c:v>
                </c:pt>
                <c:pt idx="36686" formatCode="0.00E+00">
                  <c:v>1.14683531628659E-12</c:v>
                </c:pt>
                <c:pt idx="36687" formatCode="0.00E+00">
                  <c:v>1.14568848097031E-12</c:v>
                </c:pt>
                <c:pt idx="36688" formatCode="0.00E+00">
                  <c:v>1.1445427924893401E-12</c:v>
                </c:pt>
                <c:pt idx="36689" formatCode="0.00E+00">
                  <c:v>1.14339824969685E-12</c:v>
                </c:pt>
                <c:pt idx="36690" formatCode="0.00E+00">
                  <c:v>1.1422548514471499E-12</c:v>
                </c:pt>
                <c:pt idx="36691" formatCode="0.00E+00">
                  <c:v>1.1411125965957001E-12</c:v>
                </c:pt>
                <c:pt idx="36692" formatCode="0.00E+00">
                  <c:v>1.13997148399911E-12</c:v>
                </c:pt>
                <c:pt idx="36693" formatCode="0.00E+00">
                  <c:v>1.13883151251511E-12</c:v>
                </c:pt>
                <c:pt idx="36694" formatCode="0.00E+00">
                  <c:v>1.1376926810025899E-12</c:v>
                </c:pt>
                <c:pt idx="36695" formatCode="0.00E+00">
                  <c:v>1.13655498832159E-12</c:v>
                </c:pt>
                <c:pt idx="36696" formatCode="0.00E+00">
                  <c:v>1.13541843333327E-12</c:v>
                </c:pt>
                <c:pt idx="36697" formatCode="0.00E+00">
                  <c:v>1.1342830148999301E-12</c:v>
                </c:pt>
                <c:pt idx="36698" formatCode="0.00E+00">
                  <c:v>1.1331487318850301E-12</c:v>
                </c:pt>
                <c:pt idx="36699" formatCode="0.00E+00">
                  <c:v>1.1320155831531501E-12</c:v>
                </c:pt>
                <c:pt idx="36700" formatCode="0.00E+00">
                  <c:v>1.13088356757E-12</c:v>
                </c:pt>
                <c:pt idx="36701" formatCode="0.00E+00">
                  <c:v>1.12975268400243E-12</c:v>
                </c:pt>
                <c:pt idx="36702" formatCode="0.00E+00">
                  <c:v>1.1286229313184201E-12</c:v>
                </c:pt>
                <c:pt idx="36703" formatCode="0.00E+00">
                  <c:v>1.1274943083871099E-12</c:v>
                </c:pt>
                <c:pt idx="36704" formatCode="0.00E+00">
                  <c:v>1.12636681407872E-12</c:v>
                </c:pt>
                <c:pt idx="36705" formatCode="0.00E+00">
                  <c:v>1.1252404472646399E-12</c:v>
                </c:pt>
                <c:pt idx="36706" formatCode="0.00E+00">
                  <c:v>1.12411520681738E-12</c:v>
                </c:pt>
                <c:pt idx="36707" formatCode="0.00E+00">
                  <c:v>1.12299109161056E-12</c:v>
                </c:pt>
                <c:pt idx="36708" formatCode="0.00E+00">
                  <c:v>1.1218681005189501E-12</c:v>
                </c:pt>
                <c:pt idx="36709" formatCode="0.00E+00">
                  <c:v>1.1207462324184301E-12</c:v>
                </c:pt>
                <c:pt idx="36710" formatCode="0.00E+00">
                  <c:v>1.11962548618601E-12</c:v>
                </c:pt>
                <c:pt idx="36711" formatCode="0.00E+00">
                  <c:v>1.11850586069982E-12</c:v>
                </c:pt>
                <c:pt idx="36712" formatCode="0.00E+00">
                  <c:v>1.1173873548391199E-12</c:v>
                </c:pt>
                <c:pt idx="36713" formatCode="0.00E+00">
                  <c:v>1.11626996748428E-12</c:v>
                </c:pt>
                <c:pt idx="36714" formatCode="0.00E+00">
                  <c:v>1.1151536975168E-12</c:v>
                </c:pt>
                <c:pt idx="36715" formatCode="0.00E+00">
                  <c:v>1.1140385438192799E-12</c:v>
                </c:pt>
                <c:pt idx="36716" formatCode="0.00E+00">
                  <c:v>1.1129245052754599E-12</c:v>
                </c:pt>
                <c:pt idx="36717" formatCode="0.00E+00">
                  <c:v>1.11181158077019E-12</c:v>
                </c:pt>
                <c:pt idx="36718" formatCode="0.00E+00">
                  <c:v>1.1106997691894201E-12</c:v>
                </c:pt>
                <c:pt idx="36719" formatCode="0.00E+00">
                  <c:v>1.1095890694202299E-12</c:v>
                </c:pt>
                <c:pt idx="36720" formatCode="0.00E+00">
                  <c:v>1.1084794803508101E-12</c:v>
                </c:pt>
                <c:pt idx="36721" formatCode="0.00E+00">
                  <c:v>1.1073710008704601E-12</c:v>
                </c:pt>
                <c:pt idx="36722" formatCode="0.00E+00">
                  <c:v>1.1062636298695901E-12</c:v>
                </c:pt>
                <c:pt idx="36723" formatCode="0.00E+00">
                  <c:v>1.1051573662397199E-12</c:v>
                </c:pt>
                <c:pt idx="36724" formatCode="0.00E+00">
                  <c:v>1.10405220887348E-12</c:v>
                </c:pt>
                <c:pt idx="36725" formatCode="0.00E+00">
                  <c:v>1.10294815666461E-12</c:v>
                </c:pt>
                <c:pt idx="36726" formatCode="0.00E+00">
                  <c:v>1.10184520850794E-12</c:v>
                </c:pt>
                <c:pt idx="36727" formatCode="0.00E+00">
                  <c:v>1.10074336329943E-12</c:v>
                </c:pt>
                <c:pt idx="36728" formatCode="0.00E+00">
                  <c:v>1.09964261993613E-12</c:v>
                </c:pt>
                <c:pt idx="36729" formatCode="0.00E+00">
                  <c:v>1.0985429773162E-12</c:v>
                </c:pt>
                <c:pt idx="36730" formatCode="0.00E+00">
                  <c:v>1.09744443433888E-12</c:v>
                </c:pt>
                <c:pt idx="36731" formatCode="0.00E+00">
                  <c:v>1.0963469899045401E-12</c:v>
                </c:pt>
                <c:pt idx="36732" formatCode="0.00E+00">
                  <c:v>1.09525064291464E-12</c:v>
                </c:pt>
                <c:pt idx="36733" formatCode="0.00E+00">
                  <c:v>1.09415539227172E-12</c:v>
                </c:pt>
                <c:pt idx="36734" formatCode="0.00E+00">
                  <c:v>1.0930612368794501E-12</c:v>
                </c:pt>
                <c:pt idx="36735" formatCode="0.00E+00">
                  <c:v>1.0919681756425701E-12</c:v>
                </c:pt>
                <c:pt idx="36736" formatCode="0.00E+00">
                  <c:v>1.09087620746693E-12</c:v>
                </c:pt>
                <c:pt idx="36737" formatCode="0.00E+00">
                  <c:v>1.0897853312594599E-12</c:v>
                </c:pt>
                <c:pt idx="36738" formatCode="0.00E+00">
                  <c:v>1.0886955459282001E-12</c:v>
                </c:pt>
                <c:pt idx="36739" formatCode="0.00E+00">
                  <c:v>1.08760685038227E-12</c:v>
                </c:pt>
                <c:pt idx="36740" formatCode="0.00E+00">
                  <c:v>1.0865192435318899E-12</c:v>
                </c:pt>
                <c:pt idx="36741" formatCode="0.00E+00">
                  <c:v>1.08543272428836E-12</c:v>
                </c:pt>
                <c:pt idx="36742" formatCode="0.00E+00">
                  <c:v>1.08434729156407E-12</c:v>
                </c:pt>
                <c:pt idx="36743" formatCode="0.00E+00">
                  <c:v>1.08326294427251E-12</c:v>
                </c:pt>
                <c:pt idx="36744" formatCode="0.00E+00">
                  <c:v>1.08217968132824E-12</c:v>
                </c:pt>
                <c:pt idx="36745" formatCode="0.00E+00">
                  <c:v>1.08109750164691E-12</c:v>
                </c:pt>
                <c:pt idx="36746" formatCode="0.00E+00">
                  <c:v>1.08001640414526E-12</c:v>
                </c:pt>
                <c:pt idx="36747" formatCode="0.00E+00">
                  <c:v>1.0789363877411201E-12</c:v>
                </c:pt>
                <c:pt idx="36748" formatCode="0.00E+00">
                  <c:v>1.07785745135337E-12</c:v>
                </c:pt>
                <c:pt idx="36749" formatCode="0.00E+00">
                  <c:v>1.07677959390202E-12</c:v>
                </c:pt>
                <c:pt idx="36750" formatCode="0.00E+00">
                  <c:v>1.07570281430812E-12</c:v>
                </c:pt>
                <c:pt idx="36751" formatCode="0.00E+00">
                  <c:v>1.0746271114938101E-12</c:v>
                </c:pt>
                <c:pt idx="36752" formatCode="0.00E+00">
                  <c:v>1.0735524843823199E-12</c:v>
                </c:pt>
                <c:pt idx="36753" formatCode="0.00E+00">
                  <c:v>1.0724789318979301E-12</c:v>
                </c:pt>
                <c:pt idx="36754" formatCode="0.00E+00">
                  <c:v>1.07140645296604E-12</c:v>
                </c:pt>
                <c:pt idx="36755" formatCode="0.00E+00">
                  <c:v>1.07033504651307E-12</c:v>
                </c:pt>
                <c:pt idx="36756" formatCode="0.00E+00">
                  <c:v>1.0692647114665599E-12</c:v>
                </c:pt>
                <c:pt idx="36757" formatCode="0.00E+00">
                  <c:v>1.06819544675509E-12</c:v>
                </c:pt>
                <c:pt idx="36758" formatCode="0.00E+00">
                  <c:v>1.06712725130834E-12</c:v>
                </c:pt>
                <c:pt idx="36759" formatCode="0.00E+00">
                  <c:v>1.0660601240570299E-12</c:v>
                </c:pt>
                <c:pt idx="36760" formatCode="0.00E+00">
                  <c:v>1.0649940639329701E-12</c:v>
                </c:pt>
                <c:pt idx="36761" formatCode="0.00E+00">
                  <c:v>1.06392906986904E-12</c:v>
                </c:pt>
                <c:pt idx="36762" formatCode="0.00E+00">
                  <c:v>1.06286514079917E-12</c:v>
                </c:pt>
                <c:pt idx="36763" formatCode="0.00E+00">
                  <c:v>1.06180227565837E-12</c:v>
                </c:pt>
                <c:pt idx="36764" formatCode="0.00E+00">
                  <c:v>1.0607404733827101E-12</c:v>
                </c:pt>
                <c:pt idx="36765" formatCode="0.00E+00">
                  <c:v>1.05967973290933E-12</c:v>
                </c:pt>
                <c:pt idx="36766" formatCode="0.00E+00">
                  <c:v>1.05862005317642E-12</c:v>
                </c:pt>
                <c:pt idx="36767" formatCode="0.00E+00">
                  <c:v>1.05756143312324E-12</c:v>
                </c:pt>
                <c:pt idx="36768" formatCode="0.00E+00">
                  <c:v>1.05650387169012E-12</c:v>
                </c:pt>
                <c:pt idx="36769" formatCode="0.00E+00">
                  <c:v>1.05544736781843E-12</c:v>
                </c:pt>
                <c:pt idx="36770" formatCode="0.00E+00">
                  <c:v>1.05439192045061E-12</c:v>
                </c:pt>
                <c:pt idx="36771" formatCode="0.00E+00">
                  <c:v>1.0533375285301601E-12</c:v>
                </c:pt>
                <c:pt idx="36772" formatCode="0.00E+00">
                  <c:v>1.05228419100163E-12</c:v>
                </c:pt>
                <c:pt idx="36773" formatCode="0.00E+00">
                  <c:v>1.05123190681063E-12</c:v>
                </c:pt>
                <c:pt idx="36774" formatCode="0.00E+00">
                  <c:v>1.0501806749038199E-12</c:v>
                </c:pt>
                <c:pt idx="36775" formatCode="0.00E+00">
                  <c:v>1.04913049422891E-12</c:v>
                </c:pt>
                <c:pt idx="36776" formatCode="0.00E+00">
                  <c:v>1.04808136373468E-12</c:v>
                </c:pt>
                <c:pt idx="36777" formatCode="0.00E+00">
                  <c:v>1.04703328237095E-12</c:v>
                </c:pt>
                <c:pt idx="36778" formatCode="0.00E+00">
                  <c:v>1.04598624908858E-12</c:v>
                </c:pt>
                <c:pt idx="36779" formatCode="0.00E+00">
                  <c:v>1.0449402628394899E-12</c:v>
                </c:pt>
                <c:pt idx="36780" formatCode="0.00E+00">
                  <c:v>1.0438953225766499E-12</c:v>
                </c:pt>
                <c:pt idx="36781" formatCode="0.00E+00">
                  <c:v>1.04285142725407E-12</c:v>
                </c:pt>
                <c:pt idx="36782" formatCode="0.00E+00">
                  <c:v>1.0418085758268201E-12</c:v>
                </c:pt>
                <c:pt idx="36783" formatCode="0.00E+00">
                  <c:v>1.04076676725099E-12</c:v>
                </c:pt>
                <c:pt idx="36784" formatCode="0.00E+00">
                  <c:v>1.0397260004837401E-12</c:v>
                </c:pt>
                <c:pt idx="36785" formatCode="0.00E+00">
                  <c:v>1.0386862744832601E-12</c:v>
                </c:pt>
                <c:pt idx="36786" formatCode="0.00E+00">
                  <c:v>1.0376475882087699E-12</c:v>
                </c:pt>
                <c:pt idx="36787" formatCode="0.00E+00">
                  <c:v>1.0366099406205701E-12</c:v>
                </c:pt>
                <c:pt idx="36788" formatCode="0.00E+00">
                  <c:v>1.0355733306799501E-12</c:v>
                </c:pt>
                <c:pt idx="36789" formatCode="0.00E+00">
                  <c:v>1.03453775734927E-12</c:v>
                </c:pt>
                <c:pt idx="36790" formatCode="0.00E+00">
                  <c:v>1.03350321959192E-12</c:v>
                </c:pt>
                <c:pt idx="36791" formatCode="0.00E+00">
                  <c:v>1.03246971637232E-12</c:v>
                </c:pt>
                <c:pt idx="36792" formatCode="0.00E+00">
                  <c:v>1.03143724665595E-12</c:v>
                </c:pt>
                <c:pt idx="36793" formatCode="0.00E+00">
                  <c:v>1.0304058094093001E-12</c:v>
                </c:pt>
                <c:pt idx="36794" formatCode="0.00E+00">
                  <c:v>1.02937540359989E-12</c:v>
                </c:pt>
                <c:pt idx="36795" formatCode="0.00E+00">
                  <c:v>1.02834602819629E-12</c:v>
                </c:pt>
                <c:pt idx="36796" formatCode="0.00E+00">
                  <c:v>1.0273176821680901E-12</c:v>
                </c:pt>
                <c:pt idx="36797" formatCode="0.00E+00">
                  <c:v>1.02629036448592E-12</c:v>
                </c:pt>
                <c:pt idx="36798" formatCode="0.00E+00">
                  <c:v>1.02526407412144E-12</c:v>
                </c:pt>
                <c:pt idx="36799" formatCode="0.00E+00">
                  <c:v>1.0242388100473099E-12</c:v>
                </c:pt>
                <c:pt idx="36800" formatCode="0.00E+00">
                  <c:v>1.02321457123727E-12</c:v>
                </c:pt>
                <c:pt idx="36801" formatCode="0.00E+00">
                  <c:v>1.0221913566660299E-12</c:v>
                </c:pt>
                <c:pt idx="36802" formatCode="0.00E+00">
                  <c:v>1.0211691653093599E-12</c:v>
                </c:pt>
                <c:pt idx="36803" formatCode="0.00E+00">
                  <c:v>1.0201479961440599E-12</c:v>
                </c:pt>
                <c:pt idx="36804" formatCode="0.00E+00">
                  <c:v>1.01912784814791E-12</c:v>
                </c:pt>
                <c:pt idx="36805" formatCode="0.00E+00">
                  <c:v>1.0181087202997601E-12</c:v>
                </c:pt>
                <c:pt idx="36806" formatCode="0.00E+00">
                  <c:v>1.0170906115794601E-12</c:v>
                </c:pt>
                <c:pt idx="36807" formatCode="0.00E+00">
                  <c:v>1.01607352096788E-12</c:v>
                </c:pt>
                <c:pt idx="36808" formatCode="0.00E+00">
                  <c:v>1.01505744744692E-12</c:v>
                </c:pt>
                <c:pt idx="36809" formatCode="0.00E+00">
                  <c:v>1.01404238999947E-12</c:v>
                </c:pt>
                <c:pt idx="36810" formatCode="0.00E+00">
                  <c:v>1.0130283476094701E-12</c:v>
                </c:pt>
                <c:pt idx="36811" formatCode="0.00E+00">
                  <c:v>1.0120153192618601E-12</c:v>
                </c:pt>
                <c:pt idx="36812" formatCode="0.00E+00">
                  <c:v>1.0110033039426E-12</c:v>
                </c:pt>
                <c:pt idx="36813" formatCode="0.00E+00">
                  <c:v>1.0099923006386599E-12</c:v>
                </c:pt>
                <c:pt idx="36814" formatCode="0.00E+00">
                  <c:v>1.0089823083380201E-12</c:v>
                </c:pt>
                <c:pt idx="36815" formatCode="0.00E+00">
                  <c:v>1.00797332602968E-12</c:v>
                </c:pt>
                <c:pt idx="36816" formatCode="0.00E+00">
                  <c:v>1.00696535270365E-12</c:v>
                </c:pt>
                <c:pt idx="36817" formatCode="0.00E+00">
                  <c:v>1.0059583873509499E-12</c:v>
                </c:pt>
                <c:pt idx="36818" formatCode="0.00E+00">
                  <c:v>1.0049524289635901E-12</c:v>
                </c:pt>
                <c:pt idx="36819" formatCode="0.00E+00">
                  <c:v>1.00394747653463E-12</c:v>
                </c:pt>
                <c:pt idx="36820" formatCode="0.00E+00">
                  <c:v>1.0029435290581E-12</c:v>
                </c:pt>
                <c:pt idx="36821" formatCode="0.00E+00">
                  <c:v>1.00194058552904E-12</c:v>
                </c:pt>
                <c:pt idx="36822" formatCode="0.00E+00">
                  <c:v>1.0009386449435099E-12</c:v>
                </c:pt>
                <c:pt idx="36823" formatCode="0.00E+00">
                  <c:v>9.9993770629856997E-13</c:v>
                </c:pt>
                <c:pt idx="36824" formatCode="0.00E+00">
                  <c:v>9.9893776859227094E-13</c:v>
                </c:pt>
                <c:pt idx="36825" formatCode="0.00E+00">
                  <c:v>9.9793883082367909E-13</c:v>
                </c:pt>
                <c:pt idx="36826" formatCode="0.00E+00">
                  <c:v>9.9694089199285502E-13</c:v>
                </c:pt>
                <c:pt idx="36827" formatCode="0.00E+00">
                  <c:v>9.9594395110086305E-13</c:v>
                </c:pt>
                <c:pt idx="36828" formatCode="0.00E+00">
                  <c:v>9.9494800714976205E-13</c:v>
                </c:pt>
                <c:pt idx="36829" formatCode="0.00E+00">
                  <c:v>9.93953059142612E-13</c:v>
                </c:pt>
                <c:pt idx="36830" formatCode="0.00E+00">
                  <c:v>9.9295910608346905E-13</c:v>
                </c:pt>
                <c:pt idx="36831" formatCode="0.00E+00">
                  <c:v>9.9196614697738598E-13</c:v>
                </c:pt>
                <c:pt idx="36832" formatCode="0.00E+00">
                  <c:v>9.9097418083040896E-13</c:v>
                </c:pt>
                <c:pt idx="36833" formatCode="0.00E+00">
                  <c:v>9.8998320664957794E-13</c:v>
                </c:pt>
                <c:pt idx="36834" formatCode="0.00E+00">
                  <c:v>9.8899322344292807E-13</c:v>
                </c:pt>
                <c:pt idx="36835" formatCode="0.00E+00">
                  <c:v>9.8800423021948507E-13</c:v>
                </c:pt>
                <c:pt idx="36836" formatCode="0.00E+00">
                  <c:v>9.8701622598926602E-13</c:v>
                </c:pt>
                <c:pt idx="36837" formatCode="0.00E+00">
                  <c:v>9.8602920976327692E-13</c:v>
                </c:pt>
                <c:pt idx="36838" formatCode="0.00E+00">
                  <c:v>9.8504318055351294E-13</c:v>
                </c:pt>
                <c:pt idx="36839" formatCode="0.00E+00">
                  <c:v>9.8405813737296001E-13</c:v>
                </c:pt>
                <c:pt idx="36840" formatCode="0.00E+00">
                  <c:v>9.8307407923558691E-13</c:v>
                </c:pt>
                <c:pt idx="36841" formatCode="0.00E+00">
                  <c:v>9.8209100515635099E-13</c:v>
                </c:pt>
                <c:pt idx="36842" formatCode="0.00E+00">
                  <c:v>9.811089141511949E-13</c:v>
                </c:pt>
                <c:pt idx="36843" formatCode="0.00E+00">
                  <c:v>9.8012780523704396E-13</c:v>
                </c:pt>
                <c:pt idx="36844" formatCode="0.00E+00">
                  <c:v>9.7914767743180699E-13</c:v>
                </c:pt>
                <c:pt idx="36845" formatCode="0.00E+00">
                  <c:v>9.7816852975437508E-13</c:v>
                </c:pt>
                <c:pt idx="36846" formatCode="0.00E+00">
                  <c:v>9.7719036122462099E-13</c:v>
                </c:pt>
                <c:pt idx="36847" formatCode="0.00E+00">
                  <c:v>9.7621317086339593E-13</c:v>
                </c:pt>
                <c:pt idx="36848" formatCode="0.00E+00">
                  <c:v>9.7523695769253297E-13</c:v>
                </c:pt>
                <c:pt idx="36849" formatCode="0.00E+00">
                  <c:v>9.7426172073483999E-13</c:v>
                </c:pt>
                <c:pt idx="36850" formatCode="0.00E+00">
                  <c:v>9.7328745901410594E-13</c:v>
                </c:pt>
                <c:pt idx="36851" formatCode="0.00E+00">
                  <c:v>9.7231417155509094E-13</c:v>
                </c:pt>
                <c:pt idx="36852" formatCode="0.00E+00">
                  <c:v>9.7134185738353596E-13</c:v>
                </c:pt>
                <c:pt idx="36853" formatCode="0.00E+00">
                  <c:v>9.7037051552615296E-13</c:v>
                </c:pt>
                <c:pt idx="36854" formatCode="0.00E+00">
                  <c:v>9.6940014501062605E-13</c:v>
                </c:pt>
                <c:pt idx="36855" formatCode="0.00E+00">
                  <c:v>9.68430744865616E-13</c:v>
                </c:pt>
                <c:pt idx="36856" formatCode="0.00E+00">
                  <c:v>9.6746231412075007E-13</c:v>
                </c:pt>
                <c:pt idx="36857" formatCode="0.00E+00">
                  <c:v>9.6649485180662994E-13</c:v>
                </c:pt>
                <c:pt idx="36858" formatCode="0.00E+00">
                  <c:v>9.65528356954823E-13</c:v>
                </c:pt>
                <c:pt idx="36859" formatCode="0.00E+00">
                  <c:v>9.6456282859786801E-13</c:v>
                </c:pt>
                <c:pt idx="36860" formatCode="0.00E+00">
                  <c:v>9.6359826576927008E-13</c:v>
                </c:pt>
                <c:pt idx="36861" formatCode="0.00E+00">
                  <c:v>9.6263466750350099E-13</c:v>
                </c:pt>
                <c:pt idx="36862" formatCode="0.00E+00">
                  <c:v>9.616720328359979E-13</c:v>
                </c:pt>
                <c:pt idx="36863" formatCode="0.00E+00">
                  <c:v>9.6071036080316101E-13</c:v>
                </c:pt>
                <c:pt idx="36864" formatCode="0.00E+00">
                  <c:v>9.5974965044235808E-13</c:v>
                </c:pt>
                <c:pt idx="36865" formatCode="0.00E+00">
                  <c:v>9.5878990079191592E-13</c:v>
                </c:pt>
                <c:pt idx="36866" formatCode="0.00E+00">
                  <c:v>9.5783111089112402E-13</c:v>
                </c:pt>
                <c:pt idx="36867" formatCode="0.00E+00">
                  <c:v>9.5687327978023295E-13</c:v>
                </c:pt>
                <c:pt idx="36868" formatCode="0.00E+00">
                  <c:v>9.5591640650045294E-13</c:v>
                </c:pt>
                <c:pt idx="36869" formatCode="0.00E+00">
                  <c:v>9.5496049009395205E-13</c:v>
                </c:pt>
                <c:pt idx="36870" formatCode="0.00E+00">
                  <c:v>9.5400552960385801E-13</c:v>
                </c:pt>
                <c:pt idx="36871" formatCode="0.00E+00">
                  <c:v>9.5305152407425397E-13</c:v>
                </c:pt>
                <c:pt idx="36872" formatCode="0.00E+00">
                  <c:v>9.5209847255018009E-13</c:v>
                </c:pt>
                <c:pt idx="36873" formatCode="0.00E+00">
                  <c:v>9.5114637407762997E-13</c:v>
                </c:pt>
                <c:pt idx="36874" formatCode="0.00E+00">
                  <c:v>9.5019522770355198E-13</c:v>
                </c:pt>
                <c:pt idx="36875" formatCode="0.00E+00">
                  <c:v>9.4924503247584893E-13</c:v>
                </c:pt>
                <c:pt idx="36876" formatCode="0.00E+00">
                  <c:v>9.4829578744337296E-13</c:v>
                </c:pt>
                <c:pt idx="36877" formatCode="0.00E+00">
                  <c:v>9.4734749165593004E-13</c:v>
                </c:pt>
                <c:pt idx="36878" formatCode="0.00E+00">
                  <c:v>9.4640014416427407E-13</c:v>
                </c:pt>
                <c:pt idx="36879" formatCode="0.00E+00">
                  <c:v>9.4545374402010993E-13</c:v>
                </c:pt>
                <c:pt idx="36880" formatCode="0.00E+00">
                  <c:v>9.4450829027608902E-13</c:v>
                </c:pt>
                <c:pt idx="36881" formatCode="0.00E+00">
                  <c:v>9.4356378198581293E-13</c:v>
                </c:pt>
                <c:pt idx="36882" formatCode="0.00E+00">
                  <c:v>9.4262021820382795E-13</c:v>
                </c:pt>
                <c:pt idx="36883" formatCode="0.00E+00">
                  <c:v>9.4167759798562407E-13</c:v>
                </c:pt>
                <c:pt idx="36884" formatCode="0.00E+00">
                  <c:v>9.4073592038763804E-13</c:v>
                </c:pt>
                <c:pt idx="36885" formatCode="0.00E+00">
                  <c:v>9.3979518446725007E-13</c:v>
                </c:pt>
                <c:pt idx="36886" formatCode="0.00E+00">
                  <c:v>9.388553892827831E-13</c:v>
                </c:pt>
                <c:pt idx="36887" formatCode="0.00E+00">
                  <c:v>9.3791653389350094E-13</c:v>
                </c:pt>
                <c:pt idx="36888" formatCode="0.00E+00">
                  <c:v>9.3697861735960705E-13</c:v>
                </c:pt>
                <c:pt idx="36889" formatCode="0.00E+00">
                  <c:v>9.3604163874224701E-13</c:v>
                </c:pt>
                <c:pt idx="36890" formatCode="0.00E+00">
                  <c:v>9.3510559710350503E-13</c:v>
                </c:pt>
                <c:pt idx="36891" formatCode="0.00E+00">
                  <c:v>9.3417049150640197E-13</c:v>
                </c:pt>
                <c:pt idx="36892" formatCode="0.00E+00">
                  <c:v>9.332363210148949E-13</c:v>
                </c:pt>
                <c:pt idx="36893" formatCode="0.00E+00">
                  <c:v>9.3230308469387998E-13</c:v>
                </c:pt>
                <c:pt idx="36894" formatCode="0.00E+00">
                  <c:v>9.3137078160918697E-13</c:v>
                </c:pt>
                <c:pt idx="36895" formatCode="0.00E+00">
                  <c:v>9.30439410827577E-13</c:v>
                </c:pt>
                <c:pt idx="36896" formatCode="0.00E+00">
                  <c:v>9.2950897141675008E-13</c:v>
                </c:pt>
                <c:pt idx="36897" formatCode="0.00E+00">
                  <c:v>9.2857946244533293E-13</c:v>
                </c:pt>
                <c:pt idx="36898" formatCode="0.00E+00">
                  <c:v>9.2765088298288794E-13</c:v>
                </c:pt>
                <c:pt idx="36899" formatCode="0.00E+00">
                  <c:v>9.2672323209990502E-13</c:v>
                </c:pt>
                <c:pt idx="36900" formatCode="0.00E+00">
                  <c:v>9.2579650886780506E-13</c:v>
                </c:pt>
                <c:pt idx="36901" formatCode="0.00E+00">
                  <c:v>9.2487071235893691E-13</c:v>
                </c:pt>
                <c:pt idx="36902" formatCode="0.00E+00">
                  <c:v>9.2394584164657799E-13</c:v>
                </c:pt>
                <c:pt idx="36903" formatCode="0.00E+00">
                  <c:v>9.2302189580493204E-13</c:v>
                </c:pt>
                <c:pt idx="36904" formatCode="0.00E+00">
                  <c:v>9.2209887390912693E-13</c:v>
                </c:pt>
                <c:pt idx="36905" formatCode="0.00E+00">
                  <c:v>9.2117677503521806E-13</c:v>
                </c:pt>
                <c:pt idx="36906" formatCode="0.00E+00">
                  <c:v>9.2025559826018193E-13</c:v>
                </c:pt>
                <c:pt idx="36907" formatCode="0.00E+00">
                  <c:v>9.1933534266192199E-13</c:v>
                </c:pt>
                <c:pt idx="36908" formatCode="0.00E+00">
                  <c:v>9.1841600731925994E-13</c:v>
                </c:pt>
                <c:pt idx="36909" formatCode="0.00E+00">
                  <c:v>9.1749759131194099E-13</c:v>
                </c:pt>
                <c:pt idx="36910" formatCode="0.00E+00">
                  <c:v>9.16580093720629E-13</c:v>
                </c:pt>
                <c:pt idx="36911" formatCode="0.00E+00">
                  <c:v>9.1566351362690794E-13</c:v>
                </c:pt>
                <c:pt idx="36912" formatCode="0.00E+00">
                  <c:v>9.1474785011328102E-13</c:v>
                </c:pt>
                <c:pt idx="36913" formatCode="0.00E+00">
                  <c:v>9.138331022631679E-13</c:v>
                </c:pt>
                <c:pt idx="36914" formatCode="0.00E+00">
                  <c:v>9.1291926916090509E-13</c:v>
                </c:pt>
                <c:pt idx="36915" formatCode="0.00E+00">
                  <c:v>9.1200634989174393E-13</c:v>
                </c:pt>
                <c:pt idx="36916" formatCode="0.00E+00">
                  <c:v>9.1109434354185199E-13</c:v>
                </c:pt>
                <c:pt idx="36917" formatCode="0.00E+00">
                  <c:v>9.1018324919831004E-13</c:v>
                </c:pt>
                <c:pt idx="36918" formatCode="0.00E+00">
                  <c:v>9.09273065949112E-13</c:v>
                </c:pt>
                <c:pt idx="36919" formatCode="0.00E+00">
                  <c:v>9.0836379288316303E-13</c:v>
                </c:pt>
                <c:pt idx="36920" formatCode="0.00E+00">
                  <c:v>9.0745542909028003E-13</c:v>
                </c:pt>
                <c:pt idx="36921" formatCode="0.00E+00">
                  <c:v>9.0654797366118905E-13</c:v>
                </c:pt>
                <c:pt idx="36922" formatCode="0.00E+00">
                  <c:v>9.0564142568752803E-13</c:v>
                </c:pt>
                <c:pt idx="36923" formatCode="0.00E+00">
                  <c:v>9.0473578426184098E-13</c:v>
                </c:pt>
                <c:pt idx="36924" formatCode="0.00E+00">
                  <c:v>9.0383104847757903E-13</c:v>
                </c:pt>
                <c:pt idx="36925" formatCode="0.00E+00">
                  <c:v>9.0292721742910099E-13</c:v>
                </c:pt>
                <c:pt idx="36926" formatCode="0.00E+00">
                  <c:v>9.02024290211672E-13</c:v>
                </c:pt>
                <c:pt idx="36927" formatCode="0.00E+00">
                  <c:v>9.0112226592146003E-13</c:v>
                </c:pt>
                <c:pt idx="36928" formatCode="0.00E+00">
                  <c:v>9.0022114365553897E-13</c:v>
                </c:pt>
                <c:pt idx="36929" formatCode="0.00E+00">
                  <c:v>8.99320922511883E-13</c:v>
                </c:pt>
                <c:pt idx="36930" formatCode="0.00E+00">
                  <c:v>8.9842160158937104E-13</c:v>
                </c:pt>
                <c:pt idx="36931" formatCode="0.00E+00">
                  <c:v>8.9752317998778198E-13</c:v>
                </c:pt>
                <c:pt idx="36932" formatCode="0.00E+00">
                  <c:v>8.9662565680779398E-13</c:v>
                </c:pt>
                <c:pt idx="36933" formatCode="0.00E+00">
                  <c:v>8.9572903115098703E-13</c:v>
                </c:pt>
                <c:pt idx="36934" formatCode="0.00E+00">
                  <c:v>8.9483330211983603E-13</c:v>
                </c:pt>
                <c:pt idx="36935" formatCode="0.00E+00">
                  <c:v>8.9393846881771597E-13</c:v>
                </c:pt>
                <c:pt idx="36936" formatCode="0.00E+00">
                  <c:v>8.9304453034889799E-13</c:v>
                </c:pt>
                <c:pt idx="36937" formatCode="0.00E+00">
                  <c:v>8.9215148581854895E-13</c:v>
                </c:pt>
                <c:pt idx="36938" formatCode="0.00E+00">
                  <c:v>8.9125933433273099E-13</c:v>
                </c:pt>
                <c:pt idx="36939" formatCode="0.00E+00">
                  <c:v>8.9036807499839802E-13</c:v>
                </c:pt>
                <c:pt idx="36940" formatCode="0.00E+00">
                  <c:v>8.8947770692339898E-13</c:v>
                </c:pt>
                <c:pt idx="36941" formatCode="0.00E+00">
                  <c:v>8.8858822921647597E-13</c:v>
                </c:pt>
                <c:pt idx="36942" formatCode="0.00E+00">
                  <c:v>8.87699640987259E-13</c:v>
                </c:pt>
                <c:pt idx="36943" formatCode="0.00E+00">
                  <c:v>8.8681194134627195E-13</c:v>
                </c:pt>
                <c:pt idx="36944" formatCode="0.00E+00">
                  <c:v>8.8592512940492604E-13</c:v>
                </c:pt>
                <c:pt idx="36945" formatCode="0.00E+00">
                  <c:v>8.8503920427552097E-13</c:v>
                </c:pt>
                <c:pt idx="36946" formatCode="0.00E+00">
                  <c:v>8.8415416507124499E-13</c:v>
                </c:pt>
                <c:pt idx="36947" formatCode="0.00E+00">
                  <c:v>8.8327001090617396E-13</c:v>
                </c:pt>
                <c:pt idx="36948" formatCode="0.00E+00">
                  <c:v>8.8238674089526801E-13</c:v>
                </c:pt>
                <c:pt idx="36949" formatCode="0.00E+00">
                  <c:v>8.8150435415437298E-13</c:v>
                </c:pt>
                <c:pt idx="36950" formatCode="0.00E+00">
                  <c:v>8.8062284980021798E-13</c:v>
                </c:pt>
                <c:pt idx="36951" formatCode="0.00E+00">
                  <c:v>8.7974222695041799E-13</c:v>
                </c:pt>
                <c:pt idx="36952" formatCode="0.00E+00">
                  <c:v>8.7886248472346798E-13</c:v>
                </c:pt>
                <c:pt idx="36953" formatCode="0.00E+00">
                  <c:v>8.7798362223874402E-13</c:v>
                </c:pt>
                <c:pt idx="36954" formatCode="0.00E+00">
                  <c:v>8.7710563861650601E-13</c:v>
                </c:pt>
                <c:pt idx="36955" formatCode="0.00E+00">
                  <c:v>8.7622853297788897E-13</c:v>
                </c:pt>
                <c:pt idx="36956" formatCode="0.00E+00">
                  <c:v>8.7535230444491098E-13</c:v>
                </c:pt>
                <c:pt idx="36957" formatCode="0.00E+00">
                  <c:v>8.7447695214046603E-13</c:v>
                </c:pt>
                <c:pt idx="36958" formatCode="0.00E+00">
                  <c:v>8.7360247518832601E-13</c:v>
                </c:pt>
                <c:pt idx="36959" formatCode="0.00E+00">
                  <c:v>8.7272887271313703E-13</c:v>
                </c:pt>
                <c:pt idx="36960" formatCode="0.00E+00">
                  <c:v>8.7185614384042399E-13</c:v>
                </c:pt>
                <c:pt idx="36961" formatCode="0.00E+00">
                  <c:v>8.7098428769658398E-13</c:v>
                </c:pt>
                <c:pt idx="36962" formatCode="0.00E+00">
                  <c:v>8.7011330340888704E-13</c:v>
                </c:pt>
                <c:pt idx="36963" formatCode="0.00E+00">
                  <c:v>8.6924319010547803E-13</c:v>
                </c:pt>
                <c:pt idx="36964" formatCode="0.00E+00">
                  <c:v>8.6837394691537304E-13</c:v>
                </c:pt>
                <c:pt idx="36965" formatCode="0.00E+00">
                  <c:v>8.6750557296845701E-13</c:v>
                </c:pt>
                <c:pt idx="36966" formatCode="0.00E+00">
                  <c:v>8.6663806739548905E-13</c:v>
                </c:pt>
                <c:pt idx="36967" formatCode="0.00E+00">
                  <c:v>8.6577142932809398E-13</c:v>
                </c:pt>
                <c:pt idx="36968" formatCode="0.00E+00">
                  <c:v>8.6490565789876505E-13</c:v>
                </c:pt>
                <c:pt idx="36969" formatCode="0.00E+00">
                  <c:v>8.6404075224086696E-13</c:v>
                </c:pt>
                <c:pt idx="36970" formatCode="0.00E+00">
                  <c:v>8.6317671148862598E-13</c:v>
                </c:pt>
                <c:pt idx="36971" formatCode="0.00E+00">
                  <c:v>8.6231353477713701E-13</c:v>
                </c:pt>
                <c:pt idx="36972" formatCode="0.00E+00">
                  <c:v>8.6145122124236004E-13</c:v>
                </c:pt>
                <c:pt idx="36973" formatCode="0.00E+00">
                  <c:v>8.6058977002111704E-13</c:v>
                </c:pt>
                <c:pt idx="36974" formatCode="0.00E+00">
                  <c:v>8.5972918025109595E-13</c:v>
                </c:pt>
                <c:pt idx="36975" formatCode="0.00E+00">
                  <c:v>8.5886945107084502E-13</c:v>
                </c:pt>
                <c:pt idx="36976" formatCode="0.00E+00">
                  <c:v>8.58010581619774E-13</c:v>
                </c:pt>
                <c:pt idx="36977" formatCode="0.00E+00">
                  <c:v>8.5715257103815495E-13</c:v>
                </c:pt>
                <c:pt idx="36978" formatCode="0.00E+00">
                  <c:v>8.5629541846711703E-13</c:v>
                </c:pt>
                <c:pt idx="36979" formatCode="0.00E+00">
                  <c:v>8.5543912304864896E-13</c:v>
                </c:pt>
                <c:pt idx="36980" formatCode="0.00E+00">
                  <c:v>8.54583683925601E-13</c:v>
                </c:pt>
                <c:pt idx="36981" formatCode="0.00E+00">
                  <c:v>8.53729100241675E-13</c:v>
                </c:pt>
                <c:pt idx="36982" formatCode="0.00E+00">
                  <c:v>8.5287537114143302E-13</c:v>
                </c:pt>
                <c:pt idx="36983" formatCode="0.00E+00">
                  <c:v>8.5202249577029198E-13</c:v>
                </c:pt>
                <c:pt idx="36984" formatCode="0.00E+00">
                  <c:v>8.5117047327452201E-13</c:v>
                </c:pt>
                <c:pt idx="36985" formatCode="0.00E+00">
                  <c:v>8.50319302801247E-13</c:v>
                </c:pt>
                <c:pt idx="36986" formatCode="0.00E+00">
                  <c:v>8.4946898349844597E-13</c:v>
                </c:pt>
                <c:pt idx="36987" formatCode="0.00E+00">
                  <c:v>8.4861951451494805E-13</c:v>
                </c:pt>
                <c:pt idx="36988" formatCode="0.00E+00">
                  <c:v>8.4777089500043298E-13</c:v>
                </c:pt>
                <c:pt idx="36989" formatCode="0.00E+00">
                  <c:v>8.4692312410543201E-13</c:v>
                </c:pt>
                <c:pt idx="36990" formatCode="0.00E+00">
                  <c:v>8.4607620098132701E-13</c:v>
                </c:pt>
                <c:pt idx="36991" formatCode="0.00E+00">
                  <c:v>8.4523012478034497E-13</c:v>
                </c:pt>
                <c:pt idx="36992" formatCode="0.00E+00">
                  <c:v>8.4438489465556504E-13</c:v>
                </c:pt>
                <c:pt idx="36993" formatCode="0.00E+00">
                  <c:v>8.4354050976091E-13</c:v>
                </c:pt>
                <c:pt idx="36994" formatCode="0.00E+00">
                  <c:v>8.4269696925114897E-13</c:v>
                </c:pt>
                <c:pt idx="36995" formatCode="0.00E+00">
                  <c:v>8.4185427228189696E-13</c:v>
                </c:pt>
                <c:pt idx="36996" formatCode="0.00E+00">
                  <c:v>8.4101241800961504E-13</c:v>
                </c:pt>
                <c:pt idx="36997" formatCode="0.00E+00">
                  <c:v>8.4017140559160598E-13</c:v>
                </c:pt>
                <c:pt idx="36998" formatCode="0.00E+00">
                  <c:v>8.3933123418601399E-13</c:v>
                </c:pt>
                <c:pt idx="36999" formatCode="0.00E+00">
                  <c:v>8.3849190295182802E-13</c:v>
                </c:pt>
                <c:pt idx="37000" formatCode="0.00E+00">
                  <c:v>8.3765341104887602E-13</c:v>
                </c:pt>
                <c:pt idx="37001" formatCode="0.00E+00">
                  <c:v>8.3681575763782796E-13</c:v>
                </c:pt>
                <c:pt idx="37002" formatCode="0.00E+00">
                  <c:v>8.3597894188018997E-13</c:v>
                </c:pt>
                <c:pt idx="37003" formatCode="0.00E+00">
                  <c:v>8.3514296293831001E-13</c:v>
                </c:pt>
                <c:pt idx="37004" formatCode="0.00E+00">
                  <c:v>8.34307819975371E-13</c:v>
                </c:pt>
                <c:pt idx="37005" formatCode="0.00E+00">
                  <c:v>8.3347351215539596E-13</c:v>
                </c:pt>
                <c:pt idx="37006" formatCode="0.00E+00">
                  <c:v>8.3264003864324105E-13</c:v>
                </c:pt>
                <c:pt idx="37007" formatCode="0.00E+00">
                  <c:v>8.3180739860459698E-13</c:v>
                </c:pt>
                <c:pt idx="37008" formatCode="0.00E+00">
                  <c:v>8.3097559120599304E-13</c:v>
                </c:pt>
                <c:pt idx="37009" formatCode="0.00E+00">
                  <c:v>8.3014461561478704E-13</c:v>
                </c:pt>
                <c:pt idx="37010" formatCode="0.00E+00">
                  <c:v>8.2931447099917202E-13</c:v>
                </c:pt>
                <c:pt idx="37011" formatCode="0.00E+00">
                  <c:v>8.2848515652817297E-13</c:v>
                </c:pt>
                <c:pt idx="37012" formatCode="0.00E+00">
                  <c:v>8.2765667137164497E-13</c:v>
                </c:pt>
                <c:pt idx="37013" formatCode="0.00E+00">
                  <c:v>8.2682901470027302E-13</c:v>
                </c:pt>
                <c:pt idx="37014" formatCode="0.00E+00">
                  <c:v>8.2600218568557303E-13</c:v>
                </c:pt>
                <c:pt idx="37015" formatCode="0.00E+00">
                  <c:v>8.2517618349988698E-13</c:v>
                </c:pt>
                <c:pt idx="37016" formatCode="0.00E+00">
                  <c:v>8.2435100731638696E-13</c:v>
                </c:pt>
                <c:pt idx="37017" formatCode="0.00E+00">
                  <c:v>8.2352665630907103E-13</c:v>
                </c:pt>
                <c:pt idx="37018" formatCode="0.00E+00">
                  <c:v>8.2270312965276201E-13</c:v>
                </c:pt>
                <c:pt idx="37019" formatCode="0.00E+00">
                  <c:v>8.2188042652310898E-13</c:v>
                </c:pt>
                <c:pt idx="37020" formatCode="0.00E+00">
                  <c:v>8.2105854609658599E-13</c:v>
                </c:pt>
                <c:pt idx="37021" formatCode="0.00E+00">
                  <c:v>8.2023748755048903E-13</c:v>
                </c:pt>
                <c:pt idx="37022" formatCode="0.00E+00">
                  <c:v>8.1941725006293902E-13</c:v>
                </c:pt>
                <c:pt idx="37023" formatCode="0.00E+00">
                  <c:v>8.18597832812876E-13</c:v>
                </c:pt>
                <c:pt idx="37024" formatCode="0.00E+00">
                  <c:v>8.1777923498006297E-13</c:v>
                </c:pt>
                <c:pt idx="37025" formatCode="0.00E+00">
                  <c:v>8.1696145574508299E-13</c:v>
                </c:pt>
                <c:pt idx="37026" formatCode="0.00E+00">
                  <c:v>8.1614449428933798E-13</c:v>
                </c:pt>
                <c:pt idx="37027" formatCode="0.00E+00">
                  <c:v>8.1532834979504801E-13</c:v>
                </c:pt>
                <c:pt idx="37028" formatCode="0.00E+00">
                  <c:v>8.1451302144525297E-13</c:v>
                </c:pt>
                <c:pt idx="37029" formatCode="0.00E+00">
                  <c:v>8.1369850842380803E-13</c:v>
                </c:pt>
                <c:pt idx="37030" formatCode="0.00E+00">
                  <c:v>8.1288480991538402E-13</c:v>
                </c:pt>
                <c:pt idx="37031" formatCode="0.00E+00">
                  <c:v>8.1207192510546895E-13</c:v>
                </c:pt>
                <c:pt idx="37032" formatCode="0.00E+00">
                  <c:v>8.1125985318036398E-13</c:v>
                </c:pt>
                <c:pt idx="37033" formatCode="0.00E+00">
                  <c:v>8.1044859332718302E-13</c:v>
                </c:pt>
                <c:pt idx="37034" formatCode="0.00E+00">
                  <c:v>8.0963814473385602E-13</c:v>
                </c:pt>
                <c:pt idx="37035" formatCode="0.00E+00">
                  <c:v>8.0882850658912198E-13</c:v>
                </c:pt>
                <c:pt idx="37036" formatCode="0.00E+00">
                  <c:v>8.0801967808253302E-13</c:v>
                </c:pt>
                <c:pt idx="37037" formatCode="0.00E+00">
                  <c:v>8.0721165840444996E-13</c:v>
                </c:pt>
                <c:pt idx="37038" formatCode="0.00E+00">
                  <c:v>8.0640444674604597E-13</c:v>
                </c:pt>
                <c:pt idx="37039" formatCode="0.00E+00">
                  <c:v>8.0559804229929999E-13</c:v>
                </c:pt>
                <c:pt idx="37040" formatCode="0.00E+00">
                  <c:v>8.0479244425700097E-13</c:v>
                </c:pt>
                <c:pt idx="37041" formatCode="0.00E+00">
                  <c:v>8.0398765181274303E-13</c:v>
                </c:pt>
                <c:pt idx="37042" formatCode="0.00E+00">
                  <c:v>8.0318366416093102E-13</c:v>
                </c:pt>
                <c:pt idx="37043" formatCode="0.00E+00">
                  <c:v>8.0238048049677E-13</c:v>
                </c:pt>
                <c:pt idx="37044" formatCode="0.00E+00">
                  <c:v>8.0157810001627302E-13</c:v>
                </c:pt>
                <c:pt idx="37045" formatCode="0.00E+00">
                  <c:v>8.00776521916257E-13</c:v>
                </c:pt>
                <c:pt idx="37046" formatCode="0.00E+00">
                  <c:v>7.9997574539434E-13</c:v>
                </c:pt>
                <c:pt idx="37047" formatCode="0.00E+00">
                  <c:v>7.9917576964894602E-13</c:v>
                </c:pt>
                <c:pt idx="37048" formatCode="0.00E+00">
                  <c:v>7.9837659387929698E-13</c:v>
                </c:pt>
                <c:pt idx="37049" formatCode="0.00E+00">
                  <c:v>7.9757821728541796E-13</c:v>
                </c:pt>
                <c:pt idx="37050" formatCode="0.00E+00">
                  <c:v>7.9678063906813202E-13</c:v>
                </c:pt>
                <c:pt idx="37051" formatCode="0.00E+00">
                  <c:v>7.9598385842906395E-13</c:v>
                </c:pt>
                <c:pt idx="37052" formatCode="0.00E+00">
                  <c:v>7.9518787457063495E-13</c:v>
                </c:pt>
                <c:pt idx="37053" formatCode="0.00E+00">
                  <c:v>7.94392686696064E-13</c:v>
                </c:pt>
                <c:pt idx="37054" formatCode="0.00E+00">
                  <c:v>7.9359829400936797E-13</c:v>
                </c:pt>
                <c:pt idx="37055" formatCode="0.00E+00">
                  <c:v>7.9280469571535902E-13</c:v>
                </c:pt>
                <c:pt idx="37056" formatCode="0.00E+00">
                  <c:v>7.9201189101964397E-13</c:v>
                </c:pt>
                <c:pt idx="37057" formatCode="0.00E+00">
                  <c:v>7.91219879128624E-13</c:v>
                </c:pt>
                <c:pt idx="37058" formatCode="0.00E+00">
                  <c:v>7.9042865924949496E-13</c:v>
                </c:pt>
                <c:pt idx="37059" formatCode="0.00E+00">
                  <c:v>7.8963823059024596E-13</c:v>
                </c:pt>
                <c:pt idx="37060" formatCode="0.00E+00">
                  <c:v>7.8884859235965602E-13</c:v>
                </c:pt>
                <c:pt idx="37061" formatCode="0.00E+00">
                  <c:v>7.88059743767296E-13</c:v>
                </c:pt>
                <c:pt idx="37062" formatCode="0.00E+00">
                  <c:v>7.8727168402352902E-13</c:v>
                </c:pt>
                <c:pt idx="37063" formatCode="0.00E+00">
                  <c:v>7.8648441233950497E-13</c:v>
                </c:pt>
                <c:pt idx="37064" formatCode="0.00E+00">
                  <c:v>7.8569792792716599E-13</c:v>
                </c:pt>
                <c:pt idx="37065" formatCode="0.00E+00">
                  <c:v>7.8491222999923901E-13</c:v>
                </c:pt>
                <c:pt idx="37066" formatCode="0.00E+00">
                  <c:v>7.8412731776923903E-13</c:v>
                </c:pt>
                <c:pt idx="37067" formatCode="0.00E+00">
                  <c:v>7.8334319045146998E-13</c:v>
                </c:pt>
                <c:pt idx="37068" formatCode="0.00E+00">
                  <c:v>7.8255984726101896E-13</c:v>
                </c:pt>
                <c:pt idx="37069" formatCode="0.00E+00">
                  <c:v>7.8177728741375802E-13</c:v>
                </c:pt>
                <c:pt idx="37070" formatCode="0.00E+00">
                  <c:v>7.8099551012634398E-13</c:v>
                </c:pt>
                <c:pt idx="37071" formatCode="0.00E+00">
                  <c:v>7.8021451461621704E-13</c:v>
                </c:pt>
                <c:pt idx="37072" formatCode="0.00E+00">
                  <c:v>7.7943430010160104E-13</c:v>
                </c:pt>
                <c:pt idx="37073" formatCode="0.00E+00">
                  <c:v>7.7865486580149997E-13</c:v>
                </c:pt>
                <c:pt idx="37074" formatCode="0.00E+00">
                  <c:v>7.7787621093569801E-13</c:v>
                </c:pt>
                <c:pt idx="37075" formatCode="0.00E+00">
                  <c:v>7.7709833472476304E-13</c:v>
                </c:pt>
                <c:pt idx="37076" formatCode="0.00E+00">
                  <c:v>7.76321236390038E-13</c:v>
                </c:pt>
                <c:pt idx="37077" formatCode="0.00E+00">
                  <c:v>7.7554491515364797E-13</c:v>
                </c:pt>
                <c:pt idx="37078" formatCode="0.00E+00">
                  <c:v>7.7476937023849402E-13</c:v>
                </c:pt>
                <c:pt idx="37079" formatCode="0.00E+00">
                  <c:v>7.7399460086825595E-13</c:v>
                </c:pt>
                <c:pt idx="37080" formatCode="0.00E+00">
                  <c:v>7.7322060626738701E-13</c:v>
                </c:pt>
                <c:pt idx="37081" formatCode="0.00E+00">
                  <c:v>7.7244738566111995E-13</c:v>
                </c:pt>
                <c:pt idx="37082" formatCode="0.00E+00">
                  <c:v>7.7167493827545901E-13</c:v>
                </c:pt>
                <c:pt idx="37083" formatCode="0.00E+00">
                  <c:v>7.7090326333718397E-13</c:v>
                </c:pt>
                <c:pt idx="37084" formatCode="0.00E+00">
                  <c:v>7.7013236007384596E-13</c:v>
                </c:pt>
                <c:pt idx="37085" formatCode="0.00E+00">
                  <c:v>7.6936222771377202E-13</c:v>
                </c:pt>
                <c:pt idx="37086" formatCode="0.00E+00">
                  <c:v>7.68592865486059E-13</c:v>
                </c:pt>
                <c:pt idx="37087" formatCode="0.00E+00">
                  <c:v>7.6782427262057296E-13</c:v>
                </c:pt>
                <c:pt idx="37088" formatCode="0.00E+00">
                  <c:v>7.6705644834795203E-13</c:v>
                </c:pt>
                <c:pt idx="37089" formatCode="0.00E+00">
                  <c:v>7.6628939189960395E-13</c:v>
                </c:pt>
                <c:pt idx="37090" formatCode="0.00E+00">
                  <c:v>7.6552310250770498E-13</c:v>
                </c:pt>
                <c:pt idx="37091" formatCode="0.00E+00">
                  <c:v>7.6475757940519698E-13</c:v>
                </c:pt>
                <c:pt idx="37092" formatCode="0.00E+00">
                  <c:v>7.6399282182579202E-13</c:v>
                </c:pt>
                <c:pt idx="37093" formatCode="0.00E+00">
                  <c:v>7.6322882900396604E-13</c:v>
                </c:pt>
                <c:pt idx="37094" formatCode="0.00E+00">
                  <c:v>7.6246560017496199E-13</c:v>
                </c:pt>
                <c:pt idx="37095" formatCode="0.00E+00">
                  <c:v>7.6170313457478701E-13</c:v>
                </c:pt>
                <c:pt idx="37096" formatCode="0.00E+00">
                  <c:v>7.6094143144021196E-13</c:v>
                </c:pt>
                <c:pt idx="37097" formatCode="0.00E+00">
                  <c:v>7.6018049000877203E-13</c:v>
                </c:pt>
                <c:pt idx="37098" formatCode="0.00E+00">
                  <c:v>7.5942030951876301E-13</c:v>
                </c:pt>
                <c:pt idx="37099" formatCode="0.00E+00">
                  <c:v>7.5866088920924497E-13</c:v>
                </c:pt>
                <c:pt idx="37100" formatCode="0.00E+00">
                  <c:v>7.57902228320035E-13</c:v>
                </c:pt>
                <c:pt idx="37101" formatCode="0.00E+00">
                  <c:v>7.5714432609171505E-13</c:v>
                </c:pt>
                <c:pt idx="37102" formatCode="0.00E+00">
                  <c:v>7.5638718176562398E-13</c:v>
                </c:pt>
                <c:pt idx="37103" formatCode="0.00E+00">
                  <c:v>7.5563079458385797E-13</c:v>
                </c:pt>
                <c:pt idx="37104" formatCode="0.00E+00">
                  <c:v>7.5487516378927402E-13</c:v>
                </c:pt>
                <c:pt idx="37105" formatCode="0.00E+00">
                  <c:v>7.5412028862548503E-13</c:v>
                </c:pt>
                <c:pt idx="37106" formatCode="0.00E+00">
                  <c:v>7.5336616833685899E-13</c:v>
                </c:pt>
                <c:pt idx="37107" formatCode="0.00E+00">
                  <c:v>7.5261280216852199E-13</c:v>
                </c:pt>
                <c:pt idx="37108" formatCode="0.00E+00">
                  <c:v>7.5186018936635402E-13</c:v>
                </c:pt>
                <c:pt idx="37109" formatCode="0.00E+00">
                  <c:v>7.5110832917698801E-13</c:v>
                </c:pt>
                <c:pt idx="37110" formatCode="0.00E+00">
                  <c:v>7.5035722084781097E-13</c:v>
                </c:pt>
                <c:pt idx="37111" formatCode="0.00E+00">
                  <c:v>7.4960686362696298E-13</c:v>
                </c:pt>
                <c:pt idx="37112" formatCode="0.00E+00">
                  <c:v>7.4885725676333598E-13</c:v>
                </c:pt>
                <c:pt idx="37113" formatCode="0.00E+00">
                  <c:v>7.4810839950657204E-13</c:v>
                </c:pt>
                <c:pt idx="37114" formatCode="0.00E+00">
                  <c:v>7.4736029110706598E-13</c:v>
                </c:pt>
                <c:pt idx="37115" formatCode="0.00E+00">
                  <c:v>7.4661293081595905E-13</c:v>
                </c:pt>
                <c:pt idx="37116" formatCode="0.00E+00">
                  <c:v>7.4586631788514301E-13</c:v>
                </c:pt>
                <c:pt idx="37117" formatCode="0.00E+00">
                  <c:v>7.4512045156725797E-13</c:v>
                </c:pt>
                <c:pt idx="37118" formatCode="0.00E+00">
                  <c:v>7.4437533111569103E-13</c:v>
                </c:pt>
                <c:pt idx="37119" formatCode="0.00E+00">
                  <c:v>7.4363095578457497E-13</c:v>
                </c:pt>
                <c:pt idx="37120" formatCode="0.00E+00">
                  <c:v>7.4288732482879002E-13</c:v>
                </c:pt>
                <c:pt idx="37121" formatCode="0.00E+00">
                  <c:v>7.4214443750396197E-13</c:v>
                </c:pt>
                <c:pt idx="37122" formatCode="0.00E+00">
                  <c:v>7.4140229306645797E-13</c:v>
                </c:pt>
                <c:pt idx="37123" formatCode="0.00E+00">
                  <c:v>7.4066089077339098E-13</c:v>
                </c:pt>
                <c:pt idx="37124" formatCode="0.00E+00">
                  <c:v>7.3992022988261802E-13</c:v>
                </c:pt>
                <c:pt idx="37125" formatCode="0.00E+00">
                  <c:v>7.3918030965273504E-13</c:v>
                </c:pt>
                <c:pt idx="37126" formatCode="0.00E+00">
                  <c:v>7.3844112934308199E-13</c:v>
                </c:pt>
                <c:pt idx="37127" formatCode="0.00E+00">
                  <c:v>7.3770268821373905E-13</c:v>
                </c:pt>
                <c:pt idx="37128" formatCode="0.00E+00">
                  <c:v>7.3696498552552601E-13</c:v>
                </c:pt>
                <c:pt idx="37129" formatCode="0.00E+00">
                  <c:v>7.3622802054000002E-13</c:v>
                </c:pt>
                <c:pt idx="37130" formatCode="0.00E+00">
                  <c:v>7.3549179251946004E-13</c:v>
                </c:pt>
                <c:pt idx="37131" formatCode="0.00E+00">
                  <c:v>7.3475630072694098E-13</c:v>
                </c:pt>
                <c:pt idx="37132" formatCode="0.00E+00">
                  <c:v>7.3402154442621401E-13</c:v>
                </c:pt>
                <c:pt idx="37133" formatCode="0.00E+00">
                  <c:v>7.3328752288178804E-13</c:v>
                </c:pt>
                <c:pt idx="37134" formatCode="0.00E+00">
                  <c:v>7.3255423535890596E-13</c:v>
                </c:pt>
                <c:pt idx="37135" formatCode="0.00E+00">
                  <c:v>7.3182168112354695E-13</c:v>
                </c:pt>
                <c:pt idx="37136" formatCode="0.00E+00">
                  <c:v>7.3108985944242298E-13</c:v>
                </c:pt>
                <c:pt idx="37137" formatCode="0.00E+00">
                  <c:v>7.30358769582981E-13</c:v>
                </c:pt>
                <c:pt idx="37138" formatCode="0.00E+00">
                  <c:v>7.29628410813398E-13</c:v>
                </c:pt>
                <c:pt idx="37139" formatCode="0.00E+00">
                  <c:v>7.2889878240258496E-13</c:v>
                </c:pt>
                <c:pt idx="37140" formatCode="0.00E+00">
                  <c:v>7.2816988362018199E-13</c:v>
                </c:pt>
                <c:pt idx="37141" formatCode="0.00E+00">
                  <c:v>7.2744171373656197E-13</c:v>
                </c:pt>
                <c:pt idx="37142" formatCode="0.00E+00">
                  <c:v>7.2671427202282499E-13</c:v>
                </c:pt>
                <c:pt idx="37143" formatCode="0.00E+00">
                  <c:v>7.2598755775080201E-13</c:v>
                </c:pt>
                <c:pt idx="37144" formatCode="0.00E+00">
                  <c:v>7.25261570193052E-13</c:v>
                </c:pt>
                <c:pt idx="37145" formatCode="0.00E+00">
                  <c:v>7.2453630862285801E-13</c:v>
                </c:pt>
                <c:pt idx="37146" formatCode="0.00E+00">
                  <c:v>7.2381177231423597E-13</c:v>
                </c:pt>
                <c:pt idx="37147" formatCode="0.00E+00">
                  <c:v>7.2308796054192095E-13</c:v>
                </c:pt>
                <c:pt idx="37148" formatCode="0.00E+00">
                  <c:v>7.2236487258137998E-13</c:v>
                </c:pt>
                <c:pt idx="37149" formatCode="0.00E+00">
                  <c:v>7.2164250770879801E-13</c:v>
                </c:pt>
                <c:pt idx="37150" formatCode="0.00E+00">
                  <c:v>7.2092086520108904E-13</c:v>
                </c:pt>
                <c:pt idx="37151" formatCode="0.00E+00">
                  <c:v>7.20199944335888E-13</c:v>
                </c:pt>
                <c:pt idx="37152" formatCode="0.00E+00">
                  <c:v>7.1947974439155201E-13</c:v>
                </c:pt>
                <c:pt idx="37153" formatCode="0.00E+00">
                  <c:v>7.1876026464716095E-13</c:v>
                </c:pt>
                <c:pt idx="37154" formatCode="0.00E+00">
                  <c:v>7.1804150438251395E-13</c:v>
                </c:pt>
                <c:pt idx="37155" formatCode="0.00E+00">
                  <c:v>7.1732346287813099E-13</c:v>
                </c:pt>
                <c:pt idx="37156" formatCode="0.00E+00">
                  <c:v>7.1660613941525301E-13</c:v>
                </c:pt>
                <c:pt idx="37157" formatCode="0.00E+00">
                  <c:v>7.1588953327583805E-13</c:v>
                </c:pt>
                <c:pt idx="37158" formatCode="0.00E+00">
                  <c:v>7.1517364374256199E-13</c:v>
                </c:pt>
                <c:pt idx="37159" formatCode="0.00E+00">
                  <c:v>7.1445847009881895E-13</c:v>
                </c:pt>
                <c:pt idx="37160" formatCode="0.00E+00">
                  <c:v>7.1374401162872097E-13</c:v>
                </c:pt>
                <c:pt idx="37161" formatCode="0.00E+00">
                  <c:v>7.1303026761709204E-13</c:v>
                </c:pt>
                <c:pt idx="37162" formatCode="0.00E+00">
                  <c:v>7.12317237349475E-13</c:v>
                </c:pt>
                <c:pt idx="37163" formatCode="0.00E+00">
                  <c:v>7.1160492011212497E-13</c:v>
                </c:pt>
                <c:pt idx="37164" formatCode="0.00E+00">
                  <c:v>7.1089331519201296E-13</c:v>
                </c:pt>
                <c:pt idx="37165" formatCode="0.00E+00">
                  <c:v>7.1018242187682096E-13</c:v>
                </c:pt>
                <c:pt idx="37166" formatCode="0.00E+00">
                  <c:v>7.0947223945494402E-13</c:v>
                </c:pt>
                <c:pt idx="37167" formatCode="0.00E+00">
                  <c:v>7.0876276721548897E-13</c:v>
                </c:pt>
                <c:pt idx="37168" formatCode="0.00E+00">
                  <c:v>7.0805400444827399E-13</c:v>
                </c:pt>
                <c:pt idx="37169" formatCode="0.00E+00">
                  <c:v>7.07345950443825E-13</c:v>
                </c:pt>
                <c:pt idx="37170" formatCode="0.00E+00">
                  <c:v>7.0663860449338201E-13</c:v>
                </c:pt>
                <c:pt idx="37171" formatCode="0.00E+00">
                  <c:v>7.0593196588888801E-13</c:v>
                </c:pt>
                <c:pt idx="37172" formatCode="0.00E+00">
                  <c:v>7.0522603392299896E-13</c:v>
                </c:pt>
                <c:pt idx="37173" formatCode="0.00E+00">
                  <c:v>7.0452080788907603E-13</c:v>
                </c:pt>
                <c:pt idx="37174" formatCode="0.00E+00">
                  <c:v>7.0381628708118701E-13</c:v>
                </c:pt>
                <c:pt idx="37175" formatCode="0.00E+00">
                  <c:v>7.03112470794106E-13</c:v>
                </c:pt>
                <c:pt idx="37176" formatCode="0.00E+00">
                  <c:v>7.0240935832331201E-13</c:v>
                </c:pt>
                <c:pt idx="37177" formatCode="0.00E+00">
                  <c:v>7.0170694896498905E-13</c:v>
                </c:pt>
                <c:pt idx="37178" formatCode="0.00E+00">
                  <c:v>7.0100524201602399E-13</c:v>
                </c:pt>
                <c:pt idx="37179" formatCode="0.00E+00">
                  <c:v>7.0030423677400803E-13</c:v>
                </c:pt>
                <c:pt idx="37180" formatCode="0.00E+00">
                  <c:v>6.9960393253723401E-13</c:v>
                </c:pt>
                <c:pt idx="37181" formatCode="0.00E+00">
                  <c:v>6.9890432860469605E-13</c:v>
                </c:pt>
                <c:pt idx="37182" formatCode="0.00E+00">
                  <c:v>6.9820542427609195E-13</c:v>
                </c:pt>
                <c:pt idx="37183" formatCode="0.00E+00">
                  <c:v>6.9750721885181595E-13</c:v>
                </c:pt>
                <c:pt idx="37184" formatCode="0.00E+00">
                  <c:v>6.9680971163296404E-13</c:v>
                </c:pt>
                <c:pt idx="37185" formatCode="0.00E+00">
                  <c:v>6.9611290192133105E-13</c:v>
                </c:pt>
                <c:pt idx="37186" formatCode="0.00E+00">
                  <c:v>6.9541678901940996E-13</c:v>
                </c:pt>
                <c:pt idx="37187" formatCode="0.00E+00">
                  <c:v>6.9472137223038997E-13</c:v>
                </c:pt>
                <c:pt idx="37188" formatCode="0.00E+00">
                  <c:v>6.9402665085816001E-13</c:v>
                </c:pt>
                <c:pt idx="37189" formatCode="0.00E+00">
                  <c:v>6.9333262420730201E-13</c:v>
                </c:pt>
                <c:pt idx="37190" formatCode="0.00E+00">
                  <c:v>6.9263929158309402E-13</c:v>
                </c:pt>
                <c:pt idx="37191" formatCode="0.00E+00">
                  <c:v>6.9194665229151101E-13</c:v>
                </c:pt>
                <c:pt idx="37192" formatCode="0.00E+00">
                  <c:v>6.9125470563922001E-13</c:v>
                </c:pt>
                <c:pt idx="37193" formatCode="0.00E+00">
                  <c:v>6.9056345093357996E-13</c:v>
                </c:pt>
                <c:pt idx="37194" formatCode="0.00E+00">
                  <c:v>6.89872887482647E-13</c:v>
                </c:pt>
                <c:pt idx="37195" formatCode="0.00E+00">
                  <c:v>6.89183014595164E-13</c:v>
                </c:pt>
                <c:pt idx="37196" formatCode="0.00E+00">
                  <c:v>6.8849383158056904E-13</c:v>
                </c:pt>
                <c:pt idx="37197" formatCode="0.00E+00">
                  <c:v>6.8780533774898804E-13</c:v>
                </c:pt>
                <c:pt idx="37198" formatCode="0.00E+00">
                  <c:v>6.8711753241123899E-13</c:v>
                </c:pt>
                <c:pt idx="37199" formatCode="0.00E+00">
                  <c:v>6.8643041487882803E-13</c:v>
                </c:pt>
                <c:pt idx="37200" formatCode="0.00E+00">
                  <c:v>6.8574398446394902E-13</c:v>
                </c:pt>
                <c:pt idx="37201" formatCode="0.00E+00">
                  <c:v>6.8505824047948498E-13</c:v>
                </c:pt>
                <c:pt idx="37202" formatCode="0.00E+00">
                  <c:v>6.8437318223900596E-13</c:v>
                </c:pt>
                <c:pt idx="37203" formatCode="0.00E+00">
                  <c:v>6.8368880905676701E-13</c:v>
                </c:pt>
                <c:pt idx="37204" formatCode="0.00E+00">
                  <c:v>6.8300512024771E-13</c:v>
                </c:pt>
                <c:pt idx="37205" formatCode="0.00E+00">
                  <c:v>6.8232211512746204E-13</c:v>
                </c:pt>
                <c:pt idx="37206" formatCode="0.00E+00">
                  <c:v>6.8163979301233503E-13</c:v>
                </c:pt>
                <c:pt idx="37207" formatCode="0.00E+00">
                  <c:v>6.8095815321932303E-13</c:v>
                </c:pt>
                <c:pt idx="37208" formatCode="0.00E+00">
                  <c:v>6.8027719506610302E-13</c:v>
                </c:pt>
                <c:pt idx="37209" formatCode="0.00E+00">
                  <c:v>6.7959691787103698E-13</c:v>
                </c:pt>
                <c:pt idx="37210" formatCode="0.00E+00">
                  <c:v>6.7891732095316604E-13</c:v>
                </c:pt>
                <c:pt idx="37211" formatCode="0.00E+00">
                  <c:v>6.7823840363221301E-13</c:v>
                </c:pt>
                <c:pt idx="37212" formatCode="0.00E+00">
                  <c:v>6.7756016522858105E-13</c:v>
                </c:pt>
                <c:pt idx="37213" formatCode="0.00E+00">
                  <c:v>6.7688260506335199E-13</c:v>
                </c:pt>
                <c:pt idx="37214" formatCode="0.00E+00">
                  <c:v>6.7620572245828901E-13</c:v>
                </c:pt>
                <c:pt idx="37215" formatCode="0.00E+00">
                  <c:v>6.7552951673583003E-13</c:v>
                </c:pt>
                <c:pt idx="37216" formatCode="0.00E+00">
                  <c:v>6.7485398721909501E-13</c:v>
                </c:pt>
                <c:pt idx="37217" formatCode="0.00E+00">
                  <c:v>6.7417913323187604E-13</c:v>
                </c:pt>
                <c:pt idx="37218" formatCode="0.00E+00">
                  <c:v>6.7350495409864403E-13</c:v>
                </c:pt>
                <c:pt idx="37219" formatCode="0.00E+00">
                  <c:v>6.72831449144545E-13</c:v>
                </c:pt>
                <c:pt idx="37220" formatCode="0.00E+00">
                  <c:v>6.721586176954E-13</c:v>
                </c:pt>
                <c:pt idx="37221" formatCode="0.00E+00">
                  <c:v>6.7148645907770498E-13</c:v>
                </c:pt>
                <c:pt idx="37222" formatCode="0.00E+00">
                  <c:v>6.7081497261862698E-13</c:v>
                </c:pt>
                <c:pt idx="37223" formatCode="0.00E+00">
                  <c:v>6.7014415764600904E-13</c:v>
                </c:pt>
                <c:pt idx="37224" formatCode="0.00E+00">
                  <c:v>6.6947401348836296E-13</c:v>
                </c:pt>
                <c:pt idx="37225" formatCode="0.00E+00">
                  <c:v>6.6880453947487395E-13</c:v>
                </c:pt>
                <c:pt idx="37226" formatCode="0.00E+00">
                  <c:v>6.6813573493539899E-13</c:v>
                </c:pt>
                <c:pt idx="37227" formatCode="0.00E+00">
                  <c:v>6.6746759920046401E-13</c:v>
                </c:pt>
                <c:pt idx="37228" formatCode="0.00E+00">
                  <c:v>6.6680013160126401E-13</c:v>
                </c:pt>
                <c:pt idx="37229" formatCode="0.00E+00">
                  <c:v>6.6613333146966201E-13</c:v>
                </c:pt>
                <c:pt idx="37230" formatCode="0.00E+00">
                  <c:v>6.6546719813819303E-13</c:v>
                </c:pt>
                <c:pt idx="37231" formatCode="0.00E+00">
                  <c:v>6.64801730940054E-13</c:v>
                </c:pt>
                <c:pt idx="37232" formatCode="0.00E+00">
                  <c:v>6.6413692920911398E-13</c:v>
                </c:pt>
                <c:pt idx="37233" formatCode="0.00E+00">
                  <c:v>6.6347279227990497E-13</c:v>
                </c:pt>
                <c:pt idx="37234" formatCode="0.00E+00">
                  <c:v>6.6280931948762497E-13</c:v>
                </c:pt>
                <c:pt idx="37235" formatCode="0.00E+00">
                  <c:v>6.6214651016813804E-13</c:v>
                </c:pt>
                <c:pt idx="37236" formatCode="0.00E+00">
                  <c:v>6.6148436365796998E-13</c:v>
                </c:pt>
                <c:pt idx="37237" formatCode="0.00E+00">
                  <c:v>6.6082287929431204E-13</c:v>
                </c:pt>
                <c:pt idx="37238" formatCode="0.00E+00">
                  <c:v>6.6016205641501704E-13</c:v>
                </c:pt>
                <c:pt idx="37239" formatCode="0.00E+00">
                  <c:v>6.5950189435860202E-13</c:v>
                </c:pt>
                <c:pt idx="37240" formatCode="0.00E+00">
                  <c:v>6.5884239246424398E-13</c:v>
                </c:pt>
                <c:pt idx="37241" formatCode="0.00E+00">
                  <c:v>6.5818355007177898E-13</c:v>
                </c:pt>
                <c:pt idx="37242" formatCode="0.00E+00">
                  <c:v>6.5752536652170799E-13</c:v>
                </c:pt>
                <c:pt idx="37243" formatCode="0.00E+00">
                  <c:v>6.5686784115518599E-13</c:v>
                </c:pt>
                <c:pt idx="37244" formatCode="0.00E+00">
                  <c:v>6.5621097331403097E-13</c:v>
                </c:pt>
                <c:pt idx="37245" formatCode="0.00E+00">
                  <c:v>6.5555476234071703E-13</c:v>
                </c:pt>
                <c:pt idx="37246" formatCode="0.00E+00">
                  <c:v>6.5489920757837604E-13</c:v>
                </c:pt>
                <c:pt idx="37247" formatCode="0.00E+00">
                  <c:v>6.54244308370798E-13</c:v>
                </c:pt>
                <c:pt idx="37248" formatCode="0.00E+00">
                  <c:v>6.5359006406242703E-13</c:v>
                </c:pt>
                <c:pt idx="37249" formatCode="0.00E+00">
                  <c:v>6.5293647399836397E-13</c:v>
                </c:pt>
                <c:pt idx="37250" formatCode="0.00E+00">
                  <c:v>6.5228353752436603E-13</c:v>
                </c:pt>
                <c:pt idx="37251" formatCode="0.00E+00">
                  <c:v>6.5163125398684196E-13</c:v>
                </c:pt>
                <c:pt idx="37252" formatCode="0.00E+00">
                  <c:v>6.5097962273285496E-13</c:v>
                </c:pt>
                <c:pt idx="37253" formatCode="0.00E+00">
                  <c:v>6.5032864311012202E-13</c:v>
                </c:pt>
                <c:pt idx="37254" formatCode="0.00E+00">
                  <c:v>6.4967831446701202E-13</c:v>
                </c:pt>
                <c:pt idx="37255" formatCode="0.00E+00">
                  <c:v>6.4902863615254503E-13</c:v>
                </c:pt>
                <c:pt idx="37256" formatCode="0.00E+00">
                  <c:v>6.4837960751639199E-13</c:v>
                </c:pt>
                <c:pt idx="37257" formatCode="0.00E+00">
                  <c:v>6.4773122790887595E-13</c:v>
                </c:pt>
                <c:pt idx="37258" formatCode="0.00E+00">
                  <c:v>6.4708349668096698E-13</c:v>
                </c:pt>
                <c:pt idx="37259" formatCode="0.00E+00">
                  <c:v>6.4643641318428604E-13</c:v>
                </c:pt>
                <c:pt idx="37260" formatCode="0.00E+00">
                  <c:v>6.4578997677110204E-13</c:v>
                </c:pt>
                <c:pt idx="37261" formatCode="0.00E+00">
                  <c:v>6.4514418679433104E-13</c:v>
                </c:pt>
                <c:pt idx="37262" formatCode="0.00E+00">
                  <c:v>6.4449904260753704E-13</c:v>
                </c:pt>
                <c:pt idx="37263" formatCode="0.00E+00">
                  <c:v>6.4385454356492897E-13</c:v>
                </c:pt>
                <c:pt idx="37264" formatCode="0.00E+00">
                  <c:v>6.4321068902136401E-13</c:v>
                </c:pt>
                <c:pt idx="37265" formatCode="0.00E+00">
                  <c:v>6.4256747833234295E-13</c:v>
                </c:pt>
                <c:pt idx="37266" formatCode="0.00E+00">
                  <c:v>6.4192491085401E-13</c:v>
                </c:pt>
                <c:pt idx="37267" formatCode="0.00E+00">
                  <c:v>6.41282985943156E-13</c:v>
                </c:pt>
                <c:pt idx="37268" formatCode="0.00E+00">
                  <c:v>6.4064170295721295E-13</c:v>
                </c:pt>
                <c:pt idx="37269" formatCode="0.00E+00">
                  <c:v>6.4000106125425601E-13</c:v>
                </c:pt>
                <c:pt idx="37270" formatCode="0.00E+00">
                  <c:v>6.3936106019300198E-13</c:v>
                </c:pt>
                <c:pt idx="37271" formatCode="0.00E+00">
                  <c:v>6.3872169913280897E-13</c:v>
                </c:pt>
                <c:pt idx="37272" formatCode="0.00E+00">
                  <c:v>6.3808297743367597E-13</c:v>
                </c:pt>
                <c:pt idx="37273" formatCode="0.00E+00">
                  <c:v>6.3744489445624196E-13</c:v>
                </c:pt>
                <c:pt idx="37274" formatCode="0.00E+00">
                  <c:v>6.3680744956178596E-13</c:v>
                </c:pt>
                <c:pt idx="37275" formatCode="0.00E+00">
                  <c:v>6.3617064211222396E-13</c:v>
                </c:pt>
                <c:pt idx="37276" formatCode="0.00E+00">
                  <c:v>6.3553447147011203E-13</c:v>
                </c:pt>
                <c:pt idx="37277" formatCode="0.00E+00">
                  <c:v>6.3489893699864196E-13</c:v>
                </c:pt>
                <c:pt idx="37278" formatCode="0.00E+00">
                  <c:v>6.3426403806164299E-13</c:v>
                </c:pt>
                <c:pt idx="37279" formatCode="0.00E+00">
                  <c:v>6.3362977402358202E-13</c:v>
                </c:pt>
                <c:pt idx="37280" formatCode="0.00E+00">
                  <c:v>6.3299614424955804E-13</c:v>
                </c:pt>
                <c:pt idx="37281" formatCode="0.00E+00">
                  <c:v>6.3236314810530802E-13</c:v>
                </c:pt>
                <c:pt idx="37282" formatCode="0.00E+00">
                  <c:v>6.31730784957203E-13</c:v>
                </c:pt>
                <c:pt idx="37283" formatCode="0.00E+00">
                  <c:v>6.3109905417224596E-13</c:v>
                </c:pt>
                <c:pt idx="37284" formatCode="0.00E+00">
                  <c:v>6.3046795511807398E-13</c:v>
                </c:pt>
                <c:pt idx="37285" formatCode="0.00E+00">
                  <c:v>6.2983748716295604E-13</c:v>
                </c:pt>
                <c:pt idx="37286" formatCode="0.00E+00">
                  <c:v>6.2920764967579302E-13</c:v>
                </c:pt>
                <c:pt idx="37287" formatCode="0.00E+00">
                  <c:v>6.2857844202611697E-13</c:v>
                </c:pt>
                <c:pt idx="37288" formatCode="0.00E+00">
                  <c:v>6.2794986358409096E-13</c:v>
                </c:pt>
                <c:pt idx="37289" formatCode="0.00E+00">
                  <c:v>6.27321913720507E-13</c:v>
                </c:pt>
                <c:pt idx="37290" formatCode="0.00E+00">
                  <c:v>6.2669459180678599E-13</c:v>
                </c:pt>
                <c:pt idx="37291" formatCode="0.00E+00">
                  <c:v>6.2606789721497898E-13</c:v>
                </c:pt>
                <c:pt idx="37292" formatCode="0.00E+00">
                  <c:v>6.25441829317764E-13</c:v>
                </c:pt>
                <c:pt idx="37293" formatCode="0.00E+00">
                  <c:v>6.2481638748844703E-13</c:v>
                </c:pt>
                <c:pt idx="37294" formatCode="0.00E+00">
                  <c:v>6.2419157110095795E-13</c:v>
                </c:pt>
                <c:pt idx="37295" formatCode="0.00E+00">
                  <c:v>6.2356737952985695E-13</c:v>
                </c:pt>
                <c:pt idx="37296" formatCode="0.00E+00">
                  <c:v>6.2294381215032701E-13</c:v>
                </c:pt>
                <c:pt idx="37297" formatCode="0.00E+00">
                  <c:v>6.2232086833817696E-13</c:v>
                </c:pt>
                <c:pt idx="37298" formatCode="0.00E+00">
                  <c:v>6.2169854746983902E-13</c:v>
                </c:pt>
                <c:pt idx="37299" formatCode="0.00E+00">
                  <c:v>6.2107684892236896E-13</c:v>
                </c:pt>
                <c:pt idx="37300" formatCode="0.00E+00">
                  <c:v>6.2045577207344696E-13</c:v>
                </c:pt>
                <c:pt idx="37301" formatCode="0.00E+00">
                  <c:v>6.1983531630137296E-13</c:v>
                </c:pt>
                <c:pt idx="37302" formatCode="0.00E+00">
                  <c:v>6.1921548098507196E-13</c:v>
                </c:pt>
                <c:pt idx="37303" formatCode="0.00E+00">
                  <c:v>6.1859626550408701E-13</c:v>
                </c:pt>
                <c:pt idx="37304" formatCode="0.00E+00">
                  <c:v>6.1797766923858296E-13</c:v>
                </c:pt>
                <c:pt idx="37305" formatCode="0.00E+00">
                  <c:v>6.1735969156934403E-13</c:v>
                </c:pt>
                <c:pt idx="37306" formatCode="0.00E+00">
                  <c:v>6.1674233187777403E-13</c:v>
                </c:pt>
                <c:pt idx="37307" formatCode="0.00E+00">
                  <c:v>6.1612558954589705E-13</c:v>
                </c:pt>
                <c:pt idx="37308" formatCode="0.00E+00">
                  <c:v>6.1550946395635099E-13</c:v>
                </c:pt>
                <c:pt idx="37309" formatCode="0.00E+00">
                  <c:v>6.1489395449239496E-13</c:v>
                </c:pt>
                <c:pt idx="37310" formatCode="0.00E+00">
                  <c:v>6.1427906053790199E-13</c:v>
                </c:pt>
                <c:pt idx="37311" formatCode="0.00E+00">
                  <c:v>6.1366478147736397E-13</c:v>
                </c:pt>
                <c:pt idx="37312" formatCode="0.00E+00">
                  <c:v>6.1305111669588702E-13</c:v>
                </c:pt>
                <c:pt idx="37313" formatCode="0.00E+00">
                  <c:v>6.1243806557919099E-13</c:v>
                </c:pt>
                <c:pt idx="37314" formatCode="0.00E+00">
                  <c:v>6.1182562751361198E-13</c:v>
                </c:pt>
                <c:pt idx="37315" formatCode="0.00E+00">
                  <c:v>6.1121380188609796E-13</c:v>
                </c:pt>
                <c:pt idx="37316" formatCode="0.00E+00">
                  <c:v>6.1060258808421198E-13</c:v>
                </c:pt>
                <c:pt idx="37317" formatCode="0.00E+00">
                  <c:v>6.0999198549612795E-13</c:v>
                </c:pt>
                <c:pt idx="37318" formatCode="0.00E+00">
                  <c:v>6.09381993510632E-13</c:v>
                </c:pt>
                <c:pt idx="37319" formatCode="0.00E+00">
                  <c:v>6.0877261151712105E-13</c:v>
                </c:pt>
                <c:pt idx="37320" formatCode="0.00E+00">
                  <c:v>6.0816383890560402E-13</c:v>
                </c:pt>
                <c:pt idx="37321" formatCode="0.00E+00">
                  <c:v>6.0755567506669802E-13</c:v>
                </c:pt>
                <c:pt idx="37322" formatCode="0.00E+00">
                  <c:v>6.0694811939163202E-13</c:v>
                </c:pt>
                <c:pt idx="37323" formatCode="0.00E+00">
                  <c:v>6.0634117127223998E-13</c:v>
                </c:pt>
                <c:pt idx="37324" formatCode="0.00E+00">
                  <c:v>6.0573483010096802E-13</c:v>
                </c:pt>
                <c:pt idx="37325" formatCode="0.00E+00">
                  <c:v>6.0512909527086703E-13</c:v>
                </c:pt>
                <c:pt idx="37326" formatCode="0.00E+00">
                  <c:v>6.0452396617559603E-13</c:v>
                </c:pt>
                <c:pt idx="37327" formatCode="0.00E+00">
                  <c:v>6.0391944220942003E-13</c:v>
                </c:pt>
                <c:pt idx="37328" formatCode="0.00E+00">
                  <c:v>6.0331552276721096E-13</c:v>
                </c:pt>
                <c:pt idx="37329" formatCode="0.00E+00">
                  <c:v>6.0271220724444399E-13</c:v>
                </c:pt>
                <c:pt idx="37330" formatCode="0.00E+00">
                  <c:v>6.0210949503719901E-13</c:v>
                </c:pt>
                <c:pt idx="37331" formatCode="0.00E+00">
                  <c:v>6.0150738554216198E-13</c:v>
                </c:pt>
                <c:pt idx="37332" formatCode="0.00E+00">
                  <c:v>6.0090587815662002E-13</c:v>
                </c:pt>
                <c:pt idx="37333" formatCode="0.00E+00">
                  <c:v>6.0030497227846302E-13</c:v>
                </c:pt>
                <c:pt idx="37334" formatCode="0.00E+00">
                  <c:v>5.9970466730618505E-13</c:v>
                </c:pt>
                <c:pt idx="37335" formatCode="0.00E+00">
                  <c:v>5.9910496263887898E-13</c:v>
                </c:pt>
                <c:pt idx="37336" formatCode="0.00E+00">
                  <c:v>5.9850585767623999E-13</c:v>
                </c:pt>
                <c:pt idx="37337" formatCode="0.00E+00">
                  <c:v>5.9790735181856305E-13</c:v>
                </c:pt>
                <c:pt idx="37338" formatCode="0.00E+00">
                  <c:v>5.9730944446674502E-13</c:v>
                </c:pt>
                <c:pt idx="37339" formatCode="0.00E+00">
                  <c:v>5.9671213502227803E-13</c:v>
                </c:pt>
                <c:pt idx="37340" formatCode="0.00E+00">
                  <c:v>5.9611542288725599E-13</c:v>
                </c:pt>
                <c:pt idx="37341" formatCode="0.00E+00">
                  <c:v>5.9551930746436897E-13</c:v>
                </c:pt>
                <c:pt idx="37342" formatCode="0.00E+00">
                  <c:v>5.9492378815690401E-13</c:v>
                </c:pt>
                <c:pt idx="37343" formatCode="0.00E+00">
                  <c:v>5.9432886436874702E-13</c:v>
                </c:pt>
                <c:pt idx="37344" formatCode="0.00E+00">
                  <c:v>5.9373453550437904E-13</c:v>
                </c:pt>
                <c:pt idx="37345" formatCode="0.00E+00">
                  <c:v>5.9314080096887396E-13</c:v>
                </c:pt>
                <c:pt idx="37346" formatCode="0.00E+00">
                  <c:v>5.9254766016790502E-13</c:v>
                </c:pt>
                <c:pt idx="37347" formatCode="0.00E+00">
                  <c:v>5.9195511250773699E-13</c:v>
                </c:pt>
                <c:pt idx="37348" formatCode="0.00E+00">
                  <c:v>5.9136315739522996E-13</c:v>
                </c:pt>
                <c:pt idx="37349" formatCode="0.00E+00">
                  <c:v>5.9077179423783496E-13</c:v>
                </c:pt>
                <c:pt idx="37350" formatCode="0.00E+00">
                  <c:v>5.9018102244359701E-13</c:v>
                </c:pt>
                <c:pt idx="37351" formatCode="0.00E+00">
                  <c:v>5.8959084142115295E-13</c:v>
                </c:pt>
                <c:pt idx="37352" formatCode="0.00E+00">
                  <c:v>5.8900125057973196E-13</c:v>
                </c:pt>
                <c:pt idx="37353" formatCode="0.00E+00">
                  <c:v>5.8841224932915198E-13</c:v>
                </c:pt>
                <c:pt idx="37354" formatCode="0.00E+00">
                  <c:v>5.8782383707982295E-13</c:v>
                </c:pt>
                <c:pt idx="37355" formatCode="0.00E+00">
                  <c:v>5.8723601324274301E-13</c:v>
                </c:pt>
                <c:pt idx="37356" formatCode="0.00E+00">
                  <c:v>5.8664877722949997E-13</c:v>
                </c:pt>
                <c:pt idx="37357" formatCode="0.00E+00">
                  <c:v>5.8606212845227105E-13</c:v>
                </c:pt>
                <c:pt idx="37358" formatCode="0.00E+00">
                  <c:v>5.8547606632381898E-13</c:v>
                </c:pt>
                <c:pt idx="37359" formatCode="0.00E+00">
                  <c:v>5.8489059025749501E-13</c:v>
                </c:pt>
                <c:pt idx="37360" formatCode="0.00E+00">
                  <c:v>5.8430569966723702E-13</c:v>
                </c:pt>
                <c:pt idx="37361" formatCode="0.00E+00">
                  <c:v>5.8372139396756997E-13</c:v>
                </c:pt>
                <c:pt idx="37362" formatCode="0.00E+00">
                  <c:v>5.8313767257360204E-13</c:v>
                </c:pt>
                <c:pt idx="37363" formatCode="0.00E+00">
                  <c:v>5.8255453490102898E-13</c:v>
                </c:pt>
                <c:pt idx="37364" formatCode="0.00E+00">
                  <c:v>5.8197198036612796E-13</c:v>
                </c:pt>
                <c:pt idx="37365" formatCode="0.00E+00">
                  <c:v>5.8139000838576198E-13</c:v>
                </c:pt>
                <c:pt idx="37366" formatCode="0.00E+00">
                  <c:v>5.8080861837737597E-13</c:v>
                </c:pt>
                <c:pt idx="37367" formatCode="0.00E+00">
                  <c:v>5.80227809758999E-13</c:v>
                </c:pt>
                <c:pt idx="37368" formatCode="0.00E+00">
                  <c:v>5.7964758194924002E-13</c:v>
                </c:pt>
                <c:pt idx="37369" formatCode="0.00E+00">
                  <c:v>5.7906793436729001E-13</c:v>
                </c:pt>
                <c:pt idx="37370" formatCode="0.00E+00">
                  <c:v>5.7848886643292296E-13</c:v>
                </c:pt>
                <c:pt idx="37371" formatCode="0.00E+00">
                  <c:v>5.7791037756649004E-13</c:v>
                </c:pt>
                <c:pt idx="37372" formatCode="0.00E+00">
                  <c:v>5.7733246718892402E-13</c:v>
                </c:pt>
                <c:pt idx="37373" formatCode="0.00E+00">
                  <c:v>5.7675513472173496E-13</c:v>
                </c:pt>
                <c:pt idx="37374" formatCode="0.00E+00">
                  <c:v>5.76178379587013E-13</c:v>
                </c:pt>
                <c:pt idx="37375" formatCode="0.00E+00">
                  <c:v>5.7560220120742596E-13</c:v>
                </c:pt>
                <c:pt idx="37376" formatCode="0.00E+00">
                  <c:v>5.7502659900621901E-13</c:v>
                </c:pt>
                <c:pt idx="37377" formatCode="0.00E+00">
                  <c:v>5.74451572407212E-13</c:v>
                </c:pt>
                <c:pt idx="37378" formatCode="0.00E+00">
                  <c:v>5.7387712083480496E-13</c:v>
                </c:pt>
                <c:pt idx="37379" formatCode="0.00E+00">
                  <c:v>5.7330324371397003E-13</c:v>
                </c:pt>
                <c:pt idx="37380" formatCode="0.00E+00">
                  <c:v>5.7272994047025603E-13</c:v>
                </c:pt>
                <c:pt idx="37381" formatCode="0.00E+00">
                  <c:v>5.72157210529786E-13</c:v>
                </c:pt>
                <c:pt idx="37382" formatCode="0.00E+00">
                  <c:v>5.7158505331925604E-13</c:v>
                </c:pt>
                <c:pt idx="37383" formatCode="0.00E+00">
                  <c:v>5.7101346826593697E-13</c:v>
                </c:pt>
                <c:pt idx="37384" formatCode="0.00E+00">
                  <c:v>5.7044245479767102E-13</c:v>
                </c:pt>
                <c:pt idx="37385" formatCode="0.00E+00">
                  <c:v>5.6987201234287297E-13</c:v>
                </c:pt>
                <c:pt idx="37386" formatCode="0.00E+00">
                  <c:v>5.69302140330531E-13</c:v>
                </c:pt>
                <c:pt idx="37387" formatCode="0.00E+00">
                  <c:v>5.6873283819019999E-13</c:v>
                </c:pt>
                <c:pt idx="37388" formatCode="0.00E+00">
                  <c:v>5.6816410535201004E-13</c:v>
                </c:pt>
                <c:pt idx="37389" formatCode="0.00E+00">
                  <c:v>5.6759594124665804E-13</c:v>
                </c:pt>
                <c:pt idx="37390" formatCode="0.00E+00">
                  <c:v>5.6702834530541097E-13</c:v>
                </c:pt>
                <c:pt idx="37391" formatCode="0.00E+00">
                  <c:v>5.66461316960106E-13</c:v>
                </c:pt>
                <c:pt idx="37392" formatCode="0.00E+00">
                  <c:v>5.6589485564314599E-13</c:v>
                </c:pt>
                <c:pt idx="37393" formatCode="0.00E+00">
                  <c:v>5.6532896078750296E-13</c:v>
                </c:pt>
                <c:pt idx="37394" formatCode="0.00E+00">
                  <c:v>5.6476363182671501E-13</c:v>
                </c:pt>
                <c:pt idx="37395" formatCode="0.00E+00">
                  <c:v>5.6419886819488801E-13</c:v>
                </c:pt>
                <c:pt idx="37396" formatCode="0.00E+00">
                  <c:v>5.6363466932669298E-13</c:v>
                </c:pt>
                <c:pt idx="37397" formatCode="0.00E+00">
                  <c:v>5.63071034657367E-13</c:v>
                </c:pt>
                <c:pt idx="37398" formatCode="0.00E+00">
                  <c:v>5.6250796362270899E-13</c:v>
                </c:pt>
                <c:pt idx="37399" formatCode="0.00E+00">
                  <c:v>5.6194545565908704E-13</c:v>
                </c:pt>
                <c:pt idx="37400" formatCode="0.00E+00">
                  <c:v>5.6138351020342702E-13</c:v>
                </c:pt>
                <c:pt idx="37401" formatCode="0.00E+00">
                  <c:v>5.6082212669322401E-13</c:v>
                </c:pt>
                <c:pt idx="37402" formatCode="0.00E+00">
                  <c:v>5.6026130456653097E-13</c:v>
                </c:pt>
                <c:pt idx="37403" formatCode="0.00E+00">
                  <c:v>5.5970104326196397E-13</c:v>
                </c:pt>
                <c:pt idx="37404" formatCode="0.00E+00">
                  <c:v>5.5914134221870203E-13</c:v>
                </c:pt>
                <c:pt idx="37405" formatCode="0.00E+00">
                  <c:v>5.5858220087648398E-13</c:v>
                </c:pt>
                <c:pt idx="37406" formatCode="0.00E+00">
                  <c:v>5.5802361867560701E-13</c:v>
                </c:pt>
                <c:pt idx="37407" formatCode="0.00E+00">
                  <c:v>5.5746559505693197E-13</c:v>
                </c:pt>
                <c:pt idx="37408" formatCode="0.00E+00">
                  <c:v>5.5690812946187495E-13</c:v>
                </c:pt>
                <c:pt idx="37409" formatCode="0.00E+00">
                  <c:v>5.5635122133241298E-13</c:v>
                </c:pt>
                <c:pt idx="37410" formatCode="0.00E+00">
                  <c:v>5.5579487011108004E-13</c:v>
                </c:pt>
                <c:pt idx="37411" formatCode="0.00E+00">
                  <c:v>5.55239075240969E-13</c:v>
                </c:pt>
                <c:pt idx="37412" formatCode="0.00E+00">
                  <c:v>5.5468383616572799E-13</c:v>
                </c:pt>
                <c:pt idx="37413" formatCode="0.00E+00">
                  <c:v>5.5412915232956305E-13</c:v>
                </c:pt>
                <c:pt idx="37414" formatCode="0.00E+00">
                  <c:v>5.5357502317723301E-13</c:v>
                </c:pt>
                <c:pt idx="37415" formatCode="0.00E+00">
                  <c:v>5.5302144815405602E-13</c:v>
                </c:pt>
                <c:pt idx="37416" formatCode="0.00E+00">
                  <c:v>5.5246842670590196E-13</c:v>
                </c:pt>
                <c:pt idx="37417" formatCode="0.00E+00">
                  <c:v>5.5191595827919604E-13</c:v>
                </c:pt>
                <c:pt idx="37418" formatCode="0.00E+00">
                  <c:v>5.5136404232091705E-13</c:v>
                </c:pt>
                <c:pt idx="37419" formatCode="0.00E+00">
                  <c:v>5.5081267827859597E-13</c:v>
                </c:pt>
                <c:pt idx="37420" formatCode="0.00E+00">
                  <c:v>5.5026186560031705E-13</c:v>
                </c:pt>
                <c:pt idx="37421" formatCode="0.00E+00">
                  <c:v>5.4971160373471703E-13</c:v>
                </c:pt>
                <c:pt idx="37422" formatCode="0.00E+00">
                  <c:v>5.49161892130982E-13</c:v>
                </c:pt>
                <c:pt idx="37423" formatCode="0.00E+00">
                  <c:v>5.4861273023885105E-13</c:v>
                </c:pt>
                <c:pt idx="37424" formatCode="0.00E+00">
                  <c:v>5.4806411750861197E-13</c:v>
                </c:pt>
                <c:pt idx="37425" formatCode="0.00E+00">
                  <c:v>5.4751605339110398E-13</c:v>
                </c:pt>
                <c:pt idx="37426" formatCode="0.00E+00">
                  <c:v>5.4696853733771296E-13</c:v>
                </c:pt>
                <c:pt idx="37427" formatCode="0.00E+00">
                  <c:v>5.4642156880037502E-13</c:v>
                </c:pt>
                <c:pt idx="37428" formatCode="0.00E+00">
                  <c:v>5.4587514723157403E-13</c:v>
                </c:pt>
                <c:pt idx="37429" formatCode="0.00E+00">
                  <c:v>5.4532927208434298E-13</c:v>
                </c:pt>
                <c:pt idx="37430" formatCode="0.00E+00">
                  <c:v>5.4478394281225899E-13</c:v>
                </c:pt>
                <c:pt idx="37431" formatCode="0.00E+00">
                  <c:v>5.4423915886944596E-13</c:v>
                </c:pt>
                <c:pt idx="37432" formatCode="0.00E+00">
                  <c:v>5.4369491971057701E-13</c:v>
                </c:pt>
                <c:pt idx="37433" formatCode="0.00E+00">
                  <c:v>5.4315122479086605E-13</c:v>
                </c:pt>
                <c:pt idx="37434" formatCode="0.00E+00">
                  <c:v>5.4260807356607599E-13</c:v>
                </c:pt>
                <c:pt idx="37435" formatCode="0.00E+00">
                  <c:v>5.4206546549250897E-13</c:v>
                </c:pt>
                <c:pt idx="37436" formatCode="0.00E+00">
                  <c:v>5.41523400027017E-13</c:v>
                </c:pt>
                <c:pt idx="37437" formatCode="0.00E+00">
                  <c:v>5.4098187662699E-13</c:v>
                </c:pt>
                <c:pt idx="37438" formatCode="0.00E+00">
                  <c:v>5.4044089475036305E-13</c:v>
                </c:pt>
                <c:pt idx="37439" formatCode="0.00E+00">
                  <c:v>5.3990045385561304E-13</c:v>
                </c:pt>
                <c:pt idx="37440" formatCode="0.00E+00">
                  <c:v>5.3936055340175699E-13</c:v>
                </c:pt>
                <c:pt idx="37441" formatCode="0.00E+00">
                  <c:v>5.3882119284835496E-13</c:v>
                </c:pt>
                <c:pt idx="37442" formatCode="0.00E+00">
                  <c:v>5.38282371655507E-13</c:v>
                </c:pt>
                <c:pt idx="37443" formatCode="0.00E+00">
                  <c:v>5.3774408928385096E-13</c:v>
                </c:pt>
                <c:pt idx="37444" formatCode="0.00E+00">
                  <c:v>5.3720634519456704E-13</c:v>
                </c:pt>
                <c:pt idx="37445" formatCode="0.00E+00">
                  <c:v>5.3666913884937299E-13</c:v>
                </c:pt>
                <c:pt idx="37446" formatCode="0.00E+00">
                  <c:v>5.3613246971052398E-13</c:v>
                </c:pt>
                <c:pt idx="37447" formatCode="0.00E+00">
                  <c:v>5.3559633724081304E-13</c:v>
                </c:pt>
                <c:pt idx="37448" formatCode="0.00E+00">
                  <c:v>5.3506074090357202E-13</c:v>
                </c:pt>
                <c:pt idx="37449" formatCode="0.00E+00">
                  <c:v>5.3452568016266904E-13</c:v>
                </c:pt>
                <c:pt idx="37450" formatCode="0.00E+00">
                  <c:v>5.3399115448250596E-13</c:v>
                </c:pt>
                <c:pt idx="37451" formatCode="0.00E+00">
                  <c:v>5.3345716332802305E-13</c:v>
                </c:pt>
                <c:pt idx="37452" formatCode="0.00E+00">
                  <c:v>5.3292370616469501E-13</c:v>
                </c:pt>
                <c:pt idx="37453" formatCode="0.00E+00">
                  <c:v>5.3239078245853103E-13</c:v>
                </c:pt>
                <c:pt idx="37454" formatCode="0.00E+00">
                  <c:v>5.3185839167607201E-13</c:v>
                </c:pt>
                <c:pt idx="37455" formatCode="0.00E+00">
                  <c:v>5.3132653328439602E-13</c:v>
                </c:pt>
                <c:pt idx="37456" formatCode="0.00E+00">
                  <c:v>5.3079520675111199E-13</c:v>
                </c:pt>
                <c:pt idx="37457" formatCode="0.00E+00">
                  <c:v>5.3026441154436095E-13</c:v>
                </c:pt>
                <c:pt idx="37458" formatCode="0.00E+00">
                  <c:v>5.2973414713281598E-13</c:v>
                </c:pt>
                <c:pt idx="37459" formatCode="0.00E+00">
                  <c:v>5.2920441298568298E-13</c:v>
                </c:pt>
                <c:pt idx="37460" formatCode="0.00E+00">
                  <c:v>5.28675208572698E-13</c:v>
                </c:pt>
                <c:pt idx="37461" formatCode="0.00E+00">
                  <c:v>5.2814653336412495E-13</c:v>
                </c:pt>
                <c:pt idx="37462" formatCode="0.00E+00">
                  <c:v>5.2761838683076101E-13</c:v>
                </c:pt>
                <c:pt idx="37463" formatCode="0.00E+00">
                  <c:v>5.2709076844393001E-13</c:v>
                </c:pt>
                <c:pt idx="37464" formatCode="0.00E+00">
                  <c:v>5.2656367767548604E-13</c:v>
                </c:pt>
                <c:pt idx="37465" formatCode="0.00E+00">
                  <c:v>5.2603711399781002E-13</c:v>
                </c:pt>
                <c:pt idx="37466" formatCode="0.00E+00">
                  <c:v>5.2551107688381303E-13</c:v>
                </c:pt>
                <c:pt idx="37467" formatCode="0.00E+00">
                  <c:v>5.2498556580692898E-13</c:v>
                </c:pt>
                <c:pt idx="37468" formatCode="0.00E+00">
                  <c:v>5.2446058024112198E-13</c:v>
                </c:pt>
                <c:pt idx="37469" formatCode="0.00E+00">
                  <c:v>5.2393611966088102E-13</c:v>
                </c:pt>
                <c:pt idx="37470" formatCode="0.00E+00">
                  <c:v>5.2341218354121995E-13</c:v>
                </c:pt>
                <c:pt idx="37471" formatCode="0.00E+00">
                  <c:v>5.2288877135767901E-13</c:v>
                </c:pt>
                <c:pt idx="37472" formatCode="0.00E+00">
                  <c:v>5.2236588258632095E-13</c:v>
                </c:pt>
                <c:pt idx="37473" formatCode="0.00E+00">
                  <c:v>5.2184351670373504E-13</c:v>
                </c:pt>
                <c:pt idx="37474" formatCode="0.00E+00">
                  <c:v>5.2132167318703103E-13</c:v>
                </c:pt>
                <c:pt idx="37475" formatCode="0.00E+00">
                  <c:v>5.2080035151384398E-13</c:v>
                </c:pt>
                <c:pt idx="37476" formatCode="0.00E+00">
                  <c:v>5.2027955116233005E-13</c:v>
                </c:pt>
                <c:pt idx="37477" formatCode="0.00E+00">
                  <c:v>5.1975927161116804E-13</c:v>
                </c:pt>
                <c:pt idx="37478" formatCode="0.00E+00">
                  <c:v>5.1923951233955699E-13</c:v>
                </c:pt>
                <c:pt idx="37479" formatCode="0.00E+00">
                  <c:v>5.1872027282721695E-13</c:v>
                </c:pt>
                <c:pt idx="37480" formatCode="0.00E+00">
                  <c:v>5.1820155255439001E-13</c:v>
                </c:pt>
                <c:pt idx="37481" formatCode="0.00E+00">
                  <c:v>5.1768335100183597E-13</c:v>
                </c:pt>
                <c:pt idx="37482" formatCode="0.00E+00">
                  <c:v>5.1716566765083401E-13</c:v>
                </c:pt>
                <c:pt idx="37483" formatCode="0.00E+00">
                  <c:v>5.1664850198318295E-13</c:v>
                </c:pt>
                <c:pt idx="37484" formatCode="0.00E+00">
                  <c:v>5.1613185348120001E-13</c:v>
                </c:pt>
                <c:pt idx="37485" formatCode="0.00E+00">
                  <c:v>5.1561572162771796E-13</c:v>
                </c:pt>
                <c:pt idx="37486" formatCode="0.00E+00">
                  <c:v>5.1510010590609103E-13</c:v>
                </c:pt>
                <c:pt idx="37487" formatCode="0.00E+00">
                  <c:v>5.1458500580018498E-13</c:v>
                </c:pt>
                <c:pt idx="37488" formatCode="0.00E+00">
                  <c:v>5.1407042079438404E-13</c:v>
                </c:pt>
                <c:pt idx="37489" formatCode="0.00E+00">
                  <c:v>5.1355635037358998E-13</c:v>
                </c:pt>
                <c:pt idx="37490" formatCode="0.00E+00">
                  <c:v>5.1304279402321598E-13</c:v>
                </c:pt>
                <c:pt idx="37491" formatCode="0.00E+00">
                  <c:v>5.1252975122919301E-13</c:v>
                </c:pt>
                <c:pt idx="37492" formatCode="0.00E+00">
                  <c:v>5.1201722147796399E-13</c:v>
                </c:pt>
                <c:pt idx="37493" formatCode="0.00E+00">
                  <c:v>5.1150520425648601E-13</c:v>
                </c:pt>
                <c:pt idx="37494" formatCode="0.00E+00">
                  <c:v>5.1099369905222999E-13</c:v>
                </c:pt>
                <c:pt idx="37495" formatCode="0.00E+00">
                  <c:v>5.1048270535317699E-13</c:v>
                </c:pt>
                <c:pt idx="37496" formatCode="0.00E+00">
                  <c:v>5.0997222264782405E-13</c:v>
                </c:pt>
                <c:pt idx="37497" formatCode="0.00E+00">
                  <c:v>5.09462250425176E-13</c:v>
                </c:pt>
                <c:pt idx="37498" formatCode="0.00E+00">
                  <c:v>5.0895278817475104E-13</c:v>
                </c:pt>
                <c:pt idx="37499" formatCode="0.00E+00">
                  <c:v>5.0844383538657605E-13</c:v>
                </c:pt>
                <c:pt idx="37500" formatCode="0.00E+00">
                  <c:v>5.0793539155118997E-13</c:v>
                </c:pt>
                <c:pt idx="37501" formatCode="0.00E+00">
                  <c:v>5.0742745615963904E-13</c:v>
                </c:pt>
                <c:pt idx="37502" formatCode="0.00E+00">
                  <c:v>5.0692002870347899E-13</c:v>
                </c:pt>
                <c:pt idx="37503" formatCode="0.00E+00">
                  <c:v>5.0641310867477499E-13</c:v>
                </c:pt>
                <c:pt idx="37504" formatCode="0.00E+00">
                  <c:v>5.0590669556610101E-13</c:v>
                </c:pt>
                <c:pt idx="37505" formatCode="0.00E+00">
                  <c:v>5.0540078887053498E-13</c:v>
                </c:pt>
                <c:pt idx="37506" formatCode="0.00E+00">
                  <c:v>5.0489538808166404E-13</c:v>
                </c:pt>
                <c:pt idx="37507" formatCode="0.00E+00">
                  <c:v>5.0439049269358203E-13</c:v>
                </c:pt>
                <c:pt idx="37508" formatCode="0.00E+00">
                  <c:v>5.0388610220088896E-13</c:v>
                </c:pt>
                <c:pt idx="37509" formatCode="0.00E+00">
                  <c:v>5.0338221609868802E-13</c:v>
                </c:pt>
                <c:pt idx="37510" formatCode="0.00E+00">
                  <c:v>5.0287883388258904E-13</c:v>
                </c:pt>
                <c:pt idx="37511" formatCode="0.00E+00">
                  <c:v>5.0237595504870698E-13</c:v>
                </c:pt>
                <c:pt idx="37512" formatCode="0.00E+00">
                  <c:v>5.0187357909365799E-13</c:v>
                </c:pt>
                <c:pt idx="37513" formatCode="0.00E+00">
                  <c:v>5.0137170551456403E-13</c:v>
                </c:pt>
                <c:pt idx="37514" formatCode="0.00E+00">
                  <c:v>5.0087033380904999E-13</c:v>
                </c:pt>
                <c:pt idx="37515" formatCode="0.00E+00">
                  <c:v>5.00369463475241E-13</c:v>
                </c:pt>
                <c:pt idx="37516" formatCode="0.00E+00">
                  <c:v>4.9986909401176495E-13</c:v>
                </c:pt>
                <c:pt idx="37517" formatCode="0.00E+00">
                  <c:v>4.9936922491775397E-13</c:v>
                </c:pt>
                <c:pt idx="37518" formatCode="0.00E+00">
                  <c:v>4.9886985569283599E-13</c:v>
                </c:pt>
                <c:pt idx="37519" formatCode="0.00E+00">
                  <c:v>4.98370985837143E-13</c:v>
                </c:pt>
                <c:pt idx="37520" formatCode="0.00E+00">
                  <c:v>4.97872614851306E-13</c:v>
                </c:pt>
                <c:pt idx="37521" formatCode="0.00E+00">
                  <c:v>4.9737474223645501E-13</c:v>
                </c:pt>
                <c:pt idx="37522" formatCode="0.00E+00">
                  <c:v>4.9687736749421805E-13</c:v>
                </c:pt>
                <c:pt idx="37523" formatCode="0.00E+00">
                  <c:v>4.9638049012672398E-13</c:v>
                </c:pt>
                <c:pt idx="37524" formatCode="0.00E+00">
                  <c:v>4.9588410963659703E-13</c:v>
                </c:pt>
                <c:pt idx="37525" formatCode="0.00E+00">
                  <c:v>4.9538822552696096E-13</c:v>
                </c:pt>
                <c:pt idx="37526" formatCode="0.00E+00">
                  <c:v>4.9489283730143399E-13</c:v>
                </c:pt>
                <c:pt idx="37527" formatCode="0.00E+00">
                  <c:v>4.9439794446413204E-13</c:v>
                </c:pt>
                <c:pt idx="37528" formatCode="0.00E+00">
                  <c:v>4.9390354651966804E-13</c:v>
                </c:pt>
                <c:pt idx="37529" formatCode="0.00E+00">
                  <c:v>4.9340964297314898E-13</c:v>
                </c:pt>
                <c:pt idx="37530" formatCode="0.00E+00">
                  <c:v>4.9291623333017499E-13</c:v>
                </c:pt>
                <c:pt idx="37531" formatCode="0.00E+00">
                  <c:v>4.9242331709684505E-13</c:v>
                </c:pt>
                <c:pt idx="37532" formatCode="0.00E+00">
                  <c:v>4.9193089377974802E-13</c:v>
                </c:pt>
                <c:pt idx="37533" formatCode="0.00E+00">
                  <c:v>4.91438962885969E-13</c:v>
                </c:pt>
                <c:pt idx="37534" formatCode="0.00E+00">
                  <c:v>4.9094752392308297E-13</c:v>
                </c:pt>
                <c:pt idx="37535" formatCode="0.00E+00">
                  <c:v>4.9045657639916001E-13</c:v>
                </c:pt>
                <c:pt idx="37536" formatCode="0.00E+00">
                  <c:v>4.8996611982276002E-13</c:v>
                </c:pt>
                <c:pt idx="37537" formatCode="0.00E+00">
                  <c:v>4.8947615370293798E-13</c:v>
                </c:pt>
                <c:pt idx="37538" formatCode="0.00E+00">
                  <c:v>4.8898667754923496E-13</c:v>
                </c:pt>
                <c:pt idx="37539" formatCode="0.00E+00">
                  <c:v>4.8849769087168599E-13</c:v>
                </c:pt>
                <c:pt idx="37540" formatCode="0.00E+00">
                  <c:v>4.8800919318081401E-13</c:v>
                </c:pt>
                <c:pt idx="37541" formatCode="0.00E+00">
                  <c:v>4.87521183987633E-13</c:v>
                </c:pt>
                <c:pt idx="37542" formatCode="0.00E+00">
                  <c:v>4.8703366280364505E-13</c:v>
                </c:pt>
                <c:pt idx="37543" formatCode="0.00E+00">
                  <c:v>4.8654662914084197E-13</c:v>
                </c:pt>
                <c:pt idx="37544" formatCode="0.00E+00">
                  <c:v>4.8606008251170105E-13</c:v>
                </c:pt>
                <c:pt idx="37545" formatCode="0.00E+00">
                  <c:v>4.8557402242918902E-13</c:v>
                </c:pt>
                <c:pt idx="37546" formatCode="0.00E+00">
                  <c:v>4.8508844840675999E-13</c:v>
                </c:pt>
                <c:pt idx="37547" formatCode="0.00E+00">
                  <c:v>4.8460335995835297E-13</c:v>
                </c:pt>
                <c:pt idx="37548" formatCode="0.00E+00">
                  <c:v>4.8411875659839495E-13</c:v>
                </c:pt>
                <c:pt idx="37549" formatCode="0.00E+00">
                  <c:v>4.8363463784179602E-13</c:v>
                </c:pt>
                <c:pt idx="37550" formatCode="0.00E+00">
                  <c:v>4.8315100320395505E-13</c:v>
                </c:pt>
                <c:pt idx="37551" formatCode="0.00E+00">
                  <c:v>4.8266785220075105E-13</c:v>
                </c:pt>
                <c:pt idx="37552" formatCode="0.00E+00">
                  <c:v>4.8218518434855005E-13</c:v>
                </c:pt>
                <c:pt idx="37553" formatCode="0.00E+00">
                  <c:v>4.8170299916420101E-13</c:v>
                </c:pt>
                <c:pt idx="37554" formatCode="0.00E+00">
                  <c:v>4.8122129616503698E-13</c:v>
                </c:pt>
                <c:pt idx="37555" formatCode="0.00E+00">
                  <c:v>4.8074007486887195E-13</c:v>
                </c:pt>
                <c:pt idx="37556" formatCode="0.00E+00">
                  <c:v>4.8025933479400296E-13</c:v>
                </c:pt>
                <c:pt idx="37557" formatCode="0.00E+00">
                  <c:v>4.7977907545920901E-13</c:v>
                </c:pt>
                <c:pt idx="37558" formatCode="0.00E+00">
                  <c:v>4.7929929638375002E-13</c:v>
                </c:pt>
                <c:pt idx="37559" formatCode="0.00E+00">
                  <c:v>4.7881999708736597E-13</c:v>
                </c:pt>
                <c:pt idx="37560" formatCode="0.00E+00">
                  <c:v>4.7834117709027898E-13</c:v>
                </c:pt>
                <c:pt idx="37561" formatCode="0.00E+00">
                  <c:v>4.7786283591318896E-13</c:v>
                </c:pt>
                <c:pt idx="37562" formatCode="0.00E+00">
                  <c:v>4.7738497307727499E-13</c:v>
                </c:pt>
                <c:pt idx="37563" formatCode="0.00E+00">
                  <c:v>4.7690758810419804E-13</c:v>
                </c:pt>
                <c:pt idx="37564" formatCode="0.00E+00">
                  <c:v>4.7643068051609401E-13</c:v>
                </c:pt>
                <c:pt idx="37565" formatCode="0.00E+00">
                  <c:v>4.75954249835578E-13</c:v>
                </c:pt>
                <c:pt idx="37566" formatCode="0.00E+00">
                  <c:v>4.7547829558574202E-13</c:v>
                </c:pt>
                <c:pt idx="37567" formatCode="0.00E+00">
                  <c:v>4.7500281729015699E-13</c:v>
                </c:pt>
                <c:pt idx="37568" formatCode="0.00E+00">
                  <c:v>4.74527814472866E-13</c:v>
                </c:pt>
                <c:pt idx="37569" formatCode="0.00E+00">
                  <c:v>4.7405328665839398E-13</c:v>
                </c:pt>
                <c:pt idx="37570" formatCode="0.00E+00">
                  <c:v>4.7357923337173498E-13</c:v>
                </c:pt>
                <c:pt idx="37571" formatCode="0.00E+00">
                  <c:v>4.73105654138363E-13</c:v>
                </c:pt>
                <c:pt idx="37572" formatCode="0.00E+00">
                  <c:v>4.7263254848422498E-13</c:v>
                </c:pt>
                <c:pt idx="37573" formatCode="0.00E+00">
                  <c:v>4.7215991593574095E-13</c:v>
                </c:pt>
                <c:pt idx="37574" formatCode="0.00E+00">
                  <c:v>4.7168775601980499E-13</c:v>
                </c:pt>
                <c:pt idx="37575" formatCode="0.00E+00">
                  <c:v>4.7121606826378495E-13</c:v>
                </c:pt>
                <c:pt idx="37576" formatCode="0.00E+00">
                  <c:v>4.7074485219552096E-13</c:v>
                </c:pt>
                <c:pt idx="37577" formatCode="0.00E+00">
                  <c:v>4.70274107343326E-13</c:v>
                </c:pt>
                <c:pt idx="37578" formatCode="0.00E+00">
                  <c:v>4.6980383323598297E-13</c:v>
                </c:pt>
                <c:pt idx="37579" formatCode="0.00E+00">
                  <c:v>4.6933402940274604E-13</c:v>
                </c:pt>
                <c:pt idx="37580" formatCode="0.00E+00">
                  <c:v>4.6886469537334404E-13</c:v>
                </c:pt>
                <c:pt idx="37581" formatCode="0.00E+00">
                  <c:v>4.6839583067796999E-13</c:v>
                </c:pt>
                <c:pt idx="37582" formatCode="0.00E+00">
                  <c:v>4.67927434847292E-13</c:v>
                </c:pt>
                <c:pt idx="37583" formatCode="0.00E+00">
                  <c:v>4.6745950741244496E-13</c:v>
                </c:pt>
                <c:pt idx="37584" formatCode="0.00E+00">
                  <c:v>4.6699204790503301E-13</c:v>
                </c:pt>
                <c:pt idx="37585" formatCode="0.00E+00">
                  <c:v>4.6652505585712799E-13</c:v>
                </c:pt>
                <c:pt idx="37586" formatCode="0.00E+00">
                  <c:v>4.6605853080127097E-13</c:v>
                </c:pt>
                <c:pt idx="37587" formatCode="0.00E+00">
                  <c:v>4.6559247227046902E-13</c:v>
                </c:pt>
                <c:pt idx="37588" formatCode="0.00E+00">
                  <c:v>4.6512687979819905E-13</c:v>
                </c:pt>
                <c:pt idx="37589" formatCode="0.00E+00">
                  <c:v>4.64661752918401E-13</c:v>
                </c:pt>
                <c:pt idx="37590" formatCode="0.00E+00">
                  <c:v>4.6419709116548197E-13</c:v>
                </c:pt>
                <c:pt idx="37591" formatCode="0.00E+00">
                  <c:v>4.6373289407431704E-13</c:v>
                </c:pt>
                <c:pt idx="37592" formatCode="0.00E+00">
                  <c:v>4.6326916118024204E-13</c:v>
                </c:pt>
                <c:pt idx="37593" formatCode="0.00E+00">
                  <c:v>4.6280589201906204E-13</c:v>
                </c:pt>
                <c:pt idx="37594" formatCode="0.00E+00">
                  <c:v>4.6234308612704305E-13</c:v>
                </c:pt>
                <c:pt idx="37595" formatCode="0.00E+00">
                  <c:v>4.6188074304091595E-13</c:v>
                </c:pt>
                <c:pt idx="37596" formatCode="0.00E+00">
                  <c:v>4.6141886229787502E-13</c:v>
                </c:pt>
                <c:pt idx="37597" formatCode="0.00E+00">
                  <c:v>4.6095744343557698E-13</c:v>
                </c:pt>
                <c:pt idx="37598" formatCode="0.00E+00">
                  <c:v>4.6049648599214203E-13</c:v>
                </c:pt>
                <c:pt idx="37599" formatCode="0.00E+00">
                  <c:v>4.6003598950615E-13</c:v>
                </c:pt>
                <c:pt idx="37600" formatCode="0.00E+00">
                  <c:v>4.59575953516644E-13</c:v>
                </c:pt>
                <c:pt idx="37601" formatCode="0.00E+00">
                  <c:v>4.5911637756312696E-13</c:v>
                </c:pt>
                <c:pt idx="37602" formatCode="0.00E+00">
                  <c:v>4.5865726118556398E-13</c:v>
                </c:pt>
                <c:pt idx="37603" formatCode="0.00E+00">
                  <c:v>4.5819860392437798E-13</c:v>
                </c:pt>
                <c:pt idx="37604" formatCode="0.00E+00">
                  <c:v>4.5774040532045403E-13</c:v>
                </c:pt>
                <c:pt idx="37605" formatCode="0.00E+00">
                  <c:v>4.57282664915133E-13</c:v>
                </c:pt>
                <c:pt idx="37606" formatCode="0.00E+00">
                  <c:v>4.5682538225021801E-13</c:v>
                </c:pt>
                <c:pt idx="37607" formatCode="0.00E+00">
                  <c:v>4.5636855686796801E-13</c:v>
                </c:pt>
                <c:pt idx="37608" formatCode="0.00E+00">
                  <c:v>4.5591218831110004E-13</c:v>
                </c:pt>
                <c:pt idx="37609" formatCode="0.00E+00">
                  <c:v>4.5545627612278896E-13</c:v>
                </c:pt>
                <c:pt idx="37610" formatCode="0.00E+00">
                  <c:v>4.5500081984666605E-13</c:v>
                </c:pt>
                <c:pt idx="37611" formatCode="0.00E+00">
                  <c:v>4.5454581902681998E-13</c:v>
                </c:pt>
                <c:pt idx="37612" formatCode="0.00E+00">
                  <c:v>4.5409127320779301E-13</c:v>
                </c:pt>
                <c:pt idx="37613" formatCode="0.00E+00">
                  <c:v>4.5363718193458502E-13</c:v>
                </c:pt>
                <c:pt idx="37614" formatCode="0.00E+00">
                  <c:v>4.5318354475265001E-13</c:v>
                </c:pt>
                <c:pt idx="37615" formatCode="0.00E+00">
                  <c:v>4.5273036120789798E-13</c:v>
                </c:pt>
                <c:pt idx="37616" formatCode="0.00E+00">
                  <c:v>4.5227763084668999E-13</c:v>
                </c:pt>
                <c:pt idx="37617" formatCode="0.00E+00">
                  <c:v>4.51825353215843E-13</c:v>
                </c:pt>
                <c:pt idx="37618" formatCode="0.00E+00">
                  <c:v>4.5137352786262703E-13</c:v>
                </c:pt>
                <c:pt idx="37619" formatCode="0.00E+00">
                  <c:v>4.5092215433476502E-13</c:v>
                </c:pt>
                <c:pt idx="37620" formatCode="0.00E+00">
                  <c:v>4.5047123218043001E-13</c:v>
                </c:pt>
                <c:pt idx="37621" formatCode="0.00E+00">
                  <c:v>4.5002076094824898E-13</c:v>
                </c:pt>
                <c:pt idx="37622" formatCode="0.00E+00">
                  <c:v>4.4957074018730099E-13</c:v>
                </c:pt>
                <c:pt idx="37623" formatCode="0.00E+00">
                  <c:v>4.4912116944711401E-13</c:v>
                </c:pt>
                <c:pt idx="37624" formatCode="0.00E+00">
                  <c:v>4.48672048277667E-13</c:v>
                </c:pt>
                <c:pt idx="37625" formatCode="0.00E+00">
                  <c:v>4.4822337622938902E-13</c:v>
                </c:pt>
                <c:pt idx="37626" formatCode="0.00E+00">
                  <c:v>4.4777515285316001E-13</c:v>
                </c:pt>
                <c:pt idx="37627" formatCode="0.00E+00">
                  <c:v>4.47327377700307E-13</c:v>
                </c:pt>
                <c:pt idx="37628" formatCode="0.00E+00">
                  <c:v>4.4688005032260598E-13</c:v>
                </c:pt>
                <c:pt idx="37629" formatCode="0.00E+00">
                  <c:v>4.4643317027228401E-13</c:v>
                </c:pt>
                <c:pt idx="37630" formatCode="0.00E+00">
                  <c:v>4.45986737102011E-13</c:v>
                </c:pt>
                <c:pt idx="37631" formatCode="0.00E+00">
                  <c:v>4.45540750364909E-13</c:v>
                </c:pt>
                <c:pt idx="37632" formatCode="0.00E+00">
                  <c:v>4.4509520961454402E-13</c:v>
                </c:pt>
                <c:pt idx="37633" formatCode="0.00E+00">
                  <c:v>4.4465011440493E-13</c:v>
                </c:pt>
                <c:pt idx="37634" formatCode="0.00E+00">
                  <c:v>4.4420546429052502E-13</c:v>
                </c:pt>
                <c:pt idx="37635" formatCode="0.00E+00">
                  <c:v>4.4376125882623401E-13</c:v>
                </c:pt>
                <c:pt idx="37636" formatCode="0.00E+00">
                  <c:v>4.4331749756740802E-13</c:v>
                </c:pt>
                <c:pt idx="37637" formatCode="0.00E+00">
                  <c:v>4.4287418006984101E-13</c:v>
                </c:pt>
                <c:pt idx="37638" formatCode="0.00E+00">
                  <c:v>4.4243130588977098E-13</c:v>
                </c:pt>
                <c:pt idx="37639" formatCode="0.00E+00">
                  <c:v>4.4198887458388102E-13</c:v>
                </c:pt>
                <c:pt idx="37640" formatCode="0.00E+00">
                  <c:v>4.41546885709297E-13</c:v>
                </c:pt>
                <c:pt idx="37641" formatCode="0.00E+00">
                  <c:v>4.41105338823588E-13</c:v>
                </c:pt>
                <c:pt idx="37642" formatCode="0.00E+00">
                  <c:v>4.4066423348476401E-13</c:v>
                </c:pt>
                <c:pt idx="37643" formatCode="0.00E+00">
                  <c:v>4.4022356925127999E-13</c:v>
                </c:pt>
                <c:pt idx="37644" formatCode="0.00E+00">
                  <c:v>4.3978334568202798E-13</c:v>
                </c:pt>
                <c:pt idx="37645" formatCode="0.00E+00">
                  <c:v>4.3934356233634598E-13</c:v>
                </c:pt>
                <c:pt idx="37646" formatCode="0.00E+00">
                  <c:v>4.3890421877400999E-13</c:v>
                </c:pt>
                <c:pt idx="37647" formatCode="0.00E+00">
                  <c:v>4.3846531455523602E-13</c:v>
                </c:pt>
                <c:pt idx="37648" formatCode="0.00E+00">
                  <c:v>4.3802684924068102E-13</c:v>
                </c:pt>
                <c:pt idx="37649" formatCode="0.00E+00">
                  <c:v>4.3758882239143998E-13</c:v>
                </c:pt>
                <c:pt idx="37650" formatCode="0.00E+00">
                  <c:v>4.3715123356904898E-13</c:v>
                </c:pt>
                <c:pt idx="37651" formatCode="0.00E+00">
                  <c:v>4.3671408233547901E-13</c:v>
                </c:pt>
                <c:pt idx="37652" formatCode="0.00E+00">
                  <c:v>4.3627736825314398E-13</c:v>
                </c:pt>
                <c:pt idx="37653" formatCode="0.00E+00">
                  <c:v>4.3584109088489098E-13</c:v>
                </c:pt>
                <c:pt idx="37654" formatCode="0.00E+00">
                  <c:v>4.3540524979400602E-13</c:v>
                </c:pt>
                <c:pt idx="37655" formatCode="0.00E+00">
                  <c:v>4.3496984454421201E-13</c:v>
                </c:pt>
                <c:pt idx="37656" formatCode="0.00E+00">
                  <c:v>4.3453487469966801E-13</c:v>
                </c:pt>
                <c:pt idx="37657" formatCode="0.00E+00">
                  <c:v>4.34100339824968E-13</c:v>
                </c:pt>
                <c:pt idx="37658" formatCode="0.00E+00">
                  <c:v>4.3366623948514301E-13</c:v>
                </c:pt>
                <c:pt idx="37659" formatCode="0.00E+00">
                  <c:v>4.33232573245658E-13</c:v>
                </c:pt>
                <c:pt idx="37660" formatCode="0.00E+00">
                  <c:v>4.3279934067241199E-13</c:v>
                </c:pt>
                <c:pt idx="37661" formatCode="0.00E+00">
                  <c:v>4.3236654133173998E-13</c:v>
                </c:pt>
                <c:pt idx="37662" formatCode="0.00E+00">
                  <c:v>4.3193417479040801E-13</c:v>
                </c:pt>
                <c:pt idx="37663" formatCode="0.00E+00">
                  <c:v>4.3150224061561799E-13</c:v>
                </c:pt>
                <c:pt idx="37664" formatCode="0.00E+00">
                  <c:v>4.3107073837500201E-13</c:v>
                </c:pt>
                <c:pt idx="37665" formatCode="0.00E+00">
                  <c:v>4.3063966763662699E-13</c:v>
                </c:pt>
                <c:pt idx="37666" formatCode="0.00E+00">
                  <c:v>4.3020902796899001E-13</c:v>
                </c:pt>
                <c:pt idx="37667" formatCode="0.00E+00">
                  <c:v>4.29778818941021E-13</c:v>
                </c:pt>
                <c:pt idx="37668" formatCode="0.00E+00">
                  <c:v>4.2934904012207998E-13</c:v>
                </c:pt>
                <c:pt idx="37669" formatCode="0.00E+00">
                  <c:v>4.2891969108195799E-13</c:v>
                </c:pt>
                <c:pt idx="37670" formatCode="0.00E+00">
                  <c:v>4.28490771390876E-13</c:v>
                </c:pt>
                <c:pt idx="37671" formatCode="0.00E+00">
                  <c:v>4.2806228061948501E-13</c:v>
                </c:pt>
                <c:pt idx="37672" formatCode="0.00E+00">
                  <c:v>4.2763421833886602E-13</c:v>
                </c:pt>
                <c:pt idx="37673" formatCode="0.00E+00">
                  <c:v>4.27206584120527E-13</c:v>
                </c:pt>
                <c:pt idx="37674" formatCode="0.00E+00">
                  <c:v>4.2677937753640699E-13</c:v>
                </c:pt>
                <c:pt idx="37675" formatCode="0.00E+00">
                  <c:v>4.2635259815887002E-13</c:v>
                </c:pt>
                <c:pt idx="37676" formatCode="0.00E+00">
                  <c:v>4.2592624556071102E-13</c:v>
                </c:pt>
                <c:pt idx="37677" formatCode="0.00E+00">
                  <c:v>4.25500319315151E-13</c:v>
                </c:pt>
                <c:pt idx="37678" formatCode="0.00E+00">
                  <c:v>4.2507481899583499E-13</c:v>
                </c:pt>
                <c:pt idx="37679" formatCode="0.00E+00">
                  <c:v>4.2464974417684001E-13</c:v>
                </c:pt>
                <c:pt idx="37680" formatCode="0.00E+00">
                  <c:v>4.2422509443266301E-13</c:v>
                </c:pt>
                <c:pt idx="37681" formatCode="0.00E+00">
                  <c:v>4.2380086933822999E-13</c:v>
                </c:pt>
                <c:pt idx="37682" formatCode="0.00E+00">
                  <c:v>4.2337706846889201E-13</c:v>
                </c:pt>
                <c:pt idx="37683" formatCode="0.00E+00">
                  <c:v>4.22953691400423E-13</c:v>
                </c:pt>
                <c:pt idx="37684" formatCode="0.00E+00">
                  <c:v>4.2253073770902299E-13</c:v>
                </c:pt>
                <c:pt idx="37685" formatCode="0.00E+00">
                  <c:v>4.22108206971314E-13</c:v>
                </c:pt>
                <c:pt idx="37686" formatCode="0.00E+00">
                  <c:v>4.2168609876434202E-13</c:v>
                </c:pt>
                <c:pt idx="37687" formatCode="0.00E+00">
                  <c:v>4.2126441266557798E-13</c:v>
                </c:pt>
                <c:pt idx="37688" formatCode="0.00E+00">
                  <c:v>4.20843148252912E-13</c:v>
                </c:pt>
                <c:pt idx="37689" formatCode="0.00E+00">
                  <c:v>4.2042230510465899E-13</c:v>
                </c:pt>
                <c:pt idx="37690" formatCode="0.00E+00">
                  <c:v>4.2000188279955501E-13</c:v>
                </c:pt>
                <c:pt idx="37691" formatCode="0.00E+00">
                  <c:v>4.19581880916755E-13</c:v>
                </c:pt>
                <c:pt idx="37692" formatCode="0.00E+00">
                  <c:v>4.1916229903583801E-13</c:v>
                </c:pt>
                <c:pt idx="37693" formatCode="0.00E+00">
                  <c:v>4.1874313673680298E-13</c:v>
                </c:pt>
                <c:pt idx="37694" formatCode="0.00E+00">
                  <c:v>4.1832439360006598E-13</c:v>
                </c:pt>
                <c:pt idx="37695" formatCode="0.00E+00">
                  <c:v>4.1790606920646601E-13</c:v>
                </c:pt>
                <c:pt idx="37696" formatCode="0.00E+00">
                  <c:v>4.1748816313725898E-13</c:v>
                </c:pt>
                <c:pt idx="37697" formatCode="0.00E+00">
                  <c:v>4.1707067497412203E-13</c:v>
                </c:pt>
                <c:pt idx="37698" formatCode="0.00E+00">
                  <c:v>4.16653604299148E-13</c:v>
                </c:pt>
                <c:pt idx="37699" formatCode="0.00E+00">
                  <c:v>4.1623695069484899E-13</c:v>
                </c:pt>
                <c:pt idx="37700" formatCode="0.00E+00">
                  <c:v>4.1582071374415401E-13</c:v>
                </c:pt>
                <c:pt idx="37701" formatCode="0.00E+00">
                  <c:v>4.1540489303040999E-13</c:v>
                </c:pt>
                <c:pt idx="37702" formatCode="0.00E+00">
                  <c:v>4.14989488137379E-13</c:v>
                </c:pt>
                <c:pt idx="37703" formatCode="0.00E+00">
                  <c:v>4.1457449864924202E-13</c:v>
                </c:pt>
                <c:pt idx="37704" formatCode="0.00E+00">
                  <c:v>4.1415992415059298E-13</c:v>
                </c:pt>
                <c:pt idx="37705" formatCode="0.00E+00">
                  <c:v>4.1374576422644201E-13</c:v>
                </c:pt>
                <c:pt idx="37706" formatCode="0.00E+00">
                  <c:v>4.1333201846221599E-13</c:v>
                </c:pt>
                <c:pt idx="37707" formatCode="0.00E+00">
                  <c:v>4.1291868644375298E-13</c:v>
                </c:pt>
                <c:pt idx="37708" formatCode="0.00E+00">
                  <c:v>4.1250576775731002E-13</c:v>
                </c:pt>
                <c:pt idx="37709" formatCode="0.00E+00">
                  <c:v>4.1209326198955199E-13</c:v>
                </c:pt>
                <c:pt idx="37710" formatCode="0.00E+00">
                  <c:v>4.1168116872756302E-13</c:v>
                </c:pt>
                <c:pt idx="37711" formatCode="0.00E+00">
                  <c:v>4.1126948755883502E-13</c:v>
                </c:pt>
                <c:pt idx="37712" formatCode="0.00E+00">
                  <c:v>4.10858218071276E-13</c:v>
                </c:pt>
                <c:pt idx="37713" formatCode="0.00E+00">
                  <c:v>4.1044735985320498E-13</c:v>
                </c:pt>
                <c:pt idx="37714" formatCode="0.00E+00">
                  <c:v>4.1003691249335198E-13</c:v>
                </c:pt>
                <c:pt idx="37715" formatCode="0.00E+00">
                  <c:v>4.0962687558085902E-13</c:v>
                </c:pt>
                <c:pt idx="37716" formatCode="0.00E+00">
                  <c:v>4.0921724870527799E-13</c:v>
                </c:pt>
                <c:pt idx="37717" formatCode="0.00E+00">
                  <c:v>4.0880803145657299E-13</c:v>
                </c:pt>
                <c:pt idx="37718" formatCode="0.00E+00">
                  <c:v>4.0839922342511598E-13</c:v>
                </c:pt>
                <c:pt idx="37719" formatCode="0.00E+00">
                  <c:v>4.0799082420169102E-13</c:v>
                </c:pt>
                <c:pt idx="37720" formatCode="0.00E+00">
                  <c:v>4.0758283337748898E-13</c:v>
                </c:pt>
                <c:pt idx="37721" formatCode="0.00E+00">
                  <c:v>4.07175250544112E-13</c:v>
                </c:pt>
                <c:pt idx="37722" formatCode="0.00E+00">
                  <c:v>4.0676807529356798E-13</c:v>
                </c:pt>
                <c:pt idx="37723" formatCode="0.00E+00">
                  <c:v>4.0636130721827402E-13</c:v>
                </c:pt>
                <c:pt idx="37724" formatCode="0.00E+00">
                  <c:v>4.0595494591105598E-13</c:v>
                </c:pt>
                <c:pt idx="37725" formatCode="0.00E+00">
                  <c:v>4.05548990965145E-13</c:v>
                </c:pt>
                <c:pt idx="37726" formatCode="0.00E+00">
                  <c:v>4.0514344197417898E-13</c:v>
                </c:pt>
                <c:pt idx="37727" formatCode="0.00E+00">
                  <c:v>4.0473829853220499E-13</c:v>
                </c:pt>
                <c:pt idx="37728" formatCode="0.00E+00">
                  <c:v>4.0433356023367299E-13</c:v>
                </c:pt>
                <c:pt idx="37729" formatCode="0.00E+00">
                  <c:v>4.0392922667343902E-13</c:v>
                </c:pt>
                <c:pt idx="37730" formatCode="0.00E+00">
                  <c:v>4.0352529744676599E-13</c:v>
                </c:pt>
                <c:pt idx="37731" formatCode="0.00E+00">
                  <c:v>4.0312177214931899E-13</c:v>
                </c:pt>
                <c:pt idx="37732" formatCode="0.00E+00">
                  <c:v>4.0271865037716998E-13</c:v>
                </c:pt>
                <c:pt idx="37733" formatCode="0.00E+00">
                  <c:v>4.02315931726793E-13</c:v>
                </c:pt>
                <c:pt idx="37734" formatCode="0.00E+00">
                  <c:v>4.0191361579506601E-13</c:v>
                </c:pt>
                <c:pt idx="37735" formatCode="0.00E+00">
                  <c:v>4.0151170217927098E-13</c:v>
                </c:pt>
                <c:pt idx="37736" formatCode="0.00E+00">
                  <c:v>4.0111019047709199E-13</c:v>
                </c:pt>
                <c:pt idx="37737" formatCode="0.00E+00">
                  <c:v>4.0070908028661402E-13</c:v>
                </c:pt>
                <c:pt idx="37738" formatCode="0.00E+00">
                  <c:v>4.0030837120632798E-13</c:v>
                </c:pt>
                <c:pt idx="37739" formatCode="0.00E+00">
                  <c:v>3.99908062835122E-13</c:v>
                </c:pt>
                <c:pt idx="37740" formatCode="0.00E+00">
                  <c:v>3.9950815477228599E-13</c:v>
                </c:pt>
                <c:pt idx="37741" formatCode="0.00E+00">
                  <c:v>3.9910864661751401E-13</c:v>
                </c:pt>
                <c:pt idx="37742" formatCode="0.00E+00">
                  <c:v>3.9870953797089701E-13</c:v>
                </c:pt>
                <c:pt idx="37743" formatCode="0.00E+00">
                  <c:v>3.9831082843292598E-13</c:v>
                </c:pt>
                <c:pt idx="37744" formatCode="0.00E+00">
                  <c:v>3.9791251760449299E-13</c:v>
                </c:pt>
                <c:pt idx="37745" formatCode="0.00E+00">
                  <c:v>3.97514605086888E-13</c:v>
                </c:pt>
                <c:pt idx="37746" formatCode="0.00E+00">
                  <c:v>3.9711709048180099E-13</c:v>
                </c:pt>
                <c:pt idx="37747" formatCode="0.00E+00">
                  <c:v>3.9671997339131999E-13</c:v>
                </c:pt>
                <c:pt idx="37748" formatCode="0.00E+00">
                  <c:v>3.9632325341792799E-13</c:v>
                </c:pt>
                <c:pt idx="37749" formatCode="0.00E+00">
                  <c:v>3.9592693016450998E-13</c:v>
                </c:pt>
                <c:pt idx="37750" formatCode="0.00E+00">
                  <c:v>3.9553100323434602E-13</c:v>
                </c:pt>
                <c:pt idx="37751" formatCode="0.00E+00">
                  <c:v>3.9513547223111199E-13</c:v>
                </c:pt>
                <c:pt idx="37752" formatCode="0.00E+00">
                  <c:v>3.9474033675887998E-13</c:v>
                </c:pt>
                <c:pt idx="37753" formatCode="0.00E+00">
                  <c:v>3.9434559642212201E-13</c:v>
                </c:pt>
                <c:pt idx="37754" formatCode="0.00E+00">
                  <c:v>3.9395125082569899E-13</c:v>
                </c:pt>
                <c:pt idx="37755" formatCode="0.00E+00">
                  <c:v>3.93557299574874E-13</c:v>
                </c:pt>
                <c:pt idx="37756" formatCode="0.00E+00">
                  <c:v>3.9316374227529898E-13</c:v>
                </c:pt>
                <c:pt idx="37757" formatCode="0.00E+00">
                  <c:v>3.9277057853302398E-13</c:v>
                </c:pt>
                <c:pt idx="37758" formatCode="0.00E+00">
                  <c:v>3.9237780795449101E-13</c:v>
                </c:pt>
                <c:pt idx="37759" formatCode="0.00E+00">
                  <c:v>3.9198543014653598E-13</c:v>
                </c:pt>
                <c:pt idx="37760" formatCode="0.00E+00">
                  <c:v>3.9159344471639002E-13</c:v>
                </c:pt>
                <c:pt idx="37761" formatCode="0.00E+00">
                  <c:v>3.9120185127167301E-13</c:v>
                </c:pt>
                <c:pt idx="37762" formatCode="0.00E+00">
                  <c:v>3.9081064942040201E-13</c:v>
                </c:pt>
                <c:pt idx="37763" formatCode="0.00E+00">
                  <c:v>3.9041983877098101E-13</c:v>
                </c:pt>
                <c:pt idx="37764" formatCode="0.00E+00">
                  <c:v>3.9002941893220998E-13</c:v>
                </c:pt>
                <c:pt idx="37765" formatCode="0.00E+00">
                  <c:v>3.8963938951327799E-13</c:v>
                </c:pt>
                <c:pt idx="37766" formatCode="0.00E+00">
                  <c:v>3.8924975012376502E-13</c:v>
                </c:pt>
                <c:pt idx="37767" formatCode="0.00E+00">
                  <c:v>3.8886050037364098E-13</c:v>
                </c:pt>
                <c:pt idx="37768" formatCode="0.00E+00">
                  <c:v>3.88471639873267E-13</c:v>
                </c:pt>
                <c:pt idx="37769" formatCode="0.00E+00">
                  <c:v>3.8808316823339401E-13</c:v>
                </c:pt>
                <c:pt idx="37770" formatCode="0.00E+00">
                  <c:v>3.87695085065161E-13</c:v>
                </c:pt>
                <c:pt idx="37771" formatCode="0.00E+00">
                  <c:v>3.8730738998009498E-13</c:v>
                </c:pt>
                <c:pt idx="37772" formatCode="0.00E+00">
                  <c:v>3.8692008259011502E-13</c:v>
                </c:pt>
                <c:pt idx="37773" formatCode="0.00E+00">
                  <c:v>3.8653316250752498E-13</c:v>
                </c:pt>
                <c:pt idx="37774" formatCode="0.00E+00">
                  <c:v>3.8614662934501799E-13</c:v>
                </c:pt>
                <c:pt idx="37775" formatCode="0.00E+00">
                  <c:v>3.8576048271567301E-13</c:v>
                </c:pt>
                <c:pt idx="37776" formatCode="0.00E+00">
                  <c:v>3.8537472223295701E-13</c:v>
                </c:pt>
                <c:pt idx="37777" formatCode="0.00E+00">
                  <c:v>3.8498934751072398E-13</c:v>
                </c:pt>
                <c:pt idx="37778" formatCode="0.00E+00">
                  <c:v>3.8460435816321301E-13</c:v>
                </c:pt>
                <c:pt idx="37779" formatCode="0.00E+00">
                  <c:v>3.8421975380505001E-13</c:v>
                </c:pt>
                <c:pt idx="37780" formatCode="0.00E+00">
                  <c:v>3.8383553405124498E-13</c:v>
                </c:pt>
                <c:pt idx="37781" formatCode="0.00E+00">
                  <c:v>3.83451698517194E-13</c:v>
                </c:pt>
                <c:pt idx="37782" formatCode="0.00E+00">
                  <c:v>3.83068246818677E-13</c:v>
                </c:pt>
                <c:pt idx="37783" formatCode="0.00E+00">
                  <c:v>3.8268517857185802E-13</c:v>
                </c:pt>
                <c:pt idx="37784" formatCode="0.00E+00">
                  <c:v>3.8230249339328601E-13</c:v>
                </c:pt>
                <c:pt idx="37785" formatCode="0.00E+00">
                  <c:v>3.8192019089989302E-13</c:v>
                </c:pt>
                <c:pt idx="37786" formatCode="0.00E+00">
                  <c:v>3.8153827070899302E-13</c:v>
                </c:pt>
                <c:pt idx="37787" formatCode="0.00E+00">
                  <c:v>3.8115673243828402E-13</c:v>
                </c:pt>
                <c:pt idx="37788" formatCode="0.00E+00">
                  <c:v>3.8077557570584602E-13</c:v>
                </c:pt>
                <c:pt idx="37789" formatCode="0.00E+00">
                  <c:v>3.8039480013013999E-13</c:v>
                </c:pt>
                <c:pt idx="37790" formatCode="0.00E+00">
                  <c:v>3.8001440533001E-13</c:v>
                </c:pt>
                <c:pt idx="37791" formatCode="0.00E+00">
                  <c:v>3.7963439092467998E-13</c:v>
                </c:pt>
                <c:pt idx="37792" formatCode="0.00E+00">
                  <c:v>3.79254756533755E-13</c:v>
                </c:pt>
                <c:pt idx="37793" formatCode="0.00E+00">
                  <c:v>3.78875501777221E-13</c:v>
                </c:pt>
                <c:pt idx="37794" formatCode="0.00E+00">
                  <c:v>3.7849662627544402E-13</c:v>
                </c:pt>
                <c:pt idx="37795" formatCode="0.00E+00">
                  <c:v>3.7811812964916801E-13</c:v>
                </c:pt>
                <c:pt idx="37796" formatCode="0.00E+00">
                  <c:v>3.7774001151951902E-13</c:v>
                </c:pt>
                <c:pt idx="37797" formatCode="0.00E+00">
                  <c:v>3.7736227150800001E-13</c:v>
                </c:pt>
                <c:pt idx="37798" formatCode="0.00E+00">
                  <c:v>3.7698490923649201E-13</c:v>
                </c:pt>
                <c:pt idx="37799" formatCode="0.00E+00">
                  <c:v>3.7660792432725499E-13</c:v>
                </c:pt>
                <c:pt idx="37800" formatCode="0.00E+00">
                  <c:v>3.7623131640292798E-13</c:v>
                </c:pt>
                <c:pt idx="37801" formatCode="0.00E+00">
                  <c:v>3.7585508508652499E-13</c:v>
                </c:pt>
                <c:pt idx="37802" formatCode="0.00E+00">
                  <c:v>3.7547923000143801E-13</c:v>
                </c:pt>
                <c:pt idx="37803" formatCode="0.00E+00">
                  <c:v>3.7510375077143698E-13</c:v>
                </c:pt>
                <c:pt idx="37804" formatCode="0.00E+00">
                  <c:v>3.7472864702066602E-13</c:v>
                </c:pt>
                <c:pt idx="37805" formatCode="0.00E+00">
                  <c:v>3.7435391837364499E-13</c:v>
                </c:pt>
                <c:pt idx="37806" formatCode="0.00E+00">
                  <c:v>3.7397956445527098E-13</c:v>
                </c:pt>
                <c:pt idx="37807" formatCode="0.00E+00">
                  <c:v>3.7360558489081601E-13</c:v>
                </c:pt>
                <c:pt idx="37808" formatCode="0.00E+00">
                  <c:v>3.7323197930592502E-13</c:v>
                </c:pt>
                <c:pt idx="37809" formatCode="0.00E+00">
                  <c:v>3.7285874732661898E-13</c:v>
                </c:pt>
                <c:pt idx="37810" formatCode="0.00E+00">
                  <c:v>3.7248588857929299E-13</c:v>
                </c:pt>
                <c:pt idx="37811" formatCode="0.00E+00">
                  <c:v>3.7211340269071303E-13</c:v>
                </c:pt>
                <c:pt idx="37812" formatCode="0.00E+00">
                  <c:v>3.7174128928802302E-13</c:v>
                </c:pt>
                <c:pt idx="37813" formatCode="0.00E+00">
                  <c:v>3.7136954799873501E-13</c:v>
                </c:pt>
                <c:pt idx="37814" formatCode="0.00E+00">
                  <c:v>3.7099817845073598E-13</c:v>
                </c:pt>
                <c:pt idx="37815" formatCode="0.00E+00">
                  <c:v>3.7062718027228498E-13</c:v>
                </c:pt>
                <c:pt idx="37816" formatCode="0.00E+00">
                  <c:v>3.70256553092013E-13</c:v>
                </c:pt>
                <c:pt idx="37817" formatCode="0.00E+00">
                  <c:v>3.6988629653892101E-13</c:v>
                </c:pt>
                <c:pt idx="37818" formatCode="0.00E+00">
                  <c:v>3.69516410242382E-13</c:v>
                </c:pt>
                <c:pt idx="37819" formatCode="0.00E+00">
                  <c:v>3.6914689383214001E-13</c:v>
                </c:pt>
                <c:pt idx="37820" formatCode="0.00E+00">
                  <c:v>3.6877774693830702E-13</c:v>
                </c:pt>
                <c:pt idx="37821" formatCode="0.00E+00">
                  <c:v>3.6840896919136902E-13</c:v>
                </c:pt>
                <c:pt idx="37822" formatCode="0.00E+00">
                  <c:v>3.6804056022217798E-13</c:v>
                </c:pt>
                <c:pt idx="37823" formatCode="0.00E+00">
                  <c:v>3.67672519661956E-13</c:v>
                </c:pt>
                <c:pt idx="37824" formatCode="0.00E+00">
                  <c:v>3.6730484714229397E-13</c:v>
                </c:pt>
                <c:pt idx="37825" formatCode="0.00E+00">
                  <c:v>3.6693754229515101E-13</c:v>
                </c:pt>
                <c:pt idx="37826" formatCode="0.00E+00">
                  <c:v>3.6657060475285602E-13</c:v>
                </c:pt>
                <c:pt idx="37827" formatCode="0.00E+00">
                  <c:v>3.6620403414810301E-13</c:v>
                </c:pt>
                <c:pt idx="37828" formatCode="0.00E+00">
                  <c:v>3.6583783011395502E-13</c:v>
                </c:pt>
                <c:pt idx="37829" formatCode="0.00E+00">
                  <c:v>3.6547199228384099E-13</c:v>
                </c:pt>
                <c:pt idx="37830" formatCode="0.00E+00">
                  <c:v>3.65106520291557E-13</c:v>
                </c:pt>
                <c:pt idx="37831" formatCode="0.00E+00">
                  <c:v>3.6474141377126601E-13</c:v>
                </c:pt>
                <c:pt idx="37832" formatCode="0.00E+00">
                  <c:v>3.64376672357495E-13</c:v>
                </c:pt>
                <c:pt idx="37833" formatCode="0.00E+00">
                  <c:v>3.6401229568513698E-13</c:v>
                </c:pt>
                <c:pt idx="37834" formatCode="0.00E+00">
                  <c:v>3.63648283389452E-13</c:v>
                </c:pt>
                <c:pt idx="37835" formatCode="0.00E+00">
                  <c:v>3.6328463510606201E-13</c:v>
                </c:pt>
                <c:pt idx="37836" formatCode="0.00E+00">
                  <c:v>3.6292135047095602E-13</c:v>
                </c:pt>
                <c:pt idx="37837" formatCode="0.00E+00">
                  <c:v>3.6255842912048498E-13</c:v>
                </c:pt>
                <c:pt idx="37838" formatCode="0.00E+00">
                  <c:v>3.6219587069136498E-13</c:v>
                </c:pt>
                <c:pt idx="37839" formatCode="0.00E+00">
                  <c:v>3.61833674820674E-13</c:v>
                </c:pt>
                <c:pt idx="37840" formatCode="0.00E+00">
                  <c:v>3.61471841145853E-13</c:v>
                </c:pt>
                <c:pt idx="37841" formatCode="0.00E+00">
                  <c:v>3.6111036930470702E-13</c:v>
                </c:pt>
                <c:pt idx="37842" formatCode="0.00E+00">
                  <c:v>3.60749258935402E-13</c:v>
                </c:pt>
                <c:pt idx="37843" formatCode="0.00E+00">
                  <c:v>3.6038850967646698E-13</c:v>
                </c:pt>
                <c:pt idx="37844" formatCode="0.00E+00">
                  <c:v>3.6002812116679002E-13</c:v>
                </c:pt>
                <c:pt idx="37845" formatCode="0.00E+00">
                  <c:v>3.5966809304562398E-13</c:v>
                </c:pt>
                <c:pt idx="37846" formatCode="0.00E+00">
                  <c:v>3.5930842495257798E-13</c:v>
                </c:pt>
                <c:pt idx="37847" formatCode="0.00E+00">
                  <c:v>3.5894911652762499E-13</c:v>
                </c:pt>
                <c:pt idx="37848" formatCode="0.00E+00">
                  <c:v>3.58590167411098E-13</c:v>
                </c:pt>
                <c:pt idx="37849" formatCode="0.00E+00">
                  <c:v>3.58231577243687E-13</c:v>
                </c:pt>
                <c:pt idx="37850" formatCode="0.00E+00">
                  <c:v>3.5787334566644301E-13</c:v>
                </c:pt>
                <c:pt idx="37851" formatCode="0.00E+00">
                  <c:v>3.5751547232077698E-13</c:v>
                </c:pt>
                <c:pt idx="37852" formatCode="0.00E+00">
                  <c:v>3.5715795684845598E-13</c:v>
                </c:pt>
                <c:pt idx="37853" formatCode="0.00E+00">
                  <c:v>3.5680079889160702E-13</c:v>
                </c:pt>
                <c:pt idx="37854" formatCode="0.00E+00">
                  <c:v>3.5644399809271601E-13</c:v>
                </c:pt>
                <c:pt idx="37855" formatCode="0.00E+00">
                  <c:v>3.5608755409462299E-13</c:v>
                </c:pt>
                <c:pt idx="37856" formatCode="0.00E+00">
                  <c:v>3.5573146654052801E-13</c:v>
                </c:pt>
                <c:pt idx="37857" formatCode="0.00E+00">
                  <c:v>3.5537573507398802E-13</c:v>
                </c:pt>
                <c:pt idx="37858" formatCode="0.00E+00">
                  <c:v>3.5502035933891398E-13</c:v>
                </c:pt>
                <c:pt idx="37859" formatCode="0.00E+00">
                  <c:v>3.5466533897957502E-13</c:v>
                </c:pt>
                <c:pt idx="37860" formatCode="0.00E+00">
                  <c:v>3.5431067364059502E-13</c:v>
                </c:pt>
                <c:pt idx="37861" formatCode="0.00E+00">
                  <c:v>3.5395636296695498E-13</c:v>
                </c:pt>
                <c:pt idx="37862" formatCode="0.00E+00">
                  <c:v>3.5360240660398802E-13</c:v>
                </c:pt>
                <c:pt idx="37863" formatCode="0.00E+00">
                  <c:v>3.5324880419738398E-13</c:v>
                </c:pt>
                <c:pt idx="37864" formatCode="0.00E+00">
                  <c:v>3.5289555539318599E-13</c:v>
                </c:pt>
                <c:pt idx="37865" formatCode="0.00E+00">
                  <c:v>3.5254265983779301E-13</c:v>
                </c:pt>
                <c:pt idx="37866" formatCode="0.00E+00">
                  <c:v>3.5219011717795501E-13</c:v>
                </c:pt>
                <c:pt idx="37867" formatCode="0.00E+00">
                  <c:v>3.5183792706077702E-13</c:v>
                </c:pt>
                <c:pt idx="37868" formatCode="0.00E+00">
                  <c:v>3.5148608913371701E-13</c:v>
                </c:pt>
                <c:pt idx="37869" formatCode="0.00E+00">
                  <c:v>3.5113460304458301E-13</c:v>
                </c:pt>
                <c:pt idx="37870" formatCode="0.00E+00">
                  <c:v>3.50783468441538E-13</c:v>
                </c:pt>
                <c:pt idx="37871" formatCode="0.00E+00">
                  <c:v>3.5043268497309701E-13</c:v>
                </c:pt>
                <c:pt idx="37872" formatCode="0.00E+00">
                  <c:v>3.5008225228812399E-13</c:v>
                </c:pt>
                <c:pt idx="37873" formatCode="0.00E+00">
                  <c:v>3.4973217003583601E-13</c:v>
                </c:pt>
                <c:pt idx="37874" formatCode="0.00E+00">
                  <c:v>3.4938243786579999E-13</c:v>
                </c:pt>
                <c:pt idx="37875" formatCode="0.00E+00">
                  <c:v>3.4903305542793401E-13</c:v>
                </c:pt>
                <c:pt idx="37876" formatCode="0.00E+00">
                  <c:v>3.4868402237250601E-13</c:v>
                </c:pt>
                <c:pt idx="37877" formatCode="0.00E+00">
                  <c:v>3.4833533835013401E-13</c:v>
                </c:pt>
                <c:pt idx="37878" formatCode="0.00E+00">
                  <c:v>3.4798700301178299E-13</c:v>
                </c:pt>
                <c:pt idx="37879" formatCode="0.00E+00">
                  <c:v>3.4763901600877198E-13</c:v>
                </c:pt>
                <c:pt idx="37880" formatCode="0.00E+00">
                  <c:v>3.4729137699276298E-13</c:v>
                </c:pt>
                <c:pt idx="37881" formatCode="0.00E+00">
                  <c:v>3.4694408561576998E-13</c:v>
                </c:pt>
                <c:pt idx="37882" formatCode="0.00E+00">
                  <c:v>3.4659714153015402E-13</c:v>
                </c:pt>
                <c:pt idx="37883" formatCode="0.00E+00">
                  <c:v>3.46250544388624E-13</c:v>
                </c:pt>
                <c:pt idx="37884" formatCode="0.00E+00">
                  <c:v>3.4590429384423601E-13</c:v>
                </c:pt>
                <c:pt idx="37885" formatCode="0.00E+00">
                  <c:v>3.4555838955039098E-13</c:v>
                </c:pt>
                <c:pt idx="37886" formatCode="0.00E+00">
                  <c:v>3.4521283116084102E-13</c:v>
                </c:pt>
                <c:pt idx="37887" formatCode="0.00E+00">
                  <c:v>3.4486761832967998E-13</c:v>
                </c:pt>
                <c:pt idx="37888" formatCode="0.00E+00">
                  <c:v>3.4452275071134998E-13</c:v>
                </c:pt>
                <c:pt idx="37889" formatCode="0.00E+00">
                  <c:v>3.4417822796063899E-13</c:v>
                </c:pt>
                <c:pt idx="37890" formatCode="0.00E+00">
                  <c:v>3.4383404973267801E-13</c:v>
                </c:pt>
                <c:pt idx="37891" formatCode="0.00E+00">
                  <c:v>3.4349021568294602E-13</c:v>
                </c:pt>
                <c:pt idx="37892" formatCode="0.00E+00">
                  <c:v>3.4314672546726302E-13</c:v>
                </c:pt>
                <c:pt idx="37893" formatCode="0.00E+00">
                  <c:v>3.4280357874179599E-13</c:v>
                </c:pt>
                <c:pt idx="37894" formatCode="0.00E+00">
                  <c:v>3.4246077516305402E-13</c:v>
                </c:pt>
                <c:pt idx="37895" formatCode="0.00E+00">
                  <c:v>3.4211831438789101E-13</c:v>
                </c:pt>
                <c:pt idx="37896" formatCode="0.00E+00">
                  <c:v>3.4177619607350299E-13</c:v>
                </c:pt>
                <c:pt idx="37897" formatCode="0.00E+00">
                  <c:v>3.4143441987742902E-13</c:v>
                </c:pt>
                <c:pt idx="37898" formatCode="0.00E+00">
                  <c:v>3.41092985457552E-13</c:v>
                </c:pt>
                <c:pt idx="37899" formatCode="0.00E+00">
                  <c:v>3.4075189247209402E-13</c:v>
                </c:pt>
                <c:pt idx="37900" formatCode="0.00E+00">
                  <c:v>3.4041114057962201E-13</c:v>
                </c:pt>
                <c:pt idx="37901" formatCode="0.00E+00">
                  <c:v>3.40070729439043E-13</c:v>
                </c:pt>
                <c:pt idx="37902" formatCode="0.00E+00">
                  <c:v>3.3973065870960301E-13</c:v>
                </c:pt>
                <c:pt idx="37903" formatCode="0.00E+00">
                  <c:v>3.3939092805089399E-13</c:v>
                </c:pt>
                <c:pt idx="37904" formatCode="0.00E+00">
                  <c:v>3.3905153712284298E-13</c:v>
                </c:pt>
                <c:pt idx="37905" formatCode="0.00E+00">
                  <c:v>3.3871248558571999E-13</c:v>
                </c:pt>
                <c:pt idx="37906" formatCode="0.00E+00">
                  <c:v>3.3837377310013401E-13</c:v>
                </c:pt>
                <c:pt idx="37907" formatCode="0.00E+00">
                  <c:v>3.3803539932703401E-13</c:v>
                </c:pt>
                <c:pt idx="37908" formatCode="0.00E+00">
                  <c:v>3.3769736392770698E-13</c:v>
                </c:pt>
                <c:pt idx="37909" formatCode="0.00E+00">
                  <c:v>3.3735966656377901E-13</c:v>
                </c:pt>
                <c:pt idx="37910" formatCode="0.00E+00">
                  <c:v>3.37022306897216E-13</c:v>
                </c:pt>
                <c:pt idx="37911" formatCode="0.00E+00">
                  <c:v>3.36685284590319E-13</c:v>
                </c:pt>
                <c:pt idx="37912" formatCode="0.00E+00">
                  <c:v>3.3634859930572801E-13</c:v>
                </c:pt>
                <c:pt idx="37913" formatCode="0.00E+00">
                  <c:v>3.3601225070642202E-13</c:v>
                </c:pt>
                <c:pt idx="37914" formatCode="0.00E+00">
                  <c:v>3.3567623845571601E-13</c:v>
                </c:pt>
                <c:pt idx="37915" formatCode="0.00E+00">
                  <c:v>3.3534056221726002E-13</c:v>
                </c:pt>
                <c:pt idx="37916" formatCode="0.00E+00">
                  <c:v>3.3500522165504298E-13</c:v>
                </c:pt>
                <c:pt idx="37917" formatCode="0.00E+00">
                  <c:v>3.34670216433388E-13</c:v>
                </c:pt>
                <c:pt idx="37918" formatCode="0.00E+00">
                  <c:v>3.3433554621695502E-13</c:v>
                </c:pt>
                <c:pt idx="37919" formatCode="0.00E+00">
                  <c:v>3.3400121067073802E-13</c:v>
                </c:pt>
                <c:pt idx="37920" formatCode="0.00E+00">
                  <c:v>3.3366720946006701E-13</c:v>
                </c:pt>
                <c:pt idx="37921" formatCode="0.00E+00">
                  <c:v>3.3333354225060698E-13</c:v>
                </c:pt>
                <c:pt idx="37922" formatCode="0.00E+00">
                  <c:v>3.33000208708356E-13</c:v>
                </c:pt>
                <c:pt idx="37923" formatCode="0.00E+00">
                  <c:v>3.3266720849964802E-13</c:v>
                </c:pt>
                <c:pt idx="37924" formatCode="0.00E+00">
                  <c:v>3.3233454129114798E-13</c:v>
                </c:pt>
                <c:pt idx="37925" formatCode="0.00E+00">
                  <c:v>3.3200220674985702E-13</c:v>
                </c:pt>
                <c:pt idx="37926" formatCode="0.00E+00">
                  <c:v>3.3167020454310701E-13</c:v>
                </c:pt>
                <c:pt idx="37927" formatCode="0.00E+00">
                  <c:v>3.3133853433856401E-13</c:v>
                </c:pt>
                <c:pt idx="37928" formatCode="0.00E+00">
                  <c:v>3.3100719580422602E-13</c:v>
                </c:pt>
                <c:pt idx="37929" formatCode="0.00E+00">
                  <c:v>3.3067618860842099E-13</c:v>
                </c:pt>
                <c:pt idx="37930" formatCode="0.00E+00">
                  <c:v>3.3034551241981299E-13</c:v>
                </c:pt>
                <c:pt idx="37931" formatCode="0.00E+00">
                  <c:v>3.3001516690739302E-13</c:v>
                </c:pt>
                <c:pt idx="37932" formatCode="0.00E+00">
                  <c:v>3.2968515174048601E-13</c:v>
                </c:pt>
                <c:pt idx="37933" formatCode="0.00E+00">
                  <c:v>3.2935546658874501E-13</c:v>
                </c:pt>
                <c:pt idx="37934" formatCode="0.00E+00">
                  <c:v>3.2902611112215599E-13</c:v>
                </c:pt>
                <c:pt idx="37935" formatCode="0.00E+00">
                  <c:v>3.2869708501103402E-13</c:v>
                </c:pt>
                <c:pt idx="37936" formatCode="0.00E+00">
                  <c:v>3.2836838792602298E-13</c:v>
                </c:pt>
                <c:pt idx="37937" formatCode="0.00E+00">
                  <c:v>3.2804001953809698E-13</c:v>
                </c:pt>
                <c:pt idx="37938" formatCode="0.00E+00">
                  <c:v>3.2771197951855902E-13</c:v>
                </c:pt>
                <c:pt idx="37939" formatCode="0.00E+00">
                  <c:v>3.2738426753904101E-13</c:v>
                </c:pt>
                <c:pt idx="37940" formatCode="0.00E+00">
                  <c:v>3.2705688327150198E-13</c:v>
                </c:pt>
                <c:pt idx="37941" formatCode="0.00E+00">
                  <c:v>3.2672982638823001E-13</c:v>
                </c:pt>
                <c:pt idx="37942" formatCode="0.00E+00">
                  <c:v>3.2640309656184198E-13</c:v>
                </c:pt>
                <c:pt idx="37943" formatCode="0.00E+00">
                  <c:v>3.2607669346528E-13</c:v>
                </c:pt>
                <c:pt idx="37944" formatCode="0.00E+00">
                  <c:v>3.2575061677181499E-13</c:v>
                </c:pt>
                <c:pt idx="37945" formatCode="0.00E+00">
                  <c:v>3.2542486615504301E-13</c:v>
                </c:pt>
                <c:pt idx="37946" formatCode="0.00E+00">
                  <c:v>3.25099441288888E-13</c:v>
                </c:pt>
                <c:pt idx="37947" formatCode="0.00E+00">
                  <c:v>3.2477434184759902E-13</c:v>
                </c:pt>
                <c:pt idx="37948" formatCode="0.00E+00">
                  <c:v>3.2444956750575102E-13</c:v>
                </c:pt>
                <c:pt idx="37949" formatCode="0.00E+00">
                  <c:v>3.2412511793824599E-13</c:v>
                </c:pt>
                <c:pt idx="37950" formatCode="0.00E+00">
                  <c:v>3.2380099282030701E-13</c:v>
                </c:pt>
                <c:pt idx="37951" formatCode="0.00E+00">
                  <c:v>3.23477191827487E-13</c:v>
                </c:pt>
                <c:pt idx="37952" formatCode="0.00E+00">
                  <c:v>3.2315371463565898E-13</c:v>
                </c:pt>
                <c:pt idx="37953" formatCode="0.00E+00">
                  <c:v>3.2283056092102401E-13</c:v>
                </c:pt>
                <c:pt idx="37954" formatCode="0.00E+00">
                  <c:v>3.2250773036010301E-13</c:v>
                </c:pt>
                <c:pt idx="37955" formatCode="0.00E+00">
                  <c:v>3.2218522262974302E-13</c:v>
                </c:pt>
                <c:pt idx="37956" formatCode="0.00E+00">
                  <c:v>3.2186303740711302E-13</c:v>
                </c:pt>
                <c:pt idx="37957" formatCode="0.00E+00">
                  <c:v>3.2154117436970598E-13</c:v>
                </c:pt>
                <c:pt idx="37958" formatCode="0.00E+00">
                  <c:v>3.21219633195336E-13</c:v>
                </c:pt>
                <c:pt idx="37959" formatCode="0.00E+00">
                  <c:v>3.2089841356214102E-13</c:v>
                </c:pt>
                <c:pt idx="37960" formatCode="0.00E+00">
                  <c:v>3.2057751514857902E-13</c:v>
                </c:pt>
                <c:pt idx="37961" formatCode="0.00E+00">
                  <c:v>3.2025693763343002E-13</c:v>
                </c:pt>
                <c:pt idx="37962" formatCode="0.00E+00">
                  <c:v>3.1993668069579702E-13</c:v>
                </c:pt>
                <c:pt idx="37963" formatCode="0.00E+00">
                  <c:v>3.1961674401510098E-13</c:v>
                </c:pt>
                <c:pt idx="37964" formatCode="0.00E+00">
                  <c:v>3.1929712727108599E-13</c:v>
                </c:pt>
                <c:pt idx="37965" formatCode="0.00E+00">
                  <c:v>3.1897783014381499E-13</c:v>
                </c:pt>
                <c:pt idx="37966" formatCode="0.00E+00">
                  <c:v>3.1865885231367099E-13</c:v>
                </c:pt>
                <c:pt idx="37967" formatCode="0.00E+00">
                  <c:v>3.1834019346135698E-13</c:v>
                </c:pt>
                <c:pt idx="37968" formatCode="0.00E+00">
                  <c:v>3.1802185326789601E-13</c:v>
                </c:pt>
                <c:pt idx="37969" formatCode="0.00E+00">
                  <c:v>3.1770383141462802E-13</c:v>
                </c:pt>
                <c:pt idx="37970" formatCode="0.00E+00">
                  <c:v>3.1738612758321302E-13</c:v>
                </c:pt>
                <c:pt idx="37971" formatCode="0.00E+00">
                  <c:v>3.1706874145563E-13</c:v>
                </c:pt>
                <c:pt idx="37972" formatCode="0.00E+00">
                  <c:v>3.1675167271417402E-13</c:v>
                </c:pt>
                <c:pt idx="37973" formatCode="0.00E+00">
                  <c:v>3.1643492104145999E-13</c:v>
                </c:pt>
                <c:pt idx="37974" formatCode="0.00E+00">
                  <c:v>3.16118486120419E-13</c:v>
                </c:pt>
                <c:pt idx="37975" formatCode="0.00E+00">
                  <c:v>3.1580236763429802E-13</c:v>
                </c:pt>
                <c:pt idx="37976" formatCode="0.00E+00">
                  <c:v>3.1548656526666402E-13</c:v>
                </c:pt>
                <c:pt idx="37977" formatCode="0.00E+00">
                  <c:v>3.1517107870139699E-13</c:v>
                </c:pt>
                <c:pt idx="37978" formatCode="0.00E+00">
                  <c:v>3.1485590762269602E-13</c:v>
                </c:pt>
                <c:pt idx="37979" formatCode="0.00E+00">
                  <c:v>3.1454105171507301E-13</c:v>
                </c:pt>
                <c:pt idx="37980" formatCode="0.00E+00">
                  <c:v>3.1422651066335801E-13</c:v>
                </c:pt>
                <c:pt idx="37981" formatCode="0.00E+00">
                  <c:v>3.1391228415269499E-13</c:v>
                </c:pt>
                <c:pt idx="37982" formatCode="0.00E+00">
                  <c:v>3.1359837186854201E-13</c:v>
                </c:pt>
                <c:pt idx="37983" formatCode="0.00E+00">
                  <c:v>3.1328477349667399E-13</c:v>
                </c:pt>
                <c:pt idx="37984" formatCode="0.00E+00">
                  <c:v>3.12971488723177E-13</c:v>
                </c:pt>
                <c:pt idx="37985" formatCode="0.00E+00">
                  <c:v>3.1265851723445402E-13</c:v>
                </c:pt>
                <c:pt idx="37986" formatCode="0.00E+00">
                  <c:v>3.1234585871721901E-13</c:v>
                </c:pt>
                <c:pt idx="37987" formatCode="0.00E+00">
                  <c:v>3.1203351285850201E-13</c:v>
                </c:pt>
                <c:pt idx="37988" formatCode="0.00E+00">
                  <c:v>3.1172147934564399E-13</c:v>
                </c:pt>
                <c:pt idx="37989" formatCode="0.00E+00">
                  <c:v>3.1140975786629799E-13</c:v>
                </c:pt>
                <c:pt idx="37990" formatCode="0.00E+00">
                  <c:v>3.1109834810843198E-13</c:v>
                </c:pt>
                <c:pt idx="37991" formatCode="0.00E+00">
                  <c:v>3.1078724976032301E-13</c:v>
                </c:pt>
                <c:pt idx="37992" formatCode="0.00E+00">
                  <c:v>3.1047646251056299E-13</c:v>
                </c:pt>
                <c:pt idx="37993" formatCode="0.00E+00">
                  <c:v>3.1016598604805199E-13</c:v>
                </c:pt>
                <c:pt idx="37994" formatCode="0.00E+00">
                  <c:v>3.0985582006200399E-13</c:v>
                </c:pt>
                <c:pt idx="37995" formatCode="0.00E+00">
                  <c:v>3.0954596424194202E-13</c:v>
                </c:pt>
                <c:pt idx="37996" formatCode="0.00E+00">
                  <c:v>3.0923641827770002E-13</c:v>
                </c:pt>
                <c:pt idx="37997" formatCode="0.00E+00">
                  <c:v>3.08927181859422E-13</c:v>
                </c:pt>
                <c:pt idx="37998" formatCode="0.00E+00">
                  <c:v>3.0861825467756298E-13</c:v>
                </c:pt>
                <c:pt idx="37999" formatCode="0.00E+00">
                  <c:v>3.08309636422885E-13</c:v>
                </c:pt>
                <c:pt idx="38000" formatCode="0.00E+00">
                  <c:v>3.08001326786463E-13</c:v>
                </c:pt>
                <c:pt idx="38001" formatCode="0.00E+00">
                  <c:v>3.0769332545967602E-13</c:v>
                </c:pt>
                <c:pt idx="38002" formatCode="0.00E+00">
                  <c:v>3.0738563213421601E-13</c:v>
                </c:pt>
                <c:pt idx="38003" formatCode="0.00E+00">
                  <c:v>3.0707824650208199E-13</c:v>
                </c:pt>
                <c:pt idx="38004" formatCode="0.00E+00">
                  <c:v>3.0677116825557998E-13</c:v>
                </c:pt>
                <c:pt idx="38005" formatCode="0.00E+00">
                  <c:v>3.0646439708732501E-13</c:v>
                </c:pt>
                <c:pt idx="38006" formatCode="0.00E+00">
                  <c:v>3.0615793269023701E-13</c:v>
                </c:pt>
                <c:pt idx="38007" formatCode="0.00E+00">
                  <c:v>3.0585177475754699E-13</c:v>
                </c:pt>
                <c:pt idx="38008" formatCode="0.00E+00">
                  <c:v>3.0554592298278898E-13</c:v>
                </c:pt>
                <c:pt idx="38009" formatCode="0.00E+00">
                  <c:v>3.0524037705980699E-13</c:v>
                </c:pt>
                <c:pt idx="38010" formatCode="0.00E+00">
                  <c:v>3.04935136682747E-13</c:v>
                </c:pt>
                <c:pt idx="38011" formatCode="0.00E+00">
                  <c:v>3.0463020154606398E-13</c:v>
                </c:pt>
                <c:pt idx="38012" formatCode="0.00E+00">
                  <c:v>3.0432557134451802E-13</c:v>
                </c:pt>
                <c:pt idx="38013" formatCode="0.00E+00">
                  <c:v>3.0402124577317398E-13</c:v>
                </c:pt>
                <c:pt idx="38014" formatCode="0.00E+00">
                  <c:v>3.0371722452739998E-13</c:v>
                </c:pt>
                <c:pt idx="38015" formatCode="0.00E+00">
                  <c:v>3.0341350730287301E-13</c:v>
                </c:pt>
                <c:pt idx="38016" formatCode="0.00E+00">
                  <c:v>3.0311009379557002E-13</c:v>
                </c:pt>
                <c:pt idx="38017" formatCode="0.00E+00">
                  <c:v>3.0280698370177401E-13</c:v>
                </c:pt>
                <c:pt idx="38018" formatCode="0.00E+00">
                  <c:v>3.0250417671807302E-13</c:v>
                </c:pt>
                <c:pt idx="38019" formatCode="0.00E+00">
                  <c:v>3.0220167254135499E-13</c:v>
                </c:pt>
                <c:pt idx="38020" formatCode="0.00E+00">
                  <c:v>3.0189947086881299E-13</c:v>
                </c:pt>
                <c:pt idx="38021" formatCode="0.00E+00">
                  <c:v>3.0159757139794399E-13</c:v>
                </c:pt>
                <c:pt idx="38022" formatCode="0.00E+00">
                  <c:v>3.0129597382654599E-13</c:v>
                </c:pt>
                <c:pt idx="38023" formatCode="0.00E+00">
                  <c:v>3.0099467785271999E-13</c:v>
                </c:pt>
                <c:pt idx="38024" formatCode="0.00E+00">
                  <c:v>3.0069368317486702E-13</c:v>
                </c:pt>
                <c:pt idx="38025" formatCode="0.00E+00">
                  <c:v>3.0039298949169198E-13</c:v>
                </c:pt>
                <c:pt idx="38026" formatCode="0.00E+00">
                  <c:v>3.0009259650220102E-13</c:v>
                </c:pt>
                <c:pt idx="38027" formatCode="0.00E+00">
                  <c:v>2.9979250390569801E-13</c:v>
                </c:pt>
                <c:pt idx="38028" formatCode="0.00E+00">
                  <c:v>2.99492711401793E-13</c:v>
                </c:pt>
                <c:pt idx="38029" formatCode="0.00E+00">
                  <c:v>2.9919321869039099E-13</c:v>
                </c:pt>
                <c:pt idx="38030" formatCode="0.00E+00">
                  <c:v>2.9889402547170101E-13</c:v>
                </c:pt>
                <c:pt idx="38031" formatCode="0.00E+00">
                  <c:v>2.9859513144622899E-13</c:v>
                </c:pt>
                <c:pt idx="38032" formatCode="0.00E+00">
                  <c:v>2.9829653631478299E-13</c:v>
                </c:pt>
                <c:pt idx="38033" formatCode="0.00E+00">
                  <c:v>2.9799823977846802E-13</c:v>
                </c:pt>
                <c:pt idx="38034" formatCode="0.00E+00">
                  <c:v>2.9770024153868901E-13</c:v>
                </c:pt>
                <c:pt idx="38035" formatCode="0.00E+00">
                  <c:v>2.9740254129715102E-13</c:v>
                </c:pt>
                <c:pt idx="38036" formatCode="0.00E+00">
                  <c:v>2.9710513875585399E-13</c:v>
                </c:pt>
                <c:pt idx="38037" formatCode="0.00E+00">
                  <c:v>2.9680803361709799E-13</c:v>
                </c:pt>
                <c:pt idx="38038" formatCode="0.00E+00">
                  <c:v>2.9651122558348102E-13</c:v>
                </c:pt>
                <c:pt idx="38039" formatCode="0.00E+00">
                  <c:v>2.9621471435789698E-13</c:v>
                </c:pt>
                <c:pt idx="38040" formatCode="0.00E+00">
                  <c:v>2.9591849964353898E-13</c:v>
                </c:pt>
                <c:pt idx="38041" formatCode="0.00E+00">
                  <c:v>2.9562258114389599E-13</c:v>
                </c:pt>
                <c:pt idx="38042" formatCode="0.00E+00">
                  <c:v>2.9532695856275198E-13</c:v>
                </c:pt>
                <c:pt idx="38043" formatCode="0.00E+00">
                  <c:v>2.9503163160418899E-13</c:v>
                </c:pt>
                <c:pt idx="38044" formatCode="0.00E+00">
                  <c:v>2.9473659997258502E-13</c:v>
                </c:pt>
                <c:pt idx="38045" formatCode="0.00E+00">
                  <c:v>2.94441863372612E-13</c:v>
                </c:pt>
                <c:pt idx="38046" formatCode="0.00E+00">
                  <c:v>2.9414742150924E-13</c:v>
                </c:pt>
                <c:pt idx="38047" formatCode="0.00E+00">
                  <c:v>2.9385327408773003E-13</c:v>
                </c:pt>
                <c:pt idx="38048" formatCode="0.00E+00">
                  <c:v>2.9355942081364299E-13</c:v>
                </c:pt>
                <c:pt idx="38049" formatCode="0.00E+00">
                  <c:v>2.9326586139282901E-13</c:v>
                </c:pt>
                <c:pt idx="38050" formatCode="0.00E+00">
                  <c:v>2.9297259553143598E-13</c:v>
                </c:pt>
                <c:pt idx="38051" formatCode="0.00E+00">
                  <c:v>2.9267962293590498E-13</c:v>
                </c:pt>
                <c:pt idx="38052" formatCode="0.00E+00">
                  <c:v>2.9238694331296902E-13</c:v>
                </c:pt>
                <c:pt idx="38053" formatCode="0.00E+00">
                  <c:v>2.9209455636965601E-13</c:v>
                </c:pt>
                <c:pt idx="38054" formatCode="0.00E+00">
                  <c:v>2.9180246181328599E-13</c:v>
                </c:pt>
                <c:pt idx="38055" formatCode="0.00E+00">
                  <c:v>2.9151065935147298E-13</c:v>
                </c:pt>
                <c:pt idx="38056" formatCode="0.00E+00">
                  <c:v>2.9121914869212199E-13</c:v>
                </c:pt>
                <c:pt idx="38057" formatCode="0.00E+00">
                  <c:v>2.9092792954342898E-13</c:v>
                </c:pt>
                <c:pt idx="38058" formatCode="0.00E+00">
                  <c:v>2.9063700161388602E-13</c:v>
                </c:pt>
                <c:pt idx="38059" formatCode="0.00E+00">
                  <c:v>2.9034636461227202E-13</c:v>
                </c:pt>
                <c:pt idx="38060" formatCode="0.00E+00">
                  <c:v>2.9005601824765999E-13</c:v>
                </c:pt>
                <c:pt idx="38061" formatCode="0.00E+00">
                  <c:v>2.89765962229412E-13</c:v>
                </c:pt>
                <c:pt idx="38062" formatCode="0.00E+00">
                  <c:v>2.8947619626718302E-13</c:v>
                </c:pt>
                <c:pt idx="38063" formatCode="0.00E+00">
                  <c:v>2.8918672007091598E-13</c:v>
                </c:pt>
                <c:pt idx="38064" formatCode="0.00E+00">
                  <c:v>2.8889753335084499E-13</c:v>
                </c:pt>
                <c:pt idx="38065" formatCode="0.00E+00">
                  <c:v>2.8860863581749397E-13</c:v>
                </c:pt>
                <c:pt idx="38066" formatCode="0.00E+00">
                  <c:v>2.8832002718167598E-13</c:v>
                </c:pt>
                <c:pt idx="38067" formatCode="0.00E+00">
                  <c:v>2.88031707154495E-13</c:v>
                </c:pt>
                <c:pt idx="38068" formatCode="0.00E+00">
                  <c:v>2.8774367544734002E-13</c:v>
                </c:pt>
                <c:pt idx="38069" formatCode="0.00E+00">
                  <c:v>2.87455931771893E-13</c:v>
                </c:pt>
                <c:pt idx="38070" formatCode="0.00E+00">
                  <c:v>2.8716847584012102E-13</c:v>
                </c:pt>
                <c:pt idx="38071" formatCode="0.00E+00">
                  <c:v>2.8688130736428098E-13</c:v>
                </c:pt>
                <c:pt idx="38072" formatCode="0.00E+00">
                  <c:v>2.8659442605691698E-13</c:v>
                </c:pt>
                <c:pt idx="38073" formatCode="0.00E+00">
                  <c:v>2.8630783163086E-13</c:v>
                </c:pt>
                <c:pt idx="38074" formatCode="0.00E+00">
                  <c:v>2.86021523799229E-13</c:v>
                </c:pt>
                <c:pt idx="38075" formatCode="0.00E+00">
                  <c:v>2.85735502275429E-13</c:v>
                </c:pt>
                <c:pt idx="38076" formatCode="0.00E+00">
                  <c:v>2.8544976677315398E-13</c:v>
                </c:pt>
                <c:pt idx="38077" formatCode="0.00E+00">
                  <c:v>2.8516431700638101E-13</c:v>
                </c:pt>
                <c:pt idx="38078" formatCode="0.00E+00">
                  <c:v>2.84879152689374E-13</c:v>
                </c:pt>
                <c:pt idx="38079" formatCode="0.00E+00">
                  <c:v>2.8459427353668498E-13</c:v>
                </c:pt>
                <c:pt idx="38080" formatCode="0.00E+00">
                  <c:v>2.8430967926314801E-13</c:v>
                </c:pt>
                <c:pt idx="38081" formatCode="0.00E+00">
                  <c:v>2.84025369583885E-13</c:v>
                </c:pt>
                <c:pt idx="38082" formatCode="0.00E+00">
                  <c:v>2.8374134421430099E-13</c:v>
                </c:pt>
                <c:pt idx="38083" formatCode="0.00E+00">
                  <c:v>2.8345760287008702E-13</c:v>
                </c:pt>
                <c:pt idx="38084" formatCode="0.00E+00">
                  <c:v>2.8317414526721703E-13</c:v>
                </c:pt>
                <c:pt idx="38085" formatCode="0.00E+00">
                  <c:v>2.8289097112195002E-13</c:v>
                </c:pt>
                <c:pt idx="38086" formatCode="0.00E+00">
                  <c:v>2.8260808015082802E-13</c:v>
                </c:pt>
                <c:pt idx="38087" formatCode="0.00E+00">
                  <c:v>2.8232547207067702E-13</c:v>
                </c:pt>
                <c:pt idx="38088" formatCode="0.00E+00">
                  <c:v>2.8204314659860599E-13</c:v>
                </c:pt>
                <c:pt idx="38089" formatCode="0.00E+00">
                  <c:v>2.81761103452008E-13</c:v>
                </c:pt>
                <c:pt idx="38090" formatCode="0.00E+00">
                  <c:v>2.8147934234855602E-13</c:v>
                </c:pt>
                <c:pt idx="38091" formatCode="0.00E+00">
                  <c:v>2.81197863006207E-13</c:v>
                </c:pt>
                <c:pt idx="38092" formatCode="0.00E+00">
                  <c:v>2.8091666514320099E-13</c:v>
                </c:pt>
                <c:pt idx="38093" formatCode="0.00E+00">
                  <c:v>2.8063574847805798E-13</c:v>
                </c:pt>
                <c:pt idx="38094" formatCode="0.00E+00">
                  <c:v>2.8035511272958002E-13</c:v>
                </c:pt>
                <c:pt idx="38095" formatCode="0.00E+00">
                  <c:v>2.8007475761684998E-13</c:v>
                </c:pt>
                <c:pt idx="38096" formatCode="0.00E+00">
                  <c:v>2.7979468285923302E-13</c:v>
                </c:pt>
                <c:pt idx="38097" formatCode="0.00E+00">
                  <c:v>2.7951488817637402E-13</c:v>
                </c:pt>
                <c:pt idx="38098" formatCode="0.00E+00">
                  <c:v>2.7923537328819701E-13</c:v>
                </c:pt>
                <c:pt idx="38099" formatCode="0.00E+00">
                  <c:v>2.7895613791490898E-13</c:v>
                </c:pt>
                <c:pt idx="38100" formatCode="0.00E+00">
                  <c:v>2.7867718177699399E-13</c:v>
                </c:pt>
                <c:pt idx="38101" formatCode="0.00E+00">
                  <c:v>2.7839850459521701E-13</c:v>
                </c:pt>
                <c:pt idx="38102" formatCode="0.00E+00">
                  <c:v>2.7812010609062202E-13</c:v>
                </c:pt>
                <c:pt idx="38103" formatCode="0.00E+00">
                  <c:v>2.77841985984532E-13</c:v>
                </c:pt>
                <c:pt idx="38104" formatCode="0.00E+00">
                  <c:v>2.7756414399854702E-13</c:v>
                </c:pt>
                <c:pt idx="38105" formatCode="0.00E+00">
                  <c:v>2.7728657985454799E-13</c:v>
                </c:pt>
                <c:pt idx="38106" formatCode="0.00E+00">
                  <c:v>2.7700929327469401E-13</c:v>
                </c:pt>
                <c:pt idx="38107" formatCode="0.00E+00">
                  <c:v>2.7673228398141902E-13</c:v>
                </c:pt>
                <c:pt idx="38108" formatCode="0.00E+00">
                  <c:v>2.76455551697438E-13</c:v>
                </c:pt>
                <c:pt idx="38109" formatCode="0.00E+00">
                  <c:v>2.7617909614574E-13</c:v>
                </c:pt>
                <c:pt idx="38110" formatCode="0.00E+00">
                  <c:v>2.7590291704959498E-13</c:v>
                </c:pt>
                <c:pt idx="38111" formatCode="0.00E+00">
                  <c:v>2.7562701413254499E-13</c:v>
                </c:pt>
                <c:pt idx="38112" formatCode="0.00E+00">
                  <c:v>2.7535138711841299E-13</c:v>
                </c:pt>
                <c:pt idx="38113" formatCode="0.00E+00">
                  <c:v>2.7507603573129399E-13</c:v>
                </c:pt>
                <c:pt idx="38114" formatCode="0.00E+00">
                  <c:v>2.7480095969556298E-13</c:v>
                </c:pt>
                <c:pt idx="38115" formatCode="0.00E+00">
                  <c:v>2.7452615873586701E-13</c:v>
                </c:pt>
                <c:pt idx="38116" formatCode="0.00E+00">
                  <c:v>2.7425163257713102E-13</c:v>
                </c:pt>
                <c:pt idx="38117" formatCode="0.00E+00">
                  <c:v>2.7397738094455398E-13</c:v>
                </c:pt>
                <c:pt idx="38118" formatCode="0.00E+00">
                  <c:v>2.7370340356360998E-13</c:v>
                </c:pt>
                <c:pt idx="38119" formatCode="0.00E+00">
                  <c:v>2.7342970016004602E-13</c:v>
                </c:pt>
                <c:pt idx="38120" formatCode="0.00E+00">
                  <c:v>2.7315627045988601E-13</c:v>
                </c:pt>
                <c:pt idx="38121" formatCode="0.00E+00">
                  <c:v>2.72883114189426E-13</c:v>
                </c:pt>
                <c:pt idx="38122" formatCode="0.00E+00">
                  <c:v>2.7261023107523701E-13</c:v>
                </c:pt>
                <c:pt idx="38123" formatCode="0.00E+00">
                  <c:v>2.7233762084416102E-13</c:v>
                </c:pt>
                <c:pt idx="38124" formatCode="0.00E+00">
                  <c:v>2.7206528322331702E-13</c:v>
                </c:pt>
                <c:pt idx="38125" formatCode="0.00E+00">
                  <c:v>2.7179321794009399E-13</c:v>
                </c:pt>
                <c:pt idx="38126" formatCode="0.00E+00">
                  <c:v>2.71521424722154E-13</c:v>
                </c:pt>
                <c:pt idx="38127" formatCode="0.00E+00">
                  <c:v>2.7124990329743199E-13</c:v>
                </c:pt>
                <c:pt idx="38128" formatCode="0.00E+00">
                  <c:v>2.70978653394134E-13</c:v>
                </c:pt>
                <c:pt idx="38129" formatCode="0.00E+00">
                  <c:v>2.7070767474074E-13</c:v>
                </c:pt>
                <c:pt idx="38130" formatCode="0.00E+00">
                  <c:v>2.7043696706599898E-13</c:v>
                </c:pt>
                <c:pt idx="38131" formatCode="0.00E+00">
                  <c:v>2.7016653009893301E-13</c:v>
                </c:pt>
                <c:pt idx="38132" formatCode="0.00E+00">
                  <c:v>2.6989636356883399E-13</c:v>
                </c:pt>
                <c:pt idx="38133" formatCode="0.00E+00">
                  <c:v>2.6962646720526602E-13</c:v>
                </c:pt>
                <c:pt idx="38134" formatCode="0.00E+00">
                  <c:v>2.6935684073806002E-13</c:v>
                </c:pt>
                <c:pt idx="38135" formatCode="0.00E+00">
                  <c:v>2.6908748389732201E-13</c:v>
                </c:pt>
                <c:pt idx="38136" formatCode="0.00E+00">
                  <c:v>2.6881839641342498E-13</c:v>
                </c:pt>
                <c:pt idx="38137" formatCode="0.00E+00">
                  <c:v>2.68549578017012E-13</c:v>
                </c:pt>
                <c:pt idx="38138" formatCode="0.00E+00">
                  <c:v>2.68281028438995E-13</c:v>
                </c:pt>
                <c:pt idx="38139" formatCode="0.00E+00">
                  <c:v>2.6801274741055598E-13</c:v>
                </c:pt>
                <c:pt idx="38140" formatCode="0.00E+00">
                  <c:v>2.67744734663145E-13</c:v>
                </c:pt>
                <c:pt idx="38141" formatCode="0.00E+00">
                  <c:v>2.6747698992848198E-13</c:v>
                </c:pt>
                <c:pt idx="38142" formatCode="0.00E+00">
                  <c:v>2.67209512938553E-13</c:v>
                </c:pt>
                <c:pt idx="38143" formatCode="0.00E+00">
                  <c:v>2.6694230342561501E-13</c:v>
                </c:pt>
                <c:pt idx="38144" formatCode="0.00E+00">
                  <c:v>2.66675361122189E-13</c:v>
                </c:pt>
                <c:pt idx="38145" formatCode="0.00E+00">
                  <c:v>2.66408685761067E-13</c:v>
                </c:pt>
                <c:pt idx="38146" formatCode="0.00E+00">
                  <c:v>2.66142277075306E-13</c:v>
                </c:pt>
                <c:pt idx="38147" formatCode="0.00E+00">
                  <c:v>2.6587613479823098E-13</c:v>
                </c:pt>
                <c:pt idx="38148" formatCode="0.00E+00">
                  <c:v>2.6561025866343198E-13</c:v>
                </c:pt>
                <c:pt idx="38149" formatCode="0.00E+00">
                  <c:v>2.6534464840476898E-13</c:v>
                </c:pt>
                <c:pt idx="38150" formatCode="0.00E+00">
                  <c:v>2.65079303756364E-13</c:v>
                </c:pt>
                <c:pt idx="38151" formatCode="0.00E+00">
                  <c:v>2.64814224452608E-13</c:v>
                </c:pt>
                <c:pt idx="38152" formatCode="0.00E+00">
                  <c:v>2.6454941022815499E-13</c:v>
                </c:pt>
                <c:pt idx="38153" formatCode="0.00E+00">
                  <c:v>2.64284860817927E-13</c:v>
                </c:pt>
                <c:pt idx="38154" formatCode="0.00E+00">
                  <c:v>2.6402057595710901E-13</c:v>
                </c:pt>
                <c:pt idx="38155" formatCode="0.00E+00">
                  <c:v>2.6375655538115199E-13</c:v>
                </c:pt>
                <c:pt idx="38156" formatCode="0.00E+00">
                  <c:v>2.63492798825771E-13</c:v>
                </c:pt>
                <c:pt idx="38157" formatCode="0.00E+00">
                  <c:v>2.6322930602694501E-13</c:v>
                </c:pt>
                <c:pt idx="38158" formatCode="0.00E+00">
                  <c:v>2.6296607672091801E-13</c:v>
                </c:pt>
                <c:pt idx="38159" formatCode="0.00E+00">
                  <c:v>2.6270311064419698E-13</c:v>
                </c:pt>
                <c:pt idx="38160" formatCode="0.00E+00">
                  <c:v>2.62440407533553E-13</c:v>
                </c:pt>
                <c:pt idx="38161" formatCode="0.00E+00">
                  <c:v>2.6217796712601902E-13</c:v>
                </c:pt>
                <c:pt idx="38162" formatCode="0.00E+00">
                  <c:v>2.61915789158893E-13</c:v>
                </c:pt>
                <c:pt idx="38163" formatCode="0.00E+00">
                  <c:v>2.6165387336973401E-13</c:v>
                </c:pt>
                <c:pt idx="38164" formatCode="0.00E+00">
                  <c:v>2.6139221949636498E-13</c:v>
                </c:pt>
                <c:pt idx="38165" formatCode="0.00E+00">
                  <c:v>2.6113082727686799E-13</c:v>
                </c:pt>
                <c:pt idx="38166" formatCode="0.00E+00">
                  <c:v>2.6086969644959102E-13</c:v>
                </c:pt>
                <c:pt idx="38167" formatCode="0.00E+00">
                  <c:v>2.6060882675314202E-13</c:v>
                </c:pt>
                <c:pt idx="38168" formatCode="0.00E+00">
                  <c:v>2.6034821792638901E-13</c:v>
                </c:pt>
                <c:pt idx="38169" formatCode="0.00E+00">
                  <c:v>2.60087869708462E-13</c:v>
                </c:pt>
                <c:pt idx="38170" formatCode="0.00E+00">
                  <c:v>2.5982778183875398E-13</c:v>
                </c:pt>
                <c:pt idx="38171" formatCode="0.00E+00">
                  <c:v>2.5956795405691499E-13</c:v>
                </c:pt>
                <c:pt idx="38172" formatCode="0.00E+00">
                  <c:v>2.5930838610285798E-13</c:v>
                </c:pt>
                <c:pt idx="38173" formatCode="0.00E+00">
                  <c:v>2.5904907771675498E-13</c:v>
                </c:pt>
                <c:pt idx="38174" formatCode="0.00E+00">
                  <c:v>2.58790028639039E-13</c:v>
                </c:pt>
                <c:pt idx="38175" formatCode="0.00E+00">
                  <c:v>2.5853123861040002E-13</c:v>
                </c:pt>
                <c:pt idx="38176" formatCode="0.00E+00">
                  <c:v>2.58272707371789E-13</c:v>
                </c:pt>
                <c:pt idx="38177" formatCode="0.00E+00">
                  <c:v>2.58014434664417E-13</c:v>
                </c:pt>
                <c:pt idx="38178" formatCode="0.00E+00">
                  <c:v>2.5775642022975302E-13</c:v>
                </c:pt>
                <c:pt idx="38179" formatCode="0.00E+00">
                  <c:v>2.5749866380952299E-13</c:v>
                </c:pt>
                <c:pt idx="38180" formatCode="0.00E+00">
                  <c:v>2.57241165145714E-13</c:v>
                </c:pt>
                <c:pt idx="38181" formatCode="0.00E+00">
                  <c:v>2.5698392398056798E-13</c:v>
                </c:pt>
                <c:pt idx="38182" formatCode="0.00E+00">
                  <c:v>2.5672694005658698E-13</c:v>
                </c:pt>
                <c:pt idx="38183" formatCode="0.00E+00">
                  <c:v>2.5647021311653101E-13</c:v>
                </c:pt>
                <c:pt idx="38184" formatCode="0.00E+00">
                  <c:v>2.5621374290341398E-13</c:v>
                </c:pt>
                <c:pt idx="38185" formatCode="0.00E+00">
                  <c:v>2.5595752916051102E-13</c:v>
                </c:pt>
                <c:pt idx="38186" formatCode="0.00E+00">
                  <c:v>2.5570157163134998E-13</c:v>
                </c:pt>
                <c:pt idx="38187" formatCode="0.00E+00">
                  <c:v>2.55445870059719E-13</c:v>
                </c:pt>
                <c:pt idx="38188" formatCode="0.00E+00">
                  <c:v>2.5519042418965899E-13</c:v>
                </c:pt>
                <c:pt idx="38189" formatCode="0.00E+00">
                  <c:v>2.5493523376547002E-13</c:v>
                </c:pt>
                <c:pt idx="38190" formatCode="0.00E+00">
                  <c:v>2.5468029853170398E-13</c:v>
                </c:pt>
                <c:pt idx="38191" formatCode="0.00E+00">
                  <c:v>2.5442561823317201E-13</c:v>
                </c:pt>
                <c:pt idx="38192" formatCode="0.00E+00">
                  <c:v>2.5417119261493902E-13</c:v>
                </c:pt>
                <c:pt idx="38193" formatCode="0.00E+00">
                  <c:v>2.5391702142232399E-13</c:v>
                </c:pt>
                <c:pt idx="38194" formatCode="0.00E+00">
                  <c:v>2.5366310440090199E-13</c:v>
                </c:pt>
                <c:pt idx="38195" formatCode="0.00E+00">
                  <c:v>2.5340944129650098E-13</c:v>
                </c:pt>
                <c:pt idx="38196" formatCode="0.00E+00">
                  <c:v>2.5315603185520498E-13</c:v>
                </c:pt>
                <c:pt idx="38197" formatCode="0.00E+00">
                  <c:v>2.52902875823349E-13</c:v>
                </c:pt>
                <c:pt idx="38198" formatCode="0.00E+00">
                  <c:v>2.5264997294752602E-13</c:v>
                </c:pt>
                <c:pt idx="38199" formatCode="0.00E+00">
                  <c:v>2.5239732297457899E-13</c:v>
                </c:pt>
                <c:pt idx="38200" formatCode="0.00E+00">
                  <c:v>2.5214492565160399E-13</c:v>
                </c:pt>
                <c:pt idx="38201" formatCode="0.00E+00">
                  <c:v>2.5189278072595199E-13</c:v>
                </c:pt>
                <c:pt idx="38202" formatCode="0.00E+00">
                  <c:v>2.5164088794522601E-13</c:v>
                </c:pt>
                <c:pt idx="38203" formatCode="0.00E+00">
                  <c:v>2.5138924705728101E-13</c:v>
                </c:pt>
                <c:pt idx="38204" formatCode="0.00E+00">
                  <c:v>2.5113785781022399E-13</c:v>
                </c:pt>
                <c:pt idx="38205" formatCode="0.00E+00">
                  <c:v>2.5088671995241398E-13</c:v>
                </c:pt>
                <c:pt idx="38206" formatCode="0.00E+00">
                  <c:v>2.5063583323246102E-13</c:v>
                </c:pt>
                <c:pt idx="38207" formatCode="0.00E+00">
                  <c:v>2.5038519739922901E-13</c:v>
                </c:pt>
                <c:pt idx="38208" formatCode="0.00E+00">
                  <c:v>2.5013481220182998E-13</c:v>
                </c:pt>
                <c:pt idx="38209" formatCode="0.00E+00">
                  <c:v>2.4988467738962802E-13</c:v>
                </c:pt>
                <c:pt idx="38210" formatCode="0.00E+00">
                  <c:v>2.4963479271223801E-13</c:v>
                </c:pt>
                <c:pt idx="38211" formatCode="0.00E+00">
                  <c:v>2.4938515791952598E-13</c:v>
                </c:pt>
                <c:pt idx="38212" formatCode="0.00E+00">
                  <c:v>2.4913577276160602E-13</c:v>
                </c:pt>
                <c:pt idx="38213" formatCode="0.00E+00">
                  <c:v>2.4888663698884498E-13</c:v>
                </c:pt>
                <c:pt idx="38214" formatCode="0.00E+00">
                  <c:v>2.48637750351856E-13</c:v>
                </c:pt>
                <c:pt idx="38215" formatCode="0.00E+00">
                  <c:v>2.4838911260150401E-13</c:v>
                </c:pt>
                <c:pt idx="38216" formatCode="0.00E+00">
                  <c:v>2.4814072348890299E-13</c:v>
                </c:pt>
                <c:pt idx="38217" formatCode="0.00E+00">
                  <c:v>2.4789258276541401E-13</c:v>
                </c:pt>
                <c:pt idx="38218" formatCode="0.00E+00">
                  <c:v>2.4764469018264798E-13</c:v>
                </c:pt>
                <c:pt idx="38219" formatCode="0.00E+00">
                  <c:v>2.47397045492466E-13</c:v>
                </c:pt>
                <c:pt idx="38220" formatCode="0.00E+00">
                  <c:v>2.4714964844697301E-13</c:v>
                </c:pt>
                <c:pt idx="38221" formatCode="0.00E+00">
                  <c:v>2.4690249879852598E-13</c:v>
                </c:pt>
                <c:pt idx="38222" formatCode="0.00E+00">
                  <c:v>2.4665559629972801E-13</c:v>
                </c:pt>
                <c:pt idx="38223" formatCode="0.00E+00">
                  <c:v>2.4640894070342802E-13</c:v>
                </c:pt>
                <c:pt idx="38224" formatCode="0.00E+00">
                  <c:v>2.4616253176272498E-13</c:v>
                </c:pt>
                <c:pt idx="38225" formatCode="0.00E+00">
                  <c:v>2.4591636923096201E-13</c:v>
                </c:pt>
                <c:pt idx="38226" formatCode="0.00E+00">
                  <c:v>2.45670452861731E-13</c:v>
                </c:pt>
                <c:pt idx="38227" formatCode="0.00E+00">
                  <c:v>2.4542478240886899E-13</c:v>
                </c:pt>
                <c:pt idx="38228" formatCode="0.00E+00">
                  <c:v>2.4517935762646E-13</c:v>
                </c:pt>
                <c:pt idx="38229" formatCode="0.00E+00">
                  <c:v>2.4493417826883399E-13</c:v>
                </c:pt>
                <c:pt idx="38230" formatCode="0.00E+00">
                  <c:v>2.4468924409056502E-13</c:v>
                </c:pt>
                <c:pt idx="38231" formatCode="0.00E+00">
                  <c:v>2.44444554846474E-13</c:v>
                </c:pt>
                <c:pt idx="38232" formatCode="0.00E+00">
                  <c:v>2.4420011029162802E-13</c:v>
                </c:pt>
                <c:pt idx="38233" formatCode="0.00E+00">
                  <c:v>2.4395591018133602E-13</c:v>
                </c:pt>
                <c:pt idx="38234" formatCode="0.00E+00">
                  <c:v>2.4371195427115501E-13</c:v>
                </c:pt>
                <c:pt idx="38235" formatCode="0.00E+00">
                  <c:v>2.4346824231688401E-13</c:v>
                </c:pt>
                <c:pt idx="38236" formatCode="0.00E+00">
                  <c:v>2.4322477407456698E-13</c:v>
                </c:pt>
                <c:pt idx="38237" formatCode="0.00E+00">
                  <c:v>2.42981549300492E-13</c:v>
                </c:pt>
                <c:pt idx="38238" formatCode="0.00E+00">
                  <c:v>2.42738567751192E-13</c:v>
                </c:pt>
                <c:pt idx="38239" formatCode="0.00E+00">
                  <c:v>2.42495829183441E-13</c:v>
                </c:pt>
                <c:pt idx="38240" formatCode="0.00E+00">
                  <c:v>2.4225333335425701E-13</c:v>
                </c:pt>
                <c:pt idx="38241" formatCode="0.00E+00">
                  <c:v>2.4201108002090302E-13</c:v>
                </c:pt>
                <c:pt idx="38242" formatCode="0.00E+00">
                  <c:v>2.4176906894088198E-13</c:v>
                </c:pt>
                <c:pt idx="38243" formatCode="0.00E+00">
                  <c:v>2.4152729987194098E-13</c:v>
                </c:pt>
                <c:pt idx="38244" formatCode="0.00E+00">
                  <c:v>2.4128577257206901E-13</c:v>
                </c:pt>
                <c:pt idx="38245" formatCode="0.00E+00">
                  <c:v>2.4104448679949699E-13</c:v>
                </c:pt>
                <c:pt idx="38246" formatCode="0.00E+00">
                  <c:v>2.4080344231269802E-13</c:v>
                </c:pt>
                <c:pt idx="38247" formatCode="0.00E+00">
                  <c:v>2.4056263887038498E-13</c:v>
                </c:pt>
                <c:pt idx="38248" formatCode="0.00E+00">
                  <c:v>2.4032207623151498E-13</c:v>
                </c:pt>
                <c:pt idx="38249" formatCode="0.00E+00">
                  <c:v>2.4008175415528301E-13</c:v>
                </c:pt>
                <c:pt idx="38250" formatCode="0.00E+00">
                  <c:v>2.3984167240112799E-13</c:v>
                </c:pt>
                <c:pt idx="38251" formatCode="0.00E+00">
                  <c:v>2.3960183072872698E-13</c:v>
                </c:pt>
                <c:pt idx="38252" formatCode="0.00E+00">
                  <c:v>2.3936222889799799E-13</c:v>
                </c:pt>
                <c:pt idx="38253" formatCode="0.00E+00">
                  <c:v>2.3912286666909998E-13</c:v>
                </c:pt>
                <c:pt idx="38254" formatCode="0.00E+00">
                  <c:v>2.3888374380243098E-13</c:v>
                </c:pt>
                <c:pt idx="38255" formatCode="0.00E+00">
                  <c:v>2.3864486005862798E-13</c:v>
                </c:pt>
                <c:pt idx="38256" formatCode="0.00E+00">
                  <c:v>2.3840621519856999E-13</c:v>
                </c:pt>
                <c:pt idx="38257" formatCode="0.00E+00">
                  <c:v>2.3816780898337101E-13</c:v>
                </c:pt>
                <c:pt idx="38258" formatCode="0.00E+00">
                  <c:v>2.37929641174388E-13</c:v>
                </c:pt>
                <c:pt idx="38259" formatCode="0.00E+00">
                  <c:v>2.3769171153321302E-13</c:v>
                </c:pt>
                <c:pt idx="38260" formatCode="0.00E+00">
                  <c:v>2.3745401982168E-13</c:v>
                </c:pt>
                <c:pt idx="38261" formatCode="0.00E+00">
                  <c:v>2.3721656580185899E-13</c:v>
                </c:pt>
                <c:pt idx="38262" formatCode="0.00E+00">
                  <c:v>2.36979349236057E-13</c:v>
                </c:pt>
                <c:pt idx="38263" formatCode="0.00E+00">
                  <c:v>2.3674236988682098E-13</c:v>
                </c:pt>
                <c:pt idx="38264" formatCode="0.00E+00">
                  <c:v>2.3650562751693402E-13</c:v>
                </c:pt>
                <c:pt idx="38265" formatCode="0.00E+00">
                  <c:v>2.36269121889417E-13</c:v>
                </c:pt>
                <c:pt idx="38266" formatCode="0.00E+00">
                  <c:v>2.3603285276752801E-13</c:v>
                </c:pt>
                <c:pt idx="38267" formatCode="0.00E+00">
                  <c:v>2.3579681991476001E-13</c:v>
                </c:pt>
                <c:pt idx="38268" formatCode="0.00E+00">
                  <c:v>2.3556102309484502E-13</c:v>
                </c:pt>
                <c:pt idx="38269" formatCode="0.00E+00">
                  <c:v>2.3532546207174998E-13</c:v>
                </c:pt>
                <c:pt idx="38270" formatCode="0.00E+00">
                  <c:v>2.35090136609679E-13</c:v>
                </c:pt>
                <c:pt idx="38271" formatCode="0.00E+00">
                  <c:v>2.3485504647306902E-13</c:v>
                </c:pt>
                <c:pt idx="38272" formatCode="0.00E+00">
                  <c:v>2.34620191426596E-13</c:v>
                </c:pt>
                <c:pt idx="38273" formatCode="0.00E+00">
                  <c:v>2.3438557123516902E-13</c:v>
                </c:pt>
                <c:pt idx="38274" formatCode="0.00E+00">
                  <c:v>2.3415118566393399E-13</c:v>
                </c:pt>
                <c:pt idx="38275" formatCode="0.00E+00">
                  <c:v>2.3391703447826998E-13</c:v>
                </c:pt>
                <c:pt idx="38276" formatCode="0.00E+00">
                  <c:v>2.33683117443792E-13</c:v>
                </c:pt>
                <c:pt idx="38277" formatCode="0.00E+00">
                  <c:v>2.3344943432634801E-13</c:v>
                </c:pt>
                <c:pt idx="38278" formatCode="0.00E+00">
                  <c:v>2.3321598489202201E-13</c:v>
                </c:pt>
                <c:pt idx="38279" formatCode="0.00E+00">
                  <c:v>2.3298276890713E-13</c:v>
                </c:pt>
                <c:pt idx="38280" formatCode="0.00E+00">
                  <c:v>2.3274978613822299E-13</c:v>
                </c:pt>
                <c:pt idx="38281" formatCode="0.00E+00">
                  <c:v>2.32517036352084E-13</c:v>
                </c:pt>
                <c:pt idx="38282" formatCode="0.00E+00">
                  <c:v>2.3228451931573199E-13</c:v>
                </c:pt>
                <c:pt idx="38283" formatCode="0.00E+00">
                  <c:v>2.32052234796417E-13</c:v>
                </c:pt>
                <c:pt idx="38284" formatCode="0.00E+00">
                  <c:v>2.3182018256161999E-13</c:v>
                </c:pt>
                <c:pt idx="38285" formatCode="0.00E+00">
                  <c:v>2.31588362379059E-13</c:v>
                </c:pt>
                <c:pt idx="38286" formatCode="0.00E+00">
                  <c:v>2.3135677401667899E-13</c:v>
                </c:pt>
                <c:pt idx="38287" formatCode="0.00E+00">
                  <c:v>2.3112541724266299E-13</c:v>
                </c:pt>
                <c:pt idx="38288" formatCode="0.00E+00">
                  <c:v>2.3089429182542001E-13</c:v>
                </c:pt>
                <c:pt idx="38289" formatCode="0.00E+00">
                  <c:v>2.3066339753359499E-13</c:v>
                </c:pt>
                <c:pt idx="38290" formatCode="0.00E+00">
                  <c:v>2.30432734136061E-13</c:v>
                </c:pt>
                <c:pt idx="38291" formatCode="0.00E+00">
                  <c:v>2.3020230140192501E-13</c:v>
                </c:pt>
                <c:pt idx="38292" formatCode="0.00E+00">
                  <c:v>2.29972099100523E-13</c:v>
                </c:pt>
                <c:pt idx="38293" formatCode="0.00E+00">
                  <c:v>2.2974212700142302E-13</c:v>
                </c:pt>
                <c:pt idx="38294" formatCode="0.00E+00">
                  <c:v>2.2951238487442101E-13</c:v>
                </c:pt>
                <c:pt idx="38295" formatCode="0.00E+00">
                  <c:v>2.2928287248954698E-13</c:v>
                </c:pt>
                <c:pt idx="38296" formatCode="0.00E+00">
                  <c:v>2.2905358961705702E-13</c:v>
                </c:pt>
                <c:pt idx="38297" formatCode="0.00E+00">
                  <c:v>2.2882453602744001E-13</c:v>
                </c:pt>
                <c:pt idx="38298" formatCode="0.00E+00">
                  <c:v>2.2859571149141299E-13</c:v>
                </c:pt>
                <c:pt idx="38299" formatCode="0.00E+00">
                  <c:v>2.2836711577992099E-13</c:v>
                </c:pt>
                <c:pt idx="38300" formatCode="0.00E+00">
                  <c:v>2.2813874866414098E-13</c:v>
                </c:pt>
                <c:pt idx="38301" formatCode="0.00E+00">
                  <c:v>2.2791060991547699E-13</c:v>
                </c:pt>
                <c:pt idx="38302" formatCode="0.00E+00">
                  <c:v>2.2768269930556202E-13</c:v>
                </c:pt>
                <c:pt idx="38303" formatCode="0.00E+00">
                  <c:v>2.27455016606256E-13</c:v>
                </c:pt>
                <c:pt idx="38304" formatCode="0.00E+00">
                  <c:v>2.2722756158965001E-13</c:v>
                </c:pt>
                <c:pt idx="38305" formatCode="0.00E+00">
                  <c:v>2.2700033402805999E-13</c:v>
                </c:pt>
                <c:pt idx="38306" formatCode="0.00E+00">
                  <c:v>2.26773333694032E-13</c:v>
                </c:pt>
                <c:pt idx="38307" formatCode="0.00E+00">
                  <c:v>2.26546560360338E-13</c:v>
                </c:pt>
                <c:pt idx="38308" formatCode="0.00E+00">
                  <c:v>2.2632001379997799E-13</c:v>
                </c:pt>
                <c:pt idx="38309" formatCode="0.00E+00">
                  <c:v>2.26093693786178E-13</c:v>
                </c:pt>
                <c:pt idx="38310" formatCode="0.00E+00">
                  <c:v>2.25867600092392E-13</c:v>
                </c:pt>
                <c:pt idx="38311" formatCode="0.00E+00">
                  <c:v>2.2564173249229901E-13</c:v>
                </c:pt>
                <c:pt idx="38312" formatCode="0.00E+00">
                  <c:v>2.2541609075980699E-13</c:v>
                </c:pt>
                <c:pt idx="38313" formatCode="0.00E+00">
                  <c:v>2.2519067466904701E-13</c:v>
                </c:pt>
                <c:pt idx="38314" formatCode="0.00E+00">
                  <c:v>2.2496548399437799E-13</c:v>
                </c:pt>
                <c:pt idx="38315" formatCode="0.00E+00">
                  <c:v>2.24740518510384E-13</c:v>
                </c:pt>
                <c:pt idx="38316" formatCode="0.00E+00">
                  <c:v>2.2451577799187299E-13</c:v>
                </c:pt>
                <c:pt idx="38317" formatCode="0.00E+00">
                  <c:v>2.2429126221388201E-13</c:v>
                </c:pt>
                <c:pt idx="38318" formatCode="0.00E+00">
                  <c:v>2.2406697095166799E-13</c:v>
                </c:pt>
                <c:pt idx="38319" formatCode="0.00E+00">
                  <c:v>2.2384290398071599E-13</c:v>
                </c:pt>
                <c:pt idx="38320" formatCode="0.00E+00">
                  <c:v>2.2361906107673501E-13</c:v>
                </c:pt>
                <c:pt idx="38321" formatCode="0.00E+00">
                  <c:v>2.2339544201565899E-13</c:v>
                </c:pt>
                <c:pt idx="38322" formatCode="0.00E+00">
                  <c:v>2.2317204657364301E-13</c:v>
                </c:pt>
                <c:pt idx="38323" formatCode="0.00E+00">
                  <c:v>2.2294887452706901E-13</c:v>
                </c:pt>
                <c:pt idx="38324" formatCode="0.00E+00">
                  <c:v>2.22725925652542E-13</c:v>
                </c:pt>
                <c:pt idx="38325" formatCode="0.00E+00">
                  <c:v>2.2250319972689001E-13</c:v>
                </c:pt>
                <c:pt idx="38326" formatCode="0.00E+00">
                  <c:v>2.2228069652716299E-13</c:v>
                </c:pt>
                <c:pt idx="38327" formatCode="0.00E+00">
                  <c:v>2.22058415830636E-13</c:v>
                </c:pt>
                <c:pt idx="38328" formatCode="0.00E+00">
                  <c:v>2.2183635741480501E-13</c:v>
                </c:pt>
                <c:pt idx="38329" formatCode="0.00E+00">
                  <c:v>2.2161452105739001E-13</c:v>
                </c:pt>
                <c:pt idx="38330" formatCode="0.00E+00">
                  <c:v>2.21392906536333E-13</c:v>
                </c:pt>
                <c:pt idx="38331" formatCode="0.00E+00">
                  <c:v>2.2117151362979601E-13</c:v>
                </c:pt>
                <c:pt idx="38332" formatCode="0.00E+00">
                  <c:v>2.2095034211616701E-13</c:v>
                </c:pt>
                <c:pt idx="38333" formatCode="0.00E+00">
                  <c:v>2.2072939177405001E-13</c:v>
                </c:pt>
                <c:pt idx="38334" formatCode="0.00E+00">
                  <c:v>2.20508662382276E-13</c:v>
                </c:pt>
                <c:pt idx="38335" formatCode="0.00E+00">
                  <c:v>2.20288153719894E-13</c:v>
                </c:pt>
                <c:pt idx="38336" formatCode="0.00E+00">
                  <c:v>2.2006786556617399E-13</c:v>
                </c:pt>
                <c:pt idx="38337" formatCode="0.00E+00">
                  <c:v>2.19847797700608E-13</c:v>
                </c:pt>
                <c:pt idx="38338" formatCode="0.00E+00">
                  <c:v>2.19627949902907E-13</c:v>
                </c:pt>
                <c:pt idx="38339" formatCode="0.00E+00">
                  <c:v>2.19408321953005E-13</c:v>
                </c:pt>
                <c:pt idx="38340" formatCode="0.00E+00">
                  <c:v>2.1918891363105201E-13</c:v>
                </c:pt>
                <c:pt idx="38341" formatCode="0.00E+00">
                  <c:v>2.1896972471741999E-13</c:v>
                </c:pt>
                <c:pt idx="38342" formatCode="0.00E+00">
                  <c:v>2.18750754992703E-13</c:v>
                </c:pt>
                <c:pt idx="38343" formatCode="0.00E+00">
                  <c:v>2.1853200423770999E-13</c:v>
                </c:pt>
                <c:pt idx="38344" formatCode="0.00E+00">
                  <c:v>2.18313472233473E-13</c:v>
                </c:pt>
                <c:pt idx="38345" formatCode="0.00E+00">
                  <c:v>2.1809515876123901E-13</c:v>
                </c:pt>
                <c:pt idx="38346" formatCode="0.00E+00">
                  <c:v>2.17877063602478E-13</c:v>
                </c:pt>
                <c:pt idx="38347" formatCode="0.00E+00">
                  <c:v>2.1765918653887501E-13</c:v>
                </c:pt>
                <c:pt idx="38348" formatCode="0.00E+00">
                  <c:v>2.17441527352337E-13</c:v>
                </c:pt>
                <c:pt idx="38349" formatCode="0.00E+00">
                  <c:v>2.1722408582498399E-13</c:v>
                </c:pt>
                <c:pt idx="38350" formatCode="0.00E+00">
                  <c:v>2.1700686173915899E-13</c:v>
                </c:pt>
                <c:pt idx="38351" formatCode="0.00E+00">
                  <c:v>2.1678985487742001E-13</c:v>
                </c:pt>
                <c:pt idx="38352" formatCode="0.00E+00">
                  <c:v>2.16573065022543E-13</c:v>
                </c:pt>
                <c:pt idx="38353" formatCode="0.00E+00">
                  <c:v>2.1635649195752E-13</c:v>
                </c:pt>
                <c:pt idx="38354" formatCode="0.00E+00">
                  <c:v>2.16140135465563E-13</c:v>
                </c:pt>
                <c:pt idx="38355" formatCode="0.00E+00">
                  <c:v>2.1592399533009701E-13</c:v>
                </c:pt>
                <c:pt idx="38356" formatCode="0.00E+00">
                  <c:v>2.1570807133476699E-13</c:v>
                </c:pt>
                <c:pt idx="38357" formatCode="0.00E+00">
                  <c:v>2.1549236326343199E-13</c:v>
                </c:pt>
                <c:pt idx="38358" formatCode="0.00E+00">
                  <c:v>2.1527687090016899E-13</c:v>
                </c:pt>
                <c:pt idx="38359" formatCode="0.00E+00">
                  <c:v>2.1506159402926901E-13</c:v>
                </c:pt>
                <c:pt idx="38360" formatCode="0.00E+00">
                  <c:v>2.14846532435239E-13</c:v>
                </c:pt>
                <c:pt idx="38361" formatCode="0.00E+00">
                  <c:v>2.1463168590280401E-13</c:v>
                </c:pt>
                <c:pt idx="38362" formatCode="0.00E+00">
                  <c:v>2.14417054216901E-13</c:v>
                </c:pt>
                <c:pt idx="38363" formatCode="0.00E+00">
                  <c:v>2.14202637162684E-13</c:v>
                </c:pt>
                <c:pt idx="38364" formatCode="0.00E+00">
                  <c:v>2.1398843452552199E-13</c:v>
                </c:pt>
                <c:pt idx="38365" formatCode="0.00E+00">
                  <c:v>2.13774446090996E-13</c:v>
                </c:pt>
                <c:pt idx="38366" formatCode="0.00E+00">
                  <c:v>2.1356067164490501E-13</c:v>
                </c:pt>
                <c:pt idx="38367" formatCode="0.00E+00">
                  <c:v>2.1334711097326E-13</c:v>
                </c:pt>
                <c:pt idx="38368" formatCode="0.00E+00">
                  <c:v>2.13133763862287E-13</c:v>
                </c:pt>
                <c:pt idx="38369" formatCode="0.00E+00">
                  <c:v>2.1292063009842499E-13</c:v>
                </c:pt>
                <c:pt idx="38370" formatCode="0.00E+00">
                  <c:v>2.1270770946832601E-13</c:v>
                </c:pt>
                <c:pt idx="38371" formatCode="0.00E+00">
                  <c:v>2.12495001758858E-13</c:v>
                </c:pt>
                <c:pt idx="38372" formatCode="0.00E+00">
                  <c:v>2.1228250675709899E-13</c:v>
                </c:pt>
                <c:pt idx="38373" formatCode="0.00E+00">
                  <c:v>2.12070224250342E-13</c:v>
                </c:pt>
                <c:pt idx="38374" formatCode="0.00E+00">
                  <c:v>2.1185815402609199E-13</c:v>
                </c:pt>
                <c:pt idx="38375" formatCode="0.00E+00">
                  <c:v>2.1164629587206599E-13</c:v>
                </c:pt>
                <c:pt idx="38376" formatCode="0.00E+00">
                  <c:v>2.1143464957619401E-13</c:v>
                </c:pt>
                <c:pt idx="38377" formatCode="0.00E+00">
                  <c:v>2.1122321492661699E-13</c:v>
                </c:pt>
                <c:pt idx="38378" formatCode="0.00E+00">
                  <c:v>2.11011991711691E-13</c:v>
                </c:pt>
                <c:pt idx="38379" formatCode="0.00E+00">
                  <c:v>2.1080097971997901E-13</c:v>
                </c:pt>
                <c:pt idx="38380" formatCode="0.00E+00">
                  <c:v>2.1059017874025899E-13</c:v>
                </c:pt>
                <c:pt idx="38381" formatCode="0.00E+00">
                  <c:v>2.10379588561519E-13</c:v>
                </c:pt>
                <c:pt idx="38382" formatCode="0.00E+00">
                  <c:v>2.10169208972957E-13</c:v>
                </c:pt>
                <c:pt idx="38383" formatCode="0.00E+00">
                  <c:v>2.0995903976398399E-13</c:v>
                </c:pt>
                <c:pt idx="38384" formatCode="0.00E+00">
                  <c:v>2.0974908072422001E-13</c:v>
                </c:pt>
                <c:pt idx="38385" formatCode="0.00E+00">
                  <c:v>2.0953933164349599E-13</c:v>
                </c:pt>
                <c:pt idx="38386" formatCode="0.00E+00">
                  <c:v>2.0932979231185299E-13</c:v>
                </c:pt>
                <c:pt idx="38387" formatCode="0.00E+00">
                  <c:v>2.0912046251954099E-13</c:v>
                </c:pt>
                <c:pt idx="38388" formatCode="0.00E+00">
                  <c:v>2.08911342057021E-13</c:v>
                </c:pt>
                <c:pt idx="38389" formatCode="0.00E+00">
                  <c:v>2.0870243071496399E-13</c:v>
                </c:pt>
                <c:pt idx="38390" formatCode="0.00E+00">
                  <c:v>2.0849372828424899E-13</c:v>
                </c:pt>
                <c:pt idx="38391" formatCode="0.00E+00">
                  <c:v>2.0828523455596501E-13</c:v>
                </c:pt>
                <c:pt idx="38392" formatCode="0.00E+00">
                  <c:v>2.0807694932140899E-13</c:v>
                </c:pt>
                <c:pt idx="38393" formatCode="0.00E+00">
                  <c:v>2.07868872372088E-13</c:v>
                </c:pt>
                <c:pt idx="38394" formatCode="0.00E+00">
                  <c:v>2.0766100349971599E-13</c:v>
                </c:pt>
                <c:pt idx="38395" formatCode="0.00E+00">
                  <c:v>2.0745334249621601E-13</c:v>
                </c:pt>
                <c:pt idx="38396" formatCode="0.00E+00">
                  <c:v>2.0724588915371999E-13</c:v>
                </c:pt>
                <c:pt idx="38397" formatCode="0.00E+00">
                  <c:v>2.0703864326456599E-13</c:v>
                </c:pt>
                <c:pt idx="38398" formatCode="0.00E+00">
                  <c:v>2.0683160462130099E-13</c:v>
                </c:pt>
                <c:pt idx="38399" formatCode="0.00E+00">
                  <c:v>2.0662477301668E-13</c:v>
                </c:pt>
                <c:pt idx="38400" formatCode="0.00E+00">
                  <c:v>2.06418148243663E-13</c:v>
                </c:pt>
                <c:pt idx="38401" formatCode="0.00E+00">
                  <c:v>2.0621173009542E-13</c:v>
                </c:pt>
                <c:pt idx="38402" formatCode="0.00E+00">
                  <c:v>2.0600551836532399E-13</c:v>
                </c:pt>
                <c:pt idx="38403" formatCode="0.00E+00">
                  <c:v>2.0579951284695901E-13</c:v>
                </c:pt>
                <c:pt idx="38404" formatCode="0.00E+00">
                  <c:v>2.0559371333411199E-13</c:v>
                </c:pt>
                <c:pt idx="38405" formatCode="0.00E+00">
                  <c:v>2.0538811962077801E-13</c:v>
                </c:pt>
                <c:pt idx="38406" formatCode="0.00E+00">
                  <c:v>2.0518273150115701E-13</c:v>
                </c:pt>
                <c:pt idx="38407" formatCode="0.00E+00">
                  <c:v>2.0497754876965601E-13</c:v>
                </c:pt>
                <c:pt idx="38408" formatCode="0.00E+00">
                  <c:v>2.0477257122088599E-13</c:v>
                </c:pt>
                <c:pt idx="38409" formatCode="0.00E+00">
                  <c:v>2.0456779864966501E-13</c:v>
                </c:pt>
                <c:pt idx="38410" formatCode="0.00E+00">
                  <c:v>2.0436323085101601E-13</c:v>
                </c:pt>
                <c:pt idx="38411" formatCode="0.00E+00">
                  <c:v>2.04158867620165E-13</c:v>
                </c:pt>
                <c:pt idx="38412" formatCode="0.00E+00">
                  <c:v>2.03954708752545E-13</c:v>
                </c:pt>
                <c:pt idx="38413" formatCode="0.00E+00">
                  <c:v>2.03750754043792E-13</c:v>
                </c:pt>
                <c:pt idx="38414" formatCode="0.00E+00">
                  <c:v>2.03547003289748E-13</c:v>
                </c:pt>
                <c:pt idx="38415" formatCode="0.00E+00">
                  <c:v>2.0334345628645799E-13</c:v>
                </c:pt>
                <c:pt idx="38416" formatCode="0.00E+00">
                  <c:v>2.0314011283017201E-13</c:v>
                </c:pt>
                <c:pt idx="38417" formatCode="0.00E+00">
                  <c:v>2.02936972717342E-13</c:v>
                </c:pt>
                <c:pt idx="38418" formatCode="0.00E+00">
                  <c:v>2.0273403574462401E-13</c:v>
                </c:pt>
                <c:pt idx="38419" formatCode="0.00E+00">
                  <c:v>2.0253130170888001E-13</c:v>
                </c:pt>
                <c:pt idx="38420" formatCode="0.00E+00">
                  <c:v>2.0232877040717101E-13</c:v>
                </c:pt>
                <c:pt idx="38421" formatCode="0.00E+00">
                  <c:v>2.02126441636764E-13</c:v>
                </c:pt>
                <c:pt idx="38422" formatCode="0.00E+00">
                  <c:v>2.01924315195127E-13</c:v>
                </c:pt>
                <c:pt idx="38423" formatCode="0.00E+00">
                  <c:v>2.0172239087993199E-13</c:v>
                </c:pt>
                <c:pt idx="38424" formatCode="0.00E+00">
                  <c:v>2.01520668489052E-13</c:v>
                </c:pt>
                <c:pt idx="38425" formatCode="0.00E+00">
                  <c:v>2.0131914782056299E-13</c:v>
                </c:pt>
                <c:pt idx="38426" formatCode="0.00E+00">
                  <c:v>2.0111782867274201E-13</c:v>
                </c:pt>
                <c:pt idx="38427" formatCode="0.00E+00">
                  <c:v>2.0091671084407E-13</c:v>
                </c:pt>
                <c:pt idx="38428" formatCode="0.00E+00">
                  <c:v>2.00715794133226E-13</c:v>
                </c:pt>
                <c:pt idx="38429" formatCode="0.00E+00">
                  <c:v>2.00515078339092E-13</c:v>
                </c:pt>
                <c:pt idx="38430" formatCode="0.00E+00">
                  <c:v>2.0031456326075301E-13</c:v>
                </c:pt>
                <c:pt idx="38431" formatCode="0.00E+00">
                  <c:v>2.0011424869749199E-13</c:v>
                </c:pt>
                <c:pt idx="38432" formatCode="0.00E+00">
                  <c:v>1.9991413444879499E-13</c:v>
                </c:pt>
                <c:pt idx="38433" formatCode="0.00E+00">
                  <c:v>1.9971422031434601E-13</c:v>
                </c:pt>
                <c:pt idx="38434" formatCode="0.00E+00">
                  <c:v>1.99514506094032E-13</c:v>
                </c:pt>
                <c:pt idx="38435" formatCode="0.00E+00">
                  <c:v>1.9931499158793801E-13</c:v>
                </c:pt>
                <c:pt idx="38436" formatCode="0.00E+00">
                  <c:v>1.9911567659635E-13</c:v>
                </c:pt>
                <c:pt idx="38437" formatCode="0.00E+00">
                  <c:v>1.98916560919754E-13</c:v>
                </c:pt>
                <c:pt idx="38438" formatCode="0.00E+00">
                  <c:v>1.98717644358834E-13</c:v>
                </c:pt>
                <c:pt idx="38439" formatCode="0.00E+00">
                  <c:v>1.9851892671447501E-13</c:v>
                </c:pt>
                <c:pt idx="38440" formatCode="0.00E+00">
                  <c:v>1.9832040778776E-13</c:v>
                </c:pt>
                <c:pt idx="38441" formatCode="0.00E+00">
                  <c:v>1.9812208737997299E-13</c:v>
                </c:pt>
                <c:pt idx="38442" formatCode="0.00E+00">
                  <c:v>1.9792396529259299E-13</c:v>
                </c:pt>
                <c:pt idx="38443" formatCode="0.00E+00">
                  <c:v>1.9772604132730001E-13</c:v>
                </c:pt>
                <c:pt idx="38444" formatCode="0.00E+00">
                  <c:v>1.9752831528597301E-13</c:v>
                </c:pt>
                <c:pt idx="38445" formatCode="0.00E+00">
                  <c:v>1.9733078697068701E-13</c:v>
                </c:pt>
                <c:pt idx="38446" formatCode="0.00E+00">
                  <c:v>1.9713345618371601E-13</c:v>
                </c:pt>
                <c:pt idx="38447" formatCode="0.00E+00">
                  <c:v>1.9693632272753199E-13</c:v>
                </c:pt>
                <c:pt idx="38448" formatCode="0.00E+00">
                  <c:v>1.96739386404805E-13</c:v>
                </c:pt>
                <c:pt idx="38449" formatCode="0.00E+00">
                  <c:v>1.965426470184E-13</c:v>
                </c:pt>
                <c:pt idx="38450" formatCode="0.00E+00">
                  <c:v>1.9634610437138199E-13</c:v>
                </c:pt>
                <c:pt idx="38451" formatCode="0.00E+00">
                  <c:v>1.9614975826701001E-13</c:v>
                </c:pt>
                <c:pt idx="38452" formatCode="0.00E+00">
                  <c:v>1.9595360850874301E-13</c:v>
                </c:pt>
                <c:pt idx="38453" formatCode="0.00E+00">
                  <c:v>1.9575765490023501E-13</c:v>
                </c:pt>
                <c:pt idx="38454" formatCode="0.00E+00">
                  <c:v>1.9556189724533401E-13</c:v>
                </c:pt>
                <c:pt idx="38455" formatCode="0.00E+00">
                  <c:v>1.9536633534808899E-13</c:v>
                </c:pt>
                <c:pt idx="38456" formatCode="0.00E+00">
                  <c:v>1.9517096901274101E-13</c:v>
                </c:pt>
                <c:pt idx="38457" formatCode="0.00E+00">
                  <c:v>1.9497579804372799E-13</c:v>
                </c:pt>
                <c:pt idx="38458" formatCode="0.00E+00">
                  <c:v>1.94780822245684E-13</c:v>
                </c:pt>
                <c:pt idx="38459" formatCode="0.00E+00">
                  <c:v>1.9458604142343901E-13</c:v>
                </c:pt>
                <c:pt idx="38460" formatCode="0.00E+00">
                  <c:v>1.9439145538201501E-13</c:v>
                </c:pt>
                <c:pt idx="38461" formatCode="0.00E+00">
                  <c:v>1.94197063926633E-13</c:v>
                </c:pt>
                <c:pt idx="38462" formatCode="0.00E+00">
                  <c:v>1.94002866862707E-13</c:v>
                </c:pt>
                <c:pt idx="38463" formatCode="0.00E+00">
                  <c:v>1.9380886399584399E-13</c:v>
                </c:pt>
                <c:pt idx="38464" formatCode="0.00E+00">
                  <c:v>1.9361505513184799E-13</c:v>
                </c:pt>
                <c:pt idx="38465" formatCode="0.00E+00">
                  <c:v>1.9342144007671599E-13</c:v>
                </c:pt>
                <c:pt idx="38466" formatCode="0.00E+00">
                  <c:v>1.9322801863664E-13</c:v>
                </c:pt>
                <c:pt idx="38467" formatCode="0.00E+00">
                  <c:v>1.9303479061800299E-13</c:v>
                </c:pt>
                <c:pt idx="38468" formatCode="0.00E+00">
                  <c:v>1.9284175582738499E-13</c:v>
                </c:pt>
                <c:pt idx="38469" formatCode="0.00E+00">
                  <c:v>1.9264891407155801E-13</c:v>
                </c:pt>
                <c:pt idx="38470" formatCode="0.00E+00">
                  <c:v>1.92456265157486E-13</c:v>
                </c:pt>
                <c:pt idx="38471" formatCode="0.00E+00">
                  <c:v>1.92263808892328E-13</c:v>
                </c:pt>
                <c:pt idx="38472" formatCode="0.00E+00">
                  <c:v>1.9207154508343599E-13</c:v>
                </c:pt>
                <c:pt idx="38473" formatCode="0.00E+00">
                  <c:v>1.9187947353835301E-13</c:v>
                </c:pt>
                <c:pt idx="38474" formatCode="0.00E+00">
                  <c:v>1.91687594064814E-13</c:v>
                </c:pt>
                <c:pt idx="38475" formatCode="0.00E+00">
                  <c:v>1.9149590647074999E-13</c:v>
                </c:pt>
                <c:pt idx="38476" formatCode="0.00E+00">
                  <c:v>1.91304410564279E-13</c:v>
                </c:pt>
                <c:pt idx="38477" formatCode="0.00E+00">
                  <c:v>1.91113106153715E-13</c:v>
                </c:pt>
                <c:pt idx="38478" formatCode="0.00E+00">
                  <c:v>1.9092199304756099E-13</c:v>
                </c:pt>
                <c:pt idx="38479" formatCode="0.00E+00">
                  <c:v>1.9073107105451299E-13</c:v>
                </c:pt>
                <c:pt idx="38480" formatCode="0.00E+00">
                  <c:v>1.9054033998345899E-13</c:v>
                </c:pt>
                <c:pt idx="38481" formatCode="0.00E+00">
                  <c:v>1.9034979964347501E-13</c:v>
                </c:pt>
                <c:pt idx="38482" formatCode="0.00E+00">
                  <c:v>1.90159449843832E-13</c:v>
                </c:pt>
                <c:pt idx="38483" formatCode="0.00E+00">
                  <c:v>1.89969290393988E-13</c:v>
                </c:pt>
                <c:pt idx="38484" formatCode="0.00E+00">
                  <c:v>1.8977932110359401E-13</c:v>
                </c:pt>
                <c:pt idx="38485" formatCode="0.00E+00">
                  <c:v>1.8958954178248999E-13</c:v>
                </c:pt>
                <c:pt idx="38486" formatCode="0.00E+00">
                  <c:v>1.8939995224070801E-13</c:v>
                </c:pt>
                <c:pt idx="38487" formatCode="0.00E+00">
                  <c:v>1.8921055228846701E-13</c:v>
                </c:pt>
                <c:pt idx="38488" formatCode="0.00E+00">
                  <c:v>1.89021341736179E-13</c:v>
                </c:pt>
                <c:pt idx="38489" formatCode="0.00E+00">
                  <c:v>1.88832320394443E-13</c:v>
                </c:pt>
                <c:pt idx="38490" formatCode="0.00E+00">
                  <c:v>1.8864348807404801E-13</c:v>
                </c:pt>
                <c:pt idx="38491" formatCode="0.00E+00">
                  <c:v>1.8845484458597399E-13</c:v>
                </c:pt>
                <c:pt idx="38492" formatCode="0.00E+00">
                  <c:v>1.8826638974138799E-13</c:v>
                </c:pt>
                <c:pt idx="38493" formatCode="0.00E+00">
                  <c:v>1.8807812335164701E-13</c:v>
                </c:pt>
                <c:pt idx="38494" formatCode="0.00E+00">
                  <c:v>1.8789004522829499E-13</c:v>
                </c:pt>
                <c:pt idx="38495" formatCode="0.00E+00">
                  <c:v>1.8770215518306699E-13</c:v>
                </c:pt>
                <c:pt idx="38496" formatCode="0.00E+00">
                  <c:v>1.87514453027884E-13</c:v>
                </c:pt>
                <c:pt idx="38497" formatCode="0.00E+00">
                  <c:v>1.87326938574856E-13</c:v>
                </c:pt>
                <c:pt idx="38498" formatCode="0.00E+00">
                  <c:v>1.8713961163628099E-13</c:v>
                </c:pt>
                <c:pt idx="38499" formatCode="0.00E+00">
                  <c:v>1.8695247202464501E-13</c:v>
                </c:pt>
                <c:pt idx="38500" formatCode="0.00E+00">
                  <c:v>1.8676551955262001E-13</c:v>
                </c:pt>
                <c:pt idx="38501" formatCode="0.00E+00">
                  <c:v>1.8657875403306699E-13</c:v>
                </c:pt>
                <c:pt idx="38502" formatCode="0.00E+00">
                  <c:v>1.8639217527903401E-13</c:v>
                </c:pt>
                <c:pt idx="38503" formatCode="0.00E+00">
                  <c:v>1.86205783103755E-13</c:v>
                </c:pt>
                <c:pt idx="38504" formatCode="0.00E+00">
                  <c:v>1.8601957732065201E-13</c:v>
                </c:pt>
                <c:pt idx="38505" formatCode="0.00E+00">
                  <c:v>1.85833557743331E-13</c:v>
                </c:pt>
                <c:pt idx="38506" formatCode="0.00E+00">
                  <c:v>1.85647724185588E-13</c:v>
                </c:pt>
                <c:pt idx="38507" formatCode="0.00E+00">
                  <c:v>1.85462076461402E-13</c:v>
                </c:pt>
                <c:pt idx="38508" formatCode="0.00E+00">
                  <c:v>1.8527661438494101E-13</c:v>
                </c:pt>
                <c:pt idx="38509" formatCode="0.00E+00">
                  <c:v>1.85091337770556E-13</c:v>
                </c:pt>
                <c:pt idx="38510" formatCode="0.00E+00">
                  <c:v>1.8490624643278499E-13</c:v>
                </c:pt>
                <c:pt idx="38511" formatCode="0.00E+00">
                  <c:v>1.84721340186352E-13</c:v>
                </c:pt>
                <c:pt idx="38512" formatCode="0.00E+00">
                  <c:v>1.8453661884616599E-13</c:v>
                </c:pt>
                <c:pt idx="38513" formatCode="0.00E+00">
                  <c:v>1.8435208222732001E-13</c:v>
                </c:pt>
                <c:pt idx="38514" formatCode="0.00E+00">
                  <c:v>1.8416773014509301E-13</c:v>
                </c:pt>
                <c:pt idx="38515" formatCode="0.00E+00">
                  <c:v>1.8398356241494699E-13</c:v>
                </c:pt>
                <c:pt idx="38516" formatCode="0.00E+00">
                  <c:v>1.83799578852532E-13</c:v>
                </c:pt>
                <c:pt idx="38517" formatCode="0.00E+00">
                  <c:v>1.8361577927367999E-13</c:v>
                </c:pt>
                <c:pt idx="38518" formatCode="0.00E+00">
                  <c:v>1.8343216349440599E-13</c:v>
                </c:pt>
                <c:pt idx="38519" formatCode="0.00E+00">
                  <c:v>1.8324873133091199E-13</c:v>
                </c:pt>
                <c:pt idx="38520" formatCode="0.00E+00">
                  <c:v>1.83065482599581E-13</c:v>
                </c:pt>
                <c:pt idx="38521" formatCode="0.00E+00">
                  <c:v>1.8288241711698099E-13</c:v>
                </c:pt>
                <c:pt idx="38522" formatCode="0.00E+00">
                  <c:v>1.8269953469986401E-13</c:v>
                </c:pt>
                <c:pt idx="38523" formatCode="0.00E+00">
                  <c:v>1.8251683516516499E-13</c:v>
                </c:pt>
                <c:pt idx="38524" formatCode="0.00E+00">
                  <c:v>1.82334318329999E-13</c:v>
                </c:pt>
                <c:pt idx="38525" formatCode="0.00E+00">
                  <c:v>1.8215198401166899E-13</c:v>
                </c:pt>
                <c:pt idx="38526" formatCode="0.00E+00">
                  <c:v>1.81969832027658E-13</c:v>
                </c:pt>
                <c:pt idx="38527" formatCode="0.00E+00">
                  <c:v>1.8178786219563E-13</c:v>
                </c:pt>
                <c:pt idx="38528" formatCode="0.00E+00">
                  <c:v>1.8160607433343399E-13</c:v>
                </c:pt>
                <c:pt idx="38529" formatCode="0.00E+00">
                  <c:v>1.81424468259101E-13</c:v>
                </c:pt>
                <c:pt idx="38530" formatCode="0.00E+00">
                  <c:v>1.81243043790842E-13</c:v>
                </c:pt>
                <c:pt idx="38531" formatCode="0.00E+00">
                  <c:v>1.8106180074705099E-13</c:v>
                </c:pt>
                <c:pt idx="38532" formatCode="0.00E+00">
                  <c:v>1.80880738946304E-13</c:v>
                </c:pt>
                <c:pt idx="38533" formatCode="0.00E+00">
                  <c:v>1.80699858207358E-13</c:v>
                </c:pt>
                <c:pt idx="38534" formatCode="0.00E+00">
                  <c:v>1.8051915834915E-13</c:v>
                </c:pt>
                <c:pt idx="38535" formatCode="0.00E+00">
                  <c:v>1.8033863919080101E-13</c:v>
                </c:pt>
                <c:pt idx="38536" formatCode="0.00E+00">
                  <c:v>1.8015830055161001E-13</c:v>
                </c:pt>
                <c:pt idx="38537" formatCode="0.00E+00">
                  <c:v>1.7997814225105901E-13</c:v>
                </c:pt>
                <c:pt idx="38538" formatCode="0.00E+00">
                  <c:v>1.79798164108808E-13</c:v>
                </c:pt>
                <c:pt idx="38539" formatCode="0.00E+00">
                  <c:v>1.7961836594469901E-13</c:v>
                </c:pt>
                <c:pt idx="38540" formatCode="0.00E+00">
                  <c:v>1.79438747578754E-13</c:v>
                </c:pt>
                <c:pt idx="38541" formatCode="0.00E+00">
                  <c:v>1.7925930883117501E-13</c:v>
                </c:pt>
                <c:pt idx="38542" formatCode="0.00E+00">
                  <c:v>1.79080049522344E-13</c:v>
                </c:pt>
                <c:pt idx="38543" formatCode="0.00E+00">
                  <c:v>1.7890096947282199E-13</c:v>
                </c:pt>
                <c:pt idx="38544" formatCode="0.00E+00">
                  <c:v>1.78722068503349E-13</c:v>
                </c:pt>
                <c:pt idx="38545" formatCode="0.00E+00">
                  <c:v>1.7854334643484601E-13</c:v>
                </c:pt>
                <c:pt idx="38546" formatCode="0.00E+00">
                  <c:v>1.78364803088411E-13</c:v>
                </c:pt>
                <c:pt idx="38547" formatCode="0.00E+00">
                  <c:v>1.7818643828532301E-13</c:v>
                </c:pt>
                <c:pt idx="38548" formatCode="0.00E+00">
                  <c:v>1.78008251847037E-13</c:v>
                </c:pt>
                <c:pt idx="38549" formatCode="0.00E+00">
                  <c:v>1.7783024359519E-13</c:v>
                </c:pt>
                <c:pt idx="38550" formatCode="0.00E+00">
                  <c:v>1.77652413351595E-13</c:v>
                </c:pt>
                <c:pt idx="38551" formatCode="0.00E+00">
                  <c:v>1.7747476093824299E-13</c:v>
                </c:pt>
                <c:pt idx="38552" formatCode="0.00E+00">
                  <c:v>1.7729728617730499E-13</c:v>
                </c:pt>
                <c:pt idx="38553" formatCode="0.00E+00">
                  <c:v>1.7711998889112801E-13</c:v>
                </c:pt>
                <c:pt idx="38554" formatCode="0.00E+00">
                  <c:v>1.7694286890223699E-13</c:v>
                </c:pt>
                <c:pt idx="38555" formatCode="0.00E+00">
                  <c:v>1.7676592603333401E-13</c:v>
                </c:pt>
                <c:pt idx="38556" formatCode="0.00E+00">
                  <c:v>1.7658916010730099E-13</c:v>
                </c:pt>
                <c:pt idx="38557" formatCode="0.00E+00">
                  <c:v>1.76412570947194E-13</c:v>
                </c:pt>
                <c:pt idx="38558" formatCode="0.00E+00">
                  <c:v>1.7623615837624701E-13</c:v>
                </c:pt>
                <c:pt idx="38559" formatCode="0.00E+00">
                  <c:v>1.7605992221786999E-13</c:v>
                </c:pt>
                <c:pt idx="38560" formatCode="0.00E+00">
                  <c:v>1.75883862295653E-13</c:v>
                </c:pt>
                <c:pt idx="38561" formatCode="0.00E+00">
                  <c:v>1.75707978433357E-13</c:v>
                </c:pt>
                <c:pt idx="38562" formatCode="0.00E+00">
                  <c:v>1.7553227045492401E-13</c:v>
                </c:pt>
                <c:pt idx="38563" formatCode="0.00E+00">
                  <c:v>1.7535673818446899E-13</c:v>
                </c:pt>
                <c:pt idx="38564" formatCode="0.00E+00">
                  <c:v>1.75181381446284E-13</c:v>
                </c:pt>
                <c:pt idx="38565" formatCode="0.00E+00">
                  <c:v>1.7500620006483801E-13</c:v>
                </c:pt>
                <c:pt idx="38566" formatCode="0.00E+00">
                  <c:v>1.7483119386477301E-13</c:v>
                </c:pt>
                <c:pt idx="38567" formatCode="0.00E+00">
                  <c:v>1.74656362670908E-13</c:v>
                </c:pt>
                <c:pt idx="38568" formatCode="0.00E+00">
                  <c:v>1.74481706308237E-13</c:v>
                </c:pt>
                <c:pt idx="38569" formatCode="0.00E+00">
                  <c:v>1.74307224601929E-13</c:v>
                </c:pt>
                <c:pt idx="38570" formatCode="0.00E+00">
                  <c:v>1.74132917377327E-13</c:v>
                </c:pt>
                <c:pt idx="38571" formatCode="0.00E+00">
                  <c:v>1.7395878445995E-13</c:v>
                </c:pt>
                <c:pt idx="38572" formatCode="0.00E+00">
                  <c:v>1.7378482567549001E-13</c:v>
                </c:pt>
                <c:pt idx="38573" formatCode="0.00E+00">
                  <c:v>1.73611040849814E-13</c:v>
                </c:pt>
                <c:pt idx="38574" formatCode="0.00E+00">
                  <c:v>1.7343742980896501E-13</c:v>
                </c:pt>
                <c:pt idx="38575" formatCode="0.00E+00">
                  <c:v>1.7326399237915601E-13</c:v>
                </c:pt>
                <c:pt idx="38576" formatCode="0.00E+00">
                  <c:v>1.73090728386776E-13</c:v>
                </c:pt>
                <c:pt idx="38577" formatCode="0.00E+00">
                  <c:v>1.7291763765839E-13</c:v>
                </c:pt>
                <c:pt idx="38578" formatCode="0.00E+00">
                  <c:v>1.72744720020731E-13</c:v>
                </c:pt>
                <c:pt idx="38579" formatCode="0.00E+00">
                  <c:v>1.72571975300711E-13</c:v>
                </c:pt>
                <c:pt idx="38580" formatCode="0.00E+00">
                  <c:v>1.7239940332541001E-13</c:v>
                </c:pt>
                <c:pt idx="38581" formatCode="0.00E+00">
                  <c:v>1.7222700392208399E-13</c:v>
                </c:pt>
                <c:pt idx="38582" formatCode="0.00E+00">
                  <c:v>1.7205477691816201E-13</c:v>
                </c:pt>
                <c:pt idx="38583" formatCode="0.00E+00">
                  <c:v>1.7188272214124399E-13</c:v>
                </c:pt>
                <c:pt idx="38584" formatCode="0.00E+00">
                  <c:v>1.7171083941910301E-13</c:v>
                </c:pt>
                <c:pt idx="38585" formatCode="0.00E+00">
                  <c:v>1.71539128579684E-13</c:v>
                </c:pt>
                <c:pt idx="38586" formatCode="0.00E+00">
                  <c:v>1.7136758945110399E-13</c:v>
                </c:pt>
                <c:pt idx="38587" formatCode="0.00E+00">
                  <c:v>1.7119622186165301E-13</c:v>
                </c:pt>
                <c:pt idx="38588" formatCode="0.00E+00">
                  <c:v>1.7102502563979099E-13</c:v>
                </c:pt>
                <c:pt idx="38589" formatCode="0.00E+00">
                  <c:v>1.7085400061415201E-13</c:v>
                </c:pt>
                <c:pt idx="38590" formatCode="0.00E+00">
                  <c:v>1.70683146613537E-13</c:v>
                </c:pt>
                <c:pt idx="38591" formatCode="0.00E+00">
                  <c:v>1.7051246346692401E-13</c:v>
                </c:pt>
                <c:pt idx="38592" formatCode="0.00E+00">
                  <c:v>1.70341951003457E-13</c:v>
                </c:pt>
                <c:pt idx="38593" formatCode="0.00E+00">
                  <c:v>1.7017160905245299E-13</c:v>
                </c:pt>
                <c:pt idx="38594" formatCode="0.00E+00">
                  <c:v>1.7000143744340099E-13</c:v>
                </c:pt>
                <c:pt idx="38595" formatCode="0.00E+00">
                  <c:v>1.69831436005958E-13</c:v>
                </c:pt>
                <c:pt idx="38596" formatCode="0.00E+00">
                  <c:v>1.69661604569952E-13</c:v>
                </c:pt>
                <c:pt idx="38597" formatCode="0.00E+00">
                  <c:v>1.6949194296538201E-13</c:v>
                </c:pt>
                <c:pt idx="38598" formatCode="0.00E+00">
                  <c:v>1.6932245102241599E-13</c:v>
                </c:pt>
                <c:pt idx="38599" formatCode="0.00E+00">
                  <c:v>1.69153128571394E-13</c:v>
                </c:pt>
                <c:pt idx="38600" formatCode="0.00E+00">
                  <c:v>1.6898397544282299E-13</c:v>
                </c:pt>
                <c:pt idx="38601" formatCode="0.00E+00">
                  <c:v>1.6881499146738E-13</c:v>
                </c:pt>
                <c:pt idx="38602" formatCode="0.00E+00">
                  <c:v>1.6864617647591201E-13</c:v>
                </c:pt>
                <c:pt idx="38603" formatCode="0.00E+00">
                  <c:v>1.6847753029943601E-13</c:v>
                </c:pt>
                <c:pt idx="38604" formatCode="0.00E+00">
                  <c:v>1.68309052769137E-13</c:v>
                </c:pt>
                <c:pt idx="38605" formatCode="0.00E+00">
                  <c:v>1.68140743716368E-13</c:v>
                </c:pt>
                <c:pt idx="38606" formatCode="0.00E+00">
                  <c:v>1.6797260297265099E-13</c:v>
                </c:pt>
                <c:pt idx="38607" formatCode="0.00E+00">
                  <c:v>1.6780463036967899E-13</c:v>
                </c:pt>
                <c:pt idx="38608" formatCode="0.00E+00">
                  <c:v>1.67636825739309E-13</c:v>
                </c:pt>
                <c:pt idx="38609" formatCode="0.00E+00">
                  <c:v>1.6746918891357001E-13</c:v>
                </c:pt>
                <c:pt idx="38610" formatCode="0.00E+00">
                  <c:v>1.6730171972465601E-13</c:v>
                </c:pt>
                <c:pt idx="38611" formatCode="0.00E+00">
                  <c:v>1.67134418004932E-13</c:v>
                </c:pt>
                <c:pt idx="38612" formatCode="0.00E+00">
                  <c:v>1.6696728358692699E-13</c:v>
                </c:pt>
                <c:pt idx="38613" formatCode="0.00E+00">
                  <c:v>1.6680031630333999E-13</c:v>
                </c:pt>
                <c:pt idx="38614" formatCode="0.00E+00">
                  <c:v>1.6663351598703599E-13</c:v>
                </c:pt>
                <c:pt idx="38615" formatCode="0.00E+00">
                  <c:v>1.6646688247104901E-13</c:v>
                </c:pt>
                <c:pt idx="38616" formatCode="0.00E+00">
                  <c:v>1.66300415588578E-13</c:v>
                </c:pt>
                <c:pt idx="38617" formatCode="0.00E+00">
                  <c:v>1.6613411517298999E-13</c:v>
                </c:pt>
                <c:pt idx="38618" formatCode="0.00E+00">
                  <c:v>1.6596798105781699E-13</c:v>
                </c:pt>
                <c:pt idx="38619" formatCode="0.00E+00">
                  <c:v>1.6580201307675899E-13</c:v>
                </c:pt>
                <c:pt idx="38620" formatCode="0.00E+00">
                  <c:v>1.65636211063682E-13</c:v>
                </c:pt>
                <c:pt idx="38621" formatCode="0.00E+00">
                  <c:v>1.6547057485261799E-13</c:v>
                </c:pt>
                <c:pt idx="38622" formatCode="0.00E+00">
                  <c:v>1.6530510427776601E-13</c:v>
                </c:pt>
                <c:pt idx="38623" formatCode="0.00E+00">
                  <c:v>1.6513979917348799E-13</c:v>
                </c:pt>
                <c:pt idx="38624" formatCode="0.00E+00">
                  <c:v>1.6497465937431501E-13</c:v>
                </c:pt>
                <c:pt idx="38625" formatCode="0.00E+00">
                  <c:v>1.6480968471494001E-13</c:v>
                </c:pt>
                <c:pt idx="38626" formatCode="0.00E+00">
                  <c:v>1.6464487503022499E-13</c:v>
                </c:pt>
                <c:pt idx="38627" formatCode="0.00E+00">
                  <c:v>1.6448023015519501E-13</c:v>
                </c:pt>
                <c:pt idx="38628" formatCode="0.00E+00">
                  <c:v>1.6431574992504001E-13</c:v>
                </c:pt>
                <c:pt idx="38629" formatCode="0.00E+00">
                  <c:v>1.64151434175115E-13</c:v>
                </c:pt>
                <c:pt idx="38630" formatCode="0.00E+00">
                  <c:v>1.6398728274094E-13</c:v>
                </c:pt>
                <c:pt idx="38631" formatCode="0.00E+00">
                  <c:v>1.6382329545819901E-13</c:v>
                </c:pt>
                <c:pt idx="38632" formatCode="0.00E+00">
                  <c:v>1.63659472162741E-13</c:v>
                </c:pt>
                <c:pt idx="38633" formatCode="0.00E+00">
                  <c:v>1.6349581269057801E-13</c:v>
                </c:pt>
                <c:pt idx="38634" formatCode="0.00E+00">
                  <c:v>1.6333231687788701E-13</c:v>
                </c:pt>
                <c:pt idx="38635" formatCode="0.00E+00">
                  <c:v>1.63168984561009E-13</c:v>
                </c:pt>
                <c:pt idx="38636" formatCode="0.00E+00">
                  <c:v>1.6300581557644801E-13</c:v>
                </c:pt>
                <c:pt idx="38637" formatCode="0.00E+00">
                  <c:v>1.62842809760872E-13</c:v>
                </c:pt>
                <c:pt idx="38638" formatCode="0.00E+00">
                  <c:v>1.62679966951111E-13</c:v>
                </c:pt>
                <c:pt idx="38639" formatCode="0.00E+00">
                  <c:v>1.6251728698415999E-13</c:v>
                </c:pt>
                <c:pt idx="38640" formatCode="0.00E+00">
                  <c:v>1.6235476969717601E-13</c:v>
                </c:pt>
                <c:pt idx="38641" formatCode="0.00E+00">
                  <c:v>1.6219241492747901E-13</c:v>
                </c:pt>
                <c:pt idx="38642" formatCode="0.00E+00">
                  <c:v>1.6203022251255099E-13</c:v>
                </c:pt>
                <c:pt idx="38643" formatCode="0.00E+00">
                  <c:v>1.6186819229003901E-13</c:v>
                </c:pt>
                <c:pt idx="38644" formatCode="0.00E+00">
                  <c:v>1.61706324097748E-13</c:v>
                </c:pt>
                <c:pt idx="38645" formatCode="0.00E+00">
                  <c:v>1.6154461777365099E-13</c:v>
                </c:pt>
                <c:pt idx="38646" formatCode="0.00E+00">
                  <c:v>1.6138307315587701E-13</c:v>
                </c:pt>
                <c:pt idx="38647" formatCode="0.00E+00">
                  <c:v>1.6122169008272099E-13</c:v>
                </c:pt>
                <c:pt idx="38648" formatCode="0.00E+00">
                  <c:v>1.61060468392638E-13</c:v>
                </c:pt>
                <c:pt idx="38649" formatCode="0.00E+00">
                  <c:v>1.6089940792424601E-13</c:v>
                </c:pt>
                <c:pt idx="38650" formatCode="0.00E+00">
                  <c:v>1.60738508516322E-13</c:v>
                </c:pt>
                <c:pt idx="38651" formatCode="0.00E+00">
                  <c:v>1.60577770007805E-13</c:v>
                </c:pt>
                <c:pt idx="38652" formatCode="0.00E+00">
                  <c:v>1.60417192237797E-13</c:v>
                </c:pt>
                <c:pt idx="38653" formatCode="0.00E+00">
                  <c:v>1.6025677504556001E-13</c:v>
                </c:pt>
                <c:pt idx="38654" formatCode="0.00E+00">
                  <c:v>1.6009651827051399E-13</c:v>
                </c:pt>
                <c:pt idx="38655" formatCode="0.00E+00">
                  <c:v>1.5993642175224401E-13</c:v>
                </c:pt>
                <c:pt idx="38656" formatCode="0.00E+00">
                  <c:v>1.5977648533049099E-13</c:v>
                </c:pt>
                <c:pt idx="38657" formatCode="0.00E+00">
                  <c:v>1.59616708845161E-13</c:v>
                </c:pt>
                <c:pt idx="38658" formatCode="0.00E+00">
                  <c:v>1.59457092136316E-13</c:v>
                </c:pt>
                <c:pt idx="38659" formatCode="0.00E+00">
                  <c:v>1.59297635044179E-13</c:v>
                </c:pt>
                <c:pt idx="38660" formatCode="0.00E+00">
                  <c:v>1.59138337409135E-13</c:v>
                </c:pt>
                <c:pt idx="38661" formatCode="0.00E+00">
                  <c:v>1.58979199071726E-13</c:v>
                </c:pt>
                <c:pt idx="38662" formatCode="0.00E+00">
                  <c:v>1.58820219872654E-13</c:v>
                </c:pt>
                <c:pt idx="38663" formatCode="0.00E+00">
                  <c:v>1.58661399652782E-13</c:v>
                </c:pt>
                <c:pt idx="38664" formatCode="0.00E+00">
                  <c:v>1.5850273825312901E-13</c:v>
                </c:pt>
                <c:pt idx="38665" formatCode="0.00E+00">
                  <c:v>1.5834423551487599E-13</c:v>
                </c:pt>
                <c:pt idx="38666" formatCode="0.00E+00">
                  <c:v>1.5818589127936101E-13</c:v>
                </c:pt>
                <c:pt idx="38667" formatCode="0.00E+00">
                  <c:v>1.5802770538808199E-13</c:v>
                </c:pt>
                <c:pt idx="38668" formatCode="0.00E+00">
                  <c:v>1.5786967768269299E-13</c:v>
                </c:pt>
                <c:pt idx="38669" formatCode="0.00E+00">
                  <c:v>1.5771180800501099E-13</c:v>
                </c:pt>
                <c:pt idx="38670" formatCode="0.00E+00">
                  <c:v>1.57554096197006E-13</c:v>
                </c:pt>
                <c:pt idx="38671" formatCode="0.00E+00">
                  <c:v>1.57396542100809E-13</c:v>
                </c:pt>
                <c:pt idx="38672" formatCode="0.00E+00">
                  <c:v>1.5723914555870799E-13</c:v>
                </c:pt>
                <c:pt idx="38673" formatCode="0.00E+00">
                  <c:v>1.5708190641314899E-13</c:v>
                </c:pt>
                <c:pt idx="38674" formatCode="0.00E+00">
                  <c:v>1.5692482450673599E-13</c:v>
                </c:pt>
                <c:pt idx="38675" formatCode="0.00E+00">
                  <c:v>1.56767899682229E-13</c:v>
                </c:pt>
                <c:pt idx="38676" formatCode="0.00E+00">
                  <c:v>1.5661113178254699E-13</c:v>
                </c:pt>
                <c:pt idx="38677" formatCode="0.00E+00">
                  <c:v>1.5645452065076501E-13</c:v>
                </c:pt>
                <c:pt idx="38678" formatCode="0.00E+00">
                  <c:v>1.5629806613011399E-13</c:v>
                </c:pt>
                <c:pt idx="38679" formatCode="0.00E+00">
                  <c:v>1.56141768063984E-13</c:v>
                </c:pt>
                <c:pt idx="38680" formatCode="0.00E+00">
                  <c:v>1.5598562629591999E-13</c:v>
                </c:pt>
                <c:pt idx="38681" formatCode="0.00E+00">
                  <c:v>1.55829640669624E-13</c:v>
                </c:pt>
                <c:pt idx="38682" formatCode="0.00E+00">
                  <c:v>1.5567381102895401E-13</c:v>
                </c:pt>
                <c:pt idx="38683" formatCode="0.00E+00">
                  <c:v>1.5551813721792501E-13</c:v>
                </c:pt>
                <c:pt idx="38684" formatCode="0.00E+00">
                  <c:v>1.55362619080707E-13</c:v>
                </c:pt>
                <c:pt idx="38685" formatCode="0.00E+00">
                  <c:v>1.55207256461627E-13</c:v>
                </c:pt>
                <c:pt idx="38686" formatCode="0.00E+00">
                  <c:v>1.5505204920516501E-13</c:v>
                </c:pt>
                <c:pt idx="38687" formatCode="0.00E+00">
                  <c:v>1.5489699715596E-13</c:v>
                </c:pt>
                <c:pt idx="38688" formatCode="0.00E+00">
                  <c:v>1.5474210015880399E-13</c:v>
                </c:pt>
                <c:pt idx="38689" formatCode="0.00E+00">
                  <c:v>1.5458735805864499E-13</c:v>
                </c:pt>
                <c:pt idx="38690" formatCode="0.00E+00">
                  <c:v>1.54432770700586E-13</c:v>
                </c:pt>
                <c:pt idx="38691" formatCode="0.00E+00">
                  <c:v>1.54278337929886E-13</c:v>
                </c:pt>
                <c:pt idx="38692" formatCode="0.00E+00">
                  <c:v>1.5412405959195601E-13</c:v>
                </c:pt>
                <c:pt idx="38693" formatCode="0.00E+00">
                  <c:v>1.53969935532364E-13</c:v>
                </c:pt>
                <c:pt idx="38694" formatCode="0.00E+00">
                  <c:v>1.53815965596832E-13</c:v>
                </c:pt>
                <c:pt idx="38695" formatCode="0.00E+00">
                  <c:v>1.5366214963123499E-13</c:v>
                </c:pt>
                <c:pt idx="38696" formatCode="0.00E+00">
                  <c:v>1.53508487481604E-13</c:v>
                </c:pt>
                <c:pt idx="38697" formatCode="0.00E+00">
                  <c:v>1.5335497899412201E-13</c:v>
                </c:pt>
                <c:pt idx="38698" formatCode="0.00E+00">
                  <c:v>1.5320162401512801E-13</c:v>
                </c:pt>
                <c:pt idx="38699" formatCode="0.00E+00">
                  <c:v>1.53048422391113E-13</c:v>
                </c:pt>
                <c:pt idx="38700" formatCode="0.00E+00">
                  <c:v>1.52895373968722E-13</c:v>
                </c:pt>
                <c:pt idx="38701" formatCode="0.00E+00">
                  <c:v>1.5274247859475299E-13</c:v>
                </c:pt>
                <c:pt idx="38702" formatCode="0.00E+00">
                  <c:v>1.5258973611615799E-13</c:v>
                </c:pt>
                <c:pt idx="38703" formatCode="0.00E+00">
                  <c:v>1.5243714638004201E-13</c:v>
                </c:pt>
                <c:pt idx="38704" formatCode="0.00E+00">
                  <c:v>1.52284709233662E-13</c:v>
                </c:pt>
                <c:pt idx="38705" formatCode="0.00E+00">
                  <c:v>1.5213242452442801E-13</c:v>
                </c:pt>
                <c:pt idx="38706" formatCode="0.00E+00">
                  <c:v>1.5198029209990399E-13</c:v>
                </c:pt>
                <c:pt idx="38707" formatCode="0.00E+00">
                  <c:v>1.51828311807804E-13</c:v>
                </c:pt>
                <c:pt idx="38708" formatCode="0.00E+00">
                  <c:v>1.51676483495996E-13</c:v>
                </c:pt>
                <c:pt idx="38709" formatCode="0.00E+00">
                  <c:v>1.5152480701249999E-13</c:v>
                </c:pt>
                <c:pt idx="38710" formatCode="0.00E+00">
                  <c:v>1.5137328220548801E-13</c:v>
                </c:pt>
                <c:pt idx="38711" formatCode="0.00E+00">
                  <c:v>1.5122190892328199E-13</c:v>
                </c:pt>
                <c:pt idx="38712" formatCode="0.00E+00">
                  <c:v>1.51070687014359E-13</c:v>
                </c:pt>
                <c:pt idx="38713" formatCode="0.00E+00">
                  <c:v>1.50919616327344E-13</c:v>
                </c:pt>
                <c:pt idx="38714" formatCode="0.00E+00">
                  <c:v>1.50768696711017E-13</c:v>
                </c:pt>
                <c:pt idx="38715" formatCode="0.00E+00">
                  <c:v>1.5061792801430601E-13</c:v>
                </c:pt>
                <c:pt idx="38716" formatCode="0.00E+00">
                  <c:v>1.50467310086292E-13</c:v>
                </c:pt>
                <c:pt idx="38717" formatCode="0.00E+00">
                  <c:v>1.50316842776206E-13</c:v>
                </c:pt>
                <c:pt idx="38718" formatCode="0.00E+00">
                  <c:v>1.5016652593342901E-13</c:v>
                </c:pt>
                <c:pt idx="38719" formatCode="0.00E+00">
                  <c:v>1.5001635940749599E-13</c:v>
                </c:pt>
                <c:pt idx="38720" formatCode="0.00E+00">
                  <c:v>1.4986634304808801E-13</c:v>
                </c:pt>
                <c:pt idx="38721" formatCode="0.00E+00">
                  <c:v>1.4971647670504E-13</c:v>
                </c:pt>
                <c:pt idx="38722" formatCode="0.00E+00">
                  <c:v>1.4956676022833501E-13</c:v>
                </c:pt>
                <c:pt idx="38723" formatCode="0.00E+00">
                  <c:v>1.4941719346810701E-13</c:v>
                </c:pt>
                <c:pt idx="38724" formatCode="0.00E+00">
                  <c:v>1.4926777627463901E-13</c:v>
                </c:pt>
                <c:pt idx="38725" formatCode="0.00E+00">
                  <c:v>1.4911850849836399E-13</c:v>
                </c:pt>
                <c:pt idx="38726" formatCode="0.00E+00">
                  <c:v>1.4896938998986599E-13</c:v>
                </c:pt>
                <c:pt idx="38727" formatCode="0.00E+00">
                  <c:v>1.48820420599876E-13</c:v>
                </c:pt>
                <c:pt idx="38728" formatCode="0.00E+00">
                  <c:v>1.48671600179276E-13</c:v>
                </c:pt>
                <c:pt idx="38729" formatCode="0.00E+00">
                  <c:v>1.4852292857909699E-13</c:v>
                </c:pt>
                <c:pt idx="38730" formatCode="0.00E+00">
                  <c:v>1.4837440565051799E-13</c:v>
                </c:pt>
                <c:pt idx="38731" formatCode="0.00E+00">
                  <c:v>1.48226031244867E-13</c:v>
                </c:pt>
                <c:pt idx="38732" formatCode="0.00E+00">
                  <c:v>1.4807780521362199E-13</c:v>
                </c:pt>
                <c:pt idx="38733" formatCode="0.00E+00">
                  <c:v>1.47929727408409E-13</c:v>
                </c:pt>
                <c:pt idx="38734" formatCode="0.00E+00">
                  <c:v>1.4778179768099999E-13</c:v>
                </c:pt>
                <c:pt idx="38735" formatCode="0.00E+00">
                  <c:v>1.47634015883319E-13</c:v>
                </c:pt>
                <c:pt idx="38736" formatCode="0.00E+00">
                  <c:v>1.4748638186743599E-13</c:v>
                </c:pt>
                <c:pt idx="38737" formatCode="0.00E+00">
                  <c:v>1.4733889548556899E-13</c:v>
                </c:pt>
                <c:pt idx="38738" formatCode="0.00E+00">
                  <c:v>1.47191556590083E-13</c:v>
                </c:pt>
                <c:pt idx="38739" formatCode="0.00E+00">
                  <c:v>1.47044365033493E-13</c:v>
                </c:pt>
                <c:pt idx="38740" formatCode="0.00E+00">
                  <c:v>1.4689732066845901E-13</c:v>
                </c:pt>
                <c:pt idx="38741" formatCode="0.00E+00">
                  <c:v>1.4675042334779099E-13</c:v>
                </c:pt>
                <c:pt idx="38742" formatCode="0.00E+00">
                  <c:v>1.4660367292444299E-13</c:v>
                </c:pt>
                <c:pt idx="38743" formatCode="0.00E+00">
                  <c:v>1.46457069251519E-13</c:v>
                </c:pt>
                <c:pt idx="38744" formatCode="0.00E+00">
                  <c:v>1.4631061218226701E-13</c:v>
                </c:pt>
                <c:pt idx="38745" formatCode="0.00E+00">
                  <c:v>1.4616430157008499E-13</c:v>
                </c:pt>
                <c:pt idx="38746" formatCode="0.00E+00">
                  <c:v>1.4601813726851499E-13</c:v>
                </c:pt>
                <c:pt idx="38747" formatCode="0.00E+00">
                  <c:v>1.45872119131246E-13</c:v>
                </c:pt>
                <c:pt idx="38748" formatCode="0.00E+00">
                  <c:v>1.4572624701211501E-13</c:v>
                </c:pt>
                <c:pt idx="38749" formatCode="0.00E+00">
                  <c:v>1.4558052076510299E-13</c:v>
                </c:pt>
                <c:pt idx="38750" formatCode="0.00E+00">
                  <c:v>1.45434940244338E-13</c:v>
                </c:pt>
                <c:pt idx="38751" formatCode="0.00E+00">
                  <c:v>1.45289505304094E-13</c:v>
                </c:pt>
                <c:pt idx="38752" formatCode="0.00E+00">
                  <c:v>1.45144215798789E-13</c:v>
                </c:pt>
                <c:pt idx="38753" formatCode="0.00E+00">
                  <c:v>1.4499907158299099E-13</c:v>
                </c:pt>
                <c:pt idx="38754" formatCode="0.00E+00">
                  <c:v>1.4485407251140801E-13</c:v>
                </c:pt>
                <c:pt idx="38755" formatCode="0.00E+00">
                  <c:v>1.44709218438896E-13</c:v>
                </c:pt>
                <c:pt idx="38756" formatCode="0.00E+00">
                  <c:v>1.4456450922045699E-13</c:v>
                </c:pt>
                <c:pt idx="38757" formatCode="0.00E+00">
                  <c:v>1.4441994471123701E-13</c:v>
                </c:pt>
                <c:pt idx="38758" formatCode="0.00E+00">
                  <c:v>1.4427552476652601E-13</c:v>
                </c:pt>
                <c:pt idx="38759" formatCode="0.00E+00">
                  <c:v>1.4413124924175899E-13</c:v>
                </c:pt>
                <c:pt idx="38760" formatCode="0.00E+00">
                  <c:v>1.4398711799251701E-13</c:v>
                </c:pt>
                <c:pt idx="38761" formatCode="0.00E+00">
                  <c:v>1.4384313087452499E-13</c:v>
                </c:pt>
                <c:pt idx="38762" formatCode="0.00E+00">
                  <c:v>1.4369928774365E-13</c:v>
                </c:pt>
                <c:pt idx="38763" formatCode="0.00E+00">
                  <c:v>1.4355558845590701E-13</c:v>
                </c:pt>
                <c:pt idx="38764" formatCode="0.00E+00">
                  <c:v>1.4341203286745099E-13</c:v>
                </c:pt>
                <c:pt idx="38765" formatCode="0.00E+00">
                  <c:v>1.4326862083458301E-13</c:v>
                </c:pt>
                <c:pt idx="38766" formatCode="0.00E+00">
                  <c:v>1.4312535221374899E-13</c:v>
                </c:pt>
                <c:pt idx="38767" formatCode="0.00E+00">
                  <c:v>1.4298222686153499E-13</c:v>
                </c:pt>
                <c:pt idx="38768" formatCode="0.00E+00">
                  <c:v>1.4283924463467299E-13</c:v>
                </c:pt>
                <c:pt idx="38769" formatCode="0.00E+00">
                  <c:v>1.4269640539003901E-13</c:v>
                </c:pt>
                <c:pt idx="38770" formatCode="0.00E+00">
                  <c:v>1.4255370898464901E-13</c:v>
                </c:pt>
                <c:pt idx="38771" formatCode="0.00E+00">
                  <c:v>1.4241115527566399E-13</c:v>
                </c:pt>
                <c:pt idx="38772" formatCode="0.00E+00">
                  <c:v>1.4226874412038801E-13</c:v>
                </c:pt>
                <c:pt idx="38773" formatCode="0.00E+00">
                  <c:v>1.42126475376268E-13</c:v>
                </c:pt>
                <c:pt idx="38774" formatCode="0.00E+00">
                  <c:v>1.4198434890089199E-13</c:v>
                </c:pt>
                <c:pt idx="38775" formatCode="0.00E+00">
                  <c:v>1.41842364551991E-13</c:v>
                </c:pt>
                <c:pt idx="38776" formatCode="0.00E+00">
                  <c:v>1.4170052218743899E-13</c:v>
                </c:pt>
                <c:pt idx="38777" formatCode="0.00E+00">
                  <c:v>1.4155882166525199E-13</c:v>
                </c:pt>
                <c:pt idx="38778" formatCode="0.00E+00">
                  <c:v>1.4141726284358601E-13</c:v>
                </c:pt>
                <c:pt idx="38779" formatCode="0.00E+00">
                  <c:v>1.41275845580743E-13</c:v>
                </c:pt>
                <c:pt idx="38780" formatCode="0.00E+00">
                  <c:v>1.41134569735162E-13</c:v>
                </c:pt>
                <c:pt idx="38781" formatCode="0.00E+00">
                  <c:v>1.4099343516542699E-13</c:v>
                </c:pt>
                <c:pt idx="38782" formatCode="0.00E+00">
                  <c:v>1.4085244173026099E-13</c:v>
                </c:pt>
                <c:pt idx="38783" formatCode="0.00E+00">
                  <c:v>1.4071158928853101E-13</c:v>
                </c:pt>
                <c:pt idx="38784" formatCode="0.00E+00">
                  <c:v>1.4057087769924299E-13</c:v>
                </c:pt>
                <c:pt idx="38785" formatCode="0.00E+00">
                  <c:v>1.4043030682154299E-13</c:v>
                </c:pt>
                <c:pt idx="38786" formatCode="0.00E+00">
                  <c:v>1.4028987651472199E-13</c:v>
                </c:pt>
                <c:pt idx="38787" formatCode="0.00E+00">
                  <c:v>1.40149586638207E-13</c:v>
                </c:pt>
                <c:pt idx="38788" formatCode="0.00E+00">
                  <c:v>1.4000943705156901E-13</c:v>
                </c:pt>
                <c:pt idx="38789" formatCode="0.00E+00">
                  <c:v>1.3986942761451699E-13</c:v>
                </c:pt>
                <c:pt idx="38790" formatCode="0.00E+00">
                  <c:v>1.39729558186903E-13</c:v>
                </c:pt>
                <c:pt idx="38791" formatCode="0.00E+00">
                  <c:v>1.39589828628716E-13</c:v>
                </c:pt>
                <c:pt idx="38792" formatCode="0.00E+00">
                  <c:v>1.3945023880008701E-13</c:v>
                </c:pt>
                <c:pt idx="38793" formatCode="0.00E+00">
                  <c:v>1.39310788561287E-13</c:v>
                </c:pt>
                <c:pt idx="38794" formatCode="0.00E+00">
                  <c:v>1.3917147777272599E-13</c:v>
                </c:pt>
                <c:pt idx="38795" formatCode="0.00E+00">
                  <c:v>1.3903230629495299E-13</c:v>
                </c:pt>
                <c:pt idx="38796" formatCode="0.00E+00">
                  <c:v>1.38893273988658E-13</c:v>
                </c:pt>
                <c:pt idx="38797" formatCode="0.00E+00">
                  <c:v>1.3875438071466899E-13</c:v>
                </c:pt>
                <c:pt idx="38798" formatCode="0.00E+00">
                  <c:v>1.38615626333955E-13</c:v>
                </c:pt>
                <c:pt idx="38799" formatCode="0.00E+00">
                  <c:v>1.3847701070762101E-13</c:v>
                </c:pt>
                <c:pt idx="38800" formatCode="0.00E+00">
                  <c:v>1.3833853369691299E-13</c:v>
                </c:pt>
                <c:pt idx="38801" formatCode="0.00E+00">
                  <c:v>1.3820019516321601E-13</c:v>
                </c:pt>
                <c:pt idx="38802" formatCode="0.00E+00">
                  <c:v>1.38061994968053E-13</c:v>
                </c:pt>
                <c:pt idx="38803" formatCode="0.00E+00">
                  <c:v>1.37923932973085E-13</c:v>
                </c:pt>
                <c:pt idx="38804" formatCode="0.00E+00">
                  <c:v>1.3778600904011199E-13</c:v>
                </c:pt>
                <c:pt idx="38805" formatCode="0.00E+00">
                  <c:v>1.37648223031072E-13</c:v>
                </c:pt>
                <c:pt idx="38806" formatCode="0.00E+00">
                  <c:v>1.37510574808041E-13</c:v>
                </c:pt>
                <c:pt idx="38807" formatCode="0.00E+00">
                  <c:v>1.37373064233233E-13</c:v>
                </c:pt>
                <c:pt idx="38808" formatCode="0.00E+00">
                  <c:v>1.37235691168999E-13</c:v>
                </c:pt>
                <c:pt idx="38809" formatCode="0.00E+00">
                  <c:v>1.3709845547783001E-13</c:v>
                </c:pt>
                <c:pt idx="38810" formatCode="0.00E+00">
                  <c:v>1.3696135702235299E-13</c:v>
                </c:pt>
                <c:pt idx="38811" formatCode="0.00E+00">
                  <c:v>1.3682439566533E-13</c:v>
                </c:pt>
                <c:pt idx="38812" formatCode="0.00E+00">
                  <c:v>1.3668757126966501E-13</c:v>
                </c:pt>
                <c:pt idx="38813" formatCode="0.00E+00">
                  <c:v>1.36550883698395E-13</c:v>
                </c:pt>
                <c:pt idx="38814" formatCode="0.00E+00">
                  <c:v>1.3641433281469699E-13</c:v>
                </c:pt>
                <c:pt idx="38815" formatCode="0.00E+00">
                  <c:v>1.3627791848188199E-13</c:v>
                </c:pt>
                <c:pt idx="38816" formatCode="0.00E+00">
                  <c:v>1.3614164056340001E-13</c:v>
                </c:pt>
                <c:pt idx="38817" formatCode="0.00E+00">
                  <c:v>1.3600549892283701E-13</c:v>
                </c:pt>
                <c:pt idx="38818" formatCode="0.00E+00">
                  <c:v>1.35869493423914E-13</c:v>
                </c:pt>
                <c:pt idx="38819" formatCode="0.00E+00">
                  <c:v>1.3573362393048999E-13</c:v>
                </c:pt>
                <c:pt idx="38820" formatCode="0.00E+00">
                  <c:v>1.3559789030655999E-13</c:v>
                </c:pt>
                <c:pt idx="38821" formatCode="0.00E+00">
                  <c:v>1.35462292416253E-13</c:v>
                </c:pt>
                <c:pt idx="38822" formatCode="0.00E+00">
                  <c:v>1.3532683012383699E-13</c:v>
                </c:pt>
                <c:pt idx="38823" formatCode="0.00E+00">
                  <c:v>1.35191503293713E-13</c:v>
                </c:pt>
                <c:pt idx="38824" formatCode="0.00E+00">
                  <c:v>1.3505631179041901E-13</c:v>
                </c:pt>
                <c:pt idx="38825" formatCode="0.00E+00">
                  <c:v>1.34921255478629E-13</c:v>
                </c:pt>
                <c:pt idx="38826" formatCode="0.00E+00">
                  <c:v>1.3478633422315001E-13</c:v>
                </c:pt>
                <c:pt idx="38827" formatCode="0.00E+00">
                  <c:v>1.3465154788892701E-13</c:v>
                </c:pt>
                <c:pt idx="38828" formatCode="0.00E+00">
                  <c:v>1.3451689634103799E-13</c:v>
                </c:pt>
                <c:pt idx="38829" formatCode="0.00E+00">
                  <c:v>1.3438237944469701E-13</c:v>
                </c:pt>
                <c:pt idx="38830" formatCode="0.00E+00">
                  <c:v>1.3424799706525201E-13</c:v>
                </c:pt>
                <c:pt idx="38831" formatCode="0.00E+00">
                  <c:v>1.3411374906818701E-13</c:v>
                </c:pt>
                <c:pt idx="38832" formatCode="0.00E+00">
                  <c:v>1.33979635319119E-13</c:v>
                </c:pt>
                <c:pt idx="38833" formatCode="0.00E+00">
                  <c:v>1.3384565568379999E-13</c:v>
                </c:pt>
                <c:pt idx="38834" formatCode="0.00E+00">
                  <c:v>1.3371181002811599E-13</c:v>
                </c:pt>
                <c:pt idx="38835" formatCode="0.00E+00">
                  <c:v>1.3357809821808801E-13</c:v>
                </c:pt>
                <c:pt idx="38836" formatCode="0.00E+00">
                  <c:v>1.3344452011987001E-13</c:v>
                </c:pt>
                <c:pt idx="38837" formatCode="0.00E+00">
                  <c:v>1.3331107559975E-13</c:v>
                </c:pt>
                <c:pt idx="38838" formatCode="0.00E+00">
                  <c:v>1.3317776452415E-13</c:v>
                </c:pt>
                <c:pt idx="38839" formatCode="0.00E+00">
                  <c:v>1.33044586759626E-13</c:v>
                </c:pt>
                <c:pt idx="38840" formatCode="0.00E+00">
                  <c:v>1.32911542172866E-13</c:v>
                </c:pt>
                <c:pt idx="38841" formatCode="0.00E+00">
                  <c:v>1.3277863063069399E-13</c:v>
                </c:pt>
                <c:pt idx="38842" formatCode="0.00E+00">
                  <c:v>1.3264585200006299E-13</c:v>
                </c:pt>
                <c:pt idx="38843" formatCode="0.00E+00">
                  <c:v>1.3251320614806301E-13</c:v>
                </c:pt>
                <c:pt idx="38844" formatCode="0.00E+00">
                  <c:v>1.3238069294191501E-13</c:v>
                </c:pt>
                <c:pt idx="38845" formatCode="0.00E+00">
                  <c:v>1.32248312248973E-13</c:v>
                </c:pt>
                <c:pt idx="38846" formatCode="0.00E+00">
                  <c:v>1.3211606393672399E-13</c:v>
                </c:pt>
                <c:pt idx="38847" formatCode="0.00E+00">
                  <c:v>1.3198394787278701E-13</c:v>
                </c:pt>
                <c:pt idx="38848" formatCode="0.00E+00">
                  <c:v>1.3185196392491401E-13</c:v>
                </c:pt>
                <c:pt idx="38849" formatCode="0.00E+00">
                  <c:v>1.31720111960989E-13</c:v>
                </c:pt>
                <c:pt idx="38850" formatCode="0.00E+00">
                  <c:v>1.3158839184902801E-13</c:v>
                </c:pt>
                <c:pt idx="38851" formatCode="0.00E+00">
                  <c:v>1.31456803457179E-13</c:v>
                </c:pt>
                <c:pt idx="38852" formatCode="0.00E+00">
                  <c:v>1.3132534665372199E-13</c:v>
                </c:pt>
                <c:pt idx="38853" formatCode="0.00E+00">
                  <c:v>1.3119402130706899E-13</c:v>
                </c:pt>
                <c:pt idx="38854" formatCode="0.00E+00">
                  <c:v>1.3106282728576099E-13</c:v>
                </c:pt>
                <c:pt idx="38855" formatCode="0.00E+00">
                  <c:v>1.30931764458476E-13</c:v>
                </c:pt>
                <c:pt idx="38856" formatCode="0.00E+00">
                  <c:v>1.3080083269401699E-13</c:v>
                </c:pt>
                <c:pt idx="38857" formatCode="0.00E+00">
                  <c:v>1.3067003186132301E-13</c:v>
                </c:pt>
                <c:pt idx="38858" formatCode="0.00E+00">
                  <c:v>1.30539361829462E-13</c:v>
                </c:pt>
                <c:pt idx="38859" formatCode="0.00E+00">
                  <c:v>1.3040882246763199E-13</c:v>
                </c:pt>
                <c:pt idx="38860" formatCode="0.00E+00">
                  <c:v>1.3027841364516501E-13</c:v>
                </c:pt>
                <c:pt idx="38861" formatCode="0.00E+00">
                  <c:v>1.3014813523151999E-13</c:v>
                </c:pt>
                <c:pt idx="38862" formatCode="0.00E+00">
                  <c:v>1.3001798709628801E-13</c:v>
                </c:pt>
                <c:pt idx="38863" formatCode="0.00E+00">
                  <c:v>1.29887969109192E-13</c:v>
                </c:pt>
                <c:pt idx="38864" formatCode="0.00E+00">
                  <c:v>1.29758081140083E-13</c:v>
                </c:pt>
                <c:pt idx="38865" formatCode="0.00E+00">
                  <c:v>1.29628323058942E-13</c:v>
                </c:pt>
                <c:pt idx="38866" formatCode="0.00E+00">
                  <c:v>1.2949869473588401E-13</c:v>
                </c:pt>
                <c:pt idx="38867" formatCode="0.00E+00">
                  <c:v>1.29369196041148E-13</c:v>
                </c:pt>
                <c:pt idx="38868" formatCode="0.00E+00">
                  <c:v>1.29239826845107E-13</c:v>
                </c:pt>
                <c:pt idx="38869" formatCode="0.00E+00">
                  <c:v>1.29110587018261E-13</c:v>
                </c:pt>
                <c:pt idx="38870" formatCode="0.00E+00">
                  <c:v>1.28981476431243E-13</c:v>
                </c:pt>
                <c:pt idx="38871" formatCode="0.00E+00">
                  <c:v>1.2885249495481199E-13</c:v>
                </c:pt>
                <c:pt idx="38872" formatCode="0.00E+00">
                  <c:v>1.28723642459857E-13</c:v>
                </c:pt>
                <c:pt idx="38873" formatCode="0.00E+00">
                  <c:v>1.2859491881739699E-13</c:v>
                </c:pt>
                <c:pt idx="38874" formatCode="0.00E+00">
                  <c:v>1.2846632389857999E-13</c:v>
                </c:pt>
                <c:pt idx="38875" formatCode="0.00E+00">
                  <c:v>1.2833785757468099E-13</c:v>
                </c:pt>
                <c:pt idx="38876" formatCode="0.00E+00">
                  <c:v>1.2820951971710701E-13</c:v>
                </c:pt>
                <c:pt idx="38877" formatCode="0.00E+00">
                  <c:v>1.28081310197389E-13</c:v>
                </c:pt>
                <c:pt idx="38878" formatCode="0.00E+00">
                  <c:v>1.27953228887192E-13</c:v>
                </c:pt>
                <c:pt idx="38879" formatCode="0.00E+00">
                  <c:v>1.27825275658305E-13</c:v>
                </c:pt>
                <c:pt idx="38880" formatCode="0.00E+00">
                  <c:v>1.2769745038264701E-13</c:v>
                </c:pt>
                <c:pt idx="38881" formatCode="0.00E+00">
                  <c:v>1.27569752932264E-13</c:v>
                </c:pt>
                <c:pt idx="38882" formatCode="0.00E+00">
                  <c:v>1.2744218317933199E-13</c:v>
                </c:pt>
                <c:pt idx="38883" formatCode="0.00E+00">
                  <c:v>1.2731474099615199E-13</c:v>
                </c:pt>
                <c:pt idx="38884" formatCode="0.00E+00">
                  <c:v>1.2718742625515599E-13</c:v>
                </c:pt>
                <c:pt idx="38885" formatCode="0.00E+00">
                  <c:v>1.27060238828901E-13</c:v>
                </c:pt>
                <c:pt idx="38886" formatCode="0.00E+00">
                  <c:v>1.2693317859007201E-13</c:v>
                </c:pt>
                <c:pt idx="38887" formatCode="0.00E+00">
                  <c:v>1.26806245411482E-13</c:v>
                </c:pt>
                <c:pt idx="38888" formatCode="0.00E+00">
                  <c:v>1.26679439166071E-13</c:v>
                </c:pt>
                <c:pt idx="38889" formatCode="0.00E+00">
                  <c:v>1.26552759726905E-13</c:v>
                </c:pt>
                <c:pt idx="38890" formatCode="0.00E+00">
                  <c:v>1.2642620696717799E-13</c:v>
                </c:pt>
                <c:pt idx="38891" formatCode="0.00E+00">
                  <c:v>1.2629978076021E-13</c:v>
                </c:pt>
                <c:pt idx="38892" formatCode="0.00E+00">
                  <c:v>1.2617348097944999E-13</c:v>
                </c:pt>
                <c:pt idx="38893" formatCode="0.00E+00">
                  <c:v>1.26047307498471E-13</c:v>
                </c:pt>
                <c:pt idx="38894" formatCode="0.00E+00">
                  <c:v>1.25921260190972E-13</c:v>
                </c:pt>
                <c:pt idx="38895" formatCode="0.00E+00">
                  <c:v>1.2579533893078099E-13</c:v>
                </c:pt>
                <c:pt idx="38896" formatCode="0.00E+00">
                  <c:v>1.2566954359185101E-13</c:v>
                </c:pt>
                <c:pt idx="38897" formatCode="0.00E+00">
                  <c:v>1.2554387404825901E-13</c:v>
                </c:pt>
                <c:pt idx="38898" formatCode="0.00E+00">
                  <c:v>1.2541833017420999E-13</c:v>
                </c:pt>
                <c:pt idx="38899" formatCode="0.00E+00">
                  <c:v>1.2529291184403601E-13</c:v>
                </c:pt>
                <c:pt idx="38900" formatCode="0.00E+00">
                  <c:v>1.2516761893219201E-13</c:v>
                </c:pt>
                <c:pt idx="38901" formatCode="0.00E+00">
                  <c:v>1.2504245131326001E-13</c:v>
                </c:pt>
                <c:pt idx="38902" formatCode="0.00E+00">
                  <c:v>1.2491740886194701E-13</c:v>
                </c:pt>
                <c:pt idx="38903" formatCode="0.00E+00">
                  <c:v>1.24792491453085E-13</c:v>
                </c:pt>
                <c:pt idx="38904" formatCode="0.00E+00">
                  <c:v>1.2466769896163201E-13</c:v>
                </c:pt>
                <c:pt idx="38905" formatCode="0.00E+00">
                  <c:v>1.2454303126266999E-13</c:v>
                </c:pt>
                <c:pt idx="38906" formatCode="0.00E+00">
                  <c:v>1.2441848823140699E-13</c:v>
                </c:pt>
                <c:pt idx="38907" formatCode="0.00E+00">
                  <c:v>1.24294069743176E-13</c:v>
                </c:pt>
                <c:pt idx="38908" formatCode="0.00E+00">
                  <c:v>1.24169775673433E-13</c:v>
                </c:pt>
                <c:pt idx="38909" formatCode="0.00E+00">
                  <c:v>1.2404560589775899E-13</c:v>
                </c:pt>
                <c:pt idx="38910" formatCode="0.00E+00">
                  <c:v>1.2392156029186199E-13</c:v>
                </c:pt>
                <c:pt idx="38911" formatCode="0.00E+00">
                  <c:v>1.2379763873157001E-13</c:v>
                </c:pt>
                <c:pt idx="38912" formatCode="0.00E+00">
                  <c:v>1.23673841092838E-13</c:v>
                </c:pt>
                <c:pt idx="38913" formatCode="0.00E+00">
                  <c:v>1.2355016725174499E-13</c:v>
                </c:pt>
                <c:pt idx="38914" formatCode="0.00E+00">
                  <c:v>1.23426617084494E-13</c:v>
                </c:pt>
                <c:pt idx="38915" formatCode="0.00E+00">
                  <c:v>1.2330319046740901E-13</c:v>
                </c:pt>
                <c:pt idx="38916" formatCode="0.00E+00">
                  <c:v>1.2317988727694199E-13</c:v>
                </c:pt>
                <c:pt idx="38917" formatCode="0.00E+00">
                  <c:v>1.23056707389665E-13</c:v>
                </c:pt>
                <c:pt idx="38918" formatCode="0.00E+00">
                  <c:v>1.2293365068227499E-13</c:v>
                </c:pt>
                <c:pt idx="38919" formatCode="0.00E+00">
                  <c:v>1.2281071703159301E-13</c:v>
                </c:pt>
                <c:pt idx="38920" formatCode="0.00E+00">
                  <c:v>1.2268790631456099E-13</c:v>
                </c:pt>
                <c:pt idx="38921" formatCode="0.00E+00">
                  <c:v>1.22565218408247E-13</c:v>
                </c:pt>
                <c:pt idx="38922" formatCode="0.00E+00">
                  <c:v>1.22442653189838E-13</c:v>
                </c:pt>
                <c:pt idx="38923" formatCode="0.00E+00">
                  <c:v>1.22320210536649E-13</c:v>
                </c:pt>
                <c:pt idx="38924" formatCode="0.00E+00">
                  <c:v>1.2219789032611201E-13</c:v>
                </c:pt>
                <c:pt idx="38925" formatCode="0.00E+00">
                  <c:v>1.2207569243578599E-13</c:v>
                </c:pt>
                <c:pt idx="38926" formatCode="0.00E+00">
                  <c:v>1.2195361674335E-13</c:v>
                </c:pt>
                <c:pt idx="38927" formatCode="0.00E+00">
                  <c:v>1.2183166312660701E-13</c:v>
                </c:pt>
                <c:pt idx="38928" formatCode="0.00E+00">
                  <c:v>1.2170983146348E-13</c:v>
                </c:pt>
                <c:pt idx="38929" formatCode="0.00E+00">
                  <c:v>1.21588121632017E-13</c:v>
                </c:pt>
                <c:pt idx="38930" formatCode="0.00E+00">
                  <c:v>1.21466533510385E-13</c:v>
                </c:pt>
                <c:pt idx="38931" formatCode="0.00E+00">
                  <c:v>1.21345066976874E-13</c:v>
                </c:pt>
                <c:pt idx="38932" formatCode="0.00E+00">
                  <c:v>1.21223721909897E-13</c:v>
                </c:pt>
                <c:pt idx="38933" formatCode="0.00E+00">
                  <c:v>1.2110249818798699E-13</c:v>
                </c:pt>
                <c:pt idx="38934" formatCode="0.00E+00">
                  <c:v>1.20981395689799E-13</c:v>
                </c:pt>
                <c:pt idx="38935" formatCode="0.00E+00">
                  <c:v>1.2086041429411E-13</c:v>
                </c:pt>
                <c:pt idx="38936" formatCode="0.00E+00">
                  <c:v>1.2073955387981601E-13</c:v>
                </c:pt>
                <c:pt idx="38937" formatCode="0.00E+00">
                  <c:v>1.2061881432593599E-13</c:v>
                </c:pt>
                <c:pt idx="38938" formatCode="0.00E+00">
                  <c:v>1.2049819551160999E-13</c:v>
                </c:pt>
                <c:pt idx="38939" formatCode="0.00E+00">
                  <c:v>1.20377697316098E-13</c:v>
                </c:pt>
                <c:pt idx="38940" formatCode="0.00E+00">
                  <c:v>1.2025731961878201E-13</c:v>
                </c:pt>
                <c:pt idx="38941" formatCode="0.00E+00">
                  <c:v>1.2013706229916301E-13</c:v>
                </c:pt>
                <c:pt idx="38942" formatCode="0.00E+00">
                  <c:v>1.20016925236864E-13</c:v>
                </c:pt>
                <c:pt idx="38943" formatCode="0.00E+00">
                  <c:v>1.1989690831162699E-13</c:v>
                </c:pt>
                <c:pt idx="38944" formatCode="0.00E+00">
                  <c:v>1.1977701140331599E-13</c:v>
                </c:pt>
                <c:pt idx="38945" formatCode="0.00E+00">
                  <c:v>1.19657234391912E-13</c:v>
                </c:pt>
                <c:pt idx="38946" formatCode="0.00E+00">
                  <c:v>1.1953757715752001E-13</c:v>
                </c:pt>
                <c:pt idx="38947" formatCode="0.00E+00">
                  <c:v>1.1941803958036299E-13</c:v>
                </c:pt>
                <c:pt idx="38948" formatCode="0.00E+00">
                  <c:v>1.19298621540783E-13</c:v>
                </c:pt>
                <c:pt idx="38949" formatCode="0.00E+00">
                  <c:v>1.19179322919242E-13</c:v>
                </c:pt>
                <c:pt idx="38950" formatCode="0.00E+00">
                  <c:v>1.1906014359632301E-13</c:v>
                </c:pt>
                <c:pt idx="38951" formatCode="0.00E+00">
                  <c:v>1.18941083452726E-13</c:v>
                </c:pt>
                <c:pt idx="38952" formatCode="0.00E+00">
                  <c:v>1.1882214236927301E-13</c:v>
                </c:pt>
                <c:pt idx="38953" formatCode="0.00E+00">
                  <c:v>1.1870332022690401E-13</c:v>
                </c:pt>
                <c:pt idx="38954" formatCode="0.00E+00">
                  <c:v>1.18584616906677E-13</c:v>
                </c:pt>
                <c:pt idx="38955" formatCode="0.00E+00">
                  <c:v>1.1846603228977101E-13</c:v>
                </c:pt>
                <c:pt idx="38956" formatCode="0.00E+00">
                  <c:v>1.1834756625748101E-13</c:v>
                </c:pt>
                <c:pt idx="38957" formatCode="0.00E+00">
                  <c:v>1.1822921869122299E-13</c:v>
                </c:pt>
                <c:pt idx="38958" formatCode="0.00E+00">
                  <c:v>1.18110989472532E-13</c:v>
                </c:pt>
                <c:pt idx="38959" formatCode="0.00E+00">
                  <c:v>1.1799287848306001E-13</c:v>
                </c:pt>
                <c:pt idx="38960" formatCode="0.00E+00">
                  <c:v>1.1787488560457699E-13</c:v>
                </c:pt>
                <c:pt idx="38961" formatCode="0.00E+00">
                  <c:v>1.1775701071897201E-13</c:v>
                </c:pt>
                <c:pt idx="38962" formatCode="0.00E+00">
                  <c:v>1.17639253708253E-13</c:v>
                </c:pt>
                <c:pt idx="38963" formatCode="0.00E+00">
                  <c:v>1.17521614454545E-13</c:v>
                </c:pt>
                <c:pt idx="38964" formatCode="0.00E+00">
                  <c:v>1.1740409284008999E-13</c:v>
                </c:pt>
                <c:pt idx="38965" formatCode="0.00E+00">
                  <c:v>1.1728668874725001E-13</c:v>
                </c:pt>
                <c:pt idx="38966" formatCode="0.00E+00">
                  <c:v>1.17169402058503E-13</c:v>
                </c:pt>
                <c:pt idx="38967" formatCode="0.00E+00">
                  <c:v>1.1705223265644399E-13</c:v>
                </c:pt>
                <c:pt idx="38968" formatCode="0.00E+00">
                  <c:v>1.1693518042378801E-13</c:v>
                </c:pt>
                <c:pt idx="38969" formatCode="0.00E+00">
                  <c:v>1.16818245243364E-13</c:v>
                </c:pt>
                <c:pt idx="38970" formatCode="0.00E+00">
                  <c:v>1.16701426998121E-13</c:v>
                </c:pt>
                <c:pt idx="38971" formatCode="0.00E+00">
                  <c:v>1.16584725571123E-13</c:v>
                </c:pt>
                <c:pt idx="38972" formatCode="0.00E+00">
                  <c:v>1.16468140845552E-13</c:v>
                </c:pt>
                <c:pt idx="38973" formatCode="0.00E+00">
                  <c:v>1.1635167270470601E-13</c:v>
                </c:pt>
                <c:pt idx="38974" formatCode="0.00E+00">
                  <c:v>1.1623532103200099E-13</c:v>
                </c:pt>
                <c:pt idx="38975" formatCode="0.00E+00">
                  <c:v>1.16119085710969E-13</c:v>
                </c:pt>
                <c:pt idx="38976" formatCode="0.00E+00">
                  <c:v>1.1600296662525799E-13</c:v>
                </c:pt>
                <c:pt idx="38977" formatCode="0.00E+00">
                  <c:v>1.1588696365863299E-13</c:v>
                </c:pt>
                <c:pt idx="38978" formatCode="0.00E+00">
                  <c:v>1.1577107669497399E-13</c:v>
                </c:pt>
                <c:pt idx="38979" formatCode="0.00E+00">
                  <c:v>1.15655305618279E-13</c:v>
                </c:pt>
                <c:pt idx="38980" formatCode="0.00E+00">
                  <c:v>1.15539650312661E-13</c:v>
                </c:pt>
                <c:pt idx="38981" formatCode="0.00E+00">
                  <c:v>1.15424110662349E-13</c:v>
                </c:pt>
                <c:pt idx="38982" formatCode="0.00E+00">
                  <c:v>1.1530868655168601E-13</c:v>
                </c:pt>
                <c:pt idx="38983" formatCode="0.00E+00">
                  <c:v>1.1519337786513399E-13</c:v>
                </c:pt>
                <c:pt idx="38984" formatCode="0.00E+00">
                  <c:v>1.1507818448726901E-13</c:v>
                </c:pt>
                <c:pt idx="38985" formatCode="0.00E+00">
                  <c:v>1.1496310630278201E-13</c:v>
                </c:pt>
                <c:pt idx="38986" formatCode="0.00E+00">
                  <c:v>1.14848143196479E-13</c:v>
                </c:pt>
                <c:pt idx="38987" formatCode="0.00E+00">
                  <c:v>1.14733295053283E-13</c:v>
                </c:pt>
                <c:pt idx="38988" formatCode="0.00E+00">
                  <c:v>1.1461856175823E-13</c:v>
                </c:pt>
                <c:pt idx="38989" formatCode="0.00E+00">
                  <c:v>1.1450394319647099E-13</c:v>
                </c:pt>
                <c:pt idx="38990" formatCode="0.00E+00">
                  <c:v>1.14389439253275E-13</c:v>
                </c:pt>
                <c:pt idx="38991" formatCode="0.00E+00">
                  <c:v>1.14275049814022E-13</c:v>
                </c:pt>
                <c:pt idx="38992" formatCode="0.00E+00">
                  <c:v>1.1416077476420799E-13</c:v>
                </c:pt>
                <c:pt idx="38993" formatCode="0.00E+00">
                  <c:v>1.1404661398944299E-13</c:v>
                </c:pt>
                <c:pt idx="38994" formatCode="0.00E+00">
                  <c:v>1.1393256737545399E-13</c:v>
                </c:pt>
                <c:pt idx="38995" formatCode="0.00E+00">
                  <c:v>1.1381863480807801E-13</c:v>
                </c:pt>
                <c:pt idx="38996" formatCode="0.00E+00">
                  <c:v>1.1370481617327001E-13</c:v>
                </c:pt>
                <c:pt idx="38997" formatCode="0.00E+00">
                  <c:v>1.13591111357097E-13</c:v>
                </c:pt>
                <c:pt idx="38998" formatCode="0.00E+00">
                  <c:v>1.1347752024574E-13</c:v>
                </c:pt>
                <c:pt idx="38999" formatCode="0.00E+00">
                  <c:v>1.1336404272549401E-13</c:v>
                </c:pt>
                <c:pt idx="39000" formatCode="0.00E+00">
                  <c:v>1.13250678682769E-13</c:v>
                </c:pt>
                <c:pt idx="39001" formatCode="0.00E+00">
                  <c:v>1.13137428004086E-13</c:v>
                </c:pt>
                <c:pt idx="39002" formatCode="0.00E+00">
                  <c:v>1.13024290576082E-13</c:v>
                </c:pt>
                <c:pt idx="39003" formatCode="0.00E+00">
                  <c:v>1.12911266285506E-13</c:v>
                </c:pt>
                <c:pt idx="39004" formatCode="0.00E+00">
                  <c:v>1.1279835501922001E-13</c:v>
                </c:pt>
                <c:pt idx="39005" formatCode="0.00E+00">
                  <c:v>1.1268555666420101E-13</c:v>
                </c:pt>
                <c:pt idx="39006" formatCode="0.00E+00">
                  <c:v>1.12572871107537E-13</c:v>
                </c:pt>
                <c:pt idx="39007" formatCode="0.00E+00">
                  <c:v>1.12460298236429E-13</c:v>
                </c:pt>
                <c:pt idx="39008" formatCode="0.00E+00">
                  <c:v>1.1234783793819299E-13</c:v>
                </c:pt>
                <c:pt idx="39009" formatCode="0.00E+00">
                  <c:v>1.12235490100255E-13</c:v>
                </c:pt>
                <c:pt idx="39010" formatCode="0.00E+00">
                  <c:v>1.12123254610154E-13</c:v>
                </c:pt>
                <c:pt idx="39011" formatCode="0.00E+00">
                  <c:v>1.12011131355544E-13</c:v>
                </c:pt>
                <c:pt idx="39012" formatCode="0.00E+00">
                  <c:v>1.11899120224189E-13</c:v>
                </c:pt>
                <c:pt idx="39013" formatCode="0.00E+00">
                  <c:v>1.11787221103965E-13</c:v>
                </c:pt>
                <c:pt idx="39014" formatCode="0.00E+00">
                  <c:v>1.11675433882861E-13</c:v>
                </c:pt>
                <c:pt idx="39015" formatCode="0.00E+00">
                  <c:v>1.11563758448978E-13</c:v>
                </c:pt>
                <c:pt idx="39016" formatCode="0.00E+00">
                  <c:v>1.1145219469052901E-13</c:v>
                </c:pt>
                <c:pt idx="39017" formatCode="0.00E+00">
                  <c:v>1.1134074249583801E-13</c:v>
                </c:pt>
                <c:pt idx="39018" formatCode="0.00E+00">
                  <c:v>1.11229401753342E-13</c:v>
                </c:pt>
                <c:pt idx="39019" formatCode="0.00E+00">
                  <c:v>1.1111817235158901E-13</c:v>
                </c:pt>
                <c:pt idx="39020" formatCode="0.00E+00">
                  <c:v>1.11007054179237E-13</c:v>
                </c:pt>
                <c:pt idx="39021" formatCode="0.00E+00">
                  <c:v>1.10896047125058E-13</c:v>
                </c:pt>
                <c:pt idx="39022" formatCode="0.00E+00">
                  <c:v>1.10785151077933E-13</c:v>
                </c:pt>
                <c:pt idx="39023" formatCode="0.00E+00">
                  <c:v>1.1067436592685501E-13</c:v>
                </c:pt>
                <c:pt idx="39024" formatCode="0.00E+00">
                  <c:v>1.10563691560928E-13</c:v>
                </c:pt>
                <c:pt idx="39025" formatCode="0.00E+00">
                  <c:v>1.10453127869367E-13</c:v>
                </c:pt>
                <c:pt idx="39026" formatCode="0.00E+00">
                  <c:v>1.10342674741498E-13</c:v>
                </c:pt>
                <c:pt idx="39027" formatCode="0.00E+00">
                  <c:v>1.10232332066757E-13</c:v>
                </c:pt>
                <c:pt idx="39028" formatCode="0.00E+00">
                  <c:v>1.1012209973469E-13</c:v>
                </c:pt>
                <c:pt idx="39029" formatCode="0.00E+00">
                  <c:v>1.1001197763495499E-13</c:v>
                </c:pt>
                <c:pt idx="39030" formatCode="0.00E+00">
                  <c:v>1.0990196565732E-13</c:v>
                </c:pt>
                <c:pt idx="39031" formatCode="0.00E+00">
                  <c:v>1.09792063691663E-13</c:v>
                </c:pt>
                <c:pt idx="39032" formatCode="0.00E+00">
                  <c:v>1.09682271627971E-13</c:v>
                </c:pt>
                <c:pt idx="39033" formatCode="0.00E+00">
                  <c:v>1.09572589356343E-13</c:v>
                </c:pt>
                <c:pt idx="39034" formatCode="0.00E+00">
                  <c:v>1.09463016766987E-13</c:v>
                </c:pt>
                <c:pt idx="39035" formatCode="0.00E+00">
                  <c:v>1.0935355375022001E-13</c:v>
                </c:pt>
                <c:pt idx="39036" formatCode="0.00E+00">
                  <c:v>1.0924420019647E-13</c:v>
                </c:pt>
                <c:pt idx="39037" formatCode="0.00E+00">
                  <c:v>1.0913495599627299E-13</c:v>
                </c:pt>
                <c:pt idx="39038" formatCode="0.00E+00">
                  <c:v>1.09025821040277E-13</c:v>
                </c:pt>
                <c:pt idx="39039" formatCode="0.00E+00">
                  <c:v>1.08916795219237E-13</c:v>
                </c:pt>
                <c:pt idx="39040" formatCode="0.00E+00">
                  <c:v>1.08807878424017E-13</c:v>
                </c:pt>
                <c:pt idx="39041" formatCode="0.00E+00">
                  <c:v>1.08699070545593E-13</c:v>
                </c:pt>
                <c:pt idx="39042" formatCode="0.00E+00">
                  <c:v>1.08590371475048E-13</c:v>
                </c:pt>
                <c:pt idx="39043" formatCode="0.00E+00">
                  <c:v>1.08481781103573E-13</c:v>
                </c:pt>
                <c:pt idx="39044" formatCode="0.00E+00">
                  <c:v>1.08373299322469E-13</c:v>
                </c:pt>
                <c:pt idx="39045" formatCode="0.00E+00">
                  <c:v>1.08264926023147E-13</c:v>
                </c:pt>
                <c:pt idx="39046" formatCode="0.00E+00">
                  <c:v>1.08156661097124E-13</c:v>
                </c:pt>
                <c:pt idx="39047" formatCode="0.00E+00">
                  <c:v>1.08048504436026E-13</c:v>
                </c:pt>
                <c:pt idx="39048" formatCode="0.00E+00">
                  <c:v>1.0794045593159001E-13</c:v>
                </c:pt>
                <c:pt idx="39049" formatCode="0.00E+00">
                  <c:v>1.0783251547565899E-13</c:v>
                </c:pt>
                <c:pt idx="39050" formatCode="0.00E+00">
                  <c:v>1.07724682960183E-13</c:v>
                </c:pt>
                <c:pt idx="39051" formatCode="0.00E+00">
                  <c:v>1.0761695827722301E-13</c:v>
                </c:pt>
                <c:pt idx="39052" formatCode="0.00E+00">
                  <c:v>1.0750934131894601E-13</c:v>
                </c:pt>
                <c:pt idx="39053" formatCode="0.00E+00">
                  <c:v>1.07401831977627E-13</c:v>
                </c:pt>
                <c:pt idx="39054" formatCode="0.00E+00">
                  <c:v>1.07294430145649E-13</c:v>
                </c:pt>
                <c:pt idx="39055" formatCode="0.00E+00">
                  <c:v>1.07187135715503E-13</c:v>
                </c:pt>
                <c:pt idx="39056" formatCode="0.00E+00">
                  <c:v>1.0707994857978799E-13</c:v>
                </c:pt>
                <c:pt idx="39057" formatCode="0.00E+00">
                  <c:v>1.06972868631208E-13</c:v>
                </c:pt>
                <c:pt idx="39058" formatCode="0.00E+00">
                  <c:v>1.06865895762577E-13</c:v>
                </c:pt>
                <c:pt idx="39059" formatCode="0.00E+00">
                  <c:v>1.06759029866814E-13</c:v>
                </c:pt>
                <c:pt idx="39060" formatCode="0.00E+00">
                  <c:v>1.06652270836948E-13</c:v>
                </c:pt>
                <c:pt idx="39061" formatCode="0.00E+00">
                  <c:v>1.06545618566111E-13</c:v>
                </c:pt>
                <c:pt idx="39062" formatCode="0.00E+00">
                  <c:v>1.06439072947545E-13</c:v>
                </c:pt>
                <c:pt idx="39063" formatCode="0.00E+00">
                  <c:v>1.06332633874597E-13</c:v>
                </c:pt>
                <c:pt idx="39064" formatCode="0.00E+00">
                  <c:v>1.06226301240722E-13</c:v>
                </c:pt>
                <c:pt idx="39065" formatCode="0.00E+00">
                  <c:v>1.06120074939482E-13</c:v>
                </c:pt>
                <c:pt idx="39066" formatCode="0.00E+00">
                  <c:v>1.06013954864542E-13</c:v>
                </c:pt>
                <c:pt idx="39067" formatCode="0.00E+00">
                  <c:v>1.05907940909678E-13</c:v>
                </c:pt>
                <c:pt idx="39068" formatCode="0.00E+00">
                  <c:v>1.0580203296876799E-13</c:v>
                </c:pt>
                <c:pt idx="39069" formatCode="0.00E+00">
                  <c:v>1.05696230935799E-13</c:v>
                </c:pt>
                <c:pt idx="39070" formatCode="0.00E+00">
                  <c:v>1.05590534704863E-13</c:v>
                </c:pt>
                <c:pt idx="39071" formatCode="0.00E+00">
                  <c:v>1.05484944170159E-13</c:v>
                </c:pt>
                <c:pt idx="39072" formatCode="0.00E+00">
                  <c:v>1.05379459225988E-13</c:v>
                </c:pt>
                <c:pt idx="39073" formatCode="0.00E+00">
                  <c:v>1.05274079766762E-13</c:v>
                </c:pt>
                <c:pt idx="39074" formatCode="0.00E+00">
                  <c:v>1.0516880568699601E-13</c:v>
                </c:pt>
                <c:pt idx="39075" formatCode="0.00E+00">
                  <c:v>1.05063636881309E-13</c:v>
                </c:pt>
                <c:pt idx="39076" formatCode="0.00E+00">
                  <c:v>1.04958573244427E-13</c:v>
                </c:pt>
                <c:pt idx="39077" formatCode="0.00E+00">
                  <c:v>1.04853614671183E-13</c:v>
                </c:pt>
                <c:pt idx="39078" formatCode="0.00E+00">
                  <c:v>1.04748761056512E-13</c:v>
                </c:pt>
                <c:pt idx="39079" formatCode="0.00E+00">
                  <c:v>1.04644012295455E-13</c:v>
                </c:pt>
                <c:pt idx="39080" formatCode="0.00E+00">
                  <c:v>1.0453936828316E-13</c:v>
                </c:pt>
                <c:pt idx="39081" formatCode="0.00E+00">
                  <c:v>1.04434828914877E-13</c:v>
                </c:pt>
                <c:pt idx="39082" formatCode="0.00E+00">
                  <c:v>1.04330394085962E-13</c:v>
                </c:pt>
                <c:pt idx="39083" formatCode="0.00E+00">
                  <c:v>1.0422606369187599E-13</c:v>
                </c:pt>
                <c:pt idx="39084" formatCode="0.00E+00">
                  <c:v>1.0412183762818401E-13</c:v>
                </c:pt>
                <c:pt idx="39085" formatCode="0.00E+00">
                  <c:v>1.0401771579055601E-13</c:v>
                </c:pt>
                <c:pt idx="39086" formatCode="0.00E+00">
                  <c:v>1.03913698074765E-13</c:v>
                </c:pt>
                <c:pt idx="39087" formatCode="0.00E+00">
                  <c:v>1.0380978437669E-13</c:v>
                </c:pt>
                <c:pt idx="39088" formatCode="0.00E+00">
                  <c:v>1.03705974592314E-13</c:v>
                </c:pt>
                <c:pt idx="39089" formatCode="0.00E+00">
                  <c:v>1.0360226861772101E-13</c:v>
                </c:pt>
                <c:pt idx="39090" formatCode="0.00E+00">
                  <c:v>1.03498666349104E-13</c:v>
                </c:pt>
                <c:pt idx="39091" formatCode="0.00E+00">
                  <c:v>1.03395167682755E-13</c:v>
                </c:pt>
                <c:pt idx="39092" formatCode="0.00E+00">
                  <c:v>1.03291772515072E-13</c:v>
                </c:pt>
                <c:pt idx="39093" formatCode="0.00E+00">
                  <c:v>1.03188480742557E-13</c:v>
                </c:pt>
                <c:pt idx="39094" formatCode="0.00E+00">
                  <c:v>1.0308529226181401E-13</c:v>
                </c:pt>
                <c:pt idx="39095" formatCode="0.00E+00">
                  <c:v>1.02982206969552E-13</c:v>
                </c:pt>
                <c:pt idx="39096" formatCode="0.00E+00">
                  <c:v>1.02879224762583E-13</c:v>
                </c:pt>
                <c:pt idx="39097" formatCode="0.00E+00">
                  <c:v>1.0277634553782E-13</c:v>
                </c:pt>
                <c:pt idx="39098" formatCode="0.00E+00">
                  <c:v>1.0267356919228199E-13</c:v>
                </c:pt>
                <c:pt idx="39099" formatCode="0.00E+00">
                  <c:v>1.0257089562309E-13</c:v>
                </c:pt>
                <c:pt idx="39100" formatCode="0.00E+00">
                  <c:v>1.0246832472746699E-13</c:v>
                </c:pt>
                <c:pt idx="39101" formatCode="0.00E+00">
                  <c:v>1.0236585640274E-13</c:v>
                </c:pt>
                <c:pt idx="39102" formatCode="0.00E+00">
                  <c:v>1.0226349054633701E-13</c:v>
                </c:pt>
                <c:pt idx="39103" formatCode="0.00E+00">
                  <c:v>1.0216122705579E-13</c:v>
                </c:pt>
                <c:pt idx="39104" formatCode="0.00E+00">
                  <c:v>1.02059065828735E-13</c:v>
                </c:pt>
                <c:pt idx="39105" formatCode="0.00E+00">
                  <c:v>1.01957006762906E-13</c:v>
                </c:pt>
                <c:pt idx="39106" formatCode="0.00E+00">
                  <c:v>1.01855049756143E-13</c:v>
                </c:pt>
                <c:pt idx="39107" formatCode="0.00E+00">
                  <c:v>1.01753194706387E-13</c:v>
                </c:pt>
                <c:pt idx="39108" formatCode="0.00E+00">
                  <c:v>1.01651441511681E-13</c:v>
                </c:pt>
                <c:pt idx="39109" formatCode="0.00E+00">
                  <c:v>1.0154979007016899E-13</c:v>
                </c:pt>
                <c:pt idx="39110" formatCode="0.00E+00">
                  <c:v>1.01448240280099E-13</c:v>
                </c:pt>
                <c:pt idx="39111" formatCode="0.00E+00">
                  <c:v>1.01346792039819E-13</c:v>
                </c:pt>
                <c:pt idx="39112" formatCode="0.00E+00">
                  <c:v>1.0124544524777901E-13</c:v>
                </c:pt>
                <c:pt idx="39113" formatCode="0.00E+00">
                  <c:v>1.01144199802531E-13</c:v>
                </c:pt>
                <c:pt idx="39114" formatCode="0.00E+00">
                  <c:v>1.01043055602728E-13</c:v>
                </c:pt>
                <c:pt idx="39115" formatCode="0.00E+00">
                  <c:v>1.0094201254712601E-13</c:v>
                </c:pt>
                <c:pt idx="39116" formatCode="0.00E+00">
                  <c:v>1.00841070534579E-13</c:v>
                </c:pt>
                <c:pt idx="39117" formatCode="0.00E+00">
                  <c:v>1.0074022946404401E-13</c:v>
                </c:pt>
                <c:pt idx="39118" formatCode="0.00E+00">
                  <c:v>1.0063948923458001E-13</c:v>
                </c:pt>
                <c:pt idx="39119" formatCode="0.00E+00">
                  <c:v>1.00538849745345E-13</c:v>
                </c:pt>
                <c:pt idx="39120" formatCode="0.00E+00">
                  <c:v>1.004383108956E-13</c:v>
                </c:pt>
                <c:pt idx="39121" formatCode="0.00E+00">
                  <c:v>1.00337872584704E-13</c:v>
                </c:pt>
                <c:pt idx="39122" formatCode="0.00E+00">
                  <c:v>1.0023753471212E-13</c:v>
                </c:pt>
                <c:pt idx="39123" formatCode="0.00E+00">
                  <c:v>1.0013729717740801E-13</c:v>
                </c:pt>
                <c:pt idx="39124" formatCode="0.00E+00">
                  <c:v>1.0003715988023E-13</c:v>
                </c:pt>
                <c:pt idx="39125" formatCode="0.00E+00">
                  <c:v>9.9937122720350395E-14</c:v>
                </c:pt>
                <c:pt idx="39126" formatCode="0.00E+00">
                  <c:v>9.9837185597630094E-14</c:v>
                </c:pt>
                <c:pt idx="39127" formatCode="0.00E+00">
                  <c:v>9.9737348412032398E-14</c:v>
                </c:pt>
                <c:pt idx="39128" formatCode="0.00E+00">
                  <c:v>9.9637611063620395E-14</c:v>
                </c:pt>
                <c:pt idx="39129" formatCode="0.00E+00">
                  <c:v>9.9537973452556794E-14</c:v>
                </c:pt>
                <c:pt idx="39130" formatCode="0.00E+00">
                  <c:v>9.9438435479104196E-14</c:v>
                </c:pt>
                <c:pt idx="39131" formatCode="0.00E+00">
                  <c:v>9.93389970436251E-14</c:v>
                </c:pt>
                <c:pt idx="39132" formatCode="0.00E+00">
                  <c:v>9.9239658046581505E-14</c:v>
                </c:pt>
                <c:pt idx="39133" formatCode="0.00E+00">
                  <c:v>9.9140418388534905E-14</c:v>
                </c:pt>
                <c:pt idx="39134" formatCode="0.00E+00">
                  <c:v>9.9041277970146396E-14</c:v>
                </c:pt>
                <c:pt idx="39135" formatCode="0.00E+00">
                  <c:v>9.8942236692176201E-14</c:v>
                </c:pt>
                <c:pt idx="39136" formatCode="0.00E+00">
                  <c:v>9.8843294455483994E-14</c:v>
                </c:pt>
                <c:pt idx="39137" formatCode="0.00E+00">
                  <c:v>9.8744451161028502E-14</c:v>
                </c:pt>
                <c:pt idx="39138" formatCode="0.00E+00">
                  <c:v>9.8645706709867496E-14</c:v>
                </c:pt>
                <c:pt idx="39139" formatCode="0.00E+00">
                  <c:v>9.8547061003157601E-14</c:v>
                </c:pt>
                <c:pt idx="39140" formatCode="0.00E+00">
                  <c:v>9.8448513942154498E-14</c:v>
                </c:pt>
                <c:pt idx="39141" formatCode="0.00E+00">
                  <c:v>9.8350065428212303E-14</c:v>
                </c:pt>
                <c:pt idx="39142" formatCode="0.00E+00">
                  <c:v>9.8251715362784103E-14</c:v>
                </c:pt>
                <c:pt idx="39143" formatCode="0.00E+00">
                  <c:v>9.8153463647421305E-14</c:v>
                </c:pt>
                <c:pt idx="39144" formatCode="0.00E+00">
                  <c:v>9.8055310183773894E-14</c:v>
                </c:pt>
                <c:pt idx="39145" formatCode="0.00E+00">
                  <c:v>9.7957254873590103E-14</c:v>
                </c:pt>
                <c:pt idx="39146" formatCode="0.00E+00">
                  <c:v>9.78592976187165E-14</c:v>
                </c:pt>
                <c:pt idx="39147" formatCode="0.00E+00">
                  <c:v>9.7761438321097802E-14</c:v>
                </c:pt>
                <c:pt idx="39148" formatCode="0.00E+00">
                  <c:v>9.7663676882776694E-14</c:v>
                </c:pt>
                <c:pt idx="39149" formatCode="0.00E+00">
                  <c:v>9.7566013205893996E-14</c:v>
                </c:pt>
                <c:pt idx="39150" formatCode="0.00E+00">
                  <c:v>9.7468447192688095E-14</c:v>
                </c:pt>
                <c:pt idx="39151" formatCode="0.00E+00">
                  <c:v>9.7370978745495397E-14</c:v>
                </c:pt>
                <c:pt idx="39152" formatCode="0.00E+00">
                  <c:v>9.7273607766749903E-14</c:v>
                </c:pt>
                <c:pt idx="39153" formatCode="0.00E+00">
                  <c:v>9.7176334158983101E-14</c:v>
                </c:pt>
                <c:pt idx="39154" formatCode="0.00E+00">
                  <c:v>9.7079157824824198E-14</c:v>
                </c:pt>
                <c:pt idx="39155" formatCode="0.00E+00">
                  <c:v>9.69820786669993E-14</c:v>
                </c:pt>
                <c:pt idx="39156" formatCode="0.00E+00">
                  <c:v>9.6885096588332303E-14</c:v>
                </c:pt>
                <c:pt idx="39157" formatCode="0.00E+00">
                  <c:v>9.6788211491744003E-14</c:v>
                </c:pt>
                <c:pt idx="39158" formatCode="0.00E+00">
                  <c:v>9.6691423280252295E-14</c:v>
                </c:pt>
                <c:pt idx="39159" formatCode="0.00E+00">
                  <c:v>9.6594731856971997E-14</c:v>
                </c:pt>
                <c:pt idx="39160" formatCode="0.00E+00">
                  <c:v>9.6498137125114999E-14</c:v>
                </c:pt>
                <c:pt idx="39161" formatCode="0.00E+00">
                  <c:v>9.6401638987989902E-14</c:v>
                </c:pt>
                <c:pt idx="39162" formatCode="0.00E+00">
                  <c:v>9.6305237349001898E-14</c:v>
                </c:pt>
                <c:pt idx="39163" formatCode="0.00E+00">
                  <c:v>9.6208932111652903E-14</c:v>
                </c:pt>
                <c:pt idx="39164" formatCode="0.00E+00">
                  <c:v>9.6112723179541298E-14</c:v>
                </c:pt>
                <c:pt idx="39165" formatCode="0.00E+00">
                  <c:v>9.6016610456361697E-14</c:v>
                </c:pt>
                <c:pt idx="39166" formatCode="0.00E+00">
                  <c:v>9.5920593845905403E-14</c:v>
                </c:pt>
                <c:pt idx="39167" formatCode="0.00E+00">
                  <c:v>9.58246732520595E-14</c:v>
                </c:pt>
                <c:pt idx="39168" formatCode="0.00E+00">
                  <c:v>9.5728848578807395E-14</c:v>
                </c:pt>
                <c:pt idx="39169" formatCode="0.00E+00">
                  <c:v>9.5633119730228603E-14</c:v>
                </c:pt>
                <c:pt idx="39170" formatCode="0.00E+00">
                  <c:v>9.5537486610498395E-14</c:v>
                </c:pt>
                <c:pt idx="39171" formatCode="0.00E+00">
                  <c:v>9.5441949123887896E-14</c:v>
                </c:pt>
                <c:pt idx="39172" formatCode="0.00E+00">
                  <c:v>9.5346507174764002E-14</c:v>
                </c:pt>
                <c:pt idx="39173" formatCode="0.00E+00">
                  <c:v>9.5251160667589196E-14</c:v>
                </c:pt>
                <c:pt idx="39174" formatCode="0.00E+00">
                  <c:v>9.5155909506921595E-14</c:v>
                </c:pt>
                <c:pt idx="39175" formatCode="0.00E+00">
                  <c:v>9.5060753597414699E-14</c:v>
                </c:pt>
                <c:pt idx="39176" formatCode="0.00E+00">
                  <c:v>9.4965692843817302E-14</c:v>
                </c:pt>
                <c:pt idx="39177" formatCode="0.00E+00">
                  <c:v>9.4870727150973505E-14</c:v>
                </c:pt>
                <c:pt idx="39178" formatCode="0.00E+00">
                  <c:v>9.4775856423822504E-14</c:v>
                </c:pt>
                <c:pt idx="39179" formatCode="0.00E+00">
                  <c:v>9.4681080567398696E-14</c:v>
                </c:pt>
                <c:pt idx="39180" formatCode="0.00E+00">
                  <c:v>9.4586399486831298E-14</c:v>
                </c:pt>
                <c:pt idx="39181" formatCode="0.00E+00">
                  <c:v>9.4491813087344502E-14</c:v>
                </c:pt>
                <c:pt idx="39182" formatCode="0.00E+00">
                  <c:v>9.4397321274257102E-14</c:v>
                </c:pt>
                <c:pt idx="39183" formatCode="0.00E+00">
                  <c:v>9.4302923952982896E-14</c:v>
                </c:pt>
                <c:pt idx="39184" formatCode="0.00E+00">
                  <c:v>9.4208621029029904E-14</c:v>
                </c:pt>
                <c:pt idx="39185" formatCode="0.00E+00">
                  <c:v>9.4114412408000795E-14</c:v>
                </c:pt>
                <c:pt idx="39186" formatCode="0.00E+00">
                  <c:v>9.4020297995592801E-14</c:v>
                </c:pt>
                <c:pt idx="39187" formatCode="0.00E+00">
                  <c:v>9.3926277697597201E-14</c:v>
                </c:pt>
                <c:pt idx="39188" formatCode="0.00E+00">
                  <c:v>9.3832351419899605E-14</c:v>
                </c:pt>
                <c:pt idx="39189" formatCode="0.00E+00">
                  <c:v>9.3738519068479799E-14</c:v>
                </c:pt>
                <c:pt idx="39190" formatCode="0.00E+00">
                  <c:v>9.3644780549411306E-14</c:v>
                </c:pt>
                <c:pt idx="39191" formatCode="0.00E+00">
                  <c:v>9.35511357688619E-14</c:v>
                </c:pt>
                <c:pt idx="39192" formatCode="0.00E+00">
                  <c:v>9.3457584633093005E-14</c:v>
                </c:pt>
                <c:pt idx="39193" formatCode="0.00E+00">
                  <c:v>9.3364127048459903E-14</c:v>
                </c:pt>
                <c:pt idx="39194" formatCode="0.00E+00">
                  <c:v>9.3270762921411504E-14</c:v>
                </c:pt>
                <c:pt idx="39195" formatCode="0.00E+00">
                  <c:v>9.3177492158490004E-14</c:v>
                </c:pt>
                <c:pt idx="39196" formatCode="0.00E+00">
                  <c:v>9.3084314666331595E-14</c:v>
                </c:pt>
                <c:pt idx="39197" formatCode="0.00E+00">
                  <c:v>9.2991230351665201E-14</c:v>
                </c:pt>
                <c:pt idx="39198" formatCode="0.00E+00">
                  <c:v>9.2898239121313601E-14</c:v>
                </c:pt>
                <c:pt idx="39199" formatCode="0.00E+00">
                  <c:v>9.2805340882192305E-14</c:v>
                </c:pt>
                <c:pt idx="39200" formatCode="0.00E+00">
                  <c:v>9.27125355413101E-14</c:v>
                </c:pt>
                <c:pt idx="39201" formatCode="0.00E+00">
                  <c:v>9.2619823005768796E-14</c:v>
                </c:pt>
                <c:pt idx="39202" formatCode="0.00E+00">
                  <c:v>9.2527203182762995E-14</c:v>
                </c:pt>
                <c:pt idx="39203" formatCode="0.00E+00">
                  <c:v>9.2434675979580198E-14</c:v>
                </c:pt>
                <c:pt idx="39204" formatCode="0.00E+00">
                  <c:v>9.23422413036007E-14</c:v>
                </c:pt>
                <c:pt idx="39205" formatCode="0.00E+00">
                  <c:v>9.22498990622971E-14</c:v>
                </c:pt>
                <c:pt idx="39206" formatCode="0.00E+00">
                  <c:v>9.2157649163234805E-14</c:v>
                </c:pt>
                <c:pt idx="39207" formatCode="0.00E+00">
                  <c:v>9.2065491514071499E-14</c:v>
                </c:pt>
                <c:pt idx="39208" formatCode="0.00E+00">
                  <c:v>9.1973426022557497E-14</c:v>
                </c:pt>
                <c:pt idx="39209" formatCode="0.00E+00">
                  <c:v>9.1881452596534899E-14</c:v>
                </c:pt>
                <c:pt idx="39210" formatCode="0.00E+00">
                  <c:v>9.1789571143938402E-14</c:v>
                </c:pt>
                <c:pt idx="39211" formatCode="0.00E+00">
                  <c:v>9.1697781572794395E-14</c:v>
                </c:pt>
                <c:pt idx="39212" formatCode="0.00E+00">
                  <c:v>9.1606083791221599E-14</c:v>
                </c:pt>
                <c:pt idx="39213" formatCode="0.00E+00">
                  <c:v>9.1514477707430405E-14</c:v>
                </c:pt>
                <c:pt idx="39214" formatCode="0.00E+00">
                  <c:v>9.1422963229723004E-14</c:v>
                </c:pt>
                <c:pt idx="39215" formatCode="0.00E+00">
                  <c:v>9.1331540266493295E-14</c:v>
                </c:pt>
                <c:pt idx="39216" formatCode="0.00E+00">
                  <c:v>9.1240208726226799E-14</c:v>
                </c:pt>
                <c:pt idx="39217" formatCode="0.00E+00">
                  <c:v>9.1148968517500495E-14</c:v>
                </c:pt>
                <c:pt idx="39218" formatCode="0.00E+00">
                  <c:v>9.1057819548982996E-14</c:v>
                </c:pt>
                <c:pt idx="39219" formatCode="0.00E+00">
                  <c:v>9.0966761729434106E-14</c:v>
                </c:pt>
                <c:pt idx="39220" formatCode="0.00E+00">
                  <c:v>9.0875794967704596E-14</c:v>
                </c:pt>
                <c:pt idx="39221" formatCode="0.00E+00">
                  <c:v>9.0784919172736895E-14</c:v>
                </c:pt>
                <c:pt idx="39222" formatCode="0.00E+00">
                  <c:v>9.0694134253564195E-14</c:v>
                </c:pt>
                <c:pt idx="39223" formatCode="0.00E+00">
                  <c:v>9.0603440119310604E-14</c:v>
                </c:pt>
                <c:pt idx="39224" formatCode="0.00E+00">
                  <c:v>9.0512836679191296E-14</c:v>
                </c:pt>
                <c:pt idx="39225" formatCode="0.00E+00">
                  <c:v>9.0422323842512105E-14</c:v>
                </c:pt>
                <c:pt idx="39226" formatCode="0.00E+00">
                  <c:v>9.0331901518669605E-14</c:v>
                </c:pt>
                <c:pt idx="39227" formatCode="0.00E+00">
                  <c:v>9.0241569617150906E-14</c:v>
                </c:pt>
                <c:pt idx="39228" formatCode="0.00E+00">
                  <c:v>9.0151328047533805E-14</c:v>
                </c:pt>
                <c:pt idx="39229" formatCode="0.00E+00">
                  <c:v>9.0061176719486205E-14</c:v>
                </c:pt>
                <c:pt idx="39230" formatCode="0.00E+00">
                  <c:v>8.9971115542766799E-14</c:v>
                </c:pt>
                <c:pt idx="39231" formatCode="0.00E+00">
                  <c:v>8.9881144427223994E-14</c:v>
                </c:pt>
                <c:pt idx="39232" formatCode="0.00E+00">
                  <c:v>8.9791263282796797E-14</c:v>
                </c:pt>
                <c:pt idx="39233" formatCode="0.00E+00">
                  <c:v>8.9701472019513994E-14</c:v>
                </c:pt>
                <c:pt idx="39234" formatCode="0.00E+00">
                  <c:v>8.9611770547494503E-14</c:v>
                </c:pt>
                <c:pt idx="39235" formatCode="0.00E+00">
                  <c:v>8.9522158776946994E-14</c:v>
                </c:pt>
                <c:pt idx="39236" formatCode="0.00E+00">
                  <c:v>8.9432636618170006E-14</c:v>
                </c:pt>
                <c:pt idx="39237" formatCode="0.00E+00">
                  <c:v>8.9343203981551805E-14</c:v>
                </c:pt>
                <c:pt idx="39238" formatCode="0.00E+00">
                  <c:v>8.9253860777570296E-14</c:v>
                </c:pt>
                <c:pt idx="39239" formatCode="0.00E+00">
                  <c:v>8.9164606916792699E-14</c:v>
                </c:pt>
                <c:pt idx="39240" formatCode="0.00E+00">
                  <c:v>8.9075442309875896E-14</c:v>
                </c:pt>
                <c:pt idx="39241" formatCode="0.00E+00">
                  <c:v>8.8986366867566005E-14</c:v>
                </c:pt>
                <c:pt idx="39242" formatCode="0.00E+00">
                  <c:v>8.8897380500698495E-14</c:v>
                </c:pt>
                <c:pt idx="39243" formatCode="0.00E+00">
                  <c:v>8.8808483120197806E-14</c:v>
                </c:pt>
                <c:pt idx="39244" formatCode="0.00E+00">
                  <c:v>8.87196746370776E-14</c:v>
                </c:pt>
                <c:pt idx="39245" formatCode="0.00E+00">
                  <c:v>8.8630954962440498E-14</c:v>
                </c:pt>
                <c:pt idx="39246" formatCode="0.00E+00">
                  <c:v>8.8542324007478103E-14</c:v>
                </c:pt>
                <c:pt idx="39247" formatCode="0.00E+00">
                  <c:v>8.8453781683470602E-14</c:v>
                </c:pt>
                <c:pt idx="39248" formatCode="0.00E+00">
                  <c:v>8.8365327901787097E-14</c:v>
                </c:pt>
                <c:pt idx="39249" formatCode="0.00E+00">
                  <c:v>8.8276962573885297E-14</c:v>
                </c:pt>
                <c:pt idx="39250" formatCode="0.00E+00">
                  <c:v>8.8188685611311506E-14</c:v>
                </c:pt>
                <c:pt idx="39251" formatCode="0.00E+00">
                  <c:v>8.8100496925700199E-14</c:v>
                </c:pt>
                <c:pt idx="39252" formatCode="0.00E+00">
                  <c:v>8.8012396428774496E-14</c:v>
                </c:pt>
                <c:pt idx="39253" formatCode="0.00E+00">
                  <c:v>8.7924384032345694E-14</c:v>
                </c:pt>
                <c:pt idx="39254" formatCode="0.00E+00">
                  <c:v>8.7836459648313301E-14</c:v>
                </c:pt>
                <c:pt idx="39255" formatCode="0.00E+00">
                  <c:v>8.7748623188665003E-14</c:v>
                </c:pt>
                <c:pt idx="39256" formatCode="0.00E+00">
                  <c:v>8.7660874565476395E-14</c:v>
                </c:pt>
                <c:pt idx="39257" formatCode="0.00E+00">
                  <c:v>8.7573213690910894E-14</c:v>
                </c:pt>
                <c:pt idx="39258" formatCode="0.00E+00">
                  <c:v>8.7485640477219995E-14</c:v>
                </c:pt>
                <c:pt idx="39259" formatCode="0.00E+00">
                  <c:v>8.7398154836742695E-14</c:v>
                </c:pt>
                <c:pt idx="39260" formatCode="0.00E+00">
                  <c:v>8.7310756681905994E-14</c:v>
                </c:pt>
                <c:pt idx="39261" formatCode="0.00E+00">
                  <c:v>8.7223445925224106E-14</c:v>
                </c:pt>
                <c:pt idx="39262" formatCode="0.00E+00">
                  <c:v>8.7136222479298905E-14</c:v>
                </c:pt>
                <c:pt idx="39263" formatCode="0.00E+00">
                  <c:v>8.7049086256819606E-14</c:v>
                </c:pt>
                <c:pt idx="39264" formatCode="0.00E+00">
                  <c:v>8.6962037170562704E-14</c:v>
                </c:pt>
                <c:pt idx="39265" formatCode="0.00E+00">
                  <c:v>8.6875075133392203E-14</c:v>
                </c:pt>
                <c:pt idx="39266" formatCode="0.00E+00">
                  <c:v>8.6788200058258802E-14</c:v>
                </c:pt>
                <c:pt idx="39267" formatCode="0.00E+00">
                  <c:v>8.6701411858200495E-14</c:v>
                </c:pt>
                <c:pt idx="39268" formatCode="0.00E+00">
                  <c:v>8.6614710446342303E-14</c:v>
                </c:pt>
                <c:pt idx="39269" formatCode="0.00E+00">
                  <c:v>8.6528095735895996E-14</c:v>
                </c:pt>
                <c:pt idx="39270" formatCode="0.00E+00">
                  <c:v>8.6441567640160105E-14</c:v>
                </c:pt>
                <c:pt idx="39271" formatCode="0.00E+00">
                  <c:v>8.6355126072519899E-14</c:v>
                </c:pt>
                <c:pt idx="39272" formatCode="0.00E+00">
                  <c:v>8.6268770946447396E-14</c:v>
                </c:pt>
                <c:pt idx="39273" formatCode="0.00E+00">
                  <c:v>8.6182502175500999E-14</c:v>
                </c:pt>
                <c:pt idx="39274" formatCode="0.00E+00">
                  <c:v>8.6096319673325505E-14</c:v>
                </c:pt>
                <c:pt idx="39275" formatCode="0.00E+00">
                  <c:v>8.6010223353652196E-14</c:v>
                </c:pt>
                <c:pt idx="39276" formatCode="0.00E+00">
                  <c:v>8.5924213130298497E-14</c:v>
                </c:pt>
                <c:pt idx="39277" formatCode="0.00E+00">
                  <c:v>8.5838288917168206E-14</c:v>
                </c:pt>
                <c:pt idx="39278" formatCode="0.00E+00">
                  <c:v>8.5752450628250997E-14</c:v>
                </c:pt>
                <c:pt idx="39279" formatCode="0.00E+00">
                  <c:v>8.5666698177622803E-14</c:v>
                </c:pt>
                <c:pt idx="39280" formatCode="0.00E+00">
                  <c:v>8.5581031479445194E-14</c:v>
                </c:pt>
                <c:pt idx="39281" formatCode="0.00E+00">
                  <c:v>8.5495450447965697E-14</c:v>
                </c:pt>
                <c:pt idx="39282" formatCode="0.00E+00">
                  <c:v>8.5409954997517702E-14</c:v>
                </c:pt>
                <c:pt idx="39283" formatCode="0.00E+00">
                  <c:v>8.5324545042520201E-14</c:v>
                </c:pt>
                <c:pt idx="39284" formatCode="0.00E+00">
                  <c:v>8.5239220497477699E-14</c:v>
                </c:pt>
                <c:pt idx="39285" formatCode="0.00E+00">
                  <c:v>8.5153981276980201E-14</c:v>
                </c:pt>
                <c:pt idx="39286" formatCode="0.00E+00">
                  <c:v>8.5068827295703299E-14</c:v>
                </c:pt>
                <c:pt idx="39287" formatCode="0.00E+00">
                  <c:v>8.4983758468407594E-14</c:v>
                </c:pt>
                <c:pt idx="39288" formatCode="0.00E+00">
                  <c:v>8.4898774709939098E-14</c:v>
                </c:pt>
                <c:pt idx="39289" formatCode="0.00E+00">
                  <c:v>8.4813875935229196E-14</c:v>
                </c:pt>
                <c:pt idx="39290" formatCode="0.00E+00">
                  <c:v>8.4729062059294005E-14</c:v>
                </c:pt>
                <c:pt idx="39291" formatCode="0.00E+00">
                  <c:v>8.4644332997234697E-14</c:v>
                </c:pt>
                <c:pt idx="39292" formatCode="0.00E+00">
                  <c:v>8.4559688664237405E-14</c:v>
                </c:pt>
                <c:pt idx="39293" formatCode="0.00E+00">
                  <c:v>8.4475128975573203E-14</c:v>
                </c:pt>
                <c:pt idx="39294" formatCode="0.00E+00">
                  <c:v>8.4390653846597606E-14</c:v>
                </c:pt>
                <c:pt idx="39295" formatCode="0.00E+00">
                  <c:v>8.4306263192750999E-14</c:v>
                </c:pt>
                <c:pt idx="39296" formatCode="0.00E+00">
                  <c:v>8.4221956929558294E-14</c:v>
                </c:pt>
                <c:pt idx="39297" formatCode="0.00E+00">
                  <c:v>8.4137734972628703E-14</c:v>
                </c:pt>
                <c:pt idx="39298" formatCode="0.00E+00">
                  <c:v>8.4053597237656094E-14</c:v>
                </c:pt>
                <c:pt idx="39299" formatCode="0.00E+00">
                  <c:v>8.3969543640418394E-14</c:v>
                </c:pt>
                <c:pt idx="39300" formatCode="0.00E+00">
                  <c:v>8.3885574096777997E-14</c:v>
                </c:pt>
                <c:pt idx="39301" formatCode="0.00E+00">
                  <c:v>8.3801688522681205E-14</c:v>
                </c:pt>
                <c:pt idx="39302" formatCode="0.00E+00">
                  <c:v>8.3717886834158596E-14</c:v>
                </c:pt>
                <c:pt idx="39303" formatCode="0.00E+00">
                  <c:v>8.3634168947324406E-14</c:v>
                </c:pt>
                <c:pt idx="39304" formatCode="0.00E+00">
                  <c:v>8.3550534778377095E-14</c:v>
                </c:pt>
                <c:pt idx="39305" formatCode="0.00E+00">
                  <c:v>8.3466984243598705E-14</c:v>
                </c:pt>
                <c:pt idx="39306" formatCode="0.00E+00">
                  <c:v>8.3383517259355098E-14</c:v>
                </c:pt>
                <c:pt idx="39307" formatCode="0.00E+00">
                  <c:v>8.3300133742095694E-14</c:v>
                </c:pt>
                <c:pt idx="39308" formatCode="0.00E+00">
                  <c:v>8.3216833608353595E-14</c:v>
                </c:pt>
                <c:pt idx="39309" formatCode="0.00E+00">
                  <c:v>8.3133616774745294E-14</c:v>
                </c:pt>
                <c:pt idx="39310" formatCode="0.00E+00">
                  <c:v>8.3050483157970499E-14</c:v>
                </c:pt>
                <c:pt idx="39311" formatCode="0.00E+00">
                  <c:v>8.2967432674812603E-14</c:v>
                </c:pt>
                <c:pt idx="39312" formatCode="0.00E+00">
                  <c:v>8.2884465242137794E-14</c:v>
                </c:pt>
                <c:pt idx="39313" formatCode="0.00E+00">
                  <c:v>8.2801580776895606E-14</c:v>
                </c:pt>
                <c:pt idx="39314" formatCode="0.00E+00">
                  <c:v>8.2718779196118696E-14</c:v>
                </c:pt>
                <c:pt idx="39315" formatCode="0.00E+00">
                  <c:v>8.2636060416922598E-14</c:v>
                </c:pt>
                <c:pt idx="39316" formatCode="0.00E+00">
                  <c:v>8.2553424356505694E-14</c:v>
                </c:pt>
                <c:pt idx="39317" formatCode="0.00E+00">
                  <c:v>8.2470870932149205E-14</c:v>
                </c:pt>
                <c:pt idx="39318" formatCode="0.00E+00">
                  <c:v>8.2388400061216995E-14</c:v>
                </c:pt>
                <c:pt idx="39319" formatCode="0.00E+00">
                  <c:v>8.2306011661155795E-14</c:v>
                </c:pt>
                <c:pt idx="39320" formatCode="0.00E+00">
                  <c:v>8.2223705649494702E-14</c:v>
                </c:pt>
                <c:pt idx="39321" formatCode="0.00E+00">
                  <c:v>8.2141481943845197E-14</c:v>
                </c:pt>
                <c:pt idx="39322" formatCode="0.00E+00">
                  <c:v>8.2059340461901295E-14</c:v>
                </c:pt>
                <c:pt idx="39323" formatCode="0.00E+00">
                  <c:v>8.1977281121439405E-14</c:v>
                </c:pt>
                <c:pt idx="39324" formatCode="0.00E+00">
                  <c:v>8.1895303840318002E-14</c:v>
                </c:pt>
                <c:pt idx="39325" formatCode="0.00E+00">
                  <c:v>8.1813408536477694E-14</c:v>
                </c:pt>
                <c:pt idx="39326" formatCode="0.00E+00">
                  <c:v>8.1731595127941203E-14</c:v>
                </c:pt>
                <c:pt idx="39327" formatCode="0.00E+00">
                  <c:v>8.1649863532813206E-14</c:v>
                </c:pt>
                <c:pt idx="39328" formatCode="0.00E+00">
                  <c:v>8.1568213669280396E-14</c:v>
                </c:pt>
                <c:pt idx="39329" formatCode="0.00E+00">
                  <c:v>8.1486645455611103E-14</c:v>
                </c:pt>
                <c:pt idx="39330" formatCode="0.00E+00">
                  <c:v>8.1405158810155497E-14</c:v>
                </c:pt>
                <c:pt idx="39331" formatCode="0.00E+00">
                  <c:v>8.1323753651345398E-14</c:v>
                </c:pt>
                <c:pt idx="39332" formatCode="0.00E+00">
                  <c:v>8.1242429897693999E-14</c:v>
                </c:pt>
                <c:pt idx="39333" formatCode="0.00E+00">
                  <c:v>8.1161187467796296E-14</c:v>
                </c:pt>
                <c:pt idx="39334" formatCode="0.00E+00">
                  <c:v>8.1080026280328502E-14</c:v>
                </c:pt>
                <c:pt idx="39335" formatCode="0.00E+00">
                  <c:v>8.0998946254048195E-14</c:v>
                </c:pt>
                <c:pt idx="39336" formatCode="0.00E+00">
                  <c:v>8.0917947307794196E-14</c:v>
                </c:pt>
                <c:pt idx="39337" formatCode="0.00E+00">
                  <c:v>8.0837029360486397E-14</c:v>
                </c:pt>
                <c:pt idx="39338" formatCode="0.00E+00">
                  <c:v>8.0756192331125897E-14</c:v>
                </c:pt>
                <c:pt idx="39339" formatCode="0.00E+00">
                  <c:v>8.0675436138794704E-14</c:v>
                </c:pt>
                <c:pt idx="39340" formatCode="0.00E+00">
                  <c:v>8.0594760702655904E-14</c:v>
                </c:pt>
                <c:pt idx="39341" formatCode="0.00E+00">
                  <c:v>8.0514165941953302E-14</c:v>
                </c:pt>
                <c:pt idx="39342" formatCode="0.00E+00">
                  <c:v>8.0433651776011305E-14</c:v>
                </c:pt>
                <c:pt idx="39343" formatCode="0.00E+00">
                  <c:v>8.03532181242353E-14</c:v>
                </c:pt>
                <c:pt idx="39344" formatCode="0.00E+00">
                  <c:v>8.0272864906111104E-14</c:v>
                </c:pt>
                <c:pt idx="39345" formatCode="0.00E+00">
                  <c:v>8.0192592041205005E-14</c:v>
                </c:pt>
                <c:pt idx="39346" formatCode="0.00E+00">
                  <c:v>8.0112399449163796E-14</c:v>
                </c:pt>
                <c:pt idx="39347" formatCode="0.00E+00">
                  <c:v>8.0032287049714594E-14</c:v>
                </c:pt>
                <c:pt idx="39348" formatCode="0.00E+00">
                  <c:v>7.9952254762664905E-14</c:v>
                </c:pt>
                <c:pt idx="39349" formatCode="0.00E+00">
                  <c:v>7.9872302507902206E-14</c:v>
                </c:pt>
                <c:pt idx="39350" formatCode="0.00E+00">
                  <c:v>7.9792430205394298E-14</c:v>
                </c:pt>
                <c:pt idx="39351" formatCode="0.00E+00">
                  <c:v>7.9712637775188905E-14</c:v>
                </c:pt>
                <c:pt idx="39352" formatCode="0.00E+00">
                  <c:v>7.9632925137413695E-14</c:v>
                </c:pt>
                <c:pt idx="39353" formatCode="0.00E+00">
                  <c:v>7.9553292212276297E-14</c:v>
                </c:pt>
                <c:pt idx="39354" formatCode="0.00E+00">
                  <c:v>7.9473738920064097E-14</c:v>
                </c:pt>
                <c:pt idx="39355" formatCode="0.00E+00">
                  <c:v>7.9394265181143995E-14</c:v>
                </c:pt>
                <c:pt idx="39356" formatCode="0.00E+00">
                  <c:v>7.9314870915962804E-14</c:v>
                </c:pt>
                <c:pt idx="39357" formatCode="0.00E+00">
                  <c:v>7.9235556045046902E-14</c:v>
                </c:pt>
                <c:pt idx="39358" formatCode="0.00E+00">
                  <c:v>7.9156320489001806E-14</c:v>
                </c:pt>
                <c:pt idx="39359" formatCode="0.00E+00">
                  <c:v>7.9077164168512802E-14</c:v>
                </c:pt>
                <c:pt idx="39360" formatCode="0.00E+00">
                  <c:v>7.8998087004344303E-14</c:v>
                </c:pt>
                <c:pt idx="39361" formatCode="0.00E+00">
                  <c:v>7.8919088917339999E-14</c:v>
                </c:pt>
                <c:pt idx="39362" formatCode="0.00E+00">
                  <c:v>7.8840169828422604E-14</c:v>
                </c:pt>
                <c:pt idx="39363" formatCode="0.00E+00">
                  <c:v>7.87613296585942E-14</c:v>
                </c:pt>
                <c:pt idx="39364" formatCode="0.00E+00">
                  <c:v>7.8682568328935601E-14</c:v>
                </c:pt>
                <c:pt idx="39365" formatCode="0.00E+00">
                  <c:v>7.8603885760606699E-14</c:v>
                </c:pt>
                <c:pt idx="39366" formatCode="0.00E+00">
                  <c:v>7.8525281874846105E-14</c:v>
                </c:pt>
                <c:pt idx="39367" formatCode="0.00E+00">
                  <c:v>7.8446756592971205E-14</c:v>
                </c:pt>
                <c:pt idx="39368" formatCode="0.00E+00">
                  <c:v>7.8368309836378295E-14</c:v>
                </c:pt>
                <c:pt idx="39369" formatCode="0.00E+00">
                  <c:v>7.8289941526541902E-14</c:v>
                </c:pt>
                <c:pt idx="39370" formatCode="0.00E+00">
                  <c:v>7.8211651585015298E-14</c:v>
                </c:pt>
                <c:pt idx="39371" formatCode="0.00E+00">
                  <c:v>7.8133439933430303E-14</c:v>
                </c:pt>
                <c:pt idx="39372" formatCode="0.00E+00">
                  <c:v>7.8055306493496902E-14</c:v>
                </c:pt>
                <c:pt idx="39373" formatCode="0.00E+00">
                  <c:v>7.7977251187003399E-14</c:v>
                </c:pt>
                <c:pt idx="39374" formatCode="0.00E+00">
                  <c:v>7.7899273935816402E-14</c:v>
                </c:pt>
                <c:pt idx="39375" formatCode="0.00E+00">
                  <c:v>7.7821374661880599E-14</c:v>
                </c:pt>
                <c:pt idx="39376" formatCode="0.00E+00">
                  <c:v>7.7743553287218705E-14</c:v>
                </c:pt>
                <c:pt idx="39377" formatCode="0.00E+00">
                  <c:v>7.76658097339315E-14</c:v>
                </c:pt>
                <c:pt idx="39378" formatCode="0.00E+00">
                  <c:v>7.7588143924197504E-14</c:v>
                </c:pt>
                <c:pt idx="39379" formatCode="0.00E+00">
                  <c:v>7.7510555780273299E-14</c:v>
                </c:pt>
                <c:pt idx="39380" formatCode="0.00E+00">
                  <c:v>7.7433045224493095E-14</c:v>
                </c:pt>
                <c:pt idx="39381" formatCode="0.00E+00">
                  <c:v>7.7355612179268596E-14</c:v>
                </c:pt>
                <c:pt idx="39382" formatCode="0.00E+00">
                  <c:v>7.7278256567089296E-14</c:v>
                </c:pt>
                <c:pt idx="39383" formatCode="0.00E+00">
                  <c:v>7.7200978310522198E-14</c:v>
                </c:pt>
                <c:pt idx="39384" formatCode="0.00E+00">
                  <c:v>7.7123777332211704E-14</c:v>
                </c:pt>
                <c:pt idx="39385" formatCode="0.00E+00">
                  <c:v>7.7046653554879498E-14</c:v>
                </c:pt>
                <c:pt idx="39386" formatCode="0.00E+00">
                  <c:v>7.6969606901324596E-14</c:v>
                </c:pt>
                <c:pt idx="39387" formatCode="0.00E+00">
                  <c:v>7.6892637294423299E-14</c:v>
                </c:pt>
                <c:pt idx="39388" formatCode="0.00E+00">
                  <c:v>7.68157446571289E-14</c:v>
                </c:pt>
                <c:pt idx="39389" formatCode="0.00E+00">
                  <c:v>7.6738928912471699E-14</c:v>
                </c:pt>
                <c:pt idx="39390" formatCode="0.00E+00">
                  <c:v>7.6662189983559301E-14</c:v>
                </c:pt>
                <c:pt idx="39391" formatCode="0.00E+00">
                  <c:v>7.6585527793575702E-14</c:v>
                </c:pt>
                <c:pt idx="39392" formatCode="0.00E+00">
                  <c:v>7.6508942265782103E-14</c:v>
                </c:pt>
                <c:pt idx="39393" formatCode="0.00E+00">
                  <c:v>7.6432433323516394E-14</c:v>
                </c:pt>
                <c:pt idx="39394" formatCode="0.00E+00">
                  <c:v>7.6356000890192805E-14</c:v>
                </c:pt>
                <c:pt idx="39395" formatCode="0.00E+00">
                  <c:v>7.6279644889302606E-14</c:v>
                </c:pt>
                <c:pt idx="39396" formatCode="0.00E+00">
                  <c:v>7.6203365244413304E-14</c:v>
                </c:pt>
                <c:pt idx="39397" formatCode="0.00E+00">
                  <c:v>7.6127161879168906E-14</c:v>
                </c:pt>
                <c:pt idx="39398" formatCode="0.00E+00">
                  <c:v>7.6051034717289794E-14</c:v>
                </c:pt>
                <c:pt idx="39399" formatCode="0.00E+00">
                  <c:v>7.5974983682572497E-14</c:v>
                </c:pt>
                <c:pt idx="39400" formatCode="0.00E+00">
                  <c:v>7.5899008698889904E-14</c:v>
                </c:pt>
                <c:pt idx="39401" formatCode="0.00E+00">
                  <c:v>7.5823109690191005E-14</c:v>
                </c:pt>
                <c:pt idx="39402" formatCode="0.00E+00">
                  <c:v>7.5747286580500805E-14</c:v>
                </c:pt>
                <c:pt idx="39403" formatCode="0.00E+00">
                  <c:v>7.5671539293920298E-14</c:v>
                </c:pt>
                <c:pt idx="39404" formatCode="0.00E+00">
                  <c:v>7.5595867754626406E-14</c:v>
                </c:pt>
                <c:pt idx="39405" formatCode="0.00E+00">
                  <c:v>7.5520271886871797E-14</c:v>
                </c:pt>
                <c:pt idx="39406" formatCode="0.00E+00">
                  <c:v>7.5444751614984894E-14</c:v>
                </c:pt>
                <c:pt idx="39407" formatCode="0.00E+00">
                  <c:v>7.53693068633699E-14</c:v>
                </c:pt>
                <c:pt idx="39408" formatCode="0.00E+00">
                  <c:v>7.52939375565066E-14</c:v>
                </c:pt>
                <c:pt idx="39409" formatCode="0.00E+00">
                  <c:v>7.5218643618950002E-14</c:v>
                </c:pt>
                <c:pt idx="39410" formatCode="0.00E+00">
                  <c:v>7.5143424975331099E-14</c:v>
                </c:pt>
                <c:pt idx="39411" formatCode="0.00E+00">
                  <c:v>7.5068281550355805E-14</c:v>
                </c:pt>
                <c:pt idx="39412" formatCode="0.00E+00">
                  <c:v>7.4993213268805401E-14</c:v>
                </c:pt>
                <c:pt idx="39413" formatCode="0.00E+00">
                  <c:v>7.4918220055536606E-14</c:v>
                </c:pt>
                <c:pt idx="39414" formatCode="0.00E+00">
                  <c:v>7.48433018354811E-14</c:v>
                </c:pt>
                <c:pt idx="39415" formatCode="0.00E+00">
                  <c:v>7.4768458533645602E-14</c:v>
                </c:pt>
                <c:pt idx="39416" formatCode="0.00E+00">
                  <c:v>7.4693690075111902E-14</c:v>
                </c:pt>
                <c:pt idx="39417" formatCode="0.00E+00">
                  <c:v>7.4618996385036804E-14</c:v>
                </c:pt>
                <c:pt idx="39418" formatCode="0.00E+00">
                  <c:v>7.4544377388651805E-14</c:v>
                </c:pt>
                <c:pt idx="39419" formatCode="0.00E+00">
                  <c:v>7.4469833011263099E-14</c:v>
                </c:pt>
                <c:pt idx="39420" formatCode="0.00E+00">
                  <c:v>7.4395363178251905E-14</c:v>
                </c:pt>
                <c:pt idx="39421" formatCode="0.00E+00">
                  <c:v>7.4320967815073606E-14</c:v>
                </c:pt>
                <c:pt idx="39422" formatCode="0.00E+00">
                  <c:v>7.4246646847258597E-14</c:v>
                </c:pt>
                <c:pt idx="39423" formatCode="0.00E+00">
                  <c:v>7.4172400200411297E-14</c:v>
                </c:pt>
                <c:pt idx="39424" formatCode="0.00E+00">
                  <c:v>7.4098227800210902E-14</c:v>
                </c:pt>
                <c:pt idx="39425" formatCode="0.00E+00">
                  <c:v>7.4024129572410705E-14</c:v>
                </c:pt>
                <c:pt idx="39426" formatCode="0.00E+00">
                  <c:v>7.3950105442838306E-14</c:v>
                </c:pt>
                <c:pt idx="39427" formatCode="0.00E+00">
                  <c:v>7.3876155337395394E-14</c:v>
                </c:pt>
                <c:pt idx="39428" formatCode="0.00E+00">
                  <c:v>7.3802279182058001E-14</c:v>
                </c:pt>
                <c:pt idx="39429" formatCode="0.00E+00">
                  <c:v>7.3728476902875996E-14</c:v>
                </c:pt>
                <c:pt idx="39430" formatCode="0.00E+00">
                  <c:v>7.3654748425973098E-14</c:v>
                </c:pt>
                <c:pt idx="39431" formatCode="0.00E+00">
                  <c:v>7.3581093677547103E-14</c:v>
                </c:pt>
                <c:pt idx="39432" formatCode="0.00E+00">
                  <c:v>7.3507512583869606E-14</c:v>
                </c:pt>
                <c:pt idx="39433" formatCode="0.00E+00">
                  <c:v>7.34340050712857E-14</c:v>
                </c:pt>
                <c:pt idx="39434" formatCode="0.00E+00">
                  <c:v>7.3360571066214404E-14</c:v>
                </c:pt>
                <c:pt idx="39435" formatCode="0.00E+00">
                  <c:v>7.3287210495148206E-14</c:v>
                </c:pt>
                <c:pt idx="39436" formatCode="0.00E+00">
                  <c:v>7.3213923284653104E-14</c:v>
                </c:pt>
                <c:pt idx="39437" formatCode="0.00E+00">
                  <c:v>7.3140709361368405E-14</c:v>
                </c:pt>
                <c:pt idx="39438" formatCode="0.00E+00">
                  <c:v>7.3067568652007101E-14</c:v>
                </c:pt>
                <c:pt idx="39439" formatCode="0.00E+00">
                  <c:v>7.2994501083355099E-14</c:v>
                </c:pt>
                <c:pt idx="39440" formatCode="0.00E+00">
                  <c:v>7.2921506582271702E-14</c:v>
                </c:pt>
                <c:pt idx="39441" formatCode="0.00E+00">
                  <c:v>7.2848585075689395E-14</c:v>
                </c:pt>
                <c:pt idx="39442" formatCode="0.00E+00">
                  <c:v>7.2775736490613705E-14</c:v>
                </c:pt>
                <c:pt idx="39443" formatCode="0.00E+00">
                  <c:v>7.2702960754123099E-14</c:v>
                </c:pt>
                <c:pt idx="39444" formatCode="0.00E+00">
                  <c:v>7.2630257793368999E-14</c:v>
                </c:pt>
                <c:pt idx="39445" formatCode="0.00E+00">
                  <c:v>7.2557627535575604E-14</c:v>
                </c:pt>
                <c:pt idx="39446" formatCode="0.00E+00">
                  <c:v>7.2485069908040004E-14</c:v>
                </c:pt>
                <c:pt idx="39447" formatCode="0.00E+00">
                  <c:v>7.2412584838132002E-14</c:v>
                </c:pt>
                <c:pt idx="39448" formatCode="0.00E+00">
                  <c:v>7.2340172253293901E-14</c:v>
                </c:pt>
                <c:pt idx="39449" formatCode="0.00E+00">
                  <c:v>7.2267832081040605E-14</c:v>
                </c:pt>
                <c:pt idx="39450" formatCode="0.00E+00">
                  <c:v>7.2195564248959505E-14</c:v>
                </c:pt>
                <c:pt idx="39451" formatCode="0.00E+00">
                  <c:v>7.2123368684710603E-14</c:v>
                </c:pt>
                <c:pt idx="39452" formatCode="0.00E+00">
                  <c:v>7.2051245316025898E-14</c:v>
                </c:pt>
                <c:pt idx="39453" formatCode="0.00E+00">
                  <c:v>7.19791940707099E-14</c:v>
                </c:pt>
                <c:pt idx="39454" formatCode="0.00E+00">
                  <c:v>7.1907214876639102E-14</c:v>
                </c:pt>
                <c:pt idx="39455" formatCode="0.00E+00">
                  <c:v>7.1835307661762494E-14</c:v>
                </c:pt>
                <c:pt idx="39456" formatCode="0.00E+00">
                  <c:v>7.1763472354100698E-14</c:v>
                </c:pt>
                <c:pt idx="39457" formatCode="0.00E+00">
                  <c:v>7.1691708881746604E-14</c:v>
                </c:pt>
                <c:pt idx="39458" formatCode="0.00E+00">
                  <c:v>7.16200171728649E-14</c:v>
                </c:pt>
                <c:pt idx="39459" formatCode="0.00E+00">
                  <c:v>7.1548397155691999E-14</c:v>
                </c:pt>
                <c:pt idx="39460" formatCode="0.00E+00">
                  <c:v>7.1476848758536298E-14</c:v>
                </c:pt>
                <c:pt idx="39461" formatCode="0.00E+00">
                  <c:v>7.1405371909777797E-14</c:v>
                </c:pt>
                <c:pt idx="39462" formatCode="0.00E+00">
                  <c:v>7.1333966537867999E-14</c:v>
                </c:pt>
                <c:pt idx="39463" formatCode="0.00E+00">
                  <c:v>7.1262632571330198E-14</c:v>
                </c:pt>
                <c:pt idx="39464" formatCode="0.00E+00">
                  <c:v>7.11913699387588E-14</c:v>
                </c:pt>
                <c:pt idx="39465" formatCode="0.00E+00">
                  <c:v>7.1120178568820106E-14</c:v>
                </c:pt>
                <c:pt idx="39466" formatCode="0.00E+00">
                  <c:v>7.1049058390251298E-14</c:v>
                </c:pt>
                <c:pt idx="39467" formatCode="0.00E+00">
                  <c:v>7.0978009331861E-14</c:v>
                </c:pt>
                <c:pt idx="39468" formatCode="0.00E+00">
                  <c:v>7.0907031322529096E-14</c:v>
                </c:pt>
                <c:pt idx="39469" formatCode="0.00E+00">
                  <c:v>7.0836124291206597E-14</c:v>
                </c:pt>
                <c:pt idx="39470" formatCode="0.00E+00">
                  <c:v>7.0765288166915395E-14</c:v>
                </c:pt>
                <c:pt idx="39471" formatCode="0.00E+00">
                  <c:v>7.0694522878748494E-14</c:v>
                </c:pt>
                <c:pt idx="39472" formatCode="0.00E+00">
                  <c:v>7.0623828355869794E-14</c:v>
                </c:pt>
                <c:pt idx="39473" formatCode="0.00E+00">
                  <c:v>7.0553204527513904E-14</c:v>
                </c:pt>
                <c:pt idx="39474" formatCode="0.00E+00">
                  <c:v>7.0482651322986402E-14</c:v>
                </c:pt>
                <c:pt idx="39475" formatCode="0.00E+00">
                  <c:v>7.0412168671663401E-14</c:v>
                </c:pt>
                <c:pt idx="39476" formatCode="0.00E+00">
                  <c:v>7.0341756502991704E-14</c:v>
                </c:pt>
                <c:pt idx="39477" formatCode="0.00E+00">
                  <c:v>7.0271414746488697E-14</c:v>
                </c:pt>
                <c:pt idx="39478" formatCode="0.00E+00">
                  <c:v>7.0201143331742197E-14</c:v>
                </c:pt>
                <c:pt idx="39479" formatCode="0.00E+00">
                  <c:v>7.0130942188410498E-14</c:v>
                </c:pt>
                <c:pt idx="39480" formatCode="0.00E+00">
                  <c:v>7.0060811246222099E-14</c:v>
                </c:pt>
                <c:pt idx="39481" formatCode="0.00E+00">
                  <c:v>6.99907504349759E-14</c:v>
                </c:pt>
                <c:pt idx="39482" formatCode="0.00E+00">
                  <c:v>6.9920759684540894E-14</c:v>
                </c:pt>
                <c:pt idx="39483" formatCode="0.00E+00">
                  <c:v>6.9850838924856298E-14</c:v>
                </c:pt>
                <c:pt idx="39484" formatCode="0.00E+00">
                  <c:v>6.9780988085931495E-14</c:v>
                </c:pt>
                <c:pt idx="39485" formatCode="0.00E+00">
                  <c:v>6.9711207097845603E-14</c:v>
                </c:pt>
                <c:pt idx="39486" formatCode="0.00E+00">
                  <c:v>6.9641495890747702E-14</c:v>
                </c:pt>
                <c:pt idx="39487" formatCode="0.00E+00">
                  <c:v>6.9571854394857E-14</c:v>
                </c:pt>
                <c:pt idx="39488" formatCode="0.00E+00">
                  <c:v>6.9502282540462099E-14</c:v>
                </c:pt>
                <c:pt idx="39489" formatCode="0.00E+00">
                  <c:v>6.9432780257921599E-14</c:v>
                </c:pt>
                <c:pt idx="39490" formatCode="0.00E+00">
                  <c:v>6.9363347477663701E-14</c:v>
                </c:pt>
                <c:pt idx="39491" formatCode="0.00E+00">
                  <c:v>6.9293984130186097E-14</c:v>
                </c:pt>
                <c:pt idx="39492" formatCode="0.00E+00">
                  <c:v>6.9224690146055901E-14</c:v>
                </c:pt>
                <c:pt idx="39493" formatCode="0.00E+00">
                  <c:v>6.9155465455909798E-14</c:v>
                </c:pt>
                <c:pt idx="39494" formatCode="0.00E+00">
                  <c:v>6.9086309990453894E-14</c:v>
                </c:pt>
                <c:pt idx="39495" formatCode="0.00E+00">
                  <c:v>6.9017223680463497E-14</c:v>
                </c:pt>
                <c:pt idx="39496" formatCode="0.00E+00">
                  <c:v>6.8948206456782997E-14</c:v>
                </c:pt>
                <c:pt idx="39497" formatCode="0.00E+00">
                  <c:v>6.8879258250326202E-14</c:v>
                </c:pt>
                <c:pt idx="39498" formatCode="0.00E+00">
                  <c:v>6.8810378992075899E-14</c:v>
                </c:pt>
                <c:pt idx="39499" formatCode="0.00E+00">
                  <c:v>6.8741568613083802E-14</c:v>
                </c:pt>
                <c:pt idx="39500" formatCode="0.00E+00">
                  <c:v>6.8672827044470703E-14</c:v>
                </c:pt>
                <c:pt idx="39501" formatCode="0.00E+00">
                  <c:v>6.8604154217426299E-14</c:v>
                </c:pt>
                <c:pt idx="39502" formatCode="0.00E+00">
                  <c:v>6.8535550063208796E-14</c:v>
                </c:pt>
                <c:pt idx="39503" formatCode="0.00E+00">
                  <c:v>6.8467014513145605E-14</c:v>
                </c:pt>
                <c:pt idx="39504" formatCode="0.00E+00">
                  <c:v>6.8398547498632497E-14</c:v>
                </c:pt>
                <c:pt idx="39505" formatCode="0.00E+00">
                  <c:v>6.8330148951133805E-14</c:v>
                </c:pt>
                <c:pt idx="39506" formatCode="0.00E+00">
                  <c:v>6.8261818802182701E-14</c:v>
                </c:pt>
                <c:pt idx="39507" formatCode="0.00E+00">
                  <c:v>6.81935569833805E-14</c:v>
                </c:pt>
                <c:pt idx="39508" formatCode="0.00E+00">
                  <c:v>6.8125363426397196E-14</c:v>
                </c:pt>
                <c:pt idx="39509" formatCode="0.00E+00">
                  <c:v>6.8057238062970798E-14</c:v>
                </c:pt>
                <c:pt idx="39510" formatCode="0.00E+00">
                  <c:v>6.7989180824907802E-14</c:v>
                </c:pt>
                <c:pt idx="39511" formatCode="0.00E+00">
                  <c:v>6.79211916440829E-14</c:v>
                </c:pt>
                <c:pt idx="39512" formatCode="0.00E+00">
                  <c:v>6.7853270452438803E-14</c:v>
                </c:pt>
                <c:pt idx="39513" formatCode="0.00E+00">
                  <c:v>6.7785417181986303E-14</c:v>
                </c:pt>
                <c:pt idx="39514" formatCode="0.00E+00">
                  <c:v>6.7717631764804401E-14</c:v>
                </c:pt>
                <c:pt idx="39515" formatCode="0.00E+00">
                  <c:v>6.7649914133039597E-14</c:v>
                </c:pt>
                <c:pt idx="39516" formatCode="0.00E+00">
                  <c:v>6.75822642189065E-14</c:v>
                </c:pt>
                <c:pt idx="39517" formatCode="0.00E+00">
                  <c:v>6.75146819546876E-14</c:v>
                </c:pt>
                <c:pt idx="39518" formatCode="0.00E+00">
                  <c:v>6.7447167272732898E-14</c:v>
                </c:pt>
                <c:pt idx="39519" formatCode="0.00E+00">
                  <c:v>6.7379720105460201E-14</c:v>
                </c:pt>
                <c:pt idx="39520" formatCode="0.00E+00">
                  <c:v>6.7312340385354703E-14</c:v>
                </c:pt>
                <c:pt idx="39521" formatCode="0.00E+00">
                  <c:v>6.7245028044969404E-14</c:v>
                </c:pt>
                <c:pt idx="39522" formatCode="0.00E+00">
                  <c:v>6.7177783016924398E-14</c:v>
                </c:pt>
                <c:pt idx="39523" formatCode="0.00E+00">
                  <c:v>6.7110605233907497E-14</c:v>
                </c:pt>
                <c:pt idx="39524" formatCode="0.00E+00">
                  <c:v>6.7043494628673598E-14</c:v>
                </c:pt>
                <c:pt idx="39525" formatCode="0.00E+00">
                  <c:v>6.6976451134044896E-14</c:v>
                </c:pt>
                <c:pt idx="39526" formatCode="0.00E+00">
                  <c:v>6.6909474682910899E-14</c:v>
                </c:pt>
                <c:pt idx="39527" formatCode="0.00E+00">
                  <c:v>6.6842565208227896E-14</c:v>
                </c:pt>
                <c:pt idx="39528" formatCode="0.00E+00">
                  <c:v>6.6775722643019703E-14</c:v>
                </c:pt>
                <c:pt idx="39529" formatCode="0.00E+00">
                  <c:v>6.6708946920376704E-14</c:v>
                </c:pt>
                <c:pt idx="39530" formatCode="0.00E+00">
                  <c:v>6.6642237973456302E-14</c:v>
                </c:pt>
                <c:pt idx="39531" formatCode="0.00E+00">
                  <c:v>6.65755957354829E-14</c:v>
                </c:pt>
                <c:pt idx="39532" formatCode="0.00E+00">
                  <c:v>6.6509020139747402E-14</c:v>
                </c:pt>
                <c:pt idx="39533" formatCode="0.00E+00">
                  <c:v>6.6442511119607596E-14</c:v>
                </c:pt>
                <c:pt idx="39534" formatCode="0.00E+00">
                  <c:v>6.6376068608488003E-14</c:v>
                </c:pt>
                <c:pt idx="39535" formatCode="0.00E+00">
                  <c:v>6.6309692539879505E-14</c:v>
                </c:pt>
                <c:pt idx="39536" formatCode="0.00E+00">
                  <c:v>6.6243382847339695E-14</c:v>
                </c:pt>
                <c:pt idx="39537" formatCode="0.00E+00">
                  <c:v>6.61771394644923E-14</c:v>
                </c:pt>
                <c:pt idx="39538" formatCode="0.00E+00">
                  <c:v>6.6110962325027794E-14</c:v>
                </c:pt>
                <c:pt idx="39539" formatCode="0.00E+00">
                  <c:v>6.6044851362702801E-14</c:v>
                </c:pt>
                <c:pt idx="39540" formatCode="0.00E+00">
                  <c:v>6.5978806511340106E-14</c:v>
                </c:pt>
                <c:pt idx="39541" formatCode="0.00E+00">
                  <c:v>6.5912827704828699E-14</c:v>
                </c:pt>
                <c:pt idx="39542" formatCode="0.00E+00">
                  <c:v>6.5846914877123906E-14</c:v>
                </c:pt>
                <c:pt idx="39543" formatCode="0.00E+00">
                  <c:v>6.5781067962246804E-14</c:v>
                </c:pt>
                <c:pt idx="39544" formatCode="0.00E+00">
                  <c:v>6.5715286894284503E-14</c:v>
                </c:pt>
                <c:pt idx="39545" formatCode="0.00E+00">
                  <c:v>6.5649571607390205E-14</c:v>
                </c:pt>
                <c:pt idx="39546" formatCode="0.00E+00">
                  <c:v>6.5583922035782905E-14</c:v>
                </c:pt>
                <c:pt idx="39547" formatCode="0.00E+00">
                  <c:v>6.5518338113747095E-14</c:v>
                </c:pt>
                <c:pt idx="39548" formatCode="0.00E+00">
                  <c:v>6.5452819775633303E-14</c:v>
                </c:pt>
                <c:pt idx="39549" formatCode="0.00E+00">
                  <c:v>6.5387366955857704E-14</c:v>
                </c:pt>
                <c:pt idx="39550" formatCode="0.00E+00">
                  <c:v>6.5321979588901803E-14</c:v>
                </c:pt>
                <c:pt idx="39551" formatCode="0.00E+00">
                  <c:v>6.5256657609312901E-14</c:v>
                </c:pt>
                <c:pt idx="39552" formatCode="0.00E+00">
                  <c:v>6.5191400951703605E-14</c:v>
                </c:pt>
                <c:pt idx="39553" formatCode="0.00E+00">
                  <c:v>6.5126209550751903E-14</c:v>
                </c:pt>
                <c:pt idx="39554" formatCode="0.00E+00">
                  <c:v>6.5061083341201202E-14</c:v>
                </c:pt>
                <c:pt idx="39555" formatCode="0.00E+00">
                  <c:v>6.4996022257859998E-14</c:v>
                </c:pt>
                <c:pt idx="39556" formatCode="0.00E+00">
                  <c:v>6.4931026235602106E-14</c:v>
                </c:pt>
                <c:pt idx="39557" formatCode="0.00E+00">
                  <c:v>6.4866095209366494E-14</c:v>
                </c:pt>
                <c:pt idx="39558" formatCode="0.00E+00">
                  <c:v>6.4801229114157196E-14</c:v>
                </c:pt>
                <c:pt idx="39559" formatCode="0.00E+00">
                  <c:v>6.4736427885042995E-14</c:v>
                </c:pt>
                <c:pt idx="39560" formatCode="0.00E+00">
                  <c:v>6.4671691457157903E-14</c:v>
                </c:pt>
                <c:pt idx="39561" formatCode="0.00E+00">
                  <c:v>6.4607019765700797E-14</c:v>
                </c:pt>
                <c:pt idx="39562" formatCode="0.00E+00">
                  <c:v>6.4542412745935099E-14</c:v>
                </c:pt>
                <c:pt idx="39563" formatCode="0.00E+00">
                  <c:v>6.4477870333189198E-14</c:v>
                </c:pt>
                <c:pt idx="39564" formatCode="0.00E+00">
                  <c:v>6.4413392462856003E-14</c:v>
                </c:pt>
                <c:pt idx="39565" formatCode="0.00E+00">
                  <c:v>6.43489790703931E-14</c:v>
                </c:pt>
                <c:pt idx="39566" formatCode="0.00E+00">
                  <c:v>6.4284630091322695E-14</c:v>
                </c:pt>
                <c:pt idx="39567" formatCode="0.00E+00">
                  <c:v>6.4220345461231394E-14</c:v>
                </c:pt>
                <c:pt idx="39568" formatCode="0.00E+00">
                  <c:v>6.4156125115770196E-14</c:v>
                </c:pt>
                <c:pt idx="39569" formatCode="0.00E+00">
                  <c:v>6.4091968990654397E-14</c:v>
                </c:pt>
                <c:pt idx="39570" formatCode="0.00E+00">
                  <c:v>6.4027877021663701E-14</c:v>
                </c:pt>
                <c:pt idx="39571" formatCode="0.00E+00">
                  <c:v>6.3963849144642097E-14</c:v>
                </c:pt>
                <c:pt idx="39572" formatCode="0.00E+00">
                  <c:v>6.3899885295497399E-14</c:v>
                </c:pt>
                <c:pt idx="39573" formatCode="0.00E+00">
                  <c:v>6.3835985410201896E-14</c:v>
                </c:pt>
                <c:pt idx="39574" formatCode="0.00E+00">
                  <c:v>6.3772149424791702E-14</c:v>
                </c:pt>
                <c:pt idx="39575" formatCode="0.00E+00">
                  <c:v>6.3708377275366903E-14</c:v>
                </c:pt>
                <c:pt idx="39576" formatCode="0.00E+00">
                  <c:v>6.3644668898091496E-14</c:v>
                </c:pt>
                <c:pt idx="39577" formatCode="0.00E+00">
                  <c:v>6.3581024229193398E-14</c:v>
                </c:pt>
                <c:pt idx="39578" formatCode="0.00E+00">
                  <c:v>6.3517443204964204E-14</c:v>
                </c:pt>
                <c:pt idx="39579" formatCode="0.00E+00">
                  <c:v>6.3453925761759296E-14</c:v>
                </c:pt>
                <c:pt idx="39580" formatCode="0.00E+00">
                  <c:v>6.3390471835997495E-14</c:v>
                </c:pt>
                <c:pt idx="39581" formatCode="0.00E+00">
                  <c:v>6.3327081364161502E-14</c:v>
                </c:pt>
                <c:pt idx="39582" formatCode="0.00E+00">
                  <c:v>6.3263754282797401E-14</c:v>
                </c:pt>
                <c:pt idx="39583" formatCode="0.00E+00">
                  <c:v>6.3200490528514603E-14</c:v>
                </c:pt>
                <c:pt idx="39584" formatCode="0.00E+00">
                  <c:v>6.3137290037986106E-14</c:v>
                </c:pt>
                <c:pt idx="39585" formatCode="0.00E+00">
                  <c:v>6.3074152747948105E-14</c:v>
                </c:pt>
                <c:pt idx="39586" formatCode="0.00E+00">
                  <c:v>6.3011078595200106E-14</c:v>
                </c:pt>
                <c:pt idx="39587" formatCode="0.00E+00">
                  <c:v>6.2948067516604901E-14</c:v>
                </c:pt>
                <c:pt idx="39588" formatCode="0.00E+00">
                  <c:v>6.2885119449088301E-14</c:v>
                </c:pt>
                <c:pt idx="39589" formatCode="0.00E+00">
                  <c:v>6.2822234329639204E-14</c:v>
                </c:pt>
                <c:pt idx="39590" formatCode="0.00E+00">
                  <c:v>6.2759412095309601E-14</c:v>
                </c:pt>
                <c:pt idx="39591" formatCode="0.00E+00">
                  <c:v>6.2696652683214302E-14</c:v>
                </c:pt>
                <c:pt idx="39592" formatCode="0.00E+00">
                  <c:v>6.2633956030531102E-14</c:v>
                </c:pt>
                <c:pt idx="39593" formatCode="0.00E+00">
                  <c:v>6.2571322074500498E-14</c:v>
                </c:pt>
                <c:pt idx="39594" formatCode="0.00E+00">
                  <c:v>6.2508750752425996E-14</c:v>
                </c:pt>
                <c:pt idx="39595" formatCode="0.00E+00">
                  <c:v>6.2446242001673606E-14</c:v>
                </c:pt>
                <c:pt idx="39596" formatCode="0.00E+00">
                  <c:v>6.2383795759671903E-14</c:v>
                </c:pt>
                <c:pt idx="39597" formatCode="0.00E+00">
                  <c:v>6.2321411963912306E-14</c:v>
                </c:pt>
                <c:pt idx="39598" formatCode="0.00E+00">
                  <c:v>6.2259090551948397E-14</c:v>
                </c:pt>
                <c:pt idx="39599" formatCode="0.00E+00">
                  <c:v>6.2196831461396399E-14</c:v>
                </c:pt>
                <c:pt idx="39600" formatCode="0.00E+00">
                  <c:v>6.2134634629935001E-14</c:v>
                </c:pt>
                <c:pt idx="39601" formatCode="0.00E+00">
                  <c:v>6.2072499995305103E-14</c:v>
                </c:pt>
                <c:pt idx="39602" formatCode="0.00E+00">
                  <c:v>6.2010427495309794E-14</c:v>
                </c:pt>
                <c:pt idx="39603" formatCode="0.00E+00">
                  <c:v>6.1948417067814502E-14</c:v>
                </c:pt>
                <c:pt idx="39604" formatCode="0.00E+00">
                  <c:v>6.1886468650746602E-14</c:v>
                </c:pt>
                <c:pt idx="39605" formatCode="0.00E+00">
                  <c:v>6.1824582182095897E-14</c:v>
                </c:pt>
                <c:pt idx="39606" formatCode="0.00E+00">
                  <c:v>6.1762757599913795E-14</c:v>
                </c:pt>
                <c:pt idx="39607" formatCode="0.00E+00">
                  <c:v>6.1700994842313895E-14</c:v>
                </c:pt>
                <c:pt idx="39608" formatCode="0.00E+00">
                  <c:v>6.1639293847471602E-14</c:v>
                </c:pt>
                <c:pt idx="39609" formatCode="0.00E+00">
                  <c:v>6.1577654553624105E-14</c:v>
                </c:pt>
                <c:pt idx="39610" formatCode="0.00E+00">
                  <c:v>6.1516076899070503E-14</c:v>
                </c:pt>
                <c:pt idx="39611" formatCode="0.00E+00">
                  <c:v>6.1454560822171401E-14</c:v>
                </c:pt>
                <c:pt idx="39612" formatCode="0.00E+00">
                  <c:v>6.1393106261349202E-14</c:v>
                </c:pt>
                <c:pt idx="39613" formatCode="0.00E+00">
                  <c:v>6.1331713155087899E-14</c:v>
                </c:pt>
                <c:pt idx="39614" formatCode="0.00E+00">
                  <c:v>6.1270381441932805E-14</c:v>
                </c:pt>
                <c:pt idx="39615" formatCode="0.00E+00">
                  <c:v>6.1209111060490802E-14</c:v>
                </c:pt>
                <c:pt idx="39616" formatCode="0.00E+00">
                  <c:v>6.1147901949430402E-14</c:v>
                </c:pt>
                <c:pt idx="39617" formatCode="0.00E+00">
                  <c:v>6.1086754047480906E-14</c:v>
                </c:pt>
                <c:pt idx="39618" formatCode="0.00E+00">
                  <c:v>6.1025667293433396E-14</c:v>
                </c:pt>
                <c:pt idx="39619" formatCode="0.00E+00">
                  <c:v>6.0964641626139995E-14</c:v>
                </c:pt>
                <c:pt idx="39620" formatCode="0.00E+00">
                  <c:v>6.0903676984513902E-14</c:v>
                </c:pt>
                <c:pt idx="39621" formatCode="0.00E+00">
                  <c:v>6.0842773307529304E-14</c:v>
                </c:pt>
                <c:pt idx="39622" formatCode="0.00E+00">
                  <c:v>6.0781930534221806E-14</c:v>
                </c:pt>
                <c:pt idx="39623" formatCode="0.00E+00">
                  <c:v>6.0721148603687597E-14</c:v>
                </c:pt>
                <c:pt idx="39624" formatCode="0.00E+00">
                  <c:v>6.0660427455083894E-14</c:v>
                </c:pt>
                <c:pt idx="39625" formatCode="0.00E+00">
                  <c:v>6.0599767027628799E-14</c:v>
                </c:pt>
                <c:pt idx="39626" formatCode="0.00E+00">
                  <c:v>6.0539167260601202E-14</c:v>
                </c:pt>
                <c:pt idx="39627" formatCode="0.00E+00">
                  <c:v>6.0478628093340603E-14</c:v>
                </c:pt>
                <c:pt idx="39628" formatCode="0.00E+00">
                  <c:v>6.0418149465247299E-14</c:v>
                </c:pt>
                <c:pt idx="39629" formatCode="0.00E+00">
                  <c:v>6.0357731315781998E-14</c:v>
                </c:pt>
                <c:pt idx="39630" formatCode="0.00E+00">
                  <c:v>6.0297373584466204E-14</c:v>
                </c:pt>
                <c:pt idx="39631" formatCode="0.00E+00">
                  <c:v>6.0237076210881806E-14</c:v>
                </c:pt>
                <c:pt idx="39632" formatCode="0.00E+00">
                  <c:v>6.0176839134670898E-14</c:v>
                </c:pt>
                <c:pt idx="39633" formatCode="0.00E+00">
                  <c:v>6.0116662295536194E-14</c:v>
                </c:pt>
                <c:pt idx="39634" formatCode="0.00E+00">
                  <c:v>6.0056545633240695E-14</c:v>
                </c:pt>
                <c:pt idx="39635" formatCode="0.00E+00">
                  <c:v>5.99964890876074E-14</c:v>
                </c:pt>
                <c:pt idx="39636" formatCode="0.00E+00">
                  <c:v>5.9936492598519796E-14</c:v>
                </c:pt>
                <c:pt idx="39637" formatCode="0.00E+00">
                  <c:v>5.9876556105921295E-14</c:v>
                </c:pt>
                <c:pt idx="39638" formatCode="0.00E+00">
                  <c:v>5.9816679549815404E-14</c:v>
                </c:pt>
                <c:pt idx="39639" formatCode="0.00E+00">
                  <c:v>5.9756862870265594E-14</c:v>
                </c:pt>
                <c:pt idx="39640" formatCode="0.00E+00">
                  <c:v>5.9697106007395304E-14</c:v>
                </c:pt>
                <c:pt idx="39641" formatCode="0.00E+00">
                  <c:v>5.9637408901387898E-14</c:v>
                </c:pt>
                <c:pt idx="39642" formatCode="0.00E+00">
                  <c:v>5.9577771492486495E-14</c:v>
                </c:pt>
                <c:pt idx="39643" formatCode="0.00E+00">
                  <c:v>5.9518193720994001E-14</c:v>
                </c:pt>
                <c:pt idx="39644" formatCode="0.00E+00">
                  <c:v>5.94586755272731E-14</c:v>
                </c:pt>
                <c:pt idx="39645" formatCode="0.00E+00">
                  <c:v>5.9399216851745798E-14</c:v>
                </c:pt>
                <c:pt idx="39646" formatCode="0.00E+00">
                  <c:v>5.9339817634894004E-14</c:v>
                </c:pt>
                <c:pt idx="39647" formatCode="0.00E+00">
                  <c:v>5.92804778172591E-14</c:v>
                </c:pt>
                <c:pt idx="39648" formatCode="0.00E+00">
                  <c:v>5.9221197339441904E-14</c:v>
                </c:pt>
                <c:pt idx="39649" formatCode="0.00E+00">
                  <c:v>5.9161976142102394E-14</c:v>
                </c:pt>
                <c:pt idx="39650" formatCode="0.00E+00">
                  <c:v>5.9102814165960299E-14</c:v>
                </c:pt>
                <c:pt idx="39651" formatCode="0.00E+00">
                  <c:v>5.9043711351794402E-14</c:v>
                </c:pt>
                <c:pt idx="39652" formatCode="0.00E+00">
                  <c:v>5.8984667640442599E-14</c:v>
                </c:pt>
                <c:pt idx="39653" formatCode="0.00E+00">
                  <c:v>5.8925682972802104E-14</c:v>
                </c:pt>
                <c:pt idx="39654" formatCode="0.00E+00">
                  <c:v>5.8866757289829304E-14</c:v>
                </c:pt>
                <c:pt idx="39655" formatCode="0.00E+00">
                  <c:v>5.8807890532539504E-14</c:v>
                </c:pt>
                <c:pt idx="39656" formatCode="0.00E+00">
                  <c:v>5.8749082642007004E-14</c:v>
                </c:pt>
                <c:pt idx="39657" formatCode="0.00E+00">
                  <c:v>5.8690333559364996E-14</c:v>
                </c:pt>
                <c:pt idx="39658" formatCode="0.00E+00">
                  <c:v>5.8631643225805602E-14</c:v>
                </c:pt>
                <c:pt idx="39659" formatCode="0.00E+00">
                  <c:v>5.8573011582579803E-14</c:v>
                </c:pt>
                <c:pt idx="39660" formatCode="0.00E+00">
                  <c:v>5.8514438570997204E-14</c:v>
                </c:pt>
                <c:pt idx="39661" formatCode="0.00E+00">
                  <c:v>5.8455924132426206E-14</c:v>
                </c:pt>
                <c:pt idx="39662" formatCode="0.00E+00">
                  <c:v>5.8397468208293797E-14</c:v>
                </c:pt>
                <c:pt idx="39663" formatCode="0.00E+00">
                  <c:v>5.8339070740085494E-14</c:v>
                </c:pt>
                <c:pt idx="39664" formatCode="0.00E+00">
                  <c:v>5.8280731669345404E-14</c:v>
                </c:pt>
                <c:pt idx="39665" formatCode="0.00E+00">
                  <c:v>5.8222450937676098E-14</c:v>
                </c:pt>
                <c:pt idx="39666" formatCode="0.00E+00">
                  <c:v>5.8164228486738397E-14</c:v>
                </c:pt>
                <c:pt idx="39667" formatCode="0.00E+00">
                  <c:v>5.8106064258251698E-14</c:v>
                </c:pt>
                <c:pt idx="39668" formatCode="0.00E+00">
                  <c:v>5.8047958193993396E-14</c:v>
                </c:pt>
                <c:pt idx="39669" formatCode="0.00E+00">
                  <c:v>5.7989910235799402E-14</c:v>
                </c:pt>
                <c:pt idx="39670" formatCode="0.00E+00">
                  <c:v>5.7931920325563597E-14</c:v>
                </c:pt>
                <c:pt idx="39671" formatCode="0.00E+00">
                  <c:v>5.7873988405237997E-14</c:v>
                </c:pt>
                <c:pt idx="39672" formatCode="0.00E+00">
                  <c:v>5.7816114416832795E-14</c:v>
                </c:pt>
                <c:pt idx="39673" formatCode="0.00E+00">
                  <c:v>5.7758298302416002E-14</c:v>
                </c:pt>
                <c:pt idx="39674" formatCode="0.00E+00">
                  <c:v>5.7700540004113601E-14</c:v>
                </c:pt>
                <c:pt idx="39675" formatCode="0.00E+00">
                  <c:v>5.7642839464109395E-14</c:v>
                </c:pt>
                <c:pt idx="39676" formatCode="0.00E+00">
                  <c:v>5.75851966246453E-14</c:v>
                </c:pt>
                <c:pt idx="39677" formatCode="0.00E+00">
                  <c:v>5.7527611428020696E-14</c:v>
                </c:pt>
                <c:pt idx="39678" formatCode="0.00E+00">
                  <c:v>5.7470083816592696E-14</c:v>
                </c:pt>
                <c:pt idx="39679" formatCode="0.00E+00">
                  <c:v>5.7412613732776096E-14</c:v>
                </c:pt>
                <c:pt idx="39680" formatCode="0.00E+00">
                  <c:v>5.7355201119043295E-14</c:v>
                </c:pt>
                <c:pt idx="39681" formatCode="0.00E+00">
                  <c:v>5.7297845917924301E-14</c:v>
                </c:pt>
                <c:pt idx="39682" formatCode="0.00E+00">
                  <c:v>5.7240548072006296E-14</c:v>
                </c:pt>
                <c:pt idx="39683" formatCode="0.00E+00">
                  <c:v>5.7183307523934295E-14</c:v>
                </c:pt>
                <c:pt idx="39684" formatCode="0.00E+00">
                  <c:v>5.7126124216410404E-14</c:v>
                </c:pt>
                <c:pt idx="39685" formatCode="0.00E+00">
                  <c:v>5.7068998092194004E-14</c:v>
                </c:pt>
                <c:pt idx="39686" formatCode="0.00E+00">
                  <c:v>5.7011929094101805E-14</c:v>
                </c:pt>
                <c:pt idx="39687" formatCode="0.00E+00">
                  <c:v>5.6954917165007706E-14</c:v>
                </c:pt>
                <c:pt idx="39688" formatCode="0.00E+00">
                  <c:v>5.6897962247842694E-14</c:v>
                </c:pt>
                <c:pt idx="39689" formatCode="0.00E+00">
                  <c:v>5.6841064285594802E-14</c:v>
                </c:pt>
                <c:pt idx="39690" formatCode="0.00E+00">
                  <c:v>5.6784223221309199E-14</c:v>
                </c:pt>
                <c:pt idx="39691" formatCode="0.00E+00">
                  <c:v>5.6727438998087898E-14</c:v>
                </c:pt>
                <c:pt idx="39692" formatCode="0.00E+00">
                  <c:v>5.6670711559089798E-14</c:v>
                </c:pt>
                <c:pt idx="39693" formatCode="0.00E+00">
                  <c:v>5.6614040847530797E-14</c:v>
                </c:pt>
                <c:pt idx="39694" formatCode="0.00E+00">
                  <c:v>5.6557426806683201E-14</c:v>
                </c:pt>
                <c:pt idx="39695" formatCode="0.00E+00">
                  <c:v>5.6500869379876499E-14</c:v>
                </c:pt>
                <c:pt idx="39696" formatCode="0.00E+00">
                  <c:v>5.64443685104967E-14</c:v>
                </c:pt>
                <c:pt idx="39697" formatCode="0.00E+00">
                  <c:v>5.6387924141986199E-14</c:v>
                </c:pt>
                <c:pt idx="39698" formatCode="0.00E+00">
                  <c:v>5.6331536217844197E-14</c:v>
                </c:pt>
                <c:pt idx="39699" formatCode="0.00E+00">
                  <c:v>5.6275204681626303E-14</c:v>
                </c:pt>
                <c:pt idx="39700" formatCode="0.00E+00">
                  <c:v>5.62189294769447E-14</c:v>
                </c:pt>
                <c:pt idx="39701" formatCode="0.00E+00">
                  <c:v>5.6162710547467798E-14</c:v>
                </c:pt>
                <c:pt idx="39702" formatCode="0.00E+00">
                  <c:v>5.6106547836920303E-14</c:v>
                </c:pt>
                <c:pt idx="39703" formatCode="0.00E+00">
                  <c:v>5.60504412890834E-14</c:v>
                </c:pt>
                <c:pt idx="39704" formatCode="0.00E+00">
                  <c:v>5.59943908477943E-14</c:v>
                </c:pt>
                <c:pt idx="39705" formatCode="0.00E+00">
                  <c:v>5.5938396456946497E-14</c:v>
                </c:pt>
                <c:pt idx="39706" formatCode="0.00E+00">
                  <c:v>5.5882458060489498E-14</c:v>
                </c:pt>
                <c:pt idx="39707" formatCode="0.00E+00">
                  <c:v>5.5826575602429002E-14</c:v>
                </c:pt>
                <c:pt idx="39708" formatCode="0.00E+00">
                  <c:v>5.57707490268266E-14</c:v>
                </c:pt>
                <c:pt idx="39709" formatCode="0.00E+00">
                  <c:v>5.5714978277799801E-14</c:v>
                </c:pt>
                <c:pt idx="39710" formatCode="0.00E+00">
                  <c:v>5.5659263299521997E-14</c:v>
                </c:pt>
                <c:pt idx="39711" formatCode="0.00E+00">
                  <c:v>5.5603604036222498E-14</c:v>
                </c:pt>
                <c:pt idx="39712" formatCode="0.00E+00">
                  <c:v>5.5548000432186302E-14</c:v>
                </c:pt>
                <c:pt idx="39713" formatCode="0.00E+00">
                  <c:v>5.5492452431754099E-14</c:v>
                </c:pt>
                <c:pt idx="39714" formatCode="0.00E+00">
                  <c:v>5.5436959979322302E-14</c:v>
                </c:pt>
                <c:pt idx="39715" formatCode="0.00E+00">
                  <c:v>5.5381523019342999E-14</c:v>
                </c:pt>
                <c:pt idx="39716" formatCode="0.00E+00">
                  <c:v>5.53261414963237E-14</c:v>
                </c:pt>
                <c:pt idx="39717" formatCode="0.00E+00">
                  <c:v>5.5270815354827299E-14</c:v>
                </c:pt>
                <c:pt idx="39718" formatCode="0.00E+00">
                  <c:v>5.5215544539472499E-14</c:v>
                </c:pt>
                <c:pt idx="39719" formatCode="0.00E+00">
                  <c:v>5.5160328994933001E-14</c:v>
                </c:pt>
                <c:pt idx="39720" formatCode="0.00E+00">
                  <c:v>5.5105168665938097E-14</c:v>
                </c:pt>
                <c:pt idx="39721" formatCode="0.00E+00">
                  <c:v>5.5050063497272202E-14</c:v>
                </c:pt>
                <c:pt idx="39722" formatCode="0.00E+00">
                  <c:v>5.4995013433774897E-14</c:v>
                </c:pt>
                <c:pt idx="39723" formatCode="0.00E+00">
                  <c:v>5.4940018420341101E-14</c:v>
                </c:pt>
                <c:pt idx="39724" formatCode="0.00E+00">
                  <c:v>5.4885078401920797E-14</c:v>
                </c:pt>
                <c:pt idx="39725" formatCode="0.00E+00">
                  <c:v>5.4830193323518801E-14</c:v>
                </c:pt>
                <c:pt idx="39726" formatCode="0.00E+00">
                  <c:v>5.4775363130195298E-14</c:v>
                </c:pt>
                <c:pt idx="39727" formatCode="0.00E+00">
                  <c:v>5.4720587767065102E-14</c:v>
                </c:pt>
                <c:pt idx="39728" formatCode="0.00E+00">
                  <c:v>5.4665867179298101E-14</c:v>
                </c:pt>
                <c:pt idx="39729" formatCode="0.00E+00">
                  <c:v>5.4611201312118799E-14</c:v>
                </c:pt>
                <c:pt idx="39730" formatCode="0.00E+00">
                  <c:v>5.4556590110806601E-14</c:v>
                </c:pt>
                <c:pt idx="39731" formatCode="0.00E+00">
                  <c:v>5.4502033520695802E-14</c:v>
                </c:pt>
                <c:pt idx="39732" formatCode="0.00E+00">
                  <c:v>5.4447531487175101E-14</c:v>
                </c:pt>
                <c:pt idx="39733" formatCode="0.00E+00">
                  <c:v>5.4393083955688E-14</c:v>
                </c:pt>
                <c:pt idx="39734" formatCode="0.00E+00">
                  <c:v>5.4338690871732303E-14</c:v>
                </c:pt>
                <c:pt idx="39735" formatCode="0.00E+00">
                  <c:v>5.4284352180860501E-14</c:v>
                </c:pt>
                <c:pt idx="39736" formatCode="0.00E+00">
                  <c:v>5.4230067828679701E-14</c:v>
                </c:pt>
                <c:pt idx="39737" formatCode="0.00E+00">
                  <c:v>5.4175837760850999E-14</c:v>
                </c:pt>
                <c:pt idx="39738" formatCode="0.00E+00">
                  <c:v>5.41216619230902E-14</c:v>
                </c:pt>
                <c:pt idx="39739" formatCode="0.00E+00">
                  <c:v>5.4067540261167099E-14</c:v>
                </c:pt>
                <c:pt idx="39740" formatCode="0.00E+00">
                  <c:v>5.4013472720905897E-14</c:v>
                </c:pt>
                <c:pt idx="39741" formatCode="0.00E+00">
                  <c:v>5.3959459248185001E-14</c:v>
                </c:pt>
                <c:pt idx="39742" formatCode="0.00E+00">
                  <c:v>5.3905499788936797E-14</c:v>
                </c:pt>
                <c:pt idx="39743" formatCode="0.00E+00">
                  <c:v>5.3851594289147898E-14</c:v>
                </c:pt>
                <c:pt idx="39744" formatCode="0.00E+00">
                  <c:v>5.3797742694858698E-14</c:v>
                </c:pt>
                <c:pt idx="39745" formatCode="0.00E+00">
                  <c:v>5.37439449521639E-14</c:v>
                </c:pt>
                <c:pt idx="39746" formatCode="0.00E+00">
                  <c:v>5.3690201007211701E-14</c:v>
                </c:pt>
                <c:pt idx="39747" formatCode="0.00E+00">
                  <c:v>5.3636510806204501E-14</c:v>
                </c:pt>
                <c:pt idx="39748" formatCode="0.00E+00">
                  <c:v>5.3582874295398297E-14</c:v>
                </c:pt>
                <c:pt idx="39749" formatCode="0.00E+00">
                  <c:v>5.3529291421102902E-14</c:v>
                </c:pt>
                <c:pt idx="39750" formatCode="0.00E+00">
                  <c:v>5.3475762129681799E-14</c:v>
                </c:pt>
                <c:pt idx="39751" formatCode="0.00E+00">
                  <c:v>5.34222863675521E-14</c:v>
                </c:pt>
                <c:pt idx="39752" formatCode="0.00E+00">
                  <c:v>5.3368864081184598E-14</c:v>
                </c:pt>
                <c:pt idx="39753" formatCode="0.00E+00">
                  <c:v>5.3315495217103398E-14</c:v>
                </c:pt>
                <c:pt idx="39754" formatCode="0.00E+00">
                  <c:v>5.3262179721886303E-14</c:v>
                </c:pt>
                <c:pt idx="39755" formatCode="0.00E+00">
                  <c:v>5.3208917542164398E-14</c:v>
                </c:pt>
                <c:pt idx="39756" formatCode="0.00E+00">
                  <c:v>5.3155708624622198E-14</c:v>
                </c:pt>
                <c:pt idx="39757" formatCode="0.00E+00">
                  <c:v>5.3102552915997601E-14</c:v>
                </c:pt>
                <c:pt idx="39758" formatCode="0.00E+00">
                  <c:v>5.3049450363081603E-14</c:v>
                </c:pt>
                <c:pt idx="39759" formatCode="0.00E+00">
                  <c:v>5.2996400912718498E-14</c:v>
                </c:pt>
                <c:pt idx="39760" formatCode="0.00E+00">
                  <c:v>5.2943404511805798E-14</c:v>
                </c:pt>
                <c:pt idx="39761" formatCode="0.00E+00">
                  <c:v>5.2890461107294002E-14</c:v>
                </c:pt>
                <c:pt idx="39762" formatCode="0.00E+00">
                  <c:v>5.2837570646186702E-14</c:v>
                </c:pt>
                <c:pt idx="39763" formatCode="0.00E+00">
                  <c:v>5.2784733075540503E-14</c:v>
                </c:pt>
                <c:pt idx="39764" formatCode="0.00E+00">
                  <c:v>5.2731948342465E-14</c:v>
                </c:pt>
                <c:pt idx="39765" formatCode="0.00E+00">
                  <c:v>5.2679216394122499E-14</c:v>
                </c:pt>
                <c:pt idx="39766" formatCode="0.00E+00">
                  <c:v>5.2626537177728397E-14</c:v>
                </c:pt>
                <c:pt idx="39767" formatCode="0.00E+00">
                  <c:v>5.2573910640550701E-14</c:v>
                </c:pt>
                <c:pt idx="39768" formatCode="0.00E+00">
                  <c:v>5.2521336729910099E-14</c:v>
                </c:pt>
                <c:pt idx="39769" formatCode="0.00E+00">
                  <c:v>5.2468815393180198E-14</c:v>
                </c:pt>
                <c:pt idx="39770" formatCode="0.00E+00">
                  <c:v>5.2416346577787003E-14</c:v>
                </c:pt>
                <c:pt idx="39771" formatCode="0.00E+00">
                  <c:v>5.2363930231209202E-14</c:v>
                </c:pt>
                <c:pt idx="39772" formatCode="0.00E+00">
                  <c:v>5.2311566300977997E-14</c:v>
                </c:pt>
                <c:pt idx="39773" formatCode="0.00E+00">
                  <c:v>5.2259254734677001E-14</c:v>
                </c:pt>
                <c:pt idx="39774" formatCode="0.00E+00">
                  <c:v>5.2206995479942398E-14</c:v>
                </c:pt>
                <c:pt idx="39775" formatCode="0.00E+00">
                  <c:v>5.2154788484462403E-14</c:v>
                </c:pt>
                <c:pt idx="39776" formatCode="0.00E+00">
                  <c:v>5.2102633695977998E-14</c:v>
                </c:pt>
                <c:pt idx="39777" formatCode="0.00E+00">
                  <c:v>5.2050531062282003E-14</c:v>
                </c:pt>
                <c:pt idx="39778" formatCode="0.00E+00">
                  <c:v>5.1998480531219699E-14</c:v>
                </c:pt>
                <c:pt idx="39779" formatCode="0.00E+00">
                  <c:v>5.1946482050688502E-14</c:v>
                </c:pt>
                <c:pt idx="39780" formatCode="0.00E+00">
                  <c:v>5.1894535568637798E-14</c:v>
                </c:pt>
                <c:pt idx="39781" formatCode="0.00E+00">
                  <c:v>5.18426410330691E-14</c:v>
                </c:pt>
                <c:pt idx="39782" formatCode="0.00E+00">
                  <c:v>5.1790798392036103E-14</c:v>
                </c:pt>
                <c:pt idx="39783" formatCode="0.00E+00">
                  <c:v>5.1739007593644E-14</c:v>
                </c:pt>
                <c:pt idx="39784" formatCode="0.00E+00">
                  <c:v>5.16872685860504E-14</c:v>
                </c:pt>
                <c:pt idx="39785" formatCode="0.00E+00">
                  <c:v>5.16355813174643E-14</c:v>
                </c:pt>
                <c:pt idx="39786" formatCode="0.00E+00">
                  <c:v>5.15839457361469E-14</c:v>
                </c:pt>
                <c:pt idx="39787" formatCode="0.00E+00">
                  <c:v>5.1532361790410701E-14</c:v>
                </c:pt>
                <c:pt idx="39788" formatCode="0.00E+00">
                  <c:v>5.1480829428620297E-14</c:v>
                </c:pt>
                <c:pt idx="39789" formatCode="0.00E+00">
                  <c:v>5.14293485991917E-14</c:v>
                </c:pt>
                <c:pt idx="39790" formatCode="0.00E+00">
                  <c:v>5.1377919250592503E-14</c:v>
                </c:pt>
                <c:pt idx="39791" formatCode="0.00E+00">
                  <c:v>5.13265413313419E-14</c:v>
                </c:pt>
                <c:pt idx="39792" formatCode="0.00E+00">
                  <c:v>5.1275214790010598E-14</c:v>
                </c:pt>
                <c:pt idx="39793" formatCode="0.00E+00">
                  <c:v>5.1223939575220597E-14</c:v>
                </c:pt>
                <c:pt idx="39794" formatCode="0.00E+00">
                  <c:v>5.11727156356453E-14</c:v>
                </c:pt>
                <c:pt idx="39795" formatCode="0.00E+00">
                  <c:v>5.1121542920009701E-14</c:v>
                </c:pt>
                <c:pt idx="39796" formatCode="0.00E+00">
                  <c:v>5.1070421377089703E-14</c:v>
                </c:pt>
                <c:pt idx="39797" formatCode="0.00E+00">
                  <c:v>5.1019350955712601E-14</c:v>
                </c:pt>
                <c:pt idx="39798" formatCode="0.00E+00">
                  <c:v>5.0968331604756901E-14</c:v>
                </c:pt>
                <c:pt idx="39799" formatCode="0.00E+00">
                  <c:v>5.0917363273152101E-14</c:v>
                </c:pt>
                <c:pt idx="39800" formatCode="0.00E+00">
                  <c:v>5.0866445909879001E-14</c:v>
                </c:pt>
                <c:pt idx="39801" formatCode="0.00E+00">
                  <c:v>5.0815579463969102E-14</c:v>
                </c:pt>
                <c:pt idx="39802" formatCode="0.00E+00">
                  <c:v>5.07647638845051E-14</c:v>
                </c:pt>
                <c:pt idx="39803" formatCode="0.00E+00">
                  <c:v>5.0713999120620599E-14</c:v>
                </c:pt>
                <c:pt idx="39804" formatCode="0.00E+00">
                  <c:v>5.0663285121500001E-14</c:v>
                </c:pt>
                <c:pt idx="39805" formatCode="0.00E+00">
                  <c:v>5.0612621836378497E-14</c:v>
                </c:pt>
                <c:pt idx="39806" formatCode="0.00E+00">
                  <c:v>5.0562009214542101E-14</c:v>
                </c:pt>
                <c:pt idx="39807" formatCode="0.00E+00">
                  <c:v>5.0511447205327603E-14</c:v>
                </c:pt>
                <c:pt idx="39808" formatCode="0.00E+00">
                  <c:v>5.0460935758122299E-14</c:v>
                </c:pt>
                <c:pt idx="39809" formatCode="0.00E+00">
                  <c:v>5.0410474822364099E-14</c:v>
                </c:pt>
                <c:pt idx="39810" formatCode="0.00E+00">
                  <c:v>5.0360064347541798E-14</c:v>
                </c:pt>
                <c:pt idx="39811" formatCode="0.00E+00">
                  <c:v>5.0309704283194197E-14</c:v>
                </c:pt>
                <c:pt idx="39812" formatCode="0.00E+00">
                  <c:v>5.0259394578911003E-14</c:v>
                </c:pt>
                <c:pt idx="39813" formatCode="0.00E+00">
                  <c:v>5.0209135184332098E-14</c:v>
                </c:pt>
                <c:pt idx="39814" formatCode="0.00E+00">
                  <c:v>5.0158926049147797E-14</c:v>
                </c:pt>
                <c:pt idx="39815" formatCode="0.00E+00">
                  <c:v>5.0108767123098603E-14</c:v>
                </c:pt>
                <c:pt idx="39816" formatCode="0.00E+00">
                  <c:v>5.0058658355975502E-14</c:v>
                </c:pt>
                <c:pt idx="39817" formatCode="0.00E+00">
                  <c:v>5.0008599697619599E-14</c:v>
                </c:pt>
                <c:pt idx="39818" formatCode="0.00E+00">
                  <c:v>4.9958591097921901E-14</c:v>
                </c:pt>
                <c:pt idx="39819" formatCode="0.00E+00">
                  <c:v>4.9908632506824002E-14</c:v>
                </c:pt>
                <c:pt idx="39820" formatCode="0.00E+00">
                  <c:v>4.9858723874317202E-14</c:v>
                </c:pt>
                <c:pt idx="39821" formatCode="0.00E+00">
                  <c:v>4.98088651504429E-14</c:v>
                </c:pt>
                <c:pt idx="39822" formatCode="0.00E+00">
                  <c:v>4.9759056285292399E-14</c:v>
                </c:pt>
                <c:pt idx="39823" formatCode="0.00E+00">
                  <c:v>4.9709297229007101E-14</c:v>
                </c:pt>
                <c:pt idx="39824" formatCode="0.00E+00">
                  <c:v>4.9659587931778102E-14</c:v>
                </c:pt>
                <c:pt idx="39825" formatCode="0.00E+00">
                  <c:v>4.9609928343846397E-14</c:v>
                </c:pt>
                <c:pt idx="39826" formatCode="0.00E+00">
                  <c:v>4.9560318415502497E-14</c:v>
                </c:pt>
                <c:pt idx="39827" formatCode="0.00E+00">
                  <c:v>4.9510758097087003E-14</c:v>
                </c:pt>
                <c:pt idx="39828" formatCode="0.00E+00">
                  <c:v>4.9461247338989902E-14</c:v>
                </c:pt>
                <c:pt idx="39829" formatCode="0.00E+00">
                  <c:v>4.9411786091650903E-14</c:v>
                </c:pt>
                <c:pt idx="39830" formatCode="0.00E+00">
                  <c:v>4.9362374305559301E-14</c:v>
                </c:pt>
                <c:pt idx="39831" formatCode="0.00E+00">
                  <c:v>4.9313011931253701E-14</c:v>
                </c:pt>
                <c:pt idx="39832" formatCode="0.00E+00">
                  <c:v>4.9263698919322501E-14</c:v>
                </c:pt>
                <c:pt idx="39833" formatCode="0.00E+00">
                  <c:v>4.9214435220403101E-14</c:v>
                </c:pt>
                <c:pt idx="39834" formatCode="0.00E+00">
                  <c:v>4.9165220785182702E-14</c:v>
                </c:pt>
                <c:pt idx="39835" formatCode="0.00E+00">
                  <c:v>4.9116055564397502E-14</c:v>
                </c:pt>
                <c:pt idx="39836" formatCode="0.00E+00">
                  <c:v>4.9066939508833202E-14</c:v>
                </c:pt>
                <c:pt idx="39837" formatCode="0.00E+00">
                  <c:v>4.9017872569324298E-14</c:v>
                </c:pt>
                <c:pt idx="39838" formatCode="0.00E+00">
                  <c:v>4.8968854696754998E-14</c:v>
                </c:pt>
                <c:pt idx="39839" formatCode="0.00E+00">
                  <c:v>4.8919885842058198E-14</c:v>
                </c:pt>
                <c:pt idx="39840" formatCode="0.00E+00">
                  <c:v>4.8870965956216201E-14</c:v>
                </c:pt>
                <c:pt idx="39841" formatCode="0.00E+00">
                  <c:v>4.8822094990259999E-14</c:v>
                </c:pt>
                <c:pt idx="39842" formatCode="0.00E+00">
                  <c:v>4.8773272895269697E-14</c:v>
                </c:pt>
                <c:pt idx="39843" formatCode="0.00E+00">
                  <c:v>4.8724499622374402E-14</c:v>
                </c:pt>
                <c:pt idx="39844" formatCode="0.00E+00">
                  <c:v>4.86757751227521E-14</c:v>
                </c:pt>
                <c:pt idx="39845" formatCode="0.00E+00">
                  <c:v>4.86270993476293E-14</c:v>
                </c:pt>
                <c:pt idx="39846" formatCode="0.00E+00">
                  <c:v>4.8578472248281699E-14</c:v>
                </c:pt>
                <c:pt idx="39847" formatCode="0.00E+00">
                  <c:v>4.8529893776033399E-14</c:v>
                </c:pt>
                <c:pt idx="39848" formatCode="0.00E+00">
                  <c:v>4.8481363882257398E-14</c:v>
                </c:pt>
                <c:pt idx="39849" formatCode="0.00E+00">
                  <c:v>4.8432882518375098E-14</c:v>
                </c:pt>
                <c:pt idx="39850" formatCode="0.00E+00">
                  <c:v>4.8384449635856699E-14</c:v>
                </c:pt>
                <c:pt idx="39851" formatCode="0.00E+00">
                  <c:v>4.8336065186220898E-14</c:v>
                </c:pt>
                <c:pt idx="39852" formatCode="0.00E+00">
                  <c:v>4.8287729121034702E-14</c:v>
                </c:pt>
                <c:pt idx="39853" formatCode="0.00E+00">
                  <c:v>4.8239441391913599E-14</c:v>
                </c:pt>
                <c:pt idx="39854" formatCode="0.00E+00">
                  <c:v>4.8191201950521703E-14</c:v>
                </c:pt>
                <c:pt idx="39855" formatCode="0.00E+00">
                  <c:v>4.8143010748571202E-14</c:v>
                </c:pt>
                <c:pt idx="39856" formatCode="0.00E+00">
                  <c:v>4.8094867737822603E-14</c:v>
                </c:pt>
                <c:pt idx="39857" formatCode="0.00E+00">
                  <c:v>4.8046772870084802E-14</c:v>
                </c:pt>
                <c:pt idx="39858" formatCode="0.00E+00">
                  <c:v>4.7998726097214699E-14</c:v>
                </c:pt>
                <c:pt idx="39859" formatCode="0.00E+00">
                  <c:v>4.7950727371117501E-14</c:v>
                </c:pt>
                <c:pt idx="39860" formatCode="0.00E+00">
                  <c:v>4.7902776643746403E-14</c:v>
                </c:pt>
                <c:pt idx="39861" formatCode="0.00E+00">
                  <c:v>4.7854873867102603E-14</c:v>
                </c:pt>
                <c:pt idx="39862" formatCode="0.00E+00">
                  <c:v>4.7807018993235499E-14</c:v>
                </c:pt>
                <c:pt idx="39863" formatCode="0.00E+00">
                  <c:v>4.7759211974242303E-14</c:v>
                </c:pt>
                <c:pt idx="39864" formatCode="0.00E+00">
                  <c:v>4.7711452762267997E-14</c:v>
                </c:pt>
                <c:pt idx="39865" formatCode="0.00E+00">
                  <c:v>4.76637413095058E-14</c:v>
                </c:pt>
                <c:pt idx="39866" formatCode="0.00E+00">
                  <c:v>4.7616077568196299E-14</c:v>
                </c:pt>
                <c:pt idx="39867" formatCode="0.00E+00">
                  <c:v>4.7568461490628101E-14</c:v>
                </c:pt>
                <c:pt idx="39868" formatCode="0.00E+00">
                  <c:v>4.7520893029137397E-14</c:v>
                </c:pt>
                <c:pt idx="39869" formatCode="0.00E+00">
                  <c:v>4.7473372136108297E-14</c:v>
                </c:pt>
                <c:pt idx="39870" formatCode="0.00E+00">
                  <c:v>4.7425898763972198E-14</c:v>
                </c:pt>
                <c:pt idx="39871" formatCode="0.00E+00">
                  <c:v>4.7378472865208201E-14</c:v>
                </c:pt>
                <c:pt idx="39872" formatCode="0.00E+00">
                  <c:v>4.7331094392342998E-14</c:v>
                </c:pt>
                <c:pt idx="39873" formatCode="0.00E+00">
                  <c:v>4.72837632979507E-14</c:v>
                </c:pt>
                <c:pt idx="39874" formatCode="0.00E+00">
                  <c:v>4.7236479534652699E-14</c:v>
                </c:pt>
                <c:pt idx="39875" formatCode="0.00E+00">
                  <c:v>4.7189243055118099E-14</c:v>
                </c:pt>
                <c:pt idx="39876" formatCode="0.00E+00">
                  <c:v>4.7142053812063E-14</c:v>
                </c:pt>
                <c:pt idx="39877" formatCode="0.00E+00">
                  <c:v>4.7094911758250897E-14</c:v>
                </c:pt>
                <c:pt idx="39878" formatCode="0.00E+00">
                  <c:v>4.7047816846492597E-14</c:v>
                </c:pt>
                <c:pt idx="39879" formatCode="0.00E+00">
                  <c:v>4.7000769029646102E-14</c:v>
                </c:pt>
                <c:pt idx="39880" formatCode="0.00E+00">
                  <c:v>4.6953768260616502E-14</c:v>
                </c:pt>
                <c:pt idx="39881" formatCode="0.00E+00">
                  <c:v>4.6906814492355901E-14</c:v>
                </c:pt>
                <c:pt idx="39882" formatCode="0.00E+00">
                  <c:v>4.6859907677863499E-14</c:v>
                </c:pt>
                <c:pt idx="39883" formatCode="0.00E+00">
                  <c:v>4.6813047770185701E-14</c:v>
                </c:pt>
                <c:pt idx="39884" formatCode="0.00E+00">
                  <c:v>4.67662347224155E-14</c:v>
                </c:pt>
                <c:pt idx="39885" formatCode="0.00E+00">
                  <c:v>4.6719468487693101E-14</c:v>
                </c:pt>
                <c:pt idx="39886" formatCode="0.00E+00">
                  <c:v>4.6672749019205401E-14</c:v>
                </c:pt>
                <c:pt idx="39887" formatCode="0.00E+00">
                  <c:v>4.6626076270186203E-14</c:v>
                </c:pt>
                <c:pt idx="39888" formatCode="0.00E+00">
                  <c:v>4.6579450193916002E-14</c:v>
                </c:pt>
                <c:pt idx="39889" formatCode="0.00E+00">
                  <c:v>4.65328707437221E-14</c:v>
                </c:pt>
                <c:pt idx="39890" formatCode="0.00E+00">
                  <c:v>4.6486337872978301E-14</c:v>
                </c:pt>
                <c:pt idx="39891" formatCode="0.00E+00">
                  <c:v>4.6439851535105402E-14</c:v>
                </c:pt>
                <c:pt idx="39892" formatCode="0.00E+00">
                  <c:v>4.6393411683570299E-14</c:v>
                </c:pt>
                <c:pt idx="39893" formatCode="0.00E+00">
                  <c:v>4.6347018271886698E-14</c:v>
                </c:pt>
                <c:pt idx="39894" formatCode="0.00E+00">
                  <c:v>4.63006712536148E-14</c:v>
                </c:pt>
                <c:pt idx="39895" formatCode="0.00E+00">
                  <c:v>4.6254370582361197E-14</c:v>
                </c:pt>
                <c:pt idx="39896" formatCode="0.00E+00">
                  <c:v>4.6208116211778802E-14</c:v>
                </c:pt>
                <c:pt idx="39897" formatCode="0.00E+00">
                  <c:v>4.6161908095567002E-14</c:v>
                </c:pt>
                <c:pt idx="39898" formatCode="0.00E+00">
                  <c:v>4.61157461874715E-14</c:v>
                </c:pt>
                <c:pt idx="39899" formatCode="0.00E+00">
                  <c:v>4.6069630441283997E-14</c:v>
                </c:pt>
                <c:pt idx="39900" formatCode="0.00E+00">
                  <c:v>4.6023560810842702E-14</c:v>
                </c:pt>
                <c:pt idx="39901" formatCode="0.00E+00">
                  <c:v>4.5977537250031899E-14</c:v>
                </c:pt>
                <c:pt idx="39902" formatCode="0.00E+00">
                  <c:v>4.59315597127819E-14</c:v>
                </c:pt>
                <c:pt idx="39903" formatCode="0.00E+00">
                  <c:v>4.5885628153069098E-14</c:v>
                </c:pt>
                <c:pt idx="39904" formatCode="0.00E+00">
                  <c:v>4.5839742524915997E-14</c:v>
                </c:pt>
                <c:pt idx="39905" formatCode="0.00E+00">
                  <c:v>4.5793902782391101E-14</c:v>
                </c:pt>
                <c:pt idx="39906" formatCode="0.00E+00">
                  <c:v>4.57481088796087E-14</c:v>
                </c:pt>
                <c:pt idx="39907" formatCode="0.00E+00">
                  <c:v>4.5702360770729103E-14</c:v>
                </c:pt>
                <c:pt idx="39908" formatCode="0.00E+00">
                  <c:v>4.5656658409958397E-14</c:v>
                </c:pt>
                <c:pt idx="39909" formatCode="0.00E+00">
                  <c:v>4.56110017515484E-14</c:v>
                </c:pt>
                <c:pt idx="39910" formatCode="0.00E+00">
                  <c:v>4.5565390749796802E-14</c:v>
                </c:pt>
                <c:pt idx="39911" formatCode="0.00E+00">
                  <c:v>4.5519825359047098E-14</c:v>
                </c:pt>
                <c:pt idx="39912" formatCode="0.00E+00">
                  <c:v>4.5474305533688001E-14</c:v>
                </c:pt>
                <c:pt idx="39913" formatCode="0.00E+00">
                  <c:v>4.5428831228154298E-14</c:v>
                </c:pt>
                <c:pt idx="39914" formatCode="0.00E+00">
                  <c:v>4.5383402396926198E-14</c:v>
                </c:pt>
                <c:pt idx="39915" formatCode="0.00E+00">
                  <c:v>4.5338018994529202E-14</c:v>
                </c:pt>
                <c:pt idx="39916" formatCode="0.00E+00">
                  <c:v>4.5292680975534702E-14</c:v>
                </c:pt>
                <c:pt idx="39917" formatCode="0.00E+00">
                  <c:v>4.5247388294559198E-14</c:v>
                </c:pt>
                <c:pt idx="39918" formatCode="0.00E+00">
                  <c:v>4.5202140906264599E-14</c:v>
                </c:pt>
                <c:pt idx="39919" formatCode="0.00E+00">
                  <c:v>4.5156938765358299E-14</c:v>
                </c:pt>
                <c:pt idx="39920" formatCode="0.00E+00">
                  <c:v>4.5111781826592997E-14</c:v>
                </c:pt>
                <c:pt idx="39921" formatCode="0.00E+00">
                  <c:v>4.5066670044766402E-14</c:v>
                </c:pt>
                <c:pt idx="39922" formatCode="0.00E+00">
                  <c:v>4.5021603374721598E-14</c:v>
                </c:pt>
                <c:pt idx="39923" formatCode="0.00E+00">
                  <c:v>4.4976581771346898E-14</c:v>
                </c:pt>
                <c:pt idx="39924" formatCode="0.00E+00">
                  <c:v>4.49316051895756E-14</c:v>
                </c:pt>
                <c:pt idx="39925" formatCode="0.00E+00">
                  <c:v>4.4886673584385998E-14</c:v>
                </c:pt>
                <c:pt idx="39926" formatCode="0.00E+00">
                  <c:v>4.4841786910801599E-14</c:v>
                </c:pt>
                <c:pt idx="39927" formatCode="0.00E+00">
                  <c:v>4.4796945123890798E-14</c:v>
                </c:pt>
                <c:pt idx="39928" formatCode="0.00E+00">
                  <c:v>4.4752148178766903E-14</c:v>
                </c:pt>
                <c:pt idx="39929" formatCode="0.00E+00">
                  <c:v>4.4707396030588102E-14</c:v>
                </c:pt>
                <c:pt idx="39930" formatCode="0.00E+00">
                  <c:v>4.4662688634557501E-14</c:v>
                </c:pt>
                <c:pt idx="39931" formatCode="0.00E+00">
                  <c:v>4.4618025945922997E-14</c:v>
                </c:pt>
                <c:pt idx="39932" formatCode="0.00E+00">
                  <c:v>4.4573407919977102E-14</c:v>
                </c:pt>
                <c:pt idx="39933" formatCode="0.00E+00">
                  <c:v>4.4528834512057101E-14</c:v>
                </c:pt>
                <c:pt idx="39934" formatCode="0.00E+00">
                  <c:v>4.4484305677545E-14</c:v>
                </c:pt>
                <c:pt idx="39935" formatCode="0.00E+00">
                  <c:v>4.4439821371867502E-14</c:v>
                </c:pt>
                <c:pt idx="39936" formatCode="0.00E+00">
                  <c:v>4.4395381550495599E-14</c:v>
                </c:pt>
                <c:pt idx="39937" formatCode="0.00E+00">
                  <c:v>4.4350986168945103E-14</c:v>
                </c:pt>
                <c:pt idx="39938" formatCode="0.00E+00">
                  <c:v>4.4306635182776203E-14</c:v>
                </c:pt>
                <c:pt idx="39939" formatCode="0.00E+00">
                  <c:v>4.4262328547593398E-14</c:v>
                </c:pt>
                <c:pt idx="39940" formatCode="0.00E+00">
                  <c:v>4.4218066219045798E-14</c:v>
                </c:pt>
                <c:pt idx="39941" formatCode="0.00E+00">
                  <c:v>4.4173848152826797E-14</c:v>
                </c:pt>
                <c:pt idx="39942" formatCode="0.00E+00">
                  <c:v>4.4129674304673902E-14</c:v>
                </c:pt>
                <c:pt idx="39943" formatCode="0.00E+00">
                  <c:v>4.4085544630369301E-14</c:v>
                </c:pt>
                <c:pt idx="39944" formatCode="0.00E+00">
                  <c:v>4.4041459085738897E-14</c:v>
                </c:pt>
                <c:pt idx="39945" formatCode="0.00E+00">
                  <c:v>4.3997417626653098E-14</c:v>
                </c:pt>
                <c:pt idx="39946" formatCode="0.00E+00">
                  <c:v>4.3953420209026501E-14</c:v>
                </c:pt>
                <c:pt idx="39947" formatCode="0.00E+00">
                  <c:v>4.39094667888175E-14</c:v>
                </c:pt>
                <c:pt idx="39948" formatCode="0.00E+00">
                  <c:v>4.3865557322028602E-14</c:v>
                </c:pt>
                <c:pt idx="39949" formatCode="0.00E+00">
                  <c:v>4.3821691764706598E-14</c:v>
                </c:pt>
                <c:pt idx="39950" formatCode="0.00E+00">
                  <c:v>4.37778700729419E-14</c:v>
                </c:pt>
                <c:pt idx="39951" formatCode="0.00E+00">
                  <c:v>4.3734092202869001E-14</c:v>
                </c:pt>
                <c:pt idx="39952" formatCode="0.00E+00">
                  <c:v>4.3690358110666103E-14</c:v>
                </c:pt>
                <c:pt idx="39953" formatCode="0.00E+00">
                  <c:v>4.3646667752555402E-14</c:v>
                </c:pt>
                <c:pt idx="39954" formatCode="0.00E+00">
                  <c:v>4.3603021084802898E-14</c:v>
                </c:pt>
                <c:pt idx="39955" formatCode="0.00E+00">
                  <c:v>4.3559418063718097E-14</c:v>
                </c:pt>
                <c:pt idx="39956" formatCode="0.00E+00">
                  <c:v>4.3515858645654398E-14</c:v>
                </c:pt>
                <c:pt idx="39957" formatCode="0.00E+00">
                  <c:v>4.3472342787008702E-14</c:v>
                </c:pt>
                <c:pt idx="39958" formatCode="0.00E+00">
                  <c:v>4.3428870444221699E-14</c:v>
                </c:pt>
                <c:pt idx="39959" formatCode="0.00E+00">
                  <c:v>4.3385441573777499E-14</c:v>
                </c:pt>
                <c:pt idx="39960" formatCode="0.00E+00">
                  <c:v>4.3342056132203701E-14</c:v>
                </c:pt>
                <c:pt idx="39961" formatCode="0.00E+00">
                  <c:v>4.3298714076071498E-14</c:v>
                </c:pt>
                <c:pt idx="39962" formatCode="0.00E+00">
                  <c:v>4.3255415361995397E-14</c:v>
                </c:pt>
                <c:pt idx="39963" formatCode="0.00E+00">
                  <c:v>4.3212159946633398E-14</c:v>
                </c:pt>
                <c:pt idx="39964" formatCode="0.00E+00">
                  <c:v>4.3168947786686799E-14</c:v>
                </c:pt>
                <c:pt idx="39965" formatCode="0.00E+00">
                  <c:v>4.3125778838900099E-14</c:v>
                </c:pt>
                <c:pt idx="39966" formatCode="0.00E+00">
                  <c:v>4.30826530600612E-14</c:v>
                </c:pt>
                <c:pt idx="39967" formatCode="0.00E+00">
                  <c:v>4.3039570407001198E-14</c:v>
                </c:pt>
                <c:pt idx="39968" formatCode="0.00E+00">
                  <c:v>4.2996530836594203E-14</c:v>
                </c:pt>
                <c:pt idx="39969" formatCode="0.00E+00">
                  <c:v>4.29535343057576E-14</c:v>
                </c:pt>
                <c:pt idx="39970" formatCode="0.00E+00">
                  <c:v>4.2910580771451799E-14</c:v>
                </c:pt>
                <c:pt idx="39971" formatCode="0.00E+00">
                  <c:v>4.2867670190680398E-14</c:v>
                </c:pt>
                <c:pt idx="39972" formatCode="0.00E+00">
                  <c:v>4.28248025204897E-14</c:v>
                </c:pt>
                <c:pt idx="39973" formatCode="0.00E+00">
                  <c:v>4.27819777179692E-14</c:v>
                </c:pt>
                <c:pt idx="39974" formatCode="0.00E+00">
                  <c:v>4.2739195740251198E-14</c:v>
                </c:pt>
                <c:pt idx="39975" formatCode="0.00E+00">
                  <c:v>4.2696456544510998E-14</c:v>
                </c:pt>
                <c:pt idx="39976" formatCode="0.00E+00">
                  <c:v>4.2653760087966503E-14</c:v>
                </c:pt>
                <c:pt idx="39977" formatCode="0.00E+00">
                  <c:v>4.2611106327878503E-14</c:v>
                </c:pt>
                <c:pt idx="39978" formatCode="0.00E+00">
                  <c:v>4.2568495221550602E-14</c:v>
                </c:pt>
                <c:pt idx="39979" formatCode="0.00E+00">
                  <c:v>4.2525926726329098E-14</c:v>
                </c:pt>
                <c:pt idx="39980" formatCode="0.00E+00">
                  <c:v>4.2483400799602697E-14</c:v>
                </c:pt>
                <c:pt idx="39981" formatCode="0.00E+00">
                  <c:v>4.2440917398803101E-14</c:v>
                </c:pt>
                <c:pt idx="39982" formatCode="0.00E+00">
                  <c:v>4.2398476481404303E-14</c:v>
                </c:pt>
                <c:pt idx="39983" formatCode="0.00E+00">
                  <c:v>4.2356078004922897E-14</c:v>
                </c:pt>
                <c:pt idx="39984" formatCode="0.00E+00">
                  <c:v>4.2313721926917998E-14</c:v>
                </c:pt>
                <c:pt idx="39985" formatCode="0.00E+00">
                  <c:v>4.2271408204991102E-14</c:v>
                </c:pt>
                <c:pt idx="39986" formatCode="0.00E+00">
                  <c:v>4.2229136796786103E-14</c:v>
                </c:pt>
                <c:pt idx="39987" formatCode="0.00E+00">
                  <c:v>4.2186907659989303E-14</c:v>
                </c:pt>
                <c:pt idx="39988" formatCode="0.00E+00">
                  <c:v>4.2144720752329299E-14</c:v>
                </c:pt>
                <c:pt idx="39989" formatCode="0.00E+00">
                  <c:v>4.2102576031576999E-14</c:v>
                </c:pt>
                <c:pt idx="39990" formatCode="0.00E+00">
                  <c:v>4.2060473455545403E-14</c:v>
                </c:pt>
                <c:pt idx="39991" formatCode="0.00E+00">
                  <c:v>4.2018412982089799E-14</c:v>
                </c:pt>
                <c:pt idx="39992" formatCode="0.00E+00">
                  <c:v>4.1976394569107797E-14</c:v>
                </c:pt>
                <c:pt idx="39993" formatCode="0.00E+00">
                  <c:v>4.1934418174538603E-14</c:v>
                </c:pt>
                <c:pt idx="39994" formatCode="0.00E+00">
                  <c:v>4.1892483756364102E-14</c:v>
                </c:pt>
                <c:pt idx="39995" formatCode="0.00E+00">
                  <c:v>4.1850591272607699E-14</c:v>
                </c:pt>
                <c:pt idx="39996" formatCode="0.00E+00">
                  <c:v>4.18087406813351E-14</c:v>
                </c:pt>
                <c:pt idx="39997" formatCode="0.00E+00">
                  <c:v>4.1766931940653797E-14</c:v>
                </c:pt>
                <c:pt idx="39998" formatCode="0.00E+00">
                  <c:v>4.1725165008713097E-14</c:v>
                </c:pt>
                <c:pt idx="39999" formatCode="0.00E+00">
                  <c:v>4.16834398437044E-14</c:v>
                </c:pt>
                <c:pt idx="40000" formatCode="0.00E+00">
                  <c:v>4.1641756403860697E-14</c:v>
                </c:pt>
                <c:pt idx="40001" formatCode="0.00E+00">
                  <c:v>4.1600114647456899E-14</c:v>
                </c:pt>
                <c:pt idx="40002" formatCode="0.00E+00">
                  <c:v>4.1558514532809401E-14</c:v>
                </c:pt>
                <c:pt idx="40003" formatCode="0.00E+00">
                  <c:v>4.1516956018276602E-14</c:v>
                </c:pt>
                <c:pt idx="40004" formatCode="0.00E+00">
                  <c:v>4.1475439062258302E-14</c:v>
                </c:pt>
                <c:pt idx="40005" formatCode="0.00E+00">
                  <c:v>4.1433963623196101E-14</c:v>
                </c:pt>
                <c:pt idx="40006" formatCode="0.00E+00">
                  <c:v>4.1392529659572901E-14</c:v>
                </c:pt>
                <c:pt idx="40007" formatCode="0.00E+00">
                  <c:v>4.1351137129913298E-14</c:v>
                </c:pt>
                <c:pt idx="40008" formatCode="0.00E+00">
                  <c:v>4.1309785992783403E-14</c:v>
                </c:pt>
                <c:pt idx="40009" formatCode="0.00E+00">
                  <c:v>4.1268476206790597E-14</c:v>
                </c:pt>
                <c:pt idx="40010" formatCode="0.00E+00">
                  <c:v>4.1227207730583802E-14</c:v>
                </c:pt>
                <c:pt idx="40011" formatCode="0.00E+00">
                  <c:v>4.11859805228532E-14</c:v>
                </c:pt>
                <c:pt idx="40012" formatCode="0.00E+00">
                  <c:v>4.1144794542330403E-14</c:v>
                </c:pt>
                <c:pt idx="40013" formatCode="0.00E+00">
                  <c:v>4.1103649747788E-14</c:v>
                </c:pt>
                <c:pt idx="40014" formatCode="0.00E+00">
                  <c:v>4.1062546098040302E-14</c:v>
                </c:pt>
                <c:pt idx="40015" formatCode="0.00E+00">
                  <c:v>4.1021483551942199E-14</c:v>
                </c:pt>
                <c:pt idx="40016" formatCode="0.00E+00">
                  <c:v>4.0980462068390301E-14</c:v>
                </c:pt>
                <c:pt idx="40017" formatCode="0.00E+00">
                  <c:v>4.0939481606321899E-14</c:v>
                </c:pt>
                <c:pt idx="40018" formatCode="0.00E+00">
                  <c:v>4.0898542124715601E-14</c:v>
                </c:pt>
                <c:pt idx="40019" formatCode="0.00E+00">
                  <c:v>4.0857643582590897E-14</c:v>
                </c:pt>
                <c:pt idx="40020" formatCode="0.00E+00">
                  <c:v>4.0816785939008299E-14</c:v>
                </c:pt>
                <c:pt idx="40021" formatCode="0.00E+00">
                  <c:v>4.0775969153069299E-14</c:v>
                </c:pt>
                <c:pt idx="40022" formatCode="0.00E+00">
                  <c:v>4.0735193183916198E-14</c:v>
                </c:pt>
                <c:pt idx="40023" formatCode="0.00E+00">
                  <c:v>4.0694457990732298E-14</c:v>
                </c:pt>
                <c:pt idx="40024" formatCode="0.00E+00">
                  <c:v>4.0653763532741498E-14</c:v>
                </c:pt>
                <c:pt idx="40025" formatCode="0.00E+00">
                  <c:v>4.0613109769208801E-14</c:v>
                </c:pt>
                <c:pt idx="40026" formatCode="0.00E+00">
                  <c:v>4.0572496659439599E-14</c:v>
                </c:pt>
                <c:pt idx="40027" formatCode="0.00E+00">
                  <c:v>4.0531924162780103E-14</c:v>
                </c:pt>
                <c:pt idx="40028" formatCode="0.00E+00">
                  <c:v>4.04913922386174E-14</c:v>
                </c:pt>
                <c:pt idx="40029" formatCode="0.00E+00">
                  <c:v>4.04509008463787E-14</c:v>
                </c:pt>
                <c:pt idx="40030" formatCode="0.00E+00">
                  <c:v>4.0410449945532401E-14</c:v>
                </c:pt>
                <c:pt idx="40031" formatCode="0.00E+00">
                  <c:v>4.0370039495586801E-14</c:v>
                </c:pt>
                <c:pt idx="40032" formatCode="0.00E+00">
                  <c:v>4.0329669456091298E-14</c:v>
                </c:pt>
                <c:pt idx="40033" formatCode="0.00E+00">
                  <c:v>4.0289339786635198E-14</c:v>
                </c:pt>
                <c:pt idx="40034" formatCode="0.00E+00">
                  <c:v>4.0249050446848499E-14</c:v>
                </c:pt>
                <c:pt idx="40035" formatCode="0.00E+00">
                  <c:v>4.0208801396401697E-14</c:v>
                </c:pt>
                <c:pt idx="40036" formatCode="0.00E+00">
                  <c:v>4.01685925950053E-14</c:v>
                </c:pt>
                <c:pt idx="40037" formatCode="0.00E+00">
                  <c:v>4.01284240024103E-14</c:v>
                </c:pt>
                <c:pt idx="40038" formatCode="0.00E+00">
                  <c:v>4.0088295578407899E-14</c:v>
                </c:pt>
                <c:pt idx="40039" formatCode="0.00E+00">
                  <c:v>4.0048207282829402E-14</c:v>
                </c:pt>
                <c:pt idx="40040" formatCode="0.00E+00">
                  <c:v>4.0008159075546598E-14</c:v>
                </c:pt>
                <c:pt idx="40041" formatCode="0.00E+00">
                  <c:v>3.9968150916471101E-14</c:v>
                </c:pt>
                <c:pt idx="40042" formatCode="0.00E+00">
                  <c:v>3.9928182765554602E-14</c:v>
                </c:pt>
                <c:pt idx="40043" formatCode="0.00E+00">
                  <c:v>3.9888254582788998E-14</c:v>
                </c:pt>
                <c:pt idx="40044" formatCode="0.00E+00">
                  <c:v>3.9848366328206298E-14</c:v>
                </c:pt>
                <c:pt idx="40045" formatCode="0.00E+00">
                  <c:v>3.9808517961877998E-14</c:v>
                </c:pt>
                <c:pt idx="40046" formatCode="0.00E+00">
                  <c:v>3.9768709443916198E-14</c:v>
                </c:pt>
                <c:pt idx="40047" formatCode="0.00E+00">
                  <c:v>3.9728940734472303E-14</c:v>
                </c:pt>
                <c:pt idx="40048" formatCode="0.00E+00">
                  <c:v>3.9689211793737797E-14</c:v>
                </c:pt>
                <c:pt idx="40049" formatCode="0.00E+00">
                  <c:v>3.9649522581944E-14</c:v>
                </c:pt>
                <c:pt idx="40050" formatCode="0.00E+00">
                  <c:v>3.9609873059362097E-14</c:v>
                </c:pt>
                <c:pt idx="40051" formatCode="0.00E+00">
                  <c:v>3.9570263186302698E-14</c:v>
                </c:pt>
                <c:pt idx="40052" formatCode="0.00E+00">
                  <c:v>3.9530692923116403E-14</c:v>
                </c:pt>
                <c:pt idx="40053" formatCode="0.00E+00">
                  <c:v>3.9491162230193301E-14</c:v>
                </c:pt>
                <c:pt idx="40054" formatCode="0.00E+00">
                  <c:v>3.94516710679631E-14</c:v>
                </c:pt>
                <c:pt idx="40055" formatCode="0.00E+00">
                  <c:v>3.9412219396895199E-14</c:v>
                </c:pt>
                <c:pt idx="40056" formatCode="0.00E+00">
                  <c:v>3.9372807177498298E-14</c:v>
                </c:pt>
                <c:pt idx="40057" formatCode="0.00E+00">
                  <c:v>3.9333434370320801E-14</c:v>
                </c:pt>
                <c:pt idx="40058" formatCode="0.00E+00">
                  <c:v>3.9294100935950397E-14</c:v>
                </c:pt>
                <c:pt idx="40059" formatCode="0.00E+00">
                  <c:v>3.9254806835014502E-14</c:v>
                </c:pt>
                <c:pt idx="40060" formatCode="0.00E+00">
                  <c:v>3.9215552028179502E-14</c:v>
                </c:pt>
                <c:pt idx="40061" formatCode="0.00E+00">
                  <c:v>3.9176336476151299E-14</c:v>
                </c:pt>
                <c:pt idx="40062" formatCode="0.00E+00">
                  <c:v>3.9137160139675199E-14</c:v>
                </c:pt>
                <c:pt idx="40063" formatCode="0.00E+00">
                  <c:v>3.9098022979535498E-14</c:v>
                </c:pt>
                <c:pt idx="40064" formatCode="0.00E+00">
                  <c:v>3.90589249565559E-14</c:v>
                </c:pt>
                <c:pt idx="40065" formatCode="0.00E+00">
                  <c:v>3.9019866031599401E-14</c:v>
                </c:pt>
                <c:pt idx="40066" formatCode="0.00E+00">
                  <c:v>3.89808461655678E-14</c:v>
                </c:pt>
                <c:pt idx="40067" formatCode="0.00E+00">
                  <c:v>3.8941865319402202E-14</c:v>
                </c:pt>
                <c:pt idx="40068" formatCode="0.00E+00">
                  <c:v>3.8902923454082803E-14</c:v>
                </c:pt>
                <c:pt idx="40069" formatCode="0.00E+00">
                  <c:v>3.8864020530628702E-14</c:v>
                </c:pt>
                <c:pt idx="40070" formatCode="0.00E+00">
                  <c:v>3.8825156510098103E-14</c:v>
                </c:pt>
                <c:pt idx="40071" formatCode="0.00E+00">
                  <c:v>3.8786331353588002E-14</c:v>
                </c:pt>
                <c:pt idx="40072" formatCode="0.00E+00">
                  <c:v>3.8747545022234397E-14</c:v>
                </c:pt>
                <c:pt idx="40073" formatCode="0.00E+00">
                  <c:v>3.8708797477212199E-14</c:v>
                </c:pt>
                <c:pt idx="40074" formatCode="0.00E+00">
                  <c:v>3.8670088679734997E-14</c:v>
                </c:pt>
                <c:pt idx="40075" formatCode="0.00E+00">
                  <c:v>3.86314185910552E-14</c:v>
                </c:pt>
                <c:pt idx="40076" formatCode="0.00E+00">
                  <c:v>3.8592787172464197E-14</c:v>
                </c:pt>
                <c:pt idx="40077" formatCode="0.00E+00">
                  <c:v>3.85541943852917E-14</c:v>
                </c:pt>
                <c:pt idx="40078" formatCode="0.00E+00">
                  <c:v>3.8515640190906402E-14</c:v>
                </c:pt>
                <c:pt idx="40079" formatCode="0.00E+00">
                  <c:v>3.8477124550715502E-14</c:v>
                </c:pt>
                <c:pt idx="40080" formatCode="0.00E+00">
                  <c:v>3.8438647426164802E-14</c:v>
                </c:pt>
                <c:pt idx="40081" formatCode="0.00E+00">
                  <c:v>3.8400208778738601E-14</c:v>
                </c:pt>
                <c:pt idx="40082" formatCode="0.00E+00">
                  <c:v>3.8361808569959902E-14</c:v>
                </c:pt>
                <c:pt idx="40083" formatCode="0.00E+00">
                  <c:v>3.8323446761389902E-14</c:v>
                </c:pt>
                <c:pt idx="40084" formatCode="0.00E+00">
                  <c:v>3.8285123314628603E-14</c:v>
                </c:pt>
                <c:pt idx="40085" formatCode="0.00E+00">
                  <c:v>3.8246838191313899E-14</c:v>
                </c:pt>
                <c:pt idx="40086" formatCode="0.00E+00">
                  <c:v>3.82085913531226E-14</c:v>
                </c:pt>
                <c:pt idx="40087" formatCode="0.00E+00">
                  <c:v>3.8170382761769501E-14</c:v>
                </c:pt>
                <c:pt idx="40088" formatCode="0.00E+00">
                  <c:v>3.8132212379007701E-14</c:v>
                </c:pt>
                <c:pt idx="40089" formatCode="0.00E+00">
                  <c:v>3.8094080166628699E-14</c:v>
                </c:pt>
                <c:pt idx="40090" formatCode="0.00E+00">
                  <c:v>3.8055986086462097E-14</c:v>
                </c:pt>
                <c:pt idx="40091" formatCode="0.00E+00">
                  <c:v>3.8017930100375601E-14</c:v>
                </c:pt>
                <c:pt idx="40092" formatCode="0.00E+00">
                  <c:v>3.79799121702752E-14</c:v>
                </c:pt>
                <c:pt idx="40093" formatCode="0.00E+00">
                  <c:v>3.7941932258105001E-14</c:v>
                </c:pt>
                <c:pt idx="40094" formatCode="0.00E+00">
                  <c:v>3.7903990325846901E-14</c:v>
                </c:pt>
                <c:pt idx="40095" formatCode="0.00E+00">
                  <c:v>3.7866086335521001E-14</c:v>
                </c:pt>
                <c:pt idx="40096" formatCode="0.00E+00">
                  <c:v>3.7828220249185503E-14</c:v>
                </c:pt>
                <c:pt idx="40097" formatCode="0.00E+00">
                  <c:v>3.7790392028936303E-14</c:v>
                </c:pt>
                <c:pt idx="40098" formatCode="0.00E+00">
                  <c:v>3.7752601636907402E-14</c:v>
                </c:pt>
                <c:pt idx="40099" formatCode="0.00E+00">
                  <c:v>3.7714849035270497E-14</c:v>
                </c:pt>
                <c:pt idx="40100" formatCode="0.00E+00">
                  <c:v>3.7677134186235199E-14</c:v>
                </c:pt>
                <c:pt idx="40101" formatCode="0.00E+00">
                  <c:v>3.7639457052048999E-14</c:v>
                </c:pt>
                <c:pt idx="40102" formatCode="0.00E+00">
                  <c:v>3.7601817594996899E-14</c:v>
                </c:pt>
                <c:pt idx="40103" formatCode="0.00E+00">
                  <c:v>3.7564215777401897E-14</c:v>
                </c:pt>
                <c:pt idx="40104" formatCode="0.00E+00">
                  <c:v>3.75266515616245E-14</c:v>
                </c:pt>
                <c:pt idx="40105" formatCode="0.00E+00">
                  <c:v>3.7489124910062902E-14</c:v>
                </c:pt>
                <c:pt idx="40106" formatCode="0.00E+00">
                  <c:v>3.7451635785152801E-14</c:v>
                </c:pt>
                <c:pt idx="40107" formatCode="0.00E+00">
                  <c:v>3.74141841493677E-14</c:v>
                </c:pt>
                <c:pt idx="40108" formatCode="0.00E+00">
                  <c:v>3.7376769965218298E-14</c:v>
                </c:pt>
                <c:pt idx="40109" formatCode="0.00E+00">
                  <c:v>3.7339393195253099E-14</c:v>
                </c:pt>
                <c:pt idx="40110" formatCode="0.00E+00">
                  <c:v>3.7302053802057803E-14</c:v>
                </c:pt>
                <c:pt idx="40111" formatCode="0.00E+00">
                  <c:v>3.7264751748255799E-14</c:v>
                </c:pt>
                <c:pt idx="40112" formatCode="0.00E+00">
                  <c:v>3.7227486996507499E-14</c:v>
                </c:pt>
                <c:pt idx="40113" formatCode="0.00E+00">
                  <c:v>3.7190259509510997E-14</c:v>
                </c:pt>
                <c:pt idx="40114" formatCode="0.00E+00">
                  <c:v>3.7153069250001501E-14</c:v>
                </c:pt>
                <c:pt idx="40115" formatCode="0.00E+00">
                  <c:v>3.7115916180751498E-14</c:v>
                </c:pt>
                <c:pt idx="40116" formatCode="0.00E+00">
                  <c:v>3.7078800264570701E-14</c:v>
                </c:pt>
                <c:pt idx="40117" formatCode="0.00E+00">
                  <c:v>3.7041721464306198E-14</c:v>
                </c:pt>
                <c:pt idx="40118" formatCode="0.00E+00">
                  <c:v>3.70046797428419E-14</c:v>
                </c:pt>
                <c:pt idx="40119" formatCode="0.00E+00">
                  <c:v>3.6967675063098997E-14</c:v>
                </c:pt>
                <c:pt idx="40120" formatCode="0.00E+00">
                  <c:v>3.6930707388035901E-14</c:v>
                </c:pt>
                <c:pt idx="40121" formatCode="0.00E+00">
                  <c:v>3.6893776680647897E-14</c:v>
                </c:pt>
                <c:pt idx="40122" formatCode="0.00E+00">
                  <c:v>3.6856882903967197E-14</c:v>
                </c:pt>
                <c:pt idx="40123" formatCode="0.00E+00">
                  <c:v>3.6820026021063302E-14</c:v>
                </c:pt>
                <c:pt idx="40124" formatCode="0.00E+00">
                  <c:v>3.6783205995042198E-14</c:v>
                </c:pt>
                <c:pt idx="40125" formatCode="0.00E+00">
                  <c:v>3.6746422789047198E-14</c:v>
                </c:pt>
                <c:pt idx="40126" formatCode="0.00E+00">
                  <c:v>3.67096763662581E-14</c:v>
                </c:pt>
                <c:pt idx="40127" formatCode="0.00E+00">
                  <c:v>3.6672966689891898E-14</c:v>
                </c:pt>
                <c:pt idx="40128" formatCode="0.00E+00">
                  <c:v>3.6636293723202E-14</c:v>
                </c:pt>
                <c:pt idx="40129" formatCode="0.00E+00">
                  <c:v>3.65996574294788E-14</c:v>
                </c:pt>
                <c:pt idx="40130" formatCode="0.00E+00">
                  <c:v>3.6563057772049298E-14</c:v>
                </c:pt>
                <c:pt idx="40131" formatCode="0.00E+00">
                  <c:v>3.6526494714277297E-14</c:v>
                </c:pt>
                <c:pt idx="40132" formatCode="0.00E+00">
                  <c:v>3.6489968219563003E-14</c:v>
                </c:pt>
                <c:pt idx="40133" formatCode="0.00E+00">
                  <c:v>3.6453478251343401E-14</c:v>
                </c:pt>
                <c:pt idx="40134" formatCode="0.00E+00">
                  <c:v>3.6417024773092103E-14</c:v>
                </c:pt>
                <c:pt idx="40135" formatCode="0.00E+00">
                  <c:v>3.6380607748318999E-14</c:v>
                </c:pt>
                <c:pt idx="40136" formatCode="0.00E+00">
                  <c:v>3.6344227140570699E-14</c:v>
                </c:pt>
                <c:pt idx="40137" formatCode="0.00E+00">
                  <c:v>3.6307882913430103E-14</c:v>
                </c:pt>
                <c:pt idx="40138" formatCode="0.00E+00">
                  <c:v>3.6271575030516699E-14</c:v>
                </c:pt>
                <c:pt idx="40139" formatCode="0.00E+00">
                  <c:v>3.6235303455486102E-14</c:v>
                </c:pt>
                <c:pt idx="40140" formatCode="0.00E+00">
                  <c:v>3.6199068152030697E-14</c:v>
                </c:pt>
                <c:pt idx="40141" formatCode="0.00E+00">
                  <c:v>3.6162869083878597E-14</c:v>
                </c:pt>
                <c:pt idx="40142" formatCode="0.00E+00">
                  <c:v>3.6126706214794701E-14</c:v>
                </c:pt>
                <c:pt idx="40143" formatCode="0.00E+00">
                  <c:v>3.6090579508579999E-14</c:v>
                </c:pt>
                <c:pt idx="40144" formatCode="0.00E+00">
                  <c:v>3.6054488929071403E-14</c:v>
                </c:pt>
                <c:pt idx="40145" formatCode="0.00E+00">
                  <c:v>3.6018434440142303E-14</c:v>
                </c:pt>
                <c:pt idx="40146" formatCode="0.00E+00">
                  <c:v>3.5982416005702198E-14</c:v>
                </c:pt>
                <c:pt idx="40147" formatCode="0.00E+00">
                  <c:v>3.5946433589696498E-14</c:v>
                </c:pt>
                <c:pt idx="40148" formatCode="0.00E+00">
                  <c:v>3.5910487156106797E-14</c:v>
                </c:pt>
                <c:pt idx="40149" formatCode="0.00E+00">
                  <c:v>3.5874576668950702E-14</c:v>
                </c:pt>
                <c:pt idx="40150" formatCode="0.00E+00">
                  <c:v>3.5838702092281702E-14</c:v>
                </c:pt>
                <c:pt idx="40151" formatCode="0.00E+00">
                  <c:v>3.5802863390189402E-14</c:v>
                </c:pt>
                <c:pt idx="40152" formatCode="0.00E+00">
                  <c:v>3.5767060526799199E-14</c:v>
                </c:pt>
                <c:pt idx="40153" formatCode="0.00E+00">
                  <c:v>3.5731293466272397E-14</c:v>
                </c:pt>
                <c:pt idx="40154" formatCode="0.00E+00">
                  <c:v>3.5695562172806197E-14</c:v>
                </c:pt>
                <c:pt idx="40155" formatCode="0.00E+00">
                  <c:v>3.5659866610633398E-14</c:v>
                </c:pt>
                <c:pt idx="40156" formatCode="0.00E+00">
                  <c:v>3.5624206744022699E-14</c:v>
                </c:pt>
                <c:pt idx="40157" formatCode="0.00E+00">
                  <c:v>3.5588582537278697E-14</c:v>
                </c:pt>
                <c:pt idx="40158" formatCode="0.00E+00">
                  <c:v>3.5552993954741398E-14</c:v>
                </c:pt>
                <c:pt idx="40159" formatCode="0.00E+00">
                  <c:v>3.5517440960786699E-14</c:v>
                </c:pt>
                <c:pt idx="40160" formatCode="0.00E+00">
                  <c:v>3.54819235198259E-14</c:v>
                </c:pt>
                <c:pt idx="40161" formatCode="0.00E+00">
                  <c:v>3.5446441596306099E-14</c:v>
                </c:pt>
                <c:pt idx="40162" formatCode="0.00E+00">
                  <c:v>3.5410995154709799E-14</c:v>
                </c:pt>
                <c:pt idx="40163" formatCode="0.00E+00">
                  <c:v>3.5375584159555098E-14</c:v>
                </c:pt>
                <c:pt idx="40164" formatCode="0.00E+00">
                  <c:v>3.5340208575395502E-14</c:v>
                </c:pt>
                <c:pt idx="40165" formatCode="0.00E+00">
                  <c:v>3.5304868366820099E-14</c:v>
                </c:pt>
                <c:pt idx="40166" formatCode="0.00E+00">
                  <c:v>3.52695634984533E-14</c:v>
                </c:pt>
                <c:pt idx="40167" formatCode="0.00E+00">
                  <c:v>3.5234293934954798E-14</c:v>
                </c:pt>
                <c:pt idx="40168" formatCode="0.00E+00">
                  <c:v>3.5199059641019899E-14</c:v>
                </c:pt>
                <c:pt idx="40169" formatCode="0.00E+00">
                  <c:v>3.5163860581378898E-14</c:v>
                </c:pt>
                <c:pt idx="40170" formatCode="0.00E+00">
                  <c:v>3.5128696720797499E-14</c:v>
                </c:pt>
                <c:pt idx="40171" formatCode="0.00E+00">
                  <c:v>3.5093568024076697E-14</c:v>
                </c:pt>
                <c:pt idx="40172" formatCode="0.00E+00">
                  <c:v>3.5058474456052601E-14</c:v>
                </c:pt>
                <c:pt idx="40173" formatCode="0.00E+00">
                  <c:v>3.5023415981596502E-14</c:v>
                </c:pt>
                <c:pt idx="40174" formatCode="0.00E+00">
                  <c:v>3.4988392565614901E-14</c:v>
                </c:pt>
                <c:pt idx="40175" formatCode="0.00E+00">
                  <c:v>3.4953404173049297E-14</c:v>
                </c:pt>
                <c:pt idx="40176" formatCode="0.00E+00">
                  <c:v>3.49184507688763E-14</c:v>
                </c:pt>
                <c:pt idx="40177" formatCode="0.00E+00">
                  <c:v>3.4883532318107403E-14</c:v>
                </c:pt>
                <c:pt idx="40178" formatCode="0.00E+00">
                  <c:v>3.4848648785789297E-14</c:v>
                </c:pt>
                <c:pt idx="40179" formatCode="0.00E+00">
                  <c:v>3.4813800137003502E-14</c:v>
                </c:pt>
                <c:pt idx="40180" formatCode="0.00E+00">
                  <c:v>3.47789863368665E-14</c:v>
                </c:pt>
                <c:pt idx="40181" formatCode="0.00E+00">
                  <c:v>3.4744207350529597E-14</c:v>
                </c:pt>
                <c:pt idx="40182" formatCode="0.00E+00">
                  <c:v>3.47094631431791E-14</c:v>
                </c:pt>
                <c:pt idx="40183" formatCode="0.00E+00">
                  <c:v>3.4674753680035898E-14</c:v>
                </c:pt>
                <c:pt idx="40184" formatCode="0.00E+00">
                  <c:v>3.4640078926355899E-14</c:v>
                </c:pt>
                <c:pt idx="40185" formatCode="0.00E+00">
                  <c:v>3.4605438847429503E-14</c:v>
                </c:pt>
                <c:pt idx="40186" formatCode="0.00E+00">
                  <c:v>3.4570833408582099E-14</c:v>
                </c:pt>
                <c:pt idx="40187" formatCode="0.00E+00">
                  <c:v>3.4536262575173501E-14</c:v>
                </c:pt>
                <c:pt idx="40188" formatCode="0.00E+00">
                  <c:v>3.4501726312598399E-14</c:v>
                </c:pt>
                <c:pt idx="40189" formatCode="0.00E+00">
                  <c:v>3.4467224586285803E-14</c:v>
                </c:pt>
                <c:pt idx="40190" formatCode="0.00E+00">
                  <c:v>3.4432757361699497E-14</c:v>
                </c:pt>
                <c:pt idx="40191" formatCode="0.00E+00">
                  <c:v>3.4398324604337797E-14</c:v>
                </c:pt>
                <c:pt idx="40192" formatCode="0.00E+00">
                  <c:v>3.4363926279733401E-14</c:v>
                </c:pt>
                <c:pt idx="40193" formatCode="0.00E+00">
                  <c:v>3.4329562353453698E-14</c:v>
                </c:pt>
                <c:pt idx="40194" formatCode="0.00E+00">
                  <c:v>3.4295232791100301E-14</c:v>
                </c:pt>
                <c:pt idx="40195" formatCode="0.00E+00">
                  <c:v>3.4260937558309199E-14</c:v>
                </c:pt>
                <c:pt idx="40196" formatCode="0.00E+00">
                  <c:v>3.4226676620750798E-14</c:v>
                </c:pt>
                <c:pt idx="40197" formatCode="0.00E+00">
                  <c:v>3.4192449944130098E-14</c:v>
                </c:pt>
                <c:pt idx="40198" formatCode="0.00E+00">
                  <c:v>3.4158257494185998E-14</c:v>
                </c:pt>
                <c:pt idx="40199" formatCode="0.00E+00">
                  <c:v>3.4124099236691799E-14</c:v>
                </c:pt>
                <c:pt idx="40200" formatCode="0.00E+00">
                  <c:v>3.4089975137455101E-14</c:v>
                </c:pt>
                <c:pt idx="40201" formatCode="0.00E+00">
                  <c:v>3.4055885162317602E-14</c:v>
                </c:pt>
                <c:pt idx="40202" formatCode="0.00E+00">
                  <c:v>3.40218292771553E-14</c:v>
                </c:pt>
                <c:pt idx="40203" formatCode="0.00E+00">
                  <c:v>3.3987807447878202E-14</c:v>
                </c:pt>
                <c:pt idx="40204" formatCode="0.00E+00">
                  <c:v>3.3953819640430298E-14</c:v>
                </c:pt>
                <c:pt idx="40205" formatCode="0.00E+00">
                  <c:v>3.3919865820789799E-14</c:v>
                </c:pt>
                <c:pt idx="40206" formatCode="0.00E+00">
                  <c:v>3.3885945954969099E-14</c:v>
                </c:pt>
                <c:pt idx="40207" formatCode="0.00E+00">
                  <c:v>3.3852060009014103E-14</c:v>
                </c:pt>
                <c:pt idx="40208" formatCode="0.00E+00">
                  <c:v>3.3818207949005099E-14</c:v>
                </c:pt>
                <c:pt idx="40209" formatCode="0.00E+00">
                  <c:v>3.3784389741056099E-14</c:v>
                </c:pt>
                <c:pt idx="40210" formatCode="0.00E+00">
                  <c:v>3.3750605351315001E-14</c:v>
                </c:pt>
                <c:pt idx="40211" formatCode="0.00E+00">
                  <c:v>3.3716854745963702E-14</c:v>
                </c:pt>
                <c:pt idx="40212" formatCode="0.00E+00">
                  <c:v>3.3683137891217701E-14</c:v>
                </c:pt>
                <c:pt idx="40213" formatCode="0.00E+00">
                  <c:v>3.3649454753326499E-14</c:v>
                </c:pt>
                <c:pt idx="40214" formatCode="0.00E+00">
                  <c:v>3.3615805298573197E-14</c:v>
                </c:pt>
                <c:pt idx="40215" formatCode="0.00E+00">
                  <c:v>3.3582189493274602E-14</c:v>
                </c:pt>
                <c:pt idx="40216" formatCode="0.00E+00">
                  <c:v>3.3548607303781302E-14</c:v>
                </c:pt>
                <c:pt idx="40217" formatCode="0.00E+00">
                  <c:v>3.3515058696477599E-14</c:v>
                </c:pt>
                <c:pt idx="40218" formatCode="0.00E+00">
                  <c:v>3.3481543637781098E-14</c:v>
                </c:pt>
                <c:pt idx="40219" formatCode="0.00E+00">
                  <c:v>3.3448062094143298E-14</c:v>
                </c:pt>
                <c:pt idx="40220" formatCode="0.00E+00">
                  <c:v>3.3414614032049199E-14</c:v>
                </c:pt>
                <c:pt idx="40221" formatCode="0.00E+00">
                  <c:v>3.3381199418017101E-14</c:v>
                </c:pt>
                <c:pt idx="40222" formatCode="0.00E+00">
                  <c:v>3.3347818218599099E-14</c:v>
                </c:pt>
                <c:pt idx="40223" formatCode="0.00E+00">
                  <c:v>3.3314470400380498E-14</c:v>
                </c:pt>
                <c:pt idx="40224" formatCode="0.00E+00">
                  <c:v>3.3281155929980098E-14</c:v>
                </c:pt>
                <c:pt idx="40225" formatCode="0.00E+00">
                  <c:v>3.32478747740501E-14</c:v>
                </c:pt>
                <c:pt idx="40226" formatCode="0.00E+00">
                  <c:v>3.3214626899276098E-14</c:v>
                </c:pt>
                <c:pt idx="40227" formatCode="0.00E+00">
                  <c:v>3.3181412272376797E-14</c:v>
                </c:pt>
                <c:pt idx="40228" formatCode="0.00E+00">
                  <c:v>3.3148230860104397E-14</c:v>
                </c:pt>
                <c:pt idx="40229" formatCode="0.00E+00">
                  <c:v>3.3115082629244302E-14</c:v>
                </c:pt>
                <c:pt idx="40230" formatCode="0.00E+00">
                  <c:v>3.3081967546615102E-14</c:v>
                </c:pt>
                <c:pt idx="40231" formatCode="0.00E+00">
                  <c:v>3.3048885579068498E-14</c:v>
                </c:pt>
                <c:pt idx="40232" formatCode="0.00E+00">
                  <c:v>3.3015836693489401E-14</c:v>
                </c:pt>
                <c:pt idx="40233" formatCode="0.00E+00">
                  <c:v>3.2982820856795901E-14</c:v>
                </c:pt>
                <c:pt idx="40234" formatCode="0.00E+00">
                  <c:v>3.29498380359391E-14</c:v>
                </c:pt>
                <c:pt idx="40235" formatCode="0.00E+00">
                  <c:v>3.29168881979032E-14</c:v>
                </c:pt>
                <c:pt idx="40236" formatCode="0.00E+00">
                  <c:v>3.2883971309705301E-14</c:v>
                </c:pt>
                <c:pt idx="40237" formatCode="0.00E+00">
                  <c:v>3.2851087338395599E-14</c:v>
                </c:pt>
                <c:pt idx="40238" formatCode="0.00E+00">
                  <c:v>3.28182362510572E-14</c:v>
                </c:pt>
                <c:pt idx="40239" formatCode="0.00E+00">
                  <c:v>3.2785418014806102E-14</c:v>
                </c:pt>
                <c:pt idx="40240" formatCode="0.00E+00">
                  <c:v>3.2752632596791297E-14</c:v>
                </c:pt>
                <c:pt idx="40241" formatCode="0.00E+00">
                  <c:v>3.2719879964194501E-14</c:v>
                </c:pt>
                <c:pt idx="40242" formatCode="0.00E+00">
                  <c:v>3.2687160084230299E-14</c:v>
                </c:pt>
                <c:pt idx="40243" formatCode="0.00E+00">
                  <c:v>3.2654472924146102E-14</c:v>
                </c:pt>
                <c:pt idx="40244" formatCode="0.00E+00">
                  <c:v>3.2621818451221999E-14</c:v>
                </c:pt>
                <c:pt idx="40245" formatCode="0.00E+00">
                  <c:v>3.2589196632770698E-14</c:v>
                </c:pt>
                <c:pt idx="40246" formatCode="0.00E+00">
                  <c:v>3.2556607436138003E-14</c:v>
                </c:pt>
                <c:pt idx="40247" formatCode="0.00E+00">
                  <c:v>3.2524050828701801E-14</c:v>
                </c:pt>
                <c:pt idx="40248" formatCode="0.00E+00">
                  <c:v>3.24915267778731E-14</c:v>
                </c:pt>
                <c:pt idx="40249" formatCode="0.00E+00">
                  <c:v>3.2459035251095201E-14</c:v>
                </c:pt>
                <c:pt idx="40250" formatCode="0.00E+00">
                  <c:v>3.24265762158442E-14</c:v>
                </c:pt>
                <c:pt idx="40251" formatCode="0.00E+00">
                  <c:v>3.23941496396283E-14</c:v>
                </c:pt>
                <c:pt idx="40252" formatCode="0.00E+00">
                  <c:v>3.2361755489988702E-14</c:v>
                </c:pt>
                <c:pt idx="40253" formatCode="0.00E+00">
                  <c:v>3.2329393734498697E-14</c:v>
                </c:pt>
                <c:pt idx="40254" formatCode="0.00E+00">
                  <c:v>3.2297064340764198E-14</c:v>
                </c:pt>
                <c:pt idx="40255" formatCode="0.00E+00">
                  <c:v>3.2264767276423399E-14</c:v>
                </c:pt>
                <c:pt idx="40256" formatCode="0.00E+00">
                  <c:v>3.2232502509146999E-14</c:v>
                </c:pt>
                <c:pt idx="40257" formatCode="0.00E+00">
                  <c:v>3.2200270006637898E-14</c:v>
                </c:pt>
                <c:pt idx="40258" formatCode="0.00E+00">
                  <c:v>3.2168069736631198E-14</c:v>
                </c:pt>
                <c:pt idx="40259" formatCode="0.00E+00">
                  <c:v>3.2135901666894599E-14</c:v>
                </c:pt>
                <c:pt idx="40260" formatCode="0.00E+00">
                  <c:v>3.21037657652277E-14</c:v>
                </c:pt>
                <c:pt idx="40261" formatCode="0.00E+00">
                  <c:v>3.2071661999462502E-14</c:v>
                </c:pt>
                <c:pt idx="40262" formatCode="0.00E+00">
                  <c:v>3.2039590337463001E-14</c:v>
                </c:pt>
                <c:pt idx="40263" formatCode="0.00E+00">
                  <c:v>3.20075507471255E-14</c:v>
                </c:pt>
                <c:pt idx="40264" formatCode="0.00E+00">
                  <c:v>3.1975543196378397E-14</c:v>
                </c:pt>
                <c:pt idx="40265" formatCode="0.00E+00">
                  <c:v>3.1943567653182E-14</c:v>
                </c:pt>
                <c:pt idx="40266" formatCode="0.00E+00">
                  <c:v>3.1911624085528903E-14</c:v>
                </c:pt>
                <c:pt idx="40267" formatCode="0.00E+00">
                  <c:v>3.1879712461443297E-14</c:v>
                </c:pt>
                <c:pt idx="40268" formatCode="0.00E+00">
                  <c:v>3.1847832748981901E-14</c:v>
                </c:pt>
                <c:pt idx="40269" formatCode="0.00E+00">
                  <c:v>3.18159849162329E-14</c:v>
                </c:pt>
                <c:pt idx="40270" formatCode="0.00E+00">
                  <c:v>3.17841689313167E-14</c:v>
                </c:pt>
                <c:pt idx="40271" formatCode="0.00E+00">
                  <c:v>3.1752384762385399E-14</c:v>
                </c:pt>
                <c:pt idx="40272" formatCode="0.00E+00">
                  <c:v>3.1720632377622997E-14</c:v>
                </c:pt>
                <c:pt idx="40273" formatCode="0.00E+00">
                  <c:v>3.16889117452454E-14</c:v>
                </c:pt>
                <c:pt idx="40274" formatCode="0.00E+00">
                  <c:v>3.1657222833500098E-14</c:v>
                </c:pt>
                <c:pt idx="40275" formatCode="0.00E+00">
                  <c:v>3.1625565610666602E-14</c:v>
                </c:pt>
                <c:pt idx="40276" formatCode="0.00E+00">
                  <c:v>3.1593940045055903E-14</c:v>
                </c:pt>
                <c:pt idx="40277" formatCode="0.00E+00">
                  <c:v>3.1562346105010899E-14</c:v>
                </c:pt>
                <c:pt idx="40278" formatCode="0.00E+00">
                  <c:v>3.1530783758905897E-14</c:v>
                </c:pt>
                <c:pt idx="40279" formatCode="0.00E+00">
                  <c:v>3.1499252975147001E-14</c:v>
                </c:pt>
                <c:pt idx="40280" formatCode="0.00E+00">
                  <c:v>3.1467753722171801E-14</c:v>
                </c:pt>
                <c:pt idx="40281" formatCode="0.00E+00">
                  <c:v>3.1436285968449599E-14</c:v>
                </c:pt>
                <c:pt idx="40282" formatCode="0.00E+00">
                  <c:v>3.1404849682481203E-14</c:v>
                </c:pt>
                <c:pt idx="40283" formatCode="0.00E+00">
                  <c:v>3.1373444832798698E-14</c:v>
                </c:pt>
                <c:pt idx="40284" formatCode="0.00E+00">
                  <c:v>3.1342071387965903E-14</c:v>
                </c:pt>
                <c:pt idx="40285" formatCode="0.00E+00">
                  <c:v>3.1310729316577999E-14</c:v>
                </c:pt>
                <c:pt idx="40286" formatCode="0.00E+00">
                  <c:v>3.1279418587261402E-14</c:v>
                </c:pt>
                <c:pt idx="40287" formatCode="0.00E+00">
                  <c:v>3.12481391686741E-14</c:v>
                </c:pt>
                <c:pt idx="40288" formatCode="0.00E+00">
                  <c:v>3.1216891029505401E-14</c:v>
                </c:pt>
                <c:pt idx="40289" formatCode="0.00E+00">
                  <c:v>3.1185674138475899E-14</c:v>
                </c:pt>
                <c:pt idx="40290" formatCode="0.00E+00">
                  <c:v>3.1154488464337499E-14</c:v>
                </c:pt>
                <c:pt idx="40291" formatCode="0.00E+00">
                  <c:v>3.1123333975873103E-14</c:v>
                </c:pt>
                <c:pt idx="40292" formatCode="0.00E+00">
                  <c:v>3.1092210641897201E-14</c:v>
                </c:pt>
                <c:pt idx="40293" formatCode="0.00E+00">
                  <c:v>3.1061118431255398E-14</c:v>
                </c:pt>
                <c:pt idx="40294" formatCode="0.00E+00">
                  <c:v>3.1030057312824102E-14</c:v>
                </c:pt>
                <c:pt idx="40295" formatCode="0.00E+00">
                  <c:v>3.0999027255511301E-14</c:v>
                </c:pt>
                <c:pt idx="40296" formatCode="0.00E+00">
                  <c:v>3.09680282282558E-14</c:v>
                </c:pt>
                <c:pt idx="40297" formatCode="0.00E+00">
                  <c:v>3.0937060200027501E-14</c:v>
                </c:pt>
                <c:pt idx="40298" formatCode="0.00E+00">
                  <c:v>3.0906123139827503E-14</c:v>
                </c:pt>
                <c:pt idx="40299" formatCode="0.00E+00">
                  <c:v>3.0875217016687601E-14</c:v>
                </c:pt>
                <c:pt idx="40300" formatCode="0.00E+00">
                  <c:v>3.0844341799671E-14</c:v>
                </c:pt>
                <c:pt idx="40301" formatCode="0.00E+00">
                  <c:v>3.0813497457871301E-14</c:v>
                </c:pt>
                <c:pt idx="40302" formatCode="0.00E+00">
                  <c:v>3.07826839604134E-14</c:v>
                </c:pt>
                <c:pt idx="40303" formatCode="0.00E+00">
                  <c:v>3.0751901276452997E-14</c:v>
                </c:pt>
                <c:pt idx="40304" formatCode="0.00E+00">
                  <c:v>3.0721149375176499E-14</c:v>
                </c:pt>
                <c:pt idx="40305" formatCode="0.00E+00">
                  <c:v>3.0690428225801398E-14</c:v>
                </c:pt>
                <c:pt idx="40306" formatCode="0.00E+00">
                  <c:v>3.0659737797575599E-14</c:v>
                </c:pt>
                <c:pt idx="40307" formatCode="0.00E+00">
                  <c:v>3.0629078059777999E-14</c:v>
                </c:pt>
                <c:pt idx="40308" formatCode="0.00E+00">
                  <c:v>3.0598448981718198E-14</c:v>
                </c:pt>
                <c:pt idx="40309" formatCode="0.00E+00">
                  <c:v>3.0567850532736498E-14</c:v>
                </c:pt>
                <c:pt idx="40310" formatCode="0.00E+00">
                  <c:v>3.0537282682203798E-14</c:v>
                </c:pt>
                <c:pt idx="40311" formatCode="0.00E+00">
                  <c:v>3.0506745399521603E-14</c:v>
                </c:pt>
                <c:pt idx="40312" formatCode="0.00E+00">
                  <c:v>3.0476238654122E-14</c:v>
                </c:pt>
                <c:pt idx="40313" formatCode="0.00E+00">
                  <c:v>3.0445762415467901E-14</c:v>
                </c:pt>
                <c:pt idx="40314" formatCode="0.00E+00">
                  <c:v>3.04153166530524E-14</c:v>
                </c:pt>
                <c:pt idx="40315" formatCode="0.00E+00">
                  <c:v>3.0384901336399402E-14</c:v>
                </c:pt>
                <c:pt idx="40316" formatCode="0.00E+00">
                  <c:v>3.0354516435062998E-14</c:v>
                </c:pt>
                <c:pt idx="40317" formatCode="0.00E+00">
                  <c:v>3.0324161918627898E-14</c:v>
                </c:pt>
                <c:pt idx="40318" formatCode="0.00E+00">
                  <c:v>3.0293837756709301E-14</c:v>
                </c:pt>
                <c:pt idx="40319" formatCode="0.00E+00">
                  <c:v>3.0263543918952602E-14</c:v>
                </c:pt>
                <c:pt idx="40320" formatCode="0.00E+00">
                  <c:v>3.0233280375033597E-14</c:v>
                </c:pt>
                <c:pt idx="40321" formatCode="0.00E+00">
                  <c:v>3.0203047094658601E-14</c:v>
                </c:pt>
                <c:pt idx="40322" formatCode="0.00E+00">
                  <c:v>3.01728440475639E-14</c:v>
                </c:pt>
                <c:pt idx="40323" formatCode="0.00E+00">
                  <c:v>3.0142671203516398E-14</c:v>
                </c:pt>
                <c:pt idx="40324" formatCode="0.00E+00">
                  <c:v>3.0112528532312897E-14</c:v>
                </c:pt>
                <c:pt idx="40325" formatCode="0.00E+00">
                  <c:v>3.0082416003780597E-14</c:v>
                </c:pt>
                <c:pt idx="40326" formatCode="0.00E+00">
                  <c:v>3.0052333587776801E-14</c:v>
                </c:pt>
                <c:pt idx="40327" formatCode="0.00E+00">
                  <c:v>3.0022281254189002E-14</c:v>
                </c:pt>
                <c:pt idx="40328" formatCode="0.00E+00">
                  <c:v>2.9992258972934798E-14</c:v>
                </c:pt>
                <c:pt idx="40329" formatCode="0.00E+00">
                  <c:v>2.9962266713961902E-14</c:v>
                </c:pt>
                <c:pt idx="40330" formatCode="0.00E+00">
                  <c:v>2.9932304447247903E-14</c:v>
                </c:pt>
                <c:pt idx="40331" formatCode="0.00E+00">
                  <c:v>2.9902372142800699E-14</c:v>
                </c:pt>
                <c:pt idx="40332" formatCode="0.00E+00">
                  <c:v>2.9872469770657902E-14</c:v>
                </c:pt>
                <c:pt idx="40333" formatCode="0.00E+00">
                  <c:v>2.9842597300887202E-14</c:v>
                </c:pt>
                <c:pt idx="40334" formatCode="0.00E+00">
                  <c:v>2.9812754703586301E-14</c:v>
                </c:pt>
                <c:pt idx="40335" formatCode="0.00E+00">
                  <c:v>2.9782941948882698E-14</c:v>
                </c:pt>
                <c:pt idx="40336" formatCode="0.00E+00">
                  <c:v>2.9753159006933802E-14</c:v>
                </c:pt>
                <c:pt idx="40337" formatCode="0.00E+00">
                  <c:v>2.9723405847926901E-14</c:v>
                </c:pt>
                <c:pt idx="40338" formatCode="0.00E+00">
                  <c:v>2.9693682442078999E-14</c:v>
                </c:pt>
                <c:pt idx="40339" formatCode="0.00E+00">
                  <c:v>2.9663988759636901E-14</c:v>
                </c:pt>
                <c:pt idx="40340" formatCode="0.00E+00">
                  <c:v>2.96343247708773E-14</c:v>
                </c:pt>
                <c:pt idx="40341" formatCode="0.00E+00">
                  <c:v>2.9604690446106398E-14</c:v>
                </c:pt>
                <c:pt idx="40342" formatCode="0.00E+00">
                  <c:v>2.9575085755660299E-14</c:v>
                </c:pt>
                <c:pt idx="40343" formatCode="0.00E+00">
                  <c:v>2.9545510669904598E-14</c:v>
                </c:pt>
                <c:pt idx="40344" formatCode="0.00E+00">
                  <c:v>2.9515965159234702E-14</c:v>
                </c:pt>
                <c:pt idx="40345" formatCode="0.00E+00">
                  <c:v>2.9486449194075501E-14</c:v>
                </c:pt>
                <c:pt idx="40346" formatCode="0.00E+00">
                  <c:v>2.9456962744881398E-14</c:v>
                </c:pt>
                <c:pt idx="40347" formatCode="0.00E+00">
                  <c:v>2.9427505782136499E-14</c:v>
                </c:pt>
                <c:pt idx="40348" formatCode="0.00E+00">
                  <c:v>2.9398078276354401E-14</c:v>
                </c:pt>
                <c:pt idx="40349" formatCode="0.00E+00">
                  <c:v>2.9368680198077997E-14</c:v>
                </c:pt>
                <c:pt idx="40350" formatCode="0.00E+00">
                  <c:v>2.9339311517879998E-14</c:v>
                </c:pt>
                <c:pt idx="40351" formatCode="0.00E+00">
                  <c:v>2.9309972206362102E-14</c:v>
                </c:pt>
                <c:pt idx="40352" formatCode="0.00E+00">
                  <c:v>2.9280662234155699E-14</c:v>
                </c:pt>
                <c:pt idx="40353" formatCode="0.00E+00">
                  <c:v>2.9251381571921599E-14</c:v>
                </c:pt>
                <c:pt idx="40354" formatCode="0.00E+00">
                  <c:v>2.9222130190349602E-14</c:v>
                </c:pt>
                <c:pt idx="40355" formatCode="0.00E+00">
                  <c:v>2.9192908060159303E-14</c:v>
                </c:pt>
                <c:pt idx="40356" formatCode="0.00E+00">
                  <c:v>2.9163715152099103E-14</c:v>
                </c:pt>
                <c:pt idx="40357" formatCode="0.00E+00">
                  <c:v>2.9134551436947E-14</c:v>
                </c:pt>
                <c:pt idx="40358" formatCode="0.00E+00">
                  <c:v>2.9105416885510099E-14</c:v>
                </c:pt>
                <c:pt idx="40359" formatCode="0.00E+00">
                  <c:v>2.9076311468624603E-14</c:v>
                </c:pt>
                <c:pt idx="40360" formatCode="0.00E+00">
                  <c:v>2.9047235157155998E-14</c:v>
                </c:pt>
                <c:pt idx="40361" formatCode="0.00E+00">
                  <c:v>2.90181879219988E-14</c:v>
                </c:pt>
                <c:pt idx="40362" formatCode="0.00E+00">
                  <c:v>2.8989169734076803E-14</c:v>
                </c:pt>
                <c:pt idx="40363" formatCode="0.00E+00">
                  <c:v>2.8960180564342701E-14</c:v>
                </c:pt>
                <c:pt idx="40364" formatCode="0.00E+00">
                  <c:v>2.8931220383778398E-14</c:v>
                </c:pt>
                <c:pt idx="40365" formatCode="0.00E+00">
                  <c:v>2.8902289163394601E-14</c:v>
                </c:pt>
                <c:pt idx="40366" formatCode="0.00E+00">
                  <c:v>2.8873386874231202E-14</c:v>
                </c:pt>
                <c:pt idx="40367" formatCode="0.00E+00">
                  <c:v>2.8844513487357E-14</c:v>
                </c:pt>
                <c:pt idx="40368" formatCode="0.00E+00">
                  <c:v>2.8815668973869602E-14</c:v>
                </c:pt>
                <c:pt idx="40369" formatCode="0.00E+00">
                  <c:v>2.8786853304895801E-14</c:v>
                </c:pt>
                <c:pt idx="40370" formatCode="0.00E+00">
                  <c:v>2.87580664515909E-14</c:v>
                </c:pt>
                <c:pt idx="40371" formatCode="0.00E+00">
                  <c:v>2.8729308385139299E-14</c:v>
                </c:pt>
                <c:pt idx="40372" formatCode="0.00E+00">
                  <c:v>2.8700579076754099E-14</c:v>
                </c:pt>
                <c:pt idx="40373" formatCode="0.00E+00">
                  <c:v>2.8671878497677403E-14</c:v>
                </c:pt>
                <c:pt idx="40374" formatCode="0.00E+00">
                  <c:v>2.8643206619179703E-14</c:v>
                </c:pt>
                <c:pt idx="40375" formatCode="0.00E+00">
                  <c:v>2.8614563412560498E-14</c:v>
                </c:pt>
                <c:pt idx="40376" formatCode="0.00E+00">
                  <c:v>2.8585948849148002E-14</c:v>
                </c:pt>
                <c:pt idx="40377" formatCode="0.00E+00">
                  <c:v>2.85573629002988E-14</c:v>
                </c:pt>
                <c:pt idx="40378" formatCode="0.00E+00">
                  <c:v>2.8528805537398497E-14</c:v>
                </c:pt>
                <c:pt idx="40379" formatCode="0.00E+00">
                  <c:v>2.8500276731861097E-14</c:v>
                </c:pt>
                <c:pt idx="40380" formatCode="0.00E+00">
                  <c:v>2.8471776455129298E-14</c:v>
                </c:pt>
                <c:pt idx="40381" formatCode="0.00E+00">
                  <c:v>2.8443304678674103E-14</c:v>
                </c:pt>
                <c:pt idx="40382" formatCode="0.00E+00">
                  <c:v>2.8414861373995501E-14</c:v>
                </c:pt>
                <c:pt idx="40383" formatCode="0.00E+00">
                  <c:v>2.8386446512621499E-14</c:v>
                </c:pt>
                <c:pt idx="40384" formatCode="0.00E+00">
                  <c:v>2.8358060066108801E-14</c:v>
                </c:pt>
                <c:pt idx="40385" formatCode="0.00E+00">
                  <c:v>2.8329702006042701E-14</c:v>
                </c:pt>
                <c:pt idx="40386" formatCode="0.00E+00">
                  <c:v>2.8301372304036701E-14</c:v>
                </c:pt>
                <c:pt idx="40387" formatCode="0.00E+00">
                  <c:v>2.8273070931732701E-14</c:v>
                </c:pt>
                <c:pt idx="40388" formatCode="0.00E+00">
                  <c:v>2.8244797860800901E-14</c:v>
                </c:pt>
                <c:pt idx="40389" formatCode="0.00E+00">
                  <c:v>2.8216553062940101E-14</c:v>
                </c:pt>
                <c:pt idx="40390" formatCode="0.00E+00">
                  <c:v>2.8188336509877199E-14</c:v>
                </c:pt>
                <c:pt idx="40391" formatCode="0.00E+00">
                  <c:v>2.81601481733673E-14</c:v>
                </c:pt>
                <c:pt idx="40392" formatCode="0.00E+00">
                  <c:v>2.8131988025193899E-14</c:v>
                </c:pt>
                <c:pt idx="40393" formatCode="0.00E+00">
                  <c:v>2.8103856037168701E-14</c:v>
                </c:pt>
                <c:pt idx="40394" formatCode="0.00E+00">
                  <c:v>2.8075752181131599E-14</c:v>
                </c:pt>
                <c:pt idx="40395" formatCode="0.00E+00">
                  <c:v>2.80476764289504E-14</c:v>
                </c:pt>
                <c:pt idx="40396" formatCode="0.00E+00">
                  <c:v>2.8019628752521502E-14</c:v>
                </c:pt>
                <c:pt idx="40397" formatCode="0.00E+00">
                  <c:v>2.7991609123769001E-14</c:v>
                </c:pt>
                <c:pt idx="40398" formatCode="0.00E+00">
                  <c:v>2.79636175146452E-14</c:v>
                </c:pt>
                <c:pt idx="40399" formatCode="0.00E+00">
                  <c:v>2.7935653897130599E-14</c:v>
                </c:pt>
                <c:pt idx="40400" formatCode="0.00E+00">
                  <c:v>2.7907718243233401E-14</c:v>
                </c:pt>
                <c:pt idx="40401" formatCode="0.00E+00">
                  <c:v>2.7879810524990201E-14</c:v>
                </c:pt>
                <c:pt idx="40402" formatCode="0.00E+00">
                  <c:v>2.7851930714465199E-14</c:v>
                </c:pt>
                <c:pt idx="40403" formatCode="0.00E+00">
                  <c:v>2.7824078783750698E-14</c:v>
                </c:pt>
                <c:pt idx="40404" formatCode="0.00E+00">
                  <c:v>2.7796254704967001E-14</c:v>
                </c:pt>
                <c:pt idx="40405" formatCode="0.00E+00">
                  <c:v>2.7768458450261999E-14</c:v>
                </c:pt>
                <c:pt idx="40406" formatCode="0.00E+00">
                  <c:v>2.77406899918118E-14</c:v>
                </c:pt>
                <c:pt idx="40407" formatCode="0.00E+00">
                  <c:v>2.7712949301819901E-14</c:v>
                </c:pt>
                <c:pt idx="40408" formatCode="0.00E+00">
                  <c:v>2.7685236352518099E-14</c:v>
                </c:pt>
                <c:pt idx="40409" formatCode="0.00E+00">
                  <c:v>2.7657551116165601E-14</c:v>
                </c:pt>
                <c:pt idx="40410" formatCode="0.00E+00">
                  <c:v>2.7629893565049399E-14</c:v>
                </c:pt>
                <c:pt idx="40411" formatCode="0.00E+00">
                  <c:v>2.7602263671484401E-14</c:v>
                </c:pt>
                <c:pt idx="40412" formatCode="0.00E+00">
                  <c:v>2.75746614078129E-14</c:v>
                </c:pt>
                <c:pt idx="40413" formatCode="0.00E+00">
                  <c:v>2.75470867464051E-14</c:v>
                </c:pt>
                <c:pt idx="40414" formatCode="0.00E+00">
                  <c:v>2.7519539659658701E-14</c:v>
                </c:pt>
                <c:pt idx="40415" formatCode="0.00E+00">
                  <c:v>2.7492020119999E-14</c:v>
                </c:pt>
                <c:pt idx="40416" formatCode="0.00E+00">
                  <c:v>2.7464528099879001E-14</c:v>
                </c:pt>
                <c:pt idx="40417" formatCode="0.00E+00">
                  <c:v>2.74370635717791E-14</c:v>
                </c:pt>
                <c:pt idx="40418" formatCode="0.00E+00">
                  <c:v>2.7409626508207401E-14</c:v>
                </c:pt>
                <c:pt idx="40419" formatCode="0.00E+00">
                  <c:v>2.7382216881699201E-14</c:v>
                </c:pt>
                <c:pt idx="40420" formatCode="0.00E+00">
                  <c:v>2.73548346648175E-14</c:v>
                </c:pt>
                <c:pt idx="40421" formatCode="0.00E+00">
                  <c:v>2.73274798301526E-14</c:v>
                </c:pt>
                <c:pt idx="40422" formatCode="0.00E+00">
                  <c:v>2.7300152350322499E-14</c:v>
                </c:pt>
                <c:pt idx="40423" formatCode="0.00E+00">
                  <c:v>2.7272852197972199E-14</c:v>
                </c:pt>
                <c:pt idx="40424" formatCode="0.00E+00">
                  <c:v>2.7245579345774201E-14</c:v>
                </c:pt>
                <c:pt idx="40425" formatCode="0.00E+00">
                  <c:v>2.7218333766428399E-14</c:v>
                </c:pt>
                <c:pt idx="40426" formatCode="0.00E+00">
                  <c:v>2.7191115432662E-14</c:v>
                </c:pt>
                <c:pt idx="40427" formatCode="0.00E+00">
                  <c:v>2.7163924317229301E-14</c:v>
                </c:pt>
                <c:pt idx="40428" formatCode="0.00E+00">
                  <c:v>2.7136760392912099E-14</c:v>
                </c:pt>
                <c:pt idx="40429" formatCode="0.00E+00">
                  <c:v>2.71096236325192E-14</c:v>
                </c:pt>
                <c:pt idx="40430" formatCode="0.00E+00">
                  <c:v>2.70825140088867E-14</c:v>
                </c:pt>
                <c:pt idx="40431" formatCode="0.00E+00">
                  <c:v>2.7055431494877799E-14</c:v>
                </c:pt>
                <c:pt idx="40432" formatCode="0.00E+00">
                  <c:v>2.7028376063382899E-14</c:v>
                </c:pt>
                <c:pt idx="40433" formatCode="0.00E+00">
                  <c:v>2.7001347687319498E-14</c:v>
                </c:pt>
                <c:pt idx="40434" formatCode="0.00E+00">
                  <c:v>2.6974346339632199E-14</c:v>
                </c:pt>
                <c:pt idx="40435" formatCode="0.00E+00">
                  <c:v>2.6947371993292601E-14</c:v>
                </c:pt>
                <c:pt idx="40436" formatCode="0.00E+00">
                  <c:v>2.6920424621299301E-14</c:v>
                </c:pt>
                <c:pt idx="40437" formatCode="0.00E+00">
                  <c:v>2.6893504196677999E-14</c:v>
                </c:pt>
                <c:pt idx="40438" formatCode="0.00E+00">
                  <c:v>2.6866610692481298E-14</c:v>
                </c:pt>
                <c:pt idx="40439" formatCode="0.00E+00">
                  <c:v>2.68397440817888E-14</c:v>
                </c:pt>
                <c:pt idx="40440" formatCode="0.00E+00">
                  <c:v>2.6812904337707001E-14</c:v>
                </c:pt>
                <c:pt idx="40441" formatCode="0.00E+00">
                  <c:v>2.6786091433369301E-14</c:v>
                </c:pt>
                <c:pt idx="40442" formatCode="0.00E+00">
                  <c:v>2.6759305341936E-14</c:v>
                </c:pt>
                <c:pt idx="40443" formatCode="0.00E+00">
                  <c:v>2.6732546036594001E-14</c:v>
                </c:pt>
                <c:pt idx="40444" formatCode="0.00E+00">
                  <c:v>2.6705813490557401E-14</c:v>
                </c:pt>
                <c:pt idx="40445" formatCode="0.00E+00">
                  <c:v>2.6679107677066901E-14</c:v>
                </c:pt>
                <c:pt idx="40446" formatCode="0.00E+00">
                  <c:v>2.6652428569389799E-14</c:v>
                </c:pt>
                <c:pt idx="40447" formatCode="0.00E+00">
                  <c:v>2.6625776140820399E-14</c:v>
                </c:pt>
                <c:pt idx="40448" formatCode="0.00E+00">
                  <c:v>2.6599150364679598E-14</c:v>
                </c:pt>
                <c:pt idx="40449" formatCode="0.00E+00">
                  <c:v>2.6572551214314899E-14</c:v>
                </c:pt>
                <c:pt idx="40450" formatCode="0.00E+00">
                  <c:v>2.6545978663100601E-14</c:v>
                </c:pt>
                <c:pt idx="40451" formatCode="0.00E+00">
                  <c:v>2.6519432684437499E-14</c:v>
                </c:pt>
                <c:pt idx="40452" formatCode="0.00E+00">
                  <c:v>2.6492913251753102E-14</c:v>
                </c:pt>
                <c:pt idx="40453" formatCode="0.00E+00">
                  <c:v>2.6466420338501301E-14</c:v>
                </c:pt>
                <c:pt idx="40454" formatCode="0.00E+00">
                  <c:v>2.6439953918162801E-14</c:v>
                </c:pt>
                <c:pt idx="40455" formatCode="0.00E+00">
                  <c:v>2.6413513964244601E-14</c:v>
                </c:pt>
                <c:pt idx="40456" formatCode="0.00E+00">
                  <c:v>2.63871004502804E-14</c:v>
                </c:pt>
                <c:pt idx="40457" formatCode="0.00E+00">
                  <c:v>2.6360713349830098E-14</c:v>
                </c:pt>
                <c:pt idx="40458" formatCode="0.00E+00">
                  <c:v>2.63343526364803E-14</c:v>
                </c:pt>
                <c:pt idx="40459" formatCode="0.00E+00">
                  <c:v>2.6308018283843801E-14</c:v>
                </c:pt>
                <c:pt idx="40460" formatCode="0.00E+00">
                  <c:v>2.628171026556E-14</c:v>
                </c:pt>
                <c:pt idx="40461" formatCode="0.00E+00">
                  <c:v>2.62554285552944E-14</c:v>
                </c:pt>
                <c:pt idx="40462" formatCode="0.00E+00">
                  <c:v>2.6229173126739099E-14</c:v>
                </c:pt>
                <c:pt idx="40463" formatCode="0.00E+00">
                  <c:v>2.6202943953612399E-14</c:v>
                </c:pt>
                <c:pt idx="40464" formatCode="0.00E+00">
                  <c:v>2.6176741009658799E-14</c:v>
                </c:pt>
                <c:pt idx="40465" formatCode="0.00E+00">
                  <c:v>2.61505642686491E-14</c:v>
                </c:pt>
                <c:pt idx="40466" formatCode="0.00E+00">
                  <c:v>2.6124413704380501E-14</c:v>
                </c:pt>
                <c:pt idx="40467" formatCode="0.00E+00">
                  <c:v>2.6098289290676099E-14</c:v>
                </c:pt>
                <c:pt idx="40468" formatCode="0.00E+00">
                  <c:v>2.60721910013854E-14</c:v>
                </c:pt>
                <c:pt idx="40469" formatCode="0.00E+00">
                  <c:v>2.6046118810383998E-14</c:v>
                </c:pt>
                <c:pt idx="40470" formatCode="0.00E+00">
                  <c:v>2.6020072691573601E-14</c:v>
                </c:pt>
                <c:pt idx="40471" formatCode="0.00E+00">
                  <c:v>2.59940526188821E-14</c:v>
                </c:pt>
                <c:pt idx="40472" formatCode="0.00E+00">
                  <c:v>2.59680585662632E-14</c:v>
                </c:pt>
                <c:pt idx="40473" formatCode="0.00E+00">
                  <c:v>2.59420905076969E-14</c:v>
                </c:pt>
                <c:pt idx="40474" formatCode="0.00E+00">
                  <c:v>2.5916148417189201E-14</c:v>
                </c:pt>
                <c:pt idx="40475" formatCode="0.00E+00">
                  <c:v>2.5890232268772001E-14</c:v>
                </c:pt>
                <c:pt idx="40476" formatCode="0.00E+00">
                  <c:v>2.5864342036503299E-14</c:v>
                </c:pt>
                <c:pt idx="40477" formatCode="0.00E+00">
                  <c:v>2.5838477694466699E-14</c:v>
                </c:pt>
                <c:pt idx="40478" formatCode="0.00E+00">
                  <c:v>2.5812639216772301E-14</c:v>
                </c:pt>
                <c:pt idx="40479" formatCode="0.00E+00">
                  <c:v>2.57868265775555E-14</c:v>
                </c:pt>
                <c:pt idx="40480" formatCode="0.00E+00">
                  <c:v>2.5761039750978001E-14</c:v>
                </c:pt>
                <c:pt idx="40481" formatCode="0.00E+00">
                  <c:v>2.5735278711227E-14</c:v>
                </c:pt>
                <c:pt idx="40482" formatCode="0.00E+00">
                  <c:v>2.57095434325157E-14</c:v>
                </c:pt>
                <c:pt idx="40483" formatCode="0.00E+00">
                  <c:v>2.5683833889083198E-14</c:v>
                </c:pt>
                <c:pt idx="40484" formatCode="0.00E+00">
                  <c:v>2.5658150055194101E-14</c:v>
                </c:pt>
                <c:pt idx="40485" formatCode="0.00E+00">
                  <c:v>2.5632491905138999E-14</c:v>
                </c:pt>
                <c:pt idx="40486" formatCode="0.00E+00">
                  <c:v>2.5606859413233799E-14</c:v>
                </c:pt>
                <c:pt idx="40487" formatCode="0.00E+00">
                  <c:v>2.5581252553820599E-14</c:v>
                </c:pt>
                <c:pt idx="40488" formatCode="0.00E+00">
                  <c:v>2.5555671301266801E-14</c:v>
                </c:pt>
                <c:pt idx="40489" formatCode="0.00E+00">
                  <c:v>2.5530115629965501E-14</c:v>
                </c:pt>
                <c:pt idx="40490" formatCode="0.00E+00">
                  <c:v>2.5504585514335499E-14</c:v>
                </c:pt>
                <c:pt idx="40491" formatCode="0.00E+00">
                  <c:v>2.5479080928821201E-14</c:v>
                </c:pt>
                <c:pt idx="40492" formatCode="0.00E+00">
                  <c:v>2.5453601847892398E-14</c:v>
                </c:pt>
                <c:pt idx="40493" formatCode="0.00E+00">
                  <c:v>2.5428148246044499E-14</c:v>
                </c:pt>
                <c:pt idx="40494" formatCode="0.00E+00">
                  <c:v>2.54027200977984E-14</c:v>
                </c:pt>
                <c:pt idx="40495" formatCode="0.00E+00">
                  <c:v>2.5377317377700601E-14</c:v>
                </c:pt>
                <c:pt idx="40496" formatCode="0.00E+00">
                  <c:v>2.5351940060322901E-14</c:v>
                </c:pt>
                <c:pt idx="40497" formatCode="0.00E+00">
                  <c:v>2.5326588120262599E-14</c:v>
                </c:pt>
                <c:pt idx="40498" formatCode="0.00E+00">
                  <c:v>2.5301261532142299E-14</c:v>
                </c:pt>
                <c:pt idx="40499" formatCode="0.00E+00">
                  <c:v>2.52759602706102E-14</c:v>
                </c:pt>
                <c:pt idx="40500" formatCode="0.00E+00">
                  <c:v>2.5250684310339599E-14</c:v>
                </c:pt>
                <c:pt idx="40501" formatCode="0.00E+00">
                  <c:v>2.52254336260293E-14</c:v>
                </c:pt>
                <c:pt idx="40502" formatCode="0.00E+00">
                  <c:v>2.52002081924032E-14</c:v>
                </c:pt>
                <c:pt idx="40503" formatCode="0.00E+00">
                  <c:v>2.51750079842108E-14</c:v>
                </c:pt>
                <c:pt idx="40504" formatCode="0.00E+00">
                  <c:v>2.5149832976226601E-14</c:v>
                </c:pt>
                <c:pt idx="40505" formatCode="0.00E+00">
                  <c:v>2.5124683143250401E-14</c:v>
                </c:pt>
                <c:pt idx="40506" formatCode="0.00E+00">
                  <c:v>2.5099558460107101E-14</c:v>
                </c:pt>
                <c:pt idx="40507" formatCode="0.00E+00">
                  <c:v>2.5074458901646999E-14</c:v>
                </c:pt>
                <c:pt idx="40508" formatCode="0.00E+00">
                  <c:v>2.5049384442745398E-14</c:v>
                </c:pt>
                <c:pt idx="40509" formatCode="0.00E+00">
                  <c:v>2.5024335058302601E-14</c:v>
                </c:pt>
                <c:pt idx="40510" formatCode="0.00E+00">
                  <c:v>2.49993107232443E-14</c:v>
                </c:pt>
                <c:pt idx="40511" formatCode="0.00E+00">
                  <c:v>2.49743114125211E-14</c:v>
                </c:pt>
                <c:pt idx="40512" formatCode="0.00E+00">
                  <c:v>2.4949337101108599E-14</c:v>
                </c:pt>
                <c:pt idx="40513" formatCode="0.00E+00">
                  <c:v>2.49243877640075E-14</c:v>
                </c:pt>
                <c:pt idx="40514" formatCode="0.00E+00">
                  <c:v>2.48994633762435E-14</c:v>
                </c:pt>
                <c:pt idx="40515" formatCode="0.00E+00">
                  <c:v>2.4874563912867199E-14</c:v>
                </c:pt>
                <c:pt idx="40516" formatCode="0.00E+00">
                  <c:v>2.4849689348954299E-14</c:v>
                </c:pt>
                <c:pt idx="40517" formatCode="0.00E+00">
                  <c:v>2.48248396596054E-14</c:v>
                </c:pt>
                <c:pt idx="40518" formatCode="0.00E+00">
                  <c:v>2.4800014819945799E-14</c:v>
                </c:pt>
                <c:pt idx="40519" formatCode="0.00E+00">
                  <c:v>2.47752148051258E-14</c:v>
                </c:pt>
                <c:pt idx="40520" formatCode="0.00E+00">
                  <c:v>2.47504395903207E-14</c:v>
                </c:pt>
                <c:pt idx="40521" formatCode="0.00E+00">
                  <c:v>2.4725689150730401E-14</c:v>
                </c:pt>
                <c:pt idx="40522" formatCode="0.00E+00">
                  <c:v>2.4700963461579699E-14</c:v>
                </c:pt>
                <c:pt idx="40523" formatCode="0.00E+00">
                  <c:v>2.4676262498118099E-14</c:v>
                </c:pt>
                <c:pt idx="40524" formatCode="0.00E+00">
                  <c:v>2.4651586235620001E-14</c:v>
                </c:pt>
                <c:pt idx="40525" formatCode="0.00E+00">
                  <c:v>2.46269346493843E-14</c:v>
                </c:pt>
                <c:pt idx="40526" formatCode="0.00E+00">
                  <c:v>2.4602307714734999E-14</c:v>
                </c:pt>
                <c:pt idx="40527" formatCode="0.00E+00">
                  <c:v>2.45777054070202E-14</c:v>
                </c:pt>
                <c:pt idx="40528" formatCode="0.00E+00">
                  <c:v>2.45531277016132E-14</c:v>
                </c:pt>
                <c:pt idx="40529" formatCode="0.00E+00">
                  <c:v>2.4528574573911598E-14</c:v>
                </c:pt>
                <c:pt idx="40530" formatCode="0.00E+00">
                  <c:v>2.4504045999337701E-14</c:v>
                </c:pt>
                <c:pt idx="40531" formatCode="0.00E+00">
                  <c:v>2.4479541953338301E-14</c:v>
                </c:pt>
                <c:pt idx="40532" formatCode="0.00E+00">
                  <c:v>2.4455062411385001E-14</c:v>
                </c:pt>
                <c:pt idx="40533" formatCode="0.00E+00">
                  <c:v>2.44306073489736E-14</c:v>
                </c:pt>
                <c:pt idx="40534" formatCode="0.00E+00">
                  <c:v>2.44061767416246E-14</c:v>
                </c:pt>
                <c:pt idx="40535" formatCode="0.00E+00">
                  <c:v>2.4381770564883001E-14</c:v>
                </c:pt>
                <c:pt idx="40536" formatCode="0.00E+00">
                  <c:v>2.43573887943181E-14</c:v>
                </c:pt>
                <c:pt idx="40537" formatCode="0.00E+00">
                  <c:v>2.4333031405523799E-14</c:v>
                </c:pt>
                <c:pt idx="40538" formatCode="0.00E+00">
                  <c:v>2.4308698374118301E-14</c:v>
                </c:pt>
                <c:pt idx="40539" formatCode="0.00E+00">
                  <c:v>2.42843896757442E-14</c:v>
                </c:pt>
                <c:pt idx="40540" formatCode="0.00E+00">
                  <c:v>2.42601052860684E-14</c:v>
                </c:pt>
                <c:pt idx="40541" formatCode="0.00E+00">
                  <c:v>2.4235845180782401E-14</c:v>
                </c:pt>
                <c:pt idx="40542" formatCode="0.00E+00">
                  <c:v>2.4211609335601601E-14</c:v>
                </c:pt>
                <c:pt idx="40543" formatCode="0.00E+00">
                  <c:v>2.4187397726265998E-14</c:v>
                </c:pt>
                <c:pt idx="40544" formatCode="0.00E+00">
                  <c:v>2.4163210328539701E-14</c:v>
                </c:pt>
                <c:pt idx="40545" formatCode="0.00E+00">
                  <c:v>2.4139047118211201E-14</c:v>
                </c:pt>
                <c:pt idx="40546" formatCode="0.00E+00">
                  <c:v>2.4114908071093001E-14</c:v>
                </c:pt>
                <c:pt idx="40547" formatCode="0.00E+00">
                  <c:v>2.4090793163021899E-14</c:v>
                </c:pt>
                <c:pt idx="40548" formatCode="0.00E+00">
                  <c:v>2.4066702369858899E-14</c:v>
                </c:pt>
                <c:pt idx="40549" formatCode="0.00E+00">
                  <c:v>2.4042635667489E-14</c:v>
                </c:pt>
                <c:pt idx="40550" formatCode="0.00E+00">
                  <c:v>2.4018593031821499E-14</c:v>
                </c:pt>
                <c:pt idx="40551" formatCode="0.00E+00">
                  <c:v>2.3994574438789699E-14</c:v>
                </c:pt>
                <c:pt idx="40552" formatCode="0.00E+00">
                  <c:v>2.39705798643509E-14</c:v>
                </c:pt>
                <c:pt idx="40553" formatCode="0.00E+00">
                  <c:v>2.3946609284486501E-14</c:v>
                </c:pt>
                <c:pt idx="40554" formatCode="0.00E+00">
                  <c:v>2.3922662675202101E-14</c:v>
                </c:pt>
                <c:pt idx="40555" formatCode="0.00E+00">
                  <c:v>2.38987400125269E-14</c:v>
                </c:pt>
                <c:pt idx="40556" formatCode="0.00E+00">
                  <c:v>2.3874841272514299E-14</c:v>
                </c:pt>
                <c:pt idx="40557" formatCode="0.00E+00">
                  <c:v>2.3850966431241801E-14</c:v>
                </c:pt>
                <c:pt idx="40558" formatCode="0.00E+00">
                  <c:v>2.38271154648106E-14</c:v>
                </c:pt>
                <c:pt idx="40559" formatCode="0.00E+00">
                  <c:v>2.3803288349345801E-14</c:v>
                </c:pt>
                <c:pt idx="40560" formatCode="0.00E+00">
                  <c:v>2.3779485060996399E-14</c:v>
                </c:pt>
                <c:pt idx="40561" formatCode="0.00E+00">
                  <c:v>2.3755705575935399E-14</c:v>
                </c:pt>
                <c:pt idx="40562" formatCode="0.00E+00">
                  <c:v>2.3731949870359501E-14</c:v>
                </c:pt>
                <c:pt idx="40563" formatCode="0.00E+00">
                  <c:v>2.37082179204891E-14</c:v>
                </c:pt>
                <c:pt idx="40564" formatCode="0.00E+00">
                  <c:v>2.3684509702568599E-14</c:v>
                </c:pt>
                <c:pt idx="40565" formatCode="0.00E+00">
                  <c:v>2.3660825192866101E-14</c:v>
                </c:pt>
                <c:pt idx="40566" formatCode="0.00E+00">
                  <c:v>2.36371643676732E-14</c:v>
                </c:pt>
                <c:pt idx="40567" formatCode="0.00E+00">
                  <c:v>2.36135272033055E-14</c:v>
                </c:pt>
                <c:pt idx="40568" formatCode="0.00E+00">
                  <c:v>2.35899136761022E-14</c:v>
                </c:pt>
                <c:pt idx="40569" formatCode="0.00E+00">
                  <c:v>2.3566323762426101E-14</c:v>
                </c:pt>
                <c:pt idx="40570" formatCode="0.00E+00">
                  <c:v>2.35427574386637E-14</c:v>
                </c:pt>
                <c:pt idx="40571" formatCode="0.00E+00">
                  <c:v>2.3519214681225E-14</c:v>
                </c:pt>
                <c:pt idx="40572" formatCode="0.00E+00">
                  <c:v>2.34956954665438E-14</c:v>
                </c:pt>
                <c:pt idx="40573" formatCode="0.00E+00">
                  <c:v>2.34721997710773E-14</c:v>
                </c:pt>
                <c:pt idx="40574" formatCode="0.00E+00">
                  <c:v>2.34487275713062E-14</c:v>
                </c:pt>
                <c:pt idx="40575" formatCode="0.00E+00">
                  <c:v>2.3425278843734899E-14</c:v>
                </c:pt>
                <c:pt idx="40576" formatCode="0.00E+00">
                  <c:v>2.3401853564891099E-14</c:v>
                </c:pt>
                <c:pt idx="40577" formatCode="0.00E+00">
                  <c:v>2.3378451711326201E-14</c:v>
                </c:pt>
                <c:pt idx="40578" formatCode="0.00E+00">
                  <c:v>2.3355073259614901E-14</c:v>
                </c:pt>
                <c:pt idx="40579" formatCode="0.00E+00">
                  <c:v>2.33317181863553E-14</c:v>
                </c:pt>
                <c:pt idx="40580" formatCode="0.00E+00">
                  <c:v>2.3308386468168999E-14</c:v>
                </c:pt>
                <c:pt idx="40581" formatCode="0.00E+00">
                  <c:v>2.32850780817008E-14</c:v>
                </c:pt>
                <c:pt idx="40582" formatCode="0.00E+00">
                  <c:v>2.32617930036191E-14</c:v>
                </c:pt>
                <c:pt idx="40583" formatCode="0.00E+00">
                  <c:v>2.3238531210615499E-14</c:v>
                </c:pt>
                <c:pt idx="40584" formatCode="0.00E+00">
                  <c:v>2.3215292679404801E-14</c:v>
                </c:pt>
                <c:pt idx="40585" formatCode="0.00E+00">
                  <c:v>2.3192077386725401E-14</c:v>
                </c:pt>
                <c:pt idx="40586" formatCode="0.00E+00">
                  <c:v>2.3168885309338699E-14</c:v>
                </c:pt>
                <c:pt idx="40587" formatCode="0.00E+00">
                  <c:v>2.31457164240294E-14</c:v>
                </c:pt>
                <c:pt idx="40588" formatCode="0.00E+00">
                  <c:v>2.3122570707605299E-14</c:v>
                </c:pt>
                <c:pt idx="40589" formatCode="0.00E+00">
                  <c:v>2.3099448136897699E-14</c:v>
                </c:pt>
                <c:pt idx="40590" formatCode="0.00E+00">
                  <c:v>2.3076348688760801E-14</c:v>
                </c:pt>
                <c:pt idx="40591" formatCode="0.00E+00">
                  <c:v>2.30532723400721E-14</c:v>
                </c:pt>
                <c:pt idx="40592" formatCode="0.00E+00">
                  <c:v>2.3030219067732E-14</c:v>
                </c:pt>
                <c:pt idx="40593" formatCode="0.00E+00">
                  <c:v>2.3007188848664302E-14</c:v>
                </c:pt>
                <c:pt idx="40594" formatCode="0.00E+00">
                  <c:v>2.2984181659815601E-14</c:v>
                </c:pt>
                <c:pt idx="40595" formatCode="0.00E+00">
                  <c:v>2.2961197478155801E-14</c:v>
                </c:pt>
                <c:pt idx="40596" formatCode="0.00E+00">
                  <c:v>2.29382362806776E-14</c:v>
                </c:pt>
                <c:pt idx="40597" formatCode="0.00E+00">
                  <c:v>2.2915298044397E-14</c:v>
                </c:pt>
                <c:pt idx="40598" formatCode="0.00E+00">
                  <c:v>2.28923827463526E-14</c:v>
                </c:pt>
                <c:pt idx="40599" formatCode="0.00E+00">
                  <c:v>2.28694903636062E-14</c:v>
                </c:pt>
                <c:pt idx="40600" formatCode="0.00E+00">
                  <c:v>2.28466208732426E-14</c:v>
                </c:pt>
                <c:pt idx="40601" formatCode="0.00E+00">
                  <c:v>2.2823774252369399E-14</c:v>
                </c:pt>
                <c:pt idx="40602" formatCode="0.00E+00">
                  <c:v>2.2800950478116999E-14</c:v>
                </c:pt>
                <c:pt idx="40603" formatCode="0.00E+00">
                  <c:v>2.27781495276389E-14</c:v>
                </c:pt>
                <c:pt idx="40604" formatCode="0.00E+00">
                  <c:v>2.2755371378111201E-14</c:v>
                </c:pt>
                <c:pt idx="40605" formatCode="0.00E+00">
                  <c:v>2.2732616006733099E-14</c:v>
                </c:pt>
                <c:pt idx="40606" formatCode="0.00E+00">
                  <c:v>2.2709883390726401E-14</c:v>
                </c:pt>
                <c:pt idx="40607" formatCode="0.00E+00">
                  <c:v>2.26871735073357E-14</c:v>
                </c:pt>
                <c:pt idx="40608" formatCode="0.00E+00">
                  <c:v>2.2664486333828301E-14</c:v>
                </c:pt>
                <c:pt idx="40609" formatCode="0.00E+00">
                  <c:v>2.2641821847494499E-14</c:v>
                </c:pt>
                <c:pt idx="40610" formatCode="0.00E+00">
                  <c:v>2.2619180025646999E-14</c:v>
                </c:pt>
                <c:pt idx="40611" formatCode="0.00E+00">
                  <c:v>2.2596560845621401E-14</c:v>
                </c:pt>
                <c:pt idx="40612" formatCode="0.00E+00">
                  <c:v>2.2573964284775699E-14</c:v>
                </c:pt>
                <c:pt idx="40613" formatCode="0.00E+00">
                  <c:v>2.2551390320491001E-14</c:v>
                </c:pt>
                <c:pt idx="40614" formatCode="0.00E+00">
                  <c:v>2.25288389301705E-14</c:v>
                </c:pt>
                <c:pt idx="40615" formatCode="0.00E+00">
                  <c:v>2.2506310091240301E-14</c:v>
                </c:pt>
                <c:pt idx="40616" formatCode="0.00E+00">
                  <c:v>2.2483803781149101E-14</c:v>
                </c:pt>
                <c:pt idx="40617" formatCode="0.00E+00">
                  <c:v>2.2461319977367901E-14</c:v>
                </c:pt>
                <c:pt idx="40618" formatCode="0.00E+00">
                  <c:v>2.2438858657390499E-14</c:v>
                </c:pt>
                <c:pt idx="40619" formatCode="0.00E+00">
                  <c:v>2.2416419798733201E-14</c:v>
                </c:pt>
                <c:pt idx="40620" formatCode="0.00E+00">
                  <c:v>2.2394003378934399E-14</c:v>
                </c:pt>
                <c:pt idx="40621" formatCode="0.00E+00">
                  <c:v>2.2371609375555498E-14</c:v>
                </c:pt>
                <c:pt idx="40622" formatCode="0.00E+00">
                  <c:v>2.2349237766179901E-14</c:v>
                </c:pt>
                <c:pt idx="40623" formatCode="0.00E+00">
                  <c:v>2.2326888528413801E-14</c:v>
                </c:pt>
                <c:pt idx="40624" formatCode="0.00E+00">
                  <c:v>2.2304561639885299E-14</c:v>
                </c:pt>
                <c:pt idx="40625" formatCode="0.00E+00">
                  <c:v>2.2282257078245499E-14</c:v>
                </c:pt>
                <c:pt idx="40626" formatCode="0.00E+00">
                  <c:v>2.2259974821167201E-14</c:v>
                </c:pt>
                <c:pt idx="40627" formatCode="0.00E+00">
                  <c:v>2.2237714846346001E-14</c:v>
                </c:pt>
                <c:pt idx="40628" formatCode="0.00E+00">
                  <c:v>2.2215477131499701E-14</c:v>
                </c:pt>
                <c:pt idx="40629" formatCode="0.00E+00">
                  <c:v>2.21932616543682E-14</c:v>
                </c:pt>
                <c:pt idx="40630" formatCode="0.00E+00">
                  <c:v>2.2171068392713799E-14</c:v>
                </c:pt>
                <c:pt idx="40631" formatCode="0.00E+00">
                  <c:v>2.2148897324321101E-14</c:v>
                </c:pt>
                <c:pt idx="40632" formatCode="0.00E+00">
                  <c:v>2.21267484269968E-14</c:v>
                </c:pt>
                <c:pt idx="40633" formatCode="0.00E+00">
                  <c:v>2.2104621678569801E-14</c:v>
                </c:pt>
                <c:pt idx="40634" formatCode="0.00E+00">
                  <c:v>2.20825170568912E-14</c:v>
                </c:pt>
                <c:pt idx="40635" formatCode="0.00E+00">
                  <c:v>2.2060434539834302E-14</c:v>
                </c:pt>
                <c:pt idx="40636" formatCode="0.00E+00">
                  <c:v>2.2038374105294499E-14</c:v>
                </c:pt>
                <c:pt idx="40637" formatCode="0.00E+00">
                  <c:v>2.2016335731189201E-14</c:v>
                </c:pt>
                <c:pt idx="40638" formatCode="0.00E+00">
                  <c:v>2.1994319395457999E-14</c:v>
                </c:pt>
                <c:pt idx="40639" formatCode="0.00E+00">
                  <c:v>2.1972325076062601E-14</c:v>
                </c:pt>
                <c:pt idx="40640" formatCode="0.00E+00">
                  <c:v>2.1950352750986501E-14</c:v>
                </c:pt>
                <c:pt idx="40641" formatCode="0.00E+00">
                  <c:v>2.1928402398235499E-14</c:v>
                </c:pt>
                <c:pt idx="40642" formatCode="0.00E+00">
                  <c:v>2.19064739958373E-14</c:v>
                </c:pt>
                <c:pt idx="40643" formatCode="0.00E+00">
                  <c:v>2.1884567521841399E-14</c:v>
                </c:pt>
                <c:pt idx="40644" formatCode="0.00E+00">
                  <c:v>2.18626829543196E-14</c:v>
                </c:pt>
                <c:pt idx="40645" formatCode="0.00E+00">
                  <c:v>2.1840820271365301E-14</c:v>
                </c:pt>
                <c:pt idx="40646" formatCode="0.00E+00">
                  <c:v>2.1818979451093899E-14</c:v>
                </c:pt>
                <c:pt idx="40647" formatCode="0.00E+00">
                  <c:v>2.1797160471642801E-14</c:v>
                </c:pt>
                <c:pt idx="40648" formatCode="0.00E+00">
                  <c:v>2.17753633111712E-14</c:v>
                </c:pt>
                <c:pt idx="40649" formatCode="0.00E+00">
                  <c:v>2.1753587947860002E-14</c:v>
                </c:pt>
                <c:pt idx="40650" formatCode="0.00E+00">
                  <c:v>2.1731834359912099E-14</c:v>
                </c:pt>
                <c:pt idx="40651" formatCode="0.00E+00">
                  <c:v>2.1710102525552199E-14</c:v>
                </c:pt>
                <c:pt idx="40652" formatCode="0.00E+00">
                  <c:v>2.1688392423026701E-14</c:v>
                </c:pt>
                <c:pt idx="40653" formatCode="0.00E+00">
                  <c:v>2.1666704030603699E-14</c:v>
                </c:pt>
                <c:pt idx="40654" formatCode="0.00E+00">
                  <c:v>2.16450373265731E-14</c:v>
                </c:pt>
                <c:pt idx="40655" formatCode="0.00E+00">
                  <c:v>2.1623392289246499E-14</c:v>
                </c:pt>
                <c:pt idx="40656" formatCode="0.00E+00">
                  <c:v>2.16017688969572E-14</c:v>
                </c:pt>
                <c:pt idx="40657" formatCode="0.00E+00">
                  <c:v>2.1580167128060299E-14</c:v>
                </c:pt>
                <c:pt idx="40658" formatCode="0.00E+00">
                  <c:v>2.1558586960932201E-14</c:v>
                </c:pt>
                <c:pt idx="40659" formatCode="0.00E+00">
                  <c:v>2.1537028373971298E-14</c:v>
                </c:pt>
                <c:pt idx="40660" formatCode="0.00E+00">
                  <c:v>2.15154913455973E-14</c:v>
                </c:pt>
                <c:pt idx="40661" formatCode="0.00E+00">
                  <c:v>2.1493975854251699E-14</c:v>
                </c:pt>
                <c:pt idx="40662" formatCode="0.00E+00">
                  <c:v>2.1472481878397499E-14</c:v>
                </c:pt>
                <c:pt idx="40663" formatCode="0.00E+00">
                  <c:v>2.1451009396519102E-14</c:v>
                </c:pt>
                <c:pt idx="40664" formatCode="0.00E+00">
                  <c:v>2.1429558387122499E-14</c:v>
                </c:pt>
                <c:pt idx="40665" formatCode="0.00E+00">
                  <c:v>2.14081288287354E-14</c:v>
                </c:pt>
                <c:pt idx="40666" formatCode="0.00E+00">
                  <c:v>2.1386720699906701E-14</c:v>
                </c:pt>
                <c:pt idx="40667" formatCode="0.00E+00">
                  <c:v>2.1365333979206799E-14</c:v>
                </c:pt>
                <c:pt idx="40668" formatCode="0.00E+00">
                  <c:v>2.13439686452276E-14</c:v>
                </c:pt>
                <c:pt idx="40669" formatCode="0.00E+00">
                  <c:v>2.13226246765823E-14</c:v>
                </c:pt>
                <c:pt idx="40670" formatCode="0.00E+00">
                  <c:v>2.1301302051905798E-14</c:v>
                </c:pt>
                <c:pt idx="40671" formatCode="0.00E+00">
                  <c:v>2.12800007498539E-14</c:v>
                </c:pt>
                <c:pt idx="40672" formatCode="0.00E+00">
                  <c:v>2.1258720749104E-14</c:v>
                </c:pt>
                <c:pt idx="40673" formatCode="0.00E+00">
                  <c:v>2.1237462028354901E-14</c:v>
                </c:pt>
                <c:pt idx="40674" formatCode="0.00E+00">
                  <c:v>2.1216224566326499E-14</c:v>
                </c:pt>
                <c:pt idx="40675" formatCode="0.00E+00">
                  <c:v>2.1195008341760201E-14</c:v>
                </c:pt>
                <c:pt idx="40676" formatCode="0.00E+00">
                  <c:v>2.11738133334185E-14</c:v>
                </c:pt>
                <c:pt idx="40677" formatCode="0.00E+00">
                  <c:v>2.1152639520085E-14</c:v>
                </c:pt>
                <c:pt idx="40678" formatCode="0.00E+00">
                  <c:v>2.1131486880564999E-14</c:v>
                </c:pt>
                <c:pt idx="40679" formatCode="0.00E+00">
                  <c:v>2.1110355393684399E-14</c:v>
                </c:pt>
                <c:pt idx="40680" formatCode="0.00E+00">
                  <c:v>2.1089245038290701E-14</c:v>
                </c:pt>
                <c:pt idx="40681" formatCode="0.00E+00">
                  <c:v>2.1068155793252399E-14</c:v>
                </c:pt>
                <c:pt idx="40682" formatCode="0.00E+00">
                  <c:v>2.1047087637459199E-14</c:v>
                </c:pt>
                <c:pt idx="40683" formatCode="0.00E+00">
                  <c:v>2.10260405498217E-14</c:v>
                </c:pt>
                <c:pt idx="40684" formatCode="0.00E+00">
                  <c:v>2.10050145092719E-14</c:v>
                </c:pt>
                <c:pt idx="40685" formatCode="0.00E+00">
                  <c:v>2.0984009494762601E-14</c:v>
                </c:pt>
                <c:pt idx="40686" formatCode="0.00E+00">
                  <c:v>2.09630254852678E-14</c:v>
                </c:pt>
                <c:pt idx="40687" formatCode="0.00E+00">
                  <c:v>2.0942062459782601E-14</c:v>
                </c:pt>
                <c:pt idx="40688" formatCode="0.00E+00">
                  <c:v>2.09211203973228E-14</c:v>
                </c:pt>
                <c:pt idx="40689" formatCode="0.00E+00">
                  <c:v>2.09001992769255E-14</c:v>
                </c:pt>
                <c:pt idx="40690" formatCode="0.00E+00">
                  <c:v>2.0879299077648499E-14</c:v>
                </c:pt>
                <c:pt idx="40691" formatCode="0.00E+00">
                  <c:v>2.0858419778570899E-14</c:v>
                </c:pt>
                <c:pt idx="40692" formatCode="0.00E+00">
                  <c:v>2.0837561358792301E-14</c:v>
                </c:pt>
                <c:pt idx="40693" formatCode="0.00E+00">
                  <c:v>2.0816723797433501E-14</c:v>
                </c:pt>
                <c:pt idx="40694" formatCode="0.00E+00">
                  <c:v>2.07959070736361E-14</c:v>
                </c:pt>
                <c:pt idx="40695" formatCode="0.00E+00">
                  <c:v>2.07751111665625E-14</c:v>
                </c:pt>
                <c:pt idx="40696" formatCode="0.00E+00">
                  <c:v>2.07543360553959E-14</c:v>
                </c:pt>
                <c:pt idx="40697" formatCode="0.00E+00">
                  <c:v>2.0733581719340499E-14</c:v>
                </c:pt>
                <c:pt idx="40698" formatCode="0.00E+00">
                  <c:v>2.0712848137621199E-14</c:v>
                </c:pt>
                <c:pt idx="40699" formatCode="0.00E+00">
                  <c:v>2.0692135289483599E-14</c:v>
                </c:pt>
                <c:pt idx="40700" formatCode="0.00E+00">
                  <c:v>2.0671443154194101E-14</c:v>
                </c:pt>
                <c:pt idx="40701" formatCode="0.00E+00">
                  <c:v>2.0650771711039899E-14</c:v>
                </c:pt>
                <c:pt idx="40702" formatCode="0.00E+00">
                  <c:v>2.0630120939328799E-14</c:v>
                </c:pt>
                <c:pt idx="40703" formatCode="0.00E+00">
                  <c:v>2.06094908183895E-14</c:v>
                </c:pt>
                <c:pt idx="40704" formatCode="0.00E+00">
                  <c:v>2.0588881327571099E-14</c:v>
                </c:pt>
                <c:pt idx="40705" formatCode="0.00E+00">
                  <c:v>2.05682924462436E-14</c:v>
                </c:pt>
                <c:pt idx="40706" formatCode="0.00E+00">
                  <c:v>2.0547724153797301E-14</c:v>
                </c:pt>
                <c:pt idx="40707" formatCode="0.00E+00">
                  <c:v>2.0527176429643499E-14</c:v>
                </c:pt>
                <c:pt idx="40708" formatCode="0.00E+00">
                  <c:v>2.05066492532139E-14</c:v>
                </c:pt>
                <c:pt idx="40709" formatCode="0.00E+00">
                  <c:v>2.04861426039607E-14</c:v>
                </c:pt>
                <c:pt idx="40710" formatCode="0.00E+00">
                  <c:v>2.0465656461356702E-14</c:v>
                </c:pt>
                <c:pt idx="40711" formatCode="0.00E+00">
                  <c:v>2.04451908048953E-14</c:v>
                </c:pt>
                <c:pt idx="40712" formatCode="0.00E+00">
                  <c:v>2.04247456140904E-14</c:v>
                </c:pt>
                <c:pt idx="40713" formatCode="0.00E+00">
                  <c:v>2.0404320868476299E-14</c:v>
                </c:pt>
                <c:pt idx="40714" formatCode="0.00E+00">
                  <c:v>2.03839165476079E-14</c:v>
                </c:pt>
                <c:pt idx="40715" formatCode="0.00E+00">
                  <c:v>2.0363532631060299E-14</c:v>
                </c:pt>
                <c:pt idx="40716" formatCode="0.00E+00">
                  <c:v>2.03431690984292E-14</c:v>
                </c:pt>
                <c:pt idx="40717" formatCode="0.00E+00">
                  <c:v>2.03228259293308E-14</c:v>
                </c:pt>
                <c:pt idx="40718" formatCode="0.00E+00">
                  <c:v>2.0302503103401401E-14</c:v>
                </c:pt>
                <c:pt idx="40719" formatCode="0.00E+00">
                  <c:v>2.0282200600298001E-14</c:v>
                </c:pt>
                <c:pt idx="40720" formatCode="0.00E+00">
                  <c:v>2.0261918399697701E-14</c:v>
                </c:pt>
                <c:pt idx="40721" formatCode="0.00E+00">
                  <c:v>2.0241656481298E-14</c:v>
                </c:pt>
                <c:pt idx="40722" formatCode="0.00E+00">
                  <c:v>2.0221414824816702E-14</c:v>
                </c:pt>
                <c:pt idx="40723" formatCode="0.00E+00">
                  <c:v>2.02011934099919E-14</c:v>
                </c:pt>
                <c:pt idx="40724" formatCode="0.00E+00">
                  <c:v>2.0180992216581901E-14</c:v>
                </c:pt>
                <c:pt idx="40725" formatCode="0.00E+00">
                  <c:v>2.01608112243654E-14</c:v>
                </c:pt>
                <c:pt idx="40726" formatCode="0.00E+00">
                  <c:v>2.0140650413140999E-14</c:v>
                </c:pt>
                <c:pt idx="40727" formatCode="0.00E+00">
                  <c:v>2.0120509762727799E-14</c:v>
                </c:pt>
                <c:pt idx="40728" formatCode="0.00E+00">
                  <c:v>2.01003892529651E-14</c:v>
                </c:pt>
                <c:pt idx="40729" formatCode="0.00E+00">
                  <c:v>2.0080288863712199E-14</c:v>
                </c:pt>
                <c:pt idx="40730" formatCode="0.00E+00">
                  <c:v>2.00602085748484E-14</c:v>
                </c:pt>
                <c:pt idx="40731" formatCode="0.00E+00">
                  <c:v>2.00401483662736E-14</c:v>
                </c:pt>
                <c:pt idx="40732" formatCode="0.00E+00">
                  <c:v>2.0020108217907299E-14</c:v>
                </c:pt>
                <c:pt idx="40733" formatCode="0.00E+00">
                  <c:v>2.0000088109689399E-14</c:v>
                </c:pt>
                <c:pt idx="40734" formatCode="0.00E+00">
                  <c:v>1.9980088021579701E-14</c:v>
                </c:pt>
                <c:pt idx="40735" formatCode="0.00E+00">
                  <c:v>1.9960107933558099E-14</c:v>
                </c:pt>
                <c:pt idx="40736" formatCode="0.00E+00">
                  <c:v>1.99401478256246E-14</c:v>
                </c:pt>
                <c:pt idx="40737" formatCode="0.00E+00">
                  <c:v>1.9920207677799001E-14</c:v>
                </c:pt>
                <c:pt idx="40738" formatCode="0.00E+00">
                  <c:v>1.99002874701212E-14</c:v>
                </c:pt>
                <c:pt idx="40739" formatCode="0.00E+00">
                  <c:v>1.9880387182651001E-14</c:v>
                </c:pt>
                <c:pt idx="40740" formatCode="0.00E+00">
                  <c:v>1.9860506795468401E-14</c:v>
                </c:pt>
                <c:pt idx="40741" formatCode="0.00E+00">
                  <c:v>1.9840646288672899E-14</c:v>
                </c:pt>
                <c:pt idx="40742" formatCode="0.00E+00">
                  <c:v>1.9820805642384298E-14</c:v>
                </c:pt>
                <c:pt idx="40743" formatCode="0.00E+00">
                  <c:v>1.9800984836741901E-14</c:v>
                </c:pt>
                <c:pt idx="40744" formatCode="0.00E+00">
                  <c:v>1.9781183851905101E-14</c:v>
                </c:pt>
                <c:pt idx="40745" formatCode="0.00E+00">
                  <c:v>1.9761402668053199E-14</c:v>
                </c:pt>
                <c:pt idx="40746" formatCode="0.00E+00">
                  <c:v>1.9741641265385201E-14</c:v>
                </c:pt>
                <c:pt idx="40747" formatCode="0.00E+00">
                  <c:v>1.97218996241198E-14</c:v>
                </c:pt>
                <c:pt idx="40748" formatCode="0.00E+00">
                  <c:v>1.9702177724495699E-14</c:v>
                </c:pt>
                <c:pt idx="40749" formatCode="0.00E+00">
                  <c:v>1.9682475546771201E-14</c:v>
                </c:pt>
                <c:pt idx="40750" formatCode="0.00E+00">
                  <c:v>1.9662793071224399E-14</c:v>
                </c:pt>
                <c:pt idx="40751" formatCode="0.00E+00">
                  <c:v>1.9643130278153201E-14</c:v>
                </c:pt>
                <c:pt idx="40752" formatCode="0.00E+00">
                  <c:v>1.9623487147874999E-14</c:v>
                </c:pt>
                <c:pt idx="40753" formatCode="0.00E+00">
                  <c:v>1.9603863660727101E-14</c:v>
                </c:pt>
                <c:pt idx="40754" formatCode="0.00E+00">
                  <c:v>1.95842597970664E-14</c:v>
                </c:pt>
                <c:pt idx="40755" formatCode="0.00E+00">
                  <c:v>1.9564675537269299E-14</c:v>
                </c:pt>
                <c:pt idx="40756" formatCode="0.00E+00">
                  <c:v>1.9545110861732101E-14</c:v>
                </c:pt>
                <c:pt idx="40757" formatCode="0.00E+00">
                  <c:v>1.9525565750870301E-14</c:v>
                </c:pt>
                <c:pt idx="40758" formatCode="0.00E+00">
                  <c:v>1.9506040185119499E-14</c:v>
                </c:pt>
                <c:pt idx="40759" formatCode="0.00E+00">
                  <c:v>1.9486534144934401E-14</c:v>
                </c:pt>
                <c:pt idx="40760" formatCode="0.00E+00">
                  <c:v>1.9467047610789402E-14</c:v>
                </c:pt>
                <c:pt idx="40761" formatCode="0.00E+00">
                  <c:v>1.94475805631786E-14</c:v>
                </c:pt>
                <c:pt idx="40762" formatCode="0.00E+00">
                  <c:v>1.94281329826154E-14</c:v>
                </c:pt>
                <c:pt idx="40763" formatCode="0.00E+00">
                  <c:v>1.9408704849632799E-14</c:v>
                </c:pt>
                <c:pt idx="40764" formatCode="0.00E+00">
                  <c:v>1.9389296144783199E-14</c:v>
                </c:pt>
                <c:pt idx="40765" formatCode="0.00E+00">
                  <c:v>1.9369906848638401E-14</c:v>
                </c:pt>
                <c:pt idx="40766" formatCode="0.00E+00">
                  <c:v>1.9350536941789801E-14</c:v>
                </c:pt>
                <c:pt idx="40767" formatCode="0.00E+00">
                  <c:v>1.9331186404848001E-14</c:v>
                </c:pt>
                <c:pt idx="40768" formatCode="0.00E+00">
                  <c:v>1.93118552184431E-14</c:v>
                </c:pt>
                <c:pt idx="40769" formatCode="0.00E+00">
                  <c:v>1.9292543363224701E-14</c:v>
                </c:pt>
                <c:pt idx="40770" formatCode="0.00E+00">
                  <c:v>1.9273250819861499E-14</c:v>
                </c:pt>
                <c:pt idx="40771" formatCode="0.00E+00">
                  <c:v>1.9253977569041599E-14</c:v>
                </c:pt>
                <c:pt idx="40772" formatCode="0.00E+00">
                  <c:v>1.9234723591472599E-14</c:v>
                </c:pt>
                <c:pt idx="40773" formatCode="0.00E+00">
                  <c:v>1.9215488867881099E-14</c:v>
                </c:pt>
                <c:pt idx="40774" formatCode="0.00E+00">
                  <c:v>1.91962733790132E-14</c:v>
                </c:pt>
                <c:pt idx="40775" formatCode="0.00E+00">
                  <c:v>1.9177077105634199E-14</c:v>
                </c:pt>
                <c:pt idx="40776" formatCode="0.00E+00">
                  <c:v>1.9157900028528599E-14</c:v>
                </c:pt>
                <c:pt idx="40777" formatCode="0.00E+00">
                  <c:v>1.9138742128499999E-14</c:v>
                </c:pt>
                <c:pt idx="40778" formatCode="0.00E+00">
                  <c:v>1.91196033863715E-14</c:v>
                </c:pt>
                <c:pt idx="40779" formatCode="0.00E+00">
                  <c:v>1.9100483782985201E-14</c:v>
                </c:pt>
                <c:pt idx="40780" formatCode="0.00E+00">
                  <c:v>1.9081383299202199E-14</c:v>
                </c:pt>
                <c:pt idx="40781" formatCode="0.00E+00">
                  <c:v>1.9062301915902999E-14</c:v>
                </c:pt>
                <c:pt idx="40782" formatCode="0.00E+00">
                  <c:v>1.9043239613987101E-14</c:v>
                </c:pt>
                <c:pt idx="40783" formatCode="0.00E+00">
                  <c:v>1.9024196374373099E-14</c:v>
                </c:pt>
                <c:pt idx="40784" formatCode="0.00E+00">
                  <c:v>1.9005172177998698E-14</c:v>
                </c:pt>
                <c:pt idx="40785" formatCode="0.00E+00">
                  <c:v>1.89861670058207E-14</c:v>
                </c:pt>
                <c:pt idx="40786" formatCode="0.00E+00">
                  <c:v>1.89671808388149E-14</c:v>
                </c:pt>
                <c:pt idx="40787" formatCode="0.00E+00">
                  <c:v>1.8948213657976099E-14</c:v>
                </c:pt>
                <c:pt idx="40788" formatCode="0.00E+00">
                  <c:v>1.8929265444318099E-14</c:v>
                </c:pt>
                <c:pt idx="40789" formatCode="0.00E+00">
                  <c:v>1.8910336178873801E-14</c:v>
                </c:pt>
                <c:pt idx="40790" formatCode="0.00E+00">
                  <c:v>1.8891425842694901E-14</c:v>
                </c:pt>
                <c:pt idx="40791" formatCode="0.00E+00">
                  <c:v>1.8872534416852199E-14</c:v>
                </c:pt>
                <c:pt idx="40792" formatCode="0.00E+00">
                  <c:v>1.88536618824354E-14</c:v>
                </c:pt>
                <c:pt idx="40793" formatCode="0.00E+00">
                  <c:v>1.8834808220552899E-14</c:v>
                </c:pt>
                <c:pt idx="40794" formatCode="0.00E+00">
                  <c:v>1.88159734123324E-14</c:v>
                </c:pt>
                <c:pt idx="40795" formatCode="0.00E+00">
                  <c:v>1.8797157438919999E-14</c:v>
                </c:pt>
                <c:pt idx="40796" formatCode="0.00E+00">
                  <c:v>1.8778360281481101E-14</c:v>
                </c:pt>
                <c:pt idx="40797" formatCode="0.00E+00">
                  <c:v>1.8759581921199599E-14</c:v>
                </c:pt>
                <c:pt idx="40798" formatCode="0.00E+00">
                  <c:v>1.8740822339278398E-14</c:v>
                </c:pt>
                <c:pt idx="40799" formatCode="0.00E+00">
                  <c:v>1.87220815169392E-14</c:v>
                </c:pt>
                <c:pt idx="40800" formatCode="0.00E+00">
                  <c:v>1.8703359435422199E-14</c:v>
                </c:pt>
                <c:pt idx="40801" formatCode="0.00E+00">
                  <c:v>1.86846560759868E-14</c:v>
                </c:pt>
                <c:pt idx="40802" formatCode="0.00E+00">
                  <c:v>1.8665971419910799E-14</c:v>
                </c:pt>
                <c:pt idx="40803" formatCode="0.00E+00">
                  <c:v>1.8647305448490899E-14</c:v>
                </c:pt>
                <c:pt idx="40804" formatCode="0.00E+00">
                  <c:v>1.86286581430424E-14</c:v>
                </c:pt>
                <c:pt idx="40805" formatCode="0.00E+00">
                  <c:v>1.8610029484899401E-14</c:v>
                </c:pt>
                <c:pt idx="40806" formatCode="0.00E+00">
                  <c:v>1.8591419455414499E-14</c:v>
                </c:pt>
                <c:pt idx="40807" formatCode="0.00E+00">
                  <c:v>1.85728280359591E-14</c:v>
                </c:pt>
                <c:pt idx="40808" formatCode="0.00E+00">
                  <c:v>1.8554255207923099E-14</c:v>
                </c:pt>
                <c:pt idx="40809" formatCode="0.00E+00">
                  <c:v>1.8535700952715201E-14</c:v>
                </c:pt>
                <c:pt idx="40810" formatCode="0.00E+00">
                  <c:v>1.8517165251762499E-14</c:v>
                </c:pt>
                <c:pt idx="40811" formatCode="0.00E+00">
                  <c:v>1.84986480865107E-14</c:v>
                </c:pt>
                <c:pt idx="40812" formatCode="0.00E+00">
                  <c:v>1.8480149438424199E-14</c:v>
                </c:pt>
                <c:pt idx="40813" formatCode="0.00E+00">
                  <c:v>1.8461669288985801E-14</c:v>
                </c:pt>
                <c:pt idx="40814" formatCode="0.00E+00">
                  <c:v>1.8443207619696801E-14</c:v>
                </c:pt>
                <c:pt idx="40815" formatCode="0.00E+00">
                  <c:v>1.84247644120771E-14</c:v>
                </c:pt>
                <c:pt idx="40816" formatCode="0.00E+00">
                  <c:v>1.8406339647664999E-14</c:v>
                </c:pt>
                <c:pt idx="40817" formatCode="0.00E+00">
                  <c:v>1.8387933308017301E-14</c:v>
                </c:pt>
                <c:pt idx="40818" formatCode="0.00E+00">
                  <c:v>1.8369545374709301E-14</c:v>
                </c:pt>
                <c:pt idx="40819" formatCode="0.00E+00">
                  <c:v>1.8351175829334599E-14</c:v>
                </c:pt>
                <c:pt idx="40820" formatCode="0.00E+00">
                  <c:v>1.8332824653505301E-14</c:v>
                </c:pt>
                <c:pt idx="40821" formatCode="0.00E+00">
                  <c:v>1.8314491828851801E-14</c:v>
                </c:pt>
                <c:pt idx="40822" formatCode="0.00E+00">
                  <c:v>1.8296177337022901E-14</c:v>
                </c:pt>
                <c:pt idx="40823" formatCode="0.00E+00">
                  <c:v>1.8277881159685899E-14</c:v>
                </c:pt>
                <c:pt idx="40824" formatCode="0.00E+00">
                  <c:v>1.8259603278526201E-14</c:v>
                </c:pt>
                <c:pt idx="40825" formatCode="0.00E+00">
                  <c:v>1.8241343675247701E-14</c:v>
                </c:pt>
                <c:pt idx="40826" formatCode="0.00E+00">
                  <c:v>1.82231023315724E-14</c:v>
                </c:pt>
                <c:pt idx="40827" formatCode="0.00E+00">
                  <c:v>1.8204879229240899E-14</c:v>
                </c:pt>
                <c:pt idx="40828" formatCode="0.00E+00">
                  <c:v>1.81866743500116E-14</c:v>
                </c:pt>
                <c:pt idx="40829" formatCode="0.00E+00">
                  <c:v>1.81684876756616E-14</c:v>
                </c:pt>
                <c:pt idx="40830" formatCode="0.00E+00">
                  <c:v>1.8150319187986001E-14</c:v>
                </c:pt>
                <c:pt idx="40831" formatCode="0.00E+00">
                  <c:v>1.8132168868798E-14</c:v>
                </c:pt>
                <c:pt idx="40832" formatCode="0.00E+00">
                  <c:v>1.8114036699929202E-14</c:v>
                </c:pt>
                <c:pt idx="40833" formatCode="0.00E+00">
                  <c:v>1.8095922663229201E-14</c:v>
                </c:pt>
                <c:pt idx="40834" formatCode="0.00E+00">
                  <c:v>1.8077826740565999E-14</c:v>
                </c:pt>
                <c:pt idx="40835" formatCode="0.00E+00">
                  <c:v>1.8059748913825401E-14</c:v>
                </c:pt>
                <c:pt idx="40836" formatCode="0.00E+00">
                  <c:v>1.80416891649116E-14</c:v>
                </c:pt>
                <c:pt idx="40837" formatCode="0.00E+00">
                  <c:v>1.80236474757467E-14</c:v>
                </c:pt>
                <c:pt idx="40838" formatCode="0.00E+00">
                  <c:v>1.8005623828271001E-14</c:v>
                </c:pt>
                <c:pt idx="40839" formatCode="0.00E+00">
                  <c:v>1.7987618204442701E-14</c:v>
                </c:pt>
                <c:pt idx="40840" formatCode="0.00E+00">
                  <c:v>1.79696305862382E-14</c:v>
                </c:pt>
                <c:pt idx="40841" formatCode="0.00E+00">
                  <c:v>1.7951660955652E-14</c:v>
                </c:pt>
                <c:pt idx="40842" formatCode="0.00E+00">
                  <c:v>1.79337092946964E-14</c:v>
                </c:pt>
                <c:pt idx="40843" formatCode="0.00E+00">
                  <c:v>1.7915775585401701E-14</c:v>
                </c:pt>
                <c:pt idx="40844" formatCode="0.00E+00">
                  <c:v>1.78978598098163E-14</c:v>
                </c:pt>
                <c:pt idx="40845" formatCode="0.00E+00">
                  <c:v>1.78799619500064E-14</c:v>
                </c:pt>
                <c:pt idx="40846" formatCode="0.00E+00">
                  <c:v>1.78620819880564E-14</c:v>
                </c:pt>
                <c:pt idx="40847" formatCode="0.00E+00">
                  <c:v>1.7844219906068401E-14</c:v>
                </c:pt>
                <c:pt idx="40848" formatCode="0.00E+00">
                  <c:v>1.7826375686162301E-14</c:v>
                </c:pt>
                <c:pt idx="40849" formatCode="0.00E+00">
                  <c:v>1.7808549310476099E-14</c:v>
                </c:pt>
                <c:pt idx="40850" formatCode="0.00E+00">
                  <c:v>1.7790740761165701E-14</c:v>
                </c:pt>
                <c:pt idx="40851" formatCode="0.00E+00">
                  <c:v>1.7772950020404501E-14</c:v>
                </c:pt>
                <c:pt idx="40852" formatCode="0.00E+00">
                  <c:v>1.77551770703841E-14</c:v>
                </c:pt>
                <c:pt idx="40853" formatCode="0.00E+00">
                  <c:v>1.7737421893313699E-14</c:v>
                </c:pt>
                <c:pt idx="40854" formatCode="0.00E+00">
                  <c:v>1.7719684471420399E-14</c:v>
                </c:pt>
                <c:pt idx="40855" formatCode="0.00E+00">
                  <c:v>1.7701964786948999E-14</c:v>
                </c:pt>
                <c:pt idx="40856" formatCode="0.00E+00">
                  <c:v>1.7684262822161999E-14</c:v>
                </c:pt>
                <c:pt idx="40857" formatCode="0.00E+00">
                  <c:v>1.76665785593399E-14</c:v>
                </c:pt>
                <c:pt idx="40858" formatCode="0.00E+00">
                  <c:v>1.7648911980780498E-14</c:v>
                </c:pt>
                <c:pt idx="40859" formatCode="0.00E+00">
                  <c:v>1.7631263068799699E-14</c:v>
                </c:pt>
                <c:pt idx="40860" formatCode="0.00E+00">
                  <c:v>1.76136318057309E-14</c:v>
                </c:pt>
                <c:pt idx="40861" formatCode="0.00E+00">
                  <c:v>1.7596018173925199E-14</c:v>
                </c:pt>
                <c:pt idx="40862" formatCode="0.00E+00">
                  <c:v>1.7578422155751299E-14</c:v>
                </c:pt>
                <c:pt idx="40863" formatCode="0.00E+00">
                  <c:v>1.75608437335955E-14</c:v>
                </c:pt>
                <c:pt idx="40864" formatCode="0.00E+00">
                  <c:v>1.75432828898619E-14</c:v>
                </c:pt>
                <c:pt idx="40865" formatCode="0.00E+00">
                  <c:v>1.75257396069721E-14</c:v>
                </c:pt>
                <c:pt idx="40866" formatCode="0.00E+00">
                  <c:v>1.7508213867365101E-14</c:v>
                </c:pt>
                <c:pt idx="40867" formatCode="0.00E+00">
                  <c:v>1.7490705653497699E-14</c:v>
                </c:pt>
                <c:pt idx="40868" formatCode="0.00E+00">
                  <c:v>1.7473214947844201E-14</c:v>
                </c:pt>
                <c:pt idx="40869" formatCode="0.00E+00">
                  <c:v>1.7455741732896401E-14</c:v>
                </c:pt>
                <c:pt idx="40870" formatCode="0.00E+00">
                  <c:v>1.7438285991163501E-14</c:v>
                </c:pt>
                <c:pt idx="40871" formatCode="0.00E+00">
                  <c:v>1.7420847705172301E-14</c:v>
                </c:pt>
                <c:pt idx="40872" formatCode="0.00E+00">
                  <c:v>1.74034268574672E-14</c:v>
                </c:pt>
                <c:pt idx="40873" formatCode="0.00E+00">
                  <c:v>1.7386023430609701E-14</c:v>
                </c:pt>
                <c:pt idx="40874" formatCode="0.00E+00">
                  <c:v>1.73686374071791E-14</c:v>
                </c:pt>
                <c:pt idx="40875" formatCode="0.00E+00">
                  <c:v>1.73512687697719E-14</c:v>
                </c:pt>
                <c:pt idx="40876" formatCode="0.00E+00">
                  <c:v>1.7333917501002101E-14</c:v>
                </c:pt>
                <c:pt idx="40877" formatCode="0.00E+00">
                  <c:v>1.7316583583501099E-14</c:v>
                </c:pt>
                <c:pt idx="40878" formatCode="0.00E+00">
                  <c:v>1.7299266999917601E-14</c:v>
                </c:pt>
                <c:pt idx="40879" formatCode="0.00E+00">
                  <c:v>1.7281967732917701E-14</c:v>
                </c:pt>
                <c:pt idx="40880" formatCode="0.00E+00">
                  <c:v>1.72646857651848E-14</c:v>
                </c:pt>
                <c:pt idx="40881" formatCode="0.00E+00">
                  <c:v>1.72474210794196E-14</c:v>
                </c:pt>
                <c:pt idx="40882" formatCode="0.00E+00">
                  <c:v>1.7230173658340199E-14</c:v>
                </c:pt>
                <c:pt idx="40883" formatCode="0.00E+00">
                  <c:v>1.7212943484681899E-14</c:v>
                </c:pt>
                <c:pt idx="40884" formatCode="0.00E+00">
                  <c:v>1.7195730541197201E-14</c:v>
                </c:pt>
                <c:pt idx="40885" formatCode="0.00E+00">
                  <c:v>1.7178534810656E-14</c:v>
                </c:pt>
                <c:pt idx="40886" formatCode="0.00E+00">
                  <c:v>1.7161356275845301E-14</c:v>
                </c:pt>
                <c:pt idx="40887" formatCode="0.00E+00">
                  <c:v>1.7144194919569499E-14</c:v>
                </c:pt>
                <c:pt idx="40888" formatCode="0.00E+00">
                  <c:v>1.7127050724649899E-14</c:v>
                </c:pt>
                <c:pt idx="40889" formatCode="0.00E+00">
                  <c:v>1.7109923673925301E-14</c:v>
                </c:pt>
                <c:pt idx="40890" formatCode="0.00E+00">
                  <c:v>1.7092813750251299E-14</c:v>
                </c:pt>
                <c:pt idx="40891" formatCode="0.00E+00">
                  <c:v>1.7075720936501101E-14</c:v>
                </c:pt>
                <c:pt idx="40892" formatCode="0.00E+00">
                  <c:v>1.7058645215564601E-14</c:v>
                </c:pt>
                <c:pt idx="40893" formatCode="0.00E+00">
                  <c:v>1.7041586570349001E-14</c:v>
                </c:pt>
                <c:pt idx="40894" formatCode="0.00E+00">
                  <c:v>1.7024544983778699E-14</c:v>
                </c:pt>
                <c:pt idx="40895" formatCode="0.00E+00">
                  <c:v>1.7007520438794901E-14</c:v>
                </c:pt>
                <c:pt idx="40896" formatCode="0.00E+00">
                  <c:v>1.69905129183561E-14</c:v>
                </c:pt>
                <c:pt idx="40897" formatCode="0.00E+00">
                  <c:v>1.69735224054377E-14</c:v>
                </c:pt>
                <c:pt idx="40898" formatCode="0.00E+00">
                  <c:v>1.69565488830323E-14</c:v>
                </c:pt>
                <c:pt idx="40899" formatCode="0.00E+00">
                  <c:v>1.6939592334149299E-14</c:v>
                </c:pt>
                <c:pt idx="40900" formatCode="0.00E+00">
                  <c:v>1.69226527418151E-14</c:v>
                </c:pt>
                <c:pt idx="40901" formatCode="0.00E+00">
                  <c:v>1.6905730089073301E-14</c:v>
                </c:pt>
                <c:pt idx="40902" formatCode="0.00E+00">
                  <c:v>1.6888824358984201E-14</c:v>
                </c:pt>
                <c:pt idx="40903" formatCode="0.00E+00">
                  <c:v>1.6871935534625201E-14</c:v>
                </c:pt>
                <c:pt idx="40904" formatCode="0.00E+00">
                  <c:v>1.68550635990906E-14</c:v>
                </c:pt>
                <c:pt idx="40905" formatCode="0.00E+00">
                  <c:v>1.68382085354915E-14</c:v>
                </c:pt>
                <c:pt idx="40906" formatCode="0.00E+00">
                  <c:v>1.6821370326955999E-14</c:v>
                </c:pt>
                <c:pt idx="40907" formatCode="0.00E+00">
                  <c:v>1.6804548956629099E-14</c:v>
                </c:pt>
                <c:pt idx="40908" formatCode="0.00E+00">
                  <c:v>1.6787744407672401E-14</c:v>
                </c:pt>
                <c:pt idx="40909" formatCode="0.00E+00">
                  <c:v>1.6770956663264801E-14</c:v>
                </c:pt>
                <c:pt idx="40910" formatCode="0.00E+00">
                  <c:v>1.6754185706601499E-14</c:v>
                </c:pt>
                <c:pt idx="40911" formatCode="0.00E+00">
                  <c:v>1.6737431520894901E-14</c:v>
                </c:pt>
                <c:pt idx="40912" formatCode="0.00E+00">
                  <c:v>1.6720694089374001E-14</c:v>
                </c:pt>
                <c:pt idx="40913" formatCode="0.00E+00">
                  <c:v>1.6703973395284601E-14</c:v>
                </c:pt>
                <c:pt idx="40914" formatCode="0.00E+00">
                  <c:v>1.66872694218894E-14</c:v>
                </c:pt>
                <c:pt idx="40915" formatCode="0.00E+00">
                  <c:v>1.6670582152467501E-14</c:v>
                </c:pt>
                <c:pt idx="40916" formatCode="0.00E+00">
                  <c:v>1.6653911570315E-14</c:v>
                </c:pt>
                <c:pt idx="40917" formatCode="0.00E+00">
                  <c:v>1.6637257658744699E-14</c:v>
                </c:pt>
                <c:pt idx="40918" formatCode="0.00E+00">
                  <c:v>1.66206204010859E-14</c:v>
                </c:pt>
                <c:pt idx="40919" formatCode="0.00E+00">
                  <c:v>1.6603999780684901E-14</c:v>
                </c:pt>
                <c:pt idx="40920" formatCode="0.00E+00">
                  <c:v>1.6587395780904199E-14</c:v>
                </c:pt>
                <c:pt idx="40921" formatCode="0.00E+00">
                  <c:v>1.65708083851233E-14</c:v>
                </c:pt>
                <c:pt idx="40922" formatCode="0.00E+00">
                  <c:v>1.6554237576738101E-14</c:v>
                </c:pt>
                <c:pt idx="40923" formatCode="0.00E+00">
                  <c:v>1.6537683339161399E-14</c:v>
                </c:pt>
                <c:pt idx="40924" formatCode="0.00E+00">
                  <c:v>1.65211456558222E-14</c:v>
                </c:pt>
                <c:pt idx="40925" formatCode="0.00E+00">
                  <c:v>1.65046245101664E-14</c:v>
                </c:pt>
                <c:pt idx="40926" formatCode="0.00E+00">
                  <c:v>1.6488119885656299E-14</c:v>
                </c:pt>
                <c:pt idx="40927" formatCode="0.00E+00">
                  <c:v>1.6471631765770601E-14</c:v>
                </c:pt>
                <c:pt idx="40928" formatCode="0.00E+00">
                  <c:v>1.64551601340048E-14</c:v>
                </c:pt>
                <c:pt idx="40929" formatCode="0.00E+00">
                  <c:v>1.64387049738708E-14</c:v>
                </c:pt>
                <c:pt idx="40930" formatCode="0.00E+00">
                  <c:v>1.64222662688969E-14</c:v>
                </c:pt>
                <c:pt idx="40931" formatCode="0.00E+00">
                  <c:v>1.6405844002627999E-14</c:v>
                </c:pt>
                <c:pt idx="40932" formatCode="0.00E+00">
                  <c:v>1.6389438158625401E-14</c:v>
                </c:pt>
                <c:pt idx="40933" formatCode="0.00E+00">
                  <c:v>1.6373048720466801E-14</c:v>
                </c:pt>
                <c:pt idx="40934" formatCode="0.00E+00">
                  <c:v>1.6356675671746301E-14</c:v>
                </c:pt>
                <c:pt idx="40935" formatCode="0.00E+00">
                  <c:v>1.6340318996074599E-14</c:v>
                </c:pt>
                <c:pt idx="40936" formatCode="0.00E+00">
                  <c:v>1.6323978677078501E-14</c:v>
                </c:pt>
                <c:pt idx="40937" formatCode="0.00E+00">
                  <c:v>1.63076546984014E-14</c:v>
                </c:pt>
                <c:pt idx="40938" formatCode="0.00E+00">
                  <c:v>1.6291347043703001E-14</c:v>
                </c:pt>
                <c:pt idx="40939" formatCode="0.00E+00">
                  <c:v>1.6275055696659299E-14</c:v>
                </c:pt>
                <c:pt idx="40940" formatCode="0.00E+00">
                  <c:v>1.6258780640962701E-14</c:v>
                </c:pt>
                <c:pt idx="40941" formatCode="0.00E+00">
                  <c:v>1.62425218603217E-14</c:v>
                </c:pt>
                <c:pt idx="40942" formatCode="0.00E+00">
                  <c:v>1.6226279338461401E-14</c:v>
                </c:pt>
                <c:pt idx="40943" formatCode="0.00E+00">
                  <c:v>1.6210053059122901E-14</c:v>
                </c:pt>
                <c:pt idx="40944" formatCode="0.00E+00">
                  <c:v>1.6193843006063801E-14</c:v>
                </c:pt>
                <c:pt idx="40945" formatCode="0.00E+00">
                  <c:v>1.6177649163057701E-14</c:v>
                </c:pt>
                <c:pt idx="40946" formatCode="0.00E+00">
                  <c:v>1.61614715138947E-14</c:v>
                </c:pt>
                <c:pt idx="40947" formatCode="0.00E+00">
                  <c:v>1.6145310042380799E-14</c:v>
                </c:pt>
                <c:pt idx="40948" formatCode="0.00E+00">
                  <c:v>1.6129164732338399E-14</c:v>
                </c:pt>
                <c:pt idx="40949" formatCode="0.00E+00">
                  <c:v>1.6113035567606099E-14</c:v>
                </c:pt>
                <c:pt idx="40950" formatCode="0.00E+00">
                  <c:v>1.60969225320384E-14</c:v>
                </c:pt>
                <c:pt idx="40951" formatCode="0.00E+00">
                  <c:v>1.6080825609506401E-14</c:v>
                </c:pt>
                <c:pt idx="40952" formatCode="0.00E+00">
                  <c:v>1.6064744783896901E-14</c:v>
                </c:pt>
                <c:pt idx="40953" formatCode="0.00E+00">
                  <c:v>1.6048680039113001E-14</c:v>
                </c:pt>
                <c:pt idx="40954" formatCode="0.00E+00">
                  <c:v>1.6032631359073901E-14</c:v>
                </c:pt>
                <c:pt idx="40955" formatCode="0.00E+00">
                  <c:v>1.6016598727714799E-14</c:v>
                </c:pt>
                <c:pt idx="40956" formatCode="0.00E+00">
                  <c:v>1.6000582128987098E-14</c:v>
                </c:pt>
                <c:pt idx="40957" formatCode="0.00E+00">
                  <c:v>1.5984581546858102E-14</c:v>
                </c:pt>
                <c:pt idx="40958" formatCode="0.00E+00">
                  <c:v>1.59685969653113E-14</c:v>
                </c:pt>
                <c:pt idx="40959" formatCode="0.00E+00">
                  <c:v>1.59526283683459E-14</c:v>
                </c:pt>
                <c:pt idx="40960" formatCode="0.00E+00">
                  <c:v>1.5936675739977601E-14</c:v>
                </c:pt>
                <c:pt idx="40961" formatCode="0.00E+00">
                  <c:v>1.5920739064237599E-14</c:v>
                </c:pt>
                <c:pt idx="40962" formatCode="0.00E+00">
                  <c:v>1.5904818325173401E-14</c:v>
                </c:pt>
                <c:pt idx="40963" formatCode="0.00E+00">
                  <c:v>1.5888913506848202E-14</c:v>
                </c:pt>
                <c:pt idx="40964" formatCode="0.00E+00">
                  <c:v>1.58730245933414E-14</c:v>
                </c:pt>
                <c:pt idx="40965" formatCode="0.00E+00">
                  <c:v>1.5857151568748E-14</c:v>
                </c:pt>
                <c:pt idx="40966" formatCode="0.00E+00">
                  <c:v>1.5841294417179301E-14</c:v>
                </c:pt>
                <c:pt idx="40967" formatCode="0.00E+00">
                  <c:v>1.58254531227621E-14</c:v>
                </c:pt>
                <c:pt idx="40968" formatCode="0.00E+00">
                  <c:v>1.5809627669639301E-14</c:v>
                </c:pt>
                <c:pt idx="40969" formatCode="0.00E+00">
                  <c:v>1.5793818041969699E-14</c:v>
                </c:pt>
                <c:pt idx="40970" formatCode="0.00E+00">
                  <c:v>1.57780242239277E-14</c:v>
                </c:pt>
                <c:pt idx="40971" formatCode="0.00E+00">
                  <c:v>1.5762246199703798E-14</c:v>
                </c:pt>
                <c:pt idx="40972" formatCode="0.00E+00">
                  <c:v>1.5746483953504101E-14</c:v>
                </c:pt>
                <c:pt idx="40973" formatCode="0.00E+00">
                  <c:v>1.57307374695506E-14</c:v>
                </c:pt>
                <c:pt idx="40974" formatCode="0.00E+00">
                  <c:v>1.5715006732080999E-14</c:v>
                </c:pt>
                <c:pt idx="40975" formatCode="0.00E+00">
                  <c:v>1.5699291725349001E-14</c:v>
                </c:pt>
                <c:pt idx="40976" formatCode="0.00E+00">
                  <c:v>1.5683592433623599E-14</c:v>
                </c:pt>
                <c:pt idx="40977" formatCode="0.00E+00">
                  <c:v>1.5667908841189999E-14</c:v>
                </c:pt>
                <c:pt idx="40978" formatCode="0.00E+00">
                  <c:v>1.5652240932348799E-14</c:v>
                </c:pt>
                <c:pt idx="40979" formatCode="0.00E+00">
                  <c:v>1.5636588691416501E-14</c:v>
                </c:pt>
                <c:pt idx="40980" formatCode="0.00E+00">
                  <c:v>1.5620952102725E-14</c:v>
                </c:pt>
                <c:pt idx="40981" formatCode="0.00E+00">
                  <c:v>1.56053311506223E-14</c:v>
                </c:pt>
                <c:pt idx="40982" formatCode="0.00E+00">
                  <c:v>1.5589725819471698E-14</c:v>
                </c:pt>
                <c:pt idx="40983" formatCode="0.00E+00">
                  <c:v>1.5574136093652201E-14</c:v>
                </c:pt>
                <c:pt idx="40984" formatCode="0.00E+00">
                  <c:v>1.5558561957558601E-14</c:v>
                </c:pt>
                <c:pt idx="40985" formatCode="0.00E+00">
                  <c:v>1.5543003395601E-14</c:v>
                </c:pt>
                <c:pt idx="40986" formatCode="0.00E+00">
                  <c:v>1.5527460392205399E-14</c:v>
                </c:pt>
                <c:pt idx="40987" formatCode="0.00E+00">
                  <c:v>1.5511932931813199E-14</c:v>
                </c:pt>
                <c:pt idx="40988" formatCode="0.00E+00">
                  <c:v>1.5496420998881399E-14</c:v>
                </c:pt>
                <c:pt idx="40989" formatCode="0.00E+00">
                  <c:v>1.54809245778825E-14</c:v>
                </c:pt>
                <c:pt idx="40990" formatCode="0.00E+00">
                  <c:v>1.5465443653304599E-14</c:v>
                </c:pt>
                <c:pt idx="40991" formatCode="0.00E+00">
                  <c:v>1.54499782096513E-14</c:v>
                </c:pt>
                <c:pt idx="40992" formatCode="0.00E+00">
                  <c:v>1.5434528231441701E-14</c:v>
                </c:pt>
                <c:pt idx="40993" formatCode="0.00E+00">
                  <c:v>1.5419093703210201E-14</c:v>
                </c:pt>
                <c:pt idx="40994" formatCode="0.00E+00">
                  <c:v>1.5403674609506999E-14</c:v>
                </c:pt>
                <c:pt idx="40995" formatCode="0.00E+00">
                  <c:v>1.5388270934897499E-14</c:v>
                </c:pt>
                <c:pt idx="40996" formatCode="0.00E+00">
                  <c:v>1.53728826639626E-14</c:v>
                </c:pt>
                <c:pt idx="40997" formatCode="0.00E+00">
                  <c:v>1.5357509781298601E-14</c:v>
                </c:pt>
                <c:pt idx="40998" formatCode="0.00E+00">
                  <c:v>1.5342152271517301E-14</c:v>
                </c:pt>
                <c:pt idx="40999" formatCode="0.00E+00">
                  <c:v>1.5326810119245801E-14</c:v>
                </c:pt>
                <c:pt idx="41000" formatCode="0.00E+00">
                  <c:v>1.5311483309126601E-14</c:v>
                </c:pt>
                <c:pt idx="41001" formatCode="0.00E+00">
                  <c:v>1.5296171825817499E-14</c:v>
                </c:pt>
                <c:pt idx="41002" formatCode="0.00E+00">
                  <c:v>1.5280875653991599E-14</c:v>
                </c:pt>
                <c:pt idx="41003" formatCode="0.00E+00">
                  <c:v>1.5265594778337601E-14</c:v>
                </c:pt>
                <c:pt idx="41004" formatCode="0.00E+00">
                  <c:v>1.5250329183559301E-14</c:v>
                </c:pt>
                <c:pt idx="41005" formatCode="0.00E+00">
                  <c:v>1.52350788543758E-14</c:v>
                </c:pt>
                <c:pt idx="41006" formatCode="0.00E+00">
                  <c:v>1.52198437755214E-14</c:v>
                </c:pt>
                <c:pt idx="41007" formatCode="0.00E+00">
                  <c:v>1.52046239317459E-14</c:v>
                </c:pt>
                <c:pt idx="41008" formatCode="0.00E+00">
                  <c:v>1.51894193078141E-14</c:v>
                </c:pt>
                <c:pt idx="41009" formatCode="0.00E+00">
                  <c:v>1.5174229888506299E-14</c:v>
                </c:pt>
                <c:pt idx="41010" formatCode="0.00E+00">
                  <c:v>1.51590556586178E-14</c:v>
                </c:pt>
                <c:pt idx="41011" formatCode="0.00E+00">
                  <c:v>1.5143896602959201E-14</c:v>
                </c:pt>
                <c:pt idx="41012" formatCode="0.00E+00">
                  <c:v>1.5128752706356201E-14</c:v>
                </c:pt>
                <c:pt idx="41013" formatCode="0.00E+00">
                  <c:v>1.5113623953649899E-14</c:v>
                </c:pt>
                <c:pt idx="41014" formatCode="0.00E+00">
                  <c:v>1.5098510329696199E-14</c:v>
                </c:pt>
                <c:pt idx="41015" formatCode="0.00E+00">
                  <c:v>1.5083411819366499E-14</c:v>
                </c:pt>
                <c:pt idx="41016" formatCode="0.00E+00">
                  <c:v>1.5068328407547099E-14</c:v>
                </c:pt>
                <c:pt idx="41017" formatCode="0.00E+00">
                  <c:v>1.5053260079139598E-14</c:v>
                </c:pt>
                <c:pt idx="41018" formatCode="0.00E+00">
                  <c:v>1.5038206819060501E-14</c:v>
                </c:pt>
                <c:pt idx="41019" formatCode="0.00E+00">
                  <c:v>1.5023168612241401E-14</c:v>
                </c:pt>
                <c:pt idx="41020" formatCode="0.00E+00">
                  <c:v>1.5008145443629199E-14</c:v>
                </c:pt>
                <c:pt idx="41021" formatCode="0.00E+00">
                  <c:v>1.4993137298185501E-14</c:v>
                </c:pt>
                <c:pt idx="41022" formatCode="0.00E+00">
                  <c:v>1.4978144160887301E-14</c:v>
                </c:pt>
                <c:pt idx="41023" formatCode="0.00E+00">
                  <c:v>1.49631660167265E-14</c:v>
                </c:pt>
                <c:pt idx="41024" formatCode="0.00E+00">
                  <c:v>1.4948202850709699E-14</c:v>
                </c:pt>
                <c:pt idx="41025" formatCode="0.00E+00">
                  <c:v>1.4933254647858999E-14</c:v>
                </c:pt>
                <c:pt idx="41026" formatCode="0.00E+00">
                  <c:v>1.4918321393211199E-14</c:v>
                </c:pt>
                <c:pt idx="41027" formatCode="0.00E+00">
                  <c:v>1.4903403071817901E-14</c:v>
                </c:pt>
                <c:pt idx="41028" formatCode="0.00E+00">
                  <c:v>1.48884996687461E-14</c:v>
                </c:pt>
                <c:pt idx="41029" formatCode="0.00E+00">
                  <c:v>1.4873611169077401E-14</c:v>
                </c:pt>
                <c:pt idx="41030" formatCode="0.00E+00">
                  <c:v>1.48587375579083E-14</c:v>
                </c:pt>
                <c:pt idx="41031" formatCode="0.00E+00">
                  <c:v>1.4843878820350401E-14</c:v>
                </c:pt>
                <c:pt idx="41032" formatCode="0.00E+00">
                  <c:v>1.4829034941530001E-14</c:v>
                </c:pt>
                <c:pt idx="41033" formatCode="0.00E+00">
                  <c:v>1.4814205906588499E-14</c:v>
                </c:pt>
                <c:pt idx="41034" formatCode="0.00E+00">
                  <c:v>1.4799391700681901E-14</c:v>
                </c:pt>
                <c:pt idx="41035" formatCode="0.00E+00">
                  <c:v>1.4784592308981201E-14</c:v>
                </c:pt>
                <c:pt idx="41036" formatCode="0.00E+00">
                  <c:v>1.47698077166723E-14</c:v>
                </c:pt>
                <c:pt idx="41037" formatCode="0.00E+00">
                  <c:v>1.4755037908955599E-14</c:v>
                </c:pt>
                <c:pt idx="41038" formatCode="0.00E+00">
                  <c:v>1.4740282871046601E-14</c:v>
                </c:pt>
                <c:pt idx="41039" formatCode="0.00E+00">
                  <c:v>1.4725542588175602E-14</c:v>
                </c:pt>
                <c:pt idx="41040" formatCode="0.00E+00">
                  <c:v>1.47108170455874E-14</c:v>
                </c:pt>
                <c:pt idx="41041" formatCode="0.00E+00">
                  <c:v>1.4696106228541799E-14</c:v>
                </c:pt>
                <c:pt idx="41042" formatCode="0.00E+00">
                  <c:v>1.4681410122313299E-14</c:v>
                </c:pt>
                <c:pt idx="41043" formatCode="0.00E+00">
                  <c:v>1.4666728712191001E-14</c:v>
                </c:pt>
                <c:pt idx="41044" formatCode="0.00E+00">
                  <c:v>1.4652061983478801E-14</c:v>
                </c:pt>
                <c:pt idx="41045" formatCode="0.00E+00">
                  <c:v>1.4637409921495299E-14</c:v>
                </c:pt>
                <c:pt idx="41046" formatCode="0.00E+00">
                  <c:v>1.4622772511573799E-14</c:v>
                </c:pt>
                <c:pt idx="41047" formatCode="0.00E+00">
                  <c:v>1.4608149739062201E-14</c:v>
                </c:pt>
                <c:pt idx="41048" formatCode="0.00E+00">
                  <c:v>1.4593541589323201E-14</c:v>
                </c:pt>
                <c:pt idx="41049" formatCode="0.00E+00">
                  <c:v>1.4578948047733799E-14</c:v>
                </c:pt>
                <c:pt idx="41050" formatCode="0.00E+00">
                  <c:v>1.4564369099686099E-14</c:v>
                </c:pt>
                <c:pt idx="41051" formatCode="0.00E+00">
                  <c:v>1.4549804730586399E-14</c:v>
                </c:pt>
                <c:pt idx="41052" formatCode="0.00E+00">
                  <c:v>1.4535254925855799E-14</c:v>
                </c:pt>
                <c:pt idx="41053" formatCode="0.00E+00">
                  <c:v>1.452071967093E-14</c:v>
                </c:pt>
                <c:pt idx="41054" formatCode="0.00E+00">
                  <c:v>1.4506198951259098E-14</c:v>
                </c:pt>
                <c:pt idx="41055" formatCode="0.00E+00">
                  <c:v>1.44916927523078E-14</c:v>
                </c:pt>
                <c:pt idx="41056" formatCode="0.00E+00">
                  <c:v>1.44772010595555E-14</c:v>
                </c:pt>
                <c:pt idx="41057" formatCode="0.00E+00">
                  <c:v>1.4462723858495899E-14</c:v>
                </c:pt>
                <c:pt idx="41058" formatCode="0.00E+00">
                  <c:v>1.4448261134637401E-14</c:v>
                </c:pt>
                <c:pt idx="41059" formatCode="0.00E+00">
                  <c:v>1.4433812873502799E-14</c:v>
                </c:pt>
                <c:pt idx="41060" formatCode="0.00E+00">
                  <c:v>1.4419379060629301E-14</c:v>
                </c:pt>
                <c:pt idx="41061" formatCode="0.00E+00">
                  <c:v>1.4404959681568701E-14</c:v>
                </c:pt>
                <c:pt idx="41062" formatCode="0.00E+00">
                  <c:v>1.4390554721887101E-14</c:v>
                </c:pt>
                <c:pt idx="41063" formatCode="0.00E+00">
                  <c:v>1.4376164167165199E-14</c:v>
                </c:pt>
                <c:pt idx="41064" formatCode="0.00E+00">
                  <c:v>1.4361788002998001E-14</c:v>
                </c:pt>
                <c:pt idx="41065" formatCode="0.00E+00">
                  <c:v>1.4347426214994999E-14</c:v>
                </c:pt>
                <c:pt idx="41066" formatCode="0.00E+00">
                  <c:v>1.4333078788780099E-14</c:v>
                </c:pt>
                <c:pt idx="41067" formatCode="0.00E+00">
                  <c:v>1.43187457099913E-14</c:v>
                </c:pt>
                <c:pt idx="41068" formatCode="0.00E+00">
                  <c:v>1.4304426964281301E-14</c:v>
                </c:pt>
                <c:pt idx="41069" formatCode="0.00E+00">
                  <c:v>1.4290122537317E-14</c:v>
                </c:pt>
                <c:pt idx="41070" formatCode="0.00E+00">
                  <c:v>1.42758324147797E-14</c:v>
                </c:pt>
                <c:pt idx="41071" formatCode="0.00E+00">
                  <c:v>1.4261556582364899E-14</c:v>
                </c:pt>
                <c:pt idx="41072" formatCode="0.00E+00">
                  <c:v>1.4247295025782499E-14</c:v>
                </c:pt>
                <c:pt idx="41073" formatCode="0.00E+00">
                  <c:v>1.42330477307568E-14</c:v>
                </c:pt>
                <c:pt idx="41074" formatCode="0.00E+00">
                  <c:v>1.4218814683026001E-14</c:v>
                </c:pt>
                <c:pt idx="41075" formatCode="0.00E+00">
                  <c:v>1.4204595868343E-14</c:v>
                </c:pt>
                <c:pt idx="41076" formatCode="0.00E+00">
                  <c:v>1.4190391272474599E-14</c:v>
                </c:pt>
                <c:pt idx="41077" formatCode="0.00E+00">
                  <c:v>1.41762008812022E-14</c:v>
                </c:pt>
                <c:pt idx="41078" formatCode="0.00E+00">
                  <c:v>1.4162024680321E-14</c:v>
                </c:pt>
                <c:pt idx="41079" formatCode="0.00E+00">
                  <c:v>1.41478626556406E-14</c:v>
                </c:pt>
                <c:pt idx="41080" formatCode="0.00E+00">
                  <c:v>1.4133714792985E-14</c:v>
                </c:pt>
                <c:pt idx="41081" formatCode="0.00E+00">
                  <c:v>1.4119581078192001E-14</c:v>
                </c:pt>
                <c:pt idx="41082" formatCode="0.00E+00">
                  <c:v>1.41054614971138E-14</c:v>
                </c:pt>
                <c:pt idx="41083" formatCode="0.00E+00">
                  <c:v>1.4091356035616699E-14</c:v>
                </c:pt>
                <c:pt idx="41084" formatCode="0.00E+00">
                  <c:v>1.4077264679581099E-14</c:v>
                </c:pt>
                <c:pt idx="41085" formatCode="0.00E+00">
                  <c:v>1.40631874149015E-14</c:v>
                </c:pt>
                <c:pt idx="41086" formatCode="0.00E+00">
                  <c:v>1.40491242274866E-14</c:v>
                </c:pt>
                <c:pt idx="41087" formatCode="0.00E+00">
                  <c:v>1.4035075103259099E-14</c:v>
                </c:pt>
                <c:pt idx="41088" formatCode="0.00E+00">
                  <c:v>1.4021040028155901E-14</c:v>
                </c:pt>
                <c:pt idx="41089" formatCode="0.00E+00">
                  <c:v>1.4007018988127701E-14</c:v>
                </c:pt>
                <c:pt idx="41090" formatCode="0.00E+00">
                  <c:v>1.39930119691396E-14</c:v>
                </c:pt>
                <c:pt idx="41091" formatCode="0.00E+00">
                  <c:v>1.3979018957170399E-14</c:v>
                </c:pt>
                <c:pt idx="41092" formatCode="0.00E+00">
                  <c:v>1.39650399382133E-14</c:v>
                </c:pt>
                <c:pt idx="41093" formatCode="0.00E+00">
                  <c:v>1.3951074898275099E-14</c:v>
                </c:pt>
                <c:pt idx="41094" formatCode="0.00E+00">
                  <c:v>1.39371238233768E-14</c:v>
                </c:pt>
                <c:pt idx="41095" formatCode="0.00E+00">
                  <c:v>1.39231866995534E-14</c:v>
                </c:pt>
                <c:pt idx="41096" formatCode="0.00E+00">
                  <c:v>1.39092635128538E-14</c:v>
                </c:pt>
                <c:pt idx="41097" formatCode="0.00E+00">
                  <c:v>1.3895354249340999E-14</c:v>
                </c:pt>
                <c:pt idx="41098" formatCode="0.00E+00">
                  <c:v>1.3881458895091599E-14</c:v>
                </c:pt>
                <c:pt idx="41099" formatCode="0.00E+00">
                  <c:v>1.38675774361966E-14</c:v>
                </c:pt>
                <c:pt idx="41100" formatCode="0.00E+00">
                  <c:v>1.38537098587604E-14</c:v>
                </c:pt>
                <c:pt idx="41101" formatCode="0.00E+00">
                  <c:v>1.3839856148901599E-14</c:v>
                </c:pt>
                <c:pt idx="41102" formatCode="0.00E+00">
                  <c:v>1.3826016292752701E-14</c:v>
                </c:pt>
                <c:pt idx="41103" formatCode="0.00E+00">
                  <c:v>1.38121902764599E-14</c:v>
                </c:pt>
                <c:pt idx="41104" formatCode="0.00E+00">
                  <c:v>1.3798378086183501E-14</c:v>
                </c:pt>
                <c:pt idx="41105" formatCode="0.00E+00">
                  <c:v>1.37845797080973E-14</c:v>
                </c:pt>
                <c:pt idx="41106" formatCode="0.00E+00">
                  <c:v>1.3770795128389199E-14</c:v>
                </c:pt>
                <c:pt idx="41107" formatCode="0.00E+00">
                  <c:v>1.37570243332608E-14</c:v>
                </c:pt>
                <c:pt idx="41108" formatCode="0.00E+00">
                  <c:v>1.3743267308927601E-14</c:v>
                </c:pt>
                <c:pt idx="41109" formatCode="0.00E+00">
                  <c:v>1.37295240416186E-14</c:v>
                </c:pt>
                <c:pt idx="41110" formatCode="0.00E+00">
                  <c:v>1.3715794517577E-14</c:v>
                </c:pt>
                <c:pt idx="41111" formatCode="0.00E+00">
                  <c:v>1.37020787230594E-14</c:v>
                </c:pt>
                <c:pt idx="41112" formatCode="0.00E+00">
                  <c:v>1.36883766443364E-14</c:v>
                </c:pt>
                <c:pt idx="41113" formatCode="0.00E+00">
                  <c:v>1.3674688267692E-14</c:v>
                </c:pt>
                <c:pt idx="41114" formatCode="0.00E+00">
                  <c:v>1.36610135794243E-14</c:v>
                </c:pt>
                <c:pt idx="41115" formatCode="0.00E+00">
                  <c:v>1.36473525658449E-14</c:v>
                </c:pt>
                <c:pt idx="41116" formatCode="0.00E+00">
                  <c:v>1.36337052132791E-14</c:v>
                </c:pt>
                <c:pt idx="41117" formatCode="0.00E+00">
                  <c:v>1.3620071508065799E-14</c:v>
                </c:pt>
                <c:pt idx="41118" formatCode="0.00E+00">
                  <c:v>1.36064514365577E-14</c:v>
                </c:pt>
                <c:pt idx="41119" formatCode="0.00E+00">
                  <c:v>1.3592844985121201E-14</c:v>
                </c:pt>
                <c:pt idx="41120" formatCode="0.00E+00">
                  <c:v>1.3579252140136001E-14</c:v>
                </c:pt>
                <c:pt idx="41121" formatCode="0.00E+00">
                  <c:v>1.3565672887995899E-14</c:v>
                </c:pt>
                <c:pt idx="41122" formatCode="0.00E+00">
                  <c:v>1.35521072151079E-14</c:v>
                </c:pt>
                <c:pt idx="41123" formatCode="0.00E+00">
                  <c:v>1.3538555107892799E-14</c:v>
                </c:pt>
                <c:pt idx="41124" formatCode="0.00E+00">
                  <c:v>1.35250165527849E-14</c:v>
                </c:pt>
                <c:pt idx="41125" formatCode="0.00E+00">
                  <c:v>1.3511491536232099E-14</c:v>
                </c:pt>
                <c:pt idx="41126" formatCode="0.00E+00">
                  <c:v>1.34979800446959E-14</c:v>
                </c:pt>
                <c:pt idx="41127" formatCode="0.00E+00">
                  <c:v>1.34844820646512E-14</c:v>
                </c:pt>
                <c:pt idx="41128" formatCode="0.00E+00">
                  <c:v>1.3470997582586599E-14</c:v>
                </c:pt>
                <c:pt idx="41129" formatCode="0.00E+00">
                  <c:v>1.3457526585003999E-14</c:v>
                </c:pt>
                <c:pt idx="41130" formatCode="0.00E+00">
                  <c:v>1.3444069058419E-14</c:v>
                </c:pt>
                <c:pt idx="41131" formatCode="0.00E+00">
                  <c:v>1.3430624989360499E-14</c:v>
                </c:pt>
                <c:pt idx="41132" formatCode="0.00E+00">
                  <c:v>1.34171943643712E-14</c:v>
                </c:pt>
                <c:pt idx="41133" formatCode="0.00E+00">
                  <c:v>1.34037771700068E-14</c:v>
                </c:pt>
                <c:pt idx="41134" formatCode="0.00E+00">
                  <c:v>1.33903733928368E-14</c:v>
                </c:pt>
                <c:pt idx="41135" formatCode="0.00E+00">
                  <c:v>1.3376983019444001E-14</c:v>
                </c:pt>
                <c:pt idx="41136" formatCode="0.00E+00">
                  <c:v>1.3363606036424501E-14</c:v>
                </c:pt>
                <c:pt idx="41137" formatCode="0.00E+00">
                  <c:v>1.3350242430388101E-14</c:v>
                </c:pt>
                <c:pt idx="41138" formatCode="0.00E+00">
                  <c:v>1.33368921879577E-14</c:v>
                </c:pt>
                <c:pt idx="41139" formatCode="0.00E+00">
                  <c:v>1.3323555295769699E-14</c:v>
                </c:pt>
                <c:pt idx="41140" formatCode="0.00E+00">
                  <c:v>1.3310231740474E-14</c:v>
                </c:pt>
                <c:pt idx="41141" formatCode="0.00E+00">
                  <c:v>1.3296921508733499E-14</c:v>
                </c:pt>
                <c:pt idx="41142" formatCode="0.00E+00">
                  <c:v>1.32836245872248E-14</c:v>
                </c:pt>
                <c:pt idx="41143" formatCode="0.00E+00">
                  <c:v>1.32703409626375E-14</c:v>
                </c:pt>
                <c:pt idx="41144" formatCode="0.00E+00">
                  <c:v>1.3257070621674901E-14</c:v>
                </c:pt>
                <c:pt idx="41145" formatCode="0.00E+00">
                  <c:v>1.3243813551053201E-14</c:v>
                </c:pt>
                <c:pt idx="41146" formatCode="0.00E+00">
                  <c:v>1.3230569737502201E-14</c:v>
                </c:pt>
                <c:pt idx="41147" formatCode="0.00E+00">
                  <c:v>1.32173391677647E-14</c:v>
                </c:pt>
                <c:pt idx="41148" formatCode="0.00E+00">
                  <c:v>1.32041218285969E-14</c:v>
                </c:pt>
                <c:pt idx="41149" formatCode="0.00E+00">
                  <c:v>1.3190917706768299E-14</c:v>
                </c:pt>
                <c:pt idx="41150" formatCode="0.00E+00">
                  <c:v>1.31777267890615E-14</c:v>
                </c:pt>
                <c:pt idx="41151" formatCode="0.00E+00">
                  <c:v>1.3164549062272501E-14</c:v>
                </c:pt>
                <c:pt idx="41152" formatCode="0.00E+00">
                  <c:v>1.31513845132102E-14</c:v>
                </c:pt>
                <c:pt idx="41153" formatCode="0.00E+00">
                  <c:v>1.3138233128697E-14</c:v>
                </c:pt>
                <c:pt idx="41154" formatCode="0.00E+00">
                  <c:v>1.31250948955683E-14</c:v>
                </c:pt>
                <c:pt idx="41155" formatCode="0.00E+00">
                  <c:v>1.31119698006727E-14</c:v>
                </c:pt>
                <c:pt idx="41156" formatCode="0.00E+00">
                  <c:v>1.30988578308721E-14</c:v>
                </c:pt>
                <c:pt idx="41157" formatCode="0.00E+00">
                  <c:v>1.30857589730412E-14</c:v>
                </c:pt>
                <c:pt idx="41158" formatCode="0.00E+00">
                  <c:v>1.30726732140682E-14</c:v>
                </c:pt>
                <c:pt idx="41159" formatCode="0.00E+00">
                  <c:v>1.3059600540854101E-14</c:v>
                </c:pt>
                <c:pt idx="41160" formatCode="0.00E+00">
                  <c:v>1.30465409403132E-14</c:v>
                </c:pt>
                <c:pt idx="41161" formatCode="0.00E+00">
                  <c:v>1.3033494399372899E-14</c:v>
                </c:pt>
                <c:pt idx="41162" formatCode="0.00E+00">
                  <c:v>1.30204609049735E-14</c:v>
                </c:pt>
                <c:pt idx="41163" formatCode="0.00E+00">
                  <c:v>1.30074404440686E-14</c:v>
                </c:pt>
                <c:pt idx="41164" formatCode="0.00E+00">
                  <c:v>1.2994433003624501E-14</c:v>
                </c:pt>
                <c:pt idx="41165" formatCode="0.00E+00">
                  <c:v>1.29814385706209E-14</c:v>
                </c:pt>
                <c:pt idx="41166" formatCode="0.00E+00">
                  <c:v>1.2968457132050301E-14</c:v>
                </c:pt>
                <c:pt idx="41167" formatCode="0.00E+00">
                  <c:v>1.29554886749182E-14</c:v>
                </c:pt>
                <c:pt idx="41168" formatCode="0.00E+00">
                  <c:v>1.29425331862433E-14</c:v>
                </c:pt>
                <c:pt idx="41169" formatCode="0.00E+00">
                  <c:v>1.2929590653057E-14</c:v>
                </c:pt>
                <c:pt idx="41170" formatCode="0.00E+00">
                  <c:v>1.2916661062404E-14</c:v>
                </c:pt>
                <c:pt idx="41171" formatCode="0.00E+00">
                  <c:v>1.29037444013416E-14</c:v>
                </c:pt>
                <c:pt idx="41172" formatCode="0.00E+00">
                  <c:v>1.28908406569402E-14</c:v>
                </c:pt>
                <c:pt idx="41173" formatCode="0.00E+00">
                  <c:v>1.28779498162833E-14</c:v>
                </c:pt>
                <c:pt idx="41174" formatCode="0.00E+00">
                  <c:v>1.2865071866467E-14</c:v>
                </c:pt>
                <c:pt idx="41175" formatCode="0.00E+00">
                  <c:v>1.28522067946005E-14</c:v>
                </c:pt>
                <c:pt idx="41176" formatCode="0.00E+00">
                  <c:v>1.28393545878059E-14</c:v>
                </c:pt>
                <c:pt idx="41177" formatCode="0.00E+00">
                  <c:v>1.28265152332181E-14</c:v>
                </c:pt>
                <c:pt idx="41178" formatCode="0.00E+00">
                  <c:v>1.28136887179849E-14</c:v>
                </c:pt>
                <c:pt idx="41179" formatCode="0.00E+00">
                  <c:v>1.28008750292669E-14</c:v>
                </c:pt>
                <c:pt idx="41180" formatCode="0.00E+00">
                  <c:v>1.27880741542377E-14</c:v>
                </c:pt>
                <c:pt idx="41181" formatCode="0.00E+00">
                  <c:v>1.27752860800834E-14</c:v>
                </c:pt>
                <c:pt idx="41182" formatCode="0.00E+00">
                  <c:v>1.27625107940034E-14</c:v>
                </c:pt>
                <c:pt idx="41183" formatCode="0.00E+00">
                  <c:v>1.27497482832093E-14</c:v>
                </c:pt>
                <c:pt idx="41184" formatCode="0.00E+00">
                  <c:v>1.2736998534926101E-14</c:v>
                </c:pt>
                <c:pt idx="41185" formatCode="0.00E+00">
                  <c:v>1.2724261536391201E-14</c:v>
                </c:pt>
                <c:pt idx="41186" formatCode="0.00E+00">
                  <c:v>1.2711537274854799E-14</c:v>
                </c:pt>
                <c:pt idx="41187" formatCode="0.00E+00">
                  <c:v>1.2698825737579999E-14</c:v>
                </c:pt>
                <c:pt idx="41188" formatCode="0.00E+00">
                  <c:v>1.26861269118424E-14</c:v>
                </c:pt>
                <c:pt idx="41189" formatCode="0.00E+00">
                  <c:v>1.2673440784930501E-14</c:v>
                </c:pt>
                <c:pt idx="41190" formatCode="0.00E+00">
                  <c:v>1.26607673441456E-14</c:v>
                </c:pt>
                <c:pt idx="41191" formatCode="0.00E+00">
                  <c:v>1.2648106576801501E-14</c:v>
                </c:pt>
                <c:pt idx="41192" formatCode="0.00E+00">
                  <c:v>1.26354584702247E-14</c:v>
                </c:pt>
                <c:pt idx="41193" formatCode="0.00E+00">
                  <c:v>1.26228230117544E-14</c:v>
                </c:pt>
                <c:pt idx="41194" formatCode="0.00E+00">
                  <c:v>1.2610200188742701E-14</c:v>
                </c:pt>
                <c:pt idx="41195" formatCode="0.00E+00">
                  <c:v>1.2597589988553899E-14</c:v>
                </c:pt>
                <c:pt idx="41196" formatCode="0.00E+00">
                  <c:v>1.25849923985654E-14</c:v>
                </c:pt>
                <c:pt idx="41197" formatCode="0.00E+00">
                  <c:v>1.2572407406166799E-14</c:v>
                </c:pt>
                <c:pt idx="41198" formatCode="0.00E+00">
                  <c:v>1.25598349987607E-14</c:v>
                </c:pt>
                <c:pt idx="41199" formatCode="0.00E+00">
                  <c:v>1.25472751637619E-14</c:v>
                </c:pt>
                <c:pt idx="41200" formatCode="0.00E+00">
                  <c:v>1.25347278885981E-14</c:v>
                </c:pt>
                <c:pt idx="41201" formatCode="0.00E+00">
                  <c:v>1.2522193160709499E-14</c:v>
                </c:pt>
                <c:pt idx="41202" formatCode="0.00E+00">
                  <c:v>1.25096709675488E-14</c:v>
                </c:pt>
                <c:pt idx="41203" formatCode="0.00E+00">
                  <c:v>1.24971612965813E-14</c:v>
                </c:pt>
                <c:pt idx="41204" formatCode="0.00E+00">
                  <c:v>1.24846641352847E-14</c:v>
                </c:pt>
                <c:pt idx="41205" formatCode="0.00E+00">
                  <c:v>1.24721794711494E-14</c:v>
                </c:pt>
                <c:pt idx="41206" formatCode="0.00E+00">
                  <c:v>1.24597072916783E-14</c:v>
                </c:pt>
                <c:pt idx="41207" formatCode="0.00E+00">
                  <c:v>1.24472475843866E-14</c:v>
                </c:pt>
                <c:pt idx="41208" formatCode="0.00E+00">
                  <c:v>1.24348003368022E-14</c:v>
                </c:pt>
                <c:pt idx="41209" formatCode="0.00E+00">
                  <c:v>1.2422365536465401E-14</c:v>
                </c:pt>
                <c:pt idx="41210" formatCode="0.00E+00">
                  <c:v>1.24099431709289E-14</c:v>
                </c:pt>
                <c:pt idx="41211" formatCode="0.00E+00">
                  <c:v>1.2397533227757999E-14</c:v>
                </c:pt>
                <c:pt idx="41212" formatCode="0.00E+00">
                  <c:v>1.2385135694530199E-14</c:v>
                </c:pt>
                <c:pt idx="41213" formatCode="0.00E+00">
                  <c:v>1.23727505588357E-14</c:v>
                </c:pt>
                <c:pt idx="41214" formatCode="0.00E+00">
                  <c:v>1.2360377808276899E-14</c:v>
                </c:pt>
                <c:pt idx="41215" formatCode="0.00E+00">
                  <c:v>1.23480174304686E-14</c:v>
                </c:pt>
                <c:pt idx="41216" formatCode="0.00E+00">
                  <c:v>1.23356694130381E-14</c:v>
                </c:pt>
                <c:pt idx="41217" formatCode="0.00E+00">
                  <c:v>1.2323333743625101E-14</c:v>
                </c:pt>
                <c:pt idx="41218" formatCode="0.00E+00">
                  <c:v>1.23110104098815E-14</c:v>
                </c:pt>
                <c:pt idx="41219" formatCode="0.00E+00">
                  <c:v>1.22986993994716E-14</c:v>
                </c:pt>
                <c:pt idx="41220" formatCode="0.00E+00">
                  <c:v>1.22864007000721E-14</c:v>
                </c:pt>
                <c:pt idx="41221" formatCode="0.00E+00">
                  <c:v>1.2274114299372001E-14</c:v>
                </c:pt>
                <c:pt idx="41222" formatCode="0.00E+00">
                  <c:v>1.22618401850727E-14</c:v>
                </c:pt>
                <c:pt idx="41223" formatCode="0.00E+00">
                  <c:v>1.2249578344887601E-14</c:v>
                </c:pt>
                <c:pt idx="41224" formatCode="0.00E+00">
                  <c:v>1.22373287665427E-14</c:v>
                </c:pt>
                <c:pt idx="41225" formatCode="0.00E+00">
                  <c:v>1.22250914377762E-14</c:v>
                </c:pt>
                <c:pt idx="41226" formatCode="0.00E+00">
                  <c:v>1.22128663463384E-14</c:v>
                </c:pt>
                <c:pt idx="41227" formatCode="0.00E+00">
                  <c:v>1.2200653479991999E-14</c:v>
                </c:pt>
                <c:pt idx="41228" formatCode="0.00E+00">
                  <c:v>1.2188452826512099E-14</c:v>
                </c:pt>
                <c:pt idx="41229" formatCode="0.00E+00">
                  <c:v>1.21762643736855E-14</c:v>
                </c:pt>
                <c:pt idx="41230" formatCode="0.00E+00">
                  <c:v>1.21640881093119E-14</c:v>
                </c:pt>
                <c:pt idx="41231" formatCode="0.00E+00">
                  <c:v>1.21519240212025E-14</c:v>
                </c:pt>
                <c:pt idx="41232" formatCode="0.00E+00">
                  <c:v>1.21397720971813E-14</c:v>
                </c:pt>
                <c:pt idx="41233" formatCode="0.00E+00">
                  <c:v>1.21276323250842E-14</c:v>
                </c:pt>
                <c:pt idx="41234" formatCode="0.00E+00">
                  <c:v>1.2115504692759101E-14</c:v>
                </c:pt>
                <c:pt idx="41235" formatCode="0.00E+00">
                  <c:v>1.2103389188066301E-14</c:v>
                </c:pt>
                <c:pt idx="41236" formatCode="0.00E+00">
                  <c:v>1.2091285798878301E-14</c:v>
                </c:pt>
                <c:pt idx="41237" formatCode="0.00E+00">
                  <c:v>1.20791945130794E-14</c:v>
                </c:pt>
                <c:pt idx="41238" formatCode="0.00E+00">
                  <c:v>1.20671153185663E-14</c:v>
                </c:pt>
                <c:pt idx="41239" formatCode="0.00E+00">
                  <c:v>1.2055048203247701E-14</c:v>
                </c:pt>
                <c:pt idx="41240" formatCode="0.00E+00">
                  <c:v>1.20429931550445E-14</c:v>
                </c:pt>
                <c:pt idx="41241" formatCode="0.00E+00">
                  <c:v>1.20309501618894E-14</c:v>
                </c:pt>
                <c:pt idx="41242" formatCode="0.00E+00">
                  <c:v>1.2018919211727501E-14</c:v>
                </c:pt>
                <c:pt idx="41243" formatCode="0.00E+00">
                  <c:v>1.2006900292515801E-14</c:v>
                </c:pt>
                <c:pt idx="41244" formatCode="0.00E+00">
                  <c:v>1.1994893392223299E-14</c:v>
                </c:pt>
                <c:pt idx="41245" formatCode="0.00E+00">
                  <c:v>1.1982898498831099E-14</c:v>
                </c:pt>
                <c:pt idx="41246" formatCode="0.00E+00">
                  <c:v>1.19709156003322E-14</c:v>
                </c:pt>
                <c:pt idx="41247" formatCode="0.00E+00">
                  <c:v>1.1958944684731899E-14</c:v>
                </c:pt>
                <c:pt idx="41248" formatCode="0.00E+00">
                  <c:v>1.19469857400472E-14</c:v>
                </c:pt>
                <c:pt idx="41249" formatCode="0.00E+00">
                  <c:v>1.1935038754307099E-14</c:v>
                </c:pt>
                <c:pt idx="41250" formatCode="0.00E+00">
                  <c:v>1.1923103715552801E-14</c:v>
                </c:pt>
                <c:pt idx="41251" formatCode="0.00E+00">
                  <c:v>1.19111806118373E-14</c:v>
                </c:pt>
                <c:pt idx="41252" formatCode="0.00E+00">
                  <c:v>1.18992694312254E-14</c:v>
                </c:pt>
                <c:pt idx="41253" formatCode="0.00E+00">
                  <c:v>1.18873701617942E-14</c:v>
                </c:pt>
                <c:pt idx="41254" formatCode="0.00E+00">
                  <c:v>1.1875482791632401E-14</c:v>
                </c:pt>
                <c:pt idx="41255" formatCode="0.00E+00">
                  <c:v>1.18636073088408E-14</c:v>
                </c:pt>
                <c:pt idx="41256" formatCode="0.00E+00">
                  <c:v>1.18517437015319E-14</c:v>
                </c:pt>
                <c:pt idx="41257" formatCode="0.00E+00">
                  <c:v>1.1839891957830399E-14</c:v>
                </c:pt>
                <c:pt idx="41258" formatCode="0.00E+00">
                  <c:v>1.18280520658726E-14</c:v>
                </c:pt>
                <c:pt idx="41259" formatCode="0.00E+00">
                  <c:v>1.1816224013806701E-14</c:v>
                </c:pt>
                <c:pt idx="41260" formatCode="0.00E+00">
                  <c:v>1.18044077897929E-14</c:v>
                </c:pt>
                <c:pt idx="41261" formatCode="0.00E+00">
                  <c:v>1.17926033820031E-14</c:v>
                </c:pt>
                <c:pt idx="41262" formatCode="0.00E+00">
                  <c:v>1.17808107786211E-14</c:v>
                </c:pt>
                <c:pt idx="41263" formatCode="0.00E+00">
                  <c:v>1.17690299678425E-14</c:v>
                </c:pt>
                <c:pt idx="41264" formatCode="0.00E+00">
                  <c:v>1.17572609378746E-14</c:v>
                </c:pt>
                <c:pt idx="41265" formatCode="0.00E+00">
                  <c:v>1.17455036769368E-14</c:v>
                </c:pt>
                <c:pt idx="41266" formatCode="0.00E+00">
                  <c:v>1.17337581732598E-14</c:v>
                </c:pt>
                <c:pt idx="41267" formatCode="0.00E+00">
                  <c:v>1.17220244150866E-14</c:v>
                </c:pt>
                <c:pt idx="41268" formatCode="0.00E+00">
                  <c:v>1.1710302390671499E-14</c:v>
                </c:pt>
                <c:pt idx="41269" formatCode="0.00E+00">
                  <c:v>1.16985920882808E-14</c:v>
                </c:pt>
                <c:pt idx="41270" formatCode="0.00E+00">
                  <c:v>1.1686893496192501E-14</c:v>
                </c:pt>
                <c:pt idx="41271" formatCode="0.00E+00">
                  <c:v>1.16752066026963E-14</c:v>
                </c:pt>
                <c:pt idx="41272" formatCode="0.00E+00">
                  <c:v>1.16635313960936E-14</c:v>
                </c:pt>
                <c:pt idx="41273" formatCode="0.00E+00">
                  <c:v>1.16518678646976E-14</c:v>
                </c:pt>
                <c:pt idx="41274" formatCode="0.00E+00">
                  <c:v>1.1640215996832901E-14</c:v>
                </c:pt>
                <c:pt idx="41275" formatCode="0.00E+00">
                  <c:v>1.1628575780835999E-14</c:v>
                </c:pt>
                <c:pt idx="41276" formatCode="0.00E+00">
                  <c:v>1.16169472050552E-14</c:v>
                </c:pt>
                <c:pt idx="41277" formatCode="0.00E+00">
                  <c:v>1.16053302578501E-14</c:v>
                </c:pt>
                <c:pt idx="41278" formatCode="0.00E+00">
                  <c:v>1.15937249275923E-14</c:v>
                </c:pt>
                <c:pt idx="41279" formatCode="0.00E+00">
                  <c:v>1.15821312026647E-14</c:v>
                </c:pt>
                <c:pt idx="41280" formatCode="0.00E+00">
                  <c:v>1.1570549071461999E-14</c:v>
                </c:pt>
                <c:pt idx="41281" formatCode="0.00E+00">
                  <c:v>1.15589785223906E-14</c:v>
                </c:pt>
                <c:pt idx="41282" formatCode="0.00E+00">
                  <c:v>1.1547419543868199E-14</c:v>
                </c:pt>
                <c:pt idx="41283" formatCode="0.00E+00">
                  <c:v>1.1535872124324299E-14</c:v>
                </c:pt>
                <c:pt idx="41284" formatCode="0.00E+00">
                  <c:v>1.15243362522E-14</c:v>
                </c:pt>
                <c:pt idx="41285" formatCode="0.00E+00">
                  <c:v>1.15128119159478E-14</c:v>
                </c:pt>
                <c:pt idx="41286" formatCode="0.00E+00">
                  <c:v>1.15012991040318E-14</c:v>
                </c:pt>
                <c:pt idx="41287" formatCode="0.00E+00">
                  <c:v>1.14897978049278E-14</c:v>
                </c:pt>
                <c:pt idx="41288" formatCode="0.00E+00">
                  <c:v>1.14783080071229E-14</c:v>
                </c:pt>
                <c:pt idx="41289" formatCode="0.00E+00">
                  <c:v>1.14668296991157E-14</c:v>
                </c:pt>
                <c:pt idx="41290" formatCode="0.00E+00">
                  <c:v>1.1455362869416601E-14</c:v>
                </c:pt>
                <c:pt idx="41291" formatCode="0.00E+00">
                  <c:v>1.14439075065472E-14</c:v>
                </c:pt>
                <c:pt idx="41292" formatCode="0.00E+00">
                  <c:v>1.1432463599040701E-14</c:v>
                </c:pt>
                <c:pt idx="41293" formatCode="0.00E+00">
                  <c:v>1.14210311354416E-14</c:v>
                </c:pt>
                <c:pt idx="41294" formatCode="0.00E+00">
                  <c:v>1.14096101043062E-14</c:v>
                </c:pt>
                <c:pt idx="41295" formatCode="0.00E+00">
                  <c:v>1.13982004942019E-14</c:v>
                </c:pt>
                <c:pt idx="41296" formatCode="0.00E+00">
                  <c:v>1.1386802293707701E-14</c:v>
                </c:pt>
                <c:pt idx="41297" formatCode="0.00E+00">
                  <c:v>1.1375415491414E-14</c:v>
                </c:pt>
                <c:pt idx="41298" formatCode="0.00E+00">
                  <c:v>1.13640400759226E-14</c:v>
                </c:pt>
                <c:pt idx="41299" formatCode="0.00E+00">
                  <c:v>1.13526760358466E-14</c:v>
                </c:pt>
                <c:pt idx="41300" formatCode="0.00E+00">
                  <c:v>1.13413233598108E-14</c:v>
                </c:pt>
                <c:pt idx="41301" formatCode="0.00E+00">
                  <c:v>1.1329982036451001E-14</c:v>
                </c:pt>
                <c:pt idx="41302" formatCode="0.00E+00">
                  <c:v>1.1318652054414499E-14</c:v>
                </c:pt>
                <c:pt idx="41303" formatCode="0.00E+00">
                  <c:v>1.13073334023601E-14</c:v>
                </c:pt>
                <c:pt idx="41304" formatCode="0.00E+00">
                  <c:v>1.12960260689578E-14</c:v>
                </c:pt>
                <c:pt idx="41305" formatCode="0.00E+00">
                  <c:v>1.12847300428888E-14</c:v>
                </c:pt>
                <c:pt idx="41306" formatCode="0.00E+00">
                  <c:v>1.12734453128459E-14</c:v>
                </c:pt>
                <c:pt idx="41307" formatCode="0.00E+00">
                  <c:v>1.12621718675331E-14</c:v>
                </c:pt>
                <c:pt idx="41308" formatCode="0.00E+00">
                  <c:v>1.1250909695665499E-14</c:v>
                </c:pt>
                <c:pt idx="41309" formatCode="0.00E+00">
                  <c:v>1.12396587859699E-14</c:v>
                </c:pt>
                <c:pt idx="41310" formatCode="0.00E+00">
                  <c:v>1.12284191271839E-14</c:v>
                </c:pt>
                <c:pt idx="41311" formatCode="0.00E+00">
                  <c:v>1.1217190708056701E-14</c:v>
                </c:pt>
                <c:pt idx="41312" formatCode="0.00E+00">
                  <c:v>1.12059735173486E-14</c:v>
                </c:pt>
                <c:pt idx="41313" formatCode="0.00E+00">
                  <c:v>1.1194767543831299E-14</c:v>
                </c:pt>
                <c:pt idx="41314" formatCode="0.00E+00">
                  <c:v>1.1183572776287501E-14</c:v>
                </c:pt>
                <c:pt idx="41315" formatCode="0.00E+00">
                  <c:v>1.11723892035112E-14</c:v>
                </c:pt>
                <c:pt idx="41316" formatCode="0.00E+00">
                  <c:v>1.11612168143077E-14</c:v>
                </c:pt>
                <c:pt idx="41317" formatCode="0.00E+00">
                  <c:v>1.11500555974934E-14</c:v>
                </c:pt>
                <c:pt idx="41318" formatCode="0.00E+00">
                  <c:v>1.11389055418959E-14</c:v>
                </c:pt>
                <c:pt idx="41319" formatCode="0.00E+00">
                  <c:v>1.1127766636354E-14</c:v>
                </c:pt>
                <c:pt idx="41320" formatCode="0.00E+00">
                  <c:v>1.1116638869717601E-14</c:v>
                </c:pt>
                <c:pt idx="41321" formatCode="0.00E+00">
                  <c:v>1.11055222308479E-14</c:v>
                </c:pt>
                <c:pt idx="41322" formatCode="0.00E+00">
                  <c:v>1.10944167086171E-14</c:v>
                </c:pt>
                <c:pt idx="41323" formatCode="0.00E+00">
                  <c:v>1.10833222919084E-14</c:v>
                </c:pt>
                <c:pt idx="41324" formatCode="0.00E+00">
                  <c:v>1.10722389696165E-14</c:v>
                </c:pt>
                <c:pt idx="41325" formatCode="0.00E+00">
                  <c:v>1.1061166730646899E-14</c:v>
                </c:pt>
                <c:pt idx="41326" formatCode="0.00E+00">
                  <c:v>1.1050105563916301E-14</c:v>
                </c:pt>
                <c:pt idx="41327" formatCode="0.00E+00">
                  <c:v>1.10390554583524E-14</c:v>
                </c:pt>
                <c:pt idx="41328" formatCode="0.00E+00">
                  <c:v>1.1028016402894E-14</c:v>
                </c:pt>
                <c:pt idx="41329" formatCode="0.00E+00">
                  <c:v>1.10169883864911E-14</c:v>
                </c:pt>
                <c:pt idx="41330" formatCode="0.00E+00">
                  <c:v>1.1005971398104601E-14</c:v>
                </c:pt>
                <c:pt idx="41331" formatCode="0.00E+00">
                  <c:v>1.0994965426706501E-14</c:v>
                </c:pt>
                <c:pt idx="41332" formatCode="0.00E+00">
                  <c:v>1.09839704612798E-14</c:v>
                </c:pt>
                <c:pt idx="41333" formatCode="0.00E+00">
                  <c:v>1.09729864908185E-14</c:v>
                </c:pt>
                <c:pt idx="41334" formatCode="0.00E+00">
                  <c:v>1.0962013504327701E-14</c:v>
                </c:pt>
                <c:pt idx="41335" formatCode="0.00E+00">
                  <c:v>1.09510514908234E-14</c:v>
                </c:pt>
                <c:pt idx="41336" formatCode="0.00E+00">
                  <c:v>1.09401004393326E-14</c:v>
                </c:pt>
                <c:pt idx="41337" formatCode="0.00E+00">
                  <c:v>1.09291603388932E-14</c:v>
                </c:pt>
                <c:pt idx="41338" formatCode="0.00E+00">
                  <c:v>1.0918231178554299E-14</c:v>
                </c:pt>
                <c:pt idx="41339" formatCode="0.00E+00">
                  <c:v>1.0907312947375799E-14</c:v>
                </c:pt>
                <c:pt idx="41340" formatCode="0.00E+00">
                  <c:v>1.08964056344284E-14</c:v>
                </c:pt>
                <c:pt idx="41341" formatCode="0.00E+00">
                  <c:v>1.0885509228794E-14</c:v>
                </c:pt>
                <c:pt idx="41342" formatCode="0.00E+00">
                  <c:v>1.08746237195652E-14</c:v>
                </c:pt>
                <c:pt idx="41343" formatCode="0.00E+00">
                  <c:v>1.0863749095845601E-14</c:v>
                </c:pt>
                <c:pt idx="41344" formatCode="0.00E+00">
                  <c:v>1.08528853467498E-14</c:v>
                </c:pt>
                <c:pt idx="41345" formatCode="0.00E+00">
                  <c:v>1.0842032461403E-14</c:v>
                </c:pt>
                <c:pt idx="41346" formatCode="0.00E+00">
                  <c:v>1.0831190428941599E-14</c:v>
                </c:pt>
                <c:pt idx="41347" formatCode="0.00E+00">
                  <c:v>1.08203592385127E-14</c:v>
                </c:pt>
                <c:pt idx="41348" formatCode="0.00E+00">
                  <c:v>1.08095388792742E-14</c:v>
                </c:pt>
                <c:pt idx="41349" formatCode="0.00E+00">
                  <c:v>1.0798729340394899E-14</c:v>
                </c:pt>
                <c:pt idx="41350" formatCode="0.00E+00">
                  <c:v>1.07879306110545E-14</c:v>
                </c:pt>
                <c:pt idx="41351" formatCode="0.00E+00">
                  <c:v>1.0777142680443401E-14</c:v>
                </c:pt>
                <c:pt idx="41352" formatCode="0.00E+00">
                  <c:v>1.0766365537762999E-14</c:v>
                </c:pt>
                <c:pt idx="41353" formatCode="0.00E+00">
                  <c:v>1.07555991722252E-14</c:v>
                </c:pt>
                <c:pt idx="41354" formatCode="0.00E+00">
                  <c:v>1.0744843573053E-14</c:v>
                </c:pt>
                <c:pt idx="41355" formatCode="0.00E+00">
                  <c:v>1.07340987294799E-14</c:v>
                </c:pt>
                <c:pt idx="41356" formatCode="0.00E+00">
                  <c:v>1.0723364630750499E-14</c:v>
                </c:pt>
                <c:pt idx="41357" formatCode="0.00E+00">
                  <c:v>1.0712641266119701E-14</c:v>
                </c:pt>
                <c:pt idx="41358" formatCode="0.00E+00">
                  <c:v>1.07019286248536E-14</c:v>
                </c:pt>
                <c:pt idx="41359" formatCode="0.00E+00">
                  <c:v>1.06912266962287E-14</c:v>
                </c:pt>
                <c:pt idx="41360" formatCode="0.00E+00">
                  <c:v>1.06805354695325E-14</c:v>
                </c:pt>
                <c:pt idx="41361" formatCode="0.00E+00">
                  <c:v>1.0669854934062999E-14</c:v>
                </c:pt>
                <c:pt idx="41362" formatCode="0.00E+00">
                  <c:v>1.0659185079128899E-14</c:v>
                </c:pt>
                <c:pt idx="41363" formatCode="0.00E+00">
                  <c:v>1.06485258940498E-14</c:v>
                </c:pt>
                <c:pt idx="41364" formatCode="0.00E+00">
                  <c:v>1.06378773681557E-14</c:v>
                </c:pt>
                <c:pt idx="41365" formatCode="0.00E+00">
                  <c:v>1.06272394907876E-14</c:v>
                </c:pt>
                <c:pt idx="41366" formatCode="0.00E+00">
                  <c:v>1.06166122512968E-14</c:v>
                </c:pt>
                <c:pt idx="41367" formatCode="0.00E+00">
                  <c:v>1.06059956390455E-14</c:v>
                </c:pt>
                <c:pt idx="41368" formatCode="0.00E+00">
                  <c:v>1.05953896434064E-14</c:v>
                </c:pt>
                <c:pt idx="41369" formatCode="0.00E+00">
                  <c:v>1.0584794253763E-14</c:v>
                </c:pt>
                <c:pt idx="41370" formatCode="0.00E+00">
                  <c:v>1.0574209459509301E-14</c:v>
                </c:pt>
                <c:pt idx="41371" formatCode="0.00E+00">
                  <c:v>1.0563635250049801E-14</c:v>
                </c:pt>
                <c:pt idx="41372" formatCode="0.00E+00">
                  <c:v>1.05530716147997E-14</c:v>
                </c:pt>
                <c:pt idx="41373" formatCode="0.00E+00">
                  <c:v>1.0542518543184901E-14</c:v>
                </c:pt>
                <c:pt idx="41374" formatCode="0.00E+00">
                  <c:v>1.05319760246417E-14</c:v>
                </c:pt>
                <c:pt idx="41375" formatCode="0.00E+00">
                  <c:v>1.0521444048617099E-14</c:v>
                </c:pt>
                <c:pt idx="41376" formatCode="0.00E+00">
                  <c:v>1.0510922604568501E-14</c:v>
                </c:pt>
                <c:pt idx="41377" formatCode="0.00E+00">
                  <c:v>1.05004116819639E-14</c:v>
                </c:pt>
                <c:pt idx="41378" formatCode="0.00E+00">
                  <c:v>1.0489911270281899E-14</c:v>
                </c:pt>
                <c:pt idx="41379" formatCode="0.00E+00">
                  <c:v>1.0479421359011699E-14</c:v>
                </c:pt>
                <c:pt idx="41380" formatCode="0.00E+00">
                  <c:v>1.0468941937652601E-14</c:v>
                </c:pt>
                <c:pt idx="41381" formatCode="0.00E+00">
                  <c:v>1.0458472995715E-14</c:v>
                </c:pt>
                <c:pt idx="41382" formatCode="0.00E+00">
                  <c:v>1.04480145227193E-14</c:v>
                </c:pt>
                <c:pt idx="41383" formatCode="0.00E+00">
                  <c:v>1.04375665081966E-14</c:v>
                </c:pt>
                <c:pt idx="41384" formatCode="0.00E+00">
                  <c:v>1.0427128941688399E-14</c:v>
                </c:pt>
                <c:pt idx="41385" formatCode="0.00E+00">
                  <c:v>1.04167018127467E-14</c:v>
                </c:pt>
                <c:pt idx="41386" formatCode="0.00E+00">
                  <c:v>1.0406285110933901E-14</c:v>
                </c:pt>
                <c:pt idx="41387" formatCode="0.00E+00">
                  <c:v>1.0395878825822999E-14</c:v>
                </c:pt>
                <c:pt idx="41388" formatCode="0.00E+00">
                  <c:v>1.0385482946997201E-14</c:v>
                </c:pt>
                <c:pt idx="41389" formatCode="0.00E+00">
                  <c:v>1.0375097464050199E-14</c:v>
                </c:pt>
                <c:pt idx="41390" formatCode="0.00E+00">
                  <c:v>1.03647223665861E-14</c:v>
                </c:pt>
                <c:pt idx="41391" formatCode="0.00E+00">
                  <c:v>1.03543576442195E-14</c:v>
                </c:pt>
                <c:pt idx="41392" formatCode="0.00E+00">
                  <c:v>1.0344003286575299E-14</c:v>
                </c:pt>
                <c:pt idx="41393" formatCode="0.00E+00">
                  <c:v>1.03336592832887E-14</c:v>
                </c:pt>
                <c:pt idx="41394" formatCode="0.00E+00">
                  <c:v>1.0323325624005499E-14</c:v>
                </c:pt>
                <c:pt idx="41395" formatCode="0.00E+00">
                  <c:v>1.03130022983815E-14</c:v>
                </c:pt>
                <c:pt idx="41396" formatCode="0.00E+00">
                  <c:v>1.03026892960831E-14</c:v>
                </c:pt>
                <c:pt idx="41397" formatCode="0.00E+00">
                  <c:v>1.0292386606787E-14</c:v>
                </c:pt>
                <c:pt idx="41398" formatCode="0.00E+00">
                  <c:v>1.0282094220180199E-14</c:v>
                </c:pt>
                <c:pt idx="41399" formatCode="0.00E+00">
                  <c:v>1.0271812125960001E-14</c:v>
                </c:pt>
                <c:pt idx="41400" formatCode="0.00E+00">
                  <c:v>1.02615403138341E-14</c:v>
                </c:pt>
                <c:pt idx="41401" formatCode="0.00E+00">
                  <c:v>1.0251278773520199E-14</c:v>
                </c:pt>
                <c:pt idx="41402" formatCode="0.00E+00">
                  <c:v>1.0241027494746699E-14</c:v>
                </c:pt>
                <c:pt idx="41403" formatCode="0.00E+00">
                  <c:v>1.0230786467252E-14</c:v>
                </c:pt>
                <c:pt idx="41404" formatCode="0.00E+00">
                  <c:v>1.0220555680784699E-14</c:v>
                </c:pt>
                <c:pt idx="41405" formatCode="0.00E+00">
                  <c:v>1.02103351251039E-14</c:v>
                </c:pt>
                <c:pt idx="41406" formatCode="0.00E+00">
                  <c:v>1.02001247899788E-14</c:v>
                </c:pt>
                <c:pt idx="41407" formatCode="0.00E+00">
                  <c:v>1.01899246651888E-14</c:v>
                </c:pt>
                <c:pt idx="41408" formatCode="0.00E+00">
                  <c:v>1.01797347405237E-14</c:v>
                </c:pt>
                <c:pt idx="41409" formatCode="0.00E+00">
                  <c:v>1.01695550057831E-14</c:v>
                </c:pt>
                <c:pt idx="41410" formatCode="0.00E+00">
                  <c:v>1.0159385450777301E-14</c:v>
                </c:pt>
                <c:pt idx="41411" formatCode="0.00E+00">
                  <c:v>1.01492260653266E-14</c:v>
                </c:pt>
                <c:pt idx="41412" formatCode="0.00E+00">
                  <c:v>1.0139076839261201E-14</c:v>
                </c:pt>
                <c:pt idx="41413" formatCode="0.00E+00">
                  <c:v>1.0128937762422001E-14</c:v>
                </c:pt>
                <c:pt idx="41414" formatCode="0.00E+00">
                  <c:v>1.01188088246596E-14</c:v>
                </c:pt>
                <c:pt idx="41415" formatCode="0.00E+00">
                  <c:v>1.0108690015834899E-14</c:v>
                </c:pt>
                <c:pt idx="41416" formatCode="0.00E+00">
                  <c:v>1.0098581325819099E-14</c:v>
                </c:pt>
                <c:pt idx="41417" formatCode="0.00E+00">
                  <c:v>1.00884827444932E-14</c:v>
                </c:pt>
                <c:pt idx="41418" formatCode="0.00E+00">
                  <c:v>1.00783942617487E-14</c:v>
                </c:pt>
                <c:pt idx="41419" formatCode="0.00E+00">
                  <c:v>1.0068315867487E-14</c:v>
                </c:pt>
                <c:pt idx="41420" formatCode="0.00E+00">
                  <c:v>1.00582475516195E-14</c:v>
                </c:pt>
                <c:pt idx="41421" formatCode="0.00E+00">
                  <c:v>1.00481893040679E-14</c:v>
                </c:pt>
                <c:pt idx="41422" formatCode="0.00E+00">
                  <c:v>1.0038141114763799E-14</c:v>
                </c:pt>
                <c:pt idx="41423" formatCode="0.00E+00">
                  <c:v>1.00281029736491E-14</c:v>
                </c:pt>
                <c:pt idx="41424" formatCode="0.00E+00">
                  <c:v>1.00180748706754E-14</c:v>
                </c:pt>
                <c:pt idx="41425" formatCode="0.00E+00">
                  <c:v>1.00080567958047E-14</c:v>
                </c:pt>
                <c:pt idx="41426" formatCode="0.00E+00">
                  <c:v>9.9980487390089803E-15</c:v>
                </c:pt>
                <c:pt idx="41427" formatCode="0.00E+00">
                  <c:v>9.9880506902699696E-15</c:v>
                </c:pt>
                <c:pt idx="41428" formatCode="0.00E+00">
                  <c:v>9.9780626395797002E-15</c:v>
                </c:pt>
                <c:pt idx="41429" formatCode="0.00E+00">
                  <c:v>9.9680845769401206E-15</c:v>
                </c:pt>
                <c:pt idx="41430" formatCode="0.00E+00">
                  <c:v>9.9581164923631804E-15</c:v>
                </c:pt>
                <c:pt idx="41431" formatCode="0.00E+00">
                  <c:v>9.9481583758708194E-15</c:v>
                </c:pt>
                <c:pt idx="41432" formatCode="0.00E+00">
                  <c:v>9.9382102174949503E-15</c:v>
                </c:pt>
                <c:pt idx="41433" formatCode="0.00E+00">
                  <c:v>9.9282720072774504E-15</c:v>
                </c:pt>
                <c:pt idx="41434" formatCode="0.00E+00">
                  <c:v>9.9183437352701701E-15</c:v>
                </c:pt>
                <c:pt idx="41435" formatCode="0.00E+00">
                  <c:v>9.9084253915348993E-15</c:v>
                </c:pt>
                <c:pt idx="41436" formatCode="0.00E+00">
                  <c:v>9.8985169661433706E-15</c:v>
                </c:pt>
                <c:pt idx="41437" formatCode="0.00E+00">
                  <c:v>9.8886184491772295E-15</c:v>
                </c:pt>
                <c:pt idx="41438" formatCode="0.00E+00">
                  <c:v>9.8787298307280503E-15</c:v>
                </c:pt>
                <c:pt idx="41439" formatCode="0.00E+00">
                  <c:v>9.8688511008973198E-15</c:v>
                </c:pt>
                <c:pt idx="41440" formatCode="0.00E+00">
                  <c:v>9.8589822497964205E-15</c:v>
                </c:pt>
                <c:pt idx="41441" formatCode="0.00E+00">
                  <c:v>9.8491232675466304E-15</c:v>
                </c:pt>
                <c:pt idx="41442" formatCode="0.00E+00">
                  <c:v>9.83927414427908E-15</c:v>
                </c:pt>
                <c:pt idx="41443" formatCode="0.00E+00">
                  <c:v>9.8294348701348005E-15</c:v>
                </c:pt>
                <c:pt idx="41444" formatCode="0.00E+00">
                  <c:v>9.8196054352646694E-15</c:v>
                </c:pt>
                <c:pt idx="41445" formatCode="0.00E+00">
                  <c:v>9.8097858298293997E-15</c:v>
                </c:pt>
                <c:pt idx="41446" formatCode="0.00E+00">
                  <c:v>9.79997604399957E-15</c:v>
                </c:pt>
                <c:pt idx="41447" formatCode="0.00E+00">
                  <c:v>9.7901760679555707E-15</c:v>
                </c:pt>
                <c:pt idx="41448" formatCode="0.00E+00">
                  <c:v>9.7803858918876198E-15</c:v>
                </c:pt>
                <c:pt idx="41449" formatCode="0.00E+00">
                  <c:v>9.7706055059957299E-15</c:v>
                </c:pt>
                <c:pt idx="41450" formatCode="0.00E+00">
                  <c:v>9.76083490048973E-15</c:v>
                </c:pt>
                <c:pt idx="41451" formatCode="0.00E+00">
                  <c:v>9.7510740655892406E-15</c:v>
                </c:pt>
                <c:pt idx="41452" formatCode="0.00E+00">
                  <c:v>9.7413229915236499E-15</c:v>
                </c:pt>
                <c:pt idx="41453" formatCode="0.00E+00">
                  <c:v>9.7315816685321294E-15</c:v>
                </c:pt>
                <c:pt idx="41454" formatCode="0.00E+00">
                  <c:v>9.7218500868635995E-15</c:v>
                </c:pt>
                <c:pt idx="41455" formatCode="0.00E+00">
                  <c:v>9.7121282367767307E-15</c:v>
                </c:pt>
                <c:pt idx="41456" formatCode="0.00E+00">
                  <c:v>9.70241610853996E-15</c:v>
                </c:pt>
                <c:pt idx="41457" formatCode="0.00E+00">
                  <c:v>9.6927136924314206E-15</c:v>
                </c:pt>
                <c:pt idx="41458" formatCode="0.00E+00">
                  <c:v>9.68302097873899E-15</c:v>
                </c:pt>
                <c:pt idx="41459" formatCode="0.00E+00">
                  <c:v>9.6733379577602502E-15</c:v>
                </c:pt>
                <c:pt idx="41460" formatCode="0.00E+00">
                  <c:v>9.6636646198024894E-15</c:v>
                </c:pt>
                <c:pt idx="41461" formatCode="0.00E+00">
                  <c:v>9.6540009551826798E-15</c:v>
                </c:pt>
                <c:pt idx="41462" formatCode="0.00E+00">
                  <c:v>9.6443469542274996E-15</c:v>
                </c:pt>
                <c:pt idx="41463" formatCode="0.00E+00">
                  <c:v>9.6347026072732704E-15</c:v>
                </c:pt>
                <c:pt idx="41464" formatCode="0.00E+00">
                  <c:v>9.6250679046660006E-15</c:v>
                </c:pt>
                <c:pt idx="41465" formatCode="0.00E+00">
                  <c:v>9.6154428367613294E-15</c:v>
                </c:pt>
                <c:pt idx="41466" formatCode="0.00E+00">
                  <c:v>9.6058273939245702E-15</c:v>
                </c:pt>
                <c:pt idx="41467" formatCode="0.00E+00">
                  <c:v>9.5962215665306498E-15</c:v>
                </c:pt>
                <c:pt idx="41468" formatCode="0.00E+00">
                  <c:v>9.5866253449641204E-15</c:v>
                </c:pt>
                <c:pt idx="41469" formatCode="0.00E+00">
                  <c:v>9.5770387196191507E-15</c:v>
                </c:pt>
                <c:pt idx="41470" formatCode="0.00E+00">
                  <c:v>9.5674616808995302E-15</c:v>
                </c:pt>
                <c:pt idx="41471" formatCode="0.00E+00">
                  <c:v>9.5578942192186297E-15</c:v>
                </c:pt>
                <c:pt idx="41472" formatCode="0.00E+00">
                  <c:v>9.5483363249994193E-15</c:v>
                </c:pt>
                <c:pt idx="41473" formatCode="0.00E+00">
                  <c:v>9.5387879886744203E-15</c:v>
                </c:pt>
                <c:pt idx="41474" formatCode="0.00E+00">
                  <c:v>9.5292492006857403E-15</c:v>
                </c:pt>
                <c:pt idx="41475" formatCode="0.00E+00">
                  <c:v>9.5197199514850606E-15</c:v>
                </c:pt>
                <c:pt idx="41476" formatCode="0.00E+00">
                  <c:v>9.5102002315335698E-15</c:v>
                </c:pt>
                <c:pt idx="41477" formatCode="0.00E+00">
                  <c:v>9.5006900313020395E-15</c:v>
                </c:pt>
                <c:pt idx="41478" formatCode="0.00E+00">
                  <c:v>9.4911893412707394E-15</c:v>
                </c:pt>
                <c:pt idx="41479" formatCode="0.00E+00">
                  <c:v>9.4816981519294699E-15</c:v>
                </c:pt>
                <c:pt idx="41480" formatCode="0.00E+00">
                  <c:v>9.4722164537775407E-15</c:v>
                </c:pt>
                <c:pt idx="41481" formatCode="0.00E+00">
                  <c:v>9.4627442373237606E-15</c:v>
                </c:pt>
                <c:pt idx="41482" formatCode="0.00E+00">
                  <c:v>9.4532814930864398E-15</c:v>
                </c:pt>
                <c:pt idx="41483" formatCode="0.00E+00">
                  <c:v>9.4438282115933497E-15</c:v>
                </c:pt>
                <c:pt idx="41484" formatCode="0.00E+00">
                  <c:v>9.43438438338176E-15</c:v>
                </c:pt>
                <c:pt idx="41485" formatCode="0.00E+00">
                  <c:v>9.4249499989983796E-15</c:v>
                </c:pt>
                <c:pt idx="41486" formatCode="0.00E+00">
                  <c:v>9.4155250489993807E-15</c:v>
                </c:pt>
                <c:pt idx="41487" formatCode="0.00E+00">
                  <c:v>9.4061095239503797E-15</c:v>
                </c:pt>
                <c:pt idx="41488" formatCode="0.00E+00">
                  <c:v>9.3967034144264295E-15</c:v>
                </c:pt>
                <c:pt idx="41489" formatCode="0.00E+00">
                  <c:v>9.3873067110120002E-15</c:v>
                </c:pt>
                <c:pt idx="41490" formatCode="0.00E+00">
                  <c:v>9.3779194043009904E-15</c:v>
                </c:pt>
                <c:pt idx="41491" formatCode="0.00E+00">
                  <c:v>9.3685414848966895E-15</c:v>
                </c:pt>
                <c:pt idx="41492" formatCode="0.00E+00">
                  <c:v>9.3591729434117899E-15</c:v>
                </c:pt>
                <c:pt idx="41493" formatCode="0.00E+00">
                  <c:v>9.3498137704683795E-15</c:v>
                </c:pt>
                <c:pt idx="41494" formatCode="0.00E+00">
                  <c:v>9.3404639566979099E-15</c:v>
                </c:pt>
                <c:pt idx="41495" formatCode="0.00E+00">
                  <c:v>9.3311234927412106E-15</c:v>
                </c:pt>
                <c:pt idx="41496" formatCode="0.00E+00">
                  <c:v>9.3217923692484703E-15</c:v>
                </c:pt>
                <c:pt idx="41497" formatCode="0.00E+00">
                  <c:v>9.3124705768792193E-15</c:v>
                </c:pt>
                <c:pt idx="41498" formatCode="0.00E+00">
                  <c:v>9.30315810630235E-15</c:v>
                </c:pt>
                <c:pt idx="41499" formatCode="0.00E+00">
                  <c:v>9.29385494819604E-15</c:v>
                </c:pt>
                <c:pt idx="41500" formatCode="0.00E+00">
                  <c:v>9.2845610932478494E-15</c:v>
                </c:pt>
                <c:pt idx="41501" formatCode="0.00E+00">
                  <c:v>9.2752765321545994E-15</c:v>
                </c:pt>
                <c:pt idx="41502" formatCode="0.00E+00">
                  <c:v>9.26600125562245E-15</c:v>
                </c:pt>
                <c:pt idx="41503" formatCode="0.00E+00">
                  <c:v>9.2567352543668207E-15</c:v>
                </c:pt>
                <c:pt idx="41504" formatCode="0.00E+00">
                  <c:v>9.2474785191124601E-15</c:v>
                </c:pt>
                <c:pt idx="41505" formatCode="0.00E+00">
                  <c:v>9.2382310405933402E-15</c:v>
                </c:pt>
                <c:pt idx="41506" formatCode="0.00E+00">
                  <c:v>9.2289928095527494E-15</c:v>
                </c:pt>
                <c:pt idx="41507" formatCode="0.00E+00">
                  <c:v>9.2197638167431994E-15</c:v>
                </c:pt>
                <c:pt idx="41508" formatCode="0.00E+00">
                  <c:v>9.2105440529264507E-15</c:v>
                </c:pt>
                <c:pt idx="41509" formatCode="0.00E+00">
                  <c:v>9.2013335088735296E-15</c:v>
                </c:pt>
                <c:pt idx="41510" formatCode="0.00E+00">
                  <c:v>9.1921321753646495E-15</c:v>
                </c:pt>
                <c:pt idx="41511" formatCode="0.00E+00">
                  <c:v>9.1829400431892898E-15</c:v>
                </c:pt>
                <c:pt idx="41512" formatCode="0.00E+00">
                  <c:v>9.1737571031460995E-15</c:v>
                </c:pt>
                <c:pt idx="41513" formatCode="0.00E+00">
                  <c:v>9.1645833460429496E-15</c:v>
                </c:pt>
                <c:pt idx="41514" formatCode="0.00E+00">
                  <c:v>9.1554187626969105E-15</c:v>
                </c:pt>
                <c:pt idx="41515" formatCode="0.00E+00">
                  <c:v>9.1462633439342101E-15</c:v>
                </c:pt>
                <c:pt idx="41516" formatCode="0.00E+00">
                  <c:v>9.1371170805902803E-15</c:v>
                </c:pt>
                <c:pt idx="41517" formatCode="0.00E+00">
                  <c:v>9.12797996350969E-15</c:v>
                </c:pt>
                <c:pt idx="41518" formatCode="0.00E+00">
                  <c:v>9.1188519835461805E-15</c:v>
                </c:pt>
                <c:pt idx="41519" formatCode="0.00E+00">
                  <c:v>9.1097331315626302E-15</c:v>
                </c:pt>
                <c:pt idx="41520" formatCode="0.00E+00">
                  <c:v>9.1006233984310694E-15</c:v>
                </c:pt>
                <c:pt idx="41521" formatCode="0.00E+00">
                  <c:v>9.0915227750326401E-15</c:v>
                </c:pt>
                <c:pt idx="41522" formatCode="0.00E+00">
                  <c:v>9.0824312522576096E-15</c:v>
                </c:pt>
                <c:pt idx="41523" formatCode="0.00E+00">
                  <c:v>9.0733488210053504E-15</c:v>
                </c:pt>
                <c:pt idx="41524" formatCode="0.00E+00">
                  <c:v>9.0642754721843399E-15</c:v>
                </c:pt>
                <c:pt idx="41525" formatCode="0.00E+00">
                  <c:v>9.0552111967121607E-15</c:v>
                </c:pt>
                <c:pt idx="41526" formatCode="0.00E+00">
                  <c:v>9.0461559855154498E-15</c:v>
                </c:pt>
                <c:pt idx="41527" formatCode="0.00E+00">
                  <c:v>9.0371098295299303E-15</c:v>
                </c:pt>
                <c:pt idx="41528" formatCode="0.00E+00">
                  <c:v>9.0280727197004004E-15</c:v>
                </c:pt>
                <c:pt idx="41529" formatCode="0.00E+00">
                  <c:v>9.0190446469807002E-15</c:v>
                </c:pt>
                <c:pt idx="41530" formatCode="0.00E+00">
                  <c:v>9.0100256023337198E-15</c:v>
                </c:pt>
                <c:pt idx="41531" formatCode="0.00E+00">
                  <c:v>9.0010155767313892E-15</c:v>
                </c:pt>
                <c:pt idx="41532" formatCode="0.00E+00">
                  <c:v>8.9920145611546604E-15</c:v>
                </c:pt>
                <c:pt idx="41533" formatCode="0.00E+00">
                  <c:v>8.9830225465934999E-15</c:v>
                </c:pt>
                <c:pt idx="41534" formatCode="0.00E+00">
                  <c:v>8.9740395240469103E-15</c:v>
                </c:pt>
                <c:pt idx="41535" formatCode="0.00E+00">
                  <c:v>8.9650654845228602E-15</c:v>
                </c:pt>
                <c:pt idx="41536" formatCode="0.00E+00">
                  <c:v>8.9561004190383396E-15</c:v>
                </c:pt>
                <c:pt idx="41537" formatCode="0.00E+00">
                  <c:v>8.9471443186192998E-15</c:v>
                </c:pt>
                <c:pt idx="41538" formatCode="0.00E+00">
                  <c:v>8.9381971743006792E-15</c:v>
                </c:pt>
                <c:pt idx="41539" formatCode="0.00E+00">
                  <c:v>8.9292589771263805E-15</c:v>
                </c:pt>
                <c:pt idx="41540" formatCode="0.00E+00">
                  <c:v>8.9203297181492601E-15</c:v>
                </c:pt>
                <c:pt idx="41541" formatCode="0.00E+00">
                  <c:v>8.9114093884311106E-15</c:v>
                </c:pt>
                <c:pt idx="41542" formatCode="0.00E+00">
                  <c:v>8.9024979790426796E-15</c:v>
                </c:pt>
                <c:pt idx="41543" formatCode="0.00E+00">
                  <c:v>8.8935954810636306E-15</c:v>
                </c:pt>
                <c:pt idx="41544" formatCode="0.00E+00">
                  <c:v>8.8847018855825697E-15</c:v>
                </c:pt>
                <c:pt idx="41545" formatCode="0.00E+00">
                  <c:v>8.87581718369699E-15</c:v>
                </c:pt>
                <c:pt idx="41546" formatCode="0.00E+00">
                  <c:v>8.8669413665132894E-15</c:v>
                </c:pt>
                <c:pt idx="41547" formatCode="0.00E+00">
                  <c:v>8.8580744251467707E-15</c:v>
                </c:pt>
                <c:pt idx="41548" formatCode="0.00E+00">
                  <c:v>8.84921635072163E-15</c:v>
                </c:pt>
                <c:pt idx="41549" formatCode="0.00E+00">
                  <c:v>8.8403671343709097E-15</c:v>
                </c:pt>
                <c:pt idx="41550" formatCode="0.00E+00">
                  <c:v>8.8315267672365303E-15</c:v>
                </c:pt>
                <c:pt idx="41551" formatCode="0.00E+00">
                  <c:v>8.8226952404692993E-15</c:v>
                </c:pt>
                <c:pt idx="41552" formatCode="0.00E+00">
                  <c:v>8.8138725452288297E-15</c:v>
                </c:pt>
                <c:pt idx="41553" formatCode="0.00E+00">
                  <c:v>8.8050586726835997E-15</c:v>
                </c:pt>
                <c:pt idx="41554" formatCode="0.00E+00">
                  <c:v>8.7962536140109193E-15</c:v>
                </c:pt>
                <c:pt idx="41555" formatCode="0.00E+00">
                  <c:v>8.7874573603968995E-15</c:v>
                </c:pt>
                <c:pt idx="41556" formatCode="0.00E+00">
                  <c:v>8.7786699030365098E-15</c:v>
                </c:pt>
                <c:pt idx="41557" formatCode="0.00E+00">
                  <c:v>8.7698912331334699E-15</c:v>
                </c:pt>
                <c:pt idx="41558" formatCode="0.00E+00">
                  <c:v>8.7611213419003395E-15</c:v>
                </c:pt>
                <c:pt idx="41559" formatCode="0.00E+00">
                  <c:v>8.7523602205584394E-15</c:v>
                </c:pt>
                <c:pt idx="41560" formatCode="0.00E+00">
                  <c:v>8.7436078603378799E-15</c:v>
                </c:pt>
                <c:pt idx="41561" formatCode="0.00E+00">
                  <c:v>8.7348642524775401E-15</c:v>
                </c:pt>
                <c:pt idx="41562" formatCode="0.00E+00">
                  <c:v>8.7261293882250604E-15</c:v>
                </c:pt>
                <c:pt idx="41563" formatCode="0.00E+00">
                  <c:v>8.7174032588368406E-15</c:v>
                </c:pt>
                <c:pt idx="41564" formatCode="0.00E+00">
                  <c:v>8.7086858555780006E-15</c:v>
                </c:pt>
                <c:pt idx="41565" formatCode="0.00E+00">
                  <c:v>8.6999771697224199E-15</c:v>
                </c:pt>
                <c:pt idx="41566" formatCode="0.00E+00">
                  <c:v>8.6912771925526995E-15</c:v>
                </c:pt>
                <c:pt idx="41567" formatCode="0.00E+00">
                  <c:v>8.6825859153601494E-15</c:v>
                </c:pt>
                <c:pt idx="41568" formatCode="0.00E+00">
                  <c:v>8.6739033294447904E-15</c:v>
                </c:pt>
                <c:pt idx="41569" formatCode="0.00E+00">
                  <c:v>8.6652294261153396E-15</c:v>
                </c:pt>
                <c:pt idx="41570" formatCode="0.00E+00">
                  <c:v>8.6565641966892293E-15</c:v>
                </c:pt>
                <c:pt idx="41571" formatCode="0.00E+00">
                  <c:v>8.6479076324925395E-15</c:v>
                </c:pt>
                <c:pt idx="41572" formatCode="0.00E+00">
                  <c:v>8.6392597248600497E-15</c:v>
                </c:pt>
                <c:pt idx="41573" formatCode="0.00E+00">
                  <c:v>8.63062046513519E-15</c:v>
                </c:pt>
                <c:pt idx="41574" formatCode="0.00E+00">
                  <c:v>8.6219898446700506E-15</c:v>
                </c:pt>
                <c:pt idx="41575" formatCode="0.00E+00">
                  <c:v>8.6133678548253803E-15</c:v>
                </c:pt>
                <c:pt idx="41576" formatCode="0.00E+00">
                  <c:v>8.6047544869705596E-15</c:v>
                </c:pt>
                <c:pt idx="41577" formatCode="0.00E+00">
                  <c:v>8.5961497324835896E-15</c:v>
                </c:pt>
                <c:pt idx="41578" formatCode="0.00E+00">
                  <c:v>8.5875535827511002E-15</c:v>
                </c:pt>
                <c:pt idx="41579" formatCode="0.00E+00">
                  <c:v>8.5789660291683495E-15</c:v>
                </c:pt>
                <c:pt idx="41580" formatCode="0.00E+00">
                  <c:v>8.5703870631391802E-15</c:v>
                </c:pt>
                <c:pt idx="41581" formatCode="0.00E+00">
                  <c:v>8.5618166760760494E-15</c:v>
                </c:pt>
                <c:pt idx="41582" formatCode="0.00E+00">
                  <c:v>8.5532548593999701E-15</c:v>
                </c:pt>
                <c:pt idx="41583" formatCode="0.00E+00">
                  <c:v>8.5447016045405697E-15</c:v>
                </c:pt>
                <c:pt idx="41584" formatCode="0.00E+00">
                  <c:v>8.5361569029360299E-15</c:v>
                </c:pt>
                <c:pt idx="41585" formatCode="0.00E+00">
                  <c:v>8.52762074603309E-15</c:v>
                </c:pt>
                <c:pt idx="41586" formatCode="0.00E+00">
                  <c:v>8.5190931252870598E-15</c:v>
                </c:pt>
                <c:pt idx="41587" formatCode="0.00E+00">
                  <c:v>8.5105740321617698E-15</c:v>
                </c:pt>
                <c:pt idx="41588" formatCode="0.00E+00">
                  <c:v>8.5020634581296101E-15</c:v>
                </c:pt>
                <c:pt idx="41589" formatCode="0.00E+00">
                  <c:v>8.4935613946714793E-15</c:v>
                </c:pt>
                <c:pt idx="41590" formatCode="0.00E+00">
                  <c:v>8.4850678332768099E-15</c:v>
                </c:pt>
                <c:pt idx="41591" formatCode="0.00E+00">
                  <c:v>8.4765827654435304E-15</c:v>
                </c:pt>
                <c:pt idx="41592" formatCode="0.00E+00">
                  <c:v>8.4681061826780906E-15</c:v>
                </c:pt>
                <c:pt idx="41593" formatCode="0.00E+00">
                  <c:v>8.4596380764954096E-15</c:v>
                </c:pt>
                <c:pt idx="41594" formatCode="0.00E+00">
                  <c:v>8.4511784384189197E-15</c:v>
                </c:pt>
                <c:pt idx="41595" formatCode="0.00E+00">
                  <c:v>8.4427272599805005E-15</c:v>
                </c:pt>
                <c:pt idx="41596" formatCode="0.00E+00">
                  <c:v>8.4342845327205196E-15</c:v>
                </c:pt>
                <c:pt idx="41597" formatCode="0.00E+00">
                  <c:v>8.4258502481877997E-15</c:v>
                </c:pt>
                <c:pt idx="41598" formatCode="0.00E+00">
                  <c:v>8.4174243979396107E-15</c:v>
                </c:pt>
                <c:pt idx="41599" formatCode="0.00E+00">
                  <c:v>8.4090069735416694E-15</c:v>
                </c:pt>
                <c:pt idx="41600" formatCode="0.00E+00">
                  <c:v>8.4005979665681305E-15</c:v>
                </c:pt>
                <c:pt idx="41601" formatCode="0.00E+00">
                  <c:v>8.3921973686015593E-15</c:v>
                </c:pt>
                <c:pt idx="41602" formatCode="0.00E+00">
                  <c:v>8.3838051712329605E-15</c:v>
                </c:pt>
                <c:pt idx="41603" formatCode="0.00E+00">
                  <c:v>8.3754213660617197E-15</c:v>
                </c:pt>
                <c:pt idx="41604" formatCode="0.00E+00">
                  <c:v>8.3670459446956599E-15</c:v>
                </c:pt>
                <c:pt idx="41605" formatCode="0.00E+00">
                  <c:v>8.3586788987509695E-15</c:v>
                </c:pt>
                <c:pt idx="41606" formatCode="0.00E+00">
                  <c:v>8.3503202198522206E-15</c:v>
                </c:pt>
                <c:pt idx="41607" formatCode="0.00E+00">
                  <c:v>8.3419698996323697E-15</c:v>
                </c:pt>
                <c:pt idx="41608" formatCode="0.00E+00">
                  <c:v>8.33362792973273E-15</c:v>
                </c:pt>
                <c:pt idx="41609" formatCode="0.00E+00">
                  <c:v>8.3252943018029992E-15</c:v>
                </c:pt>
                <c:pt idx="41610" formatCode="0.00E+00">
                  <c:v>8.3169690075012004E-15</c:v>
                </c:pt>
                <c:pt idx="41611" formatCode="0.00E+00">
                  <c:v>8.3086520384936995E-15</c:v>
                </c:pt>
                <c:pt idx="41612" formatCode="0.00E+00">
                  <c:v>8.3003433864551996E-15</c:v>
                </c:pt>
                <c:pt idx="41613" formatCode="0.00E+00">
                  <c:v>8.2920430430687494E-15</c:v>
                </c:pt>
                <c:pt idx="41614" formatCode="0.00E+00">
                  <c:v>8.2837510000256794E-15</c:v>
                </c:pt>
                <c:pt idx="41615" formatCode="0.00E+00">
                  <c:v>8.2754672490256503E-15</c:v>
                </c:pt>
                <c:pt idx="41616" formatCode="0.00E+00">
                  <c:v>8.2671917817766297E-15</c:v>
                </c:pt>
                <c:pt idx="41617" formatCode="0.00E+00">
                  <c:v>8.2589245899948508E-15</c:v>
                </c:pt>
                <c:pt idx="41618" formatCode="0.00E+00">
                  <c:v>8.2506656654048596E-15</c:v>
                </c:pt>
                <c:pt idx="41619" formatCode="0.00E+00">
                  <c:v>8.2424149997394507E-15</c:v>
                </c:pt>
                <c:pt idx="41620" formatCode="0.00E+00">
                  <c:v>8.2341725847397096E-15</c:v>
                </c:pt>
                <c:pt idx="41621" formatCode="0.00E+00">
                  <c:v>8.22593841215497E-15</c:v>
                </c:pt>
                <c:pt idx="41622" formatCode="0.00E+00">
                  <c:v>8.2177124737428203E-15</c:v>
                </c:pt>
                <c:pt idx="41623" formatCode="0.00E+00">
                  <c:v>8.2094947612690799E-15</c:v>
                </c:pt>
                <c:pt idx="41624" formatCode="0.00E+00">
                  <c:v>8.2012852665078103E-15</c:v>
                </c:pt>
                <c:pt idx="41625" formatCode="0.00E+00">
                  <c:v>8.1930839812413005E-15</c:v>
                </c:pt>
                <c:pt idx="41626" formatCode="0.00E+00">
                  <c:v>8.1848908972600599E-15</c:v>
                </c:pt>
                <c:pt idx="41627" formatCode="0.00E+00">
                  <c:v>8.1767060063628E-15</c:v>
                </c:pt>
                <c:pt idx="41628" formatCode="0.00E+00">
                  <c:v>8.1685293003564306E-15</c:v>
                </c:pt>
                <c:pt idx="41629" formatCode="0.00E+00">
                  <c:v>8.1603607710560794E-15</c:v>
                </c:pt>
                <c:pt idx="41630" formatCode="0.00E+00">
                  <c:v>8.1522004102850203E-15</c:v>
                </c:pt>
                <c:pt idx="41631" formatCode="0.00E+00">
                  <c:v>8.1440482098747405E-15</c:v>
                </c:pt>
                <c:pt idx="41632" formatCode="0.00E+00">
                  <c:v>8.1359041616648605E-15</c:v>
                </c:pt>
                <c:pt idx="41633" formatCode="0.00E+00">
                  <c:v>8.1277682575032003E-15</c:v>
                </c:pt>
                <c:pt idx="41634" formatCode="0.00E+00">
                  <c:v>8.1196404892456907E-15</c:v>
                </c:pt>
                <c:pt idx="41635" formatCode="0.00E+00">
                  <c:v>8.1115208487564495E-15</c:v>
                </c:pt>
                <c:pt idx="41636" formatCode="0.00E+00">
                  <c:v>8.1034093279076898E-15</c:v>
                </c:pt>
                <c:pt idx="41637" formatCode="0.00E+00">
                  <c:v>8.0953059185797799E-15</c:v>
                </c:pt>
                <c:pt idx="41638" formatCode="0.00E+00">
                  <c:v>8.0872106126612008E-15</c:v>
                </c:pt>
                <c:pt idx="41639" formatCode="0.00E+00">
                  <c:v>8.0791234020485396E-15</c:v>
                </c:pt>
                <c:pt idx="41640" formatCode="0.00E+00">
                  <c:v>8.0710442786464996E-15</c:v>
                </c:pt>
                <c:pt idx="41641" formatCode="0.00E+00">
                  <c:v>8.0629732343678506E-15</c:v>
                </c:pt>
                <c:pt idx="41642" formatCode="0.00E+00">
                  <c:v>8.05491026113348E-15</c:v>
                </c:pt>
                <c:pt idx="41643" formatCode="0.00E+00">
                  <c:v>8.04685535087235E-15</c:v>
                </c:pt>
                <c:pt idx="41644" formatCode="0.00E+00">
                  <c:v>8.0388084955214801E-15</c:v>
                </c:pt>
                <c:pt idx="41645" formatCode="0.00E+00">
                  <c:v>8.0307696870259504E-15</c:v>
                </c:pt>
                <c:pt idx="41646" formatCode="0.00E+00">
                  <c:v>8.0227389173389301E-15</c:v>
                </c:pt>
                <c:pt idx="41647" formatCode="0.00E+00">
                  <c:v>8.0147161784215904E-15</c:v>
                </c:pt>
                <c:pt idx="41648" formatCode="0.00E+00">
                  <c:v>8.0067014622431696E-15</c:v>
                </c:pt>
                <c:pt idx="41649" formatCode="0.00E+00">
                  <c:v>7.9986947607809208E-15</c:v>
                </c:pt>
                <c:pt idx="41650" formatCode="0.00E+00">
                  <c:v>7.9906960660201401E-15</c:v>
                </c:pt>
                <c:pt idx="41651" formatCode="0.00E+00">
                  <c:v>7.9827053699541198E-15</c:v>
                </c:pt>
                <c:pt idx="41652" formatCode="0.00E+00">
                  <c:v>7.97472266458417E-15</c:v>
                </c:pt>
                <c:pt idx="41653" formatCode="0.00E+00">
                  <c:v>7.9667479419195793E-15</c:v>
                </c:pt>
                <c:pt idx="41654" formatCode="0.00E+00">
                  <c:v>7.9587811939776592E-15</c:v>
                </c:pt>
                <c:pt idx="41655" formatCode="0.00E+00">
                  <c:v>7.9508224127836902E-15</c:v>
                </c:pt>
                <c:pt idx="41656" formatCode="0.00E+00">
                  <c:v>7.9428715903708997E-15</c:v>
                </c:pt>
                <c:pt idx="41657" formatCode="0.00E+00">
                  <c:v>7.9349287187805299E-15</c:v>
                </c:pt>
                <c:pt idx="41658" formatCode="0.00E+00">
                  <c:v>7.9269937900617496E-15</c:v>
                </c:pt>
                <c:pt idx="41659" formatCode="0.00E+00">
                  <c:v>7.9190667962716904E-15</c:v>
                </c:pt>
                <c:pt idx="41660" formatCode="0.00E+00">
                  <c:v>7.9111477294754197E-15</c:v>
                </c:pt>
                <c:pt idx="41661" formatCode="0.00E+00">
                  <c:v>7.9032365817459393E-15</c:v>
                </c:pt>
                <c:pt idx="41662" formatCode="0.00E+00">
                  <c:v>7.8953333451641902E-15</c:v>
                </c:pt>
                <c:pt idx="41663" formatCode="0.00E+00">
                  <c:v>7.8874380118190302E-15</c:v>
                </c:pt>
                <c:pt idx="41664" formatCode="0.00E+00">
                  <c:v>7.8795505738072107E-15</c:v>
                </c:pt>
                <c:pt idx="41665" formatCode="0.00E+00">
                  <c:v>7.8716710232333998E-15</c:v>
                </c:pt>
                <c:pt idx="41666" formatCode="0.00E+00">
                  <c:v>7.8637993522101704E-15</c:v>
                </c:pt>
                <c:pt idx="41667" formatCode="0.00E+00">
                  <c:v>7.8559355528579599E-15</c:v>
                </c:pt>
                <c:pt idx="41668" formatCode="0.00E+00">
                  <c:v>7.8480796173050993E-15</c:v>
                </c:pt>
                <c:pt idx="41669" formatCode="0.00E+00">
                  <c:v>7.8402315376878003E-15</c:v>
                </c:pt>
                <c:pt idx="41670" formatCode="0.00E+00">
                  <c:v>7.8323913061501095E-15</c:v>
                </c:pt>
                <c:pt idx="41671" formatCode="0.00E+00">
                  <c:v>7.8245589148439606E-15</c:v>
                </c:pt>
                <c:pt idx="41672" formatCode="0.00E+00">
                  <c:v>7.8167343559291096E-15</c:v>
                </c:pt>
                <c:pt idx="41673" formatCode="0.00E+00">
                  <c:v>7.8089176215731807E-15</c:v>
                </c:pt>
                <c:pt idx="41674" formatCode="0.00E+00">
                  <c:v>7.8011087039516107E-15</c:v>
                </c:pt>
                <c:pt idx="41675" formatCode="0.00E+00">
                  <c:v>7.7933075952476606E-15</c:v>
                </c:pt>
                <c:pt idx="41676" formatCode="0.00E+00">
                  <c:v>7.7855142876524105E-15</c:v>
                </c:pt>
                <c:pt idx="41677" formatCode="0.00E+00">
                  <c:v>7.7777287733647597E-15</c:v>
                </c:pt>
                <c:pt idx="41678" formatCode="0.00E+00">
                  <c:v>7.7699510445913998E-15</c:v>
                </c:pt>
                <c:pt idx="41679" formatCode="0.00E+00">
                  <c:v>7.7621810935468007E-15</c:v>
                </c:pt>
                <c:pt idx="41680" formatCode="0.00E+00">
                  <c:v>7.7544189124532593E-15</c:v>
                </c:pt>
                <c:pt idx="41681" formatCode="0.00E+00">
                  <c:v>7.7466644935408096E-15</c:v>
                </c:pt>
                <c:pt idx="41682" formatCode="0.00E+00">
                  <c:v>7.7389178290472607E-15</c:v>
                </c:pt>
                <c:pt idx="41683" formatCode="0.00E+00">
                  <c:v>7.7311789112182203E-15</c:v>
                </c:pt>
                <c:pt idx="41684" formatCode="0.00E+00">
                  <c:v>7.7234477323070002E-15</c:v>
                </c:pt>
                <c:pt idx="41685" formatCode="0.00E+00">
                  <c:v>7.7157242845746903E-15</c:v>
                </c:pt>
                <c:pt idx="41686" formatCode="0.00E+00">
                  <c:v>7.7080085602901192E-15</c:v>
                </c:pt>
                <c:pt idx="41687" formatCode="0.00E+00">
                  <c:v>7.7003005517298308E-15</c:v>
                </c:pt>
                <c:pt idx="41688" formatCode="0.00E+00">
                  <c:v>7.6926002511780994E-15</c:v>
                </c:pt>
                <c:pt idx="41689" formatCode="0.00E+00">
                  <c:v>7.6849076509269196E-15</c:v>
                </c:pt>
                <c:pt idx="41690" formatCode="0.00E+00">
                  <c:v>7.6772227432759895E-15</c:v>
                </c:pt>
                <c:pt idx="41691" formatCode="0.00E+00">
                  <c:v>7.6695455205327195E-15</c:v>
                </c:pt>
                <c:pt idx="41692" formatCode="0.00E+00">
                  <c:v>7.6618759750121797E-15</c:v>
                </c:pt>
                <c:pt idx="41693" formatCode="0.00E+00">
                  <c:v>7.6542140990371695E-15</c:v>
                </c:pt>
                <c:pt idx="41694" formatCode="0.00E+00">
                  <c:v>7.6465598849381306E-15</c:v>
                </c:pt>
                <c:pt idx="41695" formatCode="0.00E+00">
                  <c:v>7.6389133250531995E-15</c:v>
                </c:pt>
                <c:pt idx="41696" formatCode="0.00E+00">
                  <c:v>7.6312744117281393E-15</c:v>
                </c:pt>
                <c:pt idx="41697" formatCode="0.00E+00">
                  <c:v>7.6236431373164108E-15</c:v>
                </c:pt>
                <c:pt idx="41698" formatCode="0.00E+00">
                  <c:v>7.6160194941790998E-15</c:v>
                </c:pt>
                <c:pt idx="41699" formatCode="0.00E+00">
                  <c:v>7.6084034746849208E-15</c:v>
                </c:pt>
                <c:pt idx="41700" formatCode="0.00E+00">
                  <c:v>7.6007950712102397E-15</c:v>
                </c:pt>
                <c:pt idx="41701" formatCode="0.00E+00">
                  <c:v>7.5931942761390195E-15</c:v>
                </c:pt>
                <c:pt idx="41702" formatCode="0.00E+00">
                  <c:v>7.5856010818628894E-15</c:v>
                </c:pt>
                <c:pt idx="41703" formatCode="0.00E+00">
                  <c:v>7.5780154807810197E-15</c:v>
                </c:pt>
                <c:pt idx="41704" formatCode="0.00E+00">
                  <c:v>7.5704374653002393E-15</c:v>
                </c:pt>
                <c:pt idx="41705" formatCode="0.00E+00">
                  <c:v>7.5628670278349408E-15</c:v>
                </c:pt>
                <c:pt idx="41706" formatCode="0.00E+00">
                  <c:v>7.55530416080711E-15</c:v>
                </c:pt>
                <c:pt idx="41707" formatCode="0.00E+00">
                  <c:v>7.5477488566462997E-15</c:v>
                </c:pt>
                <c:pt idx="41708" formatCode="0.00E+00">
                  <c:v>7.5402011077896499E-15</c:v>
                </c:pt>
                <c:pt idx="41709" formatCode="0.00E+00">
                  <c:v>7.5326609066818596E-15</c:v>
                </c:pt>
                <c:pt idx="41710" formatCode="0.00E+00">
                  <c:v>7.5251282457751801E-15</c:v>
                </c:pt>
                <c:pt idx="41711" formatCode="0.00E+00">
                  <c:v>7.5176031175293996E-15</c:v>
                </c:pt>
                <c:pt idx="41712" formatCode="0.00E+00">
                  <c:v>7.5100855144118795E-15</c:v>
                </c:pt>
                <c:pt idx="41713" formatCode="0.00E+00">
                  <c:v>7.5025754288974594E-15</c:v>
                </c:pt>
                <c:pt idx="41714" formatCode="0.00E+00">
                  <c:v>7.4950728534685693E-15</c:v>
                </c:pt>
                <c:pt idx="41715" formatCode="0.00E+00">
                  <c:v>7.4875777806151006E-15</c:v>
                </c:pt>
                <c:pt idx="41716" formatCode="0.00E+00">
                  <c:v>7.4800902028344794E-15</c:v>
                </c:pt>
                <c:pt idx="41717" formatCode="0.00E+00">
                  <c:v>7.47261011263165E-15</c:v>
                </c:pt>
                <c:pt idx="41718" formatCode="0.00E+00">
                  <c:v>7.4651375025190097E-15</c:v>
                </c:pt>
                <c:pt idx="41719" formatCode="0.00E+00">
                  <c:v>7.4576723650165005E-15</c:v>
                </c:pt>
                <c:pt idx="41720" formatCode="0.00E+00">
                  <c:v>7.4502146926514798E-15</c:v>
                </c:pt>
                <c:pt idx="41721" formatCode="0.00E+00">
                  <c:v>7.4427644779588305E-15</c:v>
                </c:pt>
                <c:pt idx="41722" formatCode="0.00E+00">
                  <c:v>7.43532171348087E-15</c:v>
                </c:pt>
                <c:pt idx="41723" formatCode="0.00E+00">
                  <c:v>7.4278863917673907E-15</c:v>
                </c:pt>
                <c:pt idx="41724" formatCode="0.00E+00">
                  <c:v>7.4204585053756194E-15</c:v>
                </c:pt>
                <c:pt idx="41725" formatCode="0.00E+00">
                  <c:v>7.4130380468702502E-15</c:v>
                </c:pt>
                <c:pt idx="41726" formatCode="0.00E+00">
                  <c:v>7.4056250088233798E-15</c:v>
                </c:pt>
                <c:pt idx="41727" formatCode="0.00E+00">
                  <c:v>7.3982193838145502E-15</c:v>
                </c:pt>
                <c:pt idx="41728" formatCode="0.00E+00">
                  <c:v>7.3908211644307393E-15</c:v>
                </c:pt>
                <c:pt idx="41729" formatCode="0.00E+00">
                  <c:v>7.3834303432663102E-15</c:v>
                </c:pt>
                <c:pt idx="41730" formatCode="0.00E+00">
                  <c:v>7.3760469129230399E-15</c:v>
                </c:pt>
                <c:pt idx="41731" formatCode="0.00E+00">
                  <c:v>7.3686708660101203E-15</c:v>
                </c:pt>
                <c:pt idx="41732" formatCode="0.00E+00">
                  <c:v>7.3613021951441102E-15</c:v>
                </c:pt>
                <c:pt idx="41733" formatCode="0.00E+00">
                  <c:v>7.3539408929489597E-15</c:v>
                </c:pt>
                <c:pt idx="41734" formatCode="0.00E+00">
                  <c:v>7.3465869520560199E-15</c:v>
                </c:pt>
                <c:pt idx="41735" formatCode="0.00E+00">
                  <c:v>7.3392403651039597E-15</c:v>
                </c:pt>
                <c:pt idx="41736" formatCode="0.00E+00">
                  <c:v>7.3319011247388599E-15</c:v>
                </c:pt>
                <c:pt idx="41737" formatCode="0.00E+00">
                  <c:v>7.3245692236141204E-15</c:v>
                </c:pt>
                <c:pt idx="41738" formatCode="0.00E+00">
                  <c:v>7.3172446543904997E-15</c:v>
                </c:pt>
                <c:pt idx="41739" formatCode="0.00E+00">
                  <c:v>7.30992740973611E-15</c:v>
                </c:pt>
                <c:pt idx="41740" formatCode="0.00E+00">
                  <c:v>7.3026174823263808E-15</c:v>
                </c:pt>
                <c:pt idx="41741" formatCode="0.00E+00">
                  <c:v>7.2953148648440498E-15</c:v>
                </c:pt>
                <c:pt idx="41742" formatCode="0.00E+00">
                  <c:v>7.2880195499792101E-15</c:v>
                </c:pt>
                <c:pt idx="41743" formatCode="0.00E+00">
                  <c:v>7.2807315304292295E-15</c:v>
                </c:pt>
                <c:pt idx="41744" formatCode="0.00E+00">
                  <c:v>7.2734507988987996E-15</c:v>
                </c:pt>
                <c:pt idx="41745" formatCode="0.00E+00">
                  <c:v>7.2661773480998997E-15</c:v>
                </c:pt>
                <c:pt idx="41746" formatCode="0.00E+00">
                  <c:v>7.2589111707517995E-15</c:v>
                </c:pt>
                <c:pt idx="41747" formatCode="0.00E+00">
                  <c:v>7.25165225958105E-15</c:v>
                </c:pt>
                <c:pt idx="41748" formatCode="0.00E+00">
                  <c:v>7.2444006073214707E-15</c:v>
                </c:pt>
                <c:pt idx="41749" formatCode="0.00E+00">
                  <c:v>7.2371562067141499E-15</c:v>
                </c:pt>
                <c:pt idx="41750" formatCode="0.00E+00">
                  <c:v>7.22991905050743E-15</c:v>
                </c:pt>
                <c:pt idx="41751" formatCode="0.00E+00">
                  <c:v>7.2226891314569204E-15</c:v>
                </c:pt>
                <c:pt idx="41752" formatCode="0.00E+00">
                  <c:v>7.2154664423254708E-15</c:v>
                </c:pt>
                <c:pt idx="41753" formatCode="0.00E+00">
                  <c:v>7.2082509758831394E-15</c:v>
                </c:pt>
                <c:pt idx="41754" formatCode="0.00E+00">
                  <c:v>7.2010427249072594E-15</c:v>
                </c:pt>
                <c:pt idx="41755" formatCode="0.00E+00">
                  <c:v>7.1938416821823504E-15</c:v>
                </c:pt>
                <c:pt idx="41756" formatCode="0.00E+00">
                  <c:v>7.1866478405001707E-15</c:v>
                </c:pt>
                <c:pt idx="41757" formatCode="0.00E+00">
                  <c:v>7.1794611926596697E-15</c:v>
                </c:pt>
                <c:pt idx="41758" formatCode="0.00E+00">
                  <c:v>7.1722817314670103E-15</c:v>
                </c:pt>
                <c:pt idx="41759" formatCode="0.00E+00">
                  <c:v>7.1651094497355402E-15</c:v>
                </c:pt>
                <c:pt idx="41760" formatCode="0.00E+00">
                  <c:v>7.1579443402858095E-15</c:v>
                </c:pt>
                <c:pt idx="41761" formatCode="0.00E+00">
                  <c:v>7.1507863959455202E-15</c:v>
                </c:pt>
                <c:pt idx="41762" formatCode="0.00E+00">
                  <c:v>7.1436356095495796E-15</c:v>
                </c:pt>
                <c:pt idx="41763" formatCode="0.00E+00">
                  <c:v>7.1364919739400295E-15</c:v>
                </c:pt>
                <c:pt idx="41764" formatCode="0.00E+00">
                  <c:v>7.1293554819660808E-15</c:v>
                </c:pt>
                <c:pt idx="41765" formatCode="0.00E+00">
                  <c:v>7.12222612648412E-15</c:v>
                </c:pt>
                <c:pt idx="41766" formatCode="0.00E+00">
                  <c:v>7.1151039003576396E-15</c:v>
                </c:pt>
                <c:pt idx="41767" formatCode="0.00E+00">
                  <c:v>7.1079887964572793E-15</c:v>
                </c:pt>
                <c:pt idx="41768" formatCode="0.00E+00">
                  <c:v>7.1008808076608201E-15</c:v>
                </c:pt>
                <c:pt idx="41769" formatCode="0.00E+00">
                  <c:v>7.0937799268531604E-15</c:v>
                </c:pt>
                <c:pt idx="41770" formatCode="0.00E+00">
                  <c:v>7.0866861469263099E-15</c:v>
                </c:pt>
                <c:pt idx="41771" formatCode="0.00E+00">
                  <c:v>7.0795994607793798E-15</c:v>
                </c:pt>
                <c:pt idx="41772" formatCode="0.00E+00">
                  <c:v>7.0725198613186E-15</c:v>
                </c:pt>
                <c:pt idx="41773" formatCode="0.00E+00">
                  <c:v>7.0654473414572802E-15</c:v>
                </c:pt>
                <c:pt idx="41774" formatCode="0.00E+00">
                  <c:v>7.0583818941158303E-15</c:v>
                </c:pt>
                <c:pt idx="41775" formatCode="0.00E+00">
                  <c:v>7.0513235122217097E-15</c:v>
                </c:pt>
                <c:pt idx="41776" formatCode="0.00E+00">
                  <c:v>7.0442721887094898E-15</c:v>
                </c:pt>
                <c:pt idx="41777" formatCode="0.00E+00">
                  <c:v>7.03722791652078E-15</c:v>
                </c:pt>
                <c:pt idx="41778" formatCode="0.00E+00">
                  <c:v>7.0301906886042603E-15</c:v>
                </c:pt>
                <c:pt idx="41779" formatCode="0.00E+00">
                  <c:v>7.0231604979156499E-15</c:v>
                </c:pt>
                <c:pt idx="41780" formatCode="0.00E+00">
                  <c:v>7.0161373374177397E-15</c:v>
                </c:pt>
                <c:pt idx="41781" formatCode="0.00E+00">
                  <c:v>7.0091212000803198E-15</c:v>
                </c:pt>
                <c:pt idx="41782" formatCode="0.00E+00">
                  <c:v>7.0021120788802397E-15</c:v>
                </c:pt>
                <c:pt idx="41783" formatCode="0.00E+00">
                  <c:v>6.9951099668013601E-15</c:v>
                </c:pt>
                <c:pt idx="41784" formatCode="0.00E+00">
                  <c:v>6.9881148568345597E-15</c:v>
                </c:pt>
                <c:pt idx="41785" formatCode="0.00E+00">
                  <c:v>6.9811267419777197E-15</c:v>
                </c:pt>
                <c:pt idx="41786" formatCode="0.00E+00">
                  <c:v>6.9741456152357502E-15</c:v>
                </c:pt>
                <c:pt idx="41787" formatCode="0.00E+00">
                  <c:v>6.9671714696205103E-15</c:v>
                </c:pt>
                <c:pt idx="41788" formatCode="0.00E+00">
                  <c:v>6.9602042981508901E-15</c:v>
                </c:pt>
                <c:pt idx="41789" formatCode="0.00E+00">
                  <c:v>6.9532440938527401E-15</c:v>
                </c:pt>
                <c:pt idx="41790" formatCode="0.00E+00">
                  <c:v>6.9462908497588903E-15</c:v>
                </c:pt>
                <c:pt idx="41791" formatCode="0.00E+00">
                  <c:v>6.9393445589091296E-15</c:v>
                </c:pt>
                <c:pt idx="41792" formatCode="0.00E+00">
                  <c:v>6.9324052143502202E-15</c:v>
                </c:pt>
                <c:pt idx="41793" formatCode="0.00E+00">
                  <c:v>6.9254728091358703E-15</c:v>
                </c:pt>
                <c:pt idx="41794" formatCode="0.00E+00">
                  <c:v>6.91854733632673E-15</c:v>
                </c:pt>
                <c:pt idx="41795" formatCode="0.00E+00">
                  <c:v>6.9116287889904104E-15</c:v>
                </c:pt>
                <c:pt idx="41796" formatCode="0.00E+00">
                  <c:v>6.9047171602014203E-15</c:v>
                </c:pt>
                <c:pt idx="41797" formatCode="0.00E+00">
                  <c:v>6.89781244304122E-15</c:v>
                </c:pt>
                <c:pt idx="41798" formatCode="0.00E+00">
                  <c:v>6.8909146305981701E-15</c:v>
                </c:pt>
                <c:pt idx="41799" formatCode="0.00E+00">
                  <c:v>6.88402371596758E-15</c:v>
                </c:pt>
                <c:pt idx="41800" formatCode="0.00E+00">
                  <c:v>6.8771396922516098E-15</c:v>
                </c:pt>
                <c:pt idx="41801" formatCode="0.00E+00">
                  <c:v>6.8702625525593599E-15</c:v>
                </c:pt>
                <c:pt idx="41802" formatCode="0.00E+00">
                  <c:v>6.8633922900068E-15</c:v>
                </c:pt>
                <c:pt idx="41803" formatCode="0.00E+00">
                  <c:v>6.85652889771679E-15</c:v>
                </c:pt>
                <c:pt idx="41804" formatCode="0.00E+00">
                  <c:v>6.84967236881907E-15</c:v>
                </c:pt>
                <c:pt idx="41805" formatCode="0.00E+00">
                  <c:v>6.8428226964502598E-15</c:v>
                </c:pt>
                <c:pt idx="41806" formatCode="0.00E+00">
                  <c:v>6.8359798737537997E-15</c:v>
                </c:pt>
                <c:pt idx="41807" formatCode="0.00E+00">
                  <c:v>6.8291438938800499E-15</c:v>
                </c:pt>
                <c:pt idx="41808" formatCode="0.00E+00">
                  <c:v>6.8223147499861698E-15</c:v>
                </c:pt>
                <c:pt idx="41809" formatCode="0.00E+00">
                  <c:v>6.8154924352361796E-15</c:v>
                </c:pt>
                <c:pt idx="41810" formatCode="0.00E+00">
                  <c:v>6.8086769428009498E-15</c:v>
                </c:pt>
                <c:pt idx="41811" formatCode="0.00E+00">
                  <c:v>6.8018682658581502E-15</c:v>
                </c:pt>
                <c:pt idx="41812" formatCode="0.00E+00">
                  <c:v>6.7950663975922901E-15</c:v>
                </c:pt>
                <c:pt idx="41813" formatCode="0.00E+00">
                  <c:v>6.7882713311946998E-15</c:v>
                </c:pt>
                <c:pt idx="41814" formatCode="0.00E+00">
                  <c:v>6.7814830598635004E-15</c:v>
                </c:pt>
                <c:pt idx="41815" formatCode="0.00E+00">
                  <c:v>6.7747015768036397E-15</c:v>
                </c:pt>
                <c:pt idx="41816" formatCode="0.00E+00">
                  <c:v>6.7679268752268299E-15</c:v>
                </c:pt>
                <c:pt idx="41817" formatCode="0.00E+00">
                  <c:v>6.7611589483516102E-15</c:v>
                </c:pt>
                <c:pt idx="41818" formatCode="0.00E+00">
                  <c:v>6.7543977894032597E-15</c:v>
                </c:pt>
                <c:pt idx="41819" formatCode="0.00E+00">
                  <c:v>6.7476433916138504E-15</c:v>
                </c:pt>
                <c:pt idx="41820" formatCode="0.00E+00">
                  <c:v>6.7408957482222399E-15</c:v>
                </c:pt>
                <c:pt idx="41821" formatCode="0.00E+00">
                  <c:v>6.7341548524740199E-15</c:v>
                </c:pt>
                <c:pt idx="41822" formatCode="0.00E+00">
                  <c:v>6.72742069762154E-15</c:v>
                </c:pt>
                <c:pt idx="41823" formatCode="0.00E+00">
                  <c:v>6.7206932769239199E-15</c:v>
                </c:pt>
                <c:pt idx="41824" formatCode="0.00E+00">
                  <c:v>6.7139725836470003E-15</c:v>
                </c:pt>
                <c:pt idx="41825" formatCode="0.00E+00">
                  <c:v>6.7072586110633501E-15</c:v>
                </c:pt>
                <c:pt idx="41826" formatCode="0.00E+00">
                  <c:v>6.7005513524522902E-15</c:v>
                </c:pt>
                <c:pt idx="41827" formatCode="0.00E+00">
                  <c:v>6.6938508010998397E-15</c:v>
                </c:pt>
                <c:pt idx="41828" formatCode="0.00E+00">
                  <c:v>6.6871569502987402E-15</c:v>
                </c:pt>
                <c:pt idx="41829" formatCode="0.00E+00">
                  <c:v>6.6804697933484403E-15</c:v>
                </c:pt>
                <c:pt idx="41830" formatCode="0.00E+00">
                  <c:v>6.6737893235550901E-15</c:v>
                </c:pt>
                <c:pt idx="41831" formatCode="0.00E+00">
                  <c:v>6.6671155342315297E-15</c:v>
                </c:pt>
                <c:pt idx="41832" formatCode="0.00E+00">
                  <c:v>6.6604484186973002E-15</c:v>
                </c:pt>
                <c:pt idx="41833" formatCode="0.00E+00">
                  <c:v>6.6537879702786004E-15</c:v>
                </c:pt>
                <c:pt idx="41834" formatCode="0.00E+00">
                  <c:v>6.6471341823083297E-15</c:v>
                </c:pt>
                <c:pt idx="41835" formatCode="0.00E+00">
                  <c:v>6.6404870481260204E-15</c:v>
                </c:pt>
                <c:pt idx="41836" formatCode="0.00E+00">
                  <c:v>6.6338465610778902E-15</c:v>
                </c:pt>
                <c:pt idx="41837" formatCode="0.00E+00">
                  <c:v>6.6272127145168102E-15</c:v>
                </c:pt>
                <c:pt idx="41838" formatCode="0.00E+00">
                  <c:v>6.6205855018023E-15</c:v>
                </c:pt>
                <c:pt idx="41839" formatCode="0.00E+00">
                  <c:v>6.6139649163004899E-15</c:v>
                </c:pt>
                <c:pt idx="41840" formatCode="0.00E+00">
                  <c:v>6.60735095138419E-15</c:v>
                </c:pt>
                <c:pt idx="41841" formatCode="0.00E+00">
                  <c:v>6.6007436004328103E-15</c:v>
                </c:pt>
                <c:pt idx="41842" formatCode="0.00E+00">
                  <c:v>6.5941428568323801E-15</c:v>
                </c:pt>
                <c:pt idx="41843" formatCode="0.00E+00">
                  <c:v>6.58754871397554E-15</c:v>
                </c:pt>
                <c:pt idx="41844" formatCode="0.00E+00">
                  <c:v>6.5809611652615698E-15</c:v>
                </c:pt>
                <c:pt idx="41845" formatCode="0.00E+00">
                  <c:v>6.5743802040963102E-15</c:v>
                </c:pt>
                <c:pt idx="41846" formatCode="0.00E+00">
                  <c:v>6.5678058238922102E-15</c:v>
                </c:pt>
                <c:pt idx="41847" formatCode="0.00E+00">
                  <c:v>6.5612380180683199E-15</c:v>
                </c:pt>
                <c:pt idx="41848" formatCode="0.00E+00">
                  <c:v>6.5546767800502497E-15</c:v>
                </c:pt>
                <c:pt idx="41849" formatCode="0.00E+00">
                  <c:v>6.5481221032702E-15</c:v>
                </c:pt>
                <c:pt idx="41850" formatCode="0.00E+00">
                  <c:v>6.54157398116693E-15</c:v>
                </c:pt>
                <c:pt idx="41851" formatCode="0.00E+00">
                  <c:v>6.5350324071857604E-15</c:v>
                </c:pt>
                <c:pt idx="41852" formatCode="0.00E+00">
                  <c:v>6.5284973747785801E-15</c:v>
                </c:pt>
                <c:pt idx="41853" formatCode="0.00E+00">
                  <c:v>6.5219688774038003E-15</c:v>
                </c:pt>
                <c:pt idx="41854" formatCode="0.00E+00">
                  <c:v>6.51544690852639E-15</c:v>
                </c:pt>
                <c:pt idx="41855" formatCode="0.00E+00">
                  <c:v>6.5089314616178697E-15</c:v>
                </c:pt>
                <c:pt idx="41856" formatCode="0.00E+00">
                  <c:v>6.5024225301562497E-15</c:v>
                </c:pt>
                <c:pt idx="41857" formatCode="0.00E+00">
                  <c:v>6.4959201076260904E-15</c:v>
                </c:pt>
                <c:pt idx="41858" formatCode="0.00E+00">
                  <c:v>6.4894241875184697E-15</c:v>
                </c:pt>
                <c:pt idx="41859" formatCode="0.00E+00">
                  <c:v>6.4829347633309499E-15</c:v>
                </c:pt>
                <c:pt idx="41860" formatCode="0.00E+00">
                  <c:v>6.4764518285676197E-15</c:v>
                </c:pt>
                <c:pt idx="41861" formatCode="0.00E+00">
                  <c:v>6.4699753767390497E-15</c:v>
                </c:pt>
                <c:pt idx="41862" formatCode="0.00E+00">
                  <c:v>6.46350540136231E-15</c:v>
                </c:pt>
                <c:pt idx="41863" formatCode="0.00E+00">
                  <c:v>6.4570418959609503E-15</c:v>
                </c:pt>
                <c:pt idx="41864" formatCode="0.00E+00">
                  <c:v>6.4505848540649899E-15</c:v>
                </c:pt>
                <c:pt idx="41865" formatCode="0.00E+00">
                  <c:v>6.4441342692109199E-15</c:v>
                </c:pt>
                <c:pt idx="41866" formatCode="0.00E+00">
                  <c:v>6.4376901349417101E-15</c:v>
                </c:pt>
                <c:pt idx="41867" formatCode="0.00E+00">
                  <c:v>6.4312524448067702E-15</c:v>
                </c:pt>
                <c:pt idx="41868" formatCode="0.00E+00">
                  <c:v>6.4248211923619599E-15</c:v>
                </c:pt>
                <c:pt idx="41869" formatCode="0.00E+00">
                  <c:v>6.4183963711696001E-15</c:v>
                </c:pt>
                <c:pt idx="41870" formatCode="0.00E+00">
                  <c:v>6.4119779747984303E-15</c:v>
                </c:pt>
                <c:pt idx="41871" formatCode="0.00E+00">
                  <c:v>6.4055659968236299E-15</c:v>
                </c:pt>
                <c:pt idx="41872" formatCode="0.00E+00">
                  <c:v>6.3991604308268102E-15</c:v>
                </c:pt>
                <c:pt idx="41873" formatCode="0.00E+00">
                  <c:v>6.3927612703959797E-15</c:v>
                </c:pt>
                <c:pt idx="41874" formatCode="0.00E+00">
                  <c:v>6.3863685091255902E-15</c:v>
                </c:pt>
                <c:pt idx="41875" formatCode="0.00E+00">
                  <c:v>6.3799821406164597E-15</c:v>
                </c:pt>
                <c:pt idx="41876" formatCode="0.00E+00">
                  <c:v>6.3736021584758502E-15</c:v>
                </c:pt>
                <c:pt idx="41877" formatCode="0.00E+00">
                  <c:v>6.3672285563173703E-15</c:v>
                </c:pt>
                <c:pt idx="41878" formatCode="0.00E+00">
                  <c:v>6.3608613277610498E-15</c:v>
                </c:pt>
                <c:pt idx="41879" formatCode="0.00E+00">
                  <c:v>6.3545004664332902E-15</c:v>
                </c:pt>
                <c:pt idx="41880" formatCode="0.00E+00">
                  <c:v>6.3481459659668598E-15</c:v>
                </c:pt>
                <c:pt idx="41881" formatCode="0.00E+00">
                  <c:v>6.3417978200008901E-15</c:v>
                </c:pt>
                <c:pt idx="41882" formatCode="0.00E+00">
                  <c:v>6.3354560221808901E-15</c:v>
                </c:pt>
                <c:pt idx="41883" formatCode="0.00E+00">
                  <c:v>6.3291205661587101E-15</c:v>
                </c:pt>
                <c:pt idx="41884" formatCode="0.00E+00">
                  <c:v>6.3227914455925498E-15</c:v>
                </c:pt>
                <c:pt idx="41885" formatCode="0.00E+00">
                  <c:v>6.3164686541469598E-15</c:v>
                </c:pt>
                <c:pt idx="41886" formatCode="0.00E+00">
                  <c:v>6.3101521854928099E-15</c:v>
                </c:pt>
                <c:pt idx="41887" formatCode="0.00E+00">
                  <c:v>6.3038420333073198E-15</c:v>
                </c:pt>
                <c:pt idx="41888" formatCode="0.00E+00">
                  <c:v>6.2975381912740101E-15</c:v>
                </c:pt>
                <c:pt idx="41889" formatCode="0.00E+00">
                  <c:v>6.2912406530827398E-15</c:v>
                </c:pt>
                <c:pt idx="41890" formatCode="0.00E+00">
                  <c:v>6.2849494124296504E-15</c:v>
                </c:pt>
                <c:pt idx="41891" formatCode="0.00E+00">
                  <c:v>6.2786644630172203E-15</c:v>
                </c:pt>
                <c:pt idx="41892" formatCode="0.00E+00">
                  <c:v>6.2723857985542098E-15</c:v>
                </c:pt>
                <c:pt idx="41893" formatCode="0.00E+00">
                  <c:v>6.2661134127556502E-15</c:v>
                </c:pt>
                <c:pt idx="41894" formatCode="0.00E+00">
                  <c:v>6.2598472993429E-15</c:v>
                </c:pt>
                <c:pt idx="41895" formatCode="0.00E+00">
                  <c:v>6.2535874520435501E-15</c:v>
                </c:pt>
                <c:pt idx="41896" formatCode="0.00E+00">
                  <c:v>6.2473338645915103E-15</c:v>
                </c:pt>
                <c:pt idx="41897" formatCode="0.00E+00">
                  <c:v>6.24108653072692E-15</c:v>
                </c:pt>
                <c:pt idx="41898" formatCode="0.00E+00">
                  <c:v>6.2348454441961901E-15</c:v>
                </c:pt>
                <c:pt idx="41899" formatCode="0.00E+00">
                  <c:v>6.2286105987519999E-15</c:v>
                </c:pt>
                <c:pt idx="41900" formatCode="0.00E+00">
                  <c:v>6.2223819881532399E-15</c:v>
                </c:pt>
                <c:pt idx="41901" formatCode="0.00E+00">
                  <c:v>6.2161596061650897E-15</c:v>
                </c:pt>
                <c:pt idx="41902" formatCode="0.00E+00">
                  <c:v>6.2099434465589298E-15</c:v>
                </c:pt>
                <c:pt idx="41903" formatCode="0.00E+00">
                  <c:v>6.2037335031123699E-15</c:v>
                </c:pt>
                <c:pt idx="41904" formatCode="0.00E+00">
                  <c:v>6.19752976960925E-15</c:v>
                </c:pt>
                <c:pt idx="41905" formatCode="0.00E+00">
                  <c:v>6.1913322398396403E-15</c:v>
                </c:pt>
                <c:pt idx="41906" formatCode="0.00E+00">
                  <c:v>6.1851409075998E-15</c:v>
                </c:pt>
                <c:pt idx="41907" formatCode="0.00E+00">
                  <c:v>6.1789557666922097E-15</c:v>
                </c:pt>
                <c:pt idx="41908" formatCode="0.00E+00">
                  <c:v>6.1727768109255096E-15</c:v>
                </c:pt>
                <c:pt idx="41909" formatCode="0.00E+00">
                  <c:v>6.1666040341145901E-15</c:v>
                </c:pt>
                <c:pt idx="41910" formatCode="0.00E+00">
                  <c:v>6.1604374300804702E-15</c:v>
                </c:pt>
                <c:pt idx="41911" formatCode="0.00E+00">
                  <c:v>6.1542769926503897E-15</c:v>
                </c:pt>
                <c:pt idx="41912" formatCode="0.00E+00">
                  <c:v>6.1481227156577401E-15</c:v>
                </c:pt>
                <c:pt idx="41913" formatCode="0.00E+00">
                  <c:v>6.1419745929420803E-15</c:v>
                </c:pt>
                <c:pt idx="41914" formatCode="0.00E+00">
                  <c:v>6.1358326183491402E-15</c:v>
                </c:pt>
                <c:pt idx="41915" formatCode="0.00E+00">
                  <c:v>6.1296967857307897E-15</c:v>
                </c:pt>
                <c:pt idx="41916" formatCode="0.00E+00">
                  <c:v>6.1235670889450602E-15</c:v>
                </c:pt>
                <c:pt idx="41917" formatCode="0.00E+00">
                  <c:v>6.1174435218561199E-15</c:v>
                </c:pt>
                <c:pt idx="41918" formatCode="0.00E+00">
                  <c:v>6.11132607833426E-15</c:v>
                </c:pt>
                <c:pt idx="41919" formatCode="0.00E+00">
                  <c:v>6.1052147522559304E-15</c:v>
                </c:pt>
                <c:pt idx="41920" formatCode="0.00E+00">
                  <c:v>6.0991095375036701E-15</c:v>
                </c:pt>
                <c:pt idx="41921" formatCode="0.00E+00">
                  <c:v>6.0930104279661698E-15</c:v>
                </c:pt>
                <c:pt idx="41922" formatCode="0.00E+00">
                  <c:v>6.0869174175381998E-15</c:v>
                </c:pt>
                <c:pt idx="41923" formatCode="0.00E+00">
                  <c:v>6.08083050012066E-15</c:v>
                </c:pt>
                <c:pt idx="41924" formatCode="0.00E+00">
                  <c:v>6.0747496696205402E-15</c:v>
                </c:pt>
                <c:pt idx="41925" formatCode="0.00E+00">
                  <c:v>6.0686749199509202E-15</c:v>
                </c:pt>
                <c:pt idx="41926" formatCode="0.00E+00">
                  <c:v>6.0626062450309699E-15</c:v>
                </c:pt>
                <c:pt idx="41927" formatCode="0.00E+00">
                  <c:v>6.0565436387859397E-15</c:v>
                </c:pt>
                <c:pt idx="41928" formatCode="0.00E+00">
                  <c:v>6.0504870951471501E-15</c:v>
                </c:pt>
                <c:pt idx="41929" formatCode="0.00E+00">
                  <c:v>6.0444366080520096E-15</c:v>
                </c:pt>
                <c:pt idx="41930" formatCode="0.00E+00">
                  <c:v>6.0383921714439597E-15</c:v>
                </c:pt>
                <c:pt idx="41931" formatCode="0.00E+00">
                  <c:v>6.0323537792725097E-15</c:v>
                </c:pt>
                <c:pt idx="41932" formatCode="0.00E+00">
                  <c:v>6.0263214254932402E-15</c:v>
                </c:pt>
                <c:pt idx="41933" formatCode="0.00E+00">
                  <c:v>6.0202951040677499E-15</c:v>
                </c:pt>
                <c:pt idx="41934" formatCode="0.00E+00">
                  <c:v>6.0142748089636803E-15</c:v>
                </c:pt>
                <c:pt idx="41935" formatCode="0.00E+00">
                  <c:v>6.0082605341547097E-15</c:v>
                </c:pt>
                <c:pt idx="41936" formatCode="0.00E+00">
                  <c:v>6.0022522736205604E-15</c:v>
                </c:pt>
                <c:pt idx="41937" formatCode="0.00E+00">
                  <c:v>5.9962500213469401E-15</c:v>
                </c:pt>
                <c:pt idx="41938" formatCode="0.00E+00">
                  <c:v>5.99025377132559E-15</c:v>
                </c:pt>
                <c:pt idx="41939" formatCode="0.00E+00">
                  <c:v>5.9842635175542702E-15</c:v>
                </c:pt>
                <c:pt idx="41940" formatCode="0.00E+00">
                  <c:v>5.97827925403671E-15</c:v>
                </c:pt>
                <c:pt idx="41941" formatCode="0.00E+00">
                  <c:v>5.9723009747826699E-15</c:v>
                </c:pt>
                <c:pt idx="41942" formatCode="0.00E+00">
                  <c:v>5.9663286738078903E-15</c:v>
                </c:pt>
                <c:pt idx="41943" formatCode="0.00E+00">
                  <c:v>5.9603623451340804E-15</c:v>
                </c:pt>
                <c:pt idx="41944" formatCode="0.00E+00">
                  <c:v>5.9544019827889502E-15</c:v>
                </c:pt>
                <c:pt idx="41945" formatCode="0.00E+00">
                  <c:v>5.9484475808061601E-15</c:v>
                </c:pt>
                <c:pt idx="41946" formatCode="0.00E+00">
                  <c:v>5.9424991332253501E-15</c:v>
                </c:pt>
                <c:pt idx="41947" formatCode="0.00E+00">
                  <c:v>5.9365566340921301E-15</c:v>
                </c:pt>
                <c:pt idx="41948" formatCode="0.00E+00">
                  <c:v>5.9306200774580402E-15</c:v>
                </c:pt>
                <c:pt idx="41949" formatCode="0.00E+00">
                  <c:v>5.92468945738058E-15</c:v>
                </c:pt>
                <c:pt idx="41950" formatCode="0.00E+00">
                  <c:v>5.9187647679231997E-15</c:v>
                </c:pt>
                <c:pt idx="41951" formatCode="0.00E+00">
                  <c:v>5.9128460031552801E-15</c:v>
                </c:pt>
                <c:pt idx="41952" formatCode="0.00E+00">
                  <c:v>5.90693315715212E-15</c:v>
                </c:pt>
                <c:pt idx="41953" formatCode="0.00E+00">
                  <c:v>5.9010262239949702E-15</c:v>
                </c:pt>
                <c:pt idx="41954" formatCode="0.00E+00">
                  <c:v>5.8951251977709703E-15</c:v>
                </c:pt>
                <c:pt idx="41955" formatCode="0.00E+00">
                  <c:v>5.8892300725732E-15</c:v>
                </c:pt>
                <c:pt idx="41956" formatCode="0.00E+00">
                  <c:v>5.8833408425006296E-15</c:v>
                </c:pt>
                <c:pt idx="41957" formatCode="0.00E+00">
                  <c:v>5.8774575016581299E-15</c:v>
                </c:pt>
                <c:pt idx="41958" formatCode="0.00E+00">
                  <c:v>5.8715800441564701E-15</c:v>
                </c:pt>
                <c:pt idx="41959" formatCode="0.00E+00">
                  <c:v>5.8657084641123097E-15</c:v>
                </c:pt>
                <c:pt idx="41960" formatCode="0.00E+00">
                  <c:v>5.8598427556482004E-15</c:v>
                </c:pt>
                <c:pt idx="41961" formatCode="0.00E+00">
                  <c:v>5.8539829128925502E-15</c:v>
                </c:pt>
                <c:pt idx="41962" formatCode="0.00E+00">
                  <c:v>5.84812892997966E-15</c:v>
                </c:pt>
                <c:pt idx="41963" formatCode="0.00E+00">
                  <c:v>5.8422808010496802E-15</c:v>
                </c:pt>
                <c:pt idx="41964" formatCode="0.00E+00">
                  <c:v>5.8364385202486301E-15</c:v>
                </c:pt>
                <c:pt idx="41965" formatCode="0.00E+00">
                  <c:v>5.8306020817283802E-15</c:v>
                </c:pt>
                <c:pt idx="41966" formatCode="0.00E+00">
                  <c:v>5.8247714796466502E-15</c:v>
                </c:pt>
                <c:pt idx="41967" formatCode="0.00E+00">
                  <c:v>5.8189467081670101E-15</c:v>
                </c:pt>
                <c:pt idx="41968" formatCode="0.00E+00">
                  <c:v>5.8131277614588399E-15</c:v>
                </c:pt>
                <c:pt idx="41969" formatCode="0.00E+00">
                  <c:v>5.8073146336973801E-15</c:v>
                </c:pt>
                <c:pt idx="41970" formatCode="0.00E+00">
                  <c:v>5.8015073190636801E-15</c:v>
                </c:pt>
                <c:pt idx="41971" formatCode="0.00E+00">
                  <c:v>5.79570581174462E-15</c:v>
                </c:pt>
                <c:pt idx="41972" formatCode="0.00E+00">
                  <c:v>5.7899101059328701E-15</c:v>
                </c:pt>
                <c:pt idx="41973" formatCode="0.00E+00">
                  <c:v>5.7841201958269398E-15</c:v>
                </c:pt>
                <c:pt idx="41974" formatCode="0.00E+00">
                  <c:v>5.7783360756311201E-15</c:v>
                </c:pt>
                <c:pt idx="41975" formatCode="0.00E+00">
                  <c:v>5.7725577395554797E-15</c:v>
                </c:pt>
                <c:pt idx="41976" formatCode="0.00E+00">
                  <c:v>5.7667851818159302E-15</c:v>
                </c:pt>
                <c:pt idx="41977" formatCode="0.00E+00">
                  <c:v>5.7610183966341098E-15</c:v>
                </c:pt>
                <c:pt idx="41978" formatCode="0.00E+00">
                  <c:v>5.7552573782374797E-15</c:v>
                </c:pt>
                <c:pt idx="41979" formatCode="0.00E+00">
                  <c:v>5.7495021208592404E-15</c:v>
                </c:pt>
                <c:pt idx="41980" formatCode="0.00E+00">
                  <c:v>5.7437526187383801E-15</c:v>
                </c:pt>
                <c:pt idx="41981" formatCode="0.00E+00">
                  <c:v>5.7380088661196403E-15</c:v>
                </c:pt>
                <c:pt idx="41982" formatCode="0.00E+00">
                  <c:v>5.7322708572535202E-15</c:v>
                </c:pt>
                <c:pt idx="41983" formatCode="0.00E+00">
                  <c:v>5.72653858639627E-15</c:v>
                </c:pt>
                <c:pt idx="41984" formatCode="0.00E+00">
                  <c:v>5.7208120478098701E-15</c:v>
                </c:pt>
                <c:pt idx="41985" formatCode="0.00E+00">
                  <c:v>5.7150912357620697E-15</c:v>
                </c:pt>
                <c:pt idx="41986" formatCode="0.00E+00">
                  <c:v>5.7093761445262997E-15</c:v>
                </c:pt>
                <c:pt idx="41987" formatCode="0.00E+00">
                  <c:v>5.7036667683817801E-15</c:v>
                </c:pt>
                <c:pt idx="41988" formatCode="0.00E+00">
                  <c:v>5.6979631016133904E-15</c:v>
                </c:pt>
                <c:pt idx="41989" formatCode="0.00E+00">
                  <c:v>5.6922651385117798E-15</c:v>
                </c:pt>
                <c:pt idx="41990" formatCode="0.00E+00">
                  <c:v>5.6865728733732701E-15</c:v>
                </c:pt>
                <c:pt idx="41991" formatCode="0.00E+00">
                  <c:v>5.6808863004999001E-15</c:v>
                </c:pt>
                <c:pt idx="41992" formatCode="0.00E+00">
                  <c:v>5.6752054141994003E-15</c:v>
                </c:pt>
                <c:pt idx="41993" formatCode="0.00E+00">
                  <c:v>5.6695302087852004E-15</c:v>
                </c:pt>
                <c:pt idx="41994" formatCode="0.00E+00">
                  <c:v>5.6638606785764101E-15</c:v>
                </c:pt>
                <c:pt idx="41995" formatCode="0.00E+00">
                  <c:v>5.6581968178978396E-15</c:v>
                </c:pt>
                <c:pt idx="41996" formatCode="0.00E+00">
                  <c:v>5.6525386210799399E-15</c:v>
                </c:pt>
                <c:pt idx="41997" formatCode="0.00E+00">
                  <c:v>5.6468860824588602E-15</c:v>
                </c:pt>
                <c:pt idx="41998" formatCode="0.00E+00">
                  <c:v>5.6412391963764001E-15</c:v>
                </c:pt>
                <c:pt idx="41999" formatCode="0.00E+00">
                  <c:v>5.6355979571800201E-15</c:v>
                </c:pt>
                <c:pt idx="42000" formatCode="0.00E+00">
                  <c:v>5.6299623592228403E-15</c:v>
                </c:pt>
                <c:pt idx="42001" formatCode="0.00E+00">
                  <c:v>5.62433239686362E-15</c:v>
                </c:pt>
                <c:pt idx="42002" formatCode="0.00E+00">
                  <c:v>5.6187080644667597E-15</c:v>
                </c:pt>
                <c:pt idx="42003" formatCode="0.00E+00">
                  <c:v>5.6130893564022902E-15</c:v>
                </c:pt>
                <c:pt idx="42004" formatCode="0.00E+00">
                  <c:v>5.6074762670458903E-15</c:v>
                </c:pt>
                <c:pt idx="42005" formatCode="0.00E+00">
                  <c:v>5.6018687907788399E-15</c:v>
                </c:pt>
                <c:pt idx="42006" formatCode="0.00E+00">
                  <c:v>5.5962669219880599E-15</c:v>
                </c:pt>
                <c:pt idx="42007" formatCode="0.00E+00">
                  <c:v>5.5906706550660699E-15</c:v>
                </c:pt>
                <c:pt idx="42008" formatCode="0.00E+00">
                  <c:v>5.5850799844110101E-15</c:v>
                </c:pt>
                <c:pt idx="42009" formatCode="0.00E+00">
                  <c:v>5.5794949044266001E-15</c:v>
                </c:pt>
                <c:pt idx="42010" formatCode="0.00E+00">
                  <c:v>5.5739154095221701E-15</c:v>
                </c:pt>
                <c:pt idx="42011" formatCode="0.00E+00">
                  <c:v>5.5683414941126496E-15</c:v>
                </c:pt>
                <c:pt idx="42012" formatCode="0.00E+00">
                  <c:v>5.5627731526185399E-15</c:v>
                </c:pt>
                <c:pt idx="42013" formatCode="0.00E+00">
                  <c:v>5.55721037946592E-15</c:v>
                </c:pt>
                <c:pt idx="42014" formatCode="0.00E+00">
                  <c:v>5.5516531690864498E-15</c:v>
                </c:pt>
                <c:pt idx="42015" formatCode="0.00E+00">
                  <c:v>5.5461015159173597E-15</c:v>
                </c:pt>
                <c:pt idx="42016" formatCode="0.00E+00">
                  <c:v>5.5405554144014497E-15</c:v>
                </c:pt>
                <c:pt idx="42017" formatCode="0.00E+00">
                  <c:v>5.5350148589870496E-15</c:v>
                </c:pt>
                <c:pt idx="42018" formatCode="0.00E+00">
                  <c:v>5.5294798441280603E-15</c:v>
                </c:pt>
                <c:pt idx="42019" formatCode="0.00E+00">
                  <c:v>5.5239503642839297E-15</c:v>
                </c:pt>
                <c:pt idx="42020" formatCode="0.00E+00">
                  <c:v>5.5184264139196501E-15</c:v>
                </c:pt>
                <c:pt idx="42021" formatCode="0.00E+00">
                  <c:v>5.5129079875057301E-15</c:v>
                </c:pt>
                <c:pt idx="42022" formatCode="0.00E+00">
                  <c:v>5.5073950795182202E-15</c:v>
                </c:pt>
                <c:pt idx="42023" formatCode="0.00E+00">
                  <c:v>5.5018876844386998E-15</c:v>
                </c:pt>
                <c:pt idx="42024" formatCode="0.00E+00">
                  <c:v>5.4963857967542603E-15</c:v>
                </c:pt>
                <c:pt idx="42025" formatCode="0.00E+00">
                  <c:v>5.4908894109575104E-15</c:v>
                </c:pt>
                <c:pt idx="42026" formatCode="0.00E+00">
                  <c:v>5.4853985215465498E-15</c:v>
                </c:pt>
                <c:pt idx="42027" formatCode="0.00E+00">
                  <c:v>5.47991312302501E-15</c:v>
                </c:pt>
                <c:pt idx="42028" formatCode="0.00E+00">
                  <c:v>5.4744332099019804E-15</c:v>
                </c:pt>
                <c:pt idx="42029" formatCode="0.00E+00">
                  <c:v>5.4689587766920797E-15</c:v>
                </c:pt>
                <c:pt idx="42030" formatCode="0.00E+00">
                  <c:v>5.4634898179153901E-15</c:v>
                </c:pt>
                <c:pt idx="42031" formatCode="0.00E+00">
                  <c:v>5.4580263280974702E-15</c:v>
                </c:pt>
                <c:pt idx="42032" formatCode="0.00E+00">
                  <c:v>5.4525683017693697E-15</c:v>
                </c:pt>
                <c:pt idx="42033" formatCode="0.00E+00">
                  <c:v>5.4471157334676101E-15</c:v>
                </c:pt>
                <c:pt idx="42034" formatCode="0.00E+00">
                  <c:v>5.44166861773414E-15</c:v>
                </c:pt>
                <c:pt idx="42035" formatCode="0.00E+00">
                  <c:v>5.4362269491164002E-15</c:v>
                </c:pt>
                <c:pt idx="42036" formatCode="0.00E+00">
                  <c:v>5.4307907221672903E-15</c:v>
                </c:pt>
                <c:pt idx="42037" formatCode="0.00E+00">
                  <c:v>5.4253599314451201E-15</c:v>
                </c:pt>
                <c:pt idx="42038" formatCode="0.00E+00">
                  <c:v>5.4199345715136699E-15</c:v>
                </c:pt>
                <c:pt idx="42039" formatCode="0.00E+00">
                  <c:v>5.4145146369421602E-15</c:v>
                </c:pt>
                <c:pt idx="42040" formatCode="0.00E+00">
                  <c:v>5.4091001223052198E-15</c:v>
                </c:pt>
                <c:pt idx="42041" formatCode="0.00E+00">
                  <c:v>5.4036910221829097E-15</c:v>
                </c:pt>
                <c:pt idx="42042" formatCode="0.00E+00">
                  <c:v>5.39828733116073E-15</c:v>
                </c:pt>
                <c:pt idx="42043" formatCode="0.00E+00">
                  <c:v>5.3928890438295704E-15</c:v>
                </c:pt>
                <c:pt idx="42044" formatCode="0.00E+00">
                  <c:v>5.3874961547857398E-15</c:v>
                </c:pt>
                <c:pt idx="42045" formatCode="0.00E+00">
                  <c:v>5.38210865863096E-15</c:v>
                </c:pt>
                <c:pt idx="42046" formatCode="0.00E+00">
                  <c:v>5.3767265499723204E-15</c:v>
                </c:pt>
                <c:pt idx="42047" formatCode="0.00E+00">
                  <c:v>5.37134982342235E-15</c:v>
                </c:pt>
                <c:pt idx="42048" formatCode="0.00E+00">
                  <c:v>5.3659784735989301E-15</c:v>
                </c:pt>
                <c:pt idx="42049" formatCode="0.00E+00">
                  <c:v>5.36061249512533E-15</c:v>
                </c:pt>
                <c:pt idx="42050" formatCode="0.00E+00">
                  <c:v>5.3552518826302098E-15</c:v>
                </c:pt>
                <c:pt idx="42051" formatCode="0.00E+00">
                  <c:v>5.34989663074758E-15</c:v>
                </c:pt>
                <c:pt idx="42052" formatCode="0.00E+00">
                  <c:v>5.3445467341168302E-15</c:v>
                </c:pt>
                <c:pt idx="42053" formatCode="0.00E+00">
                  <c:v>5.3392021873827103E-15</c:v>
                </c:pt>
                <c:pt idx="42054" formatCode="0.00E+00">
                  <c:v>5.3338629851953304E-15</c:v>
                </c:pt>
                <c:pt idx="42055" formatCode="0.00E+00">
                  <c:v>5.3285291222101303E-15</c:v>
                </c:pt>
                <c:pt idx="42056" formatCode="0.00E+00">
                  <c:v>5.3232005930879204E-15</c:v>
                </c:pt>
                <c:pt idx="42057" formatCode="0.00E+00">
                  <c:v>5.3178773924948397E-15</c:v>
                </c:pt>
                <c:pt idx="42058" formatCode="0.00E+00">
                  <c:v>5.3125595151023403E-15</c:v>
                </c:pt>
                <c:pt idx="42059" formatCode="0.00E+00">
                  <c:v>5.3072469555872401E-15</c:v>
                </c:pt>
                <c:pt idx="42060" formatCode="0.00E+00">
                  <c:v>5.3019397086316501E-15</c:v>
                </c:pt>
                <c:pt idx="42061" formatCode="0.00E+00">
                  <c:v>5.2966377689230199E-15</c:v>
                </c:pt>
                <c:pt idx="42062" formatCode="0.00E+00">
                  <c:v>5.2913411311540999E-15</c:v>
                </c:pt>
                <c:pt idx="42063" formatCode="0.00E+00">
                  <c:v>5.2860497900229401E-15</c:v>
                </c:pt>
                <c:pt idx="42064" formatCode="0.00E+00">
                  <c:v>5.2807637402329202E-15</c:v>
                </c:pt>
                <c:pt idx="42065" formatCode="0.00E+00">
                  <c:v>5.27548297649268E-15</c:v>
                </c:pt>
                <c:pt idx="42066" formatCode="0.00E+00">
                  <c:v>5.2702074935161903E-15</c:v>
                </c:pt>
                <c:pt idx="42067" formatCode="0.00E+00">
                  <c:v>5.2649372860226797E-15</c:v>
                </c:pt>
                <c:pt idx="42068" formatCode="0.00E+00">
                  <c:v>5.2596723487366496E-15</c:v>
                </c:pt>
                <c:pt idx="42069" formatCode="0.00E+00">
                  <c:v>5.2544126763879199E-15</c:v>
                </c:pt>
                <c:pt idx="42070" formatCode="0.00E+00">
                  <c:v>5.2491582637115296E-15</c:v>
                </c:pt>
                <c:pt idx="42071" formatCode="0.00E+00">
                  <c:v>5.2439091054478204E-15</c:v>
                </c:pt>
                <c:pt idx="42072" formatCode="0.00E+00">
                  <c:v>5.2386651963423703E-15</c:v>
                </c:pt>
                <c:pt idx="42073" formatCode="0.00E+00">
                  <c:v>5.2334265311460297E-15</c:v>
                </c:pt>
                <c:pt idx="42074" formatCode="0.00E+00">
                  <c:v>5.2281931046148802E-15</c:v>
                </c:pt>
                <c:pt idx="42075" formatCode="0.00E+00">
                  <c:v>5.2229649115102701E-15</c:v>
                </c:pt>
                <c:pt idx="42076" formatCode="0.00E+00">
                  <c:v>5.2177419465987598E-15</c:v>
                </c:pt>
                <c:pt idx="42077" formatCode="0.00E+00">
                  <c:v>5.2125242046521602E-15</c:v>
                </c:pt>
                <c:pt idx="42078" formatCode="0.00E+00">
                  <c:v>5.2073116804474998E-15</c:v>
                </c:pt>
                <c:pt idx="42079" formatCode="0.00E+00">
                  <c:v>5.20210436876706E-15</c:v>
                </c:pt>
                <c:pt idx="42080" formatCode="0.00E+00">
                  <c:v>5.1969022643982901E-15</c:v>
                </c:pt>
                <c:pt idx="42081" formatCode="0.00E+00">
                  <c:v>5.1917053621338902E-15</c:v>
                </c:pt>
                <c:pt idx="42082" formatCode="0.00E+00">
                  <c:v>5.1865136567717604E-15</c:v>
                </c:pt>
                <c:pt idx="42083" formatCode="0.00E+00">
                  <c:v>5.1813271431149899E-15</c:v>
                </c:pt>
                <c:pt idx="42084" formatCode="0.00E+00">
                  <c:v>5.1761458159718698E-15</c:v>
                </c:pt>
                <c:pt idx="42085" formatCode="0.00E+00">
                  <c:v>5.1709696701559E-15</c:v>
                </c:pt>
                <c:pt idx="42086" formatCode="0.00E+00">
                  <c:v>5.1657987004857402E-15</c:v>
                </c:pt>
                <c:pt idx="42087" formatCode="0.00E+00">
                  <c:v>5.1606329017852599E-15</c:v>
                </c:pt>
                <c:pt idx="42088" formatCode="0.00E+00">
                  <c:v>5.1554722688834697E-15</c:v>
                </c:pt>
                <c:pt idx="42089" formatCode="0.00E+00">
                  <c:v>5.1503167966145902E-15</c:v>
                </c:pt>
                <c:pt idx="42090" formatCode="0.00E+00">
                  <c:v>5.1451664798179701E-15</c:v>
                </c:pt>
                <c:pt idx="42091" formatCode="0.00E+00">
                  <c:v>5.1400213133381604E-15</c:v>
                </c:pt>
                <c:pt idx="42092" formatCode="0.00E+00">
                  <c:v>5.1348812920248199E-15</c:v>
                </c:pt>
                <c:pt idx="42093" formatCode="0.00E+00">
                  <c:v>5.1297464107327903E-15</c:v>
                </c:pt>
                <c:pt idx="42094" formatCode="0.00E+00">
                  <c:v>5.1246166643220599E-15</c:v>
                </c:pt>
                <c:pt idx="42095" formatCode="0.00E+00">
                  <c:v>5.1194920476577398E-15</c:v>
                </c:pt>
                <c:pt idx="42096" formatCode="0.00E+00">
                  <c:v>5.1143725556100796E-15</c:v>
                </c:pt>
                <c:pt idx="42097" formatCode="0.00E+00">
                  <c:v>5.1092581830544703E-15</c:v>
                </c:pt>
                <c:pt idx="42098" formatCode="0.00E+00">
                  <c:v>5.1041489248714197E-15</c:v>
                </c:pt>
                <c:pt idx="42099" formatCode="0.00E+00">
                  <c:v>5.0990447759465401E-15</c:v>
                </c:pt>
                <c:pt idx="42100" formatCode="0.00E+00">
                  <c:v>5.0939457311706E-15</c:v>
                </c:pt>
                <c:pt idx="42101" formatCode="0.00E+00">
                  <c:v>5.0888517854394298E-15</c:v>
                </c:pt>
                <c:pt idx="42102" formatCode="0.00E+00">
                  <c:v>5.0837629336539902E-15</c:v>
                </c:pt>
                <c:pt idx="42103" formatCode="0.00E+00">
                  <c:v>5.0786791707203303E-15</c:v>
                </c:pt>
                <c:pt idx="42104" formatCode="0.00E+00">
                  <c:v>5.0736004915496101E-15</c:v>
                </c:pt>
                <c:pt idx="42105" formatCode="0.00E+00">
                  <c:v>5.0685268910580598E-15</c:v>
                </c:pt>
                <c:pt idx="42106" formatCode="0.00E+00">
                  <c:v>5.0634583641670102E-15</c:v>
                </c:pt>
                <c:pt idx="42107" formatCode="0.00E+00">
                  <c:v>5.05839490580284E-15</c:v>
                </c:pt>
                <c:pt idx="42108" formatCode="0.00E+00">
                  <c:v>5.0533365108970398E-15</c:v>
                </c:pt>
                <c:pt idx="42109" formatCode="0.00E+00">
                  <c:v>5.0482831743861403E-15</c:v>
                </c:pt>
                <c:pt idx="42110" formatCode="0.00E+00">
                  <c:v>5.0432348912117499E-15</c:v>
                </c:pt>
                <c:pt idx="42111" formatCode="0.00E+00">
                  <c:v>5.0381916563205402E-15</c:v>
                </c:pt>
                <c:pt idx="42112" formatCode="0.00E+00">
                  <c:v>5.0331534646642201E-15</c:v>
                </c:pt>
                <c:pt idx="42113" formatCode="0.00E+00">
                  <c:v>5.0281203111995601E-15</c:v>
                </c:pt>
                <c:pt idx="42114" formatCode="0.00E+00">
                  <c:v>5.0230921908883597E-15</c:v>
                </c:pt>
                <c:pt idx="42115" formatCode="0.00E+00">
                  <c:v>5.01806909869747E-15</c:v>
                </c:pt>
                <c:pt idx="42116" formatCode="0.00E+00">
                  <c:v>5.0130510295987699E-15</c:v>
                </c:pt>
                <c:pt idx="42117" formatCode="0.00E+00">
                  <c:v>5.00803797856917E-15</c:v>
                </c:pt>
                <c:pt idx="42118" formatCode="0.00E+00">
                  <c:v>5.0030299405906E-15</c:v>
                </c:pt>
                <c:pt idx="42119" formatCode="0.00E+00">
                  <c:v>4.9980269106500098E-15</c:v>
                </c:pt>
                <c:pt idx="42120" formatCode="0.00E+00">
                  <c:v>4.99302888373936E-15</c:v>
                </c:pt>
                <c:pt idx="42121" formatCode="0.00E+00">
                  <c:v>4.98803585485562E-15</c:v>
                </c:pt>
                <c:pt idx="42122" formatCode="0.00E+00">
                  <c:v>4.9830478190007704E-15</c:v>
                </c:pt>
                <c:pt idx="42123" formatCode="0.00E+00">
                  <c:v>4.9780647711817698E-15</c:v>
                </c:pt>
                <c:pt idx="42124" formatCode="0.00E+00">
                  <c:v>4.9730867064105799E-15</c:v>
                </c:pt>
                <c:pt idx="42125" formatCode="0.00E+00">
                  <c:v>4.9681136197041704E-15</c:v>
                </c:pt>
                <c:pt idx="42126" formatCode="0.00E+00">
                  <c:v>4.9631455060844702E-15</c:v>
                </c:pt>
                <c:pt idx="42127" formatCode="0.00E+00">
                  <c:v>4.9581823605783897E-15</c:v>
                </c:pt>
                <c:pt idx="42128" formatCode="0.00E+00">
                  <c:v>4.9532241782178099E-15</c:v>
                </c:pt>
                <c:pt idx="42129" formatCode="0.00E+00">
                  <c:v>4.9482709540395903E-15</c:v>
                </c:pt>
                <c:pt idx="42130" formatCode="0.00E+00">
                  <c:v>4.9433226830855501E-15</c:v>
                </c:pt>
                <c:pt idx="42131" formatCode="0.00E+00">
                  <c:v>4.93837936040246E-15</c:v>
                </c:pt>
                <c:pt idx="42132" formatCode="0.00E+00">
                  <c:v>4.9334409810420598E-15</c:v>
                </c:pt>
                <c:pt idx="42133" formatCode="0.00E+00">
                  <c:v>4.9285075400610197E-15</c:v>
                </c:pt>
                <c:pt idx="42134" formatCode="0.00E+00">
                  <c:v>4.92357903252096E-15</c:v>
                </c:pt>
                <c:pt idx="42135" formatCode="0.00E+00">
                  <c:v>4.9186554534884401E-15</c:v>
                </c:pt>
                <c:pt idx="42136" formatCode="0.00E+00">
                  <c:v>4.9137367980349497E-15</c:v>
                </c:pt>
                <c:pt idx="42137" formatCode="0.00E+00">
                  <c:v>4.9088230612369096E-15</c:v>
                </c:pt>
                <c:pt idx="42138" formatCode="0.00E+00">
                  <c:v>4.9039142381756799E-15</c:v>
                </c:pt>
                <c:pt idx="42139" formatCode="0.00E+00">
                  <c:v>4.8990103239374997E-15</c:v>
                </c:pt>
                <c:pt idx="42140" formatCode="0.00E+00">
                  <c:v>4.8941113136135603E-15</c:v>
                </c:pt>
                <c:pt idx="42141" formatCode="0.00E+00">
                  <c:v>4.8892172022999499E-15</c:v>
                </c:pt>
                <c:pt idx="42142" formatCode="0.00E+00">
                  <c:v>4.8843279850976497E-15</c:v>
                </c:pt>
                <c:pt idx="42143" formatCode="0.00E+00">
                  <c:v>4.8794436571125502E-15</c:v>
                </c:pt>
                <c:pt idx="42144" formatCode="0.00E+00">
                  <c:v>4.8745642134554396E-15</c:v>
                </c:pt>
                <c:pt idx="42145" formatCode="0.00E+00">
                  <c:v>4.8696896492419801E-15</c:v>
                </c:pt>
                <c:pt idx="42146" formatCode="0.00E+00">
                  <c:v>4.8648199595927403E-15</c:v>
                </c:pt>
                <c:pt idx="42147" formatCode="0.00E+00">
                  <c:v>4.85995513963315E-15</c:v>
                </c:pt>
                <c:pt idx="42148" formatCode="0.00E+00">
                  <c:v>4.8550951844935202E-15</c:v>
                </c:pt>
                <c:pt idx="42149" formatCode="0.00E+00">
                  <c:v>4.8502400893090199E-15</c:v>
                </c:pt>
                <c:pt idx="42150" formatCode="0.00E+00">
                  <c:v>4.8453898492197097E-15</c:v>
                </c:pt>
                <c:pt idx="42151" formatCode="0.00E+00">
                  <c:v>4.8405444593704901E-15</c:v>
                </c:pt>
                <c:pt idx="42152" formatCode="0.00E+00">
                  <c:v>4.83570391491112E-15</c:v>
                </c:pt>
                <c:pt idx="42153" formatCode="0.00E+00">
                  <c:v>4.8308682109962097E-15</c:v>
                </c:pt>
                <c:pt idx="42154" formatCode="0.00E+00">
                  <c:v>4.8260373427852197E-15</c:v>
                </c:pt>
                <c:pt idx="42155" formatCode="0.00E+00">
                  <c:v>4.8212113054424301E-15</c:v>
                </c:pt>
                <c:pt idx="42156" formatCode="0.00E+00">
                  <c:v>4.8163900941369902E-15</c:v>
                </c:pt>
                <c:pt idx="42157" formatCode="0.00E+00">
                  <c:v>4.8115737040428501E-15</c:v>
                </c:pt>
                <c:pt idx="42158" formatCode="0.00E+00">
                  <c:v>4.8067621303388099E-15</c:v>
                </c:pt>
                <c:pt idx="42159" formatCode="0.00E+00">
                  <c:v>4.8019553682084697E-15</c:v>
                </c:pt>
                <c:pt idx="42160" formatCode="0.00E+00">
                  <c:v>4.7971534128402602E-15</c:v>
                </c:pt>
                <c:pt idx="42161" formatCode="0.00E+00">
                  <c:v>4.7923562594274198E-15</c:v>
                </c:pt>
                <c:pt idx="42162" formatCode="0.00E+00">
                  <c:v>4.7875639031679898E-15</c:v>
                </c:pt>
                <c:pt idx="42163" formatCode="0.00E+00">
                  <c:v>4.7827763392648296E-15</c:v>
                </c:pt>
                <c:pt idx="42164" formatCode="0.00E+00">
                  <c:v>4.7779935629255596E-15</c:v>
                </c:pt>
                <c:pt idx="42165" formatCode="0.00E+00">
                  <c:v>4.7732155693626397E-15</c:v>
                </c:pt>
                <c:pt idx="42166" formatCode="0.00E+00">
                  <c:v>4.7684423537932702E-15</c:v>
                </c:pt>
                <c:pt idx="42167" formatCode="0.00E+00">
                  <c:v>4.7636739114394799E-15</c:v>
                </c:pt>
                <c:pt idx="42168" formatCode="0.00E+00">
                  <c:v>4.7589102375280403E-15</c:v>
                </c:pt>
                <c:pt idx="42169" formatCode="0.00E+00">
                  <c:v>4.7541513272905096E-15</c:v>
                </c:pt>
                <c:pt idx="42170" formatCode="0.00E+00">
                  <c:v>4.7493971759632196E-15</c:v>
                </c:pt>
                <c:pt idx="42171" formatCode="0.00E+00">
                  <c:v>4.7446477787872604E-15</c:v>
                </c:pt>
                <c:pt idx="42172" formatCode="0.00E+00">
                  <c:v>4.7399031310084701E-15</c:v>
                </c:pt>
                <c:pt idx="42173" formatCode="0.00E+00">
                  <c:v>4.7351632278774597E-15</c:v>
                </c:pt>
                <c:pt idx="42174" formatCode="0.00E+00">
                  <c:v>4.7304280646495803E-15</c:v>
                </c:pt>
                <c:pt idx="42175" formatCode="0.00E+00">
                  <c:v>4.7256976365849303E-15</c:v>
                </c:pt>
                <c:pt idx="42176" formatCode="0.00E+00">
                  <c:v>4.7209719389483501E-15</c:v>
                </c:pt>
                <c:pt idx="42177" formatCode="0.00E+00">
                  <c:v>4.7162509670093998E-15</c:v>
                </c:pt>
                <c:pt idx="42178" formatCode="0.00E+00">
                  <c:v>4.71153471604239E-15</c:v>
                </c:pt>
                <c:pt idx="42179" formatCode="0.00E+00">
                  <c:v>4.7068231813263501E-15</c:v>
                </c:pt>
                <c:pt idx="42180" formatCode="0.00E+00">
                  <c:v>4.7021163581450202E-15</c:v>
                </c:pt>
                <c:pt idx="42181" formatCode="0.00E+00">
                  <c:v>4.6974142417868804E-15</c:v>
                </c:pt>
                <c:pt idx="42182" formatCode="0.00E+00">
                  <c:v>4.6927168275450901E-15</c:v>
                </c:pt>
                <c:pt idx="42183" formatCode="0.00E+00">
                  <c:v>4.68802411071754E-15</c:v>
                </c:pt>
                <c:pt idx="42184" formatCode="0.00E+00">
                  <c:v>4.68333608660683E-15</c:v>
                </c:pt>
                <c:pt idx="42185" formatCode="0.00E+00">
                  <c:v>4.6786527505202198E-15</c:v>
                </c:pt>
                <c:pt idx="42186" formatCode="0.00E+00">
                  <c:v>4.6739740977696999E-15</c:v>
                </c:pt>
                <c:pt idx="42187" formatCode="0.00E+00">
                  <c:v>4.6693001236719301E-15</c:v>
                </c:pt>
                <c:pt idx="42188" formatCode="0.00E+00">
                  <c:v>4.6646308235482601E-15</c:v>
                </c:pt>
                <c:pt idx="42189" formatCode="0.00E+00">
                  <c:v>4.6599661927247103E-15</c:v>
                </c:pt>
                <c:pt idx="42190" formatCode="0.00E+00">
                  <c:v>4.6553062265319799E-15</c:v>
                </c:pt>
                <c:pt idx="42191" formatCode="0.00E+00">
                  <c:v>4.6506509203054499E-15</c:v>
                </c:pt>
                <c:pt idx="42192" formatCode="0.00E+00">
                  <c:v>4.6460002693851501E-15</c:v>
                </c:pt>
                <c:pt idx="42193" formatCode="0.00E+00">
                  <c:v>4.6413542691157599E-15</c:v>
                </c:pt>
                <c:pt idx="42194" formatCode="0.00E+00">
                  <c:v>4.63671291484665E-15</c:v>
                </c:pt>
                <c:pt idx="42195" formatCode="0.00E+00">
                  <c:v>4.6320762019317997E-15</c:v>
                </c:pt>
                <c:pt idx="42196" formatCode="0.00E+00">
                  <c:v>4.62744412572987E-15</c:v>
                </c:pt>
                <c:pt idx="42197" formatCode="0.00E+00">
                  <c:v>4.6228166816041402E-15</c:v>
                </c:pt>
                <c:pt idx="42198" formatCode="0.00E+00">
                  <c:v>4.6181938649225302E-15</c:v>
                </c:pt>
                <c:pt idx="42199" formatCode="0.00E+00">
                  <c:v>4.6135756710576103E-15</c:v>
                </c:pt>
                <c:pt idx="42200" formatCode="0.00E+00">
                  <c:v>4.60896209538655E-15</c:v>
                </c:pt>
                <c:pt idx="42201" formatCode="0.00E+00">
                  <c:v>4.6043531332911697E-15</c:v>
                </c:pt>
                <c:pt idx="42202" formatCode="0.00E+00">
                  <c:v>4.5997487801578803E-15</c:v>
                </c:pt>
                <c:pt idx="42203" formatCode="0.00E+00">
                  <c:v>4.5951490313777202E-15</c:v>
                </c:pt>
                <c:pt idx="42204" formatCode="0.00E+00">
                  <c:v>4.5905538823463403E-15</c:v>
                </c:pt>
                <c:pt idx="42205" formatCode="0.00E+00">
                  <c:v>4.5859633284639997E-15</c:v>
                </c:pt>
                <c:pt idx="42206" formatCode="0.00E+00">
                  <c:v>4.5813773651355302E-15</c:v>
                </c:pt>
                <c:pt idx="42207" formatCode="0.00E+00">
                  <c:v>4.5767959877704003E-15</c:v>
                </c:pt>
                <c:pt idx="42208" formatCode="0.00E+00">
                  <c:v>4.5722191917826301E-15</c:v>
                </c:pt>
                <c:pt idx="42209" formatCode="0.00E+00">
                  <c:v>4.5676469725908398E-15</c:v>
                </c:pt>
                <c:pt idx="42210" formatCode="0.00E+00">
                  <c:v>4.5630793256182501E-15</c:v>
                </c:pt>
                <c:pt idx="42211" formatCode="0.00E+00">
                  <c:v>4.5585162462926303E-15</c:v>
                </c:pt>
                <c:pt idx="42212" formatCode="0.00E+00">
                  <c:v>4.55395773004634E-15</c:v>
                </c:pt>
                <c:pt idx="42213" formatCode="0.00E+00">
                  <c:v>4.5494037723163002E-15</c:v>
                </c:pt>
                <c:pt idx="42214" formatCode="0.00E+00">
                  <c:v>4.5448543685439802E-15</c:v>
                </c:pt>
                <c:pt idx="42215" formatCode="0.00E+00">
                  <c:v>4.5403095141754399E-15</c:v>
                </c:pt>
                <c:pt idx="42216" formatCode="0.00E+00">
                  <c:v>4.5357692046612601E-15</c:v>
                </c:pt>
                <c:pt idx="42217" formatCode="0.00E+00">
                  <c:v>4.5312334354566E-15</c:v>
                </c:pt>
                <c:pt idx="42218" formatCode="0.00E+00">
                  <c:v>4.5267022020211401E-15</c:v>
                </c:pt>
                <c:pt idx="42219" formatCode="0.00E+00">
                  <c:v>4.5221754998191202E-15</c:v>
                </c:pt>
                <c:pt idx="42220" formatCode="0.00E+00">
                  <c:v>4.5176533243193004E-15</c:v>
                </c:pt>
                <c:pt idx="42221" formatCode="0.00E+00">
                  <c:v>4.5131356709949798E-15</c:v>
                </c:pt>
                <c:pt idx="42222" formatCode="0.00E+00">
                  <c:v>4.5086225353239897E-15</c:v>
                </c:pt>
                <c:pt idx="42223" formatCode="0.00E+00">
                  <c:v>4.5041139127886602E-15</c:v>
                </c:pt>
                <c:pt idx="42224" formatCode="0.00E+00">
                  <c:v>4.4996097988758699E-15</c:v>
                </c:pt>
                <c:pt idx="42225" formatCode="0.00E+00">
                  <c:v>4.4951101890770002E-15</c:v>
                </c:pt>
                <c:pt idx="42226" formatCode="0.00E+00">
                  <c:v>4.4906150788879204E-15</c:v>
                </c:pt>
                <c:pt idx="42227" formatCode="0.00E+00">
                  <c:v>4.4861244638090303E-15</c:v>
                </c:pt>
                <c:pt idx="42228" formatCode="0.00E+00">
                  <c:v>4.48163833934523E-15</c:v>
                </c:pt>
                <c:pt idx="42229" formatCode="0.00E+00">
                  <c:v>4.4771567010058799E-15</c:v>
                </c:pt>
                <c:pt idx="42230" formatCode="0.00E+00">
                  <c:v>4.47267954430487E-15</c:v>
                </c:pt>
                <c:pt idx="42231" formatCode="0.00E+00">
                  <c:v>4.4682068647605703E-15</c:v>
                </c:pt>
                <c:pt idx="42232" formatCode="0.00E+00">
                  <c:v>4.4637386578958102E-15</c:v>
                </c:pt>
                <c:pt idx="42233" formatCode="0.00E+00">
                  <c:v>4.4592749192379102E-15</c:v>
                </c:pt>
                <c:pt idx="42234" formatCode="0.00E+00">
                  <c:v>4.4548156443186704E-15</c:v>
                </c:pt>
                <c:pt idx="42235" formatCode="0.00E+00">
                  <c:v>4.4503608286743499E-15</c:v>
                </c:pt>
                <c:pt idx="42236" formatCode="0.00E+00">
                  <c:v>4.4459104678456796E-15</c:v>
                </c:pt>
                <c:pt idx="42237" formatCode="0.00E+00">
                  <c:v>4.4414645573778297E-15</c:v>
                </c:pt>
                <c:pt idx="42238" formatCode="0.00E+00">
                  <c:v>4.4370230928204601E-15</c:v>
                </c:pt>
                <c:pt idx="42239" formatCode="0.00E+00">
                  <c:v>4.4325860697276399E-15</c:v>
                </c:pt>
                <c:pt idx="42240" formatCode="0.00E+00">
                  <c:v>4.4281534836579103E-15</c:v>
                </c:pt>
                <c:pt idx="42241" formatCode="0.00E+00">
                  <c:v>4.4237253301742498E-15</c:v>
                </c:pt>
                <c:pt idx="42242" formatCode="0.00E+00">
                  <c:v>4.4193016048440796E-15</c:v>
                </c:pt>
                <c:pt idx="42243" formatCode="0.00E+00">
                  <c:v>4.4148823032392302E-15</c:v>
                </c:pt>
                <c:pt idx="42244" formatCode="0.00E+00">
                  <c:v>4.4104674209359903E-15</c:v>
                </c:pt>
                <c:pt idx="42245" formatCode="0.00E+00">
                  <c:v>4.4060569535150603E-15</c:v>
                </c:pt>
                <c:pt idx="42246" formatCode="0.00E+00">
                  <c:v>4.4016508965615398E-15</c:v>
                </c:pt>
                <c:pt idx="42247" formatCode="0.00E+00">
                  <c:v>4.3972492456649801E-15</c:v>
                </c:pt>
                <c:pt idx="42248" formatCode="0.00E+00">
                  <c:v>4.3928519964193201E-15</c:v>
                </c:pt>
                <c:pt idx="42249" formatCode="0.00E+00">
                  <c:v>4.3884591444228998E-15</c:v>
                </c:pt>
                <c:pt idx="42250" formatCode="0.00E+00">
                  <c:v>4.3840706852784696E-15</c:v>
                </c:pt>
                <c:pt idx="42251" formatCode="0.00E+00">
                  <c:v>4.3796866145932E-15</c:v>
                </c:pt>
                <c:pt idx="42252" formatCode="0.00E+00">
                  <c:v>4.3753069279786002E-15</c:v>
                </c:pt>
                <c:pt idx="42253" formatCode="0.00E+00">
                  <c:v>4.3709316210506199E-15</c:v>
                </c:pt>
                <c:pt idx="42254" formatCode="0.00E+00">
                  <c:v>4.3665606894295703E-15</c:v>
                </c:pt>
                <c:pt idx="42255" formatCode="0.00E+00">
                  <c:v>4.3621941287401403E-15</c:v>
                </c:pt>
                <c:pt idx="42256" formatCode="0.00E+00">
                  <c:v>4.3578319346113997E-15</c:v>
                </c:pt>
                <c:pt idx="42257" formatCode="0.00E+00">
                  <c:v>4.3534741026767898E-15</c:v>
                </c:pt>
                <c:pt idx="42258" formatCode="0.00E+00">
                  <c:v>4.3491206285741101E-15</c:v>
                </c:pt>
                <c:pt idx="42259" formatCode="0.00E+00">
                  <c:v>4.3447715079455399E-15</c:v>
                </c:pt>
                <c:pt idx="42260" formatCode="0.00E+00">
                  <c:v>4.3404267364375996E-15</c:v>
                </c:pt>
                <c:pt idx="42261" formatCode="0.00E+00">
                  <c:v>4.3360863097011603E-15</c:v>
                </c:pt>
                <c:pt idx="42262" formatCode="0.00E+00">
                  <c:v>4.3317502233914599E-15</c:v>
                </c:pt>
                <c:pt idx="42263" formatCode="0.00E+00">
                  <c:v>4.3274184731680598E-15</c:v>
                </c:pt>
                <c:pt idx="42264" formatCode="0.00E+00">
                  <c:v>4.3230910546948998E-15</c:v>
                </c:pt>
                <c:pt idx="42265" formatCode="0.00E+00">
                  <c:v>4.3187679636402004E-15</c:v>
                </c:pt>
                <c:pt idx="42266" formatCode="0.00E+00">
                  <c:v>4.3144491956765601E-15</c:v>
                </c:pt>
                <c:pt idx="42267" formatCode="0.00E+00">
                  <c:v>4.3101347464808801E-15</c:v>
                </c:pt>
                <c:pt idx="42268" formatCode="0.00E+00">
                  <c:v>4.3058246117344E-15</c:v>
                </c:pt>
                <c:pt idx="42269" formatCode="0.00E+00">
                  <c:v>4.30151878712267E-15</c:v>
                </c:pt>
                <c:pt idx="42270" formatCode="0.00E+00">
                  <c:v>4.2972172683355498E-15</c:v>
                </c:pt>
                <c:pt idx="42271" formatCode="0.00E+00">
                  <c:v>4.29292005106721E-15</c:v>
                </c:pt>
                <c:pt idx="42272" formatCode="0.00E+00">
                  <c:v>4.2886271310161398E-15</c:v>
                </c:pt>
                <c:pt idx="42273" formatCode="0.00E+00">
                  <c:v>4.2843385038851297E-15</c:v>
                </c:pt>
                <c:pt idx="42274" formatCode="0.00E+00">
                  <c:v>4.2800541653812398E-15</c:v>
                </c:pt>
                <c:pt idx="42275" formatCode="0.00E+00">
                  <c:v>4.27577411121586E-15</c:v>
                </c:pt>
                <c:pt idx="42276" formatCode="0.00E+00">
                  <c:v>4.2714983371046497E-15</c:v>
                </c:pt>
                <c:pt idx="42277" formatCode="0.00E+00">
                  <c:v>4.26722683876754E-15</c:v>
                </c:pt>
                <c:pt idx="42278" formatCode="0.00E+00">
                  <c:v>4.2629596119287699E-15</c:v>
                </c:pt>
                <c:pt idx="42279" formatCode="0.00E+00">
                  <c:v>4.2586966523168397E-15</c:v>
                </c:pt>
                <c:pt idx="42280" formatCode="0.00E+00">
                  <c:v>4.2544379556645303E-15</c:v>
                </c:pt>
                <c:pt idx="42281" formatCode="0.00E+00">
                  <c:v>4.2501835177088601E-15</c:v>
                </c:pt>
                <c:pt idx="42282" formatCode="0.00E+00">
                  <c:v>4.2459333341911503E-15</c:v>
                </c:pt>
                <c:pt idx="42283" formatCode="0.00E+00">
                  <c:v>4.2416874008569603E-15</c:v>
                </c:pt>
                <c:pt idx="42284" formatCode="0.00E+00">
                  <c:v>4.2374457134561103E-15</c:v>
                </c:pt>
                <c:pt idx="42285" formatCode="0.00E+00">
                  <c:v>4.2332082677426504E-15</c:v>
                </c:pt>
                <c:pt idx="42286" formatCode="0.00E+00">
                  <c:v>4.2289750594749102E-15</c:v>
                </c:pt>
                <c:pt idx="42287" formatCode="0.00E+00">
                  <c:v>4.2247460844154302E-15</c:v>
                </c:pt>
                <c:pt idx="42288" formatCode="0.00E+00">
                  <c:v>4.2205213383310203E-15</c:v>
                </c:pt>
                <c:pt idx="42289" formatCode="0.00E+00">
                  <c:v>4.2163008169926896E-15</c:v>
                </c:pt>
                <c:pt idx="42290" formatCode="0.00E+00">
                  <c:v>4.2120845161756903E-15</c:v>
                </c:pt>
                <c:pt idx="42291" formatCode="0.00E+00">
                  <c:v>4.2078724316595202E-15</c:v>
                </c:pt>
                <c:pt idx="42292" formatCode="0.00E+00">
                  <c:v>4.2036645592278599E-15</c:v>
                </c:pt>
                <c:pt idx="42293" formatCode="0.00E+00">
                  <c:v>4.1994608946686299E-15</c:v>
                </c:pt>
                <c:pt idx="42294" formatCode="0.00E+00">
                  <c:v>4.1952614337739603E-15</c:v>
                </c:pt>
                <c:pt idx="42295" formatCode="0.00E+00">
                  <c:v>4.1910661723401902E-15</c:v>
                </c:pt>
                <c:pt idx="42296" formatCode="0.00E+00">
                  <c:v>4.1868751061678502E-15</c:v>
                </c:pt>
                <c:pt idx="42297" formatCode="0.00E+00">
                  <c:v>4.1826882310616802E-15</c:v>
                </c:pt>
                <c:pt idx="42298" formatCode="0.00E+00">
                  <c:v>4.17850554283062E-15</c:v>
                </c:pt>
                <c:pt idx="42299" formatCode="0.00E+00">
                  <c:v>4.1743270372877904E-15</c:v>
                </c:pt>
                <c:pt idx="42300" formatCode="0.00E+00">
                  <c:v>4.1701527102505001E-15</c:v>
                </c:pt>
                <c:pt idx="42301" formatCode="0.00E+00">
                  <c:v>4.1659825575402499E-15</c:v>
                </c:pt>
                <c:pt idx="42302" formatCode="0.00E+00">
                  <c:v>4.1618165749827098E-15</c:v>
                </c:pt>
                <c:pt idx="42303" formatCode="0.00E+00">
                  <c:v>4.15765475840773E-15</c:v>
                </c:pt>
                <c:pt idx="42304" formatCode="0.00E+00">
                  <c:v>4.1534971036493201E-15</c:v>
                </c:pt>
                <c:pt idx="42305" formatCode="0.00E+00">
                  <c:v>4.1493436065456702E-15</c:v>
                </c:pt>
                <c:pt idx="42306" formatCode="0.00E+00">
                  <c:v>4.1451942629391197E-15</c:v>
                </c:pt>
                <c:pt idx="42307" formatCode="0.00E+00">
                  <c:v>4.1410490686761801E-15</c:v>
                </c:pt>
                <c:pt idx="42308" formatCode="0.00E+00">
                  <c:v>4.1369080196075101E-15</c:v>
                </c:pt>
                <c:pt idx="42309" formatCode="0.00E+00">
                  <c:v>4.1327711115878998E-15</c:v>
                </c:pt>
                <c:pt idx="42310" formatCode="0.00E+00">
                  <c:v>4.1286383404763098E-15</c:v>
                </c:pt>
                <c:pt idx="42311" formatCode="0.00E+00">
                  <c:v>4.1245097021358398E-15</c:v>
                </c:pt>
                <c:pt idx="42312" formatCode="0.00E+00">
                  <c:v>4.1203851924336998E-15</c:v>
                </c:pt>
                <c:pt idx="42313" formatCode="0.00E+00">
                  <c:v>4.1162648072412701E-15</c:v>
                </c:pt>
                <c:pt idx="42314" formatCode="0.00E+00">
                  <c:v>4.1121485424340302E-15</c:v>
                </c:pt>
                <c:pt idx="42315" formatCode="0.00E+00">
                  <c:v>4.1080363938915899E-15</c:v>
                </c:pt>
                <c:pt idx="42316" formatCode="0.00E+00">
                  <c:v>4.1039283574977E-15</c:v>
                </c:pt>
                <c:pt idx="42317" formatCode="0.00E+00">
                  <c:v>4.0998244291401996E-15</c:v>
                </c:pt>
                <c:pt idx="42318" formatCode="0.00E+00">
                  <c:v>4.0957246047110601E-15</c:v>
                </c:pt>
                <c:pt idx="42319" formatCode="0.00E+00">
                  <c:v>4.0916288801063503E-15</c:v>
                </c:pt>
                <c:pt idx="42320" formatCode="0.00E+00">
                  <c:v>4.08753725122624E-15</c:v>
                </c:pt>
                <c:pt idx="42321" formatCode="0.00E+00">
                  <c:v>4.0834497139750202E-15</c:v>
                </c:pt>
                <c:pt idx="42322" formatCode="0.00E+00">
                  <c:v>4.0793662642610398E-15</c:v>
                </c:pt>
                <c:pt idx="42323" formatCode="0.00E+00">
                  <c:v>4.0752868979967798E-15</c:v>
                </c:pt>
                <c:pt idx="42324" formatCode="0.00E+00">
                  <c:v>4.07121161109879E-15</c:v>
                </c:pt>
                <c:pt idx="42325" formatCode="0.00E+00">
                  <c:v>4.06714039948769E-15</c:v>
                </c:pt>
                <c:pt idx="42326" formatCode="0.00E+00">
                  <c:v>4.0630732590882E-15</c:v>
                </c:pt>
                <c:pt idx="42327" formatCode="0.00E+00">
                  <c:v>4.0590101858291098E-15</c:v>
                </c:pt>
                <c:pt idx="42328" formatCode="0.00E+00">
                  <c:v>4.0549511756432797E-15</c:v>
                </c:pt>
                <c:pt idx="42329" formatCode="0.00E+00">
                  <c:v>4.0508962244676399E-15</c:v>
                </c:pt>
                <c:pt idx="42330" formatCode="0.00E+00">
                  <c:v>4.0468453282431696E-15</c:v>
                </c:pt>
                <c:pt idx="42331" formatCode="0.00E+00">
                  <c:v>4.0427984829149298E-15</c:v>
                </c:pt>
                <c:pt idx="42332" formatCode="0.00E+00">
                  <c:v>4.0387556844320101E-15</c:v>
                </c:pt>
                <c:pt idx="42333" formatCode="0.00E+00">
                  <c:v>4.0347169287475799E-15</c:v>
                </c:pt>
                <c:pt idx="42334" formatCode="0.00E+00">
                  <c:v>4.0306822118188299E-15</c:v>
                </c:pt>
                <c:pt idx="42335" formatCode="0.00E+00">
                  <c:v>4.0266515296070201E-15</c:v>
                </c:pt>
                <c:pt idx="42336" formatCode="0.00E+00">
                  <c:v>4.0226248780774101E-15</c:v>
                </c:pt>
                <c:pt idx="42337" formatCode="0.00E+00">
                  <c:v>4.0186022531993302E-15</c:v>
                </c:pt>
                <c:pt idx="42338" formatCode="0.00E+00">
                  <c:v>4.0145836509461298E-15</c:v>
                </c:pt>
                <c:pt idx="42339" formatCode="0.00E+00">
                  <c:v>4.0105690672951902E-15</c:v>
                </c:pt>
                <c:pt idx="42340" formatCode="0.00E+00">
                  <c:v>4.0065584982278899E-15</c:v>
                </c:pt>
                <c:pt idx="42341" formatCode="0.00E+00">
                  <c:v>4.0025519397296597E-15</c:v>
                </c:pt>
                <c:pt idx="42342" formatCode="0.00E+00">
                  <c:v>3.99854938778993E-15</c:v>
                </c:pt>
                <c:pt idx="42343" formatCode="0.00E+00">
                  <c:v>3.9945508384021402E-15</c:v>
                </c:pt>
                <c:pt idx="42344" formatCode="0.00E+00">
                  <c:v>3.9905562875637401E-15</c:v>
                </c:pt>
                <c:pt idx="42345" formatCode="0.00E+00">
                  <c:v>3.9865657312761801E-15</c:v>
                </c:pt>
                <c:pt idx="42346" formatCode="0.00E+00">
                  <c:v>3.9825791655448996E-15</c:v>
                </c:pt>
                <c:pt idx="42347" formatCode="0.00E+00">
                  <c:v>3.9785965863793598E-15</c:v>
                </c:pt>
                <c:pt idx="42348" formatCode="0.00E+00">
                  <c:v>3.9746179897929803E-15</c:v>
                </c:pt>
                <c:pt idx="42349" formatCode="0.00E+00">
                  <c:v>3.9706433718031802E-15</c:v>
                </c:pt>
                <c:pt idx="42350" formatCode="0.00E+00">
                  <c:v>3.9666727284313798E-15</c:v>
                </c:pt>
                <c:pt idx="42351" formatCode="0.00E+00">
                  <c:v>3.96270605570295E-15</c:v>
                </c:pt>
                <c:pt idx="42352" formatCode="0.00E+00">
                  <c:v>3.9587433496472398E-15</c:v>
                </c:pt>
                <c:pt idx="42353" formatCode="0.00E+00">
                  <c:v>3.9547846062976004E-15</c:v>
                </c:pt>
                <c:pt idx="42354" formatCode="0.00E+00">
                  <c:v>3.9508298216913E-15</c:v>
                </c:pt>
                <c:pt idx="42355" formatCode="0.00E+00">
                  <c:v>3.9468789918696099E-15</c:v>
                </c:pt>
                <c:pt idx="42356" formatCode="0.00E+00">
                  <c:v>3.9429321128777401E-15</c:v>
                </c:pt>
                <c:pt idx="42357" formatCode="0.00E+00">
                  <c:v>3.9389891807648597E-15</c:v>
                </c:pt>
                <c:pt idx="42358" formatCode="0.00E+00">
                  <c:v>3.9350501915840996E-15</c:v>
                </c:pt>
                <c:pt idx="42359" formatCode="0.00E+00">
                  <c:v>3.9311151413925098E-15</c:v>
                </c:pt>
                <c:pt idx="42360" formatCode="0.00E+00">
                  <c:v>3.9271840262511201E-15</c:v>
                </c:pt>
                <c:pt idx="42361" formatCode="0.00E+00">
                  <c:v>3.9232568422248697E-15</c:v>
                </c:pt>
                <c:pt idx="42362" formatCode="0.00E+00">
                  <c:v>3.91933358538264E-15</c:v>
                </c:pt>
                <c:pt idx="42363" formatCode="0.00E+00">
                  <c:v>3.9154142517972597E-15</c:v>
                </c:pt>
                <c:pt idx="42364" formatCode="0.00E+00">
                  <c:v>3.9114988375454601E-15</c:v>
                </c:pt>
                <c:pt idx="42365" formatCode="0.00E+00">
                  <c:v>3.9075873387079197E-15</c:v>
                </c:pt>
                <c:pt idx="42366" formatCode="0.00E+00">
                  <c:v>3.9036797513692097E-15</c:v>
                </c:pt>
                <c:pt idx="42367" formatCode="0.00E+00">
                  <c:v>3.8997760716178397E-15</c:v>
                </c:pt>
                <c:pt idx="42368" formatCode="0.00E+00">
                  <c:v>3.8958762955462203E-15</c:v>
                </c:pt>
                <c:pt idx="42369" formatCode="0.00E+00">
                  <c:v>3.8919804192506797E-15</c:v>
                </c:pt>
                <c:pt idx="42370" formatCode="0.00E+00">
                  <c:v>3.88808843883142E-15</c:v>
                </c:pt>
                <c:pt idx="42371" formatCode="0.00E+00">
                  <c:v>3.8842003503925903E-15</c:v>
                </c:pt>
                <c:pt idx="42372" formatCode="0.00E+00">
                  <c:v>3.8803161500421999E-15</c:v>
                </c:pt>
                <c:pt idx="42373" formatCode="0.00E+00">
                  <c:v>3.8764358338921603E-15</c:v>
                </c:pt>
                <c:pt idx="42374" formatCode="0.00E+00">
                  <c:v>3.8725593980582702E-15</c:v>
                </c:pt>
                <c:pt idx="42375" formatCode="0.00E+00">
                  <c:v>3.8686868386602096E-15</c:v>
                </c:pt>
                <c:pt idx="42376" formatCode="0.00E+00">
                  <c:v>3.8648181518215499E-15</c:v>
                </c:pt>
                <c:pt idx="42377" formatCode="0.00E+00">
                  <c:v>3.8609533336697201E-15</c:v>
                </c:pt>
                <c:pt idx="42378" formatCode="0.00E+00">
                  <c:v>3.8570923803360501E-15</c:v>
                </c:pt>
                <c:pt idx="42379" formatCode="0.00E+00">
                  <c:v>3.8532352879557201E-15</c:v>
                </c:pt>
                <c:pt idx="42380" formatCode="0.00E+00">
                  <c:v>3.8493820526677602E-15</c:v>
                </c:pt>
                <c:pt idx="42381" formatCode="0.00E+00">
                  <c:v>3.8455326706150901E-15</c:v>
                </c:pt>
                <c:pt idx="42382" formatCode="0.00E+00">
                  <c:v>3.8416871379444802E-15</c:v>
                </c:pt>
                <c:pt idx="42383" formatCode="0.00E+00">
                  <c:v>3.8378454508065399E-15</c:v>
                </c:pt>
                <c:pt idx="42384" formatCode="0.00E+00">
                  <c:v>3.8340076053557303E-15</c:v>
                </c:pt>
                <c:pt idx="42385" formatCode="0.00E+00">
                  <c:v>3.8301735977503697E-15</c:v>
                </c:pt>
                <c:pt idx="42386" formatCode="0.00E+00">
                  <c:v>3.8263434241526198E-15</c:v>
                </c:pt>
                <c:pt idx="42387" formatCode="0.00E+00">
                  <c:v>3.8225170807284698E-15</c:v>
                </c:pt>
                <c:pt idx="42388" formatCode="0.00E+00">
                  <c:v>3.8186945636477399E-15</c:v>
                </c:pt>
                <c:pt idx="42389" formatCode="0.00E+00">
                  <c:v>3.81487586908409E-15</c:v>
                </c:pt>
                <c:pt idx="42390" formatCode="0.00E+00">
                  <c:v>3.8110609932150104E-15</c:v>
                </c:pt>
                <c:pt idx="42391" formatCode="0.00E+00">
                  <c:v>3.8072499322217996E-15</c:v>
                </c:pt>
                <c:pt idx="42392" formatCode="0.00E+00">
                  <c:v>3.8034426822895698E-15</c:v>
                </c:pt>
                <c:pt idx="42393" formatCode="0.00E+00">
                  <c:v>3.7996392396072803E-15</c:v>
                </c:pt>
                <c:pt idx="42394" formatCode="0.00E+00">
                  <c:v>3.79583960036768E-15</c:v>
                </c:pt>
                <c:pt idx="42395" formatCode="0.00E+00">
                  <c:v>3.7920437607673101E-15</c:v>
                </c:pt>
                <c:pt idx="42396" formatCode="0.00E+00">
                  <c:v>3.78825171700654E-15</c:v>
                </c:pt>
                <c:pt idx="42397" formatCode="0.00E+00">
                  <c:v>3.7844634652895397E-15</c:v>
                </c:pt>
                <c:pt idx="42398" formatCode="0.00E+00">
                  <c:v>3.7806790018242502E-15</c:v>
                </c:pt>
                <c:pt idx="42399" formatCode="0.00E+00">
                  <c:v>3.7768983228224203E-15</c:v>
                </c:pt>
                <c:pt idx="42400" formatCode="0.00E+00">
                  <c:v>3.7731214244996001E-15</c:v>
                </c:pt>
                <c:pt idx="42401" formatCode="0.00E+00">
                  <c:v>3.7693483030750996E-15</c:v>
                </c:pt>
                <c:pt idx="42402" formatCode="0.00E+00">
                  <c:v>3.7655789547720201E-15</c:v>
                </c:pt>
                <c:pt idx="42403" formatCode="0.00E+00">
                  <c:v>3.7618133758172501E-15</c:v>
                </c:pt>
                <c:pt idx="42404" formatCode="0.00E+00">
                  <c:v>3.75805156244143E-15</c:v>
                </c:pt>
                <c:pt idx="42405" formatCode="0.00E+00">
                  <c:v>3.7542935108789897E-15</c:v>
                </c:pt>
                <c:pt idx="42406" formatCode="0.00E+00">
                  <c:v>3.7505392173681097E-15</c:v>
                </c:pt>
                <c:pt idx="42407" formatCode="0.00E+00">
                  <c:v>3.7467886781507496E-15</c:v>
                </c:pt>
                <c:pt idx="42408" formatCode="0.00E+00">
                  <c:v>3.7430418894725998E-15</c:v>
                </c:pt>
                <c:pt idx="42409" formatCode="0.00E+00">
                  <c:v>3.7392988475831204E-15</c:v>
                </c:pt>
                <c:pt idx="42410" formatCode="0.00E+00">
                  <c:v>3.73555954873554E-15</c:v>
                </c:pt>
                <c:pt idx="42411" formatCode="0.00E+00">
                  <c:v>3.7318239891867996E-15</c:v>
                </c:pt>
                <c:pt idx="42412" formatCode="0.00E+00">
                  <c:v>3.7280921651976197E-15</c:v>
                </c:pt>
                <c:pt idx="42413" formatCode="0.00E+00">
                  <c:v>3.7243640730324197E-15</c:v>
                </c:pt>
                <c:pt idx="42414" formatCode="0.00E+00">
                  <c:v>3.7206397089593896E-15</c:v>
                </c:pt>
                <c:pt idx="42415" formatCode="0.00E+00">
                  <c:v>3.7169190692504297E-15</c:v>
                </c:pt>
                <c:pt idx="42416" formatCode="0.00E+00">
                  <c:v>3.7132021501811801E-15</c:v>
                </c:pt>
                <c:pt idx="42417" formatCode="0.00E+00">
                  <c:v>3.7094889480309997E-15</c:v>
                </c:pt>
                <c:pt idx="42418" formatCode="0.00E+00">
                  <c:v>3.7057794590829698E-15</c:v>
                </c:pt>
                <c:pt idx="42419" formatCode="0.00E+00">
                  <c:v>3.7020736796238798E-15</c:v>
                </c:pt>
                <c:pt idx="42420" formatCode="0.00E+00">
                  <c:v>3.6983716059442601E-15</c:v>
                </c:pt>
                <c:pt idx="42421" formatCode="0.00E+00">
                  <c:v>3.69467323433832E-15</c:v>
                </c:pt>
                <c:pt idx="42422" formatCode="0.00E+00">
                  <c:v>3.6909785611039802E-15</c:v>
                </c:pt>
                <c:pt idx="42423" formatCode="0.00E+00">
                  <c:v>3.6872875825428699E-15</c:v>
                </c:pt>
                <c:pt idx="42424" formatCode="0.00E+00">
                  <c:v>3.6836002949603298E-15</c:v>
                </c:pt>
                <c:pt idx="42425" formatCode="0.00E+00">
                  <c:v>3.6799166946653698E-15</c:v>
                </c:pt>
                <c:pt idx="42426" formatCode="0.00E+00">
                  <c:v>3.6762367779707E-15</c:v>
                </c:pt>
                <c:pt idx="42427" formatCode="0.00E+00">
                  <c:v>3.6725605411927298E-15</c:v>
                </c:pt>
                <c:pt idx="42428" formatCode="0.00E+00">
                  <c:v>3.6688879806515399E-15</c:v>
                </c:pt>
                <c:pt idx="42429" formatCode="0.00E+00">
                  <c:v>3.6652190926708899E-15</c:v>
                </c:pt>
                <c:pt idx="42430" formatCode="0.00E+00">
                  <c:v>3.66155387357822E-15</c:v>
                </c:pt>
                <c:pt idx="42431" formatCode="0.00E+00">
                  <c:v>3.6578923197046398E-15</c:v>
                </c:pt>
                <c:pt idx="42432" formatCode="0.00E+00">
                  <c:v>3.6542344273849397E-15</c:v>
                </c:pt>
                <c:pt idx="42433" formatCode="0.00E+00">
                  <c:v>3.6505801929575502E-15</c:v>
                </c:pt>
                <c:pt idx="42434" formatCode="0.00E+00">
                  <c:v>3.6469296127645902E-15</c:v>
                </c:pt>
                <c:pt idx="42435" formatCode="0.00E+00">
                  <c:v>3.6432826831518297E-15</c:v>
                </c:pt>
                <c:pt idx="42436" formatCode="0.00E+00">
                  <c:v>3.6396394004686798E-15</c:v>
                </c:pt>
                <c:pt idx="42437" formatCode="0.00E+00">
                  <c:v>3.6359997610682099E-15</c:v>
                </c:pt>
                <c:pt idx="42438" formatCode="0.00E+00">
                  <c:v>3.63236376130714E-15</c:v>
                </c:pt>
                <c:pt idx="42439" formatCode="0.00E+00">
                  <c:v>3.6287313975458299E-15</c:v>
                </c:pt>
                <c:pt idx="42440" formatCode="0.00E+00">
                  <c:v>3.6251026661482904E-15</c:v>
                </c:pt>
                <c:pt idx="42441" formatCode="0.00E+00">
                  <c:v>3.6214775634821404E-15</c:v>
                </c:pt>
                <c:pt idx="42442" formatCode="0.00E+00">
                  <c:v>3.61785608591866E-15</c:v>
                </c:pt>
                <c:pt idx="42443" formatCode="0.00E+00">
                  <c:v>3.6142382298327399E-15</c:v>
                </c:pt>
                <c:pt idx="42444" formatCode="0.00E+00">
                  <c:v>3.6106239916029097E-15</c:v>
                </c:pt>
                <c:pt idx="42445" formatCode="0.00E+00">
                  <c:v>3.6070133676113004E-15</c:v>
                </c:pt>
                <c:pt idx="42446" formatCode="0.00E+00">
                  <c:v>3.6034063542436896E-15</c:v>
                </c:pt>
                <c:pt idx="42447" formatCode="0.00E+00">
                  <c:v>3.5998029478894501E-15</c:v>
                </c:pt>
                <c:pt idx="42448" formatCode="0.00E+00">
                  <c:v>3.5962031449415602E-15</c:v>
                </c:pt>
                <c:pt idx="42449" formatCode="0.00E+00">
                  <c:v>3.59260694179662E-15</c:v>
                </c:pt>
                <c:pt idx="42450" formatCode="0.00E+00">
                  <c:v>3.5890143348548199E-15</c:v>
                </c:pt>
                <c:pt idx="42451" formatCode="0.00E+00">
                  <c:v>3.5854253205199702E-15</c:v>
                </c:pt>
                <c:pt idx="42452" formatCode="0.00E+00">
                  <c:v>3.5818398951994499E-15</c:v>
                </c:pt>
                <c:pt idx="42453" formatCode="0.00E+00">
                  <c:v>3.5782580553042497E-15</c:v>
                </c:pt>
                <c:pt idx="42454" formatCode="0.00E+00">
                  <c:v>3.5746797972489399E-15</c:v>
                </c:pt>
                <c:pt idx="42455" formatCode="0.00E+00">
                  <c:v>3.5711051174516896E-15</c:v>
                </c:pt>
                <c:pt idx="42456" formatCode="0.00E+00">
                  <c:v>3.5675340123342401E-15</c:v>
                </c:pt>
                <c:pt idx="42457" formatCode="0.00E+00">
                  <c:v>3.5639664783219099E-15</c:v>
                </c:pt>
                <c:pt idx="42458" formatCode="0.00E+00">
                  <c:v>3.5604025118435904E-15</c:v>
                </c:pt>
                <c:pt idx="42459" formatCode="0.00E+00">
                  <c:v>3.5568421093317402E-15</c:v>
                </c:pt>
                <c:pt idx="42460" formatCode="0.00E+00">
                  <c:v>3.5532852672224104E-15</c:v>
                </c:pt>
                <c:pt idx="42461" formatCode="0.00E+00">
                  <c:v>3.54973198195519E-15</c:v>
                </c:pt>
                <c:pt idx="42462" formatCode="0.00E+00">
                  <c:v>3.54618224997323E-15</c:v>
                </c:pt>
                <c:pt idx="42463" formatCode="0.00E+00">
                  <c:v>3.5426360677232601E-15</c:v>
                </c:pt>
                <c:pt idx="42464" formatCode="0.00E+00">
                  <c:v>3.53909343165554E-15</c:v>
                </c:pt>
                <c:pt idx="42465" formatCode="0.00E+00">
                  <c:v>3.5355543382238801E-15</c:v>
                </c:pt>
                <c:pt idx="42466" formatCode="0.00E+00">
                  <c:v>3.5320187838856602E-15</c:v>
                </c:pt>
                <c:pt idx="42467" formatCode="0.00E+00">
                  <c:v>3.5284867651017698E-15</c:v>
                </c:pt>
                <c:pt idx="42468" formatCode="0.00E+00">
                  <c:v>3.5249582783366701E-15</c:v>
                </c:pt>
                <c:pt idx="42469" formatCode="0.00E+00">
                  <c:v>3.5214333200583299E-15</c:v>
                </c:pt>
                <c:pt idx="42470" formatCode="0.00E+00">
                  <c:v>3.5179118867382701E-15</c:v>
                </c:pt>
                <c:pt idx="42471" formatCode="0.00E+00">
                  <c:v>3.5143939748515399E-15</c:v>
                </c:pt>
                <c:pt idx="42472" formatCode="0.00E+00">
                  <c:v>3.5108795808766801E-15</c:v>
                </c:pt>
                <c:pt idx="42473" formatCode="0.00E+00">
                  <c:v>3.50736870129581E-15</c:v>
                </c:pt>
                <c:pt idx="42474" formatCode="0.00E+00">
                  <c:v>3.5038613325945101E-15</c:v>
                </c:pt>
                <c:pt idx="42475" formatCode="0.00E+00">
                  <c:v>3.5003574712619199E-15</c:v>
                </c:pt>
                <c:pt idx="42476" formatCode="0.00E+00">
                  <c:v>3.49685711379066E-15</c:v>
                </c:pt>
                <c:pt idx="42477" formatCode="0.00E+00">
                  <c:v>3.4933602566768599E-15</c:v>
                </c:pt>
                <c:pt idx="42478" formatCode="0.00E+00">
                  <c:v>3.48986689642019E-15</c:v>
                </c:pt>
                <c:pt idx="42479" formatCode="0.00E+00">
                  <c:v>3.48637702952377E-15</c:v>
                </c:pt>
                <c:pt idx="42480" formatCode="0.00E+00">
                  <c:v>3.4828906524942401E-15</c:v>
                </c:pt>
                <c:pt idx="42481" formatCode="0.00E+00">
                  <c:v>3.4794077618417499E-15</c:v>
                </c:pt>
                <c:pt idx="42482" formatCode="0.00E+00">
                  <c:v>3.4759283540799101E-15</c:v>
                </c:pt>
                <c:pt idx="42483" formatCode="0.00E+00">
                  <c:v>3.4724524257258299E-15</c:v>
                </c:pt>
                <c:pt idx="42484" formatCode="0.00E+00">
                  <c:v>3.4689799733001E-15</c:v>
                </c:pt>
                <c:pt idx="42485" formatCode="0.00E+00">
                  <c:v>3.4655109933268E-15</c:v>
                </c:pt>
                <c:pt idx="42486" formatCode="0.00E+00">
                  <c:v>3.4620454823334801E-15</c:v>
                </c:pt>
                <c:pt idx="42487" formatCode="0.00E+00">
                  <c:v>3.4585834368511399E-15</c:v>
                </c:pt>
                <c:pt idx="42488" formatCode="0.00E+00">
                  <c:v>3.4551248534142901E-15</c:v>
                </c:pt>
                <c:pt idx="42489" formatCode="0.00E+00">
                  <c:v>3.4516697285608799E-15</c:v>
                </c:pt>
                <c:pt idx="42490" formatCode="0.00E+00">
                  <c:v>3.44821805883232E-15</c:v>
                </c:pt>
                <c:pt idx="42491" formatCode="0.00E+00">
                  <c:v>3.4447698407734799E-15</c:v>
                </c:pt>
                <c:pt idx="42492" formatCode="0.00E+00">
                  <c:v>3.44132507093271E-15</c:v>
                </c:pt>
                <c:pt idx="42493" formatCode="0.00E+00">
                  <c:v>3.4378837458617799E-15</c:v>
                </c:pt>
                <c:pt idx="42494" formatCode="0.00E+00">
                  <c:v>3.4344458621159099E-15</c:v>
                </c:pt>
                <c:pt idx="42495" formatCode="0.00E+00">
                  <c:v>3.4310114162538E-15</c:v>
                </c:pt>
                <c:pt idx="42496" formatCode="0.00E+00">
                  <c:v>3.4275804048375502E-15</c:v>
                </c:pt>
                <c:pt idx="42497" formatCode="0.00E+00">
                  <c:v>3.4241528244327101E-15</c:v>
                </c:pt>
                <c:pt idx="42498" formatCode="0.00E+00">
                  <c:v>3.4207286716082702E-15</c:v>
                </c:pt>
                <c:pt idx="42499" formatCode="0.00E+00">
                  <c:v>3.4173079429366699E-15</c:v>
                </c:pt>
                <c:pt idx="42500" formatCode="0.00E+00">
                  <c:v>3.41389063499373E-15</c:v>
                </c:pt>
                <c:pt idx="42501" formatCode="0.00E+00">
                  <c:v>3.41047674435874E-15</c:v>
                </c:pt>
                <c:pt idx="42502" formatCode="0.00E+00">
                  <c:v>3.4070662676143799E-15</c:v>
                </c:pt>
                <c:pt idx="42503" formatCode="0.00E+00">
                  <c:v>3.4036592013467598E-15</c:v>
                </c:pt>
                <c:pt idx="42504" formatCode="0.00E+00">
                  <c:v>3.4002555421454198E-15</c:v>
                </c:pt>
                <c:pt idx="42505" formatCode="0.00E+00">
                  <c:v>3.3968552866032701E-15</c:v>
                </c:pt>
                <c:pt idx="42506" formatCode="0.00E+00">
                  <c:v>3.39345843131667E-15</c:v>
                </c:pt>
                <c:pt idx="42507" formatCode="0.00E+00">
                  <c:v>3.3900649728853499E-15</c:v>
                </c:pt>
                <c:pt idx="42508" formatCode="0.00E+00">
                  <c:v>3.3866749079124699E-15</c:v>
                </c:pt>
                <c:pt idx="42509" formatCode="0.00E+00">
                  <c:v>3.38328823300455E-15</c:v>
                </c:pt>
                <c:pt idx="42510" formatCode="0.00E+00">
                  <c:v>3.3799049447715501E-15</c:v>
                </c:pt>
                <c:pt idx="42511" formatCode="0.00E+00">
                  <c:v>3.3765250398267801E-15</c:v>
                </c:pt>
                <c:pt idx="42512" formatCode="0.00E+00">
                  <c:v>3.3731485147869498E-15</c:v>
                </c:pt>
                <c:pt idx="42513" formatCode="0.00E+00">
                  <c:v>3.3697753662721598E-15</c:v>
                </c:pt>
                <c:pt idx="42514" formatCode="0.00E+00">
                  <c:v>3.3664055909058898E-15</c:v>
                </c:pt>
                <c:pt idx="42515" formatCode="0.00E+00">
                  <c:v>3.3630391853149899E-15</c:v>
                </c:pt>
                <c:pt idx="42516" formatCode="0.00E+00">
                  <c:v>3.3596761461296698E-15</c:v>
                </c:pt>
                <c:pt idx="42517" formatCode="0.00E+00">
                  <c:v>3.3563164699835399E-15</c:v>
                </c:pt>
                <c:pt idx="42518" formatCode="0.00E+00">
                  <c:v>3.35296015351356E-15</c:v>
                </c:pt>
                <c:pt idx="42519" formatCode="0.00E+00">
                  <c:v>3.3496071933600399E-15</c:v>
                </c:pt>
                <c:pt idx="42520" formatCode="0.00E+00">
                  <c:v>3.34625758616668E-15</c:v>
                </c:pt>
                <c:pt idx="42521" formatCode="0.00E+00">
                  <c:v>3.34291132858052E-15</c:v>
                </c:pt>
                <c:pt idx="42522" formatCode="0.00E+00">
                  <c:v>3.3395684172519402E-15</c:v>
                </c:pt>
                <c:pt idx="42523" formatCode="0.00E+00">
                  <c:v>3.3362288488346801E-15</c:v>
                </c:pt>
                <c:pt idx="42524" formatCode="0.00E+00">
                  <c:v>3.3328926199858501E-15</c:v>
                </c:pt>
                <c:pt idx="42525" formatCode="0.00E+00">
                  <c:v>3.3295597273658602E-15</c:v>
                </c:pt>
                <c:pt idx="42526" formatCode="0.00E+00">
                  <c:v>3.3262301676384999E-15</c:v>
                </c:pt>
                <c:pt idx="42527" formatCode="0.00E+00">
                  <c:v>3.32290393747086E-15</c:v>
                </c:pt>
                <c:pt idx="42528" formatCode="0.00E+00">
                  <c:v>3.31958103353339E-15</c:v>
                </c:pt>
                <c:pt idx="42529" formatCode="0.00E+00">
                  <c:v>3.3162614524998601E-15</c:v>
                </c:pt>
                <c:pt idx="42530" formatCode="0.00E+00">
                  <c:v>3.31294519104736E-15</c:v>
                </c:pt>
                <c:pt idx="42531" formatCode="0.00E+00">
                  <c:v>3.3096322458563102E-15</c:v>
                </c:pt>
                <c:pt idx="42532" formatCode="0.00E+00">
                  <c:v>3.3063226136104499E-15</c:v>
                </c:pt>
                <c:pt idx="42533" formatCode="0.00E+00">
                  <c:v>3.3030162909968402E-15</c:v>
                </c:pt>
                <c:pt idx="42534" formatCode="0.00E+00">
                  <c:v>3.29971327470584E-15</c:v>
                </c:pt>
                <c:pt idx="42535" formatCode="0.00E+00">
                  <c:v>3.29641356143114E-15</c:v>
                </c:pt>
                <c:pt idx="42536" formatCode="0.00E+00">
                  <c:v>3.2931171478697102E-15</c:v>
                </c:pt>
                <c:pt idx="42537" formatCode="0.00E+00">
                  <c:v>3.28982403072184E-15</c:v>
                </c:pt>
                <c:pt idx="42538" formatCode="0.00E+00">
                  <c:v>3.28653420669112E-15</c:v>
                </c:pt>
                <c:pt idx="42539" formatCode="0.00E+00">
                  <c:v>3.2832476724844199E-15</c:v>
                </c:pt>
                <c:pt idx="42540" formatCode="0.00E+00">
                  <c:v>3.27996442481194E-15</c:v>
                </c:pt>
                <c:pt idx="42541" formatCode="0.00E+00">
                  <c:v>3.2766844603871301E-15</c:v>
                </c:pt>
                <c:pt idx="42542" formatCode="0.00E+00">
                  <c:v>3.2734077759267401E-15</c:v>
                </c:pt>
                <c:pt idx="42543" formatCode="0.00E+00">
                  <c:v>3.27013436815081E-15</c:v>
                </c:pt>
                <c:pt idx="42544" formatCode="0.00E+00">
                  <c:v>3.2668642337826599E-15</c:v>
                </c:pt>
                <c:pt idx="42545" formatCode="0.00E+00">
                  <c:v>3.2635973695488801E-15</c:v>
                </c:pt>
                <c:pt idx="42546" formatCode="0.00E+00">
                  <c:v>3.26033377217933E-15</c:v>
                </c:pt>
                <c:pt idx="42547" formatCode="0.00E+00">
                  <c:v>3.2570734384071499E-15</c:v>
                </c:pt>
                <c:pt idx="42548" formatCode="0.00E+00">
                  <c:v>3.2538163649687402E-15</c:v>
                </c:pt>
                <c:pt idx="42549" formatCode="0.00E+00">
                  <c:v>3.2505625486037801E-15</c:v>
                </c:pt>
                <c:pt idx="42550" formatCode="0.00E+00">
                  <c:v>3.24731198605517E-15</c:v>
                </c:pt>
                <c:pt idx="42551" formatCode="0.00E+00">
                  <c:v>3.2440646740691201E-15</c:v>
                </c:pt>
                <c:pt idx="42552" formatCode="0.00E+00">
                  <c:v>3.2408206093950501E-15</c:v>
                </c:pt>
                <c:pt idx="42553" formatCode="0.00E+00">
                  <c:v>3.2375797887856501E-15</c:v>
                </c:pt>
                <c:pt idx="42554" formatCode="0.00E+00">
                  <c:v>3.2343422089968699E-15</c:v>
                </c:pt>
                <c:pt idx="42555" formatCode="0.00E+00">
                  <c:v>3.2311078667878702E-15</c:v>
                </c:pt>
                <c:pt idx="42556" formatCode="0.00E+00">
                  <c:v>3.2278767589210802E-15</c:v>
                </c:pt>
                <c:pt idx="42557" formatCode="0.00E+00">
                  <c:v>3.2246488821621599E-15</c:v>
                </c:pt>
                <c:pt idx="42558" formatCode="0.00E+00">
                  <c:v>3.2214242332799998E-15</c:v>
                </c:pt>
                <c:pt idx="42559" formatCode="0.00E+00">
                  <c:v>3.21820280904672E-15</c:v>
                </c:pt>
                <c:pt idx="42560" formatCode="0.00E+00">
                  <c:v>3.2149846062376699E-15</c:v>
                </c:pt>
                <c:pt idx="42561" formatCode="0.00E+00">
                  <c:v>3.2117696216314399E-15</c:v>
                </c:pt>
                <c:pt idx="42562" formatCode="0.00E+00">
                  <c:v>3.2085578520098001E-15</c:v>
                </c:pt>
                <c:pt idx="42563" formatCode="0.00E+00">
                  <c:v>3.20534929415779E-15</c:v>
                </c:pt>
                <c:pt idx="42564" formatCode="0.00E+00">
                  <c:v>3.20214394486364E-15</c:v>
                </c:pt>
                <c:pt idx="42565" formatCode="0.00E+00">
                  <c:v>3.1989418009187701E-15</c:v>
                </c:pt>
                <c:pt idx="42566" formatCode="0.00E+00">
                  <c:v>3.19574285911785E-15</c:v>
                </c:pt>
                <c:pt idx="42567" formatCode="0.00E+00">
                  <c:v>3.1925471162587399E-15</c:v>
                </c:pt>
                <c:pt idx="42568" formatCode="0.00E+00">
                  <c:v>3.1893545691424798E-15</c:v>
                </c:pt>
                <c:pt idx="42569" formatCode="0.00E+00">
                  <c:v>3.1861652145733299E-15</c:v>
                </c:pt>
                <c:pt idx="42570" formatCode="0.00E+00">
                  <c:v>3.1829790493587599E-15</c:v>
                </c:pt>
                <c:pt idx="42571" formatCode="0.00E+00">
                  <c:v>3.1797960703094E-15</c:v>
                </c:pt>
                <c:pt idx="42572" formatCode="0.00E+00">
                  <c:v>3.1766162742390898E-15</c:v>
                </c:pt>
                <c:pt idx="42573" formatCode="0.00E+00">
                  <c:v>3.1734396579648499E-15</c:v>
                </c:pt>
                <c:pt idx="42574" formatCode="0.00E+00">
                  <c:v>3.17026621830689E-15</c:v>
                </c:pt>
                <c:pt idx="42575" formatCode="0.00E+00">
                  <c:v>3.1670959520885799E-15</c:v>
                </c:pt>
                <c:pt idx="42576" formatCode="0.00E+00">
                  <c:v>3.1639288561364901E-15</c:v>
                </c:pt>
                <c:pt idx="42577" formatCode="0.00E+00">
                  <c:v>3.1607649272803598E-15</c:v>
                </c:pt>
                <c:pt idx="42578" formatCode="0.00E+00">
                  <c:v>3.1576041623530801E-15</c:v>
                </c:pt>
                <c:pt idx="42579" formatCode="0.00E+00">
                  <c:v>3.1544465581907199E-15</c:v>
                </c:pt>
                <c:pt idx="42580" formatCode="0.00E+00">
                  <c:v>3.1512921116325299E-15</c:v>
                </c:pt>
                <c:pt idx="42581" formatCode="0.00E+00">
                  <c:v>3.1481408195209001E-15</c:v>
                </c:pt>
                <c:pt idx="42582" formatCode="0.00E+00">
                  <c:v>3.1449926787013801E-15</c:v>
                </c:pt>
                <c:pt idx="42583" formatCode="0.00E+00">
                  <c:v>3.1418476860226801E-15</c:v>
                </c:pt>
                <c:pt idx="42584" formatCode="0.00E+00">
                  <c:v>3.13870583833666E-15</c:v>
                </c:pt>
                <c:pt idx="42585" formatCode="0.00E+00">
                  <c:v>3.13556713249832E-15</c:v>
                </c:pt>
                <c:pt idx="42586" formatCode="0.00E+00">
                  <c:v>3.1324315653658201E-15</c:v>
                </c:pt>
                <c:pt idx="42587" formatCode="0.00E+00">
                  <c:v>3.1292991338004502E-15</c:v>
                </c:pt>
                <c:pt idx="42588" formatCode="0.00E+00">
                  <c:v>3.12616983466665E-15</c:v>
                </c:pt>
                <c:pt idx="42589" formatCode="0.00E+00">
                  <c:v>3.1230436648319901E-15</c:v>
                </c:pt>
                <c:pt idx="42590" formatCode="0.00E+00">
                  <c:v>3.1199206211671598E-15</c:v>
                </c:pt>
                <c:pt idx="42591" formatCode="0.00E+00">
                  <c:v>3.1168007005459899E-15</c:v>
                </c:pt>
                <c:pt idx="42592" formatCode="0.00E+00">
                  <c:v>3.1136838998454399E-15</c:v>
                </c:pt>
                <c:pt idx="42593" formatCode="0.00E+00">
                  <c:v>3.1105702159456E-15</c:v>
                </c:pt>
                <c:pt idx="42594" formatCode="0.00E+00">
                  <c:v>3.1074596457296501E-15</c:v>
                </c:pt>
                <c:pt idx="42595" formatCode="0.00E+00">
                  <c:v>3.1043521860839202E-15</c:v>
                </c:pt>
                <c:pt idx="42596" formatCode="0.00E+00">
                  <c:v>3.1012478338978399E-15</c:v>
                </c:pt>
                <c:pt idx="42597" formatCode="0.00E+00">
                  <c:v>3.0981465860639401E-15</c:v>
                </c:pt>
                <c:pt idx="42598" formatCode="0.00E+00">
                  <c:v>3.0950484394778801E-15</c:v>
                </c:pt>
                <c:pt idx="42599" formatCode="0.00E+00">
                  <c:v>3.0919533910384E-15</c:v>
                </c:pt>
                <c:pt idx="42600" formatCode="0.00E+00">
                  <c:v>3.08886143764736E-15</c:v>
                </c:pt>
                <c:pt idx="42601" formatCode="0.00E+00">
                  <c:v>3.0857725762097099E-15</c:v>
                </c:pt>
                <c:pt idx="42602" formatCode="0.00E+00">
                  <c:v>3.0826868036334998E-15</c:v>
                </c:pt>
                <c:pt idx="42603" formatCode="0.00E+00">
                  <c:v>3.07960411682987E-15</c:v>
                </c:pt>
                <c:pt idx="42604" formatCode="0.00E+00">
                  <c:v>3.0765245127130399E-15</c:v>
                </c:pt>
                <c:pt idx="42605" formatCode="0.00E+00">
                  <c:v>3.07344798820033E-15</c:v>
                </c:pt>
                <c:pt idx="42606" formatCode="0.00E+00">
                  <c:v>3.07037454021213E-15</c:v>
                </c:pt>
                <c:pt idx="42607" formatCode="0.00E+00">
                  <c:v>3.0673041656719099E-15</c:v>
                </c:pt>
                <c:pt idx="42608" formatCode="0.00E+00">
                  <c:v>3.06423686150624E-15</c:v>
                </c:pt>
                <c:pt idx="42609" formatCode="0.00E+00">
                  <c:v>3.06117262464474E-15</c:v>
                </c:pt>
                <c:pt idx="42610" formatCode="0.00E+00">
                  <c:v>3.0581114520200898E-15</c:v>
                </c:pt>
                <c:pt idx="42611" formatCode="0.00E+00">
                  <c:v>3.0550533405680702E-15</c:v>
                </c:pt>
                <c:pt idx="42612" formatCode="0.00E+00">
                  <c:v>3.0519982872275E-15</c:v>
                </c:pt>
                <c:pt idx="42613" formatCode="0.00E+00">
                  <c:v>3.04894628894028E-15</c:v>
                </c:pt>
                <c:pt idx="42614" formatCode="0.00E+00">
                  <c:v>3.0458973426513301E-15</c:v>
                </c:pt>
                <c:pt idx="42615" formatCode="0.00E+00">
                  <c:v>3.04285144530868E-15</c:v>
                </c:pt>
                <c:pt idx="42616" formatCode="0.00E+00">
                  <c:v>3.03980859386337E-15</c:v>
                </c:pt>
                <c:pt idx="42617" formatCode="0.00E+00">
                  <c:v>3.0367687852695101E-15</c:v>
                </c:pt>
                <c:pt idx="42618" formatCode="0.00E+00">
                  <c:v>3.0337320164842399E-15</c:v>
                </c:pt>
                <c:pt idx="42619" formatCode="0.00E+00">
                  <c:v>3.0306982844677599E-15</c:v>
                </c:pt>
                <c:pt idx="42620" formatCode="0.00E+00">
                  <c:v>3.02766758618329E-15</c:v>
                </c:pt>
                <c:pt idx="42621" formatCode="0.00E+00">
                  <c:v>3.0246399185971101E-15</c:v>
                </c:pt>
                <c:pt idx="42622" formatCode="0.00E+00">
                  <c:v>3.0216152786785101E-15</c:v>
                </c:pt>
                <c:pt idx="42623" formatCode="0.00E+00">
                  <c:v>3.0185936633998301E-15</c:v>
                </c:pt>
                <c:pt idx="42624" formatCode="0.00E+00">
                  <c:v>3.0155750697364298E-15</c:v>
                </c:pt>
                <c:pt idx="42625" formatCode="0.00E+00">
                  <c:v>3.01255949466669E-15</c:v>
                </c:pt>
                <c:pt idx="42626" formatCode="0.00E+00">
                  <c:v>3.00954693517203E-15</c:v>
                </c:pt>
                <c:pt idx="42627" formatCode="0.00E+00">
                  <c:v>3.0065373882368598E-15</c:v>
                </c:pt>
                <c:pt idx="42628" formatCode="0.00E+00">
                  <c:v>3.0035308508486198E-15</c:v>
                </c:pt>
                <c:pt idx="42629" formatCode="0.00E+00">
                  <c:v>3.0005273199977698E-15</c:v>
                </c:pt>
                <c:pt idx="42630" formatCode="0.00E+00">
                  <c:v>2.99752679267777E-15</c:v>
                </c:pt>
                <c:pt idx="42631" formatCode="0.00E+00">
                  <c:v>2.99452926588509E-15</c:v>
                </c:pt>
                <c:pt idx="42632" formatCode="0.00E+00">
                  <c:v>2.9915347366192098E-15</c:v>
                </c:pt>
                <c:pt idx="42633" formatCode="0.00E+00">
                  <c:v>2.9885432018825902E-15</c:v>
                </c:pt>
                <c:pt idx="42634" formatCode="0.00E+00">
                  <c:v>2.9855546586807099E-15</c:v>
                </c:pt>
                <c:pt idx="42635" formatCode="0.00E+00">
                  <c:v>2.9825691040220298E-15</c:v>
                </c:pt>
                <c:pt idx="42636" formatCode="0.00E+00">
                  <c:v>2.9795865349180001E-15</c:v>
                </c:pt>
                <c:pt idx="42637" formatCode="0.00E+00">
                  <c:v>2.9766069483830902E-15</c:v>
                </c:pt>
                <c:pt idx="42638" formatCode="0.00E+00">
                  <c:v>2.9736303414346999E-15</c:v>
                </c:pt>
                <c:pt idx="42639" formatCode="0.00E+00">
                  <c:v>2.9706567110932699E-15</c:v>
                </c:pt>
                <c:pt idx="42640" formatCode="0.00E+00">
                  <c:v>2.9676860543821801E-15</c:v>
                </c:pt>
                <c:pt idx="42641" formatCode="0.00E+00">
                  <c:v>2.9647183683277901E-15</c:v>
                </c:pt>
                <c:pt idx="42642" formatCode="0.00E+00">
                  <c:v>2.9617536499594701E-15</c:v>
                </c:pt>
                <c:pt idx="42643" formatCode="0.00E+00">
                  <c:v>2.95879189630951E-15</c:v>
                </c:pt>
                <c:pt idx="42644" formatCode="0.00E+00">
                  <c:v>2.9558331044131999E-15</c:v>
                </c:pt>
                <c:pt idx="42645" formatCode="0.00E+00">
                  <c:v>2.9528772713087799E-15</c:v>
                </c:pt>
                <c:pt idx="42646" formatCode="0.00E+00">
                  <c:v>2.9499243940374698E-15</c:v>
                </c:pt>
                <c:pt idx="42647" formatCode="0.00E+00">
                  <c:v>2.9469744696434398E-15</c:v>
                </c:pt>
                <c:pt idx="42648" formatCode="0.00E+00">
                  <c:v>2.9440274951737899E-15</c:v>
                </c:pt>
                <c:pt idx="42649" formatCode="0.00E+00">
                  <c:v>2.94108346767862E-15</c:v>
                </c:pt>
                <c:pt idx="42650" formatCode="0.00E+00">
                  <c:v>2.9381423842109399E-15</c:v>
                </c:pt>
                <c:pt idx="42651" formatCode="0.00E+00">
                  <c:v>2.9352042418267302E-15</c:v>
                </c:pt>
                <c:pt idx="42652" formatCode="0.00E+00">
                  <c:v>2.9322690375849E-15</c:v>
                </c:pt>
                <c:pt idx="42653" formatCode="0.00E+00">
                  <c:v>2.9293367685473199E-15</c:v>
                </c:pt>
                <c:pt idx="42654" formatCode="0.00E+00">
                  <c:v>2.9264074317787699E-15</c:v>
                </c:pt>
                <c:pt idx="42655" formatCode="0.00E+00">
                  <c:v>2.9234810243469902E-15</c:v>
                </c:pt>
                <c:pt idx="42656" formatCode="0.00E+00">
                  <c:v>2.9205575433226501E-15</c:v>
                </c:pt>
                <c:pt idx="42657" formatCode="0.00E+00">
                  <c:v>2.91763698577932E-15</c:v>
                </c:pt>
                <c:pt idx="42658" formatCode="0.00E+00">
                  <c:v>2.9147193487935401E-15</c:v>
                </c:pt>
                <c:pt idx="42659" formatCode="0.00E+00">
                  <c:v>2.9118046294447501E-15</c:v>
                </c:pt>
                <c:pt idx="42660" formatCode="0.00E+00">
                  <c:v>2.90889282481531E-15</c:v>
                </c:pt>
                <c:pt idx="42661" formatCode="0.00E+00">
                  <c:v>2.9059839319904901E-15</c:v>
                </c:pt>
                <c:pt idx="42662" formatCode="0.00E+00">
                  <c:v>2.9030779480584999E-15</c:v>
                </c:pt>
                <c:pt idx="42663" formatCode="0.00E+00">
                  <c:v>2.90017487011044E-15</c:v>
                </c:pt>
                <c:pt idx="42664" formatCode="0.00E+00">
                  <c:v>2.8972746952403298E-15</c:v>
                </c:pt>
                <c:pt idx="42665" formatCode="0.00E+00">
                  <c:v>2.8943774205450898E-15</c:v>
                </c:pt>
                <c:pt idx="42666" formatCode="0.00E+00">
                  <c:v>2.8914830431245499E-15</c:v>
                </c:pt>
                <c:pt idx="42667" formatCode="0.00E+00">
                  <c:v>2.8885915600814199E-15</c:v>
                </c:pt>
                <c:pt idx="42668" formatCode="0.00E+00">
                  <c:v>2.88570296852134E-15</c:v>
                </c:pt>
                <c:pt idx="42669" formatCode="0.00E+00">
                  <c:v>2.8828172655528202E-15</c:v>
                </c:pt>
                <c:pt idx="42670" formatCode="0.00E+00">
                  <c:v>2.8799344482872601E-15</c:v>
                </c:pt>
                <c:pt idx="42671" formatCode="0.00E+00">
                  <c:v>2.8770545138389798E-15</c:v>
                </c:pt>
                <c:pt idx="42672" formatCode="0.00E+00">
                  <c:v>2.8741774593251399E-15</c:v>
                </c:pt>
                <c:pt idx="42673" formatCode="0.00E+00">
                  <c:v>2.87130328186581E-15</c:v>
                </c:pt>
                <c:pt idx="42674" formatCode="0.00E+00">
                  <c:v>2.8684319785839501E-15</c:v>
                </c:pt>
                <c:pt idx="42675" formatCode="0.00E+00">
                  <c:v>2.8655635466053601E-15</c:v>
                </c:pt>
                <c:pt idx="42676" formatCode="0.00E+00">
                  <c:v>2.8626979830587602E-15</c:v>
                </c:pt>
                <c:pt idx="42677" formatCode="0.00E+00">
                  <c:v>2.8598352850756999E-15</c:v>
                </c:pt>
                <c:pt idx="42678" formatCode="0.00E+00">
                  <c:v>2.8569754497906199E-15</c:v>
                </c:pt>
                <c:pt idx="42679" formatCode="0.00E+00">
                  <c:v>2.85411847434083E-15</c:v>
                </c:pt>
                <c:pt idx="42680" formatCode="0.00E+00">
                  <c:v>2.8512643558664901E-15</c:v>
                </c:pt>
                <c:pt idx="42681" formatCode="0.00E+00">
                  <c:v>2.8484130915106299E-15</c:v>
                </c:pt>
                <c:pt idx="42682" formatCode="0.00E+00">
                  <c:v>2.8455646784191101E-15</c:v>
                </c:pt>
                <c:pt idx="42683" formatCode="0.00E+00">
                  <c:v>2.8427191137406999E-15</c:v>
                </c:pt>
                <c:pt idx="42684" formatCode="0.00E+00">
                  <c:v>2.8398763946269601E-15</c:v>
                </c:pt>
                <c:pt idx="42685" formatCode="0.00E+00">
                  <c:v>2.8370365182323298E-15</c:v>
                </c:pt>
                <c:pt idx="42686" formatCode="0.00E+00">
                  <c:v>2.8341994817141E-15</c:v>
                </c:pt>
                <c:pt idx="42687" formatCode="0.00E+00">
                  <c:v>2.8313652822323799E-15</c:v>
                </c:pt>
                <c:pt idx="42688" formatCode="0.00E+00">
                  <c:v>2.8285339169501501E-15</c:v>
                </c:pt>
                <c:pt idx="42689" formatCode="0.00E+00">
                  <c:v>2.8257053830332001E-15</c:v>
                </c:pt>
                <c:pt idx="42690" formatCode="0.00E+00">
                  <c:v>2.8228796776501698E-15</c:v>
                </c:pt>
                <c:pt idx="42691" formatCode="0.00E+00">
                  <c:v>2.8200567979725199E-15</c:v>
                </c:pt>
                <c:pt idx="42692" formatCode="0.00E+00">
                  <c:v>2.8172367411745399E-15</c:v>
                </c:pt>
                <c:pt idx="42693" formatCode="0.00E+00">
                  <c:v>2.8144195044333701E-15</c:v>
                </c:pt>
                <c:pt idx="42694" formatCode="0.00E+00">
                  <c:v>2.8116050849289398E-15</c:v>
                </c:pt>
                <c:pt idx="42695" formatCode="0.00E+00">
                  <c:v>2.80879347984401E-15</c:v>
                </c:pt>
                <c:pt idx="42696" formatCode="0.00E+00">
                  <c:v>2.80598468636416E-15</c:v>
                </c:pt>
                <c:pt idx="42697" formatCode="0.00E+00">
                  <c:v>2.8031787016778E-15</c:v>
                </c:pt>
                <c:pt idx="42698" formatCode="0.00E+00">
                  <c:v>2.8003755229761201E-15</c:v>
                </c:pt>
                <c:pt idx="42699" formatCode="0.00E+00">
                  <c:v>2.7975751474531402E-15</c:v>
                </c:pt>
                <c:pt idx="42700" formatCode="0.00E+00">
                  <c:v>2.7947775723056898E-15</c:v>
                </c:pt>
                <c:pt idx="42701" formatCode="0.00E+00">
                  <c:v>2.7919827947333898E-15</c:v>
                </c:pt>
                <c:pt idx="42702" formatCode="0.00E+00">
                  <c:v>2.7891908119386499E-15</c:v>
                </c:pt>
                <c:pt idx="42703" formatCode="0.00E+00">
                  <c:v>2.7864016211267101E-15</c:v>
                </c:pt>
                <c:pt idx="42704" formatCode="0.00E+00">
                  <c:v>2.7836152195055898E-15</c:v>
                </c:pt>
                <c:pt idx="42705" formatCode="0.00E+00">
                  <c:v>2.7808316042860801E-15</c:v>
                </c:pt>
                <c:pt idx="42706" formatCode="0.00E+00">
                  <c:v>2.7780507726817998E-15</c:v>
                </c:pt>
                <c:pt idx="42707" formatCode="0.00E+00">
                  <c:v>2.7752727219091102E-15</c:v>
                </c:pt>
                <c:pt idx="42708" formatCode="0.00E+00">
                  <c:v>2.7724974491872E-15</c:v>
                </c:pt>
                <c:pt idx="42709" formatCode="0.00E+00">
                  <c:v>2.7697249517380202E-15</c:v>
                </c:pt>
                <c:pt idx="42710" formatCode="0.00E+00">
                  <c:v>2.76695522678628E-15</c:v>
                </c:pt>
                <c:pt idx="42711" formatCode="0.00E+00">
                  <c:v>2.76418827155949E-15</c:v>
                </c:pt>
                <c:pt idx="42712" formatCode="0.00E+00">
                  <c:v>2.7614240832879299E-15</c:v>
                </c:pt>
                <c:pt idx="42713" formatCode="0.00E+00">
                  <c:v>2.75866265920465E-15</c:v>
                </c:pt>
                <c:pt idx="42714" formatCode="0.00E+00">
                  <c:v>2.7559039965454402E-15</c:v>
                </c:pt>
                <c:pt idx="42715" formatCode="0.00E+00">
                  <c:v>2.7531480925489E-15</c:v>
                </c:pt>
                <c:pt idx="42716" formatCode="0.00E+00">
                  <c:v>2.7503949444563498E-15</c:v>
                </c:pt>
                <c:pt idx="42717" formatCode="0.00E+00">
                  <c:v>2.7476445495118901E-15</c:v>
                </c:pt>
                <c:pt idx="42718" formatCode="0.00E+00">
                  <c:v>2.7448969049623799E-15</c:v>
                </c:pt>
                <c:pt idx="42719" formatCode="0.00E+00">
                  <c:v>2.74215200805742E-15</c:v>
                </c:pt>
                <c:pt idx="42720" formatCode="0.00E+00">
                  <c:v>2.7394098560493598E-15</c:v>
                </c:pt>
                <c:pt idx="42721" formatCode="0.00E+00">
                  <c:v>2.7366704461933102E-15</c:v>
                </c:pt>
                <c:pt idx="42722" formatCode="0.00E+00">
                  <c:v>2.7339337757471199E-15</c:v>
                </c:pt>
                <c:pt idx="42723" formatCode="0.00E+00">
                  <c:v>2.73119984197137E-15</c:v>
                </c:pt>
                <c:pt idx="42724" formatCode="0.00E+00">
                  <c:v>2.7284686421294E-15</c:v>
                </c:pt>
                <c:pt idx="42725" formatCode="0.00E+00">
                  <c:v>2.72574017348727E-15</c:v>
                </c:pt>
                <c:pt idx="42726" formatCode="0.00E+00">
                  <c:v>2.7230144333137799E-15</c:v>
                </c:pt>
                <c:pt idx="42727" formatCode="0.00E+00">
                  <c:v>2.7202914188804699E-15</c:v>
                </c:pt>
                <c:pt idx="42728" formatCode="0.00E+00">
                  <c:v>2.7175711274615899E-15</c:v>
                </c:pt>
                <c:pt idx="42729" formatCode="0.00E+00">
                  <c:v>2.7148535563341201E-15</c:v>
                </c:pt>
                <c:pt idx="42730" formatCode="0.00E+00">
                  <c:v>2.71213870277779E-15</c:v>
                </c:pt>
                <c:pt idx="42731" formatCode="0.00E+00">
                  <c:v>2.7094265640750099E-15</c:v>
                </c:pt>
                <c:pt idx="42732" formatCode="0.00E+00">
                  <c:v>2.70671713751094E-15</c:v>
                </c:pt>
                <c:pt idx="42733" formatCode="0.00E+00">
                  <c:v>2.70401042037343E-15</c:v>
                </c:pt>
                <c:pt idx="42734" formatCode="0.00E+00">
                  <c:v>2.7013064099530501E-15</c:v>
                </c:pt>
                <c:pt idx="42735" formatCode="0.00E+00">
                  <c:v>2.6986051035431001E-15</c:v>
                </c:pt>
                <c:pt idx="42736" formatCode="0.00E+00">
                  <c:v>2.6959064984395601E-15</c:v>
                </c:pt>
                <c:pt idx="42737" formatCode="0.00E+00">
                  <c:v>2.6932105919411202E-15</c:v>
                </c:pt>
                <c:pt idx="42738" formatCode="0.00E+00">
                  <c:v>2.69051738134918E-15</c:v>
                </c:pt>
                <c:pt idx="42739" formatCode="0.00E+00">
                  <c:v>2.6878268639678298E-15</c:v>
                </c:pt>
                <c:pt idx="42740" formatCode="0.00E+00">
                  <c:v>2.6851390371038599E-15</c:v>
                </c:pt>
                <c:pt idx="42741" formatCode="0.00E+00">
                  <c:v>2.6824538980667501E-15</c:v>
                </c:pt>
                <c:pt idx="42742" formatCode="0.00E+00">
                  <c:v>2.67977144416869E-15</c:v>
                </c:pt>
                <c:pt idx="42743" formatCode="0.00E+00">
                  <c:v>2.67709167272452E-15</c:v>
                </c:pt>
                <c:pt idx="42744" formatCode="0.00E+00">
                  <c:v>2.6744145810517902E-15</c:v>
                </c:pt>
                <c:pt idx="42745" formatCode="0.00E+00">
                  <c:v>2.6717401664707399E-15</c:v>
                </c:pt>
                <c:pt idx="42746" formatCode="0.00E+00">
                  <c:v>2.66906842630427E-15</c:v>
                </c:pt>
                <c:pt idx="42747" formatCode="0.00E+00">
                  <c:v>2.6663993578779699E-15</c:v>
                </c:pt>
                <c:pt idx="42748" formatCode="0.00E+00">
                  <c:v>2.6637329585200901E-15</c:v>
                </c:pt>
                <c:pt idx="42749" formatCode="0.00E+00">
                  <c:v>2.6610692255615702E-15</c:v>
                </c:pt>
                <c:pt idx="42750" formatCode="0.00E+00">
                  <c:v>2.6584081563360102E-15</c:v>
                </c:pt>
                <c:pt idx="42751" formatCode="0.00E+00">
                  <c:v>2.6557497481796702E-15</c:v>
                </c:pt>
                <c:pt idx="42752" formatCode="0.00E+00">
                  <c:v>2.6530939984314901E-15</c:v>
                </c:pt>
                <c:pt idx="42753" formatCode="0.00E+00">
                  <c:v>2.6504409044330598E-15</c:v>
                </c:pt>
                <c:pt idx="42754" formatCode="0.00E+00">
                  <c:v>2.6477904635286299E-15</c:v>
                </c:pt>
                <c:pt idx="42755" formatCode="0.00E+00">
                  <c:v>2.6451426730650999E-15</c:v>
                </c:pt>
                <c:pt idx="42756" formatCode="0.00E+00">
                  <c:v>2.6424975303920298E-15</c:v>
                </c:pt>
                <c:pt idx="42757" formatCode="0.00E+00">
                  <c:v>2.6398550328616398E-15</c:v>
                </c:pt>
                <c:pt idx="42758" formatCode="0.00E+00">
                  <c:v>2.6372151778287798E-15</c:v>
                </c:pt>
                <c:pt idx="42759" formatCode="0.00E+00">
                  <c:v>2.63457796265095E-15</c:v>
                </c:pt>
                <c:pt idx="42760" formatCode="0.00E+00">
                  <c:v>2.6319433846882999E-15</c:v>
                </c:pt>
                <c:pt idx="42761" formatCode="0.00E+00">
                  <c:v>2.6293114413036099E-15</c:v>
                </c:pt>
                <c:pt idx="42762" formatCode="0.00E+00">
                  <c:v>2.6266821298623102E-15</c:v>
                </c:pt>
                <c:pt idx="42763" formatCode="0.00E+00">
                  <c:v>2.62405544773245E-15</c:v>
                </c:pt>
                <c:pt idx="42764" formatCode="0.00E+00">
                  <c:v>2.6214313922847098E-15</c:v>
                </c:pt>
                <c:pt idx="42765" formatCode="0.00E+00">
                  <c:v>2.6188099608924301E-15</c:v>
                </c:pt>
                <c:pt idx="42766" formatCode="0.00E+00">
                  <c:v>2.61619115093154E-15</c:v>
                </c:pt>
                <c:pt idx="42767" formatCode="0.00E+00">
                  <c:v>2.6135749597806102E-15</c:v>
                </c:pt>
                <c:pt idx="42768" formatCode="0.00E+00">
                  <c:v>2.6109613848208298E-15</c:v>
                </c:pt>
                <c:pt idx="42769" formatCode="0.00E+00">
                  <c:v>2.6083504234359998E-15</c:v>
                </c:pt>
                <c:pt idx="42770" formatCode="0.00E+00">
                  <c:v>2.6057420730125699E-15</c:v>
                </c:pt>
                <c:pt idx="42771" formatCode="0.00E+00">
                  <c:v>2.60313633093956E-15</c:v>
                </c:pt>
                <c:pt idx="42772" formatCode="0.00E+00">
                  <c:v>2.60053319460862E-15</c:v>
                </c:pt>
                <c:pt idx="42773" formatCode="0.00E+00">
                  <c:v>2.5979326614140098E-15</c:v>
                </c:pt>
                <c:pt idx="42774" formatCode="0.00E+00">
                  <c:v>2.5953347287525899E-15</c:v>
                </c:pt>
                <c:pt idx="42775" formatCode="0.00E+00">
                  <c:v>2.59273939402384E-15</c:v>
                </c:pt>
                <c:pt idx="42776" formatCode="0.00E+00">
                  <c:v>2.5901466546298198E-15</c:v>
                </c:pt>
                <c:pt idx="42777" formatCode="0.00E+00">
                  <c:v>2.5875565079751901E-15</c:v>
                </c:pt>
                <c:pt idx="42778" formatCode="0.00E+00">
                  <c:v>2.58496895146721E-15</c:v>
                </c:pt>
                <c:pt idx="42779" formatCode="0.00E+00">
                  <c:v>2.58238398251575E-15</c:v>
                </c:pt>
                <c:pt idx="42780" formatCode="0.00E+00">
                  <c:v>2.5798015985332298E-15</c:v>
                </c:pt>
                <c:pt idx="42781" formatCode="0.00E+00">
                  <c:v>2.5772217969347001E-15</c:v>
                </c:pt>
                <c:pt idx="42782" formatCode="0.00E+00">
                  <c:v>2.5746445751377599E-15</c:v>
                </c:pt>
                <c:pt idx="42783" formatCode="0.00E+00">
                  <c:v>2.57206993056262E-15</c:v>
                </c:pt>
                <c:pt idx="42784" formatCode="0.00E+00">
                  <c:v>2.5694978606320598E-15</c:v>
                </c:pt>
                <c:pt idx="42785" formatCode="0.00E+00">
                  <c:v>2.5669283627714301E-15</c:v>
                </c:pt>
                <c:pt idx="42786" formatCode="0.00E+00">
                  <c:v>2.5643614344086599E-15</c:v>
                </c:pt>
                <c:pt idx="42787" formatCode="0.00E+00">
                  <c:v>2.5617970729742498E-15</c:v>
                </c:pt>
                <c:pt idx="42788" formatCode="0.00E+00">
                  <c:v>2.5592352759012698E-15</c:v>
                </c:pt>
                <c:pt idx="42789" formatCode="0.00E+00">
                  <c:v>2.5566760406253702E-15</c:v>
                </c:pt>
                <c:pt idx="42790" formatCode="0.00E+00">
                  <c:v>2.5541193645847498E-15</c:v>
                </c:pt>
                <c:pt idx="42791" formatCode="0.00E+00">
                  <c:v>2.5515652452201599E-15</c:v>
                </c:pt>
                <c:pt idx="42792" formatCode="0.00E+00">
                  <c:v>2.54901367997494E-15</c:v>
                </c:pt>
                <c:pt idx="42793" formatCode="0.00E+00">
                  <c:v>2.5464646662949699E-15</c:v>
                </c:pt>
                <c:pt idx="42794" formatCode="0.00E+00">
                  <c:v>2.5439182016286701E-15</c:v>
                </c:pt>
                <c:pt idx="42795" formatCode="0.00E+00">
                  <c:v>2.5413742834270399E-15</c:v>
                </c:pt>
                <c:pt idx="42796" formatCode="0.00E+00">
                  <c:v>2.5388329091436198E-15</c:v>
                </c:pt>
                <c:pt idx="42797" formatCode="0.00E+00">
                  <c:v>2.53629407623447E-15</c:v>
                </c:pt>
                <c:pt idx="42798" formatCode="0.00E+00">
                  <c:v>2.5337577821582402E-15</c:v>
                </c:pt>
                <c:pt idx="42799" formatCode="0.00E+00">
                  <c:v>2.5312240243760799E-15</c:v>
                </c:pt>
                <c:pt idx="42800" formatCode="0.00E+00">
                  <c:v>2.5286928003517002E-15</c:v>
                </c:pt>
                <c:pt idx="42801" formatCode="0.00E+00">
                  <c:v>2.5261641075513502E-15</c:v>
                </c:pt>
                <c:pt idx="42802" formatCode="0.00E+00">
                  <c:v>2.5236379434438E-15</c:v>
                </c:pt>
                <c:pt idx="42803" formatCode="0.00E+00">
                  <c:v>2.52111430550036E-15</c:v>
                </c:pt>
                <c:pt idx="42804" formatCode="0.00E+00">
                  <c:v>2.51859319119486E-15</c:v>
                </c:pt>
                <c:pt idx="42805" formatCode="0.00E+00">
                  <c:v>2.5160745980036599E-15</c:v>
                </c:pt>
                <c:pt idx="42806" formatCode="0.00E+00">
                  <c:v>2.5135585234056601E-15</c:v>
                </c:pt>
                <c:pt idx="42807" formatCode="0.00E+00">
                  <c:v>2.5110449648822501E-15</c:v>
                </c:pt>
                <c:pt idx="42808" formatCode="0.00E+00">
                  <c:v>2.5085339199173698E-15</c:v>
                </c:pt>
                <c:pt idx="42809" formatCode="0.00E+00">
                  <c:v>2.5060253859974502E-15</c:v>
                </c:pt>
                <c:pt idx="42810" formatCode="0.00E+00">
                  <c:v>2.5035193606114601E-15</c:v>
                </c:pt>
                <c:pt idx="42811" formatCode="0.00E+00">
                  <c:v>2.5010158412508401E-15</c:v>
                </c:pt>
                <c:pt idx="42812" formatCode="0.00E+00">
                  <c:v>2.49851482540959E-15</c:v>
                </c:pt>
                <c:pt idx="42813" formatCode="0.00E+00">
                  <c:v>2.4960163105841801E-15</c:v>
                </c:pt>
                <c:pt idx="42814" formatCode="0.00E+00">
                  <c:v>2.4935202942735998E-15</c:v>
                </c:pt>
                <c:pt idx="42815" formatCode="0.00E+00">
                  <c:v>2.4910267739793299E-15</c:v>
                </c:pt>
                <c:pt idx="42816" formatCode="0.00E+00">
                  <c:v>2.4885357472053502E-15</c:v>
                </c:pt>
                <c:pt idx="42817" formatCode="0.00E+00">
                  <c:v>2.4860472114581399E-15</c:v>
                </c:pt>
                <c:pt idx="42818" formatCode="0.00E+00">
                  <c:v>2.4835611642466799E-15</c:v>
                </c:pt>
                <c:pt idx="42819" formatCode="0.00E+00">
                  <c:v>2.4810776030824402E-15</c:v>
                </c:pt>
                <c:pt idx="42820" formatCode="0.00E+00">
                  <c:v>2.4785965254793501E-15</c:v>
                </c:pt>
                <c:pt idx="42821" formatCode="0.00E+00">
                  <c:v>2.4761179289538699E-15</c:v>
                </c:pt>
                <c:pt idx="42822" formatCode="0.00E+00">
                  <c:v>2.4736418110249198E-15</c:v>
                </c:pt>
                <c:pt idx="42823" formatCode="0.00E+00">
                  <c:v>2.4711681692138999E-15</c:v>
                </c:pt>
                <c:pt idx="42824" formatCode="0.00E+00">
                  <c:v>2.46869700104468E-15</c:v>
                </c:pt>
                <c:pt idx="42825" formatCode="0.00E+00">
                  <c:v>2.46622830404364E-15</c:v>
                </c:pt>
                <c:pt idx="42826" formatCode="0.00E+00">
                  <c:v>2.4637620757395899E-15</c:v>
                </c:pt>
                <c:pt idx="42827" formatCode="0.00E+00">
                  <c:v>2.4612983136638502E-15</c:v>
                </c:pt>
                <c:pt idx="42828" formatCode="0.00E+00">
                  <c:v>2.45883701535019E-15</c:v>
                </c:pt>
                <c:pt idx="42829" formatCode="0.00E+00">
                  <c:v>2.4563781783348399E-15</c:v>
                </c:pt>
                <c:pt idx="42830" formatCode="0.00E+00">
                  <c:v>2.4539218001565099E-15</c:v>
                </c:pt>
                <c:pt idx="42831" formatCode="0.00E+00">
                  <c:v>2.4514678783563499E-15</c:v>
                </c:pt>
                <c:pt idx="42832" formatCode="0.00E+00">
                  <c:v>2.4490164104779901E-15</c:v>
                </c:pt>
                <c:pt idx="42833" formatCode="0.00E+00">
                  <c:v>2.4465673940675099E-15</c:v>
                </c:pt>
                <c:pt idx="42834" formatCode="0.00E+00">
                  <c:v>2.4441208266734499E-15</c:v>
                </c:pt>
                <c:pt idx="42835" formatCode="0.00E+00">
                  <c:v>2.4416767058467701E-15</c:v>
                </c:pt>
                <c:pt idx="42836" formatCode="0.00E+00">
                  <c:v>2.43923502914093E-15</c:v>
                </c:pt>
                <c:pt idx="42837" formatCode="0.00E+00">
                  <c:v>2.43679579411179E-15</c:v>
                </c:pt>
                <c:pt idx="42838" formatCode="0.00E+00">
                  <c:v>2.4343589983176699E-15</c:v>
                </c:pt>
                <c:pt idx="42839" formatCode="0.00E+00">
                  <c:v>2.43192463931936E-15</c:v>
                </c:pt>
                <c:pt idx="42840" formatCode="0.00E+00">
                  <c:v>2.4294927146800399E-15</c:v>
                </c:pt>
                <c:pt idx="42841" formatCode="0.00E+00">
                  <c:v>2.42706322196536E-15</c:v>
                </c:pt>
                <c:pt idx="42842" formatCode="0.00E+00">
                  <c:v>2.4246361587433901E-15</c:v>
                </c:pt>
                <c:pt idx="42843" formatCode="0.00E+00">
                  <c:v>2.42221152258465E-15</c:v>
                </c:pt>
                <c:pt idx="42844" formatCode="0.00E+00">
                  <c:v>2.41978931106206E-15</c:v>
                </c:pt>
                <c:pt idx="42845" formatCode="0.00E+00">
                  <c:v>2.417369521751E-15</c:v>
                </c:pt>
                <c:pt idx="42846" formatCode="0.00E+00">
                  <c:v>2.4149521522292499E-15</c:v>
                </c:pt>
                <c:pt idx="42847" formatCode="0.00E+00">
                  <c:v>2.4125372000770201E-15</c:v>
                </c:pt>
                <c:pt idx="42848" formatCode="0.00E+00">
                  <c:v>2.41012466287694E-15</c:v>
                </c:pt>
                <c:pt idx="42849" formatCode="0.00E+00">
                  <c:v>2.40771453821407E-15</c:v>
                </c:pt>
                <c:pt idx="42850" formatCode="0.00E+00">
                  <c:v>2.4053068236758498E-15</c:v>
                </c:pt>
                <c:pt idx="42851" formatCode="0.00E+00">
                  <c:v>2.4029015168521801E-15</c:v>
                </c:pt>
                <c:pt idx="42852" formatCode="0.00E+00">
                  <c:v>2.40049861533532E-15</c:v>
                </c:pt>
                <c:pt idx="42853" formatCode="0.00E+00">
                  <c:v>2.3980981167199901E-15</c:v>
                </c:pt>
                <c:pt idx="42854" formatCode="0.00E+00">
                  <c:v>2.39570001860327E-15</c:v>
                </c:pt>
                <c:pt idx="42855" formatCode="0.00E+00">
                  <c:v>2.39330431858467E-15</c:v>
                </c:pt>
                <c:pt idx="42856" formatCode="0.00E+00">
                  <c:v>2.39091101426608E-15</c:v>
                </c:pt>
                <c:pt idx="42857" formatCode="0.00E+00">
                  <c:v>2.3885201032518199E-15</c:v>
                </c:pt>
                <c:pt idx="42858" formatCode="0.00E+00">
                  <c:v>2.3861315831485601E-15</c:v>
                </c:pt>
                <c:pt idx="42859" formatCode="0.00E+00">
                  <c:v>2.3837454515654098E-15</c:v>
                </c:pt>
                <c:pt idx="42860" formatCode="0.00E+00">
                  <c:v>2.3813617061138501E-15</c:v>
                </c:pt>
                <c:pt idx="42861" formatCode="0.00E+00">
                  <c:v>2.37898034440774E-15</c:v>
                </c:pt>
                <c:pt idx="42862" formatCode="0.00E+00">
                  <c:v>2.37660136406333E-15</c:v>
                </c:pt>
                <c:pt idx="42863" formatCode="0.00E+00">
                  <c:v>2.37422476269926E-15</c:v>
                </c:pt>
                <c:pt idx="42864" formatCode="0.00E+00">
                  <c:v>2.3718505379365702E-15</c:v>
                </c:pt>
                <c:pt idx="42865" formatCode="0.00E+00">
                  <c:v>2.36947868739863E-15</c:v>
                </c:pt>
                <c:pt idx="42866" formatCode="0.00E+00">
                  <c:v>2.3671092087112301E-15</c:v>
                </c:pt>
                <c:pt idx="42867" formatCode="0.00E+00">
                  <c:v>2.3647420995025201E-15</c:v>
                </c:pt>
                <c:pt idx="42868" formatCode="0.00E+00">
                  <c:v>2.3623773574030198E-15</c:v>
                </c:pt>
                <c:pt idx="42869" formatCode="0.00E+00">
                  <c:v>2.3600149800456101E-15</c:v>
                </c:pt>
                <c:pt idx="42870" formatCode="0.00E+00">
                  <c:v>2.35765496506557E-15</c:v>
                </c:pt>
                <c:pt idx="42871" formatCode="0.00E+00">
                  <c:v>2.3552973101005E-15</c:v>
                </c:pt>
                <c:pt idx="42872" formatCode="0.00E+00">
                  <c:v>2.3529420127904002E-15</c:v>
                </c:pt>
                <c:pt idx="42873" formatCode="0.00E+00">
                  <c:v>2.3505890707776101E-15</c:v>
                </c:pt>
                <c:pt idx="42874" formatCode="0.00E+00">
                  <c:v>2.3482384817068299E-15</c:v>
                </c:pt>
                <c:pt idx="42875" formatCode="0.00E+00">
                  <c:v>2.3458902432251299E-15</c:v>
                </c:pt>
                <c:pt idx="42876" formatCode="0.00E+00">
                  <c:v>2.3435443529819E-15</c:v>
                </c:pt>
                <c:pt idx="42877" formatCode="0.00E+00">
                  <c:v>2.34120080862892E-15</c:v>
                </c:pt>
                <c:pt idx="42878" formatCode="0.00E+00">
                  <c:v>2.3388596078202901E-15</c:v>
                </c:pt>
                <c:pt idx="42879" formatCode="0.00E+00">
                  <c:v>2.3365207482124702E-15</c:v>
                </c:pt>
                <c:pt idx="42880" formatCode="0.00E+00">
                  <c:v>2.3341842274642599E-15</c:v>
                </c:pt>
                <c:pt idx="42881" formatCode="0.00E+00">
                  <c:v>2.33185004323679E-15</c:v>
                </c:pt>
                <c:pt idx="42882" formatCode="0.00E+00">
                  <c:v>2.3295181931935602E-15</c:v>
                </c:pt>
                <c:pt idx="42883" formatCode="0.00E+00">
                  <c:v>2.3271886750003598E-15</c:v>
                </c:pt>
                <c:pt idx="42884" formatCode="0.00E+00">
                  <c:v>2.3248614863253599E-15</c:v>
                </c:pt>
                <c:pt idx="42885" formatCode="0.00E+00">
                  <c:v>2.3225366248390399E-15</c:v>
                </c:pt>
                <c:pt idx="42886" formatCode="0.00E+00">
                  <c:v>2.3202140882141999E-15</c:v>
                </c:pt>
                <c:pt idx="42887" formatCode="0.00E+00">
                  <c:v>2.31789387412598E-15</c:v>
                </c:pt>
                <c:pt idx="42888" formatCode="0.00E+00">
                  <c:v>2.31557598025186E-15</c:v>
                </c:pt>
                <c:pt idx="42889" formatCode="0.00E+00">
                  <c:v>2.31326040427161E-15</c:v>
                </c:pt>
                <c:pt idx="42890" formatCode="0.00E+00">
                  <c:v>2.3109471438673302E-15</c:v>
                </c:pt>
                <c:pt idx="42891" formatCode="0.00E+00">
                  <c:v>2.30863619672347E-15</c:v>
                </c:pt>
                <c:pt idx="42892" formatCode="0.00E+00">
                  <c:v>2.30632756052674E-15</c:v>
                </c:pt>
                <c:pt idx="42893" formatCode="0.00E+00">
                  <c:v>2.30402123296622E-15</c:v>
                </c:pt>
                <c:pt idx="42894" formatCode="0.00E+00">
                  <c:v>2.30171721173325E-15</c:v>
                </c:pt>
                <c:pt idx="42895" formatCode="0.00E+00">
                  <c:v>2.2994154945215202E-15</c:v>
                </c:pt>
                <c:pt idx="42896" formatCode="0.00E+00">
                  <c:v>2.2971160790270001E-15</c:v>
                </c:pt>
                <c:pt idx="42897" formatCode="0.00E+00">
                  <c:v>2.2948189629479699E-15</c:v>
                </c:pt>
                <c:pt idx="42898" formatCode="0.00E+00">
                  <c:v>2.2925241439850201E-15</c:v>
                </c:pt>
                <c:pt idx="42899" formatCode="0.00E+00">
                  <c:v>2.29023161984104E-15</c:v>
                </c:pt>
                <c:pt idx="42900" formatCode="0.00E+00">
                  <c:v>2.2879413882211901E-15</c:v>
                </c:pt>
                <c:pt idx="42901" formatCode="0.00E+00">
                  <c:v>2.2856534468329701E-15</c:v>
                </c:pt>
                <c:pt idx="42902" formatCode="0.00E+00">
                  <c:v>2.2833677933861399E-15</c:v>
                </c:pt>
                <c:pt idx="42903" formatCode="0.00E+00">
                  <c:v>2.2810844255927501E-15</c:v>
                </c:pt>
                <c:pt idx="42904" formatCode="0.00E+00">
                  <c:v>2.27880334116716E-15</c:v>
                </c:pt>
                <c:pt idx="42905" formatCode="0.00E+00">
                  <c:v>2.2765245378259902E-15</c:v>
                </c:pt>
                <c:pt idx="42906" formatCode="0.00E+00">
                  <c:v>2.2742480132881701E-15</c:v>
                </c:pt>
                <c:pt idx="42907" formatCode="0.00E+00">
                  <c:v>2.27197376527488E-15</c:v>
                </c:pt>
                <c:pt idx="42908" formatCode="0.00E+00">
                  <c:v>2.2697017915096098E-15</c:v>
                </c:pt>
                <c:pt idx="42909" formatCode="0.00E+00">
                  <c:v>2.2674320897181E-15</c:v>
                </c:pt>
                <c:pt idx="42910" formatCode="0.00E+00">
                  <c:v>2.2651646576283799E-15</c:v>
                </c:pt>
                <c:pt idx="42911" formatCode="0.00E+00">
                  <c:v>2.2628994929707498E-15</c:v>
                </c:pt>
                <c:pt idx="42912" formatCode="0.00E+00">
                  <c:v>2.2606365934777799E-15</c:v>
                </c:pt>
                <c:pt idx="42913" formatCode="0.00E+00">
                  <c:v>2.2583759568843001E-15</c:v>
                </c:pt>
                <c:pt idx="42914" formatCode="0.00E+00">
                  <c:v>2.2561175809274201E-15</c:v>
                </c:pt>
                <c:pt idx="42915" formatCode="0.00E+00">
                  <c:v>2.25386146334649E-15</c:v>
                </c:pt>
                <c:pt idx="42916" formatCode="0.00E+00">
                  <c:v>2.2516076018831399E-15</c:v>
                </c:pt>
                <c:pt idx="42917" formatCode="0.00E+00">
                  <c:v>2.24935599428126E-15</c:v>
                </c:pt>
                <c:pt idx="42918" formatCode="0.00E+00">
                  <c:v>2.24710663828698E-15</c:v>
                </c:pt>
                <c:pt idx="42919" formatCode="0.00E+00">
                  <c:v>2.2448595316486901E-15</c:v>
                </c:pt>
                <c:pt idx="42920" formatCode="0.00E+00">
                  <c:v>2.2426146721170399E-15</c:v>
                </c:pt>
                <c:pt idx="42921" formatCode="0.00E+00">
                  <c:v>2.2403720574449302E-15</c:v>
                </c:pt>
                <c:pt idx="42922" formatCode="0.00E+00">
                  <c:v>2.2381316853874798E-15</c:v>
                </c:pt>
                <c:pt idx="42923" formatCode="0.00E+00">
                  <c:v>2.2358935537020902E-15</c:v>
                </c:pt>
                <c:pt idx="42924" formatCode="0.00E+00">
                  <c:v>2.23365766014839E-15</c:v>
                </c:pt>
                <c:pt idx="42925" formatCode="0.00E+00">
                  <c:v>2.23142400248824E-15</c:v>
                </c:pt>
                <c:pt idx="42926" formatCode="0.00E+00">
                  <c:v>2.2291925784857501E-15</c:v>
                </c:pt>
                <c:pt idx="42927" formatCode="0.00E+00">
                  <c:v>2.2269633859072701E-15</c:v>
                </c:pt>
                <c:pt idx="42928" formatCode="0.00E+00">
                  <c:v>2.2247364225213602E-15</c:v>
                </c:pt>
                <c:pt idx="42929" formatCode="0.00E+00">
                  <c:v>2.2225116860988398E-15</c:v>
                </c:pt>
                <c:pt idx="42930" formatCode="0.00E+00">
                  <c:v>2.2202891744127402E-15</c:v>
                </c:pt>
                <c:pt idx="42931" formatCode="0.00E+00">
                  <c:v>2.2180688852383298E-15</c:v>
                </c:pt>
                <c:pt idx="42932" formatCode="0.00E+00">
                  <c:v>2.2158508163530899E-15</c:v>
                </c:pt>
                <c:pt idx="42933" formatCode="0.00E+00">
                  <c:v>2.2136349655367401E-15</c:v>
                </c:pt>
                <c:pt idx="42934" formatCode="0.00E+00">
                  <c:v>2.2114213305712001E-15</c:v>
                </c:pt>
                <c:pt idx="42935" formatCode="0.00E+00">
                  <c:v>2.2092099092406301E-15</c:v>
                </c:pt>
                <c:pt idx="42936" formatCode="0.00E+00">
                  <c:v>2.2070006993313899E-15</c:v>
                </c:pt>
                <c:pt idx="42937" formatCode="0.00E+00">
                  <c:v>2.2047936986320602E-15</c:v>
                </c:pt>
                <c:pt idx="42938" formatCode="0.00E+00">
                  <c:v>2.2025889049334201E-15</c:v>
                </c:pt>
                <c:pt idx="42939" formatCode="0.00E+00">
                  <c:v>2.2003863160284901E-15</c:v>
                </c:pt>
                <c:pt idx="42940" formatCode="0.00E+00">
                  <c:v>2.1981859297124601E-15</c:v>
                </c:pt>
                <c:pt idx="42941" formatCode="0.00E+00">
                  <c:v>2.1959877437827502E-15</c:v>
                </c:pt>
                <c:pt idx="42942" formatCode="0.00E+00">
                  <c:v>2.1937917560389698E-15</c:v>
                </c:pt>
                <c:pt idx="42943" formatCode="0.00E+00">
                  <c:v>2.1915979642829301E-15</c:v>
                </c:pt>
                <c:pt idx="42944" formatCode="0.00E+00">
                  <c:v>2.1894063663186501E-15</c:v>
                </c:pt>
                <c:pt idx="42945" formatCode="0.00E+00">
                  <c:v>2.1872169599523301E-15</c:v>
                </c:pt>
                <c:pt idx="42946" formatCode="0.00E+00">
                  <c:v>2.1850297429923699E-15</c:v>
                </c:pt>
                <c:pt idx="42947" formatCode="0.00E+00">
                  <c:v>2.1828447132493801E-15</c:v>
                </c:pt>
                <c:pt idx="42948" formatCode="0.00E+00">
                  <c:v>2.18066186853613E-15</c:v>
                </c:pt>
                <c:pt idx="42949" formatCode="0.00E+00">
                  <c:v>2.1784812066675999E-15</c:v>
                </c:pt>
                <c:pt idx="42950" formatCode="0.00E+00">
                  <c:v>2.17630272546093E-15</c:v>
                </c:pt>
                <c:pt idx="42951" formatCode="0.00E+00">
                  <c:v>2.1741264227354702E-15</c:v>
                </c:pt>
                <c:pt idx="42952" formatCode="0.00E+00">
                  <c:v>2.1719522963127301E-15</c:v>
                </c:pt>
                <c:pt idx="42953" formatCode="0.00E+00">
                  <c:v>2.1697803440164201E-15</c:v>
                </c:pt>
                <c:pt idx="42954" formatCode="0.00E+00">
                  <c:v>2.1676105636724E-15</c:v>
                </c:pt>
                <c:pt idx="42955" formatCode="0.00E+00">
                  <c:v>2.1654429531087298E-15</c:v>
                </c:pt>
                <c:pt idx="42956" formatCode="0.00E+00">
                  <c:v>2.1632775101556201E-15</c:v>
                </c:pt>
                <c:pt idx="42957" formatCode="0.00E+00">
                  <c:v>2.16111423264547E-15</c:v>
                </c:pt>
                <c:pt idx="42958" formatCode="0.00E+00">
                  <c:v>2.1589531184128201E-15</c:v>
                </c:pt>
                <c:pt idx="42959" formatCode="0.00E+00">
                  <c:v>2.1567941652944101E-15</c:v>
                </c:pt>
                <c:pt idx="42960" formatCode="0.00E+00">
                  <c:v>2.1546373711291099E-15</c:v>
                </c:pt>
                <c:pt idx="42961" formatCode="0.00E+00">
                  <c:v>2.15248273375798E-15</c:v>
                </c:pt>
                <c:pt idx="42962" formatCode="0.00E+00">
                  <c:v>2.1503302510242301E-15</c:v>
                </c:pt>
                <c:pt idx="42963" formatCode="0.00E+00">
                  <c:v>2.1481799207732002E-15</c:v>
                </c:pt>
                <c:pt idx="42964" formatCode="0.00E+00">
                  <c:v>2.14603174085243E-15</c:v>
                </c:pt>
                <c:pt idx="42965" formatCode="0.00E+00">
                  <c:v>2.1438857091115799E-15</c:v>
                </c:pt>
                <c:pt idx="42966" formatCode="0.00E+00">
                  <c:v>2.1417418234024601E-15</c:v>
                </c:pt>
                <c:pt idx="42967" formatCode="0.00E+00">
                  <c:v>2.13960008157906E-15</c:v>
                </c:pt>
                <c:pt idx="42968" formatCode="0.00E+00">
                  <c:v>2.1374604814974798E-15</c:v>
                </c:pt>
                <c:pt idx="42969" formatCode="0.00E+00">
                  <c:v>2.1353230210159901E-15</c:v>
                </c:pt>
                <c:pt idx="42970" formatCode="0.00E+00">
                  <c:v>2.1331876979949699E-15</c:v>
                </c:pt>
                <c:pt idx="42971" formatCode="0.00E+00">
                  <c:v>2.13105451029697E-15</c:v>
                </c:pt>
                <c:pt idx="42972" formatCode="0.00E+00">
                  <c:v>2.1289234557866802E-15</c:v>
                </c:pt>
                <c:pt idx="42973" formatCode="0.00E+00">
                  <c:v>2.1267945323308899E-15</c:v>
                </c:pt>
                <c:pt idx="42974" formatCode="0.00E+00">
                  <c:v>2.1246677377985601E-15</c:v>
                </c:pt>
                <c:pt idx="42975" formatCode="0.00E+00">
                  <c:v>2.1225430700607599E-15</c:v>
                </c:pt>
                <c:pt idx="42976" formatCode="0.00E+00">
                  <c:v>2.1204205269907001E-15</c:v>
                </c:pt>
                <c:pt idx="42977" formatCode="0.00E+00">
                  <c:v>2.1183001064637098E-15</c:v>
                </c:pt>
                <c:pt idx="42978" formatCode="0.00E+00">
                  <c:v>2.1161818063572499E-15</c:v>
                </c:pt>
                <c:pt idx="42979" formatCode="0.00E+00">
                  <c:v>2.1140656245508901E-15</c:v>
                </c:pt>
                <c:pt idx="42980" formatCode="0.00E+00">
                  <c:v>2.1119515589263398E-15</c:v>
                </c:pt>
                <c:pt idx="42981" formatCode="0.00E+00">
                  <c:v>2.1098396073674099E-15</c:v>
                </c:pt>
                <c:pt idx="42982" formatCode="0.00E+00">
                  <c:v>2.1077297677600402E-15</c:v>
                </c:pt>
                <c:pt idx="42983" formatCode="0.00E+00">
                  <c:v>2.1056220379922801E-15</c:v>
                </c:pt>
                <c:pt idx="42984" formatCode="0.00E+00">
                  <c:v>2.1035164159542899E-15</c:v>
                </c:pt>
                <c:pt idx="42985" formatCode="0.00E+00">
                  <c:v>2.1014128995383399E-15</c:v>
                </c:pt>
                <c:pt idx="42986" formatCode="0.00E+00">
                  <c:v>2.0993114866388001E-15</c:v>
                </c:pt>
                <c:pt idx="42987" formatCode="0.00E+00">
                  <c:v>2.0972121751521598E-15</c:v>
                </c:pt>
                <c:pt idx="42988" formatCode="0.00E+00">
                  <c:v>2.0951149629770101E-15</c:v>
                </c:pt>
                <c:pt idx="42989" formatCode="0.00E+00">
                  <c:v>2.0930198480140299E-15</c:v>
                </c:pt>
                <c:pt idx="42990" formatCode="0.00E+00">
                  <c:v>2.0909268281660199E-15</c:v>
                </c:pt>
                <c:pt idx="42991" formatCode="0.00E+00">
                  <c:v>2.0888359013378499E-15</c:v>
                </c:pt>
                <c:pt idx="42992" formatCode="0.00E+00">
                  <c:v>2.0867470654365098E-15</c:v>
                </c:pt>
                <c:pt idx="42993" formatCode="0.00E+00">
                  <c:v>2.0846603183710801E-15</c:v>
                </c:pt>
                <c:pt idx="42994" formatCode="0.00E+00">
                  <c:v>2.0825756580527099E-15</c:v>
                </c:pt>
                <c:pt idx="42995" formatCode="0.00E+00">
                  <c:v>2.0804930823946498E-15</c:v>
                </c:pt>
                <c:pt idx="42996" formatCode="0.00E+00">
                  <c:v>2.0784125893122601E-15</c:v>
                </c:pt>
                <c:pt idx="42997" formatCode="0.00E+00">
                  <c:v>2.0763341767229499E-15</c:v>
                </c:pt>
                <c:pt idx="42998" formatCode="0.00E+00">
                  <c:v>2.07425784254622E-15</c:v>
                </c:pt>
                <c:pt idx="42999" formatCode="0.00E+00">
                  <c:v>2.07218358470368E-15</c:v>
                </c:pt>
                <c:pt idx="43000" formatCode="0.00E+00">
                  <c:v>2.0701114011189702E-15</c:v>
                </c:pt>
                <c:pt idx="43001" formatCode="0.00E+00">
                  <c:v>2.0680412897178498E-15</c:v>
                </c:pt>
                <c:pt idx="43002" formatCode="0.00E+00">
                  <c:v>2.0659732484281399E-15</c:v>
                </c:pt>
                <c:pt idx="43003" formatCode="0.00E+00">
                  <c:v>2.0639072751797101E-15</c:v>
                </c:pt>
                <c:pt idx="43004" formatCode="0.00E+00">
                  <c:v>2.06184336790453E-15</c:v>
                </c:pt>
                <c:pt idx="43005" formatCode="0.00E+00">
                  <c:v>2.0597815245366202E-15</c:v>
                </c:pt>
                <c:pt idx="43006" formatCode="0.00E+00">
                  <c:v>2.0577217430120902E-15</c:v>
                </c:pt>
                <c:pt idx="43007" formatCode="0.00E+00">
                  <c:v>2.05566402126908E-15</c:v>
                </c:pt>
                <c:pt idx="43008" formatCode="0.00E+00">
                  <c:v>2.05360835724781E-15</c:v>
                </c:pt>
                <c:pt idx="43009" formatCode="0.00E+00">
                  <c:v>2.0515547488905601E-15</c:v>
                </c:pt>
                <c:pt idx="43010" formatCode="0.00E+00">
                  <c:v>2.0495031941416701E-15</c:v>
                </c:pt>
                <c:pt idx="43011" formatCode="0.00E+00">
                  <c:v>2.0474536909475299E-15</c:v>
                </c:pt>
                <c:pt idx="43012" formatCode="0.00E+00">
                  <c:v>2.0454062372565801E-15</c:v>
                </c:pt>
                <c:pt idx="43013" formatCode="0.00E+00">
                  <c:v>2.0433608310193199E-15</c:v>
                </c:pt>
                <c:pt idx="43014" formatCode="0.00E+00">
                  <c:v>2.0413174701883002E-15</c:v>
                </c:pt>
                <c:pt idx="43015" formatCode="0.00E+00">
                  <c:v>2.03927615271811E-15</c:v>
                </c:pt>
                <c:pt idx="43016" formatCode="0.00E+00">
                  <c:v>2.0372368765653999E-15</c:v>
                </c:pt>
                <c:pt idx="43017" formatCode="0.00E+00">
                  <c:v>2.03519963968883E-15</c:v>
                </c:pt>
                <c:pt idx="43018" formatCode="0.00E+00">
                  <c:v>2.0331644400491402E-15</c:v>
                </c:pt>
                <c:pt idx="43019" formatCode="0.00E+00">
                  <c:v>2.0311312756090899E-15</c:v>
                </c:pt>
                <c:pt idx="43020" formatCode="0.00E+00">
                  <c:v>2.0291001443334801E-15</c:v>
                </c:pt>
                <c:pt idx="43021" formatCode="0.00E+00">
                  <c:v>2.0270710441891498E-15</c:v>
                </c:pt>
                <c:pt idx="43022" formatCode="0.00E+00">
                  <c:v>2.02504397314496E-15</c:v>
                </c:pt>
                <c:pt idx="43023" formatCode="0.00E+00">
                  <c:v>2.02301892917182E-15</c:v>
                </c:pt>
                <c:pt idx="43024" formatCode="0.00E+00">
                  <c:v>2.0209959102426401E-15</c:v>
                </c:pt>
                <c:pt idx="43025" formatCode="0.00E+00">
                  <c:v>2.0189749143324001E-15</c:v>
                </c:pt>
                <c:pt idx="43026" formatCode="0.00E+00">
                  <c:v>2.0169559394180698E-15</c:v>
                </c:pt>
                <c:pt idx="43027" formatCode="0.00E+00">
                  <c:v>2.0149389834786499E-15</c:v>
                </c:pt>
                <c:pt idx="43028" formatCode="0.00E+00">
                  <c:v>2.0129240444951701E-15</c:v>
                </c:pt>
                <c:pt idx="43029" formatCode="0.00E+00">
                  <c:v>2.0109111204506801E-15</c:v>
                </c:pt>
                <c:pt idx="43030" formatCode="0.00E+00">
                  <c:v>2.0089002093302302E-15</c:v>
                </c:pt>
                <c:pt idx="43031" formatCode="0.00E+00">
                  <c:v>2.0068913091209E-15</c:v>
                </c:pt>
                <c:pt idx="43032" formatCode="0.00E+00">
                  <c:v>2.0048844178117799E-15</c:v>
                </c:pt>
                <c:pt idx="43033" formatCode="0.00E+00">
                  <c:v>2.0028795333939601E-15</c:v>
                </c:pt>
                <c:pt idx="43034" formatCode="0.00E+00">
                  <c:v>2.0008766538605702E-15</c:v>
                </c:pt>
                <c:pt idx="43035" formatCode="0.00E+00">
                  <c:v>1.99887577720671E-15</c:v>
                </c:pt>
                <c:pt idx="43036" formatCode="0.00E+00">
                  <c:v>1.9968769014295E-15</c:v>
                </c:pt>
                <c:pt idx="43037" formatCode="0.00E+00">
                  <c:v>1.9948800245280701E-15</c:v>
                </c:pt>
                <c:pt idx="43038" formatCode="0.00E+00">
                  <c:v>1.9928851445035501E-15</c:v>
                </c:pt>
                <c:pt idx="43039" formatCode="0.00E+00">
                  <c:v>1.9908922593590401E-15</c:v>
                </c:pt>
                <c:pt idx="43040" formatCode="0.00E+00">
                  <c:v>1.9889013670996801E-15</c:v>
                </c:pt>
                <c:pt idx="43041" formatCode="0.00E+00">
                  <c:v>1.9869124657325801E-15</c:v>
                </c:pt>
                <c:pt idx="43042" formatCode="0.00E+00">
                  <c:v>1.9849255532668498E-15</c:v>
                </c:pt>
                <c:pt idx="43043" formatCode="0.00E+00">
                  <c:v>1.9829406277135799E-15</c:v>
                </c:pt>
                <c:pt idx="43044" formatCode="0.00E+00">
                  <c:v>1.9809576870858699E-15</c:v>
                </c:pt>
                <c:pt idx="43045" formatCode="0.00E+00">
                  <c:v>1.9789767293987802E-15</c:v>
                </c:pt>
                <c:pt idx="43046" formatCode="0.00E+00">
                  <c:v>1.9769977526693901E-15</c:v>
                </c:pt>
                <c:pt idx="43047" formatCode="0.00E+00">
                  <c:v>1.9750207549167201E-15</c:v>
                </c:pt>
                <c:pt idx="43048" formatCode="0.00E+00">
                  <c:v>1.9730457341618001E-15</c:v>
                </c:pt>
                <c:pt idx="43049" formatCode="0.00E+00">
                  <c:v>1.9710726884276399E-15</c:v>
                </c:pt>
                <c:pt idx="43050" formatCode="0.00E+00">
                  <c:v>1.9691016157392101E-15</c:v>
                </c:pt>
                <c:pt idx="43051" formatCode="0.00E+00">
                  <c:v>1.9671325141234698E-15</c:v>
                </c:pt>
                <c:pt idx="43052" formatCode="0.00E+00">
                  <c:v>1.96516538160935E-15</c:v>
                </c:pt>
                <c:pt idx="43053" formatCode="0.00E+00">
                  <c:v>1.9632002162277401E-15</c:v>
                </c:pt>
                <c:pt idx="43054" formatCode="0.00E+00">
                  <c:v>1.9612370160115098E-15</c:v>
                </c:pt>
                <c:pt idx="43055" formatCode="0.00E+00">
                  <c:v>1.9592757789955001E-15</c:v>
                </c:pt>
                <c:pt idx="43056" formatCode="0.00E+00">
                  <c:v>1.9573165032165001E-15</c:v>
                </c:pt>
                <c:pt idx="43057" formatCode="0.00E+00">
                  <c:v>1.95535918671329E-15</c:v>
                </c:pt>
                <c:pt idx="43058" formatCode="0.00E+00">
                  <c:v>1.9534038275265699E-15</c:v>
                </c:pt>
                <c:pt idx="43059" formatCode="0.00E+00">
                  <c:v>1.9514504236990501E-15</c:v>
                </c:pt>
                <c:pt idx="43060" formatCode="0.00E+00">
                  <c:v>1.9494989732753501E-15</c:v>
                </c:pt>
                <c:pt idx="43061" formatCode="0.00E+00">
                  <c:v>1.9475494743020699E-15</c:v>
                </c:pt>
                <c:pt idx="43062" formatCode="0.00E+00">
                  <c:v>1.9456019248277699E-15</c:v>
                </c:pt>
                <c:pt idx="43063" formatCode="0.00E+00">
                  <c:v>1.9436563229029399E-15</c:v>
                </c:pt>
                <c:pt idx="43064" formatCode="0.00E+00">
                  <c:v>1.9417126665800399E-15</c:v>
                </c:pt>
                <c:pt idx="43065" formatCode="0.00E+00">
                  <c:v>1.9397709539134599E-15</c:v>
                </c:pt>
                <c:pt idx="43066" formatCode="0.00E+00">
                  <c:v>1.9378311829595501E-15</c:v>
                </c:pt>
                <c:pt idx="43067" formatCode="0.00E+00">
                  <c:v>1.9358933517765899E-15</c:v>
                </c:pt>
                <c:pt idx="43068" formatCode="0.00E+00">
                  <c:v>1.9339574584248101E-15</c:v>
                </c:pt>
                <c:pt idx="43069" formatCode="0.00E+00">
                  <c:v>1.9320235009663901E-15</c:v>
                </c:pt>
                <c:pt idx="43070" formatCode="0.00E+00">
                  <c:v>1.9300914774654202E-15</c:v>
                </c:pt>
                <c:pt idx="43071" formatCode="0.00E+00">
                  <c:v>1.92816138598795E-15</c:v>
                </c:pt>
                <c:pt idx="43072" formatCode="0.00E+00">
                  <c:v>1.9262332246019699E-15</c:v>
                </c:pt>
                <c:pt idx="43073" formatCode="0.00E+00">
                  <c:v>1.9243069913773599E-15</c:v>
                </c:pt>
                <c:pt idx="43074" formatCode="0.00E+00">
                  <c:v>1.9223826843859899E-15</c:v>
                </c:pt>
                <c:pt idx="43075" formatCode="0.00E+00">
                  <c:v>1.9204603017016002E-15</c:v>
                </c:pt>
                <c:pt idx="43076" formatCode="0.00E+00">
                  <c:v>1.9185398413999002E-15</c:v>
                </c:pt>
                <c:pt idx="43077" formatCode="0.00E+00">
                  <c:v>1.9166213015585002E-15</c:v>
                </c:pt>
                <c:pt idx="43078" formatCode="0.00E+00">
                  <c:v>1.91470468025694E-15</c:v>
                </c:pt>
                <c:pt idx="43079" formatCode="0.00E+00">
                  <c:v>1.9127899755766799E-15</c:v>
                </c:pt>
                <c:pt idx="43080" formatCode="0.00E+00">
                  <c:v>1.9108771856011102E-15</c:v>
                </c:pt>
                <c:pt idx="43081" formatCode="0.00E+00">
                  <c:v>1.90896630841551E-15</c:v>
                </c:pt>
                <c:pt idx="43082" formatCode="0.00E+00">
                  <c:v>1.90705734210709E-15</c:v>
                </c:pt>
                <c:pt idx="43083" formatCode="0.00E+00">
                  <c:v>1.9051502847649799E-15</c:v>
                </c:pt>
                <c:pt idx="43084" formatCode="0.00E+00">
                  <c:v>1.9032451344802199E-15</c:v>
                </c:pt>
                <c:pt idx="43085" formatCode="0.00E+00">
                  <c:v>1.90134188934574E-15</c:v>
                </c:pt>
                <c:pt idx="43086" formatCode="0.00E+00">
                  <c:v>1.89944054745639E-15</c:v>
                </c:pt>
                <c:pt idx="43087" formatCode="0.00E+00">
                  <c:v>1.8975411069089399E-15</c:v>
                </c:pt>
                <c:pt idx="43088" formatCode="0.00E+00">
                  <c:v>1.8956435658020301E-15</c:v>
                </c:pt>
                <c:pt idx="43089" formatCode="0.00E+00">
                  <c:v>1.8937479222362199E-15</c:v>
                </c:pt>
                <c:pt idx="43090" formatCode="0.00E+00">
                  <c:v>1.8918541743139902E-15</c:v>
                </c:pt>
                <c:pt idx="43091" formatCode="0.00E+00">
                  <c:v>1.8899623201396698E-15</c:v>
                </c:pt>
                <c:pt idx="43092" formatCode="0.00E+00">
                  <c:v>1.88807235781953E-15</c:v>
                </c:pt>
                <c:pt idx="43093" formatCode="0.00E+00">
                  <c:v>1.8861842854617099E-15</c:v>
                </c:pt>
                <c:pt idx="43094" formatCode="0.00E+00">
                  <c:v>1.8842981011762498E-15</c:v>
                </c:pt>
                <c:pt idx="43095" formatCode="0.00E+00">
                  <c:v>1.8824138030750799E-15</c:v>
                </c:pt>
                <c:pt idx="43096" formatCode="0.00E+00">
                  <c:v>1.8805313892720001E-15</c:v>
                </c:pt>
                <c:pt idx="43097" formatCode="0.00E+00">
                  <c:v>1.8786508578827302E-15</c:v>
                </c:pt>
                <c:pt idx="43098" formatCode="0.00E+00">
                  <c:v>1.8767722070248501E-15</c:v>
                </c:pt>
                <c:pt idx="43099" formatCode="0.00E+00">
                  <c:v>1.8748954348178199E-15</c:v>
                </c:pt>
                <c:pt idx="43100" formatCode="0.00E+00">
                  <c:v>1.8730205393830001E-15</c:v>
                </c:pt>
                <c:pt idx="43101" formatCode="0.00E+00">
                  <c:v>1.8711475188436199E-15</c:v>
                </c:pt>
                <c:pt idx="43102" formatCode="0.00E+00">
                  <c:v>1.86927637132478E-15</c:v>
                </c:pt>
                <c:pt idx="43103" formatCode="0.00E+00">
                  <c:v>1.8674070949534499E-15</c:v>
                </c:pt>
                <c:pt idx="43104" formatCode="0.00E+00">
                  <c:v>1.8655396878584998E-15</c:v>
                </c:pt>
                <c:pt idx="43105" formatCode="0.00E+00">
                  <c:v>1.8636741481706401E-15</c:v>
                </c:pt>
                <c:pt idx="43106" formatCode="0.00E+00">
                  <c:v>1.8618104740224701E-15</c:v>
                </c:pt>
                <c:pt idx="43107" formatCode="0.00E+00">
                  <c:v>1.8599486635484498E-15</c:v>
                </c:pt>
                <c:pt idx="43108" formatCode="0.00E+00">
                  <c:v>1.8580887148849001E-15</c:v>
                </c:pt>
                <c:pt idx="43109" formatCode="0.00E+00">
                  <c:v>1.8562306261700102E-15</c:v>
                </c:pt>
                <c:pt idx="43110" formatCode="0.00E+00">
                  <c:v>1.8543743955438401E-15</c:v>
                </c:pt>
                <c:pt idx="43111" formatCode="0.00E+00">
                  <c:v>1.8525200211482998E-15</c:v>
                </c:pt>
                <c:pt idx="43112" formatCode="0.00E+00">
                  <c:v>1.8506675011271499E-15</c:v>
                </c:pt>
                <c:pt idx="43113" formatCode="0.00E+00">
                  <c:v>1.84881683362603E-15</c:v>
                </c:pt>
                <c:pt idx="43114" formatCode="0.00E+00">
                  <c:v>1.8469680167924001E-15</c:v>
                </c:pt>
                <c:pt idx="43115" formatCode="0.00E+00">
                  <c:v>1.8451210487756099E-15</c:v>
                </c:pt>
                <c:pt idx="43116" formatCode="0.00E+00">
                  <c:v>1.84327592772683E-15</c:v>
                </c:pt>
                <c:pt idx="43117" formatCode="0.00E+00">
                  <c:v>1.8414326517991002E-15</c:v>
                </c:pt>
                <c:pt idx="43118" formatCode="0.00E+00">
                  <c:v>1.8395912191473101E-15</c:v>
                </c:pt>
                <c:pt idx="43119" formatCode="0.00E+00">
                  <c:v>1.8377516279281598E-15</c:v>
                </c:pt>
                <c:pt idx="43120" formatCode="0.00E+00">
                  <c:v>1.8359138763002301E-15</c:v>
                </c:pt>
                <c:pt idx="43121" formatCode="0.00E+00">
                  <c:v>1.8340779624239301E-15</c:v>
                </c:pt>
                <c:pt idx="43122" formatCode="0.00E+00">
                  <c:v>1.8322438844615102E-15</c:v>
                </c:pt>
                <c:pt idx="43123" formatCode="0.00E+00">
                  <c:v>1.8304116405770401E-15</c:v>
                </c:pt>
                <c:pt idx="43124" formatCode="0.00E+00">
                  <c:v>1.82858122893647E-15</c:v>
                </c:pt>
                <c:pt idx="43125" formatCode="0.00E+00">
                  <c:v>1.8267526477075298E-15</c:v>
                </c:pt>
                <c:pt idx="43126" formatCode="0.00E+00">
                  <c:v>1.8249258950598199E-15</c:v>
                </c:pt>
                <c:pt idx="43127" formatCode="0.00E+00">
                  <c:v>1.8231009691647602E-15</c:v>
                </c:pt>
                <c:pt idx="43128" formatCode="0.00E+00">
                  <c:v>1.8212778681956001E-15</c:v>
                </c:pt>
                <c:pt idx="43129" formatCode="0.00E+00">
                  <c:v>1.8194565903274002E-15</c:v>
                </c:pt>
                <c:pt idx="43130" formatCode="0.00E+00">
                  <c:v>1.81763713373708E-15</c:v>
                </c:pt>
                <c:pt idx="43131" formatCode="0.00E+00">
                  <c:v>1.8158194966033401E-15</c:v>
                </c:pt>
                <c:pt idx="43132" formatCode="0.00E+00">
                  <c:v>1.8140036771067398E-15</c:v>
                </c:pt>
                <c:pt idx="43133" formatCode="0.00E+00">
                  <c:v>1.81218967342963E-15</c:v>
                </c:pt>
                <c:pt idx="43134" formatCode="0.00E+00">
                  <c:v>1.8103774837562E-15</c:v>
                </c:pt>
                <c:pt idx="43135" formatCode="0.00E+00">
                  <c:v>1.80856710627244E-15</c:v>
                </c:pt>
                <c:pt idx="43136" formatCode="0.00E+00">
                  <c:v>1.8067585391661701E-15</c:v>
                </c:pt>
                <c:pt idx="43137" formatCode="0.00E+00">
                  <c:v>1.804951780627E-15</c:v>
                </c:pt>
                <c:pt idx="43138" formatCode="0.00E+00">
                  <c:v>1.80314682884638E-15</c:v>
                </c:pt>
                <c:pt idx="43139" formatCode="0.00E+00">
                  <c:v>1.8013436820175298E-15</c:v>
                </c:pt>
                <c:pt idx="43140" formatCode="0.00E+00">
                  <c:v>1.7995423383355098E-15</c:v>
                </c:pt>
                <c:pt idx="43141" formatCode="0.00E+00">
                  <c:v>1.7977427959971799E-15</c:v>
                </c:pt>
                <c:pt idx="43142" formatCode="0.00E+00">
                  <c:v>1.7959450532011798E-15</c:v>
                </c:pt>
                <c:pt idx="43143" formatCode="0.00E+00">
                  <c:v>1.7941491081479801E-15</c:v>
                </c:pt>
                <c:pt idx="43144" formatCode="0.00E+00">
                  <c:v>1.79235495903983E-15</c:v>
                </c:pt>
                <c:pt idx="43145" formatCode="0.00E+00">
                  <c:v>1.7905626040807901E-15</c:v>
                </c:pt>
                <c:pt idx="43146" formatCode="0.00E+00">
                  <c:v>1.7887720414767099E-15</c:v>
                </c:pt>
                <c:pt idx="43147" formatCode="0.00E+00">
                  <c:v>1.7869832694352299E-15</c:v>
                </c:pt>
                <c:pt idx="43148" formatCode="0.00E+00">
                  <c:v>1.7851962861658001E-15</c:v>
                </c:pt>
                <c:pt idx="43149" formatCode="0.00E+00">
                  <c:v>1.7834110898796298E-15</c:v>
                </c:pt>
                <c:pt idx="43150" formatCode="0.00E+00">
                  <c:v>1.7816276787897499E-15</c:v>
                </c:pt>
                <c:pt idx="43151" formatCode="0.00E+00">
                  <c:v>1.7798460511109602E-15</c:v>
                </c:pt>
                <c:pt idx="43152" formatCode="0.00E+00">
                  <c:v>1.7780662050598501E-15</c:v>
                </c:pt>
                <c:pt idx="43153" formatCode="0.00E+00">
                  <c:v>1.77628813885479E-15</c:v>
                </c:pt>
                <c:pt idx="43154" formatCode="0.00E+00">
                  <c:v>1.77451185071594E-15</c:v>
                </c:pt>
                <c:pt idx="43155" formatCode="0.00E+00">
                  <c:v>1.77273733886522E-15</c:v>
                </c:pt>
                <c:pt idx="43156" formatCode="0.00E+00">
                  <c:v>1.7709646015263599E-15</c:v>
                </c:pt>
                <c:pt idx="43157" formatCode="0.00E+00">
                  <c:v>1.7691936369248301E-15</c:v>
                </c:pt>
                <c:pt idx="43158" formatCode="0.00E+00">
                  <c:v>1.76742444328791E-15</c:v>
                </c:pt>
                <c:pt idx="43159" formatCode="0.00E+00">
                  <c:v>1.76565701884462E-15</c:v>
                </c:pt>
                <c:pt idx="43160" formatCode="0.00E+00">
                  <c:v>1.76389136182577E-15</c:v>
                </c:pt>
                <c:pt idx="43161" formatCode="0.00E+00">
                  <c:v>1.76212747046395E-15</c:v>
                </c:pt>
                <c:pt idx="43162" formatCode="0.00E+00">
                  <c:v>1.7603653429934799E-15</c:v>
                </c:pt>
                <c:pt idx="43163" formatCode="0.00E+00">
                  <c:v>1.7586049776504899E-15</c:v>
                </c:pt>
                <c:pt idx="43164" formatCode="0.00E+00">
                  <c:v>1.75684637267284E-15</c:v>
                </c:pt>
                <c:pt idx="43165" formatCode="0.00E+00">
                  <c:v>1.75508952630017E-15</c:v>
                </c:pt>
                <c:pt idx="43166" formatCode="0.00E+00">
                  <c:v>1.7533344367738699E-15</c:v>
                </c:pt>
                <c:pt idx="43167" formatCode="0.00E+00">
                  <c:v>1.7515811023370899E-15</c:v>
                </c:pt>
                <c:pt idx="43168" formatCode="0.00E+00">
                  <c:v>1.74982952123476E-15</c:v>
                </c:pt>
                <c:pt idx="43169" formatCode="0.00E+00">
                  <c:v>1.7480796917135199E-15</c:v>
                </c:pt>
                <c:pt idx="43170" formatCode="0.00E+00">
                  <c:v>1.7463316120218101E-15</c:v>
                </c:pt>
                <c:pt idx="43171" formatCode="0.00E+00">
                  <c:v>1.74458528040979E-15</c:v>
                </c:pt>
                <c:pt idx="43172" formatCode="0.00E+00">
                  <c:v>1.7428406951293799E-15</c:v>
                </c:pt>
                <c:pt idx="43173" formatCode="0.00E+00">
                  <c:v>1.7410978544342501E-15</c:v>
                </c:pt>
                <c:pt idx="43174" formatCode="0.00E+00">
                  <c:v>1.73935675657981E-15</c:v>
                </c:pt>
                <c:pt idx="43175" formatCode="0.00E+00">
                  <c:v>1.73761739982323E-15</c:v>
                </c:pt>
                <c:pt idx="43176" formatCode="0.00E+00">
                  <c:v>1.73587978242341E-15</c:v>
                </c:pt>
                <c:pt idx="43177" formatCode="0.00E+00">
                  <c:v>1.7341439026409901E-15</c:v>
                </c:pt>
                <c:pt idx="43178" formatCode="0.00E+00">
                  <c:v>1.73240975873834E-15</c:v>
                </c:pt>
                <c:pt idx="43179" formatCode="0.00E+00">
                  <c:v>1.73067734897961E-15</c:v>
                </c:pt>
                <c:pt idx="43180" formatCode="0.00E+00">
                  <c:v>1.72894667163063E-15</c:v>
                </c:pt>
                <c:pt idx="43181" formatCode="0.00E+00">
                  <c:v>1.727217724959E-15</c:v>
                </c:pt>
                <c:pt idx="43182" formatCode="0.00E+00">
                  <c:v>1.72549050723404E-15</c:v>
                </c:pt>
                <c:pt idx="43183" formatCode="0.00E+00">
                  <c:v>1.7237650167268001E-15</c:v>
                </c:pt>
                <c:pt idx="43184" formatCode="0.00E+00">
                  <c:v>1.7220412517100801E-15</c:v>
                </c:pt>
                <c:pt idx="43185" formatCode="0.00E+00">
                  <c:v>1.7203192104583701E-15</c:v>
                </c:pt>
                <c:pt idx="43186" formatCode="0.00E+00">
                  <c:v>1.7185988912479101E-15</c:v>
                </c:pt>
                <c:pt idx="43187" formatCode="0.00E+00">
                  <c:v>1.71688029235666E-15</c:v>
                </c:pt>
                <c:pt idx="43188" formatCode="0.00E+00">
                  <c:v>1.7151634120642999E-15</c:v>
                </c:pt>
                <c:pt idx="43189" formatCode="0.00E+00">
                  <c:v>1.71344824865224E-15</c:v>
                </c:pt>
                <c:pt idx="43190" formatCode="0.00E+00">
                  <c:v>1.7117348004035899E-15</c:v>
                </c:pt>
                <c:pt idx="43191" formatCode="0.00E+00">
                  <c:v>1.71002306560318E-15</c:v>
                </c:pt>
                <c:pt idx="43192" formatCode="0.00E+00">
                  <c:v>1.7083130425375799E-15</c:v>
                </c:pt>
                <c:pt idx="43193" formatCode="0.00E+00">
                  <c:v>1.70660472949504E-15</c:v>
                </c:pt>
                <c:pt idx="43194" formatCode="0.00E+00">
                  <c:v>1.70489812476555E-15</c:v>
                </c:pt>
                <c:pt idx="43195" formatCode="0.00E+00">
                  <c:v>1.70319322664078E-15</c:v>
                </c:pt>
                <c:pt idx="43196" formatCode="0.00E+00">
                  <c:v>1.7014900334141401E-15</c:v>
                </c:pt>
                <c:pt idx="43197" formatCode="0.00E+00">
                  <c:v>1.6997885433807301E-15</c:v>
                </c:pt>
                <c:pt idx="43198" formatCode="0.00E+00">
                  <c:v>1.6980887548373501E-15</c:v>
                </c:pt>
                <c:pt idx="43199" formatCode="0.00E+00">
                  <c:v>1.6963906660825101E-15</c:v>
                </c:pt>
                <c:pt idx="43200" formatCode="0.00E+00">
                  <c:v>1.69469427541643E-15</c:v>
                </c:pt>
                <c:pt idx="43201" formatCode="0.00E+00">
                  <c:v>1.69299958114101E-15</c:v>
                </c:pt>
                <c:pt idx="43202" formatCode="0.00E+00">
                  <c:v>1.69130658155987E-15</c:v>
                </c:pt>
                <c:pt idx="43203" formatCode="0.00E+00">
                  <c:v>1.68961527497831E-15</c:v>
                </c:pt>
                <c:pt idx="43204" formatCode="0.00E+00">
                  <c:v>1.6879256597033299E-15</c:v>
                </c:pt>
                <c:pt idx="43205" formatCode="0.00E+00">
                  <c:v>1.68623773404363E-15</c:v>
                </c:pt>
                <c:pt idx="43206" formatCode="0.00E+00">
                  <c:v>1.68455149630958E-15</c:v>
                </c:pt>
                <c:pt idx="43207" formatCode="0.00E+00">
                  <c:v>1.6828669448132699E-15</c:v>
                </c:pt>
                <c:pt idx="43208" formatCode="0.00E+00">
                  <c:v>1.6811840778684601E-15</c:v>
                </c:pt>
                <c:pt idx="43209" formatCode="0.00E+00">
                  <c:v>1.6795028937905901E-15</c:v>
                </c:pt>
                <c:pt idx="43210" formatCode="0.00E+00">
                  <c:v>1.6778233908968001E-15</c:v>
                </c:pt>
                <c:pt idx="43211" formatCode="0.00E+00">
                  <c:v>1.6761455675058999E-15</c:v>
                </c:pt>
                <c:pt idx="43212" formatCode="0.00E+00">
                  <c:v>1.6744694219383999E-15</c:v>
                </c:pt>
                <c:pt idx="43213" formatCode="0.00E+00">
                  <c:v>1.67279495251646E-15</c:v>
                </c:pt>
                <c:pt idx="43214" formatCode="0.00E+00">
                  <c:v>1.67112215756394E-15</c:v>
                </c:pt>
                <c:pt idx="43215" formatCode="0.00E+00">
                  <c:v>1.6694510354063801E-15</c:v>
                </c:pt>
                <c:pt idx="43216" formatCode="0.00E+00">
                  <c:v>1.66778158437097E-15</c:v>
                </c:pt>
                <c:pt idx="43217" formatCode="0.00E+00">
                  <c:v>1.6661138027865999E-15</c:v>
                </c:pt>
                <c:pt idx="43218" formatCode="0.00E+00">
                  <c:v>1.66444768898382E-15</c:v>
                </c:pt>
                <c:pt idx="43219" formatCode="0.00E+00">
                  <c:v>1.66278324129483E-15</c:v>
                </c:pt>
                <c:pt idx="43220" formatCode="0.00E+00">
                  <c:v>1.6611204580535399E-15</c:v>
                </c:pt>
                <c:pt idx="43221" formatCode="0.00E+00">
                  <c:v>1.65945933759548E-15</c:v>
                </c:pt>
                <c:pt idx="43222" formatCode="0.00E+00">
                  <c:v>1.6577998782578901E-15</c:v>
                </c:pt>
                <c:pt idx="43223" formatCode="0.00E+00">
                  <c:v>1.65614207837963E-15</c:v>
                </c:pt>
                <c:pt idx="43224" formatCode="0.00E+00">
                  <c:v>1.6544859363012501E-15</c:v>
                </c:pt>
                <c:pt idx="43225" formatCode="0.00E+00">
                  <c:v>1.6528314503649499E-15</c:v>
                </c:pt>
                <c:pt idx="43226" formatCode="0.00E+00">
                  <c:v>1.65117861891458E-15</c:v>
                </c:pt>
                <c:pt idx="43227" formatCode="0.00E+00">
                  <c:v>1.6495274402956701E-15</c:v>
                </c:pt>
                <c:pt idx="43228" formatCode="0.00E+00">
                  <c:v>1.6478779128553701E-15</c:v>
                </c:pt>
                <c:pt idx="43229" formatCode="0.00E+00">
                  <c:v>1.64623003494252E-15</c:v>
                </c:pt>
                <c:pt idx="43230" formatCode="0.00E+00">
                  <c:v>1.6445838049075799E-15</c:v>
                </c:pt>
                <c:pt idx="43231" formatCode="0.00E+00">
                  <c:v>1.6429392211026699E-15</c:v>
                </c:pt>
                <c:pt idx="43232" formatCode="0.00E+00">
                  <c:v>1.6412962818815701E-15</c:v>
                </c:pt>
                <c:pt idx="43233" formatCode="0.00E+00">
                  <c:v>1.63965498559968E-15</c:v>
                </c:pt>
                <c:pt idx="43234" formatCode="0.00E+00">
                  <c:v>1.6380153306140801E-15</c:v>
                </c:pt>
                <c:pt idx="43235" formatCode="0.00E+00">
                  <c:v>1.6363773152834699E-15</c:v>
                </c:pt>
                <c:pt idx="43236" formatCode="0.00E+00">
                  <c:v>1.63474093796819E-15</c:v>
                </c:pt>
                <c:pt idx="43237" formatCode="0.00E+00">
                  <c:v>1.63310619703022E-15</c:v>
                </c:pt>
                <c:pt idx="43238" formatCode="0.00E+00">
                  <c:v>1.6314730908331901E-15</c:v>
                </c:pt>
                <c:pt idx="43239" formatCode="0.00E+00">
                  <c:v>1.6298416177423599E-15</c:v>
                </c:pt>
                <c:pt idx="43240" formatCode="0.00E+00">
                  <c:v>1.6282117761246099E-15</c:v>
                </c:pt>
                <c:pt idx="43241" formatCode="0.00E+00">
                  <c:v>1.6265835643484901E-15</c:v>
                </c:pt>
                <c:pt idx="43242" formatCode="0.00E+00">
                  <c:v>1.62495698078414E-15</c:v>
                </c:pt>
                <c:pt idx="43243" formatCode="0.00E+00">
                  <c:v>1.6233320238033601E-15</c:v>
                </c:pt>
                <c:pt idx="43244" formatCode="0.00E+00">
                  <c:v>1.62170869177955E-15</c:v>
                </c:pt>
                <c:pt idx="43245" formatCode="0.00E+00">
                  <c:v>1.62008698308777E-15</c:v>
                </c:pt>
                <c:pt idx="43246" formatCode="0.00E+00">
                  <c:v>1.6184668961046901E-15</c:v>
                </c:pt>
                <c:pt idx="43247" formatCode="0.00E+00">
                  <c:v>1.61684842920858E-15</c:v>
                </c:pt>
                <c:pt idx="43248" formatCode="0.00E+00">
                  <c:v>1.6152315807793701E-15</c:v>
                </c:pt>
                <c:pt idx="43249" formatCode="0.00E+00">
                  <c:v>1.6136163491985899E-15</c:v>
                </c:pt>
                <c:pt idx="43250" formatCode="0.00E+00">
                  <c:v>1.6120027328493899E-15</c:v>
                </c:pt>
                <c:pt idx="43251" formatCode="0.00E+00">
                  <c:v>1.61039073011654E-15</c:v>
                </c:pt>
                <c:pt idx="43252" formatCode="0.00E+00">
                  <c:v>1.6087803393864299E-15</c:v>
                </c:pt>
                <c:pt idx="43253" formatCode="0.00E+00">
                  <c:v>1.60717155904704E-15</c:v>
                </c:pt>
                <c:pt idx="43254" formatCode="0.00E+00">
                  <c:v>1.60556438748799E-15</c:v>
                </c:pt>
                <c:pt idx="43255" formatCode="0.00E+00">
                  <c:v>1.6039588231005101E-15</c:v>
                </c:pt>
                <c:pt idx="43256" formatCode="0.00E+00">
                  <c:v>1.6023548642774099E-15</c:v>
                </c:pt>
                <c:pt idx="43257" formatCode="0.00E+00">
                  <c:v>1.6007525094131301E-15</c:v>
                </c:pt>
                <c:pt idx="43258" formatCode="0.00E+00">
                  <c:v>1.59915175690372E-15</c:v>
                </c:pt>
                <c:pt idx="43259" formatCode="0.00E+00">
                  <c:v>1.59755260514681E-15</c:v>
                </c:pt>
                <c:pt idx="43260" formatCode="0.00E+00">
                  <c:v>1.5959550525416699E-15</c:v>
                </c:pt>
                <c:pt idx="43261" formatCode="0.00E+00">
                  <c:v>1.5943590974891199E-15</c:v>
                </c:pt>
                <c:pt idx="43262" formatCode="0.00E+00">
                  <c:v>1.59276473839163E-15</c:v>
                </c:pt>
                <c:pt idx="43263" formatCode="0.00E+00">
                  <c:v>1.5911719736532399E-15</c:v>
                </c:pt>
                <c:pt idx="43264" formatCode="0.00E+00">
                  <c:v>1.5895808016795899E-15</c:v>
                </c:pt>
                <c:pt idx="43265" formatCode="0.00E+00">
                  <c:v>1.5879912208779101E-15</c:v>
                </c:pt>
                <c:pt idx="43266" formatCode="0.00E+00">
                  <c:v>1.58640322965703E-15</c:v>
                </c:pt>
                <c:pt idx="43267" formatCode="0.00E+00">
                  <c:v>1.58481682642737E-15</c:v>
                </c:pt>
                <c:pt idx="43268" formatCode="0.00E+00">
                  <c:v>1.5832320096009499E-15</c:v>
                </c:pt>
                <c:pt idx="43269" formatCode="0.00E+00">
                  <c:v>1.5816487775913501E-15</c:v>
                </c:pt>
                <c:pt idx="43270" formatCode="0.00E+00">
                  <c:v>1.58006712881375E-15</c:v>
                </c:pt>
                <c:pt idx="43271" formatCode="0.00E+00">
                  <c:v>1.5784870616849399E-15</c:v>
                </c:pt>
                <c:pt idx="43272" formatCode="0.00E+00">
                  <c:v>1.57690857462326E-15</c:v>
                </c:pt>
                <c:pt idx="43273" formatCode="0.00E+00">
                  <c:v>1.57533166604863E-15</c:v>
                </c:pt>
                <c:pt idx="43274" formatCode="0.00E+00">
                  <c:v>1.5737563343825801E-15</c:v>
                </c:pt>
                <c:pt idx="43275" formatCode="0.00E+00">
                  <c:v>1.5721825780481999E-15</c:v>
                </c:pt>
                <c:pt idx="43276" formatCode="0.00E+00">
                  <c:v>1.5706103954701501E-15</c:v>
                </c:pt>
                <c:pt idx="43277" formatCode="0.00E+00">
                  <c:v>1.5690397850746801E-15</c:v>
                </c:pt>
                <c:pt idx="43278" formatCode="0.00E+00">
                  <c:v>1.56747074528961E-15</c:v>
                </c:pt>
                <c:pt idx="43279" formatCode="0.00E+00">
                  <c:v>1.5659032745443201E-15</c:v>
                </c:pt>
                <c:pt idx="43280" formatCode="0.00E+00">
                  <c:v>1.56433737126977E-15</c:v>
                </c:pt>
                <c:pt idx="43281" formatCode="0.00E+00">
                  <c:v>1.5627730338984999E-15</c:v>
                </c:pt>
                <c:pt idx="43282" formatCode="0.00E+00">
                  <c:v>1.56121026086461E-15</c:v>
                </c:pt>
                <c:pt idx="43283" formatCode="0.00E+00">
                  <c:v>1.5596490506037401E-15</c:v>
                </c:pt>
                <c:pt idx="43284" formatCode="0.00E+00">
                  <c:v>1.5580894015531401E-15</c:v>
                </c:pt>
                <c:pt idx="43285" formatCode="0.00E+00">
                  <c:v>1.5565313121515801E-15</c:v>
                </c:pt>
                <c:pt idx="43286" formatCode="0.00E+00">
                  <c:v>1.5549747808394301E-15</c:v>
                </c:pt>
                <c:pt idx="43287" formatCode="0.00E+00">
                  <c:v>1.5534198060585899E-15</c:v>
                </c:pt>
                <c:pt idx="43288" formatCode="0.00E+00">
                  <c:v>1.5518663862525399E-15</c:v>
                </c:pt>
                <c:pt idx="43289" formatCode="0.00E+00">
                  <c:v>1.5503145198662799E-15</c:v>
                </c:pt>
                <c:pt idx="43290" formatCode="0.00E+00">
                  <c:v>1.54876420534642E-15</c:v>
                </c:pt>
                <c:pt idx="43291" formatCode="0.00E+00">
                  <c:v>1.5472154411410699E-15</c:v>
                </c:pt>
                <c:pt idx="43292" formatCode="0.00E+00">
                  <c:v>1.5456682256999299E-15</c:v>
                </c:pt>
                <c:pt idx="43293" formatCode="0.00E+00">
                  <c:v>1.54412255747423E-15</c:v>
                </c:pt>
                <c:pt idx="43294" formatCode="0.00E+00">
                  <c:v>1.5425784349167499E-15</c:v>
                </c:pt>
                <c:pt idx="43295" formatCode="0.00E+00">
                  <c:v>1.54103585648184E-15</c:v>
                </c:pt>
                <c:pt idx="43296" formatCode="0.00E+00">
                  <c:v>1.53949482062536E-15</c:v>
                </c:pt>
                <c:pt idx="43297" formatCode="0.00E+00">
                  <c:v>1.5379553258047299E-15</c:v>
                </c:pt>
                <c:pt idx="43298" formatCode="0.00E+00">
                  <c:v>1.53641737047893E-15</c:v>
                </c:pt>
                <c:pt idx="43299" formatCode="0.00E+00">
                  <c:v>1.53488095310845E-15</c:v>
                </c:pt>
                <c:pt idx="43300" formatCode="0.00E+00">
                  <c:v>1.53334607215534E-15</c:v>
                </c:pt>
                <c:pt idx="43301" formatCode="0.00E+00">
                  <c:v>1.53181272608318E-15</c:v>
                </c:pt>
                <c:pt idx="43302" formatCode="0.00E+00">
                  <c:v>1.5302809133571001E-15</c:v>
                </c:pt>
                <c:pt idx="43303" formatCode="0.00E+00">
                  <c:v>1.5287506324437399E-15</c:v>
                </c:pt>
                <c:pt idx="43304" formatCode="0.00E+00">
                  <c:v>1.5272218818113E-15</c:v>
                </c:pt>
                <c:pt idx="43305" formatCode="0.00E+00">
                  <c:v>1.5256946599294899E-15</c:v>
                </c:pt>
                <c:pt idx="43306" formatCode="0.00E+00">
                  <c:v>1.5241689652695599E-15</c:v>
                </c:pt>
                <c:pt idx="43307" formatCode="0.00E+00">
                  <c:v>1.52264479630429E-15</c:v>
                </c:pt>
                <c:pt idx="43308" formatCode="0.00E+00">
                  <c:v>1.52112215150798E-15</c:v>
                </c:pt>
                <c:pt idx="43309" formatCode="0.00E+00">
                  <c:v>1.5196010293564799E-15</c:v>
                </c:pt>
                <c:pt idx="43310" formatCode="0.00E+00">
                  <c:v>1.51808142832712E-15</c:v>
                </c:pt>
                <c:pt idx="43311" formatCode="0.00E+00">
                  <c:v>1.5165633468987901E-15</c:v>
                </c:pt>
                <c:pt idx="43312" formatCode="0.00E+00">
                  <c:v>1.51504678355189E-15</c:v>
                </c:pt>
                <c:pt idx="43313" formatCode="0.00E+00">
                  <c:v>1.51353173676834E-15</c:v>
                </c:pt>
                <c:pt idx="43314" formatCode="0.00E+00">
                  <c:v>1.51201820503157E-15</c:v>
                </c:pt>
                <c:pt idx="43315" formatCode="0.00E+00">
                  <c:v>1.51050618682654E-15</c:v>
                </c:pt>
                <c:pt idx="43316" formatCode="0.00E+00">
                  <c:v>1.5089956806397199E-15</c:v>
                </c:pt>
                <c:pt idx="43317" formatCode="0.00E+00">
                  <c:v>1.50748668495908E-15</c:v>
                </c:pt>
                <c:pt idx="43318" formatCode="0.00E+00">
                  <c:v>1.5059791982741201E-15</c:v>
                </c:pt>
                <c:pt idx="43319" formatCode="0.00E+00">
                  <c:v>1.50447321907584E-15</c:v>
                </c:pt>
                <c:pt idx="43320" formatCode="0.00E+00">
                  <c:v>1.5029687458567701E-15</c:v>
                </c:pt>
                <c:pt idx="43321" formatCode="0.00E+00">
                  <c:v>1.50146577711091E-15</c:v>
                </c:pt>
                <c:pt idx="43322" formatCode="0.00E+00">
                  <c:v>1.4999643113337999E-15</c:v>
                </c:pt>
                <c:pt idx="43323" formatCode="0.00E+00">
                  <c:v>1.4984643470224701E-15</c:v>
                </c:pt>
                <c:pt idx="43324" formatCode="0.00E+00">
                  <c:v>1.49696588267544E-15</c:v>
                </c:pt>
                <c:pt idx="43325" formatCode="0.00E+00">
                  <c:v>1.49546891679277E-15</c:v>
                </c:pt>
                <c:pt idx="43326" formatCode="0.00E+00">
                  <c:v>1.49397344787597E-15</c:v>
                </c:pt>
                <c:pt idx="43327" formatCode="0.00E+00">
                  <c:v>1.4924794744280999E-15</c:v>
                </c:pt>
                <c:pt idx="43328" formatCode="0.00E+00">
                  <c:v>1.4909869949536699E-15</c:v>
                </c:pt>
                <c:pt idx="43329" formatCode="0.00E+00">
                  <c:v>1.48949600795872E-15</c:v>
                </c:pt>
                <c:pt idx="43330" formatCode="0.00E+00">
                  <c:v>1.4880065119507601E-15</c:v>
                </c:pt>
                <c:pt idx="43331" formatCode="0.00E+00">
                  <c:v>1.48651850543881E-15</c:v>
                </c:pt>
                <c:pt idx="43332" formatCode="0.00E+00">
                  <c:v>1.4850319869333699E-15</c:v>
                </c:pt>
                <c:pt idx="43333" formatCode="0.00E+00">
                  <c:v>1.4835469549464401E-15</c:v>
                </c:pt>
                <c:pt idx="43334" formatCode="0.00E+00">
                  <c:v>1.48206340799149E-15</c:v>
                </c:pt>
                <c:pt idx="43335" formatCode="0.00E+00">
                  <c:v>1.4805813445835E-15</c:v>
                </c:pt>
                <c:pt idx="43336" formatCode="0.00E+00">
                  <c:v>1.47910076323891E-15</c:v>
                </c:pt>
                <c:pt idx="43337" formatCode="0.00E+00">
                  <c:v>1.47762166247567E-15</c:v>
                </c:pt>
                <c:pt idx="43338" formatCode="0.00E+00">
                  <c:v>1.4761440408132E-15</c:v>
                </c:pt>
                <c:pt idx="43339" formatCode="0.00E+00">
                  <c:v>1.4746678967723899E-15</c:v>
                </c:pt>
                <c:pt idx="43340" formatCode="0.00E+00">
                  <c:v>1.4731932288756099E-15</c:v>
                </c:pt>
                <c:pt idx="43341" formatCode="0.00E+00">
                  <c:v>1.4717200356467401E-15</c:v>
                </c:pt>
                <c:pt idx="43342" formatCode="0.00E+00">
                  <c:v>1.47024831561109E-15</c:v>
                </c:pt>
                <c:pt idx="43343" formatCode="0.00E+00">
                  <c:v>1.46877806729548E-15</c:v>
                </c:pt>
                <c:pt idx="43344" formatCode="0.00E+00">
                  <c:v>1.46730928922818E-15</c:v>
                </c:pt>
                <c:pt idx="43345" formatCode="0.00E+00">
                  <c:v>1.4658419799389599E-15</c:v>
                </c:pt>
                <c:pt idx="43346" formatCode="0.00E+00">
                  <c:v>1.4643761379590201E-15</c:v>
                </c:pt>
                <c:pt idx="43347" formatCode="0.00E+00">
                  <c:v>1.46291176182106E-15</c:v>
                </c:pt>
                <c:pt idx="43348" formatCode="0.00E+00">
                  <c:v>1.46144885005924E-15</c:v>
                </c:pt>
                <c:pt idx="43349" formatCode="0.00E+00">
                  <c:v>1.45998740120918E-15</c:v>
                </c:pt>
                <c:pt idx="43350" formatCode="0.00E+00">
                  <c:v>1.45852741380797E-15</c:v>
                </c:pt>
                <c:pt idx="43351" formatCode="0.00E+00">
                  <c:v>1.45706888639416E-15</c:v>
                </c:pt>
                <c:pt idx="43352" formatCode="0.00E+00">
                  <c:v>1.45561181750777E-15</c:v>
                </c:pt>
                <c:pt idx="43353" formatCode="0.00E+00">
                  <c:v>1.45415620569026E-15</c:v>
                </c:pt>
                <c:pt idx="43354" formatCode="0.00E+00">
                  <c:v>1.4527020494845701E-15</c:v>
                </c:pt>
                <c:pt idx="43355" formatCode="0.00E+00">
                  <c:v>1.4512493474350801E-15</c:v>
                </c:pt>
                <c:pt idx="43356" formatCode="0.00E+00">
                  <c:v>1.4497980980876501E-15</c:v>
                </c:pt>
                <c:pt idx="43357" formatCode="0.00E+00">
                  <c:v>1.4483482999895601E-15</c:v>
                </c:pt>
                <c:pt idx="43358" formatCode="0.00E+00">
                  <c:v>1.44689995168957E-15</c:v>
                </c:pt>
                <c:pt idx="43359" formatCode="0.00E+00">
                  <c:v>1.44545305173788E-15</c:v>
                </c:pt>
                <c:pt idx="43360" formatCode="0.00E+00">
                  <c:v>1.4440075986861399E-15</c:v>
                </c:pt>
                <c:pt idx="43361" formatCode="0.00E+00">
                  <c:v>1.44256359108746E-15</c:v>
                </c:pt>
                <c:pt idx="43362" formatCode="0.00E+00">
                  <c:v>1.4411210274963699E-15</c:v>
                </c:pt>
                <c:pt idx="43363" formatCode="0.00E+00">
                  <c:v>1.43967990646887E-15</c:v>
                </c:pt>
                <c:pt idx="43364" formatCode="0.00E+00">
                  <c:v>1.4382402265624101E-15</c:v>
                </c:pt>
                <c:pt idx="43365" formatCode="0.00E+00">
                  <c:v>1.4368019863358399E-15</c:v>
                </c:pt>
                <c:pt idx="43366" formatCode="0.00E+00">
                  <c:v>1.43536518434951E-15</c:v>
                </c:pt>
                <c:pt idx="43367" formatCode="0.00E+00">
                  <c:v>1.43392981916516E-15</c:v>
                </c:pt>
                <c:pt idx="43368" formatCode="0.00E+00">
                  <c:v>1.43249588934599E-15</c:v>
                </c:pt>
                <c:pt idx="43369" formatCode="0.00E+00">
                  <c:v>1.43106339345665E-15</c:v>
                </c:pt>
                <c:pt idx="43370" formatCode="0.00E+00">
                  <c:v>1.42963233006319E-15</c:v>
                </c:pt>
                <c:pt idx="43371" formatCode="0.00E+00">
                  <c:v>1.42820269773313E-15</c:v>
                </c:pt>
                <c:pt idx="43372" formatCode="0.00E+00">
                  <c:v>1.42677449503539E-15</c:v>
                </c:pt>
                <c:pt idx="43373" formatCode="0.00E+00">
                  <c:v>1.4253477205403601E-15</c:v>
                </c:pt>
                <c:pt idx="43374" formatCode="0.00E+00">
                  <c:v>1.42392237281982E-15</c:v>
                </c:pt>
                <c:pt idx="43375" formatCode="0.00E+00">
                  <c:v>1.422498450447E-15</c:v>
                </c:pt>
                <c:pt idx="43376" formatCode="0.00E+00">
                  <c:v>1.4210759519965499E-15</c:v>
                </c:pt>
                <c:pt idx="43377" formatCode="0.00E+00">
                  <c:v>1.4196548760445501E-15</c:v>
                </c:pt>
                <c:pt idx="43378" formatCode="0.00E+00">
                  <c:v>1.4182352211685101E-15</c:v>
                </c:pt>
                <c:pt idx="43379" formatCode="0.00E+00">
                  <c:v>1.4168169859473401E-15</c:v>
                </c:pt>
                <c:pt idx="43380" formatCode="0.00E+00">
                  <c:v>1.4154001689613899E-15</c:v>
                </c:pt>
                <c:pt idx="43381" formatCode="0.00E+00">
                  <c:v>1.41398476879243E-15</c:v>
                </c:pt>
                <c:pt idx="43382" formatCode="0.00E+00">
                  <c:v>1.4125707840236399E-15</c:v>
                </c:pt>
                <c:pt idx="43383" formatCode="0.00E+00">
                  <c:v>1.41115821323962E-15</c:v>
                </c:pt>
                <c:pt idx="43384" formatCode="0.00E+00">
                  <c:v>1.4097470550263799E-15</c:v>
                </c:pt>
                <c:pt idx="43385" formatCode="0.00E+00">
                  <c:v>1.4083373079713499E-15</c:v>
                </c:pt>
                <c:pt idx="43386" formatCode="0.00E+00">
                  <c:v>1.4069289706633799E-15</c:v>
                </c:pt>
                <c:pt idx="43387" formatCode="0.00E+00">
                  <c:v>1.40552204169272E-15</c:v>
                </c:pt>
                <c:pt idx="43388" formatCode="0.00E+00">
                  <c:v>1.40411651965102E-15</c:v>
                </c:pt>
                <c:pt idx="43389" formatCode="0.00E+00">
                  <c:v>1.40271240313137E-15</c:v>
                </c:pt>
                <c:pt idx="43390" formatCode="0.00E+00">
                  <c:v>1.40130969072824E-15</c:v>
                </c:pt>
                <c:pt idx="43391" formatCode="0.00E+00">
                  <c:v>1.3999083810375101E-15</c:v>
                </c:pt>
                <c:pt idx="43392" formatCode="0.00E+00">
                  <c:v>1.39850847265648E-15</c:v>
                </c:pt>
                <c:pt idx="43393" formatCode="0.00E+00">
                  <c:v>1.39710996418382E-15</c:v>
                </c:pt>
                <c:pt idx="43394" formatCode="0.00E+00">
                  <c:v>1.39571285421963E-15</c:v>
                </c:pt>
                <c:pt idx="43395" formatCode="0.00E+00">
                  <c:v>1.3943171413654201E-15</c:v>
                </c:pt>
                <c:pt idx="43396" formatCode="0.00E+00">
                  <c:v>1.39292282422405E-15</c:v>
                </c:pt>
                <c:pt idx="43397" formatCode="0.00E+00">
                  <c:v>1.3915299013998301E-15</c:v>
                </c:pt>
                <c:pt idx="43398" formatCode="0.00E+00">
                  <c:v>1.3901383714984301E-15</c:v>
                </c:pt>
                <c:pt idx="43399" formatCode="0.00E+00">
                  <c:v>1.3887482331269299E-15</c:v>
                </c:pt>
                <c:pt idx="43400" formatCode="0.00E+00">
                  <c:v>1.3873594848938E-15</c:v>
                </c:pt>
                <c:pt idx="43401" formatCode="0.00E+00">
                  <c:v>1.3859721254089099E-15</c:v>
                </c:pt>
                <c:pt idx="43402" formatCode="0.00E+00">
                  <c:v>1.3845861532835E-15</c:v>
                </c:pt>
                <c:pt idx="43403" formatCode="0.00E+00">
                  <c:v>1.38320156713021E-15</c:v>
                </c:pt>
                <c:pt idx="43404" formatCode="0.00E+00">
                  <c:v>1.38181836556308E-15</c:v>
                </c:pt>
                <c:pt idx="43405" formatCode="0.00E+00">
                  <c:v>1.38043654719752E-15</c:v>
                </c:pt>
                <c:pt idx="43406" formatCode="0.00E+00">
                  <c:v>1.37905611065032E-15</c:v>
                </c:pt>
                <c:pt idx="43407" formatCode="0.00E+00">
                  <c:v>1.37767705453967E-15</c:v>
                </c:pt>
                <c:pt idx="43408" formatCode="0.00E+00">
                  <c:v>1.37629937748513E-15</c:v>
                </c:pt>
                <c:pt idx="43409" formatCode="0.00E+00">
                  <c:v>1.37492307810765E-15</c:v>
                </c:pt>
                <c:pt idx="43410" formatCode="0.00E+00">
                  <c:v>1.37354815502954E-15</c:v>
                </c:pt>
                <c:pt idx="43411" formatCode="0.00E+00">
                  <c:v>1.3721746068745099E-15</c:v>
                </c:pt>
                <c:pt idx="43412" formatCode="0.00E+00">
                  <c:v>1.3708024322676401E-15</c:v>
                </c:pt>
                <c:pt idx="43413" formatCode="0.00E+00">
                  <c:v>1.36943162983537E-15</c:v>
                </c:pt>
                <c:pt idx="43414" formatCode="0.00E+00">
                  <c:v>1.36806219820553E-15</c:v>
                </c:pt>
                <c:pt idx="43415" formatCode="0.00E+00">
                  <c:v>1.36669413600733E-15</c:v>
                </c:pt>
                <c:pt idx="43416" formatCode="0.00E+00">
                  <c:v>1.36532744187132E-15</c:v>
                </c:pt>
                <c:pt idx="43417" formatCode="0.00E+00">
                  <c:v>1.36396211442945E-15</c:v>
                </c:pt>
                <c:pt idx="43418" formatCode="0.00E+00">
                  <c:v>1.36259815231502E-15</c:v>
                </c:pt>
                <c:pt idx="43419" formatCode="0.00E+00">
                  <c:v>1.3612355541627001E-15</c:v>
                </c:pt>
                <c:pt idx="43420" formatCode="0.00E+00">
                  <c:v>1.35987431860854E-15</c:v>
                </c:pt>
                <c:pt idx="43421" formatCode="0.00E+00">
                  <c:v>1.35851444428993E-15</c:v>
                </c:pt>
                <c:pt idx="43422" formatCode="0.00E+00">
                  <c:v>1.3571559298456399E-15</c:v>
                </c:pt>
                <c:pt idx="43423" formatCode="0.00E+00">
                  <c:v>1.3557987739157999E-15</c:v>
                </c:pt>
                <c:pt idx="43424" formatCode="0.00E+00">
                  <c:v>1.35444297514188E-15</c:v>
                </c:pt>
                <c:pt idx="43425" formatCode="0.00E+00">
                  <c:v>1.3530885321667399E-15</c:v>
                </c:pt>
                <c:pt idx="43426" formatCode="0.00E+00">
                  <c:v>1.3517354436345699E-15</c:v>
                </c:pt>
                <c:pt idx="43427" formatCode="0.00E+00">
                  <c:v>1.35038370819094E-15</c:v>
                </c:pt>
                <c:pt idx="43428" formatCode="0.00E+00">
                  <c:v>1.34903332448275E-15</c:v>
                </c:pt>
                <c:pt idx="43429" formatCode="0.00E+00">
                  <c:v>1.3476842911582699E-15</c:v>
                </c:pt>
                <c:pt idx="43430" formatCode="0.00E+00">
                  <c:v>1.34633660686711E-15</c:v>
                </c:pt>
                <c:pt idx="43431" formatCode="0.00E+00">
                  <c:v>1.34499027026024E-15</c:v>
                </c:pt>
                <c:pt idx="43432" formatCode="0.00E+00">
                  <c:v>1.34364527998998E-15</c:v>
                </c:pt>
                <c:pt idx="43433" formatCode="0.00E+00">
                  <c:v>1.3423016347099899E-15</c:v>
                </c:pt>
                <c:pt idx="43434" formatCode="0.00E+00">
                  <c:v>1.3409593330752801E-15</c:v>
                </c:pt>
                <c:pt idx="43435" formatCode="0.00E+00">
                  <c:v>1.3396183737422001E-15</c:v>
                </c:pt>
                <c:pt idx="43436" formatCode="0.00E+00">
                  <c:v>1.3382787553684599E-15</c:v>
                </c:pt>
                <c:pt idx="43437" formatCode="0.00E+00">
                  <c:v>1.3369404766130901E-15</c:v>
                </c:pt>
                <c:pt idx="43438" formatCode="0.00E+00">
                  <c:v>1.33560353613648E-15</c:v>
                </c:pt>
                <c:pt idx="43439" formatCode="0.00E+00">
                  <c:v>1.33426793260034E-15</c:v>
                </c:pt>
                <c:pt idx="43440" formatCode="0.00E+00">
                  <c:v>1.3329336646677399E-15</c:v>
                </c:pt>
                <c:pt idx="43441" formatCode="0.00E+00">
                  <c:v>1.3316007310030801E-15</c:v>
                </c:pt>
                <c:pt idx="43442" formatCode="0.00E+00">
                  <c:v>1.33026913027207E-15</c:v>
                </c:pt>
                <c:pt idx="43443" formatCode="0.00E+00">
                  <c:v>1.3289388611418001E-15</c:v>
                </c:pt>
                <c:pt idx="43444" formatCode="0.00E+00">
                  <c:v>1.3276099222806601E-15</c:v>
                </c:pt>
                <c:pt idx="43445" formatCode="0.00E+00">
                  <c:v>1.32628231235838E-15</c:v>
                </c:pt>
                <c:pt idx="43446" formatCode="0.00E+00">
                  <c:v>1.32495603004602E-15</c:v>
                </c:pt>
                <c:pt idx="43447" formatCode="0.00E+00">
                  <c:v>1.32363107401597E-15</c:v>
                </c:pt>
                <c:pt idx="43448" formatCode="0.00E+00">
                  <c:v>1.32230744294196E-15</c:v>
                </c:pt>
                <c:pt idx="43449" formatCode="0.00E+00">
                  <c:v>1.3209851354990201E-15</c:v>
                </c:pt>
                <c:pt idx="43450" formatCode="0.00E+00">
                  <c:v>1.31966415036352E-15</c:v>
                </c:pt>
                <c:pt idx="43451" formatCode="0.00E+00">
                  <c:v>1.31834448621315E-15</c:v>
                </c:pt>
                <c:pt idx="43452" formatCode="0.00E+00">
                  <c:v>1.3170261417269399E-15</c:v>
                </c:pt>
                <c:pt idx="43453" formatCode="0.00E+00">
                  <c:v>1.31570911558521E-15</c:v>
                </c:pt>
                <c:pt idx="43454" formatCode="0.00E+00">
                  <c:v>1.3143934064696299E-15</c:v>
                </c:pt>
                <c:pt idx="43455" formatCode="0.00E+00">
                  <c:v>1.3130790130631599E-15</c:v>
                </c:pt>
                <c:pt idx="43456" formatCode="0.00E+00">
                  <c:v>1.3117659340501E-15</c:v>
                </c:pt>
                <c:pt idx="43457" formatCode="0.00E+00">
                  <c:v>1.3104541681160499E-15</c:v>
                </c:pt>
                <c:pt idx="43458" formatCode="0.00E+00">
                  <c:v>1.3091437139479301E-15</c:v>
                </c:pt>
                <c:pt idx="43459" formatCode="0.00E+00">
                  <c:v>1.30783457023398E-15</c:v>
                </c:pt>
                <c:pt idx="43460" formatCode="0.00E+00">
                  <c:v>1.3065267356637501E-15</c:v>
                </c:pt>
                <c:pt idx="43461" formatCode="0.00E+00">
                  <c:v>1.3052202089280799E-15</c:v>
                </c:pt>
                <c:pt idx="43462" formatCode="0.00E+00">
                  <c:v>1.3039149887191601E-15</c:v>
                </c:pt>
                <c:pt idx="43463" formatCode="0.00E+00">
                  <c:v>1.3026110737304401E-15</c:v>
                </c:pt>
                <c:pt idx="43464" formatCode="0.00E+00">
                  <c:v>1.3013084626567101E-15</c:v>
                </c:pt>
                <c:pt idx="43465" formatCode="0.00E+00">
                  <c:v>1.3000071541940499E-15</c:v>
                </c:pt>
                <c:pt idx="43466" formatCode="0.00E+00">
                  <c:v>1.2987071470398601E-15</c:v>
                </c:pt>
                <c:pt idx="43467" formatCode="0.00E+00">
                  <c:v>1.29740843989282E-15</c:v>
                </c:pt>
                <c:pt idx="43468" formatCode="0.00E+00">
                  <c:v>1.29611103145292E-15</c:v>
                </c:pt>
                <c:pt idx="43469" formatCode="0.00E+00">
                  <c:v>1.29481492042147E-15</c:v>
                </c:pt>
                <c:pt idx="43470" formatCode="0.00E+00">
                  <c:v>1.2935201055010501E-15</c:v>
                </c:pt>
                <c:pt idx="43471" formatCode="0.00E+00">
                  <c:v>1.29222658539555E-15</c:v>
                </c:pt>
                <c:pt idx="43472" formatCode="0.00E+00">
                  <c:v>1.2909343588101499E-15</c:v>
                </c:pt>
                <c:pt idx="43473" formatCode="0.00E+00">
                  <c:v>1.2896434244513399E-15</c:v>
                </c:pt>
                <c:pt idx="43474" formatCode="0.00E+00">
                  <c:v>1.28835378102689E-15</c:v>
                </c:pt>
                <c:pt idx="43475" formatCode="0.00E+00">
                  <c:v>1.28706542724586E-15</c:v>
                </c:pt>
                <c:pt idx="43476" formatCode="0.00E+00">
                  <c:v>1.2857783618186201E-15</c:v>
                </c:pt>
                <c:pt idx="43477" formatCode="0.00E+00">
                  <c:v>1.2844925834567999E-15</c:v>
                </c:pt>
                <c:pt idx="43478" formatCode="0.00E+00">
                  <c:v>1.28320809087334E-15</c:v>
                </c:pt>
                <c:pt idx="43479" formatCode="0.00E+00">
                  <c:v>1.28192488278247E-15</c:v>
                </c:pt>
                <c:pt idx="43480" formatCode="0.00E+00">
                  <c:v>1.2806429578996901E-15</c:v>
                </c:pt>
                <c:pt idx="43481" formatCode="0.00E+00">
                  <c:v>1.2793623149417901E-15</c:v>
                </c:pt>
                <c:pt idx="43482" formatCode="0.00E+00">
                  <c:v>1.2780829526268499E-15</c:v>
                </c:pt>
                <c:pt idx="43483" formatCode="0.00E+00">
                  <c:v>1.27680486967422E-15</c:v>
                </c:pt>
                <c:pt idx="43484" formatCode="0.00E+00">
                  <c:v>1.27552806480454E-15</c:v>
                </c:pt>
                <c:pt idx="43485" formatCode="0.00E+00">
                  <c:v>1.2742525367397399E-15</c:v>
                </c:pt>
                <c:pt idx="43486" formatCode="0.00E+00">
                  <c:v>1.272978284203E-15</c:v>
                </c:pt>
                <c:pt idx="43487" formatCode="0.00E+00">
                  <c:v>1.2717053059188001E-15</c:v>
                </c:pt>
                <c:pt idx="43488" formatCode="0.00E+00">
                  <c:v>1.27043360061288E-15</c:v>
                </c:pt>
                <c:pt idx="43489" formatCode="0.00E+00">
                  <c:v>1.26916316701226E-15</c:v>
                </c:pt>
                <c:pt idx="43490" formatCode="0.00E+00">
                  <c:v>1.2678940038452501E-15</c:v>
                </c:pt>
                <c:pt idx="43491" formatCode="0.00E+00">
                  <c:v>1.2666261098414099E-15</c:v>
                </c:pt>
                <c:pt idx="43492" formatCode="0.00E+00">
                  <c:v>1.26535948373157E-15</c:v>
                </c:pt>
                <c:pt idx="43493" formatCode="0.00E+00">
                  <c:v>1.26409412424783E-15</c:v>
                </c:pt>
                <c:pt idx="43494" formatCode="0.00E+00">
                  <c:v>1.2628300301235901E-15</c:v>
                </c:pt>
                <c:pt idx="43495" formatCode="0.00E+00">
                  <c:v>1.2615672000934599E-15</c:v>
                </c:pt>
                <c:pt idx="43496" formatCode="0.00E+00">
                  <c:v>1.26030563289337E-15</c:v>
                </c:pt>
                <c:pt idx="43497" formatCode="0.00E+00">
                  <c:v>1.25904532726048E-15</c:v>
                </c:pt>
                <c:pt idx="43498" formatCode="0.00E+00">
                  <c:v>1.25778628193322E-15</c:v>
                </c:pt>
                <c:pt idx="43499" formatCode="0.00E+00">
                  <c:v>1.25652849565128E-15</c:v>
                </c:pt>
                <c:pt idx="43500" formatCode="0.00E+00">
                  <c:v>1.2552719671556301E-15</c:v>
                </c:pt>
                <c:pt idx="43501" formatCode="0.00E+00">
                  <c:v>1.25401669518848E-15</c:v>
                </c:pt>
                <c:pt idx="43502" formatCode="0.00E+00">
                  <c:v>1.25276267849329E-15</c:v>
                </c:pt>
                <c:pt idx="43503" formatCode="0.00E+00">
                  <c:v>1.2515099158147901E-15</c:v>
                </c:pt>
                <c:pt idx="43504" formatCode="0.00E+00">
                  <c:v>1.25025840589898E-15</c:v>
                </c:pt>
                <c:pt idx="43505" formatCode="0.00E+00">
                  <c:v>1.24900814749308E-15</c:v>
                </c:pt>
                <c:pt idx="43506" formatCode="0.00E+00">
                  <c:v>1.2477591393455899E-15</c:v>
                </c:pt>
                <c:pt idx="43507" formatCode="0.00E+00">
                  <c:v>1.24651138020624E-15</c:v>
                </c:pt>
                <c:pt idx="43508" formatCode="0.00E+00">
                  <c:v>1.24526486882603E-15</c:v>
                </c:pt>
                <c:pt idx="43509" formatCode="0.00E+00">
                  <c:v>1.24401960395721E-15</c:v>
                </c:pt>
                <c:pt idx="43510" formatCode="0.00E+00">
                  <c:v>1.2427755843532501E-15</c:v>
                </c:pt>
                <c:pt idx="43511" formatCode="0.00E+00">
                  <c:v>1.2415328087689001E-15</c:v>
                </c:pt>
                <c:pt idx="43512" formatCode="0.00E+00">
                  <c:v>1.24029127596013E-15</c:v>
                </c:pt>
                <c:pt idx="43513" formatCode="0.00E+00">
                  <c:v>1.23905098468417E-15</c:v>
                </c:pt>
                <c:pt idx="43514" formatCode="0.00E+00">
                  <c:v>1.2378119336994799E-15</c:v>
                </c:pt>
                <c:pt idx="43515" formatCode="0.00E+00">
                  <c:v>1.2365741217657899E-15</c:v>
                </c:pt>
                <c:pt idx="43516" formatCode="0.00E+00">
                  <c:v>1.2353375476440201E-15</c:v>
                </c:pt>
                <c:pt idx="43517" formatCode="0.00E+00">
                  <c:v>1.2341022100963799E-15</c:v>
                </c:pt>
                <c:pt idx="43518" formatCode="0.00E+00">
                  <c:v>1.2328681078862799E-15</c:v>
                </c:pt>
                <c:pt idx="43519" formatCode="0.00E+00">
                  <c:v>1.2316352397783899E-15</c:v>
                </c:pt>
                <c:pt idx="43520" formatCode="0.00E+00">
                  <c:v>1.23040360453861E-15</c:v>
                </c:pt>
                <c:pt idx="43521" formatCode="0.00E+00">
                  <c:v>1.22917320093408E-15</c:v>
                </c:pt>
                <c:pt idx="43522" formatCode="0.00E+00">
                  <c:v>1.22794402773314E-15</c:v>
                </c:pt>
                <c:pt idx="43523" formatCode="0.00E+00">
                  <c:v>1.2267160837054101E-15</c:v>
                </c:pt>
                <c:pt idx="43524" formatCode="0.00E+00">
                  <c:v>1.2254893676217E-15</c:v>
                </c:pt>
                <c:pt idx="43525" formatCode="0.00E+00">
                  <c:v>1.22426387825408E-15</c:v>
                </c:pt>
                <c:pt idx="43526" formatCode="0.00E+00">
                  <c:v>1.2230396143758299E-15</c:v>
                </c:pt>
                <c:pt idx="43527" formatCode="0.00E+00">
                  <c:v>1.2218165747614501E-15</c:v>
                </c:pt>
                <c:pt idx="43528" formatCode="0.00E+00">
                  <c:v>1.2205947581866899E-15</c:v>
                </c:pt>
                <c:pt idx="43529" formatCode="0.00E+00">
                  <c:v>1.2193741634284999E-15</c:v>
                </c:pt>
                <c:pt idx="43530" formatCode="0.00E+00">
                  <c:v>1.21815478926508E-15</c:v>
                </c:pt>
                <c:pt idx="43531" formatCode="0.00E+00">
                  <c:v>1.21693663447581E-15</c:v>
                </c:pt>
                <c:pt idx="43532" formatCode="0.00E+00">
                  <c:v>1.2157196978413301E-15</c:v>
                </c:pt>
                <c:pt idx="43533" formatCode="0.00E+00">
                  <c:v>1.21450397814349E-15</c:v>
                </c:pt>
                <c:pt idx="43534" formatCode="0.00E+00">
                  <c:v>1.21328947416535E-15</c:v>
                </c:pt>
                <c:pt idx="43535" formatCode="0.00E+00">
                  <c:v>1.2120761846911799E-15</c:v>
                </c:pt>
                <c:pt idx="43536" formatCode="0.00E+00">
                  <c:v>1.21086410850649E-15</c:v>
                </c:pt>
                <c:pt idx="43537" formatCode="0.00E+00">
                  <c:v>1.2096532443979899E-15</c:v>
                </c:pt>
                <c:pt idx="43538" formatCode="0.00E+00">
                  <c:v>1.2084435911535901E-15</c:v>
                </c:pt>
                <c:pt idx="43539" formatCode="0.00E+00">
                  <c:v>1.20723514756243E-15</c:v>
                </c:pt>
                <c:pt idx="43540" formatCode="0.00E+00">
                  <c:v>1.2060279124148701E-15</c:v>
                </c:pt>
                <c:pt idx="43541" formatCode="0.00E+00">
                  <c:v>1.2048218845024601E-15</c:v>
                </c:pt>
                <c:pt idx="43542" formatCode="0.00E+00">
                  <c:v>1.20361706261795E-15</c:v>
                </c:pt>
                <c:pt idx="43543" formatCode="0.00E+00">
                  <c:v>1.2024134455553401E-15</c:v>
                </c:pt>
                <c:pt idx="43544" formatCode="0.00E+00">
                  <c:v>1.20121103210978E-15</c:v>
                </c:pt>
                <c:pt idx="43545" formatCode="0.00E+00">
                  <c:v>1.20000982107767E-15</c:v>
                </c:pt>
                <c:pt idx="43546" formatCode="0.00E+00">
                  <c:v>1.19880981125659E-15</c:v>
                </c:pt>
                <c:pt idx="43547" formatCode="0.00E+00">
                  <c:v>1.1976110014453401E-15</c:v>
                </c:pt>
                <c:pt idx="43548" formatCode="0.00E+00">
                  <c:v>1.1964133904438901E-15</c:v>
                </c:pt>
                <c:pt idx="43549" formatCode="0.00E+00">
                  <c:v>1.19521697705345E-15</c:v>
                </c:pt>
                <c:pt idx="43550" formatCode="0.00E+00">
                  <c:v>1.19402176007639E-15</c:v>
                </c:pt>
                <c:pt idx="43551" formatCode="0.00E+00">
                  <c:v>1.1928277383163201E-15</c:v>
                </c:pt>
                <c:pt idx="43552" formatCode="0.00E+00">
                  <c:v>1.1916349105780001E-15</c:v>
                </c:pt>
                <c:pt idx="43553" formatCode="0.00E+00">
                  <c:v>1.19044327566742E-15</c:v>
                </c:pt>
                <c:pt idx="43554" formatCode="0.00E+00">
                  <c:v>1.18925283239176E-15</c:v>
                </c:pt>
                <c:pt idx="43555" formatCode="0.00E+00">
                  <c:v>1.18806357955936E-15</c:v>
                </c:pt>
                <c:pt idx="43556" formatCode="0.00E+00">
                  <c:v>1.1868755159798099E-15</c:v>
                </c:pt>
                <c:pt idx="43557" formatCode="0.00E+00">
                  <c:v>1.1856886404638301E-15</c:v>
                </c:pt>
                <c:pt idx="43558" formatCode="0.00E+00">
                  <c:v>1.18450295182336E-15</c:v>
                </c:pt>
                <c:pt idx="43559" formatCode="0.00E+00">
                  <c:v>1.1833184488715399E-15</c:v>
                </c:pt>
                <c:pt idx="43560" formatCode="0.00E+00">
                  <c:v>1.1821351304226699E-15</c:v>
                </c:pt>
                <c:pt idx="43561" formatCode="0.00E+00">
                  <c:v>1.1809529952922401E-15</c:v>
                </c:pt>
                <c:pt idx="43562" formatCode="0.00E+00">
                  <c:v>1.17977204229695E-15</c:v>
                </c:pt>
                <c:pt idx="43563" formatCode="0.00E+00">
                  <c:v>1.17859227025466E-15</c:v>
                </c:pt>
                <c:pt idx="43564" formatCode="0.00E+00">
                  <c:v>1.1774136779843999E-15</c:v>
                </c:pt>
                <c:pt idx="43565" formatCode="0.00E+00">
                  <c:v>1.1762362643064199E-15</c:v>
                </c:pt>
                <c:pt idx="43566" formatCode="0.00E+00">
                  <c:v>1.1750600280421099E-15</c:v>
                </c:pt>
                <c:pt idx="43567" formatCode="0.00E+00">
                  <c:v>1.17388496801407E-15</c:v>
                </c:pt>
                <c:pt idx="43568" formatCode="0.00E+00">
                  <c:v>1.17271108304605E-15</c:v>
                </c:pt>
                <c:pt idx="43569" formatCode="0.00E+00">
                  <c:v>1.17153837196301E-15</c:v>
                </c:pt>
                <c:pt idx="43570" formatCode="0.00E+00">
                  <c:v>1.1703668335910401E-15</c:v>
                </c:pt>
                <c:pt idx="43571" formatCode="0.00E+00">
                  <c:v>1.16919646675745E-15</c:v>
                </c:pt>
                <c:pt idx="43572" formatCode="0.00E+00">
                  <c:v>1.1680272702907E-15</c:v>
                </c:pt>
                <c:pt idx="43573" formatCode="0.00E+00">
                  <c:v>1.1668592430204E-15</c:v>
                </c:pt>
                <c:pt idx="43574" formatCode="0.00E+00">
                  <c:v>1.16569238377738E-15</c:v>
                </c:pt>
                <c:pt idx="43575" formatCode="0.00E+00">
                  <c:v>1.16452669139361E-15</c:v>
                </c:pt>
                <c:pt idx="43576" formatCode="0.00E+00">
                  <c:v>1.16336216470221E-15</c:v>
                </c:pt>
                <c:pt idx="43577" formatCode="0.00E+00">
                  <c:v>1.16219880253751E-15</c:v>
                </c:pt>
                <c:pt idx="43578" formatCode="0.00E+00">
                  <c:v>1.1610366037349701E-15</c:v>
                </c:pt>
                <c:pt idx="43579" formatCode="0.00E+00">
                  <c:v>1.1598755671312399E-15</c:v>
                </c:pt>
                <c:pt idx="43580" formatCode="0.00E+00">
                  <c:v>1.15871569156411E-15</c:v>
                </c:pt>
                <c:pt idx="43581" formatCode="0.00E+00">
                  <c:v>1.1575569758725401E-15</c:v>
                </c:pt>
                <c:pt idx="43582" formatCode="0.00E+00">
                  <c:v>1.1563994188966701E-15</c:v>
                </c:pt>
                <c:pt idx="43583" formatCode="0.00E+00">
                  <c:v>1.15524301947777E-15</c:v>
                </c:pt>
                <c:pt idx="43584" formatCode="0.00E+00">
                  <c:v>1.1540877764583001E-15</c:v>
                </c:pt>
                <c:pt idx="43585" formatCode="0.00E+00">
                  <c:v>1.15293368868184E-15</c:v>
                </c:pt>
                <c:pt idx="43586" formatCode="0.00E+00">
                  <c:v>1.15178075499316E-15</c:v>
                </c:pt>
                <c:pt idx="43587" formatCode="0.00E+00">
                  <c:v>1.1506289742381601E-15</c:v>
                </c:pt>
                <c:pt idx="43588" formatCode="0.00E+00">
                  <c:v>1.1494783452639199E-15</c:v>
                </c:pt>
                <c:pt idx="43589" formatCode="0.00E+00">
                  <c:v>1.1483288669186601E-15</c:v>
                </c:pt>
                <c:pt idx="43590" formatCode="0.00E+00">
                  <c:v>1.1471805380517399E-15</c:v>
                </c:pt>
                <c:pt idx="43591" formatCode="0.00E+00">
                  <c:v>1.1460333575136901E-15</c:v>
                </c:pt>
                <c:pt idx="43592" formatCode="0.00E+00">
                  <c:v>1.14488732415618E-15</c:v>
                </c:pt>
                <c:pt idx="43593" formatCode="0.00E+00">
                  <c:v>1.1437424368320201E-15</c:v>
                </c:pt>
                <c:pt idx="43594" formatCode="0.00E+00">
                  <c:v>1.1425986943951899E-15</c:v>
                </c:pt>
                <c:pt idx="43595" formatCode="0.00E+00">
                  <c:v>1.14145609570079E-15</c:v>
                </c:pt>
                <c:pt idx="43596" formatCode="0.00E+00">
                  <c:v>1.1403146396050901E-15</c:v>
                </c:pt>
                <c:pt idx="43597" formatCode="0.00E+00">
                  <c:v>1.13917432496549E-15</c:v>
                </c:pt>
                <c:pt idx="43598" formatCode="0.00E+00">
                  <c:v>1.1380351506405201E-15</c:v>
                </c:pt>
                <c:pt idx="43599" formatCode="0.00E+00">
                  <c:v>1.13689711548988E-15</c:v>
                </c:pt>
                <c:pt idx="43600" formatCode="0.00E+00">
                  <c:v>1.1357602183743901E-15</c:v>
                </c:pt>
                <c:pt idx="43601" formatCode="0.00E+00">
                  <c:v>1.13462445815602E-15</c:v>
                </c:pt>
                <c:pt idx="43602" formatCode="0.00E+00">
                  <c:v>1.1334898336978601E-15</c:v>
                </c:pt>
                <c:pt idx="43603" formatCode="0.00E+00">
                  <c:v>1.13235634386416E-15</c:v>
                </c:pt>
                <c:pt idx="43604" formatCode="0.00E+00">
                  <c:v>1.1312239875203001E-15</c:v>
                </c:pt>
                <c:pt idx="43605" formatCode="0.00E+00">
                  <c:v>1.1300927635327799E-15</c:v>
                </c:pt>
                <c:pt idx="43606" formatCode="0.00E+00">
                  <c:v>1.12896267076925E-15</c:v>
                </c:pt>
                <c:pt idx="43607" formatCode="0.00E+00">
                  <c:v>1.1278337080984799E-15</c:v>
                </c:pt>
                <c:pt idx="43608" formatCode="0.00E+00">
                  <c:v>1.12670587439038E-15</c:v>
                </c:pt>
                <c:pt idx="43609" formatCode="0.00E+00">
                  <c:v>1.1255791685159899E-15</c:v>
                </c:pt>
                <c:pt idx="43610" formatCode="0.00E+00">
                  <c:v>1.1244535893474699E-15</c:v>
                </c:pt>
                <c:pt idx="43611" formatCode="0.00E+00">
                  <c:v>1.12332913575812E-15</c:v>
                </c:pt>
                <c:pt idx="43612" formatCode="0.00E+00">
                  <c:v>1.1222058066223701E-15</c:v>
                </c:pt>
                <c:pt idx="43613" formatCode="0.00E+00">
                  <c:v>1.12108360081574E-15</c:v>
                </c:pt>
                <c:pt idx="43614" formatCode="0.00E+00">
                  <c:v>1.11996251721493E-15</c:v>
                </c:pt>
                <c:pt idx="43615" formatCode="0.00E+00">
                  <c:v>1.1188425546977101E-15</c:v>
                </c:pt>
                <c:pt idx="43616" formatCode="0.00E+00">
                  <c:v>1.11772371214302E-15</c:v>
                </c:pt>
                <c:pt idx="43617" formatCode="0.00E+00">
                  <c:v>1.11660598843087E-15</c:v>
                </c:pt>
                <c:pt idx="43618" formatCode="0.00E+00">
                  <c:v>1.11548938244244E-15</c:v>
                </c:pt>
                <c:pt idx="43619" formatCode="0.00E+00">
                  <c:v>1.11437389306E-15</c:v>
                </c:pt>
                <c:pt idx="43620" formatCode="0.00E+00">
                  <c:v>1.11325951916694E-15</c:v>
                </c:pt>
                <c:pt idx="43621" formatCode="0.00E+00">
                  <c:v>1.1121462596477701E-15</c:v>
                </c:pt>
                <c:pt idx="43622" formatCode="0.00E+00">
                  <c:v>1.11103411338812E-15</c:v>
                </c:pt>
                <c:pt idx="43623" formatCode="0.00E+00">
                  <c:v>1.10992307927474E-15</c:v>
                </c:pt>
                <c:pt idx="43624" formatCode="0.00E+00">
                  <c:v>1.1088131561954599E-15</c:v>
                </c:pt>
                <c:pt idx="43625" formatCode="0.00E+00">
                  <c:v>1.1077043430392701E-15</c:v>
                </c:pt>
                <c:pt idx="43626" formatCode="0.00E+00">
                  <c:v>1.1065966386962299E-15</c:v>
                </c:pt>
                <c:pt idx="43627" formatCode="0.00E+00">
                  <c:v>1.10549004205753E-15</c:v>
                </c:pt>
                <c:pt idx="43628" formatCode="0.00E+00">
                  <c:v>1.10438455201547E-15</c:v>
                </c:pt>
                <c:pt idx="43629" formatCode="0.00E+00">
                  <c:v>1.10328016746346E-15</c:v>
                </c:pt>
                <c:pt idx="43630" formatCode="0.00E+00">
                  <c:v>1.10217688729599E-15</c:v>
                </c:pt>
                <c:pt idx="43631" formatCode="0.00E+00">
                  <c:v>1.1010747104087001E-15</c:v>
                </c:pt>
                <c:pt idx="43632" formatCode="0.00E+00">
                  <c:v>1.09997363569829E-15</c:v>
                </c:pt>
                <c:pt idx="43633" formatCode="0.00E+00">
                  <c:v>1.09887366206259E-15</c:v>
                </c:pt>
                <c:pt idx="43634" formatCode="0.00E+00">
                  <c:v>1.0977747884005301E-15</c:v>
                </c:pt>
                <c:pt idx="43635" formatCode="0.00E+00">
                  <c:v>1.09667701361213E-15</c:v>
                </c:pt>
                <c:pt idx="43636" formatCode="0.00E+00">
                  <c:v>1.09558033659852E-15</c:v>
                </c:pt>
                <c:pt idx="43637" formatCode="0.00E+00">
                  <c:v>1.09448475626192E-15</c:v>
                </c:pt>
                <c:pt idx="43638" formatCode="0.00E+00">
                  <c:v>1.0933902715056501E-15</c:v>
                </c:pt>
                <c:pt idx="43639" formatCode="0.00E+00">
                  <c:v>1.09229688123415E-15</c:v>
                </c:pt>
                <c:pt idx="43640" formatCode="0.00E+00">
                  <c:v>1.0912045843529199E-15</c:v>
                </c:pt>
                <c:pt idx="43641" formatCode="0.00E+00">
                  <c:v>1.0901133797685599E-15</c:v>
                </c:pt>
                <c:pt idx="43642" formatCode="0.00E+00">
                  <c:v>1.0890232663887899E-15</c:v>
                </c:pt>
                <c:pt idx="43643" formatCode="0.00E+00">
                  <c:v>1.0879342431223999E-15</c:v>
                </c:pt>
                <c:pt idx="43644" formatCode="0.00E+00">
                  <c:v>1.0868463088792801E-15</c:v>
                </c:pt>
                <c:pt idx="43645" formatCode="0.00E+00">
                  <c:v>1.0857594625703999E-15</c:v>
                </c:pt>
                <c:pt idx="43646" formatCode="0.00E+00">
                  <c:v>1.08467370310783E-15</c:v>
                </c:pt>
                <c:pt idx="43647" formatCode="0.00E+00">
                  <c:v>1.0835890294047199E-15</c:v>
                </c:pt>
                <c:pt idx="43648" formatCode="0.00E+00">
                  <c:v>1.08250544037532E-15</c:v>
                </c:pt>
                <c:pt idx="43649" formatCode="0.00E+00">
                  <c:v>1.0814229349349401E-15</c:v>
                </c:pt>
                <c:pt idx="43650" formatCode="0.00E+00">
                  <c:v>1.0803415120000099E-15</c:v>
                </c:pt>
                <c:pt idx="43651" formatCode="0.00E+00">
                  <c:v>1.07926117048801E-15</c:v>
                </c:pt>
                <c:pt idx="43652" formatCode="0.00E+00">
                  <c:v>1.0781819093175201E-15</c:v>
                </c:pt>
                <c:pt idx="43653" formatCode="0.00E+00">
                  <c:v>1.0771037274082001E-15</c:v>
                </c:pt>
                <c:pt idx="43654" formatCode="0.00E+00">
                  <c:v>1.0760266236808E-15</c:v>
                </c:pt>
                <c:pt idx="43655" formatCode="0.00E+00">
                  <c:v>1.07495059705712E-15</c:v>
                </c:pt>
                <c:pt idx="43656" formatCode="0.00E+00">
                  <c:v>1.0738756464600601E-15</c:v>
                </c:pt>
                <c:pt idx="43657" formatCode="0.00E+00">
                  <c:v>1.0728017708136001E-15</c:v>
                </c:pt>
                <c:pt idx="43658" formatCode="0.00E+00">
                  <c:v>1.07172896904278E-15</c:v>
                </c:pt>
                <c:pt idx="43659" formatCode="0.00E+00">
                  <c:v>1.07065724007374E-15</c:v>
                </c:pt>
                <c:pt idx="43660" formatCode="0.00E+00">
                  <c:v>1.0695865828336699E-15</c:v>
                </c:pt>
                <c:pt idx="43661" formatCode="0.00E+00">
                  <c:v>1.0685169962508301E-15</c:v>
                </c:pt>
                <c:pt idx="43662" formatCode="0.00E+00">
                  <c:v>1.06744847925458E-15</c:v>
                </c:pt>
                <c:pt idx="43663" formatCode="0.00E+00">
                  <c:v>1.06638103077533E-15</c:v>
                </c:pt>
                <c:pt idx="43664" formatCode="0.00E+00">
                  <c:v>1.06531464974455E-15</c:v>
                </c:pt>
                <c:pt idx="43665" formatCode="0.00E+00">
                  <c:v>1.06424933509481E-15</c:v>
                </c:pt>
                <c:pt idx="43666" formatCode="0.00E+00">
                  <c:v>1.0631850857597101E-15</c:v>
                </c:pt>
                <c:pt idx="43667" formatCode="0.00E+00">
                  <c:v>1.0621219006739499E-15</c:v>
                </c:pt>
                <c:pt idx="43668" formatCode="0.00E+00">
                  <c:v>1.06105977877328E-15</c:v>
                </c:pt>
                <c:pt idx="43669" formatCode="0.00E+00">
                  <c:v>1.0599987189945099E-15</c:v>
                </c:pt>
                <c:pt idx="43670" formatCode="0.00E+00">
                  <c:v>1.0589387202755099E-15</c:v>
                </c:pt>
                <c:pt idx="43671" formatCode="0.00E+00">
                  <c:v>1.05787978155524E-15</c:v>
                </c:pt>
                <c:pt idx="43672" formatCode="0.00E+00">
                  <c:v>1.0568219017736799E-15</c:v>
                </c:pt>
                <c:pt idx="43673" formatCode="0.00E+00">
                  <c:v>1.05576507987191E-15</c:v>
                </c:pt>
                <c:pt idx="43674" formatCode="0.00E+00">
                  <c:v>1.05470931479204E-15</c:v>
                </c:pt>
                <c:pt idx="43675" formatCode="0.00E+00">
                  <c:v>1.05365460547724E-15</c:v>
                </c:pt>
                <c:pt idx="43676" formatCode="0.00E+00">
                  <c:v>1.05260095087177E-15</c:v>
                </c:pt>
                <c:pt idx="43677" formatCode="0.00E+00">
                  <c:v>1.0515483499208999E-15</c:v>
                </c:pt>
                <c:pt idx="43678" formatCode="0.00E+00">
                  <c:v>1.0504968015709699E-15</c:v>
                </c:pt>
                <c:pt idx="43679" formatCode="0.00E+00">
                  <c:v>1.0494463047694E-15</c:v>
                </c:pt>
                <c:pt idx="43680" formatCode="0.00E+00">
                  <c:v>1.04839685846463E-15</c:v>
                </c:pt>
                <c:pt idx="43681" formatCode="0.00E+00">
                  <c:v>1.0473484616061699E-15</c:v>
                </c:pt>
                <c:pt idx="43682" formatCode="0.00E+00">
                  <c:v>1.04630111314456E-15</c:v>
                </c:pt>
                <c:pt idx="43683" formatCode="0.00E+00">
                  <c:v>1.0452548120314201E-15</c:v>
                </c:pt>
                <c:pt idx="43684" formatCode="0.00E+00">
                  <c:v>1.0442095572193901E-15</c:v>
                </c:pt>
                <c:pt idx="43685" formatCode="0.00E+00">
                  <c:v>1.0431653476621701E-15</c:v>
                </c:pt>
                <c:pt idx="43686" formatCode="0.00E+00">
                  <c:v>1.0421221823145101E-15</c:v>
                </c:pt>
                <c:pt idx="43687" formatCode="0.00E+00">
                  <c:v>1.04108006013219E-15</c:v>
                </c:pt>
                <c:pt idx="43688" formatCode="0.00E+00">
                  <c:v>1.0400389800720601E-15</c:v>
                </c:pt>
                <c:pt idx="43689" formatCode="0.00E+00">
                  <c:v>1.0389989410919901E-15</c:v>
                </c:pt>
                <c:pt idx="43690" formatCode="0.00E+00">
                  <c:v>1.03795994215089E-15</c:v>
                </c:pt>
                <c:pt idx="43691" formatCode="0.00E+00">
                  <c:v>1.0369219822087401E-15</c:v>
                </c:pt>
                <c:pt idx="43692" formatCode="0.00E+00">
                  <c:v>1.0358850602265299E-15</c:v>
                </c:pt>
                <c:pt idx="43693" formatCode="0.00E+00">
                  <c:v>1.03484917516631E-15</c:v>
                </c:pt>
                <c:pt idx="43694" formatCode="0.00E+00">
                  <c:v>1.03381432599114E-15</c:v>
                </c:pt>
                <c:pt idx="43695" formatCode="0.00E+00">
                  <c:v>1.03278051166515E-15</c:v>
                </c:pt>
                <c:pt idx="43696" formatCode="0.00E+00">
                  <c:v>1.03174773115349E-15</c:v>
                </c:pt>
                <c:pt idx="43697" formatCode="0.00E+00">
                  <c:v>1.0307159834223299E-15</c:v>
                </c:pt>
                <c:pt idx="43698" formatCode="0.00E+00">
                  <c:v>1.0296852674389101E-15</c:v>
                </c:pt>
                <c:pt idx="43699" formatCode="0.00E+00">
                  <c:v>1.02865558217147E-15</c:v>
                </c:pt>
                <c:pt idx="43700" formatCode="0.00E+00">
                  <c:v>1.0276269265893E-15</c:v>
                </c:pt>
                <c:pt idx="43701" formatCode="0.00E+00">
                  <c:v>1.02659929966271E-15</c:v>
                </c:pt>
                <c:pt idx="43702" formatCode="0.00E+00">
                  <c:v>1.0255727003630501E-15</c:v>
                </c:pt>
                <c:pt idx="43703" formatCode="0.00E+00">
                  <c:v>1.0245471276626801E-15</c:v>
                </c:pt>
                <c:pt idx="43704" formatCode="0.00E+00">
                  <c:v>1.0235225805350199E-15</c:v>
                </c:pt>
                <c:pt idx="43705" formatCode="0.00E+00">
                  <c:v>1.0224990579544899E-15</c:v>
                </c:pt>
                <c:pt idx="43706" formatCode="0.00E+00">
                  <c:v>1.0214765588965299E-15</c:v>
                </c:pt>
                <c:pt idx="43707" formatCode="0.00E+00">
                  <c:v>1.0204550823376399E-15</c:v>
                </c:pt>
                <c:pt idx="43708" formatCode="0.00E+00">
                  <c:v>1.0194346272552999E-15</c:v>
                </c:pt>
                <c:pt idx="43709" formatCode="0.00E+00">
                  <c:v>1.01841519262804E-15</c:v>
                </c:pt>
                <c:pt idx="43710" formatCode="0.00E+00">
                  <c:v>1.01739677743541E-15</c:v>
                </c:pt>
                <c:pt idx="43711" formatCode="0.00E+00">
                  <c:v>1.0163793806579801E-15</c:v>
                </c:pt>
                <c:pt idx="43712" formatCode="0.00E+00">
                  <c:v>1.0153630012773201E-15</c:v>
                </c:pt>
                <c:pt idx="43713" formatCode="0.00E+00">
                  <c:v>1.01434763827604E-15</c:v>
                </c:pt>
                <c:pt idx="43714" formatCode="0.00E+00">
                  <c:v>1.01333329063777E-15</c:v>
                </c:pt>
                <c:pt idx="43715" formatCode="0.00E+00">
                  <c:v>1.0123199573471301E-15</c:v>
                </c:pt>
                <c:pt idx="43716" formatCode="0.00E+00">
                  <c:v>1.01130763738978E-15</c:v>
                </c:pt>
                <c:pt idx="43717" formatCode="0.00E+00">
                  <c:v>1.0102963297523899E-15</c:v>
                </c:pt>
                <c:pt idx="43718" formatCode="0.00E+00">
                  <c:v>1.0092860334226401E-15</c:v>
                </c:pt>
                <c:pt idx="43719" formatCode="0.00E+00">
                  <c:v>1.0082767473892199E-15</c:v>
                </c:pt>
                <c:pt idx="43720" formatCode="0.00E+00">
                  <c:v>1.00726847064183E-15</c:v>
                </c:pt>
                <c:pt idx="43721" formatCode="0.00E+00">
                  <c:v>1.00626120217119E-15</c:v>
                </c:pt>
                <c:pt idx="43722" formatCode="0.00E+00">
                  <c:v>1.00525494096902E-15</c:v>
                </c:pt>
                <c:pt idx="43723" formatCode="0.00E+00">
                  <c:v>1.00424968602805E-15</c:v>
                </c:pt>
                <c:pt idx="43724" formatCode="0.00E+00">
                  <c:v>1.0032454363420199E-15</c:v>
                </c:pt>
                <c:pt idx="43725" formatCode="0.00E+00">
                  <c:v>1.0022421909056801E-15</c:v>
                </c:pt>
                <c:pt idx="43726" formatCode="0.00E+00">
                  <c:v>1.0012399487147699E-15</c:v>
                </c:pt>
                <c:pt idx="43727" formatCode="0.00E+00">
                  <c:v>1.0002387087660599E-15</c:v>
                </c:pt>
                <c:pt idx="43728" formatCode="0.00E+00">
                  <c:v>9.9923847005729509E-16</c:v>
                </c:pt>
                <c:pt idx="43729" formatCode="0.00E+00">
                  <c:v>9.98239231587238E-16</c:v>
                </c:pt>
                <c:pt idx="43730" formatCode="0.00E+00">
                  <c:v>9.9724099235565091E-16</c:v>
                </c:pt>
                <c:pt idx="43731" formatCode="0.00E+00">
                  <c:v>9.9624375136329493E-16</c:v>
                </c:pt>
                <c:pt idx="43732" formatCode="0.00E+00">
                  <c:v>9.9524750761193207E-16</c:v>
                </c:pt>
                <c:pt idx="43733" formatCode="0.00E+00">
                  <c:v>9.9425226010432007E-16</c:v>
                </c:pt>
                <c:pt idx="43734" formatCode="0.00E+00">
                  <c:v>9.9325800784421497E-16</c:v>
                </c:pt>
                <c:pt idx="43735" formatCode="0.00E+00">
                  <c:v>9.9226474983637093E-16</c:v>
                </c:pt>
                <c:pt idx="43736" formatCode="0.00E+00">
                  <c:v>9.9127248508653506E-16</c:v>
                </c:pt>
                <c:pt idx="43737" formatCode="0.00E+00">
                  <c:v>9.9028121260144807E-16</c:v>
                </c:pt>
                <c:pt idx="43738" formatCode="0.00E+00">
                  <c:v>9.8929093138884699E-16</c:v>
                </c:pt>
                <c:pt idx="43739" formatCode="0.00E+00">
                  <c:v>9.8830164045745808E-16</c:v>
                </c:pt>
                <c:pt idx="43740" formatCode="0.00E+00">
                  <c:v>9.8731333881699998E-16</c:v>
                </c:pt>
                <c:pt idx="43741" formatCode="0.00E+00">
                  <c:v>9.8632602547818295E-16</c:v>
                </c:pt>
                <c:pt idx="43742" formatCode="0.00E+00">
                  <c:v>9.8533969945270508E-16</c:v>
                </c:pt>
                <c:pt idx="43743" formatCode="0.00E+00">
                  <c:v>9.8435435975325192E-16</c:v>
                </c:pt>
                <c:pt idx="43744" formatCode="0.00E+00">
                  <c:v>9.8337000539349905E-16</c:v>
                </c:pt>
                <c:pt idx="43745" formatCode="0.00E+00">
                  <c:v>9.8238663538810496E-16</c:v>
                </c:pt>
                <c:pt idx="43746" formatCode="0.00E+00">
                  <c:v>9.8140424875271699E-16</c:v>
                </c:pt>
                <c:pt idx="43747" formatCode="0.00E+00">
                  <c:v>9.8042284450396401E-16</c:v>
                </c:pt>
                <c:pt idx="43748" formatCode="0.00E+00">
                  <c:v>9.7944242165945998E-16</c:v>
                </c:pt>
                <c:pt idx="43749" formatCode="0.00E+00">
                  <c:v>9.78462979237801E-16</c:v>
                </c:pt>
                <c:pt idx="43750" formatCode="0.00E+00">
                  <c:v>9.7748451625856292E-16</c:v>
                </c:pt>
                <c:pt idx="43751" formatCode="0.00E+00">
                  <c:v>9.7650703174230493E-16</c:v>
                </c:pt>
                <c:pt idx="43752" formatCode="0.00E+00">
                  <c:v>9.7553052471056201E-16</c:v>
                </c:pt>
                <c:pt idx="43753" formatCode="0.00E+00">
                  <c:v>9.7455499418585208E-16</c:v>
                </c:pt>
                <c:pt idx="43754" formatCode="0.00E+00">
                  <c:v>9.7358043919166592E-16</c:v>
                </c:pt>
                <c:pt idx="43755" formatCode="0.00E+00">
                  <c:v>9.7260685875247408E-16</c:v>
                </c:pt>
                <c:pt idx="43756" formatCode="0.00E+00">
                  <c:v>9.7163425189372193E-16</c:v>
                </c:pt>
                <c:pt idx="43757" formatCode="0.00E+00">
                  <c:v>9.7066261764182792E-16</c:v>
                </c:pt>
                <c:pt idx="43758" formatCode="0.00E+00">
                  <c:v>9.6969195502418591E-16</c:v>
                </c:pt>
                <c:pt idx="43759" formatCode="0.00E+00">
                  <c:v>9.6872226306916204E-16</c:v>
                </c:pt>
                <c:pt idx="43760" formatCode="0.00E+00">
                  <c:v>9.6775354080609293E-16</c:v>
                </c:pt>
                <c:pt idx="43761" formatCode="0.00E+00">
                  <c:v>9.6678578726528691E-16</c:v>
                </c:pt>
                <c:pt idx="43762" formatCode="0.00E+00">
                  <c:v>9.65819001478021E-16</c:v>
                </c:pt>
                <c:pt idx="43763" formatCode="0.00E+00">
                  <c:v>9.6485318247654293E-16</c:v>
                </c:pt>
                <c:pt idx="43764" formatCode="0.00E+00">
                  <c:v>9.6388832929406699E-16</c:v>
                </c:pt>
                <c:pt idx="43765" formatCode="0.00E+00">
                  <c:v>9.6292444096477301E-16</c:v>
                </c:pt>
                <c:pt idx="43766" formatCode="0.00E+00">
                  <c:v>9.6196151652380798E-16</c:v>
                </c:pt>
                <c:pt idx="43767" formatCode="0.00E+00">
                  <c:v>9.6099955500728406E-16</c:v>
                </c:pt>
                <c:pt idx="43768" formatCode="0.00E+00">
                  <c:v>9.6003855545227701E-16</c:v>
                </c:pt>
                <c:pt idx="43769" formatCode="0.00E+00">
                  <c:v>9.5907851689682499E-16</c:v>
                </c:pt>
                <c:pt idx="43770" formatCode="0.00E+00">
                  <c:v>9.5811943837992797E-16</c:v>
                </c:pt>
                <c:pt idx="43771" formatCode="0.00E+00">
                  <c:v>9.5716131894154797E-16</c:v>
                </c:pt>
                <c:pt idx="43772" formatCode="0.00E+00">
                  <c:v>9.5620415762260602E-16</c:v>
                </c:pt>
                <c:pt idx="43773" formatCode="0.00E+00">
                  <c:v>9.5524795346498403E-16</c:v>
                </c:pt>
                <c:pt idx="43774" formatCode="0.00E+00">
                  <c:v>9.5429270551151898E-16</c:v>
                </c:pt>
                <c:pt idx="43775" formatCode="0.00E+00">
                  <c:v>9.5333841280600695E-16</c:v>
                </c:pt>
                <c:pt idx="43776" formatCode="0.00E+00">
                  <c:v>9.5238507439320107E-16</c:v>
                </c:pt>
                <c:pt idx="43777" formatCode="0.00E+00">
                  <c:v>9.5143268931880803E-16</c:v>
                </c:pt>
                <c:pt idx="43778" formatCode="0.00E+00">
                  <c:v>9.5048125662948902E-16</c:v>
                </c:pt>
                <c:pt idx="43779" formatCode="0.00E+00">
                  <c:v>9.4953077537285997E-16</c:v>
                </c:pt>
                <c:pt idx="43780" formatCode="0.00E+00">
                  <c:v>9.4858124459748697E-16</c:v>
                </c:pt>
                <c:pt idx="43781" formatCode="0.00E+00">
                  <c:v>9.4763266335288909E-16</c:v>
                </c:pt>
                <c:pt idx="43782" formatCode="0.00E+00">
                  <c:v>9.4668503068953692E-16</c:v>
                </c:pt>
                <c:pt idx="43783" formatCode="0.00E+00">
                  <c:v>9.4573834565884693E-16</c:v>
                </c:pt>
                <c:pt idx="43784" formatCode="0.00E+00">
                  <c:v>9.4479260731318792E-16</c:v>
                </c:pt>
                <c:pt idx="43785" formatCode="0.00E+00">
                  <c:v>9.4384781470587493E-16</c:v>
                </c:pt>
                <c:pt idx="43786" formatCode="0.00E+00">
                  <c:v>9.4290396689116906E-16</c:v>
                </c:pt>
                <c:pt idx="43787" formatCode="0.00E+00">
                  <c:v>9.4196106292427802E-16</c:v>
                </c:pt>
                <c:pt idx="43788" formatCode="0.00E+00">
                  <c:v>9.4101910186135401E-16</c:v>
                </c:pt>
                <c:pt idx="43789" formatCode="0.00E+00">
                  <c:v>9.4007808275949208E-16</c:v>
                </c:pt>
                <c:pt idx="43790" formatCode="0.00E+00">
                  <c:v>9.3913800467673296E-16</c:v>
                </c:pt>
                <c:pt idx="43791" formatCode="0.00E+00">
                  <c:v>9.3819886667205592E-16</c:v>
                </c:pt>
                <c:pt idx="43792" formatCode="0.00E+00">
                  <c:v>9.3726066780538408E-16</c:v>
                </c:pt>
                <c:pt idx="43793" formatCode="0.00E+00">
                  <c:v>9.3632340713757893E-16</c:v>
                </c:pt>
                <c:pt idx="43794" formatCode="0.00E+00">
                  <c:v>9.3538708373044092E-16</c:v>
                </c:pt>
                <c:pt idx="43795" formatCode="0.00E+00">
                  <c:v>9.3445169664671097E-16</c:v>
                </c:pt>
                <c:pt idx="43796" formatCode="0.00E+00">
                  <c:v>9.3351724495006405E-16</c:v>
                </c:pt>
                <c:pt idx="43797" formatCode="0.00E+00">
                  <c:v>9.3258372770511407E-16</c:v>
                </c:pt>
                <c:pt idx="43798" formatCode="0.00E+00">
                  <c:v>9.3165114397740893E-16</c:v>
                </c:pt>
                <c:pt idx="43799" formatCode="0.00E+00">
                  <c:v>9.3071949283343095E-16</c:v>
                </c:pt>
                <c:pt idx="43800" formatCode="0.00E+00">
                  <c:v>9.2978877334059804E-16</c:v>
                </c:pt>
                <c:pt idx="43801" formatCode="0.00E+00">
                  <c:v>9.2885898456725699E-16</c:v>
                </c:pt>
                <c:pt idx="43802" formatCode="0.00E+00">
                  <c:v>9.2793012558268999E-16</c:v>
                </c:pt>
                <c:pt idx="43803" formatCode="0.00E+00">
                  <c:v>9.2700219545710691E-16</c:v>
                </c:pt>
                <c:pt idx="43804" formatCode="0.00E+00">
                  <c:v>9.2607519326165007E-16</c:v>
                </c:pt>
                <c:pt idx="43805" formatCode="0.00E+00">
                  <c:v>9.2514911806838909E-16</c:v>
                </c:pt>
                <c:pt idx="43806" formatCode="0.00E+00">
                  <c:v>9.2422396895031992E-16</c:v>
                </c:pt>
                <c:pt idx="43807" formatCode="0.00E+00">
                  <c:v>9.2329974498136995E-16</c:v>
                </c:pt>
                <c:pt idx="43808" formatCode="0.00E+00">
                  <c:v>9.2237644523638894E-16</c:v>
                </c:pt>
                <c:pt idx="43809" formatCode="0.00E+00">
                  <c:v>9.2145406879115199E-16</c:v>
                </c:pt>
                <c:pt idx="43810" formatCode="0.00E+00">
                  <c:v>9.2053261472236091E-16</c:v>
                </c:pt>
                <c:pt idx="43811" formatCode="0.00E+00">
                  <c:v>9.1961208210763891E-16</c:v>
                </c:pt>
                <c:pt idx="43812" formatCode="0.00E+00">
                  <c:v>9.1869247002553098E-16</c:v>
                </c:pt>
                <c:pt idx="43813" formatCode="0.00E+00">
                  <c:v>9.1777377755550507E-16</c:v>
                </c:pt>
                <c:pt idx="43814" formatCode="0.00E+00">
                  <c:v>9.1685600377794994E-16</c:v>
                </c:pt>
                <c:pt idx="43815" formatCode="0.00E+00">
                  <c:v>9.1593914777417197E-16</c:v>
                </c:pt>
                <c:pt idx="43816" formatCode="0.00E+00">
                  <c:v>9.1502320862639796E-16</c:v>
                </c:pt>
                <c:pt idx="43817" formatCode="0.00E+00">
                  <c:v>9.1410818541777098E-16</c:v>
                </c:pt>
                <c:pt idx="43818" formatCode="0.00E+00">
                  <c:v>9.1319407723235292E-16</c:v>
                </c:pt>
                <c:pt idx="43819" formatCode="0.00E+00">
                  <c:v>9.1228088315512092E-16</c:v>
                </c:pt>
                <c:pt idx="43820" formatCode="0.00E+00">
                  <c:v>9.1136860227196606E-16</c:v>
                </c:pt>
                <c:pt idx="43821" formatCode="0.00E+00">
                  <c:v>9.1045723366969407E-16</c:v>
                </c:pt>
                <c:pt idx="43822" formatCode="0.00E+00">
                  <c:v>9.09546776436024E-16</c:v>
                </c:pt>
                <c:pt idx="43823" formatCode="0.00E+00">
                  <c:v>9.08637229659588E-16</c:v>
                </c:pt>
                <c:pt idx="43824" formatCode="0.00E+00">
                  <c:v>9.0772859242992895E-16</c:v>
                </c:pt>
                <c:pt idx="43825" formatCode="0.00E+00">
                  <c:v>9.0682086383749893E-16</c:v>
                </c:pt>
                <c:pt idx="43826" formatCode="0.00E+00">
                  <c:v>9.059140429736609E-16</c:v>
                </c:pt>
                <c:pt idx="43827" formatCode="0.00E+00">
                  <c:v>9.0500812893068803E-16</c:v>
                </c:pt>
                <c:pt idx="43828" formatCode="0.00E+00">
                  <c:v>9.0410312080175707E-16</c:v>
                </c:pt>
                <c:pt idx="43829" formatCode="0.00E+00">
                  <c:v>9.0319901768095497E-16</c:v>
                </c:pt>
                <c:pt idx="43830" formatCode="0.00E+00">
                  <c:v>9.0229581866327406E-16</c:v>
                </c:pt>
                <c:pt idx="43831" formatCode="0.00E+00">
                  <c:v>9.0139352284461092E-16</c:v>
                </c:pt>
                <c:pt idx="43832" formatCode="0.00E+00">
                  <c:v>9.0049212932176597E-16</c:v>
                </c:pt>
                <c:pt idx="43833" formatCode="0.00E+00">
                  <c:v>8.9959163719244502E-16</c:v>
                </c:pt>
                <c:pt idx="43834" formatCode="0.00E+00">
                  <c:v>8.9869204555525202E-16</c:v>
                </c:pt>
                <c:pt idx="43835" formatCode="0.00E+00">
                  <c:v>8.9779335350969692E-16</c:v>
                </c:pt>
                <c:pt idx="43836" formatCode="0.00E+00">
                  <c:v>8.9689556015618701E-16</c:v>
                </c:pt>
                <c:pt idx="43837" formatCode="0.00E+00">
                  <c:v>8.9599866459603104E-16</c:v>
                </c:pt>
                <c:pt idx="43838" formatCode="0.00E+00">
                  <c:v>8.9510266593143509E-16</c:v>
                </c:pt>
                <c:pt idx="43839" formatCode="0.00E+00">
                  <c:v>8.9420756326550395E-16</c:v>
                </c:pt>
                <c:pt idx="43840" formatCode="0.00E+00">
                  <c:v>8.9331335570223796E-16</c:v>
                </c:pt>
                <c:pt idx="43841" formatCode="0.00E+00">
                  <c:v>8.9242004234653599E-16</c:v>
                </c:pt>
                <c:pt idx="43842" formatCode="0.00E+00">
                  <c:v>8.9152762230418909E-16</c:v>
                </c:pt>
                <c:pt idx="43843" formatCode="0.00E+00">
                  <c:v>8.9063609468188506E-16</c:v>
                </c:pt>
                <c:pt idx="43844" formatCode="0.00E+00">
                  <c:v>8.8974545858720291E-16</c:v>
                </c:pt>
                <c:pt idx="43845" formatCode="0.00E+00">
                  <c:v>8.8885571312861603E-16</c:v>
                </c:pt>
                <c:pt idx="43846" formatCode="0.00E+00">
                  <c:v>8.8796685741548705E-16</c:v>
                </c:pt>
                <c:pt idx="43847" formatCode="0.00E+00">
                  <c:v>8.8707889055807197E-16</c:v>
                </c:pt>
                <c:pt idx="43848" formatCode="0.00E+00">
                  <c:v>8.8619181166751398E-16</c:v>
                </c:pt>
                <c:pt idx="43849" formatCode="0.00E+00">
                  <c:v>8.8530561985584601E-16</c:v>
                </c:pt>
                <c:pt idx="43850" formatCode="0.00E+00">
                  <c:v>8.8442031423599001E-16</c:v>
                </c:pt>
                <c:pt idx="43851" formatCode="0.00E+00">
                  <c:v>8.8353589392175396E-16</c:v>
                </c:pt>
                <c:pt idx="43852" formatCode="0.00E+00">
                  <c:v>8.8265235802783297E-16</c:v>
                </c:pt>
                <c:pt idx="43853" formatCode="0.00E+00">
                  <c:v>8.8176970566980501E-16</c:v>
                </c:pt>
                <c:pt idx="43854" formatCode="0.00E+00">
                  <c:v>8.8088793596413503E-16</c:v>
                </c:pt>
                <c:pt idx="43855" formatCode="0.00E+00">
                  <c:v>8.8000704802817099E-16</c:v>
                </c:pt>
                <c:pt idx="43856" formatCode="0.00E+00">
                  <c:v>8.79127040980143E-16</c:v>
                </c:pt>
                <c:pt idx="43857" formatCode="0.00E+00">
                  <c:v>8.7824791393916303E-16</c:v>
                </c:pt>
                <c:pt idx="43858" formatCode="0.00E+00">
                  <c:v>8.7736966602522302E-16</c:v>
                </c:pt>
                <c:pt idx="43859" formatCode="0.00E+00">
                  <c:v>8.7649229635919802E-16</c:v>
                </c:pt>
                <c:pt idx="43860" formatCode="0.00E+00">
                  <c:v>8.7561580406283905E-16</c:v>
                </c:pt>
                <c:pt idx="43861" formatCode="0.00E+00">
                  <c:v>8.7474018825877598E-16</c:v>
                </c:pt>
                <c:pt idx="43862" formatCode="0.00E+00">
                  <c:v>8.73865448070517E-16</c:v>
                </c:pt>
                <c:pt idx="43863" formatCode="0.00E+00">
                  <c:v>8.7299158262244701E-16</c:v>
                </c:pt>
                <c:pt idx="43864" formatCode="0.00E+00">
                  <c:v>8.7211859103982499E-16</c:v>
                </c:pt>
                <c:pt idx="43865" formatCode="0.00E+00">
                  <c:v>8.7124647244878503E-16</c:v>
                </c:pt>
                <c:pt idx="43866" formatCode="0.00E+00">
                  <c:v>8.7037522597633599E-16</c:v>
                </c:pt>
                <c:pt idx="43867" formatCode="0.00E+00">
                  <c:v>8.6950485075036E-16</c:v>
                </c:pt>
                <c:pt idx="43868" formatCode="0.00E+00">
                  <c:v>8.6863534589960899E-16</c:v>
                </c:pt>
                <c:pt idx="43869" formatCode="0.00E+00">
                  <c:v>8.6776671055371005E-16</c:v>
                </c:pt>
                <c:pt idx="43870" formatCode="0.00E+00">
                  <c:v>8.6689894384315603E-16</c:v>
                </c:pt>
                <c:pt idx="43871" formatCode="0.00E+00">
                  <c:v>8.6603204489931297E-16</c:v>
                </c:pt>
                <c:pt idx="43872" formatCode="0.00E+00">
                  <c:v>8.6516601285441296E-16</c:v>
                </c:pt>
                <c:pt idx="43873" formatCode="0.00E+00">
                  <c:v>8.6430084684155901E-16</c:v>
                </c:pt>
                <c:pt idx="43874" formatCode="0.00E+00">
                  <c:v>8.6343654599471703E-16</c:v>
                </c:pt>
                <c:pt idx="43875" formatCode="0.00E+00">
                  <c:v>8.6257310944872296E-16</c:v>
                </c:pt>
                <c:pt idx="43876" formatCode="0.00E+00">
                  <c:v>8.6171053633927396E-16</c:v>
                </c:pt>
                <c:pt idx="43877" formatCode="0.00E+00">
                  <c:v>8.6084882580293496E-16</c:v>
                </c:pt>
                <c:pt idx="43878" formatCode="0.00E+00">
                  <c:v>8.5998797697713201E-16</c:v>
                </c:pt>
                <c:pt idx="43879" formatCode="0.00E+00">
                  <c:v>8.5912798900015498E-16</c:v>
                </c:pt>
                <c:pt idx="43880" formatCode="0.00E+00">
                  <c:v>8.5826886101115496E-16</c:v>
                </c:pt>
                <c:pt idx="43881" formatCode="0.00E+00">
                  <c:v>8.57410592150143E-16</c:v>
                </c:pt>
                <c:pt idx="43882" formatCode="0.00E+00">
                  <c:v>8.56553181557993E-16</c:v>
                </c:pt>
                <c:pt idx="43883" formatCode="0.00E+00">
                  <c:v>8.5569662837643501E-16</c:v>
                </c:pt>
                <c:pt idx="43884" formatCode="0.00E+00">
                  <c:v>8.54840931748059E-16</c:v>
                </c:pt>
                <c:pt idx="43885" formatCode="0.00E+00">
                  <c:v>8.5398609081631101E-16</c:v>
                </c:pt>
                <c:pt idx="43886" formatCode="0.00E+00">
                  <c:v>8.5313210472549399E-16</c:v>
                </c:pt>
                <c:pt idx="43887" formatCode="0.00E+00">
                  <c:v>8.5227897262076899E-16</c:v>
                </c:pt>
                <c:pt idx="43888" formatCode="0.00E+00">
                  <c:v>8.5142669364814802E-16</c:v>
                </c:pt>
                <c:pt idx="43889" formatCode="0.00E+00">
                  <c:v>8.5057526695449999E-16</c:v>
                </c:pt>
                <c:pt idx="43890" formatCode="0.00E+00">
                  <c:v>8.4972469168754601E-16</c:v>
                </c:pt>
                <c:pt idx="43891" formatCode="0.00E+00">
                  <c:v>8.4887496699585805E-16</c:v>
                </c:pt>
                <c:pt idx="43892" formatCode="0.00E+00">
                  <c:v>8.48026092028862E-16</c:v>
                </c:pt>
                <c:pt idx="43893" formatCode="0.00E+00">
                  <c:v>8.4717806593683301E-16</c:v>
                </c:pt>
                <c:pt idx="43894" formatCode="0.00E+00">
                  <c:v>8.46330887870896E-16</c:v>
                </c:pt>
                <c:pt idx="43895" formatCode="0.00E+00">
                  <c:v>8.4548455698302597E-16</c:v>
                </c:pt>
                <c:pt idx="43896" formatCode="0.00E+00">
                  <c:v>8.4463907242604205E-16</c:v>
                </c:pt>
                <c:pt idx="43897" formatCode="0.00E+00">
                  <c:v>8.4379443335361597E-16</c:v>
                </c:pt>
                <c:pt idx="43898" formatCode="0.00E+00">
                  <c:v>8.4295063892026301E-16</c:v>
                </c:pt>
                <c:pt idx="43899" formatCode="0.00E+00">
                  <c:v>8.4210768828134298E-16</c:v>
                </c:pt>
                <c:pt idx="43900" formatCode="0.00E+00">
                  <c:v>8.4126558059306096E-16</c:v>
                </c:pt>
                <c:pt idx="43901" formatCode="0.00E+00">
                  <c:v>8.4042431501246801E-16</c:v>
                </c:pt>
                <c:pt idx="43902" formatCode="0.00E+00">
                  <c:v>8.39583890697456E-16</c:v>
                </c:pt>
                <c:pt idx="43903" formatCode="0.00E+00">
                  <c:v>8.3874430680675802E-16</c:v>
                </c:pt>
                <c:pt idx="43904" formatCode="0.00E+00">
                  <c:v>8.3790556249995104E-16</c:v>
                </c:pt>
                <c:pt idx="43905" formatCode="0.00E+00">
                  <c:v>8.37067656937451E-16</c:v>
                </c:pt>
                <c:pt idx="43906" formatCode="0.00E+00">
                  <c:v>8.3623058928051396E-16</c:v>
                </c:pt>
                <c:pt idx="43907" formatCode="0.00E+00">
                  <c:v>8.3539435869123396E-16</c:v>
                </c:pt>
                <c:pt idx="43908" formatCode="0.00E+00">
                  <c:v>8.3455896433254201E-16</c:v>
                </c:pt>
                <c:pt idx="43909" formatCode="0.00E+00">
                  <c:v>8.3372440536820996E-16</c:v>
                </c:pt>
                <c:pt idx="43910" formatCode="0.00E+00">
                  <c:v>8.32890680962842E-16</c:v>
                </c:pt>
                <c:pt idx="43911" formatCode="0.00E+00">
                  <c:v>8.3205779028187899E-16</c:v>
                </c:pt>
                <c:pt idx="43912" formatCode="0.00E+00">
                  <c:v>8.3122573249159703E-16</c:v>
                </c:pt>
                <c:pt idx="43913" formatCode="0.00E+00">
                  <c:v>8.3039450675910504E-16</c:v>
                </c:pt>
                <c:pt idx="43914" formatCode="0.00E+00">
                  <c:v>8.2956411225234596E-16</c:v>
                </c:pt>
                <c:pt idx="43915" formatCode="0.00E+00">
                  <c:v>8.2873454814009399E-16</c:v>
                </c:pt>
                <c:pt idx="43916" formatCode="0.00E+00">
                  <c:v>8.2790581359195403E-16</c:v>
                </c:pt>
                <c:pt idx="43917" formatCode="0.00E+00">
                  <c:v>8.27077907778362E-16</c:v>
                </c:pt>
                <c:pt idx="43918" formatCode="0.00E+00">
                  <c:v>8.2625082987058304E-16</c:v>
                </c:pt>
                <c:pt idx="43919" formatCode="0.00E+00">
                  <c:v>8.2542457904071297E-16</c:v>
                </c:pt>
                <c:pt idx="43920" formatCode="0.00E+00">
                  <c:v>8.2459915446167203E-16</c:v>
                </c:pt>
                <c:pt idx="43921" formatCode="0.00E+00">
                  <c:v>8.2377455530721097E-16</c:v>
                </c:pt>
                <c:pt idx="43922" formatCode="0.00E+00">
                  <c:v>8.2295078075190302E-16</c:v>
                </c:pt>
                <c:pt idx="43923" formatCode="0.00E+00">
                  <c:v>8.2212782997115097E-16</c:v>
                </c:pt>
                <c:pt idx="43924" formatCode="0.00E+00">
                  <c:v>8.2130570214118002E-16</c:v>
                </c:pt>
                <c:pt idx="43925" formatCode="0.00E+00">
                  <c:v>8.2048439643903905E-16</c:v>
                </c:pt>
                <c:pt idx="43926" formatCode="0.00E+00">
                  <c:v>8.1966391204259998E-16</c:v>
                </c:pt>
                <c:pt idx="43927" formatCode="0.00E+00">
                  <c:v>8.1884424813055697E-16</c:v>
                </c:pt>
                <c:pt idx="43928" formatCode="0.00E+00">
                  <c:v>8.1802540388242701E-16</c:v>
                </c:pt>
                <c:pt idx="43929" formatCode="0.00E+00">
                  <c:v>8.1720737847854399E-16</c:v>
                </c:pt>
                <c:pt idx="43930" formatCode="0.00E+00">
                  <c:v>8.1639017110006605E-16</c:v>
                </c:pt>
                <c:pt idx="43931" formatCode="0.00E+00">
                  <c:v>8.1557378092896602E-16</c:v>
                </c:pt>
                <c:pt idx="43932" formatCode="0.00E+00">
                  <c:v>8.1475820714803696E-16</c:v>
                </c:pt>
                <c:pt idx="43933" formatCode="0.00E+00">
                  <c:v>8.1394344894088899E-16</c:v>
                </c:pt>
                <c:pt idx="43934" formatCode="0.00E+00">
                  <c:v>8.1312950549194801E-16</c:v>
                </c:pt>
                <c:pt idx="43935" formatCode="0.00E+00">
                  <c:v>8.1231637598645598E-16</c:v>
                </c:pt>
                <c:pt idx="43936" formatCode="0.00E+00">
                  <c:v>8.1150405961046998E-16</c:v>
                </c:pt>
                <c:pt idx="43937" formatCode="0.00E+00">
                  <c:v>8.1069255555085901E-16</c:v>
                </c:pt>
                <c:pt idx="43938" formatCode="0.00E+00">
                  <c:v>8.0988186299530803E-16</c:v>
                </c:pt>
                <c:pt idx="43939" formatCode="0.00E+00">
                  <c:v>8.0907198113231299E-16</c:v>
                </c:pt>
                <c:pt idx="43940" formatCode="0.00E+00">
                  <c:v>8.0826290915117996E-16</c:v>
                </c:pt>
                <c:pt idx="43941" formatCode="0.00E+00">
                  <c:v>8.0745464624202904E-16</c:v>
                </c:pt>
                <c:pt idx="43942" formatCode="0.00E+00">
                  <c:v>8.0664719159578704E-16</c:v>
                </c:pt>
                <c:pt idx="43943" formatCode="0.00E+00">
                  <c:v>8.05840544404191E-16</c:v>
                </c:pt>
                <c:pt idx="43944" formatCode="0.00E+00">
                  <c:v>8.0503470385978698E-16</c:v>
                </c:pt>
                <c:pt idx="43945" formatCode="0.00E+00">
                  <c:v>8.0422966915592703E-16</c:v>
                </c:pt>
                <c:pt idx="43946" formatCode="0.00E+00">
                  <c:v>8.0342543948677198E-16</c:v>
                </c:pt>
                <c:pt idx="43947" formatCode="0.00E+00">
                  <c:v>8.0262201404728504E-16</c:v>
                </c:pt>
                <c:pt idx="43948" formatCode="0.00E+00">
                  <c:v>8.01819392033238E-16</c:v>
                </c:pt>
                <c:pt idx="43949" formatCode="0.00E+00">
                  <c:v>8.0101757264120402E-16</c:v>
                </c:pt>
                <c:pt idx="43950" formatCode="0.00E+00">
                  <c:v>8.00216555068563E-16</c:v>
                </c:pt>
                <c:pt idx="43951" formatCode="0.00E+00">
                  <c:v>7.9941633851349403E-16</c:v>
                </c:pt>
                <c:pt idx="43952" formatCode="0.00E+00">
                  <c:v>7.9861692217498103E-16</c:v>
                </c:pt>
                <c:pt idx="43953" formatCode="0.00E+00">
                  <c:v>7.9781830525280598E-16</c:v>
                </c:pt>
                <c:pt idx="43954" formatCode="0.00E+00">
                  <c:v>7.9702048694755301E-16</c:v>
                </c:pt>
                <c:pt idx="43955" formatCode="0.00E+00">
                  <c:v>7.9622346646060596E-16</c:v>
                </c:pt>
                <c:pt idx="43956" formatCode="0.00E+00">
                  <c:v>7.9542724299414503E-16</c:v>
                </c:pt>
                <c:pt idx="43957" formatCode="0.00E+00">
                  <c:v>7.9463181575115101E-16</c:v>
                </c:pt>
                <c:pt idx="43958" formatCode="0.00E+00">
                  <c:v>7.9383718393539998E-16</c:v>
                </c:pt>
                <c:pt idx="43959" formatCode="0.00E+00">
                  <c:v>7.9304334675146404E-16</c:v>
                </c:pt>
                <c:pt idx="43960" formatCode="0.00E+00">
                  <c:v>7.9225030340471297E-16</c:v>
                </c:pt>
                <c:pt idx="43961" formatCode="0.00E+00">
                  <c:v>7.9145805310130804E-16</c:v>
                </c:pt>
                <c:pt idx="43962" formatCode="0.00E+00">
                  <c:v>7.90666595048207E-16</c:v>
                </c:pt>
                <c:pt idx="43963" formatCode="0.00E+00">
                  <c:v>7.8987592845315901E-16</c:v>
                </c:pt>
                <c:pt idx="43964" formatCode="0.00E+00">
                  <c:v>7.8908605252470504E-16</c:v>
                </c:pt>
                <c:pt idx="43965" formatCode="0.00E+00">
                  <c:v>7.8829696647218096E-16</c:v>
                </c:pt>
                <c:pt idx="43966" formatCode="0.00E+00">
                  <c:v>7.8750866950570902E-16</c:v>
                </c:pt>
                <c:pt idx="43967" formatCode="0.00E+00">
                  <c:v>7.8672116083620299E-16</c:v>
                </c:pt>
                <c:pt idx="43968" formatCode="0.00E+00">
                  <c:v>7.85934439675367E-16</c:v>
                </c:pt>
                <c:pt idx="43969" formatCode="0.00E+00">
                  <c:v>7.8514850523569095E-16</c:v>
                </c:pt>
                <c:pt idx="43970" formatCode="0.00E+00">
                  <c:v>7.8436335673045601E-16</c:v>
                </c:pt>
                <c:pt idx="43971" formatCode="0.00E+00">
                  <c:v>7.8357899337372497E-16</c:v>
                </c:pt>
                <c:pt idx="43972" formatCode="0.00E+00">
                  <c:v>7.8279541438035198E-16</c:v>
                </c:pt>
                <c:pt idx="43973" formatCode="0.00E+00">
                  <c:v>7.8201261896597097E-16</c:v>
                </c:pt>
                <c:pt idx="43974" formatCode="0.00E+00">
                  <c:v>7.8123060634700501E-16</c:v>
                </c:pt>
                <c:pt idx="43975" formatCode="0.00E+00">
                  <c:v>7.8044937574065796E-16</c:v>
                </c:pt>
                <c:pt idx="43976" formatCode="0.00E+00">
                  <c:v>7.79668926364918E-16</c:v>
                </c:pt>
                <c:pt idx="43977" formatCode="0.00E+00">
                  <c:v>7.7888925743855302E-16</c:v>
                </c:pt>
                <c:pt idx="43978" formatCode="0.00E+00">
                  <c:v>7.7811036818111401E-16</c:v>
                </c:pt>
                <c:pt idx="43979" formatCode="0.00E+00">
                  <c:v>7.7733225781293298E-16</c:v>
                </c:pt>
                <c:pt idx="43980" formatCode="0.00E+00">
                  <c:v>7.7655492555512001E-16</c:v>
                </c:pt>
                <c:pt idx="43981" formatCode="0.00E+00">
                  <c:v>7.7577837062956499E-16</c:v>
                </c:pt>
                <c:pt idx="43982" formatCode="0.00E+00">
                  <c:v>7.7500259225893495E-16</c:v>
                </c:pt>
                <c:pt idx="43983" formatCode="0.00E+00">
                  <c:v>7.74227589666676E-16</c:v>
                </c:pt>
                <c:pt idx="43984" formatCode="0.00E+00">
                  <c:v>7.7345336207700998E-16</c:v>
                </c:pt>
                <c:pt idx="43985" formatCode="0.00E+00">
                  <c:v>7.7267990871493304E-16</c:v>
                </c:pt>
                <c:pt idx="43986" formatCode="0.00E+00">
                  <c:v>7.7190722880621803E-16</c:v>
                </c:pt>
                <c:pt idx="43987" formatCode="0.00E+00">
                  <c:v>7.7113532157741198E-16</c:v>
                </c:pt>
                <c:pt idx="43988" formatCode="0.00E+00">
                  <c:v>7.7036418625583402E-16</c:v>
                </c:pt>
                <c:pt idx="43989" formatCode="0.00E+00">
                  <c:v>7.6959382206957802E-16</c:v>
                </c:pt>
                <c:pt idx="43990" formatCode="0.00E+00">
                  <c:v>7.6882422824750898E-16</c:v>
                </c:pt>
                <c:pt idx="43991" formatCode="0.00E+00">
                  <c:v>7.6805540401926104E-16</c:v>
                </c:pt>
                <c:pt idx="43992" formatCode="0.00E+00">
                  <c:v>7.6728734861524202E-16</c:v>
                </c:pt>
                <c:pt idx="43993" formatCode="0.00E+00">
                  <c:v>7.6652006126662699E-16</c:v>
                </c:pt>
                <c:pt idx="43994" formatCode="0.00E+00">
                  <c:v>7.6575354120535996E-16</c:v>
                </c:pt>
                <c:pt idx="43995" formatCode="0.00E+00">
                  <c:v>7.6498778766415499E-16</c:v>
                </c:pt>
                <c:pt idx="43996" formatCode="0.00E+00">
                  <c:v>7.6422279987649102E-16</c:v>
                </c:pt>
                <c:pt idx="43997" formatCode="0.00E+00">
                  <c:v>7.6345857707661396E-16</c:v>
                </c:pt>
                <c:pt idx="43998" formatCode="0.00E+00">
                  <c:v>7.6269511849953798E-16</c:v>
                </c:pt>
                <c:pt idx="43999" formatCode="0.00E+00">
                  <c:v>7.6193242338103802E-16</c:v>
                </c:pt>
                <c:pt idx="44000" formatCode="0.00E+00">
                  <c:v>7.6117049095765703E-16</c:v>
                </c:pt>
                <c:pt idx="44001" formatCode="0.00E+00">
                  <c:v>7.6040932046669898E-16</c:v>
                </c:pt>
                <c:pt idx="44002" formatCode="0.00E+00">
                  <c:v>7.5964891114623297E-16</c:v>
                </c:pt>
                <c:pt idx="44003" formatCode="0.00E+00">
                  <c:v>7.5888926223508604E-16</c:v>
                </c:pt>
                <c:pt idx="44004" formatCode="0.00E+00">
                  <c:v>7.58130372972851E-16</c:v>
                </c:pt>
                <c:pt idx="44005" formatCode="0.00E+00">
                  <c:v>7.5737224259987798E-16</c:v>
                </c:pt>
                <c:pt idx="44006" formatCode="0.00E+00">
                  <c:v>7.5661487035727796E-16</c:v>
                </c:pt>
                <c:pt idx="44007" formatCode="0.00E+00">
                  <c:v>7.5585825548692098E-16</c:v>
                </c:pt>
                <c:pt idx="44008" formatCode="0.00E+00">
                  <c:v>7.5510239723143403E-16</c:v>
                </c:pt>
                <c:pt idx="44009" formatCode="0.00E+00">
                  <c:v>7.5434729483420305E-16</c:v>
                </c:pt>
                <c:pt idx="44010" formatCode="0.00E+00">
                  <c:v>7.5359294753936904E-16</c:v>
                </c:pt>
                <c:pt idx="44011" formatCode="0.00E+00">
                  <c:v>7.5283935459182901E-16</c:v>
                </c:pt>
                <c:pt idx="44012" formatCode="0.00E+00">
                  <c:v>7.52086515237237E-16</c:v>
                </c:pt>
                <c:pt idx="44013" formatCode="0.00E+00">
                  <c:v>7.5133442872199999E-16</c:v>
                </c:pt>
                <c:pt idx="44014" formatCode="0.00E+00">
                  <c:v>7.5058309429327805E-16</c:v>
                </c:pt>
                <c:pt idx="44015" formatCode="0.00E+00">
                  <c:v>7.49832511198985E-16</c:v>
                </c:pt>
                <c:pt idx="44016" formatCode="0.00E+00">
                  <c:v>7.4908267868778604E-16</c:v>
                </c:pt>
                <c:pt idx="44017" formatCode="0.00E+00">
                  <c:v>7.4833359600909797E-16</c:v>
                </c:pt>
                <c:pt idx="44018" formatCode="0.00E+00">
                  <c:v>7.4758526241308898E-16</c:v>
                </c:pt>
                <c:pt idx="44019" formatCode="0.00E+00">
                  <c:v>7.4683767715067597E-16</c:v>
                </c:pt>
                <c:pt idx="44020" formatCode="0.00E+00">
                  <c:v>7.4609083947352499E-16</c:v>
                </c:pt>
                <c:pt idx="44021" formatCode="0.00E+00">
                  <c:v>7.4534474863405197E-16</c:v>
                </c:pt>
                <c:pt idx="44022" formatCode="0.00E+00">
                  <c:v>7.4459940388541795E-16</c:v>
                </c:pt>
                <c:pt idx="44023" formatCode="0.00E+00">
                  <c:v>7.4385480448153199E-16</c:v>
                </c:pt>
                <c:pt idx="44024" formatCode="0.00E+00">
                  <c:v>7.4311094967705098E-16</c:v>
                </c:pt>
                <c:pt idx="44025" formatCode="0.00E+00">
                  <c:v>7.4236783872737396E-16</c:v>
                </c:pt>
                <c:pt idx="44026" formatCode="0.00E+00">
                  <c:v>7.4162547088864699E-16</c:v>
                </c:pt>
                <c:pt idx="44027" formatCode="0.00E+00">
                  <c:v>7.4088384541775798E-16</c:v>
                </c:pt>
                <c:pt idx="44028" formatCode="0.00E+00">
                  <c:v>7.4014296157234E-16</c:v>
                </c:pt>
                <c:pt idx="44029" formatCode="0.00E+00">
                  <c:v>7.3940281861076795E-16</c:v>
                </c:pt>
                <c:pt idx="44030" formatCode="0.00E+00">
                  <c:v>7.38663415792157E-16</c:v>
                </c:pt>
                <c:pt idx="44031" formatCode="0.00E+00">
                  <c:v>7.3792475237636499E-16</c:v>
                </c:pt>
                <c:pt idx="44032" formatCode="0.00E+00">
                  <c:v>7.3718682762398796E-16</c:v>
                </c:pt>
                <c:pt idx="44033" formatCode="0.00E+00">
                  <c:v>7.3644964079636498E-16</c:v>
                </c:pt>
                <c:pt idx="44034" formatCode="0.00E+00">
                  <c:v>7.3571319115556802E-16</c:v>
                </c:pt>
                <c:pt idx="44035" formatCode="0.00E+00">
                  <c:v>7.3497747796441299E-16</c:v>
                </c:pt>
                <c:pt idx="44036" formatCode="0.00E+00">
                  <c:v>7.3424250048644804E-16</c:v>
                </c:pt>
                <c:pt idx="44037" formatCode="0.00E+00">
                  <c:v>7.3350825798596196E-16</c:v>
                </c:pt>
                <c:pt idx="44038" formatCode="0.00E+00">
                  <c:v>7.3277474972797602E-16</c:v>
                </c:pt>
                <c:pt idx="44039" formatCode="0.00E+00">
                  <c:v>7.3204197497824805E-16</c:v>
                </c:pt>
                <c:pt idx="44040" formatCode="0.00E+00">
                  <c:v>7.3130993300327004E-16</c:v>
                </c:pt>
                <c:pt idx="44041" formatCode="0.00E+00">
                  <c:v>7.3057862307026595E-16</c:v>
                </c:pt>
                <c:pt idx="44042" formatCode="0.00E+00">
                  <c:v>7.2984804444719603E-16</c:v>
                </c:pt>
                <c:pt idx="44043" formatCode="0.00E+00">
                  <c:v>7.2911819640274904E-16</c:v>
                </c:pt>
                <c:pt idx="44044" formatCode="0.00E+00">
                  <c:v>7.2838907820634601E-16</c:v>
                </c:pt>
                <c:pt idx="44045" formatCode="0.00E+00">
                  <c:v>7.2766068912814003E-16</c:v>
                </c:pt>
                <c:pt idx="44046" formatCode="0.00E+00">
                  <c:v>7.2693302843901201E-16</c:v>
                </c:pt>
                <c:pt idx="44047" formatCode="0.00E+00">
                  <c:v>7.2620609541057196E-16</c:v>
                </c:pt>
                <c:pt idx="44048" formatCode="0.00E+00">
                  <c:v>7.2547988931516197E-16</c:v>
                </c:pt>
                <c:pt idx="44049" formatCode="0.00E+00">
                  <c:v>7.24754409425847E-16</c:v>
                </c:pt>
                <c:pt idx="44050" formatCode="0.00E+00">
                  <c:v>7.2402965501642104E-16</c:v>
                </c:pt>
                <c:pt idx="44051" formatCode="0.00E+00">
                  <c:v>7.2330562536140401E-16</c:v>
                </c:pt>
                <c:pt idx="44052" formatCode="0.00E+00">
                  <c:v>7.2258231973604298E-16</c:v>
                </c:pt>
                <c:pt idx="44053" formatCode="0.00E+00">
                  <c:v>7.2185973741630699E-16</c:v>
                </c:pt>
                <c:pt idx="44054" formatCode="0.00E+00">
                  <c:v>7.2113787767889098E-16</c:v>
                </c:pt>
                <c:pt idx="44055" formatCode="0.00E+00">
                  <c:v>7.2041673980121196E-16</c:v>
                </c:pt>
                <c:pt idx="44056" formatCode="0.00E+00">
                  <c:v>7.1969632306141003E-16</c:v>
                </c:pt>
                <c:pt idx="44057" formatCode="0.00E+00">
                  <c:v>7.1897662673834899E-16</c:v>
                </c:pt>
                <c:pt idx="44058" formatCode="0.00E+00">
                  <c:v>7.1825765011161099E-16</c:v>
                </c:pt>
                <c:pt idx="44059" formatCode="0.00E+00">
                  <c:v>7.1753939246149898E-16</c:v>
                </c:pt>
                <c:pt idx="44060" formatCode="0.00E+00">
                  <c:v>7.1682185306903795E-16</c:v>
                </c:pt>
                <c:pt idx="44061" formatCode="0.00E+00">
                  <c:v>7.1610503121596896E-16</c:v>
                </c:pt>
                <c:pt idx="44062" formatCode="0.00E+00">
                  <c:v>7.1538892618475299E-16</c:v>
                </c:pt>
                <c:pt idx="44063" formatCode="0.00E+00">
                  <c:v>7.1467353725856802E-16</c:v>
                </c:pt>
                <c:pt idx="44064" formatCode="0.00E+00">
                  <c:v>7.1395886372130901E-16</c:v>
                </c:pt>
                <c:pt idx="44065" formatCode="0.00E+00">
                  <c:v>7.1324490485758796E-16</c:v>
                </c:pt>
                <c:pt idx="44066" formatCode="0.00E+00">
                  <c:v>7.1253165995273004E-16</c:v>
                </c:pt>
                <c:pt idx="44067" formatCode="0.00E+00">
                  <c:v>7.1181912829277795E-16</c:v>
                </c:pt>
                <c:pt idx="44068" formatCode="0.00E+00">
                  <c:v>7.11107309164485E-16</c:v>
                </c:pt>
                <c:pt idx="44069" formatCode="0.00E+00">
                  <c:v>7.1039620185531995E-16</c:v>
                </c:pt>
                <c:pt idx="44070" formatCode="0.00E+00">
                  <c:v>7.0968580565346503E-16</c:v>
                </c:pt>
                <c:pt idx="44071" formatCode="0.00E+00">
                  <c:v>7.0897611984781201E-16</c:v>
                </c:pt>
                <c:pt idx="44072" formatCode="0.00E+00">
                  <c:v>7.0826714372796405E-16</c:v>
                </c:pt>
                <c:pt idx="44073" formatCode="0.00E+00">
                  <c:v>7.0755887658423604E-16</c:v>
                </c:pt>
                <c:pt idx="44074" formatCode="0.00E+00">
                  <c:v>7.0685131770765195E-16</c:v>
                </c:pt>
                <c:pt idx="44075" formatCode="0.00E+00">
                  <c:v>7.0614446638994398E-16</c:v>
                </c:pt>
                <c:pt idx="44076" formatCode="0.00E+00">
                  <c:v>7.0543832192355398E-16</c:v>
                </c:pt>
                <c:pt idx="44077" formatCode="0.00E+00">
                  <c:v>7.0473288360163004E-16</c:v>
                </c:pt>
                <c:pt idx="44078" formatCode="0.00E+00">
                  <c:v>7.0402815071802905E-16</c:v>
                </c:pt>
                <c:pt idx="44079" formatCode="0.00E+00">
                  <c:v>7.0332412256731104E-16</c:v>
                </c:pt>
                <c:pt idx="44080" formatCode="0.00E+00">
                  <c:v>7.02620798444743E-16</c:v>
                </c:pt>
                <c:pt idx="44081" formatCode="0.00E+00">
                  <c:v>7.01918177646299E-16</c:v>
                </c:pt>
                <c:pt idx="44082" formatCode="0.00E+00">
                  <c:v>7.0121625946865196E-16</c:v>
                </c:pt>
                <c:pt idx="44083" formatCode="0.00E+00">
                  <c:v>7.0051504320918398E-16</c:v>
                </c:pt>
                <c:pt idx="44084" formatCode="0.00E+00">
                  <c:v>6.9981452816597501E-16</c:v>
                </c:pt>
                <c:pt idx="44085" formatCode="0.00E+00">
                  <c:v>6.9911471363780897E-16</c:v>
                </c:pt>
                <c:pt idx="44086" formatCode="0.00E+00">
                  <c:v>6.9841559892417104E-16</c:v>
                </c:pt>
                <c:pt idx="44087" formatCode="0.00E+00">
                  <c:v>6.9771718332524696E-16</c:v>
                </c:pt>
                <c:pt idx="44088" formatCode="0.00E+00">
                  <c:v>6.9701946614192096E-16</c:v>
                </c:pt>
                <c:pt idx="44089" formatCode="0.00E+00">
                  <c:v>6.9632244667577899E-16</c:v>
                </c:pt>
                <c:pt idx="44090" formatCode="0.00E+00">
                  <c:v>6.9562612422910395E-16</c:v>
                </c:pt>
                <c:pt idx="44091" formatCode="0.00E+00">
                  <c:v>6.9493049810487403E-16</c:v>
                </c:pt>
                <c:pt idx="44092" formatCode="0.00E+00">
                  <c:v>6.9423556760676998E-16</c:v>
                </c:pt>
                <c:pt idx="44093" formatCode="0.00E+00">
                  <c:v>6.9354133203916302E-16</c:v>
                </c:pt>
                <c:pt idx="44094" formatCode="0.00E+00">
                  <c:v>6.9284779070712398E-16</c:v>
                </c:pt>
                <c:pt idx="44095" formatCode="0.00E+00">
                  <c:v>6.9215494291641701E-16</c:v>
                </c:pt>
                <c:pt idx="44096" formatCode="0.00E+00">
                  <c:v>6.9146278797350004E-16</c:v>
                </c:pt>
                <c:pt idx="44097" formatCode="0.00E+00">
                  <c:v>6.9077132518552701E-16</c:v>
                </c:pt>
                <c:pt idx="44098" formatCode="0.00E+00">
                  <c:v>6.9008055386034099E-16</c:v>
                </c:pt>
                <c:pt idx="44099" formatCode="0.00E+00">
                  <c:v>6.8939047330648096E-16</c:v>
                </c:pt>
                <c:pt idx="44100" formatCode="0.00E+00">
                  <c:v>6.8870108283317396E-16</c:v>
                </c:pt>
                <c:pt idx="44101" formatCode="0.00E+00">
                  <c:v>6.8801238175034102E-16</c:v>
                </c:pt>
                <c:pt idx="44102" formatCode="0.00E+00">
                  <c:v>6.8732436936859099E-16</c:v>
                </c:pt>
                <c:pt idx="44103" formatCode="0.00E+00">
                  <c:v>6.8663704499922198E-16</c:v>
                </c:pt>
                <c:pt idx="44104" formatCode="0.00E+00">
                  <c:v>6.8595040795422301E-16</c:v>
                </c:pt>
                <c:pt idx="44105" formatCode="0.00E+00">
                  <c:v>6.8526445754626896E-16</c:v>
                </c:pt>
                <c:pt idx="44106" formatCode="0.00E+00">
                  <c:v>6.8457919308872198E-16</c:v>
                </c:pt>
                <c:pt idx="44107" formatCode="0.00E+00">
                  <c:v>6.8389461389563399E-16</c:v>
                </c:pt>
                <c:pt idx="44108" formatCode="0.00E+00">
                  <c:v>6.8321071928173799E-16</c:v>
                </c:pt>
                <c:pt idx="44109" formatCode="0.00E+00">
                  <c:v>6.8252750856245603E-16</c:v>
                </c:pt>
                <c:pt idx="44110" formatCode="0.00E+00">
                  <c:v>6.8184498105389395E-16</c:v>
                </c:pt>
                <c:pt idx="44111" formatCode="0.00E+00">
                  <c:v>6.8116313607284002E-16</c:v>
                </c:pt>
                <c:pt idx="44112" formatCode="0.00E+00">
                  <c:v>6.8048197293676704E-16</c:v>
                </c:pt>
                <c:pt idx="44113" formatCode="0.00E+00">
                  <c:v>6.7980149096383001E-16</c:v>
                </c:pt>
                <c:pt idx="44114" formatCode="0.00E+00">
                  <c:v>6.7912168947286596E-16</c:v>
                </c:pt>
                <c:pt idx="44115" formatCode="0.00E+00">
                  <c:v>6.7844256778339401E-16</c:v>
                </c:pt>
                <c:pt idx="44116" formatCode="0.00E+00">
                  <c:v>6.7776412521561002E-16</c:v>
                </c:pt>
                <c:pt idx="44117" formatCode="0.00E+00">
                  <c:v>6.7708636109039499E-16</c:v>
                </c:pt>
                <c:pt idx="44118" formatCode="0.00E+00">
                  <c:v>6.7640927472930397E-16</c:v>
                </c:pt>
                <c:pt idx="44119" formatCode="0.00E+00">
                  <c:v>6.75732865454575E-16</c:v>
                </c:pt>
                <c:pt idx="44120" formatCode="0.00E+00">
                  <c:v>6.7505713258911997E-16</c:v>
                </c:pt>
                <c:pt idx="44121" formatCode="0.00E+00">
                  <c:v>6.7438207545653101E-16</c:v>
                </c:pt>
                <c:pt idx="44122" formatCode="0.00E+00">
                  <c:v>6.7370769338107498E-16</c:v>
                </c:pt>
                <c:pt idx="44123" formatCode="0.00E+00">
                  <c:v>6.7303398568769402E-16</c:v>
                </c:pt>
                <c:pt idx="44124" formatCode="0.00E+00">
                  <c:v>6.7236095170200603E-16</c:v>
                </c:pt>
                <c:pt idx="44125" formatCode="0.00E+00">
                  <c:v>6.7168859075030398E-16</c:v>
                </c:pt>
                <c:pt idx="44126" formatCode="0.00E+00">
                  <c:v>6.7101690215955403E-16</c:v>
                </c:pt>
                <c:pt idx="44127" formatCode="0.00E+00">
                  <c:v>6.7034588525739396E-16</c:v>
                </c:pt>
                <c:pt idx="44128" formatCode="0.00E+00">
                  <c:v>6.6967553937213701E-16</c:v>
                </c:pt>
                <c:pt idx="44129" formatCode="0.00E+00">
                  <c:v>6.6900586383276497E-16</c:v>
                </c:pt>
                <c:pt idx="44130" formatCode="0.00E+00">
                  <c:v>6.6833685796893196E-16</c:v>
                </c:pt>
                <c:pt idx="44131" formatCode="0.00E+00">
                  <c:v>6.67668521110963E-16</c:v>
                </c:pt>
                <c:pt idx="44132" formatCode="0.00E+00">
                  <c:v>6.6700085258985198E-16</c:v>
                </c:pt>
                <c:pt idx="44133" formatCode="0.00E+00">
                  <c:v>6.6633385173726205E-16</c:v>
                </c:pt>
                <c:pt idx="44134" formatCode="0.00E+00">
                  <c:v>6.6566751788552498E-16</c:v>
                </c:pt>
                <c:pt idx="44135" formatCode="0.00E+00">
                  <c:v>6.6500185036763898E-16</c:v>
                </c:pt>
                <c:pt idx="44136" formatCode="0.00E+00">
                  <c:v>6.6433684851727197E-16</c:v>
                </c:pt>
                <c:pt idx="44137" formatCode="0.00E+00">
                  <c:v>6.6367251166875403E-16</c:v>
                </c:pt>
                <c:pt idx="44138" formatCode="0.00E+00">
                  <c:v>6.6300883915708596E-16</c:v>
                </c:pt>
                <c:pt idx="44139" formatCode="0.00E+00">
                  <c:v>6.6234583031792896E-16</c:v>
                </c:pt>
                <c:pt idx="44140" formatCode="0.00E+00">
                  <c:v>6.6168348448761098E-16</c:v>
                </c:pt>
                <c:pt idx="44141" formatCode="0.00E+00">
                  <c:v>6.6102180100312303E-16</c:v>
                </c:pt>
                <c:pt idx="44142" formatCode="0.00E+00">
                  <c:v>6.6036077920211995E-16</c:v>
                </c:pt>
                <c:pt idx="44143" formatCode="0.00E+00">
                  <c:v>6.5970041842291803E-16</c:v>
                </c:pt>
                <c:pt idx="44144" formatCode="0.00E+00">
                  <c:v>6.5904071800449501E-16</c:v>
                </c:pt>
                <c:pt idx="44145" formatCode="0.00E+00">
                  <c:v>6.5838167728649002E-16</c:v>
                </c:pt>
                <c:pt idx="44146" formatCode="0.00E+00">
                  <c:v>6.5772329560920401E-16</c:v>
                </c:pt>
                <c:pt idx="44147" formatCode="0.00E+00">
                  <c:v>6.5706557231359498E-16</c:v>
                </c:pt>
                <c:pt idx="44148" formatCode="0.00E+00">
                  <c:v>6.56408506741281E-16</c:v>
                </c:pt>
                <c:pt idx="44149" formatCode="0.00E+00">
                  <c:v>6.5575209823454002E-16</c:v>
                </c:pt>
                <c:pt idx="44150" formatCode="0.00E+00">
                  <c:v>6.5509634613630503E-16</c:v>
                </c:pt>
                <c:pt idx="44151" formatCode="0.00E+00">
                  <c:v>6.5444124979016903E-16</c:v>
                </c:pt>
                <c:pt idx="44152" formatCode="0.00E+00">
                  <c:v>6.5378680854037895E-16</c:v>
                </c:pt>
                <c:pt idx="44153" formatCode="0.00E+00">
                  <c:v>6.5313302173183799E-16</c:v>
                </c:pt>
                <c:pt idx="44154" formatCode="0.00E+00">
                  <c:v>6.5247988871010703E-16</c:v>
                </c:pt>
                <c:pt idx="44155" formatCode="0.00E+00">
                  <c:v>6.5182740882139601E-16</c:v>
                </c:pt>
                <c:pt idx="44156" formatCode="0.00E+00">
                  <c:v>6.5117558141257503E-16</c:v>
                </c:pt>
                <c:pt idx="44157" formatCode="0.00E+00">
                  <c:v>6.5052440583116196E-16</c:v>
                </c:pt>
                <c:pt idx="44158" formatCode="0.00E+00">
                  <c:v>6.4987388142533098E-16</c:v>
                </c:pt>
                <c:pt idx="44159" formatCode="0.00E+00">
                  <c:v>6.4922400754390602E-16</c:v>
                </c:pt>
                <c:pt idx="44160" formatCode="0.00E+00">
                  <c:v>6.48574783536362E-16</c:v>
                </c:pt>
                <c:pt idx="44161" formatCode="0.00E+00">
                  <c:v>6.4792620875282605E-16</c:v>
                </c:pt>
                <c:pt idx="44162" formatCode="0.00E+00">
                  <c:v>6.4727828254407302E-16</c:v>
                </c:pt>
                <c:pt idx="44163" formatCode="0.00E+00">
                  <c:v>6.46631004261529E-16</c:v>
                </c:pt>
                <c:pt idx="44164" formatCode="0.00E+00">
                  <c:v>6.4598437325726702E-16</c:v>
                </c:pt>
                <c:pt idx="44165" formatCode="0.00E+00">
                  <c:v>6.4533838888400996E-16</c:v>
                </c:pt>
                <c:pt idx="44166" formatCode="0.00E+00">
                  <c:v>6.4469305049512596E-16</c:v>
                </c:pt>
                <c:pt idx="44167" formatCode="0.00E+00">
                  <c:v>6.4404835744463102E-16</c:v>
                </c:pt>
                <c:pt idx="44168" formatCode="0.00E+00">
                  <c:v>6.4340430908718605E-16</c:v>
                </c:pt>
                <c:pt idx="44169" formatCode="0.00E+00">
                  <c:v>6.42760904778099E-16</c:v>
                </c:pt>
                <c:pt idx="44170" formatCode="0.00E+00">
                  <c:v>6.4211814387332096E-16</c:v>
                </c:pt>
                <c:pt idx="44171" formatCode="0.00E+00">
                  <c:v>6.4147602572944799E-16</c:v>
                </c:pt>
                <c:pt idx="44172" formatCode="0.00E+00">
                  <c:v>6.4083454970371802E-16</c:v>
                </c:pt>
                <c:pt idx="44173" formatCode="0.00E+00">
                  <c:v>6.4019371515401403E-16</c:v>
                </c:pt>
                <c:pt idx="44174" formatCode="0.00E+00">
                  <c:v>6.3955352143885997E-16</c:v>
                </c:pt>
                <c:pt idx="44175" formatCode="0.00E+00">
                  <c:v>6.3891396791742095E-16</c:v>
                </c:pt>
                <c:pt idx="44176" formatCode="0.00E+00">
                  <c:v>6.38275053949504E-16</c:v>
                </c:pt>
                <c:pt idx="44177" formatCode="0.00E+00">
                  <c:v>6.3763677889555502E-16</c:v>
                </c:pt>
                <c:pt idx="44178" formatCode="0.00E+00">
                  <c:v>6.3699914211665901E-16</c:v>
                </c:pt>
                <c:pt idx="44179" formatCode="0.00E+00">
                  <c:v>6.36362142974542E-16</c:v>
                </c:pt>
                <c:pt idx="44180" formatCode="0.00E+00">
                  <c:v>6.3572578083156801E-16</c:v>
                </c:pt>
                <c:pt idx="44181" formatCode="0.00E+00">
                  <c:v>6.35090055050736E-16</c:v>
                </c:pt>
                <c:pt idx="44182" formatCode="0.00E+00">
                  <c:v>6.3445496499568599E-16</c:v>
                </c:pt>
                <c:pt idx="44183" formatCode="0.00E+00">
                  <c:v>6.3382051003068996E-16</c:v>
                </c:pt>
                <c:pt idx="44184" formatCode="0.00E+00">
                  <c:v>6.3318668952065897E-16</c:v>
                </c:pt>
                <c:pt idx="44185" formatCode="0.00E+00">
                  <c:v>6.3255350283113901E-16</c:v>
                </c:pt>
                <c:pt idx="44186" formatCode="0.00E+00">
                  <c:v>6.3192094932830698E-16</c:v>
                </c:pt>
                <c:pt idx="44187" formatCode="0.00E+00">
                  <c:v>6.3128902837897902E-16</c:v>
                </c:pt>
                <c:pt idx="44188" formatCode="0.00E+00">
                  <c:v>6.3065773935060003E-16</c:v>
                </c:pt>
                <c:pt idx="44189" formatCode="0.00E+00">
                  <c:v>6.3002708161124903E-16</c:v>
                </c:pt>
                <c:pt idx="44190" formatCode="0.00E+00">
                  <c:v>6.2939705452963801E-16</c:v>
                </c:pt>
                <c:pt idx="44191" formatCode="0.00E+00">
                  <c:v>6.2876765747510896E-16</c:v>
                </c:pt>
                <c:pt idx="44192" formatCode="0.00E+00">
                  <c:v>6.2813888981763399E-16</c:v>
                </c:pt>
                <c:pt idx="44193" formatCode="0.00E+00">
                  <c:v>6.2751075092781597E-16</c:v>
                </c:pt>
                <c:pt idx="44194" formatCode="0.00E+00">
                  <c:v>6.2688324017688801E-16</c:v>
                </c:pt>
                <c:pt idx="44195" formatCode="0.00E+00">
                  <c:v>6.2625635693671102E-16</c:v>
                </c:pt>
                <c:pt idx="44196" formatCode="0.00E+00">
                  <c:v>6.2563010057977397E-16</c:v>
                </c:pt>
                <c:pt idx="44197" formatCode="0.00E+00">
                  <c:v>6.2500447047919502E-16</c:v>
                </c:pt>
                <c:pt idx="44198" formatCode="0.00E+00">
                  <c:v>6.2437946600871496E-16</c:v>
                </c:pt>
                <c:pt idx="44199" formatCode="0.00E+00">
                  <c:v>6.2375508654270704E-16</c:v>
                </c:pt>
                <c:pt idx="44200" formatCode="0.00E+00">
                  <c:v>6.2313133145616395E-16</c:v>
                </c:pt>
                <c:pt idx="44201" formatCode="0.00E+00">
                  <c:v>6.2250820012470802E-16</c:v>
                </c:pt>
                <c:pt idx="44202" formatCode="0.00E+00">
                  <c:v>6.2188569192458299E-16</c:v>
                </c:pt>
                <c:pt idx="44203" formatCode="0.00E+00">
                  <c:v>6.2126380623265903E-16</c:v>
                </c:pt>
                <c:pt idx="44204" formatCode="0.00E+00">
                  <c:v>6.20642542426426E-16</c:v>
                </c:pt>
                <c:pt idx="44205" formatCode="0.00E+00">
                  <c:v>6.2002189988399999E-16</c:v>
                </c:pt>
                <c:pt idx="44206" formatCode="0.00E+00">
                  <c:v>6.1940187798411597E-16</c:v>
                </c:pt>
                <c:pt idx="44207" formatCode="0.00E+00">
                  <c:v>6.18782476106132E-16</c:v>
                </c:pt>
                <c:pt idx="44208" formatCode="0.00E+00">
                  <c:v>6.18163693630025E-16</c:v>
                </c:pt>
                <c:pt idx="44209" formatCode="0.00E+00">
                  <c:v>6.17545529936395E-16</c:v>
                </c:pt>
                <c:pt idx="44210" formatCode="0.00E+00">
                  <c:v>6.16927984406459E-16</c:v>
                </c:pt>
                <c:pt idx="44211" formatCode="0.00E+00">
                  <c:v>6.1631105642205299E-16</c:v>
                </c:pt>
                <c:pt idx="44212" formatCode="0.00E+00">
                  <c:v>6.1569474536563001E-16</c:v>
                </c:pt>
                <c:pt idx="44213" formatCode="0.00E+00">
                  <c:v>6.1507905062026496E-16</c:v>
                </c:pt>
                <c:pt idx="44214" formatCode="0.00E+00">
                  <c:v>6.1446397156964496E-16</c:v>
                </c:pt>
                <c:pt idx="44215" formatCode="0.00E+00">
                  <c:v>6.1384950759807503E-16</c:v>
                </c:pt>
                <c:pt idx="44216" formatCode="0.00E+00">
                  <c:v>6.1323565809047696E-16</c:v>
                </c:pt>
                <c:pt idx="44217" formatCode="0.00E+00">
                  <c:v>6.1262242243238598E-16</c:v>
                </c:pt>
                <c:pt idx="44218" formatCode="0.00E+00">
                  <c:v>6.1200980000995404E-16</c:v>
                </c:pt>
                <c:pt idx="44219" formatCode="0.00E+00">
                  <c:v>6.1139779020994403E-16</c:v>
                </c:pt>
                <c:pt idx="44220" formatCode="0.00E+00">
                  <c:v>6.1078639241973396E-16</c:v>
                </c:pt>
                <c:pt idx="44221" formatCode="0.00E+00">
                  <c:v>6.1017560602731402E-16</c:v>
                </c:pt>
                <c:pt idx="44222" formatCode="0.00E+00">
                  <c:v>6.0956543042128702E-16</c:v>
                </c:pt>
                <c:pt idx="44223" formatCode="0.00E+00">
                  <c:v>6.0895586499086597E-16</c:v>
                </c:pt>
                <c:pt idx="44224" formatCode="0.00E+00">
                  <c:v>6.0834690912587504E-16</c:v>
                </c:pt>
                <c:pt idx="44225" formatCode="0.00E+00">
                  <c:v>6.0773856221674899E-16</c:v>
                </c:pt>
                <c:pt idx="44226" formatCode="0.00E+00">
                  <c:v>6.0713082365453197E-16</c:v>
                </c:pt>
                <c:pt idx="44227" formatCode="0.00E+00">
                  <c:v>6.0652369283087801E-16</c:v>
                </c:pt>
                <c:pt idx="44228" formatCode="0.00E+00">
                  <c:v>6.05917169138047E-16</c:v>
                </c:pt>
                <c:pt idx="44229" formatCode="0.00E+00">
                  <c:v>6.05311251968909E-16</c:v>
                </c:pt>
                <c:pt idx="44230" formatCode="0.00E+00">
                  <c:v>6.0470594071694002E-16</c:v>
                </c:pt>
                <c:pt idx="44231" formatCode="0.00E+00">
                  <c:v>6.0410123477622301E-16</c:v>
                </c:pt>
                <c:pt idx="44232" formatCode="0.00E+00">
                  <c:v>6.0349713354144704E-16</c:v>
                </c:pt>
                <c:pt idx="44233" formatCode="0.00E+00">
                  <c:v>6.0289363640790496E-16</c:v>
                </c:pt>
                <c:pt idx="44234" formatCode="0.00E+00">
                  <c:v>6.0229074277149697E-16</c:v>
                </c:pt>
                <c:pt idx="44235" formatCode="0.00E+00">
                  <c:v>6.0168845202872602E-16</c:v>
                </c:pt>
                <c:pt idx="44236" formatCode="0.00E+00">
                  <c:v>6.0108676357669698E-16</c:v>
                </c:pt>
                <c:pt idx="44237" formatCode="0.00E+00">
                  <c:v>6.0048567681311999E-16</c:v>
                </c:pt>
                <c:pt idx="44238" formatCode="0.00E+00">
                  <c:v>5.9988519113630705E-16</c:v>
                </c:pt>
                <c:pt idx="44239" formatCode="0.00E+00">
                  <c:v>5.9928530594517101E-16</c:v>
                </c:pt>
                <c:pt idx="44240" formatCode="0.00E+00">
                  <c:v>5.9868602063922602E-16</c:v>
                </c:pt>
                <c:pt idx="44241" formatCode="0.00E+00">
                  <c:v>5.9808733461858596E-16</c:v>
                </c:pt>
                <c:pt idx="44242" formatCode="0.00E+00">
                  <c:v>5.9748924728396799E-16</c:v>
                </c:pt>
                <c:pt idx="44243" formatCode="0.00E+00">
                  <c:v>5.9689175803668397E-16</c:v>
                </c:pt>
                <c:pt idx="44244" formatCode="0.00E+00">
                  <c:v>5.9629486627864697E-16</c:v>
                </c:pt>
                <c:pt idx="44245" formatCode="0.00E+00">
                  <c:v>5.9569857141236903E-16</c:v>
                </c:pt>
                <c:pt idx="44246" formatCode="0.00E+00">
                  <c:v>5.9510287284095596E-16</c:v>
                </c:pt>
                <c:pt idx="44247" formatCode="0.00E+00">
                  <c:v>5.9450776996811501E-16</c:v>
                </c:pt>
                <c:pt idx="44248" formatCode="0.00E+00">
                  <c:v>5.9391326219814703E-16</c:v>
                </c:pt>
                <c:pt idx="44249" formatCode="0.00E+00">
                  <c:v>5.9331934893594898E-16</c:v>
                </c:pt>
                <c:pt idx="44250" formatCode="0.00E+00">
                  <c:v>5.9272602958701297E-16</c:v>
                </c:pt>
                <c:pt idx="44251" formatCode="0.00E+00">
                  <c:v>5.9213330355742595E-16</c:v>
                </c:pt>
                <c:pt idx="44252" formatCode="0.00E+00">
                  <c:v>5.9154117025386898E-16</c:v>
                </c:pt>
                <c:pt idx="44253" formatCode="0.00E+00">
                  <c:v>5.9094962908361503E-16</c:v>
                </c:pt>
                <c:pt idx="44254" formatCode="0.00E+00">
                  <c:v>5.9035867945453102E-16</c:v>
                </c:pt>
                <c:pt idx="44255" formatCode="0.00E+00">
                  <c:v>5.8976832077507696E-16</c:v>
                </c:pt>
                <c:pt idx="44256" formatCode="0.00E+00">
                  <c:v>5.8917855245430198E-16</c:v>
                </c:pt>
                <c:pt idx="44257" formatCode="0.00E+00">
                  <c:v>5.8858937390184703E-16</c:v>
                </c:pt>
                <c:pt idx="44258" formatCode="0.00E+00">
                  <c:v>5.8800078452794598E-16</c:v>
                </c:pt>
                <c:pt idx="44259" formatCode="0.00E+00">
                  <c:v>5.8741278374341805E-16</c:v>
                </c:pt>
                <c:pt idx="44260" formatCode="0.00E+00">
                  <c:v>5.86825370959674E-16</c:v>
                </c:pt>
                <c:pt idx="44261" formatCode="0.00E+00">
                  <c:v>5.8623854558871496E-16</c:v>
                </c:pt>
                <c:pt idx="44262" formatCode="0.00E+00">
                  <c:v>5.8565230704312602E-16</c:v>
                </c:pt>
                <c:pt idx="44263" formatCode="0.00E+00">
                  <c:v>5.85066654736083E-16</c:v>
                </c:pt>
                <c:pt idx="44264" formatCode="0.00E+00">
                  <c:v>5.8448158808134699E-16</c:v>
                </c:pt>
                <c:pt idx="44265" formatCode="0.00E+00">
                  <c:v>5.8389710649326499E-16</c:v>
                </c:pt>
                <c:pt idx="44266" formatCode="0.00E+00">
                  <c:v>5.8331320938677199E-16</c:v>
                </c:pt>
                <c:pt idx="44267" formatCode="0.00E+00">
                  <c:v>5.8272989617738498E-16</c:v>
                </c:pt>
                <c:pt idx="44268" formatCode="0.00E+00">
                  <c:v>5.8214716628120805E-16</c:v>
                </c:pt>
                <c:pt idx="44269" formatCode="0.00E+00">
                  <c:v>5.8156501911492697E-16</c:v>
                </c:pt>
                <c:pt idx="44270" formatCode="0.00E+00">
                  <c:v>5.8098345409581196E-16</c:v>
                </c:pt>
                <c:pt idx="44271" formatCode="0.00E+00">
                  <c:v>5.8040247064171603E-16</c:v>
                </c:pt>
                <c:pt idx="44272" formatCode="0.00E+00">
                  <c:v>5.7982206817107396E-16</c:v>
                </c:pt>
                <c:pt idx="44273" formatCode="0.00E+00">
                  <c:v>5.7924224610290299E-16</c:v>
                </c:pt>
                <c:pt idx="44274" formatCode="0.00E+00">
                  <c:v>5.786630038568E-16</c:v>
                </c:pt>
                <c:pt idx="44275" formatCode="0.00E+00">
                  <c:v>5.7808434085294296E-16</c:v>
                </c:pt>
                <c:pt idx="44276" formatCode="0.00E+00">
                  <c:v>5.7750625651209004E-16</c:v>
                </c:pt>
                <c:pt idx="44277" formatCode="0.00E+00">
                  <c:v>5.7692875025557803E-16</c:v>
                </c:pt>
                <c:pt idx="44278" formatCode="0.00E+00">
                  <c:v>5.7635182150532297E-16</c:v>
                </c:pt>
                <c:pt idx="44279" formatCode="0.00E+00">
                  <c:v>5.7577546968381704E-16</c:v>
                </c:pt>
                <c:pt idx="44280" formatCode="0.00E+00">
                  <c:v>5.7519969421413402E-16</c:v>
                </c:pt>
                <c:pt idx="44281" formatCode="0.00E+00">
                  <c:v>5.7462449451991901E-16</c:v>
                </c:pt>
                <c:pt idx="44282" formatCode="0.00E+00">
                  <c:v>5.7404987002539999E-16</c:v>
                </c:pt>
                <c:pt idx="44283" formatCode="0.00E+00">
                  <c:v>5.7347582015537401E-16</c:v>
                </c:pt>
                <c:pt idx="44284" formatCode="0.00E+00">
                  <c:v>5.72902344335219E-16</c:v>
                </c:pt>
                <c:pt idx="44285" formatCode="0.00E+00">
                  <c:v>5.7232944199088295E-16</c:v>
                </c:pt>
                <c:pt idx="44286" formatCode="0.00E+00">
                  <c:v>5.7175711254889298E-16</c:v>
                </c:pt>
                <c:pt idx="44287" formatCode="0.00E+00">
                  <c:v>5.7118535543634398E-16</c:v>
                </c:pt>
                <c:pt idx="44288" formatCode="0.00E+00">
                  <c:v>5.7061417008090701E-16</c:v>
                </c:pt>
                <c:pt idx="44289" formatCode="0.00E+00">
                  <c:v>5.7004355591082604E-16</c:v>
                </c:pt>
                <c:pt idx="44290" formatCode="0.00E+00">
                  <c:v>5.6947351235491598E-16</c:v>
                </c:pt>
                <c:pt idx="44291" formatCode="0.00E+00">
                  <c:v>5.6890403884256099E-16</c:v>
                </c:pt>
                <c:pt idx="44292" formatCode="0.00E+00">
                  <c:v>5.6833513480371797E-16</c:v>
                </c:pt>
                <c:pt idx="44293" formatCode="0.00E+00">
                  <c:v>5.6776679966891403E-16</c:v>
                </c:pt>
                <c:pt idx="44294" formatCode="0.00E+00">
                  <c:v>5.6719903286924597E-16</c:v>
                </c:pt>
                <c:pt idx="44295" formatCode="0.00E+00">
                  <c:v>5.6663183383637599E-16</c:v>
                </c:pt>
                <c:pt idx="44296" formatCode="0.00E+00">
                  <c:v>5.6606520200254E-16</c:v>
                </c:pt>
                <c:pt idx="44297" formatCode="0.00E+00">
                  <c:v>5.6549913680053703E-16</c:v>
                </c:pt>
                <c:pt idx="44298" formatCode="0.00E+00">
                  <c:v>5.6493363766373698E-16</c:v>
                </c:pt>
                <c:pt idx="44299" formatCode="0.00E+00">
                  <c:v>5.6436870402607299E-16</c:v>
                </c:pt>
                <c:pt idx="44300" formatCode="0.00E+00">
                  <c:v>5.6380433532204696E-16</c:v>
                </c:pt>
                <c:pt idx="44301" formatCode="0.00E+00">
                  <c:v>5.6324053098672503E-16</c:v>
                </c:pt>
                <c:pt idx="44302" formatCode="0.00E+00">
                  <c:v>5.6267729045573796E-16</c:v>
                </c:pt>
                <c:pt idx="44303" formatCode="0.00E+00">
                  <c:v>5.6211461316528203E-16</c:v>
                </c:pt>
                <c:pt idx="44304" formatCode="0.00E+00">
                  <c:v>5.6155249855211697E-16</c:v>
                </c:pt>
                <c:pt idx="44305" formatCode="0.00E+00">
                  <c:v>5.6099094605356495E-16</c:v>
                </c:pt>
                <c:pt idx="44306" formatCode="0.00E+00">
                  <c:v>5.60429955107512E-16</c:v>
                </c:pt>
                <c:pt idx="44307" formatCode="0.00E+00">
                  <c:v>5.5986952515240403E-16</c:v>
                </c:pt>
                <c:pt idx="44308" formatCode="0.00E+00">
                  <c:v>5.5930965562725197E-16</c:v>
                </c:pt>
                <c:pt idx="44309" formatCode="0.00E+00">
                  <c:v>5.58750345971624E-16</c:v>
                </c:pt>
                <c:pt idx="44310" formatCode="0.00E+00">
                  <c:v>5.5819159562565299E-16</c:v>
                </c:pt>
                <c:pt idx="44311" formatCode="0.00E+00">
                  <c:v>5.5763340403002701E-16</c:v>
                </c:pt>
                <c:pt idx="44312" formatCode="0.00E+00">
                  <c:v>5.5707577062599697E-16</c:v>
                </c:pt>
                <c:pt idx="44313" formatCode="0.00E+00">
                  <c:v>5.5651869485537099E-16</c:v>
                </c:pt>
                <c:pt idx="44314" formatCode="0.00E+00">
                  <c:v>5.5596217616051602E-16</c:v>
                </c:pt>
                <c:pt idx="44315" formatCode="0.00E+00">
                  <c:v>5.5540621398435497E-16</c:v>
                </c:pt>
                <c:pt idx="44316" formatCode="0.00E+00">
                  <c:v>5.5485080777037102E-16</c:v>
                </c:pt>
                <c:pt idx="44317" formatCode="0.00E+00">
                  <c:v>5.5429595696260004E-16</c:v>
                </c:pt>
                <c:pt idx="44318" formatCode="0.00E+00">
                  <c:v>5.5374166100563801E-16</c:v>
                </c:pt>
                <c:pt idx="44319" formatCode="0.00E+00">
                  <c:v>5.5318791934463201E-16</c:v>
                </c:pt>
                <c:pt idx="44320" formatCode="0.00E+00">
                  <c:v>5.5263473142528795E-16</c:v>
                </c:pt>
                <c:pt idx="44321" formatCode="0.00E+00">
                  <c:v>5.5208209669386196E-16</c:v>
                </c:pt>
                <c:pt idx="44322" formatCode="0.00E+00">
                  <c:v>5.5153001459716799E-16</c:v>
                </c:pt>
                <c:pt idx="44323" formatCode="0.00E+00">
                  <c:v>5.5097848458257101E-16</c:v>
                </c:pt>
                <c:pt idx="44324" formatCode="0.00E+00">
                  <c:v>5.5042750609798898E-16</c:v>
                </c:pt>
                <c:pt idx="44325" formatCode="0.00E+00">
                  <c:v>5.4987707859189098E-16</c:v>
                </c:pt>
                <c:pt idx="44326" formatCode="0.00E+00">
                  <c:v>5.49327201513299E-16</c:v>
                </c:pt>
                <c:pt idx="44327" formatCode="0.00E+00">
                  <c:v>5.4877787431178503E-16</c:v>
                </c:pt>
                <c:pt idx="44328" formatCode="0.00E+00">
                  <c:v>5.4822909643747398E-16</c:v>
                </c:pt>
                <c:pt idx="44329" formatCode="0.00E+00">
                  <c:v>5.4768086734103605E-16</c:v>
                </c:pt>
                <c:pt idx="44330" formatCode="0.00E+00">
                  <c:v>5.4713318647369502E-16</c:v>
                </c:pt>
                <c:pt idx="44331" formatCode="0.00E+00">
                  <c:v>5.4658605328722096E-16</c:v>
                </c:pt>
                <c:pt idx="44332" formatCode="0.00E+00">
                  <c:v>5.4603946723393397E-16</c:v>
                </c:pt>
                <c:pt idx="44333" formatCode="0.00E+00">
                  <c:v>5.4549342776669996E-16</c:v>
                </c:pt>
                <c:pt idx="44334" formatCode="0.00E+00">
                  <c:v>5.4494793433893396E-16</c:v>
                </c:pt>
                <c:pt idx="44335" formatCode="0.00E+00">
                  <c:v>5.4440298640459503E-16</c:v>
                </c:pt>
                <c:pt idx="44336" formatCode="0.00E+00">
                  <c:v>5.4385858341819E-16</c:v>
                </c:pt>
                <c:pt idx="44337" formatCode="0.00E+00">
                  <c:v>5.4331472483477198E-16</c:v>
                </c:pt>
                <c:pt idx="44338" formatCode="0.00E+00">
                  <c:v>5.4277141010993702E-16</c:v>
                </c:pt>
                <c:pt idx="44339" formatCode="0.00E+00">
                  <c:v>5.4222863869982695E-16</c:v>
                </c:pt>
                <c:pt idx="44340" formatCode="0.00E+00">
                  <c:v>5.4168641006112704E-16</c:v>
                </c:pt>
                <c:pt idx="44341" formatCode="0.00E+00">
                  <c:v>5.4114472365106599E-16</c:v>
                </c:pt>
                <c:pt idx="44342" formatCode="0.00E+00">
                  <c:v>5.4060357892741501E-16</c:v>
                </c:pt>
                <c:pt idx="44343" formatCode="0.00E+00">
                  <c:v>5.4006297534848798E-16</c:v>
                </c:pt>
                <c:pt idx="44344" formatCode="0.00E+00">
                  <c:v>5.3952291237313904E-16</c:v>
                </c:pt>
                <c:pt idx="44345" formatCode="0.00E+00">
                  <c:v>5.3898338946076596E-16</c:v>
                </c:pt>
                <c:pt idx="44346" formatCode="0.00E+00">
                  <c:v>5.3844440607130498E-16</c:v>
                </c:pt>
                <c:pt idx="44347" formatCode="0.00E+00">
                  <c:v>5.3790596166523403E-16</c:v>
                </c:pt>
                <c:pt idx="44348" formatCode="0.00E+00">
                  <c:v>5.3736805570356902E-16</c:v>
                </c:pt>
                <c:pt idx="44349" formatCode="0.00E+00">
                  <c:v>5.3683068764786504E-16</c:v>
                </c:pt>
                <c:pt idx="44350" formatCode="0.00E+00">
                  <c:v>5.3629385696021697E-16</c:v>
                </c:pt>
                <c:pt idx="44351" formatCode="0.00E+00">
                  <c:v>5.3575756310325702E-16</c:v>
                </c:pt>
                <c:pt idx="44352" formatCode="0.00E+00">
                  <c:v>5.3522180554015398E-16</c:v>
                </c:pt>
                <c:pt idx="44353" formatCode="0.00E+00">
                  <c:v>5.34686583734614E-16</c:v>
                </c:pt>
                <c:pt idx="44354" formatCode="0.00E+00">
                  <c:v>5.3415189715087902E-16</c:v>
                </c:pt>
                <c:pt idx="44355" formatCode="0.00E+00">
                  <c:v>5.3361774525372803E-16</c:v>
                </c:pt>
                <c:pt idx="44356" formatCode="0.00E+00">
                  <c:v>5.3308412750847397E-16</c:v>
                </c:pt>
                <c:pt idx="44357" formatCode="0.00E+00">
                  <c:v>5.3255104338096599E-16</c:v>
                </c:pt>
                <c:pt idx="44358" formatCode="0.00E+00">
                  <c:v>5.3201849233758497E-16</c:v>
                </c:pt>
                <c:pt idx="44359" formatCode="0.00E+00">
                  <c:v>5.3148647384524699E-16</c:v>
                </c:pt>
                <c:pt idx="44360" formatCode="0.00E+00">
                  <c:v>5.3095498737140203E-16</c:v>
                </c:pt>
                <c:pt idx="44361" formatCode="0.00E+00">
                  <c:v>5.3042403238403095E-16</c:v>
                </c:pt>
                <c:pt idx="44362" formatCode="0.00E+00">
                  <c:v>5.2989360835164699E-16</c:v>
                </c:pt>
                <c:pt idx="44363" formatCode="0.00E+00">
                  <c:v>5.2936371474329501E-16</c:v>
                </c:pt>
                <c:pt idx="44364" formatCode="0.00E+00">
                  <c:v>5.2883435102855201E-16</c:v>
                </c:pt>
                <c:pt idx="44365" formatCode="0.00E+00">
                  <c:v>5.2830551667752299E-16</c:v>
                </c:pt>
                <c:pt idx="44366" formatCode="0.00E+00">
                  <c:v>5.2777721116084598E-16</c:v>
                </c:pt>
                <c:pt idx="44367" formatCode="0.00E+00">
                  <c:v>5.2724943394968499E-16</c:v>
                </c:pt>
                <c:pt idx="44368" formatCode="0.00E+00">
                  <c:v>5.2672218451573496E-16</c:v>
                </c:pt>
                <c:pt idx="44369" formatCode="0.00E+00">
                  <c:v>5.2619546233121905E-16</c:v>
                </c:pt>
                <c:pt idx="44370" formatCode="0.00E+00">
                  <c:v>5.2566926686888796E-16</c:v>
                </c:pt>
                <c:pt idx="44371" formatCode="0.00E+00">
                  <c:v>5.2514359760201898E-16</c:v>
                </c:pt>
                <c:pt idx="44372" formatCode="0.00E+00">
                  <c:v>5.2461845400441702E-16</c:v>
                </c:pt>
                <c:pt idx="44373" formatCode="0.00E+00">
                  <c:v>5.2409383555041301E-16</c:v>
                </c:pt>
                <c:pt idx="44374" formatCode="0.00E+00">
                  <c:v>5.2356974171486202E-16</c:v>
                </c:pt>
                <c:pt idx="44375" formatCode="0.00E+00">
                  <c:v>5.2304617197314799E-16</c:v>
                </c:pt>
                <c:pt idx="44376" formatCode="0.00E+00">
                  <c:v>5.2252312580117403E-16</c:v>
                </c:pt>
                <c:pt idx="44377" formatCode="0.00E+00">
                  <c:v>5.2200060267537304E-16</c:v>
                </c:pt>
                <c:pt idx="44378" formatCode="0.00E+00">
                  <c:v>5.2147860207269801E-16</c:v>
                </c:pt>
                <c:pt idx="44379" formatCode="0.00E+00">
                  <c:v>5.2095712347062502E-16</c:v>
                </c:pt>
                <c:pt idx="44380" formatCode="0.00E+00">
                  <c:v>5.2043616634715496E-16</c:v>
                </c:pt>
                <c:pt idx="44381" formatCode="0.00E+00">
                  <c:v>5.1991573018080697E-16</c:v>
                </c:pt>
                <c:pt idx="44382" formatCode="0.00E+00">
                  <c:v>5.1939581445062699E-16</c:v>
                </c:pt>
                <c:pt idx="44383" formatCode="0.00E+00">
                  <c:v>5.1887641863617597E-16</c:v>
                </c:pt>
                <c:pt idx="44384" formatCode="0.00E+00">
                  <c:v>5.1835754221754003E-16</c:v>
                </c:pt>
                <c:pt idx="44385" formatCode="0.00E+00">
                  <c:v>5.1783918467532201E-16</c:v>
                </c:pt>
                <c:pt idx="44386" formatCode="0.00E+00">
                  <c:v>5.1732134549064698E-16</c:v>
                </c:pt>
                <c:pt idx="44387" formatCode="0.00E+00">
                  <c:v>5.1680402414515601E-16</c:v>
                </c:pt>
                <c:pt idx="44388" formatCode="0.00E+00">
                  <c:v>5.1628722012101103E-16</c:v>
                </c:pt>
                <c:pt idx="44389" formatCode="0.00E+00">
                  <c:v>5.1577093290088997E-16</c:v>
                </c:pt>
                <c:pt idx="44390" formatCode="0.00E+00">
                  <c:v>5.1525516196798905E-16</c:v>
                </c:pt>
                <c:pt idx="44391" formatCode="0.00E+00">
                  <c:v>5.1473990680602099E-16</c:v>
                </c:pt>
                <c:pt idx="44392" formatCode="0.00E+00">
                  <c:v>5.1422516689921503E-16</c:v>
                </c:pt>
                <c:pt idx="44393" formatCode="0.00E+00">
                  <c:v>5.1371094173231601E-16</c:v>
                </c:pt>
                <c:pt idx="44394" formatCode="0.00E+00">
                  <c:v>5.1319723079058402E-16</c:v>
                </c:pt>
                <c:pt idx="44395" formatCode="0.00E+00">
                  <c:v>5.1268403355979296E-16</c:v>
                </c:pt>
                <c:pt idx="44396" formatCode="0.00E+00">
                  <c:v>5.1217134952623297E-16</c:v>
                </c:pt>
                <c:pt idx="44397" formatCode="0.00E+00">
                  <c:v>5.1165917817670704E-16</c:v>
                </c:pt>
                <c:pt idx="44398" formatCode="0.00E+00">
                  <c:v>5.1114751899853002E-16</c:v>
                </c:pt>
                <c:pt idx="44399" formatCode="0.00E+00">
                  <c:v>5.1063637147953201E-16</c:v>
                </c:pt>
                <c:pt idx="44400" formatCode="0.00E+00">
                  <c:v>5.10125735108052E-16</c:v>
                </c:pt>
                <c:pt idx="44401" formatCode="0.00E+00">
                  <c:v>5.0961560937294402E-16</c:v>
                </c:pt>
                <c:pt idx="44402" formatCode="0.00E+00">
                  <c:v>5.0910599376357101E-16</c:v>
                </c:pt>
                <c:pt idx="44403" formatCode="0.00E+00">
                  <c:v>5.0859688776980797E-16</c:v>
                </c:pt>
                <c:pt idx="44404" formatCode="0.00E+00">
                  <c:v>5.0808829088203795E-16</c:v>
                </c:pt>
                <c:pt idx="44405" formatCode="0.00E+00">
                  <c:v>5.0758020259115595E-16</c:v>
                </c:pt>
                <c:pt idx="44406" formatCode="0.00E+00">
                  <c:v>5.0707262238856501E-16</c:v>
                </c:pt>
                <c:pt idx="44407" formatCode="0.00E+00">
                  <c:v>5.0656554976617599E-16</c:v>
                </c:pt>
                <c:pt idx="44408" formatCode="0.00E+00">
                  <c:v>5.0605898421641004E-16</c:v>
                </c:pt>
                <c:pt idx="44409" formatCode="0.00E+00">
                  <c:v>5.0555292523219398E-16</c:v>
                </c:pt>
                <c:pt idx="44410" formatCode="0.00E+00">
                  <c:v>5.0504737230696196E-16</c:v>
                </c:pt>
                <c:pt idx="44411" formatCode="0.00E+00">
                  <c:v>5.0454232493465499E-16</c:v>
                </c:pt>
                <c:pt idx="44412" formatCode="0.00E+00">
                  <c:v>5.0403778260972001E-16</c:v>
                </c:pt>
                <c:pt idx="44413" formatCode="0.00E+00">
                  <c:v>5.0353374482711003E-16</c:v>
                </c:pt>
                <c:pt idx="44414" formatCode="0.00E+00">
                  <c:v>5.0303021108228302E-16</c:v>
                </c:pt>
                <c:pt idx="44415" formatCode="0.00E+00">
                  <c:v>5.0252718087120104E-16</c:v>
                </c:pt>
                <c:pt idx="44416" formatCode="0.00E+00">
                  <c:v>5.0202465369033004E-16</c:v>
                </c:pt>
                <c:pt idx="44417" formatCode="0.00E+00">
                  <c:v>5.0152262903663895E-16</c:v>
                </c:pt>
                <c:pt idx="44418" formatCode="0.00E+00">
                  <c:v>5.0102110640760297E-16</c:v>
                </c:pt>
                <c:pt idx="44419" formatCode="0.00E+00">
                  <c:v>5.0052008530119496E-16</c:v>
                </c:pt>
                <c:pt idx="44420" formatCode="0.00E+00">
                  <c:v>5.0001956521589404E-16</c:v>
                </c:pt>
                <c:pt idx="44421" formatCode="0.00E+00">
                  <c:v>4.9951954565067798E-16</c:v>
                </c:pt>
                <c:pt idx="44422" formatCode="0.00E+00">
                  <c:v>4.9902002610502696E-16</c:v>
                </c:pt>
                <c:pt idx="44423" formatCode="0.00E+00">
                  <c:v>4.9852100607892198E-16</c:v>
                </c:pt>
                <c:pt idx="44424" formatCode="0.00E+00">
                  <c:v>4.9802248507284302E-16</c:v>
                </c:pt>
                <c:pt idx="44425" formatCode="0.00E+00">
                  <c:v>4.9752446258776998E-16</c:v>
                </c:pt>
                <c:pt idx="44426" formatCode="0.00E+00">
                  <c:v>4.9702693812518299E-16</c:v>
                </c:pt>
                <c:pt idx="44427" formatCode="0.00E+00">
                  <c:v>4.9652991118705701E-16</c:v>
                </c:pt>
                <c:pt idx="44428" formatCode="0.00E+00">
                  <c:v>4.9603338127586998E-16</c:v>
                </c:pt>
                <c:pt idx="44429" formatCode="0.00E+00">
                  <c:v>4.9553734789459399E-16</c:v>
                </c:pt>
                <c:pt idx="44430" formatCode="0.00E+00">
                  <c:v>4.9504181054669996E-16</c:v>
                </c:pt>
                <c:pt idx="44431" formatCode="0.00E+00">
                  <c:v>4.9454676873615304E-16</c:v>
                </c:pt>
                <c:pt idx="44432" formatCode="0.00E+00">
                  <c:v>4.9405222196741703E-16</c:v>
                </c:pt>
                <c:pt idx="44433" formatCode="0.00E+00">
                  <c:v>4.9355816974544899E-16</c:v>
                </c:pt>
                <c:pt idx="44434" formatCode="0.00E+00">
                  <c:v>4.9306461157570403E-16</c:v>
                </c:pt>
                <c:pt idx="44435" formatCode="0.00E+00">
                  <c:v>4.9257154696412802E-16</c:v>
                </c:pt>
                <c:pt idx="44436" formatCode="0.00E+00">
                  <c:v>4.9207897541716403E-16</c:v>
                </c:pt>
                <c:pt idx="44437" formatCode="0.00E+00">
                  <c:v>4.9158689644174697E-16</c:v>
                </c:pt>
                <c:pt idx="44438" formatCode="0.00E+00">
                  <c:v>4.91095309545305E-16</c:v>
                </c:pt>
                <c:pt idx="44439" formatCode="0.00E+00">
                  <c:v>4.9060421423575999E-16</c:v>
                </c:pt>
                <c:pt idx="44440" formatCode="0.00E+00">
                  <c:v>4.90113610021524E-16</c:v>
                </c:pt>
                <c:pt idx="44441" formatCode="0.00E+00">
                  <c:v>4.8962349641150302E-16</c:v>
                </c:pt>
                <c:pt idx="44442" formatCode="0.00E+00">
                  <c:v>4.8913387291509103E-16</c:v>
                </c:pt>
                <c:pt idx="44443" formatCode="0.00E+00">
                  <c:v>4.8864473904217596E-16</c:v>
                </c:pt>
                <c:pt idx="44444" formatCode="0.00E+00">
                  <c:v>4.8815609430313402E-16</c:v>
                </c:pt>
                <c:pt idx="44445" formatCode="0.00E+00">
                  <c:v>4.8766793820883104E-16</c:v>
                </c:pt>
                <c:pt idx="44446" formatCode="0.00E+00">
                  <c:v>4.87180270270622E-16</c:v>
                </c:pt>
                <c:pt idx="44447" formatCode="0.00E+00">
                  <c:v>4.8669309000035101E-16</c:v>
                </c:pt>
                <c:pt idx="44448" formatCode="0.00E+00">
                  <c:v>4.8620639691035095E-16</c:v>
                </c:pt>
                <c:pt idx="44449" formatCode="0.00E+00">
                  <c:v>4.8572019051344096E-16</c:v>
                </c:pt>
                <c:pt idx="44450" formatCode="0.00E+00">
                  <c:v>4.85234470322927E-16</c:v>
                </c:pt>
                <c:pt idx="44451" formatCode="0.00E+00">
                  <c:v>4.84749235852604E-16</c:v>
                </c:pt>
                <c:pt idx="44452" formatCode="0.00E+00">
                  <c:v>4.8426448661675197E-16</c:v>
                </c:pt>
                <c:pt idx="44453" formatCode="0.00E+00">
                  <c:v>4.8378022213013498E-16</c:v>
                </c:pt>
                <c:pt idx="44454" formatCode="0.00E+00">
                  <c:v>4.8329644190800499E-16</c:v>
                </c:pt>
                <c:pt idx="44455" formatCode="0.00E+00">
                  <c:v>4.8281314546609696E-16</c:v>
                </c:pt>
                <c:pt idx="44456" formatCode="0.00E+00">
                  <c:v>4.8233033232063101E-16</c:v>
                </c:pt>
                <c:pt idx="44457" formatCode="0.00E+00">
                  <c:v>4.8184800198831E-16</c:v>
                </c:pt>
                <c:pt idx="44458" formatCode="0.00E+00">
                  <c:v>4.8136615398632199E-16</c:v>
                </c:pt>
                <c:pt idx="44459" formatCode="0.00E+00">
                  <c:v>4.8088478783233503E-16</c:v>
                </c:pt>
                <c:pt idx="44460" formatCode="0.00E+00">
                  <c:v>4.8040390304450302E-16</c:v>
                </c:pt>
                <c:pt idx="44461" formatCode="0.00E+00">
                  <c:v>4.7992349914145899E-16</c:v>
                </c:pt>
                <c:pt idx="44462" formatCode="0.00E+00">
                  <c:v>4.7944357564231698E-16</c:v>
                </c:pt>
                <c:pt idx="44463" formatCode="0.00E+00">
                  <c:v>4.78964132066675E-16</c:v>
                </c:pt>
                <c:pt idx="44464" formatCode="0.00E+00">
                  <c:v>4.7848516793460802E-16</c:v>
                </c:pt>
                <c:pt idx="44465" formatCode="0.00E+00">
                  <c:v>4.7800668276667399E-16</c:v>
                </c:pt>
                <c:pt idx="44466" formatCode="0.00E+00">
                  <c:v>4.7752867608390705E-16</c:v>
                </c:pt>
                <c:pt idx="44467" formatCode="0.00E+00">
                  <c:v>4.7705114740782301E-16</c:v>
                </c:pt>
                <c:pt idx="44468" formatCode="0.00E+00">
                  <c:v>4.7657409626041496E-16</c:v>
                </c:pt>
                <c:pt idx="44469" formatCode="0.00E+00">
                  <c:v>4.7609752216415503E-16</c:v>
                </c:pt>
                <c:pt idx="44470" formatCode="0.00E+00">
                  <c:v>4.7562142464199004E-16</c:v>
                </c:pt>
                <c:pt idx="44471" formatCode="0.00E+00">
                  <c:v>4.7514580321734801E-16</c:v>
                </c:pt>
                <c:pt idx="44472" formatCode="0.00E+00">
                  <c:v>4.7467065741413097E-16</c:v>
                </c:pt>
                <c:pt idx="44473" formatCode="0.00E+00">
                  <c:v>4.7419598675671704E-16</c:v>
                </c:pt>
                <c:pt idx="44474" formatCode="0.00E+00">
                  <c:v>4.7372179076996E-16</c:v>
                </c:pt>
                <c:pt idx="44475" formatCode="0.00E+00">
                  <c:v>4.7324806897919003E-16</c:v>
                </c:pt>
                <c:pt idx="44476" formatCode="0.00E+00">
                  <c:v>4.7277482091021099E-16</c:v>
                </c:pt>
                <c:pt idx="44477" formatCode="0.00E+00">
                  <c:v>4.7230204608930098E-16</c:v>
                </c:pt>
                <c:pt idx="44478" formatCode="0.00E+00">
                  <c:v>4.7182974404321197E-16</c:v>
                </c:pt>
                <c:pt idx="44479" formatCode="0.00E+00">
                  <c:v>4.71357914299168E-16</c:v>
                </c:pt>
                <c:pt idx="44480" formatCode="0.00E+00">
                  <c:v>4.7088655638486896E-16</c:v>
                </c:pt>
                <c:pt idx="44481" formatCode="0.00E+00">
                  <c:v>4.7041566982848404E-16</c:v>
                </c:pt>
                <c:pt idx="44482" formatCode="0.00E+00">
                  <c:v>4.6994525415865602E-16</c:v>
                </c:pt>
                <c:pt idx="44483" formatCode="0.00E+00">
                  <c:v>4.6947530890449697E-16</c:v>
                </c:pt>
                <c:pt idx="44484" formatCode="0.00E+00">
                  <c:v>4.6900583359559296E-16</c:v>
                </c:pt>
                <c:pt idx="44485" formatCode="0.00E+00">
                  <c:v>4.6853682776199697E-16</c:v>
                </c:pt>
                <c:pt idx="44486" formatCode="0.00E+00">
                  <c:v>4.68068290934235E-16</c:v>
                </c:pt>
                <c:pt idx="44487" formatCode="0.00E+00">
                  <c:v>4.6760022264330103E-16</c:v>
                </c:pt>
                <c:pt idx="44488" formatCode="0.00E+00">
                  <c:v>4.6713262242065803E-16</c:v>
                </c:pt>
                <c:pt idx="44489" formatCode="0.00E+00">
                  <c:v>4.6666548979823696E-16</c:v>
                </c:pt>
                <c:pt idx="44490" formatCode="0.00E+00">
                  <c:v>4.6619882430843895E-16</c:v>
                </c:pt>
                <c:pt idx="44491" formatCode="0.00E+00">
                  <c:v>4.6573262548413005E-16</c:v>
                </c:pt>
                <c:pt idx="44492" formatCode="0.00E+00">
                  <c:v>4.6526689285864598E-16</c:v>
                </c:pt>
                <c:pt idx="44493" formatCode="0.00E+00">
                  <c:v>4.6480162596578701E-16</c:v>
                </c:pt>
                <c:pt idx="44494" formatCode="0.00E+00">
                  <c:v>4.6433682433982198E-16</c:v>
                </c:pt>
                <c:pt idx="44495" formatCode="0.00E+00">
                  <c:v>4.6387248751548201E-16</c:v>
                </c:pt>
                <c:pt idx="44496" formatCode="0.00E+00">
                  <c:v>4.6340861502796603E-16</c:v>
                </c:pt>
                <c:pt idx="44497" formatCode="0.00E+00">
                  <c:v>4.6294520641293797E-16</c:v>
                </c:pt>
                <c:pt idx="44498" formatCode="0.00E+00">
                  <c:v>4.6248226120652505E-16</c:v>
                </c:pt>
                <c:pt idx="44499" formatCode="0.00E+00">
                  <c:v>4.62019778945319E-16</c:v>
                </c:pt>
                <c:pt idx="44500" formatCode="0.00E+00">
                  <c:v>4.6155775916637396E-16</c:v>
                </c:pt>
                <c:pt idx="44501" formatCode="0.00E+00">
                  <c:v>4.6109620140720699E-16</c:v>
                </c:pt>
                <c:pt idx="44502" formatCode="0.00E+00">
                  <c:v>4.6063510520580003E-16</c:v>
                </c:pt>
                <c:pt idx="44503" formatCode="0.00E+00">
                  <c:v>4.6017447010059399E-16</c:v>
                </c:pt>
                <c:pt idx="44504" formatCode="0.00E+00">
                  <c:v>4.5971429563049397E-16</c:v>
                </c:pt>
                <c:pt idx="44505" formatCode="0.00E+00">
                  <c:v>4.5925458133486298E-16</c:v>
                </c:pt>
                <c:pt idx="44506" formatCode="0.00E+00">
                  <c:v>4.5879532675352798E-16</c:v>
                </c:pt>
                <c:pt idx="44507" formatCode="0.00E+00">
                  <c:v>4.5833653142677495E-16</c:v>
                </c:pt>
                <c:pt idx="44508" formatCode="0.00E+00">
                  <c:v>4.5787819489534802E-16</c:v>
                </c:pt>
                <c:pt idx="44509" formatCode="0.00E+00">
                  <c:v>4.5742031670045298E-16</c:v>
                </c:pt>
                <c:pt idx="44510" formatCode="0.00E+00">
                  <c:v>4.5696289638375196E-16</c:v>
                </c:pt>
                <c:pt idx="44511" formatCode="0.00E+00">
                  <c:v>4.5650593348736803E-16</c:v>
                </c:pt>
                <c:pt idx="44512" formatCode="0.00E+00">
                  <c:v>4.5604942755388096E-16</c:v>
                </c:pt>
                <c:pt idx="44513" formatCode="0.00E+00">
                  <c:v>4.5559337812632702E-16</c:v>
                </c:pt>
                <c:pt idx="44514" formatCode="0.00E+00">
                  <c:v>4.5513778474820096E-16</c:v>
                </c:pt>
                <c:pt idx="44515" formatCode="0.00E+00">
                  <c:v>4.5468264696345304E-16</c:v>
                </c:pt>
                <c:pt idx="44516" formatCode="0.00E+00">
                  <c:v>4.5422796431648896E-16</c:v>
                </c:pt>
                <c:pt idx="44517" formatCode="0.00E+00">
                  <c:v>4.5377373635217296E-16</c:v>
                </c:pt>
                <c:pt idx="44518" formatCode="0.00E+00">
                  <c:v>4.5331996261582001E-16</c:v>
                </c:pt>
                <c:pt idx="44519" formatCode="0.00E+00">
                  <c:v>4.5286664265320499E-16</c:v>
                </c:pt>
                <c:pt idx="44520" formatCode="0.00E+00">
                  <c:v>4.5241377601055103E-16</c:v>
                </c:pt>
                <c:pt idx="44521" formatCode="0.00E+00">
                  <c:v>4.5196136223454101E-16</c:v>
                </c:pt>
                <c:pt idx="44522" formatCode="0.00E+00">
                  <c:v>4.5150940087230604E-16</c:v>
                </c:pt>
                <c:pt idx="44523" formatCode="0.00E+00">
                  <c:v>4.5105789147143401E-16</c:v>
                </c:pt>
                <c:pt idx="44524" formatCode="0.00E+00">
                  <c:v>4.5060683357996302E-16</c:v>
                </c:pt>
                <c:pt idx="44525" formatCode="0.00E+00">
                  <c:v>4.5015622674638302E-16</c:v>
                </c:pt>
                <c:pt idx="44526" formatCode="0.00E+00">
                  <c:v>4.4970607051963597E-16</c:v>
                </c:pt>
                <c:pt idx="44527" formatCode="0.00E+00">
                  <c:v>4.4925636444911702E-16</c:v>
                </c:pt>
                <c:pt idx="44528" formatCode="0.00E+00">
                  <c:v>4.4880710808466704E-16</c:v>
                </c:pt>
                <c:pt idx="44529" formatCode="0.00E+00">
                  <c:v>4.4835830097658304E-16</c:v>
                </c:pt>
                <c:pt idx="44530" formatCode="0.00E+00">
                  <c:v>4.4790994267560598E-16</c:v>
                </c:pt>
                <c:pt idx="44531" formatCode="0.00E+00">
                  <c:v>4.4746203273293101E-16</c:v>
                </c:pt>
                <c:pt idx="44532" formatCode="0.00E+00">
                  <c:v>4.4701457070019797E-16</c:v>
                </c:pt>
                <c:pt idx="44533" formatCode="0.00E+00">
                  <c:v>4.4656755612949797E-16</c:v>
                </c:pt>
                <c:pt idx="44534" formatCode="0.00E+00">
                  <c:v>4.4612098857336799E-16</c:v>
                </c:pt>
                <c:pt idx="44535" formatCode="0.00E+00">
                  <c:v>4.4567486758479497E-16</c:v>
                </c:pt>
                <c:pt idx="44536" formatCode="0.00E+00">
                  <c:v>4.4522919271720998E-16</c:v>
                </c:pt>
                <c:pt idx="44537" formatCode="0.00E+00">
                  <c:v>4.4478396352449304E-16</c:v>
                </c:pt>
                <c:pt idx="44538" formatCode="0.00E+00">
                  <c:v>4.4433917956096803E-16</c:v>
                </c:pt>
                <c:pt idx="44539" formatCode="0.00E+00">
                  <c:v>4.4389484038140702E-16</c:v>
                </c:pt>
                <c:pt idx="44540" formatCode="0.00E+00">
                  <c:v>4.4345094554102602E-16</c:v>
                </c:pt>
                <c:pt idx="44541" formatCode="0.00E+00">
                  <c:v>4.4300749459548498E-16</c:v>
                </c:pt>
                <c:pt idx="44542" formatCode="0.00E+00">
                  <c:v>4.4256448710088901E-16</c:v>
                </c:pt>
                <c:pt idx="44543" formatCode="0.00E+00">
                  <c:v>4.4212192261378798E-16</c:v>
                </c:pt>
                <c:pt idx="44544" formatCode="0.00E+00">
                  <c:v>4.4167980069117399E-16</c:v>
                </c:pt>
                <c:pt idx="44545" formatCode="0.00E+00">
                  <c:v>4.4123812089048299E-16</c:v>
                </c:pt>
                <c:pt idx="44546" formatCode="0.00E+00">
                  <c:v>4.4079688276959302E-16</c:v>
                </c:pt>
                <c:pt idx="44547" formatCode="0.00E+00">
                  <c:v>4.4035608588682302E-16</c:v>
                </c:pt>
                <c:pt idx="44548" formatCode="0.00E+00">
                  <c:v>4.3991572980093602E-16</c:v>
                </c:pt>
                <c:pt idx="44549" formatCode="0.00E+00">
                  <c:v>4.3947581407113498E-16</c:v>
                </c:pt>
                <c:pt idx="44550" formatCode="0.00E+00">
                  <c:v>4.3903633825706399E-16</c:v>
                </c:pt>
                <c:pt idx="44551" formatCode="0.00E+00">
                  <c:v>4.3859730191880698E-16</c:v>
                </c:pt>
                <c:pt idx="44552" formatCode="0.00E+00">
                  <c:v>4.3815870461688802E-16</c:v>
                </c:pt>
                <c:pt idx="44553" formatCode="0.00E+00">
                  <c:v>4.3772054591227202E-16</c:v>
                </c:pt>
                <c:pt idx="44554" formatCode="0.00E+00">
                  <c:v>4.37282825366359E-16</c:v>
                </c:pt>
                <c:pt idx="44555" formatCode="0.00E+00">
                  <c:v>4.3684554254099301E-16</c:v>
                </c:pt>
                <c:pt idx="44556" formatCode="0.00E+00">
                  <c:v>4.3640869699845201E-16</c:v>
                </c:pt>
                <c:pt idx="44557" formatCode="0.00E+00">
                  <c:v>4.3597228830145299E-16</c:v>
                </c:pt>
                <c:pt idx="44558" formatCode="0.00E+00">
                  <c:v>4.35536316013152E-16</c:v>
                </c:pt>
                <c:pt idx="44559" formatCode="0.00E+00">
                  <c:v>4.3510077969713901E-16</c:v>
                </c:pt>
                <c:pt idx="44560" formatCode="0.00E+00">
                  <c:v>4.34665678917442E-16</c:v>
                </c:pt>
                <c:pt idx="44561" formatCode="0.00E+00">
                  <c:v>4.3423101323852401E-16</c:v>
                </c:pt>
                <c:pt idx="44562" formatCode="0.00E+00">
                  <c:v>4.33796782225286E-16</c:v>
                </c:pt>
                <c:pt idx="44563" formatCode="0.00E+00">
                  <c:v>4.3336298544306098E-16</c:v>
                </c:pt>
                <c:pt idx="44564" formatCode="0.00E+00">
                  <c:v>4.32929622457617E-16</c:v>
                </c:pt>
                <c:pt idx="44565" formatCode="0.00E+00">
                  <c:v>4.3249669283516001E-16</c:v>
                </c:pt>
                <c:pt idx="44566" formatCode="0.00E+00">
                  <c:v>4.3206419614232502E-16</c:v>
                </c:pt>
                <c:pt idx="44567" formatCode="0.00E+00">
                  <c:v>4.3163213194618201E-16</c:v>
                </c:pt>
                <c:pt idx="44568" formatCode="0.00E+00">
                  <c:v>4.3120049981423602E-16</c:v>
                </c:pt>
                <c:pt idx="44569" formatCode="0.00E+00">
                  <c:v>4.3076929931442201E-16</c:v>
                </c:pt>
                <c:pt idx="44570" formatCode="0.00E+00">
                  <c:v>4.3033853001510701E-16</c:v>
                </c:pt>
                <c:pt idx="44571" formatCode="0.00E+00">
                  <c:v>4.2990819148509199E-16</c:v>
                </c:pt>
                <c:pt idx="44572" formatCode="0.00E+00">
                  <c:v>4.2947828329360698E-16</c:v>
                </c:pt>
                <c:pt idx="44573" formatCode="0.00E+00">
                  <c:v>4.2904880501031402E-16</c:v>
                </c:pt>
                <c:pt idx="44574" formatCode="0.00E+00">
                  <c:v>4.2861975620530299E-16</c:v>
                </c:pt>
                <c:pt idx="44575" formatCode="0.00E+00">
                  <c:v>4.28191136449098E-16</c:v>
                </c:pt>
                <c:pt idx="44576" formatCode="0.00E+00">
                  <c:v>4.2776294531264898E-16</c:v>
                </c:pt>
                <c:pt idx="44577" formatCode="0.00E+00">
                  <c:v>4.2733518236733602E-16</c:v>
                </c:pt>
                <c:pt idx="44578" formatCode="0.00E+00">
                  <c:v>4.26907847184969E-16</c:v>
                </c:pt>
                <c:pt idx="44579" formatCode="0.00E+00">
                  <c:v>4.2648093933778402E-16</c:v>
                </c:pt>
                <c:pt idx="44580" formatCode="0.00E+00">
                  <c:v>4.2605445839844599E-16</c:v>
                </c:pt>
                <c:pt idx="44581" formatCode="0.00E+00">
                  <c:v>4.25628403940048E-16</c:v>
                </c:pt>
                <c:pt idx="44582" formatCode="0.00E+00">
                  <c:v>4.2520277553610798E-16</c:v>
                </c:pt>
                <c:pt idx="44583" formatCode="0.00E+00">
                  <c:v>4.2477757276057201E-16</c:v>
                </c:pt>
                <c:pt idx="44584" formatCode="0.00E+00">
                  <c:v>4.2435279518781099E-16</c:v>
                </c:pt>
                <c:pt idx="44585" formatCode="0.00E+00">
                  <c:v>4.2392844239262302E-16</c:v>
                </c:pt>
                <c:pt idx="44586" formatCode="0.00E+00">
                  <c:v>4.23504513950231E-16</c:v>
                </c:pt>
                <c:pt idx="44587" formatCode="0.00E+00">
                  <c:v>4.2308100943627998E-16</c:v>
                </c:pt>
                <c:pt idx="44588" formatCode="0.00E+00">
                  <c:v>4.22657928426844E-16</c:v>
                </c:pt>
                <c:pt idx="44589" formatCode="0.00E+00">
                  <c:v>4.2223527049841701E-16</c:v>
                </c:pt>
                <c:pt idx="44590" formatCode="0.00E+00">
                  <c:v>4.2181303522791901E-16</c:v>
                </c:pt>
                <c:pt idx="44591" formatCode="0.00E+00">
                  <c:v>4.2139122219269101E-16</c:v>
                </c:pt>
                <c:pt idx="44592" formatCode="0.00E+00">
                  <c:v>4.20969830970498E-16</c:v>
                </c:pt>
                <c:pt idx="44593" formatCode="0.00E+00">
                  <c:v>4.2054886113952798E-16</c:v>
                </c:pt>
                <c:pt idx="44594" formatCode="0.00E+00">
                  <c:v>4.2012831227838801E-16</c:v>
                </c:pt>
                <c:pt idx="44595" formatCode="0.00E+00">
                  <c:v>4.1970818396611002E-16</c:v>
                </c:pt>
                <c:pt idx="44596" formatCode="0.00E+00">
                  <c:v>4.1928847578214399E-16</c:v>
                </c:pt>
                <c:pt idx="44597" formatCode="0.00E+00">
                  <c:v>4.1886918730636101E-16</c:v>
                </c:pt>
                <c:pt idx="44598" formatCode="0.00E+00">
                  <c:v>4.1845031811905501E-16</c:v>
                </c:pt>
                <c:pt idx="44599" formatCode="0.00E+00">
                  <c:v>4.1803186780093601E-16</c:v>
                </c:pt>
                <c:pt idx="44600" formatCode="0.00E+00">
                  <c:v>4.1761383593313498E-16</c:v>
                </c:pt>
                <c:pt idx="44601" formatCode="0.00E+00">
                  <c:v>4.17196222097202E-16</c:v>
                </c:pt>
                <c:pt idx="44602" formatCode="0.00E+00">
                  <c:v>4.1677902587510502E-16</c:v>
                </c:pt>
                <c:pt idx="44603" formatCode="0.00E+00">
                  <c:v>4.1636224684923E-16</c:v>
                </c:pt>
                <c:pt idx="44604" formatCode="0.00E+00">
                  <c:v>4.1594588460238002E-16</c:v>
                </c:pt>
                <c:pt idx="44605" formatCode="0.00E+00">
                  <c:v>4.1552993871777802E-16</c:v>
                </c:pt>
                <c:pt idx="44606" formatCode="0.00E+00">
                  <c:v>4.1511440877906001E-16</c:v>
                </c:pt>
                <c:pt idx="44607" formatCode="0.00E+00">
                  <c:v>4.1469929437028098E-16</c:v>
                </c:pt>
                <c:pt idx="44608" formatCode="0.00E+00">
                  <c:v>4.1428459507591101E-16</c:v>
                </c:pt>
                <c:pt idx="44609" formatCode="0.00E+00">
                  <c:v>4.1387031048083498E-16</c:v>
                </c:pt>
                <c:pt idx="44610" formatCode="0.00E+00">
                  <c:v>4.1345644017035399E-16</c:v>
                </c:pt>
                <c:pt idx="44611" formatCode="0.00E+00">
                  <c:v>4.1304298373018402E-16</c:v>
                </c:pt>
                <c:pt idx="44612" formatCode="0.00E+00">
                  <c:v>4.1262994074645398E-16</c:v>
                </c:pt>
                <c:pt idx="44613" formatCode="0.00E+00">
                  <c:v>4.1221731080570699E-16</c:v>
                </c:pt>
                <c:pt idx="44614" formatCode="0.00E+00">
                  <c:v>4.11805093494901E-16</c:v>
                </c:pt>
                <c:pt idx="44615" formatCode="0.00E+00">
                  <c:v>4.1139328840140702E-16</c:v>
                </c:pt>
                <c:pt idx="44616" formatCode="0.00E+00">
                  <c:v>4.1098189511300499E-16</c:v>
                </c:pt>
                <c:pt idx="44617" formatCode="0.00E+00">
                  <c:v>4.1057091321789199E-16</c:v>
                </c:pt>
                <c:pt idx="44618" formatCode="0.00E+00">
                  <c:v>4.1016034230467398E-16</c:v>
                </c:pt>
                <c:pt idx="44619" formatCode="0.00E+00">
                  <c:v>4.0975018196237001E-16</c:v>
                </c:pt>
                <c:pt idx="44620" formatCode="0.00E+00">
                  <c:v>4.0934043178040698E-16</c:v>
                </c:pt>
                <c:pt idx="44621" formatCode="0.00E+00">
                  <c:v>4.0893109134862701E-16</c:v>
                </c:pt>
                <c:pt idx="44622" formatCode="0.00E+00">
                  <c:v>4.08522160257278E-16</c:v>
                </c:pt>
                <c:pt idx="44623" formatCode="0.00E+00">
                  <c:v>4.08113638097021E-16</c:v>
                </c:pt>
                <c:pt idx="44624" formatCode="0.00E+00">
                  <c:v>4.0770552445892399E-16</c:v>
                </c:pt>
                <c:pt idx="44625" formatCode="0.00E+00">
                  <c:v>4.07297818934465E-16</c:v>
                </c:pt>
                <c:pt idx="44626" formatCode="0.00E+00">
                  <c:v>4.0689052111552998E-16</c:v>
                </c:pt>
                <c:pt idx="44627" formatCode="0.00E+00">
                  <c:v>4.0648363059441501E-16</c:v>
                </c:pt>
                <c:pt idx="44628" formatCode="0.00E+00">
                  <c:v>4.0607714696382002E-16</c:v>
                </c:pt>
                <c:pt idx="44629" formatCode="0.00E+00">
                  <c:v>4.0567106981685701E-16</c:v>
                </c:pt>
                <c:pt idx="44630" formatCode="0.00E+00">
                  <c:v>4.0526539874704001E-16</c:v>
                </c:pt>
                <c:pt idx="44631" formatCode="0.00E+00">
                  <c:v>4.0486013334829301E-16</c:v>
                </c:pt>
                <c:pt idx="44632" formatCode="0.00E+00">
                  <c:v>4.0445527321494398E-16</c:v>
                </c:pt>
                <c:pt idx="44633" formatCode="0.00E+00">
                  <c:v>4.0405081794172999E-16</c:v>
                </c:pt>
                <c:pt idx="44634" formatCode="0.00E+00">
                  <c:v>4.03646767123788E-16</c:v>
                </c:pt>
                <c:pt idx="44635" formatCode="0.00E+00">
                  <c:v>4.0324312035666398E-16</c:v>
                </c:pt>
                <c:pt idx="44636" formatCode="0.00E+00">
                  <c:v>4.02839877236307E-16</c:v>
                </c:pt>
                <c:pt idx="44637" formatCode="0.00E+00">
                  <c:v>4.0243703735907101E-16</c:v>
                </c:pt>
                <c:pt idx="44638" formatCode="0.00E+00">
                  <c:v>4.0203460032171198E-16</c:v>
                </c:pt>
                <c:pt idx="44639" formatCode="0.00E+00">
                  <c:v>4.0163256572138999E-16</c:v>
                </c:pt>
                <c:pt idx="44640" formatCode="0.00E+00">
                  <c:v>4.0123093315566898E-16</c:v>
                </c:pt>
                <c:pt idx="44641" formatCode="0.00E+00">
                  <c:v>4.00829702222513E-16</c:v>
                </c:pt>
                <c:pt idx="44642" formatCode="0.00E+00">
                  <c:v>4.0042887252029102E-16</c:v>
                </c:pt>
                <c:pt idx="44643" formatCode="0.00E+00">
                  <c:v>4.0002844364776999E-16</c:v>
                </c:pt>
                <c:pt idx="44644" formatCode="0.00E+00">
                  <c:v>3.9962841520412302E-16</c:v>
                </c:pt>
                <c:pt idx="44645" formatCode="0.00E+00">
                  <c:v>3.9922878678891901E-16</c:v>
                </c:pt>
                <c:pt idx="44646" formatCode="0.00E+00">
                  <c:v>3.9882955800212998E-16</c:v>
                </c:pt>
                <c:pt idx="44647" formatCode="0.00E+00">
                  <c:v>3.9843072844412699E-16</c:v>
                </c:pt>
                <c:pt idx="44648" formatCode="0.00E+00">
                  <c:v>3.9803229771568301E-16</c:v>
                </c:pt>
                <c:pt idx="44649" formatCode="0.00E+00">
                  <c:v>3.9763426541796798E-16</c:v>
                </c:pt>
                <c:pt idx="44650" formatCode="0.00E+00">
                  <c:v>3.9723663115254998E-16</c:v>
                </c:pt>
                <c:pt idx="44651" formatCode="0.00E+00">
                  <c:v>3.9683939452139702E-16</c:v>
                </c:pt>
                <c:pt idx="44652" formatCode="0.00E+00">
                  <c:v>3.9644255512687602E-16</c:v>
                </c:pt>
                <c:pt idx="44653" formatCode="0.00E+00">
                  <c:v>3.9604611257174898E-16</c:v>
                </c:pt>
                <c:pt idx="44654" formatCode="0.00E+00">
                  <c:v>3.9565006645917699E-16</c:v>
                </c:pt>
                <c:pt idx="44655" formatCode="0.00E+00">
                  <c:v>3.9525441639271801E-16</c:v>
                </c:pt>
                <c:pt idx="44656" formatCode="0.00E+00">
                  <c:v>3.9485916197632502E-16</c:v>
                </c:pt>
                <c:pt idx="44657" formatCode="0.00E+00">
                  <c:v>3.9446430281434901E-16</c:v>
                </c:pt>
                <c:pt idx="44658" formatCode="0.00E+00">
                  <c:v>3.9406983851153498E-16</c:v>
                </c:pt>
                <c:pt idx="44659" formatCode="0.00E+00">
                  <c:v>3.9367576867302299E-16</c:v>
                </c:pt>
                <c:pt idx="44660" formatCode="0.00E+00">
                  <c:v>3.9328209290435E-16</c:v>
                </c:pt>
                <c:pt idx="44661" formatCode="0.00E+00">
                  <c:v>3.9288881081144602E-16</c:v>
                </c:pt>
                <c:pt idx="44662" formatCode="0.00E+00">
                  <c:v>3.92495922000634E-16</c:v>
                </c:pt>
                <c:pt idx="44663" formatCode="0.00E+00">
                  <c:v>3.92103426078634E-16</c:v>
                </c:pt>
                <c:pt idx="44664" formatCode="0.00E+00">
                  <c:v>3.9171132265255502E-16</c:v>
                </c:pt>
                <c:pt idx="44665" formatCode="0.00E+00">
                  <c:v>3.9131961132990198E-16</c:v>
                </c:pt>
                <c:pt idx="44666" formatCode="0.00E+00">
                  <c:v>3.9092829171857202E-16</c:v>
                </c:pt>
                <c:pt idx="44667" formatCode="0.00E+00">
                  <c:v>3.9053736342685399E-16</c:v>
                </c:pt>
                <c:pt idx="44668" formatCode="0.00E+00">
                  <c:v>3.9014682606342702E-16</c:v>
                </c:pt>
                <c:pt idx="44669" formatCode="0.00E+00">
                  <c:v>3.8975667923736399E-16</c:v>
                </c:pt>
                <c:pt idx="44670" formatCode="0.00E+00">
                  <c:v>3.89366922558126E-16</c:v>
                </c:pt>
                <c:pt idx="44671" formatCode="0.00E+00">
                  <c:v>3.8897755563556798E-16</c:v>
                </c:pt>
                <c:pt idx="44672" formatCode="0.00E+00">
                  <c:v>3.88588578079933E-16</c:v>
                </c:pt>
                <c:pt idx="44673" formatCode="0.00E+00">
                  <c:v>3.88199989501853E-16</c:v>
                </c:pt>
                <c:pt idx="44674" formatCode="0.00E+00">
                  <c:v>3.87811789512351E-16</c:v>
                </c:pt>
                <c:pt idx="44675" formatCode="0.00E+00">
                  <c:v>3.8742397772283799E-16</c:v>
                </c:pt>
                <c:pt idx="44676" formatCode="0.00E+00">
                  <c:v>3.8703655374511602E-16</c:v>
                </c:pt>
                <c:pt idx="44677" formatCode="0.00E+00">
                  <c:v>3.8664951719137002E-16</c:v>
                </c:pt>
                <c:pt idx="44678" formatCode="0.00E+00">
                  <c:v>3.8626286767417902E-16</c:v>
                </c:pt>
                <c:pt idx="44679" formatCode="0.00E+00">
                  <c:v>3.8587660480650498E-16</c:v>
                </c:pt>
                <c:pt idx="44680" formatCode="0.00E+00">
                  <c:v>3.8549072820169798E-16</c:v>
                </c:pt>
                <c:pt idx="44681" formatCode="0.00E+00">
                  <c:v>3.8510523747349701E-16</c:v>
                </c:pt>
                <c:pt idx="44682" formatCode="0.00E+00">
                  <c:v>3.8472013223602298E-16</c:v>
                </c:pt>
                <c:pt idx="44683" formatCode="0.00E+00">
                  <c:v>3.84335412103787E-16</c:v>
                </c:pt>
                <c:pt idx="44684" formatCode="0.00E+00">
                  <c:v>3.8395107669168298E-16</c:v>
                </c:pt>
                <c:pt idx="44685" formatCode="0.00E+00">
                  <c:v>3.8356712561499198E-16</c:v>
                </c:pt>
                <c:pt idx="44686" formatCode="0.00E+00">
                  <c:v>3.8318355848937702E-16</c:v>
                </c:pt>
                <c:pt idx="44687" formatCode="0.00E+00">
                  <c:v>3.8280037493088702E-16</c:v>
                </c:pt>
                <c:pt idx="44688" formatCode="0.00E+00">
                  <c:v>3.8241757455595602E-16</c:v>
                </c:pt>
                <c:pt idx="44689" formatCode="0.00E+00">
                  <c:v>3.8203515698140001E-16</c:v>
                </c:pt>
                <c:pt idx="44690" formatCode="0.00E+00">
                  <c:v>3.8165312182441901E-16</c:v>
                </c:pt>
                <c:pt idx="44691" formatCode="0.00E+00">
                  <c:v>3.8127146870259499E-16</c:v>
                </c:pt>
                <c:pt idx="44692" formatCode="0.00E+00">
                  <c:v>3.80890197233892E-16</c:v>
                </c:pt>
                <c:pt idx="44693" formatCode="0.00E+00">
                  <c:v>3.8050930703665798E-16</c:v>
                </c:pt>
                <c:pt idx="44694" formatCode="0.00E+00">
                  <c:v>3.8012879772962099E-16</c:v>
                </c:pt>
                <c:pt idx="44695" formatCode="0.00E+00">
                  <c:v>3.79748668931892E-16</c:v>
                </c:pt>
                <c:pt idx="44696" formatCode="0.00E+00">
                  <c:v>3.7936892026296002E-16</c:v>
                </c:pt>
                <c:pt idx="44697" formatCode="0.00E+00">
                  <c:v>3.7898955134269698E-16</c:v>
                </c:pt>
                <c:pt idx="44698" formatCode="0.00E+00">
                  <c:v>3.7861056179135402E-16</c:v>
                </c:pt>
                <c:pt idx="44699" formatCode="0.00E+00">
                  <c:v>3.7823195122956301E-16</c:v>
                </c:pt>
                <c:pt idx="44700" formatCode="0.00E+00">
                  <c:v>3.7785371927833302E-16</c:v>
                </c:pt>
                <c:pt idx="44701" formatCode="0.00E+00">
                  <c:v>3.77475865559055E-16</c:v>
                </c:pt>
                <c:pt idx="44702" formatCode="0.00E+00">
                  <c:v>3.7709838969349598E-16</c:v>
                </c:pt>
                <c:pt idx="44703" formatCode="0.00E+00">
                  <c:v>3.7672129130380298E-16</c:v>
                </c:pt>
                <c:pt idx="44704" formatCode="0.00E+00">
                  <c:v>3.7634457001249899E-16</c:v>
                </c:pt>
                <c:pt idx="44705" formatCode="0.00E+00">
                  <c:v>3.7596822544248598E-16</c:v>
                </c:pt>
                <c:pt idx="44706" formatCode="0.00E+00">
                  <c:v>3.7559225721704402E-16</c:v>
                </c:pt>
                <c:pt idx="44707" formatCode="0.00E+00">
                  <c:v>3.7521666495982698E-16</c:v>
                </c:pt>
                <c:pt idx="44708" formatCode="0.00E+00">
                  <c:v>3.7484144829486702E-16</c:v>
                </c:pt>
                <c:pt idx="44709" formatCode="0.00E+00">
                  <c:v>3.7446660684657199E-16</c:v>
                </c:pt>
                <c:pt idx="44710" formatCode="0.00E+00">
                  <c:v>3.7409214023972501E-16</c:v>
                </c:pt>
                <c:pt idx="44711" formatCode="0.00E+00">
                  <c:v>3.7371804809948601E-16</c:v>
                </c:pt>
                <c:pt idx="44712" formatCode="0.00E+00">
                  <c:v>3.7334433005138598E-16</c:v>
                </c:pt>
                <c:pt idx="44713" formatCode="0.00E+00">
                  <c:v>3.72970985721335E-16</c:v>
                </c:pt>
                <c:pt idx="44714" formatCode="0.00E+00">
                  <c:v>3.7259801473561301E-16</c:v>
                </c:pt>
                <c:pt idx="44715" formatCode="0.00E+00">
                  <c:v>3.72225416720878E-16</c:v>
                </c:pt>
                <c:pt idx="44716" formatCode="0.00E+00">
                  <c:v>3.7185319130415701E-16</c:v>
                </c:pt>
                <c:pt idx="44717" formatCode="0.00E+00">
                  <c:v>3.71481338112853E-16</c:v>
                </c:pt>
                <c:pt idx="44718" formatCode="0.00E+00">
                  <c:v>3.7110985677474002E-16</c:v>
                </c:pt>
                <c:pt idx="44719" formatCode="0.00E+00">
                  <c:v>3.7073874691796498E-16</c:v>
                </c:pt>
                <c:pt idx="44720" formatCode="0.00E+00">
                  <c:v>3.70368008171047E-16</c:v>
                </c:pt>
                <c:pt idx="44721" formatCode="0.00E+00">
                  <c:v>3.6999764016287599E-16</c:v>
                </c:pt>
                <c:pt idx="44722" formatCode="0.00E+00">
                  <c:v>3.6962764252271301E-16</c:v>
                </c:pt>
                <c:pt idx="44723" formatCode="0.00E+00">
                  <c:v>3.6925801488019098E-16</c:v>
                </c:pt>
                <c:pt idx="44724" formatCode="0.00E+00">
                  <c:v>3.6888875686531002E-16</c:v>
                </c:pt>
                <c:pt idx="44725" formatCode="0.00E+00">
                  <c:v>3.6851986810844501E-16</c:v>
                </c:pt>
                <c:pt idx="44726" formatCode="0.00E+00">
                  <c:v>3.6815134824033702E-16</c:v>
                </c:pt>
                <c:pt idx="44727" formatCode="0.00E+00">
                  <c:v>3.67783196892096E-16</c:v>
                </c:pt>
                <c:pt idx="44728" formatCode="0.00E+00">
                  <c:v>3.67415413695204E-16</c:v>
                </c:pt>
                <c:pt idx="44729" formatCode="0.00E+00">
                  <c:v>3.67047998281509E-16</c:v>
                </c:pt>
                <c:pt idx="44730" formatCode="0.00E+00">
                  <c:v>3.6668095028322799E-16</c:v>
                </c:pt>
                <c:pt idx="44731" formatCode="0.00E+00">
                  <c:v>3.66314269332944E-16</c:v>
                </c:pt>
                <c:pt idx="44732" formatCode="0.00E+00">
                  <c:v>3.6594795506361102E-16</c:v>
                </c:pt>
                <c:pt idx="44733" formatCode="0.00E+00">
                  <c:v>3.6558200710854799E-16</c:v>
                </c:pt>
                <c:pt idx="44734" formatCode="0.00E+00">
                  <c:v>3.6521642510143898E-16</c:v>
                </c:pt>
                <c:pt idx="44735" formatCode="0.00E+00">
                  <c:v>3.6485120867633802E-16</c:v>
                </c:pt>
                <c:pt idx="44736" formatCode="0.00E+00">
                  <c:v>3.6448635746766099E-16</c:v>
                </c:pt>
                <c:pt idx="44737" formatCode="0.00E+00">
                  <c:v>3.6412187111019402E-16</c:v>
                </c:pt>
                <c:pt idx="44738" formatCode="0.00E+00">
                  <c:v>3.6375774923908398E-16</c:v>
                </c:pt>
                <c:pt idx="44739" formatCode="0.00E+00">
                  <c:v>3.6339399148984398E-16</c:v>
                </c:pt>
                <c:pt idx="44740" formatCode="0.00E+00">
                  <c:v>3.6303059749835502E-16</c:v>
                </c:pt>
                <c:pt idx="44741" formatCode="0.00E+00">
                  <c:v>3.6266756690085598E-16</c:v>
                </c:pt>
                <c:pt idx="44742" formatCode="0.00E+00">
                  <c:v>3.6230489933395502E-16</c:v>
                </c:pt>
                <c:pt idx="44743" formatCode="0.00E+00">
                  <c:v>3.6194259443462102E-16</c:v>
                </c:pt>
                <c:pt idx="44744" formatCode="0.00E+00">
                  <c:v>3.6158065184018701E-16</c:v>
                </c:pt>
                <c:pt idx="44745" formatCode="0.00E+00">
                  <c:v>3.6121907118834702E-16</c:v>
                </c:pt>
                <c:pt idx="44746" formatCode="0.00E+00">
                  <c:v>3.6085785211715802E-16</c:v>
                </c:pt>
                <c:pt idx="44747" formatCode="0.00E+00">
                  <c:v>3.6049699426504101E-16</c:v>
                </c:pt>
                <c:pt idx="44748" formatCode="0.00E+00">
                  <c:v>3.6013649727077601E-16</c:v>
                </c:pt>
                <c:pt idx="44749" formatCode="0.00E+00">
                  <c:v>3.59776360773505E-16</c:v>
                </c:pt>
                <c:pt idx="44750" formatCode="0.00E+00">
                  <c:v>3.5941658441273201E-16</c:v>
                </c:pt>
                <c:pt idx="44751" formatCode="0.00E+00">
                  <c:v>3.5905716782831901E-16</c:v>
                </c:pt>
                <c:pt idx="44752" formatCode="0.00E+00">
                  <c:v>3.5869811066049099E-16</c:v>
                </c:pt>
                <c:pt idx="44753" formatCode="0.00E+00">
                  <c:v>3.5833941254983E-16</c:v>
                </c:pt>
                <c:pt idx="44754" formatCode="0.00E+00">
                  <c:v>3.5798107313728001E-16</c:v>
                </c:pt>
                <c:pt idx="44755" formatCode="0.00E+00">
                  <c:v>3.5762309206414298E-16</c:v>
                </c:pt>
                <c:pt idx="44756" formatCode="0.00E+00">
                  <c:v>3.57265468972079E-16</c:v>
                </c:pt>
                <c:pt idx="44757" formatCode="0.00E+00">
                  <c:v>3.5690820350310699E-16</c:v>
                </c:pt>
                <c:pt idx="44758" formatCode="0.00E+00">
                  <c:v>3.5655129529960401E-16</c:v>
                </c:pt>
                <c:pt idx="44759" formatCode="0.00E+00">
                  <c:v>3.5619474400430401E-16</c:v>
                </c:pt>
                <c:pt idx="44760" formatCode="0.00E+00">
                  <c:v>3.5583854926030001E-16</c:v>
                </c:pt>
                <c:pt idx="44761" formatCode="0.00E+00">
                  <c:v>3.5548271071103999E-16</c:v>
                </c:pt>
                <c:pt idx="44762" formatCode="0.00E+00">
                  <c:v>3.5512722800032898E-16</c:v>
                </c:pt>
                <c:pt idx="44763" formatCode="0.00E+00">
                  <c:v>3.5477210077232802E-16</c:v>
                </c:pt>
                <c:pt idx="44764" formatCode="0.00E+00">
                  <c:v>3.54417328671556E-16</c:v>
                </c:pt>
                <c:pt idx="44765" formatCode="0.00E+00">
                  <c:v>3.5406291134288398E-16</c:v>
                </c:pt>
                <c:pt idx="44766" formatCode="0.00E+00">
                  <c:v>3.5370884843154099E-16</c:v>
                </c:pt>
                <c:pt idx="44767" formatCode="0.00E+00">
                  <c:v>3.5335513958311001E-16</c:v>
                </c:pt>
                <c:pt idx="44768" formatCode="0.00E+00">
                  <c:v>3.5300178444352701E-16</c:v>
                </c:pt>
                <c:pt idx="44769" formatCode="0.00E+00">
                  <c:v>3.5264878265908301E-16</c:v>
                </c:pt>
                <c:pt idx="44770" formatCode="0.00E+00">
                  <c:v>3.5229613387642401E-16</c:v>
                </c:pt>
                <c:pt idx="44771" formatCode="0.00E+00">
                  <c:v>3.5194383774254801E-16</c:v>
                </c:pt>
                <c:pt idx="44772" formatCode="0.00E+00">
                  <c:v>3.5159189390480499E-16</c:v>
                </c:pt>
                <c:pt idx="44773" formatCode="0.00E+00">
                  <c:v>3.5124030201089999E-16</c:v>
                </c:pt>
                <c:pt idx="44774" formatCode="0.00E+00">
                  <c:v>3.5088906170888999E-16</c:v>
                </c:pt>
                <c:pt idx="44775" formatCode="0.00E+00">
                  <c:v>3.5053817264718099E-16</c:v>
                </c:pt>
                <c:pt idx="44776" formatCode="0.00E+00">
                  <c:v>3.50187634474533E-16</c:v>
                </c:pt>
                <c:pt idx="44777" formatCode="0.00E+00">
                  <c:v>3.4983744684005898E-16</c:v>
                </c:pt>
                <c:pt idx="44778" formatCode="0.00E+00">
                  <c:v>3.4948760939321901E-16</c:v>
                </c:pt>
                <c:pt idx="44779" formatCode="0.00E+00">
                  <c:v>3.49138121783826E-16</c:v>
                </c:pt>
                <c:pt idx="44780" formatCode="0.00E+00">
                  <c:v>3.4878898366204199E-16</c:v>
                </c:pt>
                <c:pt idx="44781" formatCode="0.00E+00">
                  <c:v>3.4844019467837999E-16</c:v>
                </c:pt>
                <c:pt idx="44782" formatCode="0.00E+00">
                  <c:v>3.4809175448370102E-16</c:v>
                </c:pt>
                <c:pt idx="44783" formatCode="0.00E+00">
                  <c:v>3.4774366272921802E-16</c:v>
                </c:pt>
                <c:pt idx="44784" formatCode="0.00E+00">
                  <c:v>3.47395919066489E-16</c:v>
                </c:pt>
                <c:pt idx="44785" formatCode="0.00E+00">
                  <c:v>3.47048523147422E-16</c:v>
                </c:pt>
                <c:pt idx="44786" formatCode="0.00E+00">
                  <c:v>3.4670147462427499E-16</c:v>
                </c:pt>
                <c:pt idx="44787" formatCode="0.00E+00">
                  <c:v>3.4635477314965001E-16</c:v>
                </c:pt>
                <c:pt idx="44788" formatCode="0.00E+00">
                  <c:v>3.46008418376501E-16</c:v>
                </c:pt>
                <c:pt idx="44789" formatCode="0.00E+00">
                  <c:v>3.45662409958124E-16</c:v>
                </c:pt>
                <c:pt idx="44790" formatCode="0.00E+00">
                  <c:v>3.4531674754816598E-16</c:v>
                </c:pt>
                <c:pt idx="44791" formatCode="0.00E+00">
                  <c:v>3.4497143080061799E-16</c:v>
                </c:pt>
                <c:pt idx="44792" formatCode="0.00E+00">
                  <c:v>3.4462645936981702E-16</c:v>
                </c:pt>
                <c:pt idx="44793" formatCode="0.00E+00">
                  <c:v>3.44281832910447E-16</c:v>
                </c:pt>
                <c:pt idx="44794" formatCode="0.00E+00">
                  <c:v>3.4393755107753698E-16</c:v>
                </c:pt>
                <c:pt idx="44795" formatCode="0.00E+00">
                  <c:v>3.4359361352645902E-16</c:v>
                </c:pt>
                <c:pt idx="44796" formatCode="0.00E+00">
                  <c:v>3.4325001991293298E-16</c:v>
                </c:pt>
                <c:pt idx="44797" formatCode="0.00E+00">
                  <c:v>3.4290676989301998E-16</c:v>
                </c:pt>
                <c:pt idx="44798" formatCode="0.00E+00">
                  <c:v>3.4256386312312698E-16</c:v>
                </c:pt>
                <c:pt idx="44799" formatCode="0.00E+00">
                  <c:v>3.4222129926000398E-16</c:v>
                </c:pt>
                <c:pt idx="44800" formatCode="0.00E+00">
                  <c:v>3.4187907796074399E-16</c:v>
                </c:pt>
                <c:pt idx="44801" formatCode="0.00E+00">
                  <c:v>3.4153719888278298E-16</c:v>
                </c:pt>
                <c:pt idx="44802" formatCode="0.00E+00">
                  <c:v>3.4119566168390002E-16</c:v>
                </c:pt>
                <c:pt idx="44803" formatCode="0.00E+00">
                  <c:v>3.4085446602221601E-16</c:v>
                </c:pt>
                <c:pt idx="44804" formatCode="0.00E+00">
                  <c:v>3.4051361155619402E-16</c:v>
                </c:pt>
                <c:pt idx="44805" formatCode="0.00E+00">
                  <c:v>3.40173097944638E-16</c:v>
                </c:pt>
                <c:pt idx="44806" formatCode="0.00E+00">
                  <c:v>3.3983292484669298E-16</c:v>
                </c:pt>
                <c:pt idx="44807" formatCode="0.00E+00">
                  <c:v>3.39493091921847E-16</c:v>
                </c:pt>
                <c:pt idx="44808" formatCode="0.00E+00">
                  <c:v>3.3915359882992501E-16</c:v>
                </c:pt>
                <c:pt idx="44809" formatCode="0.00E+00">
                  <c:v>3.3881444523109499E-16</c:v>
                </c:pt>
                <c:pt idx="44810" formatCode="0.00E+00">
                  <c:v>3.38475630785864E-16</c:v>
                </c:pt>
                <c:pt idx="44811" formatCode="0.00E+00">
                  <c:v>3.38137155155078E-16</c:v>
                </c:pt>
                <c:pt idx="44812" formatCode="0.00E+00">
                  <c:v>3.3779901799992301E-16</c:v>
                </c:pt>
                <c:pt idx="44813" formatCode="0.00E+00">
                  <c:v>3.3746121898192298E-16</c:v>
                </c:pt>
                <c:pt idx="44814" formatCode="0.00E+00">
                  <c:v>3.37123757762941E-16</c:v>
                </c:pt>
                <c:pt idx="44815" formatCode="0.00E+00">
                  <c:v>3.3678663400517802E-16</c:v>
                </c:pt>
                <c:pt idx="44816" formatCode="0.00E+00">
                  <c:v>3.36449847371173E-16</c:v>
                </c:pt>
                <c:pt idx="44817" formatCode="0.00E+00">
                  <c:v>3.3611339752380199E-16</c:v>
                </c:pt>
                <c:pt idx="44818" formatCode="0.00E+00">
                  <c:v>3.3577728412627798E-16</c:v>
                </c:pt>
                <c:pt idx="44819" formatCode="0.00E+00">
                  <c:v>3.3544150684215199E-16</c:v>
                </c:pt>
                <c:pt idx="44820" formatCode="0.00E+00">
                  <c:v>3.3510606533531002E-16</c:v>
                </c:pt>
                <c:pt idx="44821" formatCode="0.00E+00">
                  <c:v>3.3477095926997401E-16</c:v>
                </c:pt>
                <c:pt idx="44822" formatCode="0.00E+00">
                  <c:v>3.3443618831070398E-16</c:v>
                </c:pt>
                <c:pt idx="44823" formatCode="0.00E+00">
                  <c:v>3.34101752122394E-16</c:v>
                </c:pt>
                <c:pt idx="44824" formatCode="0.00E+00">
                  <c:v>3.3376765037027102E-16</c:v>
                </c:pt>
                <c:pt idx="44825" formatCode="0.00E+00">
                  <c:v>3.3343388271990101E-16</c:v>
                </c:pt>
                <c:pt idx="44826" formatCode="0.00E+00">
                  <c:v>3.3310044883718101E-16</c:v>
                </c:pt>
                <c:pt idx="44827" formatCode="0.00E+00">
                  <c:v>3.3276734838834402E-16</c:v>
                </c:pt>
                <c:pt idx="44828" formatCode="0.00E+00">
                  <c:v>3.3243458103995501E-16</c:v>
                </c:pt>
                <c:pt idx="44829" formatCode="0.00E+00">
                  <c:v>3.3210214645891598E-16</c:v>
                </c:pt>
                <c:pt idx="44830" formatCode="0.00E+00">
                  <c:v>3.3177004431245699E-16</c:v>
                </c:pt>
                <c:pt idx="44831" formatCode="0.00E+00">
                  <c:v>3.3143827426814399E-16</c:v>
                </c:pt>
                <c:pt idx="44832" formatCode="0.00E+00">
                  <c:v>3.3110683599387599E-16</c:v>
                </c:pt>
                <c:pt idx="44833" formatCode="0.00E+00">
                  <c:v>3.3077572915788201E-16</c:v>
                </c:pt>
                <c:pt idx="44834" formatCode="0.00E+00">
                  <c:v>3.3044495342872402E-16</c:v>
                </c:pt>
                <c:pt idx="44835" formatCode="0.00E+00">
                  <c:v>3.30114508475295E-16</c:v>
                </c:pt>
                <c:pt idx="44836" formatCode="0.00E+00">
                  <c:v>3.2978439396682E-16</c:v>
                </c:pt>
                <c:pt idx="44837" formatCode="0.00E+00">
                  <c:v>3.2945460957285299E-16</c:v>
                </c:pt>
                <c:pt idx="44838" formatCode="0.00E+00">
                  <c:v>3.2912515496328002E-16</c:v>
                </c:pt>
                <c:pt idx="44839" formatCode="0.00E+00">
                  <c:v>3.2879602980831702E-16</c:v>
                </c:pt>
                <c:pt idx="44840" formatCode="0.00E+00">
                  <c:v>3.2846723377850899E-16</c:v>
                </c:pt>
                <c:pt idx="44841" formatCode="0.00E+00">
                  <c:v>3.2813876654472999E-16</c:v>
                </c:pt>
                <c:pt idx="44842" formatCode="0.00E+00">
                  <c:v>3.2781062777818601E-16</c:v>
                </c:pt>
                <c:pt idx="44843" formatCode="0.00E+00">
                  <c:v>3.2748281715040701E-16</c:v>
                </c:pt>
                <c:pt idx="44844" formatCode="0.00E+00">
                  <c:v>3.2715533433325701E-16</c:v>
                </c:pt>
                <c:pt idx="44845" formatCode="0.00E+00">
                  <c:v>3.2682817899892398E-16</c:v>
                </c:pt>
                <c:pt idx="44846" formatCode="0.00E+00">
                  <c:v>3.26501350819925E-16</c:v>
                </c:pt>
                <c:pt idx="44847" formatCode="0.00E+00">
                  <c:v>3.2617484946910499E-16</c:v>
                </c:pt>
                <c:pt idx="44848" formatCode="0.00E+00">
                  <c:v>3.2584867461963602E-16</c:v>
                </c:pt>
                <c:pt idx="44849" formatCode="0.00E+00">
                  <c:v>3.2552282594501602E-16</c:v>
                </c:pt>
                <c:pt idx="44850" formatCode="0.00E+00">
                  <c:v>3.25197303119071E-16</c:v>
                </c:pt>
                <c:pt idx="44851" formatCode="0.00E+00">
                  <c:v>3.2487210581595202E-16</c:v>
                </c:pt>
                <c:pt idx="44852" formatCode="0.00E+00">
                  <c:v>3.2454723371013602E-16</c:v>
                </c:pt>
                <c:pt idx="44853" formatCode="0.00E+00">
                  <c:v>3.2422268647642599E-16</c:v>
                </c:pt>
                <c:pt idx="44854" formatCode="0.00E+00">
                  <c:v>3.2389846378995001E-16</c:v>
                </c:pt>
                <c:pt idx="44855" formatCode="0.00E+00">
                  <c:v>3.2357456532615998E-16</c:v>
                </c:pt>
                <c:pt idx="44856" formatCode="0.00E+00">
                  <c:v>3.23250990760834E-16</c:v>
                </c:pt>
                <c:pt idx="44857" formatCode="0.00E+00">
                  <c:v>3.22927739770073E-16</c:v>
                </c:pt>
                <c:pt idx="44858" formatCode="0.00E+00">
                  <c:v>3.2260481203030302E-16</c:v>
                </c:pt>
                <c:pt idx="44859" formatCode="0.00E+00">
                  <c:v>3.2228220721827201E-16</c:v>
                </c:pt>
                <c:pt idx="44860" formatCode="0.00E+00">
                  <c:v>3.2195992501105399E-16</c:v>
                </c:pt>
                <c:pt idx="44861" formatCode="0.00E+00">
                  <c:v>3.2163796508604299E-16</c:v>
                </c:pt>
                <c:pt idx="44862" formatCode="0.00E+00">
                  <c:v>3.21316327120957E-16</c:v>
                </c:pt>
                <c:pt idx="44863" formatCode="0.00E+00">
                  <c:v>3.2099501079383601E-16</c:v>
                </c:pt>
                <c:pt idx="44864" formatCode="0.00E+00">
                  <c:v>3.2067401578304198E-16</c:v>
                </c:pt>
                <c:pt idx="44865" formatCode="0.00E+00">
                  <c:v>3.2035334176725901E-16</c:v>
                </c:pt>
                <c:pt idx="44866" formatCode="0.00E+00">
                  <c:v>3.2003298842549201E-16</c:v>
                </c:pt>
                <c:pt idx="44867" formatCode="0.00E+00">
                  <c:v>3.19712955437066E-16</c:v>
                </c:pt>
                <c:pt idx="44868" formatCode="0.00E+00">
                  <c:v>3.1939324248162901E-16</c:v>
                </c:pt>
                <c:pt idx="44869" formatCode="0.00E+00">
                  <c:v>3.1907384923914802E-16</c:v>
                </c:pt>
                <c:pt idx="44870" formatCode="0.00E+00">
                  <c:v>3.1875477538990898E-16</c:v>
                </c:pt>
                <c:pt idx="44871" formatCode="0.00E+00">
                  <c:v>3.1843602061451898E-16</c:v>
                </c:pt>
                <c:pt idx="44872" formatCode="0.00E+00">
                  <c:v>3.1811758459390399E-16</c:v>
                </c:pt>
                <c:pt idx="44873" formatCode="0.00E+00">
                  <c:v>3.1779946700930998E-16</c:v>
                </c:pt>
                <c:pt idx="44874" formatCode="0.00E+00">
                  <c:v>3.1748166754230102E-16</c:v>
                </c:pt>
                <c:pt idx="44875" formatCode="0.00E+00">
                  <c:v>3.1716418587475898E-16</c:v>
                </c:pt>
                <c:pt idx="44876" formatCode="0.00E+00">
                  <c:v>3.16847021688884E-16</c:v>
                </c:pt>
                <c:pt idx="44877" formatCode="0.00E+00">
                  <c:v>3.1653017466719502E-16</c:v>
                </c:pt>
                <c:pt idx="44878" formatCode="0.00E+00">
                  <c:v>3.16213644492528E-16</c:v>
                </c:pt>
                <c:pt idx="44879" formatCode="0.00E+00">
                  <c:v>3.1589743084803502E-16</c:v>
                </c:pt>
                <c:pt idx="44880" formatCode="0.00E+00">
                  <c:v>3.1558153341718699E-16</c:v>
                </c:pt>
                <c:pt idx="44881" formatCode="0.00E+00">
                  <c:v>3.1526595188377E-16</c:v>
                </c:pt>
                <c:pt idx="44882" formatCode="0.00E+00">
                  <c:v>3.1495068593188602E-16</c:v>
                </c:pt>
                <c:pt idx="44883" formatCode="0.00E+00">
                  <c:v>3.1463573524595401E-16</c:v>
                </c:pt>
                <c:pt idx="44884" formatCode="0.00E+00">
                  <c:v>3.1432109951070798E-16</c:v>
                </c:pt>
                <c:pt idx="44885" formatCode="0.00E+00">
                  <c:v>3.1400677841119798E-16</c:v>
                </c:pt>
                <c:pt idx="44886" formatCode="0.00E+00">
                  <c:v>3.13692771632786E-16</c:v>
                </c:pt>
                <c:pt idx="44887" formatCode="0.00E+00">
                  <c:v>3.13379078861154E-16</c:v>
                </c:pt>
                <c:pt idx="44888" formatCode="0.00E+00">
                  <c:v>3.13065699782292E-16</c:v>
                </c:pt>
                <c:pt idx="44889" formatCode="0.00E+00">
                  <c:v>3.1275263408251002E-16</c:v>
                </c:pt>
                <c:pt idx="44890" formatCode="0.00E+00">
                  <c:v>3.1243988144842798E-16</c:v>
                </c:pt>
                <c:pt idx="44891" formatCode="0.00E+00">
                  <c:v>3.1212744156697898E-16</c:v>
                </c:pt>
                <c:pt idx="44892" formatCode="0.00E+00">
                  <c:v>3.1181531412541201E-16</c:v>
                </c:pt>
                <c:pt idx="44893" formatCode="0.00E+00">
                  <c:v>3.1150349881128699E-16</c:v>
                </c:pt>
                <c:pt idx="44894" formatCode="0.00E+00">
                  <c:v>3.1119199531247601E-16</c:v>
                </c:pt>
                <c:pt idx="44895" formatCode="0.00E+00">
                  <c:v>3.10880803317163E-16</c:v>
                </c:pt>
                <c:pt idx="44896" formatCode="0.00E+00">
                  <c:v>3.1056992251384599E-16</c:v>
                </c:pt>
                <c:pt idx="44897" formatCode="0.00E+00">
                  <c:v>3.10259352591332E-16</c:v>
                </c:pt>
                <c:pt idx="44898" formatCode="0.00E+00">
                  <c:v>3.0994909323874098E-16</c:v>
                </c:pt>
                <c:pt idx="44899" formatCode="0.00E+00">
                  <c:v>3.0963914414550202E-16</c:v>
                </c:pt>
                <c:pt idx="44900" formatCode="0.00E+00">
                  <c:v>3.0932950500135702E-16</c:v>
                </c:pt>
                <c:pt idx="44901" formatCode="0.00E+00">
                  <c:v>3.0902017549635499E-16</c:v>
                </c:pt>
                <c:pt idx="44902" formatCode="0.00E+00">
                  <c:v>3.08711155320859E-16</c:v>
                </c:pt>
                <c:pt idx="44903" formatCode="0.00E+00">
                  <c:v>3.08402444165538E-16</c:v>
                </c:pt>
                <c:pt idx="44904" formatCode="0.00E+00">
                  <c:v>3.0809404172137299E-16</c:v>
                </c:pt>
                <c:pt idx="44905" formatCode="0.00E+00">
                  <c:v>3.07785947679651E-16</c:v>
                </c:pt>
                <c:pt idx="44906" formatCode="0.00E+00">
                  <c:v>3.0747816173197198E-16</c:v>
                </c:pt>
                <c:pt idx="44907" formatCode="0.00E+00">
                  <c:v>3.0717068357023999E-16</c:v>
                </c:pt>
                <c:pt idx="44908" formatCode="0.00E+00">
                  <c:v>3.0686351288666898E-16</c:v>
                </c:pt>
                <c:pt idx="44909" formatCode="0.00E+00">
                  <c:v>3.0655664937378299E-16</c:v>
                </c:pt>
                <c:pt idx="44910" formatCode="0.00E+00">
                  <c:v>3.0625009272440902E-16</c:v>
                </c:pt>
                <c:pt idx="44911" formatCode="0.00E+00">
                  <c:v>3.05943842631684E-16</c:v>
                </c:pt>
                <c:pt idx="44912" formatCode="0.00E+00">
                  <c:v>3.0563789878905301E-16</c:v>
                </c:pt>
                <c:pt idx="44913" formatCode="0.00E+00">
                  <c:v>3.0533226089026401E-16</c:v>
                </c:pt>
                <c:pt idx="44914" formatCode="0.00E+00">
                  <c:v>3.0502692862937302E-16</c:v>
                </c:pt>
                <c:pt idx="44915" formatCode="0.00E+00">
                  <c:v>3.0472190170074398E-16</c:v>
                </c:pt>
                <c:pt idx="44916" formatCode="0.00E+00">
                  <c:v>3.04417179799043E-16</c:v>
                </c:pt>
                <c:pt idx="44917" formatCode="0.00E+00">
                  <c:v>3.0411276261924399E-16</c:v>
                </c:pt>
                <c:pt idx="44918" formatCode="0.00E+00">
                  <c:v>3.0380864985662502E-16</c:v>
                </c:pt>
                <c:pt idx="44919" formatCode="0.00E+00">
                  <c:v>3.0350484120676802E-16</c:v>
                </c:pt>
                <c:pt idx="44920" formatCode="0.00E+00">
                  <c:v>3.0320133636556199E-16</c:v>
                </c:pt>
                <c:pt idx="44921" formatCode="0.00E+00">
                  <c:v>3.0289813502919598E-16</c:v>
                </c:pt>
                <c:pt idx="44922" formatCode="0.00E+00">
                  <c:v>3.02595236894167E-16</c:v>
                </c:pt>
                <c:pt idx="44923" formatCode="0.00E+00">
                  <c:v>3.02292641657273E-16</c:v>
                </c:pt>
                <c:pt idx="44924" formatCode="0.00E+00">
                  <c:v>3.0199034901561498E-16</c:v>
                </c:pt>
                <c:pt idx="44925" formatCode="0.00E+00">
                  <c:v>3.0168835866659998E-16</c:v>
                </c:pt>
                <c:pt idx="44926" formatCode="0.00E+00">
                  <c:v>3.01386670307933E-16</c:v>
                </c:pt>
                <c:pt idx="44927" formatCode="0.00E+00">
                  <c:v>3.0108528363762498E-16</c:v>
                </c:pt>
                <c:pt idx="44928" formatCode="0.00E+00">
                  <c:v>3.0078419835398799E-16</c:v>
                </c:pt>
                <c:pt idx="44929" formatCode="0.00E+00">
                  <c:v>3.0048341415563398E-16</c:v>
                </c:pt>
                <c:pt idx="44930" formatCode="0.00E+00">
                  <c:v>3.0018293074147802E-16</c:v>
                </c:pt>
                <c:pt idx="44931" formatCode="0.00E+00">
                  <c:v>2.99882747810737E-16</c:v>
                </c:pt>
                <c:pt idx="44932" formatCode="0.00E+00">
                  <c:v>2.9958286506292601E-16</c:v>
                </c:pt>
                <c:pt idx="44933" formatCode="0.00E+00">
                  <c:v>2.9928328219786302E-16</c:v>
                </c:pt>
                <c:pt idx="44934" formatCode="0.00E+00">
                  <c:v>2.9898399891566498E-16</c:v>
                </c:pt>
                <c:pt idx="44935" formatCode="0.00E+00">
                  <c:v>2.9868501491674898E-16</c:v>
                </c:pt>
                <c:pt idx="44936" formatCode="0.00E+00">
                  <c:v>2.9838632990183299E-16</c:v>
                </c:pt>
                <c:pt idx="44937" formatCode="0.00E+00">
                  <c:v>2.9808794357193102E-16</c:v>
                </c:pt>
                <c:pt idx="44938" formatCode="0.00E+00">
                  <c:v>2.97789855628359E-16</c:v>
                </c:pt>
                <c:pt idx="44939" formatCode="0.00E+00">
                  <c:v>2.9749206577273102E-16</c:v>
                </c:pt>
                <c:pt idx="44940" formatCode="0.00E+00">
                  <c:v>2.9719457370695799E-16</c:v>
                </c:pt>
                <c:pt idx="44941" formatCode="0.00E+00">
                  <c:v>2.9689737913325099E-16</c:v>
                </c:pt>
                <c:pt idx="44942" formatCode="0.00E+00">
                  <c:v>2.96600481754118E-16</c:v>
                </c:pt>
                <c:pt idx="44943" formatCode="0.00E+00">
                  <c:v>2.96303881272364E-16</c:v>
                </c:pt>
                <c:pt idx="44944" formatCode="0.00E+00">
                  <c:v>2.9600757739109099E-16</c:v>
                </c:pt>
                <c:pt idx="44945" formatCode="0.00E+00">
                  <c:v>2.9571156981369999E-16</c:v>
                </c:pt>
                <c:pt idx="44946" formatCode="0.00E+00">
                  <c:v>2.95415858243886E-16</c:v>
                </c:pt>
                <c:pt idx="44947" formatCode="0.00E+00">
                  <c:v>2.9512044238564201E-16</c:v>
                </c:pt>
                <c:pt idx="44948" formatCode="0.00E+00">
                  <c:v>2.9482532194325698E-16</c:v>
                </c:pt>
                <c:pt idx="44949" formatCode="0.00E+00">
                  <c:v>2.94530496621314E-16</c:v>
                </c:pt>
                <c:pt idx="44950" formatCode="0.00E+00">
                  <c:v>2.9423596612469202E-16</c:v>
                </c:pt>
                <c:pt idx="44951" formatCode="0.00E+00">
                  <c:v>2.9394173015856798E-16</c:v>
                </c:pt>
                <c:pt idx="44952" formatCode="0.00E+00">
                  <c:v>2.9364778842840902E-16</c:v>
                </c:pt>
                <c:pt idx="44953" formatCode="0.00E+00">
                  <c:v>2.9335414063998098E-16</c:v>
                </c:pt>
                <c:pt idx="44954" formatCode="0.00E+00">
                  <c:v>2.9306078649934101E-16</c:v>
                </c:pt>
                <c:pt idx="44955" formatCode="0.00E+00">
                  <c:v>2.9276772571284098E-16</c:v>
                </c:pt>
                <c:pt idx="44956" formatCode="0.00E+00">
                  <c:v>2.92474957987129E-16</c:v>
                </c:pt>
                <c:pt idx="44957" formatCode="0.00E+00">
                  <c:v>2.9218248302914102E-16</c:v>
                </c:pt>
                <c:pt idx="44958" formatCode="0.00E+00">
                  <c:v>2.9189030054611198E-16</c:v>
                </c:pt>
                <c:pt idx="44959" formatCode="0.00E+00">
                  <c:v>2.9159841024556598E-16</c:v>
                </c:pt>
                <c:pt idx="44960" formatCode="0.00E+00">
                  <c:v>2.9130681183532101E-16</c:v>
                </c:pt>
                <c:pt idx="44961" formatCode="0.00E+00">
                  <c:v>2.9101550502348499E-16</c:v>
                </c:pt>
                <c:pt idx="44962" formatCode="0.00E+00">
                  <c:v>2.90724489518462E-16</c:v>
                </c:pt>
                <c:pt idx="44963" formatCode="0.00E+00">
                  <c:v>2.9043376502894299E-16</c:v>
                </c:pt>
                <c:pt idx="44964" formatCode="0.00E+00">
                  <c:v>2.9014333126391399E-16</c:v>
                </c:pt>
                <c:pt idx="44965" formatCode="0.00E+00">
                  <c:v>2.8985318793265001E-16</c:v>
                </c:pt>
                <c:pt idx="44966" formatCode="0.00E+00">
                  <c:v>2.8956333474471801E-16</c:v>
                </c:pt>
                <c:pt idx="44967" formatCode="0.00E+00">
                  <c:v>2.8927377140997298E-16</c:v>
                </c:pt>
                <c:pt idx="44968" formatCode="0.00E+00">
                  <c:v>2.8898449763856302E-16</c:v>
                </c:pt>
                <c:pt idx="44969" formatCode="0.00E+00">
                  <c:v>2.8869551314092499E-16</c:v>
                </c:pt>
                <c:pt idx="44970" formatCode="0.00E+00">
                  <c:v>2.88406817627784E-16</c:v>
                </c:pt>
                <c:pt idx="44971" formatCode="0.00E+00">
                  <c:v>2.8811841081015598E-16</c:v>
                </c:pt>
                <c:pt idx="44972" formatCode="0.00E+00">
                  <c:v>2.8783029239934601E-16</c:v>
                </c:pt>
                <c:pt idx="44973" formatCode="0.00E+00">
                  <c:v>2.87542462106946E-16</c:v>
                </c:pt>
                <c:pt idx="44974" formatCode="0.00E+00">
                  <c:v>2.8725491964483898E-16</c:v>
                </c:pt>
                <c:pt idx="44975" formatCode="0.00E+00">
                  <c:v>2.8696766472519398E-16</c:v>
                </c:pt>
                <c:pt idx="44976" formatCode="0.00E+00">
                  <c:v>2.8668069706046902E-16</c:v>
                </c:pt>
                <c:pt idx="44977" formatCode="0.00E+00">
                  <c:v>2.8639401636340898E-16</c:v>
                </c:pt>
                <c:pt idx="44978" formatCode="0.00E+00">
                  <c:v>2.8610762234704501E-16</c:v>
                </c:pt>
                <c:pt idx="44979" formatCode="0.00E+00">
                  <c:v>2.85821514724698E-16</c:v>
                </c:pt>
                <c:pt idx="44980" formatCode="0.00E+00">
                  <c:v>2.8553569320997401E-16</c:v>
                </c:pt>
                <c:pt idx="44981" formatCode="0.00E+00">
                  <c:v>2.8525015751676401E-16</c:v>
                </c:pt>
                <c:pt idx="44982" formatCode="0.00E+00">
                  <c:v>2.84964907359247E-16</c:v>
                </c:pt>
                <c:pt idx="44983" formatCode="0.00E+00">
                  <c:v>2.84679942451888E-16</c:v>
                </c:pt>
                <c:pt idx="44984" formatCode="0.00E+00">
                  <c:v>2.8439526250943602E-16</c:v>
                </c:pt>
                <c:pt idx="44985" formatCode="0.00E+00">
                  <c:v>2.8411086724692601E-16</c:v>
                </c:pt>
                <c:pt idx="44986" formatCode="0.00E+00">
                  <c:v>2.8382675637967898E-16</c:v>
                </c:pt>
                <c:pt idx="44987" formatCode="0.00E+00">
                  <c:v>2.8354292962330002E-16</c:v>
                </c:pt>
                <c:pt idx="44988" formatCode="0.00E+00">
                  <c:v>2.8325938669367599E-16</c:v>
                </c:pt>
                <c:pt idx="44989" formatCode="0.00E+00">
                  <c:v>2.8297612730698301E-16</c:v>
                </c:pt>
                <c:pt idx="44990" formatCode="0.00E+00">
                  <c:v>2.82693151179676E-16</c:v>
                </c:pt>
                <c:pt idx="44991" formatCode="0.00E+00">
                  <c:v>2.8241045802849599E-16</c:v>
                </c:pt>
                <c:pt idx="44992" formatCode="0.00E+00">
                  <c:v>2.8212804757046798E-16</c:v>
                </c:pt>
                <c:pt idx="44993" formatCode="0.00E+00">
                  <c:v>2.81845919522897E-16</c:v>
                </c:pt>
                <c:pt idx="44994" formatCode="0.00E+00">
                  <c:v>2.8156407360337402E-16</c:v>
                </c:pt>
                <c:pt idx="44995" formatCode="0.00E+00">
                  <c:v>2.8128250952977101E-16</c:v>
                </c:pt>
                <c:pt idx="44996" formatCode="0.00E+00">
                  <c:v>2.8100122702024098E-16</c:v>
                </c:pt>
                <c:pt idx="44997" formatCode="0.00E+00">
                  <c:v>2.80720225793221E-16</c:v>
                </c:pt>
                <c:pt idx="44998" formatCode="0.00E+00">
                  <c:v>2.8043950556742801E-16</c:v>
                </c:pt>
                <c:pt idx="44999" formatCode="0.00E+00">
                  <c:v>2.8015906606186E-16</c:v>
                </c:pt>
                <c:pt idx="45000" formatCode="0.00E+00">
                  <c:v>2.79878906995798E-16</c:v>
                </c:pt>
                <c:pt idx="45001" formatCode="0.00E+00">
                  <c:v>2.7959902808880299E-16</c:v>
                </c:pt>
                <c:pt idx="45002" formatCode="0.00E+00">
                  <c:v>2.7931942906071399E-16</c:v>
                </c:pt>
                <c:pt idx="45003" formatCode="0.00E+00">
                  <c:v>2.7904010963165301E-16</c:v>
                </c:pt>
                <c:pt idx="45004" formatCode="0.00E+00">
                  <c:v>2.7876106952202102E-16</c:v>
                </c:pt>
                <c:pt idx="45005" formatCode="0.00E+00">
                  <c:v>2.7848230845249898E-16</c:v>
                </c:pt>
                <c:pt idx="45006" formatCode="0.00E+00">
                  <c:v>2.7820382614404702E-16</c:v>
                </c:pt>
                <c:pt idx="45007" formatCode="0.00E+00">
                  <c:v>2.7792562231790301E-16</c:v>
                </c:pt>
                <c:pt idx="45008" formatCode="0.00E+00">
                  <c:v>2.7764769669558498E-16</c:v>
                </c:pt>
                <c:pt idx="45009" formatCode="0.00E+00">
                  <c:v>2.7737004899888902E-16</c:v>
                </c:pt>
                <c:pt idx="45010" formatCode="0.00E+00">
                  <c:v>2.7709267894989E-16</c:v>
                </c:pt>
                <c:pt idx="45011" formatCode="0.00E+00">
                  <c:v>2.7681558627094099E-16</c:v>
                </c:pt>
                <c:pt idx="45012" formatCode="0.00E+00">
                  <c:v>2.7653877068467001E-16</c:v>
                </c:pt>
                <c:pt idx="45013" formatCode="0.00E+00">
                  <c:v>2.7626223191398498E-16</c:v>
                </c:pt>
                <c:pt idx="45014" formatCode="0.00E+00">
                  <c:v>2.7598596968207102E-16</c:v>
                </c:pt>
                <c:pt idx="45015" formatCode="0.00E+00">
                  <c:v>2.7570998371238899E-16</c:v>
                </c:pt>
                <c:pt idx="45016" formatCode="0.00E+00">
                  <c:v>2.75434273728676E-16</c:v>
                </c:pt>
                <c:pt idx="45017" formatCode="0.00E+00">
                  <c:v>2.7515883945494798E-16</c:v>
                </c:pt>
                <c:pt idx="45018" formatCode="0.00E+00">
                  <c:v>2.7488368061549301E-16</c:v>
                </c:pt>
                <c:pt idx="45019" formatCode="0.00E+00">
                  <c:v>2.7460879693487702E-16</c:v>
                </c:pt>
                <c:pt idx="45020" formatCode="0.00E+00">
                  <c:v>2.74334188137942E-16</c:v>
                </c:pt>
                <c:pt idx="45021" formatCode="0.00E+00">
                  <c:v>2.7405985394980499E-16</c:v>
                </c:pt>
                <c:pt idx="45022" formatCode="0.00E+00">
                  <c:v>2.7378579409585499E-16</c:v>
                </c:pt>
                <c:pt idx="45023" formatCode="0.00E+00">
                  <c:v>2.7351200830175899E-16</c:v>
                </c:pt>
                <c:pt idx="45024" formatCode="0.00E+00">
                  <c:v>2.7323849629345702E-16</c:v>
                </c:pt>
                <c:pt idx="45025" formatCode="0.00E+00">
                  <c:v>2.7296525779716399E-16</c:v>
                </c:pt>
                <c:pt idx="45026" formatCode="0.00E+00">
                  <c:v>2.7269229253936601E-16</c:v>
                </c:pt>
                <c:pt idx="45027" formatCode="0.00E+00">
                  <c:v>2.72419600246827E-16</c:v>
                </c:pt>
                <c:pt idx="45028" formatCode="0.00E+00">
                  <c:v>2.7214718064657999E-16</c:v>
                </c:pt>
                <c:pt idx="45029" formatCode="0.00E+00">
                  <c:v>2.71875033465934E-16</c:v>
                </c:pt>
                <c:pt idx="45030" formatCode="0.00E+00">
                  <c:v>2.7160315843246799E-16</c:v>
                </c:pt>
                <c:pt idx="45031" formatCode="0.00E+00">
                  <c:v>2.7133155527403502E-16</c:v>
                </c:pt>
                <c:pt idx="45032" formatCode="0.00E+00">
                  <c:v>2.7106022371876098E-16</c:v>
                </c:pt>
                <c:pt idx="45033" formatCode="0.00E+00">
                  <c:v>2.7078916349504298E-16</c:v>
                </c:pt>
                <c:pt idx="45034" formatCode="0.00E+00">
                  <c:v>2.7051837433154698E-16</c:v>
                </c:pt>
                <c:pt idx="45035" formatCode="0.00E+00">
                  <c:v>2.70247855957216E-16</c:v>
                </c:pt>
                <c:pt idx="45036" formatCode="0.00E+00">
                  <c:v>2.6997760810125902E-16</c:v>
                </c:pt>
                <c:pt idx="45037" formatCode="0.00E+00">
                  <c:v>2.6970763049315702E-16</c:v>
                </c:pt>
                <c:pt idx="45038" formatCode="0.00E+00">
                  <c:v>2.6943792286266399E-16</c:v>
                </c:pt>
                <c:pt idx="45039" formatCode="0.00E+00">
                  <c:v>2.6916848493980199E-16</c:v>
                </c:pt>
                <c:pt idx="45040" formatCode="0.00E+00">
                  <c:v>2.6889931645486202E-16</c:v>
                </c:pt>
                <c:pt idx="45041" formatCode="0.00E+00">
                  <c:v>2.6863041713840698E-16</c:v>
                </c:pt>
                <c:pt idx="45042" formatCode="0.00E+00">
                  <c:v>2.6836178672126902E-16</c:v>
                </c:pt>
                <c:pt idx="45043" formatCode="0.00E+00">
                  <c:v>2.6809342493454699E-16</c:v>
                </c:pt>
                <c:pt idx="45044" formatCode="0.00E+00">
                  <c:v>2.67825331509613E-16</c:v>
                </c:pt>
                <c:pt idx="45045" formatCode="0.00E+00">
                  <c:v>2.6755750617810298E-16</c:v>
                </c:pt>
                <c:pt idx="45046" formatCode="0.00E+00">
                  <c:v>2.6728994867192502E-16</c:v>
                </c:pt>
                <c:pt idx="45047" formatCode="0.00E+00">
                  <c:v>2.6702265872325299E-16</c:v>
                </c:pt>
                <c:pt idx="45048" formatCode="0.00E+00">
                  <c:v>2.6675563606452999E-16</c:v>
                </c:pt>
                <c:pt idx="45049" formatCode="0.00E+00">
                  <c:v>2.6648888042846499E-16</c:v>
                </c:pt>
                <c:pt idx="45050" formatCode="0.00E+00">
                  <c:v>2.66222391548037E-16</c:v>
                </c:pt>
                <c:pt idx="45051" formatCode="0.00E+00">
                  <c:v>2.6595616915648902E-16</c:v>
                </c:pt>
                <c:pt idx="45052" formatCode="0.00E+00">
                  <c:v>2.6569021298733198E-16</c:v>
                </c:pt>
                <c:pt idx="45053" formatCode="0.00E+00">
                  <c:v>2.6542452277434502E-16</c:v>
                </c:pt>
                <c:pt idx="45054" formatCode="0.00E+00">
                  <c:v>2.6515909825157102E-16</c:v>
                </c:pt>
                <c:pt idx="45055" formatCode="0.00E+00">
                  <c:v>2.6489393915331902E-16</c:v>
                </c:pt>
                <c:pt idx="45056" formatCode="0.00E+00">
                  <c:v>2.6462904521416602E-16</c:v>
                </c:pt>
                <c:pt idx="45057" formatCode="0.00E+00">
                  <c:v>2.64364416168952E-16</c:v>
                </c:pt>
                <c:pt idx="45058" formatCode="0.00E+00">
                  <c:v>2.64100051752783E-16</c:v>
                </c:pt>
                <c:pt idx="45059" formatCode="0.00E+00">
                  <c:v>2.6383595170102999E-16</c:v>
                </c:pt>
                <c:pt idx="45060" formatCode="0.00E+00">
                  <c:v>2.6357211574932899E-16</c:v>
                </c:pt>
                <c:pt idx="45061" formatCode="0.00E+00">
                  <c:v>2.6330854363357902E-16</c:v>
                </c:pt>
                <c:pt idx="45062" formatCode="0.00E+00">
                  <c:v>2.6304523508994599E-16</c:v>
                </c:pt>
                <c:pt idx="45063" formatCode="0.00E+00">
                  <c:v>2.6278218985485601E-16</c:v>
                </c:pt>
                <c:pt idx="45064" formatCode="0.00E+00">
                  <c:v>2.6251940766500099E-16</c:v>
                </c:pt>
                <c:pt idx="45065" formatCode="0.00E+00">
                  <c:v>2.6225688825733602E-16</c:v>
                </c:pt>
                <c:pt idx="45066" formatCode="0.00E+00">
                  <c:v>2.61994631369079E-16</c:v>
                </c:pt>
                <c:pt idx="45067" formatCode="0.00E+00">
                  <c:v>2.6173263673770998E-16</c:v>
                </c:pt>
                <c:pt idx="45068" formatCode="0.00E+00">
                  <c:v>2.6147090410097198E-16</c:v>
                </c:pt>
                <c:pt idx="45069" formatCode="0.00E+00">
                  <c:v>2.6120943319687101E-16</c:v>
                </c:pt>
                <c:pt idx="45070" formatCode="0.00E+00">
                  <c:v>2.6094822376367402E-16</c:v>
                </c:pt>
                <c:pt idx="45071" formatCode="0.00E+00">
                  <c:v>2.6068727553991001E-16</c:v>
                </c:pt>
                <c:pt idx="45072" formatCode="0.00E+00">
                  <c:v>2.6042658826437101E-16</c:v>
                </c:pt>
                <c:pt idx="45073" formatCode="0.00E+00">
                  <c:v>2.6016616167610602E-16</c:v>
                </c:pt>
                <c:pt idx="45074" formatCode="0.00E+00">
                  <c:v>2.5990599551443E-16</c:v>
                </c:pt>
                <c:pt idx="45075" formatCode="0.00E+00">
                  <c:v>2.5964608951891599E-16</c:v>
                </c:pt>
                <c:pt idx="45076" formatCode="0.00E+00">
                  <c:v>2.5938644342939698E-16</c:v>
                </c:pt>
                <c:pt idx="45077" formatCode="0.00E+00">
                  <c:v>2.5912705698596701E-16</c:v>
                </c:pt>
                <c:pt idx="45078" formatCode="0.00E+00">
                  <c:v>2.58867929928981E-16</c:v>
                </c:pt>
                <c:pt idx="45079" formatCode="0.00E+00">
                  <c:v>2.5860906199905202E-16</c:v>
                </c:pt>
                <c:pt idx="45080" formatCode="0.00E+00">
                  <c:v>2.5835045293705302E-16</c:v>
                </c:pt>
                <c:pt idx="45081" formatCode="0.00E+00">
                  <c:v>2.5809210248411602E-16</c:v>
                </c:pt>
                <c:pt idx="45082" formatCode="0.00E+00">
                  <c:v>2.5783401038163198E-16</c:v>
                </c:pt>
                <c:pt idx="45083" formatCode="0.00E+00">
                  <c:v>2.5757617637124998E-16</c:v>
                </c:pt>
                <c:pt idx="45084" formatCode="0.00E+00">
                  <c:v>2.5731860019487898E-16</c:v>
                </c:pt>
                <c:pt idx="45085" formatCode="0.00E+00">
                  <c:v>2.5706128159468399E-16</c:v>
                </c:pt>
                <c:pt idx="45086" formatCode="0.00E+00">
                  <c:v>2.5680422031309E-16</c:v>
                </c:pt>
                <c:pt idx="45087" formatCode="0.00E+00">
                  <c:v>2.5654741609277698E-16</c:v>
                </c:pt>
                <c:pt idx="45088" formatCode="0.00E+00">
                  <c:v>2.5629086867668402E-16</c:v>
                </c:pt>
                <c:pt idx="45089" formatCode="0.00E+00">
                  <c:v>2.56034577808007E-16</c:v>
                </c:pt>
                <c:pt idx="45090" formatCode="0.00E+00">
                  <c:v>2.5577854323019899E-16</c:v>
                </c:pt>
                <c:pt idx="45091" formatCode="0.00E+00">
                  <c:v>2.55522764686969E-16</c:v>
                </c:pt>
                <c:pt idx="45092" formatCode="0.00E+00">
                  <c:v>2.5526724192228201E-16</c:v>
                </c:pt>
                <c:pt idx="45093" formatCode="0.00E+00">
                  <c:v>2.5501197468035999E-16</c:v>
                </c:pt>
                <c:pt idx="45094" formatCode="0.00E+00">
                  <c:v>2.5475696270567899E-16</c:v>
                </c:pt>
                <c:pt idx="45095" formatCode="0.00E+00">
                  <c:v>2.5450220574297399E-16</c:v>
                </c:pt>
                <c:pt idx="45096" formatCode="0.00E+00">
                  <c:v>2.5424770353723101E-16</c:v>
                </c:pt>
                <c:pt idx="45097" formatCode="0.00E+00">
                  <c:v>2.5399345583369299E-16</c:v>
                </c:pt>
                <c:pt idx="45098" formatCode="0.00E+00">
                  <c:v>2.5373946237785998E-16</c:v>
                </c:pt>
                <c:pt idx="45099" formatCode="0.00E+00">
                  <c:v>2.5348572291548198E-16</c:v>
                </c:pt>
                <c:pt idx="45100" formatCode="0.00E+00">
                  <c:v>2.5323223719256598E-16</c:v>
                </c:pt>
                <c:pt idx="45101" formatCode="0.00E+00">
                  <c:v>2.5297900495537399E-16</c:v>
                </c:pt>
                <c:pt idx="45102" formatCode="0.00E+00">
                  <c:v>2.5272602595041798E-16</c:v>
                </c:pt>
                <c:pt idx="45103" formatCode="0.00E+00">
                  <c:v>2.5247329992446798E-16</c:v>
                </c:pt>
                <c:pt idx="45104" formatCode="0.00E+00">
                  <c:v>2.5222082662454301E-16</c:v>
                </c:pt>
                <c:pt idx="45105" formatCode="0.00E+00">
                  <c:v>2.5196860579791899E-16</c:v>
                </c:pt>
                <c:pt idx="45106" formatCode="0.00E+00">
                  <c:v>2.5171663719212099E-16</c:v>
                </c:pt>
                <c:pt idx="45107" formatCode="0.00E+00">
                  <c:v>2.5146492055492899E-16</c:v>
                </c:pt>
                <c:pt idx="45108" formatCode="0.00E+00">
                  <c:v>2.51213455634374E-16</c:v>
                </c:pt>
                <c:pt idx="45109" formatCode="0.00E+00">
                  <c:v>2.5096224217873998E-16</c:v>
                </c:pt>
                <c:pt idx="45110" formatCode="0.00E+00">
                  <c:v>2.5071127993656099E-16</c:v>
                </c:pt>
                <c:pt idx="45111" formatCode="0.00E+00">
                  <c:v>2.5046056865662399E-16</c:v>
                </c:pt>
                <c:pt idx="45112" formatCode="0.00E+00">
                  <c:v>2.5021010808796802E-16</c:v>
                </c:pt>
                <c:pt idx="45113" formatCode="0.00E+00">
                  <c:v>2.4995989797988001E-16</c:v>
                </c:pt>
                <c:pt idx="45114" formatCode="0.00E+00">
                  <c:v>2.4970993808190002E-16</c:v>
                </c:pt>
                <c:pt idx="45115" formatCode="0.00E+00">
                  <c:v>2.49460228143818E-16</c:v>
                </c:pt>
                <c:pt idx="45116" formatCode="0.00E+00">
                  <c:v>2.49210767915674E-16</c:v>
                </c:pt>
                <c:pt idx="45117" formatCode="0.00E+00">
                  <c:v>2.48961557147758E-16</c:v>
                </c:pt>
                <c:pt idx="45118" formatCode="0.00E+00">
                  <c:v>2.4871259559061102E-16</c:v>
                </c:pt>
                <c:pt idx="45119" formatCode="0.00E+00">
                  <c:v>2.4846388299502002E-16</c:v>
                </c:pt>
                <c:pt idx="45120" formatCode="0.00E+00">
                  <c:v>2.4821541911202499E-16</c:v>
                </c:pt>
                <c:pt idx="45121" formatCode="0.00E+00">
                  <c:v>2.4796720369291302E-16</c:v>
                </c:pt>
                <c:pt idx="45122" formatCode="0.00E+00">
                  <c:v>2.4771923648922E-16</c:v>
                </c:pt>
                <c:pt idx="45123" formatCode="0.00E+00">
                  <c:v>2.4747151725273099E-16</c:v>
                </c:pt>
                <c:pt idx="45124" formatCode="0.00E+00">
                  <c:v>2.4722404573547801E-16</c:v>
                </c:pt>
                <c:pt idx="45125" formatCode="0.00E+00">
                  <c:v>2.4697682168974302E-16</c:v>
                </c:pt>
                <c:pt idx="45126" formatCode="0.00E+00">
                  <c:v>2.46729844868053E-16</c:v>
                </c:pt>
                <c:pt idx="45127" formatCode="0.00E+00">
                  <c:v>2.4648311502318501E-16</c:v>
                </c:pt>
                <c:pt idx="45128" formatCode="0.00E+00">
                  <c:v>2.4623663190816199E-16</c:v>
                </c:pt>
                <c:pt idx="45129" formatCode="0.00E+00">
                  <c:v>2.4599039527625402E-16</c:v>
                </c:pt>
                <c:pt idx="45130" formatCode="0.00E+00">
                  <c:v>2.4574440488097698E-16</c:v>
                </c:pt>
                <c:pt idx="45131" formatCode="0.00E+00">
                  <c:v>2.4549866047609599E-16</c:v>
                </c:pt>
                <c:pt idx="45132" formatCode="0.00E+00">
                  <c:v>2.4525316181561999E-16</c:v>
                </c:pt>
                <c:pt idx="45133" formatCode="0.00E+00">
                  <c:v>2.4500790865380501E-16</c:v>
                </c:pt>
                <c:pt idx="45134" formatCode="0.00E+00">
                  <c:v>2.4476290074515099E-16</c:v>
                </c:pt>
                <c:pt idx="45135" formatCode="0.00E+00">
                  <c:v>2.4451813784440599E-16</c:v>
                </c:pt>
                <c:pt idx="45136" formatCode="0.00E+00">
                  <c:v>2.4427361970656101E-16</c:v>
                </c:pt>
                <c:pt idx="45137" formatCode="0.00E+00">
                  <c:v>2.44029346086855E-16</c:v>
                </c:pt>
                <c:pt idx="45138" formatCode="0.00E+00">
                  <c:v>2.4378531674076799E-16</c:v>
                </c:pt>
                <c:pt idx="45139" formatCode="0.00E+00">
                  <c:v>2.4354153142402699E-16</c:v>
                </c:pt>
                <c:pt idx="45140" formatCode="0.00E+00">
                  <c:v>2.4329798989260299E-16</c:v>
                </c:pt>
                <c:pt idx="45141" formatCode="0.00E+00">
                  <c:v>2.4305469190270999E-16</c:v>
                </c:pt>
                <c:pt idx="45142" formatCode="0.00E+00">
                  <c:v>2.4281163721080798E-16</c:v>
                </c:pt>
                <c:pt idx="45143" formatCode="0.00E+00">
                  <c:v>2.4256882557359701E-16</c:v>
                </c:pt>
                <c:pt idx="45144" formatCode="0.00E+00">
                  <c:v>2.42326256748023E-16</c:v>
                </c:pt>
                <c:pt idx="45145" formatCode="0.00E+00">
                  <c:v>2.4208393049127502E-16</c:v>
                </c:pt>
                <c:pt idx="45146" formatCode="0.00E+00">
                  <c:v>2.4184184656078399E-16</c:v>
                </c:pt>
                <c:pt idx="45147" formatCode="0.00E+00">
                  <c:v>2.4160000471422298E-16</c:v>
                </c:pt>
                <c:pt idx="45148" formatCode="0.00E+00">
                  <c:v>2.41358404709509E-16</c:v>
                </c:pt>
                <c:pt idx="45149" formatCode="0.00E+00">
                  <c:v>2.411170463048E-16</c:v>
                </c:pt>
                <c:pt idx="45150" formatCode="0.00E+00">
                  <c:v>2.4087592925849498E-16</c:v>
                </c:pt>
                <c:pt idx="45151" formatCode="0.00E+00">
                  <c:v>2.4063505332923599E-16</c:v>
                </c:pt>
                <c:pt idx="45152" formatCode="0.00E+00">
                  <c:v>2.4039441827590701E-16</c:v>
                </c:pt>
                <c:pt idx="45153" formatCode="0.00E+00">
                  <c:v>2.4015402385763098E-16</c:v>
                </c:pt>
                <c:pt idx="45154" formatCode="0.00E+00">
                  <c:v>2.3991386983377299E-16</c:v>
                </c:pt>
                <c:pt idx="45155" formatCode="0.00E+00">
                  <c:v>2.3967395596393999E-16</c:v>
                </c:pt>
                <c:pt idx="45156" formatCode="0.00E+00">
                  <c:v>2.3943428200797601E-16</c:v>
                </c:pt>
                <c:pt idx="45157" formatCode="0.00E+00">
                  <c:v>2.3919484772596799E-16</c:v>
                </c:pt>
                <c:pt idx="45158" formatCode="0.00E+00">
                  <c:v>2.3895565287824198E-16</c:v>
                </c:pt>
                <c:pt idx="45159" formatCode="0.00E+00">
                  <c:v>2.3871669722536401E-16</c:v>
                </c:pt>
                <c:pt idx="45160" formatCode="0.00E+00">
                  <c:v>2.3847798052813799E-16</c:v>
                </c:pt>
                <c:pt idx="45161" formatCode="0.00E+00">
                  <c:v>2.3823950254761002E-16</c:v>
                </c:pt>
                <c:pt idx="45162" formatCode="0.00E+00">
                  <c:v>2.38001263045062E-16</c:v>
                </c:pt>
                <c:pt idx="45163" formatCode="0.00E+00">
                  <c:v>2.3776326178201701E-16</c:v>
                </c:pt>
                <c:pt idx="45164" formatCode="0.00E+00">
                  <c:v>2.37525498520235E-16</c:v>
                </c:pt>
                <c:pt idx="45165" formatCode="0.00E+00">
                  <c:v>2.3728797302171501E-16</c:v>
                </c:pt>
                <c:pt idx="45166" formatCode="0.00E+00">
                  <c:v>2.3705068504869298E-16</c:v>
                </c:pt>
                <c:pt idx="45167" formatCode="0.00E+00">
                  <c:v>2.3681363436364502E-16</c:v>
                </c:pt>
                <c:pt idx="45168" formatCode="0.00E+00">
                  <c:v>2.3657682072928102E-16</c:v>
                </c:pt>
                <c:pt idx="45169" formatCode="0.00E+00">
                  <c:v>2.3634024390855199E-16</c:v>
                </c:pt>
                <c:pt idx="45170" formatCode="0.00E+00">
                  <c:v>2.36103903664643E-16</c:v>
                </c:pt>
                <c:pt idx="45171" formatCode="0.00E+00">
                  <c:v>2.3586779976097902E-16</c:v>
                </c:pt>
                <c:pt idx="45172" formatCode="0.00E+00">
                  <c:v>2.35631931961218E-16</c:v>
                </c:pt>
                <c:pt idx="45173" formatCode="0.00E+00">
                  <c:v>2.3539630002925601E-16</c:v>
                </c:pt>
                <c:pt idx="45174" formatCode="0.00E+00">
                  <c:v>2.3516090372922702E-16</c:v>
                </c:pt>
                <c:pt idx="45175" formatCode="0.00E+00">
                  <c:v>2.3492574282549799E-16</c:v>
                </c:pt>
                <c:pt idx="45176" formatCode="0.00E+00">
                  <c:v>2.34690817082672E-16</c:v>
                </c:pt>
                <c:pt idx="45177" formatCode="0.00E+00">
                  <c:v>2.3445612626558999E-16</c:v>
                </c:pt>
                <c:pt idx="45178" formatCode="0.00E+00">
                  <c:v>2.3422167013932401E-16</c:v>
                </c:pt>
                <c:pt idx="45179" formatCode="0.00E+00">
                  <c:v>2.3398744846918499E-16</c:v>
                </c:pt>
                <c:pt idx="45180" formatCode="0.00E+00">
                  <c:v>2.3375346102071602E-16</c:v>
                </c:pt>
                <c:pt idx="45181" formatCode="0.00E+00">
                  <c:v>2.3351970755969498E-16</c:v>
                </c:pt>
                <c:pt idx="45182" formatCode="0.00E+00">
                  <c:v>2.3328618785213502E-16</c:v>
                </c:pt>
                <c:pt idx="45183" formatCode="0.00E+00">
                  <c:v>2.3305290166428301E-16</c:v>
                </c:pt>
                <c:pt idx="45184" formatCode="0.00E+00">
                  <c:v>2.32819848762619E-16</c:v>
                </c:pt>
                <c:pt idx="45185" formatCode="0.00E+00">
                  <c:v>2.3258702891385602E-16</c:v>
                </c:pt>
                <c:pt idx="45186" formatCode="0.00E+00">
                  <c:v>2.3235444188494202E-16</c:v>
                </c:pt>
                <c:pt idx="45187" formatCode="0.00E+00">
                  <c:v>2.3212208744305798E-16</c:v>
                </c:pt>
                <c:pt idx="45188" formatCode="0.00E+00">
                  <c:v>2.3188996535561402E-16</c:v>
                </c:pt>
                <c:pt idx="45189" formatCode="0.00E+00">
                  <c:v>2.3165807539025901E-16</c:v>
                </c:pt>
                <c:pt idx="45190" formatCode="0.00E+00">
                  <c:v>2.3142641731486899E-16</c:v>
                </c:pt>
                <c:pt idx="45191" formatCode="0.00E+00">
                  <c:v>2.3119499089755401E-16</c:v>
                </c:pt>
                <c:pt idx="45192" formatCode="0.00E+00">
                  <c:v>2.30963795906656E-16</c:v>
                </c:pt>
                <c:pt idx="45193" formatCode="0.00E+00">
                  <c:v>2.30732832110749E-16</c:v>
                </c:pt>
                <c:pt idx="45194" formatCode="0.00E+00">
                  <c:v>2.3050209927863898E-16</c:v>
                </c:pt>
                <c:pt idx="45195" formatCode="0.00E+00">
                  <c:v>2.3027159717935999E-16</c:v>
                </c:pt>
                <c:pt idx="45196" formatCode="0.00E+00">
                  <c:v>2.3004132558218102E-16</c:v>
                </c:pt>
                <c:pt idx="45197" formatCode="0.00E+00">
                  <c:v>2.2981128425659898E-16</c:v>
                </c:pt>
                <c:pt idx="45198" formatCode="0.00E+00">
                  <c:v>2.2958147297234201E-16</c:v>
                </c:pt>
                <c:pt idx="45199" formatCode="0.00E+00">
                  <c:v>2.2935189149937E-16</c:v>
                </c:pt>
                <c:pt idx="45200" formatCode="0.00E+00">
                  <c:v>2.2912253960787001E-16</c:v>
                </c:pt>
                <c:pt idx="45201" formatCode="0.00E+00">
                  <c:v>2.2889341706826198E-16</c:v>
                </c:pt>
                <c:pt idx="45202" formatCode="0.00E+00">
                  <c:v>2.2866452365119401E-16</c:v>
                </c:pt>
                <c:pt idx="45203" formatCode="0.00E+00">
                  <c:v>2.2843585912754299E-16</c:v>
                </c:pt>
                <c:pt idx="45204" formatCode="0.00E+00">
                  <c:v>2.28207423268415E-16</c:v>
                </c:pt>
                <c:pt idx="45205" formatCode="0.00E+00">
                  <c:v>2.2797921584514702E-16</c:v>
                </c:pt>
                <c:pt idx="45206" formatCode="0.00E+00">
                  <c:v>2.27751236629302E-16</c:v>
                </c:pt>
                <c:pt idx="45207" formatCode="0.00E+00">
                  <c:v>2.2752348539267199E-16</c:v>
                </c:pt>
                <c:pt idx="45208" formatCode="0.00E+00">
                  <c:v>2.2729596190727999E-16</c:v>
                </c:pt>
                <c:pt idx="45209" formatCode="0.00E+00">
                  <c:v>2.27068665945372E-16</c:v>
                </c:pt>
                <c:pt idx="45210" formatCode="0.00E+00">
                  <c:v>2.2684159727942701E-16</c:v>
                </c:pt>
                <c:pt idx="45211" formatCode="0.00E+00">
                  <c:v>2.2661475568214802E-16</c:v>
                </c:pt>
                <c:pt idx="45212" formatCode="0.00E+00">
                  <c:v>2.2638814092646498E-16</c:v>
                </c:pt>
                <c:pt idx="45213" formatCode="0.00E+00">
                  <c:v>2.2616175278553899E-16</c:v>
                </c:pt>
                <c:pt idx="45214" formatCode="0.00E+00">
                  <c:v>2.2593559103275302E-16</c:v>
                </c:pt>
                <c:pt idx="45215" formatCode="0.00E+00">
                  <c:v>2.2570965544172102E-16</c:v>
                </c:pt>
                <c:pt idx="45216" formatCode="0.00E+00">
                  <c:v>2.2548394578627901E-16</c:v>
                </c:pt>
                <c:pt idx="45217" formatCode="0.00E+00">
                  <c:v>2.2525846184049302E-16</c:v>
                </c:pt>
                <c:pt idx="45218" formatCode="0.00E+00">
                  <c:v>2.2503320337865201E-16</c:v>
                </c:pt>
                <c:pt idx="45219" formatCode="0.00E+00">
                  <c:v>2.2480817017527398E-16</c:v>
                </c:pt>
                <c:pt idx="45220" formatCode="0.00E+00">
                  <c:v>2.2458336200509798E-16</c:v>
                </c:pt>
                <c:pt idx="45221" formatCode="0.00E+00">
                  <c:v>2.2435877864309301E-16</c:v>
                </c:pt>
                <c:pt idx="45222" formatCode="0.00E+00">
                  <c:v>2.2413441986444998E-16</c:v>
                </c:pt>
                <c:pt idx="45223" formatCode="0.00E+00">
                  <c:v>2.23910285444586E-16</c:v>
                </c:pt>
                <c:pt idx="45224" formatCode="0.00E+00">
                  <c:v>2.2368637515914101E-16</c:v>
                </c:pt>
                <c:pt idx="45225" formatCode="0.00E+00">
                  <c:v>2.23462688783982E-16</c:v>
                </c:pt>
                <c:pt idx="45226" formatCode="0.00E+00">
                  <c:v>2.2323922609519802E-16</c:v>
                </c:pt>
                <c:pt idx="45227" formatCode="0.00E+00">
                  <c:v>2.2301598686910302E-16</c:v>
                </c:pt>
                <c:pt idx="45228" formatCode="0.00E+00">
                  <c:v>2.2279297088223401E-16</c:v>
                </c:pt>
                <c:pt idx="45229" formatCode="0.00E+00">
                  <c:v>2.2257017791135098E-16</c:v>
                </c:pt>
                <c:pt idx="45230" formatCode="0.00E+00">
                  <c:v>2.2234760773344001E-16</c:v>
                </c:pt>
                <c:pt idx="45231" formatCode="0.00E+00">
                  <c:v>2.2212526012570699E-16</c:v>
                </c:pt>
                <c:pt idx="45232" formatCode="0.00E+00">
                  <c:v>2.2190313486558101E-16</c:v>
                </c:pt>
                <c:pt idx="45233" formatCode="0.00E+00">
                  <c:v>2.2168123173071501E-16</c:v>
                </c:pt>
                <c:pt idx="45234" formatCode="0.00E+00">
                  <c:v>2.2145955049898399E-16</c:v>
                </c:pt>
                <c:pt idx="45235" formatCode="0.00E+00">
                  <c:v>2.2123809094848599E-16</c:v>
                </c:pt>
                <c:pt idx="45236" formatCode="0.00E+00">
                  <c:v>2.21016852857537E-16</c:v>
                </c:pt>
                <c:pt idx="45237" formatCode="0.00E+00">
                  <c:v>2.2079583600467899E-16</c:v>
                </c:pt>
                <c:pt idx="45238" formatCode="0.00E+00">
                  <c:v>2.2057504016867501E-16</c:v>
                </c:pt>
                <c:pt idx="45239" formatCode="0.00E+00">
                  <c:v>2.2035446512850599E-16</c:v>
                </c:pt>
                <c:pt idx="45240" formatCode="0.00E+00">
                  <c:v>2.20134110663378E-16</c:v>
                </c:pt>
                <c:pt idx="45241" formatCode="0.00E+00">
                  <c:v>2.1991397655271399E-16</c:v>
                </c:pt>
                <c:pt idx="45242" formatCode="0.00E+00">
                  <c:v>2.1969406257616199E-16</c:v>
                </c:pt>
                <c:pt idx="45243" formatCode="0.00E+00">
                  <c:v>2.1947436851358499E-16</c:v>
                </c:pt>
                <c:pt idx="45244" formatCode="0.00E+00">
                  <c:v>2.1925489414507199E-16</c:v>
                </c:pt>
                <c:pt idx="45245" formatCode="0.00E+00">
                  <c:v>2.19035639250927E-16</c:v>
                </c:pt>
                <c:pt idx="45246" formatCode="0.00E+00">
                  <c:v>2.18816603611676E-16</c:v>
                </c:pt>
                <c:pt idx="45247" formatCode="0.00E+00">
                  <c:v>2.1859778700806399E-16</c:v>
                </c:pt>
                <c:pt idx="45248" formatCode="0.00E+00">
                  <c:v>2.18379189221056E-16</c:v>
                </c:pt>
                <c:pt idx="45249" formatCode="0.00E+00">
                  <c:v>2.1816081003183501E-16</c:v>
                </c:pt>
                <c:pt idx="45250" formatCode="0.00E+00">
                  <c:v>2.17942649221803E-16</c:v>
                </c:pt>
                <c:pt idx="45251" formatCode="0.00E+00">
                  <c:v>2.1772470657258101E-16</c:v>
                </c:pt>
                <c:pt idx="45252" formatCode="0.00E+00">
                  <c:v>2.1750698186600899E-16</c:v>
                </c:pt>
                <c:pt idx="45253" formatCode="0.00E+00">
                  <c:v>2.17289474884143E-16</c:v>
                </c:pt>
                <c:pt idx="45254" formatCode="0.00E+00">
                  <c:v>2.1707218540925899E-16</c:v>
                </c:pt>
                <c:pt idx="45255" formatCode="0.00E+00">
                  <c:v>2.1685511322384901E-16</c:v>
                </c:pt>
                <c:pt idx="45256" formatCode="0.00E+00">
                  <c:v>2.1663825811062599E-16</c:v>
                </c:pt>
                <c:pt idx="45257" formatCode="0.00E+00">
                  <c:v>2.1642161985251499E-16</c:v>
                </c:pt>
                <c:pt idx="45258" formatCode="0.00E+00">
                  <c:v>2.16205198232662E-16</c:v>
                </c:pt>
                <c:pt idx="45259" formatCode="0.00E+00">
                  <c:v>2.1598899303443001E-16</c:v>
                </c:pt>
                <c:pt idx="45260" formatCode="0.00E+00">
                  <c:v>2.1577300404139499E-16</c:v>
                </c:pt>
                <c:pt idx="45261" formatCode="0.00E+00">
                  <c:v>2.1555723103735399E-16</c:v>
                </c:pt>
                <c:pt idx="45262" formatCode="0.00E+00">
                  <c:v>2.1534167380631701E-16</c:v>
                </c:pt>
                <c:pt idx="45263" formatCode="0.00E+00">
                  <c:v>2.1512633213251001E-16</c:v>
                </c:pt>
                <c:pt idx="45264" formatCode="0.00E+00">
                  <c:v>2.1491120580037801E-16</c:v>
                </c:pt>
                <c:pt idx="45265" formatCode="0.00E+00">
                  <c:v>2.1469629459457701E-16</c:v>
                </c:pt>
                <c:pt idx="45266" formatCode="0.00E+00">
                  <c:v>2.14481598299983E-16</c:v>
                </c:pt>
                <c:pt idx="45267" formatCode="0.00E+00">
                  <c:v>2.14267116701683E-16</c:v>
                </c:pt>
                <c:pt idx="45268" formatCode="0.00E+00">
                  <c:v>2.1405284958498099E-16</c:v>
                </c:pt>
                <c:pt idx="45269" formatCode="0.00E+00">
                  <c:v>2.1383879673539601E-16</c:v>
                </c:pt>
                <c:pt idx="45270" formatCode="0.00E+00">
                  <c:v>2.13624957938661E-16</c:v>
                </c:pt>
                <c:pt idx="45271" formatCode="0.00E+00">
                  <c:v>2.1341133298072201E-16</c:v>
                </c:pt>
                <c:pt idx="45272" formatCode="0.00E+00">
                  <c:v>2.13197921647741E-16</c:v>
                </c:pt>
                <c:pt idx="45273" formatCode="0.00E+00">
                  <c:v>2.1298472372609399E-16</c:v>
                </c:pt>
                <c:pt idx="45274" formatCode="0.00E+00">
                  <c:v>2.1277173900236699E-16</c:v>
                </c:pt>
                <c:pt idx="45275" formatCode="0.00E+00">
                  <c:v>2.1255896726336501E-16</c:v>
                </c:pt>
                <c:pt idx="45276" formatCode="0.00E+00">
                  <c:v>2.12346408296102E-16</c:v>
                </c:pt>
                <c:pt idx="45277" formatCode="0.00E+00">
                  <c:v>2.1213406188780599E-16</c:v>
                </c:pt>
                <c:pt idx="45278" formatCode="0.00E+00">
                  <c:v>2.11921927825918E-16</c:v>
                </c:pt>
                <c:pt idx="45279" formatCode="0.00E+00">
                  <c:v>2.11710005898092E-16</c:v>
                </c:pt>
                <c:pt idx="45280" formatCode="0.00E+00">
                  <c:v>2.1149829589219399E-16</c:v>
                </c:pt>
                <c:pt idx="45281" formatCode="0.00E+00">
                  <c:v>2.1128679759630201E-16</c:v>
                </c:pt>
                <c:pt idx="45282" formatCode="0.00E+00">
                  <c:v>2.1107551079870499E-16</c:v>
                </c:pt>
                <c:pt idx="45283" formatCode="0.00E+00">
                  <c:v>2.1086443528790699E-16</c:v>
                </c:pt>
                <c:pt idx="45284" formatCode="0.00E+00">
                  <c:v>2.1065357085261899E-16</c:v>
                </c:pt>
                <c:pt idx="45285" formatCode="0.00E+00">
                  <c:v>2.1044291728176601E-16</c:v>
                </c:pt>
                <c:pt idx="45286" formatCode="0.00E+00">
                  <c:v>2.1023247436448401E-16</c:v>
                </c:pt>
                <c:pt idx="45287" formatCode="0.00E+00">
                  <c:v>2.1002224189012E-16</c:v>
                </c:pt>
                <c:pt idx="45288" formatCode="0.00E+00">
                  <c:v>2.0981221964823001E-16</c:v>
                </c:pt>
                <c:pt idx="45289" formatCode="0.00E+00">
                  <c:v>2.09602407428581E-16</c:v>
                </c:pt>
                <c:pt idx="45290" formatCode="0.00E+00">
                  <c:v>2.0939280502115301E-16</c:v>
                </c:pt>
                <c:pt idx="45291" formatCode="0.00E+00">
                  <c:v>2.0918341221613201E-16</c:v>
                </c:pt>
                <c:pt idx="45292" formatCode="0.00E+00">
                  <c:v>2.08974228803916E-16</c:v>
                </c:pt>
                <c:pt idx="45293" formatCode="0.00E+00">
                  <c:v>2.08765254575112E-16</c:v>
                </c:pt>
                <c:pt idx="45294" formatCode="0.00E+00">
                  <c:v>2.0855648932053699E-16</c:v>
                </c:pt>
                <c:pt idx="45295" formatCode="0.00E+00">
                  <c:v>2.08347932831216E-16</c:v>
                </c:pt>
                <c:pt idx="45296" formatCode="0.00E+00">
                  <c:v>2.0813958489838499E-16</c:v>
                </c:pt>
                <c:pt idx="45297" formatCode="0.00E+00">
                  <c:v>2.07931445313486E-16</c:v>
                </c:pt>
                <c:pt idx="45298" formatCode="0.00E+00">
                  <c:v>2.07723513868173E-16</c:v>
                </c:pt>
                <c:pt idx="45299" formatCode="0.00E+00">
                  <c:v>2.07515790354305E-16</c:v>
                </c:pt>
                <c:pt idx="45300" formatCode="0.00E+00">
                  <c:v>2.0730827456395001E-16</c:v>
                </c:pt>
                <c:pt idx="45301" formatCode="0.00E+00">
                  <c:v>2.0710096628938699E-16</c:v>
                </c:pt>
                <c:pt idx="45302" formatCode="0.00E+00">
                  <c:v>2.06893865323097E-16</c:v>
                </c:pt>
                <c:pt idx="45303" formatCode="0.00E+00">
                  <c:v>2.06686971457774E-16</c:v>
                </c:pt>
                <c:pt idx="45304" formatCode="0.00E+00">
                  <c:v>2.0648028448631599E-16</c:v>
                </c:pt>
                <c:pt idx="45305" formatCode="0.00E+00">
                  <c:v>2.0627380420183E-16</c:v>
                </c:pt>
                <c:pt idx="45306" formatCode="0.00E+00">
                  <c:v>2.0606753039762799E-16</c:v>
                </c:pt>
                <c:pt idx="45307" formatCode="0.00E+00">
                  <c:v>2.0586146286723E-16</c:v>
                </c:pt>
                <c:pt idx="45308" formatCode="0.00E+00">
                  <c:v>2.05655601404363E-16</c:v>
                </c:pt>
                <c:pt idx="45309" formatCode="0.00E+00">
                  <c:v>2.0544994580295901E-16</c:v>
                </c:pt>
                <c:pt idx="45310" formatCode="0.00E+00">
                  <c:v>2.0524449585715601E-16</c:v>
                </c:pt>
                <c:pt idx="45311" formatCode="0.00E+00">
                  <c:v>2.0503925136129899E-16</c:v>
                </c:pt>
                <c:pt idx="45312" formatCode="0.00E+00">
                  <c:v>2.04834212109937E-16</c:v>
                </c:pt>
                <c:pt idx="45313" formatCode="0.00E+00">
                  <c:v>2.04629377897828E-16</c:v>
                </c:pt>
                <c:pt idx="45314" formatCode="0.00E+00">
                  <c:v>2.0442474851993001E-16</c:v>
                </c:pt>
                <c:pt idx="45315" formatCode="0.00E+00">
                  <c:v>2.0422032377140999E-16</c:v>
                </c:pt>
                <c:pt idx="45316" formatCode="0.00E+00">
                  <c:v>2.0401610344763799E-16</c:v>
                </c:pt>
                <c:pt idx="45317" formatCode="0.00E+00">
                  <c:v>2.0381208734419099E-16</c:v>
                </c:pt>
                <c:pt idx="45318" formatCode="0.00E+00">
                  <c:v>2.0360827525684701E-16</c:v>
                </c:pt>
                <c:pt idx="45319" formatCode="0.00E+00">
                  <c:v>2.0340466698159001E-16</c:v>
                </c:pt>
                <c:pt idx="45320" formatCode="0.00E+00">
                  <c:v>2.03201262314608E-16</c:v>
                </c:pt>
                <c:pt idx="45321" formatCode="0.00E+00">
                  <c:v>2.02998061052294E-16</c:v>
                </c:pt>
                <c:pt idx="45322" formatCode="0.00E+00">
                  <c:v>2.02795062991241E-16</c:v>
                </c:pt>
                <c:pt idx="45323" formatCode="0.00E+00">
                  <c:v>2.0259226792824999E-16</c:v>
                </c:pt>
                <c:pt idx="45324" formatCode="0.00E+00">
                  <c:v>2.0238967566032199E-16</c:v>
                </c:pt>
                <c:pt idx="45325" formatCode="0.00E+00">
                  <c:v>2.02187285984661E-16</c:v>
                </c:pt>
                <c:pt idx="45326" formatCode="0.00E+00">
                  <c:v>2.01985098698677E-16</c:v>
                </c:pt>
                <c:pt idx="45327" formatCode="0.00E+00">
                  <c:v>2.0178311359997801E-16</c:v>
                </c:pt>
                <c:pt idx="45328" formatCode="0.00E+00">
                  <c:v>2.01581330486378E-16</c:v>
                </c:pt>
                <c:pt idx="45329" formatCode="0.00E+00">
                  <c:v>2.0137974915589201E-16</c:v>
                </c:pt>
                <c:pt idx="45330" formatCode="0.00E+00">
                  <c:v>2.0117836940673599E-16</c:v>
                </c:pt>
                <c:pt idx="45331" formatCode="0.00E+00">
                  <c:v>2.0097719103732899E-16</c:v>
                </c:pt>
                <c:pt idx="45332" formatCode="0.00E+00">
                  <c:v>2.0077621384629201E-16</c:v>
                </c:pt>
                <c:pt idx="45333" formatCode="0.00E+00">
                  <c:v>2.0057543763244499E-16</c:v>
                </c:pt>
                <c:pt idx="45334" formatCode="0.00E+00">
                  <c:v>2.0037486219481299E-16</c:v>
                </c:pt>
                <c:pt idx="45335" formatCode="0.00E+00">
                  <c:v>2.00174487332618E-16</c:v>
                </c:pt>
                <c:pt idx="45336" formatCode="0.00E+00">
                  <c:v>1.9997431284528601E-16</c:v>
                </c:pt>
                <c:pt idx="45337" formatCode="0.00E+00">
                  <c:v>1.9977433853244E-16</c:v>
                </c:pt>
                <c:pt idx="45338" formatCode="0.00E+00">
                  <c:v>1.99574564193908E-16</c:v>
                </c:pt>
                <c:pt idx="45339" formatCode="0.00E+00">
                  <c:v>1.99374989629714E-16</c:v>
                </c:pt>
                <c:pt idx="45340" formatCode="0.00E+00">
                  <c:v>1.99175614640084E-16</c:v>
                </c:pt>
                <c:pt idx="45341" formatCode="0.00E+00">
                  <c:v>1.98976439025444E-16</c:v>
                </c:pt>
                <c:pt idx="45342" formatCode="0.00E+00">
                  <c:v>1.9877746258641901E-16</c:v>
                </c:pt>
                <c:pt idx="45343" formatCode="0.00E+00">
                  <c:v>1.9857868512383201E-16</c:v>
                </c:pt>
                <c:pt idx="45344" formatCode="0.00E+00">
                  <c:v>1.9838010643870799E-16</c:v>
                </c:pt>
                <c:pt idx="45345" formatCode="0.00E+00">
                  <c:v>1.9818172633226999E-16</c:v>
                </c:pt>
                <c:pt idx="45346" formatCode="0.00E+00">
                  <c:v>1.97983544605937E-16</c:v>
                </c:pt>
                <c:pt idx="45347" formatCode="0.00E+00">
                  <c:v>1.97785561061332E-16</c:v>
                </c:pt>
                <c:pt idx="45348" formatCode="0.00E+00">
                  <c:v>1.9758777550027E-16</c:v>
                </c:pt>
                <c:pt idx="45349" formatCode="0.00E+00">
                  <c:v>1.9739018772476999E-16</c:v>
                </c:pt>
                <c:pt idx="45350" formatCode="0.00E+00">
                  <c:v>1.97192797537045E-16</c:v>
                </c:pt>
                <c:pt idx="45351" formatCode="0.00E+00">
                  <c:v>1.96995604739508E-16</c:v>
                </c:pt>
                <c:pt idx="45352" formatCode="0.00E+00">
                  <c:v>1.9679860913476899E-16</c:v>
                </c:pt>
                <c:pt idx="45353" formatCode="0.00E+00">
                  <c:v>1.9660181052563399E-16</c:v>
                </c:pt>
                <c:pt idx="45354" formatCode="0.00E+00">
                  <c:v>1.9640520871510801E-16</c:v>
                </c:pt>
                <c:pt idx="45355" formatCode="0.00E+00">
                  <c:v>1.96208803506393E-16</c:v>
                </c:pt>
                <c:pt idx="45356" formatCode="0.00E+00">
                  <c:v>1.9601259470288701E-16</c:v>
                </c:pt>
                <c:pt idx="45357" formatCode="0.00E+00">
                  <c:v>1.95816582108184E-16</c:v>
                </c:pt>
                <c:pt idx="45358" formatCode="0.00E+00">
                  <c:v>1.95620765526076E-16</c:v>
                </c:pt>
                <c:pt idx="45359" formatCode="0.00E+00">
                  <c:v>1.9542514476054999E-16</c:v>
                </c:pt>
                <c:pt idx="45360" formatCode="0.00E+00">
                  <c:v>1.9522971961578899E-16</c:v>
                </c:pt>
                <c:pt idx="45361" formatCode="0.00E+00">
                  <c:v>1.95034489896173E-16</c:v>
                </c:pt>
                <c:pt idx="45362" formatCode="0.00E+00">
                  <c:v>1.94839455406277E-16</c:v>
                </c:pt>
                <c:pt idx="45363" formatCode="0.00E+00">
                  <c:v>1.94644615950871E-16</c:v>
                </c:pt>
                <c:pt idx="45364" formatCode="0.00E+00">
                  <c:v>1.9444997133492E-16</c:v>
                </c:pt>
                <c:pt idx="45365" formatCode="0.00E+00">
                  <c:v>1.9425552136358499E-16</c:v>
                </c:pt>
                <c:pt idx="45366" formatCode="0.00E+00">
                  <c:v>1.94061265842221E-16</c:v>
                </c:pt>
                <c:pt idx="45367" formatCode="0.00E+00">
                  <c:v>1.93867204576379E-16</c:v>
                </c:pt>
                <c:pt idx="45368" formatCode="0.00E+00">
                  <c:v>1.9367333737180299E-16</c:v>
                </c:pt>
                <c:pt idx="45369" formatCode="0.00E+00">
                  <c:v>1.93479664034431E-16</c:v>
                </c:pt>
                <c:pt idx="45370" formatCode="0.00E+00">
                  <c:v>1.93286184370397E-16</c:v>
                </c:pt>
                <c:pt idx="45371" formatCode="0.00E+00">
                  <c:v>1.93092898186026E-16</c:v>
                </c:pt>
                <c:pt idx="45372" formatCode="0.00E+00">
                  <c:v>1.9289980528784001E-16</c:v>
                </c:pt>
                <c:pt idx="45373" formatCode="0.00E+00">
                  <c:v>1.92706905482552E-16</c:v>
                </c:pt>
                <c:pt idx="45374" formatCode="0.00E+00">
                  <c:v>1.9251419857707001E-16</c:v>
                </c:pt>
                <c:pt idx="45375" formatCode="0.00E+00">
                  <c:v>1.9232168437849301E-16</c:v>
                </c:pt>
                <c:pt idx="45376" formatCode="0.00E+00">
                  <c:v>1.9212936269411401E-16</c:v>
                </c:pt>
                <c:pt idx="45377" formatCode="0.00E+00">
                  <c:v>1.9193723333142E-16</c:v>
                </c:pt>
                <c:pt idx="45378" formatCode="0.00E+00">
                  <c:v>1.91745296098089E-16</c:v>
                </c:pt>
                <c:pt idx="45379" formatCode="0.00E+00">
                  <c:v>1.9155355080198999E-16</c:v>
                </c:pt>
                <c:pt idx="45380" formatCode="0.00E+00">
                  <c:v>1.91361997251188E-16</c:v>
                </c:pt>
                <c:pt idx="45381" formatCode="0.00E+00">
                  <c:v>1.91170635253937E-16</c:v>
                </c:pt>
                <c:pt idx="45382" formatCode="0.00E+00">
                  <c:v>1.90979464618683E-16</c:v>
                </c:pt>
                <c:pt idx="45383" formatCode="0.00E+00">
                  <c:v>1.9078848515406499E-16</c:v>
                </c:pt>
                <c:pt idx="45384" formatCode="0.00E+00">
                  <c:v>1.90597696668911E-16</c:v>
                </c:pt>
                <c:pt idx="45385" formatCode="0.00E+00">
                  <c:v>1.9040709897224199E-16</c:v>
                </c:pt>
                <c:pt idx="45386" formatCode="0.00E+00">
                  <c:v>1.9021669187326901E-16</c:v>
                </c:pt>
                <c:pt idx="45387" formatCode="0.00E+00">
                  <c:v>1.90026475181396E-16</c:v>
                </c:pt>
                <c:pt idx="45388" formatCode="0.00E+00">
                  <c:v>1.8983644870621501E-16</c:v>
                </c:pt>
                <c:pt idx="45389" formatCode="0.00E+00">
                  <c:v>1.8964661225750899E-16</c:v>
                </c:pt>
                <c:pt idx="45390" formatCode="0.00E+00">
                  <c:v>1.89456965645251E-16</c:v>
                </c:pt>
                <c:pt idx="45391" formatCode="0.00E+00">
                  <c:v>1.8926750867960599E-16</c:v>
                </c:pt>
                <c:pt idx="45392" formatCode="0.00E+00">
                  <c:v>1.8907824117092599E-16</c:v>
                </c:pt>
                <c:pt idx="45393" formatCode="0.00E+00">
                  <c:v>1.88889162929755E-16</c:v>
                </c:pt>
                <c:pt idx="45394" formatCode="0.00E+00">
                  <c:v>1.88700273766826E-16</c:v>
                </c:pt>
                <c:pt idx="45395" formatCode="0.00E+00">
                  <c:v>1.88511573493059E-16</c:v>
                </c:pt>
                <c:pt idx="45396" formatCode="0.00E+00">
                  <c:v>1.8832306191956599E-16</c:v>
                </c:pt>
                <c:pt idx="45397" formatCode="0.00E+00">
                  <c:v>1.8813473885764601E-16</c:v>
                </c:pt>
                <c:pt idx="45398" formatCode="0.00E+00">
                  <c:v>1.8794660411878801E-16</c:v>
                </c:pt>
                <c:pt idx="45399" formatCode="0.00E+00">
                  <c:v>1.8775865751466999E-16</c:v>
                </c:pt>
                <c:pt idx="45400" formatCode="0.00E+00">
                  <c:v>1.8757089885715499E-16</c:v>
                </c:pt>
                <c:pt idx="45401" formatCode="0.00E+00">
                  <c:v>1.87383327958298E-16</c:v>
                </c:pt>
                <c:pt idx="45402" formatCode="0.00E+00">
                  <c:v>1.8719594463034001E-16</c:v>
                </c:pt>
                <c:pt idx="45403" formatCode="0.00E+00">
                  <c:v>1.87008748685709E-16</c:v>
                </c:pt>
                <c:pt idx="45404" formatCode="0.00E+00">
                  <c:v>1.8682173993702299E-16</c:v>
                </c:pt>
                <c:pt idx="45405" formatCode="0.00E+00">
                  <c:v>1.86634918197086E-16</c:v>
                </c:pt>
                <c:pt idx="45406" formatCode="0.00E+00">
                  <c:v>1.86448283278889E-16</c:v>
                </c:pt>
                <c:pt idx="45407" formatCode="0.00E+00">
                  <c:v>1.8626183499561E-16</c:v>
                </c:pt>
                <c:pt idx="45408" formatCode="0.00E+00">
                  <c:v>1.8607557316061499E-16</c:v>
                </c:pt>
                <c:pt idx="45409" formatCode="0.00E+00">
                  <c:v>1.85889497587454E-16</c:v>
                </c:pt>
                <c:pt idx="45410" formatCode="0.00E+00">
                  <c:v>1.85703608089867E-16</c:v>
                </c:pt>
                <c:pt idx="45411" formatCode="0.00E+00">
                  <c:v>1.85517904481777E-16</c:v>
                </c:pt>
                <c:pt idx="45412" formatCode="0.00E+00">
                  <c:v>1.85332386577295E-16</c:v>
                </c:pt>
                <c:pt idx="45413" formatCode="0.00E+00">
                  <c:v>1.85147054190718E-16</c:v>
                </c:pt>
                <c:pt idx="45414" formatCode="0.00E+00">
                  <c:v>1.8496190713652699E-16</c:v>
                </c:pt>
                <c:pt idx="45415" formatCode="0.00E+00">
                  <c:v>1.8477694522939099E-16</c:v>
                </c:pt>
                <c:pt idx="45416" formatCode="0.00E+00">
                  <c:v>1.8459216828416101E-16</c:v>
                </c:pt>
                <c:pt idx="45417" formatCode="0.00E+00">
                  <c:v>1.84407576115877E-16</c:v>
                </c:pt>
                <c:pt idx="45418" formatCode="0.00E+00">
                  <c:v>1.8422316853976101E-16</c:v>
                </c:pt>
                <c:pt idx="45419" formatCode="0.00E+00">
                  <c:v>1.84038945371221E-16</c:v>
                </c:pt>
                <c:pt idx="45420" formatCode="0.00E+00">
                  <c:v>1.8385490642585001E-16</c:v>
                </c:pt>
                <c:pt idx="45421" formatCode="0.00E+00">
                  <c:v>1.83671051519424E-16</c:v>
                </c:pt>
                <c:pt idx="45422" formatCode="0.00E+00">
                  <c:v>1.8348738046790501E-16</c:v>
                </c:pt>
                <c:pt idx="45423" formatCode="0.00E+00">
                  <c:v>1.8330389308743701E-16</c:v>
                </c:pt>
                <c:pt idx="45424" formatCode="0.00E+00">
                  <c:v>1.8312058919434999E-16</c:v>
                </c:pt>
                <c:pt idx="45425" formatCode="0.00E+00">
                  <c:v>1.8293746860515499E-16</c:v>
                </c:pt>
                <c:pt idx="45426" formatCode="0.00E+00">
                  <c:v>1.8275453113655E-16</c:v>
                </c:pt>
                <c:pt idx="45427" formatCode="0.00E+00">
                  <c:v>1.82571776605413E-16</c:v>
                </c:pt>
                <c:pt idx="45428" formatCode="0.00E+00">
                  <c:v>1.82389204828808E-16</c:v>
                </c:pt>
                <c:pt idx="45429" formatCode="0.00E+00">
                  <c:v>1.82206815623979E-16</c:v>
                </c:pt>
                <c:pt idx="45430" formatCode="0.00E+00">
                  <c:v>1.8202460880835501E-16</c:v>
                </c:pt>
                <c:pt idx="45431" formatCode="0.00E+00">
                  <c:v>1.81842584199547E-16</c:v>
                </c:pt>
                <c:pt idx="45432" formatCode="0.00E+00">
                  <c:v>1.8166074161534699E-16</c:v>
                </c:pt>
                <c:pt idx="45433" formatCode="0.00E+00">
                  <c:v>1.81479080873732E-16</c:v>
                </c:pt>
                <c:pt idx="45434" formatCode="0.00E+00">
                  <c:v>1.81297601792858E-16</c:v>
                </c:pt>
                <c:pt idx="45435" formatCode="0.00E+00">
                  <c:v>1.81116304191065E-16</c:v>
                </c:pt>
                <c:pt idx="45436" formatCode="0.00E+00">
                  <c:v>1.8093518788687399E-16</c:v>
                </c:pt>
                <c:pt idx="45437" formatCode="0.00E+00">
                  <c:v>1.80754252698988E-16</c:v>
                </c:pt>
                <c:pt idx="45438" formatCode="0.00E+00">
                  <c:v>1.80573498446289E-16</c:v>
                </c:pt>
                <c:pt idx="45439" formatCode="0.00E+00">
                  <c:v>1.80392924947842E-16</c:v>
                </c:pt>
                <c:pt idx="45440" formatCode="0.00E+00">
                  <c:v>1.80212532022894E-16</c:v>
                </c:pt>
                <c:pt idx="45441" formatCode="0.00E+00">
                  <c:v>1.8003231949087101E-16</c:v>
                </c:pt>
                <c:pt idx="45442" formatCode="0.00E+00">
                  <c:v>1.7985228717138099E-16</c:v>
                </c:pt>
                <c:pt idx="45443" formatCode="0.00E+00">
                  <c:v>1.79672434884209E-16</c:v>
                </c:pt>
                <c:pt idx="45444" formatCode="0.00E+00">
                  <c:v>1.7949276244932501E-16</c:v>
                </c:pt>
                <c:pt idx="45445" formatCode="0.00E+00">
                  <c:v>1.7931326968687599E-16</c:v>
                </c:pt>
                <c:pt idx="45446" formatCode="0.00E+00">
                  <c:v>1.79133956417189E-16</c:v>
                </c:pt>
                <c:pt idx="45447" formatCode="0.00E+00">
                  <c:v>1.7895482246077199E-16</c:v>
                </c:pt>
                <c:pt idx="45448" formatCode="0.00E+00">
                  <c:v>1.78775867638311E-16</c:v>
                </c:pt>
                <c:pt idx="45449" formatCode="0.00E+00">
                  <c:v>1.7859709177067301E-16</c:v>
                </c:pt>
                <c:pt idx="45450" formatCode="0.00E+00">
                  <c:v>1.7841849467890201E-16</c:v>
                </c:pt>
                <c:pt idx="45451" formatCode="0.00E+00">
                  <c:v>1.78240076184223E-16</c:v>
                </c:pt>
                <c:pt idx="45452" formatCode="0.00E+00">
                  <c:v>1.78061836108039E-16</c:v>
                </c:pt>
                <c:pt idx="45453" formatCode="0.00E+00">
                  <c:v>1.7788377427193099E-16</c:v>
                </c:pt>
                <c:pt idx="45454" formatCode="0.00E+00">
                  <c:v>1.77705890497659E-16</c:v>
                </c:pt>
                <c:pt idx="45455" formatCode="0.00E+00">
                  <c:v>1.77528184607161E-16</c:v>
                </c:pt>
                <c:pt idx="45456" formatCode="0.00E+00">
                  <c:v>1.77350656422554E-16</c:v>
                </c:pt>
                <c:pt idx="45457" formatCode="0.00E+00">
                  <c:v>1.7717330576613101E-16</c:v>
                </c:pt>
                <c:pt idx="45458" formatCode="0.00E+00">
                  <c:v>1.7699613246036499E-16</c:v>
                </c:pt>
                <c:pt idx="45459" formatCode="0.00E+00">
                  <c:v>1.7681913632790501E-16</c:v>
                </c:pt>
                <c:pt idx="45460" formatCode="0.00E+00">
                  <c:v>1.76642317191577E-16</c:v>
                </c:pt>
                <c:pt idx="45461" formatCode="0.00E+00">
                  <c:v>1.7646567487438499E-16</c:v>
                </c:pt>
                <c:pt idx="45462" formatCode="0.00E+00">
                  <c:v>1.7628920919951101E-16</c:v>
                </c:pt>
                <c:pt idx="45463" formatCode="0.00E+00">
                  <c:v>1.7611291999031201E-16</c:v>
                </c:pt>
                <c:pt idx="45464" formatCode="0.00E+00">
                  <c:v>1.7593680707032101E-16</c:v>
                </c:pt>
                <c:pt idx="45465" formatCode="0.00E+00">
                  <c:v>1.7576087026325101E-16</c:v>
                </c:pt>
                <c:pt idx="45466" formatCode="0.00E+00">
                  <c:v>1.75585109392988E-16</c:v>
                </c:pt>
                <c:pt idx="45467" formatCode="0.00E+00">
                  <c:v>1.7540952428359499E-16</c:v>
                </c:pt>
                <c:pt idx="45468" formatCode="0.00E+00">
                  <c:v>1.7523411475931101E-16</c:v>
                </c:pt>
                <c:pt idx="45469" formatCode="0.00E+00">
                  <c:v>1.75058880644552E-16</c:v>
                </c:pt>
                <c:pt idx="45470" formatCode="0.00E+00">
                  <c:v>1.7488382176390701E-16</c:v>
                </c:pt>
                <c:pt idx="45471" formatCode="0.00E+00">
                  <c:v>1.7470893794214301E-16</c:v>
                </c:pt>
                <c:pt idx="45472" formatCode="0.00E+00">
                  <c:v>1.7453422900420101E-16</c:v>
                </c:pt>
                <c:pt idx="45473" formatCode="0.00E+00">
                  <c:v>1.7435969477519699E-16</c:v>
                </c:pt>
                <c:pt idx="45474" formatCode="0.00E+00">
                  <c:v>1.7418533508042201E-16</c:v>
                </c:pt>
                <c:pt idx="45475" formatCode="0.00E+00">
                  <c:v>1.7401114974534099E-16</c:v>
                </c:pt>
                <c:pt idx="45476" formatCode="0.00E+00">
                  <c:v>1.7383713859559601E-16</c:v>
                </c:pt>
                <c:pt idx="45477" formatCode="0.00E+00">
                  <c:v>1.73663301457E-16</c:v>
                </c:pt>
                <c:pt idx="45478" formatCode="0.00E+00">
                  <c:v>1.7348963815554299E-16</c:v>
                </c:pt>
                <c:pt idx="45479" formatCode="0.00E+00">
                  <c:v>1.73316148517388E-16</c:v>
                </c:pt>
                <c:pt idx="45480" formatCode="0.00E+00">
                  <c:v>1.7314283236886999E-16</c:v>
                </c:pt>
                <c:pt idx="45481" formatCode="0.00E+00">
                  <c:v>1.72969689536502E-16</c:v>
                </c:pt>
                <c:pt idx="45482" formatCode="0.00E+00">
                  <c:v>1.7279671984696499E-16</c:v>
                </c:pt>
                <c:pt idx="45483" formatCode="0.00E+00">
                  <c:v>1.7262392312711801E-16</c:v>
                </c:pt>
                <c:pt idx="45484" formatCode="0.00E+00">
                  <c:v>1.7245129920399099E-16</c:v>
                </c:pt>
                <c:pt idx="45485" formatCode="0.00E+00">
                  <c:v>1.7227884790478701E-16</c:v>
                </c:pt>
                <c:pt idx="45486" formatCode="0.00E+00">
                  <c:v>1.7210656905688201E-16</c:v>
                </c:pt>
                <c:pt idx="45487" formatCode="0.00E+00">
                  <c:v>1.7193446248782499E-16</c:v>
                </c:pt>
                <c:pt idx="45488" formatCode="0.00E+00">
                  <c:v>1.7176252802533799E-16</c:v>
                </c:pt>
                <c:pt idx="45489" formatCode="0.00E+00">
                  <c:v>1.7159076549731199E-16</c:v>
                </c:pt>
                <c:pt idx="45490" formatCode="0.00E+00">
                  <c:v>1.7141917473181501E-16</c:v>
                </c:pt>
                <c:pt idx="45491" formatCode="0.00E+00">
                  <c:v>1.71247755557083E-16</c:v>
                </c:pt>
                <c:pt idx="45492" formatCode="0.00E+00">
                  <c:v>1.7107650780152601E-16</c:v>
                </c:pt>
                <c:pt idx="45493" formatCode="0.00E+00">
                  <c:v>1.7090543129372401E-16</c:v>
                </c:pt>
                <c:pt idx="45494" formatCode="0.00E+00">
                  <c:v>1.70734525862431E-16</c:v>
                </c:pt>
                <c:pt idx="45495" formatCode="0.00E+00">
                  <c:v>1.7056379133656801E-16</c:v>
                </c:pt>
                <c:pt idx="45496" formatCode="0.00E+00">
                  <c:v>1.7039322754523201E-16</c:v>
                </c:pt>
                <c:pt idx="45497" formatCode="0.00E+00">
                  <c:v>1.70222834317687E-16</c:v>
                </c:pt>
                <c:pt idx="45498" formatCode="0.00E+00">
                  <c:v>1.7005261148336899E-16</c:v>
                </c:pt>
                <c:pt idx="45499" formatCode="0.00E+00">
                  <c:v>1.6988255887188499E-16</c:v>
                </c:pt>
                <c:pt idx="45500" formatCode="0.00E+00">
                  <c:v>1.69712676313014E-16</c:v>
                </c:pt>
                <c:pt idx="45501" formatCode="0.00E+00">
                  <c:v>1.6954296363670101E-16</c:v>
                </c:pt>
                <c:pt idx="45502" formatCode="0.00E+00">
                  <c:v>1.6937342067306399E-16</c:v>
                </c:pt>
                <c:pt idx="45503" formatCode="0.00E+00">
                  <c:v>1.6920404725239101E-16</c:v>
                </c:pt>
                <c:pt idx="45504" formatCode="0.00E+00">
                  <c:v>1.6903484320513801E-16</c:v>
                </c:pt>
                <c:pt idx="45505" formatCode="0.00E+00">
                  <c:v>1.68865808361933E-16</c:v>
                </c:pt>
                <c:pt idx="45506" formatCode="0.00E+00">
                  <c:v>1.68696942553571E-16</c:v>
                </c:pt>
                <c:pt idx="45507" formatCode="0.00E+00">
                  <c:v>1.68528245611018E-16</c:v>
                </c:pt>
                <c:pt idx="45508" formatCode="0.00E+00">
                  <c:v>1.6835971736540701E-16</c:v>
                </c:pt>
                <c:pt idx="45509" formatCode="0.00E+00">
                  <c:v>1.6819135764804099E-16</c:v>
                </c:pt>
                <c:pt idx="45510" formatCode="0.00E+00">
                  <c:v>1.68023166290393E-16</c:v>
                </c:pt>
                <c:pt idx="45511" formatCode="0.00E+00">
                  <c:v>1.6785514312410301E-16</c:v>
                </c:pt>
                <c:pt idx="45512" formatCode="0.00E+00">
                  <c:v>1.6768728798097901E-16</c:v>
                </c:pt>
                <c:pt idx="45513" formatCode="0.00E+00">
                  <c:v>1.6751960069299799E-16</c:v>
                </c:pt>
                <c:pt idx="45514" formatCode="0.00E+00">
                  <c:v>1.67352081092305E-16</c:v>
                </c:pt>
                <c:pt idx="45515" formatCode="0.00E+00">
                  <c:v>1.67184729011213E-16</c:v>
                </c:pt>
                <c:pt idx="45516" formatCode="0.00E+00">
                  <c:v>1.6701754428220099E-16</c:v>
                </c:pt>
                <c:pt idx="45517" formatCode="0.00E+00">
                  <c:v>1.6685052673791899E-16</c:v>
                </c:pt>
                <c:pt idx="45518" formatCode="0.00E+00">
                  <c:v>1.66683676211181E-16</c:v>
                </c:pt>
                <c:pt idx="45519" formatCode="0.00E+00">
                  <c:v>1.6651699253497E-16</c:v>
                </c:pt>
                <c:pt idx="45520" formatCode="0.00E+00">
                  <c:v>1.66350475542435E-16</c:v>
                </c:pt>
                <c:pt idx="45521" formatCode="0.00E+00">
                  <c:v>1.6618412506689301E-16</c:v>
                </c:pt>
                <c:pt idx="45522" formatCode="0.00E+00">
                  <c:v>1.66017940941826E-16</c:v>
                </c:pt>
                <c:pt idx="45523" formatCode="0.00E+00">
                  <c:v>1.65851923000884E-16</c:v>
                </c:pt>
                <c:pt idx="45524" formatCode="0.00E+00">
                  <c:v>1.65686071077883E-16</c:v>
                </c:pt>
                <c:pt idx="45525" formatCode="0.00E+00">
                  <c:v>1.6552038500680499E-16</c:v>
                </c:pt>
                <c:pt idx="45526" formatCode="0.00E+00">
                  <c:v>1.65354864621798E-16</c:v>
                </c:pt>
                <c:pt idx="45527" formatCode="0.00E+00">
                  <c:v>1.65189509757177E-16</c:v>
                </c:pt>
                <c:pt idx="45528" formatCode="0.00E+00">
                  <c:v>1.65024320247419E-16</c:v>
                </c:pt>
                <c:pt idx="45529" formatCode="0.00E+00">
                  <c:v>1.64859295927172E-16</c:v>
                </c:pt>
                <c:pt idx="45530" formatCode="0.00E+00">
                  <c:v>1.64694436631245E-16</c:v>
                </c:pt>
                <c:pt idx="45531" formatCode="0.00E+00">
                  <c:v>1.64529742194614E-16</c:v>
                </c:pt>
                <c:pt idx="45532" formatCode="0.00E+00">
                  <c:v>1.6436521245241901E-16</c:v>
                </c:pt>
                <c:pt idx="45533" formatCode="0.00E+00">
                  <c:v>1.64200847239967E-16</c:v>
                </c:pt>
                <c:pt idx="45534" formatCode="0.00E+00">
                  <c:v>1.6403664639272699E-16</c:v>
                </c:pt>
                <c:pt idx="45535" formatCode="0.00E+00">
                  <c:v>1.63872609746334E-16</c:v>
                </c:pt>
                <c:pt idx="45536" formatCode="0.00E+00">
                  <c:v>1.6370873713658801E-16</c:v>
                </c:pt>
                <c:pt idx="45537" formatCode="0.00E+00">
                  <c:v>1.6354502839945099E-16</c:v>
                </c:pt>
                <c:pt idx="45538" formatCode="0.00E+00">
                  <c:v>1.63381483371051E-16</c:v>
                </c:pt>
                <c:pt idx="45539" formatCode="0.00E+00">
                  <c:v>1.6321810188767999E-16</c:v>
                </c:pt>
                <c:pt idx="45540" formatCode="0.00E+00">
                  <c:v>1.63054883785793E-16</c:v>
                </c:pt>
                <c:pt idx="45541" formatCode="0.00E+00">
                  <c:v>1.62891828902007E-16</c:v>
                </c:pt>
                <c:pt idx="45542" formatCode="0.00E+00">
                  <c:v>1.6272893707310499E-16</c:v>
                </c:pt>
                <c:pt idx="45543" formatCode="0.00E+00">
                  <c:v>1.6256620813603201E-16</c:v>
                </c:pt>
                <c:pt idx="45544" formatCode="0.00E+00">
                  <c:v>1.62403641927896E-16</c:v>
                </c:pt>
                <c:pt idx="45545" formatCode="0.00E+00">
                  <c:v>1.62241238285968E-16</c:v>
                </c:pt>
                <c:pt idx="45546" formatCode="0.00E+00">
                  <c:v>1.6207899704768199E-16</c:v>
                </c:pt>
                <c:pt idx="45547" formatCode="0.00E+00">
                  <c:v>1.61916918050634E-16</c:v>
                </c:pt>
                <c:pt idx="45548" formatCode="0.00E+00">
                  <c:v>1.61755001132584E-16</c:v>
                </c:pt>
                <c:pt idx="45549" formatCode="0.00E+00">
                  <c:v>1.61593246131451E-16</c:v>
                </c:pt>
                <c:pt idx="45550" formatCode="0.00E+00">
                  <c:v>1.6143165288532001E-16</c:v>
                </c:pt>
                <c:pt idx="45551" formatCode="0.00E+00">
                  <c:v>1.6127022123243401E-16</c:v>
                </c:pt>
                <c:pt idx="45552" formatCode="0.00E+00">
                  <c:v>1.61108951011202E-16</c:v>
                </c:pt>
                <c:pt idx="45553" formatCode="0.00E+00">
                  <c:v>1.6094784206019099E-16</c:v>
                </c:pt>
                <c:pt idx="45554" formatCode="0.00E+00">
                  <c:v>1.6078689421812999E-16</c:v>
                </c:pt>
                <c:pt idx="45555" formatCode="0.00E+00">
                  <c:v>1.6062610732391199E-16</c:v>
                </c:pt>
                <c:pt idx="45556" formatCode="0.00E+00">
                  <c:v>1.6046548121658799E-16</c:v>
                </c:pt>
                <c:pt idx="45557" formatCode="0.00E+00">
                  <c:v>1.6030501573537199E-16</c:v>
                </c:pt>
                <c:pt idx="45558" formatCode="0.00E+00">
                  <c:v>1.6014471071963601E-16</c:v>
                </c:pt>
                <c:pt idx="45559" formatCode="0.00E+00">
                  <c:v>1.5998456600891701E-16</c:v>
                </c:pt>
                <c:pt idx="45560" formatCode="0.00E+00">
                  <c:v>1.5982458144290801E-16</c:v>
                </c:pt>
                <c:pt idx="45561" formatCode="0.00E+00">
                  <c:v>1.5966475686146499E-16</c:v>
                </c:pt>
                <c:pt idx="45562" formatCode="0.00E+00">
                  <c:v>1.59505092104604E-16</c:v>
                </c:pt>
                <c:pt idx="45563" formatCode="0.00E+00">
                  <c:v>1.5934558701249899E-16</c:v>
                </c:pt>
                <c:pt idx="45564" formatCode="0.00E+00">
                  <c:v>1.5918624142548599E-16</c:v>
                </c:pt>
                <c:pt idx="45565" formatCode="0.00E+00">
                  <c:v>1.59027055184061E-16</c:v>
                </c:pt>
                <c:pt idx="45566" formatCode="0.00E+00">
                  <c:v>1.58868028128877E-16</c:v>
                </c:pt>
                <c:pt idx="45567" formatCode="0.00E+00">
                  <c:v>1.5870916010074799E-16</c:v>
                </c:pt>
                <c:pt idx="45568" formatCode="0.00E+00">
                  <c:v>1.5855045094064699E-16</c:v>
                </c:pt>
                <c:pt idx="45569" formatCode="0.00E+00">
                  <c:v>1.58391900489707E-16</c:v>
                </c:pt>
                <c:pt idx="45570" formatCode="0.00E+00">
                  <c:v>1.58233508589217E-16</c:v>
                </c:pt>
                <c:pt idx="45571" formatCode="0.00E+00">
                  <c:v>1.58075275080628E-16</c:v>
                </c:pt>
                <c:pt idx="45572" formatCode="0.00E+00">
                  <c:v>1.5791719980554699E-16</c:v>
                </c:pt>
                <c:pt idx="45573" formatCode="0.00E+00">
                  <c:v>1.5775928260574099E-16</c:v>
                </c:pt>
                <c:pt idx="45574" formatCode="0.00E+00">
                  <c:v>1.5760152332313601E-16</c:v>
                </c:pt>
                <c:pt idx="45575" formatCode="0.00E+00">
                  <c:v>1.5744392179981301E-16</c:v>
                </c:pt>
                <c:pt idx="45576" formatCode="0.00E+00">
                  <c:v>1.5728647787801301E-16</c:v>
                </c:pt>
                <c:pt idx="45577" formatCode="0.00E+00">
                  <c:v>1.57129191400135E-16</c:v>
                </c:pt>
                <c:pt idx="45578" formatCode="0.00E+00">
                  <c:v>1.5697206220873499E-16</c:v>
                </c:pt>
                <c:pt idx="45579" formatCode="0.00E+00">
                  <c:v>1.5681509014652601E-16</c:v>
                </c:pt>
                <c:pt idx="45580" formatCode="0.00E+00">
                  <c:v>1.5665827505637901E-16</c:v>
                </c:pt>
                <c:pt idx="45581" formatCode="0.00E+00">
                  <c:v>1.56501616781323E-16</c:v>
                </c:pt>
                <c:pt idx="45582" formatCode="0.00E+00">
                  <c:v>1.56345115164542E-16</c:v>
                </c:pt>
                <c:pt idx="45583" formatCode="0.00E+00">
                  <c:v>1.56188770049377E-16</c:v>
                </c:pt>
                <c:pt idx="45584" formatCode="0.00E+00">
                  <c:v>1.56032581279328E-16</c:v>
                </c:pt>
                <c:pt idx="45585" formatCode="0.00E+00">
                  <c:v>1.55876548698048E-16</c:v>
                </c:pt>
                <c:pt idx="45586" formatCode="0.00E+00">
                  <c:v>1.5572067214934999E-16</c:v>
                </c:pt>
                <c:pt idx="45587" formatCode="0.00E+00">
                  <c:v>1.5556495147720099E-16</c:v>
                </c:pt>
                <c:pt idx="45588" formatCode="0.00E+00">
                  <c:v>1.55409386525724E-16</c:v>
                </c:pt>
                <c:pt idx="45589" formatCode="0.00E+00">
                  <c:v>1.55253977139198E-16</c:v>
                </c:pt>
                <c:pt idx="45590" formatCode="0.00E+00">
                  <c:v>1.5509872316205899E-16</c:v>
                </c:pt>
                <c:pt idx="45591" formatCode="0.00E+00">
                  <c:v>1.5494362443889699E-16</c:v>
                </c:pt>
                <c:pt idx="45592" formatCode="0.00E+00">
                  <c:v>1.54788680814458E-16</c:v>
                </c:pt>
                <c:pt idx="45593" formatCode="0.00E+00">
                  <c:v>1.5463389213364301E-16</c:v>
                </c:pt>
                <c:pt idx="45594" formatCode="0.00E+00">
                  <c:v>1.5447925824151001E-16</c:v>
                </c:pt>
                <c:pt idx="45595" formatCode="0.00E+00">
                  <c:v>1.5432477898326801E-16</c:v>
                </c:pt>
                <c:pt idx="45596" formatCode="0.00E+00">
                  <c:v>1.5417045420428499E-16</c:v>
                </c:pt>
                <c:pt idx="45597" formatCode="0.00E+00">
                  <c:v>1.54016283750081E-16</c:v>
                </c:pt>
                <c:pt idx="45598" formatCode="0.00E+00">
                  <c:v>1.5386226746633101E-16</c:v>
                </c:pt>
                <c:pt idx="45599" formatCode="0.00E+00">
                  <c:v>1.53708405198864E-16</c:v>
                </c:pt>
                <c:pt idx="45600" formatCode="0.00E+00">
                  <c:v>1.5355469679366501E-16</c:v>
                </c:pt>
                <c:pt idx="45601" formatCode="0.00E+00">
                  <c:v>1.5340114209687199E-16</c:v>
                </c:pt>
                <c:pt idx="45602" formatCode="0.00E+00">
                  <c:v>1.5324774095477501E-16</c:v>
                </c:pt>
                <c:pt idx="45603" formatCode="0.00E+00">
                  <c:v>1.5309449321382001E-16</c:v>
                </c:pt>
                <c:pt idx="45604" formatCode="0.00E+00">
                  <c:v>1.52941398720606E-16</c:v>
                </c:pt>
                <c:pt idx="45605" formatCode="0.00E+00">
                  <c:v>1.52788457321886E-16</c:v>
                </c:pt>
                <c:pt idx="45606" formatCode="0.00E+00">
                  <c:v>1.5263566886456399E-16</c:v>
                </c:pt>
                <c:pt idx="45607" formatCode="0.00E+00">
                  <c:v>1.5248303319569901E-16</c:v>
                </c:pt>
                <c:pt idx="45608" formatCode="0.00E+00">
                  <c:v>1.5233055016250399E-16</c:v>
                </c:pt>
                <c:pt idx="45609" formatCode="0.00E+00">
                  <c:v>1.52178219612341E-16</c:v>
                </c:pt>
                <c:pt idx="45610" formatCode="0.00E+00">
                  <c:v>1.52026041392729E-16</c:v>
                </c:pt>
                <c:pt idx="45611" formatCode="0.00E+00">
                  <c:v>1.51874015351336E-16</c:v>
                </c:pt>
                <c:pt idx="45612" formatCode="0.00E+00">
                  <c:v>1.5172214133598499E-16</c:v>
                </c:pt>
                <c:pt idx="45613" formatCode="0.00E+00">
                  <c:v>1.5157041919464901E-16</c:v>
                </c:pt>
                <c:pt idx="45614" formatCode="0.00E+00">
                  <c:v>1.5141884877545399E-16</c:v>
                </c:pt>
                <c:pt idx="45615" formatCode="0.00E+00">
                  <c:v>1.5126742992667899E-16</c:v>
                </c:pt>
                <c:pt idx="45616" formatCode="0.00E+00">
                  <c:v>1.5111616249675199E-16</c:v>
                </c:pt>
                <c:pt idx="45617" formatCode="0.00E+00">
                  <c:v>1.50965046334255E-16</c:v>
                </c:pt>
                <c:pt idx="45618" formatCode="0.00E+00">
                  <c:v>1.50814081287921E-16</c:v>
                </c:pt>
                <c:pt idx="45619" formatCode="0.00E+00">
                  <c:v>1.50663267206633E-16</c:v>
                </c:pt>
                <c:pt idx="45620" formatCode="0.00E+00">
                  <c:v>1.5051260393942599E-16</c:v>
                </c:pt>
                <c:pt idx="45621" formatCode="0.00E+00">
                  <c:v>1.5036209133548699E-16</c:v>
                </c:pt>
                <c:pt idx="45622" formatCode="0.00E+00">
                  <c:v>1.5021172924415099E-16</c:v>
                </c:pt>
                <c:pt idx="45623" formatCode="0.00E+00">
                  <c:v>1.50061517514907E-16</c:v>
                </c:pt>
                <c:pt idx="45624" formatCode="0.00E+00">
                  <c:v>1.4991145599739201E-16</c:v>
                </c:pt>
                <c:pt idx="45625" formatCode="0.00E+00">
                  <c:v>1.4976154454139501E-16</c:v>
                </c:pt>
                <c:pt idx="45626" formatCode="0.00E+00">
                  <c:v>1.4961178299685401E-16</c:v>
                </c:pt>
                <c:pt idx="45627" formatCode="0.00E+00">
                  <c:v>1.49462171213857E-16</c:v>
                </c:pt>
                <c:pt idx="45628" formatCode="0.00E+00">
                  <c:v>1.49312709042643E-16</c:v>
                </c:pt>
                <c:pt idx="45629" formatCode="0.00E+00">
                  <c:v>1.491633963336E-16</c:v>
                </c:pt>
                <c:pt idx="45630" formatCode="0.00E+00">
                  <c:v>1.4901423293726701E-16</c:v>
                </c:pt>
                <c:pt idx="45631" formatCode="0.00E+00">
                  <c:v>1.4886521870432901E-16</c:v>
                </c:pt>
                <c:pt idx="45632" formatCode="0.00E+00">
                  <c:v>1.48716353485625E-16</c:v>
                </c:pt>
                <c:pt idx="45633" formatCode="0.00E+00">
                  <c:v>1.48567637132139E-16</c:v>
                </c:pt>
                <c:pt idx="45634" formatCode="0.00E+00">
                  <c:v>1.4841906949500699E-16</c:v>
                </c:pt>
                <c:pt idx="45635" formatCode="0.00E+00">
                  <c:v>1.4827065042551199E-16</c:v>
                </c:pt>
                <c:pt idx="45636" formatCode="0.00E+00">
                  <c:v>1.48122379775087E-16</c:v>
                </c:pt>
                <c:pt idx="45637" formatCode="0.00E+00">
                  <c:v>1.4797425739531201E-16</c:v>
                </c:pt>
                <c:pt idx="45638" formatCode="0.00E+00">
                  <c:v>1.47826283137916E-16</c:v>
                </c:pt>
                <c:pt idx="45639" formatCode="0.00E+00">
                  <c:v>1.4767845685477799E-16</c:v>
                </c:pt>
                <c:pt idx="45640" formatCode="0.00E+00">
                  <c:v>1.4753077839792399E-16</c:v>
                </c:pt>
                <c:pt idx="45641" formatCode="0.00E+00">
                  <c:v>1.4738324761952601E-16</c:v>
                </c:pt>
                <c:pt idx="45642" formatCode="0.00E+00">
                  <c:v>1.47235864371906E-16</c:v>
                </c:pt>
                <c:pt idx="45643" formatCode="0.00E+00">
                  <c:v>1.47088628507534E-16</c:v>
                </c:pt>
                <c:pt idx="45644" formatCode="0.00E+00">
                  <c:v>1.4694153987902699E-16</c:v>
                </c:pt>
                <c:pt idx="45645" formatCode="0.00E+00">
                  <c:v>1.46794598339148E-16</c:v>
                </c:pt>
                <c:pt idx="45646" formatCode="0.00E+00">
                  <c:v>1.4664780374080901E-16</c:v>
                </c:pt>
                <c:pt idx="45647" formatCode="0.00E+00">
                  <c:v>1.46501155937068E-16</c:v>
                </c:pt>
                <c:pt idx="45648" formatCode="0.00E+00">
                  <c:v>1.4635465478113101E-16</c:v>
                </c:pt>
                <c:pt idx="45649" formatCode="0.00E+00">
                  <c:v>1.4620830012635E-16</c:v>
                </c:pt>
                <c:pt idx="45650" formatCode="0.00E+00">
                  <c:v>1.46062091826223E-16</c:v>
                </c:pt>
                <c:pt idx="45651" formatCode="0.00E+00">
                  <c:v>1.45916029734397E-16</c:v>
                </c:pt>
                <c:pt idx="45652" formatCode="0.00E+00">
                  <c:v>1.4577011370466301E-16</c:v>
                </c:pt>
                <c:pt idx="45653" formatCode="0.00E+00">
                  <c:v>1.4562434359095799E-16</c:v>
                </c:pt>
                <c:pt idx="45654" formatCode="0.00E+00">
                  <c:v>1.45478719247367E-16</c:v>
                </c:pt>
                <c:pt idx="45655" formatCode="0.00E+00">
                  <c:v>1.4533324052812001E-16</c:v>
                </c:pt>
                <c:pt idx="45656" formatCode="0.00E+00">
                  <c:v>1.4518790728759201E-16</c:v>
                </c:pt>
                <c:pt idx="45657" formatCode="0.00E+00">
                  <c:v>1.4504271938030399E-16</c:v>
                </c:pt>
                <c:pt idx="45658" formatCode="0.00E+00">
                  <c:v>1.44897676660924E-16</c:v>
                </c:pt>
                <c:pt idx="45659" formatCode="0.00E+00">
                  <c:v>1.44752778984263E-16</c:v>
                </c:pt>
                <c:pt idx="45660" formatCode="0.00E+00">
                  <c:v>1.44608026205278E-16</c:v>
                </c:pt>
                <c:pt idx="45661" formatCode="0.00E+00">
                  <c:v>1.44463418179073E-16</c:v>
                </c:pt>
                <c:pt idx="45662" formatCode="0.00E+00">
                  <c:v>1.44318954760894E-16</c:v>
                </c:pt>
                <c:pt idx="45663" formatCode="0.00E+00">
                  <c:v>1.44174635806133E-16</c:v>
                </c:pt>
                <c:pt idx="45664" formatCode="0.00E+00">
                  <c:v>1.4403046117032701E-16</c:v>
                </c:pt>
                <c:pt idx="45665" formatCode="0.00E+00">
                  <c:v>1.43886430709157E-16</c:v>
                </c:pt>
                <c:pt idx="45666" formatCode="0.00E+00">
                  <c:v>1.4374254427844799E-16</c:v>
                </c:pt>
                <c:pt idx="45667" formatCode="0.00E+00">
                  <c:v>1.43598801734169E-16</c:v>
                </c:pt>
                <c:pt idx="45668" formatCode="0.00E+00">
                  <c:v>1.43455202932435E-16</c:v>
                </c:pt>
                <c:pt idx="45669" formatCode="0.00E+00">
                  <c:v>1.4331174772950299E-16</c:v>
                </c:pt>
                <c:pt idx="45670" formatCode="0.00E+00">
                  <c:v>1.43168435981773E-16</c:v>
                </c:pt>
                <c:pt idx="45671" formatCode="0.00E+00">
                  <c:v>1.43025267545791E-16</c:v>
                </c:pt>
                <c:pt idx="45672" formatCode="0.00E+00">
                  <c:v>1.4288224227824499E-16</c:v>
                </c:pt>
                <c:pt idx="45673" formatCode="0.00E+00">
                  <c:v>1.42739360035967E-16</c:v>
                </c:pt>
                <c:pt idx="45674" formatCode="0.00E+00">
                  <c:v>1.4259662067593101E-16</c:v>
                </c:pt>
                <c:pt idx="45675" formatCode="0.00E+00">
                  <c:v>1.42454024055255E-16</c:v>
                </c:pt>
                <c:pt idx="45676" formatCode="0.00E+00">
                  <c:v>1.4231157003119999E-16</c:v>
                </c:pt>
                <c:pt idx="45677" formatCode="0.00E+00">
                  <c:v>1.4216925846116899E-16</c:v>
                </c:pt>
                <c:pt idx="45678" formatCode="0.00E+00">
                  <c:v>1.4202708920270799E-16</c:v>
                </c:pt>
                <c:pt idx="45679" formatCode="0.00E+00">
                  <c:v>1.41885062113505E-16</c:v>
                </c:pt>
                <c:pt idx="45680" formatCode="0.00E+00">
                  <c:v>1.4174317705139101E-16</c:v>
                </c:pt>
                <c:pt idx="45681" formatCode="0.00E+00">
                  <c:v>1.4160143387434E-16</c:v>
                </c:pt>
                <c:pt idx="45682" formatCode="0.00E+00">
                  <c:v>1.4145983244046599E-16</c:v>
                </c:pt>
                <c:pt idx="45683" formatCode="0.00E+00">
                  <c:v>1.41318372608025E-16</c:v>
                </c:pt>
                <c:pt idx="45684" formatCode="0.00E+00">
                  <c:v>1.41177054235417E-16</c:v>
                </c:pt>
                <c:pt idx="45685" formatCode="0.00E+00">
                  <c:v>1.4103587718118201E-16</c:v>
                </c:pt>
                <c:pt idx="45686" formatCode="0.00E+00">
                  <c:v>1.40894841304001E-16</c:v>
                </c:pt>
                <c:pt idx="45687" formatCode="0.00E+00">
                  <c:v>1.4075394646269699E-16</c:v>
                </c:pt>
                <c:pt idx="45688" formatCode="0.00E+00">
                  <c:v>1.4061319251623399E-16</c:v>
                </c:pt>
                <c:pt idx="45689" formatCode="0.00E+00">
                  <c:v>1.40472579323718E-16</c:v>
                </c:pt>
                <c:pt idx="45690" formatCode="0.00E+00">
                  <c:v>1.4033210674439399E-16</c:v>
                </c:pt>
                <c:pt idx="45691" formatCode="0.00E+00">
                  <c:v>1.4019177463765E-16</c:v>
                </c:pt>
                <c:pt idx="45692" formatCode="0.00E+00">
                  <c:v>1.4005158286301201E-16</c:v>
                </c:pt>
                <c:pt idx="45693" formatCode="0.00E+00">
                  <c:v>1.3991153128014899E-16</c:v>
                </c:pt>
                <c:pt idx="45694" formatCode="0.00E+00">
                  <c:v>1.39771619748869E-16</c:v>
                </c:pt>
                <c:pt idx="45695" formatCode="0.00E+00">
                  <c:v>1.3963184812912E-16</c:v>
                </c:pt>
                <c:pt idx="45696" formatCode="0.00E+00">
                  <c:v>1.3949221628099101E-16</c:v>
                </c:pt>
                <c:pt idx="45697" formatCode="0.00E+00">
                  <c:v>1.3935272406471001E-16</c:v>
                </c:pt>
                <c:pt idx="45698" formatCode="0.00E+00">
                  <c:v>1.3921337134064501E-16</c:v>
                </c:pt>
                <c:pt idx="45699" formatCode="0.00E+00">
                  <c:v>1.39074157969304E-16</c:v>
                </c:pt>
                <c:pt idx="45700" formatCode="0.00E+00">
                  <c:v>1.3893508381133499E-16</c:v>
                </c:pt>
                <c:pt idx="45701" formatCode="0.00E+00">
                  <c:v>1.3879614872752401E-16</c:v>
                </c:pt>
                <c:pt idx="45702" formatCode="0.00E+00">
                  <c:v>1.3865735257879599E-16</c:v>
                </c:pt>
                <c:pt idx="45703" formatCode="0.00E+00">
                  <c:v>1.3851869522621801E-16</c:v>
                </c:pt>
                <c:pt idx="45704" formatCode="0.00E+00">
                  <c:v>1.3838017653099101E-16</c:v>
                </c:pt>
                <c:pt idx="45705" formatCode="0.00E+00">
                  <c:v>1.3824179635446E-16</c:v>
                </c:pt>
                <c:pt idx="45706" formatCode="0.00E+00">
                  <c:v>1.38103554558106E-16</c:v>
                </c:pt>
                <c:pt idx="45707" formatCode="0.00E+00">
                  <c:v>1.37965451003548E-16</c:v>
                </c:pt>
                <c:pt idx="45708" formatCode="0.00E+00">
                  <c:v>1.3782748555254401E-16</c:v>
                </c:pt>
                <c:pt idx="45709" formatCode="0.00E+00">
                  <c:v>1.3768965806699199E-16</c:v>
                </c:pt>
                <c:pt idx="45710" formatCode="0.00E+00">
                  <c:v>1.37551968408925E-16</c:v>
                </c:pt>
                <c:pt idx="45711" formatCode="0.00E+00">
                  <c:v>1.3741441644051599E-16</c:v>
                </c:pt>
                <c:pt idx="45712" formatCode="0.00E+00">
                  <c:v>1.37277002024075E-16</c:v>
                </c:pt>
                <c:pt idx="45713" formatCode="0.00E+00">
                  <c:v>1.37139725022051E-16</c:v>
                </c:pt>
                <c:pt idx="45714" formatCode="0.00E+00">
                  <c:v>1.3700258529702899E-16</c:v>
                </c:pt>
                <c:pt idx="45715" formatCode="0.00E+00">
                  <c:v>1.3686558271173199E-16</c:v>
                </c:pt>
                <c:pt idx="45716" formatCode="0.00E+00">
                  <c:v>1.3672871712902E-16</c:v>
                </c:pt>
                <c:pt idx="45717" formatCode="0.00E+00">
                  <c:v>1.3659198841189099E-16</c:v>
                </c:pt>
                <c:pt idx="45718" formatCode="0.00E+00">
                  <c:v>1.3645539642347901E-16</c:v>
                </c:pt>
                <c:pt idx="45719" formatCode="0.00E+00">
                  <c:v>1.3631894102705601E-16</c:v>
                </c:pt>
                <c:pt idx="45720" formatCode="0.00E+00">
                  <c:v>1.3618262208602899E-16</c:v>
                </c:pt>
                <c:pt idx="45721" formatCode="0.00E+00">
                  <c:v>1.3604643946394299E-16</c:v>
                </c:pt>
                <c:pt idx="45722" formatCode="0.00E+00">
                  <c:v>1.3591039302447901E-16</c:v>
                </c:pt>
                <c:pt idx="45723" formatCode="0.00E+00">
                  <c:v>1.35774482631454E-16</c:v>
                </c:pt>
                <c:pt idx="45724" formatCode="0.00E+00">
                  <c:v>1.3563870814882299E-16</c:v>
                </c:pt>
                <c:pt idx="45725" formatCode="0.00E+00">
                  <c:v>1.35503069440674E-16</c:v>
                </c:pt>
                <c:pt idx="45726" formatCode="0.00E+00">
                  <c:v>1.3536756637123299E-16</c:v>
                </c:pt>
                <c:pt idx="45727" formatCode="0.00E+00">
                  <c:v>1.35232198804862E-16</c:v>
                </c:pt>
                <c:pt idx="45728" formatCode="0.00E+00">
                  <c:v>1.35096966606057E-16</c:v>
                </c:pt>
                <c:pt idx="45729" formatCode="0.00E+00">
                  <c:v>1.3496186963945101E-16</c:v>
                </c:pt>
                <c:pt idx="45730" formatCode="0.00E+00">
                  <c:v>1.34826907769812E-16</c:v>
                </c:pt>
                <c:pt idx="45731" formatCode="0.00E+00">
                  <c:v>1.34692080862042E-16</c:v>
                </c:pt>
                <c:pt idx="45732" formatCode="0.00E+00">
                  <c:v>1.3455738878118001E-16</c:v>
                </c:pt>
                <c:pt idx="45733" formatCode="0.00E+00">
                  <c:v>1.3442283139239899E-16</c:v>
                </c:pt>
                <c:pt idx="45734" formatCode="0.00E+00">
                  <c:v>1.3428840856100601E-16</c:v>
                </c:pt>
                <c:pt idx="45735" formatCode="0.00E+00">
                  <c:v>1.34154120152445E-16</c:v>
                </c:pt>
                <c:pt idx="45736" formatCode="0.00E+00">
                  <c:v>1.3401996603229299E-16</c:v>
                </c:pt>
                <c:pt idx="45737" formatCode="0.00E+00">
                  <c:v>1.3388594606626099E-16</c:v>
                </c:pt>
                <c:pt idx="45738" formatCode="0.00E+00">
                  <c:v>1.3375206012019401E-16</c:v>
                </c:pt>
                <c:pt idx="45739" formatCode="0.00E+00">
                  <c:v>1.3361830806007401E-16</c:v>
                </c:pt>
                <c:pt idx="45740" formatCode="0.00E+00">
                  <c:v>1.33484689752014E-16</c:v>
                </c:pt>
                <c:pt idx="45741" formatCode="0.00E+00">
                  <c:v>1.33351205062262E-16</c:v>
                </c:pt>
                <c:pt idx="45742" formatCode="0.00E+00">
                  <c:v>1.332178538572E-16</c:v>
                </c:pt>
                <c:pt idx="45743" formatCode="0.00E+00">
                  <c:v>1.33084636003343E-16</c:v>
                </c:pt>
                <c:pt idx="45744" formatCode="0.00E+00">
                  <c:v>1.32951551367339E-16</c:v>
                </c:pt>
                <c:pt idx="45745" formatCode="0.00E+00">
                  <c:v>1.32818599815972E-16</c:v>
                </c:pt>
                <c:pt idx="45746" formatCode="0.00E+00">
                  <c:v>1.3268578121615601E-16</c:v>
                </c:pt>
                <c:pt idx="45747" formatCode="0.00E+00">
                  <c:v>1.3255309543494E-16</c:v>
                </c:pt>
                <c:pt idx="45748" formatCode="0.00E+00">
                  <c:v>1.3242054233950501E-16</c:v>
                </c:pt>
                <c:pt idx="45749" formatCode="0.00E+00">
                  <c:v>1.3228812179716501E-16</c:v>
                </c:pt>
                <c:pt idx="45750" formatCode="0.00E+00">
                  <c:v>1.3215583367536801E-16</c:v>
                </c:pt>
                <c:pt idx="45751" formatCode="0.00E+00">
                  <c:v>1.3202367784169301E-16</c:v>
                </c:pt>
                <c:pt idx="45752" formatCode="0.00E+00">
                  <c:v>1.3189165416385101E-16</c:v>
                </c:pt>
                <c:pt idx="45753" formatCode="0.00E+00">
                  <c:v>1.31759762509687E-16</c:v>
                </c:pt>
                <c:pt idx="45754" formatCode="0.00E+00">
                  <c:v>1.31628002747178E-16</c:v>
                </c:pt>
                <c:pt idx="45755" formatCode="0.00E+00">
                  <c:v>1.3149637474443E-16</c:v>
                </c:pt>
                <c:pt idx="45756" formatCode="0.00E+00">
                  <c:v>1.31364878369686E-16</c:v>
                </c:pt>
                <c:pt idx="45757" formatCode="0.00E+00">
                  <c:v>1.3123351349131599E-16</c:v>
                </c:pt>
                <c:pt idx="45758" formatCode="0.00E+00">
                  <c:v>1.3110227997782501E-16</c:v>
                </c:pt>
                <c:pt idx="45759" formatCode="0.00E+00">
                  <c:v>1.30971177697847E-16</c:v>
                </c:pt>
                <c:pt idx="45760" formatCode="0.00E+00">
                  <c:v>1.30840206520149E-16</c:v>
                </c:pt>
                <c:pt idx="45761" formatCode="0.00E+00">
                  <c:v>1.30709366313629E-16</c:v>
                </c:pt>
                <c:pt idx="45762" formatCode="0.00E+00">
                  <c:v>1.30578656947316E-16</c:v>
                </c:pt>
                <c:pt idx="45763" formatCode="0.00E+00">
                  <c:v>1.30448078290368E-16</c:v>
                </c:pt>
                <c:pt idx="45764" formatCode="0.00E+00">
                  <c:v>1.30317630212078E-16</c:v>
                </c:pt>
                <c:pt idx="45765" formatCode="0.00E+00">
                  <c:v>1.30187312581866E-16</c:v>
                </c:pt>
                <c:pt idx="45766" formatCode="0.00E+00">
                  <c:v>1.3005712526928399E-16</c:v>
                </c:pt>
                <c:pt idx="45767" formatCode="0.00E+00">
                  <c:v>1.2992706814401501E-16</c:v>
                </c:pt>
                <c:pt idx="45768" formatCode="0.00E+00">
                  <c:v>1.2979714107587099E-16</c:v>
                </c:pt>
                <c:pt idx="45769" formatCode="0.00E+00">
                  <c:v>1.2966734393479501E-16</c:v>
                </c:pt>
                <c:pt idx="45770" formatCode="0.00E+00">
                  <c:v>1.2953767659086E-16</c:v>
                </c:pt>
                <c:pt idx="45771" formatCode="0.00E+00">
                  <c:v>1.29408138914269E-16</c:v>
                </c:pt>
                <c:pt idx="45772" formatCode="0.00E+00">
                  <c:v>1.29278730775355E-16</c:v>
                </c:pt>
                <c:pt idx="45773" formatCode="0.00E+00">
                  <c:v>1.29149452044579E-16</c:v>
                </c:pt>
                <c:pt idx="45774" formatCode="0.00E+00">
                  <c:v>1.2902030259253501E-16</c:v>
                </c:pt>
                <c:pt idx="45775" formatCode="0.00E+00">
                  <c:v>1.28891282289942E-16</c:v>
                </c:pt>
                <c:pt idx="45776" formatCode="0.00E+00">
                  <c:v>1.28762391007652E-16</c:v>
                </c:pt>
                <c:pt idx="45777" formatCode="0.00E+00">
                  <c:v>1.2863362861664501E-16</c:v>
                </c:pt>
                <c:pt idx="45778" formatCode="0.00E+00">
                  <c:v>1.2850499498802801E-16</c:v>
                </c:pt>
                <c:pt idx="45779" formatCode="0.00E+00">
                  <c:v>1.2837648999304E-16</c:v>
                </c:pt>
                <c:pt idx="45780" formatCode="0.00E+00">
                  <c:v>1.28248113503047E-16</c:v>
                </c:pt>
                <c:pt idx="45781" formatCode="0.00E+00">
                  <c:v>1.28119865389544E-16</c:v>
                </c:pt>
                <c:pt idx="45782" formatCode="0.00E+00">
                  <c:v>1.2799174552415401E-16</c:v>
                </c:pt>
                <c:pt idx="45783" formatCode="0.00E+00">
                  <c:v>1.2786375377862999E-16</c:v>
                </c:pt>
                <c:pt idx="45784" formatCode="0.00E+00">
                  <c:v>1.2773589002485201E-16</c:v>
                </c:pt>
                <c:pt idx="45785" formatCode="0.00E+00">
                  <c:v>1.2760815413482701E-16</c:v>
                </c:pt>
                <c:pt idx="45786" formatCode="0.00E+00">
                  <c:v>1.2748054598069201E-16</c:v>
                </c:pt>
                <c:pt idx="45787" formatCode="0.00E+00">
                  <c:v>1.27353065434711E-16</c:v>
                </c:pt>
                <c:pt idx="45788" formatCode="0.00E+00">
                  <c:v>1.27225712369277E-16</c:v>
                </c:pt>
                <c:pt idx="45789" formatCode="0.00E+00">
                  <c:v>1.2709848665690699E-16</c:v>
                </c:pt>
                <c:pt idx="45790" formatCode="0.00E+00">
                  <c:v>1.2697138817024999E-16</c:v>
                </c:pt>
                <c:pt idx="45791" formatCode="0.00E+00">
                  <c:v>1.2684441678208E-16</c:v>
                </c:pt>
                <c:pt idx="45792" formatCode="0.00E+00">
                  <c:v>1.2671757236529799E-16</c:v>
                </c:pt>
                <c:pt idx="45793" formatCode="0.00E+00">
                  <c:v>1.2659085479293301E-16</c:v>
                </c:pt>
                <c:pt idx="45794" formatCode="0.00E+00">
                  <c:v>1.2646426393814001E-16</c:v>
                </c:pt>
                <c:pt idx="45795" formatCode="0.00E+00">
                  <c:v>1.26337799674202E-16</c:v>
                </c:pt>
                <c:pt idx="45796" formatCode="0.00E+00">
                  <c:v>1.26211461874527E-16</c:v>
                </c:pt>
                <c:pt idx="45797" formatCode="0.00E+00">
                  <c:v>1.26085250412653E-16</c:v>
                </c:pt>
                <c:pt idx="45798" formatCode="0.00E+00">
                  <c:v>1.2595916516224E-16</c:v>
                </c:pt>
                <c:pt idx="45799" formatCode="0.00E+00">
                  <c:v>1.2583320599707801E-16</c:v>
                </c:pt>
                <c:pt idx="45800" formatCode="0.00E+00">
                  <c:v>1.25707372791081E-16</c:v>
                </c:pt>
                <c:pt idx="45801" formatCode="0.00E+00">
                  <c:v>1.2558166541829E-16</c:v>
                </c:pt>
                <c:pt idx="45802" formatCode="0.00E+00">
                  <c:v>1.2545608375287201E-16</c:v>
                </c:pt>
                <c:pt idx="45803" formatCode="0.00E+00">
                  <c:v>1.25330627669119E-16</c:v>
                </c:pt>
                <c:pt idx="45804" formatCode="0.00E+00">
                  <c:v>1.2520529704145E-16</c:v>
                </c:pt>
                <c:pt idx="45805" formatCode="0.00E+00">
                  <c:v>1.2508009174440801E-16</c:v>
                </c:pt>
                <c:pt idx="45806" formatCode="0.00E+00">
                  <c:v>1.2495501165266399E-16</c:v>
                </c:pt>
                <c:pt idx="45807" formatCode="0.00E+00">
                  <c:v>1.24830056641011E-16</c:v>
                </c:pt>
                <c:pt idx="45808" formatCode="0.00E+00">
                  <c:v>1.2470522658436999E-16</c:v>
                </c:pt>
                <c:pt idx="45809" formatCode="0.00E+00">
                  <c:v>1.2458052135778601E-16</c:v>
                </c:pt>
                <c:pt idx="45810" formatCode="0.00E+00">
                  <c:v>1.2445594083642801E-16</c:v>
                </c:pt>
                <c:pt idx="45811" formatCode="0.00E+00">
                  <c:v>1.24331484895591E-16</c:v>
                </c:pt>
                <c:pt idx="45812" formatCode="0.00E+00">
                  <c:v>1.2420715341069601E-16</c:v>
                </c:pt>
                <c:pt idx="45813" formatCode="0.00E+00">
                  <c:v>1.2408294625728501E-16</c:v>
                </c:pt>
                <c:pt idx="45814" formatCode="0.00E+00">
                  <c:v>1.23958863311028E-16</c:v>
                </c:pt>
                <c:pt idx="45815" formatCode="0.00E+00">
                  <c:v>1.2383490444771699E-16</c:v>
                </c:pt>
                <c:pt idx="45816" formatCode="0.00E+00">
                  <c:v>1.2371106954326901E-16</c:v>
                </c:pt>
                <c:pt idx="45817" formatCode="0.00E+00">
                  <c:v>1.2358735847372601E-16</c:v>
                </c:pt>
                <c:pt idx="45818" formatCode="0.00E+00">
                  <c:v>1.2346377111525201E-16</c:v>
                </c:pt>
                <c:pt idx="45819" formatCode="0.00E+00">
                  <c:v>1.23340307344137E-16</c:v>
                </c:pt>
                <c:pt idx="45820" formatCode="0.00E+00">
                  <c:v>1.2321696703679299E-16</c:v>
                </c:pt>
                <c:pt idx="45821" formatCode="0.00E+00">
                  <c:v>1.23093750069756E-16</c:v>
                </c:pt>
                <c:pt idx="45822" formatCode="0.00E+00">
                  <c:v>1.2297065631968601E-16</c:v>
                </c:pt>
                <c:pt idx="45823" formatCode="0.00E+00">
                  <c:v>1.2284768566336599E-16</c:v>
                </c:pt>
                <c:pt idx="45824" formatCode="0.00E+00">
                  <c:v>1.22724837977703E-16</c:v>
                </c:pt>
                <c:pt idx="45825" formatCode="0.00E+00">
                  <c:v>1.22602113139725E-16</c:v>
                </c:pt>
                <c:pt idx="45826" formatCode="0.00E+00">
                  <c:v>1.22479511026586E-16</c:v>
                </c:pt>
                <c:pt idx="45827" formatCode="0.00E+00">
                  <c:v>1.22357031515559E-16</c:v>
                </c:pt>
                <c:pt idx="45828" formatCode="0.00E+00">
                  <c:v>1.2223467448404401E-16</c:v>
                </c:pt>
                <c:pt idx="45829" formatCode="0.00E+00">
                  <c:v>1.22112439809559E-16</c:v>
                </c:pt>
                <c:pt idx="45830" formatCode="0.00E+00">
                  <c:v>1.2199032736974999E-16</c:v>
                </c:pt>
                <c:pt idx="45831" formatCode="0.00E+00">
                  <c:v>1.2186833704237999E-16</c:v>
                </c:pt>
                <c:pt idx="45832" formatCode="0.00E+00">
                  <c:v>1.21746468705338E-16</c:v>
                </c:pt>
                <c:pt idx="45833" formatCode="0.00E+00">
                  <c:v>1.2162472223663199E-16</c:v>
                </c:pt>
                <c:pt idx="45834" formatCode="0.00E+00">
                  <c:v>1.2150309751439601E-16</c:v>
                </c:pt>
                <c:pt idx="45835" formatCode="0.00E+00">
                  <c:v>1.2138159441688099E-16</c:v>
                </c:pt>
                <c:pt idx="45836" formatCode="0.00E+00">
                  <c:v>1.2126021282246401E-16</c:v>
                </c:pt>
                <c:pt idx="45837" formatCode="0.00E+00">
                  <c:v>1.21138952609642E-16</c:v>
                </c:pt>
                <c:pt idx="45838" formatCode="0.00E+00">
                  <c:v>1.2101781365703199E-16</c:v>
                </c:pt>
                <c:pt idx="45839" formatCode="0.00E+00">
                  <c:v>1.20896795843375E-16</c:v>
                </c:pt>
                <c:pt idx="45840" formatCode="0.00E+00">
                  <c:v>1.2077589904753199E-16</c:v>
                </c:pt>
                <c:pt idx="45841" formatCode="0.00E+00">
                  <c:v>1.2065512314848401E-16</c:v>
                </c:pt>
                <c:pt idx="45842" formatCode="0.00E+00">
                  <c:v>1.20534468025336E-16</c:v>
                </c:pt>
                <c:pt idx="45843" formatCode="0.00E+00">
                  <c:v>1.2041393355731101E-16</c:v>
                </c:pt>
                <c:pt idx="45844" formatCode="0.00E+00">
                  <c:v>1.20293519623753E-16</c:v>
                </c:pt>
                <c:pt idx="45845" formatCode="0.00E+00">
                  <c:v>1.2017322610413E-16</c:v>
                </c:pt>
                <c:pt idx="45846" formatCode="0.00E+00">
                  <c:v>1.20053052878025E-16</c:v>
                </c:pt>
                <c:pt idx="45847" formatCode="0.00E+00">
                  <c:v>1.1993299982514699E-16</c:v>
                </c:pt>
                <c:pt idx="45848" formatCode="0.00E+00">
                  <c:v>1.1981306682532201E-16</c:v>
                </c:pt>
                <c:pt idx="45849" formatCode="0.00E+00">
                  <c:v>1.19693253758497E-16</c:v>
                </c:pt>
                <c:pt idx="45850" formatCode="0.00E+00">
                  <c:v>1.19573560504738E-16</c:v>
                </c:pt>
                <c:pt idx="45851" formatCode="0.00E+00">
                  <c:v>1.19453986944234E-16</c:v>
                </c:pt>
                <c:pt idx="45852" formatCode="0.00E+00">
                  <c:v>1.1933453295728899E-16</c:v>
                </c:pt>
                <c:pt idx="45853" formatCode="0.00E+00">
                  <c:v>1.1921519842433201E-16</c:v>
                </c:pt>
                <c:pt idx="45854" formatCode="0.00E+00">
                  <c:v>1.1909598322590799E-16</c:v>
                </c:pt>
                <c:pt idx="45855" formatCode="0.00E+00">
                  <c:v>1.1897688724268201E-16</c:v>
                </c:pt>
                <c:pt idx="45856" formatCode="0.00E+00">
                  <c:v>1.1885791035543901E-16</c:v>
                </c:pt>
                <c:pt idx="45857" formatCode="0.00E+00">
                  <c:v>1.18739052445084E-16</c:v>
                </c:pt>
                <c:pt idx="45858" formatCode="0.00E+00">
                  <c:v>1.1862031339263899E-16</c:v>
                </c:pt>
                <c:pt idx="45859" formatCode="0.00E+00">
                  <c:v>1.1850169307924601E-16</c:v>
                </c:pt>
                <c:pt idx="45860" formatCode="0.00E+00">
                  <c:v>1.1838319138616701E-16</c:v>
                </c:pt>
                <c:pt idx="45861" formatCode="0.00E+00">
                  <c:v>1.18264808194781E-16</c:v>
                </c:pt>
                <c:pt idx="45862" formatCode="0.00E+00">
                  <c:v>1.1814654338658599E-16</c:v>
                </c:pt>
                <c:pt idx="45863" formatCode="0.00E+00">
                  <c:v>1.1802839684319901E-16</c:v>
                </c:pt>
                <c:pt idx="45864" formatCode="0.00E+00">
                  <c:v>1.1791036844635601E-16</c:v>
                </c:pt>
                <c:pt idx="45865" formatCode="0.00E+00">
                  <c:v>1.1779245807791E-16</c:v>
                </c:pt>
                <c:pt idx="45866" formatCode="0.00E+00">
                  <c:v>1.1767466561983199E-16</c:v>
                </c:pt>
                <c:pt idx="45867" formatCode="0.00E+00">
                  <c:v>1.17556990954212E-16</c:v>
                </c:pt>
                <c:pt idx="45868" formatCode="0.00E+00">
                  <c:v>1.1743943396325799E-16</c:v>
                </c:pt>
                <c:pt idx="45869" formatCode="0.00E+00">
                  <c:v>1.1732199452929499E-16</c:v>
                </c:pt>
                <c:pt idx="45870" formatCode="0.00E+00">
                  <c:v>1.1720467253476501E-16</c:v>
                </c:pt>
                <c:pt idx="45871" formatCode="0.00E+00">
                  <c:v>1.1708746786223101E-16</c:v>
                </c:pt>
                <c:pt idx="45872" formatCode="0.00E+00">
                  <c:v>1.16970380394368E-16</c:v>
                </c:pt>
                <c:pt idx="45873" formatCode="0.00E+00">
                  <c:v>1.16853410013974E-16</c:v>
                </c:pt>
                <c:pt idx="45874" formatCode="0.00E+00">
                  <c:v>1.1673655660395999E-16</c:v>
                </c:pt>
                <c:pt idx="45875" formatCode="0.00E+00">
                  <c:v>1.16619820047356E-16</c:v>
                </c:pt>
                <c:pt idx="45876" formatCode="0.00E+00">
                  <c:v>1.16503200227309E-16</c:v>
                </c:pt>
                <c:pt idx="45877" formatCode="0.00E+00">
                  <c:v>1.16386697027081E-16</c:v>
                </c:pt>
                <c:pt idx="45878" formatCode="0.00E+00">
                  <c:v>1.1627031033005401E-16</c:v>
                </c:pt>
                <c:pt idx="45879" formatCode="0.00E+00">
                  <c:v>1.16154040019724E-16</c:v>
                </c:pt>
                <c:pt idx="45880" formatCode="0.00E+00">
                  <c:v>1.16037885979704E-16</c:v>
                </c:pt>
                <c:pt idx="45881" formatCode="0.00E+00">
                  <c:v>1.15921848093725E-16</c:v>
                </c:pt>
                <c:pt idx="45882" formatCode="0.00E+00">
                  <c:v>1.1580592624563099E-16</c:v>
                </c:pt>
                <c:pt idx="45883" formatCode="0.00E+00">
                  <c:v>1.15690120319385E-16</c:v>
                </c:pt>
                <c:pt idx="45884" formatCode="0.00E+00">
                  <c:v>1.1557443019906601E-16</c:v>
                </c:pt>
                <c:pt idx="45885" formatCode="0.00E+00">
                  <c:v>1.1545885576886699E-16</c:v>
                </c:pt>
                <c:pt idx="45886" formatCode="0.00E+00">
                  <c:v>1.1534339691309801E-16</c:v>
                </c:pt>
                <c:pt idx="45887" formatCode="0.00E+00">
                  <c:v>1.1522805351618501E-16</c:v>
                </c:pt>
                <c:pt idx="45888" formatCode="0.00E+00">
                  <c:v>1.1511282546266901E-16</c:v>
                </c:pt>
                <c:pt idx="45889" formatCode="0.00E+00">
                  <c:v>1.14997712637206E-16</c:v>
                </c:pt>
                <c:pt idx="45890" formatCode="0.00E+00">
                  <c:v>1.1488271492456901E-16</c:v>
                </c:pt>
                <c:pt idx="45891" formatCode="0.00E+00">
                  <c:v>1.14767832209644E-16</c:v>
                </c:pt>
                <c:pt idx="45892" formatCode="0.00E+00">
                  <c:v>1.1465306437743501E-16</c:v>
                </c:pt>
                <c:pt idx="45893" formatCode="0.00E+00">
                  <c:v>1.14538411313057E-16</c:v>
                </c:pt>
                <c:pt idx="45894" formatCode="0.00E+00">
                  <c:v>1.1442387290174399E-16</c:v>
                </c:pt>
                <c:pt idx="45895" formatCode="0.00E+00">
                  <c:v>1.14309449028842E-16</c:v>
                </c:pt>
                <c:pt idx="45896" formatCode="0.00E+00">
                  <c:v>1.14195139579814E-16</c:v>
                </c:pt>
                <c:pt idx="45897" formatCode="0.00E+00">
                  <c:v>1.1408094444023399E-16</c:v>
                </c:pt>
                <c:pt idx="45898" formatCode="0.00E+00">
                  <c:v>1.1396686349579399E-16</c:v>
                </c:pt>
                <c:pt idx="45899" formatCode="0.00E+00">
                  <c:v>1.1385289663229801E-16</c:v>
                </c:pt>
                <c:pt idx="45900" formatCode="0.00E+00">
                  <c:v>1.13739043735666E-16</c:v>
                </c:pt>
                <c:pt idx="45901" formatCode="0.00E+00">
                  <c:v>1.1362530469192999E-16</c:v>
                </c:pt>
                <c:pt idx="45902" formatCode="0.00E+00">
                  <c:v>1.1351167938723801E-16</c:v>
                </c:pt>
                <c:pt idx="45903" formatCode="0.00E+00">
                  <c:v>1.1339816770785101E-16</c:v>
                </c:pt>
                <c:pt idx="45904" formatCode="0.00E+00">
                  <c:v>1.1328476954014299E-16</c:v>
                </c:pt>
                <c:pt idx="45905" formatCode="0.00E+00">
                  <c:v>1.13171484770603E-16</c:v>
                </c:pt>
                <c:pt idx="45906" formatCode="0.00E+00">
                  <c:v>1.1305831328583199E-16</c:v>
                </c:pt>
                <c:pt idx="45907" formatCode="0.00E+00">
                  <c:v>1.12945254972546E-16</c:v>
                </c:pt>
                <c:pt idx="45908" formatCode="0.00E+00">
                  <c:v>1.12832309717574E-16</c:v>
                </c:pt>
                <c:pt idx="45909" formatCode="0.00E+00">
                  <c:v>1.12719477407856E-16</c:v>
                </c:pt>
                <c:pt idx="45910" formatCode="0.00E+00">
                  <c:v>1.12606757930448E-16</c:v>
                </c:pt>
                <c:pt idx="45911" formatCode="0.00E+00">
                  <c:v>1.12494151172518E-16</c:v>
                </c:pt>
                <c:pt idx="45912" formatCode="0.00E+00">
                  <c:v>1.12381657021345E-16</c:v>
                </c:pt>
                <c:pt idx="45913" formatCode="0.00E+00">
                  <c:v>1.12269275364324E-16</c:v>
                </c:pt>
                <c:pt idx="45914" formatCode="0.00E+00">
                  <c:v>1.1215700608895999E-16</c:v>
                </c:pt>
                <c:pt idx="45915" formatCode="0.00E+00">
                  <c:v>1.1204484908287101E-16</c:v>
                </c:pt>
                <c:pt idx="45916" formatCode="0.00E+00">
                  <c:v>1.11932804233788E-16</c:v>
                </c:pt>
                <c:pt idx="45917" formatCode="0.00E+00">
                  <c:v>1.1182087142955399E-16</c:v>
                </c:pt>
                <c:pt idx="45918" formatCode="0.00E+00">
                  <c:v>1.1170905055812399E-16</c:v>
                </c:pt>
                <c:pt idx="45919" formatCode="0.00E+00">
                  <c:v>1.1159734150756601E-16</c:v>
                </c:pt>
                <c:pt idx="45920" formatCode="0.00E+00">
                  <c:v>1.1148574416605901E-16</c:v>
                </c:pt>
                <c:pt idx="45921" formatCode="0.00E+00">
                  <c:v>1.11374258421893E-16</c:v>
                </c:pt>
                <c:pt idx="45922" formatCode="0.00E+00">
                  <c:v>1.11262884163471E-16</c:v>
                </c:pt>
                <c:pt idx="45923" formatCode="0.00E+00">
                  <c:v>1.1115162127930699E-16</c:v>
                </c:pt>
                <c:pt idx="45924" formatCode="0.00E+00">
                  <c:v>1.11040469658028E-16</c:v>
                </c:pt>
                <c:pt idx="45925" formatCode="0.00E+00">
                  <c:v>1.1092942918836999E-16</c:v>
                </c:pt>
                <c:pt idx="45926" formatCode="0.00E+00">
                  <c:v>1.10818499759182E-16</c:v>
                </c:pt>
                <c:pt idx="45927" formatCode="0.00E+00">
                  <c:v>1.10707681259422E-16</c:v>
                </c:pt>
                <c:pt idx="45928" formatCode="0.00E+00">
                  <c:v>1.10596973578163E-16</c:v>
                </c:pt>
                <c:pt idx="45929" formatCode="0.00E+00">
                  <c:v>1.10486376604585E-16</c:v>
                </c:pt>
                <c:pt idx="45930" formatCode="0.00E+00">
                  <c:v>1.1037589022797999E-16</c:v>
                </c:pt>
                <c:pt idx="45931" formatCode="0.00E+00">
                  <c:v>1.1026551433775199E-16</c:v>
                </c:pt>
                <c:pt idx="45932" formatCode="0.00E+00">
                  <c:v>1.10155248823415E-16</c:v>
                </c:pt>
                <c:pt idx="45933" formatCode="0.00E+00">
                  <c:v>1.10045093574591E-16</c:v>
                </c:pt>
                <c:pt idx="45934" formatCode="0.00E+00">
                  <c:v>1.09935048481017E-16</c:v>
                </c:pt>
                <c:pt idx="45935" formatCode="0.00E+00">
                  <c:v>1.09825113432536E-16</c:v>
                </c:pt>
                <c:pt idx="45936" formatCode="0.00E+00">
                  <c:v>1.0971528831910299E-16</c:v>
                </c:pt>
                <c:pt idx="45937" formatCode="0.00E+00">
                  <c:v>1.09605573030784E-16</c:v>
                </c:pt>
                <c:pt idx="45938" formatCode="0.00E+00">
                  <c:v>1.09495967457753E-16</c:v>
                </c:pt>
                <c:pt idx="45939" formatCode="0.00E+00">
                  <c:v>1.09386471490295E-16</c:v>
                </c:pt>
                <c:pt idx="45940" formatCode="0.00E+00">
                  <c:v>1.0927708501880499E-16</c:v>
                </c:pt>
                <c:pt idx="45941" formatCode="0.00E+00">
                  <c:v>1.09167807933786E-16</c:v>
                </c:pt>
                <c:pt idx="45942" formatCode="0.00E+00">
                  <c:v>1.09058640125852E-16</c:v>
                </c:pt>
                <c:pt idx="45943" formatCode="0.00E+00">
                  <c:v>1.08949581485727E-16</c:v>
                </c:pt>
                <c:pt idx="45944" formatCode="0.00E+00">
                  <c:v>1.08840631904241E-16</c:v>
                </c:pt>
                <c:pt idx="45945" formatCode="0.00E+00">
                  <c:v>1.08731791272337E-16</c:v>
                </c:pt>
                <c:pt idx="45946" formatCode="0.00E+00">
                  <c:v>1.0862305948106399E-16</c:v>
                </c:pt>
                <c:pt idx="45947" formatCode="0.00E+00">
                  <c:v>1.0851443642158301E-16</c:v>
                </c:pt>
                <c:pt idx="45948" formatCode="0.00E+00">
                  <c:v>1.08405921985162E-16</c:v>
                </c:pt>
                <c:pt idx="45949" formatCode="0.00E+00">
                  <c:v>1.08297516063177E-16</c:v>
                </c:pt>
                <c:pt idx="45950" formatCode="0.00E+00">
                  <c:v>1.0818921854711301E-16</c:v>
                </c:pt>
                <c:pt idx="45951" formatCode="0.00E+00">
                  <c:v>1.0808102932856601E-16</c:v>
                </c:pt>
                <c:pt idx="45952" formatCode="0.00E+00">
                  <c:v>1.0797294829923799E-16</c:v>
                </c:pt>
                <c:pt idx="45953" formatCode="0.00E+00">
                  <c:v>1.07864975350938E-16</c:v>
                </c:pt>
                <c:pt idx="45954" formatCode="0.00E+00">
                  <c:v>1.07757110375587E-16</c:v>
                </c:pt>
                <c:pt idx="45955" formatCode="0.00E+00">
                  <c:v>1.07649353265212E-16</c:v>
                </c:pt>
                <c:pt idx="45956" formatCode="0.00E+00">
                  <c:v>1.07541703911947E-16</c:v>
                </c:pt>
                <c:pt idx="45957" formatCode="0.00E+00">
                  <c:v>1.07434162208035E-16</c:v>
                </c:pt>
                <c:pt idx="45958" formatCode="0.00E+00">
                  <c:v>1.0732672804582699E-16</c:v>
                </c:pt>
                <c:pt idx="45959" formatCode="0.00E+00">
                  <c:v>1.07219401317781E-16</c:v>
                </c:pt>
                <c:pt idx="45960" formatCode="0.00E+00">
                  <c:v>1.07112181916463E-16</c:v>
                </c:pt>
                <c:pt idx="45961" formatCode="0.00E+00">
                  <c:v>1.07005069734547E-16</c:v>
                </c:pt>
                <c:pt idx="45962" formatCode="0.00E+00">
                  <c:v>1.06898064664812E-16</c:v>
                </c:pt>
                <c:pt idx="45963" formatCode="0.00E+00">
                  <c:v>1.06791166600147E-16</c:v>
                </c:pt>
                <c:pt idx="45964" formatCode="0.00E+00">
                  <c:v>1.06684375433547E-16</c:v>
                </c:pt>
                <c:pt idx="45965" formatCode="0.00E+00">
                  <c:v>1.06577691058114E-16</c:v>
                </c:pt>
                <c:pt idx="45966" formatCode="0.00E+00">
                  <c:v>1.06471113367055E-16</c:v>
                </c:pt>
                <c:pt idx="45967" formatCode="0.00E+00">
                  <c:v>1.06364642253688E-16</c:v>
                </c:pt>
                <c:pt idx="45968" formatCode="0.00E+00">
                  <c:v>1.06258277611435E-16</c:v>
                </c:pt>
                <c:pt idx="45969" formatCode="0.00E+00">
                  <c:v>1.06152019333823E-16</c:v>
                </c:pt>
                <c:pt idx="45970" formatCode="0.00E+00">
                  <c:v>1.06045867314489E-16</c:v>
                </c:pt>
                <c:pt idx="45971" formatCode="0.00E+00">
                  <c:v>1.05939821447175E-16</c:v>
                </c:pt>
                <c:pt idx="45972" formatCode="0.00E+00">
                  <c:v>1.05833881625728E-16</c:v>
                </c:pt>
                <c:pt idx="45973" formatCode="0.00E+00">
                  <c:v>1.05728047744102E-16</c:v>
                </c:pt>
                <c:pt idx="45974" formatCode="0.00E+00">
                  <c:v>1.05622319696358E-16</c:v>
                </c:pt>
                <c:pt idx="45975" formatCode="0.00E+00">
                  <c:v>1.0551669737666199E-16</c:v>
                </c:pt>
                <c:pt idx="45976" formatCode="0.00E+00">
                  <c:v>1.05411180679285E-16</c:v>
                </c:pt>
                <c:pt idx="45977" formatCode="0.00E+00">
                  <c:v>1.05305769498606E-16</c:v>
                </c:pt>
                <c:pt idx="45978" formatCode="0.00E+00">
                  <c:v>1.05200463729107E-16</c:v>
                </c:pt>
                <c:pt idx="45979" formatCode="0.00E+00">
                  <c:v>1.0509526326537799E-16</c:v>
                </c:pt>
                <c:pt idx="45980" formatCode="0.00E+00">
                  <c:v>1.04990168002113E-16</c:v>
                </c:pt>
                <c:pt idx="45981" formatCode="0.00E+00">
                  <c:v>1.0488517783411E-16</c:v>
                </c:pt>
                <c:pt idx="45982" formatCode="0.00E+00">
                  <c:v>1.04780292656276E-16</c:v>
                </c:pt>
                <c:pt idx="45983" formatCode="0.00E+00">
                  <c:v>1.0467551236362E-16</c:v>
                </c:pt>
                <c:pt idx="45984" formatCode="0.00E+00">
                  <c:v>1.04570836851256E-16</c:v>
                </c:pt>
                <c:pt idx="45985" formatCode="0.00E+00">
                  <c:v>1.04466266014405E-16</c:v>
                </c:pt>
                <c:pt idx="45986" formatCode="0.00E+00">
                  <c:v>1.04361799748391E-16</c:v>
                </c:pt>
                <c:pt idx="45987" formatCode="0.00E+00">
                  <c:v>1.0425743794864199E-16</c:v>
                </c:pt>
                <c:pt idx="45988" formatCode="0.00E+00">
                  <c:v>1.04153180510694E-16</c:v>
                </c:pt>
                <c:pt idx="45989" formatCode="0.00E+00">
                  <c:v>1.04049027330183E-16</c:v>
                </c:pt>
                <c:pt idx="45990" formatCode="0.00E+00">
                  <c:v>1.03944978302853E-16</c:v>
                </c:pt>
                <c:pt idx="45991" formatCode="0.00E+00">
                  <c:v>1.0384103332455E-16</c:v>
                </c:pt>
                <c:pt idx="45992" formatCode="0.00E+00">
                  <c:v>1.03737192291225E-16</c:v>
                </c:pt>
                <c:pt idx="45993" formatCode="0.00E+00">
                  <c:v>1.0363345509893401E-16</c:v>
                </c:pt>
                <c:pt idx="45994" formatCode="0.00E+00">
                  <c:v>1.03529821643835E-16</c:v>
                </c:pt>
                <c:pt idx="45995" formatCode="0.00E+00">
                  <c:v>1.03426291822191E-16</c:v>
                </c:pt>
                <c:pt idx="45996" formatCode="0.00E+00">
                  <c:v>1.03322865530369E-16</c:v>
                </c:pt>
                <c:pt idx="45997" formatCode="0.00E+00">
                  <c:v>1.0321954266483899E-16</c:v>
                </c:pt>
                <c:pt idx="45998" formatCode="0.00E+00">
                  <c:v>1.03116323122174E-16</c:v>
                </c:pt>
                <c:pt idx="45999" formatCode="0.00E+00">
                  <c:v>1.03013206799052E-16</c:v>
                </c:pt>
                <c:pt idx="46000" formatCode="0.00E+00">
                  <c:v>1.02910193592253E-16</c:v>
                </c:pt>
                <c:pt idx="46001" formatCode="0.00E+00">
                  <c:v>1.02807283398661E-16</c:v>
                </c:pt>
                <c:pt idx="46002" formatCode="0.00E+00">
                  <c:v>1.02704476115262E-16</c:v>
                </c:pt>
                <c:pt idx="46003" formatCode="0.00E+00">
                  <c:v>1.02601771639147E-16</c:v>
                </c:pt>
                <c:pt idx="46004" formatCode="0.00E+00">
                  <c:v>1.02499169867508E-16</c:v>
                </c:pt>
                <c:pt idx="46005" formatCode="0.00E+00">
                  <c:v>1.0239667069764001E-16</c:v>
                </c:pt>
                <c:pt idx="46006" formatCode="0.00E+00">
                  <c:v>1.02294274026942E-16</c:v>
                </c:pt>
                <c:pt idx="46007" formatCode="0.00E+00">
                  <c:v>1.02191979752915E-16</c:v>
                </c:pt>
                <c:pt idx="46008" formatCode="0.00E+00">
                  <c:v>1.0208978777316299E-16</c:v>
                </c:pt>
                <c:pt idx="46009" formatCode="0.00E+00">
                  <c:v>1.01987697985389E-16</c:v>
                </c:pt>
                <c:pt idx="46010" formatCode="0.00E+00">
                  <c:v>1.01885710287404E-16</c:v>
                </c:pt>
                <c:pt idx="46011" formatCode="0.00E+00">
                  <c:v>1.01783824577117E-16</c:v>
                </c:pt>
                <c:pt idx="46012" formatCode="0.00E+00">
                  <c:v>1.01682040752539E-16</c:v>
                </c:pt>
                <c:pt idx="46013" formatCode="0.00E+00">
                  <c:v>1.01580358711787E-16</c:v>
                </c:pt>
                <c:pt idx="46014" formatCode="0.00E+00">
                  <c:v>1.0147877835307499E-16</c:v>
                </c:pt>
                <c:pt idx="46015" formatCode="0.00E+00">
                  <c:v>1.0137729957472201E-16</c:v>
                </c:pt>
                <c:pt idx="46016" formatCode="0.00E+00">
                  <c:v>1.0127592227514701E-16</c:v>
                </c:pt>
                <c:pt idx="46017" formatCode="0.00E+00">
                  <c:v>1.01174646352872E-16</c:v>
                </c:pt>
                <c:pt idx="46018" formatCode="0.00E+00">
                  <c:v>1.0107347170651899E-16</c:v>
                </c:pt>
                <c:pt idx="46019" formatCode="0.00E+00">
                  <c:v>1.00972398234813E-16</c:v>
                </c:pt>
                <c:pt idx="46020" formatCode="0.00E+00">
                  <c:v>1.0087142583657799E-16</c:v>
                </c:pt>
                <c:pt idx="46021" formatCode="0.00E+00">
                  <c:v>1.00770554410741E-16</c:v>
                </c:pt>
                <c:pt idx="46022" formatCode="0.00E+00">
                  <c:v>1.00669783856331E-16</c:v>
                </c:pt>
                <c:pt idx="46023" formatCode="0.00E+00">
                  <c:v>1.00569114072474E-16</c:v>
                </c:pt>
                <c:pt idx="46024" formatCode="0.00E+00">
                  <c:v>1.00468544958402E-16</c:v>
                </c:pt>
                <c:pt idx="46025" formatCode="0.00E+00">
                  <c:v>1.00368076413443E-16</c:v>
                </c:pt>
                <c:pt idx="46026" formatCode="0.00E+00">
                  <c:v>1.0026770833703E-16</c:v>
                </c:pt>
                <c:pt idx="46027" formatCode="0.00E+00">
                  <c:v>1.00167440628693E-16</c:v>
                </c:pt>
                <c:pt idx="46028" formatCode="0.00E+00">
                  <c:v>1.00067273188064E-16</c:v>
                </c:pt>
                <c:pt idx="46029" formatCode="0.00E+00">
                  <c:v>9.99672059148767E-17</c:v>
                </c:pt>
                <c:pt idx="46030" formatCode="0.00E+00">
                  <c:v>9.9867238708961804E-17</c:v>
                </c:pt>
                <c:pt idx="46031" formatCode="0.00E+00">
                  <c:v>9.9767371470252797E-17</c:v>
                </c:pt>
                <c:pt idx="46032" formatCode="0.00E+00">
                  <c:v>9.9667604098782598E-17</c:v>
                </c:pt>
                <c:pt idx="46033" formatCode="0.00E+00">
                  <c:v>9.9567936494683795E-17</c:v>
                </c:pt>
                <c:pt idx="46034" formatCode="0.00E+00">
                  <c:v>9.9468368558189102E-17</c:v>
                </c:pt>
                <c:pt idx="46035" formatCode="0.00E+00">
                  <c:v>9.9368900189630897E-17</c:v>
                </c:pt>
                <c:pt idx="46036" formatCode="0.00E+00">
                  <c:v>9.9269531289441302E-17</c:v>
                </c:pt>
                <c:pt idx="46037" formatCode="0.00E+00">
                  <c:v>9.9170261758151896E-17</c:v>
                </c:pt>
                <c:pt idx="46038" formatCode="0.00E+00">
                  <c:v>9.9071091496393704E-17</c:v>
                </c:pt>
                <c:pt idx="46039" formatCode="0.00E+00">
                  <c:v>9.8972020404897296E-17</c:v>
                </c:pt>
                <c:pt idx="46040" formatCode="0.00E+00">
                  <c:v>9.8873048384492403E-17</c:v>
                </c:pt>
                <c:pt idx="46041" formatCode="0.00E+00">
                  <c:v>9.8774175336107896E-17</c:v>
                </c:pt>
                <c:pt idx="46042" formatCode="0.00E+00">
                  <c:v>9.8675401160771805E-17</c:v>
                </c:pt>
                <c:pt idx="46043" formatCode="0.00E+00">
                  <c:v>9.8576725759611005E-17</c:v>
                </c:pt>
                <c:pt idx="46044" formatCode="0.00E+00">
                  <c:v>9.8478149033851395E-17</c:v>
                </c:pt>
                <c:pt idx="46045" formatCode="0.00E+00">
                  <c:v>9.8379670884817594E-17</c:v>
                </c:pt>
                <c:pt idx="46046" formatCode="0.00E+00">
                  <c:v>9.8281291213932804E-17</c:v>
                </c:pt>
                <c:pt idx="46047" formatCode="0.00E+00">
                  <c:v>9.8183009922718798E-17</c:v>
                </c:pt>
                <c:pt idx="46048" formatCode="0.00E+00">
                  <c:v>9.8084826912796103E-17</c:v>
                </c:pt>
                <c:pt idx="46049" formatCode="0.00E+00">
                  <c:v>9.79867420858833E-17</c:v>
                </c:pt>
                <c:pt idx="46050" formatCode="0.00E+00">
                  <c:v>9.7888755343797404E-17</c:v>
                </c:pt>
                <c:pt idx="46051" formatCode="0.00E+00">
                  <c:v>9.7790866588453597E-17</c:v>
                </c:pt>
                <c:pt idx="46052" formatCode="0.00E+00">
                  <c:v>9.7693075721865196E-17</c:v>
                </c:pt>
                <c:pt idx="46053" formatCode="0.00E+00">
                  <c:v>9.7595382646143303E-17</c:v>
                </c:pt>
                <c:pt idx="46054" formatCode="0.00E+00">
                  <c:v>9.7497787263497194E-17</c:v>
                </c:pt>
                <c:pt idx="46055" formatCode="0.00E+00">
                  <c:v>9.7400289476233694E-17</c:v>
                </c:pt>
                <c:pt idx="46056" formatCode="0.00E+00">
                  <c:v>9.7302889186757397E-17</c:v>
                </c:pt>
                <c:pt idx="46057" formatCode="0.00E+00">
                  <c:v>9.7205586297570703E-17</c:v>
                </c:pt>
                <c:pt idx="46058" formatCode="0.00E+00">
                  <c:v>9.7108380711273105E-17</c:v>
                </c:pt>
                <c:pt idx="46059" formatCode="0.00E+00">
                  <c:v>9.7011272330561801E-17</c:v>
                </c:pt>
                <c:pt idx="46060" formatCode="0.00E+00">
                  <c:v>9.6914261058231294E-17</c:v>
                </c:pt>
                <c:pt idx="46061" formatCode="0.00E+00">
                  <c:v>9.6817346797173002E-17</c:v>
                </c:pt>
                <c:pt idx="46062" formatCode="0.00E+00">
                  <c:v>9.6720529450375894E-17</c:v>
                </c:pt>
                <c:pt idx="46063" formatCode="0.00E+00">
                  <c:v>9.6623808920925497E-17</c:v>
                </c:pt>
                <c:pt idx="46064" formatCode="0.00E+00">
                  <c:v>9.6527185112004605E-17</c:v>
                </c:pt>
                <c:pt idx="46065" formatCode="0.00E+00">
                  <c:v>9.6430657926892598E-17</c:v>
                </c:pt>
                <c:pt idx="46066" formatCode="0.00E+00">
                  <c:v>9.6334227268965698E-17</c:v>
                </c:pt>
                <c:pt idx="46067" formatCode="0.00E+00">
                  <c:v>9.6237893041696704E-17</c:v>
                </c:pt>
                <c:pt idx="46068" formatCode="0.00E+00">
                  <c:v>9.6141655148655001E-17</c:v>
                </c:pt>
                <c:pt idx="46069" formatCode="0.00E+00">
                  <c:v>9.6045513493506397E-17</c:v>
                </c:pt>
                <c:pt idx="46070" formatCode="0.00E+00">
                  <c:v>9.5949467980012896E-17</c:v>
                </c:pt>
                <c:pt idx="46071" formatCode="0.00E+00">
                  <c:v>9.5853518512032899E-17</c:v>
                </c:pt>
                <c:pt idx="46072" formatCode="0.00E+00">
                  <c:v>9.5757664993520805E-17</c:v>
                </c:pt>
                <c:pt idx="46073" formatCode="0.00E+00">
                  <c:v>9.5661907328527301E-17</c:v>
                </c:pt>
                <c:pt idx="46074" formatCode="0.00E+00">
                  <c:v>9.5566245421198799E-17</c:v>
                </c:pt>
                <c:pt idx="46075" formatCode="0.00E+00">
                  <c:v>9.5470679175777606E-17</c:v>
                </c:pt>
                <c:pt idx="46076" formatCode="0.00E+00">
                  <c:v>9.53752084966018E-17</c:v>
                </c:pt>
                <c:pt idx="46077" formatCode="0.00E+00">
                  <c:v>9.5279833288105199E-17</c:v>
                </c:pt>
                <c:pt idx="46078" formatCode="0.00E+00">
                  <c:v>9.5184553454817106E-17</c:v>
                </c:pt>
                <c:pt idx="46079" formatCode="0.00E+00">
                  <c:v>9.5089368901362302E-17</c:v>
                </c:pt>
                <c:pt idx="46080" formatCode="0.00E+00">
                  <c:v>9.4994279532460899E-17</c:v>
                </c:pt>
                <c:pt idx="46081" formatCode="0.00E+00">
                  <c:v>9.4899285252928495E-17</c:v>
                </c:pt>
                <c:pt idx="46082" formatCode="0.00E+00">
                  <c:v>9.4804385967675501E-17</c:v>
                </c:pt>
                <c:pt idx="46083" formatCode="0.00E+00">
                  <c:v>9.4709581581707805E-17</c:v>
                </c:pt>
                <c:pt idx="46084" formatCode="0.00E+00">
                  <c:v>9.4614872000126105E-17</c:v>
                </c:pt>
                <c:pt idx="46085" formatCode="0.00E+00">
                  <c:v>9.4520257128125998E-17</c:v>
                </c:pt>
                <c:pt idx="46086" formatCode="0.00E+00">
                  <c:v>9.4425736870997903E-17</c:v>
                </c:pt>
                <c:pt idx="46087" formatCode="0.00E+00">
                  <c:v>9.4331311134126903E-17</c:v>
                </c:pt>
                <c:pt idx="46088" formatCode="0.00E+00">
                  <c:v>9.4236979822992795E-17</c:v>
                </c:pt>
                <c:pt idx="46089" formatCode="0.00E+00">
                  <c:v>9.4142742843169802E-17</c:v>
                </c:pt>
                <c:pt idx="46090" formatCode="0.00E+00">
                  <c:v>9.4048600100326603E-17</c:v>
                </c:pt>
                <c:pt idx="46091" formatCode="0.00E+00">
                  <c:v>9.3954551500226294E-17</c:v>
                </c:pt>
                <c:pt idx="46092" formatCode="0.00E+00">
                  <c:v>9.3860596948726005E-17</c:v>
                </c:pt>
                <c:pt idx="46093" formatCode="0.00E+00">
                  <c:v>9.3766736351777295E-17</c:v>
                </c:pt>
                <c:pt idx="46094" formatCode="0.00E+00">
                  <c:v>9.3672969615425498E-17</c:v>
                </c:pt>
                <c:pt idx="46095" formatCode="0.00E+00">
                  <c:v>9.3579296645810096E-17</c:v>
                </c:pt>
                <c:pt idx="46096" formatCode="0.00E+00">
                  <c:v>9.3485717349164296E-17</c:v>
                </c:pt>
                <c:pt idx="46097" formatCode="0.00E+00">
                  <c:v>9.3392231631815105E-17</c:v>
                </c:pt>
                <c:pt idx="46098" formatCode="0.00E+00">
                  <c:v>9.3298839400183294E-17</c:v>
                </c:pt>
                <c:pt idx="46099" formatCode="0.00E+00">
                  <c:v>9.3205540560783103E-17</c:v>
                </c:pt>
                <c:pt idx="46100" formatCode="0.00E+00">
                  <c:v>9.3112335020222397E-17</c:v>
                </c:pt>
                <c:pt idx="46101" formatCode="0.00E+00">
                  <c:v>9.3019222685202105E-17</c:v>
                </c:pt>
                <c:pt idx="46102" formatCode="0.00E+00">
                  <c:v>9.2926203462516906E-17</c:v>
                </c:pt>
                <c:pt idx="46103" formatCode="0.00E+00">
                  <c:v>9.2833277259054403E-17</c:v>
                </c:pt>
                <c:pt idx="46104" formatCode="0.00E+00">
                  <c:v>9.2740443981795398E-17</c:v>
                </c:pt>
                <c:pt idx="46105" formatCode="0.00E+00">
                  <c:v>9.2647703537813605E-17</c:v>
                </c:pt>
                <c:pt idx="46106" formatCode="0.00E+00">
                  <c:v>9.2555055834275797E-17</c:v>
                </c:pt>
                <c:pt idx="46107" formatCode="0.00E+00">
                  <c:v>9.2462500778441503E-17</c:v>
                </c:pt>
                <c:pt idx="46108" formatCode="0.00E+00">
                  <c:v>9.2370038277663003E-17</c:v>
                </c:pt>
                <c:pt idx="46109" formatCode="0.00E+00">
                  <c:v>9.2277668239385404E-17</c:v>
                </c:pt>
                <c:pt idx="46110" formatCode="0.00E+00">
                  <c:v>9.2185390571145999E-17</c:v>
                </c:pt>
                <c:pt idx="46111" formatCode="0.00E+00">
                  <c:v>9.2093205180574894E-17</c:v>
                </c:pt>
                <c:pt idx="46112" formatCode="0.00E+00">
                  <c:v>9.2001111975394297E-17</c:v>
                </c:pt>
                <c:pt idx="46113" formatCode="0.00E+00">
                  <c:v>9.1909110863418897E-17</c:v>
                </c:pt>
                <c:pt idx="46114" formatCode="0.00E+00">
                  <c:v>9.1817201752555505E-17</c:v>
                </c:pt>
                <c:pt idx="46115" formatCode="0.00E+00">
                  <c:v>9.1725384550802898E-17</c:v>
                </c:pt>
                <c:pt idx="46116" formatCode="0.00E+00">
                  <c:v>9.1633659166252099E-17</c:v>
                </c:pt>
                <c:pt idx="46117" formatCode="0.00E+00">
                  <c:v>9.1542025507085901E-17</c:v>
                </c:pt>
                <c:pt idx="46118" formatCode="0.00E+00">
                  <c:v>9.1450483481578797E-17</c:v>
                </c:pt>
                <c:pt idx="46119" formatCode="0.00E+00">
                  <c:v>9.13590329980972E-17</c:v>
                </c:pt>
                <c:pt idx="46120" formatCode="0.00E+00">
                  <c:v>9.1267673965099099E-17</c:v>
                </c:pt>
                <c:pt idx="46121" formatCode="0.00E+00">
                  <c:v>9.1176406291133996E-17</c:v>
                </c:pt>
                <c:pt idx="46122" formatCode="0.00E+00">
                  <c:v>9.1085229884842899E-17</c:v>
                </c:pt>
                <c:pt idx="46123" formatCode="0.00E+00">
                  <c:v>9.0994144654958002E-17</c:v>
                </c:pt>
                <c:pt idx="46124" formatCode="0.00E+00">
                  <c:v>9.0903150510303096E-17</c:v>
                </c:pt>
                <c:pt idx="46125" formatCode="0.00E+00">
                  <c:v>9.0812247359792798E-17</c:v>
                </c:pt>
                <c:pt idx="46126" formatCode="0.00E+00">
                  <c:v>9.0721435112433003E-17</c:v>
                </c:pt>
                <c:pt idx="46127" formatCode="0.00E+00">
                  <c:v>9.0630713677320495E-17</c:v>
                </c:pt>
                <c:pt idx="46128" formatCode="0.00E+00">
                  <c:v>9.0540082963643196E-17</c:v>
                </c:pt>
                <c:pt idx="46129" formatCode="0.00E+00">
                  <c:v>9.04495428806796E-17</c:v>
                </c:pt>
                <c:pt idx="46130" formatCode="0.00E+00">
                  <c:v>9.0359093337798896E-17</c:v>
                </c:pt>
                <c:pt idx="46131" formatCode="0.00E+00">
                  <c:v>9.0268734244461101E-17</c:v>
                </c:pt>
                <c:pt idx="46132" formatCode="0.00E+00">
                  <c:v>9.0178465510216595E-17</c:v>
                </c:pt>
                <c:pt idx="46133" formatCode="0.00E+00">
                  <c:v>9.0088287044706402E-17</c:v>
                </c:pt>
                <c:pt idx="46134" formatCode="0.00E+00">
                  <c:v>8.99981987576617E-17</c:v>
                </c:pt>
                <c:pt idx="46135" formatCode="0.00E+00">
                  <c:v>8.99082005589041E-17</c:v>
                </c:pt>
                <c:pt idx="46136" formatCode="0.00E+00">
                  <c:v>8.9818292358345206E-17</c:v>
                </c:pt>
                <c:pt idx="46137" formatCode="0.00E+00">
                  <c:v>8.9728474065986799E-17</c:v>
                </c:pt>
                <c:pt idx="46138" formatCode="0.00E+00">
                  <c:v>8.9638745591920799E-17</c:v>
                </c:pt>
                <c:pt idx="46139" formatCode="0.00E+00">
                  <c:v>8.9549106846328896E-17</c:v>
                </c:pt>
                <c:pt idx="46140" formatCode="0.00E+00">
                  <c:v>8.94595577394826E-17</c:v>
                </c:pt>
                <c:pt idx="46141" formatCode="0.00E+00">
                  <c:v>8.9370098181743103E-17</c:v>
                </c:pt>
                <c:pt idx="46142" formatCode="0.00E+00">
                  <c:v>8.9280728083561295E-17</c:v>
                </c:pt>
                <c:pt idx="46143" formatCode="0.00E+00">
                  <c:v>8.9191447355477797E-17</c:v>
                </c:pt>
                <c:pt idx="46144" formatCode="0.00E+00">
                  <c:v>8.9102255908122299E-17</c:v>
                </c:pt>
                <c:pt idx="46145" formatCode="0.00E+00">
                  <c:v>8.9013153652214197E-17</c:v>
                </c:pt>
                <c:pt idx="46146" formatCode="0.00E+00">
                  <c:v>8.8924140498561995E-17</c:v>
                </c:pt>
                <c:pt idx="46147" formatCode="0.00E+00">
                  <c:v>8.8835216358063396E-17</c:v>
                </c:pt>
                <c:pt idx="46148" formatCode="0.00E+00">
                  <c:v>8.8746381141705395E-17</c:v>
                </c:pt>
                <c:pt idx="46149" formatCode="0.00E+00">
                  <c:v>8.8657634760563695E-17</c:v>
                </c:pt>
                <c:pt idx="46150" formatCode="0.00E+00">
                  <c:v>8.8568977125803104E-17</c:v>
                </c:pt>
                <c:pt idx="46151" formatCode="0.00E+00">
                  <c:v>8.8480408148677301E-17</c:v>
                </c:pt>
                <c:pt idx="46152" formatCode="0.00E+00">
                  <c:v>8.8391927740528599E-17</c:v>
                </c:pt>
                <c:pt idx="46153" formatCode="0.00E+00">
                  <c:v>8.8303535812788096E-17</c:v>
                </c:pt>
                <c:pt idx="46154" formatCode="0.00E+00">
                  <c:v>8.8215232276975306E-17</c:v>
                </c:pt>
                <c:pt idx="46155" formatCode="0.00E+00">
                  <c:v>8.81270170446983E-17</c:v>
                </c:pt>
                <c:pt idx="46156" formatCode="0.00E+00">
                  <c:v>8.8038890027653605E-17</c:v>
                </c:pt>
                <c:pt idx="46157" formatCode="0.00E+00">
                  <c:v>8.7950851137625999E-17</c:v>
                </c:pt>
                <c:pt idx="46158" formatCode="0.00E+00">
                  <c:v>8.7862900286488305E-17</c:v>
                </c:pt>
                <c:pt idx="46159" formatCode="0.00E+00">
                  <c:v>8.7775037386201797E-17</c:v>
                </c:pt>
                <c:pt idx="46160" formatCode="0.00E+00">
                  <c:v>8.7687262348815597E-17</c:v>
                </c:pt>
                <c:pt idx="46161" formatCode="0.00E+00">
                  <c:v>8.7599575086466796E-17</c:v>
                </c:pt>
                <c:pt idx="46162" formatCode="0.00E+00">
                  <c:v>8.7511975511380406E-17</c:v>
                </c:pt>
                <c:pt idx="46163" formatCode="0.00E+00">
                  <c:v>8.7424463535869004E-17</c:v>
                </c:pt>
                <c:pt idx="46164" formatCode="0.00E+00">
                  <c:v>8.7337039072333098E-17</c:v>
                </c:pt>
                <c:pt idx="46165" formatCode="0.00E+00">
                  <c:v>8.7249702033260799E-17</c:v>
                </c:pt>
                <c:pt idx="46166" formatCode="0.00E+00">
                  <c:v>8.7162452331227496E-17</c:v>
                </c:pt>
                <c:pt idx="46167" formatCode="0.00E+00">
                  <c:v>8.7075289878896304E-17</c:v>
                </c:pt>
                <c:pt idx="46168" formatCode="0.00E+00">
                  <c:v>8.6988214589017395E-17</c:v>
                </c:pt>
                <c:pt idx="46169" formatCode="0.00E+00">
                  <c:v>8.6901226374428404E-17</c:v>
                </c:pt>
                <c:pt idx="46170" formatCode="0.00E+00">
                  <c:v>8.6814325148053905E-17</c:v>
                </c:pt>
                <c:pt idx="46171" formatCode="0.00E+00">
                  <c:v>8.6727510822905897E-17</c:v>
                </c:pt>
                <c:pt idx="46172" formatCode="0.00E+00">
                  <c:v>8.6640783312082994E-17</c:v>
                </c:pt>
                <c:pt idx="46173" formatCode="0.00E+00">
                  <c:v>8.6554142528770906E-17</c:v>
                </c:pt>
                <c:pt idx="46174" formatCode="0.00E+00">
                  <c:v>8.6467588386242104E-17</c:v>
                </c:pt>
                <c:pt idx="46175" formatCode="0.00E+00">
                  <c:v>8.6381120797855898E-17</c:v>
                </c:pt>
                <c:pt idx="46176" formatCode="0.00E+00">
                  <c:v>8.6294739677057999E-17</c:v>
                </c:pt>
                <c:pt idx="46177" formatCode="0.00E+00">
                  <c:v>8.6208444937380994E-17</c:v>
                </c:pt>
                <c:pt idx="46178" formatCode="0.00E+00">
                  <c:v>8.6122236492443604E-17</c:v>
                </c:pt>
                <c:pt idx="46179" formatCode="0.00E+00">
                  <c:v>8.6036114255951101E-17</c:v>
                </c:pt>
                <c:pt idx="46180" formatCode="0.00E+00">
                  <c:v>8.59500781416952E-17</c:v>
                </c:pt>
                <c:pt idx="46181" formatCode="0.00E+00">
                  <c:v>8.5864128063553504E-17</c:v>
                </c:pt>
                <c:pt idx="46182" formatCode="0.00E+00">
                  <c:v>8.5778263935489896E-17</c:v>
                </c:pt>
                <c:pt idx="46183" formatCode="0.00E+00">
                  <c:v>8.5692485671554394E-17</c:v>
                </c:pt>
                <c:pt idx="46184" formatCode="0.00E+00">
                  <c:v>8.5606793185882902E-17</c:v>
                </c:pt>
                <c:pt idx="46185" formatCode="0.00E+00">
                  <c:v>8.5521186392697003E-17</c:v>
                </c:pt>
                <c:pt idx="46186" formatCode="0.00E+00">
                  <c:v>8.5435665206304302E-17</c:v>
                </c:pt>
                <c:pt idx="46187" formatCode="0.00E+00">
                  <c:v>8.5350229541097996E-17</c:v>
                </c:pt>
                <c:pt idx="46188" formatCode="0.00E+00">
                  <c:v>8.5264879311556898E-17</c:v>
                </c:pt>
                <c:pt idx="46189" formatCode="0.00E+00">
                  <c:v>8.51796144322453E-17</c:v>
                </c:pt>
                <c:pt idx="46190" formatCode="0.00E+00">
                  <c:v>8.50944348178131E-17</c:v>
                </c:pt>
                <c:pt idx="46191" formatCode="0.00E+00">
                  <c:v>8.5009340382995305E-17</c:v>
                </c:pt>
                <c:pt idx="46192" formatCode="0.00E+00">
                  <c:v>8.4924331042612305E-17</c:v>
                </c:pt>
                <c:pt idx="46193" formatCode="0.00E+00">
                  <c:v>8.4839406711569699E-17</c:v>
                </c:pt>
                <c:pt idx="46194" formatCode="0.00E+00">
                  <c:v>8.4754567304858097E-17</c:v>
                </c:pt>
                <c:pt idx="46195" formatCode="0.00E+00">
                  <c:v>8.4669812737553197E-17</c:v>
                </c:pt>
                <c:pt idx="46196" formatCode="0.00E+00">
                  <c:v>8.4585142924815695E-17</c:v>
                </c:pt>
                <c:pt idx="46197" formatCode="0.00E+00">
                  <c:v>8.4500557781890906E-17</c:v>
                </c:pt>
                <c:pt idx="46198" formatCode="0.00E+00">
                  <c:v>8.4416057224108995E-17</c:v>
                </c:pt>
                <c:pt idx="46199" formatCode="0.00E+00">
                  <c:v>8.4331641166884895E-17</c:v>
                </c:pt>
                <c:pt idx="46200" formatCode="0.00E+00">
                  <c:v>8.4247309525717994E-17</c:v>
                </c:pt>
                <c:pt idx="46201" formatCode="0.00E+00">
                  <c:v>8.41630622161923E-17</c:v>
                </c:pt>
                <c:pt idx="46202" formatCode="0.00E+00">
                  <c:v>8.4078899153976105E-17</c:v>
                </c:pt>
                <c:pt idx="46203" formatCode="0.00E+00">
                  <c:v>8.3994820254822095E-17</c:v>
                </c:pt>
                <c:pt idx="46204" formatCode="0.00E+00">
                  <c:v>8.3910825434567305E-17</c:v>
                </c:pt>
                <c:pt idx="46205" formatCode="0.00E+00">
                  <c:v>8.3826914609132696E-17</c:v>
                </c:pt>
                <c:pt idx="46206" formatCode="0.00E+00">
                  <c:v>8.3743087694523601E-17</c:v>
                </c:pt>
                <c:pt idx="46207" formatCode="0.00E+00">
                  <c:v>8.3659344606828996E-17</c:v>
                </c:pt>
                <c:pt idx="46208" formatCode="0.00E+00">
                  <c:v>8.3575685262222204E-17</c:v>
                </c:pt>
                <c:pt idx="46209" formatCode="0.00E+00">
                  <c:v>8.3492109576959995E-17</c:v>
                </c:pt>
                <c:pt idx="46210" formatCode="0.00E+00">
                  <c:v>8.3408617467383004E-17</c:v>
                </c:pt>
                <c:pt idx="46211" formatCode="0.00E+00">
                  <c:v>8.3325208849915695E-17</c:v>
                </c:pt>
                <c:pt idx="46212" formatCode="0.00E+00">
                  <c:v>8.3241883641065696E-17</c:v>
                </c:pt>
                <c:pt idx="46213" formatCode="0.00E+00">
                  <c:v>8.3158641757424697E-17</c:v>
                </c:pt>
                <c:pt idx="46214" formatCode="0.00E+00">
                  <c:v>8.3075483115667194E-17</c:v>
                </c:pt>
                <c:pt idx="46215" formatCode="0.00E+00">
                  <c:v>8.2992407632551599E-17</c:v>
                </c:pt>
                <c:pt idx="46216" formatCode="0.00E+00">
                  <c:v>8.2909415224919005E-17</c:v>
                </c:pt>
                <c:pt idx="46217" formatCode="0.00E+00">
                  <c:v>8.2826505809694101E-17</c:v>
                </c:pt>
                <c:pt idx="46218" formatCode="0.00E+00">
                  <c:v>8.2743679303884404E-17</c:v>
                </c:pt>
                <c:pt idx="46219" formatCode="0.00E+00">
                  <c:v>8.2660935624580499E-17</c:v>
                </c:pt>
                <c:pt idx="46220" formatCode="0.00E+00">
                  <c:v>8.2578274688955996E-17</c:v>
                </c:pt>
                <c:pt idx="46221" formatCode="0.00E+00">
                  <c:v>8.2495696414267004E-17</c:v>
                </c:pt>
                <c:pt idx="46222" formatCode="0.00E+00">
                  <c:v>8.2413200717852695E-17</c:v>
                </c:pt>
                <c:pt idx="46223" formatCode="0.00E+00">
                  <c:v>8.2330787517134902E-17</c:v>
                </c:pt>
                <c:pt idx="46224" formatCode="0.00E+00">
                  <c:v>8.2248456729617705E-17</c:v>
                </c:pt>
                <c:pt idx="46225" formatCode="0.00E+00">
                  <c:v>8.2166208272888103E-17</c:v>
                </c:pt>
                <c:pt idx="46226" formatCode="0.00E+00">
                  <c:v>8.2084042064615199E-17</c:v>
                </c:pt>
                <c:pt idx="46227" formatCode="0.00E+00">
                  <c:v>8.2001958022550603E-17</c:v>
                </c:pt>
                <c:pt idx="46228" formatCode="0.00E+00">
                  <c:v>8.1919956064528106E-17</c:v>
                </c:pt>
                <c:pt idx="46229" formatCode="0.00E+00">
                  <c:v>8.1838036108463499E-17</c:v>
                </c:pt>
                <c:pt idx="46230" formatCode="0.00E+00">
                  <c:v>8.1756198072355099E-17</c:v>
                </c:pt>
                <c:pt idx="46231" formatCode="0.00E+00">
                  <c:v>8.1674441874282696E-17</c:v>
                </c:pt>
                <c:pt idx="46232" formatCode="0.00E+00">
                  <c:v>8.1592767432408406E-17</c:v>
                </c:pt>
                <c:pt idx="46233" formatCode="0.00E+00">
                  <c:v>8.1511174664976002E-17</c:v>
                </c:pt>
                <c:pt idx="46234" formatCode="0.00E+00">
                  <c:v>8.1429663490311105E-17</c:v>
                </c:pt>
                <c:pt idx="46235" formatCode="0.00E+00">
                  <c:v>8.1348233826820794E-17</c:v>
                </c:pt>
                <c:pt idx="46236" formatCode="0.00E+00">
                  <c:v>8.1266885592993897E-17</c:v>
                </c:pt>
                <c:pt idx="46237" formatCode="0.00E+00">
                  <c:v>8.1185618707400901E-17</c:v>
                </c:pt>
                <c:pt idx="46238" formatCode="0.00E+00">
                  <c:v>8.1104433088693495E-17</c:v>
                </c:pt>
                <c:pt idx="46239" formatCode="0.00E+00">
                  <c:v>8.1023328655604806E-17</c:v>
                </c:pt>
                <c:pt idx="46240" formatCode="0.00E+00">
                  <c:v>8.0942305326949202E-17</c:v>
                </c:pt>
                <c:pt idx="46241" formatCode="0.00E+00">
                  <c:v>8.0861363021622303E-17</c:v>
                </c:pt>
                <c:pt idx="46242" formatCode="0.00E+00">
                  <c:v>8.0780501658600699E-17</c:v>
                </c:pt>
                <c:pt idx="46243" formatCode="0.00E+00">
                  <c:v>8.0699721156942096E-17</c:v>
                </c:pt>
                <c:pt idx="46244" formatCode="0.00E+00">
                  <c:v>8.0619021435785095E-17</c:v>
                </c:pt>
                <c:pt idx="46245" formatCode="0.00E+00">
                  <c:v>8.0538402414349294E-17</c:v>
                </c:pt>
                <c:pt idx="46246" formatCode="0.00E+00">
                  <c:v>8.0457864011934997E-17</c:v>
                </c:pt>
                <c:pt idx="46247" formatCode="0.00E+00">
                  <c:v>8.0377406147923098E-17</c:v>
                </c:pt>
                <c:pt idx="46248" formatCode="0.00E+00">
                  <c:v>8.02970287417751E-17</c:v>
                </c:pt>
                <c:pt idx="46249" formatCode="0.00E+00">
                  <c:v>8.0216731713033294E-17</c:v>
                </c:pt>
                <c:pt idx="46250" formatCode="0.00E+00">
                  <c:v>8.0136514981320297E-17</c:v>
                </c:pt>
                <c:pt idx="46251" formatCode="0.00E+00">
                  <c:v>8.0056378466339004E-17</c:v>
                </c:pt>
                <c:pt idx="46252" formatCode="0.00E+00">
                  <c:v>7.9976322087872702E-17</c:v>
                </c:pt>
                <c:pt idx="46253" formatCode="0.00E+00">
                  <c:v>7.9896345765784795E-17</c:v>
                </c:pt>
                <c:pt idx="46254" formatCode="0.00E+00">
                  <c:v>7.9816449420019004E-17</c:v>
                </c:pt>
                <c:pt idx="46255" formatCode="0.00E+00">
                  <c:v>7.9736632970598996E-17</c:v>
                </c:pt>
                <c:pt idx="46256" formatCode="0.00E+00">
                  <c:v>7.9656896337628396E-17</c:v>
                </c:pt>
                <c:pt idx="46257" formatCode="0.00E+00">
                  <c:v>7.9577239441290701E-17</c:v>
                </c:pt>
                <c:pt idx="46258" formatCode="0.00E+00">
                  <c:v>7.9497662201849404E-17</c:v>
                </c:pt>
                <c:pt idx="46259" formatCode="0.00E+00">
                  <c:v>7.9418164539647599E-17</c:v>
                </c:pt>
                <c:pt idx="46260" formatCode="0.00E+00">
                  <c:v>7.9338746375107906E-17</c:v>
                </c:pt>
                <c:pt idx="46261" formatCode="0.00E+00">
                  <c:v>7.9259407628732794E-17</c:v>
                </c:pt>
                <c:pt idx="46262" formatCode="0.00E+00">
                  <c:v>7.9180148221104099E-17</c:v>
                </c:pt>
                <c:pt idx="46263" formatCode="0.00E+00">
                  <c:v>7.9100968072882996E-17</c:v>
                </c:pt>
                <c:pt idx="46264" formatCode="0.00E+00">
                  <c:v>7.9021867104810105E-17</c:v>
                </c:pt>
                <c:pt idx="46265" formatCode="0.00E+00">
                  <c:v>7.8942845237705299E-17</c:v>
                </c:pt>
                <c:pt idx="46266" formatCode="0.00E+00">
                  <c:v>7.8863902392467598E-17</c:v>
                </c:pt>
                <c:pt idx="46267" formatCode="0.00E+00">
                  <c:v>7.8785038490075102E-17</c:v>
                </c:pt>
                <c:pt idx="46268" formatCode="0.00E+00">
                  <c:v>7.8706253451585097E-17</c:v>
                </c:pt>
                <c:pt idx="46269" formatCode="0.00E+00">
                  <c:v>7.8627547198133505E-17</c:v>
                </c:pt>
                <c:pt idx="46270" formatCode="0.00E+00">
                  <c:v>7.8548919650935396E-17</c:v>
                </c:pt>
                <c:pt idx="46271" formatCode="0.00E+00">
                  <c:v>7.8470370731284404E-17</c:v>
                </c:pt>
                <c:pt idx="46272" formatCode="0.00E+00">
                  <c:v>7.8391900360553098E-17</c:v>
                </c:pt>
                <c:pt idx="46273" formatCode="0.00E+00">
                  <c:v>7.8313508460192601E-17</c:v>
                </c:pt>
                <c:pt idx="46274" formatCode="0.00E+00">
                  <c:v>7.8235194951732404E-17</c:v>
                </c:pt>
                <c:pt idx="46275" formatCode="0.00E+00">
                  <c:v>7.81569597567807E-17</c:v>
                </c:pt>
                <c:pt idx="46276" formatCode="0.00E+00">
                  <c:v>7.8078802797023902E-17</c:v>
                </c:pt>
                <c:pt idx="46277" formatCode="0.00E+00">
                  <c:v>7.8000723994226803E-17</c:v>
                </c:pt>
                <c:pt idx="46278" formatCode="0.00E+00">
                  <c:v>7.7922723270232603E-17</c:v>
                </c:pt>
                <c:pt idx="46279" formatCode="0.00E+00">
                  <c:v>7.7844800546962401E-17</c:v>
                </c:pt>
                <c:pt idx="46280" formatCode="0.00E+00">
                  <c:v>7.7766955746415404E-17</c:v>
                </c:pt>
                <c:pt idx="46281" formatCode="0.00E+00">
                  <c:v>7.7689188790669006E-17</c:v>
                </c:pt>
                <c:pt idx="46282" formatCode="0.00E+00">
                  <c:v>7.76114996018784E-17</c:v>
                </c:pt>
                <c:pt idx="46283" formatCode="0.00E+00">
                  <c:v>7.7533888102276494E-17</c:v>
                </c:pt>
                <c:pt idx="46284" formatCode="0.00E+00">
                  <c:v>7.7456354214174196E-17</c:v>
                </c:pt>
                <c:pt idx="46285" formatCode="0.00E+00">
                  <c:v>7.7378897859960005E-17</c:v>
                </c:pt>
                <c:pt idx="46286" formatCode="0.00E+00">
                  <c:v>7.7301518962100099E-17</c:v>
                </c:pt>
                <c:pt idx="46287" formatCode="0.00E+00">
                  <c:v>7.7224217443137999E-17</c:v>
                </c:pt>
                <c:pt idx="46288" formatCode="0.00E+00">
                  <c:v>7.7146993225694796E-17</c:v>
                </c:pt>
                <c:pt idx="46289" formatCode="0.00E+00">
                  <c:v>7.7069846232469098E-17</c:v>
                </c:pt>
                <c:pt idx="46290" formatCode="0.00E+00">
                  <c:v>7.6992776386236698E-17</c:v>
                </c:pt>
                <c:pt idx="46291" formatCode="0.00E+00">
                  <c:v>7.69157836098504E-17</c:v>
                </c:pt>
                <c:pt idx="46292" formatCode="0.00E+00">
                  <c:v>7.6838867826240603E-17</c:v>
                </c:pt>
                <c:pt idx="46293" formatCode="0.00E+00">
                  <c:v>7.6762028958414296E-17</c:v>
                </c:pt>
                <c:pt idx="46294" formatCode="0.00E+00">
                  <c:v>7.6685266929455903E-17</c:v>
                </c:pt>
                <c:pt idx="46295" formatCode="0.00E+00">
                  <c:v>7.6608581662526501E-17</c:v>
                </c:pt>
                <c:pt idx="46296" formatCode="0.00E+00">
                  <c:v>7.6531973080863896E-17</c:v>
                </c:pt>
                <c:pt idx="46297" formatCode="0.00E+00">
                  <c:v>7.6455441107783105E-17</c:v>
                </c:pt>
                <c:pt idx="46298" formatCode="0.00E+00">
                  <c:v>7.6378985666675306E-17</c:v>
                </c:pt>
                <c:pt idx="46299" formatCode="0.00E+00">
                  <c:v>7.6302606681008603E-17</c:v>
                </c:pt>
                <c:pt idx="46300" formatCode="0.00E+00">
                  <c:v>7.6226304074327597E-17</c:v>
                </c:pt>
                <c:pt idx="46301" formatCode="0.00E+00">
                  <c:v>7.6150077770253294E-17</c:v>
                </c:pt>
                <c:pt idx="46302" formatCode="0.00E+00">
                  <c:v>7.6073927692483002E-17</c:v>
                </c:pt>
                <c:pt idx="46303" formatCode="0.00E+00">
                  <c:v>7.5997853764790495E-17</c:v>
                </c:pt>
                <c:pt idx="46304" formatCode="0.00E+00">
                  <c:v>7.59218559110257E-17</c:v>
                </c:pt>
                <c:pt idx="46305" formatCode="0.00E+00">
                  <c:v>7.5845934055114704E-17</c:v>
                </c:pt>
                <c:pt idx="46306" formatCode="0.00E+00">
                  <c:v>7.5770088121059596E-17</c:v>
                </c:pt>
                <c:pt idx="46307" formatCode="0.00E+00">
                  <c:v>7.5694318032938505E-17</c:v>
                </c:pt>
                <c:pt idx="46308" formatCode="0.00E+00">
                  <c:v>7.5618623714905598E-17</c:v>
                </c:pt>
                <c:pt idx="46309" formatCode="0.00E+00">
                  <c:v>7.5543005091190698E-17</c:v>
                </c:pt>
                <c:pt idx="46310" formatCode="0.00E+00">
                  <c:v>7.5467462086099496E-17</c:v>
                </c:pt>
                <c:pt idx="46311" formatCode="0.00E+00">
                  <c:v>7.53919946240134E-17</c:v>
                </c:pt>
                <c:pt idx="46312" formatCode="0.00E+00">
                  <c:v>7.5316602629389402E-17</c:v>
                </c:pt>
                <c:pt idx="46313" formatCode="0.00E+00">
                  <c:v>7.524128602676E-17</c:v>
                </c:pt>
                <c:pt idx="46314" formatCode="0.00E+00">
                  <c:v>7.5166044740733203E-17</c:v>
                </c:pt>
                <c:pt idx="46315" formatCode="0.00E+00">
                  <c:v>7.5090878695992505E-17</c:v>
                </c:pt>
                <c:pt idx="46316" formatCode="0.00E+00">
                  <c:v>7.5015787817296499E-17</c:v>
                </c:pt>
                <c:pt idx="46317" formatCode="0.00E+00">
                  <c:v>7.4940772029479204E-17</c:v>
                </c:pt>
                <c:pt idx="46318" formatCode="0.00E+00">
                  <c:v>7.4865831257449702E-17</c:v>
                </c:pt>
                <c:pt idx="46319" formatCode="0.00E+00">
                  <c:v>7.47909654261923E-17</c:v>
                </c:pt>
                <c:pt idx="46320" formatCode="0.00E+00">
                  <c:v>7.4716174460766099E-17</c:v>
                </c:pt>
                <c:pt idx="46321" formatCode="0.00E+00">
                  <c:v>7.4641458286305304E-17</c:v>
                </c:pt>
                <c:pt idx="46322" formatCode="0.00E+00">
                  <c:v>7.4566816828018997E-17</c:v>
                </c:pt>
                <c:pt idx="46323" formatCode="0.00E+00">
                  <c:v>7.4492250011190995E-17</c:v>
                </c:pt>
                <c:pt idx="46324" formatCode="0.00E+00">
                  <c:v>7.4417757761179797E-17</c:v>
                </c:pt>
                <c:pt idx="46325" formatCode="0.00E+00">
                  <c:v>7.4343340003418596E-17</c:v>
                </c:pt>
                <c:pt idx="46326" formatCode="0.00E+00">
                  <c:v>7.4268996663415197E-17</c:v>
                </c:pt>
                <c:pt idx="46327" formatCode="0.00E+00">
                  <c:v>7.41947276667518E-17</c:v>
                </c:pt>
                <c:pt idx="46328" formatCode="0.00E+00">
                  <c:v>7.4120532939084996E-17</c:v>
                </c:pt>
                <c:pt idx="46329" formatCode="0.00E+00">
                  <c:v>7.4046412406145996E-17</c:v>
                </c:pt>
                <c:pt idx="46330" formatCode="0.00E+00">
                  <c:v>7.3972365993739795E-17</c:v>
                </c:pt>
                <c:pt idx="46331" formatCode="0.00E+00">
                  <c:v>7.3898393627746105E-17</c:v>
                </c:pt>
                <c:pt idx="46332" formatCode="0.00E+00">
                  <c:v>7.3824495234118301E-17</c:v>
                </c:pt>
                <c:pt idx="46333" formatCode="0.00E+00">
                  <c:v>7.3750670738884206E-17</c:v>
                </c:pt>
                <c:pt idx="46334" formatCode="0.00E+00">
                  <c:v>7.3676920068145302E-17</c:v>
                </c:pt>
                <c:pt idx="46335" formatCode="0.00E+00">
                  <c:v>7.36032431480772E-17</c:v>
                </c:pt>
                <c:pt idx="46336" formatCode="0.00E+00">
                  <c:v>7.3529639904929096E-17</c:v>
                </c:pt>
                <c:pt idx="46337" formatCode="0.00E+00">
                  <c:v>7.3456110265024206E-17</c:v>
                </c:pt>
                <c:pt idx="46338" formatCode="0.00E+00">
                  <c:v>7.3382654154759094E-17</c:v>
                </c:pt>
                <c:pt idx="46339" formatCode="0.00E+00">
                  <c:v>7.3309271500604406E-17</c:v>
                </c:pt>
                <c:pt idx="46340" formatCode="0.00E+00">
                  <c:v>7.3235962229103804E-17</c:v>
                </c:pt>
                <c:pt idx="46341" formatCode="0.00E+00">
                  <c:v>7.31627262668747E-17</c:v>
                </c:pt>
                <c:pt idx="46342" formatCode="0.00E+00">
                  <c:v>7.3089563540607806E-17</c:v>
                </c:pt>
                <c:pt idx="46343" formatCode="0.00E+00">
                  <c:v>7.3016473977067197E-17</c:v>
                </c:pt>
                <c:pt idx="46344" formatCode="0.00E+00">
                  <c:v>7.2943457503090105E-17</c:v>
                </c:pt>
                <c:pt idx="46345" formatCode="0.00E+00">
                  <c:v>7.2870514045587002E-17</c:v>
                </c:pt>
                <c:pt idx="46346" formatCode="0.00E+00">
                  <c:v>7.2797643531541501E-17</c:v>
                </c:pt>
                <c:pt idx="46347" formatCode="0.00E+00">
                  <c:v>7.2724845888009903E-17</c:v>
                </c:pt>
                <c:pt idx="46348" formatCode="0.00E+00">
                  <c:v>7.2652121042121896E-17</c:v>
                </c:pt>
                <c:pt idx="46349" formatCode="0.00E+00">
                  <c:v>7.2579468921079806E-17</c:v>
                </c:pt>
                <c:pt idx="46350" formatCode="0.00E+00">
                  <c:v>7.2506889452158694E-17</c:v>
                </c:pt>
                <c:pt idx="46351" formatCode="0.00E+00">
                  <c:v>7.2434382562706504E-17</c:v>
                </c:pt>
                <c:pt idx="46352" formatCode="0.00E+00">
                  <c:v>7.2361948180143794E-17</c:v>
                </c:pt>
                <c:pt idx="46353" formatCode="0.00E+00">
                  <c:v>7.2289586231963694E-17</c:v>
                </c:pt>
                <c:pt idx="46354" formatCode="0.00E+00">
                  <c:v>7.2217296645731703E-17</c:v>
                </c:pt>
                <c:pt idx="46355" formatCode="0.00E+00">
                  <c:v>7.2145079349086003E-17</c:v>
                </c:pt>
                <c:pt idx="46356" formatCode="0.00E+00">
                  <c:v>7.2072934269736898E-17</c:v>
                </c:pt>
                <c:pt idx="46357" formatCode="0.00E+00">
                  <c:v>7.2000861335467204E-17</c:v>
                </c:pt>
                <c:pt idx="46358" formatCode="0.00E+00">
                  <c:v>7.1928860474131696E-17</c:v>
                </c:pt>
                <c:pt idx="46359" formatCode="0.00E+00">
                  <c:v>7.1856931613657601E-17</c:v>
                </c:pt>
                <c:pt idx="46360" formatCode="0.00E+00">
                  <c:v>7.1785074682043896E-17</c:v>
                </c:pt>
                <c:pt idx="46361" formatCode="0.00E+00">
                  <c:v>7.1713289607361899E-17</c:v>
                </c:pt>
                <c:pt idx="46362" formatCode="0.00E+00">
                  <c:v>7.1641576317754503E-17</c:v>
                </c:pt>
                <c:pt idx="46363" formatCode="0.00E+00">
                  <c:v>7.1569934741436796E-17</c:v>
                </c:pt>
                <c:pt idx="46364" formatCode="0.00E+00">
                  <c:v>7.1498364806695295E-17</c:v>
                </c:pt>
                <c:pt idx="46365" formatCode="0.00E+00">
                  <c:v>7.1426866441888597E-17</c:v>
                </c:pt>
                <c:pt idx="46366" formatCode="0.00E+00">
                  <c:v>7.1355439575446694E-17</c:v>
                </c:pt>
                <c:pt idx="46367" formatCode="0.00E+00">
                  <c:v>7.12840841358713E-17</c:v>
                </c:pt>
                <c:pt idx="46368" formatCode="0.00E+00">
                  <c:v>7.12128000517354E-17</c:v>
                </c:pt>
                <c:pt idx="46369" formatCode="0.00E+00">
                  <c:v>7.1141587251683701E-17</c:v>
                </c:pt>
                <c:pt idx="46370" formatCode="0.00E+00">
                  <c:v>7.1070445664431997E-17</c:v>
                </c:pt>
                <c:pt idx="46371" formatCode="0.00E+00">
                  <c:v>7.0999375218767605E-17</c:v>
                </c:pt>
                <c:pt idx="46372" formatCode="0.00E+00">
                  <c:v>7.0928375843548796E-17</c:v>
                </c:pt>
                <c:pt idx="46373" formatCode="0.00E+00">
                  <c:v>7.0857447467705203E-17</c:v>
                </c:pt>
                <c:pt idx="46374" formatCode="0.00E+00">
                  <c:v>7.0786590020237497E-17</c:v>
                </c:pt>
                <c:pt idx="46375" formatCode="0.00E+00">
                  <c:v>7.0715803430217295E-17</c:v>
                </c:pt>
                <c:pt idx="46376" formatCode="0.00E+00">
                  <c:v>7.0645087626787101E-17</c:v>
                </c:pt>
                <c:pt idx="46377" formatCode="0.00E+00">
                  <c:v>7.0574442539160295E-17</c:v>
                </c:pt>
                <c:pt idx="46378" formatCode="0.00E+00">
                  <c:v>7.0503868096621104E-17</c:v>
                </c:pt>
                <c:pt idx="46379" formatCode="0.00E+00">
                  <c:v>7.0433364228524495E-17</c:v>
                </c:pt>
                <c:pt idx="46380" formatCode="0.00E+00">
                  <c:v>7.0362930864296001E-17</c:v>
                </c:pt>
                <c:pt idx="46381" formatCode="0.00E+00">
                  <c:v>7.0292567933431697E-17</c:v>
                </c:pt>
                <c:pt idx="46382" formatCode="0.00E+00">
                  <c:v>7.0222275365498296E-17</c:v>
                </c:pt>
                <c:pt idx="46383" formatCode="0.00E+00">
                  <c:v>7.0152053090132795E-17</c:v>
                </c:pt>
                <c:pt idx="46384" formatCode="0.00E+00">
                  <c:v>7.0081901037042598E-17</c:v>
                </c:pt>
                <c:pt idx="46385" formatCode="0.00E+00">
                  <c:v>7.0011819136005599E-17</c:v>
                </c:pt>
                <c:pt idx="46386" formatCode="0.00E+00">
                  <c:v>6.9941807316869605E-17</c:v>
                </c:pt>
                <c:pt idx="46387" formatCode="0.00E+00">
                  <c:v>6.9871865509552695E-17</c:v>
                </c:pt>
                <c:pt idx="46388" formatCode="0.00E+00">
                  <c:v>6.9801993644043205E-17</c:v>
                </c:pt>
                <c:pt idx="46389" formatCode="0.00E+00">
                  <c:v>6.9732191650399098E-17</c:v>
                </c:pt>
                <c:pt idx="46390" formatCode="0.00E+00">
                  <c:v>6.9662459458748699E-17</c:v>
                </c:pt>
                <c:pt idx="46391" formatCode="0.00E+00">
                  <c:v>6.9592796999290005E-17</c:v>
                </c:pt>
                <c:pt idx="46392" formatCode="0.00E+00">
                  <c:v>6.9523204202290697E-17</c:v>
                </c:pt>
                <c:pt idx="46393" formatCode="0.00E+00">
                  <c:v>6.9453680998088403E-17</c:v>
                </c:pt>
                <c:pt idx="46394" formatCode="0.00E+00">
                  <c:v>6.9384227317090306E-17</c:v>
                </c:pt>
                <c:pt idx="46395" formatCode="0.00E+00">
                  <c:v>6.9314843089773196E-17</c:v>
                </c:pt>
                <c:pt idx="46396" formatCode="0.00E+00">
                  <c:v>6.9245528246683405E-17</c:v>
                </c:pt>
                <c:pt idx="46397" formatCode="0.00E+00">
                  <c:v>6.9176282718436695E-17</c:v>
                </c:pt>
                <c:pt idx="46398" formatCode="0.00E+00">
                  <c:v>6.91071064357183E-17</c:v>
                </c:pt>
                <c:pt idx="46399" formatCode="0.00E+00">
                  <c:v>6.9037999329282601E-17</c:v>
                </c:pt>
                <c:pt idx="46400" formatCode="0.00E+00">
                  <c:v>6.89689613299533E-17</c:v>
                </c:pt>
                <c:pt idx="46401" formatCode="0.00E+00">
                  <c:v>6.8899992368623397E-17</c:v>
                </c:pt>
                <c:pt idx="46402" formatCode="0.00E+00">
                  <c:v>6.8831092376254695E-17</c:v>
                </c:pt>
                <c:pt idx="46403" formatCode="0.00E+00">
                  <c:v>6.8762261283878501E-17</c:v>
                </c:pt>
                <c:pt idx="46404" formatCode="0.00E+00">
                  <c:v>6.8693499022594595E-17</c:v>
                </c:pt>
                <c:pt idx="46405" formatCode="0.00E+00">
                  <c:v>6.8624805523572003E-17</c:v>
                </c:pt>
                <c:pt idx="46406" formatCode="0.00E+00">
                  <c:v>6.8556180718048396E-17</c:v>
                </c:pt>
                <c:pt idx="46407" formatCode="0.00E+00">
                  <c:v>6.8487624537330405E-17</c:v>
                </c:pt>
                <c:pt idx="46408" formatCode="0.00E+00">
                  <c:v>6.8419136912793E-17</c:v>
                </c:pt>
                <c:pt idx="46409" formatCode="0.00E+00">
                  <c:v>6.8350717775880298E-17</c:v>
                </c:pt>
                <c:pt idx="46410" formatCode="0.00E+00">
                  <c:v>6.8282367058104405E-17</c:v>
                </c:pt>
                <c:pt idx="46411" formatCode="0.00E+00">
                  <c:v>6.8214084691046294E-17</c:v>
                </c:pt>
                <c:pt idx="46412" formatCode="0.00E+00">
                  <c:v>6.8145870606355198E-17</c:v>
                </c:pt>
                <c:pt idx="46413" formatCode="0.00E+00">
                  <c:v>6.8077724735748894E-17</c:v>
                </c:pt>
                <c:pt idx="46414" formatCode="0.00E+00">
                  <c:v>6.8009647011013101E-17</c:v>
                </c:pt>
                <c:pt idx="46415" formatCode="0.00E+00">
                  <c:v>6.7941637364002095E-17</c:v>
                </c:pt>
                <c:pt idx="46416" formatCode="0.00E+00">
                  <c:v>6.7873695726638103E-17</c:v>
                </c:pt>
                <c:pt idx="46417" formatCode="0.00E+00">
                  <c:v>6.7805822030911504E-17</c:v>
                </c:pt>
                <c:pt idx="46418" formatCode="0.00E+00">
                  <c:v>6.7738016208880605E-17</c:v>
                </c:pt>
                <c:pt idx="46419" formatCode="0.00E+00">
                  <c:v>6.7670278192671703E-17</c:v>
                </c:pt>
                <c:pt idx="46420" formatCode="0.00E+00">
                  <c:v>6.7602607914478998E-17</c:v>
                </c:pt>
                <c:pt idx="46421" formatCode="0.00E+00">
                  <c:v>6.7535005306564496E-17</c:v>
                </c:pt>
                <c:pt idx="46422" formatCode="0.00E+00">
                  <c:v>6.7467470301257994E-17</c:v>
                </c:pt>
                <c:pt idx="46423" formatCode="0.00E+00">
                  <c:v>6.7400002830956703E-17</c:v>
                </c:pt>
                <c:pt idx="46424" formatCode="0.00E+00">
                  <c:v>6.7332602828125795E-17</c:v>
                </c:pt>
                <c:pt idx="46425" formatCode="0.00E+00">
                  <c:v>6.7265270225297597E-17</c:v>
                </c:pt>
                <c:pt idx="46426" formatCode="0.00E+00">
                  <c:v>6.7198004955072302E-17</c:v>
                </c:pt>
                <c:pt idx="46427" formatCode="0.00E+00">
                  <c:v>6.7130806950117304E-17</c:v>
                </c:pt>
                <c:pt idx="46428" formatCode="0.00E+00">
                  <c:v>6.7063676143167196E-17</c:v>
                </c:pt>
                <c:pt idx="46429" formatCode="0.00E+00">
                  <c:v>6.6996612467023997E-17</c:v>
                </c:pt>
                <c:pt idx="46430" formatCode="0.00E+00">
                  <c:v>6.6929615854557E-17</c:v>
                </c:pt>
                <c:pt idx="46431" formatCode="0.00E+00">
                  <c:v>6.6862686238702403E-17</c:v>
                </c:pt>
                <c:pt idx="46432" formatCode="0.00E+00">
                  <c:v>6.6795823552463703E-17</c:v>
                </c:pt>
                <c:pt idx="46433" formatCode="0.00E+00">
                  <c:v>6.6729027728911206E-17</c:v>
                </c:pt>
                <c:pt idx="46434" formatCode="0.00E+00">
                  <c:v>6.6662298701182305E-17</c:v>
                </c:pt>
                <c:pt idx="46435" formatCode="0.00E+00">
                  <c:v>6.6595636402481201E-17</c:v>
                </c:pt>
                <c:pt idx="46436" formatCode="0.00E+00">
                  <c:v>6.6529040766078695E-17</c:v>
                </c:pt>
                <c:pt idx="46437" formatCode="0.00E+00">
                  <c:v>6.6462511725312599E-17</c:v>
                </c:pt>
                <c:pt idx="46438" formatCode="0.00E+00">
                  <c:v>6.63960492135873E-17</c:v>
                </c:pt>
                <c:pt idx="46439" formatCode="0.00E+00">
                  <c:v>6.6329653164373698E-17</c:v>
                </c:pt>
                <c:pt idx="46440" formatCode="0.00E+00">
                  <c:v>6.6263323511209298E-17</c:v>
                </c:pt>
                <c:pt idx="46441" formatCode="0.00E+00">
                  <c:v>6.6197060187698095E-17</c:v>
                </c:pt>
                <c:pt idx="46442" formatCode="0.00E+00">
                  <c:v>6.6130863127510396E-17</c:v>
                </c:pt>
                <c:pt idx="46443" formatCode="0.00E+00">
                  <c:v>6.6064732264382895E-17</c:v>
                </c:pt>
                <c:pt idx="46444" formatCode="0.00E+00">
                  <c:v>6.5998667532118502E-17</c:v>
                </c:pt>
                <c:pt idx="46445" formatCode="0.00E+00">
                  <c:v>6.5932668864586404E-17</c:v>
                </c:pt>
                <c:pt idx="46446" formatCode="0.00E+00">
                  <c:v>6.5866736195721804E-17</c:v>
                </c:pt>
                <c:pt idx="46447" formatCode="0.00E+00">
                  <c:v>6.5800869459526097E-17</c:v>
                </c:pt>
                <c:pt idx="46448" formatCode="0.00E+00">
                  <c:v>6.5735068590066596E-17</c:v>
                </c:pt>
                <c:pt idx="46449" formatCode="0.00E+00">
                  <c:v>6.5669333521476498E-17</c:v>
                </c:pt>
                <c:pt idx="46450" formatCode="0.00E+00">
                  <c:v>6.5603664187955005E-17</c:v>
                </c:pt>
                <c:pt idx="46451" formatCode="0.00E+00">
                  <c:v>6.55380605237671E-17</c:v>
                </c:pt>
                <c:pt idx="46452" formatCode="0.00E+00">
                  <c:v>6.5472522463243306E-17</c:v>
                </c:pt>
                <c:pt idx="46453" formatCode="0.00E+00">
                  <c:v>6.5407049940780003E-17</c:v>
                </c:pt>
                <c:pt idx="46454" formatCode="0.00E+00">
                  <c:v>6.5341642890839304E-17</c:v>
                </c:pt>
                <c:pt idx="46455" formatCode="0.00E+00">
                  <c:v>6.5276301247948405E-17</c:v>
                </c:pt>
                <c:pt idx="46456" formatCode="0.00E+00">
                  <c:v>6.5211024946700506E-17</c:v>
                </c:pt>
                <c:pt idx="46457" formatCode="0.00E+00">
                  <c:v>6.5145813921753802E-17</c:v>
                </c:pt>
                <c:pt idx="46458" formatCode="0.00E+00">
                  <c:v>6.5080668107832E-17</c:v>
                </c:pt>
                <c:pt idx="46459" formatCode="0.00E+00">
                  <c:v>6.5015587439724198E-17</c:v>
                </c:pt>
                <c:pt idx="46460" formatCode="0.00E+00">
                  <c:v>6.49505718522845E-17</c:v>
                </c:pt>
                <c:pt idx="46461" formatCode="0.00E+00">
                  <c:v>6.48856212804322E-17</c:v>
                </c:pt>
                <c:pt idx="46462" formatCode="0.00E+00">
                  <c:v>6.4820735659151701E-17</c:v>
                </c:pt>
                <c:pt idx="46463" formatCode="0.00E+00">
                  <c:v>6.4755914923492596E-17</c:v>
                </c:pt>
                <c:pt idx="46464" formatCode="0.00E+00">
                  <c:v>6.4691159008569103E-17</c:v>
                </c:pt>
                <c:pt idx="46465" formatCode="0.00E+00">
                  <c:v>6.4626467849560497E-17</c:v>
                </c:pt>
                <c:pt idx="46466" formatCode="0.00E+00">
                  <c:v>6.4561841381710999E-17</c:v>
                </c:pt>
                <c:pt idx="46467" formatCode="0.00E+00">
                  <c:v>6.4497279540329305E-17</c:v>
                </c:pt>
                <c:pt idx="46468" formatCode="0.00E+00">
                  <c:v>6.4432782260788899E-17</c:v>
                </c:pt>
                <c:pt idx="46469" formatCode="0.00E+00">
                  <c:v>6.4368349478528096E-17</c:v>
                </c:pt>
                <c:pt idx="46470" formatCode="0.00E+00">
                  <c:v>6.4303981129049605E-17</c:v>
                </c:pt>
                <c:pt idx="46471" formatCode="0.00E+00">
                  <c:v>6.4239677147920599E-17</c:v>
                </c:pt>
                <c:pt idx="46472" formatCode="0.00E+00">
                  <c:v>6.4175437470772603E-17</c:v>
                </c:pt>
                <c:pt idx="46473" formatCode="0.00E+00">
                  <c:v>6.4111262033301904E-17</c:v>
                </c:pt>
                <c:pt idx="46474" formatCode="0.00E+00">
                  <c:v>6.40471507712686E-17</c:v>
                </c:pt>
                <c:pt idx="46475" formatCode="0.00E+00">
                  <c:v>6.3983103620497305E-17</c:v>
                </c:pt>
                <c:pt idx="46476" formatCode="0.00E+00">
                  <c:v>6.3919120516876798E-17</c:v>
                </c:pt>
                <c:pt idx="46477" formatCode="0.00E+00">
                  <c:v>6.3855201396359896E-17</c:v>
                </c:pt>
                <c:pt idx="46478" formatCode="0.00E+00">
                  <c:v>6.3791346194963604E-17</c:v>
                </c:pt>
                <c:pt idx="46479" formatCode="0.00E+00">
                  <c:v>6.3727554848768596E-17</c:v>
                </c:pt>
                <c:pt idx="46480" formatCode="0.00E+00">
                  <c:v>6.3663827293919798E-17</c:v>
                </c:pt>
                <c:pt idx="46481" formatCode="0.00E+00">
                  <c:v>6.3600163466625899E-17</c:v>
                </c:pt>
                <c:pt idx="46482" formatCode="0.00E+00">
                  <c:v>6.3536563303159301E-17</c:v>
                </c:pt>
                <c:pt idx="46483" formatCode="0.00E+00">
                  <c:v>6.3473026739856105E-17</c:v>
                </c:pt>
                <c:pt idx="46484" formatCode="0.00E+00">
                  <c:v>6.3409553713116301E-17</c:v>
                </c:pt>
                <c:pt idx="46485" formatCode="0.00E+00">
                  <c:v>6.3346144159403095E-17</c:v>
                </c:pt>
                <c:pt idx="46486" formatCode="0.00E+00">
                  <c:v>6.3282798015243703E-17</c:v>
                </c:pt>
                <c:pt idx="46487" formatCode="0.00E+00">
                  <c:v>6.32195152172285E-17</c:v>
                </c:pt>
                <c:pt idx="46488" formatCode="0.00E+00">
                  <c:v>6.3156295702011302E-17</c:v>
                </c:pt>
                <c:pt idx="46489" formatCode="0.00E+00">
                  <c:v>6.3093139406309305E-17</c:v>
                </c:pt>
                <c:pt idx="46490" formatCode="0.00E+00">
                  <c:v>6.3030046266902999E-17</c:v>
                </c:pt>
                <c:pt idx="46491" formatCode="0.00E+00">
                  <c:v>6.2967016220636105E-17</c:v>
                </c:pt>
                <c:pt idx="46492" formatCode="0.00E+00">
                  <c:v>6.2904049204415406E-17</c:v>
                </c:pt>
                <c:pt idx="46493" formatCode="0.00E+00">
                  <c:v>6.2841145155211001E-17</c:v>
                </c:pt>
                <c:pt idx="46494" formatCode="0.00E+00">
                  <c:v>6.2778304010055803E-17</c:v>
                </c:pt>
                <c:pt idx="46495" formatCode="0.00E+00">
                  <c:v>6.2715525706045699E-17</c:v>
                </c:pt>
                <c:pt idx="46496" formatCode="0.00E+00">
                  <c:v>6.2652810180339696E-17</c:v>
                </c:pt>
                <c:pt idx="46497" formatCode="0.00E+00">
                  <c:v>6.2590157370159405E-17</c:v>
                </c:pt>
                <c:pt idx="46498" formatCode="0.00E+00">
                  <c:v>6.2527567212789201E-17</c:v>
                </c:pt>
                <c:pt idx="46499" formatCode="0.00E+00">
                  <c:v>6.2465039645576395E-17</c:v>
                </c:pt>
                <c:pt idx="46500" formatCode="0.00E+00">
                  <c:v>6.2402574605930802E-17</c:v>
                </c:pt>
                <c:pt idx="46501" formatCode="0.00E+00">
                  <c:v>6.2340172031324904E-17</c:v>
                </c:pt>
                <c:pt idx="46502" formatCode="0.00E+00">
                  <c:v>6.2277831859293601E-17</c:v>
                </c:pt>
                <c:pt idx="46503" formatCode="0.00E+00">
                  <c:v>6.2215554027434297E-17</c:v>
                </c:pt>
                <c:pt idx="46504" formatCode="0.00E+00">
                  <c:v>6.2153338473406803E-17</c:v>
                </c:pt>
                <c:pt idx="46505" formatCode="0.00E+00">
                  <c:v>6.2091185134933398E-17</c:v>
                </c:pt>
                <c:pt idx="46506" formatCode="0.00E+00">
                  <c:v>6.2029093949798496E-17</c:v>
                </c:pt>
                <c:pt idx="46507" formatCode="0.00E+00">
                  <c:v>6.1967064855848696E-17</c:v>
                </c:pt>
                <c:pt idx="46508" formatCode="0.00E+00">
                  <c:v>6.1905097790992902E-17</c:v>
                </c:pt>
                <c:pt idx="46509" formatCode="0.00E+00">
                  <c:v>6.1843192693201899E-17</c:v>
                </c:pt>
                <c:pt idx="46510" formatCode="0.00E+00">
                  <c:v>6.1781349500508701E-17</c:v>
                </c:pt>
                <c:pt idx="46511" formatCode="0.00E+00">
                  <c:v>6.1719568151008201E-17</c:v>
                </c:pt>
                <c:pt idx="46512" formatCode="0.00E+00">
                  <c:v>6.1657848582857106E-17</c:v>
                </c:pt>
                <c:pt idx="46513" formatCode="0.00E+00">
                  <c:v>6.1596190734274295E-17</c:v>
                </c:pt>
                <c:pt idx="46514" formatCode="0.00E+00">
                  <c:v>6.1534594543539994E-17</c:v>
                </c:pt>
                <c:pt idx="46515" formatCode="0.00E+00">
                  <c:v>6.1473059948996501E-17</c:v>
                </c:pt>
                <c:pt idx="46516" formatCode="0.00E+00">
                  <c:v>6.1411586889047499E-17</c:v>
                </c:pt>
                <c:pt idx="46517" formatCode="0.00E+00">
                  <c:v>6.1350175302158397E-17</c:v>
                </c:pt>
                <c:pt idx="46518" formatCode="0.00E+00">
                  <c:v>6.1288825126856299E-17</c:v>
                </c:pt>
                <c:pt idx="46519" formatCode="0.00E+00">
                  <c:v>6.1227536301729404E-17</c:v>
                </c:pt>
                <c:pt idx="46520" formatCode="0.00E+00">
                  <c:v>6.1166308765427706E-17</c:v>
                </c:pt>
                <c:pt idx="46521" formatCode="0.00E+00">
                  <c:v>6.1105142456662196E-17</c:v>
                </c:pt>
                <c:pt idx="46522" formatCode="0.00E+00">
                  <c:v>6.1044037314205596E-17</c:v>
                </c:pt>
                <c:pt idx="46523" formatCode="0.00E+00">
                  <c:v>6.0982993276891406E-17</c:v>
                </c:pt>
                <c:pt idx="46524" formatCode="0.00E+00">
                  <c:v>6.0922010283614497E-17</c:v>
                </c:pt>
                <c:pt idx="46525" formatCode="0.00E+00">
                  <c:v>6.0861088273330902E-17</c:v>
                </c:pt>
                <c:pt idx="46526" formatCode="0.00E+00">
                  <c:v>6.0800227185057495E-17</c:v>
                </c:pt>
                <c:pt idx="46527" formatCode="0.00E+00">
                  <c:v>6.0739426957872495E-17</c:v>
                </c:pt>
                <c:pt idx="46528" formatCode="0.00E+00">
                  <c:v>6.0678687530914605E-17</c:v>
                </c:pt>
                <c:pt idx="46529" formatCode="0.00E+00">
                  <c:v>6.0618008843383703E-17</c:v>
                </c:pt>
                <c:pt idx="46530" formatCode="0.00E+00">
                  <c:v>6.0557390834540296E-17</c:v>
                </c:pt>
                <c:pt idx="46531" formatCode="0.00E+00">
                  <c:v>6.0496833443705796E-17</c:v>
                </c:pt>
                <c:pt idx="46532" formatCode="0.00E+00">
                  <c:v>6.0436336610261999E-17</c:v>
                </c:pt>
                <c:pt idx="46533" formatCode="0.00E+00">
                  <c:v>6.0375900273651798E-17</c:v>
                </c:pt>
                <c:pt idx="46534" formatCode="0.00E+00">
                  <c:v>6.0315524373378106E-17</c:v>
                </c:pt>
                <c:pt idx="46535" formatCode="0.00E+00">
                  <c:v>6.0255208849004698E-17</c:v>
                </c:pt>
                <c:pt idx="46536" formatCode="0.00E+00">
                  <c:v>6.0194953640155698E-17</c:v>
                </c:pt>
                <c:pt idx="46537" formatCode="0.00E+00">
                  <c:v>6.0134758686515602E-17</c:v>
                </c:pt>
                <c:pt idx="46538" formatCode="0.00E+00">
                  <c:v>6.0074623927829094E-17</c:v>
                </c:pt>
                <c:pt idx="46539" formatCode="0.00E+00">
                  <c:v>6.0014549303901194E-17</c:v>
                </c:pt>
                <c:pt idx="46540" formatCode="0.00E+00">
                  <c:v>5.9954534754597294E-17</c:v>
                </c:pt>
                <c:pt idx="46541" formatCode="0.00E+00">
                  <c:v>5.9894580219842702E-17</c:v>
                </c:pt>
                <c:pt idx="46542" formatCode="0.00E+00">
                  <c:v>5.9834685639622903E-17</c:v>
                </c:pt>
                <c:pt idx="46543" formatCode="0.00E+00">
                  <c:v>5.9774850953983295E-17</c:v>
                </c:pt>
                <c:pt idx="46544" formatCode="0.00E+00">
                  <c:v>5.9715076103029296E-17</c:v>
                </c:pt>
                <c:pt idx="46545" formatCode="0.00E+00">
                  <c:v>5.9655361026926297E-17</c:v>
                </c:pt>
                <c:pt idx="46546" formatCode="0.00E+00">
                  <c:v>5.9595705665899301E-17</c:v>
                </c:pt>
                <c:pt idx="46547" formatCode="0.00E+00">
                  <c:v>5.9536109960233398E-17</c:v>
                </c:pt>
                <c:pt idx="46548" formatCode="0.00E+00">
                  <c:v>5.9476573850273202E-17</c:v>
                </c:pt>
                <c:pt idx="46549" formatCode="0.00E+00">
                  <c:v>5.9417097276422896E-17</c:v>
                </c:pt>
                <c:pt idx="46550" formatCode="0.00E+00">
                  <c:v>5.9357680179146506E-17</c:v>
                </c:pt>
                <c:pt idx="46551" formatCode="0.00E+00">
                  <c:v>5.9298322498967397E-17</c:v>
                </c:pt>
                <c:pt idx="46552" formatCode="0.00E+00">
                  <c:v>5.9239024176468404E-17</c:v>
                </c:pt>
                <c:pt idx="46553" formatCode="0.00E+00">
                  <c:v>5.9179785152291899E-17</c:v>
                </c:pt>
                <c:pt idx="46554" formatCode="0.00E+00">
                  <c:v>5.9120605367139602E-17</c:v>
                </c:pt>
                <c:pt idx="46555" formatCode="0.00E+00">
                  <c:v>5.9061484761772495E-17</c:v>
                </c:pt>
                <c:pt idx="46556" formatCode="0.00E+00">
                  <c:v>5.9002423277010703E-17</c:v>
                </c:pt>
                <c:pt idx="46557" formatCode="0.00E+00">
                  <c:v>5.8943420853733698E-17</c:v>
                </c:pt>
                <c:pt idx="46558" formatCode="0.00E+00">
                  <c:v>5.8884477432879994E-17</c:v>
                </c:pt>
                <c:pt idx="46559" formatCode="0.00E+00">
                  <c:v>5.8825592955447097E-17</c:v>
                </c:pt>
                <c:pt idx="46560" formatCode="0.00E+00">
                  <c:v>5.8766767362491702E-17</c:v>
                </c:pt>
                <c:pt idx="46561" formatCode="0.00E+00">
                  <c:v>5.8708000595129202E-17</c:v>
                </c:pt>
                <c:pt idx="46562" formatCode="0.00E+00">
                  <c:v>5.8649292594534003E-17</c:v>
                </c:pt>
                <c:pt idx="46563" formatCode="0.00E+00">
                  <c:v>5.8590643301939506E-17</c:v>
                </c:pt>
                <c:pt idx="46564" formatCode="0.00E+00">
                  <c:v>5.8532052658637598E-17</c:v>
                </c:pt>
                <c:pt idx="46565" formatCode="0.00E+00">
                  <c:v>5.8473520605978898E-17</c:v>
                </c:pt>
                <c:pt idx="46566" formatCode="0.00E+00">
                  <c:v>5.8415047085372995E-17</c:v>
                </c:pt>
                <c:pt idx="46567" formatCode="0.00E+00">
                  <c:v>5.8356632038287604E-17</c:v>
                </c:pt>
                <c:pt idx="46568" formatCode="0.00E+00">
                  <c:v>5.8298275406249298E-17</c:v>
                </c:pt>
                <c:pt idx="46569" formatCode="0.00E+00">
                  <c:v>5.8239977130843001E-17</c:v>
                </c:pt>
                <c:pt idx="46570" formatCode="0.00E+00">
                  <c:v>5.8181737153712199E-17</c:v>
                </c:pt>
                <c:pt idx="46571" formatCode="0.00E+00">
                  <c:v>5.8123555416558503E-17</c:v>
                </c:pt>
                <c:pt idx="46572" formatCode="0.00E+00">
                  <c:v>5.8065431861141904E-17</c:v>
                </c:pt>
                <c:pt idx="46573" formatCode="0.00E+00">
                  <c:v>5.8007366429280805E-17</c:v>
                </c:pt>
                <c:pt idx="46574" formatCode="0.00E+00">
                  <c:v>5.7949359062851501E-17</c:v>
                </c:pt>
                <c:pt idx="46575" formatCode="0.00E+00">
                  <c:v>5.7891409703788703E-17</c:v>
                </c:pt>
                <c:pt idx="46576" formatCode="0.00E+00">
                  <c:v>5.7833518294084905E-17</c:v>
                </c:pt>
                <c:pt idx="46577" formatCode="0.00E+00">
                  <c:v>5.7775684775790804E-17</c:v>
                </c:pt>
                <c:pt idx="46578" formatCode="0.00E+00">
                  <c:v>5.7717909091015003E-17</c:v>
                </c:pt>
                <c:pt idx="46579" formatCode="0.00E+00">
                  <c:v>5.7660191181924003E-17</c:v>
                </c:pt>
                <c:pt idx="46580" formatCode="0.00E+00">
                  <c:v>5.7602530990742098E-17</c:v>
                </c:pt>
                <c:pt idx="46581" formatCode="0.00E+00">
                  <c:v>5.7544928459751295E-17</c:v>
                </c:pt>
                <c:pt idx="46582" formatCode="0.00E+00">
                  <c:v>5.7487383531291606E-17</c:v>
                </c:pt>
                <c:pt idx="46583" formatCode="0.00E+00">
                  <c:v>5.7429896147760296E-17</c:v>
                </c:pt>
                <c:pt idx="46584" formatCode="0.00E+00">
                  <c:v>5.7372466251612501E-17</c:v>
                </c:pt>
                <c:pt idx="46585" formatCode="0.00E+00">
                  <c:v>5.7315093785360896E-17</c:v>
                </c:pt>
                <c:pt idx="46586" formatCode="0.00E+00">
                  <c:v>5.7257778691575505E-17</c:v>
                </c:pt>
                <c:pt idx="46587" formatCode="0.00E+00">
                  <c:v>5.7200520912883906E-17</c:v>
                </c:pt>
                <c:pt idx="46588" formatCode="0.00E+00">
                  <c:v>5.7143320391971101E-17</c:v>
                </c:pt>
                <c:pt idx="46589" formatCode="0.00E+00">
                  <c:v>5.7086177071579101E-17</c:v>
                </c:pt>
                <c:pt idx="46590" formatCode="0.00E+00">
                  <c:v>5.7029090894507502E-17</c:v>
                </c:pt>
                <c:pt idx="46591" formatCode="0.00E+00">
                  <c:v>5.6972061803612997E-17</c:v>
                </c:pt>
                <c:pt idx="46592" formatCode="0.00E+00">
                  <c:v>5.6915089741809405E-17</c:v>
                </c:pt>
                <c:pt idx="46593" formatCode="0.00E+00">
                  <c:v>5.6858174652067594E-17</c:v>
                </c:pt>
                <c:pt idx="46594" formatCode="0.00E+00">
                  <c:v>5.68013164774155E-17</c:v>
                </c:pt>
                <c:pt idx="46595" formatCode="0.00E+00">
                  <c:v>5.6744515160938101E-17</c:v>
                </c:pt>
                <c:pt idx="46596" formatCode="0.00E+00">
                  <c:v>5.6687770645777201E-17</c:v>
                </c:pt>
                <c:pt idx="46597" formatCode="0.00E+00">
                  <c:v>5.66310828751314E-17</c:v>
                </c:pt>
                <c:pt idx="46598" formatCode="0.00E+00">
                  <c:v>5.6574451792256306E-17</c:v>
                </c:pt>
                <c:pt idx="46599" formatCode="0.00E+00">
                  <c:v>5.6517877340464004E-17</c:v>
                </c:pt>
                <c:pt idx="46600" formatCode="0.00E+00">
                  <c:v>5.6461359463123503E-17</c:v>
                </c:pt>
                <c:pt idx="46601" formatCode="0.00E+00">
                  <c:v>5.6404898103660396E-17</c:v>
                </c:pt>
                <c:pt idx="46602" formatCode="0.00E+00">
                  <c:v>5.6348493205556805E-17</c:v>
                </c:pt>
                <c:pt idx="46603" formatCode="0.00E+00">
                  <c:v>5.6292144712351196E-17</c:v>
                </c:pt>
                <c:pt idx="46604" formatCode="0.00E+00">
                  <c:v>5.6235852567638805E-17</c:v>
                </c:pt>
                <c:pt idx="46605" formatCode="0.00E+00">
                  <c:v>5.6179616715071199E-17</c:v>
                </c:pt>
                <c:pt idx="46606" formatCode="0.00E+00">
                  <c:v>5.6123437098356102E-17</c:v>
                </c:pt>
                <c:pt idx="46607" formatCode="0.00E+00">
                  <c:v>5.6067313661257802E-17</c:v>
                </c:pt>
                <c:pt idx="46608" formatCode="0.00E+00">
                  <c:v>5.6011246347596498E-17</c:v>
                </c:pt>
                <c:pt idx="46609" formatCode="0.00E+00">
                  <c:v>5.5955235101248901E-17</c:v>
                </c:pt>
                <c:pt idx="46610" formatCode="0.00E+00">
                  <c:v>5.5899279866147696E-17</c:v>
                </c:pt>
                <c:pt idx="46611" formatCode="0.00E+00">
                  <c:v>5.5843380586281505E-17</c:v>
                </c:pt>
                <c:pt idx="46612" formatCode="0.00E+00">
                  <c:v>5.5787537205695203E-17</c:v>
                </c:pt>
                <c:pt idx="46613" formatCode="0.00E+00">
                  <c:v>5.5731749668489599E-17</c:v>
                </c:pt>
                <c:pt idx="46614" formatCode="0.00E+00">
                  <c:v>5.5676017918821097E-17</c:v>
                </c:pt>
                <c:pt idx="46615" formatCode="0.00E+00">
                  <c:v>5.5620341900902203E-17</c:v>
                </c:pt>
                <c:pt idx="46616" formatCode="0.00E+00">
                  <c:v>5.5564721559001301E-17</c:v>
                </c:pt>
                <c:pt idx="46617" formatCode="0.00E+00">
                  <c:v>5.55091568374423E-17</c:v>
                </c:pt>
                <c:pt idx="46618" formatCode="0.00E+00">
                  <c:v>5.54536476806049E-17</c:v>
                </c:pt>
                <c:pt idx="46619" formatCode="0.00E+00">
                  <c:v>5.5398194032924301E-17</c:v>
                </c:pt>
                <c:pt idx="46620" formatCode="0.00E+00">
                  <c:v>5.5342795838891399E-17</c:v>
                </c:pt>
                <c:pt idx="46621" formatCode="0.00E+00">
                  <c:v>5.5287453043052498E-17</c:v>
                </c:pt>
                <c:pt idx="46622" formatCode="0.00E+00">
                  <c:v>5.5232165590009401E-17</c:v>
                </c:pt>
                <c:pt idx="46623" formatCode="0.00E+00">
                  <c:v>5.5176933424419399E-17</c:v>
                </c:pt>
                <c:pt idx="46624" formatCode="0.00E+00">
                  <c:v>5.5121756490994998E-17</c:v>
                </c:pt>
                <c:pt idx="46625" formatCode="0.00E+00">
                  <c:v>5.5066634734504002E-17</c:v>
                </c:pt>
                <c:pt idx="46626" formatCode="0.00E+00">
                  <c:v>5.5011568099769498E-17</c:v>
                </c:pt>
                <c:pt idx="46627" formatCode="0.00E+00">
                  <c:v>5.4956556531669702E-17</c:v>
                </c:pt>
                <c:pt idx="46628" formatCode="0.00E+00">
                  <c:v>5.4901599975138097E-17</c:v>
                </c:pt>
                <c:pt idx="46629" formatCode="0.00E+00">
                  <c:v>5.4846698375162901E-17</c:v>
                </c:pt>
                <c:pt idx="46630" formatCode="0.00E+00">
                  <c:v>5.4791851676787701E-17</c:v>
                </c:pt>
                <c:pt idx="46631" formatCode="0.00E+00">
                  <c:v>5.4737059825111E-17</c:v>
                </c:pt>
                <c:pt idx="46632" formatCode="0.00E+00">
                  <c:v>5.4682322765285802E-17</c:v>
                </c:pt>
                <c:pt idx="46633" formatCode="0.00E+00">
                  <c:v>5.4627640442520602E-17</c:v>
                </c:pt>
                <c:pt idx="46634" formatCode="0.00E+00">
                  <c:v>5.4573012802078E-17</c:v>
                </c:pt>
                <c:pt idx="46635" formatCode="0.00E+00">
                  <c:v>5.4518439789275999E-17</c:v>
                </c:pt>
                <c:pt idx="46636" formatCode="0.00E+00">
                  <c:v>5.4463921349486698E-17</c:v>
                </c:pt>
                <c:pt idx="46637" formatCode="0.00E+00">
                  <c:v>5.4409457428137198E-17</c:v>
                </c:pt>
                <c:pt idx="46638" formatCode="0.00E+00">
                  <c:v>5.4355047970709101E-17</c:v>
                </c:pt>
                <c:pt idx="46639" formatCode="0.00E+00">
                  <c:v>5.43006929227384E-17</c:v>
                </c:pt>
                <c:pt idx="46640" formatCode="0.00E+00">
                  <c:v>5.4246392229815599E-17</c:v>
                </c:pt>
                <c:pt idx="46641" formatCode="0.00E+00">
                  <c:v>5.41921458375858E-17</c:v>
                </c:pt>
                <c:pt idx="46642" formatCode="0.00E+00">
                  <c:v>5.4137953691748201E-17</c:v>
                </c:pt>
                <c:pt idx="46643" formatCode="0.00E+00">
                  <c:v>5.4083815738056499E-17</c:v>
                </c:pt>
                <c:pt idx="46644" formatCode="0.00E+00">
                  <c:v>5.4029731922318403E-17</c:v>
                </c:pt>
                <c:pt idx="46645" formatCode="0.00E+00">
                  <c:v>5.3975702190396101E-17</c:v>
                </c:pt>
                <c:pt idx="46646" formatCode="0.00E+00">
                  <c:v>5.3921726488205702E-17</c:v>
                </c:pt>
                <c:pt idx="46647" formatCode="0.00E+00">
                  <c:v>5.3867804761717502E-17</c:v>
                </c:pt>
                <c:pt idx="46648" formatCode="0.00E+00">
                  <c:v>5.38139369569558E-17</c:v>
                </c:pt>
                <c:pt idx="46649" formatCode="0.00E+00">
                  <c:v>5.3760123019998799E-17</c:v>
                </c:pt>
                <c:pt idx="46650" formatCode="0.00E+00">
                  <c:v>5.3706362896978797E-17</c:v>
                </c:pt>
                <c:pt idx="46651" formatCode="0.00E+00">
                  <c:v>5.36526565340818E-17</c:v>
                </c:pt>
                <c:pt idx="46652" formatCode="0.00E+00">
                  <c:v>5.3599003877547702E-17</c:v>
                </c:pt>
                <c:pt idx="46653" formatCode="0.00E+00">
                  <c:v>5.3545404873670198E-17</c:v>
                </c:pt>
                <c:pt idx="46654" formatCode="0.00E+00">
                  <c:v>5.3491859468796498E-17</c:v>
                </c:pt>
                <c:pt idx="46655" formatCode="0.00E+00">
                  <c:v>5.34383676093277E-17</c:v>
                </c:pt>
                <c:pt idx="46656" formatCode="0.00E+00">
                  <c:v>5.3384929241718398E-17</c:v>
                </c:pt>
                <c:pt idx="46657" formatCode="0.00E+00">
                  <c:v>5.3331544312476698E-17</c:v>
                </c:pt>
                <c:pt idx="46658" formatCode="0.00E+00">
                  <c:v>5.32782127681642E-17</c:v>
                </c:pt>
                <c:pt idx="46659" formatCode="0.00E+00">
                  <c:v>5.3224934555396001E-17</c:v>
                </c:pt>
                <c:pt idx="46660" formatCode="0.00E+00">
                  <c:v>5.3171709620840597E-17</c:v>
                </c:pt>
                <c:pt idx="46661" formatCode="0.00E+00">
                  <c:v>5.3118537911219803E-17</c:v>
                </c:pt>
                <c:pt idx="46662" formatCode="0.00E+00">
                  <c:v>5.30654193733086E-17</c:v>
                </c:pt>
                <c:pt idx="46663" formatCode="0.00E+00">
                  <c:v>5.3012353953935297E-17</c:v>
                </c:pt>
                <c:pt idx="46664" formatCode="0.00E+00">
                  <c:v>5.2959341599981299E-17</c:v>
                </c:pt>
                <c:pt idx="46665" formatCode="0.00E+00">
                  <c:v>5.29063822583814E-17</c:v>
                </c:pt>
                <c:pt idx="46666" formatCode="0.00E+00">
                  <c:v>5.2853475876122999E-17</c:v>
                </c:pt>
                <c:pt idx="46667" formatCode="0.00E+00">
                  <c:v>5.2800622400246802E-17</c:v>
                </c:pt>
                <c:pt idx="46668" formatCode="0.00E+00">
                  <c:v>5.2747821777846601E-17</c:v>
                </c:pt>
                <c:pt idx="46669" formatCode="0.00E+00">
                  <c:v>5.2695073956068801E-17</c:v>
                </c:pt>
                <c:pt idx="46670" formatCode="0.00E+00">
                  <c:v>5.2642378882112699E-17</c:v>
                </c:pt>
                <c:pt idx="46671" formatCode="0.00E+00">
                  <c:v>5.2589736503230599E-17</c:v>
                </c:pt>
                <c:pt idx="46672" formatCode="0.00E+00">
                  <c:v>5.2537146766727301E-17</c:v>
                </c:pt>
                <c:pt idx="46673" formatCode="0.00E+00">
                  <c:v>5.2484609619960601E-17</c:v>
                </c:pt>
                <c:pt idx="46674" formatCode="0.00E+00">
                  <c:v>5.2432125010340699E-17</c:v>
                </c:pt>
                <c:pt idx="46675" formatCode="0.00E+00">
                  <c:v>5.2379692885330301E-17</c:v>
                </c:pt>
                <c:pt idx="46676" formatCode="0.00E+00">
                  <c:v>5.2327313192445002E-17</c:v>
                </c:pt>
                <c:pt idx="46677" formatCode="0.00E+00">
                  <c:v>5.22749858792525E-17</c:v>
                </c:pt>
                <c:pt idx="46678" formatCode="0.00E+00">
                  <c:v>5.2222710893373302E-17</c:v>
                </c:pt>
                <c:pt idx="46679" formatCode="0.00E+00">
                  <c:v>5.2170488182479897E-17</c:v>
                </c:pt>
                <c:pt idx="46680" formatCode="0.00E+00">
                  <c:v>5.21183176942974E-17</c:v>
                </c:pt>
                <c:pt idx="46681" formatCode="0.00E+00">
                  <c:v>5.2066199376603102E-17</c:v>
                </c:pt>
                <c:pt idx="46682" formatCode="0.00E+00">
                  <c:v>5.2014133177226501E-17</c:v>
                </c:pt>
                <c:pt idx="46683" formatCode="0.00E+00">
                  <c:v>5.19621190440493E-17</c:v>
                </c:pt>
                <c:pt idx="46684" formatCode="0.00E+00">
                  <c:v>5.1910156925005299E-17</c:v>
                </c:pt>
                <c:pt idx="46685" formatCode="0.00E+00">
                  <c:v>5.1858246768080302E-17</c:v>
                </c:pt>
                <c:pt idx="46686" formatCode="0.00E+00">
                  <c:v>5.1806388521312201E-17</c:v>
                </c:pt>
                <c:pt idx="46687" formatCode="0.00E+00">
                  <c:v>5.1754582132790897E-17</c:v>
                </c:pt>
                <c:pt idx="46688" formatCode="0.00E+00">
                  <c:v>5.1702827550658099E-17</c:v>
                </c:pt>
                <c:pt idx="46689" formatCode="0.00E+00">
                  <c:v>5.16511247231074E-17</c:v>
                </c:pt>
                <c:pt idx="46690" formatCode="0.00E+00">
                  <c:v>5.1599473598384298E-17</c:v>
                </c:pt>
                <c:pt idx="46691" formatCode="0.00E+00">
                  <c:v>5.1547874124785901E-17</c:v>
                </c:pt>
                <c:pt idx="46692" formatCode="0.00E+00">
                  <c:v>5.1496326250661097E-17</c:v>
                </c:pt>
                <c:pt idx="46693" formatCode="0.00E+00">
                  <c:v>5.1444829924410501E-17</c:v>
                </c:pt>
                <c:pt idx="46694" formatCode="0.00E+00">
                  <c:v>5.1393385094486101E-17</c:v>
                </c:pt>
                <c:pt idx="46695" formatCode="0.00E+00">
                  <c:v>5.13419917093916E-17</c:v>
                </c:pt>
                <c:pt idx="46696" formatCode="0.00E+00">
                  <c:v>5.1290649717682198E-17</c:v>
                </c:pt>
                <c:pt idx="46697" formatCode="0.00E+00">
                  <c:v>5.1239359067964501E-17</c:v>
                </c:pt>
                <c:pt idx="46698" formatCode="0.00E+00">
                  <c:v>5.1188119708896501E-17</c:v>
                </c:pt>
                <c:pt idx="46699" formatCode="0.00E+00">
                  <c:v>5.1136931589187597E-17</c:v>
                </c:pt>
                <c:pt idx="46700" formatCode="0.00E+00">
                  <c:v>5.1085794657598401E-17</c:v>
                </c:pt>
                <c:pt idx="46701" formatCode="0.00E+00">
                  <c:v>5.10347088629408E-17</c:v>
                </c:pt>
                <c:pt idx="46702" formatCode="0.00E+00">
                  <c:v>5.0983674154077897E-17</c:v>
                </c:pt>
                <c:pt idx="46703" formatCode="0.00E+00">
                  <c:v>5.0932690479923801E-17</c:v>
                </c:pt>
                <c:pt idx="46704" formatCode="0.00E+00">
                  <c:v>5.0881757789443899E-17</c:v>
                </c:pt>
                <c:pt idx="46705" formatCode="0.00E+00">
                  <c:v>5.08308760316545E-17</c:v>
                </c:pt>
                <c:pt idx="46706" formatCode="0.00E+00">
                  <c:v>5.0780045155622801E-17</c:v>
                </c:pt>
                <c:pt idx="46707" formatCode="0.00E+00">
                  <c:v>5.0729265110467197E-17</c:v>
                </c:pt>
                <c:pt idx="46708" formatCode="0.00E+00">
                  <c:v>5.0678535845356698E-17</c:v>
                </c:pt>
                <c:pt idx="46709" formatCode="0.00E+00">
                  <c:v>5.0627857309511403E-17</c:v>
                </c:pt>
                <c:pt idx="46710" formatCode="0.00E+00">
                  <c:v>5.0577229452201799E-17</c:v>
                </c:pt>
                <c:pt idx="46711" formatCode="0.00E+00">
                  <c:v>5.05266522227496E-17</c:v>
                </c:pt>
                <c:pt idx="46712" formatCode="0.00E+00">
                  <c:v>5.0476125570526903E-17</c:v>
                </c:pt>
                <c:pt idx="46713" formatCode="0.00E+00">
                  <c:v>5.0425649444956402E-17</c:v>
                </c:pt>
                <c:pt idx="46714" formatCode="0.00E+00">
                  <c:v>5.0375223795511403E-17</c:v>
                </c:pt>
                <c:pt idx="46715" formatCode="0.00E+00">
                  <c:v>5.03248485717159E-17</c:v>
                </c:pt>
                <c:pt idx="46716" formatCode="0.00E+00">
                  <c:v>5.0274523723144198E-17</c:v>
                </c:pt>
                <c:pt idx="46717" formatCode="0.00E+00">
                  <c:v>5.0224249199421002E-17</c:v>
                </c:pt>
                <c:pt idx="46718" formatCode="0.00E+00">
                  <c:v>5.0174024950221601E-17</c:v>
                </c:pt>
                <c:pt idx="46719" formatCode="0.00E+00">
                  <c:v>5.0123850925271397E-17</c:v>
                </c:pt>
                <c:pt idx="46720" formatCode="0.00E+00">
                  <c:v>5.00737270743461E-17</c:v>
                </c:pt>
                <c:pt idx="46721" formatCode="0.00E+00">
                  <c:v>5.0023653347271802E-17</c:v>
                </c:pt>
                <c:pt idx="46722" formatCode="0.00E+00">
                  <c:v>4.9973629693924503E-17</c:v>
                </c:pt>
                <c:pt idx="46723" formatCode="0.00E+00">
                  <c:v>4.9923656064230597E-17</c:v>
                </c:pt>
                <c:pt idx="46724" formatCode="0.00E+00">
                  <c:v>4.98737324081664E-17</c:v>
                </c:pt>
                <c:pt idx="46725" formatCode="0.00E+00">
                  <c:v>4.9823858675758202E-17</c:v>
                </c:pt>
                <c:pt idx="46726" formatCode="0.00E+00">
                  <c:v>4.9774034817082397E-17</c:v>
                </c:pt>
                <c:pt idx="46727" formatCode="0.00E+00">
                  <c:v>4.9724260782265302E-17</c:v>
                </c:pt>
                <c:pt idx="46728" formatCode="0.00E+00">
                  <c:v>4.9674536521483102E-17</c:v>
                </c:pt>
                <c:pt idx="46729" formatCode="0.00E+00">
                  <c:v>4.9624861984961601E-17</c:v>
                </c:pt>
                <c:pt idx="46730" formatCode="0.00E+00">
                  <c:v>4.9575237122976599E-17</c:v>
                </c:pt>
                <c:pt idx="46731" formatCode="0.00E+00">
                  <c:v>4.9525661885853702E-17</c:v>
                </c:pt>
                <c:pt idx="46732" formatCode="0.00E+00">
                  <c:v>4.9476136223967798E-17</c:v>
                </c:pt>
                <c:pt idx="46733" formatCode="0.00E+00">
                  <c:v>4.9426660087743803E-17</c:v>
                </c:pt>
                <c:pt idx="46734" formatCode="0.00E+00">
                  <c:v>4.93772334276561E-17</c:v>
                </c:pt>
                <c:pt idx="46735" formatCode="0.00E+00">
                  <c:v>4.9327856194228399E-17</c:v>
                </c:pt>
                <c:pt idx="46736" formatCode="0.00E+00">
                  <c:v>4.9278528338034201E-17</c:v>
                </c:pt>
                <c:pt idx="46737" formatCode="0.00E+00">
                  <c:v>4.92292498096962E-17</c:v>
                </c:pt>
                <c:pt idx="46738" formatCode="0.00E+00">
                  <c:v>4.9180020559886498E-17</c:v>
                </c:pt>
                <c:pt idx="46739" formatCode="0.00E+00">
                  <c:v>4.9130840539326599E-17</c:v>
                </c:pt>
                <c:pt idx="46740" formatCode="0.00E+00">
                  <c:v>4.90817096987873E-17</c:v>
                </c:pt>
                <c:pt idx="46741" formatCode="0.00E+00">
                  <c:v>4.9032627989088498E-17</c:v>
                </c:pt>
                <c:pt idx="46742" formatCode="0.00E+00">
                  <c:v>4.89835953610994E-17</c:v>
                </c:pt>
                <c:pt idx="46743" formatCode="0.00E+00">
                  <c:v>4.8934611765738299E-17</c:v>
                </c:pt>
                <c:pt idx="46744" formatCode="0.00E+00">
                  <c:v>4.8885677153972499E-17</c:v>
                </c:pt>
                <c:pt idx="46745" formatCode="0.00E+00">
                  <c:v>4.88367914768186E-17</c:v>
                </c:pt>
                <c:pt idx="46746" formatCode="0.00E+00">
                  <c:v>4.8787954685341798E-17</c:v>
                </c:pt>
                <c:pt idx="46747" formatCode="0.00E+00">
                  <c:v>4.8739166730656401E-17</c:v>
                </c:pt>
                <c:pt idx="46748" formatCode="0.00E+00">
                  <c:v>4.8690427563925799E-17</c:v>
                </c:pt>
                <c:pt idx="46749" formatCode="0.00E+00">
                  <c:v>4.8641737136361798E-17</c:v>
                </c:pt>
                <c:pt idx="46750" formatCode="0.00E+00">
                  <c:v>4.8593095399225502E-17</c:v>
                </c:pt>
                <c:pt idx="46751" formatCode="0.00E+00">
                  <c:v>4.8544502303826198E-17</c:v>
                </c:pt>
                <c:pt idx="46752" formatCode="0.00E+00">
                  <c:v>4.8495957801522402E-17</c:v>
                </c:pt>
                <c:pt idx="46753" formatCode="0.00E+00">
                  <c:v>4.8447461843720899E-17</c:v>
                </c:pt>
                <c:pt idx="46754" formatCode="0.00E+00">
                  <c:v>4.8399014381877197E-17</c:v>
                </c:pt>
                <c:pt idx="46755" formatCode="0.00E+00">
                  <c:v>4.8350615367495302E-17</c:v>
                </c:pt>
                <c:pt idx="46756" formatCode="0.00E+00">
                  <c:v>4.8302264752127802E-17</c:v>
                </c:pt>
                <c:pt idx="46757" formatCode="0.00E+00">
                  <c:v>4.8253962487375702E-17</c:v>
                </c:pt>
                <c:pt idx="46758" formatCode="0.00E+00">
                  <c:v>4.8205708524888299E-17</c:v>
                </c:pt>
                <c:pt idx="46759" formatCode="0.00E+00">
                  <c:v>4.8157502816363399E-17</c:v>
                </c:pt>
                <c:pt idx="46760" formatCode="0.00E+00">
                  <c:v>4.8109345313546998E-17</c:v>
                </c:pt>
                <c:pt idx="46761" formatCode="0.00E+00">
                  <c:v>4.8061235968233501E-17</c:v>
                </c:pt>
                <c:pt idx="46762" formatCode="0.00E+00">
                  <c:v>4.8013174732265303E-17</c:v>
                </c:pt>
                <c:pt idx="46763" formatCode="0.00E+00">
                  <c:v>4.7965161557533001E-17</c:v>
                </c:pt>
                <c:pt idx="46764" formatCode="0.00E+00">
                  <c:v>4.7917196395975503E-17</c:v>
                </c:pt>
                <c:pt idx="46765" formatCode="0.00E+00">
                  <c:v>4.7869279199579499E-17</c:v>
                </c:pt>
                <c:pt idx="46766" formatCode="0.00E+00">
                  <c:v>4.7821409920379898E-17</c:v>
                </c:pt>
                <c:pt idx="46767" formatCode="0.00E+00">
                  <c:v>4.7773588510459501E-17</c:v>
                </c:pt>
                <c:pt idx="46768" formatCode="0.00E+00">
                  <c:v>4.77258149219491E-17</c:v>
                </c:pt>
                <c:pt idx="46769" formatCode="0.00E+00">
                  <c:v>4.7678089107027098E-17</c:v>
                </c:pt>
                <c:pt idx="46770" formatCode="0.00E+00">
                  <c:v>4.7630411017920101E-17</c:v>
                </c:pt>
                <c:pt idx="46771" formatCode="0.00E+00">
                  <c:v>4.7582780606902199E-17</c:v>
                </c:pt>
                <c:pt idx="46772" formatCode="0.00E+00">
                  <c:v>4.7535197826295297E-17</c:v>
                </c:pt>
                <c:pt idx="46773" formatCode="0.00E+00">
                  <c:v>4.7487662628468998E-17</c:v>
                </c:pt>
                <c:pt idx="46774" formatCode="0.00E+00">
                  <c:v>4.7440174965840498E-17</c:v>
                </c:pt>
                <c:pt idx="46775" formatCode="0.00E+00">
                  <c:v>4.7392734790874698E-17</c:v>
                </c:pt>
                <c:pt idx="46776" formatCode="0.00E+00">
                  <c:v>4.7345342056083799E-17</c:v>
                </c:pt>
                <c:pt idx="46777" formatCode="0.00E+00">
                  <c:v>4.7297996714027703E-17</c:v>
                </c:pt>
                <c:pt idx="46778" formatCode="0.00E+00">
                  <c:v>4.7250698717313697E-17</c:v>
                </c:pt>
                <c:pt idx="46779" formatCode="0.00E+00">
                  <c:v>4.7203448018596398E-17</c:v>
                </c:pt>
                <c:pt idx="46780" formatCode="0.00E+00">
                  <c:v>4.7156244570577801E-17</c:v>
                </c:pt>
                <c:pt idx="46781" formatCode="0.00E+00">
                  <c:v>4.7109088326007201E-17</c:v>
                </c:pt>
                <c:pt idx="46782" formatCode="0.00E+00">
                  <c:v>4.7061979237681203E-17</c:v>
                </c:pt>
                <c:pt idx="46783" formatCode="0.00E+00">
                  <c:v>4.7014917258443501E-17</c:v>
                </c:pt>
                <c:pt idx="46784" formatCode="0.00E+00">
                  <c:v>4.6967902341185103E-17</c:v>
                </c:pt>
                <c:pt idx="46785" formatCode="0.00E+00">
                  <c:v>4.6920934438843898E-17</c:v>
                </c:pt>
                <c:pt idx="46786" formatCode="0.00E+00">
                  <c:v>4.6874013504405003E-17</c:v>
                </c:pt>
                <c:pt idx="46787" formatCode="0.00E+00">
                  <c:v>4.6827139490900601E-17</c:v>
                </c:pt>
                <c:pt idx="46788" formatCode="0.00E+00">
                  <c:v>4.6780312351409702E-17</c:v>
                </c:pt>
                <c:pt idx="46789" formatCode="0.00E+00">
                  <c:v>4.6733532039058301E-17</c:v>
                </c:pt>
                <c:pt idx="46790" formatCode="0.00E+00">
                  <c:v>4.6686798507019302E-17</c:v>
                </c:pt>
                <c:pt idx="46791" formatCode="0.00E+00">
                  <c:v>4.6640111708512203E-17</c:v>
                </c:pt>
                <c:pt idx="46792" formatCode="0.00E+00">
                  <c:v>4.6593471596803703E-17</c:v>
                </c:pt>
                <c:pt idx="46793" formatCode="0.00E+00">
                  <c:v>4.6546878125206898E-17</c:v>
                </c:pt>
                <c:pt idx="46794" formatCode="0.00E+00">
                  <c:v>4.6500331247081701E-17</c:v>
                </c:pt>
                <c:pt idx="46795" formatCode="0.00E+00">
                  <c:v>4.6453830915834603E-17</c:v>
                </c:pt>
                <c:pt idx="46796" formatCode="0.00E+00">
                  <c:v>4.6407377084918798E-17</c:v>
                </c:pt>
                <c:pt idx="46797" formatCode="0.00E+00">
                  <c:v>4.6360969707833901E-17</c:v>
                </c:pt>
                <c:pt idx="46798" formatCode="0.00E+00">
                  <c:v>4.63146087381261E-17</c:v>
                </c:pt>
                <c:pt idx="46799" formatCode="0.00E+00">
                  <c:v>4.6268294129387901E-17</c:v>
                </c:pt>
                <c:pt idx="46800" formatCode="0.00E+00">
                  <c:v>4.62220258352585E-17</c:v>
                </c:pt>
                <c:pt idx="46801" formatCode="0.00E+00">
                  <c:v>4.6175803809423299E-17</c:v>
                </c:pt>
                <c:pt idx="46802" formatCode="0.00E+00">
                  <c:v>4.6129628005613898E-17</c:v>
                </c:pt>
                <c:pt idx="46803" formatCode="0.00E+00">
                  <c:v>4.6083498377608201E-17</c:v>
                </c:pt>
                <c:pt idx="46804" formatCode="0.00E+00">
                  <c:v>4.6037414879230599E-17</c:v>
                </c:pt>
                <c:pt idx="46805" formatCode="0.00E+00">
                  <c:v>4.5991377464351401E-17</c:v>
                </c:pt>
                <c:pt idx="46806" formatCode="0.00E+00">
                  <c:v>4.59453860868871E-17</c:v>
                </c:pt>
                <c:pt idx="46807" formatCode="0.00E+00">
                  <c:v>4.5899440700800202E-17</c:v>
                </c:pt>
                <c:pt idx="46808" formatCode="0.00E+00">
                  <c:v>4.5853541260099403E-17</c:v>
                </c:pt>
                <c:pt idx="46809" formatCode="0.00E+00">
                  <c:v>4.5807687718839299E-17</c:v>
                </c:pt>
                <c:pt idx="46810" formatCode="0.00E+00">
                  <c:v>4.57618800311204E-17</c:v>
                </c:pt>
                <c:pt idx="46811" formatCode="0.00E+00">
                  <c:v>4.5716118151089303E-17</c:v>
                </c:pt>
                <c:pt idx="46812" formatCode="0.00E+00">
                  <c:v>4.5670402032938199E-17</c:v>
                </c:pt>
                <c:pt idx="46813" formatCode="0.00E+00">
                  <c:v>4.5624731630905298E-17</c:v>
                </c:pt>
                <c:pt idx="46814" formatCode="0.00E+00">
                  <c:v>4.5579106899274402E-17</c:v>
                </c:pt>
                <c:pt idx="46815" formatCode="0.00E+00">
                  <c:v>4.5533527792375101E-17</c:v>
                </c:pt>
                <c:pt idx="46816" formatCode="0.00E+00">
                  <c:v>4.54879942645827E-17</c:v>
                </c:pt>
                <c:pt idx="46817" formatCode="0.00E+00">
                  <c:v>4.5442506270318102E-17</c:v>
                </c:pt>
                <c:pt idx="46818" formatCode="0.00E+00">
                  <c:v>4.5397063764047801E-17</c:v>
                </c:pt>
                <c:pt idx="46819" formatCode="0.00E+00">
                  <c:v>4.5351666700283797E-17</c:v>
                </c:pt>
                <c:pt idx="46820" formatCode="0.00E+00">
                  <c:v>4.5306315033583498E-17</c:v>
                </c:pt>
                <c:pt idx="46821" formatCode="0.00E+00">
                  <c:v>4.5261008718549901E-17</c:v>
                </c:pt>
                <c:pt idx="46822" formatCode="0.00E+00">
                  <c:v>4.52157477098313E-17</c:v>
                </c:pt>
                <c:pt idx="46823" formatCode="0.00E+00">
                  <c:v>4.5170531962121502E-17</c:v>
                </c:pt>
                <c:pt idx="46824" formatCode="0.00E+00">
                  <c:v>4.5125361430159403E-17</c:v>
                </c:pt>
                <c:pt idx="46825" formatCode="0.00E+00">
                  <c:v>4.5080236068729198E-17</c:v>
                </c:pt>
                <c:pt idx="46826" formatCode="0.00E+00">
                  <c:v>4.50351558326605E-17</c:v>
                </c:pt>
                <c:pt idx="46827" formatCode="0.00E+00">
                  <c:v>4.4990120676827799E-17</c:v>
                </c:pt>
                <c:pt idx="46828" formatCode="0.00E+00">
                  <c:v>4.4945130556150997E-17</c:v>
                </c:pt>
                <c:pt idx="46829" formatCode="0.00E+00">
                  <c:v>4.4900185425594899E-17</c:v>
                </c:pt>
                <c:pt idx="46830" formatCode="0.00E+00">
                  <c:v>4.4855285240169302E-17</c:v>
                </c:pt>
                <c:pt idx="46831" formatCode="0.00E+00">
                  <c:v>4.4810429954929102E-17</c:v>
                </c:pt>
                <c:pt idx="46832" formatCode="0.00E+00">
                  <c:v>4.4765619524974203E-17</c:v>
                </c:pt>
                <c:pt idx="46833" formatCode="0.00E+00">
                  <c:v>4.4720853905449198E-17</c:v>
                </c:pt>
                <c:pt idx="46834" formatCode="0.00E+00">
                  <c:v>4.46761330515437E-17</c:v>
                </c:pt>
                <c:pt idx="46835" formatCode="0.00E+00">
                  <c:v>4.4631456918492201E-17</c:v>
                </c:pt>
                <c:pt idx="46836" formatCode="0.00E+00">
                  <c:v>4.4586825461573701E-17</c:v>
                </c:pt>
                <c:pt idx="46837" formatCode="0.00E+00">
                  <c:v>4.4542238636112098E-17</c:v>
                </c:pt>
                <c:pt idx="46838" formatCode="0.00E+00">
                  <c:v>4.4497696397475997E-17</c:v>
                </c:pt>
                <c:pt idx="46839" formatCode="0.00E+00">
                  <c:v>4.4453198701078597E-17</c:v>
                </c:pt>
                <c:pt idx="46840" formatCode="0.00E+00">
                  <c:v>4.4408745502377502E-17</c:v>
                </c:pt>
                <c:pt idx="46841" formatCode="0.00E+00">
                  <c:v>4.4364336756875102E-17</c:v>
                </c:pt>
                <c:pt idx="46842" formatCode="0.00E+00">
                  <c:v>4.4319972420118198E-17</c:v>
                </c:pt>
                <c:pt idx="46843" formatCode="0.00E+00">
                  <c:v>4.4275652447698098E-17</c:v>
                </c:pt>
                <c:pt idx="46844" formatCode="0.00E+00">
                  <c:v>4.4231376795250401E-17</c:v>
                </c:pt>
                <c:pt idx="46845" formatCode="0.00E+00">
                  <c:v>4.4187145418455198E-17</c:v>
                </c:pt>
                <c:pt idx="46846" formatCode="0.00E+00">
                  <c:v>4.4142958273036699E-17</c:v>
                </c:pt>
                <c:pt idx="46847" formatCode="0.00E+00">
                  <c:v>4.40988153147637E-17</c:v>
                </c:pt>
                <c:pt idx="46848" formatCode="0.00E+00">
                  <c:v>4.4054716499448903E-17</c:v>
                </c:pt>
                <c:pt idx="46849" formatCode="0.00E+00">
                  <c:v>4.4010661782949402E-17</c:v>
                </c:pt>
                <c:pt idx="46850" formatCode="0.00E+00">
                  <c:v>4.3966651121166499E-17</c:v>
                </c:pt>
                <c:pt idx="46851" formatCode="0.00E+00">
                  <c:v>4.39226844700453E-17</c:v>
                </c:pt>
                <c:pt idx="46852" formatCode="0.00E+00">
                  <c:v>4.38787617855753E-17</c:v>
                </c:pt>
                <c:pt idx="46853" formatCode="0.00E+00">
                  <c:v>4.3834883023789698E-17</c:v>
                </c:pt>
                <c:pt idx="46854" formatCode="0.00E+00">
                  <c:v>4.3791048140765898E-17</c:v>
                </c:pt>
                <c:pt idx="46855" formatCode="0.00E+00">
                  <c:v>4.3747257092625199E-17</c:v>
                </c:pt>
                <c:pt idx="46856" formatCode="0.00E+00">
                  <c:v>4.3703509835532501E-17</c:v>
                </c:pt>
                <c:pt idx="46857" formatCode="0.00E+00">
                  <c:v>4.3659806325696998E-17</c:v>
                </c:pt>
                <c:pt idx="46858" formatCode="0.00E+00">
                  <c:v>4.3616146519371302E-17</c:v>
                </c:pt>
                <c:pt idx="46859" formatCode="0.00E+00">
                  <c:v>4.3572530372851901E-17</c:v>
                </c:pt>
                <c:pt idx="46860" formatCode="0.00E+00">
                  <c:v>4.3528957842479098E-17</c:v>
                </c:pt>
                <c:pt idx="46861" formatCode="0.00E+00">
                  <c:v>4.34854288846366E-17</c:v>
                </c:pt>
                <c:pt idx="46862" formatCode="0.00E+00">
                  <c:v>4.3441943455752002E-17</c:v>
                </c:pt>
                <c:pt idx="46863" formatCode="0.00E+00">
                  <c:v>4.3398501512296201E-17</c:v>
                </c:pt>
                <c:pt idx="46864" formatCode="0.00E+00">
                  <c:v>4.3355103010783903E-17</c:v>
                </c:pt>
                <c:pt idx="46865" formatCode="0.00E+00">
                  <c:v>4.3311747907773099E-17</c:v>
                </c:pt>
                <c:pt idx="46866" formatCode="0.00E+00">
                  <c:v>4.3268436159865403E-17</c:v>
                </c:pt>
                <c:pt idx="46867" formatCode="0.00E+00">
                  <c:v>4.3225167723705499E-17</c:v>
                </c:pt>
                <c:pt idx="46868" formatCode="0.00E+00">
                  <c:v>4.3181942555981799E-17</c:v>
                </c:pt>
                <c:pt idx="46869" formatCode="0.00E+00">
                  <c:v>4.31387606134258E-17</c:v>
                </c:pt>
                <c:pt idx="46870" formatCode="0.00E+00">
                  <c:v>4.3095621852812399E-17</c:v>
                </c:pt>
                <c:pt idx="46871" formatCode="0.00E+00">
                  <c:v>4.3052526230959603E-17</c:v>
                </c:pt>
                <c:pt idx="46872" formatCode="0.00E+00">
                  <c:v>4.3009473704728601E-17</c:v>
                </c:pt>
                <c:pt idx="46873" formatCode="0.00E+00">
                  <c:v>4.29664642310239E-17</c:v>
                </c:pt>
                <c:pt idx="46874" formatCode="0.00E+00">
                  <c:v>4.2923497766792902E-17</c:v>
                </c:pt>
                <c:pt idx="46875" formatCode="0.00E+00">
                  <c:v>4.2880574269026097E-17</c:v>
                </c:pt>
                <c:pt idx="46876" formatCode="0.00E+00">
                  <c:v>4.2837693694757001E-17</c:v>
                </c:pt>
                <c:pt idx="46877" formatCode="0.00E+00">
                  <c:v>4.2794856001062303E-17</c:v>
                </c:pt>
                <c:pt idx="46878" formatCode="0.00E+00">
                  <c:v>4.2752061145061202E-17</c:v>
                </c:pt>
                <c:pt idx="46879" formatCode="0.00E+00">
                  <c:v>4.2709309083916202E-17</c:v>
                </c:pt>
                <c:pt idx="46880" formatCode="0.00E+00">
                  <c:v>4.2666599774832197E-17</c:v>
                </c:pt>
                <c:pt idx="46881" formatCode="0.00E+00">
                  <c:v>4.26239331750574E-17</c:v>
                </c:pt>
                <c:pt idx="46882" formatCode="0.00E+00">
                  <c:v>4.2581309241882303E-17</c:v>
                </c:pt>
                <c:pt idx="46883" formatCode="0.00E+00">
                  <c:v>4.25387279326405E-17</c:v>
                </c:pt>
                <c:pt idx="46884" formatCode="0.00E+00">
                  <c:v>4.2496189204707798E-17</c:v>
                </c:pt>
                <c:pt idx="46885" formatCode="0.00E+00">
                  <c:v>4.2453693015503098E-17</c:v>
                </c:pt>
                <c:pt idx="46886" formatCode="0.00E+00">
                  <c:v>4.2411239322487601E-17</c:v>
                </c:pt>
                <c:pt idx="46887" formatCode="0.00E+00">
                  <c:v>4.2368828083165098E-17</c:v>
                </c:pt>
                <c:pt idx="46888" formatCode="0.00E+00">
                  <c:v>4.2326459255081998E-17</c:v>
                </c:pt>
                <c:pt idx="46889" formatCode="0.00E+00">
                  <c:v>4.2284132795826903E-17</c:v>
                </c:pt>
                <c:pt idx="46890" formatCode="0.00E+00">
                  <c:v>4.2241848663030997E-17</c:v>
                </c:pt>
                <c:pt idx="46891" formatCode="0.00E+00">
                  <c:v>4.2199606814368E-17</c:v>
                </c:pt>
                <c:pt idx="46892" formatCode="0.00E+00">
                  <c:v>4.2157407207553598E-17</c:v>
                </c:pt>
                <c:pt idx="46893" formatCode="0.00E+00">
                  <c:v>4.2115249800346102E-17</c:v>
                </c:pt>
                <c:pt idx="46894" formatCode="0.00E+00">
                  <c:v>4.2073134550545699E-17</c:v>
                </c:pt>
                <c:pt idx="46895" formatCode="0.00E+00">
                  <c:v>4.2031061415995201E-17</c:v>
                </c:pt>
                <c:pt idx="46896" formatCode="0.00E+00">
                  <c:v>4.1989030354579198E-17</c:v>
                </c:pt>
                <c:pt idx="46897" formatCode="0.00E+00">
                  <c:v>4.19470413242246E-17</c:v>
                </c:pt>
                <c:pt idx="46898" formatCode="0.00E+00">
                  <c:v>4.1905094282900398E-17</c:v>
                </c:pt>
                <c:pt idx="46899" formatCode="0.00E+00">
                  <c:v>4.1863189188617501E-17</c:v>
                </c:pt>
                <c:pt idx="46900" formatCode="0.00E+00">
                  <c:v>4.1821325999428899E-17</c:v>
                </c:pt>
                <c:pt idx="46901" formatCode="0.00E+00">
                  <c:v>4.1779504673429397E-17</c:v>
                </c:pt>
                <c:pt idx="46902" formatCode="0.00E+00">
                  <c:v>4.1737725168756001E-17</c:v>
                </c:pt>
                <c:pt idx="46903" formatCode="0.00E+00">
                  <c:v>4.1695987443587299E-17</c:v>
                </c:pt>
                <c:pt idx="46904" formatCode="0.00E+00">
                  <c:v>4.1654291456143702E-17</c:v>
                </c:pt>
                <c:pt idx="46905" formatCode="0.00E+00">
                  <c:v>4.1612637164687498E-17</c:v>
                </c:pt>
                <c:pt idx="46906" formatCode="0.00E+00">
                  <c:v>4.1571024527522802E-17</c:v>
                </c:pt>
                <c:pt idx="46907" formatCode="0.00E+00">
                  <c:v>4.15294535029953E-17</c:v>
                </c:pt>
                <c:pt idx="46908" formatCode="0.00E+00">
                  <c:v>4.1487924049492301E-17</c:v>
                </c:pt>
                <c:pt idx="46909" formatCode="0.00E+00">
                  <c:v>4.1446436125442802E-17</c:v>
                </c:pt>
                <c:pt idx="46910" formatCode="0.00E+00">
                  <c:v>4.14049896893174E-17</c:v>
                </c:pt>
                <c:pt idx="46911" formatCode="0.00E+00">
                  <c:v>4.1363584699628099E-17</c:v>
                </c:pt>
                <c:pt idx="46912" formatCode="0.00E+00">
                  <c:v>4.13222211149284E-17</c:v>
                </c:pt>
                <c:pt idx="46913" formatCode="0.00E+00">
                  <c:v>4.1280898893813498E-17</c:v>
                </c:pt>
                <c:pt idx="46914" formatCode="0.00E+00">
                  <c:v>4.1239617994919703E-17</c:v>
                </c:pt>
                <c:pt idx="46915" formatCode="0.00E+00">
                  <c:v>4.11983783769248E-17</c:v>
                </c:pt>
                <c:pt idx="46916" formatCode="0.00E+00">
                  <c:v>4.11571799985479E-17</c:v>
                </c:pt>
                <c:pt idx="46917" formatCode="0.00E+00">
                  <c:v>4.1116022818549298E-17</c:v>
                </c:pt>
                <c:pt idx="46918" formatCode="0.00E+00">
                  <c:v>4.1074906795730799E-17</c:v>
                </c:pt>
                <c:pt idx="46919" formatCode="0.00E+00">
                  <c:v>4.1033831888934998E-17</c:v>
                </c:pt>
                <c:pt idx="46920" formatCode="0.00E+00">
                  <c:v>4.0992798057046101E-17</c:v>
                </c:pt>
                <c:pt idx="46921" formatCode="0.00E+00">
                  <c:v>4.0951805258989001E-17</c:v>
                </c:pt>
                <c:pt idx="46922" formatCode="0.00E+00">
                  <c:v>4.0910853453730101E-17</c:v>
                </c:pt>
                <c:pt idx="46923" formatCode="0.00E+00">
                  <c:v>4.0869942600276298E-17</c:v>
                </c:pt>
                <c:pt idx="46924" formatCode="0.00E+00">
                  <c:v>4.0829072657676097E-17</c:v>
                </c:pt>
                <c:pt idx="46925" formatCode="0.00E+00">
                  <c:v>4.0788243585018402E-17</c:v>
                </c:pt>
                <c:pt idx="46926" formatCode="0.00E+00">
                  <c:v>4.0747455341433401E-17</c:v>
                </c:pt>
                <c:pt idx="46927" formatCode="0.00E+00">
                  <c:v>4.0706707886091898E-17</c:v>
                </c:pt>
                <c:pt idx="46928" formatCode="0.00E+00">
                  <c:v>4.0666001178205802E-17</c:v>
                </c:pt>
                <c:pt idx="46929" formatCode="0.00E+00">
                  <c:v>4.06253351770276E-17</c:v>
                </c:pt>
                <c:pt idx="46930" formatCode="0.00E+00">
                  <c:v>4.0584709841850602E-17</c:v>
                </c:pt>
                <c:pt idx="46931" formatCode="0.00E+00">
                  <c:v>4.0544125132008697E-17</c:v>
                </c:pt>
                <c:pt idx="46932" formatCode="0.00E+00">
                  <c:v>4.05035810068767E-17</c:v>
                </c:pt>
                <c:pt idx="46933" formatCode="0.00E+00">
                  <c:v>4.0463077425869899E-17</c:v>
                </c:pt>
                <c:pt idx="46934" formatCode="0.00E+00">
                  <c:v>4.0422614348443999E-17</c:v>
                </c:pt>
                <c:pt idx="46935" formatCode="0.00E+00">
                  <c:v>4.0382191734095498E-17</c:v>
                </c:pt>
                <c:pt idx="46936" formatCode="0.00E+00">
                  <c:v>4.0341809542361501E-17</c:v>
                </c:pt>
                <c:pt idx="46937" formatCode="0.00E+00">
                  <c:v>4.0301467732819099E-17</c:v>
                </c:pt>
                <c:pt idx="46938" formatCode="0.00E+00">
                  <c:v>4.0261166265086299E-17</c:v>
                </c:pt>
                <c:pt idx="46939" formatCode="0.00E+00">
                  <c:v>4.0220905098821198E-17</c:v>
                </c:pt>
                <c:pt idx="46940" formatCode="0.00E+00">
                  <c:v>4.0180684193722402E-17</c:v>
                </c:pt>
                <c:pt idx="46941" formatCode="0.00E+00">
                  <c:v>4.0140503509528602E-17</c:v>
                </c:pt>
                <c:pt idx="46942" formatCode="0.00E+00">
                  <c:v>4.0100363006019102E-17</c:v>
                </c:pt>
                <c:pt idx="46943" formatCode="0.00E+00">
                  <c:v>4.0060262643013099E-17</c:v>
                </c:pt>
                <c:pt idx="46944" formatCode="0.00E+00">
                  <c:v>4.0020202380370102E-17</c:v>
                </c:pt>
                <c:pt idx="46945" formatCode="0.00E+00">
                  <c:v>3.9980182177989699E-17</c:v>
                </c:pt>
                <c:pt idx="46946" formatCode="0.00E+00">
                  <c:v>3.9940201995811702E-17</c:v>
                </c:pt>
                <c:pt idx="46947" formatCode="0.00E+00">
                  <c:v>3.9900261793815897E-17</c:v>
                </c:pt>
                <c:pt idx="46948" formatCode="0.00E+00">
                  <c:v>3.9860361532022099E-17</c:v>
                </c:pt>
                <c:pt idx="46949" formatCode="0.00E+00">
                  <c:v>3.9820501170490101E-17</c:v>
                </c:pt>
                <c:pt idx="46950" formatCode="0.00E+00">
                  <c:v>3.9780680669319602E-17</c:v>
                </c:pt>
                <c:pt idx="46951" formatCode="0.00E+00">
                  <c:v>3.9740899988650299E-17</c:v>
                </c:pt>
                <c:pt idx="46952" formatCode="0.00E+00">
                  <c:v>3.9701159088661602E-17</c:v>
                </c:pt>
                <c:pt idx="46953" formatCode="0.00E+00">
                  <c:v>3.9661457929572902E-17</c:v>
                </c:pt>
                <c:pt idx="46954" formatCode="0.00E+00">
                  <c:v>3.9621796471643402E-17</c:v>
                </c:pt>
                <c:pt idx="46955" formatCode="0.00E+00">
                  <c:v>3.9582174675171697E-17</c:v>
                </c:pt>
                <c:pt idx="46956" formatCode="0.00E+00">
                  <c:v>3.95425925004966E-17</c:v>
                </c:pt>
                <c:pt idx="46957" formatCode="0.00E+00">
                  <c:v>3.9503049907996102E-17</c:v>
                </c:pt>
                <c:pt idx="46958" formatCode="0.00E+00">
                  <c:v>3.9463546858088098E-17</c:v>
                </c:pt>
                <c:pt idx="46959" formatCode="0.00E+00">
                  <c:v>3.9424083311229999E-17</c:v>
                </c:pt>
                <c:pt idx="46960" formatCode="0.00E+00">
                  <c:v>3.93846592279187E-17</c:v>
                </c:pt>
                <c:pt idx="46961" formatCode="0.00E+00">
                  <c:v>3.93452745686908E-17</c:v>
                </c:pt>
                <c:pt idx="46962" formatCode="0.00E+00">
                  <c:v>3.9305929294122101E-17</c:v>
                </c:pt>
                <c:pt idx="46963" formatCode="0.00E+00">
                  <c:v>3.9266623364828E-17</c:v>
                </c:pt>
                <c:pt idx="46964" formatCode="0.00E+00">
                  <c:v>3.9227356741463197E-17</c:v>
                </c:pt>
                <c:pt idx="46965" formatCode="0.00E+00">
                  <c:v>3.91881293847217E-17</c:v>
                </c:pt>
                <c:pt idx="46966" formatCode="0.00E+00">
                  <c:v>3.9148941255337E-17</c:v>
                </c:pt>
                <c:pt idx="46967" formatCode="0.00E+00">
                  <c:v>3.9109792314081702E-17</c:v>
                </c:pt>
                <c:pt idx="46968" formatCode="0.00E+00">
                  <c:v>3.90706825217676E-17</c:v>
                </c:pt>
                <c:pt idx="46969" formatCode="0.00E+00">
                  <c:v>3.90316118392458E-17</c:v>
                </c:pt>
                <c:pt idx="46970" formatCode="0.00E+00">
                  <c:v>3.8992580227406601E-17</c:v>
                </c:pt>
                <c:pt idx="46971" formatCode="0.00E+00">
                  <c:v>3.8953587647179201E-17</c:v>
                </c:pt>
                <c:pt idx="46972" formatCode="0.00E+00">
                  <c:v>3.8914634059532001E-17</c:v>
                </c:pt>
                <c:pt idx="46973" formatCode="0.00E+00">
                  <c:v>3.8875719425472402E-17</c:v>
                </c:pt>
                <c:pt idx="46974" formatCode="0.00E+00">
                  <c:v>3.8836843706047001E-17</c:v>
                </c:pt>
                <c:pt idx="46975" formatCode="0.00E+00">
                  <c:v>3.8798006862340901E-17</c:v>
                </c:pt>
                <c:pt idx="46976" formatCode="0.00E+00">
                  <c:v>3.8759208855478599E-17</c:v>
                </c:pt>
                <c:pt idx="46977" formatCode="0.00E+00">
                  <c:v>3.8720449646623098E-17</c:v>
                </c:pt>
                <c:pt idx="46978" formatCode="0.00E+00">
                  <c:v>3.86817291969765E-17</c:v>
                </c:pt>
                <c:pt idx="46979" formatCode="0.00E+00">
                  <c:v>3.8643047467779498E-17</c:v>
                </c:pt>
                <c:pt idx="46980" formatCode="0.00E+00">
                  <c:v>3.8604404420311699E-17</c:v>
                </c:pt>
                <c:pt idx="46981" formatCode="0.00E+00">
                  <c:v>3.8565800015891401E-17</c:v>
                </c:pt>
                <c:pt idx="46982" formatCode="0.00E+00">
                  <c:v>3.8527234215875501E-17</c:v>
                </c:pt>
                <c:pt idx="46983" formatCode="0.00E+00">
                  <c:v>3.8488706981659599E-17</c:v>
                </c:pt>
                <c:pt idx="46984" formatCode="0.00E+00">
                  <c:v>3.8450218274677999E-17</c:v>
                </c:pt>
                <c:pt idx="46985" formatCode="0.00E+00">
                  <c:v>3.84117680564033E-17</c:v>
                </c:pt>
                <c:pt idx="46986" formatCode="0.00E+00">
                  <c:v>3.83733562883469E-17</c:v>
                </c:pt>
                <c:pt idx="46987" formatCode="0.00E+00">
                  <c:v>3.8334982932058601E-17</c:v>
                </c:pt>
                <c:pt idx="46988" formatCode="0.00E+00">
                  <c:v>3.82966479491265E-17</c:v>
                </c:pt>
                <c:pt idx="46989" formatCode="0.00E+00">
                  <c:v>3.82583513011774E-17</c:v>
                </c:pt>
                <c:pt idx="46990" formatCode="0.00E+00">
                  <c:v>3.8220092949876198E-17</c:v>
                </c:pt>
                <c:pt idx="46991" formatCode="0.00E+00">
                  <c:v>3.8181872856926299E-17</c:v>
                </c:pt>
                <c:pt idx="46992" formatCode="0.00E+00">
                  <c:v>3.8143690984069402E-17</c:v>
                </c:pt>
                <c:pt idx="46993" formatCode="0.00E+00">
                  <c:v>3.8105547293085302E-17</c:v>
                </c:pt>
                <c:pt idx="46994" formatCode="0.00E+00">
                  <c:v>3.8067441745792201E-17</c:v>
                </c:pt>
                <c:pt idx="46995" formatCode="0.00E+00">
                  <c:v>3.8029374304046498E-17</c:v>
                </c:pt>
                <c:pt idx="46996" formatCode="0.00E+00">
                  <c:v>3.7991344929742402E-17</c:v>
                </c:pt>
                <c:pt idx="46997" formatCode="0.00E+00">
                  <c:v>3.7953353584812698E-17</c:v>
                </c:pt>
                <c:pt idx="46998" formatCode="0.00E+00">
                  <c:v>3.7915400231227899E-17</c:v>
                </c:pt>
                <c:pt idx="46999" formatCode="0.00E+00">
                  <c:v>3.7877484830996598E-17</c:v>
                </c:pt>
                <c:pt idx="47000" formatCode="0.00E+00">
                  <c:v>3.7839607346165602E-17</c:v>
                </c:pt>
                <c:pt idx="47001" formatCode="0.00E+00">
                  <c:v>3.7801767738819499E-17</c:v>
                </c:pt>
                <c:pt idx="47002" formatCode="0.00E+00">
                  <c:v>3.7763965971080598E-17</c:v>
                </c:pt>
                <c:pt idx="47003" formatCode="0.00E+00">
                  <c:v>3.7726202005109601E-17</c:v>
                </c:pt>
                <c:pt idx="47004" formatCode="0.00E+00">
                  <c:v>3.7688475803104398E-17</c:v>
                </c:pt>
                <c:pt idx="47005" formatCode="0.00E+00">
                  <c:v>3.76507873273013E-17</c:v>
                </c:pt>
                <c:pt idx="47006" formatCode="0.00E+00">
                  <c:v>3.7613136539974001E-17</c:v>
                </c:pt>
                <c:pt idx="47007" formatCode="0.00E+00">
                  <c:v>3.7575523403434099E-17</c:v>
                </c:pt>
                <c:pt idx="47008" formatCode="0.00E+00">
                  <c:v>3.75379478800306E-17</c:v>
                </c:pt>
                <c:pt idx="47009" formatCode="0.00E+00">
                  <c:v>3.7500409932150603E-17</c:v>
                </c:pt>
                <c:pt idx="47010" formatCode="0.00E+00">
                  <c:v>3.74629095222185E-17</c:v>
                </c:pt>
                <c:pt idx="47011" formatCode="0.00E+00">
                  <c:v>3.7425446612696198E-17</c:v>
                </c:pt>
                <c:pt idx="47012" formatCode="0.00E+00">
                  <c:v>3.7388021166083597E-17</c:v>
                </c:pt>
                <c:pt idx="47013" formatCode="0.00E+00">
                  <c:v>3.7350633144917501E-17</c:v>
                </c:pt>
                <c:pt idx="47014" formatCode="0.00E+00">
                  <c:v>3.7313282511772501E-17</c:v>
                </c:pt>
                <c:pt idx="47015" formatCode="0.00E+00">
                  <c:v>3.7275969229260799E-17</c:v>
                </c:pt>
                <c:pt idx="47016" formatCode="0.00E+00">
                  <c:v>3.72386932600315E-17</c:v>
                </c:pt>
                <c:pt idx="47017" formatCode="0.00E+00">
                  <c:v>3.7201454566771503E-17</c:v>
                </c:pt>
                <c:pt idx="47018" formatCode="0.00E+00">
                  <c:v>3.7164253112204702E-17</c:v>
                </c:pt>
                <c:pt idx="47019" formatCode="0.00E+00">
                  <c:v>3.7127088859092498E-17</c:v>
                </c:pt>
                <c:pt idx="47020" formatCode="0.00E+00">
                  <c:v>3.7089961770233401E-17</c:v>
                </c:pt>
                <c:pt idx="47021" formatCode="0.00E+00">
                  <c:v>3.70528718084632E-17</c:v>
                </c:pt>
                <c:pt idx="47022" formatCode="0.00E+00">
                  <c:v>3.7015818936654699E-17</c:v>
                </c:pt>
                <c:pt idx="47023" formatCode="0.00E+00">
                  <c:v>3.6978803117718098E-17</c:v>
                </c:pt>
                <c:pt idx="47024" formatCode="0.00E+00">
                  <c:v>3.6941824314600298E-17</c:v>
                </c:pt>
                <c:pt idx="47025" formatCode="0.00E+00">
                  <c:v>3.6904882490285697E-17</c:v>
                </c:pt>
                <c:pt idx="47026" formatCode="0.00E+00">
                  <c:v>3.6867977607795497E-17</c:v>
                </c:pt>
                <c:pt idx="47027" formatCode="0.00E+00">
                  <c:v>3.6831109630187699E-17</c:v>
                </c:pt>
                <c:pt idx="47028" formatCode="0.00E+00">
                  <c:v>3.6794278520557503E-17</c:v>
                </c:pt>
                <c:pt idx="47029" formatCode="0.00E+00">
                  <c:v>3.6757484242036898E-17</c:v>
                </c:pt>
                <c:pt idx="47030" formatCode="0.00E+00">
                  <c:v>3.6720726757794899E-17</c:v>
                </c:pt>
                <c:pt idx="47031" formatCode="0.00E+00">
                  <c:v>3.6684006031037098E-17</c:v>
                </c:pt>
                <c:pt idx="47032" formatCode="0.00E+00">
                  <c:v>3.6647322025006002E-17</c:v>
                </c:pt>
                <c:pt idx="47033" formatCode="0.00E+00">
                  <c:v>3.6610674702981001E-17</c:v>
                </c:pt>
                <c:pt idx="47034" formatCode="0.00E+00">
                  <c:v>3.6574064028278102E-17</c:v>
                </c:pt>
                <c:pt idx="47035" formatCode="0.00E+00">
                  <c:v>3.6537489964249798E-17</c:v>
                </c:pt>
                <c:pt idx="47036" formatCode="0.00E+00">
                  <c:v>3.6500952474285497E-17</c:v>
                </c:pt>
                <c:pt idx="47037" formatCode="0.00E+00">
                  <c:v>3.64644515218112E-17</c:v>
                </c:pt>
                <c:pt idx="47038" formatCode="0.00E+00">
                  <c:v>3.6427987070289401E-17</c:v>
                </c:pt>
                <c:pt idx="47039" formatCode="0.00E+00">
                  <c:v>3.63915590832191E-17</c:v>
                </c:pt>
                <c:pt idx="47040" formatCode="0.00E+00">
                  <c:v>3.6355167524135898E-17</c:v>
                </c:pt>
                <c:pt idx="47041" formatCode="0.00E+00">
                  <c:v>3.63188123566118E-17</c:v>
                </c:pt>
                <c:pt idx="47042" formatCode="0.00E+00">
                  <c:v>3.6282493544255199E-17</c:v>
                </c:pt>
                <c:pt idx="47043" formatCode="0.00E+00">
                  <c:v>3.6246211050710897E-17</c:v>
                </c:pt>
                <c:pt idx="47044" formatCode="0.00E+00">
                  <c:v>3.6209964839660201E-17</c:v>
                </c:pt>
                <c:pt idx="47045" formatCode="0.00E+00">
                  <c:v>3.6173754874820501E-17</c:v>
                </c:pt>
                <c:pt idx="47046" formatCode="0.00E+00">
                  <c:v>3.6137581119945702E-17</c:v>
                </c:pt>
                <c:pt idx="47047" formatCode="0.00E+00">
                  <c:v>3.6101443538825802E-17</c:v>
                </c:pt>
                <c:pt idx="47048" formatCode="0.00E+00">
                  <c:v>3.6065342095286998E-17</c:v>
                </c:pt>
                <c:pt idx="47049" formatCode="0.00E+00">
                  <c:v>3.6029276753191702E-17</c:v>
                </c:pt>
                <c:pt idx="47050" formatCode="0.00E+00">
                  <c:v>3.5993247476438501E-17</c:v>
                </c:pt>
                <c:pt idx="47051" formatCode="0.00E+00">
                  <c:v>3.5957254228962E-17</c:v>
                </c:pt>
                <c:pt idx="47052" formatCode="0.00E+00">
                  <c:v>3.5921296974733103E-17</c:v>
                </c:pt>
                <c:pt idx="47053" formatCode="0.00E+00">
                  <c:v>3.5885375677758299E-17</c:v>
                </c:pt>
                <c:pt idx="47054" formatCode="0.00E+00">
                  <c:v>3.5849490302080601E-17</c:v>
                </c:pt>
                <c:pt idx="47055" formatCode="0.00E+00">
                  <c:v>3.5813640811778499E-17</c:v>
                </c:pt>
                <c:pt idx="47056" formatCode="0.00E+00">
                  <c:v>3.5777827170966698E-17</c:v>
                </c:pt>
                <c:pt idx="47057" formatCode="0.00E+00">
                  <c:v>3.5742049343795698E-17</c:v>
                </c:pt>
                <c:pt idx="47058" formatCode="0.00E+00">
                  <c:v>3.5706307294452003E-17</c:v>
                </c:pt>
                <c:pt idx="47059" formatCode="0.00E+00">
                  <c:v>3.5670600987157498E-17</c:v>
                </c:pt>
                <c:pt idx="47060" formatCode="0.00E+00">
                  <c:v>3.5634930386170301E-17</c:v>
                </c:pt>
                <c:pt idx="47061" formatCode="0.00E+00">
                  <c:v>3.5599295455784201E-17</c:v>
                </c:pt>
                <c:pt idx="47062" formatCode="0.00E+00">
                  <c:v>3.5563696160328399E-17</c:v>
                </c:pt>
                <c:pt idx="47063" formatCode="0.00E+00">
                  <c:v>3.55281324641681E-17</c:v>
                </c:pt>
                <c:pt idx="47064" formatCode="0.00E+00">
                  <c:v>3.5492604331703897E-17</c:v>
                </c:pt>
                <c:pt idx="47065" formatCode="0.00E+00">
                  <c:v>3.5457111727372197E-17</c:v>
                </c:pt>
                <c:pt idx="47066" formatCode="0.00E+00">
                  <c:v>3.5421654615644801E-17</c:v>
                </c:pt>
                <c:pt idx="47067" formatCode="0.00E+00">
                  <c:v>3.5386232961029197E-17</c:v>
                </c:pt>
                <c:pt idx="47068" formatCode="0.00E+00">
                  <c:v>3.5350846728068098E-17</c:v>
                </c:pt>
                <c:pt idx="47069" formatCode="0.00E+00">
                  <c:v>3.5315495881340102E-17</c:v>
                </c:pt>
                <c:pt idx="47070" formatCode="0.00E+00">
                  <c:v>3.5280180385458702E-17</c:v>
                </c:pt>
                <c:pt idx="47071" formatCode="0.00E+00">
                  <c:v>3.5244900205073297E-17</c:v>
                </c:pt>
                <c:pt idx="47072" formatCode="0.00E+00">
                  <c:v>3.5209655304868199E-17</c:v>
                </c:pt>
                <c:pt idx="47073" formatCode="0.00E+00">
                  <c:v>3.5174445649563299E-17</c:v>
                </c:pt>
                <c:pt idx="47074" formatCode="0.00E+00">
                  <c:v>3.5139271203913801E-17</c:v>
                </c:pt>
                <c:pt idx="47075" formatCode="0.00E+00">
                  <c:v>3.5104131932709898E-17</c:v>
                </c:pt>
                <c:pt idx="47076" formatCode="0.00E+00">
                  <c:v>3.50690278007771E-17</c:v>
                </c:pt>
                <c:pt idx="47077" formatCode="0.00E+00">
                  <c:v>3.5033958772976401E-17</c:v>
                </c:pt>
                <c:pt idx="47078" formatCode="0.00E+00">
                  <c:v>3.4998924814203398E-17</c:v>
                </c:pt>
                <c:pt idx="47079" formatCode="0.00E+00">
                  <c:v>3.4963925889389198E-17</c:v>
                </c:pt>
                <c:pt idx="47080" formatCode="0.00E+00">
                  <c:v>3.49289619634998E-17</c:v>
                </c:pt>
                <c:pt idx="47081" formatCode="0.00E+00">
                  <c:v>3.4894033001536298E-17</c:v>
                </c:pt>
                <c:pt idx="47082" formatCode="0.00E+00">
                  <c:v>3.48591389685347E-17</c:v>
                </c:pt>
                <c:pt idx="47083" formatCode="0.00E+00">
                  <c:v>3.4824279829566199E-17</c:v>
                </c:pt>
                <c:pt idx="47084" formatCode="0.00E+00">
                  <c:v>3.4789455549736599E-17</c:v>
                </c:pt>
                <c:pt idx="47085" formatCode="0.00E+00">
                  <c:v>3.4754666094186901E-17</c:v>
                </c:pt>
                <c:pt idx="47086" formatCode="0.00E+00">
                  <c:v>3.4719911428092699E-17</c:v>
                </c:pt>
                <c:pt idx="47087" formatCode="0.00E+00">
                  <c:v>3.4685191516664598E-17</c:v>
                </c:pt>
                <c:pt idx="47088" formatCode="0.00E+00">
                  <c:v>3.4650506325148E-17</c:v>
                </c:pt>
                <c:pt idx="47089" formatCode="0.00E+00">
                  <c:v>3.46158558188228E-17</c:v>
                </c:pt>
                <c:pt idx="47090" formatCode="0.00E+00">
                  <c:v>3.4581239963003999E-17</c:v>
                </c:pt>
                <c:pt idx="47091" formatCode="0.00E+00">
                  <c:v>3.4546658723040998E-17</c:v>
                </c:pt>
                <c:pt idx="47092" formatCode="0.00E+00">
                  <c:v>3.4512112064317897E-17</c:v>
                </c:pt>
                <c:pt idx="47093" formatCode="0.00E+00">
                  <c:v>3.4477599952253598E-17</c:v>
                </c:pt>
                <c:pt idx="47094" formatCode="0.00E+00">
                  <c:v>3.4443122352301397E-17</c:v>
                </c:pt>
                <c:pt idx="47095" formatCode="0.00E+00">
                  <c:v>3.4408679229949099E-17</c:v>
                </c:pt>
                <c:pt idx="47096" formatCode="0.00E+00">
                  <c:v>3.43742705507191E-17</c:v>
                </c:pt>
                <c:pt idx="47097" formatCode="0.00E+00">
                  <c:v>3.4339896280168402E-17</c:v>
                </c:pt>
                <c:pt idx="47098" formatCode="0.00E+00">
                  <c:v>3.4305556383888199E-17</c:v>
                </c:pt>
                <c:pt idx="47099" formatCode="0.00E+00">
                  <c:v>3.4271250827504301E-17</c:v>
                </c:pt>
                <c:pt idx="47100" formatCode="0.00E+00">
                  <c:v>3.42369795766768E-17</c:v>
                </c:pt>
                <c:pt idx="47101" formatCode="0.00E+00">
                  <c:v>3.4202742597100198E-17</c:v>
                </c:pt>
                <c:pt idx="47102" formatCode="0.00E+00">
                  <c:v>3.4168539854503099E-17</c:v>
                </c:pt>
                <c:pt idx="47103" formatCode="0.00E+00">
                  <c:v>3.4134371314648502E-17</c:v>
                </c:pt>
                <c:pt idx="47104" formatCode="0.00E+00">
                  <c:v>3.4100236943333901E-17</c:v>
                </c:pt>
                <c:pt idx="47105" formatCode="0.00E+00">
                  <c:v>3.4066136706390599E-17</c:v>
                </c:pt>
                <c:pt idx="47106" formatCode="0.00E+00">
                  <c:v>3.4032070569684203E-17</c:v>
                </c:pt>
                <c:pt idx="47107" formatCode="0.00E+00">
                  <c:v>3.3998038499114498E-17</c:v>
                </c:pt>
                <c:pt idx="47108" formatCode="0.00E+00">
                  <c:v>3.3964040460615403E-17</c:v>
                </c:pt>
                <c:pt idx="47109" formatCode="0.00E+00">
                  <c:v>3.3930076420154797E-17</c:v>
                </c:pt>
                <c:pt idx="47110" formatCode="0.00E+00">
                  <c:v>3.3896146343734601E-17</c:v>
                </c:pt>
                <c:pt idx="47111" formatCode="0.00E+00">
                  <c:v>3.3862250197390901E-17</c:v>
                </c:pt>
                <c:pt idx="47112" formatCode="0.00E+00">
                  <c:v>3.3828387947193501E-17</c:v>
                </c:pt>
                <c:pt idx="47113" formatCode="0.00E+00">
                  <c:v>3.3794559559246299E-17</c:v>
                </c:pt>
                <c:pt idx="47114" formatCode="0.00E+00">
                  <c:v>3.3760764999686998E-17</c:v>
                </c:pt>
                <c:pt idx="47115" formatCode="0.00E+00">
                  <c:v>3.37270042346873E-17</c:v>
                </c:pt>
                <c:pt idx="47116" formatCode="0.00E+00">
                  <c:v>3.36932772304527E-17</c:v>
                </c:pt>
                <c:pt idx="47117" formatCode="0.00E+00">
                  <c:v>3.3659583953222201E-17</c:v>
                </c:pt>
                <c:pt idx="47118" formatCode="0.00E+00">
                  <c:v>3.3625924369268997E-17</c:v>
                </c:pt>
                <c:pt idx="47119" formatCode="0.00E+00">
                  <c:v>3.35922984448997E-17</c:v>
                </c:pt>
                <c:pt idx="47120" formatCode="0.00E+00">
                  <c:v>3.3558706146454797E-17</c:v>
                </c:pt>
                <c:pt idx="47121" formatCode="0.00E+00">
                  <c:v>3.3525147440308397E-17</c:v>
                </c:pt>
                <c:pt idx="47122" formatCode="0.00E+00">
                  <c:v>3.3491622292868102E-17</c:v>
                </c:pt>
                <c:pt idx="47123" formatCode="0.00E+00">
                  <c:v>3.3458130670575203E-17</c:v>
                </c:pt>
                <c:pt idx="47124" formatCode="0.00E+00">
                  <c:v>3.3424672539904602E-17</c:v>
                </c:pt>
                <c:pt idx="47125" formatCode="0.00E+00">
                  <c:v>3.3391247867364699E-17</c:v>
                </c:pt>
                <c:pt idx="47126" formatCode="0.00E+00">
                  <c:v>3.3357856619497301E-17</c:v>
                </c:pt>
                <c:pt idx="47127" formatCode="0.00E+00">
                  <c:v>3.3324498762877799E-17</c:v>
                </c:pt>
                <c:pt idx="47128" formatCode="0.00E+00">
                  <c:v>3.3291174264114998E-17</c:v>
                </c:pt>
                <c:pt idx="47129" formatCode="0.00E+00">
                  <c:v>3.3257883089850801E-17</c:v>
                </c:pt>
                <c:pt idx="47130" formatCode="0.00E+00">
                  <c:v>3.3224625206760998E-17</c:v>
                </c:pt>
                <c:pt idx="47131" formatCode="0.00E+00">
                  <c:v>3.3191400581554198E-17</c:v>
                </c:pt>
                <c:pt idx="47132" formatCode="0.00E+00">
                  <c:v>3.3158209180972697E-17</c:v>
                </c:pt>
                <c:pt idx="47133" formatCode="0.00E+00">
                  <c:v>3.3125050971791703E-17</c:v>
                </c:pt>
                <c:pt idx="47134" formatCode="0.00E+00">
                  <c:v>3.3091925920819897E-17</c:v>
                </c:pt>
                <c:pt idx="47135" formatCode="0.00E+00">
                  <c:v>3.3058833994899103E-17</c:v>
                </c:pt>
                <c:pt idx="47136" formatCode="0.00E+00">
                  <c:v>3.3025775160904199E-17</c:v>
                </c:pt>
                <c:pt idx="47137" formatCode="0.00E+00">
                  <c:v>3.2992749385743298E-17</c:v>
                </c:pt>
                <c:pt idx="47138" formatCode="0.00E+00">
                  <c:v>3.2959756636357501E-17</c:v>
                </c:pt>
                <c:pt idx="47139" formatCode="0.00E+00">
                  <c:v>3.29267968797212E-17</c:v>
                </c:pt>
                <c:pt idx="47140" formatCode="0.00E+00">
                  <c:v>3.2893870082841497E-17</c:v>
                </c:pt>
                <c:pt idx="47141" formatCode="0.00E+00">
                  <c:v>3.28609762127586E-17</c:v>
                </c:pt>
                <c:pt idx="47142" formatCode="0.00E+00">
                  <c:v>3.2828115236545898E-17</c:v>
                </c:pt>
                <c:pt idx="47143" formatCode="0.00E+00">
                  <c:v>3.2795287121309303E-17</c:v>
                </c:pt>
                <c:pt idx="47144" formatCode="0.00E+00">
                  <c:v>3.2762491834188E-17</c:v>
                </c:pt>
                <c:pt idx="47145" formatCode="0.00E+00">
                  <c:v>3.2729729342353802E-17</c:v>
                </c:pt>
                <c:pt idx="47146" formatCode="0.00E+00">
                  <c:v>3.2696999613011499E-17</c:v>
                </c:pt>
                <c:pt idx="47147" formatCode="0.00E+00">
                  <c:v>3.2664302613398502E-17</c:v>
                </c:pt>
                <c:pt idx="47148" formatCode="0.00E+00">
                  <c:v>3.2631638310785101E-17</c:v>
                </c:pt>
                <c:pt idx="47149" formatCode="0.00E+00">
                  <c:v>3.25990066724743E-17</c:v>
                </c:pt>
                <c:pt idx="47150" formatCode="0.00E+00">
                  <c:v>3.2566407665801797E-17</c:v>
                </c:pt>
                <c:pt idx="47151" formatCode="0.00E+00">
                  <c:v>3.2533841258135998E-17</c:v>
                </c:pt>
                <c:pt idx="47152" formatCode="0.00E+00">
                  <c:v>3.2501307416877902E-17</c:v>
                </c:pt>
                <c:pt idx="47153" formatCode="0.00E+00">
                  <c:v>3.2468806109461003E-17</c:v>
                </c:pt>
                <c:pt idx="47154" formatCode="0.00E+00">
                  <c:v>3.2436337303351499E-17</c:v>
                </c:pt>
                <c:pt idx="47155" formatCode="0.00E+00">
                  <c:v>3.2403900966048199E-17</c:v>
                </c:pt>
                <c:pt idx="47156" formatCode="0.00E+00">
                  <c:v>3.2371497065082098E-17</c:v>
                </c:pt>
                <c:pt idx="47157" formatCode="0.00E+00">
                  <c:v>3.2339125568017097E-17</c:v>
                </c:pt>
                <c:pt idx="47158" formatCode="0.00E+00">
                  <c:v>3.2306786442448997E-17</c:v>
                </c:pt>
                <c:pt idx="47159" formatCode="0.00E+00">
                  <c:v>3.2274479656006601E-17</c:v>
                </c:pt>
                <c:pt idx="47160" formatCode="0.00E+00">
                  <c:v>3.22422051763506E-17</c:v>
                </c:pt>
                <c:pt idx="47161" formatCode="0.00E+00">
                  <c:v>3.2209962971174198E-17</c:v>
                </c:pt>
                <c:pt idx="47162" formatCode="0.00E+00">
                  <c:v>3.2177753008203101E-17</c:v>
                </c:pt>
                <c:pt idx="47163" formatCode="0.00E+00">
                  <c:v>3.2145575255194898E-17</c:v>
                </c:pt>
                <c:pt idx="47164" formatCode="0.00E+00">
                  <c:v>3.2113429679939697E-17</c:v>
                </c:pt>
                <c:pt idx="47165" formatCode="0.00E+00">
                  <c:v>3.2081316250259701E-17</c:v>
                </c:pt>
                <c:pt idx="47166" formatCode="0.00E+00">
                  <c:v>3.2049234934009499E-17</c:v>
                </c:pt>
                <c:pt idx="47167" formatCode="0.00E+00">
                  <c:v>3.2017185699075403E-17</c:v>
                </c:pt>
                <c:pt idx="47168" formatCode="0.00E+00">
                  <c:v>3.1985168513376399E-17</c:v>
                </c:pt>
                <c:pt idx="47169" formatCode="0.00E+00">
                  <c:v>3.1953183344862998E-17</c:v>
                </c:pt>
                <c:pt idx="47170" formatCode="0.00E+00">
                  <c:v>3.1921230161518103E-17</c:v>
                </c:pt>
                <c:pt idx="47171" formatCode="0.00E+00">
                  <c:v>3.1889308931356602E-17</c:v>
                </c:pt>
                <c:pt idx="47172" formatCode="0.00E+00">
                  <c:v>3.1857419622425302E-17</c:v>
                </c:pt>
                <c:pt idx="47173" formatCode="0.00E+00">
                  <c:v>3.18255622028028E-17</c:v>
                </c:pt>
                <c:pt idx="47174" formatCode="0.00E+00">
                  <c:v>3.1793736640600003E-17</c:v>
                </c:pt>
                <c:pt idx="47175" formatCode="0.00E+00">
                  <c:v>3.1761942903959398E-17</c:v>
                </c:pt>
                <c:pt idx="47176" formatCode="0.00E+00">
                  <c:v>3.1730180961055502E-17</c:v>
                </c:pt>
                <c:pt idx="47177" formatCode="0.00E+00">
                  <c:v>3.1698450780094403E-17</c:v>
                </c:pt>
                <c:pt idx="47178" formatCode="0.00E+00">
                  <c:v>3.1666752329314299E-17</c:v>
                </c:pt>
                <c:pt idx="47179" formatCode="0.00E+00">
                  <c:v>3.1635085576985E-17</c:v>
                </c:pt>
                <c:pt idx="47180" formatCode="0.00E+00">
                  <c:v>3.1603450491408001E-17</c:v>
                </c:pt>
                <c:pt idx="47181" formatCode="0.00E+00">
                  <c:v>3.1571847040916598E-17</c:v>
                </c:pt>
                <c:pt idx="47182" formatCode="0.00E+00">
                  <c:v>3.1540275193875698E-17</c:v>
                </c:pt>
                <c:pt idx="47183" formatCode="0.00E+00">
                  <c:v>3.1508734918681801E-17</c:v>
                </c:pt>
                <c:pt idx="47184" formatCode="0.00E+00">
                  <c:v>3.1477226183763099E-17</c:v>
                </c:pt>
                <c:pt idx="47185" formatCode="0.00E+00">
                  <c:v>3.1445748957579397E-17</c:v>
                </c:pt>
                <c:pt idx="47186" formatCode="0.00E+00">
                  <c:v>3.1414303208621798E-17</c:v>
                </c:pt>
                <c:pt idx="47187" formatCode="0.00E+00">
                  <c:v>3.1382888905413199E-17</c:v>
                </c:pt>
                <c:pt idx="47188" formatCode="0.00E+00">
                  <c:v>3.1351506016507699E-17</c:v>
                </c:pt>
                <c:pt idx="47189" formatCode="0.00E+00">
                  <c:v>3.1320154510491199E-17</c:v>
                </c:pt>
                <c:pt idx="47190" formatCode="0.00E+00">
                  <c:v>3.1288834355980699E-17</c:v>
                </c:pt>
                <c:pt idx="47191" formatCode="0.00E+00">
                  <c:v>3.1257545521624801E-17</c:v>
                </c:pt>
                <c:pt idx="47192" formatCode="0.00E+00">
                  <c:v>3.1226287976103103E-17</c:v>
                </c:pt>
                <c:pt idx="47193" formatCode="0.00E+00">
                  <c:v>3.1195061688127001E-17</c:v>
                </c:pt>
                <c:pt idx="47194" formatCode="0.00E+00">
                  <c:v>3.11638666264389E-17</c:v>
                </c:pt>
                <c:pt idx="47195" formatCode="0.00E+00">
                  <c:v>3.1132702759812498E-17</c:v>
                </c:pt>
                <c:pt idx="47196" formatCode="0.00E+00">
                  <c:v>3.1101570057052698E-17</c:v>
                </c:pt>
                <c:pt idx="47197" formatCode="0.00E+00">
                  <c:v>3.1070468486995599E-17</c:v>
                </c:pt>
                <c:pt idx="47198" formatCode="0.00E+00">
                  <c:v>3.1039398018508602E-17</c:v>
                </c:pt>
                <c:pt idx="47199" formatCode="0.00E+00">
                  <c:v>3.1008358620490102E-17</c:v>
                </c:pt>
                <c:pt idx="47200" formatCode="0.00E+00">
                  <c:v>3.0977350261869603E-17</c:v>
                </c:pt>
                <c:pt idx="47201" formatCode="0.00E+00">
                  <c:v>3.0946372911607698E-17</c:v>
                </c:pt>
                <c:pt idx="47202" formatCode="0.00E+00">
                  <c:v>3.09154265386961E-17</c:v>
                </c:pt>
                <c:pt idx="47203" formatCode="0.00E+00">
                  <c:v>3.0884511112157401E-17</c:v>
                </c:pt>
                <c:pt idx="47204" formatCode="0.00E+00">
                  <c:v>3.0853626601045302E-17</c:v>
                </c:pt>
                <c:pt idx="47205" formatCode="0.00E+00">
                  <c:v>3.0822772974444202E-17</c:v>
                </c:pt>
                <c:pt idx="47206" formatCode="0.00E+00">
                  <c:v>3.0791950201469797E-17</c:v>
                </c:pt>
                <c:pt idx="47207" formatCode="0.00E+00">
                  <c:v>3.07611582512683E-17</c:v>
                </c:pt>
                <c:pt idx="47208" formatCode="0.00E+00">
                  <c:v>3.0730397093017099E-17</c:v>
                </c:pt>
                <c:pt idx="47209" formatCode="0.00E+00">
                  <c:v>3.0699666695923998E-17</c:v>
                </c:pt>
                <c:pt idx="47210" formatCode="0.00E+00">
                  <c:v>3.0668967029228102E-17</c:v>
                </c:pt>
                <c:pt idx="47211" formatCode="0.00E+00">
                  <c:v>3.0638298062198902E-17</c:v>
                </c:pt>
                <c:pt idx="47212" formatCode="0.00E+00">
                  <c:v>3.0607659764136699E-17</c:v>
                </c:pt>
                <c:pt idx="47213" formatCode="0.00E+00">
                  <c:v>3.0577052104372503E-17</c:v>
                </c:pt>
                <c:pt idx="47214" formatCode="0.00E+00">
                  <c:v>3.0546475052268202E-17</c:v>
                </c:pt>
                <c:pt idx="47215" formatCode="0.00E+00">
                  <c:v>3.0515928577215901E-17</c:v>
                </c:pt>
                <c:pt idx="47216" formatCode="0.00E+00">
                  <c:v>3.0485412648638698E-17</c:v>
                </c:pt>
                <c:pt idx="47217" formatCode="0.00E+00">
                  <c:v>3.0454927235990097E-17</c:v>
                </c:pt>
                <c:pt idx="47218" formatCode="0.00E+00">
                  <c:v>3.0424472308754102E-17</c:v>
                </c:pt>
                <c:pt idx="47219" formatCode="0.00E+00">
                  <c:v>3.0394047836445297E-17</c:v>
                </c:pt>
                <c:pt idx="47220" formatCode="0.00E+00">
                  <c:v>3.0363653788608902E-17</c:v>
                </c:pt>
                <c:pt idx="47221" formatCode="0.00E+00">
                  <c:v>3.0333290134820301E-17</c:v>
                </c:pt>
                <c:pt idx="47222" formatCode="0.00E+00">
                  <c:v>3.0302956844685399E-17</c:v>
                </c:pt>
                <c:pt idx="47223" formatCode="0.00E+00">
                  <c:v>3.0272653887840698E-17</c:v>
                </c:pt>
                <c:pt idx="47224" formatCode="0.00E+00">
                  <c:v>3.0242381233952901E-17</c:v>
                </c:pt>
                <c:pt idx="47225" formatCode="0.00E+00">
                  <c:v>3.0212138852718902E-17</c:v>
                </c:pt>
                <c:pt idx="47226" formatCode="0.00E+00">
                  <c:v>3.0181926713866202E-17</c:v>
                </c:pt>
                <c:pt idx="47227" formatCode="0.00E+00">
                  <c:v>3.0151744787152399E-17</c:v>
                </c:pt>
                <c:pt idx="47228" formatCode="0.00E+00">
                  <c:v>3.0121593042365199E-17</c:v>
                </c:pt>
                <c:pt idx="47229" formatCode="0.00E+00">
                  <c:v>3.0091471449322797E-17</c:v>
                </c:pt>
                <c:pt idx="47230" formatCode="0.00E+00">
                  <c:v>3.0061379977873499E-17</c:v>
                </c:pt>
                <c:pt idx="47231" formatCode="0.00E+00">
                  <c:v>3.0031318597895699E-17</c:v>
                </c:pt>
                <c:pt idx="47232" formatCode="0.00E+00">
                  <c:v>3.0001287279297799E-17</c:v>
                </c:pt>
                <c:pt idx="47233" formatCode="0.00E+00">
                  <c:v>2.9971285992018497E-17</c:v>
                </c:pt>
                <c:pt idx="47234" formatCode="0.00E+00">
                  <c:v>2.9941314706026401E-17</c:v>
                </c:pt>
                <c:pt idx="47235" formatCode="0.00E+00">
                  <c:v>2.9911373391320398E-17</c:v>
                </c:pt>
                <c:pt idx="47236" formatCode="0.00E+00">
                  <c:v>2.9881462017929097E-17</c:v>
                </c:pt>
                <c:pt idx="47237" formatCode="0.00E+00">
                  <c:v>2.9851580555911198E-17</c:v>
                </c:pt>
                <c:pt idx="47238" formatCode="0.00E+00">
                  <c:v>2.98217289753553E-17</c:v>
                </c:pt>
                <c:pt idx="47239" formatCode="0.00E+00">
                  <c:v>2.9791907246379901E-17</c:v>
                </c:pt>
                <c:pt idx="47240" formatCode="0.00E+00">
                  <c:v>2.97621153391335E-17</c:v>
                </c:pt>
                <c:pt idx="47241" formatCode="0.00E+00">
                  <c:v>2.97323532237944E-17</c:v>
                </c:pt>
                <c:pt idx="47242" formatCode="0.00E+00">
                  <c:v>2.9702620870570597E-17</c:v>
                </c:pt>
                <c:pt idx="47243" formatCode="0.00E+00">
                  <c:v>2.9672918249700003E-17</c:v>
                </c:pt>
                <c:pt idx="47244" formatCode="0.00E+00">
                  <c:v>2.9643245331450301E-17</c:v>
                </c:pt>
                <c:pt idx="47245" formatCode="0.00E+00">
                  <c:v>2.96136020861189E-17</c:v>
                </c:pt>
                <c:pt idx="47246" formatCode="0.00E+00">
                  <c:v>2.9583988484032798E-17</c:v>
                </c:pt>
                <c:pt idx="47247" formatCode="0.00E+00">
                  <c:v>2.9554404495548697E-17</c:v>
                </c:pt>
                <c:pt idx="47248" formatCode="0.00E+00">
                  <c:v>2.9524850091053203E-17</c:v>
                </c:pt>
                <c:pt idx="47249" formatCode="0.00E+00">
                  <c:v>2.9495325240962102E-17</c:v>
                </c:pt>
                <c:pt idx="47250" formatCode="0.00E+00">
                  <c:v>2.9465829915721201E-17</c:v>
                </c:pt>
                <c:pt idx="47251" formatCode="0.00E+00">
                  <c:v>2.9436364085805403E-17</c:v>
                </c:pt>
                <c:pt idx="47252" formatCode="0.00E+00">
                  <c:v>2.9406927721719599E-17</c:v>
                </c:pt>
                <c:pt idx="47253" formatCode="0.00E+00">
                  <c:v>2.9377520793997899E-17</c:v>
                </c:pt>
                <c:pt idx="47254" formatCode="0.00E+00">
                  <c:v>2.9348143273203902E-17</c:v>
                </c:pt>
                <c:pt idx="47255" formatCode="0.00E+00">
                  <c:v>2.93187951299307E-17</c:v>
                </c:pt>
                <c:pt idx="47256" formatCode="0.00E+00">
                  <c:v>2.9289476334800802E-17</c:v>
                </c:pt>
                <c:pt idx="47257" formatCode="0.00E+00">
                  <c:v>2.9260186858466003E-17</c:v>
                </c:pt>
                <c:pt idx="47258" formatCode="0.00E+00">
                  <c:v>2.9230926671607502E-17</c:v>
                </c:pt>
                <c:pt idx="47259" formatCode="0.00E+00">
                  <c:v>2.9201695744935899E-17</c:v>
                </c:pt>
                <c:pt idx="47260" formatCode="0.00E+00">
                  <c:v>2.9172494049191E-17</c:v>
                </c:pt>
                <c:pt idx="47261" formatCode="0.00E+00">
                  <c:v>2.9143321555141799E-17</c:v>
                </c:pt>
                <c:pt idx="47262" formatCode="0.00E+00">
                  <c:v>2.9114178233586598E-17</c:v>
                </c:pt>
                <c:pt idx="47263" formatCode="0.00E+00">
                  <c:v>2.9085064055352997E-17</c:v>
                </c:pt>
                <c:pt idx="47264" formatCode="0.00E+00">
                  <c:v>2.9055978991297699E-17</c:v>
                </c:pt>
                <c:pt idx="47265" formatCode="0.00E+00">
                  <c:v>2.90269230123064E-17</c:v>
                </c:pt>
                <c:pt idx="47266" formatCode="0.00E+00">
                  <c:v>2.89978960892941E-17</c:v>
                </c:pt>
                <c:pt idx="47267" formatCode="0.00E+00">
                  <c:v>2.8968898193204797E-17</c:v>
                </c:pt>
                <c:pt idx="47268" formatCode="0.00E+00">
                  <c:v>2.8939929295011602E-17</c:v>
                </c:pt>
                <c:pt idx="47269" formatCode="0.00E+00">
                  <c:v>2.8910989365716597E-17</c:v>
                </c:pt>
                <c:pt idx="47270" formatCode="0.00E+00">
                  <c:v>2.8882078376350901E-17</c:v>
                </c:pt>
                <c:pt idx="47271" formatCode="0.00E+00">
                  <c:v>2.8853196297974503E-17</c:v>
                </c:pt>
                <c:pt idx="47272" formatCode="0.00E+00">
                  <c:v>2.8824343101676501E-17</c:v>
                </c:pt>
                <c:pt idx="47273" formatCode="0.00E+00">
                  <c:v>2.87955187585749E-17</c:v>
                </c:pt>
                <c:pt idx="47274" formatCode="0.00E+00">
                  <c:v>2.8766723239816303E-17</c:v>
                </c:pt>
                <c:pt idx="47275" formatCode="0.00E+00">
                  <c:v>2.8737956516576497E-17</c:v>
                </c:pt>
                <c:pt idx="47276" formatCode="0.00E+00">
                  <c:v>2.8709218560059903E-17</c:v>
                </c:pt>
                <c:pt idx="47277" formatCode="0.00E+00">
                  <c:v>2.8680509341499801E-17</c:v>
                </c:pt>
                <c:pt idx="47278" formatCode="0.00E+00">
                  <c:v>2.8651828832158302E-17</c:v>
                </c:pt>
                <c:pt idx="47279" formatCode="0.00E+00">
                  <c:v>2.8623177003326202E-17</c:v>
                </c:pt>
                <c:pt idx="47280" formatCode="0.00E+00">
                  <c:v>2.8594553826322902E-17</c:v>
                </c:pt>
                <c:pt idx="47281" formatCode="0.00E+00">
                  <c:v>2.85659592724965E-17</c:v>
                </c:pt>
                <c:pt idx="47282" formatCode="0.00E+00">
                  <c:v>2.8537393313223998E-17</c:v>
                </c:pt>
                <c:pt idx="47283" formatCode="0.00E+00">
                  <c:v>2.8508855919910802E-17</c:v>
                </c:pt>
                <c:pt idx="47284" formatCode="0.00E+00">
                  <c:v>2.8480347063990897E-17</c:v>
                </c:pt>
                <c:pt idx="47285" formatCode="0.00E+00">
                  <c:v>2.8451866716926901E-17</c:v>
                </c:pt>
                <c:pt idx="47286" formatCode="0.00E+00">
                  <c:v>2.8423414850209997E-17</c:v>
                </c:pt>
                <c:pt idx="47287" formatCode="0.00E+00">
                  <c:v>2.8394991435359798E-17</c:v>
                </c:pt>
                <c:pt idx="47288" formatCode="0.00E+00">
                  <c:v>2.8366596443924403E-17</c:v>
                </c:pt>
                <c:pt idx="47289" formatCode="0.00E+00">
                  <c:v>2.8338229847480499E-17</c:v>
                </c:pt>
                <c:pt idx="47290" formatCode="0.00E+00">
                  <c:v>2.8309891617633001E-17</c:v>
                </c:pt>
                <c:pt idx="47291" formatCode="0.00E+00">
                  <c:v>2.8281581726015402E-17</c:v>
                </c:pt>
                <c:pt idx="47292" formatCode="0.00E+00">
                  <c:v>2.8253300144289402E-17</c:v>
                </c:pt>
                <c:pt idx="47293" formatCode="0.00E+00">
                  <c:v>2.8225046844145101E-17</c:v>
                </c:pt>
                <c:pt idx="47294" formatCode="0.00E+00">
                  <c:v>2.8196821797300899E-17</c:v>
                </c:pt>
                <c:pt idx="47295" formatCode="0.00E+00">
                  <c:v>2.8168624975503599E-17</c:v>
                </c:pt>
                <c:pt idx="47296" formatCode="0.00E+00">
                  <c:v>2.8140456350528099E-17</c:v>
                </c:pt>
                <c:pt idx="47297" formatCode="0.00E+00">
                  <c:v>2.81123158941776E-17</c:v>
                </c:pt>
                <c:pt idx="47298" formatCode="0.00E+00">
                  <c:v>2.8084203578283402E-17</c:v>
                </c:pt>
                <c:pt idx="47299" formatCode="0.00E+00">
                  <c:v>2.8056119374705098E-17</c:v>
                </c:pt>
                <c:pt idx="47300" formatCode="0.00E+00">
                  <c:v>2.8028063255330397E-17</c:v>
                </c:pt>
                <c:pt idx="47301" formatCode="0.00E+00">
                  <c:v>2.80000351920751E-17</c:v>
                </c:pt>
                <c:pt idx="47302" formatCode="0.00E+00">
                  <c:v>2.7972035156882998E-17</c:v>
                </c:pt>
                <c:pt idx="47303" formatCode="0.00E+00">
                  <c:v>2.7944063121726097E-17</c:v>
                </c:pt>
                <c:pt idx="47304" formatCode="0.00E+00">
                  <c:v>2.7916119058604397E-17</c:v>
                </c:pt>
                <c:pt idx="47305" formatCode="0.00E+00">
                  <c:v>2.7888202939545801E-17</c:v>
                </c:pt>
                <c:pt idx="47306" formatCode="0.00E+00">
                  <c:v>2.7860314736606299E-17</c:v>
                </c:pt>
                <c:pt idx="47307" formatCode="0.00E+00">
                  <c:v>2.78324544218696E-17</c:v>
                </c:pt>
                <c:pt idx="47308" formatCode="0.00E+00">
                  <c:v>2.7804621967447802E-17</c:v>
                </c:pt>
                <c:pt idx="47309" formatCode="0.00E+00">
                  <c:v>2.7776817345480297E-17</c:v>
                </c:pt>
                <c:pt idx="47310" formatCode="0.00E+00">
                  <c:v>2.77490405281348E-17</c:v>
                </c:pt>
                <c:pt idx="47311" formatCode="0.00E+00">
                  <c:v>2.77212914876067E-17</c:v>
                </c:pt>
                <c:pt idx="47312" formatCode="0.00E+00">
                  <c:v>2.7693570196119099E-17</c:v>
                </c:pt>
                <c:pt idx="47313" formatCode="0.00E+00">
                  <c:v>2.7665876625923E-17</c:v>
                </c:pt>
                <c:pt idx="47314" formatCode="0.00E+00">
                  <c:v>2.7638210749297099E-17</c:v>
                </c:pt>
                <c:pt idx="47315" formatCode="0.00E+00">
                  <c:v>2.7610572538547801E-17</c:v>
                </c:pt>
                <c:pt idx="47316" formatCode="0.00E+00">
                  <c:v>2.75829619660092E-17</c:v>
                </c:pt>
                <c:pt idx="47317" formatCode="0.00E+00">
                  <c:v>2.7555379004043199E-17</c:v>
                </c:pt>
                <c:pt idx="47318" formatCode="0.00E+00">
                  <c:v>2.7527823625039201E-17</c:v>
                </c:pt>
                <c:pt idx="47319" formatCode="0.00E+00">
                  <c:v>2.7500295801414101E-17</c:v>
                </c:pt>
                <c:pt idx="47320" formatCode="0.00E+00">
                  <c:v>2.7472795505612701E-17</c:v>
                </c:pt>
                <c:pt idx="47321" formatCode="0.00E+00">
                  <c:v>2.7445322710107101E-17</c:v>
                </c:pt>
                <c:pt idx="47322" formatCode="0.00E+00">
                  <c:v>2.7417877387397E-17</c:v>
                </c:pt>
                <c:pt idx="47323" formatCode="0.00E+00">
                  <c:v>2.73904595100096E-17</c:v>
                </c:pt>
                <c:pt idx="47324" formatCode="0.00E+00">
                  <c:v>2.73630690504996E-17</c:v>
                </c:pt>
                <c:pt idx="47325" formatCode="0.00E+00">
                  <c:v>2.7335705981449099E-17</c:v>
                </c:pt>
                <c:pt idx="47326" formatCode="0.00E+00">
                  <c:v>2.7308370275467601E-17</c:v>
                </c:pt>
                <c:pt idx="47327" formatCode="0.00E+00">
                  <c:v>2.7281061905192199E-17</c:v>
                </c:pt>
                <c:pt idx="47328" formatCode="0.00E+00">
                  <c:v>2.7253780843287001E-17</c:v>
                </c:pt>
                <c:pt idx="47329" formatCode="0.00E+00">
                  <c:v>2.7226527062443699E-17</c:v>
                </c:pt>
                <c:pt idx="47330" formatCode="0.00E+00">
                  <c:v>2.7199300535381201E-17</c:v>
                </c:pt>
                <c:pt idx="47331" formatCode="0.00E+00">
                  <c:v>2.7172101234845899E-17</c:v>
                </c:pt>
                <c:pt idx="47332" formatCode="0.00E+00">
                  <c:v>2.7144929133610999E-17</c:v>
                </c:pt>
                <c:pt idx="47333" formatCode="0.00E+00">
                  <c:v>2.71177842044774E-17</c:v>
                </c:pt>
                <c:pt idx="47334" formatCode="0.00E+00">
                  <c:v>2.7090666420272899E-17</c:v>
                </c:pt>
                <c:pt idx="47335" formatCode="0.00E+00">
                  <c:v>2.7063575753852601E-17</c:v>
                </c:pt>
                <c:pt idx="47336" formatCode="0.00E+00">
                  <c:v>2.70365121780988E-17</c:v>
                </c:pt>
                <c:pt idx="47337" formatCode="0.00E+00">
                  <c:v>2.7009475665920701E-17</c:v>
                </c:pt>
                <c:pt idx="47338" formatCode="0.00E+00">
                  <c:v>2.6982466190254799E-17</c:v>
                </c:pt>
                <c:pt idx="47339" formatCode="0.00E+00">
                  <c:v>2.6955483724064501E-17</c:v>
                </c:pt>
                <c:pt idx="47340" formatCode="0.00E+00">
                  <c:v>2.69285282403405E-17</c:v>
                </c:pt>
                <c:pt idx="47341" formatCode="0.00E+00">
                  <c:v>2.6901599712100099E-17</c:v>
                </c:pt>
                <c:pt idx="47342" formatCode="0.00E+00">
                  <c:v>2.6874698112388001E-17</c:v>
                </c:pt>
                <c:pt idx="47343" formatCode="0.00E+00">
                  <c:v>2.6847823414275601E-17</c:v>
                </c:pt>
                <c:pt idx="47344" formatCode="0.00E+00">
                  <c:v>2.6820975590861299E-17</c:v>
                </c:pt>
                <c:pt idx="47345" formatCode="0.00E+00">
                  <c:v>2.67941546152705E-17</c:v>
                </c:pt>
                <c:pt idx="47346" formatCode="0.00E+00">
                  <c:v>2.6767360460655199E-17</c:v>
                </c:pt>
                <c:pt idx="47347" formatCode="0.00E+00">
                  <c:v>2.6740593100194601E-17</c:v>
                </c:pt>
                <c:pt idx="47348" formatCode="0.00E+00">
                  <c:v>2.6713852507094399E-17</c:v>
                </c:pt>
                <c:pt idx="47349" formatCode="0.00E+00">
                  <c:v>2.6687138654587301E-17</c:v>
                </c:pt>
                <c:pt idx="47350" formatCode="0.00E+00">
                  <c:v>2.66604515159327E-17</c:v>
                </c:pt>
                <c:pt idx="47351" formatCode="0.00E+00">
                  <c:v>2.66337910644167E-17</c:v>
                </c:pt>
                <c:pt idx="47352" formatCode="0.00E+00">
                  <c:v>2.6607157273352299E-17</c:v>
                </c:pt>
                <c:pt idx="47353" formatCode="0.00E+00">
                  <c:v>2.6580550116079001E-17</c:v>
                </c:pt>
                <c:pt idx="47354" formatCode="0.00E+00">
                  <c:v>2.6553969565962901E-17</c:v>
                </c:pt>
                <c:pt idx="47355" formatCode="0.00E+00">
                  <c:v>2.6527415596396899E-17</c:v>
                </c:pt>
                <c:pt idx="47356" formatCode="0.00E+00">
                  <c:v>2.6500888180800501E-17</c:v>
                </c:pt>
                <c:pt idx="47357" formatCode="0.00E+00">
                  <c:v>2.6474387292619701E-17</c:v>
                </c:pt>
                <c:pt idx="47358" formatCode="0.00E+00">
                  <c:v>2.6447912905327099E-17</c:v>
                </c:pt>
                <c:pt idx="47359" formatCode="0.00E+00">
                  <c:v>2.6421464992421799E-17</c:v>
                </c:pt>
                <c:pt idx="47360" formatCode="0.00E+00">
                  <c:v>2.6395043527429401E-17</c:v>
                </c:pt>
                <c:pt idx="47361" formatCode="0.00E+00">
                  <c:v>2.6368648483901899E-17</c:v>
                </c:pt>
                <c:pt idx="47362" formatCode="0.00E+00">
                  <c:v>2.6342279835418001E-17</c:v>
                </c:pt>
                <c:pt idx="47363" formatCode="0.00E+00">
                  <c:v>2.63159375555826E-17</c:v>
                </c:pt>
                <c:pt idx="47364" formatCode="0.00E+00">
                  <c:v>2.6289621618026999E-17</c:v>
                </c:pt>
                <c:pt idx="47365" formatCode="0.00E+00">
                  <c:v>2.6263331996409001E-17</c:v>
                </c:pt>
                <c:pt idx="47366" formatCode="0.00E+00">
                  <c:v>2.6237068664412601E-17</c:v>
                </c:pt>
                <c:pt idx="47367" formatCode="0.00E+00">
                  <c:v>2.62108315957482E-17</c:v>
                </c:pt>
                <c:pt idx="47368" formatCode="0.00E+00">
                  <c:v>2.6184620764152399E-17</c:v>
                </c:pt>
                <c:pt idx="47369" formatCode="0.00E+00">
                  <c:v>2.61584361433883E-17</c:v>
                </c:pt>
                <c:pt idx="47370" formatCode="0.00E+00">
                  <c:v>2.6132277707244901E-17</c:v>
                </c:pt>
                <c:pt idx="47371" formatCode="0.00E+00">
                  <c:v>2.6106145429537701E-17</c:v>
                </c:pt>
                <c:pt idx="47372" formatCode="0.00E+00">
                  <c:v>2.6080039284108099E-17</c:v>
                </c:pt>
                <c:pt idx="47373" formatCode="0.00E+00">
                  <c:v>2.6053959244823999E-17</c:v>
                </c:pt>
                <c:pt idx="47374" formatCode="0.00E+00">
                  <c:v>2.6027905285579199E-17</c:v>
                </c:pt>
                <c:pt idx="47375" formatCode="0.00E+00">
                  <c:v>2.6001877380293601E-17</c:v>
                </c:pt>
                <c:pt idx="47376" formatCode="0.00E+00">
                  <c:v>2.59758755029133E-17</c:v>
                </c:pt>
                <c:pt idx="47377" formatCode="0.00E+00">
                  <c:v>2.5949899627410401E-17</c:v>
                </c:pt>
                <c:pt idx="47378" formatCode="0.00E+00">
                  <c:v>2.5923949727782999E-17</c:v>
                </c:pt>
                <c:pt idx="47379" formatCode="0.00E+00">
                  <c:v>2.58980257780552E-17</c:v>
                </c:pt>
                <c:pt idx="47380" formatCode="0.00E+00">
                  <c:v>2.5872127752277099E-17</c:v>
                </c:pt>
                <c:pt idx="47381" formatCode="0.00E+00">
                  <c:v>2.5846255624524899E-17</c:v>
                </c:pt>
                <c:pt idx="47382" formatCode="0.00E+00">
                  <c:v>2.5820409368900299E-17</c:v>
                </c:pt>
                <c:pt idx="47383" formatCode="0.00E+00">
                  <c:v>2.5794588959531399E-17</c:v>
                </c:pt>
                <c:pt idx="47384" formatCode="0.00E+00">
                  <c:v>2.5768794370571901E-17</c:v>
                </c:pt>
                <c:pt idx="47385" formatCode="0.00E+00">
                  <c:v>2.5743025576201299E-17</c:v>
                </c:pt>
                <c:pt idx="47386" formatCode="0.00E+00">
                  <c:v>2.57172825506251E-17</c:v>
                </c:pt>
                <c:pt idx="47387" formatCode="0.00E+00">
                  <c:v>2.56915652680745E-17</c:v>
                </c:pt>
                <c:pt idx="47388" formatCode="0.00E+00">
                  <c:v>2.5665873702806399E-17</c:v>
                </c:pt>
                <c:pt idx="47389" formatCode="0.00E+00">
                  <c:v>2.5640207829103601E-17</c:v>
                </c:pt>
                <c:pt idx="47390" formatCode="0.00E+00">
                  <c:v>2.5614567621274501E-17</c:v>
                </c:pt>
                <c:pt idx="47391" formatCode="0.00E+00">
                  <c:v>2.55889530536533E-17</c:v>
                </c:pt>
                <c:pt idx="47392" formatCode="0.00E+00">
                  <c:v>2.5563364100599601E-17</c:v>
                </c:pt>
                <c:pt idx="47393" formatCode="0.00E+00">
                  <c:v>2.5537800736498999E-17</c:v>
                </c:pt>
                <c:pt idx="47394" formatCode="0.00E+00">
                  <c:v>2.5512262935762499E-17</c:v>
                </c:pt>
                <c:pt idx="47395" formatCode="0.00E+00">
                  <c:v>2.54867506728267E-17</c:v>
                </c:pt>
                <c:pt idx="47396" formatCode="0.00E+00">
                  <c:v>2.54612639221539E-17</c:v>
                </c:pt>
                <c:pt idx="47397" formatCode="0.00E+00">
                  <c:v>2.5435802658231801E-17</c:v>
                </c:pt>
                <c:pt idx="47398" formatCode="0.00E+00">
                  <c:v>2.54103668555735E-17</c:v>
                </c:pt>
                <c:pt idx="47399" formatCode="0.00E+00">
                  <c:v>2.5384956488718E-17</c:v>
                </c:pt>
                <c:pt idx="47400" formatCode="0.00E+00">
                  <c:v>2.5359571532229201E-17</c:v>
                </c:pt>
                <c:pt idx="47401" formatCode="0.00E+00">
                  <c:v>2.5334211960697001E-17</c:v>
                </c:pt>
                <c:pt idx="47402" formatCode="0.00E+00">
                  <c:v>2.5308877748736299E-17</c:v>
                </c:pt>
                <c:pt idx="47403" formatCode="0.00E+00">
                  <c:v>2.52835688709876E-17</c:v>
                </c:pt>
                <c:pt idx="47404" formatCode="0.00E+00">
                  <c:v>2.52582853021166E-17</c:v>
                </c:pt>
                <c:pt idx="47405" formatCode="0.00E+00">
                  <c:v>2.5233027016814501E-17</c:v>
                </c:pt>
                <c:pt idx="47406" formatCode="0.00E+00">
                  <c:v>2.5207793989797701E-17</c:v>
                </c:pt>
                <c:pt idx="47407" formatCode="0.00E+00">
                  <c:v>2.5182586195807899E-17</c:v>
                </c:pt>
                <c:pt idx="47408" formatCode="0.00E+00">
                  <c:v>2.5157403609612E-17</c:v>
                </c:pt>
                <c:pt idx="47409" formatCode="0.00E+00">
                  <c:v>2.5132246206002399E-17</c:v>
                </c:pt>
                <c:pt idx="47410" formatCode="0.00E+00">
                  <c:v>2.5107113959796401E-17</c:v>
                </c:pt>
                <c:pt idx="47411" formatCode="0.00E+00">
                  <c:v>2.5082006845836599E-17</c:v>
                </c:pt>
                <c:pt idx="47412" formatCode="0.00E+00">
                  <c:v>2.5056924838990799E-17</c:v>
                </c:pt>
                <c:pt idx="47413" formatCode="0.00E+00">
                  <c:v>2.5031867914151799E-17</c:v>
                </c:pt>
                <c:pt idx="47414" formatCode="0.00E+00">
                  <c:v>2.5006836046237701E-17</c:v>
                </c:pt>
                <c:pt idx="47415" formatCode="0.00E+00">
                  <c:v>2.49818292101914E-17</c:v>
                </c:pt>
                <c:pt idx="47416" formatCode="0.00E+00">
                  <c:v>2.49568473809812E-17</c:v>
                </c:pt>
                <c:pt idx="47417" formatCode="0.00E+00">
                  <c:v>2.4931890533600299E-17</c:v>
                </c:pt>
                <c:pt idx="47418" formatCode="0.00E+00">
                  <c:v>2.4906958643066699E-17</c:v>
                </c:pt>
                <c:pt idx="47419" formatCode="0.00E+00">
                  <c:v>2.48820516844236E-17</c:v>
                </c:pt>
                <c:pt idx="47420" formatCode="0.00E+00">
                  <c:v>2.4857169632739199E-17</c:v>
                </c:pt>
                <c:pt idx="47421" formatCode="0.00E+00">
                  <c:v>2.48323124631064E-17</c:v>
                </c:pt>
                <c:pt idx="47422" formatCode="0.00E+00">
                  <c:v>2.4807480150643301E-17</c:v>
                </c:pt>
                <c:pt idx="47423" formatCode="0.00E+00">
                  <c:v>2.47826726704927E-17</c:v>
                </c:pt>
                <c:pt idx="47424" formatCode="0.00E+00">
                  <c:v>2.47578899978222E-17</c:v>
                </c:pt>
                <c:pt idx="47425" formatCode="0.00E+00">
                  <c:v>2.4733132107824399E-17</c:v>
                </c:pt>
                <c:pt idx="47426" formatCode="0.00E+00">
                  <c:v>2.47083989757165E-17</c:v>
                </c:pt>
                <c:pt idx="47427" formatCode="0.00E+00">
                  <c:v>2.4683690576740799E-17</c:v>
                </c:pt>
                <c:pt idx="47428" formatCode="0.00E+00">
                  <c:v>2.4659006886164101E-17</c:v>
                </c:pt>
                <c:pt idx="47429" formatCode="0.00E+00">
                  <c:v>2.4634347879277901E-17</c:v>
                </c:pt>
                <c:pt idx="47430" formatCode="0.00E+00">
                  <c:v>2.46097135313986E-17</c:v>
                </c:pt>
                <c:pt idx="47431" formatCode="0.00E+00">
                  <c:v>2.4585103817867201E-17</c:v>
                </c:pt>
                <c:pt idx="47432" formatCode="0.00E+00">
                  <c:v>2.45605187140494E-17</c:v>
                </c:pt>
                <c:pt idx="47433" formatCode="0.00E+00">
                  <c:v>2.4535958195335301E-17</c:v>
                </c:pt>
                <c:pt idx="47434" formatCode="0.00E+00">
                  <c:v>2.4511422237139999E-17</c:v>
                </c:pt>
                <c:pt idx="47435" formatCode="0.00E+00">
                  <c:v>2.44869108149028E-17</c:v>
                </c:pt>
                <c:pt idx="47436" formatCode="0.00E+00">
                  <c:v>2.4462423904087901E-17</c:v>
                </c:pt>
                <c:pt idx="47437" formatCode="0.00E+00">
                  <c:v>2.44379614801838E-17</c:v>
                </c:pt>
                <c:pt idx="47438" formatCode="0.00E+00">
                  <c:v>2.4413523518703701E-17</c:v>
                </c:pt>
                <c:pt idx="47439" formatCode="0.00E+00">
                  <c:v>2.4389109995185E-17</c:v>
                </c:pt>
                <c:pt idx="47440" formatCode="0.00E+00">
                  <c:v>2.4364720885189799E-17</c:v>
                </c:pt>
                <c:pt idx="47441" formatCode="0.00E+00">
                  <c:v>2.43403561643046E-17</c:v>
                </c:pt>
                <c:pt idx="47442" formatCode="0.00E+00">
                  <c:v>2.4316015808140299E-17</c:v>
                </c:pt>
                <c:pt idx="47443" formatCode="0.00E+00">
                  <c:v>2.42916997923321E-17</c:v>
                </c:pt>
                <c:pt idx="47444" formatCode="0.00E+00">
                  <c:v>2.42674080925398E-17</c:v>
                </c:pt>
                <c:pt idx="47445" formatCode="0.00E+00">
                  <c:v>2.4243140684447299E-17</c:v>
                </c:pt>
                <c:pt idx="47446" formatCode="0.00E+00">
                  <c:v>2.4218897543762799E-17</c:v>
                </c:pt>
                <c:pt idx="47447" formatCode="0.00E+00">
                  <c:v>2.4194678646219099E-17</c:v>
                </c:pt>
                <c:pt idx="47448" formatCode="0.00E+00">
                  <c:v>2.4170483967572801E-17</c:v>
                </c:pt>
                <c:pt idx="47449" formatCode="0.00E+00">
                  <c:v>2.4146313483605299E-17</c:v>
                </c:pt>
                <c:pt idx="47450" formatCode="0.00E+00">
                  <c:v>2.4122167170121698E-17</c:v>
                </c:pt>
                <c:pt idx="47451" formatCode="0.00E+00">
                  <c:v>2.4098045002951499E-17</c:v>
                </c:pt>
                <c:pt idx="47452" formatCode="0.00E+00">
                  <c:v>2.4073946957948601E-17</c:v>
                </c:pt>
                <c:pt idx="47453" formatCode="0.00E+00">
                  <c:v>2.4049873010990601E-17</c:v>
                </c:pt>
                <c:pt idx="47454" formatCode="0.00E+00">
                  <c:v>2.4025823137979599E-17</c:v>
                </c:pt>
                <c:pt idx="47455" formatCode="0.00E+00">
                  <c:v>2.4001797314841701E-17</c:v>
                </c:pt>
                <c:pt idx="47456" formatCode="0.00E+00">
                  <c:v>2.3977795517526801E-17</c:v>
                </c:pt>
                <c:pt idx="47457" formatCode="0.00E+00">
                  <c:v>2.39538177220093E-17</c:v>
                </c:pt>
                <c:pt idx="47458" formatCode="0.00E+00">
                  <c:v>2.39298639042873E-17</c:v>
                </c:pt>
                <c:pt idx="47459" formatCode="0.00E+00">
                  <c:v>2.3905934040383001E-17</c:v>
                </c:pt>
                <c:pt idx="47460" formatCode="0.00E+00">
                  <c:v>2.3882028106342599E-17</c:v>
                </c:pt>
                <c:pt idx="47461" formatCode="0.00E+00">
                  <c:v>2.38581460782363E-17</c:v>
                </c:pt>
                <c:pt idx="47462" formatCode="0.00E+00">
                  <c:v>2.3834287932158001E-17</c:v>
                </c:pt>
                <c:pt idx="47463" formatCode="0.00E+00">
                  <c:v>2.38104536442259E-17</c:v>
                </c:pt>
                <c:pt idx="47464" formatCode="0.00E+00">
                  <c:v>2.37866431905817E-17</c:v>
                </c:pt>
                <c:pt idx="47465" formatCode="0.00E+00">
                  <c:v>2.3762856547391101E-17</c:v>
                </c:pt>
                <c:pt idx="47466" formatCode="0.00E+00">
                  <c:v>2.3739093690843701E-17</c:v>
                </c:pt>
                <c:pt idx="47467" formatCode="0.00E+00">
                  <c:v>2.37153545971528E-17</c:v>
                </c:pt>
                <c:pt idx="47468" formatCode="0.00E+00">
                  <c:v>2.3691639242555699E-17</c:v>
                </c:pt>
                <c:pt idx="47469" formatCode="0.00E+00">
                  <c:v>2.3667947603313098E-17</c:v>
                </c:pt>
                <c:pt idx="47470" formatCode="0.00E+00">
                  <c:v>2.36442796557098E-17</c:v>
                </c:pt>
                <c:pt idx="47471" formatCode="0.00E+00">
                  <c:v>2.36206353760541E-17</c:v>
                </c:pt>
                <c:pt idx="47472" formatCode="0.00E+00">
                  <c:v>2.3597014740678099E-17</c:v>
                </c:pt>
                <c:pt idx="47473" formatCode="0.00E+00">
                  <c:v>2.35734177259374E-17</c:v>
                </c:pt>
                <c:pt idx="47474" formatCode="0.00E+00">
                  <c:v>2.3549844308211399E-17</c:v>
                </c:pt>
                <c:pt idx="47475" formatCode="0.00E+00">
                  <c:v>2.3526294463903199E-17</c:v>
                </c:pt>
                <c:pt idx="47476" formatCode="0.00E+00">
                  <c:v>2.3502768169439299E-17</c:v>
                </c:pt>
                <c:pt idx="47477" formatCode="0.00E+00">
                  <c:v>2.3479265401269899E-17</c:v>
                </c:pt>
                <c:pt idx="47478" formatCode="0.00E+00">
                  <c:v>2.34557861358686E-17</c:v>
                </c:pt>
                <c:pt idx="47479" formatCode="0.00E+00">
                  <c:v>2.3432330349732699E-17</c:v>
                </c:pt>
                <c:pt idx="47480" formatCode="0.00E+00">
                  <c:v>2.3408898019382999E-17</c:v>
                </c:pt>
                <c:pt idx="47481" formatCode="0.00E+00">
                  <c:v>2.33854891213636E-17</c:v>
                </c:pt>
                <c:pt idx="47482" formatCode="0.00E+00">
                  <c:v>2.3362103632242301E-17</c:v>
                </c:pt>
                <c:pt idx="47483" formatCode="0.00E+00">
                  <c:v>2.3338741528609998E-17</c:v>
                </c:pt>
                <c:pt idx="47484" formatCode="0.00E+00">
                  <c:v>2.3315402787081399E-17</c:v>
                </c:pt>
                <c:pt idx="47485" formatCode="0.00E+00">
                  <c:v>2.32920873842943E-17</c:v>
                </c:pt>
                <c:pt idx="47486" formatCode="0.00E+00">
                  <c:v>2.3268795296909999E-17</c:v>
                </c:pt>
                <c:pt idx="47487" formatCode="0.00E+00">
                  <c:v>2.3245526501613099E-17</c:v>
                </c:pt>
                <c:pt idx="47488" formatCode="0.00E+00">
                  <c:v>2.3222280975111499E-17</c:v>
                </c:pt>
                <c:pt idx="47489" formatCode="0.00E+00">
                  <c:v>2.3199058694136399E-17</c:v>
                </c:pt>
                <c:pt idx="47490" formatCode="0.00E+00">
                  <c:v>2.31758596354423E-17</c:v>
                </c:pt>
                <c:pt idx="47491" formatCode="0.00E+00">
                  <c:v>2.31526837758068E-17</c:v>
                </c:pt>
                <c:pt idx="47492" formatCode="0.00E+00">
                  <c:v>2.3129531092030999E-17</c:v>
                </c:pt>
                <c:pt idx="47493" formatCode="0.00E+00">
                  <c:v>2.3106401560939E-17</c:v>
                </c:pt>
                <c:pt idx="47494" formatCode="0.00E+00">
                  <c:v>2.3083295159377999E-17</c:v>
                </c:pt>
                <c:pt idx="47495" formatCode="0.00E+00">
                  <c:v>2.3060211864218701E-17</c:v>
                </c:pt>
                <c:pt idx="47496" formatCode="0.00E+00">
                  <c:v>2.3037151652354501E-17</c:v>
                </c:pt>
                <c:pt idx="47497" formatCode="0.00E+00">
                  <c:v>2.30141145007021E-17</c:v>
                </c:pt>
                <c:pt idx="47498" formatCode="0.00E+00">
                  <c:v>2.2991100386201399E-17</c:v>
                </c:pt>
                <c:pt idx="47499" formatCode="0.00E+00">
                  <c:v>2.29681092858152E-17</c:v>
                </c:pt>
                <c:pt idx="47500" formatCode="0.00E+00">
                  <c:v>2.2945141176529401E-17</c:v>
                </c:pt>
                <c:pt idx="47501" formatCode="0.00E+00">
                  <c:v>2.2922196035352899E-17</c:v>
                </c:pt>
                <c:pt idx="47502" formatCode="0.00E+00">
                  <c:v>2.2899273839317501E-17</c:v>
                </c:pt>
                <c:pt idx="47503" formatCode="0.00E+00">
                  <c:v>2.2876374565478201E-17</c:v>
                </c:pt>
                <c:pt idx="47504" formatCode="0.00E+00">
                  <c:v>2.2853498190912699E-17</c:v>
                </c:pt>
                <c:pt idx="47505" formatCode="0.00E+00">
                  <c:v>2.2830644692721801E-17</c:v>
                </c:pt>
                <c:pt idx="47506" formatCode="0.00E+00">
                  <c:v>2.2807814048029099E-17</c:v>
                </c:pt>
                <c:pt idx="47507" formatCode="0.00E+00">
                  <c:v>2.2785006233981001E-17</c:v>
                </c:pt>
                <c:pt idx="47508" formatCode="0.00E+00">
                  <c:v>2.27622212277471E-17</c:v>
                </c:pt>
                <c:pt idx="47509" formatCode="0.00E+00">
                  <c:v>2.2739459006519299E-17</c:v>
                </c:pt>
                <c:pt idx="47510" formatCode="0.00E+00">
                  <c:v>2.27167195475128E-17</c:v>
                </c:pt>
                <c:pt idx="47511" formatCode="0.00E+00">
                  <c:v>2.26940028279653E-17</c:v>
                </c:pt>
                <c:pt idx="47512" formatCode="0.00E+00">
                  <c:v>2.2671308825137299E-17</c:v>
                </c:pt>
                <c:pt idx="47513" formatCode="0.00E+00">
                  <c:v>2.2648637516312199E-17</c:v>
                </c:pt>
                <c:pt idx="47514" formatCode="0.00E+00">
                  <c:v>2.2625988878795901E-17</c:v>
                </c:pt>
                <c:pt idx="47515" formatCode="0.00E+00">
                  <c:v>2.2603362889917101E-17</c:v>
                </c:pt>
                <c:pt idx="47516" formatCode="0.00E+00">
                  <c:v>2.2580759527027099E-17</c:v>
                </c:pt>
                <c:pt idx="47517" formatCode="0.00E+00">
                  <c:v>2.2558178767500101E-17</c:v>
                </c:pt>
                <c:pt idx="47518" formatCode="0.00E+00">
                  <c:v>2.2535620588732599E-17</c:v>
                </c:pt>
                <c:pt idx="47519" formatCode="0.00E+00">
                  <c:v>2.2513084968143899E-17</c:v>
                </c:pt>
                <c:pt idx="47520" formatCode="0.00E+00">
                  <c:v>2.2490571883175701E-17</c:v>
                </c:pt>
                <c:pt idx="47521" formatCode="0.00E+00">
                  <c:v>2.2468081311292599E-17</c:v>
                </c:pt>
                <c:pt idx="47522" formatCode="0.00E+00">
                  <c:v>2.2445613229981299E-17</c:v>
                </c:pt>
                <c:pt idx="47523" formatCode="0.00E+00">
                  <c:v>2.2423167616751299E-17</c:v>
                </c:pt>
                <c:pt idx="47524" formatCode="0.00E+00">
                  <c:v>2.24007444491345E-17</c:v>
                </c:pt>
                <c:pt idx="47525" formatCode="0.00E+00">
                  <c:v>2.23783437046854E-17</c:v>
                </c:pt>
                <c:pt idx="47526" formatCode="0.00E+00">
                  <c:v>2.2355965360980701E-17</c:v>
                </c:pt>
                <c:pt idx="47527" formatCode="0.00E+00">
                  <c:v>2.23336093956197E-17</c:v>
                </c:pt>
                <c:pt idx="47528" formatCode="0.00E+00">
                  <c:v>2.2311275786224101E-17</c:v>
                </c:pt>
                <c:pt idx="47529" formatCode="0.00E+00">
                  <c:v>2.2288964510437901E-17</c:v>
                </c:pt>
                <c:pt idx="47530" formatCode="0.00E+00">
                  <c:v>2.2266675545927501E-17</c:v>
                </c:pt>
                <c:pt idx="47531" formatCode="0.00E+00">
                  <c:v>2.2244408870381499E-17</c:v>
                </c:pt>
                <c:pt idx="47532" formatCode="0.00E+00">
                  <c:v>2.2222164461511099E-17</c:v>
                </c:pt>
                <c:pt idx="47533" formatCode="0.00E+00">
                  <c:v>2.2199942297049601E-17</c:v>
                </c:pt>
                <c:pt idx="47534" formatCode="0.00E+00">
                  <c:v>2.2177742354752601E-17</c:v>
                </c:pt>
                <c:pt idx="47535" formatCode="0.00E+00">
                  <c:v>2.2155564612397801E-17</c:v>
                </c:pt>
                <c:pt idx="47536" formatCode="0.00E+00">
                  <c:v>2.21334090477854E-17</c:v>
                </c:pt>
                <c:pt idx="47537" formatCode="0.00E+00">
                  <c:v>2.2111275638737601E-17</c:v>
                </c:pt>
                <c:pt idx="47538" formatCode="0.00E+00">
                  <c:v>2.2089164363098901E-17</c:v>
                </c:pt>
                <c:pt idx="47539" formatCode="0.00E+00">
                  <c:v>2.2067075198735799E-17</c:v>
                </c:pt>
                <c:pt idx="47540" formatCode="0.00E+00">
                  <c:v>2.2045008123537099E-17</c:v>
                </c:pt>
                <c:pt idx="47541" formatCode="0.00E+00">
                  <c:v>2.2022963115413501E-17</c:v>
                </c:pt>
                <c:pt idx="47542" formatCode="0.00E+00">
                  <c:v>2.20009401522981E-17</c:v>
                </c:pt>
                <c:pt idx="47543" formatCode="0.00E+00">
                  <c:v>2.19789392121458E-17</c:v>
                </c:pt>
                <c:pt idx="47544" formatCode="0.00E+00">
                  <c:v>2.19569602729337E-17</c:v>
                </c:pt>
                <c:pt idx="47545" formatCode="0.00E+00">
                  <c:v>2.1935003312660699E-17</c:v>
                </c:pt>
                <c:pt idx="47546" formatCode="0.00E+00">
                  <c:v>2.1913068309348101E-17</c:v>
                </c:pt>
                <c:pt idx="47547" formatCode="0.00E+00">
                  <c:v>2.1891155241038701E-17</c:v>
                </c:pt>
                <c:pt idx="47548" formatCode="0.00E+00">
                  <c:v>2.1869264085797699E-17</c:v>
                </c:pt>
                <c:pt idx="47549" formatCode="0.00E+00">
                  <c:v>2.1847394821711899E-17</c:v>
                </c:pt>
                <c:pt idx="47550" formatCode="0.00E+00">
                  <c:v>2.1825547426890201E-17</c:v>
                </c:pt>
                <c:pt idx="47551" formatCode="0.00E+00">
                  <c:v>2.1803721879463301E-17</c:v>
                </c:pt>
                <c:pt idx="47552" formatCode="0.00E+00">
                  <c:v>2.1781918157583801E-17</c:v>
                </c:pt>
                <c:pt idx="47553" formatCode="0.00E+00">
                  <c:v>2.1760136239426199E-17</c:v>
                </c:pt>
                <c:pt idx="47554" formatCode="0.00E+00">
                  <c:v>2.17383761031868E-17</c:v>
                </c:pt>
                <c:pt idx="47555" formatCode="0.00E+00">
                  <c:v>2.1716637727083599E-17</c:v>
                </c:pt>
                <c:pt idx="47556" formatCode="0.00E+00">
                  <c:v>2.1694921089356599E-17</c:v>
                </c:pt>
                <c:pt idx="47557" formatCode="0.00E+00">
                  <c:v>2.1673226168267201E-17</c:v>
                </c:pt>
                <c:pt idx="47558" formatCode="0.00E+00">
                  <c:v>2.16515529420989E-17</c:v>
                </c:pt>
                <c:pt idx="47559" formatCode="0.00E+00">
                  <c:v>2.1629901389156801E-17</c:v>
                </c:pt>
                <c:pt idx="47560" formatCode="0.00E+00">
                  <c:v>2.1608271487767701E-17</c:v>
                </c:pt>
                <c:pt idx="47561" formatCode="0.00E+00">
                  <c:v>2.1586663216279899E-17</c:v>
                </c:pt>
                <c:pt idx="47562" formatCode="0.00E+00">
                  <c:v>2.15650765530636E-17</c:v>
                </c:pt>
                <c:pt idx="47563" formatCode="0.00E+00">
                  <c:v>2.15435114765106E-17</c:v>
                </c:pt>
                <c:pt idx="47564" formatCode="0.00E+00">
                  <c:v>2.1521967965033999E-17</c:v>
                </c:pt>
                <c:pt idx="47565" formatCode="0.00E+00">
                  <c:v>2.1500445997068999E-17</c:v>
                </c:pt>
                <c:pt idx="47566" formatCode="0.00E+00">
                  <c:v>2.1478945551071899E-17</c:v>
                </c:pt>
                <c:pt idx="47567" formatCode="0.00E+00">
                  <c:v>2.1457466605520901E-17</c:v>
                </c:pt>
                <c:pt idx="47568" formatCode="0.00E+00">
                  <c:v>2.14360091389154E-17</c:v>
                </c:pt>
                <c:pt idx="47569" formatCode="0.00E+00">
                  <c:v>2.1414573129776401E-17</c:v>
                </c:pt>
                <c:pt idx="47570" formatCode="0.00E+00">
                  <c:v>2.13931585566467E-17</c:v>
                </c:pt>
                <c:pt idx="47571" formatCode="0.00E+00">
                  <c:v>2.1371765398089999E-17</c:v>
                </c:pt>
                <c:pt idx="47572" formatCode="0.00E+00">
                  <c:v>2.1350393632691901E-17</c:v>
                </c:pt>
                <c:pt idx="47573" formatCode="0.00E+00">
                  <c:v>2.1329043239059201E-17</c:v>
                </c:pt>
                <c:pt idx="47574" formatCode="0.00E+00">
                  <c:v>2.1307714195820199E-17</c:v>
                </c:pt>
                <c:pt idx="47575" formatCode="0.00E+00">
                  <c:v>2.1286406481624399E-17</c:v>
                </c:pt>
                <c:pt idx="47576" formatCode="0.00E+00">
                  <c:v>2.1265120075142701E-17</c:v>
                </c:pt>
                <c:pt idx="47577" formatCode="0.00E+00">
                  <c:v>2.1243854955067599E-17</c:v>
                </c:pt>
                <c:pt idx="47578" formatCode="0.00E+00">
                  <c:v>2.12226111001125E-17</c:v>
                </c:pt>
                <c:pt idx="47579" formatCode="0.00E+00">
                  <c:v>2.1201388489012399E-17</c:v>
                </c:pt>
                <c:pt idx="47580" formatCode="0.00E+00">
                  <c:v>2.1180187100523401E-17</c:v>
                </c:pt>
                <c:pt idx="47581" formatCode="0.00E+00">
                  <c:v>2.1159006913422899E-17</c:v>
                </c:pt>
                <c:pt idx="47582" formatCode="0.00E+00">
                  <c:v>2.1137847906509401E-17</c:v>
                </c:pt>
                <c:pt idx="47583" formatCode="0.00E+00">
                  <c:v>2.1116710058602901E-17</c:v>
                </c:pt>
                <c:pt idx="47584" formatCode="0.00E+00">
                  <c:v>2.1095593348544299E-17</c:v>
                </c:pt>
                <c:pt idx="47585" formatCode="0.00E+00">
                  <c:v>2.1074497755195801E-17</c:v>
                </c:pt>
                <c:pt idx="47586" formatCode="0.00E+00">
                  <c:v>2.1053423257440601E-17</c:v>
                </c:pt>
                <c:pt idx="47587" formatCode="0.00E+00">
                  <c:v>2.1032369834183199E-17</c:v>
                </c:pt>
                <c:pt idx="47588" formatCode="0.00E+00">
                  <c:v>2.1011337464349001E-17</c:v>
                </c:pt>
                <c:pt idx="47589" formatCode="0.00E+00">
                  <c:v>2.0990326126884601E-17</c:v>
                </c:pt>
                <c:pt idx="47590" formatCode="0.00E+00">
                  <c:v>2.0969335800757699E-17</c:v>
                </c:pt>
                <c:pt idx="47591" formatCode="0.00E+00">
                  <c:v>2.0948366464956999E-17</c:v>
                </c:pt>
                <c:pt idx="47592" formatCode="0.00E+00">
                  <c:v>2.0927418098492001E-17</c:v>
                </c:pt>
                <c:pt idx="47593" formatCode="0.00E+00">
                  <c:v>2.0906490680393499E-17</c:v>
                </c:pt>
                <c:pt idx="47594" formatCode="0.00E+00">
                  <c:v>2.0885584189713101E-17</c:v>
                </c:pt>
                <c:pt idx="47595" formatCode="0.00E+00">
                  <c:v>2.0864698605523401E-17</c:v>
                </c:pt>
                <c:pt idx="47596" formatCode="0.00E+00">
                  <c:v>2.08438339069179E-17</c:v>
                </c:pt>
                <c:pt idx="47597" formatCode="0.00E+00">
                  <c:v>2.0822990073010999E-17</c:v>
                </c:pt>
                <c:pt idx="47598" formatCode="0.00E+00">
                  <c:v>2.0802167082938001E-17</c:v>
                </c:pt>
                <c:pt idx="47599" formatCode="0.00E+00">
                  <c:v>2.0781364915854999E-17</c:v>
                </c:pt>
                <c:pt idx="47600" formatCode="0.00E+00">
                  <c:v>2.07605835509392E-17</c:v>
                </c:pt>
                <c:pt idx="47601" formatCode="0.00E+00">
                  <c:v>2.0739822967388201E-17</c:v>
                </c:pt>
                <c:pt idx="47602" formatCode="0.00E+00">
                  <c:v>2.07190831444208E-17</c:v>
                </c:pt>
                <c:pt idx="47603" formatCode="0.00E+00">
                  <c:v>2.0698364061276401E-17</c:v>
                </c:pt>
                <c:pt idx="47604" formatCode="0.00E+00">
                  <c:v>2.06776656972151E-17</c:v>
                </c:pt>
                <c:pt idx="47605" formatCode="0.00E+00">
                  <c:v>2.0656988031517899E-17</c:v>
                </c:pt>
                <c:pt idx="47606" formatCode="0.00E+00">
                  <c:v>2.0636331043486402E-17</c:v>
                </c:pt>
                <c:pt idx="47607" formatCode="0.00E+00">
                  <c:v>2.0615694712442899E-17</c:v>
                </c:pt>
                <c:pt idx="47608" formatCode="0.00E+00">
                  <c:v>2.0595079017730501E-17</c:v>
                </c:pt>
                <c:pt idx="47609" formatCode="0.00E+00">
                  <c:v>2.0574483938712801E-17</c:v>
                </c:pt>
                <c:pt idx="47610" formatCode="0.00E+00">
                  <c:v>2.0553909454774001E-17</c:v>
                </c:pt>
                <c:pt idx="47611" formatCode="0.00E+00">
                  <c:v>2.0533355545319299E-17</c:v>
                </c:pt>
                <c:pt idx="47612" formatCode="0.00E+00">
                  <c:v>2.0512822189773901E-17</c:v>
                </c:pt>
                <c:pt idx="47613" formatCode="0.00E+00">
                  <c:v>2.04923093675842E-17</c:v>
                </c:pt>
                <c:pt idx="47614" formatCode="0.00E+00">
                  <c:v>2.0471817058216599E-17</c:v>
                </c:pt>
                <c:pt idx="47615" formatCode="0.00E+00">
                  <c:v>2.0451345241158399E-17</c:v>
                </c:pt>
                <c:pt idx="47616" formatCode="0.00E+00">
                  <c:v>2.04308938959172E-17</c:v>
                </c:pt>
                <c:pt idx="47617" formatCode="0.00E+00">
                  <c:v>2.0410463002021301E-17</c:v>
                </c:pt>
                <c:pt idx="47618" formatCode="0.00E+00">
                  <c:v>2.0390052539019301E-17</c:v>
                </c:pt>
                <c:pt idx="47619" formatCode="0.00E+00">
                  <c:v>2.0369662486480299E-17</c:v>
                </c:pt>
                <c:pt idx="47620" formatCode="0.00E+00">
                  <c:v>2.03492928239938E-17</c:v>
                </c:pt>
                <c:pt idx="47621" formatCode="0.00E+00">
                  <c:v>2.0328943531169801E-17</c:v>
                </c:pt>
                <c:pt idx="47622" formatCode="0.00E+00">
                  <c:v>2.0308614587638601E-17</c:v>
                </c:pt>
                <c:pt idx="47623" formatCode="0.00E+00">
                  <c:v>2.0288305973050999E-17</c:v>
                </c:pt>
                <c:pt idx="47624" formatCode="0.00E+00">
                  <c:v>2.0268017667077899E-17</c:v>
                </c:pt>
                <c:pt idx="47625" formatCode="0.00E+00">
                  <c:v>2.0247749649410801E-17</c:v>
                </c:pt>
                <c:pt idx="47626" formatCode="0.00E+00">
                  <c:v>2.0227501899761399E-17</c:v>
                </c:pt>
                <c:pt idx="47627" formatCode="0.00E+00">
                  <c:v>2.0207274397861701E-17</c:v>
                </c:pt>
                <c:pt idx="47628" formatCode="0.00E+00">
                  <c:v>2.0187067123463799E-17</c:v>
                </c:pt>
                <c:pt idx="47629" formatCode="0.00E+00">
                  <c:v>2.0166880056340299E-17</c:v>
                </c:pt>
                <c:pt idx="47630" formatCode="0.00E+00">
                  <c:v>2.0146713176284E-17</c:v>
                </c:pt>
                <c:pt idx="47631" formatCode="0.00E+00">
                  <c:v>2.01265664631077E-17</c:v>
                </c:pt>
                <c:pt idx="47632" formatCode="0.00E+00">
                  <c:v>2.0106439896644601E-17</c:v>
                </c:pt>
                <c:pt idx="47633" formatCode="0.00E+00">
                  <c:v>2.0086333456748001E-17</c:v>
                </c:pt>
                <c:pt idx="47634" formatCode="0.00E+00">
                  <c:v>2.0066247123291199E-17</c:v>
                </c:pt>
                <c:pt idx="47635" formatCode="0.00E+00">
                  <c:v>2.0046180876167899E-17</c:v>
                </c:pt>
                <c:pt idx="47636" formatCode="0.00E+00">
                  <c:v>2.0026134695291799E-17</c:v>
                </c:pt>
                <c:pt idx="47637" formatCode="0.00E+00">
                  <c:v>2.0006108560596501E-17</c:v>
                </c:pt>
                <c:pt idx="47638" formatCode="0.00E+00">
                  <c:v>1.9986102452035899E-17</c:v>
                </c:pt>
                <c:pt idx="47639" formatCode="0.00E+00">
                  <c:v>1.9966116349583801E-17</c:v>
                </c:pt>
                <c:pt idx="47640" formatCode="0.00E+00">
                  <c:v>1.9946150233234202E-17</c:v>
                </c:pt>
                <c:pt idx="47641" formatCode="0.00E+00">
                  <c:v>1.9926204083001001E-17</c:v>
                </c:pt>
                <c:pt idx="47642" formatCode="0.00E+00">
                  <c:v>1.9906277878918E-17</c:v>
                </c:pt>
                <c:pt idx="47643" formatCode="0.00E+00">
                  <c:v>1.9886371601039101E-17</c:v>
                </c:pt>
                <c:pt idx="47644" formatCode="0.00E+00">
                  <c:v>1.98664852294381E-17</c:v>
                </c:pt>
                <c:pt idx="47645" formatCode="0.00E+00">
                  <c:v>1.9846618744208599E-17</c:v>
                </c:pt>
                <c:pt idx="47646" formatCode="0.00E+00">
                  <c:v>1.9826772125464399E-17</c:v>
                </c:pt>
                <c:pt idx="47647" formatCode="0.00E+00">
                  <c:v>1.9806945353338901E-17</c:v>
                </c:pt>
                <c:pt idx="47648" formatCode="0.00E+00">
                  <c:v>1.9787138407985599E-17</c:v>
                </c:pt>
                <c:pt idx="47649" formatCode="0.00E+00">
                  <c:v>1.97673512695776E-17</c:v>
                </c:pt>
                <c:pt idx="47650" formatCode="0.00E+00">
                  <c:v>1.9747583918307999E-17</c:v>
                </c:pt>
                <c:pt idx="47651" formatCode="0.00E+00">
                  <c:v>1.9727836334389699E-17</c:v>
                </c:pt>
                <c:pt idx="47652" formatCode="0.00E+00">
                  <c:v>1.9708108498055301E-17</c:v>
                </c:pt>
                <c:pt idx="47653" formatCode="0.00E+00">
                  <c:v>1.9688400389557299E-17</c:v>
                </c:pt>
                <c:pt idx="47654" formatCode="0.00E+00">
                  <c:v>1.9668711989167699E-17</c:v>
                </c:pt>
                <c:pt idx="47655" formatCode="0.00E+00">
                  <c:v>1.9649043277178599E-17</c:v>
                </c:pt>
                <c:pt idx="47656" formatCode="0.00E+00">
                  <c:v>1.9629394233901401E-17</c:v>
                </c:pt>
                <c:pt idx="47657" formatCode="0.00E+00">
                  <c:v>1.9609764839667499E-17</c:v>
                </c:pt>
                <c:pt idx="47658" formatCode="0.00E+00">
                  <c:v>1.95901550748278E-17</c:v>
                </c:pt>
                <c:pt idx="47659" formatCode="0.00E+00">
                  <c:v>1.9570564919753001E-17</c:v>
                </c:pt>
                <c:pt idx="47660" formatCode="0.00E+00">
                  <c:v>1.95509943548332E-17</c:v>
                </c:pt>
                <c:pt idx="47661" formatCode="0.00E+00">
                  <c:v>1.95314433604784E-17</c:v>
                </c:pt>
                <c:pt idx="47662" formatCode="0.00E+00">
                  <c:v>1.95119119171179E-17</c:v>
                </c:pt>
                <c:pt idx="47663" formatCode="0.00E+00">
                  <c:v>1.9492400005200799E-17</c:v>
                </c:pt>
                <c:pt idx="47664" formatCode="0.00E+00">
                  <c:v>1.9472907605195599E-17</c:v>
                </c:pt>
                <c:pt idx="47665" formatCode="0.00E+00">
                  <c:v>1.9453434697590401E-17</c:v>
                </c:pt>
                <c:pt idx="47666" formatCode="0.00E+00">
                  <c:v>1.9433981262892801E-17</c:v>
                </c:pt>
                <c:pt idx="47667" formatCode="0.00E+00">
                  <c:v>1.9414547281629899E-17</c:v>
                </c:pt>
                <c:pt idx="47668" formatCode="0.00E+00">
                  <c:v>1.9395132734348299E-17</c:v>
                </c:pt>
                <c:pt idx="47669" formatCode="0.00E+00">
                  <c:v>1.9375737601613901E-17</c:v>
                </c:pt>
                <c:pt idx="47670" formatCode="0.00E+00">
                  <c:v>1.9356361864012299E-17</c:v>
                </c:pt>
                <c:pt idx="47671" formatCode="0.00E+00">
                  <c:v>1.93370055021483E-17</c:v>
                </c:pt>
                <c:pt idx="47672" formatCode="0.00E+00">
                  <c:v>1.9317668496646199E-17</c:v>
                </c:pt>
                <c:pt idx="47673" formatCode="0.00E+00">
                  <c:v>1.9298350828149499E-17</c:v>
                </c:pt>
                <c:pt idx="47674" formatCode="0.00E+00">
                  <c:v>1.9279052477321399E-17</c:v>
                </c:pt>
                <c:pt idx="47675" formatCode="0.00E+00">
                  <c:v>1.92597734248441E-17</c:v>
                </c:pt>
                <c:pt idx="47676" formatCode="0.00E+00">
                  <c:v>1.9240513651419201E-17</c:v>
                </c:pt>
                <c:pt idx="47677" formatCode="0.00E+00">
                  <c:v>1.92212731377678E-17</c:v>
                </c:pt>
                <c:pt idx="47678" formatCode="0.00E+00">
                  <c:v>1.9202051864630001E-17</c:v>
                </c:pt>
                <c:pt idx="47679" formatCode="0.00E+00">
                  <c:v>1.9182849812765401E-17</c:v>
                </c:pt>
                <c:pt idx="47680" formatCode="0.00E+00">
                  <c:v>1.91636669629526E-17</c:v>
                </c:pt>
                <c:pt idx="47681" formatCode="0.00E+00">
                  <c:v>1.9144503295989701E-17</c:v>
                </c:pt>
                <c:pt idx="47682" formatCode="0.00E+00">
                  <c:v>1.91253587926937E-17</c:v>
                </c:pt>
                <c:pt idx="47683" formatCode="0.00E+00">
                  <c:v>1.9106233433900999E-17</c:v>
                </c:pt>
                <c:pt idx="47684" formatCode="0.00E+00">
                  <c:v>1.90871272004671E-17</c:v>
                </c:pt>
                <c:pt idx="47685" formatCode="0.00E+00">
                  <c:v>1.9068040073266599E-17</c:v>
                </c:pt>
                <c:pt idx="47686" formatCode="0.00E+00">
                  <c:v>1.9048972033193399E-17</c:v>
                </c:pt>
                <c:pt idx="47687" formatCode="0.00E+00">
                  <c:v>1.9029923061160201E-17</c:v>
                </c:pt>
                <c:pt idx="47688" formatCode="0.00E+00">
                  <c:v>1.9010893138099001E-17</c:v>
                </c:pt>
                <c:pt idx="47689" formatCode="0.00E+00">
                  <c:v>1.8991882244960901E-17</c:v>
                </c:pt>
                <c:pt idx="47690" formatCode="0.00E+00">
                  <c:v>1.89728903627159E-17</c:v>
                </c:pt>
                <c:pt idx="47691" formatCode="0.00E+00">
                  <c:v>1.8953917472353201E-17</c:v>
                </c:pt>
                <c:pt idx="47692" formatCode="0.00E+00">
                  <c:v>1.8934963554880901E-17</c:v>
                </c:pt>
                <c:pt idx="47693" formatCode="0.00E+00">
                  <c:v>1.8916028591326001E-17</c:v>
                </c:pt>
                <c:pt idx="47694" formatCode="0.00E+00">
                  <c:v>1.8897112562734701E-17</c:v>
                </c:pt>
                <c:pt idx="47695" formatCode="0.00E+00">
                  <c:v>1.8878215450171899E-17</c:v>
                </c:pt>
                <c:pt idx="47696" formatCode="0.00E+00">
                  <c:v>1.8859337234721801E-17</c:v>
                </c:pt>
                <c:pt idx="47697" formatCode="0.00E+00">
                  <c:v>1.8840477897487001E-17</c:v>
                </c:pt>
                <c:pt idx="47698" formatCode="0.00E+00">
                  <c:v>1.88216374195896E-17</c:v>
                </c:pt>
                <c:pt idx="47699" formatCode="0.00E+00">
                  <c:v>1.880281578217E-17</c:v>
                </c:pt>
                <c:pt idx="47700" formatCode="0.00E+00">
                  <c:v>1.8784012966387801E-17</c:v>
                </c:pt>
                <c:pt idx="47701" formatCode="0.00E+00">
                  <c:v>1.8765228953421399E-17</c:v>
                </c:pt>
                <c:pt idx="47702" formatCode="0.00E+00">
                  <c:v>1.8746463724468001E-17</c:v>
                </c:pt>
                <c:pt idx="47703" formatCode="0.00E+00">
                  <c:v>1.87277172607435E-17</c:v>
                </c:pt>
                <c:pt idx="47704" formatCode="0.00E+00">
                  <c:v>1.8708989543482801E-17</c:v>
                </c:pt>
                <c:pt idx="47705" formatCode="0.00E+00">
                  <c:v>1.8690280553939299E-17</c:v>
                </c:pt>
                <c:pt idx="47706" formatCode="0.00E+00">
                  <c:v>1.86715902733853E-17</c:v>
                </c:pt>
                <c:pt idx="47707" formatCode="0.00E+00">
                  <c:v>1.8652918683112E-17</c:v>
                </c:pt>
                <c:pt idx="47708" formatCode="0.00E+00">
                  <c:v>1.8634265764428801E-17</c:v>
                </c:pt>
                <c:pt idx="47709" formatCode="0.00E+00">
                  <c:v>1.8615631498664401E-17</c:v>
                </c:pt>
                <c:pt idx="47710" formatCode="0.00E+00">
                  <c:v>1.85970158671658E-17</c:v>
                </c:pt>
                <c:pt idx="47711" formatCode="0.00E+00">
                  <c:v>1.8578418851298599E-17</c:v>
                </c:pt>
                <c:pt idx="47712" formatCode="0.00E+00">
                  <c:v>1.85598404324473E-17</c:v>
                </c:pt>
                <c:pt idx="47713" formatCode="0.00E+00">
                  <c:v>1.85412805920148E-17</c:v>
                </c:pt>
                <c:pt idx="47714" formatCode="0.00E+00">
                  <c:v>1.85227393114228E-17</c:v>
                </c:pt>
                <c:pt idx="47715" formatCode="0.00E+00">
                  <c:v>1.8504216572111399E-17</c:v>
                </c:pt>
                <c:pt idx="47716" formatCode="0.00E+00">
                  <c:v>1.8485712355539299E-17</c:v>
                </c:pt>
                <c:pt idx="47717" formatCode="0.00E+00">
                  <c:v>1.8467226643183801E-17</c:v>
                </c:pt>
                <c:pt idx="47718" formatCode="0.00E+00">
                  <c:v>1.84487594165406E-17</c:v>
                </c:pt>
                <c:pt idx="47719" formatCode="0.00E+00">
                  <c:v>1.8430310657124001E-17</c:v>
                </c:pt>
                <c:pt idx="47720" formatCode="0.00E+00">
                  <c:v>1.84118803464669E-17</c:v>
                </c:pt>
                <c:pt idx="47721" formatCode="0.00E+00">
                  <c:v>1.83934684661204E-17</c:v>
                </c:pt>
                <c:pt idx="47722" formatCode="0.00E+00">
                  <c:v>1.8375074997654299E-17</c:v>
                </c:pt>
                <c:pt idx="47723" formatCode="0.00E+00">
                  <c:v>1.83566999226567E-17</c:v>
                </c:pt>
                <c:pt idx="47724" formatCode="0.00E+00">
                  <c:v>1.8338343222734001E-17</c:v>
                </c:pt>
                <c:pt idx="47725" formatCode="0.00E+00">
                  <c:v>1.8320004879511299E-17</c:v>
                </c:pt>
                <c:pt idx="47726" formatCode="0.00E+00">
                  <c:v>1.8301684874631801E-17</c:v>
                </c:pt>
                <c:pt idx="47727" formatCode="0.00E+00">
                  <c:v>1.8283383189757101E-17</c:v>
                </c:pt>
                <c:pt idx="47728" formatCode="0.00E+00">
                  <c:v>1.8265099806567399E-17</c:v>
                </c:pt>
                <c:pt idx="47729" formatCode="0.00E+00">
                  <c:v>1.8246834706760801E-17</c:v>
                </c:pt>
                <c:pt idx="47730" formatCode="0.00E+00">
                  <c:v>1.82285878720541E-17</c:v>
                </c:pt>
                <c:pt idx="47731" formatCode="0.00E+00">
                  <c:v>1.8210359284182001E-17</c:v>
                </c:pt>
                <c:pt idx="47732" formatCode="0.00E+00">
                  <c:v>1.8192148924897801E-17</c:v>
                </c:pt>
                <c:pt idx="47733" formatCode="0.00E+00">
                  <c:v>1.8173956775972901E-17</c:v>
                </c:pt>
                <c:pt idx="47734" formatCode="0.00E+00">
                  <c:v>1.8155782819196899E-17</c:v>
                </c:pt>
                <c:pt idx="47735" formatCode="0.00E+00">
                  <c:v>1.81376270363777E-17</c:v>
                </c:pt>
                <c:pt idx="47736" formatCode="0.00E+00">
                  <c:v>1.81194894093414E-17</c:v>
                </c:pt>
                <c:pt idx="47737" formatCode="0.00E+00">
                  <c:v>1.8101369919931999E-17</c:v>
                </c:pt>
                <c:pt idx="47738" formatCode="0.00E+00">
                  <c:v>1.80832685500121E-17</c:v>
                </c:pt>
                <c:pt idx="47739" formatCode="0.00E+00">
                  <c:v>1.8065185281462099E-17</c:v>
                </c:pt>
                <c:pt idx="47740" formatCode="0.00E+00">
                  <c:v>1.8047120096180599E-17</c:v>
                </c:pt>
                <c:pt idx="47741" formatCode="0.00E+00">
                  <c:v>1.8029072976084401E-17</c:v>
                </c:pt>
                <c:pt idx="47742" formatCode="0.00E+00">
                  <c:v>1.80110439031084E-17</c:v>
                </c:pt>
                <c:pt idx="47743" formatCode="0.00E+00">
                  <c:v>1.79930328592052E-17</c:v>
                </c:pt>
                <c:pt idx="47744" formatCode="0.00E+00">
                  <c:v>1.7975039826346001E-17</c:v>
                </c:pt>
                <c:pt idx="47745" formatCode="0.00E+00">
                  <c:v>1.7957064786519699E-17</c:v>
                </c:pt>
                <c:pt idx="47746" formatCode="0.00E+00">
                  <c:v>1.7939107721733201E-17</c:v>
                </c:pt>
                <c:pt idx="47747" formatCode="0.00E+00">
                  <c:v>1.7921168614011399E-17</c:v>
                </c:pt>
                <c:pt idx="47748" formatCode="0.00E+00">
                  <c:v>1.7903247445397399E-17</c:v>
                </c:pt>
                <c:pt idx="47749" formatCode="0.00E+00">
                  <c:v>1.7885344197951999E-17</c:v>
                </c:pt>
                <c:pt idx="47750" formatCode="0.00E+00">
                  <c:v>1.7867458853754101E-17</c:v>
                </c:pt>
                <c:pt idx="47751" formatCode="0.00E+00">
                  <c:v>1.78495913949003E-17</c:v>
                </c:pt>
                <c:pt idx="47752" formatCode="0.00E+00">
                  <c:v>1.78317418035054E-17</c:v>
                </c:pt>
                <c:pt idx="47753" formatCode="0.00E+00">
                  <c:v>1.7813910061701901E-17</c:v>
                </c:pt>
                <c:pt idx="47754" formatCode="0.00E+00">
                  <c:v>1.7796096151640201E-17</c:v>
                </c:pt>
                <c:pt idx="47755" formatCode="0.00E+00">
                  <c:v>1.77783000554886E-17</c:v>
                </c:pt>
                <c:pt idx="47756" formatCode="0.00E+00">
                  <c:v>1.7760521755433101E-17</c:v>
                </c:pt>
                <c:pt idx="47757" formatCode="0.00E+00">
                  <c:v>1.7742761233677699E-17</c:v>
                </c:pt>
                <c:pt idx="47758" formatCode="0.00E+00">
                  <c:v>1.7725018472444E-17</c:v>
                </c:pt>
                <c:pt idx="47759" formatCode="0.00E+00">
                  <c:v>1.7707293453971501E-17</c:v>
                </c:pt>
                <c:pt idx="47760" formatCode="0.00E+00">
                  <c:v>1.7689586160517601E-17</c:v>
                </c:pt>
                <c:pt idx="47761" formatCode="0.00E+00">
                  <c:v>1.7671896574357001E-17</c:v>
                </c:pt>
                <c:pt idx="47762" formatCode="0.00E+00">
                  <c:v>1.7654224677782699E-17</c:v>
                </c:pt>
                <c:pt idx="47763" formatCode="0.00E+00">
                  <c:v>1.76365704531049E-17</c:v>
                </c:pt>
                <c:pt idx="47764" formatCode="0.00E+00">
                  <c:v>1.76189338826518E-17</c:v>
                </c:pt>
                <c:pt idx="47765" formatCode="0.00E+00">
                  <c:v>1.7601314948769101E-17</c:v>
                </c:pt>
                <c:pt idx="47766" formatCode="0.00E+00">
                  <c:v>1.75837136338204E-17</c:v>
                </c:pt>
                <c:pt idx="47767" formatCode="0.00E+00">
                  <c:v>1.7566129920186599E-17</c:v>
                </c:pt>
                <c:pt idx="47768" formatCode="0.00E+00">
                  <c:v>1.75485637902664E-17</c:v>
                </c:pt>
                <c:pt idx="47769" formatCode="0.00E+00">
                  <c:v>1.7531015226476099E-17</c:v>
                </c:pt>
                <c:pt idx="47770" formatCode="0.00E+00">
                  <c:v>1.7513484211249601E-17</c:v>
                </c:pt>
                <c:pt idx="47771" formatCode="0.00E+00">
                  <c:v>1.7495970727038399E-17</c:v>
                </c:pt>
                <c:pt idx="47772" formatCode="0.00E+00">
                  <c:v>1.7478474756311301E-17</c:v>
                </c:pt>
                <c:pt idx="47773" formatCode="0.00E+00">
                  <c:v>1.7460996281555001E-17</c:v>
                </c:pt>
                <c:pt idx="47774" formatCode="0.00E+00">
                  <c:v>1.7443535285273499E-17</c:v>
                </c:pt>
                <c:pt idx="47775" formatCode="0.00E+00">
                  <c:v>1.74260917499882E-17</c:v>
                </c:pt>
                <c:pt idx="47776" formatCode="0.00E+00">
                  <c:v>1.74086656582382E-17</c:v>
                </c:pt>
                <c:pt idx="47777" formatCode="0.00E+00">
                  <c:v>1.7391256992580001E-17</c:v>
                </c:pt>
                <c:pt idx="47778" formatCode="0.00E+00">
                  <c:v>1.7373865735587399E-17</c:v>
                </c:pt>
                <c:pt idx="47779" formatCode="0.00E+00">
                  <c:v>1.7356491869851801E-17</c:v>
                </c:pt>
                <c:pt idx="47780" formatCode="0.00E+00">
                  <c:v>1.7339135377981899E-17</c:v>
                </c:pt>
                <c:pt idx="47781" formatCode="0.00E+00">
                  <c:v>1.7321796242604001E-17</c:v>
                </c:pt>
                <c:pt idx="47782" formatCode="0.00E+00">
                  <c:v>1.73044744463614E-17</c:v>
                </c:pt>
                <c:pt idx="47783" formatCode="0.00E+00">
                  <c:v>1.7287169971914999E-17</c:v>
                </c:pt>
                <c:pt idx="47784" formatCode="0.00E+00">
                  <c:v>1.7269882801943101E-17</c:v>
                </c:pt>
                <c:pt idx="47785" formatCode="0.00E+00">
                  <c:v>1.7252612919141099E-17</c:v>
                </c:pt>
                <c:pt idx="47786" formatCode="0.00E+00">
                  <c:v>1.7235360306221999E-17</c:v>
                </c:pt>
                <c:pt idx="47787" formatCode="0.00E+00">
                  <c:v>1.7218124945915799E-17</c:v>
                </c:pt>
                <c:pt idx="47788" formatCode="0.00E+00">
                  <c:v>1.7200906820969901E-17</c:v>
                </c:pt>
                <c:pt idx="47789" formatCode="0.00E+00">
                  <c:v>1.7183705914148898E-17</c:v>
                </c:pt>
                <c:pt idx="47790" formatCode="0.00E+00">
                  <c:v>1.7166522208234701E-17</c:v>
                </c:pt>
                <c:pt idx="47791" formatCode="0.00E+00">
                  <c:v>1.7149355686026499E-17</c:v>
                </c:pt>
                <c:pt idx="47792" formatCode="0.00E+00">
                  <c:v>1.7132206330340501E-17</c:v>
                </c:pt>
                <c:pt idx="47793" formatCode="0.00E+00">
                  <c:v>1.7115074124010099E-17</c:v>
                </c:pt>
                <c:pt idx="47794" formatCode="0.00E+00">
                  <c:v>1.7097959049886099E-17</c:v>
                </c:pt>
                <c:pt idx="47795" formatCode="0.00E+00">
                  <c:v>1.7080861090836201E-17</c:v>
                </c:pt>
                <c:pt idx="47796" formatCode="0.00E+00">
                  <c:v>1.7063780229745401E-17</c:v>
                </c:pt>
                <c:pt idx="47797" formatCode="0.00E+00">
                  <c:v>1.7046716449515699E-17</c:v>
                </c:pt>
                <c:pt idx="47798" formatCode="0.00E+00">
                  <c:v>1.7029669733066199E-17</c:v>
                </c:pt>
                <c:pt idx="47799" formatCode="0.00E+00">
                  <c:v>1.70126400633331E-17</c:v>
                </c:pt>
                <c:pt idx="47800" formatCode="0.00E+00">
                  <c:v>1.6995627423269799E-17</c:v>
                </c:pt>
                <c:pt idx="47801" formatCode="0.00E+00">
                  <c:v>1.6978631795846501E-17</c:v>
                </c:pt>
                <c:pt idx="47802" formatCode="0.00E+00">
                  <c:v>1.69616531640506E-17</c:v>
                </c:pt>
                <c:pt idx="47803" formatCode="0.00E+00">
                  <c:v>1.69446915108866E-17</c:v>
                </c:pt>
                <c:pt idx="47804" formatCode="0.00E+00">
                  <c:v>1.6927746819375699E-17</c:v>
                </c:pt>
                <c:pt idx="47805" formatCode="0.00E+00">
                  <c:v>1.6910819072556301E-17</c:v>
                </c:pt>
                <c:pt idx="47806" formatCode="0.00E+00">
                  <c:v>1.6893908253483801E-17</c:v>
                </c:pt>
                <c:pt idx="47807" formatCode="0.00E+00">
                  <c:v>1.6877014345230301E-17</c:v>
                </c:pt>
                <c:pt idx="47808" formatCode="0.00E+00">
                  <c:v>1.68601373308851E-17</c:v>
                </c:pt>
                <c:pt idx="47809" formatCode="0.00E+00">
                  <c:v>1.6843277193554201E-17</c:v>
                </c:pt>
                <c:pt idx="47810" formatCode="0.00E+00">
                  <c:v>1.6826433916360601E-17</c:v>
                </c:pt>
                <c:pt idx="47811" formatCode="0.00E+00">
                  <c:v>1.68096074824443E-17</c:v>
                </c:pt>
                <c:pt idx="47812" formatCode="0.00E+00">
                  <c:v>1.6792797874961799E-17</c:v>
                </c:pt>
                <c:pt idx="47813" formatCode="0.00E+00">
                  <c:v>1.67760050770868E-17</c:v>
                </c:pt>
                <c:pt idx="47814" formatCode="0.00E+00">
                  <c:v>1.6759229072009799E-17</c:v>
                </c:pt>
                <c:pt idx="47815" formatCode="0.00E+00">
                  <c:v>1.6742469842937699E-17</c:v>
                </c:pt>
                <c:pt idx="47816" formatCode="0.00E+00">
                  <c:v>1.6725727373094801E-17</c:v>
                </c:pt>
                <c:pt idx="47817" formatCode="0.00E+00">
                  <c:v>1.67090016457217E-17</c:v>
                </c:pt>
                <c:pt idx="47818" formatCode="0.00E+00">
                  <c:v>1.6692292644076E-17</c:v>
                </c:pt>
                <c:pt idx="47819" formatCode="0.00E+00">
                  <c:v>1.6675600351431901E-17</c:v>
                </c:pt>
                <c:pt idx="47820" formatCode="0.00E+00">
                  <c:v>1.6658924751080499E-17</c:v>
                </c:pt>
                <c:pt idx="47821" formatCode="0.00E+00">
                  <c:v>1.6642265826329401E-17</c:v>
                </c:pt>
                <c:pt idx="47822" formatCode="0.00E+00">
                  <c:v>1.66256235605031E-17</c:v>
                </c:pt>
                <c:pt idx="47823" formatCode="0.00E+00">
                  <c:v>1.66089979369426E-17</c:v>
                </c:pt>
                <c:pt idx="47824" formatCode="0.00E+00">
                  <c:v>1.65923889390056E-17</c:v>
                </c:pt>
                <c:pt idx="47825" formatCode="0.00E+00">
                  <c:v>1.6575796550066601E-17</c:v>
                </c:pt>
                <c:pt idx="47826" formatCode="0.00E+00">
                  <c:v>1.6559220753516599E-17</c:v>
                </c:pt>
                <c:pt idx="47827" formatCode="0.00E+00">
                  <c:v>1.6542661532762999E-17</c:v>
                </c:pt>
                <c:pt idx="47828" formatCode="0.00E+00">
                  <c:v>1.6526118871230301E-17</c:v>
                </c:pt>
                <c:pt idx="47829" formatCode="0.00E+00">
                  <c:v>1.6509592752359E-17</c:v>
                </c:pt>
                <c:pt idx="47830" formatCode="0.00E+00">
                  <c:v>1.64930831596067E-17</c:v>
                </c:pt>
                <c:pt idx="47831" formatCode="0.00E+00">
                  <c:v>1.6476590076447101E-17</c:v>
                </c:pt>
                <c:pt idx="47832" formatCode="0.00E+00">
                  <c:v>1.64601134863706E-17</c:v>
                </c:pt>
                <c:pt idx="47833" formatCode="0.00E+00">
                  <c:v>1.6443653372884299E-17</c:v>
                </c:pt>
                <c:pt idx="47834" formatCode="0.00E+00">
                  <c:v>1.6427209719511399E-17</c:v>
                </c:pt>
                <c:pt idx="47835" formatCode="0.00E+00">
                  <c:v>1.6410782509791901E-17</c:v>
                </c:pt>
                <c:pt idx="47836" formatCode="0.00E+00">
                  <c:v>1.6394371727282099E-17</c:v>
                </c:pt>
                <c:pt idx="47837" formatCode="0.00E+00">
                  <c:v>1.6377977355554799E-17</c:v>
                </c:pt>
                <c:pt idx="47838" formatCode="0.00E+00">
                  <c:v>1.6361599378199199E-17</c:v>
                </c:pt>
                <c:pt idx="47839" formatCode="0.00E+00">
                  <c:v>1.6345237778820999E-17</c:v>
                </c:pt>
                <c:pt idx="47840" formatCode="0.00E+00">
                  <c:v>1.63288925410422E-17</c:v>
                </c:pt>
                <c:pt idx="47841" formatCode="0.00E+00">
                  <c:v>1.63125636485012E-17</c:v>
                </c:pt>
                <c:pt idx="47842" formatCode="0.00E+00">
                  <c:v>1.6296251084852701E-17</c:v>
                </c:pt>
                <c:pt idx="47843" formatCode="0.00E+00">
                  <c:v>1.6279954833767799E-17</c:v>
                </c:pt>
                <c:pt idx="47844" formatCode="0.00E+00">
                  <c:v>1.6263674878934E-17</c:v>
                </c:pt>
                <c:pt idx="47845" formatCode="0.00E+00">
                  <c:v>1.6247411204055101E-17</c:v>
                </c:pt>
                <c:pt idx="47846" formatCode="0.00E+00">
                  <c:v>1.6231163792851101E-17</c:v>
                </c:pt>
                <c:pt idx="47847" formatCode="0.00E+00">
                  <c:v>1.6214932629058201E-17</c:v>
                </c:pt>
                <c:pt idx="47848" formatCode="0.00E+00">
                  <c:v>1.6198717696429099E-17</c:v>
                </c:pt>
                <c:pt idx="47849" formatCode="0.00E+00">
                  <c:v>1.6182518978732701E-17</c:v>
                </c:pt>
                <c:pt idx="47850" formatCode="0.00E+00">
                  <c:v>1.6166336459754001E-17</c:v>
                </c:pt>
                <c:pt idx="47851" formatCode="0.00E+00">
                  <c:v>1.61501701232942E-17</c:v>
                </c:pt>
                <c:pt idx="47852" formatCode="0.00E+00">
                  <c:v>1.6134019953170899E-17</c:v>
                </c:pt>
                <c:pt idx="47853" formatCode="0.00E+00">
                  <c:v>1.61178859332178E-17</c:v>
                </c:pt>
                <c:pt idx="47854" formatCode="0.00E+00">
                  <c:v>1.6101768047284599E-17</c:v>
                </c:pt>
                <c:pt idx="47855" formatCode="0.00E+00">
                  <c:v>1.60856662792373E-17</c:v>
                </c:pt>
                <c:pt idx="47856" formatCode="0.00E+00">
                  <c:v>1.6069580612958001E-17</c:v>
                </c:pt>
                <c:pt idx="47857" formatCode="0.00E+00">
                  <c:v>1.6053511032345101E-17</c:v>
                </c:pt>
                <c:pt idx="47858" formatCode="0.00E+00">
                  <c:v>1.6037457521312701E-17</c:v>
                </c:pt>
                <c:pt idx="47859" formatCode="0.00E+00">
                  <c:v>1.60214200637914E-17</c:v>
                </c:pt>
                <c:pt idx="47860" formatCode="0.00E+00">
                  <c:v>1.6005398643727601E-17</c:v>
                </c:pt>
                <c:pt idx="47861" formatCode="0.00E+00">
                  <c:v>1.5989393245083899E-17</c:v>
                </c:pt>
                <c:pt idx="47862" formatCode="0.00E+00">
                  <c:v>1.5973403851838801E-17</c:v>
                </c:pt>
                <c:pt idx="47863" formatCode="0.00E+00">
                  <c:v>1.5957430447987001E-17</c:v>
                </c:pt>
                <c:pt idx="47864" formatCode="0.00E+00">
                  <c:v>1.5941473017539001E-17</c:v>
                </c:pt>
                <c:pt idx="47865" formatCode="0.00E+00">
                  <c:v>1.5925531544521399E-17</c:v>
                </c:pt>
                <c:pt idx="47866" formatCode="0.00E+00">
                  <c:v>1.5909606012976901E-17</c:v>
                </c:pt>
                <c:pt idx="47867" formatCode="0.00E+00">
                  <c:v>1.5893696406963899E-17</c:v>
                </c:pt>
                <c:pt idx="47868" formatCode="0.00E+00">
                  <c:v>1.5877802710557E-17</c:v>
                </c:pt>
                <c:pt idx="47869" formatCode="0.00E+00">
                  <c:v>1.5861924907846399E-17</c:v>
                </c:pt>
                <c:pt idx="47870" formatCode="0.00E+00">
                  <c:v>1.5846062982938601E-17</c:v>
                </c:pt>
                <c:pt idx="47871" formatCode="0.00E+00">
                  <c:v>1.58302169199556E-17</c:v>
                </c:pt>
                <c:pt idx="47872" formatCode="0.00E+00">
                  <c:v>1.58143867030357E-17</c:v>
                </c:pt>
                <c:pt idx="47873" formatCode="0.00E+00">
                  <c:v>1.57985723163326E-17</c:v>
                </c:pt>
                <c:pt idx="47874" formatCode="0.00E+00">
                  <c:v>1.57827737440163E-17</c:v>
                </c:pt>
                <c:pt idx="47875" formatCode="0.00E+00">
                  <c:v>1.57669909702723E-17</c:v>
                </c:pt>
                <c:pt idx="47876" formatCode="0.00E+00">
                  <c:v>1.5751223979302001E-17</c:v>
                </c:pt>
                <c:pt idx="47877" formatCode="0.00E+00">
                  <c:v>1.5735472755322699E-17</c:v>
                </c:pt>
                <c:pt idx="47878" formatCode="0.00E+00">
                  <c:v>1.57197372825674E-17</c:v>
                </c:pt>
                <c:pt idx="47879" formatCode="0.00E+00">
                  <c:v>1.57040175452848E-17</c:v>
                </c:pt>
                <c:pt idx="47880" formatCode="0.00E+00">
                  <c:v>1.5688313527739599E-17</c:v>
                </c:pt>
                <c:pt idx="47881" formatCode="0.00E+00">
                  <c:v>1.5672625214211801E-17</c:v>
                </c:pt>
                <c:pt idx="47882" formatCode="0.00E+00">
                  <c:v>1.56569525889976E-17</c:v>
                </c:pt>
                <c:pt idx="47883" formatCode="0.00E+00">
                  <c:v>1.56412956364086E-17</c:v>
                </c:pt>
                <c:pt idx="47884" formatCode="0.00E+00">
                  <c:v>1.5625654340772201E-17</c:v>
                </c:pt>
                <c:pt idx="47885" formatCode="0.00E+00">
                  <c:v>1.5610028686431401E-17</c:v>
                </c:pt>
                <c:pt idx="47886" formatCode="0.00E+00">
                  <c:v>1.5594418657745001E-17</c:v>
                </c:pt>
                <c:pt idx="47887" formatCode="0.00E+00">
                  <c:v>1.5578824239087199E-17</c:v>
                </c:pt>
                <c:pt idx="47888" formatCode="0.00E+00">
                  <c:v>1.5563245414848199E-17</c:v>
                </c:pt>
                <c:pt idx="47889" formatCode="0.00E+00">
                  <c:v>1.5547682169433301E-17</c:v>
                </c:pt>
                <c:pt idx="47890" formatCode="0.00E+00">
                  <c:v>1.5532134487263899E-17</c:v>
                </c:pt>
                <c:pt idx="47891" formatCode="0.00E+00">
                  <c:v>1.5516602352776599E-17</c:v>
                </c:pt>
                <c:pt idx="47892" formatCode="0.00E+00">
                  <c:v>1.55010857504238E-17</c:v>
                </c:pt>
                <c:pt idx="47893" formatCode="0.00E+00">
                  <c:v>1.5485584664673401E-17</c:v>
                </c:pt>
                <c:pt idx="47894" formatCode="0.00E+00">
                  <c:v>1.5470099080008699E-17</c:v>
                </c:pt>
                <c:pt idx="47895" formatCode="0.00E+00">
                  <c:v>1.54546289809287E-17</c:v>
                </c:pt>
                <c:pt idx="47896" formatCode="0.00E+00">
                  <c:v>1.5439174351947801E-17</c:v>
                </c:pt>
                <c:pt idx="47897" formatCode="0.00E+00">
                  <c:v>1.54237351775959E-17</c:v>
                </c:pt>
                <c:pt idx="47898" formatCode="0.00E+00">
                  <c:v>1.5408311442418301E-17</c:v>
                </c:pt>
                <c:pt idx="47899" formatCode="0.00E+00">
                  <c:v>1.53929031309758E-17</c:v>
                </c:pt>
                <c:pt idx="47900" formatCode="0.00E+00">
                  <c:v>1.53775102278449E-17</c:v>
                </c:pt>
                <c:pt idx="47901" formatCode="0.00E+00">
                  <c:v>1.5362132717616999E-17</c:v>
                </c:pt>
                <c:pt idx="47902" formatCode="0.00E+00">
                  <c:v>1.53467705848994E-17</c:v>
                </c:pt>
                <c:pt idx="47903" formatCode="0.00E+00">
                  <c:v>1.5331423814314499E-17</c:v>
                </c:pt>
                <c:pt idx="47904" formatCode="0.00E+00">
                  <c:v>1.5316092390500199E-17</c:v>
                </c:pt>
                <c:pt idx="47905" formatCode="0.00E+00">
                  <c:v>1.5300776298109701E-17</c:v>
                </c:pt>
                <c:pt idx="47906" formatCode="0.00E+00">
                  <c:v>1.52854755218116E-17</c:v>
                </c:pt>
                <c:pt idx="47907" formatCode="0.00E+00">
                  <c:v>1.5270190046289799E-17</c:v>
                </c:pt>
                <c:pt idx="47908" formatCode="0.00E+00">
                  <c:v>1.5254919856243501E-17</c:v>
                </c:pt>
                <c:pt idx="47909" formatCode="0.00E+00">
                  <c:v>1.52396649363872E-17</c:v>
                </c:pt>
                <c:pt idx="47910" formatCode="0.00E+00">
                  <c:v>1.5224425271450799E-17</c:v>
                </c:pt>
                <c:pt idx="47911" formatCode="0.00E+00">
                  <c:v>1.5209200846179401E-17</c:v>
                </c:pt>
                <c:pt idx="47912" formatCode="0.00E+00">
                  <c:v>1.5193991645333199E-17</c:v>
                </c:pt>
                <c:pt idx="47913" formatCode="0.00E+00">
                  <c:v>1.5178797653687899E-17</c:v>
                </c:pt>
                <c:pt idx="47914" formatCode="0.00E+00">
                  <c:v>1.5163618856034201E-17</c:v>
                </c:pt>
                <c:pt idx="47915" formatCode="0.00E+00">
                  <c:v>1.51484552371782E-17</c:v>
                </c:pt>
                <c:pt idx="47916" formatCode="0.00E+00">
                  <c:v>1.5133306781941002E-17</c:v>
                </c:pt>
                <c:pt idx="47917" formatCode="0.00E+00">
                  <c:v>1.5118173475159001E-17</c:v>
                </c:pt>
                <c:pt idx="47918" formatCode="0.00E+00">
                  <c:v>1.51030553016839E-17</c:v>
                </c:pt>
                <c:pt idx="47919" formatCode="0.00E+00">
                  <c:v>1.50879522463822E-17</c:v>
                </c:pt>
                <c:pt idx="47920" formatCode="0.00E+00">
                  <c:v>1.50728642941358E-17</c:v>
                </c:pt>
                <c:pt idx="47921" formatCode="0.00E+00">
                  <c:v>1.5057791429841701E-17</c:v>
                </c:pt>
                <c:pt idx="47922" formatCode="0.00E+00">
                  <c:v>1.5042733638411799E-17</c:v>
                </c:pt>
                <c:pt idx="47923" formatCode="0.00E+00">
                  <c:v>1.50276909047734E-17</c:v>
                </c:pt>
                <c:pt idx="47924" formatCode="0.00E+00">
                  <c:v>1.5012663213868701E-17</c:v>
                </c:pt>
                <c:pt idx="47925" formatCode="0.00E+00">
                  <c:v>1.49976505506548E-17</c:v>
                </c:pt>
                <c:pt idx="47926" formatCode="0.00E+00">
                  <c:v>1.4982652900104099E-17</c:v>
                </c:pt>
                <c:pt idx="47927" formatCode="0.00E+00">
                  <c:v>1.4967670247204002E-17</c:v>
                </c:pt>
                <c:pt idx="47928" formatCode="0.00E+00">
                  <c:v>1.49527025769568E-17</c:v>
                </c:pt>
                <c:pt idx="47929" formatCode="0.00E+00">
                  <c:v>1.4937749874379901E-17</c:v>
                </c:pt>
                <c:pt idx="47930" formatCode="0.00E+00">
                  <c:v>1.49228121245055E-17</c:v>
                </c:pt>
                <c:pt idx="47931" formatCode="0.00E+00">
                  <c:v>1.4907889312381E-17</c:v>
                </c:pt>
                <c:pt idx="47932" formatCode="0.00E+00">
                  <c:v>1.48929814230686E-17</c:v>
                </c:pt>
                <c:pt idx="47933" formatCode="0.00E+00">
                  <c:v>1.4878088441645501E-17</c:v>
                </c:pt>
                <c:pt idx="47934" formatCode="0.00E+00">
                  <c:v>1.4863210353203899E-17</c:v>
                </c:pt>
                <c:pt idx="47935" formatCode="0.00E+00">
                  <c:v>1.48483471428507E-17</c:v>
                </c:pt>
                <c:pt idx="47936" formatCode="0.00E+00">
                  <c:v>1.48334987957078E-17</c:v>
                </c:pt>
                <c:pt idx="47937" formatCode="0.00E+00">
                  <c:v>1.4818665296912099E-17</c:v>
                </c:pt>
                <c:pt idx="47938" formatCode="0.00E+00">
                  <c:v>1.48038466316152E-17</c:v>
                </c:pt>
                <c:pt idx="47939" formatCode="0.00E+00">
                  <c:v>1.47890427849836E-17</c:v>
                </c:pt>
                <c:pt idx="47940" formatCode="0.00E+00">
                  <c:v>1.4774253742198599E-17</c:v>
                </c:pt>
                <c:pt idx="47941" formatCode="0.00E+00">
                  <c:v>1.47594794884564E-17</c:v>
                </c:pt>
                <c:pt idx="47942" formatCode="0.00E+00">
                  <c:v>1.4744720008968E-17</c:v>
                </c:pt>
                <c:pt idx="47943" formatCode="0.00E+00">
                  <c:v>1.4729975288959E-17</c:v>
                </c:pt>
                <c:pt idx="47944" formatCode="0.00E+00">
                  <c:v>1.4715245313669999E-17</c:v>
                </c:pt>
                <c:pt idx="47945" formatCode="0.00E+00">
                  <c:v>1.47005300683564E-17</c:v>
                </c:pt>
                <c:pt idx="47946" formatCode="0.00E+00">
                  <c:v>1.4685829538288001E-17</c:v>
                </c:pt>
                <c:pt idx="47947" formatCode="0.00E+00">
                  <c:v>1.4671143708749699E-17</c:v>
                </c:pt>
                <c:pt idx="47948" formatCode="0.00E+00">
                  <c:v>1.4656472565041E-17</c:v>
                </c:pt>
                <c:pt idx="47949" formatCode="0.00E+00">
                  <c:v>1.4641816092475899E-17</c:v>
                </c:pt>
                <c:pt idx="47950" formatCode="0.00E+00">
                  <c:v>1.46271742763835E-17</c:v>
                </c:pt>
                <c:pt idx="47951" formatCode="0.00E+00">
                  <c:v>1.46125471021071E-17</c:v>
                </c:pt>
                <c:pt idx="47952" formatCode="0.00E+00">
                  <c:v>1.4597934555005001E-17</c:v>
                </c:pt>
                <c:pt idx="47953" formatCode="0.00E+00">
                  <c:v>1.4583336620450001E-17</c:v>
                </c:pt>
                <c:pt idx="47954" formatCode="0.00E+00">
                  <c:v>1.4568753283829499E-17</c:v>
                </c:pt>
                <c:pt idx="47955" formatCode="0.00E+00">
                  <c:v>1.45541845305457E-17</c:v>
                </c:pt>
                <c:pt idx="47956" formatCode="0.00E+00">
                  <c:v>1.4539630346015101E-17</c:v>
                </c:pt>
                <c:pt idx="47957" formatCode="0.00E+00">
                  <c:v>1.4525090715669101E-17</c:v>
                </c:pt>
                <c:pt idx="47958" formatCode="0.00E+00">
                  <c:v>1.4510565624953399E-17</c:v>
                </c:pt>
                <c:pt idx="47959" formatCode="0.00E+00">
                  <c:v>1.44960550593285E-17</c:v>
                </c:pt>
                <c:pt idx="47960" formatCode="0.00E+00">
                  <c:v>1.44815590042692E-17</c:v>
                </c:pt>
                <c:pt idx="47961" formatCode="0.00E+00">
                  <c:v>1.4467077445264898E-17</c:v>
                </c:pt>
                <c:pt idx="47962" formatCode="0.00E+00">
                  <c:v>1.4452610367819599E-17</c:v>
                </c:pt>
                <c:pt idx="47963" formatCode="0.00E+00">
                  <c:v>1.44381577574518E-17</c:v>
                </c:pt>
                <c:pt idx="47964" formatCode="0.00E+00">
                  <c:v>1.4423719599694399E-17</c:v>
                </c:pt>
                <c:pt idx="47965" formatCode="0.00E+00">
                  <c:v>1.44092958800947E-17</c:v>
                </c:pt>
                <c:pt idx="47966" formatCode="0.00E+00">
                  <c:v>1.4394886584214601E-17</c:v>
                </c:pt>
                <c:pt idx="47967" formatCode="0.00E+00">
                  <c:v>1.43804916976304E-17</c:v>
                </c:pt>
                <c:pt idx="47968" formatCode="0.00E+00">
                  <c:v>1.4366111205932699E-17</c:v>
                </c:pt>
                <c:pt idx="47969" formatCode="0.00E+00">
                  <c:v>1.4351745094726801E-17</c:v>
                </c:pt>
                <c:pt idx="47970" formatCode="0.00E+00">
                  <c:v>1.43373933496321E-17</c:v>
                </c:pt>
                <c:pt idx="47971" formatCode="0.00E+00">
                  <c:v>1.4323055956282401E-17</c:v>
                </c:pt>
                <c:pt idx="47972" formatCode="0.00E+00">
                  <c:v>1.4308732900326099E-17</c:v>
                </c:pt>
                <c:pt idx="47973" formatCode="0.00E+00">
                  <c:v>1.4294424167425799E-17</c:v>
                </c:pt>
                <c:pt idx="47974" formatCode="0.00E+00">
                  <c:v>1.4280129743258401E-17</c:v>
                </c:pt>
                <c:pt idx="47975" formatCode="0.00E+00">
                  <c:v>1.42658496135151E-17</c:v>
                </c:pt>
                <c:pt idx="47976" formatCode="0.00E+00">
                  <c:v>1.4251583763901601E-17</c:v>
                </c:pt>
                <c:pt idx="47977" formatCode="0.00E+00">
                  <c:v>1.4237332180137701E-17</c:v>
                </c:pt>
                <c:pt idx="47978" formatCode="0.00E+00">
                  <c:v>1.42230948479576E-17</c:v>
                </c:pt>
                <c:pt idx="47979" formatCode="0.00E+00">
                  <c:v>1.4208871753109601E-17</c:v>
                </c:pt>
                <c:pt idx="47980" formatCode="0.00E+00">
                  <c:v>1.4194662881356499E-17</c:v>
                </c:pt>
                <c:pt idx="47981" formatCode="0.00E+00">
                  <c:v>1.41804682184752E-17</c:v>
                </c:pt>
                <c:pt idx="47982" formatCode="0.00E+00">
                  <c:v>1.41662877502567E-17</c:v>
                </c:pt>
                <c:pt idx="47983" formatCode="0.00E+00">
                  <c:v>1.4152121462506401E-17</c:v>
                </c:pt>
                <c:pt idx="47984" formatCode="0.00E+00">
                  <c:v>1.4137969341043901E-17</c:v>
                </c:pt>
                <c:pt idx="47985" formatCode="0.00E+00">
                  <c:v>1.4123831371702899E-17</c:v>
                </c:pt>
                <c:pt idx="47986" formatCode="0.00E+00">
                  <c:v>1.4109707540331201E-17</c:v>
                </c:pt>
                <c:pt idx="47987" formatCode="0.00E+00">
                  <c:v>1.4095597832790801E-17</c:v>
                </c:pt>
                <c:pt idx="47988" formatCode="0.00E+00">
                  <c:v>1.4081502234958001E-17</c:v>
                </c:pt>
                <c:pt idx="47989" formatCode="0.00E+00">
                  <c:v>1.40674207327231E-17</c:v>
                </c:pt>
                <c:pt idx="47990" formatCode="0.00E+00">
                  <c:v>1.4053353311990401E-17</c:v>
                </c:pt>
                <c:pt idx="47991" formatCode="0.00E+00">
                  <c:v>1.4039299958678399E-17</c:v>
                </c:pt>
                <c:pt idx="47992" formatCode="0.00E+00">
                  <c:v>1.4025260658719699E-17</c:v>
                </c:pt>
                <c:pt idx="47993" formatCode="0.00E+00">
                  <c:v>1.4011235398061001E-17</c:v>
                </c:pt>
                <c:pt idx="47994" formatCode="0.00E+00">
                  <c:v>1.3997224162662899E-17</c:v>
                </c:pt>
                <c:pt idx="47995" formatCode="0.00E+00">
                  <c:v>1.3983226938500199E-17</c:v>
                </c:pt>
                <c:pt idx="47996" formatCode="0.00E+00">
                  <c:v>1.3969243711561701E-17</c:v>
                </c:pt>
                <c:pt idx="47997" formatCode="0.00E+00">
                  <c:v>1.3955274467850201E-17</c:v>
                </c:pt>
                <c:pt idx="47998" formatCode="0.00E+00">
                  <c:v>1.3941319193382299E-17</c:v>
                </c:pt>
                <c:pt idx="47999" formatCode="0.00E+00">
                  <c:v>1.3927377874189E-17</c:v>
                </c:pt>
                <c:pt idx="48000" formatCode="0.00E+00">
                  <c:v>1.3913450496314799E-17</c:v>
                </c:pt>
                <c:pt idx="48001" formatCode="0.00E+00">
                  <c:v>1.38995370458185E-17</c:v>
                </c:pt>
                <c:pt idx="48002" formatCode="0.00E+00">
                  <c:v>1.3885637508772601E-17</c:v>
                </c:pt>
                <c:pt idx="48003" formatCode="0.00E+00">
                  <c:v>1.3871751871263901E-17</c:v>
                </c:pt>
                <c:pt idx="48004" formatCode="0.00E+00">
                  <c:v>1.38578801193926E-17</c:v>
                </c:pt>
                <c:pt idx="48005" formatCode="0.00E+00">
                  <c:v>1.38440222392732E-17</c:v>
                </c:pt>
                <c:pt idx="48006" formatCode="0.00E+00">
                  <c:v>1.38301782170339E-17</c:v>
                </c:pt>
                <c:pt idx="48007" formatCode="0.00E+00">
                  <c:v>1.38163480388169E-17</c:v>
                </c:pt>
                <c:pt idx="48008" formatCode="0.00E+00">
                  <c:v>1.3802531690778099E-17</c:v>
                </c:pt>
                <c:pt idx="48009" formatCode="0.00E+00">
                  <c:v>1.3788729159087299E-17</c:v>
                </c:pt>
                <c:pt idx="48010" formatCode="0.00E+00">
                  <c:v>1.3774940429928201E-17</c:v>
                </c:pt>
                <c:pt idx="48011" formatCode="0.00E+00">
                  <c:v>1.37611654894983E-17</c:v>
                </c:pt>
                <c:pt idx="48012" formatCode="0.00E+00">
                  <c:v>1.37474043240088E-17</c:v>
                </c:pt>
                <c:pt idx="48013" formatCode="0.00E+00">
                  <c:v>1.3733656919684801E-17</c:v>
                </c:pt>
                <c:pt idx="48014" formatCode="0.00E+00">
                  <c:v>1.3719923262765099E-17</c:v>
                </c:pt>
                <c:pt idx="48015" formatCode="0.00E+00">
                  <c:v>1.3706203339502299E-17</c:v>
                </c:pt>
                <c:pt idx="48016" formatCode="0.00E+00">
                  <c:v>1.36924971361628E-17</c:v>
                </c:pt>
                <c:pt idx="48017" formatCode="0.00E+00">
                  <c:v>1.36788046390267E-17</c:v>
                </c:pt>
                <c:pt idx="48018" formatCode="0.00E+00">
                  <c:v>1.3665125834387599E-17</c:v>
                </c:pt>
                <c:pt idx="48019" formatCode="0.00E+00">
                  <c:v>1.3651460708553201E-17</c:v>
                </c:pt>
                <c:pt idx="48020" formatCode="0.00E+00">
                  <c:v>1.36378092478447E-17</c:v>
                </c:pt>
                <c:pt idx="48021" formatCode="0.00E+00">
                  <c:v>1.36241714385969E-17</c:v>
                </c:pt>
                <c:pt idx="48022" formatCode="0.00E+00">
                  <c:v>1.36105472671583E-17</c:v>
                </c:pt>
                <c:pt idx="48023" formatCode="0.00E+00">
                  <c:v>1.35969367198911E-17</c:v>
                </c:pt>
                <c:pt idx="48024" formatCode="0.00E+00">
                  <c:v>1.35833397831712E-17</c:v>
                </c:pt>
                <c:pt idx="48025" formatCode="0.00E+00">
                  <c:v>1.3569756443388E-17</c:v>
                </c:pt>
                <c:pt idx="48026" formatCode="0.00E+00">
                  <c:v>1.3556186686944599E-17</c:v>
                </c:pt>
                <c:pt idx="48027" formatCode="0.00E+00">
                  <c:v>1.3542630500257701E-17</c:v>
                </c:pt>
                <c:pt idx="48028" formatCode="0.00E+00">
                  <c:v>1.35290878697574E-17</c:v>
                </c:pt>
                <c:pt idx="48029" formatCode="0.00E+00">
                  <c:v>1.35155587818877E-17</c:v>
                </c:pt>
                <c:pt idx="48030" formatCode="0.00E+00">
                  <c:v>1.35020432231058E-17</c:v>
                </c:pt>
                <c:pt idx="48031" formatCode="0.00E+00">
                  <c:v>1.34885411798827E-17</c:v>
                </c:pt>
                <c:pt idx="48032" formatCode="0.00E+00">
                  <c:v>1.3475052638702801E-17</c:v>
                </c:pt>
                <c:pt idx="48033" formatCode="0.00E+00">
                  <c:v>1.3461577586064099E-17</c:v>
                </c:pt>
                <c:pt idx="48034" formatCode="0.00E+00">
                  <c:v>1.3448116008478001E-17</c:v>
                </c:pt>
                <c:pt idx="48035" formatCode="0.00E+00">
                  <c:v>1.34346678924696E-17</c:v>
                </c:pt>
                <c:pt idx="48036" formatCode="0.00E+00">
                  <c:v>1.3421233224577099E-17</c:v>
                </c:pt>
                <c:pt idx="48037" formatCode="0.00E+00">
                  <c:v>1.34078119913525E-17</c:v>
                </c:pt>
                <c:pt idx="48038" formatCode="0.00E+00">
                  <c:v>1.3394404179361201E-17</c:v>
                </c:pt>
                <c:pt idx="48039" formatCode="0.00E+00">
                  <c:v>1.33810097751818E-17</c:v>
                </c:pt>
                <c:pt idx="48040" formatCode="0.00E+00">
                  <c:v>1.33676287654066E-17</c:v>
                </c:pt>
                <c:pt idx="48041" formatCode="0.00E+00">
                  <c:v>1.33542611366412E-17</c:v>
                </c:pt>
                <c:pt idx="48042" formatCode="0.00E+00">
                  <c:v>1.33409068755046E-17</c:v>
                </c:pt>
                <c:pt idx="48043" formatCode="0.00E+00">
                  <c:v>1.33275659686291E-17</c:v>
                </c:pt>
                <c:pt idx="48044" formatCode="0.00E+00">
                  <c:v>1.3314238402660401E-17</c:v>
                </c:pt>
                <c:pt idx="48045" formatCode="0.00E+00">
                  <c:v>1.33009241642578E-17</c:v>
                </c:pt>
                <c:pt idx="48046" formatCode="0.00E+00">
                  <c:v>1.32876232400935E-17</c:v>
                </c:pt>
                <c:pt idx="48047" formatCode="0.00E+00">
                  <c:v>1.32743356168534E-17</c:v>
                </c:pt>
                <c:pt idx="48048" formatCode="0.00E+00">
                  <c:v>1.32610612812366E-17</c:v>
                </c:pt>
                <c:pt idx="48049" formatCode="0.00E+00">
                  <c:v>1.32478002199553E-17</c:v>
                </c:pt>
                <c:pt idx="48050" formatCode="0.00E+00">
                  <c:v>1.3234552419735399E-17</c:v>
                </c:pt>
                <c:pt idx="48051" formatCode="0.00E+00">
                  <c:v>1.32213178673156E-17</c:v>
                </c:pt>
                <c:pt idx="48052" formatCode="0.00E+00">
                  <c:v>1.32080965494483E-17</c:v>
                </c:pt>
                <c:pt idx="48053" formatCode="0.00E+00">
                  <c:v>1.31948884528989E-17</c:v>
                </c:pt>
                <c:pt idx="48054" formatCode="0.00E+00">
                  <c:v>1.3181693564446E-17</c:v>
                </c:pt>
                <c:pt idx="48055" formatCode="0.00E+00">
                  <c:v>1.31685118708815E-17</c:v>
                </c:pt>
                <c:pt idx="48056" formatCode="0.00E+00">
                  <c:v>1.31553433590107E-17</c:v>
                </c:pt>
                <c:pt idx="48057" formatCode="0.00E+00">
                  <c:v>1.31421880156516E-17</c:v>
                </c:pt>
                <c:pt idx="48058" formatCode="0.00E+00">
                  <c:v>1.3129045827636001E-17</c:v>
                </c:pt>
                <c:pt idx="48059" formatCode="0.00E+00">
                  <c:v>1.31159167818084E-17</c:v>
                </c:pt>
                <c:pt idx="48060" formatCode="0.00E+00">
                  <c:v>1.31028008650265E-17</c:v>
                </c:pt>
                <c:pt idx="48061" formatCode="0.00E+00">
                  <c:v>1.3089698064161499E-17</c:v>
                </c:pt>
                <c:pt idx="48062" formatCode="0.00E+00">
                  <c:v>1.30766083660974E-17</c:v>
                </c:pt>
                <c:pt idx="48063" formatCode="0.00E+00">
                  <c:v>1.30635317577313E-17</c:v>
                </c:pt>
                <c:pt idx="48064" formatCode="0.00E+00">
                  <c:v>1.3050468225973501E-17</c:v>
                </c:pt>
                <c:pt idx="48065" formatCode="0.00E+00">
                  <c:v>1.30374177577476E-17</c:v>
                </c:pt>
                <c:pt idx="48066" formatCode="0.00E+00">
                  <c:v>1.30243803399898E-17</c:v>
                </c:pt>
                <c:pt idx="48067" formatCode="0.00E+00">
                  <c:v>1.30113559596498E-17</c:v>
                </c:pt>
                <c:pt idx="48068" formatCode="0.00E+00">
                  <c:v>1.29983446036902E-17</c:v>
                </c:pt>
                <c:pt idx="48069" formatCode="0.00E+00">
                  <c:v>1.29853462590865E-17</c:v>
                </c:pt>
                <c:pt idx="48070" formatCode="0.00E+00">
                  <c:v>1.29723609128274E-17</c:v>
                </c:pt>
                <c:pt idx="48071" formatCode="0.00E+00">
                  <c:v>1.29593885519146E-17</c:v>
                </c:pt>
                <c:pt idx="48072" formatCode="0.00E+00">
                  <c:v>1.29464291633627E-17</c:v>
                </c:pt>
                <c:pt idx="48073" formatCode="0.00E+00">
                  <c:v>1.29334827341993E-17</c:v>
                </c:pt>
                <c:pt idx="48074" formatCode="0.00E+00">
                  <c:v>1.2920549251465101E-17</c:v>
                </c:pt>
                <c:pt idx="48075" formatCode="0.00E+00">
                  <c:v>1.29076287022136E-17</c:v>
                </c:pt>
                <c:pt idx="48076" formatCode="0.00E+00">
                  <c:v>1.28947210735114E-17</c:v>
                </c:pt>
                <c:pt idx="48077" formatCode="0.00E+00">
                  <c:v>1.28818263524379E-17</c:v>
                </c:pt>
                <c:pt idx="48078" formatCode="0.00E+00">
                  <c:v>1.2868944526085499E-17</c:v>
                </c:pt>
                <c:pt idx="48079" formatCode="0.00E+00">
                  <c:v>1.2856075581559399E-17</c:v>
                </c:pt>
                <c:pt idx="48080" formatCode="0.00E+00">
                  <c:v>1.28432195059778E-17</c:v>
                </c:pt>
                <c:pt idx="48081" formatCode="0.00E+00">
                  <c:v>1.2830376286471799E-17</c:v>
                </c:pt>
                <c:pt idx="48082" formatCode="0.00E+00">
                  <c:v>1.2817545910185401E-17</c:v>
                </c:pt>
                <c:pt idx="48083" formatCode="0.00E+00">
                  <c:v>1.2804728364275199E-17</c:v>
                </c:pt>
                <c:pt idx="48084" formatCode="0.00E+00">
                  <c:v>1.27919236359109E-17</c:v>
                </c:pt>
                <c:pt idx="48085" formatCode="0.00E+00">
                  <c:v>1.2779131712274999E-17</c:v>
                </c:pt>
                <c:pt idx="48086" formatCode="0.00E+00">
                  <c:v>1.27663525805627E-17</c:v>
                </c:pt>
                <c:pt idx="48087" formatCode="0.00E+00">
                  <c:v>1.2753586227982199E-17</c:v>
                </c:pt>
                <c:pt idx="48088" formatCode="0.00E+00">
                  <c:v>1.27408326417542E-17</c:v>
                </c:pt>
                <c:pt idx="48089" formatCode="0.00E+00">
                  <c:v>1.27280918091124E-17</c:v>
                </c:pt>
                <c:pt idx="48090" formatCode="0.00E+00">
                  <c:v>1.2715363717303301E-17</c:v>
                </c:pt>
                <c:pt idx="48091" formatCode="0.00E+00">
                  <c:v>1.2702648353586001E-17</c:v>
                </c:pt>
                <c:pt idx="48092" formatCode="0.00E+00">
                  <c:v>1.26899457052324E-17</c:v>
                </c:pt>
                <c:pt idx="48093" formatCode="0.00E+00">
                  <c:v>1.26772557595272E-17</c:v>
                </c:pt>
                <c:pt idx="48094" formatCode="0.00E+00">
                  <c:v>1.26645785037677E-17</c:v>
                </c:pt>
                <c:pt idx="48095" formatCode="0.00E+00">
                  <c:v>1.2651913925263899E-17</c:v>
                </c:pt>
                <c:pt idx="48096" formatCode="0.00E+00">
                  <c:v>1.26392620113386E-17</c:v>
                </c:pt>
                <c:pt idx="48097" formatCode="0.00E+00">
                  <c:v>1.26266227493273E-17</c:v>
                </c:pt>
                <c:pt idx="48098" formatCode="0.00E+00">
                  <c:v>1.2613996126578E-17</c:v>
                </c:pt>
                <c:pt idx="48099" formatCode="0.00E+00">
                  <c:v>1.26013821304514E-17</c:v>
                </c:pt>
                <c:pt idx="48100" formatCode="0.00E+00">
                  <c:v>1.25887807483209E-17</c:v>
                </c:pt>
                <c:pt idx="48101" formatCode="0.00E+00">
                  <c:v>1.25761919675726E-17</c:v>
                </c:pt>
                <c:pt idx="48102" formatCode="0.00E+00">
                  <c:v>1.2563615775604999E-17</c:v>
                </c:pt>
                <c:pt idx="48103" formatCode="0.00E+00">
                  <c:v>1.2551052159829401E-17</c:v>
                </c:pt>
                <c:pt idx="48104" formatCode="0.00E+00">
                  <c:v>1.25385011076696E-17</c:v>
                </c:pt>
                <c:pt idx="48105" formatCode="0.00E+00">
                  <c:v>1.25259626065619E-17</c:v>
                </c:pt>
                <c:pt idx="48106" formatCode="0.00E+00">
                  <c:v>1.2513436643955399E-17</c:v>
                </c:pt>
                <c:pt idx="48107" formatCode="0.00E+00">
                  <c:v>1.25009232073114E-17</c:v>
                </c:pt>
                <c:pt idx="48108" formatCode="0.00E+00">
                  <c:v>1.24884222841041E-17</c:v>
                </c:pt>
                <c:pt idx="48109" formatCode="0.00E+00">
                  <c:v>1.247593386182E-17</c:v>
                </c:pt>
                <c:pt idx="48110" formatCode="0.00E+00">
                  <c:v>1.24634579279582E-17</c:v>
                </c:pt>
                <c:pt idx="48111" formatCode="0.00E+00">
                  <c:v>1.24509944700302E-17</c:v>
                </c:pt>
                <c:pt idx="48112" formatCode="0.00E+00">
                  <c:v>1.24385434755602E-17</c:v>
                </c:pt>
                <c:pt idx="48113" formatCode="0.00E+00">
                  <c:v>1.2426104932084601E-17</c:v>
                </c:pt>
                <c:pt idx="48114" formatCode="0.00E+00">
                  <c:v>1.2413678827152501E-17</c:v>
                </c:pt>
                <c:pt idx="48115" formatCode="0.00E+00">
                  <c:v>1.24012651483254E-17</c:v>
                </c:pt>
                <c:pt idx="48116" formatCode="0.00E+00">
                  <c:v>1.23888638831771E-17</c:v>
                </c:pt>
                <c:pt idx="48117" formatCode="0.00E+00">
                  <c:v>1.23764750192939E-17</c:v>
                </c:pt>
                <c:pt idx="48118" formatCode="0.00E+00">
                  <c:v>1.23640985442746E-17</c:v>
                </c:pt>
                <c:pt idx="48119" formatCode="0.00E+00">
                  <c:v>1.23517344457303E-17</c:v>
                </c:pt>
                <c:pt idx="48120" formatCode="0.00E+00">
                  <c:v>1.23393827112846E-17</c:v>
                </c:pt>
                <c:pt idx="48121" formatCode="0.00E+00">
                  <c:v>1.23270433285733E-17</c:v>
                </c:pt>
                <c:pt idx="48122" formatCode="0.00E+00">
                  <c:v>1.23147162852447E-17</c:v>
                </c:pt>
                <c:pt idx="48123" formatCode="0.00E+00">
                  <c:v>1.23024015689595E-17</c:v>
                </c:pt>
                <c:pt idx="48124" formatCode="0.00E+00">
                  <c:v>1.22900991673905E-17</c:v>
                </c:pt>
                <c:pt idx="48125" formatCode="0.00E+00">
                  <c:v>1.2277809068223101E-17</c:v>
                </c:pt>
                <c:pt idx="48126" formatCode="0.00E+00">
                  <c:v>1.2265531259154901E-17</c:v>
                </c:pt>
                <c:pt idx="48127" formatCode="0.00E+00">
                  <c:v>1.22532657278958E-17</c:v>
                </c:pt>
                <c:pt idx="48128" formatCode="0.00E+00">
                  <c:v>1.22410124621679E-17</c:v>
                </c:pt>
                <c:pt idx="48129" formatCode="0.00E+00">
                  <c:v>1.22287714497057E-17</c:v>
                </c:pt>
                <c:pt idx="48130" formatCode="0.00E+00">
                  <c:v>1.2216542678256E-17</c:v>
                </c:pt>
                <c:pt idx="48131" formatCode="0.00E+00">
                  <c:v>1.22043261355777E-17</c:v>
                </c:pt>
                <c:pt idx="48132" formatCode="0.00E+00">
                  <c:v>1.2192121809442201E-17</c:v>
                </c:pt>
                <c:pt idx="48133" formatCode="0.00E+00">
                  <c:v>1.21799296876327E-17</c:v>
                </c:pt>
                <c:pt idx="48134" formatCode="0.00E+00">
                  <c:v>1.2167749757945101E-17</c:v>
                </c:pt>
                <c:pt idx="48135" formatCode="0.00E+00">
                  <c:v>1.21555820081871E-17</c:v>
                </c:pt>
                <c:pt idx="48136" formatCode="0.00E+00">
                  <c:v>1.21434264261789E-17</c:v>
                </c:pt>
                <c:pt idx="48137" formatCode="0.00E+00">
                  <c:v>1.21312829997528E-17</c:v>
                </c:pt>
                <c:pt idx="48138" formatCode="0.00E+00">
                  <c:v>1.2119151716753001E-17</c:v>
                </c:pt>
                <c:pt idx="48139" formatCode="0.00E+00">
                  <c:v>1.2107032565036301E-17</c:v>
                </c:pt>
                <c:pt idx="48140" formatCode="0.00E+00">
                  <c:v>1.20949255324712E-17</c:v>
                </c:pt>
                <c:pt idx="48141" formatCode="0.00E+00">
                  <c:v>1.2082830606938799E-17</c:v>
                </c:pt>
                <c:pt idx="48142" formatCode="0.00E+00">
                  <c:v>1.2070747776331801E-17</c:v>
                </c:pt>
                <c:pt idx="48143" formatCode="0.00E+00">
                  <c:v>1.2058677028555501E-17</c:v>
                </c:pt>
                <c:pt idx="48144" formatCode="0.00E+00">
                  <c:v>1.20466183515269E-17</c:v>
                </c:pt>
                <c:pt idx="48145" formatCode="0.00E+00">
                  <c:v>1.20345717331754E-17</c:v>
                </c:pt>
                <c:pt idx="48146" formatCode="0.00E+00">
                  <c:v>1.20225371614422E-17</c:v>
                </c:pt>
                <c:pt idx="48147" formatCode="0.00E+00">
                  <c:v>1.2010514624280799E-17</c:v>
                </c:pt>
                <c:pt idx="48148" formatCode="0.00E+00">
                  <c:v>1.19985041096565E-17</c:v>
                </c:pt>
                <c:pt idx="48149" formatCode="0.00E+00">
                  <c:v>1.19865056055468E-17</c:v>
                </c:pt>
                <c:pt idx="48150" formatCode="0.00E+00">
                  <c:v>1.19745190999413E-17</c:v>
                </c:pt>
                <c:pt idx="48151" formatCode="0.00E+00">
                  <c:v>1.1962544580841399E-17</c:v>
                </c:pt>
                <c:pt idx="48152" formatCode="0.00E+00">
                  <c:v>1.19505820362605E-17</c:v>
                </c:pt>
                <c:pt idx="48153" formatCode="0.00E+00">
                  <c:v>1.19386314542243E-17</c:v>
                </c:pt>
                <c:pt idx="48154" formatCode="0.00E+00">
                  <c:v>1.1926692822769999E-17</c:v>
                </c:pt>
                <c:pt idx="48155" formatCode="0.00E+00">
                  <c:v>1.1914766129947299E-17</c:v>
                </c:pt>
                <c:pt idx="48156" formatCode="0.00E+00">
                  <c:v>1.1902851363817299E-17</c:v>
                </c:pt>
                <c:pt idx="48157" formatCode="0.00E+00">
                  <c:v>1.18909485124535E-17</c:v>
                </c:pt>
                <c:pt idx="48158" formatCode="0.00E+00">
                  <c:v>1.1879057563941001E-17</c:v>
                </c:pt>
                <c:pt idx="48159" formatCode="0.00E+00">
                  <c:v>1.1867178506377101E-17</c:v>
                </c:pt>
                <c:pt idx="48160" formatCode="0.00E+00">
                  <c:v>1.18553113278707E-17</c:v>
                </c:pt>
                <c:pt idx="48161" formatCode="0.00E+00">
                  <c:v>1.18434560165429E-17</c:v>
                </c:pt>
                <c:pt idx="48162" formatCode="0.00E+00">
                  <c:v>1.1831612560526299E-17</c:v>
                </c:pt>
                <c:pt idx="48163" formatCode="0.00E+00">
                  <c:v>1.18197809479658E-17</c:v>
                </c:pt>
                <c:pt idx="48164" formatCode="0.00E+00">
                  <c:v>1.18079611670178E-17</c:v>
                </c:pt>
                <c:pt idx="48165" formatCode="0.00E+00">
                  <c:v>1.1796153205850801E-17</c:v>
                </c:pt>
                <c:pt idx="48166" formatCode="0.00E+00">
                  <c:v>1.1784357052645E-17</c:v>
                </c:pt>
                <c:pt idx="48167" formatCode="0.00E+00">
                  <c:v>1.1772572695592299E-17</c:v>
                </c:pt>
                <c:pt idx="48168" formatCode="0.00E+00">
                  <c:v>1.17608001228967E-17</c:v>
                </c:pt>
                <c:pt idx="48169" formatCode="0.00E+00">
                  <c:v>1.17490393227738E-17</c:v>
                </c:pt>
                <c:pt idx="48170" formatCode="0.00E+00">
                  <c:v>1.1737290283451E-17</c:v>
                </c:pt>
                <c:pt idx="48171" formatCode="0.00E+00">
                  <c:v>1.17255529931676E-17</c:v>
                </c:pt>
                <c:pt idx="48172" formatCode="0.00E+00">
                  <c:v>1.17138274401744E-17</c:v>
                </c:pt>
                <c:pt idx="48173" formatCode="0.00E+00">
                  <c:v>1.1702113612734301E-17</c:v>
                </c:pt>
                <c:pt idx="48174" formatCode="0.00E+00">
                  <c:v>1.1690411499121501E-17</c:v>
                </c:pt>
                <c:pt idx="48175" formatCode="0.00E+00">
                  <c:v>1.16787210876224E-17</c:v>
                </c:pt>
                <c:pt idx="48176" formatCode="0.00E+00">
                  <c:v>1.16670423665348E-17</c:v>
                </c:pt>
                <c:pt idx="48177" formatCode="0.00E+00">
                  <c:v>1.1655375324168201E-17</c:v>
                </c:pt>
                <c:pt idx="48178" formatCode="0.00E+00">
                  <c:v>1.1643719948844101E-17</c:v>
                </c:pt>
                <c:pt idx="48179" formatCode="0.00E+00">
                  <c:v>1.16320762288952E-17</c:v>
                </c:pt>
                <c:pt idx="48180" formatCode="0.00E+00">
                  <c:v>1.1620444152666301E-17</c:v>
                </c:pt>
                <c:pt idx="48181" formatCode="0.00E+00">
                  <c:v>1.16088237085137E-17</c:v>
                </c:pt>
                <c:pt idx="48182" formatCode="0.00E+00">
                  <c:v>1.15972148848052E-17</c:v>
                </c:pt>
                <c:pt idx="48183" formatCode="0.00E+00">
                  <c:v>1.1585617669920299E-17</c:v>
                </c:pt>
                <c:pt idx="48184" formatCode="0.00E+00">
                  <c:v>1.1574032052250399E-17</c:v>
                </c:pt>
                <c:pt idx="48185" formatCode="0.00E+00">
                  <c:v>1.15624580201982E-17</c:v>
                </c:pt>
                <c:pt idx="48186" formatCode="0.00E+00">
                  <c:v>1.1550895562178E-17</c:v>
                </c:pt>
                <c:pt idx="48187" formatCode="0.00E+00">
                  <c:v>1.1539344666615801E-17</c:v>
                </c:pt>
                <c:pt idx="48188" formatCode="0.00E+00">
                  <c:v>1.15278053219492E-17</c:v>
                </c:pt>
                <c:pt idx="48189" formatCode="0.00E+00">
                  <c:v>1.1516277516627201E-17</c:v>
                </c:pt>
                <c:pt idx="48190" formatCode="0.00E+00">
                  <c:v>1.1504761239110599E-17</c:v>
                </c:pt>
                <c:pt idx="48191" formatCode="0.00E+00">
                  <c:v>1.14932564778715E-17</c:v>
                </c:pt>
                <c:pt idx="48192" formatCode="0.00E+00">
                  <c:v>1.14817632213936E-17</c:v>
                </c:pt>
                <c:pt idx="48193" formatCode="0.00E+00">
                  <c:v>1.1470281458172199E-17</c:v>
                </c:pt>
                <c:pt idx="48194" formatCode="0.00E+00">
                  <c:v>1.14588111767141E-17</c:v>
                </c:pt>
                <c:pt idx="48195" formatCode="0.00E+00">
                  <c:v>1.14473523655373E-17</c:v>
                </c:pt>
                <c:pt idx="48196" formatCode="0.00E+00">
                  <c:v>1.14359050131718E-17</c:v>
                </c:pt>
                <c:pt idx="48197" formatCode="0.00E+00">
                  <c:v>1.1424469108158599E-17</c:v>
                </c:pt>
                <c:pt idx="48198" formatCode="0.00E+00">
                  <c:v>1.1413044639050499E-17</c:v>
                </c:pt>
                <c:pt idx="48199" formatCode="0.00E+00">
                  <c:v>1.14016315944114E-17</c:v>
                </c:pt>
                <c:pt idx="48200" formatCode="0.00E+00">
                  <c:v>1.1390229962817E-17</c:v>
                </c:pt>
                <c:pt idx="48201" formatCode="0.00E+00">
                  <c:v>1.1378839732854199E-17</c:v>
                </c:pt>
                <c:pt idx="48202" formatCode="0.00E+00">
                  <c:v>1.13674608931213E-17</c:v>
                </c:pt>
                <c:pt idx="48203" formatCode="0.00E+00">
                  <c:v>1.13560934322282E-17</c:v>
                </c:pt>
                <c:pt idx="48204" formatCode="0.00E+00">
                  <c:v>1.1344737338796E-17</c:v>
                </c:pt>
                <c:pt idx="48205" formatCode="0.00E+00">
                  <c:v>1.1333392601457201E-17</c:v>
                </c:pt>
                <c:pt idx="48206" formatCode="0.00E+00">
                  <c:v>1.13220592088557E-17</c:v>
                </c:pt>
                <c:pt idx="48207" formatCode="0.00E+00">
                  <c:v>1.13107371496469E-17</c:v>
                </c:pt>
                <c:pt idx="48208" formatCode="0.00E+00">
                  <c:v>1.1299426412497201E-17</c:v>
                </c:pt>
                <c:pt idx="48209" formatCode="0.00E+00">
                  <c:v>1.12881269860847E-17</c:v>
                </c:pt>
                <c:pt idx="48210" formatCode="0.00E+00">
                  <c:v>1.12768388590987E-17</c:v>
                </c:pt>
                <c:pt idx="48211" formatCode="0.00E+00">
                  <c:v>1.1265562020239601E-17</c:v>
                </c:pt>
                <c:pt idx="48212" formatCode="0.00E+00">
                  <c:v>1.1254296458219301E-17</c:v>
                </c:pt>
                <c:pt idx="48213" formatCode="0.00E+00">
                  <c:v>1.12430421617611E-17</c:v>
                </c:pt>
                <c:pt idx="48214" formatCode="0.00E+00">
                  <c:v>1.12317991195993E-17</c:v>
                </c:pt>
                <c:pt idx="48215" formatCode="0.00E+00">
                  <c:v>1.12205673204797E-17</c:v>
                </c:pt>
                <c:pt idx="48216" formatCode="0.00E+00">
                  <c:v>1.1209346753159299E-17</c:v>
                </c:pt>
                <c:pt idx="48217" formatCode="0.00E+00">
                  <c:v>1.11981374064061E-17</c:v>
                </c:pt>
                <c:pt idx="48218" formatCode="0.00E+00">
                  <c:v>1.1186939268999699E-17</c:v>
                </c:pt>
                <c:pt idx="48219" formatCode="0.00E+00">
                  <c:v>1.1175752329730699E-17</c:v>
                </c:pt>
                <c:pt idx="48220" formatCode="0.00E+00">
                  <c:v>1.1164576577401E-17</c:v>
                </c:pt>
                <c:pt idx="48221" formatCode="0.00E+00">
                  <c:v>1.11534120008236E-17</c:v>
                </c:pt>
                <c:pt idx="48222" formatCode="0.00E+00">
                  <c:v>1.11422585888227E-17</c:v>
                </c:pt>
                <c:pt idx="48223" formatCode="0.00E+00">
                  <c:v>1.11311163302339E-17</c:v>
                </c:pt>
                <c:pt idx="48224" formatCode="0.00E+00">
                  <c:v>1.1119985213903699E-17</c:v>
                </c:pt>
                <c:pt idx="48225" formatCode="0.00E+00">
                  <c:v>1.1108865228689801E-17</c:v>
                </c:pt>
                <c:pt idx="48226" formatCode="0.00E+00">
                  <c:v>1.10977563634611E-17</c:v>
                </c:pt>
                <c:pt idx="48227" formatCode="0.00E+00">
                  <c:v>1.10866586070976E-17</c:v>
                </c:pt>
                <c:pt idx="48228" formatCode="0.00E+00">
                  <c:v>1.1075571948490499E-17</c:v>
                </c:pt>
                <c:pt idx="48229" formatCode="0.00E+00">
                  <c:v>1.1064496376542E-17</c:v>
                </c:pt>
                <c:pt idx="48230" formatCode="0.00E+00">
                  <c:v>1.10534318801655E-17</c:v>
                </c:pt>
                <c:pt idx="48231" formatCode="0.00E+00">
                  <c:v>1.10423784482853E-17</c:v>
                </c:pt>
                <c:pt idx="48232" formatCode="0.00E+00">
                  <c:v>1.1031336069836999E-17</c:v>
                </c:pt>
                <c:pt idx="48233" formatCode="0.00E+00">
                  <c:v>1.10203047337672E-17</c:v>
                </c:pt>
                <c:pt idx="48234" formatCode="0.00E+00">
                  <c:v>1.1009284429033401E-17</c:v>
                </c:pt>
                <c:pt idx="48235" formatCode="0.00E+00">
                  <c:v>1.09982751446044E-17</c:v>
                </c:pt>
                <c:pt idx="48236" formatCode="0.00E+00">
                  <c:v>1.09872768694598E-17</c:v>
                </c:pt>
                <c:pt idx="48237" formatCode="0.00E+00">
                  <c:v>1.09762895925903E-17</c:v>
                </c:pt>
                <c:pt idx="48238" formatCode="0.00E+00">
                  <c:v>1.09653133029977E-17</c:v>
                </c:pt>
                <c:pt idx="48239" formatCode="0.00E+00">
                  <c:v>1.09543479896948E-17</c:v>
                </c:pt>
                <c:pt idx="48240" formatCode="0.00E+00">
                  <c:v>1.09433936417051E-17</c:v>
                </c:pt>
                <c:pt idx="48241" formatCode="0.00E+00">
                  <c:v>1.09324502480634E-17</c:v>
                </c:pt>
                <c:pt idx="48242" formatCode="0.00E+00">
                  <c:v>1.09215177978153E-17</c:v>
                </c:pt>
                <c:pt idx="48243" formatCode="0.00E+00">
                  <c:v>1.09105962800175E-17</c:v>
                </c:pt>
                <c:pt idx="48244" formatCode="0.00E+00">
                  <c:v>1.08996856837375E-17</c:v>
                </c:pt>
                <c:pt idx="48245" formatCode="0.00E+00">
                  <c:v>1.0888785998053701E-17</c:v>
                </c:pt>
                <c:pt idx="48246" formatCode="0.00E+00">
                  <c:v>1.0877897212055699E-17</c:v>
                </c:pt>
                <c:pt idx="48247" formatCode="0.00E+00">
                  <c:v>1.08670193148436E-17</c:v>
                </c:pt>
                <c:pt idx="48248" formatCode="0.00E+00">
                  <c:v>1.08561522955288E-17</c:v>
                </c:pt>
                <c:pt idx="48249" formatCode="0.00E+00">
                  <c:v>1.08452961432332E-17</c:v>
                </c:pt>
                <c:pt idx="48250" formatCode="0.00E+00">
                  <c:v>1.083445084709E-17</c:v>
                </c:pt>
                <c:pt idx="48251" formatCode="0.00E+00">
                  <c:v>1.08236163962429E-17</c:v>
                </c:pt>
                <c:pt idx="48252" formatCode="0.00E+00">
                  <c:v>1.08127927798467E-17</c:v>
                </c:pt>
                <c:pt idx="48253" formatCode="0.00E+00">
                  <c:v>1.08019799870668E-17</c:v>
                </c:pt>
                <c:pt idx="48254" formatCode="0.00E+00">
                  <c:v>1.07911780070798E-17</c:v>
                </c:pt>
                <c:pt idx="48255" formatCode="0.00E+00">
                  <c:v>1.0780386829072699E-17</c:v>
                </c:pt>
                <c:pt idx="48256" formatCode="0.00E+00">
                  <c:v>1.07696064422436E-17</c:v>
                </c:pt>
                <c:pt idx="48257" formatCode="0.00E+00">
                  <c:v>1.07588368358014E-17</c:v>
                </c:pt>
                <c:pt idx="48258" formatCode="0.00E+00">
                  <c:v>1.0748077998965601E-17</c:v>
                </c:pt>
                <c:pt idx="48259" formatCode="0.00E+00">
                  <c:v>1.07373299209666E-17</c:v>
                </c:pt>
                <c:pt idx="48260" formatCode="0.00E+00">
                  <c:v>1.07265925910456E-17</c:v>
                </c:pt>
                <c:pt idx="48261" formatCode="0.00E+00">
                  <c:v>1.07158659984546E-17</c:v>
                </c:pt>
                <c:pt idx="48262" formatCode="0.00E+00">
                  <c:v>1.07051501324561E-17</c:v>
                </c:pt>
                <c:pt idx="48263" formatCode="0.00E+00">
                  <c:v>1.06944449823237E-17</c:v>
                </c:pt>
                <c:pt idx="48264" formatCode="0.00E+00">
                  <c:v>1.06837505373413E-17</c:v>
                </c:pt>
                <c:pt idx="48265" formatCode="0.00E+00">
                  <c:v>1.0673066786804E-17</c:v>
                </c:pt>
                <c:pt idx="48266" formatCode="0.00E+00">
                  <c:v>1.06623937200172E-17</c:v>
                </c:pt>
                <c:pt idx="48267" formatCode="0.00E+00">
                  <c:v>1.0651731326297201E-17</c:v>
                </c:pt>
                <c:pt idx="48268" formatCode="0.00E+00">
                  <c:v>1.0641079594970901E-17</c:v>
                </c:pt>
                <c:pt idx="48269" formatCode="0.00E+00">
                  <c:v>1.06304385153759E-17</c:v>
                </c:pt>
                <c:pt idx="48270" formatCode="0.00E+00">
                  <c:v>1.0619808076860499E-17</c:v>
                </c:pt>
                <c:pt idx="48271" formatCode="0.00E+00">
                  <c:v>1.06091882687837E-17</c:v>
                </c:pt>
                <c:pt idx="48272" formatCode="0.00E+00">
                  <c:v>1.05985790805149E-17</c:v>
                </c:pt>
                <c:pt idx="48273" formatCode="0.00E+00">
                  <c:v>1.0587980501434401E-17</c:v>
                </c:pt>
                <c:pt idx="48274" formatCode="0.00E+00">
                  <c:v>1.05773925209329E-17</c:v>
                </c:pt>
                <c:pt idx="48275" formatCode="0.00E+00">
                  <c:v>1.0566815128412E-17</c:v>
                </c:pt>
                <c:pt idx="48276" formatCode="0.00E+00">
                  <c:v>1.05562483132836E-17</c:v>
                </c:pt>
                <c:pt idx="48277" formatCode="0.00E+00">
                  <c:v>1.0545692064970301E-17</c:v>
                </c:pt>
                <c:pt idx="48278" formatCode="0.00E+00">
                  <c:v>1.0535146372905301E-17</c:v>
                </c:pt>
                <c:pt idx="48279" formatCode="0.00E+00">
                  <c:v>1.05246112265324E-17</c:v>
                </c:pt>
                <c:pt idx="48280" formatCode="0.00E+00">
                  <c:v>1.05140866153059E-17</c:v>
                </c:pt>
                <c:pt idx="48281" formatCode="0.00E+00">
                  <c:v>1.05035725286906E-17</c:v>
                </c:pt>
                <c:pt idx="48282" formatCode="0.00E+00">
                  <c:v>1.0493068956161901E-17</c:v>
                </c:pt>
                <c:pt idx="48283" formatCode="0.00E+00">
                  <c:v>1.04825758872057E-17</c:v>
                </c:pt>
                <c:pt idx="48284" formatCode="0.00E+00">
                  <c:v>1.0472093311318501E-17</c:v>
                </c:pt>
                <c:pt idx="48285" formatCode="0.00E+00">
                  <c:v>1.04616212180072E-17</c:v>
                </c:pt>
                <c:pt idx="48286" formatCode="0.00E+00">
                  <c:v>1.04511595967892E-17</c:v>
                </c:pt>
                <c:pt idx="48287" formatCode="0.00E+00">
                  <c:v>1.04407084371924E-17</c:v>
                </c:pt>
                <c:pt idx="48288" formatCode="0.00E+00">
                  <c:v>1.04302677287552E-17</c:v>
                </c:pt>
                <c:pt idx="48289" formatCode="0.00E+00">
                  <c:v>1.04198374610265E-17</c:v>
                </c:pt>
                <c:pt idx="48290" formatCode="0.00E+00">
                  <c:v>1.04094176235655E-17</c:v>
                </c:pt>
                <c:pt idx="48291" formatCode="0.00E+00">
                  <c:v>1.0399008205941901E-17</c:v>
                </c:pt>
                <c:pt idx="48292" formatCode="0.00E+00">
                  <c:v>1.03886091977359E-17</c:v>
                </c:pt>
                <c:pt idx="48293" formatCode="0.00E+00">
                  <c:v>1.03782205885382E-17</c:v>
                </c:pt>
                <c:pt idx="48294" formatCode="0.00E+00">
                  <c:v>1.0367842367949699E-17</c:v>
                </c:pt>
                <c:pt idx="48295" formatCode="0.00E+00">
                  <c:v>1.0357474525581701E-17</c:v>
                </c:pt>
                <c:pt idx="48296" formatCode="0.00E+00">
                  <c:v>1.03471170510561E-17</c:v>
                </c:pt>
                <c:pt idx="48297" formatCode="0.00E+00">
                  <c:v>1.03367699340051E-17</c:v>
                </c:pt>
                <c:pt idx="48298" formatCode="0.00E+00">
                  <c:v>1.03264331640711E-17</c:v>
                </c:pt>
                <c:pt idx="48299" formatCode="0.00E+00">
                  <c:v>1.0316106730907E-17</c:v>
                </c:pt>
                <c:pt idx="48300" formatCode="0.00E+00">
                  <c:v>1.0305790624176101E-17</c:v>
                </c:pt>
                <c:pt idx="48301" formatCode="0.00E+00">
                  <c:v>1.0295484833551901E-17</c:v>
                </c:pt>
                <c:pt idx="48302" formatCode="0.00E+00">
                  <c:v>1.02851893487184E-17</c:v>
                </c:pt>
                <c:pt idx="48303" formatCode="0.00E+00">
                  <c:v>1.02749041593697E-17</c:v>
                </c:pt>
                <c:pt idx="48304" formatCode="0.00E+00">
                  <c:v>1.02646292552103E-17</c:v>
                </c:pt>
                <c:pt idx="48305" formatCode="0.00E+00">
                  <c:v>1.02543646259551E-17</c:v>
                </c:pt>
                <c:pt idx="48306" formatCode="0.00E+00">
                  <c:v>1.02441102613291E-17</c:v>
                </c:pt>
                <c:pt idx="48307" formatCode="0.00E+00">
                  <c:v>1.02338661510678E-17</c:v>
                </c:pt>
                <c:pt idx="48308" formatCode="0.00E+00">
                  <c:v>1.02236322849167E-17</c:v>
                </c:pt>
                <c:pt idx="48309" formatCode="0.00E+00">
                  <c:v>1.02134086526318E-17</c:v>
                </c:pt>
                <c:pt idx="48310" formatCode="0.00E+00">
                  <c:v>1.02031952439792E-17</c:v>
                </c:pt>
                <c:pt idx="48311" formatCode="0.00E+00">
                  <c:v>1.01929920487352E-17</c:v>
                </c:pt>
                <c:pt idx="48312" formatCode="0.00E+00">
                  <c:v>1.01827990566865E-17</c:v>
                </c:pt>
                <c:pt idx="48313" formatCode="0.00E+00">
                  <c:v>1.0172616257629801E-17</c:v>
                </c:pt>
                <c:pt idx="48314" formatCode="0.00E+00">
                  <c:v>1.0162443641372101E-17</c:v>
                </c:pt>
                <c:pt idx="48315" formatCode="0.00E+00">
                  <c:v>1.01522811977308E-17</c:v>
                </c:pt>
                <c:pt idx="48316" formatCode="0.00E+00">
                  <c:v>1.0142128916532999E-17</c:v>
                </c:pt>
                <c:pt idx="48317" formatCode="0.00E+00">
                  <c:v>1.0131986787616501E-17</c:v>
                </c:pt>
                <c:pt idx="48318" formatCode="0.00E+00">
                  <c:v>1.01218548008289E-17</c:v>
                </c:pt>
                <c:pt idx="48319" formatCode="0.00E+00">
                  <c:v>1.0111732946028101E-17</c:v>
                </c:pt>
                <c:pt idx="48320" formatCode="0.00E+00">
                  <c:v>1.0101621213081999E-17</c:v>
                </c:pt>
                <c:pt idx="48321" formatCode="0.00E+00">
                  <c:v>1.0091519591869E-17</c:v>
                </c:pt>
                <c:pt idx="48322" formatCode="0.00E+00">
                  <c:v>1.00814280722771E-17</c:v>
                </c:pt>
                <c:pt idx="48323" formatCode="0.00E+00">
                  <c:v>1.0071346644204801E-17</c:v>
                </c:pt>
                <c:pt idx="48324" formatCode="0.00E+00">
                  <c:v>1.00612752975606E-17</c:v>
                </c:pt>
                <c:pt idx="48325" formatCode="0.00E+00">
                  <c:v>1.0051214022263E-17</c:v>
                </c:pt>
                <c:pt idx="48326" formatCode="0.00E+00">
                  <c:v>1.00411628082408E-17</c:v>
                </c:pt>
                <c:pt idx="48327" formatCode="0.00E+00">
                  <c:v>1.00311216454325E-17</c:v>
                </c:pt>
                <c:pt idx="48328" formatCode="0.00E+00">
                  <c:v>1.00210905237871E-17</c:v>
                </c:pt>
                <c:pt idx="48329" formatCode="0.00E+00">
                  <c:v>1.00110694332633E-17</c:v>
                </c:pt>
                <c:pt idx="48330" formatCode="0.00E+00">
                  <c:v>1.0001058363830099E-17</c:v>
                </c:pt>
                <c:pt idx="48331" formatCode="0.00E+00">
                  <c:v>9.9910573054662697E-18</c:v>
                </c:pt>
                <c:pt idx="48332" formatCode="0.00E+00">
                  <c:v>9.9810662481608E-18</c:v>
                </c:pt>
                <c:pt idx="48333" formatCode="0.00E+00">
                  <c:v>9.9710851819126394E-18</c:v>
                </c:pt>
                <c:pt idx="48334" formatCode="0.00E+00">
                  <c:v>9.9611140967307307E-18</c:v>
                </c:pt>
                <c:pt idx="48335" formatCode="0.00E+00">
                  <c:v>9.9511529826340003E-18</c:v>
                </c:pt>
                <c:pt idx="48336" formatCode="0.00E+00">
                  <c:v>9.9412018296513698E-18</c:v>
                </c:pt>
                <c:pt idx="48337" formatCode="0.00E+00">
                  <c:v>9.9312606278217106E-18</c:v>
                </c:pt>
                <c:pt idx="48338" formatCode="0.00E+00">
                  <c:v>9.9213293671938907E-18</c:v>
                </c:pt>
                <c:pt idx="48339" formatCode="0.00E+00">
                  <c:v>9.9114080378267003E-18</c:v>
                </c:pt>
                <c:pt idx="48340" formatCode="0.00E+00">
                  <c:v>9.9014966297888706E-18</c:v>
                </c:pt>
                <c:pt idx="48341" formatCode="0.00E+00">
                  <c:v>9.8915951331590798E-18</c:v>
                </c:pt>
                <c:pt idx="48342" formatCode="0.00E+00">
                  <c:v>9.8817035380259208E-18</c:v>
                </c:pt>
                <c:pt idx="48343" formatCode="0.00E+00">
                  <c:v>9.8718218344878996E-18</c:v>
                </c:pt>
                <c:pt idx="48344" formatCode="0.00E+00">
                  <c:v>9.8619500126534107E-18</c:v>
                </c:pt>
                <c:pt idx="48345" formatCode="0.00E+00">
                  <c:v>9.8520880626407603E-18</c:v>
                </c:pt>
                <c:pt idx="48346" formatCode="0.00E+00">
                  <c:v>9.84223597457812E-18</c:v>
                </c:pt>
                <c:pt idx="48347" formatCode="0.00E+00">
                  <c:v>9.8323937386035404E-18</c:v>
                </c:pt>
                <c:pt idx="48348" formatCode="0.00E+00">
                  <c:v>9.8225613448649393E-18</c:v>
                </c:pt>
                <c:pt idx="48349" formatCode="0.00E+00">
                  <c:v>9.8127387835200705E-18</c:v>
                </c:pt>
                <c:pt idx="48350" formatCode="0.00E+00">
                  <c:v>9.8029260447365501E-18</c:v>
                </c:pt>
                <c:pt idx="48351" formatCode="0.00E+00">
                  <c:v>9.7931231186918102E-18</c:v>
                </c:pt>
                <c:pt idx="48352" formatCode="0.00E+00">
                  <c:v>9.7833299955731208E-18</c:v>
                </c:pt>
                <c:pt idx="48353" formatCode="0.00E+00">
                  <c:v>9.7735466655775507E-18</c:v>
                </c:pt>
                <c:pt idx="48354" formatCode="0.00E+00">
                  <c:v>9.7637731189119696E-18</c:v>
                </c:pt>
                <c:pt idx="48355" formatCode="0.00E+00">
                  <c:v>9.7540093457930603E-18</c:v>
                </c:pt>
                <c:pt idx="48356" formatCode="0.00E+00">
                  <c:v>9.7442553364472596E-18</c:v>
                </c:pt>
                <c:pt idx="48357" formatCode="0.00E+00">
                  <c:v>9.7345110811108194E-18</c:v>
                </c:pt>
                <c:pt idx="48358" formatCode="0.00E+00">
                  <c:v>9.7247765700297101E-18</c:v>
                </c:pt>
                <c:pt idx="48359" formatCode="0.00E+00">
                  <c:v>9.7150517934596801E-18</c:v>
                </c:pt>
                <c:pt idx="48360" formatCode="0.00E+00">
                  <c:v>9.7053367416662196E-18</c:v>
                </c:pt>
                <c:pt idx="48361" formatCode="0.00E+00">
                  <c:v>9.6956314049245503E-18</c:v>
                </c:pt>
                <c:pt idx="48362" formatCode="0.00E+00">
                  <c:v>9.6859357735196299E-18</c:v>
                </c:pt>
                <c:pt idx="48363" formatCode="0.00E+00">
                  <c:v>9.6762498377461103E-18</c:v>
                </c:pt>
                <c:pt idx="48364" formatCode="0.00E+00">
                  <c:v>9.6665735879083594E-18</c:v>
                </c:pt>
                <c:pt idx="48365" formatCode="0.00E+00">
                  <c:v>9.6569070143204503E-18</c:v>
                </c:pt>
                <c:pt idx="48366" formatCode="0.00E+00">
                  <c:v>9.6472501073061305E-18</c:v>
                </c:pt>
                <c:pt idx="48367" formatCode="0.00E+00">
                  <c:v>9.6376028571988292E-18</c:v>
                </c:pt>
                <c:pt idx="48368" formatCode="0.00E+00">
                  <c:v>9.6279652543416304E-18</c:v>
                </c:pt>
                <c:pt idx="48369" formatCode="0.00E+00">
                  <c:v>9.6183372890872796E-18</c:v>
                </c:pt>
                <c:pt idx="48370" formatCode="0.00E+00">
                  <c:v>9.6087189517982001E-18</c:v>
                </c:pt>
                <c:pt idx="48371" formatCode="0.00E+00">
                  <c:v>9.5991102328463999E-18</c:v>
                </c:pt>
                <c:pt idx="48372" formatCode="0.00E+00">
                  <c:v>9.5895111226135492E-18</c:v>
                </c:pt>
                <c:pt idx="48373" formatCode="0.00E+00">
                  <c:v>9.5799216114909402E-18</c:v>
                </c:pt>
                <c:pt idx="48374" formatCode="0.00E+00">
                  <c:v>9.5703416898794497E-18</c:v>
                </c:pt>
                <c:pt idx="48375" formatCode="0.00E+00">
                  <c:v>9.5607713481895706E-18</c:v>
                </c:pt>
                <c:pt idx="48376" formatCode="0.00E+00">
                  <c:v>9.5512105768413807E-18</c:v>
                </c:pt>
                <c:pt idx="48377" formatCode="0.00E+00">
                  <c:v>9.5416593662645398E-18</c:v>
                </c:pt>
                <c:pt idx="48378" formatCode="0.00E+00">
                  <c:v>9.5321177068982707E-18</c:v>
                </c:pt>
                <c:pt idx="48379" formatCode="0.00E+00">
                  <c:v>9.5225855891913802E-18</c:v>
                </c:pt>
                <c:pt idx="48380" formatCode="0.00E+00">
                  <c:v>9.5130630036021795E-18</c:v>
                </c:pt>
                <c:pt idx="48381" formatCode="0.00E+00">
                  <c:v>9.5035499405985803E-18</c:v>
                </c:pt>
                <c:pt idx="48382" formatCode="0.00E+00">
                  <c:v>9.4940463906579807E-18</c:v>
                </c:pt>
                <c:pt idx="48383" formatCode="0.00E+00">
                  <c:v>9.4845523442673299E-18</c:v>
                </c:pt>
                <c:pt idx="48384" formatCode="0.00E+00">
                  <c:v>9.4750677919230603E-18</c:v>
                </c:pt>
                <c:pt idx="48385" formatCode="0.00E+00">
                  <c:v>9.4655927241311293E-18</c:v>
                </c:pt>
                <c:pt idx="48386" formatCode="0.00E+00">
                  <c:v>9.4561271314070005E-18</c:v>
                </c:pt>
                <c:pt idx="48387" formatCode="0.00E+00">
                  <c:v>9.4466710042755994E-18</c:v>
                </c:pt>
                <c:pt idx="48388" formatCode="0.00E+00">
                  <c:v>9.4372243332713208E-18</c:v>
                </c:pt>
                <c:pt idx="48389" formatCode="0.00E+00">
                  <c:v>9.4277871089380504E-18</c:v>
                </c:pt>
                <c:pt idx="48390" formatCode="0.00E+00">
                  <c:v>9.4183593218291097E-18</c:v>
                </c:pt>
                <c:pt idx="48391" formatCode="0.00E+00">
                  <c:v>9.4089409625072801E-18</c:v>
                </c:pt>
                <c:pt idx="48392" formatCode="0.00E+00">
                  <c:v>9.3995320215447694E-18</c:v>
                </c:pt>
                <c:pt idx="48393" formatCode="0.00E+00">
                  <c:v>9.3901324895232301E-18</c:v>
                </c:pt>
                <c:pt idx="48394" formatCode="0.00E+00">
                  <c:v>9.3807423570336994E-18</c:v>
                </c:pt>
                <c:pt idx="48395" formatCode="0.00E+00">
                  <c:v>9.3713616146766701E-18</c:v>
                </c:pt>
                <c:pt idx="48396" formatCode="0.00E+00">
                  <c:v>9.3619902530619903E-18</c:v>
                </c:pt>
                <c:pt idx="48397" formatCode="0.00E+00">
                  <c:v>9.3526282628089297E-18</c:v>
                </c:pt>
                <c:pt idx="48398" formatCode="0.00E+00">
                  <c:v>9.3432756345461198E-18</c:v>
                </c:pt>
                <c:pt idx="48399" formatCode="0.00E+00">
                  <c:v>9.3339323589115796E-18</c:v>
                </c:pt>
                <c:pt idx="48400" formatCode="0.00E+00">
                  <c:v>9.3245984265526698E-18</c:v>
                </c:pt>
                <c:pt idx="48401" formatCode="0.00E+00">
                  <c:v>9.3152738281261095E-18</c:v>
                </c:pt>
                <c:pt idx="48402" formatCode="0.00E+00">
                  <c:v>9.3059585542979901E-18</c:v>
                </c:pt>
                <c:pt idx="48403" formatCode="0.00E+00">
                  <c:v>9.2966525957436907E-18</c:v>
                </c:pt>
                <c:pt idx="48404" formatCode="0.00E+00">
                  <c:v>9.2873559431479504E-18</c:v>
                </c:pt>
                <c:pt idx="48405" formatCode="0.00E+00">
                  <c:v>9.2780685872048005E-18</c:v>
                </c:pt>
                <c:pt idx="48406" formatCode="0.00E+00">
                  <c:v>9.2687905186175907E-18</c:v>
                </c:pt>
                <c:pt idx="48407" formatCode="0.00E+00">
                  <c:v>9.25952172809898E-18</c:v>
                </c:pt>
                <c:pt idx="48408" formatCode="0.00E+00">
                  <c:v>9.2502622063708793E-18</c:v>
                </c:pt>
                <c:pt idx="48409" formatCode="0.00E+00">
                  <c:v>9.2410119441645105E-18</c:v>
                </c:pt>
                <c:pt idx="48410" formatCode="0.00E+00">
                  <c:v>9.2317709322203399E-18</c:v>
                </c:pt>
                <c:pt idx="48411" formatCode="0.00E+00">
                  <c:v>9.2225391612881197E-18</c:v>
                </c:pt>
                <c:pt idx="48412" formatCode="0.00E+00">
                  <c:v>9.2133166221268298E-18</c:v>
                </c:pt>
                <c:pt idx="48413" formatCode="0.00E+00">
                  <c:v>9.2041033055047099E-18</c:v>
                </c:pt>
                <c:pt idx="48414" formatCode="0.00E+00">
                  <c:v>9.1948992021991994E-18</c:v>
                </c:pt>
                <c:pt idx="48415" formatCode="0.00E+00">
                  <c:v>9.1857043029969993E-18</c:v>
                </c:pt>
                <c:pt idx="48416" formatCode="0.00E+00">
                  <c:v>9.1765185986940102E-18</c:v>
                </c:pt>
                <c:pt idx="48417" formatCode="0.00E+00">
                  <c:v>9.1673420800953096E-18</c:v>
                </c:pt>
                <c:pt idx="48418" formatCode="0.00E+00">
                  <c:v>9.1581747380152206E-18</c:v>
                </c:pt>
                <c:pt idx="48419" formatCode="0.00E+00">
                  <c:v>9.1490165632772003E-18</c:v>
                </c:pt>
                <c:pt idx="48420" formatCode="0.00E+00">
                  <c:v>9.1398675467139299E-18</c:v>
                </c:pt>
                <c:pt idx="48421" formatCode="0.00E+00">
                  <c:v>9.1307276791672104E-18</c:v>
                </c:pt>
                <c:pt idx="48422" formatCode="0.00E+00">
                  <c:v>9.1215969514880395E-18</c:v>
                </c:pt>
                <c:pt idx="48423" formatCode="0.00E+00">
                  <c:v>9.1124753545365607E-18</c:v>
                </c:pt>
                <c:pt idx="48424" formatCode="0.00E+00">
                  <c:v>9.1033628791820204E-18</c:v>
                </c:pt>
                <c:pt idx="48425" formatCode="0.00E+00">
                  <c:v>9.0942595163028398E-18</c:v>
                </c:pt>
                <c:pt idx="48426" formatCode="0.00E+00">
                  <c:v>9.0851652567865307E-18</c:v>
                </c:pt>
                <c:pt idx="48427" formatCode="0.00E+00">
                  <c:v>9.0760800915297493E-18</c:v>
                </c:pt>
                <c:pt idx="48428" formatCode="0.00E+00">
                  <c:v>9.0670040114382204E-18</c:v>
                </c:pt>
                <c:pt idx="48429" formatCode="0.00E+00">
                  <c:v>9.0579370074267793E-18</c:v>
                </c:pt>
                <c:pt idx="48430" formatCode="0.00E+00">
                  <c:v>9.0488790704193503E-18</c:v>
                </c:pt>
                <c:pt idx="48431" formatCode="0.00E+00">
                  <c:v>9.0398301913489294E-18</c:v>
                </c:pt>
                <c:pt idx="48432" formatCode="0.00E+00">
                  <c:v>9.03079036115758E-18</c:v>
                </c:pt>
                <c:pt idx="48433" formatCode="0.00E+00">
                  <c:v>9.0217595707964296E-18</c:v>
                </c:pt>
                <c:pt idx="48434" formatCode="0.00E+00">
                  <c:v>9.0127378112256298E-18</c:v>
                </c:pt>
                <c:pt idx="48435" formatCode="0.00E+00">
                  <c:v>9.0037250734143997E-18</c:v>
                </c:pt>
                <c:pt idx="48436" formatCode="0.00E+00">
                  <c:v>8.9947213483409901E-18</c:v>
                </c:pt>
                <c:pt idx="48437" formatCode="0.00E+00">
                  <c:v>8.9857266269926497E-18</c:v>
                </c:pt>
                <c:pt idx="48438" formatCode="0.00E+00">
                  <c:v>8.9767409003656607E-18</c:v>
                </c:pt>
                <c:pt idx="48439" formatCode="0.00E+00">
                  <c:v>8.9677641594652907E-18</c:v>
                </c:pt>
                <c:pt idx="48440" formatCode="0.00E+00">
                  <c:v>8.9587963953058302E-18</c:v>
                </c:pt>
                <c:pt idx="48441" formatCode="0.00E+00">
                  <c:v>8.9498375989105197E-18</c:v>
                </c:pt>
                <c:pt idx="48442" formatCode="0.00E+00">
                  <c:v>8.9408877613116099E-18</c:v>
                </c:pt>
                <c:pt idx="48443" formatCode="0.00E+00">
                  <c:v>8.9319468735503004E-18</c:v>
                </c:pt>
                <c:pt idx="48444" formatCode="0.00E+00">
                  <c:v>8.9230149266767499E-18</c:v>
                </c:pt>
                <c:pt idx="48445" formatCode="0.00E+00">
                  <c:v>8.9140919117500707E-18</c:v>
                </c:pt>
                <c:pt idx="48446" formatCode="0.00E+00">
                  <c:v>8.9051778198383204E-18</c:v>
                </c:pt>
                <c:pt idx="48447" formatCode="0.00E+00">
                  <c:v>8.8962726420184806E-18</c:v>
                </c:pt>
                <c:pt idx="48448" formatCode="0.00E+00">
                  <c:v>8.8873763693764602E-18</c:v>
                </c:pt>
                <c:pt idx="48449" formatCode="0.00E+00">
                  <c:v>8.8784889930070903E-18</c:v>
                </c:pt>
                <c:pt idx="48450" formatCode="0.00E+00">
                  <c:v>8.8696105040140799E-18</c:v>
                </c:pt>
                <c:pt idx="48451" formatCode="0.00E+00">
                  <c:v>8.8607408935100696E-18</c:v>
                </c:pt>
                <c:pt idx="48452" formatCode="0.00E+00">
                  <c:v>8.8518801526165594E-18</c:v>
                </c:pt>
                <c:pt idx="48453" formatCode="0.00E+00">
                  <c:v>8.8430282724639393E-18</c:v>
                </c:pt>
                <c:pt idx="48454" formatCode="0.00E+00">
                  <c:v>8.8341852441914803E-18</c:v>
                </c:pt>
                <c:pt idx="48455" formatCode="0.00E+00">
                  <c:v>8.8253510589472799E-18</c:v>
                </c:pt>
                <c:pt idx="48456" formatCode="0.00E+00">
                  <c:v>8.8165257078883402E-18</c:v>
                </c:pt>
                <c:pt idx="48457" formatCode="0.00E+00">
                  <c:v>8.8077091821804495E-18</c:v>
                </c:pt>
                <c:pt idx="48458" formatCode="0.00E+00">
                  <c:v>8.7989014729982699E-18</c:v>
                </c:pt>
                <c:pt idx="48459" formatCode="0.00E+00">
                  <c:v>8.7901025715252697E-18</c:v>
                </c:pt>
                <c:pt idx="48460" formatCode="0.00E+00">
                  <c:v>8.7813124689537494E-18</c:v>
                </c:pt>
                <c:pt idx="48461" formatCode="0.00E+00">
                  <c:v>8.7725311564847897E-18</c:v>
                </c:pt>
                <c:pt idx="48462" formatCode="0.00E+00">
                  <c:v>8.7637586253283093E-18</c:v>
                </c:pt>
                <c:pt idx="48463" formatCode="0.00E+00">
                  <c:v>8.7549948667029798E-18</c:v>
                </c:pt>
                <c:pt idx="48464" formatCode="0.00E+00">
                  <c:v>8.7462398718362796E-18</c:v>
                </c:pt>
                <c:pt idx="48465" formatCode="0.00E+00">
                  <c:v>8.7374936319644402E-18</c:v>
                </c:pt>
                <c:pt idx="48466" formatCode="0.00E+00">
                  <c:v>8.7287561383324705E-18</c:v>
                </c:pt>
                <c:pt idx="48467" formatCode="0.00E+00">
                  <c:v>8.7200273821941404E-18</c:v>
                </c:pt>
                <c:pt idx="48468" formatCode="0.00E+00">
                  <c:v>8.7113073548119494E-18</c:v>
                </c:pt>
                <c:pt idx="48469" formatCode="0.00E+00">
                  <c:v>8.7025960474571393E-18</c:v>
                </c:pt>
                <c:pt idx="48470" formatCode="0.00E+00">
                  <c:v>8.6938934514096801E-18</c:v>
                </c:pt>
                <c:pt idx="48471" formatCode="0.00E+00">
                  <c:v>8.6851995579582702E-18</c:v>
                </c:pt>
                <c:pt idx="48472" formatCode="0.00E+00">
                  <c:v>8.6765143584003102E-18</c:v>
                </c:pt>
                <c:pt idx="48473" formatCode="0.00E+00">
                  <c:v>8.6678378440419103E-18</c:v>
                </c:pt>
                <c:pt idx="48474" formatCode="0.00E+00">
                  <c:v>8.6591700061978707E-18</c:v>
                </c:pt>
                <c:pt idx="48475" formatCode="0.00E+00">
                  <c:v>8.6505108361916706E-18</c:v>
                </c:pt>
                <c:pt idx="48476" formatCode="0.00E+00">
                  <c:v>8.6418603253554803E-18</c:v>
                </c:pt>
                <c:pt idx="48477" formatCode="0.00E+00">
                  <c:v>8.6332184650301202E-18</c:v>
                </c:pt>
                <c:pt idx="48478" formatCode="0.00E+00">
                  <c:v>8.6245852465650895E-18</c:v>
                </c:pt>
                <c:pt idx="48479" formatCode="0.00E+00">
                  <c:v>8.6159606613185294E-18</c:v>
                </c:pt>
                <c:pt idx="48480" formatCode="0.00E+00">
                  <c:v>8.6073447006572093E-18</c:v>
                </c:pt>
                <c:pt idx="48481" formatCode="0.00E+00">
                  <c:v>8.5987373559565499E-18</c:v>
                </c:pt>
                <c:pt idx="48482" formatCode="0.00E+00">
                  <c:v>8.5901386186005894E-18</c:v>
                </c:pt>
                <c:pt idx="48483" formatCode="0.00E+00">
                  <c:v>8.5815484799819893E-18</c:v>
                </c:pt>
                <c:pt idx="48484" formatCode="0.00E+00">
                  <c:v>8.5729669315020101E-18</c:v>
                </c:pt>
                <c:pt idx="48485" formatCode="0.00E+00">
                  <c:v>8.5643939645705098E-18</c:v>
                </c:pt>
                <c:pt idx="48486" formatCode="0.00E+00">
                  <c:v>8.5558295706059405E-18</c:v>
                </c:pt>
                <c:pt idx="48487" formatCode="0.00E+00">
                  <c:v>8.54727374103533E-18</c:v>
                </c:pt>
                <c:pt idx="48488" formatCode="0.00E+00">
                  <c:v>8.5387264672943007E-18</c:v>
                </c:pt>
                <c:pt idx="48489" formatCode="0.00E+00">
                  <c:v>8.5301877408269995E-18</c:v>
                </c:pt>
                <c:pt idx="48490" formatCode="0.00E+00">
                  <c:v>8.5216575530861695E-18</c:v>
                </c:pt>
                <c:pt idx="48491" formatCode="0.00E+00">
                  <c:v>8.5131358955330893E-18</c:v>
                </c:pt>
                <c:pt idx="48492" formatCode="0.00E+00">
                  <c:v>8.5046227596375594E-18</c:v>
                </c:pt>
                <c:pt idx="48493" formatCode="0.00E+00">
                  <c:v>8.4961181368779206E-18</c:v>
                </c:pt>
                <c:pt idx="48494" formatCode="0.00E+00">
                  <c:v>8.4876220187410404E-18</c:v>
                </c:pt>
                <c:pt idx="48495" formatCode="0.00E+00">
                  <c:v>8.4791343967223002E-18</c:v>
                </c:pt>
                <c:pt idx="48496" formatCode="0.00E+00">
                  <c:v>8.4706552623255801E-18</c:v>
                </c:pt>
                <c:pt idx="48497" formatCode="0.00E+00">
                  <c:v>8.4621846070632501E-18</c:v>
                </c:pt>
                <c:pt idx="48498" formatCode="0.00E+00">
                  <c:v>8.4537224224561907E-18</c:v>
                </c:pt>
                <c:pt idx="48499" formatCode="0.00E+00">
                  <c:v>8.4452687000337293E-18</c:v>
                </c:pt>
                <c:pt idx="48500" formatCode="0.00E+00">
                  <c:v>8.4368234313336993E-18</c:v>
                </c:pt>
                <c:pt idx="48501" formatCode="0.00E+00">
                  <c:v>8.4283866079023593E-18</c:v>
                </c:pt>
                <c:pt idx="48502" formatCode="0.00E+00">
                  <c:v>8.4199582212944601E-18</c:v>
                </c:pt>
                <c:pt idx="48503" formatCode="0.00E+00">
                  <c:v>8.4115382630731698E-18</c:v>
                </c:pt>
                <c:pt idx="48504" formatCode="0.00E+00">
                  <c:v>8.4031267248100905E-18</c:v>
                </c:pt>
                <c:pt idx="48505" formatCode="0.00E+00">
                  <c:v>8.3947235980852799E-18</c:v>
                </c:pt>
                <c:pt idx="48506" formatCode="0.00E+00">
                  <c:v>8.3863288744872005E-18</c:v>
                </c:pt>
                <c:pt idx="48507" formatCode="0.00E+00">
                  <c:v>8.3779425456127102E-18</c:v>
                </c:pt>
                <c:pt idx="48508" formatCode="0.00E+00">
                  <c:v>8.3695646030670994E-18</c:v>
                </c:pt>
                <c:pt idx="48509" formatCode="0.00E+00">
                  <c:v>8.3611950384640296E-18</c:v>
                </c:pt>
                <c:pt idx="48510" formatCode="0.00E+00">
                  <c:v>8.3528338434255697E-18</c:v>
                </c:pt>
                <c:pt idx="48511" formatCode="0.00E+00">
                  <c:v>8.3444810095821399E-18</c:v>
                </c:pt>
                <c:pt idx="48512" formatCode="0.00E+00">
                  <c:v>8.3361365285725603E-18</c:v>
                </c:pt>
                <c:pt idx="48513" formatCode="0.00E+00">
                  <c:v>8.3278003920439894E-18</c:v>
                </c:pt>
                <c:pt idx="48514" formatCode="0.00E+00">
                  <c:v>8.3194725916519398E-18</c:v>
                </c:pt>
                <c:pt idx="48515" formatCode="0.00E+00">
                  <c:v>8.3111531190602904E-18</c:v>
                </c:pt>
                <c:pt idx="48516" formatCode="0.00E+00">
                  <c:v>8.3028419659412306E-18</c:v>
                </c:pt>
                <c:pt idx="48517" formatCode="0.00E+00">
                  <c:v>8.2945391239752901E-18</c:v>
                </c:pt>
                <c:pt idx="48518" formatCode="0.00E+00">
                  <c:v>8.2862445848513093E-18</c:v>
                </c:pt>
                <c:pt idx="48519" formatCode="0.00E+00">
                  <c:v>8.2779583402664592E-18</c:v>
                </c:pt>
                <c:pt idx="48520" formatCode="0.00E+00">
                  <c:v>8.2696803819262004E-18</c:v>
                </c:pt>
                <c:pt idx="48521" formatCode="0.00E+00">
                  <c:v>8.2614107015442701E-18</c:v>
                </c:pt>
                <c:pt idx="48522" formatCode="0.00E+00">
                  <c:v>8.2531492908427301E-18</c:v>
                </c:pt>
                <c:pt idx="48523" formatCode="0.00E+00">
                  <c:v>8.2448961415518808E-18</c:v>
                </c:pt>
                <c:pt idx="48524" formatCode="0.00E+00">
                  <c:v>8.23665124541033E-18</c:v>
                </c:pt>
                <c:pt idx="48525" formatCode="0.00E+00">
                  <c:v>8.2284145941649195E-18</c:v>
                </c:pt>
                <c:pt idx="48526" formatCode="0.00E+00">
                  <c:v>8.2201861795707493E-18</c:v>
                </c:pt>
                <c:pt idx="48527" formatCode="0.00E+00">
                  <c:v>8.2119659933911794E-18</c:v>
                </c:pt>
                <c:pt idx="48528" formatCode="0.00E+00">
                  <c:v>8.2037540273977898E-18</c:v>
                </c:pt>
                <c:pt idx="48529" formatCode="0.00E+00">
                  <c:v>8.1955502733703893E-18</c:v>
                </c:pt>
                <c:pt idx="48530" formatCode="0.00E+00">
                  <c:v>8.1873547230970207E-18</c:v>
                </c:pt>
                <c:pt idx="48531" formatCode="0.00E+00">
                  <c:v>8.1791673683739296E-18</c:v>
                </c:pt>
                <c:pt idx="48532" formatCode="0.00E+00">
                  <c:v>8.1709882010055492E-18</c:v>
                </c:pt>
                <c:pt idx="48533" formatCode="0.00E+00">
                  <c:v>8.1628172128045495E-18</c:v>
                </c:pt>
                <c:pt idx="48534" formatCode="0.00E+00">
                  <c:v>8.1546543955917402E-18</c:v>
                </c:pt>
                <c:pt idx="48535" formatCode="0.00E+00">
                  <c:v>8.1464997411961492E-18</c:v>
                </c:pt>
                <c:pt idx="48536" formatCode="0.00E+00">
                  <c:v>8.1383532414549507E-18</c:v>
                </c:pt>
                <c:pt idx="48537" formatCode="0.00E+00">
                  <c:v>8.1302148882134998E-18</c:v>
                </c:pt>
                <c:pt idx="48538" formatCode="0.00E+00">
                  <c:v>8.1220846733252794E-18</c:v>
                </c:pt>
                <c:pt idx="48539" formatCode="0.00E+00">
                  <c:v>8.1139625886519597E-18</c:v>
                </c:pt>
                <c:pt idx="48540" formatCode="0.00E+00">
                  <c:v>8.1058486260633105E-18</c:v>
                </c:pt>
                <c:pt idx="48541" formatCode="0.00E+00">
                  <c:v>8.0977427774372402E-18</c:v>
                </c:pt>
                <c:pt idx="48542" formatCode="0.00E+00">
                  <c:v>8.0896450346598103E-18</c:v>
                </c:pt>
                <c:pt idx="48543" formatCode="0.00E+00">
                  <c:v>8.0815553896251501E-18</c:v>
                </c:pt>
                <c:pt idx="48544" formatCode="0.00E+00">
                  <c:v>8.0734738342355207E-18</c:v>
                </c:pt>
                <c:pt idx="48545" formatCode="0.00E+00">
                  <c:v>8.0654003604012799E-18</c:v>
                </c:pt>
                <c:pt idx="48546" formatCode="0.00E+00">
                  <c:v>8.0573349600408804E-18</c:v>
                </c:pt>
                <c:pt idx="48547" formatCode="0.00E+00">
                  <c:v>8.0492776250808393E-18</c:v>
                </c:pt>
                <c:pt idx="48548" formatCode="0.00E+00">
                  <c:v>8.0412283474557596E-18</c:v>
                </c:pt>
                <c:pt idx="48549" formatCode="0.00E+00">
                  <c:v>8.03318711910831E-18</c:v>
                </c:pt>
                <c:pt idx="48550" formatCode="0.00E+00">
                  <c:v>8.0251539319892002E-18</c:v>
                </c:pt>
                <c:pt idx="48551" formatCode="0.00E+00">
                  <c:v>8.0171287780572106E-18</c:v>
                </c:pt>
                <c:pt idx="48552" formatCode="0.00E+00">
                  <c:v>8.0091116492791503E-18</c:v>
                </c:pt>
                <c:pt idx="48553" formatCode="0.00E+00">
                  <c:v>8.0011025376298693E-18</c:v>
                </c:pt>
                <c:pt idx="48554" formatCode="0.00E+00">
                  <c:v>7.9931014350922407E-18</c:v>
                </c:pt>
                <c:pt idx="48555" formatCode="0.00E+00">
                  <c:v>7.9851083336571507E-18</c:v>
                </c:pt>
                <c:pt idx="48556" formatCode="0.00E+00">
                  <c:v>7.9771232253234898E-18</c:v>
                </c:pt>
                <c:pt idx="48557" formatCode="0.00E+00">
                  <c:v>7.9691461020981695E-18</c:v>
                </c:pt>
                <c:pt idx="48558" formatCode="0.00E+00">
                  <c:v>7.96117695599607E-18</c:v>
                </c:pt>
                <c:pt idx="48559" formatCode="0.00E+00">
                  <c:v>7.9532157790400698E-18</c:v>
                </c:pt>
                <c:pt idx="48560" formatCode="0.00E+00">
                  <c:v>7.9452625632610296E-18</c:v>
                </c:pt>
                <c:pt idx="48561" formatCode="0.00E+00">
                  <c:v>7.9373173006977698E-18</c:v>
                </c:pt>
                <c:pt idx="48562" formatCode="0.00E+00">
                  <c:v>7.9293799833970796E-18</c:v>
                </c:pt>
                <c:pt idx="48563" formatCode="0.00E+00">
                  <c:v>7.9214506034136797E-18</c:v>
                </c:pt>
                <c:pt idx="48564" formatCode="0.00E+00">
                  <c:v>7.9135291528102598E-18</c:v>
                </c:pt>
                <c:pt idx="48565" formatCode="0.00E+00">
                  <c:v>7.9056156236574504E-18</c:v>
                </c:pt>
                <c:pt idx="48566" formatCode="0.00E+00">
                  <c:v>7.8977100080338E-18</c:v>
                </c:pt>
                <c:pt idx="48567" formatCode="0.00E+00">
                  <c:v>7.8898122980257595E-18</c:v>
                </c:pt>
                <c:pt idx="48568" formatCode="0.00E+00">
                  <c:v>7.88192248572773E-18</c:v>
                </c:pt>
                <c:pt idx="48569" formatCode="0.00E+00">
                  <c:v>7.8740405632420105E-18</c:v>
                </c:pt>
                <c:pt idx="48570" formatCode="0.00E+00">
                  <c:v>7.8661665226787703E-18</c:v>
                </c:pt>
                <c:pt idx="48571" formatCode="0.00E+00">
                  <c:v>7.8583003561560902E-18</c:v>
                </c:pt>
                <c:pt idx="48572" formatCode="0.00E+00">
                  <c:v>7.8504420557999303E-18</c:v>
                </c:pt>
                <c:pt idx="48573" formatCode="0.00E+00">
                  <c:v>7.8425916137441303E-18</c:v>
                </c:pt>
                <c:pt idx="48574" formatCode="0.00E+00">
                  <c:v>7.8347490221303906E-18</c:v>
                </c:pt>
                <c:pt idx="48575" formatCode="0.00E+00">
                  <c:v>7.8269142731082603E-18</c:v>
                </c:pt>
                <c:pt idx="48576" formatCode="0.00E+00">
                  <c:v>7.8190873588351493E-18</c:v>
                </c:pt>
                <c:pt idx="48577" formatCode="0.00E+00">
                  <c:v>7.8112682714763097E-18</c:v>
                </c:pt>
                <c:pt idx="48578" formatCode="0.00E+00">
                  <c:v>7.8034570032048394E-18</c:v>
                </c:pt>
                <c:pt idx="48579" formatCode="0.00E+00">
                  <c:v>7.7956535462016307E-18</c:v>
                </c:pt>
                <c:pt idx="48580" formatCode="0.00E+00">
                  <c:v>7.7878578926554308E-18</c:v>
                </c:pt>
                <c:pt idx="48581" formatCode="0.00E+00">
                  <c:v>7.7800700347627704E-18</c:v>
                </c:pt>
                <c:pt idx="48582" formatCode="0.00E+00">
                  <c:v>7.7722899647280107E-18</c:v>
                </c:pt>
                <c:pt idx="48583" formatCode="0.00E+00">
                  <c:v>7.7645176747632794E-18</c:v>
                </c:pt>
                <c:pt idx="48584" formatCode="0.00E+00">
                  <c:v>7.7567531570885206E-18</c:v>
                </c:pt>
                <c:pt idx="48585" formatCode="0.00E+00">
                  <c:v>7.74899640393143E-18</c:v>
                </c:pt>
                <c:pt idx="48586" formatCode="0.00E+00">
                  <c:v>7.7412474075275006E-18</c:v>
                </c:pt>
                <c:pt idx="48587" formatCode="0.00E+00">
                  <c:v>7.7335061601199696E-18</c:v>
                </c:pt>
                <c:pt idx="48588" formatCode="0.00E+00">
                  <c:v>7.7257726539598502E-18</c:v>
                </c:pt>
                <c:pt idx="48589" formatCode="0.00E+00">
                  <c:v>7.7180468813058899E-18</c:v>
                </c:pt>
                <c:pt idx="48590" formatCode="0.00E+00">
                  <c:v>7.7103288344245897E-18</c:v>
                </c:pt>
                <c:pt idx="48591" formatCode="0.00E+00">
                  <c:v>7.7026185055901599E-18</c:v>
                </c:pt>
                <c:pt idx="48592" formatCode="0.00E+00">
                  <c:v>7.6949158870845705E-18</c:v>
                </c:pt>
                <c:pt idx="48593" formatCode="0.00E+00">
                  <c:v>7.6872209711974796E-18</c:v>
                </c:pt>
                <c:pt idx="48594" formatCode="0.00E+00">
                  <c:v>7.6795337502262905E-18</c:v>
                </c:pt>
                <c:pt idx="48595" formatCode="0.00E+00">
                  <c:v>7.6718542164760597E-18</c:v>
                </c:pt>
                <c:pt idx="48596" formatCode="0.00E+00">
                  <c:v>7.6641823622595901E-18</c:v>
                </c:pt>
                <c:pt idx="48597" formatCode="0.00E+00">
                  <c:v>7.6565181798973302E-18</c:v>
                </c:pt>
                <c:pt idx="48598" formatCode="0.00E+00">
                  <c:v>7.6488616617174305E-18</c:v>
                </c:pt>
                <c:pt idx="48599" formatCode="0.00E+00">
                  <c:v>7.6412128000557098E-18</c:v>
                </c:pt>
                <c:pt idx="48600" formatCode="0.00E+00">
                  <c:v>7.6335715872556598E-18</c:v>
                </c:pt>
                <c:pt idx="48601" formatCode="0.00E+00">
                  <c:v>7.6259380156684003E-18</c:v>
                </c:pt>
                <c:pt idx="48602" formatCode="0.00E+00">
                  <c:v>7.6183120776527304E-18</c:v>
                </c:pt>
                <c:pt idx="48603" formatCode="0.00E+00">
                  <c:v>7.6106937655750804E-18</c:v>
                </c:pt>
                <c:pt idx="48604" formatCode="0.00E+00">
                  <c:v>7.6030830718094996E-18</c:v>
                </c:pt>
                <c:pt idx="48605" formatCode="0.00E+00">
                  <c:v>7.5954799887376901E-18</c:v>
                </c:pt>
                <c:pt idx="48606" formatCode="0.00E+00">
                  <c:v>7.5878845087489606E-18</c:v>
                </c:pt>
                <c:pt idx="48607" formatCode="0.00E+00">
                  <c:v>7.5802966242402098E-18</c:v>
                </c:pt>
                <c:pt idx="48608" formatCode="0.00E+00">
                  <c:v>7.5727163276159705E-18</c:v>
                </c:pt>
                <c:pt idx="48609" formatCode="0.00E+00">
                  <c:v>7.5651436112883498E-18</c:v>
                </c:pt>
                <c:pt idx="48610" formatCode="0.00E+00">
                  <c:v>7.5575784676770602E-18</c:v>
                </c:pt>
                <c:pt idx="48611" formatCode="0.00E+00">
                  <c:v>7.5500208892093897E-18</c:v>
                </c:pt>
                <c:pt idx="48612" formatCode="0.00E+00">
                  <c:v>7.5424708683201807E-18</c:v>
                </c:pt>
                <c:pt idx="48613" formatCode="0.00E+00">
                  <c:v>7.5349283974518593E-18</c:v>
                </c:pt>
                <c:pt idx="48614" formatCode="0.00E+00">
                  <c:v>7.5273934690543994E-18</c:v>
                </c:pt>
                <c:pt idx="48615" formatCode="0.00E+00">
                  <c:v>7.5198660755853493E-18</c:v>
                </c:pt>
                <c:pt idx="48616" formatCode="0.00E+00">
                  <c:v>7.5123462095097594E-18</c:v>
                </c:pt>
                <c:pt idx="48617" formatCode="0.00E+00">
                  <c:v>7.5048338633002496E-18</c:v>
                </c:pt>
                <c:pt idx="48618" formatCode="0.00E+00">
                  <c:v>7.4973290294369493E-18</c:v>
                </c:pt>
                <c:pt idx="48619" formatCode="0.00E+00">
                  <c:v>7.4898317004075207E-18</c:v>
                </c:pt>
                <c:pt idx="48620" formatCode="0.00E+00">
                  <c:v>7.4823418687071094E-18</c:v>
                </c:pt>
                <c:pt idx="48621" formatCode="0.00E+00">
                  <c:v>7.4748595268383999E-18</c:v>
                </c:pt>
                <c:pt idx="48622" formatCode="0.00E+00">
                  <c:v>7.4673846673115693E-18</c:v>
                </c:pt>
                <c:pt idx="48623" formatCode="0.00E+00">
                  <c:v>7.4599172826442502E-18</c:v>
                </c:pt>
                <c:pt idx="48624" formatCode="0.00E+00">
                  <c:v>7.4524573653616097E-18</c:v>
                </c:pt>
                <c:pt idx="48625" formatCode="0.00E+00">
                  <c:v>7.4450049079962503E-18</c:v>
                </c:pt>
                <c:pt idx="48626" formatCode="0.00E+00">
                  <c:v>7.4375599030882505E-18</c:v>
                </c:pt>
                <c:pt idx="48627" formatCode="0.00E+00">
                  <c:v>7.4301223431851595E-18</c:v>
                </c:pt>
                <c:pt idx="48628" formatCode="0.00E+00">
                  <c:v>7.4226922208419793E-18</c:v>
                </c:pt>
                <c:pt idx="48629" formatCode="0.00E+00">
                  <c:v>7.4152695286211397E-18</c:v>
                </c:pt>
                <c:pt idx="48630" formatCode="0.00E+00">
                  <c:v>7.4078542590925203E-18</c:v>
                </c:pt>
                <c:pt idx="48631" formatCode="0.00E+00">
                  <c:v>7.4004464048334204E-18</c:v>
                </c:pt>
                <c:pt idx="48632" formatCode="0.00E+00">
                  <c:v>7.3930459584285893E-18</c:v>
                </c:pt>
                <c:pt idx="48633" formatCode="0.00E+00">
                  <c:v>7.3856529124701608E-18</c:v>
                </c:pt>
                <c:pt idx="48634" formatCode="0.00E+00">
                  <c:v>7.3782672595576905E-18</c:v>
                </c:pt>
                <c:pt idx="48635" formatCode="0.00E+00">
                  <c:v>7.3708889922981297E-18</c:v>
                </c:pt>
                <c:pt idx="48636" formatCode="0.00E+00">
                  <c:v>7.3635181033058297E-18</c:v>
                </c:pt>
                <c:pt idx="48637" formatCode="0.00E+00">
                  <c:v>7.3561545852025299E-18</c:v>
                </c:pt>
                <c:pt idx="48638" formatCode="0.00E+00">
                  <c:v>7.3487984306173296E-18</c:v>
                </c:pt>
                <c:pt idx="48639" formatCode="0.00E+00">
                  <c:v>7.34144963218671E-18</c:v>
                </c:pt>
                <c:pt idx="48640" formatCode="0.00E+00">
                  <c:v>7.3341081825545199E-18</c:v>
                </c:pt>
                <c:pt idx="48641" formatCode="0.00E+00">
                  <c:v>7.3267740743719701E-18</c:v>
                </c:pt>
                <c:pt idx="48642" formatCode="0.00E+00">
                  <c:v>7.3194473002975897E-18</c:v>
                </c:pt>
                <c:pt idx="48643" formatCode="0.00E+00">
                  <c:v>7.3121278529973003E-18</c:v>
                </c:pt>
                <c:pt idx="48644" formatCode="0.00E+00">
                  <c:v>7.3048157251443004E-18</c:v>
                </c:pt>
                <c:pt idx="48645" formatCode="0.00E+00">
                  <c:v>7.2975109094191597E-18</c:v>
                </c:pt>
                <c:pt idx="48646" formatCode="0.00E+00">
                  <c:v>7.2902133985097399E-18</c:v>
                </c:pt>
                <c:pt idx="48647" formatCode="0.00E+00">
                  <c:v>7.2829231851112307E-18</c:v>
                </c:pt>
                <c:pt idx="48648" formatCode="0.00E+00">
                  <c:v>7.2756402619261201E-18</c:v>
                </c:pt>
                <c:pt idx="48649" formatCode="0.00E+00">
                  <c:v>7.2683646216641903E-18</c:v>
                </c:pt>
                <c:pt idx="48650" formatCode="0.00E+00">
                  <c:v>7.2610962570425293E-18</c:v>
                </c:pt>
                <c:pt idx="48651" formatCode="0.00E+00">
                  <c:v>7.2538351607854808E-18</c:v>
                </c:pt>
                <c:pt idx="48652" formatCode="0.00E+00">
                  <c:v>7.2465813256247007E-18</c:v>
                </c:pt>
                <c:pt idx="48653" formatCode="0.00E+00">
                  <c:v>7.2393347442990695E-18</c:v>
                </c:pt>
                <c:pt idx="48654" formatCode="0.00E+00">
                  <c:v>7.2320954095547693E-18</c:v>
                </c:pt>
                <c:pt idx="48655" formatCode="0.00E+00">
                  <c:v>7.2248633141452205E-18</c:v>
                </c:pt>
                <c:pt idx="48656" formatCode="0.00E+00">
                  <c:v>7.2176384508310699E-18</c:v>
                </c:pt>
                <c:pt idx="48657" formatCode="0.00E+00">
                  <c:v>7.2104208123802392E-18</c:v>
                </c:pt>
                <c:pt idx="48658" formatCode="0.00E+00">
                  <c:v>7.2032103915678598E-18</c:v>
                </c:pt>
                <c:pt idx="48659" formatCode="0.00E+00">
                  <c:v>7.1960071811762995E-18</c:v>
                </c:pt>
                <c:pt idx="48660" formatCode="0.00E+00">
                  <c:v>7.1888111739951201E-18</c:v>
                </c:pt>
                <c:pt idx="48661" formatCode="0.00E+00">
                  <c:v>7.1816223628211201E-18</c:v>
                </c:pt>
                <c:pt idx="48662" formatCode="0.00E+00">
                  <c:v>7.1744407404582997E-18</c:v>
                </c:pt>
                <c:pt idx="48663" formatCode="0.00E+00">
                  <c:v>7.1672662997178494E-18</c:v>
                </c:pt>
                <c:pt idx="48664" formatCode="0.00E+00">
                  <c:v>7.1600990334181307E-18</c:v>
                </c:pt>
                <c:pt idx="48665" formatCode="0.00E+00">
                  <c:v>7.1529389343847094E-18</c:v>
                </c:pt>
                <c:pt idx="48666" formatCode="0.00E+00">
                  <c:v>7.1457859954503295E-18</c:v>
                </c:pt>
                <c:pt idx="48667" formatCode="0.00E+00">
                  <c:v>7.1386402094548797E-18</c:v>
                </c:pt>
                <c:pt idx="48668" formatCode="0.00E+00">
                  <c:v>7.1315015692454193E-18</c:v>
                </c:pt>
                <c:pt idx="48669" formatCode="0.00E+00">
                  <c:v>7.1243700676761795E-18</c:v>
                </c:pt>
                <c:pt idx="48670" formatCode="0.00E+00">
                  <c:v>7.1172456976085007E-18</c:v>
                </c:pt>
                <c:pt idx="48671" formatCode="0.00E+00">
                  <c:v>7.1101284519108893E-18</c:v>
                </c:pt>
                <c:pt idx="48672" formatCode="0.00E+00">
                  <c:v>7.1030183234589792E-18</c:v>
                </c:pt>
                <c:pt idx="48673" formatCode="0.00E+00">
                  <c:v>7.0959153051355194E-18</c:v>
                </c:pt>
                <c:pt idx="48674" formatCode="0.00E+00">
                  <c:v>7.0888193898303893E-18</c:v>
                </c:pt>
                <c:pt idx="48675" formatCode="0.00E+00">
                  <c:v>7.0817305704405499E-18</c:v>
                </c:pt>
                <c:pt idx="48676" formatCode="0.00E+00">
                  <c:v>7.0746488398701094E-18</c:v>
                </c:pt>
                <c:pt idx="48677" formatCode="0.00E+00">
                  <c:v>7.0675741910302406E-18</c:v>
                </c:pt>
                <c:pt idx="48678" formatCode="0.00E+00">
                  <c:v>7.0605066168392096E-18</c:v>
                </c:pt>
                <c:pt idx="48679" formatCode="0.00E+00">
                  <c:v>7.0534461102223701E-18</c:v>
                </c:pt>
                <c:pt idx="48680" formatCode="0.00E+00">
                  <c:v>7.0463926641121494E-18</c:v>
                </c:pt>
                <c:pt idx="48681" formatCode="0.00E+00">
                  <c:v>7.0393462714480404E-18</c:v>
                </c:pt>
                <c:pt idx="48682" formatCode="0.00E+00">
                  <c:v>7.0323069251765897E-18</c:v>
                </c:pt>
                <c:pt idx="48683" formatCode="0.00E+00">
                  <c:v>7.0252746182514099E-18</c:v>
                </c:pt>
                <c:pt idx="48684" formatCode="0.00E+00">
                  <c:v>7.0182493436331606E-18</c:v>
                </c:pt>
                <c:pt idx="48685" formatCode="0.00E+00">
                  <c:v>7.0112310942895307E-18</c:v>
                </c:pt>
                <c:pt idx="48686" formatCode="0.00E+00">
                  <c:v>7.0042198631952406E-18</c:v>
                </c:pt>
                <c:pt idx="48687" formatCode="0.00E+00">
                  <c:v>6.9972156433320507E-18</c:v>
                </c:pt>
                <c:pt idx="48688" formatCode="0.00E+00">
                  <c:v>6.9902184276887194E-18</c:v>
                </c:pt>
                <c:pt idx="48689" formatCode="0.00E+00">
                  <c:v>6.9832282092610292E-18</c:v>
                </c:pt>
                <c:pt idx="48690" formatCode="0.00E+00">
                  <c:v>6.9762449810517701E-18</c:v>
                </c:pt>
                <c:pt idx="48691" formatCode="0.00E+00">
                  <c:v>6.9692687360707099E-18</c:v>
                </c:pt>
                <c:pt idx="48692" formatCode="0.00E+00">
                  <c:v>6.9622994673346394E-18</c:v>
                </c:pt>
                <c:pt idx="48693" formatCode="0.00E+00">
                  <c:v>6.9553371678673102E-18</c:v>
                </c:pt>
                <c:pt idx="48694" formatCode="0.00E+00">
                  <c:v>6.9483818306994398E-18</c:v>
                </c:pt>
                <c:pt idx="48695" formatCode="0.00E+00">
                  <c:v>6.9414334488687406E-18</c:v>
                </c:pt>
                <c:pt idx="48696" formatCode="0.00E+00">
                  <c:v>6.9344920154198699E-18</c:v>
                </c:pt>
                <c:pt idx="48697" formatCode="0.00E+00">
                  <c:v>6.9275575234044499E-18</c:v>
                </c:pt>
                <c:pt idx="48698" formatCode="0.00E+00">
                  <c:v>6.9206299658810501E-18</c:v>
                </c:pt>
                <c:pt idx="48699" formatCode="0.00E+00">
                  <c:v>6.9137093359151703E-18</c:v>
                </c:pt>
                <c:pt idx="48700" formatCode="0.00E+00">
                  <c:v>6.9067956265792503E-18</c:v>
                </c:pt>
                <c:pt idx="48701" formatCode="0.00E+00">
                  <c:v>6.8998888309526699E-18</c:v>
                </c:pt>
                <c:pt idx="48702" formatCode="0.00E+00">
                  <c:v>6.8929889421217201E-18</c:v>
                </c:pt>
                <c:pt idx="48703" formatCode="0.00E+00">
                  <c:v>6.8860959531796003E-18</c:v>
                </c:pt>
                <c:pt idx="48704" formatCode="0.00E+00">
                  <c:v>6.8792098572264199E-18</c:v>
                </c:pt>
                <c:pt idx="48705" formatCode="0.00E+00">
                  <c:v>6.8723306473691901E-18</c:v>
                </c:pt>
                <c:pt idx="48706" formatCode="0.00E+00">
                  <c:v>6.8654583167218201E-18</c:v>
                </c:pt>
                <c:pt idx="48707" formatCode="0.00E+00">
                  <c:v>6.8585928584050999E-18</c:v>
                </c:pt>
                <c:pt idx="48708" formatCode="0.00E+00">
                  <c:v>6.8517342655466998E-18</c:v>
                </c:pt>
                <c:pt idx="48709" formatCode="0.00E+00">
                  <c:v>6.8448825312811504E-18</c:v>
                </c:pt>
                <c:pt idx="48710" formatCode="0.00E+00">
                  <c:v>6.8380376487498698E-18</c:v>
                </c:pt>
                <c:pt idx="48711" formatCode="0.00E+00">
                  <c:v>6.8311996111011197E-18</c:v>
                </c:pt>
                <c:pt idx="48712" formatCode="0.00E+00">
                  <c:v>6.8243684114900202E-18</c:v>
                </c:pt>
                <c:pt idx="48713" formatCode="0.00E+00">
                  <c:v>6.8175440430785302E-18</c:v>
                </c:pt>
                <c:pt idx="48714" formatCode="0.00E+00">
                  <c:v>6.81072649903545E-18</c:v>
                </c:pt>
                <c:pt idx="48715" formatCode="0.00E+00">
                  <c:v>6.8039157725364103E-18</c:v>
                </c:pt>
                <c:pt idx="48716" formatCode="0.00E+00">
                  <c:v>6.7971118567638801E-18</c:v>
                </c:pt>
                <c:pt idx="48717" formatCode="0.00E+00">
                  <c:v>6.7903147449071103E-18</c:v>
                </c:pt>
                <c:pt idx="48718" formatCode="0.00E+00">
                  <c:v>6.7835244301622101E-18</c:v>
                </c:pt>
                <c:pt idx="48719" formatCode="0.00E+00">
                  <c:v>6.7767409057320397E-18</c:v>
                </c:pt>
                <c:pt idx="48720" formatCode="0.00E+00">
                  <c:v>6.7699641648263101E-18</c:v>
                </c:pt>
                <c:pt idx="48721" formatCode="0.00E+00">
                  <c:v>6.7631942006614902E-18</c:v>
                </c:pt>
                <c:pt idx="48722" formatCode="0.00E+00">
                  <c:v>6.7564310064608201E-18</c:v>
                </c:pt>
                <c:pt idx="48723" formatCode="0.00E+00">
                  <c:v>6.7496745754543597E-18</c:v>
                </c:pt>
                <c:pt idx="48724" formatCode="0.00E+00">
                  <c:v>6.7429249008789099E-18</c:v>
                </c:pt>
                <c:pt idx="48725" formatCode="0.00E+00">
                  <c:v>6.7361819759780298E-18</c:v>
                </c:pt>
                <c:pt idx="48726" formatCode="0.00E+00">
                  <c:v>6.7294457940020498E-18</c:v>
                </c:pt>
                <c:pt idx="48727" formatCode="0.00E+00">
                  <c:v>6.7227163482080503E-18</c:v>
                </c:pt>
                <c:pt idx="48728" formatCode="0.00E+00">
                  <c:v>6.7159936318598402E-18</c:v>
                </c:pt>
                <c:pt idx="48729" formatCode="0.00E+00">
                  <c:v>6.7092776382279799E-18</c:v>
                </c:pt>
                <c:pt idx="48730" formatCode="0.00E+00">
                  <c:v>6.7025683605897599E-18</c:v>
                </c:pt>
                <c:pt idx="48731" formatCode="0.00E+00">
                  <c:v>6.6958657922291703E-18</c:v>
                </c:pt>
                <c:pt idx="48732" formatCode="0.00E+00">
                  <c:v>6.6891699264369401E-18</c:v>
                </c:pt>
                <c:pt idx="48733" formatCode="0.00E+00">
                  <c:v>6.6824807565105001E-18</c:v>
                </c:pt>
                <c:pt idx="48734" formatCode="0.00E+00">
                  <c:v>6.6757982757539898E-18</c:v>
                </c:pt>
                <c:pt idx="48735" formatCode="0.00E+00">
                  <c:v>6.6691224774782399E-18</c:v>
                </c:pt>
                <c:pt idx="48736" formatCode="0.00E+00">
                  <c:v>6.6624533550007598E-18</c:v>
                </c:pt>
                <c:pt idx="48737" formatCode="0.00E+00">
                  <c:v>6.6557909016457601E-18</c:v>
                </c:pt>
                <c:pt idx="48738" formatCode="0.00E+00">
                  <c:v>6.6491351107441097E-18</c:v>
                </c:pt>
                <c:pt idx="48739" formatCode="0.00E+00">
                  <c:v>6.6424859756333699E-18</c:v>
                </c:pt>
                <c:pt idx="48740" formatCode="0.00E+00">
                  <c:v>6.6358434896577301E-18</c:v>
                </c:pt>
                <c:pt idx="48741" formatCode="0.00E+00">
                  <c:v>6.6292076461680798E-18</c:v>
                </c:pt>
                <c:pt idx="48742" formatCode="0.00E+00">
                  <c:v>6.6225784385219097E-18</c:v>
                </c:pt>
                <c:pt idx="48743" formatCode="0.00E+00">
                  <c:v>6.6159558600833897E-18</c:v>
                </c:pt>
                <c:pt idx="48744" formatCode="0.00E+00">
                  <c:v>6.6093399042233002E-18</c:v>
                </c:pt>
                <c:pt idx="48745" formatCode="0.00E+00">
                  <c:v>6.6027305643190799E-18</c:v>
                </c:pt>
                <c:pt idx="48746" formatCode="0.00E+00">
                  <c:v>6.5961278337547604E-18</c:v>
                </c:pt>
                <c:pt idx="48747" formatCode="0.00E+00">
                  <c:v>6.58953170592101E-18</c:v>
                </c:pt>
                <c:pt idx="48748" formatCode="0.00E+00">
                  <c:v>6.58294217421508E-18</c:v>
                </c:pt>
                <c:pt idx="48749" formatCode="0.00E+00">
                  <c:v>6.5763592320408698E-18</c:v>
                </c:pt>
                <c:pt idx="48750" formatCode="0.00E+00">
                  <c:v>6.5697828728088302E-18</c:v>
                </c:pt>
                <c:pt idx="48751" formatCode="0.00E+00">
                  <c:v>6.56321308993602E-18</c:v>
                </c:pt>
                <c:pt idx="48752" formatCode="0.00E+00">
                  <c:v>6.5566498768460797E-18</c:v>
                </c:pt>
                <c:pt idx="48753" formatCode="0.00E+00">
                  <c:v>6.5500932269692399E-18</c:v>
                </c:pt>
                <c:pt idx="48754" formatCode="0.00E+00">
                  <c:v>6.5435431337422696E-18</c:v>
                </c:pt>
                <c:pt idx="48755" formatCode="0.00E+00">
                  <c:v>6.5369995906085299E-18</c:v>
                </c:pt>
                <c:pt idx="48756" formatCode="0.00E+00">
                  <c:v>6.5304625910179198E-18</c:v>
                </c:pt>
                <c:pt idx="48757" formatCode="0.00E+00">
                  <c:v>6.5239321284268999E-18</c:v>
                </c:pt>
                <c:pt idx="48758" formatCode="0.00E+00">
                  <c:v>6.5174081962984702E-18</c:v>
                </c:pt>
                <c:pt idx="48759" formatCode="0.00E+00">
                  <c:v>6.5108907881021798E-18</c:v>
                </c:pt>
                <c:pt idx="48760" formatCode="0.00E+00">
                  <c:v>6.5043798973140703E-18</c:v>
                </c:pt>
                <c:pt idx="48761" formatCode="0.00E+00">
                  <c:v>6.4978755174167603E-18</c:v>
                </c:pt>
                <c:pt idx="48762" formatCode="0.00E+00">
                  <c:v>6.4913776418993399E-18</c:v>
                </c:pt>
                <c:pt idx="48763" formatCode="0.00E+00">
                  <c:v>6.48488626425744E-18</c:v>
                </c:pt>
                <c:pt idx="48764" formatCode="0.00E+00">
                  <c:v>6.4784013779931902E-18</c:v>
                </c:pt>
                <c:pt idx="48765" formatCode="0.00E+00">
                  <c:v>6.4719229766151897E-18</c:v>
                </c:pt>
                <c:pt idx="48766" formatCode="0.00E+00">
                  <c:v>6.4654510536385803E-18</c:v>
                </c:pt>
                <c:pt idx="48767" formatCode="0.00E+00">
                  <c:v>6.4589856025849399E-18</c:v>
                </c:pt>
                <c:pt idx="48768" formatCode="0.00E+00">
                  <c:v>6.4525266169823502E-18</c:v>
                </c:pt>
                <c:pt idx="48769" formatCode="0.00E+00">
                  <c:v>6.4460740903653698E-18</c:v>
                </c:pt>
                <c:pt idx="48770" formatCode="0.00E+00">
                  <c:v>6.4396280162750103E-18</c:v>
                </c:pt>
                <c:pt idx="48771" formatCode="0.00E+00">
                  <c:v>6.4331883882587302E-18</c:v>
                </c:pt>
                <c:pt idx="48772" formatCode="0.00E+00">
                  <c:v>6.4267551998704697E-18</c:v>
                </c:pt>
                <c:pt idx="48773" formatCode="0.00E+00">
                  <c:v>6.4203284446705999E-18</c:v>
                </c:pt>
                <c:pt idx="48774" formatCode="0.00E+00">
                  <c:v>6.4139081162259303E-18</c:v>
                </c:pt>
                <c:pt idx="48775" formatCode="0.00E+00">
                  <c:v>6.4074942081097103E-18</c:v>
                </c:pt>
                <c:pt idx="48776" formatCode="0.00E+00">
                  <c:v>6.4010867139015999E-18</c:v>
                </c:pt>
                <c:pt idx="48777" formatCode="0.00E+00">
                  <c:v>6.3946856271876899E-18</c:v>
                </c:pt>
                <c:pt idx="48778" formatCode="0.00E+00">
                  <c:v>6.38829094156051E-18</c:v>
                </c:pt>
                <c:pt idx="48779" formatCode="0.00E+00">
                  <c:v>6.3819026506189501E-18</c:v>
                </c:pt>
                <c:pt idx="48780" formatCode="0.00E+00">
                  <c:v>6.3755207479683303E-18</c:v>
                </c:pt>
                <c:pt idx="48781" formatCode="0.00E+00">
                  <c:v>6.3691452272203604E-18</c:v>
                </c:pt>
                <c:pt idx="48782" formatCode="0.00E+00">
                  <c:v>6.3627760819931401E-18</c:v>
                </c:pt>
                <c:pt idx="48783" formatCode="0.00E+00">
                  <c:v>6.3564133059111503E-18</c:v>
                </c:pt>
                <c:pt idx="48784" formatCode="0.00E+00">
                  <c:v>6.3500568926052298E-18</c:v>
                </c:pt>
                <c:pt idx="48785" formatCode="0.00E+00">
                  <c:v>6.3437068357126299E-18</c:v>
                </c:pt>
                <c:pt idx="48786" formatCode="0.00E+00">
                  <c:v>6.3373631288769197E-18</c:v>
                </c:pt>
                <c:pt idx="48787" formatCode="0.00E+00">
                  <c:v>6.3310257657480401E-18</c:v>
                </c:pt>
                <c:pt idx="48788" formatCode="0.00E+00">
                  <c:v>6.3246947399822898E-18</c:v>
                </c:pt>
                <c:pt idx="48789" formatCode="0.00E+00">
                  <c:v>6.3183700452423102E-18</c:v>
                </c:pt>
                <c:pt idx="48790" formatCode="0.00E+00">
                  <c:v>6.3120516751970702E-18</c:v>
                </c:pt>
                <c:pt idx="48791" formatCode="0.00E+00">
                  <c:v>6.3057396235218699E-18</c:v>
                </c:pt>
                <c:pt idx="48792" formatCode="0.00E+00">
                  <c:v>6.2994338838983502E-18</c:v>
                </c:pt>
                <c:pt idx="48793" formatCode="0.00E+00">
                  <c:v>6.2931344500144498E-18</c:v>
                </c:pt>
                <c:pt idx="48794" formatCode="0.00E+00">
                  <c:v>6.2868413155644399E-18</c:v>
                </c:pt>
                <c:pt idx="48795" formatCode="0.00E+00">
                  <c:v>6.2805544742488701E-18</c:v>
                </c:pt>
                <c:pt idx="48796" formatCode="0.00E+00">
                  <c:v>6.2742739197746203E-18</c:v>
                </c:pt>
                <c:pt idx="48797" formatCode="0.00E+00">
                  <c:v>6.2679996458548497E-18</c:v>
                </c:pt>
                <c:pt idx="48798" formatCode="0.00E+00">
                  <c:v>6.2617316462089897E-18</c:v>
                </c:pt>
                <c:pt idx="48799" formatCode="0.00E+00">
                  <c:v>6.2554699145627798E-18</c:v>
                </c:pt>
                <c:pt idx="48800" formatCode="0.00E+00">
                  <c:v>6.24921444464822E-18</c:v>
                </c:pt>
                <c:pt idx="48801" formatCode="0.00E+00">
                  <c:v>6.2429652302035697E-18</c:v>
                </c:pt>
                <c:pt idx="48802" formatCode="0.00E+00">
                  <c:v>6.23672226497337E-18</c:v>
                </c:pt>
                <c:pt idx="48803" formatCode="0.00E+00">
                  <c:v>6.2304855427083996E-18</c:v>
                </c:pt>
                <c:pt idx="48804" formatCode="0.00E+00">
                  <c:v>6.2242550571656904E-18</c:v>
                </c:pt>
                <c:pt idx="48805" formatCode="0.00E+00">
                  <c:v>6.2180308021085202E-18</c:v>
                </c:pt>
                <c:pt idx="48806" formatCode="0.00E+00">
                  <c:v>6.2118127713064103E-18</c:v>
                </c:pt>
                <c:pt idx="48807" formatCode="0.00E+00">
                  <c:v>6.2056009585351102E-18</c:v>
                </c:pt>
                <c:pt idx="48808" formatCode="0.00E+00">
                  <c:v>6.1993953575765702E-18</c:v>
                </c:pt>
                <c:pt idx="48809" formatCode="0.00E+00">
                  <c:v>6.1931959622189999E-18</c:v>
                </c:pt>
                <c:pt idx="48810" formatCode="0.00E+00">
                  <c:v>6.1870027662567801E-18</c:v>
                </c:pt>
                <c:pt idx="48811" formatCode="0.00E+00">
                  <c:v>6.1808157634905198E-18</c:v>
                </c:pt>
                <c:pt idx="48812" formatCode="0.00E+00">
                  <c:v>6.1746349477270297E-18</c:v>
                </c:pt>
                <c:pt idx="48813" formatCode="0.00E+00">
                  <c:v>6.1684603127793001E-18</c:v>
                </c:pt>
                <c:pt idx="48814" formatCode="0.00E+00">
                  <c:v>6.1622918524665201E-18</c:v>
                </c:pt>
                <c:pt idx="48815" formatCode="0.00E+00">
                  <c:v>6.1561295606140599E-18</c:v>
                </c:pt>
                <c:pt idx="48816" formatCode="0.00E+00">
                  <c:v>6.14997343105344E-18</c:v>
                </c:pt>
                <c:pt idx="48817" formatCode="0.00E+00">
                  <c:v>6.1438234576223903E-18</c:v>
                </c:pt>
                <c:pt idx="48818" formatCode="0.00E+00">
                  <c:v>6.1376796341647697E-18</c:v>
                </c:pt>
                <c:pt idx="48819" formatCode="0.00E+00">
                  <c:v>6.1315419545306001E-18</c:v>
                </c:pt>
                <c:pt idx="48820" formatCode="0.00E+00">
                  <c:v>6.1254104125760703E-18</c:v>
                </c:pt>
                <c:pt idx="48821" formatCode="0.00E+00">
                  <c:v>6.1192850021634902E-18</c:v>
                </c:pt>
                <c:pt idx="48822" formatCode="0.00E+00">
                  <c:v>6.1131657171613299E-18</c:v>
                </c:pt>
                <c:pt idx="48823" formatCode="0.00E+00">
                  <c:v>6.1070525514441701E-18</c:v>
                </c:pt>
                <c:pt idx="48824" formatCode="0.00E+00">
                  <c:v>6.1009454988927303E-18</c:v>
                </c:pt>
                <c:pt idx="48825" formatCode="0.00E+00">
                  <c:v>6.09484455339383E-18</c:v>
                </c:pt>
                <c:pt idx="48826" formatCode="0.00E+00">
                  <c:v>6.0887497088404402E-18</c:v>
                </c:pt>
                <c:pt idx="48827" formatCode="0.00E+00">
                  <c:v>6.0826609591316E-18</c:v>
                </c:pt>
                <c:pt idx="48828" formatCode="0.00E+00">
                  <c:v>6.0765782981724698E-18</c:v>
                </c:pt>
                <c:pt idx="48829" formatCode="0.00E+00">
                  <c:v>6.0705017198743E-18</c:v>
                </c:pt>
                <c:pt idx="48830" formatCode="0.00E+00">
                  <c:v>6.0644312181544198E-18</c:v>
                </c:pt>
                <c:pt idx="48831" formatCode="0.00E+00">
                  <c:v>6.05836678693627E-18</c:v>
                </c:pt>
                <c:pt idx="48832" formatCode="0.00E+00">
                  <c:v>6.05230842014933E-18</c:v>
                </c:pt>
                <c:pt idx="48833" formatCode="0.00E+00">
                  <c:v>6.0462561117291802E-18</c:v>
                </c:pt>
                <c:pt idx="48834" formatCode="0.00E+00">
                  <c:v>6.0402098556174503E-18</c:v>
                </c:pt>
                <c:pt idx="48835" formatCode="0.00E+00">
                  <c:v>6.0341696457618401E-18</c:v>
                </c:pt>
                <c:pt idx="48836" formatCode="0.00E+00">
                  <c:v>6.0281354761160697E-18</c:v>
                </c:pt>
                <c:pt idx="48837" formatCode="0.00E+00">
                  <c:v>6.0221073406399597E-18</c:v>
                </c:pt>
                <c:pt idx="48838" formatCode="0.00E+00">
                  <c:v>6.0160852332993198E-18</c:v>
                </c:pt>
                <c:pt idx="48839" formatCode="0.00E+00">
                  <c:v>6.0100691480660201E-18</c:v>
                </c:pt>
                <c:pt idx="48840" formatCode="0.00E+00">
                  <c:v>6.0040590789179503E-18</c:v>
                </c:pt>
                <c:pt idx="48841" formatCode="0.00E+00">
                  <c:v>5.9980550198390299E-18</c:v>
                </c:pt>
                <c:pt idx="48842" formatCode="0.00E+00">
                  <c:v>5.9920569648192003E-18</c:v>
                </c:pt>
                <c:pt idx="48843" formatCode="0.00E+00">
                  <c:v>5.9860649078543797E-18</c:v>
                </c:pt>
                <c:pt idx="48844" formatCode="0.00E+00">
                  <c:v>5.9800788429465203E-18</c:v>
                </c:pt>
                <c:pt idx="48845" formatCode="0.00E+00">
                  <c:v>5.9740987641035803E-18</c:v>
                </c:pt>
                <c:pt idx="48846" formatCode="0.00E+00">
                  <c:v>5.9681246653394697E-18</c:v>
                </c:pt>
                <c:pt idx="48847" formatCode="0.00E+00">
                  <c:v>5.9621565406741299E-18</c:v>
                </c:pt>
                <c:pt idx="48848" formatCode="0.00E+00">
                  <c:v>5.9561943841334602E-18</c:v>
                </c:pt>
                <c:pt idx="48849" formatCode="0.00E+00">
                  <c:v>5.9502381897493297E-18</c:v>
                </c:pt>
                <c:pt idx="48850" formatCode="0.00E+00">
                  <c:v>5.9442879515595798E-18</c:v>
                </c:pt>
                <c:pt idx="48851" formatCode="0.00E+00">
                  <c:v>5.9383436636080197E-18</c:v>
                </c:pt>
                <c:pt idx="48852" formatCode="0.00E+00">
                  <c:v>5.9324053199444102E-18</c:v>
                </c:pt>
                <c:pt idx="48853" formatCode="0.00E+00">
                  <c:v>5.9264729146244601E-18</c:v>
                </c:pt>
                <c:pt idx="48854" formatCode="0.00E+00">
                  <c:v>5.9205464417098403E-18</c:v>
                </c:pt>
                <c:pt idx="48855" formatCode="0.00E+00">
                  <c:v>5.9146258952681297E-18</c:v>
                </c:pt>
                <c:pt idx="48856" formatCode="0.00E+00">
                  <c:v>5.9087112693728603E-18</c:v>
                </c:pt>
                <c:pt idx="48857" formatCode="0.00E+00">
                  <c:v>5.9028025581034901E-18</c:v>
                </c:pt>
                <c:pt idx="48858" formatCode="0.00E+00">
                  <c:v>5.8968997555453897E-18</c:v>
                </c:pt>
                <c:pt idx="48859" formatCode="0.00E+00">
                  <c:v>5.8910028557898399E-18</c:v>
                </c:pt>
                <c:pt idx="48860" formatCode="0.00E+00">
                  <c:v>5.8851118529340503E-18</c:v>
                </c:pt>
                <c:pt idx="48861" formatCode="0.00E+00">
                  <c:v>5.87922674108112E-18</c:v>
                </c:pt>
                <c:pt idx="48862" formatCode="0.00E+00">
                  <c:v>5.87334751434004E-18</c:v>
                </c:pt>
                <c:pt idx="48863" formatCode="0.00E+00">
                  <c:v>5.8674741668256998E-18</c:v>
                </c:pt>
                <c:pt idx="48864" formatCode="0.00E+00">
                  <c:v>5.8616066926588701E-18</c:v>
                </c:pt>
                <c:pt idx="48865" formatCode="0.00E+00">
                  <c:v>5.8557450859662103E-18</c:v>
                </c:pt>
                <c:pt idx="48866" formatCode="0.00E+00">
                  <c:v>5.8498893408802401E-18</c:v>
                </c:pt>
                <c:pt idx="48867" formatCode="0.00E+00">
                  <c:v>5.84403945153936E-18</c:v>
                </c:pt>
                <c:pt idx="48868" formatCode="0.00E+00">
                  <c:v>5.8381954120878202E-18</c:v>
                </c:pt>
                <c:pt idx="48869" formatCode="0.00E+00">
                  <c:v>5.83235721667574E-18</c:v>
                </c:pt>
                <c:pt idx="48870" formatCode="0.00E+00">
                  <c:v>5.8265248594590601E-18</c:v>
                </c:pt>
                <c:pt idx="48871" formatCode="0.00E+00">
                  <c:v>5.8206983345996004E-18</c:v>
                </c:pt>
                <c:pt idx="48872" formatCode="0.00E+00">
                  <c:v>5.8148776362650001E-18</c:v>
                </c:pt>
                <c:pt idx="48873" formatCode="0.00E+00">
                  <c:v>5.8090627586287403E-18</c:v>
                </c:pt>
                <c:pt idx="48874" formatCode="0.00E+00">
                  <c:v>5.80325369587011E-18</c:v>
                </c:pt>
                <c:pt idx="48875" formatCode="0.00E+00">
                  <c:v>5.7974504421742397E-18</c:v>
                </c:pt>
                <c:pt idx="48876" formatCode="0.00E+00">
                  <c:v>5.7916529917320602E-18</c:v>
                </c:pt>
                <c:pt idx="48877" formatCode="0.00E+00">
                  <c:v>5.7858613387403301E-18</c:v>
                </c:pt>
                <c:pt idx="48878" formatCode="0.00E+00">
                  <c:v>5.7800754774015896E-18</c:v>
                </c:pt>
                <c:pt idx="48879" formatCode="0.00E+00">
                  <c:v>5.7742954019241901E-18</c:v>
                </c:pt>
                <c:pt idx="48880" formatCode="0.00E+00">
                  <c:v>5.7685211065222603E-18</c:v>
                </c:pt>
                <c:pt idx="48881" formatCode="0.00E+00">
                  <c:v>5.7627525854157402E-18</c:v>
                </c:pt>
                <c:pt idx="48882" formatCode="0.00E+00">
                  <c:v>5.7569898328303298E-18</c:v>
                </c:pt>
                <c:pt idx="48883" formatCode="0.00E+00">
                  <c:v>5.7512328429974999E-18</c:v>
                </c:pt>
                <c:pt idx="48884" formatCode="0.00E+00">
                  <c:v>5.7454816101544997E-18</c:v>
                </c:pt>
                <c:pt idx="48885" formatCode="0.00E+00">
                  <c:v>5.7397361285443404E-18</c:v>
                </c:pt>
                <c:pt idx="48886" formatCode="0.00E+00">
                  <c:v>5.7339963924157998E-18</c:v>
                </c:pt>
                <c:pt idx="48887" formatCode="0.00E+00">
                  <c:v>5.7282623960233799E-18</c:v>
                </c:pt>
                <c:pt idx="48888" formatCode="0.00E+00">
                  <c:v>5.7225341336273602E-18</c:v>
                </c:pt>
                <c:pt idx="48889" formatCode="0.00E+00">
                  <c:v>5.7168115994937297E-18</c:v>
                </c:pt>
                <c:pt idx="48890" formatCode="0.00E+00">
                  <c:v>5.7110947878942404E-18</c:v>
                </c:pt>
                <c:pt idx="48891" formatCode="0.00E+00">
                  <c:v>5.7053836931063403E-18</c:v>
                </c:pt>
                <c:pt idx="48892" formatCode="0.00E+00">
                  <c:v>5.6996783094132401E-18</c:v>
                </c:pt>
                <c:pt idx="48893" formatCode="0.00E+00">
                  <c:v>5.6939786311038303E-18</c:v>
                </c:pt>
                <c:pt idx="48894" formatCode="0.00E+00">
                  <c:v>5.6882846524727197E-18</c:v>
                </c:pt>
                <c:pt idx="48895" formatCode="0.00E+00">
                  <c:v>5.6825963678202496E-18</c:v>
                </c:pt>
                <c:pt idx="48896" formatCode="0.00E+00">
                  <c:v>5.6769137714524299E-18</c:v>
                </c:pt>
                <c:pt idx="48897" formatCode="0.00E+00">
                  <c:v>5.67123685768098E-18</c:v>
                </c:pt>
                <c:pt idx="48898" formatCode="0.00E+00">
                  <c:v>5.6655656208232998E-18</c:v>
                </c:pt>
                <c:pt idx="48899" formatCode="0.00E+00">
                  <c:v>5.6599000552024703E-18</c:v>
                </c:pt>
                <c:pt idx="48900" formatCode="0.00E+00">
                  <c:v>5.6542401551472703E-18</c:v>
                </c:pt>
                <c:pt idx="48901" formatCode="0.00E+00">
                  <c:v>5.6485859149921201E-18</c:v>
                </c:pt>
                <c:pt idx="48902" formatCode="0.00E+00">
                  <c:v>5.6429373290771298E-18</c:v>
                </c:pt>
                <c:pt idx="48903" formatCode="0.00E+00">
                  <c:v>5.6372943917480496E-18</c:v>
                </c:pt>
                <c:pt idx="48904" formatCode="0.00E+00">
                  <c:v>5.6316570973563103E-18</c:v>
                </c:pt>
                <c:pt idx="48905" formatCode="0.00E+00">
                  <c:v>5.6260254402589503E-18</c:v>
                </c:pt>
                <c:pt idx="48906" formatCode="0.00E+00">
                  <c:v>5.6203994148186901E-18</c:v>
                </c:pt>
                <c:pt idx="48907" formatCode="0.00E+00">
                  <c:v>5.6147790154038702E-18</c:v>
                </c:pt>
                <c:pt idx="48908" formatCode="0.00E+00">
                  <c:v>5.6091642363884704E-18</c:v>
                </c:pt>
                <c:pt idx="48909" formatCode="0.00E+00">
                  <c:v>5.6035550721520799E-18</c:v>
                </c:pt>
                <c:pt idx="48910" formatCode="0.00E+00">
                  <c:v>5.5979515170799298E-18</c:v>
                </c:pt>
                <c:pt idx="48911" formatCode="0.00E+00">
                  <c:v>5.59235356556285E-18</c:v>
                </c:pt>
                <c:pt idx="48912" formatCode="0.00E+00">
                  <c:v>5.5867612119972802E-18</c:v>
                </c:pt>
                <c:pt idx="48913" formatCode="0.00E+00">
                  <c:v>5.5811744507852902E-18</c:v>
                </c:pt>
                <c:pt idx="48914" formatCode="0.00E+00">
                  <c:v>5.5755932763345001E-18</c:v>
                </c:pt>
                <c:pt idx="48915" formatCode="0.00E+00">
                  <c:v>5.5700176830581701E-18</c:v>
                </c:pt>
                <c:pt idx="48916" formatCode="0.00E+00">
                  <c:v>5.5644476653751101E-18</c:v>
                </c:pt>
                <c:pt idx="48917" formatCode="0.00E+00">
                  <c:v>5.5588832177097297E-18</c:v>
                </c:pt>
                <c:pt idx="48918" formatCode="0.00E+00">
                  <c:v>5.55332433449202E-18</c:v>
                </c:pt>
                <c:pt idx="48919" formatCode="0.00E+00">
                  <c:v>5.5477710101575303E-18</c:v>
                </c:pt>
                <c:pt idx="48920" formatCode="0.00E+00">
                  <c:v>5.5422232391473796E-18</c:v>
                </c:pt>
                <c:pt idx="48921" formatCode="0.00E+00">
                  <c:v>5.5366810159082299E-18</c:v>
                </c:pt>
                <c:pt idx="48922" formatCode="0.00E+00">
                  <c:v>5.5311443348923197E-18</c:v>
                </c:pt>
                <c:pt idx="48923" formatCode="0.00E+00">
                  <c:v>5.5256131905574297E-18</c:v>
                </c:pt>
                <c:pt idx="48924" formatCode="0.00E+00">
                  <c:v>5.5200875773668703E-18</c:v>
                </c:pt>
                <c:pt idx="48925" formatCode="0.00E+00">
                  <c:v>5.5145674897895002E-18</c:v>
                </c:pt>
                <c:pt idx="48926" formatCode="0.00E+00">
                  <c:v>5.50905292229971E-18</c:v>
                </c:pt>
                <c:pt idx="48927" formatCode="0.00E+00">
                  <c:v>5.5035438693774101E-18</c:v>
                </c:pt>
                <c:pt idx="48928" formatCode="0.00E+00">
                  <c:v>5.4980403255080398E-18</c:v>
                </c:pt>
                <c:pt idx="48929" formatCode="0.00E+00">
                  <c:v>5.4925422851825296E-18</c:v>
                </c:pt>
                <c:pt idx="48930" formatCode="0.00E+00">
                  <c:v>5.48704974289735E-18</c:v>
                </c:pt>
                <c:pt idx="48931" formatCode="0.00E+00">
                  <c:v>5.48156269315445E-18</c:v>
                </c:pt>
                <c:pt idx="48932" formatCode="0.00E+00">
                  <c:v>5.4760811304612901E-18</c:v>
                </c:pt>
                <c:pt idx="48933" formatCode="0.00E+00">
                  <c:v>5.4706050493308303E-18</c:v>
                </c:pt>
                <c:pt idx="48934" formatCode="0.00E+00">
                  <c:v>5.4651344442814997E-18</c:v>
                </c:pt>
                <c:pt idx="48935" formatCode="0.00E+00">
                  <c:v>5.45966930983722E-18</c:v>
                </c:pt>
                <c:pt idx="48936" formatCode="0.00E+00">
                  <c:v>5.4542096405273803E-18</c:v>
                </c:pt>
                <c:pt idx="48937" formatCode="0.00E+00">
                  <c:v>5.4487554308868599E-18</c:v>
                </c:pt>
                <c:pt idx="48938" formatCode="0.00E+00">
                  <c:v>5.4433066754559697E-18</c:v>
                </c:pt>
                <c:pt idx="48939" formatCode="0.00E+00">
                  <c:v>5.4378633687805098E-18</c:v>
                </c:pt>
                <c:pt idx="48940" formatCode="0.00E+00">
                  <c:v>5.4324255054117302E-18</c:v>
                </c:pt>
                <c:pt idx="48941" formatCode="0.00E+00">
                  <c:v>5.4269930799063204E-18</c:v>
                </c:pt>
                <c:pt idx="48942" formatCode="0.00E+00">
                  <c:v>5.4215660868264102E-18</c:v>
                </c:pt>
                <c:pt idx="48943" formatCode="0.00E+00">
                  <c:v>5.4161445207395899E-18</c:v>
                </c:pt>
                <c:pt idx="48944" formatCode="0.00E+00">
                  <c:v>5.41072837621885E-18</c:v>
                </c:pt>
                <c:pt idx="48945" formatCode="0.00E+00">
                  <c:v>5.4053176478426301E-18</c:v>
                </c:pt>
                <c:pt idx="48946" formatCode="0.00E+00">
                  <c:v>5.3999123301947898E-18</c:v>
                </c:pt>
                <c:pt idx="48947" formatCode="0.00E+00">
                  <c:v>5.39451241786459E-18</c:v>
                </c:pt>
                <c:pt idx="48948" formatCode="0.00E+00">
                  <c:v>5.3891179054467303E-18</c:v>
                </c:pt>
                <c:pt idx="48949" formatCode="0.00E+00">
                  <c:v>5.3837287875412799E-18</c:v>
                </c:pt>
                <c:pt idx="48950" formatCode="0.00E+00">
                  <c:v>5.3783450587537398E-18</c:v>
                </c:pt>
                <c:pt idx="48951" formatCode="0.00E+00">
                  <c:v>5.3729667136949898E-18</c:v>
                </c:pt>
                <c:pt idx="48952" formatCode="0.00E+00">
                  <c:v>5.3675937469812899E-18</c:v>
                </c:pt>
                <c:pt idx="48953" formatCode="0.00E+00">
                  <c:v>5.3622261532343098E-18</c:v>
                </c:pt>
                <c:pt idx="48954" formatCode="0.00E+00">
                  <c:v>5.3568639270810701E-18</c:v>
                </c:pt>
                <c:pt idx="48955" formatCode="0.00E+00">
                  <c:v>5.3515070631539901E-18</c:v>
                </c:pt>
                <c:pt idx="48956" formatCode="0.00E+00">
                  <c:v>5.3461555560908402E-18</c:v>
                </c:pt>
                <c:pt idx="48957" formatCode="0.00E+00">
                  <c:v>5.3408094005347503E-18</c:v>
                </c:pt>
                <c:pt idx="48958" formatCode="0.00E+00">
                  <c:v>5.3354685911342198E-18</c:v>
                </c:pt>
                <c:pt idx="48959" formatCode="0.00E+00">
                  <c:v>5.3301331225430797E-18</c:v>
                </c:pt>
                <c:pt idx="48960" formatCode="0.00E+00">
                  <c:v>5.3248029894205398E-18</c:v>
                </c:pt>
                <c:pt idx="48961" formatCode="0.00E+00">
                  <c:v>5.3194781864311203E-18</c:v>
                </c:pt>
                <c:pt idx="48962" formatCode="0.00E+00">
                  <c:v>5.3141587082446897E-18</c:v>
                </c:pt>
                <c:pt idx="48963" formatCode="0.00E+00">
                  <c:v>5.3088445495364401E-18</c:v>
                </c:pt>
                <c:pt idx="48964" formatCode="0.00E+00">
                  <c:v>5.3035357049869098E-18</c:v>
                </c:pt>
                <c:pt idx="48965" formatCode="0.00E+00">
                  <c:v>5.2982321692819203E-18</c:v>
                </c:pt>
                <c:pt idx="48966" formatCode="0.00E+00">
                  <c:v>5.2929339371126397E-18</c:v>
                </c:pt>
                <c:pt idx="48967" formatCode="0.00E+00">
                  <c:v>5.2876410031755198E-18</c:v>
                </c:pt>
                <c:pt idx="48968" formatCode="0.00E+00">
                  <c:v>5.2823533621723497E-18</c:v>
                </c:pt>
                <c:pt idx="48969" formatCode="0.00E+00">
                  <c:v>5.2770710088101701E-18</c:v>
                </c:pt>
                <c:pt idx="48970" formatCode="0.00E+00">
                  <c:v>5.2717939378013604E-18</c:v>
                </c:pt>
                <c:pt idx="48971" formatCode="0.00E+00">
                  <c:v>5.26652214386356E-18</c:v>
                </c:pt>
                <c:pt idx="48972" formatCode="0.00E+00">
                  <c:v>5.2612556217197001E-18</c:v>
                </c:pt>
                <c:pt idx="48973" formatCode="0.00E+00">
                  <c:v>5.2559943660979803E-18</c:v>
                </c:pt>
                <c:pt idx="48974" formatCode="0.00E+00">
                  <c:v>5.2507383717318799E-18</c:v>
                </c:pt>
                <c:pt idx="48975" formatCode="0.00E+00">
                  <c:v>5.2454876333601503E-18</c:v>
                </c:pt>
                <c:pt idx="48976" formatCode="0.00E+00">
                  <c:v>5.24024214572679E-18</c:v>
                </c:pt>
                <c:pt idx="48977" formatCode="0.00E+00">
                  <c:v>5.2350019035810599E-18</c:v>
                </c:pt>
                <c:pt idx="48978" formatCode="0.00E+00">
                  <c:v>5.2297669016774804E-18</c:v>
                </c:pt>
                <c:pt idx="48979" formatCode="0.00E+00">
                  <c:v>5.2245371347758001E-18</c:v>
                </c:pt>
                <c:pt idx="48980" formatCode="0.00E+00">
                  <c:v>5.2193125976410302E-18</c:v>
                </c:pt>
                <c:pt idx="48981" formatCode="0.00E+00">
                  <c:v>5.2140932850433897E-18</c:v>
                </c:pt>
                <c:pt idx="48982" formatCode="0.00E+00">
                  <c:v>5.2088791917583398E-18</c:v>
                </c:pt>
                <c:pt idx="48983" formatCode="0.00E+00">
                  <c:v>5.2036703125665796E-18</c:v>
                </c:pt>
                <c:pt idx="48984" formatCode="0.00E+00">
                  <c:v>5.1984666422540197E-18</c:v>
                </c:pt>
                <c:pt idx="48985" formatCode="0.00E+00">
                  <c:v>5.1932681756117598E-18</c:v>
                </c:pt>
                <c:pt idx="48986" formatCode="0.00E+00">
                  <c:v>5.1880749074361499E-18</c:v>
                </c:pt>
                <c:pt idx="48987" formatCode="0.00E+00">
                  <c:v>5.18288683252872E-18</c:v>
                </c:pt>
                <c:pt idx="48988" formatCode="0.00E+00">
                  <c:v>5.1777039456961898E-18</c:v>
                </c:pt>
                <c:pt idx="48989" formatCode="0.00E+00">
                  <c:v>5.1725262417504901E-18</c:v>
                </c:pt>
                <c:pt idx="48990" formatCode="0.00E+00">
                  <c:v>5.16735371550874E-18</c:v>
                </c:pt>
                <c:pt idx="48991" formatCode="0.00E+00">
                  <c:v>5.1621863617932301E-18</c:v>
                </c:pt>
                <c:pt idx="48992" formatCode="0.00E+00">
                  <c:v>5.1570241754314397E-18</c:v>
                </c:pt>
                <c:pt idx="48993" formatCode="0.00E+00">
                  <c:v>5.1518671512560099E-18</c:v>
                </c:pt>
                <c:pt idx="48994" formatCode="0.00E+00">
                  <c:v>5.1467152841047499E-18</c:v>
                </c:pt>
                <c:pt idx="48995" formatCode="0.00E+00">
                  <c:v>5.1415685688206503E-18</c:v>
                </c:pt>
                <c:pt idx="48996" formatCode="0.00E+00">
                  <c:v>5.1364270002518298E-18</c:v>
                </c:pt>
                <c:pt idx="48997" formatCode="0.00E+00">
                  <c:v>5.1312905732515697E-18</c:v>
                </c:pt>
                <c:pt idx="48998" formatCode="0.00E+00">
                  <c:v>5.1261592826783203E-18</c:v>
                </c:pt>
                <c:pt idx="48999" formatCode="0.00E+00">
                  <c:v>5.1210331233956396E-18</c:v>
                </c:pt>
                <c:pt idx="49000" formatCode="0.00E+00">
                  <c:v>5.1159120902722502E-18</c:v>
                </c:pt>
                <c:pt idx="49001" formatCode="0.00E+00">
                  <c:v>5.1107961781819796E-18</c:v>
                </c:pt>
                <c:pt idx="49002" formatCode="0.00E+00">
                  <c:v>5.1056853820037904E-18</c:v>
                </c:pt>
                <c:pt idx="49003" formatCode="0.00E+00">
                  <c:v>5.1005796966217899E-18</c:v>
                </c:pt>
                <c:pt idx="49004" formatCode="0.00E+00">
                  <c:v>5.0954791169251696E-18</c:v>
                </c:pt>
                <c:pt idx="49005" formatCode="0.00E+00">
                  <c:v>5.0903836378082399E-18</c:v>
                </c:pt>
                <c:pt idx="49006" formatCode="0.00E+00">
                  <c:v>5.0852932541704303E-18</c:v>
                </c:pt>
                <c:pt idx="49007" formatCode="0.00E+00">
                  <c:v>5.0802079609162602E-18</c:v>
                </c:pt>
                <c:pt idx="49008" formatCode="0.00E+00">
                  <c:v>5.0751277529553503E-18</c:v>
                </c:pt>
                <c:pt idx="49009" formatCode="0.00E+00">
                  <c:v>5.0700526252023897E-18</c:v>
                </c:pt>
                <c:pt idx="49010" formatCode="0.00E+00">
                  <c:v>5.0649825725771898E-18</c:v>
                </c:pt>
                <c:pt idx="49011" formatCode="0.00E+00">
                  <c:v>5.0599175900046099E-18</c:v>
                </c:pt>
                <c:pt idx="49012" formatCode="0.00E+00">
                  <c:v>5.0548576724146103E-18</c:v>
                </c:pt>
                <c:pt idx="49013" formatCode="0.00E+00">
                  <c:v>5.0498028147421901E-18</c:v>
                </c:pt>
                <c:pt idx="49014" formatCode="0.00E+00">
                  <c:v>5.0447530119274499E-18</c:v>
                </c:pt>
                <c:pt idx="49015" formatCode="0.00E+00">
                  <c:v>5.03970825891552E-18</c:v>
                </c:pt>
                <c:pt idx="49016" formatCode="0.00E+00">
                  <c:v>5.0346685506566097E-18</c:v>
                </c:pt>
                <c:pt idx="49017" formatCode="0.00E+00">
                  <c:v>5.0296338821059497E-18</c:v>
                </c:pt>
                <c:pt idx="49018" formatCode="0.00E+00">
                  <c:v>5.0246042482238497E-18</c:v>
                </c:pt>
                <c:pt idx="49019" formatCode="0.00E+00">
                  <c:v>5.01957964397562E-18</c:v>
                </c:pt>
                <c:pt idx="49020" formatCode="0.00E+00">
                  <c:v>5.0145600643316497E-18</c:v>
                </c:pt>
                <c:pt idx="49021" formatCode="0.00E+00">
                  <c:v>5.0095455042673103E-18</c:v>
                </c:pt>
                <c:pt idx="49022" formatCode="0.00E+00">
                  <c:v>5.0045359587630504E-18</c:v>
                </c:pt>
                <c:pt idx="49023" formatCode="0.00E+00">
                  <c:v>4.99953142280428E-18</c:v>
                </c:pt>
                <c:pt idx="49024" formatCode="0.00E+00">
                  <c:v>4.9945318913814797E-18</c:v>
                </c:pt>
                <c:pt idx="49025" formatCode="0.00E+00">
                  <c:v>4.9895373594900998E-18</c:v>
                </c:pt>
                <c:pt idx="49026" formatCode="0.00E+00">
                  <c:v>4.9845478221306102E-18</c:v>
                </c:pt>
                <c:pt idx="49027" formatCode="0.00E+00">
                  <c:v>4.9795632743084798E-18</c:v>
                </c:pt>
                <c:pt idx="49028" formatCode="0.00E+00">
                  <c:v>4.9745837110341697E-18</c:v>
                </c:pt>
                <c:pt idx="49029" formatCode="0.00E+00">
                  <c:v>4.9696091273231304E-18</c:v>
                </c:pt>
                <c:pt idx="49030" formatCode="0.00E+00">
                  <c:v>4.9646395181958099E-18</c:v>
                </c:pt>
                <c:pt idx="49031" formatCode="0.00E+00">
                  <c:v>4.9596748786776199E-18</c:v>
                </c:pt>
                <c:pt idx="49032" formatCode="0.00E+00">
                  <c:v>4.9547152037989399E-18</c:v>
                </c:pt>
                <c:pt idx="49033" formatCode="0.00E+00">
                  <c:v>4.9497604885951402E-18</c:v>
                </c:pt>
                <c:pt idx="49034" formatCode="0.00E+00">
                  <c:v>4.9448107281065397E-18</c:v>
                </c:pt>
                <c:pt idx="49035" formatCode="0.00E+00">
                  <c:v>4.9398659173784403E-18</c:v>
                </c:pt>
                <c:pt idx="49036" formatCode="0.00E+00">
                  <c:v>4.9349260514610602E-18</c:v>
                </c:pt>
                <c:pt idx="49037" formatCode="0.00E+00">
                  <c:v>4.9299911254095997E-18</c:v>
                </c:pt>
                <c:pt idx="49038" formatCode="0.00E+00">
                  <c:v>4.9250611342841903E-18</c:v>
                </c:pt>
                <c:pt idx="49039" formatCode="0.00E+00">
                  <c:v>4.9201360731498999E-18</c:v>
                </c:pt>
                <c:pt idx="49040" formatCode="0.00E+00">
                  <c:v>4.91521593707675E-18</c:v>
                </c:pt>
                <c:pt idx="49041" formatCode="0.00E+00">
                  <c:v>4.9103007211396802E-18</c:v>
                </c:pt>
                <c:pt idx="49042" formatCode="0.00E+00">
                  <c:v>4.9053904204185403E-18</c:v>
                </c:pt>
                <c:pt idx="49043" formatCode="0.00E+00">
                  <c:v>4.9004850299981198E-18</c:v>
                </c:pt>
                <c:pt idx="49044" formatCode="0.00E+00">
                  <c:v>4.8955845449681202E-18</c:v>
                </c:pt>
                <c:pt idx="49045" formatCode="0.00E+00">
                  <c:v>4.8906889604231501E-18</c:v>
                </c:pt>
                <c:pt idx="49046" formatCode="0.00E+00">
                  <c:v>4.88579827146273E-18</c:v>
                </c:pt>
                <c:pt idx="49047" formatCode="0.00E+00">
                  <c:v>4.8809124731912701E-18</c:v>
                </c:pt>
                <c:pt idx="49048" formatCode="0.00E+00">
                  <c:v>4.8760315607180801E-18</c:v>
                </c:pt>
                <c:pt idx="49049" formatCode="0.00E+00">
                  <c:v>4.8711555291573599E-18</c:v>
                </c:pt>
                <c:pt idx="49050" formatCode="0.00E+00">
                  <c:v>4.8662843736282E-18</c:v>
                </c:pt>
                <c:pt idx="49051" formatCode="0.00E+00">
                  <c:v>4.86141808925457E-18</c:v>
                </c:pt>
                <c:pt idx="49052" formatCode="0.00E+00">
                  <c:v>4.8565566711653202E-18</c:v>
                </c:pt>
                <c:pt idx="49053" formatCode="0.00E+00">
                  <c:v>4.8517001144941503E-18</c:v>
                </c:pt>
                <c:pt idx="49054" formatCode="0.00E+00">
                  <c:v>4.8468484143796602E-18</c:v>
                </c:pt>
                <c:pt idx="49055" formatCode="0.00E+00">
                  <c:v>4.8420015659652801E-18</c:v>
                </c:pt>
                <c:pt idx="49056" formatCode="0.00E+00">
                  <c:v>4.8371595643993099E-18</c:v>
                </c:pt>
                <c:pt idx="49057" formatCode="0.00E+00">
                  <c:v>4.8323224048349102E-18</c:v>
                </c:pt>
                <c:pt idx="49058" formatCode="0.00E+00">
                  <c:v>4.8274900824300799E-18</c:v>
                </c:pt>
                <c:pt idx="49059" formatCode="0.00E+00">
                  <c:v>4.8226625923476502E-18</c:v>
                </c:pt>
                <c:pt idx="49060" formatCode="0.00E+00">
                  <c:v>4.8178399297553002E-18</c:v>
                </c:pt>
                <c:pt idx="49061" formatCode="0.00E+00">
                  <c:v>4.8130220898255403E-18</c:v>
                </c:pt>
                <c:pt idx="49062" formatCode="0.00E+00">
                  <c:v>4.8082090677357202E-18</c:v>
                </c:pt>
                <c:pt idx="49063" formatCode="0.00E+00">
                  <c:v>4.8034008586679804E-18</c:v>
                </c:pt>
                <c:pt idx="49064" formatCode="0.00E+00">
                  <c:v>4.7985974578093203E-18</c:v>
                </c:pt>
                <c:pt idx="49065" formatCode="0.00E+00">
                  <c:v>4.7937988603515103E-18</c:v>
                </c:pt>
                <c:pt idx="49066" formatCode="0.00E+00">
                  <c:v>4.7890050614911502E-18</c:v>
                </c:pt>
                <c:pt idx="49067" formatCode="0.00E+00">
                  <c:v>4.7842160564296598E-18</c:v>
                </c:pt>
                <c:pt idx="49068" formatCode="0.00E+00">
                  <c:v>4.77943184037323E-18</c:v>
                </c:pt>
                <c:pt idx="49069" formatCode="0.00E+00">
                  <c:v>4.7746524085328597E-18</c:v>
                </c:pt>
                <c:pt idx="49070" formatCode="0.00E+00">
                  <c:v>4.7698777561243301E-18</c:v>
                </c:pt>
                <c:pt idx="49071" formatCode="0.00E+00">
                  <c:v>4.7651078783682003E-18</c:v>
                </c:pt>
                <c:pt idx="49072" formatCode="0.00E+00">
                  <c:v>4.7603427704898303E-18</c:v>
                </c:pt>
                <c:pt idx="49073" formatCode="0.00E+00">
                  <c:v>4.7555824277193496E-18</c:v>
                </c:pt>
                <c:pt idx="49074" formatCode="0.00E+00">
                  <c:v>4.75082684529163E-18</c:v>
                </c:pt>
                <c:pt idx="49075" formatCode="0.00E+00">
                  <c:v>4.7460760184463296E-18</c:v>
                </c:pt>
                <c:pt idx="49076" formatCode="0.00E+00">
                  <c:v>4.7413299424278899E-18</c:v>
                </c:pt>
                <c:pt idx="49077" formatCode="0.00E+00">
                  <c:v>4.73658861248546E-18</c:v>
                </c:pt>
                <c:pt idx="49078" formatCode="0.00E+00">
                  <c:v>4.7318520238729699E-18</c:v>
                </c:pt>
                <c:pt idx="49079" formatCode="0.00E+00">
                  <c:v>4.7271201718490999E-18</c:v>
                </c:pt>
                <c:pt idx="49080" formatCode="0.00E+00">
                  <c:v>4.7223930516772502E-18</c:v>
                </c:pt>
                <c:pt idx="49081" formatCode="0.00E+00">
                  <c:v>4.7176706586255703E-18</c:v>
                </c:pt>
                <c:pt idx="49082" formatCode="0.00E+00">
                  <c:v>4.71295298796695E-18</c:v>
                </c:pt>
                <c:pt idx="49083" formatCode="0.00E+00">
                  <c:v>4.7082400349789798E-18</c:v>
                </c:pt>
                <c:pt idx="49084" formatCode="0.00E+00">
                  <c:v>4.7035317949440003E-18</c:v>
                </c:pt>
                <c:pt idx="49085" formatCode="0.00E+00">
                  <c:v>4.6988282631490599E-18</c:v>
                </c:pt>
                <c:pt idx="49086" formatCode="0.00E+00">
                  <c:v>4.69412943488591E-18</c:v>
                </c:pt>
                <c:pt idx="49087" formatCode="0.00E+00">
                  <c:v>4.6894353054510198E-18</c:v>
                </c:pt>
                <c:pt idx="49088" formatCode="0.00E+00">
                  <c:v>4.6847458701455703E-18</c:v>
                </c:pt>
                <c:pt idx="49089" formatCode="0.00E+00">
                  <c:v>4.6800611242754299E-18</c:v>
                </c:pt>
                <c:pt idx="49090" formatCode="0.00E+00">
                  <c:v>4.6753810631511503E-18</c:v>
                </c:pt>
                <c:pt idx="49091" formatCode="0.00E+00">
                  <c:v>4.6707056820880001E-18</c:v>
                </c:pt>
                <c:pt idx="49092" formatCode="0.00E+00">
                  <c:v>4.6660349764059102E-18</c:v>
                </c:pt>
                <c:pt idx="49093" formatCode="0.00E+00">
                  <c:v>4.6613689414295E-18</c:v>
                </c:pt>
                <c:pt idx="49094" formatCode="0.00E+00">
                  <c:v>4.6567075724880798E-18</c:v>
                </c:pt>
                <c:pt idx="49095" formatCode="0.00E+00">
                  <c:v>4.6520508649155897E-18</c:v>
                </c:pt>
                <c:pt idx="49096" formatCode="0.00E+00">
                  <c:v>4.6473988140506697E-18</c:v>
                </c:pt>
                <c:pt idx="49097" formatCode="0.00E+00">
                  <c:v>4.6427514152366202E-18</c:v>
                </c:pt>
                <c:pt idx="49098" formatCode="0.00E+00">
                  <c:v>4.6381086638213803E-18</c:v>
                </c:pt>
                <c:pt idx="49099" formatCode="0.00E+00">
                  <c:v>4.6334705551575603E-18</c:v>
                </c:pt>
                <c:pt idx="49100" formatCode="0.00E+00">
                  <c:v>4.6288370846024101E-18</c:v>
                </c:pt>
                <c:pt idx="49101" formatCode="0.00E+00">
                  <c:v>4.6242082475177997E-18</c:v>
                </c:pt>
                <c:pt idx="49102" formatCode="0.00E+00">
                  <c:v>4.6195840392702899E-18</c:v>
                </c:pt>
                <c:pt idx="49103" formatCode="0.00E+00">
                  <c:v>4.6149644552310197E-18</c:v>
                </c:pt>
                <c:pt idx="49104" formatCode="0.00E+00">
                  <c:v>4.6103494907757799E-18</c:v>
                </c:pt>
                <c:pt idx="49105" formatCode="0.00E+00">
                  <c:v>4.60573914128501E-18</c:v>
                </c:pt>
                <c:pt idx="49106" formatCode="0.00E+00">
                  <c:v>4.6011334021437198E-18</c:v>
                </c:pt>
                <c:pt idx="49107" formatCode="0.00E+00">
                  <c:v>4.5965322687415796E-18</c:v>
                </c:pt>
                <c:pt idx="49108" formatCode="0.00E+00">
                  <c:v>4.5919357364728398E-18</c:v>
                </c:pt>
                <c:pt idx="49109" formatCode="0.00E+00">
                  <c:v>4.5873438007363703E-18</c:v>
                </c:pt>
                <c:pt idx="49110" formatCode="0.00E+00">
                  <c:v>4.5827564569356299E-18</c:v>
                </c:pt>
                <c:pt idx="49111" formatCode="0.00E+00">
                  <c:v>4.5781737004786898E-18</c:v>
                </c:pt>
                <c:pt idx="49112" formatCode="0.00E+00">
                  <c:v>4.57359552677821E-18</c:v>
                </c:pt>
                <c:pt idx="49113" formatCode="0.00E+00">
                  <c:v>4.5690219312514402E-18</c:v>
                </c:pt>
                <c:pt idx="49114" formatCode="0.00E+00">
                  <c:v>4.5644529093201898E-18</c:v>
                </c:pt>
                <c:pt idx="49115" formatCode="0.00E+00">
                  <c:v>4.5598884564108699E-18</c:v>
                </c:pt>
                <c:pt idx="49116" formatCode="0.00E+00">
                  <c:v>4.5553285679544497E-18</c:v>
                </c:pt>
                <c:pt idx="49117" formatCode="0.00E+00">
                  <c:v>4.5507732393864998E-18</c:v>
                </c:pt>
                <c:pt idx="49118" formatCode="0.00E+00">
                  <c:v>4.54622246614711E-18</c:v>
                </c:pt>
                <c:pt idx="49119" formatCode="0.00E+00">
                  <c:v>4.5416762436809698E-18</c:v>
                </c:pt>
                <c:pt idx="49120" formatCode="0.00E+00">
                  <c:v>4.5371345674372802E-18</c:v>
                </c:pt>
                <c:pt idx="49121" formatCode="0.00E+00">
                  <c:v>4.5325974328698503E-18</c:v>
                </c:pt>
                <c:pt idx="49122" formatCode="0.00E+00">
                  <c:v>4.5280648354369799E-18</c:v>
                </c:pt>
                <c:pt idx="49123" formatCode="0.00E+00">
                  <c:v>4.5235367706015401E-18</c:v>
                </c:pt>
                <c:pt idx="49124" formatCode="0.00E+00">
                  <c:v>4.5190132338309403E-18</c:v>
                </c:pt>
                <c:pt idx="49125" formatCode="0.00E+00">
                  <c:v>4.5144942205971097E-18</c:v>
                </c:pt>
                <c:pt idx="49126" formatCode="0.00E+00">
                  <c:v>4.5099797263765103E-18</c:v>
                </c:pt>
                <c:pt idx="49127" formatCode="0.00E+00">
                  <c:v>4.5054697466501401E-18</c:v>
                </c:pt>
                <c:pt idx="49128" formatCode="0.00E+00">
                  <c:v>4.5009642769034898E-18</c:v>
                </c:pt>
                <c:pt idx="49129" formatCode="0.00E+00">
                  <c:v>4.49646331262658E-18</c:v>
                </c:pt>
                <c:pt idx="49130" formatCode="0.00E+00">
                  <c:v>4.4919668493139596E-18</c:v>
                </c:pt>
                <c:pt idx="49131" formatCode="0.00E+00">
                  <c:v>4.4874748824646402E-18</c:v>
                </c:pt>
                <c:pt idx="49132" formatCode="0.00E+00">
                  <c:v>4.48298740758218E-18</c:v>
                </c:pt>
                <c:pt idx="49133" formatCode="0.00E+00">
                  <c:v>4.4785044201745901E-18</c:v>
                </c:pt>
                <c:pt idx="49134" formatCode="0.00E+00">
                  <c:v>4.4740259157544199E-18</c:v>
                </c:pt>
                <c:pt idx="49135" formatCode="0.00E+00">
                  <c:v>4.4695518898386599E-18</c:v>
                </c:pt>
                <c:pt idx="49136" formatCode="0.00E+00">
                  <c:v>4.4650823379488297E-18</c:v>
                </c:pt>
                <c:pt idx="49137" formatCode="0.00E+00">
                  <c:v>4.4606172556108799E-18</c:v>
                </c:pt>
                <c:pt idx="49138" formatCode="0.00E+00">
                  <c:v>4.4561566383552703E-18</c:v>
                </c:pt>
                <c:pt idx="49139" formatCode="0.00E+00">
                  <c:v>4.4517004817169103E-18</c:v>
                </c:pt>
                <c:pt idx="49140" formatCode="0.00E+00">
                  <c:v>4.4472487812351896E-18</c:v>
                </c:pt>
                <c:pt idx="49141" formatCode="0.00E+00">
                  <c:v>4.4428015324539603E-18</c:v>
                </c:pt>
                <c:pt idx="49142" formatCode="0.00E+00">
                  <c:v>4.4383587309214999E-18</c:v>
                </c:pt>
                <c:pt idx="49143" formatCode="0.00E+00">
                  <c:v>4.4339203721905803E-18</c:v>
                </c:pt>
                <c:pt idx="49144" formatCode="0.00E+00">
                  <c:v>4.4294864518183903E-18</c:v>
                </c:pt>
                <c:pt idx="49145" formatCode="0.00E+00">
                  <c:v>4.4250569653665702E-18</c:v>
                </c:pt>
                <c:pt idx="49146" formatCode="0.00E+00">
                  <c:v>4.4206319084012103E-18</c:v>
                </c:pt>
                <c:pt idx="49147" formatCode="0.00E+00">
                  <c:v>4.4162112764928003E-18</c:v>
                </c:pt>
                <c:pt idx="49148" formatCode="0.00E+00">
                  <c:v>4.4117950652163097E-18</c:v>
                </c:pt>
                <c:pt idx="49149" formatCode="0.00E+00">
                  <c:v>4.40738327015109E-18</c:v>
                </c:pt>
                <c:pt idx="49150" formatCode="0.00E+00">
                  <c:v>4.4029758868809397E-18</c:v>
                </c:pt>
                <c:pt idx="49151" formatCode="0.00E+00">
                  <c:v>4.3985729109940597E-18</c:v>
                </c:pt>
                <c:pt idx="49152" formatCode="0.00E+00">
                  <c:v>4.39417433808307E-18</c:v>
                </c:pt>
                <c:pt idx="49153" formatCode="0.00E+00">
                  <c:v>4.3897801637449898E-18</c:v>
                </c:pt>
                <c:pt idx="49154" formatCode="0.00E+00">
                  <c:v>4.3853903835812402E-18</c:v>
                </c:pt>
                <c:pt idx="49155" formatCode="0.00E+00">
                  <c:v>4.38100499319766E-18</c:v>
                </c:pt>
                <c:pt idx="49156" formatCode="0.00E+00">
                  <c:v>4.3766239882044604E-18</c:v>
                </c:pt>
                <c:pt idx="49157" formatCode="0.00E+00">
                  <c:v>4.3722473642162602E-18</c:v>
                </c:pt>
                <c:pt idx="49158" formatCode="0.00E+00">
                  <c:v>4.3678751168520403E-18</c:v>
                </c:pt>
                <c:pt idx="49159" formatCode="0.00E+00">
                  <c:v>4.3635072417351897E-18</c:v>
                </c:pt>
                <c:pt idx="49160" formatCode="0.00E+00">
                  <c:v>4.3591437344934498E-18</c:v>
                </c:pt>
                <c:pt idx="49161" formatCode="0.00E+00">
                  <c:v>4.3547845907589602E-18</c:v>
                </c:pt>
                <c:pt idx="49162" formatCode="0.00E+00">
                  <c:v>4.3504298061682E-18</c:v>
                </c:pt>
                <c:pt idx="49163" formatCode="0.00E+00">
                  <c:v>4.3460793763620302E-18</c:v>
                </c:pt>
                <c:pt idx="49164" formatCode="0.00E+00">
                  <c:v>4.3417332969856704E-18</c:v>
                </c:pt>
                <c:pt idx="49165" formatCode="0.00E+00">
                  <c:v>4.3373915636886898E-18</c:v>
                </c:pt>
                <c:pt idx="49166" formatCode="0.00E+00">
                  <c:v>4.3330541721249997E-18</c:v>
                </c:pt>
                <c:pt idx="49167" formatCode="0.00E+00">
                  <c:v>4.3287211179528696E-18</c:v>
                </c:pt>
                <c:pt idx="49168" formatCode="0.00E+00">
                  <c:v>4.3243923968349198E-18</c:v>
                </c:pt>
                <c:pt idx="49169" formatCode="0.00E+00">
                  <c:v>4.3200680044380799E-18</c:v>
                </c:pt>
                <c:pt idx="49170" formatCode="0.00E+00">
                  <c:v>4.3157479364336496E-18</c:v>
                </c:pt>
                <c:pt idx="49171" formatCode="0.00E+00">
                  <c:v>4.3114321884972099E-18</c:v>
                </c:pt>
                <c:pt idx="49172" formatCode="0.00E+00">
                  <c:v>4.3071207563087197E-18</c:v>
                </c:pt>
                <c:pt idx="49173" formatCode="0.00E+00">
                  <c:v>4.3028136355524102E-18</c:v>
                </c:pt>
                <c:pt idx="49174" formatCode="0.00E+00">
                  <c:v>4.29851082191685E-18</c:v>
                </c:pt>
                <c:pt idx="49175" formatCode="0.00E+00">
                  <c:v>4.2942123110949402E-18</c:v>
                </c:pt>
                <c:pt idx="49176" formatCode="0.00E+00">
                  <c:v>4.2899180987838399E-18</c:v>
                </c:pt>
                <c:pt idx="49177" formatCode="0.00E+00">
                  <c:v>4.2856281806850597E-18</c:v>
                </c:pt>
                <c:pt idx="49178" formatCode="0.00E+00">
                  <c:v>4.2813425525043699E-18</c:v>
                </c:pt>
                <c:pt idx="49179" formatCode="0.00E+00">
                  <c:v>4.2770612099518701E-18</c:v>
                </c:pt>
                <c:pt idx="49180" formatCode="0.00E+00">
                  <c:v>4.2727841487419202E-18</c:v>
                </c:pt>
                <c:pt idx="49181" formatCode="0.00E+00">
                  <c:v>4.2685113645931702E-18</c:v>
                </c:pt>
                <c:pt idx="49182" formatCode="0.00E+00">
                  <c:v>4.2642428532285796E-18</c:v>
                </c:pt>
                <c:pt idx="49183" formatCode="0.00E+00">
                  <c:v>4.2599786103753503E-18</c:v>
                </c:pt>
                <c:pt idx="49184" formatCode="0.00E+00">
                  <c:v>4.2557186317649799E-18</c:v>
                </c:pt>
                <c:pt idx="49185" formatCode="0.00E+00">
                  <c:v>4.2514629131332098E-18</c:v>
                </c:pt>
                <c:pt idx="49186" formatCode="0.00E+00">
                  <c:v>4.2472114502200802E-18</c:v>
                </c:pt>
                <c:pt idx="49187" formatCode="0.00E+00">
                  <c:v>4.2429642387698599E-18</c:v>
                </c:pt>
                <c:pt idx="49188" formatCode="0.00E+00">
                  <c:v>4.2387212745310901E-18</c:v>
                </c:pt>
                <c:pt idx="49189" formatCode="0.00E+00">
                  <c:v>4.2344825532565599E-18</c:v>
                </c:pt>
                <c:pt idx="49190" formatCode="0.00E+00">
                  <c:v>4.2302480707033E-18</c:v>
                </c:pt>
                <c:pt idx="49191" formatCode="0.00E+00">
                  <c:v>4.2260178226325997E-18</c:v>
                </c:pt>
                <c:pt idx="49192" formatCode="0.00E+00">
                  <c:v>4.2217918048099701E-18</c:v>
                </c:pt>
                <c:pt idx="49193" formatCode="0.00E+00">
                  <c:v>4.2175700130051599E-18</c:v>
                </c:pt>
                <c:pt idx="49194" formatCode="0.00E+00">
                  <c:v>4.2133524429921496E-18</c:v>
                </c:pt>
                <c:pt idx="49195" formatCode="0.00E+00">
                  <c:v>4.2091390905491598E-18</c:v>
                </c:pt>
                <c:pt idx="49196" formatCode="0.00E+00">
                  <c:v>4.2049299514586096E-18</c:v>
                </c:pt>
                <c:pt idx="49197" formatCode="0.00E+00">
                  <c:v>4.2007250215071498E-18</c:v>
                </c:pt>
                <c:pt idx="49198" formatCode="0.00E+00">
                  <c:v>4.1965242964856404E-18</c:v>
                </c:pt>
                <c:pt idx="49199" formatCode="0.00E+00">
                  <c:v>4.19232777218916E-18</c:v>
                </c:pt>
                <c:pt idx="49200" formatCode="0.00E+00">
                  <c:v>4.1881354444169697E-18</c:v>
                </c:pt>
                <c:pt idx="49201" formatCode="0.00E+00">
                  <c:v>4.1839473089725498E-18</c:v>
                </c:pt>
                <c:pt idx="49202" formatCode="0.00E+00">
                  <c:v>4.1797633616635798E-18</c:v>
                </c:pt>
                <c:pt idx="49203" formatCode="0.00E+00">
                  <c:v>4.1755835983019202E-18</c:v>
                </c:pt>
                <c:pt idx="49204" formatCode="0.00E+00">
                  <c:v>4.1714080147036099E-18</c:v>
                </c:pt>
                <c:pt idx="49205" formatCode="0.00E+00">
                  <c:v>4.1672366066889103E-18</c:v>
                </c:pt>
                <c:pt idx="49206" formatCode="0.00E+00">
                  <c:v>4.1630693700822203E-18</c:v>
                </c:pt>
                <c:pt idx="49207" formatCode="0.00E+00">
                  <c:v>4.1589063007121397E-18</c:v>
                </c:pt>
                <c:pt idx="49208" formatCode="0.00E+00">
                  <c:v>4.1547473944114299E-18</c:v>
                </c:pt>
                <c:pt idx="49209" formatCode="0.00E+00">
                  <c:v>4.1505926470170201E-18</c:v>
                </c:pt>
                <c:pt idx="49210" formatCode="0.00E+00">
                  <c:v>4.14644205437E-18</c:v>
                </c:pt>
                <c:pt idx="49211" formatCode="0.00E+00">
                  <c:v>4.1422956123156296E-18</c:v>
                </c:pt>
                <c:pt idx="49212" formatCode="0.00E+00">
                  <c:v>4.1381533167033104E-18</c:v>
                </c:pt>
                <c:pt idx="49213" formatCode="0.00E+00">
                  <c:v>4.1340151633866098E-18</c:v>
                </c:pt>
                <c:pt idx="49214" formatCode="0.00E+00">
                  <c:v>4.12988114822322E-18</c:v>
                </c:pt>
                <c:pt idx="49215" formatCode="0.00E+00">
                  <c:v>4.1257512670750002E-18</c:v>
                </c:pt>
                <c:pt idx="49216" formatCode="0.00E+00">
                  <c:v>4.1216255158079301E-18</c:v>
                </c:pt>
                <c:pt idx="49217" formatCode="0.00E+00">
                  <c:v>4.1175038902921203E-18</c:v>
                </c:pt>
                <c:pt idx="49218" formatCode="0.00E+00">
                  <c:v>4.1133863864018299E-18</c:v>
                </c:pt>
                <c:pt idx="49219" formatCode="0.00E+00">
                  <c:v>4.10927300001542E-18</c:v>
                </c:pt>
                <c:pt idx="49220" formatCode="0.00E+00">
                  <c:v>4.1051637270154104E-18</c:v>
                </c:pt>
                <c:pt idx="49221" formatCode="0.00E+00">
                  <c:v>4.1010585632883898E-18</c:v>
                </c:pt>
                <c:pt idx="49222" formatCode="0.00E+00">
                  <c:v>4.0969575047251002E-18</c:v>
                </c:pt>
                <c:pt idx="49223" formatCode="0.00E+00">
                  <c:v>4.0928605472203803E-18</c:v>
                </c:pt>
                <c:pt idx="49224" formatCode="0.00E+00">
                  <c:v>4.0887676866731602E-18</c:v>
                </c:pt>
                <c:pt idx="49225" formatCode="0.00E+00">
                  <c:v>4.0846789189864901E-18</c:v>
                </c:pt>
                <c:pt idx="49226" formatCode="0.00E+00">
                  <c:v>4.0805942400674999E-18</c:v>
                </c:pt>
                <c:pt idx="49227" formatCode="0.00E+00">
                  <c:v>4.0765136458274297E-18</c:v>
                </c:pt>
                <c:pt idx="49228" formatCode="0.00E+00">
                  <c:v>4.0724371321816E-18</c:v>
                </c:pt>
                <c:pt idx="49229" formatCode="0.00E+00">
                  <c:v>4.0683646950494197E-18</c:v>
                </c:pt>
                <c:pt idx="49230" formatCode="0.00E+00">
                  <c:v>4.0642963303543701E-18</c:v>
                </c:pt>
                <c:pt idx="49231" formatCode="0.00E+00">
                  <c:v>4.0602320340240199E-18</c:v>
                </c:pt>
                <c:pt idx="49232" formatCode="0.00E+00">
                  <c:v>4.05617180199E-18</c:v>
                </c:pt>
                <c:pt idx="49233" formatCode="0.00E+00">
                  <c:v>4.0521156301880097E-18</c:v>
                </c:pt>
                <c:pt idx="49234" formatCode="0.00E+00">
                  <c:v>4.0480635145578203E-18</c:v>
                </c:pt>
                <c:pt idx="49235" formatCode="0.00E+00">
                  <c:v>4.0440154510432602E-18</c:v>
                </c:pt>
                <c:pt idx="49236" formatCode="0.00E+00">
                  <c:v>4.0399714355922197E-18</c:v>
                </c:pt>
                <c:pt idx="49237" formatCode="0.00E+00">
                  <c:v>4.0359314641566197E-18</c:v>
                </c:pt>
                <c:pt idx="49238" formatCode="0.00E+00">
                  <c:v>4.0318955326924697E-18</c:v>
                </c:pt>
                <c:pt idx="49239" formatCode="0.00E+00">
                  <c:v>4.0278636371597703E-18</c:v>
                </c:pt>
                <c:pt idx="49240" formatCode="0.00E+00">
                  <c:v>4.0238357735226104E-18</c:v>
                </c:pt>
                <c:pt idx="49241" formatCode="0.00E+00">
                  <c:v>4.0198119377490904E-18</c:v>
                </c:pt>
                <c:pt idx="49242" formatCode="0.00E+00">
                  <c:v>4.0157921258113396E-18</c:v>
                </c:pt>
                <c:pt idx="49243" formatCode="0.00E+00">
                  <c:v>4.0117763336855297E-18</c:v>
                </c:pt>
                <c:pt idx="49244" formatCode="0.00E+00">
                  <c:v>4.0077645573518502E-18</c:v>
                </c:pt>
                <c:pt idx="49245" formatCode="0.00E+00">
                  <c:v>4.0037567927944902E-18</c:v>
                </c:pt>
                <c:pt idx="49246" formatCode="0.00E+00">
                  <c:v>3.9997530360017003E-18</c:v>
                </c:pt>
                <c:pt idx="49247" formatCode="0.00E+00">
                  <c:v>3.9957532829656999E-18</c:v>
                </c:pt>
                <c:pt idx="49248" formatCode="0.00E+00">
                  <c:v>3.9917575296827302E-18</c:v>
                </c:pt>
                <c:pt idx="49249" formatCode="0.00E+00">
                  <c:v>3.9877657721530499E-18</c:v>
                </c:pt>
                <c:pt idx="49250" formatCode="0.00E+00">
                  <c:v>3.9837780063808997E-18</c:v>
                </c:pt>
                <c:pt idx="49251" formatCode="0.00E+00">
                  <c:v>3.9797942283745103E-18</c:v>
                </c:pt>
                <c:pt idx="49252" formatCode="0.00E+00">
                  <c:v>3.9758144341461404E-18</c:v>
                </c:pt>
                <c:pt idx="49253" formatCode="0.00E+00">
                  <c:v>3.9718386197119901E-18</c:v>
                </c:pt>
                <c:pt idx="49254" formatCode="0.00E+00">
                  <c:v>3.96786678109228E-18</c:v>
                </c:pt>
                <c:pt idx="49255" formatCode="0.00E+00">
                  <c:v>3.9638989143111897E-18</c:v>
                </c:pt>
                <c:pt idx="49256" formatCode="0.00E+00">
                  <c:v>3.9599350153968799E-18</c:v>
                </c:pt>
                <c:pt idx="49257" formatCode="0.00E+00">
                  <c:v>3.9559750803814798E-18</c:v>
                </c:pt>
                <c:pt idx="49258" formatCode="0.00E+00">
                  <c:v>3.9520191053010997E-18</c:v>
                </c:pt>
                <c:pt idx="49259" formatCode="0.00E+00">
                  <c:v>3.9480670861958002E-18</c:v>
                </c:pt>
                <c:pt idx="49260" formatCode="0.00E+00">
                  <c:v>3.9441190191095996E-18</c:v>
                </c:pt>
                <c:pt idx="49261" formatCode="0.00E+00">
                  <c:v>3.9401749000904897E-18</c:v>
                </c:pt>
                <c:pt idx="49262" formatCode="0.00E+00">
                  <c:v>3.9362347251904003E-18</c:v>
                </c:pt>
                <c:pt idx="49263" formatCode="0.00E+00">
                  <c:v>3.9322984904652102E-18</c:v>
                </c:pt>
                <c:pt idx="49264" formatCode="0.00E+00">
                  <c:v>3.9283661919747504E-18</c:v>
                </c:pt>
                <c:pt idx="49265" formatCode="0.00E+00">
                  <c:v>3.9244378257827696E-18</c:v>
                </c:pt>
                <c:pt idx="49266" formatCode="0.00E+00">
                  <c:v>3.9205133879569898E-18</c:v>
                </c:pt>
                <c:pt idx="49267" formatCode="0.00E+00">
                  <c:v>3.9165928745690299E-18</c:v>
                </c:pt>
                <c:pt idx="49268" formatCode="0.00E+00">
                  <c:v>3.9126762816944602E-18</c:v>
                </c:pt>
                <c:pt idx="49269" formatCode="0.00E+00">
                  <c:v>3.90876360541277E-18</c:v>
                </c:pt>
                <c:pt idx="49270" formatCode="0.00E+00">
                  <c:v>3.9048548418073603E-18</c:v>
                </c:pt>
                <c:pt idx="49271" formatCode="0.00E+00">
                  <c:v>3.9009499869655504E-18</c:v>
                </c:pt>
                <c:pt idx="49272" formatCode="0.00E+00">
                  <c:v>3.89704903697858E-18</c:v>
                </c:pt>
                <c:pt idx="49273" formatCode="0.00E+00">
                  <c:v>3.8931519879416099E-18</c:v>
                </c:pt>
                <c:pt idx="49274" formatCode="0.00E+00">
                  <c:v>3.8892588359536597E-18</c:v>
                </c:pt>
                <c:pt idx="49275" formatCode="0.00E+00">
                  <c:v>3.8853695771177097E-18</c:v>
                </c:pt>
                <c:pt idx="49276" formatCode="0.00E+00">
                  <c:v>3.8814842075405903E-18</c:v>
                </c:pt>
                <c:pt idx="49277" formatCode="0.00E+00">
                  <c:v>3.87760272333305E-18</c:v>
                </c:pt>
                <c:pt idx="49278" formatCode="0.00E+00">
                  <c:v>3.8737251206097201E-18</c:v>
                </c:pt>
                <c:pt idx="49279" formatCode="0.00E+00">
                  <c:v>3.8698513954891099E-18</c:v>
                </c:pt>
                <c:pt idx="49280" formatCode="0.00E+00">
                  <c:v>3.8659815440936197E-18</c:v>
                </c:pt>
                <c:pt idx="49281" formatCode="0.00E+00">
                  <c:v>3.8621155625495298E-18</c:v>
                </c:pt>
                <c:pt idx="49282" formatCode="0.00E+00">
                  <c:v>3.8582534469869803E-18</c:v>
                </c:pt>
                <c:pt idx="49283" formatCode="0.00E+00">
                  <c:v>3.8543951935399898E-18</c:v>
                </c:pt>
                <c:pt idx="49284" formatCode="0.00E+00">
                  <c:v>3.8505407983464501E-18</c:v>
                </c:pt>
                <c:pt idx="49285" formatCode="0.00E+00">
                  <c:v>3.8466902575481003E-18</c:v>
                </c:pt>
                <c:pt idx="49286" formatCode="0.00E+00">
                  <c:v>3.8428435672905598E-18</c:v>
                </c:pt>
                <c:pt idx="49287" formatCode="0.00E+00">
                  <c:v>3.8390007237232599E-18</c:v>
                </c:pt>
                <c:pt idx="49288" formatCode="0.00E+00">
                  <c:v>3.8351617229995399E-18</c:v>
                </c:pt>
                <c:pt idx="49289" formatCode="0.00E+00">
                  <c:v>3.8313265612765403E-18</c:v>
                </c:pt>
                <c:pt idx="49290" formatCode="0.00E+00">
                  <c:v>3.8274952347152702E-18</c:v>
                </c:pt>
                <c:pt idx="49291" formatCode="0.00E+00">
                  <c:v>3.8236677394805497E-18</c:v>
                </c:pt>
                <c:pt idx="49292" formatCode="0.00E+00">
                  <c:v>3.8198440717410703E-18</c:v>
                </c:pt>
                <c:pt idx="49293" formatCode="0.00E+00">
                  <c:v>3.8160242276693304E-18</c:v>
                </c:pt>
                <c:pt idx="49294" formatCode="0.00E+00">
                  <c:v>3.8122082034416603E-18</c:v>
                </c:pt>
                <c:pt idx="49295" formatCode="0.00E+00">
                  <c:v>3.80839599523822E-18</c:v>
                </c:pt>
                <c:pt idx="49296" formatCode="0.00E+00">
                  <c:v>3.8045875992429802E-18</c:v>
                </c:pt>
                <c:pt idx="49297" formatCode="0.00E+00">
                  <c:v>3.8007830116437399E-18</c:v>
                </c:pt>
                <c:pt idx="49298" formatCode="0.00E+00">
                  <c:v>3.7969822286320897E-18</c:v>
                </c:pt>
                <c:pt idx="49299" formatCode="0.00E+00">
                  <c:v>3.7931852464034597E-18</c:v>
                </c:pt>
                <c:pt idx="49300" formatCode="0.00E+00">
                  <c:v>3.7893920611570604E-18</c:v>
                </c:pt>
                <c:pt idx="49301" formatCode="0.00E+00">
                  <c:v>3.7856026690959E-18</c:v>
                </c:pt>
                <c:pt idx="49302" formatCode="0.00E+00">
                  <c:v>3.7818170664268002E-18</c:v>
                </c:pt>
                <c:pt idx="49303" formatCode="0.00E+00">
                  <c:v>3.7780352493603798E-18</c:v>
                </c:pt>
                <c:pt idx="49304" formatCode="0.00E+00">
                  <c:v>3.7742572141110201E-18</c:v>
                </c:pt>
                <c:pt idx="49305" formatCode="0.00E+00">
                  <c:v>3.7704829568969097E-18</c:v>
                </c:pt>
                <c:pt idx="49306" formatCode="0.00E+00">
                  <c:v>3.7667124739400102E-18</c:v>
                </c:pt>
                <c:pt idx="49307" formatCode="0.00E+00">
                  <c:v>3.76294576146607E-18</c:v>
                </c:pt>
                <c:pt idx="49308" formatCode="0.00E+00">
                  <c:v>3.7591828157046003E-18</c:v>
                </c:pt>
                <c:pt idx="49309" formatCode="0.00E+00">
                  <c:v>3.7554236328888998E-18</c:v>
                </c:pt>
                <c:pt idx="49310" formatCode="0.00E+00">
                  <c:v>3.7516682092560102E-18</c:v>
                </c:pt>
                <c:pt idx="49311" formatCode="0.00E+00">
                  <c:v>3.7479165410467497E-18</c:v>
                </c:pt>
                <c:pt idx="49312" formatCode="0.00E+00">
                  <c:v>3.7441686245057099E-18</c:v>
                </c:pt>
                <c:pt idx="49313" formatCode="0.00E+00">
                  <c:v>3.7404244558811999E-18</c:v>
                </c:pt>
                <c:pt idx="49314" formatCode="0.00E+00">
                  <c:v>3.73668403142532E-18</c:v>
                </c:pt>
                <c:pt idx="49315" formatCode="0.00E+00">
                  <c:v>3.7329473473938898E-18</c:v>
                </c:pt>
                <c:pt idx="49316" formatCode="0.00E+00">
                  <c:v>3.7292144000465E-18</c:v>
                </c:pt>
                <c:pt idx="49317" formatCode="0.00E+00">
                  <c:v>3.7254851856464497E-18</c:v>
                </c:pt>
                <c:pt idx="49318" formatCode="0.00E+00">
                  <c:v>3.7217597004608098E-18</c:v>
                </c:pt>
                <c:pt idx="49319" formatCode="0.00E+00">
                  <c:v>3.7180379407603498E-18</c:v>
                </c:pt>
                <c:pt idx="49320" formatCode="0.00E+00">
                  <c:v>3.7143199028195901E-18</c:v>
                </c:pt>
                <c:pt idx="49321" formatCode="0.00E+00">
                  <c:v>3.7106055829167697E-18</c:v>
                </c:pt>
                <c:pt idx="49322" formatCode="0.00E+00">
                  <c:v>3.7068949773338499E-18</c:v>
                </c:pt>
                <c:pt idx="49323" formatCode="0.00E+00">
                  <c:v>3.7031880823565201E-18</c:v>
                </c:pt>
                <c:pt idx="49324" formatCode="0.00E+00">
                  <c:v>3.6994848942741596E-18</c:v>
                </c:pt>
                <c:pt idx="49325" formatCode="0.00E+00">
                  <c:v>3.6957854093798902E-18</c:v>
                </c:pt>
                <c:pt idx="49326" formatCode="0.00E+00">
                  <c:v>3.69208962397051E-18</c:v>
                </c:pt>
                <c:pt idx="49327" formatCode="0.00E+00">
                  <c:v>3.6883975343465301E-18</c:v>
                </c:pt>
                <c:pt idx="49328" formatCode="0.00E+00">
                  <c:v>3.6847091368121903E-18</c:v>
                </c:pt>
                <c:pt idx="49329" formatCode="0.00E+00">
                  <c:v>3.6810244276753797E-18</c:v>
                </c:pt>
                <c:pt idx="49330" formatCode="0.00E+00">
                  <c:v>3.6773434032476999E-18</c:v>
                </c:pt>
                <c:pt idx="49331" formatCode="0.00E+00">
                  <c:v>3.67366605984445E-18</c:v>
                </c:pt>
                <c:pt idx="49332" formatCode="0.00E+00">
                  <c:v>3.6699923937846103E-18</c:v>
                </c:pt>
                <c:pt idx="49333" formatCode="0.00E+00">
                  <c:v>3.66632240139082E-18</c:v>
                </c:pt>
                <c:pt idx="49334" formatCode="0.00E+00">
                  <c:v>3.6626560789894302E-18</c:v>
                </c:pt>
                <c:pt idx="49335" formatCode="0.00E+00">
                  <c:v>3.6589934229104397E-18</c:v>
                </c:pt>
                <c:pt idx="49336" formatCode="0.00E+00">
                  <c:v>3.6553344294875303E-18</c:v>
                </c:pt>
                <c:pt idx="49337" formatCode="0.00E+00">
                  <c:v>3.6516790950580502E-18</c:v>
                </c:pt>
                <c:pt idx="49338" formatCode="0.00E+00">
                  <c:v>3.6480274159629896E-18</c:v>
                </c:pt>
                <c:pt idx="49339" formatCode="0.00E+00">
                  <c:v>3.64437938854702E-18</c:v>
                </c:pt>
                <c:pt idx="49340" formatCode="0.00E+00">
                  <c:v>3.6407350091584803E-18</c:v>
                </c:pt>
                <c:pt idx="49341" formatCode="0.00E+00">
                  <c:v>3.6370942741493201E-18</c:v>
                </c:pt>
                <c:pt idx="49342" formatCode="0.00E+00">
                  <c:v>3.6334571798751701E-18</c:v>
                </c:pt>
                <c:pt idx="49343" formatCode="0.00E+00">
                  <c:v>3.6298237226952901E-18</c:v>
                </c:pt>
                <c:pt idx="49344" formatCode="0.00E+00">
                  <c:v>3.6261938989725998E-18</c:v>
                </c:pt>
                <c:pt idx="49345" formatCode="0.00E+00">
                  <c:v>3.6225677050736298E-18</c:v>
                </c:pt>
                <c:pt idx="49346" formatCode="0.00E+00">
                  <c:v>3.6189451373685499E-18</c:v>
                </c:pt>
                <c:pt idx="49347" formatCode="0.00E+00">
                  <c:v>3.61532619223118E-18</c:v>
                </c:pt>
                <c:pt idx="49348" formatCode="0.00E+00">
                  <c:v>3.6117108660389497E-18</c:v>
                </c:pt>
                <c:pt idx="49349" formatCode="0.00E+00">
                  <c:v>3.6080991551729104E-18</c:v>
                </c:pt>
                <c:pt idx="49350" formatCode="0.00E+00">
                  <c:v>3.6044910560177402E-18</c:v>
                </c:pt>
                <c:pt idx="49351" formatCode="0.00E+00">
                  <c:v>3.6008865649617198E-18</c:v>
                </c:pt>
                <c:pt idx="49352" formatCode="0.00E+00">
                  <c:v>3.5972856783967602E-18</c:v>
                </c:pt>
                <c:pt idx="49353" formatCode="0.00E+00">
                  <c:v>3.5936883927183603E-18</c:v>
                </c:pt>
                <c:pt idx="49354" formatCode="0.00E+00">
                  <c:v>3.5900947043256497E-18</c:v>
                </c:pt>
                <c:pt idx="49355" formatCode="0.00E+00">
                  <c:v>3.5865046096213204E-18</c:v>
                </c:pt>
                <c:pt idx="49356" formatCode="0.00E+00">
                  <c:v>3.5829181050117001E-18</c:v>
                </c:pt>
                <c:pt idx="49357" formatCode="0.00E+00">
                  <c:v>3.5793351869066899E-18</c:v>
                </c:pt>
                <c:pt idx="49358" formatCode="0.00E+00">
                  <c:v>3.5757558517197799E-18</c:v>
                </c:pt>
                <c:pt idx="49359" formatCode="0.00E+00">
                  <c:v>3.5721800958680601E-18</c:v>
                </c:pt>
                <c:pt idx="49360" formatCode="0.00E+00">
                  <c:v>3.5686079157721898E-18</c:v>
                </c:pt>
                <c:pt idx="49361" formatCode="0.00E+00">
                  <c:v>3.5650393078564197E-18</c:v>
                </c:pt>
                <c:pt idx="49362" formatCode="0.00E+00">
                  <c:v>3.5614742685485602E-18</c:v>
                </c:pt>
                <c:pt idx="49363" formatCode="0.00E+00">
                  <c:v>3.5579127942800203E-18</c:v>
                </c:pt>
                <c:pt idx="49364" formatCode="0.00E+00">
                  <c:v>3.5543548814857397E-18</c:v>
                </c:pt>
                <c:pt idx="49365" formatCode="0.00E+00">
                  <c:v>3.5508005266042502E-18</c:v>
                </c:pt>
                <c:pt idx="49366" formatCode="0.00E+00">
                  <c:v>3.5472497260776496E-18</c:v>
                </c:pt>
                <c:pt idx="49367" formatCode="0.00E+00">
                  <c:v>3.5437024763515703E-18</c:v>
                </c:pt>
                <c:pt idx="49368" formatCode="0.00E+00">
                  <c:v>3.54015877387522E-18</c:v>
                </c:pt>
                <c:pt idx="49369" formatCode="0.00E+00">
                  <c:v>3.5366186151013399E-18</c:v>
                </c:pt>
                <c:pt idx="49370" formatCode="0.00E+00">
                  <c:v>3.5330819964862398E-18</c:v>
                </c:pt>
                <c:pt idx="49371" formatCode="0.00E+00">
                  <c:v>3.52954891448975E-18</c:v>
                </c:pt>
                <c:pt idx="49372" formatCode="0.00E+00">
                  <c:v>3.5260193655752599E-18</c:v>
                </c:pt>
                <c:pt idx="49373" formatCode="0.00E+00">
                  <c:v>3.5224933462096903E-18</c:v>
                </c:pt>
                <c:pt idx="49374" formatCode="0.00E+00">
                  <c:v>3.5189708528634803E-18</c:v>
                </c:pt>
                <c:pt idx="49375" formatCode="0.00E+00">
                  <c:v>3.5154518820106197E-18</c:v>
                </c:pt>
                <c:pt idx="49376" formatCode="0.00E+00">
                  <c:v>3.5119364301286002E-18</c:v>
                </c:pt>
                <c:pt idx="49377" formatCode="0.00E+00">
                  <c:v>3.5084244936984798E-18</c:v>
                </c:pt>
                <c:pt idx="49378" formatCode="0.00E+00">
                  <c:v>3.5049160692047801E-18</c:v>
                </c:pt>
                <c:pt idx="49379" formatCode="0.00E+00">
                  <c:v>3.5014111531355699E-18</c:v>
                </c:pt>
                <c:pt idx="49380" formatCode="0.00E+00">
                  <c:v>3.4979097419824399E-18</c:v>
                </c:pt>
                <c:pt idx="49381" formatCode="0.00E+00">
                  <c:v>3.4944118322404501E-18</c:v>
                </c:pt>
                <c:pt idx="49382" formatCode="0.00E+00">
                  <c:v>3.4909174204082098E-18</c:v>
                </c:pt>
                <c:pt idx="49383" formatCode="0.00E+00">
                  <c:v>3.4874265029878097E-18</c:v>
                </c:pt>
                <c:pt idx="49384" formatCode="0.00E+00">
                  <c:v>3.4839390764848201E-18</c:v>
                </c:pt>
                <c:pt idx="49385" formatCode="0.00E+00">
                  <c:v>3.4804551374083297E-18</c:v>
                </c:pt>
                <c:pt idx="49386" formatCode="0.00E+00">
                  <c:v>3.4769746822709199E-18</c:v>
                </c:pt>
                <c:pt idx="49387" formatCode="0.00E+00">
                  <c:v>3.4734977075886499E-18</c:v>
                </c:pt>
                <c:pt idx="49388" formatCode="0.00E+00">
                  <c:v>3.4700242098810698E-18</c:v>
                </c:pt>
                <c:pt idx="49389" formatCode="0.00E+00">
                  <c:v>3.4665541856711801E-18</c:v>
                </c:pt>
                <c:pt idx="49390" formatCode="0.00E+00">
                  <c:v>3.4630876314855099E-18</c:v>
                </c:pt>
                <c:pt idx="49391" formatCode="0.00E+00">
                  <c:v>3.45962454385403E-18</c:v>
                </c:pt>
                <c:pt idx="49392" formatCode="0.00E+00">
                  <c:v>3.4561649193101701E-18</c:v>
                </c:pt>
                <c:pt idx="49393" formatCode="0.00E+00">
                  <c:v>3.45270875439086E-18</c:v>
                </c:pt>
                <c:pt idx="49394" formatCode="0.00E+00">
                  <c:v>3.4492560456364701E-18</c:v>
                </c:pt>
                <c:pt idx="49395" formatCode="0.00E+00">
                  <c:v>3.4458067895908399E-18</c:v>
                </c:pt>
                <c:pt idx="49396" formatCode="0.00E+00">
                  <c:v>3.44236098280124E-18</c:v>
                </c:pt>
                <c:pt idx="49397" formatCode="0.00E+00">
                  <c:v>3.4389186218184398E-18</c:v>
                </c:pt>
                <c:pt idx="49398" formatCode="0.00E+00">
                  <c:v>3.43547970319662E-18</c:v>
                </c:pt>
                <c:pt idx="49399" formatCode="0.00E+00">
                  <c:v>3.4320442234934299E-18</c:v>
                </c:pt>
                <c:pt idx="49400" formatCode="0.00E+00">
                  <c:v>3.4286121792699298E-18</c:v>
                </c:pt>
                <c:pt idx="49401" formatCode="0.00E+00">
                  <c:v>3.4251835670906598E-18</c:v>
                </c:pt>
                <c:pt idx="49402" formatCode="0.00E+00">
                  <c:v>3.4217583835235699E-18</c:v>
                </c:pt>
                <c:pt idx="49403" formatCode="0.00E+00">
                  <c:v>3.4183366251400499E-18</c:v>
                </c:pt>
                <c:pt idx="49404" formatCode="0.00E+00">
                  <c:v>3.4149182885149101E-18</c:v>
                </c:pt>
                <c:pt idx="49405" formatCode="0.00E+00">
                  <c:v>3.4115033702264001E-18</c:v>
                </c:pt>
                <c:pt idx="49406" formatCode="0.00E+00">
                  <c:v>3.4080918668561701E-18</c:v>
                </c:pt>
                <c:pt idx="49407" formatCode="0.00E+00">
                  <c:v>3.40468377498931E-18</c:v>
                </c:pt>
                <c:pt idx="49408" formatCode="0.00E+00">
                  <c:v>3.4012790912143202E-18</c:v>
                </c:pt>
                <c:pt idx="49409" formatCode="0.00E+00">
                  <c:v>3.3978778121231101E-18</c:v>
                </c:pt>
                <c:pt idx="49410" formatCode="0.00E+00">
                  <c:v>3.3944799343109901E-18</c:v>
                </c:pt>
                <c:pt idx="49411" formatCode="0.00E+00">
                  <c:v>3.39108545437667E-18</c:v>
                </c:pt>
                <c:pt idx="49412" formatCode="0.00E+00">
                  <c:v>3.3876943689223001E-18</c:v>
                </c:pt>
                <c:pt idx="49413" formatCode="0.00E+00">
                  <c:v>3.38430667455338E-18</c:v>
                </c:pt>
                <c:pt idx="49414" formatCode="0.00E+00">
                  <c:v>3.38092236787882E-18</c:v>
                </c:pt>
                <c:pt idx="49415" formatCode="0.00E+00">
                  <c:v>3.3775414455109399E-18</c:v>
                </c:pt>
                <c:pt idx="49416" formatCode="0.00E+00">
                  <c:v>3.3741639040654301E-18</c:v>
                </c:pt>
                <c:pt idx="49417" formatCode="0.00E+00">
                  <c:v>3.3707897401613701E-18</c:v>
                </c:pt>
                <c:pt idx="49418" formatCode="0.00E+00">
                  <c:v>3.3674189504212102E-18</c:v>
                </c:pt>
                <c:pt idx="49419" formatCode="0.00E+00">
                  <c:v>3.3640515314707798E-18</c:v>
                </c:pt>
                <c:pt idx="49420" formatCode="0.00E+00">
                  <c:v>3.36068747993931E-18</c:v>
                </c:pt>
                <c:pt idx="49421" formatCode="0.00E+00">
                  <c:v>3.35732679245937E-18</c:v>
                </c:pt>
                <c:pt idx="49422" formatCode="0.00E+00">
                  <c:v>3.3539694656669102E-18</c:v>
                </c:pt>
                <c:pt idx="49423" formatCode="0.00E+00">
                  <c:v>3.3506154962012502E-18</c:v>
                </c:pt>
                <c:pt idx="49424" formatCode="0.00E+00">
                  <c:v>3.3472648807050501E-18</c:v>
                </c:pt>
                <c:pt idx="49425" formatCode="0.00E+00">
                  <c:v>3.3439176158243402E-18</c:v>
                </c:pt>
                <c:pt idx="49426" formatCode="0.00E+00">
                  <c:v>3.3405736982085201E-18</c:v>
                </c:pt>
                <c:pt idx="49427" formatCode="0.00E+00">
                  <c:v>3.33723312451031E-18</c:v>
                </c:pt>
                <c:pt idx="49428" formatCode="0.00E+00">
                  <c:v>3.3338958913858E-18</c:v>
                </c:pt>
                <c:pt idx="49429" formatCode="0.00E+00">
                  <c:v>3.33056199549441E-18</c:v>
                </c:pt>
                <c:pt idx="49430" formatCode="0.00E+00">
                  <c:v>3.3272314334989201E-18</c:v>
                </c:pt>
                <c:pt idx="49431" formatCode="0.00E+00">
                  <c:v>3.3239042020654202E-18</c:v>
                </c:pt>
                <c:pt idx="49432" formatCode="0.00E+00">
                  <c:v>3.3205802978633499E-18</c:v>
                </c:pt>
                <c:pt idx="49433" formatCode="0.00E+00">
                  <c:v>3.3172597175654901E-18</c:v>
                </c:pt>
                <c:pt idx="49434" formatCode="0.00E+00">
                  <c:v>3.3139424578479199E-18</c:v>
                </c:pt>
                <c:pt idx="49435" formatCode="0.00E+00">
                  <c:v>3.3106285153900799E-18</c:v>
                </c:pt>
                <c:pt idx="49436" formatCode="0.00E+00">
                  <c:v>3.3073178868746901E-18</c:v>
                </c:pt>
                <c:pt idx="49437" formatCode="0.00E+00">
                  <c:v>3.30401056898781E-18</c:v>
                </c:pt>
                <c:pt idx="49438" formatCode="0.00E+00">
                  <c:v>3.3007065584188201E-18</c:v>
                </c:pt>
                <c:pt idx="49439" formatCode="0.00E+00">
                  <c:v>3.2974058518604E-18</c:v>
                </c:pt>
                <c:pt idx="49440" formatCode="0.00E+00">
                  <c:v>3.2941084460085402E-18</c:v>
                </c:pt>
                <c:pt idx="49441" formatCode="0.00E+00">
                  <c:v>3.29081433756254E-18</c:v>
                </c:pt>
                <c:pt idx="49442" formatCode="0.00E+00">
                  <c:v>3.28752352322497E-18</c:v>
                </c:pt>
                <c:pt idx="49443" formatCode="0.00E+00">
                  <c:v>3.2842359997017501E-18</c:v>
                </c:pt>
                <c:pt idx="49444" formatCode="0.00E+00">
                  <c:v>3.2809517637020499E-18</c:v>
                </c:pt>
                <c:pt idx="49445" formatCode="0.00E+00">
                  <c:v>3.2776708119383399E-18</c:v>
                </c:pt>
                <c:pt idx="49446" formatCode="0.00E+00">
                  <c:v>3.2743931411264102E-18</c:v>
                </c:pt>
                <c:pt idx="49447" formatCode="0.00E+00">
                  <c:v>3.27111874798528E-18</c:v>
                </c:pt>
                <c:pt idx="49448" formatCode="0.00E+00">
                  <c:v>3.2678476292372902E-18</c:v>
                </c:pt>
                <c:pt idx="49449" formatCode="0.00E+00">
                  <c:v>3.2645797816080601E-18</c:v>
                </c:pt>
                <c:pt idx="49450" formatCode="0.00E+00">
                  <c:v>3.2613152018264501E-18</c:v>
                </c:pt>
                <c:pt idx="49451" formatCode="0.00E+00">
                  <c:v>3.25805388662462E-18</c:v>
                </c:pt>
                <c:pt idx="49452" formatCode="0.00E+00">
                  <c:v>3.2547958327380001E-18</c:v>
                </c:pt>
                <c:pt idx="49453" formatCode="0.00E+00">
                  <c:v>3.2515410369052601E-18</c:v>
                </c:pt>
                <c:pt idx="49454" formatCode="0.00E+00">
                  <c:v>3.2482894958683499E-18</c:v>
                </c:pt>
                <c:pt idx="49455" formatCode="0.00E+00">
                  <c:v>3.2450412063724902E-18</c:v>
                </c:pt>
                <c:pt idx="49456" formatCode="0.00E+00">
                  <c:v>3.24179616516611E-18</c:v>
                </c:pt>
                <c:pt idx="49457" formatCode="0.00E+00">
                  <c:v>3.2385543690009501E-18</c:v>
                </c:pt>
                <c:pt idx="49458" formatCode="0.00E+00">
                  <c:v>3.2353158146319499E-18</c:v>
                </c:pt>
                <c:pt idx="49459" formatCode="0.00E+00">
                  <c:v>3.2320804988173101E-18</c:v>
                </c:pt>
                <c:pt idx="49460" formatCode="0.00E+00">
                  <c:v>3.2288484183184999E-18</c:v>
                </c:pt>
                <c:pt idx="49461" formatCode="0.00E+00">
                  <c:v>3.2256195699001799E-18</c:v>
                </c:pt>
                <c:pt idx="49462" formatCode="0.00E+00">
                  <c:v>3.22239395033028E-18</c:v>
                </c:pt>
                <c:pt idx="49463" formatCode="0.00E+00">
                  <c:v>3.21917155637995E-18</c:v>
                </c:pt>
                <c:pt idx="49464" formatCode="0.00E+00">
                  <c:v>3.2159523848235701E-18</c:v>
                </c:pt>
                <c:pt idx="49465" formatCode="0.00E+00">
                  <c:v>3.2127364324387402E-18</c:v>
                </c:pt>
                <c:pt idx="49466" formatCode="0.00E+00">
                  <c:v>3.2095236960063099E-18</c:v>
                </c:pt>
                <c:pt idx="49467" formatCode="0.00E+00">
                  <c:v>3.2063141723102999E-18</c:v>
                </c:pt>
                <c:pt idx="49468" formatCode="0.00E+00">
                  <c:v>3.20310785813799E-18</c:v>
                </c:pt>
                <c:pt idx="49469" formatCode="0.00E+00">
                  <c:v>3.1999047502798501E-18</c:v>
                </c:pt>
                <c:pt idx="49470" formatCode="0.00E+00">
                  <c:v>3.1967048455295701E-18</c:v>
                </c:pt>
                <c:pt idx="49471" formatCode="0.00E+00">
                  <c:v>3.1935081406840401E-18</c:v>
                </c:pt>
                <c:pt idx="49472" formatCode="0.00E+00">
                  <c:v>3.1903146325433602E-18</c:v>
                </c:pt>
                <c:pt idx="49473" formatCode="0.00E+00">
                  <c:v>3.18712431791082E-18</c:v>
                </c:pt>
                <c:pt idx="49474" formatCode="0.00E+00">
                  <c:v>3.1839371935929E-18</c:v>
                </c:pt>
                <c:pt idx="49475" formatCode="0.00E+00">
                  <c:v>3.1807532563993099E-18</c:v>
                </c:pt>
                <c:pt idx="49476" formatCode="0.00E+00">
                  <c:v>3.1775725031429099E-18</c:v>
                </c:pt>
                <c:pt idx="49477" formatCode="0.00E+00">
                  <c:v>3.17439493063977E-18</c:v>
                </c:pt>
                <c:pt idx="49478" formatCode="0.00E+00">
                  <c:v>3.1712205357091298E-18</c:v>
                </c:pt>
                <c:pt idx="49479" formatCode="0.00E+00">
                  <c:v>3.1680493151734199E-18</c:v>
                </c:pt>
                <c:pt idx="49480" formatCode="0.00E+00">
                  <c:v>3.16488126585825E-18</c:v>
                </c:pt>
                <c:pt idx="49481" formatCode="0.00E+00">
                  <c:v>3.1617163845923901E-18</c:v>
                </c:pt>
                <c:pt idx="49482" formatCode="0.00E+00">
                  <c:v>3.1585546682077999E-18</c:v>
                </c:pt>
                <c:pt idx="49483" formatCode="0.00E+00">
                  <c:v>3.1553961135395901E-18</c:v>
                </c:pt>
                <c:pt idx="49484" formatCode="0.00E+00">
                  <c:v>3.1522407174260499E-18</c:v>
                </c:pt>
                <c:pt idx="49485" formatCode="0.00E+00">
                  <c:v>3.1490884767086201E-18</c:v>
                </c:pt>
                <c:pt idx="49486" formatCode="0.00E+00">
                  <c:v>3.14593938823191E-18</c:v>
                </c:pt>
                <c:pt idx="49487" formatCode="0.00E+00">
                  <c:v>3.14279344884368E-18</c:v>
                </c:pt>
                <c:pt idx="49488" formatCode="0.00E+00">
                  <c:v>3.1396506553948399E-18</c:v>
                </c:pt>
                <c:pt idx="49489" formatCode="0.00E+00">
                  <c:v>3.13651100473944E-18</c:v>
                </c:pt>
                <c:pt idx="49490" formatCode="0.00E+00">
                  <c:v>3.1333744937346999E-18</c:v>
                </c:pt>
                <c:pt idx="49491" formatCode="0.00E+00">
                  <c:v>3.1302411192409701E-18</c:v>
                </c:pt>
                <c:pt idx="49492" formatCode="0.00E+00">
                  <c:v>3.1271108781217298E-18</c:v>
                </c:pt>
                <c:pt idx="49493" formatCode="0.00E+00">
                  <c:v>3.1239837672436099E-18</c:v>
                </c:pt>
                <c:pt idx="49494" formatCode="0.00E+00">
                  <c:v>3.1208597834763599E-18</c:v>
                </c:pt>
                <c:pt idx="49495" formatCode="0.00E+00">
                  <c:v>3.1177389236928901E-18</c:v>
                </c:pt>
                <c:pt idx="49496" formatCode="0.00E+00">
                  <c:v>3.11462118476919E-18</c:v>
                </c:pt>
                <c:pt idx="49497" formatCode="0.00E+00">
                  <c:v>3.1115065635844298E-18</c:v>
                </c:pt>
                <c:pt idx="49498" formatCode="0.00E+00">
                  <c:v>3.10839505702084E-18</c:v>
                </c:pt>
                <c:pt idx="49499" formatCode="0.00E+00">
                  <c:v>3.10528666196382E-18</c:v>
                </c:pt>
                <c:pt idx="49500" formatCode="0.00E+00">
                  <c:v>3.1021813753018598E-18</c:v>
                </c:pt>
                <c:pt idx="49501" formatCode="0.00E+00">
                  <c:v>3.0990791939265501E-18</c:v>
                </c:pt>
                <c:pt idx="49502" formatCode="0.00E+00">
                  <c:v>3.09598011473263E-18</c:v>
                </c:pt>
                <c:pt idx="49503" formatCode="0.00E+00">
                  <c:v>3.0928841346178902E-18</c:v>
                </c:pt>
                <c:pt idx="49504" formatCode="0.00E+00">
                  <c:v>3.0897912504832801E-18</c:v>
                </c:pt>
                <c:pt idx="49505" formatCode="0.00E+00">
                  <c:v>3.08670145923279E-18</c:v>
                </c:pt>
                <c:pt idx="49506" formatCode="0.00E+00">
                  <c:v>3.0836147577735602E-18</c:v>
                </c:pt>
                <c:pt idx="49507" formatCode="0.00E+00">
                  <c:v>3.08053114301579E-18</c:v>
                </c:pt>
                <c:pt idx="49508" formatCode="0.00E+00">
                  <c:v>3.0774506118727698E-18</c:v>
                </c:pt>
                <c:pt idx="49509" formatCode="0.00E+00">
                  <c:v>3.0743731612609E-18</c:v>
                </c:pt>
                <c:pt idx="49510" formatCode="0.00E+00">
                  <c:v>3.07129878809964E-18</c:v>
                </c:pt>
                <c:pt idx="49511" formatCode="0.00E+00">
                  <c:v>3.0682274893115399E-18</c:v>
                </c:pt>
                <c:pt idx="49512" formatCode="0.00E+00">
                  <c:v>3.06515926182223E-18</c:v>
                </c:pt>
                <c:pt idx="49513" formatCode="0.00E+00">
                  <c:v>3.0620941025604002E-18</c:v>
                </c:pt>
                <c:pt idx="49514" formatCode="0.00E+00">
                  <c:v>3.0590320084578398E-18</c:v>
                </c:pt>
                <c:pt idx="49515" formatCode="0.00E+00">
                  <c:v>3.0559729764493899E-18</c:v>
                </c:pt>
                <c:pt idx="49516" formatCode="0.00E+00">
                  <c:v>3.05291700347294E-18</c:v>
                </c:pt>
                <c:pt idx="49517" formatCode="0.00E+00">
                  <c:v>3.0498640864694602E-18</c:v>
                </c:pt>
                <c:pt idx="49518" formatCode="0.00E+00">
                  <c:v>3.0468142223829899E-18</c:v>
                </c:pt>
                <c:pt idx="49519" formatCode="0.00E+00">
                  <c:v>3.04376740816061E-18</c:v>
                </c:pt>
                <c:pt idx="49520" formatCode="0.00E+00">
                  <c:v>3.04072364075245E-18</c:v>
                </c:pt>
                <c:pt idx="49521" formatCode="0.00E+00">
                  <c:v>3.0376829171117002E-18</c:v>
                </c:pt>
                <c:pt idx="49522" formatCode="0.00E+00">
                  <c:v>3.03464523419459E-18</c:v>
                </c:pt>
                <c:pt idx="49523" formatCode="0.00E+00">
                  <c:v>3.0316105889603901E-18</c:v>
                </c:pt>
                <c:pt idx="49524" formatCode="0.00E+00">
                  <c:v>3.0285789783714301E-18</c:v>
                </c:pt>
                <c:pt idx="49525" formatCode="0.00E+00">
                  <c:v>3.0255503993930599E-18</c:v>
                </c:pt>
                <c:pt idx="49526" formatCode="0.00E+00">
                  <c:v>3.0225248489936702E-18</c:v>
                </c:pt>
                <c:pt idx="49527" formatCode="0.00E+00">
                  <c:v>3.0195023241446698E-18</c:v>
                </c:pt>
                <c:pt idx="49528" formatCode="0.00E+00">
                  <c:v>3.01648282182053E-18</c:v>
                </c:pt>
                <c:pt idx="49529" formatCode="0.00E+00">
                  <c:v>3.01346633899871E-18</c:v>
                </c:pt>
                <c:pt idx="49530" formatCode="0.00E+00">
                  <c:v>3.0104528726597101E-18</c:v>
                </c:pt>
                <c:pt idx="49531" formatCode="0.00E+00">
                  <c:v>3.00744241978705E-18</c:v>
                </c:pt>
                <c:pt idx="49532" formatCode="0.00E+00">
                  <c:v>3.00443497736726E-18</c:v>
                </c:pt>
                <c:pt idx="49533" formatCode="0.00E+00">
                  <c:v>3.0014305423898901E-18</c:v>
                </c:pt>
                <c:pt idx="49534" formatCode="0.00E+00">
                  <c:v>2.9984291118475001E-18</c:v>
                </c:pt>
                <c:pt idx="49535" formatCode="0.00E+00">
                  <c:v>2.9954306827356601E-18</c:v>
                </c:pt>
                <c:pt idx="49536" formatCode="0.00E+00">
                  <c:v>2.9924352520529201E-18</c:v>
                </c:pt>
                <c:pt idx="49537" formatCode="0.00E+00">
                  <c:v>2.9894428168008701E-18</c:v>
                </c:pt>
                <c:pt idx="49538" formatCode="0.00E+00">
                  <c:v>2.9864533739840701E-18</c:v>
                </c:pt>
                <c:pt idx="49539" formatCode="0.00E+00">
                  <c:v>2.9834669206100799E-18</c:v>
                </c:pt>
                <c:pt idx="49540" formatCode="0.00E+00">
                  <c:v>2.9804834536894699E-18</c:v>
                </c:pt>
                <c:pt idx="49541" formatCode="0.00E+00">
                  <c:v>2.9775029702357798E-18</c:v>
                </c:pt>
                <c:pt idx="49542" formatCode="0.00E+00">
                  <c:v>2.9745254672655501E-18</c:v>
                </c:pt>
                <c:pt idx="49543" formatCode="0.00E+00">
                  <c:v>2.9715509417982801E-18</c:v>
                </c:pt>
                <c:pt idx="49544" formatCode="0.00E+00">
                  <c:v>2.9685793908564801E-18</c:v>
                </c:pt>
                <c:pt idx="49545" formatCode="0.00E+00">
                  <c:v>2.9656108114656301E-18</c:v>
                </c:pt>
                <c:pt idx="49546" formatCode="0.00E+00">
                  <c:v>2.9626452006541602E-18</c:v>
                </c:pt>
                <c:pt idx="49547" formatCode="0.00E+00">
                  <c:v>2.9596825554535099E-18</c:v>
                </c:pt>
                <c:pt idx="49548" formatCode="0.00E+00">
                  <c:v>2.9567228728980501E-18</c:v>
                </c:pt>
                <c:pt idx="49549" formatCode="0.00E+00">
                  <c:v>2.9537661500251599E-18</c:v>
                </c:pt>
                <c:pt idx="49550" formatCode="0.00E+00">
                  <c:v>2.9508123838751301E-18</c:v>
                </c:pt>
                <c:pt idx="49551" formatCode="0.00E+00">
                  <c:v>2.9478615714912601E-18</c:v>
                </c:pt>
                <c:pt idx="49552" formatCode="0.00E+00">
                  <c:v>2.9449137099197699E-18</c:v>
                </c:pt>
                <c:pt idx="49553" formatCode="0.00E+00">
                  <c:v>2.9419687962098499E-18</c:v>
                </c:pt>
                <c:pt idx="49554" formatCode="0.00E+00">
                  <c:v>2.93902682741364E-18</c:v>
                </c:pt>
                <c:pt idx="49555" formatCode="0.00E+00">
                  <c:v>2.9360878005862201E-18</c:v>
                </c:pt>
                <c:pt idx="49556" formatCode="0.00E+00">
                  <c:v>2.9331517127856401E-18</c:v>
                </c:pt>
                <c:pt idx="49557" formatCode="0.00E+00">
                  <c:v>2.93021856107285E-18</c:v>
                </c:pt>
                <c:pt idx="49558" formatCode="0.00E+00">
                  <c:v>2.92728834251178E-18</c:v>
                </c:pt>
                <c:pt idx="49559" formatCode="0.00E+00">
                  <c:v>2.9243610541692701E-18</c:v>
                </c:pt>
                <c:pt idx="49560" formatCode="0.00E+00">
                  <c:v>2.9214366931151002E-18</c:v>
                </c:pt>
                <c:pt idx="49561" formatCode="0.00E+00">
                  <c:v>2.9185152564219801E-18</c:v>
                </c:pt>
                <c:pt idx="49562" formatCode="0.00E+00">
                  <c:v>2.91559674116556E-18</c:v>
                </c:pt>
                <c:pt idx="49563" formatCode="0.00E+00">
                  <c:v>2.9126811444243899E-18</c:v>
                </c:pt>
                <c:pt idx="49564" formatCode="0.00E+00">
                  <c:v>2.9097684632799702E-18</c:v>
                </c:pt>
                <c:pt idx="49565" formatCode="0.00E+00">
                  <c:v>2.9068586948166899E-18</c:v>
                </c:pt>
                <c:pt idx="49566" formatCode="0.00E+00">
                  <c:v>2.90395183612187E-18</c:v>
                </c:pt>
                <c:pt idx="49567" formatCode="0.00E+00">
                  <c:v>2.90104788428575E-18</c:v>
                </c:pt>
                <c:pt idx="49568" formatCode="0.00E+00">
                  <c:v>2.89814683640146E-18</c:v>
                </c:pt>
                <c:pt idx="49569" formatCode="0.00E+00">
                  <c:v>2.8952486895650601E-18</c:v>
                </c:pt>
                <c:pt idx="49570" formatCode="0.00E+00">
                  <c:v>2.8923534408755E-18</c:v>
                </c:pt>
                <c:pt idx="49571" formatCode="0.00E+00">
                  <c:v>2.8894610874346199E-18</c:v>
                </c:pt>
                <c:pt idx="49572" formatCode="0.00E+00">
                  <c:v>2.8865716263471898E-18</c:v>
                </c:pt>
                <c:pt idx="49573" formatCode="0.00E+00">
                  <c:v>2.88368505472084E-18</c:v>
                </c:pt>
                <c:pt idx="49574" formatCode="0.00E+00">
                  <c:v>2.8808013696661201E-18</c:v>
                </c:pt>
                <c:pt idx="49575" formatCode="0.00E+00">
                  <c:v>2.8779205682964502E-18</c:v>
                </c:pt>
                <c:pt idx="49576" formatCode="0.00E+00">
                  <c:v>2.87504264772816E-18</c:v>
                </c:pt>
                <c:pt idx="49577" formatCode="0.00E+00">
                  <c:v>2.87216760508043E-18</c:v>
                </c:pt>
                <c:pt idx="49578" formatCode="0.00E+00">
                  <c:v>2.8692954374753501E-18</c:v>
                </c:pt>
                <c:pt idx="49579" formatCode="0.00E+00">
                  <c:v>2.86642614203787E-18</c:v>
                </c:pt>
                <c:pt idx="49580" formatCode="0.00E+00">
                  <c:v>2.8635597158958401E-18</c:v>
                </c:pt>
                <c:pt idx="49581" formatCode="0.00E+00">
                  <c:v>2.8606961561799402E-18</c:v>
                </c:pt>
                <c:pt idx="49582" formatCode="0.00E+00">
                  <c:v>2.8578354600237602E-18</c:v>
                </c:pt>
                <c:pt idx="49583" formatCode="0.00E+00">
                  <c:v>2.8549776245637401E-18</c:v>
                </c:pt>
                <c:pt idx="49584" formatCode="0.00E+00">
                  <c:v>2.8521226469391701E-18</c:v>
                </c:pt>
                <c:pt idx="49585" formatCode="0.00E+00">
                  <c:v>2.8492705242922302E-18</c:v>
                </c:pt>
                <c:pt idx="49586" formatCode="0.00E+00">
                  <c:v>2.84642125376794E-18</c:v>
                </c:pt>
                <c:pt idx="49587" formatCode="0.00E+00">
                  <c:v>2.8435748325141701E-18</c:v>
                </c:pt>
                <c:pt idx="49588" formatCode="0.00E+00">
                  <c:v>2.8407312576816602E-18</c:v>
                </c:pt>
                <c:pt idx="49589" formatCode="0.00E+00">
                  <c:v>2.8378905264239801E-18</c:v>
                </c:pt>
                <c:pt idx="49590" formatCode="0.00E+00">
                  <c:v>2.8350526358975501E-18</c:v>
                </c:pt>
                <c:pt idx="49591" formatCode="0.00E+00">
                  <c:v>2.8322175832616598E-18</c:v>
                </c:pt>
                <c:pt idx="49592" formatCode="0.00E+00">
                  <c:v>2.8293853656783898E-18</c:v>
                </c:pt>
                <c:pt idx="49593" formatCode="0.00E+00">
                  <c:v>2.82655598031272E-18</c:v>
                </c:pt>
                <c:pt idx="49594" formatCode="0.00E+00">
                  <c:v>2.8237294243324E-18</c:v>
                </c:pt>
                <c:pt idx="49595" formatCode="0.00E+00">
                  <c:v>2.8209056949080699E-18</c:v>
                </c:pt>
                <c:pt idx="49596" formatCode="0.00E+00">
                  <c:v>2.8180847892131599E-18</c:v>
                </c:pt>
                <c:pt idx="49597" formatCode="0.00E+00">
                  <c:v>2.8152667044239499E-18</c:v>
                </c:pt>
                <c:pt idx="49598" formatCode="0.00E+00">
                  <c:v>2.8124514377195302E-18</c:v>
                </c:pt>
                <c:pt idx="49599" formatCode="0.00E+00">
                  <c:v>2.8096389862818101E-18</c:v>
                </c:pt>
                <c:pt idx="49600" formatCode="0.00E+00">
                  <c:v>2.8068293472955202E-18</c:v>
                </c:pt>
                <c:pt idx="49601" formatCode="0.00E+00">
                  <c:v>2.80402251794823E-18</c:v>
                </c:pt>
                <c:pt idx="49602" formatCode="0.00E+00">
                  <c:v>2.8012184954302801E-18</c:v>
                </c:pt>
                <c:pt idx="49603" formatCode="0.00E+00">
                  <c:v>2.7984172769348499E-18</c:v>
                </c:pt>
                <c:pt idx="49604" formatCode="0.00E+00">
                  <c:v>2.7956188596579202E-18</c:v>
                </c:pt>
                <c:pt idx="49605" formatCode="0.00E+00">
                  <c:v>2.79282324079826E-18</c:v>
                </c:pt>
                <c:pt idx="49606" formatCode="0.00E+00">
                  <c:v>2.7900304175574598E-18</c:v>
                </c:pt>
                <c:pt idx="49607" formatCode="0.00E+00">
                  <c:v>2.7872403871399001E-18</c:v>
                </c:pt>
                <c:pt idx="49608" formatCode="0.00E+00">
                  <c:v>2.7844531467527602E-18</c:v>
                </c:pt>
                <c:pt idx="49609" formatCode="0.00E+00">
                  <c:v>2.7816686936060101E-18</c:v>
                </c:pt>
                <c:pt idx="49610" formatCode="0.00E+00">
                  <c:v>2.7788870249124E-18</c:v>
                </c:pt>
                <c:pt idx="49611" formatCode="0.00E+00">
                  <c:v>2.7761081378874899E-18</c:v>
                </c:pt>
                <c:pt idx="49612" formatCode="0.00E+00">
                  <c:v>2.7733320297496002E-18</c:v>
                </c:pt>
                <c:pt idx="49613" formatCode="0.00E+00">
                  <c:v>2.77055869771985E-18</c:v>
                </c:pt>
                <c:pt idx="49614" formatCode="0.00E+00">
                  <c:v>2.7677881390221299E-18</c:v>
                </c:pt>
                <c:pt idx="49615" formatCode="0.00E+00">
                  <c:v>2.7650203508831098E-18</c:v>
                </c:pt>
                <c:pt idx="49616" formatCode="0.00E+00">
                  <c:v>2.76225533053223E-18</c:v>
                </c:pt>
                <c:pt idx="49617" formatCode="0.00E+00">
                  <c:v>2.7594930752017E-18</c:v>
                </c:pt>
                <c:pt idx="49618" formatCode="0.00E+00">
                  <c:v>2.7567335821265E-18</c:v>
                </c:pt>
                <c:pt idx="49619" formatCode="0.00E+00">
                  <c:v>2.7539768485443702E-18</c:v>
                </c:pt>
                <c:pt idx="49620" formatCode="0.00E+00">
                  <c:v>2.7512228716958201E-18</c:v>
                </c:pt>
                <c:pt idx="49621" formatCode="0.00E+00">
                  <c:v>2.74847164882413E-18</c:v>
                </c:pt>
                <c:pt idx="49622" formatCode="0.00E+00">
                  <c:v>2.7457231771753E-18</c:v>
                </c:pt>
                <c:pt idx="49623" formatCode="0.00E+00">
                  <c:v>2.74297745399813E-18</c:v>
                </c:pt>
                <c:pt idx="49624" formatCode="0.00E+00">
                  <c:v>2.74023447654413E-18</c:v>
                </c:pt>
                <c:pt idx="49625" formatCode="0.00E+00">
                  <c:v>2.7374942420675899E-18</c:v>
                </c:pt>
                <c:pt idx="49626" formatCode="0.00E+00">
                  <c:v>2.7347567478255201E-18</c:v>
                </c:pt>
                <c:pt idx="49627" formatCode="0.00E+00">
                  <c:v>2.7320219910776899E-18</c:v>
                </c:pt>
                <c:pt idx="49628" formatCode="0.00E+00">
                  <c:v>2.72928996908662E-18</c:v>
                </c:pt>
                <c:pt idx="49629" formatCode="0.00E+00">
                  <c:v>2.7265606791175302E-18</c:v>
                </c:pt>
                <c:pt idx="49630" formatCode="0.00E+00">
                  <c:v>2.72383411843841E-18</c:v>
                </c:pt>
                <c:pt idx="49631" formatCode="0.00E+00">
                  <c:v>2.72111028431997E-18</c:v>
                </c:pt>
                <c:pt idx="49632" formatCode="0.00E+00">
                  <c:v>2.7183891740356499E-18</c:v>
                </c:pt>
                <c:pt idx="49633" formatCode="0.00E+00">
                  <c:v>2.7156707848616201E-18</c:v>
                </c:pt>
                <c:pt idx="49634" formatCode="0.00E+00">
                  <c:v>2.71295511407676E-18</c:v>
                </c:pt>
                <c:pt idx="49635" formatCode="0.00E+00">
                  <c:v>2.7102421589626799E-18</c:v>
                </c:pt>
                <c:pt idx="49636" formatCode="0.00E+00">
                  <c:v>2.7075319168037201E-18</c:v>
                </c:pt>
                <c:pt idx="49637" formatCode="0.00E+00">
                  <c:v>2.7048243848869099E-18</c:v>
                </c:pt>
                <c:pt idx="49638" formatCode="0.00E+00">
                  <c:v>2.7021195605020301E-18</c:v>
                </c:pt>
                <c:pt idx="49639" formatCode="0.00E+00">
                  <c:v>2.69941744094152E-18</c:v>
                </c:pt>
                <c:pt idx="49640" formatCode="0.00E+00">
                  <c:v>2.6967180235005802E-18</c:v>
                </c:pt>
                <c:pt idx="49641" formatCode="0.00E+00">
                  <c:v>2.6940213054770801E-18</c:v>
                </c:pt>
                <c:pt idx="49642" formatCode="0.00E+00">
                  <c:v>2.69132728417161E-18</c:v>
                </c:pt>
                <c:pt idx="49643" formatCode="0.00E+00">
                  <c:v>2.6886359568874302E-18</c:v>
                </c:pt>
                <c:pt idx="49644" formatCode="0.00E+00">
                  <c:v>2.6859473209305501E-18</c:v>
                </c:pt>
                <c:pt idx="49645" formatCode="0.00E+00">
                  <c:v>2.6832613736096199E-18</c:v>
                </c:pt>
                <c:pt idx="49646" formatCode="0.00E+00">
                  <c:v>2.6805781122360101E-18</c:v>
                </c:pt>
                <c:pt idx="49647" formatCode="0.00E+00">
                  <c:v>2.6778975341237699E-18</c:v>
                </c:pt>
                <c:pt idx="49648" formatCode="0.00E+00">
                  <c:v>2.6752196365896498E-18</c:v>
                </c:pt>
                <c:pt idx="49649" formatCode="0.00E+00">
                  <c:v>2.67254441695306E-18</c:v>
                </c:pt>
                <c:pt idx="49650" formatCode="0.00E+00">
                  <c:v>2.6698718725361E-18</c:v>
                </c:pt>
                <c:pt idx="49651" formatCode="0.00E+00">
                  <c:v>2.66720200066357E-18</c:v>
                </c:pt>
                <c:pt idx="49652" formatCode="0.00E+00">
                  <c:v>2.6645347986629002E-18</c:v>
                </c:pt>
                <c:pt idx="49653" formatCode="0.00E+00">
                  <c:v>2.66187026386424E-18</c:v>
                </c:pt>
                <c:pt idx="49654" formatCode="0.00E+00">
                  <c:v>2.6592083936003799E-18</c:v>
                </c:pt>
                <c:pt idx="49655" formatCode="0.00E+00">
                  <c:v>2.65654918520678E-18</c:v>
                </c:pt>
                <c:pt idx="49656" formatCode="0.00E+00">
                  <c:v>2.6538926360215699E-18</c:v>
                </c:pt>
                <c:pt idx="49657" formatCode="0.00E+00">
                  <c:v>2.6512387433855501E-18</c:v>
                </c:pt>
                <c:pt idx="49658" formatCode="0.00E+00">
                  <c:v>2.6485875046421601E-18</c:v>
                </c:pt>
                <c:pt idx="49659" formatCode="0.00E+00">
                  <c:v>2.6459389171375199E-18</c:v>
                </c:pt>
                <c:pt idx="49660" formatCode="0.00E+00">
                  <c:v>2.6432929782203801E-18</c:v>
                </c:pt>
                <c:pt idx="49661" formatCode="0.00E+00">
                  <c:v>2.6406496852421599E-18</c:v>
                </c:pt>
                <c:pt idx="49662" formatCode="0.00E+00">
                  <c:v>2.63800903555692E-18</c:v>
                </c:pt>
                <c:pt idx="49663" formatCode="0.00E+00">
                  <c:v>2.6353710265213601E-18</c:v>
                </c:pt>
                <c:pt idx="49664" formatCode="0.00E+00">
                  <c:v>2.63273565549484E-18</c:v>
                </c:pt>
                <c:pt idx="49665" formatCode="0.00E+00">
                  <c:v>2.6301029198393499E-18</c:v>
                </c:pt>
                <c:pt idx="49666" formatCode="0.00E+00">
                  <c:v>2.62747281691951E-18</c:v>
                </c:pt>
                <c:pt idx="49667" formatCode="0.00E+00">
                  <c:v>2.6248453441025899E-18</c:v>
                </c:pt>
                <c:pt idx="49668" formatCode="0.00E+00">
                  <c:v>2.6222204987584899E-18</c:v>
                </c:pt>
                <c:pt idx="49669" formatCode="0.00E+00">
                  <c:v>2.6195982782597301E-18</c:v>
                </c:pt>
                <c:pt idx="49670" formatCode="0.00E+00">
                  <c:v>2.6169786799814699E-18</c:v>
                </c:pt>
                <c:pt idx="49671" formatCode="0.00E+00">
                  <c:v>2.61436170130149E-18</c:v>
                </c:pt>
                <c:pt idx="49672" formatCode="0.00E+00">
                  <c:v>2.61174733960018E-18</c:v>
                </c:pt>
                <c:pt idx="49673" formatCode="0.00E+00">
                  <c:v>2.6091355922605799E-18</c:v>
                </c:pt>
                <c:pt idx="49674" formatCode="0.00E+00">
                  <c:v>2.6065264566683201E-18</c:v>
                </c:pt>
                <c:pt idx="49675" formatCode="0.00E+00">
                  <c:v>2.60391993021166E-18</c:v>
                </c:pt>
                <c:pt idx="49676" formatCode="0.00E+00">
                  <c:v>2.6013160102814399E-18</c:v>
                </c:pt>
                <c:pt idx="49677" formatCode="0.00E+00">
                  <c:v>2.5987146942711602E-18</c:v>
                </c:pt>
                <c:pt idx="49678" formatCode="0.00E+00">
                  <c:v>2.5961159795768899E-18</c:v>
                </c:pt>
                <c:pt idx="49679" formatCode="0.00E+00">
                  <c:v>2.5935198635973101E-18</c:v>
                </c:pt>
                <c:pt idx="49680" formatCode="0.00E+00">
                  <c:v>2.5909263437337201E-18</c:v>
                </c:pt>
                <c:pt idx="49681" formatCode="0.00E+00">
                  <c:v>2.5883354173899802E-18</c:v>
                </c:pt>
                <c:pt idx="49682" formatCode="0.00E+00">
                  <c:v>2.5857470819725899E-18</c:v>
                </c:pt>
                <c:pt idx="49683" formatCode="0.00E+00">
                  <c:v>2.58316133489062E-18</c:v>
                </c:pt>
                <c:pt idx="49684" formatCode="0.00E+00">
                  <c:v>2.58057817355573E-18</c:v>
                </c:pt>
                <c:pt idx="49685" formatCode="0.00E+00">
                  <c:v>2.5779975953821798E-18</c:v>
                </c:pt>
                <c:pt idx="49686" formatCode="0.00E+00">
                  <c:v>2.5754195977867902E-18</c:v>
                </c:pt>
                <c:pt idx="49687" formatCode="0.00E+00">
                  <c:v>2.5728441781890098E-18</c:v>
                </c:pt>
                <c:pt idx="49688" formatCode="0.00E+00">
                  <c:v>2.5702713340108201E-18</c:v>
                </c:pt>
                <c:pt idx="49689" formatCode="0.00E+00">
                  <c:v>2.5677010626768102E-18</c:v>
                </c:pt>
                <c:pt idx="49690" formatCode="0.00E+00">
                  <c:v>2.5651333616141302E-18</c:v>
                </c:pt>
                <c:pt idx="49691" formatCode="0.00E+00">
                  <c:v>2.5625682282525199E-18</c:v>
                </c:pt>
                <c:pt idx="49692" formatCode="0.00E+00">
                  <c:v>2.5600056600242602E-18</c:v>
                </c:pt>
                <c:pt idx="49693" formatCode="0.00E+00">
                  <c:v>2.55744565436424E-18</c:v>
                </c:pt>
                <c:pt idx="49694" formatCode="0.00E+00">
                  <c:v>2.5548882087098702E-18</c:v>
                </c:pt>
                <c:pt idx="49695" formatCode="0.00E+00">
                  <c:v>2.5523333205011599E-18</c:v>
                </c:pt>
                <c:pt idx="49696" formatCode="0.00E+00">
                  <c:v>2.5497809871806599E-18</c:v>
                </c:pt>
                <c:pt idx="49697" formatCode="0.00E+00">
                  <c:v>2.54723120619348E-18</c:v>
                </c:pt>
                <c:pt idx="49698" formatCode="0.00E+00">
                  <c:v>2.54468397498729E-18</c:v>
                </c:pt>
                <c:pt idx="49699" formatCode="0.00E+00">
                  <c:v>2.5421392910123001E-18</c:v>
                </c:pt>
                <c:pt idx="49700" formatCode="0.00E+00">
                  <c:v>2.53959715172129E-18</c:v>
                </c:pt>
                <c:pt idx="49701" formatCode="0.00E+00">
                  <c:v>2.5370575545695699E-18</c:v>
                </c:pt>
                <c:pt idx="49702" formatCode="0.00E+00">
                  <c:v>2.5345204970149999E-18</c:v>
                </c:pt>
                <c:pt idx="49703" formatCode="0.00E+00">
                  <c:v>2.5319859765179801E-18</c:v>
                </c:pt>
                <c:pt idx="49704" formatCode="0.00E+00">
                  <c:v>2.5294539905414699E-18</c:v>
                </c:pt>
                <c:pt idx="49705" formatCode="0.00E+00">
                  <c:v>2.5269245365509202E-18</c:v>
                </c:pt>
                <c:pt idx="49706" formatCode="0.00E+00">
                  <c:v>2.52439761201437E-18</c:v>
                </c:pt>
                <c:pt idx="49707" formatCode="0.00E+00">
                  <c:v>2.5218732144023601E-18</c:v>
                </c:pt>
                <c:pt idx="49708" formatCode="0.00E+00">
                  <c:v>2.5193513411879601E-18</c:v>
                </c:pt>
                <c:pt idx="49709" formatCode="0.00E+00">
                  <c:v>2.5168319898467702E-18</c:v>
                </c:pt>
                <c:pt idx="49710" formatCode="0.00E+00">
                  <c:v>2.5143151578569198E-18</c:v>
                </c:pt>
                <c:pt idx="49711" formatCode="0.00E+00">
                  <c:v>2.51180084269906E-18</c:v>
                </c:pt>
                <c:pt idx="49712" formatCode="0.00E+00">
                  <c:v>2.5092890418563601E-18</c:v>
                </c:pt>
                <c:pt idx="49713" formatCode="0.00E+00">
                  <c:v>2.50677975281451E-18</c:v>
                </c:pt>
                <c:pt idx="49714" formatCode="0.00E+00">
                  <c:v>2.50427297306169E-18</c:v>
                </c:pt>
                <c:pt idx="49715" formatCode="0.00E+00">
                  <c:v>2.5017687000886298E-18</c:v>
                </c:pt>
                <c:pt idx="49716" formatCode="0.00E+00">
                  <c:v>2.4992669313885398E-18</c:v>
                </c:pt>
                <c:pt idx="49717" formatCode="0.00E+00">
                  <c:v>2.4967676644571599E-18</c:v>
                </c:pt>
                <c:pt idx="49718" formatCode="0.00E+00">
                  <c:v>2.4942708967927001E-18</c:v>
                </c:pt>
                <c:pt idx="49719" formatCode="0.00E+00">
                  <c:v>2.49177662589591E-18</c:v>
                </c:pt>
                <c:pt idx="49720" formatCode="0.00E+00">
                  <c:v>2.4892848492700098E-18</c:v>
                </c:pt>
                <c:pt idx="49721" formatCode="0.00E+00">
                  <c:v>2.48679556442074E-18</c:v>
                </c:pt>
                <c:pt idx="49722" formatCode="0.00E+00">
                  <c:v>2.4843087688563201E-18</c:v>
                </c:pt>
                <c:pt idx="49723" formatCode="0.00E+00">
                  <c:v>2.4818244600874601E-18</c:v>
                </c:pt>
                <c:pt idx="49724" formatCode="0.00E+00">
                  <c:v>2.4793426356273702E-18</c:v>
                </c:pt>
                <c:pt idx="49725" formatCode="0.00E+00">
                  <c:v>2.47686329299175E-18</c:v>
                </c:pt>
                <c:pt idx="49726" formatCode="0.00E+00">
                  <c:v>2.4743864296987501E-18</c:v>
                </c:pt>
                <c:pt idx="49727" formatCode="0.00E+00">
                  <c:v>2.4719120432690602E-18</c:v>
                </c:pt>
                <c:pt idx="49728" formatCode="0.00E+00">
                  <c:v>2.46944013122579E-18</c:v>
                </c:pt>
                <c:pt idx="49729" formatCode="0.00E+00">
                  <c:v>2.4669706910945599E-18</c:v>
                </c:pt>
                <c:pt idx="49730" formatCode="0.00E+00">
                  <c:v>2.4645037204034699E-18</c:v>
                </c:pt>
                <c:pt idx="49731" formatCode="0.00E+00">
                  <c:v>2.46203921668306E-18</c:v>
                </c:pt>
                <c:pt idx="49732" formatCode="0.00E+00">
                  <c:v>2.4595771774663802E-18</c:v>
                </c:pt>
                <c:pt idx="49733" formatCode="0.00E+00">
                  <c:v>2.4571176002889101E-18</c:v>
                </c:pt>
                <c:pt idx="49734" formatCode="0.00E+00">
                  <c:v>2.4546604826886201E-18</c:v>
                </c:pt>
                <c:pt idx="49735" formatCode="0.00E+00">
                  <c:v>2.4522058222059399E-18</c:v>
                </c:pt>
                <c:pt idx="49736" formatCode="0.00E+00">
                  <c:v>2.4497536163837299E-18</c:v>
                </c:pt>
                <c:pt idx="49737" formatCode="0.00E+00">
                  <c:v>2.4473038627673499E-18</c:v>
                </c:pt>
                <c:pt idx="49738" formatCode="0.00E+00">
                  <c:v>2.4448565589045801E-18</c:v>
                </c:pt>
                <c:pt idx="49739" formatCode="0.00E+00">
                  <c:v>2.4424117023456698E-18</c:v>
                </c:pt>
                <c:pt idx="49740" formatCode="0.00E+00">
                  <c:v>2.43996929064333E-18</c:v>
                </c:pt>
                <c:pt idx="49741" formatCode="0.00E+00">
                  <c:v>2.4375293213526899E-18</c:v>
                </c:pt>
                <c:pt idx="49742" formatCode="0.00E+00">
                  <c:v>2.4350917920313299E-18</c:v>
                </c:pt>
                <c:pt idx="49743" formatCode="0.00E+00">
                  <c:v>2.4326567002393001E-18</c:v>
                </c:pt>
                <c:pt idx="49744" formatCode="0.00E+00">
                  <c:v>2.4302240435390601E-18</c:v>
                </c:pt>
                <c:pt idx="49745" formatCode="0.00E+00">
                  <c:v>2.4277938194955198E-18</c:v>
                </c:pt>
                <c:pt idx="49746" formatCode="0.00E+00">
                  <c:v>2.4253660256760299E-18</c:v>
                </c:pt>
                <c:pt idx="49747" formatCode="0.00E+00">
                  <c:v>2.4229406596503501E-18</c:v>
                </c:pt>
                <c:pt idx="49748" formatCode="0.00E+00">
                  <c:v>2.4205177189906999E-18</c:v>
                </c:pt>
                <c:pt idx="49749" formatCode="0.00E+00">
                  <c:v>2.4180972012717099E-18</c:v>
                </c:pt>
                <c:pt idx="49750" formatCode="0.00E+00">
                  <c:v>2.4156791040704399E-18</c:v>
                </c:pt>
                <c:pt idx="49751" formatCode="0.00E+00">
                  <c:v>2.4132634249663701E-18</c:v>
                </c:pt>
                <c:pt idx="49752" formatCode="0.00E+00">
                  <c:v>2.4108501615413998E-18</c:v>
                </c:pt>
                <c:pt idx="49753" formatCode="0.00E+00">
                  <c:v>2.4084393113798599E-18</c:v>
                </c:pt>
                <c:pt idx="49754" formatCode="0.00E+00">
                  <c:v>2.4060308720684799E-18</c:v>
                </c:pt>
                <c:pt idx="49755" formatCode="0.00E+00">
                  <c:v>2.4036248411964101E-18</c:v>
                </c:pt>
                <c:pt idx="49756" formatCode="0.00E+00">
                  <c:v>2.4012212163552199E-18</c:v>
                </c:pt>
                <c:pt idx="49757" formatCode="0.00E+00">
                  <c:v>2.3988199951388601E-18</c:v>
                </c:pt>
                <c:pt idx="49758" formatCode="0.00E+00">
                  <c:v>2.3964211751437201E-18</c:v>
                </c:pt>
                <c:pt idx="49759" formatCode="0.00E+00">
                  <c:v>2.3940247539685801E-18</c:v>
                </c:pt>
                <c:pt idx="49760" formatCode="0.00E+00">
                  <c:v>2.3916307292146099E-18</c:v>
                </c:pt>
                <c:pt idx="49761" formatCode="0.00E+00">
                  <c:v>2.38923909848539E-18</c:v>
                </c:pt>
                <c:pt idx="49762" formatCode="0.00E+00">
                  <c:v>2.38684985938691E-18</c:v>
                </c:pt>
                <c:pt idx="49763" formatCode="0.00E+00">
                  <c:v>2.3844630095275198E-18</c:v>
                </c:pt>
                <c:pt idx="49764" formatCode="0.00E+00">
                  <c:v>2.3820785465180001E-18</c:v>
                </c:pt>
                <c:pt idx="49765" formatCode="0.00E+00">
                  <c:v>2.3796964679714799E-18</c:v>
                </c:pt>
                <c:pt idx="49766" formatCode="0.00E+00">
                  <c:v>2.3773167715035101E-18</c:v>
                </c:pt>
                <c:pt idx="49767" formatCode="0.00E+00">
                  <c:v>2.374939454732E-18</c:v>
                </c:pt>
                <c:pt idx="49768" formatCode="0.00E+00">
                  <c:v>2.3725645152772702E-18</c:v>
                </c:pt>
                <c:pt idx="49769" formatCode="0.00E+00">
                  <c:v>2.3701919507619901E-18</c:v>
                </c:pt>
                <c:pt idx="49770" formatCode="0.00E+00">
                  <c:v>2.36782175881123E-18</c:v>
                </c:pt>
                <c:pt idx="49771" formatCode="0.00E+00">
                  <c:v>2.3654539370524199E-18</c:v>
                </c:pt>
                <c:pt idx="49772" formatCode="0.00E+00">
                  <c:v>2.3630884831153699E-18</c:v>
                </c:pt>
                <c:pt idx="49773" formatCode="0.00E+00">
                  <c:v>2.3607253946322498E-18</c:v>
                </c:pt>
                <c:pt idx="49774" formatCode="0.00E+00">
                  <c:v>2.35836466923762E-18</c:v>
                </c:pt>
                <c:pt idx="49775" formatCode="0.00E+00">
                  <c:v>2.35600630456838E-18</c:v>
                </c:pt>
                <c:pt idx="49776" formatCode="0.00E+00">
                  <c:v>2.3536502982638099E-18</c:v>
                </c:pt>
                <c:pt idx="49777" formatCode="0.00E+00">
                  <c:v>2.35129664796555E-18</c:v>
                </c:pt>
                <c:pt idx="49778" formatCode="0.00E+00">
                  <c:v>2.3489453513175801E-18</c:v>
                </c:pt>
                <c:pt idx="49779" formatCode="0.00E+00">
                  <c:v>2.3465964059662699E-18</c:v>
                </c:pt>
                <c:pt idx="49780" formatCode="0.00E+00">
                  <c:v>2.3442498095603001E-18</c:v>
                </c:pt>
                <c:pt idx="49781" formatCode="0.00E+00">
                  <c:v>2.3419055597507399E-18</c:v>
                </c:pt>
                <c:pt idx="49782" formatCode="0.00E+00">
                  <c:v>2.3395636541909902E-18</c:v>
                </c:pt>
                <c:pt idx="49783" formatCode="0.00E+00">
                  <c:v>2.3372240905368E-18</c:v>
                </c:pt>
                <c:pt idx="49784" formatCode="0.00E+00">
                  <c:v>2.3348868664462601E-18</c:v>
                </c:pt>
                <c:pt idx="49785" formatCode="0.00E+00">
                  <c:v>2.3325519795798198E-18</c:v>
                </c:pt>
                <c:pt idx="49786" formatCode="0.00E+00">
                  <c:v>2.3302194276002399E-18</c:v>
                </c:pt>
                <c:pt idx="49787" formatCode="0.00E+00">
                  <c:v>2.32788920817264E-18</c:v>
                </c:pt>
                <c:pt idx="49788" formatCode="0.00E+00">
                  <c:v>2.32556131896446E-18</c:v>
                </c:pt>
                <c:pt idx="49789" formatCode="0.00E+00">
                  <c:v>2.3232357576455E-18</c:v>
                </c:pt>
                <c:pt idx="49790" formatCode="0.00E+00">
                  <c:v>2.32091252188785E-18</c:v>
                </c:pt>
                <c:pt idx="49791" formatCode="0.00E+00">
                  <c:v>2.3185916093659599E-18</c:v>
                </c:pt>
                <c:pt idx="49792" formatCode="0.00E+00">
                  <c:v>2.3162730177566002E-18</c:v>
                </c:pt>
                <c:pt idx="49793" formatCode="0.00E+00">
                  <c:v>2.3139567447388398E-18</c:v>
                </c:pt>
                <c:pt idx="49794" formatCode="0.00E+00">
                  <c:v>2.3116427879941E-18</c:v>
                </c:pt>
                <c:pt idx="49795" formatCode="0.00E+00">
                  <c:v>2.3093311452061098E-18</c:v>
                </c:pt>
                <c:pt idx="49796" formatCode="0.00E+00">
                  <c:v>2.3070218140608999E-18</c:v>
                </c:pt>
                <c:pt idx="49797" formatCode="0.00E+00">
                  <c:v>2.3047147922468401E-18</c:v>
                </c:pt>
                <c:pt idx="49798" formatCode="0.00E+00">
                  <c:v>2.3024100774545999E-18</c:v>
                </c:pt>
                <c:pt idx="49799" formatCode="0.00E+00">
                  <c:v>2.30010766737714E-18</c:v>
                </c:pt>
                <c:pt idx="49800" formatCode="0.00E+00">
                  <c:v>2.2978075597097602E-18</c:v>
                </c:pt>
                <c:pt idx="49801" formatCode="0.00E+00">
                  <c:v>2.2955097521500501E-18</c:v>
                </c:pt>
                <c:pt idx="49802" formatCode="0.00E+00">
                  <c:v>2.2932142423978998E-18</c:v>
                </c:pt>
                <c:pt idx="49803" formatCode="0.00E+00">
                  <c:v>2.29092102815551E-18</c:v>
                </c:pt>
                <c:pt idx="49804" formatCode="0.00E+00">
                  <c:v>2.2886301071273501E-18</c:v>
                </c:pt>
                <c:pt idx="49805" formatCode="0.00E+00">
                  <c:v>2.28634147702022E-18</c:v>
                </c:pt>
                <c:pt idx="49806" formatCode="0.00E+00">
                  <c:v>2.2840551355432001E-18</c:v>
                </c:pt>
                <c:pt idx="49807" formatCode="0.00E+00">
                  <c:v>2.2817710804076599E-18</c:v>
                </c:pt>
                <c:pt idx="49808" formatCode="0.00E+00">
                  <c:v>2.27948930932725E-18</c:v>
                </c:pt>
                <c:pt idx="49809" formatCode="0.00E+00">
                  <c:v>2.27720982001792E-18</c:v>
                </c:pt>
                <c:pt idx="49810" formatCode="0.00E+00">
                  <c:v>2.2749326101979101E-18</c:v>
                </c:pt>
                <c:pt idx="49811" formatCode="0.00E+00">
                  <c:v>2.27265767758771E-18</c:v>
                </c:pt>
                <c:pt idx="49812" formatCode="0.00E+00">
                  <c:v>2.27038501991012E-18</c:v>
                </c:pt>
                <c:pt idx="49813" formatCode="0.00E+00">
                  <c:v>2.2681146348902098E-18</c:v>
                </c:pt>
                <c:pt idx="49814" formatCode="0.00E+00">
                  <c:v>2.2658465202553199E-18</c:v>
                </c:pt>
                <c:pt idx="49815" formatCode="0.00E+00">
                  <c:v>2.2635806737350699E-18</c:v>
                </c:pt>
                <c:pt idx="49816" formatCode="0.00E+00">
                  <c:v>2.26131709306133E-18</c:v>
                </c:pt>
                <c:pt idx="49817" formatCode="0.00E+00">
                  <c:v>2.2590557759682701E-18</c:v>
                </c:pt>
                <c:pt idx="49818" formatCode="0.00E+00">
                  <c:v>2.2567967201923001E-18</c:v>
                </c:pt>
                <c:pt idx="49819" formatCode="0.00E+00">
                  <c:v>2.2545399234721101E-18</c:v>
                </c:pt>
                <c:pt idx="49820" formatCode="0.00E+00">
                  <c:v>2.2522853835486398E-18</c:v>
                </c:pt>
                <c:pt idx="49821" formatCode="0.00E+00">
                  <c:v>2.25003309816509E-18</c:v>
                </c:pt>
                <c:pt idx="49822" formatCode="0.00E+00">
                  <c:v>2.2477830650669199E-18</c:v>
                </c:pt>
                <c:pt idx="49823" formatCode="0.00E+00">
                  <c:v>2.24553528200186E-18</c:v>
                </c:pt>
                <c:pt idx="49824" formatCode="0.00E+00">
                  <c:v>2.2432897467198499E-18</c:v>
                </c:pt>
                <c:pt idx="49825" formatCode="0.00E+00">
                  <c:v>2.2410464569731299E-18</c:v>
                </c:pt>
                <c:pt idx="49826" formatCode="0.00E+00">
                  <c:v>2.2388054105161599E-18</c:v>
                </c:pt>
                <c:pt idx="49827" formatCode="0.00E+00">
                  <c:v>2.2365666051056398E-18</c:v>
                </c:pt>
                <c:pt idx="49828" formatCode="0.00E+00">
                  <c:v>2.2343300385005399E-18</c:v>
                </c:pt>
                <c:pt idx="49829" formatCode="0.00E+00">
                  <c:v>2.2320957084620399E-18</c:v>
                </c:pt>
                <c:pt idx="49830" formatCode="0.00E+00">
                  <c:v>2.2298636127535798E-18</c:v>
                </c:pt>
                <c:pt idx="49831" formatCode="0.00E+00">
                  <c:v>2.22763374914082E-18</c:v>
                </c:pt>
                <c:pt idx="49832" formatCode="0.00E+00">
                  <c:v>2.22540611539168E-18</c:v>
                </c:pt>
                <c:pt idx="49833" formatCode="0.00E+00">
                  <c:v>2.2231807092762899E-18</c:v>
                </c:pt>
                <c:pt idx="49834" formatCode="0.00E+00">
                  <c:v>2.2209575285670099E-18</c:v>
                </c:pt>
                <c:pt idx="49835" formatCode="0.00E+00">
                  <c:v>2.2187365710384501E-18</c:v>
                </c:pt>
                <c:pt idx="49836" formatCode="0.00E+00">
                  <c:v>2.21651783446741E-18</c:v>
                </c:pt>
                <c:pt idx="49837" formatCode="0.00E+00">
                  <c:v>2.2143013166329402E-18</c:v>
                </c:pt>
                <c:pt idx="49838" formatCode="0.00E+00">
                  <c:v>2.2120870153163101E-18</c:v>
                </c:pt>
                <c:pt idx="49839" formatCode="0.00E+00">
                  <c:v>2.20987492830099E-18</c:v>
                </c:pt>
                <c:pt idx="49840" formatCode="0.00E+00">
                  <c:v>2.2076650533726898E-18</c:v>
                </c:pt>
                <c:pt idx="49841" formatCode="0.00E+00">
                  <c:v>2.2054573883193199E-18</c:v>
                </c:pt>
                <c:pt idx="49842" formatCode="0.00E+00">
                  <c:v>2.2032519309309999E-18</c:v>
                </c:pt>
                <c:pt idx="49843" formatCode="0.00E+00">
                  <c:v>2.2010486790000701E-18</c:v>
                </c:pt>
                <c:pt idx="49844" formatCode="0.00E+00">
                  <c:v>2.19884763032107E-18</c:v>
                </c:pt>
                <c:pt idx="49845" formatCode="0.00E+00">
                  <c:v>2.1966487826907499E-18</c:v>
                </c:pt>
                <c:pt idx="49846" formatCode="0.00E+00">
                  <c:v>2.1944521339080598E-18</c:v>
                </c:pt>
                <c:pt idx="49847" formatCode="0.00E+00">
                  <c:v>2.1922576817741498E-18</c:v>
                </c:pt>
                <c:pt idx="49848" formatCode="0.00E+00">
                  <c:v>2.19006542409237E-18</c:v>
                </c:pt>
                <c:pt idx="49849" formatCode="0.00E+00">
                  <c:v>2.1878753586682801E-18</c:v>
                </c:pt>
                <c:pt idx="49850" formatCode="0.00E+00">
                  <c:v>2.1856874833096101E-18</c:v>
                </c:pt>
                <c:pt idx="49851" formatCode="0.00E+00">
                  <c:v>2.1835017958263E-18</c:v>
                </c:pt>
                <c:pt idx="49852" formatCode="0.00E+00">
                  <c:v>2.1813182940304799E-18</c:v>
                </c:pt>
                <c:pt idx="49853" formatCode="0.00E+00">
                  <c:v>2.17913697573645E-18</c:v>
                </c:pt>
                <c:pt idx="49854" formatCode="0.00E+00">
                  <c:v>2.1769578387607099E-18</c:v>
                </c:pt>
                <c:pt idx="49855" formatCode="0.00E+00">
                  <c:v>2.17478088092195E-18</c:v>
                </c:pt>
                <c:pt idx="49856" formatCode="0.00E+00">
                  <c:v>2.1726061000410301E-18</c:v>
                </c:pt>
                <c:pt idx="49857" formatCode="0.00E+00">
                  <c:v>2.17043349394099E-18</c:v>
                </c:pt>
                <c:pt idx="49858" formatCode="0.00E+00">
                  <c:v>2.1682630604470498E-18</c:v>
                </c:pt>
                <c:pt idx="49859" formatCode="0.00E+00">
                  <c:v>2.1660947973866002E-18</c:v>
                </c:pt>
                <c:pt idx="49860" formatCode="0.00E+00">
                  <c:v>2.1639287025892099E-18</c:v>
                </c:pt>
                <c:pt idx="49861" formatCode="0.00E+00">
                  <c:v>2.1617647738866202E-18</c:v>
                </c:pt>
                <c:pt idx="49862" formatCode="0.00E+00">
                  <c:v>2.1596030091127399E-18</c:v>
                </c:pt>
                <c:pt idx="49863" formatCode="0.00E+00">
                  <c:v>2.1574434061036199E-18</c:v>
                </c:pt>
                <c:pt idx="49864" formatCode="0.00E+00">
                  <c:v>2.1552859626975198E-18</c:v>
                </c:pt>
                <c:pt idx="49865" formatCode="0.00E+00">
                  <c:v>2.1531306767348201E-18</c:v>
                </c:pt>
                <c:pt idx="49866" formatCode="0.00E+00">
                  <c:v>2.1509775460580902E-18</c:v>
                </c:pt>
                <c:pt idx="49867" formatCode="0.00E+00">
                  <c:v>2.1488265685120298E-18</c:v>
                </c:pt>
                <c:pt idx="49868" formatCode="0.00E+00">
                  <c:v>2.1466777419435199E-18</c:v>
                </c:pt>
                <c:pt idx="49869" formatCode="0.00E+00">
                  <c:v>2.1445310642015699E-18</c:v>
                </c:pt>
                <c:pt idx="49870" formatCode="0.00E+00">
                  <c:v>2.1423865331373699E-18</c:v>
                </c:pt>
                <c:pt idx="49871" formatCode="0.00E+00">
                  <c:v>2.1402441466042399E-18</c:v>
                </c:pt>
                <c:pt idx="49872" formatCode="0.00E+00">
                  <c:v>2.13810390245763E-18</c:v>
                </c:pt>
                <c:pt idx="49873" formatCode="0.00E+00">
                  <c:v>2.1359657985551701E-18</c:v>
                </c:pt>
                <c:pt idx="49874" formatCode="0.00E+00">
                  <c:v>2.1338298327566199E-18</c:v>
                </c:pt>
                <c:pt idx="49875" formatCode="0.00E+00">
                  <c:v>2.1316960029238602E-18</c:v>
                </c:pt>
                <c:pt idx="49876" formatCode="0.00E+00">
                  <c:v>2.12956430692094E-18</c:v>
                </c:pt>
                <c:pt idx="49877" formatCode="0.00E+00">
                  <c:v>2.1274347426140201E-18</c:v>
                </c:pt>
                <c:pt idx="49878" formatCode="0.00E+00">
                  <c:v>2.1253073078714E-18</c:v>
                </c:pt>
                <c:pt idx="49879" formatCode="0.00E+00">
                  <c:v>2.1231820005635301E-18</c:v>
                </c:pt>
                <c:pt idx="49880" formatCode="0.00E+00">
                  <c:v>2.12105881856297E-18</c:v>
                </c:pt>
                <c:pt idx="49881" formatCode="0.00E+00">
                  <c:v>2.1189377597444001E-18</c:v>
                </c:pt>
                <c:pt idx="49882" formatCode="0.00E+00">
                  <c:v>2.1168188219846599E-18</c:v>
                </c:pt>
                <c:pt idx="49883" formatCode="0.00E+00">
                  <c:v>2.1147020031626799E-18</c:v>
                </c:pt>
                <c:pt idx="49884" formatCode="0.00E+00">
                  <c:v>2.1125873011595101E-18</c:v>
                </c:pt>
                <c:pt idx="49885" formatCode="0.00E+00">
                  <c:v>2.11047471385835E-18</c:v>
                </c:pt>
                <c:pt idx="49886" formatCode="0.00E+00">
                  <c:v>2.1083642391445001E-18</c:v>
                </c:pt>
                <c:pt idx="49887" formatCode="0.00E+00">
                  <c:v>2.1062558749053501E-18</c:v>
                </c:pt>
                <c:pt idx="49888" formatCode="0.00E+00">
                  <c:v>2.10414961903045E-18</c:v>
                </c:pt>
                <c:pt idx="49889" formatCode="0.00E+00">
                  <c:v>2.1020454694114101E-18</c:v>
                </c:pt>
                <c:pt idx="49890" formatCode="0.00E+00">
                  <c:v>2.0999434239419999E-18</c:v>
                </c:pt>
                <c:pt idx="49891" formatCode="0.00E+00">
                  <c:v>2.09784348051806E-18</c:v>
                </c:pt>
                <c:pt idx="49892" formatCode="0.00E+00">
                  <c:v>2.09574563703754E-18</c:v>
                </c:pt>
                <c:pt idx="49893" formatCode="0.00E+00">
                  <c:v>2.0936498914005102E-18</c:v>
                </c:pt>
                <c:pt idx="49894" formatCode="0.00E+00">
                  <c:v>2.0915562415091102E-18</c:v>
                </c:pt>
                <c:pt idx="49895" formatCode="0.00E+00">
                  <c:v>2.0894646852676E-18</c:v>
                </c:pt>
                <c:pt idx="49896" formatCode="0.00E+00">
                  <c:v>2.0873752205823298E-18</c:v>
                </c:pt>
                <c:pt idx="49897" formatCode="0.00E+00">
                  <c:v>2.08528784536175E-18</c:v>
                </c:pt>
                <c:pt idx="49898" formatCode="0.00E+00">
                  <c:v>2.0832025575163799E-18</c:v>
                </c:pt>
                <c:pt idx="49899" formatCode="0.00E+00">
                  <c:v>2.0811193549588701E-18</c:v>
                </c:pt>
                <c:pt idx="49900" formatCode="0.00E+00">
                  <c:v>2.0790382356039099E-18</c:v>
                </c:pt>
                <c:pt idx="49901" formatCode="0.00E+00">
                  <c:v>2.0769591973683102E-18</c:v>
                </c:pt>
                <c:pt idx="49902" formatCode="0.00E+00">
                  <c:v>2.07488223817094E-18</c:v>
                </c:pt>
                <c:pt idx="49903" formatCode="0.00E+00">
                  <c:v>2.07280735593277E-18</c:v>
                </c:pt>
                <c:pt idx="49904" formatCode="0.00E+00">
                  <c:v>2.0707345485768298E-18</c:v>
                </c:pt>
                <c:pt idx="49905" formatCode="0.00E+00">
                  <c:v>2.0686638140282601E-18</c:v>
                </c:pt>
                <c:pt idx="49906" formatCode="0.00E+00">
                  <c:v>2.0665951502142299E-18</c:v>
                </c:pt>
                <c:pt idx="49907" formatCode="0.00E+00">
                  <c:v>2.06452855506401E-18</c:v>
                </c:pt>
                <c:pt idx="49908" formatCode="0.00E+00">
                  <c:v>2.0624640265089499E-18</c:v>
                </c:pt>
                <c:pt idx="49909" formatCode="0.00E+00">
                  <c:v>2.0604015624824401E-18</c:v>
                </c:pt>
                <c:pt idx="49910" formatCode="0.00E+00">
                  <c:v>2.0583411609199599E-18</c:v>
                </c:pt>
                <c:pt idx="49911" formatCode="0.00E+00">
                  <c:v>2.0562828197590399E-18</c:v>
                </c:pt>
                <c:pt idx="49912" formatCode="0.00E+00">
                  <c:v>2.0542265369392801E-18</c:v>
                </c:pt>
                <c:pt idx="49913" formatCode="0.00E+00">
                  <c:v>2.0521723104023402E-18</c:v>
                </c:pt>
                <c:pt idx="49914" formatCode="0.00E+00">
                  <c:v>2.0501201380919402E-18</c:v>
                </c:pt>
                <c:pt idx="49915" formatCode="0.00E+00">
                  <c:v>2.0480700179538501E-18</c:v>
                </c:pt>
                <c:pt idx="49916" formatCode="0.00E+00">
                  <c:v>2.0460219479358899E-18</c:v>
                </c:pt>
                <c:pt idx="49917" formatCode="0.00E+00">
                  <c:v>2.04397592598796E-18</c:v>
                </c:pt>
                <c:pt idx="49918" formatCode="0.00E+00">
                  <c:v>2.0419319500619701E-18</c:v>
                </c:pt>
                <c:pt idx="49919" formatCode="0.00E+00">
                  <c:v>2.0398900181119098E-18</c:v>
                </c:pt>
                <c:pt idx="49920" formatCode="0.00E+00">
                  <c:v>2.03785012809379E-18</c:v>
                </c:pt>
                <c:pt idx="49921" formatCode="0.00E+00">
                  <c:v>2.0358122779657001E-18</c:v>
                </c:pt>
                <c:pt idx="49922" formatCode="0.00E+00">
                  <c:v>2.0337764656877402E-18</c:v>
                </c:pt>
                <c:pt idx="49923" formatCode="0.00E+00">
                  <c:v>2.0317426892220498E-18</c:v>
                </c:pt>
                <c:pt idx="49924" formatCode="0.00E+00">
                  <c:v>2.0297109465328299E-18</c:v>
                </c:pt>
                <c:pt idx="49925" formatCode="0.00E+00">
                  <c:v>2.0276812355862901E-18</c:v>
                </c:pt>
                <c:pt idx="49926" formatCode="0.00E+00">
                  <c:v>2.0256535543507101E-18</c:v>
                </c:pt>
                <c:pt idx="49927" formatCode="0.00E+00">
                  <c:v>2.02362790079636E-18</c:v>
                </c:pt>
                <c:pt idx="49928" formatCode="0.00E+00">
                  <c:v>2.0216042728955599E-18</c:v>
                </c:pt>
                <c:pt idx="49929" formatCode="0.00E+00">
                  <c:v>2.0195826686226601E-18</c:v>
                </c:pt>
                <c:pt idx="49930" formatCode="0.00E+00">
                  <c:v>2.0175630859540399E-18</c:v>
                </c:pt>
                <c:pt idx="49931" formatCode="0.00E+00">
                  <c:v>2.0155455228680899E-18</c:v>
                </c:pt>
                <c:pt idx="49932" formatCode="0.00E+00">
                  <c:v>2.0135299773452199E-18</c:v>
                </c:pt>
                <c:pt idx="49933" formatCode="0.00E+00">
                  <c:v>2.0115164473678699E-18</c:v>
                </c:pt>
                <c:pt idx="49934" formatCode="0.00E+00">
                  <c:v>2.00950493092051E-18</c:v>
                </c:pt>
                <c:pt idx="49935" formatCode="0.00E+00">
                  <c:v>2.0074954259895901E-18</c:v>
                </c:pt>
                <c:pt idx="49936" formatCode="0.00E+00">
                  <c:v>2.0054879305635998E-18</c:v>
                </c:pt>
                <c:pt idx="49937" formatCode="0.00E+00">
                  <c:v>2.0034824426330299E-18</c:v>
                </c:pt>
                <c:pt idx="49938" formatCode="0.00E+00">
                  <c:v>2.0014789601904001E-18</c:v>
                </c:pt>
                <c:pt idx="49939" formatCode="0.00E+00">
                  <c:v>1.9994774812302102E-18</c:v>
                </c:pt>
                <c:pt idx="49940" formatCode="0.00E+00">
                  <c:v>1.9974780037489801E-18</c:v>
                </c:pt>
                <c:pt idx="49941" formatCode="0.00E+00">
                  <c:v>1.99548052574523E-18</c:v>
                </c:pt>
                <c:pt idx="49942" formatCode="0.00E+00">
                  <c:v>1.9934850452194899E-18</c:v>
                </c:pt>
                <c:pt idx="49943" formatCode="0.00E+00">
                  <c:v>1.9914915601742699E-18</c:v>
                </c:pt>
                <c:pt idx="49944" formatCode="0.00E+00">
                  <c:v>1.9895000686140901E-18</c:v>
                </c:pt>
                <c:pt idx="49945" formatCode="0.00E+00">
                  <c:v>1.9875105685454798E-18</c:v>
                </c:pt>
                <c:pt idx="49946" formatCode="0.00E+00">
                  <c:v>1.98552305797693E-18</c:v>
                </c:pt>
                <c:pt idx="49947" formatCode="0.00E+00">
                  <c:v>1.98353753491895E-18</c:v>
                </c:pt>
                <c:pt idx="49948" formatCode="0.00E+00">
                  <c:v>1.9815539973840398E-18</c:v>
                </c:pt>
                <c:pt idx="49949" formatCode="0.00E+00">
                  <c:v>1.9795724433866501E-18</c:v>
                </c:pt>
                <c:pt idx="49950" formatCode="0.00E+00">
                  <c:v>1.9775928709432601E-18</c:v>
                </c:pt>
                <c:pt idx="49951" formatCode="0.00E+00">
                  <c:v>1.9756152780723202E-18</c:v>
                </c:pt>
                <c:pt idx="49952" formatCode="0.00E+00">
                  <c:v>1.9736396627942498E-18</c:v>
                </c:pt>
                <c:pt idx="49953" formatCode="0.00E+00">
                  <c:v>1.9716660231314599E-18</c:v>
                </c:pt>
                <c:pt idx="49954" formatCode="0.00E+00">
                  <c:v>1.9696943571083198E-18</c:v>
                </c:pt>
                <c:pt idx="49955" formatCode="0.00E+00">
                  <c:v>1.9677246627512199E-18</c:v>
                </c:pt>
                <c:pt idx="49956" formatCode="0.00E+00">
                  <c:v>1.9657569380884599E-18</c:v>
                </c:pt>
                <c:pt idx="49957" formatCode="0.00E+00">
                  <c:v>1.9637911811503799E-18</c:v>
                </c:pt>
                <c:pt idx="49958" formatCode="0.00E+00">
                  <c:v>1.9618273899692202E-18</c:v>
                </c:pt>
                <c:pt idx="49959" formatCode="0.00E+00">
                  <c:v>1.9598655625792599E-18</c:v>
                </c:pt>
                <c:pt idx="49960" formatCode="0.00E+00">
                  <c:v>1.9579056970166801E-18</c:v>
                </c:pt>
                <c:pt idx="49961" formatCode="0.00E+00">
                  <c:v>1.9559477913196602E-18</c:v>
                </c:pt>
                <c:pt idx="49962" formatCode="0.00E+00">
                  <c:v>1.95399184352834E-18</c:v>
                </c:pt>
                <c:pt idx="49963" formatCode="0.00E+00">
                  <c:v>1.9520378516848099E-18</c:v>
                </c:pt>
                <c:pt idx="49964" formatCode="0.00E+00">
                  <c:v>1.9500858138331301E-18</c:v>
                </c:pt>
                <c:pt idx="49965" formatCode="0.00E+00">
                  <c:v>1.9481357280192898E-18</c:v>
                </c:pt>
                <c:pt idx="49966" formatCode="0.00E+00">
                  <c:v>1.9461875922912702E-18</c:v>
                </c:pt>
                <c:pt idx="49967" formatCode="0.00E+00">
                  <c:v>1.9442414046989799E-18</c:v>
                </c:pt>
                <c:pt idx="49968" formatCode="0.00E+00">
                  <c:v>1.9422971632942802E-18</c:v>
                </c:pt>
                <c:pt idx="49969" formatCode="0.00E+00">
                  <c:v>1.9403548661309901E-18</c:v>
                </c:pt>
                <c:pt idx="49970" formatCode="0.00E+00">
                  <c:v>1.93841451126486E-18</c:v>
                </c:pt>
                <c:pt idx="49971" formatCode="0.00E+00">
                  <c:v>1.9364760967535899E-18</c:v>
                </c:pt>
                <c:pt idx="49972" formatCode="0.00E+00">
                  <c:v>1.9345396206568401E-18</c:v>
                </c:pt>
                <c:pt idx="49973" formatCode="0.00E+00">
                  <c:v>1.9326050810361801E-18</c:v>
                </c:pt>
                <c:pt idx="49974" formatCode="0.00E+00">
                  <c:v>1.9306724759551498E-18</c:v>
                </c:pt>
                <c:pt idx="49975" formatCode="0.00E+00">
                  <c:v>1.92874180347919E-18</c:v>
                </c:pt>
                <c:pt idx="49976" formatCode="0.00E+00">
                  <c:v>1.92681306167571E-18</c:v>
                </c:pt>
                <c:pt idx="49977" formatCode="0.00E+00">
                  <c:v>1.9248862486140402E-18</c:v>
                </c:pt>
                <c:pt idx="49978" formatCode="0.00E+00">
                  <c:v>1.9229613623654199E-18</c:v>
                </c:pt>
                <c:pt idx="49979" formatCode="0.00E+00">
                  <c:v>1.9210384010030598E-18</c:v>
                </c:pt>
                <c:pt idx="49980" formatCode="0.00E+00">
                  <c:v>1.91911736260206E-18</c:v>
                </c:pt>
                <c:pt idx="49981" formatCode="0.00E+00">
                  <c:v>1.9171982452394499E-18</c:v>
                </c:pt>
                <c:pt idx="49982" formatCode="0.00E+00">
                  <c:v>1.91528104699421E-18</c:v>
                </c:pt>
                <c:pt idx="49983" formatCode="0.00E+00">
                  <c:v>1.9133657659472199E-18</c:v>
                </c:pt>
                <c:pt idx="49984" formatCode="0.00E+00">
                  <c:v>1.9114524001812699E-18</c:v>
                </c:pt>
                <c:pt idx="49985" formatCode="0.00E+00">
                  <c:v>1.9095409477810898E-18</c:v>
                </c:pt>
                <c:pt idx="49986" formatCode="0.00E+00">
                  <c:v>1.9076314068333101E-18</c:v>
                </c:pt>
                <c:pt idx="49987" formatCode="0.00E+00">
                  <c:v>1.9057237754264801E-18</c:v>
                </c:pt>
                <c:pt idx="49988" formatCode="0.00E+00">
                  <c:v>1.9038180516510502E-18</c:v>
                </c:pt>
                <c:pt idx="49989" formatCode="0.00E+00">
                  <c:v>1.9019142335993998E-18</c:v>
                </c:pt>
                <c:pt idx="49990" formatCode="0.00E+00">
                  <c:v>1.9000123193657998E-18</c:v>
                </c:pt>
                <c:pt idx="49991" formatCode="0.00E+00">
                  <c:v>1.8981123070464299E-18</c:v>
                </c:pt>
                <c:pt idx="49992" formatCode="0.00E+00">
                  <c:v>1.8962141947393899E-18</c:v>
                </c:pt>
                <c:pt idx="49993" formatCode="0.00E+00">
                  <c:v>1.8943179805446498E-18</c:v>
                </c:pt>
                <c:pt idx="49994" formatCode="0.00E+00">
                  <c:v>1.8924236625641002E-18</c:v>
                </c:pt>
                <c:pt idx="49995" formatCode="0.00E+00">
                  <c:v>1.89053123890154E-18</c:v>
                </c:pt>
                <c:pt idx="49996" formatCode="0.00E+00">
                  <c:v>1.8886407076626401E-18</c:v>
                </c:pt>
                <c:pt idx="49997" formatCode="0.00E+00">
                  <c:v>1.8867520669549701E-18</c:v>
                </c:pt>
                <c:pt idx="49998" formatCode="0.00E+00">
                  <c:v>1.8848653148880198E-18</c:v>
                </c:pt>
                <c:pt idx="49999" formatCode="0.00E+00">
                  <c:v>1.8829804495731299E-18</c:v>
                </c:pt>
                <c:pt idx="50000" formatCode="0.00E+00">
                  <c:v>1.8810974691235601E-18</c:v>
                </c:pt>
                <c:pt idx="50001" formatCode="0.00E+00">
                  <c:v>1.87921637165444E-18</c:v>
                </c:pt>
                <c:pt idx="50002" formatCode="0.00E+00">
                  <c:v>1.8773371552827799E-18</c:v>
                </c:pt>
                <c:pt idx="50003" formatCode="0.00E+00">
                  <c:v>1.8754598181275001E-18</c:v>
                </c:pt>
                <c:pt idx="50004" formatCode="0.00E+00">
                  <c:v>1.8735843583093699E-18</c:v>
                </c:pt>
                <c:pt idx="50005" formatCode="0.00E+00">
                  <c:v>1.8717107739510601E-18</c:v>
                </c:pt>
                <c:pt idx="50006" formatCode="0.00E+00">
                  <c:v>1.8698390631771101E-18</c:v>
                </c:pt>
                <c:pt idx="50007" formatCode="0.00E+00">
                  <c:v>1.86796922411393E-18</c:v>
                </c:pt>
                <c:pt idx="50008" formatCode="0.00E+00">
                  <c:v>1.86610125488982E-18</c:v>
                </c:pt>
                <c:pt idx="50009" formatCode="0.00E+00">
                  <c:v>1.8642351536349298E-18</c:v>
                </c:pt>
                <c:pt idx="50010" formatCode="0.00E+00">
                  <c:v>1.8623709184812901E-18</c:v>
                </c:pt>
                <c:pt idx="50011" formatCode="0.00E+00">
                  <c:v>1.8605085475628101E-18</c:v>
                </c:pt>
                <c:pt idx="50012" formatCode="0.00E+00">
                  <c:v>1.8586480390152499E-18</c:v>
                </c:pt>
                <c:pt idx="50013" formatCode="0.00E+00">
                  <c:v>1.8567893909762399E-18</c:v>
                </c:pt>
                <c:pt idx="50014" formatCode="0.00E+00">
                  <c:v>1.8549326015852599E-18</c:v>
                </c:pt>
                <c:pt idx="50015" formatCode="0.00E+00">
                  <c:v>1.8530776689836698E-18</c:v>
                </c:pt>
                <c:pt idx="50016" formatCode="0.00E+00">
                  <c:v>1.8512245913146902E-18</c:v>
                </c:pt>
                <c:pt idx="50017" formatCode="0.00E+00">
                  <c:v>1.84937336672337E-18</c:v>
                </c:pt>
                <c:pt idx="50018" formatCode="0.00E+00">
                  <c:v>1.8475239933566501E-18</c:v>
                </c:pt>
                <c:pt idx="50019" formatCode="0.00E+00">
                  <c:v>1.8456764693632899E-18</c:v>
                </c:pt>
                <c:pt idx="50020" formatCode="0.00E+00">
                  <c:v>1.8438307928939302E-18</c:v>
                </c:pt>
                <c:pt idx="50021" formatCode="0.00E+00">
                  <c:v>1.8419869621010399E-18</c:v>
                </c:pt>
                <c:pt idx="50022" formatCode="0.00E+00">
                  <c:v>1.8401449751389399E-18</c:v>
                </c:pt>
                <c:pt idx="50023" formatCode="0.00E+00">
                  <c:v>1.8383048301637999E-18</c:v>
                </c:pt>
                <c:pt idx="50024" formatCode="0.00E+00">
                  <c:v>1.8364665253336301E-18</c:v>
                </c:pt>
                <c:pt idx="50025" formatCode="0.00E+00">
                  <c:v>1.8346300588083E-18</c:v>
                </c:pt>
                <c:pt idx="50026" formatCode="0.00E+00">
                  <c:v>1.8327954287494901E-18</c:v>
                </c:pt>
                <c:pt idx="50027" formatCode="0.00E+00">
                  <c:v>1.83096263332074E-18</c:v>
                </c:pt>
                <c:pt idx="50028" formatCode="0.00E+00">
                  <c:v>1.8291316706874201E-18</c:v>
                </c:pt>
                <c:pt idx="50029" formatCode="0.00E+00">
                  <c:v>1.8273025390167301E-18</c:v>
                </c:pt>
                <c:pt idx="50030" formatCode="0.00E+00">
                  <c:v>1.8254752364777202E-18</c:v>
                </c:pt>
                <c:pt idx="50031" formatCode="0.00E+00">
                  <c:v>1.8236497612412398E-18</c:v>
                </c:pt>
                <c:pt idx="50032" formatCode="0.00E+00">
                  <c:v>1.8218261114799999E-18</c:v>
                </c:pt>
                <c:pt idx="50033" formatCode="0.00E+00">
                  <c:v>1.8200042853685199E-18</c:v>
                </c:pt>
                <c:pt idx="50034" formatCode="0.00E+00">
                  <c:v>1.81818428108315E-18</c:v>
                </c:pt>
                <c:pt idx="50035" formatCode="0.00E+00">
                  <c:v>1.8163660968020699E-18</c:v>
                </c:pt>
                <c:pt idx="50036" formatCode="0.00E+00">
                  <c:v>1.8145497307052698E-18</c:v>
                </c:pt>
                <c:pt idx="50037" formatCode="0.00E+00">
                  <c:v>1.81273518097456E-18</c:v>
                </c:pt>
                <c:pt idx="50038" formatCode="0.00E+00">
                  <c:v>1.81092244579359E-18</c:v>
                </c:pt>
                <c:pt idx="50039" formatCode="0.00E+00">
                  <c:v>1.8091115233477899E-18</c:v>
                </c:pt>
                <c:pt idx="50040" formatCode="0.00E+00">
                  <c:v>1.8073024118244402E-18</c:v>
                </c:pt>
                <c:pt idx="50041" formatCode="0.00E+00">
                  <c:v>1.8054951094126201E-18</c:v>
                </c:pt>
                <c:pt idx="50042" formatCode="0.00E+00">
                  <c:v>1.80368961430321E-18</c:v>
                </c:pt>
                <c:pt idx="50043" formatCode="0.00E+00">
                  <c:v>1.8018859246888999E-18</c:v>
                </c:pt>
                <c:pt idx="50044" formatCode="0.00E+00">
                  <c:v>1.8000840387642199E-18</c:v>
                </c:pt>
                <c:pt idx="50045" formatCode="0.00E+00">
                  <c:v>1.79828395472545E-18</c:v>
                </c:pt>
                <c:pt idx="50046" formatCode="0.00E+00">
                  <c:v>1.79648567077073E-18</c:v>
                </c:pt>
                <c:pt idx="50047" formatCode="0.00E+00">
                  <c:v>1.79468918509995E-18</c:v>
                </c:pt>
                <c:pt idx="50048" formatCode="0.00E+00">
                  <c:v>1.7928944959148598E-18</c:v>
                </c:pt>
                <c:pt idx="50049" formatCode="0.00E+00">
                  <c:v>1.7911016014189402E-18</c:v>
                </c:pt>
                <c:pt idx="50050" formatCode="0.00E+00">
                  <c:v>1.7893104998175201E-18</c:v>
                </c:pt>
                <c:pt idx="50051" formatCode="0.00E+00">
                  <c:v>1.7875211893176999E-18</c:v>
                </c:pt>
                <c:pt idx="50052" formatCode="0.00E+00">
                  <c:v>1.78573366812839E-18</c:v>
                </c:pt>
                <c:pt idx="50053" formatCode="0.00E+00">
                  <c:v>1.7839479344602599E-18</c:v>
                </c:pt>
                <c:pt idx="50054" formatCode="0.00E+00">
                  <c:v>1.7821639865258E-18</c:v>
                </c:pt>
                <c:pt idx="50055" formatCode="0.00E+00">
                  <c:v>1.7803818225392699E-18</c:v>
                </c:pt>
                <c:pt idx="50056" formatCode="0.00E+00">
                  <c:v>1.7786014407167301E-18</c:v>
                </c:pt>
                <c:pt idx="50057" formatCode="0.00E+00">
                  <c:v>1.7768228392760201E-18</c:v>
                </c:pt>
                <c:pt idx="50058" formatCode="0.00E+00">
                  <c:v>1.7750460164367402E-18</c:v>
                </c:pt>
                <c:pt idx="50059" formatCode="0.00E+00">
                  <c:v>1.7732709704202998E-18</c:v>
                </c:pt>
                <c:pt idx="50060" formatCode="0.00E+00">
                  <c:v>1.77149769944988E-18</c:v>
                </c:pt>
                <c:pt idx="50061" formatCode="0.00E+00">
                  <c:v>1.76972620175043E-18</c:v>
                </c:pt>
                <c:pt idx="50062" formatCode="0.00E+00">
                  <c:v>1.7679564755486798E-18</c:v>
                </c:pt>
                <c:pt idx="50063" formatCode="0.00E+00">
                  <c:v>1.7661885190731299E-18</c:v>
                </c:pt>
                <c:pt idx="50064" formatCode="0.00E+00">
                  <c:v>1.7644223305540598E-18</c:v>
                </c:pt>
                <c:pt idx="50065" formatCode="0.00E+00">
                  <c:v>1.7626579082235101E-18</c:v>
                </c:pt>
                <c:pt idx="50066" formatCode="0.00E+00">
                  <c:v>1.7608952503152801E-18</c:v>
                </c:pt>
                <c:pt idx="50067" formatCode="0.00E+00">
                  <c:v>1.75913435506497E-18</c:v>
                </c:pt>
                <c:pt idx="50068" formatCode="0.00E+00">
                  <c:v>1.7573752207099002E-18</c:v>
                </c:pt>
                <c:pt idx="50069" formatCode="0.00E+00">
                  <c:v>1.7556178454891901E-18</c:v>
                </c:pt>
                <c:pt idx="50070" formatCode="0.00E+00">
                  <c:v>1.7538622276437E-18</c:v>
                </c:pt>
                <c:pt idx="50071" formatCode="0.00E+00">
                  <c:v>1.75210836541606E-18</c:v>
                </c:pt>
                <c:pt idx="50072" formatCode="0.00E+00">
                  <c:v>1.7503562570506401E-18</c:v>
                </c:pt>
                <c:pt idx="50073" formatCode="0.00E+00">
                  <c:v>1.74860590079359E-18</c:v>
                </c:pt>
                <c:pt idx="50074" formatCode="0.00E+00">
                  <c:v>1.7468572948927999E-18</c:v>
                </c:pt>
                <c:pt idx="50075" formatCode="0.00E+00">
                  <c:v>1.7451104375979099E-18</c:v>
                </c:pt>
                <c:pt idx="50076" formatCode="0.00E+00">
                  <c:v>1.7433653271603101E-18</c:v>
                </c:pt>
                <c:pt idx="50077" formatCode="0.00E+00">
                  <c:v>1.74162196183315E-18</c:v>
                </c:pt>
                <c:pt idx="50078" formatCode="0.00E+00">
                  <c:v>1.7398803398713102E-18</c:v>
                </c:pt>
                <c:pt idx="50079" formatCode="0.00E+00">
                  <c:v>1.7381404595314401E-18</c:v>
                </c:pt>
                <c:pt idx="50080" formatCode="0.00E+00">
                  <c:v>1.7364023190719101E-18</c:v>
                </c:pt>
                <c:pt idx="50081" formatCode="0.00E+00">
                  <c:v>1.73466591675284E-18</c:v>
                </c:pt>
                <c:pt idx="50082" formatCode="0.00E+00">
                  <c:v>1.7329312508360899E-18</c:v>
                </c:pt>
                <c:pt idx="50083" formatCode="0.00E+00">
                  <c:v>1.73119831958525E-18</c:v>
                </c:pt>
                <c:pt idx="50084" formatCode="0.00E+00">
                  <c:v>1.72946712126567E-18</c:v>
                </c:pt>
                <c:pt idx="50085" formatCode="0.00E+00">
                  <c:v>1.7277376541444001E-18</c:v>
                </c:pt>
                <c:pt idx="50086" formatCode="0.00E+00">
                  <c:v>1.72600991649026E-18</c:v>
                </c:pt>
                <c:pt idx="50087" formatCode="0.00E+00">
                  <c:v>1.72428390657377E-18</c:v>
                </c:pt>
                <c:pt idx="50088" formatCode="0.00E+00">
                  <c:v>1.7225596226671901E-18</c:v>
                </c:pt>
                <c:pt idx="50089" formatCode="0.00E+00">
                  <c:v>1.7208370630445199E-18</c:v>
                </c:pt>
                <c:pt idx="50090" formatCode="0.00E+00">
                  <c:v>1.7191162259814799E-18</c:v>
                </c:pt>
                <c:pt idx="50091" formatCode="0.00E+00">
                  <c:v>1.7173971097555E-18</c:v>
                </c:pt>
                <c:pt idx="50092" formatCode="0.00E+00">
                  <c:v>1.7156797126457401E-18</c:v>
                </c:pt>
                <c:pt idx="50093" formatCode="0.00E+00">
                  <c:v>1.7139640329331E-18</c:v>
                </c:pt>
                <c:pt idx="50094" formatCode="0.00E+00">
                  <c:v>1.71225006890016E-18</c:v>
                </c:pt>
                <c:pt idx="50095" formatCode="0.00E+00">
                  <c:v>1.7105378188312599E-18</c:v>
                </c:pt>
                <c:pt idx="50096" formatCode="0.00E+00">
                  <c:v>1.7088272810124299E-18</c:v>
                </c:pt>
                <c:pt idx="50097" formatCode="0.00E+00">
                  <c:v>1.7071184537314201E-18</c:v>
                </c:pt>
                <c:pt idx="50098" formatCode="0.00E+00">
                  <c:v>1.7054113352776899E-18</c:v>
                </c:pt>
                <c:pt idx="50099" formatCode="0.00E+00">
                  <c:v>1.7037059239424099E-18</c:v>
                </c:pt>
                <c:pt idx="50100" formatCode="0.00E+00">
                  <c:v>1.7020022180184701E-18</c:v>
                </c:pt>
                <c:pt idx="50101" formatCode="0.00E+00">
                  <c:v>1.70030021580045E-18</c:v>
                </c:pt>
                <c:pt idx="50102" formatCode="0.00E+00">
                  <c:v>1.6985999155846501E-18</c:v>
                </c:pt>
                <c:pt idx="50103" formatCode="0.00E+00">
                  <c:v>1.69690131566907E-18</c:v>
                </c:pt>
                <c:pt idx="50104" formatCode="0.00E+00">
                  <c:v>1.6952044143534E-18</c:v>
                </c:pt>
                <c:pt idx="50105" formatCode="0.00E+00">
                  <c:v>1.6935092099390399E-18</c:v>
                </c:pt>
                <c:pt idx="50106" formatCode="0.00E+00">
                  <c:v>1.6918157007291E-18</c:v>
                </c:pt>
                <c:pt idx="50107" formatCode="0.00E+00">
                  <c:v>1.69012388502837E-18</c:v>
                </c:pt>
                <c:pt idx="50108" formatCode="0.00E+00">
                  <c:v>1.6884337611433501E-18</c:v>
                </c:pt>
                <c:pt idx="50109" formatCode="0.00E+00">
                  <c:v>1.6867453273821999E-18</c:v>
                </c:pt>
                <c:pt idx="50110" formatCode="0.00E+00">
                  <c:v>1.68505858205482E-18</c:v>
                </c:pt>
                <c:pt idx="50111" formatCode="0.00E+00">
                  <c:v>1.6833735234727701E-18</c:v>
                </c:pt>
                <c:pt idx="50112" formatCode="0.00E+00">
                  <c:v>1.6816901499492901E-18</c:v>
                </c:pt>
                <c:pt idx="50113" formatCode="0.00E+00">
                  <c:v>1.6800084597993399E-18</c:v>
                </c:pt>
                <c:pt idx="50114" formatCode="0.00E+00">
                  <c:v>1.67832845133954E-18</c:v>
                </c:pt>
                <c:pt idx="50115" formatCode="0.00E+00">
                  <c:v>1.6766501228882001E-18</c:v>
                </c:pt>
                <c:pt idx="50116" formatCode="0.00E+00">
                  <c:v>1.6749734727653201E-18</c:v>
                </c:pt>
                <c:pt idx="50117" formatCode="0.00E+00">
                  <c:v>1.67329849929255E-18</c:v>
                </c:pt>
                <c:pt idx="50118" formatCode="0.00E+00">
                  <c:v>1.6716252007932599E-18</c:v>
                </c:pt>
                <c:pt idx="50119" formatCode="0.00E+00">
                  <c:v>1.66995357559247E-18</c:v>
                </c:pt>
                <c:pt idx="50120" formatCode="0.00E+00">
                  <c:v>1.66828362201687E-18</c:v>
                </c:pt>
                <c:pt idx="50121" formatCode="0.00E+00">
                  <c:v>1.6666153383948599E-18</c:v>
                </c:pt>
                <c:pt idx="50122" formatCode="0.00E+00">
                  <c:v>1.66494872305646E-18</c:v>
                </c:pt>
                <c:pt idx="50123" formatCode="0.00E+00">
                  <c:v>1.6632837743334E-18</c:v>
                </c:pt>
                <c:pt idx="50124" formatCode="0.00E+00">
                  <c:v>1.6616204905590699E-18</c:v>
                </c:pt>
                <c:pt idx="50125" formatCode="0.00E+00">
                  <c:v>1.6599588700685101E-18</c:v>
                </c:pt>
                <c:pt idx="50126" formatCode="0.00E+00">
                  <c:v>1.65829891119844E-18</c:v>
                </c:pt>
                <c:pt idx="50127" formatCode="0.00E+00">
                  <c:v>1.6566406122872501E-18</c:v>
                </c:pt>
                <c:pt idx="50128" formatCode="0.00E+00">
                  <c:v>1.65498397167496E-18</c:v>
                </c:pt>
                <c:pt idx="50129" formatCode="0.00E+00">
                  <c:v>1.6533289877032799E-18</c:v>
                </c:pt>
                <c:pt idx="50130" formatCode="0.00E+00">
                  <c:v>1.65167565871558E-18</c:v>
                </c:pt>
                <c:pt idx="50131" formatCode="0.00E+00">
                  <c:v>1.65002398305686E-18</c:v>
                </c:pt>
                <c:pt idx="50132" formatCode="0.00E+00">
                  <c:v>1.64837395907381E-18</c:v>
                </c:pt>
                <c:pt idx="50133" formatCode="0.00E+00">
                  <c:v>1.6467255851147299E-18</c:v>
                </c:pt>
                <c:pt idx="50134" formatCode="0.00E+00">
                  <c:v>1.64507885952962E-18</c:v>
                </c:pt>
                <c:pt idx="50135" formatCode="0.00E+00">
                  <c:v>1.64343378067009E-18</c:v>
                </c:pt>
                <c:pt idx="50136" formatCode="0.00E+00">
                  <c:v>1.6417903468894199E-18</c:v>
                </c:pt>
                <c:pt idx="50137" formatCode="0.00E+00">
                  <c:v>1.6401485565425301E-18</c:v>
                </c:pt>
                <c:pt idx="50138" formatCode="0.00E+00">
                  <c:v>1.6385084079859901E-18</c:v>
                </c:pt>
                <c:pt idx="50139" formatCode="0.00E+00">
                  <c:v>1.636869899578E-18</c:v>
                </c:pt>
                <c:pt idx="50140" formatCode="0.00E+00">
                  <c:v>1.6352330296784201E-18</c:v>
                </c:pt>
                <c:pt idx="50141" formatCode="0.00E+00">
                  <c:v>1.63359779664874E-18</c:v>
                </c:pt>
                <c:pt idx="50142" formatCode="0.00E+00">
                  <c:v>1.6319641988521001E-18</c:v>
                </c:pt>
                <c:pt idx="50143" formatCode="0.00E+00">
                  <c:v>1.6303322346532399E-18</c:v>
                </c:pt>
                <c:pt idx="50144" formatCode="0.00E+00">
                  <c:v>1.62870190241859E-18</c:v>
                </c:pt>
                <c:pt idx="50145" formatCode="0.00E+00">
                  <c:v>1.62707320051617E-18</c:v>
                </c:pt>
                <c:pt idx="50146" formatCode="0.00E+00">
                  <c:v>1.62544612731566E-18</c:v>
                </c:pt>
                <c:pt idx="50147" formatCode="0.00E+00">
                  <c:v>1.6238206811883401E-18</c:v>
                </c:pt>
                <c:pt idx="50148" formatCode="0.00E+00">
                  <c:v>1.62219686050715E-18</c:v>
                </c:pt>
                <c:pt idx="50149" formatCode="0.00E+00">
                  <c:v>1.62057466364664E-18</c:v>
                </c:pt>
                <c:pt idx="50150" formatCode="0.00E+00">
                  <c:v>1.6189540889830001E-18</c:v>
                </c:pt>
                <c:pt idx="50151" formatCode="0.00E+00">
                  <c:v>1.61733513489401E-18</c:v>
                </c:pt>
                <c:pt idx="50152" formatCode="0.00E+00">
                  <c:v>1.6157177997591199E-18</c:v>
                </c:pt>
                <c:pt idx="50153" formatCode="0.00E+00">
                  <c:v>1.61410208195936E-18</c:v>
                </c:pt>
                <c:pt idx="50154" formatCode="0.00E+00">
                  <c:v>1.6124879798773999E-18</c:v>
                </c:pt>
                <c:pt idx="50155" formatCode="0.00E+00">
                  <c:v>1.61087549189753E-18</c:v>
                </c:pt>
                <c:pt idx="50156" formatCode="0.00E+00">
                  <c:v>1.60926461640563E-18</c:v>
                </c:pt>
                <c:pt idx="50157" formatCode="0.00E+00">
                  <c:v>1.60765535178922E-18</c:v>
                </c:pt>
                <c:pt idx="50158" formatCode="0.00E+00">
                  <c:v>1.6060476964374299E-18</c:v>
                </c:pt>
                <c:pt idx="50159" formatCode="0.00E+00">
                  <c:v>1.6044416487410001E-18</c:v>
                </c:pt>
                <c:pt idx="50160" formatCode="0.00E+00">
                  <c:v>1.6028372070922501E-18</c:v>
                </c:pt>
                <c:pt idx="50161" formatCode="0.00E+00">
                  <c:v>1.6012343698851599E-18</c:v>
                </c:pt>
                <c:pt idx="50162" formatCode="0.00E+00">
                  <c:v>1.5996331355152801E-18</c:v>
                </c:pt>
                <c:pt idx="50163" formatCode="0.00E+00">
                  <c:v>1.59803350237976E-18</c:v>
                </c:pt>
                <c:pt idx="50164" formatCode="0.00E+00">
                  <c:v>1.59643546887738E-18</c:v>
                </c:pt>
                <c:pt idx="50165" formatCode="0.00E+00">
                  <c:v>1.5948390334085001E-18</c:v>
                </c:pt>
                <c:pt idx="50166" formatCode="0.00E+00">
                  <c:v>1.5932441943751E-18</c:v>
                </c:pt>
                <c:pt idx="50167" formatCode="0.00E+00">
                  <c:v>1.59165095018072E-18</c:v>
                </c:pt>
                <c:pt idx="50168" formatCode="0.00E+00">
                  <c:v>1.5900592992305399E-18</c:v>
                </c:pt>
                <c:pt idx="50169" formatCode="0.00E+00">
                  <c:v>1.5884692399313099E-18</c:v>
                </c:pt>
                <c:pt idx="50170" formatCode="0.00E+00">
                  <c:v>1.5868807706913801E-18</c:v>
                </c:pt>
                <c:pt idx="50171" formatCode="0.00E+00">
                  <c:v>1.5852938899206901E-18</c:v>
                </c:pt>
                <c:pt idx="50172" formatCode="0.00E+00">
                  <c:v>1.5837085960307699E-18</c:v>
                </c:pt>
                <c:pt idx="50173" formatCode="0.00E+00">
                  <c:v>1.5821248874347399E-18</c:v>
                </c:pt>
                <c:pt idx="50174" formatCode="0.00E+00">
                  <c:v>1.5805427625473E-18</c:v>
                </c:pt>
                <c:pt idx="50175" formatCode="0.00E+00">
                  <c:v>1.5789622197847499E-18</c:v>
                </c:pt>
                <c:pt idx="50176" formatCode="0.00E+00">
                  <c:v>1.5773832575649701E-18</c:v>
                </c:pt>
                <c:pt idx="50177" formatCode="0.00E+00">
                  <c:v>1.5758058743073999E-18</c:v>
                </c:pt>
                <c:pt idx="50178" formatCode="0.00E+00">
                  <c:v>1.5742300684331E-18</c:v>
                </c:pt>
                <c:pt idx="50179" formatCode="0.00E+00">
                  <c:v>1.57265583836466E-18</c:v>
                </c:pt>
                <c:pt idx="50180" formatCode="0.00E+00">
                  <c:v>1.5710831825263001E-18</c:v>
                </c:pt>
                <c:pt idx="50181" formatCode="0.00E+00">
                  <c:v>1.5695120993437699E-18</c:v>
                </c:pt>
                <c:pt idx="50182" formatCode="0.00E+00">
                  <c:v>1.56794258724443E-18</c:v>
                </c:pt>
                <c:pt idx="50183" formatCode="0.00E+00">
                  <c:v>1.5663746446571801E-18</c:v>
                </c:pt>
                <c:pt idx="50184" formatCode="0.00E+00">
                  <c:v>1.56480827001253E-18</c:v>
                </c:pt>
                <c:pt idx="50185" formatCode="0.00E+00">
                  <c:v>1.5632434617425101E-18</c:v>
                </c:pt>
                <c:pt idx="50186" formatCode="0.00E+00">
                  <c:v>1.56168021828077E-18</c:v>
                </c:pt>
                <c:pt idx="50187" formatCode="0.00E+00">
                  <c:v>1.5601185380624901E-18</c:v>
                </c:pt>
                <c:pt idx="50188" formatCode="0.00E+00">
                  <c:v>1.55855841952443E-18</c:v>
                </c:pt>
                <c:pt idx="50189" formatCode="0.00E+00">
                  <c:v>1.5569998611049E-18</c:v>
                </c:pt>
                <c:pt idx="50190" formatCode="0.00E+00">
                  <c:v>1.5554428612438001E-18</c:v>
                </c:pt>
                <c:pt idx="50191" formatCode="0.00E+00">
                  <c:v>1.5538874183825601E-18</c:v>
                </c:pt>
                <c:pt idx="50192" formatCode="0.00E+00">
                  <c:v>1.5523335309641699E-18</c:v>
                </c:pt>
                <c:pt idx="50193" formatCode="0.00E+00">
                  <c:v>1.5507811974332101E-18</c:v>
                </c:pt>
                <c:pt idx="50194" formatCode="0.00E+00">
                  <c:v>1.54923041623578E-18</c:v>
                </c:pt>
                <c:pt idx="50195" formatCode="0.00E+00">
                  <c:v>1.5476811858195399E-18</c:v>
                </c:pt>
                <c:pt idx="50196" formatCode="0.00E+00">
                  <c:v>1.5461335046337201E-18</c:v>
                </c:pt>
                <c:pt idx="50197" formatCode="0.00E+00">
                  <c:v>1.54458737112909E-18</c:v>
                </c:pt>
                <c:pt idx="50198" formatCode="0.00E+00">
                  <c:v>1.54304278375796E-18</c:v>
                </c:pt>
                <c:pt idx="50199" formatCode="0.00E+00">
                  <c:v>1.5414997409742E-18</c:v>
                </c:pt>
                <c:pt idx="50200" formatCode="0.00E+00">
                  <c:v>1.5399582412332299E-18</c:v>
                </c:pt>
                <c:pt idx="50201" formatCode="0.00E+00">
                  <c:v>1.53841828299199E-18</c:v>
                </c:pt>
                <c:pt idx="50202" formatCode="0.00E+00">
                  <c:v>1.5368798647090001E-18</c:v>
                </c:pt>
                <c:pt idx="50203" formatCode="0.00E+00">
                  <c:v>1.5353429848442899E-18</c:v>
                </c:pt>
                <c:pt idx="50204" formatCode="0.00E+00">
                  <c:v>1.53380764185945E-18</c:v>
                </c:pt>
                <c:pt idx="50205" formatCode="0.00E+00">
                  <c:v>1.53227383421759E-18</c:v>
                </c:pt>
                <c:pt idx="50206" formatCode="0.00E+00">
                  <c:v>1.53074156038337E-18</c:v>
                </c:pt>
                <c:pt idx="50207" formatCode="0.00E+00">
                  <c:v>1.5292108188229899E-18</c:v>
                </c:pt>
                <c:pt idx="50208" formatCode="0.00E+00">
                  <c:v>1.52768160800416E-18</c:v>
                </c:pt>
                <c:pt idx="50209" formatCode="0.00E+00">
                  <c:v>1.52615392639616E-18</c:v>
                </c:pt>
                <c:pt idx="50210" formatCode="0.00E+00">
                  <c:v>1.52462777246976E-18</c:v>
                </c:pt>
                <c:pt idx="50211" formatCode="0.00E+00">
                  <c:v>1.52310314469729E-18</c:v>
                </c:pt>
                <c:pt idx="50212" formatCode="0.00E+00">
                  <c:v>1.5215800415525999E-18</c:v>
                </c:pt>
                <c:pt idx="50213" formatCode="0.00E+00">
                  <c:v>1.52005846151104E-18</c:v>
                </c:pt>
                <c:pt idx="50214" formatCode="0.00E+00">
                  <c:v>1.5185384030495301E-18</c:v>
                </c:pt>
                <c:pt idx="50215" formatCode="0.00E+00">
                  <c:v>1.5170198646464801E-18</c:v>
                </c:pt>
                <c:pt idx="50216" formatCode="0.00E+00">
                  <c:v>1.5155028447818399E-18</c:v>
                </c:pt>
                <c:pt idx="50217" formatCode="0.00E+00">
                  <c:v>1.5139873419370501E-18</c:v>
                </c:pt>
                <c:pt idx="50218" formatCode="0.00E+00">
                  <c:v>1.51247335459512E-18</c:v>
                </c:pt>
                <c:pt idx="50219" formatCode="0.00E+00">
                  <c:v>1.51096088124052E-18</c:v>
                </c:pt>
                <c:pt idx="50220" formatCode="0.00E+00">
                  <c:v>1.5094499203592799E-18</c:v>
                </c:pt>
                <c:pt idx="50221" formatCode="0.00E+00">
                  <c:v>1.5079404704389199E-18</c:v>
                </c:pt>
                <c:pt idx="50222" formatCode="0.00E+00">
                  <c:v>1.5064325299684799E-18</c:v>
                </c:pt>
                <c:pt idx="50223" formatCode="0.00E+00">
                  <c:v>1.5049260974385099E-18</c:v>
                </c:pt>
                <c:pt idx="50224" formatCode="0.00E+00">
                  <c:v>1.5034211713410801E-18</c:v>
                </c:pt>
                <c:pt idx="50225" formatCode="0.00E+00">
                  <c:v>1.50191775016974E-18</c:v>
                </c:pt>
                <c:pt idx="50226" formatCode="0.00E+00">
                  <c:v>1.5004158324195701E-18</c:v>
                </c:pt>
                <c:pt idx="50227" formatCode="0.00E+00">
                  <c:v>1.4989154165871499E-18</c:v>
                </c:pt>
                <c:pt idx="50228" formatCode="0.00E+00">
                  <c:v>1.4974165011705601E-18</c:v>
                </c:pt>
                <c:pt idx="50229" formatCode="0.00E+00">
                  <c:v>1.4959190846693901E-18</c:v>
                </c:pt>
                <c:pt idx="50230" formatCode="0.00E+00">
                  <c:v>1.49442316558472E-18</c:v>
                </c:pt>
                <c:pt idx="50231" formatCode="0.00E+00">
                  <c:v>1.4929287424191301E-18</c:v>
                </c:pt>
                <c:pt idx="50232" formatCode="0.00E+00">
                  <c:v>1.49143581367672E-18</c:v>
                </c:pt>
                <c:pt idx="50233" formatCode="0.00E+00">
                  <c:v>1.48994437786304E-18</c:v>
                </c:pt>
                <c:pt idx="50234" formatCode="0.00E+00">
                  <c:v>1.4884544334851801E-18</c:v>
                </c:pt>
                <c:pt idx="50235" formatCode="0.00E+00">
                  <c:v>1.4869659790516899E-18</c:v>
                </c:pt>
                <c:pt idx="50236" formatCode="0.00E+00">
                  <c:v>1.48547901307264E-18</c:v>
                </c:pt>
                <c:pt idx="50237" formatCode="0.00E+00">
                  <c:v>1.48399353405957E-18</c:v>
                </c:pt>
                <c:pt idx="50238" formatCode="0.00E+00">
                  <c:v>1.4825095405255099E-18</c:v>
                </c:pt>
                <c:pt idx="50239" formatCode="0.00E+00">
                  <c:v>1.4810270309849799E-18</c:v>
                </c:pt>
                <c:pt idx="50240" formatCode="0.00E+00">
                  <c:v>1.479546003954E-18</c:v>
                </c:pt>
                <c:pt idx="50241" formatCode="0.00E+00">
                  <c:v>1.4780664579500401E-18</c:v>
                </c:pt>
                <c:pt idx="50242" formatCode="0.00E+00">
                  <c:v>1.47658839149209E-18</c:v>
                </c:pt>
                <c:pt idx="50243" formatCode="0.00E+00">
                  <c:v>1.4751118031006001E-18</c:v>
                </c:pt>
                <c:pt idx="50244" formatCode="0.00E+00">
                  <c:v>1.4736366912975E-18</c:v>
                </c:pt>
                <c:pt idx="50245" formatCode="0.00E+00">
                  <c:v>1.4721630546062E-18</c:v>
                </c:pt>
                <c:pt idx="50246" formatCode="0.00E+00">
                  <c:v>1.4706908915515901E-18</c:v>
                </c:pt>
                <c:pt idx="50247" formatCode="0.00E+00">
                  <c:v>1.46922020066004E-18</c:v>
                </c:pt>
                <c:pt idx="50248" formatCode="0.00E+00">
                  <c:v>1.46775098045938E-18</c:v>
                </c:pt>
                <c:pt idx="50249" formatCode="0.00E+00">
                  <c:v>1.46628322947892E-18</c:v>
                </c:pt>
                <c:pt idx="50250" formatCode="0.00E+00">
                  <c:v>1.46481694624944E-18</c:v>
                </c:pt>
                <c:pt idx="50251" formatCode="0.00E+00">
                  <c:v>1.4633521293032E-18</c:v>
                </c:pt>
                <c:pt idx="50252" formatCode="0.00E+00">
                  <c:v>1.4618887771738901E-18</c:v>
                </c:pt>
                <c:pt idx="50253" formatCode="0.00E+00">
                  <c:v>1.4604268883967201E-18</c:v>
                </c:pt>
                <c:pt idx="50254" formatCode="0.00E+00">
                  <c:v>1.4589664615083199E-18</c:v>
                </c:pt>
                <c:pt idx="50255" formatCode="0.00E+00">
                  <c:v>1.4575074950468099E-18</c:v>
                </c:pt>
                <c:pt idx="50256" formatCode="0.00E+00">
                  <c:v>1.45604998755177E-18</c:v>
                </c:pt>
                <c:pt idx="50257" formatCode="0.00E+00">
                  <c:v>1.45459393756421E-18</c:v>
                </c:pt>
                <c:pt idx="50258" formatCode="0.00E+00">
                  <c:v>1.45313934362665E-18</c:v>
                </c:pt>
                <c:pt idx="50259" formatCode="0.00E+00">
                  <c:v>1.45168620428302E-18</c:v>
                </c:pt>
                <c:pt idx="50260" formatCode="0.00E+00">
                  <c:v>1.4502345180787399E-18</c:v>
                </c:pt>
                <c:pt idx="50261" formatCode="0.00E+00">
                  <c:v>1.44878428356066E-18</c:v>
                </c:pt>
                <c:pt idx="50262" formatCode="0.00E+00">
                  <c:v>1.4473354992771001E-18</c:v>
                </c:pt>
                <c:pt idx="50263" formatCode="0.00E+00">
                  <c:v>1.44588816377782E-18</c:v>
                </c:pt>
                <c:pt idx="50264" formatCode="0.00E+00">
                  <c:v>1.4444422756140499E-18</c:v>
                </c:pt>
                <c:pt idx="50265" formatCode="0.00E+00">
                  <c:v>1.44299783333843E-18</c:v>
                </c:pt>
                <c:pt idx="50266" formatCode="0.00E+00">
                  <c:v>1.44155483550509E-18</c:v>
                </c:pt>
                <c:pt idx="50267" formatCode="0.00E+00">
                  <c:v>1.4401132806695901E-18</c:v>
                </c:pt>
                <c:pt idx="50268" formatCode="0.00E+00">
                  <c:v>1.4386731673889201E-18</c:v>
                </c:pt>
                <c:pt idx="50269" formatCode="0.00E+00">
                  <c:v>1.43723449422153E-18</c:v>
                </c:pt>
                <c:pt idx="50270" formatCode="0.00E+00">
                  <c:v>1.4357972597273101E-18</c:v>
                </c:pt>
                <c:pt idx="50271" formatCode="0.00E+00">
                  <c:v>1.4343614624675801E-18</c:v>
                </c:pt>
                <c:pt idx="50272" formatCode="0.00E+00">
                  <c:v>1.4329271010051099E-18</c:v>
                </c:pt>
                <c:pt idx="50273" formatCode="0.00E+00">
                  <c:v>1.4314941739041101E-18</c:v>
                </c:pt>
                <c:pt idx="50274" formatCode="0.00E+00">
                  <c:v>1.4300626797302E-18</c:v>
                </c:pt>
                <c:pt idx="50275" formatCode="0.00E+00">
                  <c:v>1.42863261705047E-18</c:v>
                </c:pt>
                <c:pt idx="50276" formatCode="0.00E+00">
                  <c:v>1.4272039844334201E-18</c:v>
                </c:pt>
                <c:pt idx="50277" formatCode="0.00E+00">
                  <c:v>1.4257767804489899E-18</c:v>
                </c:pt>
                <c:pt idx="50278" formatCode="0.00E+00">
                  <c:v>1.42435100366854E-18</c:v>
                </c:pt>
                <c:pt idx="50279" formatCode="0.00E+00">
                  <c:v>1.4229266526648699E-18</c:v>
                </c:pt>
                <c:pt idx="50280" formatCode="0.00E+00">
                  <c:v>1.4215037260122099E-18</c:v>
                </c:pt>
                <c:pt idx="50281" formatCode="0.00E+00">
                  <c:v>1.4200822222862E-18</c:v>
                </c:pt>
                <c:pt idx="50282" formatCode="0.00E+00">
                  <c:v>1.4186621400639101E-18</c:v>
                </c:pt>
                <c:pt idx="50283" formatCode="0.00E+00">
                  <c:v>1.4172434779238501E-18</c:v>
                </c:pt>
                <c:pt idx="50284" formatCode="0.00E+00">
                  <c:v>1.41582623444592E-18</c:v>
                </c:pt>
                <c:pt idx="50285" formatCode="0.00E+00">
                  <c:v>1.41441040821148E-18</c:v>
                </c:pt>
                <c:pt idx="50286" formatCode="0.00E+00">
                  <c:v>1.41299599780326E-18</c:v>
                </c:pt>
                <c:pt idx="50287" formatCode="0.00E+00">
                  <c:v>1.41158300180546E-18</c:v>
                </c:pt>
                <c:pt idx="50288" formatCode="0.00E+00">
                  <c:v>1.4101714188036601E-18</c:v>
                </c:pt>
                <c:pt idx="50289" formatCode="0.00E+00">
                  <c:v>1.40876124738485E-18</c:v>
                </c:pt>
                <c:pt idx="50290" formatCode="0.00E+00">
                  <c:v>1.40735248613747E-18</c:v>
                </c:pt>
                <c:pt idx="50291" formatCode="0.00E+00">
                  <c:v>1.40594513365133E-18</c:v>
                </c:pt>
                <c:pt idx="50292" formatCode="0.00E+00">
                  <c:v>1.40453918851768E-18</c:v>
                </c:pt>
                <c:pt idx="50293" formatCode="0.00E+00">
                  <c:v>1.4031346493291599E-18</c:v>
                </c:pt>
                <c:pt idx="50294" formatCode="0.00E+00">
                  <c:v>1.40173151467983E-18</c:v>
                </c:pt>
                <c:pt idx="50295" formatCode="0.00E+00">
                  <c:v>1.4003297831651501E-18</c:v>
                </c:pt>
                <c:pt idx="50296" formatCode="0.00E+00">
                  <c:v>1.3989294533819899E-18</c:v>
                </c:pt>
                <c:pt idx="50297" formatCode="0.00E+00">
                  <c:v>1.3975305239286099E-18</c:v>
                </c:pt>
                <c:pt idx="50298" formatCode="0.00E+00">
                  <c:v>1.39613299340468E-18</c:v>
                </c:pt>
                <c:pt idx="50299" formatCode="0.00E+00">
                  <c:v>1.3947368604112701E-18</c:v>
                </c:pt>
                <c:pt idx="50300" formatCode="0.00E+00">
                  <c:v>1.39334212355086E-18</c:v>
                </c:pt>
                <c:pt idx="50301" formatCode="0.00E+00">
                  <c:v>1.39194878142731E-18</c:v>
                </c:pt>
                <c:pt idx="50302" formatCode="0.00E+00">
                  <c:v>1.39055683264588E-18</c:v>
                </c:pt>
                <c:pt idx="50303" formatCode="0.00E+00">
                  <c:v>1.38916627581324E-18</c:v>
                </c:pt>
                <c:pt idx="50304" formatCode="0.00E+00">
                  <c:v>1.38777710953742E-18</c:v>
                </c:pt>
                <c:pt idx="50305" formatCode="0.00E+00">
                  <c:v>1.38638933242789E-18</c:v>
                </c:pt>
                <c:pt idx="50306" formatCode="0.00E+00">
                  <c:v>1.3850029430954601E-18</c:v>
                </c:pt>
                <c:pt idx="50307" formatCode="0.00E+00">
                  <c:v>1.38361794015236E-18</c:v>
                </c:pt>
                <c:pt idx="50308" formatCode="0.00E+00">
                  <c:v>1.3822343222122101E-18</c:v>
                </c:pt>
                <c:pt idx="50309" formatCode="0.00E+00">
                  <c:v>1.3808520878900001E-18</c:v>
                </c:pt>
                <c:pt idx="50310" formatCode="0.00E+00">
                  <c:v>1.37947123580211E-18</c:v>
                </c:pt>
                <c:pt idx="50311" formatCode="0.00E+00">
                  <c:v>1.3780917645663101E-18</c:v>
                </c:pt>
                <c:pt idx="50312" formatCode="0.00E+00">
                  <c:v>1.37671367280174E-18</c:v>
                </c:pt>
                <c:pt idx="50313" formatCode="0.00E+00">
                  <c:v>1.37533695912894E-18</c:v>
                </c:pt>
                <c:pt idx="50314" formatCode="0.00E+00">
                  <c:v>1.37396162216981E-18</c:v>
                </c:pt>
                <c:pt idx="50315" formatCode="0.00E+00">
                  <c:v>1.3725876605476401E-18</c:v>
                </c:pt>
                <c:pt idx="50316" formatCode="0.00E+00">
                  <c:v>1.37121507288709E-18</c:v>
                </c:pt>
                <c:pt idx="50317" formatCode="0.00E+00">
                  <c:v>1.3698438578142E-18</c:v>
                </c:pt>
                <c:pt idx="50318" formatCode="0.00E+00">
                  <c:v>1.3684740139563901E-18</c:v>
                </c:pt>
                <c:pt idx="50319" formatCode="0.00E+00">
                  <c:v>1.3671055399424301E-18</c:v>
                </c:pt>
                <c:pt idx="50320" formatCode="0.00E+00">
                  <c:v>1.3657384344024901E-18</c:v>
                </c:pt>
                <c:pt idx="50321" formatCode="0.00E+00">
                  <c:v>1.36437269596809E-18</c:v>
                </c:pt>
                <c:pt idx="50322" formatCode="0.00E+00">
                  <c:v>1.3630083232721199E-18</c:v>
                </c:pt>
                <c:pt idx="50323" formatCode="0.00E+00">
                  <c:v>1.36164531494885E-18</c:v>
                </c:pt>
                <c:pt idx="50324" formatCode="0.00E+00">
                  <c:v>1.3602836696338999E-18</c:v>
                </c:pt>
                <c:pt idx="50325" formatCode="0.00E+00">
                  <c:v>1.35892338596427E-18</c:v>
                </c:pt>
                <c:pt idx="50326" formatCode="0.00E+00">
                  <c:v>1.3575644625783001E-18</c:v>
                </c:pt>
                <c:pt idx="50327" formatCode="0.00E+00">
                  <c:v>1.35620689811572E-18</c:v>
                </c:pt>
                <c:pt idx="50328" formatCode="0.00E+00">
                  <c:v>1.35485069121761E-18</c:v>
                </c:pt>
                <c:pt idx="50329" formatCode="0.00E+00">
                  <c:v>1.35349584052639E-18</c:v>
                </c:pt>
                <c:pt idx="50330" formatCode="0.00E+00">
                  <c:v>1.35214234468586E-18</c:v>
                </c:pt>
                <c:pt idx="50331" formatCode="0.00E+00">
                  <c:v>1.35079020234118E-18</c:v>
                </c:pt>
                <c:pt idx="50332" formatCode="0.00E+00">
                  <c:v>1.3494394121388399E-18</c:v>
                </c:pt>
                <c:pt idx="50333" formatCode="0.00E+00">
                  <c:v>1.3480899727267E-18</c:v>
                </c:pt>
                <c:pt idx="50334" formatCode="0.00E+00">
                  <c:v>1.3467418827539701E-18</c:v>
                </c:pt>
                <c:pt idx="50335" formatCode="0.00E+00">
                  <c:v>1.3453951408712199E-18</c:v>
                </c:pt>
                <c:pt idx="50336" formatCode="0.00E+00">
                  <c:v>1.34404974573035E-18</c:v>
                </c:pt>
                <c:pt idx="50337" formatCode="0.00E+00">
                  <c:v>1.34270569598461E-18</c:v>
                </c:pt>
                <c:pt idx="50338" formatCode="0.00E+00">
                  <c:v>1.34136299028863E-18</c:v>
                </c:pt>
                <c:pt idx="50339" formatCode="0.00E+00">
                  <c:v>1.3400216272983399E-18</c:v>
                </c:pt>
                <c:pt idx="50340" formatCode="0.00E+00">
                  <c:v>1.33868160567104E-18</c:v>
                </c:pt>
                <c:pt idx="50341" formatCode="0.00E+00">
                  <c:v>1.33734292406537E-18</c:v>
                </c:pt>
                <c:pt idx="50342" formatCode="0.00E+00">
                  <c:v>1.3360055811413101E-18</c:v>
                </c:pt>
                <c:pt idx="50343" formatCode="0.00E+00">
                  <c:v>1.3346695755601699E-18</c:v>
                </c:pt>
                <c:pt idx="50344" formatCode="0.00E+00">
                  <c:v>1.33333490598461E-18</c:v>
                </c:pt>
                <c:pt idx="50345" formatCode="0.00E+00">
                  <c:v>1.3320015710786201E-18</c:v>
                </c:pt>
                <c:pt idx="50346" formatCode="0.00E+00">
                  <c:v>1.3306695695075399E-18</c:v>
                </c:pt>
                <c:pt idx="50347" formatCode="0.00E+00">
                  <c:v>1.3293388999380301E-18</c:v>
                </c:pt>
                <c:pt idx="50348" formatCode="0.00E+00">
                  <c:v>1.3280095610381E-18</c:v>
                </c:pt>
                <c:pt idx="50349" formatCode="0.00E+00">
                  <c:v>1.32668155147706E-18</c:v>
                </c:pt>
                <c:pt idx="50350" formatCode="0.00E+00">
                  <c:v>1.32535486992558E-18</c:v>
                </c:pt>
                <c:pt idx="50351" formatCode="0.00E+00">
                  <c:v>1.3240295150556601E-18</c:v>
                </c:pt>
                <c:pt idx="50352" formatCode="0.00E+00">
                  <c:v>1.3227054855406E-18</c:v>
                </c:pt>
                <c:pt idx="50353" formatCode="0.00E+00">
                  <c:v>1.32138278005506E-18</c:v>
                </c:pt>
                <c:pt idx="50354" formatCode="0.00E+00">
                  <c:v>1.3200613972750001E-18</c:v>
                </c:pt>
                <c:pt idx="50355" formatCode="0.00E+00">
                  <c:v>1.3187413358777299E-18</c:v>
                </c:pt>
                <c:pt idx="50356" formatCode="0.00E+00">
                  <c:v>1.3174225945418501E-18</c:v>
                </c:pt>
                <c:pt idx="50357" formatCode="0.00E+00">
                  <c:v>1.31610517194731E-18</c:v>
                </c:pt>
                <c:pt idx="50358" formatCode="0.00E+00">
                  <c:v>1.3147890667753599E-18</c:v>
                </c:pt>
                <c:pt idx="50359" formatCode="0.00E+00">
                  <c:v>1.3134742777085901E-18</c:v>
                </c:pt>
                <c:pt idx="50360" formatCode="0.00E+00">
                  <c:v>1.3121608034308801E-18</c:v>
                </c:pt>
                <c:pt idx="50361" formatCode="0.00E+00">
                  <c:v>1.3108486426274501E-18</c:v>
                </c:pt>
                <c:pt idx="50362" formatCode="0.00E+00">
                  <c:v>1.30953779398482E-18</c:v>
                </c:pt>
                <c:pt idx="50363" formatCode="0.00E+00">
                  <c:v>1.30822825619084E-18</c:v>
                </c:pt>
                <c:pt idx="50364" formatCode="0.00E+00">
                  <c:v>1.3069200279346499E-18</c:v>
                </c:pt>
                <c:pt idx="50365" formatCode="0.00E+00">
                  <c:v>1.30561310790671E-18</c:v>
                </c:pt>
                <c:pt idx="50366" formatCode="0.00E+00">
                  <c:v>1.3043074947987999E-18</c:v>
                </c:pt>
                <c:pt idx="50367" formatCode="0.00E+00">
                  <c:v>1.303003187304E-18</c:v>
                </c:pt>
                <c:pt idx="50368" formatCode="0.00E+00">
                  <c:v>1.3017001841167E-18</c:v>
                </c:pt>
                <c:pt idx="50369" formatCode="0.00E+00">
                  <c:v>1.3003984839325801E-18</c:v>
                </c:pt>
                <c:pt idx="50370" formatCode="0.00E+00">
                  <c:v>1.2990980854486499E-18</c:v>
                </c:pt>
                <c:pt idx="50371" formatCode="0.00E+00">
                  <c:v>1.2977989873632E-18</c:v>
                </c:pt>
                <c:pt idx="50372" formatCode="0.00E+00">
                  <c:v>1.29650118837584E-18</c:v>
                </c:pt>
                <c:pt idx="50373" formatCode="0.00E+00">
                  <c:v>1.2952046871874601E-18</c:v>
                </c:pt>
                <c:pt idx="50374" formatCode="0.00E+00">
                  <c:v>1.2939094825002799E-18</c:v>
                </c:pt>
                <c:pt idx="50375" formatCode="0.00E+00">
                  <c:v>1.29261557301778E-18</c:v>
                </c:pt>
                <c:pt idx="50376" formatCode="0.00E+00">
                  <c:v>1.29132295744476E-18</c:v>
                </c:pt>
                <c:pt idx="50377" formatCode="0.00E+00">
                  <c:v>1.2900316344873101E-18</c:v>
                </c:pt>
                <c:pt idx="50378" formatCode="0.00E+00">
                  <c:v>1.2887416028528301E-18</c:v>
                </c:pt>
                <c:pt idx="50379" formatCode="0.00E+00">
                  <c:v>1.2874528612499701E-18</c:v>
                </c:pt>
                <c:pt idx="50380" formatCode="0.00E+00">
                  <c:v>1.2861654083887199E-18</c:v>
                </c:pt>
                <c:pt idx="50381" formatCode="0.00E+00">
                  <c:v>1.28487924298033E-18</c:v>
                </c:pt>
                <c:pt idx="50382" formatCode="0.00E+00">
                  <c:v>1.2835943637373499E-18</c:v>
                </c:pt>
                <c:pt idx="50383" formatCode="0.00E+00">
                  <c:v>1.28231076937362E-18</c:v>
                </c:pt>
                <c:pt idx="50384" formatCode="0.00E+00">
                  <c:v>1.28102845860424E-18</c:v>
                </c:pt>
                <c:pt idx="50385" formatCode="0.00E+00">
                  <c:v>1.2797474301456399E-18</c:v>
                </c:pt>
                <c:pt idx="50386" formatCode="0.00E+00">
                  <c:v>1.2784676827154899E-18</c:v>
                </c:pt>
                <c:pt idx="50387" formatCode="0.00E+00">
                  <c:v>1.27718921503278E-18</c:v>
                </c:pt>
                <c:pt idx="50388" formatCode="0.00E+00">
                  <c:v>1.27591202581775E-18</c:v>
                </c:pt>
                <c:pt idx="50389" formatCode="0.00E+00">
                  <c:v>1.27463611379193E-18</c:v>
                </c:pt>
                <c:pt idx="50390" formatCode="0.00E+00">
                  <c:v>1.2733614776781399E-18</c:v>
                </c:pt>
                <c:pt idx="50391" formatCode="0.00E+00">
                  <c:v>1.27208811620046E-18</c:v>
                </c:pt>
                <c:pt idx="50392" formatCode="0.00E+00">
                  <c:v>1.2708160280842599E-18</c:v>
                </c:pt>
                <c:pt idx="50393" formatCode="0.00E+00">
                  <c:v>1.26954521205617E-18</c:v>
                </c:pt>
                <c:pt idx="50394" formatCode="0.00E+00">
                  <c:v>1.26827566684412E-18</c:v>
                </c:pt>
                <c:pt idx="50395" formatCode="0.00E+00">
                  <c:v>1.2670073911772699E-18</c:v>
                </c:pt>
                <c:pt idx="50396" formatCode="0.00E+00">
                  <c:v>1.2657403837861E-18</c:v>
                </c:pt>
                <c:pt idx="50397" formatCode="0.00E+00">
                  <c:v>1.2644746434023101E-18</c:v>
                </c:pt>
                <c:pt idx="50398" formatCode="0.00E+00">
                  <c:v>1.26321016875891E-18</c:v>
                </c:pt>
                <c:pt idx="50399" formatCode="0.00E+00">
                  <c:v>1.26194695859015E-18</c:v>
                </c:pt>
                <c:pt idx="50400" formatCode="0.00E+00">
                  <c:v>1.2606850116315601E-18</c:v>
                </c:pt>
                <c:pt idx="50401" formatCode="0.00E+00">
                  <c:v>1.25942432661993E-18</c:v>
                </c:pt>
                <c:pt idx="50402" formatCode="0.00E+00">
                  <c:v>1.25816490229331E-18</c:v>
                </c:pt>
                <c:pt idx="50403" formatCode="0.00E+00">
                  <c:v>1.25690673739101E-18</c:v>
                </c:pt>
                <c:pt idx="50404" formatCode="0.00E+00">
                  <c:v>1.2556498306536199E-18</c:v>
                </c:pt>
                <c:pt idx="50405" formatCode="0.00E+00">
                  <c:v>1.2543941808229701E-18</c:v>
                </c:pt>
                <c:pt idx="50406" formatCode="0.00E+00">
                  <c:v>1.2531397866421501E-18</c:v>
                </c:pt>
                <c:pt idx="50407" formatCode="0.00E+00">
                  <c:v>1.2518866468555E-18</c:v>
                </c:pt>
                <c:pt idx="50408" formatCode="0.00E+00">
                  <c:v>1.25063476020865E-18</c:v>
                </c:pt>
                <c:pt idx="50409" formatCode="0.00E+00">
                  <c:v>1.24938412544844E-18</c:v>
                </c:pt>
                <c:pt idx="50410" formatCode="0.00E+00">
                  <c:v>1.2481347413229901E-18</c:v>
                </c:pt>
                <c:pt idx="50411" formatCode="0.00E+00">
                  <c:v>1.2468866065816701E-18</c:v>
                </c:pt>
                <c:pt idx="50412" formatCode="0.00E+00">
                  <c:v>1.24563971997509E-18</c:v>
                </c:pt>
                <c:pt idx="50413" formatCode="0.00E+00">
                  <c:v>1.24439408025511E-18</c:v>
                </c:pt>
                <c:pt idx="50414" formatCode="0.00E+00">
                  <c:v>1.2431496861748599E-18</c:v>
                </c:pt>
                <c:pt idx="50415" formatCode="0.00E+00">
                  <c:v>1.2419065364886799E-18</c:v>
                </c:pt>
                <c:pt idx="50416" formatCode="0.00E+00">
                  <c:v>1.2406646299521901E-18</c:v>
                </c:pt>
                <c:pt idx="50417" formatCode="0.00E+00">
                  <c:v>1.23942396532224E-18</c:v>
                </c:pt>
                <c:pt idx="50418" formatCode="0.00E+00">
                  <c:v>1.23818454135692E-18</c:v>
                </c:pt>
                <c:pt idx="50419" formatCode="0.00E+00">
                  <c:v>1.23694635681556E-18</c:v>
                </c:pt>
                <c:pt idx="50420" formatCode="0.00E+00">
                  <c:v>1.2357094104587499E-18</c:v>
                </c:pt>
                <c:pt idx="50421" formatCode="0.00E+00">
                  <c:v>1.23447370104829E-18</c:v>
                </c:pt>
                <c:pt idx="50422" formatCode="0.00E+00">
                  <c:v>1.2332392273472399E-18</c:v>
                </c:pt>
                <c:pt idx="50423" formatCode="0.00E+00">
                  <c:v>1.23200598811989E-18</c:v>
                </c:pt>
                <c:pt idx="50424" formatCode="0.00E+00">
                  <c:v>1.2307739821317699E-18</c:v>
                </c:pt>
                <c:pt idx="50425" formatCode="0.00E+00">
                  <c:v>1.2295432081496399E-18</c:v>
                </c:pt>
                <c:pt idx="50426" formatCode="0.00E+00">
                  <c:v>1.2283136649414899E-18</c:v>
                </c:pt>
                <c:pt idx="50427" formatCode="0.00E+00">
                  <c:v>1.22708535127655E-18</c:v>
                </c:pt>
                <c:pt idx="50428" formatCode="0.00E+00">
                  <c:v>1.22585826592527E-18</c:v>
                </c:pt>
                <c:pt idx="50429" formatCode="0.00E+00">
                  <c:v>1.2246324076593499E-18</c:v>
                </c:pt>
                <c:pt idx="50430" formatCode="0.00E+00">
                  <c:v>1.2234077752516899E-18</c:v>
                </c:pt>
                <c:pt idx="50431" formatCode="0.00E+00">
                  <c:v>1.22218436747644E-18</c:v>
                </c:pt>
                <c:pt idx="50432" formatCode="0.00E+00">
                  <c:v>1.22096218310896E-18</c:v>
                </c:pt>
                <c:pt idx="50433" formatCode="0.00E+00">
                  <c:v>1.21974122092585E-18</c:v>
                </c:pt>
                <c:pt idx="50434" formatCode="0.00E+00">
                  <c:v>1.21852147970492E-18</c:v>
                </c:pt>
                <c:pt idx="50435" formatCode="0.00E+00">
                  <c:v>1.2173029582252199E-18</c:v>
                </c:pt>
                <c:pt idx="50436" formatCode="0.00E+00">
                  <c:v>1.2160856552669901E-18</c:v>
                </c:pt>
                <c:pt idx="50437" formatCode="0.00E+00">
                  <c:v>1.21486956961173E-18</c:v>
                </c:pt>
                <c:pt idx="50438" formatCode="0.00E+00">
                  <c:v>1.21365470004212E-18</c:v>
                </c:pt>
                <c:pt idx="50439" formatCode="0.00E+00">
                  <c:v>1.2124410453420701E-18</c:v>
                </c:pt>
                <c:pt idx="50440" formatCode="0.00E+00">
                  <c:v>1.21122860429673E-18</c:v>
                </c:pt>
                <c:pt idx="50441" formatCode="0.00E+00">
                  <c:v>1.2100173756924301E-18</c:v>
                </c:pt>
                <c:pt idx="50442" formatCode="0.00E+00">
                  <c:v>1.20880735831674E-18</c:v>
                </c:pt>
                <c:pt idx="50443" formatCode="0.00E+00">
                  <c:v>1.20759855095843E-18</c:v>
                </c:pt>
                <c:pt idx="50444" formatCode="0.00E+00">
                  <c:v>1.20639095240747E-18</c:v>
                </c:pt>
                <c:pt idx="50445" formatCode="0.00E+00">
                  <c:v>1.20518456145506E-18</c:v>
                </c:pt>
                <c:pt idx="50446" formatCode="0.00E+00">
                  <c:v>1.2039793768936001E-18</c:v>
                </c:pt>
                <c:pt idx="50447" formatCode="0.00E+00">
                  <c:v>1.20277539751671E-18</c:v>
                </c:pt>
                <c:pt idx="50448" formatCode="0.00E+00">
                  <c:v>1.20157262211919E-18</c:v>
                </c:pt>
                <c:pt idx="50449" formatCode="0.00E+00">
                  <c:v>1.2003710494970701E-18</c:v>
                </c:pt>
                <c:pt idx="50450" formatCode="0.00E+00">
                  <c:v>1.1991706784475801E-18</c:v>
                </c:pt>
                <c:pt idx="50451" formatCode="0.00E+00">
                  <c:v>1.1979715077691301E-18</c:v>
                </c:pt>
                <c:pt idx="50452" formatCode="0.00E+00">
                  <c:v>1.19677353626136E-18</c:v>
                </c:pt>
                <c:pt idx="50453" formatCode="0.00E+00">
                  <c:v>1.1955767627251001E-18</c:v>
                </c:pt>
                <c:pt idx="50454" formatCode="0.00E+00">
                  <c:v>1.1943811859623701E-18</c:v>
                </c:pt>
                <c:pt idx="50455" formatCode="0.00E+00">
                  <c:v>1.1931868047764099E-18</c:v>
                </c:pt>
                <c:pt idx="50456" formatCode="0.00E+00">
                  <c:v>1.19199361797164E-18</c:v>
                </c:pt>
                <c:pt idx="50457" formatCode="0.00E+00">
                  <c:v>1.1908016243536601E-18</c:v>
                </c:pt>
                <c:pt idx="50458" formatCode="0.00E+00">
                  <c:v>1.18961082272931E-18</c:v>
                </c:pt>
                <c:pt idx="50459" formatCode="0.00E+00">
                  <c:v>1.18842121190658E-18</c:v>
                </c:pt>
                <c:pt idx="50460" formatCode="0.00E+00">
                  <c:v>1.1872327906946701E-18</c:v>
                </c:pt>
                <c:pt idx="50461" formatCode="0.00E+00">
                  <c:v>1.1860455579039799E-18</c:v>
                </c:pt>
                <c:pt idx="50462" formatCode="0.00E+00">
                  <c:v>1.18485951234608E-18</c:v>
                </c:pt>
                <c:pt idx="50463" formatCode="0.00E+00">
                  <c:v>1.18367465283373E-18</c:v>
                </c:pt>
                <c:pt idx="50464" formatCode="0.00E+00">
                  <c:v>1.1824909781808999E-18</c:v>
                </c:pt>
                <c:pt idx="50465" formatCode="0.00E+00">
                  <c:v>1.18130848720271E-18</c:v>
                </c:pt>
                <c:pt idx="50466" formatCode="0.00E+00">
                  <c:v>1.1801271787155101E-18</c:v>
                </c:pt>
                <c:pt idx="50467" formatCode="0.00E+00">
                  <c:v>1.1789470515368E-18</c:v>
                </c:pt>
                <c:pt idx="50468" formatCode="0.00E+00">
                  <c:v>1.17776810448526E-18</c:v>
                </c:pt>
                <c:pt idx="50469" formatCode="0.00E+00">
                  <c:v>1.17659033638077E-18</c:v>
                </c:pt>
                <c:pt idx="50470" formatCode="0.00E+00">
                  <c:v>1.17541374604439E-18</c:v>
                </c:pt>
                <c:pt idx="50471" formatCode="0.00E+00">
                  <c:v>1.1742383322983501E-18</c:v>
                </c:pt>
                <c:pt idx="50472" formatCode="0.00E+00">
                  <c:v>1.1730640939660499E-18</c:v>
                </c:pt>
                <c:pt idx="50473" formatCode="0.00E+00">
                  <c:v>1.17189102987208E-18</c:v>
                </c:pt>
                <c:pt idx="50474" formatCode="0.00E+00">
                  <c:v>1.1707191388422101E-18</c:v>
                </c:pt>
                <c:pt idx="50475" formatCode="0.00E+00">
                  <c:v>1.16954841970337E-18</c:v>
                </c:pt>
                <c:pt idx="50476" formatCode="0.00E+00">
                  <c:v>1.1683788712836699E-18</c:v>
                </c:pt>
                <c:pt idx="50477" formatCode="0.00E+00">
                  <c:v>1.16721049241238E-18</c:v>
                </c:pt>
                <c:pt idx="50478" formatCode="0.00E+00">
                  <c:v>1.1660432819199701E-18</c:v>
                </c:pt>
                <c:pt idx="50479" formatCode="0.00E+00">
                  <c:v>1.16487723863805E-18</c:v>
                </c:pt>
                <c:pt idx="50480" formatCode="0.00E+00">
                  <c:v>1.1637123613994101E-18</c:v>
                </c:pt>
                <c:pt idx="50481" formatCode="0.00E+00">
                  <c:v>1.16254864903801E-18</c:v>
                </c:pt>
                <c:pt idx="50482" formatCode="0.00E+00">
                  <c:v>1.16138610038898E-18</c:v>
                </c:pt>
                <c:pt idx="50483" formatCode="0.00E+00">
                  <c:v>1.16022471428859E-18</c:v>
                </c:pt>
                <c:pt idx="50484" formatCode="0.00E+00">
                  <c:v>1.1590644895742999E-18</c:v>
                </c:pt>
                <c:pt idx="50485" formatCode="0.00E+00">
                  <c:v>1.15790542508472E-18</c:v>
                </c:pt>
                <c:pt idx="50486" formatCode="0.00E+00">
                  <c:v>1.1567475196596401E-18</c:v>
                </c:pt>
                <c:pt idx="50487" formatCode="0.00E+00">
                  <c:v>1.15559077213998E-18</c:v>
                </c:pt>
                <c:pt idx="50488" formatCode="0.00E+00">
                  <c:v>1.1544351813678401E-18</c:v>
                </c:pt>
                <c:pt idx="50489" formatCode="0.00E+00">
                  <c:v>1.15328074618647E-18</c:v>
                </c:pt>
                <c:pt idx="50490" formatCode="0.00E+00">
                  <c:v>1.15212746544029E-18</c:v>
                </c:pt>
                <c:pt idx="50491" formatCode="0.00E+00">
                  <c:v>1.15097533797484E-18</c:v>
                </c:pt>
                <c:pt idx="50492" formatCode="0.00E+00">
                  <c:v>1.1498243626368701E-18</c:v>
                </c:pt>
                <c:pt idx="50493" formatCode="0.00E+00">
                  <c:v>1.14867453827423E-18</c:v>
                </c:pt>
                <c:pt idx="50494" formatCode="0.00E+00">
                  <c:v>1.14752586373596E-18</c:v>
                </c:pt>
                <c:pt idx="50495" formatCode="0.00E+00">
                  <c:v>1.14637833787222E-18</c:v>
                </c:pt>
                <c:pt idx="50496" formatCode="0.00E+00">
                  <c:v>1.1452319595343499E-18</c:v>
                </c:pt>
                <c:pt idx="50497" formatCode="0.00E+00">
                  <c:v>1.14408672757482E-18</c:v>
                </c:pt>
                <c:pt idx="50498" formatCode="0.00E+00">
                  <c:v>1.14294264084724E-18</c:v>
                </c:pt>
                <c:pt idx="50499" formatCode="0.00E+00">
                  <c:v>1.14179969820639E-18</c:v>
                </c:pt>
                <c:pt idx="50500" formatCode="0.00E+00">
                  <c:v>1.14065789850819E-18</c:v>
                </c:pt>
                <c:pt idx="50501" formatCode="0.00E+00">
                  <c:v>1.13951724060968E-18</c:v>
                </c:pt>
                <c:pt idx="50502" formatCode="0.00E+00">
                  <c:v>1.13837772336907E-18</c:v>
                </c:pt>
                <c:pt idx="50503" formatCode="0.00E+00">
                  <c:v>1.1372393456457E-18</c:v>
                </c:pt>
                <c:pt idx="50504" formatCode="0.00E+00">
                  <c:v>1.1361021063000599E-18</c:v>
                </c:pt>
                <c:pt idx="50505" formatCode="0.00E+00">
                  <c:v>1.13496600419376E-18</c:v>
                </c:pt>
                <c:pt idx="50506" formatCode="0.00E+00">
                  <c:v>1.1338310381895601E-18</c:v>
                </c:pt>
                <c:pt idx="50507" formatCode="0.00E+00">
                  <c:v>1.1326972071513699E-18</c:v>
                </c:pt>
                <c:pt idx="50508" formatCode="0.00E+00">
                  <c:v>1.13156450994422E-18</c:v>
                </c:pt>
                <c:pt idx="50509" formatCode="0.00E+00">
                  <c:v>1.1304329454342799E-18</c:v>
                </c:pt>
                <c:pt idx="50510" formatCode="0.00E+00">
                  <c:v>1.12930251248884E-18</c:v>
                </c:pt>
                <c:pt idx="50511" formatCode="0.00E+00">
                  <c:v>1.1281732099763501E-18</c:v>
                </c:pt>
                <c:pt idx="50512" formatCode="0.00E+00">
                  <c:v>1.12704503676638E-18</c:v>
                </c:pt>
                <c:pt idx="50513" formatCode="0.00E+00">
                  <c:v>1.12591799172961E-18</c:v>
                </c:pt>
                <c:pt idx="50514" formatCode="0.00E+00">
                  <c:v>1.1247920737378801E-18</c:v>
                </c:pt>
                <c:pt idx="50515" formatCode="0.00E+00">
                  <c:v>1.1236672816641399E-18</c:v>
                </c:pt>
                <c:pt idx="50516" formatCode="0.00E+00">
                  <c:v>1.12254361438248E-18</c:v>
                </c:pt>
                <c:pt idx="50517" formatCode="0.00E+00">
                  <c:v>1.1214210707681E-18</c:v>
                </c:pt>
                <c:pt idx="50518" formatCode="0.00E+00">
                  <c:v>1.1202996496973299E-18</c:v>
                </c:pt>
                <c:pt idx="50519" formatCode="0.00E+00">
                  <c:v>1.1191793500476299E-18</c:v>
                </c:pt>
                <c:pt idx="50520" formatCode="0.00E+00">
                  <c:v>1.11806017069758E-18</c:v>
                </c:pt>
                <c:pt idx="50521" formatCode="0.00E+00">
                  <c:v>1.11694211052689E-18</c:v>
                </c:pt>
                <c:pt idx="50522" formatCode="0.00E+00">
                  <c:v>1.11582516841636E-18</c:v>
                </c:pt>
                <c:pt idx="50523" formatCode="0.00E+00">
                  <c:v>1.1147093432479401E-18</c:v>
                </c:pt>
                <c:pt idx="50524" formatCode="0.00E+00">
                  <c:v>1.1135946339046899E-18</c:v>
                </c:pt>
                <c:pt idx="50525" formatCode="0.00E+00">
                  <c:v>1.11248103927079E-18</c:v>
                </c:pt>
                <c:pt idx="50526" formatCode="0.00E+00">
                  <c:v>1.11136855823152E-18</c:v>
                </c:pt>
                <c:pt idx="50527" formatCode="0.00E+00">
                  <c:v>1.11025718967329E-18</c:v>
                </c:pt>
                <c:pt idx="50528" formatCode="0.00E+00">
                  <c:v>1.10914693248361E-18</c:v>
                </c:pt>
                <c:pt idx="50529" formatCode="0.00E+00">
                  <c:v>1.1080377855511299E-18</c:v>
                </c:pt>
                <c:pt idx="50530" formatCode="0.00E+00">
                  <c:v>1.10692974776558E-18</c:v>
                </c:pt>
                <c:pt idx="50531" formatCode="0.00E+00">
                  <c:v>1.10582281801781E-18</c:v>
                </c:pt>
                <c:pt idx="50532" formatCode="0.00E+00">
                  <c:v>1.1047169951998E-18</c:v>
                </c:pt>
                <c:pt idx="50533" formatCode="0.00E+00">
                  <c:v>1.1036122782046E-18</c:v>
                </c:pt>
                <c:pt idx="50534" formatCode="0.00E+00">
                  <c:v>1.1025086659263901E-18</c:v>
                </c:pt>
                <c:pt idx="50535" formatCode="0.00E+00">
                  <c:v>1.1014061572604701E-18</c:v>
                </c:pt>
                <c:pt idx="50536" formatCode="0.00E+00">
                  <c:v>1.1003047511032101E-18</c:v>
                </c:pt>
                <c:pt idx="50537" formatCode="0.00E+00">
                  <c:v>1.0992044463520999E-18</c:v>
                </c:pt>
                <c:pt idx="50538" formatCode="0.00E+00">
                  <c:v>1.0981052419057501E-18</c:v>
                </c:pt>
                <c:pt idx="50539" formatCode="0.00E+00">
                  <c:v>1.09700713666384E-18</c:v>
                </c:pt>
                <c:pt idx="50540" formatCode="0.00E+00">
                  <c:v>1.09591012952718E-18</c:v>
                </c:pt>
                <c:pt idx="50541" formatCode="0.00E+00">
                  <c:v>1.0948142193976501E-18</c:v>
                </c:pt>
                <c:pt idx="50542" formatCode="0.00E+00">
                  <c:v>1.0937194051782601E-18</c:v>
                </c:pt>
                <c:pt idx="50543" formatCode="0.00E+00">
                  <c:v>1.09262568577308E-18</c:v>
                </c:pt>
                <c:pt idx="50544" formatCode="0.00E+00">
                  <c:v>1.0915330600873E-18</c:v>
                </c:pt>
                <c:pt idx="50545" formatCode="0.00E+00">
                  <c:v>1.09044152702722E-18</c:v>
                </c:pt>
                <c:pt idx="50546" formatCode="0.00E+00">
                  <c:v>1.08935108550019E-18</c:v>
                </c:pt>
                <c:pt idx="50547" formatCode="0.00E+00">
                  <c:v>1.08826173441469E-18</c:v>
                </c:pt>
                <c:pt idx="50548" formatCode="0.00E+00">
                  <c:v>1.08717347268027E-18</c:v>
                </c:pt>
                <c:pt idx="50549" formatCode="0.00E+00">
                  <c:v>1.0860862992075899E-18</c:v>
                </c:pt>
                <c:pt idx="50550" formatCode="0.00E+00">
                  <c:v>1.0850002129083901E-18</c:v>
                </c:pt>
                <c:pt idx="50551" formatCode="0.00E+00">
                  <c:v>1.0839152126954799E-18</c:v>
                </c:pt>
                <c:pt idx="50552" formatCode="0.00E+00">
                  <c:v>1.08283129748278E-18</c:v>
                </c:pt>
                <c:pt idx="50553" formatCode="0.00E+00">
                  <c:v>1.0817484661852999E-18</c:v>
                </c:pt>
                <c:pt idx="50554" formatCode="0.00E+00">
                  <c:v>1.08066671771911E-18</c:v>
                </c:pt>
                <c:pt idx="50555" formatCode="0.00E+00">
                  <c:v>1.0795860510013999E-18</c:v>
                </c:pt>
                <c:pt idx="50556" formatCode="0.00E+00">
                  <c:v>1.07850646495039E-18</c:v>
                </c:pt>
                <c:pt idx="50557" formatCode="0.00E+00">
                  <c:v>1.07742795848544E-18</c:v>
                </c:pt>
                <c:pt idx="50558" formatCode="0.00E+00">
                  <c:v>1.0763505305269599E-18</c:v>
                </c:pt>
                <c:pt idx="50559" formatCode="0.00E+00">
                  <c:v>1.0752741799964299E-18</c:v>
                </c:pt>
                <c:pt idx="50560" formatCode="0.00E+00">
                  <c:v>1.0741989058164301E-18</c:v>
                </c:pt>
                <c:pt idx="50561" formatCode="0.00E+00">
                  <c:v>1.07312470691062E-18</c:v>
                </c:pt>
                <c:pt idx="50562" formatCode="0.00E+00">
                  <c:v>1.07205158220371E-18</c:v>
                </c:pt>
                <c:pt idx="50563" formatCode="0.00E+00">
                  <c:v>1.0709795306215001E-18</c:v>
                </c:pt>
                <c:pt idx="50564" formatCode="0.00E+00">
                  <c:v>1.0699085510908799E-18</c:v>
                </c:pt>
                <c:pt idx="50565" formatCode="0.00E+00">
                  <c:v>1.06883864253979E-18</c:v>
                </c:pt>
                <c:pt idx="50566" formatCode="0.00E+00">
                  <c:v>1.06776980389725E-18</c:v>
                </c:pt>
                <c:pt idx="50567" formatCode="0.00E+00">
                  <c:v>1.06670203409335E-18</c:v>
                </c:pt>
                <c:pt idx="50568" formatCode="0.00E+00">
                  <c:v>1.0656353320592601E-18</c:v>
                </c:pt>
                <c:pt idx="50569" formatCode="0.00E+00">
                  <c:v>1.0645696967272001E-18</c:v>
                </c:pt>
                <c:pt idx="50570" formatCode="0.00E+00">
                  <c:v>1.06350512703047E-18</c:v>
                </c:pt>
                <c:pt idx="50571" formatCode="0.00E+00">
                  <c:v>1.0624416219034401E-18</c:v>
                </c:pt>
                <c:pt idx="50572" formatCode="0.00E+00">
                  <c:v>1.0613791802815401E-18</c:v>
                </c:pt>
                <c:pt idx="50573" formatCode="0.00E+00">
                  <c:v>1.0603178011012599E-18</c:v>
                </c:pt>
                <c:pt idx="50574" formatCode="0.00E+00">
                  <c:v>1.0592574833001599E-18</c:v>
                </c:pt>
                <c:pt idx="50575" formatCode="0.00E+00">
                  <c:v>1.0581982258168599E-18</c:v>
                </c:pt>
                <c:pt idx="50576" formatCode="0.00E+00">
                  <c:v>1.05714002759104E-18</c:v>
                </c:pt>
                <c:pt idx="50577" formatCode="0.00E+00">
                  <c:v>1.05608288756345E-18</c:v>
                </c:pt>
                <c:pt idx="50578" formatCode="0.00E+00">
                  <c:v>1.05502680467589E-18</c:v>
                </c:pt>
                <c:pt idx="50579" formatCode="0.00E+00">
                  <c:v>1.05397177787121E-18</c:v>
                </c:pt>
                <c:pt idx="50580" formatCode="0.00E+00">
                  <c:v>1.05291780609334E-18</c:v>
                </c:pt>
                <c:pt idx="50581" formatCode="0.00E+00">
                  <c:v>1.0518648882872501E-18</c:v>
                </c:pt>
                <c:pt idx="50582" formatCode="0.00E+00">
                  <c:v>1.0508130233989599E-18</c:v>
                </c:pt>
                <c:pt idx="50583" formatCode="0.00E+00">
                  <c:v>1.04976221037556E-18</c:v>
                </c:pt>
                <c:pt idx="50584" formatCode="0.00E+00">
                  <c:v>1.0487124481651799E-18</c:v>
                </c:pt>
                <c:pt idx="50585" formatCode="0.00E+00">
                  <c:v>1.04766373571702E-18</c:v>
                </c:pt>
                <c:pt idx="50586" formatCode="0.00E+00">
                  <c:v>1.0466160719813E-18</c:v>
                </c:pt>
                <c:pt idx="50587" formatCode="0.00E+00">
                  <c:v>1.04556945590932E-18</c:v>
                </c:pt>
                <c:pt idx="50588" formatCode="0.00E+00">
                  <c:v>1.0445238864534101E-18</c:v>
                </c:pt>
                <c:pt idx="50589" formatCode="0.00E+00">
                  <c:v>1.04347936256696E-18</c:v>
                </c:pt>
                <c:pt idx="50590" formatCode="0.00E+00">
                  <c:v>1.0424358832043901E-18</c:v>
                </c:pt>
                <c:pt idx="50591" formatCode="0.00E+00">
                  <c:v>1.0413934473211899E-18</c:v>
                </c:pt>
                <c:pt idx="50592" formatCode="0.00E+00">
                  <c:v>1.04035205387387E-18</c:v>
                </c:pt>
                <c:pt idx="50593" formatCode="0.00E+00">
                  <c:v>1.0393117018199901E-18</c:v>
                </c:pt>
                <c:pt idx="50594" formatCode="0.00E+00">
                  <c:v>1.03827239011817E-18</c:v>
                </c:pt>
                <c:pt idx="50595" formatCode="0.00E+00">
                  <c:v>1.0372341177280501E-18</c:v>
                </c:pt>
                <c:pt idx="50596" formatCode="0.00E+00">
                  <c:v>1.03619688361033E-18</c:v>
                </c:pt>
                <c:pt idx="50597" formatCode="0.00E+00">
                  <c:v>1.03516068672671E-18</c:v>
                </c:pt>
                <c:pt idx="50598" formatCode="0.00E+00">
                  <c:v>1.03412552603999E-18</c:v>
                </c:pt>
                <c:pt idx="50599" formatCode="0.00E+00">
                  <c:v>1.03309140051395E-18</c:v>
                </c:pt>
                <c:pt idx="50600" formatCode="0.00E+00">
                  <c:v>1.0320583091134301E-18</c:v>
                </c:pt>
                <c:pt idx="50601" formatCode="0.00E+00">
                  <c:v>1.03102625080432E-18</c:v>
                </c:pt>
                <c:pt idx="50602" formatCode="0.00E+00">
                  <c:v>1.02999522455352E-18</c:v>
                </c:pt>
                <c:pt idx="50603" formatCode="0.00E+00">
                  <c:v>1.0289652293289599E-18</c:v>
                </c:pt>
                <c:pt idx="50604" formatCode="0.00E+00">
                  <c:v>1.02793626409963E-18</c:v>
                </c:pt>
                <c:pt idx="50605" formatCode="0.00E+00">
                  <c:v>1.0269083278355299E-18</c:v>
                </c:pt>
                <c:pt idx="50606" formatCode="0.00E+00">
                  <c:v>1.0258814195076999E-18</c:v>
                </c:pt>
                <c:pt idx="50607" formatCode="0.00E+00">
                  <c:v>1.0248555380881899E-18</c:v>
                </c:pt>
                <c:pt idx="50608" formatCode="0.00E+00">
                  <c:v>1.0238306825501001E-18</c:v>
                </c:pt>
                <c:pt idx="50609" formatCode="0.00E+00">
                  <c:v>1.0228068518675501E-18</c:v>
                </c:pt>
                <c:pt idx="50610" formatCode="0.00E+00">
                  <c:v>1.02178404501569E-18</c:v>
                </c:pt>
                <c:pt idx="50611" formatCode="0.00E+00">
                  <c:v>1.0207622609706701E-18</c:v>
                </c:pt>
                <c:pt idx="50612" formatCode="0.00E+00">
                  <c:v>1.0197414987096999E-18</c:v>
                </c:pt>
                <c:pt idx="50613" formatCode="0.00E+00">
                  <c:v>1.01872175721099E-18</c:v>
                </c:pt>
                <c:pt idx="50614" formatCode="0.00E+00">
                  <c:v>1.01770303545378E-18</c:v>
                </c:pt>
                <c:pt idx="50615" formatCode="0.00E+00">
                  <c:v>1.01668533241832E-18</c:v>
                </c:pt>
                <c:pt idx="50616" formatCode="0.00E+00">
                  <c:v>1.01566864708591E-18</c:v>
                </c:pt>
                <c:pt idx="50617" formatCode="0.00E+00">
                  <c:v>1.0146529784388199E-18</c:v>
                </c:pt>
                <c:pt idx="50618" formatCode="0.00E+00">
                  <c:v>1.01363832546038E-18</c:v>
                </c:pt>
                <c:pt idx="50619" formatCode="0.00E+00">
                  <c:v>1.01262468713492E-18</c:v>
                </c:pt>
                <c:pt idx="50620" formatCode="0.00E+00">
                  <c:v>1.01161206244779E-18</c:v>
                </c:pt>
                <c:pt idx="50621" formatCode="0.00E+00">
                  <c:v>1.01060045038534E-18</c:v>
                </c:pt>
                <c:pt idx="50622" formatCode="0.00E+00">
                  <c:v>1.00958984993495E-18</c:v>
                </c:pt>
                <c:pt idx="50623" formatCode="0.00E+00">
                  <c:v>1.00858026008502E-18</c:v>
                </c:pt>
                <c:pt idx="50624" formatCode="0.00E+00">
                  <c:v>1.00757167982493E-18</c:v>
                </c:pt>
                <c:pt idx="50625" formatCode="0.00E+00">
                  <c:v>1.00656410814511E-18</c:v>
                </c:pt>
                <c:pt idx="50626" formatCode="0.00E+00">
                  <c:v>1.00555754403696E-18</c:v>
                </c:pt>
                <c:pt idx="50627" formatCode="0.00E+00">
                  <c:v>1.00455198649293E-18</c:v>
                </c:pt>
                <c:pt idx="50628" formatCode="0.00E+00">
                  <c:v>1.00354743450643E-18</c:v>
                </c:pt>
                <c:pt idx="50629" formatCode="0.00E+00">
                  <c:v>1.00254388707193E-18</c:v>
                </c:pt>
                <c:pt idx="50630" formatCode="0.00E+00">
                  <c:v>1.0015413431848499E-18</c:v>
                </c:pt>
                <c:pt idx="50631" formatCode="0.00E+00">
                  <c:v>1.00053980184167E-18</c:v>
                </c:pt>
                <c:pt idx="50632" formatCode="0.00E+00">
                  <c:v>9.9953926203983304E-19</c:v>
                </c:pt>
                <c:pt idx="50633" formatCode="0.00E+00">
                  <c:v>9.9853972277779295E-19</c:v>
                </c:pt>
                <c:pt idx="50634" formatCode="0.00E+00">
                  <c:v>9.9754118305501504E-19</c:v>
                </c:pt>
                <c:pt idx="50635" formatCode="0.00E+00">
                  <c:v>9.9654364187195996E-19</c:v>
                </c:pt>
                <c:pt idx="50636" formatCode="0.00E+00">
                  <c:v>9.9554709823008793E-19</c:v>
                </c:pt>
                <c:pt idx="50637" formatCode="0.00E+00">
                  <c:v>9.9455155113185795E-19</c:v>
                </c:pt>
                <c:pt idx="50638" formatCode="0.00E+00">
                  <c:v>9.9355699958072607E-19</c:v>
                </c:pt>
                <c:pt idx="50639" formatCode="0.00E+00">
                  <c:v>9.9256344258114501E-19</c:v>
                </c:pt>
                <c:pt idx="50640" formatCode="0.00E+00">
                  <c:v>9.9157087913856398E-19</c:v>
                </c:pt>
                <c:pt idx="50641" formatCode="0.00E+00">
                  <c:v>9.9057930825942499E-19</c:v>
                </c:pt>
                <c:pt idx="50642" formatCode="0.00E+00">
                  <c:v>9.8958872895116595E-19</c:v>
                </c:pt>
                <c:pt idx="50643" formatCode="0.00E+00">
                  <c:v>9.885991402222149E-19</c:v>
                </c:pt>
                <c:pt idx="50644" formatCode="0.00E+00">
                  <c:v>9.8761054108199193E-19</c:v>
                </c:pt>
                <c:pt idx="50645" formatCode="0.00E+00">
                  <c:v>9.8662293054090992E-19</c:v>
                </c:pt>
                <c:pt idx="50646" formatCode="0.00E+00">
                  <c:v>9.8563630761036997E-19</c:v>
                </c:pt>
                <c:pt idx="50647" formatCode="0.00E+00">
                  <c:v>9.8465067130275906E-19</c:v>
                </c:pt>
                <c:pt idx="50648" formatCode="0.00E+00">
                  <c:v>9.8366602063145601E-19</c:v>
                </c:pt>
                <c:pt idx="50649" formatCode="0.00E+00">
                  <c:v>9.8268235461082497E-19</c:v>
                </c:pt>
                <c:pt idx="50650" formatCode="0.00E+00">
                  <c:v>9.8169967225621403E-19</c:v>
                </c:pt>
                <c:pt idx="50651" formatCode="0.00E+00">
                  <c:v>9.8071797258395794E-19</c:v>
                </c:pt>
                <c:pt idx="50652" formatCode="0.00E+00">
                  <c:v>9.7973725461137404E-19</c:v>
                </c:pt>
                <c:pt idx="50653" formatCode="0.00E+00">
                  <c:v>9.7875751735676309E-19</c:v>
                </c:pt>
                <c:pt idx="50654" formatCode="0.00E+00">
                  <c:v>9.7777875983940591E-19</c:v>
                </c:pt>
                <c:pt idx="50655" formatCode="0.00E+00">
                  <c:v>9.7680098107956694E-19</c:v>
                </c:pt>
                <c:pt idx="50656" formatCode="0.00E+00">
                  <c:v>9.7582418009848702E-19</c:v>
                </c:pt>
                <c:pt idx="50657" formatCode="0.00E+00">
                  <c:v>9.7484835591838809E-19</c:v>
                </c:pt>
                <c:pt idx="50658" formatCode="0.00E+00">
                  <c:v>9.7387350756247006E-19</c:v>
                </c:pt>
                <c:pt idx="50659" formatCode="0.00E+00">
                  <c:v>9.7289963405490796E-19</c:v>
                </c:pt>
                <c:pt idx="50660" formatCode="0.00E+00">
                  <c:v>9.7192673442085305E-19</c:v>
                </c:pt>
                <c:pt idx="50661" formatCode="0.00E+00">
                  <c:v>9.7095480768643208E-19</c:v>
                </c:pt>
                <c:pt idx="50662" formatCode="0.00E+00">
                  <c:v>9.6998385287874498E-19</c:v>
                </c:pt>
                <c:pt idx="50663" formatCode="0.00E+00">
                  <c:v>9.6901386902586697E-19</c:v>
                </c:pt>
                <c:pt idx="50664" formatCode="0.00E+00">
                  <c:v>9.6804485515684105E-19</c:v>
                </c:pt>
                <c:pt idx="50665" formatCode="0.00E+00">
                  <c:v>9.6707681030168395E-19</c:v>
                </c:pt>
                <c:pt idx="50666" formatCode="0.00E+00">
                  <c:v>9.6610973349138194E-19</c:v>
                </c:pt>
                <c:pt idx="50667" formatCode="0.00E+00">
                  <c:v>9.6514362375789099E-19</c:v>
                </c:pt>
                <c:pt idx="50668" formatCode="0.00E+00">
                  <c:v>9.6417848013413291E-19</c:v>
                </c:pt>
                <c:pt idx="50669" formatCode="0.00E+00">
                  <c:v>9.6321430165399903E-19</c:v>
                </c:pt>
                <c:pt idx="50670" formatCode="0.00E+00">
                  <c:v>9.6225108735234501E-19</c:v>
                </c:pt>
                <c:pt idx="50671" formatCode="0.00E+00">
                  <c:v>9.6128883626499292E-19</c:v>
                </c:pt>
                <c:pt idx="50672" formatCode="0.00E+00">
                  <c:v>9.6032754742872798E-19</c:v>
                </c:pt>
                <c:pt idx="50673" formatCode="0.00E+00">
                  <c:v>9.59367219881299E-19</c:v>
                </c:pt>
                <c:pt idx="50674" formatCode="0.00E+00">
                  <c:v>9.5840785266141692E-19</c:v>
                </c:pt>
                <c:pt idx="50675" formatCode="0.00E+00">
                  <c:v>9.5744944480875608E-19</c:v>
                </c:pt>
                <c:pt idx="50676" formatCode="0.00E+00">
                  <c:v>9.5649199536394702E-19</c:v>
                </c:pt>
                <c:pt idx="50677" formatCode="0.00E+00">
                  <c:v>9.5553550336858306E-19</c:v>
                </c:pt>
                <c:pt idx="50678" formatCode="0.00E+00">
                  <c:v>9.5457996786521509E-19</c:v>
                </c:pt>
                <c:pt idx="50679" formatCode="0.00E+00">
                  <c:v>9.5362538789735003E-19</c:v>
                </c:pt>
                <c:pt idx="50680" formatCode="0.00E+00">
                  <c:v>9.52671762509452E-19</c:v>
                </c:pt>
                <c:pt idx="50681" formatCode="0.00E+00">
                  <c:v>9.5171909074694306E-19</c:v>
                </c:pt>
                <c:pt idx="50682" formatCode="0.00E+00">
                  <c:v>9.5076737165619592E-19</c:v>
                </c:pt>
                <c:pt idx="50683" formatCode="0.00E+00">
                  <c:v>9.4981660428454009E-19</c:v>
                </c:pt>
                <c:pt idx="50684" formatCode="0.00E+00">
                  <c:v>9.4886678768025494E-19</c:v>
                </c:pt>
                <c:pt idx="50685" formatCode="0.00E+00">
                  <c:v>9.4791792089257492E-19</c:v>
                </c:pt>
                <c:pt idx="50686" formatCode="0.00E+00">
                  <c:v>9.4697000297168203E-19</c:v>
                </c:pt>
                <c:pt idx="50687" formatCode="0.00E+00">
                  <c:v>9.4602303296871104E-19</c:v>
                </c:pt>
                <c:pt idx="50688" formatCode="0.00E+00">
                  <c:v>9.4507700993574195E-19</c:v>
                </c:pt>
                <c:pt idx="50689" formatCode="0.00E+00">
                  <c:v>9.4413193292580598E-19</c:v>
                </c:pt>
                <c:pt idx="50690" formatCode="0.00E+00">
                  <c:v>9.4318780099288E-19</c:v>
                </c:pt>
                <c:pt idx="50691" formatCode="0.00E+00">
                  <c:v>9.4224461319188706E-19</c:v>
                </c:pt>
                <c:pt idx="50692" formatCode="0.00E+00">
                  <c:v>9.4130236857869491E-19</c:v>
                </c:pt>
                <c:pt idx="50693" formatCode="0.00E+00">
                  <c:v>9.4036106621011709E-19</c:v>
                </c:pt>
                <c:pt idx="50694" formatCode="0.00E+00">
                  <c:v>9.3942070514390702E-19</c:v>
                </c:pt>
                <c:pt idx="50695" formatCode="0.00E+00">
                  <c:v>9.3848128443876297E-19</c:v>
                </c:pt>
                <c:pt idx="50696" formatCode="0.00E+00">
                  <c:v>9.3754280315432404E-19</c:v>
                </c:pt>
                <c:pt idx="50697" formatCode="0.00E+00">
                  <c:v>9.3660526035116993E-19</c:v>
                </c:pt>
                <c:pt idx="50698" formatCode="0.00E+00">
                  <c:v>9.3566865509081791E-19</c:v>
                </c:pt>
                <c:pt idx="50699" formatCode="0.00E+00">
                  <c:v>9.3473298643572797E-19</c:v>
                </c:pt>
                <c:pt idx="50700" formatCode="0.00E+00">
                  <c:v>9.3379825344929207E-19</c:v>
                </c:pt>
                <c:pt idx="50701" formatCode="0.00E+00">
                  <c:v>9.3286445519584299E-19</c:v>
                </c:pt>
                <c:pt idx="50702" formatCode="0.00E+00">
                  <c:v>9.3193159074064699E-19</c:v>
                </c:pt>
                <c:pt idx="50703" formatCode="0.00E+00">
                  <c:v>9.3099965914990596E-19</c:v>
                </c:pt>
                <c:pt idx="50704" formatCode="0.00E+00">
                  <c:v>9.3006865949075606E-19</c:v>
                </c:pt>
                <c:pt idx="50705" formatCode="0.00E+00">
                  <c:v>9.2913859083126503E-19</c:v>
                </c:pt>
                <c:pt idx="50706" formatCode="0.00E+00">
                  <c:v>9.2820945224043408E-19</c:v>
                </c:pt>
                <c:pt idx="50707" formatCode="0.00E+00">
                  <c:v>9.272812427881939E-19</c:v>
                </c:pt>
                <c:pt idx="50708" formatCode="0.00E+00">
                  <c:v>9.2635396154540598E-19</c:v>
                </c:pt>
                <c:pt idx="50709" formatCode="0.00E+00">
                  <c:v>9.254276075838601E-19</c:v>
                </c:pt>
                <c:pt idx="50710" formatCode="0.00E+00">
                  <c:v>9.2450217997627606E-19</c:v>
                </c:pt>
                <c:pt idx="50711" formatCode="0.00E+00">
                  <c:v>9.2357767779630006E-19</c:v>
                </c:pt>
                <c:pt idx="50712" formatCode="0.00E+00">
                  <c:v>9.2265410011850407E-19</c:v>
                </c:pt>
                <c:pt idx="50713" formatCode="0.00E+00">
                  <c:v>9.2173144601838491E-19</c:v>
                </c:pt>
                <c:pt idx="50714" formatCode="0.00E+00">
                  <c:v>9.2080971457236691E-19</c:v>
                </c:pt>
                <c:pt idx="50715" formatCode="0.00E+00">
                  <c:v>9.1988890485779405E-19</c:v>
                </c:pt>
                <c:pt idx="50716" formatCode="0.00E+00">
                  <c:v>9.1896901595293706E-19</c:v>
                </c:pt>
                <c:pt idx="50717" formatCode="0.00E+00">
                  <c:v>9.1805004693698399E-19</c:v>
                </c:pt>
                <c:pt idx="50718" formatCode="0.00E+00">
                  <c:v>9.1713199689004693E-19</c:v>
                </c:pt>
                <c:pt idx="50719" formatCode="0.00E+00">
                  <c:v>9.1621486489315707E-19</c:v>
                </c:pt>
                <c:pt idx="50720" formatCode="0.00E+00">
                  <c:v>9.1529865002826308E-19</c:v>
                </c:pt>
                <c:pt idx="50721" formatCode="0.00E+00">
                  <c:v>9.1438335137823499E-19</c:v>
                </c:pt>
                <c:pt idx="50722" formatCode="0.00E+00">
                  <c:v>9.134689680268571E-19</c:v>
                </c:pt>
                <c:pt idx="50723" formatCode="0.00E+00">
                  <c:v>9.1255549905883003E-19</c:v>
                </c:pt>
                <c:pt idx="50724" formatCode="0.00E+00">
                  <c:v>9.1164294355977097E-19</c:v>
                </c:pt>
                <c:pt idx="50725" formatCode="0.00E+00">
                  <c:v>9.1073130061621098E-19</c:v>
                </c:pt>
                <c:pt idx="50726" formatCode="0.00E+00">
                  <c:v>9.0982056931559494E-19</c:v>
                </c:pt>
                <c:pt idx="50727" formatCode="0.00E+00">
                  <c:v>9.0891074874627891E-19</c:v>
                </c:pt>
                <c:pt idx="50728" formatCode="0.00E+00">
                  <c:v>9.0800183799753299E-19</c:v>
                </c:pt>
                <c:pt idx="50729" formatCode="0.00E+00">
                  <c:v>9.0709383615953592E-19</c:v>
                </c:pt>
                <c:pt idx="50730" formatCode="0.00E+00">
                  <c:v>9.0618674232337609E-19</c:v>
                </c:pt>
                <c:pt idx="50731" formatCode="0.00E+00">
                  <c:v>9.0528055558105302E-19</c:v>
                </c:pt>
                <c:pt idx="50732" formatCode="0.00E+00">
                  <c:v>9.04375275025472E-19</c:v>
                </c:pt>
                <c:pt idx="50733" formatCode="0.00E+00">
                  <c:v>9.0347089975044601E-19</c:v>
                </c:pt>
                <c:pt idx="50734" formatCode="0.00E+00">
                  <c:v>9.0256742885069592E-19</c:v>
                </c:pt>
                <c:pt idx="50735" formatCode="0.00E+00">
                  <c:v>9.0166486142184491E-19</c:v>
                </c:pt>
                <c:pt idx="50736" formatCode="0.00E+00">
                  <c:v>9.0076319656042304E-19</c:v>
                </c:pt>
                <c:pt idx="50737" formatCode="0.00E+00">
                  <c:v>8.9986243336386309E-19</c:v>
                </c:pt>
                <c:pt idx="50738" formatCode="0.00E+00">
                  <c:v>8.9896257093049898E-19</c:v>
                </c:pt>
                <c:pt idx="50739" formatCode="0.00E+00">
                  <c:v>8.9806360835956902E-19</c:v>
                </c:pt>
                <c:pt idx="50740" formatCode="0.00E+00">
                  <c:v>8.9716554475120904E-19</c:v>
                </c:pt>
                <c:pt idx="50741" formatCode="0.00E+00">
                  <c:v>8.962683792064579E-19</c:v>
                </c:pt>
                <c:pt idx="50742" formatCode="0.00E+00">
                  <c:v>8.9537211082725102E-19</c:v>
                </c:pt>
                <c:pt idx="50743" formatCode="0.00E+00">
                  <c:v>8.9447673871642397E-19</c:v>
                </c:pt>
                <c:pt idx="50744" formatCode="0.00E+00">
                  <c:v>8.9358226197770808E-19</c:v>
                </c:pt>
                <c:pt idx="50745" formatCode="0.00E+00">
                  <c:v>8.9268867971573004E-19</c:v>
                </c:pt>
                <c:pt idx="50746" formatCode="0.00E+00">
                  <c:v>8.9179599103601404E-19</c:v>
                </c:pt>
                <c:pt idx="50747" formatCode="0.00E+00">
                  <c:v>8.9090419504497807E-19</c:v>
                </c:pt>
                <c:pt idx="50748" formatCode="0.00E+00">
                  <c:v>8.9001329084993301E-19</c:v>
                </c:pt>
                <c:pt idx="50749" formatCode="0.00E+00">
                  <c:v>8.8912327755908295E-19</c:v>
                </c:pt>
                <c:pt idx="50750" formatCode="0.00E+00">
                  <c:v>8.8823415428152391E-19</c:v>
                </c:pt>
                <c:pt idx="50751" formatCode="0.00E+00">
                  <c:v>8.8734592012724302E-19</c:v>
                </c:pt>
                <c:pt idx="50752" formatCode="0.00E+00">
                  <c:v>8.8645857420711604E-19</c:v>
                </c:pt>
                <c:pt idx="50753" formatCode="0.00E+00">
                  <c:v>8.8557211563290794E-19</c:v>
                </c:pt>
                <c:pt idx="50754" formatCode="0.00E+00">
                  <c:v>8.8468654351727595E-19</c:v>
                </c:pt>
                <c:pt idx="50755" formatCode="0.00E+00">
                  <c:v>8.8380185697375806E-19</c:v>
                </c:pt>
                <c:pt idx="50756" formatCode="0.00E+00">
                  <c:v>8.8291805511678393E-19</c:v>
                </c:pt>
                <c:pt idx="50757" formatCode="0.00E+00">
                  <c:v>8.8203513706166803E-19</c:v>
                </c:pt>
                <c:pt idx="50758" formatCode="0.00E+00">
                  <c:v>8.8115310192460609E-19</c:v>
                </c:pt>
                <c:pt idx="50759" formatCode="0.00E+00">
                  <c:v>8.8027194882268098E-19</c:v>
                </c:pt>
                <c:pt idx="50760" formatCode="0.00E+00">
                  <c:v>8.7939167687385894E-19</c:v>
                </c:pt>
                <c:pt idx="50761" formatCode="0.00E+00">
                  <c:v>8.7851228519698504E-19</c:v>
                </c:pt>
                <c:pt idx="50762" formatCode="0.00E+00">
                  <c:v>8.7763377291178797E-19</c:v>
                </c:pt>
                <c:pt idx="50763" formatCode="0.00E+00">
                  <c:v>8.7675613913887598E-19</c:v>
                </c:pt>
                <c:pt idx="50764" formatCode="0.00E+00">
                  <c:v>8.7587938299973709E-19</c:v>
                </c:pt>
                <c:pt idx="50765" formatCode="0.00E+00">
                  <c:v>8.7500350361673696E-19</c:v>
                </c:pt>
                <c:pt idx="50766" formatCode="0.00E+00">
                  <c:v>8.7412850011312102E-19</c:v>
                </c:pt>
                <c:pt idx="50767" formatCode="0.00E+00">
                  <c:v>8.7325437161300792E-19</c:v>
                </c:pt>
                <c:pt idx="50768" formatCode="0.00E+00">
                  <c:v>8.7238111724139492E-19</c:v>
                </c:pt>
                <c:pt idx="50769" formatCode="0.00E+00">
                  <c:v>8.7150873612415306E-19</c:v>
                </c:pt>
                <c:pt idx="50770" formatCode="0.00E+00">
                  <c:v>8.7063722738802893E-19</c:v>
                </c:pt>
                <c:pt idx="50771" formatCode="0.00E+00">
                  <c:v>8.6976659016064096E-19</c:v>
                </c:pt>
                <c:pt idx="50772" formatCode="0.00E+00">
                  <c:v>8.6889682357048006E-19</c:v>
                </c:pt>
                <c:pt idx="50773" formatCode="0.00E+00">
                  <c:v>8.6802792674690995E-19</c:v>
                </c:pt>
                <c:pt idx="50774" formatCode="0.00E+00">
                  <c:v>8.6715989882016303E-19</c:v>
                </c:pt>
                <c:pt idx="50775" formatCode="0.00E+00">
                  <c:v>8.6629273892134303E-19</c:v>
                </c:pt>
                <c:pt idx="50776" formatCode="0.00E+00">
                  <c:v>8.6542644618242098E-19</c:v>
                </c:pt>
                <c:pt idx="50777" formatCode="0.00E+00">
                  <c:v>8.6456101973623903E-19</c:v>
                </c:pt>
                <c:pt idx="50778" formatCode="0.00E+00">
                  <c:v>8.6369645871650301E-19</c:v>
                </c:pt>
                <c:pt idx="50779" formatCode="0.00E+00">
                  <c:v>8.6283276225778599E-19</c:v>
                </c:pt>
                <c:pt idx="50780" formatCode="0.00E+00">
                  <c:v>8.6196992949552802E-19</c:v>
                </c:pt>
                <c:pt idx="50781" formatCode="0.00E+00">
                  <c:v>8.61107959566033E-19</c:v>
                </c:pt>
                <c:pt idx="50782" formatCode="0.00E+00">
                  <c:v>8.6024685160646697E-19</c:v>
                </c:pt>
                <c:pt idx="50783" formatCode="0.00E+00">
                  <c:v>8.5938660475485997E-19</c:v>
                </c:pt>
                <c:pt idx="50784" formatCode="0.00E+00">
                  <c:v>8.5852721815010503E-19</c:v>
                </c:pt>
                <c:pt idx="50785" formatCode="0.00E+00">
                  <c:v>8.5766869093195501E-19</c:v>
                </c:pt>
                <c:pt idx="50786" formatCode="0.00E+00">
                  <c:v>8.5681102224102299E-19</c:v>
                </c:pt>
                <c:pt idx="50787" formatCode="0.00E+00">
                  <c:v>8.5595421121878198E-19</c:v>
                </c:pt>
                <c:pt idx="50788" formatCode="0.00E+00">
                  <c:v>8.5509825700756396E-19</c:v>
                </c:pt>
                <c:pt idx="50789" formatCode="0.00E+00">
                  <c:v>8.5424315875055601E-19</c:v>
                </c:pt>
                <c:pt idx="50790" formatCode="0.00E+00">
                  <c:v>8.5338891559180504E-19</c:v>
                </c:pt>
                <c:pt idx="50791" formatCode="0.00E+00">
                  <c:v>8.5253552667621396E-19</c:v>
                </c:pt>
                <c:pt idx="50792" formatCode="0.00E+00">
                  <c:v>8.5168299114953703E-19</c:v>
                </c:pt>
                <c:pt idx="50793" formatCode="0.00E+00">
                  <c:v>8.5083130815838803E-19</c:v>
                </c:pt>
                <c:pt idx="50794" formatCode="0.00E+00">
                  <c:v>8.4998047685022904E-19</c:v>
                </c:pt>
                <c:pt idx="50795" formatCode="0.00E+00">
                  <c:v>8.4913049637337898E-19</c:v>
                </c:pt>
                <c:pt idx="50796" formatCode="0.00E+00">
                  <c:v>8.48281365877006E-19</c:v>
                </c:pt>
                <c:pt idx="50797" formatCode="0.00E+00">
                  <c:v>8.4743308451112896E-19</c:v>
                </c:pt>
                <c:pt idx="50798" formatCode="0.00E+00">
                  <c:v>8.4658565142661805E-19</c:v>
                </c:pt>
                <c:pt idx="50799" formatCode="0.00E+00">
                  <c:v>8.4573906577519096E-19</c:v>
                </c:pt>
                <c:pt idx="50800" formatCode="0.00E+00">
                  <c:v>8.4489332670941601E-19</c:v>
                </c:pt>
                <c:pt idx="50801" formatCode="0.00E+00">
                  <c:v>8.4404843338270598E-19</c:v>
                </c:pt>
                <c:pt idx="50802" formatCode="0.00E+00">
                  <c:v>8.43204384949324E-19</c:v>
                </c:pt>
                <c:pt idx="50803" formatCode="0.00E+00">
                  <c:v>8.4236118056437403E-19</c:v>
                </c:pt>
                <c:pt idx="50804" formatCode="0.00E+00">
                  <c:v>8.4151881938380997E-19</c:v>
                </c:pt>
                <c:pt idx="50805" formatCode="0.00E+00">
                  <c:v>8.4067730056442596E-19</c:v>
                </c:pt>
                <c:pt idx="50806" formatCode="0.00E+00">
                  <c:v>8.3983662326386196E-19</c:v>
                </c:pt>
                <c:pt idx="50807" formatCode="0.00E+00">
                  <c:v>8.3899678664059799E-19</c:v>
                </c:pt>
                <c:pt idx="50808" formatCode="0.00E+00">
                  <c:v>8.3815778985395697E-19</c:v>
                </c:pt>
                <c:pt idx="50809" formatCode="0.00E+00">
                  <c:v>8.3731963206410295E-19</c:v>
                </c:pt>
                <c:pt idx="50810" formatCode="0.00E+00">
                  <c:v>8.3648231243203904E-19</c:v>
                </c:pt>
                <c:pt idx="50811" formatCode="0.00E+00">
                  <c:v>8.3564583011960697E-19</c:v>
                </c:pt>
                <c:pt idx="50812" formatCode="0.00E+00">
                  <c:v>8.3481018428948799E-19</c:v>
                </c:pt>
                <c:pt idx="50813" formatCode="0.00E+00">
                  <c:v>8.3397537410519796E-19</c:v>
                </c:pt>
                <c:pt idx="50814" formatCode="0.00E+00">
                  <c:v>8.3314139873109302E-19</c:v>
                </c:pt>
                <c:pt idx="50815" formatCode="0.00E+00">
                  <c:v>8.3230825733236198E-19</c:v>
                </c:pt>
                <c:pt idx="50816" formatCode="0.00E+00">
                  <c:v>8.3147594907502902E-19</c:v>
                </c:pt>
                <c:pt idx="50817" formatCode="0.00E+00">
                  <c:v>8.30644473125954E-19</c:v>
                </c:pt>
                <c:pt idx="50818" formatCode="0.00E+00">
                  <c:v>8.2981382865282799E-19</c:v>
                </c:pt>
                <c:pt idx="50819" formatCode="0.00E+00">
                  <c:v>8.28984014824176E-19</c:v>
                </c:pt>
                <c:pt idx="50820" formatCode="0.00E+00">
                  <c:v>8.2815503080935098E-19</c:v>
                </c:pt>
                <c:pt idx="50821" formatCode="0.00E+00">
                  <c:v>8.2732687577854196E-19</c:v>
                </c:pt>
                <c:pt idx="50822" formatCode="0.00E+00">
                  <c:v>8.2649954890276397E-19</c:v>
                </c:pt>
                <c:pt idx="50823" formatCode="0.00E+00">
                  <c:v>8.2567304935386097E-19</c:v>
                </c:pt>
                <c:pt idx="50824" formatCode="0.00E+00">
                  <c:v>8.24847376304507E-19</c:v>
                </c:pt>
                <c:pt idx="50825" formatCode="0.00E+00">
                  <c:v>8.2402252892820203E-19</c:v>
                </c:pt>
                <c:pt idx="50826" formatCode="0.00E+00">
                  <c:v>8.2319850639927398E-19</c:v>
                </c:pt>
                <c:pt idx="50827" formatCode="0.00E+00">
                  <c:v>8.22375307892875E-19</c:v>
                </c:pt>
                <c:pt idx="50828" formatCode="0.00E+00">
                  <c:v>8.2155293258498199E-19</c:v>
                </c:pt>
                <c:pt idx="50829" formatCode="0.00E+00">
                  <c:v>8.2073137965239702E-19</c:v>
                </c:pt>
                <c:pt idx="50830" formatCode="0.00E+00">
                  <c:v>8.1991064827274503E-19</c:v>
                </c:pt>
                <c:pt idx="50831" formatCode="0.00E+00">
                  <c:v>8.1909073762447196E-19</c:v>
                </c:pt>
                <c:pt idx="50832" formatCode="0.00E+00">
                  <c:v>8.1827164688684701E-19</c:v>
                </c:pt>
                <c:pt idx="50833" formatCode="0.00E+00">
                  <c:v>8.1745337523996097E-19</c:v>
                </c:pt>
                <c:pt idx="50834" formatCode="0.00E+00">
                  <c:v>8.1663592186472104E-19</c:v>
                </c:pt>
                <c:pt idx="50835" formatCode="0.00E+00">
                  <c:v>8.1581928594285601E-19</c:v>
                </c:pt>
                <c:pt idx="50836" formatCode="0.00E+00">
                  <c:v>8.15003466656913E-19</c:v>
                </c:pt>
                <c:pt idx="50837" formatCode="0.00E+00">
                  <c:v>8.1418846319025603E-19</c:v>
                </c:pt>
                <c:pt idx="50838" formatCode="0.00E+00">
                  <c:v>8.1337427472706597E-19</c:v>
                </c:pt>
                <c:pt idx="50839" formatCode="0.00E+00">
                  <c:v>8.1256090045233898E-19</c:v>
                </c:pt>
                <c:pt idx="50840" formatCode="0.00E+00">
                  <c:v>8.1174833955188701E-19</c:v>
                </c:pt>
                <c:pt idx="50841" formatCode="0.00E+00">
                  <c:v>8.1093659121233496E-19</c:v>
                </c:pt>
                <c:pt idx="50842" formatCode="0.00E+00">
                  <c:v>8.10125654621122E-19</c:v>
                </c:pt>
                <c:pt idx="50843" formatCode="0.00E+00">
                  <c:v>8.0931552896650101E-19</c:v>
                </c:pt>
                <c:pt idx="50844" formatCode="0.00E+00">
                  <c:v>8.0850621343753503E-19</c:v>
                </c:pt>
                <c:pt idx="50845" formatCode="0.00E+00">
                  <c:v>8.0769770722409704E-19</c:v>
                </c:pt>
                <c:pt idx="50846" formatCode="0.00E+00">
                  <c:v>8.0689000951687303E-19</c:v>
                </c:pt>
                <c:pt idx="50847" formatCode="0.00E+00">
                  <c:v>8.0608311950735598E-19</c:v>
                </c:pt>
                <c:pt idx="50848" formatCode="0.00E+00">
                  <c:v>8.0527703638784901E-19</c:v>
                </c:pt>
                <c:pt idx="50849" formatCode="0.00E+00">
                  <c:v>8.0447175935146104E-19</c:v>
                </c:pt>
                <c:pt idx="50850" formatCode="0.00E+00">
                  <c:v>8.0366728759210998E-19</c:v>
                </c:pt>
                <c:pt idx="50851" formatCode="0.00E+00">
                  <c:v>8.0286362030451801E-19</c:v>
                </c:pt>
                <c:pt idx="50852" formatCode="0.00E+00">
                  <c:v>8.0206075668421302E-19</c:v>
                </c:pt>
                <c:pt idx="50853" formatCode="0.00E+00">
                  <c:v>8.01258695927529E-19</c:v>
                </c:pt>
                <c:pt idx="50854" formatCode="0.00E+00">
                  <c:v>8.0045743723160103E-19</c:v>
                </c:pt>
                <c:pt idx="50855" formatCode="0.00E+00">
                  <c:v>7.9965697979437E-19</c:v>
                </c:pt>
                <c:pt idx="50856" formatCode="0.00E+00">
                  <c:v>7.9885732281457501E-19</c:v>
                </c:pt>
                <c:pt idx="50857" formatCode="0.00E+00">
                  <c:v>7.9805846549176104E-19</c:v>
                </c:pt>
                <c:pt idx="50858" formatCode="0.00E+00">
                  <c:v>7.9726040702626899E-19</c:v>
                </c:pt>
                <c:pt idx="50859" formatCode="0.00E+00">
                  <c:v>7.9646314661924295E-19</c:v>
                </c:pt>
                <c:pt idx="50860" formatCode="0.00E+00">
                  <c:v>7.9566668347262397E-19</c:v>
                </c:pt>
                <c:pt idx="50861" formatCode="0.00E+00">
                  <c:v>7.9487101678915101E-19</c:v>
                </c:pt>
                <c:pt idx="50862" formatCode="0.00E+00">
                  <c:v>7.9407614577236199E-19</c:v>
                </c:pt>
                <c:pt idx="50863" formatCode="0.00E+00">
                  <c:v>7.9328206962658901E-19</c:v>
                </c:pt>
                <c:pt idx="50864" formatCode="0.00E+00">
                  <c:v>7.9248878755696302E-19</c:v>
                </c:pt>
                <c:pt idx="50865" formatCode="0.00E+00">
                  <c:v>7.9169629876940598E-19</c:v>
                </c:pt>
                <c:pt idx="50866" formatCode="0.00E+00">
                  <c:v>7.9090460247063697E-19</c:v>
                </c:pt>
                <c:pt idx="50867" formatCode="0.00E+00">
                  <c:v>7.9011369786816605E-19</c:v>
                </c:pt>
                <c:pt idx="50868" formatCode="0.00E+00">
                  <c:v>7.8932358417029802E-19</c:v>
                </c:pt>
                <c:pt idx="50869" formatCode="0.00E+00">
                  <c:v>7.8853426058612703E-19</c:v>
                </c:pt>
                <c:pt idx="50870" formatCode="0.00E+00">
                  <c:v>7.8774572632554098E-19</c:v>
                </c:pt>
                <c:pt idx="50871" formatCode="0.00E+00">
                  <c:v>7.8695798059921599E-19</c:v>
                </c:pt>
                <c:pt idx="50872" formatCode="0.00E+00">
                  <c:v>7.8617102261861701E-19</c:v>
                </c:pt>
                <c:pt idx="50873" formatCode="0.00E+00">
                  <c:v>7.8538485159599796E-19</c:v>
                </c:pt>
                <c:pt idx="50874" formatCode="0.00E+00">
                  <c:v>7.8459946674440201E-19</c:v>
                </c:pt>
                <c:pt idx="50875" formatCode="0.00E+00">
                  <c:v>7.83814867277658E-19</c:v>
                </c:pt>
                <c:pt idx="50876" formatCode="0.00E+00">
                  <c:v>7.8303105241037999E-19</c:v>
                </c:pt>
                <c:pt idx="50877" formatCode="0.00E+00">
                  <c:v>7.8224802135797002E-19</c:v>
                </c:pt>
                <c:pt idx="50878" formatCode="0.00E+00">
                  <c:v>7.8146577333661197E-19</c:v>
                </c:pt>
                <c:pt idx="50879" formatCode="0.00E+00">
                  <c:v>7.8068430756327501E-19</c:v>
                </c:pt>
                <c:pt idx="50880" formatCode="0.00E+00">
                  <c:v>7.7990362325571197E-19</c:v>
                </c:pt>
                <c:pt idx="50881" formatCode="0.00E+00">
                  <c:v>7.7912371963245598E-19</c:v>
                </c:pt>
                <c:pt idx="50882" formatCode="0.00E+00">
                  <c:v>7.7834459591282402E-19</c:v>
                </c:pt>
                <c:pt idx="50883" formatCode="0.00E+00">
                  <c:v>7.7756625131691105E-19</c:v>
                </c:pt>
                <c:pt idx="50884" formatCode="0.00E+00">
                  <c:v>7.7678868506559404E-19</c:v>
                </c:pt>
                <c:pt idx="50885" formatCode="0.00E+00">
                  <c:v>7.7601189638052796E-19</c:v>
                </c:pt>
                <c:pt idx="50886" formatCode="0.00E+00">
                  <c:v>7.7523588448414797E-19</c:v>
                </c:pt>
                <c:pt idx="50887" formatCode="0.00E+00">
                  <c:v>7.7446064859966401E-19</c:v>
                </c:pt>
                <c:pt idx="50888" formatCode="0.00E+00">
                  <c:v>7.7368618795106404E-19</c:v>
                </c:pt>
                <c:pt idx="50889" formatCode="0.00E+00">
                  <c:v>7.7291250176311299E-19</c:v>
                </c:pt>
                <c:pt idx="50890" formatCode="0.00E+00">
                  <c:v>7.7213958926134996E-19</c:v>
                </c:pt>
                <c:pt idx="50891" formatCode="0.00E+00">
                  <c:v>7.7136744967208804E-19</c:v>
                </c:pt>
                <c:pt idx="50892" formatCode="0.00E+00">
                  <c:v>7.7059608222241603E-19</c:v>
                </c:pt>
                <c:pt idx="50893" formatCode="0.00E+00">
                  <c:v>7.6982548614019404E-19</c:v>
                </c:pt>
                <c:pt idx="50894" formatCode="0.00E+00">
                  <c:v>7.69055660654054E-19</c:v>
                </c:pt>
                <c:pt idx="50895" formatCode="0.00E+00">
                  <c:v>7.6828660499340003E-19</c:v>
                </c:pt>
                <c:pt idx="50896" formatCode="0.00E+00">
                  <c:v>7.6751831838840598E-19</c:v>
                </c:pt>
                <c:pt idx="50897" formatCode="0.00E+00">
                  <c:v>7.6675080007001797E-19</c:v>
                </c:pt>
                <c:pt idx="50898" formatCode="0.00E+00">
                  <c:v>7.6598404926994798E-19</c:v>
                </c:pt>
                <c:pt idx="50899" formatCode="0.00E+00">
                  <c:v>7.6521806522067796E-19</c:v>
                </c:pt>
                <c:pt idx="50900" formatCode="0.00E+00">
                  <c:v>7.6445284715545698E-19</c:v>
                </c:pt>
                <c:pt idx="50901" formatCode="0.00E+00">
                  <c:v>7.6368839430830196E-19</c:v>
                </c:pt>
                <c:pt idx="50902" formatCode="0.00E+00">
                  <c:v>7.6292470591399298E-19</c:v>
                </c:pt>
                <c:pt idx="50903" formatCode="0.00E+00">
                  <c:v>7.6216178120807896E-19</c:v>
                </c:pt>
                <c:pt idx="50904" formatCode="0.00E+00">
                  <c:v>7.6139961942687098E-19</c:v>
                </c:pt>
                <c:pt idx="50905" formatCode="0.00E+00">
                  <c:v>7.6063821980744397E-19</c:v>
                </c:pt>
                <c:pt idx="50906" formatCode="0.00E+00">
                  <c:v>7.5987758158763704E-19</c:v>
                </c:pt>
                <c:pt idx="50907" formatCode="0.00E+00">
                  <c:v>7.5911770400604903E-19</c:v>
                </c:pt>
                <c:pt idx="50908" formatCode="0.00E+00">
                  <c:v>7.5835858630204303E-19</c:v>
                </c:pt>
                <c:pt idx="50909" formatCode="0.00E+00">
                  <c:v>7.5760022771574099E-19</c:v>
                </c:pt>
                <c:pt idx="50910" formatCode="0.00E+00">
                  <c:v>7.5684262748802597E-19</c:v>
                </c:pt>
                <c:pt idx="50911" formatCode="0.00E+00">
                  <c:v>7.56085784860538E-19</c:v>
                </c:pt>
                <c:pt idx="50912" formatCode="0.00E+00">
                  <c:v>7.5532969907567702E-19</c:v>
                </c:pt>
                <c:pt idx="50913" formatCode="0.00E+00">
                  <c:v>7.54574369376601E-19</c:v>
                </c:pt>
                <c:pt idx="50914" formatCode="0.00E+00">
                  <c:v>7.5381979500722498E-19</c:v>
                </c:pt>
                <c:pt idx="50915" formatCode="0.00E+00">
                  <c:v>7.5306597521221802E-19</c:v>
                </c:pt>
                <c:pt idx="50916" formatCode="0.00E+00">
                  <c:v>7.5231290923700501E-19</c:v>
                </c:pt>
                <c:pt idx="50917" formatCode="0.00E+00">
                  <c:v>7.51560596327768E-19</c:v>
                </c:pt>
                <c:pt idx="50918" formatCode="0.00E+00">
                  <c:v>7.5080903573144105E-19</c:v>
                </c:pt>
                <c:pt idx="50919" formatCode="0.00E+00">
                  <c:v>7.5005822669570901E-19</c:v>
                </c:pt>
                <c:pt idx="50920" formatCode="0.00E+00">
                  <c:v>7.4930816846901298E-19</c:v>
                </c:pt>
                <c:pt idx="50921" formatCode="0.00E+00">
                  <c:v>7.48558860300544E-19</c:v>
                </c:pt>
                <c:pt idx="50922" formatCode="0.00E+00">
                  <c:v>7.4781030144024402E-19</c:v>
                </c:pt>
                <c:pt idx="50923" formatCode="0.00E+00">
                  <c:v>7.47062491138804E-19</c:v>
                </c:pt>
                <c:pt idx="50924" formatCode="0.00E+00">
                  <c:v>7.4631542864766504E-19</c:v>
                </c:pt>
                <c:pt idx="50925" formatCode="0.00E+00">
                  <c:v>7.4556911321901696E-19</c:v>
                </c:pt>
                <c:pt idx="50926" formatCode="0.00E+00">
                  <c:v>7.4482354410579798E-19</c:v>
                </c:pt>
                <c:pt idx="50927" formatCode="0.00E+00">
                  <c:v>7.4407872056169196E-19</c:v>
                </c:pt>
                <c:pt idx="50928" formatCode="0.00E+00">
                  <c:v>7.4333464184113096E-19</c:v>
                </c:pt>
                <c:pt idx="50929" formatCode="0.00E+00">
                  <c:v>7.4259130719928998E-19</c:v>
                </c:pt>
                <c:pt idx="50930" formatCode="0.00E+00">
                  <c:v>7.4184871589209005E-19</c:v>
                </c:pt>
                <c:pt idx="50931" formatCode="0.00E+00">
                  <c:v>7.4110686717619797E-19</c:v>
                </c:pt>
                <c:pt idx="50932" formatCode="0.00E+00">
                  <c:v>7.4036576030902198E-19</c:v>
                </c:pt>
                <c:pt idx="50933" formatCode="0.00E+00">
                  <c:v>7.3962539454871301E-19</c:v>
                </c:pt>
                <c:pt idx="50934" formatCode="0.00E+00">
                  <c:v>7.3888576915416398E-19</c:v>
                </c:pt>
                <c:pt idx="50935" formatCode="0.00E+00">
                  <c:v>7.3814688338500997E-19</c:v>
                </c:pt>
                <c:pt idx="50936" formatCode="0.00E+00">
                  <c:v>7.3740873650162501E-19</c:v>
                </c:pt>
                <c:pt idx="50937" formatCode="0.00E+00">
                  <c:v>7.36671327765123E-19</c:v>
                </c:pt>
                <c:pt idx="50938" formatCode="0.00E+00">
                  <c:v>7.3593465643735798E-19</c:v>
                </c:pt>
                <c:pt idx="50939" formatCode="0.00E+00">
                  <c:v>7.3519872178092103E-19</c:v>
                </c:pt>
                <c:pt idx="50940" formatCode="0.00E+00">
                  <c:v>7.3446352305913999E-19</c:v>
                </c:pt>
                <c:pt idx="50941" formatCode="0.00E+00">
                  <c:v>7.3372905953608102E-19</c:v>
                </c:pt>
                <c:pt idx="50942" formatCode="0.00E+00">
                  <c:v>7.3299533047654502E-19</c:v>
                </c:pt>
                <c:pt idx="50943" formatCode="0.00E+00">
                  <c:v>7.32262335146068E-19</c:v>
                </c:pt>
                <c:pt idx="50944" formatCode="0.00E+00">
                  <c:v>7.31530072810922E-19</c:v>
                </c:pt>
                <c:pt idx="50945" formatCode="0.00E+00">
                  <c:v>7.3079854273811096E-19</c:v>
                </c:pt>
                <c:pt idx="50946" formatCode="0.00E+00">
                  <c:v>7.3006774419537303E-19</c:v>
                </c:pt>
                <c:pt idx="50947" formatCode="0.00E+00">
                  <c:v>7.2933767645117799E-19</c:v>
                </c:pt>
                <c:pt idx="50948" formatCode="0.00E+00">
                  <c:v>7.2860833877472595E-19</c:v>
                </c:pt>
                <c:pt idx="50949" formatCode="0.00E+00">
                  <c:v>7.2787973043595196E-19</c:v>
                </c:pt>
                <c:pt idx="50950" formatCode="0.00E+00">
                  <c:v>7.2715185070551596E-19</c:v>
                </c:pt>
                <c:pt idx="50951" formatCode="0.00E+00">
                  <c:v>7.2642469885480997E-19</c:v>
                </c:pt>
                <c:pt idx="50952" formatCode="0.00E+00">
                  <c:v>7.2569827415595495E-19</c:v>
                </c:pt>
                <c:pt idx="50953" formatCode="0.00E+00">
                  <c:v>7.2497257588179902E-19</c:v>
                </c:pt>
                <c:pt idx="50954" formatCode="0.00E+00">
                  <c:v>7.2424760330591799E-19</c:v>
                </c:pt>
                <c:pt idx="50955" formatCode="0.00E+00">
                  <c:v>7.2352335570261201E-19</c:v>
                </c:pt>
                <c:pt idx="50956" formatCode="0.00E+00">
                  <c:v>7.2279983234690896E-19</c:v>
                </c:pt>
                <c:pt idx="50957" formatCode="0.00E+00">
                  <c:v>7.2207703251456203E-19</c:v>
                </c:pt>
                <c:pt idx="50958" formatCode="0.00E+00">
                  <c:v>7.2135495548204805E-19</c:v>
                </c:pt>
                <c:pt idx="50959" formatCode="0.00E+00">
                  <c:v>7.2063360052656599E-19</c:v>
                </c:pt>
                <c:pt idx="50960" formatCode="0.00E+00">
                  <c:v>7.1991296692603899E-19</c:v>
                </c:pt>
                <c:pt idx="50961" formatCode="0.00E+00">
                  <c:v>7.1919305395911296E-19</c:v>
                </c:pt>
                <c:pt idx="50962" formatCode="0.00E+00">
                  <c:v>7.1847386090515403E-19</c:v>
                </c:pt>
                <c:pt idx="50963" formatCode="0.00E+00">
                  <c:v>7.1775538704424902E-19</c:v>
                </c:pt>
                <c:pt idx="50964" formatCode="0.00E+00">
                  <c:v>7.1703763165720396E-19</c:v>
                </c:pt>
                <c:pt idx="50965" formatCode="0.00E+00">
                  <c:v>7.1632059402554704E-19</c:v>
                </c:pt>
                <c:pt idx="50966" formatCode="0.00E+00">
                  <c:v>7.15604273431522E-19</c:v>
                </c:pt>
                <c:pt idx="50967" formatCode="0.00E+00">
                  <c:v>7.1488866915809001E-19</c:v>
                </c:pt>
                <c:pt idx="50968" formatCode="0.00E+00">
                  <c:v>7.1417378048893196E-19</c:v>
                </c:pt>
                <c:pt idx="50969" formatCode="0.00E+00">
                  <c:v>7.1345960670844296E-19</c:v>
                </c:pt>
                <c:pt idx="50970" formatCode="0.00E+00">
                  <c:v>7.1274614710173504E-19</c:v>
                </c:pt>
                <c:pt idx="50971" formatCode="0.00E+00">
                  <c:v>7.1203340095463305E-19</c:v>
                </c:pt>
                <c:pt idx="50972" formatCode="0.00E+00">
                  <c:v>7.1132136755367901E-19</c:v>
                </c:pt>
                <c:pt idx="50973" formatCode="0.00E+00">
                  <c:v>7.1061004618612498E-19</c:v>
                </c:pt>
                <c:pt idx="50974" formatCode="0.00E+00">
                  <c:v>7.0989943613993905E-19</c:v>
                </c:pt>
                <c:pt idx="50975" formatCode="0.00E+00">
                  <c:v>7.0918953670379902E-19</c:v>
                </c:pt>
                <c:pt idx="50976" formatCode="0.00E+00">
                  <c:v>7.0848034716709501E-19</c:v>
                </c:pt>
                <c:pt idx="50977" formatCode="0.00E+00">
                  <c:v>7.0777186681992799E-19</c:v>
                </c:pt>
                <c:pt idx="50978" formatCode="0.00E+00">
                  <c:v>7.0706409495310795E-19</c:v>
                </c:pt>
                <c:pt idx="50979" formatCode="0.00E+00">
                  <c:v>7.06357030858155E-19</c:v>
                </c:pt>
                <c:pt idx="50980" formatCode="0.00E+00">
                  <c:v>7.05650673827297E-19</c:v>
                </c:pt>
                <c:pt idx="50981" formatCode="0.00E+00">
                  <c:v>7.0494502315346902E-19</c:v>
                </c:pt>
                <c:pt idx="50982" formatCode="0.00E+00">
                  <c:v>7.0424007813031603E-19</c:v>
                </c:pt>
                <c:pt idx="50983" formatCode="0.00E+00">
                  <c:v>7.0353583805218598E-19</c:v>
                </c:pt>
                <c:pt idx="50984" formatCode="0.00E+00">
                  <c:v>7.0283230221413303E-19</c:v>
                </c:pt>
                <c:pt idx="50985" formatCode="0.00E+00">
                  <c:v>7.0212946991191904E-19</c:v>
                </c:pt>
                <c:pt idx="50986" formatCode="0.00E+00">
                  <c:v>7.01427340442007E-19</c:v>
                </c:pt>
                <c:pt idx="50987" formatCode="0.00E+00">
                  <c:v>7.0072591310156499E-19</c:v>
                </c:pt>
                <c:pt idx="50988" formatCode="0.00E+00">
                  <c:v>7.0002518718846404E-19</c:v>
                </c:pt>
                <c:pt idx="50989" formatCode="0.00E+00">
                  <c:v>6.9932516200127498E-19</c:v>
                </c:pt>
                <c:pt idx="50990" formatCode="0.00E+00">
                  <c:v>6.9862583683927401E-19</c:v>
                </c:pt>
                <c:pt idx="50991" formatCode="0.00E+00">
                  <c:v>6.9792721100243499E-19</c:v>
                </c:pt>
                <c:pt idx="50992" formatCode="0.00E+00">
                  <c:v>6.9722928379143196E-19</c:v>
                </c:pt>
                <c:pt idx="50993" formatCode="0.00E+00">
                  <c:v>6.9653205450764096E-19</c:v>
                </c:pt>
                <c:pt idx="50994" formatCode="0.00E+00">
                  <c:v>6.95835522453133E-19</c:v>
                </c:pt>
                <c:pt idx="50995" formatCode="0.00E+00">
                  <c:v>6.9513968693068003E-19</c:v>
                </c:pt>
                <c:pt idx="50996" formatCode="0.00E+00">
                  <c:v>6.9444454724374898E-19</c:v>
                </c:pt>
                <c:pt idx="50997" formatCode="0.00E+00">
                  <c:v>6.9375010269650597E-19</c:v>
                </c:pt>
                <c:pt idx="50998" formatCode="0.00E+00">
                  <c:v>6.9305635259380904E-19</c:v>
                </c:pt>
                <c:pt idx="50999" formatCode="0.00E+00">
                  <c:v>6.9236329624121502E-19</c:v>
                </c:pt>
                <c:pt idx="51000" formatCode="0.00E+00">
                  <c:v>6.9167093294497402E-19</c:v>
                </c:pt>
                <c:pt idx="51001" formatCode="0.00E+00">
                  <c:v>6.9097926201202895E-19</c:v>
                </c:pt>
                <c:pt idx="51002" formatCode="0.00E+00">
                  <c:v>6.9028828275001698E-19</c:v>
                </c:pt>
                <c:pt idx="51003" formatCode="0.00E+00">
                  <c:v>6.8959799446726702E-19</c:v>
                </c:pt>
                <c:pt idx="51004" formatCode="0.00E+00">
                  <c:v>6.8890839647280001E-19</c:v>
                </c:pt>
                <c:pt idx="51005" formatCode="0.00E+00">
                  <c:v>6.8821948807632701E-19</c:v>
                </c:pt>
                <c:pt idx="51006" formatCode="0.00E+00">
                  <c:v>6.8753126858825004E-19</c:v>
                </c:pt>
                <c:pt idx="51007" formatCode="0.00E+00">
                  <c:v>6.8684373731966203E-19</c:v>
                </c:pt>
                <c:pt idx="51008" formatCode="0.00E+00">
                  <c:v>6.8615689358234298E-19</c:v>
                </c:pt>
                <c:pt idx="51009" formatCode="0.00E+00">
                  <c:v>6.8547073668875999E-19</c:v>
                </c:pt>
                <c:pt idx="51010" formatCode="0.00E+00">
                  <c:v>6.8478526595207202E-19</c:v>
                </c:pt>
                <c:pt idx="51011" formatCode="0.00E+00">
                  <c:v>6.8410048068611896E-19</c:v>
                </c:pt>
                <c:pt idx="51012" formatCode="0.00E+00">
                  <c:v>6.8341638020543298E-19</c:v>
                </c:pt>
                <c:pt idx="51013" formatCode="0.00E+00">
                  <c:v>6.8273296382522801E-19</c:v>
                </c:pt>
                <c:pt idx="51014" formatCode="0.00E+00">
                  <c:v>6.8205023086140295E-19</c:v>
                </c:pt>
                <c:pt idx="51015" formatCode="0.00E+00">
                  <c:v>6.81368180630541E-19</c:v>
                </c:pt>
                <c:pt idx="51016" formatCode="0.00E+00">
                  <c:v>6.8068681244991104E-19</c:v>
                </c:pt>
                <c:pt idx="51017" formatCode="0.00E+00">
                  <c:v>6.8000612563746099E-19</c:v>
                </c:pt>
                <c:pt idx="51018" formatCode="0.00E+00">
                  <c:v>6.7932611951182301E-19</c:v>
                </c:pt>
                <c:pt idx="51019" formatCode="0.00E+00">
                  <c:v>6.7864679339231098E-19</c:v>
                </c:pt>
                <c:pt idx="51020" formatCode="0.00E+00">
                  <c:v>6.7796814659891898E-19</c:v>
                </c:pt>
                <c:pt idx="51021" formatCode="0.00E+00">
                  <c:v>6.7729017845232001E-19</c:v>
                </c:pt>
                <c:pt idx="51022" formatCode="0.00E+00">
                  <c:v>6.7661288827386798E-19</c:v>
                </c:pt>
                <c:pt idx="51023" formatCode="0.00E+00">
                  <c:v>6.7593627538559403E-19</c:v>
                </c:pt>
                <c:pt idx="51024" formatCode="0.00E+00">
                  <c:v>6.7526033911020802E-19</c:v>
                </c:pt>
                <c:pt idx="51025" formatCode="0.00E+00">
                  <c:v>6.7458507877109802E-19</c:v>
                </c:pt>
                <c:pt idx="51026" formatCode="0.00E+00">
                  <c:v>6.7391049369232705E-19</c:v>
                </c:pt>
                <c:pt idx="51027" formatCode="0.00E+00">
                  <c:v>6.7323658319863498E-19</c:v>
                </c:pt>
                <c:pt idx="51028" formatCode="0.00E+00">
                  <c:v>6.7256334661543595E-19</c:v>
                </c:pt>
                <c:pt idx="51029" formatCode="0.00E+00">
                  <c:v>6.71890783268821E-19</c:v>
                </c:pt>
                <c:pt idx="51030" formatCode="0.00E+00">
                  <c:v>6.7121889248555203E-19</c:v>
                </c:pt>
                <c:pt idx="51031" formatCode="0.00E+00">
                  <c:v>6.7054767359306598E-19</c:v>
                </c:pt>
                <c:pt idx="51032" formatCode="0.00E+00">
                  <c:v>6.6987712591947304E-19</c:v>
                </c:pt>
                <c:pt idx="51033" formatCode="0.00E+00">
                  <c:v>6.6920724879355405E-19</c:v>
                </c:pt>
                <c:pt idx="51034" formatCode="0.00E+00">
                  <c:v>6.6853804154476001E-19</c:v>
                </c:pt>
                <c:pt idx="51035" formatCode="0.00E+00">
                  <c:v>6.67869503503216E-19</c:v>
                </c:pt>
                <c:pt idx="51036" formatCode="0.00E+00">
                  <c:v>6.6720163399971201E-19</c:v>
                </c:pt>
                <c:pt idx="51037" formatCode="0.00E+00">
                  <c:v>6.6653443236571297E-19</c:v>
                </c:pt>
                <c:pt idx="51038" formatCode="0.00E+00">
                  <c:v>6.6586789793334702E-19</c:v>
                </c:pt>
                <c:pt idx="51039" formatCode="0.00E+00">
                  <c:v>6.6520203003541397E-19</c:v>
                </c:pt>
                <c:pt idx="51040" formatCode="0.00E+00">
                  <c:v>6.6453682800537805E-19</c:v>
                </c:pt>
                <c:pt idx="51041" formatCode="0.00E+00">
                  <c:v>6.6387229117737296E-19</c:v>
                </c:pt>
                <c:pt idx="51042" formatCode="0.00E+00">
                  <c:v>6.6320841888619503E-19</c:v>
                </c:pt>
                <c:pt idx="51043" formatCode="0.00E+00">
                  <c:v>6.6254521046730896E-19</c:v>
                </c:pt>
                <c:pt idx="51044" formatCode="0.00E+00">
                  <c:v>6.6188266525684198E-19</c:v>
                </c:pt>
                <c:pt idx="51045" formatCode="0.00E+00">
                  <c:v>6.6122078259158499E-19</c:v>
                </c:pt>
                <c:pt idx="51046" formatCode="0.00E+00">
                  <c:v>6.6055956180899297E-19</c:v>
                </c:pt>
                <c:pt idx="51047" formatCode="0.00E+00">
                  <c:v>6.5989900224718397E-19</c:v>
                </c:pt>
                <c:pt idx="51048" formatCode="0.00E+00">
                  <c:v>6.5923910324493704E-19</c:v>
                </c:pt>
                <c:pt idx="51049" formatCode="0.00E+00">
                  <c:v>6.5857986414169201E-19</c:v>
                </c:pt>
                <c:pt idx="51050" formatCode="0.00E+00">
                  <c:v>6.5792128427755103E-19</c:v>
                </c:pt>
                <c:pt idx="51051" formatCode="0.00E+00">
                  <c:v>6.57263362993273E-19</c:v>
                </c:pt>
                <c:pt idx="51052" formatCode="0.00E+00">
                  <c:v>6.5660609963028002E-19</c:v>
                </c:pt>
                <c:pt idx="51053" formatCode="0.00E+00">
                  <c:v>6.5594949353064995E-19</c:v>
                </c:pt>
                <c:pt idx="51054" formatCode="0.00E+00">
                  <c:v>6.5529354403711896E-19</c:v>
                </c:pt>
                <c:pt idx="51055" formatCode="0.00E+00">
                  <c:v>6.5463825049308195E-19</c:v>
                </c:pt>
                <c:pt idx="51056" formatCode="0.00E+00">
                  <c:v>6.5398361224258896E-19</c:v>
                </c:pt>
                <c:pt idx="51057" formatCode="0.00E+00">
                  <c:v>6.5332962863034598E-19</c:v>
                </c:pt>
                <c:pt idx="51058" formatCode="0.00E+00">
                  <c:v>6.5267629900171603E-19</c:v>
                </c:pt>
                <c:pt idx="51059" formatCode="0.00E+00">
                  <c:v>6.5202362270271398E-19</c:v>
                </c:pt>
                <c:pt idx="51060" formatCode="0.00E+00">
                  <c:v>6.5137159908001103E-19</c:v>
                </c:pt>
                <c:pt idx="51061" formatCode="0.00E+00">
                  <c:v>6.5072022748093101E-19</c:v>
                </c:pt>
                <c:pt idx="51062" formatCode="0.00E+00">
                  <c:v>6.5006950725345004E-19</c:v>
                </c:pt>
                <c:pt idx="51063" formatCode="0.00E+00">
                  <c:v>6.4941943774619695E-19</c:v>
                </c:pt>
                <c:pt idx="51064" formatCode="0.00E+00">
                  <c:v>6.4877001830845096E-19</c:v>
                </c:pt>
                <c:pt idx="51065" formatCode="0.00E+00">
                  <c:v>6.4812124829014203E-19</c:v>
                </c:pt>
                <c:pt idx="51066" formatCode="0.00E+00">
                  <c:v>6.47473127041852E-19</c:v>
                </c:pt>
                <c:pt idx="51067" formatCode="0.00E+00">
                  <c:v>6.4682565391480998E-19</c:v>
                </c:pt>
                <c:pt idx="51068" formatCode="0.00E+00">
                  <c:v>6.4617882826089596E-19</c:v>
                </c:pt>
                <c:pt idx="51069" formatCode="0.00E+00">
                  <c:v>6.4553264943263502E-19</c:v>
                </c:pt>
                <c:pt idx="51070" formatCode="0.00E+00">
                  <c:v>6.4488711678320205E-19</c:v>
                </c:pt>
                <c:pt idx="51071" formatCode="0.00E+00">
                  <c:v>6.4424222966641904E-19</c:v>
                </c:pt>
                <c:pt idx="51072" formatCode="0.00E+00">
                  <c:v>6.4359798743675203E-19</c:v>
                </c:pt>
                <c:pt idx="51073" formatCode="0.00E+00">
                  <c:v>6.4295438944931598E-19</c:v>
                </c:pt>
                <c:pt idx="51074" formatCode="0.00E+00">
                  <c:v>6.4231143505986597E-19</c:v>
                </c:pt>
                <c:pt idx="51075" formatCode="0.00E+00">
                  <c:v>6.4166912362480597E-19</c:v>
                </c:pt>
                <c:pt idx="51076" formatCode="0.00E+00">
                  <c:v>6.4102745450118201E-19</c:v>
                </c:pt>
                <c:pt idx="51077" formatCode="0.00E+00">
                  <c:v>6.4038642704667997E-19</c:v>
                </c:pt>
                <c:pt idx="51078" formatCode="0.00E+00">
                  <c:v>6.3974604061963403E-19</c:v>
                </c:pt>
                <c:pt idx="51079" formatCode="0.00E+00">
                  <c:v>6.3910629457901399E-19</c:v>
                </c:pt>
                <c:pt idx="51080" formatCode="0.00E+00">
                  <c:v>6.3846718828443497E-19</c:v>
                </c:pt>
                <c:pt idx="51081" formatCode="0.00E+00">
                  <c:v>6.3782872109615099E-19</c:v>
                </c:pt>
                <c:pt idx="51082" formatCode="0.00E+00">
                  <c:v>6.3719089237505403E-19</c:v>
                </c:pt>
                <c:pt idx="51083" formatCode="0.00E+00">
                  <c:v>6.3655370148267898E-19</c:v>
                </c:pt>
                <c:pt idx="51084" formatCode="0.00E+00">
                  <c:v>6.3591714778119702E-19</c:v>
                </c:pt>
                <c:pt idx="51085" formatCode="0.00E+00">
                  <c:v>6.3528123063341596E-19</c:v>
                </c:pt>
                <c:pt idx="51086" formatCode="0.00E+00">
                  <c:v>6.3464594940278197E-19</c:v>
                </c:pt>
                <c:pt idx="51087" formatCode="0.00E+00">
                  <c:v>6.3401130345337898E-19</c:v>
                </c:pt>
                <c:pt idx="51088" formatCode="0.00E+00">
                  <c:v>6.33377292149926E-19</c:v>
                </c:pt>
                <c:pt idx="51089" formatCode="0.00E+00">
                  <c:v>6.3274391485777604E-19</c:v>
                </c:pt>
                <c:pt idx="51090" formatCode="0.00E+00">
                  <c:v>6.3211117094291799E-19</c:v>
                </c:pt>
                <c:pt idx="51091" formatCode="0.00E+00">
                  <c:v>6.3147905977197501E-19</c:v>
                </c:pt>
                <c:pt idx="51092" formatCode="0.00E+00">
                  <c:v>6.3084758071220305E-19</c:v>
                </c:pt>
                <c:pt idx="51093" formatCode="0.00E+00">
                  <c:v>6.3021673313149099E-19</c:v>
                </c:pt>
                <c:pt idx="51094" formatCode="0.00E+00">
                  <c:v>6.2958651639836003E-19</c:v>
                </c:pt>
                <c:pt idx="51095" formatCode="0.00E+00">
                  <c:v>6.2895692988196101E-19</c:v>
                </c:pt>
                <c:pt idx="51096" formatCode="0.00E+00">
                  <c:v>6.2832797295207901E-19</c:v>
                </c:pt>
                <c:pt idx="51097" formatCode="0.00E+00">
                  <c:v>6.2769964497912696E-19</c:v>
                </c:pt>
                <c:pt idx="51098" formatCode="0.00E+00">
                  <c:v>6.2707194533414803E-19</c:v>
                </c:pt>
                <c:pt idx="51099" formatCode="0.00E+00">
                  <c:v>6.2644487338881404E-19</c:v>
                </c:pt>
                <c:pt idx="51100" formatCode="0.00E+00">
                  <c:v>6.2581842851542504E-19</c:v>
                </c:pt>
                <c:pt idx="51101" formatCode="0.00E+00">
                  <c:v>6.2519261008690997E-19</c:v>
                </c:pt>
                <c:pt idx="51102" formatCode="0.00E+00">
                  <c:v>6.2456741747682305E-19</c:v>
                </c:pt>
                <c:pt idx="51103" formatCode="0.00E+00">
                  <c:v>6.2394285005934596E-19</c:v>
                </c:pt>
                <c:pt idx="51104" formatCode="0.00E+00">
                  <c:v>6.2331890720928698E-19</c:v>
                </c:pt>
                <c:pt idx="51105" formatCode="0.00E+00">
                  <c:v>6.2269558830207704E-19</c:v>
                </c:pt>
                <c:pt idx="51106" formatCode="0.00E+00">
                  <c:v>6.2207289271377504E-19</c:v>
                </c:pt>
                <c:pt idx="51107" formatCode="0.00E+00">
                  <c:v>6.2145081982106096E-19</c:v>
                </c:pt>
                <c:pt idx="51108" formatCode="0.00E+00">
                  <c:v>6.2082936900123995E-19</c:v>
                </c:pt>
                <c:pt idx="51109" formatCode="0.00E+00">
                  <c:v>6.2020853963223896E-19</c:v>
                </c:pt>
                <c:pt idx="51110" formatCode="0.00E+00">
                  <c:v>6.19588331092607E-19</c:v>
                </c:pt>
                <c:pt idx="51111" formatCode="0.00E+00">
                  <c:v>6.1896874276151401E-19</c:v>
                </c:pt>
                <c:pt idx="51112" formatCode="0.00E+00">
                  <c:v>6.1834977401875304E-19</c:v>
                </c:pt>
                <c:pt idx="51113" formatCode="0.00E+00">
                  <c:v>6.1773142424473396E-19</c:v>
                </c:pt>
                <c:pt idx="51114" formatCode="0.00E+00">
                  <c:v>6.1711369282048897E-19</c:v>
                </c:pt>
                <c:pt idx="51115" formatCode="0.00E+00">
                  <c:v>6.1649657912766899E-19</c:v>
                </c:pt>
                <c:pt idx="51116" formatCode="0.00E+00">
                  <c:v>6.1588008254854105E-19</c:v>
                </c:pt>
                <c:pt idx="51117" formatCode="0.00E+00">
                  <c:v>6.1526420246599298E-19</c:v>
                </c:pt>
                <c:pt idx="51118" formatCode="0.00E+00">
                  <c:v>6.1464893826352701E-19</c:v>
                </c:pt>
                <c:pt idx="51119" formatCode="0.00E+00">
                  <c:v>6.14034289325263E-19</c:v>
                </c:pt>
                <c:pt idx="51120" formatCode="0.00E+00">
                  <c:v>6.1342025503593797E-19</c:v>
                </c:pt>
                <c:pt idx="51121" formatCode="0.00E+00">
                  <c:v>6.1280683478090198E-19</c:v>
                </c:pt>
                <c:pt idx="51122" formatCode="0.00E+00">
                  <c:v>6.1219402794612099E-19</c:v>
                </c:pt>
                <c:pt idx="51123" formatCode="0.00E+00">
                  <c:v>6.1158183391817495E-19</c:v>
                </c:pt>
                <c:pt idx="51124" formatCode="0.00E+00">
                  <c:v>6.1097025208425703E-19</c:v>
                </c:pt>
                <c:pt idx="51125" formatCode="0.00E+00">
                  <c:v>6.1035928183217197E-19</c:v>
                </c:pt>
                <c:pt idx="51126" formatCode="0.00E+00">
                  <c:v>6.0974892255034004E-19</c:v>
                </c:pt>
                <c:pt idx="51127" formatCode="0.00E+00">
                  <c:v>6.0913917362779001E-19</c:v>
                </c:pt>
                <c:pt idx="51128" formatCode="0.00E+00">
                  <c:v>6.0853003445416204E-19</c:v>
                </c:pt>
                <c:pt idx="51129" formatCode="0.00E+00">
                  <c:v>6.0792150441970797E-19</c:v>
                </c:pt>
                <c:pt idx="51130" formatCode="0.00E+00">
                  <c:v>6.0731358291528801E-19</c:v>
                </c:pt>
                <c:pt idx="51131" formatCode="0.00E+00">
                  <c:v>6.0670626933237303E-19</c:v>
                </c:pt>
                <c:pt idx="51132" formatCode="0.00E+00">
                  <c:v>6.0609956306304101E-19</c:v>
                </c:pt>
                <c:pt idx="51133" formatCode="0.00E+00">
                  <c:v>6.0549346349997798E-19</c:v>
                </c:pt>
                <c:pt idx="51134" formatCode="0.00E+00">
                  <c:v>6.0488797003647797E-19</c:v>
                </c:pt>
                <c:pt idx="51135" formatCode="0.00E+00">
                  <c:v>6.0428308206644099E-19</c:v>
                </c:pt>
                <c:pt idx="51136" formatCode="0.00E+00">
                  <c:v>6.03678798984375E-19</c:v>
                </c:pt>
                <c:pt idx="51137" formatCode="0.00E+00">
                  <c:v>6.0307512018538998E-19</c:v>
                </c:pt>
                <c:pt idx="51138" formatCode="0.00E+00">
                  <c:v>6.02472045065205E-19</c:v>
                </c:pt>
                <c:pt idx="51139" formatCode="0.00E+00">
                  <c:v>6.0186957302014001E-19</c:v>
                </c:pt>
                <c:pt idx="51140" formatCode="0.00E+00">
                  <c:v>6.0126770344712E-19</c:v>
                </c:pt>
                <c:pt idx="51141" formatCode="0.00E+00">
                  <c:v>6.00666435743672E-19</c:v>
                </c:pt>
                <c:pt idx="51142" formatCode="0.00E+00">
                  <c:v>6.0006576930792903E-19</c:v>
                </c:pt>
                <c:pt idx="51143" formatCode="0.00E+00">
                  <c:v>5.9946570353862098E-19</c:v>
                </c:pt>
                <c:pt idx="51144" formatCode="0.00E+00">
                  <c:v>5.9886623783508196E-19</c:v>
                </c:pt>
                <c:pt idx="51145" formatCode="0.00E+00">
                  <c:v>5.9826737159724701E-19</c:v>
                </c:pt>
                <c:pt idx="51146" formatCode="0.00E+00">
                  <c:v>5.9766910422565001E-19</c:v>
                </c:pt>
                <c:pt idx="51147" formatCode="0.00E+00">
                  <c:v>5.97071435121424E-19</c:v>
                </c:pt>
                <c:pt idx="51148" formatCode="0.00E+00">
                  <c:v>5.9647436368630303E-19</c:v>
                </c:pt>
                <c:pt idx="51149" formatCode="0.00E+00">
                  <c:v>5.9587788932261605E-19</c:v>
                </c:pt>
                <c:pt idx="51150" formatCode="0.00E+00">
                  <c:v>5.9528201143329404E-19</c:v>
                </c:pt>
                <c:pt idx="51151" formatCode="0.00E+00">
                  <c:v>5.9468672942186102E-19</c:v>
                </c:pt>
                <c:pt idx="51152" formatCode="0.00E+00">
                  <c:v>5.9409204269243896E-19</c:v>
                </c:pt>
                <c:pt idx="51153" formatCode="0.00E+00">
                  <c:v>5.9349795064974604E-19</c:v>
                </c:pt>
                <c:pt idx="51154" formatCode="0.00E+00">
                  <c:v>5.9290445269909697E-19</c:v>
                </c:pt>
                <c:pt idx="51155" formatCode="0.00E+00">
                  <c:v>5.9231154824639697E-19</c:v>
                </c:pt>
                <c:pt idx="51156" formatCode="0.00E+00">
                  <c:v>5.9171923669815099E-19</c:v>
                </c:pt>
                <c:pt idx="51157" formatCode="0.00E+00">
                  <c:v>5.9112751746145302E-19</c:v>
                </c:pt>
                <c:pt idx="51158" formatCode="0.00E+00">
                  <c:v>5.9053638994399101E-19</c:v>
                </c:pt>
                <c:pt idx="51159" formatCode="0.00E+00">
                  <c:v>5.8994585355404696E-19</c:v>
                </c:pt>
                <c:pt idx="51160" formatCode="0.00E+00">
                  <c:v>5.8935590770049297E-19</c:v>
                </c:pt>
                <c:pt idx="51161" formatCode="0.00E+00">
                  <c:v>5.88766551792793E-19</c:v>
                </c:pt>
                <c:pt idx="51162" formatCode="0.00E+00">
                  <c:v>5.8817778524100004E-19</c:v>
                </c:pt>
                <c:pt idx="51163" formatCode="0.00E+00">
                  <c:v>5.87589607455759E-19</c:v>
                </c:pt>
                <c:pt idx="51164" formatCode="0.00E+00">
                  <c:v>5.87002017848303E-19</c:v>
                </c:pt>
                <c:pt idx="51165" formatCode="0.00E+00">
                  <c:v>5.8641501583045496E-19</c:v>
                </c:pt>
                <c:pt idx="51166" formatCode="0.00E+00">
                  <c:v>5.8582860081462501E-19</c:v>
                </c:pt>
                <c:pt idx="51167" formatCode="0.00E+00">
                  <c:v>5.8524277221381002E-19</c:v>
                </c:pt>
                <c:pt idx="51168" formatCode="0.00E+00">
                  <c:v>5.8465752944159602E-19</c:v>
                </c:pt>
                <c:pt idx="51169" formatCode="0.00E+00">
                  <c:v>5.8407287191215497E-19</c:v>
                </c:pt>
                <c:pt idx="51170" formatCode="0.00E+00">
                  <c:v>5.8348879904024202E-19</c:v>
                </c:pt>
                <c:pt idx="51171" formatCode="0.00E+00">
                  <c:v>5.8290531024120196E-19</c:v>
                </c:pt>
                <c:pt idx="51172" formatCode="0.00E+00">
                  <c:v>5.8232240493096098E-19</c:v>
                </c:pt>
                <c:pt idx="51173" formatCode="0.00E+00">
                  <c:v>5.8174008252603001E-19</c:v>
                </c:pt>
                <c:pt idx="51174" formatCode="0.00E+00">
                  <c:v>5.8115834244350402E-19</c:v>
                </c:pt>
                <c:pt idx="51175" formatCode="0.00E+00">
                  <c:v>5.8057718410105998E-19</c:v>
                </c:pt>
                <c:pt idx="51176" formatCode="0.00E+00">
                  <c:v>5.79996606916959E-19</c:v>
                </c:pt>
                <c:pt idx="51177" formatCode="0.00E+00">
                  <c:v>5.79416610310042E-19</c:v>
                </c:pt>
                <c:pt idx="51178" formatCode="0.00E+00">
                  <c:v>5.78837193699732E-19</c:v>
                </c:pt>
                <c:pt idx="51179" formatCode="0.00E+00">
                  <c:v>5.7825835650603299E-19</c:v>
                </c:pt>
                <c:pt idx="51180" formatCode="0.00E+00">
                  <c:v>5.7768009814952701E-19</c:v>
                </c:pt>
                <c:pt idx="51181" formatCode="0.00E+00">
                  <c:v>5.7710241805137698E-19</c:v>
                </c:pt>
                <c:pt idx="51182" formatCode="0.00E+00">
                  <c:v>5.7652531563332599E-19</c:v>
                </c:pt>
                <c:pt idx="51183" formatCode="0.00E+00">
                  <c:v>5.7594879031769203E-19</c:v>
                </c:pt>
                <c:pt idx="51184" formatCode="0.00E+00">
                  <c:v>5.7537284152737501E-19</c:v>
                </c:pt>
                <c:pt idx="51185" formatCode="0.00E+00">
                  <c:v>5.7479746868584703E-19</c:v>
                </c:pt>
                <c:pt idx="51186" formatCode="0.00E+00">
                  <c:v>5.7422267121716095E-19</c:v>
                </c:pt>
                <c:pt idx="51187" formatCode="0.00E+00">
                  <c:v>5.7364844854594395E-19</c:v>
                </c:pt>
                <c:pt idx="51188" formatCode="0.00E+00">
                  <c:v>5.7307480009739801E-19</c:v>
                </c:pt>
                <c:pt idx="51189" formatCode="0.00E+00">
                  <c:v>5.7250172529730103E-19</c:v>
                </c:pt>
                <c:pt idx="51190" formatCode="0.00E+00">
                  <c:v>5.7192922357200401E-19</c:v>
                </c:pt>
                <c:pt idx="51191" formatCode="0.00E+00">
                  <c:v>5.7135729434843204E-19</c:v>
                </c:pt>
                <c:pt idx="51192" formatCode="0.00E+00">
                  <c:v>5.7078593705408299E-19</c:v>
                </c:pt>
                <c:pt idx="51193" formatCode="0.00E+00">
                  <c:v>5.7021515111702896E-19</c:v>
                </c:pt>
                <c:pt idx="51194" formatCode="0.00E+00">
                  <c:v>5.6964493596591201E-19</c:v>
                </c:pt>
                <c:pt idx="51195" formatCode="0.00E+00">
                  <c:v>5.6907529102994602E-19</c:v>
                </c:pt>
                <c:pt idx="51196" formatCode="0.00E+00">
                  <c:v>5.6850621573891599E-19</c:v>
                </c:pt>
                <c:pt idx="51197" formatCode="0.00E+00">
                  <c:v>5.6793770952317702E-19</c:v>
                </c:pt>
                <c:pt idx="51198" formatCode="0.00E+00">
                  <c:v>5.6736977181365397E-19</c:v>
                </c:pt>
                <c:pt idx="51199" formatCode="0.00E+00">
                  <c:v>5.6680240204184102E-19</c:v>
                </c:pt>
                <c:pt idx="51200" formatCode="0.00E+00">
                  <c:v>5.6623559963979896E-19</c:v>
                </c:pt>
                <c:pt idx="51201" formatCode="0.00E+00">
                  <c:v>5.6566936404015903E-19</c:v>
                </c:pt>
                <c:pt idx="51202" formatCode="0.00E+00">
                  <c:v>5.6510369467611898E-19</c:v>
                </c:pt>
                <c:pt idx="51203" formatCode="0.00E+00">
                  <c:v>5.6453859098144301E-19</c:v>
                </c:pt>
                <c:pt idx="51204" formatCode="0.00E+00">
                  <c:v>5.6397405239046101E-19</c:v>
                </c:pt>
                <c:pt idx="51205" formatCode="0.00E+00">
                  <c:v>5.6341007833807096E-19</c:v>
                </c:pt>
                <c:pt idx="51206" formatCode="0.00E+00">
                  <c:v>5.6284666825973301E-19</c:v>
                </c:pt>
                <c:pt idx="51207" formatCode="0.00E+00">
                  <c:v>5.6228382159147295E-19</c:v>
                </c:pt>
                <c:pt idx="51208" formatCode="0.00E+00">
                  <c:v>5.6172153776988097E-19</c:v>
                </c:pt>
                <c:pt idx="51209" formatCode="0.00E+00">
                  <c:v>5.6115981623211204E-19</c:v>
                </c:pt>
                <c:pt idx="51210" formatCode="0.00E+00">
                  <c:v>5.6059865641587896E-19</c:v>
                </c:pt>
                <c:pt idx="51211" formatCode="0.00E+00">
                  <c:v>5.6003805775946404E-19</c:v>
                </c:pt>
                <c:pt idx="51212" formatCode="0.00E+00">
                  <c:v>5.5947801970170398E-19</c:v>
                </c:pt>
                <c:pt idx="51213" formatCode="0.00E+00">
                  <c:v>5.5891854168200198E-19</c:v>
                </c:pt>
                <c:pt idx="51214" formatCode="0.00E+00">
                  <c:v>5.5835962314032004E-19</c:v>
                </c:pt>
                <c:pt idx="51215" formatCode="0.00E+00">
                  <c:v>5.5780126351718004E-19</c:v>
                </c:pt>
                <c:pt idx="51216" formatCode="0.00E+00">
                  <c:v>5.5724346225366296E-19</c:v>
                </c:pt>
                <c:pt idx="51217" formatCode="0.00E+00">
                  <c:v>5.5668621879140897E-19</c:v>
                </c:pt>
                <c:pt idx="51218" formatCode="0.00E+00">
                  <c:v>5.5612953257261799E-19</c:v>
                </c:pt>
                <c:pt idx="51219" formatCode="0.00E+00">
                  <c:v>5.5557340304004504E-19</c:v>
                </c:pt>
                <c:pt idx="51220" formatCode="0.00E+00">
                  <c:v>5.5501782963700496E-19</c:v>
                </c:pt>
                <c:pt idx="51221" formatCode="0.00E+00">
                  <c:v>5.5446281180736796E-19</c:v>
                </c:pt>
                <c:pt idx="51222" formatCode="0.00E+00">
                  <c:v>5.5390834899556103E-19</c:v>
                </c:pt>
                <c:pt idx="51223" formatCode="0.00E+00">
                  <c:v>5.5335444064656497E-19</c:v>
                </c:pt>
                <c:pt idx="51224" formatCode="0.00E+00">
                  <c:v>5.5280108620591801E-19</c:v>
                </c:pt>
                <c:pt idx="51225" formatCode="0.00E+00">
                  <c:v>5.5224828511971298E-19</c:v>
                </c:pt>
                <c:pt idx="51226" formatCode="0.00E+00">
                  <c:v>5.5169603683459304E-19</c:v>
                </c:pt>
                <c:pt idx="51227" formatCode="0.00E+00">
                  <c:v>5.5114434079775804E-19</c:v>
                </c:pt>
                <c:pt idx="51228" formatCode="0.00E+00">
                  <c:v>5.5059319645695998E-19</c:v>
                </c:pt>
                <c:pt idx="51229" formatCode="0.00E+00">
                  <c:v>5.5004260326050305E-19</c:v>
                </c:pt>
                <c:pt idx="51230" formatCode="0.00E+00">
                  <c:v>5.4949256065724299E-19</c:v>
                </c:pt>
                <c:pt idx="51231" formatCode="0.00E+00">
                  <c:v>5.4894306809658601E-19</c:v>
                </c:pt>
                <c:pt idx="51232" formatCode="0.00E+00">
                  <c:v>5.4839412502848901E-19</c:v>
                </c:pt>
                <c:pt idx="51233" formatCode="0.00E+00">
                  <c:v>5.4784573090346098E-19</c:v>
                </c:pt>
                <c:pt idx="51234" formatCode="0.00E+00">
                  <c:v>5.4729788517255699E-19</c:v>
                </c:pt>
                <c:pt idx="51235" formatCode="0.00E+00">
                  <c:v>5.4675058728738496E-19</c:v>
                </c:pt>
                <c:pt idx="51236" formatCode="0.00E+00">
                  <c:v>5.4620383670009697E-19</c:v>
                </c:pt>
                <c:pt idx="51237" formatCode="0.00E+00">
                  <c:v>5.4565763286339699E-19</c:v>
                </c:pt>
                <c:pt idx="51238" formatCode="0.00E+00">
                  <c:v>5.4511197523053401E-19</c:v>
                </c:pt>
                <c:pt idx="51239" formatCode="0.00E+00">
                  <c:v>5.4456686325530303E-19</c:v>
                </c:pt>
                <c:pt idx="51240" formatCode="0.00E+00">
                  <c:v>5.4402229639204796E-19</c:v>
                </c:pt>
                <c:pt idx="51241" formatCode="0.00E+00">
                  <c:v>5.4347827409565597E-19</c:v>
                </c:pt>
                <c:pt idx="51242" formatCode="0.00E+00">
                  <c:v>5.4293479582155999E-19</c:v>
                </c:pt>
                <c:pt idx="51243" formatCode="0.00E+00">
                  <c:v>5.4239186102573902E-19</c:v>
                </c:pt>
                <c:pt idx="51244" formatCode="0.00E+00">
                  <c:v>5.4184946916471305E-19</c:v>
                </c:pt>
                <c:pt idx="51245" formatCode="0.00E+00">
                  <c:v>5.4130761969554799E-19</c:v>
                </c:pt>
                <c:pt idx="51246" formatCode="0.00E+00">
                  <c:v>5.4076631207585305E-19</c:v>
                </c:pt>
                <c:pt idx="51247" formatCode="0.00E+00">
                  <c:v>5.4022554576377699E-19</c:v>
                </c:pt>
                <c:pt idx="51248" formatCode="0.00E+00">
                  <c:v>5.3968532021801302E-19</c:v>
                </c:pt>
                <c:pt idx="51249" formatCode="0.00E+00">
                  <c:v>5.3914563489779498E-19</c:v>
                </c:pt>
                <c:pt idx="51250" formatCode="0.00E+00">
                  <c:v>5.3860648926289701E-19</c:v>
                </c:pt>
                <c:pt idx="51251" formatCode="0.00E+00">
                  <c:v>5.3806788277363396E-19</c:v>
                </c:pt>
                <c:pt idx="51252" formatCode="0.00E+00">
                  <c:v>5.37529814890861E-19</c:v>
                </c:pt>
                <c:pt idx="51253" formatCode="0.00E+00">
                  <c:v>5.3699228507596997E-19</c:v>
                </c:pt>
                <c:pt idx="51254" formatCode="0.00E+00">
                  <c:v>5.3645529279089398E-19</c:v>
                </c:pt>
                <c:pt idx="51255" formatCode="0.00E+00">
                  <c:v>5.35918837498103E-19</c:v>
                </c:pt>
                <c:pt idx="51256" formatCode="0.00E+00">
                  <c:v>5.35382918660605E-19</c:v>
                </c:pt>
                <c:pt idx="51257" formatCode="0.00E+00">
                  <c:v>5.3484753574194404E-19</c:v>
                </c:pt>
                <c:pt idx="51258" formatCode="0.00E+00">
                  <c:v>5.34312688206202E-19</c:v>
                </c:pt>
                <c:pt idx="51259" formatCode="0.00E+00">
                  <c:v>5.3377837551799597E-19</c:v>
                </c:pt>
                <c:pt idx="51260" formatCode="0.00E+00">
                  <c:v>5.3324459714247795E-19</c:v>
                </c:pt>
                <c:pt idx="51261" formatCode="0.00E+00">
                  <c:v>5.3271135254533597E-19</c:v>
                </c:pt>
                <c:pt idx="51262" formatCode="0.00E+00">
                  <c:v>5.3217864119278996E-19</c:v>
                </c:pt>
                <c:pt idx="51263" formatCode="0.00E+00">
                  <c:v>5.3164646255159797E-19</c:v>
                </c:pt>
                <c:pt idx="51264" formatCode="0.00E+00">
                  <c:v>5.3111481608904604E-19</c:v>
                </c:pt>
                <c:pt idx="51265" formatCode="0.00E+00">
                  <c:v>5.3058370127295699E-19</c:v>
                </c:pt>
                <c:pt idx="51266" formatCode="0.00E+00">
                  <c:v>5.30053117571684E-19</c:v>
                </c:pt>
                <c:pt idx="51267" formatCode="0.00E+00">
                  <c:v>5.2952306445411204E-19</c:v>
                </c:pt>
                <c:pt idx="51268" formatCode="0.00E+00">
                  <c:v>5.2899354138965799E-19</c:v>
                </c:pt>
                <c:pt idx="51269" formatCode="0.00E+00">
                  <c:v>5.2846454784826799E-19</c:v>
                </c:pt>
                <c:pt idx="51270" formatCode="0.00E+00">
                  <c:v>5.2793608330042003E-19</c:v>
                </c:pt>
                <c:pt idx="51271" formatCode="0.00E+00">
                  <c:v>5.2740814721711999E-19</c:v>
                </c:pt>
                <c:pt idx="51272" formatCode="0.00E+00">
                  <c:v>5.2688073906990299E-19</c:v>
                </c:pt>
                <c:pt idx="51273" formatCode="0.00E+00">
                  <c:v>5.2635385833083302E-19</c:v>
                </c:pt>
                <c:pt idx="51274" formatCode="0.00E+00">
                  <c:v>5.2582750447250197E-19</c:v>
                </c:pt>
                <c:pt idx="51275" formatCode="0.00E+00">
                  <c:v>5.2530167696802904E-19</c:v>
                </c:pt>
                <c:pt idx="51276" formatCode="0.00E+00">
                  <c:v>5.2477637529106104E-19</c:v>
                </c:pt>
                <c:pt idx="51277" formatCode="0.00E+00">
                  <c:v>5.2425159891577E-19</c:v>
                </c:pt>
                <c:pt idx="51278" formatCode="0.00E+00">
                  <c:v>5.2372734731685504E-19</c:v>
                </c:pt>
                <c:pt idx="51279" formatCode="0.00E+00">
                  <c:v>5.2320361996953801E-19</c:v>
                </c:pt>
                <c:pt idx="51280" formatCode="0.00E+00">
                  <c:v>5.2268041634956796E-19</c:v>
                </c:pt>
                <c:pt idx="51281" formatCode="0.00E+00">
                  <c:v>5.2215773593321898E-19</c:v>
                </c:pt>
                <c:pt idx="51282" formatCode="0.00E+00">
                  <c:v>5.2163557819728503E-19</c:v>
                </c:pt>
                <c:pt idx="51283" formatCode="0.00E+00">
                  <c:v>5.2111394261908799E-19</c:v>
                </c:pt>
                <c:pt idx="51284" formatCode="0.00E+00">
                  <c:v>5.2059282867646896E-19</c:v>
                </c:pt>
                <c:pt idx="51285" formatCode="0.00E+00">
                  <c:v>5.2007223584779299E-19</c:v>
                </c:pt>
                <c:pt idx="51286" formatCode="0.00E+00">
                  <c:v>5.1955216361194504E-19</c:v>
                </c:pt>
                <c:pt idx="51287" formatCode="0.00E+00">
                  <c:v>5.1903261144833295E-19</c:v>
                </c:pt>
                <c:pt idx="51288" formatCode="0.00E+00">
                  <c:v>5.18513578836884E-19</c:v>
                </c:pt>
                <c:pt idx="51289" formatCode="0.00E+00">
                  <c:v>5.1799506525804797E-19</c:v>
                </c:pt>
                <c:pt idx="51290" formatCode="0.00E+00">
                  <c:v>5.1747707019278904E-19</c:v>
                </c:pt>
                <c:pt idx="51291" formatCode="0.00E+00">
                  <c:v>5.1695959312259698E-19</c:v>
                </c:pt>
                <c:pt idx="51292" formatCode="0.00E+00">
                  <c:v>5.1644263352947398E-19</c:v>
                </c:pt>
                <c:pt idx="51293" formatCode="0.00E+00">
                  <c:v>5.15926190895945E-19</c:v>
                </c:pt>
                <c:pt idx="51294" formatCode="0.00E+00">
                  <c:v>5.1541026470504903E-19</c:v>
                </c:pt>
                <c:pt idx="51295" formatCode="0.00E+00">
                  <c:v>5.14894854440344E-19</c:v>
                </c:pt>
                <c:pt idx="51296" formatCode="0.00E+00">
                  <c:v>5.1437995958590295E-19</c:v>
                </c:pt>
                <c:pt idx="51297" formatCode="0.00E+00">
                  <c:v>5.1386557962631698E-19</c:v>
                </c:pt>
                <c:pt idx="51298" formatCode="0.00E+00">
                  <c:v>5.1335171404669103E-19</c:v>
                </c:pt>
                <c:pt idx="51299" formatCode="0.00E+00">
                  <c:v>5.1283836233264398E-19</c:v>
                </c:pt>
                <c:pt idx="51300" formatCode="0.00E+00">
                  <c:v>5.1232552397031199E-19</c:v>
                </c:pt>
                <c:pt idx="51301" formatCode="0.00E+00">
                  <c:v>5.1181319844634096E-19</c:v>
                </c:pt>
                <c:pt idx="51302" formatCode="0.00E+00">
                  <c:v>5.1130138524789503E-19</c:v>
                </c:pt>
                <c:pt idx="51303" formatCode="0.00E+00">
                  <c:v>5.1079008386264697E-19</c:v>
                </c:pt>
                <c:pt idx="51304" formatCode="0.00E+00">
                  <c:v>5.1027929377878399E-19</c:v>
                </c:pt>
                <c:pt idx="51305" formatCode="0.00E+00">
                  <c:v>5.0976901448500596E-19</c:v>
                </c:pt>
                <c:pt idx="51306" formatCode="0.00E+00">
                  <c:v>5.0925924547052103E-19</c:v>
                </c:pt>
                <c:pt idx="51307" formatCode="0.00E+00">
                  <c:v>5.0874998622505001E-19</c:v>
                </c:pt>
                <c:pt idx="51308" formatCode="0.00E+00">
                  <c:v>5.0824123623882495E-19</c:v>
                </c:pt>
                <c:pt idx="51309" formatCode="0.00E+00">
                  <c:v>5.0773299500258598E-19</c:v>
                </c:pt>
                <c:pt idx="51310" formatCode="0.00E+00">
                  <c:v>5.0722526200758405E-19</c:v>
                </c:pt>
                <c:pt idx="51311" formatCode="0.00E+00">
                  <c:v>5.0671803674557598E-19</c:v>
                </c:pt>
                <c:pt idx="51312" formatCode="0.00E+00">
                  <c:v>5.0621131870883001E-19</c:v>
                </c:pt>
                <c:pt idx="51313" formatCode="0.00E+00">
                  <c:v>5.0570510739012198E-19</c:v>
                </c:pt>
                <c:pt idx="51314" formatCode="0.00E+00">
                  <c:v>5.0519940228273104E-19</c:v>
                </c:pt>
                <c:pt idx="51315" formatCode="0.00E+00">
                  <c:v>5.0469420288044904E-19</c:v>
                </c:pt>
                <c:pt idx="51316" formatCode="0.00E+00">
                  <c:v>5.0418950867756799E-19</c:v>
                </c:pt>
                <c:pt idx="51317" formatCode="0.00E+00">
                  <c:v>5.0368531916889095E-19</c:v>
                </c:pt>
                <c:pt idx="51318" formatCode="0.00E+00">
                  <c:v>5.0318163384972201E-19</c:v>
                </c:pt>
                <c:pt idx="51319" formatCode="0.00E+00">
                  <c:v>5.0267845221587197E-19</c:v>
                </c:pt>
                <c:pt idx="51320" formatCode="0.00E+00">
                  <c:v>5.0217577376365603E-19</c:v>
                </c:pt>
                <c:pt idx="51321" formatCode="0.00E+00">
                  <c:v>5.0167359798989195E-19</c:v>
                </c:pt>
                <c:pt idx="51322" formatCode="0.00E+00">
                  <c:v>5.0117192439190298E-19</c:v>
                </c:pt>
                <c:pt idx="51323" formatCode="0.00E+00">
                  <c:v>5.0067075246751097E-19</c:v>
                </c:pt>
                <c:pt idx="51324" formatCode="0.00E+00">
                  <c:v>5.0017008171504304E-19</c:v>
                </c:pt>
                <c:pt idx="51325" formatCode="0.00E+00">
                  <c:v>4.9966991163332802E-19</c:v>
                </c:pt>
                <c:pt idx="51326" formatCode="0.00E+00">
                  <c:v>4.99170241721695E-19</c:v>
                </c:pt>
                <c:pt idx="51327" formatCode="0.00E+00">
                  <c:v>4.9867107147997304E-19</c:v>
                </c:pt>
                <c:pt idx="51328" formatCode="0.00E+00">
                  <c:v>4.98172400408493E-19</c:v>
                </c:pt>
                <c:pt idx="51329" formatCode="0.00E+00">
                  <c:v>4.9767422800808504E-19</c:v>
                </c:pt>
                <c:pt idx="51330" formatCode="0.00E+00">
                  <c:v>4.9717655378007698E-19</c:v>
                </c:pt>
                <c:pt idx="51331" formatCode="0.00E+00">
                  <c:v>4.9667937722629603E-19</c:v>
                </c:pt>
                <c:pt idx="51332" formatCode="0.00E+00">
                  <c:v>4.9618269784906995E-19</c:v>
                </c:pt>
                <c:pt idx="51333" formatCode="0.00E+00">
                  <c:v>4.9568651515122099E-19</c:v>
                </c:pt>
                <c:pt idx="51334" formatCode="0.00E+00">
                  <c:v>4.9519082863607001E-19</c:v>
                </c:pt>
                <c:pt idx="51335" formatCode="0.00E+00">
                  <c:v>4.9469563780743401E-19</c:v>
                </c:pt>
                <c:pt idx="51336" formatCode="0.00E+00">
                  <c:v>4.9420094216962598E-19</c:v>
                </c:pt>
                <c:pt idx="51337" formatCode="0.00E+00">
                  <c:v>4.9370674122745699E-19</c:v>
                </c:pt>
                <c:pt idx="51338" formatCode="0.00E+00">
                  <c:v>4.9321303448622901E-19</c:v>
                </c:pt>
                <c:pt idx="51339" formatCode="0.00E+00">
                  <c:v>4.9271982145174303E-19</c:v>
                </c:pt>
                <c:pt idx="51340" formatCode="0.00E+00">
                  <c:v>4.9222710163029104E-19</c:v>
                </c:pt>
                <c:pt idx="51341" formatCode="0.00E+00">
                  <c:v>4.9173487452866097E-19</c:v>
                </c:pt>
                <c:pt idx="51342" formatCode="0.00E+00">
                  <c:v>4.9124313965413196E-19</c:v>
                </c:pt>
                <c:pt idx="51343" formatCode="0.00E+00">
                  <c:v>4.9075189651447801E-19</c:v>
                </c:pt>
                <c:pt idx="51344" formatCode="0.00E+00">
                  <c:v>4.9026114461796404E-19</c:v>
                </c:pt>
                <c:pt idx="51345" formatCode="0.00E+00">
                  <c:v>4.8977088347334599E-19</c:v>
                </c:pt>
                <c:pt idx="51346" formatCode="0.00E+00">
                  <c:v>4.8928111258987196E-19</c:v>
                </c:pt>
                <c:pt idx="51347" formatCode="0.00E+00">
                  <c:v>4.8879183147728196E-19</c:v>
                </c:pt>
                <c:pt idx="51348" formatCode="0.00E+00">
                  <c:v>4.8830303964580496E-19</c:v>
                </c:pt>
                <c:pt idx="51349" formatCode="0.00E+00">
                  <c:v>4.8781473660615905E-19</c:v>
                </c:pt>
                <c:pt idx="51350" formatCode="0.00E+00">
                  <c:v>4.8732692186955301E-19</c:v>
                </c:pt>
                <c:pt idx="51351" formatCode="0.00E+00">
                  <c:v>4.8683959494768399E-19</c:v>
                </c:pt>
                <c:pt idx="51352" formatCode="0.00E+00">
                  <c:v>4.8635275535273596E-19</c:v>
                </c:pt>
                <c:pt idx="51353" formatCode="0.00E+00">
                  <c:v>4.8586640259738299E-19</c:v>
                </c:pt>
                <c:pt idx="51354" formatCode="0.00E+00">
                  <c:v>4.8538053619478599E-19</c:v>
                </c:pt>
                <c:pt idx="51355" formatCode="0.00E+00">
                  <c:v>4.8489515565859104E-19</c:v>
                </c:pt>
                <c:pt idx="51356" formatCode="0.00E+00">
                  <c:v>4.84410260502933E-19</c:v>
                </c:pt>
                <c:pt idx="51357" formatCode="0.00E+00">
                  <c:v>4.8392585024242995E-19</c:v>
                </c:pt>
                <c:pt idx="51358" formatCode="0.00E+00">
                  <c:v>4.8344192439218696E-19</c:v>
                </c:pt>
                <c:pt idx="51359" formatCode="0.00E+00">
                  <c:v>4.8295848246779498E-19</c:v>
                </c:pt>
                <c:pt idx="51360" formatCode="0.00E+00">
                  <c:v>4.8247552398532705E-19</c:v>
                </c:pt>
                <c:pt idx="51361" formatCode="0.00E+00">
                  <c:v>4.81993048461342E-19</c:v>
                </c:pt>
                <c:pt idx="51362" formatCode="0.00E+00">
                  <c:v>4.8151105541287997E-19</c:v>
                </c:pt>
                <c:pt idx="51363" formatCode="0.00E+00">
                  <c:v>4.8102954435746798E-19</c:v>
                </c:pt>
                <c:pt idx="51364" formatCode="0.00E+00">
                  <c:v>4.8054851481310997E-19</c:v>
                </c:pt>
                <c:pt idx="51365" formatCode="0.00E+00">
                  <c:v>4.80067966298297E-19</c:v>
                </c:pt>
                <c:pt idx="51366" formatCode="0.00E+00">
                  <c:v>4.7958789833199896E-19</c:v>
                </c:pt>
                <c:pt idx="51367" formatCode="0.00E+00">
                  <c:v>4.7910831043366697E-19</c:v>
                </c:pt>
                <c:pt idx="51368" formatCode="0.00E+00">
                  <c:v>4.7862920212323305E-19</c:v>
                </c:pt>
                <c:pt idx="51369" formatCode="0.00E+00">
                  <c:v>4.7815057292111001E-19</c:v>
                </c:pt>
                <c:pt idx="51370" formatCode="0.00E+00">
                  <c:v>4.7767242234818897E-19</c:v>
                </c:pt>
                <c:pt idx="51371" formatCode="0.00E+00">
                  <c:v>4.7719474992584102E-19</c:v>
                </c:pt>
                <c:pt idx="51372" formatCode="0.00E+00">
                  <c:v>4.7671755517591504E-19</c:v>
                </c:pt>
                <c:pt idx="51373" formatCode="0.00E+00">
                  <c:v>4.7624083762073899E-19</c:v>
                </c:pt>
                <c:pt idx="51374" formatCode="0.00E+00">
                  <c:v>4.7576459678311799E-19</c:v>
                </c:pt>
                <c:pt idx="51375" formatCode="0.00E+00">
                  <c:v>4.7528883218633498E-19</c:v>
                </c:pt>
                <c:pt idx="51376" formatCode="0.00E+00">
                  <c:v>4.7481354335414899E-19</c:v>
                </c:pt>
                <c:pt idx="51377" formatCode="0.00E+00">
                  <c:v>4.7433872981079398E-19</c:v>
                </c:pt>
                <c:pt idx="51378" formatCode="0.00E+00">
                  <c:v>4.7386439108098396E-19</c:v>
                </c:pt>
                <c:pt idx="51379" formatCode="0.00E+00">
                  <c:v>4.7339052668990303E-19</c:v>
                </c:pt>
                <c:pt idx="51380" formatCode="0.00E+00">
                  <c:v>4.7291713616321296E-19</c:v>
                </c:pt>
                <c:pt idx="51381" formatCode="0.00E+00">
                  <c:v>4.7244421902705005E-19</c:v>
                </c:pt>
                <c:pt idx="51382" formatCode="0.00E+00">
                  <c:v>4.7197177480802302E-19</c:v>
                </c:pt>
                <c:pt idx="51383" formatCode="0.00E+00">
                  <c:v>4.7149980303321495E-19</c:v>
                </c:pt>
                <c:pt idx="51384" formatCode="0.00E+00">
                  <c:v>4.71028303230181E-19</c:v>
                </c:pt>
                <c:pt idx="51385" formatCode="0.00E+00">
                  <c:v>4.7055727492695102E-19</c:v>
                </c:pt>
                <c:pt idx="51386" formatCode="0.00E+00">
                  <c:v>4.7008671765202396E-19</c:v>
                </c:pt>
                <c:pt idx="51387" formatCode="0.00E+00">
                  <c:v>4.6961663093437204E-19</c:v>
                </c:pt>
                <c:pt idx="51388" formatCode="0.00E+00">
                  <c:v>4.6914701430343801E-19</c:v>
                </c:pt>
                <c:pt idx="51389" formatCode="0.00E+00">
                  <c:v>4.6867786728913404E-19</c:v>
                </c:pt>
                <c:pt idx="51390" formatCode="0.00E+00">
                  <c:v>4.6820918942184503E-19</c:v>
                </c:pt>
                <c:pt idx="51391" formatCode="0.00E+00">
                  <c:v>4.6774098023242303E-19</c:v>
                </c:pt>
                <c:pt idx="51392" formatCode="0.00E+00">
                  <c:v>4.6727323925219095E-19</c:v>
                </c:pt>
                <c:pt idx="51393" formatCode="0.00E+00">
                  <c:v>4.6680596601293896E-19</c:v>
                </c:pt>
                <c:pt idx="51394" formatCode="0.00E+00">
                  <c:v>4.6633916004692599E-19</c:v>
                </c:pt>
                <c:pt idx="51395" formatCode="0.00E+00">
                  <c:v>4.6587282088687905E-19</c:v>
                </c:pt>
                <c:pt idx="51396" formatCode="0.00E+00">
                  <c:v>4.6540694806599201E-19</c:v>
                </c:pt>
                <c:pt idx="51397" formatCode="0.00E+00">
                  <c:v>4.6494154111792599E-19</c:v>
                </c:pt>
                <c:pt idx="51398" formatCode="0.00E+00">
                  <c:v>4.6447659957680796E-19</c:v>
                </c:pt>
                <c:pt idx="51399" formatCode="0.00E+00">
                  <c:v>4.6401212297723097E-19</c:v>
                </c:pt>
                <c:pt idx="51400" formatCode="0.00E+00">
                  <c:v>4.6354811085425399E-19</c:v>
                </c:pt>
                <c:pt idx="51401" formatCode="0.00E+00">
                  <c:v>4.6308456274339998E-19</c:v>
                </c:pt>
                <c:pt idx="51402" formatCode="0.00E+00">
                  <c:v>4.6262147818065601E-19</c:v>
                </c:pt>
                <c:pt idx="51403" formatCode="0.00E+00">
                  <c:v>4.6215885670247596E-19</c:v>
                </c:pt>
                <c:pt idx="51404" formatCode="0.00E+00">
                  <c:v>4.6169669784577297E-19</c:v>
                </c:pt>
                <c:pt idx="51405" formatCode="0.00E+00">
                  <c:v>4.61235001147927E-19</c:v>
                </c:pt>
                <c:pt idx="51406" formatCode="0.00E+00">
                  <c:v>4.6077376614677998E-19</c:v>
                </c:pt>
                <c:pt idx="51407" formatCode="0.00E+00">
                  <c:v>4.6031299238063304E-19</c:v>
                </c:pt>
                <c:pt idx="51408" formatCode="0.00E+00">
                  <c:v>4.5985267938825197E-19</c:v>
                </c:pt>
                <c:pt idx="51409" formatCode="0.00E+00">
                  <c:v>4.59392826708864E-19</c:v>
                </c:pt>
                <c:pt idx="51410" formatCode="0.00E+00">
                  <c:v>4.5893343388215501E-19</c:v>
                </c:pt>
                <c:pt idx="51411" formatCode="0.00E+00">
                  <c:v>4.5847450044827303E-19</c:v>
                </c:pt>
                <c:pt idx="51412" formatCode="0.00E+00">
                  <c:v>4.5801602594782503E-19</c:v>
                </c:pt>
                <c:pt idx="51413" formatCode="0.00E+00">
                  <c:v>4.5755800992187701E-19</c:v>
                </c:pt>
                <c:pt idx="51414" formatCode="0.00E+00">
                  <c:v>4.57100451911955E-19</c:v>
                </c:pt>
                <c:pt idx="51415" formatCode="0.00E+00">
                  <c:v>4.5664335146004301E-19</c:v>
                </c:pt>
                <c:pt idx="51416" formatCode="0.00E+00">
                  <c:v>4.5618670810858302E-19</c:v>
                </c:pt>
                <c:pt idx="51417" formatCode="0.00E+00">
                  <c:v>4.5573052140047396E-19</c:v>
                </c:pt>
                <c:pt idx="51418" formatCode="0.00E+00">
                  <c:v>4.55274790879074E-19</c:v>
                </c:pt>
                <c:pt idx="51419" formatCode="0.00E+00">
                  <c:v>4.5481951608819502E-19</c:v>
                </c:pt>
                <c:pt idx="51420" formatCode="0.00E+00">
                  <c:v>4.5436469657210597E-19</c:v>
                </c:pt>
                <c:pt idx="51421" formatCode="0.00E+00">
                  <c:v>4.5391033187553396E-19</c:v>
                </c:pt>
                <c:pt idx="51422" formatCode="0.00E+00">
                  <c:v>4.5345642154365897E-19</c:v>
                </c:pt>
                <c:pt idx="51423" formatCode="0.00E+00">
                  <c:v>4.5300296512211504E-19</c:v>
                </c:pt>
                <c:pt idx="51424" formatCode="0.00E+00">
                  <c:v>4.5254996215699302E-19</c:v>
                </c:pt>
                <c:pt idx="51425" formatCode="0.00E+00">
                  <c:v>4.5209741219483599E-19</c:v>
                </c:pt>
                <c:pt idx="51426" formatCode="0.00E+00">
                  <c:v>4.5164531478264096E-19</c:v>
                </c:pt>
                <c:pt idx="51427" formatCode="0.00E+00">
                  <c:v>4.5119366946785897E-19</c:v>
                </c:pt>
                <c:pt idx="51428" formatCode="0.00E+00">
                  <c:v>4.5074247579839097E-19</c:v>
                </c:pt>
                <c:pt idx="51429" formatCode="0.00E+00">
                  <c:v>4.5029173332259204E-19</c:v>
                </c:pt>
                <c:pt idx="51430" formatCode="0.00E+00">
                  <c:v>4.4984144158927004E-19</c:v>
                </c:pt>
                <c:pt idx="51431" formatCode="0.00E+00">
                  <c:v>4.4939160014767995E-19</c:v>
                </c:pt>
                <c:pt idx="51432" formatCode="0.00E+00">
                  <c:v>4.4894220854753299E-19</c:v>
                </c:pt>
                <c:pt idx="51433" formatCode="0.00E+00">
                  <c:v>4.4849326633898499E-19</c:v>
                </c:pt>
                <c:pt idx="51434" formatCode="0.00E+00">
                  <c:v>4.4804477307264599E-19</c:v>
                </c:pt>
                <c:pt idx="51435" formatCode="0.00E+00">
                  <c:v>4.4759672829957403E-19</c:v>
                </c:pt>
                <c:pt idx="51436" formatCode="0.00E+00">
                  <c:v>4.4714913157127404E-19</c:v>
                </c:pt>
                <c:pt idx="51437" formatCode="0.00E+00">
                  <c:v>4.4670198243970298E-19</c:v>
                </c:pt>
                <c:pt idx="51438" formatCode="0.00E+00">
                  <c:v>4.4625528045726297E-19</c:v>
                </c:pt>
                <c:pt idx="51439" formatCode="0.00E+00">
                  <c:v>4.4580902517680597E-19</c:v>
                </c:pt>
                <c:pt idx="51440" formatCode="0.00E+00">
                  <c:v>4.4536321615162897E-19</c:v>
                </c:pt>
                <c:pt idx="51441" formatCode="0.00E+00">
                  <c:v>4.4491785293547697E-19</c:v>
                </c:pt>
                <c:pt idx="51442" formatCode="0.00E+00">
                  <c:v>4.4447293508254196E-19</c:v>
                </c:pt>
                <c:pt idx="51443" formatCode="0.00E+00">
                  <c:v>4.44028462147459E-19</c:v>
                </c:pt>
                <c:pt idx="51444" formatCode="0.00E+00">
                  <c:v>4.4358443368531199E-19</c:v>
                </c:pt>
                <c:pt idx="51445" formatCode="0.00E+00">
                  <c:v>4.43140849251627E-19</c:v>
                </c:pt>
                <c:pt idx="51446" formatCode="0.00E+00">
                  <c:v>4.4269770840237502E-19</c:v>
                </c:pt>
                <c:pt idx="51447" formatCode="0.00E+00">
                  <c:v>4.4225501069397298E-19</c:v>
                </c:pt>
                <c:pt idx="51448" formatCode="0.00E+00">
                  <c:v>4.4181275568327903E-19</c:v>
                </c:pt>
                <c:pt idx="51449" formatCode="0.00E+00">
                  <c:v>4.4137094292759496E-19</c:v>
                </c:pt>
                <c:pt idx="51450" formatCode="0.00E+00">
                  <c:v>4.4092957198466804E-19</c:v>
                </c:pt>
                <c:pt idx="51451" formatCode="0.00E+00">
                  <c:v>4.40488642412683E-19</c:v>
                </c:pt>
                <c:pt idx="51452" formatCode="0.00E+00">
                  <c:v>4.4004815377026996E-19</c:v>
                </c:pt>
                <c:pt idx="51453" formatCode="0.00E+00">
                  <c:v>4.3960810561649997E-19</c:v>
                </c:pt>
                <c:pt idx="51454" formatCode="0.00E+00">
                  <c:v>4.3916849751088405E-19</c:v>
                </c:pt>
                <c:pt idx="51455" formatCode="0.00E+00">
                  <c:v>4.3872932901337301E-19</c:v>
                </c:pt>
                <c:pt idx="51456" formatCode="0.00E+00">
                  <c:v>4.3829059968435997E-19</c:v>
                </c:pt>
                <c:pt idx="51457" formatCode="0.00E+00">
                  <c:v>4.3785230908467502E-19</c:v>
                </c:pt>
                <c:pt idx="51458" formatCode="0.00E+00">
                  <c:v>4.3741445677558998E-19</c:v>
                </c:pt>
                <c:pt idx="51459" formatCode="0.00E+00">
                  <c:v>4.3697704231881499E-19</c:v>
                </c:pt>
                <c:pt idx="51460" formatCode="0.00E+00">
                  <c:v>4.3654006527649604E-19</c:v>
                </c:pt>
                <c:pt idx="51461" formatCode="0.00E+00">
                  <c:v>4.3610352521121998E-19</c:v>
                </c:pt>
                <c:pt idx="51462" formatCode="0.00E+00">
                  <c:v>4.3566742168600802E-19</c:v>
                </c:pt>
                <c:pt idx="51463" formatCode="0.00E+00">
                  <c:v>4.3523175426432196E-19</c:v>
                </c:pt>
                <c:pt idx="51464" formatCode="0.00E+00">
                  <c:v>4.3479652251005798E-19</c:v>
                </c:pt>
                <c:pt idx="51465" formatCode="0.00E+00">
                  <c:v>4.3436172598754798E-19</c:v>
                </c:pt>
                <c:pt idx="51466" formatCode="0.00E+00">
                  <c:v>4.33927364261561E-19</c:v>
                </c:pt>
                <c:pt idx="51467" formatCode="0.00E+00">
                  <c:v>4.3349343689729902E-19</c:v>
                </c:pt>
                <c:pt idx="51468" formatCode="0.00E+00">
                  <c:v>4.3305994346040198E-19</c:v>
                </c:pt>
                <c:pt idx="51469" formatCode="0.00E+00">
                  <c:v>4.3262688351694099E-19</c:v>
                </c:pt>
                <c:pt idx="51470" formatCode="0.00E+00">
                  <c:v>4.32194256633424E-19</c:v>
                </c:pt>
                <c:pt idx="51471" formatCode="0.00E+00">
                  <c:v>4.3176206237679101E-19</c:v>
                </c:pt>
                <c:pt idx="51472" formatCode="0.00E+00">
                  <c:v>4.3133030031441398E-19</c:v>
                </c:pt>
                <c:pt idx="51473" formatCode="0.00E+00">
                  <c:v>4.3089897001409999E-19</c:v>
                </c:pt>
                <c:pt idx="51474" formatCode="0.00E+00">
                  <c:v>4.30468071044086E-19</c:v>
                </c:pt>
                <c:pt idx="51475" formatCode="0.00E+00">
                  <c:v>4.3003760297304201E-19</c:v>
                </c:pt>
                <c:pt idx="51476" formatCode="0.00E+00">
                  <c:v>4.2960756537006898E-19</c:v>
                </c:pt>
                <c:pt idx="51477" formatCode="0.00E+00">
                  <c:v>4.29177957804698E-19</c:v>
                </c:pt>
                <c:pt idx="51478" formatCode="0.00E+00">
                  <c:v>4.2874877984689402E-19</c:v>
                </c:pt>
                <c:pt idx="51479" formatCode="0.00E+00">
                  <c:v>4.2832003106704702E-19</c:v>
                </c:pt>
                <c:pt idx="51480" formatCode="0.00E+00">
                  <c:v>4.2789171103598001E-19</c:v>
                </c:pt>
                <c:pt idx="51481" formatCode="0.00E+00">
                  <c:v>4.2746381932494398E-19</c:v>
                </c:pt>
                <c:pt idx="51482" formatCode="0.00E+00">
                  <c:v>4.2703635550561902E-19</c:v>
                </c:pt>
                <c:pt idx="51483" formatCode="0.00E+00">
                  <c:v>4.2660931915011302E-19</c:v>
                </c:pt>
                <c:pt idx="51484" formatCode="0.00E+00">
                  <c:v>4.2618270983096301E-19</c:v>
                </c:pt>
                <c:pt idx="51485" formatCode="0.00E+00">
                  <c:v>4.2575652712113199E-19</c:v>
                </c:pt>
                <c:pt idx="51486" formatCode="0.00E+00">
                  <c:v>4.25330770594011E-19</c:v>
                </c:pt>
                <c:pt idx="51487" formatCode="0.00E+00">
                  <c:v>4.2490543982341698E-19</c:v>
                </c:pt>
                <c:pt idx="51488" formatCode="0.00E+00">
                  <c:v>4.24480534383594E-19</c:v>
                </c:pt>
                <c:pt idx="51489" formatCode="0.00E+00">
                  <c:v>4.2405605384920999E-19</c:v>
                </c:pt>
                <c:pt idx="51490" formatCode="0.00E+00">
                  <c:v>4.2363199779536101E-19</c:v>
                </c:pt>
                <c:pt idx="51491" formatCode="0.00E+00">
                  <c:v>4.2320836579756501E-19</c:v>
                </c:pt>
                <c:pt idx="51492" formatCode="0.00E+00">
                  <c:v>4.22785157431768E-19</c:v>
                </c:pt>
                <c:pt idx="51493" formatCode="0.00E+00">
                  <c:v>4.2236237227433601E-19</c:v>
                </c:pt>
                <c:pt idx="51494" formatCode="0.00E+00">
                  <c:v>4.2194000990206198E-19</c:v>
                </c:pt>
                <c:pt idx="51495" formatCode="0.00E+00">
                  <c:v>4.2151806989215999E-19</c:v>
                </c:pt>
                <c:pt idx="51496" formatCode="0.00E+00">
                  <c:v>4.2109655182226701E-19</c:v>
                </c:pt>
                <c:pt idx="51497" formatCode="0.00E+00">
                  <c:v>4.2067545527044501E-19</c:v>
                </c:pt>
                <c:pt idx="51498" formatCode="0.00E+00">
                  <c:v>4.2025477981517498E-19</c:v>
                </c:pt>
                <c:pt idx="51499" formatCode="0.00E+00">
                  <c:v>4.1983452503536002E-19</c:v>
                </c:pt>
                <c:pt idx="51500" formatCode="0.00E+00">
                  <c:v>4.1941469051032399E-19</c:v>
                </c:pt>
                <c:pt idx="51501" formatCode="0.00E+00">
                  <c:v>4.1899527581981398E-19</c:v>
                </c:pt>
                <c:pt idx="51502" formatCode="0.00E+00">
                  <c:v>4.18576280543994E-19</c:v>
                </c:pt>
                <c:pt idx="51503" formatCode="0.00E+00">
                  <c:v>4.1815770426345001E-19</c:v>
                </c:pt>
                <c:pt idx="51504" formatCode="0.00E+00">
                  <c:v>4.17739546559187E-19</c:v>
                </c:pt>
                <c:pt idx="51505" formatCode="0.00E+00">
                  <c:v>4.1732180701262801E-19</c:v>
                </c:pt>
                <c:pt idx="51506" formatCode="0.00E+00">
                  <c:v>4.1690448520561499E-19</c:v>
                </c:pt>
                <c:pt idx="51507" formatCode="0.00E+00">
                  <c:v>4.1648758072040898E-19</c:v>
                </c:pt>
                <c:pt idx="51508" formatCode="0.00E+00">
                  <c:v>4.1607109313968898E-19</c:v>
                </c:pt>
                <c:pt idx="51509" formatCode="0.00E+00">
                  <c:v>4.1565502204654902E-19</c:v>
                </c:pt>
                <c:pt idx="51510" formatCode="0.00E+00">
                  <c:v>4.1523936702450301E-19</c:v>
                </c:pt>
                <c:pt idx="51511" formatCode="0.00E+00">
                  <c:v>4.1482412765747799E-19</c:v>
                </c:pt>
                <c:pt idx="51512" formatCode="0.00E+00">
                  <c:v>4.1440930352982101E-19</c:v>
                </c:pt>
                <c:pt idx="51513" formatCode="0.00E+00">
                  <c:v>4.13994894226291E-19</c:v>
                </c:pt>
                <c:pt idx="51514" formatCode="0.00E+00">
                  <c:v>4.1358089933206502E-19</c:v>
                </c:pt>
                <c:pt idx="51515" formatCode="0.00E+00">
                  <c:v>4.1316731843273202E-19</c:v>
                </c:pt>
                <c:pt idx="51516" formatCode="0.00E+00">
                  <c:v>4.1275415111430002E-19</c:v>
                </c:pt>
                <c:pt idx="51517" formatCode="0.00E+00">
                  <c:v>4.1234139696318499E-19</c:v>
                </c:pt>
                <c:pt idx="51518" formatCode="0.00E+00">
                  <c:v>4.1192905556622201E-19</c:v>
                </c:pt>
                <c:pt idx="51519" formatCode="0.00E+00">
                  <c:v>4.1151712651065602E-19</c:v>
                </c:pt>
                <c:pt idx="51520" formatCode="0.00E+00">
                  <c:v>4.1110560938414499E-19</c:v>
                </c:pt>
                <c:pt idx="51521" formatCode="0.00E+00">
                  <c:v>4.1069450377476101E-19</c:v>
                </c:pt>
                <c:pt idx="51522" formatCode="0.00E+00">
                  <c:v>4.10283809270986E-19</c:v>
                </c:pt>
                <c:pt idx="51523" formatCode="0.00E+00">
                  <c:v>4.09873525461715E-19</c:v>
                </c:pt>
                <c:pt idx="51524" formatCode="0.00E+00">
                  <c:v>4.09463651936254E-19</c:v>
                </c:pt>
                <c:pt idx="51525" formatCode="0.00E+00">
                  <c:v>4.09054188284318E-19</c:v>
                </c:pt>
                <c:pt idx="51526" formatCode="0.00E+00">
                  <c:v>4.08645134096033E-19</c:v>
                </c:pt>
                <c:pt idx="51527" formatCode="0.00E+00">
                  <c:v>4.0823648896193699E-19</c:v>
                </c:pt>
                <c:pt idx="51528" formatCode="0.00E+00">
                  <c:v>4.0782825247297502E-19</c:v>
                </c:pt>
                <c:pt idx="51529" formatCode="0.00E+00">
                  <c:v>4.0742042422050198E-19</c:v>
                </c:pt>
                <c:pt idx="51530" formatCode="0.00E+00">
                  <c:v>4.0701300379628202E-19</c:v>
                </c:pt>
                <c:pt idx="51531" formatCode="0.00E+00">
                  <c:v>4.0660599079248502E-19</c:v>
                </c:pt>
                <c:pt idx="51532" formatCode="0.00E+00">
                  <c:v>4.0619938480169302E-19</c:v>
                </c:pt>
                <c:pt idx="51533" formatCode="0.00E+00">
                  <c:v>4.0579318541689101E-19</c:v>
                </c:pt>
                <c:pt idx="51534" formatCode="0.00E+00">
                  <c:v>4.0538739223147401E-19</c:v>
                </c:pt>
                <c:pt idx="51535" formatCode="0.00E+00">
                  <c:v>4.0498200483924299E-19</c:v>
                </c:pt>
                <c:pt idx="51536" formatCode="0.00E+00">
                  <c:v>4.0457702283440398E-19</c:v>
                </c:pt>
                <c:pt idx="51537" formatCode="0.00E+00">
                  <c:v>4.0417244581156899E-19</c:v>
                </c:pt>
                <c:pt idx="51538" formatCode="0.00E+00">
                  <c:v>4.0376827336575799E-19</c:v>
                </c:pt>
                <c:pt idx="51539" formatCode="0.00E+00">
                  <c:v>4.0336450509239201E-19</c:v>
                </c:pt>
                <c:pt idx="51540" formatCode="0.00E+00">
                  <c:v>4.0296114058729999E-19</c:v>
                </c:pt>
                <c:pt idx="51541" formatCode="0.00E+00">
                  <c:v>4.0255817944671202E-19</c:v>
                </c:pt>
                <c:pt idx="51542" formatCode="0.00E+00">
                  <c:v>4.0215562126726602E-19</c:v>
                </c:pt>
                <c:pt idx="51543" formatCode="0.00E+00">
                  <c:v>4.0175346564599801E-19</c:v>
                </c:pt>
                <c:pt idx="51544" formatCode="0.00E+00">
                  <c:v>4.01351712180352E-19</c:v>
                </c:pt>
                <c:pt idx="51545" formatCode="0.00E+00">
                  <c:v>4.0095036046817201E-19</c:v>
                </c:pt>
                <c:pt idx="51546" formatCode="0.00E+00">
                  <c:v>4.0054941010770399E-19</c:v>
                </c:pt>
                <c:pt idx="51547" formatCode="0.00E+00">
                  <c:v>4.0014886069759599E-19</c:v>
                </c:pt>
                <c:pt idx="51548" formatCode="0.00E+00">
                  <c:v>3.9974871183689799E-19</c:v>
                </c:pt>
                <c:pt idx="51549" formatCode="0.00E+00">
                  <c:v>3.9934896312506202E-19</c:v>
                </c:pt>
                <c:pt idx="51550" formatCode="0.00E+00">
                  <c:v>3.9894961416193598E-19</c:v>
                </c:pt>
                <c:pt idx="51551" formatCode="0.00E+00">
                  <c:v>3.9855066454777499E-19</c:v>
                </c:pt>
                <c:pt idx="51552" formatCode="0.00E+00">
                  <c:v>3.98152113883227E-19</c:v>
                </c:pt>
                <c:pt idx="51553" formatCode="0.00E+00">
                  <c:v>3.9775396176934298E-19</c:v>
                </c:pt>
                <c:pt idx="51554" formatCode="0.00E+00">
                  <c:v>3.9735620780757402E-19</c:v>
                </c:pt>
                <c:pt idx="51555" formatCode="0.00E+00">
                  <c:v>3.9695885159976699E-19</c:v>
                </c:pt>
                <c:pt idx="51556" formatCode="0.00E+00">
                  <c:v>3.96561892748167E-19</c:v>
                </c:pt>
                <c:pt idx="51557" formatCode="0.00E+00">
                  <c:v>3.9616533085541901E-19</c:v>
                </c:pt>
                <c:pt idx="51558" formatCode="0.00E+00">
                  <c:v>3.9576916552456302E-19</c:v>
                </c:pt>
                <c:pt idx="51559" formatCode="0.00E+00">
                  <c:v>3.9537339635903901E-19</c:v>
                </c:pt>
                <c:pt idx="51560" formatCode="0.00E+00">
                  <c:v>3.9497802296267998E-19</c:v>
                </c:pt>
                <c:pt idx="51561" formatCode="0.00E+00">
                  <c:v>3.9458304493971699E-19</c:v>
                </c:pt>
                <c:pt idx="51562" formatCode="0.00E+00">
                  <c:v>3.9418846189477701E-19</c:v>
                </c:pt>
                <c:pt idx="51563" formatCode="0.00E+00">
                  <c:v>3.9379427343288202E-19</c:v>
                </c:pt>
                <c:pt idx="51564" formatCode="0.00E+00">
                  <c:v>3.9340047915945002E-19</c:v>
                </c:pt>
                <c:pt idx="51565" formatCode="0.00E+00">
                  <c:v>3.9300707868028998E-19</c:v>
                </c:pt>
                <c:pt idx="51566" formatCode="0.00E+00">
                  <c:v>3.9261407160161E-19</c:v>
                </c:pt>
                <c:pt idx="51567" formatCode="0.00E+00">
                  <c:v>3.9222145753000798E-19</c:v>
                </c:pt>
                <c:pt idx="51568" formatCode="0.00E+00">
                  <c:v>3.9182923607247802E-19</c:v>
                </c:pt>
                <c:pt idx="51569" formatCode="0.00E+00">
                  <c:v>3.9143740683640602E-19</c:v>
                </c:pt>
                <c:pt idx="51570" formatCode="0.00E+00">
                  <c:v>3.9104596942956898E-19</c:v>
                </c:pt>
                <c:pt idx="51571" formatCode="0.00E+00">
                  <c:v>3.9065492346014001E-19</c:v>
                </c:pt>
                <c:pt idx="51572" formatCode="0.00E+00">
                  <c:v>3.9026426853668001E-19</c:v>
                </c:pt>
                <c:pt idx="51573" formatCode="0.00E+00">
                  <c:v>3.8987400426814302E-19</c:v>
                </c:pt>
                <c:pt idx="51574" formatCode="0.00E+00">
                  <c:v>3.89484130263875E-19</c:v>
                </c:pt>
                <c:pt idx="51575" formatCode="0.00E+00">
                  <c:v>3.8909464613361099E-19</c:v>
                </c:pt>
                <c:pt idx="51576" formatCode="0.00E+00">
                  <c:v>3.88705551487477E-19</c:v>
                </c:pt>
                <c:pt idx="51577" formatCode="0.00E+00">
                  <c:v>3.8831684593599E-19</c:v>
                </c:pt>
                <c:pt idx="51578" formatCode="0.00E+00">
                  <c:v>3.8792852909005402E-19</c:v>
                </c:pt>
                <c:pt idx="51579" formatCode="0.00E+00">
                  <c:v>3.8754060056096398E-19</c:v>
                </c:pt>
                <c:pt idx="51580" formatCode="0.00E+00">
                  <c:v>3.87153059960403E-19</c:v>
                </c:pt>
                <c:pt idx="51581" formatCode="0.00E+00">
                  <c:v>3.8676590690044198E-19</c:v>
                </c:pt>
                <c:pt idx="51582" formatCode="0.00E+00">
                  <c:v>3.8637914099354198E-19</c:v>
                </c:pt>
                <c:pt idx="51583" formatCode="0.00E+00">
                  <c:v>3.8599276185254798E-19</c:v>
                </c:pt>
                <c:pt idx="51584" formatCode="0.00E+00">
                  <c:v>3.85606769090696E-19</c:v>
                </c:pt>
                <c:pt idx="51585" formatCode="0.00E+00">
                  <c:v>3.8522116232160499E-19</c:v>
                </c:pt>
                <c:pt idx="51586" formatCode="0.00E+00">
                  <c:v>3.8483594115928398E-19</c:v>
                </c:pt>
                <c:pt idx="51587" formatCode="0.00E+00">
                  <c:v>3.8445110521812401E-19</c:v>
                </c:pt>
                <c:pt idx="51588" formatCode="0.00E+00">
                  <c:v>3.8406665411290599E-19</c:v>
                </c:pt>
                <c:pt idx="51589" formatCode="0.00E+00">
                  <c:v>3.8368258745879302E-19</c:v>
                </c:pt>
                <c:pt idx="51590" formatCode="0.00E+00">
                  <c:v>3.83298904871334E-19</c:v>
                </c:pt>
                <c:pt idx="51591" formatCode="0.00E+00">
                  <c:v>3.82915605966463E-19</c:v>
                </c:pt>
                <c:pt idx="51592" formatCode="0.00E+00">
                  <c:v>3.82532690360497E-19</c:v>
                </c:pt>
                <c:pt idx="51593" formatCode="0.00E+00">
                  <c:v>3.8215015767013601E-19</c:v>
                </c:pt>
                <c:pt idx="51594" formatCode="0.00E+00">
                  <c:v>3.8176800751246601E-19</c:v>
                </c:pt>
                <c:pt idx="51595" formatCode="0.00E+00">
                  <c:v>3.8138623950495399E-19</c:v>
                </c:pt>
                <c:pt idx="51596" formatCode="0.00E+00">
                  <c:v>3.8100485326544899E-19</c:v>
                </c:pt>
                <c:pt idx="51597" formatCode="0.00E+00">
                  <c:v>3.80623848412183E-19</c:v>
                </c:pt>
                <c:pt idx="51598" formatCode="0.00E+00">
                  <c:v>3.8024322456377102E-19</c:v>
                </c:pt>
                <c:pt idx="51599" formatCode="0.00E+00">
                  <c:v>3.7986298133920698E-19</c:v>
                </c:pt>
                <c:pt idx="51600" formatCode="0.00E+00">
                  <c:v>3.7948311835786801E-19</c:v>
                </c:pt>
                <c:pt idx="51601" formatCode="0.00E+00">
                  <c:v>3.7910363523951001E-19</c:v>
                </c:pt>
                <c:pt idx="51602" formatCode="0.00E+00">
                  <c:v>3.7872453160427098E-19</c:v>
                </c:pt>
                <c:pt idx="51603" formatCode="0.00E+00">
                  <c:v>3.7834580707266602E-19</c:v>
                </c:pt>
                <c:pt idx="51604" formatCode="0.00E+00">
                  <c:v>3.7796746126559398E-19</c:v>
                </c:pt>
                <c:pt idx="51605" formatCode="0.00E+00">
                  <c:v>3.7758949380432799E-19</c:v>
                </c:pt>
                <c:pt idx="51606" formatCode="0.00E+00">
                  <c:v>3.77211904310524E-19</c:v>
                </c:pt>
                <c:pt idx="51607" formatCode="0.00E+00">
                  <c:v>3.7683469240621299E-19</c:v>
                </c:pt>
                <c:pt idx="51608" formatCode="0.00E+00">
                  <c:v>3.7645785771380701E-19</c:v>
                </c:pt>
                <c:pt idx="51609" formatCode="0.00E+00">
                  <c:v>3.7608139985609299E-19</c:v>
                </c:pt>
                <c:pt idx="51610" formatCode="0.00E+00">
                  <c:v>3.7570531845623698E-19</c:v>
                </c:pt>
                <c:pt idx="51611" formatCode="0.00E+00">
                  <c:v>3.7532961313778101E-19</c:v>
                </c:pt>
                <c:pt idx="51612" formatCode="0.00E+00">
                  <c:v>3.7495428352464301E-19</c:v>
                </c:pt>
                <c:pt idx="51613" formatCode="0.00E+00">
                  <c:v>3.7457932924111802E-19</c:v>
                </c:pt>
                <c:pt idx="51614" formatCode="0.00E+00">
                  <c:v>3.74204749911877E-19</c:v>
                </c:pt>
                <c:pt idx="51615" formatCode="0.00E+00">
                  <c:v>3.7383054516196498E-19</c:v>
                </c:pt>
                <c:pt idx="51616" formatCode="0.00E+00">
                  <c:v>3.7345671461680298E-19</c:v>
                </c:pt>
                <c:pt idx="51617" formatCode="0.00E+00">
                  <c:v>3.7308325790218701E-19</c:v>
                </c:pt>
                <c:pt idx="51618" formatCode="0.00E+00">
                  <c:v>3.7271017464428399E-19</c:v>
                </c:pt>
                <c:pt idx="51619" formatCode="0.00E+00">
                  <c:v>3.7233746446964E-19</c:v>
                </c:pt>
                <c:pt idx="51620" formatCode="0.00E+00">
                  <c:v>3.7196512700516998E-19</c:v>
                </c:pt>
                <c:pt idx="51621" formatCode="0.00E+00">
                  <c:v>3.7159316187816499E-19</c:v>
                </c:pt>
                <c:pt idx="51622" formatCode="0.00E+00">
                  <c:v>3.7122156871628702E-19</c:v>
                </c:pt>
                <c:pt idx="51623" formatCode="0.00E+00">
                  <c:v>3.7085034714757101E-19</c:v>
                </c:pt>
                <c:pt idx="51624" formatCode="0.00E+00">
                  <c:v>3.7047949680042299E-19</c:v>
                </c:pt>
                <c:pt idx="51625" formatCode="0.00E+00">
                  <c:v>3.7010901730362298E-19</c:v>
                </c:pt>
                <c:pt idx="51626" formatCode="0.00E+00">
                  <c:v>3.6973890828631902E-19</c:v>
                </c:pt>
                <c:pt idx="51627" formatCode="0.00E+00">
                  <c:v>3.6936916937803302E-19</c:v>
                </c:pt>
                <c:pt idx="51628" formatCode="0.00E+00">
                  <c:v>3.6899980020865502E-19</c:v>
                </c:pt>
                <c:pt idx="51629" formatCode="0.00E+00">
                  <c:v>3.6863080040844601E-19</c:v>
                </c:pt>
                <c:pt idx="51630" formatCode="0.00E+00">
                  <c:v>3.6826216960803798E-19</c:v>
                </c:pt>
                <c:pt idx="51631" formatCode="0.00E+00">
                  <c:v>3.6789390743843E-19</c:v>
                </c:pt>
                <c:pt idx="51632" formatCode="0.00E+00">
                  <c:v>3.6752601353099098E-19</c:v>
                </c:pt>
                <c:pt idx="51633" formatCode="0.00E+00">
                  <c:v>3.6715848751745999E-19</c:v>
                </c:pt>
                <c:pt idx="51634" formatCode="0.00E+00">
                  <c:v>3.6679132902994298E-19</c:v>
                </c:pt>
                <c:pt idx="51635" formatCode="0.00E+00">
                  <c:v>3.6642453770091298E-19</c:v>
                </c:pt>
                <c:pt idx="51636" formatCode="0.00E+00">
                  <c:v>3.6605811316321198E-19</c:v>
                </c:pt>
                <c:pt idx="51637" formatCode="0.00E+00">
                  <c:v>3.6569205505004902E-19</c:v>
                </c:pt>
                <c:pt idx="51638" formatCode="0.00E+00">
                  <c:v>3.6532636299499902E-19</c:v>
                </c:pt>
                <c:pt idx="51639" formatCode="0.00E+00">
                  <c:v>3.64961036632004E-19</c:v>
                </c:pt>
                <c:pt idx="51640" formatCode="0.00E+00">
                  <c:v>3.6459607559537199E-19</c:v>
                </c:pt>
                <c:pt idx="51641" formatCode="0.00E+00">
                  <c:v>3.6423147951977598E-19</c:v>
                </c:pt>
                <c:pt idx="51642" formatCode="0.00E+00">
                  <c:v>3.6386724804025602E-19</c:v>
                </c:pt>
                <c:pt idx="51643" formatCode="0.00E+00">
                  <c:v>3.6350338079221598E-19</c:v>
                </c:pt>
                <c:pt idx="51644" formatCode="0.00E+00">
                  <c:v>3.63139877411424E-19</c:v>
                </c:pt>
                <c:pt idx="51645" formatCode="0.00E+00">
                  <c:v>3.6277673753401201E-19</c:v>
                </c:pt>
                <c:pt idx="51646" formatCode="0.00E+00">
                  <c:v>3.6241396079647898E-19</c:v>
                </c:pt>
                <c:pt idx="51647" formatCode="0.00E+00">
                  <c:v>3.6205154683568202E-19</c:v>
                </c:pt>
                <c:pt idx="51648" formatCode="0.00E+00">
                  <c:v>3.6168949528884601E-19</c:v>
                </c:pt>
                <c:pt idx="51649" formatCode="0.00E+00">
                  <c:v>3.61327805793558E-19</c:v>
                </c:pt>
                <c:pt idx="51650" formatCode="0.00E+00">
                  <c:v>3.60966477987764E-19</c:v>
                </c:pt>
                <c:pt idx="51651" formatCode="0.00E+00">
                  <c:v>3.6060551150977599E-19</c:v>
                </c:pt>
                <c:pt idx="51652" formatCode="0.00E+00">
                  <c:v>3.6024490599826598E-19</c:v>
                </c:pt>
                <c:pt idx="51653" formatCode="0.00E+00">
                  <c:v>3.59884661092268E-19</c:v>
                </c:pt>
                <c:pt idx="51654" formatCode="0.00E+00">
                  <c:v>3.5952477643117602E-19</c:v>
                </c:pt>
                <c:pt idx="51655" formatCode="0.00E+00">
                  <c:v>3.59165251654745E-19</c:v>
                </c:pt>
                <c:pt idx="51656" formatCode="0.00E+00">
                  <c:v>3.5880608640309002E-19</c:v>
                </c:pt>
                <c:pt idx="51657" formatCode="0.00E+00">
                  <c:v>3.5844728031668702E-19</c:v>
                </c:pt>
                <c:pt idx="51658" formatCode="0.00E+00">
                  <c:v>3.5808883303636998E-19</c:v>
                </c:pt>
                <c:pt idx="51659" formatCode="0.00E+00">
                  <c:v>3.5773074420333402E-19</c:v>
                </c:pt>
                <c:pt idx="51660" formatCode="0.00E+00">
                  <c:v>3.5737301345912998E-19</c:v>
                </c:pt>
                <c:pt idx="51661" formatCode="0.00E+00">
                  <c:v>3.5701564044567098E-19</c:v>
                </c:pt>
                <c:pt idx="51662" formatCode="0.00E+00">
                  <c:v>3.5665862480522601E-19</c:v>
                </c:pt>
                <c:pt idx="51663" formatCode="0.00E+00">
                  <c:v>3.5630196618042002E-19</c:v>
                </c:pt>
                <c:pt idx="51664" formatCode="0.00E+00">
                  <c:v>3.5594566421424001E-19</c:v>
                </c:pt>
                <c:pt idx="51665" formatCode="0.00E+00">
                  <c:v>3.55589718550026E-19</c:v>
                </c:pt>
                <c:pt idx="51666" formatCode="0.00E+00">
                  <c:v>3.5523412883147599E-19</c:v>
                </c:pt>
                <c:pt idx="51667" formatCode="0.00E+00">
                  <c:v>3.5487889470264399E-19</c:v>
                </c:pt>
                <c:pt idx="51668" formatCode="0.00E+00">
                  <c:v>3.5452401580794199E-19</c:v>
                </c:pt>
                <c:pt idx="51669" formatCode="0.00E+00">
                  <c:v>3.5416949179213399E-19</c:v>
                </c:pt>
                <c:pt idx="51670" formatCode="0.00E+00">
                  <c:v>3.5381532230034199E-19</c:v>
                </c:pt>
                <c:pt idx="51671" formatCode="0.00E+00">
                  <c:v>3.5346150697804098E-19</c:v>
                </c:pt>
                <c:pt idx="51672" formatCode="0.00E+00">
                  <c:v>3.53108045471063E-19</c:v>
                </c:pt>
                <c:pt idx="51673" formatCode="0.00E+00">
                  <c:v>3.5275493742559199E-19</c:v>
                </c:pt>
                <c:pt idx="51674" formatCode="0.00E+00">
                  <c:v>3.5240218248816699E-19</c:v>
                </c:pt>
                <c:pt idx="51675" formatCode="0.00E+00">
                  <c:v>3.5204978030567798E-19</c:v>
                </c:pt>
                <c:pt idx="51676" formatCode="0.00E+00">
                  <c:v>3.5169773052537298E-19</c:v>
                </c:pt>
                <c:pt idx="51677" formatCode="0.00E+00">
                  <c:v>3.5134603279484698E-19</c:v>
                </c:pt>
                <c:pt idx="51678" formatCode="0.00E+00">
                  <c:v>3.5099468676205201E-19</c:v>
                </c:pt>
                <c:pt idx="51679" formatCode="0.00E+00">
                  <c:v>3.5064369207529001E-19</c:v>
                </c:pt>
                <c:pt idx="51680" formatCode="0.00E+00">
                  <c:v>3.5029304838321498E-19</c:v>
                </c:pt>
                <c:pt idx="51681" formatCode="0.00E+00">
                  <c:v>3.49942755334832E-19</c:v>
                </c:pt>
                <c:pt idx="51682" formatCode="0.00E+00">
                  <c:v>3.4959281257949699E-19</c:v>
                </c:pt>
                <c:pt idx="51683" formatCode="0.00E+00">
                  <c:v>3.49243219766918E-19</c:v>
                </c:pt>
                <c:pt idx="51684" formatCode="0.00E+00">
                  <c:v>3.4889397654715101E-19</c:v>
                </c:pt>
                <c:pt idx="51685" formatCode="0.00E+00">
                  <c:v>3.48545082570604E-19</c:v>
                </c:pt>
                <c:pt idx="51686" formatCode="0.00E+00">
                  <c:v>3.4819653748803298E-19</c:v>
                </c:pt>
                <c:pt idx="51687" formatCode="0.00E+00">
                  <c:v>3.4784834095054501E-19</c:v>
                </c:pt>
                <c:pt idx="51688" formatCode="0.00E+00">
                  <c:v>3.47500492609594E-19</c:v>
                </c:pt>
                <c:pt idx="51689" formatCode="0.00E+00">
                  <c:v>3.47152992116985E-19</c:v>
                </c:pt>
                <c:pt idx="51690" formatCode="0.00E+00">
                  <c:v>3.4680583912486801E-19</c:v>
                </c:pt>
                <c:pt idx="51691" formatCode="0.00E+00">
                  <c:v>3.4645903328574302E-19</c:v>
                </c:pt>
                <c:pt idx="51692" formatCode="0.00E+00">
                  <c:v>3.46112574252457E-19</c:v>
                </c:pt>
                <c:pt idx="51693" formatCode="0.00E+00">
                  <c:v>3.4576646167820501E-19</c:v>
                </c:pt>
                <c:pt idx="51694" formatCode="0.00E+00">
                  <c:v>3.4542069521652699E-19</c:v>
                </c:pt>
                <c:pt idx="51695" formatCode="0.00E+00">
                  <c:v>3.4507527452131002E-19</c:v>
                </c:pt>
                <c:pt idx="51696" formatCode="0.00E+00">
                  <c:v>3.44730199246789E-19</c:v>
                </c:pt>
                <c:pt idx="51697" formatCode="0.00E+00">
                  <c:v>3.4438546904754201E-19</c:v>
                </c:pt>
                <c:pt idx="51698" formatCode="0.00E+00">
                  <c:v>3.4404108357849401E-19</c:v>
                </c:pt>
                <c:pt idx="51699" formatCode="0.00E+00">
                  <c:v>3.43697042494916E-19</c:v>
                </c:pt>
                <c:pt idx="51700" formatCode="0.00E+00">
                  <c:v>3.43353345452421E-19</c:v>
                </c:pt>
                <c:pt idx="51701" formatCode="0.00E+00">
                  <c:v>3.4300999210696902E-19</c:v>
                </c:pt>
                <c:pt idx="51702" formatCode="0.00E+00">
                  <c:v>3.4266698211486201E-19</c:v>
                </c:pt>
                <c:pt idx="51703" formatCode="0.00E+00">
                  <c:v>3.4232431513274698E-19</c:v>
                </c:pt>
                <c:pt idx="51704" formatCode="0.00E+00">
                  <c:v>3.4198199081761401E-19</c:v>
                </c:pt>
                <c:pt idx="51705" formatCode="0.00E+00">
                  <c:v>3.4164000882679698E-19</c:v>
                </c:pt>
                <c:pt idx="51706" formatCode="0.00E+00">
                  <c:v>3.4129836881796998E-19</c:v>
                </c:pt>
                <c:pt idx="51707" formatCode="0.00E+00">
                  <c:v>3.4095707044915198E-19</c:v>
                </c:pt>
                <c:pt idx="51708" formatCode="0.00E+00">
                  <c:v>3.40616113378703E-19</c:v>
                </c:pt>
                <c:pt idx="51709" formatCode="0.00E+00">
                  <c:v>3.4027549726532402E-19</c:v>
                </c:pt>
                <c:pt idx="51710" formatCode="0.00E+00">
                  <c:v>3.3993522176805901E-19</c:v>
                </c:pt>
                <c:pt idx="51711" formatCode="0.00E+00">
                  <c:v>3.3959528654629098E-19</c:v>
                </c:pt>
                <c:pt idx="51712" formatCode="0.00E+00">
                  <c:v>3.3925569125974402E-19</c:v>
                </c:pt>
                <c:pt idx="51713" formatCode="0.00E+00">
                  <c:v>3.38916435568485E-19</c:v>
                </c:pt>
                <c:pt idx="51714" formatCode="0.00E+00">
                  <c:v>3.38577519132916E-19</c:v>
                </c:pt>
                <c:pt idx="51715" formatCode="0.00E+00">
                  <c:v>3.3823894161378301E-19</c:v>
                </c:pt>
                <c:pt idx="51716" formatCode="0.00E+00">
                  <c:v>3.3790070267216901E-19</c:v>
                </c:pt>
                <c:pt idx="51717" formatCode="0.00E+00">
                  <c:v>3.3756280196949702E-19</c:v>
                </c:pt>
                <c:pt idx="51718" formatCode="0.00E+00">
                  <c:v>3.3722523916752799E-19</c:v>
                </c:pt>
                <c:pt idx="51719" formatCode="0.00E+00">
                  <c:v>3.3688801392836002E-19</c:v>
                </c:pt>
                <c:pt idx="51720" formatCode="0.00E+00">
                  <c:v>3.36551125914432E-19</c:v>
                </c:pt>
                <c:pt idx="51721" formatCode="0.00E+00">
                  <c:v>3.3621457478851701E-19</c:v>
                </c:pt>
                <c:pt idx="51722" formatCode="0.00E+00">
                  <c:v>3.3587836021372899E-19</c:v>
                </c:pt>
                <c:pt idx="51723" formatCode="0.00E+00">
                  <c:v>3.3554248185351498E-19</c:v>
                </c:pt>
                <c:pt idx="51724" formatCode="0.00E+00">
                  <c:v>3.3520693937166199E-19</c:v>
                </c:pt>
                <c:pt idx="51725" formatCode="0.00E+00">
                  <c:v>3.3487173243229001E-19</c:v>
                </c:pt>
                <c:pt idx="51726" formatCode="0.00E+00">
                  <c:v>3.3453686069985801E-19</c:v>
                </c:pt>
                <c:pt idx="51727" formatCode="0.00E+00">
                  <c:v>3.3420232383915801E-19</c:v>
                </c:pt>
                <c:pt idx="51728" formatCode="0.00E+00">
                  <c:v>3.3386812151531901E-19</c:v>
                </c:pt>
                <c:pt idx="51729" formatCode="0.00E+00">
                  <c:v>3.33534253393803E-19</c:v>
                </c:pt>
                <c:pt idx="51730" formatCode="0.00E+00">
                  <c:v>3.3320071914041E-19</c:v>
                </c:pt>
                <c:pt idx="51731" formatCode="0.00E+00">
                  <c:v>3.3286751842126902E-19</c:v>
                </c:pt>
                <c:pt idx="51732" formatCode="0.00E+00">
                  <c:v>3.32534650902848E-19</c:v>
                </c:pt>
                <c:pt idx="51733" formatCode="0.00E+00">
                  <c:v>3.3220211625194502E-19</c:v>
                </c:pt>
                <c:pt idx="51734" formatCode="0.00E+00">
                  <c:v>3.31869914135693E-19</c:v>
                </c:pt>
                <c:pt idx="51735" formatCode="0.00E+00">
                  <c:v>3.3153804422155701E-19</c:v>
                </c:pt>
                <c:pt idx="51736" formatCode="0.00E+00">
                  <c:v>3.3120650617733601E-19</c:v>
                </c:pt>
                <c:pt idx="51737" formatCode="0.00E+00">
                  <c:v>3.3087529967115798E-19</c:v>
                </c:pt>
                <c:pt idx="51738" formatCode="0.00E+00">
                  <c:v>3.3054442437148698E-19</c:v>
                </c:pt>
                <c:pt idx="51739" formatCode="0.00E+00">
                  <c:v>3.3021387994711598E-19</c:v>
                </c:pt>
                <c:pt idx="51740" formatCode="0.00E+00">
                  <c:v>3.2988366606716901E-19</c:v>
                </c:pt>
                <c:pt idx="51741" formatCode="0.00E+00">
                  <c:v>3.2955378240110198E-19</c:v>
                </c:pt>
                <c:pt idx="51742" formatCode="0.00E+00">
                  <c:v>3.2922422861870002E-19</c:v>
                </c:pt>
                <c:pt idx="51743" formatCode="0.00E+00">
                  <c:v>3.2889500439008198E-19</c:v>
                </c:pt>
                <c:pt idx="51744" formatCode="0.00E+00">
                  <c:v>3.2856610938569198E-19</c:v>
                </c:pt>
                <c:pt idx="51745" formatCode="0.00E+00">
                  <c:v>3.2823754327630601E-19</c:v>
                </c:pt>
                <c:pt idx="51746" formatCode="0.00E+00">
                  <c:v>3.2790930573303E-19</c:v>
                </c:pt>
                <c:pt idx="51747" formatCode="0.00E+00">
                  <c:v>3.2758139642729701E-19</c:v>
                </c:pt>
                <c:pt idx="51748" formatCode="0.00E+00">
                  <c:v>3.2725381503086902E-19</c:v>
                </c:pt>
                <c:pt idx="51749" formatCode="0.00E+00">
                  <c:v>3.2692656121583802E-19</c:v>
                </c:pt>
                <c:pt idx="51750" formatCode="0.00E+00">
                  <c:v>3.2659963465462301E-19</c:v>
                </c:pt>
                <c:pt idx="51751" formatCode="0.00E+00">
                  <c:v>3.2627303501996802E-19</c:v>
                </c:pt>
                <c:pt idx="51752" formatCode="0.00E+00">
                  <c:v>3.2594676198494801E-19</c:v>
                </c:pt>
                <c:pt idx="51753" formatCode="0.00E+00">
                  <c:v>3.2562081522296298E-19</c:v>
                </c:pt>
                <c:pt idx="51754" formatCode="0.00E+00">
                  <c:v>3.2529519440774001E-19</c:v>
                </c:pt>
                <c:pt idx="51755" formatCode="0.00E+00">
                  <c:v>3.2496989921333199E-19</c:v>
                </c:pt>
                <c:pt idx="51756" formatCode="0.00E+00">
                  <c:v>3.24644929314119E-19</c:v>
                </c:pt>
                <c:pt idx="51757" formatCode="0.00E+00">
                  <c:v>3.2432028438480502E-19</c:v>
                </c:pt>
                <c:pt idx="51758" formatCode="0.00E+00">
                  <c:v>3.2399596410041999E-19</c:v>
                </c:pt>
                <c:pt idx="51759" formatCode="0.00E+00">
                  <c:v>3.2367196813632002E-19</c:v>
                </c:pt>
                <c:pt idx="51760" formatCode="0.00E+00">
                  <c:v>3.2334829616818302E-19</c:v>
                </c:pt>
                <c:pt idx="51761" formatCode="0.00E+00">
                  <c:v>3.2302494787201501E-19</c:v>
                </c:pt>
                <c:pt idx="51762" formatCode="0.00E+00">
                  <c:v>3.22701922924143E-19</c:v>
                </c:pt>
                <c:pt idx="51763" formatCode="0.00E+00">
                  <c:v>3.2237922100121898E-19</c:v>
                </c:pt>
                <c:pt idx="51764" formatCode="0.00E+00">
                  <c:v>3.2205684178021801E-19</c:v>
                </c:pt>
                <c:pt idx="51765" formatCode="0.00E+00">
                  <c:v>3.21734784938438E-19</c:v>
                </c:pt>
                <c:pt idx="51766" formatCode="0.00E+00">
                  <c:v>3.2141305015349898E-19</c:v>
                </c:pt>
                <c:pt idx="51767" formatCode="0.00E+00">
                  <c:v>3.2109163710334598E-19</c:v>
                </c:pt>
                <c:pt idx="51768" formatCode="0.00E+00">
                  <c:v>3.2077054546624201E-19</c:v>
                </c:pt>
                <c:pt idx="51769" formatCode="0.00E+00">
                  <c:v>3.2044977492077599E-19</c:v>
                </c:pt>
                <c:pt idx="51770" formatCode="0.00E+00">
                  <c:v>3.2012932514585499E-19</c:v>
                </c:pt>
                <c:pt idx="51771" formatCode="0.00E+00">
                  <c:v>3.1980919582070999E-19</c:v>
                </c:pt>
                <c:pt idx="51772" formatCode="0.00E+00">
                  <c:v>3.1948938662488902E-19</c:v>
                </c:pt>
                <c:pt idx="51773" formatCode="0.00E+00">
                  <c:v>3.1916989723826401E-19</c:v>
                </c:pt>
                <c:pt idx="51774" formatCode="0.00E+00">
                  <c:v>3.1885072734102601E-19</c:v>
                </c:pt>
                <c:pt idx="51775" formatCode="0.00E+00">
                  <c:v>3.1853187661368501E-19</c:v>
                </c:pt>
                <c:pt idx="51776" formatCode="0.00E+00">
                  <c:v>3.1821334473707102E-19</c:v>
                </c:pt>
                <c:pt idx="51777" formatCode="0.00E+00">
                  <c:v>3.1789513139233398E-19</c:v>
                </c:pt>
                <c:pt idx="51778" formatCode="0.00E+00">
                  <c:v>3.1757723626094101E-19</c:v>
                </c:pt>
                <c:pt idx="51779" formatCode="0.00E+00">
                  <c:v>3.17259659024681E-19</c:v>
                </c:pt>
                <c:pt idx="51780" formatCode="0.00E+00">
                  <c:v>3.1694239936565602E-19</c:v>
                </c:pt>
                <c:pt idx="51781" formatCode="0.00E+00">
                  <c:v>3.1662545696628999E-19</c:v>
                </c:pt>
                <c:pt idx="51782" formatCode="0.00E+00">
                  <c:v>3.1630883150932398E-19</c:v>
                </c:pt>
                <c:pt idx="51783" formatCode="0.00E+00">
                  <c:v>3.1599252267781498E-19</c:v>
                </c:pt>
                <c:pt idx="51784" formatCode="0.00E+00">
                  <c:v>3.1567653015513702E-19</c:v>
                </c:pt>
                <c:pt idx="51785" formatCode="0.00E+00">
                  <c:v>3.1536085362498202E-19</c:v>
                </c:pt>
                <c:pt idx="51786" formatCode="0.00E+00">
                  <c:v>3.1504549277135701E-19</c:v>
                </c:pt>
                <c:pt idx="51787" formatCode="0.00E+00">
                  <c:v>3.1473044727858498E-19</c:v>
                </c:pt>
                <c:pt idx="51788" formatCode="0.00E+00">
                  <c:v>3.14415716831307E-19</c:v>
                </c:pt>
                <c:pt idx="51789" formatCode="0.00E+00">
                  <c:v>3.14101301114475E-19</c:v>
                </c:pt>
                <c:pt idx="51790" formatCode="0.00E+00">
                  <c:v>3.1378719981336099E-19</c:v>
                </c:pt>
                <c:pt idx="51791" formatCode="0.00E+00">
                  <c:v>3.1347341261354798E-19</c:v>
                </c:pt>
                <c:pt idx="51792" formatCode="0.00E+00">
                  <c:v>3.13159939200934E-19</c:v>
                </c:pt>
                <c:pt idx="51793" formatCode="0.00E+00">
                  <c:v>3.1284677926173302E-19</c:v>
                </c:pt>
                <c:pt idx="51794" formatCode="0.00E+00">
                  <c:v>3.1253393248247098E-19</c:v>
                </c:pt>
                <c:pt idx="51795" formatCode="0.00E+00">
                  <c:v>3.12221398549989E-19</c:v>
                </c:pt>
                <c:pt idx="51796" formatCode="0.00E+00">
                  <c:v>3.11909177151439E-19</c:v>
                </c:pt>
                <c:pt idx="51797" formatCode="0.00E+00">
                  <c:v>3.11597267974287E-19</c:v>
                </c:pt>
                <c:pt idx="51798" formatCode="0.00E+00">
                  <c:v>3.1128567070631299E-19</c:v>
                </c:pt>
                <c:pt idx="51799" formatCode="0.00E+00">
                  <c:v>3.1097438503560702E-19</c:v>
                </c:pt>
                <c:pt idx="51800" formatCode="0.00E+00">
                  <c:v>3.1066341065057102E-19</c:v>
                </c:pt>
                <c:pt idx="51801" formatCode="0.00E+00">
                  <c:v>3.1035274723992101E-19</c:v>
                </c:pt>
                <c:pt idx="51802" formatCode="0.00E+00">
                  <c:v>3.1004239449268099E-19</c:v>
                </c:pt>
                <c:pt idx="51803" formatCode="0.00E+00">
                  <c:v>3.0973235209818801E-19</c:v>
                </c:pt>
                <c:pt idx="51804" formatCode="0.00E+00">
                  <c:v>3.0942261974609002E-19</c:v>
                </c:pt>
                <c:pt idx="51805" formatCode="0.00E+00">
                  <c:v>3.0911319712634398E-19</c:v>
                </c:pt>
                <c:pt idx="51806" formatCode="0.00E+00">
                  <c:v>3.0880408392921701E-19</c:v>
                </c:pt>
                <c:pt idx="51807" formatCode="0.00E+00">
                  <c:v>3.0849527984528802E-19</c:v>
                </c:pt>
                <c:pt idx="51808" formatCode="0.00E+00">
                  <c:v>3.0818678456544302E-19</c:v>
                </c:pt>
                <c:pt idx="51809" formatCode="0.00E+00">
                  <c:v>3.0787859778087702E-19</c:v>
                </c:pt>
                <c:pt idx="51810" formatCode="0.00E+00">
                  <c:v>3.0757071918309701E-19</c:v>
                </c:pt>
                <c:pt idx="51811" formatCode="0.00E+00">
                  <c:v>3.0726314846391299E-19</c:v>
                </c:pt>
                <c:pt idx="51812" formatCode="0.00E+00">
                  <c:v>3.0695588531544998E-19</c:v>
                </c:pt>
                <c:pt idx="51813" formatCode="0.00E+00">
                  <c:v>3.0664892943013399E-19</c:v>
                </c:pt>
                <c:pt idx="51814" formatCode="0.00E+00">
                  <c:v>3.0634228050070398E-19</c:v>
                </c:pt>
                <c:pt idx="51815" formatCode="0.00E+00">
                  <c:v>3.0603593822020298E-19</c:v>
                </c:pt>
                <c:pt idx="51816" formatCode="0.00E+00">
                  <c:v>3.0572990228198302E-19</c:v>
                </c:pt>
                <c:pt idx="51817" formatCode="0.00E+00">
                  <c:v>3.0542417237970102E-19</c:v>
                </c:pt>
                <c:pt idx="51818" formatCode="0.00E+00">
                  <c:v>3.0511874820732102E-19</c:v>
                </c:pt>
                <c:pt idx="51819" formatCode="0.00E+00">
                  <c:v>3.0481362945911398E-19</c:v>
                </c:pt>
                <c:pt idx="51820" formatCode="0.00E+00">
                  <c:v>3.0450881582965499E-19</c:v>
                </c:pt>
                <c:pt idx="51821" formatCode="0.00E+00">
                  <c:v>3.0420430701382499E-19</c:v>
                </c:pt>
                <c:pt idx="51822" formatCode="0.00E+00">
                  <c:v>3.0390010270681101E-19</c:v>
                </c:pt>
                <c:pt idx="51823" formatCode="0.00E+00">
                  <c:v>3.0359620260410501E-19</c:v>
                </c:pt>
                <c:pt idx="51824" formatCode="0.00E+00">
                  <c:v>3.0329260640150002E-19</c:v>
                </c:pt>
                <c:pt idx="51825" formatCode="0.00E+00">
                  <c:v>3.0298931379509902E-19</c:v>
                </c:pt>
                <c:pt idx="51826" formatCode="0.00E+00">
                  <c:v>3.02686324481304E-19</c:v>
                </c:pt>
                <c:pt idx="51827" formatCode="0.00E+00">
                  <c:v>3.0238363815682298E-19</c:v>
                </c:pt>
                <c:pt idx="51828" formatCode="0.00E+00">
                  <c:v>3.0208125451866601E-19</c:v>
                </c:pt>
                <c:pt idx="51829" formatCode="0.00E+00">
                  <c:v>3.0177917326414702E-19</c:v>
                </c:pt>
                <c:pt idx="51830" formatCode="0.00E+00">
                  <c:v>3.01477394090883E-19</c:v>
                </c:pt>
                <c:pt idx="51831" formatCode="0.00E+00">
                  <c:v>3.0117591669679199E-19</c:v>
                </c:pt>
                <c:pt idx="51832" formatCode="0.00E+00">
                  <c:v>3.0087474078009498E-19</c:v>
                </c:pt>
                <c:pt idx="51833" formatCode="0.00E+00">
                  <c:v>3.0057386603931502E-19</c:v>
                </c:pt>
                <c:pt idx="51834" formatCode="0.00E+00">
                  <c:v>3.0027329217327602E-19</c:v>
                </c:pt>
                <c:pt idx="51835" formatCode="0.00E+00">
                  <c:v>2.9997301888110302E-19</c:v>
                </c:pt>
                <c:pt idx="51836" formatCode="0.00E+00">
                  <c:v>2.9967304586222101E-19</c:v>
                </c:pt>
                <c:pt idx="51837" formatCode="0.00E+00">
                  <c:v>2.9937337281635898E-19</c:v>
                </c:pt>
                <c:pt idx="51838" formatCode="0.00E+00">
                  <c:v>2.9907399944354298E-19</c:v>
                </c:pt>
                <c:pt idx="51839" formatCode="0.00E+00">
                  <c:v>2.9877492544409899E-19</c:v>
                </c:pt>
                <c:pt idx="51840" formatCode="0.00E+00">
                  <c:v>2.9847615051865501E-19</c:v>
                </c:pt>
                <c:pt idx="51841" formatCode="0.00E+00">
                  <c:v>2.9817767436813699E-19</c:v>
                </c:pt>
                <c:pt idx="51842" formatCode="0.00E+00">
                  <c:v>2.9787949669376802E-19</c:v>
                </c:pt>
                <c:pt idx="51843" formatCode="0.00E+00">
                  <c:v>2.9758161719707502E-19</c:v>
                </c:pt>
                <c:pt idx="51844" formatCode="0.00E+00">
                  <c:v>2.9728403557987801E-19</c:v>
                </c:pt>
                <c:pt idx="51845" formatCode="0.00E+00">
                  <c:v>2.9698675154429798E-19</c:v>
                </c:pt>
                <c:pt idx="51846" formatCode="0.00E+00">
                  <c:v>2.9668976479275299E-19</c:v>
                </c:pt>
                <c:pt idx="51847" formatCode="0.00E+00">
                  <c:v>2.9639307502796098E-19</c:v>
                </c:pt>
                <c:pt idx="51848" formatCode="0.00E+00">
                  <c:v>2.96096681952933E-19</c:v>
                </c:pt>
                <c:pt idx="51849" formatCode="0.00E+00">
                  <c:v>2.9580058527097998E-19</c:v>
                </c:pt>
                <c:pt idx="51850" formatCode="0.00E+00">
                  <c:v>2.95504784685709E-19</c:v>
                </c:pt>
                <c:pt idx="51851" formatCode="0.00E+00">
                  <c:v>2.9520927990102298E-19</c:v>
                </c:pt>
                <c:pt idx="51852" formatCode="0.00E+00">
                  <c:v>2.9491407062112199E-19</c:v>
                </c:pt>
                <c:pt idx="51853" formatCode="0.00E+00">
                  <c:v>2.9461915655050101E-19</c:v>
                </c:pt>
                <c:pt idx="51854" formatCode="0.00E+00">
                  <c:v>2.9432453739395E-19</c:v>
                </c:pt>
                <c:pt idx="51855" formatCode="0.00E+00">
                  <c:v>2.9403021285655698E-19</c:v>
                </c:pt>
                <c:pt idx="51856" formatCode="0.00E+00">
                  <c:v>2.9373618264369998E-19</c:v>
                </c:pt>
                <c:pt idx="51857" formatCode="0.00E+00">
                  <c:v>2.9344244646105602E-19</c:v>
                </c:pt>
                <c:pt idx="51858" formatCode="0.00E+00">
                  <c:v>2.9314900401459501E-19</c:v>
                </c:pt>
                <c:pt idx="51859" formatCode="0.00E+00">
                  <c:v>2.9285585501058101E-19</c:v>
                </c:pt>
                <c:pt idx="51860" formatCode="0.00E+00">
                  <c:v>2.9256299915556999E-19</c:v>
                </c:pt>
                <c:pt idx="51861" formatCode="0.00E+00">
                  <c:v>2.9227043615641399E-19</c:v>
                </c:pt>
                <c:pt idx="51862" formatCode="0.00E+00">
                  <c:v>2.9197816572025802E-19</c:v>
                </c:pt>
                <c:pt idx="51863" formatCode="0.00E+00">
                  <c:v>2.9168618755453801E-19</c:v>
                </c:pt>
                <c:pt idx="51864" formatCode="0.00E+00">
                  <c:v>2.9139450136698298E-19</c:v>
                </c:pt>
                <c:pt idx="51865" formatCode="0.00E+00">
                  <c:v>2.9110310686561602E-19</c:v>
                </c:pt>
                <c:pt idx="51866" formatCode="0.00E+00">
                  <c:v>2.9081200375875099E-19</c:v>
                </c:pt>
                <c:pt idx="51867" formatCode="0.00E+00">
                  <c:v>2.90521191754992E-19</c:v>
                </c:pt>
                <c:pt idx="51868" formatCode="0.00E+00">
                  <c:v>2.9023067056323701E-19</c:v>
                </c:pt>
                <c:pt idx="51869" formatCode="0.00E+00">
                  <c:v>2.89940439892674E-19</c:v>
                </c:pt>
                <c:pt idx="51870" formatCode="0.00E+00">
                  <c:v>2.8965049945278098E-19</c:v>
                </c:pt>
                <c:pt idx="51871" formatCode="0.00E+00">
                  <c:v>2.89360848953328E-19</c:v>
                </c:pt>
                <c:pt idx="51872" formatCode="0.00E+00">
                  <c:v>2.8907148810437498E-19</c:v>
                </c:pt>
                <c:pt idx="51873" formatCode="0.00E+00">
                  <c:v>2.8878241661627101E-19</c:v>
                </c:pt>
                <c:pt idx="51874" formatCode="0.00E+00">
                  <c:v>2.8849363419965401E-19</c:v>
                </c:pt>
                <c:pt idx="51875" formatCode="0.00E+00">
                  <c:v>2.8820514056545502E-19</c:v>
                </c:pt>
                <c:pt idx="51876" formatCode="0.00E+00">
                  <c:v>2.87916935424889E-19</c:v>
                </c:pt>
                <c:pt idx="51877" formatCode="0.00E+00">
                  <c:v>2.8762901848946399E-19</c:v>
                </c:pt>
                <c:pt idx="51878" formatCode="0.00E+00">
                  <c:v>2.8734138947097502E-19</c:v>
                </c:pt>
                <c:pt idx="51879" formatCode="0.00E+00">
                  <c:v>2.8705404808150398E-19</c:v>
                </c:pt>
                <c:pt idx="51880" formatCode="0.00E+00">
                  <c:v>2.8676699403342201E-19</c:v>
                </c:pt>
                <c:pt idx="51881" formatCode="0.00E+00">
                  <c:v>2.8648022703938901E-19</c:v>
                </c:pt>
                <c:pt idx="51882" formatCode="0.00E+00">
                  <c:v>2.8619374681234899E-19</c:v>
                </c:pt>
                <c:pt idx="51883" formatCode="0.00E+00">
                  <c:v>2.8590755306553699E-19</c:v>
                </c:pt>
                <c:pt idx="51884" formatCode="0.00E+00">
                  <c:v>2.85621645512472E-19</c:v>
                </c:pt>
                <c:pt idx="51885" formatCode="0.00E+00">
                  <c:v>2.8533602386695899E-19</c:v>
                </c:pt>
                <c:pt idx="51886" formatCode="0.00E+00">
                  <c:v>2.8505068784309198E-19</c:v>
                </c:pt>
                <c:pt idx="51887" formatCode="0.00E+00">
                  <c:v>2.8476563715524901E-19</c:v>
                </c:pt>
                <c:pt idx="51888" formatCode="0.00E+00">
                  <c:v>2.8448087151809402E-19</c:v>
                </c:pt>
                <c:pt idx="51889" formatCode="0.00E+00">
                  <c:v>2.84196390646576E-19</c:v>
                </c:pt>
                <c:pt idx="51890" formatCode="0.00E+00">
                  <c:v>2.8391219425592902E-19</c:v>
                </c:pt>
                <c:pt idx="51891" formatCode="0.00E+00">
                  <c:v>2.8362828206167301E-19</c:v>
                </c:pt>
                <c:pt idx="51892" formatCode="0.00E+00">
                  <c:v>2.83344653779612E-19</c:v>
                </c:pt>
                <c:pt idx="51893" formatCode="0.00E+00">
                  <c:v>2.83061309125832E-19</c:v>
                </c:pt>
                <c:pt idx="51894" formatCode="0.00E+00">
                  <c:v>2.8277824781670599E-19</c:v>
                </c:pt>
                <c:pt idx="51895" formatCode="0.00E+00">
                  <c:v>2.8249546956888898E-19</c:v>
                </c:pt>
                <c:pt idx="51896" formatCode="0.00E+00">
                  <c:v>2.8221297409932098E-19</c:v>
                </c:pt>
                <c:pt idx="51897" formatCode="0.00E+00">
                  <c:v>2.8193076112522102E-19</c:v>
                </c:pt>
                <c:pt idx="51898" formatCode="0.00E+00">
                  <c:v>2.81648830364096E-19</c:v>
                </c:pt>
                <c:pt idx="51899" formatCode="0.00E+00">
                  <c:v>2.81367181533732E-19</c:v>
                </c:pt>
                <c:pt idx="51900" formatCode="0.00E+00">
                  <c:v>2.8108581435219801E-19</c:v>
                </c:pt>
                <c:pt idx="51901" formatCode="0.00E+00">
                  <c:v>2.8080472853784598E-19</c:v>
                </c:pt>
                <c:pt idx="51902" formatCode="0.00E+00">
                  <c:v>2.80523923809308E-19</c:v>
                </c:pt>
                <c:pt idx="51903" formatCode="0.00E+00">
                  <c:v>2.8024339988549901E-19</c:v>
                </c:pt>
                <c:pt idx="51904" formatCode="0.00E+00">
                  <c:v>2.79963156485613E-19</c:v>
                </c:pt>
                <c:pt idx="51905" formatCode="0.00E+00">
                  <c:v>2.7968319332912801E-19</c:v>
                </c:pt>
                <c:pt idx="51906" formatCode="0.00E+00">
                  <c:v>2.79403510135799E-19</c:v>
                </c:pt>
                <c:pt idx="51907" formatCode="0.00E+00">
                  <c:v>2.79124106625663E-19</c:v>
                </c:pt>
                <c:pt idx="51908" formatCode="0.00E+00">
                  <c:v>2.78844982519037E-19</c:v>
                </c:pt>
                <c:pt idx="51909" formatCode="0.00E+00">
                  <c:v>2.7856613753651802E-19</c:v>
                </c:pt>
                <c:pt idx="51910" formatCode="0.00E+00">
                  <c:v>2.7828757139898199E-19</c:v>
                </c:pt>
                <c:pt idx="51911" formatCode="0.00E+00">
                  <c:v>2.7800928382758301E-19</c:v>
                </c:pt>
                <c:pt idx="51912" formatCode="0.00E+00">
                  <c:v>2.7773127454375498E-19</c:v>
                </c:pt>
                <c:pt idx="51913" formatCode="0.00E+00">
                  <c:v>2.7745354326921102E-19</c:v>
                </c:pt>
                <c:pt idx="51914" formatCode="0.00E+00">
                  <c:v>2.7717608972594202E-19</c:v>
                </c:pt>
                <c:pt idx="51915" formatCode="0.00E+00">
                  <c:v>2.7689891363621602E-19</c:v>
                </c:pt>
                <c:pt idx="51916" formatCode="0.00E+00">
                  <c:v>2.7662201472258001E-19</c:v>
                </c:pt>
                <c:pt idx="51917" formatCode="0.00E+00">
                  <c:v>2.7634539270785702E-19</c:v>
                </c:pt>
                <c:pt idx="51918" formatCode="0.00E+00">
                  <c:v>2.7606904731514898E-19</c:v>
                </c:pt>
                <c:pt idx="51919" formatCode="0.00E+00">
                  <c:v>2.7579297826783401E-19</c:v>
                </c:pt>
                <c:pt idx="51920" formatCode="0.00E+00">
                  <c:v>2.7551718528956599E-19</c:v>
                </c:pt>
                <c:pt idx="51921" formatCode="0.00E+00">
                  <c:v>2.7524166810427702E-19</c:v>
                </c:pt>
                <c:pt idx="51922" formatCode="0.00E+00">
                  <c:v>2.7496642643617298E-19</c:v>
                </c:pt>
                <c:pt idx="51923" formatCode="0.00E+00">
                  <c:v>2.7469146000973601E-19</c:v>
                </c:pt>
                <c:pt idx="51924" formatCode="0.00E+00">
                  <c:v>2.7441676854972702E-19</c:v>
                </c:pt>
                <c:pt idx="51925" formatCode="0.00E+00">
                  <c:v>2.7414235178117701E-19</c:v>
                </c:pt>
                <c:pt idx="51926" formatCode="0.00E+00">
                  <c:v>2.7386820942939598E-19</c:v>
                </c:pt>
                <c:pt idx="51927" formatCode="0.00E+00">
                  <c:v>2.7359434121996602E-19</c:v>
                </c:pt>
                <c:pt idx="51928" formatCode="0.00E+00">
                  <c:v>2.7332074687874602E-19</c:v>
                </c:pt>
                <c:pt idx="51929" formatCode="0.00E+00">
                  <c:v>2.7304742613186798E-19</c:v>
                </c:pt>
                <c:pt idx="51930" formatCode="0.00E+00">
                  <c:v>2.7277437870573602E-19</c:v>
                </c:pt>
                <c:pt idx="51931" formatCode="0.00E+00">
                  <c:v>2.7250160432703001E-19</c:v>
                </c:pt>
                <c:pt idx="51932" formatCode="0.00E+00">
                  <c:v>2.7222910272270301E-19</c:v>
                </c:pt>
                <c:pt idx="51933" formatCode="0.00E+00">
                  <c:v>2.7195687361997999E-19</c:v>
                </c:pt>
                <c:pt idx="51934" formatCode="0.00E+00">
                  <c:v>2.7168491674636001E-19</c:v>
                </c:pt>
                <c:pt idx="51935" formatCode="0.00E+00">
                  <c:v>2.7141323182961402E-19</c:v>
                </c:pt>
                <c:pt idx="51936" formatCode="0.00E+00">
                  <c:v>2.7114181859778401E-19</c:v>
                </c:pt>
                <c:pt idx="51937" formatCode="0.00E+00">
                  <c:v>2.7087067677918698E-19</c:v>
                </c:pt>
                <c:pt idx="51938" formatCode="0.00E+00">
                  <c:v>2.7059980610240698E-19</c:v>
                </c:pt>
                <c:pt idx="51939" formatCode="0.00E+00">
                  <c:v>2.7032920629630499E-19</c:v>
                </c:pt>
                <c:pt idx="51940" formatCode="0.00E+00">
                  <c:v>2.7005887709000898E-19</c:v>
                </c:pt>
                <c:pt idx="51941" formatCode="0.00E+00">
                  <c:v>2.69788818212919E-19</c:v>
                </c:pt>
                <c:pt idx="51942" formatCode="0.00E+00">
                  <c:v>2.6951902939470598E-19</c:v>
                </c:pt>
                <c:pt idx="51943" formatCode="0.00E+00">
                  <c:v>2.6924951036531099E-19</c:v>
                </c:pt>
                <c:pt idx="51944" formatCode="0.00E+00">
                  <c:v>2.6898026085494598E-19</c:v>
                </c:pt>
                <c:pt idx="51945" formatCode="0.00E+00">
                  <c:v>2.6871128059409099E-19</c:v>
                </c:pt>
                <c:pt idx="51946" formatCode="0.00E+00">
                  <c:v>2.6844256931349701E-19</c:v>
                </c:pt>
                <c:pt idx="51947" formatCode="0.00E+00">
                  <c:v>2.6817412674418298E-19</c:v>
                </c:pt>
                <c:pt idx="51948" formatCode="0.00E+00">
                  <c:v>2.6790595261743902E-19</c:v>
                </c:pt>
                <c:pt idx="51949" formatCode="0.00E+00">
                  <c:v>2.6763804666482198E-19</c:v>
                </c:pt>
                <c:pt idx="51950" formatCode="0.00E+00">
                  <c:v>2.6737040861815699E-19</c:v>
                </c:pt>
                <c:pt idx="51951" formatCode="0.00E+00">
                  <c:v>2.6710303820953801E-19</c:v>
                </c:pt>
                <c:pt idx="51952" formatCode="0.00E+00">
                  <c:v>2.66835935171329E-19</c:v>
                </c:pt>
                <c:pt idx="51953" formatCode="0.00E+00">
                  <c:v>2.6656909923615802E-19</c:v>
                </c:pt>
                <c:pt idx="51954" formatCode="0.00E+00">
                  <c:v>2.6630253013692198E-19</c:v>
                </c:pt>
                <c:pt idx="51955" formatCode="0.00E+00">
                  <c:v>2.6603622760678502E-19</c:v>
                </c:pt>
                <c:pt idx="51956" formatCode="0.00E+00">
                  <c:v>2.6577019137917798E-19</c:v>
                </c:pt>
                <c:pt idx="51957" formatCode="0.00E+00">
                  <c:v>2.65504421187799E-19</c:v>
                </c:pt>
                <c:pt idx="51958" formatCode="0.00E+00">
                  <c:v>2.6523891676661102E-19</c:v>
                </c:pt>
                <c:pt idx="51959" formatCode="0.00E+00">
                  <c:v>2.6497367784984401E-19</c:v>
                </c:pt>
                <c:pt idx="51960" formatCode="0.00E+00">
                  <c:v>2.6470870417199401E-19</c:v>
                </c:pt>
                <c:pt idx="51961" formatCode="0.00E+00">
                  <c:v>2.6444399546782198E-19</c:v>
                </c:pt>
                <c:pt idx="51962" formatCode="0.00E+00">
                  <c:v>2.6417955147235502E-19</c:v>
                </c:pt>
                <c:pt idx="51963" formatCode="0.00E+00">
                  <c:v>2.63915371920882E-19</c:v>
                </c:pt>
                <c:pt idx="51964" formatCode="0.00E+00">
                  <c:v>2.6365145654896099E-19</c:v>
                </c:pt>
                <c:pt idx="51965" formatCode="0.00E+00">
                  <c:v>2.6338780509241199E-19</c:v>
                </c:pt>
                <c:pt idx="51966" formatCode="0.00E+00">
                  <c:v>2.6312441728732E-19</c:v>
                </c:pt>
                <c:pt idx="51967" formatCode="0.00E+00">
                  <c:v>2.6286129287003302E-19</c:v>
                </c:pt>
                <c:pt idx="51968" formatCode="0.00E+00">
                  <c:v>2.6259843157716299E-19</c:v>
                </c:pt>
                <c:pt idx="51969" formatCode="0.00E+00">
                  <c:v>2.6233583314558501E-19</c:v>
                </c:pt>
                <c:pt idx="51970" formatCode="0.00E+00">
                  <c:v>2.6207349731243999E-19</c:v>
                </c:pt>
                <c:pt idx="51971" formatCode="0.00E+00">
                  <c:v>2.6181142381512699E-19</c:v>
                </c:pt>
                <c:pt idx="51972" formatCode="0.00E+00">
                  <c:v>2.6154961239131198E-19</c:v>
                </c:pt>
                <c:pt idx="51973" formatCode="0.00E+00">
                  <c:v>2.6128806277892098E-19</c:v>
                </c:pt>
                <c:pt idx="51974" formatCode="0.00E+00">
                  <c:v>2.6102677471614199E-19</c:v>
                </c:pt>
                <c:pt idx="51975" formatCode="0.00E+00">
                  <c:v>2.6076574794142602E-19</c:v>
                </c:pt>
                <c:pt idx="51976" formatCode="0.00E+00">
                  <c:v>2.6050498219348401E-19</c:v>
                </c:pt>
                <c:pt idx="51977" formatCode="0.00E+00">
                  <c:v>2.6024447721129099E-19</c:v>
                </c:pt>
                <c:pt idx="51978" formatCode="0.00E+00">
                  <c:v>2.5998423273407998E-19</c:v>
                </c:pt>
                <c:pt idx="51979" formatCode="0.00E+00">
                  <c:v>2.59724248501346E-19</c:v>
                </c:pt>
                <c:pt idx="51980" formatCode="0.00E+00">
                  <c:v>2.59464524252844E-19</c:v>
                </c:pt>
                <c:pt idx="51981" formatCode="0.00E+00">
                  <c:v>2.5920505972859102E-19</c:v>
                </c:pt>
                <c:pt idx="51982" formatCode="0.00E+00">
                  <c:v>2.5894585466886302E-19</c:v>
                </c:pt>
                <c:pt idx="51983" formatCode="0.00E+00">
                  <c:v>2.5868690881419402E-19</c:v>
                </c:pt>
                <c:pt idx="51984" formatCode="0.00E+00">
                  <c:v>2.5842822190538002E-19</c:v>
                </c:pt>
                <c:pt idx="51985" formatCode="0.00E+00">
                  <c:v>2.5816979368347402E-19</c:v>
                </c:pt>
                <c:pt idx="51986" formatCode="0.00E+00">
                  <c:v>2.5791162388979099E-19</c:v>
                </c:pt>
                <c:pt idx="51987" formatCode="0.00E+00">
                  <c:v>2.5765371226590102E-19</c:v>
                </c:pt>
                <c:pt idx="51988" formatCode="0.00E+00">
                  <c:v>2.5739605855363499E-19</c:v>
                </c:pt>
                <c:pt idx="51989" formatCode="0.00E+00">
                  <c:v>2.5713866249508199E-19</c:v>
                </c:pt>
                <c:pt idx="51990" formatCode="0.00E+00">
                  <c:v>2.5688152383258701E-19</c:v>
                </c:pt>
                <c:pt idx="51991" formatCode="0.00E+00">
                  <c:v>2.5662464230875401E-19</c:v>
                </c:pt>
                <c:pt idx="51992" formatCode="0.00E+00">
                  <c:v>2.5636801766644499E-19</c:v>
                </c:pt>
                <c:pt idx="51993" formatCode="0.00E+00">
                  <c:v>2.5611164964877898E-19</c:v>
                </c:pt>
                <c:pt idx="51994" formatCode="0.00E+00">
                  <c:v>2.5585553799913002E-19</c:v>
                </c:pt>
                <c:pt idx="51995" formatCode="0.00E+00">
                  <c:v>2.5559968246113101E-19</c:v>
                </c:pt>
                <c:pt idx="51996" formatCode="0.00E+00">
                  <c:v>2.5534408277867001E-19</c:v>
                </c:pt>
                <c:pt idx="51997" formatCode="0.00E+00">
                  <c:v>2.5508873869589098E-19</c:v>
                </c:pt>
                <c:pt idx="51998" formatCode="0.00E+00">
                  <c:v>2.54833649957195E-19</c:v>
                </c:pt>
                <c:pt idx="51999" formatCode="0.00E+00">
                  <c:v>2.5457881630723799E-19</c:v>
                </c:pt>
                <c:pt idx="52000" formatCode="0.00E+00">
                  <c:v>2.5432423749093101E-19</c:v>
                </c:pt>
                <c:pt idx="52001" formatCode="0.00E+00">
                  <c:v>2.5406991325344001E-19</c:v>
                </c:pt>
                <c:pt idx="52002" formatCode="0.00E+00">
                  <c:v>2.5381584334018601E-19</c:v>
                </c:pt>
                <c:pt idx="52003" formatCode="0.00E+00">
                  <c:v>2.5356202749684599E-19</c:v>
                </c:pt>
                <c:pt idx="52004" formatCode="0.00E+00">
                  <c:v>2.5330846546934901E-19</c:v>
                </c:pt>
                <c:pt idx="52005" formatCode="0.00E+00">
                  <c:v>2.5305515700388001E-19</c:v>
                </c:pt>
                <c:pt idx="52006" formatCode="0.00E+00">
                  <c:v>2.5280210184687599E-19</c:v>
                </c:pt>
                <c:pt idx="52007" formatCode="0.00E+00">
                  <c:v>2.5254929974502898E-19</c:v>
                </c:pt>
                <c:pt idx="52008" formatCode="0.00E+00">
                  <c:v>2.52296750445284E-19</c:v>
                </c:pt>
                <c:pt idx="52009" formatCode="0.00E+00">
                  <c:v>2.5204445369483898E-19</c:v>
                </c:pt>
                <c:pt idx="52010" formatCode="0.00E+00">
                  <c:v>2.5179240924114401E-19</c:v>
                </c:pt>
                <c:pt idx="52011" formatCode="0.00E+00">
                  <c:v>2.51540616831903E-19</c:v>
                </c:pt>
                <c:pt idx="52012" formatCode="0.00E+00">
                  <c:v>2.5128907621507099E-19</c:v>
                </c:pt>
                <c:pt idx="52013" formatCode="0.00E+00">
                  <c:v>2.51037787138856E-19</c:v>
                </c:pt>
                <c:pt idx="52014" formatCode="0.00E+00">
                  <c:v>2.5078674935171702E-19</c:v>
                </c:pt>
                <c:pt idx="52015" formatCode="0.00E+00">
                  <c:v>2.5053596260236599E-19</c:v>
                </c:pt>
                <c:pt idx="52016" formatCode="0.00E+00">
                  <c:v>2.50285426639763E-19</c:v>
                </c:pt>
                <c:pt idx="52017" formatCode="0.00E+00">
                  <c:v>2.5003514121312299E-19</c:v>
                </c:pt>
                <c:pt idx="52018" formatCode="0.00E+00">
                  <c:v>2.4978510607191E-19</c:v>
                </c:pt>
                <c:pt idx="52019" formatCode="0.00E+00">
                  <c:v>2.4953532096583799E-19</c:v>
                </c:pt>
                <c:pt idx="52020" formatCode="0.00E+00">
                  <c:v>2.49285785644873E-19</c:v>
                </c:pt>
                <c:pt idx="52021" formatCode="0.00E+00">
                  <c:v>2.4903649985922798E-19</c:v>
                </c:pt>
                <c:pt idx="52022" formatCode="0.00E+00">
                  <c:v>2.48787463359368E-19</c:v>
                </c:pt>
                <c:pt idx="52023" formatCode="0.00E+00">
                  <c:v>2.4853867589600901E-19</c:v>
                </c:pt>
                <c:pt idx="52024" formatCode="0.00E+00">
                  <c:v>2.48290137220113E-19</c:v>
                </c:pt>
                <c:pt idx="52025" formatCode="0.00E+00">
                  <c:v>2.4804184708289301E-19</c:v>
                </c:pt>
                <c:pt idx="52026" formatCode="0.00E+00">
                  <c:v>2.4779380523581001E-19</c:v>
                </c:pt>
                <c:pt idx="52027" formatCode="0.00E+00">
                  <c:v>2.4754601143057402E-19</c:v>
                </c:pt>
                <c:pt idx="52028" formatCode="0.00E+00">
                  <c:v>2.4729846541914398E-19</c:v>
                </c:pt>
                <c:pt idx="52029" formatCode="0.00E+00">
                  <c:v>2.4705116695372499E-19</c:v>
                </c:pt>
                <c:pt idx="52030" formatCode="0.00E+00">
                  <c:v>2.4680411578677102E-19</c:v>
                </c:pt>
                <c:pt idx="52031" formatCode="0.00E+00">
                  <c:v>2.4655731167098398E-19</c:v>
                </c:pt>
                <c:pt idx="52032" formatCode="0.00E+00">
                  <c:v>2.46310754359313E-19</c:v>
                </c:pt>
                <c:pt idx="52033" formatCode="0.00E+00">
                  <c:v>2.4606444360495402E-19</c:v>
                </c:pt>
                <c:pt idx="52034" formatCode="0.00E+00">
                  <c:v>2.4581837916134899E-19</c:v>
                </c:pt>
                <c:pt idx="52035" formatCode="0.00E+00">
                  <c:v>2.4557256078218699E-19</c:v>
                </c:pt>
                <c:pt idx="52036" formatCode="0.00E+00">
                  <c:v>2.4532698822140498E-19</c:v>
                </c:pt>
                <c:pt idx="52037" formatCode="0.00E+00">
                  <c:v>2.4508166123318402E-19</c:v>
                </c:pt>
                <c:pt idx="52038" formatCode="0.00E+00">
                  <c:v>2.4483657957195099E-19</c:v>
                </c:pt>
                <c:pt idx="52039" formatCode="0.00E+00">
                  <c:v>2.4459174299237902E-19</c:v>
                </c:pt>
                <c:pt idx="52040" formatCode="0.00E+00">
                  <c:v>2.4434715124938599E-19</c:v>
                </c:pt>
                <c:pt idx="52041" formatCode="0.00E+00">
                  <c:v>2.4410280409813701E-19</c:v>
                </c:pt>
                <c:pt idx="52042" formatCode="0.00E+00">
                  <c:v>2.4385870129403898E-19</c:v>
                </c:pt>
                <c:pt idx="52043" formatCode="0.00E+00">
                  <c:v>2.4361484259274502E-19</c:v>
                </c:pt>
                <c:pt idx="52044" formatCode="0.00E+00">
                  <c:v>2.4337122775015199E-19</c:v>
                </c:pt>
                <c:pt idx="52045" formatCode="0.00E+00">
                  <c:v>2.4312785652240201E-19</c:v>
                </c:pt>
                <c:pt idx="52046" formatCode="0.00E+00">
                  <c:v>2.4288472866587899E-19</c:v>
                </c:pt>
                <c:pt idx="52047" formatCode="0.00E+00">
                  <c:v>2.4264184393721402E-19</c:v>
                </c:pt>
                <c:pt idx="52048" formatCode="0.00E+00">
                  <c:v>2.4239920209327599E-19</c:v>
                </c:pt>
                <c:pt idx="52049" formatCode="0.00E+00">
                  <c:v>2.4215680289118301E-19</c:v>
                </c:pt>
                <c:pt idx="52050" formatCode="0.00E+00">
                  <c:v>2.4191464608829201E-19</c:v>
                </c:pt>
                <c:pt idx="52051" formatCode="0.00E+00">
                  <c:v>2.4167273144220402E-19</c:v>
                </c:pt>
                <c:pt idx="52052" formatCode="0.00E+00">
                  <c:v>2.4143105871076098E-19</c:v>
                </c:pt>
                <c:pt idx="52053" formatCode="0.00E+00">
                  <c:v>2.4118962765205101E-19</c:v>
                </c:pt>
                <c:pt idx="52054" formatCode="0.00E+00">
                  <c:v>2.4094843802439899E-19</c:v>
                </c:pt>
                <c:pt idx="52055" formatCode="0.00E+00">
                  <c:v>2.4070748958637401E-19</c:v>
                </c:pt>
                <c:pt idx="52056" formatCode="0.00E+00">
                  <c:v>2.40466782096788E-19</c:v>
                </c:pt>
                <c:pt idx="52057" formatCode="0.00E+00">
                  <c:v>2.4022631531469099E-19</c:v>
                </c:pt>
                <c:pt idx="52058" formatCode="0.00E+00">
                  <c:v>2.3998608899937599E-19</c:v>
                </c:pt>
                <c:pt idx="52059" formatCode="0.00E+00">
                  <c:v>2.39746102910377E-19</c:v>
                </c:pt>
                <c:pt idx="52060" formatCode="0.00E+00">
                  <c:v>2.39506356807466E-19</c:v>
                </c:pt>
                <c:pt idx="52061" formatCode="0.00E+00">
                  <c:v>2.3926685045065902E-19</c:v>
                </c:pt>
                <c:pt idx="52062" formatCode="0.00E+00">
                  <c:v>2.3902758360020802E-19</c:v>
                </c:pt>
                <c:pt idx="52063" formatCode="0.00E+00">
                  <c:v>2.3878855601660801E-19</c:v>
                </c:pt>
                <c:pt idx="52064" formatCode="0.00E+00">
                  <c:v>2.38549767460592E-19</c:v>
                </c:pt>
                <c:pt idx="52065" formatCode="0.00E+00">
                  <c:v>2.38311217693131E-19</c:v>
                </c:pt>
                <c:pt idx="52066" formatCode="0.00E+00">
                  <c:v>2.3807290647543799E-19</c:v>
                </c:pt>
                <c:pt idx="52067" formatCode="0.00E+00">
                  <c:v>2.3783483356896201E-19</c:v>
                </c:pt>
                <c:pt idx="52068" formatCode="0.00E+00">
                  <c:v>2.37596998735393E-19</c:v>
                </c:pt>
                <c:pt idx="52069" formatCode="0.00E+00">
                  <c:v>2.3735940173665801E-19</c:v>
                </c:pt>
                <c:pt idx="52070" formatCode="0.00E+00">
                  <c:v>2.3712204233492101E-19</c:v>
                </c:pt>
                <c:pt idx="52071" formatCode="0.00E+00">
                  <c:v>2.3688492029258598E-19</c:v>
                </c:pt>
                <c:pt idx="52072" formatCode="0.00E+00">
                  <c:v>2.3664803537229402E-19</c:v>
                </c:pt>
                <c:pt idx="52073" formatCode="0.00E+00">
                  <c:v>2.3641138733692201E-19</c:v>
                </c:pt>
                <c:pt idx="52074" formatCode="0.00E+00">
                  <c:v>2.3617497594958502E-19</c:v>
                </c:pt>
                <c:pt idx="52075" formatCode="0.00E+00">
                  <c:v>2.3593880097363501E-19</c:v>
                </c:pt>
                <c:pt idx="52076" formatCode="0.00E+00">
                  <c:v>2.3570286217266102E-19</c:v>
                </c:pt>
                <c:pt idx="52077" formatCode="0.00E+00">
                  <c:v>2.3546715931048899E-19</c:v>
                </c:pt>
                <c:pt idx="52078" formatCode="0.00E+00">
                  <c:v>2.3523169215117801E-19</c:v>
                </c:pt>
                <c:pt idx="52079" formatCode="0.00E+00">
                  <c:v>2.34996460459027E-19</c:v>
                </c:pt>
                <c:pt idx="52080" formatCode="0.00E+00">
                  <c:v>2.3476146399856802E-19</c:v>
                </c:pt>
                <c:pt idx="52081" formatCode="0.00E+00">
                  <c:v>2.3452670253456999E-19</c:v>
                </c:pt>
                <c:pt idx="52082" formatCode="0.00E+00">
                  <c:v>2.3429217583203499E-19</c:v>
                </c:pt>
                <c:pt idx="52083" formatCode="0.00E+00">
                  <c:v>2.34057883656203E-19</c:v>
                </c:pt>
                <c:pt idx="52084" formatCode="0.00E+00">
                  <c:v>2.3382382577254702E-19</c:v>
                </c:pt>
                <c:pt idx="52085" formatCode="0.00E+00">
                  <c:v>2.3359000194677402E-19</c:v>
                </c:pt>
                <c:pt idx="52086" formatCode="0.00E+00">
                  <c:v>2.3335641194482698E-19</c:v>
                </c:pt>
                <c:pt idx="52087" formatCode="0.00E+00">
                  <c:v>2.3312305553288299E-19</c:v>
                </c:pt>
                <c:pt idx="52088" formatCode="0.00E+00">
                  <c:v>2.3288993247734999E-19</c:v>
                </c:pt>
                <c:pt idx="52089" formatCode="0.00E+00">
                  <c:v>2.3265704254487198E-19</c:v>
                </c:pt>
                <c:pt idx="52090" formatCode="0.00E+00">
                  <c:v>2.3242438550232701E-19</c:v>
                </c:pt>
                <c:pt idx="52091" formatCode="0.00E+00">
                  <c:v>2.3219196111682499E-19</c:v>
                </c:pt>
                <c:pt idx="52092" formatCode="0.00E+00">
                  <c:v>2.3195976915570801E-19</c:v>
                </c:pt>
                <c:pt idx="52093" formatCode="0.00E+00">
                  <c:v>2.3172780938655199E-19</c:v>
                </c:pt>
                <c:pt idx="52094" formatCode="0.00E+00">
                  <c:v>2.3149608157716601E-19</c:v>
                </c:pt>
                <c:pt idx="52095" formatCode="0.00E+00">
                  <c:v>2.3126458549558899E-19</c:v>
                </c:pt>
                <c:pt idx="52096" formatCode="0.00E+00">
                  <c:v>2.3103332091009298E-19</c:v>
                </c:pt>
                <c:pt idx="52097" formatCode="0.00E+00">
                  <c:v>2.30802287589183E-19</c:v>
                </c:pt>
                <c:pt idx="52098" formatCode="0.00E+00">
                  <c:v>2.3057148530159401E-19</c:v>
                </c:pt>
                <c:pt idx="52099" formatCode="0.00E+00">
                  <c:v>2.3034091381629201E-19</c:v>
                </c:pt>
                <c:pt idx="52100" formatCode="0.00E+00">
                  <c:v>2.3011057290247599E-19</c:v>
                </c:pt>
                <c:pt idx="52101" formatCode="0.00E+00">
                  <c:v>2.2988046232957398E-19</c:v>
                </c:pt>
                <c:pt idx="52102" formatCode="0.00E+00">
                  <c:v>2.29650581867244E-19</c:v>
                </c:pt>
                <c:pt idx="52103" formatCode="0.00E+00">
                  <c:v>2.2942093128537699E-19</c:v>
                </c:pt>
                <c:pt idx="52104" formatCode="0.00E+00">
                  <c:v>2.2919151035409098E-19</c:v>
                </c:pt>
                <c:pt idx="52105" formatCode="0.00E+00">
                  <c:v>2.2896231884373701E-19</c:v>
                </c:pt>
                <c:pt idx="52106" formatCode="0.00E+00">
                  <c:v>2.2873335652489302E-19</c:v>
                </c:pt>
                <c:pt idx="52107" formatCode="0.00E+00">
                  <c:v>2.2850462316836901E-19</c:v>
                </c:pt>
                <c:pt idx="52108" formatCode="0.00E+00">
                  <c:v>2.2827611854519998E-19</c:v>
                </c:pt>
                <c:pt idx="52109" formatCode="0.00E+00">
                  <c:v>2.2804784242665502E-19</c:v>
                </c:pt>
                <c:pt idx="52110" formatCode="0.00E+00">
                  <c:v>2.2781979458422799E-19</c:v>
                </c:pt>
                <c:pt idx="52111" formatCode="0.00E+00">
                  <c:v>2.27591974789644E-19</c:v>
                </c:pt>
                <c:pt idx="52112" formatCode="0.00E+00">
                  <c:v>2.2736438281485398E-19</c:v>
                </c:pt>
                <c:pt idx="52113" formatCode="0.00E+00">
                  <c:v>2.2713701843203999E-19</c:v>
                </c:pt>
                <c:pt idx="52114" formatCode="0.00E+00">
                  <c:v>2.2690988141360798E-19</c:v>
                </c:pt>
                <c:pt idx="52115" formatCode="0.00E+00">
                  <c:v>2.2668297153219402E-19</c:v>
                </c:pt>
                <c:pt idx="52116" formatCode="0.00E+00">
                  <c:v>2.26456288560662E-19</c:v>
                </c:pt>
                <c:pt idx="52117" formatCode="0.00E+00">
                  <c:v>2.26229832272101E-19</c:v>
                </c:pt>
                <c:pt idx="52118" formatCode="0.00E+00">
                  <c:v>2.2600360243982901E-19</c:v>
                </c:pt>
                <c:pt idx="52119" formatCode="0.00E+00">
                  <c:v>2.2577759883738901E-19</c:v>
                </c:pt>
                <c:pt idx="52120" formatCode="0.00E+00">
                  <c:v>2.2555182123855199E-19</c:v>
                </c:pt>
                <c:pt idx="52121" formatCode="0.00E+00">
                  <c:v>2.25326269417313E-19</c:v>
                </c:pt>
                <c:pt idx="52122" formatCode="0.00E+00">
                  <c:v>2.25100943147896E-19</c:v>
                </c:pt>
                <c:pt idx="52123" formatCode="0.00E+00">
                  <c:v>2.2487584220474802E-19</c:v>
                </c:pt>
                <c:pt idx="52124" formatCode="0.00E+00">
                  <c:v>2.24650966362543E-19</c:v>
                </c:pt>
                <c:pt idx="52125" formatCode="0.00E+00">
                  <c:v>2.24426315396181E-19</c:v>
                </c:pt>
                <c:pt idx="52126" formatCode="0.00E+00">
                  <c:v>2.2420188908078402E-19</c:v>
                </c:pt>
                <c:pt idx="52127" formatCode="0.00E+00">
                  <c:v>2.23977687191704E-19</c:v>
                </c:pt>
                <c:pt idx="52128" formatCode="0.00E+00">
                  <c:v>2.2375370950451199E-19</c:v>
                </c:pt>
                <c:pt idx="52129" formatCode="0.00E+00">
                  <c:v>2.23529955795007E-19</c:v>
                </c:pt>
                <c:pt idx="52130" formatCode="0.00E+00">
                  <c:v>2.2330642583921201E-19</c:v>
                </c:pt>
                <c:pt idx="52131" formatCode="0.00E+00">
                  <c:v>2.2308311941337301E-19</c:v>
                </c:pt>
                <c:pt idx="52132" formatCode="0.00E+00">
                  <c:v>2.2286003629396001E-19</c:v>
                </c:pt>
                <c:pt idx="52133" formatCode="0.00E+00">
                  <c:v>2.2263717625766602E-19</c:v>
                </c:pt>
                <c:pt idx="52134" formatCode="0.00E+00">
                  <c:v>2.2241453908140802E-19</c:v>
                </c:pt>
                <c:pt idx="52135" formatCode="0.00E+00">
                  <c:v>2.2219212454232702E-19</c:v>
                </c:pt>
                <c:pt idx="52136" formatCode="0.00E+00">
                  <c:v>2.2196993241778499E-19</c:v>
                </c:pt>
                <c:pt idx="52137" formatCode="0.00E+00">
                  <c:v>2.2174796248536702E-19</c:v>
                </c:pt>
                <c:pt idx="52138" formatCode="0.00E+00">
                  <c:v>2.2152621452288099E-19</c:v>
                </c:pt>
                <c:pt idx="52139" formatCode="0.00E+00">
                  <c:v>2.2130468830835902E-19</c:v>
                </c:pt>
                <c:pt idx="52140" formatCode="0.00E+00">
                  <c:v>2.2108338362004999E-19</c:v>
                </c:pt>
                <c:pt idx="52141" formatCode="0.00E+00">
                  <c:v>2.2086230023643002E-19</c:v>
                </c:pt>
                <c:pt idx="52142" formatCode="0.00E+00">
                  <c:v>2.20641437936194E-19</c:v>
                </c:pt>
                <c:pt idx="52143" formatCode="0.00E+00">
                  <c:v>2.2042079649825698E-19</c:v>
                </c:pt>
                <c:pt idx="52144" formatCode="0.00E+00">
                  <c:v>2.2020037570175899E-19</c:v>
                </c:pt>
                <c:pt idx="52145" formatCode="0.00E+00">
                  <c:v>2.1998017532605698E-19</c:v>
                </c:pt>
                <c:pt idx="52146" formatCode="0.00E+00">
                  <c:v>2.19760195150731E-19</c:v>
                </c:pt>
                <c:pt idx="52147" formatCode="0.00E+00">
                  <c:v>2.1954043495558102E-19</c:v>
                </c:pt>
                <c:pt idx="52148" formatCode="0.00E+00">
                  <c:v>2.19320894520625E-19</c:v>
                </c:pt>
                <c:pt idx="52149" formatCode="0.00E+00">
                  <c:v>2.1910157362610399E-19</c:v>
                </c:pt>
                <c:pt idx="52150" formatCode="0.00E+00">
                  <c:v>2.1888247205247801E-19</c:v>
                </c:pt>
                <c:pt idx="52151" formatCode="0.00E+00">
                  <c:v>2.1866358958042599E-19</c:v>
                </c:pt>
                <c:pt idx="52152" formatCode="0.00E+00">
                  <c:v>2.1844492599084502E-19</c:v>
                </c:pt>
                <c:pt idx="52153" formatCode="0.00E+00">
                  <c:v>2.1822648106485401E-19</c:v>
                </c:pt>
                <c:pt idx="52154" formatCode="0.00E+00">
                  <c:v>2.1800825458379E-19</c:v>
                </c:pt>
                <c:pt idx="52155" formatCode="0.00E+00">
                  <c:v>2.1779024632920598E-19</c:v>
                </c:pt>
                <c:pt idx="52156" formatCode="0.00E+00">
                  <c:v>2.17572456082877E-19</c:v>
                </c:pt>
                <c:pt idx="52157" formatCode="0.00E+00">
                  <c:v>2.1735488362679399E-19</c:v>
                </c:pt>
                <c:pt idx="52158" formatCode="0.00E+00">
                  <c:v>2.1713752874316698E-19</c:v>
                </c:pt>
                <c:pt idx="52159" formatCode="0.00E+00">
                  <c:v>2.1692039121442399E-19</c:v>
                </c:pt>
                <c:pt idx="52160" formatCode="0.00E+00">
                  <c:v>2.16703470823209E-19</c:v>
                </c:pt>
                <c:pt idx="52161" formatCode="0.00E+00">
                  <c:v>2.1648676735238599E-19</c:v>
                </c:pt>
                <c:pt idx="52162" formatCode="0.00E+00">
                  <c:v>2.16270280585034E-19</c:v>
                </c:pt>
                <c:pt idx="52163" formatCode="0.00E+00">
                  <c:v>2.1605401030444901E-19</c:v>
                </c:pt>
                <c:pt idx="52164" formatCode="0.00E+00">
                  <c:v>2.1583795629414401E-19</c:v>
                </c:pt>
                <c:pt idx="52165" formatCode="0.00E+00">
                  <c:v>2.1562211833784999E-19</c:v>
                </c:pt>
                <c:pt idx="52166" formatCode="0.00E+00">
                  <c:v>2.15406496219512E-19</c:v>
                </c:pt>
                <c:pt idx="52167" formatCode="0.00E+00">
                  <c:v>2.1519108972329301E-19</c:v>
                </c:pt>
                <c:pt idx="52168" formatCode="0.00E+00">
                  <c:v>2.14975898633569E-19</c:v>
                </c:pt>
                <c:pt idx="52169" formatCode="0.00E+00">
                  <c:v>2.1476092273493599E-19</c:v>
                </c:pt>
                <c:pt idx="52170" formatCode="0.00E+00">
                  <c:v>2.1454616181220099E-19</c:v>
                </c:pt>
                <c:pt idx="52171" formatCode="0.00E+00">
                  <c:v>2.14331615650389E-19</c:v>
                </c:pt>
                <c:pt idx="52172" formatCode="0.00E+00">
                  <c:v>2.14117284034738E-19</c:v>
                </c:pt>
                <c:pt idx="52173" formatCode="0.00E+00">
                  <c:v>2.13903166750704E-19</c:v>
                </c:pt>
                <c:pt idx="52174" formatCode="0.00E+00">
                  <c:v>2.1368926358395299E-19</c:v>
                </c:pt>
                <c:pt idx="52175" formatCode="0.00E+00">
                  <c:v>2.1347557432036901E-19</c:v>
                </c:pt>
                <c:pt idx="52176" formatCode="0.00E+00">
                  <c:v>2.1326209874604899E-19</c:v>
                </c:pt>
                <c:pt idx="52177" formatCode="0.00E+00">
                  <c:v>2.13048836647303E-19</c:v>
                </c:pt>
                <c:pt idx="52178" formatCode="0.00E+00">
                  <c:v>2.12835787810655E-19</c:v>
                </c:pt>
                <c:pt idx="52179" formatCode="0.00E+00">
                  <c:v>2.1262295202284501E-19</c:v>
                </c:pt>
                <c:pt idx="52180" formatCode="0.00E+00">
                  <c:v>2.1241032907082199E-19</c:v>
                </c:pt>
                <c:pt idx="52181" formatCode="0.00E+00">
                  <c:v>2.1219791874175101E-19</c:v>
                </c:pt>
                <c:pt idx="52182" formatCode="0.00E+00">
                  <c:v>2.11985720823009E-19</c:v>
                </c:pt>
                <c:pt idx="52183" formatCode="0.00E+00">
                  <c:v>2.11773735102186E-19</c:v>
                </c:pt>
                <c:pt idx="52184" formatCode="0.00E+00">
                  <c:v>2.1156196136708401E-19</c:v>
                </c:pt>
                <c:pt idx="52185" formatCode="0.00E+00">
                  <c:v>2.11350399405717E-19</c:v>
                </c:pt>
                <c:pt idx="52186" formatCode="0.00E+00">
                  <c:v>2.11139049006311E-19</c:v>
                </c:pt>
                <c:pt idx="52187" formatCode="0.00E+00">
                  <c:v>2.10927909957305E-19</c:v>
                </c:pt>
                <c:pt idx="52188" formatCode="0.00E+00">
                  <c:v>2.1071698204734801E-19</c:v>
                </c:pt>
                <c:pt idx="52189" formatCode="0.00E+00">
                  <c:v>2.1050626506529999E-19</c:v>
                </c:pt>
                <c:pt idx="52190" formatCode="0.00E+00">
                  <c:v>2.10295758800235E-19</c:v>
                </c:pt>
                <c:pt idx="52191" formatCode="0.00E+00">
                  <c:v>2.1008546304143501E-19</c:v>
                </c:pt>
                <c:pt idx="52192" formatCode="0.00E+00">
                  <c:v>2.09875377578393E-19</c:v>
                </c:pt>
                <c:pt idx="52193" formatCode="0.00E+00">
                  <c:v>2.0966550220081501E-19</c:v>
                </c:pt>
                <c:pt idx="52194" formatCode="0.00E+00">
                  <c:v>2.0945583669861401E-19</c:v>
                </c:pt>
                <c:pt idx="52195" formatCode="0.00E+00">
                  <c:v>2.0924638086191501E-19</c:v>
                </c:pt>
                <c:pt idx="52196" formatCode="0.00E+00">
                  <c:v>2.09037134481054E-19</c:v>
                </c:pt>
                <c:pt idx="52197" formatCode="0.00E+00">
                  <c:v>2.0882809734657201E-19</c:v>
                </c:pt>
                <c:pt idx="52198" formatCode="0.00E+00">
                  <c:v>2.0861926924922599E-19</c:v>
                </c:pt>
                <c:pt idx="52199" formatCode="0.00E+00">
                  <c:v>2.08410649979977E-19</c:v>
                </c:pt>
                <c:pt idx="52200" formatCode="0.00E+00">
                  <c:v>2.08202239329997E-19</c:v>
                </c:pt>
                <c:pt idx="52201" formatCode="0.00E+00">
                  <c:v>2.0799403709066699E-19</c:v>
                </c:pt>
                <c:pt idx="52202" formatCode="0.00E+00">
                  <c:v>2.07786043053576E-19</c:v>
                </c:pt>
                <c:pt idx="52203" formatCode="0.00E+00">
                  <c:v>2.0757825701052201E-19</c:v>
                </c:pt>
                <c:pt idx="52204" formatCode="0.00E+00">
                  <c:v>2.0737067875351199E-19</c:v>
                </c:pt>
                <c:pt idx="52205" formatCode="0.00E+00">
                  <c:v>2.0716330807475799E-19</c:v>
                </c:pt>
                <c:pt idx="52206" formatCode="0.00E+00">
                  <c:v>2.0695614476668401E-19</c:v>
                </c:pt>
                <c:pt idx="52207" formatCode="0.00E+00">
                  <c:v>2.0674918862191699E-19</c:v>
                </c:pt>
                <c:pt idx="52208" formatCode="0.00E+00">
                  <c:v>2.0654243943329499E-19</c:v>
                </c:pt>
                <c:pt idx="52209" formatCode="0.00E+00">
                  <c:v>2.0633589699386201E-19</c:v>
                </c:pt>
                <c:pt idx="52210" formatCode="0.00E+00">
                  <c:v>2.0612956109686799E-19</c:v>
                </c:pt>
                <c:pt idx="52211" formatCode="0.00E+00">
                  <c:v>2.0592343153577099E-19</c:v>
                </c:pt>
                <c:pt idx="52212" formatCode="0.00E+00">
                  <c:v>2.0571750810423501E-19</c:v>
                </c:pt>
                <c:pt idx="52213" formatCode="0.00E+00">
                  <c:v>2.0551179059613101E-19</c:v>
                </c:pt>
                <c:pt idx="52214" formatCode="0.00E+00">
                  <c:v>2.0530627880553501E-19</c:v>
                </c:pt>
                <c:pt idx="52215" formatCode="0.00E+00">
                  <c:v>2.05100972526729E-19</c:v>
                </c:pt>
                <c:pt idx="52216" formatCode="0.00E+00">
                  <c:v>2.0489587155420299E-19</c:v>
                </c:pt>
                <c:pt idx="52217" formatCode="0.00E+00">
                  <c:v>2.04690975682648E-19</c:v>
                </c:pt>
                <c:pt idx="52218" formatCode="0.00E+00">
                  <c:v>2.0448628470696599E-19</c:v>
                </c:pt>
                <c:pt idx="52219" formatCode="0.00E+00">
                  <c:v>2.0428179842225901E-19</c:v>
                </c:pt>
                <c:pt idx="52220" formatCode="0.00E+00">
                  <c:v>2.0407751662383699E-19</c:v>
                </c:pt>
                <c:pt idx="52221" formatCode="0.00E+00">
                  <c:v>2.0387343910721299E-19</c:v>
                </c:pt>
                <c:pt idx="52222" formatCode="0.00E+00">
                  <c:v>2.03669565668105E-19</c:v>
                </c:pt>
                <c:pt idx="52223" formatCode="0.00E+00">
                  <c:v>2.03465896102437E-19</c:v>
                </c:pt>
                <c:pt idx="52224" formatCode="0.00E+00">
                  <c:v>2.03262430206335E-19</c:v>
                </c:pt>
                <c:pt idx="52225" formatCode="0.00E+00">
                  <c:v>2.03059167776129E-19</c:v>
                </c:pt>
                <c:pt idx="52226" formatCode="0.00E+00">
                  <c:v>2.02856108608352E-19</c:v>
                </c:pt>
                <c:pt idx="52227" formatCode="0.00E+00">
                  <c:v>2.02653252499744E-19</c:v>
                </c:pt>
                <c:pt idx="52228" formatCode="0.00E+00">
                  <c:v>2.02450599247244E-19</c:v>
                </c:pt>
                <c:pt idx="52229" formatCode="0.00E+00">
                  <c:v>2.0224814864799699E-19</c:v>
                </c:pt>
                <c:pt idx="52230" formatCode="0.00E+00">
                  <c:v>2.0204590049934899E-19</c:v>
                </c:pt>
                <c:pt idx="52231" formatCode="0.00E+00">
                  <c:v>2.0184385459885E-19</c:v>
                </c:pt>
                <c:pt idx="52232" formatCode="0.00E+00">
                  <c:v>2.0164201074425099E-19</c:v>
                </c:pt>
                <c:pt idx="52233" formatCode="0.00E+00">
                  <c:v>2.0144036873350701E-19</c:v>
                </c:pt>
                <c:pt idx="52234" formatCode="0.00E+00">
                  <c:v>2.0123892836477301E-19</c:v>
                </c:pt>
                <c:pt idx="52235" formatCode="0.00E+00">
                  <c:v>2.0103768943640799E-19</c:v>
                </c:pt>
                <c:pt idx="52236" formatCode="0.00E+00">
                  <c:v>2.0083665174697199E-19</c:v>
                </c:pt>
                <c:pt idx="52237" formatCode="0.00E+00">
                  <c:v>2.0063581509522501E-19</c:v>
                </c:pt>
                <c:pt idx="52238" formatCode="0.00E+00">
                  <c:v>2.0043517928013001E-19</c:v>
                </c:pt>
                <c:pt idx="52239" formatCode="0.00E+00">
                  <c:v>2.0023474410085001E-19</c:v>
                </c:pt>
                <c:pt idx="52240" formatCode="0.00E+00">
                  <c:v>2.0003450935674899E-19</c:v>
                </c:pt>
                <c:pt idx="52241" formatCode="0.00E+00">
                  <c:v>1.99834474847392E-19</c:v>
                </c:pt>
                <c:pt idx="52242" formatCode="0.00E+00">
                  <c:v>1.99634640372545E-19</c:v>
                </c:pt>
                <c:pt idx="52243" formatCode="0.00E+00">
                  <c:v>1.99435005732172E-19</c:v>
                </c:pt>
                <c:pt idx="52244" formatCode="0.00E+00">
                  <c:v>1.9923557072644E-19</c:v>
                </c:pt>
                <c:pt idx="52245" formatCode="0.00E+00">
                  <c:v>1.9903633515571299E-19</c:v>
                </c:pt>
                <c:pt idx="52246" formatCode="0.00E+00">
                  <c:v>1.9883729882055801E-19</c:v>
                </c:pt>
                <c:pt idx="52247" formatCode="0.00E+00">
                  <c:v>1.98638461521737E-19</c:v>
                </c:pt>
                <c:pt idx="52248" formatCode="0.00E+00">
                  <c:v>1.98439823060215E-19</c:v>
                </c:pt>
                <c:pt idx="52249" formatCode="0.00E+00">
                  <c:v>1.98241383237155E-19</c:v>
                </c:pt>
                <c:pt idx="52250" formatCode="0.00E+00">
                  <c:v>1.9804314185391799E-19</c:v>
                </c:pt>
                <c:pt idx="52251" formatCode="0.00E+00">
                  <c:v>1.9784509871206399E-19</c:v>
                </c:pt>
                <c:pt idx="52252" formatCode="0.00E+00">
                  <c:v>1.9764725361335201E-19</c:v>
                </c:pt>
                <c:pt idx="52253" formatCode="0.00E+00">
                  <c:v>1.97449606359739E-19</c:v>
                </c:pt>
                <c:pt idx="52254" formatCode="0.00E+00">
                  <c:v>1.9725215675337899E-19</c:v>
                </c:pt>
                <c:pt idx="52255" formatCode="0.00E+00">
                  <c:v>1.9705490459662601E-19</c:v>
                </c:pt>
                <c:pt idx="52256" formatCode="0.00E+00">
                  <c:v>1.9685784969202901E-19</c:v>
                </c:pt>
                <c:pt idx="52257" formatCode="0.00E+00">
                  <c:v>1.96660991842337E-19</c:v>
                </c:pt>
                <c:pt idx="52258" formatCode="0.00E+00">
                  <c:v>1.9646433085049501E-19</c:v>
                </c:pt>
                <c:pt idx="52259" formatCode="0.00E+00">
                  <c:v>1.9626786651964399E-19</c:v>
                </c:pt>
                <c:pt idx="52260" formatCode="0.00E+00">
                  <c:v>1.96071598653125E-19</c:v>
                </c:pt>
                <c:pt idx="52261" formatCode="0.00E+00">
                  <c:v>1.9587552705447099E-19</c:v>
                </c:pt>
                <c:pt idx="52262" formatCode="0.00E+00">
                  <c:v>1.9567965152741701E-19</c:v>
                </c:pt>
                <c:pt idx="52263" formatCode="0.00E+00">
                  <c:v>1.9548397187589E-19</c:v>
                </c:pt>
                <c:pt idx="52264" formatCode="0.00E+00">
                  <c:v>1.9528848790401401E-19</c:v>
                </c:pt>
                <c:pt idx="52265" formatCode="0.00E+00">
                  <c:v>1.9509319941611E-19</c:v>
                </c:pt>
                <c:pt idx="52266" formatCode="0.00E+00">
                  <c:v>1.9489810621669399E-19</c:v>
                </c:pt>
                <c:pt idx="52267" formatCode="0.00E+00">
                  <c:v>1.94703208110477E-19</c:v>
                </c:pt>
                <c:pt idx="52268" formatCode="0.00E+00">
                  <c:v>1.94508504902366E-19</c:v>
                </c:pt>
                <c:pt idx="52269" formatCode="0.00E+00">
                  <c:v>1.94313996397464E-19</c:v>
                </c:pt>
                <c:pt idx="52270" formatCode="0.00E+00">
                  <c:v>1.94119682401067E-19</c:v>
                </c:pt>
                <c:pt idx="52271" formatCode="0.00E+00">
                  <c:v>1.9392556271866501E-19</c:v>
                </c:pt>
                <c:pt idx="52272" formatCode="0.00E+00">
                  <c:v>1.9373163715594701E-19</c:v>
                </c:pt>
                <c:pt idx="52273" formatCode="0.00E+00">
                  <c:v>1.9353790551879099E-19</c:v>
                </c:pt>
                <c:pt idx="52274" formatCode="0.00E+00">
                  <c:v>1.9334436761327201E-19</c:v>
                </c:pt>
                <c:pt idx="52275" formatCode="0.00E+00">
                  <c:v>1.9315102324565901E-19</c:v>
                </c:pt>
                <c:pt idx="52276" formatCode="0.00E+00">
                  <c:v>1.9295787222241301E-19</c:v>
                </c:pt>
                <c:pt idx="52277" formatCode="0.00E+00">
                  <c:v>1.9276491435019101E-19</c:v>
                </c:pt>
                <c:pt idx="52278" formatCode="0.00E+00">
                  <c:v>1.92572149435841E-19</c:v>
                </c:pt>
                <c:pt idx="52279" formatCode="0.00E+00">
                  <c:v>1.92379577286405E-19</c:v>
                </c:pt>
                <c:pt idx="52280" formatCode="0.00E+00">
                  <c:v>1.9218719770911801E-19</c:v>
                </c:pt>
                <c:pt idx="52281" formatCode="0.00E+00">
                  <c:v>1.9199501051140899E-19</c:v>
                </c:pt>
                <c:pt idx="52282" formatCode="0.00E+00">
                  <c:v>1.9180301550089799E-19</c:v>
                </c:pt>
                <c:pt idx="52283" formatCode="0.00E+00">
                  <c:v>1.9161121248539699E-19</c:v>
                </c:pt>
                <c:pt idx="52284" formatCode="0.00E+00">
                  <c:v>1.9141960127291101E-19</c:v>
                </c:pt>
                <c:pt idx="52285" formatCode="0.00E+00">
                  <c:v>1.91228181671639E-19</c:v>
                </c:pt>
                <c:pt idx="52286" formatCode="0.00E+00">
                  <c:v>1.91036953489967E-19</c:v>
                </c:pt>
                <c:pt idx="52287" formatCode="0.00E+00">
                  <c:v>1.9084591653647701E-19</c:v>
                </c:pt>
                <c:pt idx="52288" formatCode="0.00E+00">
                  <c:v>1.9065507061993999E-19</c:v>
                </c:pt>
                <c:pt idx="52289" formatCode="0.00E+00">
                  <c:v>1.9046441554932099E-19</c:v>
                </c:pt>
                <c:pt idx="52290" formatCode="0.00E+00">
                  <c:v>1.9027395113377101E-19</c:v>
                </c:pt>
                <c:pt idx="52291" formatCode="0.00E+00">
                  <c:v>1.90083677182637E-19</c:v>
                </c:pt>
                <c:pt idx="52292" formatCode="0.00E+00">
                  <c:v>1.8989359350545499E-19</c:v>
                </c:pt>
                <c:pt idx="52293" formatCode="0.00E+00">
                  <c:v>1.8970369991194901E-19</c:v>
                </c:pt>
                <c:pt idx="52294" formatCode="0.00E+00">
                  <c:v>1.8951399621203701E-19</c:v>
                </c:pt>
                <c:pt idx="52295" formatCode="0.00E+00">
                  <c:v>1.89324482215825E-19</c:v>
                </c:pt>
                <c:pt idx="52296" formatCode="0.00E+00">
                  <c:v>1.8913515773360999E-19</c:v>
                </c:pt>
                <c:pt idx="52297" formatCode="0.00E+00">
                  <c:v>1.8894602257587601E-19</c:v>
                </c:pt>
                <c:pt idx="52298" formatCode="0.00E+00">
                  <c:v>1.8875707655329999E-19</c:v>
                </c:pt>
                <c:pt idx="52299" formatCode="0.00E+00">
                  <c:v>1.8856831947674701E-19</c:v>
                </c:pt>
                <c:pt idx="52300" formatCode="0.00E+00">
                  <c:v>1.8837975115727001E-19</c:v>
                </c:pt>
                <c:pt idx="52301" formatCode="0.00E+00">
                  <c:v>1.88191371406113E-19</c:v>
                </c:pt>
                <c:pt idx="52302" formatCode="0.00E+00">
                  <c:v>1.8800318003470699E-19</c:v>
                </c:pt>
                <c:pt idx="52303" formatCode="0.00E+00">
                  <c:v>1.87815176854672E-19</c:v>
                </c:pt>
                <c:pt idx="52304" formatCode="0.00E+00">
                  <c:v>1.87627361677817E-19</c:v>
                </c:pt>
                <c:pt idx="52305" formatCode="0.00E+00">
                  <c:v>1.87439734316139E-19</c:v>
                </c:pt>
                <c:pt idx="52306" formatCode="0.00E+00">
                  <c:v>1.8725229458182301E-19</c:v>
                </c:pt>
                <c:pt idx="52307" formatCode="0.00E+00">
                  <c:v>1.87065042287241E-19</c:v>
                </c:pt>
                <c:pt idx="52308" formatCode="0.00E+00">
                  <c:v>1.8687797724495399E-19</c:v>
                </c:pt>
                <c:pt idx="52309" formatCode="0.00E+00">
                  <c:v>1.86691099267709E-19</c:v>
                </c:pt>
                <c:pt idx="52310" formatCode="0.00E+00">
                  <c:v>1.86504408168442E-19</c:v>
                </c:pt>
                <c:pt idx="52311" formatCode="0.00E+00">
                  <c:v>1.8631790376027301E-19</c:v>
                </c:pt>
                <c:pt idx="52312" formatCode="0.00E+00">
                  <c:v>1.86131585856513E-19</c:v>
                </c:pt>
                <c:pt idx="52313" formatCode="0.00E+00">
                  <c:v>1.8594545427065601E-19</c:v>
                </c:pt>
                <c:pt idx="52314" formatCode="0.00E+00">
                  <c:v>1.85759508816386E-19</c:v>
                </c:pt>
                <c:pt idx="52315" formatCode="0.00E+00">
                  <c:v>1.8557374930756899E-19</c:v>
                </c:pt>
                <c:pt idx="52316" formatCode="0.00E+00">
                  <c:v>1.85388175558262E-19</c:v>
                </c:pt>
                <c:pt idx="52317" formatCode="0.00E+00">
                  <c:v>1.85202787382703E-19</c:v>
                </c:pt>
                <c:pt idx="52318" formatCode="0.00E+00">
                  <c:v>1.8501758459532101E-19</c:v>
                </c:pt>
                <c:pt idx="52319" formatCode="0.00E+00">
                  <c:v>1.8483256701072499E-19</c:v>
                </c:pt>
                <c:pt idx="52320" formatCode="0.00E+00">
                  <c:v>1.84647734443715E-19</c:v>
                </c:pt>
                <c:pt idx="52321" formatCode="0.00E+00">
                  <c:v>1.8446308670927101E-19</c:v>
                </c:pt>
                <c:pt idx="52322" formatCode="0.00E+00">
                  <c:v>1.8427862362256199E-19</c:v>
                </c:pt>
                <c:pt idx="52323" formatCode="0.00E+00">
                  <c:v>1.84094344998939E-19</c:v>
                </c:pt>
                <c:pt idx="52324" formatCode="0.00E+00">
                  <c:v>1.8391025065394E-19</c:v>
                </c:pt>
                <c:pt idx="52325" formatCode="0.00E+00">
                  <c:v>1.83726340403286E-19</c:v>
                </c:pt>
                <c:pt idx="52326" formatCode="0.00E+00">
                  <c:v>1.8354261406288299E-19</c:v>
                </c:pt>
                <c:pt idx="52327" formatCode="0.00E+00">
                  <c:v>1.8335907144882001E-19</c:v>
                </c:pt>
                <c:pt idx="52328" formatCode="0.00E+00">
                  <c:v>1.8317571237737101E-19</c:v>
                </c:pt>
                <c:pt idx="52329" formatCode="0.00E+00">
                  <c:v>1.82992536664994E-19</c:v>
                </c:pt>
                <c:pt idx="52330" formatCode="0.00E+00">
                  <c:v>1.82809544128329E-19</c:v>
                </c:pt>
                <c:pt idx="52331" formatCode="0.00E+00">
                  <c:v>1.82626734584201E-19</c:v>
                </c:pt>
                <c:pt idx="52332" formatCode="0.00E+00">
                  <c:v>1.8244410784961601E-19</c:v>
                </c:pt>
                <c:pt idx="52333" formatCode="0.00E+00">
                  <c:v>1.82261663741767E-19</c:v>
                </c:pt>
                <c:pt idx="52334" formatCode="0.00E+00">
                  <c:v>1.8207940207802501E-19</c:v>
                </c:pt>
                <c:pt idx="52335" formatCode="0.00E+00">
                  <c:v>1.8189732267594701E-19</c:v>
                </c:pt>
                <c:pt idx="52336" formatCode="0.00E+00">
                  <c:v>1.81715425353271E-19</c:v>
                </c:pt>
                <c:pt idx="52337" formatCode="0.00E+00">
                  <c:v>1.8153370992791799E-19</c:v>
                </c:pt>
                <c:pt idx="52338" formatCode="0.00E+00">
                  <c:v>1.8135217621799001E-19</c:v>
                </c:pt>
                <c:pt idx="52339" formatCode="0.00E+00">
                  <c:v>1.8117082404177199E-19</c:v>
                </c:pt>
                <c:pt idx="52340" formatCode="0.00E+00">
                  <c:v>1.8098965321773001E-19</c:v>
                </c:pt>
                <c:pt idx="52341" formatCode="0.00E+00">
                  <c:v>1.8080866356451201E-19</c:v>
                </c:pt>
                <c:pt idx="52342" formatCode="0.00E+00">
                  <c:v>1.8062785490094801E-19</c:v>
                </c:pt>
                <c:pt idx="52343" formatCode="0.00E+00">
                  <c:v>1.80447227046047E-19</c:v>
                </c:pt>
                <c:pt idx="52344" formatCode="0.00E+00">
                  <c:v>1.80266779819001E-19</c:v>
                </c:pt>
                <c:pt idx="52345" formatCode="0.00E+00">
                  <c:v>1.8008651303918201E-19</c:v>
                </c:pt>
                <c:pt idx="52346" formatCode="0.00E+00">
                  <c:v>1.7990642652614301E-19</c:v>
                </c:pt>
                <c:pt idx="52347" formatCode="0.00E+00">
                  <c:v>1.7972652009961699E-19</c:v>
                </c:pt>
                <c:pt idx="52348" formatCode="0.00E+00">
                  <c:v>1.7954679357951699E-19</c:v>
                </c:pt>
                <c:pt idx="52349" formatCode="0.00E+00">
                  <c:v>1.7936724678593701E-19</c:v>
                </c:pt>
                <c:pt idx="52350" formatCode="0.00E+00">
                  <c:v>1.79187879539151E-19</c:v>
                </c:pt>
                <c:pt idx="52351" formatCode="0.00E+00">
                  <c:v>1.79008691659612E-19</c:v>
                </c:pt>
                <c:pt idx="52352" formatCode="0.00E+00">
                  <c:v>1.7882968296795299E-19</c:v>
                </c:pt>
                <c:pt idx="52353" formatCode="0.00E+00">
                  <c:v>1.78650853284985E-19</c:v>
                </c:pt>
                <c:pt idx="52354" formatCode="0.00E+00">
                  <c:v>1.784722024317E-19</c:v>
                </c:pt>
                <c:pt idx="52355" formatCode="0.00E+00">
                  <c:v>1.78293730229268E-19</c:v>
                </c:pt>
                <c:pt idx="52356" formatCode="0.00E+00">
                  <c:v>1.7811543649903899E-19</c:v>
                </c:pt>
                <c:pt idx="52357" formatCode="0.00E+00">
                  <c:v>1.7793732106254001E-19</c:v>
                </c:pt>
                <c:pt idx="52358" formatCode="0.00E+00">
                  <c:v>1.7775938374147701E-19</c:v>
                </c:pt>
                <c:pt idx="52359" formatCode="0.00E+00">
                  <c:v>1.7758162435773601E-19</c:v>
                </c:pt>
                <c:pt idx="52360" formatCode="0.00E+00">
                  <c:v>1.7740404273337799E-19</c:v>
                </c:pt>
                <c:pt idx="52361" formatCode="0.00E+00">
                  <c:v>1.7722663869064501E-19</c:v>
                </c:pt>
                <c:pt idx="52362" formatCode="0.00E+00">
                  <c:v>1.77049412051954E-19</c:v>
                </c:pt>
                <c:pt idx="52363" formatCode="0.00E+00">
                  <c:v>1.7687236263990201E-19</c:v>
                </c:pt>
                <c:pt idx="52364" formatCode="0.00E+00">
                  <c:v>1.7669549027726199E-19</c:v>
                </c:pt>
                <c:pt idx="52365" formatCode="0.00E+00">
                  <c:v>1.76518794786985E-19</c:v>
                </c:pt>
                <c:pt idx="52366" formatCode="0.00E+00">
                  <c:v>1.76342275992198E-19</c:v>
                </c:pt>
                <c:pt idx="52367" formatCode="0.00E+00">
                  <c:v>1.7616593371620601E-19</c:v>
                </c:pt>
                <c:pt idx="52368" formatCode="0.00E+00">
                  <c:v>1.7598976778249E-19</c:v>
                </c:pt>
                <c:pt idx="52369" formatCode="0.00E+00">
                  <c:v>1.7581377801470701E-19</c:v>
                </c:pt>
                <c:pt idx="52370" formatCode="0.00E+00">
                  <c:v>1.75637964236692E-19</c:v>
                </c:pt>
                <c:pt idx="52371" formatCode="0.00E+00">
                  <c:v>1.75462326272456E-19</c:v>
                </c:pt>
                <c:pt idx="52372" formatCode="0.00E+00">
                  <c:v>1.75286863946183E-19</c:v>
                </c:pt>
                <c:pt idx="52373" formatCode="0.00E+00">
                  <c:v>1.75111577082237E-19</c:v>
                </c:pt>
                <c:pt idx="52374" formatCode="0.00E+00">
                  <c:v>1.7493646550515499E-19</c:v>
                </c:pt>
                <c:pt idx="52375" formatCode="0.00E+00">
                  <c:v>1.7476152903965E-19</c:v>
                </c:pt>
                <c:pt idx="52376" formatCode="0.00E+00">
                  <c:v>1.7458676751061E-19</c:v>
                </c:pt>
                <c:pt idx="52377" formatCode="0.00E+00">
                  <c:v>1.74412180743099E-19</c:v>
                </c:pt>
                <c:pt idx="52378" formatCode="0.00E+00">
                  <c:v>1.7423776856235599E-19</c:v>
                </c:pt>
                <c:pt idx="52379" formatCode="0.00E+00">
                  <c:v>1.7406353079379401E-19</c:v>
                </c:pt>
                <c:pt idx="52380" formatCode="0.00E+00">
                  <c:v>1.7388946726299999E-19</c:v>
                </c:pt>
                <c:pt idx="52381" formatCode="0.00E+00">
                  <c:v>1.7371557779573699E-19</c:v>
                </c:pt>
                <c:pt idx="52382" formatCode="0.00E+00">
                  <c:v>1.7354186221794101E-19</c:v>
                </c:pt>
                <c:pt idx="52383" formatCode="0.00E+00">
                  <c:v>1.73368320355723E-19</c:v>
                </c:pt>
                <c:pt idx="52384" formatCode="0.00E+00">
                  <c:v>1.7319495203536799E-19</c:v>
                </c:pt>
                <c:pt idx="52385" formatCode="0.00E+00">
                  <c:v>1.7302175708333199E-19</c:v>
                </c:pt>
                <c:pt idx="52386" formatCode="0.00E+00">
                  <c:v>1.7284873532624901E-19</c:v>
                </c:pt>
                <c:pt idx="52387" formatCode="0.00E+00">
                  <c:v>1.7267588659092299E-19</c:v>
                </c:pt>
                <c:pt idx="52388" formatCode="0.00E+00">
                  <c:v>1.72503210704332E-19</c:v>
                </c:pt>
                <c:pt idx="52389" formatCode="0.00E+00">
                  <c:v>1.72330707493627E-19</c:v>
                </c:pt>
                <c:pt idx="52390" formatCode="0.00E+00">
                  <c:v>1.72158376786134E-19</c:v>
                </c:pt>
                <c:pt idx="52391" formatCode="0.00E+00">
                  <c:v>1.71986218409348E-19</c:v>
                </c:pt>
                <c:pt idx="52392" formatCode="0.00E+00">
                  <c:v>1.7181423219093801E-19</c:v>
                </c:pt>
                <c:pt idx="52393" formatCode="0.00E+00">
                  <c:v>1.7164241795874699E-19</c:v>
                </c:pt>
                <c:pt idx="52394" formatCode="0.00E+00">
                  <c:v>1.7147077554078899E-19</c:v>
                </c:pt>
                <c:pt idx="52395" formatCode="0.00E+00">
                  <c:v>1.7129930476524801E-19</c:v>
                </c:pt>
                <c:pt idx="52396" formatCode="0.00E+00">
                  <c:v>1.7112800546048301E-19</c:v>
                </c:pt>
                <c:pt idx="52397" formatCode="0.00E+00">
                  <c:v>1.70956877455022E-19</c:v>
                </c:pt>
                <c:pt idx="52398" formatCode="0.00E+00">
                  <c:v>1.7078592057756701E-19</c:v>
                </c:pt>
                <c:pt idx="52399" formatCode="0.00E+00">
                  <c:v>1.7061513465699E-19</c:v>
                </c:pt>
                <c:pt idx="52400" formatCode="0.00E+00">
                  <c:v>1.70444519522333E-19</c:v>
                </c:pt>
                <c:pt idx="52401" formatCode="0.00E+00">
                  <c:v>1.7027407500281E-19</c:v>
                </c:pt>
                <c:pt idx="52402" formatCode="0.00E+00">
                  <c:v>1.70103800927807E-19</c:v>
                </c:pt>
                <c:pt idx="52403" formatCode="0.00E+00">
                  <c:v>1.6993369712688E-19</c:v>
                </c:pt>
                <c:pt idx="52404" formatCode="0.00E+00">
                  <c:v>1.6976376342975299E-19</c:v>
                </c:pt>
                <c:pt idx="52405" formatCode="0.00E+00">
                  <c:v>1.69593999666323E-19</c:v>
                </c:pt>
                <c:pt idx="52406" formatCode="0.00E+00">
                  <c:v>1.69424405666657E-19</c:v>
                </c:pt>
                <c:pt idx="52407" formatCode="0.00E+00">
                  <c:v>1.6925498126099E-19</c:v>
                </c:pt>
                <c:pt idx="52408" formatCode="0.00E+00">
                  <c:v>1.69085726279729E-19</c:v>
                </c:pt>
                <c:pt idx="52409" formatCode="0.00E+00">
                  <c:v>1.6891664055344899E-19</c:v>
                </c:pt>
                <c:pt idx="52410" formatCode="0.00E+00">
                  <c:v>1.6874772391289599E-19</c:v>
                </c:pt>
                <c:pt idx="52411" formatCode="0.00E+00">
                  <c:v>1.6857897618898301E-19</c:v>
                </c:pt>
                <c:pt idx="52412" formatCode="0.00E+00">
                  <c:v>1.6841039721279399E-19</c:v>
                </c:pt>
                <c:pt idx="52413" formatCode="0.00E+00">
                  <c:v>1.68241986815581E-19</c:v>
                </c:pt>
                <c:pt idx="52414" formatCode="0.00E+00">
                  <c:v>1.6807374482876599E-19</c:v>
                </c:pt>
                <c:pt idx="52415" formatCode="0.00E+00">
                  <c:v>1.67905671083937E-19</c:v>
                </c:pt>
                <c:pt idx="52416" formatCode="0.00E+00">
                  <c:v>1.67737765412853E-19</c:v>
                </c:pt>
                <c:pt idx="52417" formatCode="0.00E+00">
                  <c:v>1.6757002764743999E-19</c:v>
                </c:pt>
                <c:pt idx="52418" formatCode="0.00E+00">
                  <c:v>1.6740245761979299E-19</c:v>
                </c:pt>
                <c:pt idx="52419" formatCode="0.00E+00">
                  <c:v>1.67235055162173E-19</c:v>
                </c:pt>
                <c:pt idx="52420" formatCode="0.00E+00">
                  <c:v>1.6706782010701099E-19</c:v>
                </c:pt>
                <c:pt idx="52421" formatCode="0.00E+00">
                  <c:v>1.6690075228690401E-19</c:v>
                </c:pt>
                <c:pt idx="52422" formatCode="0.00E+00">
                  <c:v>1.6673385153461701E-19</c:v>
                </c:pt>
                <c:pt idx="52423" formatCode="0.00E+00">
                  <c:v>1.66567117683082E-19</c:v>
                </c:pt>
                <c:pt idx="52424" formatCode="0.00E+00">
                  <c:v>1.6640055056539901E-19</c:v>
                </c:pt>
                <c:pt idx="52425" formatCode="0.00E+00">
                  <c:v>1.6623415001483401E-19</c:v>
                </c:pt>
                <c:pt idx="52426" formatCode="0.00E+00">
                  <c:v>1.66067915864819E-19</c:v>
                </c:pt>
                <c:pt idx="52427" formatCode="0.00E+00">
                  <c:v>1.65901847948954E-19</c:v>
                </c:pt>
                <c:pt idx="52428" formatCode="0.00E+00">
                  <c:v>1.65735946101005E-19</c:v>
                </c:pt>
                <c:pt idx="52429" formatCode="0.00E+00">
                  <c:v>1.65570210154904E-19</c:v>
                </c:pt>
                <c:pt idx="52430" formatCode="0.00E+00">
                  <c:v>1.65404639944749E-19</c:v>
                </c:pt>
                <c:pt idx="52431" formatCode="0.00E+00">
                  <c:v>1.65239235304804E-19</c:v>
                </c:pt>
                <c:pt idx="52432" formatCode="0.00E+00">
                  <c:v>1.65073996069499E-19</c:v>
                </c:pt>
                <c:pt idx="52433" formatCode="0.00E+00">
                  <c:v>1.6490892207342999E-19</c:v>
                </c:pt>
                <c:pt idx="52434" formatCode="0.00E+00">
                  <c:v>1.6474401315135601E-19</c:v>
                </c:pt>
                <c:pt idx="52435" formatCode="0.00E+00">
                  <c:v>1.64579269138205E-19</c:v>
                </c:pt>
                <c:pt idx="52436" formatCode="0.00E+00">
                  <c:v>1.6441468986906699E-19</c:v>
                </c:pt>
                <c:pt idx="52437" formatCode="0.00E+00">
                  <c:v>1.64250275179198E-19</c:v>
                </c:pt>
                <c:pt idx="52438" formatCode="0.00E+00">
                  <c:v>1.6408602490401901E-19</c:v>
                </c:pt>
                <c:pt idx="52439" formatCode="0.00E+00">
                  <c:v>1.6392193887911501E-19</c:v>
                </c:pt>
                <c:pt idx="52440" formatCode="0.00E+00">
                  <c:v>1.6375801694023601E-19</c:v>
                </c:pt>
                <c:pt idx="52441" formatCode="0.00E+00">
                  <c:v>1.6359425892329501E-19</c:v>
                </c:pt>
                <c:pt idx="52442" formatCode="0.00E+00">
                  <c:v>1.6343066466437201E-19</c:v>
                </c:pt>
                <c:pt idx="52443" formatCode="0.00E+00">
                  <c:v>1.6326723399970801E-19</c:v>
                </c:pt>
                <c:pt idx="52444" formatCode="0.00E+00">
                  <c:v>1.6310396676570801E-19</c:v>
                </c:pt>
                <c:pt idx="52445" formatCode="0.00E+00">
                  <c:v>1.6294086279894199E-19</c:v>
                </c:pt>
                <c:pt idx="52446" formatCode="0.00E+00">
                  <c:v>1.6277792193614301E-19</c:v>
                </c:pt>
                <c:pt idx="52447" formatCode="0.00E+00">
                  <c:v>1.6261514401420701E-19</c:v>
                </c:pt>
                <c:pt idx="52448" formatCode="0.00E+00">
                  <c:v>1.62452528870193E-19</c:v>
                </c:pt>
                <c:pt idx="52449" formatCode="0.00E+00">
                  <c:v>1.62290076341323E-19</c:v>
                </c:pt>
                <c:pt idx="52450" formatCode="0.00E+00">
                  <c:v>1.6212778626498101E-19</c:v>
                </c:pt>
                <c:pt idx="52451" formatCode="0.00E+00">
                  <c:v>1.61965658478716E-19</c:v>
                </c:pt>
                <c:pt idx="52452" formatCode="0.00E+00">
                  <c:v>1.61803692820238E-19</c:v>
                </c:pt>
                <c:pt idx="52453" formatCode="0.00E+00">
                  <c:v>1.6164188912741701E-19</c:v>
                </c:pt>
                <c:pt idx="52454" formatCode="0.00E+00">
                  <c:v>1.6148024723829001E-19</c:v>
                </c:pt>
                <c:pt idx="52455" formatCode="0.00E+00">
                  <c:v>1.61318766991052E-19</c:v>
                </c:pt>
                <c:pt idx="52456" formatCode="0.00E+00">
                  <c:v>1.6115744822406101E-19</c:v>
                </c:pt>
                <c:pt idx="52457" formatCode="0.00E+00">
                  <c:v>1.60996290775837E-19</c:v>
                </c:pt>
                <c:pt idx="52458" formatCode="0.00E+00">
                  <c:v>1.60835294485061E-19</c:v>
                </c:pt>
                <c:pt idx="52459" formatCode="0.00E+00">
                  <c:v>1.60674459190576E-19</c:v>
                </c:pt>
                <c:pt idx="52460" formatCode="0.00E+00">
                  <c:v>1.6051378473138499E-19</c:v>
                </c:pt>
                <c:pt idx="52461" formatCode="0.00E+00">
                  <c:v>1.60353270946654E-19</c:v>
                </c:pt>
                <c:pt idx="52462" formatCode="0.00E+00">
                  <c:v>1.6019291767570701E-19</c:v>
                </c:pt>
                <c:pt idx="52463" formatCode="0.00E+00">
                  <c:v>1.6003272475803101E-19</c:v>
                </c:pt>
                <c:pt idx="52464" formatCode="0.00E+00">
                  <c:v>1.59872692033273E-19</c:v>
                </c:pt>
                <c:pt idx="52465" formatCode="0.00E+00">
                  <c:v>1.5971281934123999E-19</c:v>
                </c:pt>
                <c:pt idx="52466" formatCode="0.00E+00">
                  <c:v>1.59553106521899E-19</c:v>
                </c:pt>
                <c:pt idx="52467" formatCode="0.00E+00">
                  <c:v>1.59393553415377E-19</c:v>
                </c:pt>
                <c:pt idx="52468" formatCode="0.00E+00">
                  <c:v>1.5923415986196201E-19</c:v>
                </c:pt>
                <c:pt idx="52469" formatCode="0.00E+00">
                  <c:v>1.5907492570210001E-19</c:v>
                </c:pt>
                <c:pt idx="52470" formatCode="0.00E+00">
                  <c:v>1.5891585077639799E-19</c:v>
                </c:pt>
                <c:pt idx="52471" formatCode="0.00E+00">
                  <c:v>1.58756934925621E-19</c:v>
                </c:pt>
                <c:pt idx="52472" formatCode="0.00E+00">
                  <c:v>1.5859817799069599E-19</c:v>
                </c:pt>
                <c:pt idx="52473" formatCode="0.00E+00">
                  <c:v>1.58439579812705E-19</c:v>
                </c:pt>
                <c:pt idx="52474" formatCode="0.00E+00">
                  <c:v>1.58281140232892E-19</c:v>
                </c:pt>
                <c:pt idx="52475" formatCode="0.00E+00">
                  <c:v>1.5812285909265899E-19</c:v>
                </c:pt>
                <c:pt idx="52476" formatCode="0.00E+00">
                  <c:v>1.5796473623356701E-19</c:v>
                </c:pt>
                <c:pt idx="52477" formatCode="0.00E+00">
                  <c:v>1.57806771497333E-19</c:v>
                </c:pt>
                <c:pt idx="52478" formatCode="0.00E+00">
                  <c:v>1.57648964725836E-19</c:v>
                </c:pt>
                <c:pt idx="52479" formatCode="0.00E+00">
                  <c:v>1.5749131576110999E-19</c:v>
                </c:pt>
                <c:pt idx="52480" formatCode="0.00E+00">
                  <c:v>1.5733382444534899E-19</c:v>
                </c:pt>
                <c:pt idx="52481" formatCode="0.00E+00">
                  <c:v>1.5717649062090301E-19</c:v>
                </c:pt>
                <c:pt idx="52482" formatCode="0.00E+00">
                  <c:v>1.57019314130282E-19</c:v>
                </c:pt>
                <c:pt idx="52483" formatCode="0.00E+00">
                  <c:v>1.56862294816152E-19</c:v>
                </c:pt>
                <c:pt idx="52484" formatCode="0.00E+00">
                  <c:v>1.5670543252133601E-19</c:v>
                </c:pt>
                <c:pt idx="52485" formatCode="0.00E+00">
                  <c:v>1.5654872708881501E-19</c:v>
                </c:pt>
                <c:pt idx="52486" formatCode="0.00E+00">
                  <c:v>1.56392178361726E-19</c:v>
                </c:pt>
                <c:pt idx="52487" formatCode="0.00E+00">
                  <c:v>1.5623578618336399E-19</c:v>
                </c:pt>
                <c:pt idx="52488" formatCode="0.00E+00">
                  <c:v>1.5607955039718101E-19</c:v>
                </c:pt>
                <c:pt idx="52489" formatCode="0.00E+00">
                  <c:v>1.5592347084678401E-19</c:v>
                </c:pt>
                <c:pt idx="52490" formatCode="0.00E+00">
                  <c:v>1.55767547375937E-19</c:v>
                </c:pt>
                <c:pt idx="52491" formatCode="0.00E+00">
                  <c:v>1.5561177982856099E-19</c:v>
                </c:pt>
                <c:pt idx="52492" formatCode="0.00E+00">
                  <c:v>1.5545616804873199E-19</c:v>
                </c:pt>
                <c:pt idx="52493" formatCode="0.00E+00">
                  <c:v>1.5530071188068399E-19</c:v>
                </c:pt>
                <c:pt idx="52494" formatCode="0.00E+00">
                  <c:v>1.55145411168803E-19</c:v>
                </c:pt>
                <c:pt idx="52495" formatCode="0.00E+00">
                  <c:v>1.5499026575763401E-19</c:v>
                </c:pt>
                <c:pt idx="52496" formatCode="0.00E+00">
                  <c:v>1.5483527549187601E-19</c:v>
                </c:pt>
                <c:pt idx="52497" formatCode="0.00E+00">
                  <c:v>1.5468044021638499E-19</c:v>
                </c:pt>
                <c:pt idx="52498" formatCode="0.00E+00">
                  <c:v>1.5452575977616799E-19</c:v>
                </c:pt>
                <c:pt idx="52499" formatCode="0.00E+00">
                  <c:v>1.5437123401639199E-19</c:v>
                </c:pt>
                <c:pt idx="52500" formatCode="0.00E+00">
                  <c:v>1.54216862782376E-19</c:v>
                </c:pt>
                <c:pt idx="52501" formatCode="0.00E+00">
                  <c:v>1.5406264591959301E-19</c:v>
                </c:pt>
                <c:pt idx="52502" formatCode="0.00E+00">
                  <c:v>1.5390858327367399E-19</c:v>
                </c:pt>
                <c:pt idx="52503" formatCode="0.00E+00">
                  <c:v>1.5375467469039999E-19</c:v>
                </c:pt>
                <c:pt idx="52504" formatCode="0.00E+00">
                  <c:v>1.5360092001571E-19</c:v>
                </c:pt>
                <c:pt idx="52505" formatCode="0.00E+00">
                  <c:v>1.5344731909569401E-19</c:v>
                </c:pt>
                <c:pt idx="52506" formatCode="0.00E+00">
                  <c:v>1.5329387177659801E-19</c:v>
                </c:pt>
                <c:pt idx="52507" formatCode="0.00E+00">
                  <c:v>1.5314057790482199E-19</c:v>
                </c:pt>
                <c:pt idx="52508" formatCode="0.00E+00">
                  <c:v>1.5298743732691701E-19</c:v>
                </c:pt>
                <c:pt idx="52509" formatCode="0.00E+00">
                  <c:v>1.5283444988959001E-19</c:v>
                </c:pt>
                <c:pt idx="52510" formatCode="0.00E+00">
                  <c:v>1.5268161543970001E-19</c:v>
                </c:pt>
                <c:pt idx="52511" formatCode="0.00E+00">
                  <c:v>1.52528933824261E-19</c:v>
                </c:pt>
                <c:pt idx="52512" formatCode="0.00E+00">
                  <c:v>1.5237640489043599E-19</c:v>
                </c:pt>
                <c:pt idx="52513" formatCode="0.00E+00">
                  <c:v>1.52224028485546E-19</c:v>
                </c:pt>
                <c:pt idx="52514" formatCode="0.00E+00">
                  <c:v>1.5207180445706E-19</c:v>
                </c:pt>
                <c:pt idx="52515" formatCode="0.00E+00">
                  <c:v>1.5191973265260299E-19</c:v>
                </c:pt>
                <c:pt idx="52516" formatCode="0.00E+00">
                  <c:v>1.51767812919951E-19</c:v>
                </c:pt>
                <c:pt idx="52517" formatCode="0.00E+00">
                  <c:v>1.5161604510703099E-19</c:v>
                </c:pt>
                <c:pt idx="52518" formatCode="0.00E+00">
                  <c:v>1.51464429061924E-19</c:v>
                </c:pt>
                <c:pt idx="52519" formatCode="0.00E+00">
                  <c:v>1.5131296463286201E-19</c:v>
                </c:pt>
                <c:pt idx="52520" formatCode="0.00E+00">
                  <c:v>1.5116165166822901E-19</c:v>
                </c:pt>
                <c:pt idx="52521" formatCode="0.00E+00">
                  <c:v>1.51010490016561E-19</c:v>
                </c:pt>
                <c:pt idx="52522" formatCode="0.00E+00">
                  <c:v>1.5085947952654399E-19</c:v>
                </c:pt>
                <c:pt idx="52523" formatCode="0.00E+00">
                  <c:v>1.50708620047018E-19</c:v>
                </c:pt>
                <c:pt idx="52524" formatCode="0.00E+00">
                  <c:v>1.50557911426971E-19</c:v>
                </c:pt>
                <c:pt idx="52525" formatCode="0.00E+00">
                  <c:v>1.50407353515544E-19</c:v>
                </c:pt>
                <c:pt idx="52526" formatCode="0.00E+00">
                  <c:v>1.5025694616202801E-19</c:v>
                </c:pt>
                <c:pt idx="52527" formatCode="0.00E+00">
                  <c:v>1.5010668921586601E-19</c:v>
                </c:pt>
                <c:pt idx="52528" formatCode="0.00E+00">
                  <c:v>1.4995658252664999E-19</c:v>
                </c:pt>
                <c:pt idx="52529" formatCode="0.00E+00">
                  <c:v>1.49806625944123E-19</c:v>
                </c:pt>
                <c:pt idx="52530" formatCode="0.00E+00">
                  <c:v>1.49656819318179E-19</c:v>
                </c:pt>
                <c:pt idx="52531" formatCode="0.00E+00">
                  <c:v>1.4950716249886101E-19</c:v>
                </c:pt>
                <c:pt idx="52532" formatCode="0.00E+00">
                  <c:v>1.4935765533636201E-19</c:v>
                </c:pt>
                <c:pt idx="52533" formatCode="0.00E+00">
                  <c:v>1.4920829768102601E-19</c:v>
                </c:pt>
                <c:pt idx="52534" formatCode="0.00E+00">
                  <c:v>1.4905908938334501E-19</c:v>
                </c:pt>
                <c:pt idx="52535" formatCode="0.00E+00">
                  <c:v>1.4891003029396199E-19</c:v>
                </c:pt>
                <c:pt idx="52536" formatCode="0.00E+00">
                  <c:v>1.4876112026366799E-19</c:v>
                </c:pt>
                <c:pt idx="52537" formatCode="0.00E+00">
                  <c:v>1.4861235914340399E-19</c:v>
                </c:pt>
                <c:pt idx="52538" formatCode="0.00E+00">
                  <c:v>1.48463746784261E-19</c:v>
                </c:pt>
                <c:pt idx="52539" formatCode="0.00E+00">
                  <c:v>1.4831528303747601E-19</c:v>
                </c:pt>
                <c:pt idx="52540" formatCode="0.00E+00">
                  <c:v>1.4816696775443901E-19</c:v>
                </c:pt>
                <c:pt idx="52541" formatCode="0.00E+00">
                  <c:v>1.4801880078668399E-19</c:v>
                </c:pt>
                <c:pt idx="52542" formatCode="0.00E+00">
                  <c:v>1.4787078198589801E-19</c:v>
                </c:pt>
                <c:pt idx="52543" formatCode="0.00E+00">
                  <c:v>1.4772291120391201E-19</c:v>
                </c:pt>
                <c:pt idx="52544" formatCode="0.00E+00">
                  <c:v>1.4757518829270799E-19</c:v>
                </c:pt>
                <c:pt idx="52545" formatCode="0.00E+00">
                  <c:v>1.47427613104415E-19</c:v>
                </c:pt>
                <c:pt idx="52546" formatCode="0.00E+00">
                  <c:v>1.4728018549131099E-19</c:v>
                </c:pt>
                <c:pt idx="52547" formatCode="0.00E+00">
                  <c:v>1.47132905305819E-19</c:v>
                </c:pt>
                <c:pt idx="52548" formatCode="0.00E+00">
                  <c:v>1.46985772400514E-19</c:v>
                </c:pt>
                <c:pt idx="52549" formatCode="0.00E+00">
                  <c:v>1.46838786628113E-19</c:v>
                </c:pt>
                <c:pt idx="52550" formatCode="0.00E+00">
                  <c:v>1.46691947841485E-19</c:v>
                </c:pt>
                <c:pt idx="52551" formatCode="0.00E+00">
                  <c:v>1.46545255893643E-19</c:v>
                </c:pt>
                <c:pt idx="52552" formatCode="0.00E+00">
                  <c:v>1.4639871063775001E-19</c:v>
                </c:pt>
                <c:pt idx="52553" formatCode="0.00E+00">
                  <c:v>1.4625231192711201E-19</c:v>
                </c:pt>
                <c:pt idx="52554" formatCode="0.00E+00">
                  <c:v>1.4610605961518501E-19</c:v>
                </c:pt>
                <c:pt idx="52555" formatCode="0.00E+00">
                  <c:v>1.4595995355557001E-19</c:v>
                </c:pt>
                <c:pt idx="52556" formatCode="0.00E+00">
                  <c:v>1.45813993602014E-19</c:v>
                </c:pt>
                <c:pt idx="52557" formatCode="0.00E+00">
                  <c:v>1.4566817960841199E-19</c:v>
                </c:pt>
                <c:pt idx="52558" formatCode="0.00E+00">
                  <c:v>1.4552251142880399E-19</c:v>
                </c:pt>
                <c:pt idx="52559" formatCode="0.00E+00">
                  <c:v>1.4537698891737499E-19</c:v>
                </c:pt>
                <c:pt idx="52560" formatCode="0.00E+00">
                  <c:v>1.4523161192845799E-19</c:v>
                </c:pt>
                <c:pt idx="52561" formatCode="0.00E+00">
                  <c:v>1.4508638031652899E-19</c:v>
                </c:pt>
                <c:pt idx="52562" formatCode="0.00E+00">
                  <c:v>1.4494129393621301E-19</c:v>
                </c:pt>
                <c:pt idx="52563" formatCode="0.00E+00">
                  <c:v>1.44796352642276E-19</c:v>
                </c:pt>
                <c:pt idx="52564" formatCode="0.00E+00">
                  <c:v>1.4465155628963399E-19</c:v>
                </c:pt>
                <c:pt idx="52565" formatCode="0.00E+00">
                  <c:v>1.4450690473334399E-19</c:v>
                </c:pt>
                <c:pt idx="52566" formatCode="0.00E+00">
                  <c:v>1.4436239782861099E-19</c:v>
                </c:pt>
                <c:pt idx="52567" formatCode="0.00E+00">
                  <c:v>1.4421803543078201E-19</c:v>
                </c:pt>
                <c:pt idx="52568" formatCode="0.00E+00">
                  <c:v>1.4407381739535201E-19</c:v>
                </c:pt>
                <c:pt idx="52569" formatCode="0.00E+00">
                  <c:v>1.4392974357795601E-19</c:v>
                </c:pt>
                <c:pt idx="52570" formatCode="0.00E+00">
                  <c:v>1.4378581383437801E-19</c:v>
                </c:pt>
                <c:pt idx="52571" formatCode="0.00E+00">
                  <c:v>1.4364202802054399E-19</c:v>
                </c:pt>
                <c:pt idx="52572" formatCode="0.00E+00">
                  <c:v>1.4349838599252299E-19</c:v>
                </c:pt>
                <c:pt idx="52573" formatCode="0.00E+00">
                  <c:v>1.4335488760653101E-19</c:v>
                </c:pt>
                <c:pt idx="52574" formatCode="0.00E+00">
                  <c:v>1.43211532718924E-19</c:v>
                </c:pt>
                <c:pt idx="52575" formatCode="0.00E+00">
                  <c:v>1.43068321186206E-19</c:v>
                </c:pt>
                <c:pt idx="52576" formatCode="0.00E+00">
                  <c:v>1.42925252865019E-19</c:v>
                </c:pt>
                <c:pt idx="52577" formatCode="0.00E+00">
                  <c:v>1.4278232761215399E-19</c:v>
                </c:pt>
                <c:pt idx="52578" formatCode="0.00E+00">
                  <c:v>1.4263954528454201E-19</c:v>
                </c:pt>
                <c:pt idx="52579" formatCode="0.00E+00">
                  <c:v>1.42496905739258E-19</c:v>
                </c:pt>
                <c:pt idx="52580" formatCode="0.00E+00">
                  <c:v>1.4235440883351799E-19</c:v>
                </c:pt>
                <c:pt idx="52581" formatCode="0.00E+00">
                  <c:v>1.42212054424685E-19</c:v>
                </c:pt>
                <c:pt idx="52582" formatCode="0.00E+00">
                  <c:v>1.4206984237026E-19</c:v>
                </c:pt>
                <c:pt idx="52583" formatCode="0.00E+00">
                  <c:v>1.4192777252789E-19</c:v>
                </c:pt>
                <c:pt idx="52584" formatCode="0.00E+00">
                  <c:v>1.41785844755362E-19</c:v>
                </c:pt>
                <c:pt idx="52585" formatCode="0.00E+00">
                  <c:v>1.4164405891060699E-19</c:v>
                </c:pt>
                <c:pt idx="52586" formatCode="0.00E+00">
                  <c:v>1.4150241485169601E-19</c:v>
                </c:pt>
                <c:pt idx="52587" formatCode="0.00E+00">
                  <c:v>1.4136091243684401E-19</c:v>
                </c:pt>
                <c:pt idx="52588" formatCode="0.00E+00">
                  <c:v>1.4121955152440701E-19</c:v>
                </c:pt>
                <c:pt idx="52589" formatCode="0.00E+00">
                  <c:v>1.4107833197288299E-19</c:v>
                </c:pt>
                <c:pt idx="52590" formatCode="0.00E+00">
                  <c:v>1.4093725364091001E-19</c:v>
                </c:pt>
                <c:pt idx="52591" formatCode="0.00E+00">
                  <c:v>1.40796316387269E-19</c:v>
                </c:pt>
                <c:pt idx="52592" formatCode="0.00E+00">
                  <c:v>1.40655520070882E-19</c:v>
                </c:pt>
                <c:pt idx="52593" formatCode="0.00E+00">
                  <c:v>1.40514864550811E-19</c:v>
                </c:pt>
                <c:pt idx="52594" formatCode="0.00E+00">
                  <c:v>1.4037434968625999E-19</c:v>
                </c:pt>
                <c:pt idx="52595" formatCode="0.00E+00">
                  <c:v>1.4023397533657399E-19</c:v>
                </c:pt>
                <c:pt idx="52596" formatCode="0.00E+00">
                  <c:v>1.40093741361237E-19</c:v>
                </c:pt>
                <c:pt idx="52597" formatCode="0.00E+00">
                  <c:v>1.3995364761987599E-19</c:v>
                </c:pt>
                <c:pt idx="52598" formatCode="0.00E+00">
                  <c:v>1.3981369397225601E-19</c:v>
                </c:pt>
                <c:pt idx="52599" formatCode="0.00E+00">
                  <c:v>1.39673880278284E-19</c:v>
                </c:pt>
                <c:pt idx="52600" formatCode="0.00E+00">
                  <c:v>1.3953420639800599E-19</c:v>
                </c:pt>
                <c:pt idx="52601" formatCode="0.00E+00">
                  <c:v>1.3939467219160801E-19</c:v>
                </c:pt>
                <c:pt idx="52602" formatCode="0.00E+00">
                  <c:v>1.3925527751941599E-19</c:v>
                </c:pt>
                <c:pt idx="52603" formatCode="0.00E+00">
                  <c:v>1.39116022241897E-19</c:v>
                </c:pt>
                <c:pt idx="52604" formatCode="0.00E+00">
                  <c:v>1.38976906219655E-19</c:v>
                </c:pt>
                <c:pt idx="52605" formatCode="0.00E+00">
                  <c:v>1.38837929313435E-19</c:v>
                </c:pt>
                <c:pt idx="52606" formatCode="0.00E+00">
                  <c:v>1.38699091384122E-19</c:v>
                </c:pt>
                <c:pt idx="52607" formatCode="0.00E+00">
                  <c:v>1.38560392292738E-19</c:v>
                </c:pt>
                <c:pt idx="52608" formatCode="0.00E+00">
                  <c:v>1.3842183190044499E-19</c:v>
                </c:pt>
                <c:pt idx="52609" formatCode="0.00E+00">
                  <c:v>1.38283410068544E-19</c:v>
                </c:pt>
                <c:pt idx="52610" formatCode="0.00E+00">
                  <c:v>1.3814512665847599E-19</c:v>
                </c:pt>
                <c:pt idx="52611" formatCode="0.00E+00">
                  <c:v>1.38006981531817E-19</c:v>
                </c:pt>
                <c:pt idx="52612" formatCode="0.00E+00">
                  <c:v>1.3786897455028601E-19</c:v>
                </c:pt>
                <c:pt idx="52613" formatCode="0.00E+00">
                  <c:v>1.37731105575735E-19</c:v>
                </c:pt>
                <c:pt idx="52614" formatCode="0.00E+00">
                  <c:v>1.3759337447015999E-19</c:v>
                </c:pt>
                <c:pt idx="52615" formatCode="0.00E+00">
                  <c:v>1.3745578109568901E-19</c:v>
                </c:pt>
                <c:pt idx="52616" formatCode="0.00E+00">
                  <c:v>1.3731832531459399E-19</c:v>
                </c:pt>
                <c:pt idx="52617" formatCode="0.00E+00">
                  <c:v>1.3718100698927901E-19</c:v>
                </c:pt>
                <c:pt idx="52618" formatCode="0.00E+00">
                  <c:v>1.3704382598229001E-19</c:v>
                </c:pt>
                <c:pt idx="52619" formatCode="0.00E+00">
                  <c:v>1.36906782156308E-19</c:v>
                </c:pt>
                <c:pt idx="52620" formatCode="0.00E+00">
                  <c:v>1.36769875374151E-19</c:v>
                </c:pt>
                <c:pt idx="52621" formatCode="0.00E+00">
                  <c:v>1.36633105498777E-19</c:v>
                </c:pt>
                <c:pt idx="52622" formatCode="0.00E+00">
                  <c:v>1.3649647239327799E-19</c:v>
                </c:pt>
                <c:pt idx="52623" formatCode="0.00E+00">
                  <c:v>1.3635997592088499E-19</c:v>
                </c:pt>
                <c:pt idx="52624" formatCode="0.00E+00">
                  <c:v>1.3622361594496399E-19</c:v>
                </c:pt>
                <c:pt idx="52625" formatCode="0.00E+00">
                  <c:v>1.3608739232901901E-19</c:v>
                </c:pt>
                <c:pt idx="52626" formatCode="0.00E+00">
                  <c:v>1.3595130493669E-19</c:v>
                </c:pt>
                <c:pt idx="52627" formatCode="0.00E+00">
                  <c:v>1.35815353631754E-19</c:v>
                </c:pt>
                <c:pt idx="52628" formatCode="0.00E+00">
                  <c:v>1.35679538278122E-19</c:v>
                </c:pt>
                <c:pt idx="52629" formatCode="0.00E+00">
                  <c:v>1.3554385873984401E-19</c:v>
                </c:pt>
                <c:pt idx="52630" formatCode="0.00E+00">
                  <c:v>1.3540831488110399E-19</c:v>
                </c:pt>
                <c:pt idx="52631" formatCode="0.00E+00">
                  <c:v>1.3527290656622301E-19</c:v>
                </c:pt>
                <c:pt idx="52632" formatCode="0.00E+00">
                  <c:v>1.35137633659656E-19</c:v>
                </c:pt>
                <c:pt idx="52633" formatCode="0.00E+00">
                  <c:v>1.35002496025997E-19</c:v>
                </c:pt>
                <c:pt idx="52634" formatCode="0.00E+00">
                  <c:v>1.34867493529971E-19</c:v>
                </c:pt>
                <c:pt idx="52635" formatCode="0.00E+00">
                  <c:v>1.3473262603644101E-19</c:v>
                </c:pt>
                <c:pt idx="52636" formatCode="0.00E+00">
                  <c:v>1.34597893410404E-19</c:v>
                </c:pt>
                <c:pt idx="52637" formatCode="0.00E+00">
                  <c:v>1.34463295516994E-19</c:v>
                </c:pt>
                <c:pt idx="52638" formatCode="0.00E+00">
                  <c:v>1.3432883222147701E-19</c:v>
                </c:pt>
                <c:pt idx="52639" formatCode="0.00E+00">
                  <c:v>1.3419450338925601E-19</c:v>
                </c:pt>
                <c:pt idx="52640" formatCode="0.00E+00">
                  <c:v>1.3406030888586599E-19</c:v>
                </c:pt>
                <c:pt idx="52641" formatCode="0.00E+00">
                  <c:v>1.3392624857697999E-19</c:v>
                </c:pt>
                <c:pt idx="52642" formatCode="0.00E+00">
                  <c:v>1.3379232232840301E-19</c:v>
                </c:pt>
                <c:pt idx="52643" formatCode="0.00E+00">
                  <c:v>1.3365853000607501E-19</c:v>
                </c:pt>
                <c:pt idx="52644" formatCode="0.00E+00">
                  <c:v>1.3352487147606899E-19</c:v>
                </c:pt>
                <c:pt idx="52645" formatCode="0.00E+00">
                  <c:v>1.3339134660459301E-19</c:v>
                </c:pt>
                <c:pt idx="52646" formatCode="0.00E+00">
                  <c:v>1.3325795525798801E-19</c:v>
                </c:pt>
                <c:pt idx="52647" formatCode="0.00E+00">
                  <c:v>1.3312469730273001E-19</c:v>
                </c:pt>
                <c:pt idx="52648" formatCode="0.00E+00">
                  <c:v>1.32991572605428E-19</c:v>
                </c:pt>
                <c:pt idx="52649" formatCode="0.00E+00">
                  <c:v>1.32858581032822E-19</c:v>
                </c:pt>
                <c:pt idx="52650" formatCode="0.00E+00">
                  <c:v>1.3272572245178901E-19</c:v>
                </c:pt>
                <c:pt idx="52651" formatCode="0.00E+00">
                  <c:v>1.32592996729338E-19</c:v>
                </c:pt>
                <c:pt idx="52652" formatCode="0.00E+00">
                  <c:v>1.32460403732608E-19</c:v>
                </c:pt>
                <c:pt idx="52653" formatCode="0.00E+00">
                  <c:v>1.3232794332887599E-19</c:v>
                </c:pt>
                <c:pt idx="52654" formatCode="0.00E+00">
                  <c:v>1.32195615385547E-19</c:v>
                </c:pt>
                <c:pt idx="52655" formatCode="0.00E+00">
                  <c:v>1.3206341977016101E-19</c:v>
                </c:pt>
                <c:pt idx="52656" formatCode="0.00E+00">
                  <c:v>1.3193135635039101E-19</c:v>
                </c:pt>
                <c:pt idx="52657" formatCode="0.00E+00">
                  <c:v>1.31799424994041E-19</c:v>
                </c:pt>
                <c:pt idx="52658" formatCode="0.00E+00">
                  <c:v>1.3166762556904699E-19</c:v>
                </c:pt>
                <c:pt idx="52659" formatCode="0.00E+00">
                  <c:v>1.3153595794347701E-19</c:v>
                </c:pt>
                <c:pt idx="52660" formatCode="0.00E+00">
                  <c:v>1.31404421985534E-19</c:v>
                </c:pt>
                <c:pt idx="52661" formatCode="0.00E+00">
                  <c:v>1.3127301756354799E-19</c:v>
                </c:pt>
                <c:pt idx="52662" formatCode="0.00E+00">
                  <c:v>1.3114174454598499E-19</c:v>
                </c:pt>
                <c:pt idx="52663" formatCode="0.00E+00">
                  <c:v>1.3101060280143899E-19</c:v>
                </c:pt>
                <c:pt idx="52664" formatCode="0.00E+00">
                  <c:v>1.3087959219863799E-19</c:v>
                </c:pt>
                <c:pt idx="52665" formatCode="0.00E+00">
                  <c:v>1.30748712606439E-19</c:v>
                </c:pt>
                <c:pt idx="52666" formatCode="0.00E+00">
                  <c:v>1.3061796389383199E-19</c:v>
                </c:pt>
                <c:pt idx="52667" formatCode="0.00E+00">
                  <c:v>1.3048734592993901E-19</c:v>
                </c:pt>
                <c:pt idx="52668" formatCode="0.00E+00">
                  <c:v>1.3035685858400901E-19</c:v>
                </c:pt>
                <c:pt idx="52669" formatCode="0.00E+00">
                  <c:v>1.3022650172542499E-19</c:v>
                </c:pt>
                <c:pt idx="52670" formatCode="0.00E+00">
                  <c:v>1.30096275223699E-19</c:v>
                </c:pt>
                <c:pt idx="52671" formatCode="0.00E+00">
                  <c:v>1.2996617894847599E-19</c:v>
                </c:pt>
                <c:pt idx="52672" formatCode="0.00E+00">
                  <c:v>1.29836212769527E-19</c:v>
                </c:pt>
                <c:pt idx="52673" formatCode="0.00E+00">
                  <c:v>1.29706376556758E-19</c:v>
                </c:pt>
                <c:pt idx="52674" formatCode="0.00E+00">
                  <c:v>1.29576670180201E-19</c:v>
                </c:pt>
                <c:pt idx="52675" formatCode="0.00E+00">
                  <c:v>1.29447093510021E-19</c:v>
                </c:pt>
                <c:pt idx="52676" formatCode="0.00E+00">
                  <c:v>1.2931764641651099E-19</c:v>
                </c:pt>
                <c:pt idx="52677" formatCode="0.00E+00">
                  <c:v>1.2918832877009401E-19</c:v>
                </c:pt>
                <c:pt idx="52678" formatCode="0.00E+00">
                  <c:v>1.29059140441324E-19</c:v>
                </c:pt>
                <c:pt idx="52679" formatCode="0.00E+00">
                  <c:v>1.2893008130088301E-19</c:v>
                </c:pt>
                <c:pt idx="52680" formatCode="0.00E+00">
                  <c:v>1.28801151219582E-19</c:v>
                </c:pt>
                <c:pt idx="52681" formatCode="0.00E+00">
                  <c:v>1.28672350068362E-19</c:v>
                </c:pt>
                <c:pt idx="52682" formatCode="0.00E+00">
                  <c:v>1.28543677718294E-19</c:v>
                </c:pt>
                <c:pt idx="52683" formatCode="0.00E+00">
                  <c:v>1.28415134040575E-19</c:v>
                </c:pt>
                <c:pt idx="52684" formatCode="0.00E+00">
                  <c:v>1.2828671890653499E-19</c:v>
                </c:pt>
                <c:pt idx="52685" formatCode="0.00E+00">
                  <c:v>1.28158432187628E-19</c:v>
                </c:pt>
                <c:pt idx="52686" formatCode="0.00E+00">
                  <c:v>1.2803027375544099E-19</c:v>
                </c:pt>
                <c:pt idx="52687" formatCode="0.00E+00">
                  <c:v>1.2790224348168499E-19</c:v>
                </c:pt>
                <c:pt idx="52688" formatCode="0.00E+00">
                  <c:v>1.2777434123820401E-19</c:v>
                </c:pt>
                <c:pt idx="52689" formatCode="0.00E+00">
                  <c:v>1.2764656689696501E-19</c:v>
                </c:pt>
                <c:pt idx="52690" formatCode="0.00E+00">
                  <c:v>1.2751892033006799E-19</c:v>
                </c:pt>
                <c:pt idx="52691" formatCode="0.00E+00">
                  <c:v>1.2739140140973801E-19</c:v>
                </c:pt>
                <c:pt idx="52692" formatCode="0.00E+00">
                  <c:v>1.2726401000832899E-19</c:v>
                </c:pt>
                <c:pt idx="52693" formatCode="0.00E+00">
                  <c:v>1.2713674599832E-19</c:v>
                </c:pt>
                <c:pt idx="52694" formatCode="0.00E+00">
                  <c:v>1.27009609252322E-19</c:v>
                </c:pt>
                <c:pt idx="52695" formatCode="0.00E+00">
                  <c:v>1.2688259964307E-19</c:v>
                </c:pt>
                <c:pt idx="52696" formatCode="0.00E+00">
                  <c:v>1.26755717043427E-19</c:v>
                </c:pt>
                <c:pt idx="52697" formatCode="0.00E+00">
                  <c:v>1.26628961326383E-19</c:v>
                </c:pt>
                <c:pt idx="52698" formatCode="0.00E+00">
                  <c:v>1.26502332365057E-19</c:v>
                </c:pt>
                <c:pt idx="52699" formatCode="0.00E+00">
                  <c:v>1.26375830032692E-19</c:v>
                </c:pt>
                <c:pt idx="52700" formatCode="0.00E+00">
                  <c:v>1.2624945420265899E-19</c:v>
                </c:pt>
                <c:pt idx="52701" formatCode="0.00E+00">
                  <c:v>1.2612320474845601E-19</c:v>
                </c:pt>
                <c:pt idx="52702" formatCode="0.00E+00">
                  <c:v>1.2599708154370799E-19</c:v>
                </c:pt>
                <c:pt idx="52703" formatCode="0.00E+00">
                  <c:v>1.2587108446216401E-19</c:v>
                </c:pt>
                <c:pt idx="52704" formatCode="0.00E+00">
                  <c:v>1.2574521337770199E-19</c:v>
                </c:pt>
                <c:pt idx="52705" formatCode="0.00E+00">
                  <c:v>1.2561946816432399E-19</c:v>
                </c:pt>
                <c:pt idx="52706" formatCode="0.00E+00">
                  <c:v>1.2549384869615999E-19</c:v>
                </c:pt>
                <c:pt idx="52707" formatCode="0.00E+00">
                  <c:v>1.25368354847464E-19</c:v>
                </c:pt>
                <c:pt idx="52708" formatCode="0.00E+00">
                  <c:v>1.2524298649261599E-19</c:v>
                </c:pt>
                <c:pt idx="52709" formatCode="0.00E+00">
                  <c:v>1.25117743506124E-19</c:v>
                </c:pt>
                <c:pt idx="52710" formatCode="0.00E+00">
                  <c:v>1.2499262576261799E-19</c:v>
                </c:pt>
                <c:pt idx="52711" formatCode="0.00E+00">
                  <c:v>1.2486763313685499E-19</c:v>
                </c:pt>
                <c:pt idx="52712" formatCode="0.00E+00">
                  <c:v>1.24742765503718E-19</c:v>
                </c:pt>
                <c:pt idx="52713" formatCode="0.00E+00">
                  <c:v>1.24618022738214E-19</c:v>
                </c:pt>
                <c:pt idx="52714" formatCode="0.00E+00">
                  <c:v>1.2449340471547599E-19</c:v>
                </c:pt>
                <c:pt idx="52715" formatCode="0.00E+00">
                  <c:v>1.2436891131076099E-19</c:v>
                </c:pt>
                <c:pt idx="52716" formatCode="0.00E+00">
                  <c:v>1.2424454239944999E-19</c:v>
                </c:pt>
                <c:pt idx="52717" formatCode="0.00E+00">
                  <c:v>1.2412029785705001E-19</c:v>
                </c:pt>
                <c:pt idx="52718" formatCode="0.00E+00">
                  <c:v>1.23996177559193E-19</c:v>
                </c:pt>
                <c:pt idx="52719" formatCode="0.00E+00">
                  <c:v>1.2387218138163401E-19</c:v>
                </c:pt>
                <c:pt idx="52720" formatCode="0.00E+00">
                  <c:v>1.2374830920025299E-19</c:v>
                </c:pt>
                <c:pt idx="52721" formatCode="0.00E+00">
                  <c:v>1.2362456089105199E-19</c:v>
                </c:pt>
                <c:pt idx="52722" formatCode="0.00E+00">
                  <c:v>1.2350093633016101E-19</c:v>
                </c:pt>
                <c:pt idx="52723" formatCode="0.00E+00">
                  <c:v>1.23377435393831E-19</c:v>
                </c:pt>
                <c:pt idx="52724" formatCode="0.00E+00">
                  <c:v>1.23254057958437E-19</c:v>
                </c:pt>
                <c:pt idx="52725" formatCode="0.00E+00">
                  <c:v>1.23130803900479E-19</c:v>
                </c:pt>
                <c:pt idx="52726" formatCode="0.00E+00">
                  <c:v>1.23007673096578E-19</c:v>
                </c:pt>
                <c:pt idx="52727" formatCode="0.00E+00">
                  <c:v>1.2288466542348201E-19</c:v>
                </c:pt>
                <c:pt idx="52728" formatCode="0.00E+00">
                  <c:v>1.2276178075805799E-19</c:v>
                </c:pt>
                <c:pt idx="52729" formatCode="0.00E+00">
                  <c:v>1.226390189773E-19</c:v>
                </c:pt>
                <c:pt idx="52730" formatCode="0.00E+00">
                  <c:v>1.2251637995832301E-19</c:v>
                </c:pt>
                <c:pt idx="52731" formatCode="0.00E+00">
                  <c:v>1.2239386357836501E-19</c:v>
                </c:pt>
                <c:pt idx="52732" formatCode="0.00E+00">
                  <c:v>1.2227146971478599E-19</c:v>
                </c:pt>
                <c:pt idx="52733" formatCode="0.00E+00">
                  <c:v>1.2214919824507099E-19</c:v>
                </c:pt>
                <c:pt idx="52734" formatCode="0.00E+00">
                  <c:v>1.2202704904682601E-19</c:v>
                </c:pt>
                <c:pt idx="52735" formatCode="0.00E+00">
                  <c:v>1.2190502199778E-19</c:v>
                </c:pt>
                <c:pt idx="52736" formatCode="0.00E+00">
                  <c:v>1.2178311697578201E-19</c:v>
                </c:pt>
                <c:pt idx="52737" formatCode="0.00E+00">
                  <c:v>1.21661333858806E-19</c:v>
                </c:pt>
                <c:pt idx="52738" formatCode="0.00E+00">
                  <c:v>1.21539672524947E-19</c:v>
                </c:pt>
                <c:pt idx="52739" formatCode="0.00E+00">
                  <c:v>1.21418132852422E-19</c:v>
                </c:pt>
                <c:pt idx="52740" formatCode="0.00E+00">
                  <c:v>1.2129671471957E-19</c:v>
                </c:pt>
                <c:pt idx="52741" formatCode="0.00E+00">
                  <c:v>1.2117541800485E-19</c:v>
                </c:pt>
                <c:pt idx="52742" formatCode="0.00E+00">
                  <c:v>1.21054242586845E-19</c:v>
                </c:pt>
                <c:pt idx="52743" formatCode="0.00E+00">
                  <c:v>1.20933188344259E-19</c:v>
                </c:pt>
                <c:pt idx="52744" formatCode="0.00E+00">
                  <c:v>1.2081225515591399E-19</c:v>
                </c:pt>
                <c:pt idx="52745" formatCode="0.00E+00">
                  <c:v>1.2069144290075799E-19</c:v>
                </c:pt>
                <c:pt idx="52746" formatCode="0.00E+00">
                  <c:v>1.2057075145785801E-19</c:v>
                </c:pt>
                <c:pt idx="52747" formatCode="0.00E+00">
                  <c:v>1.204501807064E-19</c:v>
                </c:pt>
                <c:pt idx="52748" formatCode="0.00E+00">
                  <c:v>1.20329730525693E-19</c:v>
                </c:pt>
                <c:pt idx="52749" formatCode="0.00E+00">
                  <c:v>1.2020940079516801E-19</c:v>
                </c:pt>
                <c:pt idx="52750" formatCode="0.00E+00">
                  <c:v>1.20089191394372E-19</c:v>
                </c:pt>
                <c:pt idx="52751" formatCode="0.00E+00">
                  <c:v>1.1996910220297801E-19</c:v>
                </c:pt>
                <c:pt idx="52752" formatCode="0.00E+00">
                  <c:v>1.1984913310077501E-19</c:v>
                </c:pt>
                <c:pt idx="52753" formatCode="0.00E+00">
                  <c:v>1.19729283967674E-19</c:v>
                </c:pt>
                <c:pt idx="52754" formatCode="0.00E+00">
                  <c:v>1.1960955468370699E-19</c:v>
                </c:pt>
                <c:pt idx="52755" formatCode="0.00E+00">
                  <c:v>1.1948994512902299E-19</c:v>
                </c:pt>
                <c:pt idx="52756" formatCode="0.00E+00">
                  <c:v>1.19370455183894E-19</c:v>
                </c:pt>
                <c:pt idx="52757" formatCode="0.00E+00">
                  <c:v>1.1925108472871E-19</c:v>
                </c:pt>
                <c:pt idx="52758" formatCode="0.00E+00">
                  <c:v>1.19131833643981E-19</c:v>
                </c:pt>
                <c:pt idx="52759" formatCode="0.00E+00">
                  <c:v>1.19012701810337E-19</c:v>
                </c:pt>
                <c:pt idx="52760" formatCode="0.00E+00">
                  <c:v>1.1889368910852701E-19</c:v>
                </c:pt>
                <c:pt idx="52761" formatCode="0.00E+00">
                  <c:v>1.18774795419419E-19</c:v>
                </c:pt>
                <c:pt idx="52762" formatCode="0.00E+00">
                  <c:v>1.18656020623999E-19</c:v>
                </c:pt>
                <c:pt idx="52763" formatCode="0.00E+00">
                  <c:v>1.18537364603375E-19</c:v>
                </c:pt>
                <c:pt idx="52764" formatCode="0.00E+00">
                  <c:v>1.1841882723877201E-19</c:v>
                </c:pt>
                <c:pt idx="52765" formatCode="0.00E+00">
                  <c:v>1.18300408411533E-19</c:v>
                </c:pt>
                <c:pt idx="52766" formatCode="0.00E+00">
                  <c:v>1.18182108003121E-19</c:v>
                </c:pt>
                <c:pt idx="52767" formatCode="0.00E+00">
                  <c:v>1.18063925895118E-19</c:v>
                </c:pt>
                <c:pt idx="52768" formatCode="0.00E+00">
                  <c:v>1.17945861969223E-19</c:v>
                </c:pt>
                <c:pt idx="52769" formatCode="0.00E+00">
                  <c:v>1.1782791610725399E-19</c:v>
                </c:pt>
                <c:pt idx="52770" formatCode="0.00E+00">
                  <c:v>1.1771008819114701E-19</c:v>
                </c:pt>
                <c:pt idx="52771" formatCode="0.00E+00">
                  <c:v>1.1759237810295601E-19</c:v>
                </c:pt>
                <c:pt idx="52772" formatCode="0.00E+00">
                  <c:v>1.17474785724853E-19</c:v>
                </c:pt>
                <c:pt idx="52773" formatCode="0.00E+00">
                  <c:v>1.17357310939128E-19</c:v>
                </c:pt>
                <c:pt idx="52774" formatCode="0.00E+00">
                  <c:v>1.17239953628189E-19</c:v>
                </c:pt>
                <c:pt idx="52775" formatCode="0.00E+00">
                  <c:v>1.1712271367456E-19</c:v>
                </c:pt>
                <c:pt idx="52776" formatCode="0.00E+00">
                  <c:v>1.1700559096088599E-19</c:v>
                </c:pt>
                <c:pt idx="52777" formatCode="0.00E+00">
                  <c:v>1.1688858536992501E-19</c:v>
                </c:pt>
                <c:pt idx="52778" formatCode="0.00E+00">
                  <c:v>1.16771696784555E-19</c:v>
                </c:pt>
                <c:pt idx="52779" formatCode="0.00E+00">
                  <c:v>1.1665492508777001E-19</c:v>
                </c:pt>
                <c:pt idx="52780" formatCode="0.00E+00">
                  <c:v>1.16538270162683E-19</c:v>
                </c:pt>
                <c:pt idx="52781" formatCode="0.00E+00">
                  <c:v>1.1642173189251999E-19</c:v>
                </c:pt>
                <c:pt idx="52782" formatCode="0.00E+00">
                  <c:v>1.1630531016062701E-19</c:v>
                </c:pt>
                <c:pt idx="52783" formatCode="0.00E+00">
                  <c:v>1.1618900485046699E-19</c:v>
                </c:pt>
                <c:pt idx="52784" formatCode="0.00E+00">
                  <c:v>1.16072815845616E-19</c:v>
                </c:pt>
                <c:pt idx="52785" formatCode="0.00E+00">
                  <c:v>1.15956743029771E-19</c:v>
                </c:pt>
                <c:pt idx="52786" formatCode="0.00E+00">
                  <c:v>1.15840786286741E-19</c:v>
                </c:pt>
                <c:pt idx="52787" formatCode="0.00E+00">
                  <c:v>1.1572494550045401E-19</c:v>
                </c:pt>
                <c:pt idx="52788" formatCode="0.00E+00">
                  <c:v>1.1560922055495399E-19</c:v>
                </c:pt>
                <c:pt idx="52789" formatCode="0.00E+00">
                  <c:v>1.1549361133439899E-19</c:v>
                </c:pt>
                <c:pt idx="52790" formatCode="0.00E+00">
                  <c:v>1.15378117723064E-19</c:v>
                </c:pt>
                <c:pt idx="52791" formatCode="0.00E+00">
                  <c:v>1.1526273960534099E-19</c:v>
                </c:pt>
                <c:pt idx="52792" formatCode="0.00E+00">
                  <c:v>1.15147476865736E-19</c:v>
                </c:pt>
                <c:pt idx="52793" formatCode="0.00E+00">
                  <c:v>1.1503232938887E-19</c:v>
                </c:pt>
                <c:pt idx="52794" formatCode="0.00E+00">
                  <c:v>1.1491729705948099E-19</c:v>
                </c:pt>
                <c:pt idx="52795" formatCode="0.00E+00">
                  <c:v>1.14802379762422E-19</c:v>
                </c:pt>
                <c:pt idx="52796" formatCode="0.00E+00">
                  <c:v>1.1468757738266001E-19</c:v>
                </c:pt>
                <c:pt idx="52797" formatCode="0.00E+00">
                  <c:v>1.14572889805277E-19</c:v>
                </c:pt>
                <c:pt idx="52798" formatCode="0.00E+00">
                  <c:v>1.14458316915472E-19</c:v>
                </c:pt>
                <c:pt idx="52799" formatCode="0.00E+00">
                  <c:v>1.14343858598556E-19</c:v>
                </c:pt>
                <c:pt idx="52800" formatCode="0.00E+00">
                  <c:v>1.1422951473995801E-19</c:v>
                </c:pt>
                <c:pt idx="52801" formatCode="0.00E+00">
                  <c:v>1.14115285225218E-19</c:v>
                </c:pt>
                <c:pt idx="52802" formatCode="0.00E+00">
                  <c:v>1.14001169939992E-19</c:v>
                </c:pt>
                <c:pt idx="52803" formatCode="0.00E+00">
                  <c:v>1.13887168770052E-19</c:v>
                </c:pt>
                <c:pt idx="52804" formatCode="0.00E+00">
                  <c:v>1.1377328160128201E-19</c:v>
                </c:pt>
                <c:pt idx="52805" formatCode="0.00E+00">
                  <c:v>1.13659508319681E-19</c:v>
                </c:pt>
                <c:pt idx="52806" formatCode="0.00E+00">
                  <c:v>1.1354584881136101E-19</c:v>
                </c:pt>
                <c:pt idx="52807" formatCode="0.00E+00">
                  <c:v>1.1343230296254999E-19</c:v>
                </c:pt>
                <c:pt idx="52808" formatCode="0.00E+00">
                  <c:v>1.1331887065958699E-19</c:v>
                </c:pt>
                <c:pt idx="52809" formatCode="0.00E+00">
                  <c:v>1.1320555178892801E-19</c:v>
                </c:pt>
                <c:pt idx="52810" formatCode="0.00E+00">
                  <c:v>1.13092346237139E-19</c:v>
                </c:pt>
                <c:pt idx="52811" formatCode="0.00E+00">
                  <c:v>1.1297925389090199E-19</c:v>
                </c:pt>
                <c:pt idx="52812" formatCode="0.00E+00">
                  <c:v>1.1286627463701099E-19</c:v>
                </c:pt>
                <c:pt idx="52813" formatCode="0.00E+00">
                  <c:v>1.1275340836237401E-19</c:v>
                </c:pt>
                <c:pt idx="52814" formatCode="0.00E+00">
                  <c:v>1.12640654954012E-19</c:v>
                </c:pt>
                <c:pt idx="52815" formatCode="0.00E+00">
                  <c:v>1.12528014299058E-19</c:v>
                </c:pt>
                <c:pt idx="52816" formatCode="0.00E+00">
                  <c:v>1.1241548628475801E-19</c:v>
                </c:pt>
                <c:pt idx="52817" formatCode="0.00E+00">
                  <c:v>1.12303070798474E-19</c:v>
                </c:pt>
                <c:pt idx="52818" formatCode="0.00E+00">
                  <c:v>1.1219076772767499E-19</c:v>
                </c:pt>
                <c:pt idx="52819" formatCode="0.00E+00">
                  <c:v>1.1207857695994799E-19</c:v>
                </c:pt>
                <c:pt idx="52820" formatCode="0.00E+00">
                  <c:v>1.1196649838298801E-19</c:v>
                </c:pt>
                <c:pt idx="52821" formatCode="0.00E+00">
                  <c:v>1.11854531884605E-19</c:v>
                </c:pt>
                <c:pt idx="52822" formatCode="0.00E+00">
                  <c:v>1.1174267735272E-19</c:v>
                </c:pt>
                <c:pt idx="52823" formatCode="0.00E+00">
                  <c:v>1.11630934675367E-19</c:v>
                </c:pt>
                <c:pt idx="52824" formatCode="0.00E+00">
                  <c:v>1.1151930374069201E-19</c:v>
                </c:pt>
                <c:pt idx="52825" formatCode="0.00E+00">
                  <c:v>1.1140778443695101E-19</c:v>
                </c:pt>
                <c:pt idx="52826" formatCode="0.00E+00">
                  <c:v>1.11296376652514E-19</c:v>
                </c:pt>
                <c:pt idx="52827" formatCode="0.00E+00">
                  <c:v>1.11185080275862E-19</c:v>
                </c:pt>
                <c:pt idx="52828" formatCode="0.00E+00">
                  <c:v>1.11073895195586E-19</c:v>
                </c:pt>
                <c:pt idx="52829" formatCode="0.00E+00">
                  <c:v>1.1096282130039001E-19</c:v>
                </c:pt>
                <c:pt idx="52830" formatCode="0.00E+00">
                  <c:v>1.1085185847908999E-19</c:v>
                </c:pt>
                <c:pt idx="52831" formatCode="0.00E+00">
                  <c:v>1.1074100662061099E-19</c:v>
                </c:pt>
                <c:pt idx="52832" formatCode="0.00E+00">
                  <c:v>1.1063026561399001E-19</c:v>
                </c:pt>
                <c:pt idx="52833" formatCode="0.00E+00">
                  <c:v>1.10519635348376E-19</c:v>
                </c:pt>
                <c:pt idx="52834" formatCode="0.00E+00">
                  <c:v>1.1040911571302799E-19</c:v>
                </c:pt>
                <c:pt idx="52835" formatCode="0.00E+00">
                  <c:v>1.1029870659731501E-19</c:v>
                </c:pt>
                <c:pt idx="52836" formatCode="0.00E+00">
                  <c:v>1.1018840789071799E-19</c:v>
                </c:pt>
                <c:pt idx="52837" formatCode="0.00E+00">
                  <c:v>1.10078219482827E-19</c:v>
                </c:pt>
                <c:pt idx="52838" formatCode="0.00E+00">
                  <c:v>1.0996814126334401E-19</c:v>
                </c:pt>
                <c:pt idx="52839" formatCode="0.00E+00">
                  <c:v>1.0985817312208099E-19</c:v>
                </c:pt>
                <c:pt idx="52840" formatCode="0.00E+00">
                  <c:v>1.0974831494895899E-19</c:v>
                </c:pt>
                <c:pt idx="52841" formatCode="0.00E+00">
                  <c:v>1.0963856663401E-19</c:v>
                </c:pt>
                <c:pt idx="52842" formatCode="0.00E+00">
                  <c:v>1.09528928067376E-19</c:v>
                </c:pt>
                <c:pt idx="52843" formatCode="0.00E+00">
                  <c:v>1.09419399139308E-19</c:v>
                </c:pt>
                <c:pt idx="52844" formatCode="0.00E+00">
                  <c:v>1.0930997974016899E-19</c:v>
                </c:pt>
                <c:pt idx="52845" formatCode="0.00E+00">
                  <c:v>1.09200669760429E-19</c:v>
                </c:pt>
                <c:pt idx="52846" formatCode="0.00E+00">
                  <c:v>1.0909146909066801E-19</c:v>
                </c:pt>
                <c:pt idx="52847" formatCode="0.00E+00">
                  <c:v>1.08982377621578E-19</c:v>
                </c:pt>
                <c:pt idx="52848" formatCode="0.00E+00">
                  <c:v>1.08873395243956E-19</c:v>
                </c:pt>
                <c:pt idx="52849" formatCode="0.00E+00">
                  <c:v>1.0876452184871201E-19</c:v>
                </c:pt>
                <c:pt idx="52850" formatCode="0.00E+00">
                  <c:v>1.0865575732686301E-19</c:v>
                </c:pt>
                <c:pt idx="52851" formatCode="0.00E+00">
                  <c:v>1.0854710156953701E-19</c:v>
                </c:pt>
                <c:pt idx="52852" formatCode="0.00E+00">
                  <c:v>1.08438554467967E-19</c:v>
                </c:pt>
                <c:pt idx="52853" formatCode="0.00E+00">
                  <c:v>1.0833011591349901E-19</c:v>
                </c:pt>
                <c:pt idx="52854" formatCode="0.00E+00">
                  <c:v>1.08221785797586E-19</c:v>
                </c:pt>
                <c:pt idx="52855" formatCode="0.00E+00">
                  <c:v>1.08113564011788E-19</c:v>
                </c:pt>
                <c:pt idx="52856" formatCode="0.00E+00">
                  <c:v>1.08005450447776E-19</c:v>
                </c:pt>
                <c:pt idx="52857" formatCode="0.00E+00">
                  <c:v>1.0789744499732799E-19</c:v>
                </c:pt>
                <c:pt idx="52858" formatCode="0.00E+00">
                  <c:v>1.07789547552331E-19</c:v>
                </c:pt>
                <c:pt idx="52859" formatCode="0.00E+00">
                  <c:v>1.0768175800477899E-19</c:v>
                </c:pt>
                <c:pt idx="52860" formatCode="0.00E+00">
                  <c:v>1.0757407624677401E-19</c:v>
                </c:pt>
                <c:pt idx="52861" formatCode="0.00E+00">
                  <c:v>1.07466502170527E-19</c:v>
                </c:pt>
                <c:pt idx="52862" formatCode="0.00E+00">
                  <c:v>1.07359035668357E-19</c:v>
                </c:pt>
                <c:pt idx="52863" formatCode="0.00E+00">
                  <c:v>1.07251676632688E-19</c:v>
                </c:pt>
                <c:pt idx="52864" formatCode="0.00E+00">
                  <c:v>1.0714442495605599E-19</c:v>
                </c:pt>
                <c:pt idx="52865" formatCode="0.00E+00">
                  <c:v>1.0703728053110001E-19</c:v>
                </c:pt>
                <c:pt idx="52866" formatCode="0.00E+00">
                  <c:v>1.06930243250568E-19</c:v>
                </c:pt>
                <c:pt idx="52867" formatCode="0.00E+00">
                  <c:v>1.0682331300731799E-19</c:v>
                </c:pt>
                <c:pt idx="52868" formatCode="0.00E+00">
                  <c:v>1.06716489694311E-19</c:v>
                </c:pt>
                <c:pt idx="52869" formatCode="0.00E+00">
                  <c:v>1.06609773204616E-19</c:v>
                </c:pt>
                <c:pt idx="52870" formatCode="0.00E+00">
                  <c:v>1.06503163431412E-19</c:v>
                </c:pt>
                <c:pt idx="52871" formatCode="0.00E+00">
                  <c:v>1.0639666026798E-19</c:v>
                </c:pt>
                <c:pt idx="52872" formatCode="0.00E+00">
                  <c:v>1.06290263607712E-19</c:v>
                </c:pt>
                <c:pt idx="52873" formatCode="0.00E+00">
                  <c:v>1.06183973344105E-19</c:v>
                </c:pt>
                <c:pt idx="52874" formatCode="0.00E+00">
                  <c:v>1.0607778937075999E-19</c:v>
                </c:pt>
                <c:pt idx="52875" formatCode="0.00E+00">
                  <c:v>1.0597171158139E-19</c:v>
                </c:pt>
                <c:pt idx="52876" formatCode="0.00E+00">
                  <c:v>1.05865739869808E-19</c:v>
                </c:pt>
                <c:pt idx="52877" formatCode="0.00E+00">
                  <c:v>1.05759874129938E-19</c:v>
                </c:pt>
                <c:pt idx="52878" formatCode="0.00E+00">
                  <c:v>1.05654114255809E-19</c:v>
                </c:pt>
                <c:pt idx="52879" formatCode="0.00E+00">
                  <c:v>1.05548460141553E-19</c:v>
                </c:pt>
                <c:pt idx="52880" formatCode="0.00E+00">
                  <c:v>1.05442911681411E-19</c:v>
                </c:pt>
                <c:pt idx="52881" formatCode="0.00E+00">
                  <c:v>1.0533746876972999E-19</c:v>
                </c:pt>
                <c:pt idx="52882" formatCode="0.00E+00">
                  <c:v>1.0523213130096E-19</c:v>
                </c:pt>
                <c:pt idx="52883" formatCode="0.00E+00">
                  <c:v>1.05126899169659E-19</c:v>
                </c:pt>
                <c:pt idx="52884" formatCode="0.00E+00">
                  <c:v>1.05021772270489E-19</c:v>
                </c:pt>
                <c:pt idx="52885" formatCode="0.00E+00">
                  <c:v>1.04916750498219E-19</c:v>
                </c:pt>
                <c:pt idx="52886" formatCode="0.00E+00">
                  <c:v>1.04811833747721E-19</c:v>
                </c:pt>
                <c:pt idx="52887" formatCode="0.00E+00">
                  <c:v>1.04707021913973E-19</c:v>
                </c:pt>
                <c:pt idx="52888" formatCode="0.00E+00">
                  <c:v>1.04602314892059E-19</c:v>
                </c:pt>
                <c:pt idx="52889" formatCode="0.00E+00">
                  <c:v>1.04497712577167E-19</c:v>
                </c:pt>
                <c:pt idx="52890" formatCode="0.00E+00">
                  <c:v>1.0439321486459E-19</c:v>
                </c:pt>
                <c:pt idx="52891" formatCode="0.00E+00">
                  <c:v>1.04288821649725E-19</c:v>
                </c:pt>
                <c:pt idx="52892" formatCode="0.00E+00">
                  <c:v>1.04184532828076E-19</c:v>
                </c:pt>
                <c:pt idx="52893" formatCode="0.00E+00">
                  <c:v>1.04080348295247E-19</c:v>
                </c:pt>
                <c:pt idx="52894" formatCode="0.00E+00">
                  <c:v>1.03976267946952E-19</c:v>
                </c:pt>
                <c:pt idx="52895" formatCode="0.00E+00">
                  <c:v>1.03872291679005E-19</c:v>
                </c:pt>
                <c:pt idx="52896" formatCode="0.00E+00">
                  <c:v>1.03768419387326E-19</c:v>
                </c:pt>
                <c:pt idx="52897" formatCode="0.00E+00">
                  <c:v>1.03664650967939E-19</c:v>
                </c:pt>
                <c:pt idx="52898" formatCode="0.00E+00">
                  <c:v>1.03560986316971E-19</c:v>
                </c:pt>
                <c:pt idx="52899" formatCode="0.00E+00">
                  <c:v>1.03457425330654E-19</c:v>
                </c:pt>
                <c:pt idx="52900" formatCode="0.00E+00">
                  <c:v>1.03353967905323E-19</c:v>
                </c:pt>
                <c:pt idx="52901" formatCode="0.00E+00">
                  <c:v>1.03250613937418E-19</c:v>
                </c:pt>
                <c:pt idx="52902" formatCode="0.00E+00">
                  <c:v>1.03147363323481E-19</c:v>
                </c:pt>
                <c:pt idx="52903" formatCode="0.00E+00">
                  <c:v>1.03044215960157E-19</c:v>
                </c:pt>
                <c:pt idx="52904" formatCode="0.00E+00">
                  <c:v>1.02941171744197E-19</c:v>
                </c:pt>
                <c:pt idx="52905" formatCode="0.00E+00">
                  <c:v>1.02838230572453E-19</c:v>
                </c:pt>
                <c:pt idx="52906" formatCode="0.00E+00">
                  <c:v>1.0273539234188E-19</c:v>
                </c:pt>
                <c:pt idx="52907" formatCode="0.00E+00">
                  <c:v>1.02632656949538E-19</c:v>
                </c:pt>
                <c:pt idx="52908" formatCode="0.00E+00">
                  <c:v>1.02530024292589E-19</c:v>
                </c:pt>
                <c:pt idx="52909" formatCode="0.00E+00">
                  <c:v>1.02427494268296E-19</c:v>
                </c:pt>
                <c:pt idx="52910" formatCode="0.00E+00">
                  <c:v>1.02325066774028E-19</c:v>
                </c:pt>
                <c:pt idx="52911" formatCode="0.00E+00">
                  <c:v>1.02222741707254E-19</c:v>
                </c:pt>
                <c:pt idx="52912" formatCode="0.00E+00">
                  <c:v>1.0212051896554701E-19</c:v>
                </c:pt>
                <c:pt idx="52913" formatCode="0.00E+00">
                  <c:v>1.02018398446581E-19</c:v>
                </c:pt>
                <c:pt idx="52914" formatCode="0.00E+00">
                  <c:v>1.01916380048135E-19</c:v>
                </c:pt>
                <c:pt idx="52915" formatCode="0.00E+00">
                  <c:v>1.0181446366808599E-19</c:v>
                </c:pt>
                <c:pt idx="52916" formatCode="0.00E+00">
                  <c:v>1.01712649204418E-19</c:v>
                </c:pt>
                <c:pt idx="52917" formatCode="0.00E+00">
                  <c:v>1.01610936555214E-19</c:v>
                </c:pt>
                <c:pt idx="52918" formatCode="0.00E+00">
                  <c:v>1.01509325618659E-19</c:v>
                </c:pt>
                <c:pt idx="52919" formatCode="0.00E+00">
                  <c:v>1.0140781629304E-19</c:v>
                </c:pt>
                <c:pt idx="52920" formatCode="0.00E+00">
                  <c:v>1.01306408476747E-19</c:v>
                </c:pt>
                <c:pt idx="52921" formatCode="0.00E+00">
                  <c:v>1.0120510206827001E-19</c:v>
                </c:pt>
                <c:pt idx="52922" formatCode="0.00E+00">
                  <c:v>1.0110389696620201E-19</c:v>
                </c:pt>
                <c:pt idx="52923" formatCode="0.00E+00">
                  <c:v>1.0100279306923599E-19</c:v>
                </c:pt>
                <c:pt idx="52924" formatCode="0.00E+00">
                  <c:v>1.00901790276167E-19</c:v>
                </c:pt>
                <c:pt idx="52925" formatCode="0.00E+00">
                  <c:v>1.0080088848589E-19</c:v>
                </c:pt>
                <c:pt idx="52926" formatCode="0.00E+00">
                  <c:v>1.00700087597405E-19</c:v>
                </c:pt>
                <c:pt idx="52927" formatCode="0.00E+00">
                  <c:v>1.00599387509807E-19</c:v>
                </c:pt>
                <c:pt idx="52928" formatCode="0.00E+00">
                  <c:v>1.00498788122297E-19</c:v>
                </c:pt>
                <c:pt idx="52929" formatCode="0.00E+00">
                  <c:v>1.00398289334175E-19</c:v>
                </c:pt>
                <c:pt idx="52930" formatCode="0.00E+00">
                  <c:v>1.0029789104484101E-19</c:v>
                </c:pt>
                <c:pt idx="52931" formatCode="0.00E+00">
                  <c:v>1.0019759315379601E-19</c:v>
                </c:pt>
                <c:pt idx="52932" formatCode="0.00E+00">
                  <c:v>1.00097395560642E-19</c:v>
                </c:pt>
                <c:pt idx="52933" formatCode="0.00E+00">
                  <c:v>9.9997298165082E-20</c:v>
                </c:pt>
                <c:pt idx="52934" formatCode="0.00E+00">
                  <c:v>9.9897300866916899E-20</c:v>
                </c:pt>
                <c:pt idx="52935" formatCode="0.00E+00">
                  <c:v>9.9797403566049999E-20</c:v>
                </c:pt>
                <c:pt idx="52936" formatCode="0.00E+00">
                  <c:v>9.9697606162483996E-20</c:v>
                </c:pt>
                <c:pt idx="52937" formatCode="0.00E+00">
                  <c:v>9.9597908556321494E-20</c:v>
                </c:pt>
                <c:pt idx="52938" formatCode="0.00E+00">
                  <c:v>9.9498310647765197E-20</c:v>
                </c:pt>
                <c:pt idx="52939" formatCode="0.00E+00">
                  <c:v>9.9398812337117404E-20</c:v>
                </c:pt>
                <c:pt idx="52940" formatCode="0.00E+00">
                  <c:v>9.9299413524780295E-20</c:v>
                </c:pt>
                <c:pt idx="52941" formatCode="0.00E+00">
                  <c:v>9.9200114111255503E-20</c:v>
                </c:pt>
                <c:pt idx="52942" formatCode="0.00E+00">
                  <c:v>9.9100913997144196E-20</c:v>
                </c:pt>
                <c:pt idx="52943" formatCode="0.00E+00">
                  <c:v>9.9001813083147098E-20</c:v>
                </c:pt>
                <c:pt idx="52944" formatCode="0.00E+00">
                  <c:v>9.8902811270063903E-20</c:v>
                </c:pt>
                <c:pt idx="52945" formatCode="0.00E+00">
                  <c:v>9.88039084587939E-20</c:v>
                </c:pt>
                <c:pt idx="52946" formatCode="0.00E+00">
                  <c:v>9.8705104550335105E-20</c:v>
                </c:pt>
                <c:pt idx="52947" formatCode="0.00E+00">
                  <c:v>9.8606399445784697E-20</c:v>
                </c:pt>
                <c:pt idx="52948" formatCode="0.00E+00">
                  <c:v>9.8507793046339002E-20</c:v>
                </c:pt>
                <c:pt idx="52949" formatCode="0.00E+00">
                  <c:v>9.8409285253292594E-20</c:v>
                </c:pt>
                <c:pt idx="52950" formatCode="0.00E+00">
                  <c:v>9.8310875968039305E-20</c:v>
                </c:pt>
                <c:pt idx="52951" formatCode="0.00E+00">
                  <c:v>9.8212565092071296E-20</c:v>
                </c:pt>
                <c:pt idx="52952" formatCode="0.00E+00">
                  <c:v>9.8114352526979204E-20</c:v>
                </c:pt>
                <c:pt idx="52953" formatCode="0.00E+00">
                  <c:v>9.8016238174452204E-20</c:v>
                </c:pt>
                <c:pt idx="52954" formatCode="0.00E+00">
                  <c:v>9.7918221936277797E-20</c:v>
                </c:pt>
                <c:pt idx="52955" formatCode="0.00E+00">
                  <c:v>9.7820303714341505E-20</c:v>
                </c:pt>
                <c:pt idx="52956" formatCode="0.00E+00">
                  <c:v>9.7722483410627204E-20</c:v>
                </c:pt>
                <c:pt idx="52957" formatCode="0.00E+00">
                  <c:v>9.7624760927216499E-20</c:v>
                </c:pt>
                <c:pt idx="52958" formatCode="0.00E+00">
                  <c:v>9.7527136166289301E-20</c:v>
                </c:pt>
                <c:pt idx="52959" formatCode="0.00E+00">
                  <c:v>9.7429609030123E-20</c:v>
                </c:pt>
                <c:pt idx="52960" formatCode="0.00E+00">
                  <c:v>9.7332179421092902E-20</c:v>
                </c:pt>
                <c:pt idx="52961" formatCode="0.00E+00">
                  <c:v>9.7234847241671795E-20</c:v>
                </c:pt>
                <c:pt idx="52962" formatCode="0.00E+00">
                  <c:v>9.7137612394430096E-20</c:v>
                </c:pt>
                <c:pt idx="52963" formatCode="0.00E+00">
                  <c:v>9.70404747820357E-20</c:v>
                </c:pt>
                <c:pt idx="52964" formatCode="0.00E+00">
                  <c:v>9.6943434307253699E-20</c:v>
                </c:pt>
                <c:pt idx="52965" formatCode="0.00E+00">
                  <c:v>9.6846490872946398E-20</c:v>
                </c:pt>
                <c:pt idx="52966" formatCode="0.00E+00">
                  <c:v>9.6749644382073494E-20</c:v>
                </c:pt>
                <c:pt idx="52967" formatCode="0.00E+00">
                  <c:v>9.6652894737691402E-20</c:v>
                </c:pt>
                <c:pt idx="52968" formatCode="0.00E+00">
                  <c:v>9.6556241842953698E-20</c:v>
                </c:pt>
                <c:pt idx="52969" formatCode="0.00E+00">
                  <c:v>9.6459685601110703E-20</c:v>
                </c:pt>
                <c:pt idx="52970" formatCode="0.00E+00">
                  <c:v>9.6363225915509598E-20</c:v>
                </c:pt>
                <c:pt idx="52971" formatCode="0.00E+00">
                  <c:v>9.6266862689594102E-20</c:v>
                </c:pt>
                <c:pt idx="52972" formatCode="0.00E+00">
                  <c:v>9.6170595826904495E-20</c:v>
                </c:pt>
                <c:pt idx="52973" formatCode="0.00E+00">
                  <c:v>9.6074425231077595E-20</c:v>
                </c:pt>
                <c:pt idx="52974" formatCode="0.00E+00">
                  <c:v>9.5978350805846599E-20</c:v>
                </c:pt>
                <c:pt idx="52975" formatCode="0.00E+00">
                  <c:v>9.5882372455040702E-20</c:v>
                </c:pt>
                <c:pt idx="52976" formatCode="0.00E+00">
                  <c:v>9.5786490082585695E-20</c:v>
                </c:pt>
                <c:pt idx="52977" formatCode="0.00E+00">
                  <c:v>9.5690703592503099E-20</c:v>
                </c:pt>
                <c:pt idx="52978" formatCode="0.00E+00">
                  <c:v>9.5595012888910602E-20</c:v>
                </c:pt>
                <c:pt idx="52979" formatCode="0.00E+00">
                  <c:v>9.5499417876021703E-20</c:v>
                </c:pt>
                <c:pt idx="52980" formatCode="0.00E+00">
                  <c:v>9.5403918458145695E-20</c:v>
                </c:pt>
                <c:pt idx="52981" formatCode="0.00E+00">
                  <c:v>9.5308514539687505E-20</c:v>
                </c:pt>
                <c:pt idx="52982" formatCode="0.00E+00">
                  <c:v>9.5213206025147801E-20</c:v>
                </c:pt>
                <c:pt idx="52983" formatCode="0.00E+00">
                  <c:v>9.5117992819122695E-20</c:v>
                </c:pt>
                <c:pt idx="52984" formatCode="0.00E+00">
                  <c:v>9.5022874826303595E-20</c:v>
                </c:pt>
                <c:pt idx="52985" formatCode="0.00E+00">
                  <c:v>9.4927851951477196E-20</c:v>
                </c:pt>
                <c:pt idx="52986" formatCode="0.00E+00">
                  <c:v>9.4832924099525801E-20</c:v>
                </c:pt>
                <c:pt idx="52987" formatCode="0.00E+00">
                  <c:v>9.4738091175426206E-20</c:v>
                </c:pt>
                <c:pt idx="52988" formatCode="0.00E+00">
                  <c:v>9.4643353084250804E-20</c:v>
                </c:pt>
                <c:pt idx="52989" formatCode="0.00E+00">
                  <c:v>9.45487097311666E-20</c:v>
                </c:pt>
                <c:pt idx="52990" formatCode="0.00E+00">
                  <c:v>9.4454161021435404E-20</c:v>
                </c:pt>
                <c:pt idx="52991" formatCode="0.00E+00">
                  <c:v>9.4359706860413996E-20</c:v>
                </c:pt>
                <c:pt idx="52992" formatCode="0.00E+00">
                  <c:v>9.4265347153553504E-20</c:v>
                </c:pt>
                <c:pt idx="52993" formatCode="0.00E+00">
                  <c:v>9.4171081806400004E-20</c:v>
                </c:pt>
                <c:pt idx="52994" formatCode="0.00E+00">
                  <c:v>9.4076910724593606E-20</c:v>
                </c:pt>
                <c:pt idx="52995" formatCode="0.00E+00">
                  <c:v>9.3982833813869006E-20</c:v>
                </c:pt>
                <c:pt idx="52996" formatCode="0.00E+00">
                  <c:v>9.3888850980055104E-20</c:v>
                </c:pt>
                <c:pt idx="52997" formatCode="0.00E+00">
                  <c:v>9.3794962129075096E-20</c:v>
                </c:pt>
                <c:pt idx="52998" formatCode="0.00E+00">
                  <c:v>9.3701167166945998E-20</c:v>
                </c:pt>
                <c:pt idx="52999" formatCode="0.00E+00">
                  <c:v>9.3607465999779096E-20</c:v>
                </c:pt>
                <c:pt idx="53000" formatCode="0.00E+00">
                  <c:v>9.3513858533779304E-20</c:v>
                </c:pt>
                <c:pt idx="53001" formatCode="0.00E+00">
                  <c:v>9.3420344675245496E-20</c:v>
                </c:pt>
                <c:pt idx="53002" formatCode="0.00E+00">
                  <c:v>9.3326924330570206E-20</c:v>
                </c:pt>
                <c:pt idx="53003" formatCode="0.00E+00">
                  <c:v>9.32335974062397E-20</c:v>
                </c:pt>
                <c:pt idx="53004" formatCode="0.00E+00">
                  <c:v>9.3140363808833402E-20</c:v>
                </c:pt>
                <c:pt idx="53005" formatCode="0.00E+00">
                  <c:v>9.3047223445024597E-20</c:v>
                </c:pt>
                <c:pt idx="53006" formatCode="0.00E+00">
                  <c:v>9.2954176221579594E-20</c:v>
                </c:pt>
                <c:pt idx="53007" formatCode="0.00E+00">
                  <c:v>9.2861222045358003E-20</c:v>
                </c:pt>
                <c:pt idx="53008" formatCode="0.00E+00">
                  <c:v>9.2768360823312597E-20</c:v>
                </c:pt>
                <c:pt idx="53009" formatCode="0.00E+00">
                  <c:v>9.2675592462489297E-20</c:v>
                </c:pt>
                <c:pt idx="53010" formatCode="0.00E+00">
                  <c:v>9.2582916870026896E-20</c:v>
                </c:pt>
                <c:pt idx="53011" formatCode="0.00E+00">
                  <c:v>9.2490333953156806E-20</c:v>
                </c:pt>
                <c:pt idx="53012" formatCode="0.00E+00">
                  <c:v>9.2397843619203697E-20</c:v>
                </c:pt>
                <c:pt idx="53013" formatCode="0.00E+00">
                  <c:v>9.2305445775584495E-20</c:v>
                </c:pt>
                <c:pt idx="53014" formatCode="0.00E+00">
                  <c:v>9.2213140329808906E-20</c:v>
                </c:pt>
                <c:pt idx="53015" formatCode="0.00E+00">
                  <c:v>9.2120927189479104E-20</c:v>
                </c:pt>
                <c:pt idx="53016" formatCode="0.00E+00">
                  <c:v>9.20288062622896E-20</c:v>
                </c:pt>
                <c:pt idx="53017" formatCode="0.00E+00">
                  <c:v>9.1936777456027303E-20</c:v>
                </c:pt>
                <c:pt idx="53018" formatCode="0.00E+00">
                  <c:v>9.1844840678571299E-20</c:v>
                </c:pt>
                <c:pt idx="53019" formatCode="0.00E+00">
                  <c:v>9.1752995837892699E-20</c:v>
                </c:pt>
                <c:pt idx="53020" formatCode="0.00E+00">
                  <c:v>9.1661242842054794E-20</c:v>
                </c:pt>
                <c:pt idx="53021" formatCode="0.00E+00">
                  <c:v>9.1569581599212705E-20</c:v>
                </c:pt>
                <c:pt idx="53022" formatCode="0.00E+00">
                  <c:v>9.1478012017613505E-20</c:v>
                </c:pt>
                <c:pt idx="53023" formatCode="0.00E+00">
                  <c:v>9.1386534005595904E-20</c:v>
                </c:pt>
                <c:pt idx="53024" formatCode="0.00E+00">
                  <c:v>9.12951474715903E-20</c:v>
                </c:pt>
                <c:pt idx="53025" formatCode="0.00E+00">
                  <c:v>9.1203852324118702E-20</c:v>
                </c:pt>
                <c:pt idx="53026" formatCode="0.00E+00">
                  <c:v>9.1112648471794604E-20</c:v>
                </c:pt>
                <c:pt idx="53027" formatCode="0.00E+00">
                  <c:v>9.10215358233228E-20</c:v>
                </c:pt>
                <c:pt idx="53028" formatCode="0.00E+00">
                  <c:v>9.0930514287499505E-20</c:v>
                </c:pt>
                <c:pt idx="53029" formatCode="0.00E+00">
                  <c:v>9.0839583773212006E-20</c:v>
                </c:pt>
                <c:pt idx="53030" formatCode="0.00E+00">
                  <c:v>9.0748744189438795E-20</c:v>
                </c:pt>
                <c:pt idx="53031" formatCode="0.00E+00">
                  <c:v>9.0657995445249403E-20</c:v>
                </c:pt>
                <c:pt idx="53032" formatCode="0.00E+00">
                  <c:v>9.0567337449804105E-20</c:v>
                </c:pt>
                <c:pt idx="53033" formatCode="0.00E+00">
                  <c:v>9.0476770112354297E-20</c:v>
                </c:pt>
                <c:pt idx="53034" formatCode="0.00E+00">
                  <c:v>9.0386293342241896E-20</c:v>
                </c:pt>
                <c:pt idx="53035" formatCode="0.00E+00">
                  <c:v>9.0295907048899696E-20</c:v>
                </c:pt>
                <c:pt idx="53036" formatCode="0.00E+00">
                  <c:v>9.0205611141850794E-20</c:v>
                </c:pt>
                <c:pt idx="53037" formatCode="0.00E+00">
                  <c:v>9.0115405530709001E-20</c:v>
                </c:pt>
                <c:pt idx="53038" formatCode="0.00E+00">
                  <c:v>9.0025290125178196E-20</c:v>
                </c:pt>
                <c:pt idx="53039" formatCode="0.00E+00">
                  <c:v>8.9935264835053095E-20</c:v>
                </c:pt>
                <c:pt idx="53040" formatCode="0.00E+00">
                  <c:v>8.9845329570218002E-20</c:v>
                </c:pt>
                <c:pt idx="53041" formatCode="0.00E+00">
                  <c:v>8.9755484240647802E-20</c:v>
                </c:pt>
                <c:pt idx="53042" formatCode="0.00E+00">
                  <c:v>8.9665728756407104E-20</c:v>
                </c:pt>
                <c:pt idx="53043" formatCode="0.00E+00">
                  <c:v>8.9576063027650698E-20</c:v>
                </c:pt>
                <c:pt idx="53044" formatCode="0.00E+00">
                  <c:v>8.9486486964623098E-20</c:v>
                </c:pt>
                <c:pt idx="53045" formatCode="0.00E+00">
                  <c:v>8.9397000477658495E-20</c:v>
                </c:pt>
                <c:pt idx="53046" formatCode="0.00E+00">
                  <c:v>8.9307603477180804E-20</c:v>
                </c:pt>
                <c:pt idx="53047" formatCode="0.00E+00">
                  <c:v>8.9218295873703604E-20</c:v>
                </c:pt>
                <c:pt idx="53048" formatCode="0.00E+00">
                  <c:v>8.9129077577829898E-20</c:v>
                </c:pt>
                <c:pt idx="53049" formatCode="0.00E+00">
                  <c:v>8.9039948500252099E-20</c:v>
                </c:pt>
                <c:pt idx="53050" formatCode="0.00E+00">
                  <c:v>8.8950908551751804E-20</c:v>
                </c:pt>
                <c:pt idx="53051" formatCode="0.00E+00">
                  <c:v>8.8861957643200103E-20</c:v>
                </c:pt>
                <c:pt idx="53052" formatCode="0.00E+00">
                  <c:v>8.87730956855569E-20</c:v>
                </c:pt>
                <c:pt idx="53053" formatCode="0.00E+00">
                  <c:v>8.86843225898713E-20</c:v>
                </c:pt>
                <c:pt idx="53054" formatCode="0.00E+00">
                  <c:v>8.8595638267281499E-20</c:v>
                </c:pt>
                <c:pt idx="53055" formatCode="0.00E+00">
                  <c:v>8.85070426290142E-20</c:v>
                </c:pt>
                <c:pt idx="53056" formatCode="0.00E+00">
                  <c:v>8.8418535586385202E-20</c:v>
                </c:pt>
                <c:pt idx="53057" formatCode="0.00E+00">
                  <c:v>8.8330117050798805E-20</c:v>
                </c:pt>
                <c:pt idx="53058" formatCode="0.00E+00">
                  <c:v>8.8241786933747995E-20</c:v>
                </c:pt>
                <c:pt idx="53059" formatCode="0.00E+00">
                  <c:v>8.8153545146814206E-20</c:v>
                </c:pt>
                <c:pt idx="53060" formatCode="0.00E+00">
                  <c:v>8.8065391601667406E-20</c:v>
                </c:pt>
                <c:pt idx="53061" formatCode="0.00E+00">
                  <c:v>8.7977326210065794E-20</c:v>
                </c:pt>
                <c:pt idx="53062" formatCode="0.00E+00">
                  <c:v>8.7889348883855705E-20</c:v>
                </c:pt>
                <c:pt idx="53063" formatCode="0.00E+00">
                  <c:v>8.7801459534971802E-20</c:v>
                </c:pt>
                <c:pt idx="53064" formatCode="0.00E+00">
                  <c:v>8.7713658075436894E-20</c:v>
                </c:pt>
                <c:pt idx="53065" formatCode="0.00E+00">
                  <c:v>8.7625944417361397E-20</c:v>
                </c:pt>
                <c:pt idx="53066" formatCode="0.00E+00">
                  <c:v>8.7538318472944103E-20</c:v>
                </c:pt>
                <c:pt idx="53067" formatCode="0.00E+00">
                  <c:v>8.7450780154471097E-20</c:v>
                </c:pt>
                <c:pt idx="53068" formatCode="0.00E+00">
                  <c:v>8.7363329374316598E-20</c:v>
                </c:pt>
                <c:pt idx="53069" formatCode="0.00E+00">
                  <c:v>8.72759660449423E-20</c:v>
                </c:pt>
                <c:pt idx="53070" formatCode="0.00E+00">
                  <c:v>8.7188690078897405E-20</c:v>
                </c:pt>
                <c:pt idx="53071" formatCode="0.00E+00">
                  <c:v>8.7101501388818505E-20</c:v>
                </c:pt>
                <c:pt idx="53072" formatCode="0.00E+00">
                  <c:v>8.7014399887429702E-20</c:v>
                </c:pt>
                <c:pt idx="53073" formatCode="0.00E+00">
                  <c:v>8.6927385487542197E-20</c:v>
                </c:pt>
                <c:pt idx="53074" formatCode="0.00E+00">
                  <c:v>8.68404581020547E-20</c:v>
                </c:pt>
                <c:pt idx="53075" formatCode="0.00E+00">
                  <c:v>8.6753617643952602E-20</c:v>
                </c:pt>
                <c:pt idx="53076" formatCode="0.00E+00">
                  <c:v>8.6666864026308705E-20</c:v>
                </c:pt>
                <c:pt idx="53077" formatCode="0.00E+00">
                  <c:v>8.6580197162282395E-20</c:v>
                </c:pt>
                <c:pt idx="53078" formatCode="0.00E+00">
                  <c:v>8.6493616965120097E-20</c:v>
                </c:pt>
                <c:pt idx="53079" formatCode="0.00E+00">
                  <c:v>8.6407123348155E-20</c:v>
                </c:pt>
                <c:pt idx="53080" formatCode="0.00E+00">
                  <c:v>8.6320716224806803E-20</c:v>
                </c:pt>
                <c:pt idx="53081" formatCode="0.00E+00">
                  <c:v>8.6234395508582004E-20</c:v>
                </c:pt>
                <c:pt idx="53082" formatCode="0.00E+00">
                  <c:v>8.6148161113073395E-20</c:v>
                </c:pt>
                <c:pt idx="53083" formatCode="0.00E+00">
                  <c:v>8.6062012951960302E-20</c:v>
                </c:pt>
                <c:pt idx="53084" formatCode="0.00E+00">
                  <c:v>8.5975950939008394E-20</c:v>
                </c:pt>
                <c:pt idx="53085" formatCode="0.00E+00">
                  <c:v>8.5889974988069404E-20</c:v>
                </c:pt>
                <c:pt idx="53086" formatCode="0.00E+00">
                  <c:v>8.5804085013081299E-20</c:v>
                </c:pt>
                <c:pt idx="53087" formatCode="0.00E+00">
                  <c:v>8.5718280928068206E-20</c:v>
                </c:pt>
                <c:pt idx="53088" formatCode="0.00E+00">
                  <c:v>8.5632562647140102E-20</c:v>
                </c:pt>
                <c:pt idx="53089" formatCode="0.00E+00">
                  <c:v>8.5546930084493004E-20</c:v>
                </c:pt>
                <c:pt idx="53090" formatCode="0.00E+00">
                  <c:v>8.5461383154408501E-20</c:v>
                </c:pt>
                <c:pt idx="53091" formatCode="0.00E+00">
                  <c:v>8.5375921771254103E-20</c:v>
                </c:pt>
                <c:pt idx="53092" formatCode="0.00E+00">
                  <c:v>8.5290545849482805E-20</c:v>
                </c:pt>
                <c:pt idx="53093" formatCode="0.00E+00">
                  <c:v>8.5205255303633405E-20</c:v>
                </c:pt>
                <c:pt idx="53094" formatCode="0.00E+00">
                  <c:v>8.5120050048329704E-20</c:v>
                </c:pt>
                <c:pt idx="53095" formatCode="0.00E+00">
                  <c:v>8.5034929998281402E-20</c:v>
                </c:pt>
                <c:pt idx="53096" formatCode="0.00E+00">
                  <c:v>8.4949895068283095E-20</c:v>
                </c:pt>
                <c:pt idx="53097" formatCode="0.00E+00">
                  <c:v>8.4864945173214795E-20</c:v>
                </c:pt>
                <c:pt idx="53098" formatCode="0.00E+00">
                  <c:v>8.4780080228041602E-20</c:v>
                </c:pt>
                <c:pt idx="53099" formatCode="0.00E+00">
                  <c:v>8.46953001478136E-20</c:v>
                </c:pt>
                <c:pt idx="53100" formatCode="0.00E+00">
                  <c:v>8.4610604847665804E-20</c:v>
                </c:pt>
                <c:pt idx="53101" formatCode="0.00E+00">
                  <c:v>8.4525994242818105E-20</c:v>
                </c:pt>
                <c:pt idx="53102" formatCode="0.00E+00">
                  <c:v>8.4441468248575303E-20</c:v>
                </c:pt>
                <c:pt idx="53103" formatCode="0.00E+00">
                  <c:v>8.4357026780326695E-20</c:v>
                </c:pt>
                <c:pt idx="53104" formatCode="0.00E+00">
                  <c:v>8.4272669753546396E-20</c:v>
                </c:pt>
                <c:pt idx="53105" formatCode="0.00E+00">
                  <c:v>8.41883970837928E-20</c:v>
                </c:pt>
                <c:pt idx="53106" formatCode="0.00E+00">
                  <c:v>8.4104208686708997E-20</c:v>
                </c:pt>
                <c:pt idx="53107" formatCode="0.00E+00">
                  <c:v>8.4020104478022299E-20</c:v>
                </c:pt>
                <c:pt idx="53108" formatCode="0.00E+00">
                  <c:v>8.3936084373544302E-20</c:v>
                </c:pt>
                <c:pt idx="53109" formatCode="0.00E+00">
                  <c:v>8.3852148289170799E-20</c:v>
                </c:pt>
                <c:pt idx="53110" formatCode="0.00E+00">
                  <c:v>8.3768296140881594E-20</c:v>
                </c:pt>
                <c:pt idx="53111" formatCode="0.00E+00">
                  <c:v>8.3684527844740698E-20</c:v>
                </c:pt>
                <c:pt idx="53112" formatCode="0.00E+00">
                  <c:v>8.3600843316896E-20</c:v>
                </c:pt>
                <c:pt idx="53113" formatCode="0.00E+00">
                  <c:v>8.3517242473579102E-20</c:v>
                </c:pt>
                <c:pt idx="53114" formatCode="0.00E+00">
                  <c:v>8.3433725231105498E-20</c:v>
                </c:pt>
                <c:pt idx="53115" formatCode="0.00E+00">
                  <c:v>8.3350291505874395E-20</c:v>
                </c:pt>
                <c:pt idx="53116" formatCode="0.00E+00">
                  <c:v>8.3266941214368504E-20</c:v>
                </c:pt>
                <c:pt idx="53117" formatCode="0.00E+00">
                  <c:v>8.3183674273154096E-20</c:v>
                </c:pt>
                <c:pt idx="53118" formatCode="0.00E+00">
                  <c:v>8.3100490598881004E-20</c:v>
                </c:pt>
                <c:pt idx="53119" formatCode="0.00E+00">
                  <c:v>8.3017390108282103E-20</c:v>
                </c:pt>
                <c:pt idx="53120" formatCode="0.00E+00">
                  <c:v>8.2934372718173796E-20</c:v>
                </c:pt>
                <c:pt idx="53121" formatCode="0.00E+00">
                  <c:v>8.2851438345455695E-20</c:v>
                </c:pt>
                <c:pt idx="53122" formatCode="0.00E+00">
                  <c:v>8.2768586907110206E-20</c:v>
                </c:pt>
                <c:pt idx="53123" formatCode="0.00E+00">
                  <c:v>8.2685818320203102E-20</c:v>
                </c:pt>
                <c:pt idx="53124" formatCode="0.00E+00">
                  <c:v>8.2603132501882898E-20</c:v>
                </c:pt>
                <c:pt idx="53125" formatCode="0.00E+00">
                  <c:v>8.2520529369380998E-20</c:v>
                </c:pt>
                <c:pt idx="53126" formatCode="0.00E+00">
                  <c:v>8.2438008840011597E-20</c:v>
                </c:pt>
                <c:pt idx="53127" formatCode="0.00E+00">
                  <c:v>8.2355570831171606E-20</c:v>
                </c:pt>
                <c:pt idx="53128" formatCode="0.00E+00">
                  <c:v>8.2273215260340405E-20</c:v>
                </c:pt>
                <c:pt idx="53129" formatCode="0.00E+00">
                  <c:v>8.2190942045080103E-20</c:v>
                </c:pt>
                <c:pt idx="53130" formatCode="0.00E+00">
                  <c:v>8.2108751103034999E-20</c:v>
                </c:pt>
                <c:pt idx="53131" formatCode="0.00E+00">
                  <c:v>8.2026642351932001E-20</c:v>
                </c:pt>
                <c:pt idx="53132" formatCode="0.00E+00">
                  <c:v>8.19446157095801E-20</c:v>
                </c:pt>
                <c:pt idx="53133" formatCode="0.00E+00">
                  <c:v>8.1862671093870497E-20</c:v>
                </c:pt>
                <c:pt idx="53134" formatCode="0.00E+00">
                  <c:v>8.1780808422776598E-20</c:v>
                </c:pt>
                <c:pt idx="53135" formatCode="0.00E+00">
                  <c:v>8.1699027614353801E-20</c:v>
                </c:pt>
                <c:pt idx="53136" formatCode="0.00E+00">
                  <c:v>8.1617328586739505E-20</c:v>
                </c:pt>
                <c:pt idx="53137" formatCode="0.00E+00">
                  <c:v>8.1535711258152704E-20</c:v>
                </c:pt>
                <c:pt idx="53138" formatCode="0.00E+00">
                  <c:v>8.1454175546894596E-20</c:v>
                </c:pt>
                <c:pt idx="53139" formatCode="0.00E+00">
                  <c:v>8.1372721371347701E-20</c:v>
                </c:pt>
                <c:pt idx="53140" formatCode="0.00E+00">
                  <c:v>8.1291348649976294E-20</c:v>
                </c:pt>
                <c:pt idx="53141" formatCode="0.00E+00">
                  <c:v>8.1210057301326406E-20</c:v>
                </c:pt>
                <c:pt idx="53142" formatCode="0.00E+00">
                  <c:v>8.1128847244025004E-20</c:v>
                </c:pt>
                <c:pt idx="53143" formatCode="0.00E+00">
                  <c:v>8.1047718396780994E-20</c:v>
                </c:pt>
                <c:pt idx="53144" formatCode="0.00E+00">
                  <c:v>8.0966670678384205E-20</c:v>
                </c:pt>
                <c:pt idx="53145" formatCode="0.00E+00">
                  <c:v>8.0885704007705898E-20</c:v>
                </c:pt>
                <c:pt idx="53146" formatCode="0.00E+00">
                  <c:v>8.0804818303698197E-20</c:v>
                </c:pt>
                <c:pt idx="53147" formatCode="0.00E+00">
                  <c:v>8.0724013485394503E-20</c:v>
                </c:pt>
                <c:pt idx="53148" formatCode="0.00E+00">
                  <c:v>8.0643289471909103E-20</c:v>
                </c:pt>
                <c:pt idx="53149" formatCode="0.00E+00">
                  <c:v>8.0562646182437104E-20</c:v>
                </c:pt>
                <c:pt idx="53150" formatCode="0.00E+00">
                  <c:v>8.0482083536254705E-20</c:v>
                </c:pt>
                <c:pt idx="53151" formatCode="0.00E+00">
                  <c:v>8.04016014527185E-20</c:v>
                </c:pt>
                <c:pt idx="53152" formatCode="0.00E+00">
                  <c:v>8.0321199851265696E-20</c:v>
                </c:pt>
                <c:pt idx="53153" formatCode="0.00E+00">
                  <c:v>8.0240878651414498E-20</c:v>
                </c:pt>
                <c:pt idx="53154" formatCode="0.00E+00">
                  <c:v>8.0160637772763095E-20</c:v>
                </c:pt>
                <c:pt idx="53155" formatCode="0.00E+00">
                  <c:v>8.0080477134990304E-20</c:v>
                </c:pt>
                <c:pt idx="53156" formatCode="0.00E+00">
                  <c:v>8.0000396657855298E-20</c:v>
                </c:pt>
                <c:pt idx="53157" formatCode="0.00E+00">
                  <c:v>7.9920396261197394E-20</c:v>
                </c:pt>
                <c:pt idx="53158" formatCode="0.00E+00">
                  <c:v>7.9840475864936196E-20</c:v>
                </c:pt>
                <c:pt idx="53159" formatCode="0.00E+00">
                  <c:v>7.9760635389071296E-20</c:v>
                </c:pt>
                <c:pt idx="53160" formatCode="0.00E+00">
                  <c:v>7.9680874753682196E-20</c:v>
                </c:pt>
                <c:pt idx="53161" formatCode="0.00E+00">
                  <c:v>7.9601193878928497E-20</c:v>
                </c:pt>
                <c:pt idx="53162" formatCode="0.00E+00">
                  <c:v>7.9521592685049604E-20</c:v>
                </c:pt>
                <c:pt idx="53163" formatCode="0.00E+00">
                  <c:v>7.9442071092364594E-20</c:v>
                </c:pt>
                <c:pt idx="53164" formatCode="0.00E+00">
                  <c:v>7.9362629021272195E-20</c:v>
                </c:pt>
                <c:pt idx="53165" formatCode="0.00E+00">
                  <c:v>7.9283266392250905E-20</c:v>
                </c:pt>
                <c:pt idx="53166" formatCode="0.00E+00">
                  <c:v>7.92039831258587E-20</c:v>
                </c:pt>
                <c:pt idx="53167" formatCode="0.00E+00">
                  <c:v>7.9124779142732799E-20</c:v>
                </c:pt>
                <c:pt idx="53168" formatCode="0.00E+00">
                  <c:v>7.9045654363590104E-20</c:v>
                </c:pt>
                <c:pt idx="53169" formatCode="0.00E+00">
                  <c:v>7.8966608709226495E-20</c:v>
                </c:pt>
                <c:pt idx="53170" formatCode="0.00E+00">
                  <c:v>7.8887642100517305E-20</c:v>
                </c:pt>
                <c:pt idx="53171" formatCode="0.00E+00">
                  <c:v>7.8808754458416797E-20</c:v>
                </c:pt>
                <c:pt idx="53172" formatCode="0.00E+00">
                  <c:v>7.8729945703958304E-20</c:v>
                </c:pt>
                <c:pt idx="53173" formatCode="0.00E+00">
                  <c:v>7.86512157582544E-20</c:v>
                </c:pt>
                <c:pt idx="53174" formatCode="0.00E+00">
                  <c:v>7.8572564542496103E-20</c:v>
                </c:pt>
                <c:pt idx="53175" formatCode="0.00E+00">
                  <c:v>7.8493991977953696E-20</c:v>
                </c:pt>
                <c:pt idx="53176" formatCode="0.00E+00">
                  <c:v>7.8415497985975704E-20</c:v>
                </c:pt>
                <c:pt idx="53177" formatCode="0.00E+00">
                  <c:v>7.8337082487989697E-20</c:v>
                </c:pt>
                <c:pt idx="53178" formatCode="0.00E+00">
                  <c:v>7.8258745405501704E-20</c:v>
                </c:pt>
                <c:pt idx="53179" formatCode="0.00E+00">
                  <c:v>7.81804866600962E-20</c:v>
                </c:pt>
                <c:pt idx="53180" formatCode="0.00E+00">
                  <c:v>7.8102306173436105E-20</c:v>
                </c:pt>
                <c:pt idx="53181" formatCode="0.00E+00">
                  <c:v>7.8024203867262699E-20</c:v>
                </c:pt>
                <c:pt idx="53182" formatCode="0.00E+00">
                  <c:v>7.7946179663395397E-20</c:v>
                </c:pt>
                <c:pt idx="53183" formatCode="0.00E+00">
                  <c:v>7.7868233483731997E-20</c:v>
                </c:pt>
                <c:pt idx="53184" formatCode="0.00E+00">
                  <c:v>7.7790365250248299E-20</c:v>
                </c:pt>
                <c:pt idx="53185" formatCode="0.00E+00">
                  <c:v>7.7712574884998006E-20</c:v>
                </c:pt>
                <c:pt idx="53186" formatCode="0.00E+00">
                  <c:v>7.7634862310113097E-20</c:v>
                </c:pt>
                <c:pt idx="53187" formatCode="0.00E+00">
                  <c:v>7.7557227447802904E-20</c:v>
                </c:pt>
                <c:pt idx="53188" formatCode="0.00E+00">
                  <c:v>7.7479670220355105E-20</c:v>
                </c:pt>
                <c:pt idx="53189" formatCode="0.00E+00">
                  <c:v>7.7402190550134804E-20</c:v>
                </c:pt>
                <c:pt idx="53190" formatCode="0.00E+00">
                  <c:v>7.7324788359584703E-20</c:v>
                </c:pt>
                <c:pt idx="53191" formatCode="0.00E+00">
                  <c:v>7.72474635712251E-20</c:v>
                </c:pt>
                <c:pt idx="53192" formatCode="0.00E+00">
                  <c:v>7.7170216107653905E-20</c:v>
                </c:pt>
                <c:pt idx="53193" formatCode="0.00E+00">
                  <c:v>7.7093045891546198E-20</c:v>
                </c:pt>
                <c:pt idx="53194" formatCode="0.00E+00">
                  <c:v>7.7015952845654699E-20</c:v>
                </c:pt>
                <c:pt idx="53195" formatCode="0.00E+00">
                  <c:v>7.6938936892808996E-20</c:v>
                </c:pt>
                <c:pt idx="53196" formatCode="0.00E+00">
                  <c:v>7.6861997955916195E-20</c:v>
                </c:pt>
                <c:pt idx="53197" formatCode="0.00E+00">
                  <c:v>7.6785135957960296E-20</c:v>
                </c:pt>
                <c:pt idx="53198" formatCode="0.00E+00">
                  <c:v>7.6708350822002299E-20</c:v>
                </c:pt>
                <c:pt idx="53199" formatCode="0.00E+00">
                  <c:v>7.6631642471180303E-20</c:v>
                </c:pt>
                <c:pt idx="53200" formatCode="0.00E+00">
                  <c:v>7.6555010828709106E-20</c:v>
                </c:pt>
                <c:pt idx="53201" formatCode="0.00E+00">
                  <c:v>7.6478455817880398E-20</c:v>
                </c:pt>
                <c:pt idx="53202" formatCode="0.00E+00">
                  <c:v>7.6401977362062498E-20</c:v>
                </c:pt>
                <c:pt idx="53203" formatCode="0.00E+00">
                  <c:v>7.6325575384700498E-20</c:v>
                </c:pt>
                <c:pt idx="53204" formatCode="0.00E+00">
                  <c:v>7.6249249809315803E-20</c:v>
                </c:pt>
                <c:pt idx="53205" formatCode="0.00E+00">
                  <c:v>7.6173000559506497E-20</c:v>
                </c:pt>
                <c:pt idx="53206" formatCode="0.00E+00">
                  <c:v>7.6096827558946903E-20</c:v>
                </c:pt>
                <c:pt idx="53207" formatCode="0.00E+00">
                  <c:v>7.6020730731387999E-20</c:v>
                </c:pt>
                <c:pt idx="53208" formatCode="0.00E+00">
                  <c:v>7.5944710000656596E-20</c:v>
                </c:pt>
                <c:pt idx="53209" formatCode="0.00E+00">
                  <c:v>7.5868765290655903E-20</c:v>
                </c:pt>
                <c:pt idx="53210" formatCode="0.00E+00">
                  <c:v>7.57928965253653E-20</c:v>
                </c:pt>
                <c:pt idx="53211" formatCode="0.00E+00">
                  <c:v>7.5717103628839905E-20</c:v>
                </c:pt>
                <c:pt idx="53212" formatCode="0.00E+00">
                  <c:v>7.5641386525211103E-20</c:v>
                </c:pt>
                <c:pt idx="53213" formatCode="0.00E+00">
                  <c:v>7.5565745138685906E-20</c:v>
                </c:pt>
                <c:pt idx="53214" formatCode="0.00E+00">
                  <c:v>7.5490179393547197E-20</c:v>
                </c:pt>
                <c:pt idx="53215" formatCode="0.00E+00">
                  <c:v>7.5414689214153596E-20</c:v>
                </c:pt>
                <c:pt idx="53216" formatCode="0.00E+00">
                  <c:v>7.5339274524939496E-20</c:v>
                </c:pt>
                <c:pt idx="53217" formatCode="0.00E+00">
                  <c:v>7.5263935250414595E-20</c:v>
                </c:pt>
                <c:pt idx="53218" formatCode="0.00E+00">
                  <c:v>7.5188671315164098E-20</c:v>
                </c:pt>
                <c:pt idx="53219" formatCode="0.00E+00">
                  <c:v>7.5113482643848995E-20</c:v>
                </c:pt>
                <c:pt idx="53220" formatCode="0.00E+00">
                  <c:v>7.5038369161205102E-20</c:v>
                </c:pt>
                <c:pt idx="53221" formatCode="0.00E+00">
                  <c:v>7.4963330792043894E-20</c:v>
                </c:pt>
                <c:pt idx="53222" formatCode="0.00E+00">
                  <c:v>7.4888367461251903E-20</c:v>
                </c:pt>
                <c:pt idx="53223" formatCode="0.00E+00">
                  <c:v>7.48134790937906E-20</c:v>
                </c:pt>
                <c:pt idx="53224" formatCode="0.00E+00">
                  <c:v>7.4738665614696798E-20</c:v>
                </c:pt>
                <c:pt idx="53225" formatCode="0.00E+00">
                  <c:v>7.4663926949082106E-20</c:v>
                </c:pt>
                <c:pt idx="53226" formatCode="0.00E+00">
                  <c:v>7.4589263022133102E-20</c:v>
                </c:pt>
                <c:pt idx="53227" formatCode="0.00E+00">
                  <c:v>7.4514673759110896E-20</c:v>
                </c:pt>
                <c:pt idx="53228" formatCode="0.00E+00">
                  <c:v>7.4440159085351796E-20</c:v>
                </c:pt>
                <c:pt idx="53229" formatCode="0.00E+00">
                  <c:v>7.4365718926266496E-20</c:v>
                </c:pt>
                <c:pt idx="53230" formatCode="0.00E+00">
                  <c:v>7.42913532073402E-20</c:v>
                </c:pt>
                <c:pt idx="53231" formatCode="0.00E+00">
                  <c:v>7.4217061854132901E-20</c:v>
                </c:pt>
                <c:pt idx="53232" formatCode="0.00E+00">
                  <c:v>7.41428447922787E-20</c:v>
                </c:pt>
                <c:pt idx="53233" formatCode="0.00E+00">
                  <c:v>7.40687019474865E-20</c:v>
                </c:pt>
                <c:pt idx="53234" formatCode="0.00E+00">
                  <c:v>7.3994633245539002E-20</c:v>
                </c:pt>
                <c:pt idx="53235" formatCode="0.00E+00">
                  <c:v>7.3920638612293402E-20</c:v>
                </c:pt>
                <c:pt idx="53236" formatCode="0.00E+00">
                  <c:v>7.3846717973681097E-20</c:v>
                </c:pt>
                <c:pt idx="53237" formatCode="0.00E+00">
                  <c:v>7.3772871255707495E-20</c:v>
                </c:pt>
                <c:pt idx="53238" formatCode="0.00E+00">
                  <c:v>7.36990983844517E-20</c:v>
                </c:pt>
                <c:pt idx="53239" formatCode="0.00E+00">
                  <c:v>7.3625399286067296E-20</c:v>
                </c:pt>
                <c:pt idx="53240" formatCode="0.00E+00">
                  <c:v>7.3551773886781201E-20</c:v>
                </c:pt>
                <c:pt idx="53241" formatCode="0.00E+00">
                  <c:v>7.3478222112894396E-20</c:v>
                </c:pt>
                <c:pt idx="53242" formatCode="0.00E+00">
                  <c:v>7.3404743890781502E-20</c:v>
                </c:pt>
                <c:pt idx="53243" formatCode="0.00E+00">
                  <c:v>7.33313391468908E-20</c:v>
                </c:pt>
                <c:pt idx="53244" formatCode="0.00E+00">
                  <c:v>7.3258007807743895E-20</c:v>
                </c:pt>
                <c:pt idx="53245" formatCode="0.00E+00">
                  <c:v>7.3184749799936099E-20</c:v>
                </c:pt>
                <c:pt idx="53246" formatCode="0.00E+00">
                  <c:v>7.3111565050136197E-20</c:v>
                </c:pt>
                <c:pt idx="53247" formatCode="0.00E+00">
                  <c:v>7.3038453485086003E-20</c:v>
                </c:pt>
                <c:pt idx="53248" formatCode="0.00E+00">
                  <c:v>7.2965415031600998E-20</c:v>
                </c:pt>
                <c:pt idx="53249" formatCode="0.00E+00">
                  <c:v>7.2892449616569401E-20</c:v>
                </c:pt>
                <c:pt idx="53250" formatCode="0.00E+00">
                  <c:v>7.2819557166952799E-20</c:v>
                </c:pt>
                <c:pt idx="53251" formatCode="0.00E+00">
                  <c:v>7.2746737609785797E-20</c:v>
                </c:pt>
                <c:pt idx="53252" formatCode="0.00E+00">
                  <c:v>7.2673990872176097E-20</c:v>
                </c:pt>
                <c:pt idx="53253" formatCode="0.00E+00">
                  <c:v>7.2601316881303905E-20</c:v>
                </c:pt>
                <c:pt idx="53254" formatCode="0.00E+00">
                  <c:v>7.2528715564422595E-20</c:v>
                </c:pt>
                <c:pt idx="53255" formatCode="0.00E+00">
                  <c:v>7.2456186848858094E-20</c:v>
                </c:pt>
                <c:pt idx="53256" formatCode="0.00E+00">
                  <c:v>7.2383730662009294E-20</c:v>
                </c:pt>
                <c:pt idx="53257" formatCode="0.00E+00">
                  <c:v>7.2311346931347298E-20</c:v>
                </c:pt>
                <c:pt idx="53258" formatCode="0.00E+00">
                  <c:v>7.2239035584415902E-20</c:v>
                </c:pt>
                <c:pt idx="53259" formatCode="0.00E+00">
                  <c:v>7.2166796548831495E-20</c:v>
                </c:pt>
                <c:pt idx="53260" formatCode="0.00E+00">
                  <c:v>7.2094629752282704E-20</c:v>
                </c:pt>
                <c:pt idx="53261" formatCode="0.00E+00">
                  <c:v>7.2022535122530399E-20</c:v>
                </c:pt>
                <c:pt idx="53262" formatCode="0.00E+00">
                  <c:v>7.1950512587407903E-20</c:v>
                </c:pt>
                <c:pt idx="53263" formatCode="0.00E+00">
                  <c:v>7.1878562074820496E-20</c:v>
                </c:pt>
                <c:pt idx="53264" formatCode="0.00E+00">
                  <c:v>7.1806683512745597E-20</c:v>
                </c:pt>
                <c:pt idx="53265" formatCode="0.00E+00">
                  <c:v>7.1734876829232906E-20</c:v>
                </c:pt>
                <c:pt idx="53266" formatCode="0.00E+00">
                  <c:v>7.1663141952403696E-20</c:v>
                </c:pt>
                <c:pt idx="53267" formatCode="0.00E+00">
                  <c:v>7.1591478810451295E-20</c:v>
                </c:pt>
                <c:pt idx="53268" formatCode="0.00E+00">
                  <c:v>7.1519887331640794E-20</c:v>
                </c:pt>
                <c:pt idx="53269" formatCode="0.00E+00">
                  <c:v>7.1448367444309196E-20</c:v>
                </c:pt>
                <c:pt idx="53270" formatCode="0.00E+00">
                  <c:v>7.1376919076864904E-20</c:v>
                </c:pt>
                <c:pt idx="53271" formatCode="0.00E+00">
                  <c:v>7.1305542157788005E-20</c:v>
                </c:pt>
                <c:pt idx="53272" formatCode="0.00E+00">
                  <c:v>7.1234236615630194E-20</c:v>
                </c:pt>
                <c:pt idx="53273" formatCode="0.00E+00">
                  <c:v>7.1163002379014605E-20</c:v>
                </c:pt>
                <c:pt idx="53274" formatCode="0.00E+00">
                  <c:v>7.1091839376635596E-20</c:v>
                </c:pt>
                <c:pt idx="53275" formatCode="0.00E+00">
                  <c:v>7.1020747537258903E-20</c:v>
                </c:pt>
                <c:pt idx="53276" formatCode="0.00E+00">
                  <c:v>7.0949726789721706E-20</c:v>
                </c:pt>
                <c:pt idx="53277" formatCode="0.00E+00">
                  <c:v>7.0878777062932006E-20</c:v>
                </c:pt>
                <c:pt idx="53278" formatCode="0.00E+00">
                  <c:v>7.0807898285868995E-20</c:v>
                </c:pt>
                <c:pt idx="53279" formatCode="0.00E+00">
                  <c:v>7.0737090387583195E-20</c:v>
                </c:pt>
                <c:pt idx="53280" formatCode="0.00E+00">
                  <c:v>7.0666353297195605E-20</c:v>
                </c:pt>
                <c:pt idx="53281" formatCode="0.00E+00">
                  <c:v>7.0595686943898401E-20</c:v>
                </c:pt>
                <c:pt idx="53282" formatCode="0.00E+00">
                  <c:v>7.0525091256954497E-20</c:v>
                </c:pt>
                <c:pt idx="53283" formatCode="0.00E+00">
                  <c:v>7.0454566165697505E-20</c:v>
                </c:pt>
                <c:pt idx="53284" formatCode="0.00E+00">
                  <c:v>7.03841115995318E-20</c:v>
                </c:pt>
                <c:pt idx="53285" formatCode="0.00E+00">
                  <c:v>7.0313727487932295E-20</c:v>
                </c:pt>
                <c:pt idx="53286" formatCode="0.00E+00">
                  <c:v>7.0243413760444404E-20</c:v>
                </c:pt>
                <c:pt idx="53287" formatCode="0.00E+00">
                  <c:v>7.0173170346683898E-20</c:v>
                </c:pt>
                <c:pt idx="53288" formatCode="0.00E+00">
                  <c:v>7.0102997176337302E-20</c:v>
                </c:pt>
                <c:pt idx="53289" formatCode="0.00E+00">
                  <c:v>7.0032894179160906E-20</c:v>
                </c:pt>
                <c:pt idx="53290" formatCode="0.00E+00">
                  <c:v>6.9962861284981805E-20</c:v>
                </c:pt>
                <c:pt idx="53291" formatCode="0.00E+00">
                  <c:v>6.9892898423696797E-20</c:v>
                </c:pt>
                <c:pt idx="53292" formatCode="0.00E+00">
                  <c:v>6.9823005525273102E-20</c:v>
                </c:pt>
                <c:pt idx="53293" formatCode="0.00E+00">
                  <c:v>6.9753182519747797E-20</c:v>
                </c:pt>
                <c:pt idx="53294" formatCode="0.00E+00">
                  <c:v>6.9683429337228103E-20</c:v>
                </c:pt>
                <c:pt idx="53295" formatCode="0.00E+00">
                  <c:v>6.9613745907890802E-20</c:v>
                </c:pt>
                <c:pt idx="53296" formatCode="0.00E+00">
                  <c:v>6.9544132161982997E-20</c:v>
                </c:pt>
                <c:pt idx="53297" formatCode="0.00E+00">
                  <c:v>6.9474588029821004E-20</c:v>
                </c:pt>
                <c:pt idx="53298" formatCode="0.00E+00">
                  <c:v>6.9405113441791097E-20</c:v>
                </c:pt>
                <c:pt idx="53299" formatCode="0.00E+00">
                  <c:v>6.9335708328349403E-20</c:v>
                </c:pt>
                <c:pt idx="53300" formatCode="0.00E+00">
                  <c:v>6.9266372620020995E-20</c:v>
                </c:pt>
                <c:pt idx="53301" formatCode="0.00E+00">
                  <c:v>6.9197106247401006E-20</c:v>
                </c:pt>
                <c:pt idx="53302" formatCode="0.00E+00">
                  <c:v>6.9127909141153596E-20</c:v>
                </c:pt>
                <c:pt idx="53303" formatCode="0.00E+00">
                  <c:v>6.9058781232012396E-20</c:v>
                </c:pt>
                <c:pt idx="53304" formatCode="0.00E+00">
                  <c:v>6.8989722450780402E-20</c:v>
                </c:pt>
                <c:pt idx="53305" formatCode="0.00E+00">
                  <c:v>6.8920732728329598E-20</c:v>
                </c:pt>
                <c:pt idx="53306" formatCode="0.00E+00">
                  <c:v>6.8851811995601299E-20</c:v>
                </c:pt>
                <c:pt idx="53307" formatCode="0.00E+00">
                  <c:v>6.8782960183605699E-20</c:v>
                </c:pt>
                <c:pt idx="53308" formatCode="0.00E+00">
                  <c:v>6.8714177223422105E-20</c:v>
                </c:pt>
                <c:pt idx="53309" formatCode="0.00E+00">
                  <c:v>6.8645463046198703E-20</c:v>
                </c:pt>
                <c:pt idx="53310" formatCode="0.00E+00">
                  <c:v>6.8576817583152494E-20</c:v>
                </c:pt>
                <c:pt idx="53311" formatCode="0.00E+00">
                  <c:v>6.8508240765569295E-20</c:v>
                </c:pt>
                <c:pt idx="53312" formatCode="0.00E+00">
                  <c:v>6.8439732524803798E-20</c:v>
                </c:pt>
                <c:pt idx="53313" formatCode="0.00E+00">
                  <c:v>6.8371292792278994E-20</c:v>
                </c:pt>
                <c:pt idx="53314" formatCode="0.00E+00">
                  <c:v>6.8302921499486704E-20</c:v>
                </c:pt>
                <c:pt idx="53315" formatCode="0.00E+00">
                  <c:v>6.82346185779872E-20</c:v>
                </c:pt>
                <c:pt idx="53316" formatCode="0.00E+00">
                  <c:v>6.8166383959409199E-20</c:v>
                </c:pt>
                <c:pt idx="53317" formatCode="0.00E+00">
                  <c:v>6.8098217575449801E-20</c:v>
                </c:pt>
                <c:pt idx="53318" formatCode="0.00E+00">
                  <c:v>6.8030119357874294E-20</c:v>
                </c:pt>
                <c:pt idx="53319" formatCode="0.00E+00">
                  <c:v>6.7962089238516495E-20</c:v>
                </c:pt>
                <c:pt idx="53320" formatCode="0.00E+00">
                  <c:v>6.7894127149277904E-20</c:v>
                </c:pt>
                <c:pt idx="53321" formatCode="0.00E+00">
                  <c:v>6.7826233022128705E-20</c:v>
                </c:pt>
                <c:pt idx="53322" formatCode="0.00E+00">
                  <c:v>6.7758406789106502E-20</c:v>
                </c:pt>
                <c:pt idx="53323" formatCode="0.00E+00">
                  <c:v>6.76906483823174E-20</c:v>
                </c:pt>
                <c:pt idx="53324" formatCode="0.00E+00">
                  <c:v>6.7622957733935096E-20</c:v>
                </c:pt>
                <c:pt idx="53325" formatCode="0.00E+00">
                  <c:v>6.7555334776201196E-20</c:v>
                </c:pt>
                <c:pt idx="53326" formatCode="0.00E+00">
                  <c:v>6.7487779441425005E-20</c:v>
                </c:pt>
                <c:pt idx="53327" formatCode="0.00E+00">
                  <c:v>6.7420291661983594E-20</c:v>
                </c:pt>
                <c:pt idx="53328" formatCode="0.00E+00">
                  <c:v>6.7352871370321602E-20</c:v>
                </c:pt>
                <c:pt idx="53329" formatCode="0.00E+00">
                  <c:v>6.7285518498951206E-20</c:v>
                </c:pt>
                <c:pt idx="53330" formatCode="0.00E+00">
                  <c:v>6.7218232980452301E-20</c:v>
                </c:pt>
                <c:pt idx="53331" formatCode="0.00E+00">
                  <c:v>6.7151014747471796E-20</c:v>
                </c:pt>
                <c:pt idx="53332" formatCode="0.00E+00">
                  <c:v>6.7083863732724403E-20</c:v>
                </c:pt>
                <c:pt idx="53333" formatCode="0.00E+00">
                  <c:v>6.7016779868991605E-20</c:v>
                </c:pt>
                <c:pt idx="53334" formatCode="0.00E+00">
                  <c:v>6.6949763089122603E-20</c:v>
                </c:pt>
                <c:pt idx="53335" formatCode="0.00E+00">
                  <c:v>6.6882813326033503E-20</c:v>
                </c:pt>
                <c:pt idx="53336" formatCode="0.00E+00">
                  <c:v>6.6815930512707503E-20</c:v>
                </c:pt>
                <c:pt idx="53337" formatCode="0.00E+00">
                  <c:v>6.67491145821948E-20</c:v>
                </c:pt>
                <c:pt idx="53338" formatCode="0.00E+00">
                  <c:v>6.6682365467612602E-20</c:v>
                </c:pt>
                <c:pt idx="53339" formatCode="0.00E+00">
                  <c:v>6.6615683102144996E-20</c:v>
                </c:pt>
                <c:pt idx="53340" formatCode="0.00E+00">
                  <c:v>6.6549067419042799E-20</c:v>
                </c:pt>
                <c:pt idx="53341" formatCode="0.00E+00">
                  <c:v>6.6482518351623806E-20</c:v>
                </c:pt>
                <c:pt idx="53342" formatCode="0.00E+00">
                  <c:v>6.6416035833272097E-20</c:v>
                </c:pt>
                <c:pt idx="53343" formatCode="0.00E+00">
                  <c:v>6.6349619797438896E-20</c:v>
                </c:pt>
                <c:pt idx="53344" formatCode="0.00E+00">
                  <c:v>6.6283270177641404E-20</c:v>
                </c:pt>
                <c:pt idx="53345" formatCode="0.00E+00">
                  <c:v>6.6216986907463805E-20</c:v>
                </c:pt>
                <c:pt idx="53346" formatCode="0.00E+00">
                  <c:v>6.6150769920556296E-20</c:v>
                </c:pt>
                <c:pt idx="53347" formatCode="0.00E+00">
                  <c:v>6.6084619150635796E-20</c:v>
                </c:pt>
                <c:pt idx="53348" formatCode="0.00E+00">
                  <c:v>6.60185345314851E-20</c:v>
                </c:pt>
                <c:pt idx="53349" formatCode="0.00E+00">
                  <c:v>6.5952515996953597E-20</c:v>
                </c:pt>
                <c:pt idx="53350" formatCode="0.00E+00">
                  <c:v>6.5886563480956706E-20</c:v>
                </c:pt>
                <c:pt idx="53351" formatCode="0.00E+00">
                  <c:v>6.5820676917475704E-20</c:v>
                </c:pt>
                <c:pt idx="53352" formatCode="0.00E+00">
                  <c:v>6.5754856240558299E-20</c:v>
                </c:pt>
                <c:pt idx="53353" formatCode="0.00E+00">
                  <c:v>6.5689101384317695E-20</c:v>
                </c:pt>
                <c:pt idx="53354" formatCode="0.00E+00">
                  <c:v>6.5623412282933405E-20</c:v>
                </c:pt>
                <c:pt idx="53355" formatCode="0.00E+00">
                  <c:v>6.5557788870650497E-20</c:v>
                </c:pt>
                <c:pt idx="53356" formatCode="0.00E+00">
                  <c:v>6.54922310817798E-20</c:v>
                </c:pt>
                <c:pt idx="53357" formatCode="0.00E+00">
                  <c:v>6.5426738850698005E-20</c:v>
                </c:pt>
                <c:pt idx="53358" formatCode="0.00E+00">
                  <c:v>6.5361312111847302E-20</c:v>
                </c:pt>
                <c:pt idx="53359" formatCode="0.00E+00">
                  <c:v>6.5295950799735502E-20</c:v>
                </c:pt>
                <c:pt idx="53360" formatCode="0.00E+00">
                  <c:v>6.5230654848935696E-20</c:v>
                </c:pt>
                <c:pt idx="53361" formatCode="0.00E+00">
                  <c:v>6.5165424194086794E-20</c:v>
                </c:pt>
                <c:pt idx="53362" formatCode="0.00E+00">
                  <c:v>6.5100258769892704E-20</c:v>
                </c:pt>
                <c:pt idx="53363" formatCode="0.00E+00">
                  <c:v>6.5035158511122805E-20</c:v>
                </c:pt>
                <c:pt idx="53364" formatCode="0.00E+00">
                  <c:v>6.4970123352611705E-20</c:v>
                </c:pt>
                <c:pt idx="53365" formatCode="0.00E+00">
                  <c:v>6.4905153229259096E-20</c:v>
                </c:pt>
                <c:pt idx="53366" formatCode="0.00E+00">
                  <c:v>6.4840248076029801E-20</c:v>
                </c:pt>
                <c:pt idx="53367" formatCode="0.00E+00">
                  <c:v>6.4775407827953803E-20</c:v>
                </c:pt>
                <c:pt idx="53368" formatCode="0.00E+00">
                  <c:v>6.4710632420125805E-20</c:v>
                </c:pt>
                <c:pt idx="53369" formatCode="0.00E+00">
                  <c:v>6.4645921787705705E-20</c:v>
                </c:pt>
                <c:pt idx="53370" formatCode="0.00E+00">
                  <c:v>6.4581275865918003E-20</c:v>
                </c:pt>
                <c:pt idx="53371" formatCode="0.00E+00">
                  <c:v>6.4516694590052102E-20</c:v>
                </c:pt>
                <c:pt idx="53372" formatCode="0.00E+00">
                  <c:v>6.4452177895461997E-20</c:v>
                </c:pt>
                <c:pt idx="53373" formatCode="0.00E+00">
                  <c:v>6.43877257175666E-20</c:v>
                </c:pt>
                <c:pt idx="53374" formatCode="0.00E+00">
                  <c:v>6.4323337991849002E-20</c:v>
                </c:pt>
                <c:pt idx="53375" formatCode="0.00E+00">
                  <c:v>6.4259014653857199E-20</c:v>
                </c:pt>
                <c:pt idx="53376" formatCode="0.00E+00">
                  <c:v>6.4194755639203297E-20</c:v>
                </c:pt>
                <c:pt idx="53377" formatCode="0.00E+00">
                  <c:v>6.41305608835641E-20</c:v>
                </c:pt>
                <c:pt idx="53378" formatCode="0.00E+00">
                  <c:v>6.4066430322680595E-20</c:v>
                </c:pt>
                <c:pt idx="53379" formatCode="0.00E+00">
                  <c:v>6.4002363892357901E-20</c:v>
                </c:pt>
                <c:pt idx="53380" formatCode="0.00E+00">
                  <c:v>6.3938361528465501E-20</c:v>
                </c:pt>
                <c:pt idx="53381" formatCode="0.00E+00">
                  <c:v>6.3874423166936997E-20</c:v>
                </c:pt>
                <c:pt idx="53382" formatCode="0.00E+00">
                  <c:v>6.3810548743770104E-20</c:v>
                </c:pt>
                <c:pt idx="53383" formatCode="0.00E+00">
                  <c:v>6.3746738195026304E-20</c:v>
                </c:pt>
                <c:pt idx="53384" formatCode="0.00E+00">
                  <c:v>6.3682991456831302E-20</c:v>
                </c:pt>
                <c:pt idx="53385" formatCode="0.00E+00">
                  <c:v>6.3619308465374501E-20</c:v>
                </c:pt>
                <c:pt idx="53386" formatCode="0.00E+00">
                  <c:v>6.35556891569091E-20</c:v>
                </c:pt>
                <c:pt idx="53387" formatCode="0.00E+00">
                  <c:v>6.3492133467752202E-20</c:v>
                </c:pt>
                <c:pt idx="53388" formatCode="0.00E+00">
                  <c:v>6.3428641334284396E-20</c:v>
                </c:pt>
                <c:pt idx="53389" formatCode="0.00E+00">
                  <c:v>6.3365212692950198E-20</c:v>
                </c:pt>
                <c:pt idx="53390" formatCode="0.00E+00">
                  <c:v>6.3301847480257199E-20</c:v>
                </c:pt>
                <c:pt idx="53391" formatCode="0.00E+00">
                  <c:v>6.3238545632776894E-20</c:v>
                </c:pt>
                <c:pt idx="53392" formatCode="0.00E+00">
                  <c:v>6.3175307087144203E-20</c:v>
                </c:pt>
                <c:pt idx="53393" formatCode="0.00E+00">
                  <c:v>6.3112131780056996E-20</c:v>
                </c:pt>
                <c:pt idx="53394" formatCode="0.00E+00">
                  <c:v>6.3049019648277004E-20</c:v>
                </c:pt>
                <c:pt idx="53395" formatCode="0.00E+00">
                  <c:v>6.2985970628628706E-20</c:v>
                </c:pt>
                <c:pt idx="53396" formatCode="0.00E+00">
                  <c:v>6.2922984658000098E-20</c:v>
                </c:pt>
                <c:pt idx="53397" formatCode="0.00E+00">
                  <c:v>6.2860061673342096E-20</c:v>
                </c:pt>
                <c:pt idx="53398" formatCode="0.00E+00">
                  <c:v>6.2797201611668704E-20</c:v>
                </c:pt>
                <c:pt idx="53399" formatCode="0.00E+00">
                  <c:v>6.2734404410056996E-20</c:v>
                </c:pt>
                <c:pt idx="53400" formatCode="0.00E+00">
                  <c:v>6.2671670005647002E-20</c:v>
                </c:pt>
                <c:pt idx="53401" formatCode="0.00E+00">
                  <c:v>6.2608998335641394E-20</c:v>
                </c:pt>
                <c:pt idx="53402" formatCode="0.00E+00">
                  <c:v>6.25463893373057E-20</c:v>
                </c:pt>
                <c:pt idx="53403" formatCode="0.00E+00">
                  <c:v>6.2483842947968402E-20</c:v>
                </c:pt>
                <c:pt idx="53404" formatCode="0.00E+00">
                  <c:v>6.2421359105020406E-20</c:v>
                </c:pt>
                <c:pt idx="53405" formatCode="0.00E+00">
                  <c:v>6.2358937745915404E-20</c:v>
                </c:pt>
                <c:pt idx="53406" formatCode="0.00E+00">
                  <c:v>6.22965788081695E-20</c:v>
                </c:pt>
                <c:pt idx="53407" formatCode="0.00E+00">
                  <c:v>6.2234282229361295E-20</c:v>
                </c:pt>
                <c:pt idx="53408" formatCode="0.00E+00">
                  <c:v>6.2172047947131896E-20</c:v>
                </c:pt>
                <c:pt idx="53409" formatCode="0.00E+00">
                  <c:v>6.2109875899184802E-20</c:v>
                </c:pt>
                <c:pt idx="53410" formatCode="0.00E+00">
                  <c:v>6.2047766023285596E-20</c:v>
                </c:pt>
                <c:pt idx="53411" formatCode="0.00E+00">
                  <c:v>6.1985718257262297E-20</c:v>
                </c:pt>
                <c:pt idx="53412" formatCode="0.00E+00">
                  <c:v>6.1923732539005099E-20</c:v>
                </c:pt>
                <c:pt idx="53413" formatCode="0.00E+00">
                  <c:v>6.1861808806466099E-20</c:v>
                </c:pt>
                <c:pt idx="53414" formatCode="0.00E+00">
                  <c:v>6.1799946997659604E-20</c:v>
                </c:pt>
                <c:pt idx="53415" formatCode="0.00E+00">
                  <c:v>6.1738147050662005E-20</c:v>
                </c:pt>
                <c:pt idx="53416" formatCode="0.00E+00">
                  <c:v>6.1676408903611302E-20</c:v>
                </c:pt>
                <c:pt idx="53417" formatCode="0.00E+00">
                  <c:v>6.1614732494707702E-20</c:v>
                </c:pt>
                <c:pt idx="53418" formatCode="0.00E+00">
                  <c:v>6.1553117762213003E-20</c:v>
                </c:pt>
                <c:pt idx="53419" formatCode="0.00E+00">
                  <c:v>6.1491564644450805E-20</c:v>
                </c:pt>
                <c:pt idx="53420" formatCode="0.00E+00">
                  <c:v>6.1430073079806298E-20</c:v>
                </c:pt>
                <c:pt idx="53421" formatCode="0.00E+00">
                  <c:v>6.1368643006726498E-20</c:v>
                </c:pt>
                <c:pt idx="53422" formatCode="0.00E+00">
                  <c:v>6.1307274363719795E-20</c:v>
                </c:pt>
                <c:pt idx="53423" formatCode="0.00E+00">
                  <c:v>6.1245967089356101E-20</c:v>
                </c:pt>
                <c:pt idx="53424" formatCode="0.00E+00">
                  <c:v>6.1184721122266695E-20</c:v>
                </c:pt>
                <c:pt idx="53425" formatCode="0.00E+00">
                  <c:v>6.11235364011444E-20</c:v>
                </c:pt>
                <c:pt idx="53426" formatCode="0.00E+00">
                  <c:v>6.1062412864743294E-20</c:v>
                </c:pt>
                <c:pt idx="53427" formatCode="0.00E+00">
                  <c:v>6.1001350451878594E-20</c:v>
                </c:pt>
                <c:pt idx="53428" formatCode="0.00E+00">
                  <c:v>6.09403491014267E-20</c:v>
                </c:pt>
                <c:pt idx="53429" formatCode="0.00E+00">
                  <c:v>6.0879408752325197E-20</c:v>
                </c:pt>
                <c:pt idx="53430" formatCode="0.00E+00">
                  <c:v>6.0818529343572902E-20</c:v>
                </c:pt>
                <c:pt idx="53431" formatCode="0.00E+00">
                  <c:v>6.0757710814229299E-20</c:v>
                </c:pt>
                <c:pt idx="53432" formatCode="0.00E+00">
                  <c:v>6.0696953103415104E-20</c:v>
                </c:pt>
                <c:pt idx="53433" formatCode="0.00E+00">
                  <c:v>6.06362561503117E-20</c:v>
                </c:pt>
                <c:pt idx="53434" formatCode="0.00E+00">
                  <c:v>6.0575619894161403E-20</c:v>
                </c:pt>
                <c:pt idx="53435" formatCode="0.00E+00">
                  <c:v>6.0515044274267195E-20</c:v>
                </c:pt>
                <c:pt idx="53436" formatCode="0.00E+00">
                  <c:v>6.0454529229992999E-20</c:v>
                </c:pt>
                <c:pt idx="53437" formatCode="0.00E+00">
                  <c:v>6.0394074700763001E-20</c:v>
                </c:pt>
                <c:pt idx="53438" formatCode="0.00E+00">
                  <c:v>6.0333680626062204E-20</c:v>
                </c:pt>
                <c:pt idx="53439" formatCode="0.00E+00">
                  <c:v>6.0273346945436103E-20</c:v>
                </c:pt>
                <c:pt idx="53440" formatCode="0.00E+00">
                  <c:v>6.0213073598490699E-20</c:v>
                </c:pt>
                <c:pt idx="53441" formatCode="0.00E+00">
                  <c:v>6.0152860524892205E-20</c:v>
                </c:pt>
                <c:pt idx="53442" formatCode="0.00E+00">
                  <c:v>6.0092707664367295E-20</c:v>
                </c:pt>
                <c:pt idx="53443" formatCode="0.00E+00">
                  <c:v>6.00326149567029E-20</c:v>
                </c:pt>
                <c:pt idx="53444" formatCode="0.00E+00">
                  <c:v>5.9972582341746198E-20</c:v>
                </c:pt>
                <c:pt idx="53445" formatCode="0.00E+00">
                  <c:v>5.9912609759404504E-20</c:v>
                </c:pt>
                <c:pt idx="53446" formatCode="0.00E+00">
                  <c:v>5.9852697149645101E-20</c:v>
                </c:pt>
                <c:pt idx="53447" formatCode="0.00E+00">
                  <c:v>5.9792844452495395E-20</c:v>
                </c:pt>
                <c:pt idx="53448" formatCode="0.00E+00">
                  <c:v>5.9733051608042898E-20</c:v>
                </c:pt>
                <c:pt idx="53449" formatCode="0.00E+00">
                  <c:v>5.9673318556434894E-20</c:v>
                </c:pt>
                <c:pt idx="53450" formatCode="0.00E+00">
                  <c:v>5.9613645237878505E-20</c:v>
                </c:pt>
                <c:pt idx="53451" formatCode="0.00E+00">
                  <c:v>5.9554031592640604E-20</c:v>
                </c:pt>
                <c:pt idx="53452" formatCode="0.00E+00">
                  <c:v>5.9494477561047902E-20</c:v>
                </c:pt>
                <c:pt idx="53453" formatCode="0.00E+00">
                  <c:v>5.9434983083486894E-20</c:v>
                </c:pt>
                <c:pt idx="53454" formatCode="0.00E+00">
                  <c:v>5.93755481004034E-20</c:v>
                </c:pt>
                <c:pt idx="53455" formatCode="0.00E+00">
                  <c:v>5.9316172552302998E-20</c:v>
                </c:pt>
                <c:pt idx="53456" formatCode="0.00E+00">
                  <c:v>5.9256856379750696E-20</c:v>
                </c:pt>
                <c:pt idx="53457" formatCode="0.00E+00">
                  <c:v>5.9197599523371002E-20</c:v>
                </c:pt>
                <c:pt idx="53458" formatCode="0.00E+00">
                  <c:v>5.9138401923847595E-20</c:v>
                </c:pt>
                <c:pt idx="53459" formatCode="0.00E+00">
                  <c:v>5.9079263521923705E-20</c:v>
                </c:pt>
                <c:pt idx="53460" formatCode="0.00E+00">
                  <c:v>5.9020184258401805E-20</c:v>
                </c:pt>
                <c:pt idx="53461" formatCode="0.00E+00">
                  <c:v>5.89611640741434E-20</c:v>
                </c:pt>
                <c:pt idx="53462" formatCode="0.00E+00">
                  <c:v>5.8902202910069301E-20</c:v>
                </c:pt>
                <c:pt idx="53463" formatCode="0.00E+00">
                  <c:v>5.8843300707159204E-20</c:v>
                </c:pt>
                <c:pt idx="53464" formatCode="0.00E+00">
                  <c:v>5.8784457406452005E-20</c:v>
                </c:pt>
                <c:pt idx="53465" formatCode="0.00E+00">
                  <c:v>5.8725672949045602E-20</c:v>
                </c:pt>
                <c:pt idx="53466" formatCode="0.00E+00">
                  <c:v>5.8666947276096506E-20</c:v>
                </c:pt>
                <c:pt idx="53467" formatCode="0.00E+00">
                  <c:v>5.8608280328820398E-20</c:v>
                </c:pt>
                <c:pt idx="53468" formatCode="0.00E+00">
                  <c:v>5.8549672048491595E-20</c:v>
                </c:pt>
                <c:pt idx="53469" formatCode="0.00E+00">
                  <c:v>5.8491122376443103E-20</c:v>
                </c:pt>
                <c:pt idx="53470" formatCode="0.00E+00">
                  <c:v>5.8432631254066698E-20</c:v>
                </c:pt>
                <c:pt idx="53471" formatCode="0.00E+00">
                  <c:v>5.8374198622812603E-20</c:v>
                </c:pt>
                <c:pt idx="53472" formatCode="0.00E+00">
                  <c:v>5.8315824424189796E-20</c:v>
                </c:pt>
                <c:pt idx="53473" formatCode="0.00E+00">
                  <c:v>5.8257508599765599E-20</c:v>
                </c:pt>
                <c:pt idx="53474" formatCode="0.00E+00">
                  <c:v>5.8199251091165894E-20</c:v>
                </c:pt>
                <c:pt idx="53475" formatCode="0.00E+00">
                  <c:v>5.8141051840074703E-20</c:v>
                </c:pt>
                <c:pt idx="53476" formatCode="0.00E+00">
                  <c:v>5.8082910788234605E-20</c:v>
                </c:pt>
                <c:pt idx="53477" formatCode="0.00E+00">
                  <c:v>5.8024827877446406E-20</c:v>
                </c:pt>
                <c:pt idx="53478" formatCode="0.00E+00">
                  <c:v>5.7966803049568904E-20</c:v>
                </c:pt>
                <c:pt idx="53479" formatCode="0.00E+00">
                  <c:v>5.79088362465194E-20</c:v>
                </c:pt>
                <c:pt idx="53480" formatCode="0.00E+00">
                  <c:v>5.7850927410272897E-20</c:v>
                </c:pt>
                <c:pt idx="53481" formatCode="0.00E+00">
                  <c:v>5.7793076482862599E-20</c:v>
                </c:pt>
                <c:pt idx="53482" formatCode="0.00E+00">
                  <c:v>5.7735283406379695E-20</c:v>
                </c:pt>
                <c:pt idx="53483" formatCode="0.00E+00">
                  <c:v>5.7677548122973399E-20</c:v>
                </c:pt>
                <c:pt idx="53484" formatCode="0.00E+00">
                  <c:v>5.7619870574850396E-20</c:v>
                </c:pt>
                <c:pt idx="53485" formatCode="0.00E+00">
                  <c:v>5.7562250704275505E-20</c:v>
                </c:pt>
                <c:pt idx="53486" formatCode="0.00E+00">
                  <c:v>5.7504688453571194E-20</c:v>
                </c:pt>
                <c:pt idx="53487" formatCode="0.00E+00">
                  <c:v>5.7447183765117696E-20</c:v>
                </c:pt>
                <c:pt idx="53488" formatCode="0.00E+00">
                  <c:v>5.7389736581352598E-20</c:v>
                </c:pt>
                <c:pt idx="53489" formatCode="0.00E+00">
                  <c:v>5.7332346844771197E-20</c:v>
                </c:pt>
                <c:pt idx="53490" formatCode="0.00E+00">
                  <c:v>5.7275014497926397E-20</c:v>
                </c:pt>
                <c:pt idx="53491" formatCode="0.00E+00">
                  <c:v>5.7217739483428505E-20</c:v>
                </c:pt>
                <c:pt idx="53492" formatCode="0.00E+00">
                  <c:v>5.7160521743945105E-20</c:v>
                </c:pt>
                <c:pt idx="53493" formatCode="0.00E+00">
                  <c:v>5.7103361222201097E-20</c:v>
                </c:pt>
                <c:pt idx="53494" formatCode="0.00E+00">
                  <c:v>5.7046257860978896E-20</c:v>
                </c:pt>
                <c:pt idx="53495" formatCode="0.00E+00">
                  <c:v>5.6989211603117901E-20</c:v>
                </c:pt>
                <c:pt idx="53496" formatCode="0.00E+00">
                  <c:v>5.6932222391514794E-20</c:v>
                </c:pt>
                <c:pt idx="53497" formatCode="0.00E+00">
                  <c:v>5.6875290169123302E-20</c:v>
                </c:pt>
                <c:pt idx="53498" formatCode="0.00E+00">
                  <c:v>5.6818414878954195E-20</c:v>
                </c:pt>
                <c:pt idx="53499" formatCode="0.00E+00">
                  <c:v>5.6761596464075202E-20</c:v>
                </c:pt>
                <c:pt idx="53500" formatCode="0.00E+00">
                  <c:v>5.6704834867611204E-20</c:v>
                </c:pt>
                <c:pt idx="53501" formatCode="0.00E+00">
                  <c:v>5.6648130032743597E-20</c:v>
                </c:pt>
                <c:pt idx="53502" formatCode="0.00E+00">
                  <c:v>5.6591481902710795E-20</c:v>
                </c:pt>
                <c:pt idx="53503" formatCode="0.00E+00">
                  <c:v>5.6534890420808102E-20</c:v>
                </c:pt>
                <c:pt idx="53504" formatCode="0.00E+00">
                  <c:v>5.6478355530387295E-20</c:v>
                </c:pt>
                <c:pt idx="53505" formatCode="0.00E+00">
                  <c:v>5.64218771748569E-20</c:v>
                </c:pt>
                <c:pt idx="53506" formatCode="0.00E+00">
                  <c:v>5.6365455297682095E-20</c:v>
                </c:pt>
                <c:pt idx="53507" formatCode="0.00E+00">
                  <c:v>5.6309089842384397E-20</c:v>
                </c:pt>
                <c:pt idx="53508" formatCode="0.00E+00">
                  <c:v>5.6252780752542001E-20</c:v>
                </c:pt>
                <c:pt idx="53509" formatCode="0.00E+00">
                  <c:v>5.61965279717895E-20</c:v>
                </c:pt>
                <c:pt idx="53510" formatCode="0.00E+00">
                  <c:v>5.6140331443817696E-20</c:v>
                </c:pt>
                <c:pt idx="53511" formatCode="0.00E+00">
                  <c:v>5.6084191112373895E-20</c:v>
                </c:pt>
                <c:pt idx="53512" formatCode="0.00E+00">
                  <c:v>5.6028106921261496E-20</c:v>
                </c:pt>
                <c:pt idx="53513" formatCode="0.00E+00">
                  <c:v>5.5972078814340195E-20</c:v>
                </c:pt>
                <c:pt idx="53514" formatCode="0.00E+00">
                  <c:v>5.5916106735525901E-20</c:v>
                </c:pt>
                <c:pt idx="53515" formatCode="0.00E+00">
                  <c:v>5.5860190628790301E-20</c:v>
                </c:pt>
                <c:pt idx="53516" formatCode="0.00E+00">
                  <c:v>5.58043304381616E-20</c:v>
                </c:pt>
                <c:pt idx="53517" formatCode="0.00E+00">
                  <c:v>5.5748526107723406E-20</c:v>
                </c:pt>
                <c:pt idx="53518" formatCode="0.00E+00">
                  <c:v>5.5692777581615698E-20</c:v>
                </c:pt>
                <c:pt idx="53519" formatCode="0.00E+00">
                  <c:v>5.5637084804034102E-20</c:v>
                </c:pt>
                <c:pt idx="53520" formatCode="0.00E+00">
                  <c:v>5.558144771923E-20</c:v>
                </c:pt>
                <c:pt idx="53521" formatCode="0.00E+00">
                  <c:v>5.5525866271510806E-20</c:v>
                </c:pt>
                <c:pt idx="53522" formatCode="0.00E+00">
                  <c:v>5.5470340405239305E-20</c:v>
                </c:pt>
                <c:pt idx="53523" formatCode="0.00E+00">
                  <c:v>5.5414870064834002E-20</c:v>
                </c:pt>
                <c:pt idx="53524" formatCode="0.00E+00">
                  <c:v>5.5359455194769205E-20</c:v>
                </c:pt>
                <c:pt idx="53525" formatCode="0.00E+00">
                  <c:v>5.53040957395744E-20</c:v>
                </c:pt>
                <c:pt idx="53526" formatCode="0.00E+00">
                  <c:v>5.52487916438349E-20</c:v>
                </c:pt>
                <c:pt idx="53527" formatCode="0.00E+00">
                  <c:v>5.5193542852191006E-20</c:v>
                </c:pt>
                <c:pt idx="53528" formatCode="0.00E+00">
                  <c:v>5.5138349309338796E-20</c:v>
                </c:pt>
                <c:pt idx="53529" formatCode="0.00E+00">
                  <c:v>5.5083210960029503E-20</c:v>
                </c:pt>
                <c:pt idx="53530" formatCode="0.00E+00">
                  <c:v>5.5028127749069502E-20</c:v>
                </c:pt>
                <c:pt idx="53531" formatCode="0.00E+00">
                  <c:v>5.4973099621320405E-20</c:v>
                </c:pt>
                <c:pt idx="53532" formatCode="0.00E+00">
                  <c:v>5.49181265216991E-20</c:v>
                </c:pt>
                <c:pt idx="53533" formatCode="0.00E+00">
                  <c:v>5.4863208395177398E-20</c:v>
                </c:pt>
                <c:pt idx="53534" formatCode="0.00E+00">
                  <c:v>5.4808345186782206E-20</c:v>
                </c:pt>
                <c:pt idx="53535" formatCode="0.00E+00">
                  <c:v>5.4753536841595401E-20</c:v>
                </c:pt>
                <c:pt idx="53536" formatCode="0.00E+00">
                  <c:v>5.4698783304753801E-20</c:v>
                </c:pt>
                <c:pt idx="53537" formatCode="0.00E+00">
                  <c:v>5.4644084521449098E-20</c:v>
                </c:pt>
                <c:pt idx="53538" formatCode="0.00E+00">
                  <c:v>5.4589440436927597E-20</c:v>
                </c:pt>
                <c:pt idx="53539" formatCode="0.00E+00">
                  <c:v>5.4534850996490697E-20</c:v>
                </c:pt>
                <c:pt idx="53540" formatCode="0.00E+00">
                  <c:v>5.4480316145494206E-20</c:v>
                </c:pt>
                <c:pt idx="53541" formatCode="0.00E+00">
                  <c:v>5.4425835829348696E-20</c:v>
                </c:pt>
                <c:pt idx="53542" formatCode="0.00E+00">
                  <c:v>5.4371409993519405E-20</c:v>
                </c:pt>
                <c:pt idx="53543" formatCode="0.00E+00">
                  <c:v>5.4317038583525805E-20</c:v>
                </c:pt>
                <c:pt idx="53544" formatCode="0.00E+00">
                  <c:v>5.4262721544942298E-20</c:v>
                </c:pt>
                <c:pt idx="53545" formatCode="0.00E+00">
                  <c:v>5.4208458823397399E-20</c:v>
                </c:pt>
                <c:pt idx="53546" formatCode="0.00E+00">
                  <c:v>5.4154250364574E-20</c:v>
                </c:pt>
                <c:pt idx="53547" formatCode="0.00E+00">
                  <c:v>5.4100096114209397E-20</c:v>
                </c:pt>
                <c:pt idx="53548" formatCode="0.00E+00">
                  <c:v>5.4045996018095198E-20</c:v>
                </c:pt>
                <c:pt idx="53549" formatCode="0.00E+00">
                  <c:v>5.39919500220771E-20</c:v>
                </c:pt>
                <c:pt idx="53550" formatCode="0.00E+00">
                  <c:v>5.3937958072055003E-20</c:v>
                </c:pt>
                <c:pt idx="53551" formatCode="0.00E+00">
                  <c:v>5.3884020113983002E-20</c:v>
                </c:pt>
                <c:pt idx="53552" formatCode="0.00E+00">
                  <c:v>5.3830136093869001E-20</c:v>
                </c:pt>
                <c:pt idx="53553" formatCode="0.00E+00">
                  <c:v>5.3776305957775098E-20</c:v>
                </c:pt>
                <c:pt idx="53554" formatCode="0.00E+00">
                  <c:v>5.37225296518173E-20</c:v>
                </c:pt>
                <c:pt idx="53555" formatCode="0.00E+00">
                  <c:v>5.3668807122165498E-20</c:v>
                </c:pt>
                <c:pt idx="53556" formatCode="0.00E+00">
                  <c:v>5.3615138315043299E-20</c:v>
                </c:pt>
                <c:pt idx="53557" formatCode="0.00E+00">
                  <c:v>5.3561523176728301E-20</c:v>
                </c:pt>
                <c:pt idx="53558" formatCode="0.00E+00">
                  <c:v>5.3507961653551601E-20</c:v>
                </c:pt>
                <c:pt idx="53559" formatCode="0.00E+00">
                  <c:v>5.3454453691898E-20</c:v>
                </c:pt>
                <c:pt idx="53560" formatCode="0.00E+00">
                  <c:v>5.3400999238206099E-20</c:v>
                </c:pt>
                <c:pt idx="53561" formatCode="0.00E+00">
                  <c:v>5.3347598238967899E-20</c:v>
                </c:pt>
                <c:pt idx="53562" formatCode="0.00E+00">
                  <c:v>5.3294250640728999E-20</c:v>
                </c:pt>
                <c:pt idx="53563" formatCode="0.00E+00">
                  <c:v>5.32409563900882E-20</c:v>
                </c:pt>
                <c:pt idx="53564" formatCode="0.00E+00">
                  <c:v>5.3187715433698098E-20</c:v>
                </c:pt>
                <c:pt idx="53565" formatCode="0.00E+00">
                  <c:v>5.31345277182644E-20</c:v>
                </c:pt>
                <c:pt idx="53566" formatCode="0.00E+00">
                  <c:v>5.3081393190546201E-20</c:v>
                </c:pt>
                <c:pt idx="53567" formatCode="0.00E+00">
                  <c:v>5.3028311797355598E-20</c:v>
                </c:pt>
                <c:pt idx="53568" formatCode="0.00E+00">
                  <c:v>5.2975283485558297E-20</c:v>
                </c:pt>
                <c:pt idx="53569" formatCode="0.00E+00">
                  <c:v>5.2922308202072702E-20</c:v>
                </c:pt>
                <c:pt idx="53570" formatCode="0.00E+00">
                  <c:v>5.28693858938706E-20</c:v>
                </c:pt>
                <c:pt idx="53571" formatCode="0.00E+00">
                  <c:v>5.2816516507976802E-20</c:v>
                </c:pt>
                <c:pt idx="53572" formatCode="0.00E+00">
                  <c:v>5.27636999914688E-20</c:v>
                </c:pt>
                <c:pt idx="53573" formatCode="0.00E+00">
                  <c:v>5.2710936291477302E-20</c:v>
                </c:pt>
                <c:pt idx="53574" formatCode="0.00E+00">
                  <c:v>5.2658225355185802E-20</c:v>
                </c:pt>
                <c:pt idx="53575" formatCode="0.00E+00">
                  <c:v>5.2605567129830701E-20</c:v>
                </c:pt>
                <c:pt idx="53576" formatCode="0.00E+00">
                  <c:v>5.2552961562700799E-20</c:v>
                </c:pt>
                <c:pt idx="53577" formatCode="0.00E+00">
                  <c:v>5.2500408601138097E-20</c:v>
                </c:pt>
                <c:pt idx="53578" formatCode="0.00E+00">
                  <c:v>5.2447908192536998E-20</c:v>
                </c:pt>
                <c:pt idx="53579" formatCode="0.00E+00">
                  <c:v>5.2395460284344399E-20</c:v>
                </c:pt>
                <c:pt idx="53580" formatCode="0.00E+00">
                  <c:v>5.2343064824060099E-20</c:v>
                </c:pt>
                <c:pt idx="53581" formatCode="0.00E+00">
                  <c:v>5.2290721759236001E-20</c:v>
                </c:pt>
                <c:pt idx="53582" formatCode="0.00E+00">
                  <c:v>5.2238431037476801E-20</c:v>
                </c:pt>
                <c:pt idx="53583" formatCode="0.00E+00">
                  <c:v>5.2186192606439299E-20</c:v>
                </c:pt>
                <c:pt idx="53584" formatCode="0.00E+00">
                  <c:v>5.2134006413832901E-20</c:v>
                </c:pt>
                <c:pt idx="53585" formatCode="0.00E+00">
                  <c:v>5.2081872407419099E-20</c:v>
                </c:pt>
                <c:pt idx="53586" formatCode="0.00E+00">
                  <c:v>5.2029790535011601E-20</c:v>
                </c:pt>
                <c:pt idx="53587" formatCode="0.00E+00">
                  <c:v>5.1977760744476597E-20</c:v>
                </c:pt>
                <c:pt idx="53588" formatCode="0.00E+00">
                  <c:v>5.1925782983732199E-20</c:v>
                </c:pt>
                <c:pt idx="53589" formatCode="0.00E+00">
                  <c:v>5.1873857200748398E-20</c:v>
                </c:pt>
                <c:pt idx="53590" formatCode="0.00E+00">
                  <c:v>5.1821983343547698E-20</c:v>
                </c:pt>
                <c:pt idx="53591" formatCode="0.00E+00">
                  <c:v>5.1770161360204101E-20</c:v>
                </c:pt>
                <c:pt idx="53592" formatCode="0.00E+00">
                  <c:v>5.1718391198843902E-20</c:v>
                </c:pt>
                <c:pt idx="53593" formatCode="0.00E+00">
                  <c:v>5.1666672807645103E-20</c:v>
                </c:pt>
                <c:pt idx="53594" formatCode="0.00E+00">
                  <c:v>5.1615006134837401E-20</c:v>
                </c:pt>
                <c:pt idx="53595" formatCode="0.00E+00">
                  <c:v>5.1563391128702603E-20</c:v>
                </c:pt>
                <c:pt idx="53596" formatCode="0.00E+00">
                  <c:v>5.15118277375739E-20</c:v>
                </c:pt>
                <c:pt idx="53597" formatCode="0.00E+00">
                  <c:v>5.1460315909836303E-20</c:v>
                </c:pt>
                <c:pt idx="53598" formatCode="0.00E+00">
                  <c:v>5.1408855593926498E-20</c:v>
                </c:pt>
                <c:pt idx="53599" formatCode="0.00E+00">
                  <c:v>5.1357446738332499E-20</c:v>
                </c:pt>
                <c:pt idx="53600" formatCode="0.00E+00">
                  <c:v>5.1306089291594202E-20</c:v>
                </c:pt>
                <c:pt idx="53601" formatCode="0.00E+00">
                  <c:v>5.1254783202302599E-20</c:v>
                </c:pt>
                <c:pt idx="53602" formatCode="0.00E+00">
                  <c:v>5.1203528419100299E-20</c:v>
                </c:pt>
                <c:pt idx="53603" formatCode="0.00E+00">
                  <c:v>5.1152324890681202E-20</c:v>
                </c:pt>
                <c:pt idx="53604" formatCode="0.00E+00">
                  <c:v>5.1101172565790499E-20</c:v>
                </c:pt>
                <c:pt idx="53605" formatCode="0.00E+00">
                  <c:v>5.10500713932247E-20</c:v>
                </c:pt>
                <c:pt idx="53606" formatCode="0.00E+00">
                  <c:v>5.0999021321831497E-20</c:v>
                </c:pt>
                <c:pt idx="53607" formatCode="0.00E+00">
                  <c:v>5.0948022300509697E-20</c:v>
                </c:pt>
                <c:pt idx="53608" formatCode="0.00E+00">
                  <c:v>5.08970742782092E-20</c:v>
                </c:pt>
                <c:pt idx="53609" formatCode="0.00E+00">
                  <c:v>5.0846177203930999E-20</c:v>
                </c:pt>
                <c:pt idx="53610" formatCode="0.00E+00">
                  <c:v>5.0795331026726998E-20</c:v>
                </c:pt>
                <c:pt idx="53611" formatCode="0.00E+00">
                  <c:v>5.07445356957003E-20</c:v>
                </c:pt>
                <c:pt idx="53612" formatCode="0.00E+00">
                  <c:v>5.06937911600046E-20</c:v>
                </c:pt>
                <c:pt idx="53613" formatCode="0.00E+00">
                  <c:v>5.0643097368844601E-20</c:v>
                </c:pt>
                <c:pt idx="53614" formatCode="0.00E+00">
                  <c:v>5.05924542714758E-20</c:v>
                </c:pt>
                <c:pt idx="53615" formatCode="0.00E+00">
                  <c:v>5.0541861817204302E-20</c:v>
                </c:pt>
                <c:pt idx="53616" formatCode="0.00E+00">
                  <c:v>5.0491319955387098E-20</c:v>
                </c:pt>
                <c:pt idx="53617" formatCode="0.00E+00">
                  <c:v>5.04408286354317E-20</c:v>
                </c:pt>
                <c:pt idx="53618" formatCode="0.00E+00">
                  <c:v>5.0390387806796303E-20</c:v>
                </c:pt>
                <c:pt idx="53619" formatCode="0.00E+00">
                  <c:v>5.0339997418989498E-20</c:v>
                </c:pt>
                <c:pt idx="53620" formatCode="0.00E+00">
                  <c:v>5.02896574215705E-20</c:v>
                </c:pt>
                <c:pt idx="53621" formatCode="0.00E+00">
                  <c:v>5.02393677641489E-20</c:v>
                </c:pt>
                <c:pt idx="53622" formatCode="0.00E+00">
                  <c:v>5.01891283963848E-20</c:v>
                </c:pt>
                <c:pt idx="53623" formatCode="0.00E+00">
                  <c:v>5.0138939267988402E-20</c:v>
                </c:pt>
                <c:pt idx="53624" formatCode="0.00E+00">
                  <c:v>5.0088800328720403E-20</c:v>
                </c:pt>
                <c:pt idx="53625" formatCode="0.00E+00">
                  <c:v>5.00387115283917E-20</c:v>
                </c:pt>
                <c:pt idx="53626" formatCode="0.00E+00">
                  <c:v>4.9988672816863302E-20</c:v>
                </c:pt>
                <c:pt idx="53627" formatCode="0.00E+00">
                  <c:v>4.9938684144046399E-20</c:v>
                </c:pt>
                <c:pt idx="53628" formatCode="0.00E+00">
                  <c:v>4.98887454599024E-20</c:v>
                </c:pt>
                <c:pt idx="53629" formatCode="0.00E+00">
                  <c:v>4.9838856714442499E-20</c:v>
                </c:pt>
                <c:pt idx="53630" formatCode="0.00E+00">
                  <c:v>4.9789017857728001E-20</c:v>
                </c:pt>
                <c:pt idx="53631" formatCode="0.00E+00">
                  <c:v>4.9739228839870302E-20</c:v>
                </c:pt>
                <c:pt idx="53632" formatCode="0.00E+00">
                  <c:v>4.9689489611030399E-20</c:v>
                </c:pt>
                <c:pt idx="53633" formatCode="0.00E+00">
                  <c:v>4.9639800121419403E-20</c:v>
                </c:pt>
                <c:pt idx="53634" formatCode="0.00E+00">
                  <c:v>4.9590160321298E-20</c:v>
                </c:pt>
                <c:pt idx="53635" formatCode="0.00E+00">
                  <c:v>4.9540570160976698E-20</c:v>
                </c:pt>
                <c:pt idx="53636" formatCode="0.00E+00">
                  <c:v>4.9491029590815701E-20</c:v>
                </c:pt>
                <c:pt idx="53637" formatCode="0.00E+00">
                  <c:v>4.9441538561224901E-20</c:v>
                </c:pt>
                <c:pt idx="53638" formatCode="0.00E+00">
                  <c:v>4.93920970226636E-20</c:v>
                </c:pt>
                <c:pt idx="53639" formatCode="0.00E+00">
                  <c:v>4.9342704925640998E-20</c:v>
                </c:pt>
                <c:pt idx="53640" formatCode="0.00E+00">
                  <c:v>4.92933622207153E-20</c:v>
                </c:pt>
                <c:pt idx="53641" formatCode="0.00E+00">
                  <c:v>4.9244068858494601E-20</c:v>
                </c:pt>
                <c:pt idx="53642" formatCode="0.00E+00">
                  <c:v>4.9194824789636099E-20</c:v>
                </c:pt>
                <c:pt idx="53643" formatCode="0.00E+00">
                  <c:v>4.9145629964846498E-20</c:v>
                </c:pt>
                <c:pt idx="53644" formatCode="0.00E+00">
                  <c:v>4.9096484334881597E-20</c:v>
                </c:pt>
                <c:pt idx="53645" formatCode="0.00E+00">
                  <c:v>4.9047387850546797E-20</c:v>
                </c:pt>
                <c:pt idx="53646" formatCode="0.00E+00">
                  <c:v>4.8998340462696199E-20</c:v>
                </c:pt>
                <c:pt idx="53647" formatCode="0.00E+00">
                  <c:v>4.8949342122233497E-20</c:v>
                </c:pt>
                <c:pt idx="53648" formatCode="0.00E+00">
                  <c:v>4.8900392780111299E-20</c:v>
                </c:pt>
                <c:pt idx="53649" formatCode="0.00E+00">
                  <c:v>4.8851492387331201E-20</c:v>
                </c:pt>
                <c:pt idx="53650" formatCode="0.00E+00">
                  <c:v>4.88026408949438E-20</c:v>
                </c:pt>
                <c:pt idx="53651" formatCode="0.00E+00">
                  <c:v>4.8753838254048902E-20</c:v>
                </c:pt>
                <c:pt idx="53652" formatCode="0.00E+00">
                  <c:v>4.8705084415794898E-20</c:v>
                </c:pt>
                <c:pt idx="53653" formatCode="0.00E+00">
                  <c:v>4.8656379331379101E-20</c:v>
                </c:pt>
                <c:pt idx="53654" formatCode="0.00E+00">
                  <c:v>4.8607722952047698E-20</c:v>
                </c:pt>
                <c:pt idx="53655" formatCode="0.00E+00">
                  <c:v>4.8559115229095598E-20</c:v>
                </c:pt>
                <c:pt idx="53656" formatCode="0.00E+00">
                  <c:v>4.8510556113866499E-20</c:v>
                </c:pt>
                <c:pt idx="53657" formatCode="0.00E+00">
                  <c:v>4.8462045557752698E-20</c:v>
                </c:pt>
                <c:pt idx="53658" formatCode="0.00E+00">
                  <c:v>4.8413583512194898E-20</c:v>
                </c:pt>
                <c:pt idx="53659" formatCode="0.00E+00">
                  <c:v>4.8365169928682697E-20</c:v>
                </c:pt>
                <c:pt idx="53660" formatCode="0.00E+00">
                  <c:v>4.8316804758753999E-20</c:v>
                </c:pt>
                <c:pt idx="53661" formatCode="0.00E+00">
                  <c:v>4.8268487953995301E-20</c:v>
                </c:pt>
                <c:pt idx="53662" formatCode="0.00E+00">
                  <c:v>4.82202194660413E-20</c:v>
                </c:pt>
                <c:pt idx="53663" formatCode="0.00E+00">
                  <c:v>4.8171999246575297E-20</c:v>
                </c:pt>
                <c:pt idx="53664" formatCode="0.00E+00">
                  <c:v>4.8123827247328702E-20</c:v>
                </c:pt>
                <c:pt idx="53665" formatCode="0.00E+00">
                  <c:v>4.8075703420081399E-20</c:v>
                </c:pt>
                <c:pt idx="53666" formatCode="0.00E+00">
                  <c:v>4.8027627716661301E-20</c:v>
                </c:pt>
                <c:pt idx="53667" formatCode="0.00E+00">
                  <c:v>4.7979600088944598E-20</c:v>
                </c:pt>
                <c:pt idx="53668" formatCode="0.00E+00">
                  <c:v>4.79316204888557E-20</c:v>
                </c:pt>
                <c:pt idx="53669" formatCode="0.00E+00">
                  <c:v>4.78836888683668E-20</c:v>
                </c:pt>
                <c:pt idx="53670" formatCode="0.00E+00">
                  <c:v>4.7835805179498403E-20</c:v>
                </c:pt>
                <c:pt idx="53671" formatCode="0.00E+00">
                  <c:v>4.7787969374318897E-20</c:v>
                </c:pt>
                <c:pt idx="53672" formatCode="0.00E+00">
                  <c:v>4.7740181404944597E-20</c:v>
                </c:pt>
                <c:pt idx="53673" formatCode="0.00E+00">
                  <c:v>4.76924412235397E-20</c:v>
                </c:pt>
                <c:pt idx="53674" formatCode="0.00E+00">
                  <c:v>4.76447487823161E-20</c:v>
                </c:pt>
                <c:pt idx="53675" formatCode="0.00E+00">
                  <c:v>4.7597104033533803E-20</c:v>
                </c:pt>
                <c:pt idx="53676" formatCode="0.00E+00">
                  <c:v>4.7549506929500302E-20</c:v>
                </c:pt>
                <c:pt idx="53677" formatCode="0.00E+00">
                  <c:v>4.75019574225708E-20</c:v>
                </c:pt>
                <c:pt idx="53678" formatCode="0.00E+00">
                  <c:v>4.7454455465148199E-20</c:v>
                </c:pt>
                <c:pt idx="53679" formatCode="0.00E+00">
                  <c:v>4.7407001009683101E-20</c:v>
                </c:pt>
                <c:pt idx="53680" formatCode="0.00E+00">
                  <c:v>4.7359594008673402E-20</c:v>
                </c:pt>
                <c:pt idx="53681" formatCode="0.00E+00">
                  <c:v>4.7312234414664699E-20</c:v>
                </c:pt>
                <c:pt idx="53682" formatCode="0.00E+00">
                  <c:v>4.7264922180250099E-20</c:v>
                </c:pt>
                <c:pt idx="53683" formatCode="0.00E+00">
                  <c:v>4.7217657258069801E-20</c:v>
                </c:pt>
                <c:pt idx="53684" formatCode="0.00E+00">
                  <c:v>4.7170439600811698E-20</c:v>
                </c:pt>
                <c:pt idx="53685" formatCode="0.00E+00">
                  <c:v>4.7123269161210898E-20</c:v>
                </c:pt>
                <c:pt idx="53686" formatCode="0.00E+00">
                  <c:v>4.7076145892049698E-20</c:v>
                </c:pt>
                <c:pt idx="53687" formatCode="0.00E+00">
                  <c:v>4.7029069746157702E-20</c:v>
                </c:pt>
                <c:pt idx="53688" formatCode="0.00E+00">
                  <c:v>4.6982040676411497E-20</c:v>
                </c:pt>
                <c:pt idx="53689" formatCode="0.00E+00">
                  <c:v>4.6935058635735098E-20</c:v>
                </c:pt>
                <c:pt idx="53690" formatCode="0.00E+00">
                  <c:v>4.68881235770994E-20</c:v>
                </c:pt>
                <c:pt idx="53691" formatCode="0.00E+00">
                  <c:v>4.68412354535223E-20</c:v>
                </c:pt>
                <c:pt idx="53692" formatCode="0.00E+00">
                  <c:v>4.6794394218068699E-20</c:v>
                </c:pt>
                <c:pt idx="53693" formatCode="0.00E+00">
                  <c:v>4.67475998238507E-20</c:v>
                </c:pt>
                <c:pt idx="53694" formatCode="0.00E+00">
                  <c:v>4.6700852224026798E-20</c:v>
                </c:pt>
                <c:pt idx="53695" formatCode="0.00E+00">
                  <c:v>4.6654151371802801E-20</c:v>
                </c:pt>
                <c:pt idx="53696" formatCode="0.00E+00">
                  <c:v>4.6607497220431E-20</c:v>
                </c:pt>
                <c:pt idx="53697" formatCode="0.00E+00">
                  <c:v>4.65608897232106E-20</c:v>
                </c:pt>
                <c:pt idx="53698" formatCode="0.00E+00">
                  <c:v>4.65143288334873E-20</c:v>
                </c:pt>
                <c:pt idx="53699" formatCode="0.00E+00">
                  <c:v>4.6467814504653898E-20</c:v>
                </c:pt>
                <c:pt idx="53700" formatCode="0.00E+00">
                  <c:v>4.6421346690149201E-20</c:v>
                </c:pt>
                <c:pt idx="53701" formatCode="0.00E+00">
                  <c:v>4.6374925343459099E-20</c:v>
                </c:pt>
                <c:pt idx="53702" formatCode="0.00E+00">
                  <c:v>4.6328550418115599E-20</c:v>
                </c:pt>
                <c:pt idx="53703" formatCode="0.00E+00">
                  <c:v>4.6282221867697499E-20</c:v>
                </c:pt>
                <c:pt idx="53704" formatCode="0.00E+00">
                  <c:v>4.6235939645829801E-20</c:v>
                </c:pt>
                <c:pt idx="53705" formatCode="0.00E+00">
                  <c:v>4.6189703706183998E-20</c:v>
                </c:pt>
                <c:pt idx="53706" formatCode="0.00E+00">
                  <c:v>4.61435140024778E-20</c:v>
                </c:pt>
                <c:pt idx="53707" formatCode="0.00E+00">
                  <c:v>4.60973704884753E-20</c:v>
                </c:pt>
                <c:pt idx="53708" formatCode="0.00E+00">
                  <c:v>4.60512731179868E-20</c:v>
                </c:pt>
                <c:pt idx="53709" formatCode="0.00E+00">
                  <c:v>4.6005221844868799E-20</c:v>
                </c:pt>
                <c:pt idx="53710" formatCode="0.00E+00">
                  <c:v>4.5959216623024002E-20</c:v>
                </c:pt>
                <c:pt idx="53711" formatCode="0.00E+00">
                  <c:v>4.5913257406400902E-20</c:v>
                </c:pt>
                <c:pt idx="53712" formatCode="0.00E+00">
                  <c:v>4.5867344148994498E-20</c:v>
                </c:pt>
                <c:pt idx="53713" formatCode="0.00E+00">
                  <c:v>4.5821476804845498E-20</c:v>
                </c:pt>
                <c:pt idx="53714" formatCode="0.00E+00">
                  <c:v>4.5775655328040702E-20</c:v>
                </c:pt>
                <c:pt idx="53715" formatCode="0.00E+00">
                  <c:v>4.5729879672712698E-20</c:v>
                </c:pt>
                <c:pt idx="53716" formatCode="0.00E+00">
                  <c:v>4.5684149793039899E-20</c:v>
                </c:pt>
                <c:pt idx="53717" formatCode="0.00E+00">
                  <c:v>4.5638465643246898E-20</c:v>
                </c:pt>
                <c:pt idx="53718" formatCode="0.00E+00">
                  <c:v>4.5592827177603699E-20</c:v>
                </c:pt>
                <c:pt idx="53719" formatCode="0.00E+00">
                  <c:v>4.5547234350425998E-20</c:v>
                </c:pt>
                <c:pt idx="53720" formatCode="0.00E+00">
                  <c:v>4.5501687116075598E-20</c:v>
                </c:pt>
                <c:pt idx="53721" formatCode="0.00E+00">
                  <c:v>4.5456185428959503E-20</c:v>
                </c:pt>
                <c:pt idx="53722" formatCode="0.00E+00">
                  <c:v>4.54107292435306E-20</c:v>
                </c:pt>
                <c:pt idx="53723" formatCode="0.00E+00">
                  <c:v>4.5365318514287097E-20</c:v>
                </c:pt>
                <c:pt idx="53724" formatCode="0.00E+00">
                  <c:v>4.53199531957728E-20</c:v>
                </c:pt>
                <c:pt idx="53725" formatCode="0.00E+00">
                  <c:v>4.5274633242577E-20</c:v>
                </c:pt>
                <c:pt idx="53726" formatCode="0.00E+00">
                  <c:v>4.5229358609334398E-20</c:v>
                </c:pt>
                <c:pt idx="53727" formatCode="0.00E+00">
                  <c:v>4.5184129250725102E-20</c:v>
                </c:pt>
                <c:pt idx="53728" formatCode="0.00E+00">
                  <c:v>4.5138945121474398E-20</c:v>
                </c:pt>
                <c:pt idx="53729" formatCode="0.00E+00">
                  <c:v>4.5093806176352899E-20</c:v>
                </c:pt>
                <c:pt idx="53730" formatCode="0.00E+00">
                  <c:v>4.50487123701765E-20</c:v>
                </c:pt>
                <c:pt idx="53731" formatCode="0.00E+00">
                  <c:v>4.5003663657806399E-20</c:v>
                </c:pt>
                <c:pt idx="53732" formatCode="0.00E+00">
                  <c:v>4.49586599941485E-20</c:v>
                </c:pt>
                <c:pt idx="53733" formatCode="0.00E+00">
                  <c:v>4.4913701334154398E-20</c:v>
                </c:pt>
                <c:pt idx="53734" formatCode="0.00E+00">
                  <c:v>4.4868787632820201E-20</c:v>
                </c:pt>
                <c:pt idx="53735" formatCode="0.00E+00">
                  <c:v>4.48239188451874E-20</c:v>
                </c:pt>
                <c:pt idx="53736" formatCode="0.00E+00">
                  <c:v>4.4779094926342199E-20</c:v>
                </c:pt>
                <c:pt idx="53737" formatCode="0.00E+00">
                  <c:v>4.4734315831415902E-20</c:v>
                </c:pt>
                <c:pt idx="53738" formatCode="0.00E+00">
                  <c:v>4.46895815155845E-20</c:v>
                </c:pt>
                <c:pt idx="53739" formatCode="0.00E+00">
                  <c:v>4.46448919340689E-20</c:v>
                </c:pt>
                <c:pt idx="53740" formatCode="0.00E+00">
                  <c:v>4.4600247042134798E-20</c:v>
                </c:pt>
                <c:pt idx="53741" formatCode="0.00E+00">
                  <c:v>4.45556467950927E-20</c:v>
                </c:pt>
                <c:pt idx="53742" formatCode="0.00E+00">
                  <c:v>4.45110911482976E-20</c:v>
                </c:pt>
                <c:pt idx="53743" formatCode="0.00E+00">
                  <c:v>4.4466580057149299E-20</c:v>
                </c:pt>
                <c:pt idx="53744" formatCode="0.00E+00">
                  <c:v>4.44221134770921E-20</c:v>
                </c:pt>
                <c:pt idx="53745" formatCode="0.00E+00">
                  <c:v>4.4377691363615102E-20</c:v>
                </c:pt>
                <c:pt idx="53746" formatCode="0.00E+00">
                  <c:v>4.4333313672251399E-20</c:v>
                </c:pt>
                <c:pt idx="53747" formatCode="0.00E+00">
                  <c:v>4.4288980358579201E-20</c:v>
                </c:pt>
                <c:pt idx="53748" formatCode="0.00E+00">
                  <c:v>4.4244691378220597E-20</c:v>
                </c:pt>
                <c:pt idx="53749" formatCode="0.00E+00">
                  <c:v>4.4200446686842403E-20</c:v>
                </c:pt>
                <c:pt idx="53750" formatCode="0.00E+00">
                  <c:v>4.4156246240155498E-20</c:v>
                </c:pt>
                <c:pt idx="53751" formatCode="0.00E+00">
                  <c:v>4.4112089993915399E-20</c:v>
                </c:pt>
                <c:pt idx="53752" formatCode="0.00E+00">
                  <c:v>4.4067977903921502E-20</c:v>
                </c:pt>
                <c:pt idx="53753" formatCode="0.00E+00">
                  <c:v>4.4023909926017601E-20</c:v>
                </c:pt>
                <c:pt idx="53754" formatCode="0.00E+00">
                  <c:v>4.3979886016091499E-20</c:v>
                </c:pt>
                <c:pt idx="53755" formatCode="0.00E+00">
                  <c:v>4.39359061300755E-20</c:v>
                </c:pt>
                <c:pt idx="53756" formatCode="0.00E+00">
                  <c:v>4.3891970223945402E-20</c:v>
                </c:pt>
                <c:pt idx="53757" formatCode="0.00E+00">
                  <c:v>4.3848078253721398E-20</c:v>
                </c:pt>
                <c:pt idx="53758" formatCode="0.00E+00">
                  <c:v>4.38042301754677E-20</c:v>
                </c:pt>
                <c:pt idx="53759" formatCode="0.00E+00">
                  <c:v>4.37604259452922E-20</c:v>
                </c:pt>
                <c:pt idx="53760" formatCode="0.00E+00">
                  <c:v>4.3716665519347001E-20</c:v>
                </c:pt>
                <c:pt idx="53761" formatCode="0.00E+00">
                  <c:v>4.36729488538276E-20</c:v>
                </c:pt>
                <c:pt idx="53762" formatCode="0.00E+00">
                  <c:v>4.3629275904973802E-20</c:v>
                </c:pt>
                <c:pt idx="53763" formatCode="0.00E+00">
                  <c:v>4.35856466290688E-20</c:v>
                </c:pt>
                <c:pt idx="53764" formatCode="0.00E+00">
                  <c:v>4.3542060982439697E-20</c:v>
                </c:pt>
                <c:pt idx="53765" formatCode="0.00E+00">
                  <c:v>4.3498518921457301E-20</c:v>
                </c:pt>
                <c:pt idx="53766" formatCode="0.00E+00">
                  <c:v>4.3455020402535799E-20</c:v>
                </c:pt>
                <c:pt idx="53767" formatCode="0.00E+00">
                  <c:v>4.3411565382133299E-20</c:v>
                </c:pt>
                <c:pt idx="53768" formatCode="0.00E+00">
                  <c:v>4.3368153816751198E-20</c:v>
                </c:pt>
                <c:pt idx="53769" formatCode="0.00E+00">
                  <c:v>4.3324785662934401E-20</c:v>
                </c:pt>
                <c:pt idx="53770" formatCode="0.00E+00">
                  <c:v>4.3281460877271498E-20</c:v>
                </c:pt>
                <c:pt idx="53771" formatCode="0.00E+00">
                  <c:v>4.3238179416394199E-20</c:v>
                </c:pt>
                <c:pt idx="53772" formatCode="0.00E+00">
                  <c:v>4.31949412369778E-20</c:v>
                </c:pt>
                <c:pt idx="53773" formatCode="0.00E+00">
                  <c:v>4.3151746295740801E-20</c:v>
                </c:pt>
                <c:pt idx="53774" formatCode="0.00E+00">
                  <c:v>4.3108594549445098E-20</c:v>
                </c:pt>
                <c:pt idx="53775" formatCode="0.00E+00">
                  <c:v>4.3065485954895701E-20</c:v>
                </c:pt>
                <c:pt idx="53776" formatCode="0.00E+00">
                  <c:v>4.30224204689408E-20</c:v>
                </c:pt>
                <c:pt idx="53777" formatCode="0.00E+00">
                  <c:v>4.2979398048471801E-20</c:v>
                </c:pt>
                <c:pt idx="53778" formatCode="0.00E+00">
                  <c:v>4.2936418650423398E-20</c:v>
                </c:pt>
                <c:pt idx="53779" formatCode="0.00E+00">
                  <c:v>4.28934822317729E-20</c:v>
                </c:pt>
                <c:pt idx="53780" formatCode="0.00E+00">
                  <c:v>4.2850588749541199E-20</c:v>
                </c:pt>
                <c:pt idx="53781" formatCode="0.00E+00">
                  <c:v>4.2807738160791601E-20</c:v>
                </c:pt>
                <c:pt idx="53782" formatCode="0.00E+00">
                  <c:v>4.2764930422630799E-20</c:v>
                </c:pt>
                <c:pt idx="53783" formatCode="0.00E+00">
                  <c:v>4.27221654922082E-20</c:v>
                </c:pt>
                <c:pt idx="53784" formatCode="0.00E+00">
                  <c:v>4.2679443326715998E-20</c:v>
                </c:pt>
                <c:pt idx="53785" formatCode="0.00E+00">
                  <c:v>4.2636763883389302E-20</c:v>
                </c:pt>
                <c:pt idx="53786" formatCode="0.00E+00">
                  <c:v>4.2594127119505901E-20</c:v>
                </c:pt>
                <c:pt idx="53787" formatCode="0.00E+00">
                  <c:v>4.2551532992386398E-20</c:v>
                </c:pt>
                <c:pt idx="53788" formatCode="0.00E+00">
                  <c:v>4.2508981459393998E-20</c:v>
                </c:pt>
                <c:pt idx="53789" formatCode="0.00E+00">
                  <c:v>4.2466472477934598E-20</c:v>
                </c:pt>
                <c:pt idx="53790" formatCode="0.00E+00">
                  <c:v>4.2424006005456703E-20</c:v>
                </c:pt>
                <c:pt idx="53791" formatCode="0.00E+00">
                  <c:v>4.2381581999451198E-20</c:v>
                </c:pt>
                <c:pt idx="53792" formatCode="0.00E+00">
                  <c:v>4.2339200417451703E-20</c:v>
                </c:pt>
                <c:pt idx="53793" formatCode="0.00E+00">
                  <c:v>4.22968612170343E-20</c:v>
                </c:pt>
                <c:pt idx="53794" formatCode="0.00E+00">
                  <c:v>4.2254564355817301E-20</c:v>
                </c:pt>
                <c:pt idx="53795" formatCode="0.00E+00">
                  <c:v>4.2212309791461399E-20</c:v>
                </c:pt>
                <c:pt idx="53796" formatCode="0.00E+00">
                  <c:v>4.2170097481670001E-20</c:v>
                </c:pt>
                <c:pt idx="53797" formatCode="0.00E+00">
                  <c:v>4.21279273841883E-20</c:v>
                </c:pt>
                <c:pt idx="53798" formatCode="0.00E+00">
                  <c:v>4.2085799456804101E-20</c:v>
                </c:pt>
                <c:pt idx="53799" formatCode="0.00E+00">
                  <c:v>4.2043713657347301E-20</c:v>
                </c:pt>
                <c:pt idx="53800" formatCode="0.00E+00">
                  <c:v>4.2001669943690001E-20</c:v>
                </c:pt>
                <c:pt idx="53801" formatCode="0.00E+00">
                  <c:v>4.1959668273746298E-20</c:v>
                </c:pt>
                <c:pt idx="53802" formatCode="0.00E+00">
                  <c:v>4.1917708605472503E-20</c:v>
                </c:pt>
                <c:pt idx="53803" formatCode="0.00E+00">
                  <c:v>4.18757908968671E-20</c:v>
                </c:pt>
                <c:pt idx="53804" formatCode="0.00E+00">
                  <c:v>4.1833915105970202E-20</c:v>
                </c:pt>
                <c:pt idx="53805" formatCode="0.00E+00">
                  <c:v>4.1792081190864202E-20</c:v>
                </c:pt>
                <c:pt idx="53806" formatCode="0.00E+00">
                  <c:v>4.17502891096733E-20</c:v>
                </c:pt>
                <c:pt idx="53807" formatCode="0.00E+00">
                  <c:v>4.1708538820563702E-20</c:v>
                </c:pt>
                <c:pt idx="53808" formatCode="0.00E+00">
                  <c:v>4.1666830281743101E-20</c:v>
                </c:pt>
                <c:pt idx="53809" formatCode="0.00E+00">
                  <c:v>4.16251634514614E-20</c:v>
                </c:pt>
                <c:pt idx="53810" formatCode="0.00E+00">
                  <c:v>4.1583538288009901E-20</c:v>
                </c:pt>
                <c:pt idx="53811" formatCode="0.00E+00">
                  <c:v>4.1541954749721897E-20</c:v>
                </c:pt>
                <c:pt idx="53812" formatCode="0.00E+00">
                  <c:v>4.15004127949722E-20</c:v>
                </c:pt>
                <c:pt idx="53813" formatCode="0.00E+00">
                  <c:v>4.14589123821772E-20</c:v>
                </c:pt>
                <c:pt idx="53814" formatCode="0.00E+00">
                  <c:v>4.1417453469794999E-20</c:v>
                </c:pt>
                <c:pt idx="53815" formatCode="0.00E+00">
                  <c:v>4.13760360163252E-20</c:v>
                </c:pt>
                <c:pt idx="53816" formatCode="0.00E+00">
                  <c:v>4.1334659980308899E-20</c:v>
                </c:pt>
                <c:pt idx="53817" formatCode="0.00E+00">
                  <c:v>4.12933253203286E-20</c:v>
                </c:pt>
                <c:pt idx="53818" formatCode="0.00E+00">
                  <c:v>4.1252031995008298E-20</c:v>
                </c:pt>
                <c:pt idx="53819" formatCode="0.00E+00">
                  <c:v>4.1210779963013298E-20</c:v>
                </c:pt>
                <c:pt idx="53820" formatCode="0.00E+00">
                  <c:v>4.1169569183050202E-20</c:v>
                </c:pt>
                <c:pt idx="53821" formatCode="0.00E+00">
                  <c:v>4.1128399613867201E-20</c:v>
                </c:pt>
                <c:pt idx="53822" formatCode="0.00E+00">
                  <c:v>4.1087271214253302E-20</c:v>
                </c:pt>
                <c:pt idx="53823" formatCode="0.00E+00">
                  <c:v>4.1046183943039098E-20</c:v>
                </c:pt>
                <c:pt idx="53824" formatCode="0.00E+00">
                  <c:v>4.1005137759096E-20</c:v>
                </c:pt>
                <c:pt idx="53825" formatCode="0.00E+00">
                  <c:v>4.0964132621336897E-20</c:v>
                </c:pt>
                <c:pt idx="53826" formatCode="0.00E+00">
                  <c:v>4.0923168488715602E-20</c:v>
                </c:pt>
                <c:pt idx="53827" formatCode="0.00E+00">
                  <c:v>4.0882245320226898E-20</c:v>
                </c:pt>
                <c:pt idx="53828" formatCode="0.00E+00">
                  <c:v>4.0841363074906702E-20</c:v>
                </c:pt>
                <c:pt idx="53829" formatCode="0.00E+00">
                  <c:v>4.08005217118318E-20</c:v>
                </c:pt>
                <c:pt idx="53830" formatCode="0.00E+00">
                  <c:v>4.07597211901199E-20</c:v>
                </c:pt>
                <c:pt idx="53831" formatCode="0.00E+00">
                  <c:v>4.0718961468929803E-20</c:v>
                </c:pt>
                <c:pt idx="53832" formatCode="0.00E+00">
                  <c:v>4.0678242507460901E-20</c:v>
                </c:pt>
                <c:pt idx="53833" formatCode="0.00E+00">
                  <c:v>4.0637564264953402E-20</c:v>
                </c:pt>
                <c:pt idx="53834" formatCode="0.00E+00">
                  <c:v>4.0596926700688398E-20</c:v>
                </c:pt>
                <c:pt idx="53835" formatCode="0.00E+00">
                  <c:v>4.0556329773987799E-20</c:v>
                </c:pt>
                <c:pt idx="53836" formatCode="0.00E+00">
                  <c:v>4.0515773444213797E-20</c:v>
                </c:pt>
                <c:pt idx="53837" formatCode="0.00E+00">
                  <c:v>4.0475257670769602E-20</c:v>
                </c:pt>
                <c:pt idx="53838" formatCode="0.00E+00">
                  <c:v>4.0434782413098798E-20</c:v>
                </c:pt>
                <c:pt idx="53839" formatCode="0.00E+00">
                  <c:v>4.0394347630685701E-20</c:v>
                </c:pt>
                <c:pt idx="53840" formatCode="0.00E+00">
                  <c:v>4.0353953283054997E-20</c:v>
                </c:pt>
                <c:pt idx="53841" formatCode="0.00E+00">
                  <c:v>4.0313599329771997E-20</c:v>
                </c:pt>
                <c:pt idx="53842" formatCode="0.00E+00">
                  <c:v>4.0273285730442199E-20</c:v>
                </c:pt>
                <c:pt idx="53843" formatCode="0.00E+00">
                  <c:v>4.02330124447117E-20</c:v>
                </c:pt>
                <c:pt idx="53844" formatCode="0.00E+00">
                  <c:v>4.0192779432267002E-20</c:v>
                </c:pt>
                <c:pt idx="53845" formatCode="0.00E+00">
                  <c:v>4.0152586652834802E-20</c:v>
                </c:pt>
                <c:pt idx="53846" formatCode="0.00E+00">
                  <c:v>4.0112434066181901E-20</c:v>
                </c:pt>
                <c:pt idx="53847" formatCode="0.00E+00">
                  <c:v>4.0072321632115699E-20</c:v>
                </c:pt>
                <c:pt idx="53848" formatCode="0.00E+00">
                  <c:v>4.0032249310483603E-20</c:v>
                </c:pt>
                <c:pt idx="53849" formatCode="0.00E+00">
                  <c:v>3.9992217061173101E-20</c:v>
                </c:pt>
                <c:pt idx="53850" formatCode="0.00E+00">
                  <c:v>3.9952224844112002E-20</c:v>
                </c:pt>
                <c:pt idx="53851" formatCode="0.00E+00">
                  <c:v>3.9912272619267902E-20</c:v>
                </c:pt>
                <c:pt idx="53852" formatCode="0.00E+00">
                  <c:v>3.98723603466486E-20</c:v>
                </c:pt>
                <c:pt idx="53853" formatCode="0.00E+00">
                  <c:v>3.9832487986301901E-20</c:v>
                </c:pt>
                <c:pt idx="53854" formatCode="0.00E+00">
                  <c:v>3.9792655498315599E-20</c:v>
                </c:pt>
                <c:pt idx="53855" formatCode="0.00E+00">
                  <c:v>3.9752862842817302E-20</c:v>
                </c:pt>
                <c:pt idx="53856" formatCode="0.00E+00">
                  <c:v>3.9713109979974502E-20</c:v>
                </c:pt>
                <c:pt idx="53857" formatCode="0.00E+00">
                  <c:v>3.96733968699945E-20</c:v>
                </c:pt>
                <c:pt idx="53858" formatCode="0.00E+00">
                  <c:v>3.9633723473124501E-20</c:v>
                </c:pt>
                <c:pt idx="53859" formatCode="0.00E+00">
                  <c:v>3.9594089749651397E-20</c:v>
                </c:pt>
                <c:pt idx="53860" formatCode="0.00E+00">
                  <c:v>3.9554495659901801E-20</c:v>
                </c:pt>
                <c:pt idx="53861" formatCode="0.00E+00">
                  <c:v>3.9514941164241898E-20</c:v>
                </c:pt>
                <c:pt idx="53862" formatCode="0.00E+00">
                  <c:v>3.9475426223077602E-20</c:v>
                </c:pt>
                <c:pt idx="53863" formatCode="0.00E+00">
                  <c:v>3.9435950796854501E-20</c:v>
                </c:pt>
                <c:pt idx="53864" formatCode="0.00E+00">
                  <c:v>3.93965148460577E-20</c:v>
                </c:pt>
                <c:pt idx="53865" formatCode="0.00E+00">
                  <c:v>3.93571183312116E-20</c:v>
                </c:pt>
                <c:pt idx="53866" formatCode="0.00E+00">
                  <c:v>3.9317761212880402E-20</c:v>
                </c:pt>
                <c:pt idx="53867" formatCode="0.00E+00">
                  <c:v>3.92784434516675E-20</c:v>
                </c:pt>
                <c:pt idx="53868" formatCode="0.00E+00">
                  <c:v>3.9239165008215901E-20</c:v>
                </c:pt>
                <c:pt idx="53869" formatCode="0.00E+00">
                  <c:v>3.9199925843207697E-20</c:v>
                </c:pt>
                <c:pt idx="53870" formatCode="0.00E+00">
                  <c:v>3.9160725917364499E-20</c:v>
                </c:pt>
                <c:pt idx="53871" formatCode="0.00E+00">
                  <c:v>3.9121565191447102E-20</c:v>
                </c:pt>
                <c:pt idx="53872" formatCode="0.00E+00">
                  <c:v>3.9082443626255598E-20</c:v>
                </c:pt>
                <c:pt idx="53873" formatCode="0.00E+00">
                  <c:v>3.9043361182629403E-20</c:v>
                </c:pt>
                <c:pt idx="53874" formatCode="0.00E+00">
                  <c:v>3.9004317821446699E-20</c:v>
                </c:pt>
                <c:pt idx="53875" formatCode="0.00E+00">
                  <c:v>3.89653135036253E-20</c:v>
                </c:pt>
                <c:pt idx="53876" formatCode="0.00E+00">
                  <c:v>3.8926348190121701E-20</c:v>
                </c:pt>
                <c:pt idx="53877" formatCode="0.00E+00">
                  <c:v>3.8887421841931601E-20</c:v>
                </c:pt>
                <c:pt idx="53878" formatCode="0.00E+00">
                  <c:v>3.8848534420089598E-20</c:v>
                </c:pt>
                <c:pt idx="53879" formatCode="0.00E+00">
                  <c:v>3.8809685885669501E-20</c:v>
                </c:pt>
                <c:pt idx="53880" formatCode="0.00E+00">
                  <c:v>3.8770876199783899E-20</c:v>
                </c:pt>
                <c:pt idx="53881" formatCode="0.00E+00">
                  <c:v>3.8732105323584097E-20</c:v>
                </c:pt>
                <c:pt idx="53882" formatCode="0.00E+00">
                  <c:v>3.86933732182605E-20</c:v>
                </c:pt>
                <c:pt idx="53883" formatCode="0.00E+00">
                  <c:v>3.8654679845042199E-20</c:v>
                </c:pt>
                <c:pt idx="53884" formatCode="0.00E+00">
                  <c:v>3.8616025165197202E-20</c:v>
                </c:pt>
                <c:pt idx="53885" formatCode="0.00E+00">
                  <c:v>3.8577409140032001E-20</c:v>
                </c:pt>
                <c:pt idx="53886" formatCode="0.00E+00">
                  <c:v>3.8538831730892002E-20</c:v>
                </c:pt>
                <c:pt idx="53887" formatCode="0.00E+00">
                  <c:v>3.8500292899161099E-20</c:v>
                </c:pt>
                <c:pt idx="53888" formatCode="0.00E+00">
                  <c:v>3.8461792606261899E-20</c:v>
                </c:pt>
                <c:pt idx="53889" formatCode="0.00E+00">
                  <c:v>3.8423330813655598E-20</c:v>
                </c:pt>
                <c:pt idx="53890" formatCode="0.00E+00">
                  <c:v>3.8384907482841997E-20</c:v>
                </c:pt>
                <c:pt idx="53891" formatCode="0.00E+00">
                  <c:v>3.8346522575359101E-20</c:v>
                </c:pt>
                <c:pt idx="53892" formatCode="0.00E+00">
                  <c:v>3.83081760527838E-20</c:v>
                </c:pt>
                <c:pt idx="53893" formatCode="0.00E+00">
                  <c:v>3.8269867876730999E-20</c:v>
                </c:pt>
                <c:pt idx="53894" formatCode="0.00E+00">
                  <c:v>3.8231598008854302E-20</c:v>
                </c:pt>
                <c:pt idx="53895" formatCode="0.00E+00">
                  <c:v>3.8193366410845402E-20</c:v>
                </c:pt>
                <c:pt idx="53896" formatCode="0.00E+00">
                  <c:v>3.8155173044434598E-20</c:v>
                </c:pt>
                <c:pt idx="53897" formatCode="0.00E+00">
                  <c:v>3.8117017871390098E-20</c:v>
                </c:pt>
                <c:pt idx="53898" formatCode="0.00E+00">
                  <c:v>3.80789008535187E-20</c:v>
                </c:pt>
                <c:pt idx="53899" formatCode="0.00E+00">
                  <c:v>3.8040821952665199E-20</c:v>
                </c:pt>
                <c:pt idx="53900" formatCode="0.00E+00">
                  <c:v>3.80027811307126E-20</c:v>
                </c:pt>
                <c:pt idx="53901" formatCode="0.00E+00">
                  <c:v>3.7964778349581801E-20</c:v>
                </c:pt>
                <c:pt idx="53902" formatCode="0.00E+00">
                  <c:v>3.7926813571232299E-20</c:v>
                </c:pt>
                <c:pt idx="53903" formatCode="0.00E+00">
                  <c:v>3.7888886757660998E-20</c:v>
                </c:pt>
                <c:pt idx="53904" formatCode="0.00E+00">
                  <c:v>3.7850997870903403E-20</c:v>
                </c:pt>
                <c:pt idx="53905" formatCode="0.00E+00">
                  <c:v>3.7813146873032499E-20</c:v>
                </c:pt>
                <c:pt idx="53906" formatCode="0.00E+00">
                  <c:v>3.7775333726159402E-20</c:v>
                </c:pt>
                <c:pt idx="53907" formatCode="0.00E+00">
                  <c:v>3.7737558392433298E-20</c:v>
                </c:pt>
                <c:pt idx="53908" formatCode="0.00E+00">
                  <c:v>3.7699820834040803E-20</c:v>
                </c:pt>
                <c:pt idx="53909" formatCode="0.00E+00">
                  <c:v>3.76621210132068E-20</c:v>
                </c:pt>
                <c:pt idx="53910" formatCode="0.00E+00">
                  <c:v>3.7624458892193601E-20</c:v>
                </c:pt>
                <c:pt idx="53911" formatCode="0.00E+00">
                  <c:v>3.7586834433301403E-20</c:v>
                </c:pt>
                <c:pt idx="53912" formatCode="0.00E+00">
                  <c:v>3.7549247598868099E-20</c:v>
                </c:pt>
                <c:pt idx="53913" formatCode="0.00E+00">
                  <c:v>3.7511698351269197E-20</c:v>
                </c:pt>
                <c:pt idx="53914" formatCode="0.00E+00">
                  <c:v>3.7474186652918002E-20</c:v>
                </c:pt>
                <c:pt idx="53915" formatCode="0.00E+00">
                  <c:v>3.7436712466264999E-20</c:v>
                </c:pt>
                <c:pt idx="53916" formatCode="0.00E+00">
                  <c:v>3.7399275753798799E-20</c:v>
                </c:pt>
                <c:pt idx="53917" formatCode="0.00E+00">
                  <c:v>3.7361876478044998E-20</c:v>
                </c:pt>
                <c:pt idx="53918" formatCode="0.00E+00">
                  <c:v>3.7324514601566901E-20</c:v>
                </c:pt>
                <c:pt idx="53919" formatCode="0.00E+00">
                  <c:v>3.7287190086965399E-20</c:v>
                </c:pt>
                <c:pt idx="53920" formatCode="0.00E+00">
                  <c:v>3.72499028968784E-20</c:v>
                </c:pt>
                <c:pt idx="53921" formatCode="0.00E+00">
                  <c:v>3.7212652993981498E-20</c:v>
                </c:pt>
                <c:pt idx="53922" formatCode="0.00E+00">
                  <c:v>3.7175440340987503E-20</c:v>
                </c:pt>
                <c:pt idx="53923" formatCode="0.00E+00">
                  <c:v>3.71382649006466E-20</c:v>
                </c:pt>
                <c:pt idx="53924" formatCode="0.00E+00">
                  <c:v>3.7101126635745899E-20</c:v>
                </c:pt>
                <c:pt idx="53925" formatCode="0.00E+00">
                  <c:v>3.7064025509110198E-20</c:v>
                </c:pt>
                <c:pt idx="53926" formatCode="0.00E+00">
                  <c:v>3.7026961483601102E-20</c:v>
                </c:pt>
                <c:pt idx="53927" formatCode="0.00E+00">
                  <c:v>3.6989934522117498E-20</c:v>
                </c:pt>
                <c:pt idx="53928" formatCode="0.00E+00">
                  <c:v>3.6952944587595298E-20</c:v>
                </c:pt>
                <c:pt idx="53929" formatCode="0.00E+00">
                  <c:v>3.6915991643007703E-20</c:v>
                </c:pt>
                <c:pt idx="53930" formatCode="0.00E+00">
                  <c:v>3.6879075651364701E-20</c:v>
                </c:pt>
                <c:pt idx="53931" formatCode="0.00E+00">
                  <c:v>3.6842196575713402E-20</c:v>
                </c:pt>
                <c:pt idx="53932" formatCode="0.00E+00">
                  <c:v>3.6805354379137702E-20</c:v>
                </c:pt>
                <c:pt idx="53933" formatCode="0.00E+00">
                  <c:v>3.6768549024758503E-20</c:v>
                </c:pt>
                <c:pt idx="53934" formatCode="0.00E+00">
                  <c:v>3.6731780475733801E-20</c:v>
                </c:pt>
                <c:pt idx="53935" formatCode="0.00E+00">
                  <c:v>3.6695048695257997E-20</c:v>
                </c:pt>
                <c:pt idx="53936" formatCode="0.00E+00">
                  <c:v>3.6658353646562802E-20</c:v>
                </c:pt>
                <c:pt idx="53937" formatCode="0.00E+00">
                  <c:v>3.66216952929162E-20</c:v>
                </c:pt>
                <c:pt idx="53938" formatCode="0.00E+00">
                  <c:v>3.6585073597623302E-20</c:v>
                </c:pt>
                <c:pt idx="53939" formatCode="0.00E+00">
                  <c:v>3.6548488524025701E-20</c:v>
                </c:pt>
                <c:pt idx="53940" formatCode="0.00E+00">
                  <c:v>3.6511940035501602E-20</c:v>
                </c:pt>
                <c:pt idx="53941" formatCode="0.00E+00">
                  <c:v>3.6475428095466101E-20</c:v>
                </c:pt>
                <c:pt idx="53942" formatCode="0.00E+00">
                  <c:v>3.6438952667370699E-20</c:v>
                </c:pt>
                <c:pt idx="53943" formatCode="0.00E+00">
                  <c:v>3.6402513714703303E-20</c:v>
                </c:pt>
                <c:pt idx="53944" formatCode="0.00E+00">
                  <c:v>3.6366111200988599E-20</c:v>
                </c:pt>
                <c:pt idx="53945" formatCode="0.00E+00">
                  <c:v>3.6329745089787603E-20</c:v>
                </c:pt>
                <c:pt idx="53946" formatCode="0.00E+00">
                  <c:v>3.62934153446978E-20</c:v>
                </c:pt>
                <c:pt idx="53947" formatCode="0.00E+00">
                  <c:v>3.6257121929353101E-20</c:v>
                </c:pt>
                <c:pt idx="53948" formatCode="0.00E+00">
                  <c:v>3.6220864807423798E-20</c:v>
                </c:pt>
                <c:pt idx="53949" formatCode="0.00E+00">
                  <c:v>3.6184643942616399E-20</c:v>
                </c:pt>
                <c:pt idx="53950" formatCode="0.00E+00">
                  <c:v>3.61484592986737E-20</c:v>
                </c:pt>
                <c:pt idx="53951" formatCode="0.00E+00">
                  <c:v>3.6112310839375099E-20</c:v>
                </c:pt>
                <c:pt idx="53952" formatCode="0.00E+00">
                  <c:v>3.60761985285357E-20</c:v>
                </c:pt>
                <c:pt idx="53953" formatCode="0.00E+00">
                  <c:v>3.6040122330007201E-20</c:v>
                </c:pt>
                <c:pt idx="53954" formatCode="0.00E+00">
                  <c:v>3.6004082207677102E-20</c:v>
                </c:pt>
                <c:pt idx="53955" formatCode="0.00E+00">
                  <c:v>3.5968078125469499E-20</c:v>
                </c:pt>
                <c:pt idx="53956" formatCode="0.00E+00">
                  <c:v>3.5932110047344E-20</c:v>
                </c:pt>
                <c:pt idx="53957" formatCode="0.00E+00">
                  <c:v>3.58961779372967E-20</c:v>
                </c:pt>
                <c:pt idx="53958" formatCode="0.00E+00">
                  <c:v>3.58602817593594E-20</c:v>
                </c:pt>
                <c:pt idx="53959" formatCode="0.00E+00">
                  <c:v>3.5824421477600001E-20</c:v>
                </c:pt>
                <c:pt idx="53960" formatCode="0.00E+00">
                  <c:v>3.5788597056122401E-20</c:v>
                </c:pt>
                <c:pt idx="53961" formatCode="0.00E+00">
                  <c:v>3.5752808459066303E-20</c:v>
                </c:pt>
                <c:pt idx="53962" formatCode="0.00E+00">
                  <c:v>3.5717055650607199E-20</c:v>
                </c:pt>
                <c:pt idx="53963" formatCode="0.00E+00">
                  <c:v>3.56813385949566E-20</c:v>
                </c:pt>
                <c:pt idx="53964" formatCode="0.00E+00">
                  <c:v>3.5645657256361699E-20</c:v>
                </c:pt>
                <c:pt idx="53965" formatCode="0.00E+00">
                  <c:v>3.5610011599105299E-20</c:v>
                </c:pt>
                <c:pt idx="53966" formatCode="0.00E+00">
                  <c:v>3.5574401587506197E-20</c:v>
                </c:pt>
                <c:pt idx="53967" formatCode="0.00E+00">
                  <c:v>3.5538827185918697E-20</c:v>
                </c:pt>
                <c:pt idx="53968" formatCode="0.00E+00">
                  <c:v>3.5503288358732801E-20</c:v>
                </c:pt>
                <c:pt idx="53969" formatCode="0.00E+00">
                  <c:v>3.5467785070373999E-20</c:v>
                </c:pt>
                <c:pt idx="53970" formatCode="0.00E+00">
                  <c:v>3.54323172853036E-20</c:v>
                </c:pt>
                <c:pt idx="53971" formatCode="0.00E+00">
                  <c:v>3.5396884968018302E-20</c:v>
                </c:pt>
                <c:pt idx="53972" formatCode="0.00E+00">
                  <c:v>3.5361488083050299E-20</c:v>
                </c:pt>
                <c:pt idx="53973" formatCode="0.00E+00">
                  <c:v>3.5326126594967301E-20</c:v>
                </c:pt>
                <c:pt idx="53974" formatCode="0.00E+00">
                  <c:v>3.5290800468372298E-20</c:v>
                </c:pt>
                <c:pt idx="53975" formatCode="0.00E+00">
                  <c:v>3.5255509667903898E-20</c:v>
                </c:pt>
                <c:pt idx="53976" formatCode="0.00E+00">
                  <c:v>3.5220254158235997E-20</c:v>
                </c:pt>
                <c:pt idx="53977" formatCode="0.00E+00">
                  <c:v>3.51850339040778E-20</c:v>
                </c:pt>
                <c:pt idx="53978" formatCode="0.00E+00">
                  <c:v>3.5149848870173702E-20</c:v>
                </c:pt>
                <c:pt idx="53979" formatCode="0.00E+00">
                  <c:v>3.5114699021303598E-20</c:v>
                </c:pt>
                <c:pt idx="53980" formatCode="0.00E+00">
                  <c:v>3.5079584322282202E-20</c:v>
                </c:pt>
                <c:pt idx="53981" formatCode="0.00E+00">
                  <c:v>3.5044504737960001E-20</c:v>
                </c:pt>
                <c:pt idx="53982" formatCode="0.00E+00">
                  <c:v>3.5009460233222E-20</c:v>
                </c:pt>
                <c:pt idx="53983" formatCode="0.00E+00">
                  <c:v>3.49744507729888E-20</c:v>
                </c:pt>
                <c:pt idx="53984" formatCode="0.00E+00">
                  <c:v>3.49394763222158E-20</c:v>
                </c:pt>
                <c:pt idx="53985" formatCode="0.00E+00">
                  <c:v>3.4904536845893598E-20</c:v>
                </c:pt>
                <c:pt idx="53986" formatCode="0.00E+00">
                  <c:v>3.4869632309047701E-20</c:v>
                </c:pt>
                <c:pt idx="53987" formatCode="0.00E+00">
                  <c:v>3.48347626767386E-20</c:v>
                </c:pt>
                <c:pt idx="53988" formatCode="0.00E+00">
                  <c:v>3.47999279140619E-20</c:v>
                </c:pt>
                <c:pt idx="53989" formatCode="0.00E+00">
                  <c:v>3.4765127986147799E-20</c:v>
                </c:pt>
                <c:pt idx="53990" formatCode="0.00E+00">
                  <c:v>3.4730362858161701E-20</c:v>
                </c:pt>
                <c:pt idx="53991" formatCode="0.00E+00">
                  <c:v>3.4695632495303501E-20</c:v>
                </c:pt>
                <c:pt idx="53992" formatCode="0.00E+00">
                  <c:v>3.4660936862808202E-20</c:v>
                </c:pt>
                <c:pt idx="53993" formatCode="0.00E+00">
                  <c:v>3.4626275925945401E-20</c:v>
                </c:pt>
                <c:pt idx="53994" formatCode="0.00E+00">
                  <c:v>3.4591649650019501E-20</c:v>
                </c:pt>
                <c:pt idx="53995" formatCode="0.00E+00">
                  <c:v>3.4557058000369401E-20</c:v>
                </c:pt>
                <c:pt idx="53996" formatCode="0.00E+00">
                  <c:v>3.4522500942369103E-20</c:v>
                </c:pt>
                <c:pt idx="53997" formatCode="0.00E+00">
                  <c:v>3.4487978441426701E-20</c:v>
                </c:pt>
                <c:pt idx="53998" formatCode="0.00E+00">
                  <c:v>3.44534904629853E-20</c:v>
                </c:pt>
                <c:pt idx="53999" formatCode="0.00E+00">
                  <c:v>3.44190369725223E-20</c:v>
                </c:pt>
                <c:pt idx="54000" formatCode="0.00E+00">
                  <c:v>3.4384617935549803E-20</c:v>
                </c:pt>
                <c:pt idx="54001" formatCode="0.00E+00">
                  <c:v>3.4350233317614203E-20</c:v>
                </c:pt>
                <c:pt idx="54002" formatCode="0.00E+00">
                  <c:v>3.4315883084296598E-20</c:v>
                </c:pt>
                <c:pt idx="54003" formatCode="0.00E+00">
                  <c:v>3.4281567201212302E-20</c:v>
                </c:pt>
                <c:pt idx="54004" formatCode="0.00E+00">
                  <c:v>3.4247285634011103E-20</c:v>
                </c:pt>
                <c:pt idx="54005" formatCode="0.00E+00">
                  <c:v>3.4213038348377099E-20</c:v>
                </c:pt>
                <c:pt idx="54006" formatCode="0.00E+00">
                  <c:v>3.4178825310028702E-20</c:v>
                </c:pt>
                <c:pt idx="54007" formatCode="0.00E+00">
                  <c:v>3.4144646484718701E-20</c:v>
                </c:pt>
                <c:pt idx="54008" formatCode="0.00E+00">
                  <c:v>3.4110501838234003E-20</c:v>
                </c:pt>
                <c:pt idx="54009" formatCode="0.00E+00">
                  <c:v>3.4076391336395701E-20</c:v>
                </c:pt>
                <c:pt idx="54010" formatCode="0.00E+00">
                  <c:v>3.4042314945059302E-20</c:v>
                </c:pt>
                <c:pt idx="54011" formatCode="0.00E+00">
                  <c:v>3.40082726301143E-20</c:v>
                </c:pt>
                <c:pt idx="54012" formatCode="0.00E+00">
                  <c:v>3.3974264357484199E-20</c:v>
                </c:pt>
                <c:pt idx="54013" formatCode="0.00E+00">
                  <c:v>3.3940290093126701E-20</c:v>
                </c:pt>
                <c:pt idx="54014" formatCode="0.00E+00">
                  <c:v>3.39063498030335E-20</c:v>
                </c:pt>
                <c:pt idx="54015" formatCode="0.00E+00">
                  <c:v>3.38724434532305E-20</c:v>
                </c:pt>
                <c:pt idx="54016" formatCode="0.00E+00">
                  <c:v>3.3838571009777302E-20</c:v>
                </c:pt>
                <c:pt idx="54017" formatCode="0.00E+00">
                  <c:v>3.38047324387675E-20</c:v>
                </c:pt>
                <c:pt idx="54018" formatCode="0.00E+00">
                  <c:v>3.37709277063287E-20</c:v>
                </c:pt>
                <c:pt idx="54019" formatCode="0.00E+00">
                  <c:v>3.3737156778622402E-20</c:v>
                </c:pt>
                <c:pt idx="54020" formatCode="0.00E+00">
                  <c:v>3.3703419621843799E-20</c:v>
                </c:pt>
                <c:pt idx="54021" formatCode="0.00E+00">
                  <c:v>3.3669716202221902E-20</c:v>
                </c:pt>
                <c:pt idx="54022" formatCode="0.00E+00">
                  <c:v>3.3636046486019703E-20</c:v>
                </c:pt>
                <c:pt idx="54023" formatCode="0.00E+00">
                  <c:v>3.3602410439533698E-20</c:v>
                </c:pt>
                <c:pt idx="54024" formatCode="0.00E+00">
                  <c:v>3.3568808029094197E-20</c:v>
                </c:pt>
                <c:pt idx="54025" formatCode="0.00E+00">
                  <c:v>3.3535239221065098E-20</c:v>
                </c:pt>
                <c:pt idx="54026" formatCode="0.00E+00">
                  <c:v>3.3501703981843997E-20</c:v>
                </c:pt>
                <c:pt idx="54027" formatCode="0.00E+00">
                  <c:v>3.34682022778622E-20</c:v>
                </c:pt>
                <c:pt idx="54028" formatCode="0.00E+00">
                  <c:v>3.3434734075584301E-20</c:v>
                </c:pt>
                <c:pt idx="54029" formatCode="0.00E+00">
                  <c:v>3.34012993415087E-20</c:v>
                </c:pt>
                <c:pt idx="54030" formatCode="0.00E+00">
                  <c:v>3.3367898042167202E-20</c:v>
                </c:pt>
                <c:pt idx="54031" formatCode="0.00E+00">
                  <c:v>3.3334530144125E-20</c:v>
                </c:pt>
                <c:pt idx="54032" formatCode="0.00E+00">
                  <c:v>3.3301195613980901E-20</c:v>
                </c:pt>
                <c:pt idx="54033" formatCode="0.00E+00">
                  <c:v>3.32678944183669E-20</c:v>
                </c:pt>
                <c:pt idx="54034" formatCode="0.00E+00">
                  <c:v>3.3234626523948598E-20</c:v>
                </c:pt>
                <c:pt idx="54035" formatCode="0.00E+00">
                  <c:v>3.3201391897424601E-20</c:v>
                </c:pt>
                <c:pt idx="54036" formatCode="0.00E+00">
                  <c:v>3.3168190505527197E-20</c:v>
                </c:pt>
                <c:pt idx="54037" formatCode="0.00E+00">
                  <c:v>3.3135022315021702E-20</c:v>
                </c:pt>
                <c:pt idx="54038" formatCode="0.00E+00">
                  <c:v>3.3101887292706599E-20</c:v>
                </c:pt>
                <c:pt idx="54039" formatCode="0.00E+00">
                  <c:v>3.3068785405413898E-20</c:v>
                </c:pt>
                <c:pt idx="54040" formatCode="0.00E+00">
                  <c:v>3.3035716620008502E-20</c:v>
                </c:pt>
                <c:pt idx="54041" formatCode="0.00E+00">
                  <c:v>3.3002680903388503E-20</c:v>
                </c:pt>
                <c:pt idx="54042" formatCode="0.00E+00">
                  <c:v>3.2969678222485099E-20</c:v>
                </c:pt>
                <c:pt idx="54043" formatCode="0.00E+00">
                  <c:v>3.2936708544262599E-20</c:v>
                </c:pt>
                <c:pt idx="54044" formatCode="0.00E+00">
                  <c:v>3.2903771835718398E-20</c:v>
                </c:pt>
                <c:pt idx="54045" formatCode="0.00E+00">
                  <c:v>3.2870868063882598E-20</c:v>
                </c:pt>
                <c:pt idx="54046" formatCode="0.00E+00">
                  <c:v>3.2837997195818801E-20</c:v>
                </c:pt>
                <c:pt idx="54047" formatCode="0.00E+00">
                  <c:v>3.2805159198622901E-20</c:v>
                </c:pt>
                <c:pt idx="54048" formatCode="0.00E+00">
                  <c:v>3.2772354039424301E-20</c:v>
                </c:pt>
                <c:pt idx="54049" formatCode="0.00E+00">
                  <c:v>3.2739581685384902E-20</c:v>
                </c:pt>
                <c:pt idx="54050" formatCode="0.00E+00">
                  <c:v>3.2706842103699497E-20</c:v>
                </c:pt>
                <c:pt idx="54051" formatCode="0.00E+00">
                  <c:v>3.2674135261595799E-20</c:v>
                </c:pt>
                <c:pt idx="54052" formatCode="0.00E+00">
                  <c:v>3.2641461126334198E-20</c:v>
                </c:pt>
                <c:pt idx="54053" formatCode="0.00E+00">
                  <c:v>3.26088196652079E-20</c:v>
                </c:pt>
                <c:pt idx="54054" formatCode="0.00E+00">
                  <c:v>3.2576210845542698E-20</c:v>
                </c:pt>
                <c:pt idx="54055" formatCode="0.00E+00">
                  <c:v>3.2543634634697101E-20</c:v>
                </c:pt>
                <c:pt idx="54056" formatCode="0.00E+00">
                  <c:v>3.25110910000624E-20</c:v>
                </c:pt>
                <c:pt idx="54057" formatCode="0.00E+00">
                  <c:v>3.2478579909062399E-20</c:v>
                </c:pt>
                <c:pt idx="54058" formatCode="0.00E+00">
                  <c:v>3.24461013291533E-20</c:v>
                </c:pt>
                <c:pt idx="54059" formatCode="0.00E+00">
                  <c:v>3.2413655227824201E-20</c:v>
                </c:pt>
                <c:pt idx="54060" formatCode="0.00E+00">
                  <c:v>3.2381241572596299E-20</c:v>
                </c:pt>
                <c:pt idx="54061" formatCode="0.00E+00">
                  <c:v>3.2348860331023698E-20</c:v>
                </c:pt>
                <c:pt idx="54062" formatCode="0.00E+00">
                  <c:v>3.2316511470692702E-20</c:v>
                </c:pt>
                <c:pt idx="54063" formatCode="0.00E+00">
                  <c:v>3.2284194959222001E-20</c:v>
                </c:pt>
                <c:pt idx="54064" formatCode="0.00E+00">
                  <c:v>3.2251910764262797E-20</c:v>
                </c:pt>
                <c:pt idx="54065" formatCode="0.00E+00">
                  <c:v>3.2219658853498497E-20</c:v>
                </c:pt>
                <c:pt idx="54066" formatCode="0.00E+00">
                  <c:v>3.2187439194645003E-20</c:v>
                </c:pt>
                <c:pt idx="54067" formatCode="0.00E+00">
                  <c:v>3.2155251755450402E-20</c:v>
                </c:pt>
                <c:pt idx="54068" formatCode="0.00E+00">
                  <c:v>3.2123096503694898E-20</c:v>
                </c:pt>
                <c:pt idx="54069" formatCode="0.00E+00">
                  <c:v>3.20909734071912E-20</c:v>
                </c:pt>
                <c:pt idx="54070" formatCode="0.00E+00">
                  <c:v>3.2058882433784102E-20</c:v>
                </c:pt>
                <c:pt idx="54071" formatCode="0.00E+00">
                  <c:v>3.2026823551350302E-20</c:v>
                </c:pt>
                <c:pt idx="54072" formatCode="0.00E+00">
                  <c:v>3.1994796727798903E-20</c:v>
                </c:pt>
                <c:pt idx="54073" formatCode="0.00E+00">
                  <c:v>3.1962801931071102E-20</c:v>
                </c:pt>
                <c:pt idx="54074" formatCode="0.00E+00">
                  <c:v>3.19308391291401E-20</c:v>
                </c:pt>
                <c:pt idx="54075" formatCode="0.00E+00">
                  <c:v>3.1898908290010898E-20</c:v>
                </c:pt>
                <c:pt idx="54076" formatCode="0.00E+00">
                  <c:v>3.1867009381720901E-20</c:v>
                </c:pt>
                <c:pt idx="54077" formatCode="0.00E+00">
                  <c:v>3.1835142372339201E-20</c:v>
                </c:pt>
                <c:pt idx="54078" formatCode="0.00E+00">
                  <c:v>3.1803307229966801E-20</c:v>
                </c:pt>
                <c:pt idx="54079" formatCode="0.00E+00">
                  <c:v>3.1771503922736898E-20</c:v>
                </c:pt>
                <c:pt idx="54080" formatCode="0.00E+00">
                  <c:v>3.1739732418814098E-20</c:v>
                </c:pt>
                <c:pt idx="54081" formatCode="0.00E+00">
                  <c:v>3.1707992686395298E-20</c:v>
                </c:pt>
                <c:pt idx="54082" formatCode="0.00E+00">
                  <c:v>3.1676284693708899E-20</c:v>
                </c:pt>
                <c:pt idx="54083" formatCode="0.00E+00">
                  <c:v>3.1644608409015199E-20</c:v>
                </c:pt>
                <c:pt idx="54084" formatCode="0.00E+00">
                  <c:v>3.1612963800606203E-20</c:v>
                </c:pt>
                <c:pt idx="54085" formatCode="0.00E+00">
                  <c:v>3.15813508368056E-20</c:v>
                </c:pt>
                <c:pt idx="54086" formatCode="0.00E+00">
                  <c:v>3.1549769485968797E-20</c:v>
                </c:pt>
                <c:pt idx="54087" formatCode="0.00E+00">
                  <c:v>3.1518219716482797E-20</c:v>
                </c:pt>
                <c:pt idx="54088" formatCode="0.00E+00">
                  <c:v>3.1486701496766297E-20</c:v>
                </c:pt>
                <c:pt idx="54089" formatCode="0.00E+00">
                  <c:v>3.1455214795269598E-20</c:v>
                </c:pt>
                <c:pt idx="54090" formatCode="0.00E+00">
                  <c:v>3.1423759580474301E-20</c:v>
                </c:pt>
                <c:pt idx="54091" formatCode="0.00E+00">
                  <c:v>3.13923358208938E-20</c:v>
                </c:pt>
                <c:pt idx="54092" formatCode="0.00E+00">
                  <c:v>3.1360943485072899E-20</c:v>
                </c:pt>
                <c:pt idx="54093" formatCode="0.00E+00">
                  <c:v>3.1329582541587901E-20</c:v>
                </c:pt>
                <c:pt idx="54094" formatCode="0.00E+00">
                  <c:v>3.1298252959046298E-20</c:v>
                </c:pt>
                <c:pt idx="54095" formatCode="0.00E+00">
                  <c:v>3.12669547060872E-20</c:v>
                </c:pt>
                <c:pt idx="54096" formatCode="0.00E+00">
                  <c:v>3.1235687751381099E-20</c:v>
                </c:pt>
                <c:pt idx="54097" formatCode="0.00E+00">
                  <c:v>3.1204452063629799E-20</c:v>
                </c:pt>
                <c:pt idx="54098" formatCode="0.00E+00">
                  <c:v>3.1173247611566098E-20</c:v>
                </c:pt>
                <c:pt idx="54099" formatCode="0.00E+00">
                  <c:v>3.1142074363954602E-20</c:v>
                </c:pt>
                <c:pt idx="54100" formatCode="0.00E+00">
                  <c:v>3.1110932289590599E-20</c:v>
                </c:pt>
                <c:pt idx="54101" formatCode="0.00E+00">
                  <c:v>3.1079821357301E-20</c:v>
                </c:pt>
                <c:pt idx="54102" formatCode="0.00E+00">
                  <c:v>3.1048741535943698E-20</c:v>
                </c:pt>
                <c:pt idx="54103" formatCode="0.00E+00">
                  <c:v>3.1017692794407798E-20</c:v>
                </c:pt>
                <c:pt idx="54104" formatCode="0.00E+00">
                  <c:v>3.0986675101613401E-20</c:v>
                </c:pt>
                <c:pt idx="54105" formatCode="0.00E+00">
                  <c:v>3.0955688426511701E-20</c:v>
                </c:pt>
                <c:pt idx="54106" formatCode="0.00E+00">
                  <c:v>3.0924732738085203E-20</c:v>
                </c:pt>
                <c:pt idx="54107" formatCode="0.00E+00">
                  <c:v>3.0893808005347098E-20</c:v>
                </c:pt>
                <c:pt idx="54108" formatCode="0.00E+00">
                  <c:v>3.0862914197341798E-20</c:v>
                </c:pt>
                <c:pt idx="54109" formatCode="0.00E+00">
                  <c:v>3.0832051283144497E-20</c:v>
                </c:pt>
                <c:pt idx="54110" formatCode="0.00E+00">
                  <c:v>3.0801219231861299E-20</c:v>
                </c:pt>
                <c:pt idx="54111" formatCode="0.00E+00">
                  <c:v>3.07704180126295E-20</c:v>
                </c:pt>
                <c:pt idx="54112" formatCode="0.00E+00">
                  <c:v>3.0739647594616798E-20</c:v>
                </c:pt>
                <c:pt idx="54113" formatCode="0.00E+00">
                  <c:v>3.0708907947022198E-20</c:v>
                </c:pt>
                <c:pt idx="54114" formatCode="0.00E+00">
                  <c:v>3.0678199039075203E-20</c:v>
                </c:pt>
                <c:pt idx="54115" formatCode="0.00E+00">
                  <c:v>3.0647520840036098E-20</c:v>
                </c:pt>
                <c:pt idx="54116" formatCode="0.00E+00">
                  <c:v>3.0616873319196099E-20</c:v>
                </c:pt>
                <c:pt idx="54117" formatCode="0.00E+00">
                  <c:v>3.05862564458769E-20</c:v>
                </c:pt>
                <c:pt idx="54118" formatCode="0.00E+00">
                  <c:v>3.0555670189431002E-20</c:v>
                </c:pt>
                <c:pt idx="54119" formatCode="0.00E+00">
                  <c:v>3.0525114519241597E-20</c:v>
                </c:pt>
                <c:pt idx="54120" formatCode="0.00E+00">
                  <c:v>3.0494589404722299E-20</c:v>
                </c:pt>
                <c:pt idx="54121" formatCode="0.00E+00">
                  <c:v>3.0464094815317603E-20</c:v>
                </c:pt>
                <c:pt idx="54122" formatCode="0.00E+00">
                  <c:v>3.0433630720502302E-20</c:v>
                </c:pt>
                <c:pt idx="54123" formatCode="0.00E+00">
                  <c:v>3.0403197089781799E-20</c:v>
                </c:pt>
                <c:pt idx="54124" formatCode="0.00E+00">
                  <c:v>3.0372793892692E-20</c:v>
                </c:pt>
                <c:pt idx="54125" formatCode="0.00E+00">
                  <c:v>3.0342421098799298E-20</c:v>
                </c:pt>
                <c:pt idx="54126" formatCode="0.00E+00">
                  <c:v>3.0312078677700501E-20</c:v>
                </c:pt>
                <c:pt idx="54127" formatCode="0.00E+00">
                  <c:v>3.0281766599022803E-20</c:v>
                </c:pt>
                <c:pt idx="54128" formatCode="0.00E+00">
                  <c:v>3.0251484832423802E-20</c:v>
                </c:pt>
                <c:pt idx="54129" formatCode="0.00E+00">
                  <c:v>3.0221233347591403E-20</c:v>
                </c:pt>
                <c:pt idx="54130" formatCode="0.00E+00">
                  <c:v>3.0191012114243799E-20</c:v>
                </c:pt>
                <c:pt idx="54131" formatCode="0.00E+00">
                  <c:v>3.0160821102129499E-20</c:v>
                </c:pt>
                <c:pt idx="54132" formatCode="0.00E+00">
                  <c:v>3.0130660281027402E-20</c:v>
                </c:pt>
                <c:pt idx="54133" formatCode="0.00E+00">
                  <c:v>3.0100529620746401E-20</c:v>
                </c:pt>
                <c:pt idx="54134" formatCode="0.00E+00">
                  <c:v>3.0070429091125601E-20</c:v>
                </c:pt>
                <c:pt idx="54135" formatCode="0.00E+00">
                  <c:v>3.0040358662034497E-20</c:v>
                </c:pt>
                <c:pt idx="54136" formatCode="0.00E+00">
                  <c:v>3.0010318303372502E-20</c:v>
                </c:pt>
                <c:pt idx="54137" formatCode="0.00E+00">
                  <c:v>2.9980307985069102E-20</c:v>
                </c:pt>
                <c:pt idx="54138" formatCode="0.00E+00">
                  <c:v>2.9950327677084003E-20</c:v>
                </c:pt>
                <c:pt idx="54139" formatCode="0.00E+00">
                  <c:v>2.9920377349406901E-20</c:v>
                </c:pt>
                <c:pt idx="54140" formatCode="0.00E+00">
                  <c:v>2.98904569720575E-20</c:v>
                </c:pt>
                <c:pt idx="54141" formatCode="0.00E+00">
                  <c:v>2.9860566515085502E-20</c:v>
                </c:pt>
                <c:pt idx="54142" formatCode="0.00E+00">
                  <c:v>2.98307059485704E-20</c:v>
                </c:pt>
                <c:pt idx="54143" formatCode="0.00E+00">
                  <c:v>2.9800875242621802E-20</c:v>
                </c:pt>
                <c:pt idx="54144" formatCode="0.00E+00">
                  <c:v>2.97710743673792E-20</c:v>
                </c:pt>
                <c:pt idx="54145" formatCode="0.00E+00">
                  <c:v>2.9741303293011799E-20</c:v>
                </c:pt>
                <c:pt idx="54146" formatCode="0.00E+00">
                  <c:v>2.97115619897188E-20</c:v>
                </c:pt>
                <c:pt idx="54147" formatCode="0.00E+00">
                  <c:v>2.96818504277291E-20</c:v>
                </c:pt>
                <c:pt idx="54148" formatCode="0.00E+00">
                  <c:v>2.96521685773014E-20</c:v>
                </c:pt>
                <c:pt idx="54149" formatCode="0.00E+00">
                  <c:v>2.9622516408724101E-20</c:v>
                </c:pt>
                <c:pt idx="54150" formatCode="0.00E+00">
                  <c:v>2.9592893892315402E-20</c:v>
                </c:pt>
                <c:pt idx="54151" formatCode="0.00E+00">
                  <c:v>2.9563300998423001E-20</c:v>
                </c:pt>
                <c:pt idx="54152" formatCode="0.00E+00">
                  <c:v>2.9533737697424602E-20</c:v>
                </c:pt>
                <c:pt idx="54153" formatCode="0.00E+00">
                  <c:v>2.9504203959727202E-20</c:v>
                </c:pt>
                <c:pt idx="54154" formatCode="0.00E+00">
                  <c:v>2.94746997557675E-20</c:v>
                </c:pt>
                <c:pt idx="54155" formatCode="0.00E+00">
                  <c:v>2.9445225056011698E-20</c:v>
                </c:pt>
                <c:pt idx="54156" formatCode="0.00E+00">
                  <c:v>2.9415779830955703E-20</c:v>
                </c:pt>
                <c:pt idx="54157" formatCode="0.00E+00">
                  <c:v>2.9386364051124698E-20</c:v>
                </c:pt>
                <c:pt idx="54158" formatCode="0.00E+00">
                  <c:v>2.93569776870736E-20</c:v>
                </c:pt>
                <c:pt idx="54159" formatCode="0.00E+00">
                  <c:v>2.9327620709386498E-20</c:v>
                </c:pt>
                <c:pt idx="54160" formatCode="0.00E+00">
                  <c:v>2.9298293088677098E-20</c:v>
                </c:pt>
                <c:pt idx="54161" formatCode="0.00E+00">
                  <c:v>2.9268994795588498E-20</c:v>
                </c:pt>
                <c:pt idx="54162" formatCode="0.00E+00">
                  <c:v>2.9239725800792899E-20</c:v>
                </c:pt>
                <c:pt idx="54163" formatCode="0.00E+00">
                  <c:v>2.9210486074992101E-20</c:v>
                </c:pt>
                <c:pt idx="54164" formatCode="0.00E+00">
                  <c:v>2.91812755889171E-20</c:v>
                </c:pt>
                <c:pt idx="54165" formatCode="0.00E+00">
                  <c:v>2.9152094313328201E-20</c:v>
                </c:pt>
                <c:pt idx="54166" formatCode="0.00E+00">
                  <c:v>2.9122942219014799E-20</c:v>
                </c:pt>
                <c:pt idx="54167" formatCode="0.00E+00">
                  <c:v>2.90938192767958E-20</c:v>
                </c:pt>
                <c:pt idx="54168" formatCode="0.00E+00">
                  <c:v>2.9064725457518998E-20</c:v>
                </c:pt>
                <c:pt idx="54169" formatCode="0.00E+00">
                  <c:v>2.9035660732061498E-20</c:v>
                </c:pt>
                <c:pt idx="54170" formatCode="0.00E+00">
                  <c:v>2.9006625071329497E-20</c:v>
                </c:pt>
                <c:pt idx="54171" formatCode="0.00E+00">
                  <c:v>2.8977618446258101E-20</c:v>
                </c:pt>
                <c:pt idx="54172" formatCode="0.00E+00">
                  <c:v>2.89486408278119E-20</c:v>
                </c:pt>
                <c:pt idx="54173" formatCode="0.00E+00">
                  <c:v>2.8919692186984102E-20</c:v>
                </c:pt>
                <c:pt idx="54174" formatCode="0.00E+00">
                  <c:v>2.8890772494797098E-20</c:v>
                </c:pt>
                <c:pt idx="54175" formatCode="0.00E+00">
                  <c:v>2.8861881722302301E-20</c:v>
                </c:pt>
                <c:pt idx="54176" formatCode="0.00E+00">
                  <c:v>2.8833019840579997E-20</c:v>
                </c:pt>
                <c:pt idx="54177" formatCode="0.00E+00">
                  <c:v>2.88041868207394E-20</c:v>
                </c:pt>
                <c:pt idx="54178" formatCode="0.00E+00">
                  <c:v>2.8775382633918698E-20</c:v>
                </c:pt>
                <c:pt idx="54179" formatCode="0.00E+00">
                  <c:v>2.8746607251284698E-20</c:v>
                </c:pt>
                <c:pt idx="54180" formatCode="0.00E+00">
                  <c:v>2.8717860644033498E-20</c:v>
                </c:pt>
                <c:pt idx="54181" formatCode="0.00E+00">
                  <c:v>2.8689142783389401E-20</c:v>
                </c:pt>
                <c:pt idx="54182" formatCode="0.00E+00">
                  <c:v>2.8660453640605999E-20</c:v>
                </c:pt>
                <c:pt idx="54183" formatCode="0.00E+00">
                  <c:v>2.8631793186965397E-20</c:v>
                </c:pt>
                <c:pt idx="54184" formatCode="0.00E+00">
                  <c:v>2.8603161393778503E-20</c:v>
                </c:pt>
                <c:pt idx="54185" formatCode="0.00E+00">
                  <c:v>2.8574558232384698E-20</c:v>
                </c:pt>
                <c:pt idx="54186" formatCode="0.00E+00">
                  <c:v>2.8545983674152301E-20</c:v>
                </c:pt>
                <c:pt idx="54187" formatCode="0.00E+00">
                  <c:v>2.8517437690478099E-20</c:v>
                </c:pt>
                <c:pt idx="54188" formatCode="0.00E+00">
                  <c:v>2.8488920252787702E-20</c:v>
                </c:pt>
                <c:pt idx="54189" formatCode="0.00E+00">
                  <c:v>2.8460431332534897E-20</c:v>
                </c:pt>
                <c:pt idx="54190" formatCode="0.00E+00">
                  <c:v>2.8431970901202302E-20</c:v>
                </c:pt>
                <c:pt idx="54191" formatCode="0.00E+00">
                  <c:v>2.8403538930301103E-20</c:v>
                </c:pt>
                <c:pt idx="54192" formatCode="0.00E+00">
                  <c:v>2.8375135391370798E-20</c:v>
                </c:pt>
                <c:pt idx="54193" formatCode="0.00E+00">
                  <c:v>2.8346760255979497E-20</c:v>
                </c:pt>
                <c:pt idx="54194" formatCode="0.00E+00">
                  <c:v>2.8318413495723502E-20</c:v>
                </c:pt>
                <c:pt idx="54195" formatCode="0.00E+00">
                  <c:v>2.8290095082227797E-20</c:v>
                </c:pt>
                <c:pt idx="54196" formatCode="0.00E+00">
                  <c:v>2.8261804987145499E-20</c:v>
                </c:pt>
                <c:pt idx="54197" formatCode="0.00E+00">
                  <c:v>2.8233543182158402E-20</c:v>
                </c:pt>
                <c:pt idx="54198" formatCode="0.00E+00">
                  <c:v>2.82053096389762E-20</c:v>
                </c:pt>
                <c:pt idx="54199" formatCode="0.00E+00">
                  <c:v>2.81771043293373E-20</c:v>
                </c:pt>
                <c:pt idx="54200" formatCode="0.00E+00">
                  <c:v>2.81489272250079E-20</c:v>
                </c:pt>
                <c:pt idx="54201" formatCode="0.00E+00">
                  <c:v>2.8120778297782898E-20</c:v>
                </c:pt>
                <c:pt idx="54202" formatCode="0.00E+00">
                  <c:v>2.8092657519485099E-20</c:v>
                </c:pt>
                <c:pt idx="54203" formatCode="0.00E+00">
                  <c:v>2.8064564861965699E-20</c:v>
                </c:pt>
                <c:pt idx="54204" formatCode="0.00E+00">
                  <c:v>2.8036500297103702E-20</c:v>
                </c:pt>
                <c:pt idx="54205" formatCode="0.00E+00">
                  <c:v>2.8008463796806603E-20</c:v>
                </c:pt>
                <c:pt idx="54206" formatCode="0.00E+00">
                  <c:v>2.7980455333009799E-20</c:v>
                </c:pt>
                <c:pt idx="54207" formatCode="0.00E+00">
                  <c:v>2.79524748776768E-20</c:v>
                </c:pt>
                <c:pt idx="54208" formatCode="0.00E+00">
                  <c:v>2.7924522402799101E-20</c:v>
                </c:pt>
                <c:pt idx="54209" formatCode="0.00E+00">
                  <c:v>2.7896597880396298E-20</c:v>
                </c:pt>
                <c:pt idx="54210" formatCode="0.00E+00">
                  <c:v>2.7868701282515903E-20</c:v>
                </c:pt>
                <c:pt idx="54211" formatCode="0.00E+00">
                  <c:v>2.7840832581233398E-20</c:v>
                </c:pt>
                <c:pt idx="54212" formatCode="0.00E+00">
                  <c:v>2.7812991748652099E-20</c:v>
                </c:pt>
                <c:pt idx="54213" formatCode="0.00E+00">
                  <c:v>2.7785178756903497E-20</c:v>
                </c:pt>
                <c:pt idx="54214" formatCode="0.00E+00">
                  <c:v>2.7757393578146597E-20</c:v>
                </c:pt>
                <c:pt idx="54215" formatCode="0.00E+00">
                  <c:v>2.77296361845684E-20</c:v>
                </c:pt>
                <c:pt idx="54216" formatCode="0.00E+00">
                  <c:v>2.77019065483839E-20</c:v>
                </c:pt>
                <c:pt idx="54217" formatCode="0.00E+00">
                  <c:v>2.7674204641835499E-20</c:v>
                </c:pt>
                <c:pt idx="54218" formatCode="0.00E+00">
                  <c:v>2.76465304371937E-20</c:v>
                </c:pt>
                <c:pt idx="54219" formatCode="0.00E+00">
                  <c:v>2.7618883906756499E-20</c:v>
                </c:pt>
                <c:pt idx="54220" formatCode="0.00E+00">
                  <c:v>2.7591265022849702E-20</c:v>
                </c:pt>
                <c:pt idx="54221" formatCode="0.00E+00">
                  <c:v>2.7563673757826898E-20</c:v>
                </c:pt>
                <c:pt idx="54222" formatCode="0.00E+00">
                  <c:v>2.7536110084069E-20</c:v>
                </c:pt>
                <c:pt idx="54223" formatCode="0.00E+00">
                  <c:v>2.7508573973985003E-20</c:v>
                </c:pt>
                <c:pt idx="54224" formatCode="0.00E+00">
                  <c:v>2.7481065400010998E-20</c:v>
                </c:pt>
                <c:pt idx="54225" formatCode="0.00E+00">
                  <c:v>2.7453584334611001E-20</c:v>
                </c:pt>
                <c:pt idx="54226" formatCode="0.00E+00">
                  <c:v>2.7426130750276401E-20</c:v>
                </c:pt>
                <c:pt idx="54227" formatCode="0.00E+00">
                  <c:v>2.7398704619526099E-20</c:v>
                </c:pt>
                <c:pt idx="54228" formatCode="0.00E+00">
                  <c:v>2.7371305914906599E-20</c:v>
                </c:pt>
                <c:pt idx="54229" formatCode="0.00E+00">
                  <c:v>2.7343934608991602E-20</c:v>
                </c:pt>
                <c:pt idx="54230" formatCode="0.00E+00">
                  <c:v>2.73165906743827E-20</c:v>
                </c:pt>
                <c:pt idx="54231" formatCode="0.00E+00">
                  <c:v>2.7289274083708301E-20</c:v>
                </c:pt>
                <c:pt idx="54232" formatCode="0.00E+00">
                  <c:v>2.72619848096246E-20</c:v>
                </c:pt>
                <c:pt idx="54233" formatCode="0.00E+00">
                  <c:v>2.7234722824814903E-20</c:v>
                </c:pt>
                <c:pt idx="54234" formatCode="0.00E+00">
                  <c:v>2.7207488101990102E-20</c:v>
                </c:pt>
                <c:pt idx="54235" formatCode="0.00E+00">
                  <c:v>2.7180280613888098E-20</c:v>
                </c:pt>
                <c:pt idx="54236" formatCode="0.00E+00">
                  <c:v>2.7153100333274203E-20</c:v>
                </c:pt>
                <c:pt idx="54237" formatCode="0.00E+00">
                  <c:v>2.7125947232941002E-20</c:v>
                </c:pt>
                <c:pt idx="54238" formatCode="0.00E+00">
                  <c:v>2.7098821285707999E-20</c:v>
                </c:pt>
                <c:pt idx="54239" formatCode="0.00E+00">
                  <c:v>2.7071722464422299E-20</c:v>
                </c:pt>
                <c:pt idx="54240" formatCode="0.00E+00">
                  <c:v>2.7044650741957899E-20</c:v>
                </c:pt>
                <c:pt idx="54241" formatCode="0.00E+00">
                  <c:v>2.7017606091215899E-20</c:v>
                </c:pt>
                <c:pt idx="54242" formatCode="0.00E+00">
                  <c:v>2.6990588485124699E-20</c:v>
                </c:pt>
                <c:pt idx="54243" formatCode="0.00E+00">
                  <c:v>2.6963597896639599E-20</c:v>
                </c:pt>
                <c:pt idx="54244" formatCode="0.00E+00">
                  <c:v>2.6936634298742999E-20</c:v>
                </c:pt>
                <c:pt idx="54245" formatCode="0.00E+00">
                  <c:v>2.69096976644442E-20</c:v>
                </c:pt>
                <c:pt idx="54246" formatCode="0.00E+00">
                  <c:v>2.6882787966779801E-20</c:v>
                </c:pt>
                <c:pt idx="54247" formatCode="0.00E+00">
                  <c:v>2.6855905178813001E-20</c:v>
                </c:pt>
                <c:pt idx="54248" formatCode="0.00E+00">
                  <c:v>2.68290492736342E-20</c:v>
                </c:pt>
                <c:pt idx="54249" formatCode="0.00E+00">
                  <c:v>2.6802220224360601E-20</c:v>
                </c:pt>
                <c:pt idx="54250" formatCode="0.00E+00">
                  <c:v>2.6775418004136199E-20</c:v>
                </c:pt>
                <c:pt idx="54251" formatCode="0.00E+00">
                  <c:v>2.67486425861321E-20</c:v>
                </c:pt>
                <c:pt idx="54252" formatCode="0.00E+00">
                  <c:v>2.6721893943545901E-20</c:v>
                </c:pt>
                <c:pt idx="54253" formatCode="0.00E+00">
                  <c:v>2.6695172049602401E-20</c:v>
                </c:pt>
                <c:pt idx="54254" formatCode="0.00E+00">
                  <c:v>2.66684768775528E-20</c:v>
                </c:pt>
                <c:pt idx="54255" formatCode="0.00E+00">
                  <c:v>2.6641808400675201E-20</c:v>
                </c:pt>
                <c:pt idx="54256" formatCode="0.00E+00">
                  <c:v>2.6615166592274501E-20</c:v>
                </c:pt>
                <c:pt idx="54257" formatCode="0.00E+00">
                  <c:v>2.6588551425682301E-20</c:v>
                </c:pt>
                <c:pt idx="54258" formatCode="0.00E+00">
                  <c:v>2.65619628742566E-20</c:v>
                </c:pt>
                <c:pt idx="54259" formatCode="0.00E+00">
                  <c:v>2.6535400911382299E-20</c:v>
                </c:pt>
                <c:pt idx="54260" formatCode="0.00E+00">
                  <c:v>2.6508865510471E-20</c:v>
                </c:pt>
                <c:pt idx="54261" formatCode="0.00E+00">
                  <c:v>2.6482356644960501E-20</c:v>
                </c:pt>
                <c:pt idx="54262" formatCode="0.00E+00">
                  <c:v>2.64558742883155E-20</c:v>
                </c:pt>
                <c:pt idx="54263" formatCode="0.00E+00">
                  <c:v>2.6429418414027199E-20</c:v>
                </c:pt>
                <c:pt idx="54264" formatCode="0.00E+00">
                  <c:v>2.6402988995613201E-20</c:v>
                </c:pt>
                <c:pt idx="54265" formatCode="0.00E+00">
                  <c:v>2.6376586006617601E-20</c:v>
                </c:pt>
                <c:pt idx="54266" formatCode="0.00E+00">
                  <c:v>2.63502094206109E-20</c:v>
                </c:pt>
                <c:pt idx="54267" formatCode="0.00E+00">
                  <c:v>2.6323859211190301E-20</c:v>
                </c:pt>
                <c:pt idx="54268" formatCode="0.00E+00">
                  <c:v>2.6297535351979101E-20</c:v>
                </c:pt>
                <c:pt idx="54269" formatCode="0.00E+00">
                  <c:v>2.6271237816627201E-20</c:v>
                </c:pt>
                <c:pt idx="54270" formatCode="0.00E+00">
                  <c:v>2.6244966578810499E-20</c:v>
                </c:pt>
                <c:pt idx="54271" formatCode="0.00E+00">
                  <c:v>2.6218721612231699E-20</c:v>
                </c:pt>
                <c:pt idx="54272" formatCode="0.00E+00">
                  <c:v>2.6192502890619499E-20</c:v>
                </c:pt>
                <c:pt idx="54273" formatCode="0.00E+00">
                  <c:v>2.6166310387728901E-20</c:v>
                </c:pt>
                <c:pt idx="54274" formatCode="0.00E+00">
                  <c:v>2.6140144077341099E-20</c:v>
                </c:pt>
                <c:pt idx="54275" formatCode="0.00E+00">
                  <c:v>2.6114003933263801E-20</c:v>
                </c:pt>
                <c:pt idx="54276" formatCode="0.00E+00">
                  <c:v>2.6087889929330501E-20</c:v>
                </c:pt>
                <c:pt idx="54277" formatCode="0.00E+00">
                  <c:v>2.6061802039401201E-20</c:v>
                </c:pt>
                <c:pt idx="54278" formatCode="0.00E+00">
                  <c:v>2.6035740237361801E-20</c:v>
                </c:pt>
                <c:pt idx="54279" formatCode="0.00E+00">
                  <c:v>2.60097044971244E-20</c:v>
                </c:pt>
                <c:pt idx="54280" formatCode="0.00E+00">
                  <c:v>2.5983694792627299E-20</c:v>
                </c:pt>
                <c:pt idx="54281" formatCode="0.00E+00">
                  <c:v>2.5957711097834701E-20</c:v>
                </c:pt>
                <c:pt idx="54282" formatCode="0.00E+00">
                  <c:v>2.5931753386736901E-20</c:v>
                </c:pt>
                <c:pt idx="54283" formatCode="0.00E+00">
                  <c:v>2.5905821633350099E-20</c:v>
                </c:pt>
                <c:pt idx="54284" formatCode="0.00E+00">
                  <c:v>2.58799158117168E-20</c:v>
                </c:pt>
                <c:pt idx="54285" formatCode="0.00E+00">
                  <c:v>2.58540358959051E-20</c:v>
                </c:pt>
                <c:pt idx="54286" formatCode="0.00E+00">
                  <c:v>2.58281818600091E-20</c:v>
                </c:pt>
                <c:pt idx="54287" formatCode="0.00E+00">
                  <c:v>2.58023536781491E-20</c:v>
                </c:pt>
                <c:pt idx="54288" formatCode="0.00E+00">
                  <c:v>2.5776551324471001E-20</c:v>
                </c:pt>
                <c:pt idx="54289" formatCode="0.00E+00">
                  <c:v>2.5750774773146499E-20</c:v>
                </c:pt>
                <c:pt idx="54290" formatCode="0.00E+00">
                  <c:v>2.5725023998373399E-20</c:v>
                </c:pt>
                <c:pt idx="54291" formatCode="0.00E+00">
                  <c:v>2.5699298974374999E-20</c:v>
                </c:pt>
                <c:pt idx="54292" formatCode="0.00E+00">
                  <c:v>2.5673599675400601E-20</c:v>
                </c:pt>
                <c:pt idx="54293" formatCode="0.00E+00">
                  <c:v>2.5647926075725201E-20</c:v>
                </c:pt>
                <c:pt idx="54294" formatCode="0.00E+00">
                  <c:v>2.56222781496495E-20</c:v>
                </c:pt>
                <c:pt idx="54295" formatCode="0.00E+00">
                  <c:v>2.5596655871499801E-20</c:v>
                </c:pt>
                <c:pt idx="54296" formatCode="0.00E+00">
                  <c:v>2.55710592156283E-20</c:v>
                </c:pt>
                <c:pt idx="54297" formatCode="0.00E+00">
                  <c:v>2.5545488156412701E-20</c:v>
                </c:pt>
                <c:pt idx="54298" formatCode="0.00E+00">
                  <c:v>2.55199426682563E-20</c:v>
                </c:pt>
                <c:pt idx="54299" formatCode="0.00E+00">
                  <c:v>2.5494422725587999E-20</c:v>
                </c:pt>
                <c:pt idx="54300" formatCode="0.00E+00">
                  <c:v>2.54689283028625E-20</c:v>
                </c:pt>
                <c:pt idx="54301" formatCode="0.00E+00">
                  <c:v>2.5443459374559601E-20</c:v>
                </c:pt>
                <c:pt idx="54302" formatCode="0.00E+00">
                  <c:v>2.5418015915185E-20</c:v>
                </c:pt>
                <c:pt idx="54303" formatCode="0.00E+00">
                  <c:v>2.5392597899269901E-20</c:v>
                </c:pt>
                <c:pt idx="54304" formatCode="0.00E+00">
                  <c:v>2.53672053013706E-20</c:v>
                </c:pt>
                <c:pt idx="54305" formatCode="0.00E+00">
                  <c:v>2.5341838096069201E-20</c:v>
                </c:pt>
                <c:pt idx="54306" formatCode="0.00E+00">
                  <c:v>2.5316496257973101E-20</c:v>
                </c:pt>
                <c:pt idx="54307" formatCode="0.00E+00">
                  <c:v>2.5291179761715199E-20</c:v>
                </c:pt>
                <c:pt idx="54308" formatCode="0.00E+00">
                  <c:v>2.5265888581953499E-20</c:v>
                </c:pt>
                <c:pt idx="54309" formatCode="0.00E+00">
                  <c:v>2.52406226933715E-20</c:v>
                </c:pt>
                <c:pt idx="54310" formatCode="0.00E+00">
                  <c:v>2.5215382070678099E-20</c:v>
                </c:pt>
                <c:pt idx="54311" formatCode="0.00E+00">
                  <c:v>2.5190166688607399E-20</c:v>
                </c:pt>
                <c:pt idx="54312" formatCode="0.00E+00">
                  <c:v>2.5164976521918799E-20</c:v>
                </c:pt>
                <c:pt idx="54313" formatCode="0.00E+00">
                  <c:v>2.5139811545396899E-20</c:v>
                </c:pt>
                <c:pt idx="54314" formatCode="0.00E+00">
                  <c:v>2.51146717338515E-20</c:v>
                </c:pt>
                <c:pt idx="54315" formatCode="0.00E+00">
                  <c:v>2.50895570621177E-20</c:v>
                </c:pt>
                <c:pt idx="54316" formatCode="0.00E+00">
                  <c:v>2.5064467505055599E-20</c:v>
                </c:pt>
                <c:pt idx="54317" formatCode="0.00E+00">
                  <c:v>2.5039403037550499E-20</c:v>
                </c:pt>
                <c:pt idx="54318" formatCode="0.00E+00">
                  <c:v>2.5014363634512899E-20</c:v>
                </c:pt>
                <c:pt idx="54319" formatCode="0.00E+00">
                  <c:v>2.49893492708784E-20</c:v>
                </c:pt>
                <c:pt idx="54320" formatCode="0.00E+00">
                  <c:v>2.4964359921607599E-20</c:v>
                </c:pt>
                <c:pt idx="54321" formatCode="0.00E+00">
                  <c:v>2.4939395561685901E-20</c:v>
                </c:pt>
                <c:pt idx="54322" formatCode="0.00E+00">
                  <c:v>2.4914456166124301E-20</c:v>
                </c:pt>
                <c:pt idx="54323" formatCode="0.00E+00">
                  <c:v>2.4889541709958099E-20</c:v>
                </c:pt>
                <c:pt idx="54324" formatCode="0.00E+00">
                  <c:v>2.4864652168248199E-20</c:v>
                </c:pt>
                <c:pt idx="54325" formatCode="0.00E+00">
                  <c:v>2.4839787516079901E-20</c:v>
                </c:pt>
                <c:pt idx="54326" formatCode="0.00E+00">
                  <c:v>2.48149477285639E-20</c:v>
                </c:pt>
                <c:pt idx="54327" formatCode="0.00E+00">
                  <c:v>2.4790132780835299E-20</c:v>
                </c:pt>
                <c:pt idx="54328" formatCode="0.00E+00">
                  <c:v>2.47653426480545E-20</c:v>
                </c:pt>
                <c:pt idx="54329" formatCode="0.00E+00">
                  <c:v>2.47405773054064E-20</c:v>
                </c:pt>
                <c:pt idx="54330" formatCode="0.00E+00">
                  <c:v>2.4715836728100999E-20</c:v>
                </c:pt>
                <c:pt idx="54331" formatCode="0.00E+00">
                  <c:v>2.4691120891372899E-20</c:v>
                </c:pt>
                <c:pt idx="54332" formatCode="0.00E+00">
                  <c:v>2.4666429770481501E-20</c:v>
                </c:pt>
                <c:pt idx="54333" formatCode="0.00E+00">
                  <c:v>2.4641763340711E-20</c:v>
                </c:pt>
                <c:pt idx="54334" formatCode="0.00E+00">
                  <c:v>2.4617121577370301E-20</c:v>
                </c:pt>
                <c:pt idx="54335" formatCode="0.00E+00">
                  <c:v>2.4592504455793001E-20</c:v>
                </c:pt>
                <c:pt idx="54336" formatCode="0.00E+00">
                  <c:v>2.45679119513372E-20</c:v>
                </c:pt>
                <c:pt idx="54337" formatCode="0.00E+00">
                  <c:v>2.45433440393858E-20</c:v>
                </c:pt>
                <c:pt idx="54338" formatCode="0.00E+00">
                  <c:v>2.4518800695346399E-20</c:v>
                </c:pt>
                <c:pt idx="54339" formatCode="0.00E+00">
                  <c:v>2.4494281894651099E-20</c:v>
                </c:pt>
                <c:pt idx="54340" formatCode="0.00E+00">
                  <c:v>2.4469787612756401E-20</c:v>
                </c:pt>
                <c:pt idx="54341" formatCode="0.00E+00">
                  <c:v>2.4445317825143701E-20</c:v>
                </c:pt>
                <c:pt idx="54342" formatCode="0.00E+00">
                  <c:v>2.4420872507318501E-20</c:v>
                </c:pt>
                <c:pt idx="54343" formatCode="0.00E+00">
                  <c:v>2.4396451634811199E-20</c:v>
                </c:pt>
                <c:pt idx="54344" formatCode="0.00E+00">
                  <c:v>2.4372055183176399E-20</c:v>
                </c:pt>
                <c:pt idx="54345" formatCode="0.00E+00">
                  <c:v>2.43476831279932E-20</c:v>
                </c:pt>
                <c:pt idx="54346" formatCode="0.00E+00">
                  <c:v>2.4323335444865201E-20</c:v>
                </c:pt>
                <c:pt idx="54347" formatCode="0.00E+00">
                  <c:v>2.4299012109420401E-20</c:v>
                </c:pt>
                <c:pt idx="54348" formatCode="0.00E+00">
                  <c:v>2.4274713097311E-20</c:v>
                </c:pt>
                <c:pt idx="54349" formatCode="0.00E+00">
                  <c:v>2.4250438384213599E-20</c:v>
                </c:pt>
                <c:pt idx="54350" formatCode="0.00E+00">
                  <c:v>2.4226187945829399E-20</c:v>
                </c:pt>
                <c:pt idx="54351" formatCode="0.00E+00">
                  <c:v>2.4201961757883599E-20</c:v>
                </c:pt>
                <c:pt idx="54352" formatCode="0.00E+00">
                  <c:v>2.41777597961257E-20</c:v>
                </c:pt>
                <c:pt idx="54353" formatCode="0.00E+00">
                  <c:v>2.4153582036329599E-20</c:v>
                </c:pt>
                <c:pt idx="54354" formatCode="0.00E+00">
                  <c:v>2.41294284542933E-20</c:v>
                </c:pt>
                <c:pt idx="54355" formatCode="0.00E+00">
                  <c:v>2.4105299025839001E-20</c:v>
                </c:pt>
                <c:pt idx="54356" formatCode="0.00E+00">
                  <c:v>2.4081193726813099E-20</c:v>
                </c:pt>
                <c:pt idx="54357" formatCode="0.00E+00">
                  <c:v>2.4057112533086301E-20</c:v>
                </c:pt>
                <c:pt idx="54358" formatCode="0.00E+00">
                  <c:v>2.4033055420553201E-20</c:v>
                </c:pt>
                <c:pt idx="54359" formatCode="0.00E+00">
                  <c:v>2.40090223651327E-20</c:v>
                </c:pt>
                <c:pt idx="54360" formatCode="0.00E+00">
                  <c:v>2.3985013342767499E-20</c:v>
                </c:pt>
                <c:pt idx="54361" formatCode="0.00E+00">
                  <c:v>2.3961028329424799E-20</c:v>
                </c:pt>
                <c:pt idx="54362" formatCode="0.00E+00">
                  <c:v>2.39370673010954E-20</c:v>
                </c:pt>
                <c:pt idx="54363" formatCode="0.00E+00">
                  <c:v>2.3913130233794301E-20</c:v>
                </c:pt>
                <c:pt idx="54364" formatCode="0.00E+00">
                  <c:v>2.38892171035605E-20</c:v>
                </c:pt>
                <c:pt idx="54365" formatCode="0.00E+00">
                  <c:v>2.38653278864569E-20</c:v>
                </c:pt>
                <c:pt idx="54366" formatCode="0.00E+00">
                  <c:v>2.3841462558570399E-20</c:v>
                </c:pt>
                <c:pt idx="54367" formatCode="0.00E+00">
                  <c:v>2.3817621096011899E-20</c:v>
                </c:pt>
                <c:pt idx="54368" formatCode="0.00E+00">
                  <c:v>2.37938034749159E-20</c:v>
                </c:pt>
                <c:pt idx="54369" formatCode="0.00E+00">
                  <c:v>2.3770009671440901E-20</c:v>
                </c:pt>
                <c:pt idx="54370" formatCode="0.00E+00">
                  <c:v>2.3746239661769501E-20</c:v>
                </c:pt>
                <c:pt idx="54371" formatCode="0.00E+00">
                  <c:v>2.37224934221077E-20</c:v>
                </c:pt>
                <c:pt idx="54372" formatCode="0.00E+00">
                  <c:v>2.3698770928685599E-20</c:v>
                </c:pt>
                <c:pt idx="54373" formatCode="0.00E+00">
                  <c:v>2.36750721577569E-20</c:v>
                </c:pt>
                <c:pt idx="54374" formatCode="0.00E+00">
                  <c:v>2.3651397085599199E-20</c:v>
                </c:pt>
                <c:pt idx="54375" formatCode="0.00E+00">
                  <c:v>2.36277456885136E-20</c:v>
                </c:pt>
                <c:pt idx="54376" formatCode="0.00E+00">
                  <c:v>2.3604117942825101E-20</c:v>
                </c:pt>
                <c:pt idx="54377" formatCode="0.00E+00">
                  <c:v>2.35805138248822E-20</c:v>
                </c:pt>
                <c:pt idx="54378" formatCode="0.00E+00">
                  <c:v>2.3556933311057402E-20</c:v>
                </c:pt>
                <c:pt idx="54379" formatCode="0.00E+00">
                  <c:v>2.3533376377746299E-20</c:v>
                </c:pt>
                <c:pt idx="54380" formatCode="0.00E+00">
                  <c:v>2.35098430013686E-20</c:v>
                </c:pt>
                <c:pt idx="54381" formatCode="0.00E+00">
                  <c:v>2.3486333158367201E-20</c:v>
                </c:pt>
                <c:pt idx="54382" formatCode="0.00E+00">
                  <c:v>2.3462846825208799E-20</c:v>
                </c:pt>
                <c:pt idx="54383" formatCode="0.00E+00">
                  <c:v>2.34393839783836E-20</c:v>
                </c:pt>
                <c:pt idx="54384" formatCode="0.00E+00">
                  <c:v>2.3415944594405201E-20</c:v>
                </c:pt>
                <c:pt idx="54385" formatCode="0.00E+00">
                  <c:v>2.3392528649810799E-20</c:v>
                </c:pt>
                <c:pt idx="54386" formatCode="0.00E+00">
                  <c:v>2.3369136121161001E-20</c:v>
                </c:pt>
                <c:pt idx="54387" formatCode="0.00E+00">
                  <c:v>2.33457669850399E-20</c:v>
                </c:pt>
                <c:pt idx="54388" formatCode="0.00E+00">
                  <c:v>2.3322421218054801E-20</c:v>
                </c:pt>
                <c:pt idx="54389" formatCode="0.00E+00">
                  <c:v>2.32990987968368E-20</c:v>
                </c:pt>
                <c:pt idx="54390" formatCode="0.00E+00">
                  <c:v>2.3275799698039901E-20</c:v>
                </c:pt>
                <c:pt idx="54391" formatCode="0.00E+00">
                  <c:v>2.3252523898341901E-20</c:v>
                </c:pt>
                <c:pt idx="54392" formatCode="0.00E+00">
                  <c:v>2.32292713744435E-20</c:v>
                </c:pt>
                <c:pt idx="54393" formatCode="0.00E+00">
                  <c:v>2.3206042103069099E-20</c:v>
                </c:pt>
                <c:pt idx="54394" formatCode="0.00E+00">
                  <c:v>2.3182836060965999E-20</c:v>
                </c:pt>
                <c:pt idx="54395" formatCode="0.00E+00">
                  <c:v>2.3159653224905099E-20</c:v>
                </c:pt>
                <c:pt idx="54396" formatCode="0.00E+00">
                  <c:v>2.3136493571680201E-20</c:v>
                </c:pt>
                <c:pt idx="54397" formatCode="0.00E+00">
                  <c:v>2.3113357078108499E-20</c:v>
                </c:pt>
                <c:pt idx="54398" formatCode="0.00E+00">
                  <c:v>2.3090243721030399E-20</c:v>
                </c:pt>
                <c:pt idx="54399" formatCode="0.00E+00">
                  <c:v>2.3067153477309299E-20</c:v>
                </c:pt>
                <c:pt idx="54400" formatCode="0.00E+00">
                  <c:v>2.3044086323832001E-20</c:v>
                </c:pt>
                <c:pt idx="54401" formatCode="0.00E+00">
                  <c:v>2.30210422375082E-20</c:v>
                </c:pt>
                <c:pt idx="54402" formatCode="0.00E+00">
                  <c:v>2.29980211952707E-20</c:v>
                </c:pt>
                <c:pt idx="54403" formatCode="0.00E+00">
                  <c:v>2.29750231740754E-20</c:v>
                </c:pt>
                <c:pt idx="54404" formatCode="0.00E+00">
                  <c:v>2.29520481509013E-20</c:v>
                </c:pt>
                <c:pt idx="54405" formatCode="0.00E+00">
                  <c:v>2.29290961027504E-20</c:v>
                </c:pt>
                <c:pt idx="54406" formatCode="0.00E+00">
                  <c:v>2.29061670066477E-20</c:v>
                </c:pt>
                <c:pt idx="54407" formatCode="0.00E+00">
                  <c:v>2.2883260839640999E-20</c:v>
                </c:pt>
                <c:pt idx="54408" formatCode="0.00E+00">
                  <c:v>2.28603775788014E-20</c:v>
                </c:pt>
                <c:pt idx="54409" formatCode="0.00E+00">
                  <c:v>2.2837517201222599E-20</c:v>
                </c:pt>
                <c:pt idx="54410" formatCode="0.00E+00">
                  <c:v>2.2814679684021401E-20</c:v>
                </c:pt>
                <c:pt idx="54411" formatCode="0.00E+00">
                  <c:v>2.2791865004337399E-20</c:v>
                </c:pt>
                <c:pt idx="54412" formatCode="0.00E+00">
                  <c:v>2.2769073139333001E-20</c:v>
                </c:pt>
                <c:pt idx="54413" formatCode="0.00E+00">
                  <c:v>2.2746304066193701E-20</c:v>
                </c:pt>
                <c:pt idx="54414" formatCode="0.00E+00">
                  <c:v>2.2723557762127499E-20</c:v>
                </c:pt>
                <c:pt idx="54415" formatCode="0.00E+00">
                  <c:v>2.2700834204365399E-20</c:v>
                </c:pt>
                <c:pt idx="54416" formatCode="0.00E+00">
                  <c:v>2.2678133370160999E-20</c:v>
                </c:pt>
                <c:pt idx="54417" formatCode="0.00E+00">
                  <c:v>2.26554552367908E-20</c:v>
                </c:pt>
                <c:pt idx="54418" formatCode="0.00E+00">
                  <c:v>2.2632799781553999E-20</c:v>
                </c:pt>
                <c:pt idx="54419" formatCode="0.00E+00">
                  <c:v>2.2610166981772499E-20</c:v>
                </c:pt>
                <c:pt idx="54420" formatCode="0.00E+00">
                  <c:v>2.25875568147907E-20</c:v>
                </c:pt>
                <c:pt idx="54421" formatCode="0.00E+00">
                  <c:v>2.2564969257975899E-20</c:v>
                </c:pt>
                <c:pt idx="54422" formatCode="0.00E+00">
                  <c:v>2.2542404288717901E-20</c:v>
                </c:pt>
                <c:pt idx="54423" formatCode="0.00E+00">
                  <c:v>2.25198618844292E-20</c:v>
                </c:pt>
                <c:pt idx="54424" formatCode="0.00E+00">
                  <c:v>2.2497342022544801E-20</c:v>
                </c:pt>
                <c:pt idx="54425" formatCode="0.00E+00">
                  <c:v>2.2474844680522301E-20</c:v>
                </c:pt>
                <c:pt idx="54426" formatCode="0.00E+00">
                  <c:v>2.24523698358417E-20</c:v>
                </c:pt>
                <c:pt idx="54427" formatCode="0.00E+00">
                  <c:v>2.2429917466005899E-20</c:v>
                </c:pt>
                <c:pt idx="54428" formatCode="0.00E+00">
                  <c:v>2.2407487548539899E-20</c:v>
                </c:pt>
                <c:pt idx="54429" formatCode="0.00E+00">
                  <c:v>2.23850800609913E-20</c:v>
                </c:pt>
                <c:pt idx="54430" formatCode="0.00E+00">
                  <c:v>2.2362694980930399E-20</c:v>
                </c:pt>
                <c:pt idx="54431" formatCode="0.00E+00">
                  <c:v>2.2340332285949399E-20</c:v>
                </c:pt>
                <c:pt idx="54432" formatCode="0.00E+00">
                  <c:v>2.2317991953663499E-20</c:v>
                </c:pt>
                <c:pt idx="54433" formatCode="0.00E+00">
                  <c:v>2.22956739617098E-20</c:v>
                </c:pt>
                <c:pt idx="54434" formatCode="0.00E+00">
                  <c:v>2.22733782877481E-20</c:v>
                </c:pt>
                <c:pt idx="54435" formatCode="0.00E+00">
                  <c:v>2.2251104909460399E-20</c:v>
                </c:pt>
                <c:pt idx="54436" formatCode="0.00E+00">
                  <c:v>2.2228853804550901E-20</c:v>
                </c:pt>
                <c:pt idx="54437" formatCode="0.00E+00">
                  <c:v>2.2206624950746301E-20</c:v>
                </c:pt>
                <c:pt idx="54438" formatCode="0.00E+00">
                  <c:v>2.21844183257956E-20</c:v>
                </c:pt>
                <c:pt idx="54439" formatCode="0.00E+00">
                  <c:v>2.2162233907469801E-20</c:v>
                </c:pt>
                <c:pt idx="54440" formatCode="0.00E+00">
                  <c:v>2.21400716735623E-20</c:v>
                </c:pt>
                <c:pt idx="54441" formatCode="0.00E+00">
                  <c:v>2.21179316018888E-20</c:v>
                </c:pt>
                <c:pt idx="54442" formatCode="0.00E+00">
                  <c:v>2.2095813670286901E-20</c:v>
                </c:pt>
                <c:pt idx="54443" formatCode="0.00E+00">
                  <c:v>2.20737178566166E-20</c:v>
                </c:pt>
                <c:pt idx="54444" formatCode="0.00E+00">
                  <c:v>2.2051644138760001E-20</c:v>
                </c:pt>
                <c:pt idx="54445" formatCode="0.00E+00">
                  <c:v>2.2029592494621201E-20</c:v>
                </c:pt>
                <c:pt idx="54446" formatCode="0.00E+00">
                  <c:v>2.2007562902126601E-20</c:v>
                </c:pt>
                <c:pt idx="54447" formatCode="0.00E+00">
                  <c:v>2.1985555339224501E-20</c:v>
                </c:pt>
                <c:pt idx="54448" formatCode="0.00E+00">
                  <c:v>2.1963569783885201E-20</c:v>
                </c:pt>
                <c:pt idx="54449" formatCode="0.00E+00">
                  <c:v>2.19416062141014E-20</c:v>
                </c:pt>
                <c:pt idx="54450" formatCode="0.00E+00">
                  <c:v>2.1919664607887299E-20</c:v>
                </c:pt>
                <c:pt idx="54451" formatCode="0.00E+00">
                  <c:v>2.1897744943279399E-20</c:v>
                </c:pt>
                <c:pt idx="54452" formatCode="0.00E+00">
                  <c:v>2.1875847198336099E-20</c:v>
                </c:pt>
                <c:pt idx="54453" formatCode="0.00E+00">
                  <c:v>2.18539713511378E-20</c:v>
                </c:pt>
                <c:pt idx="54454" formatCode="0.00E+00">
                  <c:v>2.1832117379786601E-20</c:v>
                </c:pt>
                <c:pt idx="54455" formatCode="0.00E+00">
                  <c:v>2.1810285262406801E-20</c:v>
                </c:pt>
                <c:pt idx="54456" formatCode="0.00E+00">
                  <c:v>2.1788474977144399E-20</c:v>
                </c:pt>
                <c:pt idx="54457" formatCode="0.00E+00">
                  <c:v>2.1766686502167299E-20</c:v>
                </c:pt>
                <c:pt idx="54458" formatCode="0.00E+00">
                  <c:v>2.1744919815665101E-20</c:v>
                </c:pt>
                <c:pt idx="54459" formatCode="0.00E+00">
                  <c:v>2.17231748958494E-20</c:v>
                </c:pt>
                <c:pt idx="54460" formatCode="0.00E+00">
                  <c:v>2.1701451720953601E-20</c:v>
                </c:pt>
                <c:pt idx="54461" formatCode="0.00E+00">
                  <c:v>2.1679750269232601E-20</c:v>
                </c:pt>
                <c:pt idx="54462" formatCode="0.00E+00">
                  <c:v>2.1658070518963399E-20</c:v>
                </c:pt>
                <c:pt idx="54463" formatCode="0.00E+00">
                  <c:v>2.1636412448444401E-20</c:v>
                </c:pt>
                <c:pt idx="54464" formatCode="0.00E+00">
                  <c:v>2.1614776035996E-20</c:v>
                </c:pt>
                <c:pt idx="54465" formatCode="0.00E+00">
                  <c:v>2.159316125996E-20</c:v>
                </c:pt>
                <c:pt idx="54466" formatCode="0.00E+00">
                  <c:v>2.1571568098699999E-20</c:v>
                </c:pt>
                <c:pt idx="54467" formatCode="0.00E+00">
                  <c:v>2.15499965306013E-20</c:v>
                </c:pt>
                <c:pt idx="54468" formatCode="0.00E+00">
                  <c:v>2.1528446534070701E-20</c:v>
                </c:pt>
                <c:pt idx="54469" formatCode="0.00E+00">
                  <c:v>2.15069180875367E-20</c:v>
                </c:pt>
                <c:pt idx="54470" formatCode="0.00E+00">
                  <c:v>2.1485411169449099E-20</c:v>
                </c:pt>
                <c:pt idx="54471" formatCode="0.00E+00">
                  <c:v>2.14639257582797E-20</c:v>
                </c:pt>
                <c:pt idx="54472" formatCode="0.00E+00">
                  <c:v>2.1442461832521401E-20</c:v>
                </c:pt>
                <c:pt idx="54473" formatCode="0.00E+00">
                  <c:v>2.1421019370688901E-20</c:v>
                </c:pt>
                <c:pt idx="54474" formatCode="0.00E+00">
                  <c:v>2.1399598351318199E-20</c:v>
                </c:pt>
                <c:pt idx="54475" formatCode="0.00E+00">
                  <c:v>2.13781987529669E-20</c:v>
                </c:pt>
                <c:pt idx="54476" formatCode="0.00E+00">
                  <c:v>2.1356820554213901E-20</c:v>
                </c:pt>
                <c:pt idx="54477" formatCode="0.00E+00">
                  <c:v>2.1335463733659699E-20</c:v>
                </c:pt>
                <c:pt idx="54478" formatCode="0.00E+00">
                  <c:v>2.1314128269925999E-20</c:v>
                </c:pt>
                <c:pt idx="54479" formatCode="0.00E+00">
                  <c:v>2.12928141416561E-20</c:v>
                </c:pt>
                <c:pt idx="54480" formatCode="0.00E+00">
                  <c:v>2.12715213275145E-20</c:v>
                </c:pt>
                <c:pt idx="54481" formatCode="0.00E+00">
                  <c:v>2.1250249806186901E-20</c:v>
                </c:pt>
                <c:pt idx="54482" formatCode="0.00E+00">
                  <c:v>2.1228999556380801E-20</c:v>
                </c:pt>
                <c:pt idx="54483" formatCode="0.00E+00">
                  <c:v>2.1207770556824401E-20</c:v>
                </c:pt>
                <c:pt idx="54484" formatCode="0.00E+00">
                  <c:v>2.11865627862675E-20</c:v>
                </c:pt>
                <c:pt idx="54485" formatCode="0.00E+00">
                  <c:v>2.11653762234813E-20</c:v>
                </c:pt>
                <c:pt idx="54486" formatCode="0.00E+00">
                  <c:v>2.11442108472578E-20</c:v>
                </c:pt>
                <c:pt idx="54487" formatCode="0.00E+00">
                  <c:v>2.1123066636410499E-20</c:v>
                </c:pt>
                <c:pt idx="54488" formatCode="0.00E+00">
                  <c:v>2.11019435697741E-20</c:v>
                </c:pt>
                <c:pt idx="54489" formatCode="0.00E+00">
                  <c:v>2.1080841626204399E-20</c:v>
                </c:pt>
                <c:pt idx="54490" formatCode="0.00E+00">
                  <c:v>2.1059760784578101E-20</c:v>
                </c:pt>
                <c:pt idx="54491" formatCode="0.00E+00">
                  <c:v>2.10387010237936E-20</c:v>
                </c:pt>
                <c:pt idx="54492" formatCode="0.00E+00">
                  <c:v>2.1017662322769799E-20</c:v>
                </c:pt>
                <c:pt idx="54493" formatCode="0.00E+00">
                  <c:v>2.0996644660446999E-20</c:v>
                </c:pt>
                <c:pt idx="54494" formatCode="0.00E+00">
                  <c:v>2.0975648015786599E-20</c:v>
                </c:pt>
                <c:pt idx="54495" formatCode="0.00E+00">
                  <c:v>2.0954672367770801E-20</c:v>
                </c:pt>
                <c:pt idx="54496" formatCode="0.00E+00">
                  <c:v>2.0933717695402999E-20</c:v>
                </c:pt>
                <c:pt idx="54497" formatCode="0.00E+00">
                  <c:v>2.0912783977707599E-20</c:v>
                </c:pt>
                <c:pt idx="54498" formatCode="0.00E+00">
                  <c:v>2.0891871193729899E-20</c:v>
                </c:pt>
                <c:pt idx="54499" formatCode="0.00E+00">
                  <c:v>2.0870979322536201E-20</c:v>
                </c:pt>
                <c:pt idx="54500" formatCode="0.00E+00">
                  <c:v>2.0850108343213601E-20</c:v>
                </c:pt>
                <c:pt idx="54501" formatCode="0.00E+00">
                  <c:v>2.08292582348704E-20</c:v>
                </c:pt>
                <c:pt idx="54502" formatCode="0.00E+00">
                  <c:v>2.0808428976635499E-20</c:v>
                </c:pt>
                <c:pt idx="54503" formatCode="0.00E+00">
                  <c:v>2.0787620547658901E-20</c:v>
                </c:pt>
                <c:pt idx="54504" formatCode="0.00E+00">
                  <c:v>2.0766832927111201E-20</c:v>
                </c:pt>
                <c:pt idx="54505" formatCode="0.00E+00">
                  <c:v>2.0746066094184099E-20</c:v>
                </c:pt>
                <c:pt idx="54506" formatCode="0.00E+00">
                  <c:v>2.0725320028089901E-20</c:v>
                </c:pt>
                <c:pt idx="54507" formatCode="0.00E+00">
                  <c:v>2.0704594708061901E-20</c:v>
                </c:pt>
                <c:pt idx="54508" formatCode="0.00E+00">
                  <c:v>2.06838901133538E-20</c:v>
                </c:pt>
                <c:pt idx="54509" formatCode="0.00E+00">
                  <c:v>2.0663206223240399E-20</c:v>
                </c:pt>
                <c:pt idx="54510" formatCode="0.00E+00">
                  <c:v>2.0642543017017201E-20</c:v>
                </c:pt>
                <c:pt idx="54511" formatCode="0.00E+00">
                  <c:v>2.06219004740002E-20</c:v>
                </c:pt>
                <c:pt idx="54512" formatCode="0.00E+00">
                  <c:v>2.0601278573526199E-20</c:v>
                </c:pt>
                <c:pt idx="54513" formatCode="0.00E+00">
                  <c:v>2.0580677294952699E-20</c:v>
                </c:pt>
                <c:pt idx="54514" formatCode="0.00E+00">
                  <c:v>2.05600966176577E-20</c:v>
                </c:pt>
                <c:pt idx="54515" formatCode="0.00E+00">
                  <c:v>2.0539536521040001E-20</c:v>
                </c:pt>
                <c:pt idx="54516" formatCode="0.00E+00">
                  <c:v>2.0518996984519001E-20</c:v>
                </c:pt>
                <c:pt idx="54517" formatCode="0.00E+00">
                  <c:v>2.0498477987534501E-20</c:v>
                </c:pt>
                <c:pt idx="54518" formatCode="0.00E+00">
                  <c:v>2.0477979509546999E-20</c:v>
                </c:pt>
                <c:pt idx="54519" formatCode="0.00E+00">
                  <c:v>2.0457501530037401E-20</c:v>
                </c:pt>
                <c:pt idx="54520" formatCode="0.00E+00">
                  <c:v>2.0437044028507401E-20</c:v>
                </c:pt>
                <c:pt idx="54521" formatCode="0.00E+00">
                  <c:v>2.0416606984478901E-20</c:v>
                </c:pt>
                <c:pt idx="54522" formatCode="0.00E+00">
                  <c:v>2.03961903774944E-20</c:v>
                </c:pt>
                <c:pt idx="54523" formatCode="0.00E+00">
                  <c:v>2.03757941871169E-20</c:v>
                </c:pt>
                <c:pt idx="54524" formatCode="0.00E+00">
                  <c:v>2.0355418392929801E-20</c:v>
                </c:pt>
                <c:pt idx="54525" formatCode="0.00E+00">
                  <c:v>2.03350629745368E-20</c:v>
                </c:pt>
                <c:pt idx="54526" formatCode="0.00E+00">
                  <c:v>2.0314727911562299E-20</c:v>
                </c:pt>
                <c:pt idx="54527" formatCode="0.00E+00">
                  <c:v>2.0294413183650699E-20</c:v>
                </c:pt>
                <c:pt idx="54528" formatCode="0.00E+00">
                  <c:v>2.0274118770467101E-20</c:v>
                </c:pt>
                <c:pt idx="54529" formatCode="0.00E+00">
                  <c:v>2.0253844651696599E-20</c:v>
                </c:pt>
                <c:pt idx="54530" formatCode="0.00E+00">
                  <c:v>2.0233590807044901E-20</c:v>
                </c:pt>
                <c:pt idx="54531" formatCode="0.00E+00">
                  <c:v>2.0213357216237901E-20</c:v>
                </c:pt>
                <c:pt idx="54532" formatCode="0.00E+00">
                  <c:v>2.0193143859021601E-20</c:v>
                </c:pt>
                <c:pt idx="54533" formatCode="0.00E+00">
                  <c:v>2.01729507151626E-20</c:v>
                </c:pt>
                <c:pt idx="54534" formatCode="0.00E+00">
                  <c:v>2.01527777644475E-20</c:v>
                </c:pt>
                <c:pt idx="54535" formatCode="0.00E+00">
                  <c:v>2.0132624986683001E-20</c:v>
                </c:pt>
                <c:pt idx="54536" formatCode="0.00E+00">
                  <c:v>2.0112492361696301E-20</c:v>
                </c:pt>
                <c:pt idx="54537" formatCode="0.00E+00">
                  <c:v>2.00923798693346E-20</c:v>
                </c:pt>
                <c:pt idx="54538" formatCode="0.00E+00">
                  <c:v>2.0072287489465299E-20</c:v>
                </c:pt>
                <c:pt idx="54539" formatCode="0.00E+00">
                  <c:v>2.0052215201975801E-20</c:v>
                </c:pt>
                <c:pt idx="54540" formatCode="0.00E+00">
                  <c:v>2.0032162986773899E-20</c:v>
                </c:pt>
                <c:pt idx="54541" formatCode="0.00E+00">
                  <c:v>2.00121308237871E-20</c:v>
                </c:pt>
                <c:pt idx="54542" formatCode="0.00E+00">
                  <c:v>1.9992118692963301E-20</c:v>
                </c:pt>
                <c:pt idx="54543" formatCode="0.00E+00">
                  <c:v>1.99721265742703E-20</c:v>
                </c:pt>
                <c:pt idx="54544" formatCode="0.00E+00">
                  <c:v>1.9952154447696101E-20</c:v>
                </c:pt>
                <c:pt idx="54545" formatCode="0.00E+00">
                  <c:v>1.9932202293248401E-20</c:v>
                </c:pt>
                <c:pt idx="54546" formatCode="0.00E+00">
                  <c:v>1.99122700909551E-20</c:v>
                </c:pt>
                <c:pt idx="54547" formatCode="0.00E+00">
                  <c:v>1.9892357820864199E-20</c:v>
                </c:pt>
                <c:pt idx="54548" formatCode="0.00E+00">
                  <c:v>1.9872465463043299E-20</c:v>
                </c:pt>
                <c:pt idx="54549" formatCode="0.00E+00">
                  <c:v>1.9852592997580299E-20</c:v>
                </c:pt>
                <c:pt idx="54550" formatCode="0.00E+00">
                  <c:v>1.98327404045827E-20</c:v>
                </c:pt>
                <c:pt idx="54551" formatCode="0.00E+00">
                  <c:v>1.9812907664178101E-20</c:v>
                </c:pt>
                <c:pt idx="54552" formatCode="0.00E+00">
                  <c:v>1.9793094756513901E-20</c:v>
                </c:pt>
                <c:pt idx="54553" formatCode="0.00E+00">
                  <c:v>1.9773301661757401E-20</c:v>
                </c:pt>
                <c:pt idx="54554" formatCode="0.00E+00">
                  <c:v>1.9753528360095601E-20</c:v>
                </c:pt>
                <c:pt idx="54555" formatCode="0.00E+00">
                  <c:v>1.9733774831735501E-20</c:v>
                </c:pt>
                <c:pt idx="54556" formatCode="0.00E+00">
                  <c:v>1.9714041056903801E-20</c:v>
                </c:pt>
                <c:pt idx="54557" formatCode="0.00E+00">
                  <c:v>1.9694327015846898E-20</c:v>
                </c:pt>
                <c:pt idx="54558" formatCode="0.00E+00">
                  <c:v>1.9674632688831099E-20</c:v>
                </c:pt>
                <c:pt idx="54559" formatCode="0.00E+00">
                  <c:v>1.9654958056142201E-20</c:v>
                </c:pt>
                <c:pt idx="54560" formatCode="0.00E+00">
                  <c:v>1.96353030980861E-20</c:v>
                </c:pt>
                <c:pt idx="54561" formatCode="0.00E+00">
                  <c:v>1.9615667794988001E-20</c:v>
                </c:pt>
                <c:pt idx="54562" formatCode="0.00E+00">
                  <c:v>1.9596052127192999E-20</c:v>
                </c:pt>
                <c:pt idx="54563" formatCode="0.00E+00">
                  <c:v>1.9576456075065799E-20</c:v>
                </c:pt>
                <c:pt idx="54564" formatCode="0.00E+00">
                  <c:v>1.9556879618990699E-20</c:v>
                </c:pt>
                <c:pt idx="54565" formatCode="0.00E+00">
                  <c:v>1.95373227393718E-20</c:v>
                </c:pt>
                <c:pt idx="54566" formatCode="0.00E+00">
                  <c:v>1.95177854166324E-20</c:v>
                </c:pt>
                <c:pt idx="54567" formatCode="0.00E+00">
                  <c:v>1.94982676312157E-20</c:v>
                </c:pt>
                <c:pt idx="54568" formatCode="0.00E+00">
                  <c:v>1.9478769363584501E-20</c:v>
                </c:pt>
                <c:pt idx="54569" formatCode="0.00E+00">
                  <c:v>1.94592905942209E-20</c:v>
                </c:pt>
                <c:pt idx="54570" formatCode="0.00E+00">
                  <c:v>1.9439831303626701E-20</c:v>
                </c:pt>
                <c:pt idx="54571" formatCode="0.00E+00">
                  <c:v>1.9420391472323099E-20</c:v>
                </c:pt>
                <c:pt idx="54572" formatCode="0.00E+00">
                  <c:v>1.9400971080850799E-20</c:v>
                </c:pt>
                <c:pt idx="54573" formatCode="0.00E+00">
                  <c:v>1.93815701097699E-20</c:v>
                </c:pt>
                <c:pt idx="54574" formatCode="0.00E+00">
                  <c:v>1.9362188539660201E-20</c:v>
                </c:pt>
                <c:pt idx="54575" formatCode="0.00E+00">
                  <c:v>1.93428263511205E-20</c:v>
                </c:pt>
                <c:pt idx="54576" formatCode="0.00E+00">
                  <c:v>1.93234835247694E-20</c:v>
                </c:pt>
                <c:pt idx="54577" formatCode="0.00E+00">
                  <c:v>1.9304160041244601E-20</c:v>
                </c:pt>
                <c:pt idx="54578" formatCode="0.00E+00">
                  <c:v>1.9284855881203401E-20</c:v>
                </c:pt>
                <c:pt idx="54579" formatCode="0.00E+00">
                  <c:v>1.9265571025322201E-20</c:v>
                </c:pt>
                <c:pt idx="54580" formatCode="0.00E+00">
                  <c:v>1.9246305454296801E-20</c:v>
                </c:pt>
                <c:pt idx="54581" formatCode="0.00E+00">
                  <c:v>1.9227059148842501E-20</c:v>
                </c:pt>
                <c:pt idx="54582" formatCode="0.00E+00">
                  <c:v>1.9207832089693699E-20</c:v>
                </c:pt>
                <c:pt idx="54583" formatCode="0.00E+00">
                  <c:v>1.9188624257604E-20</c:v>
                </c:pt>
                <c:pt idx="54584" formatCode="0.00E+00">
                  <c:v>1.9169435633346399E-20</c:v>
                </c:pt>
                <c:pt idx="54585" formatCode="0.00E+00">
                  <c:v>1.9150266197713E-20</c:v>
                </c:pt>
                <c:pt idx="54586" formatCode="0.00E+00">
                  <c:v>1.91311159315153E-20</c:v>
                </c:pt>
                <c:pt idx="54587" formatCode="0.00E+00">
                  <c:v>1.91119848155838E-20</c:v>
                </c:pt>
                <c:pt idx="54588" formatCode="0.00E+00">
                  <c:v>1.90928728307682E-20</c:v>
                </c:pt>
                <c:pt idx="54589" formatCode="0.00E+00">
                  <c:v>1.90737799579375E-20</c:v>
                </c:pt>
                <c:pt idx="54590" formatCode="0.00E+00">
                  <c:v>1.9054706177979499E-20</c:v>
                </c:pt>
                <c:pt idx="54591" formatCode="0.00E+00">
                  <c:v>1.90356514718015E-20</c:v>
                </c:pt>
                <c:pt idx="54592" formatCode="0.00E+00">
                  <c:v>1.9016615820329701E-20</c:v>
                </c:pt>
                <c:pt idx="54593" formatCode="0.00E+00">
                  <c:v>1.8997599204509399E-20</c:v>
                </c:pt>
                <c:pt idx="54594" formatCode="0.00E+00">
                  <c:v>1.8978601605304901E-20</c:v>
                </c:pt>
                <c:pt idx="54595" formatCode="0.00E+00">
                  <c:v>1.8959623003699599E-20</c:v>
                </c:pt>
                <c:pt idx="54596" formatCode="0.00E+00">
                  <c:v>1.89406633806959E-20</c:v>
                </c:pt>
                <c:pt idx="54597" formatCode="0.00E+00">
                  <c:v>1.89217227173152E-20</c:v>
                </c:pt>
                <c:pt idx="54598" formatCode="0.00E+00">
                  <c:v>1.8902800994597899E-20</c:v>
                </c:pt>
                <c:pt idx="54599" formatCode="0.00E+00">
                  <c:v>1.88838981936033E-20</c:v>
                </c:pt>
                <c:pt idx="54600" formatCode="0.00E+00">
                  <c:v>1.8865014295409701E-20</c:v>
                </c:pt>
                <c:pt idx="54601" formatCode="0.00E+00">
                  <c:v>1.8846149281114301E-20</c:v>
                </c:pt>
                <c:pt idx="54602" formatCode="0.00E+00">
                  <c:v>1.8827303131833201E-20</c:v>
                </c:pt>
                <c:pt idx="54603" formatCode="0.00E+00">
                  <c:v>1.88084758287013E-20</c:v>
                </c:pt>
                <c:pt idx="54604" formatCode="0.00E+00">
                  <c:v>1.87896673528726E-20</c:v>
                </c:pt>
                <c:pt idx="54605" formatCode="0.00E+00">
                  <c:v>1.87708776855198E-20</c:v>
                </c:pt>
                <c:pt idx="54606" formatCode="0.00E+00">
                  <c:v>1.8752106807834201E-20</c:v>
                </c:pt>
                <c:pt idx="54607" formatCode="0.00E+00">
                  <c:v>1.8733354701026399E-20</c:v>
                </c:pt>
                <c:pt idx="54608" formatCode="0.00E+00">
                  <c:v>1.87146213463254E-20</c:v>
                </c:pt>
                <c:pt idx="54609" formatCode="0.00E+00">
                  <c:v>1.86959067249791E-20</c:v>
                </c:pt>
                <c:pt idx="54610" formatCode="0.00E+00">
                  <c:v>1.8677210818254099E-20</c:v>
                </c:pt>
                <c:pt idx="54611" formatCode="0.00E+00">
                  <c:v>1.8658533607435799E-20</c:v>
                </c:pt>
                <c:pt idx="54612" formatCode="0.00E+00">
                  <c:v>1.8639875073828401E-20</c:v>
                </c:pt>
                <c:pt idx="54613" formatCode="0.00E+00">
                  <c:v>1.8621235198754601E-20</c:v>
                </c:pt>
                <c:pt idx="54614" formatCode="0.00E+00">
                  <c:v>1.8602613963555801E-20</c:v>
                </c:pt>
                <c:pt idx="54615" formatCode="0.00E+00">
                  <c:v>1.8584011349592199E-20</c:v>
                </c:pt>
                <c:pt idx="54616" formatCode="0.00E+00">
                  <c:v>1.8565427338242699E-20</c:v>
                </c:pt>
                <c:pt idx="54617" formatCode="0.00E+00">
                  <c:v>1.8546861910904401E-20</c:v>
                </c:pt>
                <c:pt idx="54618" formatCode="0.00E+00">
                  <c:v>1.8528315048993499E-20</c:v>
                </c:pt>
                <c:pt idx="54619" formatCode="0.00E+00">
                  <c:v>1.85097867339445E-20</c:v>
                </c:pt>
                <c:pt idx="54620" formatCode="0.00E+00">
                  <c:v>1.84912769472106E-20</c:v>
                </c:pt>
                <c:pt idx="54621" formatCode="0.00E+00">
                  <c:v>1.8472785670263399E-20</c:v>
                </c:pt>
                <c:pt idx="54622" formatCode="0.00E+00">
                  <c:v>1.84543128845931E-20</c:v>
                </c:pt>
                <c:pt idx="54623" formatCode="0.00E+00">
                  <c:v>1.8435858571708501E-20</c:v>
                </c:pt>
                <c:pt idx="54624" formatCode="0.00E+00">
                  <c:v>1.84174227131368E-20</c:v>
                </c:pt>
                <c:pt idx="54625" formatCode="0.00E+00">
                  <c:v>1.8399005290423701E-20</c:v>
                </c:pt>
                <c:pt idx="54626" formatCode="0.00E+00">
                  <c:v>1.83806062851332E-20</c:v>
                </c:pt>
                <c:pt idx="54627" formatCode="0.00E+00">
                  <c:v>1.83622256788481E-20</c:v>
                </c:pt>
                <c:pt idx="54628" formatCode="0.00E+00">
                  <c:v>1.8343863453169301E-20</c:v>
                </c:pt>
                <c:pt idx="54629" formatCode="0.00E+00">
                  <c:v>1.8325519589716099E-20</c:v>
                </c:pt>
                <c:pt idx="54630" formatCode="0.00E+00">
                  <c:v>1.8307194070126401E-20</c:v>
                </c:pt>
                <c:pt idx="54631" formatCode="0.00E+00">
                  <c:v>1.8288886876056199E-20</c:v>
                </c:pt>
                <c:pt idx="54632" formatCode="0.00E+00">
                  <c:v>1.8270597989180201E-20</c:v>
                </c:pt>
                <c:pt idx="54633" formatCode="0.00E+00">
                  <c:v>1.8252327391191001E-20</c:v>
                </c:pt>
                <c:pt idx="54634" formatCode="0.00E+00">
                  <c:v>1.82340750637998E-20</c:v>
                </c:pt>
                <c:pt idx="54635" formatCode="0.00E+00">
                  <c:v>1.8215840988735999E-20</c:v>
                </c:pt>
                <c:pt idx="54636" formatCode="0.00E+00">
                  <c:v>1.8197625147747301E-20</c:v>
                </c:pt>
                <c:pt idx="54637" formatCode="0.00E+00">
                  <c:v>1.81794275225995E-20</c:v>
                </c:pt>
                <c:pt idx="54638" formatCode="0.00E+00">
                  <c:v>1.8161248095076899E-20</c:v>
                </c:pt>
                <c:pt idx="54639" formatCode="0.00E+00">
                  <c:v>1.81430868469819E-20</c:v>
                </c:pt>
                <c:pt idx="54640" formatCode="0.00E+00">
                  <c:v>1.8124943760134901E-20</c:v>
                </c:pt>
                <c:pt idx="54641" formatCode="0.00E+00">
                  <c:v>1.8106818816374699E-20</c:v>
                </c:pt>
                <c:pt idx="54642" formatCode="0.00E+00">
                  <c:v>1.8088711997558401E-20</c:v>
                </c:pt>
                <c:pt idx="54643" formatCode="0.00E+00">
                  <c:v>1.8070623285560799E-20</c:v>
                </c:pt>
                <c:pt idx="54644" formatCode="0.00E+00">
                  <c:v>1.80525526622752E-20</c:v>
                </c:pt>
                <c:pt idx="54645" formatCode="0.00E+00">
                  <c:v>1.8034500109612999E-20</c:v>
                </c:pt>
                <c:pt idx="54646" formatCode="0.00E+00">
                  <c:v>1.8016465609503401E-20</c:v>
                </c:pt>
                <c:pt idx="54647" formatCode="0.00E+00">
                  <c:v>1.7998449143893801E-20</c:v>
                </c:pt>
                <c:pt idx="54648" formatCode="0.00E+00">
                  <c:v>1.7980450694749999E-20</c:v>
                </c:pt>
                <c:pt idx="54649" formatCode="0.00E+00">
                  <c:v>1.7962470244055201E-20</c:v>
                </c:pt>
                <c:pt idx="54650" formatCode="0.00E+00">
                  <c:v>1.7944507773811101E-20</c:v>
                </c:pt>
                <c:pt idx="54651" formatCode="0.00E+00">
                  <c:v>1.79265632660373E-20</c:v>
                </c:pt>
                <c:pt idx="54652" formatCode="0.00E+00">
                  <c:v>1.7908636702771301E-20</c:v>
                </c:pt>
                <c:pt idx="54653" formatCode="0.00E+00">
                  <c:v>1.78907280660685E-20</c:v>
                </c:pt>
                <c:pt idx="54654" formatCode="0.00E+00">
                  <c:v>1.7872837338002501E-20</c:v>
                </c:pt>
                <c:pt idx="54655" formatCode="0.00E+00">
                  <c:v>1.7854964500664501E-20</c:v>
                </c:pt>
                <c:pt idx="54656" formatCode="0.00E+00">
                  <c:v>1.7837109536163801E-20</c:v>
                </c:pt>
                <c:pt idx="54657" formatCode="0.00E+00">
                  <c:v>1.7819272426627601E-20</c:v>
                </c:pt>
                <c:pt idx="54658" formatCode="0.00E+00">
                  <c:v>1.7801453154201E-20</c:v>
                </c:pt>
                <c:pt idx="54659" formatCode="0.00E+00">
                  <c:v>1.77836517010468E-20</c:v>
                </c:pt>
                <c:pt idx="54660" formatCode="0.00E+00">
                  <c:v>1.7765868049345801E-20</c:v>
                </c:pt>
                <c:pt idx="54661" formatCode="0.00E+00">
                  <c:v>1.77481021812964E-20</c:v>
                </c:pt>
                <c:pt idx="54662" formatCode="0.00E+00">
                  <c:v>1.77303540791151E-20</c:v>
                </c:pt>
                <c:pt idx="54663" formatCode="0.00E+00">
                  <c:v>1.7712623725035999E-20</c:v>
                </c:pt>
                <c:pt idx="54664" formatCode="0.00E+00">
                  <c:v>1.7694911101311001E-20</c:v>
                </c:pt>
                <c:pt idx="54665" formatCode="0.00E+00">
                  <c:v>1.7677216190209599E-20</c:v>
                </c:pt>
                <c:pt idx="54666" formatCode="0.00E+00">
                  <c:v>1.76595389740194E-20</c:v>
                </c:pt>
                <c:pt idx="54667" formatCode="0.00E+00">
                  <c:v>1.7641879435045399E-20</c:v>
                </c:pt>
                <c:pt idx="54668" formatCode="0.00E+00">
                  <c:v>1.7624237555610399E-20</c:v>
                </c:pt>
                <c:pt idx="54669" formatCode="0.00E+00">
                  <c:v>1.7606613318054799E-20</c:v>
                </c:pt>
                <c:pt idx="54670" formatCode="0.00E+00">
                  <c:v>1.7589006704736701E-20</c:v>
                </c:pt>
                <c:pt idx="54671" formatCode="0.00E+00">
                  <c:v>1.7571417698032E-20</c:v>
                </c:pt>
                <c:pt idx="54672" formatCode="0.00E+00">
                  <c:v>1.7553846280333901E-20</c:v>
                </c:pt>
                <c:pt idx="54673" formatCode="0.00E+00">
                  <c:v>1.7536292434053601E-20</c:v>
                </c:pt>
                <c:pt idx="54674" formatCode="0.00E+00">
                  <c:v>1.7518756141619601E-20</c:v>
                </c:pt>
                <c:pt idx="54675" formatCode="0.00E+00">
                  <c:v>1.7501237385477901E-20</c:v>
                </c:pt>
                <c:pt idx="54676" formatCode="0.00E+00">
                  <c:v>1.7483736148092501E-20</c:v>
                </c:pt>
                <c:pt idx="54677" formatCode="0.00E+00">
                  <c:v>1.74662524119444E-20</c:v>
                </c:pt>
                <c:pt idx="54678" formatCode="0.00E+00">
                  <c:v>1.74487861595324E-20</c:v>
                </c:pt>
                <c:pt idx="54679" formatCode="0.00E+00">
                  <c:v>1.74313373733729E-20</c:v>
                </c:pt>
                <c:pt idx="54680" formatCode="0.00E+00">
                  <c:v>1.74139060359995E-20</c:v>
                </c:pt>
                <c:pt idx="54681" formatCode="0.00E+00">
                  <c:v>1.7396492129963499E-20</c:v>
                </c:pt>
                <c:pt idx="54682" formatCode="0.00E+00">
                  <c:v>1.7379095637833499E-20</c:v>
                </c:pt>
                <c:pt idx="54683" formatCode="0.00E+00">
                  <c:v>1.7361716542195701E-20</c:v>
                </c:pt>
                <c:pt idx="54684" formatCode="0.00E+00">
                  <c:v>1.73443548256535E-20</c:v>
                </c:pt>
                <c:pt idx="54685" formatCode="0.00E+00">
                  <c:v>1.7327010470827899E-20</c:v>
                </c:pt>
                <c:pt idx="54686" formatCode="0.00E+00">
                  <c:v>1.7309683460357001E-20</c:v>
                </c:pt>
                <c:pt idx="54687" formatCode="0.00E+00">
                  <c:v>1.72923737768967E-20</c:v>
                </c:pt>
                <c:pt idx="54688" formatCode="0.00E+00">
                  <c:v>1.72750814031198E-20</c:v>
                </c:pt>
                <c:pt idx="54689" formatCode="0.00E+00">
                  <c:v>1.72578063217167E-20</c:v>
                </c:pt>
                <c:pt idx="54690" formatCode="0.00E+00">
                  <c:v>1.7240548515394899E-20</c:v>
                </c:pt>
                <c:pt idx="54691" formatCode="0.00E+00">
                  <c:v>1.7223307966879599E-20</c:v>
                </c:pt>
                <c:pt idx="54692" formatCode="0.00E+00">
                  <c:v>1.72060846589127E-20</c:v>
                </c:pt>
                <c:pt idx="54693" formatCode="0.00E+00">
                  <c:v>1.7188878574253799E-20</c:v>
                </c:pt>
                <c:pt idx="54694" formatCode="0.00E+00">
                  <c:v>1.7171689695679499E-20</c:v>
                </c:pt>
                <c:pt idx="54695" formatCode="0.00E+00">
                  <c:v>1.7154518005983799E-20</c:v>
                </c:pt>
                <c:pt idx="54696" formatCode="0.00E+00">
                  <c:v>1.7137363487977801E-20</c:v>
                </c:pt>
                <c:pt idx="54697" formatCode="0.00E+00">
                  <c:v>1.71202261244899E-20</c:v>
                </c:pt>
                <c:pt idx="54698" formatCode="0.00E+00">
                  <c:v>1.7103105898365399E-20</c:v>
                </c:pt>
                <c:pt idx="54699" formatCode="0.00E+00">
                  <c:v>1.7086002792467001E-20</c:v>
                </c:pt>
                <c:pt idx="54700" formatCode="0.00E+00">
                  <c:v>1.70689167896745E-20</c:v>
                </c:pt>
                <c:pt idx="54701" formatCode="0.00E+00">
                  <c:v>1.70518478728849E-20</c:v>
                </c:pt>
                <c:pt idx="54702" formatCode="0.00E+00">
                  <c:v>1.7034796025012E-20</c:v>
                </c:pt>
                <c:pt idx="54703" formatCode="0.00E+00">
                  <c:v>1.7017761228986999E-20</c:v>
                </c:pt>
                <c:pt idx="54704" formatCode="0.00E+00">
                  <c:v>1.7000743467758001E-20</c:v>
                </c:pt>
                <c:pt idx="54705" formatCode="0.00E+00">
                  <c:v>1.6983742724290199E-20</c:v>
                </c:pt>
                <c:pt idx="54706" formatCode="0.00E+00">
                  <c:v>1.6966758981565899E-20</c:v>
                </c:pt>
                <c:pt idx="54707" formatCode="0.00E+00">
                  <c:v>1.6949792222584399E-20</c:v>
                </c:pt>
                <c:pt idx="54708" formatCode="0.00E+00">
                  <c:v>1.69328424303618E-20</c:v>
                </c:pt>
                <c:pt idx="54709" formatCode="0.00E+00">
                  <c:v>1.6915909587931399E-20</c:v>
                </c:pt>
                <c:pt idx="54710" formatCode="0.00E+00">
                  <c:v>1.6898993678343499E-20</c:v>
                </c:pt>
                <c:pt idx="54711" formatCode="0.00E+00">
                  <c:v>1.68820946846651E-20</c:v>
                </c:pt>
                <c:pt idx="54712" formatCode="0.00E+00">
                  <c:v>1.6865212589980501E-20</c:v>
                </c:pt>
                <c:pt idx="54713" formatCode="0.00E+00">
                  <c:v>1.6848347377390499E-20</c:v>
                </c:pt>
                <c:pt idx="54714" formatCode="0.00E+00">
                  <c:v>1.68314990300131E-20</c:v>
                </c:pt>
                <c:pt idx="54715" formatCode="0.00E+00">
                  <c:v>1.6814667530983099E-20</c:v>
                </c:pt>
                <c:pt idx="54716" formatCode="0.00E+00">
                  <c:v>1.6797852863452099E-20</c:v>
                </c:pt>
                <c:pt idx="54717" formatCode="0.00E+00">
                  <c:v>1.6781055010588699E-20</c:v>
                </c:pt>
                <c:pt idx="54718" formatCode="0.00E+00">
                  <c:v>1.6764273955578099E-20</c:v>
                </c:pt>
                <c:pt idx="54719" formatCode="0.00E+00">
                  <c:v>1.6747509681622501E-20</c:v>
                </c:pt>
                <c:pt idx="54720" formatCode="0.00E+00">
                  <c:v>1.67307621719409E-20</c:v>
                </c:pt>
                <c:pt idx="54721" formatCode="0.00E+00">
                  <c:v>1.6714031409768901E-20</c:v>
                </c:pt>
                <c:pt idx="54722" formatCode="0.00E+00">
                  <c:v>1.6697317378359199E-20</c:v>
                </c:pt>
                <c:pt idx="54723" formatCode="0.00E+00">
                  <c:v>1.6680620060980799E-20</c:v>
                </c:pt>
                <c:pt idx="54724" formatCode="0.00E+00">
                  <c:v>1.6663939440919799E-20</c:v>
                </c:pt>
                <c:pt idx="54725" formatCode="0.00E+00">
                  <c:v>1.66472755014789E-20</c:v>
                </c:pt>
                <c:pt idx="54726" formatCode="0.00E+00">
                  <c:v>1.6630628225977401E-20</c:v>
                </c:pt>
                <c:pt idx="54727" formatCode="0.00E+00">
                  <c:v>1.66139975977514E-20</c:v>
                </c:pt>
                <c:pt idx="54728" formatCode="0.00E+00">
                  <c:v>1.6597383600153701E-20</c:v>
                </c:pt>
                <c:pt idx="54729" formatCode="0.00E+00">
                  <c:v>1.6580786216553501E-20</c:v>
                </c:pt>
                <c:pt idx="54730" formatCode="0.00E+00">
                  <c:v>1.6564205430337001E-20</c:v>
                </c:pt>
                <c:pt idx="54731" formatCode="0.00E+00">
                  <c:v>1.6547641224906601E-20</c:v>
                </c:pt>
                <c:pt idx="54732" formatCode="0.00E+00">
                  <c:v>1.65310935836817E-20</c:v>
                </c:pt>
                <c:pt idx="54733" formatCode="0.00E+00">
                  <c:v>1.6514562490098101E-20</c:v>
                </c:pt>
                <c:pt idx="54734" formatCode="0.00E+00">
                  <c:v>1.6498047927608001E-20</c:v>
                </c:pt>
                <c:pt idx="54735" formatCode="0.00E+00">
                  <c:v>1.64815498796804E-20</c:v>
                </c:pt>
                <c:pt idx="54736" formatCode="0.00E+00">
                  <c:v>1.6465068329800699E-20</c:v>
                </c:pt>
                <c:pt idx="54737" formatCode="0.00E+00">
                  <c:v>1.6448603261470901E-20</c:v>
                </c:pt>
                <c:pt idx="54738" formatCode="0.00E+00">
                  <c:v>1.6432154658209401E-20</c:v>
                </c:pt>
                <c:pt idx="54739" formatCode="0.00E+00">
                  <c:v>1.6415722503551201E-20</c:v>
                </c:pt>
                <c:pt idx="54740" formatCode="0.00E+00">
                  <c:v>1.6399306781047599E-20</c:v>
                </c:pt>
                <c:pt idx="54741" formatCode="0.00E+00">
                  <c:v>1.6382907474266601E-20</c:v>
                </c:pt>
                <c:pt idx="54742" formatCode="0.00E+00">
                  <c:v>1.6366524566792299E-20</c:v>
                </c:pt>
                <c:pt idx="54743" formatCode="0.00E+00">
                  <c:v>1.6350158042225499E-20</c:v>
                </c:pt>
                <c:pt idx="54744" formatCode="0.00E+00">
                  <c:v>1.6333807884183299E-20</c:v>
                </c:pt>
                <c:pt idx="54745" formatCode="0.00E+00">
                  <c:v>1.6317474076299101E-20</c:v>
                </c:pt>
                <c:pt idx="54746" formatCode="0.00E+00">
                  <c:v>1.6301156602222799E-20</c:v>
                </c:pt>
                <c:pt idx="54747" formatCode="0.00E+00">
                  <c:v>1.6284855445620601E-20</c:v>
                </c:pt>
                <c:pt idx="54748" formatCode="0.00E+00">
                  <c:v>1.6268570590174999E-20</c:v>
                </c:pt>
                <c:pt idx="54749" formatCode="0.00E+00">
                  <c:v>1.62523020195848E-20</c:v>
                </c:pt>
                <c:pt idx="54750" formatCode="0.00E+00">
                  <c:v>1.62360497175652E-20</c:v>
                </c:pt>
                <c:pt idx="54751" formatCode="0.00E+00">
                  <c:v>1.62198136678477E-20</c:v>
                </c:pt>
                <c:pt idx="54752" formatCode="0.00E+00">
                  <c:v>1.62035938541798E-20</c:v>
                </c:pt>
                <c:pt idx="54753" formatCode="0.00E+00">
                  <c:v>1.6187390260325599E-20</c:v>
                </c:pt>
                <c:pt idx="54754" formatCode="0.00E+00">
                  <c:v>1.6171202870065301E-20</c:v>
                </c:pt>
                <c:pt idx="54755" formatCode="0.00E+00">
                  <c:v>1.61550316671952E-20</c:v>
                </c:pt>
                <c:pt idx="54756" formatCode="0.00E+00">
                  <c:v>1.6138876635527999E-20</c:v>
                </c:pt>
                <c:pt idx="54757" formatCode="0.00E+00">
                  <c:v>1.61227377588925E-20</c:v>
                </c:pt>
                <c:pt idx="54758" formatCode="0.00E+00">
                  <c:v>1.61066150211336E-20</c:v>
                </c:pt>
                <c:pt idx="54759" formatCode="0.00E+00">
                  <c:v>1.60905084061125E-20</c:v>
                </c:pt>
                <c:pt idx="54760" formatCode="0.00E+00">
                  <c:v>1.6074417897706401E-20</c:v>
                </c:pt>
                <c:pt idx="54761" formatCode="0.00E+00">
                  <c:v>1.6058343479808699E-20</c:v>
                </c:pt>
                <c:pt idx="54762" formatCode="0.00E+00">
                  <c:v>1.6042285136328899E-20</c:v>
                </c:pt>
                <c:pt idx="54763" formatCode="0.00E+00">
                  <c:v>1.6026242851192501E-20</c:v>
                </c:pt>
                <c:pt idx="54764" formatCode="0.00E+00">
                  <c:v>1.60102166083413E-20</c:v>
                </c:pt>
                <c:pt idx="54765" formatCode="0.00E+00">
                  <c:v>1.5994206391733001E-20</c:v>
                </c:pt>
                <c:pt idx="54766" formatCode="0.00E+00">
                  <c:v>1.5978212185341299E-20</c:v>
                </c:pt>
                <c:pt idx="54767" formatCode="0.00E+00">
                  <c:v>1.59622339731559E-20</c:v>
                </c:pt>
                <c:pt idx="54768" formatCode="0.00E+00">
                  <c:v>1.5946271739182799E-20</c:v>
                </c:pt>
                <c:pt idx="54769" formatCode="0.00E+00">
                  <c:v>1.59303254674436E-20</c:v>
                </c:pt>
                <c:pt idx="54770" formatCode="0.00E+00">
                  <c:v>1.5914395141976099E-20</c:v>
                </c:pt>
                <c:pt idx="54771" formatCode="0.00E+00">
                  <c:v>1.58984807468342E-20</c:v>
                </c:pt>
                <c:pt idx="54772" formatCode="0.00E+00">
                  <c:v>1.5882582266087299E-20</c:v>
                </c:pt>
                <c:pt idx="54773" formatCode="0.00E+00">
                  <c:v>1.58666996838212E-20</c:v>
                </c:pt>
                <c:pt idx="54774" formatCode="0.00E+00">
                  <c:v>1.5850832984137399E-20</c:v>
                </c:pt>
                <c:pt idx="54775" formatCode="0.00E+00">
                  <c:v>1.5834982151153299E-20</c:v>
                </c:pt>
                <c:pt idx="54776" formatCode="0.00E+00">
                  <c:v>1.5819147169002101E-20</c:v>
                </c:pt>
                <c:pt idx="54777" formatCode="0.00E+00">
                  <c:v>1.5803328021833101E-20</c:v>
                </c:pt>
                <c:pt idx="54778" formatCode="0.00E+00">
                  <c:v>1.5787524693811299E-20</c:v>
                </c:pt>
                <c:pt idx="54779" formatCode="0.00E+00">
                  <c:v>1.5771737169117499E-20</c:v>
                </c:pt>
                <c:pt idx="54780" formatCode="0.00E+00">
                  <c:v>1.57559654319484E-20</c:v>
                </c:pt>
                <c:pt idx="54781" formatCode="0.00E+00">
                  <c:v>1.5740209466516401E-20</c:v>
                </c:pt>
                <c:pt idx="54782" formatCode="0.00E+00">
                  <c:v>1.57244692570499E-20</c:v>
                </c:pt>
                <c:pt idx="54783" formatCode="0.00E+00">
                  <c:v>1.5708744787792801E-20</c:v>
                </c:pt>
                <c:pt idx="54784" formatCode="0.00E+00">
                  <c:v>1.56930360430051E-20</c:v>
                </c:pt>
                <c:pt idx="54785" formatCode="0.00E+00">
                  <c:v>1.5677343006961999E-20</c:v>
                </c:pt>
                <c:pt idx="54786" formatCode="0.00E+00">
                  <c:v>1.5661665663955101E-20</c:v>
                </c:pt>
                <c:pt idx="54787" formatCode="0.00E+00">
                  <c:v>1.5646003998291101E-20</c:v>
                </c:pt>
                <c:pt idx="54788" formatCode="0.00E+00">
                  <c:v>1.56303579942928E-20</c:v>
                </c:pt>
                <c:pt idx="54789" formatCode="0.00E+00">
                  <c:v>1.56147276362985E-20</c:v>
                </c:pt>
                <c:pt idx="54790" formatCode="0.00E+00">
                  <c:v>1.5599112908662199E-20</c:v>
                </c:pt>
                <c:pt idx="54791" formatCode="0.00E+00">
                  <c:v>1.55835137957536E-20</c:v>
                </c:pt>
                <c:pt idx="54792" formatCode="0.00E+00">
                  <c:v>1.5567930281957801E-20</c:v>
                </c:pt>
                <c:pt idx="54793" formatCode="0.00E+00">
                  <c:v>1.5552362351675899E-20</c:v>
                </c:pt>
                <c:pt idx="54794" formatCode="0.00E+00">
                  <c:v>1.5536809989324201E-20</c:v>
                </c:pt>
                <c:pt idx="54795" formatCode="0.00E+00">
                  <c:v>1.5521273179334901E-20</c:v>
                </c:pt>
                <c:pt idx="54796" formatCode="0.00E+00">
                  <c:v>1.5505751906155501E-20</c:v>
                </c:pt>
                <c:pt idx="54797" formatCode="0.00E+00">
                  <c:v>1.5490246154249401E-20</c:v>
                </c:pt>
                <c:pt idx="54798" formatCode="0.00E+00">
                  <c:v>1.54747559080951E-20</c:v>
                </c:pt>
                <c:pt idx="54799" formatCode="0.00E+00">
                  <c:v>1.5459281152187001E-20</c:v>
                </c:pt>
                <c:pt idx="54800" formatCode="0.00E+00">
                  <c:v>1.5443821871034899E-20</c:v>
                </c:pt>
                <c:pt idx="54801" formatCode="0.00E+00">
                  <c:v>1.54283780491638E-20</c:v>
                </c:pt>
                <c:pt idx="54802" formatCode="0.00E+00">
                  <c:v>1.5412949671114701E-20</c:v>
                </c:pt>
                <c:pt idx="54803" formatCode="0.00E+00">
                  <c:v>1.53975367214435E-20</c:v>
                </c:pt>
                <c:pt idx="54804" formatCode="0.00E+00">
                  <c:v>1.5382139184722099E-20</c:v>
                </c:pt>
                <c:pt idx="54805" formatCode="0.00E+00">
                  <c:v>1.5366757045537399E-20</c:v>
                </c:pt>
                <c:pt idx="54806" formatCode="0.00E+00">
                  <c:v>1.5351390288491799E-20</c:v>
                </c:pt>
                <c:pt idx="54807" formatCode="0.00E+00">
                  <c:v>1.5336038898203299E-20</c:v>
                </c:pt>
                <c:pt idx="54808" formatCode="0.00E+00">
                  <c:v>1.53207028593051E-20</c:v>
                </c:pt>
                <c:pt idx="54809" formatCode="0.00E+00">
                  <c:v>1.53053821564458E-20</c:v>
                </c:pt>
                <c:pt idx="54810" formatCode="0.00E+00">
                  <c:v>1.5290076774289401E-20</c:v>
                </c:pt>
                <c:pt idx="54811" formatCode="0.00E+00">
                  <c:v>1.5274786697515101E-20</c:v>
                </c:pt>
                <c:pt idx="54812" formatCode="0.00E+00">
                  <c:v>1.5259511910817601E-20</c:v>
                </c:pt>
                <c:pt idx="54813" formatCode="0.00E+00">
                  <c:v>1.5244252398906799E-20</c:v>
                </c:pt>
                <c:pt idx="54814" formatCode="0.00E+00">
                  <c:v>1.52290081465079E-20</c:v>
                </c:pt>
                <c:pt idx="54815" formatCode="0.00E+00">
                  <c:v>1.5213779138361301E-20</c:v>
                </c:pt>
                <c:pt idx="54816" formatCode="0.00E+00">
                  <c:v>1.5198565359223001E-20</c:v>
                </c:pt>
                <c:pt idx="54817" formatCode="0.00E+00">
                  <c:v>1.5183366793863801E-20</c:v>
                </c:pt>
                <c:pt idx="54818" formatCode="0.00E+00">
                  <c:v>1.51681834270699E-20</c:v>
                </c:pt>
                <c:pt idx="54819" formatCode="0.00E+00">
                  <c:v>1.5153015243642799E-20</c:v>
                </c:pt>
                <c:pt idx="54820" formatCode="0.00E+00">
                  <c:v>1.5137862228399199E-20</c:v>
                </c:pt>
                <c:pt idx="54821" formatCode="0.00E+00">
                  <c:v>1.5122724366170799E-20</c:v>
                </c:pt>
                <c:pt idx="54822" formatCode="0.00E+00">
                  <c:v>1.5107601641804599E-20</c:v>
                </c:pt>
                <c:pt idx="54823" formatCode="0.00E+00">
                  <c:v>1.5092494040162801E-20</c:v>
                </c:pt>
                <c:pt idx="54824" formatCode="0.00E+00">
                  <c:v>1.50774015461226E-20</c:v>
                </c:pt>
                <c:pt idx="54825" formatCode="0.00E+00">
                  <c:v>1.50623241445765E-20</c:v>
                </c:pt>
                <c:pt idx="54826" formatCode="0.00E+00">
                  <c:v>1.5047261820431901E-20</c:v>
                </c:pt>
                <c:pt idx="54827" formatCode="0.00E+00">
                  <c:v>1.5032214558611499E-20</c:v>
                </c:pt>
                <c:pt idx="54828" formatCode="0.00E+00">
                  <c:v>1.5017182344052899E-20</c:v>
                </c:pt>
                <c:pt idx="54829" formatCode="0.00E+00">
                  <c:v>1.5002165161708899E-20</c:v>
                </c:pt>
                <c:pt idx="54830" formatCode="0.00E+00">
                  <c:v>1.49871629965471E-20</c:v>
                </c:pt>
                <c:pt idx="54831" formatCode="0.00E+00">
                  <c:v>1.49721758335506E-20</c:v>
                </c:pt>
                <c:pt idx="54832" formatCode="0.00E+00">
                  <c:v>1.4957203657716999E-20</c:v>
                </c:pt>
                <c:pt idx="54833" formatCode="0.00E+00">
                  <c:v>1.4942246454059299E-20</c:v>
                </c:pt>
                <c:pt idx="54834" formatCode="0.00E+00">
                  <c:v>1.4927304207605301E-20</c:v>
                </c:pt>
                <c:pt idx="54835" formatCode="0.00E+00">
                  <c:v>1.4912376903397701E-20</c:v>
                </c:pt>
                <c:pt idx="54836" formatCode="0.00E+00">
                  <c:v>1.4897464526494301E-20</c:v>
                </c:pt>
                <c:pt idx="54837" formatCode="0.00E+00">
                  <c:v>1.4882567061967801E-20</c:v>
                </c:pt>
                <c:pt idx="54838" formatCode="0.00E+00">
                  <c:v>1.4867684494905799E-20</c:v>
                </c:pt>
                <c:pt idx="54839" formatCode="0.00E+00">
                  <c:v>1.48528168104109E-20</c:v>
                </c:pt>
                <c:pt idx="54840" formatCode="0.00E+00">
                  <c:v>1.4837963993600501E-20</c:v>
                </c:pt>
                <c:pt idx="54841" formatCode="0.00E+00">
                  <c:v>1.4823126029606899E-20</c:v>
                </c:pt>
                <c:pt idx="54842" formatCode="0.00E+00">
                  <c:v>1.4808302903577299E-20</c:v>
                </c:pt>
                <c:pt idx="54843" formatCode="0.00E+00">
                  <c:v>1.47934946006737E-20</c:v>
                </c:pt>
                <c:pt idx="54844" formatCode="0.00E+00">
                  <c:v>1.4778701106072999E-20</c:v>
                </c:pt>
                <c:pt idx="54845" formatCode="0.00E+00">
                  <c:v>1.4763922404967E-20</c:v>
                </c:pt>
                <c:pt idx="54846" formatCode="0.00E+00">
                  <c:v>1.4749158482562001E-20</c:v>
                </c:pt>
                <c:pt idx="54847" formatCode="0.00E+00">
                  <c:v>1.4734409324079399E-20</c:v>
                </c:pt>
                <c:pt idx="54848" formatCode="0.00E+00">
                  <c:v>1.4719674914755299E-20</c:v>
                </c:pt>
                <c:pt idx="54849" formatCode="0.00E+00">
                  <c:v>1.4704955239840599E-20</c:v>
                </c:pt>
                <c:pt idx="54850" formatCode="0.00E+00">
                  <c:v>1.4690250284600701E-20</c:v>
                </c:pt>
                <c:pt idx="54851" formatCode="0.00E+00">
                  <c:v>1.4675560034316099E-20</c:v>
                </c:pt>
                <c:pt idx="54852" formatCode="0.00E+00">
                  <c:v>1.4660884474281801E-20</c:v>
                </c:pt>
                <c:pt idx="54853" formatCode="0.00E+00">
                  <c:v>1.4646223589807501E-20</c:v>
                </c:pt>
                <c:pt idx="54854" formatCode="0.00E+00">
                  <c:v>1.46315773662177E-20</c:v>
                </c:pt>
                <c:pt idx="54855" formatCode="0.00E+00">
                  <c:v>1.4616945788851499E-20</c:v>
                </c:pt>
                <c:pt idx="54856" formatCode="0.00E+00">
                  <c:v>1.4602328843062701E-20</c:v>
                </c:pt>
                <c:pt idx="54857" formatCode="0.00E+00">
                  <c:v>1.45877265142196E-20</c:v>
                </c:pt>
                <c:pt idx="54858" formatCode="0.00E+00">
                  <c:v>1.45731387877054E-20</c:v>
                </c:pt>
                <c:pt idx="54859" formatCode="0.00E+00">
                  <c:v>1.4558565648917699E-20</c:v>
                </c:pt>
                <c:pt idx="54860" formatCode="0.00E+00">
                  <c:v>1.4544007083268801E-20</c:v>
                </c:pt>
                <c:pt idx="54861" formatCode="0.00E+00">
                  <c:v>1.4529463076185501E-20</c:v>
                </c:pt>
                <c:pt idx="54862" formatCode="0.00E+00">
                  <c:v>1.4514933613109301E-20</c:v>
                </c:pt>
                <c:pt idx="54863" formatCode="0.00E+00">
                  <c:v>1.4500418679496201E-20</c:v>
                </c:pt>
                <c:pt idx="54864" formatCode="0.00E+00">
                  <c:v>1.44859182608167E-20</c:v>
                </c:pt>
                <c:pt idx="54865" formatCode="0.00E+00">
                  <c:v>1.4471432342555899E-20</c:v>
                </c:pt>
                <c:pt idx="54866" formatCode="0.00E+00">
                  <c:v>1.4456960910213299E-20</c:v>
                </c:pt>
                <c:pt idx="54867" formatCode="0.00E+00">
                  <c:v>1.44425039493031E-20</c:v>
                </c:pt>
                <c:pt idx="54868" formatCode="0.00E+00">
                  <c:v>1.44280614453538E-20</c:v>
                </c:pt>
                <c:pt idx="54869" formatCode="0.00E+00">
                  <c:v>1.4413633383908501E-20</c:v>
                </c:pt>
                <c:pt idx="54870" formatCode="0.00E+00">
                  <c:v>1.4399219750524601E-20</c:v>
                </c:pt>
                <c:pt idx="54871" formatCode="0.00E+00">
                  <c:v>1.4384820530773999E-20</c:v>
                </c:pt>
                <c:pt idx="54872" formatCode="0.00E+00">
                  <c:v>1.4370435710243299E-20</c:v>
                </c:pt>
                <c:pt idx="54873" formatCode="0.00E+00">
                  <c:v>1.4356065274533E-20</c:v>
                </c:pt>
                <c:pt idx="54874" formatCode="0.00E+00">
                  <c:v>1.4341709209258501E-20</c:v>
                </c:pt>
                <c:pt idx="54875" formatCode="0.00E+00">
                  <c:v>1.4327367500049201E-20</c:v>
                </c:pt>
                <c:pt idx="54876" formatCode="0.00E+00">
                  <c:v>1.43130401325492E-20</c:v>
                </c:pt>
                <c:pt idx="54877" formatCode="0.00E+00">
                  <c:v>1.4298727092416601E-20</c:v>
                </c:pt>
                <c:pt idx="54878" formatCode="0.00E+00">
                  <c:v>1.42844283653242E-20</c:v>
                </c:pt>
                <c:pt idx="54879" formatCode="0.00E+00">
                  <c:v>1.42701439369589E-20</c:v>
                </c:pt>
                <c:pt idx="54880" formatCode="0.00E+00">
                  <c:v>1.4255873793021901E-20</c:v>
                </c:pt>
                <c:pt idx="54881" formatCode="0.00E+00">
                  <c:v>1.4241617919228901E-20</c:v>
                </c:pt>
                <c:pt idx="54882" formatCode="0.00E+00">
                  <c:v>1.4227376301309699E-20</c:v>
                </c:pt>
                <c:pt idx="54883" formatCode="0.00E+00">
                  <c:v>1.4213148925008401E-20</c:v>
                </c:pt>
                <c:pt idx="54884" formatCode="0.00E+00">
                  <c:v>1.4198935776083399E-20</c:v>
                </c:pt>
                <c:pt idx="54885" formatCode="0.00E+00">
                  <c:v>1.41847368403073E-20</c:v>
                </c:pt>
                <c:pt idx="54886" formatCode="0.00E+00">
                  <c:v>1.4170552103467E-20</c:v>
                </c:pt>
                <c:pt idx="54887" formatCode="0.00E+00">
                  <c:v>1.4156381551363501E-20</c:v>
                </c:pt>
                <c:pt idx="54888" formatCode="0.00E+00">
                  <c:v>1.4142225169812099E-20</c:v>
                </c:pt>
                <c:pt idx="54889" formatCode="0.00E+00">
                  <c:v>1.4128082944642299E-20</c:v>
                </c:pt>
                <c:pt idx="54890" formatCode="0.00E+00">
                  <c:v>1.4113954861697701E-20</c:v>
                </c:pt>
                <c:pt idx="54891" formatCode="0.00E+00">
                  <c:v>1.4099840906836001E-20</c:v>
                </c:pt>
                <c:pt idx="54892" formatCode="0.00E+00">
                  <c:v>1.4085741065929101E-20</c:v>
                </c:pt>
                <c:pt idx="54893" formatCode="0.00E+00">
                  <c:v>1.4071655324863201E-20</c:v>
                </c:pt>
                <c:pt idx="54894" formatCode="0.00E+00">
                  <c:v>1.4057583669538401E-20</c:v>
                </c:pt>
                <c:pt idx="54895" formatCode="0.00E+00">
                  <c:v>1.4043526085868799E-20</c:v>
                </c:pt>
                <c:pt idx="54896" formatCode="0.00E+00">
                  <c:v>1.40294825597829E-20</c:v>
                </c:pt>
                <c:pt idx="54897" formatCode="0.00E+00">
                  <c:v>1.4015453077223199E-20</c:v>
                </c:pt>
                <c:pt idx="54898" formatCode="0.00E+00">
                  <c:v>1.4001437624145899E-20</c:v>
                </c:pt>
                <c:pt idx="54899" formatCode="0.00E+00">
                  <c:v>1.3987436186521801E-20</c:v>
                </c:pt>
                <c:pt idx="54900" formatCode="0.00E+00">
                  <c:v>1.39734487503353E-20</c:v>
                </c:pt>
                <c:pt idx="54901" formatCode="0.00E+00">
                  <c:v>1.3959475301584901E-20</c:v>
                </c:pt>
                <c:pt idx="54902" formatCode="0.00E+00">
                  <c:v>1.39455158262833E-20</c:v>
                </c:pt>
                <c:pt idx="54903" formatCode="0.00E+00">
                  <c:v>1.3931570310457099E-20</c:v>
                </c:pt>
                <c:pt idx="54904" formatCode="0.00E+00">
                  <c:v>1.3917638740146601E-20</c:v>
                </c:pt>
                <c:pt idx="54905" formatCode="0.00E+00">
                  <c:v>1.3903721101406499E-20</c:v>
                </c:pt>
                <c:pt idx="54906" formatCode="0.00E+00">
                  <c:v>1.3889817380305101E-20</c:v>
                </c:pt>
                <c:pt idx="54907" formatCode="0.00E+00">
                  <c:v>1.38759275629248E-20</c:v>
                </c:pt>
                <c:pt idx="54908" formatCode="0.00E+00">
                  <c:v>1.3862051635361799E-20</c:v>
                </c:pt>
                <c:pt idx="54909" formatCode="0.00E+00">
                  <c:v>1.38481895837265E-20</c:v>
                </c:pt>
                <c:pt idx="54910" formatCode="0.00E+00">
                  <c:v>1.38343413941427E-20</c:v>
                </c:pt>
                <c:pt idx="54911" formatCode="0.00E+00">
                  <c:v>1.38205070527486E-20</c:v>
                </c:pt>
                <c:pt idx="54912" formatCode="0.00E+00">
                  <c:v>1.38066865456958E-20</c:v>
                </c:pt>
                <c:pt idx="54913" formatCode="0.00E+00">
                  <c:v>1.3792879859150199E-20</c:v>
                </c:pt>
                <c:pt idx="54914" formatCode="0.00E+00">
                  <c:v>1.3779086979291001E-20</c:v>
                </c:pt>
                <c:pt idx="54915" formatCode="0.00E+00">
                  <c:v>1.3765307892311699E-20</c:v>
                </c:pt>
                <c:pt idx="54916" formatCode="0.00E+00">
                  <c:v>1.3751542584419399E-20</c:v>
                </c:pt>
                <c:pt idx="54917" formatCode="0.00E+00">
                  <c:v>1.3737791041835E-20</c:v>
                </c:pt>
                <c:pt idx="54918" formatCode="0.00E+00">
                  <c:v>1.37240532507931E-20</c:v>
                </c:pt>
                <c:pt idx="54919" formatCode="0.00E+00">
                  <c:v>1.3710329197542299E-20</c:v>
                </c:pt>
                <c:pt idx="54920" formatCode="0.00E+00">
                  <c:v>1.3696618868344799E-20</c:v>
                </c:pt>
                <c:pt idx="54921" formatCode="0.00E+00">
                  <c:v>1.3682922249476499E-20</c:v>
                </c:pt>
                <c:pt idx="54922" formatCode="0.00E+00">
                  <c:v>1.3669239327226999E-20</c:v>
                </c:pt>
                <c:pt idx="54923" formatCode="0.00E+00">
                  <c:v>1.3655570087899801E-20</c:v>
                </c:pt>
                <c:pt idx="54924" formatCode="0.00E+00">
                  <c:v>1.3641914517811901E-20</c:v>
                </c:pt>
                <c:pt idx="54925" formatCode="0.00E+00">
                  <c:v>1.3628272603293999E-20</c:v>
                </c:pt>
                <c:pt idx="54926" formatCode="0.00E+00">
                  <c:v>1.36146443306908E-20</c:v>
                </c:pt>
                <c:pt idx="54927" formatCode="0.00E+00">
                  <c:v>1.3601029686360101E-20</c:v>
                </c:pt>
                <c:pt idx="54928" formatCode="0.00E+00">
                  <c:v>1.3587428656673701E-20</c:v>
                </c:pt>
                <c:pt idx="54929" formatCode="0.00E+00">
                  <c:v>1.3573841228017001E-20</c:v>
                </c:pt>
                <c:pt idx="54930" formatCode="0.00E+00">
                  <c:v>1.3560267386788999E-20</c:v>
                </c:pt>
                <c:pt idx="54931" formatCode="0.00E+00">
                  <c:v>1.35467071194022E-20</c:v>
                </c:pt>
                <c:pt idx="54932" formatCode="0.00E+00">
                  <c:v>1.35331604122828E-20</c:v>
                </c:pt>
                <c:pt idx="54933" formatCode="0.00E+00">
                  <c:v>1.3519627251870499E-20</c:v>
                </c:pt>
                <c:pt idx="54934" formatCode="0.00E+00">
                  <c:v>1.35061076246187E-20</c:v>
                </c:pt>
                <c:pt idx="54935" formatCode="0.00E+00">
                  <c:v>1.3492601516994E-20</c:v>
                </c:pt>
                <c:pt idx="54936" formatCode="0.00E+00">
                  <c:v>1.34791089154771E-20</c:v>
                </c:pt>
                <c:pt idx="54937" formatCode="0.00E+00">
                  <c:v>1.34656298065616E-20</c:v>
                </c:pt>
                <c:pt idx="54938" formatCode="0.00E+00">
                  <c:v>1.3452164176755E-20</c:v>
                </c:pt>
                <c:pt idx="54939" formatCode="0.00E+00">
                  <c:v>1.3438712012578299E-20</c:v>
                </c:pt>
                <c:pt idx="54940" formatCode="0.00E+00">
                  <c:v>1.34252733005657E-20</c:v>
                </c:pt>
                <c:pt idx="54941" formatCode="0.00E+00">
                  <c:v>1.34118480272651E-20</c:v>
                </c:pt>
                <c:pt idx="54942" formatCode="0.00E+00">
                  <c:v>1.3398436179237799E-20</c:v>
                </c:pt>
                <c:pt idx="54943" formatCode="0.00E+00">
                  <c:v>1.33850377430586E-20</c:v>
                </c:pt>
                <c:pt idx="54944" formatCode="0.00E+00">
                  <c:v>1.3371652705315601E-20</c:v>
                </c:pt>
                <c:pt idx="54945" formatCode="0.00E+00">
                  <c:v>1.33582810526102E-20</c:v>
                </c:pt>
                <c:pt idx="54946" formatCode="0.00E+00">
                  <c:v>1.33449227715576E-20</c:v>
                </c:pt>
                <c:pt idx="54947" formatCode="0.00E+00">
                  <c:v>1.33315778487861E-20</c:v>
                </c:pt>
                <c:pt idx="54948" formatCode="0.00E+00">
                  <c:v>1.3318246270937299E-20</c:v>
                </c:pt>
                <c:pt idx="54949" formatCode="0.00E+00">
                  <c:v>1.33049280246663E-20</c:v>
                </c:pt>
                <c:pt idx="54950" formatCode="0.00E+00">
                  <c:v>1.32916230966417E-20</c:v>
                </c:pt>
                <c:pt idx="54951" formatCode="0.00E+00">
                  <c:v>1.3278331473545001E-20</c:v>
                </c:pt>
                <c:pt idx="54952" formatCode="0.00E+00">
                  <c:v>1.3265053142071499E-20</c:v>
                </c:pt>
                <c:pt idx="54953" formatCode="0.00E+00">
                  <c:v>1.3251788088929399E-20</c:v>
                </c:pt>
                <c:pt idx="54954" formatCode="0.00E+00">
                  <c:v>1.32385363008405E-20</c:v>
                </c:pt>
                <c:pt idx="54955" formatCode="0.00E+00">
                  <c:v>1.32252977645397E-20</c:v>
                </c:pt>
                <c:pt idx="54956" formatCode="0.00E+00">
                  <c:v>1.32120724667751E-20</c:v>
                </c:pt>
                <c:pt idx="54957" formatCode="0.00E+00">
                  <c:v>1.31988603943083E-20</c:v>
                </c:pt>
                <c:pt idx="54958" formatCode="0.00E+00">
                  <c:v>1.3185661533914E-20</c:v>
                </c:pt>
                <c:pt idx="54959" formatCode="0.00E+00">
                  <c:v>1.31724758723801E-20</c:v>
                </c:pt>
                <c:pt idx="54960" formatCode="0.00E+00">
                  <c:v>1.31593033965077E-20</c:v>
                </c:pt>
                <c:pt idx="54961" formatCode="0.00E+00">
                  <c:v>1.3146144093111199E-20</c:v>
                </c:pt>
                <c:pt idx="54962" formatCode="0.00E+00">
                  <c:v>1.31329979490181E-20</c:v>
                </c:pt>
                <c:pt idx="54963" formatCode="0.00E+00">
                  <c:v>1.3119864951069101E-20</c:v>
                </c:pt>
                <c:pt idx="54964" formatCode="0.00E+00">
                  <c:v>1.3106745086118E-20</c:v>
                </c:pt>
                <c:pt idx="54965" formatCode="0.00E+00">
                  <c:v>1.3093638341031901E-20</c:v>
                </c:pt>
                <c:pt idx="54966" formatCode="0.00E+00">
                  <c:v>1.3080544702690901E-20</c:v>
                </c:pt>
                <c:pt idx="54967" formatCode="0.00E+00">
                  <c:v>1.30674641579882E-20</c:v>
                </c:pt>
                <c:pt idx="54968" formatCode="0.00E+00">
                  <c:v>1.3054396693830199E-20</c:v>
                </c:pt>
                <c:pt idx="54969" formatCode="0.00E+00">
                  <c:v>1.30413422971364E-20</c:v>
                </c:pt>
                <c:pt idx="54970" formatCode="0.00E+00">
                  <c:v>1.30283009548392E-20</c:v>
                </c:pt>
                <c:pt idx="54971" formatCode="0.00E+00">
                  <c:v>1.30152726538844E-20</c:v>
                </c:pt>
                <c:pt idx="54972" formatCode="0.00E+00">
                  <c:v>1.30022573812305E-20</c:v>
                </c:pt>
                <c:pt idx="54973" formatCode="0.00E+00">
                  <c:v>1.29892551238493E-20</c:v>
                </c:pt>
                <c:pt idx="54974" formatCode="0.00E+00">
                  <c:v>1.29762658687254E-20</c:v>
                </c:pt>
                <c:pt idx="54975" formatCode="0.00E+00">
                  <c:v>1.29632896028567E-20</c:v>
                </c:pt>
                <c:pt idx="54976" formatCode="0.00E+00">
                  <c:v>1.2950326313253801E-20</c:v>
                </c:pt>
                <c:pt idx="54977" formatCode="0.00E+00">
                  <c:v>1.29373759869406E-20</c:v>
                </c:pt>
                <c:pt idx="54978" formatCode="0.00E+00">
                  <c:v>1.2924438610953699E-20</c:v>
                </c:pt>
                <c:pt idx="54979" formatCode="0.00E+00">
                  <c:v>1.29115141723427E-20</c:v>
                </c:pt>
                <c:pt idx="54980" formatCode="0.00E+00">
                  <c:v>1.2898602658170401E-20</c:v>
                </c:pt>
                <c:pt idx="54981" formatCode="0.00E+00">
                  <c:v>1.28857040555122E-20</c:v>
                </c:pt>
                <c:pt idx="54982" formatCode="0.00E+00">
                  <c:v>1.28728183514567E-20</c:v>
                </c:pt>
                <c:pt idx="54983" formatCode="0.00E+00">
                  <c:v>1.28599455331052E-20</c:v>
                </c:pt>
                <c:pt idx="54984" formatCode="0.00E+00">
                  <c:v>1.2847085587572099E-20</c:v>
                </c:pt>
                <c:pt idx="54985" formatCode="0.00E+00">
                  <c:v>1.28342385019845E-20</c:v>
                </c:pt>
                <c:pt idx="54986" formatCode="0.00E+00">
                  <c:v>1.28214042634826E-20</c:v>
                </c:pt>
                <c:pt idx="54987" formatCode="0.00E+00">
                  <c:v>1.28085828592191E-20</c:v>
                </c:pt>
                <c:pt idx="54988" formatCode="0.00E+00">
                  <c:v>1.27957742763599E-20</c:v>
                </c:pt>
                <c:pt idx="54989" formatCode="0.00E+00">
                  <c:v>1.2782978502083499E-20</c:v>
                </c:pt>
                <c:pt idx="54990" formatCode="0.00E+00">
                  <c:v>1.2770195523581399E-20</c:v>
                </c:pt>
                <c:pt idx="54991" formatCode="0.00E+00">
                  <c:v>1.27574253280578E-20</c:v>
                </c:pt>
                <c:pt idx="54992" formatCode="0.00E+00">
                  <c:v>1.2744667902729801E-20</c:v>
                </c:pt>
                <c:pt idx="54993" formatCode="0.00E+00">
                  <c:v>1.2731923234827E-20</c:v>
                </c:pt>
                <c:pt idx="54994" formatCode="0.00E+00">
                  <c:v>1.27191913115922E-20</c:v>
                </c:pt>
                <c:pt idx="54995" formatCode="0.00E+00">
                  <c:v>1.27064721202806E-20</c:v>
                </c:pt>
                <c:pt idx="54996" formatCode="0.00E+00">
                  <c:v>1.2693765648160301E-20</c:v>
                </c:pt>
                <c:pt idx="54997" formatCode="0.00E+00">
                  <c:v>1.26810718825122E-20</c:v>
                </c:pt>
                <c:pt idx="54998" formatCode="0.00E+00">
                  <c:v>1.26683908106297E-20</c:v>
                </c:pt>
              </c:numCache>
            </c:numRef>
          </c:val>
          <c:smooth val="1"/>
          <c:extLst>
            <c:ext xmlns:c16="http://schemas.microsoft.com/office/drawing/2014/chart" uri="{C3380CC4-5D6E-409C-BE32-E72D297353CC}">
              <c16:uniqueId val="{00000000-278F-462A-B1DB-4CD7B1ACE1E9}"/>
            </c:ext>
          </c:extLst>
        </c:ser>
        <c:dLbls>
          <c:showLegendKey val="0"/>
          <c:showVal val="0"/>
          <c:showCatName val="0"/>
          <c:showSerName val="0"/>
          <c:showPercent val="0"/>
          <c:showBubbleSize val="0"/>
        </c:dLbls>
        <c:marker val="1"/>
        <c:smooth val="0"/>
        <c:axId val="462812640"/>
        <c:axId val="462816248"/>
      </c:lineChart>
      <c:lineChart>
        <c:grouping val="standard"/>
        <c:varyColors val="0"/>
        <c:ser>
          <c:idx val="0"/>
          <c:order val="0"/>
          <c:tx>
            <c:strRef>
              <c:f>'logsim (Recovered)'!$A$1</c:f>
              <c:strCache>
                <c:ptCount val="1"/>
                <c:pt idx="0">
                  <c:v>Avaliação</c:v>
                </c:pt>
              </c:strCache>
            </c:strRef>
          </c:tx>
          <c:spPr>
            <a:ln w="28575" cap="rnd">
              <a:solidFill>
                <a:schemeClr val="accent1"/>
              </a:solidFill>
              <a:round/>
            </a:ln>
            <a:effectLst/>
          </c:spPr>
          <c:marker>
            <c:symbol val="none"/>
          </c:marker>
          <c:val>
            <c:numRef>
              <c:f>'logsim (Recovered)'!$A$2:$A$55000</c:f>
              <c:numCache>
                <c:formatCode>General</c:formatCode>
                <c:ptCount val="54999"/>
                <c:pt idx="0">
                  <c:v>12.375</c:v>
                </c:pt>
                <c:pt idx="1">
                  <c:v>12.4037162162162</c:v>
                </c:pt>
                <c:pt idx="2">
                  <c:v>12.9566441441441</c:v>
                </c:pt>
                <c:pt idx="3">
                  <c:v>12.9566441441441</c:v>
                </c:pt>
                <c:pt idx="4">
                  <c:v>13.5140765765765</c:v>
                </c:pt>
                <c:pt idx="5">
                  <c:v>13.5140765765765</c:v>
                </c:pt>
                <c:pt idx="6">
                  <c:v>13.5140765765765</c:v>
                </c:pt>
                <c:pt idx="7">
                  <c:v>13.0850225225225</c:v>
                </c:pt>
                <c:pt idx="8">
                  <c:v>13.0850225225225</c:v>
                </c:pt>
                <c:pt idx="9">
                  <c:v>12.8085585585585</c:v>
                </c:pt>
                <c:pt idx="10">
                  <c:v>13.2922297297297</c:v>
                </c:pt>
                <c:pt idx="11">
                  <c:v>13.2922297297297</c:v>
                </c:pt>
                <c:pt idx="12">
                  <c:v>13.3108108108108</c:v>
                </c:pt>
                <c:pt idx="13">
                  <c:v>13.243243243243199</c:v>
                </c:pt>
                <c:pt idx="14">
                  <c:v>13.243243243243199</c:v>
                </c:pt>
                <c:pt idx="15">
                  <c:v>13.243243243243199</c:v>
                </c:pt>
                <c:pt idx="16">
                  <c:v>13.741554054053999</c:v>
                </c:pt>
                <c:pt idx="17">
                  <c:v>13.741554054053999</c:v>
                </c:pt>
                <c:pt idx="18">
                  <c:v>13.741554054053999</c:v>
                </c:pt>
                <c:pt idx="19">
                  <c:v>13.7010135135135</c:v>
                </c:pt>
                <c:pt idx="20">
                  <c:v>13.7010135135135</c:v>
                </c:pt>
                <c:pt idx="21">
                  <c:v>13.734797297297201</c:v>
                </c:pt>
                <c:pt idx="22">
                  <c:v>13.8113738738738</c:v>
                </c:pt>
                <c:pt idx="23">
                  <c:v>13.8113738738738</c:v>
                </c:pt>
                <c:pt idx="24">
                  <c:v>13.8113738738738</c:v>
                </c:pt>
                <c:pt idx="25">
                  <c:v>13.8113738738738</c:v>
                </c:pt>
                <c:pt idx="26">
                  <c:v>13.777590090089999</c:v>
                </c:pt>
                <c:pt idx="27">
                  <c:v>13.7674549549549</c:v>
                </c:pt>
                <c:pt idx="28">
                  <c:v>13.699887387387299</c:v>
                </c:pt>
                <c:pt idx="29">
                  <c:v>14.285472972972901</c:v>
                </c:pt>
                <c:pt idx="30">
                  <c:v>14.353040540540499</c:v>
                </c:pt>
                <c:pt idx="31">
                  <c:v>14.353040540540499</c:v>
                </c:pt>
                <c:pt idx="32">
                  <c:v>14.6007882882882</c:v>
                </c:pt>
                <c:pt idx="33">
                  <c:v>14.9284909909909</c:v>
                </c:pt>
                <c:pt idx="34">
                  <c:v>14.9284909909909</c:v>
                </c:pt>
                <c:pt idx="35">
                  <c:v>14.9284909909909</c:v>
                </c:pt>
                <c:pt idx="36">
                  <c:v>14.7933558558558</c:v>
                </c:pt>
                <c:pt idx="37">
                  <c:v>14.7933558558558</c:v>
                </c:pt>
                <c:pt idx="38">
                  <c:v>15.1424549549549</c:v>
                </c:pt>
                <c:pt idx="39">
                  <c:v>15.1424549549549</c:v>
                </c:pt>
                <c:pt idx="40">
                  <c:v>15.1424549549549</c:v>
                </c:pt>
                <c:pt idx="41">
                  <c:v>15.1424549549549</c:v>
                </c:pt>
                <c:pt idx="42">
                  <c:v>15.1424549549549</c:v>
                </c:pt>
                <c:pt idx="43">
                  <c:v>15.1424549549549</c:v>
                </c:pt>
                <c:pt idx="44">
                  <c:v>15.1987612612612</c:v>
                </c:pt>
                <c:pt idx="45">
                  <c:v>15.500563063063</c:v>
                </c:pt>
                <c:pt idx="46">
                  <c:v>15.1931306306306</c:v>
                </c:pt>
                <c:pt idx="47">
                  <c:v>15.1931306306306</c:v>
                </c:pt>
                <c:pt idx="48">
                  <c:v>15.1931306306306</c:v>
                </c:pt>
                <c:pt idx="49">
                  <c:v>15.1931306306306</c:v>
                </c:pt>
                <c:pt idx="50">
                  <c:v>15.1931306306306</c:v>
                </c:pt>
                <c:pt idx="51">
                  <c:v>15.258445945945899</c:v>
                </c:pt>
                <c:pt idx="52">
                  <c:v>15.6086711711711</c:v>
                </c:pt>
                <c:pt idx="53">
                  <c:v>15.480292792792699</c:v>
                </c:pt>
                <c:pt idx="54">
                  <c:v>15.480292792792699</c:v>
                </c:pt>
                <c:pt idx="55">
                  <c:v>15.6492117117117</c:v>
                </c:pt>
                <c:pt idx="56">
                  <c:v>15.663851351351299</c:v>
                </c:pt>
                <c:pt idx="57">
                  <c:v>16.103040540540501</c:v>
                </c:pt>
                <c:pt idx="58">
                  <c:v>16.103040540540501</c:v>
                </c:pt>
                <c:pt idx="59">
                  <c:v>16.158220720720699</c:v>
                </c:pt>
                <c:pt idx="60">
                  <c:v>16.359797297297199</c:v>
                </c:pt>
                <c:pt idx="61">
                  <c:v>16.359797297297199</c:v>
                </c:pt>
                <c:pt idx="62">
                  <c:v>16.430743243243199</c:v>
                </c:pt>
                <c:pt idx="63">
                  <c:v>16.430743243243199</c:v>
                </c:pt>
                <c:pt idx="64">
                  <c:v>16.9949324324324</c:v>
                </c:pt>
                <c:pt idx="65">
                  <c:v>16.9949324324324</c:v>
                </c:pt>
                <c:pt idx="66">
                  <c:v>16.9949324324324</c:v>
                </c:pt>
                <c:pt idx="67">
                  <c:v>17.271959459459399</c:v>
                </c:pt>
                <c:pt idx="68">
                  <c:v>17.770270270270199</c:v>
                </c:pt>
                <c:pt idx="69">
                  <c:v>18.035472972972901</c:v>
                </c:pt>
                <c:pt idx="70">
                  <c:v>18.0625</c:v>
                </c:pt>
                <c:pt idx="71">
                  <c:v>18.5287162162162</c:v>
                </c:pt>
                <c:pt idx="72">
                  <c:v>18.5287162162162</c:v>
                </c:pt>
                <c:pt idx="73">
                  <c:v>19.053490990990898</c:v>
                </c:pt>
                <c:pt idx="74">
                  <c:v>19.060247747747699</c:v>
                </c:pt>
                <c:pt idx="75">
                  <c:v>19.442004504504499</c:v>
                </c:pt>
                <c:pt idx="76">
                  <c:v>19.086148648648599</c:v>
                </c:pt>
                <c:pt idx="77">
                  <c:v>19.086148648648599</c:v>
                </c:pt>
                <c:pt idx="78">
                  <c:v>19.086148648648599</c:v>
                </c:pt>
                <c:pt idx="79">
                  <c:v>19.086148648648599</c:v>
                </c:pt>
                <c:pt idx="80">
                  <c:v>19.461148648648599</c:v>
                </c:pt>
                <c:pt idx="81">
                  <c:v>19.493243243243199</c:v>
                </c:pt>
                <c:pt idx="82">
                  <c:v>19.8828828828828</c:v>
                </c:pt>
                <c:pt idx="83">
                  <c:v>19.700450450450401</c:v>
                </c:pt>
                <c:pt idx="84">
                  <c:v>19.700450450450401</c:v>
                </c:pt>
                <c:pt idx="85">
                  <c:v>19.637387387387299</c:v>
                </c:pt>
                <c:pt idx="86">
                  <c:v>19.572072072072</c:v>
                </c:pt>
                <c:pt idx="87">
                  <c:v>19.572072072072</c:v>
                </c:pt>
                <c:pt idx="88">
                  <c:v>19.572072072072</c:v>
                </c:pt>
                <c:pt idx="89">
                  <c:v>19.1328828828828</c:v>
                </c:pt>
                <c:pt idx="90">
                  <c:v>19.1328828828828</c:v>
                </c:pt>
                <c:pt idx="91">
                  <c:v>18.889639639639601</c:v>
                </c:pt>
                <c:pt idx="92">
                  <c:v>18.889639639639601</c:v>
                </c:pt>
                <c:pt idx="93">
                  <c:v>18.889639639639601</c:v>
                </c:pt>
                <c:pt idx="94">
                  <c:v>18.889639639639601</c:v>
                </c:pt>
                <c:pt idx="95">
                  <c:v>18.475225225225198</c:v>
                </c:pt>
                <c:pt idx="96">
                  <c:v>18.100225225225198</c:v>
                </c:pt>
                <c:pt idx="97">
                  <c:v>18.539414414414399</c:v>
                </c:pt>
                <c:pt idx="98">
                  <c:v>18.539414414414399</c:v>
                </c:pt>
                <c:pt idx="99">
                  <c:v>18.539414414414399</c:v>
                </c:pt>
                <c:pt idx="100">
                  <c:v>18.414414414414399</c:v>
                </c:pt>
                <c:pt idx="101">
                  <c:v>18.414414414414399</c:v>
                </c:pt>
                <c:pt idx="102">
                  <c:v>18.414414414414399</c:v>
                </c:pt>
                <c:pt idx="103">
                  <c:v>18.414414414414399</c:v>
                </c:pt>
                <c:pt idx="104">
                  <c:v>18.1779279279279</c:v>
                </c:pt>
                <c:pt idx="105">
                  <c:v>18.500563063063002</c:v>
                </c:pt>
                <c:pt idx="106">
                  <c:v>18.610923423423401</c:v>
                </c:pt>
                <c:pt idx="107">
                  <c:v>18.8541666666666</c:v>
                </c:pt>
                <c:pt idx="108">
                  <c:v>18.8541666666666</c:v>
                </c:pt>
                <c:pt idx="109">
                  <c:v>18.8541666666666</c:v>
                </c:pt>
                <c:pt idx="110">
                  <c:v>18.9532657657657</c:v>
                </c:pt>
                <c:pt idx="111">
                  <c:v>18.9532657657657</c:v>
                </c:pt>
                <c:pt idx="112">
                  <c:v>18.9532657657657</c:v>
                </c:pt>
                <c:pt idx="113">
                  <c:v>18.9532657657657</c:v>
                </c:pt>
                <c:pt idx="114">
                  <c:v>19.307995495495501</c:v>
                </c:pt>
                <c:pt idx="115">
                  <c:v>19.307995495495501</c:v>
                </c:pt>
                <c:pt idx="116">
                  <c:v>19.307995495495501</c:v>
                </c:pt>
                <c:pt idx="117">
                  <c:v>19.3541666666666</c:v>
                </c:pt>
                <c:pt idx="118">
                  <c:v>19.286599099099099</c:v>
                </c:pt>
                <c:pt idx="119">
                  <c:v>19.286599099099099</c:v>
                </c:pt>
                <c:pt idx="120">
                  <c:v>19.374436936936899</c:v>
                </c:pt>
                <c:pt idx="121">
                  <c:v>19.6362612612612</c:v>
                </c:pt>
                <c:pt idx="122">
                  <c:v>19.6458333333333</c:v>
                </c:pt>
                <c:pt idx="123">
                  <c:v>19.5816441441441</c:v>
                </c:pt>
                <c:pt idx="124">
                  <c:v>19.5816441441441</c:v>
                </c:pt>
                <c:pt idx="125">
                  <c:v>19.628941441441398</c:v>
                </c:pt>
                <c:pt idx="126">
                  <c:v>19.916103603603599</c:v>
                </c:pt>
                <c:pt idx="127">
                  <c:v>19.916103603603599</c:v>
                </c:pt>
                <c:pt idx="128">
                  <c:v>20.508445945945901</c:v>
                </c:pt>
                <c:pt idx="129">
                  <c:v>20.440878378378301</c:v>
                </c:pt>
                <c:pt idx="130">
                  <c:v>20.440878378378301</c:v>
                </c:pt>
                <c:pt idx="131">
                  <c:v>21.067567567567501</c:v>
                </c:pt>
                <c:pt idx="132">
                  <c:v>21.054054054053999</c:v>
                </c:pt>
                <c:pt idx="133">
                  <c:v>21.763513513513502</c:v>
                </c:pt>
                <c:pt idx="134">
                  <c:v>21.3862612612612</c:v>
                </c:pt>
                <c:pt idx="135">
                  <c:v>21.3862612612612</c:v>
                </c:pt>
                <c:pt idx="136">
                  <c:v>21.3862612612612</c:v>
                </c:pt>
                <c:pt idx="137">
                  <c:v>21.3862612612612</c:v>
                </c:pt>
                <c:pt idx="138">
                  <c:v>21.470720720720699</c:v>
                </c:pt>
                <c:pt idx="139">
                  <c:v>21.148648648648599</c:v>
                </c:pt>
                <c:pt idx="140">
                  <c:v>20.439189189189101</c:v>
                </c:pt>
                <c:pt idx="141">
                  <c:v>20.8733108108108</c:v>
                </c:pt>
                <c:pt idx="142">
                  <c:v>21.016891891891799</c:v>
                </c:pt>
                <c:pt idx="143">
                  <c:v>21.016891891891799</c:v>
                </c:pt>
                <c:pt idx="144">
                  <c:v>20.9628378378378</c:v>
                </c:pt>
                <c:pt idx="145">
                  <c:v>21.077702702702599</c:v>
                </c:pt>
                <c:pt idx="146">
                  <c:v>21.439189189189101</c:v>
                </c:pt>
                <c:pt idx="147">
                  <c:v>21.439189189189101</c:v>
                </c:pt>
                <c:pt idx="148">
                  <c:v>21.614864864864799</c:v>
                </c:pt>
                <c:pt idx="149">
                  <c:v>21.614864864864799</c:v>
                </c:pt>
                <c:pt idx="150">
                  <c:v>21.739864864864799</c:v>
                </c:pt>
                <c:pt idx="151">
                  <c:v>21.739864864864799</c:v>
                </c:pt>
                <c:pt idx="152">
                  <c:v>21.8074324324324</c:v>
                </c:pt>
                <c:pt idx="153">
                  <c:v>22.506756756756701</c:v>
                </c:pt>
                <c:pt idx="154">
                  <c:v>22.574324324324301</c:v>
                </c:pt>
                <c:pt idx="155">
                  <c:v>22.574324324324301</c:v>
                </c:pt>
                <c:pt idx="156">
                  <c:v>22.574324324324301</c:v>
                </c:pt>
                <c:pt idx="157">
                  <c:v>22.574324324324301</c:v>
                </c:pt>
                <c:pt idx="158">
                  <c:v>22.459459459459399</c:v>
                </c:pt>
                <c:pt idx="159">
                  <c:v>22.2612612612612</c:v>
                </c:pt>
                <c:pt idx="160">
                  <c:v>22.7128378378378</c:v>
                </c:pt>
                <c:pt idx="161">
                  <c:v>22.7128378378378</c:v>
                </c:pt>
                <c:pt idx="162">
                  <c:v>22.7128378378378</c:v>
                </c:pt>
                <c:pt idx="163">
                  <c:v>22.744369369369299</c:v>
                </c:pt>
                <c:pt idx="164">
                  <c:v>22.744369369369299</c:v>
                </c:pt>
                <c:pt idx="165">
                  <c:v>22.872747747747699</c:v>
                </c:pt>
                <c:pt idx="166">
                  <c:v>23.1683558558558</c:v>
                </c:pt>
                <c:pt idx="167">
                  <c:v>23.6666666666666</c:v>
                </c:pt>
                <c:pt idx="168">
                  <c:v>23.6666666666666</c:v>
                </c:pt>
                <c:pt idx="169">
                  <c:v>23.6666666666666</c:v>
                </c:pt>
                <c:pt idx="170">
                  <c:v>23.889639639639601</c:v>
                </c:pt>
                <c:pt idx="171">
                  <c:v>23.960585585585498</c:v>
                </c:pt>
                <c:pt idx="172">
                  <c:v>24.252815315315299</c:v>
                </c:pt>
                <c:pt idx="173">
                  <c:v>24.621058558558499</c:v>
                </c:pt>
                <c:pt idx="174">
                  <c:v>24.496058558558499</c:v>
                </c:pt>
                <c:pt idx="175">
                  <c:v>24.1779279279279</c:v>
                </c:pt>
                <c:pt idx="176">
                  <c:v>24.1779279279279</c:v>
                </c:pt>
                <c:pt idx="177">
                  <c:v>23.9132882882882</c:v>
                </c:pt>
                <c:pt idx="178">
                  <c:v>23.9132882882882</c:v>
                </c:pt>
                <c:pt idx="179">
                  <c:v>23.9132882882882</c:v>
                </c:pt>
                <c:pt idx="180">
                  <c:v>23.9132882882882</c:v>
                </c:pt>
                <c:pt idx="181">
                  <c:v>23.9132882882882</c:v>
                </c:pt>
                <c:pt idx="182">
                  <c:v>23.9132882882882</c:v>
                </c:pt>
                <c:pt idx="183">
                  <c:v>24.085585585585498</c:v>
                </c:pt>
                <c:pt idx="184">
                  <c:v>24.110923423423401</c:v>
                </c:pt>
                <c:pt idx="185">
                  <c:v>24.488175675675599</c:v>
                </c:pt>
                <c:pt idx="186">
                  <c:v>24.265202702702702</c:v>
                </c:pt>
                <c:pt idx="187">
                  <c:v>24.265202702702702</c:v>
                </c:pt>
                <c:pt idx="188">
                  <c:v>24.265202702702702</c:v>
                </c:pt>
                <c:pt idx="189">
                  <c:v>24.136824324324301</c:v>
                </c:pt>
                <c:pt idx="190">
                  <c:v>24.136824324324301</c:v>
                </c:pt>
                <c:pt idx="191">
                  <c:v>24.136824324324301</c:v>
                </c:pt>
                <c:pt idx="192">
                  <c:v>24.197635135135101</c:v>
                </c:pt>
                <c:pt idx="193">
                  <c:v>24.197635135135101</c:v>
                </c:pt>
                <c:pt idx="194">
                  <c:v>24.4679054054054</c:v>
                </c:pt>
                <c:pt idx="195">
                  <c:v>25.319256756756701</c:v>
                </c:pt>
                <c:pt idx="196">
                  <c:v>25.4341216216216</c:v>
                </c:pt>
                <c:pt idx="197">
                  <c:v>25.4341216216216</c:v>
                </c:pt>
                <c:pt idx="198">
                  <c:v>25.5</c:v>
                </c:pt>
                <c:pt idx="199">
                  <c:v>25.5</c:v>
                </c:pt>
                <c:pt idx="200">
                  <c:v>25.263513513513502</c:v>
                </c:pt>
                <c:pt idx="201">
                  <c:v>25.263513513513502</c:v>
                </c:pt>
                <c:pt idx="202">
                  <c:v>24.844594594594501</c:v>
                </c:pt>
                <c:pt idx="203">
                  <c:v>24.917792792792699</c:v>
                </c:pt>
                <c:pt idx="204">
                  <c:v>25.0765765765765</c:v>
                </c:pt>
                <c:pt idx="205">
                  <c:v>25.629504504504499</c:v>
                </c:pt>
                <c:pt idx="206">
                  <c:v>26.053490990990898</c:v>
                </c:pt>
                <c:pt idx="207">
                  <c:v>25.974662162162101</c:v>
                </c:pt>
                <c:pt idx="208">
                  <c:v>25.768018018018001</c:v>
                </c:pt>
                <c:pt idx="209">
                  <c:v>25.525900900900801</c:v>
                </c:pt>
                <c:pt idx="210">
                  <c:v>25.593468468468402</c:v>
                </c:pt>
                <c:pt idx="211">
                  <c:v>25.593468468468402</c:v>
                </c:pt>
                <c:pt idx="212">
                  <c:v>25.593468468468402</c:v>
                </c:pt>
                <c:pt idx="213">
                  <c:v>25.593468468468402</c:v>
                </c:pt>
                <c:pt idx="214">
                  <c:v>25.593468468468402</c:v>
                </c:pt>
                <c:pt idx="215">
                  <c:v>25.593468468468402</c:v>
                </c:pt>
                <c:pt idx="216">
                  <c:v>26.219594594594501</c:v>
                </c:pt>
                <c:pt idx="217">
                  <c:v>26.219594594594501</c:v>
                </c:pt>
                <c:pt idx="218">
                  <c:v>26.219594594594501</c:v>
                </c:pt>
                <c:pt idx="219">
                  <c:v>26.298986486486399</c:v>
                </c:pt>
                <c:pt idx="220">
                  <c:v>26.134572072072</c:v>
                </c:pt>
                <c:pt idx="221">
                  <c:v>26.134572072072</c:v>
                </c:pt>
                <c:pt idx="222">
                  <c:v>26.134572072072</c:v>
                </c:pt>
                <c:pt idx="223">
                  <c:v>26.134572072072</c:v>
                </c:pt>
                <c:pt idx="224">
                  <c:v>25.853603603603599</c:v>
                </c:pt>
                <c:pt idx="225">
                  <c:v>25.8941441441441</c:v>
                </c:pt>
                <c:pt idx="226">
                  <c:v>25.8941441441441</c:v>
                </c:pt>
                <c:pt idx="227">
                  <c:v>25.463963963963899</c:v>
                </c:pt>
                <c:pt idx="228">
                  <c:v>26.117680180180098</c:v>
                </c:pt>
                <c:pt idx="229">
                  <c:v>26.117680180180098</c:v>
                </c:pt>
                <c:pt idx="230">
                  <c:v>26.117680180180098</c:v>
                </c:pt>
                <c:pt idx="231">
                  <c:v>25.7882882882882</c:v>
                </c:pt>
                <c:pt idx="232">
                  <c:v>25.843468468468402</c:v>
                </c:pt>
                <c:pt idx="233">
                  <c:v>25.987612612612601</c:v>
                </c:pt>
                <c:pt idx="234">
                  <c:v>25.659909909909899</c:v>
                </c:pt>
                <c:pt idx="235">
                  <c:v>25.3237612612612</c:v>
                </c:pt>
                <c:pt idx="236">
                  <c:v>25.371058558558499</c:v>
                </c:pt>
                <c:pt idx="237">
                  <c:v>25.384572072072</c:v>
                </c:pt>
                <c:pt idx="238">
                  <c:v>25.336148648648599</c:v>
                </c:pt>
                <c:pt idx="239">
                  <c:v>25.336148648648599</c:v>
                </c:pt>
                <c:pt idx="240">
                  <c:v>25.690878378378301</c:v>
                </c:pt>
                <c:pt idx="241">
                  <c:v>25.690878378378301</c:v>
                </c:pt>
                <c:pt idx="242">
                  <c:v>25.332770270270199</c:v>
                </c:pt>
                <c:pt idx="243">
                  <c:v>24.923986486486399</c:v>
                </c:pt>
                <c:pt idx="244">
                  <c:v>25.4453828828828</c:v>
                </c:pt>
                <c:pt idx="245">
                  <c:v>25.208896396396302</c:v>
                </c:pt>
                <c:pt idx="246">
                  <c:v>25.4453828828828</c:v>
                </c:pt>
                <c:pt idx="247">
                  <c:v>25.4453828828828</c:v>
                </c:pt>
                <c:pt idx="248">
                  <c:v>25.4453828828828</c:v>
                </c:pt>
                <c:pt idx="249">
                  <c:v>25.4453828828828</c:v>
                </c:pt>
                <c:pt idx="250">
                  <c:v>25.462274774774698</c:v>
                </c:pt>
                <c:pt idx="251">
                  <c:v>25.200450450450401</c:v>
                </c:pt>
                <c:pt idx="252">
                  <c:v>25.478040540540501</c:v>
                </c:pt>
                <c:pt idx="253">
                  <c:v>25.478040540540501</c:v>
                </c:pt>
                <c:pt idx="254">
                  <c:v>25.478040540540501</c:v>
                </c:pt>
                <c:pt idx="255">
                  <c:v>25.478040540540501</c:v>
                </c:pt>
                <c:pt idx="256">
                  <c:v>25.611486486486399</c:v>
                </c:pt>
                <c:pt idx="257">
                  <c:v>25.256756756756701</c:v>
                </c:pt>
                <c:pt idx="258">
                  <c:v>25.256756756756701</c:v>
                </c:pt>
                <c:pt idx="259">
                  <c:v>25.268581081080999</c:v>
                </c:pt>
                <c:pt idx="260">
                  <c:v>25.268581081080999</c:v>
                </c:pt>
                <c:pt idx="261">
                  <c:v>25.268581081080999</c:v>
                </c:pt>
                <c:pt idx="262">
                  <c:v>25.7640765765765</c:v>
                </c:pt>
                <c:pt idx="263">
                  <c:v>25.7640765765765</c:v>
                </c:pt>
                <c:pt idx="264">
                  <c:v>25.268581081080999</c:v>
                </c:pt>
                <c:pt idx="265">
                  <c:v>24.726351351351301</c:v>
                </c:pt>
                <c:pt idx="266">
                  <c:v>24.726351351351301</c:v>
                </c:pt>
                <c:pt idx="267">
                  <c:v>24.726351351351301</c:v>
                </c:pt>
                <c:pt idx="268">
                  <c:v>24.726351351351301</c:v>
                </c:pt>
                <c:pt idx="269">
                  <c:v>24.726351351351301</c:v>
                </c:pt>
                <c:pt idx="270">
                  <c:v>24.726351351351301</c:v>
                </c:pt>
                <c:pt idx="271">
                  <c:v>24.726351351351301</c:v>
                </c:pt>
                <c:pt idx="272">
                  <c:v>24.665540540540501</c:v>
                </c:pt>
                <c:pt idx="273">
                  <c:v>24.665540540540501</c:v>
                </c:pt>
                <c:pt idx="274">
                  <c:v>24.665540540540501</c:v>
                </c:pt>
                <c:pt idx="275">
                  <c:v>24.665540540540501</c:v>
                </c:pt>
                <c:pt idx="276">
                  <c:v>24.713400900900801</c:v>
                </c:pt>
                <c:pt idx="277">
                  <c:v>24.713400900900801</c:v>
                </c:pt>
                <c:pt idx="278">
                  <c:v>24.713400900900801</c:v>
                </c:pt>
                <c:pt idx="279">
                  <c:v>24.713400900900801</c:v>
                </c:pt>
                <c:pt idx="280">
                  <c:v>24.713400900900801</c:v>
                </c:pt>
                <c:pt idx="281">
                  <c:v>24.9904279279279</c:v>
                </c:pt>
                <c:pt idx="282">
                  <c:v>25.582770270270199</c:v>
                </c:pt>
                <c:pt idx="283">
                  <c:v>25.557995495495401</c:v>
                </c:pt>
                <c:pt idx="284">
                  <c:v>25.222409909909899</c:v>
                </c:pt>
                <c:pt idx="285">
                  <c:v>25.222409909909899</c:v>
                </c:pt>
                <c:pt idx="286">
                  <c:v>25.247184684684601</c:v>
                </c:pt>
                <c:pt idx="287">
                  <c:v>25.247184684684601</c:v>
                </c:pt>
                <c:pt idx="288">
                  <c:v>25.5433558558558</c:v>
                </c:pt>
                <c:pt idx="289">
                  <c:v>25.550112612612601</c:v>
                </c:pt>
                <c:pt idx="290">
                  <c:v>25.550112612612601</c:v>
                </c:pt>
                <c:pt idx="291">
                  <c:v>25.951013513513502</c:v>
                </c:pt>
                <c:pt idx="292">
                  <c:v>25.630067567567501</c:v>
                </c:pt>
                <c:pt idx="293">
                  <c:v>25.630067567567501</c:v>
                </c:pt>
                <c:pt idx="294">
                  <c:v>25.333896396396302</c:v>
                </c:pt>
                <c:pt idx="295">
                  <c:v>25.333896396396302</c:v>
                </c:pt>
                <c:pt idx="296">
                  <c:v>25.333896396396302</c:v>
                </c:pt>
                <c:pt idx="297">
                  <c:v>25.6953828828828</c:v>
                </c:pt>
                <c:pt idx="298">
                  <c:v>25.610923423423401</c:v>
                </c:pt>
                <c:pt idx="299">
                  <c:v>25.610923423423401</c:v>
                </c:pt>
                <c:pt idx="300">
                  <c:v>26.182995495495401</c:v>
                </c:pt>
                <c:pt idx="301">
                  <c:v>26.182995495495401</c:v>
                </c:pt>
                <c:pt idx="302">
                  <c:v>26.250563063063002</c:v>
                </c:pt>
                <c:pt idx="303">
                  <c:v>26.250563063063002</c:v>
                </c:pt>
                <c:pt idx="304">
                  <c:v>26.661599099099099</c:v>
                </c:pt>
                <c:pt idx="305">
                  <c:v>26.661599099099099</c:v>
                </c:pt>
                <c:pt idx="306">
                  <c:v>26.654842342342299</c:v>
                </c:pt>
                <c:pt idx="307">
                  <c:v>26.654842342342299</c:v>
                </c:pt>
                <c:pt idx="308">
                  <c:v>26.654842342342299</c:v>
                </c:pt>
                <c:pt idx="309">
                  <c:v>26.654842342342299</c:v>
                </c:pt>
                <c:pt idx="310">
                  <c:v>26.565878378378301</c:v>
                </c:pt>
                <c:pt idx="311">
                  <c:v>26.565878378378301</c:v>
                </c:pt>
                <c:pt idx="312">
                  <c:v>26.768581081080999</c:v>
                </c:pt>
                <c:pt idx="313">
                  <c:v>26.768581081080999</c:v>
                </c:pt>
                <c:pt idx="314">
                  <c:v>26.2804054054054</c:v>
                </c:pt>
                <c:pt idx="315">
                  <c:v>26.2804054054054</c:v>
                </c:pt>
                <c:pt idx="316">
                  <c:v>26.2804054054054</c:v>
                </c:pt>
                <c:pt idx="317">
                  <c:v>25.7804054054054</c:v>
                </c:pt>
                <c:pt idx="318">
                  <c:v>26.391891891891898</c:v>
                </c:pt>
                <c:pt idx="319">
                  <c:v>26.391891891891898</c:v>
                </c:pt>
                <c:pt idx="320">
                  <c:v>25.9132882882882</c:v>
                </c:pt>
                <c:pt idx="321">
                  <c:v>25.9132882882882</c:v>
                </c:pt>
                <c:pt idx="322">
                  <c:v>25.9132882882882</c:v>
                </c:pt>
                <c:pt idx="323">
                  <c:v>25.9132882882882</c:v>
                </c:pt>
                <c:pt idx="324">
                  <c:v>25.9132882882882</c:v>
                </c:pt>
                <c:pt idx="325">
                  <c:v>25.994369369369299</c:v>
                </c:pt>
                <c:pt idx="326">
                  <c:v>25.994369369369299</c:v>
                </c:pt>
                <c:pt idx="327">
                  <c:v>25.994369369369299</c:v>
                </c:pt>
                <c:pt idx="328">
                  <c:v>26.707207207207201</c:v>
                </c:pt>
                <c:pt idx="329">
                  <c:v>26.707207207207201</c:v>
                </c:pt>
                <c:pt idx="330">
                  <c:v>26.707207207207201</c:v>
                </c:pt>
                <c:pt idx="331">
                  <c:v>26.707207207207201</c:v>
                </c:pt>
                <c:pt idx="332">
                  <c:v>26.707207207207201</c:v>
                </c:pt>
                <c:pt idx="333">
                  <c:v>26.707207207207201</c:v>
                </c:pt>
                <c:pt idx="334">
                  <c:v>26.519707207207201</c:v>
                </c:pt>
                <c:pt idx="335">
                  <c:v>26.680180180180098</c:v>
                </c:pt>
                <c:pt idx="336">
                  <c:v>26.4436936936936</c:v>
                </c:pt>
                <c:pt idx="337">
                  <c:v>26.4436936936936</c:v>
                </c:pt>
                <c:pt idx="338">
                  <c:v>26.646396396396302</c:v>
                </c:pt>
                <c:pt idx="339">
                  <c:v>26.908220720720699</c:v>
                </c:pt>
                <c:pt idx="340">
                  <c:v>26.908220720720699</c:v>
                </c:pt>
                <c:pt idx="341">
                  <c:v>26.908220720720699</c:v>
                </c:pt>
                <c:pt idx="342">
                  <c:v>26.908220720720699</c:v>
                </c:pt>
                <c:pt idx="343">
                  <c:v>27.383445945945901</c:v>
                </c:pt>
                <c:pt idx="344">
                  <c:v>27.383445945945901</c:v>
                </c:pt>
                <c:pt idx="345">
                  <c:v>27.0670045045044</c:v>
                </c:pt>
                <c:pt idx="346">
                  <c:v>26.4228603603603</c:v>
                </c:pt>
                <c:pt idx="347">
                  <c:v>26.118806306306301</c:v>
                </c:pt>
                <c:pt idx="348">
                  <c:v>26.118806306306301</c:v>
                </c:pt>
                <c:pt idx="349">
                  <c:v>25.600225225225198</c:v>
                </c:pt>
                <c:pt idx="350">
                  <c:v>25.876126126126099</c:v>
                </c:pt>
                <c:pt idx="351">
                  <c:v>25.768018018018001</c:v>
                </c:pt>
                <c:pt idx="352">
                  <c:v>25.768018018018001</c:v>
                </c:pt>
                <c:pt idx="353">
                  <c:v>25.768018018018001</c:v>
                </c:pt>
                <c:pt idx="354">
                  <c:v>25.768018018018001</c:v>
                </c:pt>
                <c:pt idx="355">
                  <c:v>26.180743243243199</c:v>
                </c:pt>
                <c:pt idx="356">
                  <c:v>26.2753378378378</c:v>
                </c:pt>
                <c:pt idx="357">
                  <c:v>26.2753378378378</c:v>
                </c:pt>
                <c:pt idx="358">
                  <c:v>25.999436936936899</c:v>
                </c:pt>
                <c:pt idx="359">
                  <c:v>25.999436936936899</c:v>
                </c:pt>
                <c:pt idx="360">
                  <c:v>26.269707207207201</c:v>
                </c:pt>
                <c:pt idx="361">
                  <c:v>26.269707207207201</c:v>
                </c:pt>
                <c:pt idx="362">
                  <c:v>26.269707207207201</c:v>
                </c:pt>
                <c:pt idx="363">
                  <c:v>26.269707207207201</c:v>
                </c:pt>
                <c:pt idx="364">
                  <c:v>26.841779279279201</c:v>
                </c:pt>
                <c:pt idx="365">
                  <c:v>26.841779279279201</c:v>
                </c:pt>
                <c:pt idx="366">
                  <c:v>26.841779279279201</c:v>
                </c:pt>
                <c:pt idx="367">
                  <c:v>26.841779279279201</c:v>
                </c:pt>
                <c:pt idx="368">
                  <c:v>27.123873873873801</c:v>
                </c:pt>
                <c:pt idx="369">
                  <c:v>27.008445945945901</c:v>
                </c:pt>
                <c:pt idx="370">
                  <c:v>27.008445945945901</c:v>
                </c:pt>
                <c:pt idx="371">
                  <c:v>27.008445945945901</c:v>
                </c:pt>
                <c:pt idx="372">
                  <c:v>27.008445945945901</c:v>
                </c:pt>
                <c:pt idx="373">
                  <c:v>26.4836711711711</c:v>
                </c:pt>
                <c:pt idx="374">
                  <c:v>26.4836711711711</c:v>
                </c:pt>
                <c:pt idx="375">
                  <c:v>26.4836711711711</c:v>
                </c:pt>
                <c:pt idx="376">
                  <c:v>26.213400900900801</c:v>
                </c:pt>
                <c:pt idx="377">
                  <c:v>25.440878378378301</c:v>
                </c:pt>
                <c:pt idx="378">
                  <c:v>24.913851351351301</c:v>
                </c:pt>
                <c:pt idx="379">
                  <c:v>24.440878378378301</c:v>
                </c:pt>
                <c:pt idx="380">
                  <c:v>24.440878378378301</c:v>
                </c:pt>
                <c:pt idx="381">
                  <c:v>24.440878378378301</c:v>
                </c:pt>
                <c:pt idx="382">
                  <c:v>24.440878378378301</c:v>
                </c:pt>
                <c:pt idx="383">
                  <c:v>24.440878378378301</c:v>
                </c:pt>
                <c:pt idx="384">
                  <c:v>24.8125</c:v>
                </c:pt>
                <c:pt idx="385">
                  <c:v>24.8125</c:v>
                </c:pt>
                <c:pt idx="386">
                  <c:v>24.8125</c:v>
                </c:pt>
                <c:pt idx="387">
                  <c:v>24.8125</c:v>
                </c:pt>
                <c:pt idx="388">
                  <c:v>25.048986486486399</c:v>
                </c:pt>
                <c:pt idx="389">
                  <c:v>25.079391891891799</c:v>
                </c:pt>
                <c:pt idx="390">
                  <c:v>24.527590090090001</c:v>
                </c:pt>
                <c:pt idx="391">
                  <c:v>24.7640765765765</c:v>
                </c:pt>
                <c:pt idx="392">
                  <c:v>24.7640765765765</c:v>
                </c:pt>
                <c:pt idx="393">
                  <c:v>24.696509009008999</c:v>
                </c:pt>
                <c:pt idx="394">
                  <c:v>24.696509009008999</c:v>
                </c:pt>
                <c:pt idx="395">
                  <c:v>24.696509009008999</c:v>
                </c:pt>
                <c:pt idx="396">
                  <c:v>24.939752252252202</c:v>
                </c:pt>
                <c:pt idx="397">
                  <c:v>24.939752252252202</c:v>
                </c:pt>
                <c:pt idx="398">
                  <c:v>24.573198198198199</c:v>
                </c:pt>
                <c:pt idx="399">
                  <c:v>24.971283783783701</c:v>
                </c:pt>
                <c:pt idx="400">
                  <c:v>25.420608108108102</c:v>
                </c:pt>
                <c:pt idx="401">
                  <c:v>25.706081081080999</c:v>
                </c:pt>
                <c:pt idx="402">
                  <c:v>26.298423423423401</c:v>
                </c:pt>
                <c:pt idx="403">
                  <c:v>26.298423423423401</c:v>
                </c:pt>
                <c:pt idx="404">
                  <c:v>26.734234234234201</c:v>
                </c:pt>
                <c:pt idx="405">
                  <c:v>27.1216216216216</c:v>
                </c:pt>
                <c:pt idx="406">
                  <c:v>27.25</c:v>
                </c:pt>
                <c:pt idx="407">
                  <c:v>27.25</c:v>
                </c:pt>
                <c:pt idx="408">
                  <c:v>27.25</c:v>
                </c:pt>
                <c:pt idx="409">
                  <c:v>27.25</c:v>
                </c:pt>
                <c:pt idx="410">
                  <c:v>27.25</c:v>
                </c:pt>
                <c:pt idx="411">
                  <c:v>27.314189189189101</c:v>
                </c:pt>
                <c:pt idx="412">
                  <c:v>27.576013513513502</c:v>
                </c:pt>
                <c:pt idx="413">
                  <c:v>27.4904279279279</c:v>
                </c:pt>
                <c:pt idx="414">
                  <c:v>27.4904279279279</c:v>
                </c:pt>
                <c:pt idx="415">
                  <c:v>27.4904279279279</c:v>
                </c:pt>
                <c:pt idx="416">
                  <c:v>27.677364864864799</c:v>
                </c:pt>
                <c:pt idx="417">
                  <c:v>28.1007882882883</c:v>
                </c:pt>
                <c:pt idx="418">
                  <c:v>28.1007882882883</c:v>
                </c:pt>
                <c:pt idx="419">
                  <c:v>28.368243243243199</c:v>
                </c:pt>
                <c:pt idx="420">
                  <c:v>28.792229729729701</c:v>
                </c:pt>
                <c:pt idx="421">
                  <c:v>28.792229729729701</c:v>
                </c:pt>
                <c:pt idx="422">
                  <c:v>28.792229729729701</c:v>
                </c:pt>
                <c:pt idx="423">
                  <c:v>28.814752252252202</c:v>
                </c:pt>
                <c:pt idx="424">
                  <c:v>28.755067567567501</c:v>
                </c:pt>
                <c:pt idx="425">
                  <c:v>28.755067567567501</c:v>
                </c:pt>
                <c:pt idx="426">
                  <c:v>31.1772000659195</c:v>
                </c:pt>
                <c:pt idx="427">
                  <c:v>31.479564930784399</c:v>
                </c:pt>
                <c:pt idx="428">
                  <c:v>30.314024390243901</c:v>
                </c:pt>
                <c:pt idx="429">
                  <c:v>30.999835201054701</c:v>
                </c:pt>
                <c:pt idx="430">
                  <c:v>30.999835201054701</c:v>
                </c:pt>
                <c:pt idx="431">
                  <c:v>30.999835201054701</c:v>
                </c:pt>
                <c:pt idx="432">
                  <c:v>30.999835201054701</c:v>
                </c:pt>
                <c:pt idx="433">
                  <c:v>30.999835201054701</c:v>
                </c:pt>
                <c:pt idx="434">
                  <c:v>30.533618984838402</c:v>
                </c:pt>
                <c:pt idx="435">
                  <c:v>30.533618984838402</c:v>
                </c:pt>
                <c:pt idx="436">
                  <c:v>30.094429795649301</c:v>
                </c:pt>
                <c:pt idx="437">
                  <c:v>29.403551417270901</c:v>
                </c:pt>
                <c:pt idx="438">
                  <c:v>29.604564930784399</c:v>
                </c:pt>
                <c:pt idx="439">
                  <c:v>29.604564930784399</c:v>
                </c:pt>
                <c:pt idx="440">
                  <c:v>29.807267633487101</c:v>
                </c:pt>
                <c:pt idx="441">
                  <c:v>29.807267633487101</c:v>
                </c:pt>
                <c:pt idx="442">
                  <c:v>29.8613216875411</c:v>
                </c:pt>
                <c:pt idx="443">
                  <c:v>29.8613216875411</c:v>
                </c:pt>
                <c:pt idx="444">
                  <c:v>29.515037903757399</c:v>
                </c:pt>
                <c:pt idx="445">
                  <c:v>29.515037903757399</c:v>
                </c:pt>
                <c:pt idx="446">
                  <c:v>29.640600966820401</c:v>
                </c:pt>
                <c:pt idx="447">
                  <c:v>29.458168534388001</c:v>
                </c:pt>
                <c:pt idx="448">
                  <c:v>29.458168534388001</c:v>
                </c:pt>
                <c:pt idx="449">
                  <c:v>29.681141507361001</c:v>
                </c:pt>
                <c:pt idx="450">
                  <c:v>30.343303669523099</c:v>
                </c:pt>
                <c:pt idx="451">
                  <c:v>30.410871237090699</c:v>
                </c:pt>
                <c:pt idx="452">
                  <c:v>30.410871237090699</c:v>
                </c:pt>
                <c:pt idx="453">
                  <c:v>30.410871237090699</c:v>
                </c:pt>
                <c:pt idx="454">
                  <c:v>30.410871237090699</c:v>
                </c:pt>
                <c:pt idx="455">
                  <c:v>30.410871237090699</c:v>
                </c:pt>
                <c:pt idx="456">
                  <c:v>30.410871237090699</c:v>
                </c:pt>
                <c:pt idx="457">
                  <c:v>30.5347451109646</c:v>
                </c:pt>
                <c:pt idx="458">
                  <c:v>30.2847451109646</c:v>
                </c:pt>
                <c:pt idx="459">
                  <c:v>30.2847451109646</c:v>
                </c:pt>
                <c:pt idx="460">
                  <c:v>29.727312678532101</c:v>
                </c:pt>
                <c:pt idx="461">
                  <c:v>29.727312678532101</c:v>
                </c:pt>
                <c:pt idx="462">
                  <c:v>29.350623489343</c:v>
                </c:pt>
                <c:pt idx="463">
                  <c:v>29.029677543397</c:v>
                </c:pt>
                <c:pt idx="464">
                  <c:v>28.854001867721301</c:v>
                </c:pt>
                <c:pt idx="465">
                  <c:v>28.819091957811398</c:v>
                </c:pt>
                <c:pt idx="466">
                  <c:v>27.967740606460101</c:v>
                </c:pt>
                <c:pt idx="467">
                  <c:v>27.9272000659195</c:v>
                </c:pt>
                <c:pt idx="468">
                  <c:v>27.9272000659195</c:v>
                </c:pt>
                <c:pt idx="469">
                  <c:v>28.406929795649301</c:v>
                </c:pt>
                <c:pt idx="470">
                  <c:v>27.753213579433002</c:v>
                </c:pt>
                <c:pt idx="471">
                  <c:v>27.753213579433002</c:v>
                </c:pt>
                <c:pt idx="472">
                  <c:v>27.841051417270901</c:v>
                </c:pt>
                <c:pt idx="473">
                  <c:v>28.1738216875411</c:v>
                </c:pt>
                <c:pt idx="474">
                  <c:v>28.1738216875411</c:v>
                </c:pt>
                <c:pt idx="475">
                  <c:v>28.1738216875411</c:v>
                </c:pt>
                <c:pt idx="476">
                  <c:v>27.714362228081701</c:v>
                </c:pt>
                <c:pt idx="477">
                  <c:v>27.881028894748301</c:v>
                </c:pt>
                <c:pt idx="478">
                  <c:v>28.318528894748301</c:v>
                </c:pt>
                <c:pt idx="479">
                  <c:v>28.318528894748301</c:v>
                </c:pt>
                <c:pt idx="480">
                  <c:v>28.318528894748301</c:v>
                </c:pt>
                <c:pt idx="481">
                  <c:v>27.644542408261898</c:v>
                </c:pt>
                <c:pt idx="482">
                  <c:v>27.8742721379916</c:v>
                </c:pt>
                <c:pt idx="483">
                  <c:v>27.8742721379916</c:v>
                </c:pt>
                <c:pt idx="484">
                  <c:v>27.8742721379916</c:v>
                </c:pt>
                <c:pt idx="485">
                  <c:v>27.8742721379916</c:v>
                </c:pt>
                <c:pt idx="486">
                  <c:v>27.8742721379916</c:v>
                </c:pt>
                <c:pt idx="487">
                  <c:v>27.8742721379916</c:v>
                </c:pt>
                <c:pt idx="488">
                  <c:v>27.8742721379916</c:v>
                </c:pt>
                <c:pt idx="489">
                  <c:v>27.8742721379916</c:v>
                </c:pt>
                <c:pt idx="490">
                  <c:v>27.565713579433002</c:v>
                </c:pt>
                <c:pt idx="491">
                  <c:v>26.8934162821357</c:v>
                </c:pt>
                <c:pt idx="492">
                  <c:v>26.8934162821357</c:v>
                </c:pt>
                <c:pt idx="493">
                  <c:v>26.8934162821357</c:v>
                </c:pt>
                <c:pt idx="494">
                  <c:v>26.8934162821357</c:v>
                </c:pt>
                <c:pt idx="495">
                  <c:v>26.8934162821357</c:v>
                </c:pt>
                <c:pt idx="496">
                  <c:v>26.8934162821357</c:v>
                </c:pt>
                <c:pt idx="497">
                  <c:v>27.011659525378999</c:v>
                </c:pt>
                <c:pt idx="498">
                  <c:v>28.185646011865501</c:v>
                </c:pt>
                <c:pt idx="499">
                  <c:v>28.320781147000599</c:v>
                </c:pt>
                <c:pt idx="500">
                  <c:v>28.320781147000599</c:v>
                </c:pt>
                <c:pt idx="501">
                  <c:v>28.449159525378999</c:v>
                </c:pt>
                <c:pt idx="502">
                  <c:v>28.449159525378999</c:v>
                </c:pt>
                <c:pt idx="503">
                  <c:v>28.449159525378999</c:v>
                </c:pt>
                <c:pt idx="504">
                  <c:v>29.065713579433002</c:v>
                </c:pt>
                <c:pt idx="505">
                  <c:v>29.619767633487101</c:v>
                </c:pt>
                <c:pt idx="506">
                  <c:v>29.942402768622198</c:v>
                </c:pt>
                <c:pt idx="507">
                  <c:v>30.192402768622198</c:v>
                </c:pt>
                <c:pt idx="508">
                  <c:v>30.480691056910501</c:v>
                </c:pt>
                <c:pt idx="509">
                  <c:v>30.674384750604201</c:v>
                </c:pt>
                <c:pt idx="510">
                  <c:v>30.2622225884421</c:v>
                </c:pt>
                <c:pt idx="511">
                  <c:v>30.2622225884421</c:v>
                </c:pt>
                <c:pt idx="512">
                  <c:v>29.9176279938475</c:v>
                </c:pt>
                <c:pt idx="513">
                  <c:v>29.9176279938475</c:v>
                </c:pt>
                <c:pt idx="514">
                  <c:v>29.6293397055592</c:v>
                </c:pt>
                <c:pt idx="515">
                  <c:v>29.6293397055592</c:v>
                </c:pt>
                <c:pt idx="516">
                  <c:v>29.419880246099702</c:v>
                </c:pt>
                <c:pt idx="517">
                  <c:v>29.991952318171801</c:v>
                </c:pt>
                <c:pt idx="518">
                  <c:v>29.991952318171801</c:v>
                </c:pt>
                <c:pt idx="519">
                  <c:v>29.991952318171801</c:v>
                </c:pt>
                <c:pt idx="520">
                  <c:v>30.431141507361001</c:v>
                </c:pt>
                <c:pt idx="521">
                  <c:v>30.431141507361001</c:v>
                </c:pt>
                <c:pt idx="522">
                  <c:v>30.431141507361001</c:v>
                </c:pt>
                <c:pt idx="523">
                  <c:v>30.976186552405998</c:v>
                </c:pt>
                <c:pt idx="524">
                  <c:v>30.976186552405998</c:v>
                </c:pt>
                <c:pt idx="525">
                  <c:v>30.956479345198801</c:v>
                </c:pt>
                <c:pt idx="526">
                  <c:v>30.956479345198801</c:v>
                </c:pt>
                <c:pt idx="527">
                  <c:v>30.956479345198801</c:v>
                </c:pt>
                <c:pt idx="528">
                  <c:v>30.990263128982601</c:v>
                </c:pt>
                <c:pt idx="529">
                  <c:v>31.6642496154691</c:v>
                </c:pt>
                <c:pt idx="530">
                  <c:v>31.6642496154691</c:v>
                </c:pt>
                <c:pt idx="531">
                  <c:v>30.990263128982601</c:v>
                </c:pt>
                <c:pt idx="532">
                  <c:v>31.1338442100637</c:v>
                </c:pt>
                <c:pt idx="533">
                  <c:v>31.1338442100637</c:v>
                </c:pt>
                <c:pt idx="534">
                  <c:v>31.230691056910501</c:v>
                </c:pt>
                <c:pt idx="535">
                  <c:v>31.230691056910501</c:v>
                </c:pt>
                <c:pt idx="536">
                  <c:v>31.506591957811398</c:v>
                </c:pt>
                <c:pt idx="537">
                  <c:v>31.506591957811398</c:v>
                </c:pt>
                <c:pt idx="538">
                  <c:v>31.5409388046583</c:v>
                </c:pt>
                <c:pt idx="539">
                  <c:v>31.891727092946599</c:v>
                </c:pt>
                <c:pt idx="540">
                  <c:v>31.891727092946599</c:v>
                </c:pt>
                <c:pt idx="541">
                  <c:v>31.891727092946599</c:v>
                </c:pt>
                <c:pt idx="542">
                  <c:v>31.891727092946599</c:v>
                </c:pt>
                <c:pt idx="543">
                  <c:v>31.891727092946599</c:v>
                </c:pt>
                <c:pt idx="544">
                  <c:v>31.891727092946599</c:v>
                </c:pt>
                <c:pt idx="545">
                  <c:v>31.891727092946599</c:v>
                </c:pt>
                <c:pt idx="546">
                  <c:v>31.891727092946599</c:v>
                </c:pt>
                <c:pt idx="547">
                  <c:v>31.891727092946599</c:v>
                </c:pt>
                <c:pt idx="548">
                  <c:v>31.891727092946599</c:v>
                </c:pt>
                <c:pt idx="549">
                  <c:v>31.891727092946599</c:v>
                </c:pt>
                <c:pt idx="550">
                  <c:v>32.094429795649297</c:v>
                </c:pt>
                <c:pt idx="551">
                  <c:v>32.094429795649297</c:v>
                </c:pt>
                <c:pt idx="552">
                  <c:v>32.094429795649297</c:v>
                </c:pt>
                <c:pt idx="553">
                  <c:v>31.7988216875411</c:v>
                </c:pt>
                <c:pt idx="554">
                  <c:v>31.7988216875411</c:v>
                </c:pt>
                <c:pt idx="555">
                  <c:v>32.295443309162799</c:v>
                </c:pt>
                <c:pt idx="556">
                  <c:v>32.295443309162799</c:v>
                </c:pt>
                <c:pt idx="557">
                  <c:v>32.295443309162799</c:v>
                </c:pt>
                <c:pt idx="558">
                  <c:v>32.852875741595199</c:v>
                </c:pt>
                <c:pt idx="559">
                  <c:v>33.212673038892497</c:v>
                </c:pt>
                <c:pt idx="560">
                  <c:v>33.740826192045603</c:v>
                </c:pt>
                <c:pt idx="561">
                  <c:v>33.740826192045603</c:v>
                </c:pt>
                <c:pt idx="562">
                  <c:v>33.136096462315898</c:v>
                </c:pt>
                <c:pt idx="563">
                  <c:v>32.868641507360998</c:v>
                </c:pt>
                <c:pt idx="564">
                  <c:v>33.311209074928499</c:v>
                </c:pt>
                <c:pt idx="565">
                  <c:v>33.311209074928499</c:v>
                </c:pt>
                <c:pt idx="566">
                  <c:v>33.311209074928499</c:v>
                </c:pt>
                <c:pt idx="567">
                  <c:v>33.486884750604197</c:v>
                </c:pt>
                <c:pt idx="568">
                  <c:v>33.486884750604197</c:v>
                </c:pt>
                <c:pt idx="569">
                  <c:v>32.860195561414997</c:v>
                </c:pt>
                <c:pt idx="570">
                  <c:v>32.927763128982598</c:v>
                </c:pt>
                <c:pt idx="571">
                  <c:v>32.971682047901503</c:v>
                </c:pt>
                <c:pt idx="572">
                  <c:v>32.532492858712303</c:v>
                </c:pt>
                <c:pt idx="573">
                  <c:v>32.093303669523102</c:v>
                </c:pt>
                <c:pt idx="574">
                  <c:v>32.0730333992528</c:v>
                </c:pt>
                <c:pt idx="575">
                  <c:v>32.4480333992528</c:v>
                </c:pt>
                <c:pt idx="576">
                  <c:v>32.888911777631201</c:v>
                </c:pt>
                <c:pt idx="577">
                  <c:v>32.997019885739398</c:v>
                </c:pt>
                <c:pt idx="578">
                  <c:v>32.997019885739398</c:v>
                </c:pt>
                <c:pt idx="579">
                  <c:v>32.997019885739398</c:v>
                </c:pt>
                <c:pt idx="580">
                  <c:v>32.525736101955601</c:v>
                </c:pt>
                <c:pt idx="581">
                  <c:v>32.1338442100637</c:v>
                </c:pt>
                <c:pt idx="582">
                  <c:v>31.958168534388001</c:v>
                </c:pt>
                <c:pt idx="583">
                  <c:v>32.013348714568203</c:v>
                </c:pt>
                <c:pt idx="584">
                  <c:v>32.2847451109646</c:v>
                </c:pt>
                <c:pt idx="585">
                  <c:v>32.293191056910501</c:v>
                </c:pt>
                <c:pt idx="586">
                  <c:v>32.379339705559197</c:v>
                </c:pt>
                <c:pt idx="587">
                  <c:v>32.379339705559197</c:v>
                </c:pt>
                <c:pt idx="588">
                  <c:v>32.674947813667302</c:v>
                </c:pt>
                <c:pt idx="589">
                  <c:v>32.674947813667302</c:v>
                </c:pt>
                <c:pt idx="590">
                  <c:v>32.674947813667302</c:v>
                </c:pt>
                <c:pt idx="591">
                  <c:v>32.674947813667302</c:v>
                </c:pt>
                <c:pt idx="592">
                  <c:v>32.674947813667302</c:v>
                </c:pt>
                <c:pt idx="593">
                  <c:v>32.674947813667302</c:v>
                </c:pt>
                <c:pt idx="594">
                  <c:v>33.0330559217754</c:v>
                </c:pt>
                <c:pt idx="595">
                  <c:v>33.0330559217754</c:v>
                </c:pt>
                <c:pt idx="596">
                  <c:v>31.256028894748301</c:v>
                </c:pt>
                <c:pt idx="597">
                  <c:v>31.256028894748301</c:v>
                </c:pt>
                <c:pt idx="598">
                  <c:v>31.1512991650186</c:v>
                </c:pt>
                <c:pt idx="599">
                  <c:v>31.1512991650186</c:v>
                </c:pt>
                <c:pt idx="600">
                  <c:v>29.44015051637</c:v>
                </c:pt>
                <c:pt idx="601">
                  <c:v>29.44015051637</c:v>
                </c:pt>
                <c:pt idx="602">
                  <c:v>29.109069435288902</c:v>
                </c:pt>
                <c:pt idx="603">
                  <c:v>29.109069435288902</c:v>
                </c:pt>
                <c:pt idx="604">
                  <c:v>29.109069435288902</c:v>
                </c:pt>
                <c:pt idx="605">
                  <c:v>29.0887991650186</c:v>
                </c:pt>
                <c:pt idx="606">
                  <c:v>29.0887991650186</c:v>
                </c:pt>
                <c:pt idx="607">
                  <c:v>29.0887991650186</c:v>
                </c:pt>
                <c:pt idx="608">
                  <c:v>29.0887991650186</c:v>
                </c:pt>
                <c:pt idx="609">
                  <c:v>29.160871237090699</c:v>
                </c:pt>
                <c:pt idx="610">
                  <c:v>29.032492858712299</c:v>
                </c:pt>
                <c:pt idx="611">
                  <c:v>29.268979345198801</c:v>
                </c:pt>
                <c:pt idx="612">
                  <c:v>29.931141507361001</c:v>
                </c:pt>
                <c:pt idx="613">
                  <c:v>29.931141507361001</c:v>
                </c:pt>
                <c:pt idx="614">
                  <c:v>29.297695561415001</c:v>
                </c:pt>
                <c:pt idx="615">
                  <c:v>29.297695561415001</c:v>
                </c:pt>
                <c:pt idx="616">
                  <c:v>29.297695561415001</c:v>
                </c:pt>
                <c:pt idx="617">
                  <c:v>29.297695561415001</c:v>
                </c:pt>
                <c:pt idx="618">
                  <c:v>29.426073939793401</c:v>
                </c:pt>
                <c:pt idx="619">
                  <c:v>29.032492858712299</c:v>
                </c:pt>
                <c:pt idx="620">
                  <c:v>29.032492858712299</c:v>
                </c:pt>
                <c:pt idx="621">
                  <c:v>29.370330696550202</c:v>
                </c:pt>
                <c:pt idx="622">
                  <c:v>29.302763128982601</c:v>
                </c:pt>
                <c:pt idx="623">
                  <c:v>29.4784388046583</c:v>
                </c:pt>
                <c:pt idx="624">
                  <c:v>29.4784388046583</c:v>
                </c:pt>
                <c:pt idx="625">
                  <c:v>29.4784388046583</c:v>
                </c:pt>
                <c:pt idx="626">
                  <c:v>29.921569435288902</c:v>
                </c:pt>
                <c:pt idx="627">
                  <c:v>29.921569435288902</c:v>
                </c:pt>
                <c:pt idx="628">
                  <c:v>29.921569435288902</c:v>
                </c:pt>
                <c:pt idx="629">
                  <c:v>29.921569435288902</c:v>
                </c:pt>
                <c:pt idx="630">
                  <c:v>29.9063667325862</c:v>
                </c:pt>
                <c:pt idx="631">
                  <c:v>29.9063667325862</c:v>
                </c:pt>
                <c:pt idx="632">
                  <c:v>29.9063667325862</c:v>
                </c:pt>
                <c:pt idx="633">
                  <c:v>29.9063667325862</c:v>
                </c:pt>
                <c:pt idx="634">
                  <c:v>29.9063667325862</c:v>
                </c:pt>
                <c:pt idx="635">
                  <c:v>30.519542408261898</c:v>
                </c:pt>
                <c:pt idx="636">
                  <c:v>30.837109975829399</c:v>
                </c:pt>
                <c:pt idx="637">
                  <c:v>30.891164029883502</c:v>
                </c:pt>
                <c:pt idx="638">
                  <c:v>30.2988216875411</c:v>
                </c:pt>
                <c:pt idx="639">
                  <c:v>30.2988216875411</c:v>
                </c:pt>
                <c:pt idx="640">
                  <c:v>30.4142496154691</c:v>
                </c:pt>
                <c:pt idx="641">
                  <c:v>30.051073939793401</c:v>
                </c:pt>
                <c:pt idx="642">
                  <c:v>29.37765051637</c:v>
                </c:pt>
                <c:pt idx="643">
                  <c:v>29.3100829488024</c:v>
                </c:pt>
                <c:pt idx="644">
                  <c:v>29.3100829488024</c:v>
                </c:pt>
                <c:pt idx="645">
                  <c:v>29.3100829488024</c:v>
                </c:pt>
                <c:pt idx="646">
                  <c:v>29.388911777631201</c:v>
                </c:pt>
                <c:pt idx="647">
                  <c:v>28.7188667325862</c:v>
                </c:pt>
                <c:pt idx="648">
                  <c:v>30.772920786640299</c:v>
                </c:pt>
                <c:pt idx="649">
                  <c:v>30.806704570423999</c:v>
                </c:pt>
                <c:pt idx="650">
                  <c:v>30.806704570423999</c:v>
                </c:pt>
                <c:pt idx="651">
                  <c:v>31.018979345198801</c:v>
                </c:pt>
                <c:pt idx="652">
                  <c:v>31.458168534388001</c:v>
                </c:pt>
                <c:pt idx="653">
                  <c:v>31.525736101955601</c:v>
                </c:pt>
                <c:pt idx="654">
                  <c:v>31.525736101955601</c:v>
                </c:pt>
                <c:pt idx="655">
                  <c:v>31.907492858712299</c:v>
                </c:pt>
                <c:pt idx="656">
                  <c:v>31.907492858712299</c:v>
                </c:pt>
                <c:pt idx="657">
                  <c:v>31.907492858712299</c:v>
                </c:pt>
                <c:pt idx="658">
                  <c:v>31.907492858712299</c:v>
                </c:pt>
                <c:pt idx="659">
                  <c:v>32.413686552405998</c:v>
                </c:pt>
                <c:pt idx="660">
                  <c:v>32.957605471324896</c:v>
                </c:pt>
                <c:pt idx="661">
                  <c:v>33.085983849703297</c:v>
                </c:pt>
                <c:pt idx="662">
                  <c:v>33.085983849703297</c:v>
                </c:pt>
                <c:pt idx="663">
                  <c:v>33.085983849703297</c:v>
                </c:pt>
                <c:pt idx="664">
                  <c:v>33.018416282135703</c:v>
                </c:pt>
                <c:pt idx="665">
                  <c:v>33.435646011865501</c:v>
                </c:pt>
                <c:pt idx="666">
                  <c:v>33.672132498351999</c:v>
                </c:pt>
                <c:pt idx="667">
                  <c:v>33.672132498351999</c:v>
                </c:pt>
                <c:pt idx="668">
                  <c:v>33.031929795649198</c:v>
                </c:pt>
                <c:pt idx="669">
                  <c:v>33.031929795649198</c:v>
                </c:pt>
                <c:pt idx="670">
                  <c:v>33.031929795649198</c:v>
                </c:pt>
                <c:pt idx="671">
                  <c:v>33.099497363216798</c:v>
                </c:pt>
                <c:pt idx="672">
                  <c:v>33.275173038892497</c:v>
                </c:pt>
                <c:pt idx="673">
                  <c:v>33.631028894748397</c:v>
                </c:pt>
                <c:pt idx="674">
                  <c:v>33.631028894748397</c:v>
                </c:pt>
                <c:pt idx="675">
                  <c:v>33.570218083937498</c:v>
                </c:pt>
                <c:pt idx="676">
                  <c:v>33.522920786640299</c:v>
                </c:pt>
                <c:pt idx="677">
                  <c:v>33.743641507360998</c:v>
                </c:pt>
                <c:pt idx="678">
                  <c:v>33.743641507360998</c:v>
                </c:pt>
                <c:pt idx="679">
                  <c:v>33.980127993847503</c:v>
                </c:pt>
                <c:pt idx="680">
                  <c:v>33.980127993847503</c:v>
                </c:pt>
                <c:pt idx="681">
                  <c:v>34.108506372225797</c:v>
                </c:pt>
                <c:pt idx="682">
                  <c:v>34.115263128982598</c:v>
                </c:pt>
                <c:pt idx="683">
                  <c:v>33.5972451109646</c:v>
                </c:pt>
                <c:pt idx="684">
                  <c:v>33.308956822676301</c:v>
                </c:pt>
                <c:pt idx="685">
                  <c:v>33.308956822676301</c:v>
                </c:pt>
                <c:pt idx="686">
                  <c:v>33.481817183036597</c:v>
                </c:pt>
                <c:pt idx="687">
                  <c:v>33.481817183036597</c:v>
                </c:pt>
                <c:pt idx="688">
                  <c:v>33.481817183036597</c:v>
                </c:pt>
                <c:pt idx="689">
                  <c:v>34.136096462315898</c:v>
                </c:pt>
                <c:pt idx="690">
                  <c:v>34.458731597451099</c:v>
                </c:pt>
                <c:pt idx="691">
                  <c:v>34.458731597451099</c:v>
                </c:pt>
                <c:pt idx="692">
                  <c:v>34.458731597451099</c:v>
                </c:pt>
                <c:pt idx="693">
                  <c:v>34.458731597451099</c:v>
                </c:pt>
                <c:pt idx="694">
                  <c:v>34.458731597451099</c:v>
                </c:pt>
                <c:pt idx="695">
                  <c:v>34.719429795649297</c:v>
                </c:pt>
                <c:pt idx="696">
                  <c:v>34.719429795649297</c:v>
                </c:pt>
                <c:pt idx="697">
                  <c:v>34.737447813667302</c:v>
                </c:pt>
                <c:pt idx="698">
                  <c:v>34.737447813667302</c:v>
                </c:pt>
                <c:pt idx="699">
                  <c:v>34.737447813667302</c:v>
                </c:pt>
                <c:pt idx="700">
                  <c:v>34.999272137991603</c:v>
                </c:pt>
                <c:pt idx="701">
                  <c:v>34.999272137991603</c:v>
                </c:pt>
                <c:pt idx="702">
                  <c:v>34.999272137991603</c:v>
                </c:pt>
                <c:pt idx="703">
                  <c:v>34.999272137991603</c:v>
                </c:pt>
                <c:pt idx="704">
                  <c:v>34.652425291144702</c:v>
                </c:pt>
                <c:pt idx="705">
                  <c:v>34.876524390243901</c:v>
                </c:pt>
                <c:pt idx="706">
                  <c:v>35.374835201054701</c:v>
                </c:pt>
                <c:pt idx="707">
                  <c:v>35.516727092946603</c:v>
                </c:pt>
                <c:pt idx="708">
                  <c:v>35.516727092946603</c:v>
                </c:pt>
                <c:pt idx="709">
                  <c:v>35.559519885739398</c:v>
                </c:pt>
                <c:pt idx="710">
                  <c:v>35.958168534388001</c:v>
                </c:pt>
                <c:pt idx="711">
                  <c:v>35.958168534388001</c:v>
                </c:pt>
                <c:pt idx="712">
                  <c:v>36.153551417270897</c:v>
                </c:pt>
                <c:pt idx="713">
                  <c:v>36.705353219072698</c:v>
                </c:pt>
                <c:pt idx="714">
                  <c:v>39.710255987695</c:v>
                </c:pt>
                <c:pt idx="715">
                  <c:v>39.358904636343603</c:v>
                </c:pt>
                <c:pt idx="716">
                  <c:v>39.4810893210283</c:v>
                </c:pt>
                <c:pt idx="717">
                  <c:v>39.4810893210283</c:v>
                </c:pt>
                <c:pt idx="718">
                  <c:v>39.4810893210283</c:v>
                </c:pt>
                <c:pt idx="719">
                  <c:v>39.546404636343603</c:v>
                </c:pt>
                <c:pt idx="720">
                  <c:v>39.546404636343603</c:v>
                </c:pt>
                <c:pt idx="721">
                  <c:v>39.546404636343603</c:v>
                </c:pt>
                <c:pt idx="722">
                  <c:v>39.6027109426499</c:v>
                </c:pt>
                <c:pt idx="723">
                  <c:v>39.6027109426499</c:v>
                </c:pt>
                <c:pt idx="724">
                  <c:v>39.6027109426499</c:v>
                </c:pt>
                <c:pt idx="725">
                  <c:v>39.060481212920202</c:v>
                </c:pt>
                <c:pt idx="726">
                  <c:v>38.932102834541801</c:v>
                </c:pt>
                <c:pt idx="727">
                  <c:v>38.932102834541801</c:v>
                </c:pt>
                <c:pt idx="728">
                  <c:v>38.932102834541801</c:v>
                </c:pt>
                <c:pt idx="729">
                  <c:v>38.932102834541801</c:v>
                </c:pt>
                <c:pt idx="730">
                  <c:v>38.932102834541801</c:v>
                </c:pt>
                <c:pt idx="731">
                  <c:v>38.932102834541801</c:v>
                </c:pt>
                <c:pt idx="732">
                  <c:v>38.737846077785001</c:v>
                </c:pt>
                <c:pt idx="733">
                  <c:v>38.737846077785001</c:v>
                </c:pt>
                <c:pt idx="734">
                  <c:v>38.737846077785001</c:v>
                </c:pt>
                <c:pt idx="735">
                  <c:v>38.737846077785001</c:v>
                </c:pt>
                <c:pt idx="736">
                  <c:v>38.737846077785001</c:v>
                </c:pt>
                <c:pt idx="737">
                  <c:v>39.129737969676903</c:v>
                </c:pt>
                <c:pt idx="738">
                  <c:v>39.129737969676903</c:v>
                </c:pt>
                <c:pt idx="739">
                  <c:v>39.568927158866103</c:v>
                </c:pt>
                <c:pt idx="740">
                  <c:v>39.568927158866103</c:v>
                </c:pt>
                <c:pt idx="741">
                  <c:v>39.568927158866103</c:v>
                </c:pt>
                <c:pt idx="742">
                  <c:v>39.535143375082299</c:v>
                </c:pt>
                <c:pt idx="743">
                  <c:v>39.3594676994067</c:v>
                </c:pt>
                <c:pt idx="744">
                  <c:v>39.8577785102175</c:v>
                </c:pt>
                <c:pt idx="745">
                  <c:v>39.536832564271499</c:v>
                </c:pt>
                <c:pt idx="746">
                  <c:v>39.253048780487802</c:v>
                </c:pt>
                <c:pt idx="747">
                  <c:v>39.253048780487802</c:v>
                </c:pt>
                <c:pt idx="748">
                  <c:v>39.253048780487802</c:v>
                </c:pt>
                <c:pt idx="749">
                  <c:v>39.4152109426499</c:v>
                </c:pt>
                <c:pt idx="750">
                  <c:v>39.864535266974201</c:v>
                </c:pt>
                <c:pt idx="751">
                  <c:v>39.864535266974201</c:v>
                </c:pt>
                <c:pt idx="752">
                  <c:v>39.864535266974201</c:v>
                </c:pt>
                <c:pt idx="753">
                  <c:v>41.148319050757998</c:v>
                </c:pt>
                <c:pt idx="754">
                  <c:v>41.1652109426499</c:v>
                </c:pt>
                <c:pt idx="755">
                  <c:v>41.273319050757998</c:v>
                </c:pt>
                <c:pt idx="756">
                  <c:v>41.273319050757998</c:v>
                </c:pt>
                <c:pt idx="757">
                  <c:v>40.660143375082299</c:v>
                </c:pt>
                <c:pt idx="758">
                  <c:v>40.660143375082299</c:v>
                </c:pt>
                <c:pt idx="759">
                  <c:v>40.660143375082299</c:v>
                </c:pt>
                <c:pt idx="760">
                  <c:v>40.660143375082299</c:v>
                </c:pt>
                <c:pt idx="761">
                  <c:v>40.660143375082299</c:v>
                </c:pt>
                <c:pt idx="762">
                  <c:v>40.660143375082299</c:v>
                </c:pt>
                <c:pt idx="763">
                  <c:v>40.549783014722003</c:v>
                </c:pt>
                <c:pt idx="764">
                  <c:v>40.725458690397701</c:v>
                </c:pt>
                <c:pt idx="765">
                  <c:v>40.725458690397701</c:v>
                </c:pt>
                <c:pt idx="766">
                  <c:v>40.2761343660733</c:v>
                </c:pt>
                <c:pt idx="767">
                  <c:v>40.2761343660733</c:v>
                </c:pt>
                <c:pt idx="768">
                  <c:v>40.7136343660733</c:v>
                </c:pt>
                <c:pt idx="769">
                  <c:v>40.7136343660733</c:v>
                </c:pt>
                <c:pt idx="770">
                  <c:v>40.781201933640901</c:v>
                </c:pt>
                <c:pt idx="771">
                  <c:v>40.781201933640901</c:v>
                </c:pt>
                <c:pt idx="772">
                  <c:v>40.781201933640901</c:v>
                </c:pt>
                <c:pt idx="773">
                  <c:v>40.416337068776102</c:v>
                </c:pt>
                <c:pt idx="774">
                  <c:v>40.555976708415699</c:v>
                </c:pt>
                <c:pt idx="775">
                  <c:v>40.951246978686001</c:v>
                </c:pt>
                <c:pt idx="776">
                  <c:v>41.012057789496701</c:v>
                </c:pt>
                <c:pt idx="777">
                  <c:v>41.012057789496701</c:v>
                </c:pt>
                <c:pt idx="778">
                  <c:v>41.652260492199503</c:v>
                </c:pt>
                <c:pt idx="779">
                  <c:v>41.657891122830101</c:v>
                </c:pt>
                <c:pt idx="780">
                  <c:v>41.657891122830101</c:v>
                </c:pt>
                <c:pt idx="781">
                  <c:v>40.9169001318391</c:v>
                </c:pt>
                <c:pt idx="782">
                  <c:v>40.9169001318391</c:v>
                </c:pt>
                <c:pt idx="783">
                  <c:v>40.202936167875102</c:v>
                </c:pt>
                <c:pt idx="784">
                  <c:v>40.638746978686001</c:v>
                </c:pt>
                <c:pt idx="785">
                  <c:v>40.638746978686001</c:v>
                </c:pt>
                <c:pt idx="786">
                  <c:v>40.706314546253502</c:v>
                </c:pt>
                <c:pt idx="787">
                  <c:v>40.936044275983299</c:v>
                </c:pt>
                <c:pt idx="788">
                  <c:v>40.936044275983299</c:v>
                </c:pt>
                <c:pt idx="789">
                  <c:v>40.496855086794099</c:v>
                </c:pt>
                <c:pt idx="790">
                  <c:v>40.496855086794099</c:v>
                </c:pt>
                <c:pt idx="791">
                  <c:v>39.724895627334597</c:v>
                </c:pt>
                <c:pt idx="792">
                  <c:v>39.724895627334597</c:v>
                </c:pt>
                <c:pt idx="793">
                  <c:v>40.090886618325598</c:v>
                </c:pt>
                <c:pt idx="794">
                  <c:v>39.2986568885959</c:v>
                </c:pt>
                <c:pt idx="795">
                  <c:v>39.2986568885959</c:v>
                </c:pt>
                <c:pt idx="796">
                  <c:v>39.2986568885959</c:v>
                </c:pt>
                <c:pt idx="797">
                  <c:v>39.335819050757998</c:v>
                </c:pt>
                <c:pt idx="798">
                  <c:v>39.335819050757998</c:v>
                </c:pt>
                <c:pt idx="799">
                  <c:v>39.335819050757998</c:v>
                </c:pt>
                <c:pt idx="800">
                  <c:v>39.335819050757998</c:v>
                </c:pt>
                <c:pt idx="801">
                  <c:v>39.335819050757998</c:v>
                </c:pt>
                <c:pt idx="802">
                  <c:v>39.335819050757998</c:v>
                </c:pt>
                <c:pt idx="803">
                  <c:v>39.335819050757998</c:v>
                </c:pt>
                <c:pt idx="804">
                  <c:v>38.957440672379697</c:v>
                </c:pt>
                <c:pt idx="805">
                  <c:v>38.957440672379697</c:v>
                </c:pt>
                <c:pt idx="806">
                  <c:v>38.957440672379697</c:v>
                </c:pt>
                <c:pt idx="807">
                  <c:v>38.957440672379697</c:v>
                </c:pt>
                <c:pt idx="808">
                  <c:v>38.555413645352601</c:v>
                </c:pt>
                <c:pt idx="809">
                  <c:v>38.555413645352601</c:v>
                </c:pt>
                <c:pt idx="810">
                  <c:v>38.555413645352601</c:v>
                </c:pt>
                <c:pt idx="811">
                  <c:v>38.555413645352601</c:v>
                </c:pt>
                <c:pt idx="812">
                  <c:v>38.555413645352601</c:v>
                </c:pt>
                <c:pt idx="813">
                  <c:v>38.555413645352601</c:v>
                </c:pt>
                <c:pt idx="814">
                  <c:v>38.555413645352601</c:v>
                </c:pt>
                <c:pt idx="815">
                  <c:v>38.555413645352601</c:v>
                </c:pt>
                <c:pt idx="816">
                  <c:v>38.7310893210283</c:v>
                </c:pt>
                <c:pt idx="817">
                  <c:v>38.555413645352601</c:v>
                </c:pt>
                <c:pt idx="818">
                  <c:v>38.892125357064302</c:v>
                </c:pt>
                <c:pt idx="819">
                  <c:v>38.338071303010302</c:v>
                </c:pt>
                <c:pt idx="820">
                  <c:v>38.338071303010302</c:v>
                </c:pt>
                <c:pt idx="821">
                  <c:v>38.152260492199503</c:v>
                </c:pt>
                <c:pt idx="822">
                  <c:v>38.152260492199503</c:v>
                </c:pt>
                <c:pt idx="823">
                  <c:v>38.152260492199503</c:v>
                </c:pt>
                <c:pt idx="824">
                  <c:v>38.152260492199503</c:v>
                </c:pt>
                <c:pt idx="825">
                  <c:v>38.344828059767003</c:v>
                </c:pt>
                <c:pt idx="826">
                  <c:v>38.344828059767003</c:v>
                </c:pt>
                <c:pt idx="827">
                  <c:v>38.344828059767003</c:v>
                </c:pt>
                <c:pt idx="828">
                  <c:v>38.344828059767003</c:v>
                </c:pt>
                <c:pt idx="829">
                  <c:v>38.344828059767003</c:v>
                </c:pt>
                <c:pt idx="830">
                  <c:v>38.344828059767003</c:v>
                </c:pt>
                <c:pt idx="831">
                  <c:v>38.344828059767003</c:v>
                </c:pt>
                <c:pt idx="832">
                  <c:v>38.344828059767003</c:v>
                </c:pt>
                <c:pt idx="833">
                  <c:v>37.9411118435508</c:v>
                </c:pt>
                <c:pt idx="834">
                  <c:v>37.451246978686001</c:v>
                </c:pt>
                <c:pt idx="835">
                  <c:v>37.451246978686001</c:v>
                </c:pt>
                <c:pt idx="836">
                  <c:v>37.4827785102175</c:v>
                </c:pt>
                <c:pt idx="837">
                  <c:v>37.658454185893198</c:v>
                </c:pt>
                <c:pt idx="838">
                  <c:v>37.658454185893198</c:v>
                </c:pt>
                <c:pt idx="839">
                  <c:v>37.590886618325598</c:v>
                </c:pt>
                <c:pt idx="840">
                  <c:v>36.928724456163401</c:v>
                </c:pt>
                <c:pt idx="841">
                  <c:v>36.823994726433703</c:v>
                </c:pt>
                <c:pt idx="842">
                  <c:v>36.823994726433703</c:v>
                </c:pt>
                <c:pt idx="843">
                  <c:v>36.648319050757998</c:v>
                </c:pt>
                <c:pt idx="844">
                  <c:v>36.648319050757998</c:v>
                </c:pt>
                <c:pt idx="845">
                  <c:v>36.391562294001297</c:v>
                </c:pt>
                <c:pt idx="846">
                  <c:v>36.391562294001297</c:v>
                </c:pt>
                <c:pt idx="847">
                  <c:v>36.391562294001297</c:v>
                </c:pt>
                <c:pt idx="848">
                  <c:v>36.391562294001297</c:v>
                </c:pt>
                <c:pt idx="849">
                  <c:v>36.391562294001297</c:v>
                </c:pt>
                <c:pt idx="850">
                  <c:v>33.400173038892497</c:v>
                </c:pt>
                <c:pt idx="851">
                  <c:v>33.400173038892497</c:v>
                </c:pt>
                <c:pt idx="852">
                  <c:v>33.648483849703297</c:v>
                </c:pt>
                <c:pt idx="853">
                  <c:v>33.648483849703297</c:v>
                </c:pt>
                <c:pt idx="854">
                  <c:v>33.648483849703297</c:v>
                </c:pt>
                <c:pt idx="855">
                  <c:v>33.648483849703297</c:v>
                </c:pt>
                <c:pt idx="856">
                  <c:v>33.648483849703297</c:v>
                </c:pt>
                <c:pt idx="857">
                  <c:v>33.648483849703297</c:v>
                </c:pt>
                <c:pt idx="858">
                  <c:v>34.087673038892497</c:v>
                </c:pt>
                <c:pt idx="859">
                  <c:v>34.704227092946603</c:v>
                </c:pt>
                <c:pt idx="860">
                  <c:v>34.704227092946603</c:v>
                </c:pt>
                <c:pt idx="861">
                  <c:v>34.704227092946603</c:v>
                </c:pt>
                <c:pt idx="862">
                  <c:v>34.704227092946603</c:v>
                </c:pt>
                <c:pt idx="863">
                  <c:v>35.202537903757403</c:v>
                </c:pt>
                <c:pt idx="864">
                  <c:v>35.202537903757403</c:v>
                </c:pt>
                <c:pt idx="865">
                  <c:v>35.815713579433002</c:v>
                </c:pt>
                <c:pt idx="866">
                  <c:v>35.822470336189802</c:v>
                </c:pt>
                <c:pt idx="867">
                  <c:v>35.312335201054701</c:v>
                </c:pt>
                <c:pt idx="868">
                  <c:v>35.727875741595199</c:v>
                </c:pt>
                <c:pt idx="869">
                  <c:v>35.727875741595199</c:v>
                </c:pt>
                <c:pt idx="870">
                  <c:v>35.727875741595199</c:v>
                </c:pt>
                <c:pt idx="871">
                  <c:v>35.727875741595199</c:v>
                </c:pt>
                <c:pt idx="872">
                  <c:v>35.727875741595199</c:v>
                </c:pt>
                <c:pt idx="873">
                  <c:v>35.727875741595199</c:v>
                </c:pt>
                <c:pt idx="874">
                  <c:v>35.727875741595199</c:v>
                </c:pt>
                <c:pt idx="875">
                  <c:v>35.998146011865501</c:v>
                </c:pt>
                <c:pt idx="876">
                  <c:v>35.998146011865501</c:v>
                </c:pt>
                <c:pt idx="877">
                  <c:v>36.170443309162799</c:v>
                </c:pt>
                <c:pt idx="878">
                  <c:v>36.170443309162799</c:v>
                </c:pt>
                <c:pt idx="879">
                  <c:v>36.170443309162799</c:v>
                </c:pt>
                <c:pt idx="880">
                  <c:v>36.0555784442979</c:v>
                </c:pt>
                <c:pt idx="881">
                  <c:v>36.378776642496099</c:v>
                </c:pt>
                <c:pt idx="882">
                  <c:v>36.378776642496099</c:v>
                </c:pt>
                <c:pt idx="883">
                  <c:v>36.483506372225797</c:v>
                </c:pt>
                <c:pt idx="884">
                  <c:v>36.922695561414997</c:v>
                </c:pt>
                <c:pt idx="885">
                  <c:v>36.922695561414997</c:v>
                </c:pt>
                <c:pt idx="886">
                  <c:v>36.922695561414997</c:v>
                </c:pt>
                <c:pt idx="887">
                  <c:v>36.922695561414997</c:v>
                </c:pt>
                <c:pt idx="888">
                  <c:v>36.922695561414997</c:v>
                </c:pt>
                <c:pt idx="889">
                  <c:v>36.922695561414997</c:v>
                </c:pt>
                <c:pt idx="890">
                  <c:v>36.922695561414997</c:v>
                </c:pt>
                <c:pt idx="891">
                  <c:v>36.915938804658303</c:v>
                </c:pt>
                <c:pt idx="892">
                  <c:v>36.645668534388001</c:v>
                </c:pt>
                <c:pt idx="893">
                  <c:v>36.645668534388001</c:v>
                </c:pt>
                <c:pt idx="894">
                  <c:v>36.442965831685299</c:v>
                </c:pt>
                <c:pt idx="895">
                  <c:v>35.924947813667302</c:v>
                </c:pt>
                <c:pt idx="896">
                  <c:v>36.125398264117699</c:v>
                </c:pt>
                <c:pt idx="897">
                  <c:v>36.125398264117699</c:v>
                </c:pt>
                <c:pt idx="898">
                  <c:v>35.567965831685299</c:v>
                </c:pt>
                <c:pt idx="899">
                  <c:v>35.567965831685299</c:v>
                </c:pt>
                <c:pt idx="900">
                  <c:v>35.567965831685299</c:v>
                </c:pt>
                <c:pt idx="901">
                  <c:v>35.069655020874499</c:v>
                </c:pt>
                <c:pt idx="902">
                  <c:v>34.532492858712303</c:v>
                </c:pt>
                <c:pt idx="903">
                  <c:v>34.532492858712303</c:v>
                </c:pt>
                <c:pt idx="904">
                  <c:v>34.532492858712303</c:v>
                </c:pt>
                <c:pt idx="905">
                  <c:v>35.149046912766401</c:v>
                </c:pt>
                <c:pt idx="906">
                  <c:v>34.591614480333902</c:v>
                </c:pt>
                <c:pt idx="907">
                  <c:v>34.591614480333902</c:v>
                </c:pt>
                <c:pt idx="908">
                  <c:v>34.591614480333902</c:v>
                </c:pt>
                <c:pt idx="909">
                  <c:v>34.591614480333902</c:v>
                </c:pt>
                <c:pt idx="910">
                  <c:v>34.591614480333902</c:v>
                </c:pt>
                <c:pt idx="911">
                  <c:v>34.603438804658303</c:v>
                </c:pt>
                <c:pt idx="912">
                  <c:v>34.779114480333902</c:v>
                </c:pt>
                <c:pt idx="913">
                  <c:v>34.453664029883498</c:v>
                </c:pt>
                <c:pt idx="914">
                  <c:v>34.339925291144702</c:v>
                </c:pt>
                <c:pt idx="915">
                  <c:v>34.407492858712303</c:v>
                </c:pt>
                <c:pt idx="916">
                  <c:v>35.100060426279903</c:v>
                </c:pt>
                <c:pt idx="917">
                  <c:v>35.539249615469103</c:v>
                </c:pt>
                <c:pt idx="918">
                  <c:v>35.539249615469103</c:v>
                </c:pt>
                <c:pt idx="919">
                  <c:v>36.096682047901503</c:v>
                </c:pt>
                <c:pt idx="920">
                  <c:v>36.221682047901503</c:v>
                </c:pt>
                <c:pt idx="921">
                  <c:v>36.221682047901503</c:v>
                </c:pt>
                <c:pt idx="922">
                  <c:v>36.221682047901503</c:v>
                </c:pt>
                <c:pt idx="923">
                  <c:v>36.826411777631201</c:v>
                </c:pt>
                <c:pt idx="924">
                  <c:v>36.826411777631201</c:v>
                </c:pt>
                <c:pt idx="925">
                  <c:v>36.873709074928499</c:v>
                </c:pt>
                <c:pt idx="926">
                  <c:v>36.873709074928499</c:v>
                </c:pt>
                <c:pt idx="927">
                  <c:v>37.1355333992528</c:v>
                </c:pt>
                <c:pt idx="928">
                  <c:v>37.1355333992528</c:v>
                </c:pt>
                <c:pt idx="929">
                  <c:v>37.1355333992528</c:v>
                </c:pt>
                <c:pt idx="930">
                  <c:v>37.1355333992528</c:v>
                </c:pt>
                <c:pt idx="931">
                  <c:v>37.1355333992528</c:v>
                </c:pt>
                <c:pt idx="932">
                  <c:v>37.5105333992529</c:v>
                </c:pt>
                <c:pt idx="933">
                  <c:v>37.993641507360998</c:v>
                </c:pt>
                <c:pt idx="934">
                  <c:v>37.868641507360998</c:v>
                </c:pt>
                <c:pt idx="935">
                  <c:v>37.719992858712303</c:v>
                </c:pt>
                <c:pt idx="936">
                  <c:v>37.280803669523102</c:v>
                </c:pt>
                <c:pt idx="937">
                  <c:v>37.145668534388001</c:v>
                </c:pt>
                <c:pt idx="938">
                  <c:v>35.497019885739398</c:v>
                </c:pt>
                <c:pt idx="939">
                  <c:v>35.497019885739398</c:v>
                </c:pt>
                <c:pt idx="940">
                  <c:v>35.497019885739398</c:v>
                </c:pt>
                <c:pt idx="941">
                  <c:v>35.851749615469103</c:v>
                </c:pt>
                <c:pt idx="942">
                  <c:v>35.851749615469103</c:v>
                </c:pt>
                <c:pt idx="943">
                  <c:v>35.851749615469103</c:v>
                </c:pt>
                <c:pt idx="944">
                  <c:v>35.657492858712303</c:v>
                </c:pt>
                <c:pt idx="945">
                  <c:v>35.716614480333902</c:v>
                </c:pt>
                <c:pt idx="946">
                  <c:v>35.716614480333902</c:v>
                </c:pt>
                <c:pt idx="947">
                  <c:v>35.588236101955601</c:v>
                </c:pt>
                <c:pt idx="948">
                  <c:v>35.316276642496099</c:v>
                </c:pt>
                <c:pt idx="949">
                  <c:v>35.316276642496099</c:v>
                </c:pt>
                <c:pt idx="950">
                  <c:v>35.316276642496099</c:v>
                </c:pt>
                <c:pt idx="951">
                  <c:v>35.570781147000602</c:v>
                </c:pt>
                <c:pt idx="952">
                  <c:v>36.808956822676301</c:v>
                </c:pt>
                <c:pt idx="953">
                  <c:v>36.808956822676301</c:v>
                </c:pt>
                <c:pt idx="954">
                  <c:v>36.808956822676301</c:v>
                </c:pt>
                <c:pt idx="955">
                  <c:v>36.6130108767303</c:v>
                </c:pt>
                <c:pt idx="956">
                  <c:v>36.6130108767303</c:v>
                </c:pt>
                <c:pt idx="957">
                  <c:v>36.6130108767303</c:v>
                </c:pt>
                <c:pt idx="958">
                  <c:v>36.928326192045603</c:v>
                </c:pt>
                <c:pt idx="959">
                  <c:v>36.6805784442979</c:v>
                </c:pt>
                <c:pt idx="960">
                  <c:v>36.727875741595199</c:v>
                </c:pt>
                <c:pt idx="961">
                  <c:v>36.727875741595199</c:v>
                </c:pt>
                <c:pt idx="962">
                  <c:v>36.835983849703297</c:v>
                </c:pt>
                <c:pt idx="963">
                  <c:v>36.835983849703297</c:v>
                </c:pt>
                <c:pt idx="964">
                  <c:v>36.835983849703297</c:v>
                </c:pt>
                <c:pt idx="965">
                  <c:v>37.294880246099702</c:v>
                </c:pt>
                <c:pt idx="966">
                  <c:v>37.4705559217754</c:v>
                </c:pt>
                <c:pt idx="967">
                  <c:v>37.4705559217754</c:v>
                </c:pt>
                <c:pt idx="968">
                  <c:v>37.9012991650186</c:v>
                </c:pt>
                <c:pt idx="969">
                  <c:v>37.9012991650186</c:v>
                </c:pt>
                <c:pt idx="970">
                  <c:v>37.9012991650186</c:v>
                </c:pt>
                <c:pt idx="971">
                  <c:v>37.995893759613203</c:v>
                </c:pt>
                <c:pt idx="972">
                  <c:v>37.995893759613203</c:v>
                </c:pt>
                <c:pt idx="973">
                  <c:v>37.995893759613203</c:v>
                </c:pt>
                <c:pt idx="974">
                  <c:v>38.435082948802403</c:v>
                </c:pt>
                <c:pt idx="975">
                  <c:v>38.933393759613203</c:v>
                </c:pt>
                <c:pt idx="976">
                  <c:v>38.865826192045702</c:v>
                </c:pt>
                <c:pt idx="977">
                  <c:v>38.865826192045702</c:v>
                </c:pt>
                <c:pt idx="978">
                  <c:v>38.865826192045702</c:v>
                </c:pt>
                <c:pt idx="979">
                  <c:v>38.940150516369997</c:v>
                </c:pt>
                <c:pt idx="980">
                  <c:v>38.441839705559197</c:v>
                </c:pt>
                <c:pt idx="981">
                  <c:v>38.940150516369997</c:v>
                </c:pt>
                <c:pt idx="982">
                  <c:v>38.940150516369997</c:v>
                </c:pt>
                <c:pt idx="983">
                  <c:v>38.940150516369997</c:v>
                </c:pt>
                <c:pt idx="984">
                  <c:v>38.940150516369997</c:v>
                </c:pt>
                <c:pt idx="985">
                  <c:v>38.940150516369997</c:v>
                </c:pt>
                <c:pt idx="986">
                  <c:v>38.940150516369997</c:v>
                </c:pt>
                <c:pt idx="987">
                  <c:v>38.940150516369997</c:v>
                </c:pt>
                <c:pt idx="988">
                  <c:v>38.940150516369997</c:v>
                </c:pt>
                <c:pt idx="989">
                  <c:v>37.217177543397</c:v>
                </c:pt>
                <c:pt idx="990">
                  <c:v>36.895105471324896</c:v>
                </c:pt>
                <c:pt idx="991">
                  <c:v>36.895105471324896</c:v>
                </c:pt>
                <c:pt idx="992">
                  <c:v>36.591051417270897</c:v>
                </c:pt>
                <c:pt idx="993">
                  <c:v>36.591051417270897</c:v>
                </c:pt>
                <c:pt idx="994">
                  <c:v>36.591051417270897</c:v>
                </c:pt>
                <c:pt idx="995">
                  <c:v>36.591051417270897</c:v>
                </c:pt>
                <c:pt idx="996">
                  <c:v>33.716614480333902</c:v>
                </c:pt>
                <c:pt idx="997">
                  <c:v>33.723371237090703</c:v>
                </c:pt>
                <c:pt idx="998">
                  <c:v>34.206479345198801</c:v>
                </c:pt>
                <c:pt idx="999">
                  <c:v>34.206479345198801</c:v>
                </c:pt>
                <c:pt idx="1000">
                  <c:v>34.206479345198801</c:v>
                </c:pt>
                <c:pt idx="1001">
                  <c:v>34.030803669523102</c:v>
                </c:pt>
                <c:pt idx="1002">
                  <c:v>34.030803669523102</c:v>
                </c:pt>
                <c:pt idx="1003">
                  <c:v>34.313461327180804</c:v>
                </c:pt>
                <c:pt idx="1004">
                  <c:v>34.583731597451099</c:v>
                </c:pt>
                <c:pt idx="1005">
                  <c:v>34.583731597451099</c:v>
                </c:pt>
                <c:pt idx="1006">
                  <c:v>34.583731597451099</c:v>
                </c:pt>
                <c:pt idx="1007">
                  <c:v>34.583731597451099</c:v>
                </c:pt>
                <c:pt idx="1008">
                  <c:v>34.625961327180804</c:v>
                </c:pt>
                <c:pt idx="1009">
                  <c:v>34.578664029883498</c:v>
                </c:pt>
                <c:pt idx="1010">
                  <c:v>34.416501867721301</c:v>
                </c:pt>
                <c:pt idx="1011">
                  <c:v>34.416501867721301</c:v>
                </c:pt>
                <c:pt idx="1012">
                  <c:v>34.416501867721301</c:v>
                </c:pt>
                <c:pt idx="1013">
                  <c:v>34.416501867721301</c:v>
                </c:pt>
                <c:pt idx="1014">
                  <c:v>34.416501867721301</c:v>
                </c:pt>
                <c:pt idx="1015">
                  <c:v>34.416501867721301</c:v>
                </c:pt>
                <c:pt idx="1016">
                  <c:v>34.515600966820401</c:v>
                </c:pt>
                <c:pt idx="1017">
                  <c:v>34.8872225884421</c:v>
                </c:pt>
                <c:pt idx="1018">
                  <c:v>34.8872225884421</c:v>
                </c:pt>
                <c:pt idx="1019">
                  <c:v>34.8872225884421</c:v>
                </c:pt>
                <c:pt idx="1020">
                  <c:v>34.8872225884421</c:v>
                </c:pt>
                <c:pt idx="1021">
                  <c:v>34.8872225884421</c:v>
                </c:pt>
                <c:pt idx="1022">
                  <c:v>34.8872225884421</c:v>
                </c:pt>
                <c:pt idx="1023">
                  <c:v>34.8872225884421</c:v>
                </c:pt>
                <c:pt idx="1024">
                  <c:v>34.329790156009601</c:v>
                </c:pt>
                <c:pt idx="1025">
                  <c:v>34.329790156009601</c:v>
                </c:pt>
                <c:pt idx="1026">
                  <c:v>34.329790156009601</c:v>
                </c:pt>
                <c:pt idx="1027">
                  <c:v>34.7622225884421</c:v>
                </c:pt>
                <c:pt idx="1028">
                  <c:v>35.336546912766401</c:v>
                </c:pt>
                <c:pt idx="1029">
                  <c:v>35.336546912766401</c:v>
                </c:pt>
                <c:pt idx="1030">
                  <c:v>35.336546912766401</c:v>
                </c:pt>
                <c:pt idx="1031">
                  <c:v>35.336546912766401</c:v>
                </c:pt>
                <c:pt idx="1032">
                  <c:v>35.336546912766401</c:v>
                </c:pt>
                <c:pt idx="1033">
                  <c:v>34.964925291144702</c:v>
                </c:pt>
                <c:pt idx="1034">
                  <c:v>34.964925291144702</c:v>
                </c:pt>
                <c:pt idx="1035">
                  <c:v>34.964925291144702</c:v>
                </c:pt>
                <c:pt idx="1036">
                  <c:v>35.522357723577201</c:v>
                </c:pt>
                <c:pt idx="1037">
                  <c:v>35.522357723577201</c:v>
                </c:pt>
                <c:pt idx="1038">
                  <c:v>35.522357723577201</c:v>
                </c:pt>
                <c:pt idx="1039">
                  <c:v>35.127087453306899</c:v>
                </c:pt>
                <c:pt idx="1040">
                  <c:v>34.5105333992529</c:v>
                </c:pt>
                <c:pt idx="1041">
                  <c:v>34.578100966820401</c:v>
                </c:pt>
                <c:pt idx="1042">
                  <c:v>34.578100966820401</c:v>
                </c:pt>
                <c:pt idx="1043">
                  <c:v>35.200848714568203</c:v>
                </c:pt>
                <c:pt idx="1044">
                  <c:v>35.200848714568203</c:v>
                </c:pt>
                <c:pt idx="1045">
                  <c:v>35.200848714568203</c:v>
                </c:pt>
                <c:pt idx="1046">
                  <c:v>34.702537903757403</c:v>
                </c:pt>
                <c:pt idx="1047">
                  <c:v>34.878213579433002</c:v>
                </c:pt>
                <c:pt idx="1048">
                  <c:v>34.878213579433002</c:v>
                </c:pt>
                <c:pt idx="1049">
                  <c:v>34.878213579433002</c:v>
                </c:pt>
                <c:pt idx="1050">
                  <c:v>34.945781147000602</c:v>
                </c:pt>
                <c:pt idx="1051">
                  <c:v>34.945781147000602</c:v>
                </c:pt>
                <c:pt idx="1052">
                  <c:v>35.444091957811402</c:v>
                </c:pt>
                <c:pt idx="1053">
                  <c:v>35.511659525379002</c:v>
                </c:pt>
                <c:pt idx="1054">
                  <c:v>35.511659525379002</c:v>
                </c:pt>
                <c:pt idx="1055">
                  <c:v>35.511659525379002</c:v>
                </c:pt>
                <c:pt idx="1056">
                  <c:v>35.511659525379002</c:v>
                </c:pt>
                <c:pt idx="1057">
                  <c:v>35.007155020874499</c:v>
                </c:pt>
                <c:pt idx="1058">
                  <c:v>35.007155020874499</c:v>
                </c:pt>
                <c:pt idx="1059">
                  <c:v>35.007155020874499</c:v>
                </c:pt>
                <c:pt idx="1060">
                  <c:v>35.007155020874499</c:v>
                </c:pt>
                <c:pt idx="1061">
                  <c:v>35.007155020874499</c:v>
                </c:pt>
                <c:pt idx="1062">
                  <c:v>35.013911777631201</c:v>
                </c:pt>
                <c:pt idx="1063">
                  <c:v>35.013911777631201</c:v>
                </c:pt>
                <c:pt idx="1064">
                  <c:v>35.189587453306899</c:v>
                </c:pt>
                <c:pt idx="1065">
                  <c:v>35.189587453306899</c:v>
                </c:pt>
                <c:pt idx="1066">
                  <c:v>35.344992858712303</c:v>
                </c:pt>
                <c:pt idx="1067">
                  <c:v>34.995893759613203</c:v>
                </c:pt>
                <c:pt idx="1068">
                  <c:v>34.995893759613203</c:v>
                </c:pt>
                <c:pt idx="1069">
                  <c:v>34.995893759613203</c:v>
                </c:pt>
                <c:pt idx="1070">
                  <c:v>34.438461327180804</c:v>
                </c:pt>
                <c:pt idx="1071">
                  <c:v>34.438461327180804</c:v>
                </c:pt>
                <c:pt idx="1072">
                  <c:v>33.803326192045603</c:v>
                </c:pt>
                <c:pt idx="1073">
                  <c:v>33.803326192045603</c:v>
                </c:pt>
                <c:pt idx="1074">
                  <c:v>33.803326192045603</c:v>
                </c:pt>
                <c:pt idx="1075">
                  <c:v>34.477312678532201</c:v>
                </c:pt>
                <c:pt idx="1076">
                  <c:v>34.4097451109646</c:v>
                </c:pt>
                <c:pt idx="1077">
                  <c:v>34.325285651505098</c:v>
                </c:pt>
                <c:pt idx="1078">
                  <c:v>34.325285651505098</c:v>
                </c:pt>
                <c:pt idx="1079">
                  <c:v>34.325285651505098</c:v>
                </c:pt>
                <c:pt idx="1080">
                  <c:v>34.325285651505098</c:v>
                </c:pt>
                <c:pt idx="1081">
                  <c:v>34.325285651505098</c:v>
                </c:pt>
                <c:pt idx="1082">
                  <c:v>34.453664029883498</c:v>
                </c:pt>
                <c:pt idx="1083">
                  <c:v>33.288123489343</c:v>
                </c:pt>
                <c:pt idx="1084">
                  <c:v>33.490826192045603</c:v>
                </c:pt>
                <c:pt idx="1085">
                  <c:v>33.570781147000602</c:v>
                </c:pt>
                <c:pt idx="1086">
                  <c:v>33.570781147000602</c:v>
                </c:pt>
                <c:pt idx="1087">
                  <c:v>33.509970336189802</c:v>
                </c:pt>
                <c:pt idx="1088">
                  <c:v>33.955916282135803</c:v>
                </c:pt>
                <c:pt idx="1089">
                  <c:v>33.955916282135803</c:v>
                </c:pt>
                <c:pt idx="1090">
                  <c:v>33.955916282135803</c:v>
                </c:pt>
                <c:pt idx="1091">
                  <c:v>34.066276642496099</c:v>
                </c:pt>
                <c:pt idx="1092">
                  <c:v>33.6355333992529</c:v>
                </c:pt>
                <c:pt idx="1093">
                  <c:v>33.811209074928598</c:v>
                </c:pt>
                <c:pt idx="1094">
                  <c:v>33.460983849703297</c:v>
                </c:pt>
                <c:pt idx="1095">
                  <c:v>33.460983849703297</c:v>
                </c:pt>
                <c:pt idx="1096">
                  <c:v>33.460983849703297</c:v>
                </c:pt>
                <c:pt idx="1097">
                  <c:v>33.460983849703297</c:v>
                </c:pt>
                <c:pt idx="1098">
                  <c:v>33.460983849703297</c:v>
                </c:pt>
                <c:pt idx="1099">
                  <c:v>33.140037903757403</c:v>
                </c:pt>
                <c:pt idx="1100">
                  <c:v>33.140037903757403</c:v>
                </c:pt>
                <c:pt idx="1101">
                  <c:v>33.140037903757403</c:v>
                </c:pt>
                <c:pt idx="1102">
                  <c:v>32.641727092946603</c:v>
                </c:pt>
                <c:pt idx="1103">
                  <c:v>33.344429795649297</c:v>
                </c:pt>
                <c:pt idx="1104">
                  <c:v>33.344429795649297</c:v>
                </c:pt>
                <c:pt idx="1105">
                  <c:v>33.842740606460097</c:v>
                </c:pt>
                <c:pt idx="1106">
                  <c:v>33.842740606460097</c:v>
                </c:pt>
                <c:pt idx="1107">
                  <c:v>33.276862228081697</c:v>
                </c:pt>
                <c:pt idx="1108">
                  <c:v>33.276862228081697</c:v>
                </c:pt>
                <c:pt idx="1109">
                  <c:v>33.689024390243901</c:v>
                </c:pt>
                <c:pt idx="1110">
                  <c:v>33.689024390243901</c:v>
                </c:pt>
                <c:pt idx="1111">
                  <c:v>33.689024390243901</c:v>
                </c:pt>
                <c:pt idx="1112">
                  <c:v>33.689024390243901</c:v>
                </c:pt>
                <c:pt idx="1113">
                  <c:v>33.689024390243901</c:v>
                </c:pt>
                <c:pt idx="1114">
                  <c:v>33.072470336189802</c:v>
                </c:pt>
                <c:pt idx="1115">
                  <c:v>34.297132498351999</c:v>
                </c:pt>
                <c:pt idx="1116">
                  <c:v>34.297132498351999</c:v>
                </c:pt>
                <c:pt idx="1117">
                  <c:v>34.297132498351999</c:v>
                </c:pt>
                <c:pt idx="1118">
                  <c:v>33.9705559217754</c:v>
                </c:pt>
                <c:pt idx="1119">
                  <c:v>34.0887991650186</c:v>
                </c:pt>
                <c:pt idx="1120">
                  <c:v>34.0887991650186</c:v>
                </c:pt>
                <c:pt idx="1121">
                  <c:v>34.0887991650186</c:v>
                </c:pt>
                <c:pt idx="1122">
                  <c:v>34.0887991650186</c:v>
                </c:pt>
                <c:pt idx="1123">
                  <c:v>33.978438804658303</c:v>
                </c:pt>
                <c:pt idx="1124">
                  <c:v>33.978438804658303</c:v>
                </c:pt>
                <c:pt idx="1125">
                  <c:v>33.978438804658303</c:v>
                </c:pt>
                <c:pt idx="1126">
                  <c:v>33.978438804658303</c:v>
                </c:pt>
                <c:pt idx="1127">
                  <c:v>33.978438804658303</c:v>
                </c:pt>
                <c:pt idx="1128">
                  <c:v>33.495330696550198</c:v>
                </c:pt>
                <c:pt idx="1129">
                  <c:v>33.495330696550198</c:v>
                </c:pt>
                <c:pt idx="1130">
                  <c:v>33.495330696550198</c:v>
                </c:pt>
                <c:pt idx="1131">
                  <c:v>33.495330696550198</c:v>
                </c:pt>
                <c:pt idx="1132">
                  <c:v>33.495330696550198</c:v>
                </c:pt>
                <c:pt idx="1133">
                  <c:v>33.495330696550198</c:v>
                </c:pt>
                <c:pt idx="1134">
                  <c:v>33.522357723577201</c:v>
                </c:pt>
                <c:pt idx="1135">
                  <c:v>33.366952318171798</c:v>
                </c:pt>
                <c:pt idx="1136">
                  <c:v>31.003941441441398</c:v>
                </c:pt>
                <c:pt idx="1137">
                  <c:v>30.875563063063002</c:v>
                </c:pt>
                <c:pt idx="1138">
                  <c:v>30.519707207207201</c:v>
                </c:pt>
                <c:pt idx="1139">
                  <c:v>30.519707207207201</c:v>
                </c:pt>
                <c:pt idx="1140">
                  <c:v>30.519707207207201</c:v>
                </c:pt>
                <c:pt idx="1141">
                  <c:v>30.519707207207201</c:v>
                </c:pt>
                <c:pt idx="1142">
                  <c:v>30.366554054053999</c:v>
                </c:pt>
                <c:pt idx="1143">
                  <c:v>30.011824324324301</c:v>
                </c:pt>
                <c:pt idx="1144">
                  <c:v>30.1875</c:v>
                </c:pt>
                <c:pt idx="1145">
                  <c:v>30.1875</c:v>
                </c:pt>
                <c:pt idx="1146">
                  <c:v>30.238175675675599</c:v>
                </c:pt>
                <c:pt idx="1147">
                  <c:v>30.366554054053999</c:v>
                </c:pt>
                <c:pt idx="1148">
                  <c:v>32.993641507360998</c:v>
                </c:pt>
                <c:pt idx="1149">
                  <c:v>32.993641507360998</c:v>
                </c:pt>
                <c:pt idx="1150">
                  <c:v>32.993641507360998</c:v>
                </c:pt>
                <c:pt idx="1151">
                  <c:v>33.491952318171798</c:v>
                </c:pt>
                <c:pt idx="1152">
                  <c:v>33.230127993847503</c:v>
                </c:pt>
                <c:pt idx="1153">
                  <c:v>33.230127993847503</c:v>
                </c:pt>
                <c:pt idx="1154">
                  <c:v>33.243641507360998</c:v>
                </c:pt>
                <c:pt idx="1155">
                  <c:v>33.243641507360998</c:v>
                </c:pt>
                <c:pt idx="1156">
                  <c:v>33.243641507360998</c:v>
                </c:pt>
                <c:pt idx="1157">
                  <c:v>33.243641507360998</c:v>
                </c:pt>
                <c:pt idx="1158">
                  <c:v>35.606652384091397</c:v>
                </c:pt>
                <c:pt idx="1159">
                  <c:v>35.606652384091397</c:v>
                </c:pt>
                <c:pt idx="1160">
                  <c:v>35.606652384091397</c:v>
                </c:pt>
                <c:pt idx="1161">
                  <c:v>36.030075807514798</c:v>
                </c:pt>
                <c:pt idx="1162">
                  <c:v>35.430976708415699</c:v>
                </c:pt>
                <c:pt idx="1163">
                  <c:v>35.786832564271499</c:v>
                </c:pt>
                <c:pt idx="1164">
                  <c:v>35.2986568885959</c:v>
                </c:pt>
                <c:pt idx="1165">
                  <c:v>35.450683915622903</c:v>
                </c:pt>
                <c:pt idx="1166">
                  <c:v>35.579062294001297</c:v>
                </c:pt>
                <c:pt idx="1167">
                  <c:v>35.579062294001297</c:v>
                </c:pt>
                <c:pt idx="1168">
                  <c:v>35.579062294001297</c:v>
                </c:pt>
                <c:pt idx="1169">
                  <c:v>35.626359591298602</c:v>
                </c:pt>
                <c:pt idx="1170">
                  <c:v>35.784017248956197</c:v>
                </c:pt>
                <c:pt idx="1171">
                  <c:v>35.784017248956197</c:v>
                </c:pt>
                <c:pt idx="1172">
                  <c:v>35.655638870577803</c:v>
                </c:pt>
                <c:pt idx="1173">
                  <c:v>34.981652384091397</c:v>
                </c:pt>
                <c:pt idx="1174">
                  <c:v>34.981652384091397</c:v>
                </c:pt>
                <c:pt idx="1175">
                  <c:v>34.981652384091397</c:v>
                </c:pt>
                <c:pt idx="1176">
                  <c:v>34.981652384091397</c:v>
                </c:pt>
                <c:pt idx="1177">
                  <c:v>34.914084816523797</c:v>
                </c:pt>
                <c:pt idx="1178">
                  <c:v>34.643814546253502</c:v>
                </c:pt>
                <c:pt idx="1179">
                  <c:v>34.3819902219292</c:v>
                </c:pt>
                <c:pt idx="1180">
                  <c:v>34.3144226543616</c:v>
                </c:pt>
                <c:pt idx="1181">
                  <c:v>34.3144226543616</c:v>
                </c:pt>
                <c:pt idx="1182">
                  <c:v>34.3144226543616</c:v>
                </c:pt>
                <c:pt idx="1183">
                  <c:v>34.44280103274</c:v>
                </c:pt>
                <c:pt idx="1184">
                  <c:v>34.44280103274</c:v>
                </c:pt>
                <c:pt idx="1185">
                  <c:v>34.686044275983299</c:v>
                </c:pt>
                <c:pt idx="1186">
                  <c:v>34.785143375082299</c:v>
                </c:pt>
                <c:pt idx="1187">
                  <c:v>34.785143375082299</c:v>
                </c:pt>
                <c:pt idx="1188">
                  <c:v>34.818927158866103</c:v>
                </c:pt>
                <c:pt idx="1189">
                  <c:v>34.693927158866103</c:v>
                </c:pt>
                <c:pt idx="1190">
                  <c:v>34.693927158866103</c:v>
                </c:pt>
                <c:pt idx="1191">
                  <c:v>34.139873104812096</c:v>
                </c:pt>
                <c:pt idx="1192">
                  <c:v>34.139873104812096</c:v>
                </c:pt>
                <c:pt idx="1193">
                  <c:v>34.207440672379697</c:v>
                </c:pt>
                <c:pt idx="1194">
                  <c:v>34.207440672379697</c:v>
                </c:pt>
                <c:pt idx="1195">
                  <c:v>34.804287519226499</c:v>
                </c:pt>
                <c:pt idx="1196">
                  <c:v>34.871855086794099</c:v>
                </c:pt>
                <c:pt idx="1197">
                  <c:v>34.871855086794099</c:v>
                </c:pt>
                <c:pt idx="1198">
                  <c:v>34.804287519226499</c:v>
                </c:pt>
                <c:pt idx="1199">
                  <c:v>35.028386618325598</c:v>
                </c:pt>
                <c:pt idx="1200">
                  <c:v>35.028386618325598</c:v>
                </c:pt>
                <c:pt idx="1201">
                  <c:v>34.996855086794099</c:v>
                </c:pt>
                <c:pt idx="1202">
                  <c:v>34.996855086794099</c:v>
                </c:pt>
                <c:pt idx="1203">
                  <c:v>34.996855086794099</c:v>
                </c:pt>
                <c:pt idx="1204">
                  <c:v>34.996855086794099</c:v>
                </c:pt>
                <c:pt idx="1205">
                  <c:v>34.996855086794099</c:v>
                </c:pt>
                <c:pt idx="1206">
                  <c:v>34.510368600307601</c:v>
                </c:pt>
                <c:pt idx="1207">
                  <c:v>34.510368600307601</c:v>
                </c:pt>
                <c:pt idx="1208">
                  <c:v>34.523882113821102</c:v>
                </c:pt>
                <c:pt idx="1209">
                  <c:v>34.523882113821102</c:v>
                </c:pt>
                <c:pt idx="1210">
                  <c:v>34.69280103274</c:v>
                </c:pt>
                <c:pt idx="1211">
                  <c:v>34.69280103274</c:v>
                </c:pt>
                <c:pt idx="1212">
                  <c:v>34.69280103274</c:v>
                </c:pt>
                <c:pt idx="1213">
                  <c:v>34.740098330037299</c:v>
                </c:pt>
                <c:pt idx="1214">
                  <c:v>33.633679411118401</c:v>
                </c:pt>
                <c:pt idx="1215">
                  <c:v>33.701246978686001</c:v>
                </c:pt>
                <c:pt idx="1216">
                  <c:v>33.701246978686001</c:v>
                </c:pt>
                <c:pt idx="1217">
                  <c:v>33.910706438145397</c:v>
                </c:pt>
                <c:pt idx="1218">
                  <c:v>33.910706438145397</c:v>
                </c:pt>
                <c:pt idx="1219">
                  <c:v>33.910706438145397</c:v>
                </c:pt>
                <c:pt idx="1220">
                  <c:v>33.910706438145397</c:v>
                </c:pt>
                <c:pt idx="1221">
                  <c:v>33.910706438145397</c:v>
                </c:pt>
                <c:pt idx="1222">
                  <c:v>33.910706438145397</c:v>
                </c:pt>
                <c:pt idx="1223">
                  <c:v>33.910706438145397</c:v>
                </c:pt>
                <c:pt idx="1224">
                  <c:v>34.409017248956197</c:v>
                </c:pt>
                <c:pt idx="1225">
                  <c:v>34.415774005712997</c:v>
                </c:pt>
                <c:pt idx="1226">
                  <c:v>34.213071303010302</c:v>
                </c:pt>
                <c:pt idx="1227">
                  <c:v>34.549219951658898</c:v>
                </c:pt>
                <c:pt idx="1228">
                  <c:v>34.145503735442702</c:v>
                </c:pt>
                <c:pt idx="1229">
                  <c:v>34.145503735442702</c:v>
                </c:pt>
                <c:pt idx="1230">
                  <c:v>34.458003735442702</c:v>
                </c:pt>
                <c:pt idx="1231">
                  <c:v>35.098206438145397</c:v>
                </c:pt>
                <c:pt idx="1232">
                  <c:v>35.596517248956197</c:v>
                </c:pt>
                <c:pt idx="1233">
                  <c:v>35.596517248956197</c:v>
                </c:pt>
                <c:pt idx="1234">
                  <c:v>35.260368600307601</c:v>
                </c:pt>
                <c:pt idx="1235">
                  <c:v>35.260368600307601</c:v>
                </c:pt>
                <c:pt idx="1236">
                  <c:v>34.949557789496701</c:v>
                </c:pt>
                <c:pt idx="1237">
                  <c:v>35.159017248956197</c:v>
                </c:pt>
                <c:pt idx="1238">
                  <c:v>35.159017248956197</c:v>
                </c:pt>
                <c:pt idx="1239">
                  <c:v>34.976584816523797</c:v>
                </c:pt>
                <c:pt idx="1240">
                  <c:v>34.976584816523797</c:v>
                </c:pt>
                <c:pt idx="1241">
                  <c:v>34.596517248956197</c:v>
                </c:pt>
                <c:pt idx="1242">
                  <c:v>34.596517248956197</c:v>
                </c:pt>
                <c:pt idx="1243">
                  <c:v>34.596517248956197</c:v>
                </c:pt>
                <c:pt idx="1244">
                  <c:v>34.596517248956197</c:v>
                </c:pt>
                <c:pt idx="1245">
                  <c:v>34.596517248956197</c:v>
                </c:pt>
                <c:pt idx="1246">
                  <c:v>34.7519226543616</c:v>
                </c:pt>
                <c:pt idx="1247">
                  <c:v>34.7519226543616</c:v>
                </c:pt>
                <c:pt idx="1248">
                  <c:v>34.7519226543616</c:v>
                </c:pt>
                <c:pt idx="1249">
                  <c:v>34.7519226543616</c:v>
                </c:pt>
                <c:pt idx="1250">
                  <c:v>35.2502334651724</c:v>
                </c:pt>
                <c:pt idx="1251">
                  <c:v>35.56780103274</c:v>
                </c:pt>
                <c:pt idx="1252">
                  <c:v>35.56780103274</c:v>
                </c:pt>
                <c:pt idx="1253">
                  <c:v>35.660706438145397</c:v>
                </c:pt>
                <c:pt idx="1254">
                  <c:v>35.424219951658898</c:v>
                </c:pt>
                <c:pt idx="1255">
                  <c:v>35.424219951658898</c:v>
                </c:pt>
                <c:pt idx="1256">
                  <c:v>35.424219951658898</c:v>
                </c:pt>
                <c:pt idx="1257">
                  <c:v>35.509805537244503</c:v>
                </c:pt>
                <c:pt idx="1258">
                  <c:v>35.495728960667897</c:v>
                </c:pt>
                <c:pt idx="1259">
                  <c:v>35.495728960667897</c:v>
                </c:pt>
                <c:pt idx="1260">
                  <c:v>35.495728960667897</c:v>
                </c:pt>
                <c:pt idx="1261">
                  <c:v>35.495728960667897</c:v>
                </c:pt>
                <c:pt idx="1262">
                  <c:v>35.495728960667897</c:v>
                </c:pt>
                <c:pt idx="1263">
                  <c:v>35.495728960667897</c:v>
                </c:pt>
                <c:pt idx="1264">
                  <c:v>35.410143375082299</c:v>
                </c:pt>
                <c:pt idx="1265">
                  <c:v>35.350458690397701</c:v>
                </c:pt>
                <c:pt idx="1266">
                  <c:v>35.161269501208501</c:v>
                </c:pt>
                <c:pt idx="1267">
                  <c:v>35.251359591298602</c:v>
                </c:pt>
                <c:pt idx="1268">
                  <c:v>35.251359591298602</c:v>
                </c:pt>
                <c:pt idx="1269">
                  <c:v>35.619602834541801</c:v>
                </c:pt>
                <c:pt idx="1270">
                  <c:v>35.383116348055303</c:v>
                </c:pt>
                <c:pt idx="1271">
                  <c:v>35.207440672379697</c:v>
                </c:pt>
                <c:pt idx="1272">
                  <c:v>35.207440672379697</c:v>
                </c:pt>
                <c:pt idx="1273">
                  <c:v>35.207440672379697</c:v>
                </c:pt>
                <c:pt idx="1274">
                  <c:v>35.207440672379697</c:v>
                </c:pt>
                <c:pt idx="1275">
                  <c:v>35.207440672379697</c:v>
                </c:pt>
                <c:pt idx="1276">
                  <c:v>35.351584816523797</c:v>
                </c:pt>
                <c:pt idx="1277">
                  <c:v>35.351584816523797</c:v>
                </c:pt>
                <c:pt idx="1278">
                  <c:v>35.351584816523797</c:v>
                </c:pt>
                <c:pt idx="1279">
                  <c:v>35.797530762469698</c:v>
                </c:pt>
                <c:pt idx="1280">
                  <c:v>35.797530762469698</c:v>
                </c:pt>
                <c:pt idx="1281">
                  <c:v>35.797530762469698</c:v>
                </c:pt>
                <c:pt idx="1282">
                  <c:v>36.059355086794099</c:v>
                </c:pt>
                <c:pt idx="1283">
                  <c:v>36.253048780487802</c:v>
                </c:pt>
                <c:pt idx="1284">
                  <c:v>36.568364095803098</c:v>
                </c:pt>
                <c:pt idx="1285">
                  <c:v>36.568364095803098</c:v>
                </c:pt>
                <c:pt idx="1286">
                  <c:v>36.568364095803098</c:v>
                </c:pt>
                <c:pt idx="1287">
                  <c:v>36.568364095803098</c:v>
                </c:pt>
                <c:pt idx="1288">
                  <c:v>36.568364095803098</c:v>
                </c:pt>
                <c:pt idx="1289">
                  <c:v>36.568364095803098</c:v>
                </c:pt>
                <c:pt idx="1290">
                  <c:v>36.870165897604899</c:v>
                </c:pt>
                <c:pt idx="1291">
                  <c:v>36.870165897604899</c:v>
                </c:pt>
                <c:pt idx="1292">
                  <c:v>36.870165897604899</c:v>
                </c:pt>
                <c:pt idx="1293">
                  <c:v>37.147192924631902</c:v>
                </c:pt>
                <c:pt idx="1294">
                  <c:v>36.776697429136398</c:v>
                </c:pt>
                <c:pt idx="1295">
                  <c:v>37.883116348055303</c:v>
                </c:pt>
                <c:pt idx="1296">
                  <c:v>37.883116348055303</c:v>
                </c:pt>
                <c:pt idx="1297">
                  <c:v>37.883116348055303</c:v>
                </c:pt>
                <c:pt idx="1298">
                  <c:v>38.320616348055303</c:v>
                </c:pt>
                <c:pt idx="1299">
                  <c:v>38.3752334651724</c:v>
                </c:pt>
                <c:pt idx="1300">
                  <c:v>38.934355086794099</c:v>
                </c:pt>
                <c:pt idx="1301">
                  <c:v>38.934355086794099</c:v>
                </c:pt>
                <c:pt idx="1302">
                  <c:v>39.151697429136398</c:v>
                </c:pt>
                <c:pt idx="1303">
                  <c:v>39.151697429136398</c:v>
                </c:pt>
                <c:pt idx="1304">
                  <c:v>39.151697429136398</c:v>
                </c:pt>
                <c:pt idx="1305">
                  <c:v>39.151697429136398</c:v>
                </c:pt>
                <c:pt idx="1306">
                  <c:v>38.594264996703998</c:v>
                </c:pt>
                <c:pt idx="1307">
                  <c:v>38.594264996703998</c:v>
                </c:pt>
                <c:pt idx="1308">
                  <c:v>39.094264996703998</c:v>
                </c:pt>
                <c:pt idx="1309">
                  <c:v>39.094264996703998</c:v>
                </c:pt>
                <c:pt idx="1310">
                  <c:v>39.2969676994067</c:v>
                </c:pt>
                <c:pt idx="1311">
                  <c:v>39.2969676994067</c:v>
                </c:pt>
                <c:pt idx="1312">
                  <c:v>39.364535266974201</c:v>
                </c:pt>
                <c:pt idx="1313">
                  <c:v>38.751359591298602</c:v>
                </c:pt>
                <c:pt idx="1314">
                  <c:v>38.751359591298602</c:v>
                </c:pt>
                <c:pt idx="1315">
                  <c:v>38.818927158866103</c:v>
                </c:pt>
                <c:pt idx="1316">
                  <c:v>40.952373104812096</c:v>
                </c:pt>
                <c:pt idx="1317">
                  <c:v>40.952373104812096</c:v>
                </c:pt>
                <c:pt idx="1318">
                  <c:v>40.952373104812096</c:v>
                </c:pt>
                <c:pt idx="1319">
                  <c:v>43.391397495055998</c:v>
                </c:pt>
                <c:pt idx="1320">
                  <c:v>43.714595693254203</c:v>
                </c:pt>
                <c:pt idx="1321">
                  <c:v>43.714595693254203</c:v>
                </c:pt>
                <c:pt idx="1322">
                  <c:v>43.842974071632597</c:v>
                </c:pt>
                <c:pt idx="1323">
                  <c:v>43.842974071632597</c:v>
                </c:pt>
                <c:pt idx="1324">
                  <c:v>43.842974071632597</c:v>
                </c:pt>
                <c:pt idx="1325">
                  <c:v>43.842974071632597</c:v>
                </c:pt>
                <c:pt idx="1326">
                  <c:v>45.126757855416301</c:v>
                </c:pt>
                <c:pt idx="1327">
                  <c:v>45.092974071632597</c:v>
                </c:pt>
                <c:pt idx="1328">
                  <c:v>45.092974071632597</c:v>
                </c:pt>
                <c:pt idx="1329">
                  <c:v>45.025406504065003</c:v>
                </c:pt>
                <c:pt idx="1330">
                  <c:v>44.586217314875803</c:v>
                </c:pt>
                <c:pt idx="1331">
                  <c:v>44.586217314875803</c:v>
                </c:pt>
                <c:pt idx="1332">
                  <c:v>44.586217314875803</c:v>
                </c:pt>
                <c:pt idx="1333">
                  <c:v>44.603109206767698</c:v>
                </c:pt>
                <c:pt idx="1334">
                  <c:v>44.957838936497403</c:v>
                </c:pt>
                <c:pt idx="1335">
                  <c:v>44.957838936497403</c:v>
                </c:pt>
                <c:pt idx="1336">
                  <c:v>44.957838936497403</c:v>
                </c:pt>
                <c:pt idx="1337">
                  <c:v>44.351420017578498</c:v>
                </c:pt>
                <c:pt idx="1338">
                  <c:v>44.351420017578498</c:v>
                </c:pt>
                <c:pt idx="1339">
                  <c:v>44.351420017578498</c:v>
                </c:pt>
                <c:pt idx="1340">
                  <c:v>44.351420017578498</c:v>
                </c:pt>
                <c:pt idx="1341">
                  <c:v>44.351420017578498</c:v>
                </c:pt>
                <c:pt idx="1342">
                  <c:v>44.351420017578498</c:v>
                </c:pt>
                <c:pt idx="1343">
                  <c:v>44.351420017578498</c:v>
                </c:pt>
                <c:pt idx="1344">
                  <c:v>44.148717314875803</c:v>
                </c:pt>
                <c:pt idx="1345">
                  <c:v>44.148717314875803</c:v>
                </c:pt>
                <c:pt idx="1346">
                  <c:v>44.010203801362302</c:v>
                </c:pt>
                <c:pt idx="1347">
                  <c:v>43.297365963524499</c:v>
                </c:pt>
                <c:pt idx="1348">
                  <c:v>43.297365963524499</c:v>
                </c:pt>
                <c:pt idx="1349">
                  <c:v>43.297365963524499</c:v>
                </c:pt>
                <c:pt idx="1350">
                  <c:v>43.162230828389298</c:v>
                </c:pt>
                <c:pt idx="1351">
                  <c:v>43.209528125686603</c:v>
                </c:pt>
                <c:pt idx="1352">
                  <c:v>43.209528125686603</c:v>
                </c:pt>
                <c:pt idx="1353">
                  <c:v>42.510203801362302</c:v>
                </c:pt>
                <c:pt idx="1354">
                  <c:v>42.510203801362302</c:v>
                </c:pt>
                <c:pt idx="1355">
                  <c:v>42.8058119094704</c:v>
                </c:pt>
                <c:pt idx="1356">
                  <c:v>42.113244341902799</c:v>
                </c:pt>
                <c:pt idx="1357">
                  <c:v>42.255136233794701</c:v>
                </c:pt>
                <c:pt idx="1358">
                  <c:v>42.4308119094704</c:v>
                </c:pt>
                <c:pt idx="1359">
                  <c:v>42.4308119094704</c:v>
                </c:pt>
                <c:pt idx="1360">
                  <c:v>42.383514612173101</c:v>
                </c:pt>
                <c:pt idx="1361">
                  <c:v>42.814257855416301</c:v>
                </c:pt>
                <c:pt idx="1362">
                  <c:v>43.023717314875803</c:v>
                </c:pt>
                <c:pt idx="1363">
                  <c:v>43.023717314875803</c:v>
                </c:pt>
                <c:pt idx="1364">
                  <c:v>43.023717314875803</c:v>
                </c:pt>
                <c:pt idx="1365">
                  <c:v>43.023717314875803</c:v>
                </c:pt>
                <c:pt idx="1366">
                  <c:v>42.525406504065003</c:v>
                </c:pt>
                <c:pt idx="1367">
                  <c:v>42.525406504065003</c:v>
                </c:pt>
                <c:pt idx="1368">
                  <c:v>42.525406504065003</c:v>
                </c:pt>
                <c:pt idx="1369">
                  <c:v>42.525406504065003</c:v>
                </c:pt>
                <c:pt idx="1370">
                  <c:v>42.525406504065003</c:v>
                </c:pt>
                <c:pt idx="1371">
                  <c:v>42.409415513074002</c:v>
                </c:pt>
                <c:pt idx="1372">
                  <c:v>42.409415513074002</c:v>
                </c:pt>
                <c:pt idx="1373">
                  <c:v>42.409415513074002</c:v>
                </c:pt>
                <c:pt idx="1374">
                  <c:v>42.6982668644253</c:v>
                </c:pt>
                <c:pt idx="1375">
                  <c:v>42.809753350911798</c:v>
                </c:pt>
                <c:pt idx="1376">
                  <c:v>42.809753350911798</c:v>
                </c:pt>
                <c:pt idx="1377">
                  <c:v>42.311442540100998</c:v>
                </c:pt>
                <c:pt idx="1378">
                  <c:v>42.965158756317201</c:v>
                </c:pt>
                <c:pt idx="1379">
                  <c:v>42.965158756317201</c:v>
                </c:pt>
                <c:pt idx="1380">
                  <c:v>42.965158756317201</c:v>
                </c:pt>
                <c:pt idx="1381">
                  <c:v>42.737118215776697</c:v>
                </c:pt>
                <c:pt idx="1382">
                  <c:v>42.737118215776697</c:v>
                </c:pt>
                <c:pt idx="1383">
                  <c:v>42.737118215776697</c:v>
                </c:pt>
                <c:pt idx="1384">
                  <c:v>42.862118215776697</c:v>
                </c:pt>
                <c:pt idx="1385">
                  <c:v>42.862118215776697</c:v>
                </c:pt>
                <c:pt idx="1386">
                  <c:v>42.862118215776697</c:v>
                </c:pt>
                <c:pt idx="1387">
                  <c:v>42.862118215776697</c:v>
                </c:pt>
                <c:pt idx="1388">
                  <c:v>42.862118215776697</c:v>
                </c:pt>
                <c:pt idx="1389">
                  <c:v>42.993874972533398</c:v>
                </c:pt>
                <c:pt idx="1390">
                  <c:v>42.993874972533398</c:v>
                </c:pt>
                <c:pt idx="1391">
                  <c:v>42.993874972533398</c:v>
                </c:pt>
                <c:pt idx="1392">
                  <c:v>42.862118215776697</c:v>
                </c:pt>
                <c:pt idx="1393">
                  <c:v>42.669550648209103</c:v>
                </c:pt>
                <c:pt idx="1394">
                  <c:v>42.669550648209103</c:v>
                </c:pt>
                <c:pt idx="1395">
                  <c:v>42.230361459020003</c:v>
                </c:pt>
                <c:pt idx="1396">
                  <c:v>42.230361459020003</c:v>
                </c:pt>
                <c:pt idx="1397">
                  <c:v>42.230361459020003</c:v>
                </c:pt>
                <c:pt idx="1398">
                  <c:v>42.0000686662272</c:v>
                </c:pt>
                <c:pt idx="1399">
                  <c:v>42.236555152713599</c:v>
                </c:pt>
                <c:pt idx="1400">
                  <c:v>42.236555152713599</c:v>
                </c:pt>
                <c:pt idx="1401">
                  <c:v>42.236555152713599</c:v>
                </c:pt>
                <c:pt idx="1402">
                  <c:v>42.236555152713599</c:v>
                </c:pt>
                <c:pt idx="1403">
                  <c:v>42.729798395956898</c:v>
                </c:pt>
                <c:pt idx="1404">
                  <c:v>42.424055152713599</c:v>
                </c:pt>
                <c:pt idx="1405">
                  <c:v>42.966284882443396</c:v>
                </c:pt>
                <c:pt idx="1406">
                  <c:v>42.966284882443396</c:v>
                </c:pt>
                <c:pt idx="1407">
                  <c:v>42.966284882443396</c:v>
                </c:pt>
                <c:pt idx="1408">
                  <c:v>43.042298395956898</c:v>
                </c:pt>
                <c:pt idx="1409">
                  <c:v>43.211217314875803</c:v>
                </c:pt>
                <c:pt idx="1410">
                  <c:v>43.211217314875803</c:v>
                </c:pt>
                <c:pt idx="1411">
                  <c:v>43.211217314875803</c:v>
                </c:pt>
                <c:pt idx="1412">
                  <c:v>43.211217314875803</c:v>
                </c:pt>
                <c:pt idx="1413">
                  <c:v>43.211217314875803</c:v>
                </c:pt>
                <c:pt idx="1414">
                  <c:v>43.211217314875803</c:v>
                </c:pt>
                <c:pt idx="1415">
                  <c:v>43.211217314875803</c:v>
                </c:pt>
                <c:pt idx="1416">
                  <c:v>43.033852450010897</c:v>
                </c:pt>
                <c:pt idx="1417">
                  <c:v>43.033852450010897</c:v>
                </c:pt>
                <c:pt idx="1418">
                  <c:v>43.033852450010897</c:v>
                </c:pt>
                <c:pt idx="1419">
                  <c:v>43.033852450010897</c:v>
                </c:pt>
                <c:pt idx="1420">
                  <c:v>43.101420017578498</c:v>
                </c:pt>
                <c:pt idx="1421">
                  <c:v>43.278784882443396</c:v>
                </c:pt>
                <c:pt idx="1422">
                  <c:v>43.364370468028902</c:v>
                </c:pt>
                <c:pt idx="1423">
                  <c:v>43.364370468028902</c:v>
                </c:pt>
                <c:pt idx="1424">
                  <c:v>43.719100197758699</c:v>
                </c:pt>
                <c:pt idx="1425">
                  <c:v>43.543424522083001</c:v>
                </c:pt>
                <c:pt idx="1426">
                  <c:v>43.757951549109997</c:v>
                </c:pt>
                <c:pt idx="1427">
                  <c:v>43.757951549109997</c:v>
                </c:pt>
                <c:pt idx="1428">
                  <c:v>43.757951549109997</c:v>
                </c:pt>
                <c:pt idx="1429">
                  <c:v>44.256262359920797</c:v>
                </c:pt>
                <c:pt idx="1430">
                  <c:v>44.256262359920797</c:v>
                </c:pt>
                <c:pt idx="1431">
                  <c:v>44.256262359920797</c:v>
                </c:pt>
                <c:pt idx="1432">
                  <c:v>44.109302900461401</c:v>
                </c:pt>
                <c:pt idx="1433">
                  <c:v>44.055248846407302</c:v>
                </c:pt>
                <c:pt idx="1434">
                  <c:v>44.055248846407302</c:v>
                </c:pt>
                <c:pt idx="1435">
                  <c:v>44.055248846407302</c:v>
                </c:pt>
                <c:pt idx="1436">
                  <c:v>44.494438035596502</c:v>
                </c:pt>
                <c:pt idx="1437">
                  <c:v>44.933627224785702</c:v>
                </c:pt>
                <c:pt idx="1438">
                  <c:v>45.170113711272201</c:v>
                </c:pt>
                <c:pt idx="1439">
                  <c:v>45.084528125686603</c:v>
                </c:pt>
                <c:pt idx="1440">
                  <c:v>45.084528125686603</c:v>
                </c:pt>
                <c:pt idx="1441">
                  <c:v>45.016960558119003</c:v>
                </c:pt>
                <c:pt idx="1442">
                  <c:v>45.1025461437046</c:v>
                </c:pt>
                <c:pt idx="1443">
                  <c:v>45.1025461437046</c:v>
                </c:pt>
                <c:pt idx="1444">
                  <c:v>45.1025461437046</c:v>
                </c:pt>
                <c:pt idx="1445">
                  <c:v>45.1025461437046</c:v>
                </c:pt>
                <c:pt idx="1446">
                  <c:v>45.1025461437046</c:v>
                </c:pt>
                <c:pt idx="1447">
                  <c:v>45.1025461437046</c:v>
                </c:pt>
                <c:pt idx="1448">
                  <c:v>45.1025461437046</c:v>
                </c:pt>
                <c:pt idx="1449">
                  <c:v>44.675181278839801</c:v>
                </c:pt>
                <c:pt idx="1450">
                  <c:v>44.675181278839801</c:v>
                </c:pt>
                <c:pt idx="1451">
                  <c:v>44.675181278839801</c:v>
                </c:pt>
                <c:pt idx="1452">
                  <c:v>44.675181278839801</c:v>
                </c:pt>
                <c:pt idx="1453">
                  <c:v>45.153221819380299</c:v>
                </c:pt>
                <c:pt idx="1454">
                  <c:v>45.153221819380299</c:v>
                </c:pt>
                <c:pt idx="1455">
                  <c:v>45.651532630191099</c:v>
                </c:pt>
                <c:pt idx="1456">
                  <c:v>45.651532630191099</c:v>
                </c:pt>
                <c:pt idx="1457">
                  <c:v>45.651532630191099</c:v>
                </c:pt>
                <c:pt idx="1458">
                  <c:v>42.594264996703998</c:v>
                </c:pt>
                <c:pt idx="1459">
                  <c:v>42.247981212920202</c:v>
                </c:pt>
                <c:pt idx="1460">
                  <c:v>42.862846077785001</c:v>
                </c:pt>
                <c:pt idx="1461">
                  <c:v>42.862846077785001</c:v>
                </c:pt>
                <c:pt idx="1462">
                  <c:v>42.862846077785001</c:v>
                </c:pt>
                <c:pt idx="1463">
                  <c:v>42.862846077785001</c:v>
                </c:pt>
                <c:pt idx="1464">
                  <c:v>42.970954185893198</c:v>
                </c:pt>
                <c:pt idx="1465">
                  <c:v>42.970954185893198</c:v>
                </c:pt>
                <c:pt idx="1466">
                  <c:v>42.462508239947198</c:v>
                </c:pt>
                <c:pt idx="1467">
                  <c:v>42.462508239947198</c:v>
                </c:pt>
                <c:pt idx="1468">
                  <c:v>42.530075807514798</c:v>
                </c:pt>
                <c:pt idx="1469">
                  <c:v>42.530075807514798</c:v>
                </c:pt>
                <c:pt idx="1470">
                  <c:v>42.530075807514798</c:v>
                </c:pt>
                <c:pt idx="1471">
                  <c:v>41.972643375082299</c:v>
                </c:pt>
                <c:pt idx="1472">
                  <c:v>42.188859591298602</c:v>
                </c:pt>
                <c:pt idx="1473">
                  <c:v>41.476021753460699</c:v>
                </c:pt>
                <c:pt idx="1474">
                  <c:v>41.9152109426499</c:v>
                </c:pt>
                <c:pt idx="1475">
                  <c:v>41.9152109426499</c:v>
                </c:pt>
                <c:pt idx="1476">
                  <c:v>41.9152109426499</c:v>
                </c:pt>
                <c:pt idx="1477">
                  <c:v>41.9152109426499</c:v>
                </c:pt>
                <c:pt idx="1478">
                  <c:v>41.992350582289497</c:v>
                </c:pt>
                <c:pt idx="1479">
                  <c:v>41.852147879586902</c:v>
                </c:pt>
                <c:pt idx="1480">
                  <c:v>41.852147879586902</c:v>
                </c:pt>
                <c:pt idx="1481">
                  <c:v>41.727147879586902</c:v>
                </c:pt>
                <c:pt idx="1482">
                  <c:v>41.727147879586902</c:v>
                </c:pt>
                <c:pt idx="1483">
                  <c:v>41.727147879586902</c:v>
                </c:pt>
                <c:pt idx="1484">
                  <c:v>41.727147879586902</c:v>
                </c:pt>
                <c:pt idx="1485">
                  <c:v>41.875796528235497</c:v>
                </c:pt>
                <c:pt idx="1486">
                  <c:v>41.875796528235497</c:v>
                </c:pt>
                <c:pt idx="1487">
                  <c:v>41.875796528235497</c:v>
                </c:pt>
                <c:pt idx="1488">
                  <c:v>41.75530103274</c:v>
                </c:pt>
                <c:pt idx="1489">
                  <c:v>41.2569902219292</c:v>
                </c:pt>
                <c:pt idx="1490">
                  <c:v>41.2569902219292</c:v>
                </c:pt>
                <c:pt idx="1491">
                  <c:v>41.2569902219292</c:v>
                </c:pt>
                <c:pt idx="1492">
                  <c:v>41.2569902219292</c:v>
                </c:pt>
                <c:pt idx="1493">
                  <c:v>41.2569902219292</c:v>
                </c:pt>
                <c:pt idx="1494">
                  <c:v>40.936044275983299</c:v>
                </c:pt>
                <c:pt idx="1495">
                  <c:v>40.936044275983299</c:v>
                </c:pt>
                <c:pt idx="1496">
                  <c:v>41.088071303010302</c:v>
                </c:pt>
                <c:pt idx="1497">
                  <c:v>41.088071303010302</c:v>
                </c:pt>
                <c:pt idx="1498">
                  <c:v>41.2569902219292</c:v>
                </c:pt>
                <c:pt idx="1499">
                  <c:v>41.2569902219292</c:v>
                </c:pt>
                <c:pt idx="1500">
                  <c:v>41.2569902219292</c:v>
                </c:pt>
                <c:pt idx="1501">
                  <c:v>40.726584816523797</c:v>
                </c:pt>
                <c:pt idx="1502">
                  <c:v>40.726584816523797</c:v>
                </c:pt>
                <c:pt idx="1503">
                  <c:v>40.629737969676903</c:v>
                </c:pt>
                <c:pt idx="1504">
                  <c:v>40.629737969676903</c:v>
                </c:pt>
                <c:pt idx="1505">
                  <c:v>40.629737969676903</c:v>
                </c:pt>
                <c:pt idx="1506">
                  <c:v>40.663521753460699</c:v>
                </c:pt>
                <c:pt idx="1507">
                  <c:v>40.663521753460699</c:v>
                </c:pt>
                <c:pt idx="1508">
                  <c:v>40.663521753460699</c:v>
                </c:pt>
                <c:pt idx="1509">
                  <c:v>40.663521753460699</c:v>
                </c:pt>
                <c:pt idx="1510">
                  <c:v>40.663521753460699</c:v>
                </c:pt>
                <c:pt idx="1511">
                  <c:v>40.663521753460699</c:v>
                </c:pt>
                <c:pt idx="1512">
                  <c:v>40.595954185893198</c:v>
                </c:pt>
                <c:pt idx="1513">
                  <c:v>40.595954185893198</c:v>
                </c:pt>
                <c:pt idx="1514">
                  <c:v>40.595954185893198</c:v>
                </c:pt>
                <c:pt idx="1515">
                  <c:v>40.595954185893198</c:v>
                </c:pt>
                <c:pt idx="1516">
                  <c:v>40.595954185893198</c:v>
                </c:pt>
                <c:pt idx="1517">
                  <c:v>40.595954185893198</c:v>
                </c:pt>
                <c:pt idx="1518">
                  <c:v>40.595954185893198</c:v>
                </c:pt>
                <c:pt idx="1519">
                  <c:v>40.595954185893198</c:v>
                </c:pt>
                <c:pt idx="1520">
                  <c:v>40.427035266974201</c:v>
                </c:pt>
                <c:pt idx="1521">
                  <c:v>40.550909140848098</c:v>
                </c:pt>
                <c:pt idx="1522">
                  <c:v>40.550909140848098</c:v>
                </c:pt>
                <c:pt idx="1523">
                  <c:v>40.550909140848098</c:v>
                </c:pt>
                <c:pt idx="1524">
                  <c:v>40.550909140848098</c:v>
                </c:pt>
                <c:pt idx="1525">
                  <c:v>41.108341573280597</c:v>
                </c:pt>
                <c:pt idx="1526">
                  <c:v>41.108341573280597</c:v>
                </c:pt>
                <c:pt idx="1527">
                  <c:v>41.030638870577803</c:v>
                </c:pt>
                <c:pt idx="1528">
                  <c:v>41.030638870577803</c:v>
                </c:pt>
                <c:pt idx="1529">
                  <c:v>41.030638870577803</c:v>
                </c:pt>
                <c:pt idx="1530">
                  <c:v>41.030638870577803</c:v>
                </c:pt>
                <c:pt idx="1531">
                  <c:v>41.098206438145397</c:v>
                </c:pt>
                <c:pt idx="1532">
                  <c:v>41.098206438145397</c:v>
                </c:pt>
                <c:pt idx="1533">
                  <c:v>41.2536118435508</c:v>
                </c:pt>
                <c:pt idx="1534">
                  <c:v>40.770503735442702</c:v>
                </c:pt>
                <c:pt idx="1535">
                  <c:v>40.770503735442702</c:v>
                </c:pt>
                <c:pt idx="1536">
                  <c:v>40.642125357064302</c:v>
                </c:pt>
                <c:pt idx="1537">
                  <c:v>41.199557789496701</c:v>
                </c:pt>
                <c:pt idx="1538">
                  <c:v>41.199557789496701</c:v>
                </c:pt>
                <c:pt idx="1539">
                  <c:v>41.324557789496701</c:v>
                </c:pt>
                <c:pt idx="1540">
                  <c:v>41.463071303010302</c:v>
                </c:pt>
                <c:pt idx="1541">
                  <c:v>41.792463194902197</c:v>
                </c:pt>
                <c:pt idx="1542">
                  <c:v>41.792463194902197</c:v>
                </c:pt>
                <c:pt idx="1543">
                  <c:v>41.792463194902197</c:v>
                </c:pt>
                <c:pt idx="1544">
                  <c:v>41.821742474181399</c:v>
                </c:pt>
                <c:pt idx="1545">
                  <c:v>41.821742474181399</c:v>
                </c:pt>
                <c:pt idx="1546">
                  <c:v>41.821742474181399</c:v>
                </c:pt>
                <c:pt idx="1547">
                  <c:v>41.821742474181399</c:v>
                </c:pt>
                <c:pt idx="1548">
                  <c:v>41.889310041748999</c:v>
                </c:pt>
                <c:pt idx="1549">
                  <c:v>41.889310041748999</c:v>
                </c:pt>
                <c:pt idx="1550">
                  <c:v>41.889310041748999</c:v>
                </c:pt>
                <c:pt idx="1551">
                  <c:v>41.298093825532803</c:v>
                </c:pt>
                <c:pt idx="1552">
                  <c:v>41.914647879586802</c:v>
                </c:pt>
                <c:pt idx="1553">
                  <c:v>41.914647879586802</c:v>
                </c:pt>
                <c:pt idx="1554">
                  <c:v>41.914647879586802</c:v>
                </c:pt>
                <c:pt idx="1555">
                  <c:v>41.347080312019301</c:v>
                </c:pt>
                <c:pt idx="1556">
                  <c:v>41.279512744451701</c:v>
                </c:pt>
                <c:pt idx="1557">
                  <c:v>41.307665897604899</c:v>
                </c:pt>
                <c:pt idx="1558">
                  <c:v>41.307665897604899</c:v>
                </c:pt>
                <c:pt idx="1559">
                  <c:v>41.307665897604899</c:v>
                </c:pt>
                <c:pt idx="1560">
                  <c:v>41.307665897604899</c:v>
                </c:pt>
                <c:pt idx="1561">
                  <c:v>40.763746978686001</c:v>
                </c:pt>
                <c:pt idx="1562">
                  <c:v>40.206314546253502</c:v>
                </c:pt>
                <c:pt idx="1563">
                  <c:v>40.206314546253502</c:v>
                </c:pt>
                <c:pt idx="1564">
                  <c:v>40.206314546253502</c:v>
                </c:pt>
                <c:pt idx="1565">
                  <c:v>40.206314546253502</c:v>
                </c:pt>
                <c:pt idx="1566">
                  <c:v>40.392688420127399</c:v>
                </c:pt>
                <c:pt idx="1567">
                  <c:v>40.708003735442702</c:v>
                </c:pt>
                <c:pt idx="1568">
                  <c:v>40.708003735442702</c:v>
                </c:pt>
                <c:pt idx="1569">
                  <c:v>41.1319902219292</c:v>
                </c:pt>
                <c:pt idx="1570">
                  <c:v>41.1319902219292</c:v>
                </c:pt>
                <c:pt idx="1571">
                  <c:v>41.1319902219292</c:v>
                </c:pt>
                <c:pt idx="1572">
                  <c:v>41.452936167875102</c:v>
                </c:pt>
                <c:pt idx="1573">
                  <c:v>41.452936167875102</c:v>
                </c:pt>
                <c:pt idx="1574">
                  <c:v>41.566674906613898</c:v>
                </c:pt>
                <c:pt idx="1575">
                  <c:v>41.566674906613898</c:v>
                </c:pt>
                <c:pt idx="1576">
                  <c:v>41.330188420127399</c:v>
                </c:pt>
                <c:pt idx="1577">
                  <c:v>41.330188420127399</c:v>
                </c:pt>
                <c:pt idx="1578">
                  <c:v>41.076810041748999</c:v>
                </c:pt>
                <c:pt idx="1579">
                  <c:v>41.076810041748999</c:v>
                </c:pt>
                <c:pt idx="1580">
                  <c:v>41.076810041748999</c:v>
                </c:pt>
                <c:pt idx="1581">
                  <c:v>41.076810041748999</c:v>
                </c:pt>
                <c:pt idx="1582">
                  <c:v>41.530075807514798</c:v>
                </c:pt>
                <c:pt idx="1583">
                  <c:v>41.530075807514798</c:v>
                </c:pt>
                <c:pt idx="1584">
                  <c:v>41.530075807514798</c:v>
                </c:pt>
                <c:pt idx="1585">
                  <c:v>41.530075807514798</c:v>
                </c:pt>
                <c:pt idx="1586">
                  <c:v>41.855526257965202</c:v>
                </c:pt>
                <c:pt idx="1587">
                  <c:v>42.211382113821102</c:v>
                </c:pt>
                <c:pt idx="1588">
                  <c:v>42.4236568885959</c:v>
                </c:pt>
                <c:pt idx="1589">
                  <c:v>42.4236568885959</c:v>
                </c:pt>
                <c:pt idx="1590">
                  <c:v>42.6702785102175</c:v>
                </c:pt>
                <c:pt idx="1591">
                  <c:v>40.374835201054701</c:v>
                </c:pt>
                <c:pt idx="1592">
                  <c:v>40.374835201054701</c:v>
                </c:pt>
                <c:pt idx="1593">
                  <c:v>40.374835201054701</c:v>
                </c:pt>
                <c:pt idx="1594">
                  <c:v>40.503213579433002</c:v>
                </c:pt>
                <c:pt idx="1595">
                  <c:v>40.584294660514097</c:v>
                </c:pt>
                <c:pt idx="1596">
                  <c:v>40.584294660514097</c:v>
                </c:pt>
                <c:pt idx="1597">
                  <c:v>40.003213579433002</c:v>
                </c:pt>
                <c:pt idx="1598">
                  <c:v>40.756591957811402</c:v>
                </c:pt>
                <c:pt idx="1599">
                  <c:v>40.9705559217754</c:v>
                </c:pt>
                <c:pt idx="1600">
                  <c:v>40.9705559217754</c:v>
                </c:pt>
                <c:pt idx="1601">
                  <c:v>40.4722451109646</c:v>
                </c:pt>
                <c:pt idx="1602">
                  <c:v>40.4722451109646</c:v>
                </c:pt>
                <c:pt idx="1603">
                  <c:v>40.4722451109646</c:v>
                </c:pt>
                <c:pt idx="1604">
                  <c:v>39.856817183036597</c:v>
                </c:pt>
                <c:pt idx="1605">
                  <c:v>39.856817183036597</c:v>
                </c:pt>
                <c:pt idx="1606">
                  <c:v>39.890600966820401</c:v>
                </c:pt>
                <c:pt idx="1607">
                  <c:v>39.9480333992529</c:v>
                </c:pt>
                <c:pt idx="1608">
                  <c:v>40.3872225884421</c:v>
                </c:pt>
                <c:pt idx="1609">
                  <c:v>40.3872225884421</c:v>
                </c:pt>
                <c:pt idx="1610">
                  <c:v>40.610195561414997</c:v>
                </c:pt>
                <c:pt idx="1611">
                  <c:v>40.610195561414997</c:v>
                </c:pt>
                <c:pt idx="1612">
                  <c:v>40.610195561414997</c:v>
                </c:pt>
                <c:pt idx="1613">
                  <c:v>40.610195561414997</c:v>
                </c:pt>
                <c:pt idx="1614">
                  <c:v>40.610195561414997</c:v>
                </c:pt>
                <c:pt idx="1615">
                  <c:v>40.611884750604197</c:v>
                </c:pt>
                <c:pt idx="1616">
                  <c:v>40.611884750604197</c:v>
                </c:pt>
                <c:pt idx="1617">
                  <c:v>40.611884750604197</c:v>
                </c:pt>
                <c:pt idx="1618">
                  <c:v>40.848371237090703</c:v>
                </c:pt>
                <c:pt idx="1619">
                  <c:v>40.848371237090703</c:v>
                </c:pt>
                <c:pt idx="1620">
                  <c:v>40.533618984838398</c:v>
                </c:pt>
                <c:pt idx="1621">
                  <c:v>40.533618984838398</c:v>
                </c:pt>
                <c:pt idx="1622">
                  <c:v>40.533618984838398</c:v>
                </c:pt>
                <c:pt idx="1623">
                  <c:v>39.976186552405998</c:v>
                </c:pt>
                <c:pt idx="1624">
                  <c:v>39.976186552405998</c:v>
                </c:pt>
                <c:pt idx="1625">
                  <c:v>39.908618984838398</c:v>
                </c:pt>
                <c:pt idx="1626">
                  <c:v>39.908618984838398</c:v>
                </c:pt>
                <c:pt idx="1627">
                  <c:v>40.204227092946603</c:v>
                </c:pt>
                <c:pt idx="1628">
                  <c:v>39.907492858712303</c:v>
                </c:pt>
                <c:pt idx="1629">
                  <c:v>40.464925291144702</c:v>
                </c:pt>
                <c:pt idx="1630">
                  <c:v>40.122582948802403</c:v>
                </c:pt>
                <c:pt idx="1631">
                  <c:v>40.410871237090703</c:v>
                </c:pt>
                <c:pt idx="1632">
                  <c:v>40.627087453306899</c:v>
                </c:pt>
                <c:pt idx="1633">
                  <c:v>40.0105333992528</c:v>
                </c:pt>
                <c:pt idx="1634">
                  <c:v>40.0105333992528</c:v>
                </c:pt>
                <c:pt idx="1635">
                  <c:v>40.352875741595199</c:v>
                </c:pt>
                <c:pt idx="1636">
                  <c:v>40.125398264117699</c:v>
                </c:pt>
                <c:pt idx="1637">
                  <c:v>40.125398264117699</c:v>
                </c:pt>
                <c:pt idx="1638">
                  <c:v>40.125398264117699</c:v>
                </c:pt>
                <c:pt idx="1639">
                  <c:v>40.499272137991603</c:v>
                </c:pt>
                <c:pt idx="1640">
                  <c:v>40.178326192045603</c:v>
                </c:pt>
                <c:pt idx="1641">
                  <c:v>40.178326192045603</c:v>
                </c:pt>
                <c:pt idx="1642">
                  <c:v>40.499272137991603</c:v>
                </c:pt>
                <c:pt idx="1643">
                  <c:v>40.499272137991603</c:v>
                </c:pt>
                <c:pt idx="1644">
                  <c:v>40.750961327180804</c:v>
                </c:pt>
                <c:pt idx="1645">
                  <c:v>40.750961327180804</c:v>
                </c:pt>
                <c:pt idx="1646">
                  <c:v>40.750961327180804</c:v>
                </c:pt>
                <c:pt idx="1647">
                  <c:v>40.750961327180804</c:v>
                </c:pt>
                <c:pt idx="1648">
                  <c:v>39.958168534388001</c:v>
                </c:pt>
                <c:pt idx="1649">
                  <c:v>39.958168534388001</c:v>
                </c:pt>
                <c:pt idx="1650">
                  <c:v>39.958168534388001</c:v>
                </c:pt>
                <c:pt idx="1651">
                  <c:v>39.341614480333902</c:v>
                </c:pt>
                <c:pt idx="1652">
                  <c:v>38.839362228081697</c:v>
                </c:pt>
                <c:pt idx="1653">
                  <c:v>38.460420786640299</c:v>
                </c:pt>
                <c:pt idx="1654">
                  <c:v>38.460420786640299</c:v>
                </c:pt>
                <c:pt idx="1655">
                  <c:v>39.253213579433002</c:v>
                </c:pt>
                <c:pt idx="1656">
                  <c:v>39.253213579433002</c:v>
                </c:pt>
                <c:pt idx="1657">
                  <c:v>39.765600966820401</c:v>
                </c:pt>
                <c:pt idx="1658">
                  <c:v>39.765600966820401</c:v>
                </c:pt>
                <c:pt idx="1659">
                  <c:v>39.449159525379002</c:v>
                </c:pt>
                <c:pt idx="1660">
                  <c:v>39.449159525379002</c:v>
                </c:pt>
                <c:pt idx="1661">
                  <c:v>39.449159525379002</c:v>
                </c:pt>
                <c:pt idx="1662">
                  <c:v>38.814024390243901</c:v>
                </c:pt>
                <c:pt idx="1663">
                  <c:v>38.814024390243901</c:v>
                </c:pt>
                <c:pt idx="1664">
                  <c:v>38.374835201054701</c:v>
                </c:pt>
                <c:pt idx="1665">
                  <c:v>38.374835201054701</c:v>
                </c:pt>
                <c:pt idx="1666">
                  <c:v>38.374835201054701</c:v>
                </c:pt>
                <c:pt idx="1667">
                  <c:v>38.374835201054701</c:v>
                </c:pt>
                <c:pt idx="1668">
                  <c:v>38.079227092946603</c:v>
                </c:pt>
                <c:pt idx="1669">
                  <c:v>38.079227092946603</c:v>
                </c:pt>
                <c:pt idx="1670">
                  <c:v>38.808956822676301</c:v>
                </c:pt>
                <c:pt idx="1671">
                  <c:v>38.369767633487101</c:v>
                </c:pt>
                <c:pt idx="1672">
                  <c:v>37.921569435288902</c:v>
                </c:pt>
                <c:pt idx="1673">
                  <c:v>37.921569435288902</c:v>
                </c:pt>
                <c:pt idx="1674">
                  <c:v>37.516164029883498</c:v>
                </c:pt>
                <c:pt idx="1675">
                  <c:v>37.164249615469103</c:v>
                </c:pt>
                <c:pt idx="1676">
                  <c:v>37.164249615469103</c:v>
                </c:pt>
                <c:pt idx="1677">
                  <c:v>36.606817183036597</c:v>
                </c:pt>
                <c:pt idx="1678">
                  <c:v>36.606817183036597</c:v>
                </c:pt>
                <c:pt idx="1679">
                  <c:v>36.606817183036597</c:v>
                </c:pt>
                <c:pt idx="1680">
                  <c:v>36.710420786640299</c:v>
                </c:pt>
                <c:pt idx="1681">
                  <c:v>36.710420786640299</c:v>
                </c:pt>
                <c:pt idx="1682">
                  <c:v>36.362447813667302</c:v>
                </c:pt>
                <c:pt idx="1683">
                  <c:v>36.717177543397</c:v>
                </c:pt>
                <c:pt idx="1684">
                  <c:v>36.273483849703297</c:v>
                </c:pt>
                <c:pt idx="1685">
                  <c:v>36.273483849703297</c:v>
                </c:pt>
                <c:pt idx="1686">
                  <c:v>36.341051417270897</c:v>
                </c:pt>
                <c:pt idx="1687">
                  <c:v>36.341051417270897</c:v>
                </c:pt>
                <c:pt idx="1688">
                  <c:v>36.341051417270897</c:v>
                </c:pt>
                <c:pt idx="1689">
                  <c:v>36.341051417270897</c:v>
                </c:pt>
                <c:pt idx="1690">
                  <c:v>36.341051417270897</c:v>
                </c:pt>
                <c:pt idx="1691">
                  <c:v>36.341051417270897</c:v>
                </c:pt>
                <c:pt idx="1692">
                  <c:v>36.341051417270897</c:v>
                </c:pt>
                <c:pt idx="1693">
                  <c:v>36.341051417270897</c:v>
                </c:pt>
                <c:pt idx="1694">
                  <c:v>36.341051417270897</c:v>
                </c:pt>
                <c:pt idx="1695">
                  <c:v>36.341051417270897</c:v>
                </c:pt>
                <c:pt idx="1696">
                  <c:v>36.273483849703297</c:v>
                </c:pt>
                <c:pt idx="1697">
                  <c:v>36.401862228081697</c:v>
                </c:pt>
                <c:pt idx="1698">
                  <c:v>36.651862228081697</c:v>
                </c:pt>
                <c:pt idx="1699">
                  <c:v>36.476186552405998</c:v>
                </c:pt>
                <c:pt idx="1700">
                  <c:v>36.974497363216798</c:v>
                </c:pt>
                <c:pt idx="1701">
                  <c:v>36.664812678532201</c:v>
                </c:pt>
                <c:pt idx="1702">
                  <c:v>36.289812678532201</c:v>
                </c:pt>
                <c:pt idx="1703">
                  <c:v>36.289812678532201</c:v>
                </c:pt>
                <c:pt idx="1704">
                  <c:v>36.424947813667302</c:v>
                </c:pt>
                <c:pt idx="1705">
                  <c:v>35.852312678532201</c:v>
                </c:pt>
                <c:pt idx="1706">
                  <c:v>35.684519885739398</c:v>
                </c:pt>
                <c:pt idx="1707">
                  <c:v>35.684519885739398</c:v>
                </c:pt>
                <c:pt idx="1708">
                  <c:v>35.684519885739398</c:v>
                </c:pt>
                <c:pt idx="1709">
                  <c:v>35.684519885739398</c:v>
                </c:pt>
                <c:pt idx="1710">
                  <c:v>35.684519885739398</c:v>
                </c:pt>
                <c:pt idx="1711">
                  <c:v>36.123709074928499</c:v>
                </c:pt>
                <c:pt idx="1712">
                  <c:v>36.326411777631201</c:v>
                </c:pt>
                <c:pt idx="1713">
                  <c:v>36.326411777631201</c:v>
                </c:pt>
                <c:pt idx="1714">
                  <c:v>36.326411777631201</c:v>
                </c:pt>
                <c:pt idx="1715">
                  <c:v>36.386096462315898</c:v>
                </c:pt>
                <c:pt idx="1716">
                  <c:v>36.440713579433002</c:v>
                </c:pt>
                <c:pt idx="1717">
                  <c:v>36.440713579433002</c:v>
                </c:pt>
                <c:pt idx="1718">
                  <c:v>35.942402768622202</c:v>
                </c:pt>
                <c:pt idx="1719">
                  <c:v>35.907492858712303</c:v>
                </c:pt>
                <c:pt idx="1720">
                  <c:v>35.907492858712303</c:v>
                </c:pt>
                <c:pt idx="1721">
                  <c:v>35.907492858712303</c:v>
                </c:pt>
                <c:pt idx="1722">
                  <c:v>36.475060426279903</c:v>
                </c:pt>
                <c:pt idx="1723">
                  <c:v>36.522357723577201</c:v>
                </c:pt>
                <c:pt idx="1724">
                  <c:v>37.015600966820401</c:v>
                </c:pt>
                <c:pt idx="1725">
                  <c:v>36.936772137991603</c:v>
                </c:pt>
                <c:pt idx="1726">
                  <c:v>36.936772137991603</c:v>
                </c:pt>
                <c:pt idx="1727">
                  <c:v>36.453664029883498</c:v>
                </c:pt>
                <c:pt idx="1728">
                  <c:v>36.629339705559197</c:v>
                </c:pt>
                <c:pt idx="1729">
                  <c:v>37.245893759613203</c:v>
                </c:pt>
                <c:pt idx="1730">
                  <c:v>37.070218083937498</c:v>
                </c:pt>
                <c:pt idx="1731">
                  <c:v>37.239137002856502</c:v>
                </c:pt>
                <c:pt idx="1732">
                  <c:v>37.239137002856502</c:v>
                </c:pt>
                <c:pt idx="1733">
                  <c:v>37.239137002856502</c:v>
                </c:pt>
                <c:pt idx="1734">
                  <c:v>37.239137002856502</c:v>
                </c:pt>
                <c:pt idx="1735">
                  <c:v>37.110758624478102</c:v>
                </c:pt>
                <c:pt idx="1736">
                  <c:v>37.178326192045603</c:v>
                </c:pt>
                <c:pt idx="1737">
                  <c:v>37.124835201054701</c:v>
                </c:pt>
                <c:pt idx="1738">
                  <c:v>37.375961327180804</c:v>
                </c:pt>
                <c:pt idx="1739">
                  <c:v>37.375961327180804</c:v>
                </c:pt>
                <c:pt idx="1740">
                  <c:v>36.818528894748397</c:v>
                </c:pt>
                <c:pt idx="1741">
                  <c:v>36.379339705559197</c:v>
                </c:pt>
                <c:pt idx="1742">
                  <c:v>36.379339705559197</c:v>
                </c:pt>
                <c:pt idx="1743">
                  <c:v>36.7397000659195</c:v>
                </c:pt>
                <c:pt idx="1744">
                  <c:v>36.182267633487101</c:v>
                </c:pt>
                <c:pt idx="1745">
                  <c:v>36.182267633487101</c:v>
                </c:pt>
                <c:pt idx="1746">
                  <c:v>36.182267633487101</c:v>
                </c:pt>
                <c:pt idx="1747">
                  <c:v>36.182267633487101</c:v>
                </c:pt>
                <c:pt idx="1748">
                  <c:v>36.182267633487101</c:v>
                </c:pt>
                <c:pt idx="1749">
                  <c:v>36.1147000659195</c:v>
                </c:pt>
                <c:pt idx="1750">
                  <c:v>36.1147000659195</c:v>
                </c:pt>
                <c:pt idx="1751">
                  <c:v>36.597808174027598</c:v>
                </c:pt>
                <c:pt idx="1752">
                  <c:v>36.597808174027598</c:v>
                </c:pt>
                <c:pt idx="1753">
                  <c:v>36.045443309162799</c:v>
                </c:pt>
                <c:pt idx="1754">
                  <c:v>36.045443309162799</c:v>
                </c:pt>
                <c:pt idx="1755">
                  <c:v>36.045443309162799</c:v>
                </c:pt>
                <c:pt idx="1756">
                  <c:v>36.045443309162799</c:v>
                </c:pt>
                <c:pt idx="1757">
                  <c:v>36.045443309162799</c:v>
                </c:pt>
                <c:pt idx="1758">
                  <c:v>36.045443309162799</c:v>
                </c:pt>
                <c:pt idx="1759">
                  <c:v>36.646231597451099</c:v>
                </c:pt>
                <c:pt idx="1760">
                  <c:v>36.646231597451099</c:v>
                </c:pt>
                <c:pt idx="1761">
                  <c:v>36.0538892551087</c:v>
                </c:pt>
                <c:pt idx="1762">
                  <c:v>36.0538892551087</c:v>
                </c:pt>
                <c:pt idx="1763">
                  <c:v>36.726186552405998</c:v>
                </c:pt>
                <c:pt idx="1764">
                  <c:v>36.726186552405998</c:v>
                </c:pt>
                <c:pt idx="1765">
                  <c:v>36.936209074928598</c:v>
                </c:pt>
                <c:pt idx="1766">
                  <c:v>37.266164029883498</c:v>
                </c:pt>
                <c:pt idx="1767">
                  <c:v>36.688461327180804</c:v>
                </c:pt>
                <c:pt idx="1768">
                  <c:v>36.688461327180804</c:v>
                </c:pt>
                <c:pt idx="1769">
                  <c:v>36.4654883542078</c:v>
                </c:pt>
                <c:pt idx="1770">
                  <c:v>36.774609975829399</c:v>
                </c:pt>
                <c:pt idx="1771">
                  <c:v>37.326974840694298</c:v>
                </c:pt>
                <c:pt idx="1772">
                  <c:v>37.326974840694298</c:v>
                </c:pt>
                <c:pt idx="1773">
                  <c:v>37.326974840694298</c:v>
                </c:pt>
                <c:pt idx="1774">
                  <c:v>37.326974840694298</c:v>
                </c:pt>
                <c:pt idx="1775">
                  <c:v>37.326974840694298</c:v>
                </c:pt>
                <c:pt idx="1776">
                  <c:v>37.014474840694298</c:v>
                </c:pt>
                <c:pt idx="1777">
                  <c:v>37.144542408261898</c:v>
                </c:pt>
                <c:pt idx="1778">
                  <c:v>37.485758624478102</c:v>
                </c:pt>
                <c:pt idx="1779">
                  <c:v>37.485758624478102</c:v>
                </c:pt>
                <c:pt idx="1780">
                  <c:v>37.201974840694298</c:v>
                </c:pt>
                <c:pt idx="1781">
                  <c:v>37.207042408261898</c:v>
                </c:pt>
                <c:pt idx="1782">
                  <c:v>37.207042408261898</c:v>
                </c:pt>
                <c:pt idx="1783">
                  <c:v>36.708731597451099</c:v>
                </c:pt>
                <c:pt idx="1784">
                  <c:v>36.708731597451099</c:v>
                </c:pt>
                <c:pt idx="1785">
                  <c:v>36.837109975829399</c:v>
                </c:pt>
                <c:pt idx="1786">
                  <c:v>36.707042408261898</c:v>
                </c:pt>
                <c:pt idx="1787">
                  <c:v>36.707042408261898</c:v>
                </c:pt>
                <c:pt idx="1788">
                  <c:v>36.855691056910501</c:v>
                </c:pt>
                <c:pt idx="1789">
                  <c:v>36.242515381234902</c:v>
                </c:pt>
                <c:pt idx="1790">
                  <c:v>36.242515381234902</c:v>
                </c:pt>
                <c:pt idx="1791">
                  <c:v>37.041501867721301</c:v>
                </c:pt>
                <c:pt idx="1792">
                  <c:v>36.602312678532201</c:v>
                </c:pt>
                <c:pt idx="1793">
                  <c:v>36.602312678532201</c:v>
                </c:pt>
                <c:pt idx="1794">
                  <c:v>36.602312678532201</c:v>
                </c:pt>
                <c:pt idx="1795">
                  <c:v>36.735758624478102</c:v>
                </c:pt>
                <c:pt idx="1796">
                  <c:v>36.4063667325862</c:v>
                </c:pt>
                <c:pt idx="1797">
                  <c:v>36.4063667325862</c:v>
                </c:pt>
                <c:pt idx="1798">
                  <c:v>36.440150516369997</c:v>
                </c:pt>
                <c:pt idx="1799">
                  <c:v>36.440150516369997</c:v>
                </c:pt>
                <c:pt idx="1800">
                  <c:v>36.440150516369997</c:v>
                </c:pt>
                <c:pt idx="1801">
                  <c:v>36.440150516369997</c:v>
                </c:pt>
                <c:pt idx="1802">
                  <c:v>36.000961327180804</c:v>
                </c:pt>
                <c:pt idx="1803">
                  <c:v>36.000961327180804</c:v>
                </c:pt>
                <c:pt idx="1804">
                  <c:v>36.000961327180804</c:v>
                </c:pt>
                <c:pt idx="1805">
                  <c:v>36.000961327180804</c:v>
                </c:pt>
                <c:pt idx="1806">
                  <c:v>36.381028894748397</c:v>
                </c:pt>
                <c:pt idx="1807">
                  <c:v>36.381028894748397</c:v>
                </c:pt>
                <c:pt idx="1808">
                  <c:v>36.570218083937498</c:v>
                </c:pt>
                <c:pt idx="1809">
                  <c:v>36.570218083937498</c:v>
                </c:pt>
                <c:pt idx="1810">
                  <c:v>36.570218083937498</c:v>
                </c:pt>
                <c:pt idx="1811">
                  <c:v>36.190150516369997</c:v>
                </c:pt>
                <c:pt idx="1812">
                  <c:v>36.190150516369997</c:v>
                </c:pt>
                <c:pt idx="1813">
                  <c:v>36.747582948802403</c:v>
                </c:pt>
                <c:pt idx="1814">
                  <c:v>36.308393759613203</c:v>
                </c:pt>
                <c:pt idx="1815">
                  <c:v>35.762785651505098</c:v>
                </c:pt>
                <c:pt idx="1816">
                  <c:v>35.762785651505098</c:v>
                </c:pt>
                <c:pt idx="1817">
                  <c:v>35.762785651505098</c:v>
                </c:pt>
                <c:pt idx="1818">
                  <c:v>35.762785651505098</c:v>
                </c:pt>
                <c:pt idx="1819">
                  <c:v>35.762785651505098</c:v>
                </c:pt>
                <c:pt idx="1820">
                  <c:v>35.453664029883498</c:v>
                </c:pt>
                <c:pt idx="1821">
                  <c:v>35.453664029883498</c:v>
                </c:pt>
                <c:pt idx="1822">
                  <c:v>35.647920786640299</c:v>
                </c:pt>
                <c:pt idx="1823">
                  <c:v>35.647920786640299</c:v>
                </c:pt>
                <c:pt idx="1824">
                  <c:v>35.899609975829399</c:v>
                </c:pt>
                <c:pt idx="1825">
                  <c:v>36.417627993847503</c:v>
                </c:pt>
                <c:pt idx="1826">
                  <c:v>36.417627993847503</c:v>
                </c:pt>
                <c:pt idx="1827">
                  <c:v>36.856817183036597</c:v>
                </c:pt>
                <c:pt idx="1828">
                  <c:v>36.856817183036597</c:v>
                </c:pt>
                <c:pt idx="1829">
                  <c:v>36.856817183036597</c:v>
                </c:pt>
                <c:pt idx="1830">
                  <c:v>36.282492858712303</c:v>
                </c:pt>
                <c:pt idx="1831">
                  <c:v>36.282492858712303</c:v>
                </c:pt>
                <c:pt idx="1832">
                  <c:v>36.282492858712303</c:v>
                </c:pt>
                <c:pt idx="1833">
                  <c:v>36.417627993847503</c:v>
                </c:pt>
                <c:pt idx="1834">
                  <c:v>36.417627993847503</c:v>
                </c:pt>
                <c:pt idx="1835">
                  <c:v>36.417627993847503</c:v>
                </c:pt>
                <c:pt idx="1836">
                  <c:v>36.417627993847503</c:v>
                </c:pt>
                <c:pt idx="1837">
                  <c:v>36.975060426279903</c:v>
                </c:pt>
                <c:pt idx="1838">
                  <c:v>36.899046912766401</c:v>
                </c:pt>
                <c:pt idx="1839">
                  <c:v>36.899046912766401</c:v>
                </c:pt>
                <c:pt idx="1840">
                  <c:v>36.899046912766401</c:v>
                </c:pt>
                <c:pt idx="1841">
                  <c:v>36.913686552405998</c:v>
                </c:pt>
                <c:pt idx="1842">
                  <c:v>37.1163892551087</c:v>
                </c:pt>
                <c:pt idx="1843">
                  <c:v>36.814587453306899</c:v>
                </c:pt>
                <c:pt idx="1844">
                  <c:v>36.814587453306899</c:v>
                </c:pt>
                <c:pt idx="1845">
                  <c:v>37.547695561414997</c:v>
                </c:pt>
                <c:pt idx="1846">
                  <c:v>37.594992858712303</c:v>
                </c:pt>
                <c:pt idx="1847">
                  <c:v>37.594992858712303</c:v>
                </c:pt>
                <c:pt idx="1848">
                  <c:v>37.076974840694298</c:v>
                </c:pt>
                <c:pt idx="1849">
                  <c:v>37.076974840694298</c:v>
                </c:pt>
                <c:pt idx="1850">
                  <c:v>37.076974840694298</c:v>
                </c:pt>
                <c:pt idx="1851">
                  <c:v>37.076974840694298</c:v>
                </c:pt>
                <c:pt idx="1852">
                  <c:v>37.009407273126698</c:v>
                </c:pt>
                <c:pt idx="1853">
                  <c:v>37.403551417270897</c:v>
                </c:pt>
                <c:pt idx="1854">
                  <c:v>37.893416282135803</c:v>
                </c:pt>
                <c:pt idx="1855">
                  <c:v>37.893416282135803</c:v>
                </c:pt>
                <c:pt idx="1856">
                  <c:v>37.893416282135803</c:v>
                </c:pt>
                <c:pt idx="1857">
                  <c:v>38.450848714568203</c:v>
                </c:pt>
                <c:pt idx="1858">
                  <c:v>38.646231597451099</c:v>
                </c:pt>
                <c:pt idx="1859">
                  <c:v>38.646231597451099</c:v>
                </c:pt>
                <c:pt idx="1860">
                  <c:v>38.325285651505098</c:v>
                </c:pt>
                <c:pt idx="1861">
                  <c:v>38.764474840694298</c:v>
                </c:pt>
                <c:pt idx="1862">
                  <c:v>39.000961327180804</c:v>
                </c:pt>
                <c:pt idx="1863">
                  <c:v>38.561772137991603</c:v>
                </c:pt>
                <c:pt idx="1864">
                  <c:v>38.561772137991603</c:v>
                </c:pt>
                <c:pt idx="1865">
                  <c:v>38.561772137991603</c:v>
                </c:pt>
                <c:pt idx="1866">
                  <c:v>38.561772137991603</c:v>
                </c:pt>
                <c:pt idx="1867">
                  <c:v>38.931704570424003</c:v>
                </c:pt>
                <c:pt idx="1868">
                  <c:v>38.931704570424003</c:v>
                </c:pt>
                <c:pt idx="1869">
                  <c:v>38.931704570424003</c:v>
                </c:pt>
                <c:pt idx="1870">
                  <c:v>38.931704570424003</c:v>
                </c:pt>
                <c:pt idx="1871">
                  <c:v>38.931704570424003</c:v>
                </c:pt>
                <c:pt idx="1872">
                  <c:v>38.600623489342901</c:v>
                </c:pt>
                <c:pt idx="1873">
                  <c:v>38.803326192045603</c:v>
                </c:pt>
                <c:pt idx="1874">
                  <c:v>38.729001867721301</c:v>
                </c:pt>
                <c:pt idx="1875">
                  <c:v>38.729001867721301</c:v>
                </c:pt>
                <c:pt idx="1876">
                  <c:v>38.729001867721301</c:v>
                </c:pt>
                <c:pt idx="1877">
                  <c:v>38.729001867721301</c:v>
                </c:pt>
                <c:pt idx="1878">
                  <c:v>38.729001867721301</c:v>
                </c:pt>
                <c:pt idx="1879">
                  <c:v>38.729001867721301</c:v>
                </c:pt>
                <c:pt idx="1880">
                  <c:v>39.083731597451099</c:v>
                </c:pt>
                <c:pt idx="1881">
                  <c:v>39.641164029883498</c:v>
                </c:pt>
                <c:pt idx="1882">
                  <c:v>39.641164029883498</c:v>
                </c:pt>
                <c:pt idx="1883">
                  <c:v>39.641164029883498</c:v>
                </c:pt>
                <c:pt idx="1884">
                  <c:v>39.245893759613203</c:v>
                </c:pt>
                <c:pt idx="1885">
                  <c:v>39.245893759613203</c:v>
                </c:pt>
                <c:pt idx="1886">
                  <c:v>39.582042408261898</c:v>
                </c:pt>
                <c:pt idx="1887">
                  <c:v>39.142853219072698</c:v>
                </c:pt>
                <c:pt idx="1888">
                  <c:v>39.2864343001538</c:v>
                </c:pt>
                <c:pt idx="1889">
                  <c:v>39.325848714568203</c:v>
                </c:pt>
                <c:pt idx="1890">
                  <c:v>39.373146011865501</c:v>
                </c:pt>
                <c:pt idx="1891">
                  <c:v>39.373146011865501</c:v>
                </c:pt>
                <c:pt idx="1892">
                  <c:v>39.751524390243901</c:v>
                </c:pt>
                <c:pt idx="1893">
                  <c:v>39.751524390243901</c:v>
                </c:pt>
                <c:pt idx="1894">
                  <c:v>39.751524390243901</c:v>
                </c:pt>
                <c:pt idx="1895">
                  <c:v>39.819091957811402</c:v>
                </c:pt>
                <c:pt idx="1896">
                  <c:v>39.819091957811402</c:v>
                </c:pt>
                <c:pt idx="1897">
                  <c:v>39.819091957811402</c:v>
                </c:pt>
                <c:pt idx="1898">
                  <c:v>40.258281147000602</c:v>
                </c:pt>
                <c:pt idx="1899">
                  <c:v>40.258281147000602</c:v>
                </c:pt>
                <c:pt idx="1900">
                  <c:v>40.830916282135703</c:v>
                </c:pt>
                <c:pt idx="1901">
                  <c:v>40.830916282135703</c:v>
                </c:pt>
                <c:pt idx="1902">
                  <c:v>41.191276642496099</c:v>
                </c:pt>
                <c:pt idx="1903">
                  <c:v>40.515600966820401</c:v>
                </c:pt>
                <c:pt idx="1904">
                  <c:v>40.939587453306899</c:v>
                </c:pt>
                <c:pt idx="1905">
                  <c:v>40.515600966820401</c:v>
                </c:pt>
                <c:pt idx="1906">
                  <c:v>40.417064930784399</c:v>
                </c:pt>
                <c:pt idx="1907">
                  <c:v>40.417064930784399</c:v>
                </c:pt>
                <c:pt idx="1908">
                  <c:v>40.417064930784399</c:v>
                </c:pt>
                <c:pt idx="1909">
                  <c:v>40.6788892551087</c:v>
                </c:pt>
                <c:pt idx="1910">
                  <c:v>40.476186552405998</c:v>
                </c:pt>
                <c:pt idx="1911">
                  <c:v>40.476186552405998</c:v>
                </c:pt>
                <c:pt idx="1912">
                  <c:v>40.036997363216798</c:v>
                </c:pt>
                <c:pt idx="1913">
                  <c:v>40.036997363216798</c:v>
                </c:pt>
                <c:pt idx="1914">
                  <c:v>39.773483849703297</c:v>
                </c:pt>
                <c:pt idx="1915">
                  <c:v>39.705916282135803</c:v>
                </c:pt>
                <c:pt idx="1916">
                  <c:v>39.705916282135803</c:v>
                </c:pt>
                <c:pt idx="1917">
                  <c:v>39.705916282135803</c:v>
                </c:pt>
                <c:pt idx="1918">
                  <c:v>39.705916282135803</c:v>
                </c:pt>
                <c:pt idx="1919">
                  <c:v>39.672132498351999</c:v>
                </c:pt>
                <c:pt idx="1920">
                  <c:v>39.672132498351999</c:v>
                </c:pt>
                <c:pt idx="1921">
                  <c:v>39.847808174027598</c:v>
                </c:pt>
                <c:pt idx="1922">
                  <c:v>40.379902768622202</c:v>
                </c:pt>
                <c:pt idx="1923">
                  <c:v>40.379902768622202</c:v>
                </c:pt>
                <c:pt idx="1924">
                  <c:v>40.379902768622202</c:v>
                </c:pt>
                <c:pt idx="1925">
                  <c:v>40.379902768622202</c:v>
                </c:pt>
                <c:pt idx="1926">
                  <c:v>39.822470336189802</c:v>
                </c:pt>
                <c:pt idx="1927">
                  <c:v>39.822470336189802</c:v>
                </c:pt>
                <c:pt idx="1928">
                  <c:v>40.261659525379002</c:v>
                </c:pt>
                <c:pt idx="1929">
                  <c:v>40.582605471324896</c:v>
                </c:pt>
                <c:pt idx="1930">
                  <c:v>40.582605471324896</c:v>
                </c:pt>
                <c:pt idx="1931">
                  <c:v>40.582605471324896</c:v>
                </c:pt>
                <c:pt idx="1932">
                  <c:v>41.128213579433002</c:v>
                </c:pt>
                <c:pt idx="1933">
                  <c:v>41.128213579433002</c:v>
                </c:pt>
                <c:pt idx="1934">
                  <c:v>41.128213579433002</c:v>
                </c:pt>
                <c:pt idx="1935">
                  <c:v>41.128213579433002</c:v>
                </c:pt>
                <c:pt idx="1936">
                  <c:v>41.128213579433002</c:v>
                </c:pt>
                <c:pt idx="1937">
                  <c:v>41.128213579433002</c:v>
                </c:pt>
                <c:pt idx="1938">
                  <c:v>41.155240606460097</c:v>
                </c:pt>
                <c:pt idx="1939">
                  <c:v>41.155240606460097</c:v>
                </c:pt>
                <c:pt idx="1940">
                  <c:v>41.155240606460097</c:v>
                </c:pt>
                <c:pt idx="1941">
                  <c:v>40.609632498351999</c:v>
                </c:pt>
                <c:pt idx="1942">
                  <c:v>40.254902768622202</c:v>
                </c:pt>
                <c:pt idx="1943">
                  <c:v>40.254902768622202</c:v>
                </c:pt>
                <c:pt idx="1944">
                  <c:v>40.753213579433002</c:v>
                </c:pt>
                <c:pt idx="1945">
                  <c:v>41.015037903757403</c:v>
                </c:pt>
                <c:pt idx="1946">
                  <c:v>41.015037903757403</c:v>
                </c:pt>
                <c:pt idx="1947">
                  <c:v>40.692402768622202</c:v>
                </c:pt>
                <c:pt idx="1948">
                  <c:v>40.692402768622202</c:v>
                </c:pt>
                <c:pt idx="1949">
                  <c:v>40.692402768622202</c:v>
                </c:pt>
                <c:pt idx="1950">
                  <c:v>40.692402768622202</c:v>
                </c:pt>
                <c:pt idx="1951">
                  <c:v>40.8680784442979</c:v>
                </c:pt>
                <c:pt idx="1952">
                  <c:v>40.692402768622202</c:v>
                </c:pt>
                <c:pt idx="1953">
                  <c:v>40.692402768622202</c:v>
                </c:pt>
                <c:pt idx="1954">
                  <c:v>40.692402768622202</c:v>
                </c:pt>
                <c:pt idx="1955">
                  <c:v>40.692402768622202</c:v>
                </c:pt>
                <c:pt idx="1956">
                  <c:v>40.079227092946603</c:v>
                </c:pt>
                <c:pt idx="1957">
                  <c:v>40.146794660514097</c:v>
                </c:pt>
                <c:pt idx="1958">
                  <c:v>40.516727092946603</c:v>
                </c:pt>
                <c:pt idx="1959">
                  <c:v>40.516727092946603</c:v>
                </c:pt>
                <c:pt idx="1960">
                  <c:v>40.516727092946603</c:v>
                </c:pt>
                <c:pt idx="1961">
                  <c:v>40.516727092946603</c:v>
                </c:pt>
                <c:pt idx="1962">
                  <c:v>41.058956822676301</c:v>
                </c:pt>
                <c:pt idx="1963">
                  <c:v>40.540938804658303</c:v>
                </c:pt>
                <c:pt idx="1964">
                  <c:v>40.540938804658303</c:v>
                </c:pt>
                <c:pt idx="1965">
                  <c:v>40.540938804658303</c:v>
                </c:pt>
                <c:pt idx="1966">
                  <c:v>40.540938804658303</c:v>
                </c:pt>
                <c:pt idx="1967">
                  <c:v>40.540938804658303</c:v>
                </c:pt>
                <c:pt idx="1968">
                  <c:v>40.176073939793397</c:v>
                </c:pt>
                <c:pt idx="1969">
                  <c:v>40.615263128982598</c:v>
                </c:pt>
                <c:pt idx="1970">
                  <c:v>40.615263128982598</c:v>
                </c:pt>
                <c:pt idx="1971">
                  <c:v>40.615263128982598</c:v>
                </c:pt>
                <c:pt idx="1972">
                  <c:v>40.615263128982598</c:v>
                </c:pt>
                <c:pt idx="1973">
                  <c:v>40.682830696550198</c:v>
                </c:pt>
                <c:pt idx="1974">
                  <c:v>40.682830696550198</c:v>
                </c:pt>
                <c:pt idx="1975">
                  <c:v>40.682830696550198</c:v>
                </c:pt>
                <c:pt idx="1976">
                  <c:v>40.184519885739398</c:v>
                </c:pt>
                <c:pt idx="1977">
                  <c:v>40.184519885739398</c:v>
                </c:pt>
                <c:pt idx="1978">
                  <c:v>39.686209074928499</c:v>
                </c:pt>
                <c:pt idx="1979">
                  <c:v>39.686209074928499</c:v>
                </c:pt>
                <c:pt idx="1980">
                  <c:v>39.365263128982598</c:v>
                </c:pt>
                <c:pt idx="1981">
                  <c:v>39.432830696550198</c:v>
                </c:pt>
                <c:pt idx="1982">
                  <c:v>39.990263128982598</c:v>
                </c:pt>
                <c:pt idx="1983">
                  <c:v>39.990263128982598</c:v>
                </c:pt>
                <c:pt idx="1984">
                  <c:v>39.990263128982598</c:v>
                </c:pt>
                <c:pt idx="1985">
                  <c:v>39.817965831685299</c:v>
                </c:pt>
                <c:pt idx="1986">
                  <c:v>39.334857723577201</c:v>
                </c:pt>
                <c:pt idx="1987">
                  <c:v>39.334857723577201</c:v>
                </c:pt>
                <c:pt idx="1988">
                  <c:v>39.025736101955601</c:v>
                </c:pt>
                <c:pt idx="1989">
                  <c:v>39.025736101955601</c:v>
                </c:pt>
                <c:pt idx="1990">
                  <c:v>39.025736101955601</c:v>
                </c:pt>
                <c:pt idx="1991">
                  <c:v>39.025736101955601</c:v>
                </c:pt>
                <c:pt idx="1992">
                  <c:v>39.464925291144802</c:v>
                </c:pt>
                <c:pt idx="1993">
                  <c:v>39.464925291144802</c:v>
                </c:pt>
                <c:pt idx="1994">
                  <c:v>39.464925291144802</c:v>
                </c:pt>
                <c:pt idx="1995">
                  <c:v>38.731817183036597</c:v>
                </c:pt>
                <c:pt idx="1996">
                  <c:v>38.731817183036597</c:v>
                </c:pt>
                <c:pt idx="1997">
                  <c:v>38.907492858712303</c:v>
                </c:pt>
                <c:pt idx="1998">
                  <c:v>38.839925291144802</c:v>
                </c:pt>
                <c:pt idx="1999">
                  <c:v>38.839925291144802</c:v>
                </c:pt>
                <c:pt idx="2000">
                  <c:v>38.839925291144802</c:v>
                </c:pt>
                <c:pt idx="2001">
                  <c:v>38.721682047901503</c:v>
                </c:pt>
                <c:pt idx="2002">
                  <c:v>38.235195561414997</c:v>
                </c:pt>
                <c:pt idx="2003">
                  <c:v>38.235195561414997</c:v>
                </c:pt>
                <c:pt idx="2004">
                  <c:v>38.589925291144802</c:v>
                </c:pt>
                <c:pt idx="2005">
                  <c:v>38.589925291144802</c:v>
                </c:pt>
                <c:pt idx="2006">
                  <c:v>38.589925291144802</c:v>
                </c:pt>
                <c:pt idx="2007">
                  <c:v>38.668754119973599</c:v>
                </c:pt>
                <c:pt idx="2008">
                  <c:v>38.668754119973599</c:v>
                </c:pt>
                <c:pt idx="2009">
                  <c:v>38.3613216875411</c:v>
                </c:pt>
                <c:pt idx="2010">
                  <c:v>38.479564930784399</c:v>
                </c:pt>
                <c:pt idx="2011">
                  <c:v>38.479564930784399</c:v>
                </c:pt>
                <c:pt idx="2012">
                  <c:v>38.479564930784399</c:v>
                </c:pt>
                <c:pt idx="2013">
                  <c:v>38.749835201054701</c:v>
                </c:pt>
                <c:pt idx="2014">
                  <c:v>38.682267633487101</c:v>
                </c:pt>
                <c:pt idx="2015">
                  <c:v>38.682267633487101</c:v>
                </c:pt>
                <c:pt idx="2016">
                  <c:v>39.121456822676301</c:v>
                </c:pt>
                <c:pt idx="2017">
                  <c:v>39.266727092946603</c:v>
                </c:pt>
                <c:pt idx="2018">
                  <c:v>38.768416282135803</c:v>
                </c:pt>
                <c:pt idx="2019">
                  <c:v>38.768416282135803</c:v>
                </c:pt>
                <c:pt idx="2020">
                  <c:v>38.785308174027598</c:v>
                </c:pt>
                <c:pt idx="2021">
                  <c:v>38.785308174027598</c:v>
                </c:pt>
                <c:pt idx="2022">
                  <c:v>38.785308174027598</c:v>
                </c:pt>
                <c:pt idx="2023">
                  <c:v>38.462673038892497</c:v>
                </c:pt>
                <c:pt idx="2024">
                  <c:v>38.462673038892497</c:v>
                </c:pt>
                <c:pt idx="2025">
                  <c:v>38.462673038892497</c:v>
                </c:pt>
                <c:pt idx="2026">
                  <c:v>38.462673038892497</c:v>
                </c:pt>
                <c:pt idx="2027">
                  <c:v>38.523483849703297</c:v>
                </c:pt>
                <c:pt idx="2028">
                  <c:v>38.523483849703297</c:v>
                </c:pt>
                <c:pt idx="2029">
                  <c:v>38.084294660514097</c:v>
                </c:pt>
                <c:pt idx="2030">
                  <c:v>38.084294660514097</c:v>
                </c:pt>
                <c:pt idx="2031">
                  <c:v>37.729564930784399</c:v>
                </c:pt>
                <c:pt idx="2032">
                  <c:v>37.729564930784399</c:v>
                </c:pt>
                <c:pt idx="2033">
                  <c:v>37.729564930784399</c:v>
                </c:pt>
                <c:pt idx="2034">
                  <c:v>37.1180784442979</c:v>
                </c:pt>
                <c:pt idx="2035">
                  <c:v>37.1180784442979</c:v>
                </c:pt>
                <c:pt idx="2036">
                  <c:v>37.1180784442979</c:v>
                </c:pt>
                <c:pt idx="2037">
                  <c:v>37.1180784442979</c:v>
                </c:pt>
                <c:pt idx="2038">
                  <c:v>37.1180784442979</c:v>
                </c:pt>
                <c:pt idx="2039">
                  <c:v>37.1180784442979</c:v>
                </c:pt>
                <c:pt idx="2040">
                  <c:v>37.557267633487101</c:v>
                </c:pt>
                <c:pt idx="2041">
                  <c:v>37.557267633487101</c:v>
                </c:pt>
                <c:pt idx="2042">
                  <c:v>37.070781147000602</c:v>
                </c:pt>
                <c:pt idx="2043">
                  <c:v>37.070781147000602</c:v>
                </c:pt>
                <c:pt idx="2044">
                  <c:v>36.8680784442979</c:v>
                </c:pt>
                <c:pt idx="2045">
                  <c:v>37.354564930784399</c:v>
                </c:pt>
                <c:pt idx="2046">
                  <c:v>37.879902768622202</c:v>
                </c:pt>
                <c:pt idx="2047">
                  <c:v>37.525173038892497</c:v>
                </c:pt>
                <c:pt idx="2048">
                  <c:v>37.525173038892497</c:v>
                </c:pt>
                <c:pt idx="2049">
                  <c:v>36.967740606460097</c:v>
                </c:pt>
                <c:pt idx="2050">
                  <c:v>36.967740606460097</c:v>
                </c:pt>
                <c:pt idx="2051">
                  <c:v>36.967740606460097</c:v>
                </c:pt>
                <c:pt idx="2052">
                  <c:v>36.967740606460097</c:v>
                </c:pt>
                <c:pt idx="2053">
                  <c:v>36.967740606460097</c:v>
                </c:pt>
                <c:pt idx="2054">
                  <c:v>36.967740606460097</c:v>
                </c:pt>
                <c:pt idx="2055">
                  <c:v>36.967740606460097</c:v>
                </c:pt>
                <c:pt idx="2056">
                  <c:v>36.967740606460097</c:v>
                </c:pt>
                <c:pt idx="2057">
                  <c:v>37.035308174027598</c:v>
                </c:pt>
                <c:pt idx="2058">
                  <c:v>37.417064930784399</c:v>
                </c:pt>
                <c:pt idx="2059">
                  <c:v>37.417064930784399</c:v>
                </c:pt>
                <c:pt idx="2060">
                  <c:v>37.417064930784399</c:v>
                </c:pt>
                <c:pt idx="2061">
                  <c:v>36.859632498351999</c:v>
                </c:pt>
                <c:pt idx="2062">
                  <c:v>36.859632498351999</c:v>
                </c:pt>
                <c:pt idx="2063">
                  <c:v>37.417064930784399</c:v>
                </c:pt>
                <c:pt idx="2064">
                  <c:v>37.417064930784399</c:v>
                </c:pt>
                <c:pt idx="2065">
                  <c:v>37.417064930784399</c:v>
                </c:pt>
                <c:pt idx="2066">
                  <c:v>37.417064930784399</c:v>
                </c:pt>
                <c:pt idx="2067">
                  <c:v>37.417064930784399</c:v>
                </c:pt>
                <c:pt idx="2068">
                  <c:v>37.417064930784399</c:v>
                </c:pt>
                <c:pt idx="2069">
                  <c:v>37.0555784442979</c:v>
                </c:pt>
                <c:pt idx="2070">
                  <c:v>36.994767633487101</c:v>
                </c:pt>
                <c:pt idx="2071">
                  <c:v>37.183956822676301</c:v>
                </c:pt>
                <c:pt idx="2072">
                  <c:v>37.183956822676301</c:v>
                </c:pt>
                <c:pt idx="2073">
                  <c:v>37.183956822676301</c:v>
                </c:pt>
                <c:pt idx="2074">
                  <c:v>37.183956822676301</c:v>
                </c:pt>
                <c:pt idx="2075">
                  <c:v>37.795443309162799</c:v>
                </c:pt>
                <c:pt idx="2076">
                  <c:v>37.795443309162799</c:v>
                </c:pt>
                <c:pt idx="2077">
                  <c:v>37.795443309162799</c:v>
                </c:pt>
                <c:pt idx="2078">
                  <c:v>37.795443309162799</c:v>
                </c:pt>
                <c:pt idx="2079">
                  <c:v>37.795443309162799</c:v>
                </c:pt>
                <c:pt idx="2080">
                  <c:v>37.606254119973599</c:v>
                </c:pt>
                <c:pt idx="2081">
                  <c:v>37.606254119973599</c:v>
                </c:pt>
                <c:pt idx="2082">
                  <c:v>37.606254119973599</c:v>
                </c:pt>
                <c:pt idx="2083">
                  <c:v>37.9238216875411</c:v>
                </c:pt>
                <c:pt idx="2084">
                  <c:v>37.9238216875411</c:v>
                </c:pt>
                <c:pt idx="2085">
                  <c:v>37.9238216875411</c:v>
                </c:pt>
                <c:pt idx="2086">
                  <c:v>37.569091957811402</c:v>
                </c:pt>
                <c:pt idx="2087">
                  <c:v>37.091051417270897</c:v>
                </c:pt>
                <c:pt idx="2088">
                  <c:v>37.091051417270897</c:v>
                </c:pt>
                <c:pt idx="2089">
                  <c:v>36.834294660514097</c:v>
                </c:pt>
                <c:pt idx="2090">
                  <c:v>36.834294660514097</c:v>
                </c:pt>
                <c:pt idx="2091">
                  <c:v>36.763348714568203</c:v>
                </c:pt>
                <c:pt idx="2092">
                  <c:v>36.763348714568203</c:v>
                </c:pt>
                <c:pt idx="2093">
                  <c:v>36.158618984838398</c:v>
                </c:pt>
                <c:pt idx="2094">
                  <c:v>36.205916282135803</c:v>
                </c:pt>
                <c:pt idx="2095">
                  <c:v>36.205916282135803</c:v>
                </c:pt>
                <c:pt idx="2096">
                  <c:v>36.205916282135803</c:v>
                </c:pt>
                <c:pt idx="2097">
                  <c:v>36.138348714568203</c:v>
                </c:pt>
                <c:pt idx="2098">
                  <c:v>35.790375741595199</c:v>
                </c:pt>
                <c:pt idx="2099">
                  <c:v>35.790375741595199</c:v>
                </c:pt>
                <c:pt idx="2100">
                  <c:v>35.790375741595199</c:v>
                </c:pt>
                <c:pt idx="2101">
                  <c:v>35.722808174027598</c:v>
                </c:pt>
                <c:pt idx="2102">
                  <c:v>35.945781147000602</c:v>
                </c:pt>
                <c:pt idx="2103">
                  <c:v>35.945781147000602</c:v>
                </c:pt>
                <c:pt idx="2104">
                  <c:v>35.945781147000602</c:v>
                </c:pt>
                <c:pt idx="2105">
                  <c:v>36.503213579433002</c:v>
                </c:pt>
                <c:pt idx="2106">
                  <c:v>36.172695561414997</c:v>
                </c:pt>
                <c:pt idx="2107">
                  <c:v>36.481817183036597</c:v>
                </c:pt>
                <c:pt idx="2108">
                  <c:v>36.481817183036597</c:v>
                </c:pt>
                <c:pt idx="2109">
                  <c:v>36.718303669523102</c:v>
                </c:pt>
                <c:pt idx="2110">
                  <c:v>36.718303669523102</c:v>
                </c:pt>
                <c:pt idx="2111">
                  <c:v>36.718303669523102</c:v>
                </c:pt>
                <c:pt idx="2112">
                  <c:v>36.971682047901503</c:v>
                </c:pt>
                <c:pt idx="2113">
                  <c:v>36.971682047901503</c:v>
                </c:pt>
                <c:pt idx="2114">
                  <c:v>37.069091957811402</c:v>
                </c:pt>
                <c:pt idx="2115">
                  <c:v>37.062335201054701</c:v>
                </c:pt>
                <c:pt idx="2116">
                  <c:v>36.369767633487101</c:v>
                </c:pt>
                <c:pt idx="2117">
                  <c:v>36.8680784442979</c:v>
                </c:pt>
                <c:pt idx="2118">
                  <c:v>37.077537903757403</c:v>
                </c:pt>
                <c:pt idx="2119">
                  <c:v>37.077537903757403</c:v>
                </c:pt>
                <c:pt idx="2120">
                  <c:v>37.077537903757403</c:v>
                </c:pt>
                <c:pt idx="2121">
                  <c:v>37.077537903757403</c:v>
                </c:pt>
                <c:pt idx="2122">
                  <c:v>37.077537903757403</c:v>
                </c:pt>
                <c:pt idx="2123">
                  <c:v>36.939024390243901</c:v>
                </c:pt>
                <c:pt idx="2124">
                  <c:v>36.939024390243901</c:v>
                </c:pt>
                <c:pt idx="2125">
                  <c:v>36.634970336189802</c:v>
                </c:pt>
                <c:pt idx="2126">
                  <c:v>36.634970336189802</c:v>
                </c:pt>
                <c:pt idx="2127">
                  <c:v>36.634970336189802</c:v>
                </c:pt>
                <c:pt idx="2128">
                  <c:v>36.634970336189802</c:v>
                </c:pt>
                <c:pt idx="2129">
                  <c:v>36.634970336189802</c:v>
                </c:pt>
                <c:pt idx="2130">
                  <c:v>36.082605471324896</c:v>
                </c:pt>
                <c:pt idx="2131">
                  <c:v>35.893416282135803</c:v>
                </c:pt>
                <c:pt idx="2132">
                  <c:v>35.893416282135803</c:v>
                </c:pt>
                <c:pt idx="2133">
                  <c:v>36.391727092946603</c:v>
                </c:pt>
                <c:pt idx="2134">
                  <c:v>36.391727092946603</c:v>
                </c:pt>
                <c:pt idx="2135">
                  <c:v>36.104564930784399</c:v>
                </c:pt>
                <c:pt idx="2136">
                  <c:v>36.104564930784399</c:v>
                </c:pt>
                <c:pt idx="2137">
                  <c:v>35.477875741595199</c:v>
                </c:pt>
                <c:pt idx="2138">
                  <c:v>35.477875741595199</c:v>
                </c:pt>
                <c:pt idx="2139">
                  <c:v>35.477875741595199</c:v>
                </c:pt>
                <c:pt idx="2140">
                  <c:v>35.477875741595199</c:v>
                </c:pt>
                <c:pt idx="2141">
                  <c:v>35.216051417270897</c:v>
                </c:pt>
                <c:pt idx="2142">
                  <c:v>35.216051417270897</c:v>
                </c:pt>
                <c:pt idx="2143">
                  <c:v>34.542064930784399</c:v>
                </c:pt>
                <c:pt idx="2144">
                  <c:v>34.542064930784399</c:v>
                </c:pt>
                <c:pt idx="2145">
                  <c:v>34.542064930784399</c:v>
                </c:pt>
                <c:pt idx="2146">
                  <c:v>34.542064930784399</c:v>
                </c:pt>
                <c:pt idx="2147">
                  <c:v>34.542064930784399</c:v>
                </c:pt>
                <c:pt idx="2148">
                  <c:v>34.433956822676301</c:v>
                </c:pt>
                <c:pt idx="2149">
                  <c:v>34.433956822676301</c:v>
                </c:pt>
                <c:pt idx="2150">
                  <c:v>34.433956822676301</c:v>
                </c:pt>
                <c:pt idx="2151">
                  <c:v>34.433956822676301</c:v>
                </c:pt>
                <c:pt idx="2152">
                  <c:v>35.060646011865501</c:v>
                </c:pt>
                <c:pt idx="2153">
                  <c:v>35.060646011865501</c:v>
                </c:pt>
                <c:pt idx="2154">
                  <c:v>35.734632498351999</c:v>
                </c:pt>
                <c:pt idx="2155">
                  <c:v>36.232943309162799</c:v>
                </c:pt>
                <c:pt idx="2156">
                  <c:v>36.232943309162799</c:v>
                </c:pt>
                <c:pt idx="2157">
                  <c:v>36.232943309162799</c:v>
                </c:pt>
                <c:pt idx="2158">
                  <c:v>36.232943309162799</c:v>
                </c:pt>
                <c:pt idx="2159">
                  <c:v>36.480691056910501</c:v>
                </c:pt>
                <c:pt idx="2160">
                  <c:v>36.480691056910501</c:v>
                </c:pt>
                <c:pt idx="2161">
                  <c:v>36.480691056910501</c:v>
                </c:pt>
                <c:pt idx="2162">
                  <c:v>36.6563667325862</c:v>
                </c:pt>
                <c:pt idx="2163">
                  <c:v>36.0989343001538</c:v>
                </c:pt>
                <c:pt idx="2164">
                  <c:v>35.7779883542078</c:v>
                </c:pt>
                <c:pt idx="2165">
                  <c:v>35.7779883542078</c:v>
                </c:pt>
                <c:pt idx="2166">
                  <c:v>35.602312678532201</c:v>
                </c:pt>
                <c:pt idx="2167">
                  <c:v>35.247582948802403</c:v>
                </c:pt>
                <c:pt idx="2168">
                  <c:v>35.436772137991603</c:v>
                </c:pt>
                <c:pt idx="2169">
                  <c:v>35.798258624478102</c:v>
                </c:pt>
                <c:pt idx="2170">
                  <c:v>35.359069435288902</c:v>
                </c:pt>
                <c:pt idx="2171">
                  <c:v>35.359069435288902</c:v>
                </c:pt>
                <c:pt idx="2172">
                  <c:v>35.359069435288902</c:v>
                </c:pt>
                <c:pt idx="2173">
                  <c:v>35.477312678532201</c:v>
                </c:pt>
                <c:pt idx="2174">
                  <c:v>35.297132498351999</c:v>
                </c:pt>
                <c:pt idx="2175">
                  <c:v>35.297132498351999</c:v>
                </c:pt>
                <c:pt idx="2176">
                  <c:v>34.8663892551087</c:v>
                </c:pt>
                <c:pt idx="2177">
                  <c:v>35.018416282135803</c:v>
                </c:pt>
                <c:pt idx="2178">
                  <c:v>35.018416282135803</c:v>
                </c:pt>
                <c:pt idx="2179">
                  <c:v>34.413686552405998</c:v>
                </c:pt>
                <c:pt idx="2180">
                  <c:v>34.413686552405998</c:v>
                </c:pt>
                <c:pt idx="2181">
                  <c:v>34.346118984838398</c:v>
                </c:pt>
                <c:pt idx="2182">
                  <c:v>34.560082948802403</c:v>
                </c:pt>
                <c:pt idx="2183">
                  <c:v>34.560082948802403</c:v>
                </c:pt>
                <c:pt idx="2184">
                  <c:v>35.016164029883498</c:v>
                </c:pt>
                <c:pt idx="2185">
                  <c:v>35.016164029883498</c:v>
                </c:pt>
                <c:pt idx="2186">
                  <c:v>35.016164029883498</c:v>
                </c:pt>
                <c:pt idx="2187">
                  <c:v>34.654677543397</c:v>
                </c:pt>
                <c:pt idx="2188">
                  <c:v>34.867515381234902</c:v>
                </c:pt>
                <c:pt idx="2189">
                  <c:v>34.418191056910501</c:v>
                </c:pt>
                <c:pt idx="2190">
                  <c:v>34.418191056910501</c:v>
                </c:pt>
                <c:pt idx="2191">
                  <c:v>33.919880246099702</c:v>
                </c:pt>
                <c:pt idx="2192">
                  <c:v>33.919880246099702</c:v>
                </c:pt>
                <c:pt idx="2193">
                  <c:v>33.919880246099702</c:v>
                </c:pt>
                <c:pt idx="2194">
                  <c:v>33.919880246099702</c:v>
                </c:pt>
                <c:pt idx="2195">
                  <c:v>33.737447813667302</c:v>
                </c:pt>
                <c:pt idx="2196">
                  <c:v>33.737447813667302</c:v>
                </c:pt>
                <c:pt idx="2197">
                  <c:v>33.737447813667302</c:v>
                </c:pt>
                <c:pt idx="2198">
                  <c:v>33.355691056910501</c:v>
                </c:pt>
                <c:pt idx="2199">
                  <c:v>33.138911777631201</c:v>
                </c:pt>
                <c:pt idx="2200">
                  <c:v>33.145668534388001</c:v>
                </c:pt>
                <c:pt idx="2201">
                  <c:v>33.145668534388001</c:v>
                </c:pt>
                <c:pt idx="2202">
                  <c:v>33.145668534388001</c:v>
                </c:pt>
                <c:pt idx="2203">
                  <c:v>33.145668534388001</c:v>
                </c:pt>
                <c:pt idx="2204">
                  <c:v>33.334857723577201</c:v>
                </c:pt>
                <c:pt idx="2205">
                  <c:v>33.393979345198801</c:v>
                </c:pt>
                <c:pt idx="2206">
                  <c:v>33.393979345198801</c:v>
                </c:pt>
                <c:pt idx="2207">
                  <c:v>33.824722588442</c:v>
                </c:pt>
                <c:pt idx="2208">
                  <c:v>33.824722588442</c:v>
                </c:pt>
                <c:pt idx="2209">
                  <c:v>33.824722588442</c:v>
                </c:pt>
                <c:pt idx="2210">
                  <c:v>33.823596462315898</c:v>
                </c:pt>
                <c:pt idx="2211">
                  <c:v>33.823596462315898</c:v>
                </c:pt>
                <c:pt idx="2212">
                  <c:v>33.333731597451099</c:v>
                </c:pt>
                <c:pt idx="2213">
                  <c:v>33.0730333992528</c:v>
                </c:pt>
                <c:pt idx="2214">
                  <c:v>33.0730333992528</c:v>
                </c:pt>
                <c:pt idx="2215">
                  <c:v>32.752087453306899</c:v>
                </c:pt>
                <c:pt idx="2216">
                  <c:v>32.752087453306899</c:v>
                </c:pt>
                <c:pt idx="2217">
                  <c:v>32.243641507360998</c:v>
                </c:pt>
                <c:pt idx="2218">
                  <c:v>31.745330696550202</c:v>
                </c:pt>
                <c:pt idx="2219">
                  <c:v>31.745330696550202</c:v>
                </c:pt>
                <c:pt idx="2220">
                  <c:v>31.745330696550202</c:v>
                </c:pt>
                <c:pt idx="2221">
                  <c:v>31.247019885739402</c:v>
                </c:pt>
                <c:pt idx="2222">
                  <c:v>31.247019885739402</c:v>
                </c:pt>
                <c:pt idx="2223">
                  <c:v>31.247019885739402</c:v>
                </c:pt>
                <c:pt idx="2224">
                  <c:v>31.247019885739402</c:v>
                </c:pt>
                <c:pt idx="2225">
                  <c:v>31.247019885739402</c:v>
                </c:pt>
                <c:pt idx="2226">
                  <c:v>31.596682047901499</c:v>
                </c:pt>
                <c:pt idx="2227">
                  <c:v>31.596682047901499</c:v>
                </c:pt>
                <c:pt idx="2228">
                  <c:v>32.154114480333902</c:v>
                </c:pt>
                <c:pt idx="2229">
                  <c:v>32.154114480333902</c:v>
                </c:pt>
                <c:pt idx="2230">
                  <c:v>32.3230333992528</c:v>
                </c:pt>
                <c:pt idx="2231">
                  <c:v>32.3230333992528</c:v>
                </c:pt>
                <c:pt idx="2232">
                  <c:v>32.3230333992528</c:v>
                </c:pt>
                <c:pt idx="2233">
                  <c:v>32.3230333992528</c:v>
                </c:pt>
                <c:pt idx="2234">
                  <c:v>32.3230333992528</c:v>
                </c:pt>
                <c:pt idx="2235">
                  <c:v>32.3230333992528</c:v>
                </c:pt>
                <c:pt idx="2236">
                  <c:v>32.618641507360998</c:v>
                </c:pt>
                <c:pt idx="2237">
                  <c:v>33.057830696550198</c:v>
                </c:pt>
                <c:pt idx="2238">
                  <c:v>33.057830696550198</c:v>
                </c:pt>
                <c:pt idx="2239">
                  <c:v>33.669317183036597</c:v>
                </c:pt>
                <c:pt idx="2240">
                  <c:v>33.797695561414997</c:v>
                </c:pt>
                <c:pt idx="2241">
                  <c:v>33.797695561414997</c:v>
                </c:pt>
                <c:pt idx="2242">
                  <c:v>33.797695561414997</c:v>
                </c:pt>
                <c:pt idx="2243">
                  <c:v>33.797695561414997</c:v>
                </c:pt>
                <c:pt idx="2244">
                  <c:v>33.797695561414997</c:v>
                </c:pt>
                <c:pt idx="2245">
                  <c:v>33.622019885739398</c:v>
                </c:pt>
                <c:pt idx="2246">
                  <c:v>33.622019885739398</c:v>
                </c:pt>
                <c:pt idx="2247">
                  <c:v>33.469992858712303</c:v>
                </c:pt>
                <c:pt idx="2248">
                  <c:v>33.469992858712303</c:v>
                </c:pt>
                <c:pt idx="2249">
                  <c:v>33.469992858712303</c:v>
                </c:pt>
                <c:pt idx="2250">
                  <c:v>34.015600966820401</c:v>
                </c:pt>
                <c:pt idx="2251">
                  <c:v>34.015600966820401</c:v>
                </c:pt>
                <c:pt idx="2252">
                  <c:v>34.015600966820401</c:v>
                </c:pt>
                <c:pt idx="2253">
                  <c:v>34.015600966820401</c:v>
                </c:pt>
                <c:pt idx="2254">
                  <c:v>34.015600966820401</c:v>
                </c:pt>
                <c:pt idx="2255">
                  <c:v>34.015600966820401</c:v>
                </c:pt>
                <c:pt idx="2256">
                  <c:v>34.015600966820401</c:v>
                </c:pt>
                <c:pt idx="2257">
                  <c:v>34.029114480333902</c:v>
                </c:pt>
                <c:pt idx="2258">
                  <c:v>34.495330696550198</c:v>
                </c:pt>
                <c:pt idx="2259">
                  <c:v>34.179452318171798</c:v>
                </c:pt>
                <c:pt idx="2260">
                  <c:v>34.272357723577201</c:v>
                </c:pt>
                <c:pt idx="2261">
                  <c:v>34.711546912766401</c:v>
                </c:pt>
                <c:pt idx="2262">
                  <c:v>34.454790156009601</c:v>
                </c:pt>
                <c:pt idx="2263">
                  <c:v>34.454790156009601</c:v>
                </c:pt>
                <c:pt idx="2264">
                  <c:v>34.623709074928499</c:v>
                </c:pt>
                <c:pt idx="2265">
                  <c:v>34.623709074928499</c:v>
                </c:pt>
                <c:pt idx="2266">
                  <c:v>34.691276642496099</c:v>
                </c:pt>
                <c:pt idx="2267">
                  <c:v>35.189587453306899</c:v>
                </c:pt>
                <c:pt idx="2268">
                  <c:v>35.601749615469103</c:v>
                </c:pt>
                <c:pt idx="2269">
                  <c:v>35.957605471324896</c:v>
                </c:pt>
                <c:pt idx="2270">
                  <c:v>36.026862228081697</c:v>
                </c:pt>
                <c:pt idx="2271">
                  <c:v>36.026862228081697</c:v>
                </c:pt>
                <c:pt idx="2272">
                  <c:v>35.815713579433002</c:v>
                </c:pt>
                <c:pt idx="2273">
                  <c:v>35.883281147000602</c:v>
                </c:pt>
                <c:pt idx="2274">
                  <c:v>35.883281147000602</c:v>
                </c:pt>
                <c:pt idx="2275">
                  <c:v>35.883281147000602</c:v>
                </c:pt>
                <c:pt idx="2276">
                  <c:v>35.877650516369997</c:v>
                </c:pt>
                <c:pt idx="2277">
                  <c:v>35.4114343001538</c:v>
                </c:pt>
                <c:pt idx="2278">
                  <c:v>35.4114343001538</c:v>
                </c:pt>
                <c:pt idx="2279">
                  <c:v>35.817402768622202</c:v>
                </c:pt>
                <c:pt idx="2280">
                  <c:v>35.817402768622202</c:v>
                </c:pt>
                <c:pt idx="2281">
                  <c:v>35.817402768622202</c:v>
                </c:pt>
                <c:pt idx="2282">
                  <c:v>35.641727092946603</c:v>
                </c:pt>
                <c:pt idx="2283">
                  <c:v>36.106254119973599</c:v>
                </c:pt>
                <c:pt idx="2284">
                  <c:v>36.111884750604197</c:v>
                </c:pt>
                <c:pt idx="2285">
                  <c:v>36.016164029883498</c:v>
                </c:pt>
                <c:pt idx="2286">
                  <c:v>36.016164029883498</c:v>
                </c:pt>
                <c:pt idx="2287">
                  <c:v>36.016164029883498</c:v>
                </c:pt>
                <c:pt idx="2288">
                  <c:v>35.813461327180804</c:v>
                </c:pt>
                <c:pt idx="2289">
                  <c:v>35.813461327180804</c:v>
                </c:pt>
                <c:pt idx="2290">
                  <c:v>35.396794660514097</c:v>
                </c:pt>
                <c:pt idx="2291">
                  <c:v>35.396794660514097</c:v>
                </c:pt>
                <c:pt idx="2292">
                  <c:v>35.396794660514097</c:v>
                </c:pt>
                <c:pt idx="2293">
                  <c:v>35.396794660514097</c:v>
                </c:pt>
                <c:pt idx="2294">
                  <c:v>35.396794660514097</c:v>
                </c:pt>
                <c:pt idx="2295">
                  <c:v>34.750398264117699</c:v>
                </c:pt>
                <c:pt idx="2296">
                  <c:v>34.750398264117699</c:v>
                </c:pt>
                <c:pt idx="2297">
                  <c:v>34.750398264117699</c:v>
                </c:pt>
                <c:pt idx="2298">
                  <c:v>34.522357723577201</c:v>
                </c:pt>
                <c:pt idx="2299">
                  <c:v>34.522357723577201</c:v>
                </c:pt>
                <c:pt idx="2300">
                  <c:v>34.843303669523102</c:v>
                </c:pt>
                <c:pt idx="2301">
                  <c:v>34.843303669523102</c:v>
                </c:pt>
                <c:pt idx="2302">
                  <c:v>34.843303669523102</c:v>
                </c:pt>
                <c:pt idx="2303">
                  <c:v>34.843303669523102</c:v>
                </c:pt>
                <c:pt idx="2304">
                  <c:v>34.843303669523102</c:v>
                </c:pt>
                <c:pt idx="2305">
                  <c:v>35.1147000659195</c:v>
                </c:pt>
                <c:pt idx="2306">
                  <c:v>35.262785651505098</c:v>
                </c:pt>
                <c:pt idx="2307">
                  <c:v>35.676637002856502</c:v>
                </c:pt>
                <c:pt idx="2308">
                  <c:v>35.676637002856502</c:v>
                </c:pt>
                <c:pt idx="2309">
                  <c:v>35.676637002856502</c:v>
                </c:pt>
                <c:pt idx="2310">
                  <c:v>35.676637002856502</c:v>
                </c:pt>
                <c:pt idx="2311">
                  <c:v>35.676637002856502</c:v>
                </c:pt>
                <c:pt idx="2312">
                  <c:v>35.178326192045603</c:v>
                </c:pt>
                <c:pt idx="2313">
                  <c:v>35.330353219072698</c:v>
                </c:pt>
                <c:pt idx="2314">
                  <c:v>35.000961327180804</c:v>
                </c:pt>
                <c:pt idx="2315">
                  <c:v>35.000961327180804</c:v>
                </c:pt>
                <c:pt idx="2316">
                  <c:v>35.000961327180804</c:v>
                </c:pt>
                <c:pt idx="2317">
                  <c:v>34.561772137991603</c:v>
                </c:pt>
                <c:pt idx="2318">
                  <c:v>34.561772137991603</c:v>
                </c:pt>
                <c:pt idx="2319">
                  <c:v>35.000961327180804</c:v>
                </c:pt>
                <c:pt idx="2320">
                  <c:v>35.000961327180804</c:v>
                </c:pt>
                <c:pt idx="2321">
                  <c:v>35.000961327180804</c:v>
                </c:pt>
                <c:pt idx="2322">
                  <c:v>35.2847451109646</c:v>
                </c:pt>
                <c:pt idx="2323">
                  <c:v>35.2847451109646</c:v>
                </c:pt>
                <c:pt idx="2324">
                  <c:v>35.2847451109646</c:v>
                </c:pt>
                <c:pt idx="2325">
                  <c:v>35.2847451109646</c:v>
                </c:pt>
                <c:pt idx="2326">
                  <c:v>34.7864343001538</c:v>
                </c:pt>
                <c:pt idx="2327">
                  <c:v>34.7864343001538</c:v>
                </c:pt>
                <c:pt idx="2328">
                  <c:v>34.7864343001538</c:v>
                </c:pt>
                <c:pt idx="2329">
                  <c:v>34.7864343001538</c:v>
                </c:pt>
                <c:pt idx="2330">
                  <c:v>34.935082948802403</c:v>
                </c:pt>
                <c:pt idx="2331">
                  <c:v>35.344992858712303</c:v>
                </c:pt>
                <c:pt idx="2332">
                  <c:v>35.344992858712303</c:v>
                </c:pt>
                <c:pt idx="2333">
                  <c:v>35.189587453306899</c:v>
                </c:pt>
                <c:pt idx="2334">
                  <c:v>35.189587453306899</c:v>
                </c:pt>
                <c:pt idx="2335">
                  <c:v>35.687898264117699</c:v>
                </c:pt>
                <c:pt idx="2336">
                  <c:v>35.687898264117699</c:v>
                </c:pt>
                <c:pt idx="2337">
                  <c:v>35.687898264117699</c:v>
                </c:pt>
                <c:pt idx="2338">
                  <c:v>35.687898264117699</c:v>
                </c:pt>
                <c:pt idx="2339">
                  <c:v>35.687898264117699</c:v>
                </c:pt>
                <c:pt idx="2340">
                  <c:v>35.711546912766401</c:v>
                </c:pt>
                <c:pt idx="2341">
                  <c:v>35.711546912766401</c:v>
                </c:pt>
                <c:pt idx="2342">
                  <c:v>35.711546912766401</c:v>
                </c:pt>
                <c:pt idx="2343">
                  <c:v>35.643979345198801</c:v>
                </c:pt>
                <c:pt idx="2344">
                  <c:v>35.711546912766401</c:v>
                </c:pt>
                <c:pt idx="2345">
                  <c:v>35.711546912766401</c:v>
                </c:pt>
                <c:pt idx="2346">
                  <c:v>36.002650516369997</c:v>
                </c:pt>
                <c:pt idx="2347">
                  <c:v>36.002650516369997</c:v>
                </c:pt>
                <c:pt idx="2348">
                  <c:v>36.298258624478102</c:v>
                </c:pt>
                <c:pt idx="2349">
                  <c:v>36.298258624478102</c:v>
                </c:pt>
                <c:pt idx="2350">
                  <c:v>36.026862228081697</c:v>
                </c:pt>
                <c:pt idx="2351">
                  <c:v>36.026862228081697</c:v>
                </c:pt>
                <c:pt idx="2352">
                  <c:v>36.288686552405998</c:v>
                </c:pt>
                <c:pt idx="2353">
                  <c:v>36.214362228081697</c:v>
                </c:pt>
                <c:pt idx="2354">
                  <c:v>36.214362228081697</c:v>
                </c:pt>
                <c:pt idx="2355">
                  <c:v>36.062335201054701</c:v>
                </c:pt>
                <c:pt idx="2356">
                  <c:v>36.062335201054701</c:v>
                </c:pt>
                <c:pt idx="2357">
                  <c:v>35.627087453306899</c:v>
                </c:pt>
                <c:pt idx="2358">
                  <c:v>35.627087453306899</c:v>
                </c:pt>
                <c:pt idx="2359">
                  <c:v>35.529114480333902</c:v>
                </c:pt>
                <c:pt idx="2360">
                  <c:v>36.044317183036597</c:v>
                </c:pt>
                <c:pt idx="2361">
                  <c:v>35.546006372225797</c:v>
                </c:pt>
                <c:pt idx="2362">
                  <c:v>35.356817183036597</c:v>
                </c:pt>
                <c:pt idx="2363">
                  <c:v>35.356817183036597</c:v>
                </c:pt>
                <c:pt idx="2364">
                  <c:v>35.309519885739398</c:v>
                </c:pt>
                <c:pt idx="2365">
                  <c:v>34.692965831685299</c:v>
                </c:pt>
                <c:pt idx="2366">
                  <c:v>34.692965831685299</c:v>
                </c:pt>
                <c:pt idx="2367">
                  <c:v>34.7605333992528</c:v>
                </c:pt>
                <c:pt idx="2368">
                  <c:v>35.372019885739398</c:v>
                </c:pt>
                <c:pt idx="2369">
                  <c:v>35.372019885739398</c:v>
                </c:pt>
                <c:pt idx="2370">
                  <c:v>35.527425291144702</c:v>
                </c:pt>
                <c:pt idx="2371">
                  <c:v>35.653551417270897</c:v>
                </c:pt>
                <c:pt idx="2372">
                  <c:v>35.535308174027598</c:v>
                </c:pt>
                <c:pt idx="2373">
                  <c:v>35.582605471324896</c:v>
                </c:pt>
                <c:pt idx="2374">
                  <c:v>34.891727092946603</c:v>
                </c:pt>
                <c:pt idx="2375">
                  <c:v>34.828664029883498</c:v>
                </c:pt>
                <c:pt idx="2376">
                  <c:v>34.828664029883498</c:v>
                </c:pt>
                <c:pt idx="2377">
                  <c:v>34.828664029883498</c:v>
                </c:pt>
                <c:pt idx="2378">
                  <c:v>34.828664029883498</c:v>
                </c:pt>
                <c:pt idx="2379">
                  <c:v>34.828664029883498</c:v>
                </c:pt>
                <c:pt idx="2380">
                  <c:v>34.828664029883498</c:v>
                </c:pt>
                <c:pt idx="2381">
                  <c:v>35.259407273126698</c:v>
                </c:pt>
                <c:pt idx="2382">
                  <c:v>35.259407273126698</c:v>
                </c:pt>
                <c:pt idx="2383">
                  <c:v>35.191839705559197</c:v>
                </c:pt>
                <c:pt idx="2384">
                  <c:v>35.191839705559197</c:v>
                </c:pt>
                <c:pt idx="2385">
                  <c:v>35.191839705559197</c:v>
                </c:pt>
                <c:pt idx="2386">
                  <c:v>35.191839705559197</c:v>
                </c:pt>
                <c:pt idx="2387">
                  <c:v>35.191839705559197</c:v>
                </c:pt>
                <c:pt idx="2388">
                  <c:v>34.575285651505098</c:v>
                </c:pt>
                <c:pt idx="2389">
                  <c:v>34.169880246099702</c:v>
                </c:pt>
                <c:pt idx="2390">
                  <c:v>34.169880246099702</c:v>
                </c:pt>
                <c:pt idx="2391">
                  <c:v>34.244204570424003</c:v>
                </c:pt>
                <c:pt idx="2392">
                  <c:v>34.244204570424003</c:v>
                </c:pt>
                <c:pt idx="2393">
                  <c:v>34.244204570424003</c:v>
                </c:pt>
                <c:pt idx="2394">
                  <c:v>34.244204570424003</c:v>
                </c:pt>
                <c:pt idx="2395">
                  <c:v>34.068528894748397</c:v>
                </c:pt>
                <c:pt idx="2396">
                  <c:v>34.068528894748397</c:v>
                </c:pt>
                <c:pt idx="2397">
                  <c:v>34.068528894748397</c:v>
                </c:pt>
                <c:pt idx="2398">
                  <c:v>34.068528894748397</c:v>
                </c:pt>
                <c:pt idx="2399">
                  <c:v>34.068528894748397</c:v>
                </c:pt>
                <c:pt idx="2400">
                  <c:v>34.625961327180804</c:v>
                </c:pt>
                <c:pt idx="2401">
                  <c:v>35.143979345198801</c:v>
                </c:pt>
                <c:pt idx="2402">
                  <c:v>35.143979345198801</c:v>
                </c:pt>
                <c:pt idx="2403">
                  <c:v>35.143979345198801</c:v>
                </c:pt>
                <c:pt idx="2404">
                  <c:v>35.143979345198801</c:v>
                </c:pt>
                <c:pt idx="2405">
                  <c:v>35.143979345198801</c:v>
                </c:pt>
                <c:pt idx="2406">
                  <c:v>35.556141507360998</c:v>
                </c:pt>
                <c:pt idx="2407">
                  <c:v>35.556141507360998</c:v>
                </c:pt>
                <c:pt idx="2408">
                  <c:v>35.556141507360998</c:v>
                </c:pt>
                <c:pt idx="2409">
                  <c:v>35.556141507360998</c:v>
                </c:pt>
                <c:pt idx="2410">
                  <c:v>35.556141507360998</c:v>
                </c:pt>
                <c:pt idx="2411">
                  <c:v>35.1563667325862</c:v>
                </c:pt>
                <c:pt idx="2412">
                  <c:v>35.360758624478102</c:v>
                </c:pt>
                <c:pt idx="2413">
                  <c:v>35.360758624478102</c:v>
                </c:pt>
                <c:pt idx="2414">
                  <c:v>34.872582948802403</c:v>
                </c:pt>
                <c:pt idx="2415">
                  <c:v>34.872582948802403</c:v>
                </c:pt>
                <c:pt idx="2416">
                  <c:v>34.5122225884421</c:v>
                </c:pt>
                <c:pt idx="2417">
                  <c:v>34.5122225884421</c:v>
                </c:pt>
                <c:pt idx="2418">
                  <c:v>34.471682047901503</c:v>
                </c:pt>
                <c:pt idx="2419">
                  <c:v>34.471682047901503</c:v>
                </c:pt>
                <c:pt idx="2420">
                  <c:v>34.8613216875411</c:v>
                </c:pt>
                <c:pt idx="2421">
                  <c:v>34.451411777631201</c:v>
                </c:pt>
                <c:pt idx="2422">
                  <c:v>34.451411777631201</c:v>
                </c:pt>
                <c:pt idx="2423">
                  <c:v>34.451411777631201</c:v>
                </c:pt>
                <c:pt idx="2424">
                  <c:v>34.451411777631201</c:v>
                </c:pt>
                <c:pt idx="2425">
                  <c:v>34.451411777631201</c:v>
                </c:pt>
                <c:pt idx="2426">
                  <c:v>34.451411777631201</c:v>
                </c:pt>
                <c:pt idx="2427">
                  <c:v>34.451411777631201</c:v>
                </c:pt>
                <c:pt idx="2428">
                  <c:v>34.451411777631201</c:v>
                </c:pt>
                <c:pt idx="2429">
                  <c:v>34.451411777631201</c:v>
                </c:pt>
                <c:pt idx="2430">
                  <c:v>34.2154883542078</c:v>
                </c:pt>
                <c:pt idx="2431">
                  <c:v>34.277425291144702</c:v>
                </c:pt>
                <c:pt idx="2432">
                  <c:v>34.271794660514097</c:v>
                </c:pt>
                <c:pt idx="2433">
                  <c:v>34.271794660514097</c:v>
                </c:pt>
                <c:pt idx="2434">
                  <c:v>34.942965831685299</c:v>
                </c:pt>
                <c:pt idx="2435">
                  <c:v>35.064587453306899</c:v>
                </c:pt>
                <c:pt idx="2436">
                  <c:v>35.084857723577201</c:v>
                </c:pt>
                <c:pt idx="2437">
                  <c:v>35.084857723577201</c:v>
                </c:pt>
                <c:pt idx="2438">
                  <c:v>34.600060426279903</c:v>
                </c:pt>
                <c:pt idx="2439">
                  <c:v>34.3230333992528</c:v>
                </c:pt>
                <c:pt idx="2440">
                  <c:v>34.3230333992528</c:v>
                </c:pt>
                <c:pt idx="2441">
                  <c:v>34.3230333992528</c:v>
                </c:pt>
                <c:pt idx="2442">
                  <c:v>34.994204570424003</c:v>
                </c:pt>
                <c:pt idx="2443">
                  <c:v>34.994204570424003</c:v>
                </c:pt>
                <c:pt idx="2444">
                  <c:v>34.994204570424003</c:v>
                </c:pt>
                <c:pt idx="2445">
                  <c:v>34.994204570424003</c:v>
                </c:pt>
                <c:pt idx="2446">
                  <c:v>34.994204570424003</c:v>
                </c:pt>
                <c:pt idx="2447">
                  <c:v>34.994204570424003</c:v>
                </c:pt>
                <c:pt idx="2448">
                  <c:v>34.994204570424003</c:v>
                </c:pt>
                <c:pt idx="2449">
                  <c:v>35.122582948802403</c:v>
                </c:pt>
                <c:pt idx="2450">
                  <c:v>35.620893759613203</c:v>
                </c:pt>
                <c:pt idx="2451">
                  <c:v>35.620893759613203</c:v>
                </c:pt>
                <c:pt idx="2452">
                  <c:v>35.620893759613203</c:v>
                </c:pt>
                <c:pt idx="2453">
                  <c:v>35.620893759613203</c:v>
                </c:pt>
                <c:pt idx="2454">
                  <c:v>35.601186552405998</c:v>
                </c:pt>
                <c:pt idx="2455">
                  <c:v>35.601186552405998</c:v>
                </c:pt>
                <c:pt idx="2456">
                  <c:v>35.601186552405998</c:v>
                </c:pt>
                <c:pt idx="2457">
                  <c:v>35.147920786640299</c:v>
                </c:pt>
                <c:pt idx="2458">
                  <c:v>35.147920786640299</c:v>
                </c:pt>
                <c:pt idx="2459">
                  <c:v>35.443528894748397</c:v>
                </c:pt>
                <c:pt idx="2460">
                  <c:v>35.443528894748397</c:v>
                </c:pt>
                <c:pt idx="2461">
                  <c:v>35.443528894748397</c:v>
                </c:pt>
                <c:pt idx="2462">
                  <c:v>35.443528894748397</c:v>
                </c:pt>
                <c:pt idx="2463">
                  <c:v>35.443528894748397</c:v>
                </c:pt>
                <c:pt idx="2464">
                  <c:v>35.4705559217754</c:v>
                </c:pt>
                <c:pt idx="2465">
                  <c:v>35.080916282135803</c:v>
                </c:pt>
                <c:pt idx="2466">
                  <c:v>35.080916282135803</c:v>
                </c:pt>
                <c:pt idx="2467">
                  <c:v>35.080916282135803</c:v>
                </c:pt>
                <c:pt idx="2468">
                  <c:v>35.080916282135803</c:v>
                </c:pt>
                <c:pt idx="2469">
                  <c:v>35.638348714568203</c:v>
                </c:pt>
                <c:pt idx="2470">
                  <c:v>35.418754119973599</c:v>
                </c:pt>
                <c:pt idx="2471">
                  <c:v>35.418754119973599</c:v>
                </c:pt>
                <c:pt idx="2472">
                  <c:v>35.806141507360998</c:v>
                </c:pt>
                <c:pt idx="2473">
                  <c:v>35.806141507360998</c:v>
                </c:pt>
                <c:pt idx="2474">
                  <c:v>35.806141507360998</c:v>
                </c:pt>
                <c:pt idx="2475">
                  <c:v>35.806141507360998</c:v>
                </c:pt>
                <c:pt idx="2476">
                  <c:v>35.806141507360998</c:v>
                </c:pt>
                <c:pt idx="2477">
                  <c:v>35.806141507360998</c:v>
                </c:pt>
                <c:pt idx="2478">
                  <c:v>35.806141507360998</c:v>
                </c:pt>
                <c:pt idx="2479">
                  <c:v>35.806141507360998</c:v>
                </c:pt>
                <c:pt idx="2480">
                  <c:v>35.846118984838398</c:v>
                </c:pt>
                <c:pt idx="2481">
                  <c:v>35.846118984838398</c:v>
                </c:pt>
                <c:pt idx="2482">
                  <c:v>35.846118984838398</c:v>
                </c:pt>
                <c:pt idx="2483">
                  <c:v>36.403551417270897</c:v>
                </c:pt>
                <c:pt idx="2484">
                  <c:v>36.437898264117699</c:v>
                </c:pt>
                <c:pt idx="2485">
                  <c:v>36.437898264117699</c:v>
                </c:pt>
                <c:pt idx="2486">
                  <c:v>36.248709074928598</c:v>
                </c:pt>
                <c:pt idx="2487">
                  <c:v>35.945781147000602</c:v>
                </c:pt>
                <c:pt idx="2488">
                  <c:v>35.945781147000602</c:v>
                </c:pt>
                <c:pt idx="2489">
                  <c:v>36.146794660514097</c:v>
                </c:pt>
                <c:pt idx="2490">
                  <c:v>36.146794660514097</c:v>
                </c:pt>
                <c:pt idx="2491">
                  <c:v>36.146794660514097</c:v>
                </c:pt>
                <c:pt idx="2492">
                  <c:v>36.146794660514097</c:v>
                </c:pt>
                <c:pt idx="2493">
                  <c:v>35.530240606460097</c:v>
                </c:pt>
                <c:pt idx="2494">
                  <c:v>35.530240606460097</c:v>
                </c:pt>
                <c:pt idx="2495">
                  <c:v>35.396794660514097</c:v>
                </c:pt>
                <c:pt idx="2496">
                  <c:v>35.101186552405998</c:v>
                </c:pt>
                <c:pt idx="2497">
                  <c:v>35.101186552405998</c:v>
                </c:pt>
                <c:pt idx="2498">
                  <c:v>35.101186552405998</c:v>
                </c:pt>
                <c:pt idx="2499">
                  <c:v>35.101186552405998</c:v>
                </c:pt>
                <c:pt idx="2500">
                  <c:v>35.101186552405998</c:v>
                </c:pt>
                <c:pt idx="2501">
                  <c:v>34.732380246099702</c:v>
                </c:pt>
                <c:pt idx="2502">
                  <c:v>34.718303669523102</c:v>
                </c:pt>
                <c:pt idx="2503">
                  <c:v>34.718303669523102</c:v>
                </c:pt>
                <c:pt idx="2504">
                  <c:v>34.718303669523102</c:v>
                </c:pt>
                <c:pt idx="2505">
                  <c:v>34.718303669523102</c:v>
                </c:pt>
                <c:pt idx="2506">
                  <c:v>34.718303669523102</c:v>
                </c:pt>
                <c:pt idx="2507">
                  <c:v>34.2205559217754</c:v>
                </c:pt>
                <c:pt idx="2508">
                  <c:v>34.2205559217754</c:v>
                </c:pt>
                <c:pt idx="2509">
                  <c:v>34.2205559217754</c:v>
                </c:pt>
                <c:pt idx="2510">
                  <c:v>34.607943309162799</c:v>
                </c:pt>
                <c:pt idx="2511">
                  <c:v>34.607943309162799</c:v>
                </c:pt>
                <c:pt idx="2512">
                  <c:v>34.607943309162799</c:v>
                </c:pt>
                <c:pt idx="2513">
                  <c:v>34.910871237090703</c:v>
                </c:pt>
                <c:pt idx="2514">
                  <c:v>34.436772137991603</c:v>
                </c:pt>
                <c:pt idx="2515">
                  <c:v>34.436772137991603</c:v>
                </c:pt>
                <c:pt idx="2516">
                  <c:v>34.443528894748397</c:v>
                </c:pt>
                <c:pt idx="2517">
                  <c:v>34.443528894748397</c:v>
                </c:pt>
                <c:pt idx="2518">
                  <c:v>34.443528894748397</c:v>
                </c:pt>
                <c:pt idx="2519">
                  <c:v>34.469992858712303</c:v>
                </c:pt>
                <c:pt idx="2520">
                  <c:v>34.469992858712303</c:v>
                </c:pt>
                <c:pt idx="2521">
                  <c:v>34.792064930784399</c:v>
                </c:pt>
                <c:pt idx="2522">
                  <c:v>34.681704570424003</c:v>
                </c:pt>
                <c:pt idx="2523">
                  <c:v>34.681704570424003</c:v>
                </c:pt>
                <c:pt idx="2524">
                  <c:v>34.749272137991603</c:v>
                </c:pt>
                <c:pt idx="2525">
                  <c:v>34.749272137991603</c:v>
                </c:pt>
                <c:pt idx="2526">
                  <c:v>34.749272137991603</c:v>
                </c:pt>
                <c:pt idx="2527">
                  <c:v>35.025173038892497</c:v>
                </c:pt>
                <c:pt idx="2528">
                  <c:v>35.025173038892497</c:v>
                </c:pt>
                <c:pt idx="2529">
                  <c:v>35.339362228081697</c:v>
                </c:pt>
                <c:pt idx="2530">
                  <c:v>35.132155020874499</c:v>
                </c:pt>
                <c:pt idx="2531">
                  <c:v>34.638911777631201</c:v>
                </c:pt>
                <c:pt idx="2532">
                  <c:v>34.638911777631201</c:v>
                </c:pt>
                <c:pt idx="2533">
                  <c:v>34.106817183036597</c:v>
                </c:pt>
                <c:pt idx="2534">
                  <c:v>34.106817183036597</c:v>
                </c:pt>
                <c:pt idx="2535">
                  <c:v>34.106817183036597</c:v>
                </c:pt>
                <c:pt idx="2536">
                  <c:v>34.106817183036597</c:v>
                </c:pt>
                <c:pt idx="2537">
                  <c:v>34.106817183036597</c:v>
                </c:pt>
                <c:pt idx="2538">
                  <c:v>34.106817183036597</c:v>
                </c:pt>
                <c:pt idx="2539">
                  <c:v>34.106817183036597</c:v>
                </c:pt>
                <c:pt idx="2540">
                  <c:v>33.917627993847503</c:v>
                </c:pt>
                <c:pt idx="2541">
                  <c:v>34.128776642496099</c:v>
                </c:pt>
                <c:pt idx="2542">
                  <c:v>34.128776642496099</c:v>
                </c:pt>
                <c:pt idx="2543">
                  <c:v>34.128776642496099</c:v>
                </c:pt>
                <c:pt idx="2544">
                  <c:v>34.128776642496099</c:v>
                </c:pt>
                <c:pt idx="2545">
                  <c:v>34.128776642496099</c:v>
                </c:pt>
                <c:pt idx="2546">
                  <c:v>34.128776642496099</c:v>
                </c:pt>
                <c:pt idx="2547">
                  <c:v>34.128776642496099</c:v>
                </c:pt>
                <c:pt idx="2548">
                  <c:v>34.646794660514097</c:v>
                </c:pt>
                <c:pt idx="2549">
                  <c:v>35.004902768622202</c:v>
                </c:pt>
                <c:pt idx="2550">
                  <c:v>35.065713579433002</c:v>
                </c:pt>
                <c:pt idx="2551">
                  <c:v>35.065713579433002</c:v>
                </c:pt>
                <c:pt idx="2552">
                  <c:v>35.131591957811402</c:v>
                </c:pt>
                <c:pt idx="2553">
                  <c:v>35.131591957811402</c:v>
                </c:pt>
                <c:pt idx="2554">
                  <c:v>34.922132498351999</c:v>
                </c:pt>
                <c:pt idx="2555">
                  <c:v>34.922132498351999</c:v>
                </c:pt>
                <c:pt idx="2556">
                  <c:v>34.922132498351999</c:v>
                </c:pt>
                <c:pt idx="2557">
                  <c:v>34.765037903757403</c:v>
                </c:pt>
                <c:pt idx="2558">
                  <c:v>34.697470336189802</c:v>
                </c:pt>
                <c:pt idx="2559">
                  <c:v>34.401862228081697</c:v>
                </c:pt>
                <c:pt idx="2560">
                  <c:v>34.401862228081697</c:v>
                </c:pt>
                <c:pt idx="2561">
                  <c:v>34.401862228081697</c:v>
                </c:pt>
                <c:pt idx="2562">
                  <c:v>34.401862228081697</c:v>
                </c:pt>
                <c:pt idx="2563">
                  <c:v>34.401862228081697</c:v>
                </c:pt>
                <c:pt idx="2564">
                  <c:v>34.401862228081697</c:v>
                </c:pt>
                <c:pt idx="2565">
                  <c:v>34.6980333992528</c:v>
                </c:pt>
                <c:pt idx="2566">
                  <c:v>34.6980333992528</c:v>
                </c:pt>
                <c:pt idx="2567">
                  <c:v>34.6980333992528</c:v>
                </c:pt>
                <c:pt idx="2568">
                  <c:v>35.302763128982598</c:v>
                </c:pt>
                <c:pt idx="2569">
                  <c:v>35.377087453306899</c:v>
                </c:pt>
                <c:pt idx="2570">
                  <c:v>35.377087453306899</c:v>
                </c:pt>
                <c:pt idx="2571">
                  <c:v>35.954790156009601</c:v>
                </c:pt>
                <c:pt idx="2572">
                  <c:v>35.954790156009601</c:v>
                </c:pt>
                <c:pt idx="2573">
                  <c:v>36.122582948802403</c:v>
                </c:pt>
                <c:pt idx="2574">
                  <c:v>36.122582948802403</c:v>
                </c:pt>
                <c:pt idx="2575">
                  <c:v>36.122582948802403</c:v>
                </c:pt>
                <c:pt idx="2576">
                  <c:v>36.122582948802403</c:v>
                </c:pt>
                <c:pt idx="2577">
                  <c:v>35.683393759613203</c:v>
                </c:pt>
                <c:pt idx="2578">
                  <c:v>35.521231597451099</c:v>
                </c:pt>
                <c:pt idx="2579">
                  <c:v>35.521231597451099</c:v>
                </c:pt>
                <c:pt idx="2580">
                  <c:v>35.521231597451099</c:v>
                </c:pt>
                <c:pt idx="2581">
                  <c:v>35.521231597451099</c:v>
                </c:pt>
                <c:pt idx="2582">
                  <c:v>35.698596462315898</c:v>
                </c:pt>
                <c:pt idx="2583">
                  <c:v>35.698596462315898</c:v>
                </c:pt>
                <c:pt idx="2584">
                  <c:v>35.289812678532201</c:v>
                </c:pt>
                <c:pt idx="2585">
                  <c:v>35.289812678532201</c:v>
                </c:pt>
                <c:pt idx="2586">
                  <c:v>35.290375741595199</c:v>
                </c:pt>
                <c:pt idx="2587">
                  <c:v>35.290375741595199</c:v>
                </c:pt>
                <c:pt idx="2588">
                  <c:v>34.772357723577201</c:v>
                </c:pt>
                <c:pt idx="2589">
                  <c:v>34.961546912766401</c:v>
                </c:pt>
                <c:pt idx="2590">
                  <c:v>34.997019885739398</c:v>
                </c:pt>
                <c:pt idx="2591">
                  <c:v>34.997019885739398</c:v>
                </c:pt>
                <c:pt idx="2592">
                  <c:v>34.6147000659195</c:v>
                </c:pt>
                <c:pt idx="2593">
                  <c:v>34.6147000659195</c:v>
                </c:pt>
                <c:pt idx="2594">
                  <c:v>34.7430784442979</c:v>
                </c:pt>
                <c:pt idx="2595">
                  <c:v>34.7430784442979</c:v>
                </c:pt>
                <c:pt idx="2596">
                  <c:v>34.7430784442979</c:v>
                </c:pt>
                <c:pt idx="2597">
                  <c:v>34.3038892551087</c:v>
                </c:pt>
                <c:pt idx="2598">
                  <c:v>34.3038892551087</c:v>
                </c:pt>
                <c:pt idx="2599">
                  <c:v>33.829790156009601</c:v>
                </c:pt>
                <c:pt idx="2600">
                  <c:v>33.829790156009601</c:v>
                </c:pt>
                <c:pt idx="2601">
                  <c:v>33.829790156009601</c:v>
                </c:pt>
                <c:pt idx="2602">
                  <c:v>34.120330696550099</c:v>
                </c:pt>
                <c:pt idx="2603">
                  <c:v>33.562898264117699</c:v>
                </c:pt>
                <c:pt idx="2604">
                  <c:v>33.562898264117699</c:v>
                </c:pt>
                <c:pt idx="2605">
                  <c:v>34.203100966820401</c:v>
                </c:pt>
                <c:pt idx="2606">
                  <c:v>34.243641507360998</c:v>
                </c:pt>
                <c:pt idx="2607">
                  <c:v>34.243641507360998</c:v>
                </c:pt>
                <c:pt idx="2608">
                  <c:v>33.848371237090703</c:v>
                </c:pt>
                <c:pt idx="2609">
                  <c:v>33.848371237090703</c:v>
                </c:pt>
                <c:pt idx="2610">
                  <c:v>34.376524390243901</c:v>
                </c:pt>
                <c:pt idx="2611">
                  <c:v>34.376524390243901</c:v>
                </c:pt>
                <c:pt idx="2612">
                  <c:v>33.989137002856502</c:v>
                </c:pt>
                <c:pt idx="2613">
                  <c:v>34.2154883542078</c:v>
                </c:pt>
                <c:pt idx="2614">
                  <c:v>34.615826192045603</c:v>
                </c:pt>
                <c:pt idx="2615">
                  <c:v>34.933393759613203</c:v>
                </c:pt>
                <c:pt idx="2616">
                  <c:v>34.933393759613203</c:v>
                </c:pt>
                <c:pt idx="2617">
                  <c:v>34.933393759613203</c:v>
                </c:pt>
                <c:pt idx="2618">
                  <c:v>34.933393759613203</c:v>
                </c:pt>
                <c:pt idx="2619">
                  <c:v>34.933393759613203</c:v>
                </c:pt>
                <c:pt idx="2620">
                  <c:v>34.933393759613203</c:v>
                </c:pt>
                <c:pt idx="2621">
                  <c:v>35.208168534388001</c:v>
                </c:pt>
                <c:pt idx="2622">
                  <c:v>35.208168534388001</c:v>
                </c:pt>
                <c:pt idx="2623">
                  <c:v>34.932267633487101</c:v>
                </c:pt>
                <c:pt idx="2624">
                  <c:v>34.939024390243901</c:v>
                </c:pt>
                <c:pt idx="2625">
                  <c:v>34.939024390243901</c:v>
                </c:pt>
                <c:pt idx="2626">
                  <c:v>34.607943309162799</c:v>
                </c:pt>
                <c:pt idx="2627">
                  <c:v>35.1788892551087</c:v>
                </c:pt>
                <c:pt idx="2628">
                  <c:v>35.1788892551087</c:v>
                </c:pt>
                <c:pt idx="2629">
                  <c:v>35.1788892551087</c:v>
                </c:pt>
                <c:pt idx="2630">
                  <c:v>35.1788892551087</c:v>
                </c:pt>
                <c:pt idx="2631">
                  <c:v>35.2380108767303</c:v>
                </c:pt>
                <c:pt idx="2632">
                  <c:v>35.2380108767303</c:v>
                </c:pt>
                <c:pt idx="2633">
                  <c:v>35.2380108767303</c:v>
                </c:pt>
                <c:pt idx="2634">
                  <c:v>35.724497363216798</c:v>
                </c:pt>
                <c:pt idx="2635">
                  <c:v>35.038686552405998</c:v>
                </c:pt>
                <c:pt idx="2636">
                  <c:v>35.038686552405998</c:v>
                </c:pt>
                <c:pt idx="2637">
                  <c:v>35.038686552405998</c:v>
                </c:pt>
                <c:pt idx="2638">
                  <c:v>35.082605471324896</c:v>
                </c:pt>
                <c:pt idx="2639">
                  <c:v>35.082605471324896</c:v>
                </c:pt>
                <c:pt idx="2640">
                  <c:v>35.082605471324896</c:v>
                </c:pt>
                <c:pt idx="2641">
                  <c:v>35.082605471324896</c:v>
                </c:pt>
                <c:pt idx="2642">
                  <c:v>34.7605333992528</c:v>
                </c:pt>
                <c:pt idx="2643">
                  <c:v>34.7605333992528</c:v>
                </c:pt>
                <c:pt idx="2644">
                  <c:v>34.7605333992528</c:v>
                </c:pt>
                <c:pt idx="2645">
                  <c:v>34.263911777631201</c:v>
                </c:pt>
                <c:pt idx="2646">
                  <c:v>34.671569435288902</c:v>
                </c:pt>
                <c:pt idx="2647">
                  <c:v>34.671569435288902</c:v>
                </c:pt>
                <c:pt idx="2648">
                  <c:v>34.617515381234803</c:v>
                </c:pt>
                <c:pt idx="2649">
                  <c:v>34.894542408261898</c:v>
                </c:pt>
                <c:pt idx="2650">
                  <c:v>35.451974840694298</c:v>
                </c:pt>
                <c:pt idx="2651">
                  <c:v>35.451974840694298</c:v>
                </c:pt>
                <c:pt idx="2652">
                  <c:v>35.217740606460097</c:v>
                </c:pt>
                <c:pt idx="2653">
                  <c:v>35.217740606460097</c:v>
                </c:pt>
                <c:pt idx="2654">
                  <c:v>35.285308174027598</c:v>
                </c:pt>
                <c:pt idx="2655">
                  <c:v>35.285308174027598</c:v>
                </c:pt>
                <c:pt idx="2656">
                  <c:v>34.786997363216798</c:v>
                </c:pt>
                <c:pt idx="2657">
                  <c:v>34.766727092946603</c:v>
                </c:pt>
                <c:pt idx="2658">
                  <c:v>34.268416282135703</c:v>
                </c:pt>
                <c:pt idx="2659">
                  <c:v>34.268416282135703</c:v>
                </c:pt>
                <c:pt idx="2660">
                  <c:v>33.926637002856502</c:v>
                </c:pt>
                <c:pt idx="2661">
                  <c:v>33.926637002856502</c:v>
                </c:pt>
                <c:pt idx="2662">
                  <c:v>34.399609975829399</c:v>
                </c:pt>
                <c:pt idx="2663">
                  <c:v>34.399609975829399</c:v>
                </c:pt>
                <c:pt idx="2664">
                  <c:v>34.399609975829399</c:v>
                </c:pt>
                <c:pt idx="2665">
                  <c:v>34.343303669523102</c:v>
                </c:pt>
                <c:pt idx="2666">
                  <c:v>34.5122225884421</c:v>
                </c:pt>
                <c:pt idx="2667">
                  <c:v>34.444655020874499</c:v>
                </c:pt>
                <c:pt idx="2668">
                  <c:v>34.518979345198801</c:v>
                </c:pt>
                <c:pt idx="2669">
                  <c:v>34.694655020874499</c:v>
                </c:pt>
                <c:pt idx="2670">
                  <c:v>34.1963442100637</c:v>
                </c:pt>
                <c:pt idx="2671">
                  <c:v>34.809519885739398</c:v>
                </c:pt>
                <c:pt idx="2672">
                  <c:v>35.041501867721301</c:v>
                </c:pt>
                <c:pt idx="2673">
                  <c:v>35.041501867721301</c:v>
                </c:pt>
                <c:pt idx="2674">
                  <c:v>34.627087453306899</c:v>
                </c:pt>
                <c:pt idx="2675">
                  <c:v>34.627087453306899</c:v>
                </c:pt>
                <c:pt idx="2676">
                  <c:v>34.559519885739398</c:v>
                </c:pt>
                <c:pt idx="2677">
                  <c:v>34.559519885739398</c:v>
                </c:pt>
                <c:pt idx="2678">
                  <c:v>34.559519885739398</c:v>
                </c:pt>
                <c:pt idx="2679">
                  <c:v>34.120330696550198</c:v>
                </c:pt>
                <c:pt idx="2680">
                  <c:v>34.120330696550198</c:v>
                </c:pt>
                <c:pt idx="2681">
                  <c:v>34.120330696550198</c:v>
                </c:pt>
                <c:pt idx="2682">
                  <c:v>34.120330696550198</c:v>
                </c:pt>
                <c:pt idx="2683">
                  <c:v>34.382155020874499</c:v>
                </c:pt>
                <c:pt idx="2684">
                  <c:v>34.382155020874499</c:v>
                </c:pt>
                <c:pt idx="2685">
                  <c:v>34.382155020874499</c:v>
                </c:pt>
                <c:pt idx="2686">
                  <c:v>34.382155020874499</c:v>
                </c:pt>
                <c:pt idx="2687">
                  <c:v>34.382155020874499</c:v>
                </c:pt>
                <c:pt idx="2688">
                  <c:v>34.101186552405998</c:v>
                </c:pt>
                <c:pt idx="2689">
                  <c:v>34.101186552405998</c:v>
                </c:pt>
                <c:pt idx="2690">
                  <c:v>34.101186552405998</c:v>
                </c:pt>
                <c:pt idx="2691">
                  <c:v>34.270105471324896</c:v>
                </c:pt>
                <c:pt idx="2692">
                  <c:v>34.270105471324896</c:v>
                </c:pt>
                <c:pt idx="2693">
                  <c:v>34.270105471324896</c:v>
                </c:pt>
                <c:pt idx="2694">
                  <c:v>34.270105471324896</c:v>
                </c:pt>
                <c:pt idx="2695">
                  <c:v>34.270105471324896</c:v>
                </c:pt>
                <c:pt idx="2696">
                  <c:v>34.815713579433002</c:v>
                </c:pt>
                <c:pt idx="2697">
                  <c:v>34.883281147000602</c:v>
                </c:pt>
                <c:pt idx="2698">
                  <c:v>34.888911777631201</c:v>
                </c:pt>
                <c:pt idx="2699">
                  <c:v>34.538123489342901</c:v>
                </c:pt>
                <c:pt idx="2700">
                  <c:v>34.538123489342901</c:v>
                </c:pt>
                <c:pt idx="2701">
                  <c:v>34.538123489342901</c:v>
                </c:pt>
                <c:pt idx="2702">
                  <c:v>34.761096462315898</c:v>
                </c:pt>
                <c:pt idx="2703">
                  <c:v>34.538123489342901</c:v>
                </c:pt>
                <c:pt idx="2704">
                  <c:v>34.060082948802403</c:v>
                </c:pt>
                <c:pt idx="2705">
                  <c:v>34.237447813667302</c:v>
                </c:pt>
                <c:pt idx="2706">
                  <c:v>34.237447813667302</c:v>
                </c:pt>
                <c:pt idx="2707">
                  <c:v>34.237447813667302</c:v>
                </c:pt>
                <c:pt idx="2708">
                  <c:v>34.237447813667302</c:v>
                </c:pt>
                <c:pt idx="2709">
                  <c:v>34.617515381234803</c:v>
                </c:pt>
                <c:pt idx="2710">
                  <c:v>34.549947813667302</c:v>
                </c:pt>
                <c:pt idx="2711">
                  <c:v>34.155803669523102</c:v>
                </c:pt>
                <c:pt idx="2712">
                  <c:v>34.155803669523102</c:v>
                </c:pt>
                <c:pt idx="2713">
                  <c:v>34.155803669523102</c:v>
                </c:pt>
                <c:pt idx="2714">
                  <c:v>34.027425291144702</c:v>
                </c:pt>
                <c:pt idx="2715">
                  <c:v>34.027425291144702</c:v>
                </c:pt>
                <c:pt idx="2716">
                  <c:v>34.027425291144702</c:v>
                </c:pt>
                <c:pt idx="2717">
                  <c:v>34.027425291144702</c:v>
                </c:pt>
                <c:pt idx="2718">
                  <c:v>33.851749615469103</c:v>
                </c:pt>
                <c:pt idx="2719">
                  <c:v>33.851749615469103</c:v>
                </c:pt>
                <c:pt idx="2720">
                  <c:v>33.851749615469103</c:v>
                </c:pt>
                <c:pt idx="2721">
                  <c:v>33.851749615469103</c:v>
                </c:pt>
                <c:pt idx="2722">
                  <c:v>33.176073939793397</c:v>
                </c:pt>
                <c:pt idx="2723">
                  <c:v>33.176073939793397</c:v>
                </c:pt>
                <c:pt idx="2724">
                  <c:v>33.176073939793397</c:v>
                </c:pt>
                <c:pt idx="2725">
                  <c:v>33.365263128982598</c:v>
                </c:pt>
                <c:pt idx="2726">
                  <c:v>33.365263128982598</c:v>
                </c:pt>
                <c:pt idx="2727">
                  <c:v>33.365263128982598</c:v>
                </c:pt>
                <c:pt idx="2728">
                  <c:v>33.365263128982598</c:v>
                </c:pt>
                <c:pt idx="2729">
                  <c:v>33.365263128982598</c:v>
                </c:pt>
                <c:pt idx="2730">
                  <c:v>33.365263128982598</c:v>
                </c:pt>
                <c:pt idx="2731">
                  <c:v>33.365263128982598</c:v>
                </c:pt>
                <c:pt idx="2732">
                  <c:v>33.290938804658303</c:v>
                </c:pt>
                <c:pt idx="2733">
                  <c:v>33.290938804658303</c:v>
                </c:pt>
                <c:pt idx="2734">
                  <c:v>32.8247225884421</c:v>
                </c:pt>
                <c:pt idx="2735">
                  <c:v>32.8247225884421</c:v>
                </c:pt>
                <c:pt idx="2736">
                  <c:v>32.8247225884421</c:v>
                </c:pt>
                <c:pt idx="2737">
                  <c:v>32.622019885739398</c:v>
                </c:pt>
                <c:pt idx="2738">
                  <c:v>32.622019885739398</c:v>
                </c:pt>
                <c:pt idx="2739">
                  <c:v>32.622019885739398</c:v>
                </c:pt>
                <c:pt idx="2740">
                  <c:v>32.622019885739398</c:v>
                </c:pt>
                <c:pt idx="2741">
                  <c:v>32.528551417270897</c:v>
                </c:pt>
                <c:pt idx="2742">
                  <c:v>32.817965831685299</c:v>
                </c:pt>
                <c:pt idx="2743">
                  <c:v>32.817965831685299</c:v>
                </c:pt>
                <c:pt idx="2744">
                  <c:v>32.817965831685299</c:v>
                </c:pt>
                <c:pt idx="2745">
                  <c:v>32.339362228081697</c:v>
                </c:pt>
                <c:pt idx="2746">
                  <c:v>32.619767633487101</c:v>
                </c:pt>
                <c:pt idx="2747">
                  <c:v>32.619767633487101</c:v>
                </c:pt>
                <c:pt idx="2748">
                  <c:v>33.322470336189802</c:v>
                </c:pt>
                <c:pt idx="2749">
                  <c:v>33.322470336189802</c:v>
                </c:pt>
                <c:pt idx="2750">
                  <c:v>33.322470336189802</c:v>
                </c:pt>
                <c:pt idx="2751">
                  <c:v>33.322470336189802</c:v>
                </c:pt>
                <c:pt idx="2752">
                  <c:v>33.631591957811402</c:v>
                </c:pt>
                <c:pt idx="2753">
                  <c:v>33.869204570424003</c:v>
                </c:pt>
                <c:pt idx="2754">
                  <c:v>33.869204570424003</c:v>
                </c:pt>
                <c:pt idx="2755">
                  <c:v>33.869204570424003</c:v>
                </c:pt>
                <c:pt idx="2756">
                  <c:v>33.850060426279903</c:v>
                </c:pt>
                <c:pt idx="2757">
                  <c:v>33.850060426279903</c:v>
                </c:pt>
                <c:pt idx="2758">
                  <c:v>33.850060426279903</c:v>
                </c:pt>
                <c:pt idx="2759">
                  <c:v>33.850060426279903</c:v>
                </c:pt>
                <c:pt idx="2760">
                  <c:v>33.410871237090703</c:v>
                </c:pt>
                <c:pt idx="2761">
                  <c:v>33.410871237090703</c:v>
                </c:pt>
                <c:pt idx="2762">
                  <c:v>33.410871237090703</c:v>
                </c:pt>
                <c:pt idx="2763">
                  <c:v>33.667627993847503</c:v>
                </c:pt>
                <c:pt idx="2764">
                  <c:v>33.169317183036597</c:v>
                </c:pt>
                <c:pt idx="2765">
                  <c:v>33.169317183036597</c:v>
                </c:pt>
                <c:pt idx="2766">
                  <c:v>33.169317183036597</c:v>
                </c:pt>
                <c:pt idx="2767">
                  <c:v>33.222808174027598</c:v>
                </c:pt>
                <c:pt idx="2768">
                  <c:v>33.2363216875411</c:v>
                </c:pt>
                <c:pt idx="2769">
                  <c:v>33.2363216875411</c:v>
                </c:pt>
                <c:pt idx="2770">
                  <c:v>32.543754119973599</c:v>
                </c:pt>
                <c:pt idx="2771">
                  <c:v>32.543754119973599</c:v>
                </c:pt>
                <c:pt idx="2772">
                  <c:v>32.543754119973599</c:v>
                </c:pt>
                <c:pt idx="2773">
                  <c:v>32.543754119973599</c:v>
                </c:pt>
                <c:pt idx="2774">
                  <c:v>32.543754119973599</c:v>
                </c:pt>
                <c:pt idx="2775">
                  <c:v>32.543754119973599</c:v>
                </c:pt>
                <c:pt idx="2776">
                  <c:v>32.543754119973599</c:v>
                </c:pt>
                <c:pt idx="2777">
                  <c:v>32.543754119973599</c:v>
                </c:pt>
                <c:pt idx="2778">
                  <c:v>32.904114480333902</c:v>
                </c:pt>
                <c:pt idx="2779">
                  <c:v>32.904114480333902</c:v>
                </c:pt>
                <c:pt idx="2780">
                  <c:v>32.904114480333902</c:v>
                </c:pt>
                <c:pt idx="2781">
                  <c:v>32.904114480333902</c:v>
                </c:pt>
                <c:pt idx="2782">
                  <c:v>32.904114480333902</c:v>
                </c:pt>
                <c:pt idx="2783">
                  <c:v>32.869204570424003</c:v>
                </c:pt>
                <c:pt idx="2784">
                  <c:v>32.869204570424003</c:v>
                </c:pt>
                <c:pt idx="2785">
                  <c:v>33.044880246099702</c:v>
                </c:pt>
                <c:pt idx="2786">
                  <c:v>33.044880246099702</c:v>
                </c:pt>
                <c:pt idx="2787">
                  <c:v>32.462109975829399</c:v>
                </c:pt>
                <c:pt idx="2788">
                  <c:v>32.462109975829399</c:v>
                </c:pt>
                <c:pt idx="2789">
                  <c:v>32.337109975829399</c:v>
                </c:pt>
                <c:pt idx="2790">
                  <c:v>32.337109975829399</c:v>
                </c:pt>
                <c:pt idx="2791">
                  <c:v>32.607380246099702</c:v>
                </c:pt>
                <c:pt idx="2792">
                  <c:v>32.049947813667302</c:v>
                </c:pt>
                <c:pt idx="2793">
                  <c:v>32.624272137991603</c:v>
                </c:pt>
                <c:pt idx="2794">
                  <c:v>32.886096462315898</c:v>
                </c:pt>
                <c:pt idx="2795">
                  <c:v>33.267853219072698</c:v>
                </c:pt>
                <c:pt idx="2796">
                  <c:v>32.475623489343</c:v>
                </c:pt>
                <c:pt idx="2797">
                  <c:v>32.475623489343</c:v>
                </c:pt>
                <c:pt idx="2798">
                  <c:v>33.087109975829399</c:v>
                </c:pt>
                <c:pt idx="2799">
                  <c:v>33.357380246099702</c:v>
                </c:pt>
                <c:pt idx="2800">
                  <c:v>32.997019885739398</c:v>
                </c:pt>
                <c:pt idx="2801">
                  <c:v>32.997019885739398</c:v>
                </c:pt>
                <c:pt idx="2802">
                  <c:v>33.186209074928598</c:v>
                </c:pt>
                <c:pt idx="2803">
                  <c:v>33.186209074928598</c:v>
                </c:pt>
                <c:pt idx="2804">
                  <c:v>32.997019885739398</c:v>
                </c:pt>
                <c:pt idx="2805">
                  <c:v>33.085420786640299</c:v>
                </c:pt>
                <c:pt idx="2806">
                  <c:v>33.274609975829399</c:v>
                </c:pt>
                <c:pt idx="2807">
                  <c:v>33.274609975829399</c:v>
                </c:pt>
                <c:pt idx="2808">
                  <c:v>33.274609975829399</c:v>
                </c:pt>
                <c:pt idx="2809">
                  <c:v>33.686772137991603</c:v>
                </c:pt>
                <c:pt idx="2810">
                  <c:v>34.141164029883498</c:v>
                </c:pt>
                <c:pt idx="2811">
                  <c:v>34.6529883542078</c:v>
                </c:pt>
                <c:pt idx="2812">
                  <c:v>34.6529883542078</c:v>
                </c:pt>
                <c:pt idx="2813">
                  <c:v>34.6529883542078</c:v>
                </c:pt>
                <c:pt idx="2814">
                  <c:v>34.6529883542078</c:v>
                </c:pt>
                <c:pt idx="2815">
                  <c:v>34.585420786640299</c:v>
                </c:pt>
                <c:pt idx="2816">
                  <c:v>35.177763128982598</c:v>
                </c:pt>
                <c:pt idx="2817">
                  <c:v>35.177763128982598</c:v>
                </c:pt>
                <c:pt idx="2818">
                  <c:v>34.596682047901503</c:v>
                </c:pt>
                <c:pt idx="2819">
                  <c:v>34.1372225884421</c:v>
                </c:pt>
                <c:pt idx="2820">
                  <c:v>34.1372225884421</c:v>
                </c:pt>
                <c:pt idx="2821">
                  <c:v>34.1372225884421</c:v>
                </c:pt>
                <c:pt idx="2822">
                  <c:v>34.1372225884421</c:v>
                </c:pt>
                <c:pt idx="2823">
                  <c:v>34.083168534388001</c:v>
                </c:pt>
                <c:pt idx="2824">
                  <c:v>34.083168534388001</c:v>
                </c:pt>
                <c:pt idx="2825">
                  <c:v>34.083168534388001</c:v>
                </c:pt>
                <c:pt idx="2826">
                  <c:v>34.083168534388001</c:v>
                </c:pt>
                <c:pt idx="2827">
                  <c:v>34.083168534388001</c:v>
                </c:pt>
                <c:pt idx="2828">
                  <c:v>34.272357723577201</c:v>
                </c:pt>
                <c:pt idx="2829">
                  <c:v>34.272357723577201</c:v>
                </c:pt>
                <c:pt idx="2830">
                  <c:v>34.2188667325862</c:v>
                </c:pt>
                <c:pt idx="2831">
                  <c:v>34.2188667325862</c:v>
                </c:pt>
                <c:pt idx="2832">
                  <c:v>34.2188667325862</c:v>
                </c:pt>
                <c:pt idx="2833">
                  <c:v>33.602312678532201</c:v>
                </c:pt>
                <c:pt idx="2834">
                  <c:v>33.602312678532201</c:v>
                </c:pt>
                <c:pt idx="2835">
                  <c:v>33.602312678532201</c:v>
                </c:pt>
                <c:pt idx="2836">
                  <c:v>33.602312678532201</c:v>
                </c:pt>
                <c:pt idx="2837">
                  <c:v>33.3404883542078</c:v>
                </c:pt>
                <c:pt idx="2838">
                  <c:v>33.306704570424003</c:v>
                </c:pt>
                <c:pt idx="2839">
                  <c:v>33.627650516369997</c:v>
                </c:pt>
                <c:pt idx="2840">
                  <c:v>33.627650516369997</c:v>
                </c:pt>
                <c:pt idx="2841">
                  <c:v>33.627650516369997</c:v>
                </c:pt>
                <c:pt idx="2842">
                  <c:v>33.159182047901503</c:v>
                </c:pt>
                <c:pt idx="2843">
                  <c:v>32.645668534388001</c:v>
                </c:pt>
                <c:pt idx="2844">
                  <c:v>32.645668534388001</c:v>
                </c:pt>
                <c:pt idx="2845">
                  <c:v>32.409182047901503</c:v>
                </c:pt>
                <c:pt idx="2846">
                  <c:v>32.409182047901503</c:v>
                </c:pt>
                <c:pt idx="2847">
                  <c:v>32.686209074928598</c:v>
                </c:pt>
                <c:pt idx="2848">
                  <c:v>32.740263128982598</c:v>
                </c:pt>
                <c:pt idx="2849">
                  <c:v>32.786997363216798</c:v>
                </c:pt>
                <c:pt idx="2850">
                  <c:v>32.854564930784399</c:v>
                </c:pt>
                <c:pt idx="2851">
                  <c:v>32.881591957811402</c:v>
                </c:pt>
                <c:pt idx="2852">
                  <c:v>32.881591957811402</c:v>
                </c:pt>
                <c:pt idx="2853">
                  <c:v>32.881591957811402</c:v>
                </c:pt>
                <c:pt idx="2854">
                  <c:v>32.6113216875411</c:v>
                </c:pt>
                <c:pt idx="2855">
                  <c:v>32.6113216875411</c:v>
                </c:pt>
                <c:pt idx="2856">
                  <c:v>32.6113216875411</c:v>
                </c:pt>
                <c:pt idx="2857">
                  <c:v>32.6113216875411</c:v>
                </c:pt>
                <c:pt idx="2858">
                  <c:v>32.6113216875411</c:v>
                </c:pt>
                <c:pt idx="2859">
                  <c:v>32.658618984838398</c:v>
                </c:pt>
                <c:pt idx="2860">
                  <c:v>32.658618984838398</c:v>
                </c:pt>
                <c:pt idx="2861">
                  <c:v>32.658618984838398</c:v>
                </c:pt>
                <c:pt idx="2862">
                  <c:v>32.658618984838398</c:v>
                </c:pt>
                <c:pt idx="2863">
                  <c:v>32.658618984838398</c:v>
                </c:pt>
                <c:pt idx="2864">
                  <c:v>32.658618984838398</c:v>
                </c:pt>
                <c:pt idx="2865">
                  <c:v>33.058956822676301</c:v>
                </c:pt>
                <c:pt idx="2866">
                  <c:v>32.619767633487101</c:v>
                </c:pt>
                <c:pt idx="2867">
                  <c:v>32.619767633487101</c:v>
                </c:pt>
                <c:pt idx="2868">
                  <c:v>32.797132498351999</c:v>
                </c:pt>
                <c:pt idx="2869">
                  <c:v>35.575683915622903</c:v>
                </c:pt>
                <c:pt idx="2870">
                  <c:v>35.575683915622903</c:v>
                </c:pt>
                <c:pt idx="2871">
                  <c:v>35.1077785102175</c:v>
                </c:pt>
                <c:pt idx="2872">
                  <c:v>35.567237969676903</c:v>
                </c:pt>
                <c:pt idx="2873">
                  <c:v>35.567237969676903</c:v>
                </c:pt>
                <c:pt idx="2874">
                  <c:v>35.452373104812096</c:v>
                </c:pt>
                <c:pt idx="2875">
                  <c:v>35.661832564271499</c:v>
                </c:pt>
                <c:pt idx="2876">
                  <c:v>36.246292023731002</c:v>
                </c:pt>
                <c:pt idx="2877">
                  <c:v>35.935481212920202</c:v>
                </c:pt>
                <c:pt idx="2878">
                  <c:v>35.935481212920202</c:v>
                </c:pt>
                <c:pt idx="2879">
                  <c:v>35.405075807514798</c:v>
                </c:pt>
                <c:pt idx="2880">
                  <c:v>35.044715447154402</c:v>
                </c:pt>
                <c:pt idx="2881">
                  <c:v>35.044715447154402</c:v>
                </c:pt>
                <c:pt idx="2882">
                  <c:v>35.044715447154402</c:v>
                </c:pt>
                <c:pt idx="2883">
                  <c:v>35.044715447154402</c:v>
                </c:pt>
                <c:pt idx="2884">
                  <c:v>35.044715447154402</c:v>
                </c:pt>
                <c:pt idx="2885">
                  <c:v>35.044715447154402</c:v>
                </c:pt>
                <c:pt idx="2886">
                  <c:v>35.044715447154402</c:v>
                </c:pt>
                <c:pt idx="2887">
                  <c:v>34.474895627334597</c:v>
                </c:pt>
                <c:pt idx="2888">
                  <c:v>33.976584816523797</c:v>
                </c:pt>
                <c:pt idx="2889">
                  <c:v>33.976584816523797</c:v>
                </c:pt>
                <c:pt idx="2890">
                  <c:v>33.976584816523797</c:v>
                </c:pt>
                <c:pt idx="2891">
                  <c:v>33.976584816523797</c:v>
                </c:pt>
                <c:pt idx="2892">
                  <c:v>33.976584816523797</c:v>
                </c:pt>
                <c:pt idx="2893">
                  <c:v>34.395503735442702</c:v>
                </c:pt>
                <c:pt idx="2894">
                  <c:v>34.001359591298602</c:v>
                </c:pt>
                <c:pt idx="2895">
                  <c:v>34.001359591298602</c:v>
                </c:pt>
                <c:pt idx="2896">
                  <c:v>34.558792023731002</c:v>
                </c:pt>
                <c:pt idx="2897">
                  <c:v>34.558792023731002</c:v>
                </c:pt>
                <c:pt idx="2898">
                  <c:v>34.558792023731002</c:v>
                </c:pt>
                <c:pt idx="2899">
                  <c:v>34.040774005712997</c:v>
                </c:pt>
                <c:pt idx="2900">
                  <c:v>33.851584816523797</c:v>
                </c:pt>
                <c:pt idx="2901">
                  <c:v>34.290774005712997</c:v>
                </c:pt>
                <c:pt idx="2902">
                  <c:v>34.821179411118401</c:v>
                </c:pt>
                <c:pt idx="2903">
                  <c:v>35.3786118435508</c:v>
                </c:pt>
                <c:pt idx="2904">
                  <c:v>35.997418149857097</c:v>
                </c:pt>
                <c:pt idx="2905">
                  <c:v>35.997418149857097</c:v>
                </c:pt>
                <c:pt idx="2906">
                  <c:v>35.997418149857097</c:v>
                </c:pt>
                <c:pt idx="2907">
                  <c:v>35.735593825532803</c:v>
                </c:pt>
                <c:pt idx="2908">
                  <c:v>35.735593825532803</c:v>
                </c:pt>
                <c:pt idx="2909">
                  <c:v>36.164647879586902</c:v>
                </c:pt>
                <c:pt idx="2910">
                  <c:v>36.293026257965202</c:v>
                </c:pt>
                <c:pt idx="2911">
                  <c:v>38.736555152713599</c:v>
                </c:pt>
                <c:pt idx="2912">
                  <c:v>38.864933531091999</c:v>
                </c:pt>
                <c:pt idx="2913">
                  <c:v>38.516960558119003</c:v>
                </c:pt>
                <c:pt idx="2914">
                  <c:v>38.3142578554164</c:v>
                </c:pt>
                <c:pt idx="2915">
                  <c:v>38.3142578554164</c:v>
                </c:pt>
                <c:pt idx="2916">
                  <c:v>38.3142578554164</c:v>
                </c:pt>
                <c:pt idx="2917">
                  <c:v>38.3142578554164</c:v>
                </c:pt>
                <c:pt idx="2918">
                  <c:v>38.3142578554164</c:v>
                </c:pt>
                <c:pt idx="2919">
                  <c:v>38.4375686662272</c:v>
                </c:pt>
                <c:pt idx="2920">
                  <c:v>38.748379477038</c:v>
                </c:pt>
                <c:pt idx="2921">
                  <c:v>38.748379477038</c:v>
                </c:pt>
                <c:pt idx="2922">
                  <c:v>38.748379477038</c:v>
                </c:pt>
                <c:pt idx="2923">
                  <c:v>38.748379477038</c:v>
                </c:pt>
                <c:pt idx="2924">
                  <c:v>38.748379477038</c:v>
                </c:pt>
                <c:pt idx="2925">
                  <c:v>39.177433531091999</c:v>
                </c:pt>
                <c:pt idx="2926">
                  <c:v>39.177433531091999</c:v>
                </c:pt>
                <c:pt idx="2927">
                  <c:v>39.2450010986596</c:v>
                </c:pt>
                <c:pt idx="2928">
                  <c:v>38.818199296857799</c:v>
                </c:pt>
                <c:pt idx="2929">
                  <c:v>38.632388486046999</c:v>
                </c:pt>
                <c:pt idx="2930">
                  <c:v>38.632388486046999</c:v>
                </c:pt>
                <c:pt idx="2931">
                  <c:v>38.632388486046999</c:v>
                </c:pt>
                <c:pt idx="2932">
                  <c:v>39.106487585146098</c:v>
                </c:pt>
                <c:pt idx="2933">
                  <c:v>39.106487585146098</c:v>
                </c:pt>
                <c:pt idx="2934">
                  <c:v>39.106487585146098</c:v>
                </c:pt>
                <c:pt idx="2935">
                  <c:v>38.6200010986596</c:v>
                </c:pt>
                <c:pt idx="2936">
                  <c:v>39.1183119094704</c:v>
                </c:pt>
                <c:pt idx="2937">
                  <c:v>39.1183119094704</c:v>
                </c:pt>
                <c:pt idx="2938">
                  <c:v>39.1183119094704</c:v>
                </c:pt>
                <c:pt idx="2939">
                  <c:v>39.1183119094704</c:v>
                </c:pt>
                <c:pt idx="2940">
                  <c:v>38.506825422983901</c:v>
                </c:pt>
                <c:pt idx="2941">
                  <c:v>38.506825422983901</c:v>
                </c:pt>
                <c:pt idx="2942">
                  <c:v>38.506825422983901</c:v>
                </c:pt>
                <c:pt idx="2943">
                  <c:v>38.506825422983901</c:v>
                </c:pt>
                <c:pt idx="2944">
                  <c:v>38.425181278839801</c:v>
                </c:pt>
                <c:pt idx="2945">
                  <c:v>38.6008569545154</c:v>
                </c:pt>
                <c:pt idx="2946">
                  <c:v>38.6008569545154</c:v>
                </c:pt>
                <c:pt idx="2947">
                  <c:v>38.6008569545154</c:v>
                </c:pt>
                <c:pt idx="2948">
                  <c:v>38.238244341902799</c:v>
                </c:pt>
                <c:pt idx="2949">
                  <c:v>37.6808119094704</c:v>
                </c:pt>
                <c:pt idx="2950">
                  <c:v>37.108176774335298</c:v>
                </c:pt>
                <c:pt idx="2951">
                  <c:v>37.175744341902799</c:v>
                </c:pt>
                <c:pt idx="2952">
                  <c:v>36.978672269830803</c:v>
                </c:pt>
                <c:pt idx="2953">
                  <c:v>36.978672269830803</c:v>
                </c:pt>
                <c:pt idx="2954">
                  <c:v>36.978672269830803</c:v>
                </c:pt>
                <c:pt idx="2955">
                  <c:v>36.978672269830803</c:v>
                </c:pt>
                <c:pt idx="2956">
                  <c:v>37.134077675236199</c:v>
                </c:pt>
                <c:pt idx="2957">
                  <c:v>37.134077675236199</c:v>
                </c:pt>
                <c:pt idx="2958">
                  <c:v>37.134077675236199</c:v>
                </c:pt>
                <c:pt idx="2959">
                  <c:v>37.134077675236199</c:v>
                </c:pt>
                <c:pt idx="2960">
                  <c:v>36.441510107668599</c:v>
                </c:pt>
                <c:pt idx="2961">
                  <c:v>36.441510107668599</c:v>
                </c:pt>
                <c:pt idx="2962">
                  <c:v>36.441510107668599</c:v>
                </c:pt>
                <c:pt idx="2963">
                  <c:v>36.351983080641602</c:v>
                </c:pt>
                <c:pt idx="2964">
                  <c:v>36.351983080641602</c:v>
                </c:pt>
                <c:pt idx="2965">
                  <c:v>36.351983080641602</c:v>
                </c:pt>
                <c:pt idx="2966">
                  <c:v>36.351983080641602</c:v>
                </c:pt>
                <c:pt idx="2967">
                  <c:v>36.351983080641602</c:v>
                </c:pt>
                <c:pt idx="2968">
                  <c:v>36.917861459020003</c:v>
                </c:pt>
                <c:pt idx="2969">
                  <c:v>36.917861459020003</c:v>
                </c:pt>
                <c:pt idx="2970">
                  <c:v>36.360429026587497</c:v>
                </c:pt>
                <c:pt idx="2971">
                  <c:v>36.799618215776697</c:v>
                </c:pt>
                <c:pt idx="2972">
                  <c:v>36.799618215776697</c:v>
                </c:pt>
                <c:pt idx="2973">
                  <c:v>36.799618215776697</c:v>
                </c:pt>
                <c:pt idx="2974">
                  <c:v>36.8925236211821</c:v>
                </c:pt>
                <c:pt idx="2975">
                  <c:v>37.140271368929902</c:v>
                </c:pt>
                <c:pt idx="2976">
                  <c:v>37.140271368929902</c:v>
                </c:pt>
                <c:pt idx="2977">
                  <c:v>37.011892990551502</c:v>
                </c:pt>
                <c:pt idx="2978">
                  <c:v>37.079460558119003</c:v>
                </c:pt>
                <c:pt idx="2979">
                  <c:v>37.153784882443396</c:v>
                </c:pt>
                <c:pt idx="2980">
                  <c:v>37.153784882443396</c:v>
                </c:pt>
                <c:pt idx="2981">
                  <c:v>37.153784882443396</c:v>
                </c:pt>
                <c:pt idx="2982">
                  <c:v>36.978109206767698</c:v>
                </c:pt>
                <c:pt idx="2983">
                  <c:v>36.883514612173101</c:v>
                </c:pt>
                <c:pt idx="2984">
                  <c:v>36.299055152713599</c:v>
                </c:pt>
                <c:pt idx="2985">
                  <c:v>36.062005603164103</c:v>
                </c:pt>
                <c:pt idx="2986">
                  <c:v>36.062005603164103</c:v>
                </c:pt>
                <c:pt idx="2987">
                  <c:v>36.629573170731703</c:v>
                </c:pt>
                <c:pt idx="2988">
                  <c:v>36.957275873434398</c:v>
                </c:pt>
                <c:pt idx="2989">
                  <c:v>36.889708305866797</c:v>
                </c:pt>
                <c:pt idx="2990">
                  <c:v>37.064257855416301</c:v>
                </c:pt>
                <c:pt idx="2991">
                  <c:v>37.023717314875803</c:v>
                </c:pt>
                <c:pt idx="2992">
                  <c:v>37.023717314875803</c:v>
                </c:pt>
                <c:pt idx="2993">
                  <c:v>37.095789386947899</c:v>
                </c:pt>
                <c:pt idx="2994">
                  <c:v>37.489933531091999</c:v>
                </c:pt>
                <c:pt idx="2995">
                  <c:v>37.692636233794701</c:v>
                </c:pt>
                <c:pt idx="2996">
                  <c:v>37.692636233794701</c:v>
                </c:pt>
                <c:pt idx="2997">
                  <c:v>37.692636233794701</c:v>
                </c:pt>
                <c:pt idx="2998">
                  <c:v>37.692636233794701</c:v>
                </c:pt>
                <c:pt idx="2999">
                  <c:v>37.760203801362302</c:v>
                </c:pt>
                <c:pt idx="3000">
                  <c:v>37.957275873434398</c:v>
                </c:pt>
                <c:pt idx="3001">
                  <c:v>38.085654251812798</c:v>
                </c:pt>
                <c:pt idx="3002">
                  <c:v>38.085654251812798</c:v>
                </c:pt>
                <c:pt idx="3003">
                  <c:v>38.085654251812798</c:v>
                </c:pt>
                <c:pt idx="3004">
                  <c:v>38.322140738299197</c:v>
                </c:pt>
                <c:pt idx="3005">
                  <c:v>38.087906504065003</c:v>
                </c:pt>
                <c:pt idx="3006">
                  <c:v>38.087906504065003</c:v>
                </c:pt>
                <c:pt idx="3007">
                  <c:v>38.087906504065003</c:v>
                </c:pt>
                <c:pt idx="3008">
                  <c:v>38.087906504065003</c:v>
                </c:pt>
                <c:pt idx="3009">
                  <c:v>37.532163260821697</c:v>
                </c:pt>
                <c:pt idx="3010">
                  <c:v>37.532163260821697</c:v>
                </c:pt>
                <c:pt idx="3011">
                  <c:v>37.464595693254203</c:v>
                </c:pt>
                <c:pt idx="3012">
                  <c:v>37.775406504065003</c:v>
                </c:pt>
                <c:pt idx="3013">
                  <c:v>37.775406504065003</c:v>
                </c:pt>
                <c:pt idx="3014">
                  <c:v>37.598041639200098</c:v>
                </c:pt>
                <c:pt idx="3015">
                  <c:v>37.598041639200098</c:v>
                </c:pt>
                <c:pt idx="3016">
                  <c:v>37.598041639200098</c:v>
                </c:pt>
                <c:pt idx="3017">
                  <c:v>37.598041639200098</c:v>
                </c:pt>
                <c:pt idx="3018">
                  <c:v>37.598041639200098</c:v>
                </c:pt>
                <c:pt idx="3019">
                  <c:v>37.099730828389298</c:v>
                </c:pt>
                <c:pt idx="3020">
                  <c:v>37.099730828389298</c:v>
                </c:pt>
                <c:pt idx="3021">
                  <c:v>37.099730828389298</c:v>
                </c:pt>
                <c:pt idx="3022">
                  <c:v>37.099730828389298</c:v>
                </c:pt>
                <c:pt idx="3023">
                  <c:v>36.599730828389298</c:v>
                </c:pt>
                <c:pt idx="3024">
                  <c:v>36.980361459020003</c:v>
                </c:pt>
                <c:pt idx="3025">
                  <c:v>37.169550648209103</c:v>
                </c:pt>
                <c:pt idx="3026">
                  <c:v>37.169550648209103</c:v>
                </c:pt>
                <c:pt idx="3027">
                  <c:v>37.169550648209103</c:v>
                </c:pt>
                <c:pt idx="3028">
                  <c:v>37.169550648209103</c:v>
                </c:pt>
                <c:pt idx="3029">
                  <c:v>37.169550648209103</c:v>
                </c:pt>
                <c:pt idx="3030">
                  <c:v>37.169550648209103</c:v>
                </c:pt>
                <c:pt idx="3031">
                  <c:v>36.876757855416301</c:v>
                </c:pt>
                <c:pt idx="3032">
                  <c:v>36.876757855416301</c:v>
                </c:pt>
                <c:pt idx="3033">
                  <c:v>37.342974071632597</c:v>
                </c:pt>
                <c:pt idx="3034">
                  <c:v>37.342974071632597</c:v>
                </c:pt>
                <c:pt idx="3035">
                  <c:v>37.342974071632597</c:v>
                </c:pt>
                <c:pt idx="3036">
                  <c:v>37.342974071632597</c:v>
                </c:pt>
                <c:pt idx="3037">
                  <c:v>37.897028125686603</c:v>
                </c:pt>
                <c:pt idx="3038">
                  <c:v>37.897028125686603</c:v>
                </c:pt>
                <c:pt idx="3039">
                  <c:v>37.897028125686603</c:v>
                </c:pt>
                <c:pt idx="3040">
                  <c:v>38.501757855416301</c:v>
                </c:pt>
                <c:pt idx="3041">
                  <c:v>38.677433531091999</c:v>
                </c:pt>
                <c:pt idx="3042">
                  <c:v>39.033289386947899</c:v>
                </c:pt>
                <c:pt idx="3043">
                  <c:v>38.985992089650601</c:v>
                </c:pt>
                <c:pt idx="3044">
                  <c:v>38.6633569545154</c:v>
                </c:pt>
                <c:pt idx="3045">
                  <c:v>38.898717314875803</c:v>
                </c:pt>
                <c:pt idx="3046">
                  <c:v>38.898717314875803</c:v>
                </c:pt>
                <c:pt idx="3047">
                  <c:v>39.270338936497403</c:v>
                </c:pt>
                <c:pt idx="3048">
                  <c:v>39.270338936497403</c:v>
                </c:pt>
                <c:pt idx="3049">
                  <c:v>39.5800236211821</c:v>
                </c:pt>
                <c:pt idx="3050">
                  <c:v>39.218537134695602</c:v>
                </c:pt>
                <c:pt idx="3051">
                  <c:v>39.218537134695602</c:v>
                </c:pt>
                <c:pt idx="3052">
                  <c:v>39.218537134695602</c:v>
                </c:pt>
                <c:pt idx="3053">
                  <c:v>39.218537134695602</c:v>
                </c:pt>
                <c:pt idx="3054">
                  <c:v>39.218537134695602</c:v>
                </c:pt>
                <c:pt idx="3055">
                  <c:v>39.218537134695602</c:v>
                </c:pt>
                <c:pt idx="3056">
                  <c:v>39.218537134695602</c:v>
                </c:pt>
                <c:pt idx="3057">
                  <c:v>38.841847945506402</c:v>
                </c:pt>
                <c:pt idx="3058">
                  <c:v>38.841847945506402</c:v>
                </c:pt>
                <c:pt idx="3059">
                  <c:v>38.841847945506402</c:v>
                </c:pt>
                <c:pt idx="3060">
                  <c:v>39.0124560536145</c:v>
                </c:pt>
                <c:pt idx="3061">
                  <c:v>38.985429026587497</c:v>
                </c:pt>
                <c:pt idx="3062">
                  <c:v>38.985429026587497</c:v>
                </c:pt>
                <c:pt idx="3063">
                  <c:v>39.247253350911798</c:v>
                </c:pt>
                <c:pt idx="3064">
                  <c:v>38.924618215776697</c:v>
                </c:pt>
                <c:pt idx="3065">
                  <c:v>39.422929026587497</c:v>
                </c:pt>
                <c:pt idx="3066">
                  <c:v>39.1999560536145</c:v>
                </c:pt>
                <c:pt idx="3067">
                  <c:v>39.1999560536145</c:v>
                </c:pt>
                <c:pt idx="3068">
                  <c:v>38.8249560536145</c:v>
                </c:pt>
                <c:pt idx="3069">
                  <c:v>38.497253350911798</c:v>
                </c:pt>
                <c:pt idx="3070">
                  <c:v>38.497253350911798</c:v>
                </c:pt>
                <c:pt idx="3071">
                  <c:v>37.880699296857799</c:v>
                </c:pt>
                <c:pt idx="3072">
                  <c:v>38.492185783344297</c:v>
                </c:pt>
                <c:pt idx="3073">
                  <c:v>38.492185783344297</c:v>
                </c:pt>
                <c:pt idx="3074">
                  <c:v>38.841847945506402</c:v>
                </c:pt>
                <c:pt idx="3075">
                  <c:v>38.841847945506402</c:v>
                </c:pt>
                <c:pt idx="3076">
                  <c:v>38.841847945506402</c:v>
                </c:pt>
                <c:pt idx="3077">
                  <c:v>38.841847945506402</c:v>
                </c:pt>
                <c:pt idx="3078">
                  <c:v>38.402658756317201</c:v>
                </c:pt>
                <c:pt idx="3079">
                  <c:v>38.6391452428037</c:v>
                </c:pt>
                <c:pt idx="3080">
                  <c:v>38.7675236211821</c:v>
                </c:pt>
                <c:pt idx="3081">
                  <c:v>39.0749560536145</c:v>
                </c:pt>
                <c:pt idx="3082">
                  <c:v>39.0749560536145</c:v>
                </c:pt>
                <c:pt idx="3083">
                  <c:v>38.872253350911798</c:v>
                </c:pt>
                <c:pt idx="3084">
                  <c:v>38.610429026587497</c:v>
                </c:pt>
                <c:pt idx="3085">
                  <c:v>37.9533344319929</c:v>
                </c:pt>
                <c:pt idx="3086">
                  <c:v>37.9533344319929</c:v>
                </c:pt>
                <c:pt idx="3087">
                  <c:v>38.122253350911798</c:v>
                </c:pt>
                <c:pt idx="3088">
                  <c:v>38.549055152713599</c:v>
                </c:pt>
                <c:pt idx="3089">
                  <c:v>38.864933531091999</c:v>
                </c:pt>
                <c:pt idx="3090">
                  <c:v>38.864933531091999</c:v>
                </c:pt>
                <c:pt idx="3091">
                  <c:v>38.603672269830803</c:v>
                </c:pt>
                <c:pt idx="3092">
                  <c:v>38.603672269830803</c:v>
                </c:pt>
                <c:pt idx="3093">
                  <c:v>38.603672269830803</c:v>
                </c:pt>
                <c:pt idx="3094">
                  <c:v>38.603672269830803</c:v>
                </c:pt>
                <c:pt idx="3095">
                  <c:v>38.603672269830803</c:v>
                </c:pt>
                <c:pt idx="3096">
                  <c:v>38.603672269830803</c:v>
                </c:pt>
                <c:pt idx="3097">
                  <c:v>38.603672269830803</c:v>
                </c:pt>
                <c:pt idx="3098">
                  <c:v>38.603672269830803</c:v>
                </c:pt>
                <c:pt idx="3099">
                  <c:v>38.603672269830803</c:v>
                </c:pt>
                <c:pt idx="3100">
                  <c:v>38.603672269830803</c:v>
                </c:pt>
                <c:pt idx="3101">
                  <c:v>38.105361459020003</c:v>
                </c:pt>
                <c:pt idx="3102">
                  <c:v>38.105361459020003</c:v>
                </c:pt>
                <c:pt idx="3103">
                  <c:v>37.843537134695602</c:v>
                </c:pt>
                <c:pt idx="3104">
                  <c:v>37.667861459020003</c:v>
                </c:pt>
                <c:pt idx="3105">
                  <c:v>37.667861459020003</c:v>
                </c:pt>
                <c:pt idx="3106">
                  <c:v>37.237118215776697</c:v>
                </c:pt>
                <c:pt idx="3107">
                  <c:v>37.237118215776697</c:v>
                </c:pt>
                <c:pt idx="3108">
                  <c:v>37.237118215776697</c:v>
                </c:pt>
                <c:pt idx="3109">
                  <c:v>36.797929026587497</c:v>
                </c:pt>
                <c:pt idx="3110">
                  <c:v>36.730361459020003</c:v>
                </c:pt>
                <c:pt idx="3111">
                  <c:v>36.730361459020003</c:v>
                </c:pt>
                <c:pt idx="3112">
                  <c:v>36.730361459020003</c:v>
                </c:pt>
                <c:pt idx="3113">
                  <c:v>36.992185783344297</c:v>
                </c:pt>
                <c:pt idx="3114">
                  <c:v>36.992185783344297</c:v>
                </c:pt>
                <c:pt idx="3115">
                  <c:v>36.992185783344297</c:v>
                </c:pt>
                <c:pt idx="3116">
                  <c:v>36.992185783344297</c:v>
                </c:pt>
                <c:pt idx="3117">
                  <c:v>37.313131729290198</c:v>
                </c:pt>
                <c:pt idx="3118">
                  <c:v>37.313131729290198</c:v>
                </c:pt>
                <c:pt idx="3119">
                  <c:v>37.313131729290198</c:v>
                </c:pt>
                <c:pt idx="3120">
                  <c:v>36.965158756317201</c:v>
                </c:pt>
                <c:pt idx="3121">
                  <c:v>36.965158756317201</c:v>
                </c:pt>
                <c:pt idx="3122">
                  <c:v>36.965158756317201</c:v>
                </c:pt>
                <c:pt idx="3123">
                  <c:v>37.341847945506402</c:v>
                </c:pt>
                <c:pt idx="3124">
                  <c:v>37.243874972533398</c:v>
                </c:pt>
                <c:pt idx="3125">
                  <c:v>36.745564161722598</c:v>
                </c:pt>
                <c:pt idx="3126">
                  <c:v>36.745564161722598</c:v>
                </c:pt>
                <c:pt idx="3127">
                  <c:v>36.745564161722598</c:v>
                </c:pt>
                <c:pt idx="3128">
                  <c:v>36.745564161722598</c:v>
                </c:pt>
                <c:pt idx="3129">
                  <c:v>36.745564161722598</c:v>
                </c:pt>
                <c:pt idx="3130">
                  <c:v>36.745564161722598</c:v>
                </c:pt>
                <c:pt idx="3131">
                  <c:v>36.745564161722598</c:v>
                </c:pt>
                <c:pt idx="3132">
                  <c:v>36.745564161722598</c:v>
                </c:pt>
                <c:pt idx="3133">
                  <c:v>36.745564161722598</c:v>
                </c:pt>
                <c:pt idx="3134">
                  <c:v>36.745564161722598</c:v>
                </c:pt>
                <c:pt idx="3135">
                  <c:v>36.745564161722598</c:v>
                </c:pt>
                <c:pt idx="3136">
                  <c:v>36.9482668644253</c:v>
                </c:pt>
                <c:pt idx="3137">
                  <c:v>36.9482668644253</c:v>
                </c:pt>
                <c:pt idx="3138">
                  <c:v>36.9482668644253</c:v>
                </c:pt>
                <c:pt idx="3139">
                  <c:v>37.446577675236199</c:v>
                </c:pt>
                <c:pt idx="3140">
                  <c:v>37.836780377938901</c:v>
                </c:pt>
                <c:pt idx="3141">
                  <c:v>37.836780377938901</c:v>
                </c:pt>
                <c:pt idx="3142">
                  <c:v>37.836780377938901</c:v>
                </c:pt>
                <c:pt idx="3143">
                  <c:v>37.836780377938901</c:v>
                </c:pt>
                <c:pt idx="3144">
                  <c:v>37.836780377938901</c:v>
                </c:pt>
                <c:pt idx="3145">
                  <c:v>37.760203801362302</c:v>
                </c:pt>
                <c:pt idx="3146">
                  <c:v>37.957275873434398</c:v>
                </c:pt>
                <c:pt idx="3147">
                  <c:v>37.639708305866797</c:v>
                </c:pt>
                <c:pt idx="3148">
                  <c:v>37.639708305866797</c:v>
                </c:pt>
                <c:pt idx="3149">
                  <c:v>37.087906504065003</c:v>
                </c:pt>
                <c:pt idx="3150">
                  <c:v>37.135203801362302</c:v>
                </c:pt>
                <c:pt idx="3151">
                  <c:v>37.135203801362302</c:v>
                </c:pt>
                <c:pt idx="3152">
                  <c:v>37.135203801362302</c:v>
                </c:pt>
                <c:pt idx="3153">
                  <c:v>37.135203801362302</c:v>
                </c:pt>
                <c:pt idx="3154">
                  <c:v>37.135203801362302</c:v>
                </c:pt>
                <c:pt idx="3155">
                  <c:v>37.135203801362302</c:v>
                </c:pt>
                <c:pt idx="3156">
                  <c:v>37.024843441001899</c:v>
                </c:pt>
                <c:pt idx="3157">
                  <c:v>37.024843441001899</c:v>
                </c:pt>
                <c:pt idx="3158">
                  <c:v>37.641397495055998</c:v>
                </c:pt>
                <c:pt idx="3159">
                  <c:v>37.641397495055998</c:v>
                </c:pt>
                <c:pt idx="3160">
                  <c:v>37.898154251812798</c:v>
                </c:pt>
                <c:pt idx="3161">
                  <c:v>37.648154251812798</c:v>
                </c:pt>
                <c:pt idx="3162">
                  <c:v>37.648154251812798</c:v>
                </c:pt>
                <c:pt idx="3163">
                  <c:v>37.648154251812798</c:v>
                </c:pt>
                <c:pt idx="3164">
                  <c:v>38.085654251812798</c:v>
                </c:pt>
                <c:pt idx="3165">
                  <c:v>38.085654251812798</c:v>
                </c:pt>
                <c:pt idx="3166">
                  <c:v>38.085654251812798</c:v>
                </c:pt>
                <c:pt idx="3167">
                  <c:v>38.388582179740602</c:v>
                </c:pt>
                <c:pt idx="3168">
                  <c:v>38.678559657218102</c:v>
                </c:pt>
                <c:pt idx="3169">
                  <c:v>38.678559657218102</c:v>
                </c:pt>
                <c:pt idx="3170">
                  <c:v>38.678559657218102</c:v>
                </c:pt>
                <c:pt idx="3171">
                  <c:v>38.323829927488397</c:v>
                </c:pt>
                <c:pt idx="3172">
                  <c:v>38.323829927488397</c:v>
                </c:pt>
                <c:pt idx="3173">
                  <c:v>38.533289386947899</c:v>
                </c:pt>
                <c:pt idx="3174">
                  <c:v>35.930976708415699</c:v>
                </c:pt>
                <c:pt idx="3175">
                  <c:v>36.0244451768842</c:v>
                </c:pt>
                <c:pt idx="3176">
                  <c:v>36.0244451768842</c:v>
                </c:pt>
                <c:pt idx="3177">
                  <c:v>36.0244451768842</c:v>
                </c:pt>
                <c:pt idx="3178">
                  <c:v>36.573431663370599</c:v>
                </c:pt>
                <c:pt idx="3179">
                  <c:v>36.573431663370599</c:v>
                </c:pt>
                <c:pt idx="3180">
                  <c:v>36.816674906613898</c:v>
                </c:pt>
                <c:pt idx="3181">
                  <c:v>36.816674906613898</c:v>
                </c:pt>
                <c:pt idx="3182">
                  <c:v>36.403386618325598</c:v>
                </c:pt>
                <c:pt idx="3183">
                  <c:v>35.885368600307601</c:v>
                </c:pt>
                <c:pt idx="3184">
                  <c:v>35.885368600307601</c:v>
                </c:pt>
                <c:pt idx="3185">
                  <c:v>35.885368600307601</c:v>
                </c:pt>
                <c:pt idx="3186">
                  <c:v>35.885368600307601</c:v>
                </c:pt>
                <c:pt idx="3187">
                  <c:v>35.682665897604899</c:v>
                </c:pt>
                <c:pt idx="3188">
                  <c:v>35.485593825532803</c:v>
                </c:pt>
                <c:pt idx="3189">
                  <c:v>35.485593825532803</c:v>
                </c:pt>
                <c:pt idx="3190">
                  <c:v>35.485593825532803</c:v>
                </c:pt>
                <c:pt idx="3191">
                  <c:v>35.485593825532803</c:v>
                </c:pt>
                <c:pt idx="3192">
                  <c:v>35.519377609316599</c:v>
                </c:pt>
                <c:pt idx="3193">
                  <c:v>35.519377609316599</c:v>
                </c:pt>
                <c:pt idx="3194">
                  <c:v>35.519377609316599</c:v>
                </c:pt>
                <c:pt idx="3195">
                  <c:v>35.934918149857097</c:v>
                </c:pt>
                <c:pt idx="3196">
                  <c:v>35.934918149857097</c:v>
                </c:pt>
                <c:pt idx="3197">
                  <c:v>36.417463194902197</c:v>
                </c:pt>
                <c:pt idx="3198">
                  <c:v>36.417463194902197</c:v>
                </c:pt>
                <c:pt idx="3199">
                  <c:v>36.417463194902197</c:v>
                </c:pt>
                <c:pt idx="3200">
                  <c:v>36.417463194902197</c:v>
                </c:pt>
                <c:pt idx="3201">
                  <c:v>36.417463194902197</c:v>
                </c:pt>
                <c:pt idx="3202">
                  <c:v>36.593138870577803</c:v>
                </c:pt>
                <c:pt idx="3203">
                  <c:v>36.593138870577803</c:v>
                </c:pt>
                <c:pt idx="3204">
                  <c:v>36.768814546253502</c:v>
                </c:pt>
                <c:pt idx="3205">
                  <c:v>36.768814546253502</c:v>
                </c:pt>
                <c:pt idx="3206">
                  <c:v>36.768814546253502</c:v>
                </c:pt>
                <c:pt idx="3207">
                  <c:v>36.768814546253502</c:v>
                </c:pt>
                <c:pt idx="3208">
                  <c:v>36.768814546253502</c:v>
                </c:pt>
                <c:pt idx="3209">
                  <c:v>37.286832564271499</c:v>
                </c:pt>
                <c:pt idx="3210">
                  <c:v>37.286832564271499</c:v>
                </c:pt>
                <c:pt idx="3211">
                  <c:v>37.334129861568897</c:v>
                </c:pt>
                <c:pt idx="3212">
                  <c:v>37.334129861568897</c:v>
                </c:pt>
                <c:pt idx="3213">
                  <c:v>37.063859591298602</c:v>
                </c:pt>
                <c:pt idx="3214">
                  <c:v>37.131427158866103</c:v>
                </c:pt>
                <c:pt idx="3215">
                  <c:v>37.408454185893198</c:v>
                </c:pt>
                <c:pt idx="3216">
                  <c:v>36.954625357064302</c:v>
                </c:pt>
                <c:pt idx="3217">
                  <c:v>37.272192924631902</c:v>
                </c:pt>
                <c:pt idx="3218">
                  <c:v>37.272192924631902</c:v>
                </c:pt>
                <c:pt idx="3219">
                  <c:v>37.272192924631902</c:v>
                </c:pt>
                <c:pt idx="3220">
                  <c:v>37.0694902219292</c:v>
                </c:pt>
                <c:pt idx="3221">
                  <c:v>37.245165897604899</c:v>
                </c:pt>
                <c:pt idx="3222">
                  <c:v>37.245165897604899</c:v>
                </c:pt>
                <c:pt idx="3223">
                  <c:v>37.245165897604899</c:v>
                </c:pt>
                <c:pt idx="3224">
                  <c:v>37.065548780487802</c:v>
                </c:pt>
                <c:pt idx="3225">
                  <c:v>37.065548780487802</c:v>
                </c:pt>
                <c:pt idx="3226">
                  <c:v>37.065548780487802</c:v>
                </c:pt>
                <c:pt idx="3227">
                  <c:v>37.457440672379697</c:v>
                </c:pt>
                <c:pt idx="3228">
                  <c:v>34.342740606460097</c:v>
                </c:pt>
                <c:pt idx="3229">
                  <c:v>34.224497363216798</c:v>
                </c:pt>
                <c:pt idx="3230">
                  <c:v>34.224497363216798</c:v>
                </c:pt>
                <c:pt idx="3231">
                  <c:v>34.447470336189802</c:v>
                </c:pt>
                <c:pt idx="3232">
                  <c:v>34.447470336189802</c:v>
                </c:pt>
                <c:pt idx="3233">
                  <c:v>34.447470336189802</c:v>
                </c:pt>
                <c:pt idx="3234">
                  <c:v>34.447470336189802</c:v>
                </c:pt>
                <c:pt idx="3235">
                  <c:v>34.447470336189802</c:v>
                </c:pt>
                <c:pt idx="3236">
                  <c:v>34.447470336189802</c:v>
                </c:pt>
                <c:pt idx="3237">
                  <c:v>34.447470336189802</c:v>
                </c:pt>
                <c:pt idx="3238">
                  <c:v>34.069091957811402</c:v>
                </c:pt>
                <c:pt idx="3239">
                  <c:v>34.567402768622202</c:v>
                </c:pt>
                <c:pt idx="3240">
                  <c:v>34.837673038892497</c:v>
                </c:pt>
                <c:pt idx="3241">
                  <c:v>34.292064930784399</c:v>
                </c:pt>
                <c:pt idx="3242">
                  <c:v>34.0555784442979</c:v>
                </c:pt>
                <c:pt idx="3243">
                  <c:v>34.0555784442979</c:v>
                </c:pt>
                <c:pt idx="3244">
                  <c:v>34.0555784442979</c:v>
                </c:pt>
                <c:pt idx="3245">
                  <c:v>33.384970336189802</c:v>
                </c:pt>
                <c:pt idx="3246">
                  <c:v>33.745330696550198</c:v>
                </c:pt>
                <c:pt idx="3247">
                  <c:v>33.745330696550198</c:v>
                </c:pt>
                <c:pt idx="3248">
                  <c:v>33.745330696550198</c:v>
                </c:pt>
                <c:pt idx="3249">
                  <c:v>33.745330696550198</c:v>
                </c:pt>
                <c:pt idx="3250">
                  <c:v>33.745330696550198</c:v>
                </c:pt>
                <c:pt idx="3251">
                  <c:v>33.745330696550198</c:v>
                </c:pt>
                <c:pt idx="3252">
                  <c:v>33.745330696550198</c:v>
                </c:pt>
                <c:pt idx="3253">
                  <c:v>33.812898264117699</c:v>
                </c:pt>
                <c:pt idx="3254">
                  <c:v>33.630465831685299</c:v>
                </c:pt>
                <c:pt idx="3255">
                  <c:v>33.926637002856502</c:v>
                </c:pt>
                <c:pt idx="3256">
                  <c:v>33.636096462315898</c:v>
                </c:pt>
                <c:pt idx="3257">
                  <c:v>33.649609975829399</c:v>
                </c:pt>
                <c:pt idx="3258">
                  <c:v>33.805015381234803</c:v>
                </c:pt>
                <c:pt idx="3259">
                  <c:v>33.805015381234803</c:v>
                </c:pt>
                <c:pt idx="3260">
                  <c:v>33.805015381234803</c:v>
                </c:pt>
                <c:pt idx="3261">
                  <c:v>34.142853219072698</c:v>
                </c:pt>
                <c:pt idx="3262">
                  <c:v>34.142853219072698</c:v>
                </c:pt>
                <c:pt idx="3263">
                  <c:v>34.142853219072698</c:v>
                </c:pt>
                <c:pt idx="3264">
                  <c:v>33.585420786640299</c:v>
                </c:pt>
                <c:pt idx="3265">
                  <c:v>33.149609975829399</c:v>
                </c:pt>
                <c:pt idx="3266">
                  <c:v>33.149609975829399</c:v>
                </c:pt>
                <c:pt idx="3267">
                  <c:v>33.149609975829399</c:v>
                </c:pt>
                <c:pt idx="3268">
                  <c:v>33.667627993847503</c:v>
                </c:pt>
                <c:pt idx="3269">
                  <c:v>33.498709074928499</c:v>
                </c:pt>
                <c:pt idx="3270">
                  <c:v>33.498709074928499</c:v>
                </c:pt>
                <c:pt idx="3271">
                  <c:v>33.304452318171798</c:v>
                </c:pt>
                <c:pt idx="3272">
                  <c:v>32.904677543397</c:v>
                </c:pt>
                <c:pt idx="3273">
                  <c:v>32.904677543397</c:v>
                </c:pt>
                <c:pt idx="3274">
                  <c:v>32.891164029883498</c:v>
                </c:pt>
                <c:pt idx="3275">
                  <c:v>33.565150516369997</c:v>
                </c:pt>
                <c:pt idx="3276">
                  <c:v>33.788123489343</c:v>
                </c:pt>
                <c:pt idx="3277">
                  <c:v>34.024609975829399</c:v>
                </c:pt>
                <c:pt idx="3278">
                  <c:v>33.325285651505098</c:v>
                </c:pt>
                <c:pt idx="3279">
                  <c:v>33.460420786640299</c:v>
                </c:pt>
                <c:pt idx="3280">
                  <c:v>33.237447813667302</c:v>
                </c:pt>
                <c:pt idx="3281">
                  <c:v>32.729001867721301</c:v>
                </c:pt>
                <c:pt idx="3282">
                  <c:v>32.729001867721301</c:v>
                </c:pt>
                <c:pt idx="3283">
                  <c:v>33.233506372225797</c:v>
                </c:pt>
                <c:pt idx="3284">
                  <c:v>33.233506372225797</c:v>
                </c:pt>
                <c:pt idx="3285">
                  <c:v>33.5330559217754</c:v>
                </c:pt>
                <c:pt idx="3286">
                  <c:v>33.485758624478102</c:v>
                </c:pt>
                <c:pt idx="3287">
                  <c:v>33.485758624478102</c:v>
                </c:pt>
                <c:pt idx="3288">
                  <c:v>33.485758624478102</c:v>
                </c:pt>
                <c:pt idx="3289">
                  <c:v>33.485758624478102</c:v>
                </c:pt>
                <c:pt idx="3290">
                  <c:v>33.801637002856502</c:v>
                </c:pt>
                <c:pt idx="3291">
                  <c:v>33.801637002856502</c:v>
                </c:pt>
                <c:pt idx="3292">
                  <c:v>33.677763128982598</c:v>
                </c:pt>
                <c:pt idx="3293">
                  <c:v>33.125961327180804</c:v>
                </c:pt>
                <c:pt idx="3294">
                  <c:v>33.125961327180804</c:v>
                </c:pt>
                <c:pt idx="3295">
                  <c:v>33.171569435288902</c:v>
                </c:pt>
                <c:pt idx="3296">
                  <c:v>32.779677543397</c:v>
                </c:pt>
                <c:pt idx="3297">
                  <c:v>32.779677543397</c:v>
                </c:pt>
                <c:pt idx="3298">
                  <c:v>32.779677543397</c:v>
                </c:pt>
                <c:pt idx="3299">
                  <c:v>32.793191056910501</c:v>
                </c:pt>
                <c:pt idx="3300">
                  <c:v>32.793191056910501</c:v>
                </c:pt>
                <c:pt idx="3301">
                  <c:v>32.793191056910501</c:v>
                </c:pt>
                <c:pt idx="3302">
                  <c:v>33.046569435288902</c:v>
                </c:pt>
                <c:pt idx="3303">
                  <c:v>33.046569435288902</c:v>
                </c:pt>
                <c:pt idx="3304">
                  <c:v>33.046569435288902</c:v>
                </c:pt>
                <c:pt idx="3305">
                  <c:v>33.046569435288902</c:v>
                </c:pt>
                <c:pt idx="3306">
                  <c:v>33.046569435288902</c:v>
                </c:pt>
                <c:pt idx="3307">
                  <c:v>33.670443309162799</c:v>
                </c:pt>
                <c:pt idx="3308">
                  <c:v>33.6113216875411</c:v>
                </c:pt>
                <c:pt idx="3309">
                  <c:v>33.597808174027598</c:v>
                </c:pt>
                <c:pt idx="3310">
                  <c:v>33.597808174027598</c:v>
                </c:pt>
                <c:pt idx="3311">
                  <c:v>33.597808174027598</c:v>
                </c:pt>
                <c:pt idx="3312">
                  <c:v>33.597808174027598</c:v>
                </c:pt>
                <c:pt idx="3313">
                  <c:v>33.040375741595199</c:v>
                </c:pt>
                <c:pt idx="3314">
                  <c:v>33.280240606460097</c:v>
                </c:pt>
                <c:pt idx="3315">
                  <c:v>33.280240606460097</c:v>
                </c:pt>
                <c:pt idx="3316">
                  <c:v>32.8005108767303</c:v>
                </c:pt>
                <c:pt idx="3317">
                  <c:v>32.8005108767303</c:v>
                </c:pt>
                <c:pt idx="3318">
                  <c:v>32.8005108767303</c:v>
                </c:pt>
                <c:pt idx="3319">
                  <c:v>32.195781147000602</c:v>
                </c:pt>
                <c:pt idx="3320">
                  <c:v>32.077537903757403</c:v>
                </c:pt>
                <c:pt idx="3321">
                  <c:v>32.564024390243901</c:v>
                </c:pt>
                <c:pt idx="3322">
                  <c:v>32.564024390243901</c:v>
                </c:pt>
                <c:pt idx="3323">
                  <c:v>32.564024390243901</c:v>
                </c:pt>
                <c:pt idx="3324">
                  <c:v>32.564024390243901</c:v>
                </c:pt>
                <c:pt idx="3325">
                  <c:v>32.564024390243901</c:v>
                </c:pt>
                <c:pt idx="3326">
                  <c:v>32.564024390243901</c:v>
                </c:pt>
                <c:pt idx="3327">
                  <c:v>33.374835201054701</c:v>
                </c:pt>
                <c:pt idx="3328">
                  <c:v>33.374835201054701</c:v>
                </c:pt>
                <c:pt idx="3329">
                  <c:v>33.327537903757403</c:v>
                </c:pt>
                <c:pt idx="3330">
                  <c:v>33.327537903757403</c:v>
                </c:pt>
                <c:pt idx="3331">
                  <c:v>33.327537903757403</c:v>
                </c:pt>
                <c:pt idx="3332">
                  <c:v>33.374835201054701</c:v>
                </c:pt>
                <c:pt idx="3333">
                  <c:v>33.893416282135803</c:v>
                </c:pt>
                <c:pt idx="3334">
                  <c:v>33.893416282135803</c:v>
                </c:pt>
                <c:pt idx="3335">
                  <c:v>33.960983849703297</c:v>
                </c:pt>
                <c:pt idx="3336">
                  <c:v>33.960983849703297</c:v>
                </c:pt>
                <c:pt idx="3337">
                  <c:v>33.893416282135803</c:v>
                </c:pt>
                <c:pt idx="3338">
                  <c:v>33.893416282135803</c:v>
                </c:pt>
                <c:pt idx="3339">
                  <c:v>33.893416282135803</c:v>
                </c:pt>
                <c:pt idx="3340">
                  <c:v>33.444091957811402</c:v>
                </c:pt>
                <c:pt idx="3341">
                  <c:v>33.899046912766401</c:v>
                </c:pt>
                <c:pt idx="3342">
                  <c:v>33.899046912766401</c:v>
                </c:pt>
                <c:pt idx="3343">
                  <c:v>34.176073939793397</c:v>
                </c:pt>
                <c:pt idx="3344">
                  <c:v>33.899046912766401</c:v>
                </c:pt>
                <c:pt idx="3345">
                  <c:v>34.495893759613203</c:v>
                </c:pt>
                <c:pt idx="3346">
                  <c:v>34.101749615469103</c:v>
                </c:pt>
                <c:pt idx="3347">
                  <c:v>34.101749615469103</c:v>
                </c:pt>
                <c:pt idx="3348">
                  <c:v>34.101749615469103</c:v>
                </c:pt>
                <c:pt idx="3349">
                  <c:v>34.137785651505098</c:v>
                </c:pt>
                <c:pt idx="3350">
                  <c:v>34.137785651505098</c:v>
                </c:pt>
                <c:pt idx="3351">
                  <c:v>34.137785651505098</c:v>
                </c:pt>
                <c:pt idx="3352">
                  <c:v>34.171569435288902</c:v>
                </c:pt>
                <c:pt idx="3353">
                  <c:v>34.171569435288902</c:v>
                </c:pt>
                <c:pt idx="3354">
                  <c:v>34.171569435288902</c:v>
                </c:pt>
                <c:pt idx="3355">
                  <c:v>34.171569435288902</c:v>
                </c:pt>
                <c:pt idx="3356">
                  <c:v>34.669880246099702</c:v>
                </c:pt>
                <c:pt idx="3357">
                  <c:v>34.669880246099702</c:v>
                </c:pt>
                <c:pt idx="3358">
                  <c:v>34.669880246099702</c:v>
                </c:pt>
                <c:pt idx="3359">
                  <c:v>34.669880246099702</c:v>
                </c:pt>
                <c:pt idx="3360">
                  <c:v>34.171569435288902</c:v>
                </c:pt>
                <c:pt idx="3361">
                  <c:v>34.171569435288902</c:v>
                </c:pt>
                <c:pt idx="3362">
                  <c:v>34.171569435288902</c:v>
                </c:pt>
                <c:pt idx="3363">
                  <c:v>34.014474840694298</c:v>
                </c:pt>
                <c:pt idx="3364">
                  <c:v>33.575285651505098</c:v>
                </c:pt>
                <c:pt idx="3365">
                  <c:v>33.555015381234803</c:v>
                </c:pt>
                <c:pt idx="3366">
                  <c:v>33.639474840694298</c:v>
                </c:pt>
                <c:pt idx="3367">
                  <c:v>33.639474840694298</c:v>
                </c:pt>
                <c:pt idx="3368">
                  <c:v>33.639474840694298</c:v>
                </c:pt>
                <c:pt idx="3369">
                  <c:v>33.516727092946603</c:v>
                </c:pt>
                <c:pt idx="3370">
                  <c:v>33.516727092946603</c:v>
                </c:pt>
                <c:pt idx="3371">
                  <c:v>33.516727092946603</c:v>
                </c:pt>
                <c:pt idx="3372">
                  <c:v>33.516727092946603</c:v>
                </c:pt>
                <c:pt idx="3373">
                  <c:v>33.516727092946603</c:v>
                </c:pt>
                <c:pt idx="3374">
                  <c:v>33.203664029883498</c:v>
                </c:pt>
                <c:pt idx="3375">
                  <c:v>33.066276642496099</c:v>
                </c:pt>
                <c:pt idx="3376">
                  <c:v>33.066276642496099</c:v>
                </c:pt>
                <c:pt idx="3377">
                  <c:v>33.066276642496099</c:v>
                </c:pt>
                <c:pt idx="3378">
                  <c:v>33.066276642496099</c:v>
                </c:pt>
                <c:pt idx="3379">
                  <c:v>33.066276642496099</c:v>
                </c:pt>
                <c:pt idx="3380">
                  <c:v>33.184519885739398</c:v>
                </c:pt>
                <c:pt idx="3381">
                  <c:v>33.184519885739398</c:v>
                </c:pt>
                <c:pt idx="3382">
                  <c:v>32.520668534388001</c:v>
                </c:pt>
                <c:pt idx="3383">
                  <c:v>32.520668534388001</c:v>
                </c:pt>
                <c:pt idx="3384">
                  <c:v>32.520668534388001</c:v>
                </c:pt>
                <c:pt idx="3385">
                  <c:v>32.9930784442979</c:v>
                </c:pt>
                <c:pt idx="3386">
                  <c:v>32.9930784442979</c:v>
                </c:pt>
                <c:pt idx="3387">
                  <c:v>32.9930784442979</c:v>
                </c:pt>
                <c:pt idx="3388">
                  <c:v>33.263348714568203</c:v>
                </c:pt>
                <c:pt idx="3389">
                  <c:v>33.263348714568203</c:v>
                </c:pt>
                <c:pt idx="3390">
                  <c:v>33.263348714568203</c:v>
                </c:pt>
                <c:pt idx="3391">
                  <c:v>32.824159525379002</c:v>
                </c:pt>
                <c:pt idx="3392">
                  <c:v>32.266727092946603</c:v>
                </c:pt>
                <c:pt idx="3393">
                  <c:v>32.266727092946603</c:v>
                </c:pt>
                <c:pt idx="3394">
                  <c:v>32.426637002856502</c:v>
                </c:pt>
                <c:pt idx="3395">
                  <c:v>32.247019885739398</c:v>
                </c:pt>
                <c:pt idx="3396">
                  <c:v>32.740263128982598</c:v>
                </c:pt>
                <c:pt idx="3397">
                  <c:v>32.106817183036597</c:v>
                </c:pt>
                <c:pt idx="3398">
                  <c:v>32.106817183036597</c:v>
                </c:pt>
                <c:pt idx="3399">
                  <c:v>32.106817183036597</c:v>
                </c:pt>
                <c:pt idx="3400">
                  <c:v>32.388348714568203</c:v>
                </c:pt>
                <c:pt idx="3401">
                  <c:v>32.388348714568203</c:v>
                </c:pt>
                <c:pt idx="3402">
                  <c:v>32.8022000659195</c:v>
                </c:pt>
                <c:pt idx="3403">
                  <c:v>33.204227092946603</c:v>
                </c:pt>
                <c:pt idx="3404">
                  <c:v>32.8438667325862</c:v>
                </c:pt>
                <c:pt idx="3405">
                  <c:v>32.8438667325862</c:v>
                </c:pt>
                <c:pt idx="3406">
                  <c:v>32.8438667325862</c:v>
                </c:pt>
                <c:pt idx="3407">
                  <c:v>32.8438667325862</c:v>
                </c:pt>
                <c:pt idx="3408">
                  <c:v>32.8438667325862</c:v>
                </c:pt>
                <c:pt idx="3409">
                  <c:v>32.8438667325862</c:v>
                </c:pt>
                <c:pt idx="3410">
                  <c:v>32.8438667325862</c:v>
                </c:pt>
                <c:pt idx="3411">
                  <c:v>32.8438667325862</c:v>
                </c:pt>
                <c:pt idx="3412">
                  <c:v>32.8438667325862</c:v>
                </c:pt>
                <c:pt idx="3413">
                  <c:v>32.987447813667302</c:v>
                </c:pt>
                <c:pt idx="3414">
                  <c:v>32.987447813667302</c:v>
                </c:pt>
                <c:pt idx="3415">
                  <c:v>32.987447813667302</c:v>
                </c:pt>
                <c:pt idx="3416">
                  <c:v>33.1113216875411</c:v>
                </c:pt>
                <c:pt idx="3417">
                  <c:v>33.1113216875411</c:v>
                </c:pt>
                <c:pt idx="3418">
                  <c:v>33.1788892551087</c:v>
                </c:pt>
                <c:pt idx="3419">
                  <c:v>32.691276642496099</c:v>
                </c:pt>
                <c:pt idx="3420">
                  <c:v>33.130465831685299</c:v>
                </c:pt>
                <c:pt idx="3421">
                  <c:v>33.628776642496099</c:v>
                </c:pt>
                <c:pt idx="3422">
                  <c:v>33.628776642496099</c:v>
                </c:pt>
                <c:pt idx="3423">
                  <c:v>33.628776642496099</c:v>
                </c:pt>
                <c:pt idx="3424">
                  <c:v>33.628776642496099</c:v>
                </c:pt>
                <c:pt idx="3425">
                  <c:v>33.628776642496099</c:v>
                </c:pt>
                <c:pt idx="3426">
                  <c:v>33.130465831685299</c:v>
                </c:pt>
                <c:pt idx="3427">
                  <c:v>33.366952318171798</c:v>
                </c:pt>
                <c:pt idx="3428">
                  <c:v>33.366952318171798</c:v>
                </c:pt>
                <c:pt idx="3429">
                  <c:v>33.366952318171798</c:v>
                </c:pt>
                <c:pt idx="3430">
                  <c:v>33.366952318171798</c:v>
                </c:pt>
                <c:pt idx="3431">
                  <c:v>32.8213442100637</c:v>
                </c:pt>
                <c:pt idx="3432">
                  <c:v>33.314024390243901</c:v>
                </c:pt>
                <c:pt idx="3433">
                  <c:v>33.219429795649297</c:v>
                </c:pt>
                <c:pt idx="3434">
                  <c:v>33.648483849703297</c:v>
                </c:pt>
                <c:pt idx="3435">
                  <c:v>33.648483849703297</c:v>
                </c:pt>
                <c:pt idx="3436">
                  <c:v>33.648483849703297</c:v>
                </c:pt>
                <c:pt idx="3437">
                  <c:v>33.594429795649297</c:v>
                </c:pt>
                <c:pt idx="3438">
                  <c:v>33.962673038892497</c:v>
                </c:pt>
                <c:pt idx="3439">
                  <c:v>33.834294660514097</c:v>
                </c:pt>
                <c:pt idx="3440">
                  <c:v>34.445781147000602</c:v>
                </c:pt>
                <c:pt idx="3441">
                  <c:v>34.445781147000602</c:v>
                </c:pt>
                <c:pt idx="3442">
                  <c:v>34.2430784442979</c:v>
                </c:pt>
                <c:pt idx="3443">
                  <c:v>34.2430784442979</c:v>
                </c:pt>
                <c:pt idx="3444">
                  <c:v>34.2430784442979</c:v>
                </c:pt>
                <c:pt idx="3445">
                  <c:v>33.658618984838398</c:v>
                </c:pt>
                <c:pt idx="3446">
                  <c:v>33.658618984838398</c:v>
                </c:pt>
                <c:pt idx="3447">
                  <c:v>33.658618984838398</c:v>
                </c:pt>
                <c:pt idx="3448">
                  <c:v>33.658618984838398</c:v>
                </c:pt>
                <c:pt idx="3449">
                  <c:v>33.658618984838398</c:v>
                </c:pt>
                <c:pt idx="3450">
                  <c:v>33.658618984838398</c:v>
                </c:pt>
                <c:pt idx="3451">
                  <c:v>33.712673038892497</c:v>
                </c:pt>
                <c:pt idx="3452">
                  <c:v>33.712673038892497</c:v>
                </c:pt>
                <c:pt idx="3453">
                  <c:v>33.712673038892497</c:v>
                </c:pt>
                <c:pt idx="3454">
                  <c:v>33.214362228081697</c:v>
                </c:pt>
                <c:pt idx="3455">
                  <c:v>33.011659525379002</c:v>
                </c:pt>
                <c:pt idx="3456">
                  <c:v>33.011659525379002</c:v>
                </c:pt>
                <c:pt idx="3457">
                  <c:v>33.087673038892497</c:v>
                </c:pt>
                <c:pt idx="3458">
                  <c:v>33.087673038892497</c:v>
                </c:pt>
                <c:pt idx="3459">
                  <c:v>33.087673038892497</c:v>
                </c:pt>
                <c:pt idx="3460">
                  <c:v>33.087673038892497</c:v>
                </c:pt>
                <c:pt idx="3461">
                  <c:v>33.087673038892497</c:v>
                </c:pt>
                <c:pt idx="3462">
                  <c:v>33.087673038892497</c:v>
                </c:pt>
                <c:pt idx="3463">
                  <c:v>33.087673038892497</c:v>
                </c:pt>
                <c:pt idx="3464">
                  <c:v>33.087673038892497</c:v>
                </c:pt>
                <c:pt idx="3465">
                  <c:v>32.766727092946603</c:v>
                </c:pt>
                <c:pt idx="3466">
                  <c:v>32.766727092946603</c:v>
                </c:pt>
                <c:pt idx="3467">
                  <c:v>32.841051417270897</c:v>
                </c:pt>
                <c:pt idx="3468">
                  <c:v>32.841051417270897</c:v>
                </c:pt>
                <c:pt idx="3469">
                  <c:v>33.339362228081697</c:v>
                </c:pt>
                <c:pt idx="3470">
                  <c:v>33.422695561414997</c:v>
                </c:pt>
                <c:pt idx="3471">
                  <c:v>33.813461327180804</c:v>
                </c:pt>
                <c:pt idx="3472">
                  <c:v>34.360758624478102</c:v>
                </c:pt>
                <c:pt idx="3473">
                  <c:v>34.360758624478102</c:v>
                </c:pt>
                <c:pt idx="3474">
                  <c:v>34.360758624478102</c:v>
                </c:pt>
                <c:pt idx="3475">
                  <c:v>34.360758624478102</c:v>
                </c:pt>
                <c:pt idx="3476">
                  <c:v>33.838236101955601</c:v>
                </c:pt>
                <c:pt idx="3477">
                  <c:v>33.838236101955601</c:v>
                </c:pt>
                <c:pt idx="3478">
                  <c:v>33.838236101955601</c:v>
                </c:pt>
                <c:pt idx="3479">
                  <c:v>33.838236101955601</c:v>
                </c:pt>
                <c:pt idx="3480">
                  <c:v>33.838236101955601</c:v>
                </c:pt>
                <c:pt idx="3481">
                  <c:v>33.838236101955601</c:v>
                </c:pt>
                <c:pt idx="3482">
                  <c:v>33.838236101955601</c:v>
                </c:pt>
                <c:pt idx="3483">
                  <c:v>33.581479345198801</c:v>
                </c:pt>
                <c:pt idx="3484">
                  <c:v>34.079790156009601</c:v>
                </c:pt>
                <c:pt idx="3485">
                  <c:v>33.941276642496099</c:v>
                </c:pt>
                <c:pt idx="3486">
                  <c:v>33.941276642496099</c:v>
                </c:pt>
                <c:pt idx="3487">
                  <c:v>33.941276642496099</c:v>
                </c:pt>
                <c:pt idx="3488">
                  <c:v>33.941276642496099</c:v>
                </c:pt>
                <c:pt idx="3489">
                  <c:v>33.941276642496099</c:v>
                </c:pt>
                <c:pt idx="3490">
                  <c:v>33.941276642496099</c:v>
                </c:pt>
                <c:pt idx="3491">
                  <c:v>34.556141507360998</c:v>
                </c:pt>
                <c:pt idx="3492">
                  <c:v>34.556141507360998</c:v>
                </c:pt>
                <c:pt idx="3493">
                  <c:v>35.064587453306899</c:v>
                </c:pt>
                <c:pt idx="3494">
                  <c:v>35.064587453306899</c:v>
                </c:pt>
                <c:pt idx="3495">
                  <c:v>35.064587453306899</c:v>
                </c:pt>
                <c:pt idx="3496">
                  <c:v>35.562898264117699</c:v>
                </c:pt>
                <c:pt idx="3497">
                  <c:v>35.691276642496099</c:v>
                </c:pt>
                <c:pt idx="3498">
                  <c:v>35.311209074928499</c:v>
                </c:pt>
                <c:pt idx="3499">
                  <c:v>34.984632498351999</c:v>
                </c:pt>
                <c:pt idx="3500">
                  <c:v>35.259970336189802</c:v>
                </c:pt>
                <c:pt idx="3501">
                  <c:v>35.022920786640299</c:v>
                </c:pt>
                <c:pt idx="3502">
                  <c:v>35.198596462315898</c:v>
                </c:pt>
                <c:pt idx="3503">
                  <c:v>35.198596462315898</c:v>
                </c:pt>
                <c:pt idx="3504">
                  <c:v>35.198596462315898</c:v>
                </c:pt>
                <c:pt idx="3505">
                  <c:v>35.252650516369997</c:v>
                </c:pt>
                <c:pt idx="3506">
                  <c:v>35.381028894748397</c:v>
                </c:pt>
                <c:pt idx="3507">
                  <c:v>35.563461327180804</c:v>
                </c:pt>
                <c:pt idx="3508">
                  <c:v>35.006028894748397</c:v>
                </c:pt>
                <c:pt idx="3509">
                  <c:v>34.448596462315898</c:v>
                </c:pt>
                <c:pt idx="3510">
                  <c:v>33.936772137991603</c:v>
                </c:pt>
                <c:pt idx="3511">
                  <c:v>33.936772137991603</c:v>
                </c:pt>
                <c:pt idx="3512">
                  <c:v>33.935646011865501</c:v>
                </c:pt>
                <c:pt idx="3513">
                  <c:v>33.935646011865501</c:v>
                </c:pt>
                <c:pt idx="3514">
                  <c:v>33.935646011865501</c:v>
                </c:pt>
                <c:pt idx="3515">
                  <c:v>33.783618984838398</c:v>
                </c:pt>
                <c:pt idx="3516">
                  <c:v>33.783618984838398</c:v>
                </c:pt>
                <c:pt idx="3517">
                  <c:v>33.783618984838398</c:v>
                </c:pt>
                <c:pt idx="3518">
                  <c:v>33.8647000659195</c:v>
                </c:pt>
                <c:pt idx="3519">
                  <c:v>33.319091957811402</c:v>
                </c:pt>
                <c:pt idx="3520">
                  <c:v>30.520270270270199</c:v>
                </c:pt>
                <c:pt idx="3521">
                  <c:v>30.520270270270199</c:v>
                </c:pt>
                <c:pt idx="3522">
                  <c:v>30.520270270270199</c:v>
                </c:pt>
                <c:pt idx="3523">
                  <c:v>30.520270270270199</c:v>
                </c:pt>
                <c:pt idx="3524">
                  <c:v>30.584459459459399</c:v>
                </c:pt>
                <c:pt idx="3525">
                  <c:v>30.145270270270199</c:v>
                </c:pt>
                <c:pt idx="3526">
                  <c:v>30.145270270270199</c:v>
                </c:pt>
                <c:pt idx="3527">
                  <c:v>30.077702702702702</c:v>
                </c:pt>
                <c:pt idx="3528">
                  <c:v>30.077702702702702</c:v>
                </c:pt>
                <c:pt idx="3529">
                  <c:v>29.949324324324301</c:v>
                </c:pt>
                <c:pt idx="3530">
                  <c:v>29.391891891891898</c:v>
                </c:pt>
                <c:pt idx="3531">
                  <c:v>29.331081081080999</c:v>
                </c:pt>
                <c:pt idx="3532">
                  <c:v>29.597972972972901</c:v>
                </c:pt>
                <c:pt idx="3533">
                  <c:v>29.422297297297199</c:v>
                </c:pt>
                <c:pt idx="3534">
                  <c:v>29.658783783783701</c:v>
                </c:pt>
                <c:pt idx="3535">
                  <c:v>30.054054054053999</c:v>
                </c:pt>
                <c:pt idx="3536">
                  <c:v>30.054054054053999</c:v>
                </c:pt>
                <c:pt idx="3537">
                  <c:v>30.486486486486399</c:v>
                </c:pt>
                <c:pt idx="3538">
                  <c:v>30.486486486486399</c:v>
                </c:pt>
                <c:pt idx="3539">
                  <c:v>30.486486486486399</c:v>
                </c:pt>
                <c:pt idx="3540">
                  <c:v>30.3108108108108</c:v>
                </c:pt>
                <c:pt idx="3541">
                  <c:v>30.3108108108108</c:v>
                </c:pt>
                <c:pt idx="3542">
                  <c:v>30.3108108108108</c:v>
                </c:pt>
                <c:pt idx="3543">
                  <c:v>30.692567567567501</c:v>
                </c:pt>
                <c:pt idx="3544">
                  <c:v>30.692567567567501</c:v>
                </c:pt>
                <c:pt idx="3545">
                  <c:v>30.692567567567501</c:v>
                </c:pt>
                <c:pt idx="3546">
                  <c:v>30.635135135135101</c:v>
                </c:pt>
                <c:pt idx="3547">
                  <c:v>30.715090090090001</c:v>
                </c:pt>
                <c:pt idx="3548">
                  <c:v>30.715090090090001</c:v>
                </c:pt>
                <c:pt idx="3549">
                  <c:v>30.715090090090001</c:v>
                </c:pt>
                <c:pt idx="3550">
                  <c:v>30.216779279279201</c:v>
                </c:pt>
                <c:pt idx="3551">
                  <c:v>30.216779279279201</c:v>
                </c:pt>
                <c:pt idx="3552">
                  <c:v>30.689752252252202</c:v>
                </c:pt>
                <c:pt idx="3553">
                  <c:v>30.689752252252202</c:v>
                </c:pt>
                <c:pt idx="3554">
                  <c:v>30.818130630630598</c:v>
                </c:pt>
                <c:pt idx="3555">
                  <c:v>31.448198198198099</c:v>
                </c:pt>
                <c:pt idx="3556">
                  <c:v>31.448198198198099</c:v>
                </c:pt>
                <c:pt idx="3557">
                  <c:v>31.8367117117117</c:v>
                </c:pt>
                <c:pt idx="3558">
                  <c:v>31.8367117117117</c:v>
                </c:pt>
                <c:pt idx="3559">
                  <c:v>32.115427927927897</c:v>
                </c:pt>
                <c:pt idx="3560">
                  <c:v>32.422860360360303</c:v>
                </c:pt>
                <c:pt idx="3561">
                  <c:v>32.303490990990902</c:v>
                </c:pt>
                <c:pt idx="3562">
                  <c:v>32.303490990990902</c:v>
                </c:pt>
                <c:pt idx="3563">
                  <c:v>32.303490990990902</c:v>
                </c:pt>
                <c:pt idx="3564">
                  <c:v>32.303490990990902</c:v>
                </c:pt>
                <c:pt idx="3565">
                  <c:v>31.609234234234201</c:v>
                </c:pt>
                <c:pt idx="3566">
                  <c:v>31.609234234234201</c:v>
                </c:pt>
                <c:pt idx="3567">
                  <c:v>31.719594594594501</c:v>
                </c:pt>
                <c:pt idx="3568">
                  <c:v>31.956081081080999</c:v>
                </c:pt>
                <c:pt idx="3569">
                  <c:v>32.217905405405403</c:v>
                </c:pt>
                <c:pt idx="3570">
                  <c:v>32.217905405405403</c:v>
                </c:pt>
                <c:pt idx="3571">
                  <c:v>32.143581081081003</c:v>
                </c:pt>
                <c:pt idx="3572">
                  <c:v>31.864864864864799</c:v>
                </c:pt>
                <c:pt idx="3573">
                  <c:v>31.864864864864799</c:v>
                </c:pt>
                <c:pt idx="3574">
                  <c:v>31.864864864864799</c:v>
                </c:pt>
                <c:pt idx="3575">
                  <c:v>32.363175675675599</c:v>
                </c:pt>
                <c:pt idx="3576">
                  <c:v>32.363175675675599</c:v>
                </c:pt>
                <c:pt idx="3577">
                  <c:v>32.363175675675599</c:v>
                </c:pt>
                <c:pt idx="3578">
                  <c:v>32.363175675675599</c:v>
                </c:pt>
                <c:pt idx="3579">
                  <c:v>32.363175675675599</c:v>
                </c:pt>
                <c:pt idx="3580">
                  <c:v>32.795608108108098</c:v>
                </c:pt>
                <c:pt idx="3581">
                  <c:v>32.795608108108098</c:v>
                </c:pt>
                <c:pt idx="3582">
                  <c:v>32.842905405405403</c:v>
                </c:pt>
                <c:pt idx="3583">
                  <c:v>33.045608108108098</c:v>
                </c:pt>
                <c:pt idx="3584">
                  <c:v>33.045608108108098</c:v>
                </c:pt>
                <c:pt idx="3585">
                  <c:v>33.045608108108098</c:v>
                </c:pt>
                <c:pt idx="3586">
                  <c:v>32.572635135135101</c:v>
                </c:pt>
                <c:pt idx="3587">
                  <c:v>33.130067567567501</c:v>
                </c:pt>
                <c:pt idx="3588">
                  <c:v>33.130067567567501</c:v>
                </c:pt>
                <c:pt idx="3589">
                  <c:v>33.096283783783697</c:v>
                </c:pt>
                <c:pt idx="3590">
                  <c:v>33.096283783783697</c:v>
                </c:pt>
                <c:pt idx="3591">
                  <c:v>33.594594594594497</c:v>
                </c:pt>
                <c:pt idx="3592">
                  <c:v>33.594594594594497</c:v>
                </c:pt>
                <c:pt idx="3593">
                  <c:v>33.594594594594497</c:v>
                </c:pt>
                <c:pt idx="3594">
                  <c:v>33.594594594594497</c:v>
                </c:pt>
                <c:pt idx="3595">
                  <c:v>33.155405405405403</c:v>
                </c:pt>
                <c:pt idx="3596">
                  <c:v>33.155405405405403</c:v>
                </c:pt>
                <c:pt idx="3597">
                  <c:v>33.155405405405403</c:v>
                </c:pt>
                <c:pt idx="3598">
                  <c:v>33.155405405405403</c:v>
                </c:pt>
                <c:pt idx="3599">
                  <c:v>33.155405405405403</c:v>
                </c:pt>
                <c:pt idx="3600">
                  <c:v>32.885135135135101</c:v>
                </c:pt>
                <c:pt idx="3601">
                  <c:v>32.445945945945901</c:v>
                </c:pt>
                <c:pt idx="3602">
                  <c:v>32.781531531531499</c:v>
                </c:pt>
                <c:pt idx="3603">
                  <c:v>32.224099099099</c:v>
                </c:pt>
                <c:pt idx="3604">
                  <c:v>32.224099099099</c:v>
                </c:pt>
                <c:pt idx="3605">
                  <c:v>32.4132882882883</c:v>
                </c:pt>
                <c:pt idx="3606">
                  <c:v>32.4132882882883</c:v>
                </c:pt>
                <c:pt idx="3607">
                  <c:v>32.284909909909899</c:v>
                </c:pt>
                <c:pt idx="3608">
                  <c:v>32.2916666666666</c:v>
                </c:pt>
                <c:pt idx="3609">
                  <c:v>32.467342342342299</c:v>
                </c:pt>
                <c:pt idx="3610">
                  <c:v>32.507882882882797</c:v>
                </c:pt>
                <c:pt idx="3611">
                  <c:v>32.507882882882797</c:v>
                </c:pt>
                <c:pt idx="3612">
                  <c:v>32.014639639639597</c:v>
                </c:pt>
                <c:pt idx="3613">
                  <c:v>32.014639639639597</c:v>
                </c:pt>
                <c:pt idx="3614">
                  <c:v>31.462274774774698</c:v>
                </c:pt>
                <c:pt idx="3615">
                  <c:v>31.476351351351301</c:v>
                </c:pt>
                <c:pt idx="3616">
                  <c:v>31.476351351351301</c:v>
                </c:pt>
                <c:pt idx="3617">
                  <c:v>31.476351351351301</c:v>
                </c:pt>
                <c:pt idx="3618">
                  <c:v>31.298423423423401</c:v>
                </c:pt>
                <c:pt idx="3619">
                  <c:v>31.298423423423401</c:v>
                </c:pt>
                <c:pt idx="3620">
                  <c:v>31.298423423423401</c:v>
                </c:pt>
                <c:pt idx="3621">
                  <c:v>31.298423423423401</c:v>
                </c:pt>
                <c:pt idx="3622">
                  <c:v>31.298423423423401</c:v>
                </c:pt>
                <c:pt idx="3623">
                  <c:v>31.6953828828828</c:v>
                </c:pt>
                <c:pt idx="3624">
                  <c:v>31.1041666666666</c:v>
                </c:pt>
                <c:pt idx="3625">
                  <c:v>31.1041666666666</c:v>
                </c:pt>
                <c:pt idx="3626">
                  <c:v>31.1041666666666</c:v>
                </c:pt>
                <c:pt idx="3627">
                  <c:v>31.1041666666666</c:v>
                </c:pt>
                <c:pt idx="3628">
                  <c:v>31.1041666666666</c:v>
                </c:pt>
                <c:pt idx="3629">
                  <c:v>30.548423423423401</c:v>
                </c:pt>
                <c:pt idx="3630">
                  <c:v>30.548423423423401</c:v>
                </c:pt>
                <c:pt idx="3631">
                  <c:v>30.548423423423401</c:v>
                </c:pt>
                <c:pt idx="3632">
                  <c:v>30.548423423423401</c:v>
                </c:pt>
                <c:pt idx="3633">
                  <c:v>30.548423423423401</c:v>
                </c:pt>
                <c:pt idx="3634">
                  <c:v>30.548423423423401</c:v>
                </c:pt>
                <c:pt idx="3635">
                  <c:v>30.548423423423401</c:v>
                </c:pt>
                <c:pt idx="3636">
                  <c:v>30.548423423423401</c:v>
                </c:pt>
                <c:pt idx="3637">
                  <c:v>30.548423423423401</c:v>
                </c:pt>
                <c:pt idx="3638">
                  <c:v>30.2916666666666</c:v>
                </c:pt>
                <c:pt idx="3639">
                  <c:v>30.502815315315299</c:v>
                </c:pt>
                <c:pt idx="3640">
                  <c:v>30.536599099099099</c:v>
                </c:pt>
                <c:pt idx="3641">
                  <c:v>30.660472972972901</c:v>
                </c:pt>
                <c:pt idx="3642">
                  <c:v>30.660472972972901</c:v>
                </c:pt>
                <c:pt idx="3643">
                  <c:v>30.584459459459399</c:v>
                </c:pt>
                <c:pt idx="3644">
                  <c:v>30.584459459459399</c:v>
                </c:pt>
                <c:pt idx="3645">
                  <c:v>30.584459459459399</c:v>
                </c:pt>
                <c:pt idx="3646">
                  <c:v>30.0591216216216</c:v>
                </c:pt>
                <c:pt idx="3647">
                  <c:v>30.0591216216216</c:v>
                </c:pt>
                <c:pt idx="3648">
                  <c:v>30.0591216216216</c:v>
                </c:pt>
                <c:pt idx="3649">
                  <c:v>30.0591216216216</c:v>
                </c:pt>
                <c:pt idx="3650">
                  <c:v>30.0591216216216</c:v>
                </c:pt>
                <c:pt idx="3651">
                  <c:v>29.569256756756701</c:v>
                </c:pt>
                <c:pt idx="3652">
                  <c:v>29.569256756756701</c:v>
                </c:pt>
                <c:pt idx="3653">
                  <c:v>29.885135135135101</c:v>
                </c:pt>
                <c:pt idx="3654">
                  <c:v>29.885135135135101</c:v>
                </c:pt>
                <c:pt idx="3655">
                  <c:v>29.3733108108108</c:v>
                </c:pt>
                <c:pt idx="3656">
                  <c:v>29.249436936936899</c:v>
                </c:pt>
                <c:pt idx="3657">
                  <c:v>29.438626126126099</c:v>
                </c:pt>
                <c:pt idx="3658">
                  <c:v>29.438626126126099</c:v>
                </c:pt>
                <c:pt idx="3659">
                  <c:v>29.438626126126099</c:v>
                </c:pt>
                <c:pt idx="3660">
                  <c:v>29.472409909909899</c:v>
                </c:pt>
                <c:pt idx="3661">
                  <c:v>29.002815315315299</c:v>
                </c:pt>
                <c:pt idx="3662">
                  <c:v>29.002815315315299</c:v>
                </c:pt>
                <c:pt idx="3663">
                  <c:v>29.002815315315299</c:v>
                </c:pt>
                <c:pt idx="3664">
                  <c:v>29.002815315315299</c:v>
                </c:pt>
                <c:pt idx="3665">
                  <c:v>29.002815315315299</c:v>
                </c:pt>
                <c:pt idx="3666">
                  <c:v>29.002815315315299</c:v>
                </c:pt>
                <c:pt idx="3667">
                  <c:v>29.002815315315299</c:v>
                </c:pt>
                <c:pt idx="3668">
                  <c:v>29.002815315315299</c:v>
                </c:pt>
                <c:pt idx="3669">
                  <c:v>29.002815315315299</c:v>
                </c:pt>
                <c:pt idx="3670">
                  <c:v>29.408220720720699</c:v>
                </c:pt>
                <c:pt idx="3671">
                  <c:v>29.340653153153099</c:v>
                </c:pt>
                <c:pt idx="3672">
                  <c:v>29.340653153153099</c:v>
                </c:pt>
                <c:pt idx="3673">
                  <c:v>29.776463963963899</c:v>
                </c:pt>
                <c:pt idx="3674">
                  <c:v>29.776463963963899</c:v>
                </c:pt>
                <c:pt idx="3675">
                  <c:v>29.776463963963899</c:v>
                </c:pt>
                <c:pt idx="3676">
                  <c:v>29.708896396396302</c:v>
                </c:pt>
                <c:pt idx="3677">
                  <c:v>29.860923423423401</c:v>
                </c:pt>
                <c:pt idx="3678">
                  <c:v>30.300112612612601</c:v>
                </c:pt>
                <c:pt idx="3679">
                  <c:v>30.300112612612601</c:v>
                </c:pt>
                <c:pt idx="3680">
                  <c:v>30.300112612612601</c:v>
                </c:pt>
                <c:pt idx="3681">
                  <c:v>30.300112612612601</c:v>
                </c:pt>
                <c:pt idx="3682">
                  <c:v>30.300112612612601</c:v>
                </c:pt>
                <c:pt idx="3683">
                  <c:v>30.063626126126099</c:v>
                </c:pt>
                <c:pt idx="3684">
                  <c:v>30.063626126126099</c:v>
                </c:pt>
                <c:pt idx="3685">
                  <c:v>30.063626126126099</c:v>
                </c:pt>
                <c:pt idx="3686">
                  <c:v>30.063626126126099</c:v>
                </c:pt>
                <c:pt idx="3687">
                  <c:v>30.063626126126099</c:v>
                </c:pt>
                <c:pt idx="3688">
                  <c:v>30.063626126126099</c:v>
                </c:pt>
                <c:pt idx="3689">
                  <c:v>30.063626126126099</c:v>
                </c:pt>
                <c:pt idx="3690">
                  <c:v>30.502815315315299</c:v>
                </c:pt>
                <c:pt idx="3691">
                  <c:v>30.502815315315299</c:v>
                </c:pt>
                <c:pt idx="3692">
                  <c:v>30.502815315315299</c:v>
                </c:pt>
                <c:pt idx="3693">
                  <c:v>30.502815315315299</c:v>
                </c:pt>
                <c:pt idx="3694">
                  <c:v>30.759572072072</c:v>
                </c:pt>
                <c:pt idx="3695">
                  <c:v>30.759572072072</c:v>
                </c:pt>
                <c:pt idx="3696">
                  <c:v>30.759572072072</c:v>
                </c:pt>
                <c:pt idx="3697">
                  <c:v>30.9966216216216</c:v>
                </c:pt>
                <c:pt idx="3698">
                  <c:v>31.253378378378301</c:v>
                </c:pt>
                <c:pt idx="3699">
                  <c:v>31.743243243243199</c:v>
                </c:pt>
                <c:pt idx="3700">
                  <c:v>31.743243243243199</c:v>
                </c:pt>
                <c:pt idx="3701">
                  <c:v>31.035472972972901</c:v>
                </c:pt>
                <c:pt idx="3702">
                  <c:v>31.035472972972901</c:v>
                </c:pt>
                <c:pt idx="3703">
                  <c:v>31.035472972972901</c:v>
                </c:pt>
                <c:pt idx="3704">
                  <c:v>31.035472972972901</c:v>
                </c:pt>
                <c:pt idx="3705">
                  <c:v>31.035472972972901</c:v>
                </c:pt>
                <c:pt idx="3706">
                  <c:v>31.035472972972901</c:v>
                </c:pt>
                <c:pt idx="3707">
                  <c:v>31.035472972972901</c:v>
                </c:pt>
                <c:pt idx="3708">
                  <c:v>31.035472972972901</c:v>
                </c:pt>
                <c:pt idx="3709">
                  <c:v>31.035472972972901</c:v>
                </c:pt>
                <c:pt idx="3710">
                  <c:v>31.3699324324324</c:v>
                </c:pt>
                <c:pt idx="3711">
                  <c:v>31.329391891891898</c:v>
                </c:pt>
                <c:pt idx="3712">
                  <c:v>31.329391891891898</c:v>
                </c:pt>
                <c:pt idx="3713">
                  <c:v>31.329391891891898</c:v>
                </c:pt>
                <c:pt idx="3714">
                  <c:v>31.329391891891898</c:v>
                </c:pt>
                <c:pt idx="3715">
                  <c:v>31.329391891891898</c:v>
                </c:pt>
                <c:pt idx="3716">
                  <c:v>31.329391891891898</c:v>
                </c:pt>
                <c:pt idx="3717">
                  <c:v>31.329391891891898</c:v>
                </c:pt>
                <c:pt idx="3718">
                  <c:v>31.329391891891898</c:v>
                </c:pt>
                <c:pt idx="3719">
                  <c:v>31.072635135135101</c:v>
                </c:pt>
                <c:pt idx="3720">
                  <c:v>30.9324324324324</c:v>
                </c:pt>
                <c:pt idx="3721">
                  <c:v>30.9324324324324</c:v>
                </c:pt>
                <c:pt idx="3722">
                  <c:v>30.9324324324324</c:v>
                </c:pt>
                <c:pt idx="3723">
                  <c:v>31.3716216216216</c:v>
                </c:pt>
                <c:pt idx="3724">
                  <c:v>31.3716216216216</c:v>
                </c:pt>
                <c:pt idx="3725">
                  <c:v>31.3716216216216</c:v>
                </c:pt>
                <c:pt idx="3726">
                  <c:v>31.459459459459399</c:v>
                </c:pt>
                <c:pt idx="3727">
                  <c:v>31.459459459459399</c:v>
                </c:pt>
                <c:pt idx="3728">
                  <c:v>31.172297297297199</c:v>
                </c:pt>
                <c:pt idx="3729">
                  <c:v>31.172297297297199</c:v>
                </c:pt>
                <c:pt idx="3730">
                  <c:v>31.172297297297199</c:v>
                </c:pt>
                <c:pt idx="3731">
                  <c:v>31.172297297297199</c:v>
                </c:pt>
                <c:pt idx="3732">
                  <c:v>31.172297297297199</c:v>
                </c:pt>
                <c:pt idx="3733">
                  <c:v>31.611486486486399</c:v>
                </c:pt>
                <c:pt idx="3734">
                  <c:v>31.611486486486399</c:v>
                </c:pt>
                <c:pt idx="3735">
                  <c:v>31.611486486486399</c:v>
                </c:pt>
                <c:pt idx="3736">
                  <c:v>32.168918918918898</c:v>
                </c:pt>
                <c:pt idx="3737">
                  <c:v>32.236486486486399</c:v>
                </c:pt>
                <c:pt idx="3738">
                  <c:v>32.236486486486399</c:v>
                </c:pt>
                <c:pt idx="3739">
                  <c:v>32.236486486486399</c:v>
                </c:pt>
                <c:pt idx="3740">
                  <c:v>32.236486486486399</c:v>
                </c:pt>
                <c:pt idx="3741">
                  <c:v>32.108108108108098</c:v>
                </c:pt>
                <c:pt idx="3742">
                  <c:v>32.108108108108098</c:v>
                </c:pt>
                <c:pt idx="3743">
                  <c:v>32.290540540540498</c:v>
                </c:pt>
                <c:pt idx="3744">
                  <c:v>32.290540540540498</c:v>
                </c:pt>
                <c:pt idx="3745">
                  <c:v>31.792229729729701</c:v>
                </c:pt>
                <c:pt idx="3746">
                  <c:v>30.952702702702702</c:v>
                </c:pt>
                <c:pt idx="3747">
                  <c:v>30.952702702702702</c:v>
                </c:pt>
                <c:pt idx="3748">
                  <c:v>30.952702702702702</c:v>
                </c:pt>
                <c:pt idx="3749">
                  <c:v>30.513513513513502</c:v>
                </c:pt>
                <c:pt idx="3750">
                  <c:v>30.513513513513502</c:v>
                </c:pt>
                <c:pt idx="3751">
                  <c:v>30.520270270270199</c:v>
                </c:pt>
                <c:pt idx="3752">
                  <c:v>30.533783783783701</c:v>
                </c:pt>
                <c:pt idx="3753">
                  <c:v>30.094594594594501</c:v>
                </c:pt>
                <c:pt idx="3754">
                  <c:v>30.094594594594501</c:v>
                </c:pt>
                <c:pt idx="3755">
                  <c:v>30.094594594594501</c:v>
                </c:pt>
                <c:pt idx="3756">
                  <c:v>30.094594594594501</c:v>
                </c:pt>
                <c:pt idx="3757">
                  <c:v>30.533783783783701</c:v>
                </c:pt>
                <c:pt idx="3758">
                  <c:v>30.452139639639601</c:v>
                </c:pt>
                <c:pt idx="3759">
                  <c:v>30.452139639639601</c:v>
                </c:pt>
                <c:pt idx="3760">
                  <c:v>30.012950450450401</c:v>
                </c:pt>
                <c:pt idx="3761">
                  <c:v>30.012950450450401</c:v>
                </c:pt>
                <c:pt idx="3762">
                  <c:v>30.012950450450401</c:v>
                </c:pt>
                <c:pt idx="3763">
                  <c:v>30.012950450450401</c:v>
                </c:pt>
                <c:pt idx="3764">
                  <c:v>29.874436936936899</c:v>
                </c:pt>
                <c:pt idx="3765">
                  <c:v>29.874436936936899</c:v>
                </c:pt>
                <c:pt idx="3766">
                  <c:v>30.1362612612612</c:v>
                </c:pt>
                <c:pt idx="3767">
                  <c:v>30.1362612612612</c:v>
                </c:pt>
                <c:pt idx="3768">
                  <c:v>30.203828828828801</c:v>
                </c:pt>
                <c:pt idx="3769">
                  <c:v>30.237612612612601</c:v>
                </c:pt>
                <c:pt idx="3770">
                  <c:v>30.237612612612601</c:v>
                </c:pt>
                <c:pt idx="3771">
                  <c:v>30.795045045045001</c:v>
                </c:pt>
                <c:pt idx="3772">
                  <c:v>30.614864864864799</c:v>
                </c:pt>
                <c:pt idx="3773">
                  <c:v>30.614864864864799</c:v>
                </c:pt>
                <c:pt idx="3774">
                  <c:v>30.614864864864799</c:v>
                </c:pt>
                <c:pt idx="3775">
                  <c:v>30.412162162162101</c:v>
                </c:pt>
                <c:pt idx="3776">
                  <c:v>30.270270270270199</c:v>
                </c:pt>
                <c:pt idx="3777">
                  <c:v>30.270270270270199</c:v>
                </c:pt>
                <c:pt idx="3778">
                  <c:v>30.270270270270199</c:v>
                </c:pt>
                <c:pt idx="3779">
                  <c:v>30.270270270270199</c:v>
                </c:pt>
                <c:pt idx="3780">
                  <c:v>30.270270270270199</c:v>
                </c:pt>
                <c:pt idx="3781">
                  <c:v>30.270270270270199</c:v>
                </c:pt>
                <c:pt idx="3782">
                  <c:v>30.270270270270199</c:v>
                </c:pt>
                <c:pt idx="3783">
                  <c:v>29.577702702702702</c:v>
                </c:pt>
                <c:pt idx="3784">
                  <c:v>30.135135135135101</c:v>
                </c:pt>
                <c:pt idx="3785">
                  <c:v>30.135135135135101</c:v>
                </c:pt>
                <c:pt idx="3786">
                  <c:v>30.135135135135101</c:v>
                </c:pt>
                <c:pt idx="3787">
                  <c:v>30.442567567567501</c:v>
                </c:pt>
                <c:pt idx="3788">
                  <c:v>30.442567567567501</c:v>
                </c:pt>
                <c:pt idx="3789">
                  <c:v>29.709459459459399</c:v>
                </c:pt>
                <c:pt idx="3790">
                  <c:v>29.709459459459399</c:v>
                </c:pt>
                <c:pt idx="3791">
                  <c:v>29.768581081080999</c:v>
                </c:pt>
                <c:pt idx="3792">
                  <c:v>29.768581081080999</c:v>
                </c:pt>
                <c:pt idx="3793">
                  <c:v>30.207770270270199</c:v>
                </c:pt>
                <c:pt idx="3794">
                  <c:v>30.765202702702702</c:v>
                </c:pt>
                <c:pt idx="3795">
                  <c:v>30.765202702702702</c:v>
                </c:pt>
                <c:pt idx="3796">
                  <c:v>30.765202702702702</c:v>
                </c:pt>
                <c:pt idx="3797">
                  <c:v>30.751689189189101</c:v>
                </c:pt>
                <c:pt idx="3798">
                  <c:v>30.8125</c:v>
                </c:pt>
                <c:pt idx="3799">
                  <c:v>31.1683558558558</c:v>
                </c:pt>
                <c:pt idx="3800">
                  <c:v>31.1683558558558</c:v>
                </c:pt>
                <c:pt idx="3801">
                  <c:v>31.148085585585498</c:v>
                </c:pt>
                <c:pt idx="3802">
                  <c:v>31.148085585585498</c:v>
                </c:pt>
                <c:pt idx="3803">
                  <c:v>31.148085585585498</c:v>
                </c:pt>
                <c:pt idx="3804">
                  <c:v>31.148085585585498</c:v>
                </c:pt>
                <c:pt idx="3805">
                  <c:v>31.813626126126099</c:v>
                </c:pt>
                <c:pt idx="3806">
                  <c:v>31.813626126126099</c:v>
                </c:pt>
                <c:pt idx="3807">
                  <c:v>32.178490990990902</c:v>
                </c:pt>
                <c:pt idx="3808">
                  <c:v>32.676801801801702</c:v>
                </c:pt>
                <c:pt idx="3809">
                  <c:v>32.676801801801702</c:v>
                </c:pt>
                <c:pt idx="3810">
                  <c:v>32.676801801801702</c:v>
                </c:pt>
                <c:pt idx="3811">
                  <c:v>32.3558558558558</c:v>
                </c:pt>
                <c:pt idx="3812">
                  <c:v>32.3558558558558</c:v>
                </c:pt>
                <c:pt idx="3813">
                  <c:v>32.609234234234201</c:v>
                </c:pt>
                <c:pt idx="3814">
                  <c:v>32.609234234234201</c:v>
                </c:pt>
                <c:pt idx="3815">
                  <c:v>32.313626126126103</c:v>
                </c:pt>
                <c:pt idx="3816">
                  <c:v>32.313626126126103</c:v>
                </c:pt>
                <c:pt idx="3817">
                  <c:v>32.313626126126103</c:v>
                </c:pt>
                <c:pt idx="3818">
                  <c:v>32.313626126126103</c:v>
                </c:pt>
                <c:pt idx="3819">
                  <c:v>32.313626126126103</c:v>
                </c:pt>
                <c:pt idx="3820">
                  <c:v>32.457207207207198</c:v>
                </c:pt>
                <c:pt idx="3821">
                  <c:v>32.457207207207198</c:v>
                </c:pt>
                <c:pt idx="3822">
                  <c:v>32.195382882882797</c:v>
                </c:pt>
                <c:pt idx="3823">
                  <c:v>32.0208333333333</c:v>
                </c:pt>
                <c:pt idx="3824">
                  <c:v>32.375563063062998</c:v>
                </c:pt>
                <c:pt idx="3825">
                  <c:v>32.814752252252198</c:v>
                </c:pt>
                <c:pt idx="3826">
                  <c:v>32.814752252252198</c:v>
                </c:pt>
                <c:pt idx="3827">
                  <c:v>32.746058558558502</c:v>
                </c:pt>
                <c:pt idx="3828">
                  <c:v>32.746058558558502</c:v>
                </c:pt>
                <c:pt idx="3829">
                  <c:v>33.219031531531499</c:v>
                </c:pt>
                <c:pt idx="3830">
                  <c:v>33.940315315315303</c:v>
                </c:pt>
                <c:pt idx="3831">
                  <c:v>33.940315315315303</c:v>
                </c:pt>
                <c:pt idx="3832">
                  <c:v>33.940315315315303</c:v>
                </c:pt>
                <c:pt idx="3833">
                  <c:v>33.940315315315303</c:v>
                </c:pt>
                <c:pt idx="3834">
                  <c:v>33.940315315315303</c:v>
                </c:pt>
                <c:pt idx="3835">
                  <c:v>33.940315315315303</c:v>
                </c:pt>
                <c:pt idx="3836">
                  <c:v>33.940315315315303</c:v>
                </c:pt>
                <c:pt idx="3837">
                  <c:v>33.940315315315303</c:v>
                </c:pt>
                <c:pt idx="3838">
                  <c:v>33.632882882882797</c:v>
                </c:pt>
                <c:pt idx="3839">
                  <c:v>33.632882882882797</c:v>
                </c:pt>
                <c:pt idx="3840">
                  <c:v>34.131193693693596</c:v>
                </c:pt>
                <c:pt idx="3841">
                  <c:v>34.131193693693596</c:v>
                </c:pt>
                <c:pt idx="3842">
                  <c:v>34.131193693693596</c:v>
                </c:pt>
                <c:pt idx="3843">
                  <c:v>34.688626126126103</c:v>
                </c:pt>
                <c:pt idx="3844">
                  <c:v>34.688626126126103</c:v>
                </c:pt>
                <c:pt idx="3845">
                  <c:v>35.322072072071997</c:v>
                </c:pt>
                <c:pt idx="3846">
                  <c:v>35.322072072071997</c:v>
                </c:pt>
                <c:pt idx="3847">
                  <c:v>35.322072072071997</c:v>
                </c:pt>
                <c:pt idx="3848">
                  <c:v>35.322072072071997</c:v>
                </c:pt>
                <c:pt idx="3849">
                  <c:v>35.322072072071997</c:v>
                </c:pt>
                <c:pt idx="3850">
                  <c:v>35.322072072071997</c:v>
                </c:pt>
                <c:pt idx="3851">
                  <c:v>35.322072072071997</c:v>
                </c:pt>
                <c:pt idx="3852">
                  <c:v>34.849099099099099</c:v>
                </c:pt>
                <c:pt idx="3853">
                  <c:v>34.849099099099099</c:v>
                </c:pt>
                <c:pt idx="3854">
                  <c:v>35.347409909909899</c:v>
                </c:pt>
                <c:pt idx="3855">
                  <c:v>35.509009009008999</c:v>
                </c:pt>
                <c:pt idx="3856">
                  <c:v>35.509009009008999</c:v>
                </c:pt>
                <c:pt idx="3857">
                  <c:v>35.509009009008999</c:v>
                </c:pt>
                <c:pt idx="3858">
                  <c:v>35.509009009008999</c:v>
                </c:pt>
                <c:pt idx="3859">
                  <c:v>35.509009009008999</c:v>
                </c:pt>
                <c:pt idx="3860">
                  <c:v>35.509009009008999</c:v>
                </c:pt>
                <c:pt idx="3861">
                  <c:v>35.069819819819799</c:v>
                </c:pt>
                <c:pt idx="3862">
                  <c:v>35.069819819819799</c:v>
                </c:pt>
                <c:pt idx="3863">
                  <c:v>35.069819819819799</c:v>
                </c:pt>
                <c:pt idx="3864">
                  <c:v>35.069819819819799</c:v>
                </c:pt>
                <c:pt idx="3865">
                  <c:v>34.990990990990902</c:v>
                </c:pt>
                <c:pt idx="3866">
                  <c:v>34.990990990990902</c:v>
                </c:pt>
                <c:pt idx="3867">
                  <c:v>34.990990990990902</c:v>
                </c:pt>
                <c:pt idx="3868">
                  <c:v>34.492680180180102</c:v>
                </c:pt>
                <c:pt idx="3869">
                  <c:v>34.492680180180102</c:v>
                </c:pt>
                <c:pt idx="3870">
                  <c:v>34.492680180180102</c:v>
                </c:pt>
                <c:pt idx="3871">
                  <c:v>34.931869369369302</c:v>
                </c:pt>
                <c:pt idx="3872">
                  <c:v>34.931869369369302</c:v>
                </c:pt>
                <c:pt idx="3873">
                  <c:v>34.931869369369302</c:v>
                </c:pt>
                <c:pt idx="3874">
                  <c:v>35.154842342342299</c:v>
                </c:pt>
                <c:pt idx="3875">
                  <c:v>34.903153153153099</c:v>
                </c:pt>
                <c:pt idx="3876">
                  <c:v>34.903153153153099</c:v>
                </c:pt>
                <c:pt idx="3877">
                  <c:v>34.903153153153099</c:v>
                </c:pt>
                <c:pt idx="3878">
                  <c:v>34.903153153153099</c:v>
                </c:pt>
                <c:pt idx="3879">
                  <c:v>34.203828828828797</c:v>
                </c:pt>
                <c:pt idx="3880">
                  <c:v>34.075450450450397</c:v>
                </c:pt>
                <c:pt idx="3881">
                  <c:v>34.075450450450397</c:v>
                </c:pt>
                <c:pt idx="3882">
                  <c:v>34.396396396396398</c:v>
                </c:pt>
                <c:pt idx="3883">
                  <c:v>34.173423423423401</c:v>
                </c:pt>
                <c:pt idx="3884">
                  <c:v>34.173423423423401</c:v>
                </c:pt>
                <c:pt idx="3885">
                  <c:v>34.173423423423401</c:v>
                </c:pt>
                <c:pt idx="3886">
                  <c:v>34.173423423423401</c:v>
                </c:pt>
                <c:pt idx="3887">
                  <c:v>34.173423423423401</c:v>
                </c:pt>
                <c:pt idx="3888">
                  <c:v>34.671734234234201</c:v>
                </c:pt>
                <c:pt idx="3889">
                  <c:v>34.055180180180102</c:v>
                </c:pt>
                <c:pt idx="3890">
                  <c:v>34.553490990990902</c:v>
                </c:pt>
                <c:pt idx="3891">
                  <c:v>34.553490990990902</c:v>
                </c:pt>
                <c:pt idx="3892">
                  <c:v>34.210585585585498</c:v>
                </c:pt>
                <c:pt idx="3893">
                  <c:v>34.210585585585498</c:v>
                </c:pt>
                <c:pt idx="3894">
                  <c:v>34.023085585585498</c:v>
                </c:pt>
                <c:pt idx="3895">
                  <c:v>34.023085585585498</c:v>
                </c:pt>
                <c:pt idx="3896">
                  <c:v>34.097409909909899</c:v>
                </c:pt>
                <c:pt idx="3897">
                  <c:v>33.599099099099</c:v>
                </c:pt>
                <c:pt idx="3898">
                  <c:v>33.599099099099</c:v>
                </c:pt>
                <c:pt idx="3899">
                  <c:v>33.8558558558558</c:v>
                </c:pt>
                <c:pt idx="3900">
                  <c:v>33.8558558558558</c:v>
                </c:pt>
                <c:pt idx="3901">
                  <c:v>33.8558558558558</c:v>
                </c:pt>
                <c:pt idx="3902">
                  <c:v>33.8558558558558</c:v>
                </c:pt>
                <c:pt idx="3903">
                  <c:v>33.8558558558558</c:v>
                </c:pt>
                <c:pt idx="3904">
                  <c:v>33.8558558558558</c:v>
                </c:pt>
                <c:pt idx="3905">
                  <c:v>33.8558558558558</c:v>
                </c:pt>
                <c:pt idx="3906">
                  <c:v>33.673423423423401</c:v>
                </c:pt>
                <c:pt idx="3907">
                  <c:v>33.115990990990902</c:v>
                </c:pt>
                <c:pt idx="3908">
                  <c:v>33.7882882882883</c:v>
                </c:pt>
                <c:pt idx="3909">
                  <c:v>33.9166666666666</c:v>
                </c:pt>
                <c:pt idx="3910">
                  <c:v>33.9166666666666</c:v>
                </c:pt>
                <c:pt idx="3911">
                  <c:v>33.9166666666666</c:v>
                </c:pt>
                <c:pt idx="3912">
                  <c:v>33.9166666666666</c:v>
                </c:pt>
                <c:pt idx="3913">
                  <c:v>33.9166666666666</c:v>
                </c:pt>
                <c:pt idx="3914">
                  <c:v>33.524774774774698</c:v>
                </c:pt>
                <c:pt idx="3915">
                  <c:v>33.524774774774698</c:v>
                </c:pt>
                <c:pt idx="3916">
                  <c:v>33.810247747747702</c:v>
                </c:pt>
                <c:pt idx="3917">
                  <c:v>34.367680180180102</c:v>
                </c:pt>
                <c:pt idx="3918">
                  <c:v>34.823761261261197</c:v>
                </c:pt>
                <c:pt idx="3919">
                  <c:v>35.046734234234201</c:v>
                </c:pt>
                <c:pt idx="3920">
                  <c:v>35.046734234234201</c:v>
                </c:pt>
                <c:pt idx="3921">
                  <c:v>35.046734234234201</c:v>
                </c:pt>
                <c:pt idx="3922">
                  <c:v>35.1683558558558</c:v>
                </c:pt>
                <c:pt idx="3923">
                  <c:v>35.449887387387299</c:v>
                </c:pt>
                <c:pt idx="3924">
                  <c:v>35.449887387387299</c:v>
                </c:pt>
                <c:pt idx="3925">
                  <c:v>35.449887387387299</c:v>
                </c:pt>
                <c:pt idx="3926">
                  <c:v>34.9515765765765</c:v>
                </c:pt>
                <c:pt idx="3927">
                  <c:v>34.9515765765765</c:v>
                </c:pt>
                <c:pt idx="3928">
                  <c:v>35.375563063062998</c:v>
                </c:pt>
                <c:pt idx="3929">
                  <c:v>35.787725225225202</c:v>
                </c:pt>
                <c:pt idx="3930">
                  <c:v>36.0174549549549</c:v>
                </c:pt>
                <c:pt idx="3931">
                  <c:v>36.0174549549549</c:v>
                </c:pt>
                <c:pt idx="3932">
                  <c:v>36.2066441441441</c:v>
                </c:pt>
                <c:pt idx="3933">
                  <c:v>36.2066441441441</c:v>
                </c:pt>
                <c:pt idx="3934">
                  <c:v>36.495495495495497</c:v>
                </c:pt>
                <c:pt idx="3935">
                  <c:v>35.938063063062998</c:v>
                </c:pt>
                <c:pt idx="3936">
                  <c:v>35.938063063062998</c:v>
                </c:pt>
                <c:pt idx="3937">
                  <c:v>35.498873873873798</c:v>
                </c:pt>
                <c:pt idx="3938">
                  <c:v>36.046171171171103</c:v>
                </c:pt>
                <c:pt idx="3939">
                  <c:v>36.046171171171103</c:v>
                </c:pt>
                <c:pt idx="3940">
                  <c:v>36.046171171171103</c:v>
                </c:pt>
                <c:pt idx="3941">
                  <c:v>36.046171171171103</c:v>
                </c:pt>
                <c:pt idx="3942">
                  <c:v>36.046171171171103</c:v>
                </c:pt>
                <c:pt idx="3943">
                  <c:v>36.046171171171103</c:v>
                </c:pt>
                <c:pt idx="3944">
                  <c:v>36.367117117117097</c:v>
                </c:pt>
                <c:pt idx="3945">
                  <c:v>36.367117117117097</c:v>
                </c:pt>
                <c:pt idx="3946">
                  <c:v>35.981981981981903</c:v>
                </c:pt>
                <c:pt idx="3947">
                  <c:v>36.090653153153099</c:v>
                </c:pt>
                <c:pt idx="3948">
                  <c:v>36.090653153153099</c:v>
                </c:pt>
                <c:pt idx="3949">
                  <c:v>36.090653153153099</c:v>
                </c:pt>
                <c:pt idx="3950">
                  <c:v>36.090653153153099</c:v>
                </c:pt>
                <c:pt idx="3951">
                  <c:v>36.090653153153099</c:v>
                </c:pt>
                <c:pt idx="3952">
                  <c:v>36.131193693693596</c:v>
                </c:pt>
                <c:pt idx="3953">
                  <c:v>35.632882882882797</c:v>
                </c:pt>
                <c:pt idx="3954">
                  <c:v>35.632882882882797</c:v>
                </c:pt>
                <c:pt idx="3955">
                  <c:v>35.894707207207198</c:v>
                </c:pt>
                <c:pt idx="3956">
                  <c:v>36.060247747747702</c:v>
                </c:pt>
                <c:pt idx="3957">
                  <c:v>36.127815315315303</c:v>
                </c:pt>
                <c:pt idx="3958">
                  <c:v>36.127815315315303</c:v>
                </c:pt>
                <c:pt idx="3959">
                  <c:v>35.643018018017997</c:v>
                </c:pt>
                <c:pt idx="3960">
                  <c:v>35.643018018017997</c:v>
                </c:pt>
                <c:pt idx="3961">
                  <c:v>35.085585585585498</c:v>
                </c:pt>
                <c:pt idx="3962">
                  <c:v>35.085585585585498</c:v>
                </c:pt>
                <c:pt idx="3963">
                  <c:v>35.085585585585498</c:v>
                </c:pt>
                <c:pt idx="3964">
                  <c:v>34.970720720720699</c:v>
                </c:pt>
                <c:pt idx="3965">
                  <c:v>34.970720720720699</c:v>
                </c:pt>
                <c:pt idx="3966">
                  <c:v>34.830518018017997</c:v>
                </c:pt>
                <c:pt idx="3967">
                  <c:v>34.864301801801702</c:v>
                </c:pt>
                <c:pt idx="3968">
                  <c:v>34.864301801801702</c:v>
                </c:pt>
                <c:pt idx="3969">
                  <c:v>34.484234234234201</c:v>
                </c:pt>
                <c:pt idx="3970">
                  <c:v>34.720720720720699</c:v>
                </c:pt>
                <c:pt idx="3971">
                  <c:v>34.720720720720699</c:v>
                </c:pt>
                <c:pt idx="3972">
                  <c:v>34.614301801801702</c:v>
                </c:pt>
                <c:pt idx="3973">
                  <c:v>34.614301801801702</c:v>
                </c:pt>
                <c:pt idx="3974">
                  <c:v>34.614301801801702</c:v>
                </c:pt>
                <c:pt idx="3975">
                  <c:v>34.614301801801702</c:v>
                </c:pt>
                <c:pt idx="3976">
                  <c:v>34.3524774774774</c:v>
                </c:pt>
                <c:pt idx="3977">
                  <c:v>33.592342342342299</c:v>
                </c:pt>
                <c:pt idx="3978">
                  <c:v>33.592342342342299</c:v>
                </c:pt>
                <c:pt idx="3979">
                  <c:v>33.341779279279201</c:v>
                </c:pt>
                <c:pt idx="3980">
                  <c:v>33.2083333333333</c:v>
                </c:pt>
                <c:pt idx="3981">
                  <c:v>33.052927927927897</c:v>
                </c:pt>
                <c:pt idx="3982">
                  <c:v>33.052927927927897</c:v>
                </c:pt>
                <c:pt idx="3983">
                  <c:v>33.314752252252198</c:v>
                </c:pt>
                <c:pt idx="3984">
                  <c:v>33.314752252252198</c:v>
                </c:pt>
                <c:pt idx="3985">
                  <c:v>33.314752252252198</c:v>
                </c:pt>
                <c:pt idx="3986">
                  <c:v>33.314752252252198</c:v>
                </c:pt>
                <c:pt idx="3987">
                  <c:v>32.816441441441398</c:v>
                </c:pt>
                <c:pt idx="3988">
                  <c:v>32.816441441441398</c:v>
                </c:pt>
                <c:pt idx="3989">
                  <c:v>32.478603603603602</c:v>
                </c:pt>
                <c:pt idx="3990">
                  <c:v>32.129504504504403</c:v>
                </c:pt>
                <c:pt idx="3991">
                  <c:v>31.715653153153099</c:v>
                </c:pt>
                <c:pt idx="3992">
                  <c:v>31.952139639639601</c:v>
                </c:pt>
                <c:pt idx="3993">
                  <c:v>31.9453828828828</c:v>
                </c:pt>
                <c:pt idx="3994">
                  <c:v>31.4791666666666</c:v>
                </c:pt>
                <c:pt idx="3995">
                  <c:v>31.4791666666666</c:v>
                </c:pt>
                <c:pt idx="3996">
                  <c:v>31.4791666666666</c:v>
                </c:pt>
                <c:pt idx="3997">
                  <c:v>31.4791666666666</c:v>
                </c:pt>
                <c:pt idx="3998">
                  <c:v>31.4791666666666</c:v>
                </c:pt>
                <c:pt idx="3999">
                  <c:v>31.4791666666666</c:v>
                </c:pt>
                <c:pt idx="4000">
                  <c:v>32.1233108108108</c:v>
                </c:pt>
                <c:pt idx="4001">
                  <c:v>32.1233108108108</c:v>
                </c:pt>
                <c:pt idx="4002">
                  <c:v>32.1233108108108</c:v>
                </c:pt>
                <c:pt idx="4003">
                  <c:v>32.0399774774774</c:v>
                </c:pt>
                <c:pt idx="4004">
                  <c:v>32.0399774774774</c:v>
                </c:pt>
                <c:pt idx="4005">
                  <c:v>31.423423423423401</c:v>
                </c:pt>
                <c:pt idx="4006">
                  <c:v>31.428490990990898</c:v>
                </c:pt>
                <c:pt idx="4007">
                  <c:v>31.300112612612601</c:v>
                </c:pt>
                <c:pt idx="4008">
                  <c:v>31.300112612612601</c:v>
                </c:pt>
                <c:pt idx="4009">
                  <c:v>31.300112612612601</c:v>
                </c:pt>
                <c:pt idx="4010">
                  <c:v>31.786599099099099</c:v>
                </c:pt>
                <c:pt idx="4011">
                  <c:v>31.786599099099099</c:v>
                </c:pt>
                <c:pt idx="4012">
                  <c:v>31.795045045045001</c:v>
                </c:pt>
                <c:pt idx="4013">
                  <c:v>31.795045045045001</c:v>
                </c:pt>
                <c:pt idx="4014">
                  <c:v>31.795045045045001</c:v>
                </c:pt>
                <c:pt idx="4015">
                  <c:v>32.426801801801702</c:v>
                </c:pt>
                <c:pt idx="4016">
                  <c:v>32.426801801801702</c:v>
                </c:pt>
                <c:pt idx="4017">
                  <c:v>33.0433558558558</c:v>
                </c:pt>
                <c:pt idx="4018">
                  <c:v>33.0433558558558</c:v>
                </c:pt>
                <c:pt idx="4019">
                  <c:v>33.009572072071997</c:v>
                </c:pt>
                <c:pt idx="4020">
                  <c:v>33.322072072071997</c:v>
                </c:pt>
                <c:pt idx="4021">
                  <c:v>33.322072072071997</c:v>
                </c:pt>
                <c:pt idx="4022">
                  <c:v>33.712274774774698</c:v>
                </c:pt>
                <c:pt idx="4023">
                  <c:v>34.161599099099</c:v>
                </c:pt>
                <c:pt idx="4024">
                  <c:v>33.648085585585498</c:v>
                </c:pt>
                <c:pt idx="4025">
                  <c:v>34.301801801801702</c:v>
                </c:pt>
                <c:pt idx="4026">
                  <c:v>34.588963963963899</c:v>
                </c:pt>
                <c:pt idx="4027">
                  <c:v>34.588963963963899</c:v>
                </c:pt>
                <c:pt idx="4028">
                  <c:v>35.023648648648603</c:v>
                </c:pt>
                <c:pt idx="4029">
                  <c:v>34.623873873873798</c:v>
                </c:pt>
                <c:pt idx="4030">
                  <c:v>34.731418918918898</c:v>
                </c:pt>
                <c:pt idx="4031">
                  <c:v>34.731418918918898</c:v>
                </c:pt>
                <c:pt idx="4032">
                  <c:v>34</c:v>
                </c:pt>
                <c:pt idx="4033">
                  <c:v>33.824324324324301</c:v>
                </c:pt>
                <c:pt idx="4034">
                  <c:v>33.929054054053999</c:v>
                </c:pt>
                <c:pt idx="4035">
                  <c:v>33.417229729729698</c:v>
                </c:pt>
                <c:pt idx="4036">
                  <c:v>33.385698198198199</c:v>
                </c:pt>
                <c:pt idx="4037">
                  <c:v>33.385698198198199</c:v>
                </c:pt>
                <c:pt idx="4038">
                  <c:v>33.280968468468402</c:v>
                </c:pt>
                <c:pt idx="4039">
                  <c:v>33.280968468468402</c:v>
                </c:pt>
                <c:pt idx="4040">
                  <c:v>33.974662162162097</c:v>
                </c:pt>
                <c:pt idx="4041">
                  <c:v>33.974662162162097</c:v>
                </c:pt>
                <c:pt idx="4042">
                  <c:v>33.846283783783697</c:v>
                </c:pt>
                <c:pt idx="4043">
                  <c:v>33.231981981981903</c:v>
                </c:pt>
                <c:pt idx="4044">
                  <c:v>33.231981981981903</c:v>
                </c:pt>
                <c:pt idx="4045">
                  <c:v>33.259009009008999</c:v>
                </c:pt>
                <c:pt idx="4046">
                  <c:v>33.290540540540498</c:v>
                </c:pt>
                <c:pt idx="4047">
                  <c:v>33.290540540540498</c:v>
                </c:pt>
                <c:pt idx="4048">
                  <c:v>33.989864864864799</c:v>
                </c:pt>
                <c:pt idx="4049">
                  <c:v>34.226914414414402</c:v>
                </c:pt>
                <c:pt idx="4050">
                  <c:v>34.226914414414402</c:v>
                </c:pt>
                <c:pt idx="4051">
                  <c:v>34.696509009008999</c:v>
                </c:pt>
                <c:pt idx="4052">
                  <c:v>35.122184684684697</c:v>
                </c:pt>
                <c:pt idx="4053">
                  <c:v>35.122184684684697</c:v>
                </c:pt>
                <c:pt idx="4054">
                  <c:v>35.122184684684697</c:v>
                </c:pt>
                <c:pt idx="4055">
                  <c:v>35.122184684684697</c:v>
                </c:pt>
                <c:pt idx="4056">
                  <c:v>34.564752252252198</c:v>
                </c:pt>
                <c:pt idx="4057">
                  <c:v>34.174549549549504</c:v>
                </c:pt>
                <c:pt idx="4058">
                  <c:v>34.260698198198199</c:v>
                </c:pt>
                <c:pt idx="4059">
                  <c:v>34.954391891891902</c:v>
                </c:pt>
                <c:pt idx="4060">
                  <c:v>35.216216216216203</c:v>
                </c:pt>
                <c:pt idx="4061">
                  <c:v>35.216216216216203</c:v>
                </c:pt>
                <c:pt idx="4062">
                  <c:v>34.717905405405403</c:v>
                </c:pt>
                <c:pt idx="4063">
                  <c:v>34.717905405405403</c:v>
                </c:pt>
                <c:pt idx="4064">
                  <c:v>34.717905405405403</c:v>
                </c:pt>
                <c:pt idx="4065">
                  <c:v>34.717905405405403</c:v>
                </c:pt>
                <c:pt idx="4066">
                  <c:v>34.6475225225225</c:v>
                </c:pt>
                <c:pt idx="4067">
                  <c:v>34.6475225225225</c:v>
                </c:pt>
                <c:pt idx="4068">
                  <c:v>34.884009009008899</c:v>
                </c:pt>
                <c:pt idx="4069">
                  <c:v>35.500563063062998</c:v>
                </c:pt>
                <c:pt idx="4070">
                  <c:v>35.500563063062998</c:v>
                </c:pt>
                <c:pt idx="4071">
                  <c:v>35.500563063062998</c:v>
                </c:pt>
                <c:pt idx="4072">
                  <c:v>35.500563063062998</c:v>
                </c:pt>
                <c:pt idx="4073">
                  <c:v>35.324887387387299</c:v>
                </c:pt>
                <c:pt idx="4074">
                  <c:v>35.324887387387299</c:v>
                </c:pt>
                <c:pt idx="4075">
                  <c:v>35.4532657657657</c:v>
                </c:pt>
                <c:pt idx="4076">
                  <c:v>35.489301801801702</c:v>
                </c:pt>
                <c:pt idx="4077">
                  <c:v>35.489301801801702</c:v>
                </c:pt>
                <c:pt idx="4078">
                  <c:v>35.489301801801702</c:v>
                </c:pt>
                <c:pt idx="4079">
                  <c:v>35.489301801801702</c:v>
                </c:pt>
                <c:pt idx="4080">
                  <c:v>35.489301801801702</c:v>
                </c:pt>
                <c:pt idx="4081">
                  <c:v>35.489301801801702</c:v>
                </c:pt>
                <c:pt idx="4082">
                  <c:v>35.489301801801702</c:v>
                </c:pt>
                <c:pt idx="4083">
                  <c:v>35.489301801801702</c:v>
                </c:pt>
                <c:pt idx="4084">
                  <c:v>36.007319819819799</c:v>
                </c:pt>
                <c:pt idx="4085">
                  <c:v>35.8299549549549</c:v>
                </c:pt>
                <c:pt idx="4086">
                  <c:v>35.8299549549549</c:v>
                </c:pt>
                <c:pt idx="4087">
                  <c:v>35.1441441441441</c:v>
                </c:pt>
                <c:pt idx="4088">
                  <c:v>35.099099099099099</c:v>
                </c:pt>
                <c:pt idx="4089">
                  <c:v>35.099099099099099</c:v>
                </c:pt>
                <c:pt idx="4090">
                  <c:v>35.099099099099099</c:v>
                </c:pt>
                <c:pt idx="4091">
                  <c:v>35.099099099099099</c:v>
                </c:pt>
                <c:pt idx="4092">
                  <c:v>35.469031531531499</c:v>
                </c:pt>
                <c:pt idx="4093">
                  <c:v>35.7308558558558</c:v>
                </c:pt>
                <c:pt idx="4094">
                  <c:v>35.7308558558558</c:v>
                </c:pt>
                <c:pt idx="4095">
                  <c:v>36.2291666666666</c:v>
                </c:pt>
                <c:pt idx="4096">
                  <c:v>35.7308558558558</c:v>
                </c:pt>
                <c:pt idx="4097">
                  <c:v>35.7308558558558</c:v>
                </c:pt>
                <c:pt idx="4098">
                  <c:v>36.161599099099099</c:v>
                </c:pt>
                <c:pt idx="4099">
                  <c:v>36.094031531531499</c:v>
                </c:pt>
                <c:pt idx="4100">
                  <c:v>36.094031531531499</c:v>
                </c:pt>
                <c:pt idx="4101">
                  <c:v>36.479729729729698</c:v>
                </c:pt>
                <c:pt idx="4102">
                  <c:v>36.479729729729698</c:v>
                </c:pt>
                <c:pt idx="4103">
                  <c:v>36.628941441441398</c:v>
                </c:pt>
                <c:pt idx="4104">
                  <c:v>35.946509009008899</c:v>
                </c:pt>
                <c:pt idx="4105">
                  <c:v>36.074887387387299</c:v>
                </c:pt>
                <c:pt idx="4106">
                  <c:v>36.277590090090001</c:v>
                </c:pt>
                <c:pt idx="4107">
                  <c:v>36.277590090090001</c:v>
                </c:pt>
                <c:pt idx="4108">
                  <c:v>36.6475225225225</c:v>
                </c:pt>
                <c:pt idx="4109">
                  <c:v>36.6475225225225</c:v>
                </c:pt>
                <c:pt idx="4110">
                  <c:v>36.6475225225225</c:v>
                </c:pt>
                <c:pt idx="4111">
                  <c:v>36.444819819819799</c:v>
                </c:pt>
                <c:pt idx="4112">
                  <c:v>36.1492117117117</c:v>
                </c:pt>
                <c:pt idx="4113">
                  <c:v>36.778153153153099</c:v>
                </c:pt>
                <c:pt idx="4114">
                  <c:v>37.276463963963899</c:v>
                </c:pt>
                <c:pt idx="4115">
                  <c:v>37.585585585585498</c:v>
                </c:pt>
                <c:pt idx="4116">
                  <c:v>38.024774774774698</c:v>
                </c:pt>
                <c:pt idx="4117">
                  <c:v>37.585585585585498</c:v>
                </c:pt>
                <c:pt idx="4118">
                  <c:v>37.585585585585498</c:v>
                </c:pt>
                <c:pt idx="4119">
                  <c:v>37.585585585585498</c:v>
                </c:pt>
                <c:pt idx="4120">
                  <c:v>37.585585585585498</c:v>
                </c:pt>
                <c:pt idx="4121">
                  <c:v>37.447635135135101</c:v>
                </c:pt>
                <c:pt idx="4122">
                  <c:v>37.1858108108108</c:v>
                </c:pt>
                <c:pt idx="4123">
                  <c:v>37.1858108108108</c:v>
                </c:pt>
                <c:pt idx="4124">
                  <c:v>37.1858108108108</c:v>
                </c:pt>
                <c:pt idx="4125">
                  <c:v>37.1858108108108</c:v>
                </c:pt>
                <c:pt idx="4126">
                  <c:v>37.1858108108108</c:v>
                </c:pt>
                <c:pt idx="4127">
                  <c:v>37.236486486486399</c:v>
                </c:pt>
                <c:pt idx="4128">
                  <c:v>37.236486486486399</c:v>
                </c:pt>
                <c:pt idx="4129">
                  <c:v>37.236486486486399</c:v>
                </c:pt>
                <c:pt idx="4130">
                  <c:v>37.236486486486399</c:v>
                </c:pt>
                <c:pt idx="4131">
                  <c:v>36.6441441441441</c:v>
                </c:pt>
                <c:pt idx="4132">
                  <c:v>38.887785651505098</c:v>
                </c:pt>
                <c:pt idx="4133">
                  <c:v>38.887785651505098</c:v>
                </c:pt>
                <c:pt idx="4134">
                  <c:v>38.351749615469103</c:v>
                </c:pt>
                <c:pt idx="4135">
                  <c:v>38.089925291144802</c:v>
                </c:pt>
                <c:pt idx="4136">
                  <c:v>38.089925291144802</c:v>
                </c:pt>
                <c:pt idx="4137">
                  <c:v>38.157492858712303</c:v>
                </c:pt>
                <c:pt idx="4138">
                  <c:v>37.600060426279903</c:v>
                </c:pt>
                <c:pt idx="4139">
                  <c:v>37.600060426279903</c:v>
                </c:pt>
                <c:pt idx="4140">
                  <c:v>36.998709074928598</c:v>
                </c:pt>
                <c:pt idx="4141">
                  <c:v>37.092740606460097</c:v>
                </c:pt>
                <c:pt idx="4142">
                  <c:v>37.408618984838398</c:v>
                </c:pt>
                <c:pt idx="4143">
                  <c:v>37.408618984838398</c:v>
                </c:pt>
                <c:pt idx="4144">
                  <c:v>37.654677543397</c:v>
                </c:pt>
                <c:pt idx="4145">
                  <c:v>37.654677543397</c:v>
                </c:pt>
                <c:pt idx="4146">
                  <c:v>37.654677543397</c:v>
                </c:pt>
                <c:pt idx="4147">
                  <c:v>38.212109975829399</c:v>
                </c:pt>
                <c:pt idx="4148">
                  <c:v>38.212109975829399</c:v>
                </c:pt>
                <c:pt idx="4149">
                  <c:v>38.212109975829399</c:v>
                </c:pt>
                <c:pt idx="4150">
                  <c:v>37.916501867721301</c:v>
                </c:pt>
                <c:pt idx="4151">
                  <c:v>37.916501867721301</c:v>
                </c:pt>
                <c:pt idx="4152">
                  <c:v>37.862447813667302</c:v>
                </c:pt>
                <c:pt idx="4153">
                  <c:v>37.625961327180804</c:v>
                </c:pt>
                <c:pt idx="4154">
                  <c:v>37.625961327180804</c:v>
                </c:pt>
                <c:pt idx="4155">
                  <c:v>37.625961327180804</c:v>
                </c:pt>
                <c:pt idx="4156">
                  <c:v>37.310082948802403</c:v>
                </c:pt>
                <c:pt idx="4157">
                  <c:v>36.870893759613203</c:v>
                </c:pt>
                <c:pt idx="4158">
                  <c:v>36.850623489343</c:v>
                </c:pt>
                <c:pt idx="4159">
                  <c:v>37.087109975829399</c:v>
                </c:pt>
                <c:pt idx="4160">
                  <c:v>37.087109975829399</c:v>
                </c:pt>
                <c:pt idx="4161">
                  <c:v>37.087109975829399</c:v>
                </c:pt>
                <c:pt idx="4162">
                  <c:v>37.188461327180804</c:v>
                </c:pt>
                <c:pt idx="4163">
                  <c:v>37.188461327180804</c:v>
                </c:pt>
                <c:pt idx="4164">
                  <c:v>37.188461327180804</c:v>
                </c:pt>
                <c:pt idx="4165">
                  <c:v>37.960420786640299</c:v>
                </c:pt>
                <c:pt idx="4166">
                  <c:v>37.960420786640299</c:v>
                </c:pt>
                <c:pt idx="4167">
                  <c:v>37.960420786640299</c:v>
                </c:pt>
                <c:pt idx="4168">
                  <c:v>37.960420786640299</c:v>
                </c:pt>
                <c:pt idx="4169">
                  <c:v>37.960420786640299</c:v>
                </c:pt>
                <c:pt idx="4170">
                  <c:v>38.256028894748397</c:v>
                </c:pt>
                <c:pt idx="4171">
                  <c:v>38.256028894748397</c:v>
                </c:pt>
                <c:pt idx="4172">
                  <c:v>38.256028894748397</c:v>
                </c:pt>
                <c:pt idx="4173">
                  <c:v>38.256028894748397</c:v>
                </c:pt>
                <c:pt idx="4174">
                  <c:v>38.762785651505098</c:v>
                </c:pt>
                <c:pt idx="4175">
                  <c:v>38.703664029883498</c:v>
                </c:pt>
                <c:pt idx="4176">
                  <c:v>38.8387991650186</c:v>
                </c:pt>
                <c:pt idx="4177">
                  <c:v>38.563461327180804</c:v>
                </c:pt>
                <c:pt idx="4178">
                  <c:v>38.563461327180804</c:v>
                </c:pt>
                <c:pt idx="4179">
                  <c:v>38.067965831685299</c:v>
                </c:pt>
                <c:pt idx="4180">
                  <c:v>38.067965831685299</c:v>
                </c:pt>
                <c:pt idx="4181">
                  <c:v>38.067965831685299</c:v>
                </c:pt>
                <c:pt idx="4182">
                  <c:v>38.1355333992529</c:v>
                </c:pt>
                <c:pt idx="4183">
                  <c:v>38.1355333992529</c:v>
                </c:pt>
                <c:pt idx="4184">
                  <c:v>38.1355333992529</c:v>
                </c:pt>
                <c:pt idx="4185">
                  <c:v>38.1355333992529</c:v>
                </c:pt>
                <c:pt idx="4186">
                  <c:v>38.1355333992529</c:v>
                </c:pt>
                <c:pt idx="4187">
                  <c:v>38.1355333992529</c:v>
                </c:pt>
                <c:pt idx="4188">
                  <c:v>38.1355333992529</c:v>
                </c:pt>
                <c:pt idx="4189">
                  <c:v>38.250398264117699</c:v>
                </c:pt>
                <c:pt idx="4190">
                  <c:v>38.250398264117699</c:v>
                </c:pt>
                <c:pt idx="4191">
                  <c:v>38.250398264117699</c:v>
                </c:pt>
                <c:pt idx="4192">
                  <c:v>38.309519885739398</c:v>
                </c:pt>
                <c:pt idx="4193">
                  <c:v>38.309519885739398</c:v>
                </c:pt>
                <c:pt idx="4194">
                  <c:v>37.988573939793397</c:v>
                </c:pt>
                <c:pt idx="4195">
                  <c:v>37.988573939793397</c:v>
                </c:pt>
                <c:pt idx="4196">
                  <c:v>37.988573939793397</c:v>
                </c:pt>
                <c:pt idx="4197">
                  <c:v>37.988573939793397</c:v>
                </c:pt>
                <c:pt idx="4198">
                  <c:v>37.975060426279903</c:v>
                </c:pt>
                <c:pt idx="4199">
                  <c:v>37.975060426279903</c:v>
                </c:pt>
                <c:pt idx="4200">
                  <c:v>37.423258624478102</c:v>
                </c:pt>
                <c:pt idx="4201">
                  <c:v>37.605691056910501</c:v>
                </c:pt>
                <c:pt idx="4202">
                  <c:v>38.044880246099702</c:v>
                </c:pt>
                <c:pt idx="4203">
                  <c:v>37.842177543397</c:v>
                </c:pt>
                <c:pt idx="4204">
                  <c:v>37.9097451109646</c:v>
                </c:pt>
                <c:pt idx="4205">
                  <c:v>37.842177543397</c:v>
                </c:pt>
                <c:pt idx="4206">
                  <c:v>37.842177543397</c:v>
                </c:pt>
                <c:pt idx="4207">
                  <c:v>38.155240606460097</c:v>
                </c:pt>
                <c:pt idx="4208">
                  <c:v>38.155240606460097</c:v>
                </c:pt>
                <c:pt idx="4209">
                  <c:v>38.155240606460097</c:v>
                </c:pt>
                <c:pt idx="4210">
                  <c:v>38.155240606460097</c:v>
                </c:pt>
                <c:pt idx="4211">
                  <c:v>38.155240606460097</c:v>
                </c:pt>
                <c:pt idx="4212">
                  <c:v>38.155240606460097</c:v>
                </c:pt>
                <c:pt idx="4213">
                  <c:v>38.476186552405998</c:v>
                </c:pt>
                <c:pt idx="4214">
                  <c:v>38.7380108767303</c:v>
                </c:pt>
                <c:pt idx="4215">
                  <c:v>38.7380108767303</c:v>
                </c:pt>
                <c:pt idx="4216">
                  <c:v>38.7380108767303</c:v>
                </c:pt>
                <c:pt idx="4217">
                  <c:v>38.2988216875411</c:v>
                </c:pt>
                <c:pt idx="4218">
                  <c:v>38.2988216875411</c:v>
                </c:pt>
                <c:pt idx="4219">
                  <c:v>38.2988216875411</c:v>
                </c:pt>
                <c:pt idx="4220">
                  <c:v>38.2988216875411</c:v>
                </c:pt>
                <c:pt idx="4221">
                  <c:v>38.3663892551087</c:v>
                </c:pt>
                <c:pt idx="4222">
                  <c:v>37.999272137991603</c:v>
                </c:pt>
                <c:pt idx="4223">
                  <c:v>38.497582948802403</c:v>
                </c:pt>
                <c:pt idx="4224">
                  <c:v>38.497582948802403</c:v>
                </c:pt>
                <c:pt idx="4225">
                  <c:v>38.0347451109646</c:v>
                </c:pt>
                <c:pt idx="4226">
                  <c:v>38.0347451109646</c:v>
                </c:pt>
                <c:pt idx="4227">
                  <c:v>37.462673038892497</c:v>
                </c:pt>
                <c:pt idx="4228">
                  <c:v>37.462673038892497</c:v>
                </c:pt>
                <c:pt idx="4229">
                  <c:v>37.462673038892497</c:v>
                </c:pt>
                <c:pt idx="4230">
                  <c:v>37.321907273126698</c:v>
                </c:pt>
                <c:pt idx="4231">
                  <c:v>37.321907273126698</c:v>
                </c:pt>
                <c:pt idx="4232">
                  <c:v>37.193528894748397</c:v>
                </c:pt>
                <c:pt idx="4233">
                  <c:v>37.193528894748397</c:v>
                </c:pt>
                <c:pt idx="4234">
                  <c:v>36.990826192045603</c:v>
                </c:pt>
                <c:pt idx="4235">
                  <c:v>36.990826192045603</c:v>
                </c:pt>
                <c:pt idx="4236">
                  <c:v>36.990826192045603</c:v>
                </c:pt>
                <c:pt idx="4237">
                  <c:v>36.735758624478102</c:v>
                </c:pt>
                <c:pt idx="4238">
                  <c:v>36.735758624478102</c:v>
                </c:pt>
                <c:pt idx="4239">
                  <c:v>36.735758624478102</c:v>
                </c:pt>
                <c:pt idx="4240">
                  <c:v>36.735758624478102</c:v>
                </c:pt>
                <c:pt idx="4241">
                  <c:v>36.6614343001538</c:v>
                </c:pt>
                <c:pt idx="4242">
                  <c:v>36.3404883542078</c:v>
                </c:pt>
                <c:pt idx="4243">
                  <c:v>36.830353219072698</c:v>
                </c:pt>
                <c:pt idx="4244">
                  <c:v>36.769542408261898</c:v>
                </c:pt>
                <c:pt idx="4245">
                  <c:v>36.769542408261898</c:v>
                </c:pt>
                <c:pt idx="4246">
                  <c:v>36.769542408261898</c:v>
                </c:pt>
                <c:pt idx="4247">
                  <c:v>36.769542408261898</c:v>
                </c:pt>
                <c:pt idx="4248">
                  <c:v>36.769542408261898</c:v>
                </c:pt>
                <c:pt idx="4249">
                  <c:v>36.769542408261898</c:v>
                </c:pt>
                <c:pt idx="4250">
                  <c:v>36.769542408261898</c:v>
                </c:pt>
                <c:pt idx="4251">
                  <c:v>36.769542408261898</c:v>
                </c:pt>
                <c:pt idx="4252">
                  <c:v>36.448596462315898</c:v>
                </c:pt>
                <c:pt idx="4253">
                  <c:v>36.448596462315898</c:v>
                </c:pt>
                <c:pt idx="4254">
                  <c:v>36.448596462315898</c:v>
                </c:pt>
                <c:pt idx="4255">
                  <c:v>36.448596462315898</c:v>
                </c:pt>
                <c:pt idx="4256">
                  <c:v>36.448596462315898</c:v>
                </c:pt>
                <c:pt idx="4257">
                  <c:v>36.685082948802403</c:v>
                </c:pt>
                <c:pt idx="4258">
                  <c:v>36.685082948802403</c:v>
                </c:pt>
                <c:pt idx="4259">
                  <c:v>36.021231597451099</c:v>
                </c:pt>
                <c:pt idx="4260">
                  <c:v>36.021231597451099</c:v>
                </c:pt>
                <c:pt idx="4261">
                  <c:v>36.021231597451099</c:v>
                </c:pt>
                <c:pt idx="4262">
                  <c:v>35.865826192045603</c:v>
                </c:pt>
                <c:pt idx="4263">
                  <c:v>35.865826192045603</c:v>
                </c:pt>
                <c:pt idx="4264">
                  <c:v>35.865826192045603</c:v>
                </c:pt>
                <c:pt idx="4265">
                  <c:v>35.865826192045603</c:v>
                </c:pt>
                <c:pt idx="4266">
                  <c:v>35.865826192045603</c:v>
                </c:pt>
                <c:pt idx="4267">
                  <c:v>35.865826192045603</c:v>
                </c:pt>
                <c:pt idx="4268">
                  <c:v>35.511096462315898</c:v>
                </c:pt>
                <c:pt idx="4269">
                  <c:v>36.262785651505098</c:v>
                </c:pt>
                <c:pt idx="4270">
                  <c:v>36.389474840694298</c:v>
                </c:pt>
                <c:pt idx="4271">
                  <c:v>36.445218083937498</c:v>
                </c:pt>
                <c:pt idx="4272">
                  <c:v>37.002650516369997</c:v>
                </c:pt>
                <c:pt idx="4273">
                  <c:v>37.002650516369997</c:v>
                </c:pt>
                <c:pt idx="4274">
                  <c:v>37.002650516369997</c:v>
                </c:pt>
                <c:pt idx="4275">
                  <c:v>37.002650516369997</c:v>
                </c:pt>
                <c:pt idx="4276">
                  <c:v>37.178326192045603</c:v>
                </c:pt>
                <c:pt idx="4277">
                  <c:v>37.178326192045603</c:v>
                </c:pt>
                <c:pt idx="4278">
                  <c:v>37.178326192045603</c:v>
                </c:pt>
                <c:pt idx="4279">
                  <c:v>37.178326192045603</c:v>
                </c:pt>
                <c:pt idx="4280">
                  <c:v>37.110758624478102</c:v>
                </c:pt>
                <c:pt idx="4281">
                  <c:v>37.110758624478102</c:v>
                </c:pt>
                <c:pt idx="4282">
                  <c:v>36.935082948802403</c:v>
                </c:pt>
                <c:pt idx="4283">
                  <c:v>36.935082948802403</c:v>
                </c:pt>
                <c:pt idx="4284">
                  <c:v>36.935082948802403</c:v>
                </c:pt>
                <c:pt idx="4285">
                  <c:v>36.801637002856502</c:v>
                </c:pt>
                <c:pt idx="4286">
                  <c:v>36.801637002856502</c:v>
                </c:pt>
                <c:pt idx="4287">
                  <c:v>36.977312678532201</c:v>
                </c:pt>
                <c:pt idx="4288">
                  <c:v>36.479001867721301</c:v>
                </c:pt>
                <c:pt idx="4289">
                  <c:v>36.479001867721301</c:v>
                </c:pt>
                <c:pt idx="4290">
                  <c:v>36.612447813667302</c:v>
                </c:pt>
                <c:pt idx="4291">
                  <c:v>36.612447813667302</c:v>
                </c:pt>
                <c:pt idx="4292">
                  <c:v>36.4705559217754</c:v>
                </c:pt>
                <c:pt idx="4293">
                  <c:v>36.4705559217754</c:v>
                </c:pt>
                <c:pt idx="4294">
                  <c:v>36.770105471324896</c:v>
                </c:pt>
                <c:pt idx="4295">
                  <c:v>36.770105471324896</c:v>
                </c:pt>
                <c:pt idx="4296">
                  <c:v>36.3038892551087</c:v>
                </c:pt>
                <c:pt idx="4297">
                  <c:v>36.317965831685299</c:v>
                </c:pt>
                <c:pt idx="4298">
                  <c:v>36.253776642496099</c:v>
                </c:pt>
                <c:pt idx="4299">
                  <c:v>36.623709074928499</c:v>
                </c:pt>
                <c:pt idx="4300">
                  <c:v>36.623709074928499</c:v>
                </c:pt>
                <c:pt idx="4301">
                  <c:v>36.623709074928499</c:v>
                </c:pt>
                <c:pt idx="4302">
                  <c:v>36.623709074928499</c:v>
                </c:pt>
                <c:pt idx="4303">
                  <c:v>36.944655020874499</c:v>
                </c:pt>
                <c:pt idx="4304">
                  <c:v>36.988573939793397</c:v>
                </c:pt>
                <c:pt idx="4305">
                  <c:v>36.988573939793397</c:v>
                </c:pt>
                <c:pt idx="4306">
                  <c:v>36.988573939793397</c:v>
                </c:pt>
                <c:pt idx="4307">
                  <c:v>36.988573939793397</c:v>
                </c:pt>
                <c:pt idx="4308">
                  <c:v>36.988573939793397</c:v>
                </c:pt>
                <c:pt idx="4309">
                  <c:v>36.988573939793397</c:v>
                </c:pt>
                <c:pt idx="4310">
                  <c:v>36.988573939793397</c:v>
                </c:pt>
                <c:pt idx="4311">
                  <c:v>36.988573939793397</c:v>
                </c:pt>
                <c:pt idx="4312">
                  <c:v>36.988573939793397</c:v>
                </c:pt>
                <c:pt idx="4313">
                  <c:v>36.596682047901503</c:v>
                </c:pt>
                <c:pt idx="4314">
                  <c:v>36.568528894748397</c:v>
                </c:pt>
                <c:pt idx="4315">
                  <c:v>37.066839705559197</c:v>
                </c:pt>
                <c:pt idx="4316">
                  <c:v>37.134407273126698</c:v>
                </c:pt>
                <c:pt idx="4317">
                  <c:v>37.310082948802403</c:v>
                </c:pt>
                <c:pt idx="4318">
                  <c:v>37.310082948802403</c:v>
                </c:pt>
                <c:pt idx="4319">
                  <c:v>37.310082948802403</c:v>
                </c:pt>
                <c:pt idx="4320">
                  <c:v>37.310082948802403</c:v>
                </c:pt>
                <c:pt idx="4321">
                  <c:v>37.360758624478102</c:v>
                </c:pt>
                <c:pt idx="4322">
                  <c:v>37.576974840694298</c:v>
                </c:pt>
                <c:pt idx="4323">
                  <c:v>37.085420786640299</c:v>
                </c:pt>
                <c:pt idx="4324">
                  <c:v>37.085420786640299</c:v>
                </c:pt>
                <c:pt idx="4325">
                  <c:v>36.571907273126698</c:v>
                </c:pt>
                <c:pt idx="4326">
                  <c:v>36.506028894748397</c:v>
                </c:pt>
                <c:pt idx="4327">
                  <c:v>36.438461327180804</c:v>
                </c:pt>
                <c:pt idx="4328">
                  <c:v>36.315713579433002</c:v>
                </c:pt>
                <c:pt idx="4329">
                  <c:v>36.707605471324896</c:v>
                </c:pt>
                <c:pt idx="4330">
                  <c:v>36.183956822676301</c:v>
                </c:pt>
                <c:pt idx="4331">
                  <c:v>36.183956822676301</c:v>
                </c:pt>
                <c:pt idx="4332">
                  <c:v>35.829227092946603</c:v>
                </c:pt>
                <c:pt idx="4333">
                  <c:v>35.829227092946603</c:v>
                </c:pt>
                <c:pt idx="4334">
                  <c:v>35.829227092946603</c:v>
                </c:pt>
                <c:pt idx="4335">
                  <c:v>35.829227092946603</c:v>
                </c:pt>
                <c:pt idx="4336">
                  <c:v>35.829227092946603</c:v>
                </c:pt>
                <c:pt idx="4337">
                  <c:v>35.829227092946603</c:v>
                </c:pt>
                <c:pt idx="4338">
                  <c:v>35.957605471324896</c:v>
                </c:pt>
                <c:pt idx="4339">
                  <c:v>35.957605471324896</c:v>
                </c:pt>
                <c:pt idx="4340">
                  <c:v>35.957605471324896</c:v>
                </c:pt>
                <c:pt idx="4341">
                  <c:v>35.957605471324896</c:v>
                </c:pt>
                <c:pt idx="4342">
                  <c:v>35.7413892551087</c:v>
                </c:pt>
                <c:pt idx="4343">
                  <c:v>35.7413892551087</c:v>
                </c:pt>
                <c:pt idx="4344">
                  <c:v>35.7413892551087</c:v>
                </c:pt>
                <c:pt idx="4345">
                  <c:v>35.7413892551087</c:v>
                </c:pt>
                <c:pt idx="4346">
                  <c:v>35.7413892551087</c:v>
                </c:pt>
                <c:pt idx="4347">
                  <c:v>35.835983849703297</c:v>
                </c:pt>
                <c:pt idx="4348">
                  <c:v>36.045443309162799</c:v>
                </c:pt>
                <c:pt idx="4349">
                  <c:v>36.045443309162799</c:v>
                </c:pt>
                <c:pt idx="4350">
                  <c:v>36.045443309162799</c:v>
                </c:pt>
                <c:pt idx="4351">
                  <c:v>36.045443309162799</c:v>
                </c:pt>
                <c:pt idx="4352">
                  <c:v>36.045443309162799</c:v>
                </c:pt>
                <c:pt idx="4353">
                  <c:v>36.045443309162799</c:v>
                </c:pt>
                <c:pt idx="4354">
                  <c:v>35.994767633487101</c:v>
                </c:pt>
                <c:pt idx="4355">
                  <c:v>35.994767633487101</c:v>
                </c:pt>
                <c:pt idx="4356">
                  <c:v>35.994767633487101</c:v>
                </c:pt>
                <c:pt idx="4357">
                  <c:v>36.262785651505098</c:v>
                </c:pt>
                <c:pt idx="4358">
                  <c:v>36.599497363216798</c:v>
                </c:pt>
                <c:pt idx="4359">
                  <c:v>36.599497363216798</c:v>
                </c:pt>
                <c:pt idx="4360">
                  <c:v>36.599497363216798</c:v>
                </c:pt>
                <c:pt idx="4361">
                  <c:v>36.160308174027598</c:v>
                </c:pt>
                <c:pt idx="4362">
                  <c:v>35.663686552405998</c:v>
                </c:pt>
                <c:pt idx="4363">
                  <c:v>35.914812678532201</c:v>
                </c:pt>
                <c:pt idx="4364">
                  <c:v>35.914812678532201</c:v>
                </c:pt>
                <c:pt idx="4365">
                  <c:v>35.914812678532201</c:v>
                </c:pt>
                <c:pt idx="4366">
                  <c:v>35.914812678532201</c:v>
                </c:pt>
                <c:pt idx="4367">
                  <c:v>35.914812678532201</c:v>
                </c:pt>
                <c:pt idx="4368">
                  <c:v>36.117515381234803</c:v>
                </c:pt>
                <c:pt idx="4369">
                  <c:v>36.117515381234803</c:v>
                </c:pt>
                <c:pt idx="4370">
                  <c:v>36.117515381234803</c:v>
                </c:pt>
                <c:pt idx="4371">
                  <c:v>36.117515381234803</c:v>
                </c:pt>
                <c:pt idx="4372">
                  <c:v>35.668191056910501</c:v>
                </c:pt>
                <c:pt idx="4373">
                  <c:v>35.364137002856502</c:v>
                </c:pt>
                <c:pt idx="4374">
                  <c:v>35.364137002856502</c:v>
                </c:pt>
                <c:pt idx="4375">
                  <c:v>34.865826192045603</c:v>
                </c:pt>
                <c:pt idx="4376">
                  <c:v>35.305015381234803</c:v>
                </c:pt>
                <c:pt idx="4377">
                  <c:v>35.305015381234803</c:v>
                </c:pt>
                <c:pt idx="4378">
                  <c:v>35.043191056910501</c:v>
                </c:pt>
                <c:pt idx="4379">
                  <c:v>34.806704570424003</c:v>
                </c:pt>
                <c:pt idx="4380">
                  <c:v>34.806704570424003</c:v>
                </c:pt>
                <c:pt idx="4381">
                  <c:v>34.806704570424003</c:v>
                </c:pt>
                <c:pt idx="4382">
                  <c:v>34.806704570424003</c:v>
                </c:pt>
                <c:pt idx="4383">
                  <c:v>34.806704570424003</c:v>
                </c:pt>
                <c:pt idx="4384">
                  <c:v>35.320218083937498</c:v>
                </c:pt>
                <c:pt idx="4385">
                  <c:v>35.320218083937498</c:v>
                </c:pt>
                <c:pt idx="4386">
                  <c:v>35.320218083937498</c:v>
                </c:pt>
                <c:pt idx="4387">
                  <c:v>35.320218083937498</c:v>
                </c:pt>
                <c:pt idx="4388">
                  <c:v>35.306141507360998</c:v>
                </c:pt>
                <c:pt idx="4389">
                  <c:v>35.804452318171798</c:v>
                </c:pt>
                <c:pt idx="4390">
                  <c:v>35.804452318171798</c:v>
                </c:pt>
                <c:pt idx="4391">
                  <c:v>35.804452318171798</c:v>
                </c:pt>
                <c:pt idx="4392">
                  <c:v>35.375398264117699</c:v>
                </c:pt>
                <c:pt idx="4393">
                  <c:v>35.375398264117699</c:v>
                </c:pt>
                <c:pt idx="4394">
                  <c:v>35.375398264117699</c:v>
                </c:pt>
                <c:pt idx="4395">
                  <c:v>35.008281147000602</c:v>
                </c:pt>
                <c:pt idx="4396">
                  <c:v>34.879902768622202</c:v>
                </c:pt>
                <c:pt idx="4397">
                  <c:v>34.347808174027598</c:v>
                </c:pt>
                <c:pt idx="4398">
                  <c:v>34.584294660514097</c:v>
                </c:pt>
                <c:pt idx="4399">
                  <c:v>34.597808174027598</c:v>
                </c:pt>
                <c:pt idx="4400">
                  <c:v>34.597808174027598</c:v>
                </c:pt>
                <c:pt idx="4401">
                  <c:v>34.700848714568203</c:v>
                </c:pt>
                <c:pt idx="4402">
                  <c:v>35.337673038892497</c:v>
                </c:pt>
                <c:pt idx="4403">
                  <c:v>34.765037903757403</c:v>
                </c:pt>
                <c:pt idx="4404">
                  <c:v>35.054452318171798</c:v>
                </c:pt>
                <c:pt idx="4405">
                  <c:v>35.054452318171798</c:v>
                </c:pt>
                <c:pt idx="4406">
                  <c:v>35.054452318171798</c:v>
                </c:pt>
                <c:pt idx="4407">
                  <c:v>34.615263128982598</c:v>
                </c:pt>
                <c:pt idx="4408">
                  <c:v>34.676073939793397</c:v>
                </c:pt>
                <c:pt idx="4409">
                  <c:v>35.111884750604197</c:v>
                </c:pt>
                <c:pt idx="4410">
                  <c:v>35.111884750604197</c:v>
                </c:pt>
                <c:pt idx="4411">
                  <c:v>35.186209074928499</c:v>
                </c:pt>
                <c:pt idx="4412">
                  <c:v>35.186209074928499</c:v>
                </c:pt>
                <c:pt idx="4413">
                  <c:v>35.186209074928499</c:v>
                </c:pt>
                <c:pt idx="4414">
                  <c:v>35.186209074928499</c:v>
                </c:pt>
                <c:pt idx="4415">
                  <c:v>35.186209074928499</c:v>
                </c:pt>
                <c:pt idx="4416">
                  <c:v>35.186209074928499</c:v>
                </c:pt>
                <c:pt idx="4417">
                  <c:v>35.718303669523102</c:v>
                </c:pt>
                <c:pt idx="4418">
                  <c:v>35.718303669523102</c:v>
                </c:pt>
                <c:pt idx="4419">
                  <c:v>36.059519885739398</c:v>
                </c:pt>
                <c:pt idx="4420">
                  <c:v>36.059519885739398</c:v>
                </c:pt>
                <c:pt idx="4421">
                  <c:v>36.302763128982598</c:v>
                </c:pt>
                <c:pt idx="4422">
                  <c:v>35.727875741595199</c:v>
                </c:pt>
                <c:pt idx="4423">
                  <c:v>35.727875741595199</c:v>
                </c:pt>
                <c:pt idx="4424">
                  <c:v>35.727875741595199</c:v>
                </c:pt>
                <c:pt idx="4425">
                  <c:v>35.4114343001538</c:v>
                </c:pt>
                <c:pt idx="4426">
                  <c:v>35.4114343001538</c:v>
                </c:pt>
                <c:pt idx="4427">
                  <c:v>34.999272137991603</c:v>
                </c:pt>
                <c:pt idx="4428">
                  <c:v>34.999272137991603</c:v>
                </c:pt>
                <c:pt idx="4429">
                  <c:v>34.999272137991603</c:v>
                </c:pt>
                <c:pt idx="4430">
                  <c:v>35.007718083937498</c:v>
                </c:pt>
                <c:pt idx="4431">
                  <c:v>35.203664029883498</c:v>
                </c:pt>
                <c:pt idx="4432">
                  <c:v>35.203664029883498</c:v>
                </c:pt>
                <c:pt idx="4433">
                  <c:v>35.203664029883498</c:v>
                </c:pt>
                <c:pt idx="4434">
                  <c:v>35.761096462315898</c:v>
                </c:pt>
                <c:pt idx="4435">
                  <c:v>36.227312678532201</c:v>
                </c:pt>
                <c:pt idx="4436">
                  <c:v>35.957042408261898</c:v>
                </c:pt>
                <c:pt idx="4437">
                  <c:v>35.957042408261898</c:v>
                </c:pt>
                <c:pt idx="4438">
                  <c:v>35.870893759613203</c:v>
                </c:pt>
                <c:pt idx="4439">
                  <c:v>36.006028894748397</c:v>
                </c:pt>
                <c:pt idx="4440">
                  <c:v>36.006028894748397</c:v>
                </c:pt>
                <c:pt idx="4441">
                  <c:v>36.381028894748397</c:v>
                </c:pt>
                <c:pt idx="4442">
                  <c:v>36.662560426279903</c:v>
                </c:pt>
                <c:pt idx="4443">
                  <c:v>36.662560426279903</c:v>
                </c:pt>
                <c:pt idx="4444">
                  <c:v>36.910308174027598</c:v>
                </c:pt>
                <c:pt idx="4445">
                  <c:v>36.417064930784399</c:v>
                </c:pt>
                <c:pt idx="4446">
                  <c:v>36.417064930784399</c:v>
                </c:pt>
                <c:pt idx="4447">
                  <c:v>36.417064930784399</c:v>
                </c:pt>
                <c:pt idx="4448">
                  <c:v>36.343303669523102</c:v>
                </c:pt>
                <c:pt idx="4449">
                  <c:v>36.022357723577201</c:v>
                </c:pt>
                <c:pt idx="4450">
                  <c:v>36.297132498351999</c:v>
                </c:pt>
                <c:pt idx="4451">
                  <c:v>36.5347451109646</c:v>
                </c:pt>
                <c:pt idx="4452">
                  <c:v>36.850060426279903</c:v>
                </c:pt>
                <c:pt idx="4453">
                  <c:v>36.5088442100637</c:v>
                </c:pt>
                <c:pt idx="4454">
                  <c:v>36.958168534388001</c:v>
                </c:pt>
                <c:pt idx="4455">
                  <c:v>37.685646011865501</c:v>
                </c:pt>
                <c:pt idx="4456">
                  <c:v>37.744767633487101</c:v>
                </c:pt>
                <c:pt idx="4457">
                  <c:v>37.744767633487101</c:v>
                </c:pt>
                <c:pt idx="4458">
                  <c:v>37.744767633487101</c:v>
                </c:pt>
                <c:pt idx="4459">
                  <c:v>37.744767633487101</c:v>
                </c:pt>
                <c:pt idx="4460">
                  <c:v>37.744767633487101</c:v>
                </c:pt>
                <c:pt idx="4461">
                  <c:v>37.429452318171798</c:v>
                </c:pt>
                <c:pt idx="4462">
                  <c:v>37.015037903757403</c:v>
                </c:pt>
                <c:pt idx="4463">
                  <c:v>37.015037903757403</c:v>
                </c:pt>
                <c:pt idx="4464">
                  <c:v>37.015037903757403</c:v>
                </c:pt>
                <c:pt idx="4465">
                  <c:v>36.712673038892497</c:v>
                </c:pt>
                <c:pt idx="4466">
                  <c:v>36.712673038892497</c:v>
                </c:pt>
                <c:pt idx="4467">
                  <c:v>36.712673038892497</c:v>
                </c:pt>
                <c:pt idx="4468">
                  <c:v>36.168754119973599</c:v>
                </c:pt>
                <c:pt idx="4469">
                  <c:v>36.297132498351999</c:v>
                </c:pt>
                <c:pt idx="4470">
                  <c:v>36.297132498351999</c:v>
                </c:pt>
                <c:pt idx="4471">
                  <c:v>36.297132498351999</c:v>
                </c:pt>
                <c:pt idx="4472">
                  <c:v>36.297132498351999</c:v>
                </c:pt>
                <c:pt idx="4473">
                  <c:v>36.297132498351999</c:v>
                </c:pt>
                <c:pt idx="4474">
                  <c:v>36.297132498351999</c:v>
                </c:pt>
                <c:pt idx="4475">
                  <c:v>36.9705559217754</c:v>
                </c:pt>
                <c:pt idx="4476">
                  <c:v>37.038123489343</c:v>
                </c:pt>
                <c:pt idx="4477">
                  <c:v>37.038123489343</c:v>
                </c:pt>
                <c:pt idx="4478">
                  <c:v>37.038123489343</c:v>
                </c:pt>
                <c:pt idx="4479">
                  <c:v>37.038123489343</c:v>
                </c:pt>
                <c:pt idx="4480">
                  <c:v>36.700285651505098</c:v>
                </c:pt>
                <c:pt idx="4481">
                  <c:v>36.700285651505098</c:v>
                </c:pt>
                <c:pt idx="4482">
                  <c:v>36.700285651505098</c:v>
                </c:pt>
                <c:pt idx="4483">
                  <c:v>36.686772137991603</c:v>
                </c:pt>
                <c:pt idx="4484">
                  <c:v>36.558393759613203</c:v>
                </c:pt>
                <c:pt idx="4485">
                  <c:v>36.558393759613203</c:v>
                </c:pt>
                <c:pt idx="4486">
                  <c:v>36.790375741595199</c:v>
                </c:pt>
                <c:pt idx="4487">
                  <c:v>36.790375741595199</c:v>
                </c:pt>
                <c:pt idx="4488">
                  <c:v>36.790375741595199</c:v>
                </c:pt>
                <c:pt idx="4489">
                  <c:v>36.790375741595199</c:v>
                </c:pt>
                <c:pt idx="4490">
                  <c:v>37.229564930784399</c:v>
                </c:pt>
                <c:pt idx="4491">
                  <c:v>37.0538892551087</c:v>
                </c:pt>
                <c:pt idx="4492">
                  <c:v>37.0538892551087</c:v>
                </c:pt>
                <c:pt idx="4493">
                  <c:v>37.0538892551087</c:v>
                </c:pt>
                <c:pt idx="4494">
                  <c:v>37.0538892551087</c:v>
                </c:pt>
                <c:pt idx="4495">
                  <c:v>36.758281147000602</c:v>
                </c:pt>
                <c:pt idx="4496">
                  <c:v>36.913686552405998</c:v>
                </c:pt>
                <c:pt idx="4497">
                  <c:v>36.913686552405998</c:v>
                </c:pt>
                <c:pt idx="4498">
                  <c:v>36.523483849703297</c:v>
                </c:pt>
                <c:pt idx="4499">
                  <c:v>36.523483849703297</c:v>
                </c:pt>
                <c:pt idx="4500">
                  <c:v>36.523483849703297</c:v>
                </c:pt>
                <c:pt idx="4501">
                  <c:v>36.523483849703297</c:v>
                </c:pt>
                <c:pt idx="4502">
                  <c:v>36.025173038892497</c:v>
                </c:pt>
                <c:pt idx="4503">
                  <c:v>36.092740606460097</c:v>
                </c:pt>
                <c:pt idx="4504">
                  <c:v>36.092740606460097</c:v>
                </c:pt>
                <c:pt idx="4505">
                  <c:v>36.092740606460097</c:v>
                </c:pt>
                <c:pt idx="4506">
                  <c:v>35.498146011865501</c:v>
                </c:pt>
                <c:pt idx="4507">
                  <c:v>35.996456822676301</c:v>
                </c:pt>
                <c:pt idx="4508">
                  <c:v>36.250961327180804</c:v>
                </c:pt>
                <c:pt idx="4509">
                  <c:v>36.250961327180804</c:v>
                </c:pt>
                <c:pt idx="4510">
                  <c:v>36.364137002856502</c:v>
                </c:pt>
                <c:pt idx="4511">
                  <c:v>36.539812678532201</c:v>
                </c:pt>
                <c:pt idx="4512">
                  <c:v>36.244204570424003</c:v>
                </c:pt>
                <c:pt idx="4513">
                  <c:v>36.244204570424003</c:v>
                </c:pt>
                <c:pt idx="4514">
                  <c:v>36.244204570424003</c:v>
                </c:pt>
                <c:pt idx="4515">
                  <c:v>36.129339705559197</c:v>
                </c:pt>
                <c:pt idx="4516">
                  <c:v>36.129339705559197</c:v>
                </c:pt>
                <c:pt idx="4517">
                  <c:v>36.129339705559197</c:v>
                </c:pt>
                <c:pt idx="4518">
                  <c:v>36.129339705559197</c:v>
                </c:pt>
                <c:pt idx="4519">
                  <c:v>35.821907273126698</c:v>
                </c:pt>
                <c:pt idx="4520">
                  <c:v>35.821907273126698</c:v>
                </c:pt>
                <c:pt idx="4521">
                  <c:v>35.821907273126698</c:v>
                </c:pt>
                <c:pt idx="4522">
                  <c:v>35.957042408261898</c:v>
                </c:pt>
                <c:pt idx="4523">
                  <c:v>35.957042408261898</c:v>
                </c:pt>
                <c:pt idx="4524">
                  <c:v>35.957042408261898</c:v>
                </c:pt>
                <c:pt idx="4525">
                  <c:v>35.957042408261898</c:v>
                </c:pt>
                <c:pt idx="4526">
                  <c:v>35.896231597451099</c:v>
                </c:pt>
                <c:pt idx="4527">
                  <c:v>36.394542408261898</c:v>
                </c:pt>
                <c:pt idx="4528">
                  <c:v>36.360758624478102</c:v>
                </c:pt>
                <c:pt idx="4529">
                  <c:v>36.489137002856502</c:v>
                </c:pt>
                <c:pt idx="4530">
                  <c:v>36.732380246099702</c:v>
                </c:pt>
                <c:pt idx="4531">
                  <c:v>36.732380246099702</c:v>
                </c:pt>
                <c:pt idx="4532">
                  <c:v>36.732380246099702</c:v>
                </c:pt>
                <c:pt idx="4533">
                  <c:v>36.732380246099702</c:v>
                </c:pt>
                <c:pt idx="4534">
                  <c:v>36.293191056910501</c:v>
                </c:pt>
                <c:pt idx="4535">
                  <c:v>36.732380246099702</c:v>
                </c:pt>
                <c:pt idx="4536">
                  <c:v>36.732380246099702</c:v>
                </c:pt>
                <c:pt idx="4537">
                  <c:v>36.732380246099702</c:v>
                </c:pt>
                <c:pt idx="4538">
                  <c:v>36.648483849703297</c:v>
                </c:pt>
                <c:pt idx="4539">
                  <c:v>36.448596462315898</c:v>
                </c:pt>
                <c:pt idx="4540">
                  <c:v>36.744204570424003</c:v>
                </c:pt>
                <c:pt idx="4541">
                  <c:v>36.995893759613203</c:v>
                </c:pt>
                <c:pt idx="4542">
                  <c:v>36.995893759613203</c:v>
                </c:pt>
                <c:pt idx="4543">
                  <c:v>36.995893759613203</c:v>
                </c:pt>
                <c:pt idx="4544">
                  <c:v>36.995893759613203</c:v>
                </c:pt>
                <c:pt idx="4545">
                  <c:v>36.995893759613203</c:v>
                </c:pt>
                <c:pt idx="4546">
                  <c:v>36.438461327180804</c:v>
                </c:pt>
                <c:pt idx="4547">
                  <c:v>36.210983849703297</c:v>
                </c:pt>
                <c:pt idx="4548">
                  <c:v>36.768416282135803</c:v>
                </c:pt>
                <c:pt idx="4549">
                  <c:v>37.381591957811402</c:v>
                </c:pt>
                <c:pt idx="4550">
                  <c:v>36.707605471324896</c:v>
                </c:pt>
                <c:pt idx="4551">
                  <c:v>36.707605471324896</c:v>
                </c:pt>
                <c:pt idx="4552">
                  <c:v>36.707605471324896</c:v>
                </c:pt>
                <c:pt idx="4553">
                  <c:v>36.707605471324896</c:v>
                </c:pt>
                <c:pt idx="4554">
                  <c:v>36.707605471324896</c:v>
                </c:pt>
                <c:pt idx="4555">
                  <c:v>36.944655020874499</c:v>
                </c:pt>
                <c:pt idx="4556">
                  <c:v>37.442965831685299</c:v>
                </c:pt>
                <c:pt idx="4557">
                  <c:v>37.245330696550198</c:v>
                </c:pt>
                <c:pt idx="4558">
                  <c:v>37.245330696550198</c:v>
                </c:pt>
                <c:pt idx="4559">
                  <c:v>37.245330696550198</c:v>
                </c:pt>
                <c:pt idx="4560">
                  <c:v>40.202373104812096</c:v>
                </c:pt>
                <c:pt idx="4561">
                  <c:v>40.202373104812096</c:v>
                </c:pt>
                <c:pt idx="4562">
                  <c:v>40.215886618325598</c:v>
                </c:pt>
                <c:pt idx="4563">
                  <c:v>40.215886618325598</c:v>
                </c:pt>
                <c:pt idx="4564">
                  <c:v>40.215886618325598</c:v>
                </c:pt>
                <c:pt idx="4565">
                  <c:v>40.215886618325598</c:v>
                </c:pt>
                <c:pt idx="4566">
                  <c:v>40.215886618325598</c:v>
                </c:pt>
                <c:pt idx="4567">
                  <c:v>40.215886618325598</c:v>
                </c:pt>
                <c:pt idx="4568">
                  <c:v>40.060481212920202</c:v>
                </c:pt>
                <c:pt idx="4569">
                  <c:v>39.589197429136398</c:v>
                </c:pt>
                <c:pt idx="4570">
                  <c:v>39.712508239947198</c:v>
                </c:pt>
                <c:pt idx="4571">
                  <c:v>39.712508239947198</c:v>
                </c:pt>
                <c:pt idx="4572">
                  <c:v>36.755465831685299</c:v>
                </c:pt>
                <c:pt idx="4573">
                  <c:v>36.937898264117699</c:v>
                </c:pt>
                <c:pt idx="4574">
                  <c:v>36.937898264117699</c:v>
                </c:pt>
                <c:pt idx="4575">
                  <c:v>37.187898264117699</c:v>
                </c:pt>
                <c:pt idx="4576">
                  <c:v>36.775736101955601</c:v>
                </c:pt>
                <c:pt idx="4577">
                  <c:v>36.218303669523102</c:v>
                </c:pt>
                <c:pt idx="4578">
                  <c:v>36.393979345198801</c:v>
                </c:pt>
                <c:pt idx="4579">
                  <c:v>36.1180784442979</c:v>
                </c:pt>
                <c:pt idx="4580">
                  <c:v>36.3613216875411</c:v>
                </c:pt>
                <c:pt idx="4581">
                  <c:v>36.536997363216798</c:v>
                </c:pt>
                <c:pt idx="4582">
                  <c:v>36.065150516369997</c:v>
                </c:pt>
                <c:pt idx="4583">
                  <c:v>36.504339705559197</c:v>
                </c:pt>
                <c:pt idx="4584">
                  <c:v>36.943528894748397</c:v>
                </c:pt>
                <c:pt idx="4585">
                  <c:v>36.632718083937498</c:v>
                </c:pt>
                <c:pt idx="4586">
                  <c:v>36.632718083937498</c:v>
                </c:pt>
                <c:pt idx="4587">
                  <c:v>36.632718083937498</c:v>
                </c:pt>
                <c:pt idx="4588">
                  <c:v>36.632718083937498</c:v>
                </c:pt>
                <c:pt idx="4589">
                  <c:v>36.632718083937498</c:v>
                </c:pt>
                <c:pt idx="4590">
                  <c:v>36.075285651505098</c:v>
                </c:pt>
                <c:pt idx="4591">
                  <c:v>36.142853219072698</c:v>
                </c:pt>
                <c:pt idx="4592">
                  <c:v>36.142853219072698</c:v>
                </c:pt>
                <c:pt idx="4593">
                  <c:v>35.935082948802403</c:v>
                </c:pt>
                <c:pt idx="4594">
                  <c:v>35.820218083937498</c:v>
                </c:pt>
                <c:pt idx="4595">
                  <c:v>35.471682047901503</c:v>
                </c:pt>
                <c:pt idx="4596">
                  <c:v>35.564587453306899</c:v>
                </c:pt>
                <c:pt idx="4597">
                  <c:v>35.208168534388001</c:v>
                </c:pt>
                <c:pt idx="4598">
                  <c:v>35.208168534388001</c:v>
                </c:pt>
                <c:pt idx="4599">
                  <c:v>34.677763128982598</c:v>
                </c:pt>
                <c:pt idx="4600">
                  <c:v>34.939587453306899</c:v>
                </c:pt>
                <c:pt idx="4601">
                  <c:v>37.777260492199503</c:v>
                </c:pt>
                <c:pt idx="4602">
                  <c:v>37.987846077785001</c:v>
                </c:pt>
                <c:pt idx="4603">
                  <c:v>37.987846077785001</c:v>
                </c:pt>
                <c:pt idx="4604">
                  <c:v>37.987846077785001</c:v>
                </c:pt>
                <c:pt idx="4605">
                  <c:v>37.987846077785001</c:v>
                </c:pt>
                <c:pt idx="4606">
                  <c:v>38.343701933640901</c:v>
                </c:pt>
                <c:pt idx="4607">
                  <c:v>38.343701933640901</c:v>
                </c:pt>
                <c:pt idx="4608">
                  <c:v>38.531201933640901</c:v>
                </c:pt>
                <c:pt idx="4609">
                  <c:v>38.531201933640901</c:v>
                </c:pt>
                <c:pt idx="4610">
                  <c:v>38.596517248956197</c:v>
                </c:pt>
                <c:pt idx="4611">
                  <c:v>38.794715447154402</c:v>
                </c:pt>
                <c:pt idx="4612">
                  <c:v>38.794715447154402</c:v>
                </c:pt>
                <c:pt idx="4613">
                  <c:v>38.237283014722003</c:v>
                </c:pt>
                <c:pt idx="4614">
                  <c:v>38.467575807514798</c:v>
                </c:pt>
                <c:pt idx="4615">
                  <c:v>38.467575807514798</c:v>
                </c:pt>
                <c:pt idx="4616">
                  <c:v>38.467575807514798</c:v>
                </c:pt>
                <c:pt idx="4617">
                  <c:v>38.761494726433703</c:v>
                </c:pt>
                <c:pt idx="4618">
                  <c:v>38.761494726433703</c:v>
                </c:pt>
                <c:pt idx="4619">
                  <c:v>39.192237969676903</c:v>
                </c:pt>
                <c:pt idx="4620">
                  <c:v>39.063859591298602</c:v>
                </c:pt>
                <c:pt idx="4621">
                  <c:v>38.695616348055303</c:v>
                </c:pt>
                <c:pt idx="4622">
                  <c:v>38.695616348055303</c:v>
                </c:pt>
                <c:pt idx="4623">
                  <c:v>38.727147879586902</c:v>
                </c:pt>
                <c:pt idx="4624">
                  <c:v>38.727147879586902</c:v>
                </c:pt>
                <c:pt idx="4625">
                  <c:v>38.727147879586902</c:v>
                </c:pt>
                <c:pt idx="4626">
                  <c:v>38.727147879586902</c:v>
                </c:pt>
                <c:pt idx="4627">
                  <c:v>38.727147879586902</c:v>
                </c:pt>
                <c:pt idx="4628">
                  <c:v>39.299219951658898</c:v>
                </c:pt>
                <c:pt idx="4629">
                  <c:v>39.299219951658898</c:v>
                </c:pt>
                <c:pt idx="4630">
                  <c:v>38.682665897604899</c:v>
                </c:pt>
                <c:pt idx="4631">
                  <c:v>38.518251483190497</c:v>
                </c:pt>
                <c:pt idx="4632">
                  <c:v>38.518251483190497</c:v>
                </c:pt>
                <c:pt idx="4633">
                  <c:v>38.518251483190497</c:v>
                </c:pt>
                <c:pt idx="4634">
                  <c:v>38.169152384091397</c:v>
                </c:pt>
                <c:pt idx="4635">
                  <c:v>38.492350582289497</c:v>
                </c:pt>
                <c:pt idx="4636">
                  <c:v>38.492350582289497</c:v>
                </c:pt>
                <c:pt idx="4637">
                  <c:v>39.089197429136398</c:v>
                </c:pt>
                <c:pt idx="4638">
                  <c:v>39.089197429136398</c:v>
                </c:pt>
                <c:pt idx="4639">
                  <c:v>39.379737969676903</c:v>
                </c:pt>
                <c:pt idx="4640">
                  <c:v>38.707440672379697</c:v>
                </c:pt>
                <c:pt idx="4641">
                  <c:v>38.707440672379697</c:v>
                </c:pt>
                <c:pt idx="4642">
                  <c:v>38.133116348055303</c:v>
                </c:pt>
                <c:pt idx="4643">
                  <c:v>38.133116348055303</c:v>
                </c:pt>
                <c:pt idx="4644">
                  <c:v>38.133116348055303</c:v>
                </c:pt>
                <c:pt idx="4645">
                  <c:v>38.322305537244503</c:v>
                </c:pt>
                <c:pt idx="4646">
                  <c:v>38.513746978686001</c:v>
                </c:pt>
                <c:pt idx="4647">
                  <c:v>38.294152384091397</c:v>
                </c:pt>
                <c:pt idx="4648">
                  <c:v>39.044152384091397</c:v>
                </c:pt>
                <c:pt idx="4649">
                  <c:v>39.227147879586902</c:v>
                </c:pt>
                <c:pt idx="4650">
                  <c:v>39.355526257965202</c:v>
                </c:pt>
                <c:pt idx="4651">
                  <c:v>39.594264996703998</c:v>
                </c:pt>
                <c:pt idx="4652">
                  <c:v>39.4861568885959</c:v>
                </c:pt>
                <c:pt idx="4653">
                  <c:v>39.4861568885959</c:v>
                </c:pt>
                <c:pt idx="4654">
                  <c:v>39.4861568885959</c:v>
                </c:pt>
                <c:pt idx="4655">
                  <c:v>39.4827785102175</c:v>
                </c:pt>
                <c:pt idx="4656">
                  <c:v>39.370165897604899</c:v>
                </c:pt>
                <c:pt idx="4657">
                  <c:v>39.370165897604899</c:v>
                </c:pt>
                <c:pt idx="4658">
                  <c:v>39.370165897604899</c:v>
                </c:pt>
                <c:pt idx="4659">
                  <c:v>38.620165897604899</c:v>
                </c:pt>
                <c:pt idx="4660">
                  <c:v>38.856652384091397</c:v>
                </c:pt>
                <c:pt idx="4661">
                  <c:v>38.7710667985058</c:v>
                </c:pt>
                <c:pt idx="4662">
                  <c:v>38.7710667985058</c:v>
                </c:pt>
                <c:pt idx="4663">
                  <c:v>38.7710667985058</c:v>
                </c:pt>
                <c:pt idx="4664">
                  <c:v>39.439985717424697</c:v>
                </c:pt>
                <c:pt idx="4665">
                  <c:v>39.439985717424697</c:v>
                </c:pt>
                <c:pt idx="4666">
                  <c:v>39.439985717424697</c:v>
                </c:pt>
                <c:pt idx="4667">
                  <c:v>39.439985717424697</c:v>
                </c:pt>
                <c:pt idx="4668">
                  <c:v>39.938296528235497</c:v>
                </c:pt>
                <c:pt idx="4669">
                  <c:v>39.684918149857097</c:v>
                </c:pt>
                <c:pt idx="4670">
                  <c:v>39.482215447154402</c:v>
                </c:pt>
                <c:pt idx="4671">
                  <c:v>39.482215447154402</c:v>
                </c:pt>
                <c:pt idx="4672">
                  <c:v>40.098769501208501</c:v>
                </c:pt>
                <c:pt idx="4673">
                  <c:v>39.600458690397701</c:v>
                </c:pt>
                <c:pt idx="4674">
                  <c:v>39.600458690397701</c:v>
                </c:pt>
                <c:pt idx="4675">
                  <c:v>39.600458690397701</c:v>
                </c:pt>
                <c:pt idx="4676">
                  <c:v>39.600458690397701</c:v>
                </c:pt>
                <c:pt idx="4677">
                  <c:v>39.5261343660733</c:v>
                </c:pt>
                <c:pt idx="4678">
                  <c:v>39.539647879586802</c:v>
                </c:pt>
                <c:pt idx="4679">
                  <c:v>39.691674906613898</c:v>
                </c:pt>
                <c:pt idx="4680">
                  <c:v>39.017688420127399</c:v>
                </c:pt>
                <c:pt idx="4681">
                  <c:v>39.017688420127399</c:v>
                </c:pt>
                <c:pt idx="4682">
                  <c:v>39.490661393100403</c:v>
                </c:pt>
                <c:pt idx="4683">
                  <c:v>39.287958690397701</c:v>
                </c:pt>
                <c:pt idx="4684">
                  <c:v>39.4636343660733</c:v>
                </c:pt>
                <c:pt idx="4685">
                  <c:v>39.4636343660733</c:v>
                </c:pt>
                <c:pt idx="4686">
                  <c:v>39.4636343660733</c:v>
                </c:pt>
                <c:pt idx="4687">
                  <c:v>39.957440672379697</c:v>
                </c:pt>
                <c:pt idx="4688">
                  <c:v>39.957440672379697</c:v>
                </c:pt>
                <c:pt idx="4689">
                  <c:v>39.957440672379697</c:v>
                </c:pt>
                <c:pt idx="4690">
                  <c:v>39.957440672379697</c:v>
                </c:pt>
                <c:pt idx="4691">
                  <c:v>39.957440672379697</c:v>
                </c:pt>
                <c:pt idx="4692">
                  <c:v>39.957440672379697</c:v>
                </c:pt>
                <c:pt idx="4693">
                  <c:v>40.0452785102175</c:v>
                </c:pt>
                <c:pt idx="4694">
                  <c:v>40.0452785102175</c:v>
                </c:pt>
                <c:pt idx="4695">
                  <c:v>40.0452785102175</c:v>
                </c:pt>
                <c:pt idx="4696">
                  <c:v>40.220954185893198</c:v>
                </c:pt>
                <c:pt idx="4697">
                  <c:v>39.911269501208501</c:v>
                </c:pt>
                <c:pt idx="4698">
                  <c:v>39.353837068776102</c:v>
                </c:pt>
                <c:pt idx="4699">
                  <c:v>39.353837068776102</c:v>
                </c:pt>
                <c:pt idx="4700">
                  <c:v>39.468701933640901</c:v>
                </c:pt>
                <c:pt idx="4701">
                  <c:v>39.7502334651724</c:v>
                </c:pt>
                <c:pt idx="4702">
                  <c:v>39.7502334651724</c:v>
                </c:pt>
                <c:pt idx="4703">
                  <c:v>39.3144226543616</c:v>
                </c:pt>
                <c:pt idx="4704">
                  <c:v>39.3144226543616</c:v>
                </c:pt>
                <c:pt idx="4705">
                  <c:v>39.3144226543616</c:v>
                </c:pt>
                <c:pt idx="4706">
                  <c:v>39.3144226543616</c:v>
                </c:pt>
                <c:pt idx="4707">
                  <c:v>39.523882113821102</c:v>
                </c:pt>
                <c:pt idx="4708">
                  <c:v>39.794152384091397</c:v>
                </c:pt>
                <c:pt idx="4709">
                  <c:v>39.794152384091397</c:v>
                </c:pt>
                <c:pt idx="4710">
                  <c:v>40.427598330037299</c:v>
                </c:pt>
                <c:pt idx="4711">
                  <c:v>40.427598330037299</c:v>
                </c:pt>
                <c:pt idx="4712">
                  <c:v>39.954625357064302</c:v>
                </c:pt>
                <c:pt idx="4713">
                  <c:v>39.954625357064302</c:v>
                </c:pt>
                <c:pt idx="4714">
                  <c:v>39.905638870577803</c:v>
                </c:pt>
                <c:pt idx="4715">
                  <c:v>40.020503735442702</c:v>
                </c:pt>
                <c:pt idx="4716">
                  <c:v>40.565548780487802</c:v>
                </c:pt>
                <c:pt idx="4717">
                  <c:v>40.450683915622903</c:v>
                </c:pt>
                <c:pt idx="4718">
                  <c:v>40.552035266974201</c:v>
                </c:pt>
                <c:pt idx="4719">
                  <c:v>40.552035266974201</c:v>
                </c:pt>
                <c:pt idx="4720">
                  <c:v>40.552035266974201</c:v>
                </c:pt>
                <c:pt idx="4721">
                  <c:v>41.077936167875102</c:v>
                </c:pt>
                <c:pt idx="4722">
                  <c:v>41.077936167875102</c:v>
                </c:pt>
                <c:pt idx="4723">
                  <c:v>41.077936167875102</c:v>
                </c:pt>
                <c:pt idx="4724">
                  <c:v>41.077936167875102</c:v>
                </c:pt>
                <c:pt idx="4725">
                  <c:v>41.635368600307601</c:v>
                </c:pt>
                <c:pt idx="4726">
                  <c:v>41.635368600307601</c:v>
                </c:pt>
                <c:pt idx="4727">
                  <c:v>41.838071303010302</c:v>
                </c:pt>
                <c:pt idx="4728">
                  <c:v>42.106652384091397</c:v>
                </c:pt>
                <c:pt idx="4729">
                  <c:v>42.106652384091397</c:v>
                </c:pt>
                <c:pt idx="4730">
                  <c:v>42.032328059767003</c:v>
                </c:pt>
                <c:pt idx="4731">
                  <c:v>42.032328059767003</c:v>
                </c:pt>
                <c:pt idx="4732">
                  <c:v>41.593138870577803</c:v>
                </c:pt>
                <c:pt idx="4733">
                  <c:v>41.768814546253502</c:v>
                </c:pt>
                <c:pt idx="4734">
                  <c:v>41.768814546253502</c:v>
                </c:pt>
                <c:pt idx="4735">
                  <c:v>42.00530103274</c:v>
                </c:pt>
                <c:pt idx="4736">
                  <c:v>42.00530103274</c:v>
                </c:pt>
                <c:pt idx="4737">
                  <c:v>42.00530103274</c:v>
                </c:pt>
                <c:pt idx="4738">
                  <c:v>42.00530103274</c:v>
                </c:pt>
                <c:pt idx="4739">
                  <c:v>41.487283014722003</c:v>
                </c:pt>
                <c:pt idx="4740">
                  <c:v>41.487283014722003</c:v>
                </c:pt>
                <c:pt idx="4741">
                  <c:v>41.487283014722003</c:v>
                </c:pt>
                <c:pt idx="4742">
                  <c:v>41.487283014722003</c:v>
                </c:pt>
                <c:pt idx="4743">
                  <c:v>41.487283014722003</c:v>
                </c:pt>
                <c:pt idx="4744">
                  <c:v>41.487283014722003</c:v>
                </c:pt>
                <c:pt idx="4745">
                  <c:v>41.487283014722003</c:v>
                </c:pt>
                <c:pt idx="4746">
                  <c:v>38.558393759613203</c:v>
                </c:pt>
                <c:pt idx="4747">
                  <c:v>38.558393759613203</c:v>
                </c:pt>
                <c:pt idx="4748">
                  <c:v>38.558393759613203</c:v>
                </c:pt>
                <c:pt idx="4749">
                  <c:v>38.558393759613203</c:v>
                </c:pt>
                <c:pt idx="4750">
                  <c:v>38.040375741595199</c:v>
                </c:pt>
                <c:pt idx="4751">
                  <c:v>37.8647000659195</c:v>
                </c:pt>
                <c:pt idx="4752">
                  <c:v>37.8647000659195</c:v>
                </c:pt>
                <c:pt idx="4753">
                  <c:v>37.8647000659195</c:v>
                </c:pt>
                <c:pt idx="4754">
                  <c:v>37.8647000659195</c:v>
                </c:pt>
                <c:pt idx="4755">
                  <c:v>37.8647000659195</c:v>
                </c:pt>
                <c:pt idx="4756">
                  <c:v>38.3038892551087</c:v>
                </c:pt>
                <c:pt idx="4757">
                  <c:v>38.3038892551087</c:v>
                </c:pt>
                <c:pt idx="4758">
                  <c:v>38.256591957811402</c:v>
                </c:pt>
                <c:pt idx="4759">
                  <c:v>38.020105471324896</c:v>
                </c:pt>
                <c:pt idx="4760">
                  <c:v>38.290375741595199</c:v>
                </c:pt>
                <c:pt idx="4761">
                  <c:v>38.290375741595199</c:v>
                </c:pt>
                <c:pt idx="4762">
                  <c:v>37.6755108767303</c:v>
                </c:pt>
                <c:pt idx="4763">
                  <c:v>37.6755108767303</c:v>
                </c:pt>
                <c:pt idx="4764">
                  <c:v>37.6755108767303</c:v>
                </c:pt>
                <c:pt idx="4765">
                  <c:v>37.6755108767303</c:v>
                </c:pt>
                <c:pt idx="4766">
                  <c:v>37.8038892551087</c:v>
                </c:pt>
                <c:pt idx="4767">
                  <c:v>37.8038892551087</c:v>
                </c:pt>
                <c:pt idx="4768">
                  <c:v>37.908618984838398</c:v>
                </c:pt>
                <c:pt idx="4769">
                  <c:v>37.908618984838398</c:v>
                </c:pt>
                <c:pt idx="4770">
                  <c:v>37.841051417270897</c:v>
                </c:pt>
                <c:pt idx="4771">
                  <c:v>37.4863216875411</c:v>
                </c:pt>
                <c:pt idx="4772">
                  <c:v>37.4863216875411</c:v>
                </c:pt>
                <c:pt idx="4773">
                  <c:v>37.452537903757403</c:v>
                </c:pt>
                <c:pt idx="4774">
                  <c:v>37.452537903757403</c:v>
                </c:pt>
                <c:pt idx="4775">
                  <c:v>37.452537903757403</c:v>
                </c:pt>
                <c:pt idx="4776">
                  <c:v>37.719429795649297</c:v>
                </c:pt>
                <c:pt idx="4777">
                  <c:v>37.719429795649297</c:v>
                </c:pt>
                <c:pt idx="4778">
                  <c:v>37.719429795649297</c:v>
                </c:pt>
                <c:pt idx="4779">
                  <c:v>37.719429795649297</c:v>
                </c:pt>
                <c:pt idx="4780">
                  <c:v>37.719429795649297</c:v>
                </c:pt>
                <c:pt idx="4781">
                  <c:v>38.040375741595199</c:v>
                </c:pt>
                <c:pt idx="4782">
                  <c:v>38.209294660514097</c:v>
                </c:pt>
                <c:pt idx="4783">
                  <c:v>38.548258624478102</c:v>
                </c:pt>
                <c:pt idx="4784">
                  <c:v>37.931704570424003</c:v>
                </c:pt>
                <c:pt idx="4785">
                  <c:v>37.931704570424003</c:v>
                </c:pt>
                <c:pt idx="4786">
                  <c:v>37.931704570424003</c:v>
                </c:pt>
                <c:pt idx="4787">
                  <c:v>37.7762991650186</c:v>
                </c:pt>
                <c:pt idx="4788">
                  <c:v>37.7762991650186</c:v>
                </c:pt>
                <c:pt idx="4789">
                  <c:v>37.7762991650186</c:v>
                </c:pt>
                <c:pt idx="4790">
                  <c:v>37.7762991650186</c:v>
                </c:pt>
                <c:pt idx="4791">
                  <c:v>37.7762991650186</c:v>
                </c:pt>
                <c:pt idx="4792">
                  <c:v>38.226749615469103</c:v>
                </c:pt>
                <c:pt idx="4793">
                  <c:v>38.226749615469103</c:v>
                </c:pt>
                <c:pt idx="4794">
                  <c:v>38.665938804658303</c:v>
                </c:pt>
                <c:pt idx="4795">
                  <c:v>38.665938804658303</c:v>
                </c:pt>
                <c:pt idx="4796">
                  <c:v>38.665938804658303</c:v>
                </c:pt>
                <c:pt idx="4797">
                  <c:v>38.343303669523102</c:v>
                </c:pt>
                <c:pt idx="4798">
                  <c:v>38.794880246099702</c:v>
                </c:pt>
                <c:pt idx="4799">
                  <c:v>38.794880246099702</c:v>
                </c:pt>
                <c:pt idx="4800">
                  <c:v>38.887785651505098</c:v>
                </c:pt>
                <c:pt idx="4801">
                  <c:v>38.887785651505098</c:v>
                </c:pt>
                <c:pt idx="4802">
                  <c:v>38.887785651505098</c:v>
                </c:pt>
                <c:pt idx="4803">
                  <c:v>39.1512991650186</c:v>
                </c:pt>
                <c:pt idx="4804">
                  <c:v>39.1512991650186</c:v>
                </c:pt>
                <c:pt idx="4805">
                  <c:v>39.269542408261898</c:v>
                </c:pt>
                <c:pt idx="4806">
                  <c:v>39.269542408261898</c:v>
                </c:pt>
                <c:pt idx="4807">
                  <c:v>39.269542408261898</c:v>
                </c:pt>
                <c:pt idx="4808">
                  <c:v>39.269542408261898</c:v>
                </c:pt>
                <c:pt idx="4809">
                  <c:v>39.269542408261898</c:v>
                </c:pt>
                <c:pt idx="4810">
                  <c:v>38.830353219072698</c:v>
                </c:pt>
                <c:pt idx="4811">
                  <c:v>38.830353219072698</c:v>
                </c:pt>
                <c:pt idx="4812">
                  <c:v>38.830353219072698</c:v>
                </c:pt>
                <c:pt idx="4813">
                  <c:v>38.830353219072698</c:v>
                </c:pt>
                <c:pt idx="4814">
                  <c:v>38.830353219072698</c:v>
                </c:pt>
                <c:pt idx="4815">
                  <c:v>38.725623489342901</c:v>
                </c:pt>
                <c:pt idx="4816">
                  <c:v>38.725623489342901</c:v>
                </c:pt>
                <c:pt idx="4817">
                  <c:v>38.227312678532201</c:v>
                </c:pt>
                <c:pt idx="4818">
                  <c:v>38.0989343001538</c:v>
                </c:pt>
                <c:pt idx="4819">
                  <c:v>37.600623489342901</c:v>
                </c:pt>
                <c:pt idx="4820">
                  <c:v>37.600623489342901</c:v>
                </c:pt>
                <c:pt idx="4821">
                  <c:v>37.600623489342901</c:v>
                </c:pt>
                <c:pt idx="4822">
                  <c:v>37.164812678532201</c:v>
                </c:pt>
                <c:pt idx="4823">
                  <c:v>37.164812678532201</c:v>
                </c:pt>
                <c:pt idx="4824">
                  <c:v>37.085420786640299</c:v>
                </c:pt>
                <c:pt idx="4825">
                  <c:v>37.085420786640299</c:v>
                </c:pt>
                <c:pt idx="4826">
                  <c:v>37.085420786640299</c:v>
                </c:pt>
                <c:pt idx="4827">
                  <c:v>37.455353219072698</c:v>
                </c:pt>
                <c:pt idx="4828">
                  <c:v>37.811209074928598</c:v>
                </c:pt>
                <c:pt idx="4829">
                  <c:v>37.8489343001538</c:v>
                </c:pt>
                <c:pt idx="4830">
                  <c:v>37.835420786640299</c:v>
                </c:pt>
                <c:pt idx="4831">
                  <c:v>37.835420786640299</c:v>
                </c:pt>
                <c:pt idx="4832">
                  <c:v>37.441276642496099</c:v>
                </c:pt>
                <c:pt idx="4833">
                  <c:v>37.441276642496099</c:v>
                </c:pt>
                <c:pt idx="4834">
                  <c:v>37.441276642496099</c:v>
                </c:pt>
                <c:pt idx="4835">
                  <c:v>37.569655020874499</c:v>
                </c:pt>
                <c:pt idx="4836">
                  <c:v>37.569655020874499</c:v>
                </c:pt>
                <c:pt idx="4837">
                  <c:v>37.569655020874499</c:v>
                </c:pt>
                <c:pt idx="4838">
                  <c:v>37.569655020874499</c:v>
                </c:pt>
                <c:pt idx="4839">
                  <c:v>37.569655020874499</c:v>
                </c:pt>
                <c:pt idx="4840">
                  <c:v>37.112447813667302</c:v>
                </c:pt>
                <c:pt idx="4841">
                  <c:v>37.180015381234803</c:v>
                </c:pt>
                <c:pt idx="4842">
                  <c:v>37.180015381234803</c:v>
                </c:pt>
                <c:pt idx="4843">
                  <c:v>36.9114343001538</c:v>
                </c:pt>
                <c:pt idx="4844">
                  <c:v>36.9114343001538</c:v>
                </c:pt>
                <c:pt idx="4845">
                  <c:v>36.864137002856502</c:v>
                </c:pt>
                <c:pt idx="4846">
                  <c:v>36.424947813667302</c:v>
                </c:pt>
                <c:pt idx="4847">
                  <c:v>36.424947813667302</c:v>
                </c:pt>
                <c:pt idx="4848">
                  <c:v>36.114137002856502</c:v>
                </c:pt>
                <c:pt idx="4849">
                  <c:v>36.114137002856502</c:v>
                </c:pt>
                <c:pt idx="4850">
                  <c:v>33.6007882882883</c:v>
                </c:pt>
                <c:pt idx="4851">
                  <c:v>33.618806306306297</c:v>
                </c:pt>
                <c:pt idx="4852">
                  <c:v>33.666103603603602</c:v>
                </c:pt>
                <c:pt idx="4853">
                  <c:v>33.666103603603602</c:v>
                </c:pt>
                <c:pt idx="4854">
                  <c:v>34.279279279279201</c:v>
                </c:pt>
                <c:pt idx="4855">
                  <c:v>34.466216216216203</c:v>
                </c:pt>
                <c:pt idx="4856">
                  <c:v>33.978040540540498</c:v>
                </c:pt>
                <c:pt idx="4857">
                  <c:v>33.716216216216203</c:v>
                </c:pt>
                <c:pt idx="4858">
                  <c:v>33.716216216216203</c:v>
                </c:pt>
                <c:pt idx="4859">
                  <c:v>33.716216216216203</c:v>
                </c:pt>
                <c:pt idx="4860">
                  <c:v>33.837837837837803</c:v>
                </c:pt>
                <c:pt idx="4861">
                  <c:v>33.837837837837803</c:v>
                </c:pt>
                <c:pt idx="4862">
                  <c:v>33.457770270270203</c:v>
                </c:pt>
                <c:pt idx="4863">
                  <c:v>33.0382882882883</c:v>
                </c:pt>
                <c:pt idx="4864">
                  <c:v>32.423423423423401</c:v>
                </c:pt>
                <c:pt idx="4865">
                  <c:v>32.423423423423401</c:v>
                </c:pt>
                <c:pt idx="4866">
                  <c:v>32.141891891891902</c:v>
                </c:pt>
                <c:pt idx="4867">
                  <c:v>32.521959459459403</c:v>
                </c:pt>
                <c:pt idx="4868">
                  <c:v>32.521959459459403</c:v>
                </c:pt>
                <c:pt idx="4869">
                  <c:v>32.521959459459403</c:v>
                </c:pt>
                <c:pt idx="4870">
                  <c:v>32.521959459459403</c:v>
                </c:pt>
                <c:pt idx="4871">
                  <c:v>32.521959459459403</c:v>
                </c:pt>
                <c:pt idx="4872">
                  <c:v>32.417229729729698</c:v>
                </c:pt>
                <c:pt idx="4873">
                  <c:v>33.109797297297199</c:v>
                </c:pt>
                <c:pt idx="4874">
                  <c:v>33.464527027027003</c:v>
                </c:pt>
                <c:pt idx="4875">
                  <c:v>33.464527027027003</c:v>
                </c:pt>
                <c:pt idx="4876">
                  <c:v>33.1492117117117</c:v>
                </c:pt>
                <c:pt idx="4877">
                  <c:v>33.289414414414402</c:v>
                </c:pt>
                <c:pt idx="4878">
                  <c:v>32.692567567567501</c:v>
                </c:pt>
                <c:pt idx="4879">
                  <c:v>32.692567567567501</c:v>
                </c:pt>
                <c:pt idx="4880">
                  <c:v>32.527027027027003</c:v>
                </c:pt>
                <c:pt idx="4881">
                  <c:v>32.527027027027003</c:v>
                </c:pt>
                <c:pt idx="4882">
                  <c:v>32.527027027027003</c:v>
                </c:pt>
                <c:pt idx="4883">
                  <c:v>32.527027027027003</c:v>
                </c:pt>
                <c:pt idx="4884">
                  <c:v>35.523483849703297</c:v>
                </c:pt>
                <c:pt idx="4885">
                  <c:v>35.523483849703297</c:v>
                </c:pt>
                <c:pt idx="4886">
                  <c:v>35.523483849703297</c:v>
                </c:pt>
                <c:pt idx="4887">
                  <c:v>35.716051417270897</c:v>
                </c:pt>
                <c:pt idx="4888">
                  <c:v>35.400736101955601</c:v>
                </c:pt>
                <c:pt idx="4889">
                  <c:v>35.899046912766401</c:v>
                </c:pt>
                <c:pt idx="4890">
                  <c:v>36.503776642496099</c:v>
                </c:pt>
                <c:pt idx="4891">
                  <c:v>36.503776642496099</c:v>
                </c:pt>
                <c:pt idx="4892">
                  <c:v>36.503776642496099</c:v>
                </c:pt>
                <c:pt idx="4893">
                  <c:v>36.503776642496099</c:v>
                </c:pt>
                <c:pt idx="4894">
                  <c:v>36.503776642496099</c:v>
                </c:pt>
                <c:pt idx="4895">
                  <c:v>36.503776642496099</c:v>
                </c:pt>
                <c:pt idx="4896">
                  <c:v>36.503776642496099</c:v>
                </c:pt>
                <c:pt idx="4897">
                  <c:v>36.503776642496099</c:v>
                </c:pt>
                <c:pt idx="4898">
                  <c:v>36.503776642496099</c:v>
                </c:pt>
                <c:pt idx="4899">
                  <c:v>36.503776642496099</c:v>
                </c:pt>
                <c:pt idx="4900">
                  <c:v>36.1338442100637</c:v>
                </c:pt>
                <c:pt idx="4901">
                  <c:v>36.127087453306899</c:v>
                </c:pt>
                <c:pt idx="4902">
                  <c:v>36.684519885739398</c:v>
                </c:pt>
                <c:pt idx="4903">
                  <c:v>36.755465831685299</c:v>
                </c:pt>
                <c:pt idx="4904">
                  <c:v>36.735195561414997</c:v>
                </c:pt>
                <c:pt idx="4905">
                  <c:v>36.735195561414997</c:v>
                </c:pt>
                <c:pt idx="4906">
                  <c:v>36.735195561414997</c:v>
                </c:pt>
                <c:pt idx="4907">
                  <c:v>36.735195561414997</c:v>
                </c:pt>
                <c:pt idx="4908">
                  <c:v>36.735195561414997</c:v>
                </c:pt>
                <c:pt idx="4909">
                  <c:v>36.779114480333902</c:v>
                </c:pt>
                <c:pt idx="4910">
                  <c:v>37.159182047901503</c:v>
                </c:pt>
                <c:pt idx="4911">
                  <c:v>36.807830696550198</c:v>
                </c:pt>
                <c:pt idx="4912">
                  <c:v>36.250398264117699</c:v>
                </c:pt>
                <c:pt idx="4913">
                  <c:v>36.763911777631201</c:v>
                </c:pt>
                <c:pt idx="4914">
                  <c:v>36.218303669523102</c:v>
                </c:pt>
                <c:pt idx="4915">
                  <c:v>36.218303669523102</c:v>
                </c:pt>
                <c:pt idx="4916">
                  <c:v>35.770105471324896</c:v>
                </c:pt>
                <c:pt idx="4917">
                  <c:v>35.770105471324896</c:v>
                </c:pt>
                <c:pt idx="4918">
                  <c:v>35.770105471324896</c:v>
                </c:pt>
                <c:pt idx="4919">
                  <c:v>35.770105471324896</c:v>
                </c:pt>
                <c:pt idx="4920">
                  <c:v>35.418754119973599</c:v>
                </c:pt>
                <c:pt idx="4921">
                  <c:v>35.418754119973599</c:v>
                </c:pt>
                <c:pt idx="4922">
                  <c:v>34.890600966820401</c:v>
                </c:pt>
                <c:pt idx="4923">
                  <c:v>34.890600966820401</c:v>
                </c:pt>
                <c:pt idx="4924">
                  <c:v>34.890600966820401</c:v>
                </c:pt>
                <c:pt idx="4925">
                  <c:v>34.890600966820401</c:v>
                </c:pt>
                <c:pt idx="4926">
                  <c:v>34.890600966820401</c:v>
                </c:pt>
                <c:pt idx="4927">
                  <c:v>34.890600966820401</c:v>
                </c:pt>
                <c:pt idx="4928">
                  <c:v>34.569655020874499</c:v>
                </c:pt>
                <c:pt idx="4929">
                  <c:v>34.569655020874499</c:v>
                </c:pt>
                <c:pt idx="4930">
                  <c:v>34.853438804658303</c:v>
                </c:pt>
                <c:pt idx="4931">
                  <c:v>35.444655020874499</c:v>
                </c:pt>
                <c:pt idx="4932">
                  <c:v>35.444655020874499</c:v>
                </c:pt>
                <c:pt idx="4933">
                  <c:v>35.444655020874499</c:v>
                </c:pt>
                <c:pt idx="4934">
                  <c:v>36.091051417270897</c:v>
                </c:pt>
                <c:pt idx="4935">
                  <c:v>36.091051417270897</c:v>
                </c:pt>
                <c:pt idx="4936">
                  <c:v>36.091051417270897</c:v>
                </c:pt>
                <c:pt idx="4937">
                  <c:v>36.043754119973599</c:v>
                </c:pt>
                <c:pt idx="4938">
                  <c:v>36.043754119973599</c:v>
                </c:pt>
                <c:pt idx="4939">
                  <c:v>36.043754119973599</c:v>
                </c:pt>
                <c:pt idx="4940">
                  <c:v>36.043754119973599</c:v>
                </c:pt>
                <c:pt idx="4941">
                  <c:v>35.9255108767303</c:v>
                </c:pt>
                <c:pt idx="4942">
                  <c:v>35.683956822676301</c:v>
                </c:pt>
                <c:pt idx="4943">
                  <c:v>35.298258624478102</c:v>
                </c:pt>
                <c:pt idx="4944">
                  <c:v>35.2779883542078</c:v>
                </c:pt>
                <c:pt idx="4945">
                  <c:v>35.559519885739398</c:v>
                </c:pt>
                <c:pt idx="4946">
                  <c:v>36.046006372225797</c:v>
                </c:pt>
                <c:pt idx="4947">
                  <c:v>35.547695561414997</c:v>
                </c:pt>
                <c:pt idx="4948">
                  <c:v>35.547695561414997</c:v>
                </c:pt>
                <c:pt idx="4949">
                  <c:v>35.547695561414997</c:v>
                </c:pt>
                <c:pt idx="4950">
                  <c:v>35.547695561414997</c:v>
                </c:pt>
                <c:pt idx="4951">
                  <c:v>36.2188667325862</c:v>
                </c:pt>
                <c:pt idx="4952">
                  <c:v>36.6580559217754</c:v>
                </c:pt>
                <c:pt idx="4953">
                  <c:v>36.6580559217754</c:v>
                </c:pt>
                <c:pt idx="4954">
                  <c:v>37.2154883542078</c:v>
                </c:pt>
                <c:pt idx="4955">
                  <c:v>37.2154883542078</c:v>
                </c:pt>
                <c:pt idx="4956">
                  <c:v>37.2154883542078</c:v>
                </c:pt>
                <c:pt idx="4957">
                  <c:v>37.153551417270897</c:v>
                </c:pt>
                <c:pt idx="4958">
                  <c:v>37.153551417270897</c:v>
                </c:pt>
                <c:pt idx="4959">
                  <c:v>37.153551417270897</c:v>
                </c:pt>
                <c:pt idx="4960">
                  <c:v>37.592740606460097</c:v>
                </c:pt>
                <c:pt idx="4961">
                  <c:v>37.153551417270897</c:v>
                </c:pt>
                <c:pt idx="4962">
                  <c:v>37.329227092946603</c:v>
                </c:pt>
                <c:pt idx="4963">
                  <c:v>37.482380246099702</c:v>
                </c:pt>
                <c:pt idx="4964">
                  <c:v>37.599497363216798</c:v>
                </c:pt>
                <c:pt idx="4965">
                  <c:v>37.599497363216798</c:v>
                </c:pt>
                <c:pt idx="4966">
                  <c:v>38.038686552405998</c:v>
                </c:pt>
                <c:pt idx="4967">
                  <c:v>38.038686552405998</c:v>
                </c:pt>
                <c:pt idx="4968">
                  <c:v>37.496456822676301</c:v>
                </c:pt>
                <c:pt idx="4969">
                  <c:v>37.496456822676301</c:v>
                </c:pt>
                <c:pt idx="4970">
                  <c:v>37.807267633487101</c:v>
                </c:pt>
                <c:pt idx="4971">
                  <c:v>38.212673038892497</c:v>
                </c:pt>
                <c:pt idx="4972">
                  <c:v>38.212673038892497</c:v>
                </c:pt>
                <c:pt idx="4973">
                  <c:v>38.578100966820401</c:v>
                </c:pt>
                <c:pt idx="4974">
                  <c:v>38.402425291144702</c:v>
                </c:pt>
                <c:pt idx="4975">
                  <c:v>38.334857723577201</c:v>
                </c:pt>
                <c:pt idx="4976">
                  <c:v>38.334857723577201</c:v>
                </c:pt>
                <c:pt idx="4977">
                  <c:v>38.334857723577201</c:v>
                </c:pt>
                <c:pt idx="4978">
                  <c:v>38.334857723577201</c:v>
                </c:pt>
                <c:pt idx="4979">
                  <c:v>37.994767633487101</c:v>
                </c:pt>
                <c:pt idx="4980">
                  <c:v>37.994767633487101</c:v>
                </c:pt>
                <c:pt idx="4981">
                  <c:v>38.433956822676301</c:v>
                </c:pt>
                <c:pt idx="4982">
                  <c:v>38.433956822676301</c:v>
                </c:pt>
                <c:pt idx="4983">
                  <c:v>38.433956822676301</c:v>
                </c:pt>
                <c:pt idx="4984">
                  <c:v>38.433956822676301</c:v>
                </c:pt>
                <c:pt idx="4985">
                  <c:v>38.433956822676301</c:v>
                </c:pt>
                <c:pt idx="4986">
                  <c:v>38.433956822676301</c:v>
                </c:pt>
                <c:pt idx="4987">
                  <c:v>38.433956822676301</c:v>
                </c:pt>
                <c:pt idx="4988">
                  <c:v>38.433956822676301</c:v>
                </c:pt>
                <c:pt idx="4989">
                  <c:v>38.172132498351999</c:v>
                </c:pt>
                <c:pt idx="4990">
                  <c:v>38.670443309162799</c:v>
                </c:pt>
                <c:pt idx="4991">
                  <c:v>38.670443309162799</c:v>
                </c:pt>
                <c:pt idx="4992">
                  <c:v>38.670443309162799</c:v>
                </c:pt>
                <c:pt idx="4993">
                  <c:v>38.408618984838398</c:v>
                </c:pt>
                <c:pt idx="4994">
                  <c:v>38.571907273126698</c:v>
                </c:pt>
                <c:pt idx="4995">
                  <c:v>38.571907273126698</c:v>
                </c:pt>
                <c:pt idx="4996">
                  <c:v>38.497582948802403</c:v>
                </c:pt>
                <c:pt idx="4997">
                  <c:v>38.235758624478102</c:v>
                </c:pt>
                <c:pt idx="4998">
                  <c:v>38.674947813667302</c:v>
                </c:pt>
                <c:pt idx="4999">
                  <c:v>38.674947813667302</c:v>
                </c:pt>
                <c:pt idx="5000">
                  <c:v>38.674947813667302</c:v>
                </c:pt>
                <c:pt idx="5001">
                  <c:v>38.674947813667302</c:v>
                </c:pt>
                <c:pt idx="5002">
                  <c:v>39.171569435288902</c:v>
                </c:pt>
                <c:pt idx="5003">
                  <c:v>39.239137002856502</c:v>
                </c:pt>
                <c:pt idx="5004">
                  <c:v>39.433393759613203</c:v>
                </c:pt>
                <c:pt idx="5005">
                  <c:v>39.433393759613203</c:v>
                </c:pt>
                <c:pt idx="5006">
                  <c:v>39.014474840694298</c:v>
                </c:pt>
                <c:pt idx="5007">
                  <c:v>38.5887991650186</c:v>
                </c:pt>
                <c:pt idx="5008">
                  <c:v>38.460420786640299</c:v>
                </c:pt>
                <c:pt idx="5009">
                  <c:v>38.460420786640299</c:v>
                </c:pt>
                <c:pt idx="5010">
                  <c:v>38.998709074928499</c:v>
                </c:pt>
                <c:pt idx="5011">
                  <c:v>38.998709074928499</c:v>
                </c:pt>
                <c:pt idx="5012">
                  <c:v>38.998709074928499</c:v>
                </c:pt>
                <c:pt idx="5013">
                  <c:v>39.066276642496099</c:v>
                </c:pt>
                <c:pt idx="5014">
                  <c:v>39.066276642496099</c:v>
                </c:pt>
                <c:pt idx="5015">
                  <c:v>39.181141507360998</c:v>
                </c:pt>
                <c:pt idx="5016">
                  <c:v>39.181141507360998</c:v>
                </c:pt>
                <c:pt idx="5017">
                  <c:v>38.924384750604197</c:v>
                </c:pt>
                <c:pt idx="5018">
                  <c:v>39.057267633487101</c:v>
                </c:pt>
                <c:pt idx="5019">
                  <c:v>39.057267633487101</c:v>
                </c:pt>
                <c:pt idx="5020">
                  <c:v>38.685646011865501</c:v>
                </c:pt>
                <c:pt idx="5021">
                  <c:v>38.685646011865501</c:v>
                </c:pt>
                <c:pt idx="5022">
                  <c:v>38.874835201054701</c:v>
                </c:pt>
                <c:pt idx="5023">
                  <c:v>38.8613216875411</c:v>
                </c:pt>
                <c:pt idx="5024">
                  <c:v>38.8613216875411</c:v>
                </c:pt>
                <c:pt idx="5025">
                  <c:v>38.8613216875411</c:v>
                </c:pt>
                <c:pt idx="5026">
                  <c:v>38.742515381234902</c:v>
                </c:pt>
                <c:pt idx="5027">
                  <c:v>38.522920786640299</c:v>
                </c:pt>
                <c:pt idx="5028">
                  <c:v>38.522920786640299</c:v>
                </c:pt>
                <c:pt idx="5029">
                  <c:v>39.021231597451099</c:v>
                </c:pt>
                <c:pt idx="5030">
                  <c:v>39.021231597451099</c:v>
                </c:pt>
                <c:pt idx="5031">
                  <c:v>39.021231597451099</c:v>
                </c:pt>
                <c:pt idx="5032">
                  <c:v>39.021231597451099</c:v>
                </c:pt>
                <c:pt idx="5033">
                  <c:v>39.021231597451099</c:v>
                </c:pt>
                <c:pt idx="5034">
                  <c:v>39.021231597451099</c:v>
                </c:pt>
                <c:pt idx="5035">
                  <c:v>39.021231597451099</c:v>
                </c:pt>
                <c:pt idx="5036">
                  <c:v>39.021231597451099</c:v>
                </c:pt>
                <c:pt idx="5037">
                  <c:v>39.021231597451099</c:v>
                </c:pt>
                <c:pt idx="5038">
                  <c:v>38.705353219072698</c:v>
                </c:pt>
                <c:pt idx="5039">
                  <c:v>38.833731597451099</c:v>
                </c:pt>
                <c:pt idx="5040">
                  <c:v>38.477875741595199</c:v>
                </c:pt>
                <c:pt idx="5041">
                  <c:v>38.729564930784399</c:v>
                </c:pt>
                <c:pt idx="5042">
                  <c:v>38.540375741595199</c:v>
                </c:pt>
                <c:pt idx="5043">
                  <c:v>38.540375741595199</c:v>
                </c:pt>
                <c:pt idx="5044">
                  <c:v>38.540375741595199</c:v>
                </c:pt>
                <c:pt idx="5045">
                  <c:v>38.540375741595199</c:v>
                </c:pt>
                <c:pt idx="5046">
                  <c:v>39.097808174027598</c:v>
                </c:pt>
                <c:pt idx="5047">
                  <c:v>39.759970336189802</c:v>
                </c:pt>
                <c:pt idx="5048">
                  <c:v>39.759970336189802</c:v>
                </c:pt>
                <c:pt idx="5049">
                  <c:v>39.417064930784399</c:v>
                </c:pt>
                <c:pt idx="5050">
                  <c:v>39.417064930784399</c:v>
                </c:pt>
                <c:pt idx="5051">
                  <c:v>39.417064930784399</c:v>
                </c:pt>
                <c:pt idx="5052">
                  <c:v>39.856254119973599</c:v>
                </c:pt>
                <c:pt idx="5053">
                  <c:v>39.283618984838398</c:v>
                </c:pt>
                <c:pt idx="5054">
                  <c:v>39.4863216875411</c:v>
                </c:pt>
                <c:pt idx="5055">
                  <c:v>39.4863216875411</c:v>
                </c:pt>
                <c:pt idx="5056">
                  <c:v>38.910308174027598</c:v>
                </c:pt>
                <c:pt idx="5057">
                  <c:v>38.734632498351999</c:v>
                </c:pt>
                <c:pt idx="5058">
                  <c:v>38.1772000659195</c:v>
                </c:pt>
                <c:pt idx="5059">
                  <c:v>38.1772000659195</c:v>
                </c:pt>
                <c:pt idx="5060">
                  <c:v>38.1772000659195</c:v>
                </c:pt>
                <c:pt idx="5061">
                  <c:v>38.1772000659195</c:v>
                </c:pt>
                <c:pt idx="5062">
                  <c:v>38.1772000659195</c:v>
                </c:pt>
                <c:pt idx="5063">
                  <c:v>38.566839705559197</c:v>
                </c:pt>
                <c:pt idx="5064">
                  <c:v>38.931704570424003</c:v>
                </c:pt>
                <c:pt idx="5065">
                  <c:v>39.370893759613203</c:v>
                </c:pt>
                <c:pt idx="5066">
                  <c:v>39.588236101955601</c:v>
                </c:pt>
                <c:pt idx="5067">
                  <c:v>39.856254119973599</c:v>
                </c:pt>
                <c:pt idx="5068">
                  <c:v>39.856254119973599</c:v>
                </c:pt>
                <c:pt idx="5069">
                  <c:v>39.606254119973599</c:v>
                </c:pt>
                <c:pt idx="5070">
                  <c:v>39.606254119973599</c:v>
                </c:pt>
                <c:pt idx="5071">
                  <c:v>39.606254119973599</c:v>
                </c:pt>
                <c:pt idx="5072">
                  <c:v>39.606254119973599</c:v>
                </c:pt>
                <c:pt idx="5073">
                  <c:v>38.954227092946603</c:v>
                </c:pt>
                <c:pt idx="5074">
                  <c:v>39.452537903757403</c:v>
                </c:pt>
                <c:pt idx="5075">
                  <c:v>39.452537903757403</c:v>
                </c:pt>
                <c:pt idx="5076">
                  <c:v>39.452537903757403</c:v>
                </c:pt>
                <c:pt idx="5077">
                  <c:v>39.645105471324896</c:v>
                </c:pt>
                <c:pt idx="5078">
                  <c:v>39.712673038892497</c:v>
                </c:pt>
                <c:pt idx="5079">
                  <c:v>39.712673038892497</c:v>
                </c:pt>
                <c:pt idx="5080">
                  <c:v>39.712673038892497</c:v>
                </c:pt>
                <c:pt idx="5081">
                  <c:v>39.712673038892497</c:v>
                </c:pt>
                <c:pt idx="5082">
                  <c:v>39.722808174027598</c:v>
                </c:pt>
                <c:pt idx="5083">
                  <c:v>39.722808174027598</c:v>
                </c:pt>
                <c:pt idx="5084">
                  <c:v>39.722808174027598</c:v>
                </c:pt>
                <c:pt idx="5085">
                  <c:v>39.722808174027598</c:v>
                </c:pt>
                <c:pt idx="5086">
                  <c:v>39.722808174027598</c:v>
                </c:pt>
                <c:pt idx="5087">
                  <c:v>39.722808174027598</c:v>
                </c:pt>
                <c:pt idx="5088">
                  <c:v>39.109632498351999</c:v>
                </c:pt>
                <c:pt idx="5089">
                  <c:v>39.211546912766401</c:v>
                </c:pt>
                <c:pt idx="5090">
                  <c:v>39.211546912766401</c:v>
                </c:pt>
                <c:pt idx="5091">
                  <c:v>38.620330696550198</c:v>
                </c:pt>
                <c:pt idx="5092">
                  <c:v>38.620330696550198</c:v>
                </c:pt>
                <c:pt idx="5093">
                  <c:v>38.620330696550198</c:v>
                </c:pt>
                <c:pt idx="5094">
                  <c:v>38.620330696550198</c:v>
                </c:pt>
                <c:pt idx="5095">
                  <c:v>38.620330696550198</c:v>
                </c:pt>
                <c:pt idx="5096">
                  <c:v>38.620330696550198</c:v>
                </c:pt>
                <c:pt idx="5097">
                  <c:v>38.620330696550198</c:v>
                </c:pt>
                <c:pt idx="5098">
                  <c:v>38.552763128982598</c:v>
                </c:pt>
                <c:pt idx="5099">
                  <c:v>37.881591957811402</c:v>
                </c:pt>
                <c:pt idx="5100">
                  <c:v>38.058393759613203</c:v>
                </c:pt>
                <c:pt idx="5101">
                  <c:v>38.058393759613203</c:v>
                </c:pt>
                <c:pt idx="5102">
                  <c:v>38.301637002856502</c:v>
                </c:pt>
                <c:pt idx="5103">
                  <c:v>37.921569435288902</c:v>
                </c:pt>
                <c:pt idx="5104">
                  <c:v>37.921569435288902</c:v>
                </c:pt>
                <c:pt idx="5105">
                  <c:v>38.171569435288902</c:v>
                </c:pt>
                <c:pt idx="5106">
                  <c:v>38.3472451109646</c:v>
                </c:pt>
                <c:pt idx="5107">
                  <c:v>40.228837068776102</c:v>
                </c:pt>
                <c:pt idx="5108">
                  <c:v>40.195053284992298</c:v>
                </c:pt>
                <c:pt idx="5109">
                  <c:v>40.330188420127399</c:v>
                </c:pt>
                <c:pt idx="5110">
                  <c:v>39.890999230938199</c:v>
                </c:pt>
                <c:pt idx="5111">
                  <c:v>39.318927158866103</c:v>
                </c:pt>
                <c:pt idx="5112">
                  <c:v>39.136494726433703</c:v>
                </c:pt>
                <c:pt idx="5113">
                  <c:v>39.228837068776102</c:v>
                </c:pt>
                <c:pt idx="5114">
                  <c:v>39.093701933640901</c:v>
                </c:pt>
                <c:pt idx="5115">
                  <c:v>39.093701933640901</c:v>
                </c:pt>
                <c:pt idx="5116">
                  <c:v>39.093701933640901</c:v>
                </c:pt>
                <c:pt idx="5117">
                  <c:v>38.512620852559799</c:v>
                </c:pt>
                <c:pt idx="5118">
                  <c:v>38.472080312019301</c:v>
                </c:pt>
                <c:pt idx="5119">
                  <c:v>38.861719951658898</c:v>
                </c:pt>
                <c:pt idx="5120">
                  <c:v>38.861719951658898</c:v>
                </c:pt>
                <c:pt idx="5121">
                  <c:v>38.861719951658898</c:v>
                </c:pt>
                <c:pt idx="5122">
                  <c:v>38.861719951658898</c:v>
                </c:pt>
                <c:pt idx="5123">
                  <c:v>38.861719951658898</c:v>
                </c:pt>
                <c:pt idx="5124">
                  <c:v>38.594828059767003</c:v>
                </c:pt>
                <c:pt idx="5125">
                  <c:v>39.294152384091397</c:v>
                </c:pt>
                <c:pt idx="5126">
                  <c:v>39.294152384091397</c:v>
                </c:pt>
                <c:pt idx="5127">
                  <c:v>39.294152384091397</c:v>
                </c:pt>
                <c:pt idx="5128">
                  <c:v>39.294152384091397</c:v>
                </c:pt>
                <c:pt idx="5129">
                  <c:v>39.496855086794099</c:v>
                </c:pt>
                <c:pt idx="5130">
                  <c:v>39.496855086794099</c:v>
                </c:pt>
                <c:pt idx="5131">
                  <c:v>39.496855086794099</c:v>
                </c:pt>
                <c:pt idx="5132">
                  <c:v>39.496855086794099</c:v>
                </c:pt>
                <c:pt idx="5133">
                  <c:v>39.496855086794099</c:v>
                </c:pt>
                <c:pt idx="5134">
                  <c:v>39.496855086794099</c:v>
                </c:pt>
                <c:pt idx="5135">
                  <c:v>39.496855086794099</c:v>
                </c:pt>
                <c:pt idx="5136">
                  <c:v>39.496855086794099</c:v>
                </c:pt>
                <c:pt idx="5137">
                  <c:v>39.686044275983299</c:v>
                </c:pt>
                <c:pt idx="5138">
                  <c:v>39.045841573280597</c:v>
                </c:pt>
                <c:pt idx="5139">
                  <c:v>39.045841573280597</c:v>
                </c:pt>
                <c:pt idx="5140">
                  <c:v>39.679287519226499</c:v>
                </c:pt>
                <c:pt idx="5141">
                  <c:v>39.679287519226499</c:v>
                </c:pt>
                <c:pt idx="5142">
                  <c:v>39.767125357064302</c:v>
                </c:pt>
                <c:pt idx="5143">
                  <c:v>37.328100966820401</c:v>
                </c:pt>
                <c:pt idx="5144">
                  <c:v>37.328100966820401</c:v>
                </c:pt>
                <c:pt idx="5145">
                  <c:v>37.328100966820401</c:v>
                </c:pt>
                <c:pt idx="5146">
                  <c:v>37.017290156009601</c:v>
                </c:pt>
                <c:pt idx="5147">
                  <c:v>36.9497225884421</c:v>
                </c:pt>
                <c:pt idx="5148">
                  <c:v>36.701974840694298</c:v>
                </c:pt>
                <c:pt idx="5149">
                  <c:v>36.894542408261898</c:v>
                </c:pt>
                <c:pt idx="5150">
                  <c:v>36.597808174027598</c:v>
                </c:pt>
                <c:pt idx="5151">
                  <c:v>36.597808174027598</c:v>
                </c:pt>
                <c:pt idx="5152">
                  <c:v>37.036997363216798</c:v>
                </c:pt>
                <c:pt idx="5153">
                  <c:v>37.452537903757403</c:v>
                </c:pt>
                <c:pt idx="5154">
                  <c:v>37.452537903757403</c:v>
                </c:pt>
                <c:pt idx="5155">
                  <c:v>37.432267633487101</c:v>
                </c:pt>
                <c:pt idx="5156">
                  <c:v>37.254902768622202</c:v>
                </c:pt>
                <c:pt idx="5157">
                  <c:v>37.254902768622202</c:v>
                </c:pt>
                <c:pt idx="5158">
                  <c:v>37.322470336189802</c:v>
                </c:pt>
                <c:pt idx="5159">
                  <c:v>37.390037903757403</c:v>
                </c:pt>
                <c:pt idx="5160">
                  <c:v>36.891727092946603</c:v>
                </c:pt>
                <c:pt idx="5161">
                  <c:v>36.891727092946603</c:v>
                </c:pt>
                <c:pt idx="5162">
                  <c:v>36.891727092946603</c:v>
                </c:pt>
                <c:pt idx="5163">
                  <c:v>36.891727092946603</c:v>
                </c:pt>
                <c:pt idx="5164">
                  <c:v>36.763348714568203</c:v>
                </c:pt>
                <c:pt idx="5165">
                  <c:v>36.939024390243901</c:v>
                </c:pt>
                <c:pt idx="5166">
                  <c:v>36.939024390243901</c:v>
                </c:pt>
                <c:pt idx="5167">
                  <c:v>36.979564930784399</c:v>
                </c:pt>
                <c:pt idx="5168">
                  <c:v>36.979564930784399</c:v>
                </c:pt>
                <c:pt idx="5169">
                  <c:v>36.530240606460097</c:v>
                </c:pt>
                <c:pt idx="5170">
                  <c:v>36.712673038892497</c:v>
                </c:pt>
                <c:pt idx="5171">
                  <c:v>36.933956822676301</c:v>
                </c:pt>
                <c:pt idx="5172">
                  <c:v>37.622019885739398</c:v>
                </c:pt>
                <c:pt idx="5173">
                  <c:v>37.622019885739398</c:v>
                </c:pt>
                <c:pt idx="5174">
                  <c:v>38.120330696550198</c:v>
                </c:pt>
                <c:pt idx="5175">
                  <c:v>38.120330696550198</c:v>
                </c:pt>
                <c:pt idx="5176">
                  <c:v>38.674384750604197</c:v>
                </c:pt>
                <c:pt idx="5177">
                  <c:v>38.674384750604197</c:v>
                </c:pt>
                <c:pt idx="5178">
                  <c:v>38.674384750604197</c:v>
                </c:pt>
                <c:pt idx="5179">
                  <c:v>38.674384750604197</c:v>
                </c:pt>
                <c:pt idx="5180">
                  <c:v>38.674384750604197</c:v>
                </c:pt>
                <c:pt idx="5181">
                  <c:v>38.674384750604197</c:v>
                </c:pt>
                <c:pt idx="5182">
                  <c:v>38.674384750604197</c:v>
                </c:pt>
                <c:pt idx="5183">
                  <c:v>38.674384750604197</c:v>
                </c:pt>
                <c:pt idx="5184">
                  <c:v>39.171006372225797</c:v>
                </c:pt>
                <c:pt idx="5185">
                  <c:v>39.171006372225797</c:v>
                </c:pt>
                <c:pt idx="5186">
                  <c:v>39.669317183036597</c:v>
                </c:pt>
                <c:pt idx="5187">
                  <c:v>39.669317183036597</c:v>
                </c:pt>
                <c:pt idx="5188">
                  <c:v>39.744767633487101</c:v>
                </c:pt>
                <c:pt idx="5189">
                  <c:v>39.440713579433002</c:v>
                </c:pt>
                <c:pt idx="5190">
                  <c:v>39.440713579433002</c:v>
                </c:pt>
                <c:pt idx="5191">
                  <c:v>39.440713579433002</c:v>
                </c:pt>
                <c:pt idx="5192">
                  <c:v>39.440713579433002</c:v>
                </c:pt>
                <c:pt idx="5193">
                  <c:v>39.440713579433002</c:v>
                </c:pt>
                <c:pt idx="5194">
                  <c:v>36.444256756756701</c:v>
                </c:pt>
                <c:pt idx="5195">
                  <c:v>36.268581081081003</c:v>
                </c:pt>
                <c:pt idx="5196">
                  <c:v>36.268581081081003</c:v>
                </c:pt>
                <c:pt idx="5197">
                  <c:v>36.663851351351298</c:v>
                </c:pt>
                <c:pt idx="5198">
                  <c:v>36.663851351351298</c:v>
                </c:pt>
                <c:pt idx="5199">
                  <c:v>36.663851351351298</c:v>
                </c:pt>
                <c:pt idx="5200">
                  <c:v>36.663851351351298</c:v>
                </c:pt>
                <c:pt idx="5201">
                  <c:v>36.663851351351298</c:v>
                </c:pt>
                <c:pt idx="5202">
                  <c:v>36.7742117117117</c:v>
                </c:pt>
                <c:pt idx="5203">
                  <c:v>36.0625</c:v>
                </c:pt>
                <c:pt idx="5204">
                  <c:v>36.0625</c:v>
                </c:pt>
                <c:pt idx="5205">
                  <c:v>36.0625</c:v>
                </c:pt>
                <c:pt idx="5206">
                  <c:v>35.893581081081003</c:v>
                </c:pt>
                <c:pt idx="5207">
                  <c:v>35.893581081081003</c:v>
                </c:pt>
                <c:pt idx="5208">
                  <c:v>35.194256756756701</c:v>
                </c:pt>
                <c:pt idx="5209">
                  <c:v>35.194256756756701</c:v>
                </c:pt>
                <c:pt idx="5210">
                  <c:v>34.755067567567501</c:v>
                </c:pt>
                <c:pt idx="5211">
                  <c:v>34.755067567567501</c:v>
                </c:pt>
                <c:pt idx="5212">
                  <c:v>34.644707207207198</c:v>
                </c:pt>
                <c:pt idx="5213">
                  <c:v>34.644707207207198</c:v>
                </c:pt>
                <c:pt idx="5214">
                  <c:v>35.202139639639597</c:v>
                </c:pt>
                <c:pt idx="5215">
                  <c:v>35.202139639639597</c:v>
                </c:pt>
                <c:pt idx="5216">
                  <c:v>34.643581081081003</c:v>
                </c:pt>
                <c:pt idx="5217">
                  <c:v>34.030405405405403</c:v>
                </c:pt>
                <c:pt idx="5218">
                  <c:v>34.141891891891902</c:v>
                </c:pt>
                <c:pt idx="5219">
                  <c:v>34.141891891891902</c:v>
                </c:pt>
                <c:pt idx="5220">
                  <c:v>34.814189189189101</c:v>
                </c:pt>
                <c:pt idx="5221">
                  <c:v>34.553490990990902</c:v>
                </c:pt>
                <c:pt idx="5222">
                  <c:v>34.621058558558502</c:v>
                </c:pt>
                <c:pt idx="5223">
                  <c:v>34.004504504504403</c:v>
                </c:pt>
                <c:pt idx="5224">
                  <c:v>34.004504504504403</c:v>
                </c:pt>
                <c:pt idx="5225">
                  <c:v>34.065315315315303</c:v>
                </c:pt>
                <c:pt idx="5226">
                  <c:v>34.065315315315303</c:v>
                </c:pt>
                <c:pt idx="5227">
                  <c:v>34.347409909909899</c:v>
                </c:pt>
                <c:pt idx="5228">
                  <c:v>35.023085585585498</c:v>
                </c:pt>
                <c:pt idx="5229">
                  <c:v>34.908220720720699</c:v>
                </c:pt>
                <c:pt idx="5230">
                  <c:v>34.9757882882883</c:v>
                </c:pt>
                <c:pt idx="5231">
                  <c:v>35.6666666666666</c:v>
                </c:pt>
                <c:pt idx="5232">
                  <c:v>35.6666666666666</c:v>
                </c:pt>
                <c:pt idx="5233">
                  <c:v>35.109234234234201</c:v>
                </c:pt>
                <c:pt idx="5234">
                  <c:v>34.7257882882883</c:v>
                </c:pt>
                <c:pt idx="5235">
                  <c:v>34.7257882882883</c:v>
                </c:pt>
                <c:pt idx="5236">
                  <c:v>35.391328828828797</c:v>
                </c:pt>
                <c:pt idx="5237">
                  <c:v>35.391328828828797</c:v>
                </c:pt>
                <c:pt idx="5238">
                  <c:v>35.391328828828797</c:v>
                </c:pt>
                <c:pt idx="5239">
                  <c:v>35.391328828828797</c:v>
                </c:pt>
                <c:pt idx="5240">
                  <c:v>36.031531531531499</c:v>
                </c:pt>
                <c:pt idx="5241">
                  <c:v>35.795045045045001</c:v>
                </c:pt>
                <c:pt idx="5242">
                  <c:v>35.997747747747702</c:v>
                </c:pt>
                <c:pt idx="5243">
                  <c:v>35.997747747747702</c:v>
                </c:pt>
                <c:pt idx="5244">
                  <c:v>36.529842342342299</c:v>
                </c:pt>
                <c:pt idx="5245">
                  <c:v>37.028153153153099</c:v>
                </c:pt>
                <c:pt idx="5246">
                  <c:v>37.028153153153099</c:v>
                </c:pt>
                <c:pt idx="5247">
                  <c:v>37.028153153153099</c:v>
                </c:pt>
                <c:pt idx="5248">
                  <c:v>36.496058558558502</c:v>
                </c:pt>
                <c:pt idx="5249">
                  <c:v>36.496058558558502</c:v>
                </c:pt>
                <c:pt idx="5250">
                  <c:v>36.367680180180102</c:v>
                </c:pt>
                <c:pt idx="5251">
                  <c:v>36.523085585585498</c:v>
                </c:pt>
                <c:pt idx="5252">
                  <c:v>36.523085585585498</c:v>
                </c:pt>
                <c:pt idx="5253">
                  <c:v>36.523085585585498</c:v>
                </c:pt>
                <c:pt idx="5254">
                  <c:v>36.523085585585498</c:v>
                </c:pt>
                <c:pt idx="5255">
                  <c:v>36.523085585585498</c:v>
                </c:pt>
                <c:pt idx="5256">
                  <c:v>36.523085585585498</c:v>
                </c:pt>
                <c:pt idx="5257">
                  <c:v>36.523085585585498</c:v>
                </c:pt>
                <c:pt idx="5258">
                  <c:v>36.631193693693596</c:v>
                </c:pt>
                <c:pt idx="5259">
                  <c:v>36.631193693693596</c:v>
                </c:pt>
                <c:pt idx="5260">
                  <c:v>37.303490990990902</c:v>
                </c:pt>
                <c:pt idx="5261">
                  <c:v>37.303490990990902</c:v>
                </c:pt>
                <c:pt idx="5262">
                  <c:v>37.303490990990902</c:v>
                </c:pt>
                <c:pt idx="5263">
                  <c:v>37.303490990990902</c:v>
                </c:pt>
                <c:pt idx="5264">
                  <c:v>37.303490990990902</c:v>
                </c:pt>
                <c:pt idx="5265">
                  <c:v>37.303490990990902</c:v>
                </c:pt>
                <c:pt idx="5266">
                  <c:v>37.303490990990902</c:v>
                </c:pt>
                <c:pt idx="5267">
                  <c:v>36.570382882882797</c:v>
                </c:pt>
                <c:pt idx="5268">
                  <c:v>36.531531531531499</c:v>
                </c:pt>
                <c:pt idx="5269">
                  <c:v>36.531531531531499</c:v>
                </c:pt>
                <c:pt idx="5270">
                  <c:v>36.531531531531499</c:v>
                </c:pt>
                <c:pt idx="5271">
                  <c:v>36.375</c:v>
                </c:pt>
                <c:pt idx="5272">
                  <c:v>36.375</c:v>
                </c:pt>
                <c:pt idx="5273">
                  <c:v>35.9358108108108</c:v>
                </c:pt>
                <c:pt idx="5274">
                  <c:v>35.9358108108108</c:v>
                </c:pt>
                <c:pt idx="5275">
                  <c:v>35.9358108108108</c:v>
                </c:pt>
                <c:pt idx="5276">
                  <c:v>35.378378378378301</c:v>
                </c:pt>
                <c:pt idx="5277">
                  <c:v>35.378378378378301</c:v>
                </c:pt>
                <c:pt idx="5278">
                  <c:v>35.565315315315303</c:v>
                </c:pt>
                <c:pt idx="5279">
                  <c:v>35.565315315315303</c:v>
                </c:pt>
                <c:pt idx="5280">
                  <c:v>35.565315315315303</c:v>
                </c:pt>
                <c:pt idx="5281">
                  <c:v>35.565315315315303</c:v>
                </c:pt>
                <c:pt idx="5282">
                  <c:v>35.565315315315303</c:v>
                </c:pt>
                <c:pt idx="5283">
                  <c:v>35.565315315315303</c:v>
                </c:pt>
                <c:pt idx="5284">
                  <c:v>34.891328828828797</c:v>
                </c:pt>
                <c:pt idx="5285">
                  <c:v>34.891328828828797</c:v>
                </c:pt>
                <c:pt idx="5286">
                  <c:v>34.274774774774698</c:v>
                </c:pt>
                <c:pt idx="5287">
                  <c:v>34.629504504504403</c:v>
                </c:pt>
                <c:pt idx="5288">
                  <c:v>34.832207207207198</c:v>
                </c:pt>
                <c:pt idx="5289">
                  <c:v>34.832207207207198</c:v>
                </c:pt>
                <c:pt idx="5290">
                  <c:v>35.315315315315303</c:v>
                </c:pt>
                <c:pt idx="5291">
                  <c:v>35.315315315315303</c:v>
                </c:pt>
                <c:pt idx="5292">
                  <c:v>35.315315315315303</c:v>
                </c:pt>
                <c:pt idx="5293">
                  <c:v>35.186936936936902</c:v>
                </c:pt>
                <c:pt idx="5294">
                  <c:v>35.186936936936902</c:v>
                </c:pt>
                <c:pt idx="5295">
                  <c:v>35.659909909909899</c:v>
                </c:pt>
                <c:pt idx="5296">
                  <c:v>35.220720720720699</c:v>
                </c:pt>
                <c:pt idx="5297">
                  <c:v>35.837274774774698</c:v>
                </c:pt>
                <c:pt idx="5298">
                  <c:v>35.967905405405403</c:v>
                </c:pt>
                <c:pt idx="5299">
                  <c:v>36.195945945945901</c:v>
                </c:pt>
                <c:pt idx="5300">
                  <c:v>35.795045045045001</c:v>
                </c:pt>
                <c:pt idx="5301">
                  <c:v>36.139639639639597</c:v>
                </c:pt>
                <c:pt idx="5302">
                  <c:v>36.139639639639597</c:v>
                </c:pt>
                <c:pt idx="5303">
                  <c:v>36.139639639639597</c:v>
                </c:pt>
                <c:pt idx="5304">
                  <c:v>36.092342342342299</c:v>
                </c:pt>
                <c:pt idx="5305">
                  <c:v>36.092342342342299</c:v>
                </c:pt>
                <c:pt idx="5306">
                  <c:v>35.713400900900801</c:v>
                </c:pt>
                <c:pt idx="5307">
                  <c:v>35.9566441441441</c:v>
                </c:pt>
                <c:pt idx="5308">
                  <c:v>35.9566441441441</c:v>
                </c:pt>
                <c:pt idx="5309">
                  <c:v>35.9566441441441</c:v>
                </c:pt>
                <c:pt idx="5310">
                  <c:v>35.9566441441441</c:v>
                </c:pt>
                <c:pt idx="5311">
                  <c:v>35.949887387387299</c:v>
                </c:pt>
                <c:pt idx="5312">
                  <c:v>35.949887387387299</c:v>
                </c:pt>
                <c:pt idx="5313">
                  <c:v>35.949887387387299</c:v>
                </c:pt>
                <c:pt idx="5314">
                  <c:v>35.296734234234201</c:v>
                </c:pt>
                <c:pt idx="5315">
                  <c:v>35.472409909909899</c:v>
                </c:pt>
                <c:pt idx="5316">
                  <c:v>35.472409909909899</c:v>
                </c:pt>
                <c:pt idx="5317">
                  <c:v>34.891328828828797</c:v>
                </c:pt>
                <c:pt idx="5318">
                  <c:v>34.891328828828797</c:v>
                </c:pt>
                <c:pt idx="5319">
                  <c:v>34.958896396396398</c:v>
                </c:pt>
                <c:pt idx="5320">
                  <c:v>34.958896396396398</c:v>
                </c:pt>
                <c:pt idx="5321">
                  <c:v>34.965653153153099</c:v>
                </c:pt>
                <c:pt idx="5322">
                  <c:v>34.965653153153099</c:v>
                </c:pt>
                <c:pt idx="5323">
                  <c:v>35.442004504504403</c:v>
                </c:pt>
                <c:pt idx="5324">
                  <c:v>35.442004504504403</c:v>
                </c:pt>
                <c:pt idx="5325">
                  <c:v>35.698761261261197</c:v>
                </c:pt>
                <c:pt idx="5326">
                  <c:v>35.698761261261197</c:v>
                </c:pt>
                <c:pt idx="5327">
                  <c:v>35.698761261261197</c:v>
                </c:pt>
                <c:pt idx="5328">
                  <c:v>36.205518018017997</c:v>
                </c:pt>
                <c:pt idx="5329">
                  <c:v>36.205518018017997</c:v>
                </c:pt>
                <c:pt idx="5330">
                  <c:v>36.002815315315303</c:v>
                </c:pt>
                <c:pt idx="5331">
                  <c:v>36.002815315315303</c:v>
                </c:pt>
                <c:pt idx="5332">
                  <c:v>36.002815315315303</c:v>
                </c:pt>
                <c:pt idx="5333">
                  <c:v>36.002815315315303</c:v>
                </c:pt>
                <c:pt idx="5334">
                  <c:v>36.002815315315303</c:v>
                </c:pt>
                <c:pt idx="5335">
                  <c:v>36.002815315315303</c:v>
                </c:pt>
                <c:pt idx="5336">
                  <c:v>36.264639639639597</c:v>
                </c:pt>
                <c:pt idx="5337">
                  <c:v>36.768018018017997</c:v>
                </c:pt>
                <c:pt idx="5338">
                  <c:v>37.117680180180102</c:v>
                </c:pt>
                <c:pt idx="5339">
                  <c:v>36.965653153153099</c:v>
                </c:pt>
                <c:pt idx="5340">
                  <c:v>37.012950450450397</c:v>
                </c:pt>
                <c:pt idx="5341">
                  <c:v>36.723536036036002</c:v>
                </c:pt>
                <c:pt idx="5342">
                  <c:v>35.992117117117097</c:v>
                </c:pt>
                <c:pt idx="5343">
                  <c:v>35.992117117117097</c:v>
                </c:pt>
                <c:pt idx="5344">
                  <c:v>35.992117117117097</c:v>
                </c:pt>
                <c:pt idx="5345">
                  <c:v>35.992117117117097</c:v>
                </c:pt>
                <c:pt idx="5346">
                  <c:v>35.986486486486399</c:v>
                </c:pt>
                <c:pt idx="5347">
                  <c:v>35.986486486486399</c:v>
                </c:pt>
                <c:pt idx="5348">
                  <c:v>35.986486486486399</c:v>
                </c:pt>
                <c:pt idx="5349">
                  <c:v>35.986486486486399</c:v>
                </c:pt>
                <c:pt idx="5350">
                  <c:v>35.986486486486399</c:v>
                </c:pt>
                <c:pt idx="5351">
                  <c:v>36.331081081081003</c:v>
                </c:pt>
                <c:pt idx="5352">
                  <c:v>36.331081081081003</c:v>
                </c:pt>
                <c:pt idx="5353">
                  <c:v>36.712837837837803</c:v>
                </c:pt>
                <c:pt idx="5354">
                  <c:v>36.712837837837803</c:v>
                </c:pt>
                <c:pt idx="5355">
                  <c:v>36.625</c:v>
                </c:pt>
                <c:pt idx="5356">
                  <c:v>36.625</c:v>
                </c:pt>
                <c:pt idx="5357">
                  <c:v>36.625</c:v>
                </c:pt>
                <c:pt idx="5358">
                  <c:v>36.7742117117117</c:v>
                </c:pt>
                <c:pt idx="5359">
                  <c:v>36.7742117117117</c:v>
                </c:pt>
                <c:pt idx="5360">
                  <c:v>36.7742117117117</c:v>
                </c:pt>
                <c:pt idx="5361">
                  <c:v>36.7742117117117</c:v>
                </c:pt>
                <c:pt idx="5362">
                  <c:v>36.7066441441441</c:v>
                </c:pt>
                <c:pt idx="5363">
                  <c:v>36.733671171171103</c:v>
                </c:pt>
                <c:pt idx="5364">
                  <c:v>36.3890765765765</c:v>
                </c:pt>
                <c:pt idx="5365">
                  <c:v>36.3890765765765</c:v>
                </c:pt>
                <c:pt idx="5366">
                  <c:v>36.5174549549549</c:v>
                </c:pt>
                <c:pt idx="5367">
                  <c:v>36.5174549549549</c:v>
                </c:pt>
                <c:pt idx="5368">
                  <c:v>36.5174549549549</c:v>
                </c:pt>
                <c:pt idx="5369">
                  <c:v>36.5174549549549</c:v>
                </c:pt>
                <c:pt idx="5370">
                  <c:v>36.571509009008899</c:v>
                </c:pt>
                <c:pt idx="5371">
                  <c:v>36.753941441441398</c:v>
                </c:pt>
                <c:pt idx="5372">
                  <c:v>37.247184684684598</c:v>
                </c:pt>
                <c:pt idx="5373">
                  <c:v>37.247184684684598</c:v>
                </c:pt>
                <c:pt idx="5374">
                  <c:v>37.247184684684598</c:v>
                </c:pt>
                <c:pt idx="5375">
                  <c:v>37.422860360360303</c:v>
                </c:pt>
                <c:pt idx="5376">
                  <c:v>37.068130630630598</c:v>
                </c:pt>
                <c:pt idx="5377">
                  <c:v>37.068130630630598</c:v>
                </c:pt>
                <c:pt idx="5378">
                  <c:v>37.068130630630598</c:v>
                </c:pt>
                <c:pt idx="5379">
                  <c:v>37.068130630630598</c:v>
                </c:pt>
                <c:pt idx="5380">
                  <c:v>37.068130630630598</c:v>
                </c:pt>
                <c:pt idx="5381">
                  <c:v>37.068130630630598</c:v>
                </c:pt>
                <c:pt idx="5382">
                  <c:v>37.068130630630598</c:v>
                </c:pt>
                <c:pt idx="5383">
                  <c:v>37.615427927927897</c:v>
                </c:pt>
                <c:pt idx="5384">
                  <c:v>37.851914414414402</c:v>
                </c:pt>
                <c:pt idx="5385">
                  <c:v>37.723536036036002</c:v>
                </c:pt>
                <c:pt idx="5386">
                  <c:v>37.166103603603602</c:v>
                </c:pt>
                <c:pt idx="5387">
                  <c:v>37.723536036036002</c:v>
                </c:pt>
                <c:pt idx="5388">
                  <c:v>37.166103603603602</c:v>
                </c:pt>
                <c:pt idx="5389">
                  <c:v>37.294481981981903</c:v>
                </c:pt>
                <c:pt idx="5390">
                  <c:v>37.294481981981903</c:v>
                </c:pt>
                <c:pt idx="5391">
                  <c:v>37.8265765765765</c:v>
                </c:pt>
                <c:pt idx="5392">
                  <c:v>37.8265765765765</c:v>
                </c:pt>
                <c:pt idx="5393">
                  <c:v>37.698198198198199</c:v>
                </c:pt>
                <c:pt idx="5394">
                  <c:v>37.698198198198199</c:v>
                </c:pt>
                <c:pt idx="5395">
                  <c:v>37.698198198198199</c:v>
                </c:pt>
                <c:pt idx="5396">
                  <c:v>37.248873873873798</c:v>
                </c:pt>
                <c:pt idx="5397">
                  <c:v>37.248873873873798</c:v>
                </c:pt>
                <c:pt idx="5398">
                  <c:v>37.248873873873798</c:v>
                </c:pt>
                <c:pt idx="5399">
                  <c:v>37.396396396396398</c:v>
                </c:pt>
                <c:pt idx="5400">
                  <c:v>37.396396396396398</c:v>
                </c:pt>
                <c:pt idx="5401">
                  <c:v>37.894707207207198</c:v>
                </c:pt>
                <c:pt idx="5402">
                  <c:v>37.894707207207198</c:v>
                </c:pt>
                <c:pt idx="5403">
                  <c:v>37.894707207207198</c:v>
                </c:pt>
                <c:pt idx="5404">
                  <c:v>37.400900900900901</c:v>
                </c:pt>
                <c:pt idx="5405">
                  <c:v>37.400900900900901</c:v>
                </c:pt>
                <c:pt idx="5406">
                  <c:v>37.468468468468402</c:v>
                </c:pt>
                <c:pt idx="5407">
                  <c:v>37.468468468468402</c:v>
                </c:pt>
                <c:pt idx="5408">
                  <c:v>37.468468468468402</c:v>
                </c:pt>
                <c:pt idx="5409">
                  <c:v>37.468468468468402</c:v>
                </c:pt>
                <c:pt idx="5410">
                  <c:v>36.970157657657602</c:v>
                </c:pt>
                <c:pt idx="5411">
                  <c:v>36.970157657657602</c:v>
                </c:pt>
                <c:pt idx="5412">
                  <c:v>36.970157657657602</c:v>
                </c:pt>
                <c:pt idx="5413">
                  <c:v>37.404279279279201</c:v>
                </c:pt>
                <c:pt idx="5414">
                  <c:v>37.549549549549504</c:v>
                </c:pt>
                <c:pt idx="5415">
                  <c:v>37.549549549549504</c:v>
                </c:pt>
                <c:pt idx="5416">
                  <c:v>37.549549549549504</c:v>
                </c:pt>
                <c:pt idx="5417">
                  <c:v>38.154279279279201</c:v>
                </c:pt>
                <c:pt idx="5418">
                  <c:v>38.154279279279201</c:v>
                </c:pt>
                <c:pt idx="5419">
                  <c:v>38.154279279279201</c:v>
                </c:pt>
                <c:pt idx="5420">
                  <c:v>38.154279279279201</c:v>
                </c:pt>
                <c:pt idx="5421">
                  <c:v>38.7708333333333</c:v>
                </c:pt>
                <c:pt idx="5422">
                  <c:v>38.402590090090001</c:v>
                </c:pt>
                <c:pt idx="5423">
                  <c:v>38.402590090090001</c:v>
                </c:pt>
                <c:pt idx="5424">
                  <c:v>38.402590090090001</c:v>
                </c:pt>
                <c:pt idx="5425">
                  <c:v>38.402590090090001</c:v>
                </c:pt>
                <c:pt idx="5426">
                  <c:v>38.402590090090001</c:v>
                </c:pt>
                <c:pt idx="5427">
                  <c:v>38.402590090090001</c:v>
                </c:pt>
                <c:pt idx="5428">
                  <c:v>38.402590090090001</c:v>
                </c:pt>
                <c:pt idx="5429">
                  <c:v>38.402590090090001</c:v>
                </c:pt>
                <c:pt idx="5430">
                  <c:v>38.215090090090001</c:v>
                </c:pt>
                <c:pt idx="5431">
                  <c:v>38.343468468468402</c:v>
                </c:pt>
                <c:pt idx="5432">
                  <c:v>38.755630630630598</c:v>
                </c:pt>
                <c:pt idx="5433">
                  <c:v>38.755630630630598</c:v>
                </c:pt>
                <c:pt idx="5434">
                  <c:v>38.694819819819799</c:v>
                </c:pt>
                <c:pt idx="5435">
                  <c:v>39.0850225225225</c:v>
                </c:pt>
                <c:pt idx="5436">
                  <c:v>39.213400900900801</c:v>
                </c:pt>
                <c:pt idx="5437">
                  <c:v>38.983671171171103</c:v>
                </c:pt>
                <c:pt idx="5438">
                  <c:v>38.983671171171103</c:v>
                </c:pt>
                <c:pt idx="5439">
                  <c:v>38.983671171171103</c:v>
                </c:pt>
                <c:pt idx="5440">
                  <c:v>38.548986486486399</c:v>
                </c:pt>
                <c:pt idx="5441">
                  <c:v>38.548986486486399</c:v>
                </c:pt>
                <c:pt idx="5442">
                  <c:v>38.548986486486399</c:v>
                </c:pt>
                <c:pt idx="5443">
                  <c:v>38.109797297297199</c:v>
                </c:pt>
                <c:pt idx="5444">
                  <c:v>38.109797297297199</c:v>
                </c:pt>
                <c:pt idx="5445">
                  <c:v>38.109797297297199</c:v>
                </c:pt>
                <c:pt idx="5446">
                  <c:v>38.109797297297199</c:v>
                </c:pt>
                <c:pt idx="5447">
                  <c:v>38.109797297297199</c:v>
                </c:pt>
                <c:pt idx="5448">
                  <c:v>37.675675675675599</c:v>
                </c:pt>
                <c:pt idx="5449">
                  <c:v>37.206081081081003</c:v>
                </c:pt>
                <c:pt idx="5450">
                  <c:v>37.206081081081003</c:v>
                </c:pt>
                <c:pt idx="5451">
                  <c:v>37.206081081081003</c:v>
                </c:pt>
                <c:pt idx="5452">
                  <c:v>37.150337837837803</c:v>
                </c:pt>
                <c:pt idx="5453">
                  <c:v>37.278716216216203</c:v>
                </c:pt>
                <c:pt idx="5454">
                  <c:v>37.278716216216203</c:v>
                </c:pt>
                <c:pt idx="5455">
                  <c:v>37.278716216216203</c:v>
                </c:pt>
                <c:pt idx="5456">
                  <c:v>37.163851351351298</c:v>
                </c:pt>
                <c:pt idx="5457">
                  <c:v>37.163851351351298</c:v>
                </c:pt>
                <c:pt idx="5458">
                  <c:v>37.163851351351298</c:v>
                </c:pt>
                <c:pt idx="5459">
                  <c:v>37.163851351351298</c:v>
                </c:pt>
                <c:pt idx="5460">
                  <c:v>37.163851351351298</c:v>
                </c:pt>
                <c:pt idx="5461">
                  <c:v>37.098536036036002</c:v>
                </c:pt>
                <c:pt idx="5462">
                  <c:v>37.098536036036002</c:v>
                </c:pt>
                <c:pt idx="5463">
                  <c:v>37.098536036036002</c:v>
                </c:pt>
                <c:pt idx="5464">
                  <c:v>37.098536036036002</c:v>
                </c:pt>
                <c:pt idx="5465">
                  <c:v>37.098536036036002</c:v>
                </c:pt>
                <c:pt idx="5466">
                  <c:v>37.098536036036002</c:v>
                </c:pt>
                <c:pt idx="5467">
                  <c:v>37.098536036036002</c:v>
                </c:pt>
                <c:pt idx="5468">
                  <c:v>37.547860360360303</c:v>
                </c:pt>
                <c:pt idx="5469">
                  <c:v>37.547860360360303</c:v>
                </c:pt>
                <c:pt idx="5470">
                  <c:v>37.547860360360303</c:v>
                </c:pt>
                <c:pt idx="5471">
                  <c:v>37.547860360360303</c:v>
                </c:pt>
                <c:pt idx="5472">
                  <c:v>37.530968468468402</c:v>
                </c:pt>
                <c:pt idx="5473">
                  <c:v>37.750563063062998</c:v>
                </c:pt>
                <c:pt idx="5474">
                  <c:v>38.2640765765765</c:v>
                </c:pt>
                <c:pt idx="5475">
                  <c:v>38.2640765765765</c:v>
                </c:pt>
                <c:pt idx="5476">
                  <c:v>38.2640765765765</c:v>
                </c:pt>
                <c:pt idx="5477">
                  <c:v>37.610360360360303</c:v>
                </c:pt>
                <c:pt idx="5478">
                  <c:v>37.684684684684697</c:v>
                </c:pt>
                <c:pt idx="5479">
                  <c:v>37.684684684684697</c:v>
                </c:pt>
                <c:pt idx="5480">
                  <c:v>37.684684684684697</c:v>
                </c:pt>
                <c:pt idx="5481">
                  <c:v>37.684684684684697</c:v>
                </c:pt>
                <c:pt idx="5482">
                  <c:v>37.684684684684697</c:v>
                </c:pt>
                <c:pt idx="5483">
                  <c:v>37.684684684684697</c:v>
                </c:pt>
                <c:pt idx="5484">
                  <c:v>37.684684684684697</c:v>
                </c:pt>
                <c:pt idx="5485">
                  <c:v>37.186373873873798</c:v>
                </c:pt>
                <c:pt idx="5486">
                  <c:v>36.688063063062998</c:v>
                </c:pt>
                <c:pt idx="5487">
                  <c:v>36.688063063062998</c:v>
                </c:pt>
                <c:pt idx="5488">
                  <c:v>36.688063063062998</c:v>
                </c:pt>
                <c:pt idx="5489">
                  <c:v>36.688063063062998</c:v>
                </c:pt>
                <c:pt idx="5490">
                  <c:v>36.688063063062998</c:v>
                </c:pt>
                <c:pt idx="5491">
                  <c:v>36.688063063062998</c:v>
                </c:pt>
                <c:pt idx="5492">
                  <c:v>37.172297297297199</c:v>
                </c:pt>
                <c:pt idx="5493">
                  <c:v>37.172297297297199</c:v>
                </c:pt>
                <c:pt idx="5494">
                  <c:v>37.172297297297199</c:v>
                </c:pt>
                <c:pt idx="5495">
                  <c:v>36.793918918918898</c:v>
                </c:pt>
                <c:pt idx="5496">
                  <c:v>36.421171171171103</c:v>
                </c:pt>
                <c:pt idx="5497">
                  <c:v>36.421171171171103</c:v>
                </c:pt>
                <c:pt idx="5498">
                  <c:v>35.840090090090001</c:v>
                </c:pt>
                <c:pt idx="5499">
                  <c:v>35.840090090090001</c:v>
                </c:pt>
                <c:pt idx="5500">
                  <c:v>35.840090090090001</c:v>
                </c:pt>
                <c:pt idx="5501">
                  <c:v>35.840090090090001</c:v>
                </c:pt>
                <c:pt idx="5502">
                  <c:v>35.840090090090001</c:v>
                </c:pt>
                <c:pt idx="5503">
                  <c:v>35.779279279279201</c:v>
                </c:pt>
                <c:pt idx="5504">
                  <c:v>35.921171171171103</c:v>
                </c:pt>
                <c:pt idx="5505">
                  <c:v>35.4566441441441</c:v>
                </c:pt>
                <c:pt idx="5506">
                  <c:v>35.4566441441441</c:v>
                </c:pt>
                <c:pt idx="5507">
                  <c:v>36.1683558558558</c:v>
                </c:pt>
                <c:pt idx="5508">
                  <c:v>36.1683558558558</c:v>
                </c:pt>
                <c:pt idx="5509">
                  <c:v>35.7291666666666</c:v>
                </c:pt>
                <c:pt idx="5510">
                  <c:v>35.7291666666666</c:v>
                </c:pt>
                <c:pt idx="5511">
                  <c:v>35.7291666666666</c:v>
                </c:pt>
                <c:pt idx="5512">
                  <c:v>35.7291666666666</c:v>
                </c:pt>
                <c:pt idx="5513">
                  <c:v>35.7291666666666</c:v>
                </c:pt>
                <c:pt idx="5514">
                  <c:v>35.7291666666666</c:v>
                </c:pt>
                <c:pt idx="5515">
                  <c:v>35.096283783783697</c:v>
                </c:pt>
                <c:pt idx="5516">
                  <c:v>35.096283783783697</c:v>
                </c:pt>
                <c:pt idx="5517">
                  <c:v>35.204391891891902</c:v>
                </c:pt>
                <c:pt idx="5518">
                  <c:v>35.699324324324301</c:v>
                </c:pt>
                <c:pt idx="5519">
                  <c:v>35.699324324324301</c:v>
                </c:pt>
                <c:pt idx="5520">
                  <c:v>35.273648648648603</c:v>
                </c:pt>
                <c:pt idx="5521">
                  <c:v>35.313063063062998</c:v>
                </c:pt>
                <c:pt idx="5522">
                  <c:v>35.313063063062998</c:v>
                </c:pt>
                <c:pt idx="5523">
                  <c:v>35.313063063062998</c:v>
                </c:pt>
                <c:pt idx="5524">
                  <c:v>35.313063063062998</c:v>
                </c:pt>
                <c:pt idx="5525">
                  <c:v>35.373873873873798</c:v>
                </c:pt>
                <c:pt idx="5526">
                  <c:v>35.1424549549549</c:v>
                </c:pt>
                <c:pt idx="5527">
                  <c:v>35.029279279279201</c:v>
                </c:pt>
                <c:pt idx="5528">
                  <c:v>34.900900900900801</c:v>
                </c:pt>
                <c:pt idx="5529">
                  <c:v>35.0191441441441</c:v>
                </c:pt>
                <c:pt idx="5530">
                  <c:v>34.610360360360303</c:v>
                </c:pt>
                <c:pt idx="5531">
                  <c:v>34.725225225225202</c:v>
                </c:pt>
                <c:pt idx="5532">
                  <c:v>34.798423423423401</c:v>
                </c:pt>
                <c:pt idx="5533">
                  <c:v>34.300112612612601</c:v>
                </c:pt>
                <c:pt idx="5534">
                  <c:v>34.300112612612601</c:v>
                </c:pt>
                <c:pt idx="5535">
                  <c:v>33.982545045045001</c:v>
                </c:pt>
                <c:pt idx="5536">
                  <c:v>34.199887387387299</c:v>
                </c:pt>
                <c:pt idx="5537">
                  <c:v>34.199887387387299</c:v>
                </c:pt>
                <c:pt idx="5538">
                  <c:v>34.199887387387299</c:v>
                </c:pt>
                <c:pt idx="5539">
                  <c:v>34.199887387387299</c:v>
                </c:pt>
                <c:pt idx="5540">
                  <c:v>34.400900900900801</c:v>
                </c:pt>
                <c:pt idx="5541">
                  <c:v>34.468468468468402</c:v>
                </c:pt>
                <c:pt idx="5542">
                  <c:v>34.468468468468402</c:v>
                </c:pt>
                <c:pt idx="5543">
                  <c:v>34.9583333333333</c:v>
                </c:pt>
                <c:pt idx="5544">
                  <c:v>35.070945945945901</c:v>
                </c:pt>
                <c:pt idx="5545">
                  <c:v>37.638348714568203</c:v>
                </c:pt>
                <c:pt idx="5546">
                  <c:v>37.638348714568203</c:v>
                </c:pt>
                <c:pt idx="5547">
                  <c:v>37.376524390243901</c:v>
                </c:pt>
                <c:pt idx="5548">
                  <c:v>37.763911777631201</c:v>
                </c:pt>
                <c:pt idx="5549">
                  <c:v>37.986884750604197</c:v>
                </c:pt>
                <c:pt idx="5550">
                  <c:v>38.230127993847503</c:v>
                </c:pt>
                <c:pt idx="5551">
                  <c:v>38.230127993847503</c:v>
                </c:pt>
                <c:pt idx="5552">
                  <c:v>38.230127993847503</c:v>
                </c:pt>
                <c:pt idx="5553">
                  <c:v>38.094992858712303</c:v>
                </c:pt>
                <c:pt idx="5554">
                  <c:v>38.094992858712303</c:v>
                </c:pt>
                <c:pt idx="5555">
                  <c:v>38.1355333992528</c:v>
                </c:pt>
                <c:pt idx="5556">
                  <c:v>38.1355333992528</c:v>
                </c:pt>
                <c:pt idx="5557">
                  <c:v>38.1355333992528</c:v>
                </c:pt>
                <c:pt idx="5558">
                  <c:v>38.1355333992528</c:v>
                </c:pt>
                <c:pt idx="5559">
                  <c:v>38.372019885739398</c:v>
                </c:pt>
                <c:pt idx="5560">
                  <c:v>38.372019885739398</c:v>
                </c:pt>
                <c:pt idx="5561">
                  <c:v>38.372019885739398</c:v>
                </c:pt>
                <c:pt idx="5562">
                  <c:v>38.870330696550198</c:v>
                </c:pt>
                <c:pt idx="5563">
                  <c:v>38.870330696550198</c:v>
                </c:pt>
                <c:pt idx="5564">
                  <c:v>38.870330696550198</c:v>
                </c:pt>
                <c:pt idx="5565">
                  <c:v>38.870330696550198</c:v>
                </c:pt>
                <c:pt idx="5566">
                  <c:v>38.870330696550198</c:v>
                </c:pt>
                <c:pt idx="5567">
                  <c:v>38.888911777631201</c:v>
                </c:pt>
                <c:pt idx="5568">
                  <c:v>38.888911777631201</c:v>
                </c:pt>
                <c:pt idx="5569">
                  <c:v>38.888911777631201</c:v>
                </c:pt>
                <c:pt idx="5570">
                  <c:v>38.390600966820401</c:v>
                </c:pt>
                <c:pt idx="5571">
                  <c:v>38.390600966820401</c:v>
                </c:pt>
                <c:pt idx="5572">
                  <c:v>38.390600966820401</c:v>
                </c:pt>
                <c:pt idx="5573">
                  <c:v>38.390600966820401</c:v>
                </c:pt>
                <c:pt idx="5574">
                  <c:v>38.390600966820401</c:v>
                </c:pt>
                <c:pt idx="5575">
                  <c:v>38.390600966820401</c:v>
                </c:pt>
                <c:pt idx="5576">
                  <c:v>38.075285651505098</c:v>
                </c:pt>
                <c:pt idx="5577">
                  <c:v>38.075285651505098</c:v>
                </c:pt>
                <c:pt idx="5578">
                  <c:v>38.075285651505098</c:v>
                </c:pt>
                <c:pt idx="5579">
                  <c:v>38.075285651505098</c:v>
                </c:pt>
                <c:pt idx="5580">
                  <c:v>38.075285651505098</c:v>
                </c:pt>
                <c:pt idx="5581">
                  <c:v>38.075285651505098</c:v>
                </c:pt>
                <c:pt idx="5582">
                  <c:v>37.576974840694298</c:v>
                </c:pt>
                <c:pt idx="5583">
                  <c:v>37.576974840694298</c:v>
                </c:pt>
                <c:pt idx="5584">
                  <c:v>36.926637002856502</c:v>
                </c:pt>
                <c:pt idx="5585">
                  <c:v>36.369204570424003</c:v>
                </c:pt>
                <c:pt idx="5586">
                  <c:v>36.808393759613203</c:v>
                </c:pt>
                <c:pt idx="5587">
                  <c:v>36.808393759613203</c:v>
                </c:pt>
                <c:pt idx="5588">
                  <c:v>36.808393759613203</c:v>
                </c:pt>
                <c:pt idx="5589">
                  <c:v>36.842177543397</c:v>
                </c:pt>
                <c:pt idx="5590">
                  <c:v>36.842177543397</c:v>
                </c:pt>
                <c:pt idx="5591">
                  <c:v>37.3404883542078</c:v>
                </c:pt>
                <c:pt idx="5592">
                  <c:v>36.828100966820401</c:v>
                </c:pt>
                <c:pt idx="5593">
                  <c:v>37.030803669523102</c:v>
                </c:pt>
                <c:pt idx="5594">
                  <c:v>36.857943309162799</c:v>
                </c:pt>
                <c:pt idx="5595">
                  <c:v>36.857943309162799</c:v>
                </c:pt>
                <c:pt idx="5596">
                  <c:v>37.047132498351999</c:v>
                </c:pt>
                <c:pt idx="5597">
                  <c:v>37.047132498351999</c:v>
                </c:pt>
                <c:pt idx="5598">
                  <c:v>37.592740606460097</c:v>
                </c:pt>
                <c:pt idx="5599">
                  <c:v>37.592740606460097</c:v>
                </c:pt>
                <c:pt idx="5600">
                  <c:v>37.168754119973599</c:v>
                </c:pt>
                <c:pt idx="5601">
                  <c:v>36.821907273126698</c:v>
                </c:pt>
                <c:pt idx="5602">
                  <c:v>36.821907273126698</c:v>
                </c:pt>
                <c:pt idx="5603">
                  <c:v>36.821907273126698</c:v>
                </c:pt>
                <c:pt idx="5604">
                  <c:v>36.821907273126698</c:v>
                </c:pt>
                <c:pt idx="5605">
                  <c:v>36.821907273126698</c:v>
                </c:pt>
                <c:pt idx="5606">
                  <c:v>36.768416282135803</c:v>
                </c:pt>
                <c:pt idx="5607">
                  <c:v>36.069091957811402</c:v>
                </c:pt>
                <c:pt idx="5608">
                  <c:v>35.879339705559197</c:v>
                </c:pt>
                <c:pt idx="5609">
                  <c:v>35.879339705559197</c:v>
                </c:pt>
                <c:pt idx="5610">
                  <c:v>35.7847451109646</c:v>
                </c:pt>
                <c:pt idx="5611">
                  <c:v>35.7847451109646</c:v>
                </c:pt>
                <c:pt idx="5612">
                  <c:v>35.7847451109646</c:v>
                </c:pt>
                <c:pt idx="5613">
                  <c:v>35.7847451109646</c:v>
                </c:pt>
                <c:pt idx="5614">
                  <c:v>35.7847451109646</c:v>
                </c:pt>
                <c:pt idx="5615">
                  <c:v>35.7847451109646</c:v>
                </c:pt>
                <c:pt idx="5616">
                  <c:v>35.7847451109646</c:v>
                </c:pt>
                <c:pt idx="5617">
                  <c:v>35.811772137991603</c:v>
                </c:pt>
                <c:pt idx="5618">
                  <c:v>35.811772137991603</c:v>
                </c:pt>
                <c:pt idx="5619">
                  <c:v>36.014474840694298</c:v>
                </c:pt>
                <c:pt idx="5620">
                  <c:v>35.696907273126698</c:v>
                </c:pt>
                <c:pt idx="5621">
                  <c:v>35.696907273126698</c:v>
                </c:pt>
                <c:pt idx="5622">
                  <c:v>35.696907273126698</c:v>
                </c:pt>
                <c:pt idx="5623">
                  <c:v>35.460420786640299</c:v>
                </c:pt>
                <c:pt idx="5624">
                  <c:v>35.460420786640299</c:v>
                </c:pt>
                <c:pt idx="5625">
                  <c:v>35.098371237090703</c:v>
                </c:pt>
                <c:pt idx="5626">
                  <c:v>35.098371237090703</c:v>
                </c:pt>
                <c:pt idx="5627">
                  <c:v>34.600060426279903</c:v>
                </c:pt>
                <c:pt idx="5628">
                  <c:v>34.600060426279903</c:v>
                </c:pt>
                <c:pt idx="5629">
                  <c:v>34.600060426279903</c:v>
                </c:pt>
                <c:pt idx="5630">
                  <c:v>34.667627993847503</c:v>
                </c:pt>
                <c:pt idx="5631">
                  <c:v>34.927763128982598</c:v>
                </c:pt>
                <c:pt idx="5632">
                  <c:v>34.995330696550099</c:v>
                </c:pt>
                <c:pt idx="5633">
                  <c:v>34.414249615469103</c:v>
                </c:pt>
                <c:pt idx="5634">
                  <c:v>34.414249615469103</c:v>
                </c:pt>
                <c:pt idx="5635">
                  <c:v>34.414249615469103</c:v>
                </c:pt>
                <c:pt idx="5636">
                  <c:v>34.542627993847503</c:v>
                </c:pt>
                <c:pt idx="5637">
                  <c:v>34.5088442100637</c:v>
                </c:pt>
                <c:pt idx="5638">
                  <c:v>34.5088442100637</c:v>
                </c:pt>
                <c:pt idx="5639">
                  <c:v>34.684519885739398</c:v>
                </c:pt>
                <c:pt idx="5640">
                  <c:v>34.294880246099702</c:v>
                </c:pt>
                <c:pt idx="5641">
                  <c:v>34.294880246099702</c:v>
                </c:pt>
                <c:pt idx="5642">
                  <c:v>34.342177543397</c:v>
                </c:pt>
                <c:pt idx="5643">
                  <c:v>34.342177543397</c:v>
                </c:pt>
                <c:pt idx="5644">
                  <c:v>34.342177543397</c:v>
                </c:pt>
                <c:pt idx="5645">
                  <c:v>34.342177543397</c:v>
                </c:pt>
                <c:pt idx="5646">
                  <c:v>34.070781147000602</c:v>
                </c:pt>
                <c:pt idx="5647">
                  <c:v>34.070781147000602</c:v>
                </c:pt>
                <c:pt idx="5648">
                  <c:v>34.070781147000602</c:v>
                </c:pt>
                <c:pt idx="5649">
                  <c:v>34.070781147000602</c:v>
                </c:pt>
                <c:pt idx="5650">
                  <c:v>33.690713579433002</c:v>
                </c:pt>
                <c:pt idx="5651">
                  <c:v>33.812335201054701</c:v>
                </c:pt>
                <c:pt idx="5652">
                  <c:v>33.609632498351999</c:v>
                </c:pt>
                <c:pt idx="5653">
                  <c:v>33.609632498351999</c:v>
                </c:pt>
                <c:pt idx="5654">
                  <c:v>34.262222588442</c:v>
                </c:pt>
                <c:pt idx="5655">
                  <c:v>34.597808174027598</c:v>
                </c:pt>
                <c:pt idx="5656">
                  <c:v>34.597808174027598</c:v>
                </c:pt>
                <c:pt idx="5657">
                  <c:v>34.597808174027598</c:v>
                </c:pt>
                <c:pt idx="5658">
                  <c:v>35.115826192045603</c:v>
                </c:pt>
                <c:pt idx="5659">
                  <c:v>35.115826192045603</c:v>
                </c:pt>
                <c:pt idx="5660">
                  <c:v>35.294880246099702</c:v>
                </c:pt>
                <c:pt idx="5661">
                  <c:v>35.294880246099702</c:v>
                </c:pt>
                <c:pt idx="5662">
                  <c:v>35.9114343001538</c:v>
                </c:pt>
                <c:pt idx="5663">
                  <c:v>36.492515381234803</c:v>
                </c:pt>
                <c:pt idx="5664">
                  <c:v>36.492515381234803</c:v>
                </c:pt>
                <c:pt idx="5665">
                  <c:v>36.617515381234803</c:v>
                </c:pt>
                <c:pt idx="5666">
                  <c:v>36.617515381234803</c:v>
                </c:pt>
                <c:pt idx="5667">
                  <c:v>36.793191056910501</c:v>
                </c:pt>
                <c:pt idx="5668">
                  <c:v>36.766164029883498</c:v>
                </c:pt>
                <c:pt idx="5669">
                  <c:v>36.766164029883498</c:v>
                </c:pt>
                <c:pt idx="5670">
                  <c:v>36.793191056910501</c:v>
                </c:pt>
                <c:pt idx="5671">
                  <c:v>36.793191056910501</c:v>
                </c:pt>
                <c:pt idx="5672">
                  <c:v>36.604001867721301</c:v>
                </c:pt>
                <c:pt idx="5673">
                  <c:v>36.604001867721301</c:v>
                </c:pt>
                <c:pt idx="5674">
                  <c:v>36.192965831685299</c:v>
                </c:pt>
                <c:pt idx="5675">
                  <c:v>35.6963442100637</c:v>
                </c:pt>
                <c:pt idx="5676">
                  <c:v>35.6963442100637</c:v>
                </c:pt>
                <c:pt idx="5677">
                  <c:v>35.6963442100637</c:v>
                </c:pt>
                <c:pt idx="5678">
                  <c:v>35.6963442100637</c:v>
                </c:pt>
                <c:pt idx="5679">
                  <c:v>35.0364343001538</c:v>
                </c:pt>
                <c:pt idx="5680">
                  <c:v>35.0364343001538</c:v>
                </c:pt>
                <c:pt idx="5681">
                  <c:v>37.9636343660733</c:v>
                </c:pt>
                <c:pt idx="5682">
                  <c:v>37.9636343660733</c:v>
                </c:pt>
                <c:pt idx="5683">
                  <c:v>37.9636343660733</c:v>
                </c:pt>
                <c:pt idx="5684">
                  <c:v>38.560481212920202</c:v>
                </c:pt>
                <c:pt idx="5685">
                  <c:v>38.688859591298602</c:v>
                </c:pt>
                <c:pt idx="5686">
                  <c:v>38.688859591298602</c:v>
                </c:pt>
                <c:pt idx="5687">
                  <c:v>38.688859591298602</c:v>
                </c:pt>
                <c:pt idx="5688">
                  <c:v>38.688859591298602</c:v>
                </c:pt>
                <c:pt idx="5689">
                  <c:v>38.688859591298602</c:v>
                </c:pt>
                <c:pt idx="5690">
                  <c:v>38.688859591298602</c:v>
                </c:pt>
                <c:pt idx="5691">
                  <c:v>38.621292023731002</c:v>
                </c:pt>
                <c:pt idx="5692">
                  <c:v>38.090886618325598</c:v>
                </c:pt>
                <c:pt idx="5693">
                  <c:v>38.090886618325598</c:v>
                </c:pt>
                <c:pt idx="5694">
                  <c:v>37.965886618325598</c:v>
                </c:pt>
                <c:pt idx="5695">
                  <c:v>37.965886618325598</c:v>
                </c:pt>
                <c:pt idx="5696">
                  <c:v>37.965886618325598</c:v>
                </c:pt>
                <c:pt idx="5697">
                  <c:v>37.965886618325598</c:v>
                </c:pt>
                <c:pt idx="5698">
                  <c:v>38.084129861568897</c:v>
                </c:pt>
                <c:pt idx="5699">
                  <c:v>37.847643375082299</c:v>
                </c:pt>
                <c:pt idx="5700">
                  <c:v>37.7310893210283</c:v>
                </c:pt>
                <c:pt idx="5701">
                  <c:v>37.7310893210283</c:v>
                </c:pt>
                <c:pt idx="5702">
                  <c:v>37.7310893210283</c:v>
                </c:pt>
                <c:pt idx="5703">
                  <c:v>37.7310893210283</c:v>
                </c:pt>
                <c:pt idx="5704">
                  <c:v>37.7310893210283</c:v>
                </c:pt>
                <c:pt idx="5705">
                  <c:v>37.7310893210283</c:v>
                </c:pt>
                <c:pt idx="5706">
                  <c:v>37.906764996703998</c:v>
                </c:pt>
                <c:pt idx="5707">
                  <c:v>37.906764996703998</c:v>
                </c:pt>
                <c:pt idx="5708">
                  <c:v>37.906764996703998</c:v>
                </c:pt>
                <c:pt idx="5709">
                  <c:v>38.254174906613898</c:v>
                </c:pt>
                <c:pt idx="5710">
                  <c:v>38.783454185893198</c:v>
                </c:pt>
                <c:pt idx="5711">
                  <c:v>39.080751483190497</c:v>
                </c:pt>
                <c:pt idx="5712">
                  <c:v>39.053724456163401</c:v>
                </c:pt>
                <c:pt idx="5713">
                  <c:v>39.053724456163401</c:v>
                </c:pt>
                <c:pt idx="5714">
                  <c:v>39.053724456163401</c:v>
                </c:pt>
                <c:pt idx="5715">
                  <c:v>39.053724456163401</c:v>
                </c:pt>
                <c:pt idx="5716">
                  <c:v>39.053724456163401</c:v>
                </c:pt>
                <c:pt idx="5717">
                  <c:v>39.117913645352601</c:v>
                </c:pt>
                <c:pt idx="5718">
                  <c:v>39.117913645352601</c:v>
                </c:pt>
                <c:pt idx="5719">
                  <c:v>39.117913645352601</c:v>
                </c:pt>
                <c:pt idx="5720">
                  <c:v>38.396629861568897</c:v>
                </c:pt>
                <c:pt idx="5721">
                  <c:v>38.396629861568897</c:v>
                </c:pt>
                <c:pt idx="5722">
                  <c:v>38.396629861568897</c:v>
                </c:pt>
                <c:pt idx="5723">
                  <c:v>38.084129861568897</c:v>
                </c:pt>
                <c:pt idx="5724">
                  <c:v>38.084129861568897</c:v>
                </c:pt>
                <c:pt idx="5725">
                  <c:v>38.084129861568897</c:v>
                </c:pt>
                <c:pt idx="5726">
                  <c:v>38.084129861568897</c:v>
                </c:pt>
                <c:pt idx="5727">
                  <c:v>37.526697429136398</c:v>
                </c:pt>
                <c:pt idx="5728">
                  <c:v>37.842012744451701</c:v>
                </c:pt>
                <c:pt idx="5729">
                  <c:v>37.842012744451701</c:v>
                </c:pt>
                <c:pt idx="5730">
                  <c:v>37.842012744451701</c:v>
                </c:pt>
                <c:pt idx="5731">
                  <c:v>37.842012744451701</c:v>
                </c:pt>
                <c:pt idx="5732">
                  <c:v>37.309355086794099</c:v>
                </c:pt>
                <c:pt idx="5733">
                  <c:v>37.827936167875102</c:v>
                </c:pt>
                <c:pt idx="5734">
                  <c:v>37.827936167875102</c:v>
                </c:pt>
                <c:pt idx="5735">
                  <c:v>37.827936167875102</c:v>
                </c:pt>
                <c:pt idx="5736">
                  <c:v>37.827936167875102</c:v>
                </c:pt>
                <c:pt idx="5737">
                  <c:v>37.827936167875102</c:v>
                </c:pt>
                <c:pt idx="5738">
                  <c:v>37.827936167875102</c:v>
                </c:pt>
                <c:pt idx="5739">
                  <c:v>37.827936167875102</c:v>
                </c:pt>
                <c:pt idx="5740">
                  <c:v>37.827936167875102</c:v>
                </c:pt>
                <c:pt idx="5741">
                  <c:v>37.827936167875102</c:v>
                </c:pt>
                <c:pt idx="5742">
                  <c:v>37.827936167875102</c:v>
                </c:pt>
                <c:pt idx="5743">
                  <c:v>37.827936167875102</c:v>
                </c:pt>
                <c:pt idx="5744">
                  <c:v>37.827936167875102</c:v>
                </c:pt>
                <c:pt idx="5745">
                  <c:v>37.827936167875102</c:v>
                </c:pt>
                <c:pt idx="5746">
                  <c:v>38.140436167875102</c:v>
                </c:pt>
                <c:pt idx="5747">
                  <c:v>38.515436167875102</c:v>
                </c:pt>
                <c:pt idx="5748">
                  <c:v>37.522755987695</c:v>
                </c:pt>
                <c:pt idx="5749">
                  <c:v>37.522755987695</c:v>
                </c:pt>
                <c:pt idx="5750">
                  <c:v>37.522755987695</c:v>
                </c:pt>
                <c:pt idx="5751">
                  <c:v>37.522755987695</c:v>
                </c:pt>
                <c:pt idx="5752">
                  <c:v>37.522755987695</c:v>
                </c:pt>
                <c:pt idx="5753">
                  <c:v>37.522755987695</c:v>
                </c:pt>
                <c:pt idx="5754">
                  <c:v>37.522755987695</c:v>
                </c:pt>
                <c:pt idx="5755">
                  <c:v>37.522755987695</c:v>
                </c:pt>
                <c:pt idx="5756">
                  <c:v>37.582440672379697</c:v>
                </c:pt>
                <c:pt idx="5757">
                  <c:v>37.1094676994067</c:v>
                </c:pt>
                <c:pt idx="5758">
                  <c:v>37.1094676994067</c:v>
                </c:pt>
                <c:pt idx="5759">
                  <c:v>37.1094676994067</c:v>
                </c:pt>
                <c:pt idx="5760">
                  <c:v>37.469828059767003</c:v>
                </c:pt>
                <c:pt idx="5761">
                  <c:v>37.469828059767003</c:v>
                </c:pt>
                <c:pt idx="5762">
                  <c:v>38.027260492199503</c:v>
                </c:pt>
                <c:pt idx="5763">
                  <c:v>38.027260492199503</c:v>
                </c:pt>
                <c:pt idx="5764">
                  <c:v>38.027260492199503</c:v>
                </c:pt>
                <c:pt idx="5765">
                  <c:v>38.027260492199503</c:v>
                </c:pt>
                <c:pt idx="5766">
                  <c:v>37.6669001318391</c:v>
                </c:pt>
                <c:pt idx="5767">
                  <c:v>37.6669001318391</c:v>
                </c:pt>
                <c:pt idx="5768">
                  <c:v>37.788521753460699</c:v>
                </c:pt>
                <c:pt idx="5769">
                  <c:v>37.788521753460699</c:v>
                </c:pt>
                <c:pt idx="5770">
                  <c:v>37.788521753460699</c:v>
                </c:pt>
                <c:pt idx="5771">
                  <c:v>37.788521753460699</c:v>
                </c:pt>
                <c:pt idx="5772">
                  <c:v>37.788521753460699</c:v>
                </c:pt>
                <c:pt idx="5773">
                  <c:v>37.339197429136398</c:v>
                </c:pt>
                <c:pt idx="5774">
                  <c:v>37.339197429136398</c:v>
                </c:pt>
                <c:pt idx="5775">
                  <c:v>37.339197429136398</c:v>
                </c:pt>
                <c:pt idx="5776">
                  <c:v>37.962508239947198</c:v>
                </c:pt>
                <c:pt idx="5777">
                  <c:v>37.962508239947198</c:v>
                </c:pt>
                <c:pt idx="5778">
                  <c:v>37.962508239947198</c:v>
                </c:pt>
                <c:pt idx="5779">
                  <c:v>37.962508239947198</c:v>
                </c:pt>
                <c:pt idx="5780">
                  <c:v>37.962508239947198</c:v>
                </c:pt>
                <c:pt idx="5781">
                  <c:v>37.807102834541801</c:v>
                </c:pt>
                <c:pt idx="5782">
                  <c:v>37.807102834541801</c:v>
                </c:pt>
                <c:pt idx="5783">
                  <c:v>37.631427158866103</c:v>
                </c:pt>
                <c:pt idx="5784">
                  <c:v>37.631427158866103</c:v>
                </c:pt>
                <c:pt idx="5785">
                  <c:v>37.631427158866103</c:v>
                </c:pt>
                <c:pt idx="5786">
                  <c:v>37.631427158866103</c:v>
                </c:pt>
                <c:pt idx="5787">
                  <c:v>37.631427158866103</c:v>
                </c:pt>
                <c:pt idx="5788">
                  <c:v>37.631427158866103</c:v>
                </c:pt>
                <c:pt idx="5789">
                  <c:v>37.117913645352601</c:v>
                </c:pt>
                <c:pt idx="5790">
                  <c:v>37.117913645352601</c:v>
                </c:pt>
                <c:pt idx="5791">
                  <c:v>37.117913645352601</c:v>
                </c:pt>
                <c:pt idx="5792">
                  <c:v>37.345391122830101</c:v>
                </c:pt>
                <c:pt idx="5793">
                  <c:v>37.345391122830101</c:v>
                </c:pt>
                <c:pt idx="5794">
                  <c:v>37.240661393100403</c:v>
                </c:pt>
                <c:pt idx="5795">
                  <c:v>37.240661393100403</c:v>
                </c:pt>
                <c:pt idx="5796">
                  <c:v>37.240661393100403</c:v>
                </c:pt>
                <c:pt idx="5797">
                  <c:v>37.308228960667897</c:v>
                </c:pt>
                <c:pt idx="5798">
                  <c:v>36.802598330037299</c:v>
                </c:pt>
                <c:pt idx="5799">
                  <c:v>36.978274005712997</c:v>
                </c:pt>
                <c:pt idx="5800">
                  <c:v>37.3144226543616</c:v>
                </c:pt>
                <c:pt idx="5801">
                  <c:v>37.419152384091397</c:v>
                </c:pt>
                <c:pt idx="5802">
                  <c:v>37.419152384091397</c:v>
                </c:pt>
                <c:pt idx="5803">
                  <c:v>37.419152384091397</c:v>
                </c:pt>
                <c:pt idx="5804">
                  <c:v>34.619767633487101</c:v>
                </c:pt>
                <c:pt idx="5805">
                  <c:v>34.719429795649297</c:v>
                </c:pt>
                <c:pt idx="5806">
                  <c:v>34.719429795649297</c:v>
                </c:pt>
                <c:pt idx="5807">
                  <c:v>34.719429795649297</c:v>
                </c:pt>
                <c:pt idx="5808">
                  <c:v>34.719429795649297</c:v>
                </c:pt>
                <c:pt idx="5809">
                  <c:v>34.127087453306899</c:v>
                </c:pt>
                <c:pt idx="5810">
                  <c:v>33.951411777631201</c:v>
                </c:pt>
                <c:pt idx="5811">
                  <c:v>33.951411777631201</c:v>
                </c:pt>
                <c:pt idx="5812">
                  <c:v>33.951411777631201</c:v>
                </c:pt>
                <c:pt idx="5813">
                  <c:v>33.951411777631201</c:v>
                </c:pt>
                <c:pt idx="5814">
                  <c:v>33.951411777631201</c:v>
                </c:pt>
                <c:pt idx="5815">
                  <c:v>33.951411777631201</c:v>
                </c:pt>
                <c:pt idx="5816">
                  <c:v>33.951411777631201</c:v>
                </c:pt>
                <c:pt idx="5817">
                  <c:v>33.8838442100637</c:v>
                </c:pt>
                <c:pt idx="5818">
                  <c:v>33.8838442100637</c:v>
                </c:pt>
                <c:pt idx="5819">
                  <c:v>33.951411777631201</c:v>
                </c:pt>
                <c:pt idx="5820">
                  <c:v>33.951411777631201</c:v>
                </c:pt>
                <c:pt idx="5821">
                  <c:v>34.106817183036597</c:v>
                </c:pt>
                <c:pt idx="5822">
                  <c:v>36.2569902219292</c:v>
                </c:pt>
                <c:pt idx="5823">
                  <c:v>36.802035266974201</c:v>
                </c:pt>
                <c:pt idx="5824">
                  <c:v>36.802035266974201</c:v>
                </c:pt>
                <c:pt idx="5825">
                  <c:v>36.802035266974201</c:v>
                </c:pt>
                <c:pt idx="5826">
                  <c:v>36.802035266974201</c:v>
                </c:pt>
                <c:pt idx="5827">
                  <c:v>36.802035266974201</c:v>
                </c:pt>
                <c:pt idx="5828">
                  <c:v>36.802035266974201</c:v>
                </c:pt>
                <c:pt idx="5829">
                  <c:v>36.802035266974201</c:v>
                </c:pt>
                <c:pt idx="5830">
                  <c:v>36.802035266974201</c:v>
                </c:pt>
                <c:pt idx="5831">
                  <c:v>37.012620852559799</c:v>
                </c:pt>
                <c:pt idx="5832">
                  <c:v>37.012620852559799</c:v>
                </c:pt>
                <c:pt idx="5833">
                  <c:v>36.906764996703998</c:v>
                </c:pt>
                <c:pt idx="5834">
                  <c:v>36.906764996703998</c:v>
                </c:pt>
                <c:pt idx="5835">
                  <c:v>36.7986568885959</c:v>
                </c:pt>
                <c:pt idx="5836">
                  <c:v>37.413521753460699</c:v>
                </c:pt>
                <c:pt idx="5837">
                  <c:v>37.6077785102175</c:v>
                </c:pt>
                <c:pt idx="5838">
                  <c:v>37.6077785102175</c:v>
                </c:pt>
                <c:pt idx="5839">
                  <c:v>38.067237969676903</c:v>
                </c:pt>
                <c:pt idx="5840">
                  <c:v>38.067237969676903</c:v>
                </c:pt>
                <c:pt idx="5841">
                  <c:v>38.067237969676903</c:v>
                </c:pt>
                <c:pt idx="5842">
                  <c:v>38.303724456163401</c:v>
                </c:pt>
                <c:pt idx="5843">
                  <c:v>38.641562294001297</c:v>
                </c:pt>
                <c:pt idx="5844">
                  <c:v>36.145105471324896</c:v>
                </c:pt>
                <c:pt idx="5845">
                  <c:v>35.969429795649297</c:v>
                </c:pt>
                <c:pt idx="5846">
                  <c:v>35.969429795649297</c:v>
                </c:pt>
                <c:pt idx="5847">
                  <c:v>35.865263128982598</c:v>
                </c:pt>
                <c:pt idx="5848">
                  <c:v>35.865263128982598</c:v>
                </c:pt>
                <c:pt idx="5849">
                  <c:v>35.865263128982598</c:v>
                </c:pt>
                <c:pt idx="5850">
                  <c:v>35.865263128982598</c:v>
                </c:pt>
                <c:pt idx="5851">
                  <c:v>35.936209074928499</c:v>
                </c:pt>
                <c:pt idx="5852">
                  <c:v>36.432830696550198</c:v>
                </c:pt>
                <c:pt idx="5853">
                  <c:v>35.875398264117699</c:v>
                </c:pt>
                <c:pt idx="5854">
                  <c:v>36.432830696550198</c:v>
                </c:pt>
                <c:pt idx="5855">
                  <c:v>36.432830696550198</c:v>
                </c:pt>
                <c:pt idx="5856">
                  <c:v>36.537560426279903</c:v>
                </c:pt>
                <c:pt idx="5857">
                  <c:v>36.165938804658303</c:v>
                </c:pt>
                <c:pt idx="5858">
                  <c:v>36.165938804658303</c:v>
                </c:pt>
                <c:pt idx="5859">
                  <c:v>36.165938804658303</c:v>
                </c:pt>
                <c:pt idx="5860">
                  <c:v>36.165938804658303</c:v>
                </c:pt>
                <c:pt idx="5861">
                  <c:v>35.500398264117699</c:v>
                </c:pt>
                <c:pt idx="5862">
                  <c:v>35.0105333992528</c:v>
                </c:pt>
                <c:pt idx="5863">
                  <c:v>35.0105333992528</c:v>
                </c:pt>
                <c:pt idx="5864">
                  <c:v>35.084857723577201</c:v>
                </c:pt>
                <c:pt idx="5865">
                  <c:v>35.084857723577201</c:v>
                </c:pt>
                <c:pt idx="5866">
                  <c:v>35.520668534388001</c:v>
                </c:pt>
                <c:pt idx="5867">
                  <c:v>35.520668534388001</c:v>
                </c:pt>
                <c:pt idx="5868">
                  <c:v>35.520668534388001</c:v>
                </c:pt>
                <c:pt idx="5869">
                  <c:v>35.520668534388001</c:v>
                </c:pt>
                <c:pt idx="5870">
                  <c:v>35.520668534388001</c:v>
                </c:pt>
                <c:pt idx="5871">
                  <c:v>35.520668534388001</c:v>
                </c:pt>
                <c:pt idx="5872">
                  <c:v>35.520668534388001</c:v>
                </c:pt>
                <c:pt idx="5873">
                  <c:v>35.061209074928499</c:v>
                </c:pt>
                <c:pt idx="5874">
                  <c:v>35.061209074928499</c:v>
                </c:pt>
                <c:pt idx="5875">
                  <c:v>35.0747225884421</c:v>
                </c:pt>
                <c:pt idx="5876">
                  <c:v>35.490263128982598</c:v>
                </c:pt>
                <c:pt idx="5877">
                  <c:v>35.490263128982598</c:v>
                </c:pt>
                <c:pt idx="5878">
                  <c:v>35.094992858712303</c:v>
                </c:pt>
                <c:pt idx="5879">
                  <c:v>34.556141507360998</c:v>
                </c:pt>
                <c:pt idx="5880">
                  <c:v>33.984069435288902</c:v>
                </c:pt>
                <c:pt idx="5881">
                  <c:v>33.984069435288902</c:v>
                </c:pt>
                <c:pt idx="5882">
                  <c:v>33.984069435288902</c:v>
                </c:pt>
                <c:pt idx="5883">
                  <c:v>33.984069435288902</c:v>
                </c:pt>
                <c:pt idx="5884">
                  <c:v>33.984069435288902</c:v>
                </c:pt>
                <c:pt idx="5885">
                  <c:v>33.984069435288902</c:v>
                </c:pt>
                <c:pt idx="5886">
                  <c:v>33.662560426279903</c:v>
                </c:pt>
                <c:pt idx="5887">
                  <c:v>33.628776642496099</c:v>
                </c:pt>
                <c:pt idx="5888">
                  <c:v>33.865263128982598</c:v>
                </c:pt>
                <c:pt idx="5889">
                  <c:v>33.865263128982598</c:v>
                </c:pt>
                <c:pt idx="5890">
                  <c:v>34.003213579433002</c:v>
                </c:pt>
                <c:pt idx="5891">
                  <c:v>34.143416282135803</c:v>
                </c:pt>
                <c:pt idx="5892">
                  <c:v>34.248146011865501</c:v>
                </c:pt>
                <c:pt idx="5893">
                  <c:v>34.248146011865501</c:v>
                </c:pt>
                <c:pt idx="5894">
                  <c:v>34.406929795649297</c:v>
                </c:pt>
                <c:pt idx="5895">
                  <c:v>34.406929795649297</c:v>
                </c:pt>
                <c:pt idx="5896">
                  <c:v>34.406929795649297</c:v>
                </c:pt>
                <c:pt idx="5897">
                  <c:v>37.271629861568897</c:v>
                </c:pt>
                <c:pt idx="5898">
                  <c:v>37.271629861568897</c:v>
                </c:pt>
                <c:pt idx="5899">
                  <c:v>37.717575807514798</c:v>
                </c:pt>
                <c:pt idx="5900">
                  <c:v>37.717575807514798</c:v>
                </c:pt>
                <c:pt idx="5901">
                  <c:v>37.278386618325598</c:v>
                </c:pt>
                <c:pt idx="5902">
                  <c:v>37.278386618325598</c:v>
                </c:pt>
                <c:pt idx="5903">
                  <c:v>36.94280103274</c:v>
                </c:pt>
                <c:pt idx="5904">
                  <c:v>36.94280103274</c:v>
                </c:pt>
                <c:pt idx="5905">
                  <c:v>37.038521753460699</c:v>
                </c:pt>
                <c:pt idx="5906">
                  <c:v>37.241224456163401</c:v>
                </c:pt>
                <c:pt idx="5907">
                  <c:v>37.200683915622903</c:v>
                </c:pt>
                <c:pt idx="5908">
                  <c:v>37.468701933640901</c:v>
                </c:pt>
                <c:pt idx="5909">
                  <c:v>37.800909140848098</c:v>
                </c:pt>
                <c:pt idx="5910">
                  <c:v>37.800909140848098</c:v>
                </c:pt>
                <c:pt idx="5911">
                  <c:v>38.159580312019301</c:v>
                </c:pt>
                <c:pt idx="5912">
                  <c:v>38.5402109426499</c:v>
                </c:pt>
                <c:pt idx="5913">
                  <c:v>38.5402109426499</c:v>
                </c:pt>
                <c:pt idx="5914">
                  <c:v>38.783454185893198</c:v>
                </c:pt>
                <c:pt idx="5915">
                  <c:v>38.783454185893198</c:v>
                </c:pt>
                <c:pt idx="5916">
                  <c:v>38.519940672379697</c:v>
                </c:pt>
                <c:pt idx="5917">
                  <c:v>37.947305537244503</c:v>
                </c:pt>
                <c:pt idx="5918">
                  <c:v>37.947305537244503</c:v>
                </c:pt>
                <c:pt idx="5919">
                  <c:v>38.088071303010302</c:v>
                </c:pt>
                <c:pt idx="5920">
                  <c:v>38.4411118435508</c:v>
                </c:pt>
                <c:pt idx="5921">
                  <c:v>38.4411118435508</c:v>
                </c:pt>
                <c:pt idx="5922">
                  <c:v>38.4411118435508</c:v>
                </c:pt>
                <c:pt idx="5923">
                  <c:v>38.4411118435508</c:v>
                </c:pt>
                <c:pt idx="5924">
                  <c:v>38.4411118435508</c:v>
                </c:pt>
                <c:pt idx="5925">
                  <c:v>38.818364095803098</c:v>
                </c:pt>
                <c:pt idx="5926">
                  <c:v>38.847643375082299</c:v>
                </c:pt>
                <c:pt idx="5927">
                  <c:v>38.592575807514798</c:v>
                </c:pt>
                <c:pt idx="5928">
                  <c:v>38.592575807514798</c:v>
                </c:pt>
                <c:pt idx="5929">
                  <c:v>37.906764996703998</c:v>
                </c:pt>
                <c:pt idx="5930">
                  <c:v>37.906764996703998</c:v>
                </c:pt>
                <c:pt idx="5931">
                  <c:v>37.467575807514798</c:v>
                </c:pt>
                <c:pt idx="5932">
                  <c:v>37.427035266974201</c:v>
                </c:pt>
                <c:pt idx="5933">
                  <c:v>37.427035266974201</c:v>
                </c:pt>
                <c:pt idx="5934">
                  <c:v>37.159017248956197</c:v>
                </c:pt>
                <c:pt idx="5935">
                  <c:v>37.159017248956197</c:v>
                </c:pt>
                <c:pt idx="5936">
                  <c:v>37.159017248956197</c:v>
                </c:pt>
                <c:pt idx="5937">
                  <c:v>37.549219951658898</c:v>
                </c:pt>
                <c:pt idx="5938">
                  <c:v>37.549219951658898</c:v>
                </c:pt>
                <c:pt idx="5939">
                  <c:v>37.4444902219292</c:v>
                </c:pt>
                <c:pt idx="5940">
                  <c:v>38.295841573280597</c:v>
                </c:pt>
                <c:pt idx="5941">
                  <c:v>38.6911118435508</c:v>
                </c:pt>
                <c:pt idx="5942">
                  <c:v>38.420841573280597</c:v>
                </c:pt>
                <c:pt idx="5943">
                  <c:v>38.420841573280597</c:v>
                </c:pt>
                <c:pt idx="5944">
                  <c:v>38.420841573280597</c:v>
                </c:pt>
                <c:pt idx="5945">
                  <c:v>38.420841573280597</c:v>
                </c:pt>
                <c:pt idx="5946">
                  <c:v>38.420841573280597</c:v>
                </c:pt>
                <c:pt idx="5947">
                  <c:v>38.420841573280597</c:v>
                </c:pt>
                <c:pt idx="5948">
                  <c:v>38.488409140848098</c:v>
                </c:pt>
                <c:pt idx="5949">
                  <c:v>38.488409140848098</c:v>
                </c:pt>
                <c:pt idx="5950">
                  <c:v>38.547530762469698</c:v>
                </c:pt>
                <c:pt idx="5951">
                  <c:v>38.547530762469698</c:v>
                </c:pt>
                <c:pt idx="5952">
                  <c:v>38.547530762469698</c:v>
                </c:pt>
                <c:pt idx="5953">
                  <c:v>38.736719951658898</c:v>
                </c:pt>
                <c:pt idx="5954">
                  <c:v>38.736719951658898</c:v>
                </c:pt>
                <c:pt idx="5955">
                  <c:v>38.736719951658898</c:v>
                </c:pt>
                <c:pt idx="5956">
                  <c:v>38.841449681388703</c:v>
                </c:pt>
                <c:pt idx="5957">
                  <c:v>38.841449681388703</c:v>
                </c:pt>
                <c:pt idx="5958">
                  <c:v>38.841449681388703</c:v>
                </c:pt>
                <c:pt idx="5959">
                  <c:v>38.841449681388703</c:v>
                </c:pt>
                <c:pt idx="5960">
                  <c:v>38.841449681388703</c:v>
                </c:pt>
                <c:pt idx="5961">
                  <c:v>39.280638870577803</c:v>
                </c:pt>
                <c:pt idx="5962">
                  <c:v>39.348206438145397</c:v>
                </c:pt>
                <c:pt idx="5963">
                  <c:v>39.348206438145397</c:v>
                </c:pt>
                <c:pt idx="5964">
                  <c:v>39.760368600307601</c:v>
                </c:pt>
                <c:pt idx="5965">
                  <c:v>40.334692924631902</c:v>
                </c:pt>
                <c:pt idx="5966">
                  <c:v>40.334692924631902</c:v>
                </c:pt>
                <c:pt idx="5967">
                  <c:v>40.334692924631902</c:v>
                </c:pt>
                <c:pt idx="5968">
                  <c:v>40.334692924631902</c:v>
                </c:pt>
                <c:pt idx="5969">
                  <c:v>40.334692924631902</c:v>
                </c:pt>
                <c:pt idx="5970">
                  <c:v>40.334692924631902</c:v>
                </c:pt>
                <c:pt idx="5971">
                  <c:v>40.193364095803098</c:v>
                </c:pt>
                <c:pt idx="5972">
                  <c:v>40.193364095803098</c:v>
                </c:pt>
                <c:pt idx="5973">
                  <c:v>39.826246978686001</c:v>
                </c:pt>
                <c:pt idx="5974">
                  <c:v>39.826246978686001</c:v>
                </c:pt>
                <c:pt idx="5975">
                  <c:v>39.826246978686001</c:v>
                </c:pt>
                <c:pt idx="5976">
                  <c:v>40.180976708415699</c:v>
                </c:pt>
                <c:pt idx="5977">
                  <c:v>40.180976708415699</c:v>
                </c:pt>
                <c:pt idx="5978">
                  <c:v>40.620165897604899</c:v>
                </c:pt>
                <c:pt idx="5979">
                  <c:v>40.910706438145397</c:v>
                </c:pt>
                <c:pt idx="5980">
                  <c:v>41.363409140848098</c:v>
                </c:pt>
                <c:pt idx="5981">
                  <c:v>40.746855086794099</c:v>
                </c:pt>
                <c:pt idx="5982">
                  <c:v>40.746855086794099</c:v>
                </c:pt>
                <c:pt idx="5983">
                  <c:v>40.679287519226499</c:v>
                </c:pt>
                <c:pt idx="5984">
                  <c:v>40.679287519226499</c:v>
                </c:pt>
                <c:pt idx="5985">
                  <c:v>40.611719951658898</c:v>
                </c:pt>
                <c:pt idx="5986">
                  <c:v>40.611719951658898</c:v>
                </c:pt>
                <c:pt idx="5987">
                  <c:v>40.197305537244503</c:v>
                </c:pt>
                <c:pt idx="5988">
                  <c:v>40.197305537244503</c:v>
                </c:pt>
                <c:pt idx="5989">
                  <c:v>40.197305537244503</c:v>
                </c:pt>
                <c:pt idx="5990">
                  <c:v>40.197305537244503</c:v>
                </c:pt>
                <c:pt idx="5991">
                  <c:v>39.994602834541801</c:v>
                </c:pt>
                <c:pt idx="5992">
                  <c:v>39.994602834541801</c:v>
                </c:pt>
                <c:pt idx="5993">
                  <c:v>39.994602834541801</c:v>
                </c:pt>
                <c:pt idx="5994">
                  <c:v>40.1027109426499</c:v>
                </c:pt>
                <c:pt idx="5995">
                  <c:v>40.1027109426499</c:v>
                </c:pt>
                <c:pt idx="5996">
                  <c:v>40.305413645352601</c:v>
                </c:pt>
                <c:pt idx="5997">
                  <c:v>40.392125357064302</c:v>
                </c:pt>
                <c:pt idx="5998">
                  <c:v>40.392125357064302</c:v>
                </c:pt>
                <c:pt idx="5999">
                  <c:v>40.4394226543616</c:v>
                </c:pt>
                <c:pt idx="6000">
                  <c:v>39.9411118435508</c:v>
                </c:pt>
                <c:pt idx="6001">
                  <c:v>40.118476708415699</c:v>
                </c:pt>
                <c:pt idx="6002">
                  <c:v>40.186044275983299</c:v>
                </c:pt>
                <c:pt idx="6003">
                  <c:v>40.186044275983299</c:v>
                </c:pt>
                <c:pt idx="6004">
                  <c:v>40.186044275983299</c:v>
                </c:pt>
                <c:pt idx="6005">
                  <c:v>40.186044275983299</c:v>
                </c:pt>
                <c:pt idx="6006">
                  <c:v>40.348206438145397</c:v>
                </c:pt>
                <c:pt idx="6007">
                  <c:v>40.6944902219292</c:v>
                </c:pt>
                <c:pt idx="6008">
                  <c:v>40.6944902219292</c:v>
                </c:pt>
                <c:pt idx="6009">
                  <c:v>40.6944902219292</c:v>
                </c:pt>
                <c:pt idx="6010">
                  <c:v>41.0452785102175</c:v>
                </c:pt>
                <c:pt idx="6011">
                  <c:v>41.0452785102175</c:v>
                </c:pt>
                <c:pt idx="6012">
                  <c:v>40.754737969676903</c:v>
                </c:pt>
                <c:pt idx="6013">
                  <c:v>40.754737969676903</c:v>
                </c:pt>
                <c:pt idx="6014">
                  <c:v>40.261494726433703</c:v>
                </c:pt>
                <c:pt idx="6015">
                  <c:v>40.261494726433703</c:v>
                </c:pt>
                <c:pt idx="6016">
                  <c:v>40.261494726433703</c:v>
                </c:pt>
                <c:pt idx="6017">
                  <c:v>40.261494726433703</c:v>
                </c:pt>
                <c:pt idx="6018">
                  <c:v>40.261494726433703</c:v>
                </c:pt>
                <c:pt idx="6019">
                  <c:v>40.582440672379697</c:v>
                </c:pt>
                <c:pt idx="6020">
                  <c:v>40.737846077785001</c:v>
                </c:pt>
                <c:pt idx="6021">
                  <c:v>40.737846077785001</c:v>
                </c:pt>
                <c:pt idx="6022">
                  <c:v>40.4169001318391</c:v>
                </c:pt>
                <c:pt idx="6023">
                  <c:v>39.9444902219292</c:v>
                </c:pt>
                <c:pt idx="6024">
                  <c:v>39.9444902219292</c:v>
                </c:pt>
                <c:pt idx="6025">
                  <c:v>39.652260492199503</c:v>
                </c:pt>
                <c:pt idx="6026">
                  <c:v>39.652260492199503</c:v>
                </c:pt>
                <c:pt idx="6027">
                  <c:v>39.888746978686001</c:v>
                </c:pt>
                <c:pt idx="6028">
                  <c:v>39.895503735442702</c:v>
                </c:pt>
                <c:pt idx="6029">
                  <c:v>39.044152384091397</c:v>
                </c:pt>
                <c:pt idx="6030">
                  <c:v>39.044152384091397</c:v>
                </c:pt>
                <c:pt idx="6031">
                  <c:v>39.044152384091397</c:v>
                </c:pt>
                <c:pt idx="6032">
                  <c:v>39.044152384091397</c:v>
                </c:pt>
                <c:pt idx="6033">
                  <c:v>39.044152384091397</c:v>
                </c:pt>
                <c:pt idx="6034">
                  <c:v>38.976584816523797</c:v>
                </c:pt>
                <c:pt idx="6035">
                  <c:v>38.976584816523797</c:v>
                </c:pt>
                <c:pt idx="6036">
                  <c:v>38.1252334651724</c:v>
                </c:pt>
                <c:pt idx="6037">
                  <c:v>38.1252334651724</c:v>
                </c:pt>
                <c:pt idx="6038">
                  <c:v>38.1252334651724</c:v>
                </c:pt>
                <c:pt idx="6039">
                  <c:v>38.301472203911203</c:v>
                </c:pt>
                <c:pt idx="6040">
                  <c:v>38.644377609316599</c:v>
                </c:pt>
                <c:pt idx="6041">
                  <c:v>38.718701933640901</c:v>
                </c:pt>
                <c:pt idx="6042">
                  <c:v>38.488972203911203</c:v>
                </c:pt>
                <c:pt idx="6043">
                  <c:v>38.134242474181399</c:v>
                </c:pt>
                <c:pt idx="6044">
                  <c:v>38.134242474181399</c:v>
                </c:pt>
                <c:pt idx="6045">
                  <c:v>38.134242474181399</c:v>
                </c:pt>
                <c:pt idx="6046">
                  <c:v>37.635931663370599</c:v>
                </c:pt>
                <c:pt idx="6047">
                  <c:v>37.635931663370599</c:v>
                </c:pt>
                <c:pt idx="6048">
                  <c:v>37.460255987695</c:v>
                </c:pt>
                <c:pt idx="6049">
                  <c:v>37.460255987695</c:v>
                </c:pt>
                <c:pt idx="6050">
                  <c:v>37.139310041748999</c:v>
                </c:pt>
                <c:pt idx="6051">
                  <c:v>37.139310041748999</c:v>
                </c:pt>
                <c:pt idx="6052">
                  <c:v>37.139310041748999</c:v>
                </c:pt>
                <c:pt idx="6053">
                  <c:v>37.439985717424697</c:v>
                </c:pt>
                <c:pt idx="6054">
                  <c:v>37.180976708415699</c:v>
                </c:pt>
                <c:pt idx="6055">
                  <c:v>37.3144226543616</c:v>
                </c:pt>
                <c:pt idx="6056">
                  <c:v>37.3144226543616</c:v>
                </c:pt>
                <c:pt idx="6057">
                  <c:v>37.3144226543616</c:v>
                </c:pt>
                <c:pt idx="6058">
                  <c:v>37.107215447154402</c:v>
                </c:pt>
                <c:pt idx="6059">
                  <c:v>37.107215447154402</c:v>
                </c:pt>
                <c:pt idx="6060">
                  <c:v>37.107215447154402</c:v>
                </c:pt>
                <c:pt idx="6061">
                  <c:v>37.107215447154402</c:v>
                </c:pt>
                <c:pt idx="6062">
                  <c:v>36.999107339046297</c:v>
                </c:pt>
                <c:pt idx="6063">
                  <c:v>36.505864095803098</c:v>
                </c:pt>
                <c:pt idx="6064">
                  <c:v>36.505864095803098</c:v>
                </c:pt>
                <c:pt idx="6065">
                  <c:v>36.657891122830101</c:v>
                </c:pt>
                <c:pt idx="6066">
                  <c:v>36.657891122830101</c:v>
                </c:pt>
                <c:pt idx="6067">
                  <c:v>37.014310041748999</c:v>
                </c:pt>
                <c:pt idx="6068">
                  <c:v>37.014310041748999</c:v>
                </c:pt>
                <c:pt idx="6069">
                  <c:v>37.014310041748999</c:v>
                </c:pt>
                <c:pt idx="6070">
                  <c:v>37.014310041748999</c:v>
                </c:pt>
                <c:pt idx="6071">
                  <c:v>36.946742474181399</c:v>
                </c:pt>
                <c:pt idx="6072">
                  <c:v>36.946742474181399</c:v>
                </c:pt>
                <c:pt idx="6073">
                  <c:v>37.385931663370599</c:v>
                </c:pt>
                <c:pt idx="6074">
                  <c:v>36.929850582289497</c:v>
                </c:pt>
                <c:pt idx="6075">
                  <c:v>37.546404636343603</c:v>
                </c:pt>
                <c:pt idx="6076">
                  <c:v>37.546404636343603</c:v>
                </c:pt>
                <c:pt idx="6077">
                  <c:v>37.546404636343603</c:v>
                </c:pt>
                <c:pt idx="6078">
                  <c:v>37.546404636343603</c:v>
                </c:pt>
                <c:pt idx="6079">
                  <c:v>37.048093825532803</c:v>
                </c:pt>
                <c:pt idx="6080">
                  <c:v>37.048093825532803</c:v>
                </c:pt>
                <c:pt idx="6081">
                  <c:v>37.309918149857097</c:v>
                </c:pt>
                <c:pt idx="6082">
                  <c:v>36.897755987695</c:v>
                </c:pt>
                <c:pt idx="6083">
                  <c:v>36.911269501208501</c:v>
                </c:pt>
                <c:pt idx="6084">
                  <c:v>36.840323555262501</c:v>
                </c:pt>
                <c:pt idx="6085">
                  <c:v>36.840323555262501</c:v>
                </c:pt>
                <c:pt idx="6086">
                  <c:v>36.840323555262501</c:v>
                </c:pt>
                <c:pt idx="6087">
                  <c:v>37.071742474181399</c:v>
                </c:pt>
                <c:pt idx="6088">
                  <c:v>37.071742474181399</c:v>
                </c:pt>
                <c:pt idx="6089">
                  <c:v>36.943364095803098</c:v>
                </c:pt>
                <c:pt idx="6090">
                  <c:v>36.943364095803098</c:v>
                </c:pt>
                <c:pt idx="6091">
                  <c:v>36.943364095803098</c:v>
                </c:pt>
                <c:pt idx="6092">
                  <c:v>36.943364095803098</c:v>
                </c:pt>
                <c:pt idx="6093">
                  <c:v>36.943364095803098</c:v>
                </c:pt>
                <c:pt idx="6094">
                  <c:v>37.156201933640901</c:v>
                </c:pt>
                <c:pt idx="6095">
                  <c:v>36.607215447154402</c:v>
                </c:pt>
                <c:pt idx="6096">
                  <c:v>36.607215447154402</c:v>
                </c:pt>
                <c:pt idx="6097">
                  <c:v>36.607215447154402</c:v>
                </c:pt>
                <c:pt idx="6098">
                  <c:v>36.674783014722003</c:v>
                </c:pt>
                <c:pt idx="6099">
                  <c:v>37.406764996703998</c:v>
                </c:pt>
                <c:pt idx="6100">
                  <c:v>37.9152109426499</c:v>
                </c:pt>
                <c:pt idx="6101">
                  <c:v>37.9152109426499</c:v>
                </c:pt>
                <c:pt idx="6102">
                  <c:v>37.9152109426499</c:v>
                </c:pt>
                <c:pt idx="6103">
                  <c:v>38.222643375082299</c:v>
                </c:pt>
                <c:pt idx="6104">
                  <c:v>37.724332564271499</c:v>
                </c:pt>
                <c:pt idx="6105">
                  <c:v>38.531764996703998</c:v>
                </c:pt>
                <c:pt idx="6106">
                  <c:v>38.3544001318391</c:v>
                </c:pt>
                <c:pt idx="6107">
                  <c:v>38.3544001318391</c:v>
                </c:pt>
                <c:pt idx="6108">
                  <c:v>37.942237969676903</c:v>
                </c:pt>
                <c:pt idx="6109">
                  <c:v>37.942237969676903</c:v>
                </c:pt>
                <c:pt idx="6110">
                  <c:v>37.367913645352601</c:v>
                </c:pt>
                <c:pt idx="6111">
                  <c:v>37.496292023731002</c:v>
                </c:pt>
                <c:pt idx="6112">
                  <c:v>37.496292023731002</c:v>
                </c:pt>
                <c:pt idx="6113">
                  <c:v>37.696179411118401</c:v>
                </c:pt>
                <c:pt idx="6114">
                  <c:v>38.135368600307601</c:v>
                </c:pt>
                <c:pt idx="6115">
                  <c:v>37.8527109426499</c:v>
                </c:pt>
                <c:pt idx="6116">
                  <c:v>37.976584816523797</c:v>
                </c:pt>
                <c:pt idx="6117">
                  <c:v>37.976584816523797</c:v>
                </c:pt>
                <c:pt idx="6118">
                  <c:v>37.621855086794099</c:v>
                </c:pt>
                <c:pt idx="6119">
                  <c:v>37.621855086794099</c:v>
                </c:pt>
                <c:pt idx="6120">
                  <c:v>37.726584816523797</c:v>
                </c:pt>
                <c:pt idx="6121">
                  <c:v>37.767125357064302</c:v>
                </c:pt>
                <c:pt idx="6122">
                  <c:v>37.767125357064302</c:v>
                </c:pt>
                <c:pt idx="6123">
                  <c:v>37.767125357064302</c:v>
                </c:pt>
                <c:pt idx="6124">
                  <c:v>37.767125357064302</c:v>
                </c:pt>
                <c:pt idx="6125">
                  <c:v>37.767125357064302</c:v>
                </c:pt>
                <c:pt idx="6126">
                  <c:v>37.767125357064302</c:v>
                </c:pt>
                <c:pt idx="6127">
                  <c:v>37.767125357064302</c:v>
                </c:pt>
                <c:pt idx="6128">
                  <c:v>37.871855086794099</c:v>
                </c:pt>
                <c:pt idx="6129">
                  <c:v>37.871855086794099</c:v>
                </c:pt>
                <c:pt idx="6130">
                  <c:v>37.871855086794099</c:v>
                </c:pt>
                <c:pt idx="6131">
                  <c:v>37.871855086794099</c:v>
                </c:pt>
                <c:pt idx="6132">
                  <c:v>38.246292023731002</c:v>
                </c:pt>
                <c:pt idx="6133">
                  <c:v>38.601021753460699</c:v>
                </c:pt>
                <c:pt idx="6134">
                  <c:v>38.601021753460699</c:v>
                </c:pt>
                <c:pt idx="6135">
                  <c:v>38.601021753460699</c:v>
                </c:pt>
                <c:pt idx="6136">
                  <c:v>38.601021753460699</c:v>
                </c:pt>
                <c:pt idx="6137">
                  <c:v>38.601021753460699</c:v>
                </c:pt>
                <c:pt idx="6138">
                  <c:v>38.856652384091397</c:v>
                </c:pt>
                <c:pt idx="6139">
                  <c:v>39.446179411118401</c:v>
                </c:pt>
                <c:pt idx="6140">
                  <c:v>39.446179411118401</c:v>
                </c:pt>
                <c:pt idx="6141">
                  <c:v>39.446179411118401</c:v>
                </c:pt>
                <c:pt idx="6142">
                  <c:v>39.446179411118401</c:v>
                </c:pt>
                <c:pt idx="6143">
                  <c:v>39.493476708415699</c:v>
                </c:pt>
                <c:pt idx="6144">
                  <c:v>39.304287519226499</c:v>
                </c:pt>
                <c:pt idx="6145">
                  <c:v>39.304287519226499</c:v>
                </c:pt>
                <c:pt idx="6146">
                  <c:v>39.432665897604899</c:v>
                </c:pt>
                <c:pt idx="6147">
                  <c:v>39.432665897604899</c:v>
                </c:pt>
                <c:pt idx="6148">
                  <c:v>39.432665897604899</c:v>
                </c:pt>
                <c:pt idx="6149">
                  <c:v>39.432665897604899</c:v>
                </c:pt>
                <c:pt idx="6150">
                  <c:v>39.1894226543616</c:v>
                </c:pt>
                <c:pt idx="6151">
                  <c:v>39.1894226543616</c:v>
                </c:pt>
                <c:pt idx="6152">
                  <c:v>38.716449681388603</c:v>
                </c:pt>
                <c:pt idx="6153">
                  <c:v>38.9394226543616</c:v>
                </c:pt>
                <c:pt idx="6154">
                  <c:v>38.7277109426499</c:v>
                </c:pt>
                <c:pt idx="6155">
                  <c:v>39.345954185893198</c:v>
                </c:pt>
                <c:pt idx="6156">
                  <c:v>39.345954185893198</c:v>
                </c:pt>
                <c:pt idx="6157">
                  <c:v>39.345954185893198</c:v>
                </c:pt>
                <c:pt idx="6158">
                  <c:v>39.413521753460699</c:v>
                </c:pt>
                <c:pt idx="6159">
                  <c:v>39.413521753460699</c:v>
                </c:pt>
                <c:pt idx="6160">
                  <c:v>39.413521753460699</c:v>
                </c:pt>
                <c:pt idx="6161">
                  <c:v>39.413521753460699</c:v>
                </c:pt>
                <c:pt idx="6162">
                  <c:v>38.909017248956197</c:v>
                </c:pt>
                <c:pt idx="6163">
                  <c:v>38.909017248956197</c:v>
                </c:pt>
                <c:pt idx="6164">
                  <c:v>39.204625357064302</c:v>
                </c:pt>
                <c:pt idx="6165">
                  <c:v>39.204625357064302</c:v>
                </c:pt>
                <c:pt idx="6166">
                  <c:v>38.760931663370599</c:v>
                </c:pt>
                <c:pt idx="6167">
                  <c:v>38.465323555262501</c:v>
                </c:pt>
                <c:pt idx="6168">
                  <c:v>38.465323555262501</c:v>
                </c:pt>
                <c:pt idx="6169">
                  <c:v>38.505864095803098</c:v>
                </c:pt>
                <c:pt idx="6170">
                  <c:v>38.505864095803098</c:v>
                </c:pt>
                <c:pt idx="6171">
                  <c:v>38.807665897604899</c:v>
                </c:pt>
                <c:pt idx="6172">
                  <c:v>38.807665897604899</c:v>
                </c:pt>
                <c:pt idx="6173">
                  <c:v>38.807665897604899</c:v>
                </c:pt>
                <c:pt idx="6174">
                  <c:v>38.807665897604899</c:v>
                </c:pt>
                <c:pt idx="6175">
                  <c:v>38.866224456163401</c:v>
                </c:pt>
                <c:pt idx="6176">
                  <c:v>38.367913645352601</c:v>
                </c:pt>
                <c:pt idx="6177">
                  <c:v>38.239535266974201</c:v>
                </c:pt>
                <c:pt idx="6178">
                  <c:v>37.802035266974201</c:v>
                </c:pt>
                <c:pt idx="6179">
                  <c:v>37.802035266974201</c:v>
                </c:pt>
                <c:pt idx="6180">
                  <c:v>37.494602834541801</c:v>
                </c:pt>
                <c:pt idx="6181">
                  <c:v>37.427035266974201</c:v>
                </c:pt>
                <c:pt idx="6182">
                  <c:v>37.9844676994067</c:v>
                </c:pt>
                <c:pt idx="6183">
                  <c:v>37.252485717424697</c:v>
                </c:pt>
                <c:pt idx="6184">
                  <c:v>37.252485717424697</c:v>
                </c:pt>
                <c:pt idx="6185">
                  <c:v>37.015999230938199</c:v>
                </c:pt>
                <c:pt idx="6186">
                  <c:v>36.887620852559799</c:v>
                </c:pt>
                <c:pt idx="6187">
                  <c:v>37.242350582289497</c:v>
                </c:pt>
                <c:pt idx="6188">
                  <c:v>37.242350582289497</c:v>
                </c:pt>
                <c:pt idx="6189">
                  <c:v>37.242350582289497</c:v>
                </c:pt>
                <c:pt idx="6190">
                  <c:v>37.654512744451701</c:v>
                </c:pt>
                <c:pt idx="6191">
                  <c:v>37.654512744451701</c:v>
                </c:pt>
                <c:pt idx="6192">
                  <c:v>37.654512744451701</c:v>
                </c:pt>
                <c:pt idx="6193">
                  <c:v>37.654512744451701</c:v>
                </c:pt>
                <c:pt idx="6194">
                  <c:v>37.469264996703998</c:v>
                </c:pt>
                <c:pt idx="6195">
                  <c:v>37.469264996703998</c:v>
                </c:pt>
                <c:pt idx="6196">
                  <c:v>37.469264996703998</c:v>
                </c:pt>
                <c:pt idx="6197">
                  <c:v>37.469264996703998</c:v>
                </c:pt>
                <c:pt idx="6198">
                  <c:v>37.469264996703998</c:v>
                </c:pt>
                <c:pt idx="6199">
                  <c:v>37.469264996703998</c:v>
                </c:pt>
                <c:pt idx="6200">
                  <c:v>37.469264996703998</c:v>
                </c:pt>
                <c:pt idx="6201">
                  <c:v>37.469264996703998</c:v>
                </c:pt>
                <c:pt idx="6202">
                  <c:v>37.469264996703998</c:v>
                </c:pt>
                <c:pt idx="6203">
                  <c:v>37.469264996703998</c:v>
                </c:pt>
                <c:pt idx="6204">
                  <c:v>37.469264996703998</c:v>
                </c:pt>
                <c:pt idx="6205">
                  <c:v>37.597643375082299</c:v>
                </c:pt>
                <c:pt idx="6206">
                  <c:v>37.597643375082299</c:v>
                </c:pt>
                <c:pt idx="6207">
                  <c:v>37.597643375082299</c:v>
                </c:pt>
                <c:pt idx="6208">
                  <c:v>37.597643375082299</c:v>
                </c:pt>
                <c:pt idx="6209">
                  <c:v>37.597643375082299</c:v>
                </c:pt>
                <c:pt idx="6210">
                  <c:v>37.597643375082299</c:v>
                </c:pt>
                <c:pt idx="6211">
                  <c:v>37.597643375082299</c:v>
                </c:pt>
                <c:pt idx="6212">
                  <c:v>37.597643375082299</c:v>
                </c:pt>
                <c:pt idx="6213">
                  <c:v>37.597643375082299</c:v>
                </c:pt>
                <c:pt idx="6214">
                  <c:v>37.597643375082299</c:v>
                </c:pt>
                <c:pt idx="6215">
                  <c:v>37.597643375082299</c:v>
                </c:pt>
                <c:pt idx="6216">
                  <c:v>38.155075807514798</c:v>
                </c:pt>
                <c:pt idx="6217">
                  <c:v>38.090886618325598</c:v>
                </c:pt>
                <c:pt idx="6218">
                  <c:v>38.004737969676903</c:v>
                </c:pt>
                <c:pt idx="6219">
                  <c:v>38.325683915622903</c:v>
                </c:pt>
                <c:pt idx="6220">
                  <c:v>38.325683915622903</c:v>
                </c:pt>
                <c:pt idx="6221">
                  <c:v>38.839197429136398</c:v>
                </c:pt>
                <c:pt idx="6222">
                  <c:v>38.967575807514798</c:v>
                </c:pt>
                <c:pt idx="6223">
                  <c:v>38.967575807514798</c:v>
                </c:pt>
                <c:pt idx="6224">
                  <c:v>38.967575807514798</c:v>
                </c:pt>
                <c:pt idx="6225">
                  <c:v>38.967575807514798</c:v>
                </c:pt>
                <c:pt idx="6226">
                  <c:v>39.035143375082299</c:v>
                </c:pt>
                <c:pt idx="6227">
                  <c:v>38.996855086794099</c:v>
                </c:pt>
                <c:pt idx="6228">
                  <c:v>38.996855086794099</c:v>
                </c:pt>
                <c:pt idx="6229">
                  <c:v>38.807665897604899</c:v>
                </c:pt>
                <c:pt idx="6230">
                  <c:v>38.717575807514798</c:v>
                </c:pt>
                <c:pt idx="6231">
                  <c:v>38.717575807514798</c:v>
                </c:pt>
                <c:pt idx="6232">
                  <c:v>38.717575807514798</c:v>
                </c:pt>
                <c:pt idx="6233">
                  <c:v>38.717575807514798</c:v>
                </c:pt>
                <c:pt idx="6234">
                  <c:v>38.717575807514798</c:v>
                </c:pt>
                <c:pt idx="6235">
                  <c:v>38.717575807514798</c:v>
                </c:pt>
                <c:pt idx="6236">
                  <c:v>38.717575807514798</c:v>
                </c:pt>
                <c:pt idx="6237">
                  <c:v>38.717575807514798</c:v>
                </c:pt>
                <c:pt idx="6238">
                  <c:v>38.785143375082299</c:v>
                </c:pt>
                <c:pt idx="6239">
                  <c:v>38.785143375082299</c:v>
                </c:pt>
                <c:pt idx="6240">
                  <c:v>38.785143375082299</c:v>
                </c:pt>
                <c:pt idx="6241">
                  <c:v>38.785143375082299</c:v>
                </c:pt>
                <c:pt idx="6242">
                  <c:v>38.785143375082299</c:v>
                </c:pt>
                <c:pt idx="6243">
                  <c:v>38.785143375082299</c:v>
                </c:pt>
                <c:pt idx="6244">
                  <c:v>38.785143375082299</c:v>
                </c:pt>
                <c:pt idx="6245">
                  <c:v>38.785143375082299</c:v>
                </c:pt>
                <c:pt idx="6246">
                  <c:v>38.785143375082299</c:v>
                </c:pt>
                <c:pt idx="6247">
                  <c:v>38.785143375082299</c:v>
                </c:pt>
                <c:pt idx="6248">
                  <c:v>38.785143375082299</c:v>
                </c:pt>
                <c:pt idx="6249">
                  <c:v>38.785143375082299</c:v>
                </c:pt>
                <c:pt idx="6250">
                  <c:v>38.785143375082299</c:v>
                </c:pt>
                <c:pt idx="6251">
                  <c:v>38.785143375082299</c:v>
                </c:pt>
                <c:pt idx="6252">
                  <c:v>38.785143375082299</c:v>
                </c:pt>
                <c:pt idx="6253">
                  <c:v>38.785143375082299</c:v>
                </c:pt>
                <c:pt idx="6254">
                  <c:v>38.472643375082299</c:v>
                </c:pt>
                <c:pt idx="6255">
                  <c:v>38.621292023731002</c:v>
                </c:pt>
                <c:pt idx="6256">
                  <c:v>38.621292023731002</c:v>
                </c:pt>
                <c:pt idx="6257">
                  <c:v>39.330751483190497</c:v>
                </c:pt>
                <c:pt idx="6258">
                  <c:v>38.733904636343603</c:v>
                </c:pt>
                <c:pt idx="6259">
                  <c:v>38.666337068776102</c:v>
                </c:pt>
                <c:pt idx="6260">
                  <c:v>38.2969676994067</c:v>
                </c:pt>
                <c:pt idx="6261">
                  <c:v>38.8544001318391</c:v>
                </c:pt>
                <c:pt idx="6262">
                  <c:v>38.8544001318391</c:v>
                </c:pt>
                <c:pt idx="6263">
                  <c:v>38.8544001318391</c:v>
                </c:pt>
                <c:pt idx="6264">
                  <c:v>38.9219676994067</c:v>
                </c:pt>
                <c:pt idx="6265">
                  <c:v>39.655075807514798</c:v>
                </c:pt>
                <c:pt idx="6266">
                  <c:v>39.655075807514798</c:v>
                </c:pt>
                <c:pt idx="6267">
                  <c:v>39.655075807514798</c:v>
                </c:pt>
                <c:pt idx="6268">
                  <c:v>39.594264996703998</c:v>
                </c:pt>
                <c:pt idx="6269">
                  <c:v>39.594264996703998</c:v>
                </c:pt>
                <c:pt idx="6270">
                  <c:v>39.465886618325598</c:v>
                </c:pt>
                <c:pt idx="6271">
                  <c:v>39.465886618325598</c:v>
                </c:pt>
                <c:pt idx="6272">
                  <c:v>37.5402109426499</c:v>
                </c:pt>
                <c:pt idx="6273">
                  <c:v>37.136494726433703</c:v>
                </c:pt>
                <c:pt idx="6274">
                  <c:v>37.595954185893198</c:v>
                </c:pt>
                <c:pt idx="6275">
                  <c:v>37.595954185893198</c:v>
                </c:pt>
                <c:pt idx="6276">
                  <c:v>37.156764996703998</c:v>
                </c:pt>
                <c:pt idx="6277">
                  <c:v>37.156764996703998</c:v>
                </c:pt>
                <c:pt idx="6278">
                  <c:v>36.697305537244503</c:v>
                </c:pt>
                <c:pt idx="6279">
                  <c:v>36.697305537244503</c:v>
                </c:pt>
                <c:pt idx="6280">
                  <c:v>36.697305537244503</c:v>
                </c:pt>
                <c:pt idx="6281">
                  <c:v>35.964197429136398</c:v>
                </c:pt>
                <c:pt idx="6282">
                  <c:v>36.288521753460699</c:v>
                </c:pt>
                <c:pt idx="6283">
                  <c:v>36.288521753460699</c:v>
                </c:pt>
                <c:pt idx="6284">
                  <c:v>36.302035266974201</c:v>
                </c:pt>
                <c:pt idx="6285">
                  <c:v>36.302035266974201</c:v>
                </c:pt>
                <c:pt idx="6286">
                  <c:v>36.330188420127399</c:v>
                </c:pt>
                <c:pt idx="6287">
                  <c:v>36.330188420127399</c:v>
                </c:pt>
                <c:pt idx="6288">
                  <c:v>36.769377609316599</c:v>
                </c:pt>
                <c:pt idx="6289">
                  <c:v>36.769377609316599</c:v>
                </c:pt>
                <c:pt idx="6290">
                  <c:v>36.8369451768842</c:v>
                </c:pt>
                <c:pt idx="6291">
                  <c:v>36.279512744451701</c:v>
                </c:pt>
                <c:pt idx="6292">
                  <c:v>36.311044275983299</c:v>
                </c:pt>
                <c:pt idx="6293">
                  <c:v>36.311044275983299</c:v>
                </c:pt>
                <c:pt idx="6294">
                  <c:v>36.358341573280597</c:v>
                </c:pt>
                <c:pt idx="6295">
                  <c:v>36.358341573280597</c:v>
                </c:pt>
                <c:pt idx="6296">
                  <c:v>36.358341573280597</c:v>
                </c:pt>
                <c:pt idx="6297">
                  <c:v>36.581314546253502</c:v>
                </c:pt>
                <c:pt idx="6298">
                  <c:v>36.581314546253502</c:v>
                </c:pt>
                <c:pt idx="6299">
                  <c:v>36.581314546253502</c:v>
                </c:pt>
                <c:pt idx="6300">
                  <c:v>36.648882113821102</c:v>
                </c:pt>
                <c:pt idx="6301">
                  <c:v>36.648882113821102</c:v>
                </c:pt>
                <c:pt idx="6302">
                  <c:v>36.648882113821102</c:v>
                </c:pt>
                <c:pt idx="6303">
                  <c:v>36.672530762469698</c:v>
                </c:pt>
                <c:pt idx="6304">
                  <c:v>36.672530762469698</c:v>
                </c:pt>
                <c:pt idx="6305">
                  <c:v>36.672530762469698</c:v>
                </c:pt>
                <c:pt idx="6306">
                  <c:v>36.672530762469698</c:v>
                </c:pt>
                <c:pt idx="6307">
                  <c:v>36.6252334651724</c:v>
                </c:pt>
                <c:pt idx="6308">
                  <c:v>36.733341573280597</c:v>
                </c:pt>
                <c:pt idx="6309">
                  <c:v>36.861719951658898</c:v>
                </c:pt>
                <c:pt idx="6310">
                  <c:v>36.861719951658898</c:v>
                </c:pt>
                <c:pt idx="6311">
                  <c:v>36.733341573280597</c:v>
                </c:pt>
                <c:pt idx="6312">
                  <c:v>36.733341573280597</c:v>
                </c:pt>
                <c:pt idx="6313">
                  <c:v>36.2519226543616</c:v>
                </c:pt>
                <c:pt idx="6314">
                  <c:v>36.184355086794099</c:v>
                </c:pt>
                <c:pt idx="6315">
                  <c:v>36.184355086794099</c:v>
                </c:pt>
                <c:pt idx="6316">
                  <c:v>36.184355086794099</c:v>
                </c:pt>
                <c:pt idx="6317">
                  <c:v>36.184355086794099</c:v>
                </c:pt>
                <c:pt idx="6318">
                  <c:v>36.241787519226499</c:v>
                </c:pt>
                <c:pt idx="6319">
                  <c:v>36.314985717424697</c:v>
                </c:pt>
                <c:pt idx="6320">
                  <c:v>36.314985717424697</c:v>
                </c:pt>
                <c:pt idx="6321">
                  <c:v>36.314985717424697</c:v>
                </c:pt>
                <c:pt idx="6322">
                  <c:v>35.933228960667897</c:v>
                </c:pt>
                <c:pt idx="6323">
                  <c:v>35.933228960667897</c:v>
                </c:pt>
                <c:pt idx="6324">
                  <c:v>35.933228960667897</c:v>
                </c:pt>
                <c:pt idx="6325">
                  <c:v>35.933228960667897</c:v>
                </c:pt>
                <c:pt idx="6326">
                  <c:v>35.885931663370599</c:v>
                </c:pt>
                <c:pt idx="6327">
                  <c:v>35.953499230938199</c:v>
                </c:pt>
                <c:pt idx="6328">
                  <c:v>35.953499230938199</c:v>
                </c:pt>
                <c:pt idx="6329">
                  <c:v>36.374107339046297</c:v>
                </c:pt>
                <c:pt idx="6330">
                  <c:v>36.374107339046297</c:v>
                </c:pt>
                <c:pt idx="6331">
                  <c:v>36.374107339046297</c:v>
                </c:pt>
                <c:pt idx="6332">
                  <c:v>36.374107339046297</c:v>
                </c:pt>
                <c:pt idx="6333">
                  <c:v>36.374107339046297</c:v>
                </c:pt>
                <c:pt idx="6334">
                  <c:v>36.350458690397701</c:v>
                </c:pt>
                <c:pt idx="6335">
                  <c:v>36.559918149857097</c:v>
                </c:pt>
                <c:pt idx="6336">
                  <c:v>37.233904636343603</c:v>
                </c:pt>
                <c:pt idx="6337">
                  <c:v>37.233904636343603</c:v>
                </c:pt>
                <c:pt idx="6338">
                  <c:v>37.233904636343603</c:v>
                </c:pt>
                <c:pt idx="6339">
                  <c:v>37.522755987695</c:v>
                </c:pt>
                <c:pt idx="6340">
                  <c:v>37.522755987695</c:v>
                </c:pt>
                <c:pt idx="6341">
                  <c:v>37.394377609316599</c:v>
                </c:pt>
                <c:pt idx="6342">
                  <c:v>37.326810041748999</c:v>
                </c:pt>
                <c:pt idx="6343">
                  <c:v>36.834129861568897</c:v>
                </c:pt>
                <c:pt idx="6344">
                  <c:v>36.834129861568897</c:v>
                </c:pt>
                <c:pt idx="6345">
                  <c:v>36.834129861568897</c:v>
                </c:pt>
                <c:pt idx="6346">
                  <c:v>36.834129861568897</c:v>
                </c:pt>
                <c:pt idx="6347">
                  <c:v>37.197305537244503</c:v>
                </c:pt>
                <c:pt idx="6348">
                  <c:v>37.459129861568897</c:v>
                </c:pt>
                <c:pt idx="6349">
                  <c:v>37.459129861568897</c:v>
                </c:pt>
                <c:pt idx="6350">
                  <c:v>33.943927158866103</c:v>
                </c:pt>
                <c:pt idx="6351">
                  <c:v>33.943927158866103</c:v>
                </c:pt>
                <c:pt idx="6352">
                  <c:v>33.4844676994067</c:v>
                </c:pt>
                <c:pt idx="6353">
                  <c:v>33.4844676994067</c:v>
                </c:pt>
                <c:pt idx="6354">
                  <c:v>33.4844676994067</c:v>
                </c:pt>
                <c:pt idx="6355">
                  <c:v>33.4844676994067</c:v>
                </c:pt>
                <c:pt idx="6356">
                  <c:v>33.4844676994067</c:v>
                </c:pt>
                <c:pt idx="6357">
                  <c:v>33.4844676994067</c:v>
                </c:pt>
                <c:pt idx="6358">
                  <c:v>33.4844676994067</c:v>
                </c:pt>
                <c:pt idx="6359">
                  <c:v>33.4844676994067</c:v>
                </c:pt>
                <c:pt idx="6360">
                  <c:v>33.4844676994067</c:v>
                </c:pt>
                <c:pt idx="6361">
                  <c:v>33.411269501208501</c:v>
                </c:pt>
                <c:pt idx="6362">
                  <c:v>33.411269501208501</c:v>
                </c:pt>
                <c:pt idx="6363">
                  <c:v>33.418026257965202</c:v>
                </c:pt>
                <c:pt idx="6364">
                  <c:v>33.418026257965202</c:v>
                </c:pt>
                <c:pt idx="6365">
                  <c:v>33.418026257965202</c:v>
                </c:pt>
                <c:pt idx="6366">
                  <c:v>33.350458690397701</c:v>
                </c:pt>
                <c:pt idx="6367">
                  <c:v>33.485593825532803</c:v>
                </c:pt>
                <c:pt idx="6368">
                  <c:v>33.296404636343603</c:v>
                </c:pt>
                <c:pt idx="6369">
                  <c:v>33.296404636343603</c:v>
                </c:pt>
                <c:pt idx="6370">
                  <c:v>36.870728960667897</c:v>
                </c:pt>
                <c:pt idx="6371">
                  <c:v>36.436607339046297</c:v>
                </c:pt>
                <c:pt idx="6372">
                  <c:v>36.436607339046297</c:v>
                </c:pt>
                <c:pt idx="6373">
                  <c:v>36.436607339046297</c:v>
                </c:pt>
                <c:pt idx="6374">
                  <c:v>36.423093825532803</c:v>
                </c:pt>
                <c:pt idx="6375">
                  <c:v>36.423093825532803</c:v>
                </c:pt>
                <c:pt idx="6376">
                  <c:v>36.423093825532803</c:v>
                </c:pt>
                <c:pt idx="6377">
                  <c:v>36.423093825532803</c:v>
                </c:pt>
                <c:pt idx="6378">
                  <c:v>36.862283014722003</c:v>
                </c:pt>
                <c:pt idx="6379">
                  <c:v>36.423093825532803</c:v>
                </c:pt>
                <c:pt idx="6380">
                  <c:v>36.862283014722003</c:v>
                </c:pt>
                <c:pt idx="6381">
                  <c:v>36.794715447154402</c:v>
                </c:pt>
                <c:pt idx="6382">
                  <c:v>36.794715447154402</c:v>
                </c:pt>
                <c:pt idx="6383">
                  <c:v>36.855526257965202</c:v>
                </c:pt>
                <c:pt idx="6384">
                  <c:v>36.997418149857097</c:v>
                </c:pt>
                <c:pt idx="6385">
                  <c:v>36.997418149857097</c:v>
                </c:pt>
                <c:pt idx="6386">
                  <c:v>36.997418149857097</c:v>
                </c:pt>
                <c:pt idx="6387">
                  <c:v>36.997418149857097</c:v>
                </c:pt>
                <c:pt idx="6388">
                  <c:v>36.997418149857097</c:v>
                </c:pt>
                <c:pt idx="6389">
                  <c:v>36.997418149857097</c:v>
                </c:pt>
                <c:pt idx="6390">
                  <c:v>36.997418149857097</c:v>
                </c:pt>
                <c:pt idx="6391">
                  <c:v>36.997418149857097</c:v>
                </c:pt>
                <c:pt idx="6392">
                  <c:v>37.240661393100403</c:v>
                </c:pt>
                <c:pt idx="6393">
                  <c:v>37.4636343660733</c:v>
                </c:pt>
                <c:pt idx="6394">
                  <c:v>37.531201933640901</c:v>
                </c:pt>
                <c:pt idx="6395">
                  <c:v>37.531201933640901</c:v>
                </c:pt>
                <c:pt idx="6396">
                  <c:v>37.531201933640901</c:v>
                </c:pt>
                <c:pt idx="6397">
                  <c:v>37.032891122830101</c:v>
                </c:pt>
                <c:pt idx="6398">
                  <c:v>37.725458690397701</c:v>
                </c:pt>
                <c:pt idx="6399">
                  <c:v>37.725458690397701</c:v>
                </c:pt>
                <c:pt idx="6400">
                  <c:v>37.725458690397701</c:v>
                </c:pt>
                <c:pt idx="6401">
                  <c:v>37.725458690397701</c:v>
                </c:pt>
                <c:pt idx="6402">
                  <c:v>37.7085667985058</c:v>
                </c:pt>
                <c:pt idx="6403">
                  <c:v>37.7085667985058</c:v>
                </c:pt>
                <c:pt idx="6404">
                  <c:v>37.7085667985058</c:v>
                </c:pt>
                <c:pt idx="6405">
                  <c:v>37.7085667985058</c:v>
                </c:pt>
                <c:pt idx="6406">
                  <c:v>37.1511343660733</c:v>
                </c:pt>
                <c:pt idx="6407">
                  <c:v>37.624107339046297</c:v>
                </c:pt>
                <c:pt idx="6408">
                  <c:v>37.624107339046297</c:v>
                </c:pt>
                <c:pt idx="6409">
                  <c:v>34.049783014722003</c:v>
                </c:pt>
                <c:pt idx="6410">
                  <c:v>34.049783014722003</c:v>
                </c:pt>
                <c:pt idx="6411">
                  <c:v>34.009242474181399</c:v>
                </c:pt>
                <c:pt idx="6412">
                  <c:v>34.437170402109402</c:v>
                </c:pt>
                <c:pt idx="6413">
                  <c:v>34.437170402109402</c:v>
                </c:pt>
                <c:pt idx="6414">
                  <c:v>34.437170402109402</c:v>
                </c:pt>
                <c:pt idx="6415">
                  <c:v>34.437170402109402</c:v>
                </c:pt>
                <c:pt idx="6416">
                  <c:v>34.437170402109402</c:v>
                </c:pt>
                <c:pt idx="6417">
                  <c:v>34.437170402109402</c:v>
                </c:pt>
                <c:pt idx="6418">
                  <c:v>34.437170402109402</c:v>
                </c:pt>
                <c:pt idx="6419">
                  <c:v>34.437170402109402</c:v>
                </c:pt>
                <c:pt idx="6420">
                  <c:v>34.714197429136398</c:v>
                </c:pt>
                <c:pt idx="6421">
                  <c:v>34.903386618325598</c:v>
                </c:pt>
                <c:pt idx="6422">
                  <c:v>34.903386618325598</c:v>
                </c:pt>
                <c:pt idx="6423">
                  <c:v>34.9202785102175</c:v>
                </c:pt>
                <c:pt idx="6424">
                  <c:v>34.678724456163401</c:v>
                </c:pt>
                <c:pt idx="6425">
                  <c:v>34.678724456163401</c:v>
                </c:pt>
                <c:pt idx="6426">
                  <c:v>34.678724456163401</c:v>
                </c:pt>
                <c:pt idx="6427">
                  <c:v>34.678724456163401</c:v>
                </c:pt>
                <c:pt idx="6428">
                  <c:v>34.678724456163401</c:v>
                </c:pt>
                <c:pt idx="6429">
                  <c:v>34.678724456163401</c:v>
                </c:pt>
                <c:pt idx="6430">
                  <c:v>35.058792023731002</c:v>
                </c:pt>
                <c:pt idx="6431">
                  <c:v>35.058792023731002</c:v>
                </c:pt>
                <c:pt idx="6432">
                  <c:v>35.058792023731002</c:v>
                </c:pt>
                <c:pt idx="6433">
                  <c:v>35.557102834541801</c:v>
                </c:pt>
                <c:pt idx="6434">
                  <c:v>35.557102834541801</c:v>
                </c:pt>
                <c:pt idx="6435">
                  <c:v>35.557102834541801</c:v>
                </c:pt>
                <c:pt idx="6436">
                  <c:v>35.557102834541801</c:v>
                </c:pt>
                <c:pt idx="6437">
                  <c:v>35.557102834541801</c:v>
                </c:pt>
                <c:pt idx="6438">
                  <c:v>35.557102834541801</c:v>
                </c:pt>
                <c:pt idx="6439">
                  <c:v>35.557102834541801</c:v>
                </c:pt>
                <c:pt idx="6440">
                  <c:v>35.557102834541801</c:v>
                </c:pt>
                <c:pt idx="6441">
                  <c:v>35.5886343660733</c:v>
                </c:pt>
                <c:pt idx="6442">
                  <c:v>35.014310041748999</c:v>
                </c:pt>
                <c:pt idx="6443">
                  <c:v>35.352147879586902</c:v>
                </c:pt>
                <c:pt idx="6444">
                  <c:v>35.629174906613898</c:v>
                </c:pt>
                <c:pt idx="6445">
                  <c:v>35.629174906613898</c:v>
                </c:pt>
                <c:pt idx="6446">
                  <c:v>35.629174906613898</c:v>
                </c:pt>
                <c:pt idx="6447">
                  <c:v>35.668026257965202</c:v>
                </c:pt>
                <c:pt idx="6448">
                  <c:v>35.668026257965202</c:v>
                </c:pt>
                <c:pt idx="6449">
                  <c:v>35.668026257965202</c:v>
                </c:pt>
                <c:pt idx="6450">
                  <c:v>35.668026257965202</c:v>
                </c:pt>
                <c:pt idx="6451">
                  <c:v>35.668026257965202</c:v>
                </c:pt>
                <c:pt idx="6452">
                  <c:v>35.668026257965202</c:v>
                </c:pt>
                <c:pt idx="6453">
                  <c:v>35.668026257965202</c:v>
                </c:pt>
                <c:pt idx="6454">
                  <c:v>35.668026257965202</c:v>
                </c:pt>
                <c:pt idx="6455">
                  <c:v>39.656201933640901</c:v>
                </c:pt>
                <c:pt idx="6456">
                  <c:v>39.512057789496801</c:v>
                </c:pt>
                <c:pt idx="6457">
                  <c:v>39.268814546253502</c:v>
                </c:pt>
                <c:pt idx="6458">
                  <c:v>39.723206438145397</c:v>
                </c:pt>
                <c:pt idx="6459">
                  <c:v>39.723206438145397</c:v>
                </c:pt>
                <c:pt idx="6460">
                  <c:v>39.723206438145397</c:v>
                </c:pt>
                <c:pt idx="6461">
                  <c:v>41.471517248956197</c:v>
                </c:pt>
                <c:pt idx="6462">
                  <c:v>41.572868600307601</c:v>
                </c:pt>
                <c:pt idx="6463">
                  <c:v>41.826246978686001</c:v>
                </c:pt>
                <c:pt idx="6464">
                  <c:v>41.461382113821102</c:v>
                </c:pt>
                <c:pt idx="6465">
                  <c:v>41.461382113821102</c:v>
                </c:pt>
                <c:pt idx="6466">
                  <c:v>41.461382113821102</c:v>
                </c:pt>
                <c:pt idx="6467">
                  <c:v>40.844828059767003</c:v>
                </c:pt>
                <c:pt idx="6468">
                  <c:v>40.493476708415699</c:v>
                </c:pt>
                <c:pt idx="6469">
                  <c:v>40.493476708415699</c:v>
                </c:pt>
                <c:pt idx="6470">
                  <c:v>40.493476708415699</c:v>
                </c:pt>
                <c:pt idx="6471">
                  <c:v>40.493476708415699</c:v>
                </c:pt>
                <c:pt idx="6472">
                  <c:v>40.493476708415699</c:v>
                </c:pt>
                <c:pt idx="6473">
                  <c:v>40.493476708415699</c:v>
                </c:pt>
                <c:pt idx="6474">
                  <c:v>40.493476708415699</c:v>
                </c:pt>
                <c:pt idx="6475">
                  <c:v>40.493476708415699</c:v>
                </c:pt>
                <c:pt idx="6476">
                  <c:v>40.493476708415699</c:v>
                </c:pt>
                <c:pt idx="6477">
                  <c:v>40.493476708415699</c:v>
                </c:pt>
                <c:pt idx="6478">
                  <c:v>40.493476708415699</c:v>
                </c:pt>
                <c:pt idx="6479">
                  <c:v>40.0644226543616</c:v>
                </c:pt>
                <c:pt idx="6480">
                  <c:v>40.0644226543616</c:v>
                </c:pt>
                <c:pt idx="6481">
                  <c:v>40.0644226543616</c:v>
                </c:pt>
                <c:pt idx="6482">
                  <c:v>40.0644226543616</c:v>
                </c:pt>
                <c:pt idx="6483">
                  <c:v>40.621855086794099</c:v>
                </c:pt>
                <c:pt idx="6484">
                  <c:v>40.148882113821102</c:v>
                </c:pt>
                <c:pt idx="6485">
                  <c:v>40.148882113821102</c:v>
                </c:pt>
                <c:pt idx="6486">
                  <c:v>40.148882113821102</c:v>
                </c:pt>
                <c:pt idx="6487">
                  <c:v>40.148882113821102</c:v>
                </c:pt>
                <c:pt idx="6488">
                  <c:v>39.758679411118401</c:v>
                </c:pt>
                <c:pt idx="6489">
                  <c:v>39.711382113821102</c:v>
                </c:pt>
                <c:pt idx="6490">
                  <c:v>39.711382113821102</c:v>
                </c:pt>
                <c:pt idx="6491">
                  <c:v>39.711382113821102</c:v>
                </c:pt>
                <c:pt idx="6492">
                  <c:v>39.677598330037299</c:v>
                </c:pt>
                <c:pt idx="6493">
                  <c:v>39.677598330037299</c:v>
                </c:pt>
                <c:pt idx="6494">
                  <c:v>40.175909140848098</c:v>
                </c:pt>
                <c:pt idx="6495">
                  <c:v>40.175909140848098</c:v>
                </c:pt>
                <c:pt idx="6496">
                  <c:v>40.175909140848098</c:v>
                </c:pt>
                <c:pt idx="6497">
                  <c:v>40.175909140848098</c:v>
                </c:pt>
                <c:pt idx="6498">
                  <c:v>39.697868600307601</c:v>
                </c:pt>
                <c:pt idx="6499">
                  <c:v>39.697868600307601</c:v>
                </c:pt>
                <c:pt idx="6500">
                  <c:v>39.697868600307601</c:v>
                </c:pt>
                <c:pt idx="6501">
                  <c:v>39.805976708415699</c:v>
                </c:pt>
                <c:pt idx="6502">
                  <c:v>39.805976708415699</c:v>
                </c:pt>
                <c:pt idx="6503">
                  <c:v>40.245165897604899</c:v>
                </c:pt>
                <c:pt idx="6504">
                  <c:v>40.245165897604899</c:v>
                </c:pt>
                <c:pt idx="6505">
                  <c:v>40.116787519226499</c:v>
                </c:pt>
                <c:pt idx="6506">
                  <c:v>40.116787519226499</c:v>
                </c:pt>
                <c:pt idx="6507">
                  <c:v>40.116787519226499</c:v>
                </c:pt>
                <c:pt idx="6508">
                  <c:v>40.116787519226499</c:v>
                </c:pt>
                <c:pt idx="6509">
                  <c:v>40.787395627334597</c:v>
                </c:pt>
                <c:pt idx="6510">
                  <c:v>41.205188420127399</c:v>
                </c:pt>
                <c:pt idx="6511">
                  <c:v>41.205188420127399</c:v>
                </c:pt>
                <c:pt idx="6512">
                  <c:v>41.500796528235497</c:v>
                </c:pt>
                <c:pt idx="6513">
                  <c:v>41.500796528235497</c:v>
                </c:pt>
                <c:pt idx="6514">
                  <c:v>41.500796528235497</c:v>
                </c:pt>
                <c:pt idx="6515">
                  <c:v>41.230526257965202</c:v>
                </c:pt>
                <c:pt idx="6516">
                  <c:v>40.840323555262501</c:v>
                </c:pt>
                <c:pt idx="6517">
                  <c:v>40.840323555262501</c:v>
                </c:pt>
                <c:pt idx="6518">
                  <c:v>40.840323555262501</c:v>
                </c:pt>
                <c:pt idx="6519">
                  <c:v>41.3386343660733</c:v>
                </c:pt>
                <c:pt idx="6520">
                  <c:v>41.210255987695</c:v>
                </c:pt>
                <c:pt idx="6521">
                  <c:v>40.539647879586902</c:v>
                </c:pt>
                <c:pt idx="6522">
                  <c:v>40.539647879586902</c:v>
                </c:pt>
                <c:pt idx="6523">
                  <c:v>40.539647879586902</c:v>
                </c:pt>
                <c:pt idx="6524">
                  <c:v>40.539647879586902</c:v>
                </c:pt>
                <c:pt idx="6525">
                  <c:v>40.431539771478803</c:v>
                </c:pt>
                <c:pt idx="6526">
                  <c:v>40.431539771478803</c:v>
                </c:pt>
                <c:pt idx="6527">
                  <c:v>40.559918149857097</c:v>
                </c:pt>
                <c:pt idx="6528">
                  <c:v>40.627485717424697</c:v>
                </c:pt>
                <c:pt idx="6529">
                  <c:v>40.627485717424697</c:v>
                </c:pt>
                <c:pt idx="6530">
                  <c:v>40.627485717424697</c:v>
                </c:pt>
                <c:pt idx="6531">
                  <c:v>40.627485717424697</c:v>
                </c:pt>
                <c:pt idx="6532">
                  <c:v>40.627485717424697</c:v>
                </c:pt>
                <c:pt idx="6533">
                  <c:v>40.178161393100403</c:v>
                </c:pt>
                <c:pt idx="6534">
                  <c:v>40.178161393100403</c:v>
                </c:pt>
                <c:pt idx="6535">
                  <c:v>40.467012744451701</c:v>
                </c:pt>
                <c:pt idx="6536">
                  <c:v>39.968701933640901</c:v>
                </c:pt>
                <c:pt idx="6537">
                  <c:v>39.968701933640901</c:v>
                </c:pt>
                <c:pt idx="6538">
                  <c:v>39.968701933640901</c:v>
                </c:pt>
                <c:pt idx="6539">
                  <c:v>39.529512744451701</c:v>
                </c:pt>
                <c:pt idx="6540">
                  <c:v>39.529512744451701</c:v>
                </c:pt>
                <c:pt idx="6541">
                  <c:v>39.529512744451701</c:v>
                </c:pt>
                <c:pt idx="6542">
                  <c:v>39.978837068776102</c:v>
                </c:pt>
                <c:pt idx="6543">
                  <c:v>39.978837068776102</c:v>
                </c:pt>
                <c:pt idx="6544">
                  <c:v>39.978837068776102</c:v>
                </c:pt>
                <c:pt idx="6545">
                  <c:v>39.978837068776102</c:v>
                </c:pt>
                <c:pt idx="6546">
                  <c:v>40.249107339046297</c:v>
                </c:pt>
                <c:pt idx="6547">
                  <c:v>40.249107339046297</c:v>
                </c:pt>
                <c:pt idx="6548">
                  <c:v>40.249107339046297</c:v>
                </c:pt>
                <c:pt idx="6549">
                  <c:v>39.918026257965202</c:v>
                </c:pt>
                <c:pt idx="6550">
                  <c:v>39.419715447154402</c:v>
                </c:pt>
                <c:pt idx="6551">
                  <c:v>38.862283014722003</c:v>
                </c:pt>
                <c:pt idx="6552">
                  <c:v>38.787958690397701</c:v>
                </c:pt>
                <c:pt idx="6553">
                  <c:v>38.348769501208501</c:v>
                </c:pt>
                <c:pt idx="6554">
                  <c:v>38.554850582289497</c:v>
                </c:pt>
                <c:pt idx="6555">
                  <c:v>38.476021753460699</c:v>
                </c:pt>
                <c:pt idx="6556">
                  <c:v>38.476021753460699</c:v>
                </c:pt>
                <c:pt idx="6557">
                  <c:v>38.476021753460699</c:v>
                </c:pt>
                <c:pt idx="6558">
                  <c:v>38.6044001318391</c:v>
                </c:pt>
                <c:pt idx="6559">
                  <c:v>38.6044001318391</c:v>
                </c:pt>
                <c:pt idx="6560">
                  <c:v>38.900008239947198</c:v>
                </c:pt>
                <c:pt idx="6561">
                  <c:v>38.6044001318391</c:v>
                </c:pt>
                <c:pt idx="6562">
                  <c:v>38.327373104812096</c:v>
                </c:pt>
                <c:pt idx="6563">
                  <c:v>38.584129861568897</c:v>
                </c:pt>
                <c:pt idx="6564">
                  <c:v>38.972643375082299</c:v>
                </c:pt>
                <c:pt idx="6565">
                  <c:v>39.037958690397701</c:v>
                </c:pt>
                <c:pt idx="6566">
                  <c:v>39.037958690397701</c:v>
                </c:pt>
                <c:pt idx="6567">
                  <c:v>38.480526257965202</c:v>
                </c:pt>
                <c:pt idx="6568">
                  <c:v>38.480526257965202</c:v>
                </c:pt>
                <c:pt idx="6569">
                  <c:v>38.480526257965202</c:v>
                </c:pt>
                <c:pt idx="6570">
                  <c:v>38.480526257965202</c:v>
                </c:pt>
                <c:pt idx="6571">
                  <c:v>38.608904636343603</c:v>
                </c:pt>
                <c:pt idx="6572">
                  <c:v>38.228837068776102</c:v>
                </c:pt>
                <c:pt idx="6573">
                  <c:v>38.195053284992298</c:v>
                </c:pt>
                <c:pt idx="6574">
                  <c:v>38.195053284992298</c:v>
                </c:pt>
                <c:pt idx="6575">
                  <c:v>38.127485717424697</c:v>
                </c:pt>
                <c:pt idx="6576">
                  <c:v>38.127485717424697</c:v>
                </c:pt>
                <c:pt idx="6577">
                  <c:v>38.127485717424697</c:v>
                </c:pt>
                <c:pt idx="6578">
                  <c:v>38.127485717424697</c:v>
                </c:pt>
                <c:pt idx="6579">
                  <c:v>38.093138870577803</c:v>
                </c:pt>
                <c:pt idx="6580">
                  <c:v>38.093138870577803</c:v>
                </c:pt>
                <c:pt idx="6581">
                  <c:v>37.456877609316599</c:v>
                </c:pt>
                <c:pt idx="6582">
                  <c:v>37.456877609316599</c:v>
                </c:pt>
                <c:pt idx="6583">
                  <c:v>37.456877609316599</c:v>
                </c:pt>
                <c:pt idx="6584">
                  <c:v>37.456877609316599</c:v>
                </c:pt>
                <c:pt idx="6585">
                  <c:v>37.733904636343603</c:v>
                </c:pt>
                <c:pt idx="6586">
                  <c:v>37.733904636343603</c:v>
                </c:pt>
                <c:pt idx="6587">
                  <c:v>37.760931663370599</c:v>
                </c:pt>
                <c:pt idx="6588">
                  <c:v>37.760931663370599</c:v>
                </c:pt>
                <c:pt idx="6589">
                  <c:v>38.494039771478697</c:v>
                </c:pt>
                <c:pt idx="6590">
                  <c:v>38.494039771478697</c:v>
                </c:pt>
                <c:pt idx="6591">
                  <c:v>38.494039771478697</c:v>
                </c:pt>
                <c:pt idx="6592">
                  <c:v>38.494039771478697</c:v>
                </c:pt>
                <c:pt idx="6593">
                  <c:v>38.494039771478697</c:v>
                </c:pt>
                <c:pt idx="6594">
                  <c:v>38.494039771478697</c:v>
                </c:pt>
                <c:pt idx="6595">
                  <c:v>38.494039771478697</c:v>
                </c:pt>
                <c:pt idx="6596">
                  <c:v>38.494039771478697</c:v>
                </c:pt>
                <c:pt idx="6597">
                  <c:v>38.923093825532803</c:v>
                </c:pt>
                <c:pt idx="6598">
                  <c:v>38.923093825532803</c:v>
                </c:pt>
                <c:pt idx="6599">
                  <c:v>38.785143375082299</c:v>
                </c:pt>
                <c:pt idx="6600">
                  <c:v>38.785143375082299</c:v>
                </c:pt>
                <c:pt idx="6601">
                  <c:v>38.954062294001297</c:v>
                </c:pt>
                <c:pt idx="6602">
                  <c:v>38.954062294001297</c:v>
                </c:pt>
                <c:pt idx="6603">
                  <c:v>39.329062294001297</c:v>
                </c:pt>
                <c:pt idx="6604">
                  <c:v>39.200683915622903</c:v>
                </c:pt>
                <c:pt idx="6605">
                  <c:v>39.342575807514798</c:v>
                </c:pt>
                <c:pt idx="6606">
                  <c:v>38.903386618325598</c:v>
                </c:pt>
                <c:pt idx="6607">
                  <c:v>38.903386618325598</c:v>
                </c:pt>
                <c:pt idx="6608">
                  <c:v>38.345954185893198</c:v>
                </c:pt>
                <c:pt idx="6609">
                  <c:v>38.379737969676903</c:v>
                </c:pt>
                <c:pt idx="6610">
                  <c:v>37.705751483190497</c:v>
                </c:pt>
                <c:pt idx="6611">
                  <c:v>37.705751483190497</c:v>
                </c:pt>
                <c:pt idx="6612">
                  <c:v>37.705751483190497</c:v>
                </c:pt>
                <c:pt idx="6613">
                  <c:v>37.705751483190497</c:v>
                </c:pt>
                <c:pt idx="6614">
                  <c:v>38.198994726433703</c:v>
                </c:pt>
                <c:pt idx="6615">
                  <c:v>38.198994726433703</c:v>
                </c:pt>
                <c:pt idx="6616">
                  <c:v>38.178724456163401</c:v>
                </c:pt>
                <c:pt idx="6617">
                  <c:v>38.4152109426499</c:v>
                </c:pt>
                <c:pt idx="6618">
                  <c:v>38.4152109426499</c:v>
                </c:pt>
                <c:pt idx="6619">
                  <c:v>38.5435893210283</c:v>
                </c:pt>
                <c:pt idx="6620">
                  <c:v>38.6111568885959</c:v>
                </c:pt>
                <c:pt idx="6621">
                  <c:v>38.6111568885959</c:v>
                </c:pt>
                <c:pt idx="6622">
                  <c:v>38.616224456163401</c:v>
                </c:pt>
                <c:pt idx="6623">
                  <c:v>39.114535266974201</c:v>
                </c:pt>
                <c:pt idx="6624">
                  <c:v>38.776697429136398</c:v>
                </c:pt>
                <c:pt idx="6625">
                  <c:v>38.776697429136398</c:v>
                </c:pt>
                <c:pt idx="6626">
                  <c:v>38.776697429136398</c:v>
                </c:pt>
                <c:pt idx="6627">
                  <c:v>38.844264996703998</c:v>
                </c:pt>
                <c:pt idx="6628">
                  <c:v>38.405075807514798</c:v>
                </c:pt>
                <c:pt idx="6629">
                  <c:v>38.405075807514798</c:v>
                </c:pt>
                <c:pt idx="6630">
                  <c:v>37.6719676994067</c:v>
                </c:pt>
                <c:pt idx="6631">
                  <c:v>37.6719676994067</c:v>
                </c:pt>
                <c:pt idx="6632">
                  <c:v>37.940548780487802</c:v>
                </c:pt>
                <c:pt idx="6633">
                  <c:v>37.940548780487802</c:v>
                </c:pt>
                <c:pt idx="6634">
                  <c:v>38.438859591298602</c:v>
                </c:pt>
                <c:pt idx="6635">
                  <c:v>38.438859591298602</c:v>
                </c:pt>
                <c:pt idx="6636">
                  <c:v>38.629174906613898</c:v>
                </c:pt>
                <c:pt idx="6637">
                  <c:v>38.629174906613898</c:v>
                </c:pt>
                <c:pt idx="6638">
                  <c:v>38.629174906613898</c:v>
                </c:pt>
                <c:pt idx="6639">
                  <c:v>38.071742474181399</c:v>
                </c:pt>
                <c:pt idx="6640">
                  <c:v>37.787958690397701</c:v>
                </c:pt>
                <c:pt idx="6641">
                  <c:v>37.855526257965202</c:v>
                </c:pt>
                <c:pt idx="6642">
                  <c:v>37.855526257965202</c:v>
                </c:pt>
                <c:pt idx="6643">
                  <c:v>38.233904636343603</c:v>
                </c:pt>
                <c:pt idx="6644">
                  <c:v>38.233904636343603</c:v>
                </c:pt>
                <c:pt idx="6645">
                  <c:v>38.233904636343603</c:v>
                </c:pt>
                <c:pt idx="6646">
                  <c:v>38.233904636343603</c:v>
                </c:pt>
                <c:pt idx="6647">
                  <c:v>38.233904636343603</c:v>
                </c:pt>
                <c:pt idx="6648">
                  <c:v>38.301472203911203</c:v>
                </c:pt>
                <c:pt idx="6649">
                  <c:v>38.490661393100403</c:v>
                </c:pt>
                <c:pt idx="6650">
                  <c:v>38.490661393100403</c:v>
                </c:pt>
                <c:pt idx="6651">
                  <c:v>38.884805537244503</c:v>
                </c:pt>
                <c:pt idx="6652">
                  <c:v>38.884805537244503</c:v>
                </c:pt>
                <c:pt idx="6653">
                  <c:v>38.884805537244503</c:v>
                </c:pt>
                <c:pt idx="6654">
                  <c:v>38.884805537244503</c:v>
                </c:pt>
                <c:pt idx="6655">
                  <c:v>38.884805537244503</c:v>
                </c:pt>
                <c:pt idx="6656">
                  <c:v>39.323994726433703</c:v>
                </c:pt>
                <c:pt idx="6657">
                  <c:v>38.874670402109402</c:v>
                </c:pt>
                <c:pt idx="6658">
                  <c:v>38.874670402109402</c:v>
                </c:pt>
                <c:pt idx="6659">
                  <c:v>38.874670402109402</c:v>
                </c:pt>
                <c:pt idx="6660">
                  <c:v>38.807102834541801</c:v>
                </c:pt>
                <c:pt idx="6661">
                  <c:v>38.960255987695</c:v>
                </c:pt>
                <c:pt idx="6662">
                  <c:v>38.5661118435508</c:v>
                </c:pt>
                <c:pt idx="6663">
                  <c:v>38.946742474181399</c:v>
                </c:pt>
                <c:pt idx="6664">
                  <c:v>38.946742474181399</c:v>
                </c:pt>
                <c:pt idx="6665">
                  <c:v>39.084692924631902</c:v>
                </c:pt>
                <c:pt idx="6666">
                  <c:v>39.6027109426499</c:v>
                </c:pt>
                <c:pt idx="6667">
                  <c:v>39.813859591298602</c:v>
                </c:pt>
                <c:pt idx="6668">
                  <c:v>39.813859591298602</c:v>
                </c:pt>
                <c:pt idx="6669">
                  <c:v>39.813859591298602</c:v>
                </c:pt>
                <c:pt idx="6670">
                  <c:v>39.839197429136398</c:v>
                </c:pt>
                <c:pt idx="6671">
                  <c:v>39.991224456163401</c:v>
                </c:pt>
                <c:pt idx="6672">
                  <c:v>39.991224456163401</c:v>
                </c:pt>
                <c:pt idx="6673">
                  <c:v>40.5486568885959</c:v>
                </c:pt>
                <c:pt idx="6674">
                  <c:v>40.844264996703998</c:v>
                </c:pt>
                <c:pt idx="6675">
                  <c:v>40.844264996703998</c:v>
                </c:pt>
                <c:pt idx="6676">
                  <c:v>40.692237969676903</c:v>
                </c:pt>
                <c:pt idx="6677">
                  <c:v>40.174219951658898</c:v>
                </c:pt>
                <c:pt idx="6678">
                  <c:v>40.174219951658898</c:v>
                </c:pt>
                <c:pt idx="6679">
                  <c:v>40.357215447154402</c:v>
                </c:pt>
                <c:pt idx="6680">
                  <c:v>40.746855086794099</c:v>
                </c:pt>
                <c:pt idx="6681">
                  <c:v>40.746855086794099</c:v>
                </c:pt>
                <c:pt idx="6682">
                  <c:v>40.746855086794099</c:v>
                </c:pt>
                <c:pt idx="6683">
                  <c:v>40.746855086794099</c:v>
                </c:pt>
                <c:pt idx="6684">
                  <c:v>40.544152384091397</c:v>
                </c:pt>
                <c:pt idx="6685">
                  <c:v>40.163521753460699</c:v>
                </c:pt>
                <c:pt idx="6686">
                  <c:v>40.163521753460699</c:v>
                </c:pt>
                <c:pt idx="6687">
                  <c:v>40.163521753460699</c:v>
                </c:pt>
                <c:pt idx="6688">
                  <c:v>40.651697429136398</c:v>
                </c:pt>
                <c:pt idx="6689">
                  <c:v>40.651697429136398</c:v>
                </c:pt>
                <c:pt idx="6690">
                  <c:v>40.584129861568897</c:v>
                </c:pt>
                <c:pt idx="6691">
                  <c:v>40.584129861568897</c:v>
                </c:pt>
                <c:pt idx="6692">
                  <c:v>40.459129861568897</c:v>
                </c:pt>
                <c:pt idx="6693">
                  <c:v>40.459129861568897</c:v>
                </c:pt>
                <c:pt idx="6694">
                  <c:v>40.459129861568897</c:v>
                </c:pt>
                <c:pt idx="6695">
                  <c:v>40.814985717424697</c:v>
                </c:pt>
                <c:pt idx="6696">
                  <c:v>40.814985717424697</c:v>
                </c:pt>
                <c:pt idx="6697">
                  <c:v>40.814985717424697</c:v>
                </c:pt>
                <c:pt idx="6698">
                  <c:v>41.238972203911203</c:v>
                </c:pt>
                <c:pt idx="6699">
                  <c:v>40.664647879586902</c:v>
                </c:pt>
                <c:pt idx="6700">
                  <c:v>41.068927158866103</c:v>
                </c:pt>
                <c:pt idx="6701">
                  <c:v>41.068927158866103</c:v>
                </c:pt>
                <c:pt idx="6702">
                  <c:v>40.713071303010302</c:v>
                </c:pt>
                <c:pt idx="6703">
                  <c:v>41.0036118435508</c:v>
                </c:pt>
                <c:pt idx="6704">
                  <c:v>41.240098330037299</c:v>
                </c:pt>
                <c:pt idx="6705">
                  <c:v>41.240098330037299</c:v>
                </c:pt>
                <c:pt idx="6706">
                  <c:v>41.738409140848098</c:v>
                </c:pt>
                <c:pt idx="6707">
                  <c:v>41.995165897604899</c:v>
                </c:pt>
                <c:pt idx="6708">
                  <c:v>41.995165897604899</c:v>
                </c:pt>
                <c:pt idx="6709">
                  <c:v>41.995165897604899</c:v>
                </c:pt>
                <c:pt idx="6710">
                  <c:v>41.837508239947198</c:v>
                </c:pt>
                <c:pt idx="6711">
                  <c:v>41.837508239947198</c:v>
                </c:pt>
                <c:pt idx="6712">
                  <c:v>41.837508239947198</c:v>
                </c:pt>
                <c:pt idx="6713">
                  <c:v>41.398319050757998</c:v>
                </c:pt>
                <c:pt idx="6714">
                  <c:v>41.633679411118401</c:v>
                </c:pt>
                <c:pt idx="6715">
                  <c:v>41.9444902219292</c:v>
                </c:pt>
                <c:pt idx="6716">
                  <c:v>41.9444902219292</c:v>
                </c:pt>
                <c:pt idx="6717">
                  <c:v>41.9444902219292</c:v>
                </c:pt>
                <c:pt idx="6718">
                  <c:v>42.299219951658898</c:v>
                </c:pt>
                <c:pt idx="6719">
                  <c:v>42.299219951658898</c:v>
                </c:pt>
                <c:pt idx="6720">
                  <c:v>42.7536118435508</c:v>
                </c:pt>
                <c:pt idx="6721">
                  <c:v>43.311044275983299</c:v>
                </c:pt>
                <c:pt idx="6722">
                  <c:v>43.311044275983299</c:v>
                </c:pt>
                <c:pt idx="6723">
                  <c:v>43.311044275983299</c:v>
                </c:pt>
                <c:pt idx="6724">
                  <c:v>43.101584816523797</c:v>
                </c:pt>
                <c:pt idx="6725">
                  <c:v>43.101584816523797</c:v>
                </c:pt>
                <c:pt idx="6726">
                  <c:v>43.101584816523797</c:v>
                </c:pt>
                <c:pt idx="6727">
                  <c:v>43.69280103274</c:v>
                </c:pt>
                <c:pt idx="6728">
                  <c:v>43.69280103274</c:v>
                </c:pt>
                <c:pt idx="6729">
                  <c:v>43.69280103274</c:v>
                </c:pt>
                <c:pt idx="6730">
                  <c:v>43.69280103274</c:v>
                </c:pt>
                <c:pt idx="6731">
                  <c:v>44.0036118435508</c:v>
                </c:pt>
                <c:pt idx="6732">
                  <c:v>43.827936167875102</c:v>
                </c:pt>
                <c:pt idx="6733">
                  <c:v>43.5661118435508</c:v>
                </c:pt>
                <c:pt idx="6734">
                  <c:v>43.289084816523797</c:v>
                </c:pt>
                <c:pt idx="6735">
                  <c:v>43.289084816523797</c:v>
                </c:pt>
                <c:pt idx="6736">
                  <c:v>42.697868600307601</c:v>
                </c:pt>
                <c:pt idx="6737">
                  <c:v>42.697868600307601</c:v>
                </c:pt>
                <c:pt idx="6738">
                  <c:v>42.697868600307601</c:v>
                </c:pt>
                <c:pt idx="6739">
                  <c:v>42.697868600307601</c:v>
                </c:pt>
                <c:pt idx="6740">
                  <c:v>42.924219951658898</c:v>
                </c:pt>
                <c:pt idx="6741">
                  <c:v>43.099895627334597</c:v>
                </c:pt>
                <c:pt idx="6742">
                  <c:v>43.329625357064302</c:v>
                </c:pt>
                <c:pt idx="6743">
                  <c:v>40.687898264117699</c:v>
                </c:pt>
                <c:pt idx="6744">
                  <c:v>40.687898264117699</c:v>
                </c:pt>
                <c:pt idx="6745">
                  <c:v>40.687898264117699</c:v>
                </c:pt>
                <c:pt idx="6746">
                  <c:v>40.298258624478102</c:v>
                </c:pt>
                <c:pt idx="6747">
                  <c:v>40.298258624478102</c:v>
                </c:pt>
                <c:pt idx="6748">
                  <c:v>40.298258624478102</c:v>
                </c:pt>
                <c:pt idx="6749">
                  <c:v>40.298258624478102</c:v>
                </c:pt>
                <c:pt idx="6750">
                  <c:v>40.298258624478102</c:v>
                </c:pt>
                <c:pt idx="6751">
                  <c:v>40.913123489343</c:v>
                </c:pt>
                <c:pt idx="6752">
                  <c:v>40.913123489343</c:v>
                </c:pt>
                <c:pt idx="6753">
                  <c:v>40.298258624478102</c:v>
                </c:pt>
                <c:pt idx="6754">
                  <c:v>40.576974840694298</c:v>
                </c:pt>
                <c:pt idx="6755">
                  <c:v>40.576974840694298</c:v>
                </c:pt>
                <c:pt idx="6756">
                  <c:v>40.576974840694298</c:v>
                </c:pt>
                <c:pt idx="6757">
                  <c:v>40.576974840694298</c:v>
                </c:pt>
                <c:pt idx="6758">
                  <c:v>40.576974840694298</c:v>
                </c:pt>
                <c:pt idx="6759">
                  <c:v>40.393979345198801</c:v>
                </c:pt>
                <c:pt idx="6760">
                  <c:v>39.927763128982598</c:v>
                </c:pt>
                <c:pt idx="6761">
                  <c:v>39.927763128982598</c:v>
                </c:pt>
                <c:pt idx="6762">
                  <c:v>39.431141507360998</c:v>
                </c:pt>
                <c:pt idx="6763">
                  <c:v>38.932830696550198</c:v>
                </c:pt>
                <c:pt idx="6764">
                  <c:v>38.375398264117699</c:v>
                </c:pt>
                <c:pt idx="6765">
                  <c:v>38.375398264117699</c:v>
                </c:pt>
                <c:pt idx="6766">
                  <c:v>38.375398264117699</c:v>
                </c:pt>
                <c:pt idx="6767">
                  <c:v>38.4497225884421</c:v>
                </c:pt>
                <c:pt idx="6768">
                  <c:v>38.186209074928598</c:v>
                </c:pt>
                <c:pt idx="6769">
                  <c:v>38.186209074928598</c:v>
                </c:pt>
                <c:pt idx="6770">
                  <c:v>38.6338442100637</c:v>
                </c:pt>
                <c:pt idx="6771">
                  <c:v>38.6338442100637</c:v>
                </c:pt>
                <c:pt idx="6772">
                  <c:v>38.654114480333902</c:v>
                </c:pt>
                <c:pt idx="6773">
                  <c:v>38.975060426279903</c:v>
                </c:pt>
                <c:pt idx="6774">
                  <c:v>38.733506372225797</c:v>
                </c:pt>
                <c:pt idx="6775">
                  <c:v>38.176073939793397</c:v>
                </c:pt>
                <c:pt idx="6776">
                  <c:v>38.209857723577201</c:v>
                </c:pt>
                <c:pt idx="6777">
                  <c:v>38.741952318171798</c:v>
                </c:pt>
                <c:pt idx="6778">
                  <c:v>38.890600966820401</c:v>
                </c:pt>
                <c:pt idx="6779">
                  <c:v>38.890600966820401</c:v>
                </c:pt>
                <c:pt idx="6780">
                  <c:v>38.890600966820401</c:v>
                </c:pt>
                <c:pt idx="6781">
                  <c:v>38.890600966820401</c:v>
                </c:pt>
                <c:pt idx="6782">
                  <c:v>39.272357723577201</c:v>
                </c:pt>
                <c:pt idx="6783">
                  <c:v>39.607943309162799</c:v>
                </c:pt>
                <c:pt idx="6784">
                  <c:v>39.0505108767303</c:v>
                </c:pt>
                <c:pt idx="6785">
                  <c:v>39.0505108767303</c:v>
                </c:pt>
                <c:pt idx="6786">
                  <c:v>39.0505108767303</c:v>
                </c:pt>
                <c:pt idx="6787">
                  <c:v>38.864137002856502</c:v>
                </c:pt>
                <c:pt idx="6788">
                  <c:v>39.4114343001538</c:v>
                </c:pt>
                <c:pt idx="6789">
                  <c:v>39.4114343001538</c:v>
                </c:pt>
                <c:pt idx="6790">
                  <c:v>39.4114343001538</c:v>
                </c:pt>
                <c:pt idx="6791">
                  <c:v>39.573596462315898</c:v>
                </c:pt>
                <c:pt idx="6792">
                  <c:v>39.573596462315898</c:v>
                </c:pt>
                <c:pt idx="6793">
                  <c:v>39.573596462315898</c:v>
                </c:pt>
                <c:pt idx="6794">
                  <c:v>39.573596462315898</c:v>
                </c:pt>
                <c:pt idx="6795">
                  <c:v>40.060082948802403</c:v>
                </c:pt>
                <c:pt idx="6796">
                  <c:v>39.798258624478102</c:v>
                </c:pt>
                <c:pt idx="6797">
                  <c:v>39.798258624478102</c:v>
                </c:pt>
                <c:pt idx="6798">
                  <c:v>39.798258624478102</c:v>
                </c:pt>
                <c:pt idx="6799">
                  <c:v>39.367515381234902</c:v>
                </c:pt>
                <c:pt idx="6800">
                  <c:v>39.367515381234902</c:v>
                </c:pt>
                <c:pt idx="6801">
                  <c:v>39.360758624478102</c:v>
                </c:pt>
                <c:pt idx="6802">
                  <c:v>39.360758624478102</c:v>
                </c:pt>
                <c:pt idx="6803">
                  <c:v>39.4654883542078</c:v>
                </c:pt>
                <c:pt idx="6804">
                  <c:v>39.4654883542078</c:v>
                </c:pt>
                <c:pt idx="6805">
                  <c:v>39.4654883542078</c:v>
                </c:pt>
                <c:pt idx="6806">
                  <c:v>38.979001867721301</c:v>
                </c:pt>
                <c:pt idx="6807">
                  <c:v>38.979001867721301</c:v>
                </c:pt>
                <c:pt idx="6808">
                  <c:v>38.979001867721301</c:v>
                </c:pt>
                <c:pt idx="6809">
                  <c:v>38.805015381234902</c:v>
                </c:pt>
                <c:pt idx="6810">
                  <c:v>38.450285651505098</c:v>
                </c:pt>
                <c:pt idx="6811">
                  <c:v>38.450285651505098</c:v>
                </c:pt>
                <c:pt idx="6812">
                  <c:v>38.450285651505098</c:v>
                </c:pt>
                <c:pt idx="6813">
                  <c:v>38.497582948802403</c:v>
                </c:pt>
                <c:pt idx="6814">
                  <c:v>38.4637991650186</c:v>
                </c:pt>
                <c:pt idx="6815">
                  <c:v>38.4637991650186</c:v>
                </c:pt>
                <c:pt idx="6816">
                  <c:v>38.674947813667302</c:v>
                </c:pt>
                <c:pt idx="6817">
                  <c:v>39.225623489343</c:v>
                </c:pt>
                <c:pt idx="6818">
                  <c:v>39.239137002856502</c:v>
                </c:pt>
                <c:pt idx="6819">
                  <c:v>39.239137002856502</c:v>
                </c:pt>
                <c:pt idx="6820">
                  <c:v>39.239137002856502</c:v>
                </c:pt>
                <c:pt idx="6821">
                  <c:v>39.239137002856502</c:v>
                </c:pt>
                <c:pt idx="6822">
                  <c:v>39.239137002856502</c:v>
                </c:pt>
                <c:pt idx="6823">
                  <c:v>39.609069435288902</c:v>
                </c:pt>
                <c:pt idx="6824">
                  <c:v>39.541501867721301</c:v>
                </c:pt>
                <c:pt idx="6825">
                  <c:v>39.541501867721301</c:v>
                </c:pt>
                <c:pt idx="6826">
                  <c:v>39.541501867721301</c:v>
                </c:pt>
                <c:pt idx="6827">
                  <c:v>39.365826192045603</c:v>
                </c:pt>
                <c:pt idx="6828">
                  <c:v>39.440150516369997</c:v>
                </c:pt>
                <c:pt idx="6829">
                  <c:v>39.440150516369997</c:v>
                </c:pt>
                <c:pt idx="6830">
                  <c:v>39.440150516369997</c:v>
                </c:pt>
                <c:pt idx="6831">
                  <c:v>39.440150516369997</c:v>
                </c:pt>
                <c:pt idx="6832">
                  <c:v>39.708168534388001</c:v>
                </c:pt>
                <c:pt idx="6833">
                  <c:v>39.5122225884421</c:v>
                </c:pt>
                <c:pt idx="6834">
                  <c:v>39.5122225884421</c:v>
                </c:pt>
                <c:pt idx="6835">
                  <c:v>38.915375741595199</c:v>
                </c:pt>
                <c:pt idx="6836">
                  <c:v>38.915375741595199</c:v>
                </c:pt>
                <c:pt idx="6837">
                  <c:v>38.712673038892497</c:v>
                </c:pt>
                <c:pt idx="6838">
                  <c:v>38.712673038892497</c:v>
                </c:pt>
                <c:pt idx="6839">
                  <c:v>38.934519885739398</c:v>
                </c:pt>
                <c:pt idx="6840">
                  <c:v>38.895105471324896</c:v>
                </c:pt>
                <c:pt idx="6841">
                  <c:v>38.464362228081697</c:v>
                </c:pt>
                <c:pt idx="6842">
                  <c:v>38.464362228081697</c:v>
                </c:pt>
                <c:pt idx="6843">
                  <c:v>38.464362228081697</c:v>
                </c:pt>
                <c:pt idx="6844">
                  <c:v>37.872019885739398</c:v>
                </c:pt>
                <c:pt idx="6845">
                  <c:v>37.872019885739398</c:v>
                </c:pt>
                <c:pt idx="6846">
                  <c:v>37.872019885739398</c:v>
                </c:pt>
                <c:pt idx="6847">
                  <c:v>37.872019885739398</c:v>
                </c:pt>
                <c:pt idx="6848">
                  <c:v>37.243641507360998</c:v>
                </c:pt>
                <c:pt idx="6849">
                  <c:v>37.243641507360998</c:v>
                </c:pt>
                <c:pt idx="6850">
                  <c:v>37.115263128982598</c:v>
                </c:pt>
                <c:pt idx="6851">
                  <c:v>37.327537903757403</c:v>
                </c:pt>
                <c:pt idx="6852">
                  <c:v>37.327537903757403</c:v>
                </c:pt>
                <c:pt idx="6853">
                  <c:v>37.503213579433002</c:v>
                </c:pt>
                <c:pt idx="6854">
                  <c:v>37.503213579433002</c:v>
                </c:pt>
                <c:pt idx="6855">
                  <c:v>37.503213579433002</c:v>
                </c:pt>
                <c:pt idx="6856">
                  <c:v>37.503213579433002</c:v>
                </c:pt>
                <c:pt idx="6857">
                  <c:v>37.503213579433002</c:v>
                </c:pt>
                <c:pt idx="6858">
                  <c:v>36.926637002856502</c:v>
                </c:pt>
                <c:pt idx="6859">
                  <c:v>36.926637002856502</c:v>
                </c:pt>
                <c:pt idx="6860">
                  <c:v>36.5955559217754</c:v>
                </c:pt>
                <c:pt idx="6861">
                  <c:v>36.5955559217754</c:v>
                </c:pt>
                <c:pt idx="6862">
                  <c:v>37.0279883542078</c:v>
                </c:pt>
                <c:pt idx="6863">
                  <c:v>37.0279883542078</c:v>
                </c:pt>
                <c:pt idx="6864">
                  <c:v>37.0279883542078</c:v>
                </c:pt>
                <c:pt idx="6865">
                  <c:v>37.544880246099702</c:v>
                </c:pt>
                <c:pt idx="6866">
                  <c:v>37.854001867721301</c:v>
                </c:pt>
                <c:pt idx="6867">
                  <c:v>37.854001867721301</c:v>
                </c:pt>
                <c:pt idx="6868">
                  <c:v>37.854001867721301</c:v>
                </c:pt>
                <c:pt idx="6869">
                  <c:v>37.854001867721301</c:v>
                </c:pt>
                <c:pt idx="6870">
                  <c:v>37.854001867721301</c:v>
                </c:pt>
                <c:pt idx="6871">
                  <c:v>38.333731597451099</c:v>
                </c:pt>
                <c:pt idx="6872">
                  <c:v>38.522357723577201</c:v>
                </c:pt>
                <c:pt idx="6873">
                  <c:v>38.7588442100637</c:v>
                </c:pt>
                <c:pt idx="6874">
                  <c:v>38.7588442100637</c:v>
                </c:pt>
                <c:pt idx="6875">
                  <c:v>38.8872225884421</c:v>
                </c:pt>
                <c:pt idx="6876">
                  <c:v>38.8872225884421</c:v>
                </c:pt>
                <c:pt idx="6877">
                  <c:v>38.380465831685299</c:v>
                </c:pt>
                <c:pt idx="6878">
                  <c:v>37.659182047901503</c:v>
                </c:pt>
                <c:pt idx="6879">
                  <c:v>37.101749615469103</c:v>
                </c:pt>
                <c:pt idx="6880">
                  <c:v>37.600060426279903</c:v>
                </c:pt>
                <c:pt idx="6881">
                  <c:v>37.865826192045603</c:v>
                </c:pt>
                <c:pt idx="6882">
                  <c:v>37.367515381234803</c:v>
                </c:pt>
                <c:pt idx="6883">
                  <c:v>37.367515381234803</c:v>
                </c:pt>
                <c:pt idx="6884">
                  <c:v>37.555015381234803</c:v>
                </c:pt>
                <c:pt idx="6885">
                  <c:v>37.555015381234803</c:v>
                </c:pt>
                <c:pt idx="6886">
                  <c:v>37.730691056910501</c:v>
                </c:pt>
                <c:pt idx="6887">
                  <c:v>37.730691056910501</c:v>
                </c:pt>
                <c:pt idx="6888">
                  <c:v>37.730691056910501</c:v>
                </c:pt>
                <c:pt idx="6889">
                  <c:v>37.4097451109646</c:v>
                </c:pt>
                <c:pt idx="6890">
                  <c:v>37.4097451109646</c:v>
                </c:pt>
                <c:pt idx="6891">
                  <c:v>37.4097451109646</c:v>
                </c:pt>
                <c:pt idx="6892">
                  <c:v>37.754902768622202</c:v>
                </c:pt>
                <c:pt idx="6893">
                  <c:v>37.754902768622202</c:v>
                </c:pt>
                <c:pt idx="6894">
                  <c:v>37.315713579433002</c:v>
                </c:pt>
                <c:pt idx="6895">
                  <c:v>37.315713579433002</c:v>
                </c:pt>
                <c:pt idx="6896">
                  <c:v>37.315713579433002</c:v>
                </c:pt>
                <c:pt idx="6897">
                  <c:v>37.315713579433002</c:v>
                </c:pt>
                <c:pt idx="6898">
                  <c:v>37.847808174027598</c:v>
                </c:pt>
                <c:pt idx="6899">
                  <c:v>37.847808174027598</c:v>
                </c:pt>
                <c:pt idx="6900">
                  <c:v>37.3630108767303</c:v>
                </c:pt>
                <c:pt idx="6901">
                  <c:v>37.3630108767303</c:v>
                </c:pt>
                <c:pt idx="6902">
                  <c:v>37.3630108767303</c:v>
                </c:pt>
                <c:pt idx="6903">
                  <c:v>36.729564930784399</c:v>
                </c:pt>
                <c:pt idx="6904">
                  <c:v>36.729564930784399</c:v>
                </c:pt>
                <c:pt idx="6905">
                  <c:v>36.891727092946603</c:v>
                </c:pt>
                <c:pt idx="6906">
                  <c:v>36.891727092946603</c:v>
                </c:pt>
                <c:pt idx="6907">
                  <c:v>36.891727092946603</c:v>
                </c:pt>
                <c:pt idx="6908">
                  <c:v>37.5538892551087</c:v>
                </c:pt>
                <c:pt idx="6909">
                  <c:v>37.695781147000602</c:v>
                </c:pt>
                <c:pt idx="6910">
                  <c:v>37.824159525379002</c:v>
                </c:pt>
                <c:pt idx="6911">
                  <c:v>37.824159525379002</c:v>
                </c:pt>
                <c:pt idx="6912">
                  <c:v>37.824159525379002</c:v>
                </c:pt>
                <c:pt idx="6913">
                  <c:v>37.824159525379002</c:v>
                </c:pt>
                <c:pt idx="6914">
                  <c:v>37.695781147000602</c:v>
                </c:pt>
                <c:pt idx="6915">
                  <c:v>37.695781147000602</c:v>
                </c:pt>
                <c:pt idx="6916">
                  <c:v>37.824159525379002</c:v>
                </c:pt>
                <c:pt idx="6917">
                  <c:v>38.013348714568203</c:v>
                </c:pt>
                <c:pt idx="6918">
                  <c:v>38.013348714568203</c:v>
                </c:pt>
                <c:pt idx="6919">
                  <c:v>37.686772137991603</c:v>
                </c:pt>
                <c:pt idx="6920">
                  <c:v>37.686772137991603</c:v>
                </c:pt>
                <c:pt idx="6921">
                  <c:v>37.418754119973599</c:v>
                </c:pt>
                <c:pt idx="6922">
                  <c:v>37.038686552405998</c:v>
                </c:pt>
                <c:pt idx="6923">
                  <c:v>37.458168534388001</c:v>
                </c:pt>
                <c:pt idx="6924">
                  <c:v>37.282492858712303</c:v>
                </c:pt>
                <c:pt idx="6925">
                  <c:v>37.282492858712303</c:v>
                </c:pt>
                <c:pt idx="6926">
                  <c:v>37.282492858712303</c:v>
                </c:pt>
                <c:pt idx="6927">
                  <c:v>39.721517248956197</c:v>
                </c:pt>
                <c:pt idx="6928">
                  <c:v>39.721517248956197</c:v>
                </c:pt>
                <c:pt idx="6929">
                  <c:v>39.721517248956197</c:v>
                </c:pt>
                <c:pt idx="6930">
                  <c:v>39.721517248956197</c:v>
                </c:pt>
                <c:pt idx="6931">
                  <c:v>38.954625357064302</c:v>
                </c:pt>
                <c:pt idx="6932">
                  <c:v>39.326246978686001</c:v>
                </c:pt>
                <c:pt idx="6933">
                  <c:v>39.373544275983299</c:v>
                </c:pt>
                <c:pt idx="6934">
                  <c:v>39.373544275983299</c:v>
                </c:pt>
                <c:pt idx="6935">
                  <c:v>39.373544275983299</c:v>
                </c:pt>
                <c:pt idx="6936">
                  <c:v>38.593138870577803</c:v>
                </c:pt>
                <c:pt idx="6937">
                  <c:v>38.593138870577803</c:v>
                </c:pt>
                <c:pt idx="6938">
                  <c:v>38.370165897604899</c:v>
                </c:pt>
                <c:pt idx="6939">
                  <c:v>38.370165897604899</c:v>
                </c:pt>
                <c:pt idx="6940">
                  <c:v>38.182665897604899</c:v>
                </c:pt>
                <c:pt idx="6941">
                  <c:v>38.182665897604899</c:v>
                </c:pt>
                <c:pt idx="6942">
                  <c:v>38.182665897604899</c:v>
                </c:pt>
                <c:pt idx="6943">
                  <c:v>38.182665897604899</c:v>
                </c:pt>
                <c:pt idx="6944">
                  <c:v>38.358341573280597</c:v>
                </c:pt>
                <c:pt idx="6945">
                  <c:v>38.182665897604899</c:v>
                </c:pt>
                <c:pt idx="6946">
                  <c:v>38.371855086794099</c:v>
                </c:pt>
                <c:pt idx="6947">
                  <c:v>38.392125357064302</c:v>
                </c:pt>
                <c:pt idx="6948">
                  <c:v>38.137057789496801</c:v>
                </c:pt>
                <c:pt idx="6949">
                  <c:v>38.137057789496801</c:v>
                </c:pt>
                <c:pt idx="6950">
                  <c:v>38.022192924631902</c:v>
                </c:pt>
                <c:pt idx="6951">
                  <c:v>38.022192924631902</c:v>
                </c:pt>
                <c:pt idx="6952">
                  <c:v>37.523882113821102</c:v>
                </c:pt>
                <c:pt idx="6953">
                  <c:v>37.523882113821102</c:v>
                </c:pt>
                <c:pt idx="6954">
                  <c:v>37.523882113821102</c:v>
                </c:pt>
                <c:pt idx="6955">
                  <c:v>36.849332564271499</c:v>
                </c:pt>
                <c:pt idx="6956">
                  <c:v>36.849332564271499</c:v>
                </c:pt>
                <c:pt idx="6957">
                  <c:v>36.849332564271499</c:v>
                </c:pt>
                <c:pt idx="6958">
                  <c:v>36.9236568885959</c:v>
                </c:pt>
                <c:pt idx="6959">
                  <c:v>36.9236568885959</c:v>
                </c:pt>
                <c:pt idx="6960">
                  <c:v>37.358341573280597</c:v>
                </c:pt>
                <c:pt idx="6961">
                  <c:v>36.687170402109402</c:v>
                </c:pt>
                <c:pt idx="6962">
                  <c:v>36.687170402109402</c:v>
                </c:pt>
                <c:pt idx="6963">
                  <c:v>36.687170402109402</c:v>
                </c:pt>
                <c:pt idx="6964">
                  <c:v>36.687170402109402</c:v>
                </c:pt>
                <c:pt idx="6965">
                  <c:v>36.687170402109402</c:v>
                </c:pt>
                <c:pt idx="6966">
                  <c:v>36.879737969676903</c:v>
                </c:pt>
                <c:pt idx="6967">
                  <c:v>36.879737969676903</c:v>
                </c:pt>
                <c:pt idx="6968">
                  <c:v>36.879737969676903</c:v>
                </c:pt>
                <c:pt idx="6969">
                  <c:v>36.879737969676903</c:v>
                </c:pt>
                <c:pt idx="6970">
                  <c:v>36.879737969676903</c:v>
                </c:pt>
                <c:pt idx="6971">
                  <c:v>36.879737969676903</c:v>
                </c:pt>
                <c:pt idx="6972">
                  <c:v>36.879737969676903</c:v>
                </c:pt>
                <c:pt idx="6973">
                  <c:v>36.427035266974201</c:v>
                </c:pt>
                <c:pt idx="6974">
                  <c:v>36.3594676994067</c:v>
                </c:pt>
                <c:pt idx="6975">
                  <c:v>36.690548780487802</c:v>
                </c:pt>
                <c:pt idx="6976">
                  <c:v>36.690548780487802</c:v>
                </c:pt>
                <c:pt idx="6977">
                  <c:v>37.121292023731002</c:v>
                </c:pt>
                <c:pt idx="6978">
                  <c:v>37.121292023731002</c:v>
                </c:pt>
                <c:pt idx="6979">
                  <c:v>37.121292023731002</c:v>
                </c:pt>
                <c:pt idx="6980">
                  <c:v>37.2969676994067</c:v>
                </c:pt>
                <c:pt idx="6981">
                  <c:v>37.2969676994067</c:v>
                </c:pt>
                <c:pt idx="6982">
                  <c:v>37.1669001318391</c:v>
                </c:pt>
                <c:pt idx="6983">
                  <c:v>37.709129861568897</c:v>
                </c:pt>
                <c:pt idx="6984">
                  <c:v>37.1911118435508</c:v>
                </c:pt>
                <c:pt idx="6985">
                  <c:v>37.3194902219292</c:v>
                </c:pt>
                <c:pt idx="6986">
                  <c:v>36.767125357064302</c:v>
                </c:pt>
                <c:pt idx="6987">
                  <c:v>36.4444902219292</c:v>
                </c:pt>
                <c:pt idx="6988">
                  <c:v>36.4444902219292</c:v>
                </c:pt>
                <c:pt idx="6989">
                  <c:v>36.490098330037299</c:v>
                </c:pt>
                <c:pt idx="6990">
                  <c:v>36.490098330037299</c:v>
                </c:pt>
                <c:pt idx="6991">
                  <c:v>36.490098330037299</c:v>
                </c:pt>
                <c:pt idx="6992">
                  <c:v>36.3752334651724</c:v>
                </c:pt>
                <c:pt idx="6993">
                  <c:v>36.726584816523797</c:v>
                </c:pt>
                <c:pt idx="6994">
                  <c:v>36.726584816523797</c:v>
                </c:pt>
                <c:pt idx="6995">
                  <c:v>36.338071303010302</c:v>
                </c:pt>
                <c:pt idx="6996">
                  <c:v>36.3769226543616</c:v>
                </c:pt>
                <c:pt idx="6997">
                  <c:v>36.3769226543616</c:v>
                </c:pt>
                <c:pt idx="6998">
                  <c:v>36.3769226543616</c:v>
                </c:pt>
                <c:pt idx="6999">
                  <c:v>36.3769226543616</c:v>
                </c:pt>
                <c:pt idx="7000">
                  <c:v>36.3769226543616</c:v>
                </c:pt>
                <c:pt idx="7001">
                  <c:v>36.8752334651724</c:v>
                </c:pt>
                <c:pt idx="7002">
                  <c:v>37.432665897604899</c:v>
                </c:pt>
                <c:pt idx="7003">
                  <c:v>37.432665897604899</c:v>
                </c:pt>
                <c:pt idx="7004">
                  <c:v>37.930976708415699</c:v>
                </c:pt>
                <c:pt idx="7005">
                  <c:v>37.540774005712997</c:v>
                </c:pt>
                <c:pt idx="7006">
                  <c:v>37.363409140848098</c:v>
                </c:pt>
                <c:pt idx="7007">
                  <c:v>37.3161118435508</c:v>
                </c:pt>
                <c:pt idx="7008">
                  <c:v>37.3161118435508</c:v>
                </c:pt>
                <c:pt idx="7009">
                  <c:v>37.3161118435508</c:v>
                </c:pt>
                <c:pt idx="7010">
                  <c:v>37.3161118435508</c:v>
                </c:pt>
                <c:pt idx="7011">
                  <c:v>37.3161118435508</c:v>
                </c:pt>
                <c:pt idx="7012">
                  <c:v>37.3161118435508</c:v>
                </c:pt>
                <c:pt idx="7013">
                  <c:v>37.054287519226499</c:v>
                </c:pt>
                <c:pt idx="7014">
                  <c:v>37.180976708415699</c:v>
                </c:pt>
                <c:pt idx="7015">
                  <c:v>37.535706438145397</c:v>
                </c:pt>
                <c:pt idx="7016">
                  <c:v>37.037395627334597</c:v>
                </c:pt>
                <c:pt idx="7017">
                  <c:v>37.008679411118401</c:v>
                </c:pt>
                <c:pt idx="7018">
                  <c:v>37.008679411118401</c:v>
                </c:pt>
                <c:pt idx="7019">
                  <c:v>37.008679411118401</c:v>
                </c:pt>
                <c:pt idx="7020">
                  <c:v>37.137057789496801</c:v>
                </c:pt>
                <c:pt idx="7021">
                  <c:v>37.137057789496801</c:v>
                </c:pt>
                <c:pt idx="7022">
                  <c:v>37.137057789496801</c:v>
                </c:pt>
                <c:pt idx="7023">
                  <c:v>37.137057789496801</c:v>
                </c:pt>
                <c:pt idx="7024">
                  <c:v>37.137057789496801</c:v>
                </c:pt>
                <c:pt idx="7025">
                  <c:v>37.137057789496801</c:v>
                </c:pt>
                <c:pt idx="7026">
                  <c:v>36.638746978686001</c:v>
                </c:pt>
                <c:pt idx="7027">
                  <c:v>36.638746978686001</c:v>
                </c:pt>
                <c:pt idx="7028">
                  <c:v>36.638746978686001</c:v>
                </c:pt>
                <c:pt idx="7029">
                  <c:v>36.638746978686001</c:v>
                </c:pt>
                <c:pt idx="7030">
                  <c:v>36.638746978686001</c:v>
                </c:pt>
                <c:pt idx="7031">
                  <c:v>36.463071303010302</c:v>
                </c:pt>
                <c:pt idx="7032">
                  <c:v>36.530638870577803</c:v>
                </c:pt>
                <c:pt idx="7033">
                  <c:v>36.530638870577803</c:v>
                </c:pt>
                <c:pt idx="7034">
                  <c:v>35.784017248956197</c:v>
                </c:pt>
                <c:pt idx="7035">
                  <c:v>35.784017248956197</c:v>
                </c:pt>
                <c:pt idx="7036">
                  <c:v>35.608341573280597</c:v>
                </c:pt>
                <c:pt idx="7037">
                  <c:v>35.736719951658898</c:v>
                </c:pt>
                <c:pt idx="7038">
                  <c:v>35.736719951658898</c:v>
                </c:pt>
                <c:pt idx="7039">
                  <c:v>34.2502334651724</c:v>
                </c:pt>
                <c:pt idx="7040">
                  <c:v>34.510368600307601</c:v>
                </c:pt>
                <c:pt idx="7041">
                  <c:v>34.510368600307601</c:v>
                </c:pt>
                <c:pt idx="7042">
                  <c:v>33.952936167875102</c:v>
                </c:pt>
                <c:pt idx="7043">
                  <c:v>33.549219951658898</c:v>
                </c:pt>
                <c:pt idx="7044">
                  <c:v>33.549219951658898</c:v>
                </c:pt>
                <c:pt idx="7045">
                  <c:v>33.549219951658898</c:v>
                </c:pt>
                <c:pt idx="7046">
                  <c:v>33.00530103274</c:v>
                </c:pt>
                <c:pt idx="7047">
                  <c:v>33.00530103274</c:v>
                </c:pt>
                <c:pt idx="7048">
                  <c:v>33.00530103274</c:v>
                </c:pt>
                <c:pt idx="7049">
                  <c:v>33.206314546253502</c:v>
                </c:pt>
                <c:pt idx="7050">
                  <c:v>33.206314546253502</c:v>
                </c:pt>
                <c:pt idx="7051">
                  <c:v>33.5469676994067</c:v>
                </c:pt>
                <c:pt idx="7052">
                  <c:v>34.019940672379697</c:v>
                </c:pt>
                <c:pt idx="7053">
                  <c:v>34.307102834541801</c:v>
                </c:pt>
                <c:pt idx="7054">
                  <c:v>34.307102834541801</c:v>
                </c:pt>
                <c:pt idx="7055">
                  <c:v>33.695616348055303</c:v>
                </c:pt>
                <c:pt idx="7056">
                  <c:v>33.695616348055303</c:v>
                </c:pt>
                <c:pt idx="7057">
                  <c:v>33.809355086794099</c:v>
                </c:pt>
                <c:pt idx="7058">
                  <c:v>33.809355086794099</c:v>
                </c:pt>
                <c:pt idx="7059">
                  <c:v>33.882553284992298</c:v>
                </c:pt>
                <c:pt idx="7060">
                  <c:v>33.882553284992298</c:v>
                </c:pt>
                <c:pt idx="7061">
                  <c:v>33.882553284992298</c:v>
                </c:pt>
                <c:pt idx="7062">
                  <c:v>33.882553284992298</c:v>
                </c:pt>
                <c:pt idx="7063">
                  <c:v>33.882553284992298</c:v>
                </c:pt>
                <c:pt idx="7064">
                  <c:v>33.882553284992298</c:v>
                </c:pt>
                <c:pt idx="7065">
                  <c:v>33.882553284992298</c:v>
                </c:pt>
                <c:pt idx="7066">
                  <c:v>33.527823555262501</c:v>
                </c:pt>
                <c:pt idx="7067">
                  <c:v>35.602147879586902</c:v>
                </c:pt>
                <c:pt idx="7068">
                  <c:v>35.897755987695</c:v>
                </c:pt>
                <c:pt idx="7069">
                  <c:v>36.265999230938199</c:v>
                </c:pt>
                <c:pt idx="7070">
                  <c:v>36.265999230938199</c:v>
                </c:pt>
                <c:pt idx="7071">
                  <c:v>36.313296528235497</c:v>
                </c:pt>
                <c:pt idx="7072">
                  <c:v>36.313296528235497</c:v>
                </c:pt>
                <c:pt idx="7073">
                  <c:v>36.313296528235497</c:v>
                </c:pt>
                <c:pt idx="7074">
                  <c:v>36.3786118435508</c:v>
                </c:pt>
                <c:pt idx="7075">
                  <c:v>36.175909140848098</c:v>
                </c:pt>
                <c:pt idx="7076">
                  <c:v>36.175909140848098</c:v>
                </c:pt>
                <c:pt idx="7077">
                  <c:v>36.175909140848098</c:v>
                </c:pt>
                <c:pt idx="7078">
                  <c:v>36.243476708415699</c:v>
                </c:pt>
                <c:pt idx="7079">
                  <c:v>36.243476708415699</c:v>
                </c:pt>
                <c:pt idx="7080">
                  <c:v>36.175909140848098</c:v>
                </c:pt>
                <c:pt idx="7081">
                  <c:v>35.425909140848098</c:v>
                </c:pt>
                <c:pt idx="7082">
                  <c:v>35.351584816523797</c:v>
                </c:pt>
                <c:pt idx="7083">
                  <c:v>35.362846077785001</c:v>
                </c:pt>
                <c:pt idx="7084">
                  <c:v>35.160143375082299</c:v>
                </c:pt>
                <c:pt idx="7085">
                  <c:v>35.113409140848098</c:v>
                </c:pt>
                <c:pt idx="7086">
                  <c:v>35.113409140848098</c:v>
                </c:pt>
                <c:pt idx="7087">
                  <c:v>35.113409140848098</c:v>
                </c:pt>
                <c:pt idx="7088">
                  <c:v>35.113409140848098</c:v>
                </c:pt>
                <c:pt idx="7089">
                  <c:v>35.113409140848098</c:v>
                </c:pt>
                <c:pt idx="7090">
                  <c:v>35.611719951658898</c:v>
                </c:pt>
                <c:pt idx="7091">
                  <c:v>35.705751483190497</c:v>
                </c:pt>
                <c:pt idx="7092">
                  <c:v>35.823994726433703</c:v>
                </c:pt>
                <c:pt idx="7093">
                  <c:v>35.823994726433703</c:v>
                </c:pt>
                <c:pt idx="7094">
                  <c:v>35.823994726433703</c:v>
                </c:pt>
                <c:pt idx="7095">
                  <c:v>35.878048780487802</c:v>
                </c:pt>
                <c:pt idx="7096">
                  <c:v>36.154512744451701</c:v>
                </c:pt>
                <c:pt idx="7097">
                  <c:v>33.7154883542078</c:v>
                </c:pt>
                <c:pt idx="7098">
                  <c:v>33.7154883542078</c:v>
                </c:pt>
                <c:pt idx="7099">
                  <c:v>33.7154883542078</c:v>
                </c:pt>
                <c:pt idx="7100">
                  <c:v>33.7154883542078</c:v>
                </c:pt>
                <c:pt idx="7101">
                  <c:v>33.512785651505098</c:v>
                </c:pt>
                <c:pt idx="7102">
                  <c:v>33.647920786640299</c:v>
                </c:pt>
                <c:pt idx="7103">
                  <c:v>33.647920786640299</c:v>
                </c:pt>
                <c:pt idx="7104">
                  <c:v>33.647920786640299</c:v>
                </c:pt>
                <c:pt idx="7105">
                  <c:v>33.519542408261898</c:v>
                </c:pt>
                <c:pt idx="7106">
                  <c:v>33.519542408261898</c:v>
                </c:pt>
                <c:pt idx="7107">
                  <c:v>33.519542408261898</c:v>
                </c:pt>
                <c:pt idx="7108">
                  <c:v>33.519542408261898</c:v>
                </c:pt>
                <c:pt idx="7109">
                  <c:v>33.519542408261898</c:v>
                </c:pt>
                <c:pt idx="7110">
                  <c:v>33.451974840694298</c:v>
                </c:pt>
                <c:pt idx="7111">
                  <c:v>33.451974840694298</c:v>
                </c:pt>
                <c:pt idx="7112">
                  <c:v>33.575848714568203</c:v>
                </c:pt>
                <c:pt idx="7113">
                  <c:v>33.575848714568203</c:v>
                </c:pt>
                <c:pt idx="7114">
                  <c:v>33.575848714568203</c:v>
                </c:pt>
                <c:pt idx="7115">
                  <c:v>33.575848714568203</c:v>
                </c:pt>
                <c:pt idx="7116">
                  <c:v>33.575848714568203</c:v>
                </c:pt>
                <c:pt idx="7117">
                  <c:v>33.7239343001538</c:v>
                </c:pt>
                <c:pt idx="7118">
                  <c:v>33.7239343001538</c:v>
                </c:pt>
                <c:pt idx="7119">
                  <c:v>33.9897000659195</c:v>
                </c:pt>
                <c:pt idx="7120">
                  <c:v>33.9897000659195</c:v>
                </c:pt>
                <c:pt idx="7121">
                  <c:v>33.9897000659195</c:v>
                </c:pt>
                <c:pt idx="7122">
                  <c:v>34.165375741595199</c:v>
                </c:pt>
                <c:pt idx="7123">
                  <c:v>33.587673038892497</c:v>
                </c:pt>
                <c:pt idx="7124">
                  <c:v>33.717740606460097</c:v>
                </c:pt>
                <c:pt idx="7125">
                  <c:v>33.785308174027598</c:v>
                </c:pt>
                <c:pt idx="7126">
                  <c:v>33.785308174027598</c:v>
                </c:pt>
                <c:pt idx="7127">
                  <c:v>33.785308174027598</c:v>
                </c:pt>
                <c:pt idx="7128">
                  <c:v>33.785308174027598</c:v>
                </c:pt>
                <c:pt idx="7129">
                  <c:v>33.832605471324896</c:v>
                </c:pt>
                <c:pt idx="7130">
                  <c:v>33.832605471324896</c:v>
                </c:pt>
                <c:pt idx="7131">
                  <c:v>34.226749615469103</c:v>
                </c:pt>
                <c:pt idx="7132">
                  <c:v>34.032492858712303</c:v>
                </c:pt>
                <c:pt idx="7133">
                  <c:v>34.312898264117699</c:v>
                </c:pt>
                <c:pt idx="7134">
                  <c:v>34.312898264117699</c:v>
                </c:pt>
                <c:pt idx="7135">
                  <c:v>34.312898264117699</c:v>
                </c:pt>
                <c:pt idx="7136">
                  <c:v>34.312898264117699</c:v>
                </c:pt>
                <c:pt idx="7137">
                  <c:v>34.312898264117699</c:v>
                </c:pt>
                <c:pt idx="7138">
                  <c:v>34.770668534388001</c:v>
                </c:pt>
                <c:pt idx="7139">
                  <c:v>35.024046912766401</c:v>
                </c:pt>
                <c:pt idx="7140">
                  <c:v>35.267290156009601</c:v>
                </c:pt>
                <c:pt idx="7141">
                  <c:v>35.537560426279903</c:v>
                </c:pt>
                <c:pt idx="7142">
                  <c:v>35.537560426279903</c:v>
                </c:pt>
                <c:pt idx="7143">
                  <c:v>35.537560426279903</c:v>
                </c:pt>
                <c:pt idx="7144">
                  <c:v>35.792627993847503</c:v>
                </c:pt>
                <c:pt idx="7145">
                  <c:v>35.353438804658303</c:v>
                </c:pt>
                <c:pt idx="7146">
                  <c:v>34.855127993847503</c:v>
                </c:pt>
                <c:pt idx="7147">
                  <c:v>34.498709074928499</c:v>
                </c:pt>
                <c:pt idx="7148">
                  <c:v>34.498709074928499</c:v>
                </c:pt>
                <c:pt idx="7149">
                  <c:v>34.498709074928499</c:v>
                </c:pt>
                <c:pt idx="7150">
                  <c:v>35.056141507360998</c:v>
                </c:pt>
                <c:pt idx="7151">
                  <c:v>35.4480333992528</c:v>
                </c:pt>
                <c:pt idx="7152">
                  <c:v>35.4480333992528</c:v>
                </c:pt>
                <c:pt idx="7153">
                  <c:v>34.9305784442979</c:v>
                </c:pt>
                <c:pt idx="7154">
                  <c:v>34.9305784442979</c:v>
                </c:pt>
                <c:pt idx="7155">
                  <c:v>35.133281147000602</c:v>
                </c:pt>
                <c:pt idx="7156">
                  <c:v>35.133281147000602</c:v>
                </c:pt>
                <c:pt idx="7157">
                  <c:v>35.572470336189802</c:v>
                </c:pt>
                <c:pt idx="7158">
                  <c:v>35.962673038892497</c:v>
                </c:pt>
                <c:pt idx="7159">
                  <c:v>35.820781147000602</c:v>
                </c:pt>
                <c:pt idx="7160">
                  <c:v>35.820781147000602</c:v>
                </c:pt>
                <c:pt idx="7161">
                  <c:v>35.263348714568203</c:v>
                </c:pt>
                <c:pt idx="7162">
                  <c:v>34.564024390243901</c:v>
                </c:pt>
                <c:pt idx="7163">
                  <c:v>34.275173038892497</c:v>
                </c:pt>
                <c:pt idx="7164">
                  <c:v>34.342740606460097</c:v>
                </c:pt>
                <c:pt idx="7165">
                  <c:v>34.342740606460097</c:v>
                </c:pt>
                <c:pt idx="7166">
                  <c:v>34.4238216875411</c:v>
                </c:pt>
                <c:pt idx="7167">
                  <c:v>34.922132498351999</c:v>
                </c:pt>
                <c:pt idx="7168">
                  <c:v>34.922132498351999</c:v>
                </c:pt>
                <c:pt idx="7169">
                  <c:v>34.922132498351999</c:v>
                </c:pt>
                <c:pt idx="7170">
                  <c:v>35.145105471324896</c:v>
                </c:pt>
                <c:pt idx="7171">
                  <c:v>35.145105471324896</c:v>
                </c:pt>
                <c:pt idx="7172">
                  <c:v>35.145105471324896</c:v>
                </c:pt>
                <c:pt idx="7173">
                  <c:v>35.145105471324896</c:v>
                </c:pt>
                <c:pt idx="7174">
                  <c:v>35.145105471324896</c:v>
                </c:pt>
                <c:pt idx="7175">
                  <c:v>35.212673038892497</c:v>
                </c:pt>
                <c:pt idx="7176">
                  <c:v>35.145105471324896</c:v>
                </c:pt>
                <c:pt idx="7177">
                  <c:v>35.694091957811402</c:v>
                </c:pt>
                <c:pt idx="7178">
                  <c:v>35.694091957811402</c:v>
                </c:pt>
                <c:pt idx="7179">
                  <c:v>35.295443309162799</c:v>
                </c:pt>
                <c:pt idx="7180">
                  <c:v>35.295443309162799</c:v>
                </c:pt>
                <c:pt idx="7181">
                  <c:v>35.295443309162799</c:v>
                </c:pt>
                <c:pt idx="7182">
                  <c:v>35.295443309162799</c:v>
                </c:pt>
                <c:pt idx="7183">
                  <c:v>35.295443309162799</c:v>
                </c:pt>
                <c:pt idx="7184">
                  <c:v>35.852875741595199</c:v>
                </c:pt>
                <c:pt idx="7185">
                  <c:v>35.523483849703297</c:v>
                </c:pt>
                <c:pt idx="7186">
                  <c:v>35.523483849703297</c:v>
                </c:pt>
                <c:pt idx="7187">
                  <c:v>35.148483849703297</c:v>
                </c:pt>
                <c:pt idx="7188">
                  <c:v>35.148483849703297</c:v>
                </c:pt>
                <c:pt idx="7189">
                  <c:v>34.521794660514097</c:v>
                </c:pt>
                <c:pt idx="7190">
                  <c:v>34.521794660514097</c:v>
                </c:pt>
                <c:pt idx="7191">
                  <c:v>34.140037903757403</c:v>
                </c:pt>
                <c:pt idx="7192">
                  <c:v>34.140037903757403</c:v>
                </c:pt>
                <c:pt idx="7193">
                  <c:v>34.207605471324896</c:v>
                </c:pt>
                <c:pt idx="7194">
                  <c:v>33.971118984838398</c:v>
                </c:pt>
                <c:pt idx="7195">
                  <c:v>33.971118984838398</c:v>
                </c:pt>
                <c:pt idx="7196">
                  <c:v>33.971118984838398</c:v>
                </c:pt>
                <c:pt idx="7197">
                  <c:v>34.352875741595199</c:v>
                </c:pt>
                <c:pt idx="7198">
                  <c:v>34.209294660514097</c:v>
                </c:pt>
                <c:pt idx="7199">
                  <c:v>34.209294660514097</c:v>
                </c:pt>
                <c:pt idx="7200">
                  <c:v>34.209294660514097</c:v>
                </c:pt>
                <c:pt idx="7201">
                  <c:v>34.418754119973599</c:v>
                </c:pt>
                <c:pt idx="7202">
                  <c:v>34.4897000659195</c:v>
                </c:pt>
                <c:pt idx="7203">
                  <c:v>34.4897000659195</c:v>
                </c:pt>
                <c:pt idx="7204">
                  <c:v>34.4897000659195</c:v>
                </c:pt>
                <c:pt idx="7205">
                  <c:v>34.4897000659195</c:v>
                </c:pt>
                <c:pt idx="7206">
                  <c:v>34.4897000659195</c:v>
                </c:pt>
                <c:pt idx="7207">
                  <c:v>34.140037903757403</c:v>
                </c:pt>
                <c:pt idx="7208">
                  <c:v>34.140037903757403</c:v>
                </c:pt>
                <c:pt idx="7209">
                  <c:v>34.140037903757403</c:v>
                </c:pt>
                <c:pt idx="7210">
                  <c:v>34.471118984838398</c:v>
                </c:pt>
                <c:pt idx="7211">
                  <c:v>34.106254119973599</c:v>
                </c:pt>
                <c:pt idx="7212">
                  <c:v>34.530240606460097</c:v>
                </c:pt>
                <c:pt idx="7213">
                  <c:v>34.530240606460097</c:v>
                </c:pt>
                <c:pt idx="7214">
                  <c:v>34.530240606460097</c:v>
                </c:pt>
                <c:pt idx="7215">
                  <c:v>34.530240606460097</c:v>
                </c:pt>
                <c:pt idx="7216">
                  <c:v>34.530240606460097</c:v>
                </c:pt>
                <c:pt idx="7217">
                  <c:v>34.530240606460097</c:v>
                </c:pt>
                <c:pt idx="7218">
                  <c:v>34.138348714568203</c:v>
                </c:pt>
                <c:pt idx="7219">
                  <c:v>34.138348714568203</c:v>
                </c:pt>
                <c:pt idx="7220">
                  <c:v>33.773483849703297</c:v>
                </c:pt>
                <c:pt idx="7221">
                  <c:v>33.773483849703297</c:v>
                </c:pt>
                <c:pt idx="7222">
                  <c:v>34.2430784442979</c:v>
                </c:pt>
                <c:pt idx="7223">
                  <c:v>34.195781147000602</c:v>
                </c:pt>
                <c:pt idx="7224">
                  <c:v>33.756591957811402</c:v>
                </c:pt>
                <c:pt idx="7225">
                  <c:v>33.756591957811402</c:v>
                </c:pt>
                <c:pt idx="7226">
                  <c:v>33.709294660514097</c:v>
                </c:pt>
                <c:pt idx="7227">
                  <c:v>33.371456822676301</c:v>
                </c:pt>
                <c:pt idx="7228">
                  <c:v>33.371456822676301</c:v>
                </c:pt>
                <c:pt idx="7229">
                  <c:v>33.371456822676301</c:v>
                </c:pt>
                <c:pt idx="7230">
                  <c:v>33.371456822676301</c:v>
                </c:pt>
                <c:pt idx="7231">
                  <c:v>33.3038892551087</c:v>
                </c:pt>
                <c:pt idx="7232">
                  <c:v>33.3038892551087</c:v>
                </c:pt>
                <c:pt idx="7233">
                  <c:v>33.004902768622202</c:v>
                </c:pt>
                <c:pt idx="7234">
                  <c:v>33.004902768622202</c:v>
                </c:pt>
                <c:pt idx="7235">
                  <c:v>33.004902768622202</c:v>
                </c:pt>
                <c:pt idx="7236">
                  <c:v>33.004902768622202</c:v>
                </c:pt>
                <c:pt idx="7237">
                  <c:v>32.917064930784399</c:v>
                </c:pt>
                <c:pt idx="7238">
                  <c:v>33.626524390243901</c:v>
                </c:pt>
                <c:pt idx="7239">
                  <c:v>33.5555784442979</c:v>
                </c:pt>
                <c:pt idx="7240">
                  <c:v>33.5555784442979</c:v>
                </c:pt>
                <c:pt idx="7241">
                  <c:v>33.319091957811402</c:v>
                </c:pt>
                <c:pt idx="7242">
                  <c:v>33.7380108767303</c:v>
                </c:pt>
                <c:pt idx="7243">
                  <c:v>33.999835201054701</c:v>
                </c:pt>
                <c:pt idx="7244">
                  <c:v>34.143416282135803</c:v>
                </c:pt>
                <c:pt idx="7245">
                  <c:v>34.143416282135803</c:v>
                </c:pt>
                <c:pt idx="7246">
                  <c:v>33.704227092946603</c:v>
                </c:pt>
                <c:pt idx="7247">
                  <c:v>34.082605471324896</c:v>
                </c:pt>
                <c:pt idx="7248">
                  <c:v>34.082605471324896</c:v>
                </c:pt>
                <c:pt idx="7249">
                  <c:v>34.640037903757403</c:v>
                </c:pt>
                <c:pt idx="7250">
                  <c:v>34.640037903757403</c:v>
                </c:pt>
                <c:pt idx="7251">
                  <c:v>34.640037903757403</c:v>
                </c:pt>
                <c:pt idx="7252">
                  <c:v>34.082605471324896</c:v>
                </c:pt>
                <c:pt idx="7253">
                  <c:v>34.082605471324896</c:v>
                </c:pt>
                <c:pt idx="7254">
                  <c:v>34.082605471324896</c:v>
                </c:pt>
                <c:pt idx="7255">
                  <c:v>34.082605471324896</c:v>
                </c:pt>
                <c:pt idx="7256">
                  <c:v>34.082605471324896</c:v>
                </c:pt>
                <c:pt idx="7257">
                  <c:v>34.391727092946603</c:v>
                </c:pt>
                <c:pt idx="7258">
                  <c:v>34.391727092946603</c:v>
                </c:pt>
                <c:pt idx="7259">
                  <c:v>34.935646011865501</c:v>
                </c:pt>
                <c:pt idx="7260">
                  <c:v>34.935646011865501</c:v>
                </c:pt>
                <c:pt idx="7261">
                  <c:v>35.569091957811402</c:v>
                </c:pt>
                <c:pt idx="7262">
                  <c:v>35.4272000659195</c:v>
                </c:pt>
                <c:pt idx="7263">
                  <c:v>35.4272000659195</c:v>
                </c:pt>
                <c:pt idx="7264">
                  <c:v>35.4272000659195</c:v>
                </c:pt>
                <c:pt idx="7265">
                  <c:v>35.8438667325862</c:v>
                </c:pt>
                <c:pt idx="7266">
                  <c:v>35.3455559217754</c:v>
                </c:pt>
                <c:pt idx="7267">
                  <c:v>35.3455559217754</c:v>
                </c:pt>
                <c:pt idx="7268">
                  <c:v>35.2779883542078</c:v>
                </c:pt>
                <c:pt idx="7269">
                  <c:v>35.2779883542078</c:v>
                </c:pt>
                <c:pt idx="7270">
                  <c:v>35.835420786640299</c:v>
                </c:pt>
                <c:pt idx="7271">
                  <c:v>35.835420786640299</c:v>
                </c:pt>
                <c:pt idx="7272">
                  <c:v>35.835420786640299</c:v>
                </c:pt>
                <c:pt idx="7273">
                  <c:v>35.9063667325862</c:v>
                </c:pt>
                <c:pt idx="7274">
                  <c:v>35.9063667325862</c:v>
                </c:pt>
                <c:pt idx="7275">
                  <c:v>35.926637002856502</c:v>
                </c:pt>
                <c:pt idx="7276">
                  <c:v>35.926637002856502</c:v>
                </c:pt>
                <c:pt idx="7277">
                  <c:v>35.428326192045603</c:v>
                </c:pt>
                <c:pt idx="7278">
                  <c:v>35.631028894748397</c:v>
                </c:pt>
                <c:pt idx="7279">
                  <c:v>35.997582948802403</c:v>
                </c:pt>
                <c:pt idx="7280">
                  <c:v>35.997582948802403</c:v>
                </c:pt>
                <c:pt idx="7281">
                  <c:v>35.558393759613203</c:v>
                </c:pt>
                <c:pt idx="7282">
                  <c:v>35.558393759613203</c:v>
                </c:pt>
                <c:pt idx="7283">
                  <c:v>35.5347451109646</c:v>
                </c:pt>
                <c:pt idx="7284">
                  <c:v>35.2188667325862</c:v>
                </c:pt>
                <c:pt idx="7285">
                  <c:v>35.3472451109646</c:v>
                </c:pt>
                <c:pt idx="7286">
                  <c:v>35.725623489342901</c:v>
                </c:pt>
                <c:pt idx="7287">
                  <c:v>36.0972451109646</c:v>
                </c:pt>
                <c:pt idx="7288">
                  <c:v>36.2188667325862</c:v>
                </c:pt>
                <c:pt idx="7289">
                  <c:v>36.2188667325862</c:v>
                </c:pt>
                <c:pt idx="7290">
                  <c:v>36.2188667325862</c:v>
                </c:pt>
                <c:pt idx="7291">
                  <c:v>36.289812678532201</c:v>
                </c:pt>
                <c:pt idx="7292">
                  <c:v>36.289812678532201</c:v>
                </c:pt>
                <c:pt idx="7293">
                  <c:v>36.289812678532201</c:v>
                </c:pt>
                <c:pt idx="7294">
                  <c:v>35.985758624478102</c:v>
                </c:pt>
                <c:pt idx="7295">
                  <c:v>36.053326192045603</c:v>
                </c:pt>
                <c:pt idx="7296">
                  <c:v>35.982380246099702</c:v>
                </c:pt>
                <c:pt idx="7297">
                  <c:v>35.566839705559197</c:v>
                </c:pt>
                <c:pt idx="7298">
                  <c:v>35.566839705559197</c:v>
                </c:pt>
                <c:pt idx="7299">
                  <c:v>35.566839705559197</c:v>
                </c:pt>
                <c:pt idx="7300">
                  <c:v>35.566839705559197</c:v>
                </c:pt>
                <c:pt idx="7301">
                  <c:v>35.599497363216798</c:v>
                </c:pt>
                <c:pt idx="7302">
                  <c:v>35.599497363216798</c:v>
                </c:pt>
                <c:pt idx="7303">
                  <c:v>35.210983849703297</c:v>
                </c:pt>
                <c:pt idx="7304">
                  <c:v>35.210983849703297</c:v>
                </c:pt>
                <c:pt idx="7305">
                  <c:v>35.210983849703297</c:v>
                </c:pt>
                <c:pt idx="7306">
                  <c:v>34.754902768622202</c:v>
                </c:pt>
                <c:pt idx="7307">
                  <c:v>34.138348714568203</c:v>
                </c:pt>
                <c:pt idx="7308">
                  <c:v>34.138348714568203</c:v>
                </c:pt>
                <c:pt idx="7309">
                  <c:v>34.026862228081697</c:v>
                </c:pt>
                <c:pt idx="7310">
                  <c:v>34.342740606460097</c:v>
                </c:pt>
                <c:pt idx="7311">
                  <c:v>34.080916282135803</c:v>
                </c:pt>
                <c:pt idx="7312">
                  <c:v>34.080916282135803</c:v>
                </c:pt>
                <c:pt idx="7313">
                  <c:v>34.579227092946603</c:v>
                </c:pt>
                <c:pt idx="7314">
                  <c:v>34.707605471324896</c:v>
                </c:pt>
                <c:pt idx="7315">
                  <c:v>34.707605471324896</c:v>
                </c:pt>
                <c:pt idx="7316">
                  <c:v>34.140037903757403</c:v>
                </c:pt>
                <c:pt idx="7317">
                  <c:v>34.140037903757403</c:v>
                </c:pt>
                <c:pt idx="7318">
                  <c:v>34.140037903757403</c:v>
                </c:pt>
                <c:pt idx="7319">
                  <c:v>34.207605471324896</c:v>
                </c:pt>
                <c:pt idx="7320">
                  <c:v>34.207605471324896</c:v>
                </c:pt>
                <c:pt idx="7321">
                  <c:v>34.207605471324896</c:v>
                </c:pt>
                <c:pt idx="7322">
                  <c:v>34.881591957811402</c:v>
                </c:pt>
                <c:pt idx="7323">
                  <c:v>34.874835201054701</c:v>
                </c:pt>
                <c:pt idx="7324">
                  <c:v>34.874835201054701</c:v>
                </c:pt>
                <c:pt idx="7325">
                  <c:v>35.122582948802403</c:v>
                </c:pt>
                <c:pt idx="7326">
                  <c:v>35.122582948802403</c:v>
                </c:pt>
                <c:pt idx="7327">
                  <c:v>35.122582948802403</c:v>
                </c:pt>
                <c:pt idx="7328">
                  <c:v>34.624272137991603</c:v>
                </c:pt>
                <c:pt idx="7329">
                  <c:v>34.303326192045603</c:v>
                </c:pt>
                <c:pt idx="7330">
                  <c:v>34.350623489343</c:v>
                </c:pt>
                <c:pt idx="7331">
                  <c:v>34.350623489343</c:v>
                </c:pt>
                <c:pt idx="7332">
                  <c:v>34.350623489343</c:v>
                </c:pt>
                <c:pt idx="7333">
                  <c:v>34.350623489343</c:v>
                </c:pt>
                <c:pt idx="7334">
                  <c:v>34.029677543397</c:v>
                </c:pt>
                <c:pt idx="7335">
                  <c:v>34.3855333992529</c:v>
                </c:pt>
                <c:pt idx="7336">
                  <c:v>34.741952318171798</c:v>
                </c:pt>
                <c:pt idx="7337">
                  <c:v>34.3855333992529</c:v>
                </c:pt>
                <c:pt idx="7338">
                  <c:v>34.3855333992529</c:v>
                </c:pt>
                <c:pt idx="7339">
                  <c:v>34.3855333992529</c:v>
                </c:pt>
                <c:pt idx="7340">
                  <c:v>34.3855333992529</c:v>
                </c:pt>
                <c:pt idx="7341">
                  <c:v>34.706479345198801</c:v>
                </c:pt>
                <c:pt idx="7342">
                  <c:v>34.706479345198801</c:v>
                </c:pt>
                <c:pt idx="7343">
                  <c:v>34.706479345198801</c:v>
                </c:pt>
                <c:pt idx="7344">
                  <c:v>34.706479345198801</c:v>
                </c:pt>
                <c:pt idx="7345">
                  <c:v>34.841614480333902</c:v>
                </c:pt>
                <c:pt idx="7346">
                  <c:v>34.841614480333902</c:v>
                </c:pt>
                <c:pt idx="7347">
                  <c:v>34.841614480333902</c:v>
                </c:pt>
                <c:pt idx="7348">
                  <c:v>34.343303669523102</c:v>
                </c:pt>
                <c:pt idx="7349">
                  <c:v>31.287725225225198</c:v>
                </c:pt>
                <c:pt idx="7350">
                  <c:v>31.280968468468402</c:v>
                </c:pt>
                <c:pt idx="7351">
                  <c:v>31.280968468468402</c:v>
                </c:pt>
                <c:pt idx="7352">
                  <c:v>30.7353603603603</c:v>
                </c:pt>
                <c:pt idx="7353">
                  <c:v>30.3569819819819</c:v>
                </c:pt>
                <c:pt idx="7354">
                  <c:v>30.3569819819819</c:v>
                </c:pt>
                <c:pt idx="7355">
                  <c:v>30.717342342342299</c:v>
                </c:pt>
                <c:pt idx="7356">
                  <c:v>30.717342342342299</c:v>
                </c:pt>
                <c:pt idx="7357">
                  <c:v>31.073198198198099</c:v>
                </c:pt>
                <c:pt idx="7358">
                  <c:v>31.073198198198099</c:v>
                </c:pt>
                <c:pt idx="7359">
                  <c:v>31.073198198198099</c:v>
                </c:pt>
                <c:pt idx="7360">
                  <c:v>31.073198198198099</c:v>
                </c:pt>
                <c:pt idx="7361">
                  <c:v>31.073198198198099</c:v>
                </c:pt>
                <c:pt idx="7362">
                  <c:v>31.073198198198099</c:v>
                </c:pt>
                <c:pt idx="7363">
                  <c:v>31.5208333333333</c:v>
                </c:pt>
                <c:pt idx="7364">
                  <c:v>31.5208333333333</c:v>
                </c:pt>
                <c:pt idx="7365">
                  <c:v>31.225225225225198</c:v>
                </c:pt>
                <c:pt idx="7366">
                  <c:v>31.2319819819819</c:v>
                </c:pt>
                <c:pt idx="7367">
                  <c:v>31.2319819819819</c:v>
                </c:pt>
                <c:pt idx="7368">
                  <c:v>31.3941441441441</c:v>
                </c:pt>
                <c:pt idx="7369">
                  <c:v>31.8924549549549</c:v>
                </c:pt>
                <c:pt idx="7370">
                  <c:v>31.824887387387299</c:v>
                </c:pt>
                <c:pt idx="7371">
                  <c:v>31.824887387387299</c:v>
                </c:pt>
                <c:pt idx="7372">
                  <c:v>32.0816441441441</c:v>
                </c:pt>
                <c:pt idx="7373">
                  <c:v>32.0816441441441</c:v>
                </c:pt>
                <c:pt idx="7374">
                  <c:v>32.0816441441441</c:v>
                </c:pt>
                <c:pt idx="7375">
                  <c:v>32.0816441441441</c:v>
                </c:pt>
                <c:pt idx="7376">
                  <c:v>32.309684684684598</c:v>
                </c:pt>
                <c:pt idx="7377">
                  <c:v>32.550675675675599</c:v>
                </c:pt>
                <c:pt idx="7378">
                  <c:v>32.347972972972897</c:v>
                </c:pt>
                <c:pt idx="7379">
                  <c:v>32.347972972972897</c:v>
                </c:pt>
                <c:pt idx="7380">
                  <c:v>32.503378378378301</c:v>
                </c:pt>
                <c:pt idx="7381">
                  <c:v>32.503378378378301</c:v>
                </c:pt>
                <c:pt idx="7382">
                  <c:v>32.429054054053999</c:v>
                </c:pt>
                <c:pt idx="7383">
                  <c:v>32.206081081081003</c:v>
                </c:pt>
                <c:pt idx="7384">
                  <c:v>32.206081081081003</c:v>
                </c:pt>
                <c:pt idx="7385">
                  <c:v>31.707770270270199</c:v>
                </c:pt>
                <c:pt idx="7386">
                  <c:v>31.944256756756701</c:v>
                </c:pt>
                <c:pt idx="7387">
                  <c:v>31.944256756756701</c:v>
                </c:pt>
                <c:pt idx="7388">
                  <c:v>32.404279279279201</c:v>
                </c:pt>
                <c:pt idx="7389">
                  <c:v>32.843468468468402</c:v>
                </c:pt>
                <c:pt idx="7390">
                  <c:v>32.226351351351298</c:v>
                </c:pt>
                <c:pt idx="7391">
                  <c:v>32.226351351351298</c:v>
                </c:pt>
                <c:pt idx="7392">
                  <c:v>32.226351351351298</c:v>
                </c:pt>
                <c:pt idx="7393">
                  <c:v>32.368243243243199</c:v>
                </c:pt>
                <c:pt idx="7394">
                  <c:v>32.239864864864799</c:v>
                </c:pt>
                <c:pt idx="7395">
                  <c:v>32.239864864864799</c:v>
                </c:pt>
                <c:pt idx="7396">
                  <c:v>32.239864864864799</c:v>
                </c:pt>
                <c:pt idx="7397">
                  <c:v>32.239864864864799</c:v>
                </c:pt>
                <c:pt idx="7398">
                  <c:v>32.239864864864799</c:v>
                </c:pt>
                <c:pt idx="7399">
                  <c:v>32.3074324324324</c:v>
                </c:pt>
                <c:pt idx="7400">
                  <c:v>32.707770270270203</c:v>
                </c:pt>
                <c:pt idx="7401">
                  <c:v>32.728040540540498</c:v>
                </c:pt>
                <c:pt idx="7402">
                  <c:v>32.114864864864799</c:v>
                </c:pt>
                <c:pt idx="7403">
                  <c:v>32.175675675675599</c:v>
                </c:pt>
                <c:pt idx="7404">
                  <c:v>32.733108108108098</c:v>
                </c:pt>
                <c:pt idx="7405">
                  <c:v>32.097972972972897</c:v>
                </c:pt>
                <c:pt idx="7406">
                  <c:v>32.226351351351298</c:v>
                </c:pt>
                <c:pt idx="7407">
                  <c:v>32.097972972972897</c:v>
                </c:pt>
                <c:pt idx="7408">
                  <c:v>32.055180180180102</c:v>
                </c:pt>
                <c:pt idx="7409">
                  <c:v>31.447072072072</c:v>
                </c:pt>
                <c:pt idx="7410">
                  <c:v>31.447072072072</c:v>
                </c:pt>
                <c:pt idx="7411">
                  <c:v>30.940315315315299</c:v>
                </c:pt>
                <c:pt idx="7412">
                  <c:v>30.940315315315299</c:v>
                </c:pt>
                <c:pt idx="7413">
                  <c:v>30.940315315315299</c:v>
                </c:pt>
                <c:pt idx="7414">
                  <c:v>30.893018018018001</c:v>
                </c:pt>
                <c:pt idx="7415">
                  <c:v>30.764639639639601</c:v>
                </c:pt>
                <c:pt idx="7416">
                  <c:v>30.697072072072</c:v>
                </c:pt>
                <c:pt idx="7417">
                  <c:v>30.582207207207201</c:v>
                </c:pt>
                <c:pt idx="7418">
                  <c:v>30.582207207207201</c:v>
                </c:pt>
                <c:pt idx="7419">
                  <c:v>30.582207207207201</c:v>
                </c:pt>
                <c:pt idx="7420">
                  <c:v>31.088963963963899</c:v>
                </c:pt>
                <c:pt idx="7421">
                  <c:v>31.088963963963899</c:v>
                </c:pt>
                <c:pt idx="7422">
                  <c:v>31.2916666666666</c:v>
                </c:pt>
                <c:pt idx="7423">
                  <c:v>31.2916666666666</c:v>
                </c:pt>
                <c:pt idx="7424">
                  <c:v>31.2916666666666</c:v>
                </c:pt>
                <c:pt idx="7425">
                  <c:v>31.4436936936936</c:v>
                </c:pt>
                <c:pt idx="7426">
                  <c:v>31.4436936936936</c:v>
                </c:pt>
                <c:pt idx="7427">
                  <c:v>31.4436936936936</c:v>
                </c:pt>
                <c:pt idx="7428">
                  <c:v>31.4436936936936</c:v>
                </c:pt>
                <c:pt idx="7429">
                  <c:v>31.4436936936936</c:v>
                </c:pt>
                <c:pt idx="7430">
                  <c:v>31.4436936936936</c:v>
                </c:pt>
                <c:pt idx="7431">
                  <c:v>31.4436936936936</c:v>
                </c:pt>
                <c:pt idx="7432">
                  <c:v>31.4436936936936</c:v>
                </c:pt>
                <c:pt idx="7433">
                  <c:v>31.705518018018001</c:v>
                </c:pt>
                <c:pt idx="7434">
                  <c:v>31.773085585585498</c:v>
                </c:pt>
                <c:pt idx="7435">
                  <c:v>31.215653153153099</c:v>
                </c:pt>
                <c:pt idx="7436">
                  <c:v>30.752815315315299</c:v>
                </c:pt>
                <c:pt idx="7437">
                  <c:v>30.752815315315299</c:v>
                </c:pt>
                <c:pt idx="7438">
                  <c:v>30.752815315315299</c:v>
                </c:pt>
                <c:pt idx="7439">
                  <c:v>28.303490990990898</c:v>
                </c:pt>
                <c:pt idx="7440">
                  <c:v>28.496058558558499</c:v>
                </c:pt>
                <c:pt idx="7441">
                  <c:v>27.944256756756701</c:v>
                </c:pt>
                <c:pt idx="7442">
                  <c:v>27.398648648648599</c:v>
                </c:pt>
                <c:pt idx="7443">
                  <c:v>27.668918918918902</c:v>
                </c:pt>
                <c:pt idx="7444">
                  <c:v>27.668918918918902</c:v>
                </c:pt>
                <c:pt idx="7445">
                  <c:v>27.668918918918902</c:v>
                </c:pt>
                <c:pt idx="7446">
                  <c:v>30.236486486486399</c:v>
                </c:pt>
                <c:pt idx="7447">
                  <c:v>29.7466216216216</c:v>
                </c:pt>
                <c:pt idx="7448">
                  <c:v>29.888513513513502</c:v>
                </c:pt>
                <c:pt idx="7449">
                  <c:v>29.888513513513502</c:v>
                </c:pt>
                <c:pt idx="7450">
                  <c:v>29.888513513513502</c:v>
                </c:pt>
                <c:pt idx="7451">
                  <c:v>29.888513513513502</c:v>
                </c:pt>
                <c:pt idx="7452">
                  <c:v>29.888513513513502</c:v>
                </c:pt>
                <c:pt idx="7453">
                  <c:v>29.888513513513502</c:v>
                </c:pt>
                <c:pt idx="7454">
                  <c:v>29.888513513513502</c:v>
                </c:pt>
                <c:pt idx="7455">
                  <c:v>30.3733108108108</c:v>
                </c:pt>
                <c:pt idx="7456">
                  <c:v>30.3733108108108</c:v>
                </c:pt>
                <c:pt idx="7457">
                  <c:v>30.440878378378301</c:v>
                </c:pt>
                <c:pt idx="7458">
                  <c:v>30.440878378378301</c:v>
                </c:pt>
                <c:pt idx="7459">
                  <c:v>30.957207207207201</c:v>
                </c:pt>
                <c:pt idx="7460">
                  <c:v>30.957207207207201</c:v>
                </c:pt>
                <c:pt idx="7461">
                  <c:v>30.889639639639601</c:v>
                </c:pt>
                <c:pt idx="7462">
                  <c:v>30.889639639639601</c:v>
                </c:pt>
                <c:pt idx="7463">
                  <c:v>30.889639639639601</c:v>
                </c:pt>
                <c:pt idx="7464">
                  <c:v>30.889639639639601</c:v>
                </c:pt>
                <c:pt idx="7465">
                  <c:v>30.889639639639601</c:v>
                </c:pt>
                <c:pt idx="7466">
                  <c:v>30.889639639639601</c:v>
                </c:pt>
                <c:pt idx="7467">
                  <c:v>30.889639639639601</c:v>
                </c:pt>
                <c:pt idx="7468">
                  <c:v>31.423423423423401</c:v>
                </c:pt>
                <c:pt idx="7469">
                  <c:v>31.423423423423401</c:v>
                </c:pt>
                <c:pt idx="7470">
                  <c:v>31.423423423423401</c:v>
                </c:pt>
                <c:pt idx="7471">
                  <c:v>31.423423423423401</c:v>
                </c:pt>
                <c:pt idx="7472">
                  <c:v>31.222409909909899</c:v>
                </c:pt>
                <c:pt idx="7473">
                  <c:v>31.222409909909899</c:v>
                </c:pt>
                <c:pt idx="7474">
                  <c:v>31.154842342342299</c:v>
                </c:pt>
                <c:pt idx="7475">
                  <c:v>30.648085585585498</c:v>
                </c:pt>
                <c:pt idx="7476">
                  <c:v>30.4791666666666</c:v>
                </c:pt>
                <c:pt idx="7477">
                  <c:v>30.4791666666666</c:v>
                </c:pt>
                <c:pt idx="7478">
                  <c:v>29.921734234234201</c:v>
                </c:pt>
                <c:pt idx="7479">
                  <c:v>29.786599099099099</c:v>
                </c:pt>
                <c:pt idx="7480">
                  <c:v>29.779842342342299</c:v>
                </c:pt>
                <c:pt idx="7481">
                  <c:v>29.779842342342299</c:v>
                </c:pt>
                <c:pt idx="7482">
                  <c:v>29.5045045045044</c:v>
                </c:pt>
                <c:pt idx="7483">
                  <c:v>29.332207207207201</c:v>
                </c:pt>
                <c:pt idx="7484">
                  <c:v>29.332207207207201</c:v>
                </c:pt>
                <c:pt idx="7485">
                  <c:v>29.332207207207201</c:v>
                </c:pt>
                <c:pt idx="7486">
                  <c:v>29.771396396396302</c:v>
                </c:pt>
                <c:pt idx="7487">
                  <c:v>30.521396396396302</c:v>
                </c:pt>
                <c:pt idx="7488">
                  <c:v>30.8862612612612</c:v>
                </c:pt>
                <c:pt idx="7489">
                  <c:v>30.8186936936936</c:v>
                </c:pt>
                <c:pt idx="7490">
                  <c:v>30.615990990991001</c:v>
                </c:pt>
                <c:pt idx="7491">
                  <c:v>30.615990990991001</c:v>
                </c:pt>
                <c:pt idx="7492">
                  <c:v>30.615990990991001</c:v>
                </c:pt>
                <c:pt idx="7493">
                  <c:v>29.923423423423401</c:v>
                </c:pt>
                <c:pt idx="7494">
                  <c:v>30.421734234234201</c:v>
                </c:pt>
                <c:pt idx="7495">
                  <c:v>30.421734234234201</c:v>
                </c:pt>
                <c:pt idx="7496">
                  <c:v>30.421734234234201</c:v>
                </c:pt>
                <c:pt idx="7497">
                  <c:v>30.421734234234201</c:v>
                </c:pt>
                <c:pt idx="7498">
                  <c:v>30.489301801801801</c:v>
                </c:pt>
                <c:pt idx="7499">
                  <c:v>30.587274774774698</c:v>
                </c:pt>
                <c:pt idx="7500">
                  <c:v>30.587274774774698</c:v>
                </c:pt>
                <c:pt idx="7501">
                  <c:v>30.340653153153099</c:v>
                </c:pt>
                <c:pt idx="7502">
                  <c:v>30.340653153153099</c:v>
                </c:pt>
                <c:pt idx="7503">
                  <c:v>30.340653153153099</c:v>
                </c:pt>
                <c:pt idx="7504">
                  <c:v>30.305743243243199</c:v>
                </c:pt>
                <c:pt idx="7505">
                  <c:v>30.6953828828828</c:v>
                </c:pt>
                <c:pt idx="7506">
                  <c:v>31.018018018018001</c:v>
                </c:pt>
                <c:pt idx="7507">
                  <c:v>31.018018018018001</c:v>
                </c:pt>
                <c:pt idx="7508">
                  <c:v>31.018018018018001</c:v>
                </c:pt>
                <c:pt idx="7509">
                  <c:v>31.018018018018001</c:v>
                </c:pt>
                <c:pt idx="7510">
                  <c:v>31.018018018018001</c:v>
                </c:pt>
                <c:pt idx="7511">
                  <c:v>30.884572072072</c:v>
                </c:pt>
                <c:pt idx="7512">
                  <c:v>30.884572072072</c:v>
                </c:pt>
                <c:pt idx="7513">
                  <c:v>30.4453828828828</c:v>
                </c:pt>
                <c:pt idx="7514">
                  <c:v>30.4453828828828</c:v>
                </c:pt>
                <c:pt idx="7515">
                  <c:v>29.887950450450401</c:v>
                </c:pt>
                <c:pt idx="7516">
                  <c:v>29.887950450450401</c:v>
                </c:pt>
                <c:pt idx="7517">
                  <c:v>30.523085585585498</c:v>
                </c:pt>
                <c:pt idx="7518">
                  <c:v>30.6086711711711</c:v>
                </c:pt>
                <c:pt idx="7519">
                  <c:v>31.0478603603603</c:v>
                </c:pt>
                <c:pt idx="7520">
                  <c:v>31.0478603603603</c:v>
                </c:pt>
                <c:pt idx="7521">
                  <c:v>31.5461711711711</c:v>
                </c:pt>
                <c:pt idx="7522">
                  <c:v>31.6745495495495</c:v>
                </c:pt>
                <c:pt idx="7523">
                  <c:v>31.412725225225198</c:v>
                </c:pt>
                <c:pt idx="7524">
                  <c:v>31.412725225225198</c:v>
                </c:pt>
                <c:pt idx="7525">
                  <c:v>31.023085585585498</c:v>
                </c:pt>
                <c:pt idx="7526">
                  <c:v>31.023085585585498</c:v>
                </c:pt>
                <c:pt idx="7527">
                  <c:v>31.023085585585498</c:v>
                </c:pt>
                <c:pt idx="7528">
                  <c:v>31.6987612612612</c:v>
                </c:pt>
                <c:pt idx="7529">
                  <c:v>31.6987612612612</c:v>
                </c:pt>
                <c:pt idx="7530">
                  <c:v>31.6987612612612</c:v>
                </c:pt>
                <c:pt idx="7531">
                  <c:v>31.741554054053999</c:v>
                </c:pt>
                <c:pt idx="7532">
                  <c:v>31.741554054053999</c:v>
                </c:pt>
                <c:pt idx="7533">
                  <c:v>31.741554054053999</c:v>
                </c:pt>
                <c:pt idx="7534">
                  <c:v>31.565878378378301</c:v>
                </c:pt>
                <c:pt idx="7535">
                  <c:v>31.565878378378301</c:v>
                </c:pt>
                <c:pt idx="7536">
                  <c:v>31.784346846846798</c:v>
                </c:pt>
                <c:pt idx="7537">
                  <c:v>32.3958333333333</c:v>
                </c:pt>
                <c:pt idx="7538">
                  <c:v>32.3958333333333</c:v>
                </c:pt>
                <c:pt idx="7539">
                  <c:v>32.3958333333333</c:v>
                </c:pt>
                <c:pt idx="7540">
                  <c:v>32.3958333333333</c:v>
                </c:pt>
                <c:pt idx="7541">
                  <c:v>32.3958333333333</c:v>
                </c:pt>
                <c:pt idx="7542">
                  <c:v>32.637950450450397</c:v>
                </c:pt>
                <c:pt idx="7543">
                  <c:v>32.813626126126103</c:v>
                </c:pt>
                <c:pt idx="7544">
                  <c:v>32.813626126126103</c:v>
                </c:pt>
                <c:pt idx="7545">
                  <c:v>33.163851351351298</c:v>
                </c:pt>
                <c:pt idx="7546">
                  <c:v>33.163851351351298</c:v>
                </c:pt>
                <c:pt idx="7547">
                  <c:v>33.163851351351298</c:v>
                </c:pt>
                <c:pt idx="7548">
                  <c:v>33.163851351351298</c:v>
                </c:pt>
                <c:pt idx="7549">
                  <c:v>33.163851351351298</c:v>
                </c:pt>
                <c:pt idx="7550">
                  <c:v>33.653716216216203</c:v>
                </c:pt>
                <c:pt idx="7551">
                  <c:v>33.372184684684598</c:v>
                </c:pt>
                <c:pt idx="7552">
                  <c:v>33.439752252252198</c:v>
                </c:pt>
                <c:pt idx="7553">
                  <c:v>33.372184684684598</c:v>
                </c:pt>
                <c:pt idx="7554">
                  <c:v>33.547860360360303</c:v>
                </c:pt>
                <c:pt idx="7555">
                  <c:v>33.547860360360303</c:v>
                </c:pt>
                <c:pt idx="7556">
                  <c:v>33.547860360360303</c:v>
                </c:pt>
                <c:pt idx="7557">
                  <c:v>33.547860360360303</c:v>
                </c:pt>
                <c:pt idx="7558">
                  <c:v>33.547860360360303</c:v>
                </c:pt>
                <c:pt idx="7559">
                  <c:v>33.547860360360303</c:v>
                </c:pt>
                <c:pt idx="7560">
                  <c:v>33.547860360360303</c:v>
                </c:pt>
                <c:pt idx="7561">
                  <c:v>33.547860360360303</c:v>
                </c:pt>
                <c:pt idx="7562">
                  <c:v>33.547860360360303</c:v>
                </c:pt>
                <c:pt idx="7563">
                  <c:v>33.108671171171103</c:v>
                </c:pt>
                <c:pt idx="7564">
                  <c:v>33.237049549549504</c:v>
                </c:pt>
                <c:pt idx="7565">
                  <c:v>33.365427927927897</c:v>
                </c:pt>
                <c:pt idx="7566">
                  <c:v>33.973536036036002</c:v>
                </c:pt>
                <c:pt idx="7567">
                  <c:v>33.973536036036002</c:v>
                </c:pt>
                <c:pt idx="7568">
                  <c:v>33.973536036036002</c:v>
                </c:pt>
                <c:pt idx="7569">
                  <c:v>33.973536036036002</c:v>
                </c:pt>
                <c:pt idx="7570">
                  <c:v>33.973536036036002</c:v>
                </c:pt>
                <c:pt idx="7571">
                  <c:v>33.973536036036002</c:v>
                </c:pt>
                <c:pt idx="7572">
                  <c:v>33.973536036036002</c:v>
                </c:pt>
                <c:pt idx="7573">
                  <c:v>33.973536036036002</c:v>
                </c:pt>
                <c:pt idx="7574">
                  <c:v>33.297860360360303</c:v>
                </c:pt>
                <c:pt idx="7575">
                  <c:v>33.297860360360303</c:v>
                </c:pt>
                <c:pt idx="7576">
                  <c:v>33.297860360360303</c:v>
                </c:pt>
                <c:pt idx="7577">
                  <c:v>33.297860360360303</c:v>
                </c:pt>
                <c:pt idx="7578">
                  <c:v>33.284346846846802</c:v>
                </c:pt>
                <c:pt idx="7579">
                  <c:v>32.885698198198199</c:v>
                </c:pt>
                <c:pt idx="7580">
                  <c:v>33.2083333333333</c:v>
                </c:pt>
                <c:pt idx="7581">
                  <c:v>33.2083333333333</c:v>
                </c:pt>
                <c:pt idx="7582">
                  <c:v>33.100225225225202</c:v>
                </c:pt>
                <c:pt idx="7583">
                  <c:v>33.100225225225202</c:v>
                </c:pt>
                <c:pt idx="7584">
                  <c:v>33.100225225225202</c:v>
                </c:pt>
                <c:pt idx="7585">
                  <c:v>33.100225225225202</c:v>
                </c:pt>
                <c:pt idx="7586">
                  <c:v>33.100225225225202</c:v>
                </c:pt>
                <c:pt idx="7587">
                  <c:v>33.059684684684598</c:v>
                </c:pt>
                <c:pt idx="7588">
                  <c:v>33.059684684684598</c:v>
                </c:pt>
                <c:pt idx="7589">
                  <c:v>33.059684684684598</c:v>
                </c:pt>
                <c:pt idx="7590">
                  <c:v>32.762387387387299</c:v>
                </c:pt>
                <c:pt idx="7591">
                  <c:v>32.506756756756701</c:v>
                </c:pt>
                <c:pt idx="7592">
                  <c:v>32.4132882882883</c:v>
                </c:pt>
                <c:pt idx="7593">
                  <c:v>32.4132882882883</c:v>
                </c:pt>
                <c:pt idx="7594">
                  <c:v>32.4132882882883</c:v>
                </c:pt>
                <c:pt idx="7595">
                  <c:v>31.974099099099099</c:v>
                </c:pt>
                <c:pt idx="7596">
                  <c:v>32.699324324324301</c:v>
                </c:pt>
                <c:pt idx="7597">
                  <c:v>32.699324324324301</c:v>
                </c:pt>
                <c:pt idx="7598">
                  <c:v>32.699324324324301</c:v>
                </c:pt>
                <c:pt idx="7599">
                  <c:v>32.699324324324301</c:v>
                </c:pt>
                <c:pt idx="7600">
                  <c:v>32.699324324324301</c:v>
                </c:pt>
                <c:pt idx="7601">
                  <c:v>32.699324324324301</c:v>
                </c:pt>
                <c:pt idx="7602">
                  <c:v>32.699324324324301</c:v>
                </c:pt>
                <c:pt idx="7603">
                  <c:v>32.699324324324301</c:v>
                </c:pt>
                <c:pt idx="7604">
                  <c:v>32.699324324324301</c:v>
                </c:pt>
                <c:pt idx="7605">
                  <c:v>33.315878378378301</c:v>
                </c:pt>
                <c:pt idx="7606">
                  <c:v>33.315878378378301</c:v>
                </c:pt>
                <c:pt idx="7607">
                  <c:v>33.315878378378301</c:v>
                </c:pt>
                <c:pt idx="7608">
                  <c:v>33.4375</c:v>
                </c:pt>
                <c:pt idx="7609">
                  <c:v>33.875</c:v>
                </c:pt>
                <c:pt idx="7610">
                  <c:v>33.554054054053999</c:v>
                </c:pt>
                <c:pt idx="7611">
                  <c:v>33.554054054053999</c:v>
                </c:pt>
                <c:pt idx="7612">
                  <c:v>33.554054054053999</c:v>
                </c:pt>
                <c:pt idx="7613">
                  <c:v>33.554054054053999</c:v>
                </c:pt>
                <c:pt idx="7614">
                  <c:v>33.486486486486399</c:v>
                </c:pt>
                <c:pt idx="7615">
                  <c:v>33.486486486486399</c:v>
                </c:pt>
                <c:pt idx="7616">
                  <c:v>33.533783783783697</c:v>
                </c:pt>
                <c:pt idx="7617">
                  <c:v>33.405405405405403</c:v>
                </c:pt>
                <c:pt idx="7618">
                  <c:v>33.405405405405403</c:v>
                </c:pt>
                <c:pt idx="7619">
                  <c:v>33.405405405405403</c:v>
                </c:pt>
                <c:pt idx="7620">
                  <c:v>33.405405405405403</c:v>
                </c:pt>
                <c:pt idx="7621">
                  <c:v>33.385135135135101</c:v>
                </c:pt>
                <c:pt idx="7622">
                  <c:v>33.385135135135101</c:v>
                </c:pt>
                <c:pt idx="7623">
                  <c:v>33.385135135135101</c:v>
                </c:pt>
                <c:pt idx="7624">
                  <c:v>33.385135135135101</c:v>
                </c:pt>
                <c:pt idx="7625">
                  <c:v>33.385135135135101</c:v>
                </c:pt>
                <c:pt idx="7626">
                  <c:v>33.385135135135101</c:v>
                </c:pt>
                <c:pt idx="7627">
                  <c:v>33.385135135135101</c:v>
                </c:pt>
                <c:pt idx="7628">
                  <c:v>33.385135135135101</c:v>
                </c:pt>
                <c:pt idx="7629">
                  <c:v>33.385135135135101</c:v>
                </c:pt>
                <c:pt idx="7630">
                  <c:v>32.895270270270203</c:v>
                </c:pt>
                <c:pt idx="7631">
                  <c:v>33.118243243243199</c:v>
                </c:pt>
                <c:pt idx="7632">
                  <c:v>33.118243243243199</c:v>
                </c:pt>
                <c:pt idx="7633">
                  <c:v>33.118243243243199</c:v>
                </c:pt>
                <c:pt idx="7634">
                  <c:v>32.5608108108108</c:v>
                </c:pt>
                <c:pt idx="7635">
                  <c:v>32.5608108108108</c:v>
                </c:pt>
                <c:pt idx="7636">
                  <c:v>32.5608108108108</c:v>
                </c:pt>
                <c:pt idx="7637">
                  <c:v>32.493243243243199</c:v>
                </c:pt>
                <c:pt idx="7638">
                  <c:v>32.493243243243199</c:v>
                </c:pt>
                <c:pt idx="7639">
                  <c:v>32.493243243243199</c:v>
                </c:pt>
                <c:pt idx="7640">
                  <c:v>32.493243243243199</c:v>
                </c:pt>
                <c:pt idx="7641">
                  <c:v>32.814189189189101</c:v>
                </c:pt>
                <c:pt idx="7642">
                  <c:v>32.875</c:v>
                </c:pt>
                <c:pt idx="7643">
                  <c:v>32.505067567567501</c:v>
                </c:pt>
                <c:pt idx="7644">
                  <c:v>32.538851351351298</c:v>
                </c:pt>
                <c:pt idx="7645">
                  <c:v>32.538851351351298</c:v>
                </c:pt>
                <c:pt idx="7646">
                  <c:v>32.646959459459403</c:v>
                </c:pt>
                <c:pt idx="7647">
                  <c:v>32.646959459459403</c:v>
                </c:pt>
                <c:pt idx="7648">
                  <c:v>32.101351351351298</c:v>
                </c:pt>
                <c:pt idx="7649">
                  <c:v>32.101351351351298</c:v>
                </c:pt>
                <c:pt idx="7650">
                  <c:v>32.165540540540498</c:v>
                </c:pt>
                <c:pt idx="7651">
                  <c:v>32.590653153153099</c:v>
                </c:pt>
                <c:pt idx="7652">
                  <c:v>32.462274774774698</c:v>
                </c:pt>
                <c:pt idx="7653">
                  <c:v>32.462274774774698</c:v>
                </c:pt>
                <c:pt idx="7654">
                  <c:v>32.469031531531499</c:v>
                </c:pt>
                <c:pt idx="7655">
                  <c:v>32.469031531531499</c:v>
                </c:pt>
                <c:pt idx="7656">
                  <c:v>32.469031531531499</c:v>
                </c:pt>
                <c:pt idx="7657">
                  <c:v>32.469031531531499</c:v>
                </c:pt>
                <c:pt idx="7658">
                  <c:v>32.173986486486399</c:v>
                </c:pt>
                <c:pt idx="7659">
                  <c:v>32.173986486486399</c:v>
                </c:pt>
                <c:pt idx="7660">
                  <c:v>32.173986486486399</c:v>
                </c:pt>
                <c:pt idx="7661">
                  <c:v>32.173986486486399</c:v>
                </c:pt>
                <c:pt idx="7662">
                  <c:v>32.173986486486399</c:v>
                </c:pt>
                <c:pt idx="7663">
                  <c:v>31.631756756756701</c:v>
                </c:pt>
                <c:pt idx="7664">
                  <c:v>31.192567567567501</c:v>
                </c:pt>
                <c:pt idx="7665">
                  <c:v>31.192567567567501</c:v>
                </c:pt>
                <c:pt idx="7666">
                  <c:v>31.192567567567501</c:v>
                </c:pt>
                <c:pt idx="7667">
                  <c:v>31.192567567567501</c:v>
                </c:pt>
                <c:pt idx="7668">
                  <c:v>31.192567567567501</c:v>
                </c:pt>
                <c:pt idx="7669">
                  <c:v>31.192567567567501</c:v>
                </c:pt>
                <c:pt idx="7670">
                  <c:v>31.192567567567501</c:v>
                </c:pt>
                <c:pt idx="7671">
                  <c:v>31.077702702702702</c:v>
                </c:pt>
                <c:pt idx="7672">
                  <c:v>30.637950450450401</c:v>
                </c:pt>
                <c:pt idx="7673">
                  <c:v>30.085585585585498</c:v>
                </c:pt>
                <c:pt idx="7674">
                  <c:v>29.5112612612612</c:v>
                </c:pt>
                <c:pt idx="7675">
                  <c:v>29.575450450450401</c:v>
                </c:pt>
                <c:pt idx="7676">
                  <c:v>30.121058558558499</c:v>
                </c:pt>
                <c:pt idx="7677">
                  <c:v>30.545045045045001</c:v>
                </c:pt>
                <c:pt idx="7678">
                  <c:v>30.545045045045001</c:v>
                </c:pt>
                <c:pt idx="7679">
                  <c:v>31.0833333333333</c:v>
                </c:pt>
                <c:pt idx="7680">
                  <c:v>31.0833333333333</c:v>
                </c:pt>
                <c:pt idx="7681">
                  <c:v>30.434684684684601</c:v>
                </c:pt>
                <c:pt idx="7682">
                  <c:v>30.4549549549549</c:v>
                </c:pt>
                <c:pt idx="7683">
                  <c:v>30.4549549549549</c:v>
                </c:pt>
                <c:pt idx="7684">
                  <c:v>30.827702702702702</c:v>
                </c:pt>
                <c:pt idx="7685">
                  <c:v>30.827702702702702</c:v>
                </c:pt>
                <c:pt idx="7686">
                  <c:v>30.444256756756701</c:v>
                </c:pt>
                <c:pt idx="7687">
                  <c:v>30.444256756756701</c:v>
                </c:pt>
                <c:pt idx="7688">
                  <c:v>30.0625</c:v>
                </c:pt>
                <c:pt idx="7689">
                  <c:v>30.0625</c:v>
                </c:pt>
                <c:pt idx="7690">
                  <c:v>30.0625</c:v>
                </c:pt>
                <c:pt idx="7691">
                  <c:v>29.954391891891898</c:v>
                </c:pt>
                <c:pt idx="7692">
                  <c:v>29.501126126126099</c:v>
                </c:pt>
                <c:pt idx="7693">
                  <c:v>29.561936936936899</c:v>
                </c:pt>
                <c:pt idx="7694">
                  <c:v>29.485923423423401</c:v>
                </c:pt>
                <c:pt idx="7695">
                  <c:v>29.5174549549549</c:v>
                </c:pt>
                <c:pt idx="7696">
                  <c:v>29.885698198198099</c:v>
                </c:pt>
                <c:pt idx="7697">
                  <c:v>29.885698198198099</c:v>
                </c:pt>
                <c:pt idx="7698">
                  <c:v>29.885698198198099</c:v>
                </c:pt>
                <c:pt idx="7699">
                  <c:v>29.8541666666666</c:v>
                </c:pt>
                <c:pt idx="7700">
                  <c:v>29.8541666666666</c:v>
                </c:pt>
                <c:pt idx="7701">
                  <c:v>30.065315315315299</c:v>
                </c:pt>
                <c:pt idx="7702">
                  <c:v>30.578828828828801</c:v>
                </c:pt>
                <c:pt idx="7703">
                  <c:v>30.578828828828801</c:v>
                </c:pt>
                <c:pt idx="7704">
                  <c:v>30.578828828828801</c:v>
                </c:pt>
                <c:pt idx="7705">
                  <c:v>30.646396396396302</c:v>
                </c:pt>
                <c:pt idx="7706">
                  <c:v>30.646396396396302</c:v>
                </c:pt>
                <c:pt idx="7707">
                  <c:v>30.646396396396302</c:v>
                </c:pt>
                <c:pt idx="7708">
                  <c:v>30.822072072072</c:v>
                </c:pt>
                <c:pt idx="7709">
                  <c:v>31.4420045045044</c:v>
                </c:pt>
                <c:pt idx="7710">
                  <c:v>31.239301801801702</c:v>
                </c:pt>
                <c:pt idx="7711">
                  <c:v>31.239301801801702</c:v>
                </c:pt>
                <c:pt idx="7712">
                  <c:v>31.239301801801702</c:v>
                </c:pt>
                <c:pt idx="7713">
                  <c:v>31.171734234234201</c:v>
                </c:pt>
                <c:pt idx="7714">
                  <c:v>31.124436936936899</c:v>
                </c:pt>
                <c:pt idx="7715">
                  <c:v>31.499436936936899</c:v>
                </c:pt>
                <c:pt idx="7716">
                  <c:v>31.499436936936899</c:v>
                </c:pt>
                <c:pt idx="7717">
                  <c:v>31.624436936936899</c:v>
                </c:pt>
                <c:pt idx="7718">
                  <c:v>31.976351351351301</c:v>
                </c:pt>
                <c:pt idx="7719">
                  <c:v>31.579391891891898</c:v>
                </c:pt>
                <c:pt idx="7720">
                  <c:v>31.579391891891898</c:v>
                </c:pt>
                <c:pt idx="7721">
                  <c:v>32.0140765765765</c:v>
                </c:pt>
                <c:pt idx="7722">
                  <c:v>32.0140765765765</c:v>
                </c:pt>
                <c:pt idx="7723">
                  <c:v>32.0140765765765</c:v>
                </c:pt>
                <c:pt idx="7724">
                  <c:v>32.0140765765765</c:v>
                </c:pt>
                <c:pt idx="7725">
                  <c:v>31.4566441441441</c:v>
                </c:pt>
                <c:pt idx="7726">
                  <c:v>31.4566441441441</c:v>
                </c:pt>
                <c:pt idx="7727">
                  <c:v>31.4566441441441</c:v>
                </c:pt>
                <c:pt idx="7728">
                  <c:v>31.315878378378301</c:v>
                </c:pt>
                <c:pt idx="7729">
                  <c:v>31.315878378378301</c:v>
                </c:pt>
                <c:pt idx="7730">
                  <c:v>31.315878378378301</c:v>
                </c:pt>
                <c:pt idx="7731">
                  <c:v>31.315878378378301</c:v>
                </c:pt>
                <c:pt idx="7732">
                  <c:v>31.491554054053999</c:v>
                </c:pt>
                <c:pt idx="7733">
                  <c:v>31.6199324324324</c:v>
                </c:pt>
                <c:pt idx="7734">
                  <c:v>31.430180180180098</c:v>
                </c:pt>
                <c:pt idx="7735">
                  <c:v>31.726914414414399</c:v>
                </c:pt>
                <c:pt idx="7736">
                  <c:v>32.117117117117097</c:v>
                </c:pt>
                <c:pt idx="7737">
                  <c:v>32.117117117117097</c:v>
                </c:pt>
                <c:pt idx="7738">
                  <c:v>32.177927927927897</c:v>
                </c:pt>
                <c:pt idx="7739">
                  <c:v>32.177927927927897</c:v>
                </c:pt>
                <c:pt idx="7740">
                  <c:v>32.177927927927897</c:v>
                </c:pt>
                <c:pt idx="7741">
                  <c:v>32.601914414414402</c:v>
                </c:pt>
                <c:pt idx="7742">
                  <c:v>32.170045045045001</c:v>
                </c:pt>
                <c:pt idx="7743">
                  <c:v>31.838963963963899</c:v>
                </c:pt>
                <c:pt idx="7744">
                  <c:v>32.473536036036002</c:v>
                </c:pt>
                <c:pt idx="7745">
                  <c:v>32.473536036036002</c:v>
                </c:pt>
                <c:pt idx="7746">
                  <c:v>32.901463963963899</c:v>
                </c:pt>
                <c:pt idx="7747">
                  <c:v>32.901463963963899</c:v>
                </c:pt>
                <c:pt idx="7748">
                  <c:v>32.901463963963899</c:v>
                </c:pt>
                <c:pt idx="7749">
                  <c:v>32.969031531531499</c:v>
                </c:pt>
                <c:pt idx="7750">
                  <c:v>33.458896396396398</c:v>
                </c:pt>
                <c:pt idx="7751">
                  <c:v>32.9132882882883</c:v>
                </c:pt>
                <c:pt idx="7752">
                  <c:v>32.9132882882883</c:v>
                </c:pt>
                <c:pt idx="7753">
                  <c:v>33.342342342342299</c:v>
                </c:pt>
                <c:pt idx="7754">
                  <c:v>33.139639639639597</c:v>
                </c:pt>
                <c:pt idx="7755">
                  <c:v>33.467342342342299</c:v>
                </c:pt>
                <c:pt idx="7756">
                  <c:v>33.467342342342299</c:v>
                </c:pt>
                <c:pt idx="7757">
                  <c:v>33.314189189189101</c:v>
                </c:pt>
                <c:pt idx="7758">
                  <c:v>33.702702702702702</c:v>
                </c:pt>
                <c:pt idx="7759">
                  <c:v>34.275337837837803</c:v>
                </c:pt>
                <c:pt idx="7760">
                  <c:v>33.717905405405403</c:v>
                </c:pt>
                <c:pt idx="7761">
                  <c:v>33.717905405405403</c:v>
                </c:pt>
                <c:pt idx="7762">
                  <c:v>33.717905405405403</c:v>
                </c:pt>
                <c:pt idx="7763">
                  <c:v>34.106418918918898</c:v>
                </c:pt>
                <c:pt idx="7764">
                  <c:v>34.074324324324301</c:v>
                </c:pt>
                <c:pt idx="7765">
                  <c:v>33.882882882882797</c:v>
                </c:pt>
                <c:pt idx="7766">
                  <c:v>33.882882882882797</c:v>
                </c:pt>
                <c:pt idx="7767">
                  <c:v>33.849099099099099</c:v>
                </c:pt>
                <c:pt idx="7768">
                  <c:v>33.849099099099099</c:v>
                </c:pt>
                <c:pt idx="7769">
                  <c:v>33.849099099099099</c:v>
                </c:pt>
                <c:pt idx="7770">
                  <c:v>33.849099099099099</c:v>
                </c:pt>
                <c:pt idx="7771">
                  <c:v>33.849099099099099</c:v>
                </c:pt>
                <c:pt idx="7772">
                  <c:v>33.922297297297199</c:v>
                </c:pt>
                <c:pt idx="7773">
                  <c:v>33.922297297297199</c:v>
                </c:pt>
                <c:pt idx="7774">
                  <c:v>33.922297297297199</c:v>
                </c:pt>
                <c:pt idx="7775">
                  <c:v>33.922297297297199</c:v>
                </c:pt>
                <c:pt idx="7776">
                  <c:v>33.922297297297199</c:v>
                </c:pt>
                <c:pt idx="7777">
                  <c:v>33.922297297297199</c:v>
                </c:pt>
                <c:pt idx="7778">
                  <c:v>33.922297297297199</c:v>
                </c:pt>
                <c:pt idx="7779">
                  <c:v>33.922297297297199</c:v>
                </c:pt>
                <c:pt idx="7780">
                  <c:v>33.922297297297199</c:v>
                </c:pt>
                <c:pt idx="7781">
                  <c:v>34.334459459459403</c:v>
                </c:pt>
                <c:pt idx="7782">
                  <c:v>34.6216216216216</c:v>
                </c:pt>
                <c:pt idx="7783">
                  <c:v>35.195945945945901</c:v>
                </c:pt>
                <c:pt idx="7784">
                  <c:v>34.787162162162097</c:v>
                </c:pt>
                <c:pt idx="7785">
                  <c:v>34.415540540540498</c:v>
                </c:pt>
                <c:pt idx="7786">
                  <c:v>34.415540540540498</c:v>
                </c:pt>
                <c:pt idx="7787">
                  <c:v>34.415540540540498</c:v>
                </c:pt>
                <c:pt idx="7788">
                  <c:v>34.415540540540498</c:v>
                </c:pt>
                <c:pt idx="7789">
                  <c:v>32.489864864864799</c:v>
                </c:pt>
                <c:pt idx="7790">
                  <c:v>32.489864864864799</c:v>
                </c:pt>
                <c:pt idx="7791">
                  <c:v>32.885135135135101</c:v>
                </c:pt>
                <c:pt idx="7792">
                  <c:v>33.141891891891902</c:v>
                </c:pt>
                <c:pt idx="7793">
                  <c:v>33.141891891891902</c:v>
                </c:pt>
                <c:pt idx="7794">
                  <c:v>33.415540540540498</c:v>
                </c:pt>
                <c:pt idx="7795">
                  <c:v>33.913851351351298</c:v>
                </c:pt>
                <c:pt idx="7796">
                  <c:v>33.415540540540498</c:v>
                </c:pt>
                <c:pt idx="7797">
                  <c:v>33.260135135135101</c:v>
                </c:pt>
                <c:pt idx="7798">
                  <c:v>33.260135135135101</c:v>
                </c:pt>
                <c:pt idx="7799">
                  <c:v>35.625</c:v>
                </c:pt>
                <c:pt idx="7800">
                  <c:v>35.200450450450397</c:v>
                </c:pt>
                <c:pt idx="7801">
                  <c:v>35.757882882882797</c:v>
                </c:pt>
                <c:pt idx="7802">
                  <c:v>35.757882882882797</c:v>
                </c:pt>
                <c:pt idx="7803">
                  <c:v>35.825450450450397</c:v>
                </c:pt>
                <c:pt idx="7804">
                  <c:v>36.119369369369302</c:v>
                </c:pt>
                <c:pt idx="7805">
                  <c:v>35.824324324324301</c:v>
                </c:pt>
                <c:pt idx="7806">
                  <c:v>35.190878378378301</c:v>
                </c:pt>
                <c:pt idx="7807">
                  <c:v>35.346283783783697</c:v>
                </c:pt>
                <c:pt idx="7808">
                  <c:v>35.785472972972897</c:v>
                </c:pt>
                <c:pt idx="7809">
                  <c:v>35.785472972972897</c:v>
                </c:pt>
                <c:pt idx="7810">
                  <c:v>35.961148648648603</c:v>
                </c:pt>
                <c:pt idx="7811">
                  <c:v>35.961148648648603</c:v>
                </c:pt>
                <c:pt idx="7812">
                  <c:v>35.961148648648603</c:v>
                </c:pt>
                <c:pt idx="7813">
                  <c:v>35.606418918918898</c:v>
                </c:pt>
                <c:pt idx="7814">
                  <c:v>35.606418918918898</c:v>
                </c:pt>
                <c:pt idx="7815">
                  <c:v>35.734797297297199</c:v>
                </c:pt>
                <c:pt idx="7816">
                  <c:v>35.734797297297199</c:v>
                </c:pt>
                <c:pt idx="7817">
                  <c:v>35.734797297297199</c:v>
                </c:pt>
                <c:pt idx="7818">
                  <c:v>36.207770270270203</c:v>
                </c:pt>
                <c:pt idx="7819">
                  <c:v>35.650337837837803</c:v>
                </c:pt>
                <c:pt idx="7820">
                  <c:v>35.650337837837803</c:v>
                </c:pt>
                <c:pt idx="7821">
                  <c:v>35.650337837837803</c:v>
                </c:pt>
                <c:pt idx="7822">
                  <c:v>35.376689189189101</c:v>
                </c:pt>
                <c:pt idx="7823">
                  <c:v>35.376689189189101</c:v>
                </c:pt>
                <c:pt idx="7824">
                  <c:v>35.376689189189101</c:v>
                </c:pt>
                <c:pt idx="7825">
                  <c:v>35.080518018017997</c:v>
                </c:pt>
                <c:pt idx="7826">
                  <c:v>35.080518018017997</c:v>
                </c:pt>
                <c:pt idx="7827">
                  <c:v>35.080518018017997</c:v>
                </c:pt>
                <c:pt idx="7828">
                  <c:v>35.080518018017997</c:v>
                </c:pt>
                <c:pt idx="7829">
                  <c:v>35.105292792792703</c:v>
                </c:pt>
                <c:pt idx="7830">
                  <c:v>35.105292792792703</c:v>
                </c:pt>
                <c:pt idx="7831">
                  <c:v>35.105292792792703</c:v>
                </c:pt>
                <c:pt idx="7832">
                  <c:v>35.386824324324301</c:v>
                </c:pt>
                <c:pt idx="7833">
                  <c:v>35.025337837837803</c:v>
                </c:pt>
                <c:pt idx="7834">
                  <c:v>35.616554054053999</c:v>
                </c:pt>
                <c:pt idx="7835">
                  <c:v>35.616554054053999</c:v>
                </c:pt>
                <c:pt idx="7836">
                  <c:v>36.011824324324301</c:v>
                </c:pt>
                <c:pt idx="7837">
                  <c:v>36.011824324324301</c:v>
                </c:pt>
                <c:pt idx="7838">
                  <c:v>35.467905405405403</c:v>
                </c:pt>
                <c:pt idx="7839">
                  <c:v>35.467905405405403</c:v>
                </c:pt>
                <c:pt idx="7840">
                  <c:v>35.028716216216203</c:v>
                </c:pt>
                <c:pt idx="7841">
                  <c:v>34.707770270270203</c:v>
                </c:pt>
                <c:pt idx="7842">
                  <c:v>34.092905405405403</c:v>
                </c:pt>
                <c:pt idx="7843">
                  <c:v>34.025337837837803</c:v>
                </c:pt>
                <c:pt idx="7844">
                  <c:v>33.660472972972897</c:v>
                </c:pt>
                <c:pt idx="7845">
                  <c:v>34.060247747747702</c:v>
                </c:pt>
                <c:pt idx="7846">
                  <c:v>34.060247747747702</c:v>
                </c:pt>
                <c:pt idx="7847">
                  <c:v>34.060247747747702</c:v>
                </c:pt>
                <c:pt idx="7848">
                  <c:v>34.173423423423401</c:v>
                </c:pt>
                <c:pt idx="7849">
                  <c:v>34.173423423423401</c:v>
                </c:pt>
                <c:pt idx="7850">
                  <c:v>34.906531531531499</c:v>
                </c:pt>
                <c:pt idx="7851">
                  <c:v>34.906531531531499</c:v>
                </c:pt>
                <c:pt idx="7852">
                  <c:v>34.906531531531499</c:v>
                </c:pt>
                <c:pt idx="7853">
                  <c:v>34.906531531531499</c:v>
                </c:pt>
                <c:pt idx="7854">
                  <c:v>35.064189189189101</c:v>
                </c:pt>
                <c:pt idx="7855">
                  <c:v>34.492117117117097</c:v>
                </c:pt>
                <c:pt idx="7856">
                  <c:v>34.516891891891902</c:v>
                </c:pt>
                <c:pt idx="7857">
                  <c:v>34.753378378378301</c:v>
                </c:pt>
                <c:pt idx="7858">
                  <c:v>34.753378378378301</c:v>
                </c:pt>
                <c:pt idx="7859">
                  <c:v>35.094031531531499</c:v>
                </c:pt>
                <c:pt idx="7860">
                  <c:v>35.4166666666666</c:v>
                </c:pt>
                <c:pt idx="7861">
                  <c:v>35.213963963963899</c:v>
                </c:pt>
                <c:pt idx="7862">
                  <c:v>35.213963963963899</c:v>
                </c:pt>
                <c:pt idx="7863">
                  <c:v>35.639639639639597</c:v>
                </c:pt>
                <c:pt idx="7864">
                  <c:v>35.693693693693596</c:v>
                </c:pt>
                <c:pt idx="7865">
                  <c:v>35.693693693693596</c:v>
                </c:pt>
                <c:pt idx="7866">
                  <c:v>35.693693693693596</c:v>
                </c:pt>
                <c:pt idx="7867">
                  <c:v>35.693693693693596</c:v>
                </c:pt>
                <c:pt idx="7868">
                  <c:v>35.693693693693596</c:v>
                </c:pt>
                <c:pt idx="7869">
                  <c:v>35.680180180180102</c:v>
                </c:pt>
                <c:pt idx="7870">
                  <c:v>35.184684684684598</c:v>
                </c:pt>
                <c:pt idx="7871">
                  <c:v>35.877252252252198</c:v>
                </c:pt>
                <c:pt idx="7872">
                  <c:v>35.877252252252198</c:v>
                </c:pt>
                <c:pt idx="7873">
                  <c:v>35.561936936936902</c:v>
                </c:pt>
                <c:pt idx="7874">
                  <c:v>35.604729729729698</c:v>
                </c:pt>
                <c:pt idx="7875">
                  <c:v>36.059684684684697</c:v>
                </c:pt>
                <c:pt idx="7876">
                  <c:v>35.737049549549504</c:v>
                </c:pt>
                <c:pt idx="7877">
                  <c:v>36.018581081081003</c:v>
                </c:pt>
                <c:pt idx="7878">
                  <c:v>36.339527027027003</c:v>
                </c:pt>
                <c:pt idx="7879">
                  <c:v>36.592905405405403</c:v>
                </c:pt>
                <c:pt idx="7880">
                  <c:v>36.592905405405403</c:v>
                </c:pt>
                <c:pt idx="7881">
                  <c:v>36.633445945945901</c:v>
                </c:pt>
                <c:pt idx="7882">
                  <c:v>36.084459459459403</c:v>
                </c:pt>
                <c:pt idx="7883">
                  <c:v>36.064189189189101</c:v>
                </c:pt>
                <c:pt idx="7884">
                  <c:v>36.064189189189101</c:v>
                </c:pt>
                <c:pt idx="7885">
                  <c:v>36.050675675675599</c:v>
                </c:pt>
                <c:pt idx="7886">
                  <c:v>36.050675675675599</c:v>
                </c:pt>
                <c:pt idx="7887">
                  <c:v>36.050675675675599</c:v>
                </c:pt>
                <c:pt idx="7888">
                  <c:v>35.896959459459403</c:v>
                </c:pt>
                <c:pt idx="7889">
                  <c:v>36.1875</c:v>
                </c:pt>
                <c:pt idx="7890">
                  <c:v>36.626689189189101</c:v>
                </c:pt>
                <c:pt idx="7891">
                  <c:v>35.996058558558502</c:v>
                </c:pt>
                <c:pt idx="7892">
                  <c:v>35.996058558558502</c:v>
                </c:pt>
                <c:pt idx="7893">
                  <c:v>35.996058558558502</c:v>
                </c:pt>
                <c:pt idx="7894">
                  <c:v>35.996058558558502</c:v>
                </c:pt>
                <c:pt idx="7895">
                  <c:v>36.009572072071997</c:v>
                </c:pt>
                <c:pt idx="7896">
                  <c:v>35.337274774774698</c:v>
                </c:pt>
                <c:pt idx="7897">
                  <c:v>35.889639639639597</c:v>
                </c:pt>
                <c:pt idx="7898">
                  <c:v>35.713963963963899</c:v>
                </c:pt>
                <c:pt idx="7899">
                  <c:v>35.713963963963899</c:v>
                </c:pt>
                <c:pt idx="7900">
                  <c:v>36.209459459459403</c:v>
                </c:pt>
                <c:pt idx="7901">
                  <c:v>35.8716216216216</c:v>
                </c:pt>
                <c:pt idx="7902">
                  <c:v>35.8716216216216</c:v>
                </c:pt>
                <c:pt idx="7903">
                  <c:v>36.320945945945901</c:v>
                </c:pt>
                <c:pt idx="7904">
                  <c:v>36.945945945945901</c:v>
                </c:pt>
                <c:pt idx="7905">
                  <c:v>36.945945945945901</c:v>
                </c:pt>
                <c:pt idx="7906">
                  <c:v>36.945945945945901</c:v>
                </c:pt>
                <c:pt idx="7907">
                  <c:v>37.520270270270203</c:v>
                </c:pt>
                <c:pt idx="7908">
                  <c:v>37.520270270270203</c:v>
                </c:pt>
                <c:pt idx="7909">
                  <c:v>37.520270270270203</c:v>
                </c:pt>
                <c:pt idx="7910">
                  <c:v>37.574324324324301</c:v>
                </c:pt>
                <c:pt idx="7911">
                  <c:v>37.362612612612601</c:v>
                </c:pt>
                <c:pt idx="7912">
                  <c:v>37.362612612612601</c:v>
                </c:pt>
                <c:pt idx="7913">
                  <c:v>37.8941441441441</c:v>
                </c:pt>
                <c:pt idx="7914">
                  <c:v>38.155968468468402</c:v>
                </c:pt>
                <c:pt idx="7915">
                  <c:v>38.3316441441441</c:v>
                </c:pt>
                <c:pt idx="7916">
                  <c:v>38.2032657657657</c:v>
                </c:pt>
                <c:pt idx="7917">
                  <c:v>38.2032657657657</c:v>
                </c:pt>
                <c:pt idx="7918">
                  <c:v>38.2032657657657</c:v>
                </c:pt>
                <c:pt idx="7919">
                  <c:v>37.7049549549549</c:v>
                </c:pt>
                <c:pt idx="7920">
                  <c:v>37.725225225225202</c:v>
                </c:pt>
                <c:pt idx="7921">
                  <c:v>37.840090090090001</c:v>
                </c:pt>
                <c:pt idx="7922">
                  <c:v>37.840090090090001</c:v>
                </c:pt>
                <c:pt idx="7923">
                  <c:v>37.282657657657602</c:v>
                </c:pt>
                <c:pt idx="7924">
                  <c:v>37.691441441441398</c:v>
                </c:pt>
                <c:pt idx="7925">
                  <c:v>37.691441441441398</c:v>
                </c:pt>
                <c:pt idx="7926">
                  <c:v>37.691441441441398</c:v>
                </c:pt>
                <c:pt idx="7927">
                  <c:v>37.2015765765765</c:v>
                </c:pt>
                <c:pt idx="7928">
                  <c:v>37.2015765765765</c:v>
                </c:pt>
                <c:pt idx="7929">
                  <c:v>37.134009009008999</c:v>
                </c:pt>
                <c:pt idx="7930">
                  <c:v>37.134009009008999</c:v>
                </c:pt>
                <c:pt idx="7931">
                  <c:v>37.134009009008999</c:v>
                </c:pt>
                <c:pt idx="7932">
                  <c:v>37.066441441441398</c:v>
                </c:pt>
                <c:pt idx="7933">
                  <c:v>36.797860360360303</c:v>
                </c:pt>
                <c:pt idx="7934">
                  <c:v>37.034346846846802</c:v>
                </c:pt>
                <c:pt idx="7935">
                  <c:v>37.296171171171103</c:v>
                </c:pt>
                <c:pt idx="7936">
                  <c:v>37.296171171171103</c:v>
                </c:pt>
                <c:pt idx="7937">
                  <c:v>37.296171171171103</c:v>
                </c:pt>
                <c:pt idx="7938">
                  <c:v>37.989864864864799</c:v>
                </c:pt>
                <c:pt idx="7939">
                  <c:v>37.3733108108108</c:v>
                </c:pt>
                <c:pt idx="7940">
                  <c:v>37.3733108108108</c:v>
                </c:pt>
                <c:pt idx="7941">
                  <c:v>36.875</c:v>
                </c:pt>
                <c:pt idx="7942">
                  <c:v>36.638513513513502</c:v>
                </c:pt>
                <c:pt idx="7943">
                  <c:v>36.638513513513502</c:v>
                </c:pt>
                <c:pt idx="7944">
                  <c:v>37.195945945945901</c:v>
                </c:pt>
                <c:pt idx="7945">
                  <c:v>37.195945945945901</c:v>
                </c:pt>
                <c:pt idx="7946">
                  <c:v>37.195945945945901</c:v>
                </c:pt>
                <c:pt idx="7947">
                  <c:v>37.195945945945901</c:v>
                </c:pt>
                <c:pt idx="7948">
                  <c:v>37.195945945945901</c:v>
                </c:pt>
                <c:pt idx="7949">
                  <c:v>37.195945945945901</c:v>
                </c:pt>
                <c:pt idx="7950">
                  <c:v>37.195945945945901</c:v>
                </c:pt>
                <c:pt idx="7951">
                  <c:v>36.993243243243199</c:v>
                </c:pt>
                <c:pt idx="7952">
                  <c:v>36.657094594594497</c:v>
                </c:pt>
                <c:pt idx="7953">
                  <c:v>36.657094594594497</c:v>
                </c:pt>
                <c:pt idx="7954">
                  <c:v>36.6233108108108</c:v>
                </c:pt>
                <c:pt idx="7955">
                  <c:v>35.927364864864799</c:v>
                </c:pt>
                <c:pt idx="7956">
                  <c:v>36.425675675675599</c:v>
                </c:pt>
                <c:pt idx="7957">
                  <c:v>36.358108108108098</c:v>
                </c:pt>
                <c:pt idx="7958">
                  <c:v>35.7466216216216</c:v>
                </c:pt>
                <c:pt idx="7959">
                  <c:v>35.7466216216216</c:v>
                </c:pt>
                <c:pt idx="7960">
                  <c:v>35.7466216216216</c:v>
                </c:pt>
                <c:pt idx="7961">
                  <c:v>36.316441441441398</c:v>
                </c:pt>
                <c:pt idx="7962">
                  <c:v>36.316441441441398</c:v>
                </c:pt>
                <c:pt idx="7963">
                  <c:v>36.316441441441398</c:v>
                </c:pt>
                <c:pt idx="7964">
                  <c:v>36.316441441441398</c:v>
                </c:pt>
                <c:pt idx="7965">
                  <c:v>36.316441441441398</c:v>
                </c:pt>
                <c:pt idx="7966">
                  <c:v>35.956081081081003</c:v>
                </c:pt>
                <c:pt idx="7967">
                  <c:v>35.712837837837803</c:v>
                </c:pt>
                <c:pt idx="7968">
                  <c:v>36.270270270270203</c:v>
                </c:pt>
                <c:pt idx="7969">
                  <c:v>36.270270270270203</c:v>
                </c:pt>
                <c:pt idx="7970">
                  <c:v>35.695945945945901</c:v>
                </c:pt>
                <c:pt idx="7971">
                  <c:v>35.695945945945901</c:v>
                </c:pt>
                <c:pt idx="7972">
                  <c:v>35.811373873873798</c:v>
                </c:pt>
                <c:pt idx="7973">
                  <c:v>36.0140765765765</c:v>
                </c:pt>
                <c:pt idx="7974">
                  <c:v>36.0140765765765</c:v>
                </c:pt>
                <c:pt idx="7975">
                  <c:v>36.0140765765765</c:v>
                </c:pt>
                <c:pt idx="7976">
                  <c:v>35.4566441441441</c:v>
                </c:pt>
                <c:pt idx="7977">
                  <c:v>35.4566441441441</c:v>
                </c:pt>
                <c:pt idx="7978">
                  <c:v>35.5850225225225</c:v>
                </c:pt>
                <c:pt idx="7979">
                  <c:v>35.5850225225225</c:v>
                </c:pt>
                <c:pt idx="7980">
                  <c:v>35.605292792792703</c:v>
                </c:pt>
                <c:pt idx="7981">
                  <c:v>35.605292792792703</c:v>
                </c:pt>
                <c:pt idx="7982">
                  <c:v>34.958896396396398</c:v>
                </c:pt>
                <c:pt idx="7983">
                  <c:v>34.958896396396398</c:v>
                </c:pt>
                <c:pt idx="7984">
                  <c:v>34.833896396396398</c:v>
                </c:pt>
                <c:pt idx="7985">
                  <c:v>34.833896396396398</c:v>
                </c:pt>
                <c:pt idx="7986">
                  <c:v>34.827139639639597</c:v>
                </c:pt>
                <c:pt idx="7987">
                  <c:v>34.827139639639597</c:v>
                </c:pt>
                <c:pt idx="7988">
                  <c:v>34.827139639639597</c:v>
                </c:pt>
                <c:pt idx="7989">
                  <c:v>34.195382882882797</c:v>
                </c:pt>
                <c:pt idx="7990">
                  <c:v>34.195382882882797</c:v>
                </c:pt>
                <c:pt idx="7991">
                  <c:v>34.429054054053999</c:v>
                </c:pt>
                <c:pt idx="7992">
                  <c:v>34.429054054053999</c:v>
                </c:pt>
                <c:pt idx="7993">
                  <c:v>34.429054054053999</c:v>
                </c:pt>
                <c:pt idx="7994">
                  <c:v>34.651463963963899</c:v>
                </c:pt>
                <c:pt idx="7995">
                  <c:v>34.137950450450397</c:v>
                </c:pt>
                <c:pt idx="7996">
                  <c:v>34.137950450450397</c:v>
                </c:pt>
                <c:pt idx="7997">
                  <c:v>34.137950450450397</c:v>
                </c:pt>
                <c:pt idx="7998">
                  <c:v>33.4791666666666</c:v>
                </c:pt>
                <c:pt idx="7999">
                  <c:v>33.658220720720699</c:v>
                </c:pt>
                <c:pt idx="8000">
                  <c:v>33.658220720720699</c:v>
                </c:pt>
                <c:pt idx="8001">
                  <c:v>33.460585585585498</c:v>
                </c:pt>
                <c:pt idx="8002">
                  <c:v>33.631756756756701</c:v>
                </c:pt>
                <c:pt idx="8003">
                  <c:v>33.631756756756701</c:v>
                </c:pt>
                <c:pt idx="8004">
                  <c:v>33.631756756756701</c:v>
                </c:pt>
                <c:pt idx="8005">
                  <c:v>33.631756756756701</c:v>
                </c:pt>
                <c:pt idx="8006">
                  <c:v>33.631756756756701</c:v>
                </c:pt>
                <c:pt idx="8007">
                  <c:v>33.631756756756701</c:v>
                </c:pt>
                <c:pt idx="8008">
                  <c:v>33.744369369369302</c:v>
                </c:pt>
                <c:pt idx="8009">
                  <c:v>33.7640765765765</c:v>
                </c:pt>
                <c:pt idx="8010">
                  <c:v>33.7640765765765</c:v>
                </c:pt>
                <c:pt idx="8011">
                  <c:v>33.601914414414402</c:v>
                </c:pt>
                <c:pt idx="8012">
                  <c:v>33.601914414414402</c:v>
                </c:pt>
                <c:pt idx="8013">
                  <c:v>33.541103603603602</c:v>
                </c:pt>
                <c:pt idx="8014">
                  <c:v>33.541103603603602</c:v>
                </c:pt>
                <c:pt idx="8015">
                  <c:v>33.541103603603602</c:v>
                </c:pt>
                <c:pt idx="8016">
                  <c:v>33.980292792792703</c:v>
                </c:pt>
                <c:pt idx="8017">
                  <c:v>33.987049549549504</c:v>
                </c:pt>
                <c:pt idx="8018">
                  <c:v>33.987049549549504</c:v>
                </c:pt>
                <c:pt idx="8019">
                  <c:v>33.987049549549504</c:v>
                </c:pt>
                <c:pt idx="8020">
                  <c:v>33.987049549549504</c:v>
                </c:pt>
                <c:pt idx="8021">
                  <c:v>33.987049549549504</c:v>
                </c:pt>
                <c:pt idx="8022">
                  <c:v>34.307995495495497</c:v>
                </c:pt>
                <c:pt idx="8023">
                  <c:v>34.874436936936902</c:v>
                </c:pt>
                <c:pt idx="8024">
                  <c:v>34.874436936936902</c:v>
                </c:pt>
                <c:pt idx="8025">
                  <c:v>35.002815315315303</c:v>
                </c:pt>
                <c:pt idx="8026">
                  <c:v>35.002815315315303</c:v>
                </c:pt>
                <c:pt idx="8027">
                  <c:v>34.942004504504403</c:v>
                </c:pt>
                <c:pt idx="8028">
                  <c:v>34.942004504504403</c:v>
                </c:pt>
                <c:pt idx="8029">
                  <c:v>34.546734234234201</c:v>
                </c:pt>
                <c:pt idx="8030">
                  <c:v>34.440878378378301</c:v>
                </c:pt>
                <c:pt idx="8031">
                  <c:v>33.883445945945901</c:v>
                </c:pt>
                <c:pt idx="8032">
                  <c:v>33.883445945945901</c:v>
                </c:pt>
                <c:pt idx="8033">
                  <c:v>34.3733108108108</c:v>
                </c:pt>
                <c:pt idx="8034">
                  <c:v>34.3733108108108</c:v>
                </c:pt>
                <c:pt idx="8035">
                  <c:v>34.501689189189101</c:v>
                </c:pt>
                <c:pt idx="8036">
                  <c:v>34.501689189189101</c:v>
                </c:pt>
                <c:pt idx="8037">
                  <c:v>34.501689189189101</c:v>
                </c:pt>
                <c:pt idx="8038">
                  <c:v>34.501689189189101</c:v>
                </c:pt>
                <c:pt idx="8039">
                  <c:v>34.186373873873798</c:v>
                </c:pt>
                <c:pt idx="8040">
                  <c:v>34.186373873873798</c:v>
                </c:pt>
                <c:pt idx="8041">
                  <c:v>34.186373873873798</c:v>
                </c:pt>
                <c:pt idx="8042">
                  <c:v>34.186373873873798</c:v>
                </c:pt>
                <c:pt idx="8043">
                  <c:v>34.186373873873798</c:v>
                </c:pt>
                <c:pt idx="8044">
                  <c:v>34.186373873873798</c:v>
                </c:pt>
                <c:pt idx="8045">
                  <c:v>34.186373873873798</c:v>
                </c:pt>
                <c:pt idx="8046">
                  <c:v>34.186373873873798</c:v>
                </c:pt>
                <c:pt idx="8047">
                  <c:v>34.601914414414402</c:v>
                </c:pt>
                <c:pt idx="8048">
                  <c:v>34.601914414414402</c:v>
                </c:pt>
                <c:pt idx="8049">
                  <c:v>33.791103603603602</c:v>
                </c:pt>
                <c:pt idx="8050">
                  <c:v>33.791103603603602</c:v>
                </c:pt>
                <c:pt idx="8051">
                  <c:v>33.375563063062998</c:v>
                </c:pt>
                <c:pt idx="8052">
                  <c:v>33.612049549549504</c:v>
                </c:pt>
                <c:pt idx="8053">
                  <c:v>33.429617117117097</c:v>
                </c:pt>
                <c:pt idx="8054">
                  <c:v>33.750563063062998</c:v>
                </c:pt>
                <c:pt idx="8055">
                  <c:v>33.252252252252198</c:v>
                </c:pt>
                <c:pt idx="8056">
                  <c:v>32.981981981981903</c:v>
                </c:pt>
                <c:pt idx="8057">
                  <c:v>32.981981981981903</c:v>
                </c:pt>
                <c:pt idx="8058">
                  <c:v>32.981981981981903</c:v>
                </c:pt>
                <c:pt idx="8059">
                  <c:v>32.7257882882883</c:v>
                </c:pt>
                <c:pt idx="8060">
                  <c:v>32.7257882882883</c:v>
                </c:pt>
                <c:pt idx="8061">
                  <c:v>32.7257882882883</c:v>
                </c:pt>
                <c:pt idx="8062">
                  <c:v>32.7257882882883</c:v>
                </c:pt>
                <c:pt idx="8063">
                  <c:v>32.7257882882883</c:v>
                </c:pt>
                <c:pt idx="8064">
                  <c:v>32.401463963963899</c:v>
                </c:pt>
                <c:pt idx="8065">
                  <c:v>32.401463963963899</c:v>
                </c:pt>
                <c:pt idx="8066">
                  <c:v>32.631193693693596</c:v>
                </c:pt>
                <c:pt idx="8067">
                  <c:v>32.631193693693596</c:v>
                </c:pt>
                <c:pt idx="8068">
                  <c:v>32.455518018017997</c:v>
                </c:pt>
                <c:pt idx="8069">
                  <c:v>32.550112612612601</c:v>
                </c:pt>
                <c:pt idx="8070">
                  <c:v>32.556869369369302</c:v>
                </c:pt>
                <c:pt idx="8071">
                  <c:v>32.556869369369302</c:v>
                </c:pt>
                <c:pt idx="8072">
                  <c:v>32.624436936936902</c:v>
                </c:pt>
                <c:pt idx="8073">
                  <c:v>32.624436936936902</c:v>
                </c:pt>
                <c:pt idx="8074">
                  <c:v>32.894707207207198</c:v>
                </c:pt>
                <c:pt idx="8075">
                  <c:v>33.264639639639597</c:v>
                </c:pt>
                <c:pt idx="8076">
                  <c:v>33.264639639639597</c:v>
                </c:pt>
                <c:pt idx="8077">
                  <c:v>33.264639639639597</c:v>
                </c:pt>
                <c:pt idx="8078">
                  <c:v>33.264639639639597</c:v>
                </c:pt>
                <c:pt idx="8079">
                  <c:v>32.774774774774698</c:v>
                </c:pt>
                <c:pt idx="8080">
                  <c:v>32.774774774774698</c:v>
                </c:pt>
                <c:pt idx="8081">
                  <c:v>32.774774774774698</c:v>
                </c:pt>
                <c:pt idx="8082">
                  <c:v>32.774774774774698</c:v>
                </c:pt>
                <c:pt idx="8083">
                  <c:v>32.707207207207198</c:v>
                </c:pt>
                <c:pt idx="8084">
                  <c:v>33.198761261261197</c:v>
                </c:pt>
                <c:pt idx="8085">
                  <c:v>33.198761261261197</c:v>
                </c:pt>
                <c:pt idx="8086">
                  <c:v>33.198761261261197</c:v>
                </c:pt>
                <c:pt idx="8087">
                  <c:v>33.198761261261197</c:v>
                </c:pt>
                <c:pt idx="8088">
                  <c:v>33.536599099099099</c:v>
                </c:pt>
                <c:pt idx="8089">
                  <c:v>33.536599099099099</c:v>
                </c:pt>
                <c:pt idx="8090">
                  <c:v>33.536599099099099</c:v>
                </c:pt>
                <c:pt idx="8091">
                  <c:v>33.536599099099099</c:v>
                </c:pt>
                <c:pt idx="8092">
                  <c:v>33.536599099099099</c:v>
                </c:pt>
                <c:pt idx="8093">
                  <c:v>33.536599099099099</c:v>
                </c:pt>
                <c:pt idx="8094">
                  <c:v>33.950450450450397</c:v>
                </c:pt>
                <c:pt idx="8095">
                  <c:v>33.950450450450397</c:v>
                </c:pt>
                <c:pt idx="8096">
                  <c:v>33.452139639639597</c:v>
                </c:pt>
                <c:pt idx="8097">
                  <c:v>33.452139639639597</c:v>
                </c:pt>
                <c:pt idx="8098">
                  <c:v>33.270270270270203</c:v>
                </c:pt>
                <c:pt idx="8099">
                  <c:v>33.270270270270203</c:v>
                </c:pt>
                <c:pt idx="8100">
                  <c:v>32.653716216216203</c:v>
                </c:pt>
                <c:pt idx="8101">
                  <c:v>32.8941441441441</c:v>
                </c:pt>
                <c:pt idx="8102">
                  <c:v>32.932995495495497</c:v>
                </c:pt>
                <c:pt idx="8103">
                  <c:v>32.671171171171103</c:v>
                </c:pt>
                <c:pt idx="8104">
                  <c:v>32.259009009008999</c:v>
                </c:pt>
                <c:pt idx="8105">
                  <c:v>32.259009009008999</c:v>
                </c:pt>
                <c:pt idx="8106">
                  <c:v>32.259009009008999</c:v>
                </c:pt>
                <c:pt idx="8107">
                  <c:v>32.259009009008999</c:v>
                </c:pt>
                <c:pt idx="8108">
                  <c:v>32.0765765765765</c:v>
                </c:pt>
                <c:pt idx="8109">
                  <c:v>32.0765765765765</c:v>
                </c:pt>
                <c:pt idx="8110">
                  <c:v>32.0765765765765</c:v>
                </c:pt>
                <c:pt idx="8111">
                  <c:v>32.0833333333333</c:v>
                </c:pt>
                <c:pt idx="8112">
                  <c:v>32.0833333333333</c:v>
                </c:pt>
                <c:pt idx="8113">
                  <c:v>32.056306306306297</c:v>
                </c:pt>
                <c:pt idx="8114">
                  <c:v>32.184684684684697</c:v>
                </c:pt>
                <c:pt idx="8115">
                  <c:v>31.137387387387299</c:v>
                </c:pt>
                <c:pt idx="8116">
                  <c:v>31.002252252252202</c:v>
                </c:pt>
                <c:pt idx="8117">
                  <c:v>31.002252252252202</c:v>
                </c:pt>
                <c:pt idx="8118">
                  <c:v>31.002252252252202</c:v>
                </c:pt>
                <c:pt idx="8119">
                  <c:v>30.590090090090001</c:v>
                </c:pt>
                <c:pt idx="8120">
                  <c:v>30.438063063063002</c:v>
                </c:pt>
                <c:pt idx="8121">
                  <c:v>31.131756756756701</c:v>
                </c:pt>
                <c:pt idx="8122">
                  <c:v>31.863175675675599</c:v>
                </c:pt>
                <c:pt idx="8123">
                  <c:v>31.863175675675599</c:v>
                </c:pt>
                <c:pt idx="8124">
                  <c:v>31.863175675675599</c:v>
                </c:pt>
                <c:pt idx="8125">
                  <c:v>32.359797297297199</c:v>
                </c:pt>
                <c:pt idx="8126">
                  <c:v>32.359797297297199</c:v>
                </c:pt>
                <c:pt idx="8127">
                  <c:v>32.359797297297199</c:v>
                </c:pt>
                <c:pt idx="8128">
                  <c:v>32.359797297297199</c:v>
                </c:pt>
                <c:pt idx="8129">
                  <c:v>32.501689189189101</c:v>
                </c:pt>
                <c:pt idx="8130">
                  <c:v>32.0625</c:v>
                </c:pt>
                <c:pt idx="8131">
                  <c:v>32.0625</c:v>
                </c:pt>
                <c:pt idx="8132">
                  <c:v>32.0625</c:v>
                </c:pt>
                <c:pt idx="8133">
                  <c:v>32.0625</c:v>
                </c:pt>
                <c:pt idx="8134">
                  <c:v>32.0625</c:v>
                </c:pt>
                <c:pt idx="8135">
                  <c:v>32.224662162162097</c:v>
                </c:pt>
                <c:pt idx="8136">
                  <c:v>32.021959459459403</c:v>
                </c:pt>
                <c:pt idx="8137">
                  <c:v>32.021959459459403</c:v>
                </c:pt>
                <c:pt idx="8138">
                  <c:v>31.288851351351301</c:v>
                </c:pt>
                <c:pt idx="8139">
                  <c:v>31.288851351351301</c:v>
                </c:pt>
                <c:pt idx="8140">
                  <c:v>30.568130630630598</c:v>
                </c:pt>
                <c:pt idx="8141">
                  <c:v>30.568130630630598</c:v>
                </c:pt>
                <c:pt idx="8142">
                  <c:v>31.007319819819799</c:v>
                </c:pt>
                <c:pt idx="8143">
                  <c:v>31.007319819819799</c:v>
                </c:pt>
                <c:pt idx="8144">
                  <c:v>31.007319819819799</c:v>
                </c:pt>
                <c:pt idx="8145">
                  <c:v>31.007319819819799</c:v>
                </c:pt>
                <c:pt idx="8146">
                  <c:v>31.007319819819799</c:v>
                </c:pt>
                <c:pt idx="8147">
                  <c:v>31.505630630630598</c:v>
                </c:pt>
                <c:pt idx="8148">
                  <c:v>31.1694819819819</c:v>
                </c:pt>
                <c:pt idx="8149">
                  <c:v>31.421734234234201</c:v>
                </c:pt>
                <c:pt idx="8150">
                  <c:v>31.9132882882883</c:v>
                </c:pt>
                <c:pt idx="8151">
                  <c:v>31.9132882882883</c:v>
                </c:pt>
                <c:pt idx="8152">
                  <c:v>31.737612612612601</c:v>
                </c:pt>
                <c:pt idx="8153">
                  <c:v>31.737612612612601</c:v>
                </c:pt>
                <c:pt idx="8154">
                  <c:v>31.737612612612601</c:v>
                </c:pt>
                <c:pt idx="8155">
                  <c:v>31.737612612612601</c:v>
                </c:pt>
                <c:pt idx="8156">
                  <c:v>31.3237612612612</c:v>
                </c:pt>
                <c:pt idx="8157">
                  <c:v>30.805743243243199</c:v>
                </c:pt>
                <c:pt idx="8158">
                  <c:v>30.805743243243199</c:v>
                </c:pt>
                <c:pt idx="8159">
                  <c:v>30.805743243243199</c:v>
                </c:pt>
                <c:pt idx="8160">
                  <c:v>30.805743243243199</c:v>
                </c:pt>
                <c:pt idx="8161">
                  <c:v>30.423986486486399</c:v>
                </c:pt>
                <c:pt idx="8162">
                  <c:v>30.423986486486399</c:v>
                </c:pt>
                <c:pt idx="8163">
                  <c:v>30.234234234234201</c:v>
                </c:pt>
                <c:pt idx="8164">
                  <c:v>30.234234234234201</c:v>
                </c:pt>
                <c:pt idx="8165">
                  <c:v>30.234234234234201</c:v>
                </c:pt>
                <c:pt idx="8166">
                  <c:v>30.234234234234201</c:v>
                </c:pt>
                <c:pt idx="8167">
                  <c:v>30.234234234234201</c:v>
                </c:pt>
                <c:pt idx="8168">
                  <c:v>30.234234234234201</c:v>
                </c:pt>
                <c:pt idx="8169">
                  <c:v>30.2274774774774</c:v>
                </c:pt>
                <c:pt idx="8170">
                  <c:v>30.051801801801801</c:v>
                </c:pt>
                <c:pt idx="8171">
                  <c:v>30.051801801801801</c:v>
                </c:pt>
                <c:pt idx="8172">
                  <c:v>30.051801801801801</c:v>
                </c:pt>
                <c:pt idx="8173">
                  <c:v>29.958896396396302</c:v>
                </c:pt>
                <c:pt idx="8174">
                  <c:v>29.958896396396302</c:v>
                </c:pt>
                <c:pt idx="8175">
                  <c:v>29.783220720720699</c:v>
                </c:pt>
                <c:pt idx="8176">
                  <c:v>29.783220720720699</c:v>
                </c:pt>
                <c:pt idx="8177">
                  <c:v>29.344031531531499</c:v>
                </c:pt>
                <c:pt idx="8178">
                  <c:v>29.344031531531499</c:v>
                </c:pt>
                <c:pt idx="8179">
                  <c:v>29.344031531531499</c:v>
                </c:pt>
                <c:pt idx="8180">
                  <c:v>29.344031531531499</c:v>
                </c:pt>
                <c:pt idx="8181">
                  <c:v>29.344031531531499</c:v>
                </c:pt>
                <c:pt idx="8182">
                  <c:v>29.344031531531499</c:v>
                </c:pt>
                <c:pt idx="8183">
                  <c:v>29.127252252252202</c:v>
                </c:pt>
                <c:pt idx="8184">
                  <c:v>29.0799549549549</c:v>
                </c:pt>
                <c:pt idx="8185">
                  <c:v>28.6407657657657</c:v>
                </c:pt>
                <c:pt idx="8186">
                  <c:v>28.6407657657657</c:v>
                </c:pt>
                <c:pt idx="8187">
                  <c:v>28.816441441441398</c:v>
                </c:pt>
                <c:pt idx="8188">
                  <c:v>29.432995495495501</c:v>
                </c:pt>
                <c:pt idx="8189">
                  <c:v>29.7032657657657</c:v>
                </c:pt>
                <c:pt idx="8190">
                  <c:v>29.7032657657657</c:v>
                </c:pt>
                <c:pt idx="8191">
                  <c:v>29.7032657657657</c:v>
                </c:pt>
                <c:pt idx="8192">
                  <c:v>29.7032657657657</c:v>
                </c:pt>
                <c:pt idx="8193">
                  <c:v>29.7032657657657</c:v>
                </c:pt>
                <c:pt idx="8194">
                  <c:v>29.122184684684601</c:v>
                </c:pt>
                <c:pt idx="8195">
                  <c:v>29.122184684684601</c:v>
                </c:pt>
                <c:pt idx="8196">
                  <c:v>29.122184684684601</c:v>
                </c:pt>
                <c:pt idx="8197">
                  <c:v>29.122184684684601</c:v>
                </c:pt>
                <c:pt idx="8198">
                  <c:v>28.8091216216216</c:v>
                </c:pt>
                <c:pt idx="8199">
                  <c:v>28.505067567567501</c:v>
                </c:pt>
                <c:pt idx="8200">
                  <c:v>28.505067567567501</c:v>
                </c:pt>
                <c:pt idx="8201">
                  <c:v>28.505067567567501</c:v>
                </c:pt>
                <c:pt idx="8202">
                  <c:v>28.505067567567501</c:v>
                </c:pt>
                <c:pt idx="8203">
                  <c:v>28.505067567567501</c:v>
                </c:pt>
                <c:pt idx="8204">
                  <c:v>28.505067567567501</c:v>
                </c:pt>
                <c:pt idx="8205">
                  <c:v>28.505067567567501</c:v>
                </c:pt>
                <c:pt idx="8206">
                  <c:v>28.505067567567501</c:v>
                </c:pt>
                <c:pt idx="8207">
                  <c:v>28.4375</c:v>
                </c:pt>
                <c:pt idx="8208">
                  <c:v>28.4375</c:v>
                </c:pt>
                <c:pt idx="8209">
                  <c:v>28.4375</c:v>
                </c:pt>
                <c:pt idx="8210">
                  <c:v>28.613175675675599</c:v>
                </c:pt>
                <c:pt idx="8211">
                  <c:v>28.613175675675599</c:v>
                </c:pt>
                <c:pt idx="8212">
                  <c:v>28.055743243243199</c:v>
                </c:pt>
                <c:pt idx="8213">
                  <c:v>28.055743243243199</c:v>
                </c:pt>
                <c:pt idx="8214">
                  <c:v>28.554054054053999</c:v>
                </c:pt>
                <c:pt idx="8215">
                  <c:v>28.378378378378301</c:v>
                </c:pt>
                <c:pt idx="8216">
                  <c:v>28.130067567567501</c:v>
                </c:pt>
                <c:pt idx="8217">
                  <c:v>28.180743243243199</c:v>
                </c:pt>
                <c:pt idx="8218">
                  <c:v>27.9836711711711</c:v>
                </c:pt>
                <c:pt idx="8219">
                  <c:v>28.003378378378301</c:v>
                </c:pt>
                <c:pt idx="8220">
                  <c:v>28.584459459459399</c:v>
                </c:pt>
                <c:pt idx="8221">
                  <c:v>28.584459459459399</c:v>
                </c:pt>
                <c:pt idx="8222">
                  <c:v>28.793918918918902</c:v>
                </c:pt>
                <c:pt idx="8223">
                  <c:v>29.292229729729701</c:v>
                </c:pt>
                <c:pt idx="8224">
                  <c:v>29.292229729729701</c:v>
                </c:pt>
                <c:pt idx="8225">
                  <c:v>29.292229729729701</c:v>
                </c:pt>
                <c:pt idx="8226">
                  <c:v>29.224662162162101</c:v>
                </c:pt>
                <c:pt idx="8227">
                  <c:v>29.224662162162101</c:v>
                </c:pt>
                <c:pt idx="8228">
                  <c:v>29.224662162162101</c:v>
                </c:pt>
                <c:pt idx="8229">
                  <c:v>29.224662162162101</c:v>
                </c:pt>
                <c:pt idx="8230">
                  <c:v>29.224662162162101</c:v>
                </c:pt>
                <c:pt idx="8231">
                  <c:v>29.224662162162101</c:v>
                </c:pt>
                <c:pt idx="8232">
                  <c:v>29.224662162162101</c:v>
                </c:pt>
                <c:pt idx="8233">
                  <c:v>28.667229729729701</c:v>
                </c:pt>
                <c:pt idx="8234">
                  <c:v>29.126126126126099</c:v>
                </c:pt>
                <c:pt idx="8235">
                  <c:v>28.923423423423401</c:v>
                </c:pt>
                <c:pt idx="8236">
                  <c:v>28.923423423423401</c:v>
                </c:pt>
                <c:pt idx="8237">
                  <c:v>28.747747747747699</c:v>
                </c:pt>
                <c:pt idx="8238">
                  <c:v>28.747747747747699</c:v>
                </c:pt>
                <c:pt idx="8239">
                  <c:v>28.747747747747699</c:v>
                </c:pt>
                <c:pt idx="8240">
                  <c:v>28.747747747747699</c:v>
                </c:pt>
                <c:pt idx="8241">
                  <c:v>28.747747747747699</c:v>
                </c:pt>
                <c:pt idx="8242">
                  <c:v>28.747747747747699</c:v>
                </c:pt>
                <c:pt idx="8243">
                  <c:v>28.747747747747699</c:v>
                </c:pt>
                <c:pt idx="8244">
                  <c:v>28.747747747747699</c:v>
                </c:pt>
                <c:pt idx="8245">
                  <c:v>28.747747747747699</c:v>
                </c:pt>
                <c:pt idx="8246">
                  <c:v>28.747747747747699</c:v>
                </c:pt>
                <c:pt idx="8247">
                  <c:v>28.747747747747699</c:v>
                </c:pt>
                <c:pt idx="8248">
                  <c:v>28.876126126126099</c:v>
                </c:pt>
                <c:pt idx="8249">
                  <c:v>28.876126126126099</c:v>
                </c:pt>
                <c:pt idx="8250">
                  <c:v>29.173423423423401</c:v>
                </c:pt>
                <c:pt idx="8251">
                  <c:v>29.173423423423401</c:v>
                </c:pt>
                <c:pt idx="8252">
                  <c:v>29.1058558558558</c:v>
                </c:pt>
                <c:pt idx="8253">
                  <c:v>28.764639639639601</c:v>
                </c:pt>
                <c:pt idx="8254">
                  <c:v>28.764639639639601</c:v>
                </c:pt>
                <c:pt idx="8255">
                  <c:v>29.396396396396302</c:v>
                </c:pt>
                <c:pt idx="8256">
                  <c:v>28.965653153153099</c:v>
                </c:pt>
                <c:pt idx="8257">
                  <c:v>29.523085585585498</c:v>
                </c:pt>
                <c:pt idx="8258">
                  <c:v>29.523085585585498</c:v>
                </c:pt>
                <c:pt idx="8259">
                  <c:v>30.002815315315299</c:v>
                </c:pt>
                <c:pt idx="8260">
                  <c:v>30.002815315315299</c:v>
                </c:pt>
                <c:pt idx="8261">
                  <c:v>30.4420045045044</c:v>
                </c:pt>
                <c:pt idx="8262">
                  <c:v>30.4420045045044</c:v>
                </c:pt>
                <c:pt idx="8263">
                  <c:v>30.4420045045044</c:v>
                </c:pt>
                <c:pt idx="8264">
                  <c:v>29.8862612612612</c:v>
                </c:pt>
                <c:pt idx="8265">
                  <c:v>30.3237612612612</c:v>
                </c:pt>
                <c:pt idx="8266">
                  <c:v>30.577702702702702</c:v>
                </c:pt>
                <c:pt idx="8267">
                  <c:v>30.6362612612612</c:v>
                </c:pt>
                <c:pt idx="8268">
                  <c:v>30.7545045045044</c:v>
                </c:pt>
                <c:pt idx="8269">
                  <c:v>30.7545045045044</c:v>
                </c:pt>
                <c:pt idx="8270">
                  <c:v>30.7545045045044</c:v>
                </c:pt>
                <c:pt idx="8271">
                  <c:v>30.7545045045044</c:v>
                </c:pt>
                <c:pt idx="8272">
                  <c:v>30.7545045045044</c:v>
                </c:pt>
                <c:pt idx="8273">
                  <c:v>30.7545045045044</c:v>
                </c:pt>
                <c:pt idx="8274">
                  <c:v>30.377815315315299</c:v>
                </c:pt>
                <c:pt idx="8275">
                  <c:v>29.746058558558499</c:v>
                </c:pt>
                <c:pt idx="8276">
                  <c:v>29.746058558558499</c:v>
                </c:pt>
                <c:pt idx="8277">
                  <c:v>29.746058558558499</c:v>
                </c:pt>
                <c:pt idx="8278">
                  <c:v>29.746058558558499</c:v>
                </c:pt>
                <c:pt idx="8279">
                  <c:v>29.815878378378301</c:v>
                </c:pt>
                <c:pt idx="8280">
                  <c:v>29.815878378378301</c:v>
                </c:pt>
                <c:pt idx="8281">
                  <c:v>29.220720720720699</c:v>
                </c:pt>
                <c:pt idx="8282">
                  <c:v>29.220720720720699</c:v>
                </c:pt>
                <c:pt idx="8283">
                  <c:v>28.521396396396302</c:v>
                </c:pt>
                <c:pt idx="8284">
                  <c:v>28.521396396396302</c:v>
                </c:pt>
                <c:pt idx="8285">
                  <c:v>28.453828828828801</c:v>
                </c:pt>
                <c:pt idx="8286">
                  <c:v>28.453828828828801</c:v>
                </c:pt>
                <c:pt idx="8287">
                  <c:v>28.453828828828801</c:v>
                </c:pt>
                <c:pt idx="8288">
                  <c:v>28.453828828828801</c:v>
                </c:pt>
                <c:pt idx="8289">
                  <c:v>28.453828828828801</c:v>
                </c:pt>
                <c:pt idx="8290">
                  <c:v>28.872747747747699</c:v>
                </c:pt>
                <c:pt idx="8291">
                  <c:v>28.872747747747699</c:v>
                </c:pt>
                <c:pt idx="8292">
                  <c:v>28.514639639639601</c:v>
                </c:pt>
                <c:pt idx="8293">
                  <c:v>28.514639639639601</c:v>
                </c:pt>
                <c:pt idx="8294">
                  <c:v>28.514639639639601</c:v>
                </c:pt>
                <c:pt idx="8295">
                  <c:v>28.555180180180098</c:v>
                </c:pt>
                <c:pt idx="8296">
                  <c:v>28.622747747747699</c:v>
                </c:pt>
                <c:pt idx="8297">
                  <c:v>28.622747747747699</c:v>
                </c:pt>
                <c:pt idx="8298">
                  <c:v>28.622747747747699</c:v>
                </c:pt>
                <c:pt idx="8299">
                  <c:v>28.622747747747699</c:v>
                </c:pt>
                <c:pt idx="8300">
                  <c:v>28.622747747747699</c:v>
                </c:pt>
                <c:pt idx="8301">
                  <c:v>28.622747747747699</c:v>
                </c:pt>
                <c:pt idx="8302">
                  <c:v>29.109234234234201</c:v>
                </c:pt>
                <c:pt idx="8303">
                  <c:v>29.109234234234201</c:v>
                </c:pt>
                <c:pt idx="8304">
                  <c:v>29.109234234234201</c:v>
                </c:pt>
                <c:pt idx="8305">
                  <c:v>29.109234234234201</c:v>
                </c:pt>
                <c:pt idx="8306">
                  <c:v>29.109234234234201</c:v>
                </c:pt>
                <c:pt idx="8307">
                  <c:v>29.631756756756701</c:v>
                </c:pt>
                <c:pt idx="8308">
                  <c:v>29.456081081080999</c:v>
                </c:pt>
                <c:pt idx="8309">
                  <c:v>30.138513513513502</c:v>
                </c:pt>
                <c:pt idx="8310">
                  <c:v>30.636824324324301</c:v>
                </c:pt>
                <c:pt idx="8311">
                  <c:v>30.636824324324301</c:v>
                </c:pt>
                <c:pt idx="8312">
                  <c:v>30.697635135135101</c:v>
                </c:pt>
                <c:pt idx="8313">
                  <c:v>30.4808558558558</c:v>
                </c:pt>
                <c:pt idx="8314">
                  <c:v>30.4808558558558</c:v>
                </c:pt>
                <c:pt idx="8315">
                  <c:v>30.4808558558558</c:v>
                </c:pt>
                <c:pt idx="8316">
                  <c:v>30.4808558558558</c:v>
                </c:pt>
                <c:pt idx="8317">
                  <c:v>30.3828828828828</c:v>
                </c:pt>
                <c:pt idx="8318">
                  <c:v>30.3828828828828</c:v>
                </c:pt>
                <c:pt idx="8319">
                  <c:v>30.3828828828828</c:v>
                </c:pt>
                <c:pt idx="8320">
                  <c:v>30.3828828828828</c:v>
                </c:pt>
                <c:pt idx="8321">
                  <c:v>29.837274774774698</c:v>
                </c:pt>
                <c:pt idx="8322">
                  <c:v>29.284909909909899</c:v>
                </c:pt>
                <c:pt idx="8323">
                  <c:v>29.284909909909899</c:v>
                </c:pt>
                <c:pt idx="8324">
                  <c:v>29.654279279279201</c:v>
                </c:pt>
                <c:pt idx="8325">
                  <c:v>29.654279279279201</c:v>
                </c:pt>
                <c:pt idx="8326">
                  <c:v>29.654279279279201</c:v>
                </c:pt>
                <c:pt idx="8327">
                  <c:v>29.418918918918902</c:v>
                </c:pt>
                <c:pt idx="8328">
                  <c:v>29.418918918918902</c:v>
                </c:pt>
                <c:pt idx="8329">
                  <c:v>29.418918918918902</c:v>
                </c:pt>
                <c:pt idx="8330">
                  <c:v>29.290540540540501</c:v>
                </c:pt>
                <c:pt idx="8331">
                  <c:v>29.097972972972901</c:v>
                </c:pt>
                <c:pt idx="8332">
                  <c:v>29.097972972972901</c:v>
                </c:pt>
                <c:pt idx="8333">
                  <c:v>28.608108108107999</c:v>
                </c:pt>
                <c:pt idx="8334">
                  <c:v>28.783783783783701</c:v>
                </c:pt>
                <c:pt idx="8335">
                  <c:v>28.783783783783701</c:v>
                </c:pt>
                <c:pt idx="8336">
                  <c:v>28.783783783783701</c:v>
                </c:pt>
                <c:pt idx="8337">
                  <c:v>28.851351351351301</c:v>
                </c:pt>
                <c:pt idx="8338">
                  <c:v>28.851351351351301</c:v>
                </c:pt>
                <c:pt idx="8339">
                  <c:v>29.065878378378301</c:v>
                </c:pt>
                <c:pt idx="8340">
                  <c:v>29.065878378378301</c:v>
                </c:pt>
                <c:pt idx="8341">
                  <c:v>29.065878378378301</c:v>
                </c:pt>
                <c:pt idx="8342">
                  <c:v>28.540540540540501</c:v>
                </c:pt>
                <c:pt idx="8343">
                  <c:v>28.849662162162101</c:v>
                </c:pt>
                <c:pt idx="8344">
                  <c:v>29.0253378378378</c:v>
                </c:pt>
                <c:pt idx="8345">
                  <c:v>28.734797297297199</c:v>
                </c:pt>
                <c:pt idx="8346">
                  <c:v>28.5591216216216</c:v>
                </c:pt>
                <c:pt idx="8347">
                  <c:v>28.5591216216216</c:v>
                </c:pt>
                <c:pt idx="8348">
                  <c:v>28.866554054053999</c:v>
                </c:pt>
                <c:pt idx="8349">
                  <c:v>29.207770270270199</c:v>
                </c:pt>
                <c:pt idx="8350">
                  <c:v>29.207770270270199</c:v>
                </c:pt>
                <c:pt idx="8351">
                  <c:v>29.207770270270199</c:v>
                </c:pt>
                <c:pt idx="8352">
                  <c:v>29.207770270270199</c:v>
                </c:pt>
                <c:pt idx="8353">
                  <c:v>29.207770270270199</c:v>
                </c:pt>
                <c:pt idx="8354">
                  <c:v>29.207770270270199</c:v>
                </c:pt>
                <c:pt idx="8355">
                  <c:v>29.207770270270199</c:v>
                </c:pt>
                <c:pt idx="8356">
                  <c:v>29.207770270270199</c:v>
                </c:pt>
                <c:pt idx="8357">
                  <c:v>29.430743243243199</c:v>
                </c:pt>
                <c:pt idx="8358">
                  <c:v>29.430743243243199</c:v>
                </c:pt>
                <c:pt idx="8359">
                  <c:v>29.7066441441441</c:v>
                </c:pt>
                <c:pt idx="8360">
                  <c:v>29.7066441441441</c:v>
                </c:pt>
                <c:pt idx="8361">
                  <c:v>29.7066441441441</c:v>
                </c:pt>
                <c:pt idx="8362">
                  <c:v>29.7066441441441</c:v>
                </c:pt>
                <c:pt idx="8363">
                  <c:v>29.7066441441441</c:v>
                </c:pt>
                <c:pt idx="8364">
                  <c:v>29.7066441441441</c:v>
                </c:pt>
                <c:pt idx="8365">
                  <c:v>30.405968468468402</c:v>
                </c:pt>
                <c:pt idx="8366">
                  <c:v>30.405968468468402</c:v>
                </c:pt>
                <c:pt idx="8367">
                  <c:v>30.405968468468402</c:v>
                </c:pt>
                <c:pt idx="8368">
                  <c:v>30.310247747747699</c:v>
                </c:pt>
                <c:pt idx="8369">
                  <c:v>30.310247747747699</c:v>
                </c:pt>
                <c:pt idx="8370">
                  <c:v>30.310247747747699</c:v>
                </c:pt>
                <c:pt idx="8371">
                  <c:v>30.310247747747699</c:v>
                </c:pt>
                <c:pt idx="8372">
                  <c:v>29.752815315315299</c:v>
                </c:pt>
                <c:pt idx="8373">
                  <c:v>30.1920045045044</c:v>
                </c:pt>
                <c:pt idx="8374">
                  <c:v>30.1920045045044</c:v>
                </c:pt>
                <c:pt idx="8375">
                  <c:v>30.1920045045044</c:v>
                </c:pt>
                <c:pt idx="8376">
                  <c:v>30.1920045045044</c:v>
                </c:pt>
                <c:pt idx="8377">
                  <c:v>29.801801801801702</c:v>
                </c:pt>
                <c:pt idx="8378">
                  <c:v>29.801801801801702</c:v>
                </c:pt>
                <c:pt idx="8379">
                  <c:v>29.801801801801702</c:v>
                </c:pt>
                <c:pt idx="8380">
                  <c:v>29.801801801801702</c:v>
                </c:pt>
                <c:pt idx="8381">
                  <c:v>30.063626126126099</c:v>
                </c:pt>
                <c:pt idx="8382">
                  <c:v>30.2032657657657</c:v>
                </c:pt>
                <c:pt idx="8383">
                  <c:v>30.189752252252202</c:v>
                </c:pt>
                <c:pt idx="8384">
                  <c:v>30.821509009008899</c:v>
                </c:pt>
                <c:pt idx="8385">
                  <c:v>30.882319819819799</c:v>
                </c:pt>
                <c:pt idx="8386">
                  <c:v>30.882319819819799</c:v>
                </c:pt>
                <c:pt idx="8387">
                  <c:v>30.882319819819799</c:v>
                </c:pt>
                <c:pt idx="8388">
                  <c:v>30.882319819819799</c:v>
                </c:pt>
                <c:pt idx="8389">
                  <c:v>30.882319819819799</c:v>
                </c:pt>
                <c:pt idx="8390">
                  <c:v>30.882319819819799</c:v>
                </c:pt>
                <c:pt idx="8391">
                  <c:v>30.882319819819799</c:v>
                </c:pt>
                <c:pt idx="8392">
                  <c:v>30.882319819819799</c:v>
                </c:pt>
                <c:pt idx="8393">
                  <c:v>30.882319819819799</c:v>
                </c:pt>
                <c:pt idx="8394">
                  <c:v>30.364301801801702</c:v>
                </c:pt>
                <c:pt idx="8395">
                  <c:v>30.364301801801702</c:v>
                </c:pt>
                <c:pt idx="8396">
                  <c:v>30.740990990990898</c:v>
                </c:pt>
                <c:pt idx="8397">
                  <c:v>30.851351351351301</c:v>
                </c:pt>
                <c:pt idx="8398">
                  <c:v>30.851351351351301</c:v>
                </c:pt>
                <c:pt idx="8399">
                  <c:v>30.851351351351301</c:v>
                </c:pt>
                <c:pt idx="8400">
                  <c:v>30.979729729729701</c:v>
                </c:pt>
                <c:pt idx="8401">
                  <c:v>31.511824324324301</c:v>
                </c:pt>
                <c:pt idx="8402">
                  <c:v>30.7370495495495</c:v>
                </c:pt>
                <c:pt idx="8403">
                  <c:v>30.7370495495495</c:v>
                </c:pt>
                <c:pt idx="8404">
                  <c:v>30.475225225225198</c:v>
                </c:pt>
                <c:pt idx="8405">
                  <c:v>30.475225225225198</c:v>
                </c:pt>
                <c:pt idx="8406">
                  <c:v>30.475225225225198</c:v>
                </c:pt>
                <c:pt idx="8407">
                  <c:v>30.7708333333333</c:v>
                </c:pt>
                <c:pt idx="8408">
                  <c:v>30.7708333333333</c:v>
                </c:pt>
                <c:pt idx="8409">
                  <c:v>30.7708333333333</c:v>
                </c:pt>
                <c:pt idx="8410">
                  <c:v>31.080518018018001</c:v>
                </c:pt>
                <c:pt idx="8411">
                  <c:v>31.080518018018001</c:v>
                </c:pt>
                <c:pt idx="8412">
                  <c:v>31.080518018018001</c:v>
                </c:pt>
                <c:pt idx="8413">
                  <c:v>31.080518018018001</c:v>
                </c:pt>
                <c:pt idx="8414">
                  <c:v>31.080518018018001</c:v>
                </c:pt>
                <c:pt idx="8415">
                  <c:v>31.080518018018001</c:v>
                </c:pt>
                <c:pt idx="8416">
                  <c:v>31.080518018018001</c:v>
                </c:pt>
                <c:pt idx="8417">
                  <c:v>31.080518018018001</c:v>
                </c:pt>
                <c:pt idx="8418">
                  <c:v>31.080518018018001</c:v>
                </c:pt>
                <c:pt idx="8419">
                  <c:v>31.080518018018001</c:v>
                </c:pt>
                <c:pt idx="8420">
                  <c:v>31.080518018018001</c:v>
                </c:pt>
                <c:pt idx="8421">
                  <c:v>31.080518018018001</c:v>
                </c:pt>
                <c:pt idx="8422">
                  <c:v>31.080518018018001</c:v>
                </c:pt>
                <c:pt idx="8423">
                  <c:v>31.080518018018001</c:v>
                </c:pt>
                <c:pt idx="8424">
                  <c:v>31.080518018018001</c:v>
                </c:pt>
                <c:pt idx="8425">
                  <c:v>31.080518018018001</c:v>
                </c:pt>
                <c:pt idx="8426">
                  <c:v>31.0608108108108</c:v>
                </c:pt>
                <c:pt idx="8427">
                  <c:v>30.565878378378301</c:v>
                </c:pt>
                <c:pt idx="8428">
                  <c:v>30.565878378378301</c:v>
                </c:pt>
                <c:pt idx="8429">
                  <c:v>30.565878378378301</c:v>
                </c:pt>
                <c:pt idx="8430">
                  <c:v>30.126689189189101</c:v>
                </c:pt>
                <c:pt idx="8431">
                  <c:v>29.883445945945901</c:v>
                </c:pt>
                <c:pt idx="8432">
                  <c:v>30.160472972972901</c:v>
                </c:pt>
                <c:pt idx="8433">
                  <c:v>30.521959459459399</c:v>
                </c:pt>
                <c:pt idx="8434">
                  <c:v>30.521959459459399</c:v>
                </c:pt>
                <c:pt idx="8435">
                  <c:v>29.9211711711711</c:v>
                </c:pt>
                <c:pt idx="8436">
                  <c:v>29.8108108108108</c:v>
                </c:pt>
                <c:pt idx="8437">
                  <c:v>29.8108108108108</c:v>
                </c:pt>
                <c:pt idx="8438">
                  <c:v>29.8108108108108</c:v>
                </c:pt>
                <c:pt idx="8439">
                  <c:v>29.302364864864799</c:v>
                </c:pt>
                <c:pt idx="8440">
                  <c:v>29.302364864864799</c:v>
                </c:pt>
                <c:pt idx="8441">
                  <c:v>29.302364864864799</c:v>
                </c:pt>
                <c:pt idx="8442">
                  <c:v>29.302364864864799</c:v>
                </c:pt>
                <c:pt idx="8443">
                  <c:v>29.302364864864799</c:v>
                </c:pt>
                <c:pt idx="8444">
                  <c:v>29.302364864864799</c:v>
                </c:pt>
                <c:pt idx="8445">
                  <c:v>28.863175675675599</c:v>
                </c:pt>
                <c:pt idx="8446">
                  <c:v>28.510135135135101</c:v>
                </c:pt>
                <c:pt idx="8447">
                  <c:v>28.510135135135101</c:v>
                </c:pt>
                <c:pt idx="8448">
                  <c:v>28.510135135135101</c:v>
                </c:pt>
                <c:pt idx="8449">
                  <c:v>28.510135135135101</c:v>
                </c:pt>
                <c:pt idx="8450">
                  <c:v>28.510135135135101</c:v>
                </c:pt>
                <c:pt idx="8451">
                  <c:v>27.978040540540501</c:v>
                </c:pt>
                <c:pt idx="8452">
                  <c:v>27.978040540540501</c:v>
                </c:pt>
                <c:pt idx="8453">
                  <c:v>27.978040540540501</c:v>
                </c:pt>
                <c:pt idx="8454">
                  <c:v>27.978040540540501</c:v>
                </c:pt>
                <c:pt idx="8455">
                  <c:v>27.978040540540501</c:v>
                </c:pt>
                <c:pt idx="8456">
                  <c:v>27.5191441441441</c:v>
                </c:pt>
                <c:pt idx="8457">
                  <c:v>27.934684684684601</c:v>
                </c:pt>
                <c:pt idx="8458">
                  <c:v>27.934684684684601</c:v>
                </c:pt>
                <c:pt idx="8459">
                  <c:v>27.8671171171171</c:v>
                </c:pt>
                <c:pt idx="8460">
                  <c:v>27.8671171171171</c:v>
                </c:pt>
                <c:pt idx="8461">
                  <c:v>28.047297297297199</c:v>
                </c:pt>
                <c:pt idx="8462">
                  <c:v>28.047297297297199</c:v>
                </c:pt>
                <c:pt idx="8463">
                  <c:v>28.047297297297199</c:v>
                </c:pt>
                <c:pt idx="8464">
                  <c:v>28.2117117117117</c:v>
                </c:pt>
                <c:pt idx="8465">
                  <c:v>28.2117117117117</c:v>
                </c:pt>
                <c:pt idx="8466">
                  <c:v>27.902027027027</c:v>
                </c:pt>
                <c:pt idx="8467">
                  <c:v>28.3412162162162</c:v>
                </c:pt>
                <c:pt idx="8468">
                  <c:v>28.388513513513502</c:v>
                </c:pt>
                <c:pt idx="8469">
                  <c:v>28.388513513513502</c:v>
                </c:pt>
                <c:pt idx="8470">
                  <c:v>28.644707207207201</c:v>
                </c:pt>
                <c:pt idx="8471">
                  <c:v>28.4420045045044</c:v>
                </c:pt>
                <c:pt idx="8472">
                  <c:v>28.723536036035998</c:v>
                </c:pt>
                <c:pt idx="8473">
                  <c:v>29.1475225225225</c:v>
                </c:pt>
                <c:pt idx="8474">
                  <c:v>29.1475225225225</c:v>
                </c:pt>
                <c:pt idx="8475">
                  <c:v>29.2995495495495</c:v>
                </c:pt>
                <c:pt idx="8476">
                  <c:v>29.630630630630598</c:v>
                </c:pt>
                <c:pt idx="8477">
                  <c:v>29.630630630630598</c:v>
                </c:pt>
                <c:pt idx="8478">
                  <c:v>29.630630630630598</c:v>
                </c:pt>
                <c:pt idx="8479">
                  <c:v>30.139639639639601</c:v>
                </c:pt>
                <c:pt idx="8480">
                  <c:v>30.322072072072</c:v>
                </c:pt>
                <c:pt idx="8481">
                  <c:v>29.590090090090001</c:v>
                </c:pt>
                <c:pt idx="8482">
                  <c:v>29.353603603603599</c:v>
                </c:pt>
                <c:pt idx="8483">
                  <c:v>29.346846846846798</c:v>
                </c:pt>
                <c:pt idx="8484">
                  <c:v>29.637387387387299</c:v>
                </c:pt>
                <c:pt idx="8485">
                  <c:v>29.684684684684601</c:v>
                </c:pt>
                <c:pt idx="8486">
                  <c:v>29.7882882882883</c:v>
                </c:pt>
                <c:pt idx="8487">
                  <c:v>29.801801801801801</c:v>
                </c:pt>
                <c:pt idx="8488">
                  <c:v>30.0112612612612</c:v>
                </c:pt>
                <c:pt idx="8489">
                  <c:v>30.213963963963899</c:v>
                </c:pt>
                <c:pt idx="8490">
                  <c:v>30.213963963963899</c:v>
                </c:pt>
                <c:pt idx="8491">
                  <c:v>30.213963963963899</c:v>
                </c:pt>
                <c:pt idx="8492">
                  <c:v>30.213963963963899</c:v>
                </c:pt>
                <c:pt idx="8493">
                  <c:v>30.389639639639601</c:v>
                </c:pt>
                <c:pt idx="8494">
                  <c:v>30.805180180180098</c:v>
                </c:pt>
                <c:pt idx="8495">
                  <c:v>30.838963963963899</c:v>
                </c:pt>
                <c:pt idx="8496">
                  <c:v>30.838963963963899</c:v>
                </c:pt>
                <c:pt idx="8497">
                  <c:v>31.337274774774698</c:v>
                </c:pt>
                <c:pt idx="8498">
                  <c:v>31.337274774774698</c:v>
                </c:pt>
                <c:pt idx="8499">
                  <c:v>31.330518018018001</c:v>
                </c:pt>
                <c:pt idx="8500">
                  <c:v>31.330518018018001</c:v>
                </c:pt>
                <c:pt idx="8501">
                  <c:v>31.416103603603599</c:v>
                </c:pt>
                <c:pt idx="8502">
                  <c:v>31.416103603603599</c:v>
                </c:pt>
                <c:pt idx="8503">
                  <c:v>31.118806306306301</c:v>
                </c:pt>
                <c:pt idx="8504">
                  <c:v>30.478603603603599</c:v>
                </c:pt>
                <c:pt idx="8505">
                  <c:v>30.6069819819819</c:v>
                </c:pt>
                <c:pt idx="8506">
                  <c:v>30.6069819819819</c:v>
                </c:pt>
                <c:pt idx="8507">
                  <c:v>30.1762387387387</c:v>
                </c:pt>
                <c:pt idx="8508">
                  <c:v>29.855292792792699</c:v>
                </c:pt>
                <c:pt idx="8509">
                  <c:v>29.855292792792699</c:v>
                </c:pt>
                <c:pt idx="8510">
                  <c:v>29.745495495495501</c:v>
                </c:pt>
                <c:pt idx="8511">
                  <c:v>29.745495495495501</c:v>
                </c:pt>
                <c:pt idx="8512">
                  <c:v>29.745495495495501</c:v>
                </c:pt>
                <c:pt idx="8513">
                  <c:v>29.745495495495501</c:v>
                </c:pt>
                <c:pt idx="8514">
                  <c:v>29.745495495495501</c:v>
                </c:pt>
                <c:pt idx="8515">
                  <c:v>29.438063063063002</c:v>
                </c:pt>
                <c:pt idx="8516">
                  <c:v>29.438063063063002</c:v>
                </c:pt>
                <c:pt idx="8517">
                  <c:v>29.590090090090001</c:v>
                </c:pt>
                <c:pt idx="8518">
                  <c:v>29.590090090090001</c:v>
                </c:pt>
                <c:pt idx="8519">
                  <c:v>29.590090090090001</c:v>
                </c:pt>
                <c:pt idx="8520">
                  <c:v>29.590090090090001</c:v>
                </c:pt>
                <c:pt idx="8521">
                  <c:v>29.944819819819799</c:v>
                </c:pt>
                <c:pt idx="8522">
                  <c:v>30.1120495495495</c:v>
                </c:pt>
                <c:pt idx="8523">
                  <c:v>30.157657657657602</c:v>
                </c:pt>
                <c:pt idx="8524">
                  <c:v>29.6216216216216</c:v>
                </c:pt>
                <c:pt idx="8525">
                  <c:v>29.6216216216216</c:v>
                </c:pt>
                <c:pt idx="8526">
                  <c:v>29.6216216216216</c:v>
                </c:pt>
                <c:pt idx="8527">
                  <c:v>29.675675675675599</c:v>
                </c:pt>
                <c:pt idx="8528">
                  <c:v>30.25</c:v>
                </c:pt>
                <c:pt idx="8529">
                  <c:v>30</c:v>
                </c:pt>
                <c:pt idx="8530">
                  <c:v>30</c:v>
                </c:pt>
                <c:pt idx="8531">
                  <c:v>30</c:v>
                </c:pt>
                <c:pt idx="8532">
                  <c:v>29.425675675675599</c:v>
                </c:pt>
                <c:pt idx="8533">
                  <c:v>29.425675675675599</c:v>
                </c:pt>
                <c:pt idx="8534">
                  <c:v>29.478040540540501</c:v>
                </c:pt>
                <c:pt idx="8535">
                  <c:v>28.920608108107999</c:v>
                </c:pt>
                <c:pt idx="8536">
                  <c:v>28.920608108107999</c:v>
                </c:pt>
                <c:pt idx="8537">
                  <c:v>28.920608108107999</c:v>
                </c:pt>
                <c:pt idx="8538">
                  <c:v>28.920608108107999</c:v>
                </c:pt>
                <c:pt idx="8539">
                  <c:v>28.920608108107999</c:v>
                </c:pt>
                <c:pt idx="8540">
                  <c:v>29.438626126126099</c:v>
                </c:pt>
                <c:pt idx="8541">
                  <c:v>29.371058558558499</c:v>
                </c:pt>
                <c:pt idx="8542">
                  <c:v>29.371058558558499</c:v>
                </c:pt>
                <c:pt idx="8543">
                  <c:v>29.720720720720699</c:v>
                </c:pt>
                <c:pt idx="8544">
                  <c:v>29.720720720720699</c:v>
                </c:pt>
                <c:pt idx="8545">
                  <c:v>29.720720720720699</c:v>
                </c:pt>
                <c:pt idx="8546">
                  <c:v>29.720720720720699</c:v>
                </c:pt>
                <c:pt idx="8547">
                  <c:v>29.720720720720699</c:v>
                </c:pt>
                <c:pt idx="8548">
                  <c:v>29.720720720720699</c:v>
                </c:pt>
                <c:pt idx="8549">
                  <c:v>30.25</c:v>
                </c:pt>
                <c:pt idx="8550">
                  <c:v>30.25</c:v>
                </c:pt>
                <c:pt idx="8551">
                  <c:v>30.25</c:v>
                </c:pt>
                <c:pt idx="8552">
                  <c:v>30.25</c:v>
                </c:pt>
                <c:pt idx="8553">
                  <c:v>30.801801801801702</c:v>
                </c:pt>
                <c:pt idx="8554">
                  <c:v>30.805180180180098</c:v>
                </c:pt>
                <c:pt idx="8555">
                  <c:v>31.220720720720699</c:v>
                </c:pt>
                <c:pt idx="8556">
                  <c:v>31.6041666666666</c:v>
                </c:pt>
                <c:pt idx="8557">
                  <c:v>31.6041666666666</c:v>
                </c:pt>
                <c:pt idx="8558">
                  <c:v>31.840653153153099</c:v>
                </c:pt>
                <c:pt idx="8559">
                  <c:v>31.840653153153099</c:v>
                </c:pt>
                <c:pt idx="8560">
                  <c:v>31.5591216216216</c:v>
                </c:pt>
                <c:pt idx="8561">
                  <c:v>31.074324324324301</c:v>
                </c:pt>
                <c:pt idx="8562">
                  <c:v>31.628378378378301</c:v>
                </c:pt>
                <c:pt idx="8563">
                  <c:v>31.786036036035998</c:v>
                </c:pt>
                <c:pt idx="8564">
                  <c:v>32.3716216216216</c:v>
                </c:pt>
                <c:pt idx="8565">
                  <c:v>32.3716216216216</c:v>
                </c:pt>
                <c:pt idx="8566">
                  <c:v>32.768581081081003</c:v>
                </c:pt>
                <c:pt idx="8567">
                  <c:v>32.177364864864799</c:v>
                </c:pt>
                <c:pt idx="8568">
                  <c:v>32.305743243243199</c:v>
                </c:pt>
                <c:pt idx="8569">
                  <c:v>32.442567567567501</c:v>
                </c:pt>
                <c:pt idx="8570">
                  <c:v>32.442567567567501</c:v>
                </c:pt>
                <c:pt idx="8571">
                  <c:v>32.506756756756701</c:v>
                </c:pt>
                <c:pt idx="8572">
                  <c:v>32.506756756756701</c:v>
                </c:pt>
                <c:pt idx="8573">
                  <c:v>33.024774774774698</c:v>
                </c:pt>
                <c:pt idx="8574">
                  <c:v>33.426801801801702</c:v>
                </c:pt>
                <c:pt idx="8575">
                  <c:v>33.984234234234201</c:v>
                </c:pt>
                <c:pt idx="8576">
                  <c:v>33.984234234234201</c:v>
                </c:pt>
                <c:pt idx="8577">
                  <c:v>34.595720720720699</c:v>
                </c:pt>
                <c:pt idx="8578">
                  <c:v>34.306869369369302</c:v>
                </c:pt>
                <c:pt idx="8579">
                  <c:v>34.306869369369302</c:v>
                </c:pt>
                <c:pt idx="8580">
                  <c:v>34.306869369369302</c:v>
                </c:pt>
                <c:pt idx="8581">
                  <c:v>34.247747747747702</c:v>
                </c:pt>
                <c:pt idx="8582">
                  <c:v>34.465090090090001</c:v>
                </c:pt>
                <c:pt idx="8583">
                  <c:v>34.465090090090001</c:v>
                </c:pt>
                <c:pt idx="8584">
                  <c:v>34.465090090090001</c:v>
                </c:pt>
                <c:pt idx="8585">
                  <c:v>33.907657657657602</c:v>
                </c:pt>
                <c:pt idx="8586">
                  <c:v>33.907657657657602</c:v>
                </c:pt>
                <c:pt idx="8587">
                  <c:v>33.907657657657602</c:v>
                </c:pt>
                <c:pt idx="8588">
                  <c:v>33.907657657657602</c:v>
                </c:pt>
                <c:pt idx="8589">
                  <c:v>33.907657657657602</c:v>
                </c:pt>
                <c:pt idx="8590">
                  <c:v>33.907657657657602</c:v>
                </c:pt>
                <c:pt idx="8591">
                  <c:v>34.439189189189101</c:v>
                </c:pt>
                <c:pt idx="8592">
                  <c:v>34.439189189189101</c:v>
                </c:pt>
                <c:pt idx="8593">
                  <c:v>34.439189189189101</c:v>
                </c:pt>
                <c:pt idx="8594">
                  <c:v>34.439189189189101</c:v>
                </c:pt>
                <c:pt idx="8595">
                  <c:v>34.439189189189101</c:v>
                </c:pt>
                <c:pt idx="8596">
                  <c:v>34.439189189189101</c:v>
                </c:pt>
                <c:pt idx="8597">
                  <c:v>34.520270270270203</c:v>
                </c:pt>
                <c:pt idx="8598">
                  <c:v>34.520270270270203</c:v>
                </c:pt>
                <c:pt idx="8599">
                  <c:v>34.898648648648603</c:v>
                </c:pt>
                <c:pt idx="8600">
                  <c:v>34.898648648648603</c:v>
                </c:pt>
                <c:pt idx="8601">
                  <c:v>34.898648648648603</c:v>
                </c:pt>
                <c:pt idx="8602">
                  <c:v>34.898648648648603</c:v>
                </c:pt>
                <c:pt idx="8603">
                  <c:v>34.898648648648603</c:v>
                </c:pt>
                <c:pt idx="8604">
                  <c:v>34.898648648648603</c:v>
                </c:pt>
                <c:pt idx="8605">
                  <c:v>34.898648648648603</c:v>
                </c:pt>
                <c:pt idx="8606">
                  <c:v>34.898648648648603</c:v>
                </c:pt>
                <c:pt idx="8607">
                  <c:v>34.898648648648603</c:v>
                </c:pt>
                <c:pt idx="8608">
                  <c:v>34.949324324324301</c:v>
                </c:pt>
                <c:pt idx="8609">
                  <c:v>35.016891891891902</c:v>
                </c:pt>
                <c:pt idx="8610">
                  <c:v>34.459459459459403</c:v>
                </c:pt>
                <c:pt idx="8611">
                  <c:v>34.321509009008899</c:v>
                </c:pt>
                <c:pt idx="8612">
                  <c:v>34.321509009008899</c:v>
                </c:pt>
                <c:pt idx="8613">
                  <c:v>34.2066441441441</c:v>
                </c:pt>
                <c:pt idx="8614">
                  <c:v>34.7640765765765</c:v>
                </c:pt>
                <c:pt idx="8615">
                  <c:v>34.729729729729698</c:v>
                </c:pt>
                <c:pt idx="8616">
                  <c:v>34.729729729729698</c:v>
                </c:pt>
                <c:pt idx="8617">
                  <c:v>34.729729729729698</c:v>
                </c:pt>
                <c:pt idx="8618">
                  <c:v>34.351351351351298</c:v>
                </c:pt>
                <c:pt idx="8619">
                  <c:v>34.351351351351298</c:v>
                </c:pt>
                <c:pt idx="8620">
                  <c:v>34.466216216216097</c:v>
                </c:pt>
                <c:pt idx="8621">
                  <c:v>34.466216216216097</c:v>
                </c:pt>
                <c:pt idx="8622">
                  <c:v>34.466216216216097</c:v>
                </c:pt>
                <c:pt idx="8623">
                  <c:v>34.175675675675599</c:v>
                </c:pt>
                <c:pt idx="8624">
                  <c:v>34.175675675675599</c:v>
                </c:pt>
                <c:pt idx="8625">
                  <c:v>34.0574324324324</c:v>
                </c:pt>
                <c:pt idx="8626">
                  <c:v>34.0574324324324</c:v>
                </c:pt>
                <c:pt idx="8627">
                  <c:v>34.0574324324324</c:v>
                </c:pt>
                <c:pt idx="8628">
                  <c:v>34.4966216216216</c:v>
                </c:pt>
                <c:pt idx="8629">
                  <c:v>34.8524774774774</c:v>
                </c:pt>
                <c:pt idx="8630">
                  <c:v>34.564189189189101</c:v>
                </c:pt>
                <c:pt idx="8631">
                  <c:v>34.042229729729698</c:v>
                </c:pt>
                <c:pt idx="8632">
                  <c:v>34.109797297297199</c:v>
                </c:pt>
                <c:pt idx="8633">
                  <c:v>34.109797297297199</c:v>
                </c:pt>
                <c:pt idx="8634">
                  <c:v>34.109797297297199</c:v>
                </c:pt>
                <c:pt idx="8635">
                  <c:v>34.109797297297199</c:v>
                </c:pt>
                <c:pt idx="8636">
                  <c:v>33.733108108108098</c:v>
                </c:pt>
                <c:pt idx="8637">
                  <c:v>33.733108108108098</c:v>
                </c:pt>
                <c:pt idx="8638">
                  <c:v>33.462837837837803</c:v>
                </c:pt>
                <c:pt idx="8639">
                  <c:v>33.462837837837803</c:v>
                </c:pt>
                <c:pt idx="8640">
                  <c:v>33.462837837837803</c:v>
                </c:pt>
                <c:pt idx="8641">
                  <c:v>33.856981981981903</c:v>
                </c:pt>
                <c:pt idx="8642">
                  <c:v>33.856981981981903</c:v>
                </c:pt>
                <c:pt idx="8643">
                  <c:v>33.856981981981903</c:v>
                </c:pt>
                <c:pt idx="8644">
                  <c:v>33.856981981981903</c:v>
                </c:pt>
                <c:pt idx="8645">
                  <c:v>33.856981981981903</c:v>
                </c:pt>
                <c:pt idx="8646">
                  <c:v>33.674549549549504</c:v>
                </c:pt>
                <c:pt idx="8647">
                  <c:v>33.674549549549504</c:v>
                </c:pt>
                <c:pt idx="8648">
                  <c:v>33.802927927927897</c:v>
                </c:pt>
                <c:pt idx="8649">
                  <c:v>33.868243243243199</c:v>
                </c:pt>
                <c:pt idx="8650">
                  <c:v>33.1824324324324</c:v>
                </c:pt>
                <c:pt idx="8651">
                  <c:v>33.1824324324324</c:v>
                </c:pt>
                <c:pt idx="8652">
                  <c:v>33.572635135135101</c:v>
                </c:pt>
                <c:pt idx="8653">
                  <c:v>34.2483108108108</c:v>
                </c:pt>
                <c:pt idx="8654">
                  <c:v>34.2483108108108</c:v>
                </c:pt>
                <c:pt idx="8655">
                  <c:v>34.2483108108108</c:v>
                </c:pt>
                <c:pt idx="8656">
                  <c:v>34.2483108108108</c:v>
                </c:pt>
                <c:pt idx="8657">
                  <c:v>34.2483108108108</c:v>
                </c:pt>
                <c:pt idx="8658">
                  <c:v>34.1841216216216</c:v>
                </c:pt>
                <c:pt idx="8659">
                  <c:v>34.528716216216097</c:v>
                </c:pt>
                <c:pt idx="8660">
                  <c:v>34.528716216216097</c:v>
                </c:pt>
                <c:pt idx="8661">
                  <c:v>34.528716216216097</c:v>
                </c:pt>
                <c:pt idx="8662">
                  <c:v>34.528716216216097</c:v>
                </c:pt>
                <c:pt idx="8663">
                  <c:v>34.528716216216097</c:v>
                </c:pt>
                <c:pt idx="8664">
                  <c:v>34.528716216216097</c:v>
                </c:pt>
                <c:pt idx="8665">
                  <c:v>34.528716216216097</c:v>
                </c:pt>
                <c:pt idx="8666">
                  <c:v>34.528716216216097</c:v>
                </c:pt>
                <c:pt idx="8667">
                  <c:v>34.1007882882883</c:v>
                </c:pt>
                <c:pt idx="8668">
                  <c:v>34.1007882882883</c:v>
                </c:pt>
                <c:pt idx="8669">
                  <c:v>33.972409909909899</c:v>
                </c:pt>
                <c:pt idx="8670">
                  <c:v>33.972409909909899</c:v>
                </c:pt>
                <c:pt idx="8671">
                  <c:v>34.213963963963899</c:v>
                </c:pt>
                <c:pt idx="8672">
                  <c:v>33.715653153153099</c:v>
                </c:pt>
                <c:pt idx="8673">
                  <c:v>33.715653153153099</c:v>
                </c:pt>
                <c:pt idx="8674">
                  <c:v>33.016328828828797</c:v>
                </c:pt>
                <c:pt idx="8675">
                  <c:v>33.016328828828797</c:v>
                </c:pt>
                <c:pt idx="8676">
                  <c:v>33.016328828828797</c:v>
                </c:pt>
                <c:pt idx="8677">
                  <c:v>33.243243243243199</c:v>
                </c:pt>
                <c:pt idx="8678">
                  <c:v>33.243243243243199</c:v>
                </c:pt>
                <c:pt idx="8679">
                  <c:v>33.243243243243199</c:v>
                </c:pt>
                <c:pt idx="8680">
                  <c:v>33.243243243243199</c:v>
                </c:pt>
                <c:pt idx="8681">
                  <c:v>33.243243243243199</c:v>
                </c:pt>
                <c:pt idx="8682">
                  <c:v>33.418918918918898</c:v>
                </c:pt>
                <c:pt idx="8683">
                  <c:v>33.418918918918898</c:v>
                </c:pt>
                <c:pt idx="8684">
                  <c:v>33.418918918918898</c:v>
                </c:pt>
                <c:pt idx="8685">
                  <c:v>32.989301801801702</c:v>
                </c:pt>
                <c:pt idx="8686">
                  <c:v>33.339527027027003</c:v>
                </c:pt>
                <c:pt idx="8687">
                  <c:v>33.339527027027003</c:v>
                </c:pt>
                <c:pt idx="8688">
                  <c:v>33.589527027027003</c:v>
                </c:pt>
                <c:pt idx="8689">
                  <c:v>33.589527027027003</c:v>
                </c:pt>
                <c:pt idx="8690">
                  <c:v>33.1007882882883</c:v>
                </c:pt>
                <c:pt idx="8691">
                  <c:v>33.3125</c:v>
                </c:pt>
                <c:pt idx="8692">
                  <c:v>33.420608108108098</c:v>
                </c:pt>
                <c:pt idx="8693">
                  <c:v>33.420608108108098</c:v>
                </c:pt>
                <c:pt idx="8694">
                  <c:v>33.548986486486399</c:v>
                </c:pt>
                <c:pt idx="8695">
                  <c:v>33.548986486486399</c:v>
                </c:pt>
                <c:pt idx="8696">
                  <c:v>33.548986486486399</c:v>
                </c:pt>
                <c:pt idx="8697">
                  <c:v>33.548986486486399</c:v>
                </c:pt>
                <c:pt idx="8698">
                  <c:v>33.548986486486399</c:v>
                </c:pt>
                <c:pt idx="8699">
                  <c:v>33.050675675675599</c:v>
                </c:pt>
                <c:pt idx="8700">
                  <c:v>33.3125</c:v>
                </c:pt>
                <c:pt idx="8701">
                  <c:v>32.715653153153099</c:v>
                </c:pt>
                <c:pt idx="8702">
                  <c:v>32.715653153153099</c:v>
                </c:pt>
                <c:pt idx="8703">
                  <c:v>32.715653153153099</c:v>
                </c:pt>
                <c:pt idx="8704">
                  <c:v>32.715653153153099</c:v>
                </c:pt>
                <c:pt idx="8705">
                  <c:v>33.114301801801702</c:v>
                </c:pt>
                <c:pt idx="8706">
                  <c:v>33.568693693693596</c:v>
                </c:pt>
                <c:pt idx="8707">
                  <c:v>33.721846846846802</c:v>
                </c:pt>
                <c:pt idx="8708">
                  <c:v>34.2742117117117</c:v>
                </c:pt>
                <c:pt idx="8709">
                  <c:v>34.2742117117117</c:v>
                </c:pt>
                <c:pt idx="8710">
                  <c:v>34.2742117117117</c:v>
                </c:pt>
                <c:pt idx="8711">
                  <c:v>34.098536036036002</c:v>
                </c:pt>
                <c:pt idx="8712">
                  <c:v>34.098536036036002</c:v>
                </c:pt>
                <c:pt idx="8713">
                  <c:v>34.098536036036002</c:v>
                </c:pt>
                <c:pt idx="8714">
                  <c:v>34.458896396396398</c:v>
                </c:pt>
                <c:pt idx="8715">
                  <c:v>34.458896396396398</c:v>
                </c:pt>
                <c:pt idx="8716">
                  <c:v>34.838963963963899</c:v>
                </c:pt>
                <c:pt idx="8717">
                  <c:v>35.358108108108098</c:v>
                </c:pt>
                <c:pt idx="8718">
                  <c:v>34.868243243243199</c:v>
                </c:pt>
                <c:pt idx="8719">
                  <c:v>35.3091216216216</c:v>
                </c:pt>
                <c:pt idx="8720">
                  <c:v>35.614864864864799</c:v>
                </c:pt>
                <c:pt idx="8721">
                  <c:v>35.614864864864799</c:v>
                </c:pt>
                <c:pt idx="8722">
                  <c:v>36.163851351351298</c:v>
                </c:pt>
                <c:pt idx="8723">
                  <c:v>36.582770270270203</c:v>
                </c:pt>
                <c:pt idx="8724">
                  <c:v>36.582770270270203</c:v>
                </c:pt>
                <c:pt idx="8725">
                  <c:v>36.582770270270203</c:v>
                </c:pt>
                <c:pt idx="8726">
                  <c:v>36.582770270270203</c:v>
                </c:pt>
                <c:pt idx="8727">
                  <c:v>36.582770270270203</c:v>
                </c:pt>
                <c:pt idx="8728">
                  <c:v>36.582770270270203</c:v>
                </c:pt>
                <c:pt idx="8729">
                  <c:v>36.582770270270203</c:v>
                </c:pt>
                <c:pt idx="8730">
                  <c:v>36.506756756756701</c:v>
                </c:pt>
                <c:pt idx="8731">
                  <c:v>36.506756756756701</c:v>
                </c:pt>
                <c:pt idx="8732">
                  <c:v>36.506756756756701</c:v>
                </c:pt>
                <c:pt idx="8733">
                  <c:v>36.628378378378301</c:v>
                </c:pt>
                <c:pt idx="8734">
                  <c:v>36.425675675675599</c:v>
                </c:pt>
                <c:pt idx="8735">
                  <c:v>36.425675675675599</c:v>
                </c:pt>
                <c:pt idx="8736">
                  <c:v>35.8091216216216</c:v>
                </c:pt>
                <c:pt idx="8737">
                  <c:v>36.3507882882883</c:v>
                </c:pt>
                <c:pt idx="8738">
                  <c:v>36.7274774774774</c:v>
                </c:pt>
                <c:pt idx="8739">
                  <c:v>36.2882882882883</c:v>
                </c:pt>
                <c:pt idx="8740">
                  <c:v>36.2882882882883</c:v>
                </c:pt>
                <c:pt idx="8741">
                  <c:v>36.2882882882883</c:v>
                </c:pt>
                <c:pt idx="8742">
                  <c:v>36.342342342342299</c:v>
                </c:pt>
                <c:pt idx="8743">
                  <c:v>35.845720720720699</c:v>
                </c:pt>
                <c:pt idx="8744">
                  <c:v>36.369369369369302</c:v>
                </c:pt>
                <c:pt idx="8745">
                  <c:v>36.369369369369302</c:v>
                </c:pt>
                <c:pt idx="8746">
                  <c:v>35.953828828828797</c:v>
                </c:pt>
                <c:pt idx="8747">
                  <c:v>35.953828828828797</c:v>
                </c:pt>
                <c:pt idx="8748">
                  <c:v>35.953828828828797</c:v>
                </c:pt>
                <c:pt idx="8749">
                  <c:v>36.338963963963899</c:v>
                </c:pt>
                <c:pt idx="8750">
                  <c:v>36.338963963963899</c:v>
                </c:pt>
                <c:pt idx="8751">
                  <c:v>36.197072072071997</c:v>
                </c:pt>
                <c:pt idx="8752">
                  <c:v>36.197072072071997</c:v>
                </c:pt>
                <c:pt idx="8753">
                  <c:v>36.781531531531499</c:v>
                </c:pt>
                <c:pt idx="8754">
                  <c:v>36.781531531531499</c:v>
                </c:pt>
                <c:pt idx="8755">
                  <c:v>36.781531531531499</c:v>
                </c:pt>
                <c:pt idx="8756">
                  <c:v>36.781531531531499</c:v>
                </c:pt>
                <c:pt idx="8757">
                  <c:v>36.781531531531499</c:v>
                </c:pt>
                <c:pt idx="8758">
                  <c:v>36.781531531531499</c:v>
                </c:pt>
                <c:pt idx="8759">
                  <c:v>36.781531531531499</c:v>
                </c:pt>
                <c:pt idx="8760">
                  <c:v>36.228603603603602</c:v>
                </c:pt>
                <c:pt idx="8761">
                  <c:v>35.789414414414402</c:v>
                </c:pt>
                <c:pt idx="8762">
                  <c:v>35.676801801801702</c:v>
                </c:pt>
                <c:pt idx="8763">
                  <c:v>35.845720720720699</c:v>
                </c:pt>
                <c:pt idx="8764">
                  <c:v>35.845720720720699</c:v>
                </c:pt>
                <c:pt idx="8765">
                  <c:v>35.845720720720699</c:v>
                </c:pt>
                <c:pt idx="8766">
                  <c:v>35.544481981981903</c:v>
                </c:pt>
                <c:pt idx="8767">
                  <c:v>35.544481981981903</c:v>
                </c:pt>
                <c:pt idx="8768">
                  <c:v>35.544481981981903</c:v>
                </c:pt>
                <c:pt idx="8769">
                  <c:v>35.544481981981903</c:v>
                </c:pt>
                <c:pt idx="8770">
                  <c:v>35.544481981981903</c:v>
                </c:pt>
                <c:pt idx="8771">
                  <c:v>35.544481981981903</c:v>
                </c:pt>
                <c:pt idx="8772">
                  <c:v>35.544481981981903</c:v>
                </c:pt>
                <c:pt idx="8773">
                  <c:v>35.9791666666666</c:v>
                </c:pt>
                <c:pt idx="8774">
                  <c:v>35.9791666666666</c:v>
                </c:pt>
                <c:pt idx="8775">
                  <c:v>35.9791666666666</c:v>
                </c:pt>
                <c:pt idx="8776">
                  <c:v>35.9791666666666</c:v>
                </c:pt>
                <c:pt idx="8777">
                  <c:v>35.984797297297199</c:v>
                </c:pt>
                <c:pt idx="8778">
                  <c:v>35.984797297297199</c:v>
                </c:pt>
                <c:pt idx="8779">
                  <c:v>36.099662162162097</c:v>
                </c:pt>
                <c:pt idx="8780">
                  <c:v>35.631193693693596</c:v>
                </c:pt>
                <c:pt idx="8781">
                  <c:v>35.599662162162097</c:v>
                </c:pt>
                <c:pt idx="8782">
                  <c:v>35.599662162162097</c:v>
                </c:pt>
                <c:pt idx="8783">
                  <c:v>35.876689189189101</c:v>
                </c:pt>
                <c:pt idx="8784">
                  <c:v>35.876689189189101</c:v>
                </c:pt>
                <c:pt idx="8785">
                  <c:v>36.192004504504403</c:v>
                </c:pt>
                <c:pt idx="8786">
                  <c:v>36.192004504504403</c:v>
                </c:pt>
                <c:pt idx="8787">
                  <c:v>36.192004504504403</c:v>
                </c:pt>
                <c:pt idx="8788">
                  <c:v>36.192004504504403</c:v>
                </c:pt>
                <c:pt idx="8789">
                  <c:v>36.192004504504403</c:v>
                </c:pt>
                <c:pt idx="8790">
                  <c:v>36.421734234234201</c:v>
                </c:pt>
                <c:pt idx="8791">
                  <c:v>36.421734234234201</c:v>
                </c:pt>
                <c:pt idx="8792">
                  <c:v>36.421734234234201</c:v>
                </c:pt>
                <c:pt idx="8793">
                  <c:v>36.776463963963899</c:v>
                </c:pt>
                <c:pt idx="8794">
                  <c:v>36.715653153153099</c:v>
                </c:pt>
                <c:pt idx="8795">
                  <c:v>36.938626126126103</c:v>
                </c:pt>
                <c:pt idx="8796">
                  <c:v>36.877815315315303</c:v>
                </c:pt>
                <c:pt idx="8797">
                  <c:v>36.877815315315303</c:v>
                </c:pt>
                <c:pt idx="8798">
                  <c:v>36.877815315315303</c:v>
                </c:pt>
                <c:pt idx="8799">
                  <c:v>36.877815315315303</c:v>
                </c:pt>
                <c:pt idx="8800">
                  <c:v>36.877815315315303</c:v>
                </c:pt>
                <c:pt idx="8801">
                  <c:v>36.877815315315303</c:v>
                </c:pt>
                <c:pt idx="8802">
                  <c:v>36.266328828828797</c:v>
                </c:pt>
                <c:pt idx="8803">
                  <c:v>36.266328828828797</c:v>
                </c:pt>
                <c:pt idx="8804">
                  <c:v>36.266328828828797</c:v>
                </c:pt>
                <c:pt idx="8805">
                  <c:v>36.266328828828797</c:v>
                </c:pt>
                <c:pt idx="8806">
                  <c:v>36.630067567567501</c:v>
                </c:pt>
                <c:pt idx="8807">
                  <c:v>36.630067567567501</c:v>
                </c:pt>
                <c:pt idx="8808">
                  <c:v>36.630067567567501</c:v>
                </c:pt>
                <c:pt idx="8809">
                  <c:v>36.630067567567501</c:v>
                </c:pt>
                <c:pt idx="8810">
                  <c:v>36.9375</c:v>
                </c:pt>
                <c:pt idx="8811">
                  <c:v>36.588400900900901</c:v>
                </c:pt>
                <c:pt idx="8812">
                  <c:v>36.311373873873798</c:v>
                </c:pt>
                <c:pt idx="8813">
                  <c:v>36.404279279279201</c:v>
                </c:pt>
                <c:pt idx="8814">
                  <c:v>36.843468468468402</c:v>
                </c:pt>
                <c:pt idx="8815">
                  <c:v>36.843468468468402</c:v>
                </c:pt>
                <c:pt idx="8816">
                  <c:v>36.985360360360303</c:v>
                </c:pt>
                <c:pt idx="8817">
                  <c:v>37.3108108108108</c:v>
                </c:pt>
                <c:pt idx="8818">
                  <c:v>37.3108108108108</c:v>
                </c:pt>
                <c:pt idx="8819">
                  <c:v>36.782657657657602</c:v>
                </c:pt>
                <c:pt idx="8820">
                  <c:v>36.782657657657602</c:v>
                </c:pt>
                <c:pt idx="8821">
                  <c:v>36.782657657657602</c:v>
                </c:pt>
                <c:pt idx="8822">
                  <c:v>37.005630630630598</c:v>
                </c:pt>
                <c:pt idx="8823">
                  <c:v>37.005630630630598</c:v>
                </c:pt>
                <c:pt idx="8824">
                  <c:v>37.563063063062998</c:v>
                </c:pt>
                <c:pt idx="8825">
                  <c:v>37.563063063062998</c:v>
                </c:pt>
                <c:pt idx="8826">
                  <c:v>37.137387387387299</c:v>
                </c:pt>
                <c:pt idx="8827">
                  <c:v>37.137387387387299</c:v>
                </c:pt>
                <c:pt idx="8828">
                  <c:v>36.9617117117117</c:v>
                </c:pt>
                <c:pt idx="8829">
                  <c:v>36.601351351351298</c:v>
                </c:pt>
                <c:pt idx="8830">
                  <c:v>36.912162162162097</c:v>
                </c:pt>
                <c:pt idx="8831">
                  <c:v>36.912162162162097</c:v>
                </c:pt>
                <c:pt idx="8832">
                  <c:v>37.241554054053999</c:v>
                </c:pt>
                <c:pt idx="8833">
                  <c:v>37.780405405405403</c:v>
                </c:pt>
                <c:pt idx="8834">
                  <c:v>37.591216216216203</c:v>
                </c:pt>
                <c:pt idx="8835">
                  <c:v>37.591216216216203</c:v>
                </c:pt>
                <c:pt idx="8836">
                  <c:v>37.591216216216203</c:v>
                </c:pt>
                <c:pt idx="8837">
                  <c:v>37.152027027027003</c:v>
                </c:pt>
                <c:pt idx="8838">
                  <c:v>36.875</c:v>
                </c:pt>
                <c:pt idx="8839">
                  <c:v>36.875</c:v>
                </c:pt>
                <c:pt idx="8840">
                  <c:v>36.875</c:v>
                </c:pt>
                <c:pt idx="8841">
                  <c:v>36.699324324324301</c:v>
                </c:pt>
                <c:pt idx="8842">
                  <c:v>36.699324324324301</c:v>
                </c:pt>
                <c:pt idx="8843">
                  <c:v>36.9600225225225</c:v>
                </c:pt>
                <c:pt idx="8844">
                  <c:v>36.9600225225225</c:v>
                </c:pt>
                <c:pt idx="8845">
                  <c:v>36.9600225225225</c:v>
                </c:pt>
                <c:pt idx="8846">
                  <c:v>36.9600225225225</c:v>
                </c:pt>
                <c:pt idx="8847">
                  <c:v>36.9600225225225</c:v>
                </c:pt>
                <c:pt idx="8848">
                  <c:v>36.9600225225225</c:v>
                </c:pt>
                <c:pt idx="8849">
                  <c:v>36.757319819819799</c:v>
                </c:pt>
                <c:pt idx="8850">
                  <c:v>36.757319819819799</c:v>
                </c:pt>
                <c:pt idx="8851">
                  <c:v>36.329391891891902</c:v>
                </c:pt>
                <c:pt idx="8852">
                  <c:v>36.886824324324301</c:v>
                </c:pt>
                <c:pt idx="8853">
                  <c:v>36.886824324324301</c:v>
                </c:pt>
                <c:pt idx="8854">
                  <c:v>36.886824324324301</c:v>
                </c:pt>
                <c:pt idx="8855">
                  <c:v>37.204391891891902</c:v>
                </c:pt>
                <c:pt idx="8856">
                  <c:v>37.204391891891902</c:v>
                </c:pt>
                <c:pt idx="8857">
                  <c:v>37.204391891891902</c:v>
                </c:pt>
                <c:pt idx="8858">
                  <c:v>37.204391891891902</c:v>
                </c:pt>
                <c:pt idx="8859">
                  <c:v>37.204391891891902</c:v>
                </c:pt>
                <c:pt idx="8860">
                  <c:v>37.204391891891902</c:v>
                </c:pt>
                <c:pt idx="8861">
                  <c:v>37.204391891891902</c:v>
                </c:pt>
                <c:pt idx="8862">
                  <c:v>37.204391891891902</c:v>
                </c:pt>
                <c:pt idx="8863">
                  <c:v>36.765202702702702</c:v>
                </c:pt>
                <c:pt idx="8864">
                  <c:v>36.609797297297199</c:v>
                </c:pt>
                <c:pt idx="8865">
                  <c:v>36.609797297297199</c:v>
                </c:pt>
                <c:pt idx="8866">
                  <c:v>36.609797297297199</c:v>
                </c:pt>
                <c:pt idx="8867">
                  <c:v>36.609797297297199</c:v>
                </c:pt>
                <c:pt idx="8868">
                  <c:v>36.785472972972897</c:v>
                </c:pt>
                <c:pt idx="8869">
                  <c:v>36.785472972972897</c:v>
                </c:pt>
                <c:pt idx="8870">
                  <c:v>36.609797297297199</c:v>
                </c:pt>
                <c:pt idx="8871">
                  <c:v>36.609797297297199</c:v>
                </c:pt>
                <c:pt idx="8872">
                  <c:v>36.609797297297199</c:v>
                </c:pt>
                <c:pt idx="8873">
                  <c:v>36.609797297297199</c:v>
                </c:pt>
                <c:pt idx="8874">
                  <c:v>36.366554054053999</c:v>
                </c:pt>
                <c:pt idx="8875">
                  <c:v>36.6824324324324</c:v>
                </c:pt>
                <c:pt idx="8876">
                  <c:v>36.6824324324324</c:v>
                </c:pt>
                <c:pt idx="8877">
                  <c:v>36.6824324324324</c:v>
                </c:pt>
                <c:pt idx="8878">
                  <c:v>37.220157657657602</c:v>
                </c:pt>
                <c:pt idx="8879">
                  <c:v>37.220157657657602</c:v>
                </c:pt>
                <c:pt idx="8880">
                  <c:v>36.686373873873798</c:v>
                </c:pt>
                <c:pt idx="8881">
                  <c:v>36.784346846846802</c:v>
                </c:pt>
                <c:pt idx="8882">
                  <c:v>36.784346846846802</c:v>
                </c:pt>
                <c:pt idx="8883">
                  <c:v>37.282657657657602</c:v>
                </c:pt>
                <c:pt idx="8884">
                  <c:v>37.235360360360303</c:v>
                </c:pt>
                <c:pt idx="8885">
                  <c:v>37.235360360360303</c:v>
                </c:pt>
                <c:pt idx="8886">
                  <c:v>37.126126126126103</c:v>
                </c:pt>
                <c:pt idx="8887">
                  <c:v>37.301801801801702</c:v>
                </c:pt>
                <c:pt idx="8888">
                  <c:v>37.301801801801702</c:v>
                </c:pt>
                <c:pt idx="8889">
                  <c:v>37.369369369369302</c:v>
                </c:pt>
                <c:pt idx="8890">
                  <c:v>37.369369369369302</c:v>
                </c:pt>
                <c:pt idx="8891">
                  <c:v>37.369369369369302</c:v>
                </c:pt>
                <c:pt idx="8892">
                  <c:v>37.369369369369302</c:v>
                </c:pt>
                <c:pt idx="8893">
                  <c:v>37.338963963963899</c:v>
                </c:pt>
                <c:pt idx="8894">
                  <c:v>36.899774774774698</c:v>
                </c:pt>
                <c:pt idx="8895">
                  <c:v>36.899774774774698</c:v>
                </c:pt>
                <c:pt idx="8896">
                  <c:v>36.781531531531499</c:v>
                </c:pt>
                <c:pt idx="8897">
                  <c:v>36.990990990990902</c:v>
                </c:pt>
                <c:pt idx="8898">
                  <c:v>37.379504504504403</c:v>
                </c:pt>
                <c:pt idx="8899">
                  <c:v>37.613738738738697</c:v>
                </c:pt>
                <c:pt idx="8900">
                  <c:v>37.613738738738697</c:v>
                </c:pt>
                <c:pt idx="8901">
                  <c:v>37.613738738738697</c:v>
                </c:pt>
                <c:pt idx="8902">
                  <c:v>37.613738738738697</c:v>
                </c:pt>
                <c:pt idx="8903">
                  <c:v>38.042792792792703</c:v>
                </c:pt>
                <c:pt idx="8904">
                  <c:v>37.7466216216216</c:v>
                </c:pt>
                <c:pt idx="8905">
                  <c:v>37.793918918918898</c:v>
                </c:pt>
                <c:pt idx="8906">
                  <c:v>38.037162162162097</c:v>
                </c:pt>
                <c:pt idx="8907">
                  <c:v>38.037162162162097</c:v>
                </c:pt>
                <c:pt idx="8908">
                  <c:v>37.868243243243199</c:v>
                </c:pt>
                <c:pt idx="8909">
                  <c:v>37.868243243243199</c:v>
                </c:pt>
                <c:pt idx="8910">
                  <c:v>37.868243243243199</c:v>
                </c:pt>
                <c:pt idx="8911">
                  <c:v>37.3108108108108</c:v>
                </c:pt>
                <c:pt idx="8912">
                  <c:v>36.881756756756701</c:v>
                </c:pt>
                <c:pt idx="8913">
                  <c:v>37.149774774774698</c:v>
                </c:pt>
                <c:pt idx="8914">
                  <c:v>37.149774774774698</c:v>
                </c:pt>
                <c:pt idx="8915">
                  <c:v>37.149774774774698</c:v>
                </c:pt>
                <c:pt idx="8916">
                  <c:v>36.7449324324324</c:v>
                </c:pt>
                <c:pt idx="8917">
                  <c:v>36.7449324324324</c:v>
                </c:pt>
                <c:pt idx="8918">
                  <c:v>36.501689189189101</c:v>
                </c:pt>
                <c:pt idx="8919">
                  <c:v>36.501689189189101</c:v>
                </c:pt>
                <c:pt idx="8920">
                  <c:v>36.501689189189101</c:v>
                </c:pt>
                <c:pt idx="8921">
                  <c:v>36.501689189189101</c:v>
                </c:pt>
                <c:pt idx="8922">
                  <c:v>36.501689189189101</c:v>
                </c:pt>
                <c:pt idx="8923">
                  <c:v>36.501689189189101</c:v>
                </c:pt>
                <c:pt idx="8924">
                  <c:v>36.501689189189101</c:v>
                </c:pt>
                <c:pt idx="8925">
                  <c:v>36.270270270270203</c:v>
                </c:pt>
                <c:pt idx="8926">
                  <c:v>36.270270270270203</c:v>
                </c:pt>
                <c:pt idx="8927">
                  <c:v>36.270270270270203</c:v>
                </c:pt>
                <c:pt idx="8928">
                  <c:v>35.881756756756701</c:v>
                </c:pt>
                <c:pt idx="8929">
                  <c:v>35.881756756756701</c:v>
                </c:pt>
                <c:pt idx="8930">
                  <c:v>35.949324324324301</c:v>
                </c:pt>
                <c:pt idx="8931">
                  <c:v>36.199324324324301</c:v>
                </c:pt>
                <c:pt idx="8932">
                  <c:v>35.903716216216203</c:v>
                </c:pt>
                <c:pt idx="8933">
                  <c:v>35.287162162162097</c:v>
                </c:pt>
                <c:pt idx="8934">
                  <c:v>35.287162162162097</c:v>
                </c:pt>
                <c:pt idx="8935">
                  <c:v>35.287162162162097</c:v>
                </c:pt>
                <c:pt idx="8936">
                  <c:v>35.632319819819799</c:v>
                </c:pt>
                <c:pt idx="8937">
                  <c:v>35.672860360360303</c:v>
                </c:pt>
                <c:pt idx="8938">
                  <c:v>35.672860360360303</c:v>
                </c:pt>
                <c:pt idx="8939">
                  <c:v>35.544481981981903</c:v>
                </c:pt>
                <c:pt idx="8940">
                  <c:v>35.544481981981903</c:v>
                </c:pt>
                <c:pt idx="8941">
                  <c:v>35.544481981981903</c:v>
                </c:pt>
                <c:pt idx="8942">
                  <c:v>35.544481981981903</c:v>
                </c:pt>
                <c:pt idx="8943">
                  <c:v>35.341779279279201</c:v>
                </c:pt>
                <c:pt idx="8944">
                  <c:v>35.226914414414402</c:v>
                </c:pt>
                <c:pt idx="8945">
                  <c:v>35.488738738738697</c:v>
                </c:pt>
                <c:pt idx="8946">
                  <c:v>34.872184684684598</c:v>
                </c:pt>
                <c:pt idx="8947">
                  <c:v>34.818693693693596</c:v>
                </c:pt>
                <c:pt idx="8948">
                  <c:v>34.936936936936902</c:v>
                </c:pt>
                <c:pt idx="8949">
                  <c:v>35.553490990991001</c:v>
                </c:pt>
                <c:pt idx="8950">
                  <c:v>35.063626126126103</c:v>
                </c:pt>
                <c:pt idx="8951">
                  <c:v>35.063626126126103</c:v>
                </c:pt>
                <c:pt idx="8952">
                  <c:v>35.143581081081003</c:v>
                </c:pt>
                <c:pt idx="8953">
                  <c:v>35.513513513513502</c:v>
                </c:pt>
                <c:pt idx="8954">
                  <c:v>35.513513513513502</c:v>
                </c:pt>
                <c:pt idx="8955">
                  <c:v>32.479729729729698</c:v>
                </c:pt>
                <c:pt idx="8956">
                  <c:v>32.479729729729698</c:v>
                </c:pt>
                <c:pt idx="8957">
                  <c:v>32.472972972972897</c:v>
                </c:pt>
                <c:pt idx="8958">
                  <c:v>32.472972972972897</c:v>
                </c:pt>
                <c:pt idx="8959">
                  <c:v>32.472972972972897</c:v>
                </c:pt>
                <c:pt idx="8960">
                  <c:v>32.472972972972897</c:v>
                </c:pt>
                <c:pt idx="8961">
                  <c:v>32.231418918918898</c:v>
                </c:pt>
                <c:pt idx="8962">
                  <c:v>32.231418918918898</c:v>
                </c:pt>
                <c:pt idx="8963">
                  <c:v>32.231418918918898</c:v>
                </c:pt>
                <c:pt idx="8964">
                  <c:v>32.014639639639597</c:v>
                </c:pt>
                <c:pt idx="8965">
                  <c:v>34.590653153153099</c:v>
                </c:pt>
                <c:pt idx="8966">
                  <c:v>34.590653153153099</c:v>
                </c:pt>
                <c:pt idx="8967">
                  <c:v>34.590653153153099</c:v>
                </c:pt>
                <c:pt idx="8968">
                  <c:v>34.590653153153099</c:v>
                </c:pt>
                <c:pt idx="8969">
                  <c:v>34.590653153153099</c:v>
                </c:pt>
                <c:pt idx="8970">
                  <c:v>34.590653153153099</c:v>
                </c:pt>
                <c:pt idx="8971">
                  <c:v>34.590653153153099</c:v>
                </c:pt>
                <c:pt idx="8972">
                  <c:v>34.590653153153099</c:v>
                </c:pt>
                <c:pt idx="8973">
                  <c:v>34.590653153153099</c:v>
                </c:pt>
                <c:pt idx="8974">
                  <c:v>34.590653153153099</c:v>
                </c:pt>
                <c:pt idx="8975">
                  <c:v>35.021396396396398</c:v>
                </c:pt>
                <c:pt idx="8976">
                  <c:v>35.021396396396398</c:v>
                </c:pt>
                <c:pt idx="8977">
                  <c:v>35.021396396396398</c:v>
                </c:pt>
                <c:pt idx="8978">
                  <c:v>34.523085585585498</c:v>
                </c:pt>
                <c:pt idx="8979">
                  <c:v>34.523085585585498</c:v>
                </c:pt>
                <c:pt idx="8980">
                  <c:v>34.083896396396398</c:v>
                </c:pt>
                <c:pt idx="8981">
                  <c:v>33.747747747747702</c:v>
                </c:pt>
                <c:pt idx="8982">
                  <c:v>33.872747747747702</c:v>
                </c:pt>
                <c:pt idx="8983">
                  <c:v>33.712274774774698</c:v>
                </c:pt>
                <c:pt idx="8984">
                  <c:v>33.712274774774698</c:v>
                </c:pt>
                <c:pt idx="8985">
                  <c:v>33.712274774774698</c:v>
                </c:pt>
                <c:pt idx="8986">
                  <c:v>33.712274774774698</c:v>
                </c:pt>
                <c:pt idx="8987">
                  <c:v>33.801238738738697</c:v>
                </c:pt>
                <c:pt idx="8988">
                  <c:v>33.412725225225202</c:v>
                </c:pt>
                <c:pt idx="8989">
                  <c:v>33.220157657657602</c:v>
                </c:pt>
                <c:pt idx="8990">
                  <c:v>33.226914414414402</c:v>
                </c:pt>
                <c:pt idx="8991">
                  <c:v>33.226914414414402</c:v>
                </c:pt>
                <c:pt idx="8992">
                  <c:v>33.226914414414402</c:v>
                </c:pt>
                <c:pt idx="8993">
                  <c:v>33.503941441441398</c:v>
                </c:pt>
                <c:pt idx="8994">
                  <c:v>33.503941441441398</c:v>
                </c:pt>
                <c:pt idx="8995">
                  <c:v>33.503941441441398</c:v>
                </c:pt>
                <c:pt idx="8996">
                  <c:v>33.503941441441398</c:v>
                </c:pt>
                <c:pt idx="8997">
                  <c:v>33.503941441441398</c:v>
                </c:pt>
                <c:pt idx="8998">
                  <c:v>33.943130630630598</c:v>
                </c:pt>
                <c:pt idx="8999">
                  <c:v>34.179617117117097</c:v>
                </c:pt>
                <c:pt idx="9000">
                  <c:v>34.0174549549549</c:v>
                </c:pt>
                <c:pt idx="9001">
                  <c:v>34.0174549549549</c:v>
                </c:pt>
                <c:pt idx="9002">
                  <c:v>34.0174549549549</c:v>
                </c:pt>
                <c:pt idx="9003">
                  <c:v>34.431306306306297</c:v>
                </c:pt>
                <c:pt idx="9004">
                  <c:v>34.431306306306297</c:v>
                </c:pt>
                <c:pt idx="9005">
                  <c:v>34.747184684684598</c:v>
                </c:pt>
                <c:pt idx="9006">
                  <c:v>34.367117117117097</c:v>
                </c:pt>
                <c:pt idx="9007">
                  <c:v>34.367117117117097</c:v>
                </c:pt>
                <c:pt idx="9008">
                  <c:v>33.907657657657602</c:v>
                </c:pt>
                <c:pt idx="9009">
                  <c:v>33.907657657657602</c:v>
                </c:pt>
                <c:pt idx="9010">
                  <c:v>33.907657657657602</c:v>
                </c:pt>
                <c:pt idx="9011">
                  <c:v>33.675675675675599</c:v>
                </c:pt>
                <c:pt idx="9012">
                  <c:v>33.675675675675599</c:v>
                </c:pt>
                <c:pt idx="9013">
                  <c:v>33.2466216216216</c:v>
                </c:pt>
                <c:pt idx="9014">
                  <c:v>33.2466216216216</c:v>
                </c:pt>
                <c:pt idx="9015">
                  <c:v>33.133445945945901</c:v>
                </c:pt>
                <c:pt idx="9016">
                  <c:v>32.876689189189101</c:v>
                </c:pt>
                <c:pt idx="9017">
                  <c:v>33.549549549549504</c:v>
                </c:pt>
                <c:pt idx="9018">
                  <c:v>33.391891891891902</c:v>
                </c:pt>
                <c:pt idx="9019">
                  <c:v>33.391891891891902</c:v>
                </c:pt>
                <c:pt idx="9020">
                  <c:v>33.570382882882797</c:v>
                </c:pt>
                <c:pt idx="9021">
                  <c:v>33.570382882882797</c:v>
                </c:pt>
                <c:pt idx="9022">
                  <c:v>33.570382882882797</c:v>
                </c:pt>
                <c:pt idx="9023">
                  <c:v>33.563626126126103</c:v>
                </c:pt>
                <c:pt idx="9024">
                  <c:v>33.563626126126103</c:v>
                </c:pt>
                <c:pt idx="9025">
                  <c:v>33.563626126126103</c:v>
                </c:pt>
                <c:pt idx="9026">
                  <c:v>33.563626126126103</c:v>
                </c:pt>
                <c:pt idx="9027">
                  <c:v>33.266328828828797</c:v>
                </c:pt>
                <c:pt idx="9028">
                  <c:v>33.266328828828797</c:v>
                </c:pt>
                <c:pt idx="9029">
                  <c:v>33.621058558558502</c:v>
                </c:pt>
                <c:pt idx="9030">
                  <c:v>33.621058558558502</c:v>
                </c:pt>
                <c:pt idx="9031">
                  <c:v>33.621058558558502</c:v>
                </c:pt>
                <c:pt idx="9032">
                  <c:v>33.305180180180102</c:v>
                </c:pt>
                <c:pt idx="9033">
                  <c:v>32.818693693693596</c:v>
                </c:pt>
                <c:pt idx="9034">
                  <c:v>32.818693693693596</c:v>
                </c:pt>
                <c:pt idx="9035">
                  <c:v>32.818693693693596</c:v>
                </c:pt>
                <c:pt idx="9036">
                  <c:v>32.818693693693596</c:v>
                </c:pt>
                <c:pt idx="9037">
                  <c:v>33.317004504504403</c:v>
                </c:pt>
                <c:pt idx="9038">
                  <c:v>33.317004504504403</c:v>
                </c:pt>
                <c:pt idx="9039">
                  <c:v>33.492680180180102</c:v>
                </c:pt>
                <c:pt idx="9040">
                  <c:v>33.587274774774698</c:v>
                </c:pt>
                <c:pt idx="9041">
                  <c:v>33.702139639639597</c:v>
                </c:pt>
                <c:pt idx="9042">
                  <c:v>33.9791666666666</c:v>
                </c:pt>
                <c:pt idx="9043">
                  <c:v>34.247184684684598</c:v>
                </c:pt>
                <c:pt idx="9044">
                  <c:v>34.247184684684598</c:v>
                </c:pt>
                <c:pt idx="9045">
                  <c:v>34.503941441441398</c:v>
                </c:pt>
                <c:pt idx="9046">
                  <c:v>35.186373873873798</c:v>
                </c:pt>
                <c:pt idx="9047">
                  <c:v>34.688063063062998</c:v>
                </c:pt>
                <c:pt idx="9048">
                  <c:v>34.313063063062998</c:v>
                </c:pt>
                <c:pt idx="9049">
                  <c:v>34.683558558558502</c:v>
                </c:pt>
                <c:pt idx="9050">
                  <c:v>35.188626126126103</c:v>
                </c:pt>
                <c:pt idx="9051">
                  <c:v>35.188626126126103</c:v>
                </c:pt>
                <c:pt idx="9052">
                  <c:v>35.188626126126103</c:v>
                </c:pt>
                <c:pt idx="9053">
                  <c:v>34.893018018017997</c:v>
                </c:pt>
                <c:pt idx="9054">
                  <c:v>34.893018018017997</c:v>
                </c:pt>
                <c:pt idx="9055">
                  <c:v>34.893018018017997</c:v>
                </c:pt>
                <c:pt idx="9056">
                  <c:v>34.893018018017997</c:v>
                </c:pt>
                <c:pt idx="9057">
                  <c:v>34.893018018017997</c:v>
                </c:pt>
                <c:pt idx="9058">
                  <c:v>35.548423423423401</c:v>
                </c:pt>
                <c:pt idx="9059">
                  <c:v>35.548423423423401</c:v>
                </c:pt>
                <c:pt idx="9060">
                  <c:v>35.548423423423401</c:v>
                </c:pt>
                <c:pt idx="9061">
                  <c:v>35.825450450450397</c:v>
                </c:pt>
                <c:pt idx="9062">
                  <c:v>35.825450450450397</c:v>
                </c:pt>
                <c:pt idx="9063">
                  <c:v>35.926801801801702</c:v>
                </c:pt>
                <c:pt idx="9064">
                  <c:v>35.926801801801702</c:v>
                </c:pt>
                <c:pt idx="9065">
                  <c:v>36.001126126126103</c:v>
                </c:pt>
                <c:pt idx="9066">
                  <c:v>36.179054054053999</c:v>
                </c:pt>
                <c:pt idx="9067">
                  <c:v>35.680743243243199</c:v>
                </c:pt>
                <c:pt idx="9068">
                  <c:v>35.680743243243199</c:v>
                </c:pt>
                <c:pt idx="9069">
                  <c:v>35.478040540540498</c:v>
                </c:pt>
                <c:pt idx="9070">
                  <c:v>34.925675675675599</c:v>
                </c:pt>
                <c:pt idx="9071">
                  <c:v>34.925675675675599</c:v>
                </c:pt>
                <c:pt idx="9072">
                  <c:v>34.925675675675599</c:v>
                </c:pt>
                <c:pt idx="9073">
                  <c:v>35.097972972972897</c:v>
                </c:pt>
                <c:pt idx="9074">
                  <c:v>35.097972972972897</c:v>
                </c:pt>
                <c:pt idx="9075">
                  <c:v>35.077702702702702</c:v>
                </c:pt>
                <c:pt idx="9076">
                  <c:v>34.902027027027003</c:v>
                </c:pt>
                <c:pt idx="9077">
                  <c:v>34.447635135135101</c:v>
                </c:pt>
                <c:pt idx="9078">
                  <c:v>34.447635135135101</c:v>
                </c:pt>
                <c:pt idx="9079">
                  <c:v>34.032094594594497</c:v>
                </c:pt>
                <c:pt idx="9080">
                  <c:v>34.511824324324301</c:v>
                </c:pt>
                <c:pt idx="9081">
                  <c:v>34.511824324324301</c:v>
                </c:pt>
                <c:pt idx="9082">
                  <c:v>34.579391891891902</c:v>
                </c:pt>
                <c:pt idx="9083">
                  <c:v>34.506193693693596</c:v>
                </c:pt>
                <c:pt idx="9084">
                  <c:v>35.063626126126103</c:v>
                </c:pt>
                <c:pt idx="9085">
                  <c:v>35.063626126126103</c:v>
                </c:pt>
                <c:pt idx="9086">
                  <c:v>35.1007882882883</c:v>
                </c:pt>
                <c:pt idx="9087">
                  <c:v>34.720720720720699</c:v>
                </c:pt>
                <c:pt idx="9088">
                  <c:v>34.295045045045001</c:v>
                </c:pt>
                <c:pt idx="9089">
                  <c:v>34.295045045045001</c:v>
                </c:pt>
                <c:pt idx="9090">
                  <c:v>33.925112612612601</c:v>
                </c:pt>
                <c:pt idx="9091">
                  <c:v>33.925112612612601</c:v>
                </c:pt>
                <c:pt idx="9092">
                  <c:v>33.925112612612601</c:v>
                </c:pt>
                <c:pt idx="9093">
                  <c:v>33.925112612612601</c:v>
                </c:pt>
                <c:pt idx="9094">
                  <c:v>33.925112612612601</c:v>
                </c:pt>
                <c:pt idx="9095">
                  <c:v>33.925112612612601</c:v>
                </c:pt>
                <c:pt idx="9096">
                  <c:v>33.925112612612601</c:v>
                </c:pt>
                <c:pt idx="9097">
                  <c:v>33.887950450450397</c:v>
                </c:pt>
                <c:pt idx="9098">
                  <c:v>33.887950450450397</c:v>
                </c:pt>
                <c:pt idx="9099">
                  <c:v>33.887950450450397</c:v>
                </c:pt>
                <c:pt idx="9100">
                  <c:v>33.606418918918898</c:v>
                </c:pt>
                <c:pt idx="9101">
                  <c:v>33.606418918918898</c:v>
                </c:pt>
                <c:pt idx="9102">
                  <c:v>33.606418918918898</c:v>
                </c:pt>
                <c:pt idx="9103">
                  <c:v>33.2100225225225</c:v>
                </c:pt>
                <c:pt idx="9104">
                  <c:v>33.057995495495497</c:v>
                </c:pt>
                <c:pt idx="9105">
                  <c:v>33.2100225225225</c:v>
                </c:pt>
                <c:pt idx="9106">
                  <c:v>33.372184684684598</c:v>
                </c:pt>
                <c:pt idx="9107">
                  <c:v>33.372184684684598</c:v>
                </c:pt>
                <c:pt idx="9108">
                  <c:v>33.372184684684598</c:v>
                </c:pt>
                <c:pt idx="9109">
                  <c:v>33.372184684684598</c:v>
                </c:pt>
                <c:pt idx="9110">
                  <c:v>33.372184684684598</c:v>
                </c:pt>
                <c:pt idx="9111">
                  <c:v>33.372184684684598</c:v>
                </c:pt>
                <c:pt idx="9112">
                  <c:v>32.905968468468402</c:v>
                </c:pt>
                <c:pt idx="9113">
                  <c:v>32.905968468468402</c:v>
                </c:pt>
                <c:pt idx="9114">
                  <c:v>32.905968468468402</c:v>
                </c:pt>
                <c:pt idx="9115">
                  <c:v>32.905968468468402</c:v>
                </c:pt>
                <c:pt idx="9116">
                  <c:v>33.041103603603602</c:v>
                </c:pt>
                <c:pt idx="9117">
                  <c:v>33.196509009008899</c:v>
                </c:pt>
                <c:pt idx="9118">
                  <c:v>32.993806306306297</c:v>
                </c:pt>
                <c:pt idx="9119">
                  <c:v>33.507319819819799</c:v>
                </c:pt>
                <c:pt idx="9120">
                  <c:v>33.507319819819799</c:v>
                </c:pt>
                <c:pt idx="9121">
                  <c:v>33.739301801801702</c:v>
                </c:pt>
                <c:pt idx="9122">
                  <c:v>33.610923423423401</c:v>
                </c:pt>
                <c:pt idx="9123">
                  <c:v>33.124436936936902</c:v>
                </c:pt>
                <c:pt idx="9124">
                  <c:v>33.188626126126103</c:v>
                </c:pt>
                <c:pt idx="9125">
                  <c:v>33.135135135135101</c:v>
                </c:pt>
                <c:pt idx="9126">
                  <c:v>33.135135135135101</c:v>
                </c:pt>
                <c:pt idx="9127">
                  <c:v>33.135135135135101</c:v>
                </c:pt>
                <c:pt idx="9128">
                  <c:v>33.135135135135101</c:v>
                </c:pt>
                <c:pt idx="9129">
                  <c:v>32.822072072071997</c:v>
                </c:pt>
                <c:pt idx="9130">
                  <c:v>32.822072072071997</c:v>
                </c:pt>
                <c:pt idx="9131">
                  <c:v>32.822072072071997</c:v>
                </c:pt>
                <c:pt idx="9132">
                  <c:v>33.215090090090001</c:v>
                </c:pt>
                <c:pt idx="9133">
                  <c:v>33.5799549549549</c:v>
                </c:pt>
                <c:pt idx="9134">
                  <c:v>33.5799549549549</c:v>
                </c:pt>
                <c:pt idx="9135">
                  <c:v>33.580518018017997</c:v>
                </c:pt>
                <c:pt idx="9136">
                  <c:v>33.9808558558558</c:v>
                </c:pt>
                <c:pt idx="9137">
                  <c:v>33.9949324324324</c:v>
                </c:pt>
                <c:pt idx="9138">
                  <c:v>34.330518018017997</c:v>
                </c:pt>
                <c:pt idx="9139">
                  <c:v>34.330518018017997</c:v>
                </c:pt>
                <c:pt idx="9140">
                  <c:v>34.330518018017997</c:v>
                </c:pt>
                <c:pt idx="9141">
                  <c:v>34.436373873873798</c:v>
                </c:pt>
                <c:pt idx="9142">
                  <c:v>34.830518018017997</c:v>
                </c:pt>
                <c:pt idx="9143">
                  <c:v>34.830518018017997</c:v>
                </c:pt>
                <c:pt idx="9144">
                  <c:v>34.219031531531499</c:v>
                </c:pt>
                <c:pt idx="9145">
                  <c:v>34.219031531531499</c:v>
                </c:pt>
                <c:pt idx="9146">
                  <c:v>34.219031531531499</c:v>
                </c:pt>
                <c:pt idx="9147">
                  <c:v>34.337274774774698</c:v>
                </c:pt>
                <c:pt idx="9148">
                  <c:v>34.734234234234201</c:v>
                </c:pt>
                <c:pt idx="9149">
                  <c:v>34.734234234234201</c:v>
                </c:pt>
                <c:pt idx="9150">
                  <c:v>34.734234234234201</c:v>
                </c:pt>
                <c:pt idx="9151">
                  <c:v>34.734234234234201</c:v>
                </c:pt>
                <c:pt idx="9152">
                  <c:v>34.876689189189101</c:v>
                </c:pt>
                <c:pt idx="9153">
                  <c:v>34.903716216216203</c:v>
                </c:pt>
                <c:pt idx="9154">
                  <c:v>34.903716216216203</c:v>
                </c:pt>
                <c:pt idx="9155">
                  <c:v>34.903716216216203</c:v>
                </c:pt>
                <c:pt idx="9156">
                  <c:v>35.086148648648603</c:v>
                </c:pt>
                <c:pt idx="9157">
                  <c:v>35.086148648648603</c:v>
                </c:pt>
                <c:pt idx="9158">
                  <c:v>34.7708333333333</c:v>
                </c:pt>
                <c:pt idx="9159">
                  <c:v>34.7708333333333</c:v>
                </c:pt>
                <c:pt idx="9160">
                  <c:v>34.7708333333333</c:v>
                </c:pt>
                <c:pt idx="9161">
                  <c:v>34.943693693693596</c:v>
                </c:pt>
                <c:pt idx="9162">
                  <c:v>34.943693693693596</c:v>
                </c:pt>
                <c:pt idx="9163">
                  <c:v>34.943693693693596</c:v>
                </c:pt>
                <c:pt idx="9164">
                  <c:v>34.470720720720699</c:v>
                </c:pt>
                <c:pt idx="9165">
                  <c:v>34.470720720720699</c:v>
                </c:pt>
                <c:pt idx="9166">
                  <c:v>34.995495495495497</c:v>
                </c:pt>
                <c:pt idx="9167">
                  <c:v>34.995495495495497</c:v>
                </c:pt>
                <c:pt idx="9168">
                  <c:v>34.995495495495497</c:v>
                </c:pt>
                <c:pt idx="9169">
                  <c:v>34.556306306306297</c:v>
                </c:pt>
                <c:pt idx="9170">
                  <c:v>34.569819819819799</c:v>
                </c:pt>
                <c:pt idx="9171">
                  <c:v>34.417792792792703</c:v>
                </c:pt>
                <c:pt idx="9172">
                  <c:v>34.7274774774774</c:v>
                </c:pt>
                <c:pt idx="9173">
                  <c:v>34.7274774774774</c:v>
                </c:pt>
                <c:pt idx="9174">
                  <c:v>34.7274774774774</c:v>
                </c:pt>
                <c:pt idx="9175">
                  <c:v>34.7274774774774</c:v>
                </c:pt>
                <c:pt idx="9176">
                  <c:v>34.7274774774774</c:v>
                </c:pt>
                <c:pt idx="9177">
                  <c:v>34.800112612612601</c:v>
                </c:pt>
                <c:pt idx="9178">
                  <c:v>34.800112612612601</c:v>
                </c:pt>
                <c:pt idx="9179">
                  <c:v>35.070382882882797</c:v>
                </c:pt>
                <c:pt idx="9180">
                  <c:v>35.485923423423401</c:v>
                </c:pt>
                <c:pt idx="9181">
                  <c:v>35.485923423423401</c:v>
                </c:pt>
                <c:pt idx="9182">
                  <c:v>35.8507882882883</c:v>
                </c:pt>
                <c:pt idx="9183">
                  <c:v>35.8507882882883</c:v>
                </c:pt>
                <c:pt idx="9184">
                  <c:v>36.112612612612601</c:v>
                </c:pt>
                <c:pt idx="9185">
                  <c:v>36.112612612612601</c:v>
                </c:pt>
                <c:pt idx="9186">
                  <c:v>36.247747747747702</c:v>
                </c:pt>
                <c:pt idx="9187">
                  <c:v>36.247747747747702</c:v>
                </c:pt>
                <c:pt idx="9188">
                  <c:v>36.247747747747702</c:v>
                </c:pt>
                <c:pt idx="9189">
                  <c:v>36.247747747747702</c:v>
                </c:pt>
                <c:pt idx="9190">
                  <c:v>35.106418918918898</c:v>
                </c:pt>
                <c:pt idx="9191">
                  <c:v>35.106418918918898</c:v>
                </c:pt>
                <c:pt idx="9192">
                  <c:v>34.587837837837803</c:v>
                </c:pt>
                <c:pt idx="9193">
                  <c:v>34.587837837837803</c:v>
                </c:pt>
                <c:pt idx="9194">
                  <c:v>33.921734234234201</c:v>
                </c:pt>
                <c:pt idx="9195">
                  <c:v>34.493806306306297</c:v>
                </c:pt>
                <c:pt idx="9196">
                  <c:v>34.493806306306297</c:v>
                </c:pt>
                <c:pt idx="9197">
                  <c:v>34.493806306306297</c:v>
                </c:pt>
                <c:pt idx="9198">
                  <c:v>34.271959459459403</c:v>
                </c:pt>
                <c:pt idx="9199">
                  <c:v>34.162162162162097</c:v>
                </c:pt>
                <c:pt idx="9200">
                  <c:v>34.162162162162097</c:v>
                </c:pt>
                <c:pt idx="9201">
                  <c:v>34.340090090090001</c:v>
                </c:pt>
                <c:pt idx="9202">
                  <c:v>34.3265765765765</c:v>
                </c:pt>
                <c:pt idx="9203">
                  <c:v>34.3265765765765</c:v>
                </c:pt>
                <c:pt idx="9204">
                  <c:v>34.3265765765765</c:v>
                </c:pt>
                <c:pt idx="9205">
                  <c:v>34.552927927927897</c:v>
                </c:pt>
                <c:pt idx="9206">
                  <c:v>34.868243243243199</c:v>
                </c:pt>
                <c:pt idx="9207">
                  <c:v>34.868243243243199</c:v>
                </c:pt>
                <c:pt idx="9208">
                  <c:v>34.868243243243199</c:v>
                </c:pt>
                <c:pt idx="9209">
                  <c:v>34.868243243243199</c:v>
                </c:pt>
                <c:pt idx="9210">
                  <c:v>34.814752252252198</c:v>
                </c:pt>
                <c:pt idx="9211">
                  <c:v>35.027590090090001</c:v>
                </c:pt>
                <c:pt idx="9212">
                  <c:v>35.027590090090001</c:v>
                </c:pt>
                <c:pt idx="9213">
                  <c:v>35.027590090090001</c:v>
                </c:pt>
                <c:pt idx="9214">
                  <c:v>35.1841216216216</c:v>
                </c:pt>
                <c:pt idx="9215">
                  <c:v>35.6233108108108</c:v>
                </c:pt>
                <c:pt idx="9216">
                  <c:v>35.6233108108108</c:v>
                </c:pt>
                <c:pt idx="9217">
                  <c:v>35.6233108108108</c:v>
                </c:pt>
                <c:pt idx="9218">
                  <c:v>35.6233108108108</c:v>
                </c:pt>
                <c:pt idx="9219">
                  <c:v>35.6233108108108</c:v>
                </c:pt>
                <c:pt idx="9220">
                  <c:v>34.884572072071997</c:v>
                </c:pt>
                <c:pt idx="9221">
                  <c:v>34.884572072071997</c:v>
                </c:pt>
                <c:pt idx="9222">
                  <c:v>34.884572072071997</c:v>
                </c:pt>
                <c:pt idx="9223">
                  <c:v>34.884572072071997</c:v>
                </c:pt>
                <c:pt idx="9224">
                  <c:v>34.884572072071997</c:v>
                </c:pt>
                <c:pt idx="9225">
                  <c:v>34.819256756756701</c:v>
                </c:pt>
                <c:pt idx="9226">
                  <c:v>34.819256756756701</c:v>
                </c:pt>
                <c:pt idx="9227">
                  <c:v>34.819256756756701</c:v>
                </c:pt>
                <c:pt idx="9228">
                  <c:v>34.819256756756701</c:v>
                </c:pt>
                <c:pt idx="9229">
                  <c:v>34.819256756756701</c:v>
                </c:pt>
                <c:pt idx="9230">
                  <c:v>34.819256756756701</c:v>
                </c:pt>
                <c:pt idx="9231">
                  <c:v>34.819256756756701</c:v>
                </c:pt>
                <c:pt idx="9232">
                  <c:v>34.751689189189101</c:v>
                </c:pt>
                <c:pt idx="9233">
                  <c:v>34.861486486486399</c:v>
                </c:pt>
                <c:pt idx="9234">
                  <c:v>34.861486486486399</c:v>
                </c:pt>
                <c:pt idx="9235">
                  <c:v>34.861486486486399</c:v>
                </c:pt>
                <c:pt idx="9236">
                  <c:v>34.861486486486399</c:v>
                </c:pt>
                <c:pt idx="9237">
                  <c:v>34.861486486486399</c:v>
                </c:pt>
                <c:pt idx="9238">
                  <c:v>34.861486486486399</c:v>
                </c:pt>
                <c:pt idx="9239">
                  <c:v>34.861486486486399</c:v>
                </c:pt>
                <c:pt idx="9240">
                  <c:v>35.037162162162097</c:v>
                </c:pt>
                <c:pt idx="9241">
                  <c:v>35.590090090090001</c:v>
                </c:pt>
                <c:pt idx="9242">
                  <c:v>35.590090090090001</c:v>
                </c:pt>
                <c:pt idx="9243">
                  <c:v>36.0799549549549</c:v>
                </c:pt>
                <c:pt idx="9244">
                  <c:v>36.0799549549549</c:v>
                </c:pt>
                <c:pt idx="9245">
                  <c:v>36.0799549549549</c:v>
                </c:pt>
                <c:pt idx="9246">
                  <c:v>36.424549549549504</c:v>
                </c:pt>
                <c:pt idx="9247">
                  <c:v>36.537162162162097</c:v>
                </c:pt>
                <c:pt idx="9248">
                  <c:v>36.360360360360303</c:v>
                </c:pt>
                <c:pt idx="9249">
                  <c:v>36.360360360360303</c:v>
                </c:pt>
                <c:pt idx="9250">
                  <c:v>36.360360360360303</c:v>
                </c:pt>
                <c:pt idx="9251">
                  <c:v>35.846846846846802</c:v>
                </c:pt>
                <c:pt idx="9252">
                  <c:v>35.879504504504403</c:v>
                </c:pt>
                <c:pt idx="9253">
                  <c:v>35.879504504504403</c:v>
                </c:pt>
                <c:pt idx="9254">
                  <c:v>35.879504504504403</c:v>
                </c:pt>
                <c:pt idx="9255">
                  <c:v>35.879504504504403</c:v>
                </c:pt>
                <c:pt idx="9256">
                  <c:v>35.879504504504403</c:v>
                </c:pt>
                <c:pt idx="9257">
                  <c:v>36.032657657657602</c:v>
                </c:pt>
                <c:pt idx="9258">
                  <c:v>36.353603603603602</c:v>
                </c:pt>
                <c:pt idx="9259">
                  <c:v>35.796171171171103</c:v>
                </c:pt>
                <c:pt idx="9260">
                  <c:v>35.620495495495497</c:v>
                </c:pt>
                <c:pt idx="9261">
                  <c:v>35.5416666666666</c:v>
                </c:pt>
                <c:pt idx="9262">
                  <c:v>35.5416666666666</c:v>
                </c:pt>
                <c:pt idx="9263">
                  <c:v>35.5416666666666</c:v>
                </c:pt>
                <c:pt idx="9264">
                  <c:v>35.5416666666666</c:v>
                </c:pt>
                <c:pt idx="9265">
                  <c:v>35.5416666666666</c:v>
                </c:pt>
                <c:pt idx="9266">
                  <c:v>35.577139639639597</c:v>
                </c:pt>
                <c:pt idx="9267">
                  <c:v>35.400337837837803</c:v>
                </c:pt>
                <c:pt idx="9268">
                  <c:v>35.589527027027003</c:v>
                </c:pt>
                <c:pt idx="9269">
                  <c:v>35.589527027027003</c:v>
                </c:pt>
                <c:pt idx="9270">
                  <c:v>35.589527027027003</c:v>
                </c:pt>
                <c:pt idx="9271">
                  <c:v>35.589527027027003</c:v>
                </c:pt>
                <c:pt idx="9272">
                  <c:v>35.589527027027003</c:v>
                </c:pt>
                <c:pt idx="9273">
                  <c:v>35.219594594594497</c:v>
                </c:pt>
                <c:pt idx="9274">
                  <c:v>35.792229729729698</c:v>
                </c:pt>
                <c:pt idx="9275">
                  <c:v>35.792229729729698</c:v>
                </c:pt>
                <c:pt idx="9276">
                  <c:v>35.792229729729698</c:v>
                </c:pt>
                <c:pt idx="9277">
                  <c:v>35.792229729729698</c:v>
                </c:pt>
                <c:pt idx="9278">
                  <c:v>35.234797297297199</c:v>
                </c:pt>
                <c:pt idx="9279">
                  <c:v>35.234797297297199</c:v>
                </c:pt>
                <c:pt idx="9280">
                  <c:v>35.234797297297199</c:v>
                </c:pt>
                <c:pt idx="9281">
                  <c:v>34.721283783783697</c:v>
                </c:pt>
                <c:pt idx="9282">
                  <c:v>34.721283783783697</c:v>
                </c:pt>
                <c:pt idx="9283">
                  <c:v>34.222972972972897</c:v>
                </c:pt>
                <c:pt idx="9284">
                  <c:v>34.222972972972897</c:v>
                </c:pt>
                <c:pt idx="9285">
                  <c:v>34.440878378378301</c:v>
                </c:pt>
                <c:pt idx="9286">
                  <c:v>34.440878378378301</c:v>
                </c:pt>
                <c:pt idx="9287">
                  <c:v>33.883445945945901</c:v>
                </c:pt>
                <c:pt idx="9288">
                  <c:v>33.9375</c:v>
                </c:pt>
                <c:pt idx="9289">
                  <c:v>33.5574324324324</c:v>
                </c:pt>
                <c:pt idx="9290">
                  <c:v>33.5574324324324</c:v>
                </c:pt>
                <c:pt idx="9291">
                  <c:v>33.5574324324324</c:v>
                </c:pt>
                <c:pt idx="9292">
                  <c:v>33.5574324324324</c:v>
                </c:pt>
                <c:pt idx="9293">
                  <c:v>33.385698198198199</c:v>
                </c:pt>
                <c:pt idx="9294">
                  <c:v>33.257319819819799</c:v>
                </c:pt>
                <c:pt idx="9295">
                  <c:v>33.257319819819799</c:v>
                </c:pt>
                <c:pt idx="9296">
                  <c:v>33.568693693693596</c:v>
                </c:pt>
                <c:pt idx="9297">
                  <c:v>33.568693693693596</c:v>
                </c:pt>
                <c:pt idx="9298">
                  <c:v>33.4757882882883</c:v>
                </c:pt>
                <c:pt idx="9299">
                  <c:v>33.198761261261197</c:v>
                </c:pt>
                <c:pt idx="9300">
                  <c:v>33.198761261261197</c:v>
                </c:pt>
                <c:pt idx="9301">
                  <c:v>32.626126126126103</c:v>
                </c:pt>
                <c:pt idx="9302">
                  <c:v>33.065315315315303</c:v>
                </c:pt>
                <c:pt idx="9303">
                  <c:v>33.5382882882883</c:v>
                </c:pt>
                <c:pt idx="9304">
                  <c:v>33.5382882882883</c:v>
                </c:pt>
                <c:pt idx="9305">
                  <c:v>33.5382882882883</c:v>
                </c:pt>
                <c:pt idx="9306">
                  <c:v>33.5382882882883</c:v>
                </c:pt>
                <c:pt idx="9307">
                  <c:v>34.036599099099</c:v>
                </c:pt>
                <c:pt idx="9308">
                  <c:v>33.523648648648603</c:v>
                </c:pt>
                <c:pt idx="9309">
                  <c:v>33.523648648648603</c:v>
                </c:pt>
                <c:pt idx="9310">
                  <c:v>34.096283783783697</c:v>
                </c:pt>
                <c:pt idx="9311">
                  <c:v>34.332770270270203</c:v>
                </c:pt>
                <c:pt idx="9312">
                  <c:v>34.521959459459403</c:v>
                </c:pt>
                <c:pt idx="9313">
                  <c:v>34.048986486486399</c:v>
                </c:pt>
                <c:pt idx="9314">
                  <c:v>34.048986486486399</c:v>
                </c:pt>
                <c:pt idx="9315">
                  <c:v>34.048986486486399</c:v>
                </c:pt>
                <c:pt idx="9316">
                  <c:v>34.146959459459403</c:v>
                </c:pt>
                <c:pt idx="9317">
                  <c:v>34.146959459459403</c:v>
                </c:pt>
                <c:pt idx="9318">
                  <c:v>34.146959459459403</c:v>
                </c:pt>
                <c:pt idx="9319">
                  <c:v>34.146959459459403</c:v>
                </c:pt>
                <c:pt idx="9320">
                  <c:v>33.910472972972897</c:v>
                </c:pt>
                <c:pt idx="9321">
                  <c:v>33.337837837837803</c:v>
                </c:pt>
                <c:pt idx="9322">
                  <c:v>33.194256756756701</c:v>
                </c:pt>
                <c:pt idx="9323">
                  <c:v>33.588400900900801</c:v>
                </c:pt>
                <c:pt idx="9324">
                  <c:v>33.750563063062998</c:v>
                </c:pt>
                <c:pt idx="9325">
                  <c:v>33.750563063062998</c:v>
                </c:pt>
                <c:pt idx="9326">
                  <c:v>33.750563063062998</c:v>
                </c:pt>
                <c:pt idx="9327">
                  <c:v>33.750563063062998</c:v>
                </c:pt>
                <c:pt idx="9328">
                  <c:v>33.409346846846802</c:v>
                </c:pt>
                <c:pt idx="9329">
                  <c:v>33.671171171171103</c:v>
                </c:pt>
                <c:pt idx="9330">
                  <c:v>34.074887387387299</c:v>
                </c:pt>
                <c:pt idx="9331">
                  <c:v>34.444819819819799</c:v>
                </c:pt>
                <c:pt idx="9332">
                  <c:v>34.444819819819799</c:v>
                </c:pt>
                <c:pt idx="9333">
                  <c:v>34.444819819819799</c:v>
                </c:pt>
                <c:pt idx="9334">
                  <c:v>34.7657657657657</c:v>
                </c:pt>
                <c:pt idx="9335">
                  <c:v>34.7657657657657</c:v>
                </c:pt>
                <c:pt idx="9336">
                  <c:v>34.7657657657657</c:v>
                </c:pt>
                <c:pt idx="9337">
                  <c:v>34.409346846846802</c:v>
                </c:pt>
                <c:pt idx="9338">
                  <c:v>34.409346846846802</c:v>
                </c:pt>
                <c:pt idx="9339">
                  <c:v>34.797860360360303</c:v>
                </c:pt>
                <c:pt idx="9340">
                  <c:v>34.797860360360303</c:v>
                </c:pt>
                <c:pt idx="9341">
                  <c:v>34.797860360360303</c:v>
                </c:pt>
                <c:pt idx="9342">
                  <c:v>34.891891891891902</c:v>
                </c:pt>
                <c:pt idx="9343">
                  <c:v>34.275337837837803</c:v>
                </c:pt>
                <c:pt idx="9344">
                  <c:v>34.3091216216216</c:v>
                </c:pt>
                <c:pt idx="9345">
                  <c:v>34.223536036036002</c:v>
                </c:pt>
                <c:pt idx="9346">
                  <c:v>34.176238738738697</c:v>
                </c:pt>
                <c:pt idx="9347">
                  <c:v>34.679617117117097</c:v>
                </c:pt>
                <c:pt idx="9348">
                  <c:v>34.679617117117097</c:v>
                </c:pt>
                <c:pt idx="9349">
                  <c:v>34.679617117117097</c:v>
                </c:pt>
                <c:pt idx="9350">
                  <c:v>34.679617117117097</c:v>
                </c:pt>
                <c:pt idx="9351">
                  <c:v>34.358671171171103</c:v>
                </c:pt>
                <c:pt idx="9352">
                  <c:v>34.358671171171103</c:v>
                </c:pt>
                <c:pt idx="9353">
                  <c:v>34.661036036036002</c:v>
                </c:pt>
                <c:pt idx="9354">
                  <c:v>34.424549549549504</c:v>
                </c:pt>
                <c:pt idx="9355">
                  <c:v>34.942567567567501</c:v>
                </c:pt>
                <c:pt idx="9356">
                  <c:v>35.179054054053999</c:v>
                </c:pt>
                <c:pt idx="9357">
                  <c:v>35.179054054053999</c:v>
                </c:pt>
                <c:pt idx="9358">
                  <c:v>34.706081081081003</c:v>
                </c:pt>
                <c:pt idx="9359">
                  <c:v>34.817567567567501</c:v>
                </c:pt>
                <c:pt idx="9360">
                  <c:v>34.993243243243199</c:v>
                </c:pt>
                <c:pt idx="9361">
                  <c:v>34.993243243243199</c:v>
                </c:pt>
                <c:pt idx="9362">
                  <c:v>34.993243243243199</c:v>
                </c:pt>
                <c:pt idx="9363">
                  <c:v>34.626126126126103</c:v>
                </c:pt>
                <c:pt idx="9364">
                  <c:v>34.626126126126103</c:v>
                </c:pt>
                <c:pt idx="9365">
                  <c:v>34.823198198198199</c:v>
                </c:pt>
                <c:pt idx="9366">
                  <c:v>34.231981981981903</c:v>
                </c:pt>
                <c:pt idx="9367">
                  <c:v>34.360360360360303</c:v>
                </c:pt>
                <c:pt idx="9368">
                  <c:v>34.799549549549504</c:v>
                </c:pt>
                <c:pt idx="9369">
                  <c:v>34.799549549549504</c:v>
                </c:pt>
                <c:pt idx="9370">
                  <c:v>34.301238738738697</c:v>
                </c:pt>
                <c:pt idx="9371">
                  <c:v>34.301238738738697</c:v>
                </c:pt>
                <c:pt idx="9372">
                  <c:v>33.807995495495497</c:v>
                </c:pt>
                <c:pt idx="9373">
                  <c:v>34.1824324324324</c:v>
                </c:pt>
                <c:pt idx="9374">
                  <c:v>34.1824324324324</c:v>
                </c:pt>
                <c:pt idx="9375">
                  <c:v>34.1824324324324</c:v>
                </c:pt>
                <c:pt idx="9376">
                  <c:v>34.1824324324324</c:v>
                </c:pt>
                <c:pt idx="9377">
                  <c:v>34.1824324324324</c:v>
                </c:pt>
                <c:pt idx="9378">
                  <c:v>34.1824324324324</c:v>
                </c:pt>
                <c:pt idx="9379">
                  <c:v>33.837837837837803</c:v>
                </c:pt>
                <c:pt idx="9380">
                  <c:v>33.837837837837803</c:v>
                </c:pt>
                <c:pt idx="9381">
                  <c:v>33.837837837837803</c:v>
                </c:pt>
                <c:pt idx="9382">
                  <c:v>33.837837837837803</c:v>
                </c:pt>
                <c:pt idx="9383">
                  <c:v>34.145270270270203</c:v>
                </c:pt>
                <c:pt idx="9384">
                  <c:v>34.212837837837803</c:v>
                </c:pt>
                <c:pt idx="9385">
                  <c:v>34.138513513513502</c:v>
                </c:pt>
                <c:pt idx="9386">
                  <c:v>34.138513513513502</c:v>
                </c:pt>
                <c:pt idx="9387">
                  <c:v>33.758445945945901</c:v>
                </c:pt>
                <c:pt idx="9388">
                  <c:v>34.256756756756701</c:v>
                </c:pt>
                <c:pt idx="9389">
                  <c:v>33.736486486486399</c:v>
                </c:pt>
                <c:pt idx="9390">
                  <c:v>34.175675675675599</c:v>
                </c:pt>
                <c:pt idx="9391">
                  <c:v>34.175675675675599</c:v>
                </c:pt>
                <c:pt idx="9392">
                  <c:v>34.175675675675599</c:v>
                </c:pt>
                <c:pt idx="9393">
                  <c:v>34.175675675675599</c:v>
                </c:pt>
                <c:pt idx="9394">
                  <c:v>33.716779279279201</c:v>
                </c:pt>
                <c:pt idx="9395">
                  <c:v>33.750563063062998</c:v>
                </c:pt>
                <c:pt idx="9396">
                  <c:v>33.750563063062998</c:v>
                </c:pt>
                <c:pt idx="9397">
                  <c:v>33.505067567567501</c:v>
                </c:pt>
                <c:pt idx="9398">
                  <c:v>33.223536036036002</c:v>
                </c:pt>
                <c:pt idx="9399">
                  <c:v>33.295045045045001</c:v>
                </c:pt>
                <c:pt idx="9400">
                  <c:v>33.296171171171103</c:v>
                </c:pt>
                <c:pt idx="9401">
                  <c:v>33.296171171171103</c:v>
                </c:pt>
                <c:pt idx="9402">
                  <c:v>33.296171171171103</c:v>
                </c:pt>
                <c:pt idx="9403">
                  <c:v>33.296171171171103</c:v>
                </c:pt>
                <c:pt idx="9404">
                  <c:v>33.296171171171103</c:v>
                </c:pt>
                <c:pt idx="9405">
                  <c:v>33.296171171171103</c:v>
                </c:pt>
                <c:pt idx="9406">
                  <c:v>32.9549549549549</c:v>
                </c:pt>
                <c:pt idx="9407">
                  <c:v>32.4566441441441</c:v>
                </c:pt>
                <c:pt idx="9408">
                  <c:v>32.3282657657657</c:v>
                </c:pt>
                <c:pt idx="9409">
                  <c:v>32.3282657657657</c:v>
                </c:pt>
                <c:pt idx="9410">
                  <c:v>32.3282657657657</c:v>
                </c:pt>
                <c:pt idx="9411">
                  <c:v>32.3282657657657</c:v>
                </c:pt>
                <c:pt idx="9412">
                  <c:v>31.973536036035998</c:v>
                </c:pt>
                <c:pt idx="9413">
                  <c:v>31.973536036035998</c:v>
                </c:pt>
                <c:pt idx="9414">
                  <c:v>32.411036036036002</c:v>
                </c:pt>
                <c:pt idx="9415">
                  <c:v>32.411036036036002</c:v>
                </c:pt>
                <c:pt idx="9416">
                  <c:v>32.5867117117117</c:v>
                </c:pt>
                <c:pt idx="9417">
                  <c:v>32.5867117117117</c:v>
                </c:pt>
                <c:pt idx="9418">
                  <c:v>32.4583333333333</c:v>
                </c:pt>
                <c:pt idx="9419">
                  <c:v>32.676238738738697</c:v>
                </c:pt>
                <c:pt idx="9420">
                  <c:v>32.840090090090001</c:v>
                </c:pt>
                <c:pt idx="9421">
                  <c:v>32.840090090090001</c:v>
                </c:pt>
                <c:pt idx="9422">
                  <c:v>32.840090090090001</c:v>
                </c:pt>
                <c:pt idx="9423">
                  <c:v>32.840090090090001</c:v>
                </c:pt>
                <c:pt idx="9424">
                  <c:v>32.840090090090001</c:v>
                </c:pt>
                <c:pt idx="9425">
                  <c:v>32.840090090090001</c:v>
                </c:pt>
                <c:pt idx="9426">
                  <c:v>33.0833333333333</c:v>
                </c:pt>
                <c:pt idx="9427">
                  <c:v>33.0833333333333</c:v>
                </c:pt>
                <c:pt idx="9428">
                  <c:v>33.0833333333333</c:v>
                </c:pt>
                <c:pt idx="9429">
                  <c:v>33.360360360360303</c:v>
                </c:pt>
                <c:pt idx="9430">
                  <c:v>33.367117117117097</c:v>
                </c:pt>
                <c:pt idx="9431">
                  <c:v>33.307995495495497</c:v>
                </c:pt>
                <c:pt idx="9432">
                  <c:v>33.041103603603602</c:v>
                </c:pt>
                <c:pt idx="9433">
                  <c:v>33.041103603603602</c:v>
                </c:pt>
                <c:pt idx="9434">
                  <c:v>32.483671171171103</c:v>
                </c:pt>
                <c:pt idx="9435">
                  <c:v>32.483671171171103</c:v>
                </c:pt>
                <c:pt idx="9436">
                  <c:v>32.483671171171103</c:v>
                </c:pt>
                <c:pt idx="9437">
                  <c:v>32.1390765765765</c:v>
                </c:pt>
                <c:pt idx="9438">
                  <c:v>32.178490990991001</c:v>
                </c:pt>
                <c:pt idx="9439">
                  <c:v>32.178490990991001</c:v>
                </c:pt>
                <c:pt idx="9440">
                  <c:v>32.178490990991001</c:v>
                </c:pt>
                <c:pt idx="9441">
                  <c:v>32.178490990991001</c:v>
                </c:pt>
                <c:pt idx="9442">
                  <c:v>32.178490990991001</c:v>
                </c:pt>
                <c:pt idx="9443">
                  <c:v>31.842342342342299</c:v>
                </c:pt>
                <c:pt idx="9444">
                  <c:v>31.842342342342299</c:v>
                </c:pt>
                <c:pt idx="9445">
                  <c:v>31.842342342342299</c:v>
                </c:pt>
                <c:pt idx="9446">
                  <c:v>32.455518018017997</c:v>
                </c:pt>
                <c:pt idx="9447">
                  <c:v>32.2257882882883</c:v>
                </c:pt>
                <c:pt idx="9448">
                  <c:v>32.3541666666666</c:v>
                </c:pt>
                <c:pt idx="9449">
                  <c:v>32.005067567567501</c:v>
                </c:pt>
                <c:pt idx="9450">
                  <c:v>32.005067567567501</c:v>
                </c:pt>
                <c:pt idx="9451">
                  <c:v>32.005067567567501</c:v>
                </c:pt>
                <c:pt idx="9452">
                  <c:v>31.9983108108108</c:v>
                </c:pt>
                <c:pt idx="9453">
                  <c:v>31.9983108108108</c:v>
                </c:pt>
                <c:pt idx="9454">
                  <c:v>31.9983108108108</c:v>
                </c:pt>
                <c:pt idx="9455">
                  <c:v>31.9983108108108</c:v>
                </c:pt>
                <c:pt idx="9456">
                  <c:v>31.9983108108108</c:v>
                </c:pt>
                <c:pt idx="9457">
                  <c:v>31.9983108108108</c:v>
                </c:pt>
                <c:pt idx="9458">
                  <c:v>31.9983108108108</c:v>
                </c:pt>
                <c:pt idx="9459">
                  <c:v>32.173986486486399</c:v>
                </c:pt>
                <c:pt idx="9460">
                  <c:v>32.790540540540498</c:v>
                </c:pt>
                <c:pt idx="9461">
                  <c:v>32.790540540540498</c:v>
                </c:pt>
                <c:pt idx="9462">
                  <c:v>32.351351351351298</c:v>
                </c:pt>
                <c:pt idx="9463">
                  <c:v>32.351351351351298</c:v>
                </c:pt>
                <c:pt idx="9464">
                  <c:v>32.351351351351298</c:v>
                </c:pt>
                <c:pt idx="9465">
                  <c:v>32.351351351351298</c:v>
                </c:pt>
                <c:pt idx="9466">
                  <c:v>32.403716216216203</c:v>
                </c:pt>
                <c:pt idx="9467">
                  <c:v>32.457770270270203</c:v>
                </c:pt>
                <c:pt idx="9468">
                  <c:v>32.457770270270203</c:v>
                </c:pt>
                <c:pt idx="9469">
                  <c:v>32.457770270270203</c:v>
                </c:pt>
                <c:pt idx="9470">
                  <c:v>32.956081081081003</c:v>
                </c:pt>
                <c:pt idx="9471">
                  <c:v>33.785472972972897</c:v>
                </c:pt>
                <c:pt idx="9472">
                  <c:v>33.785472972972897</c:v>
                </c:pt>
                <c:pt idx="9473">
                  <c:v>33.761824324324301</c:v>
                </c:pt>
                <c:pt idx="9474">
                  <c:v>33.9757882882883</c:v>
                </c:pt>
                <c:pt idx="9475">
                  <c:v>33.9757882882883</c:v>
                </c:pt>
                <c:pt idx="9476">
                  <c:v>33.908220720720699</c:v>
                </c:pt>
                <c:pt idx="9477">
                  <c:v>33.856418918918898</c:v>
                </c:pt>
                <c:pt idx="9478">
                  <c:v>33.298986486486399</c:v>
                </c:pt>
                <c:pt idx="9479">
                  <c:v>33.1233108108108</c:v>
                </c:pt>
                <c:pt idx="9480">
                  <c:v>33.278716216216097</c:v>
                </c:pt>
                <c:pt idx="9481">
                  <c:v>33.278716216216097</c:v>
                </c:pt>
                <c:pt idx="9482">
                  <c:v>33.778716216216097</c:v>
                </c:pt>
                <c:pt idx="9483">
                  <c:v>33.778716216216097</c:v>
                </c:pt>
                <c:pt idx="9484">
                  <c:v>33.339527027027003</c:v>
                </c:pt>
                <c:pt idx="9485">
                  <c:v>33.339527027027003</c:v>
                </c:pt>
                <c:pt idx="9486">
                  <c:v>32.826013513513502</c:v>
                </c:pt>
                <c:pt idx="9487">
                  <c:v>32.826013513513502</c:v>
                </c:pt>
                <c:pt idx="9488">
                  <c:v>32.826013513513502</c:v>
                </c:pt>
                <c:pt idx="9489">
                  <c:v>31.753378378378301</c:v>
                </c:pt>
                <c:pt idx="9490">
                  <c:v>31.787162162162101</c:v>
                </c:pt>
                <c:pt idx="9491">
                  <c:v>34.0887991650186</c:v>
                </c:pt>
                <c:pt idx="9492">
                  <c:v>34.0887991650186</c:v>
                </c:pt>
                <c:pt idx="9493">
                  <c:v>34.0887991650186</c:v>
                </c:pt>
                <c:pt idx="9494">
                  <c:v>33.854564930784399</c:v>
                </c:pt>
                <c:pt idx="9495">
                  <c:v>33.854564930784399</c:v>
                </c:pt>
                <c:pt idx="9496">
                  <c:v>33.322470336189802</c:v>
                </c:pt>
                <c:pt idx="9497">
                  <c:v>33.322470336189802</c:v>
                </c:pt>
                <c:pt idx="9498">
                  <c:v>33.322470336189802</c:v>
                </c:pt>
                <c:pt idx="9499">
                  <c:v>33.753213579433002</c:v>
                </c:pt>
                <c:pt idx="9500">
                  <c:v>33.516727092946603</c:v>
                </c:pt>
                <c:pt idx="9501">
                  <c:v>33.516727092946603</c:v>
                </c:pt>
                <c:pt idx="9502">
                  <c:v>33.944655020874499</c:v>
                </c:pt>
                <c:pt idx="9503">
                  <c:v>33.944655020874499</c:v>
                </c:pt>
                <c:pt idx="9504">
                  <c:v>33.944655020874499</c:v>
                </c:pt>
                <c:pt idx="9505">
                  <c:v>33.328100966820401</c:v>
                </c:pt>
                <c:pt idx="9506">
                  <c:v>33.328100966820401</c:v>
                </c:pt>
                <c:pt idx="9507">
                  <c:v>32.888911777631201</c:v>
                </c:pt>
                <c:pt idx="9508">
                  <c:v>32.888911777631201</c:v>
                </c:pt>
                <c:pt idx="9509">
                  <c:v>33.047695561414997</c:v>
                </c:pt>
                <c:pt idx="9510">
                  <c:v>33.047695561414997</c:v>
                </c:pt>
                <c:pt idx="9511">
                  <c:v>33.047695561414997</c:v>
                </c:pt>
                <c:pt idx="9512">
                  <c:v>33.047695561414997</c:v>
                </c:pt>
                <c:pt idx="9513">
                  <c:v>33.047695561414997</c:v>
                </c:pt>
                <c:pt idx="9514">
                  <c:v>33.047695561414997</c:v>
                </c:pt>
                <c:pt idx="9515">
                  <c:v>32.725060426279903</c:v>
                </c:pt>
                <c:pt idx="9516">
                  <c:v>33.164249615469103</c:v>
                </c:pt>
                <c:pt idx="9517">
                  <c:v>33.164249615469103</c:v>
                </c:pt>
                <c:pt idx="9518">
                  <c:v>33.164249615469103</c:v>
                </c:pt>
                <c:pt idx="9519">
                  <c:v>33.164249615469103</c:v>
                </c:pt>
                <c:pt idx="9520">
                  <c:v>33.164249615469103</c:v>
                </c:pt>
                <c:pt idx="9521">
                  <c:v>33.164249615469103</c:v>
                </c:pt>
                <c:pt idx="9522">
                  <c:v>33.164249615469103</c:v>
                </c:pt>
                <c:pt idx="9523">
                  <c:v>33.164249615469103</c:v>
                </c:pt>
                <c:pt idx="9524">
                  <c:v>33.339925291144702</c:v>
                </c:pt>
                <c:pt idx="9525">
                  <c:v>33.601749615469103</c:v>
                </c:pt>
                <c:pt idx="9526">
                  <c:v>33.601749615469103</c:v>
                </c:pt>
                <c:pt idx="9527">
                  <c:v>33.601749615469103</c:v>
                </c:pt>
                <c:pt idx="9528">
                  <c:v>33.601749615469103</c:v>
                </c:pt>
                <c:pt idx="9529">
                  <c:v>33.601749615469103</c:v>
                </c:pt>
                <c:pt idx="9530">
                  <c:v>34.159182047901503</c:v>
                </c:pt>
                <c:pt idx="9531">
                  <c:v>33.731254119973599</c:v>
                </c:pt>
                <c:pt idx="9532">
                  <c:v>33.7988216875411</c:v>
                </c:pt>
                <c:pt idx="9533">
                  <c:v>33.7988216875411</c:v>
                </c:pt>
                <c:pt idx="9534">
                  <c:v>33.7988216875411</c:v>
                </c:pt>
                <c:pt idx="9535">
                  <c:v>33.7988216875411</c:v>
                </c:pt>
                <c:pt idx="9536">
                  <c:v>33.981254119973599</c:v>
                </c:pt>
                <c:pt idx="9537">
                  <c:v>33.981254119973599</c:v>
                </c:pt>
                <c:pt idx="9538">
                  <c:v>33.981254119973599</c:v>
                </c:pt>
                <c:pt idx="9539">
                  <c:v>33.981254119973599</c:v>
                </c:pt>
                <c:pt idx="9540">
                  <c:v>33.989137002856502</c:v>
                </c:pt>
                <c:pt idx="9541">
                  <c:v>33.989137002856502</c:v>
                </c:pt>
                <c:pt idx="9542">
                  <c:v>33.989137002856502</c:v>
                </c:pt>
                <c:pt idx="9543">
                  <c:v>33.989137002856502</c:v>
                </c:pt>
                <c:pt idx="9544">
                  <c:v>34.006028894748397</c:v>
                </c:pt>
                <c:pt idx="9545">
                  <c:v>33.4880108767303</c:v>
                </c:pt>
                <c:pt idx="9546">
                  <c:v>33.607943309162799</c:v>
                </c:pt>
                <c:pt idx="9547">
                  <c:v>33.607943309162799</c:v>
                </c:pt>
                <c:pt idx="9548">
                  <c:v>32.957605471324896</c:v>
                </c:pt>
                <c:pt idx="9549">
                  <c:v>32.957605471324896</c:v>
                </c:pt>
                <c:pt idx="9550">
                  <c:v>32.957605471324896</c:v>
                </c:pt>
                <c:pt idx="9551">
                  <c:v>32.6805784442979</c:v>
                </c:pt>
                <c:pt idx="9552">
                  <c:v>32.6805784442979</c:v>
                </c:pt>
                <c:pt idx="9553">
                  <c:v>32.106254119973599</c:v>
                </c:pt>
                <c:pt idx="9554">
                  <c:v>32.106254119973599</c:v>
                </c:pt>
                <c:pt idx="9555">
                  <c:v>31.607943309162799</c:v>
                </c:pt>
                <c:pt idx="9556">
                  <c:v>31.607943309162799</c:v>
                </c:pt>
                <c:pt idx="9557">
                  <c:v>31.607943309162799</c:v>
                </c:pt>
                <c:pt idx="9558">
                  <c:v>31.5876730388925</c:v>
                </c:pt>
                <c:pt idx="9559">
                  <c:v>31.5876730388925</c:v>
                </c:pt>
                <c:pt idx="9560">
                  <c:v>31.5876730388925</c:v>
                </c:pt>
                <c:pt idx="9561">
                  <c:v>31.5876730388925</c:v>
                </c:pt>
                <c:pt idx="9562">
                  <c:v>31.5876730388925</c:v>
                </c:pt>
                <c:pt idx="9563">
                  <c:v>31.369767633487101</c:v>
                </c:pt>
                <c:pt idx="9564">
                  <c:v>31.705916282135799</c:v>
                </c:pt>
                <c:pt idx="9565">
                  <c:v>31.109069435288902</c:v>
                </c:pt>
                <c:pt idx="9566">
                  <c:v>30.818528894748301</c:v>
                </c:pt>
                <c:pt idx="9567">
                  <c:v>30.818528894748301</c:v>
                </c:pt>
                <c:pt idx="9568">
                  <c:v>30.5279883542078</c:v>
                </c:pt>
                <c:pt idx="9569">
                  <c:v>28.088963963963899</c:v>
                </c:pt>
                <c:pt idx="9570">
                  <c:v>28.088963963963899</c:v>
                </c:pt>
                <c:pt idx="9571">
                  <c:v>28.4853603603603</c:v>
                </c:pt>
                <c:pt idx="9572">
                  <c:v>28.7353603603603</c:v>
                </c:pt>
                <c:pt idx="9573">
                  <c:v>28.7353603603603</c:v>
                </c:pt>
                <c:pt idx="9574">
                  <c:v>28.667792792792699</c:v>
                </c:pt>
                <c:pt idx="9575">
                  <c:v>28.667792792792699</c:v>
                </c:pt>
                <c:pt idx="9576">
                  <c:v>28.196509009008999</c:v>
                </c:pt>
                <c:pt idx="9577">
                  <c:v>28.443130630630598</c:v>
                </c:pt>
                <c:pt idx="9578">
                  <c:v>28.443130630630598</c:v>
                </c:pt>
                <c:pt idx="9579">
                  <c:v>28.443130630630598</c:v>
                </c:pt>
                <c:pt idx="9580">
                  <c:v>28.7049549549549</c:v>
                </c:pt>
                <c:pt idx="9581">
                  <c:v>28.7049549549549</c:v>
                </c:pt>
                <c:pt idx="9582">
                  <c:v>28.7049549549549</c:v>
                </c:pt>
                <c:pt idx="9583">
                  <c:v>29.025900900900801</c:v>
                </c:pt>
                <c:pt idx="9584">
                  <c:v>29.103603603603599</c:v>
                </c:pt>
                <c:pt idx="9585">
                  <c:v>29.164414414414399</c:v>
                </c:pt>
                <c:pt idx="9586">
                  <c:v>29.164414414414399</c:v>
                </c:pt>
                <c:pt idx="9587">
                  <c:v>29.164414414414399</c:v>
                </c:pt>
                <c:pt idx="9588">
                  <c:v>29.2049549549549</c:v>
                </c:pt>
                <c:pt idx="9589">
                  <c:v>28.775900900900801</c:v>
                </c:pt>
                <c:pt idx="9590">
                  <c:v>28.775900900900801</c:v>
                </c:pt>
                <c:pt idx="9591">
                  <c:v>28.775900900900801</c:v>
                </c:pt>
                <c:pt idx="9592">
                  <c:v>28.775900900900801</c:v>
                </c:pt>
                <c:pt idx="9593">
                  <c:v>29.215090090090001</c:v>
                </c:pt>
                <c:pt idx="9594">
                  <c:v>29.215090090090001</c:v>
                </c:pt>
                <c:pt idx="9595">
                  <c:v>29.215090090090001</c:v>
                </c:pt>
                <c:pt idx="9596">
                  <c:v>29.215090090090001</c:v>
                </c:pt>
                <c:pt idx="9597">
                  <c:v>29.215090090090001</c:v>
                </c:pt>
                <c:pt idx="9598">
                  <c:v>29.215090090090001</c:v>
                </c:pt>
                <c:pt idx="9599">
                  <c:v>28.890202702702702</c:v>
                </c:pt>
                <c:pt idx="9600">
                  <c:v>28.890202702702702</c:v>
                </c:pt>
                <c:pt idx="9601">
                  <c:v>28.890202702702702</c:v>
                </c:pt>
                <c:pt idx="9602">
                  <c:v>28.363175675675599</c:v>
                </c:pt>
                <c:pt idx="9603">
                  <c:v>28.315878378378301</c:v>
                </c:pt>
                <c:pt idx="9604">
                  <c:v>28.739864864864799</c:v>
                </c:pt>
                <c:pt idx="9605">
                  <c:v>28.739864864864799</c:v>
                </c:pt>
                <c:pt idx="9606">
                  <c:v>28.8074324324324</c:v>
                </c:pt>
                <c:pt idx="9607">
                  <c:v>28.8074324324324</c:v>
                </c:pt>
                <c:pt idx="9608">
                  <c:v>28.8074324324324</c:v>
                </c:pt>
                <c:pt idx="9609">
                  <c:v>28.753378378378301</c:v>
                </c:pt>
                <c:pt idx="9610">
                  <c:v>28.753378378378301</c:v>
                </c:pt>
                <c:pt idx="9611">
                  <c:v>28.5686936936936</c:v>
                </c:pt>
                <c:pt idx="9612">
                  <c:v>28.5686936936936</c:v>
                </c:pt>
                <c:pt idx="9613">
                  <c:v>28.5686936936936</c:v>
                </c:pt>
                <c:pt idx="9614">
                  <c:v>28.5686936936936</c:v>
                </c:pt>
                <c:pt idx="9615">
                  <c:v>28.5686936936936</c:v>
                </c:pt>
                <c:pt idx="9616">
                  <c:v>28.365990990990898</c:v>
                </c:pt>
                <c:pt idx="9617">
                  <c:v>28.521396396396302</c:v>
                </c:pt>
                <c:pt idx="9618">
                  <c:v>28.521396396396302</c:v>
                </c:pt>
                <c:pt idx="9619">
                  <c:v>28.521396396396302</c:v>
                </c:pt>
                <c:pt idx="9620">
                  <c:v>28.9966216216216</c:v>
                </c:pt>
                <c:pt idx="9621">
                  <c:v>29.2449324324324</c:v>
                </c:pt>
                <c:pt idx="9622">
                  <c:v>29.2449324324324</c:v>
                </c:pt>
                <c:pt idx="9623">
                  <c:v>29.2449324324324</c:v>
                </c:pt>
                <c:pt idx="9624">
                  <c:v>29.420608108107999</c:v>
                </c:pt>
                <c:pt idx="9625">
                  <c:v>29.420608108107999</c:v>
                </c:pt>
                <c:pt idx="9626">
                  <c:v>29.1779279279279</c:v>
                </c:pt>
                <c:pt idx="9627">
                  <c:v>29.1779279279279</c:v>
                </c:pt>
                <c:pt idx="9628">
                  <c:v>29.1779279279279</c:v>
                </c:pt>
                <c:pt idx="9629">
                  <c:v>29.1779279279279</c:v>
                </c:pt>
                <c:pt idx="9630">
                  <c:v>29.1779279279279</c:v>
                </c:pt>
                <c:pt idx="9631">
                  <c:v>29.420045045045001</c:v>
                </c:pt>
                <c:pt idx="9632">
                  <c:v>29.420045045045001</c:v>
                </c:pt>
                <c:pt idx="9633">
                  <c:v>29.420045045045001</c:v>
                </c:pt>
                <c:pt idx="9634">
                  <c:v>29.420045045045001</c:v>
                </c:pt>
                <c:pt idx="9635">
                  <c:v>29.420045045045001</c:v>
                </c:pt>
                <c:pt idx="9636">
                  <c:v>29.420045045045001</c:v>
                </c:pt>
                <c:pt idx="9637">
                  <c:v>29.420045045045001</c:v>
                </c:pt>
                <c:pt idx="9638">
                  <c:v>29.420045045045001</c:v>
                </c:pt>
                <c:pt idx="9639">
                  <c:v>29.420045045045001</c:v>
                </c:pt>
                <c:pt idx="9640">
                  <c:v>29.420045045045001</c:v>
                </c:pt>
                <c:pt idx="9641">
                  <c:v>29.420045045045001</c:v>
                </c:pt>
                <c:pt idx="9642">
                  <c:v>29.840653153153099</c:v>
                </c:pt>
                <c:pt idx="9643">
                  <c:v>29.840653153153099</c:v>
                </c:pt>
                <c:pt idx="9644">
                  <c:v>30.1920045045044</c:v>
                </c:pt>
                <c:pt idx="9645">
                  <c:v>30.1920045045044</c:v>
                </c:pt>
                <c:pt idx="9646">
                  <c:v>30.749436936936899</c:v>
                </c:pt>
                <c:pt idx="9647">
                  <c:v>30.359234234234201</c:v>
                </c:pt>
                <c:pt idx="9648">
                  <c:v>30.359234234234201</c:v>
                </c:pt>
                <c:pt idx="9649">
                  <c:v>30.359234234234201</c:v>
                </c:pt>
                <c:pt idx="9650">
                  <c:v>30.359234234234201</c:v>
                </c:pt>
                <c:pt idx="9651">
                  <c:v>30.359234234234201</c:v>
                </c:pt>
                <c:pt idx="9652">
                  <c:v>30.048423423423401</c:v>
                </c:pt>
                <c:pt idx="9653">
                  <c:v>30.278153153153099</c:v>
                </c:pt>
                <c:pt idx="9654">
                  <c:v>30.278153153153099</c:v>
                </c:pt>
                <c:pt idx="9655">
                  <c:v>30.278153153153099</c:v>
                </c:pt>
                <c:pt idx="9656">
                  <c:v>30.278153153153099</c:v>
                </c:pt>
                <c:pt idx="9657">
                  <c:v>30.278153153153099</c:v>
                </c:pt>
                <c:pt idx="9658">
                  <c:v>30.347409909909899</c:v>
                </c:pt>
                <c:pt idx="9659">
                  <c:v>30.347409909909899</c:v>
                </c:pt>
                <c:pt idx="9660">
                  <c:v>30.347409909909899</c:v>
                </c:pt>
                <c:pt idx="9661">
                  <c:v>30.342342342342299</c:v>
                </c:pt>
                <c:pt idx="9662">
                  <c:v>29.844031531531499</c:v>
                </c:pt>
                <c:pt idx="9663">
                  <c:v>29.451013513513502</c:v>
                </c:pt>
                <c:pt idx="9664">
                  <c:v>29.451013513513502</c:v>
                </c:pt>
                <c:pt idx="9665">
                  <c:v>29.451013513513502</c:v>
                </c:pt>
                <c:pt idx="9666">
                  <c:v>29.565878378378301</c:v>
                </c:pt>
                <c:pt idx="9667">
                  <c:v>29.565878378378301</c:v>
                </c:pt>
                <c:pt idx="9668">
                  <c:v>29.2449324324324</c:v>
                </c:pt>
                <c:pt idx="9669">
                  <c:v>28.839527027027</c:v>
                </c:pt>
                <c:pt idx="9670">
                  <c:v>28.3733108108108</c:v>
                </c:pt>
                <c:pt idx="9671">
                  <c:v>28.3733108108108</c:v>
                </c:pt>
                <c:pt idx="9672">
                  <c:v>28.728040540540501</c:v>
                </c:pt>
                <c:pt idx="9673">
                  <c:v>28.896959459459399</c:v>
                </c:pt>
                <c:pt idx="9674">
                  <c:v>28.896959459459399</c:v>
                </c:pt>
                <c:pt idx="9675">
                  <c:v>28.896959459459399</c:v>
                </c:pt>
                <c:pt idx="9676">
                  <c:v>28.896959459459399</c:v>
                </c:pt>
                <c:pt idx="9677">
                  <c:v>28.896959459459399</c:v>
                </c:pt>
                <c:pt idx="9678">
                  <c:v>28.896959459459399</c:v>
                </c:pt>
                <c:pt idx="9679">
                  <c:v>29.221283783783701</c:v>
                </c:pt>
                <c:pt idx="9680">
                  <c:v>29.221283783783701</c:v>
                </c:pt>
                <c:pt idx="9681">
                  <c:v>28.891891891891898</c:v>
                </c:pt>
                <c:pt idx="9682">
                  <c:v>28.891891891891898</c:v>
                </c:pt>
                <c:pt idx="9683">
                  <c:v>29.290540540540501</c:v>
                </c:pt>
                <c:pt idx="9684">
                  <c:v>29.290540540540501</c:v>
                </c:pt>
                <c:pt idx="9685">
                  <c:v>29.013513513513502</c:v>
                </c:pt>
                <c:pt idx="9686">
                  <c:v>29.128378378378301</c:v>
                </c:pt>
                <c:pt idx="9687">
                  <c:v>29.516891891891898</c:v>
                </c:pt>
                <c:pt idx="9688">
                  <c:v>29.584459459459399</c:v>
                </c:pt>
                <c:pt idx="9689">
                  <c:v>29.584459459459399</c:v>
                </c:pt>
                <c:pt idx="9690">
                  <c:v>29.597972972972901</c:v>
                </c:pt>
                <c:pt idx="9691">
                  <c:v>29.363175675675599</c:v>
                </c:pt>
                <c:pt idx="9692">
                  <c:v>29.363175675675599</c:v>
                </c:pt>
                <c:pt idx="9693">
                  <c:v>29.363175675675599</c:v>
                </c:pt>
                <c:pt idx="9694">
                  <c:v>29.7049549549549</c:v>
                </c:pt>
                <c:pt idx="9695">
                  <c:v>29.630630630630598</c:v>
                </c:pt>
                <c:pt idx="9696">
                  <c:v>29.630630630630598</c:v>
                </c:pt>
                <c:pt idx="9697">
                  <c:v>29.630630630630598</c:v>
                </c:pt>
                <c:pt idx="9698">
                  <c:v>29.630630630630598</c:v>
                </c:pt>
                <c:pt idx="9699">
                  <c:v>29.630630630630598</c:v>
                </c:pt>
                <c:pt idx="9700">
                  <c:v>29.630630630630598</c:v>
                </c:pt>
                <c:pt idx="9701">
                  <c:v>29.630630630630598</c:v>
                </c:pt>
                <c:pt idx="9702">
                  <c:v>29.630630630630598</c:v>
                </c:pt>
                <c:pt idx="9703">
                  <c:v>29.630630630630598</c:v>
                </c:pt>
                <c:pt idx="9704">
                  <c:v>29.9515765765765</c:v>
                </c:pt>
                <c:pt idx="9705">
                  <c:v>30.4228603603603</c:v>
                </c:pt>
                <c:pt idx="9706">
                  <c:v>30.382319819819799</c:v>
                </c:pt>
                <c:pt idx="9707">
                  <c:v>30.382319819819799</c:v>
                </c:pt>
                <c:pt idx="9708">
                  <c:v>30.382319819819799</c:v>
                </c:pt>
                <c:pt idx="9709">
                  <c:v>30.382319819819799</c:v>
                </c:pt>
                <c:pt idx="9710">
                  <c:v>30.382319819819799</c:v>
                </c:pt>
                <c:pt idx="9711">
                  <c:v>30.382319819819799</c:v>
                </c:pt>
                <c:pt idx="9712">
                  <c:v>30.3958333333333</c:v>
                </c:pt>
                <c:pt idx="9713">
                  <c:v>30.476914414414399</c:v>
                </c:pt>
                <c:pt idx="9714">
                  <c:v>30.476914414414399</c:v>
                </c:pt>
                <c:pt idx="9715">
                  <c:v>30.476914414414399</c:v>
                </c:pt>
                <c:pt idx="9716">
                  <c:v>30.476914414414399</c:v>
                </c:pt>
                <c:pt idx="9717">
                  <c:v>30.6069819819819</c:v>
                </c:pt>
                <c:pt idx="9718">
                  <c:v>30.666103603603599</c:v>
                </c:pt>
                <c:pt idx="9719">
                  <c:v>30.632319819819799</c:v>
                </c:pt>
                <c:pt idx="9720">
                  <c:v>30.105292792792699</c:v>
                </c:pt>
                <c:pt idx="9721">
                  <c:v>30.105292792792699</c:v>
                </c:pt>
                <c:pt idx="9722">
                  <c:v>30.105292792792699</c:v>
                </c:pt>
                <c:pt idx="9723">
                  <c:v>30.105292792792699</c:v>
                </c:pt>
                <c:pt idx="9724">
                  <c:v>30.105292792792699</c:v>
                </c:pt>
                <c:pt idx="9725">
                  <c:v>30.105292792792699</c:v>
                </c:pt>
                <c:pt idx="9726">
                  <c:v>30.105292792792699</c:v>
                </c:pt>
                <c:pt idx="9727">
                  <c:v>30.1796171171171</c:v>
                </c:pt>
                <c:pt idx="9728">
                  <c:v>30.666103603603599</c:v>
                </c:pt>
                <c:pt idx="9729">
                  <c:v>30.666103603603599</c:v>
                </c:pt>
                <c:pt idx="9730">
                  <c:v>30.666103603603599</c:v>
                </c:pt>
                <c:pt idx="9731">
                  <c:v>30.037725225225198</c:v>
                </c:pt>
                <c:pt idx="9732">
                  <c:v>30.1362612612612</c:v>
                </c:pt>
                <c:pt idx="9733">
                  <c:v>30.1362612612612</c:v>
                </c:pt>
                <c:pt idx="9734">
                  <c:v>30.2274774774774</c:v>
                </c:pt>
                <c:pt idx="9735">
                  <c:v>30.202139639639601</c:v>
                </c:pt>
                <c:pt idx="9736">
                  <c:v>30.202139639639601</c:v>
                </c:pt>
                <c:pt idx="9737">
                  <c:v>30.202139639639601</c:v>
                </c:pt>
                <c:pt idx="9738">
                  <c:v>29.703828828828801</c:v>
                </c:pt>
                <c:pt idx="9739">
                  <c:v>30.143018018018001</c:v>
                </c:pt>
                <c:pt idx="9740">
                  <c:v>30.143018018018001</c:v>
                </c:pt>
                <c:pt idx="9741">
                  <c:v>30.582207207207201</c:v>
                </c:pt>
                <c:pt idx="9742">
                  <c:v>30.960585585585498</c:v>
                </c:pt>
                <c:pt idx="9743">
                  <c:v>30.960585585585498</c:v>
                </c:pt>
                <c:pt idx="9744">
                  <c:v>30.960585585585498</c:v>
                </c:pt>
                <c:pt idx="9745">
                  <c:v>31.2882882882883</c:v>
                </c:pt>
                <c:pt idx="9746">
                  <c:v>31.6936936936936</c:v>
                </c:pt>
                <c:pt idx="9747">
                  <c:v>31.6936936936936</c:v>
                </c:pt>
                <c:pt idx="9748">
                  <c:v>31.833896396396302</c:v>
                </c:pt>
                <c:pt idx="9749">
                  <c:v>31.833896396396302</c:v>
                </c:pt>
                <c:pt idx="9750">
                  <c:v>31.726914414414399</c:v>
                </c:pt>
                <c:pt idx="9751">
                  <c:v>31.726914414414399</c:v>
                </c:pt>
                <c:pt idx="9752">
                  <c:v>31.726914414414399</c:v>
                </c:pt>
                <c:pt idx="9753">
                  <c:v>31.726914414414399</c:v>
                </c:pt>
                <c:pt idx="9754">
                  <c:v>31.726914414414399</c:v>
                </c:pt>
                <c:pt idx="9755">
                  <c:v>31.726914414414399</c:v>
                </c:pt>
                <c:pt idx="9756">
                  <c:v>31.253941441441398</c:v>
                </c:pt>
                <c:pt idx="9757">
                  <c:v>31.253941441441398</c:v>
                </c:pt>
                <c:pt idx="9758">
                  <c:v>31.3992117117117</c:v>
                </c:pt>
                <c:pt idx="9759">
                  <c:v>31.3992117117117</c:v>
                </c:pt>
                <c:pt idx="9760">
                  <c:v>31.946509009008999</c:v>
                </c:pt>
                <c:pt idx="9761">
                  <c:v>31.502252252252202</c:v>
                </c:pt>
                <c:pt idx="9762">
                  <c:v>31.851351351351301</c:v>
                </c:pt>
                <c:pt idx="9763">
                  <c:v>31.851351351351301</c:v>
                </c:pt>
                <c:pt idx="9764">
                  <c:v>31.851351351351301</c:v>
                </c:pt>
                <c:pt idx="9765">
                  <c:v>31.851351351351301</c:v>
                </c:pt>
                <c:pt idx="9766">
                  <c:v>31.851351351351301</c:v>
                </c:pt>
                <c:pt idx="9767">
                  <c:v>31.851351351351301</c:v>
                </c:pt>
                <c:pt idx="9768">
                  <c:v>31.851351351351301</c:v>
                </c:pt>
                <c:pt idx="9769">
                  <c:v>31.851351351351301</c:v>
                </c:pt>
                <c:pt idx="9770">
                  <c:v>31.918918918918902</c:v>
                </c:pt>
                <c:pt idx="9771">
                  <c:v>32.195945945945901</c:v>
                </c:pt>
                <c:pt idx="9772">
                  <c:v>32.148648648648603</c:v>
                </c:pt>
                <c:pt idx="9773">
                  <c:v>32.148648648648603</c:v>
                </c:pt>
                <c:pt idx="9774">
                  <c:v>31.675675675675599</c:v>
                </c:pt>
                <c:pt idx="9775">
                  <c:v>31.675675675675599</c:v>
                </c:pt>
                <c:pt idx="9776">
                  <c:v>31.675675675675599</c:v>
                </c:pt>
                <c:pt idx="9777">
                  <c:v>31.6728603603603</c:v>
                </c:pt>
                <c:pt idx="9778">
                  <c:v>31.7066441441441</c:v>
                </c:pt>
                <c:pt idx="9779">
                  <c:v>31.920608108108102</c:v>
                </c:pt>
                <c:pt idx="9780">
                  <c:v>31.920608108108102</c:v>
                </c:pt>
                <c:pt idx="9781">
                  <c:v>31.920608108108102</c:v>
                </c:pt>
                <c:pt idx="9782">
                  <c:v>31.920608108108102</c:v>
                </c:pt>
                <c:pt idx="9783">
                  <c:v>31.920608108108102</c:v>
                </c:pt>
                <c:pt idx="9784">
                  <c:v>31.920608108108102</c:v>
                </c:pt>
                <c:pt idx="9785">
                  <c:v>31.920608108108102</c:v>
                </c:pt>
                <c:pt idx="9786">
                  <c:v>31.792229729729701</c:v>
                </c:pt>
                <c:pt idx="9787">
                  <c:v>31.792229729729701</c:v>
                </c:pt>
                <c:pt idx="9788">
                  <c:v>32.038851351351298</c:v>
                </c:pt>
                <c:pt idx="9789">
                  <c:v>32.038851351351298</c:v>
                </c:pt>
                <c:pt idx="9790">
                  <c:v>32.038851351351298</c:v>
                </c:pt>
                <c:pt idx="9791">
                  <c:v>31.481418918918902</c:v>
                </c:pt>
                <c:pt idx="9792">
                  <c:v>31.802364864864799</c:v>
                </c:pt>
                <c:pt idx="9793">
                  <c:v>31.802364864864799</c:v>
                </c:pt>
                <c:pt idx="9794">
                  <c:v>32.3992117117117</c:v>
                </c:pt>
                <c:pt idx="9795">
                  <c:v>32.3992117117117</c:v>
                </c:pt>
                <c:pt idx="9796">
                  <c:v>32.3992117117117</c:v>
                </c:pt>
                <c:pt idx="9797">
                  <c:v>32.3992117117117</c:v>
                </c:pt>
                <c:pt idx="9798">
                  <c:v>32.3992117117117</c:v>
                </c:pt>
                <c:pt idx="9799">
                  <c:v>32.3992117117117</c:v>
                </c:pt>
                <c:pt idx="9800">
                  <c:v>32.3992117117117</c:v>
                </c:pt>
                <c:pt idx="9801">
                  <c:v>32.3992117117117</c:v>
                </c:pt>
                <c:pt idx="9802">
                  <c:v>32.3992117117117</c:v>
                </c:pt>
                <c:pt idx="9803">
                  <c:v>32.3992117117117</c:v>
                </c:pt>
                <c:pt idx="9804">
                  <c:v>32.3992117117117</c:v>
                </c:pt>
                <c:pt idx="9805">
                  <c:v>32.0782657657657</c:v>
                </c:pt>
                <c:pt idx="9806">
                  <c:v>32.0782657657657</c:v>
                </c:pt>
                <c:pt idx="9807">
                  <c:v>32.0782657657657</c:v>
                </c:pt>
                <c:pt idx="9808">
                  <c:v>32.2066441441441</c:v>
                </c:pt>
                <c:pt idx="9809">
                  <c:v>32.402590090090001</c:v>
                </c:pt>
                <c:pt idx="9810">
                  <c:v>32.402590090090001</c:v>
                </c:pt>
                <c:pt idx="9811">
                  <c:v>32.402590090090001</c:v>
                </c:pt>
                <c:pt idx="9812">
                  <c:v>32.5850225225225</c:v>
                </c:pt>
                <c:pt idx="9813">
                  <c:v>32.5850225225225</c:v>
                </c:pt>
                <c:pt idx="9814">
                  <c:v>32.348536036036002</c:v>
                </c:pt>
                <c:pt idx="9815">
                  <c:v>32.5850225225225</c:v>
                </c:pt>
                <c:pt idx="9816">
                  <c:v>32.5850225225225</c:v>
                </c:pt>
                <c:pt idx="9817">
                  <c:v>32.801238738738697</c:v>
                </c:pt>
                <c:pt idx="9818">
                  <c:v>32.801238738738697</c:v>
                </c:pt>
                <c:pt idx="9819">
                  <c:v>32.801238738738697</c:v>
                </c:pt>
                <c:pt idx="9820">
                  <c:v>32.868806306306297</c:v>
                </c:pt>
                <c:pt idx="9821">
                  <c:v>32.868806306306297</c:v>
                </c:pt>
                <c:pt idx="9822">
                  <c:v>32.868806306306297</c:v>
                </c:pt>
                <c:pt idx="9823">
                  <c:v>32.666103603603602</c:v>
                </c:pt>
                <c:pt idx="9824">
                  <c:v>32.666103603603602</c:v>
                </c:pt>
                <c:pt idx="9825">
                  <c:v>32.713400900900901</c:v>
                </c:pt>
                <c:pt idx="9826">
                  <c:v>32.694256756756701</c:v>
                </c:pt>
                <c:pt idx="9827">
                  <c:v>32.238175675675599</c:v>
                </c:pt>
                <c:pt idx="9828">
                  <c:v>32.238175675675599</c:v>
                </c:pt>
                <c:pt idx="9829">
                  <c:v>32.238175675675599</c:v>
                </c:pt>
                <c:pt idx="9830">
                  <c:v>32.256756756756701</c:v>
                </c:pt>
                <c:pt idx="9831">
                  <c:v>32.256756756756701</c:v>
                </c:pt>
                <c:pt idx="9832">
                  <c:v>32.518581081081003</c:v>
                </c:pt>
                <c:pt idx="9833">
                  <c:v>32.0140765765765</c:v>
                </c:pt>
                <c:pt idx="9834">
                  <c:v>32.0140765765765</c:v>
                </c:pt>
                <c:pt idx="9835">
                  <c:v>32.4532657657657</c:v>
                </c:pt>
                <c:pt idx="9836">
                  <c:v>32.4532657657657</c:v>
                </c:pt>
                <c:pt idx="9837">
                  <c:v>32.4532657657657</c:v>
                </c:pt>
                <c:pt idx="9838">
                  <c:v>32.526463963963899</c:v>
                </c:pt>
                <c:pt idx="9839">
                  <c:v>32.570382882882797</c:v>
                </c:pt>
                <c:pt idx="9840">
                  <c:v>32.570382882882797</c:v>
                </c:pt>
                <c:pt idx="9841">
                  <c:v>32.570382882882797</c:v>
                </c:pt>
                <c:pt idx="9842">
                  <c:v>32.570382882882797</c:v>
                </c:pt>
                <c:pt idx="9843">
                  <c:v>32.570382882882797</c:v>
                </c:pt>
                <c:pt idx="9844">
                  <c:v>32.131193693693596</c:v>
                </c:pt>
                <c:pt idx="9845">
                  <c:v>32.131193693693596</c:v>
                </c:pt>
                <c:pt idx="9846">
                  <c:v>32.131193693693596</c:v>
                </c:pt>
                <c:pt idx="9847">
                  <c:v>32.131193693693596</c:v>
                </c:pt>
                <c:pt idx="9848">
                  <c:v>32.426238738738697</c:v>
                </c:pt>
                <c:pt idx="9849">
                  <c:v>32.426238738738697</c:v>
                </c:pt>
                <c:pt idx="9850">
                  <c:v>32.551238738738697</c:v>
                </c:pt>
                <c:pt idx="9851">
                  <c:v>32.981981981981903</c:v>
                </c:pt>
                <c:pt idx="9852">
                  <c:v>32.981981981981903</c:v>
                </c:pt>
                <c:pt idx="9853">
                  <c:v>33.598536036036002</c:v>
                </c:pt>
                <c:pt idx="9854">
                  <c:v>33.103040540540498</c:v>
                </c:pt>
                <c:pt idx="9855">
                  <c:v>33.177364864864799</c:v>
                </c:pt>
                <c:pt idx="9856">
                  <c:v>33.409346846846802</c:v>
                </c:pt>
                <c:pt idx="9857">
                  <c:v>33.409346846846802</c:v>
                </c:pt>
                <c:pt idx="9858">
                  <c:v>33.409346846846802</c:v>
                </c:pt>
                <c:pt idx="9859">
                  <c:v>33.409346846846802</c:v>
                </c:pt>
                <c:pt idx="9860">
                  <c:v>33.612049549549504</c:v>
                </c:pt>
                <c:pt idx="9861">
                  <c:v>33.612049549549504</c:v>
                </c:pt>
                <c:pt idx="9862">
                  <c:v>33.598536036036002</c:v>
                </c:pt>
                <c:pt idx="9863">
                  <c:v>33.598536036036002</c:v>
                </c:pt>
                <c:pt idx="9864">
                  <c:v>33.598536036036002</c:v>
                </c:pt>
                <c:pt idx="9865">
                  <c:v>33.722409909909899</c:v>
                </c:pt>
                <c:pt idx="9866">
                  <c:v>33.224099099099099</c:v>
                </c:pt>
                <c:pt idx="9867">
                  <c:v>33.224099099099099</c:v>
                </c:pt>
                <c:pt idx="9868">
                  <c:v>33.224099099099099</c:v>
                </c:pt>
                <c:pt idx="9869">
                  <c:v>33.224099099099099</c:v>
                </c:pt>
                <c:pt idx="9870">
                  <c:v>33.224099099099099</c:v>
                </c:pt>
                <c:pt idx="9871">
                  <c:v>33.224099099099099</c:v>
                </c:pt>
                <c:pt idx="9872">
                  <c:v>33.224099099099099</c:v>
                </c:pt>
                <c:pt idx="9873">
                  <c:v>33.224099099099099</c:v>
                </c:pt>
                <c:pt idx="9874">
                  <c:v>33.224099099099099</c:v>
                </c:pt>
                <c:pt idx="9875">
                  <c:v>33.224099099099099</c:v>
                </c:pt>
                <c:pt idx="9876">
                  <c:v>33.224099099099099</c:v>
                </c:pt>
                <c:pt idx="9877">
                  <c:v>32.6666666666666</c:v>
                </c:pt>
                <c:pt idx="9878">
                  <c:v>32.676801801801702</c:v>
                </c:pt>
                <c:pt idx="9879">
                  <c:v>32.859234234234201</c:v>
                </c:pt>
                <c:pt idx="9880">
                  <c:v>32.859234234234201</c:v>
                </c:pt>
                <c:pt idx="9881">
                  <c:v>32.859234234234201</c:v>
                </c:pt>
                <c:pt idx="9882">
                  <c:v>32.859234234234201</c:v>
                </c:pt>
                <c:pt idx="9883">
                  <c:v>32.543918918918898</c:v>
                </c:pt>
                <c:pt idx="9884">
                  <c:v>32.913851351351298</c:v>
                </c:pt>
                <c:pt idx="9885">
                  <c:v>32.913851351351298</c:v>
                </c:pt>
                <c:pt idx="9886">
                  <c:v>32.761824324324301</c:v>
                </c:pt>
                <c:pt idx="9887">
                  <c:v>32.761824324324301</c:v>
                </c:pt>
                <c:pt idx="9888">
                  <c:v>32.761824324324301</c:v>
                </c:pt>
                <c:pt idx="9889">
                  <c:v>32.761824324324301</c:v>
                </c:pt>
                <c:pt idx="9890">
                  <c:v>32.761824324324301</c:v>
                </c:pt>
                <c:pt idx="9891">
                  <c:v>32.775337837837803</c:v>
                </c:pt>
                <c:pt idx="9892">
                  <c:v>32.646959459459403</c:v>
                </c:pt>
                <c:pt idx="9893">
                  <c:v>33.0608108108108</c:v>
                </c:pt>
                <c:pt idx="9894">
                  <c:v>33.0608108108108</c:v>
                </c:pt>
                <c:pt idx="9895">
                  <c:v>32.503378378378301</c:v>
                </c:pt>
                <c:pt idx="9896">
                  <c:v>32.064189189189101</c:v>
                </c:pt>
                <c:pt idx="9897">
                  <c:v>32.064189189189101</c:v>
                </c:pt>
                <c:pt idx="9898">
                  <c:v>32.064189189189101</c:v>
                </c:pt>
                <c:pt idx="9899">
                  <c:v>32.058558558558502</c:v>
                </c:pt>
                <c:pt idx="9900">
                  <c:v>32.058558558558502</c:v>
                </c:pt>
                <c:pt idx="9901">
                  <c:v>32.058558558558502</c:v>
                </c:pt>
                <c:pt idx="9902">
                  <c:v>32.403153153153099</c:v>
                </c:pt>
                <c:pt idx="9903">
                  <c:v>32.403153153153099</c:v>
                </c:pt>
                <c:pt idx="9904">
                  <c:v>32.403153153153099</c:v>
                </c:pt>
                <c:pt idx="9905">
                  <c:v>32.403153153153099</c:v>
                </c:pt>
                <c:pt idx="9906">
                  <c:v>32.141328828828797</c:v>
                </c:pt>
                <c:pt idx="9907">
                  <c:v>32.141328828828797</c:v>
                </c:pt>
                <c:pt idx="9908">
                  <c:v>32.141328828828797</c:v>
                </c:pt>
                <c:pt idx="9909">
                  <c:v>32.141328828828797</c:v>
                </c:pt>
                <c:pt idx="9910">
                  <c:v>31.880067567567501</c:v>
                </c:pt>
                <c:pt idx="9911">
                  <c:v>31.880067567567501</c:v>
                </c:pt>
                <c:pt idx="9912">
                  <c:v>32.347972972972897</c:v>
                </c:pt>
                <c:pt idx="9913">
                  <c:v>32.347972972972897</c:v>
                </c:pt>
                <c:pt idx="9914">
                  <c:v>32.184684684684598</c:v>
                </c:pt>
                <c:pt idx="9915">
                  <c:v>32.252252252252198</c:v>
                </c:pt>
                <c:pt idx="9916">
                  <c:v>32.252252252252198</c:v>
                </c:pt>
                <c:pt idx="9917">
                  <c:v>32.252252252252198</c:v>
                </c:pt>
                <c:pt idx="9918">
                  <c:v>32.252252252252198</c:v>
                </c:pt>
                <c:pt idx="9919">
                  <c:v>32.252252252252198</c:v>
                </c:pt>
                <c:pt idx="9920">
                  <c:v>32.252252252252198</c:v>
                </c:pt>
                <c:pt idx="9921">
                  <c:v>32.351351351351298</c:v>
                </c:pt>
                <c:pt idx="9922">
                  <c:v>32.351351351351298</c:v>
                </c:pt>
                <c:pt idx="9923">
                  <c:v>32.351351351351298</c:v>
                </c:pt>
                <c:pt idx="9924">
                  <c:v>32.849662162162097</c:v>
                </c:pt>
                <c:pt idx="9925">
                  <c:v>33.086148648648603</c:v>
                </c:pt>
                <c:pt idx="9926">
                  <c:v>33.086148648648603</c:v>
                </c:pt>
                <c:pt idx="9927">
                  <c:v>32.854729729729698</c:v>
                </c:pt>
                <c:pt idx="9928">
                  <c:v>33.165540540540498</c:v>
                </c:pt>
                <c:pt idx="9929">
                  <c:v>33.165540540540498</c:v>
                </c:pt>
                <c:pt idx="9930">
                  <c:v>33.165540540540498</c:v>
                </c:pt>
                <c:pt idx="9931">
                  <c:v>33.165540540540498</c:v>
                </c:pt>
                <c:pt idx="9932">
                  <c:v>33.263513513513502</c:v>
                </c:pt>
                <c:pt idx="9933">
                  <c:v>33.263513513513502</c:v>
                </c:pt>
                <c:pt idx="9934">
                  <c:v>33.263513513513502</c:v>
                </c:pt>
                <c:pt idx="9935">
                  <c:v>33.391891891891802</c:v>
                </c:pt>
                <c:pt idx="9936">
                  <c:v>33.445945945945901</c:v>
                </c:pt>
                <c:pt idx="9937">
                  <c:v>33.4774774774774</c:v>
                </c:pt>
                <c:pt idx="9938">
                  <c:v>33.4774774774774</c:v>
                </c:pt>
                <c:pt idx="9939">
                  <c:v>33.4774774774774</c:v>
                </c:pt>
                <c:pt idx="9940">
                  <c:v>33.211148648648603</c:v>
                </c:pt>
                <c:pt idx="9941">
                  <c:v>32.792229729729698</c:v>
                </c:pt>
                <c:pt idx="9942">
                  <c:v>32.792229729729698</c:v>
                </c:pt>
                <c:pt idx="9943">
                  <c:v>32.792229729729698</c:v>
                </c:pt>
                <c:pt idx="9944">
                  <c:v>32.792229729729698</c:v>
                </c:pt>
                <c:pt idx="9945">
                  <c:v>32.792229729729698</c:v>
                </c:pt>
                <c:pt idx="9946">
                  <c:v>32.792229729729698</c:v>
                </c:pt>
                <c:pt idx="9947">
                  <c:v>32.792229729729698</c:v>
                </c:pt>
                <c:pt idx="9948">
                  <c:v>32.819256756756701</c:v>
                </c:pt>
                <c:pt idx="9949">
                  <c:v>32.819256756756701</c:v>
                </c:pt>
                <c:pt idx="9950">
                  <c:v>32.819256756756701</c:v>
                </c:pt>
                <c:pt idx="9951">
                  <c:v>32.819256756756701</c:v>
                </c:pt>
                <c:pt idx="9952">
                  <c:v>32.548423423423401</c:v>
                </c:pt>
                <c:pt idx="9953">
                  <c:v>32.548423423423401</c:v>
                </c:pt>
                <c:pt idx="9954">
                  <c:v>32.5799549549549</c:v>
                </c:pt>
                <c:pt idx="9955">
                  <c:v>32.5799549549549</c:v>
                </c:pt>
                <c:pt idx="9956">
                  <c:v>32.881756756756701</c:v>
                </c:pt>
                <c:pt idx="9957">
                  <c:v>32.881756756756701</c:v>
                </c:pt>
                <c:pt idx="9958">
                  <c:v>32.881756756756701</c:v>
                </c:pt>
                <c:pt idx="9959">
                  <c:v>33.399774774774698</c:v>
                </c:pt>
                <c:pt idx="9960">
                  <c:v>33.010135135135101</c:v>
                </c:pt>
                <c:pt idx="9961">
                  <c:v>33.010135135135101</c:v>
                </c:pt>
                <c:pt idx="9962">
                  <c:v>32.393581081081003</c:v>
                </c:pt>
                <c:pt idx="9963">
                  <c:v>32.393581081081003</c:v>
                </c:pt>
                <c:pt idx="9964">
                  <c:v>32.393581081081003</c:v>
                </c:pt>
                <c:pt idx="9965">
                  <c:v>32.506193693693596</c:v>
                </c:pt>
                <c:pt idx="9966">
                  <c:v>32.019707207207198</c:v>
                </c:pt>
                <c:pt idx="9967">
                  <c:v>32.019707207207198</c:v>
                </c:pt>
                <c:pt idx="9968">
                  <c:v>31.521396396396302</c:v>
                </c:pt>
                <c:pt idx="9969">
                  <c:v>31.643018018018001</c:v>
                </c:pt>
                <c:pt idx="9970">
                  <c:v>31.643018018018001</c:v>
                </c:pt>
                <c:pt idx="9971">
                  <c:v>31.643018018018001</c:v>
                </c:pt>
                <c:pt idx="9972">
                  <c:v>31.838963963963899</c:v>
                </c:pt>
                <c:pt idx="9973">
                  <c:v>31.805180180180098</c:v>
                </c:pt>
                <c:pt idx="9974">
                  <c:v>31.805180180180098</c:v>
                </c:pt>
                <c:pt idx="9975">
                  <c:v>31.7916666666666</c:v>
                </c:pt>
                <c:pt idx="9976">
                  <c:v>32.264639639639597</c:v>
                </c:pt>
                <c:pt idx="9977">
                  <c:v>32.264639639639597</c:v>
                </c:pt>
                <c:pt idx="9978">
                  <c:v>32.264639639639597</c:v>
                </c:pt>
                <c:pt idx="9979">
                  <c:v>32.264639639639597</c:v>
                </c:pt>
                <c:pt idx="9980">
                  <c:v>32.264639639639597</c:v>
                </c:pt>
                <c:pt idx="9981">
                  <c:v>32.782657657657602</c:v>
                </c:pt>
                <c:pt idx="9982">
                  <c:v>33.100225225225202</c:v>
                </c:pt>
                <c:pt idx="9983">
                  <c:v>33.377252252252198</c:v>
                </c:pt>
                <c:pt idx="9984">
                  <c:v>33.489864864864799</c:v>
                </c:pt>
                <c:pt idx="9985">
                  <c:v>33.489864864864799</c:v>
                </c:pt>
                <c:pt idx="9986">
                  <c:v>33.297297297297199</c:v>
                </c:pt>
                <c:pt idx="9987">
                  <c:v>33.297297297297199</c:v>
                </c:pt>
                <c:pt idx="9988">
                  <c:v>33.297297297297199</c:v>
                </c:pt>
                <c:pt idx="9989">
                  <c:v>33.297297297297199</c:v>
                </c:pt>
                <c:pt idx="9990">
                  <c:v>33.297297297297199</c:v>
                </c:pt>
                <c:pt idx="9991">
                  <c:v>33.297297297297199</c:v>
                </c:pt>
                <c:pt idx="9992">
                  <c:v>33.060247747747702</c:v>
                </c:pt>
                <c:pt idx="9993">
                  <c:v>33.060247747747702</c:v>
                </c:pt>
                <c:pt idx="9994">
                  <c:v>32.926238738738697</c:v>
                </c:pt>
                <c:pt idx="9995">
                  <c:v>32.926238738738697</c:v>
                </c:pt>
                <c:pt idx="9996">
                  <c:v>32.926238738738697</c:v>
                </c:pt>
                <c:pt idx="9997">
                  <c:v>32.973536036036002</c:v>
                </c:pt>
                <c:pt idx="9998">
                  <c:v>33.071509009008899</c:v>
                </c:pt>
                <c:pt idx="9999">
                  <c:v>33.071509009008899</c:v>
                </c:pt>
                <c:pt idx="10000">
                  <c:v>33.071509009008899</c:v>
                </c:pt>
                <c:pt idx="10001">
                  <c:v>33.071509009008899</c:v>
                </c:pt>
                <c:pt idx="10002">
                  <c:v>33.071509009008899</c:v>
                </c:pt>
                <c:pt idx="10003">
                  <c:v>33.292792792792703</c:v>
                </c:pt>
                <c:pt idx="10004">
                  <c:v>33.292792792792703</c:v>
                </c:pt>
                <c:pt idx="10005">
                  <c:v>32.618806306306297</c:v>
                </c:pt>
                <c:pt idx="10006">
                  <c:v>32.618806306306297</c:v>
                </c:pt>
                <c:pt idx="10007">
                  <c:v>32.618806306306297</c:v>
                </c:pt>
                <c:pt idx="10008">
                  <c:v>32.618806306306297</c:v>
                </c:pt>
                <c:pt idx="10009">
                  <c:v>32.612049549549504</c:v>
                </c:pt>
                <c:pt idx="10010">
                  <c:v>32.4566441441441</c:v>
                </c:pt>
                <c:pt idx="10011">
                  <c:v>32.3890765765765</c:v>
                </c:pt>
                <c:pt idx="10012">
                  <c:v>32.375563063062998</c:v>
                </c:pt>
                <c:pt idx="10013">
                  <c:v>32.443130630630598</c:v>
                </c:pt>
                <c:pt idx="10014">
                  <c:v>32.443130630630598</c:v>
                </c:pt>
                <c:pt idx="10015">
                  <c:v>32.777590090090001</c:v>
                </c:pt>
                <c:pt idx="10016">
                  <c:v>32.983671171171103</c:v>
                </c:pt>
                <c:pt idx="10017">
                  <c:v>32.983671171171103</c:v>
                </c:pt>
                <c:pt idx="10018">
                  <c:v>32.983671171171103</c:v>
                </c:pt>
                <c:pt idx="10019">
                  <c:v>33.003378378378301</c:v>
                </c:pt>
                <c:pt idx="10020">
                  <c:v>33.368243243243199</c:v>
                </c:pt>
                <c:pt idx="10021">
                  <c:v>32.8108108108108</c:v>
                </c:pt>
                <c:pt idx="10022">
                  <c:v>32.8108108108108</c:v>
                </c:pt>
                <c:pt idx="10023">
                  <c:v>33.25</c:v>
                </c:pt>
                <c:pt idx="10024">
                  <c:v>33.25</c:v>
                </c:pt>
                <c:pt idx="10025">
                  <c:v>33.545608108108098</c:v>
                </c:pt>
                <c:pt idx="10026">
                  <c:v>33.616554054053999</c:v>
                </c:pt>
                <c:pt idx="10027">
                  <c:v>33.616554054053999</c:v>
                </c:pt>
                <c:pt idx="10028">
                  <c:v>33.616554054053999</c:v>
                </c:pt>
                <c:pt idx="10029">
                  <c:v>33.616554054053999</c:v>
                </c:pt>
                <c:pt idx="10030">
                  <c:v>34.073761261261197</c:v>
                </c:pt>
                <c:pt idx="10031">
                  <c:v>34.394707207207198</c:v>
                </c:pt>
                <c:pt idx="10032">
                  <c:v>34.282094594594497</c:v>
                </c:pt>
                <c:pt idx="10033">
                  <c:v>34.282094594594497</c:v>
                </c:pt>
                <c:pt idx="10034">
                  <c:v>33.750563063062998</c:v>
                </c:pt>
                <c:pt idx="10035">
                  <c:v>33.867117117117097</c:v>
                </c:pt>
                <c:pt idx="10036">
                  <c:v>33.867117117117097</c:v>
                </c:pt>
                <c:pt idx="10037">
                  <c:v>33.867117117117097</c:v>
                </c:pt>
                <c:pt idx="10038">
                  <c:v>33.867117117117097</c:v>
                </c:pt>
                <c:pt idx="10039">
                  <c:v>33.867117117117097</c:v>
                </c:pt>
                <c:pt idx="10040">
                  <c:v>34.3975225225225</c:v>
                </c:pt>
                <c:pt idx="10041">
                  <c:v>34.465090090090001</c:v>
                </c:pt>
                <c:pt idx="10042">
                  <c:v>34.465090090090001</c:v>
                </c:pt>
                <c:pt idx="10043">
                  <c:v>34.313063063062998</c:v>
                </c:pt>
                <c:pt idx="10044">
                  <c:v>34.360360360360303</c:v>
                </c:pt>
                <c:pt idx="10045">
                  <c:v>34.360360360360303</c:v>
                </c:pt>
                <c:pt idx="10046">
                  <c:v>34.360360360360303</c:v>
                </c:pt>
                <c:pt idx="10047">
                  <c:v>33.921171171171103</c:v>
                </c:pt>
                <c:pt idx="10048">
                  <c:v>34.242117117117097</c:v>
                </c:pt>
                <c:pt idx="10049">
                  <c:v>34.309684684684598</c:v>
                </c:pt>
                <c:pt idx="10050">
                  <c:v>34.309684684684598</c:v>
                </c:pt>
                <c:pt idx="10051">
                  <c:v>34.242117117117097</c:v>
                </c:pt>
                <c:pt idx="10052">
                  <c:v>34.242117117117097</c:v>
                </c:pt>
                <c:pt idx="10053">
                  <c:v>34.242117117117097</c:v>
                </c:pt>
                <c:pt idx="10054">
                  <c:v>34.242117117117097</c:v>
                </c:pt>
                <c:pt idx="10055">
                  <c:v>34.539414414414402</c:v>
                </c:pt>
                <c:pt idx="10056">
                  <c:v>34.539414414414402</c:v>
                </c:pt>
                <c:pt idx="10057">
                  <c:v>34.539414414414402</c:v>
                </c:pt>
                <c:pt idx="10058">
                  <c:v>33.865427927927897</c:v>
                </c:pt>
                <c:pt idx="10059">
                  <c:v>33.865427927927897</c:v>
                </c:pt>
                <c:pt idx="10060">
                  <c:v>34.041103603603602</c:v>
                </c:pt>
                <c:pt idx="10061">
                  <c:v>34.047860360360303</c:v>
                </c:pt>
                <c:pt idx="10062">
                  <c:v>33.929617117117097</c:v>
                </c:pt>
                <c:pt idx="10063">
                  <c:v>33.570945945945901</c:v>
                </c:pt>
                <c:pt idx="10064">
                  <c:v>33.570945945945901</c:v>
                </c:pt>
                <c:pt idx="10065">
                  <c:v>33.395270270270203</c:v>
                </c:pt>
                <c:pt idx="10066">
                  <c:v>32.915540540540498</c:v>
                </c:pt>
                <c:pt idx="10067">
                  <c:v>32.915540540540498</c:v>
                </c:pt>
                <c:pt idx="10068">
                  <c:v>33.1407657657657</c:v>
                </c:pt>
                <c:pt idx="10069">
                  <c:v>33.1407657657657</c:v>
                </c:pt>
                <c:pt idx="10070">
                  <c:v>33.1407657657657</c:v>
                </c:pt>
                <c:pt idx="10071">
                  <c:v>33.1407657657657</c:v>
                </c:pt>
                <c:pt idx="10072">
                  <c:v>32.625563063062998</c:v>
                </c:pt>
                <c:pt idx="10073">
                  <c:v>32.625563063062998</c:v>
                </c:pt>
                <c:pt idx="10074">
                  <c:v>32.904279279279201</c:v>
                </c:pt>
                <c:pt idx="10075">
                  <c:v>32.630630630630598</c:v>
                </c:pt>
                <c:pt idx="10076">
                  <c:v>32.8924549549549</c:v>
                </c:pt>
                <c:pt idx="10077">
                  <c:v>32.8924549549549</c:v>
                </c:pt>
                <c:pt idx="10078">
                  <c:v>32.8924549549549</c:v>
                </c:pt>
                <c:pt idx="10079">
                  <c:v>32.672860360360303</c:v>
                </c:pt>
                <c:pt idx="10080">
                  <c:v>32.672860360360303</c:v>
                </c:pt>
                <c:pt idx="10081">
                  <c:v>32.672860360360303</c:v>
                </c:pt>
                <c:pt idx="10082">
                  <c:v>32.672860360360303</c:v>
                </c:pt>
                <c:pt idx="10083">
                  <c:v>32.672860360360303</c:v>
                </c:pt>
                <c:pt idx="10084">
                  <c:v>32.672860360360303</c:v>
                </c:pt>
                <c:pt idx="10085">
                  <c:v>32.672860360360303</c:v>
                </c:pt>
                <c:pt idx="10086">
                  <c:v>32.672860360360303</c:v>
                </c:pt>
                <c:pt idx="10087">
                  <c:v>32.672860360360303</c:v>
                </c:pt>
                <c:pt idx="10088">
                  <c:v>32.672860360360303</c:v>
                </c:pt>
                <c:pt idx="10089">
                  <c:v>32.672860360360303</c:v>
                </c:pt>
                <c:pt idx="10090">
                  <c:v>32.483671171171103</c:v>
                </c:pt>
                <c:pt idx="10091">
                  <c:v>32.483671171171103</c:v>
                </c:pt>
                <c:pt idx="10092">
                  <c:v>32.068130630630598</c:v>
                </c:pt>
                <c:pt idx="10093">
                  <c:v>32.000563063062998</c:v>
                </c:pt>
                <c:pt idx="10094">
                  <c:v>31.7387387387387</c:v>
                </c:pt>
                <c:pt idx="10095">
                  <c:v>31.370495495495501</c:v>
                </c:pt>
                <c:pt idx="10096">
                  <c:v>31.0191441441441</c:v>
                </c:pt>
                <c:pt idx="10097">
                  <c:v>31.025900900900801</c:v>
                </c:pt>
                <c:pt idx="10098">
                  <c:v>31.025900900900801</c:v>
                </c:pt>
                <c:pt idx="10099">
                  <c:v>31.025900900900801</c:v>
                </c:pt>
                <c:pt idx="10100">
                  <c:v>31.025900900900801</c:v>
                </c:pt>
                <c:pt idx="10101">
                  <c:v>31.025900900900801</c:v>
                </c:pt>
                <c:pt idx="10102">
                  <c:v>33.579790156009601</c:v>
                </c:pt>
                <c:pt idx="10103">
                  <c:v>33.579790156009601</c:v>
                </c:pt>
                <c:pt idx="10104">
                  <c:v>34.131591957811402</c:v>
                </c:pt>
                <c:pt idx="10105">
                  <c:v>33.692402768622202</c:v>
                </c:pt>
                <c:pt idx="10106">
                  <c:v>33.692402768622202</c:v>
                </c:pt>
                <c:pt idx="10107">
                  <c:v>33.692402768622202</c:v>
                </c:pt>
                <c:pt idx="10108">
                  <c:v>33.692402768622202</c:v>
                </c:pt>
                <c:pt idx="10109">
                  <c:v>33.692402768622202</c:v>
                </c:pt>
                <c:pt idx="10110">
                  <c:v>34.249835201054701</c:v>
                </c:pt>
                <c:pt idx="10111">
                  <c:v>34.249835201054701</c:v>
                </c:pt>
                <c:pt idx="10112">
                  <c:v>34.249835201054701</c:v>
                </c:pt>
                <c:pt idx="10113">
                  <c:v>34.452537903757403</c:v>
                </c:pt>
                <c:pt idx="10114">
                  <c:v>34.452537903757403</c:v>
                </c:pt>
                <c:pt idx="10115">
                  <c:v>34.216051417270897</c:v>
                </c:pt>
                <c:pt idx="10116">
                  <c:v>34.216051417270897</c:v>
                </c:pt>
                <c:pt idx="10117">
                  <c:v>34.216051417270897</c:v>
                </c:pt>
                <c:pt idx="10118">
                  <c:v>34.216051417270897</c:v>
                </c:pt>
                <c:pt idx="10119">
                  <c:v>34.890037903757403</c:v>
                </c:pt>
                <c:pt idx="10120">
                  <c:v>34.890037903757403</c:v>
                </c:pt>
                <c:pt idx="10121">
                  <c:v>35.389474840694298</c:v>
                </c:pt>
                <c:pt idx="10122">
                  <c:v>35.389474840694298</c:v>
                </c:pt>
                <c:pt idx="10123">
                  <c:v>36.062335201054701</c:v>
                </c:pt>
                <c:pt idx="10124">
                  <c:v>36.062335201054701</c:v>
                </c:pt>
                <c:pt idx="10125">
                  <c:v>36.058956822676301</c:v>
                </c:pt>
                <c:pt idx="10126">
                  <c:v>35.9913892551087</c:v>
                </c:pt>
                <c:pt idx="10127">
                  <c:v>36.464362228081697</c:v>
                </c:pt>
                <c:pt idx="10128">
                  <c:v>39.340886618325598</c:v>
                </c:pt>
                <c:pt idx="10129">
                  <c:v>39.469264996703998</c:v>
                </c:pt>
                <c:pt idx="10130">
                  <c:v>39.469264996703998</c:v>
                </c:pt>
                <c:pt idx="10131">
                  <c:v>39.646629861568897</c:v>
                </c:pt>
                <c:pt idx="10132">
                  <c:v>39.646629861568897</c:v>
                </c:pt>
                <c:pt idx="10133">
                  <c:v>39.646629861568897</c:v>
                </c:pt>
                <c:pt idx="10134">
                  <c:v>40.084129861568897</c:v>
                </c:pt>
                <c:pt idx="10135">
                  <c:v>40.084129861568897</c:v>
                </c:pt>
                <c:pt idx="10136">
                  <c:v>40.084129861568897</c:v>
                </c:pt>
                <c:pt idx="10137">
                  <c:v>39.581877609316599</c:v>
                </c:pt>
                <c:pt idx="10138">
                  <c:v>39.119602834541801</c:v>
                </c:pt>
                <c:pt idx="10139">
                  <c:v>39.3560893210283</c:v>
                </c:pt>
                <c:pt idx="10140">
                  <c:v>38.9169001318391</c:v>
                </c:pt>
                <c:pt idx="10141">
                  <c:v>38.9169001318391</c:v>
                </c:pt>
                <c:pt idx="10142">
                  <c:v>38.4810893210283</c:v>
                </c:pt>
                <c:pt idx="10143">
                  <c:v>37.959129861568897</c:v>
                </c:pt>
                <c:pt idx="10144">
                  <c:v>37.959129861568897</c:v>
                </c:pt>
                <c:pt idx="10145">
                  <c:v>37.959129861568897</c:v>
                </c:pt>
                <c:pt idx="10146">
                  <c:v>37.959129861568897</c:v>
                </c:pt>
                <c:pt idx="10147">
                  <c:v>37.646629861568897</c:v>
                </c:pt>
                <c:pt idx="10148">
                  <c:v>37.646629861568897</c:v>
                </c:pt>
                <c:pt idx="10149">
                  <c:v>36.960819050757998</c:v>
                </c:pt>
                <c:pt idx="10150">
                  <c:v>36.960819050757998</c:v>
                </c:pt>
                <c:pt idx="10151">
                  <c:v>36.960819050757998</c:v>
                </c:pt>
                <c:pt idx="10152">
                  <c:v>36.960819050757998</c:v>
                </c:pt>
                <c:pt idx="10153">
                  <c:v>36.6669001318391</c:v>
                </c:pt>
                <c:pt idx="10154">
                  <c:v>36.954062294001297</c:v>
                </c:pt>
                <c:pt idx="10155">
                  <c:v>36.954062294001297</c:v>
                </c:pt>
                <c:pt idx="10156">
                  <c:v>36.954062294001297</c:v>
                </c:pt>
                <c:pt idx="10157">
                  <c:v>34.528551417270897</c:v>
                </c:pt>
                <c:pt idx="10158">
                  <c:v>34.072470336189802</c:v>
                </c:pt>
                <c:pt idx="10159">
                  <c:v>34.072470336189802</c:v>
                </c:pt>
                <c:pt idx="10160">
                  <c:v>33.712109975829399</c:v>
                </c:pt>
                <c:pt idx="10161">
                  <c:v>33.712109975829399</c:v>
                </c:pt>
                <c:pt idx="10162">
                  <c:v>33.450285651505098</c:v>
                </c:pt>
                <c:pt idx="10163">
                  <c:v>33.625961327180804</c:v>
                </c:pt>
                <c:pt idx="10164">
                  <c:v>34.0989343001538</c:v>
                </c:pt>
                <c:pt idx="10165">
                  <c:v>34.0989343001538</c:v>
                </c:pt>
                <c:pt idx="10166">
                  <c:v>33.585420786640299</c:v>
                </c:pt>
                <c:pt idx="10167">
                  <c:v>33.328664029883498</c:v>
                </c:pt>
                <c:pt idx="10168">
                  <c:v>33.328664029883498</c:v>
                </c:pt>
                <c:pt idx="10169">
                  <c:v>33.328664029883498</c:v>
                </c:pt>
                <c:pt idx="10170">
                  <c:v>33.328664029883498</c:v>
                </c:pt>
                <c:pt idx="10171">
                  <c:v>34.002650516369997</c:v>
                </c:pt>
                <c:pt idx="10172">
                  <c:v>33.565150516369997</c:v>
                </c:pt>
                <c:pt idx="10173">
                  <c:v>33.693528894748397</c:v>
                </c:pt>
                <c:pt idx="10174">
                  <c:v>33.754902768622202</c:v>
                </c:pt>
                <c:pt idx="10175">
                  <c:v>33.814024390243901</c:v>
                </c:pt>
                <c:pt idx="10176">
                  <c:v>33.814024390243901</c:v>
                </c:pt>
                <c:pt idx="10177">
                  <c:v>34.003213579433002</c:v>
                </c:pt>
                <c:pt idx="10178">
                  <c:v>34.457605471324896</c:v>
                </c:pt>
                <c:pt idx="10179">
                  <c:v>34.457605471324896</c:v>
                </c:pt>
                <c:pt idx="10180">
                  <c:v>34.457605471324896</c:v>
                </c:pt>
                <c:pt idx="10181">
                  <c:v>34.691839705559197</c:v>
                </c:pt>
                <c:pt idx="10182">
                  <c:v>34.894542408261898</c:v>
                </c:pt>
                <c:pt idx="10183">
                  <c:v>34.894542408261898</c:v>
                </c:pt>
                <c:pt idx="10184">
                  <c:v>37.622418149857097</c:v>
                </c:pt>
                <c:pt idx="10185">
                  <c:v>37.622418149857097</c:v>
                </c:pt>
                <c:pt idx="10186">
                  <c:v>37.622418149857097</c:v>
                </c:pt>
                <c:pt idx="10187">
                  <c:v>37.622418149857097</c:v>
                </c:pt>
                <c:pt idx="10188">
                  <c:v>37.622418149857097</c:v>
                </c:pt>
                <c:pt idx="10189">
                  <c:v>37.622418149857097</c:v>
                </c:pt>
                <c:pt idx="10190">
                  <c:v>37.218701933640901</c:v>
                </c:pt>
                <c:pt idx="10191">
                  <c:v>39.9741677653262</c:v>
                </c:pt>
                <c:pt idx="10192">
                  <c:v>39.9741677653262</c:v>
                </c:pt>
                <c:pt idx="10193">
                  <c:v>39.822140738299197</c:v>
                </c:pt>
                <c:pt idx="10194">
                  <c:v>40.1791227202812</c:v>
                </c:pt>
                <c:pt idx="10195">
                  <c:v>40.1791227202812</c:v>
                </c:pt>
                <c:pt idx="10196">
                  <c:v>40.417298395956898</c:v>
                </c:pt>
                <c:pt idx="10197">
                  <c:v>40.545676774335298</c:v>
                </c:pt>
                <c:pt idx="10198">
                  <c:v>40.545676774335298</c:v>
                </c:pt>
                <c:pt idx="10199">
                  <c:v>41.103109206767698</c:v>
                </c:pt>
                <c:pt idx="10200">
                  <c:v>40.549055152713599</c:v>
                </c:pt>
                <c:pt idx="10201">
                  <c:v>38.021629861568897</c:v>
                </c:pt>
                <c:pt idx="10202">
                  <c:v>38.021629861568897</c:v>
                </c:pt>
                <c:pt idx="10203">
                  <c:v>38.372981212920202</c:v>
                </c:pt>
                <c:pt idx="10204">
                  <c:v>38.305413645352601</c:v>
                </c:pt>
                <c:pt idx="10205">
                  <c:v>38.128048780487802</c:v>
                </c:pt>
                <c:pt idx="10206">
                  <c:v>38.128048780487802</c:v>
                </c:pt>
                <c:pt idx="10207">
                  <c:v>38.256427158866103</c:v>
                </c:pt>
                <c:pt idx="10208">
                  <c:v>38.256427158866103</c:v>
                </c:pt>
                <c:pt idx="10209">
                  <c:v>38.256427158866103</c:v>
                </c:pt>
                <c:pt idx="10210">
                  <c:v>38.256427158866103</c:v>
                </c:pt>
                <c:pt idx="10211">
                  <c:v>38.095954185893198</c:v>
                </c:pt>
                <c:pt idx="10212">
                  <c:v>38.286832564271499</c:v>
                </c:pt>
                <c:pt idx="10213">
                  <c:v>37.6702785102175</c:v>
                </c:pt>
                <c:pt idx="10214">
                  <c:v>37.6702785102175</c:v>
                </c:pt>
                <c:pt idx="10215">
                  <c:v>37.6702785102175</c:v>
                </c:pt>
                <c:pt idx="10216">
                  <c:v>37.6702785102175</c:v>
                </c:pt>
                <c:pt idx="10217">
                  <c:v>37.9777109426499</c:v>
                </c:pt>
                <c:pt idx="10218">
                  <c:v>37.849332564271599</c:v>
                </c:pt>
                <c:pt idx="10219">
                  <c:v>37.9169001318391</c:v>
                </c:pt>
                <c:pt idx="10220">
                  <c:v>37.9169001318391</c:v>
                </c:pt>
                <c:pt idx="10221">
                  <c:v>37.9169001318391</c:v>
                </c:pt>
                <c:pt idx="10222">
                  <c:v>37.3594676994067</c:v>
                </c:pt>
                <c:pt idx="10223">
                  <c:v>37.3594676994067</c:v>
                </c:pt>
                <c:pt idx="10224">
                  <c:v>37.221517248956197</c:v>
                </c:pt>
                <c:pt idx="10225">
                  <c:v>34.812898264117699</c:v>
                </c:pt>
                <c:pt idx="10226">
                  <c:v>34.377087453306899</c:v>
                </c:pt>
                <c:pt idx="10227">
                  <c:v>34.377087453306899</c:v>
                </c:pt>
                <c:pt idx="10228">
                  <c:v>34.377087453306899</c:v>
                </c:pt>
                <c:pt idx="10229">
                  <c:v>34.658618984838398</c:v>
                </c:pt>
                <c:pt idx="10230">
                  <c:v>34.786997363216798</c:v>
                </c:pt>
                <c:pt idx="10231">
                  <c:v>31.910472972972901</c:v>
                </c:pt>
                <c:pt idx="10232">
                  <c:v>31.344594594594501</c:v>
                </c:pt>
                <c:pt idx="10233">
                  <c:v>31.344594594594501</c:v>
                </c:pt>
                <c:pt idx="10234">
                  <c:v>31.6824324324324</c:v>
                </c:pt>
                <c:pt idx="10235">
                  <c:v>31.668918918918902</c:v>
                </c:pt>
                <c:pt idx="10236">
                  <c:v>31.668918918918902</c:v>
                </c:pt>
                <c:pt idx="10237">
                  <c:v>32.048986486486399</c:v>
                </c:pt>
                <c:pt idx="10238">
                  <c:v>31.853040540540501</c:v>
                </c:pt>
                <c:pt idx="10239">
                  <c:v>31.853040540540501</c:v>
                </c:pt>
                <c:pt idx="10240">
                  <c:v>31.853040540540501</c:v>
                </c:pt>
                <c:pt idx="10241">
                  <c:v>31.4566441441441</c:v>
                </c:pt>
                <c:pt idx="10242">
                  <c:v>31.4566441441441</c:v>
                </c:pt>
                <c:pt idx="10243">
                  <c:v>31.0225225225225</c:v>
                </c:pt>
                <c:pt idx="10244">
                  <c:v>31.0225225225225</c:v>
                </c:pt>
                <c:pt idx="10245">
                  <c:v>31.0225225225225</c:v>
                </c:pt>
                <c:pt idx="10246">
                  <c:v>31.056306306306301</c:v>
                </c:pt>
                <c:pt idx="10247">
                  <c:v>30.728040540540501</c:v>
                </c:pt>
                <c:pt idx="10248">
                  <c:v>30.728040540540501</c:v>
                </c:pt>
                <c:pt idx="10249">
                  <c:v>30.7787162162162</c:v>
                </c:pt>
                <c:pt idx="10250">
                  <c:v>30.7787162162162</c:v>
                </c:pt>
                <c:pt idx="10251">
                  <c:v>30.7787162162162</c:v>
                </c:pt>
                <c:pt idx="10252">
                  <c:v>31.1875</c:v>
                </c:pt>
                <c:pt idx="10253">
                  <c:v>31.1875</c:v>
                </c:pt>
                <c:pt idx="10254">
                  <c:v>31.090653153153099</c:v>
                </c:pt>
                <c:pt idx="10255">
                  <c:v>31.090653153153099</c:v>
                </c:pt>
                <c:pt idx="10256">
                  <c:v>30.430743243243199</c:v>
                </c:pt>
                <c:pt idx="10257">
                  <c:v>30.430743243243199</c:v>
                </c:pt>
                <c:pt idx="10258">
                  <c:v>30.430743243243199</c:v>
                </c:pt>
                <c:pt idx="10259">
                  <c:v>30.430743243243199</c:v>
                </c:pt>
                <c:pt idx="10260">
                  <c:v>30.430743243243199</c:v>
                </c:pt>
                <c:pt idx="10261">
                  <c:v>30.6537162162162</c:v>
                </c:pt>
                <c:pt idx="10262">
                  <c:v>31.032094594594501</c:v>
                </c:pt>
                <c:pt idx="10263">
                  <c:v>31.032094594594501</c:v>
                </c:pt>
                <c:pt idx="10264">
                  <c:v>31.032094594594501</c:v>
                </c:pt>
                <c:pt idx="10265">
                  <c:v>31.032094594594501</c:v>
                </c:pt>
                <c:pt idx="10266">
                  <c:v>31.032094594594501</c:v>
                </c:pt>
                <c:pt idx="10267">
                  <c:v>31.032094594594501</c:v>
                </c:pt>
                <c:pt idx="10268">
                  <c:v>31.032094594594501</c:v>
                </c:pt>
                <c:pt idx="10269">
                  <c:v>30.854729729729701</c:v>
                </c:pt>
                <c:pt idx="10270">
                  <c:v>31.25</c:v>
                </c:pt>
                <c:pt idx="10271">
                  <c:v>31.25</c:v>
                </c:pt>
                <c:pt idx="10272">
                  <c:v>31.263513513513502</c:v>
                </c:pt>
                <c:pt idx="10273">
                  <c:v>31.081081081080999</c:v>
                </c:pt>
                <c:pt idx="10274">
                  <c:v>31.081081081080999</c:v>
                </c:pt>
                <c:pt idx="10275">
                  <c:v>31.081081081080999</c:v>
                </c:pt>
                <c:pt idx="10276">
                  <c:v>31.081081081080999</c:v>
                </c:pt>
                <c:pt idx="10277">
                  <c:v>30.702702702702702</c:v>
                </c:pt>
                <c:pt idx="10278">
                  <c:v>30.273648648648599</c:v>
                </c:pt>
                <c:pt idx="10279">
                  <c:v>30.273648648648599</c:v>
                </c:pt>
                <c:pt idx="10280">
                  <c:v>30.273648648648599</c:v>
                </c:pt>
                <c:pt idx="10281">
                  <c:v>30.273648648648599</c:v>
                </c:pt>
                <c:pt idx="10282">
                  <c:v>30.273648648648599</c:v>
                </c:pt>
                <c:pt idx="10283">
                  <c:v>30.273648648648599</c:v>
                </c:pt>
                <c:pt idx="10284">
                  <c:v>30.800675675675599</c:v>
                </c:pt>
                <c:pt idx="10285">
                  <c:v>30.800675675675599</c:v>
                </c:pt>
                <c:pt idx="10286">
                  <c:v>30.733108108107999</c:v>
                </c:pt>
                <c:pt idx="10287">
                  <c:v>31.043918918918902</c:v>
                </c:pt>
                <c:pt idx="10288">
                  <c:v>31.043918918918902</c:v>
                </c:pt>
                <c:pt idx="10289">
                  <c:v>31.043918918918902</c:v>
                </c:pt>
                <c:pt idx="10290">
                  <c:v>31.043918918918902</c:v>
                </c:pt>
                <c:pt idx="10291">
                  <c:v>31.043918918918902</c:v>
                </c:pt>
                <c:pt idx="10292">
                  <c:v>31.290540540540501</c:v>
                </c:pt>
                <c:pt idx="10293">
                  <c:v>31.290540540540501</c:v>
                </c:pt>
                <c:pt idx="10294">
                  <c:v>31.467342342342299</c:v>
                </c:pt>
                <c:pt idx="10295">
                  <c:v>31.467342342342299</c:v>
                </c:pt>
                <c:pt idx="10296">
                  <c:v>31.595720720720699</c:v>
                </c:pt>
                <c:pt idx="10297">
                  <c:v>31.8125</c:v>
                </c:pt>
                <c:pt idx="10298">
                  <c:v>31.670608108107999</c:v>
                </c:pt>
                <c:pt idx="10299">
                  <c:v>31.670608108107999</c:v>
                </c:pt>
                <c:pt idx="10300">
                  <c:v>32.101351351351298</c:v>
                </c:pt>
                <c:pt idx="10301">
                  <c:v>32.101351351351298</c:v>
                </c:pt>
                <c:pt idx="10302">
                  <c:v>32.734797297297199</c:v>
                </c:pt>
                <c:pt idx="10303">
                  <c:v>32.532094594594497</c:v>
                </c:pt>
                <c:pt idx="10304">
                  <c:v>32.599662162162097</c:v>
                </c:pt>
                <c:pt idx="10305">
                  <c:v>32.349662162162097</c:v>
                </c:pt>
                <c:pt idx="10306">
                  <c:v>32.830518018017997</c:v>
                </c:pt>
                <c:pt idx="10307">
                  <c:v>32.830518018017997</c:v>
                </c:pt>
                <c:pt idx="10308">
                  <c:v>32.898085585585498</c:v>
                </c:pt>
                <c:pt idx="10309">
                  <c:v>32.742680180180102</c:v>
                </c:pt>
                <c:pt idx="10310">
                  <c:v>32.742680180180102</c:v>
                </c:pt>
                <c:pt idx="10311">
                  <c:v>32.614301801801702</c:v>
                </c:pt>
                <c:pt idx="10312">
                  <c:v>32.2933558558558</c:v>
                </c:pt>
                <c:pt idx="10313">
                  <c:v>32.2933558558558</c:v>
                </c:pt>
                <c:pt idx="10314">
                  <c:v>32.614301801801702</c:v>
                </c:pt>
                <c:pt idx="10315">
                  <c:v>32.056869369369302</c:v>
                </c:pt>
                <c:pt idx="10316">
                  <c:v>32.056869369369302</c:v>
                </c:pt>
                <c:pt idx="10317">
                  <c:v>32.056869369369302</c:v>
                </c:pt>
                <c:pt idx="10318">
                  <c:v>32.056869369369302</c:v>
                </c:pt>
                <c:pt idx="10319">
                  <c:v>31.707770270270199</c:v>
                </c:pt>
                <c:pt idx="10320">
                  <c:v>31.707770270270199</c:v>
                </c:pt>
                <c:pt idx="10321">
                  <c:v>31.2449324324324</c:v>
                </c:pt>
                <c:pt idx="10322">
                  <c:v>31.3733108108108</c:v>
                </c:pt>
                <c:pt idx="10323">
                  <c:v>31.042229729729701</c:v>
                </c:pt>
                <c:pt idx="10324">
                  <c:v>31.6537162162162</c:v>
                </c:pt>
                <c:pt idx="10325">
                  <c:v>31.782094594594501</c:v>
                </c:pt>
                <c:pt idx="10326">
                  <c:v>31.782094594594501</c:v>
                </c:pt>
                <c:pt idx="10327">
                  <c:v>31.918918918918902</c:v>
                </c:pt>
                <c:pt idx="10328">
                  <c:v>32.476351351351298</c:v>
                </c:pt>
                <c:pt idx="10329">
                  <c:v>32.476351351351298</c:v>
                </c:pt>
                <c:pt idx="10330">
                  <c:v>32.476351351351298</c:v>
                </c:pt>
                <c:pt idx="10331">
                  <c:v>32.476351351351298</c:v>
                </c:pt>
                <c:pt idx="10332">
                  <c:v>32.476351351351298</c:v>
                </c:pt>
                <c:pt idx="10333">
                  <c:v>32.476351351351298</c:v>
                </c:pt>
                <c:pt idx="10334">
                  <c:v>32.915540540540498</c:v>
                </c:pt>
                <c:pt idx="10335">
                  <c:v>32.915540540540498</c:v>
                </c:pt>
                <c:pt idx="10336">
                  <c:v>33.1841216216216</c:v>
                </c:pt>
                <c:pt idx="10337">
                  <c:v>33.028716216216203</c:v>
                </c:pt>
                <c:pt idx="10338">
                  <c:v>32.530405405405403</c:v>
                </c:pt>
                <c:pt idx="10339">
                  <c:v>32.925675675675599</c:v>
                </c:pt>
                <c:pt idx="10340">
                  <c:v>33.540540540540498</c:v>
                </c:pt>
                <c:pt idx="10341">
                  <c:v>33.412162162162097</c:v>
                </c:pt>
                <c:pt idx="10342">
                  <c:v>33.412162162162097</c:v>
                </c:pt>
                <c:pt idx="10343">
                  <c:v>33.405405405405403</c:v>
                </c:pt>
                <c:pt idx="10344">
                  <c:v>33.405405405405403</c:v>
                </c:pt>
                <c:pt idx="10345">
                  <c:v>33.1824324324324</c:v>
                </c:pt>
                <c:pt idx="10346">
                  <c:v>33.114864864864799</c:v>
                </c:pt>
                <c:pt idx="10347">
                  <c:v>32.986486486486399</c:v>
                </c:pt>
                <c:pt idx="10348">
                  <c:v>32.652027027027003</c:v>
                </c:pt>
                <c:pt idx="10349">
                  <c:v>32.652027027027003</c:v>
                </c:pt>
                <c:pt idx="10350">
                  <c:v>32.652027027027003</c:v>
                </c:pt>
                <c:pt idx="10351">
                  <c:v>32.584459459459403</c:v>
                </c:pt>
                <c:pt idx="10352">
                  <c:v>32.584459459459403</c:v>
                </c:pt>
                <c:pt idx="10353">
                  <c:v>32.584459459459403</c:v>
                </c:pt>
                <c:pt idx="10354">
                  <c:v>32.584459459459403</c:v>
                </c:pt>
                <c:pt idx="10355">
                  <c:v>32.584459459459403</c:v>
                </c:pt>
                <c:pt idx="10356">
                  <c:v>32.856418918918898</c:v>
                </c:pt>
                <c:pt idx="10357">
                  <c:v>32.241554054053999</c:v>
                </c:pt>
                <c:pt idx="10358">
                  <c:v>32.118243243243199</c:v>
                </c:pt>
                <c:pt idx="10359">
                  <c:v>32.118243243243199</c:v>
                </c:pt>
                <c:pt idx="10360">
                  <c:v>32.910472972972897</c:v>
                </c:pt>
                <c:pt idx="10361">
                  <c:v>32.515202702702702</c:v>
                </c:pt>
                <c:pt idx="10362">
                  <c:v>32.515202702702702</c:v>
                </c:pt>
                <c:pt idx="10363">
                  <c:v>32.515202702702702</c:v>
                </c:pt>
                <c:pt idx="10364">
                  <c:v>32.027027027027003</c:v>
                </c:pt>
                <c:pt idx="10365">
                  <c:v>32.430743243243199</c:v>
                </c:pt>
                <c:pt idx="10366">
                  <c:v>32.430743243243199</c:v>
                </c:pt>
                <c:pt idx="10367">
                  <c:v>32.344594594594497</c:v>
                </c:pt>
                <c:pt idx="10368">
                  <c:v>32.949324324324301</c:v>
                </c:pt>
                <c:pt idx="10369">
                  <c:v>32.403716216216203</c:v>
                </c:pt>
                <c:pt idx="10370">
                  <c:v>32.082770270270203</c:v>
                </c:pt>
                <c:pt idx="10371">
                  <c:v>32.082770270270203</c:v>
                </c:pt>
                <c:pt idx="10372">
                  <c:v>31.714527027027</c:v>
                </c:pt>
                <c:pt idx="10373">
                  <c:v>32.221283783783697</c:v>
                </c:pt>
                <c:pt idx="10374">
                  <c:v>32.221283783783697</c:v>
                </c:pt>
                <c:pt idx="10375">
                  <c:v>32.837837837837803</c:v>
                </c:pt>
                <c:pt idx="10376">
                  <c:v>32.837837837837803</c:v>
                </c:pt>
                <c:pt idx="10377">
                  <c:v>33.072072072071997</c:v>
                </c:pt>
                <c:pt idx="10378">
                  <c:v>33.184684684684697</c:v>
                </c:pt>
                <c:pt idx="10379">
                  <c:v>33.009009009008999</c:v>
                </c:pt>
                <c:pt idx="10380">
                  <c:v>33.009009009008999</c:v>
                </c:pt>
                <c:pt idx="10381">
                  <c:v>33.009009009008999</c:v>
                </c:pt>
                <c:pt idx="10382">
                  <c:v>33.009009009008999</c:v>
                </c:pt>
                <c:pt idx="10383">
                  <c:v>33.009009009008999</c:v>
                </c:pt>
                <c:pt idx="10384">
                  <c:v>33.009009009008999</c:v>
                </c:pt>
                <c:pt idx="10385">
                  <c:v>33.009009009008999</c:v>
                </c:pt>
                <c:pt idx="10386">
                  <c:v>33.009009009008999</c:v>
                </c:pt>
                <c:pt idx="10387">
                  <c:v>33.613738738738697</c:v>
                </c:pt>
                <c:pt idx="10388">
                  <c:v>33.613738738738697</c:v>
                </c:pt>
                <c:pt idx="10389">
                  <c:v>33.613738738738697</c:v>
                </c:pt>
                <c:pt idx="10390">
                  <c:v>33.742117117117097</c:v>
                </c:pt>
                <c:pt idx="10391">
                  <c:v>33.742117117117097</c:v>
                </c:pt>
                <c:pt idx="10392">
                  <c:v>33.742117117117097</c:v>
                </c:pt>
                <c:pt idx="10393">
                  <c:v>34.127815315315303</c:v>
                </c:pt>
                <c:pt idx="10394">
                  <c:v>36.129339705559197</c:v>
                </c:pt>
                <c:pt idx="10395">
                  <c:v>36.129339705559197</c:v>
                </c:pt>
                <c:pt idx="10396">
                  <c:v>38.595391122830101</c:v>
                </c:pt>
                <c:pt idx="10397">
                  <c:v>38.595391122830101</c:v>
                </c:pt>
                <c:pt idx="10398">
                  <c:v>39.147755987695</c:v>
                </c:pt>
                <c:pt idx="10399">
                  <c:v>39.147755987695</c:v>
                </c:pt>
                <c:pt idx="10400">
                  <c:v>38.621292023731002</c:v>
                </c:pt>
                <c:pt idx="10401">
                  <c:v>38.621292023731002</c:v>
                </c:pt>
                <c:pt idx="10402">
                  <c:v>38.621292023731002</c:v>
                </c:pt>
                <c:pt idx="10403">
                  <c:v>38.477147879586802</c:v>
                </c:pt>
                <c:pt idx="10404">
                  <c:v>38.477147879586802</c:v>
                </c:pt>
                <c:pt idx="10405">
                  <c:v>38.477147879586802</c:v>
                </c:pt>
                <c:pt idx="10406">
                  <c:v>38.477147879586802</c:v>
                </c:pt>
                <c:pt idx="10407">
                  <c:v>38.9011343660733</c:v>
                </c:pt>
                <c:pt idx="10408">
                  <c:v>38.948431663370599</c:v>
                </c:pt>
                <c:pt idx="10409">
                  <c:v>39.244039771478697</c:v>
                </c:pt>
                <c:pt idx="10410">
                  <c:v>39.683228960667897</c:v>
                </c:pt>
                <c:pt idx="10411">
                  <c:v>39.858904636343603</c:v>
                </c:pt>
                <c:pt idx="10412">
                  <c:v>39.858904636343603</c:v>
                </c:pt>
                <c:pt idx="10413">
                  <c:v>39.858904636343603</c:v>
                </c:pt>
                <c:pt idx="10414">
                  <c:v>39.858904636343603</c:v>
                </c:pt>
                <c:pt idx="10415">
                  <c:v>40.416337068776102</c:v>
                </c:pt>
                <c:pt idx="10416">
                  <c:v>40.416337068776102</c:v>
                </c:pt>
                <c:pt idx="10417">
                  <c:v>40.144377609316599</c:v>
                </c:pt>
                <c:pt idx="10418">
                  <c:v>40.144377609316599</c:v>
                </c:pt>
                <c:pt idx="10419">
                  <c:v>40.144377609316599</c:v>
                </c:pt>
                <c:pt idx="10420">
                  <c:v>40.144377609316599</c:v>
                </c:pt>
                <c:pt idx="10421">
                  <c:v>40.144377609316599</c:v>
                </c:pt>
                <c:pt idx="10422">
                  <c:v>40.272755987695</c:v>
                </c:pt>
                <c:pt idx="10423">
                  <c:v>40.335819050757998</c:v>
                </c:pt>
                <c:pt idx="10424">
                  <c:v>40.335819050757998</c:v>
                </c:pt>
                <c:pt idx="10425">
                  <c:v>40.207440672379697</c:v>
                </c:pt>
                <c:pt idx="10426">
                  <c:v>40.207440672379697</c:v>
                </c:pt>
                <c:pt idx="10427">
                  <c:v>40.207440672379697</c:v>
                </c:pt>
                <c:pt idx="10428">
                  <c:v>40.207440672379697</c:v>
                </c:pt>
                <c:pt idx="10429">
                  <c:v>40.661832564271499</c:v>
                </c:pt>
                <c:pt idx="10430">
                  <c:v>40.467575807514798</c:v>
                </c:pt>
                <c:pt idx="10431">
                  <c:v>40.467575807514798</c:v>
                </c:pt>
                <c:pt idx="10432">
                  <c:v>40.028386618325598</c:v>
                </c:pt>
                <c:pt idx="10433">
                  <c:v>40.028386618325598</c:v>
                </c:pt>
                <c:pt idx="10434">
                  <c:v>39.332440672379697</c:v>
                </c:pt>
                <c:pt idx="10435">
                  <c:v>39.332440672379697</c:v>
                </c:pt>
                <c:pt idx="10436">
                  <c:v>39.332440672379697</c:v>
                </c:pt>
                <c:pt idx="10437">
                  <c:v>38.747981212920202</c:v>
                </c:pt>
                <c:pt idx="10438">
                  <c:v>38.747981212920202</c:v>
                </c:pt>
                <c:pt idx="10439">
                  <c:v>38.747981212920202</c:v>
                </c:pt>
                <c:pt idx="10440">
                  <c:v>38.411832564271499</c:v>
                </c:pt>
                <c:pt idx="10441">
                  <c:v>38.411832564271499</c:v>
                </c:pt>
                <c:pt idx="10442">
                  <c:v>38.364535266974201</c:v>
                </c:pt>
                <c:pt idx="10443">
                  <c:v>38.364535266974201</c:v>
                </c:pt>
                <c:pt idx="10444">
                  <c:v>39.063859591298602</c:v>
                </c:pt>
                <c:pt idx="10445">
                  <c:v>38.587508239947198</c:v>
                </c:pt>
                <c:pt idx="10446">
                  <c:v>38.587508239947198</c:v>
                </c:pt>
                <c:pt idx="10447">
                  <c:v>38.331877609316599</c:v>
                </c:pt>
                <c:pt idx="10448">
                  <c:v>38.652823555262501</c:v>
                </c:pt>
                <c:pt idx="10449">
                  <c:v>38.652823555262501</c:v>
                </c:pt>
                <c:pt idx="10450">
                  <c:v>38.828499230938199</c:v>
                </c:pt>
                <c:pt idx="10451">
                  <c:v>38.828499230938199</c:v>
                </c:pt>
                <c:pt idx="10452">
                  <c:v>38.828499230938199</c:v>
                </c:pt>
                <c:pt idx="10453">
                  <c:v>38.956877609316599</c:v>
                </c:pt>
                <c:pt idx="10454">
                  <c:v>38.956877609316599</c:v>
                </c:pt>
                <c:pt idx="10455">
                  <c:v>38.956877609316599</c:v>
                </c:pt>
                <c:pt idx="10456">
                  <c:v>38.956877609316599</c:v>
                </c:pt>
                <c:pt idx="10457">
                  <c:v>39.482215447154402</c:v>
                </c:pt>
                <c:pt idx="10458">
                  <c:v>39.448431663370599</c:v>
                </c:pt>
                <c:pt idx="10459">
                  <c:v>39.448431663370599</c:v>
                </c:pt>
                <c:pt idx="10460">
                  <c:v>39.247418149857097</c:v>
                </c:pt>
                <c:pt idx="10461">
                  <c:v>39.247418149857097</c:v>
                </c:pt>
                <c:pt idx="10462">
                  <c:v>38.811607339046297</c:v>
                </c:pt>
                <c:pt idx="10463">
                  <c:v>38.811607339046297</c:v>
                </c:pt>
                <c:pt idx="10464">
                  <c:v>38.924219951658898</c:v>
                </c:pt>
                <c:pt idx="10465">
                  <c:v>38.924219951658898</c:v>
                </c:pt>
                <c:pt idx="10466">
                  <c:v>38.744602834541801</c:v>
                </c:pt>
                <c:pt idx="10467">
                  <c:v>38.744602834541801</c:v>
                </c:pt>
                <c:pt idx="10468">
                  <c:v>38.744602834541801</c:v>
                </c:pt>
                <c:pt idx="10469">
                  <c:v>38.650008239947198</c:v>
                </c:pt>
                <c:pt idx="10470">
                  <c:v>38.650008239947198</c:v>
                </c:pt>
                <c:pt idx="10471">
                  <c:v>39.0452785102175</c:v>
                </c:pt>
                <c:pt idx="10472">
                  <c:v>39.0452785102175</c:v>
                </c:pt>
                <c:pt idx="10473">
                  <c:v>39.362846077785001</c:v>
                </c:pt>
                <c:pt idx="10474">
                  <c:v>39.362846077785001</c:v>
                </c:pt>
                <c:pt idx="10475">
                  <c:v>38.891562294001297</c:v>
                </c:pt>
                <c:pt idx="10476">
                  <c:v>38.891562294001297</c:v>
                </c:pt>
                <c:pt idx="10477">
                  <c:v>38.891562294001297</c:v>
                </c:pt>
                <c:pt idx="10478">
                  <c:v>38.891562294001297</c:v>
                </c:pt>
                <c:pt idx="10479">
                  <c:v>39.330751483190497</c:v>
                </c:pt>
                <c:pt idx="10480">
                  <c:v>39.330751483190497</c:v>
                </c:pt>
                <c:pt idx="10481">
                  <c:v>39.330751483190497</c:v>
                </c:pt>
                <c:pt idx="10482">
                  <c:v>38.976021753460699</c:v>
                </c:pt>
                <c:pt idx="10483">
                  <c:v>38.976021753460699</c:v>
                </c:pt>
                <c:pt idx="10484">
                  <c:v>38.976021753460699</c:v>
                </c:pt>
                <c:pt idx="10485">
                  <c:v>38.601021753460699</c:v>
                </c:pt>
                <c:pt idx="10486">
                  <c:v>38.837508239947198</c:v>
                </c:pt>
                <c:pt idx="10487">
                  <c:v>38.837508239947198</c:v>
                </c:pt>
                <c:pt idx="10488">
                  <c:v>36.398483849703297</c:v>
                </c:pt>
                <c:pt idx="10489">
                  <c:v>36.398483849703297</c:v>
                </c:pt>
                <c:pt idx="10490">
                  <c:v>36.398483849703297</c:v>
                </c:pt>
                <c:pt idx="10491">
                  <c:v>36.398483849703297</c:v>
                </c:pt>
                <c:pt idx="10492">
                  <c:v>36.398483849703297</c:v>
                </c:pt>
                <c:pt idx="10493">
                  <c:v>36.719429795649297</c:v>
                </c:pt>
                <c:pt idx="10494">
                  <c:v>36.280240606460097</c:v>
                </c:pt>
                <c:pt idx="10495">
                  <c:v>36.896794660514097</c:v>
                </c:pt>
                <c:pt idx="10496">
                  <c:v>36.896794660514097</c:v>
                </c:pt>
                <c:pt idx="10497">
                  <c:v>36.896794660514097</c:v>
                </c:pt>
                <c:pt idx="10498">
                  <c:v>36.347808174027598</c:v>
                </c:pt>
                <c:pt idx="10499">
                  <c:v>36.347808174027598</c:v>
                </c:pt>
                <c:pt idx="10500">
                  <c:v>36.347808174027598</c:v>
                </c:pt>
                <c:pt idx="10501">
                  <c:v>36.729564930784399</c:v>
                </c:pt>
                <c:pt idx="10502">
                  <c:v>36.172132498351999</c:v>
                </c:pt>
                <c:pt idx="10503">
                  <c:v>36.172132498351999</c:v>
                </c:pt>
                <c:pt idx="10504">
                  <c:v>36.172132498351999</c:v>
                </c:pt>
                <c:pt idx="10505">
                  <c:v>36.172132498351999</c:v>
                </c:pt>
                <c:pt idx="10506">
                  <c:v>36.197470336189802</c:v>
                </c:pt>
                <c:pt idx="10507">
                  <c:v>36.197470336189802</c:v>
                </c:pt>
                <c:pt idx="10508">
                  <c:v>35.852875741595199</c:v>
                </c:pt>
                <c:pt idx="10509">
                  <c:v>35.852875741595199</c:v>
                </c:pt>
                <c:pt idx="10510">
                  <c:v>35.852875741595199</c:v>
                </c:pt>
                <c:pt idx="10511">
                  <c:v>35.4880108767303</c:v>
                </c:pt>
                <c:pt idx="10512">
                  <c:v>35.057267633487101</c:v>
                </c:pt>
                <c:pt idx="10513">
                  <c:v>35.057267633487101</c:v>
                </c:pt>
                <c:pt idx="10514">
                  <c:v>35.104564930784399</c:v>
                </c:pt>
                <c:pt idx="10515">
                  <c:v>34.9863216875411</c:v>
                </c:pt>
                <c:pt idx="10516">
                  <c:v>34.9863216875411</c:v>
                </c:pt>
                <c:pt idx="10517">
                  <c:v>35.383281147000602</c:v>
                </c:pt>
                <c:pt idx="10518">
                  <c:v>35.383281147000602</c:v>
                </c:pt>
                <c:pt idx="10519">
                  <c:v>34.884970336189802</c:v>
                </c:pt>
                <c:pt idx="10520">
                  <c:v>35.013348714568203</c:v>
                </c:pt>
                <c:pt idx="10521">
                  <c:v>35.013348714568203</c:v>
                </c:pt>
                <c:pt idx="10522">
                  <c:v>35.567402768622202</c:v>
                </c:pt>
                <c:pt idx="10523">
                  <c:v>35.567402768622202</c:v>
                </c:pt>
                <c:pt idx="10524">
                  <c:v>35.6755108767303</c:v>
                </c:pt>
                <c:pt idx="10525">
                  <c:v>35.8680784442979</c:v>
                </c:pt>
                <c:pt idx="10526">
                  <c:v>35.8680784442979</c:v>
                </c:pt>
                <c:pt idx="10527">
                  <c:v>35.8680784442979</c:v>
                </c:pt>
                <c:pt idx="10528">
                  <c:v>35.8680784442979</c:v>
                </c:pt>
                <c:pt idx="10529">
                  <c:v>36.421006372225797</c:v>
                </c:pt>
                <c:pt idx="10530">
                  <c:v>36.421006372225797</c:v>
                </c:pt>
                <c:pt idx="10531">
                  <c:v>36.434519885739398</c:v>
                </c:pt>
                <c:pt idx="10532">
                  <c:v>36.562898264117699</c:v>
                </c:pt>
                <c:pt idx="10533">
                  <c:v>36.562898264117699</c:v>
                </c:pt>
                <c:pt idx="10534">
                  <c:v>36.562898264117699</c:v>
                </c:pt>
                <c:pt idx="10535">
                  <c:v>36.562898264117699</c:v>
                </c:pt>
                <c:pt idx="10536">
                  <c:v>36.562898264117699</c:v>
                </c:pt>
                <c:pt idx="10537">
                  <c:v>37.059519885739398</c:v>
                </c:pt>
                <c:pt idx="10538">
                  <c:v>37.059519885739398</c:v>
                </c:pt>
                <c:pt idx="10539">
                  <c:v>37.522357723577201</c:v>
                </c:pt>
                <c:pt idx="10540">
                  <c:v>37.522357723577201</c:v>
                </c:pt>
                <c:pt idx="10541">
                  <c:v>37.522357723577201</c:v>
                </c:pt>
                <c:pt idx="10542">
                  <c:v>37.593303669523102</c:v>
                </c:pt>
                <c:pt idx="10543">
                  <c:v>37.593303669523102</c:v>
                </c:pt>
                <c:pt idx="10544">
                  <c:v>37.593303669523102</c:v>
                </c:pt>
                <c:pt idx="10545">
                  <c:v>37.593303669523102</c:v>
                </c:pt>
                <c:pt idx="10546">
                  <c:v>37.593303669523102</c:v>
                </c:pt>
                <c:pt idx="10547">
                  <c:v>38.0730333992529</c:v>
                </c:pt>
                <c:pt idx="10548">
                  <c:v>38.0730333992529</c:v>
                </c:pt>
                <c:pt idx="10549">
                  <c:v>38.0730333992529</c:v>
                </c:pt>
                <c:pt idx="10550">
                  <c:v>40.748544275983299</c:v>
                </c:pt>
                <c:pt idx="10551">
                  <c:v>40.883679411118401</c:v>
                </c:pt>
                <c:pt idx="10552">
                  <c:v>40.883679411118401</c:v>
                </c:pt>
                <c:pt idx="10553">
                  <c:v>40.883679411118401</c:v>
                </c:pt>
                <c:pt idx="10554">
                  <c:v>41.106652384091397</c:v>
                </c:pt>
                <c:pt idx="10555">
                  <c:v>38.431141507360998</c:v>
                </c:pt>
                <c:pt idx="10556">
                  <c:v>38.466614480333902</c:v>
                </c:pt>
                <c:pt idx="10557">
                  <c:v>38.466614480333902</c:v>
                </c:pt>
                <c:pt idx="10558">
                  <c:v>38.466614480333902</c:v>
                </c:pt>
                <c:pt idx="10559">
                  <c:v>39.0122225884421</c:v>
                </c:pt>
                <c:pt idx="10560">
                  <c:v>39.0122225884421</c:v>
                </c:pt>
                <c:pt idx="10561">
                  <c:v>38.454790156009601</c:v>
                </c:pt>
                <c:pt idx="10562">
                  <c:v>38.893979345198801</c:v>
                </c:pt>
                <c:pt idx="10563">
                  <c:v>38.893979345198801</c:v>
                </c:pt>
                <c:pt idx="10564">
                  <c:v>38.893979345198801</c:v>
                </c:pt>
                <c:pt idx="10565">
                  <c:v>39.435646011865501</c:v>
                </c:pt>
                <c:pt idx="10566">
                  <c:v>39.486884750604197</c:v>
                </c:pt>
                <c:pt idx="10567">
                  <c:v>39.486884750604197</c:v>
                </c:pt>
                <c:pt idx="10568">
                  <c:v>39.486884750604197</c:v>
                </c:pt>
                <c:pt idx="10569">
                  <c:v>39.486884750604197</c:v>
                </c:pt>
                <c:pt idx="10570">
                  <c:v>42.203499230938199</c:v>
                </c:pt>
                <c:pt idx="10571">
                  <c:v>42.203499230938199</c:v>
                </c:pt>
                <c:pt idx="10572">
                  <c:v>42.203499230938199</c:v>
                </c:pt>
                <c:pt idx="10573">
                  <c:v>42.760931663370599</c:v>
                </c:pt>
                <c:pt idx="10574">
                  <c:v>42.693364095803098</c:v>
                </c:pt>
                <c:pt idx="10575">
                  <c:v>42.818364095803098</c:v>
                </c:pt>
                <c:pt idx="10576">
                  <c:v>42.818364095803098</c:v>
                </c:pt>
                <c:pt idx="10577">
                  <c:v>42.818364095803098</c:v>
                </c:pt>
                <c:pt idx="10578">
                  <c:v>42.818364095803098</c:v>
                </c:pt>
                <c:pt idx="10579">
                  <c:v>42.818364095803098</c:v>
                </c:pt>
                <c:pt idx="10580">
                  <c:v>42.818364095803098</c:v>
                </c:pt>
                <c:pt idx="10581">
                  <c:v>42.595391122830101</c:v>
                </c:pt>
                <c:pt idx="10582">
                  <c:v>42.595391122830101</c:v>
                </c:pt>
                <c:pt idx="10583">
                  <c:v>42.321742474181399</c:v>
                </c:pt>
                <c:pt idx="10584">
                  <c:v>42.321742474181399</c:v>
                </c:pt>
                <c:pt idx="10585">
                  <c:v>42.193364095803098</c:v>
                </c:pt>
                <c:pt idx="10586">
                  <c:v>41.519377609316599</c:v>
                </c:pt>
                <c:pt idx="10587">
                  <c:v>41.8994451768842</c:v>
                </c:pt>
                <c:pt idx="10588">
                  <c:v>41.967012744451701</c:v>
                </c:pt>
                <c:pt idx="10589">
                  <c:v>41.967012744451701</c:v>
                </c:pt>
                <c:pt idx="10590">
                  <c:v>41.741787519226499</c:v>
                </c:pt>
                <c:pt idx="10591">
                  <c:v>41.648882113821102</c:v>
                </c:pt>
                <c:pt idx="10592">
                  <c:v>41.642125357064302</c:v>
                </c:pt>
                <c:pt idx="10593">
                  <c:v>41.642125357064302</c:v>
                </c:pt>
                <c:pt idx="10594">
                  <c:v>41.642125357064302</c:v>
                </c:pt>
                <c:pt idx="10595">
                  <c:v>41.581314546253502</c:v>
                </c:pt>
                <c:pt idx="10596">
                  <c:v>42.054287519226499</c:v>
                </c:pt>
                <c:pt idx="10597">
                  <c:v>42.054287519226499</c:v>
                </c:pt>
                <c:pt idx="10598">
                  <c:v>42.327936167875102</c:v>
                </c:pt>
                <c:pt idx="10599">
                  <c:v>42.327936167875102</c:v>
                </c:pt>
                <c:pt idx="10600">
                  <c:v>42.202936167875102</c:v>
                </c:pt>
                <c:pt idx="10601">
                  <c:v>42.720954185893198</c:v>
                </c:pt>
                <c:pt idx="10602">
                  <c:v>42.356652384091397</c:v>
                </c:pt>
                <c:pt idx="10603">
                  <c:v>42.403949681388603</c:v>
                </c:pt>
                <c:pt idx="10604">
                  <c:v>42.403949681388603</c:v>
                </c:pt>
                <c:pt idx="10605">
                  <c:v>42.403949681388603</c:v>
                </c:pt>
                <c:pt idx="10606">
                  <c:v>42.13030103274</c:v>
                </c:pt>
                <c:pt idx="10607">
                  <c:v>42.202936167875102</c:v>
                </c:pt>
                <c:pt idx="10608">
                  <c:v>42.243476708415699</c:v>
                </c:pt>
                <c:pt idx="10609">
                  <c:v>42.243476708415699</c:v>
                </c:pt>
                <c:pt idx="10610">
                  <c:v>42.243476708415699</c:v>
                </c:pt>
                <c:pt idx="10611">
                  <c:v>42.243476708415699</c:v>
                </c:pt>
                <c:pt idx="10612">
                  <c:v>42.479963194902197</c:v>
                </c:pt>
                <c:pt idx="10613">
                  <c:v>42.432665897604899</c:v>
                </c:pt>
                <c:pt idx="10614">
                  <c:v>42.432665897604899</c:v>
                </c:pt>
                <c:pt idx="10615">
                  <c:v>42.432665897604899</c:v>
                </c:pt>
                <c:pt idx="10616">
                  <c:v>42.432665897604899</c:v>
                </c:pt>
                <c:pt idx="10617">
                  <c:v>42.443927158866103</c:v>
                </c:pt>
                <c:pt idx="10618">
                  <c:v>41.930413645352601</c:v>
                </c:pt>
                <c:pt idx="10619">
                  <c:v>41.372981212920202</c:v>
                </c:pt>
                <c:pt idx="10620">
                  <c:v>41.372981212920202</c:v>
                </c:pt>
                <c:pt idx="10621">
                  <c:v>40.973206438145397</c:v>
                </c:pt>
                <c:pt idx="10622">
                  <c:v>40.895503735442702</c:v>
                </c:pt>
                <c:pt idx="10623">
                  <c:v>40.895503735442702</c:v>
                </c:pt>
                <c:pt idx="10624">
                  <c:v>41.0036118435508</c:v>
                </c:pt>
                <c:pt idx="10625">
                  <c:v>41.077936167875102</c:v>
                </c:pt>
                <c:pt idx="10626">
                  <c:v>41.539084816523797</c:v>
                </c:pt>
                <c:pt idx="10627">
                  <c:v>41.539084816523797</c:v>
                </c:pt>
                <c:pt idx="10628">
                  <c:v>41.701246978686001</c:v>
                </c:pt>
                <c:pt idx="10629">
                  <c:v>41.701246978686001</c:v>
                </c:pt>
                <c:pt idx="10630">
                  <c:v>41.701246978686001</c:v>
                </c:pt>
                <c:pt idx="10631">
                  <c:v>41.701246978686001</c:v>
                </c:pt>
                <c:pt idx="10632">
                  <c:v>41.701246978686001</c:v>
                </c:pt>
                <c:pt idx="10633">
                  <c:v>41.336382113821102</c:v>
                </c:pt>
                <c:pt idx="10634">
                  <c:v>41.336382113821102</c:v>
                </c:pt>
                <c:pt idx="10635">
                  <c:v>41.697868600307601</c:v>
                </c:pt>
                <c:pt idx="10636">
                  <c:v>41.635368600307601</c:v>
                </c:pt>
                <c:pt idx="10637">
                  <c:v>41.635368600307601</c:v>
                </c:pt>
                <c:pt idx="10638">
                  <c:v>41.459692924631902</c:v>
                </c:pt>
                <c:pt idx="10639">
                  <c:v>41.118476708415699</c:v>
                </c:pt>
                <c:pt idx="10640">
                  <c:v>41.010368600307601</c:v>
                </c:pt>
                <c:pt idx="10641">
                  <c:v>41.010368600307601</c:v>
                </c:pt>
                <c:pt idx="10642">
                  <c:v>41.010368600307601</c:v>
                </c:pt>
                <c:pt idx="10643">
                  <c:v>41.010368600307601</c:v>
                </c:pt>
                <c:pt idx="10644">
                  <c:v>41.010368600307601</c:v>
                </c:pt>
                <c:pt idx="10645">
                  <c:v>41.010368600307601</c:v>
                </c:pt>
                <c:pt idx="10646">
                  <c:v>41.010368600307601</c:v>
                </c:pt>
                <c:pt idx="10647">
                  <c:v>41.508679411118401</c:v>
                </c:pt>
                <c:pt idx="10648">
                  <c:v>41.3194902219292</c:v>
                </c:pt>
                <c:pt idx="10649">
                  <c:v>41.3194902219292</c:v>
                </c:pt>
                <c:pt idx="10650">
                  <c:v>41.3194902219292</c:v>
                </c:pt>
                <c:pt idx="10651">
                  <c:v>41.3194902219292</c:v>
                </c:pt>
                <c:pt idx="10652">
                  <c:v>41.143814546253502</c:v>
                </c:pt>
                <c:pt idx="10653">
                  <c:v>41.594264996703998</c:v>
                </c:pt>
                <c:pt idx="10654">
                  <c:v>41.1077785102175</c:v>
                </c:pt>
                <c:pt idx="10655">
                  <c:v>41.033454185893198</c:v>
                </c:pt>
                <c:pt idx="10656">
                  <c:v>41.033454185893198</c:v>
                </c:pt>
                <c:pt idx="10657">
                  <c:v>41.033454185893198</c:v>
                </c:pt>
                <c:pt idx="10658">
                  <c:v>40.878048780487802</c:v>
                </c:pt>
                <c:pt idx="10659">
                  <c:v>41.022192924631902</c:v>
                </c:pt>
                <c:pt idx="10660">
                  <c:v>41.022192924631902</c:v>
                </c:pt>
                <c:pt idx="10661">
                  <c:v>41.0694902219292</c:v>
                </c:pt>
                <c:pt idx="10662">
                  <c:v>40.512057789496701</c:v>
                </c:pt>
                <c:pt idx="10663">
                  <c:v>40.4377334651724</c:v>
                </c:pt>
                <c:pt idx="10664">
                  <c:v>39.9411118435508</c:v>
                </c:pt>
                <c:pt idx="10665">
                  <c:v>39.596517248956197</c:v>
                </c:pt>
                <c:pt idx="10666">
                  <c:v>39.596517248956197</c:v>
                </c:pt>
                <c:pt idx="10667">
                  <c:v>39.596517248956197</c:v>
                </c:pt>
                <c:pt idx="10668">
                  <c:v>40.134805537244503</c:v>
                </c:pt>
                <c:pt idx="10669">
                  <c:v>40.134805537244503</c:v>
                </c:pt>
                <c:pt idx="10670">
                  <c:v>40.416337068776102</c:v>
                </c:pt>
                <c:pt idx="10671">
                  <c:v>40.973769501208501</c:v>
                </c:pt>
                <c:pt idx="10672">
                  <c:v>40.973769501208501</c:v>
                </c:pt>
                <c:pt idx="10673">
                  <c:v>40.392688420127399</c:v>
                </c:pt>
                <c:pt idx="10674">
                  <c:v>40.392688420127399</c:v>
                </c:pt>
                <c:pt idx="10675">
                  <c:v>40.411269501208501</c:v>
                </c:pt>
                <c:pt idx="10676">
                  <c:v>40.235593825532803</c:v>
                </c:pt>
                <c:pt idx="10677">
                  <c:v>40.235593825532803</c:v>
                </c:pt>
                <c:pt idx="10678">
                  <c:v>40.235593825532803</c:v>
                </c:pt>
                <c:pt idx="10679">
                  <c:v>40.235593825532803</c:v>
                </c:pt>
                <c:pt idx="10680">
                  <c:v>40.235593825532803</c:v>
                </c:pt>
                <c:pt idx="10681">
                  <c:v>39.933792023731002</c:v>
                </c:pt>
                <c:pt idx="10682">
                  <c:v>40.008116348055303</c:v>
                </c:pt>
                <c:pt idx="10683">
                  <c:v>39.737846077785001</c:v>
                </c:pt>
                <c:pt idx="10684">
                  <c:v>39.805413645352601</c:v>
                </c:pt>
                <c:pt idx="10685">
                  <c:v>40.228837068776102</c:v>
                </c:pt>
                <c:pt idx="10686">
                  <c:v>40.228837068776102</c:v>
                </c:pt>
                <c:pt idx="10687">
                  <c:v>40.584692924631902</c:v>
                </c:pt>
                <c:pt idx="10688">
                  <c:v>40.584692924631902</c:v>
                </c:pt>
                <c:pt idx="10689">
                  <c:v>39.892125357064302</c:v>
                </c:pt>
                <c:pt idx="10690">
                  <c:v>39.385368600307601</c:v>
                </c:pt>
                <c:pt idx="10691">
                  <c:v>39.4169001318391</c:v>
                </c:pt>
                <c:pt idx="10692">
                  <c:v>39.5452785102175</c:v>
                </c:pt>
                <c:pt idx="10693">
                  <c:v>39.5452785102175</c:v>
                </c:pt>
                <c:pt idx="10694">
                  <c:v>39.815548780487802</c:v>
                </c:pt>
                <c:pt idx="10695">
                  <c:v>40.138183915622903</c:v>
                </c:pt>
                <c:pt idx="10696">
                  <c:v>40.313859591298602</c:v>
                </c:pt>
                <c:pt idx="10697">
                  <c:v>40.246292023731002</c:v>
                </c:pt>
                <c:pt idx="10698">
                  <c:v>40.246292023731002</c:v>
                </c:pt>
                <c:pt idx="10699">
                  <c:v>40.374670402109402</c:v>
                </c:pt>
                <c:pt idx="10700">
                  <c:v>40.198994726433703</c:v>
                </c:pt>
                <c:pt idx="10701">
                  <c:v>40.198994726433703</c:v>
                </c:pt>
                <c:pt idx="10702">
                  <c:v>40.198994726433703</c:v>
                </c:pt>
                <c:pt idx="10703">
                  <c:v>40.766562294001297</c:v>
                </c:pt>
                <c:pt idx="10704">
                  <c:v>40.698994726433703</c:v>
                </c:pt>
                <c:pt idx="10705">
                  <c:v>40.698994726433703</c:v>
                </c:pt>
                <c:pt idx="10706">
                  <c:v>40.456877609316599</c:v>
                </c:pt>
                <c:pt idx="10707">
                  <c:v>40.456877609316599</c:v>
                </c:pt>
                <c:pt idx="10708">
                  <c:v>40.456877609316599</c:v>
                </c:pt>
                <c:pt idx="10709">
                  <c:v>39.9585667985058</c:v>
                </c:pt>
                <c:pt idx="10710">
                  <c:v>39.9585667985058</c:v>
                </c:pt>
                <c:pt idx="10711">
                  <c:v>39.9585667985058</c:v>
                </c:pt>
                <c:pt idx="10712">
                  <c:v>40.387620852559799</c:v>
                </c:pt>
                <c:pt idx="10713">
                  <c:v>40.387620852559799</c:v>
                </c:pt>
                <c:pt idx="10714">
                  <c:v>39.948431663370599</c:v>
                </c:pt>
                <c:pt idx="10715">
                  <c:v>40.316674906613898</c:v>
                </c:pt>
                <c:pt idx="10716">
                  <c:v>39.818364095803098</c:v>
                </c:pt>
                <c:pt idx="10717">
                  <c:v>39.818364095803098</c:v>
                </c:pt>
                <c:pt idx="10718">
                  <c:v>39.689985717424697</c:v>
                </c:pt>
                <c:pt idx="10719">
                  <c:v>39.689985717424697</c:v>
                </c:pt>
                <c:pt idx="10720">
                  <c:v>40.382553284992298</c:v>
                </c:pt>
                <c:pt idx="10721">
                  <c:v>40.281201933640901</c:v>
                </c:pt>
                <c:pt idx="10722">
                  <c:v>40.348769501208501</c:v>
                </c:pt>
                <c:pt idx="10723">
                  <c:v>40.360593825532803</c:v>
                </c:pt>
                <c:pt idx="10724">
                  <c:v>40.360593825532803</c:v>
                </c:pt>
                <c:pt idx="10725">
                  <c:v>40.215323555262501</c:v>
                </c:pt>
                <c:pt idx="10726">
                  <c:v>40.215323555262501</c:v>
                </c:pt>
                <c:pt idx="10727">
                  <c:v>40.782891122830101</c:v>
                </c:pt>
                <c:pt idx="10728">
                  <c:v>41.148882113821102</c:v>
                </c:pt>
                <c:pt idx="10729">
                  <c:v>41.148882113821102</c:v>
                </c:pt>
                <c:pt idx="10730">
                  <c:v>40.973206438145397</c:v>
                </c:pt>
                <c:pt idx="10731">
                  <c:v>40.973206438145397</c:v>
                </c:pt>
                <c:pt idx="10732">
                  <c:v>40.973206438145397</c:v>
                </c:pt>
                <c:pt idx="10733">
                  <c:v>40.844828059767003</c:v>
                </c:pt>
                <c:pt idx="10734">
                  <c:v>41.343138870577803</c:v>
                </c:pt>
                <c:pt idx="10735">
                  <c:v>41.008116348055303</c:v>
                </c:pt>
                <c:pt idx="10736">
                  <c:v>41.376359591298602</c:v>
                </c:pt>
                <c:pt idx="10737">
                  <c:v>41.020503735442702</c:v>
                </c:pt>
                <c:pt idx="10738">
                  <c:v>41.612846077785001</c:v>
                </c:pt>
                <c:pt idx="10739">
                  <c:v>41.437170402109402</c:v>
                </c:pt>
                <c:pt idx="10740">
                  <c:v>41.220954185893099</c:v>
                </c:pt>
                <c:pt idx="10741">
                  <c:v>41.3594676994067</c:v>
                </c:pt>
                <c:pt idx="10742">
                  <c:v>41.3594676994067</c:v>
                </c:pt>
                <c:pt idx="10743">
                  <c:v>41.367913645352601</c:v>
                </c:pt>
                <c:pt idx="10744">
                  <c:v>41.807102834541801</c:v>
                </c:pt>
                <c:pt idx="10745">
                  <c:v>42.305413645352601</c:v>
                </c:pt>
                <c:pt idx="10746">
                  <c:v>42.768251483190497</c:v>
                </c:pt>
                <c:pt idx="10747">
                  <c:v>42.4236568885959</c:v>
                </c:pt>
                <c:pt idx="10748">
                  <c:v>42.4236568885959</c:v>
                </c:pt>
                <c:pt idx="10749">
                  <c:v>42.969264996703998</c:v>
                </c:pt>
                <c:pt idx="10750">
                  <c:v>42.969264996703998</c:v>
                </c:pt>
                <c:pt idx="10751">
                  <c:v>42.969264996703998</c:v>
                </c:pt>
                <c:pt idx="10752">
                  <c:v>43.408454185893099</c:v>
                </c:pt>
                <c:pt idx="10753">
                  <c:v>43.523319050757998</c:v>
                </c:pt>
                <c:pt idx="10754">
                  <c:v>43.523319050757998</c:v>
                </c:pt>
                <c:pt idx="10755">
                  <c:v>43.671404636343603</c:v>
                </c:pt>
                <c:pt idx="10756">
                  <c:v>43.671404636343603</c:v>
                </c:pt>
                <c:pt idx="10757">
                  <c:v>43.153386618325598</c:v>
                </c:pt>
                <c:pt idx="10758">
                  <c:v>42.991224456163401</c:v>
                </c:pt>
                <c:pt idx="10759">
                  <c:v>42.849332564271499</c:v>
                </c:pt>
                <c:pt idx="10760">
                  <c:v>42.849332564271499</c:v>
                </c:pt>
                <c:pt idx="10761">
                  <c:v>42.849332564271499</c:v>
                </c:pt>
                <c:pt idx="10762">
                  <c:v>43.001359591298602</c:v>
                </c:pt>
                <c:pt idx="10763">
                  <c:v>43.001359591298602</c:v>
                </c:pt>
                <c:pt idx="10764">
                  <c:v>42.960819050757998</c:v>
                </c:pt>
                <c:pt idx="10765">
                  <c:v>42.960819050757998</c:v>
                </c:pt>
                <c:pt idx="10766">
                  <c:v>42.960819050757998</c:v>
                </c:pt>
                <c:pt idx="10767">
                  <c:v>42.960819050757998</c:v>
                </c:pt>
                <c:pt idx="10768">
                  <c:v>42.960819050757998</c:v>
                </c:pt>
                <c:pt idx="10769">
                  <c:v>42.960819050757998</c:v>
                </c:pt>
                <c:pt idx="10770">
                  <c:v>42.960819050757998</c:v>
                </c:pt>
                <c:pt idx="10771">
                  <c:v>43.028386618325598</c:v>
                </c:pt>
                <c:pt idx="10772">
                  <c:v>43.0402109426499</c:v>
                </c:pt>
                <c:pt idx="10773">
                  <c:v>42.844264996703998</c:v>
                </c:pt>
                <c:pt idx="10774">
                  <c:v>42.844264996703998</c:v>
                </c:pt>
                <c:pt idx="10775">
                  <c:v>42.844264996703998</c:v>
                </c:pt>
                <c:pt idx="10776">
                  <c:v>43.303724456163401</c:v>
                </c:pt>
                <c:pt idx="10777">
                  <c:v>42.943364095803098</c:v>
                </c:pt>
                <c:pt idx="10778">
                  <c:v>42.943364095803098</c:v>
                </c:pt>
                <c:pt idx="10779">
                  <c:v>42.943364095803098</c:v>
                </c:pt>
                <c:pt idx="10780">
                  <c:v>42.375796528235497</c:v>
                </c:pt>
                <c:pt idx="10781">
                  <c:v>42.375796528235497</c:v>
                </c:pt>
                <c:pt idx="10782">
                  <c:v>42.375796528235497</c:v>
                </c:pt>
                <c:pt idx="10783">
                  <c:v>42.551472203911203</c:v>
                </c:pt>
                <c:pt idx="10784">
                  <c:v>42.551472203911203</c:v>
                </c:pt>
                <c:pt idx="10785">
                  <c:v>42.998544275983299</c:v>
                </c:pt>
                <c:pt idx="10786">
                  <c:v>42.998544275983299</c:v>
                </c:pt>
                <c:pt idx="10787">
                  <c:v>42.998544275983299</c:v>
                </c:pt>
                <c:pt idx="10788">
                  <c:v>42.5002334651724</c:v>
                </c:pt>
                <c:pt idx="10789">
                  <c:v>43.104963194902197</c:v>
                </c:pt>
                <c:pt idx="10790">
                  <c:v>43.104963194902197</c:v>
                </c:pt>
                <c:pt idx="10791">
                  <c:v>42.493476708415699</c:v>
                </c:pt>
                <c:pt idx="10792">
                  <c:v>42.493476708415699</c:v>
                </c:pt>
                <c:pt idx="10793">
                  <c:v>42.493476708415699</c:v>
                </c:pt>
                <c:pt idx="10794">
                  <c:v>42.493476708415699</c:v>
                </c:pt>
                <c:pt idx="10795">
                  <c:v>42.493476708415699</c:v>
                </c:pt>
                <c:pt idx="10796">
                  <c:v>42.493476708415699</c:v>
                </c:pt>
                <c:pt idx="10797">
                  <c:v>42.657891122830101</c:v>
                </c:pt>
                <c:pt idx="10798">
                  <c:v>43.156201933640901</c:v>
                </c:pt>
                <c:pt idx="10799">
                  <c:v>43.156201933640901</c:v>
                </c:pt>
                <c:pt idx="10800">
                  <c:v>43.223769501208501</c:v>
                </c:pt>
                <c:pt idx="10801">
                  <c:v>43.602147879586802</c:v>
                </c:pt>
                <c:pt idx="10802">
                  <c:v>43.602147879586802</c:v>
                </c:pt>
                <c:pt idx="10803">
                  <c:v>43.872418149857097</c:v>
                </c:pt>
                <c:pt idx="10804">
                  <c:v>44.129174906613898</c:v>
                </c:pt>
                <c:pt idx="10805">
                  <c:v>44.1494451768842</c:v>
                </c:pt>
                <c:pt idx="10806">
                  <c:v>44.102147879586802</c:v>
                </c:pt>
                <c:pt idx="10807">
                  <c:v>44.102147879586802</c:v>
                </c:pt>
                <c:pt idx="10808">
                  <c:v>44.102147879586802</c:v>
                </c:pt>
                <c:pt idx="10809">
                  <c:v>44.600458690397701</c:v>
                </c:pt>
                <c:pt idx="10810">
                  <c:v>44.600458690397701</c:v>
                </c:pt>
                <c:pt idx="10811">
                  <c:v>44.537958690397701</c:v>
                </c:pt>
                <c:pt idx="10812">
                  <c:v>44.7744451768842</c:v>
                </c:pt>
                <c:pt idx="10813">
                  <c:v>44.7744451768842</c:v>
                </c:pt>
                <c:pt idx="10814">
                  <c:v>44.217012744451701</c:v>
                </c:pt>
                <c:pt idx="10815">
                  <c:v>44.217012744451701</c:v>
                </c:pt>
                <c:pt idx="10816">
                  <c:v>44.217012744451701</c:v>
                </c:pt>
                <c:pt idx="10817">
                  <c:v>44.789084816523797</c:v>
                </c:pt>
                <c:pt idx="10818">
                  <c:v>44.789084816523797</c:v>
                </c:pt>
                <c:pt idx="10819">
                  <c:v>44.096517248956197</c:v>
                </c:pt>
                <c:pt idx="10820">
                  <c:v>44.096517248956197</c:v>
                </c:pt>
                <c:pt idx="10821">
                  <c:v>44.303724456163401</c:v>
                </c:pt>
                <c:pt idx="10822">
                  <c:v>44.303724456163401</c:v>
                </c:pt>
                <c:pt idx="10823">
                  <c:v>44.303724456163401</c:v>
                </c:pt>
                <c:pt idx="10824">
                  <c:v>44.303724456163401</c:v>
                </c:pt>
                <c:pt idx="10825">
                  <c:v>44.303724456163401</c:v>
                </c:pt>
                <c:pt idx="10826">
                  <c:v>44.303724456163401</c:v>
                </c:pt>
                <c:pt idx="10827">
                  <c:v>44.396629861568798</c:v>
                </c:pt>
                <c:pt idx="10828">
                  <c:v>44.396629861568798</c:v>
                </c:pt>
                <c:pt idx="10829">
                  <c:v>44.396629861568798</c:v>
                </c:pt>
                <c:pt idx="10830">
                  <c:v>44.396629861568798</c:v>
                </c:pt>
                <c:pt idx="10831">
                  <c:v>44.396629861568798</c:v>
                </c:pt>
                <c:pt idx="10832">
                  <c:v>44.894940672379597</c:v>
                </c:pt>
                <c:pt idx="10833">
                  <c:v>45.397192924631902</c:v>
                </c:pt>
                <c:pt idx="10834">
                  <c:v>45.397192924631902</c:v>
                </c:pt>
                <c:pt idx="10835">
                  <c:v>45.397192924631902</c:v>
                </c:pt>
                <c:pt idx="10836">
                  <c:v>45.397192924631902</c:v>
                </c:pt>
                <c:pt idx="10837">
                  <c:v>45.397192924631902</c:v>
                </c:pt>
                <c:pt idx="10838">
                  <c:v>45.3769226543616</c:v>
                </c:pt>
                <c:pt idx="10839">
                  <c:v>45.162395627334597</c:v>
                </c:pt>
                <c:pt idx="10840">
                  <c:v>45.614535266974201</c:v>
                </c:pt>
                <c:pt idx="10841">
                  <c:v>45.614535266974201</c:v>
                </c:pt>
                <c:pt idx="10842">
                  <c:v>46.163521753460699</c:v>
                </c:pt>
                <c:pt idx="10843">
                  <c:v>45.987846077785001</c:v>
                </c:pt>
                <c:pt idx="10844">
                  <c:v>45.987846077785001</c:v>
                </c:pt>
                <c:pt idx="10845">
                  <c:v>45.558792023731002</c:v>
                </c:pt>
                <c:pt idx="10846">
                  <c:v>45.322305537244503</c:v>
                </c:pt>
                <c:pt idx="10847">
                  <c:v>45.761494726433703</c:v>
                </c:pt>
                <c:pt idx="10848">
                  <c:v>45.4202785102175</c:v>
                </c:pt>
                <c:pt idx="10849">
                  <c:v>45.160143375082299</c:v>
                </c:pt>
                <c:pt idx="10850">
                  <c:v>45.160143375082299</c:v>
                </c:pt>
                <c:pt idx="10851">
                  <c:v>45.491224456163401</c:v>
                </c:pt>
                <c:pt idx="10852">
                  <c:v>45.491224456163401</c:v>
                </c:pt>
                <c:pt idx="10853">
                  <c:v>45.799783014722003</c:v>
                </c:pt>
                <c:pt idx="10854">
                  <c:v>45.975458690397701</c:v>
                </c:pt>
                <c:pt idx="10855">
                  <c:v>46.032891122830101</c:v>
                </c:pt>
                <c:pt idx="10856">
                  <c:v>46.046404636343603</c:v>
                </c:pt>
                <c:pt idx="10857">
                  <c:v>46.147755987695</c:v>
                </c:pt>
                <c:pt idx="10858">
                  <c:v>46.147755987695</c:v>
                </c:pt>
                <c:pt idx="10859">
                  <c:v>45.904512744451701</c:v>
                </c:pt>
                <c:pt idx="10860">
                  <c:v>45.904512744451701</c:v>
                </c:pt>
                <c:pt idx="10861">
                  <c:v>45.904512744451701</c:v>
                </c:pt>
                <c:pt idx="10862">
                  <c:v>45.5261343660733</c:v>
                </c:pt>
                <c:pt idx="10863">
                  <c:v>45.5261343660733</c:v>
                </c:pt>
                <c:pt idx="10864">
                  <c:v>45.5261343660733</c:v>
                </c:pt>
                <c:pt idx="10865">
                  <c:v>45.559918149857097</c:v>
                </c:pt>
                <c:pt idx="10866">
                  <c:v>45.559918149857097</c:v>
                </c:pt>
                <c:pt idx="10867">
                  <c:v>45.559918149857097</c:v>
                </c:pt>
                <c:pt idx="10868">
                  <c:v>45.782891122830101</c:v>
                </c:pt>
                <c:pt idx="10869">
                  <c:v>45.928161393100403</c:v>
                </c:pt>
                <c:pt idx="10870">
                  <c:v>46.485593825532803</c:v>
                </c:pt>
                <c:pt idx="10871">
                  <c:v>46.485593825532803</c:v>
                </c:pt>
                <c:pt idx="10872">
                  <c:v>46.472080312019301</c:v>
                </c:pt>
                <c:pt idx="10873">
                  <c:v>46.472080312019301</c:v>
                </c:pt>
                <c:pt idx="10874">
                  <c:v>46.674783014722003</c:v>
                </c:pt>
                <c:pt idx="10875">
                  <c:v>46.674783014722003</c:v>
                </c:pt>
                <c:pt idx="10876">
                  <c:v>46.674783014722003</c:v>
                </c:pt>
                <c:pt idx="10877">
                  <c:v>46.674783014722003</c:v>
                </c:pt>
                <c:pt idx="10878">
                  <c:v>46.787958690397701</c:v>
                </c:pt>
                <c:pt idx="10879">
                  <c:v>47.124107339046297</c:v>
                </c:pt>
                <c:pt idx="10880">
                  <c:v>46.903386618325598</c:v>
                </c:pt>
                <c:pt idx="10881">
                  <c:v>47.224332564271499</c:v>
                </c:pt>
                <c:pt idx="10882">
                  <c:v>47.224332564271499</c:v>
                </c:pt>
                <c:pt idx="10883">
                  <c:v>46.778386618325598</c:v>
                </c:pt>
                <c:pt idx="10884">
                  <c:v>46.778386618325598</c:v>
                </c:pt>
                <c:pt idx="10885">
                  <c:v>46.778386618325598</c:v>
                </c:pt>
                <c:pt idx="10886">
                  <c:v>46.778386618325598</c:v>
                </c:pt>
                <c:pt idx="10887">
                  <c:v>46.778386618325598</c:v>
                </c:pt>
                <c:pt idx="10888">
                  <c:v>46.778386618325598</c:v>
                </c:pt>
                <c:pt idx="10889">
                  <c:v>46.903386618325598</c:v>
                </c:pt>
                <c:pt idx="10890">
                  <c:v>47.038521753460699</c:v>
                </c:pt>
                <c:pt idx="10891">
                  <c:v>47.038521753460699</c:v>
                </c:pt>
                <c:pt idx="10892">
                  <c:v>46.785143375082299</c:v>
                </c:pt>
                <c:pt idx="10893">
                  <c:v>46.3819902219292</c:v>
                </c:pt>
                <c:pt idx="10894">
                  <c:v>46.3819902219292</c:v>
                </c:pt>
                <c:pt idx="10895">
                  <c:v>43.503776642496099</c:v>
                </c:pt>
                <c:pt idx="10896">
                  <c:v>43.569091957811402</c:v>
                </c:pt>
                <c:pt idx="10897">
                  <c:v>43.569091957811402</c:v>
                </c:pt>
                <c:pt idx="10898">
                  <c:v>42.935646011865501</c:v>
                </c:pt>
                <c:pt idx="10899">
                  <c:v>43.582042408261898</c:v>
                </c:pt>
                <c:pt idx="10900">
                  <c:v>43.1563667325862</c:v>
                </c:pt>
                <c:pt idx="10901">
                  <c:v>43.353438804658303</c:v>
                </c:pt>
                <c:pt idx="10902">
                  <c:v>43.910871237090703</c:v>
                </c:pt>
                <c:pt idx="10903">
                  <c:v>43.6338442100637</c:v>
                </c:pt>
                <c:pt idx="10904">
                  <c:v>43.6338442100637</c:v>
                </c:pt>
                <c:pt idx="10905">
                  <c:v>44.132155020874499</c:v>
                </c:pt>
                <c:pt idx="10906">
                  <c:v>44.132155020874499</c:v>
                </c:pt>
                <c:pt idx="10907">
                  <c:v>44.1355333992529</c:v>
                </c:pt>
                <c:pt idx="10908">
                  <c:v>43.578100966820401</c:v>
                </c:pt>
                <c:pt idx="10909">
                  <c:v>43.578100966820401</c:v>
                </c:pt>
                <c:pt idx="10910">
                  <c:v>43.578100966820401</c:v>
                </c:pt>
                <c:pt idx="10911">
                  <c:v>43.020668534388001</c:v>
                </c:pt>
                <c:pt idx="10912">
                  <c:v>43.020668534388001</c:v>
                </c:pt>
                <c:pt idx="10913">
                  <c:v>43.020668534388001</c:v>
                </c:pt>
                <c:pt idx="10914">
                  <c:v>42.935082948802403</c:v>
                </c:pt>
                <c:pt idx="10915">
                  <c:v>43.020668534388001</c:v>
                </c:pt>
                <c:pt idx="10916">
                  <c:v>43.020668534388001</c:v>
                </c:pt>
                <c:pt idx="10917">
                  <c:v>43.0522000659195</c:v>
                </c:pt>
                <c:pt idx="10918">
                  <c:v>43.093303669523102</c:v>
                </c:pt>
                <c:pt idx="10919">
                  <c:v>42.964925291144802</c:v>
                </c:pt>
                <c:pt idx="10920">
                  <c:v>42.964925291144802</c:v>
                </c:pt>
                <c:pt idx="10921">
                  <c:v>43.032492858712303</c:v>
                </c:pt>
                <c:pt idx="10922">
                  <c:v>43.032492858712303</c:v>
                </c:pt>
                <c:pt idx="10923">
                  <c:v>43.032492858712303</c:v>
                </c:pt>
                <c:pt idx="10924">
                  <c:v>42.904114480333902</c:v>
                </c:pt>
                <c:pt idx="10925">
                  <c:v>42.464925291144702</c:v>
                </c:pt>
                <c:pt idx="10926">
                  <c:v>42.025736101955601</c:v>
                </c:pt>
                <c:pt idx="10927">
                  <c:v>42.086546912766401</c:v>
                </c:pt>
                <c:pt idx="10928">
                  <c:v>42.584857723577201</c:v>
                </c:pt>
                <c:pt idx="10929">
                  <c:v>42.584857723577201</c:v>
                </c:pt>
                <c:pt idx="10930">
                  <c:v>42.584857723577201</c:v>
                </c:pt>
                <c:pt idx="10931">
                  <c:v>42.584857723577201</c:v>
                </c:pt>
                <c:pt idx="10932">
                  <c:v>42.584857723577201</c:v>
                </c:pt>
                <c:pt idx="10933">
                  <c:v>42.584857723577201</c:v>
                </c:pt>
                <c:pt idx="10934">
                  <c:v>42.432830696550198</c:v>
                </c:pt>
                <c:pt idx="10935">
                  <c:v>42.432830696550198</c:v>
                </c:pt>
                <c:pt idx="10936">
                  <c:v>42.432830696550198</c:v>
                </c:pt>
                <c:pt idx="10937">
                  <c:v>42.432830696550198</c:v>
                </c:pt>
                <c:pt idx="10938">
                  <c:v>42.432830696550198</c:v>
                </c:pt>
                <c:pt idx="10939">
                  <c:v>42.432830696550198</c:v>
                </c:pt>
                <c:pt idx="10940">
                  <c:v>42.846682047901503</c:v>
                </c:pt>
                <c:pt idx="10941">
                  <c:v>42.846682047901503</c:v>
                </c:pt>
                <c:pt idx="10942">
                  <c:v>42.846682047901503</c:v>
                </c:pt>
                <c:pt idx="10943">
                  <c:v>42.200285651505098</c:v>
                </c:pt>
                <c:pt idx="10944">
                  <c:v>42.200285651505098</c:v>
                </c:pt>
                <c:pt idx="10945">
                  <c:v>42.200285651505098</c:v>
                </c:pt>
                <c:pt idx="10946">
                  <c:v>42.200285651505098</c:v>
                </c:pt>
                <c:pt idx="10947">
                  <c:v>42.200285651505098</c:v>
                </c:pt>
                <c:pt idx="10948">
                  <c:v>41.844429795649297</c:v>
                </c:pt>
                <c:pt idx="10949">
                  <c:v>41.844429795649297</c:v>
                </c:pt>
                <c:pt idx="10950">
                  <c:v>41.338236101955601</c:v>
                </c:pt>
                <c:pt idx="10951">
                  <c:v>41.338236101955601</c:v>
                </c:pt>
                <c:pt idx="10952">
                  <c:v>41.466614480333902</c:v>
                </c:pt>
                <c:pt idx="10953">
                  <c:v>41.466614480333902</c:v>
                </c:pt>
                <c:pt idx="10954">
                  <c:v>41.466614480333902</c:v>
                </c:pt>
                <c:pt idx="10955">
                  <c:v>41.471682047901503</c:v>
                </c:pt>
                <c:pt idx="10956">
                  <c:v>41.802763128982598</c:v>
                </c:pt>
                <c:pt idx="10957">
                  <c:v>41.802763128982598</c:v>
                </c:pt>
                <c:pt idx="10958">
                  <c:v>41.600060426279903</c:v>
                </c:pt>
                <c:pt idx="10959">
                  <c:v>41.600060426279903</c:v>
                </c:pt>
                <c:pt idx="10960">
                  <c:v>41.101749615469103</c:v>
                </c:pt>
                <c:pt idx="10961">
                  <c:v>40.790938804658303</c:v>
                </c:pt>
                <c:pt idx="10962">
                  <c:v>40.790938804658303</c:v>
                </c:pt>
                <c:pt idx="10963">
                  <c:v>40.790938804658303</c:v>
                </c:pt>
                <c:pt idx="10964">
                  <c:v>40.790938804658303</c:v>
                </c:pt>
                <c:pt idx="10965">
                  <c:v>40.942965831685299</c:v>
                </c:pt>
                <c:pt idx="10966">
                  <c:v>41.414812678532201</c:v>
                </c:pt>
                <c:pt idx="10967">
                  <c:v>41.607380246099702</c:v>
                </c:pt>
                <c:pt idx="10968">
                  <c:v>41.414812678532201</c:v>
                </c:pt>
                <c:pt idx="10969">
                  <c:v>41.414812678532201</c:v>
                </c:pt>
                <c:pt idx="10970">
                  <c:v>41.913123489342901</c:v>
                </c:pt>
                <c:pt idx="10971">
                  <c:v>41.913123489342901</c:v>
                </c:pt>
                <c:pt idx="10972">
                  <c:v>41.414812678532201</c:v>
                </c:pt>
                <c:pt idx="10973">
                  <c:v>41.684519885739398</c:v>
                </c:pt>
                <c:pt idx="10974">
                  <c:v>41.684519885739398</c:v>
                </c:pt>
                <c:pt idx="10975">
                  <c:v>41.792627993847503</c:v>
                </c:pt>
                <c:pt idx="10976">
                  <c:v>41.792627993847503</c:v>
                </c:pt>
                <c:pt idx="10977">
                  <c:v>41.731817183036597</c:v>
                </c:pt>
                <c:pt idx="10978">
                  <c:v>41.529114480333902</c:v>
                </c:pt>
                <c:pt idx="10979">
                  <c:v>41.721682047901503</c:v>
                </c:pt>
                <c:pt idx="10980">
                  <c:v>41.768979345198801</c:v>
                </c:pt>
                <c:pt idx="10981">
                  <c:v>41.768979345198801</c:v>
                </c:pt>
                <c:pt idx="10982">
                  <c:v>41.768979345198801</c:v>
                </c:pt>
                <c:pt idx="10983">
                  <c:v>41.551073939793397</c:v>
                </c:pt>
                <c:pt idx="10984">
                  <c:v>42.289812678532201</c:v>
                </c:pt>
                <c:pt idx="10985">
                  <c:v>42.289812678532201</c:v>
                </c:pt>
                <c:pt idx="10986">
                  <c:v>42.355127993847503</c:v>
                </c:pt>
                <c:pt idx="10987">
                  <c:v>42.355127993847503</c:v>
                </c:pt>
                <c:pt idx="10988">
                  <c:v>42.747019885739398</c:v>
                </c:pt>
                <c:pt idx="10989">
                  <c:v>42.747019885739398</c:v>
                </c:pt>
                <c:pt idx="10990">
                  <c:v>42.747019885739398</c:v>
                </c:pt>
                <c:pt idx="10991">
                  <c:v>43.245330696550198</c:v>
                </c:pt>
                <c:pt idx="10992">
                  <c:v>43.245330696550198</c:v>
                </c:pt>
                <c:pt idx="10993">
                  <c:v>43.754339705559197</c:v>
                </c:pt>
                <c:pt idx="10994">
                  <c:v>43.754339705559197</c:v>
                </c:pt>
                <c:pt idx="10995">
                  <c:v>43.754339705559197</c:v>
                </c:pt>
                <c:pt idx="10996">
                  <c:v>44.193528894748397</c:v>
                </c:pt>
                <c:pt idx="10997">
                  <c:v>44.193528894748397</c:v>
                </c:pt>
                <c:pt idx="10998">
                  <c:v>44.017290156009601</c:v>
                </c:pt>
                <c:pt idx="10999">
                  <c:v>44.017290156009601</c:v>
                </c:pt>
                <c:pt idx="11000">
                  <c:v>44.078100966820401</c:v>
                </c:pt>
                <c:pt idx="11001">
                  <c:v>44.078100966820401</c:v>
                </c:pt>
                <c:pt idx="11002">
                  <c:v>44.078100966820401</c:v>
                </c:pt>
                <c:pt idx="11003">
                  <c:v>44.078100966820401</c:v>
                </c:pt>
                <c:pt idx="11004">
                  <c:v>44.078100966820401</c:v>
                </c:pt>
                <c:pt idx="11005">
                  <c:v>44.191839705559197</c:v>
                </c:pt>
                <c:pt idx="11006">
                  <c:v>44.191839705559197</c:v>
                </c:pt>
                <c:pt idx="11007">
                  <c:v>43.682830696550198</c:v>
                </c:pt>
                <c:pt idx="11008">
                  <c:v>43.682830696550198</c:v>
                </c:pt>
                <c:pt idx="11009">
                  <c:v>43.682830696550198</c:v>
                </c:pt>
                <c:pt idx="11010">
                  <c:v>43.6355333992529</c:v>
                </c:pt>
                <c:pt idx="11011">
                  <c:v>44.0747225884421</c:v>
                </c:pt>
                <c:pt idx="11012">
                  <c:v>44.0747225884421</c:v>
                </c:pt>
                <c:pt idx="11013">
                  <c:v>44.767290156009601</c:v>
                </c:pt>
                <c:pt idx="11014">
                  <c:v>44.767290156009601</c:v>
                </c:pt>
                <c:pt idx="11015">
                  <c:v>44.767290156009601</c:v>
                </c:pt>
                <c:pt idx="11016">
                  <c:v>44.767290156009601</c:v>
                </c:pt>
                <c:pt idx="11017">
                  <c:v>44.767290156009601</c:v>
                </c:pt>
                <c:pt idx="11018">
                  <c:v>44.767290156009601</c:v>
                </c:pt>
                <c:pt idx="11019">
                  <c:v>44.767290156009601</c:v>
                </c:pt>
                <c:pt idx="11020">
                  <c:v>45.029114480333902</c:v>
                </c:pt>
                <c:pt idx="11021">
                  <c:v>45.029114480333902</c:v>
                </c:pt>
                <c:pt idx="11022">
                  <c:v>44.589925291144802</c:v>
                </c:pt>
                <c:pt idx="11023">
                  <c:v>44.589925291144802</c:v>
                </c:pt>
                <c:pt idx="11024">
                  <c:v>44.589925291144802</c:v>
                </c:pt>
                <c:pt idx="11025">
                  <c:v>44.366952318171798</c:v>
                </c:pt>
                <c:pt idx="11026">
                  <c:v>44.421006372225797</c:v>
                </c:pt>
                <c:pt idx="11027">
                  <c:v>44.421006372225797</c:v>
                </c:pt>
                <c:pt idx="11028">
                  <c:v>44.421006372225797</c:v>
                </c:pt>
                <c:pt idx="11029">
                  <c:v>44.421006372225797</c:v>
                </c:pt>
                <c:pt idx="11030">
                  <c:v>44.421006372225797</c:v>
                </c:pt>
                <c:pt idx="11031">
                  <c:v>44.421006372225797</c:v>
                </c:pt>
                <c:pt idx="11032">
                  <c:v>44.060646011865501</c:v>
                </c:pt>
                <c:pt idx="11033">
                  <c:v>43.9255108767303</c:v>
                </c:pt>
                <c:pt idx="11034">
                  <c:v>43.9255108767303</c:v>
                </c:pt>
                <c:pt idx="11035">
                  <c:v>43.9255108767303</c:v>
                </c:pt>
                <c:pt idx="11036">
                  <c:v>43.9255108767303</c:v>
                </c:pt>
                <c:pt idx="11037">
                  <c:v>43.9255108767303</c:v>
                </c:pt>
                <c:pt idx="11038">
                  <c:v>43.9930784442979</c:v>
                </c:pt>
                <c:pt idx="11039">
                  <c:v>43.9930784442979</c:v>
                </c:pt>
                <c:pt idx="11040">
                  <c:v>43.435646011865501</c:v>
                </c:pt>
                <c:pt idx="11041">
                  <c:v>43.435646011865501</c:v>
                </c:pt>
                <c:pt idx="11042">
                  <c:v>43.8647000659195</c:v>
                </c:pt>
                <c:pt idx="11043">
                  <c:v>43.8647000659195</c:v>
                </c:pt>
                <c:pt idx="11044">
                  <c:v>44.0538892551087</c:v>
                </c:pt>
                <c:pt idx="11045">
                  <c:v>44.187335201054701</c:v>
                </c:pt>
                <c:pt idx="11046">
                  <c:v>43.656929795649297</c:v>
                </c:pt>
                <c:pt idx="11047">
                  <c:v>43.656929795649297</c:v>
                </c:pt>
                <c:pt idx="11048">
                  <c:v>43.656929795649297</c:v>
                </c:pt>
                <c:pt idx="11049">
                  <c:v>43.656929795649297</c:v>
                </c:pt>
                <c:pt idx="11050">
                  <c:v>43.656929795649297</c:v>
                </c:pt>
                <c:pt idx="11051">
                  <c:v>43.656929795649297</c:v>
                </c:pt>
                <c:pt idx="11052">
                  <c:v>43.819655020874499</c:v>
                </c:pt>
                <c:pt idx="11053">
                  <c:v>43.819655020874499</c:v>
                </c:pt>
                <c:pt idx="11054">
                  <c:v>43.819655020874499</c:v>
                </c:pt>
                <c:pt idx="11055">
                  <c:v>43.819655020874499</c:v>
                </c:pt>
                <c:pt idx="11056">
                  <c:v>44.0088442100637</c:v>
                </c:pt>
                <c:pt idx="11057">
                  <c:v>44.0088442100637</c:v>
                </c:pt>
                <c:pt idx="11058">
                  <c:v>43.747019885739398</c:v>
                </c:pt>
                <c:pt idx="11059">
                  <c:v>43.747019885739398</c:v>
                </c:pt>
                <c:pt idx="11060">
                  <c:v>43.747019885739398</c:v>
                </c:pt>
                <c:pt idx="11061">
                  <c:v>43.895668534388001</c:v>
                </c:pt>
                <c:pt idx="11062">
                  <c:v>43.895668534388001</c:v>
                </c:pt>
                <c:pt idx="11063">
                  <c:v>43.895668534388001</c:v>
                </c:pt>
                <c:pt idx="11064">
                  <c:v>43.338236101955601</c:v>
                </c:pt>
                <c:pt idx="11065">
                  <c:v>43.338236101955601</c:v>
                </c:pt>
                <c:pt idx="11066">
                  <c:v>43.020668534388001</c:v>
                </c:pt>
                <c:pt idx="11067">
                  <c:v>42.463236101955601</c:v>
                </c:pt>
                <c:pt idx="11068">
                  <c:v>42.463236101955601</c:v>
                </c:pt>
                <c:pt idx="11069">
                  <c:v>42.463236101955601</c:v>
                </c:pt>
                <c:pt idx="11070">
                  <c:v>42.463236101955601</c:v>
                </c:pt>
                <c:pt idx="11071">
                  <c:v>42.463236101955601</c:v>
                </c:pt>
                <c:pt idx="11072">
                  <c:v>42.463236101955601</c:v>
                </c:pt>
                <c:pt idx="11073">
                  <c:v>42.463236101955601</c:v>
                </c:pt>
                <c:pt idx="11074">
                  <c:v>42.463236101955601</c:v>
                </c:pt>
                <c:pt idx="11075">
                  <c:v>42.463236101955601</c:v>
                </c:pt>
                <c:pt idx="11076">
                  <c:v>42.463236101955601</c:v>
                </c:pt>
                <c:pt idx="11077">
                  <c:v>42.395668534388001</c:v>
                </c:pt>
                <c:pt idx="11078">
                  <c:v>42.395668534388001</c:v>
                </c:pt>
                <c:pt idx="11079">
                  <c:v>41.961546912766401</c:v>
                </c:pt>
                <c:pt idx="11080">
                  <c:v>41.961546912766401</c:v>
                </c:pt>
                <c:pt idx="11081">
                  <c:v>41.961546912766401</c:v>
                </c:pt>
                <c:pt idx="11082">
                  <c:v>42.1980333992528</c:v>
                </c:pt>
                <c:pt idx="11083">
                  <c:v>41.995330696550198</c:v>
                </c:pt>
                <c:pt idx="11084">
                  <c:v>41.995330696550198</c:v>
                </c:pt>
                <c:pt idx="11085">
                  <c:v>42.434519885739398</c:v>
                </c:pt>
                <c:pt idx="11086">
                  <c:v>42.991952318171798</c:v>
                </c:pt>
                <c:pt idx="11087">
                  <c:v>42.730127993847503</c:v>
                </c:pt>
                <c:pt idx="11088">
                  <c:v>42.730127993847503</c:v>
                </c:pt>
                <c:pt idx="11089">
                  <c:v>43.006028894748397</c:v>
                </c:pt>
                <c:pt idx="11090">
                  <c:v>43.006028894748397</c:v>
                </c:pt>
                <c:pt idx="11091">
                  <c:v>43.3404883542078</c:v>
                </c:pt>
                <c:pt idx="11092">
                  <c:v>43.897920786640299</c:v>
                </c:pt>
                <c:pt idx="11093">
                  <c:v>43.897920786640299</c:v>
                </c:pt>
                <c:pt idx="11094">
                  <c:v>43.897920786640299</c:v>
                </c:pt>
                <c:pt idx="11095">
                  <c:v>43.693528894748397</c:v>
                </c:pt>
                <c:pt idx="11096">
                  <c:v>44.195218083937498</c:v>
                </c:pt>
                <c:pt idx="11097">
                  <c:v>43.975623489343</c:v>
                </c:pt>
                <c:pt idx="11098">
                  <c:v>43.975623489343</c:v>
                </c:pt>
                <c:pt idx="11099">
                  <c:v>43.752650516369997</c:v>
                </c:pt>
                <c:pt idx="11100">
                  <c:v>43.256028894748397</c:v>
                </c:pt>
                <c:pt idx="11101">
                  <c:v>43.323596462315898</c:v>
                </c:pt>
                <c:pt idx="11102">
                  <c:v>43.147920786640299</c:v>
                </c:pt>
                <c:pt idx="11103">
                  <c:v>42.924947813667302</c:v>
                </c:pt>
                <c:pt idx="11104">
                  <c:v>42.924947813667302</c:v>
                </c:pt>
                <c:pt idx="11105">
                  <c:v>43.354001867721301</c:v>
                </c:pt>
                <c:pt idx="11106">
                  <c:v>43.354001867721301</c:v>
                </c:pt>
                <c:pt idx="11107">
                  <c:v>43.354001867721301</c:v>
                </c:pt>
                <c:pt idx="11108">
                  <c:v>42.799947813667302</c:v>
                </c:pt>
                <c:pt idx="11109">
                  <c:v>42.799947813667302</c:v>
                </c:pt>
                <c:pt idx="11110">
                  <c:v>42.8472451109646</c:v>
                </c:pt>
                <c:pt idx="11111">
                  <c:v>42.8472451109646</c:v>
                </c:pt>
                <c:pt idx="11112">
                  <c:v>42.897920786640299</c:v>
                </c:pt>
                <c:pt idx="11113">
                  <c:v>42.785308174027598</c:v>
                </c:pt>
                <c:pt idx="11114">
                  <c:v>42.937335201054701</c:v>
                </c:pt>
                <c:pt idx="11115">
                  <c:v>42.9305784442979</c:v>
                </c:pt>
                <c:pt idx="11116">
                  <c:v>42.432267633487101</c:v>
                </c:pt>
                <c:pt idx="11117">
                  <c:v>42.432267633487101</c:v>
                </c:pt>
                <c:pt idx="11118">
                  <c:v>42.432267633487101</c:v>
                </c:pt>
                <c:pt idx="11119">
                  <c:v>42.432267633487101</c:v>
                </c:pt>
                <c:pt idx="11120">
                  <c:v>42.432267633487101</c:v>
                </c:pt>
                <c:pt idx="11121">
                  <c:v>42.432267633487101</c:v>
                </c:pt>
                <c:pt idx="11122">
                  <c:v>42.432267633487101</c:v>
                </c:pt>
                <c:pt idx="11123">
                  <c:v>42.432267633487101</c:v>
                </c:pt>
                <c:pt idx="11124">
                  <c:v>42.432267633487101</c:v>
                </c:pt>
                <c:pt idx="11125">
                  <c:v>42.881591957811402</c:v>
                </c:pt>
                <c:pt idx="11126">
                  <c:v>43.104564930784399</c:v>
                </c:pt>
                <c:pt idx="11127">
                  <c:v>43.232943309162799</c:v>
                </c:pt>
                <c:pt idx="11128">
                  <c:v>42.722808174027598</c:v>
                </c:pt>
                <c:pt idx="11129">
                  <c:v>42.722808174027598</c:v>
                </c:pt>
                <c:pt idx="11130">
                  <c:v>42.722808174027598</c:v>
                </c:pt>
                <c:pt idx="11131">
                  <c:v>42.722808174027598</c:v>
                </c:pt>
                <c:pt idx="11132">
                  <c:v>42.109632498351999</c:v>
                </c:pt>
                <c:pt idx="11133">
                  <c:v>41.668754119973599</c:v>
                </c:pt>
                <c:pt idx="11134">
                  <c:v>41.668754119973599</c:v>
                </c:pt>
                <c:pt idx="11135">
                  <c:v>41.668754119973599</c:v>
                </c:pt>
                <c:pt idx="11136">
                  <c:v>41.668754119973599</c:v>
                </c:pt>
                <c:pt idx="11137">
                  <c:v>41.668754119973599</c:v>
                </c:pt>
                <c:pt idx="11138">
                  <c:v>41.668754119973599</c:v>
                </c:pt>
                <c:pt idx="11139">
                  <c:v>42.0522000659195</c:v>
                </c:pt>
                <c:pt idx="11140">
                  <c:v>42.0522000659195</c:v>
                </c:pt>
                <c:pt idx="11141">
                  <c:v>42.146794660514097</c:v>
                </c:pt>
                <c:pt idx="11142">
                  <c:v>42.146794660514097</c:v>
                </c:pt>
                <c:pt idx="11143">
                  <c:v>42.146794660514097</c:v>
                </c:pt>
                <c:pt idx="11144">
                  <c:v>41.690713579433002</c:v>
                </c:pt>
                <c:pt idx="11145">
                  <c:v>44.035143375082299</c:v>
                </c:pt>
                <c:pt idx="11146">
                  <c:v>44.035143375082299</c:v>
                </c:pt>
                <c:pt idx="11147">
                  <c:v>44.035143375082299</c:v>
                </c:pt>
                <c:pt idx="11148">
                  <c:v>43.536832564271499</c:v>
                </c:pt>
                <c:pt idx="11149">
                  <c:v>43.242350582289497</c:v>
                </c:pt>
                <c:pt idx="11150">
                  <c:v>43.242350582289497</c:v>
                </c:pt>
                <c:pt idx="11151">
                  <c:v>43.242350582289497</c:v>
                </c:pt>
                <c:pt idx="11152">
                  <c:v>43.799783014722003</c:v>
                </c:pt>
                <c:pt idx="11153">
                  <c:v>43.799783014722003</c:v>
                </c:pt>
                <c:pt idx="11154">
                  <c:v>43.885368600307601</c:v>
                </c:pt>
                <c:pt idx="11155">
                  <c:v>43.885368600307601</c:v>
                </c:pt>
                <c:pt idx="11156">
                  <c:v>44.013746978686001</c:v>
                </c:pt>
                <c:pt idx="11157">
                  <c:v>43.456314546253502</c:v>
                </c:pt>
                <c:pt idx="11158">
                  <c:v>43.657328059767003</c:v>
                </c:pt>
                <c:pt idx="11159">
                  <c:v>43.932665897604899</c:v>
                </c:pt>
                <c:pt idx="11160">
                  <c:v>43.932665897604899</c:v>
                </c:pt>
                <c:pt idx="11161">
                  <c:v>43.932665897604899</c:v>
                </c:pt>
                <c:pt idx="11162">
                  <c:v>43.966449681388603</c:v>
                </c:pt>
                <c:pt idx="11163">
                  <c:v>44.187170402109402</c:v>
                </c:pt>
                <c:pt idx="11164">
                  <c:v>44.187170402109402</c:v>
                </c:pt>
                <c:pt idx="11165">
                  <c:v>43.783454185893198</c:v>
                </c:pt>
                <c:pt idx="11166">
                  <c:v>44.0452785102175</c:v>
                </c:pt>
                <c:pt idx="11167">
                  <c:v>44.0452785102175</c:v>
                </c:pt>
                <c:pt idx="11168">
                  <c:v>44.0452785102175</c:v>
                </c:pt>
                <c:pt idx="11169">
                  <c:v>43.5469676994067</c:v>
                </c:pt>
                <c:pt idx="11170">
                  <c:v>43.5469676994067</c:v>
                </c:pt>
                <c:pt idx="11171">
                  <c:v>43.226021753460699</c:v>
                </c:pt>
                <c:pt idx="11172">
                  <c:v>43.226021753460699</c:v>
                </c:pt>
                <c:pt idx="11173">
                  <c:v>43.226021753460699</c:v>
                </c:pt>
                <c:pt idx="11174">
                  <c:v>43.158454185893198</c:v>
                </c:pt>
                <c:pt idx="11175">
                  <c:v>43.4202785102175</c:v>
                </c:pt>
                <c:pt idx="11176">
                  <c:v>43.4202785102175</c:v>
                </c:pt>
                <c:pt idx="11177">
                  <c:v>43.4202785102175</c:v>
                </c:pt>
                <c:pt idx="11178">
                  <c:v>43.4202785102175</c:v>
                </c:pt>
                <c:pt idx="11179">
                  <c:v>43.4202785102175</c:v>
                </c:pt>
                <c:pt idx="11180">
                  <c:v>43.4202785102175</c:v>
                </c:pt>
                <c:pt idx="11181">
                  <c:v>42.862846077785001</c:v>
                </c:pt>
                <c:pt idx="11182">
                  <c:v>42.653386618325598</c:v>
                </c:pt>
                <c:pt idx="11183">
                  <c:v>42.653386618325598</c:v>
                </c:pt>
                <c:pt idx="11184">
                  <c:v>42.095954185893198</c:v>
                </c:pt>
                <c:pt idx="11185">
                  <c:v>42.535143375082299</c:v>
                </c:pt>
                <c:pt idx="11186">
                  <c:v>42.535143375082299</c:v>
                </c:pt>
                <c:pt idx="11187">
                  <c:v>42.535143375082299</c:v>
                </c:pt>
                <c:pt idx="11188">
                  <c:v>42.664647879586902</c:v>
                </c:pt>
                <c:pt idx="11189">
                  <c:v>42.664647879586902</c:v>
                </c:pt>
                <c:pt idx="11190">
                  <c:v>42.664647879586902</c:v>
                </c:pt>
                <c:pt idx="11191">
                  <c:v>42.2744451768842</c:v>
                </c:pt>
                <c:pt idx="11192">
                  <c:v>42.2744451768842</c:v>
                </c:pt>
                <c:pt idx="11193">
                  <c:v>42.2744451768842</c:v>
                </c:pt>
                <c:pt idx="11194">
                  <c:v>42.2744451768842</c:v>
                </c:pt>
                <c:pt idx="11195">
                  <c:v>42.2744451768842</c:v>
                </c:pt>
                <c:pt idx="11196">
                  <c:v>42.2744451768842</c:v>
                </c:pt>
                <c:pt idx="11197">
                  <c:v>42.2744451768842</c:v>
                </c:pt>
                <c:pt idx="11198">
                  <c:v>42.2744451768842</c:v>
                </c:pt>
                <c:pt idx="11199">
                  <c:v>42.635931663370599</c:v>
                </c:pt>
                <c:pt idx="11200">
                  <c:v>43.064985717424697</c:v>
                </c:pt>
                <c:pt idx="11201">
                  <c:v>43.064985717424697</c:v>
                </c:pt>
                <c:pt idx="11202">
                  <c:v>43.193364095803098</c:v>
                </c:pt>
                <c:pt idx="11203">
                  <c:v>43.369039771478803</c:v>
                </c:pt>
                <c:pt idx="11204">
                  <c:v>43.497418149857097</c:v>
                </c:pt>
                <c:pt idx="11205">
                  <c:v>43.497418149857097</c:v>
                </c:pt>
                <c:pt idx="11206">
                  <c:v>43.497418149857097</c:v>
                </c:pt>
                <c:pt idx="11207">
                  <c:v>43.497418149857097</c:v>
                </c:pt>
                <c:pt idx="11208">
                  <c:v>43.6044001318391</c:v>
                </c:pt>
                <c:pt idx="11209">
                  <c:v>43.807102834541801</c:v>
                </c:pt>
                <c:pt idx="11210">
                  <c:v>43.807102834541801</c:v>
                </c:pt>
                <c:pt idx="11211">
                  <c:v>43.911832564271499</c:v>
                </c:pt>
                <c:pt idx="11212">
                  <c:v>44.242913645352601</c:v>
                </c:pt>
                <c:pt idx="11213">
                  <c:v>44.313859591298602</c:v>
                </c:pt>
                <c:pt idx="11214">
                  <c:v>44.097643375082299</c:v>
                </c:pt>
                <c:pt idx="11215">
                  <c:v>43.748544275983299</c:v>
                </c:pt>
                <c:pt idx="11216">
                  <c:v>43.748544275983299</c:v>
                </c:pt>
                <c:pt idx="11217">
                  <c:v>43.748544275983299</c:v>
                </c:pt>
                <c:pt idx="11218">
                  <c:v>43.748544275983299</c:v>
                </c:pt>
                <c:pt idx="11219">
                  <c:v>43.748544275983299</c:v>
                </c:pt>
                <c:pt idx="11220">
                  <c:v>43.845954185893198</c:v>
                </c:pt>
                <c:pt idx="11221">
                  <c:v>43.845954185893198</c:v>
                </c:pt>
                <c:pt idx="11222">
                  <c:v>43.845954185893198</c:v>
                </c:pt>
                <c:pt idx="11223">
                  <c:v>43.845954185893198</c:v>
                </c:pt>
                <c:pt idx="11224">
                  <c:v>43.347643375082299</c:v>
                </c:pt>
                <c:pt idx="11225">
                  <c:v>43.3544001318391</c:v>
                </c:pt>
                <c:pt idx="11226">
                  <c:v>43.3544001318391</c:v>
                </c:pt>
                <c:pt idx="11227">
                  <c:v>40.7380108767303</c:v>
                </c:pt>
                <c:pt idx="11228">
                  <c:v>40.7380108767303</c:v>
                </c:pt>
                <c:pt idx="11229">
                  <c:v>40.7380108767303</c:v>
                </c:pt>
                <c:pt idx="11230">
                  <c:v>40.960983849703297</c:v>
                </c:pt>
                <c:pt idx="11231">
                  <c:v>40.9880108767303</c:v>
                </c:pt>
                <c:pt idx="11232">
                  <c:v>40.9880108767303</c:v>
                </c:pt>
                <c:pt idx="11233">
                  <c:v>40.5555784442979</c:v>
                </c:pt>
                <c:pt idx="11234">
                  <c:v>40.5555784442979</c:v>
                </c:pt>
                <c:pt idx="11235">
                  <c:v>40.5555784442979</c:v>
                </c:pt>
                <c:pt idx="11236">
                  <c:v>40.5555784442979</c:v>
                </c:pt>
                <c:pt idx="11237">
                  <c:v>40.5555784442979</c:v>
                </c:pt>
                <c:pt idx="11238">
                  <c:v>40.623146011865501</c:v>
                </c:pt>
                <c:pt idx="11239">
                  <c:v>40.623146011865501</c:v>
                </c:pt>
                <c:pt idx="11240">
                  <c:v>40.623146011865501</c:v>
                </c:pt>
                <c:pt idx="11241">
                  <c:v>40.447470336189802</c:v>
                </c:pt>
                <c:pt idx="11242">
                  <c:v>40.447470336189802</c:v>
                </c:pt>
                <c:pt idx="11243">
                  <c:v>40.447470336189802</c:v>
                </c:pt>
                <c:pt idx="11244">
                  <c:v>40.447470336189802</c:v>
                </c:pt>
                <c:pt idx="11245">
                  <c:v>40.447470336189802</c:v>
                </c:pt>
                <c:pt idx="11246">
                  <c:v>40.176073939793397</c:v>
                </c:pt>
                <c:pt idx="11247">
                  <c:v>40.176073939793397</c:v>
                </c:pt>
                <c:pt idx="11248">
                  <c:v>40.358506372225797</c:v>
                </c:pt>
                <c:pt idx="11249">
                  <c:v>40.358506372225797</c:v>
                </c:pt>
                <c:pt idx="11250">
                  <c:v>40.358506372225797</c:v>
                </c:pt>
                <c:pt idx="11251">
                  <c:v>40.486884750604197</c:v>
                </c:pt>
                <c:pt idx="11252">
                  <c:v>40.419317183036597</c:v>
                </c:pt>
                <c:pt idx="11253">
                  <c:v>40.149046912766401</c:v>
                </c:pt>
                <c:pt idx="11254">
                  <c:v>40.419317183036597</c:v>
                </c:pt>
                <c:pt idx="11255">
                  <c:v>40.025173038892497</c:v>
                </c:pt>
                <c:pt idx="11256">
                  <c:v>39.354564930784399</c:v>
                </c:pt>
                <c:pt idx="11257">
                  <c:v>39.6163892551087</c:v>
                </c:pt>
                <c:pt idx="11258">
                  <c:v>39.6163892551087</c:v>
                </c:pt>
                <c:pt idx="11259">
                  <c:v>39.0488216875411</c:v>
                </c:pt>
                <c:pt idx="11260">
                  <c:v>39.0488216875411</c:v>
                </c:pt>
                <c:pt idx="11261">
                  <c:v>39.0488216875411</c:v>
                </c:pt>
                <c:pt idx="11262">
                  <c:v>38.873146011865501</c:v>
                </c:pt>
                <c:pt idx="11263">
                  <c:v>38.873146011865501</c:v>
                </c:pt>
                <c:pt idx="11264">
                  <c:v>39.188461327180804</c:v>
                </c:pt>
                <c:pt idx="11265">
                  <c:v>39.188461327180804</c:v>
                </c:pt>
                <c:pt idx="11266">
                  <c:v>38.674947813667302</c:v>
                </c:pt>
                <c:pt idx="11267">
                  <c:v>38.674947813667302</c:v>
                </c:pt>
                <c:pt idx="11268">
                  <c:v>38.392853219072698</c:v>
                </c:pt>
                <c:pt idx="11269">
                  <c:v>38.392853219072698</c:v>
                </c:pt>
                <c:pt idx="11270">
                  <c:v>37.999272137991603</c:v>
                </c:pt>
                <c:pt idx="11271">
                  <c:v>37.999272137991603</c:v>
                </c:pt>
                <c:pt idx="11272">
                  <c:v>37.999272137991603</c:v>
                </c:pt>
                <c:pt idx="11273">
                  <c:v>37.999272137991603</c:v>
                </c:pt>
                <c:pt idx="11274">
                  <c:v>37.683956822676301</c:v>
                </c:pt>
                <c:pt idx="11275">
                  <c:v>37.606254119973599</c:v>
                </c:pt>
                <c:pt idx="11276">
                  <c:v>37.606254119973599</c:v>
                </c:pt>
                <c:pt idx="11277">
                  <c:v>37.606254119973599</c:v>
                </c:pt>
                <c:pt idx="11278">
                  <c:v>37.606254119973599</c:v>
                </c:pt>
                <c:pt idx="11279">
                  <c:v>36.906929795649297</c:v>
                </c:pt>
                <c:pt idx="11280">
                  <c:v>36.906929795649297</c:v>
                </c:pt>
                <c:pt idx="11281">
                  <c:v>36.398483849703297</c:v>
                </c:pt>
                <c:pt idx="11282">
                  <c:v>36.487447813667302</c:v>
                </c:pt>
                <c:pt idx="11283">
                  <c:v>36.487447813667302</c:v>
                </c:pt>
                <c:pt idx="11284">
                  <c:v>36.487447813667302</c:v>
                </c:pt>
                <c:pt idx="11285">
                  <c:v>36.487447813667302</c:v>
                </c:pt>
                <c:pt idx="11286">
                  <c:v>37.044880246099702</c:v>
                </c:pt>
                <c:pt idx="11287">
                  <c:v>37.122582948802403</c:v>
                </c:pt>
                <c:pt idx="11288">
                  <c:v>37.451974840694298</c:v>
                </c:pt>
                <c:pt idx="11289">
                  <c:v>37.663123489342901</c:v>
                </c:pt>
                <c:pt idx="11290">
                  <c:v>37.663123489342901</c:v>
                </c:pt>
                <c:pt idx="11291">
                  <c:v>38.388348714568203</c:v>
                </c:pt>
                <c:pt idx="11292">
                  <c:v>38.455916282135803</c:v>
                </c:pt>
                <c:pt idx="11293">
                  <c:v>38.523483849703297</c:v>
                </c:pt>
                <c:pt idx="11294">
                  <c:v>39.141727092946603</c:v>
                </c:pt>
                <c:pt idx="11295">
                  <c:v>38.674384750604197</c:v>
                </c:pt>
                <c:pt idx="11296">
                  <c:v>38.674384750604197</c:v>
                </c:pt>
                <c:pt idx="11297">
                  <c:v>38.674384750604197</c:v>
                </c:pt>
                <c:pt idx="11298">
                  <c:v>38.674384750604197</c:v>
                </c:pt>
                <c:pt idx="11299">
                  <c:v>38.225060426279903</c:v>
                </c:pt>
                <c:pt idx="11300">
                  <c:v>38.225060426279903</c:v>
                </c:pt>
                <c:pt idx="11301">
                  <c:v>38.400736101955601</c:v>
                </c:pt>
                <c:pt idx="11302">
                  <c:v>38.400736101955601</c:v>
                </c:pt>
                <c:pt idx="11303">
                  <c:v>37.768979345198801</c:v>
                </c:pt>
                <c:pt idx="11304">
                  <c:v>38.100060426279903</c:v>
                </c:pt>
                <c:pt idx="11305">
                  <c:v>38.100060426279903</c:v>
                </c:pt>
                <c:pt idx="11306">
                  <c:v>38.100060426279903</c:v>
                </c:pt>
                <c:pt idx="11307">
                  <c:v>38.100060426279903</c:v>
                </c:pt>
                <c:pt idx="11308">
                  <c:v>37.587673038892497</c:v>
                </c:pt>
                <c:pt idx="11309">
                  <c:v>37.587673038892497</c:v>
                </c:pt>
                <c:pt idx="11310">
                  <c:v>37.587673038892497</c:v>
                </c:pt>
                <c:pt idx="11311">
                  <c:v>37.790375741595199</c:v>
                </c:pt>
                <c:pt idx="11312">
                  <c:v>37.790375741595199</c:v>
                </c:pt>
                <c:pt idx="11313">
                  <c:v>37.722808174027598</c:v>
                </c:pt>
                <c:pt idx="11314">
                  <c:v>37.722808174027598</c:v>
                </c:pt>
                <c:pt idx="11315">
                  <c:v>37.722808174027598</c:v>
                </c:pt>
                <c:pt idx="11316">
                  <c:v>37.651862228081697</c:v>
                </c:pt>
                <c:pt idx="11317">
                  <c:v>38.067402768622202</c:v>
                </c:pt>
                <c:pt idx="11318">
                  <c:v>37.844429795649297</c:v>
                </c:pt>
                <c:pt idx="11319">
                  <c:v>37.521794660514097</c:v>
                </c:pt>
                <c:pt idx="11320">
                  <c:v>37.521794660514097</c:v>
                </c:pt>
                <c:pt idx="11321">
                  <c:v>37.521794660514097</c:v>
                </c:pt>
                <c:pt idx="11322">
                  <c:v>37.521794660514097</c:v>
                </c:pt>
                <c:pt idx="11323">
                  <c:v>37.259970336189802</c:v>
                </c:pt>
                <c:pt idx="11324">
                  <c:v>37.886659525379002</c:v>
                </c:pt>
                <c:pt idx="11325">
                  <c:v>37.886659525379002</c:v>
                </c:pt>
                <c:pt idx="11326">
                  <c:v>37.954227092946603</c:v>
                </c:pt>
                <c:pt idx="11327">
                  <c:v>37.954227092946603</c:v>
                </c:pt>
                <c:pt idx="11328">
                  <c:v>37.954227092946603</c:v>
                </c:pt>
                <c:pt idx="11329">
                  <c:v>37.954227092946603</c:v>
                </c:pt>
                <c:pt idx="11330">
                  <c:v>37.954227092946603</c:v>
                </c:pt>
                <c:pt idx="11331">
                  <c:v>37.954227092946603</c:v>
                </c:pt>
                <c:pt idx="11332">
                  <c:v>37.954227092946603</c:v>
                </c:pt>
                <c:pt idx="11333">
                  <c:v>38.143416282135803</c:v>
                </c:pt>
                <c:pt idx="11334">
                  <c:v>38.143416282135803</c:v>
                </c:pt>
                <c:pt idx="11335">
                  <c:v>38.143416282135803</c:v>
                </c:pt>
                <c:pt idx="11336">
                  <c:v>38.143416282135803</c:v>
                </c:pt>
                <c:pt idx="11337">
                  <c:v>37.704227092946603</c:v>
                </c:pt>
                <c:pt idx="11338">
                  <c:v>37.704227092946603</c:v>
                </c:pt>
                <c:pt idx="11339">
                  <c:v>38.143416282135803</c:v>
                </c:pt>
                <c:pt idx="11340">
                  <c:v>38.143416282135803</c:v>
                </c:pt>
                <c:pt idx="11341">
                  <c:v>38.143416282135803</c:v>
                </c:pt>
                <c:pt idx="11342">
                  <c:v>38.602875741595199</c:v>
                </c:pt>
                <c:pt idx="11343">
                  <c:v>38.104564930784399</c:v>
                </c:pt>
                <c:pt idx="11344">
                  <c:v>38.4063667325862</c:v>
                </c:pt>
                <c:pt idx="11345">
                  <c:v>38.2813667325862</c:v>
                </c:pt>
                <c:pt idx="11346">
                  <c:v>38.457042408261898</c:v>
                </c:pt>
                <c:pt idx="11347">
                  <c:v>38.457042408261898</c:v>
                </c:pt>
                <c:pt idx="11348">
                  <c:v>38.457042408261898</c:v>
                </c:pt>
                <c:pt idx="11349">
                  <c:v>38.457042408261898</c:v>
                </c:pt>
                <c:pt idx="11350">
                  <c:v>38.2813667325862</c:v>
                </c:pt>
                <c:pt idx="11351">
                  <c:v>37.756028894748397</c:v>
                </c:pt>
                <c:pt idx="11352">
                  <c:v>37.756028894748397</c:v>
                </c:pt>
                <c:pt idx="11353">
                  <c:v>37.634407273126698</c:v>
                </c:pt>
                <c:pt idx="11354">
                  <c:v>37.489137002856502</c:v>
                </c:pt>
                <c:pt idx="11355">
                  <c:v>37.416501867721301</c:v>
                </c:pt>
                <c:pt idx="11356">
                  <c:v>37.732380246099702</c:v>
                </c:pt>
                <c:pt idx="11357">
                  <c:v>37.732380246099702</c:v>
                </c:pt>
                <c:pt idx="11358">
                  <c:v>37.732380246099702</c:v>
                </c:pt>
                <c:pt idx="11359">
                  <c:v>37.732380246099702</c:v>
                </c:pt>
                <c:pt idx="11360">
                  <c:v>37.732380246099702</c:v>
                </c:pt>
                <c:pt idx="11361">
                  <c:v>37.779677543397</c:v>
                </c:pt>
                <c:pt idx="11362">
                  <c:v>37.6512991650186</c:v>
                </c:pt>
                <c:pt idx="11363">
                  <c:v>37.6512991650186</c:v>
                </c:pt>
                <c:pt idx="11364">
                  <c:v>38.1597451109646</c:v>
                </c:pt>
                <c:pt idx="11365">
                  <c:v>38.1597451109646</c:v>
                </c:pt>
                <c:pt idx="11366">
                  <c:v>38.1597451109646</c:v>
                </c:pt>
                <c:pt idx="11367">
                  <c:v>38.1597451109646</c:v>
                </c:pt>
                <c:pt idx="11368">
                  <c:v>38.1597451109646</c:v>
                </c:pt>
                <c:pt idx="11369">
                  <c:v>38.1597451109646</c:v>
                </c:pt>
                <c:pt idx="11370">
                  <c:v>38.1597451109646</c:v>
                </c:pt>
                <c:pt idx="11371">
                  <c:v>38.1597451109646</c:v>
                </c:pt>
                <c:pt idx="11372">
                  <c:v>38.1597451109646</c:v>
                </c:pt>
                <c:pt idx="11373">
                  <c:v>38.1597451109646</c:v>
                </c:pt>
                <c:pt idx="11374">
                  <c:v>37.5955559217754</c:v>
                </c:pt>
                <c:pt idx="11375">
                  <c:v>37.7239343001538</c:v>
                </c:pt>
                <c:pt idx="11376">
                  <c:v>37.7239343001538</c:v>
                </c:pt>
                <c:pt idx="11377">
                  <c:v>37.791501867721301</c:v>
                </c:pt>
                <c:pt idx="11378">
                  <c:v>37.791501867721301</c:v>
                </c:pt>
                <c:pt idx="11379">
                  <c:v>38.183393759613203</c:v>
                </c:pt>
                <c:pt idx="11380">
                  <c:v>38.1338442100637</c:v>
                </c:pt>
                <c:pt idx="11381">
                  <c:v>38.1338442100637</c:v>
                </c:pt>
                <c:pt idx="11382">
                  <c:v>38.309519885739398</c:v>
                </c:pt>
                <c:pt idx="11383">
                  <c:v>38.309519885739398</c:v>
                </c:pt>
                <c:pt idx="11384">
                  <c:v>38.309519885739398</c:v>
                </c:pt>
                <c:pt idx="11385">
                  <c:v>38.343303669523102</c:v>
                </c:pt>
                <c:pt idx="11386">
                  <c:v>38.343303669523102</c:v>
                </c:pt>
                <c:pt idx="11387">
                  <c:v>38.424384750604197</c:v>
                </c:pt>
                <c:pt idx="11388">
                  <c:v>38.424384750604197</c:v>
                </c:pt>
                <c:pt idx="11389">
                  <c:v>37.985195561414997</c:v>
                </c:pt>
                <c:pt idx="11390">
                  <c:v>38.052763128982598</c:v>
                </c:pt>
                <c:pt idx="11391">
                  <c:v>38.052763128982598</c:v>
                </c:pt>
                <c:pt idx="11392">
                  <c:v>38.052763128982598</c:v>
                </c:pt>
                <c:pt idx="11393">
                  <c:v>38.052763128982598</c:v>
                </c:pt>
                <c:pt idx="11394">
                  <c:v>37.327537903757403</c:v>
                </c:pt>
                <c:pt idx="11395">
                  <c:v>37.151862228081697</c:v>
                </c:pt>
                <c:pt idx="11396">
                  <c:v>37.151862228081697</c:v>
                </c:pt>
                <c:pt idx="11397">
                  <c:v>37.145105471324896</c:v>
                </c:pt>
                <c:pt idx="11398">
                  <c:v>37.145105471324896</c:v>
                </c:pt>
                <c:pt idx="11399">
                  <c:v>36.908618984838498</c:v>
                </c:pt>
                <c:pt idx="11400">
                  <c:v>36.908618984838498</c:v>
                </c:pt>
                <c:pt idx="11401">
                  <c:v>36.908618984838498</c:v>
                </c:pt>
                <c:pt idx="11402">
                  <c:v>36.908618984838498</c:v>
                </c:pt>
                <c:pt idx="11403">
                  <c:v>36.908618984838498</c:v>
                </c:pt>
                <c:pt idx="11404">
                  <c:v>36.531929795649297</c:v>
                </c:pt>
                <c:pt idx="11405">
                  <c:v>36.887785651505098</c:v>
                </c:pt>
                <c:pt idx="11406">
                  <c:v>36.887785651505098</c:v>
                </c:pt>
                <c:pt idx="11407">
                  <c:v>36.887785651505098</c:v>
                </c:pt>
                <c:pt idx="11408">
                  <c:v>36.335420786640299</c:v>
                </c:pt>
                <c:pt idx="11409">
                  <c:v>36.824159525379002</c:v>
                </c:pt>
                <c:pt idx="11410">
                  <c:v>37.281929795649297</c:v>
                </c:pt>
                <c:pt idx="11411">
                  <c:v>37.281929795649297</c:v>
                </c:pt>
                <c:pt idx="11412">
                  <c:v>37.437335201054701</c:v>
                </c:pt>
                <c:pt idx="11413">
                  <c:v>37.437335201054701</c:v>
                </c:pt>
                <c:pt idx="11414">
                  <c:v>37.837109975829399</c:v>
                </c:pt>
                <c:pt idx="11415">
                  <c:v>37.837109975829399</c:v>
                </c:pt>
                <c:pt idx="11416">
                  <c:v>37.3387991650186</c:v>
                </c:pt>
                <c:pt idx="11417">
                  <c:v>37.3387991650186</c:v>
                </c:pt>
                <c:pt idx="11418">
                  <c:v>36.949159525379002</c:v>
                </c:pt>
                <c:pt idx="11419">
                  <c:v>37.092177543397</c:v>
                </c:pt>
                <c:pt idx="11420">
                  <c:v>36.9637991650186</c:v>
                </c:pt>
                <c:pt idx="11421">
                  <c:v>37.449159525379002</c:v>
                </c:pt>
                <c:pt idx="11422">
                  <c:v>37.212673038892497</c:v>
                </c:pt>
                <c:pt idx="11423">
                  <c:v>37.212673038892497</c:v>
                </c:pt>
                <c:pt idx="11424">
                  <c:v>37.207042408261898</c:v>
                </c:pt>
                <c:pt idx="11425">
                  <c:v>37.2779883542078</c:v>
                </c:pt>
                <c:pt idx="11426">
                  <c:v>37.102312678532201</c:v>
                </c:pt>
                <c:pt idx="11427">
                  <c:v>37.102312678532201</c:v>
                </c:pt>
                <c:pt idx="11428">
                  <c:v>37.102312678532201</c:v>
                </c:pt>
                <c:pt idx="11429">
                  <c:v>37.378213579433002</c:v>
                </c:pt>
                <c:pt idx="11430">
                  <c:v>37.378213579433002</c:v>
                </c:pt>
                <c:pt idx="11431">
                  <c:v>37.378213579433002</c:v>
                </c:pt>
                <c:pt idx="11432">
                  <c:v>37.378213579433002</c:v>
                </c:pt>
                <c:pt idx="11433">
                  <c:v>37.732943309162799</c:v>
                </c:pt>
                <c:pt idx="11434">
                  <c:v>37.732943309162799</c:v>
                </c:pt>
                <c:pt idx="11435">
                  <c:v>37.732943309162799</c:v>
                </c:pt>
                <c:pt idx="11436">
                  <c:v>37.732943309162799</c:v>
                </c:pt>
                <c:pt idx="11437">
                  <c:v>37.234632498351999</c:v>
                </c:pt>
                <c:pt idx="11438">
                  <c:v>37.234632498351999</c:v>
                </c:pt>
                <c:pt idx="11439">
                  <c:v>36.796569435288902</c:v>
                </c:pt>
                <c:pt idx="11440">
                  <c:v>36.607380246099702</c:v>
                </c:pt>
                <c:pt idx="11441">
                  <c:v>36.607380246099702</c:v>
                </c:pt>
                <c:pt idx="11442">
                  <c:v>36.735758624478102</c:v>
                </c:pt>
                <c:pt idx="11443">
                  <c:v>36.857380246099702</c:v>
                </c:pt>
                <c:pt idx="11444">
                  <c:v>36.650173038892497</c:v>
                </c:pt>
                <c:pt idx="11445">
                  <c:v>36.141727092946603</c:v>
                </c:pt>
                <c:pt idx="11446">
                  <c:v>36.033618984838398</c:v>
                </c:pt>
                <c:pt idx="11447">
                  <c:v>36.033618984838398</c:v>
                </c:pt>
                <c:pt idx="11448">
                  <c:v>36.033618984838398</c:v>
                </c:pt>
                <c:pt idx="11449">
                  <c:v>35.594429795649297</c:v>
                </c:pt>
                <c:pt idx="11450">
                  <c:v>35.238573939793397</c:v>
                </c:pt>
                <c:pt idx="11451">
                  <c:v>35.238573939793397</c:v>
                </c:pt>
                <c:pt idx="11452">
                  <c:v>34.9497225884421</c:v>
                </c:pt>
                <c:pt idx="11453">
                  <c:v>35.6355333992528</c:v>
                </c:pt>
                <c:pt idx="11454">
                  <c:v>35.150173038892497</c:v>
                </c:pt>
                <c:pt idx="11455">
                  <c:v>35.150173038892497</c:v>
                </c:pt>
                <c:pt idx="11456">
                  <c:v>35.648483849703297</c:v>
                </c:pt>
                <c:pt idx="11457">
                  <c:v>35.520105471324896</c:v>
                </c:pt>
                <c:pt idx="11458">
                  <c:v>35.6338442100637</c:v>
                </c:pt>
                <c:pt idx="11459">
                  <c:v>35.6338442100637</c:v>
                </c:pt>
                <c:pt idx="11460">
                  <c:v>35.6338442100637</c:v>
                </c:pt>
                <c:pt idx="11461">
                  <c:v>35.380465831685299</c:v>
                </c:pt>
                <c:pt idx="11462">
                  <c:v>35.380465831685299</c:v>
                </c:pt>
                <c:pt idx="11463">
                  <c:v>35.380465831685299</c:v>
                </c:pt>
                <c:pt idx="11464">
                  <c:v>35.511096462315898</c:v>
                </c:pt>
                <c:pt idx="11465">
                  <c:v>35.511096462315898</c:v>
                </c:pt>
                <c:pt idx="11466">
                  <c:v>35.788123489342901</c:v>
                </c:pt>
                <c:pt idx="11467">
                  <c:v>35.274609975829399</c:v>
                </c:pt>
                <c:pt idx="11468">
                  <c:v>35.274609975829399</c:v>
                </c:pt>
                <c:pt idx="11469">
                  <c:v>35.615826192045603</c:v>
                </c:pt>
                <c:pt idx="11470">
                  <c:v>35.591051417270897</c:v>
                </c:pt>
                <c:pt idx="11471">
                  <c:v>35.591051417270897</c:v>
                </c:pt>
                <c:pt idx="11472">
                  <c:v>35.591051417270897</c:v>
                </c:pt>
                <c:pt idx="11473">
                  <c:v>35.275736101955601</c:v>
                </c:pt>
                <c:pt idx="11474">
                  <c:v>35.275736101955601</c:v>
                </c:pt>
                <c:pt idx="11475">
                  <c:v>35.275736101955601</c:v>
                </c:pt>
                <c:pt idx="11476">
                  <c:v>35.275736101955601</c:v>
                </c:pt>
                <c:pt idx="11477">
                  <c:v>35.275736101955601</c:v>
                </c:pt>
                <c:pt idx="11478">
                  <c:v>35.275736101955601</c:v>
                </c:pt>
                <c:pt idx="11479">
                  <c:v>35.208168534388001</c:v>
                </c:pt>
                <c:pt idx="11480">
                  <c:v>35.316276642496099</c:v>
                </c:pt>
                <c:pt idx="11481">
                  <c:v>35.552763128982598</c:v>
                </c:pt>
                <c:pt idx="11482">
                  <c:v>35.552763128982598</c:v>
                </c:pt>
                <c:pt idx="11483">
                  <c:v>35.552763128982598</c:v>
                </c:pt>
                <c:pt idx="11484">
                  <c:v>35.552763128982598</c:v>
                </c:pt>
                <c:pt idx="11485">
                  <c:v>35.552763128982598</c:v>
                </c:pt>
                <c:pt idx="11486">
                  <c:v>35.552763128982598</c:v>
                </c:pt>
                <c:pt idx="11487">
                  <c:v>35.671006372225797</c:v>
                </c:pt>
                <c:pt idx="11488">
                  <c:v>35.853438804658303</c:v>
                </c:pt>
                <c:pt idx="11489">
                  <c:v>35.853438804658303</c:v>
                </c:pt>
                <c:pt idx="11490">
                  <c:v>35.853438804658303</c:v>
                </c:pt>
                <c:pt idx="11491">
                  <c:v>35.853438804658303</c:v>
                </c:pt>
                <c:pt idx="11492">
                  <c:v>35.853438804658303</c:v>
                </c:pt>
                <c:pt idx="11493">
                  <c:v>35.853438804658303</c:v>
                </c:pt>
                <c:pt idx="11494">
                  <c:v>35.853438804658303</c:v>
                </c:pt>
                <c:pt idx="11495">
                  <c:v>35.819655020874499</c:v>
                </c:pt>
                <c:pt idx="11496">
                  <c:v>35.819655020874499</c:v>
                </c:pt>
                <c:pt idx="11497">
                  <c:v>35.819655020874499</c:v>
                </c:pt>
                <c:pt idx="11498">
                  <c:v>35.643979345198801</c:v>
                </c:pt>
                <c:pt idx="11499">
                  <c:v>35.643979345198801</c:v>
                </c:pt>
                <c:pt idx="11500">
                  <c:v>35.643979345198801</c:v>
                </c:pt>
                <c:pt idx="11501">
                  <c:v>35.1755108767303</c:v>
                </c:pt>
                <c:pt idx="11502">
                  <c:v>35.1755108767303</c:v>
                </c:pt>
                <c:pt idx="11503">
                  <c:v>35.1755108767303</c:v>
                </c:pt>
                <c:pt idx="11504">
                  <c:v>35.1755108767303</c:v>
                </c:pt>
                <c:pt idx="11505">
                  <c:v>35.540375741595199</c:v>
                </c:pt>
                <c:pt idx="11506">
                  <c:v>35.8038892551087</c:v>
                </c:pt>
                <c:pt idx="11507">
                  <c:v>35.8038892551087</c:v>
                </c:pt>
                <c:pt idx="11508">
                  <c:v>35.8038892551087</c:v>
                </c:pt>
                <c:pt idx="11509">
                  <c:v>36.074159525379002</c:v>
                </c:pt>
                <c:pt idx="11510">
                  <c:v>36.327537903757403</c:v>
                </c:pt>
                <c:pt idx="11511">
                  <c:v>36.717740606460097</c:v>
                </c:pt>
                <c:pt idx="11512">
                  <c:v>36.804452318171798</c:v>
                </c:pt>
                <c:pt idx="11513">
                  <c:v>36.306141507360998</c:v>
                </c:pt>
                <c:pt idx="11514">
                  <c:v>36.481817183036597</c:v>
                </c:pt>
                <c:pt idx="11515">
                  <c:v>37.098371237090703</c:v>
                </c:pt>
                <c:pt idx="11516">
                  <c:v>37.655803669523102</c:v>
                </c:pt>
                <c:pt idx="11517">
                  <c:v>37.655803669523102</c:v>
                </c:pt>
                <c:pt idx="11518">
                  <c:v>37.182830696550198</c:v>
                </c:pt>
                <c:pt idx="11519">
                  <c:v>37.182830696550198</c:v>
                </c:pt>
                <c:pt idx="11520">
                  <c:v>37.122019885739398</c:v>
                </c:pt>
                <c:pt idx="11521">
                  <c:v>37.122019885739398</c:v>
                </c:pt>
                <c:pt idx="11522">
                  <c:v>37.0747225884421</c:v>
                </c:pt>
                <c:pt idx="11523">
                  <c:v>37.0747225884421</c:v>
                </c:pt>
                <c:pt idx="11524">
                  <c:v>37.0747225884421</c:v>
                </c:pt>
                <c:pt idx="11525">
                  <c:v>37.5730333992529</c:v>
                </c:pt>
                <c:pt idx="11526">
                  <c:v>37.593303669523102</c:v>
                </c:pt>
                <c:pt idx="11527">
                  <c:v>37.094992858712303</c:v>
                </c:pt>
                <c:pt idx="11528">
                  <c:v>37.094992858712303</c:v>
                </c:pt>
                <c:pt idx="11529">
                  <c:v>37.094992858712303</c:v>
                </c:pt>
                <c:pt idx="11530">
                  <c:v>36.941276642496099</c:v>
                </c:pt>
                <c:pt idx="11531">
                  <c:v>36.941276642496099</c:v>
                </c:pt>
                <c:pt idx="11532">
                  <c:v>36.939024390243901</c:v>
                </c:pt>
                <c:pt idx="11533">
                  <c:v>36.939024390243901</c:v>
                </c:pt>
                <c:pt idx="11534">
                  <c:v>36.4897000659195</c:v>
                </c:pt>
                <c:pt idx="11535">
                  <c:v>36.1614343001538</c:v>
                </c:pt>
                <c:pt idx="11536">
                  <c:v>36.280803669523102</c:v>
                </c:pt>
                <c:pt idx="11537">
                  <c:v>36.280803669523102</c:v>
                </c:pt>
                <c:pt idx="11538">
                  <c:v>36.280803669523102</c:v>
                </c:pt>
                <c:pt idx="11539">
                  <c:v>36.872019885739398</c:v>
                </c:pt>
                <c:pt idx="11540">
                  <c:v>36.872019885739398</c:v>
                </c:pt>
                <c:pt idx="11541">
                  <c:v>36.872019885739398</c:v>
                </c:pt>
                <c:pt idx="11542">
                  <c:v>37.463236101955601</c:v>
                </c:pt>
                <c:pt idx="11543">
                  <c:v>37.463236101955601</c:v>
                </c:pt>
                <c:pt idx="11544">
                  <c:v>36.846682047901503</c:v>
                </c:pt>
                <c:pt idx="11545">
                  <c:v>37.009407273126698</c:v>
                </c:pt>
                <c:pt idx="11546">
                  <c:v>36.570218083937498</c:v>
                </c:pt>
                <c:pt idx="11547">
                  <c:v>36.797695561414997</c:v>
                </c:pt>
                <c:pt idx="11548">
                  <c:v>36.382155020874499</c:v>
                </c:pt>
                <c:pt idx="11549">
                  <c:v>37.022357723577201</c:v>
                </c:pt>
                <c:pt idx="11550">
                  <c:v>37.579790156009601</c:v>
                </c:pt>
                <c:pt idx="11551">
                  <c:v>37.579790156009601</c:v>
                </c:pt>
                <c:pt idx="11552">
                  <c:v>37.365826192045603</c:v>
                </c:pt>
                <c:pt idx="11553">
                  <c:v>37.365826192045603</c:v>
                </c:pt>
                <c:pt idx="11554">
                  <c:v>37.365826192045603</c:v>
                </c:pt>
                <c:pt idx="11555">
                  <c:v>37.237447813667302</c:v>
                </c:pt>
                <c:pt idx="11556">
                  <c:v>37.237447813667302</c:v>
                </c:pt>
                <c:pt idx="11557">
                  <c:v>37.183393759613203</c:v>
                </c:pt>
                <c:pt idx="11558">
                  <c:v>37.244204570424003</c:v>
                </c:pt>
                <c:pt idx="11559">
                  <c:v>37.244204570424003</c:v>
                </c:pt>
                <c:pt idx="11560">
                  <c:v>37.244204570424003</c:v>
                </c:pt>
                <c:pt idx="11561">
                  <c:v>37.244204570424003</c:v>
                </c:pt>
                <c:pt idx="11562">
                  <c:v>37.244204570424003</c:v>
                </c:pt>
                <c:pt idx="11563">
                  <c:v>37.244204570424003</c:v>
                </c:pt>
                <c:pt idx="11564">
                  <c:v>36.899046912766401</c:v>
                </c:pt>
                <c:pt idx="11565">
                  <c:v>36.331479345198801</c:v>
                </c:pt>
                <c:pt idx="11566">
                  <c:v>36.331479345198801</c:v>
                </c:pt>
                <c:pt idx="11567">
                  <c:v>35.858506372225797</c:v>
                </c:pt>
                <c:pt idx="11568">
                  <c:v>35.858506372225797</c:v>
                </c:pt>
                <c:pt idx="11569">
                  <c:v>35.858506372225797</c:v>
                </c:pt>
                <c:pt idx="11570">
                  <c:v>35.655803669523102</c:v>
                </c:pt>
                <c:pt idx="11571">
                  <c:v>35.655803669523102</c:v>
                </c:pt>
                <c:pt idx="11572">
                  <c:v>36.029114480333902</c:v>
                </c:pt>
                <c:pt idx="11573">
                  <c:v>36.029114480333902</c:v>
                </c:pt>
                <c:pt idx="11574">
                  <c:v>36.029114480333902</c:v>
                </c:pt>
                <c:pt idx="11575">
                  <c:v>36.029114480333902</c:v>
                </c:pt>
                <c:pt idx="11576">
                  <c:v>36.062898264117699</c:v>
                </c:pt>
                <c:pt idx="11577">
                  <c:v>35.988573939793397</c:v>
                </c:pt>
                <c:pt idx="11578">
                  <c:v>36.039249615469103</c:v>
                </c:pt>
                <c:pt idx="11579">
                  <c:v>36.129339705559197</c:v>
                </c:pt>
                <c:pt idx="11580">
                  <c:v>36.129339705559197</c:v>
                </c:pt>
                <c:pt idx="11581">
                  <c:v>36.129339705559197</c:v>
                </c:pt>
                <c:pt idx="11582">
                  <c:v>36.129339705559197</c:v>
                </c:pt>
                <c:pt idx="11583">
                  <c:v>36.129339705559197</c:v>
                </c:pt>
                <c:pt idx="11584">
                  <c:v>36.129339705559197</c:v>
                </c:pt>
                <c:pt idx="11585">
                  <c:v>36.129339705559197</c:v>
                </c:pt>
                <c:pt idx="11586">
                  <c:v>35.571907273126698</c:v>
                </c:pt>
                <c:pt idx="11587">
                  <c:v>35.190150516369997</c:v>
                </c:pt>
                <c:pt idx="11588">
                  <c:v>35.190150516369997</c:v>
                </c:pt>
                <c:pt idx="11589">
                  <c:v>34.691839705559197</c:v>
                </c:pt>
                <c:pt idx="11590">
                  <c:v>34.414812678532201</c:v>
                </c:pt>
                <c:pt idx="11591">
                  <c:v>37.164084816523797</c:v>
                </c:pt>
                <c:pt idx="11592">
                  <c:v>36.961382113821102</c:v>
                </c:pt>
                <c:pt idx="11593">
                  <c:v>36.961382113821102</c:v>
                </c:pt>
                <c:pt idx="11594">
                  <c:v>36.961382113821102</c:v>
                </c:pt>
                <c:pt idx="11595">
                  <c:v>36.961382113821102</c:v>
                </c:pt>
                <c:pt idx="11596">
                  <c:v>36.961382113821102</c:v>
                </c:pt>
                <c:pt idx="11597">
                  <c:v>36.321179411118401</c:v>
                </c:pt>
                <c:pt idx="11598">
                  <c:v>36.321179411118401</c:v>
                </c:pt>
                <c:pt idx="11599">
                  <c:v>35.822868600307601</c:v>
                </c:pt>
                <c:pt idx="11600">
                  <c:v>35.970391122830101</c:v>
                </c:pt>
                <c:pt idx="11601">
                  <c:v>35.970391122830101</c:v>
                </c:pt>
                <c:pt idx="11602">
                  <c:v>35.970391122830101</c:v>
                </c:pt>
                <c:pt idx="11603">
                  <c:v>35.970391122830101</c:v>
                </c:pt>
                <c:pt idx="11604">
                  <c:v>35.970391122830101</c:v>
                </c:pt>
                <c:pt idx="11605">
                  <c:v>36.527823555262501</c:v>
                </c:pt>
                <c:pt idx="11606">
                  <c:v>36.527823555262501</c:v>
                </c:pt>
                <c:pt idx="11607">
                  <c:v>36.656201933640901</c:v>
                </c:pt>
                <c:pt idx="11608">
                  <c:v>36.708003735442702</c:v>
                </c:pt>
                <c:pt idx="11609">
                  <c:v>36.446179411118401</c:v>
                </c:pt>
                <c:pt idx="11610">
                  <c:v>36.446179411118401</c:v>
                </c:pt>
                <c:pt idx="11611">
                  <c:v>36.446179411118401</c:v>
                </c:pt>
                <c:pt idx="11612">
                  <c:v>36.446179411118401</c:v>
                </c:pt>
                <c:pt idx="11613">
                  <c:v>35.829625357064302</c:v>
                </c:pt>
                <c:pt idx="11614">
                  <c:v>35.829625357064302</c:v>
                </c:pt>
                <c:pt idx="11615">
                  <c:v>35.829625357064302</c:v>
                </c:pt>
                <c:pt idx="11616">
                  <c:v>36.052598330037299</c:v>
                </c:pt>
                <c:pt idx="11617">
                  <c:v>36.5661118435508</c:v>
                </c:pt>
                <c:pt idx="11618">
                  <c:v>36.5661118435508</c:v>
                </c:pt>
                <c:pt idx="11619">
                  <c:v>37.00530103274</c:v>
                </c:pt>
                <c:pt idx="11620">
                  <c:v>37.00530103274</c:v>
                </c:pt>
                <c:pt idx="11621">
                  <c:v>36.807665897604899</c:v>
                </c:pt>
                <c:pt idx="11622">
                  <c:v>33.863573939793397</c:v>
                </c:pt>
                <c:pt idx="11623">
                  <c:v>33.863573939793397</c:v>
                </c:pt>
                <c:pt idx="11624">
                  <c:v>33.687898264117699</c:v>
                </c:pt>
                <c:pt idx="11625">
                  <c:v>33.687898264117699</c:v>
                </c:pt>
                <c:pt idx="11626">
                  <c:v>33.687898264117699</c:v>
                </c:pt>
                <c:pt idx="11627">
                  <c:v>33.687898264117699</c:v>
                </c:pt>
                <c:pt idx="11628">
                  <c:v>33.5347451109646</c:v>
                </c:pt>
                <c:pt idx="11629">
                  <c:v>33.5347451109646</c:v>
                </c:pt>
                <c:pt idx="11630">
                  <c:v>33.298258624478102</c:v>
                </c:pt>
                <c:pt idx="11631">
                  <c:v>33.298258624478102</c:v>
                </c:pt>
                <c:pt idx="11632">
                  <c:v>33.298258624478102</c:v>
                </c:pt>
                <c:pt idx="11633">
                  <c:v>33.796569435288902</c:v>
                </c:pt>
                <c:pt idx="11634">
                  <c:v>33.796569435288902</c:v>
                </c:pt>
                <c:pt idx="11635">
                  <c:v>33.796569435288902</c:v>
                </c:pt>
                <c:pt idx="11636">
                  <c:v>33.924947813667302</c:v>
                </c:pt>
                <c:pt idx="11637">
                  <c:v>34.076974840694298</c:v>
                </c:pt>
                <c:pt idx="11638">
                  <c:v>34.4114343001538</c:v>
                </c:pt>
                <c:pt idx="11639">
                  <c:v>34.4114343001538</c:v>
                </c:pt>
                <c:pt idx="11640">
                  <c:v>34.4114343001538</c:v>
                </c:pt>
                <c:pt idx="11641">
                  <c:v>34.259407273126698</c:v>
                </c:pt>
                <c:pt idx="11642">
                  <c:v>34.259407273126698</c:v>
                </c:pt>
                <c:pt idx="11643">
                  <c:v>34.259407273126698</c:v>
                </c:pt>
                <c:pt idx="11644">
                  <c:v>34.259407273126698</c:v>
                </c:pt>
                <c:pt idx="11645">
                  <c:v>34.570218083937498</c:v>
                </c:pt>
                <c:pt idx="11646">
                  <c:v>35.092177543397</c:v>
                </c:pt>
                <c:pt idx="11647">
                  <c:v>35.092177543397</c:v>
                </c:pt>
                <c:pt idx="11648">
                  <c:v>35.092177543397</c:v>
                </c:pt>
                <c:pt idx="11649">
                  <c:v>35.092177543397</c:v>
                </c:pt>
                <c:pt idx="11650">
                  <c:v>35.092177543397</c:v>
                </c:pt>
                <c:pt idx="11651">
                  <c:v>35.092177543397</c:v>
                </c:pt>
                <c:pt idx="11652">
                  <c:v>35.092177543397</c:v>
                </c:pt>
                <c:pt idx="11653">
                  <c:v>34.9029883542078</c:v>
                </c:pt>
                <c:pt idx="11654">
                  <c:v>35.507718083937498</c:v>
                </c:pt>
                <c:pt idx="11655">
                  <c:v>35.2397000659195</c:v>
                </c:pt>
                <c:pt idx="11656">
                  <c:v>35.381591957811402</c:v>
                </c:pt>
                <c:pt idx="11657">
                  <c:v>35.381591957811402</c:v>
                </c:pt>
                <c:pt idx="11658">
                  <c:v>35.381591957811402</c:v>
                </c:pt>
                <c:pt idx="11659">
                  <c:v>35.440713579433002</c:v>
                </c:pt>
                <c:pt idx="11660">
                  <c:v>35.403551417270897</c:v>
                </c:pt>
                <c:pt idx="11661">
                  <c:v>35.710983849703297</c:v>
                </c:pt>
                <c:pt idx="11662">
                  <c:v>35.710983849703297</c:v>
                </c:pt>
                <c:pt idx="11663">
                  <c:v>35.710983849703297</c:v>
                </c:pt>
                <c:pt idx="11664">
                  <c:v>35.449159525379002</c:v>
                </c:pt>
                <c:pt idx="11665">
                  <c:v>35.947470336189802</c:v>
                </c:pt>
                <c:pt idx="11666">
                  <c:v>36.017290156009601</c:v>
                </c:pt>
                <c:pt idx="11667">
                  <c:v>36.373146011865501</c:v>
                </c:pt>
                <c:pt idx="11668">
                  <c:v>36.051073939793397</c:v>
                </c:pt>
                <c:pt idx="11669">
                  <c:v>35.976749615469103</c:v>
                </c:pt>
                <c:pt idx="11670">
                  <c:v>35.976749615469103</c:v>
                </c:pt>
                <c:pt idx="11671">
                  <c:v>35.976749615469103</c:v>
                </c:pt>
                <c:pt idx="11672">
                  <c:v>35.976749615469103</c:v>
                </c:pt>
                <c:pt idx="11673">
                  <c:v>35.976749615469103</c:v>
                </c:pt>
                <c:pt idx="11674">
                  <c:v>35.976749615469103</c:v>
                </c:pt>
                <c:pt idx="11675">
                  <c:v>36.138911777631201</c:v>
                </c:pt>
                <c:pt idx="11676">
                  <c:v>35.7762991650186</c:v>
                </c:pt>
                <c:pt idx="11677">
                  <c:v>35.7762991650186</c:v>
                </c:pt>
                <c:pt idx="11678">
                  <c:v>36.012785651505098</c:v>
                </c:pt>
                <c:pt idx="11679">
                  <c:v>36.012785651505098</c:v>
                </c:pt>
                <c:pt idx="11680">
                  <c:v>36.012785651505098</c:v>
                </c:pt>
                <c:pt idx="11681">
                  <c:v>36.564587453306899</c:v>
                </c:pt>
                <c:pt idx="11682">
                  <c:v>36.564587453306899</c:v>
                </c:pt>
                <c:pt idx="11683">
                  <c:v>37.043191056910501</c:v>
                </c:pt>
                <c:pt idx="11684">
                  <c:v>36.451974840694298</c:v>
                </c:pt>
                <c:pt idx="11685">
                  <c:v>35.897920786640299</c:v>
                </c:pt>
                <c:pt idx="11686">
                  <c:v>35.897920786640299</c:v>
                </c:pt>
                <c:pt idx="11687">
                  <c:v>35.897920786640299</c:v>
                </c:pt>
                <c:pt idx="11688">
                  <c:v>35.897920786640299</c:v>
                </c:pt>
                <c:pt idx="11689">
                  <c:v>36.174947813667302</c:v>
                </c:pt>
                <c:pt idx="11690">
                  <c:v>36.242515381234803</c:v>
                </c:pt>
                <c:pt idx="11691">
                  <c:v>35.744204570424003</c:v>
                </c:pt>
                <c:pt idx="11692">
                  <c:v>35.744204570424003</c:v>
                </c:pt>
                <c:pt idx="11693">
                  <c:v>35.791501867721301</c:v>
                </c:pt>
                <c:pt idx="11694">
                  <c:v>35.842177543397</c:v>
                </c:pt>
                <c:pt idx="11695">
                  <c:v>35.842177543397</c:v>
                </c:pt>
                <c:pt idx="11696">
                  <c:v>35.842177543397</c:v>
                </c:pt>
                <c:pt idx="11697">
                  <c:v>35.988573939793397</c:v>
                </c:pt>
                <c:pt idx="11698">
                  <c:v>35.509970336189802</c:v>
                </c:pt>
                <c:pt idx="11699">
                  <c:v>34.778551417270897</c:v>
                </c:pt>
                <c:pt idx="11700">
                  <c:v>34.778551417270897</c:v>
                </c:pt>
                <c:pt idx="11701">
                  <c:v>34.778551417270897</c:v>
                </c:pt>
                <c:pt idx="11702">
                  <c:v>35.001524390243901</c:v>
                </c:pt>
                <c:pt idx="11703">
                  <c:v>34.792064930784399</c:v>
                </c:pt>
                <c:pt idx="11704">
                  <c:v>34.792064930784399</c:v>
                </c:pt>
                <c:pt idx="11705">
                  <c:v>34.521794660514097</c:v>
                </c:pt>
                <c:pt idx="11706">
                  <c:v>34.456479345198801</c:v>
                </c:pt>
                <c:pt idx="11707">
                  <c:v>34.616952318171798</c:v>
                </c:pt>
                <c:pt idx="11708">
                  <c:v>34.792627993847503</c:v>
                </c:pt>
                <c:pt idx="11709">
                  <c:v>34.792627993847503</c:v>
                </c:pt>
                <c:pt idx="11710">
                  <c:v>34.725060426279903</c:v>
                </c:pt>
                <c:pt idx="11711">
                  <c:v>34.837673038892497</c:v>
                </c:pt>
                <c:pt idx="11712">
                  <c:v>34.9029883542078</c:v>
                </c:pt>
                <c:pt idx="11713">
                  <c:v>35.150736101955601</c:v>
                </c:pt>
                <c:pt idx="11714">
                  <c:v>34.593303669523102</c:v>
                </c:pt>
                <c:pt idx="11715">
                  <c:v>34.973371237090703</c:v>
                </c:pt>
                <c:pt idx="11716">
                  <c:v>35.122019885739398</c:v>
                </c:pt>
                <c:pt idx="11717">
                  <c:v>34.623709074928499</c:v>
                </c:pt>
                <c:pt idx="11718">
                  <c:v>34.623709074928499</c:v>
                </c:pt>
                <c:pt idx="11719">
                  <c:v>34.623709074928499</c:v>
                </c:pt>
                <c:pt idx="11720">
                  <c:v>34.623709074928499</c:v>
                </c:pt>
                <c:pt idx="11721">
                  <c:v>34.375961327180804</c:v>
                </c:pt>
                <c:pt idx="11722">
                  <c:v>34.308393759613203</c:v>
                </c:pt>
                <c:pt idx="11723">
                  <c:v>34.308393759613203</c:v>
                </c:pt>
                <c:pt idx="11724">
                  <c:v>34.881028894748397</c:v>
                </c:pt>
                <c:pt idx="11725">
                  <c:v>34.484069435288902</c:v>
                </c:pt>
                <c:pt idx="11726">
                  <c:v>34.928326192045603</c:v>
                </c:pt>
                <c:pt idx="11727">
                  <c:v>34.928326192045603</c:v>
                </c:pt>
                <c:pt idx="11728">
                  <c:v>34.928326192045603</c:v>
                </c:pt>
                <c:pt idx="11729">
                  <c:v>34.928326192045603</c:v>
                </c:pt>
                <c:pt idx="11730">
                  <c:v>34.928326192045603</c:v>
                </c:pt>
                <c:pt idx="11731">
                  <c:v>35.063461327180804</c:v>
                </c:pt>
                <c:pt idx="11732">
                  <c:v>35.538686552405998</c:v>
                </c:pt>
                <c:pt idx="11733">
                  <c:v>35.533618984838398</c:v>
                </c:pt>
                <c:pt idx="11734">
                  <c:v>35.533618984838398</c:v>
                </c:pt>
                <c:pt idx="11735">
                  <c:v>35.661997363216798</c:v>
                </c:pt>
                <c:pt idx="11736">
                  <c:v>35.4863216875411</c:v>
                </c:pt>
                <c:pt idx="11737">
                  <c:v>34.852875741595199</c:v>
                </c:pt>
                <c:pt idx="11738">
                  <c:v>34.852875741595199</c:v>
                </c:pt>
                <c:pt idx="11739">
                  <c:v>37.555413645352601</c:v>
                </c:pt>
                <c:pt idx="11740">
                  <c:v>37.555413645352601</c:v>
                </c:pt>
                <c:pt idx="11741">
                  <c:v>37.427035266974201</c:v>
                </c:pt>
                <c:pt idx="11742">
                  <c:v>37.427035266974201</c:v>
                </c:pt>
                <c:pt idx="11743">
                  <c:v>37.474332564271499</c:v>
                </c:pt>
                <c:pt idx="11744">
                  <c:v>37.474332564271499</c:v>
                </c:pt>
                <c:pt idx="11745">
                  <c:v>37.345954185893198</c:v>
                </c:pt>
                <c:pt idx="11746">
                  <c:v>37.345954185893198</c:v>
                </c:pt>
                <c:pt idx="11747">
                  <c:v>37.345954185893198</c:v>
                </c:pt>
                <c:pt idx="11748">
                  <c:v>37.210819050757998</c:v>
                </c:pt>
                <c:pt idx="11749">
                  <c:v>37.210819050757998</c:v>
                </c:pt>
                <c:pt idx="11750">
                  <c:v>37.210819050757998</c:v>
                </c:pt>
                <c:pt idx="11751">
                  <c:v>37.210819050757998</c:v>
                </c:pt>
                <c:pt idx="11752">
                  <c:v>37.709129861568897</c:v>
                </c:pt>
                <c:pt idx="11753">
                  <c:v>37.6911118435508</c:v>
                </c:pt>
                <c:pt idx="11754">
                  <c:v>37.952936167875102</c:v>
                </c:pt>
                <c:pt idx="11755">
                  <c:v>37.824557789496701</c:v>
                </c:pt>
                <c:pt idx="11756">
                  <c:v>38.202936167875102</c:v>
                </c:pt>
                <c:pt idx="11757">
                  <c:v>38.202936167875102</c:v>
                </c:pt>
                <c:pt idx="11758">
                  <c:v>38.202936167875102</c:v>
                </c:pt>
                <c:pt idx="11759">
                  <c:v>38.619039771478697</c:v>
                </c:pt>
                <c:pt idx="11760">
                  <c:v>38.619039771478697</c:v>
                </c:pt>
                <c:pt idx="11761">
                  <c:v>38.240661393100403</c:v>
                </c:pt>
                <c:pt idx="11762">
                  <c:v>38.240661393100403</c:v>
                </c:pt>
                <c:pt idx="11763">
                  <c:v>38.240661393100403</c:v>
                </c:pt>
                <c:pt idx="11764">
                  <c:v>38.362283014722003</c:v>
                </c:pt>
                <c:pt idx="11765">
                  <c:v>38.362283014722003</c:v>
                </c:pt>
                <c:pt idx="11766">
                  <c:v>37.863972203911203</c:v>
                </c:pt>
                <c:pt idx="11767">
                  <c:v>38.267688420127399</c:v>
                </c:pt>
                <c:pt idx="11768">
                  <c:v>37.710255987695</c:v>
                </c:pt>
                <c:pt idx="11769">
                  <c:v>37.710255987695</c:v>
                </c:pt>
                <c:pt idx="11770">
                  <c:v>37.306539771478697</c:v>
                </c:pt>
                <c:pt idx="11771">
                  <c:v>37.306539771478697</c:v>
                </c:pt>
                <c:pt idx="11772">
                  <c:v>37.105526257965202</c:v>
                </c:pt>
                <c:pt idx="11773">
                  <c:v>37.637620852559799</c:v>
                </c:pt>
                <c:pt idx="11774">
                  <c:v>37.765999230938199</c:v>
                </c:pt>
                <c:pt idx="11775">
                  <c:v>38.061607339046297</c:v>
                </c:pt>
                <c:pt idx="11776">
                  <c:v>38.061607339046297</c:v>
                </c:pt>
                <c:pt idx="11777">
                  <c:v>38.061607339046297</c:v>
                </c:pt>
                <c:pt idx="11778">
                  <c:v>38.061607339046297</c:v>
                </c:pt>
                <c:pt idx="11779">
                  <c:v>38.678161393100403</c:v>
                </c:pt>
                <c:pt idx="11780">
                  <c:v>38.853837068776102</c:v>
                </c:pt>
                <c:pt idx="11781">
                  <c:v>39.306539771478697</c:v>
                </c:pt>
                <c:pt idx="11782">
                  <c:v>39.306539771478697</c:v>
                </c:pt>
                <c:pt idx="11783">
                  <c:v>38.689985717424697</c:v>
                </c:pt>
                <c:pt idx="11784">
                  <c:v>39.059918149857097</c:v>
                </c:pt>
                <c:pt idx="11785">
                  <c:v>38.931539771478697</c:v>
                </c:pt>
                <c:pt idx="11786">
                  <c:v>39.571742474181399</c:v>
                </c:pt>
                <c:pt idx="11787">
                  <c:v>39.571742474181399</c:v>
                </c:pt>
                <c:pt idx="11788">
                  <c:v>39.571742474181399</c:v>
                </c:pt>
                <c:pt idx="11789">
                  <c:v>39.571742474181399</c:v>
                </c:pt>
                <c:pt idx="11790">
                  <c:v>39.571742474181399</c:v>
                </c:pt>
                <c:pt idx="11791">
                  <c:v>39.227147879586802</c:v>
                </c:pt>
                <c:pt idx="11792">
                  <c:v>39.227147879586802</c:v>
                </c:pt>
                <c:pt idx="11793">
                  <c:v>39.227147879586802</c:v>
                </c:pt>
                <c:pt idx="11794">
                  <c:v>39.351021753460699</c:v>
                </c:pt>
                <c:pt idx="11795">
                  <c:v>39.351021753460699</c:v>
                </c:pt>
                <c:pt idx="11796">
                  <c:v>39.351021753460699</c:v>
                </c:pt>
                <c:pt idx="11797">
                  <c:v>38.911832564271499</c:v>
                </c:pt>
                <c:pt idx="11798">
                  <c:v>39.087508239947198</c:v>
                </c:pt>
                <c:pt idx="11799">
                  <c:v>39.087508239947198</c:v>
                </c:pt>
                <c:pt idx="11800">
                  <c:v>38.7919001318391</c:v>
                </c:pt>
                <c:pt idx="11801">
                  <c:v>38.8527109426499</c:v>
                </c:pt>
                <c:pt idx="11802">
                  <c:v>38.8527109426499</c:v>
                </c:pt>
                <c:pt idx="11803">
                  <c:v>38.8527109426499</c:v>
                </c:pt>
                <c:pt idx="11804">
                  <c:v>38.8527109426499</c:v>
                </c:pt>
                <c:pt idx="11805">
                  <c:v>38.300346077785001</c:v>
                </c:pt>
                <c:pt idx="11806">
                  <c:v>38.300346077785001</c:v>
                </c:pt>
                <c:pt idx="11807">
                  <c:v>38.300346077785001</c:v>
                </c:pt>
                <c:pt idx="11808">
                  <c:v>38.300346077785001</c:v>
                </c:pt>
                <c:pt idx="11809">
                  <c:v>38.300346077785001</c:v>
                </c:pt>
                <c:pt idx="11810">
                  <c:v>38.300346077785001</c:v>
                </c:pt>
                <c:pt idx="11811">
                  <c:v>38.7986568885959</c:v>
                </c:pt>
                <c:pt idx="11812">
                  <c:v>38.7986568885959</c:v>
                </c:pt>
                <c:pt idx="11813">
                  <c:v>39.033454185893198</c:v>
                </c:pt>
                <c:pt idx="11814">
                  <c:v>39.067237969676903</c:v>
                </c:pt>
                <c:pt idx="11815">
                  <c:v>38.891562294001297</c:v>
                </c:pt>
                <c:pt idx="11816">
                  <c:v>38.891562294001297</c:v>
                </c:pt>
                <c:pt idx="11817">
                  <c:v>38.891562294001297</c:v>
                </c:pt>
                <c:pt idx="11818">
                  <c:v>39.643251483190497</c:v>
                </c:pt>
                <c:pt idx="11819">
                  <c:v>40.200683915622903</c:v>
                </c:pt>
                <c:pt idx="11820">
                  <c:v>40.698994726433703</c:v>
                </c:pt>
                <c:pt idx="11821">
                  <c:v>40.2361568885959</c:v>
                </c:pt>
                <c:pt idx="11822">
                  <c:v>40.2361568885959</c:v>
                </c:pt>
                <c:pt idx="11823">
                  <c:v>40.428724456163401</c:v>
                </c:pt>
                <c:pt idx="11824">
                  <c:v>40.2361568885959</c:v>
                </c:pt>
                <c:pt idx="11825">
                  <c:v>40.411832564271499</c:v>
                </c:pt>
                <c:pt idx="11826">
                  <c:v>37.484632498351999</c:v>
                </c:pt>
                <c:pt idx="11827">
                  <c:v>37.484632498351999</c:v>
                </c:pt>
                <c:pt idx="11828">
                  <c:v>37.484632498351999</c:v>
                </c:pt>
                <c:pt idx="11829">
                  <c:v>37.484632498351999</c:v>
                </c:pt>
                <c:pt idx="11830">
                  <c:v>37.308956822676301</c:v>
                </c:pt>
                <c:pt idx="11831">
                  <c:v>37.644542408261898</c:v>
                </c:pt>
                <c:pt idx="11832">
                  <c:v>37.146231597451099</c:v>
                </c:pt>
                <c:pt idx="11833">
                  <c:v>37.274609975829399</c:v>
                </c:pt>
                <c:pt idx="11834">
                  <c:v>37.274609975829399</c:v>
                </c:pt>
                <c:pt idx="11835">
                  <c:v>37.274609975829399</c:v>
                </c:pt>
                <c:pt idx="11836">
                  <c:v>37.274609975829399</c:v>
                </c:pt>
                <c:pt idx="11837">
                  <c:v>37.274609975829399</c:v>
                </c:pt>
                <c:pt idx="11838">
                  <c:v>37.274609975829399</c:v>
                </c:pt>
                <c:pt idx="11839">
                  <c:v>37.274609975829399</c:v>
                </c:pt>
                <c:pt idx="11840">
                  <c:v>36.717177543397</c:v>
                </c:pt>
                <c:pt idx="11841">
                  <c:v>36.717177543397</c:v>
                </c:pt>
                <c:pt idx="11842">
                  <c:v>36.717177543397</c:v>
                </c:pt>
                <c:pt idx="11843">
                  <c:v>36.717177543397</c:v>
                </c:pt>
                <c:pt idx="11844">
                  <c:v>36.717177543397</c:v>
                </c:pt>
                <c:pt idx="11845">
                  <c:v>36.717177543397</c:v>
                </c:pt>
                <c:pt idx="11846">
                  <c:v>36.717177543397</c:v>
                </c:pt>
                <c:pt idx="11847">
                  <c:v>36.717177543397</c:v>
                </c:pt>
                <c:pt idx="11848">
                  <c:v>36.043191056910501</c:v>
                </c:pt>
                <c:pt idx="11849">
                  <c:v>36.043191056910501</c:v>
                </c:pt>
                <c:pt idx="11850">
                  <c:v>36.043191056910501</c:v>
                </c:pt>
                <c:pt idx="11851">
                  <c:v>36.043191056910501</c:v>
                </c:pt>
                <c:pt idx="11852">
                  <c:v>36.043191056910501</c:v>
                </c:pt>
                <c:pt idx="11853">
                  <c:v>36.556704570424003</c:v>
                </c:pt>
                <c:pt idx="11854">
                  <c:v>36.556704570424003</c:v>
                </c:pt>
                <c:pt idx="11855">
                  <c:v>36.852312678532201</c:v>
                </c:pt>
                <c:pt idx="11856">
                  <c:v>36.831479345198801</c:v>
                </c:pt>
                <c:pt idx="11857">
                  <c:v>37.142290156009601</c:v>
                </c:pt>
                <c:pt idx="11858">
                  <c:v>37.142290156009601</c:v>
                </c:pt>
                <c:pt idx="11859">
                  <c:v>37.797695561414997</c:v>
                </c:pt>
                <c:pt idx="11860">
                  <c:v>37.797695561414997</c:v>
                </c:pt>
                <c:pt idx="11861">
                  <c:v>37.797695561414997</c:v>
                </c:pt>
                <c:pt idx="11862">
                  <c:v>37.797695561414997</c:v>
                </c:pt>
                <c:pt idx="11863">
                  <c:v>37.797695561414997</c:v>
                </c:pt>
                <c:pt idx="11864">
                  <c:v>37.797695561414997</c:v>
                </c:pt>
                <c:pt idx="11865">
                  <c:v>37.797695561414997</c:v>
                </c:pt>
                <c:pt idx="11866">
                  <c:v>38.530803669523102</c:v>
                </c:pt>
                <c:pt idx="11867">
                  <c:v>38.530803669523102</c:v>
                </c:pt>
                <c:pt idx="11868">
                  <c:v>39.000398264117699</c:v>
                </c:pt>
                <c:pt idx="11869">
                  <c:v>38.473371237090703</c:v>
                </c:pt>
                <c:pt idx="11870">
                  <c:v>38.473371237090703</c:v>
                </c:pt>
                <c:pt idx="11871">
                  <c:v>38.231817183036597</c:v>
                </c:pt>
                <c:pt idx="11872">
                  <c:v>37.750398264117699</c:v>
                </c:pt>
                <c:pt idx="11873">
                  <c:v>37.750398264117699</c:v>
                </c:pt>
                <c:pt idx="11874">
                  <c:v>37.750398264117699</c:v>
                </c:pt>
                <c:pt idx="11875">
                  <c:v>37.750398264117699</c:v>
                </c:pt>
                <c:pt idx="11876">
                  <c:v>37.370330696550198</c:v>
                </c:pt>
                <c:pt idx="11877">
                  <c:v>37.311209074928499</c:v>
                </c:pt>
                <c:pt idx="11878">
                  <c:v>37.311209074928499</c:v>
                </c:pt>
                <c:pt idx="11879">
                  <c:v>37.311209074928499</c:v>
                </c:pt>
                <c:pt idx="11880">
                  <c:v>37.311209074928499</c:v>
                </c:pt>
                <c:pt idx="11881">
                  <c:v>36.918754119973599</c:v>
                </c:pt>
                <c:pt idx="11882">
                  <c:v>33.863175675675599</c:v>
                </c:pt>
                <c:pt idx="11883">
                  <c:v>34.302364864864799</c:v>
                </c:pt>
                <c:pt idx="11884">
                  <c:v>34.302364864864799</c:v>
                </c:pt>
                <c:pt idx="11885">
                  <c:v>34.302364864864799</c:v>
                </c:pt>
                <c:pt idx="11886">
                  <c:v>34.302364864864799</c:v>
                </c:pt>
                <c:pt idx="11887">
                  <c:v>34.0591216216216</c:v>
                </c:pt>
                <c:pt idx="11888">
                  <c:v>34.0591216216216</c:v>
                </c:pt>
                <c:pt idx="11889">
                  <c:v>34.552364864864799</c:v>
                </c:pt>
                <c:pt idx="11890">
                  <c:v>34.552364864864799</c:v>
                </c:pt>
                <c:pt idx="11891">
                  <c:v>34.552364864864799</c:v>
                </c:pt>
                <c:pt idx="11892">
                  <c:v>34.552364864864799</c:v>
                </c:pt>
                <c:pt idx="11893">
                  <c:v>34.552364864864799</c:v>
                </c:pt>
                <c:pt idx="11894">
                  <c:v>34.688626126126103</c:v>
                </c:pt>
                <c:pt idx="11895">
                  <c:v>34.875</c:v>
                </c:pt>
                <c:pt idx="11896">
                  <c:v>34.875</c:v>
                </c:pt>
                <c:pt idx="11897">
                  <c:v>34.888513513513502</c:v>
                </c:pt>
                <c:pt idx="11898">
                  <c:v>34.697635135135101</c:v>
                </c:pt>
                <c:pt idx="11899">
                  <c:v>34.204391891891902</c:v>
                </c:pt>
                <c:pt idx="11900">
                  <c:v>34.204391891891902</c:v>
                </c:pt>
                <c:pt idx="11901">
                  <c:v>34.076013513513502</c:v>
                </c:pt>
                <c:pt idx="11902">
                  <c:v>34.076013513513502</c:v>
                </c:pt>
                <c:pt idx="11903">
                  <c:v>34.076013513513502</c:v>
                </c:pt>
                <c:pt idx="11904">
                  <c:v>34.076013513513502</c:v>
                </c:pt>
                <c:pt idx="11905">
                  <c:v>34.076013513513502</c:v>
                </c:pt>
                <c:pt idx="11906">
                  <c:v>34.076013513513502</c:v>
                </c:pt>
                <c:pt idx="11907">
                  <c:v>33.452139639639597</c:v>
                </c:pt>
                <c:pt idx="11908">
                  <c:v>33.452139639639597</c:v>
                </c:pt>
                <c:pt idx="11909">
                  <c:v>33.458896396396398</c:v>
                </c:pt>
                <c:pt idx="11910">
                  <c:v>33.458896396396398</c:v>
                </c:pt>
                <c:pt idx="11911">
                  <c:v>33.458896396396398</c:v>
                </c:pt>
                <c:pt idx="11912">
                  <c:v>32.6666666666666</c:v>
                </c:pt>
                <c:pt idx="11913">
                  <c:v>32.6666666666666</c:v>
                </c:pt>
                <c:pt idx="11914">
                  <c:v>32.6666666666666</c:v>
                </c:pt>
                <c:pt idx="11915">
                  <c:v>32.6666666666666</c:v>
                </c:pt>
                <c:pt idx="11916">
                  <c:v>32.269707207207198</c:v>
                </c:pt>
                <c:pt idx="11917">
                  <c:v>32.269707207207198</c:v>
                </c:pt>
                <c:pt idx="11918">
                  <c:v>32.269707207207198</c:v>
                </c:pt>
                <c:pt idx="11919">
                  <c:v>32.007882882882797</c:v>
                </c:pt>
                <c:pt idx="11920">
                  <c:v>32.0416666666666</c:v>
                </c:pt>
                <c:pt idx="11921">
                  <c:v>32.217342342342299</c:v>
                </c:pt>
                <c:pt idx="11922">
                  <c:v>32.217342342342299</c:v>
                </c:pt>
                <c:pt idx="11923">
                  <c:v>32.198198198198199</c:v>
                </c:pt>
                <c:pt idx="11924">
                  <c:v>32.198198198198199</c:v>
                </c:pt>
                <c:pt idx="11925">
                  <c:v>32.507319819819799</c:v>
                </c:pt>
                <c:pt idx="11926">
                  <c:v>32.507319819819799</c:v>
                </c:pt>
                <c:pt idx="11927">
                  <c:v>32.324887387387299</c:v>
                </c:pt>
                <c:pt idx="11928">
                  <c:v>32.324887387387299</c:v>
                </c:pt>
                <c:pt idx="11929">
                  <c:v>32.324887387387299</c:v>
                </c:pt>
                <c:pt idx="11930">
                  <c:v>32.135698198198199</c:v>
                </c:pt>
                <c:pt idx="11931">
                  <c:v>31.563063063063002</c:v>
                </c:pt>
                <c:pt idx="11932">
                  <c:v>31.064752252252202</c:v>
                </c:pt>
                <c:pt idx="11933">
                  <c:v>31.064752252252202</c:v>
                </c:pt>
                <c:pt idx="11934">
                  <c:v>31.064752252252202</c:v>
                </c:pt>
                <c:pt idx="11935">
                  <c:v>31.281531531531499</c:v>
                </c:pt>
                <c:pt idx="11936">
                  <c:v>31.577139639639601</c:v>
                </c:pt>
                <c:pt idx="11937">
                  <c:v>31.577139639639601</c:v>
                </c:pt>
                <c:pt idx="11938">
                  <c:v>32.193693693693596</c:v>
                </c:pt>
                <c:pt idx="11939">
                  <c:v>32.2083333333333</c:v>
                </c:pt>
                <c:pt idx="11940">
                  <c:v>32.792792792792703</c:v>
                </c:pt>
                <c:pt idx="11941">
                  <c:v>32.8992117117117</c:v>
                </c:pt>
                <c:pt idx="11942">
                  <c:v>32.314752252252198</c:v>
                </c:pt>
                <c:pt idx="11943">
                  <c:v>32.348536036036002</c:v>
                </c:pt>
                <c:pt idx="11944">
                  <c:v>32.348536036036002</c:v>
                </c:pt>
                <c:pt idx="11945">
                  <c:v>32.348536036036002</c:v>
                </c:pt>
                <c:pt idx="11946">
                  <c:v>32.348536036036002</c:v>
                </c:pt>
                <c:pt idx="11947">
                  <c:v>32.348536036036002</c:v>
                </c:pt>
                <c:pt idx="11948">
                  <c:v>31.8029279279279</c:v>
                </c:pt>
                <c:pt idx="11949">
                  <c:v>31.834459459459399</c:v>
                </c:pt>
                <c:pt idx="11950">
                  <c:v>31.834459459459399</c:v>
                </c:pt>
                <c:pt idx="11951">
                  <c:v>32.347972972972897</c:v>
                </c:pt>
                <c:pt idx="11952">
                  <c:v>32.347972972972897</c:v>
                </c:pt>
                <c:pt idx="11953">
                  <c:v>31.9983108108108</c:v>
                </c:pt>
                <c:pt idx="11954">
                  <c:v>32.407094594594497</c:v>
                </c:pt>
                <c:pt idx="11955">
                  <c:v>32.287725225225202</c:v>
                </c:pt>
                <c:pt idx="11956">
                  <c:v>32.990427927927897</c:v>
                </c:pt>
                <c:pt idx="11957">
                  <c:v>32.693130630630598</c:v>
                </c:pt>
                <c:pt idx="11958">
                  <c:v>33.0140765765765</c:v>
                </c:pt>
                <c:pt idx="11959">
                  <c:v>33.0140765765765</c:v>
                </c:pt>
                <c:pt idx="11960">
                  <c:v>33.0140765765765</c:v>
                </c:pt>
                <c:pt idx="11961">
                  <c:v>33.0140765765765</c:v>
                </c:pt>
                <c:pt idx="11962">
                  <c:v>33.118806306306297</c:v>
                </c:pt>
                <c:pt idx="11963">
                  <c:v>33.118806306306297</c:v>
                </c:pt>
                <c:pt idx="11964">
                  <c:v>33.118806306306297</c:v>
                </c:pt>
                <c:pt idx="11965">
                  <c:v>33.118806306306297</c:v>
                </c:pt>
                <c:pt idx="11966">
                  <c:v>33.460585585585498</c:v>
                </c:pt>
                <c:pt idx="11967">
                  <c:v>33.445945945945901</c:v>
                </c:pt>
                <c:pt idx="11968">
                  <c:v>33.540540540540498</c:v>
                </c:pt>
                <c:pt idx="11969">
                  <c:v>33.540540540540498</c:v>
                </c:pt>
                <c:pt idx="11970">
                  <c:v>34.013513513513502</c:v>
                </c:pt>
                <c:pt idx="11971">
                  <c:v>34.349662162162097</c:v>
                </c:pt>
                <c:pt idx="11972">
                  <c:v>34.349662162162097</c:v>
                </c:pt>
                <c:pt idx="11973">
                  <c:v>34.349662162162097</c:v>
                </c:pt>
                <c:pt idx="11974">
                  <c:v>34.349662162162097</c:v>
                </c:pt>
                <c:pt idx="11975">
                  <c:v>36.788686552405998</c:v>
                </c:pt>
                <c:pt idx="11976">
                  <c:v>36.788686552405998</c:v>
                </c:pt>
                <c:pt idx="11977">
                  <c:v>36.788686552405998</c:v>
                </c:pt>
                <c:pt idx="11978">
                  <c:v>36.788686552405998</c:v>
                </c:pt>
                <c:pt idx="11979">
                  <c:v>36.788686552405998</c:v>
                </c:pt>
                <c:pt idx="11980">
                  <c:v>36.567402768622202</c:v>
                </c:pt>
                <c:pt idx="11981">
                  <c:v>36.567402768622202</c:v>
                </c:pt>
                <c:pt idx="11982">
                  <c:v>36.672132498351999</c:v>
                </c:pt>
                <c:pt idx="11983">
                  <c:v>36.665375741595199</c:v>
                </c:pt>
                <c:pt idx="11984">
                  <c:v>36.665375741595199</c:v>
                </c:pt>
                <c:pt idx="11985">
                  <c:v>37.165375741595199</c:v>
                </c:pt>
                <c:pt idx="11986">
                  <c:v>37.205916282135803</c:v>
                </c:pt>
                <c:pt idx="11987">
                  <c:v>37.205916282135803</c:v>
                </c:pt>
                <c:pt idx="11988">
                  <c:v>37.487447813667302</c:v>
                </c:pt>
                <c:pt idx="11989">
                  <c:v>37.311772137991603</c:v>
                </c:pt>
                <c:pt idx="11990">
                  <c:v>37.3404883542078</c:v>
                </c:pt>
                <c:pt idx="11991">
                  <c:v>37.354001867721301</c:v>
                </c:pt>
                <c:pt idx="11992">
                  <c:v>37.354001867721301</c:v>
                </c:pt>
                <c:pt idx="11993">
                  <c:v>36.9012991650186</c:v>
                </c:pt>
                <c:pt idx="11994">
                  <c:v>36.9012991650186</c:v>
                </c:pt>
                <c:pt idx="11995">
                  <c:v>37.445218083937498</c:v>
                </c:pt>
                <c:pt idx="11996">
                  <c:v>37.234632498351999</c:v>
                </c:pt>
                <c:pt idx="11997">
                  <c:v>37.234632498351999</c:v>
                </c:pt>
                <c:pt idx="11998">
                  <c:v>37.542627993847503</c:v>
                </c:pt>
                <c:pt idx="11999">
                  <c:v>37.542627993847503</c:v>
                </c:pt>
                <c:pt idx="12000">
                  <c:v>37.542627993847503</c:v>
                </c:pt>
                <c:pt idx="12001">
                  <c:v>37.542627993847503</c:v>
                </c:pt>
                <c:pt idx="12002">
                  <c:v>37.542627993847503</c:v>
                </c:pt>
                <c:pt idx="12003">
                  <c:v>37.641164029883498</c:v>
                </c:pt>
                <c:pt idx="12004">
                  <c:v>37.641164029883498</c:v>
                </c:pt>
                <c:pt idx="12005">
                  <c:v>37.2864343001538</c:v>
                </c:pt>
                <c:pt idx="12006">
                  <c:v>37.2864343001538</c:v>
                </c:pt>
                <c:pt idx="12007">
                  <c:v>37.2864343001538</c:v>
                </c:pt>
                <c:pt idx="12008">
                  <c:v>37.2864343001538</c:v>
                </c:pt>
                <c:pt idx="12009">
                  <c:v>37.2864343001538</c:v>
                </c:pt>
                <c:pt idx="12010">
                  <c:v>37.2864343001538</c:v>
                </c:pt>
                <c:pt idx="12011">
                  <c:v>34.847409909909899</c:v>
                </c:pt>
                <c:pt idx="12012">
                  <c:v>34.847409909909899</c:v>
                </c:pt>
                <c:pt idx="12013">
                  <c:v>34.372747747747702</c:v>
                </c:pt>
                <c:pt idx="12014">
                  <c:v>34.529842342342299</c:v>
                </c:pt>
                <c:pt idx="12015">
                  <c:v>34.529842342342299</c:v>
                </c:pt>
                <c:pt idx="12016">
                  <c:v>34.529842342342299</c:v>
                </c:pt>
                <c:pt idx="12017">
                  <c:v>34.597409909909899</c:v>
                </c:pt>
                <c:pt idx="12018">
                  <c:v>34.771396396396398</c:v>
                </c:pt>
                <c:pt idx="12019">
                  <c:v>34.771396396396398</c:v>
                </c:pt>
                <c:pt idx="12020">
                  <c:v>35.271396396396398</c:v>
                </c:pt>
                <c:pt idx="12021">
                  <c:v>35.501126126126103</c:v>
                </c:pt>
                <c:pt idx="12022">
                  <c:v>36.097972972972897</c:v>
                </c:pt>
                <c:pt idx="12023">
                  <c:v>35.985360360360303</c:v>
                </c:pt>
                <c:pt idx="12024">
                  <c:v>35.985360360360303</c:v>
                </c:pt>
                <c:pt idx="12025">
                  <c:v>36.661036036036002</c:v>
                </c:pt>
                <c:pt idx="12026">
                  <c:v>36.661036036036002</c:v>
                </c:pt>
                <c:pt idx="12027">
                  <c:v>36.266891891891902</c:v>
                </c:pt>
                <c:pt idx="12028">
                  <c:v>36.979729729729698</c:v>
                </c:pt>
                <c:pt idx="12029">
                  <c:v>36.979729729729698</c:v>
                </c:pt>
                <c:pt idx="12030">
                  <c:v>36.979729729729698</c:v>
                </c:pt>
                <c:pt idx="12031">
                  <c:v>36.979729729729698</c:v>
                </c:pt>
                <c:pt idx="12032">
                  <c:v>36.979729729729698</c:v>
                </c:pt>
                <c:pt idx="12033">
                  <c:v>36.979729729729698</c:v>
                </c:pt>
                <c:pt idx="12034">
                  <c:v>36.717905405405403</c:v>
                </c:pt>
                <c:pt idx="12035">
                  <c:v>36.717905405405403</c:v>
                </c:pt>
                <c:pt idx="12036">
                  <c:v>36.979729729729698</c:v>
                </c:pt>
                <c:pt idx="12037">
                  <c:v>36.979729729729698</c:v>
                </c:pt>
                <c:pt idx="12038">
                  <c:v>36.422297297297199</c:v>
                </c:pt>
                <c:pt idx="12039">
                  <c:v>36.469594594594497</c:v>
                </c:pt>
                <c:pt idx="12040">
                  <c:v>36.537162162162097</c:v>
                </c:pt>
                <c:pt idx="12041">
                  <c:v>36.537162162162097</c:v>
                </c:pt>
                <c:pt idx="12042">
                  <c:v>36.537162162162097</c:v>
                </c:pt>
                <c:pt idx="12043">
                  <c:v>36.537162162162097</c:v>
                </c:pt>
                <c:pt idx="12044">
                  <c:v>36.591216216216203</c:v>
                </c:pt>
                <c:pt idx="12045">
                  <c:v>36.591216216216203</c:v>
                </c:pt>
                <c:pt idx="12046">
                  <c:v>36.527027027027003</c:v>
                </c:pt>
                <c:pt idx="12047">
                  <c:v>36.527027027027003</c:v>
                </c:pt>
                <c:pt idx="12048">
                  <c:v>37.145270270270203</c:v>
                </c:pt>
                <c:pt idx="12049">
                  <c:v>37.574324324324301</c:v>
                </c:pt>
                <c:pt idx="12050">
                  <c:v>37.3716216216216</c:v>
                </c:pt>
                <c:pt idx="12051">
                  <c:v>37.740990990991001</c:v>
                </c:pt>
                <c:pt idx="12052">
                  <c:v>37.746058558558502</c:v>
                </c:pt>
                <c:pt idx="12053">
                  <c:v>37.746058558558502</c:v>
                </c:pt>
                <c:pt idx="12054">
                  <c:v>37.746058558558502</c:v>
                </c:pt>
                <c:pt idx="12055">
                  <c:v>37.617680180180102</c:v>
                </c:pt>
                <c:pt idx="12056">
                  <c:v>37.617680180180102</c:v>
                </c:pt>
                <c:pt idx="12057">
                  <c:v>37.685247747747702</c:v>
                </c:pt>
                <c:pt idx="12058">
                  <c:v>37.685247747747702</c:v>
                </c:pt>
                <c:pt idx="12059">
                  <c:v>37.685247747747702</c:v>
                </c:pt>
                <c:pt idx="12060">
                  <c:v>37.685247747747702</c:v>
                </c:pt>
                <c:pt idx="12061">
                  <c:v>37.685247747747702</c:v>
                </c:pt>
                <c:pt idx="12062">
                  <c:v>37.685247747747702</c:v>
                </c:pt>
                <c:pt idx="12063">
                  <c:v>38.115990990991001</c:v>
                </c:pt>
                <c:pt idx="12064">
                  <c:v>38.4132882882883</c:v>
                </c:pt>
                <c:pt idx="12065">
                  <c:v>38.4132882882883</c:v>
                </c:pt>
                <c:pt idx="12066">
                  <c:v>38.4132882882883</c:v>
                </c:pt>
                <c:pt idx="12067">
                  <c:v>38.295045045045001</c:v>
                </c:pt>
                <c:pt idx="12068">
                  <c:v>38.734234234234201</c:v>
                </c:pt>
                <c:pt idx="12069">
                  <c:v>38.176801801801702</c:v>
                </c:pt>
                <c:pt idx="12070">
                  <c:v>38.176801801801702</c:v>
                </c:pt>
                <c:pt idx="12071">
                  <c:v>38.305180180180102</c:v>
                </c:pt>
                <c:pt idx="12072">
                  <c:v>38.567004504504403</c:v>
                </c:pt>
                <c:pt idx="12073">
                  <c:v>38.499436936936902</c:v>
                </c:pt>
                <c:pt idx="12074">
                  <c:v>38.661599099099099</c:v>
                </c:pt>
                <c:pt idx="12075">
                  <c:v>38.661599099099099</c:v>
                </c:pt>
                <c:pt idx="12076">
                  <c:v>39.219031531531499</c:v>
                </c:pt>
                <c:pt idx="12077">
                  <c:v>39.219031531531499</c:v>
                </c:pt>
                <c:pt idx="12078">
                  <c:v>39.487049549549504</c:v>
                </c:pt>
                <c:pt idx="12079">
                  <c:v>39.662725225225202</c:v>
                </c:pt>
                <c:pt idx="12080">
                  <c:v>39.662725225225202</c:v>
                </c:pt>
                <c:pt idx="12081">
                  <c:v>39.662725225225202</c:v>
                </c:pt>
                <c:pt idx="12082">
                  <c:v>39.662725225225202</c:v>
                </c:pt>
                <c:pt idx="12083">
                  <c:v>39.662725225225202</c:v>
                </c:pt>
                <c:pt idx="12084">
                  <c:v>39.662725225225202</c:v>
                </c:pt>
                <c:pt idx="12085">
                  <c:v>39.662725225225202</c:v>
                </c:pt>
                <c:pt idx="12086">
                  <c:v>39.487049549549504</c:v>
                </c:pt>
                <c:pt idx="12087">
                  <c:v>39.487049549549504</c:v>
                </c:pt>
                <c:pt idx="12088">
                  <c:v>39.122184684684598</c:v>
                </c:pt>
                <c:pt idx="12089">
                  <c:v>39.358671171171103</c:v>
                </c:pt>
                <c:pt idx="12090">
                  <c:v>39.358671171171103</c:v>
                </c:pt>
                <c:pt idx="12091">
                  <c:v>39.932995495495497</c:v>
                </c:pt>
                <c:pt idx="12092">
                  <c:v>39.932995495495497</c:v>
                </c:pt>
                <c:pt idx="12093">
                  <c:v>39.932995495495497</c:v>
                </c:pt>
                <c:pt idx="12094">
                  <c:v>39.932995495495497</c:v>
                </c:pt>
                <c:pt idx="12095">
                  <c:v>39.696509009008899</c:v>
                </c:pt>
                <c:pt idx="12096">
                  <c:v>40.253941441441398</c:v>
                </c:pt>
                <c:pt idx="12097">
                  <c:v>40.253941441441398</c:v>
                </c:pt>
                <c:pt idx="12098">
                  <c:v>40.253941441441398</c:v>
                </c:pt>
                <c:pt idx="12099">
                  <c:v>40.253941441441398</c:v>
                </c:pt>
                <c:pt idx="12100">
                  <c:v>40.496058558558502</c:v>
                </c:pt>
                <c:pt idx="12101">
                  <c:v>40.496058558558502</c:v>
                </c:pt>
                <c:pt idx="12102">
                  <c:v>40.496058558558502</c:v>
                </c:pt>
                <c:pt idx="12103">
                  <c:v>40.671734234234201</c:v>
                </c:pt>
                <c:pt idx="12104">
                  <c:v>40.908220720720699</c:v>
                </c:pt>
                <c:pt idx="12105">
                  <c:v>40.2916666666666</c:v>
                </c:pt>
                <c:pt idx="12106">
                  <c:v>40.2916666666666</c:v>
                </c:pt>
                <c:pt idx="12107">
                  <c:v>40.2916666666666</c:v>
                </c:pt>
                <c:pt idx="12108">
                  <c:v>40.447072072071997</c:v>
                </c:pt>
                <c:pt idx="12109">
                  <c:v>40.407657657657602</c:v>
                </c:pt>
                <c:pt idx="12110">
                  <c:v>40.407657657657602</c:v>
                </c:pt>
                <c:pt idx="12111">
                  <c:v>40.1458333333333</c:v>
                </c:pt>
                <c:pt idx="12112">
                  <c:v>40.7032657657657</c:v>
                </c:pt>
                <c:pt idx="12113">
                  <c:v>40.7032657657657</c:v>
                </c:pt>
                <c:pt idx="12114">
                  <c:v>40.7032657657657</c:v>
                </c:pt>
                <c:pt idx="12115">
                  <c:v>40.1458333333333</c:v>
                </c:pt>
                <c:pt idx="12116">
                  <c:v>40.1458333333333</c:v>
                </c:pt>
                <c:pt idx="12117">
                  <c:v>39.7066441441441</c:v>
                </c:pt>
                <c:pt idx="12118">
                  <c:v>40.284909909909899</c:v>
                </c:pt>
                <c:pt idx="12119">
                  <c:v>39.963963963963899</c:v>
                </c:pt>
                <c:pt idx="12120">
                  <c:v>39.800675675675599</c:v>
                </c:pt>
                <c:pt idx="12121">
                  <c:v>39.800675675675599</c:v>
                </c:pt>
                <c:pt idx="12122">
                  <c:v>39.800675675675599</c:v>
                </c:pt>
                <c:pt idx="12123">
                  <c:v>39.800675675675599</c:v>
                </c:pt>
                <c:pt idx="12124">
                  <c:v>39.255067567567501</c:v>
                </c:pt>
                <c:pt idx="12125">
                  <c:v>39.255067567567501</c:v>
                </c:pt>
                <c:pt idx="12126">
                  <c:v>39.255067567567501</c:v>
                </c:pt>
                <c:pt idx="12127">
                  <c:v>38.697635135135101</c:v>
                </c:pt>
                <c:pt idx="12128">
                  <c:v>38.697635135135101</c:v>
                </c:pt>
                <c:pt idx="12129">
                  <c:v>38.853603603603602</c:v>
                </c:pt>
                <c:pt idx="12130">
                  <c:v>38.335585585585498</c:v>
                </c:pt>
                <c:pt idx="12131">
                  <c:v>38.335585585585498</c:v>
                </c:pt>
                <c:pt idx="12132">
                  <c:v>38.335585585585498</c:v>
                </c:pt>
                <c:pt idx="12133">
                  <c:v>38.006193693693596</c:v>
                </c:pt>
                <c:pt idx="12134">
                  <c:v>38.006193693693596</c:v>
                </c:pt>
                <c:pt idx="12135">
                  <c:v>38.006193693693596</c:v>
                </c:pt>
                <c:pt idx="12136">
                  <c:v>38.006193693693596</c:v>
                </c:pt>
                <c:pt idx="12137">
                  <c:v>38.006193693693596</c:v>
                </c:pt>
                <c:pt idx="12138">
                  <c:v>38.006193693693596</c:v>
                </c:pt>
                <c:pt idx="12139">
                  <c:v>38.006193693693596</c:v>
                </c:pt>
                <c:pt idx="12140">
                  <c:v>38.026463963963899</c:v>
                </c:pt>
                <c:pt idx="12141">
                  <c:v>38.026463963963899</c:v>
                </c:pt>
                <c:pt idx="12142">
                  <c:v>38.053490990991001</c:v>
                </c:pt>
                <c:pt idx="12143">
                  <c:v>37.580518018017997</c:v>
                </c:pt>
                <c:pt idx="12144">
                  <c:v>37.580518018017997</c:v>
                </c:pt>
                <c:pt idx="12145">
                  <c:v>38.018018018017997</c:v>
                </c:pt>
                <c:pt idx="12146">
                  <c:v>38.018018018017997</c:v>
                </c:pt>
                <c:pt idx="12147">
                  <c:v>38.018018018017997</c:v>
                </c:pt>
                <c:pt idx="12148">
                  <c:v>38.173423423423401</c:v>
                </c:pt>
                <c:pt idx="12149">
                  <c:v>38.126126126126103</c:v>
                </c:pt>
                <c:pt idx="12150">
                  <c:v>37.393018018017997</c:v>
                </c:pt>
                <c:pt idx="12151">
                  <c:v>37.460585585585498</c:v>
                </c:pt>
                <c:pt idx="12152">
                  <c:v>37.460585585585498</c:v>
                </c:pt>
                <c:pt idx="12153">
                  <c:v>37.460585585585498</c:v>
                </c:pt>
                <c:pt idx="12154">
                  <c:v>37.109234234234201</c:v>
                </c:pt>
                <c:pt idx="12155">
                  <c:v>37.109234234234201</c:v>
                </c:pt>
                <c:pt idx="12156">
                  <c:v>36.555180180180102</c:v>
                </c:pt>
                <c:pt idx="12157">
                  <c:v>36.555180180180102</c:v>
                </c:pt>
                <c:pt idx="12158">
                  <c:v>36.555180180180102</c:v>
                </c:pt>
                <c:pt idx="12159">
                  <c:v>36.555180180180102</c:v>
                </c:pt>
                <c:pt idx="12160">
                  <c:v>36.555180180180102</c:v>
                </c:pt>
                <c:pt idx="12161">
                  <c:v>36.555180180180102</c:v>
                </c:pt>
                <c:pt idx="12162">
                  <c:v>36.555180180180102</c:v>
                </c:pt>
                <c:pt idx="12163">
                  <c:v>36.555180180180102</c:v>
                </c:pt>
                <c:pt idx="12164">
                  <c:v>36.532657657657602</c:v>
                </c:pt>
                <c:pt idx="12165">
                  <c:v>36.465090090090001</c:v>
                </c:pt>
                <c:pt idx="12166">
                  <c:v>36.620495495495497</c:v>
                </c:pt>
                <c:pt idx="12167">
                  <c:v>36.6858108108108</c:v>
                </c:pt>
                <c:pt idx="12168">
                  <c:v>36.6858108108108</c:v>
                </c:pt>
                <c:pt idx="12169">
                  <c:v>36.6858108108108</c:v>
                </c:pt>
                <c:pt idx="12170">
                  <c:v>36.6858108108108</c:v>
                </c:pt>
                <c:pt idx="12171">
                  <c:v>36.5433558558558</c:v>
                </c:pt>
                <c:pt idx="12172">
                  <c:v>36.202139639639597</c:v>
                </c:pt>
                <c:pt idx="12173">
                  <c:v>36.202139639639597</c:v>
                </c:pt>
                <c:pt idx="12174">
                  <c:v>36.190315315315303</c:v>
                </c:pt>
                <c:pt idx="12175">
                  <c:v>36.190315315315303</c:v>
                </c:pt>
                <c:pt idx="12176">
                  <c:v>36.190315315315303</c:v>
                </c:pt>
                <c:pt idx="12177">
                  <c:v>36.190315315315303</c:v>
                </c:pt>
                <c:pt idx="12178">
                  <c:v>36.747747747747702</c:v>
                </c:pt>
                <c:pt idx="12179">
                  <c:v>36.747747747747702</c:v>
                </c:pt>
                <c:pt idx="12180">
                  <c:v>36.747747747747702</c:v>
                </c:pt>
                <c:pt idx="12181">
                  <c:v>36.747747747747702</c:v>
                </c:pt>
                <c:pt idx="12182">
                  <c:v>36.747747747747702</c:v>
                </c:pt>
                <c:pt idx="12183">
                  <c:v>37.364301801801702</c:v>
                </c:pt>
                <c:pt idx="12184">
                  <c:v>37.844031531531499</c:v>
                </c:pt>
                <c:pt idx="12185">
                  <c:v>37.844031531531499</c:v>
                </c:pt>
                <c:pt idx="12186">
                  <c:v>38.046734234234201</c:v>
                </c:pt>
                <c:pt idx="12187">
                  <c:v>38.046734234234201</c:v>
                </c:pt>
                <c:pt idx="12188">
                  <c:v>37.489301801801702</c:v>
                </c:pt>
                <c:pt idx="12189">
                  <c:v>37.489301801801702</c:v>
                </c:pt>
                <c:pt idx="12190">
                  <c:v>37.489301801801702</c:v>
                </c:pt>
                <c:pt idx="12191">
                  <c:v>37.489301801801702</c:v>
                </c:pt>
                <c:pt idx="12192">
                  <c:v>37.489301801801702</c:v>
                </c:pt>
                <c:pt idx="12193">
                  <c:v>37.489301801801702</c:v>
                </c:pt>
                <c:pt idx="12194">
                  <c:v>37.234234234234201</c:v>
                </c:pt>
                <c:pt idx="12195">
                  <c:v>37.247747747747702</c:v>
                </c:pt>
                <c:pt idx="12196">
                  <c:v>37.801801801801702</c:v>
                </c:pt>
                <c:pt idx="12197">
                  <c:v>37.801801801801702</c:v>
                </c:pt>
                <c:pt idx="12198">
                  <c:v>37.465653153153099</c:v>
                </c:pt>
                <c:pt idx="12199">
                  <c:v>37.465653153153099</c:v>
                </c:pt>
                <c:pt idx="12200">
                  <c:v>37.465653153153099</c:v>
                </c:pt>
                <c:pt idx="12201">
                  <c:v>37.465653153153099</c:v>
                </c:pt>
                <c:pt idx="12202">
                  <c:v>37.465653153153099</c:v>
                </c:pt>
                <c:pt idx="12203">
                  <c:v>36.967342342342299</c:v>
                </c:pt>
                <c:pt idx="12204">
                  <c:v>36.967342342342299</c:v>
                </c:pt>
                <c:pt idx="12205">
                  <c:v>36.4132882882883</c:v>
                </c:pt>
                <c:pt idx="12206">
                  <c:v>36.4132882882883</c:v>
                </c:pt>
                <c:pt idx="12207">
                  <c:v>36.8524774774774</c:v>
                </c:pt>
                <c:pt idx="12208">
                  <c:v>36.423423423423401</c:v>
                </c:pt>
                <c:pt idx="12209">
                  <c:v>36.423423423423401</c:v>
                </c:pt>
                <c:pt idx="12210">
                  <c:v>36.516328828828797</c:v>
                </c:pt>
                <c:pt idx="12211">
                  <c:v>36.516328828828797</c:v>
                </c:pt>
                <c:pt idx="12212">
                  <c:v>36.516328828828797</c:v>
                </c:pt>
                <c:pt idx="12213">
                  <c:v>36.516328828828797</c:v>
                </c:pt>
                <c:pt idx="12214">
                  <c:v>36.692004504504403</c:v>
                </c:pt>
                <c:pt idx="12215">
                  <c:v>36.692004504504403</c:v>
                </c:pt>
                <c:pt idx="12216">
                  <c:v>36.692004504504403</c:v>
                </c:pt>
                <c:pt idx="12217">
                  <c:v>36.134572072071997</c:v>
                </c:pt>
                <c:pt idx="12218">
                  <c:v>35.917792792792703</c:v>
                </c:pt>
                <c:pt idx="12219">
                  <c:v>35.917792792792703</c:v>
                </c:pt>
                <c:pt idx="12220">
                  <c:v>35.917792792792703</c:v>
                </c:pt>
                <c:pt idx="12221">
                  <c:v>35.917792792792703</c:v>
                </c:pt>
                <c:pt idx="12222">
                  <c:v>35.917792792792703</c:v>
                </c:pt>
                <c:pt idx="12223">
                  <c:v>35.917792792792703</c:v>
                </c:pt>
                <c:pt idx="12224">
                  <c:v>34.870495495495497</c:v>
                </c:pt>
                <c:pt idx="12225">
                  <c:v>34.870495495495497</c:v>
                </c:pt>
                <c:pt idx="12226">
                  <c:v>35.427927927927897</c:v>
                </c:pt>
                <c:pt idx="12227">
                  <c:v>35.427927927927897</c:v>
                </c:pt>
                <c:pt idx="12228">
                  <c:v>35.427927927927897</c:v>
                </c:pt>
                <c:pt idx="12229">
                  <c:v>35.166103603603602</c:v>
                </c:pt>
                <c:pt idx="12230">
                  <c:v>35.488738738738697</c:v>
                </c:pt>
                <c:pt idx="12231">
                  <c:v>35.488738738738697</c:v>
                </c:pt>
                <c:pt idx="12232">
                  <c:v>35.488738738738697</c:v>
                </c:pt>
                <c:pt idx="12233">
                  <c:v>35.488738738738697</c:v>
                </c:pt>
                <c:pt idx="12234">
                  <c:v>35.488738738738697</c:v>
                </c:pt>
                <c:pt idx="12235">
                  <c:v>35.488738738738697</c:v>
                </c:pt>
                <c:pt idx="12236">
                  <c:v>35.488738738738697</c:v>
                </c:pt>
                <c:pt idx="12237">
                  <c:v>35.488738738738697</c:v>
                </c:pt>
                <c:pt idx="12238">
                  <c:v>35.488738738738697</c:v>
                </c:pt>
                <c:pt idx="12239">
                  <c:v>35.488738738738697</c:v>
                </c:pt>
                <c:pt idx="12240">
                  <c:v>35.286036036036002</c:v>
                </c:pt>
                <c:pt idx="12241">
                  <c:v>35.2725225225225</c:v>
                </c:pt>
                <c:pt idx="12242">
                  <c:v>35.2725225225225</c:v>
                </c:pt>
                <c:pt idx="12243">
                  <c:v>35.2725225225225</c:v>
                </c:pt>
                <c:pt idx="12244">
                  <c:v>35.2725225225225</c:v>
                </c:pt>
                <c:pt idx="12245">
                  <c:v>35.2725225225225</c:v>
                </c:pt>
                <c:pt idx="12246">
                  <c:v>35.2725225225225</c:v>
                </c:pt>
                <c:pt idx="12247">
                  <c:v>35.2725225225225</c:v>
                </c:pt>
                <c:pt idx="12248">
                  <c:v>35.509009009008899</c:v>
                </c:pt>
                <c:pt idx="12249">
                  <c:v>35.509009009008899</c:v>
                </c:pt>
                <c:pt idx="12250">
                  <c:v>35.998873873873798</c:v>
                </c:pt>
                <c:pt idx="12251">
                  <c:v>35.856981981981903</c:v>
                </c:pt>
                <c:pt idx="12252">
                  <c:v>35.856981981981903</c:v>
                </c:pt>
                <c:pt idx="12253">
                  <c:v>35.559684684684598</c:v>
                </c:pt>
                <c:pt idx="12254">
                  <c:v>35.559684684684598</c:v>
                </c:pt>
                <c:pt idx="12255">
                  <c:v>35.627252252252198</c:v>
                </c:pt>
                <c:pt idx="12256">
                  <c:v>35.627252252252198</c:v>
                </c:pt>
                <c:pt idx="12257">
                  <c:v>35.627252252252198</c:v>
                </c:pt>
                <c:pt idx="12258">
                  <c:v>36.360360360360303</c:v>
                </c:pt>
                <c:pt idx="12259">
                  <c:v>36.407657657657602</c:v>
                </c:pt>
                <c:pt idx="12260">
                  <c:v>36.069819819819799</c:v>
                </c:pt>
                <c:pt idx="12261">
                  <c:v>36.069819819819799</c:v>
                </c:pt>
                <c:pt idx="12262">
                  <c:v>36.069819819819799</c:v>
                </c:pt>
                <c:pt idx="12263">
                  <c:v>36.069819819819799</c:v>
                </c:pt>
                <c:pt idx="12264">
                  <c:v>36.069819819819799</c:v>
                </c:pt>
                <c:pt idx="12265">
                  <c:v>36.132882882882797</c:v>
                </c:pt>
                <c:pt idx="12266">
                  <c:v>36.551801801801702</c:v>
                </c:pt>
                <c:pt idx="12267">
                  <c:v>36.551801801801702</c:v>
                </c:pt>
                <c:pt idx="12268">
                  <c:v>36.868243243243199</c:v>
                </c:pt>
                <c:pt idx="12269">
                  <c:v>37.089527027027003</c:v>
                </c:pt>
                <c:pt idx="12270">
                  <c:v>37.089527027027003</c:v>
                </c:pt>
                <c:pt idx="12271">
                  <c:v>37.089527027027003</c:v>
                </c:pt>
                <c:pt idx="12272">
                  <c:v>37.089527027027003</c:v>
                </c:pt>
                <c:pt idx="12273">
                  <c:v>37.089527027027003</c:v>
                </c:pt>
                <c:pt idx="12274">
                  <c:v>37.089527027027003</c:v>
                </c:pt>
                <c:pt idx="12275">
                  <c:v>37.150337837837803</c:v>
                </c:pt>
                <c:pt idx="12276">
                  <c:v>37.439189189189101</c:v>
                </c:pt>
                <c:pt idx="12277">
                  <c:v>37.439189189189101</c:v>
                </c:pt>
                <c:pt idx="12278">
                  <c:v>37.3108108108108</c:v>
                </c:pt>
                <c:pt idx="12279">
                  <c:v>37.3108108108108</c:v>
                </c:pt>
                <c:pt idx="12280">
                  <c:v>37.863175675675599</c:v>
                </c:pt>
                <c:pt idx="12281">
                  <c:v>37.991554054053999</c:v>
                </c:pt>
                <c:pt idx="12282">
                  <c:v>37.552364864864799</c:v>
                </c:pt>
                <c:pt idx="12283">
                  <c:v>37.472409909909899</c:v>
                </c:pt>
                <c:pt idx="12284">
                  <c:v>37.141328828828797</c:v>
                </c:pt>
                <c:pt idx="12285">
                  <c:v>37.634572072071997</c:v>
                </c:pt>
                <c:pt idx="12286">
                  <c:v>37.976914414414402</c:v>
                </c:pt>
                <c:pt idx="12287">
                  <c:v>38.6233108108108</c:v>
                </c:pt>
                <c:pt idx="12288">
                  <c:v>37.976914414414402</c:v>
                </c:pt>
                <c:pt idx="12289">
                  <c:v>37.976914414414402</c:v>
                </c:pt>
                <c:pt idx="12290">
                  <c:v>38.044481981981903</c:v>
                </c:pt>
                <c:pt idx="12291">
                  <c:v>38.044481981981903</c:v>
                </c:pt>
                <c:pt idx="12292">
                  <c:v>38.044481981981903</c:v>
                </c:pt>
                <c:pt idx="12293">
                  <c:v>37.976914414414402</c:v>
                </c:pt>
                <c:pt idx="12294">
                  <c:v>37.458896396396398</c:v>
                </c:pt>
                <c:pt idx="12295">
                  <c:v>37.828828828828797</c:v>
                </c:pt>
                <c:pt idx="12296">
                  <c:v>37.828828828828797</c:v>
                </c:pt>
                <c:pt idx="12297">
                  <c:v>38.021396396396398</c:v>
                </c:pt>
                <c:pt idx="12298">
                  <c:v>38.021396396396398</c:v>
                </c:pt>
                <c:pt idx="12299">
                  <c:v>38.021396396396398</c:v>
                </c:pt>
                <c:pt idx="12300">
                  <c:v>38.251126126126103</c:v>
                </c:pt>
                <c:pt idx="12301">
                  <c:v>38.453828828828797</c:v>
                </c:pt>
                <c:pt idx="12302">
                  <c:v>38.453828828828797</c:v>
                </c:pt>
                <c:pt idx="12303">
                  <c:v>38.453828828828797</c:v>
                </c:pt>
                <c:pt idx="12304">
                  <c:v>38.542792792792703</c:v>
                </c:pt>
                <c:pt idx="12305">
                  <c:v>38.542792792792703</c:v>
                </c:pt>
                <c:pt idx="12306">
                  <c:v>38.542792792792703</c:v>
                </c:pt>
                <c:pt idx="12307">
                  <c:v>38.650900900900801</c:v>
                </c:pt>
                <c:pt idx="12308">
                  <c:v>38.650900900900801</c:v>
                </c:pt>
                <c:pt idx="12309">
                  <c:v>39.203828828828797</c:v>
                </c:pt>
                <c:pt idx="12310">
                  <c:v>39.2308558558558</c:v>
                </c:pt>
                <c:pt idx="12311">
                  <c:v>39.188626126126103</c:v>
                </c:pt>
                <c:pt idx="12312">
                  <c:v>39.353603603603602</c:v>
                </c:pt>
                <c:pt idx="12313">
                  <c:v>39.911036036036002</c:v>
                </c:pt>
                <c:pt idx="12314">
                  <c:v>39.911036036036002</c:v>
                </c:pt>
                <c:pt idx="12315">
                  <c:v>39.911036036036002</c:v>
                </c:pt>
                <c:pt idx="12316">
                  <c:v>39.911036036036002</c:v>
                </c:pt>
                <c:pt idx="12317">
                  <c:v>39.681306306306297</c:v>
                </c:pt>
                <c:pt idx="12318">
                  <c:v>39.681306306306297</c:v>
                </c:pt>
                <c:pt idx="12319">
                  <c:v>40.046171171171103</c:v>
                </c:pt>
                <c:pt idx="12320">
                  <c:v>39.725225225225202</c:v>
                </c:pt>
                <c:pt idx="12321">
                  <c:v>39.725225225225202</c:v>
                </c:pt>
                <c:pt idx="12322">
                  <c:v>39.590090090090001</c:v>
                </c:pt>
                <c:pt idx="12323">
                  <c:v>39.590090090090001</c:v>
                </c:pt>
                <c:pt idx="12324">
                  <c:v>39.590090090090001</c:v>
                </c:pt>
                <c:pt idx="12325">
                  <c:v>39.091779279279201</c:v>
                </c:pt>
                <c:pt idx="12326">
                  <c:v>39.091779279279201</c:v>
                </c:pt>
                <c:pt idx="12327">
                  <c:v>39.091779279279201</c:v>
                </c:pt>
                <c:pt idx="12328">
                  <c:v>39.091779279279201</c:v>
                </c:pt>
                <c:pt idx="12329">
                  <c:v>39.676238738738697</c:v>
                </c:pt>
                <c:pt idx="12330">
                  <c:v>42.664249615469103</c:v>
                </c:pt>
                <c:pt idx="12331">
                  <c:v>42.664249615469103</c:v>
                </c:pt>
                <c:pt idx="12332">
                  <c:v>42.851749615469103</c:v>
                </c:pt>
                <c:pt idx="12333">
                  <c:v>43.066839705559197</c:v>
                </c:pt>
                <c:pt idx="12334">
                  <c:v>43.174947813667302</c:v>
                </c:pt>
                <c:pt idx="12335">
                  <c:v>43.174947813667302</c:v>
                </c:pt>
                <c:pt idx="12336">
                  <c:v>42.803326192045603</c:v>
                </c:pt>
                <c:pt idx="12337">
                  <c:v>42.600623489342901</c:v>
                </c:pt>
                <c:pt idx="12338">
                  <c:v>42.600623489342901</c:v>
                </c:pt>
                <c:pt idx="12339">
                  <c:v>42.600623489342901</c:v>
                </c:pt>
                <c:pt idx="12340">
                  <c:v>42.600623489342901</c:v>
                </c:pt>
                <c:pt idx="12341">
                  <c:v>42.600623489342901</c:v>
                </c:pt>
                <c:pt idx="12342">
                  <c:v>42.4272000659195</c:v>
                </c:pt>
                <c:pt idx="12343">
                  <c:v>42.4272000659195</c:v>
                </c:pt>
                <c:pt idx="12344">
                  <c:v>42.4272000659195</c:v>
                </c:pt>
                <c:pt idx="12345">
                  <c:v>42.4272000659195</c:v>
                </c:pt>
                <c:pt idx="12346">
                  <c:v>42.4272000659195</c:v>
                </c:pt>
                <c:pt idx="12347">
                  <c:v>42.4272000659195</c:v>
                </c:pt>
                <c:pt idx="12348">
                  <c:v>42.251524390243901</c:v>
                </c:pt>
                <c:pt idx="12349">
                  <c:v>42.251524390243901</c:v>
                </c:pt>
                <c:pt idx="12350">
                  <c:v>42.251524390243901</c:v>
                </c:pt>
                <c:pt idx="12351">
                  <c:v>42.213236101955601</c:v>
                </c:pt>
                <c:pt idx="12352">
                  <c:v>42.213236101955601</c:v>
                </c:pt>
                <c:pt idx="12353">
                  <c:v>42.770668534388001</c:v>
                </c:pt>
                <c:pt idx="12354">
                  <c:v>42.594992858712303</c:v>
                </c:pt>
                <c:pt idx="12355">
                  <c:v>43.034182047901503</c:v>
                </c:pt>
                <c:pt idx="12356">
                  <c:v>43.034182047901503</c:v>
                </c:pt>
                <c:pt idx="12357">
                  <c:v>42.419317183036597</c:v>
                </c:pt>
                <c:pt idx="12358">
                  <c:v>41.980127993847503</c:v>
                </c:pt>
                <c:pt idx="12359">
                  <c:v>41.540938804658303</c:v>
                </c:pt>
                <c:pt idx="12360">
                  <c:v>41.540938804658303</c:v>
                </c:pt>
                <c:pt idx="12361">
                  <c:v>41.365263128982598</c:v>
                </c:pt>
                <c:pt idx="12362">
                  <c:v>41.365263128982598</c:v>
                </c:pt>
                <c:pt idx="12363">
                  <c:v>40.926073939793397</c:v>
                </c:pt>
                <c:pt idx="12364">
                  <c:v>40.926073939793397</c:v>
                </c:pt>
                <c:pt idx="12365">
                  <c:v>40.867515381234902</c:v>
                </c:pt>
                <c:pt idx="12366">
                  <c:v>40.867515381234902</c:v>
                </c:pt>
                <c:pt idx="12367">
                  <c:v>40.935082948802403</c:v>
                </c:pt>
                <c:pt idx="12368">
                  <c:v>40.935082948802403</c:v>
                </c:pt>
                <c:pt idx="12369">
                  <c:v>41.279677543397</c:v>
                </c:pt>
                <c:pt idx="12370">
                  <c:v>41.076974840694298</c:v>
                </c:pt>
                <c:pt idx="12371">
                  <c:v>41.830353219072698</c:v>
                </c:pt>
                <c:pt idx="12372">
                  <c:v>41.519542408261898</c:v>
                </c:pt>
                <c:pt idx="12373">
                  <c:v>41.519542408261898</c:v>
                </c:pt>
                <c:pt idx="12374">
                  <c:v>41.519542408261898</c:v>
                </c:pt>
                <c:pt idx="12375">
                  <c:v>41.131591957811402</c:v>
                </c:pt>
                <c:pt idx="12376">
                  <c:v>41.131591957811402</c:v>
                </c:pt>
                <c:pt idx="12377">
                  <c:v>41.131591957811402</c:v>
                </c:pt>
                <c:pt idx="12378">
                  <c:v>41.629902768622202</c:v>
                </c:pt>
                <c:pt idx="12379">
                  <c:v>41.172132498351999</c:v>
                </c:pt>
                <c:pt idx="12380">
                  <c:v>41.408618984838398</c:v>
                </c:pt>
                <c:pt idx="12381">
                  <c:v>41.232943309162799</c:v>
                </c:pt>
                <c:pt idx="12382">
                  <c:v>41.560646011865501</c:v>
                </c:pt>
                <c:pt idx="12383">
                  <c:v>41.263348714568203</c:v>
                </c:pt>
                <c:pt idx="12384">
                  <c:v>41.749835201054701</c:v>
                </c:pt>
                <c:pt idx="12385">
                  <c:v>41.778551417270897</c:v>
                </c:pt>
                <c:pt idx="12386">
                  <c:v>41.906929795649297</c:v>
                </c:pt>
                <c:pt idx="12387">
                  <c:v>41.906929795649297</c:v>
                </c:pt>
                <c:pt idx="12388">
                  <c:v>41.9463442100637</c:v>
                </c:pt>
                <c:pt idx="12389">
                  <c:v>42.257155020874499</c:v>
                </c:pt>
                <c:pt idx="12390">
                  <c:v>42.257155020874499</c:v>
                </c:pt>
                <c:pt idx="12391">
                  <c:v>42.6963442100637</c:v>
                </c:pt>
                <c:pt idx="12392">
                  <c:v>42.976749615469103</c:v>
                </c:pt>
                <c:pt idx="12393">
                  <c:v>42.976749615469103</c:v>
                </c:pt>
                <c:pt idx="12394">
                  <c:v>42.976749615469103</c:v>
                </c:pt>
                <c:pt idx="12395">
                  <c:v>42.976749615469103</c:v>
                </c:pt>
                <c:pt idx="12396">
                  <c:v>42.478438804658303</c:v>
                </c:pt>
                <c:pt idx="12397">
                  <c:v>42.478438804658303</c:v>
                </c:pt>
                <c:pt idx="12398">
                  <c:v>42.478438804658303</c:v>
                </c:pt>
                <c:pt idx="12399">
                  <c:v>42.917627993847503</c:v>
                </c:pt>
                <c:pt idx="12400">
                  <c:v>42.672695561414997</c:v>
                </c:pt>
                <c:pt idx="12401">
                  <c:v>42.672695561414997</c:v>
                </c:pt>
                <c:pt idx="12402">
                  <c:v>42.672695561414997</c:v>
                </c:pt>
                <c:pt idx="12403">
                  <c:v>42.115263128982598</c:v>
                </c:pt>
                <c:pt idx="12404">
                  <c:v>42.091614480333902</c:v>
                </c:pt>
                <c:pt idx="12405">
                  <c:v>42.091614480333902</c:v>
                </c:pt>
                <c:pt idx="12406">
                  <c:v>42.091614480333902</c:v>
                </c:pt>
                <c:pt idx="12407">
                  <c:v>42.2605333992529</c:v>
                </c:pt>
                <c:pt idx="12408">
                  <c:v>41.959857723577201</c:v>
                </c:pt>
                <c:pt idx="12409">
                  <c:v>41.959857723577201</c:v>
                </c:pt>
                <c:pt idx="12410">
                  <c:v>41.588236101955601</c:v>
                </c:pt>
                <c:pt idx="12411">
                  <c:v>41.588236101955601</c:v>
                </c:pt>
                <c:pt idx="12412">
                  <c:v>41.588236101955601</c:v>
                </c:pt>
                <c:pt idx="12413">
                  <c:v>41.588236101955601</c:v>
                </c:pt>
                <c:pt idx="12414">
                  <c:v>41.588236101955601</c:v>
                </c:pt>
                <c:pt idx="12415">
                  <c:v>41.763911777631201</c:v>
                </c:pt>
                <c:pt idx="12416">
                  <c:v>41.763911777631201</c:v>
                </c:pt>
                <c:pt idx="12417">
                  <c:v>41.763911777631201</c:v>
                </c:pt>
                <c:pt idx="12418">
                  <c:v>41.763911777631201</c:v>
                </c:pt>
                <c:pt idx="12419">
                  <c:v>41.763911777631201</c:v>
                </c:pt>
                <c:pt idx="12420">
                  <c:v>41.763911777631201</c:v>
                </c:pt>
                <c:pt idx="12421">
                  <c:v>41.763911777631201</c:v>
                </c:pt>
                <c:pt idx="12422">
                  <c:v>41.265600966820401</c:v>
                </c:pt>
                <c:pt idx="12423">
                  <c:v>41.265600966820401</c:v>
                </c:pt>
                <c:pt idx="12424">
                  <c:v>41.594992858712303</c:v>
                </c:pt>
                <c:pt idx="12425">
                  <c:v>41.037560426279903</c:v>
                </c:pt>
                <c:pt idx="12426">
                  <c:v>41.037560426279903</c:v>
                </c:pt>
                <c:pt idx="12427">
                  <c:v>41.037560426279903</c:v>
                </c:pt>
                <c:pt idx="12428">
                  <c:v>41.037560426279903</c:v>
                </c:pt>
                <c:pt idx="12429">
                  <c:v>40.480127993847503</c:v>
                </c:pt>
                <c:pt idx="12430">
                  <c:v>40.304452318171798</c:v>
                </c:pt>
                <c:pt idx="12431">
                  <c:v>40.319091957811402</c:v>
                </c:pt>
                <c:pt idx="12432">
                  <c:v>40.319091957811402</c:v>
                </c:pt>
                <c:pt idx="12433">
                  <c:v>40.319091957811402</c:v>
                </c:pt>
                <c:pt idx="12434">
                  <c:v>40.251524390243901</c:v>
                </c:pt>
                <c:pt idx="12435">
                  <c:v>39.9288892551087</c:v>
                </c:pt>
                <c:pt idx="12436">
                  <c:v>40.4863216875411</c:v>
                </c:pt>
                <c:pt idx="12437">
                  <c:v>40.020105471324896</c:v>
                </c:pt>
                <c:pt idx="12438">
                  <c:v>40.020105471324896</c:v>
                </c:pt>
                <c:pt idx="12439">
                  <c:v>40.020105471324896</c:v>
                </c:pt>
                <c:pt idx="12440">
                  <c:v>40.020105471324896</c:v>
                </c:pt>
                <c:pt idx="12441">
                  <c:v>40.020105471324896</c:v>
                </c:pt>
                <c:pt idx="12442">
                  <c:v>40.020105471324896</c:v>
                </c:pt>
                <c:pt idx="12443">
                  <c:v>40.020105471324896</c:v>
                </c:pt>
                <c:pt idx="12444">
                  <c:v>40.281929795649297</c:v>
                </c:pt>
                <c:pt idx="12445">
                  <c:v>39.729564930784399</c:v>
                </c:pt>
                <c:pt idx="12446">
                  <c:v>39.976186552405998</c:v>
                </c:pt>
                <c:pt idx="12447">
                  <c:v>39.976186552405998</c:v>
                </c:pt>
                <c:pt idx="12448">
                  <c:v>39.908618984838398</c:v>
                </c:pt>
                <c:pt idx="12449">
                  <c:v>39.908618984838398</c:v>
                </c:pt>
                <c:pt idx="12450">
                  <c:v>39.841051417270897</c:v>
                </c:pt>
                <c:pt idx="12451">
                  <c:v>40.016727092946603</c:v>
                </c:pt>
                <c:pt idx="12452">
                  <c:v>40.016727092946603</c:v>
                </c:pt>
                <c:pt idx="12453">
                  <c:v>40.016727092946603</c:v>
                </c:pt>
                <c:pt idx="12454">
                  <c:v>40.016727092946603</c:v>
                </c:pt>
                <c:pt idx="12455">
                  <c:v>40.016727092946603</c:v>
                </c:pt>
                <c:pt idx="12456">
                  <c:v>40.332042408261898</c:v>
                </c:pt>
                <c:pt idx="12457">
                  <c:v>40.258281147000602</c:v>
                </c:pt>
                <c:pt idx="12458">
                  <c:v>40.501524390243901</c:v>
                </c:pt>
                <c:pt idx="12459">
                  <c:v>39.944091957811402</c:v>
                </c:pt>
                <c:pt idx="12460">
                  <c:v>39.966051417270897</c:v>
                </c:pt>
                <c:pt idx="12461">
                  <c:v>40.020105471324896</c:v>
                </c:pt>
                <c:pt idx="12462">
                  <c:v>40.020105471324896</c:v>
                </c:pt>
                <c:pt idx="12463">
                  <c:v>39.9930784442979</c:v>
                </c:pt>
                <c:pt idx="12464">
                  <c:v>39.9930784442979</c:v>
                </c:pt>
                <c:pt idx="12465">
                  <c:v>40.013348714568203</c:v>
                </c:pt>
                <c:pt idx="12466">
                  <c:v>40.013348714568203</c:v>
                </c:pt>
                <c:pt idx="12467">
                  <c:v>40.013348714568203</c:v>
                </c:pt>
                <c:pt idx="12468">
                  <c:v>40.013348714568203</c:v>
                </c:pt>
                <c:pt idx="12469">
                  <c:v>40.209294660514097</c:v>
                </c:pt>
                <c:pt idx="12470">
                  <c:v>40.209294660514097</c:v>
                </c:pt>
                <c:pt idx="12471">
                  <c:v>39.888348714568203</c:v>
                </c:pt>
                <c:pt idx="12472">
                  <c:v>39.469429795649297</c:v>
                </c:pt>
                <c:pt idx="12473">
                  <c:v>39.042064930784399</c:v>
                </c:pt>
                <c:pt idx="12474">
                  <c:v>39.042064930784399</c:v>
                </c:pt>
                <c:pt idx="12475">
                  <c:v>38.543754119973599</c:v>
                </c:pt>
                <c:pt idx="12476">
                  <c:v>39.146794660514097</c:v>
                </c:pt>
                <c:pt idx="12477">
                  <c:v>39.146794660514097</c:v>
                </c:pt>
                <c:pt idx="12478">
                  <c:v>39.146794660514097</c:v>
                </c:pt>
                <c:pt idx="12479">
                  <c:v>38.732943309162799</c:v>
                </c:pt>
                <c:pt idx="12480">
                  <c:v>38.732943309162799</c:v>
                </c:pt>
                <c:pt idx="12481">
                  <c:v>38.732943309162799</c:v>
                </c:pt>
                <c:pt idx="12482">
                  <c:v>38.259970336189802</c:v>
                </c:pt>
                <c:pt idx="12483">
                  <c:v>38.259970336189802</c:v>
                </c:pt>
                <c:pt idx="12484">
                  <c:v>37.913686552405998</c:v>
                </c:pt>
                <c:pt idx="12485">
                  <c:v>37.415375741595199</c:v>
                </c:pt>
                <c:pt idx="12486">
                  <c:v>37.307267633487101</c:v>
                </c:pt>
                <c:pt idx="12487">
                  <c:v>37.378213579433002</c:v>
                </c:pt>
                <c:pt idx="12488">
                  <c:v>37.378213579433002</c:v>
                </c:pt>
                <c:pt idx="12489">
                  <c:v>37.378213579433002</c:v>
                </c:pt>
                <c:pt idx="12490">
                  <c:v>37.935646011865501</c:v>
                </c:pt>
                <c:pt idx="12491">
                  <c:v>37.935646011865501</c:v>
                </c:pt>
                <c:pt idx="12492">
                  <c:v>37.378213579433002</c:v>
                </c:pt>
                <c:pt idx="12493">
                  <c:v>37.8647000659195</c:v>
                </c:pt>
                <c:pt idx="12494">
                  <c:v>37.8647000659195</c:v>
                </c:pt>
                <c:pt idx="12495">
                  <c:v>37.8647000659195</c:v>
                </c:pt>
                <c:pt idx="12496">
                  <c:v>37.8647000659195</c:v>
                </c:pt>
                <c:pt idx="12497">
                  <c:v>37.8647000659195</c:v>
                </c:pt>
                <c:pt idx="12498">
                  <c:v>37.8647000659195</c:v>
                </c:pt>
                <c:pt idx="12499">
                  <c:v>37.8647000659195</c:v>
                </c:pt>
                <c:pt idx="12500">
                  <c:v>38.0505108767303</c:v>
                </c:pt>
                <c:pt idx="12501">
                  <c:v>38.371456822676301</c:v>
                </c:pt>
                <c:pt idx="12502">
                  <c:v>38.371456822676301</c:v>
                </c:pt>
                <c:pt idx="12503">
                  <c:v>38.371456822676301</c:v>
                </c:pt>
                <c:pt idx="12504">
                  <c:v>38.371456822676301</c:v>
                </c:pt>
                <c:pt idx="12505">
                  <c:v>38.371456822676301</c:v>
                </c:pt>
                <c:pt idx="12506">
                  <c:v>38.371456822676301</c:v>
                </c:pt>
                <c:pt idx="12507">
                  <c:v>38.371456822676301</c:v>
                </c:pt>
                <c:pt idx="12508">
                  <c:v>38.692402768622202</c:v>
                </c:pt>
                <c:pt idx="12509">
                  <c:v>38.842740606460097</c:v>
                </c:pt>
                <c:pt idx="12510">
                  <c:v>38.842740606460097</c:v>
                </c:pt>
                <c:pt idx="12511">
                  <c:v>38.890037903757403</c:v>
                </c:pt>
                <c:pt idx="12512">
                  <c:v>38.797132498351999</c:v>
                </c:pt>
                <c:pt idx="12513">
                  <c:v>38.797132498351999</c:v>
                </c:pt>
                <c:pt idx="12514">
                  <c:v>38.310646011865501</c:v>
                </c:pt>
                <c:pt idx="12515">
                  <c:v>37.812335201054701</c:v>
                </c:pt>
                <c:pt idx="12516">
                  <c:v>37.812335201054701</c:v>
                </c:pt>
                <c:pt idx="12517">
                  <c:v>37.636659525379002</c:v>
                </c:pt>
                <c:pt idx="12518">
                  <c:v>37.7154883542078</c:v>
                </c:pt>
                <c:pt idx="12519">
                  <c:v>37.7154883542078</c:v>
                </c:pt>
                <c:pt idx="12520">
                  <c:v>37.7154883542078</c:v>
                </c:pt>
                <c:pt idx="12521">
                  <c:v>38.312335201054701</c:v>
                </c:pt>
                <c:pt idx="12522">
                  <c:v>38.312335201054701</c:v>
                </c:pt>
                <c:pt idx="12523">
                  <c:v>38.7413892551087</c:v>
                </c:pt>
                <c:pt idx="12524">
                  <c:v>38.7413892551087</c:v>
                </c:pt>
                <c:pt idx="12525">
                  <c:v>38.7413892551087</c:v>
                </c:pt>
                <c:pt idx="12526">
                  <c:v>39.449159525379002</c:v>
                </c:pt>
                <c:pt idx="12527">
                  <c:v>39.449159525379002</c:v>
                </c:pt>
                <c:pt idx="12528">
                  <c:v>39.185646011865501</c:v>
                </c:pt>
                <c:pt idx="12529">
                  <c:v>38.8647000659195</c:v>
                </c:pt>
                <c:pt idx="12530">
                  <c:v>38.8647000659195</c:v>
                </c:pt>
                <c:pt idx="12531">
                  <c:v>38.8647000659195</c:v>
                </c:pt>
                <c:pt idx="12532">
                  <c:v>38.8647000659195</c:v>
                </c:pt>
                <c:pt idx="12533">
                  <c:v>38.8647000659195</c:v>
                </c:pt>
                <c:pt idx="12534">
                  <c:v>39.1755108767303</c:v>
                </c:pt>
                <c:pt idx="12535">
                  <c:v>39.1755108767303</c:v>
                </c:pt>
                <c:pt idx="12536">
                  <c:v>39.222808174027598</c:v>
                </c:pt>
                <c:pt idx="12537">
                  <c:v>39.222808174027598</c:v>
                </c:pt>
                <c:pt idx="12538">
                  <c:v>39.222808174027598</c:v>
                </c:pt>
                <c:pt idx="12539">
                  <c:v>39.405240606460097</c:v>
                </c:pt>
                <c:pt idx="12540">
                  <c:v>39.722808174027598</c:v>
                </c:pt>
                <c:pt idx="12541">
                  <c:v>39.722808174027598</c:v>
                </c:pt>
                <c:pt idx="12542">
                  <c:v>39.722808174027598</c:v>
                </c:pt>
                <c:pt idx="12543">
                  <c:v>39.722808174027598</c:v>
                </c:pt>
                <c:pt idx="12544">
                  <c:v>39.722808174027598</c:v>
                </c:pt>
                <c:pt idx="12545">
                  <c:v>39.722808174027598</c:v>
                </c:pt>
                <c:pt idx="12546">
                  <c:v>39.6580559217754</c:v>
                </c:pt>
                <c:pt idx="12547">
                  <c:v>39.100623489342901</c:v>
                </c:pt>
                <c:pt idx="12548">
                  <c:v>39.551073939793397</c:v>
                </c:pt>
                <c:pt idx="12549">
                  <c:v>39.551073939793397</c:v>
                </c:pt>
                <c:pt idx="12550">
                  <c:v>39.551073939793397</c:v>
                </c:pt>
                <c:pt idx="12551">
                  <c:v>39.551073939793397</c:v>
                </c:pt>
                <c:pt idx="12552">
                  <c:v>39.551073939793397</c:v>
                </c:pt>
                <c:pt idx="12553">
                  <c:v>39.551073939793397</c:v>
                </c:pt>
                <c:pt idx="12554">
                  <c:v>39.848371237090703</c:v>
                </c:pt>
                <c:pt idx="12555">
                  <c:v>39.174384750604197</c:v>
                </c:pt>
                <c:pt idx="12556">
                  <c:v>38.556141507360998</c:v>
                </c:pt>
                <c:pt idx="12557">
                  <c:v>38.556141507360998</c:v>
                </c:pt>
                <c:pt idx="12558">
                  <c:v>38.556141507360998</c:v>
                </c:pt>
                <c:pt idx="12559">
                  <c:v>38.877087453306899</c:v>
                </c:pt>
                <c:pt idx="12560">
                  <c:v>39.235195561414997</c:v>
                </c:pt>
                <c:pt idx="12561">
                  <c:v>39.235195561414997</c:v>
                </c:pt>
                <c:pt idx="12562">
                  <c:v>39.235195561414997</c:v>
                </c:pt>
                <c:pt idx="12563">
                  <c:v>38.869204570424003</c:v>
                </c:pt>
                <c:pt idx="12564">
                  <c:v>38.869204570424003</c:v>
                </c:pt>
                <c:pt idx="12565">
                  <c:v>38.869204570424003</c:v>
                </c:pt>
                <c:pt idx="12566">
                  <c:v>38.615826192045603</c:v>
                </c:pt>
                <c:pt idx="12567">
                  <c:v>38.764474840694298</c:v>
                </c:pt>
                <c:pt idx="12568">
                  <c:v>38.953664029883498</c:v>
                </c:pt>
                <c:pt idx="12569">
                  <c:v>38.953664029883498</c:v>
                </c:pt>
                <c:pt idx="12570">
                  <c:v>38.435646011865501</c:v>
                </c:pt>
                <c:pt idx="12571">
                  <c:v>38.435646011865501</c:v>
                </c:pt>
                <c:pt idx="12572">
                  <c:v>38.762785651505098</c:v>
                </c:pt>
                <c:pt idx="12573">
                  <c:v>38.573596462315898</c:v>
                </c:pt>
                <c:pt idx="12574">
                  <c:v>39.099497363216798</c:v>
                </c:pt>
                <c:pt idx="12575">
                  <c:v>39.099497363216798</c:v>
                </c:pt>
                <c:pt idx="12576">
                  <c:v>39.369767633487101</c:v>
                </c:pt>
                <c:pt idx="12577">
                  <c:v>39.369767633487101</c:v>
                </c:pt>
                <c:pt idx="12578">
                  <c:v>39.7239343001538</c:v>
                </c:pt>
                <c:pt idx="12579">
                  <c:v>39.7239343001538</c:v>
                </c:pt>
                <c:pt idx="12580">
                  <c:v>40.1512991650186</c:v>
                </c:pt>
                <c:pt idx="12581">
                  <c:v>40.1512991650186</c:v>
                </c:pt>
                <c:pt idx="12582">
                  <c:v>40.1512991650186</c:v>
                </c:pt>
                <c:pt idx="12583">
                  <c:v>39.619204570424003</c:v>
                </c:pt>
                <c:pt idx="12584">
                  <c:v>39.875961327180804</c:v>
                </c:pt>
                <c:pt idx="12585">
                  <c:v>39.943528894748397</c:v>
                </c:pt>
                <c:pt idx="12586">
                  <c:v>39.943528894748397</c:v>
                </c:pt>
                <c:pt idx="12587">
                  <c:v>39.943528894748397</c:v>
                </c:pt>
                <c:pt idx="12588">
                  <c:v>39.943528894748397</c:v>
                </c:pt>
                <c:pt idx="12589">
                  <c:v>39.916501867721301</c:v>
                </c:pt>
                <c:pt idx="12590">
                  <c:v>40.245330696550198</c:v>
                </c:pt>
                <c:pt idx="12591">
                  <c:v>40.245330696550198</c:v>
                </c:pt>
                <c:pt idx="12592">
                  <c:v>40.245330696550198</c:v>
                </c:pt>
                <c:pt idx="12593">
                  <c:v>40.245330696550198</c:v>
                </c:pt>
                <c:pt idx="12594">
                  <c:v>39.692402768622202</c:v>
                </c:pt>
                <c:pt idx="12595">
                  <c:v>39.692402768622202</c:v>
                </c:pt>
                <c:pt idx="12596">
                  <c:v>39.075848714568203</c:v>
                </c:pt>
                <c:pt idx="12597">
                  <c:v>39.569655020874499</c:v>
                </c:pt>
                <c:pt idx="12598">
                  <c:v>39.569655020874499</c:v>
                </c:pt>
                <c:pt idx="12599">
                  <c:v>39.738573939793397</c:v>
                </c:pt>
                <c:pt idx="12600">
                  <c:v>40.236884750604197</c:v>
                </c:pt>
                <c:pt idx="12601">
                  <c:v>40.236884750604197</c:v>
                </c:pt>
                <c:pt idx="12602">
                  <c:v>40.236884750604197</c:v>
                </c:pt>
                <c:pt idx="12603">
                  <c:v>40.236884750604197</c:v>
                </c:pt>
                <c:pt idx="12604">
                  <c:v>40.236884750604197</c:v>
                </c:pt>
                <c:pt idx="12605">
                  <c:v>40.383281147000602</c:v>
                </c:pt>
                <c:pt idx="12606">
                  <c:v>40.704227092946603</c:v>
                </c:pt>
                <c:pt idx="12607">
                  <c:v>40.205916282135803</c:v>
                </c:pt>
                <c:pt idx="12608">
                  <c:v>40.059519885739398</c:v>
                </c:pt>
                <c:pt idx="12609">
                  <c:v>40.382155020874499</c:v>
                </c:pt>
                <c:pt idx="12610">
                  <c:v>40.382155020874499</c:v>
                </c:pt>
                <c:pt idx="12611">
                  <c:v>40.382155020874499</c:v>
                </c:pt>
                <c:pt idx="12612">
                  <c:v>40.524046912766401</c:v>
                </c:pt>
                <c:pt idx="12613">
                  <c:v>41.022357723577201</c:v>
                </c:pt>
                <c:pt idx="12614">
                  <c:v>41.047132498351999</c:v>
                </c:pt>
                <c:pt idx="12615">
                  <c:v>41.047132498351999</c:v>
                </c:pt>
                <c:pt idx="12616">
                  <c:v>41.047132498351999</c:v>
                </c:pt>
                <c:pt idx="12617">
                  <c:v>41.047132498351999</c:v>
                </c:pt>
                <c:pt idx="12618">
                  <c:v>41.780240606460097</c:v>
                </c:pt>
                <c:pt idx="12619">
                  <c:v>41.780240606460097</c:v>
                </c:pt>
                <c:pt idx="12620">
                  <c:v>41.469429795649198</c:v>
                </c:pt>
                <c:pt idx="12621">
                  <c:v>41.469429795649198</c:v>
                </c:pt>
                <c:pt idx="12622">
                  <c:v>41.401862228081697</c:v>
                </c:pt>
                <c:pt idx="12623">
                  <c:v>41.401862228081697</c:v>
                </c:pt>
                <c:pt idx="12624">
                  <c:v>41.401862228081697</c:v>
                </c:pt>
                <c:pt idx="12625">
                  <c:v>41.401862228081697</c:v>
                </c:pt>
                <c:pt idx="12626">
                  <c:v>41.615826192045603</c:v>
                </c:pt>
                <c:pt idx="12627">
                  <c:v>41.615826192045603</c:v>
                </c:pt>
                <c:pt idx="12628">
                  <c:v>41.615826192045603</c:v>
                </c:pt>
                <c:pt idx="12629">
                  <c:v>41.615826192045603</c:v>
                </c:pt>
                <c:pt idx="12630">
                  <c:v>41.487447813667302</c:v>
                </c:pt>
                <c:pt idx="12631">
                  <c:v>41.487447813667302</c:v>
                </c:pt>
                <c:pt idx="12632">
                  <c:v>41.740826192045603</c:v>
                </c:pt>
                <c:pt idx="12633">
                  <c:v>41.707042408261898</c:v>
                </c:pt>
                <c:pt idx="12634">
                  <c:v>41.149609975829399</c:v>
                </c:pt>
                <c:pt idx="12635">
                  <c:v>41.149609975829399</c:v>
                </c:pt>
                <c:pt idx="12636">
                  <c:v>41.149609975829399</c:v>
                </c:pt>
                <c:pt idx="12637">
                  <c:v>41.149609975829399</c:v>
                </c:pt>
                <c:pt idx="12638">
                  <c:v>41.422132498351999</c:v>
                </c:pt>
                <c:pt idx="12639">
                  <c:v>41.435646011865501</c:v>
                </c:pt>
                <c:pt idx="12640">
                  <c:v>41.435646011865501</c:v>
                </c:pt>
                <c:pt idx="12641">
                  <c:v>41.099497363216798</c:v>
                </c:pt>
                <c:pt idx="12642">
                  <c:v>41.099497363216798</c:v>
                </c:pt>
                <c:pt idx="12643">
                  <c:v>41.420443309162799</c:v>
                </c:pt>
                <c:pt idx="12644">
                  <c:v>41.420443309162799</c:v>
                </c:pt>
                <c:pt idx="12645">
                  <c:v>41.420443309162799</c:v>
                </c:pt>
                <c:pt idx="12646">
                  <c:v>41.504902768622202</c:v>
                </c:pt>
                <c:pt idx="12647">
                  <c:v>41.504902768622202</c:v>
                </c:pt>
                <c:pt idx="12648">
                  <c:v>41.504902768622202</c:v>
                </c:pt>
                <c:pt idx="12649">
                  <c:v>40.981254119973599</c:v>
                </c:pt>
                <c:pt idx="12650">
                  <c:v>41.0347451109646</c:v>
                </c:pt>
                <c:pt idx="12651">
                  <c:v>41.0347451109646</c:v>
                </c:pt>
                <c:pt idx="12652">
                  <c:v>41.0347451109646</c:v>
                </c:pt>
                <c:pt idx="12653">
                  <c:v>41.0347451109646</c:v>
                </c:pt>
                <c:pt idx="12654">
                  <c:v>41.0347451109646</c:v>
                </c:pt>
                <c:pt idx="12655">
                  <c:v>41.0347451109646</c:v>
                </c:pt>
                <c:pt idx="12656">
                  <c:v>41.0347451109646</c:v>
                </c:pt>
                <c:pt idx="12657">
                  <c:v>41.0347451109646</c:v>
                </c:pt>
                <c:pt idx="12658">
                  <c:v>41.0347451109646</c:v>
                </c:pt>
                <c:pt idx="12659">
                  <c:v>41.0347451109646</c:v>
                </c:pt>
                <c:pt idx="12660">
                  <c:v>41.0347451109646</c:v>
                </c:pt>
                <c:pt idx="12661">
                  <c:v>40.832042408261898</c:v>
                </c:pt>
                <c:pt idx="12662">
                  <c:v>40.832042408261898</c:v>
                </c:pt>
                <c:pt idx="12663">
                  <c:v>40.832042408261898</c:v>
                </c:pt>
                <c:pt idx="12664">
                  <c:v>41.0938667325862</c:v>
                </c:pt>
                <c:pt idx="12665">
                  <c:v>41.0938667325862</c:v>
                </c:pt>
                <c:pt idx="12666">
                  <c:v>41.0938667325862</c:v>
                </c:pt>
                <c:pt idx="12667">
                  <c:v>41.404677543397</c:v>
                </c:pt>
                <c:pt idx="12668">
                  <c:v>41.936772137991603</c:v>
                </c:pt>
                <c:pt idx="12669">
                  <c:v>41.936772137991603</c:v>
                </c:pt>
                <c:pt idx="12670">
                  <c:v>42.547132498351999</c:v>
                </c:pt>
                <c:pt idx="12671">
                  <c:v>42.547132498351999</c:v>
                </c:pt>
                <c:pt idx="12672">
                  <c:v>42.357943309162799</c:v>
                </c:pt>
                <c:pt idx="12673">
                  <c:v>42.076411777631201</c:v>
                </c:pt>
                <c:pt idx="12674">
                  <c:v>42.076411777631201</c:v>
                </c:pt>
                <c:pt idx="12675">
                  <c:v>42.076411777631201</c:v>
                </c:pt>
                <c:pt idx="12676">
                  <c:v>42.076411777631201</c:v>
                </c:pt>
                <c:pt idx="12677">
                  <c:v>42.076411777631201</c:v>
                </c:pt>
                <c:pt idx="12678">
                  <c:v>41.968303669523102</c:v>
                </c:pt>
                <c:pt idx="12679">
                  <c:v>41.968303669523102</c:v>
                </c:pt>
                <c:pt idx="12680">
                  <c:v>41.176073939793397</c:v>
                </c:pt>
                <c:pt idx="12681">
                  <c:v>41.176073939793397</c:v>
                </c:pt>
                <c:pt idx="12682">
                  <c:v>41.176073939793397</c:v>
                </c:pt>
                <c:pt idx="12683">
                  <c:v>41.701411777631201</c:v>
                </c:pt>
                <c:pt idx="12684">
                  <c:v>41.701411777631201</c:v>
                </c:pt>
                <c:pt idx="12685">
                  <c:v>41.834857723577201</c:v>
                </c:pt>
                <c:pt idx="12686">
                  <c:v>41.834857723577201</c:v>
                </c:pt>
                <c:pt idx="12687">
                  <c:v>41.834857723577201</c:v>
                </c:pt>
                <c:pt idx="12688">
                  <c:v>42.627087453306899</c:v>
                </c:pt>
                <c:pt idx="12689">
                  <c:v>41.951411777631201</c:v>
                </c:pt>
                <c:pt idx="12690">
                  <c:v>41.951411777631201</c:v>
                </c:pt>
                <c:pt idx="12691">
                  <c:v>41.689587453306899</c:v>
                </c:pt>
                <c:pt idx="12692">
                  <c:v>41.747019885739398</c:v>
                </c:pt>
                <c:pt idx="12693">
                  <c:v>42.236884750604197</c:v>
                </c:pt>
                <c:pt idx="12694">
                  <c:v>42.236884750604197</c:v>
                </c:pt>
                <c:pt idx="12695">
                  <c:v>42.236884750604197</c:v>
                </c:pt>
                <c:pt idx="12696">
                  <c:v>41.959857723577201</c:v>
                </c:pt>
                <c:pt idx="12697">
                  <c:v>41.588236101955601</c:v>
                </c:pt>
                <c:pt idx="12698">
                  <c:v>43.495165897604899</c:v>
                </c:pt>
                <c:pt idx="12699">
                  <c:v>43.906201933640901</c:v>
                </c:pt>
                <c:pt idx="12700">
                  <c:v>43.9777109426499</c:v>
                </c:pt>
                <c:pt idx="12701">
                  <c:v>43.3611568885959</c:v>
                </c:pt>
                <c:pt idx="12702">
                  <c:v>43.032328059767003</c:v>
                </c:pt>
                <c:pt idx="12703">
                  <c:v>43.032328059767003</c:v>
                </c:pt>
                <c:pt idx="12704">
                  <c:v>43.032328059767003</c:v>
                </c:pt>
                <c:pt idx="12705">
                  <c:v>43.530638870577803</c:v>
                </c:pt>
                <c:pt idx="12706">
                  <c:v>43.659017248956197</c:v>
                </c:pt>
                <c:pt idx="12707">
                  <c:v>43.895503735442702</c:v>
                </c:pt>
                <c:pt idx="12708">
                  <c:v>44.385368600307601</c:v>
                </c:pt>
                <c:pt idx="12709">
                  <c:v>44.452936167875102</c:v>
                </c:pt>
                <c:pt idx="12710">
                  <c:v>44.452936167875102</c:v>
                </c:pt>
                <c:pt idx="12711">
                  <c:v>44.608341573280597</c:v>
                </c:pt>
                <c:pt idx="12712">
                  <c:v>44.608341573280597</c:v>
                </c:pt>
                <c:pt idx="12713">
                  <c:v>44.050909140848098</c:v>
                </c:pt>
                <c:pt idx="12714">
                  <c:v>43.493476708415699</c:v>
                </c:pt>
                <c:pt idx="12715">
                  <c:v>43.493476708415699</c:v>
                </c:pt>
                <c:pt idx="12716">
                  <c:v>43.493476708415699</c:v>
                </c:pt>
                <c:pt idx="12717">
                  <c:v>43.493476708415699</c:v>
                </c:pt>
                <c:pt idx="12718">
                  <c:v>43.493476708415699</c:v>
                </c:pt>
                <c:pt idx="12719">
                  <c:v>43.493476708415699</c:v>
                </c:pt>
                <c:pt idx="12720">
                  <c:v>43.493476708415699</c:v>
                </c:pt>
                <c:pt idx="12721">
                  <c:v>43.493476708415699</c:v>
                </c:pt>
                <c:pt idx="12722">
                  <c:v>43.767125357064302</c:v>
                </c:pt>
                <c:pt idx="12723">
                  <c:v>43.327936167875102</c:v>
                </c:pt>
                <c:pt idx="12724">
                  <c:v>43.611719951658898</c:v>
                </c:pt>
                <c:pt idx="12725">
                  <c:v>43.611719951658898</c:v>
                </c:pt>
                <c:pt idx="12726">
                  <c:v>43.611719951658898</c:v>
                </c:pt>
                <c:pt idx="12727">
                  <c:v>43.611719951658898</c:v>
                </c:pt>
                <c:pt idx="12728">
                  <c:v>43.611719951658898</c:v>
                </c:pt>
                <c:pt idx="12729">
                  <c:v>43.873544275983299</c:v>
                </c:pt>
                <c:pt idx="12730">
                  <c:v>43.873544275983299</c:v>
                </c:pt>
                <c:pt idx="12731">
                  <c:v>43.873544275983299</c:v>
                </c:pt>
                <c:pt idx="12732">
                  <c:v>44.371855086794099</c:v>
                </c:pt>
                <c:pt idx="12733">
                  <c:v>44.371855086794099</c:v>
                </c:pt>
                <c:pt idx="12734">
                  <c:v>44.371855086794099</c:v>
                </c:pt>
                <c:pt idx="12735">
                  <c:v>44.642125357064302</c:v>
                </c:pt>
                <c:pt idx="12736">
                  <c:v>44.642125357064302</c:v>
                </c:pt>
                <c:pt idx="12737">
                  <c:v>44.642125357064302</c:v>
                </c:pt>
                <c:pt idx="12738">
                  <c:v>44.642125357064302</c:v>
                </c:pt>
                <c:pt idx="12739">
                  <c:v>44.642125357064302</c:v>
                </c:pt>
                <c:pt idx="12740">
                  <c:v>44.642125357064302</c:v>
                </c:pt>
                <c:pt idx="12741">
                  <c:v>44.642125357064302</c:v>
                </c:pt>
                <c:pt idx="12742">
                  <c:v>44.642125357064302</c:v>
                </c:pt>
                <c:pt idx="12743">
                  <c:v>44.145503735442702</c:v>
                </c:pt>
                <c:pt idx="12744">
                  <c:v>44.217575807514798</c:v>
                </c:pt>
                <c:pt idx="12745">
                  <c:v>44.656764996703998</c:v>
                </c:pt>
                <c:pt idx="12746">
                  <c:v>44.355526257965202</c:v>
                </c:pt>
                <c:pt idx="12747">
                  <c:v>44.355526257965202</c:v>
                </c:pt>
                <c:pt idx="12748">
                  <c:v>44.010931663370599</c:v>
                </c:pt>
                <c:pt idx="12749">
                  <c:v>43.700120852559799</c:v>
                </c:pt>
                <c:pt idx="12750">
                  <c:v>44.129174906613898</c:v>
                </c:pt>
                <c:pt idx="12751">
                  <c:v>44.129174906613898</c:v>
                </c:pt>
                <c:pt idx="12752">
                  <c:v>44.129174906613898</c:v>
                </c:pt>
                <c:pt idx="12753">
                  <c:v>44.331877609316599</c:v>
                </c:pt>
                <c:pt idx="12754">
                  <c:v>44.370165897604899</c:v>
                </c:pt>
                <c:pt idx="12755">
                  <c:v>44.525571303010302</c:v>
                </c:pt>
                <c:pt idx="12756">
                  <c:v>44.525571303010302</c:v>
                </c:pt>
                <c:pt idx="12757">
                  <c:v>44.525571303010302</c:v>
                </c:pt>
                <c:pt idx="12758">
                  <c:v>44.113409140848098</c:v>
                </c:pt>
                <c:pt idx="12759">
                  <c:v>43.555976708415699</c:v>
                </c:pt>
                <c:pt idx="12760">
                  <c:v>43.995165897604899</c:v>
                </c:pt>
                <c:pt idx="12761">
                  <c:v>43.995165897604899</c:v>
                </c:pt>
                <c:pt idx="12762">
                  <c:v>44.2119451768842</c:v>
                </c:pt>
                <c:pt idx="12763">
                  <c:v>44.2119451768842</c:v>
                </c:pt>
                <c:pt idx="12764">
                  <c:v>44.2119451768842</c:v>
                </c:pt>
                <c:pt idx="12765">
                  <c:v>44.2119451768842</c:v>
                </c:pt>
                <c:pt idx="12766">
                  <c:v>44.340323555262501</c:v>
                </c:pt>
                <c:pt idx="12767">
                  <c:v>44.374107339046297</c:v>
                </c:pt>
                <c:pt idx="12768">
                  <c:v>44.0486568885959</c:v>
                </c:pt>
                <c:pt idx="12769">
                  <c:v>44.0486568885959</c:v>
                </c:pt>
                <c:pt idx="12770">
                  <c:v>44.0486568885959</c:v>
                </c:pt>
                <c:pt idx="12771">
                  <c:v>43.555413645352601</c:v>
                </c:pt>
                <c:pt idx="12772">
                  <c:v>43.555413645352601</c:v>
                </c:pt>
                <c:pt idx="12773">
                  <c:v>43.555413645352601</c:v>
                </c:pt>
                <c:pt idx="12774">
                  <c:v>41.1163892551087</c:v>
                </c:pt>
                <c:pt idx="12775">
                  <c:v>41.1163892551087</c:v>
                </c:pt>
                <c:pt idx="12776">
                  <c:v>41.609632498351999</c:v>
                </c:pt>
                <c:pt idx="12777">
                  <c:v>41.609632498351999</c:v>
                </c:pt>
                <c:pt idx="12778">
                  <c:v>41.609632498351999</c:v>
                </c:pt>
                <c:pt idx="12779">
                  <c:v>41.609632498351999</c:v>
                </c:pt>
                <c:pt idx="12780">
                  <c:v>41.609632498351999</c:v>
                </c:pt>
                <c:pt idx="12781">
                  <c:v>41.609632498351999</c:v>
                </c:pt>
                <c:pt idx="12782">
                  <c:v>41.609632498351999</c:v>
                </c:pt>
                <c:pt idx="12783">
                  <c:v>41.609632498351999</c:v>
                </c:pt>
                <c:pt idx="12784">
                  <c:v>41.609632498351999</c:v>
                </c:pt>
                <c:pt idx="12785">
                  <c:v>41.609632498351999</c:v>
                </c:pt>
                <c:pt idx="12786">
                  <c:v>41.879902768622202</c:v>
                </c:pt>
                <c:pt idx="12787">
                  <c:v>41.879902768622202</c:v>
                </c:pt>
                <c:pt idx="12788">
                  <c:v>41.4688667325862</c:v>
                </c:pt>
                <c:pt idx="12789">
                  <c:v>41.5938667325862</c:v>
                </c:pt>
                <c:pt idx="12790">
                  <c:v>41.5938667325862</c:v>
                </c:pt>
                <c:pt idx="12791">
                  <c:v>41.251524390243901</c:v>
                </c:pt>
                <c:pt idx="12792">
                  <c:v>40.896794660514097</c:v>
                </c:pt>
                <c:pt idx="12793">
                  <c:v>41.513348714568203</c:v>
                </c:pt>
                <c:pt idx="12794">
                  <c:v>41.513348714568203</c:v>
                </c:pt>
                <c:pt idx="12795">
                  <c:v>41.513348714568203</c:v>
                </c:pt>
                <c:pt idx="12796">
                  <c:v>41.513348714568203</c:v>
                </c:pt>
                <c:pt idx="12797">
                  <c:v>41.513348714568203</c:v>
                </c:pt>
                <c:pt idx="12798">
                  <c:v>41.641727092946603</c:v>
                </c:pt>
                <c:pt idx="12799">
                  <c:v>41.8455559217754</c:v>
                </c:pt>
                <c:pt idx="12800">
                  <c:v>41.8455559217754</c:v>
                </c:pt>
                <c:pt idx="12801">
                  <c:v>41.9739343001538</c:v>
                </c:pt>
                <c:pt idx="12802">
                  <c:v>41.798258624478102</c:v>
                </c:pt>
                <c:pt idx="12803">
                  <c:v>42.0262991650186</c:v>
                </c:pt>
                <c:pt idx="12804">
                  <c:v>42.0262991650186</c:v>
                </c:pt>
                <c:pt idx="12805">
                  <c:v>41.587109975829399</c:v>
                </c:pt>
                <c:pt idx="12806">
                  <c:v>41.607380246099702</c:v>
                </c:pt>
                <c:pt idx="12807">
                  <c:v>41.607380246099702</c:v>
                </c:pt>
                <c:pt idx="12808">
                  <c:v>41.943528894748397</c:v>
                </c:pt>
                <c:pt idx="12809">
                  <c:v>41.943528894748397</c:v>
                </c:pt>
                <c:pt idx="12810">
                  <c:v>41.943528894748397</c:v>
                </c:pt>
                <c:pt idx="12811">
                  <c:v>42.430015381234803</c:v>
                </c:pt>
                <c:pt idx="12812">
                  <c:v>42.430015381234803</c:v>
                </c:pt>
                <c:pt idx="12813">
                  <c:v>42.301637002856502</c:v>
                </c:pt>
                <c:pt idx="12814">
                  <c:v>42.301637002856502</c:v>
                </c:pt>
                <c:pt idx="12815">
                  <c:v>42.301637002856502</c:v>
                </c:pt>
                <c:pt idx="12816">
                  <c:v>42.234069435288902</c:v>
                </c:pt>
                <c:pt idx="12817">
                  <c:v>42.234069435288902</c:v>
                </c:pt>
                <c:pt idx="12818">
                  <c:v>42.234069435288902</c:v>
                </c:pt>
                <c:pt idx="12819">
                  <c:v>42.696907273126698</c:v>
                </c:pt>
                <c:pt idx="12820">
                  <c:v>42.696907273126698</c:v>
                </c:pt>
                <c:pt idx="12821">
                  <c:v>43.269542408261898</c:v>
                </c:pt>
                <c:pt idx="12822">
                  <c:v>43.269542408261898</c:v>
                </c:pt>
                <c:pt idx="12823">
                  <c:v>43.058956822676301</c:v>
                </c:pt>
                <c:pt idx="12824">
                  <c:v>43.058956822676301</c:v>
                </c:pt>
                <c:pt idx="12825">
                  <c:v>43.058956822676301</c:v>
                </c:pt>
                <c:pt idx="12826">
                  <c:v>43.058956822676301</c:v>
                </c:pt>
                <c:pt idx="12827">
                  <c:v>43.058956822676301</c:v>
                </c:pt>
                <c:pt idx="12828">
                  <c:v>43.058956822676301</c:v>
                </c:pt>
                <c:pt idx="12829">
                  <c:v>42.462109975829399</c:v>
                </c:pt>
                <c:pt idx="12830">
                  <c:v>42.5904883542078</c:v>
                </c:pt>
                <c:pt idx="12831">
                  <c:v>43.236884750604197</c:v>
                </c:pt>
                <c:pt idx="12832">
                  <c:v>43.236884750604197</c:v>
                </c:pt>
                <c:pt idx="12833">
                  <c:v>43.236884750604197</c:v>
                </c:pt>
                <c:pt idx="12834">
                  <c:v>43.236884750604197</c:v>
                </c:pt>
                <c:pt idx="12835">
                  <c:v>43.124272137991603</c:v>
                </c:pt>
                <c:pt idx="12836">
                  <c:v>43.124272137991603</c:v>
                </c:pt>
                <c:pt idx="12837">
                  <c:v>42.566839705559197</c:v>
                </c:pt>
                <c:pt idx="12838">
                  <c:v>42.566839705559197</c:v>
                </c:pt>
                <c:pt idx="12839">
                  <c:v>42.076974840694298</c:v>
                </c:pt>
                <c:pt idx="12840">
                  <c:v>42.076974840694298</c:v>
                </c:pt>
                <c:pt idx="12841">
                  <c:v>41.9114343001538</c:v>
                </c:pt>
                <c:pt idx="12842">
                  <c:v>41.9114343001538</c:v>
                </c:pt>
                <c:pt idx="12843">
                  <c:v>41.424947813667302</c:v>
                </c:pt>
                <c:pt idx="12844">
                  <c:v>41.424947813667302</c:v>
                </c:pt>
                <c:pt idx="12845">
                  <c:v>41.424947813667302</c:v>
                </c:pt>
                <c:pt idx="12846">
                  <c:v>41.424947813667302</c:v>
                </c:pt>
                <c:pt idx="12847">
                  <c:v>41.982380246099702</c:v>
                </c:pt>
                <c:pt idx="12848">
                  <c:v>41.982380246099702</c:v>
                </c:pt>
                <c:pt idx="12849">
                  <c:v>42.421569435288902</c:v>
                </c:pt>
                <c:pt idx="12850">
                  <c:v>42.421569435288902</c:v>
                </c:pt>
                <c:pt idx="12851">
                  <c:v>42.834857723577201</c:v>
                </c:pt>
                <c:pt idx="12852">
                  <c:v>42.834857723577201</c:v>
                </c:pt>
                <c:pt idx="12853">
                  <c:v>42.834857723577201</c:v>
                </c:pt>
                <c:pt idx="12854">
                  <c:v>42.858506372225797</c:v>
                </c:pt>
                <c:pt idx="12855">
                  <c:v>42.858506372225797</c:v>
                </c:pt>
                <c:pt idx="12856">
                  <c:v>42.858506372225797</c:v>
                </c:pt>
                <c:pt idx="12857">
                  <c:v>42.858506372225797</c:v>
                </c:pt>
                <c:pt idx="12858">
                  <c:v>42.926073939793397</c:v>
                </c:pt>
                <c:pt idx="12859">
                  <c:v>42.797695561414997</c:v>
                </c:pt>
                <c:pt idx="12860">
                  <c:v>42.358506372225797</c:v>
                </c:pt>
                <c:pt idx="12861">
                  <c:v>42.290938804658303</c:v>
                </c:pt>
                <c:pt idx="12862">
                  <c:v>42.290938804658303</c:v>
                </c:pt>
                <c:pt idx="12863">
                  <c:v>42.290938804658303</c:v>
                </c:pt>
                <c:pt idx="12864">
                  <c:v>41.983506372225797</c:v>
                </c:pt>
                <c:pt idx="12865">
                  <c:v>41.983506372225797</c:v>
                </c:pt>
                <c:pt idx="12866">
                  <c:v>41.983506372225797</c:v>
                </c:pt>
                <c:pt idx="12867">
                  <c:v>42.412560426279903</c:v>
                </c:pt>
                <c:pt idx="12868">
                  <c:v>42.480127993847503</c:v>
                </c:pt>
                <c:pt idx="12869">
                  <c:v>42.759970336189802</c:v>
                </c:pt>
                <c:pt idx="12870">
                  <c:v>42.403551417270897</c:v>
                </c:pt>
                <c:pt idx="12871">
                  <c:v>42.403551417270897</c:v>
                </c:pt>
                <c:pt idx="12872">
                  <c:v>42.471118984838398</c:v>
                </c:pt>
                <c:pt idx="12873">
                  <c:v>42.471118984838398</c:v>
                </c:pt>
                <c:pt idx="12874">
                  <c:v>42.3680784442979</c:v>
                </c:pt>
                <c:pt idx="12875">
                  <c:v>42.3680784442979</c:v>
                </c:pt>
                <c:pt idx="12876">
                  <c:v>42.3680784442979</c:v>
                </c:pt>
                <c:pt idx="12877">
                  <c:v>42.3680784442979</c:v>
                </c:pt>
                <c:pt idx="12878">
                  <c:v>42.3680784442979</c:v>
                </c:pt>
                <c:pt idx="12879">
                  <c:v>42.3680784442979</c:v>
                </c:pt>
                <c:pt idx="12880">
                  <c:v>42.3680784442979</c:v>
                </c:pt>
                <c:pt idx="12881">
                  <c:v>41.869767633487101</c:v>
                </c:pt>
                <c:pt idx="12882">
                  <c:v>41.962673038892497</c:v>
                </c:pt>
                <c:pt idx="12883">
                  <c:v>41.962673038892497</c:v>
                </c:pt>
                <c:pt idx="12884">
                  <c:v>41.962673038892497</c:v>
                </c:pt>
                <c:pt idx="12885">
                  <c:v>41.962673038892497</c:v>
                </c:pt>
                <c:pt idx="12886">
                  <c:v>41.8038892551087</c:v>
                </c:pt>
                <c:pt idx="12887">
                  <c:v>41.8038892551087</c:v>
                </c:pt>
                <c:pt idx="12888">
                  <c:v>41.729564930784399</c:v>
                </c:pt>
                <c:pt idx="12889">
                  <c:v>38.945945945945901</c:v>
                </c:pt>
                <c:pt idx="12890">
                  <c:v>39.013513513513502</c:v>
                </c:pt>
                <c:pt idx="12891">
                  <c:v>39.0608108108108</c:v>
                </c:pt>
                <c:pt idx="12892">
                  <c:v>39.0608108108108</c:v>
                </c:pt>
                <c:pt idx="12893">
                  <c:v>39.283220720720699</c:v>
                </c:pt>
                <c:pt idx="12894">
                  <c:v>38.556306306306297</c:v>
                </c:pt>
                <c:pt idx="12895">
                  <c:v>38.556306306306297</c:v>
                </c:pt>
                <c:pt idx="12896">
                  <c:v>39.091779279279201</c:v>
                </c:pt>
                <c:pt idx="12897">
                  <c:v>39.091779279279201</c:v>
                </c:pt>
                <c:pt idx="12898">
                  <c:v>39.468468468468402</c:v>
                </c:pt>
                <c:pt idx="12899">
                  <c:v>39.468468468468402</c:v>
                </c:pt>
                <c:pt idx="12900">
                  <c:v>39.468468468468402</c:v>
                </c:pt>
                <c:pt idx="12901">
                  <c:v>39.468468468468402</c:v>
                </c:pt>
                <c:pt idx="12902">
                  <c:v>39.285472972972897</c:v>
                </c:pt>
                <c:pt idx="12903">
                  <c:v>38.667229729729698</c:v>
                </c:pt>
                <c:pt idx="12904">
                  <c:v>38.667229729729698</c:v>
                </c:pt>
                <c:pt idx="12905">
                  <c:v>38.795608108108098</c:v>
                </c:pt>
                <c:pt idx="12906">
                  <c:v>38.356418918918898</c:v>
                </c:pt>
                <c:pt idx="12907">
                  <c:v>38.771959459459403</c:v>
                </c:pt>
                <c:pt idx="12908">
                  <c:v>38.900337837837803</c:v>
                </c:pt>
                <c:pt idx="12909">
                  <c:v>41.665938804658303</c:v>
                </c:pt>
                <c:pt idx="12910">
                  <c:v>42.000961327180804</c:v>
                </c:pt>
                <c:pt idx="12911">
                  <c:v>42.000961327180804</c:v>
                </c:pt>
                <c:pt idx="12912">
                  <c:v>41.514474840694298</c:v>
                </c:pt>
                <c:pt idx="12913">
                  <c:v>41.835420786640299</c:v>
                </c:pt>
                <c:pt idx="12914">
                  <c:v>41.835420786640299</c:v>
                </c:pt>
                <c:pt idx="12915">
                  <c:v>41.835420786640299</c:v>
                </c:pt>
                <c:pt idx="12916">
                  <c:v>42.205353219072698</c:v>
                </c:pt>
                <c:pt idx="12917">
                  <c:v>42.205353219072698</c:v>
                </c:pt>
                <c:pt idx="12918">
                  <c:v>42.205353219072698</c:v>
                </c:pt>
                <c:pt idx="12919">
                  <c:v>42.3472451109646</c:v>
                </c:pt>
                <c:pt idx="12920">
                  <c:v>42.3472451109646</c:v>
                </c:pt>
                <c:pt idx="12921">
                  <c:v>42.3472451109646</c:v>
                </c:pt>
                <c:pt idx="12922">
                  <c:v>42.3472451109646</c:v>
                </c:pt>
                <c:pt idx="12923">
                  <c:v>42.414812678532201</c:v>
                </c:pt>
                <c:pt idx="12924">
                  <c:v>42.322470336189802</c:v>
                </c:pt>
                <c:pt idx="12925">
                  <c:v>42.322470336189802</c:v>
                </c:pt>
                <c:pt idx="12926">
                  <c:v>42.322470336189802</c:v>
                </c:pt>
                <c:pt idx="12927">
                  <c:v>42.322470336189802</c:v>
                </c:pt>
                <c:pt idx="12928">
                  <c:v>42.322470336189802</c:v>
                </c:pt>
                <c:pt idx="12929">
                  <c:v>41.824159525379002</c:v>
                </c:pt>
                <c:pt idx="12930">
                  <c:v>42.263348714568203</c:v>
                </c:pt>
                <c:pt idx="12931">
                  <c:v>41.666501867721301</c:v>
                </c:pt>
                <c:pt idx="12932">
                  <c:v>41.524609975829399</c:v>
                </c:pt>
                <c:pt idx="12933">
                  <c:v>41.4930784442979</c:v>
                </c:pt>
                <c:pt idx="12934">
                  <c:v>41.4930784442979</c:v>
                </c:pt>
                <c:pt idx="12935">
                  <c:v>41.4930784442979</c:v>
                </c:pt>
                <c:pt idx="12936">
                  <c:v>38.759009009008899</c:v>
                </c:pt>
                <c:pt idx="12937">
                  <c:v>38.759009009008899</c:v>
                </c:pt>
                <c:pt idx="12938">
                  <c:v>38.894707207207198</c:v>
                </c:pt>
                <c:pt idx="12939">
                  <c:v>39.1683558558558</c:v>
                </c:pt>
                <c:pt idx="12940">
                  <c:v>39.1007882882883</c:v>
                </c:pt>
                <c:pt idx="12941">
                  <c:v>38.484234234234201</c:v>
                </c:pt>
                <c:pt idx="12942">
                  <c:v>38.484234234234201</c:v>
                </c:pt>
                <c:pt idx="12943">
                  <c:v>37.990990990990902</c:v>
                </c:pt>
                <c:pt idx="12944">
                  <c:v>37.990990990990902</c:v>
                </c:pt>
                <c:pt idx="12945">
                  <c:v>37.990990990990902</c:v>
                </c:pt>
                <c:pt idx="12946">
                  <c:v>38.6007882882883</c:v>
                </c:pt>
                <c:pt idx="12947">
                  <c:v>38.425112612612601</c:v>
                </c:pt>
                <c:pt idx="12948">
                  <c:v>38.425112612612601</c:v>
                </c:pt>
                <c:pt idx="12949">
                  <c:v>38.425112612612601</c:v>
                </c:pt>
                <c:pt idx="12950">
                  <c:v>39.021959459459403</c:v>
                </c:pt>
                <c:pt idx="12951">
                  <c:v>39.112612612612601</c:v>
                </c:pt>
                <c:pt idx="12952">
                  <c:v>39.390202702702702</c:v>
                </c:pt>
                <c:pt idx="12953">
                  <c:v>39.390202702702702</c:v>
                </c:pt>
                <c:pt idx="12954">
                  <c:v>39.390202702702702</c:v>
                </c:pt>
                <c:pt idx="12955">
                  <c:v>39.322635135135101</c:v>
                </c:pt>
                <c:pt idx="12956">
                  <c:v>39.820945945945901</c:v>
                </c:pt>
                <c:pt idx="12957">
                  <c:v>39.888513513513502</c:v>
                </c:pt>
                <c:pt idx="12958">
                  <c:v>39.398648648648603</c:v>
                </c:pt>
                <c:pt idx="12959">
                  <c:v>39.398648648648603</c:v>
                </c:pt>
                <c:pt idx="12960">
                  <c:v>39.398648648648603</c:v>
                </c:pt>
                <c:pt idx="12961">
                  <c:v>39.398648648648603</c:v>
                </c:pt>
                <c:pt idx="12962">
                  <c:v>39.398648648648603</c:v>
                </c:pt>
                <c:pt idx="12963">
                  <c:v>39.719594594594497</c:v>
                </c:pt>
                <c:pt idx="12964">
                  <c:v>39.719594594594497</c:v>
                </c:pt>
                <c:pt idx="12965">
                  <c:v>39.719594594594497</c:v>
                </c:pt>
                <c:pt idx="12966">
                  <c:v>39.719594594594497</c:v>
                </c:pt>
                <c:pt idx="12967">
                  <c:v>39.719594594594497</c:v>
                </c:pt>
                <c:pt idx="12968">
                  <c:v>39.719594594594497</c:v>
                </c:pt>
                <c:pt idx="12969">
                  <c:v>39.719594594594497</c:v>
                </c:pt>
                <c:pt idx="12970">
                  <c:v>39.719594594594497</c:v>
                </c:pt>
                <c:pt idx="12971">
                  <c:v>39.719594594594497</c:v>
                </c:pt>
                <c:pt idx="12972">
                  <c:v>39.719594594594497</c:v>
                </c:pt>
                <c:pt idx="12973">
                  <c:v>39.652027027027003</c:v>
                </c:pt>
                <c:pt idx="12974">
                  <c:v>39.429054054053999</c:v>
                </c:pt>
                <c:pt idx="12975">
                  <c:v>38.930743243243199</c:v>
                </c:pt>
                <c:pt idx="12976">
                  <c:v>38.491554054053999</c:v>
                </c:pt>
                <c:pt idx="12977">
                  <c:v>38.491554054053999</c:v>
                </c:pt>
                <c:pt idx="12978">
                  <c:v>38.5591216216216</c:v>
                </c:pt>
                <c:pt idx="12979">
                  <c:v>38.1199324324324</c:v>
                </c:pt>
                <c:pt idx="12980">
                  <c:v>38.1199324324324</c:v>
                </c:pt>
                <c:pt idx="12981">
                  <c:v>38.1199324324324</c:v>
                </c:pt>
                <c:pt idx="12982">
                  <c:v>38.1199324324324</c:v>
                </c:pt>
                <c:pt idx="12983">
                  <c:v>38.1199324324324</c:v>
                </c:pt>
                <c:pt idx="12984">
                  <c:v>37.868243243243199</c:v>
                </c:pt>
                <c:pt idx="12985">
                  <c:v>37.739864864864799</c:v>
                </c:pt>
                <c:pt idx="12986">
                  <c:v>37.739864864864799</c:v>
                </c:pt>
                <c:pt idx="12987">
                  <c:v>37.739864864864799</c:v>
                </c:pt>
                <c:pt idx="12988">
                  <c:v>37.739864864864799</c:v>
                </c:pt>
                <c:pt idx="12989">
                  <c:v>37.606418918918898</c:v>
                </c:pt>
                <c:pt idx="12990">
                  <c:v>37.606418918918898</c:v>
                </c:pt>
                <c:pt idx="12991">
                  <c:v>37.048986486486399</c:v>
                </c:pt>
                <c:pt idx="12992">
                  <c:v>37.488175675675599</c:v>
                </c:pt>
                <c:pt idx="12993">
                  <c:v>37.488175675675599</c:v>
                </c:pt>
                <c:pt idx="12994">
                  <c:v>37.663851351351298</c:v>
                </c:pt>
                <c:pt idx="12995">
                  <c:v>37.663851351351298</c:v>
                </c:pt>
                <c:pt idx="12996">
                  <c:v>37.663851351351298</c:v>
                </c:pt>
                <c:pt idx="12997">
                  <c:v>37.663851351351298</c:v>
                </c:pt>
                <c:pt idx="12998">
                  <c:v>38.153716216216203</c:v>
                </c:pt>
                <c:pt idx="12999">
                  <c:v>38.035472972972897</c:v>
                </c:pt>
                <c:pt idx="13000">
                  <c:v>38.411599099099099</c:v>
                </c:pt>
                <c:pt idx="13001">
                  <c:v>38.720720720720699</c:v>
                </c:pt>
                <c:pt idx="13002">
                  <c:v>38.720720720720699</c:v>
                </c:pt>
                <c:pt idx="13003">
                  <c:v>38.720720720720699</c:v>
                </c:pt>
                <c:pt idx="13004">
                  <c:v>38.720720720720699</c:v>
                </c:pt>
                <c:pt idx="13005">
                  <c:v>38.720720720720699</c:v>
                </c:pt>
                <c:pt idx="13006">
                  <c:v>38.720720720720699</c:v>
                </c:pt>
                <c:pt idx="13007">
                  <c:v>38.720720720720699</c:v>
                </c:pt>
                <c:pt idx="13008">
                  <c:v>38.4324324324324</c:v>
                </c:pt>
                <c:pt idx="13009">
                  <c:v>38.4324324324324</c:v>
                </c:pt>
                <c:pt idx="13010">
                  <c:v>38.6666666666666</c:v>
                </c:pt>
                <c:pt idx="13011">
                  <c:v>38.6666666666666</c:v>
                </c:pt>
                <c:pt idx="13012">
                  <c:v>38.673423423423401</c:v>
                </c:pt>
                <c:pt idx="13013">
                  <c:v>38.994369369369302</c:v>
                </c:pt>
                <c:pt idx="13014">
                  <c:v>38.994369369369302</c:v>
                </c:pt>
                <c:pt idx="13015">
                  <c:v>38.683558558558502</c:v>
                </c:pt>
                <c:pt idx="13016">
                  <c:v>38.683558558558502</c:v>
                </c:pt>
                <c:pt idx="13017">
                  <c:v>38.683558558558502</c:v>
                </c:pt>
                <c:pt idx="13018">
                  <c:v>38.815315315315303</c:v>
                </c:pt>
                <c:pt idx="13019">
                  <c:v>38.815315315315303</c:v>
                </c:pt>
                <c:pt idx="13020">
                  <c:v>38.815315315315303</c:v>
                </c:pt>
                <c:pt idx="13021">
                  <c:v>38.815315315315303</c:v>
                </c:pt>
                <c:pt idx="13022">
                  <c:v>38.815315315315303</c:v>
                </c:pt>
                <c:pt idx="13023">
                  <c:v>38.815315315315303</c:v>
                </c:pt>
                <c:pt idx="13024">
                  <c:v>39.051801801801702</c:v>
                </c:pt>
                <c:pt idx="13025">
                  <c:v>39.051801801801702</c:v>
                </c:pt>
                <c:pt idx="13026">
                  <c:v>39.051801801801702</c:v>
                </c:pt>
                <c:pt idx="13027">
                  <c:v>39.159909909909899</c:v>
                </c:pt>
                <c:pt idx="13028">
                  <c:v>39.159909909909899</c:v>
                </c:pt>
                <c:pt idx="13029">
                  <c:v>39.341216216216203</c:v>
                </c:pt>
                <c:pt idx="13030">
                  <c:v>39.334459459459403</c:v>
                </c:pt>
                <c:pt idx="13031">
                  <c:v>39.334459459459403</c:v>
                </c:pt>
                <c:pt idx="13032">
                  <c:v>39.0608108108108</c:v>
                </c:pt>
                <c:pt idx="13033">
                  <c:v>39.0608108108108</c:v>
                </c:pt>
                <c:pt idx="13034">
                  <c:v>39.263513513513502</c:v>
                </c:pt>
                <c:pt idx="13035">
                  <c:v>39.704391891891902</c:v>
                </c:pt>
                <c:pt idx="13036">
                  <c:v>39.704391891891902</c:v>
                </c:pt>
                <c:pt idx="13037">
                  <c:v>39.158783783783697</c:v>
                </c:pt>
                <c:pt idx="13038">
                  <c:v>39.158783783783697</c:v>
                </c:pt>
                <c:pt idx="13039">
                  <c:v>39.158783783783697</c:v>
                </c:pt>
                <c:pt idx="13040">
                  <c:v>39.158783783783697</c:v>
                </c:pt>
                <c:pt idx="13041">
                  <c:v>38.839527027027003</c:v>
                </c:pt>
                <c:pt idx="13042">
                  <c:v>38.341216216216203</c:v>
                </c:pt>
                <c:pt idx="13043">
                  <c:v>38.341216216216203</c:v>
                </c:pt>
                <c:pt idx="13044">
                  <c:v>38.341216216216203</c:v>
                </c:pt>
                <c:pt idx="13045">
                  <c:v>38.341216216216203</c:v>
                </c:pt>
                <c:pt idx="13046">
                  <c:v>38.516891891891902</c:v>
                </c:pt>
                <c:pt idx="13047">
                  <c:v>38.516891891891902</c:v>
                </c:pt>
                <c:pt idx="13048">
                  <c:v>39.015202702702702</c:v>
                </c:pt>
                <c:pt idx="13049">
                  <c:v>38.761824324324301</c:v>
                </c:pt>
                <c:pt idx="13050">
                  <c:v>38.2933558558558</c:v>
                </c:pt>
                <c:pt idx="13051">
                  <c:v>38.333896396396398</c:v>
                </c:pt>
                <c:pt idx="13052">
                  <c:v>38.205518018017997</c:v>
                </c:pt>
                <c:pt idx="13053">
                  <c:v>37.640202702702702</c:v>
                </c:pt>
                <c:pt idx="13054">
                  <c:v>37.640202702702702</c:v>
                </c:pt>
                <c:pt idx="13055">
                  <c:v>37.640202702702702</c:v>
                </c:pt>
                <c:pt idx="13056">
                  <c:v>37.640202702702702</c:v>
                </c:pt>
                <c:pt idx="13057">
                  <c:v>37.640202702702702</c:v>
                </c:pt>
                <c:pt idx="13058">
                  <c:v>37.640202702702702</c:v>
                </c:pt>
                <c:pt idx="13059">
                  <c:v>38.234797297297199</c:v>
                </c:pt>
                <c:pt idx="13060">
                  <c:v>38.516328828828797</c:v>
                </c:pt>
                <c:pt idx="13061">
                  <c:v>38.516328828828797</c:v>
                </c:pt>
                <c:pt idx="13062">
                  <c:v>38.2899774774774</c:v>
                </c:pt>
                <c:pt idx="13063">
                  <c:v>38.114301801801702</c:v>
                </c:pt>
                <c:pt idx="13064">
                  <c:v>38.181869369369302</c:v>
                </c:pt>
                <c:pt idx="13065">
                  <c:v>38.181869369369302</c:v>
                </c:pt>
                <c:pt idx="13066">
                  <c:v>38.181869369369302</c:v>
                </c:pt>
                <c:pt idx="13067">
                  <c:v>38.181869369369302</c:v>
                </c:pt>
                <c:pt idx="13068">
                  <c:v>38.181869369369302</c:v>
                </c:pt>
                <c:pt idx="13069">
                  <c:v>38.181869369369302</c:v>
                </c:pt>
                <c:pt idx="13070">
                  <c:v>38.181869369369302</c:v>
                </c:pt>
                <c:pt idx="13071">
                  <c:v>38.181869369369302</c:v>
                </c:pt>
                <c:pt idx="13072">
                  <c:v>38.181869369369302</c:v>
                </c:pt>
                <c:pt idx="13073">
                  <c:v>38.391328828828797</c:v>
                </c:pt>
                <c:pt idx="13074">
                  <c:v>38.262950450450397</c:v>
                </c:pt>
                <c:pt idx="13075">
                  <c:v>38.262950450450397</c:v>
                </c:pt>
                <c:pt idx="13076">
                  <c:v>38.262950450450397</c:v>
                </c:pt>
                <c:pt idx="13077">
                  <c:v>38.262950450450397</c:v>
                </c:pt>
                <c:pt idx="13078">
                  <c:v>38.195382882882797</c:v>
                </c:pt>
                <c:pt idx="13079">
                  <c:v>38.693693693693596</c:v>
                </c:pt>
                <c:pt idx="13080">
                  <c:v>38.693693693693596</c:v>
                </c:pt>
                <c:pt idx="13081">
                  <c:v>38.693693693693596</c:v>
                </c:pt>
                <c:pt idx="13082">
                  <c:v>38.693693693693596</c:v>
                </c:pt>
                <c:pt idx="13083">
                  <c:v>38.167792792792703</c:v>
                </c:pt>
                <c:pt idx="13084">
                  <c:v>38.167792792792703</c:v>
                </c:pt>
                <c:pt idx="13085">
                  <c:v>38.167792792792703</c:v>
                </c:pt>
                <c:pt idx="13086">
                  <c:v>37.442567567567501</c:v>
                </c:pt>
                <c:pt idx="13087">
                  <c:v>37.442567567567501</c:v>
                </c:pt>
                <c:pt idx="13088">
                  <c:v>37.442567567567501</c:v>
                </c:pt>
                <c:pt idx="13089">
                  <c:v>37.442567567567501</c:v>
                </c:pt>
                <c:pt idx="13090">
                  <c:v>37.442567567567501</c:v>
                </c:pt>
                <c:pt idx="13091">
                  <c:v>37.442567567567501</c:v>
                </c:pt>
                <c:pt idx="13092">
                  <c:v>37.645270270270203</c:v>
                </c:pt>
                <c:pt idx="13093">
                  <c:v>37.645270270270203</c:v>
                </c:pt>
                <c:pt idx="13094">
                  <c:v>37.645270270270203</c:v>
                </c:pt>
                <c:pt idx="13095">
                  <c:v>37.645270270270203</c:v>
                </c:pt>
                <c:pt idx="13096">
                  <c:v>37.645270270270203</c:v>
                </c:pt>
                <c:pt idx="13097">
                  <c:v>37.310247747747702</c:v>
                </c:pt>
                <c:pt idx="13098">
                  <c:v>37.053490990991001</c:v>
                </c:pt>
                <c:pt idx="13099">
                  <c:v>37.330518018017997</c:v>
                </c:pt>
                <c:pt idx="13100">
                  <c:v>37.4949324324324</c:v>
                </c:pt>
                <c:pt idx="13101">
                  <c:v>37.9583333333333</c:v>
                </c:pt>
                <c:pt idx="13102">
                  <c:v>38.0867117117117</c:v>
                </c:pt>
                <c:pt idx="13103">
                  <c:v>38.0867117117117</c:v>
                </c:pt>
                <c:pt idx="13104">
                  <c:v>37.588400900900801</c:v>
                </c:pt>
                <c:pt idx="13105">
                  <c:v>37.588400900900801</c:v>
                </c:pt>
                <c:pt idx="13106">
                  <c:v>37.903716216216097</c:v>
                </c:pt>
                <c:pt idx="13107">
                  <c:v>37.775337837837803</c:v>
                </c:pt>
                <c:pt idx="13108">
                  <c:v>37.277027027027003</c:v>
                </c:pt>
                <c:pt idx="13109">
                  <c:v>37.277027027027003</c:v>
                </c:pt>
                <c:pt idx="13110">
                  <c:v>37.277027027027003</c:v>
                </c:pt>
                <c:pt idx="13111">
                  <c:v>37.277027027027003</c:v>
                </c:pt>
                <c:pt idx="13112">
                  <c:v>37.277027027027003</c:v>
                </c:pt>
                <c:pt idx="13113">
                  <c:v>37.775337837837803</c:v>
                </c:pt>
                <c:pt idx="13114">
                  <c:v>37.775337837837803</c:v>
                </c:pt>
                <c:pt idx="13115">
                  <c:v>37.775337837837803</c:v>
                </c:pt>
                <c:pt idx="13116">
                  <c:v>37.761824324324301</c:v>
                </c:pt>
                <c:pt idx="13117">
                  <c:v>37.761824324324301</c:v>
                </c:pt>
                <c:pt idx="13118">
                  <c:v>37.761824324324301</c:v>
                </c:pt>
                <c:pt idx="13119">
                  <c:v>38.378378378378301</c:v>
                </c:pt>
                <c:pt idx="13120">
                  <c:v>38.533783783783697</c:v>
                </c:pt>
                <c:pt idx="13121">
                  <c:v>38.533783783783697</c:v>
                </c:pt>
                <c:pt idx="13122">
                  <c:v>38.533783783783697</c:v>
                </c:pt>
                <c:pt idx="13123">
                  <c:v>38.672297297297199</c:v>
                </c:pt>
                <c:pt idx="13124">
                  <c:v>38.672297297297199</c:v>
                </c:pt>
                <c:pt idx="13125">
                  <c:v>38.773648648648603</c:v>
                </c:pt>
                <c:pt idx="13126">
                  <c:v>38.773648648648603</c:v>
                </c:pt>
                <c:pt idx="13127">
                  <c:v>38.773648648648603</c:v>
                </c:pt>
                <c:pt idx="13128">
                  <c:v>38.773648648648603</c:v>
                </c:pt>
                <c:pt idx="13129">
                  <c:v>38.787162162162097</c:v>
                </c:pt>
                <c:pt idx="13130">
                  <c:v>38.787162162162097</c:v>
                </c:pt>
                <c:pt idx="13131">
                  <c:v>38.787162162162097</c:v>
                </c:pt>
                <c:pt idx="13132">
                  <c:v>38.787162162162097</c:v>
                </c:pt>
                <c:pt idx="13133">
                  <c:v>38.787162162162097</c:v>
                </c:pt>
                <c:pt idx="13134">
                  <c:v>38.787162162162097</c:v>
                </c:pt>
                <c:pt idx="13135">
                  <c:v>38.787162162162097</c:v>
                </c:pt>
                <c:pt idx="13136">
                  <c:v>38.787162162162097</c:v>
                </c:pt>
                <c:pt idx="13137">
                  <c:v>38.426801801801702</c:v>
                </c:pt>
                <c:pt idx="13138">
                  <c:v>38.192567567567501</c:v>
                </c:pt>
                <c:pt idx="13139">
                  <c:v>38.6824324324324</c:v>
                </c:pt>
                <c:pt idx="13140">
                  <c:v>38.6824324324324</c:v>
                </c:pt>
                <c:pt idx="13141">
                  <c:v>38.195945945945901</c:v>
                </c:pt>
                <c:pt idx="13142">
                  <c:v>38.195945945945901</c:v>
                </c:pt>
                <c:pt idx="13143">
                  <c:v>38.195945945945901</c:v>
                </c:pt>
                <c:pt idx="13144">
                  <c:v>38.195945945945901</c:v>
                </c:pt>
                <c:pt idx="13145">
                  <c:v>38.195945945945901</c:v>
                </c:pt>
                <c:pt idx="13146">
                  <c:v>38.229729729729698</c:v>
                </c:pt>
                <c:pt idx="13147">
                  <c:v>38.893581081081003</c:v>
                </c:pt>
                <c:pt idx="13148">
                  <c:v>38.893581081081003</c:v>
                </c:pt>
                <c:pt idx="13149">
                  <c:v>38.893581081081003</c:v>
                </c:pt>
                <c:pt idx="13150">
                  <c:v>38.893581081081003</c:v>
                </c:pt>
                <c:pt idx="13151">
                  <c:v>38.893581081081003</c:v>
                </c:pt>
                <c:pt idx="13152">
                  <c:v>38.6233108108108</c:v>
                </c:pt>
                <c:pt idx="13153">
                  <c:v>38.6233108108108</c:v>
                </c:pt>
                <c:pt idx="13154">
                  <c:v>38.6233108108108</c:v>
                </c:pt>
                <c:pt idx="13155">
                  <c:v>38.146959459459403</c:v>
                </c:pt>
                <c:pt idx="13156">
                  <c:v>38.645270270270203</c:v>
                </c:pt>
                <c:pt idx="13157">
                  <c:v>38.645270270270203</c:v>
                </c:pt>
                <c:pt idx="13158">
                  <c:v>38.895270270270203</c:v>
                </c:pt>
                <c:pt idx="13159">
                  <c:v>38.9515765765765</c:v>
                </c:pt>
                <c:pt idx="13160">
                  <c:v>38.959459459459403</c:v>
                </c:pt>
                <c:pt idx="13161">
                  <c:v>38.959459459459403</c:v>
                </c:pt>
                <c:pt idx="13162">
                  <c:v>38.959459459459403</c:v>
                </c:pt>
                <c:pt idx="13163">
                  <c:v>38.959459459459403</c:v>
                </c:pt>
                <c:pt idx="13164">
                  <c:v>38.959459459459403</c:v>
                </c:pt>
                <c:pt idx="13165">
                  <c:v>38.959459459459403</c:v>
                </c:pt>
                <c:pt idx="13166">
                  <c:v>38.952702702702702</c:v>
                </c:pt>
                <c:pt idx="13167">
                  <c:v>38.952702702702702</c:v>
                </c:pt>
                <c:pt idx="13168">
                  <c:v>38.952702702702702</c:v>
                </c:pt>
                <c:pt idx="13169">
                  <c:v>38.952702702702702</c:v>
                </c:pt>
                <c:pt idx="13170">
                  <c:v>38.952702702702702</c:v>
                </c:pt>
                <c:pt idx="13171">
                  <c:v>38.952702702702702</c:v>
                </c:pt>
                <c:pt idx="13172">
                  <c:v>38.952702702702702</c:v>
                </c:pt>
                <c:pt idx="13173">
                  <c:v>38.952702702702702</c:v>
                </c:pt>
                <c:pt idx="13174">
                  <c:v>39.391891891891802</c:v>
                </c:pt>
                <c:pt idx="13175">
                  <c:v>39.890202702702702</c:v>
                </c:pt>
                <c:pt idx="13176">
                  <c:v>39.890202702702702</c:v>
                </c:pt>
                <c:pt idx="13177">
                  <c:v>39.890202702702702</c:v>
                </c:pt>
                <c:pt idx="13178">
                  <c:v>39.890202702702702</c:v>
                </c:pt>
                <c:pt idx="13179">
                  <c:v>39.391891891891802</c:v>
                </c:pt>
                <c:pt idx="13180">
                  <c:v>39.556869369369302</c:v>
                </c:pt>
                <c:pt idx="13181">
                  <c:v>39.556869369369302</c:v>
                </c:pt>
                <c:pt idx="13182">
                  <c:v>39.556869369369302</c:v>
                </c:pt>
                <c:pt idx="13183">
                  <c:v>39.5433558558558</c:v>
                </c:pt>
                <c:pt idx="13184">
                  <c:v>39.577139639639597</c:v>
                </c:pt>
                <c:pt idx="13185">
                  <c:v>39.577139639639597</c:v>
                </c:pt>
                <c:pt idx="13186">
                  <c:v>39.577139639639597</c:v>
                </c:pt>
                <c:pt idx="13187">
                  <c:v>39.090090090090001</c:v>
                </c:pt>
                <c:pt idx="13188">
                  <c:v>39.157657657657602</c:v>
                </c:pt>
                <c:pt idx="13189">
                  <c:v>39.157657657657602</c:v>
                </c:pt>
                <c:pt idx="13190">
                  <c:v>39.715090090090001</c:v>
                </c:pt>
                <c:pt idx="13191">
                  <c:v>39.715090090090001</c:v>
                </c:pt>
                <c:pt idx="13192">
                  <c:v>39.715090090090001</c:v>
                </c:pt>
                <c:pt idx="13193">
                  <c:v>39.715090090090001</c:v>
                </c:pt>
                <c:pt idx="13194">
                  <c:v>39.715090090090001</c:v>
                </c:pt>
                <c:pt idx="13195">
                  <c:v>39.780405405405297</c:v>
                </c:pt>
                <c:pt idx="13196">
                  <c:v>39.734234234234201</c:v>
                </c:pt>
                <c:pt idx="13197">
                  <c:v>39.734234234234201</c:v>
                </c:pt>
                <c:pt idx="13198">
                  <c:v>39.734234234234201</c:v>
                </c:pt>
                <c:pt idx="13199">
                  <c:v>39.734234234234201</c:v>
                </c:pt>
                <c:pt idx="13200">
                  <c:v>39.734234234234201</c:v>
                </c:pt>
                <c:pt idx="13201">
                  <c:v>39.988738738738697</c:v>
                </c:pt>
                <c:pt idx="13202">
                  <c:v>39.6407657657657</c:v>
                </c:pt>
                <c:pt idx="13203">
                  <c:v>39.627252252252198</c:v>
                </c:pt>
                <c:pt idx="13204">
                  <c:v>39.627252252252198</c:v>
                </c:pt>
                <c:pt idx="13205">
                  <c:v>39.8299549549549</c:v>
                </c:pt>
                <c:pt idx="13206">
                  <c:v>39.356981981981903</c:v>
                </c:pt>
                <c:pt idx="13207">
                  <c:v>39.061373873873798</c:v>
                </c:pt>
                <c:pt idx="13208">
                  <c:v>39.061373873873798</c:v>
                </c:pt>
                <c:pt idx="13209">
                  <c:v>39.061373873873798</c:v>
                </c:pt>
                <c:pt idx="13210">
                  <c:v>39.061373873873798</c:v>
                </c:pt>
                <c:pt idx="13211">
                  <c:v>39.061373873873798</c:v>
                </c:pt>
                <c:pt idx="13212">
                  <c:v>39.061373873873798</c:v>
                </c:pt>
                <c:pt idx="13213">
                  <c:v>38.811373873873798</c:v>
                </c:pt>
                <c:pt idx="13214">
                  <c:v>38.6199324324324</c:v>
                </c:pt>
                <c:pt idx="13215">
                  <c:v>38.230292792792703</c:v>
                </c:pt>
                <c:pt idx="13216">
                  <c:v>38.230292792792703</c:v>
                </c:pt>
                <c:pt idx="13217">
                  <c:v>38.179617117117097</c:v>
                </c:pt>
                <c:pt idx="13218">
                  <c:v>38.179617117117097</c:v>
                </c:pt>
                <c:pt idx="13219">
                  <c:v>38.179617117117097</c:v>
                </c:pt>
                <c:pt idx="13220">
                  <c:v>38.179617117117097</c:v>
                </c:pt>
                <c:pt idx="13221">
                  <c:v>38.179617117117097</c:v>
                </c:pt>
                <c:pt idx="13222">
                  <c:v>38.658220720720699</c:v>
                </c:pt>
                <c:pt idx="13223">
                  <c:v>38.658220720720699</c:v>
                </c:pt>
                <c:pt idx="13224">
                  <c:v>38.671734234234201</c:v>
                </c:pt>
                <c:pt idx="13225">
                  <c:v>38.173423423423401</c:v>
                </c:pt>
                <c:pt idx="13226">
                  <c:v>38.389639639639597</c:v>
                </c:pt>
                <c:pt idx="13227">
                  <c:v>37.990990990990902</c:v>
                </c:pt>
                <c:pt idx="13228">
                  <c:v>37.990990990990902</c:v>
                </c:pt>
                <c:pt idx="13229">
                  <c:v>37.990990990990902</c:v>
                </c:pt>
                <c:pt idx="13230">
                  <c:v>37.990990990990902</c:v>
                </c:pt>
                <c:pt idx="13231">
                  <c:v>38.380630630630598</c:v>
                </c:pt>
                <c:pt idx="13232">
                  <c:v>38.380630630630598</c:v>
                </c:pt>
                <c:pt idx="13233">
                  <c:v>38.380630630630598</c:v>
                </c:pt>
                <c:pt idx="13234">
                  <c:v>38.6216216216216</c:v>
                </c:pt>
                <c:pt idx="13235">
                  <c:v>38.6216216216216</c:v>
                </c:pt>
                <c:pt idx="13236">
                  <c:v>38.529279279279201</c:v>
                </c:pt>
                <c:pt idx="13237">
                  <c:v>38.529279279279201</c:v>
                </c:pt>
                <c:pt idx="13238">
                  <c:v>38.529279279279201</c:v>
                </c:pt>
                <c:pt idx="13239">
                  <c:v>38.529279279279201</c:v>
                </c:pt>
                <c:pt idx="13240">
                  <c:v>38.529279279279201</c:v>
                </c:pt>
                <c:pt idx="13241">
                  <c:v>38.529279279279201</c:v>
                </c:pt>
                <c:pt idx="13242">
                  <c:v>38.529279279279201</c:v>
                </c:pt>
                <c:pt idx="13243">
                  <c:v>39.081081081081003</c:v>
                </c:pt>
                <c:pt idx="13244">
                  <c:v>38.6058558558558</c:v>
                </c:pt>
                <c:pt idx="13245">
                  <c:v>38.6058558558558</c:v>
                </c:pt>
                <c:pt idx="13246">
                  <c:v>38.048423423423401</c:v>
                </c:pt>
                <c:pt idx="13247">
                  <c:v>37.726351351351298</c:v>
                </c:pt>
                <c:pt idx="13248">
                  <c:v>37.726351351351298</c:v>
                </c:pt>
                <c:pt idx="13249">
                  <c:v>37.854729729729698</c:v>
                </c:pt>
                <c:pt idx="13250">
                  <c:v>37.854729729729698</c:v>
                </c:pt>
                <c:pt idx="13251">
                  <c:v>37.929617117117097</c:v>
                </c:pt>
                <c:pt idx="13252">
                  <c:v>37.929617117117097</c:v>
                </c:pt>
                <c:pt idx="13253">
                  <c:v>37.929617117117097</c:v>
                </c:pt>
                <c:pt idx="13254">
                  <c:v>37.753941441441398</c:v>
                </c:pt>
                <c:pt idx="13255">
                  <c:v>37.753941441441398</c:v>
                </c:pt>
                <c:pt idx="13256">
                  <c:v>37.872184684684598</c:v>
                </c:pt>
                <c:pt idx="13257">
                  <c:v>37.419481981981903</c:v>
                </c:pt>
                <c:pt idx="13258">
                  <c:v>37.976914414414402</c:v>
                </c:pt>
                <c:pt idx="13259">
                  <c:v>37.872184684684598</c:v>
                </c:pt>
                <c:pt idx="13260">
                  <c:v>37.872184684684598</c:v>
                </c:pt>
                <c:pt idx="13261">
                  <c:v>37.872184684684598</c:v>
                </c:pt>
                <c:pt idx="13262">
                  <c:v>37.893018018017997</c:v>
                </c:pt>
                <c:pt idx="13263">
                  <c:v>37.893018018017997</c:v>
                </c:pt>
                <c:pt idx="13264">
                  <c:v>37.893018018017997</c:v>
                </c:pt>
                <c:pt idx="13265">
                  <c:v>37.893018018017997</c:v>
                </c:pt>
                <c:pt idx="13266">
                  <c:v>37.710585585585498</c:v>
                </c:pt>
                <c:pt idx="13267">
                  <c:v>37.710585585585498</c:v>
                </c:pt>
                <c:pt idx="13268">
                  <c:v>37.710585585585498</c:v>
                </c:pt>
                <c:pt idx="13269">
                  <c:v>37.710585585585498</c:v>
                </c:pt>
                <c:pt idx="13270">
                  <c:v>37.710585585585498</c:v>
                </c:pt>
                <c:pt idx="13271">
                  <c:v>37.173423423423401</c:v>
                </c:pt>
                <c:pt idx="13272">
                  <c:v>36.615990990990902</c:v>
                </c:pt>
                <c:pt idx="13273">
                  <c:v>36.615990990990902</c:v>
                </c:pt>
                <c:pt idx="13274">
                  <c:v>36.555180180180102</c:v>
                </c:pt>
                <c:pt idx="13275">
                  <c:v>36.555180180180102</c:v>
                </c:pt>
                <c:pt idx="13276">
                  <c:v>36.555180180180102</c:v>
                </c:pt>
                <c:pt idx="13277">
                  <c:v>36.622747747747702</c:v>
                </c:pt>
                <c:pt idx="13278">
                  <c:v>36.399774774774698</c:v>
                </c:pt>
                <c:pt idx="13279">
                  <c:v>36.399774774774698</c:v>
                </c:pt>
                <c:pt idx="13280">
                  <c:v>36.399774774774698</c:v>
                </c:pt>
                <c:pt idx="13281">
                  <c:v>36.399774774774698</c:v>
                </c:pt>
                <c:pt idx="13282">
                  <c:v>36.213963963963899</c:v>
                </c:pt>
                <c:pt idx="13283">
                  <c:v>36.213963963963899</c:v>
                </c:pt>
                <c:pt idx="13284">
                  <c:v>36.213963963963899</c:v>
                </c:pt>
                <c:pt idx="13285">
                  <c:v>36.213963963963899</c:v>
                </c:pt>
                <c:pt idx="13286">
                  <c:v>36.213963963963899</c:v>
                </c:pt>
                <c:pt idx="13287">
                  <c:v>36.603040540540498</c:v>
                </c:pt>
                <c:pt idx="13288">
                  <c:v>36.801238738738697</c:v>
                </c:pt>
                <c:pt idx="13289">
                  <c:v>37.0782657657657</c:v>
                </c:pt>
                <c:pt idx="13290">
                  <c:v>36.880067567567501</c:v>
                </c:pt>
                <c:pt idx="13291">
                  <c:v>36.785472972972897</c:v>
                </c:pt>
                <c:pt idx="13292">
                  <c:v>36.785472972972897</c:v>
                </c:pt>
                <c:pt idx="13293">
                  <c:v>36.943130630630598</c:v>
                </c:pt>
                <c:pt idx="13294">
                  <c:v>36.544481981981903</c:v>
                </c:pt>
                <c:pt idx="13295">
                  <c:v>36.544481981981903</c:v>
                </c:pt>
                <c:pt idx="13296">
                  <c:v>36.938626126126103</c:v>
                </c:pt>
                <c:pt idx="13297">
                  <c:v>37.215653153153099</c:v>
                </c:pt>
                <c:pt idx="13298">
                  <c:v>36.717342342342299</c:v>
                </c:pt>
                <c:pt idx="13299">
                  <c:v>36.717342342342299</c:v>
                </c:pt>
                <c:pt idx="13300">
                  <c:v>36.717342342342299</c:v>
                </c:pt>
                <c:pt idx="13301">
                  <c:v>36.0799549549549</c:v>
                </c:pt>
                <c:pt idx="13302">
                  <c:v>36.188063063062998</c:v>
                </c:pt>
                <c:pt idx="13303">
                  <c:v>36.188063063062998</c:v>
                </c:pt>
                <c:pt idx="13304">
                  <c:v>36.302927927927897</c:v>
                </c:pt>
                <c:pt idx="13305">
                  <c:v>36.309684684684598</c:v>
                </c:pt>
                <c:pt idx="13306">
                  <c:v>36.309684684684598</c:v>
                </c:pt>
                <c:pt idx="13307">
                  <c:v>36.309684684684598</c:v>
                </c:pt>
                <c:pt idx="13308">
                  <c:v>36.309684684684598</c:v>
                </c:pt>
                <c:pt idx="13309">
                  <c:v>36.309684684684598</c:v>
                </c:pt>
                <c:pt idx="13310">
                  <c:v>35.752252252252198</c:v>
                </c:pt>
                <c:pt idx="13311">
                  <c:v>36.191441441441398</c:v>
                </c:pt>
                <c:pt idx="13312">
                  <c:v>36.191441441441398</c:v>
                </c:pt>
                <c:pt idx="13313">
                  <c:v>36.191441441441398</c:v>
                </c:pt>
                <c:pt idx="13314">
                  <c:v>36.191441441441398</c:v>
                </c:pt>
                <c:pt idx="13315">
                  <c:v>36.191441441441398</c:v>
                </c:pt>
                <c:pt idx="13316">
                  <c:v>36.191441441441398</c:v>
                </c:pt>
                <c:pt idx="13317">
                  <c:v>36.191441441441398</c:v>
                </c:pt>
                <c:pt idx="13318">
                  <c:v>36.669481981981903</c:v>
                </c:pt>
                <c:pt idx="13319">
                  <c:v>37.462274774774698</c:v>
                </c:pt>
                <c:pt idx="13320">
                  <c:v>37.462274774774698</c:v>
                </c:pt>
                <c:pt idx="13321">
                  <c:v>37.462274774774698</c:v>
                </c:pt>
                <c:pt idx="13322">
                  <c:v>37.029842342342299</c:v>
                </c:pt>
                <c:pt idx="13323">
                  <c:v>37.029842342342299</c:v>
                </c:pt>
                <c:pt idx="13324">
                  <c:v>36.7100225225225</c:v>
                </c:pt>
                <c:pt idx="13325">
                  <c:v>36.7100225225225</c:v>
                </c:pt>
                <c:pt idx="13326">
                  <c:v>36.7100225225225</c:v>
                </c:pt>
                <c:pt idx="13327">
                  <c:v>36.7100225225225</c:v>
                </c:pt>
                <c:pt idx="13328">
                  <c:v>36.7708333333333</c:v>
                </c:pt>
                <c:pt idx="13329">
                  <c:v>36.919481981981903</c:v>
                </c:pt>
                <c:pt idx="13330">
                  <c:v>37.215090090090001</c:v>
                </c:pt>
                <c:pt idx="13331">
                  <c:v>37.215090090090001</c:v>
                </c:pt>
                <c:pt idx="13332">
                  <c:v>37.215090090090001</c:v>
                </c:pt>
                <c:pt idx="13333">
                  <c:v>37.215090090090001</c:v>
                </c:pt>
                <c:pt idx="13334">
                  <c:v>36.770270270270203</c:v>
                </c:pt>
                <c:pt idx="13335">
                  <c:v>36.662162162162097</c:v>
                </c:pt>
                <c:pt idx="13336">
                  <c:v>36.594594594594497</c:v>
                </c:pt>
                <c:pt idx="13337">
                  <c:v>36.841216216216203</c:v>
                </c:pt>
                <c:pt idx="13338">
                  <c:v>36.908783783783697</c:v>
                </c:pt>
                <c:pt idx="13339">
                  <c:v>36.861486486486399</c:v>
                </c:pt>
                <c:pt idx="13340">
                  <c:v>36.861486486486399</c:v>
                </c:pt>
                <c:pt idx="13341">
                  <c:v>36.861486486486399</c:v>
                </c:pt>
                <c:pt idx="13342">
                  <c:v>36.861486486486399</c:v>
                </c:pt>
                <c:pt idx="13343">
                  <c:v>37.292229729729698</c:v>
                </c:pt>
                <c:pt idx="13344">
                  <c:v>37.359797297297199</c:v>
                </c:pt>
                <c:pt idx="13345">
                  <c:v>37.359797297297199</c:v>
                </c:pt>
                <c:pt idx="13346">
                  <c:v>37.359797297297199</c:v>
                </c:pt>
                <c:pt idx="13347">
                  <c:v>37.037725225225202</c:v>
                </c:pt>
                <c:pt idx="13348">
                  <c:v>37.037725225225202</c:v>
                </c:pt>
                <c:pt idx="13349">
                  <c:v>36.909346846846802</c:v>
                </c:pt>
                <c:pt idx="13350">
                  <c:v>36.9949324324324</c:v>
                </c:pt>
                <c:pt idx="13351">
                  <c:v>36.920608108108098</c:v>
                </c:pt>
                <c:pt idx="13352">
                  <c:v>36.920608108108098</c:v>
                </c:pt>
                <c:pt idx="13353">
                  <c:v>36.920608108108098</c:v>
                </c:pt>
                <c:pt idx="13354">
                  <c:v>36.920608108108098</c:v>
                </c:pt>
                <c:pt idx="13355">
                  <c:v>37.076013513513502</c:v>
                </c:pt>
                <c:pt idx="13356">
                  <c:v>37.076013513513502</c:v>
                </c:pt>
                <c:pt idx="13357">
                  <c:v>37.420608108108098</c:v>
                </c:pt>
                <c:pt idx="13358">
                  <c:v>37.420608108108098</c:v>
                </c:pt>
                <c:pt idx="13359">
                  <c:v>37.4341216216216</c:v>
                </c:pt>
                <c:pt idx="13360">
                  <c:v>37.454391891891902</c:v>
                </c:pt>
                <c:pt idx="13361">
                  <c:v>37.454391891891902</c:v>
                </c:pt>
                <c:pt idx="13362">
                  <c:v>37.454391891891902</c:v>
                </c:pt>
                <c:pt idx="13363">
                  <c:v>37.454391891891902</c:v>
                </c:pt>
                <c:pt idx="13364">
                  <c:v>37.454391891891902</c:v>
                </c:pt>
                <c:pt idx="13365">
                  <c:v>37.454391891891902</c:v>
                </c:pt>
                <c:pt idx="13366">
                  <c:v>37.454391891891902</c:v>
                </c:pt>
                <c:pt idx="13367">
                  <c:v>37.454391891891902</c:v>
                </c:pt>
                <c:pt idx="13368">
                  <c:v>37.339527027027003</c:v>
                </c:pt>
                <c:pt idx="13369">
                  <c:v>37.896959459459403</c:v>
                </c:pt>
                <c:pt idx="13370">
                  <c:v>37.896959459459403</c:v>
                </c:pt>
                <c:pt idx="13371">
                  <c:v>37.896959459459403</c:v>
                </c:pt>
                <c:pt idx="13372">
                  <c:v>37.896959459459403</c:v>
                </c:pt>
                <c:pt idx="13373">
                  <c:v>37.640202702702702</c:v>
                </c:pt>
                <c:pt idx="13374">
                  <c:v>37.375</c:v>
                </c:pt>
                <c:pt idx="13375">
                  <c:v>36.876689189189101</c:v>
                </c:pt>
                <c:pt idx="13376">
                  <c:v>36.876689189189101</c:v>
                </c:pt>
                <c:pt idx="13377">
                  <c:v>36.876689189189101</c:v>
                </c:pt>
                <c:pt idx="13378">
                  <c:v>36.876689189189101</c:v>
                </c:pt>
                <c:pt idx="13379">
                  <c:v>36.876689189189101</c:v>
                </c:pt>
                <c:pt idx="13380">
                  <c:v>36.930743243243199</c:v>
                </c:pt>
                <c:pt idx="13381">
                  <c:v>36.930743243243199</c:v>
                </c:pt>
                <c:pt idx="13382">
                  <c:v>37.319256756756701</c:v>
                </c:pt>
                <c:pt idx="13383">
                  <c:v>37.8091216216216</c:v>
                </c:pt>
                <c:pt idx="13384">
                  <c:v>37.9375</c:v>
                </c:pt>
                <c:pt idx="13385">
                  <c:v>37.972409909909899</c:v>
                </c:pt>
                <c:pt idx="13386">
                  <c:v>37.972409909909899</c:v>
                </c:pt>
                <c:pt idx="13387">
                  <c:v>37.972409909909899</c:v>
                </c:pt>
                <c:pt idx="13388">
                  <c:v>37.972409909909899</c:v>
                </c:pt>
                <c:pt idx="13389">
                  <c:v>38.3541666666666</c:v>
                </c:pt>
                <c:pt idx="13390">
                  <c:v>38.3541666666666</c:v>
                </c:pt>
                <c:pt idx="13391">
                  <c:v>38.482545045045001</c:v>
                </c:pt>
                <c:pt idx="13392">
                  <c:v>38.7933558558558</c:v>
                </c:pt>
                <c:pt idx="13393">
                  <c:v>38.8716216216216</c:v>
                </c:pt>
                <c:pt idx="13394">
                  <c:v>38.925675675675599</c:v>
                </c:pt>
                <c:pt idx="13395">
                  <c:v>38.925675675675599</c:v>
                </c:pt>
                <c:pt idx="13396">
                  <c:v>38.925675675675599</c:v>
                </c:pt>
                <c:pt idx="13397">
                  <c:v>38.925675675675599</c:v>
                </c:pt>
                <c:pt idx="13398">
                  <c:v>39.240990990991001</c:v>
                </c:pt>
                <c:pt idx="13399">
                  <c:v>38.716216216216203</c:v>
                </c:pt>
                <c:pt idx="13400">
                  <c:v>38.783783783783697</c:v>
                </c:pt>
                <c:pt idx="13401">
                  <c:v>38.783783783783697</c:v>
                </c:pt>
                <c:pt idx="13402">
                  <c:v>38.783783783783697</c:v>
                </c:pt>
                <c:pt idx="13403">
                  <c:v>38.783783783783697</c:v>
                </c:pt>
                <c:pt idx="13404">
                  <c:v>38.783783783783697</c:v>
                </c:pt>
                <c:pt idx="13405">
                  <c:v>39.358108108108098</c:v>
                </c:pt>
                <c:pt idx="13406">
                  <c:v>39.358108108108098</c:v>
                </c:pt>
                <c:pt idx="13407">
                  <c:v>40.091216216216203</c:v>
                </c:pt>
                <c:pt idx="13408">
                  <c:v>40.059684684684598</c:v>
                </c:pt>
                <c:pt idx="13409">
                  <c:v>40.059684684684598</c:v>
                </c:pt>
                <c:pt idx="13410">
                  <c:v>40.059684684684598</c:v>
                </c:pt>
                <c:pt idx="13411">
                  <c:v>40.059684684684598</c:v>
                </c:pt>
                <c:pt idx="13412">
                  <c:v>40.071509009008899</c:v>
                </c:pt>
                <c:pt idx="13413">
                  <c:v>40.162725225225202</c:v>
                </c:pt>
                <c:pt idx="13414">
                  <c:v>39.855292792792703</c:v>
                </c:pt>
                <c:pt idx="13415">
                  <c:v>40.176238738738697</c:v>
                </c:pt>
                <c:pt idx="13416">
                  <c:v>40.176238738738697</c:v>
                </c:pt>
                <c:pt idx="13417">
                  <c:v>40.243806306306297</c:v>
                </c:pt>
                <c:pt idx="13418">
                  <c:v>40.372184684684598</c:v>
                </c:pt>
                <c:pt idx="13419">
                  <c:v>40.372184684684598</c:v>
                </c:pt>
                <c:pt idx="13420">
                  <c:v>40.372184684684598</c:v>
                </c:pt>
                <c:pt idx="13421">
                  <c:v>40.929617117117097</c:v>
                </c:pt>
                <c:pt idx="13422">
                  <c:v>40.929617117117097</c:v>
                </c:pt>
                <c:pt idx="13423">
                  <c:v>40.490427927927897</c:v>
                </c:pt>
                <c:pt idx="13424">
                  <c:v>40.490427927927897</c:v>
                </c:pt>
                <c:pt idx="13425">
                  <c:v>40.169481981981903</c:v>
                </c:pt>
                <c:pt idx="13426">
                  <c:v>40.169481981981903</c:v>
                </c:pt>
                <c:pt idx="13427">
                  <c:v>39.794481981981903</c:v>
                </c:pt>
                <c:pt idx="13428">
                  <c:v>39.794481981981903</c:v>
                </c:pt>
                <c:pt idx="13429">
                  <c:v>40.080518018017997</c:v>
                </c:pt>
                <c:pt idx="13430">
                  <c:v>40.080518018017997</c:v>
                </c:pt>
                <c:pt idx="13431">
                  <c:v>40.127815315315303</c:v>
                </c:pt>
                <c:pt idx="13432">
                  <c:v>40.060247747747702</c:v>
                </c:pt>
                <c:pt idx="13433">
                  <c:v>40.060247747747702</c:v>
                </c:pt>
                <c:pt idx="13434">
                  <c:v>40.060247747747702</c:v>
                </c:pt>
                <c:pt idx="13435">
                  <c:v>40.060247747747702</c:v>
                </c:pt>
                <c:pt idx="13436">
                  <c:v>39.502815315315303</c:v>
                </c:pt>
                <c:pt idx="13437">
                  <c:v>39.502815315315303</c:v>
                </c:pt>
                <c:pt idx="13438">
                  <c:v>39.502815315315303</c:v>
                </c:pt>
                <c:pt idx="13439">
                  <c:v>38.730292792792703</c:v>
                </c:pt>
                <c:pt idx="13440">
                  <c:v>38.730292792792703</c:v>
                </c:pt>
                <c:pt idx="13441">
                  <c:v>38.730292792792703</c:v>
                </c:pt>
                <c:pt idx="13442">
                  <c:v>38.417792792792703</c:v>
                </c:pt>
                <c:pt idx="13443">
                  <c:v>38.417792792792703</c:v>
                </c:pt>
                <c:pt idx="13444">
                  <c:v>38.417792792792703</c:v>
                </c:pt>
                <c:pt idx="13445">
                  <c:v>38.354729729729698</c:v>
                </c:pt>
                <c:pt idx="13446">
                  <c:v>38.354729729729698</c:v>
                </c:pt>
                <c:pt idx="13447">
                  <c:v>38.780405405405403</c:v>
                </c:pt>
                <c:pt idx="13448">
                  <c:v>38.780405405405403</c:v>
                </c:pt>
                <c:pt idx="13449">
                  <c:v>38.780405405405403</c:v>
                </c:pt>
                <c:pt idx="13450">
                  <c:v>38.7466216216216</c:v>
                </c:pt>
                <c:pt idx="13451">
                  <c:v>38.193693693693596</c:v>
                </c:pt>
                <c:pt idx="13452">
                  <c:v>37.719594594594497</c:v>
                </c:pt>
                <c:pt idx="13453">
                  <c:v>37.719594594594497</c:v>
                </c:pt>
                <c:pt idx="13454">
                  <c:v>37.719594594594497</c:v>
                </c:pt>
                <c:pt idx="13455">
                  <c:v>37.257882882882797</c:v>
                </c:pt>
                <c:pt idx="13456">
                  <c:v>37.257882882882797</c:v>
                </c:pt>
                <c:pt idx="13457">
                  <c:v>37.257882882882797</c:v>
                </c:pt>
                <c:pt idx="13458">
                  <c:v>37.210585585585498</c:v>
                </c:pt>
                <c:pt idx="13459">
                  <c:v>37.210585585585498</c:v>
                </c:pt>
                <c:pt idx="13460">
                  <c:v>37.210585585585498</c:v>
                </c:pt>
                <c:pt idx="13461">
                  <c:v>37.386261261261197</c:v>
                </c:pt>
                <c:pt idx="13462">
                  <c:v>37.386261261261197</c:v>
                </c:pt>
                <c:pt idx="13463">
                  <c:v>37.386261261261197</c:v>
                </c:pt>
                <c:pt idx="13464">
                  <c:v>37.386261261261197</c:v>
                </c:pt>
                <c:pt idx="13465">
                  <c:v>37.386261261261197</c:v>
                </c:pt>
                <c:pt idx="13466">
                  <c:v>36.781531531531499</c:v>
                </c:pt>
                <c:pt idx="13467">
                  <c:v>37.210585585585498</c:v>
                </c:pt>
                <c:pt idx="13468">
                  <c:v>37.960585585585498</c:v>
                </c:pt>
                <c:pt idx="13469">
                  <c:v>38.198198198198199</c:v>
                </c:pt>
                <c:pt idx="13470">
                  <c:v>38.259009009008899</c:v>
                </c:pt>
                <c:pt idx="13471">
                  <c:v>38.259009009008899</c:v>
                </c:pt>
                <c:pt idx="13472">
                  <c:v>38.259009009008899</c:v>
                </c:pt>
                <c:pt idx="13473">
                  <c:v>37.754504504504403</c:v>
                </c:pt>
                <c:pt idx="13474">
                  <c:v>37.754504504504403</c:v>
                </c:pt>
                <c:pt idx="13475">
                  <c:v>37.707207207207198</c:v>
                </c:pt>
                <c:pt idx="13476">
                  <c:v>38.264639639639597</c:v>
                </c:pt>
                <c:pt idx="13477">
                  <c:v>38.816441441441398</c:v>
                </c:pt>
                <c:pt idx="13478">
                  <c:v>38.816441441441398</c:v>
                </c:pt>
                <c:pt idx="13479">
                  <c:v>38.816441441441398</c:v>
                </c:pt>
                <c:pt idx="13480">
                  <c:v>38.875563063062998</c:v>
                </c:pt>
                <c:pt idx="13481">
                  <c:v>39.188063063062998</c:v>
                </c:pt>
                <c:pt idx="13482">
                  <c:v>39.188063063062998</c:v>
                </c:pt>
                <c:pt idx="13483">
                  <c:v>38.652027027027003</c:v>
                </c:pt>
                <c:pt idx="13484">
                  <c:v>38.652027027027003</c:v>
                </c:pt>
                <c:pt idx="13485">
                  <c:v>38.555180180180102</c:v>
                </c:pt>
                <c:pt idx="13486">
                  <c:v>38.7916666666666</c:v>
                </c:pt>
                <c:pt idx="13487">
                  <c:v>38.859234234234201</c:v>
                </c:pt>
                <c:pt idx="13488">
                  <c:v>38.859234234234201</c:v>
                </c:pt>
                <c:pt idx="13489">
                  <c:v>39.274774774774698</c:v>
                </c:pt>
                <c:pt idx="13490">
                  <c:v>39.162162162162097</c:v>
                </c:pt>
                <c:pt idx="13491">
                  <c:v>39.162162162162097</c:v>
                </c:pt>
                <c:pt idx="13492">
                  <c:v>39.162162162162097</c:v>
                </c:pt>
                <c:pt idx="13493">
                  <c:v>39.162162162162097</c:v>
                </c:pt>
                <c:pt idx="13494">
                  <c:v>38.908783783783697</c:v>
                </c:pt>
                <c:pt idx="13495">
                  <c:v>39.221283783783697</c:v>
                </c:pt>
                <c:pt idx="13496">
                  <c:v>39.221283783783697</c:v>
                </c:pt>
                <c:pt idx="13497">
                  <c:v>38.864864864864799</c:v>
                </c:pt>
                <c:pt idx="13498">
                  <c:v>38.648648648648603</c:v>
                </c:pt>
                <c:pt idx="13499">
                  <c:v>38.648648648648603</c:v>
                </c:pt>
                <c:pt idx="13500">
                  <c:v>38.816441441441398</c:v>
                </c:pt>
                <c:pt idx="13501">
                  <c:v>38.501126126126103</c:v>
                </c:pt>
                <c:pt idx="13502">
                  <c:v>38.501126126126103</c:v>
                </c:pt>
                <c:pt idx="13503">
                  <c:v>38.501126126126103</c:v>
                </c:pt>
                <c:pt idx="13504">
                  <c:v>38.501126126126103</c:v>
                </c:pt>
                <c:pt idx="13505">
                  <c:v>38.501126126126103</c:v>
                </c:pt>
                <c:pt idx="13506">
                  <c:v>38.816441441441398</c:v>
                </c:pt>
                <c:pt idx="13507">
                  <c:v>38.816441441441398</c:v>
                </c:pt>
                <c:pt idx="13508">
                  <c:v>38.816441441441398</c:v>
                </c:pt>
                <c:pt idx="13509">
                  <c:v>38.816441441441398</c:v>
                </c:pt>
                <c:pt idx="13510">
                  <c:v>38.816441441441398</c:v>
                </c:pt>
                <c:pt idx="13511">
                  <c:v>38.816441441441398</c:v>
                </c:pt>
                <c:pt idx="13512">
                  <c:v>38.816441441441398</c:v>
                </c:pt>
                <c:pt idx="13513">
                  <c:v>39.052927927927897</c:v>
                </c:pt>
                <c:pt idx="13514">
                  <c:v>39.052927927927897</c:v>
                </c:pt>
                <c:pt idx="13515">
                  <c:v>39.262387387387299</c:v>
                </c:pt>
                <c:pt idx="13516">
                  <c:v>38.530968468468402</c:v>
                </c:pt>
                <c:pt idx="13517">
                  <c:v>38.530968468468402</c:v>
                </c:pt>
                <c:pt idx="13518">
                  <c:v>38.530968468468402</c:v>
                </c:pt>
                <c:pt idx="13519">
                  <c:v>38.463400900900801</c:v>
                </c:pt>
                <c:pt idx="13520">
                  <c:v>38.686373873873798</c:v>
                </c:pt>
                <c:pt idx="13521">
                  <c:v>38.686373873873798</c:v>
                </c:pt>
                <c:pt idx="13522">
                  <c:v>39.063063063062998</c:v>
                </c:pt>
                <c:pt idx="13523">
                  <c:v>38.409909909909899</c:v>
                </c:pt>
                <c:pt idx="13524">
                  <c:v>38.409909909909899</c:v>
                </c:pt>
                <c:pt idx="13525">
                  <c:v>37.8524774774774</c:v>
                </c:pt>
                <c:pt idx="13526">
                  <c:v>37.8524774774774</c:v>
                </c:pt>
                <c:pt idx="13527">
                  <c:v>37.8524774774774</c:v>
                </c:pt>
                <c:pt idx="13528">
                  <c:v>37.8524774774774</c:v>
                </c:pt>
                <c:pt idx="13529">
                  <c:v>37.8524774774774</c:v>
                </c:pt>
                <c:pt idx="13530">
                  <c:v>37.8524774774774</c:v>
                </c:pt>
                <c:pt idx="13531">
                  <c:v>38.202702702702702</c:v>
                </c:pt>
                <c:pt idx="13532">
                  <c:v>38.202702702702702</c:v>
                </c:pt>
                <c:pt idx="13533">
                  <c:v>38.202702702702702</c:v>
                </c:pt>
                <c:pt idx="13534">
                  <c:v>38.040540540540498</c:v>
                </c:pt>
                <c:pt idx="13535">
                  <c:v>38.040540540540498</c:v>
                </c:pt>
                <c:pt idx="13536">
                  <c:v>37.817567567567501</c:v>
                </c:pt>
                <c:pt idx="13537">
                  <c:v>38.252252252252198</c:v>
                </c:pt>
                <c:pt idx="13538">
                  <c:v>38.738738738738697</c:v>
                </c:pt>
                <c:pt idx="13539">
                  <c:v>38.738738738738697</c:v>
                </c:pt>
                <c:pt idx="13540">
                  <c:v>38.225225225225202</c:v>
                </c:pt>
                <c:pt idx="13541">
                  <c:v>38.225225225225202</c:v>
                </c:pt>
                <c:pt idx="13542">
                  <c:v>38.487049549549504</c:v>
                </c:pt>
                <c:pt idx="13543">
                  <c:v>38.117117117117097</c:v>
                </c:pt>
                <c:pt idx="13544">
                  <c:v>38.117117117117097</c:v>
                </c:pt>
                <c:pt idx="13545">
                  <c:v>38.425675675675599</c:v>
                </c:pt>
                <c:pt idx="13546">
                  <c:v>38.212837837837803</c:v>
                </c:pt>
                <c:pt idx="13547">
                  <c:v>38.212837837837803</c:v>
                </c:pt>
                <c:pt idx="13548">
                  <c:v>38.212837837837803</c:v>
                </c:pt>
                <c:pt idx="13549">
                  <c:v>38.415540540540498</c:v>
                </c:pt>
                <c:pt idx="13550">
                  <c:v>38.415540540540498</c:v>
                </c:pt>
                <c:pt idx="13551">
                  <c:v>38.652027027027003</c:v>
                </c:pt>
                <c:pt idx="13552">
                  <c:v>38.652027027027003</c:v>
                </c:pt>
                <c:pt idx="13553">
                  <c:v>38.705518018017997</c:v>
                </c:pt>
                <c:pt idx="13554">
                  <c:v>38.705518018017997</c:v>
                </c:pt>
                <c:pt idx="13555">
                  <c:v>38.752815315315303</c:v>
                </c:pt>
                <c:pt idx="13556">
                  <c:v>39.048423423423401</c:v>
                </c:pt>
                <c:pt idx="13557">
                  <c:v>39.048423423423401</c:v>
                </c:pt>
                <c:pt idx="13558">
                  <c:v>38.9808558558558</c:v>
                </c:pt>
                <c:pt idx="13559">
                  <c:v>39.156531531531499</c:v>
                </c:pt>
                <c:pt idx="13560">
                  <c:v>38.656531531531499</c:v>
                </c:pt>
                <c:pt idx="13561">
                  <c:v>38.656531531531499</c:v>
                </c:pt>
                <c:pt idx="13562">
                  <c:v>38.656531531531499</c:v>
                </c:pt>
                <c:pt idx="13563">
                  <c:v>38.483671171171103</c:v>
                </c:pt>
                <c:pt idx="13564">
                  <c:v>38.372184684684697</c:v>
                </c:pt>
                <c:pt idx="13565">
                  <c:v>38.372184684684697</c:v>
                </c:pt>
                <c:pt idx="13566">
                  <c:v>38.372184684684697</c:v>
                </c:pt>
                <c:pt idx="13567">
                  <c:v>38.625563063062998</c:v>
                </c:pt>
                <c:pt idx="13568">
                  <c:v>38.108671171171103</c:v>
                </c:pt>
                <c:pt idx="13569">
                  <c:v>38.505630630630598</c:v>
                </c:pt>
                <c:pt idx="13570">
                  <c:v>37.9600225225225</c:v>
                </c:pt>
                <c:pt idx="13571">
                  <c:v>37.9600225225225</c:v>
                </c:pt>
                <c:pt idx="13572">
                  <c:v>38.282657657657602</c:v>
                </c:pt>
                <c:pt idx="13573">
                  <c:v>37.905968468468402</c:v>
                </c:pt>
                <c:pt idx="13574">
                  <c:v>37.905968468468402</c:v>
                </c:pt>
                <c:pt idx="13575">
                  <c:v>37.905968468468402</c:v>
                </c:pt>
                <c:pt idx="13576">
                  <c:v>37.683558558558502</c:v>
                </c:pt>
                <c:pt idx="13577">
                  <c:v>37.859234234234201</c:v>
                </c:pt>
                <c:pt idx="13578">
                  <c:v>38.012387387387299</c:v>
                </c:pt>
                <c:pt idx="13579">
                  <c:v>38.012387387387299</c:v>
                </c:pt>
                <c:pt idx="13580">
                  <c:v>38.1407657657657</c:v>
                </c:pt>
                <c:pt idx="13581">
                  <c:v>38.1407657657657</c:v>
                </c:pt>
                <c:pt idx="13582">
                  <c:v>37.859234234234201</c:v>
                </c:pt>
                <c:pt idx="13583">
                  <c:v>37.859234234234201</c:v>
                </c:pt>
                <c:pt idx="13584">
                  <c:v>37.859234234234201</c:v>
                </c:pt>
                <c:pt idx="13585">
                  <c:v>37.859234234234201</c:v>
                </c:pt>
                <c:pt idx="13586">
                  <c:v>38.298423423423401</c:v>
                </c:pt>
                <c:pt idx="13587">
                  <c:v>38.298423423423401</c:v>
                </c:pt>
                <c:pt idx="13588">
                  <c:v>38.298423423423401</c:v>
                </c:pt>
                <c:pt idx="13589">
                  <c:v>38.911599099099099</c:v>
                </c:pt>
                <c:pt idx="13590">
                  <c:v>38.911599099099099</c:v>
                </c:pt>
                <c:pt idx="13591">
                  <c:v>38.911599099099099</c:v>
                </c:pt>
                <c:pt idx="13592">
                  <c:v>38.688626126126103</c:v>
                </c:pt>
                <c:pt idx="13593">
                  <c:v>38.281531531531499</c:v>
                </c:pt>
                <c:pt idx="13594">
                  <c:v>38.183558558558502</c:v>
                </c:pt>
                <c:pt idx="13595">
                  <c:v>38.115990990991001</c:v>
                </c:pt>
                <c:pt idx="13596">
                  <c:v>38.122747747747702</c:v>
                </c:pt>
                <c:pt idx="13597">
                  <c:v>38.122747747747702</c:v>
                </c:pt>
                <c:pt idx="13598">
                  <c:v>38.122747747747702</c:v>
                </c:pt>
                <c:pt idx="13599">
                  <c:v>38.798423423423401</c:v>
                </c:pt>
                <c:pt idx="13600">
                  <c:v>39.170045045045001</c:v>
                </c:pt>
                <c:pt idx="13601">
                  <c:v>39.170045045045001</c:v>
                </c:pt>
                <c:pt idx="13602">
                  <c:v>39.170045045045001</c:v>
                </c:pt>
                <c:pt idx="13603">
                  <c:v>39.170045045045001</c:v>
                </c:pt>
                <c:pt idx="13604">
                  <c:v>39.170045045045001</c:v>
                </c:pt>
                <c:pt idx="13605">
                  <c:v>39.170045045045001</c:v>
                </c:pt>
                <c:pt idx="13606">
                  <c:v>38.529842342342299</c:v>
                </c:pt>
                <c:pt idx="13607">
                  <c:v>38.083896396396398</c:v>
                </c:pt>
                <c:pt idx="13608">
                  <c:v>38.641328828828797</c:v>
                </c:pt>
                <c:pt idx="13609">
                  <c:v>38.641328828828797</c:v>
                </c:pt>
                <c:pt idx="13610">
                  <c:v>38.641328828828797</c:v>
                </c:pt>
                <c:pt idx="13611">
                  <c:v>38.641328828828797</c:v>
                </c:pt>
                <c:pt idx="13612">
                  <c:v>38.452139639639597</c:v>
                </c:pt>
                <c:pt idx="13613">
                  <c:v>38.452139639639597</c:v>
                </c:pt>
                <c:pt idx="13614">
                  <c:v>38.276463963963899</c:v>
                </c:pt>
                <c:pt idx="13615">
                  <c:v>38.735360360360303</c:v>
                </c:pt>
                <c:pt idx="13616">
                  <c:v>38.735360360360303</c:v>
                </c:pt>
                <c:pt idx="13617">
                  <c:v>38.721846846846802</c:v>
                </c:pt>
                <c:pt idx="13618">
                  <c:v>38.721846846846802</c:v>
                </c:pt>
                <c:pt idx="13619">
                  <c:v>38.721846846846802</c:v>
                </c:pt>
                <c:pt idx="13620">
                  <c:v>38.345720720720699</c:v>
                </c:pt>
                <c:pt idx="13621">
                  <c:v>38.359234234234201</c:v>
                </c:pt>
                <c:pt idx="13622">
                  <c:v>38.359234234234201</c:v>
                </c:pt>
                <c:pt idx="13623">
                  <c:v>38.359234234234201</c:v>
                </c:pt>
                <c:pt idx="13624">
                  <c:v>38.359234234234201</c:v>
                </c:pt>
                <c:pt idx="13625">
                  <c:v>38.359234234234201</c:v>
                </c:pt>
                <c:pt idx="13626">
                  <c:v>38.359234234234201</c:v>
                </c:pt>
                <c:pt idx="13627">
                  <c:v>38.857545045045001</c:v>
                </c:pt>
                <c:pt idx="13628">
                  <c:v>38.911599099099099</c:v>
                </c:pt>
                <c:pt idx="13629">
                  <c:v>38.911599099099099</c:v>
                </c:pt>
                <c:pt idx="13630">
                  <c:v>38.911599099099099</c:v>
                </c:pt>
                <c:pt idx="13631">
                  <c:v>38.911599099099099</c:v>
                </c:pt>
                <c:pt idx="13632">
                  <c:v>38.911599099099099</c:v>
                </c:pt>
                <c:pt idx="13633">
                  <c:v>38.911599099099099</c:v>
                </c:pt>
                <c:pt idx="13634">
                  <c:v>38.925112612612601</c:v>
                </c:pt>
                <c:pt idx="13635">
                  <c:v>38.925112612612601</c:v>
                </c:pt>
                <c:pt idx="13636">
                  <c:v>38.925112612612601</c:v>
                </c:pt>
                <c:pt idx="13637">
                  <c:v>38.615990990991001</c:v>
                </c:pt>
                <c:pt idx="13638">
                  <c:v>38.615990990991001</c:v>
                </c:pt>
                <c:pt idx="13639">
                  <c:v>38.615990990991001</c:v>
                </c:pt>
                <c:pt idx="13640">
                  <c:v>38.615990990991001</c:v>
                </c:pt>
                <c:pt idx="13641">
                  <c:v>38.453828828828797</c:v>
                </c:pt>
                <c:pt idx="13642">
                  <c:v>38.453828828828797</c:v>
                </c:pt>
                <c:pt idx="13643">
                  <c:v>38.453828828828797</c:v>
                </c:pt>
                <c:pt idx="13644">
                  <c:v>38.453828828828797</c:v>
                </c:pt>
                <c:pt idx="13645">
                  <c:v>38.886261261261197</c:v>
                </c:pt>
                <c:pt idx="13646">
                  <c:v>38.886261261261197</c:v>
                </c:pt>
                <c:pt idx="13647">
                  <c:v>39.262950450450397</c:v>
                </c:pt>
                <c:pt idx="13648">
                  <c:v>39.262950450450397</c:v>
                </c:pt>
                <c:pt idx="13649">
                  <c:v>38.945382882882797</c:v>
                </c:pt>
                <c:pt idx="13650">
                  <c:v>38.945382882882797</c:v>
                </c:pt>
                <c:pt idx="13651">
                  <c:v>39.010698198198199</c:v>
                </c:pt>
                <c:pt idx="13652">
                  <c:v>38.440315315315303</c:v>
                </c:pt>
                <c:pt idx="13653">
                  <c:v>38.440315315315303</c:v>
                </c:pt>
                <c:pt idx="13654">
                  <c:v>38.440315315315303</c:v>
                </c:pt>
                <c:pt idx="13655">
                  <c:v>38.257882882882797</c:v>
                </c:pt>
                <c:pt idx="13656">
                  <c:v>38.257882882882797</c:v>
                </c:pt>
                <c:pt idx="13657">
                  <c:v>37.847409909909899</c:v>
                </c:pt>
                <c:pt idx="13658">
                  <c:v>37.847409909909899</c:v>
                </c:pt>
                <c:pt idx="13659">
                  <c:v>38.345720720720699</c:v>
                </c:pt>
                <c:pt idx="13660">
                  <c:v>38.345720720720699</c:v>
                </c:pt>
                <c:pt idx="13661">
                  <c:v>38.447072072071997</c:v>
                </c:pt>
                <c:pt idx="13662">
                  <c:v>38.818693693693596</c:v>
                </c:pt>
                <c:pt idx="13663">
                  <c:v>38.798423423423401</c:v>
                </c:pt>
                <c:pt idx="13664">
                  <c:v>38.6858108108108</c:v>
                </c:pt>
                <c:pt idx="13665">
                  <c:v>38.6858108108108</c:v>
                </c:pt>
                <c:pt idx="13666">
                  <c:v>38.2466216216216</c:v>
                </c:pt>
                <c:pt idx="13667">
                  <c:v>37.8074324324324</c:v>
                </c:pt>
                <c:pt idx="13668">
                  <c:v>37.186936936936902</c:v>
                </c:pt>
                <c:pt idx="13669">
                  <c:v>37.254504504504403</c:v>
                </c:pt>
                <c:pt idx="13670">
                  <c:v>36.756193693693596</c:v>
                </c:pt>
                <c:pt idx="13671">
                  <c:v>36.756193693693596</c:v>
                </c:pt>
                <c:pt idx="13672">
                  <c:v>36.756193693693596</c:v>
                </c:pt>
                <c:pt idx="13673">
                  <c:v>36.756193693693596</c:v>
                </c:pt>
                <c:pt idx="13674">
                  <c:v>36.9583333333333</c:v>
                </c:pt>
                <c:pt idx="13675">
                  <c:v>37.368806306306297</c:v>
                </c:pt>
                <c:pt idx="13676">
                  <c:v>37.368806306306297</c:v>
                </c:pt>
                <c:pt idx="13677">
                  <c:v>37.368806306306297</c:v>
                </c:pt>
                <c:pt idx="13678">
                  <c:v>37.368806306306297</c:v>
                </c:pt>
                <c:pt idx="13679">
                  <c:v>37.867117117117097</c:v>
                </c:pt>
                <c:pt idx="13680">
                  <c:v>37.309684684684598</c:v>
                </c:pt>
                <c:pt idx="13681">
                  <c:v>37.309684684684598</c:v>
                </c:pt>
                <c:pt idx="13682">
                  <c:v>36.870495495495497</c:v>
                </c:pt>
                <c:pt idx="13683">
                  <c:v>37.0850225225225</c:v>
                </c:pt>
                <c:pt idx="13684">
                  <c:v>37.0850225225225</c:v>
                </c:pt>
                <c:pt idx="13685">
                  <c:v>36.789414414414402</c:v>
                </c:pt>
                <c:pt idx="13686">
                  <c:v>36.796171171171103</c:v>
                </c:pt>
                <c:pt idx="13687">
                  <c:v>36.909346846846802</c:v>
                </c:pt>
                <c:pt idx="13688">
                  <c:v>36.909346846846802</c:v>
                </c:pt>
                <c:pt idx="13689">
                  <c:v>36.909346846846802</c:v>
                </c:pt>
                <c:pt idx="13690">
                  <c:v>37.0850225225225</c:v>
                </c:pt>
                <c:pt idx="13691">
                  <c:v>37.636824324324301</c:v>
                </c:pt>
                <c:pt idx="13692">
                  <c:v>37.636824324324301</c:v>
                </c:pt>
                <c:pt idx="13693">
                  <c:v>37.952702702702702</c:v>
                </c:pt>
                <c:pt idx="13694">
                  <c:v>37.952702702702702</c:v>
                </c:pt>
                <c:pt idx="13695">
                  <c:v>38.391891891891902</c:v>
                </c:pt>
                <c:pt idx="13696">
                  <c:v>38.391891891891902</c:v>
                </c:pt>
                <c:pt idx="13697">
                  <c:v>38.082207207207198</c:v>
                </c:pt>
                <c:pt idx="13698">
                  <c:v>37.524774774774698</c:v>
                </c:pt>
                <c:pt idx="13699">
                  <c:v>37.524774774774698</c:v>
                </c:pt>
                <c:pt idx="13700">
                  <c:v>37.524774774774698</c:v>
                </c:pt>
                <c:pt idx="13701">
                  <c:v>37.524774774774698</c:v>
                </c:pt>
                <c:pt idx="13702">
                  <c:v>37.524774774774698</c:v>
                </c:pt>
                <c:pt idx="13703">
                  <c:v>37.085585585585498</c:v>
                </c:pt>
                <c:pt idx="13704">
                  <c:v>37.085585585585498</c:v>
                </c:pt>
                <c:pt idx="13705">
                  <c:v>37.085585585585498</c:v>
                </c:pt>
                <c:pt idx="13706">
                  <c:v>37.085585585585498</c:v>
                </c:pt>
                <c:pt idx="13707">
                  <c:v>37.085585585585498</c:v>
                </c:pt>
                <c:pt idx="13708">
                  <c:v>37.643018018017997</c:v>
                </c:pt>
                <c:pt idx="13709">
                  <c:v>37.643018018017997</c:v>
                </c:pt>
                <c:pt idx="13710">
                  <c:v>38.200450450450397</c:v>
                </c:pt>
                <c:pt idx="13711">
                  <c:v>38.200450450450397</c:v>
                </c:pt>
                <c:pt idx="13712">
                  <c:v>38.200450450450397</c:v>
                </c:pt>
                <c:pt idx="13713">
                  <c:v>38.200450450450397</c:v>
                </c:pt>
                <c:pt idx="13714">
                  <c:v>38.200450450450397</c:v>
                </c:pt>
                <c:pt idx="13715">
                  <c:v>37.648648648648603</c:v>
                </c:pt>
                <c:pt idx="13716">
                  <c:v>37.278716216216203</c:v>
                </c:pt>
                <c:pt idx="13717">
                  <c:v>37.278716216216203</c:v>
                </c:pt>
                <c:pt idx="13718">
                  <c:v>37.278716216216203</c:v>
                </c:pt>
                <c:pt idx="13719">
                  <c:v>37.278716216216203</c:v>
                </c:pt>
                <c:pt idx="13720">
                  <c:v>36.547297297297199</c:v>
                </c:pt>
                <c:pt idx="13721">
                  <c:v>36.547297297297199</c:v>
                </c:pt>
                <c:pt idx="13722">
                  <c:v>36.547297297297199</c:v>
                </c:pt>
                <c:pt idx="13723">
                  <c:v>36.547297297297199</c:v>
                </c:pt>
                <c:pt idx="13724">
                  <c:v>36.970720720720699</c:v>
                </c:pt>
                <c:pt idx="13725">
                  <c:v>36.970720720720699</c:v>
                </c:pt>
                <c:pt idx="13726">
                  <c:v>36.903153153153099</c:v>
                </c:pt>
                <c:pt idx="13727">
                  <c:v>37.155968468468402</c:v>
                </c:pt>
                <c:pt idx="13728">
                  <c:v>37.155968468468402</c:v>
                </c:pt>
                <c:pt idx="13729">
                  <c:v>36.627815315315303</c:v>
                </c:pt>
                <c:pt idx="13730">
                  <c:v>36.627815315315303</c:v>
                </c:pt>
                <c:pt idx="13731">
                  <c:v>36.731418918918898</c:v>
                </c:pt>
                <c:pt idx="13732">
                  <c:v>36.177364864864799</c:v>
                </c:pt>
                <c:pt idx="13733">
                  <c:v>36.177364864864799</c:v>
                </c:pt>
                <c:pt idx="13734">
                  <c:v>36.177364864864799</c:v>
                </c:pt>
                <c:pt idx="13735">
                  <c:v>36.188626126126103</c:v>
                </c:pt>
                <c:pt idx="13736">
                  <c:v>36.242117117117097</c:v>
                </c:pt>
                <c:pt idx="13737">
                  <c:v>36.7291666666666</c:v>
                </c:pt>
                <c:pt idx="13738">
                  <c:v>36.176801801801702</c:v>
                </c:pt>
                <c:pt idx="13739">
                  <c:v>36.460585585585498</c:v>
                </c:pt>
                <c:pt idx="13740">
                  <c:v>37.018018018017997</c:v>
                </c:pt>
                <c:pt idx="13741">
                  <c:v>37.018018018017997</c:v>
                </c:pt>
                <c:pt idx="13742">
                  <c:v>37.018018018017997</c:v>
                </c:pt>
                <c:pt idx="13743">
                  <c:v>37.018018018017997</c:v>
                </c:pt>
                <c:pt idx="13744">
                  <c:v>37.018018018017997</c:v>
                </c:pt>
                <c:pt idx="13745">
                  <c:v>37.220720720720699</c:v>
                </c:pt>
                <c:pt idx="13746">
                  <c:v>37.220720720720699</c:v>
                </c:pt>
                <c:pt idx="13747">
                  <c:v>37.518018018017997</c:v>
                </c:pt>
                <c:pt idx="13748">
                  <c:v>37.686936936936902</c:v>
                </c:pt>
                <c:pt idx="13749">
                  <c:v>37.479729729729698</c:v>
                </c:pt>
                <c:pt idx="13750">
                  <c:v>37.479729729729698</c:v>
                </c:pt>
                <c:pt idx="13751">
                  <c:v>37.479729729729698</c:v>
                </c:pt>
                <c:pt idx="13752">
                  <c:v>37.479729729729698</c:v>
                </c:pt>
                <c:pt idx="13753">
                  <c:v>37.701013513513502</c:v>
                </c:pt>
                <c:pt idx="13754">
                  <c:v>37.701013513513502</c:v>
                </c:pt>
                <c:pt idx="13755">
                  <c:v>37.701013513513502</c:v>
                </c:pt>
                <c:pt idx="13756">
                  <c:v>37.701013513513502</c:v>
                </c:pt>
                <c:pt idx="13757">
                  <c:v>37.701013513513502</c:v>
                </c:pt>
                <c:pt idx="13758">
                  <c:v>37.701013513513502</c:v>
                </c:pt>
                <c:pt idx="13759">
                  <c:v>37.701013513513502</c:v>
                </c:pt>
                <c:pt idx="13760">
                  <c:v>37.701013513513502</c:v>
                </c:pt>
                <c:pt idx="13761">
                  <c:v>37.3733108108108</c:v>
                </c:pt>
                <c:pt idx="13762">
                  <c:v>37.930743243243199</c:v>
                </c:pt>
                <c:pt idx="13763">
                  <c:v>37.3733108108108</c:v>
                </c:pt>
                <c:pt idx="13764">
                  <c:v>37.576013513513502</c:v>
                </c:pt>
                <c:pt idx="13765">
                  <c:v>37.163851351351298</c:v>
                </c:pt>
                <c:pt idx="13766">
                  <c:v>37.213963963963899</c:v>
                </c:pt>
                <c:pt idx="13767">
                  <c:v>37.2274774774774</c:v>
                </c:pt>
                <c:pt idx="13768">
                  <c:v>37.2274774774774</c:v>
                </c:pt>
                <c:pt idx="13769">
                  <c:v>37.2882882882883</c:v>
                </c:pt>
                <c:pt idx="13770">
                  <c:v>37.2882882882883</c:v>
                </c:pt>
                <c:pt idx="13771">
                  <c:v>37.2882882882883</c:v>
                </c:pt>
                <c:pt idx="13772">
                  <c:v>37.2882882882883</c:v>
                </c:pt>
                <c:pt idx="13773">
                  <c:v>37.2882882882883</c:v>
                </c:pt>
                <c:pt idx="13774">
                  <c:v>37.2882882882883</c:v>
                </c:pt>
                <c:pt idx="13775">
                  <c:v>37</c:v>
                </c:pt>
                <c:pt idx="13776">
                  <c:v>37</c:v>
                </c:pt>
                <c:pt idx="13777">
                  <c:v>37</c:v>
                </c:pt>
                <c:pt idx="13778">
                  <c:v>37.412162162162097</c:v>
                </c:pt>
                <c:pt idx="13779">
                  <c:v>40.3038892551087</c:v>
                </c:pt>
                <c:pt idx="13780">
                  <c:v>40.8613216875411</c:v>
                </c:pt>
                <c:pt idx="13781">
                  <c:v>40.793754119973599</c:v>
                </c:pt>
                <c:pt idx="13782">
                  <c:v>40.8613216875411</c:v>
                </c:pt>
                <c:pt idx="13783">
                  <c:v>40.309519885739398</c:v>
                </c:pt>
                <c:pt idx="13784">
                  <c:v>40.718303669523102</c:v>
                </c:pt>
                <c:pt idx="13785">
                  <c:v>40.718303669523102</c:v>
                </c:pt>
                <c:pt idx="13786">
                  <c:v>40.8872225884421</c:v>
                </c:pt>
                <c:pt idx="13787">
                  <c:v>40.8872225884421</c:v>
                </c:pt>
                <c:pt idx="13788">
                  <c:v>40.8872225884421</c:v>
                </c:pt>
                <c:pt idx="13789">
                  <c:v>40.8872225884421</c:v>
                </c:pt>
                <c:pt idx="13790">
                  <c:v>41.029677543397</c:v>
                </c:pt>
                <c:pt idx="13791">
                  <c:v>41.029677543397</c:v>
                </c:pt>
                <c:pt idx="13792">
                  <c:v>41.029677543397</c:v>
                </c:pt>
                <c:pt idx="13793">
                  <c:v>41.272920786640299</c:v>
                </c:pt>
                <c:pt idx="13794">
                  <c:v>41.272920786640299</c:v>
                </c:pt>
                <c:pt idx="13795">
                  <c:v>41.272920786640299</c:v>
                </c:pt>
                <c:pt idx="13796">
                  <c:v>41.272920786640299</c:v>
                </c:pt>
                <c:pt idx="13797">
                  <c:v>41.272920786640299</c:v>
                </c:pt>
                <c:pt idx="13798">
                  <c:v>41.705353219072698</c:v>
                </c:pt>
                <c:pt idx="13799">
                  <c:v>41.236884750604197</c:v>
                </c:pt>
                <c:pt idx="13800">
                  <c:v>41.236884750604197</c:v>
                </c:pt>
                <c:pt idx="13801">
                  <c:v>41.223371237090703</c:v>
                </c:pt>
                <c:pt idx="13802">
                  <c:v>41.223371237090703</c:v>
                </c:pt>
                <c:pt idx="13803">
                  <c:v>40.725060426279903</c:v>
                </c:pt>
                <c:pt idx="13804">
                  <c:v>40.610195561414997</c:v>
                </c:pt>
                <c:pt idx="13805">
                  <c:v>41.096682047901503</c:v>
                </c:pt>
                <c:pt idx="13806">
                  <c:v>41.093303669523102</c:v>
                </c:pt>
                <c:pt idx="13807">
                  <c:v>41.163123489343</c:v>
                </c:pt>
                <c:pt idx="13808">
                  <c:v>41.417627993847503</c:v>
                </c:pt>
                <c:pt idx="13809">
                  <c:v>41.417627993847503</c:v>
                </c:pt>
                <c:pt idx="13810">
                  <c:v>41.417627993847503</c:v>
                </c:pt>
                <c:pt idx="13811">
                  <c:v>41.417627993847503</c:v>
                </c:pt>
                <c:pt idx="13812">
                  <c:v>40.904114480333902</c:v>
                </c:pt>
                <c:pt idx="13813">
                  <c:v>41.285871237090703</c:v>
                </c:pt>
                <c:pt idx="13814">
                  <c:v>41.285871237090703</c:v>
                </c:pt>
                <c:pt idx="13815">
                  <c:v>40.856817183036597</c:v>
                </c:pt>
                <c:pt idx="13816">
                  <c:v>40.856817183036597</c:v>
                </c:pt>
                <c:pt idx="13817">
                  <c:v>40.856817183036597</c:v>
                </c:pt>
                <c:pt idx="13818">
                  <c:v>41.194655020874499</c:v>
                </c:pt>
                <c:pt idx="13819">
                  <c:v>41.194655020874499</c:v>
                </c:pt>
                <c:pt idx="13820">
                  <c:v>41.194655020874499</c:v>
                </c:pt>
                <c:pt idx="13821">
                  <c:v>41.6338442100637</c:v>
                </c:pt>
                <c:pt idx="13822">
                  <c:v>41.6338442100637</c:v>
                </c:pt>
                <c:pt idx="13823">
                  <c:v>41.6338442100637</c:v>
                </c:pt>
                <c:pt idx="13824">
                  <c:v>41.6338442100637</c:v>
                </c:pt>
                <c:pt idx="13825">
                  <c:v>41.076411777631201</c:v>
                </c:pt>
                <c:pt idx="13826">
                  <c:v>40.967740606460097</c:v>
                </c:pt>
                <c:pt idx="13827">
                  <c:v>40.528551417270897</c:v>
                </c:pt>
                <c:pt idx="13828">
                  <c:v>40.352875741595199</c:v>
                </c:pt>
                <c:pt idx="13829">
                  <c:v>40.352875741595199</c:v>
                </c:pt>
                <c:pt idx="13830">
                  <c:v>39.795443309162799</c:v>
                </c:pt>
                <c:pt idx="13831">
                  <c:v>39.960983849703297</c:v>
                </c:pt>
                <c:pt idx="13832">
                  <c:v>40.028551417270897</c:v>
                </c:pt>
                <c:pt idx="13833">
                  <c:v>40.028551417270897</c:v>
                </c:pt>
                <c:pt idx="13834">
                  <c:v>40.028551417270897</c:v>
                </c:pt>
                <c:pt idx="13835">
                  <c:v>40.028551417270897</c:v>
                </c:pt>
                <c:pt idx="13836">
                  <c:v>40.028551417270897</c:v>
                </c:pt>
                <c:pt idx="13837">
                  <c:v>40.096118984838398</c:v>
                </c:pt>
                <c:pt idx="13838">
                  <c:v>39.841614480333902</c:v>
                </c:pt>
                <c:pt idx="13839">
                  <c:v>39.912560426279903</c:v>
                </c:pt>
                <c:pt idx="13840">
                  <c:v>39.912560426279903</c:v>
                </c:pt>
                <c:pt idx="13841">
                  <c:v>39.828100966820401</c:v>
                </c:pt>
                <c:pt idx="13842">
                  <c:v>39.211546912766401</c:v>
                </c:pt>
                <c:pt idx="13843">
                  <c:v>39.211546912766401</c:v>
                </c:pt>
                <c:pt idx="13844">
                  <c:v>39.211546912766401</c:v>
                </c:pt>
                <c:pt idx="13845">
                  <c:v>39.211546912766401</c:v>
                </c:pt>
                <c:pt idx="13846">
                  <c:v>39.211546912766401</c:v>
                </c:pt>
                <c:pt idx="13847">
                  <c:v>39.826411777631201</c:v>
                </c:pt>
                <c:pt idx="13848">
                  <c:v>39.826411777631201</c:v>
                </c:pt>
                <c:pt idx="13849">
                  <c:v>39.826411777631201</c:v>
                </c:pt>
                <c:pt idx="13850">
                  <c:v>39.819655020874499</c:v>
                </c:pt>
                <c:pt idx="13851">
                  <c:v>39.752087453306899</c:v>
                </c:pt>
                <c:pt idx="13852">
                  <c:v>39.3872225884421</c:v>
                </c:pt>
                <c:pt idx="13853">
                  <c:v>39.454790156009601</c:v>
                </c:pt>
                <c:pt idx="13854">
                  <c:v>39.454790156009601</c:v>
                </c:pt>
                <c:pt idx="13855">
                  <c:v>39.454790156009601</c:v>
                </c:pt>
                <c:pt idx="13856">
                  <c:v>39.454790156009601</c:v>
                </c:pt>
                <c:pt idx="13857">
                  <c:v>39.454790156009601</c:v>
                </c:pt>
                <c:pt idx="13858">
                  <c:v>39.454790156009601</c:v>
                </c:pt>
                <c:pt idx="13859">
                  <c:v>39.449159525379002</c:v>
                </c:pt>
                <c:pt idx="13860">
                  <c:v>39.449159525379002</c:v>
                </c:pt>
                <c:pt idx="13861">
                  <c:v>39.001524390243901</c:v>
                </c:pt>
                <c:pt idx="13862">
                  <c:v>39.001524390243901</c:v>
                </c:pt>
                <c:pt idx="13863">
                  <c:v>39.001524390243901</c:v>
                </c:pt>
                <c:pt idx="13864">
                  <c:v>38.832605471324896</c:v>
                </c:pt>
                <c:pt idx="13865">
                  <c:v>39.322470336189802</c:v>
                </c:pt>
                <c:pt idx="13866">
                  <c:v>39.344992858712303</c:v>
                </c:pt>
                <c:pt idx="13867">
                  <c:v>39.216614480333902</c:v>
                </c:pt>
                <c:pt idx="13868">
                  <c:v>39.2222451109646</c:v>
                </c:pt>
                <c:pt idx="13869">
                  <c:v>39.2222451109646</c:v>
                </c:pt>
                <c:pt idx="13870">
                  <c:v>39.458731597451099</c:v>
                </c:pt>
                <c:pt idx="13871">
                  <c:v>39.690713579433002</c:v>
                </c:pt>
                <c:pt idx="13872">
                  <c:v>39.758281147000602</c:v>
                </c:pt>
                <c:pt idx="13873">
                  <c:v>39.327537903757403</c:v>
                </c:pt>
                <c:pt idx="13874">
                  <c:v>39.327537903757403</c:v>
                </c:pt>
                <c:pt idx="13875">
                  <c:v>39.655240606460097</c:v>
                </c:pt>
                <c:pt idx="13876">
                  <c:v>39.327537903757403</c:v>
                </c:pt>
                <c:pt idx="13877">
                  <c:v>39.4288892551087</c:v>
                </c:pt>
                <c:pt idx="13878">
                  <c:v>39.4288892551087</c:v>
                </c:pt>
                <c:pt idx="13879">
                  <c:v>39.4288892551087</c:v>
                </c:pt>
                <c:pt idx="13880">
                  <c:v>39.3613216875411</c:v>
                </c:pt>
                <c:pt idx="13881">
                  <c:v>39.347808174027598</c:v>
                </c:pt>
                <c:pt idx="13882">
                  <c:v>39.347808174027598</c:v>
                </c:pt>
                <c:pt idx="13883">
                  <c:v>38.763348714568203</c:v>
                </c:pt>
                <c:pt idx="13884">
                  <c:v>39.079790156009601</c:v>
                </c:pt>
                <c:pt idx="13885">
                  <c:v>39.079790156009601</c:v>
                </c:pt>
                <c:pt idx="13886">
                  <c:v>39.147357723577201</c:v>
                </c:pt>
                <c:pt idx="13887">
                  <c:v>39.147357723577201</c:v>
                </c:pt>
                <c:pt idx="13888">
                  <c:v>39.147357723577201</c:v>
                </c:pt>
                <c:pt idx="13889">
                  <c:v>39.160871237090703</c:v>
                </c:pt>
                <c:pt idx="13890">
                  <c:v>39.160871237090703</c:v>
                </c:pt>
                <c:pt idx="13891">
                  <c:v>39.184519885739398</c:v>
                </c:pt>
                <c:pt idx="13892">
                  <c:v>39.579790156009601</c:v>
                </c:pt>
                <c:pt idx="13893">
                  <c:v>39.579790156009601</c:v>
                </c:pt>
                <c:pt idx="13894">
                  <c:v>39.579790156009601</c:v>
                </c:pt>
                <c:pt idx="13895">
                  <c:v>39.579790156009601</c:v>
                </c:pt>
                <c:pt idx="13896">
                  <c:v>39.208168534388001</c:v>
                </c:pt>
                <c:pt idx="13897">
                  <c:v>39.543754119973599</c:v>
                </c:pt>
                <c:pt idx="13898">
                  <c:v>39.577537903757403</c:v>
                </c:pt>
                <c:pt idx="13899">
                  <c:v>39.577537903757403</c:v>
                </c:pt>
                <c:pt idx="13900">
                  <c:v>39.753213579433002</c:v>
                </c:pt>
                <c:pt idx="13901">
                  <c:v>39.753213579433002</c:v>
                </c:pt>
                <c:pt idx="13902">
                  <c:v>39.753213579433002</c:v>
                </c:pt>
                <c:pt idx="13903">
                  <c:v>39.753213579433002</c:v>
                </c:pt>
                <c:pt idx="13904">
                  <c:v>39.6180784442979</c:v>
                </c:pt>
                <c:pt idx="13905">
                  <c:v>39.6180784442979</c:v>
                </c:pt>
                <c:pt idx="13906">
                  <c:v>39.6180784442979</c:v>
                </c:pt>
                <c:pt idx="13907">
                  <c:v>39.6180784442979</c:v>
                </c:pt>
                <c:pt idx="13908">
                  <c:v>39.508281147000602</c:v>
                </c:pt>
                <c:pt idx="13909">
                  <c:v>39.508281147000602</c:v>
                </c:pt>
                <c:pt idx="13910">
                  <c:v>39.692965831685299</c:v>
                </c:pt>
                <c:pt idx="13911">
                  <c:v>39.692965831685299</c:v>
                </c:pt>
                <c:pt idx="13912">
                  <c:v>39.796006372225797</c:v>
                </c:pt>
                <c:pt idx="13913">
                  <c:v>39.796006372225797</c:v>
                </c:pt>
                <c:pt idx="13914">
                  <c:v>39.559519885739398</c:v>
                </c:pt>
                <c:pt idx="13915">
                  <c:v>39.559519885739398</c:v>
                </c:pt>
                <c:pt idx="13916">
                  <c:v>39.302763128982598</c:v>
                </c:pt>
                <c:pt idx="13917">
                  <c:v>39.741952318171798</c:v>
                </c:pt>
                <c:pt idx="13918">
                  <c:v>39.768979345198801</c:v>
                </c:pt>
                <c:pt idx="13919">
                  <c:v>39.768979345198801</c:v>
                </c:pt>
                <c:pt idx="13920">
                  <c:v>39.873709074928499</c:v>
                </c:pt>
                <c:pt idx="13921">
                  <c:v>39.873709074928499</c:v>
                </c:pt>
                <c:pt idx="13922">
                  <c:v>40.547695561414997</c:v>
                </c:pt>
                <c:pt idx="13923">
                  <c:v>40.547695561414997</c:v>
                </c:pt>
                <c:pt idx="13924">
                  <c:v>40.547695561414997</c:v>
                </c:pt>
                <c:pt idx="13925">
                  <c:v>40.953100966820401</c:v>
                </c:pt>
                <c:pt idx="13926">
                  <c:v>40.953100966820401</c:v>
                </c:pt>
                <c:pt idx="13927">
                  <c:v>41.314587453306899</c:v>
                </c:pt>
                <c:pt idx="13928">
                  <c:v>41.314587453306899</c:v>
                </c:pt>
                <c:pt idx="13929">
                  <c:v>41.314587453306899</c:v>
                </c:pt>
                <c:pt idx="13930">
                  <c:v>41.314587453306899</c:v>
                </c:pt>
                <c:pt idx="13931">
                  <c:v>41.314587453306899</c:v>
                </c:pt>
                <c:pt idx="13932">
                  <c:v>41.197470336189802</c:v>
                </c:pt>
                <c:pt idx="13933">
                  <c:v>41.0522000659195</c:v>
                </c:pt>
                <c:pt idx="13934">
                  <c:v>41.547695561414997</c:v>
                </c:pt>
                <c:pt idx="13935">
                  <c:v>41.811209074928499</c:v>
                </c:pt>
                <c:pt idx="13936">
                  <c:v>41.811209074928499</c:v>
                </c:pt>
                <c:pt idx="13937">
                  <c:v>41.253776642496099</c:v>
                </c:pt>
                <c:pt idx="13938">
                  <c:v>41.253776642496099</c:v>
                </c:pt>
                <c:pt idx="13939">
                  <c:v>40.958168534388001</c:v>
                </c:pt>
                <c:pt idx="13940">
                  <c:v>40.958168534388001</c:v>
                </c:pt>
                <c:pt idx="13941">
                  <c:v>40.958168534388001</c:v>
                </c:pt>
                <c:pt idx="13942">
                  <c:v>41.431141507360998</c:v>
                </c:pt>
                <c:pt idx="13943">
                  <c:v>40.991952318171798</c:v>
                </c:pt>
                <c:pt idx="13944">
                  <c:v>41.490263128982598</c:v>
                </c:pt>
                <c:pt idx="13945">
                  <c:v>41.490263128982598</c:v>
                </c:pt>
                <c:pt idx="13946">
                  <c:v>41.436209074928499</c:v>
                </c:pt>
                <c:pt idx="13947">
                  <c:v>41.064587453306899</c:v>
                </c:pt>
                <c:pt idx="13948">
                  <c:v>41.681141507360998</c:v>
                </c:pt>
                <c:pt idx="13949">
                  <c:v>41.681141507360998</c:v>
                </c:pt>
                <c:pt idx="13950">
                  <c:v>41.681141507360998</c:v>
                </c:pt>
                <c:pt idx="13951">
                  <c:v>41.962673038892497</c:v>
                </c:pt>
                <c:pt idx="13952">
                  <c:v>41.523483849703297</c:v>
                </c:pt>
                <c:pt idx="13953">
                  <c:v>41.523483849703297</c:v>
                </c:pt>
                <c:pt idx="13954">
                  <c:v>41.129339705559197</c:v>
                </c:pt>
                <c:pt idx="13955">
                  <c:v>41.129339705559197</c:v>
                </c:pt>
                <c:pt idx="13956">
                  <c:v>40.793754119973599</c:v>
                </c:pt>
                <c:pt idx="13957">
                  <c:v>41.030240606460097</c:v>
                </c:pt>
                <c:pt idx="13958">
                  <c:v>41.030240606460097</c:v>
                </c:pt>
                <c:pt idx="13959">
                  <c:v>41.030240606460097</c:v>
                </c:pt>
                <c:pt idx="13960">
                  <c:v>41.030240606460097</c:v>
                </c:pt>
                <c:pt idx="13961">
                  <c:v>40.895105471324896</c:v>
                </c:pt>
                <c:pt idx="13962">
                  <c:v>40.895105471324896</c:v>
                </c:pt>
                <c:pt idx="13963">
                  <c:v>41.210983849703297</c:v>
                </c:pt>
                <c:pt idx="13964">
                  <c:v>41.210983849703297</c:v>
                </c:pt>
                <c:pt idx="13965">
                  <c:v>41.210983849703297</c:v>
                </c:pt>
                <c:pt idx="13966">
                  <c:v>41.6163892551087</c:v>
                </c:pt>
                <c:pt idx="13967">
                  <c:v>41.6163892551087</c:v>
                </c:pt>
                <c:pt idx="13968">
                  <c:v>42.0555784442979</c:v>
                </c:pt>
                <c:pt idx="13969">
                  <c:v>42.0555784442979</c:v>
                </c:pt>
                <c:pt idx="13970">
                  <c:v>42.0555784442979</c:v>
                </c:pt>
                <c:pt idx="13971">
                  <c:v>42.0555784442979</c:v>
                </c:pt>
                <c:pt idx="13972">
                  <c:v>42.0555784442979</c:v>
                </c:pt>
                <c:pt idx="13973">
                  <c:v>42.0555784442979</c:v>
                </c:pt>
                <c:pt idx="13974">
                  <c:v>42.0555784442979</c:v>
                </c:pt>
                <c:pt idx="13975">
                  <c:v>42.689024390243901</c:v>
                </c:pt>
                <c:pt idx="13976">
                  <c:v>42.8647000659195</c:v>
                </c:pt>
                <c:pt idx="13977">
                  <c:v>42.8647000659195</c:v>
                </c:pt>
                <c:pt idx="13978">
                  <c:v>43.096118984838398</c:v>
                </c:pt>
                <c:pt idx="13979">
                  <c:v>43.096118984838398</c:v>
                </c:pt>
                <c:pt idx="13980">
                  <c:v>42.623146011865501</c:v>
                </c:pt>
                <c:pt idx="13981">
                  <c:v>42.775173038892497</c:v>
                </c:pt>
                <c:pt idx="13982">
                  <c:v>42.775173038892497</c:v>
                </c:pt>
                <c:pt idx="13983">
                  <c:v>42.842740606460097</c:v>
                </c:pt>
                <c:pt idx="13984">
                  <c:v>42.842740606460097</c:v>
                </c:pt>
                <c:pt idx="13985">
                  <c:v>43.332605471324896</c:v>
                </c:pt>
                <c:pt idx="13986">
                  <c:v>43.156929795649198</c:v>
                </c:pt>
                <c:pt idx="13987">
                  <c:v>43.156929795649198</c:v>
                </c:pt>
                <c:pt idx="13988">
                  <c:v>42.910308174027598</c:v>
                </c:pt>
                <c:pt idx="13989">
                  <c:v>42.9238216875411</c:v>
                </c:pt>
                <c:pt idx="13990">
                  <c:v>42.3022000659195</c:v>
                </c:pt>
                <c:pt idx="13991">
                  <c:v>42.3022000659195</c:v>
                </c:pt>
                <c:pt idx="13992">
                  <c:v>41.8038892551087</c:v>
                </c:pt>
                <c:pt idx="13993">
                  <c:v>41.8038892551087</c:v>
                </c:pt>
                <c:pt idx="13994">
                  <c:v>41.8038892551087</c:v>
                </c:pt>
                <c:pt idx="13995">
                  <c:v>42.283618984838398</c:v>
                </c:pt>
                <c:pt idx="13996">
                  <c:v>41.9288892551087</c:v>
                </c:pt>
                <c:pt idx="13997">
                  <c:v>41.9288892551087</c:v>
                </c:pt>
                <c:pt idx="13998">
                  <c:v>41.9288892551087</c:v>
                </c:pt>
                <c:pt idx="13999">
                  <c:v>41.996456822676301</c:v>
                </c:pt>
                <c:pt idx="14000">
                  <c:v>41.9288892551087</c:v>
                </c:pt>
                <c:pt idx="14001">
                  <c:v>42.099497363216798</c:v>
                </c:pt>
                <c:pt idx="14002">
                  <c:v>42.007155020874499</c:v>
                </c:pt>
                <c:pt idx="14003">
                  <c:v>42.115263128982598</c:v>
                </c:pt>
                <c:pt idx="14004">
                  <c:v>42.115263128982598</c:v>
                </c:pt>
                <c:pt idx="14005">
                  <c:v>42.865263128982598</c:v>
                </c:pt>
                <c:pt idx="14006">
                  <c:v>42.366952318171798</c:v>
                </c:pt>
                <c:pt idx="14007">
                  <c:v>42.432830696550198</c:v>
                </c:pt>
                <c:pt idx="14008">
                  <c:v>42.753776642496099</c:v>
                </c:pt>
                <c:pt idx="14009">
                  <c:v>42.6163892551087</c:v>
                </c:pt>
                <c:pt idx="14010">
                  <c:v>43.1180784442979</c:v>
                </c:pt>
                <c:pt idx="14011">
                  <c:v>42.8613216875411</c:v>
                </c:pt>
                <c:pt idx="14012">
                  <c:v>42.8613216875411</c:v>
                </c:pt>
                <c:pt idx="14013">
                  <c:v>42.9897000659195</c:v>
                </c:pt>
                <c:pt idx="14014">
                  <c:v>42.509970336189802</c:v>
                </c:pt>
                <c:pt idx="14015">
                  <c:v>42.444091957811402</c:v>
                </c:pt>
                <c:pt idx="14016">
                  <c:v>42.444091957811402</c:v>
                </c:pt>
                <c:pt idx="14017">
                  <c:v>42.444091957811402</c:v>
                </c:pt>
                <c:pt idx="14018">
                  <c:v>43.060646011865501</c:v>
                </c:pt>
                <c:pt idx="14019">
                  <c:v>43.1147000659195</c:v>
                </c:pt>
                <c:pt idx="14020">
                  <c:v>43.1788892551087</c:v>
                </c:pt>
                <c:pt idx="14021">
                  <c:v>43.1788892551087</c:v>
                </c:pt>
                <c:pt idx="14022">
                  <c:v>43.1788892551087</c:v>
                </c:pt>
                <c:pt idx="14023">
                  <c:v>43.1788892551087</c:v>
                </c:pt>
                <c:pt idx="14024">
                  <c:v>43.4880108767303</c:v>
                </c:pt>
                <c:pt idx="14025">
                  <c:v>43.312335201054701</c:v>
                </c:pt>
                <c:pt idx="14026">
                  <c:v>43.136659525379002</c:v>
                </c:pt>
                <c:pt idx="14027">
                  <c:v>43.136659525379002</c:v>
                </c:pt>
                <c:pt idx="14028">
                  <c:v>43.008281147000602</c:v>
                </c:pt>
                <c:pt idx="14029">
                  <c:v>43.008281147000602</c:v>
                </c:pt>
                <c:pt idx="14030">
                  <c:v>43.008281147000602</c:v>
                </c:pt>
                <c:pt idx="14031">
                  <c:v>43.008281147000602</c:v>
                </c:pt>
                <c:pt idx="14032">
                  <c:v>46.004737969676903</c:v>
                </c:pt>
                <c:pt idx="14033">
                  <c:v>45.940548780487802</c:v>
                </c:pt>
                <c:pt idx="14034">
                  <c:v>45.940548780487802</c:v>
                </c:pt>
                <c:pt idx="14035">
                  <c:v>45.383116348055303</c:v>
                </c:pt>
                <c:pt idx="14036">
                  <c:v>45.383116348055303</c:v>
                </c:pt>
                <c:pt idx="14037">
                  <c:v>45.320616348055303</c:v>
                </c:pt>
                <c:pt idx="14038">
                  <c:v>44.763183915622903</c:v>
                </c:pt>
                <c:pt idx="14039">
                  <c:v>44.763183915622903</c:v>
                </c:pt>
                <c:pt idx="14040">
                  <c:v>44.834129861568897</c:v>
                </c:pt>
                <c:pt idx="14041">
                  <c:v>44.834129861568897</c:v>
                </c:pt>
                <c:pt idx="14042">
                  <c:v>45.332440672379697</c:v>
                </c:pt>
                <c:pt idx="14043">
                  <c:v>45.332440672379697</c:v>
                </c:pt>
                <c:pt idx="14044">
                  <c:v>45.400008239947198</c:v>
                </c:pt>
                <c:pt idx="14045">
                  <c:v>45.575683915622903</c:v>
                </c:pt>
                <c:pt idx="14046">
                  <c:v>45.508116348055303</c:v>
                </c:pt>
                <c:pt idx="14047">
                  <c:v>45.508116348055303</c:v>
                </c:pt>
                <c:pt idx="14048">
                  <c:v>45.068927158866103</c:v>
                </c:pt>
                <c:pt idx="14049">
                  <c:v>45.068927158866103</c:v>
                </c:pt>
                <c:pt idx="14050">
                  <c:v>45.068927158866103</c:v>
                </c:pt>
                <c:pt idx="14051">
                  <c:v>45.205751483190497</c:v>
                </c:pt>
                <c:pt idx="14052">
                  <c:v>45.205751483190497</c:v>
                </c:pt>
                <c:pt idx="14053">
                  <c:v>45.205751483190497</c:v>
                </c:pt>
                <c:pt idx="14054">
                  <c:v>45.205751483190497</c:v>
                </c:pt>
                <c:pt idx="14055">
                  <c:v>44.707440672379697</c:v>
                </c:pt>
                <c:pt idx="14056">
                  <c:v>44.7935893210283</c:v>
                </c:pt>
                <c:pt idx="14057">
                  <c:v>47.812005603164103</c:v>
                </c:pt>
                <c:pt idx="14058">
                  <c:v>47.812005603164103</c:v>
                </c:pt>
                <c:pt idx="14059">
                  <c:v>47.812005603164103</c:v>
                </c:pt>
                <c:pt idx="14060">
                  <c:v>47.812005603164103</c:v>
                </c:pt>
                <c:pt idx="14061">
                  <c:v>47.812005603164103</c:v>
                </c:pt>
                <c:pt idx="14062">
                  <c:v>47.812005603164103</c:v>
                </c:pt>
                <c:pt idx="14063">
                  <c:v>47.859302900461401</c:v>
                </c:pt>
                <c:pt idx="14064">
                  <c:v>48.298492089650601</c:v>
                </c:pt>
                <c:pt idx="14065">
                  <c:v>48.298492089650601</c:v>
                </c:pt>
                <c:pt idx="14066">
                  <c:v>48.298492089650601</c:v>
                </c:pt>
                <c:pt idx="14067">
                  <c:v>48.298492089650601</c:v>
                </c:pt>
                <c:pt idx="14068">
                  <c:v>48.298492089650601</c:v>
                </c:pt>
                <c:pt idx="14069">
                  <c:v>48.298492089650601</c:v>
                </c:pt>
                <c:pt idx="14070">
                  <c:v>48.298492089650601</c:v>
                </c:pt>
                <c:pt idx="14071">
                  <c:v>48.305248846407302</c:v>
                </c:pt>
                <c:pt idx="14072">
                  <c:v>48.305248846407302</c:v>
                </c:pt>
                <c:pt idx="14073">
                  <c:v>48.305248846407302</c:v>
                </c:pt>
                <c:pt idx="14074">
                  <c:v>48.305248846407302</c:v>
                </c:pt>
                <c:pt idx="14075">
                  <c:v>48.305248846407302</c:v>
                </c:pt>
                <c:pt idx="14076">
                  <c:v>48.305248846407302</c:v>
                </c:pt>
                <c:pt idx="14077">
                  <c:v>48.305248846407302</c:v>
                </c:pt>
                <c:pt idx="14078">
                  <c:v>48.305248846407302</c:v>
                </c:pt>
                <c:pt idx="14079">
                  <c:v>48.305248846407302</c:v>
                </c:pt>
                <c:pt idx="14080">
                  <c:v>48.305248846407302</c:v>
                </c:pt>
                <c:pt idx="14081">
                  <c:v>48.541735332893801</c:v>
                </c:pt>
                <c:pt idx="14082">
                  <c:v>48.541735332893801</c:v>
                </c:pt>
                <c:pt idx="14083">
                  <c:v>48.541735332893801</c:v>
                </c:pt>
                <c:pt idx="14084">
                  <c:v>48.541735332893801</c:v>
                </c:pt>
                <c:pt idx="14085">
                  <c:v>48.541735332893801</c:v>
                </c:pt>
                <c:pt idx="14086">
                  <c:v>47.937005603164103</c:v>
                </c:pt>
                <c:pt idx="14087">
                  <c:v>47.937005603164103</c:v>
                </c:pt>
                <c:pt idx="14088">
                  <c:v>48.281037134695602</c:v>
                </c:pt>
                <c:pt idx="14089">
                  <c:v>48.281037134695602</c:v>
                </c:pt>
                <c:pt idx="14090">
                  <c:v>48.610429026587497</c:v>
                </c:pt>
                <c:pt idx="14091">
                  <c:v>48.610429026587497</c:v>
                </c:pt>
                <c:pt idx="14092">
                  <c:v>48.179685783344297</c:v>
                </c:pt>
                <c:pt idx="14093">
                  <c:v>48.179685783344297</c:v>
                </c:pt>
                <c:pt idx="14094">
                  <c:v>48.247253350911798</c:v>
                </c:pt>
                <c:pt idx="14095">
                  <c:v>48.247253350911798</c:v>
                </c:pt>
                <c:pt idx="14096">
                  <c:v>48.247253350911798</c:v>
                </c:pt>
                <c:pt idx="14097">
                  <c:v>48.247253350911798</c:v>
                </c:pt>
                <c:pt idx="14098">
                  <c:v>48.247253350911798</c:v>
                </c:pt>
                <c:pt idx="14099">
                  <c:v>48.585091188749701</c:v>
                </c:pt>
                <c:pt idx="14100">
                  <c:v>48.531037134695602</c:v>
                </c:pt>
                <c:pt idx="14101">
                  <c:v>48.531037134695602</c:v>
                </c:pt>
                <c:pt idx="14102">
                  <c:v>48.463469567128101</c:v>
                </c:pt>
                <c:pt idx="14103">
                  <c:v>48.463469567128101</c:v>
                </c:pt>
                <c:pt idx="14104">
                  <c:v>48.469100197758699</c:v>
                </c:pt>
                <c:pt idx="14105">
                  <c:v>48.469100197758699</c:v>
                </c:pt>
                <c:pt idx="14106">
                  <c:v>48.469100197758699</c:v>
                </c:pt>
                <c:pt idx="14107">
                  <c:v>48.469100197758699</c:v>
                </c:pt>
                <c:pt idx="14108">
                  <c:v>48.469100197758699</c:v>
                </c:pt>
                <c:pt idx="14109">
                  <c:v>48.369438035596502</c:v>
                </c:pt>
                <c:pt idx="14110">
                  <c:v>47.605924522083001</c:v>
                </c:pt>
                <c:pt idx="14111">
                  <c:v>47.987681278839801</c:v>
                </c:pt>
                <c:pt idx="14112">
                  <c:v>47.987681278839801</c:v>
                </c:pt>
                <c:pt idx="14113">
                  <c:v>48.312005603164103</c:v>
                </c:pt>
                <c:pt idx="14114">
                  <c:v>47.872816413974903</c:v>
                </c:pt>
                <c:pt idx="14115">
                  <c:v>47.872816413974903</c:v>
                </c:pt>
                <c:pt idx="14116">
                  <c:v>47.315383981542503</c:v>
                </c:pt>
                <c:pt idx="14117">
                  <c:v>47.315383981542503</c:v>
                </c:pt>
                <c:pt idx="14118">
                  <c:v>46.817073170731703</c:v>
                </c:pt>
                <c:pt idx="14119">
                  <c:v>46.391397495055998</c:v>
                </c:pt>
                <c:pt idx="14120">
                  <c:v>46.391397495055998</c:v>
                </c:pt>
                <c:pt idx="14121">
                  <c:v>46.391397495055998</c:v>
                </c:pt>
                <c:pt idx="14122">
                  <c:v>46.458965062623598</c:v>
                </c:pt>
                <c:pt idx="14123">
                  <c:v>46.149843441001899</c:v>
                </c:pt>
                <c:pt idx="14124">
                  <c:v>46.149843441001899</c:v>
                </c:pt>
                <c:pt idx="14125">
                  <c:v>46.149843441001899</c:v>
                </c:pt>
                <c:pt idx="14126">
                  <c:v>45.719100197758699</c:v>
                </c:pt>
                <c:pt idx="14127">
                  <c:v>45.719100197758699</c:v>
                </c:pt>
                <c:pt idx="14128">
                  <c:v>45.719100197758699</c:v>
                </c:pt>
                <c:pt idx="14129">
                  <c:v>45.719100197758699</c:v>
                </c:pt>
                <c:pt idx="14130">
                  <c:v>45.719100197758699</c:v>
                </c:pt>
                <c:pt idx="14131">
                  <c:v>45.516397495055998</c:v>
                </c:pt>
                <c:pt idx="14132">
                  <c:v>45.583965062623598</c:v>
                </c:pt>
                <c:pt idx="14133">
                  <c:v>45.144775873434398</c:v>
                </c:pt>
                <c:pt idx="14134">
                  <c:v>44.646465062623598</c:v>
                </c:pt>
                <c:pt idx="14135">
                  <c:v>44.646465062623598</c:v>
                </c:pt>
                <c:pt idx="14136">
                  <c:v>44.646465062623598</c:v>
                </c:pt>
                <c:pt idx="14137">
                  <c:v>44.646465062623598</c:v>
                </c:pt>
                <c:pt idx="14138">
                  <c:v>44.5991677653262</c:v>
                </c:pt>
                <c:pt idx="14139">
                  <c:v>44.5991677653262</c:v>
                </c:pt>
                <c:pt idx="14140">
                  <c:v>44.617185783344297</c:v>
                </c:pt>
                <c:pt idx="14141">
                  <c:v>44.5991677653262</c:v>
                </c:pt>
                <c:pt idx="14142">
                  <c:v>44.612681278839801</c:v>
                </c:pt>
                <c:pt idx="14143">
                  <c:v>44.612681278839801</c:v>
                </c:pt>
                <c:pt idx="14144">
                  <c:v>44.873942540100998</c:v>
                </c:pt>
                <c:pt idx="14145">
                  <c:v>44.860429026587497</c:v>
                </c:pt>
                <c:pt idx="14146">
                  <c:v>44.860429026587497</c:v>
                </c:pt>
                <c:pt idx="14147">
                  <c:v>44.860429026587497</c:v>
                </c:pt>
                <c:pt idx="14148">
                  <c:v>44.463469567128101</c:v>
                </c:pt>
                <c:pt idx="14149">
                  <c:v>44.902658756317201</c:v>
                </c:pt>
                <c:pt idx="14150">
                  <c:v>45.0783344319929</c:v>
                </c:pt>
                <c:pt idx="14151">
                  <c:v>45.0783344319929</c:v>
                </c:pt>
                <c:pt idx="14152">
                  <c:v>45.0783344319929</c:v>
                </c:pt>
                <c:pt idx="14153">
                  <c:v>45.186442540100998</c:v>
                </c:pt>
                <c:pt idx="14154">
                  <c:v>44.688131729290198</c:v>
                </c:pt>
                <c:pt idx="14155">
                  <c:v>44.248942540100998</c:v>
                </c:pt>
                <c:pt idx="14156">
                  <c:v>44.630699296857799</c:v>
                </c:pt>
                <c:pt idx="14157">
                  <c:v>44.759077675236199</c:v>
                </c:pt>
                <c:pt idx="14158">
                  <c:v>44.759077675236199</c:v>
                </c:pt>
                <c:pt idx="14159">
                  <c:v>44.759077675236199</c:v>
                </c:pt>
                <c:pt idx="14160">
                  <c:v>44.759077675236199</c:v>
                </c:pt>
                <c:pt idx="14161">
                  <c:v>44.759077675236199</c:v>
                </c:pt>
                <c:pt idx="14162">
                  <c:v>44.8874560536145</c:v>
                </c:pt>
                <c:pt idx="14163">
                  <c:v>44.8874560536145</c:v>
                </c:pt>
                <c:pt idx="14164">
                  <c:v>44.8874560536145</c:v>
                </c:pt>
                <c:pt idx="14165">
                  <c:v>44.759077675236199</c:v>
                </c:pt>
                <c:pt idx="14166">
                  <c:v>45.3249560536145</c:v>
                </c:pt>
                <c:pt idx="14167">
                  <c:v>45.7641452428037</c:v>
                </c:pt>
                <c:pt idx="14168">
                  <c:v>45.7641452428037</c:v>
                </c:pt>
                <c:pt idx="14169">
                  <c:v>45.7641452428037</c:v>
                </c:pt>
                <c:pt idx="14170">
                  <c:v>45.7641452428037</c:v>
                </c:pt>
                <c:pt idx="14171">
                  <c:v>45.837343441001899</c:v>
                </c:pt>
                <c:pt idx="14172">
                  <c:v>45.837343441001899</c:v>
                </c:pt>
                <c:pt idx="14173">
                  <c:v>45.409415513074002</c:v>
                </c:pt>
                <c:pt idx="14174">
                  <c:v>45.409415513074002</c:v>
                </c:pt>
                <c:pt idx="14175">
                  <c:v>45.281037134695602</c:v>
                </c:pt>
                <c:pt idx="14176">
                  <c:v>45.294550648209103</c:v>
                </c:pt>
                <c:pt idx="14177">
                  <c:v>45.294550648209103</c:v>
                </c:pt>
                <c:pt idx="14178">
                  <c:v>44.677996594155097</c:v>
                </c:pt>
                <c:pt idx="14179">
                  <c:v>44.677996594155097</c:v>
                </c:pt>
                <c:pt idx="14180">
                  <c:v>44.677996594155097</c:v>
                </c:pt>
                <c:pt idx="14181">
                  <c:v>44.677996594155097</c:v>
                </c:pt>
                <c:pt idx="14182">
                  <c:v>44.725293891452402</c:v>
                </c:pt>
                <c:pt idx="14183">
                  <c:v>45.029347945506402</c:v>
                </c:pt>
                <c:pt idx="14184">
                  <c:v>44.802996594155097</c:v>
                </c:pt>
                <c:pt idx="14185">
                  <c:v>44.802996594155097</c:v>
                </c:pt>
                <c:pt idx="14186">
                  <c:v>44.802996594155097</c:v>
                </c:pt>
                <c:pt idx="14187">
                  <c:v>44.674618215776697</c:v>
                </c:pt>
                <c:pt idx="14188">
                  <c:v>44.674618215776697</c:v>
                </c:pt>
                <c:pt idx="14189">
                  <c:v>44.674618215776697</c:v>
                </c:pt>
                <c:pt idx="14190">
                  <c:v>44.674618215776697</c:v>
                </c:pt>
                <c:pt idx="14191">
                  <c:v>45.064820918479398</c:v>
                </c:pt>
                <c:pt idx="14192">
                  <c:v>45.064820918479398</c:v>
                </c:pt>
                <c:pt idx="14193">
                  <c:v>44.538920017578498</c:v>
                </c:pt>
                <c:pt idx="14194">
                  <c:v>45.155474071632597</c:v>
                </c:pt>
                <c:pt idx="14195">
                  <c:v>45.283852450010897</c:v>
                </c:pt>
                <c:pt idx="14196">
                  <c:v>45.377320918479398</c:v>
                </c:pt>
                <c:pt idx="14197">
                  <c:v>45.377320918479398</c:v>
                </c:pt>
                <c:pt idx="14198">
                  <c:v>45.875631729290198</c:v>
                </c:pt>
                <c:pt idx="14199">
                  <c:v>45.875631729290198</c:v>
                </c:pt>
                <c:pt idx="14200">
                  <c:v>46.429685783344297</c:v>
                </c:pt>
                <c:pt idx="14201">
                  <c:v>46.851983080641602</c:v>
                </c:pt>
                <c:pt idx="14202">
                  <c:v>46.938694792353303</c:v>
                </c:pt>
                <c:pt idx="14203">
                  <c:v>47.621127224785702</c:v>
                </c:pt>
                <c:pt idx="14204">
                  <c:v>47.621127224785702</c:v>
                </c:pt>
                <c:pt idx="14205">
                  <c:v>47.754010107668599</c:v>
                </c:pt>
                <c:pt idx="14206">
                  <c:v>47.9567128103713</c:v>
                </c:pt>
                <c:pt idx="14207">
                  <c:v>48.224730828389298</c:v>
                </c:pt>
                <c:pt idx="14208">
                  <c:v>48.224730828389298</c:v>
                </c:pt>
                <c:pt idx="14209">
                  <c:v>48.400406504065003</c:v>
                </c:pt>
                <c:pt idx="14210">
                  <c:v>48.332838936497403</c:v>
                </c:pt>
                <c:pt idx="14211">
                  <c:v>48.332838936497403</c:v>
                </c:pt>
                <c:pt idx="14212">
                  <c:v>48.332838936497403</c:v>
                </c:pt>
                <c:pt idx="14213">
                  <c:v>48.332838936497403</c:v>
                </c:pt>
                <c:pt idx="14214">
                  <c:v>48.332838936497403</c:v>
                </c:pt>
                <c:pt idx="14215">
                  <c:v>48.132388486046999</c:v>
                </c:pt>
                <c:pt idx="14216">
                  <c:v>48.132388486046999</c:v>
                </c:pt>
                <c:pt idx="14217">
                  <c:v>48.132388486046999</c:v>
                </c:pt>
                <c:pt idx="14218">
                  <c:v>48.132388486046999</c:v>
                </c:pt>
                <c:pt idx="14219">
                  <c:v>48.445451549109997</c:v>
                </c:pt>
                <c:pt idx="14220">
                  <c:v>48.648154251812798</c:v>
                </c:pt>
                <c:pt idx="14221">
                  <c:v>48.648154251812798</c:v>
                </c:pt>
                <c:pt idx="14222">
                  <c:v>48.445451549109997</c:v>
                </c:pt>
                <c:pt idx="14223">
                  <c:v>48.445451549109997</c:v>
                </c:pt>
                <c:pt idx="14224">
                  <c:v>48.445451549109997</c:v>
                </c:pt>
                <c:pt idx="14225">
                  <c:v>48.398154251812798</c:v>
                </c:pt>
                <c:pt idx="14226">
                  <c:v>48.109865963524499</c:v>
                </c:pt>
                <c:pt idx="14227">
                  <c:v>48.109865963524499</c:v>
                </c:pt>
                <c:pt idx="14228">
                  <c:v>48.299055152713599</c:v>
                </c:pt>
                <c:pt idx="14229">
                  <c:v>48.299055152713599</c:v>
                </c:pt>
                <c:pt idx="14230">
                  <c:v>48.299055152713599</c:v>
                </c:pt>
                <c:pt idx="14231">
                  <c:v>48.2466902878488</c:v>
                </c:pt>
                <c:pt idx="14232">
                  <c:v>48.2466902878488</c:v>
                </c:pt>
                <c:pt idx="14233">
                  <c:v>47.898717314875803</c:v>
                </c:pt>
                <c:pt idx="14234">
                  <c:v>47.504573170731703</c:v>
                </c:pt>
                <c:pt idx="14235">
                  <c:v>47.504573170731703</c:v>
                </c:pt>
                <c:pt idx="14236">
                  <c:v>47.504573170731703</c:v>
                </c:pt>
                <c:pt idx="14237">
                  <c:v>47.504573170731703</c:v>
                </c:pt>
                <c:pt idx="14238">
                  <c:v>47.504573170731703</c:v>
                </c:pt>
                <c:pt idx="14239">
                  <c:v>47.504573170731703</c:v>
                </c:pt>
                <c:pt idx="14240">
                  <c:v>47.504573170731703</c:v>
                </c:pt>
                <c:pt idx="14241">
                  <c:v>47.376194792353303</c:v>
                </c:pt>
                <c:pt idx="14242">
                  <c:v>47.376194792353303</c:v>
                </c:pt>
                <c:pt idx="14243">
                  <c:v>47.376194792353303</c:v>
                </c:pt>
                <c:pt idx="14244">
                  <c:v>47.376194792353303</c:v>
                </c:pt>
                <c:pt idx="14245">
                  <c:v>47.376194792353303</c:v>
                </c:pt>
                <c:pt idx="14246">
                  <c:v>47.376194792353303</c:v>
                </c:pt>
                <c:pt idx="14247">
                  <c:v>47.376194792353303</c:v>
                </c:pt>
                <c:pt idx="14248">
                  <c:v>47.423492089650601</c:v>
                </c:pt>
                <c:pt idx="14249">
                  <c:v>47.423492089650601</c:v>
                </c:pt>
                <c:pt idx="14250">
                  <c:v>47.567636233794701</c:v>
                </c:pt>
                <c:pt idx="14251">
                  <c:v>47.567636233794701</c:v>
                </c:pt>
                <c:pt idx="14252">
                  <c:v>47.418987585146098</c:v>
                </c:pt>
                <c:pt idx="14253">
                  <c:v>47.667861459020003</c:v>
                </c:pt>
                <c:pt idx="14254">
                  <c:v>47.667861459020003</c:v>
                </c:pt>
                <c:pt idx="14255">
                  <c:v>47.667861459020003</c:v>
                </c:pt>
                <c:pt idx="14256">
                  <c:v>47.667861459020003</c:v>
                </c:pt>
                <c:pt idx="14257">
                  <c:v>47.667861459020003</c:v>
                </c:pt>
                <c:pt idx="14258">
                  <c:v>47.667861459020003</c:v>
                </c:pt>
                <c:pt idx="14259">
                  <c:v>47.667861459020003</c:v>
                </c:pt>
                <c:pt idx="14260">
                  <c:v>47.667861459020003</c:v>
                </c:pt>
                <c:pt idx="14261">
                  <c:v>47.735429026587497</c:v>
                </c:pt>
                <c:pt idx="14262">
                  <c:v>47.2624560536145</c:v>
                </c:pt>
                <c:pt idx="14263">
                  <c:v>47.2624560536145</c:v>
                </c:pt>
                <c:pt idx="14264">
                  <c:v>47.667861459020003</c:v>
                </c:pt>
                <c:pt idx="14265">
                  <c:v>47.345226323884802</c:v>
                </c:pt>
                <c:pt idx="14266">
                  <c:v>47.586217314875803</c:v>
                </c:pt>
                <c:pt idx="14267">
                  <c:v>47.586217314875803</c:v>
                </c:pt>
                <c:pt idx="14268">
                  <c:v>47.586217314875803</c:v>
                </c:pt>
                <c:pt idx="14269">
                  <c:v>47.579460558119003</c:v>
                </c:pt>
                <c:pt idx="14270">
                  <c:v>47.873379477038</c:v>
                </c:pt>
                <c:pt idx="14271">
                  <c:v>47.873379477038</c:v>
                </c:pt>
                <c:pt idx="14272">
                  <c:v>47.442636233794701</c:v>
                </c:pt>
                <c:pt idx="14273">
                  <c:v>47.6183119094704</c:v>
                </c:pt>
                <c:pt idx="14274">
                  <c:v>47.6183119094704</c:v>
                </c:pt>
                <c:pt idx="14275">
                  <c:v>47.670676774335298</c:v>
                </c:pt>
                <c:pt idx="14276">
                  <c:v>48.064820918479398</c:v>
                </c:pt>
                <c:pt idx="14277">
                  <c:v>48.064820918479398</c:v>
                </c:pt>
                <c:pt idx="14278">
                  <c:v>48.348604702263202</c:v>
                </c:pt>
                <c:pt idx="14279">
                  <c:v>48.348604702263202</c:v>
                </c:pt>
                <c:pt idx="14280">
                  <c:v>48.348604702263202</c:v>
                </c:pt>
                <c:pt idx="14281">
                  <c:v>48.348604702263202</c:v>
                </c:pt>
                <c:pt idx="14282">
                  <c:v>48.348604702263202</c:v>
                </c:pt>
                <c:pt idx="14283">
                  <c:v>48.172929026587497</c:v>
                </c:pt>
                <c:pt idx="14284">
                  <c:v>47.615496594155097</c:v>
                </c:pt>
                <c:pt idx="14285">
                  <c:v>47.743874972533398</c:v>
                </c:pt>
                <c:pt idx="14286">
                  <c:v>47.743874972533398</c:v>
                </c:pt>
                <c:pt idx="14287">
                  <c:v>47.809753350911798</c:v>
                </c:pt>
                <c:pt idx="14288">
                  <c:v>47.809753350911798</c:v>
                </c:pt>
                <c:pt idx="14289">
                  <c:v>47.809753350911798</c:v>
                </c:pt>
                <c:pt idx="14290">
                  <c:v>47.291735332893801</c:v>
                </c:pt>
                <c:pt idx="14291">
                  <c:v>47.252320918479398</c:v>
                </c:pt>
                <c:pt idx="14292">
                  <c:v>47.252320918479398</c:v>
                </c:pt>
                <c:pt idx="14293">
                  <c:v>47.252320918479398</c:v>
                </c:pt>
                <c:pt idx="14294">
                  <c:v>47.252320918479398</c:v>
                </c:pt>
                <c:pt idx="14295">
                  <c:v>47.039483080641602</c:v>
                </c:pt>
                <c:pt idx="14296">
                  <c:v>47.536104702263202</c:v>
                </c:pt>
                <c:pt idx="14297">
                  <c:v>47.844100197758699</c:v>
                </c:pt>
                <c:pt idx="14298">
                  <c:v>47.844100197758699</c:v>
                </c:pt>
                <c:pt idx="14299">
                  <c:v>47.844100197758699</c:v>
                </c:pt>
                <c:pt idx="14300">
                  <c:v>47.668424522083001</c:v>
                </c:pt>
                <c:pt idx="14301">
                  <c:v>47.668424522083001</c:v>
                </c:pt>
                <c:pt idx="14302">
                  <c:v>47.233739837398304</c:v>
                </c:pt>
                <c:pt idx="14303">
                  <c:v>46.676307404965897</c:v>
                </c:pt>
                <c:pt idx="14304">
                  <c:v>47.233739837398304</c:v>
                </c:pt>
                <c:pt idx="14305">
                  <c:v>47.341847945506402</c:v>
                </c:pt>
                <c:pt idx="14306">
                  <c:v>47.470226323884802</c:v>
                </c:pt>
                <c:pt idx="14307">
                  <c:v>47.470226323884802</c:v>
                </c:pt>
                <c:pt idx="14308">
                  <c:v>47.470226323884802</c:v>
                </c:pt>
                <c:pt idx="14309">
                  <c:v>47.886892990551502</c:v>
                </c:pt>
                <c:pt idx="14310">
                  <c:v>47.886892990551502</c:v>
                </c:pt>
                <c:pt idx="14311">
                  <c:v>47.886892990551502</c:v>
                </c:pt>
                <c:pt idx="14312">
                  <c:v>47.826082179740602</c:v>
                </c:pt>
                <c:pt idx="14313">
                  <c:v>47.954460558119003</c:v>
                </c:pt>
                <c:pt idx="14314">
                  <c:v>48.177433531091999</c:v>
                </c:pt>
                <c:pt idx="14315">
                  <c:v>47.6200010986596</c:v>
                </c:pt>
                <c:pt idx="14316">
                  <c:v>47.6200010986596</c:v>
                </c:pt>
                <c:pt idx="14317">
                  <c:v>47.606487585146098</c:v>
                </c:pt>
                <c:pt idx="14318">
                  <c:v>47.971352450010897</c:v>
                </c:pt>
                <c:pt idx="14319">
                  <c:v>47.971352450010897</c:v>
                </c:pt>
                <c:pt idx="14320">
                  <c:v>48.052433531091999</c:v>
                </c:pt>
                <c:pt idx="14321">
                  <c:v>47.7433119094704</c:v>
                </c:pt>
                <c:pt idx="14322">
                  <c:v>47.7433119094704</c:v>
                </c:pt>
                <c:pt idx="14323">
                  <c:v>47.614933531091999</c:v>
                </c:pt>
                <c:pt idx="14324">
                  <c:v>47.596915513074002</c:v>
                </c:pt>
                <c:pt idx="14325">
                  <c:v>47.873942540100998</c:v>
                </c:pt>
                <c:pt idx="14326">
                  <c:v>48.042861459020003</c:v>
                </c:pt>
                <c:pt idx="14327">
                  <c:v>47.840158756317201</c:v>
                </c:pt>
                <c:pt idx="14328">
                  <c:v>48.296239837398304</c:v>
                </c:pt>
                <c:pt idx="14329">
                  <c:v>47.850293891452402</c:v>
                </c:pt>
                <c:pt idx="14330">
                  <c:v>47.292861459020003</c:v>
                </c:pt>
                <c:pt idx="14331">
                  <c:v>47.292861459020003</c:v>
                </c:pt>
                <c:pt idx="14332">
                  <c:v>47.292861459020003</c:v>
                </c:pt>
                <c:pt idx="14333">
                  <c:v>47.732050648209103</c:v>
                </c:pt>
                <c:pt idx="14334">
                  <c:v>47.732050648209103</c:v>
                </c:pt>
                <c:pt idx="14335">
                  <c:v>47.174618215776697</c:v>
                </c:pt>
                <c:pt idx="14336">
                  <c:v>47.174618215776697</c:v>
                </c:pt>
                <c:pt idx="14337">
                  <c:v>46.6442128103713</c:v>
                </c:pt>
                <c:pt idx="14338">
                  <c:v>46.468537134695602</c:v>
                </c:pt>
                <c:pt idx="14339">
                  <c:v>46.756825422983901</c:v>
                </c:pt>
                <c:pt idx="14340">
                  <c:v>46.756825422983901</c:v>
                </c:pt>
                <c:pt idx="14341">
                  <c:v>46.391397495055998</c:v>
                </c:pt>
                <c:pt idx="14342">
                  <c:v>46.323829927488397</c:v>
                </c:pt>
                <c:pt idx="14343">
                  <c:v>46.323829927488397</c:v>
                </c:pt>
                <c:pt idx="14344">
                  <c:v>46.323829927488397</c:v>
                </c:pt>
                <c:pt idx="14345">
                  <c:v>46.323829927488397</c:v>
                </c:pt>
                <c:pt idx="14346">
                  <c:v>46.364370468028902</c:v>
                </c:pt>
                <c:pt idx="14347">
                  <c:v>46.364370468028902</c:v>
                </c:pt>
                <c:pt idx="14348">
                  <c:v>45.805248846407302</c:v>
                </c:pt>
                <c:pt idx="14349">
                  <c:v>45.4133569545154</c:v>
                </c:pt>
                <c:pt idx="14350">
                  <c:v>45.4133569545154</c:v>
                </c:pt>
                <c:pt idx="14351">
                  <c:v>45.4133569545154</c:v>
                </c:pt>
                <c:pt idx="14352">
                  <c:v>44.9150461437046</c:v>
                </c:pt>
                <c:pt idx="14353">
                  <c:v>45.047929026587497</c:v>
                </c:pt>
                <c:pt idx="14354">
                  <c:v>45.115496594155097</c:v>
                </c:pt>
                <c:pt idx="14355">
                  <c:v>45.115496594155097</c:v>
                </c:pt>
                <c:pt idx="14356">
                  <c:v>45.115496594155097</c:v>
                </c:pt>
                <c:pt idx="14357">
                  <c:v>45.047929026587497</c:v>
                </c:pt>
                <c:pt idx="14358">
                  <c:v>45.721352450010897</c:v>
                </c:pt>
                <c:pt idx="14359">
                  <c:v>45.2866677653262</c:v>
                </c:pt>
                <c:pt idx="14360">
                  <c:v>45.844100197758699</c:v>
                </c:pt>
                <c:pt idx="14361">
                  <c:v>45.391960558119003</c:v>
                </c:pt>
                <c:pt idx="14362">
                  <c:v>44.951082179740602</c:v>
                </c:pt>
                <c:pt idx="14363">
                  <c:v>44.951082179740602</c:v>
                </c:pt>
                <c:pt idx="14364">
                  <c:v>44.951082179740602</c:v>
                </c:pt>
                <c:pt idx="14365">
                  <c:v>44.951082179740602</c:v>
                </c:pt>
                <c:pt idx="14366">
                  <c:v>45.449392990551502</c:v>
                </c:pt>
                <c:pt idx="14367">
                  <c:v>45.888582179740602</c:v>
                </c:pt>
                <c:pt idx="14368">
                  <c:v>45.895338936497403</c:v>
                </c:pt>
                <c:pt idx="14369">
                  <c:v>45.895338936497403</c:v>
                </c:pt>
                <c:pt idx="14370">
                  <c:v>48.435714678092701</c:v>
                </c:pt>
                <c:pt idx="14371">
                  <c:v>48.260039002417003</c:v>
                </c:pt>
                <c:pt idx="14372">
                  <c:v>48.260039002417003</c:v>
                </c:pt>
                <c:pt idx="14373">
                  <c:v>48.260039002417003</c:v>
                </c:pt>
                <c:pt idx="14374">
                  <c:v>48.260039002417003</c:v>
                </c:pt>
                <c:pt idx="14375">
                  <c:v>48.266795759173803</c:v>
                </c:pt>
                <c:pt idx="14376">
                  <c:v>48.266795759173803</c:v>
                </c:pt>
                <c:pt idx="14377">
                  <c:v>48.064093056471101</c:v>
                </c:pt>
                <c:pt idx="14378">
                  <c:v>48.064093056471101</c:v>
                </c:pt>
                <c:pt idx="14379">
                  <c:v>48.439093056471101</c:v>
                </c:pt>
                <c:pt idx="14380">
                  <c:v>48.439093056471101</c:v>
                </c:pt>
                <c:pt idx="14381">
                  <c:v>48.996525488903501</c:v>
                </c:pt>
                <c:pt idx="14382">
                  <c:v>48.996525488903501</c:v>
                </c:pt>
                <c:pt idx="14383">
                  <c:v>49.4863903537684</c:v>
                </c:pt>
                <c:pt idx="14384">
                  <c:v>49.4863903537684</c:v>
                </c:pt>
                <c:pt idx="14385">
                  <c:v>49.5539579213359</c:v>
                </c:pt>
                <c:pt idx="14386">
                  <c:v>48.988642606020598</c:v>
                </c:pt>
                <c:pt idx="14387">
                  <c:v>48.988642606020598</c:v>
                </c:pt>
                <c:pt idx="14388">
                  <c:v>48.988642606020598</c:v>
                </c:pt>
                <c:pt idx="14389">
                  <c:v>48.276930894308897</c:v>
                </c:pt>
                <c:pt idx="14390">
                  <c:v>48.308462425840403</c:v>
                </c:pt>
                <c:pt idx="14391">
                  <c:v>48.308462425840403</c:v>
                </c:pt>
                <c:pt idx="14392">
                  <c:v>48.308462425840403</c:v>
                </c:pt>
                <c:pt idx="14393">
                  <c:v>48.308462425840403</c:v>
                </c:pt>
                <c:pt idx="14394">
                  <c:v>47.835489452867499</c:v>
                </c:pt>
                <c:pt idx="14395">
                  <c:v>47.835489452867499</c:v>
                </c:pt>
                <c:pt idx="14396">
                  <c:v>48.2814353988134</c:v>
                </c:pt>
                <c:pt idx="14397">
                  <c:v>48.266232696110698</c:v>
                </c:pt>
                <c:pt idx="14398">
                  <c:v>48.266232696110698</c:v>
                </c:pt>
                <c:pt idx="14399">
                  <c:v>48.266232696110698</c:v>
                </c:pt>
                <c:pt idx="14400">
                  <c:v>48.426705669083702</c:v>
                </c:pt>
                <c:pt idx="14401">
                  <c:v>48.426705669083702</c:v>
                </c:pt>
                <c:pt idx="14402">
                  <c:v>47.606885849263897</c:v>
                </c:pt>
                <c:pt idx="14403">
                  <c:v>47.025804768182802</c:v>
                </c:pt>
                <c:pt idx="14404">
                  <c:v>47.154183146561103</c:v>
                </c:pt>
                <c:pt idx="14405">
                  <c:v>47.154183146561103</c:v>
                </c:pt>
                <c:pt idx="14406">
                  <c:v>47.154183146561103</c:v>
                </c:pt>
                <c:pt idx="14407">
                  <c:v>47.154183146561103</c:v>
                </c:pt>
                <c:pt idx="14408">
                  <c:v>47.154183146561103</c:v>
                </c:pt>
                <c:pt idx="14409">
                  <c:v>47.122651615029604</c:v>
                </c:pt>
                <c:pt idx="14410">
                  <c:v>47.122651615029604</c:v>
                </c:pt>
                <c:pt idx="14411">
                  <c:v>47.122651615029604</c:v>
                </c:pt>
                <c:pt idx="14412">
                  <c:v>46.958237200615201</c:v>
                </c:pt>
                <c:pt idx="14413">
                  <c:v>47.019048011426001</c:v>
                </c:pt>
                <c:pt idx="14414">
                  <c:v>47.019048011426001</c:v>
                </c:pt>
                <c:pt idx="14415">
                  <c:v>47.019048011426001</c:v>
                </c:pt>
                <c:pt idx="14416">
                  <c:v>44.022591188749701</c:v>
                </c:pt>
                <c:pt idx="14417">
                  <c:v>44.184753350911798</c:v>
                </c:pt>
                <c:pt idx="14418">
                  <c:v>44.2050236211821</c:v>
                </c:pt>
                <c:pt idx="14419">
                  <c:v>44.7033344319929</c:v>
                </c:pt>
                <c:pt idx="14420">
                  <c:v>44.7033344319929</c:v>
                </c:pt>
                <c:pt idx="14421">
                  <c:v>44.7033344319929</c:v>
                </c:pt>
                <c:pt idx="14422">
                  <c:v>44.7033344319929</c:v>
                </c:pt>
                <c:pt idx="14423">
                  <c:v>44.335091188749701</c:v>
                </c:pt>
                <c:pt idx="14424">
                  <c:v>44.357613711272201</c:v>
                </c:pt>
                <c:pt idx="14425">
                  <c:v>44.357613711272201</c:v>
                </c:pt>
                <c:pt idx="14426">
                  <c:v>44.357613711272201</c:v>
                </c:pt>
                <c:pt idx="14427">
                  <c:v>44.357613711272201</c:v>
                </c:pt>
                <c:pt idx="14428">
                  <c:v>44.357613711272201</c:v>
                </c:pt>
                <c:pt idx="14429">
                  <c:v>44.357613711272201</c:v>
                </c:pt>
                <c:pt idx="14430">
                  <c:v>44.2900461437046</c:v>
                </c:pt>
                <c:pt idx="14431">
                  <c:v>43.9308119094704</c:v>
                </c:pt>
                <c:pt idx="14432">
                  <c:v>43.9308119094704</c:v>
                </c:pt>
                <c:pt idx="14433">
                  <c:v>44.488244341902799</c:v>
                </c:pt>
                <c:pt idx="14434">
                  <c:v>44.488244341902799</c:v>
                </c:pt>
                <c:pt idx="14435">
                  <c:v>43.976983080641602</c:v>
                </c:pt>
                <c:pt idx="14436">
                  <c:v>43.976983080641602</c:v>
                </c:pt>
                <c:pt idx="14437">
                  <c:v>43.976983080641602</c:v>
                </c:pt>
                <c:pt idx="14438">
                  <c:v>43.976983080641602</c:v>
                </c:pt>
                <c:pt idx="14439">
                  <c:v>44.044550648209103</c:v>
                </c:pt>
                <c:pt idx="14440">
                  <c:v>44.044550648209103</c:v>
                </c:pt>
                <c:pt idx="14441">
                  <c:v>44.044550648209103</c:v>
                </c:pt>
                <c:pt idx="14442">
                  <c:v>44.044550648209103</c:v>
                </c:pt>
                <c:pt idx="14443">
                  <c:v>43.882388486046999</c:v>
                </c:pt>
                <c:pt idx="14444">
                  <c:v>44.5175236211821</c:v>
                </c:pt>
                <c:pt idx="14445">
                  <c:v>44.5175236211821</c:v>
                </c:pt>
                <c:pt idx="14446">
                  <c:v>44.693199296857799</c:v>
                </c:pt>
                <c:pt idx="14447">
                  <c:v>44.724730828389298</c:v>
                </c:pt>
                <c:pt idx="14448">
                  <c:v>41.888746978686001</c:v>
                </c:pt>
                <c:pt idx="14449">
                  <c:v>41.888746978686001</c:v>
                </c:pt>
                <c:pt idx="14450">
                  <c:v>41.857215447154402</c:v>
                </c:pt>
                <c:pt idx="14451">
                  <c:v>41.857215447154402</c:v>
                </c:pt>
                <c:pt idx="14452">
                  <c:v>41.492350582289497</c:v>
                </c:pt>
                <c:pt idx="14453">
                  <c:v>41.668026257965202</c:v>
                </c:pt>
                <c:pt idx="14454">
                  <c:v>42.144377609316599</c:v>
                </c:pt>
                <c:pt idx="14455">
                  <c:v>42.144377609316599</c:v>
                </c:pt>
                <c:pt idx="14456">
                  <c:v>42.144377609316599</c:v>
                </c:pt>
                <c:pt idx="14457">
                  <c:v>42.257553284992298</c:v>
                </c:pt>
                <c:pt idx="14458">
                  <c:v>42.257553284992298</c:v>
                </c:pt>
                <c:pt idx="14459">
                  <c:v>42.257553284992298</c:v>
                </c:pt>
                <c:pt idx="14460">
                  <c:v>41.818364095803098</c:v>
                </c:pt>
                <c:pt idx="14461">
                  <c:v>41.818364095803098</c:v>
                </c:pt>
                <c:pt idx="14462">
                  <c:v>41.818364095803098</c:v>
                </c:pt>
                <c:pt idx="14463">
                  <c:v>41.818364095803098</c:v>
                </c:pt>
                <c:pt idx="14464">
                  <c:v>41.818364095803098</c:v>
                </c:pt>
                <c:pt idx="14465">
                  <c:v>41.818364095803098</c:v>
                </c:pt>
                <c:pt idx="14466">
                  <c:v>38.881028894748397</c:v>
                </c:pt>
                <c:pt idx="14467">
                  <c:v>38.881028894748397</c:v>
                </c:pt>
                <c:pt idx="14468">
                  <c:v>38.682830696550198</c:v>
                </c:pt>
                <c:pt idx="14469">
                  <c:v>38.507155020874499</c:v>
                </c:pt>
                <c:pt idx="14470">
                  <c:v>38.868641507360998</c:v>
                </c:pt>
                <c:pt idx="14471">
                  <c:v>38.296569435288902</c:v>
                </c:pt>
                <c:pt idx="14472">
                  <c:v>38.296569435288902</c:v>
                </c:pt>
                <c:pt idx="14473">
                  <c:v>38.5538892551087</c:v>
                </c:pt>
                <c:pt idx="14474">
                  <c:v>38.192402768622202</c:v>
                </c:pt>
                <c:pt idx="14475">
                  <c:v>38.503213579433002</c:v>
                </c:pt>
                <c:pt idx="14476">
                  <c:v>38.181141507360998</c:v>
                </c:pt>
                <c:pt idx="14477">
                  <c:v>38.181141507360998</c:v>
                </c:pt>
                <c:pt idx="14478">
                  <c:v>38.181141507360998</c:v>
                </c:pt>
                <c:pt idx="14479">
                  <c:v>38.181141507360998</c:v>
                </c:pt>
                <c:pt idx="14480">
                  <c:v>37.838236101955601</c:v>
                </c:pt>
                <c:pt idx="14481">
                  <c:v>37.838236101955601</c:v>
                </c:pt>
                <c:pt idx="14482">
                  <c:v>37.844992858712303</c:v>
                </c:pt>
                <c:pt idx="14483">
                  <c:v>37.844992858712303</c:v>
                </c:pt>
                <c:pt idx="14484">
                  <c:v>37.926073939793397</c:v>
                </c:pt>
                <c:pt idx="14485">
                  <c:v>37.926073939793397</c:v>
                </c:pt>
                <c:pt idx="14486">
                  <c:v>37.963236101955601</c:v>
                </c:pt>
                <c:pt idx="14487">
                  <c:v>37.963236101955601</c:v>
                </c:pt>
                <c:pt idx="14488">
                  <c:v>37.963236101955601</c:v>
                </c:pt>
                <c:pt idx="14489">
                  <c:v>37.963236101955601</c:v>
                </c:pt>
                <c:pt idx="14490">
                  <c:v>37.964362228081697</c:v>
                </c:pt>
                <c:pt idx="14491">
                  <c:v>37.964362228081697</c:v>
                </c:pt>
                <c:pt idx="14492">
                  <c:v>37.964362228081697</c:v>
                </c:pt>
                <c:pt idx="14493">
                  <c:v>37.964362228081697</c:v>
                </c:pt>
                <c:pt idx="14494">
                  <c:v>37.964362228081697</c:v>
                </c:pt>
                <c:pt idx="14495">
                  <c:v>38.335983849703297</c:v>
                </c:pt>
                <c:pt idx="14496">
                  <c:v>38.335983849703297</c:v>
                </c:pt>
                <c:pt idx="14497">
                  <c:v>38.396794660514097</c:v>
                </c:pt>
                <c:pt idx="14498">
                  <c:v>38.396794660514097</c:v>
                </c:pt>
                <c:pt idx="14499">
                  <c:v>38.457605471324896</c:v>
                </c:pt>
                <c:pt idx="14500">
                  <c:v>38.457605471324896</c:v>
                </c:pt>
                <c:pt idx="14501">
                  <c:v>38.525173038892497</c:v>
                </c:pt>
                <c:pt idx="14502">
                  <c:v>38.893416282135803</c:v>
                </c:pt>
                <c:pt idx="14503">
                  <c:v>39.424384750604197</c:v>
                </c:pt>
                <c:pt idx="14504">
                  <c:v>39.491952318171798</c:v>
                </c:pt>
                <c:pt idx="14505">
                  <c:v>39.491952318171798</c:v>
                </c:pt>
                <c:pt idx="14506">
                  <c:v>39.990263128982598</c:v>
                </c:pt>
                <c:pt idx="14507">
                  <c:v>36.993806306306297</c:v>
                </c:pt>
                <c:pt idx="14508">
                  <c:v>36.926238738738697</c:v>
                </c:pt>
                <c:pt idx="14509">
                  <c:v>36.926238738738697</c:v>
                </c:pt>
                <c:pt idx="14510">
                  <c:v>37.422860360360303</c:v>
                </c:pt>
                <c:pt idx="14511">
                  <c:v>37.422860360360303</c:v>
                </c:pt>
                <c:pt idx="14512">
                  <c:v>37.422860360360303</c:v>
                </c:pt>
                <c:pt idx="14513">
                  <c:v>37.422860360360303</c:v>
                </c:pt>
                <c:pt idx="14514">
                  <c:v>37.422860360360303</c:v>
                </c:pt>
                <c:pt idx="14515">
                  <c:v>37.422860360360303</c:v>
                </c:pt>
                <c:pt idx="14516">
                  <c:v>37.598536036036002</c:v>
                </c:pt>
                <c:pt idx="14517">
                  <c:v>38.101914414414402</c:v>
                </c:pt>
                <c:pt idx="14518">
                  <c:v>38.101914414414402</c:v>
                </c:pt>
                <c:pt idx="14519">
                  <c:v>38.101914414414402</c:v>
                </c:pt>
                <c:pt idx="14520">
                  <c:v>38.444819819819799</c:v>
                </c:pt>
                <c:pt idx="14521">
                  <c:v>38.597972972972897</c:v>
                </c:pt>
                <c:pt idx="14522">
                  <c:v>38.859797297297199</c:v>
                </c:pt>
                <c:pt idx="14523">
                  <c:v>38.859797297297199</c:v>
                </c:pt>
                <c:pt idx="14524">
                  <c:v>38.631756756756701</c:v>
                </c:pt>
                <c:pt idx="14525">
                  <c:v>38.631756756756701</c:v>
                </c:pt>
                <c:pt idx="14526">
                  <c:v>38.631756756756701</c:v>
                </c:pt>
                <c:pt idx="14527">
                  <c:v>38.631756756756701</c:v>
                </c:pt>
                <c:pt idx="14528">
                  <c:v>38.456081081081003</c:v>
                </c:pt>
                <c:pt idx="14529">
                  <c:v>38.239864864864799</c:v>
                </c:pt>
                <c:pt idx="14530">
                  <c:v>37.962837837837803</c:v>
                </c:pt>
                <c:pt idx="14531">
                  <c:v>37.962837837837803</c:v>
                </c:pt>
                <c:pt idx="14532">
                  <c:v>37.962837837837803</c:v>
                </c:pt>
                <c:pt idx="14533">
                  <c:v>37.962837837837803</c:v>
                </c:pt>
                <c:pt idx="14534">
                  <c:v>37.962837837837803</c:v>
                </c:pt>
                <c:pt idx="14535">
                  <c:v>37.405405405405403</c:v>
                </c:pt>
                <c:pt idx="14536">
                  <c:v>37.277027027027003</c:v>
                </c:pt>
                <c:pt idx="14537">
                  <c:v>37.277027027027003</c:v>
                </c:pt>
                <c:pt idx="14538">
                  <c:v>36.837837837837803</c:v>
                </c:pt>
                <c:pt idx="14539">
                  <c:v>36.837837837837803</c:v>
                </c:pt>
                <c:pt idx="14540">
                  <c:v>36.648648648648603</c:v>
                </c:pt>
                <c:pt idx="14541">
                  <c:v>36.648648648648603</c:v>
                </c:pt>
                <c:pt idx="14542">
                  <c:v>37.206081081081003</c:v>
                </c:pt>
                <c:pt idx="14543">
                  <c:v>37.206081081081003</c:v>
                </c:pt>
                <c:pt idx="14544">
                  <c:v>37.206081081081003</c:v>
                </c:pt>
                <c:pt idx="14545">
                  <c:v>37.206081081081003</c:v>
                </c:pt>
                <c:pt idx="14546">
                  <c:v>37.645270270270203</c:v>
                </c:pt>
                <c:pt idx="14547">
                  <c:v>37.814189189189101</c:v>
                </c:pt>
                <c:pt idx="14548">
                  <c:v>37.814189189189101</c:v>
                </c:pt>
                <c:pt idx="14549">
                  <c:v>37.101351351351298</c:v>
                </c:pt>
                <c:pt idx="14550">
                  <c:v>36.662162162162097</c:v>
                </c:pt>
                <c:pt idx="14551">
                  <c:v>36.662162162162097</c:v>
                </c:pt>
                <c:pt idx="14552">
                  <c:v>36.662162162162097</c:v>
                </c:pt>
                <c:pt idx="14553">
                  <c:v>36.662162162162097</c:v>
                </c:pt>
                <c:pt idx="14554">
                  <c:v>37.160472972972897</c:v>
                </c:pt>
                <c:pt idx="14555">
                  <c:v>36.672297297297199</c:v>
                </c:pt>
                <c:pt idx="14556">
                  <c:v>36.672297297297199</c:v>
                </c:pt>
                <c:pt idx="14557">
                  <c:v>36.739864864864799</c:v>
                </c:pt>
                <c:pt idx="14558">
                  <c:v>36.635135135135101</c:v>
                </c:pt>
                <c:pt idx="14559">
                  <c:v>36.635135135135101</c:v>
                </c:pt>
                <c:pt idx="14560">
                  <c:v>37.125</c:v>
                </c:pt>
                <c:pt idx="14561">
                  <c:v>37.125</c:v>
                </c:pt>
                <c:pt idx="14562">
                  <c:v>36.628378378378301</c:v>
                </c:pt>
                <c:pt idx="14563">
                  <c:v>36.628378378378301</c:v>
                </c:pt>
                <c:pt idx="14564">
                  <c:v>36.628378378378301</c:v>
                </c:pt>
                <c:pt idx="14565">
                  <c:v>36.5</c:v>
                </c:pt>
                <c:pt idx="14566">
                  <c:v>36.952702702702702</c:v>
                </c:pt>
                <c:pt idx="14567">
                  <c:v>36.336148648648603</c:v>
                </c:pt>
                <c:pt idx="14568">
                  <c:v>36.336148648648603</c:v>
                </c:pt>
                <c:pt idx="14569">
                  <c:v>36.065315315315303</c:v>
                </c:pt>
                <c:pt idx="14570">
                  <c:v>36.065315315315303</c:v>
                </c:pt>
                <c:pt idx="14571">
                  <c:v>36.115990990991001</c:v>
                </c:pt>
                <c:pt idx="14572">
                  <c:v>36.0416666666666</c:v>
                </c:pt>
                <c:pt idx="14573">
                  <c:v>36.0416666666666</c:v>
                </c:pt>
                <c:pt idx="14574">
                  <c:v>36.0416666666666</c:v>
                </c:pt>
                <c:pt idx="14575">
                  <c:v>36.0416666666666</c:v>
                </c:pt>
                <c:pt idx="14576">
                  <c:v>36.0416666666666</c:v>
                </c:pt>
                <c:pt idx="14577">
                  <c:v>36.0416666666666</c:v>
                </c:pt>
                <c:pt idx="14578">
                  <c:v>36.0416666666666</c:v>
                </c:pt>
                <c:pt idx="14579">
                  <c:v>35.545045045045001</c:v>
                </c:pt>
                <c:pt idx="14580">
                  <c:v>35.545045045045001</c:v>
                </c:pt>
                <c:pt idx="14581">
                  <c:v>35.545045045045001</c:v>
                </c:pt>
                <c:pt idx="14582">
                  <c:v>35.545045045045001</c:v>
                </c:pt>
                <c:pt idx="14583">
                  <c:v>35.545045045045001</c:v>
                </c:pt>
                <c:pt idx="14584">
                  <c:v>36.033220720720699</c:v>
                </c:pt>
                <c:pt idx="14585">
                  <c:v>36.033220720720699</c:v>
                </c:pt>
                <c:pt idx="14586">
                  <c:v>36.1007882882883</c:v>
                </c:pt>
                <c:pt idx="14587">
                  <c:v>36.353040540540498</c:v>
                </c:pt>
                <c:pt idx="14588">
                  <c:v>36.461148648648603</c:v>
                </c:pt>
                <c:pt idx="14589">
                  <c:v>36.461148648648603</c:v>
                </c:pt>
                <c:pt idx="14590">
                  <c:v>36.461148648648603</c:v>
                </c:pt>
                <c:pt idx="14591">
                  <c:v>38.900173038892497</c:v>
                </c:pt>
                <c:pt idx="14592">
                  <c:v>38.744767633487101</c:v>
                </c:pt>
                <c:pt idx="14593">
                  <c:v>38.744767633487101</c:v>
                </c:pt>
                <c:pt idx="14594">
                  <c:v>38.388911777631201</c:v>
                </c:pt>
                <c:pt idx="14595">
                  <c:v>38.517290156009601</c:v>
                </c:pt>
                <c:pt idx="14596">
                  <c:v>38.517290156009601</c:v>
                </c:pt>
                <c:pt idx="14597">
                  <c:v>38.517290156009601</c:v>
                </c:pt>
                <c:pt idx="14598">
                  <c:v>38.018979345198801</c:v>
                </c:pt>
                <c:pt idx="14599">
                  <c:v>38.018979345198801</c:v>
                </c:pt>
                <c:pt idx="14600">
                  <c:v>37.520668534388001</c:v>
                </c:pt>
                <c:pt idx="14601">
                  <c:v>37.743641507360998</c:v>
                </c:pt>
                <c:pt idx="14602">
                  <c:v>37.615263128982598</c:v>
                </c:pt>
                <c:pt idx="14603">
                  <c:v>37.547695561414997</c:v>
                </c:pt>
                <c:pt idx="14604">
                  <c:v>37.547695561414997</c:v>
                </c:pt>
                <c:pt idx="14605">
                  <c:v>37.7154883542078</c:v>
                </c:pt>
                <c:pt idx="14606">
                  <c:v>37.201974840694298</c:v>
                </c:pt>
                <c:pt idx="14607">
                  <c:v>37.2222451109646</c:v>
                </c:pt>
                <c:pt idx="14608">
                  <c:v>36.664812678532201</c:v>
                </c:pt>
                <c:pt idx="14609">
                  <c:v>36.8404883542078</c:v>
                </c:pt>
                <c:pt idx="14610">
                  <c:v>36.8404883542078</c:v>
                </c:pt>
                <c:pt idx="14611">
                  <c:v>36.712109975829399</c:v>
                </c:pt>
                <c:pt idx="14612">
                  <c:v>36.712109975829399</c:v>
                </c:pt>
                <c:pt idx="14613">
                  <c:v>36.976749615469103</c:v>
                </c:pt>
                <c:pt idx="14614">
                  <c:v>36.585983849703297</c:v>
                </c:pt>
                <c:pt idx="14615">
                  <c:v>36.585983849703297</c:v>
                </c:pt>
                <c:pt idx="14616">
                  <c:v>36.585983849703297</c:v>
                </c:pt>
                <c:pt idx="14617">
                  <c:v>36.585983849703297</c:v>
                </c:pt>
                <c:pt idx="14618">
                  <c:v>36.585983849703297</c:v>
                </c:pt>
                <c:pt idx="14619">
                  <c:v>36.653551417270897</c:v>
                </c:pt>
                <c:pt idx="14620">
                  <c:v>36.653551417270897</c:v>
                </c:pt>
                <c:pt idx="14621">
                  <c:v>36.477875741595199</c:v>
                </c:pt>
                <c:pt idx="14622">
                  <c:v>35.926073939793397</c:v>
                </c:pt>
                <c:pt idx="14623">
                  <c:v>35.926073939793397</c:v>
                </c:pt>
                <c:pt idx="14624">
                  <c:v>35.926073939793397</c:v>
                </c:pt>
                <c:pt idx="14625">
                  <c:v>35.971118984838398</c:v>
                </c:pt>
                <c:pt idx="14626">
                  <c:v>36.092740606460097</c:v>
                </c:pt>
                <c:pt idx="14627">
                  <c:v>36.092740606460097</c:v>
                </c:pt>
                <c:pt idx="14628">
                  <c:v>36.092740606460097</c:v>
                </c:pt>
                <c:pt idx="14629">
                  <c:v>36.092740606460097</c:v>
                </c:pt>
                <c:pt idx="14630">
                  <c:v>36.092740606460097</c:v>
                </c:pt>
                <c:pt idx="14631">
                  <c:v>36.160308174027598</c:v>
                </c:pt>
                <c:pt idx="14632">
                  <c:v>36.160308174027598</c:v>
                </c:pt>
                <c:pt idx="14633">
                  <c:v>36.717740606460097</c:v>
                </c:pt>
                <c:pt idx="14634">
                  <c:v>36.717740606460097</c:v>
                </c:pt>
                <c:pt idx="14635">
                  <c:v>37.0555784442979</c:v>
                </c:pt>
                <c:pt idx="14636">
                  <c:v>37.0555784442979</c:v>
                </c:pt>
                <c:pt idx="14637">
                  <c:v>37.0555784442979</c:v>
                </c:pt>
                <c:pt idx="14638">
                  <c:v>37.0555784442979</c:v>
                </c:pt>
                <c:pt idx="14639">
                  <c:v>37.0555784442979</c:v>
                </c:pt>
                <c:pt idx="14640">
                  <c:v>37.0555784442979</c:v>
                </c:pt>
                <c:pt idx="14641">
                  <c:v>37.155240606460097</c:v>
                </c:pt>
                <c:pt idx="14642">
                  <c:v>37.155240606460097</c:v>
                </c:pt>
                <c:pt idx="14643">
                  <c:v>37.155240606460097</c:v>
                </c:pt>
                <c:pt idx="14644">
                  <c:v>37.155240606460097</c:v>
                </c:pt>
                <c:pt idx="14645">
                  <c:v>37.370330696550198</c:v>
                </c:pt>
                <c:pt idx="14646">
                  <c:v>37.370330696550198</c:v>
                </c:pt>
                <c:pt idx="14647">
                  <c:v>39.809355086794099</c:v>
                </c:pt>
                <c:pt idx="14648">
                  <c:v>39.9377334651724</c:v>
                </c:pt>
                <c:pt idx="14649">
                  <c:v>39.246855086794099</c:v>
                </c:pt>
                <c:pt idx="14650">
                  <c:v>39.246855086794099</c:v>
                </c:pt>
                <c:pt idx="14651">
                  <c:v>39.246855086794099</c:v>
                </c:pt>
                <c:pt idx="14652">
                  <c:v>39.246855086794099</c:v>
                </c:pt>
                <c:pt idx="14653">
                  <c:v>39.246855086794099</c:v>
                </c:pt>
                <c:pt idx="14654">
                  <c:v>39.246855086794099</c:v>
                </c:pt>
                <c:pt idx="14655">
                  <c:v>39.422530762469698</c:v>
                </c:pt>
                <c:pt idx="14656">
                  <c:v>39.422530762469698</c:v>
                </c:pt>
                <c:pt idx="14657">
                  <c:v>39.422530762469698</c:v>
                </c:pt>
                <c:pt idx="14658">
                  <c:v>39.422530762469698</c:v>
                </c:pt>
                <c:pt idx="14659">
                  <c:v>38.897755987695</c:v>
                </c:pt>
                <c:pt idx="14660">
                  <c:v>39.455188420127399</c:v>
                </c:pt>
                <c:pt idx="14661">
                  <c:v>39.889310041748999</c:v>
                </c:pt>
                <c:pt idx="14662">
                  <c:v>39.889310041748999</c:v>
                </c:pt>
                <c:pt idx="14663">
                  <c:v>39.7136343660733</c:v>
                </c:pt>
                <c:pt idx="14664">
                  <c:v>39.7136343660733</c:v>
                </c:pt>
                <c:pt idx="14665">
                  <c:v>39.760931663370599</c:v>
                </c:pt>
                <c:pt idx="14666">
                  <c:v>39.632553284992298</c:v>
                </c:pt>
                <c:pt idx="14667">
                  <c:v>39.7710667985058</c:v>
                </c:pt>
                <c:pt idx="14668">
                  <c:v>40.162958690397701</c:v>
                </c:pt>
                <c:pt idx="14669">
                  <c:v>40.4861568885959</c:v>
                </c:pt>
                <c:pt idx="14670">
                  <c:v>40.4861568885959</c:v>
                </c:pt>
                <c:pt idx="14671">
                  <c:v>41.0435893210283</c:v>
                </c:pt>
                <c:pt idx="14672">
                  <c:v>41.0435893210283</c:v>
                </c:pt>
                <c:pt idx="14673">
                  <c:v>41.0435893210283</c:v>
                </c:pt>
                <c:pt idx="14674">
                  <c:v>41.0435893210283</c:v>
                </c:pt>
                <c:pt idx="14675">
                  <c:v>40.976021753460699</c:v>
                </c:pt>
                <c:pt idx="14676">
                  <c:v>41.555413645352601</c:v>
                </c:pt>
                <c:pt idx="14677">
                  <c:v>41.555413645352601</c:v>
                </c:pt>
                <c:pt idx="14678">
                  <c:v>42.112846077785001</c:v>
                </c:pt>
                <c:pt idx="14679">
                  <c:v>42.021629861568897</c:v>
                </c:pt>
                <c:pt idx="14680">
                  <c:v>42.344264996703998</c:v>
                </c:pt>
                <c:pt idx="14681">
                  <c:v>41.908454185893198</c:v>
                </c:pt>
                <c:pt idx="14682">
                  <c:v>41.908454185893198</c:v>
                </c:pt>
                <c:pt idx="14683">
                  <c:v>41.908454185893198</c:v>
                </c:pt>
                <c:pt idx="14684">
                  <c:v>41.908454185893198</c:v>
                </c:pt>
                <c:pt idx="14685">
                  <c:v>42.406764996703998</c:v>
                </c:pt>
                <c:pt idx="14686">
                  <c:v>42.406764996703998</c:v>
                </c:pt>
                <c:pt idx="14687">
                  <c:v>42.406764996703998</c:v>
                </c:pt>
                <c:pt idx="14688">
                  <c:v>42.406764996703998</c:v>
                </c:pt>
                <c:pt idx="14689">
                  <c:v>42.582440672379697</c:v>
                </c:pt>
                <c:pt idx="14690">
                  <c:v>42.582440672379697</c:v>
                </c:pt>
                <c:pt idx="14691">
                  <c:v>42.582440672379697</c:v>
                </c:pt>
                <c:pt idx="14692">
                  <c:v>42.650008239947198</c:v>
                </c:pt>
                <c:pt idx="14693">
                  <c:v>42.650008239947198</c:v>
                </c:pt>
                <c:pt idx="14694">
                  <c:v>42.650008239947198</c:v>
                </c:pt>
                <c:pt idx="14695">
                  <c:v>42.650008239947198</c:v>
                </c:pt>
                <c:pt idx="14696">
                  <c:v>42.650008239947198</c:v>
                </c:pt>
                <c:pt idx="14697">
                  <c:v>42.970954185893198</c:v>
                </c:pt>
                <c:pt idx="14698">
                  <c:v>43.151697429136398</c:v>
                </c:pt>
                <c:pt idx="14699">
                  <c:v>43.474332564271499</c:v>
                </c:pt>
                <c:pt idx="14700">
                  <c:v>43.474332564271499</c:v>
                </c:pt>
                <c:pt idx="14701">
                  <c:v>43.474332564271499</c:v>
                </c:pt>
                <c:pt idx="14702">
                  <c:v>43.474332564271499</c:v>
                </c:pt>
                <c:pt idx="14703">
                  <c:v>43.6094676994067</c:v>
                </c:pt>
                <c:pt idx="14704">
                  <c:v>42.896629861568897</c:v>
                </c:pt>
                <c:pt idx="14705">
                  <c:v>42.989535266974201</c:v>
                </c:pt>
                <c:pt idx="14706">
                  <c:v>42.989535266974201</c:v>
                </c:pt>
                <c:pt idx="14707">
                  <c:v>43.6494451768842</c:v>
                </c:pt>
                <c:pt idx="14708">
                  <c:v>43.6494451768842</c:v>
                </c:pt>
                <c:pt idx="14709">
                  <c:v>43.6494451768842</c:v>
                </c:pt>
                <c:pt idx="14710">
                  <c:v>43.6494451768842</c:v>
                </c:pt>
                <c:pt idx="14711">
                  <c:v>43.6494451768842</c:v>
                </c:pt>
                <c:pt idx="14712">
                  <c:v>43.6494451768842</c:v>
                </c:pt>
                <c:pt idx="14713">
                  <c:v>43.446742474181399</c:v>
                </c:pt>
                <c:pt idx="14714">
                  <c:v>43.446742474181399</c:v>
                </c:pt>
                <c:pt idx="14715">
                  <c:v>42.3994451768842</c:v>
                </c:pt>
                <c:pt idx="14716">
                  <c:v>42.3994451768842</c:v>
                </c:pt>
                <c:pt idx="14717">
                  <c:v>42.3994451768842</c:v>
                </c:pt>
                <c:pt idx="14718">
                  <c:v>42.3994451768842</c:v>
                </c:pt>
                <c:pt idx="14719">
                  <c:v>42.3994451768842</c:v>
                </c:pt>
                <c:pt idx="14720">
                  <c:v>42.3994451768842</c:v>
                </c:pt>
                <c:pt idx="14721">
                  <c:v>41.911269501208501</c:v>
                </c:pt>
                <c:pt idx="14722">
                  <c:v>41.911269501208501</c:v>
                </c:pt>
                <c:pt idx="14723">
                  <c:v>41.911269501208501</c:v>
                </c:pt>
                <c:pt idx="14724">
                  <c:v>41.412958690397701</c:v>
                </c:pt>
                <c:pt idx="14725">
                  <c:v>41.412958690397701</c:v>
                </c:pt>
                <c:pt idx="14726">
                  <c:v>41.412958690397701</c:v>
                </c:pt>
                <c:pt idx="14727">
                  <c:v>41.000796528235497</c:v>
                </c:pt>
                <c:pt idx="14728">
                  <c:v>41.000796528235497</c:v>
                </c:pt>
                <c:pt idx="14729">
                  <c:v>41.176472203911203</c:v>
                </c:pt>
                <c:pt idx="14730">
                  <c:v>41.725458690397701</c:v>
                </c:pt>
                <c:pt idx="14731">
                  <c:v>42.042463194902197</c:v>
                </c:pt>
                <c:pt idx="14732">
                  <c:v>42.110030762469698</c:v>
                </c:pt>
                <c:pt idx="14733">
                  <c:v>42.110030762469698</c:v>
                </c:pt>
                <c:pt idx="14734">
                  <c:v>42.490661393100403</c:v>
                </c:pt>
                <c:pt idx="14735">
                  <c:v>42.490661393100403</c:v>
                </c:pt>
                <c:pt idx="14736">
                  <c:v>42.490661393100403</c:v>
                </c:pt>
                <c:pt idx="14737">
                  <c:v>42.490661393100403</c:v>
                </c:pt>
                <c:pt idx="14738">
                  <c:v>42.490661393100403</c:v>
                </c:pt>
                <c:pt idx="14739">
                  <c:v>42.120728960667897</c:v>
                </c:pt>
                <c:pt idx="14740">
                  <c:v>42.120728960667897</c:v>
                </c:pt>
                <c:pt idx="14741">
                  <c:v>41.563296528235497</c:v>
                </c:pt>
                <c:pt idx="14742">
                  <c:v>41.563296528235497</c:v>
                </c:pt>
                <c:pt idx="14743">
                  <c:v>41.407891122830101</c:v>
                </c:pt>
                <c:pt idx="14744">
                  <c:v>41.847080312019301</c:v>
                </c:pt>
                <c:pt idx="14745">
                  <c:v>41.847080312019301</c:v>
                </c:pt>
                <c:pt idx="14746">
                  <c:v>41.847080312019301</c:v>
                </c:pt>
                <c:pt idx="14747">
                  <c:v>41.847080312019301</c:v>
                </c:pt>
                <c:pt idx="14748">
                  <c:v>41.847080312019301</c:v>
                </c:pt>
                <c:pt idx="14749">
                  <c:v>41.847080312019301</c:v>
                </c:pt>
                <c:pt idx="14750">
                  <c:v>42.049783014722003</c:v>
                </c:pt>
                <c:pt idx="14751">
                  <c:v>39.610758624478102</c:v>
                </c:pt>
                <c:pt idx="14752">
                  <c:v>39.610758624478102</c:v>
                </c:pt>
                <c:pt idx="14753">
                  <c:v>39.344992858712303</c:v>
                </c:pt>
                <c:pt idx="14754">
                  <c:v>39.344992858712303</c:v>
                </c:pt>
                <c:pt idx="14755">
                  <c:v>39.843303669523102</c:v>
                </c:pt>
                <c:pt idx="14756">
                  <c:v>39.804452318171798</c:v>
                </c:pt>
                <c:pt idx="14757">
                  <c:v>39.838236101955601</c:v>
                </c:pt>
                <c:pt idx="14758">
                  <c:v>39.838236101955601</c:v>
                </c:pt>
                <c:pt idx="14759">
                  <c:v>39.723371237090703</c:v>
                </c:pt>
                <c:pt idx="14760">
                  <c:v>38.500961327180804</c:v>
                </c:pt>
                <c:pt idx="14761">
                  <c:v>38.163123489342901</c:v>
                </c:pt>
                <c:pt idx="14762">
                  <c:v>38.196907273126698</c:v>
                </c:pt>
                <c:pt idx="14763">
                  <c:v>38.372582948802403</c:v>
                </c:pt>
                <c:pt idx="14764">
                  <c:v>38.372582948802403</c:v>
                </c:pt>
                <c:pt idx="14765">
                  <c:v>38.119204570424003</c:v>
                </c:pt>
                <c:pt idx="14766">
                  <c:v>38.313461327180804</c:v>
                </c:pt>
                <c:pt idx="14767">
                  <c:v>38.313461327180804</c:v>
                </c:pt>
                <c:pt idx="14768">
                  <c:v>38.870893759613203</c:v>
                </c:pt>
                <c:pt idx="14769">
                  <c:v>38.870893759613203</c:v>
                </c:pt>
                <c:pt idx="14770">
                  <c:v>38.870893759613203</c:v>
                </c:pt>
                <c:pt idx="14771">
                  <c:v>38.870893759613203</c:v>
                </c:pt>
                <c:pt idx="14772">
                  <c:v>38.756028894748397</c:v>
                </c:pt>
                <c:pt idx="14773">
                  <c:v>38.756028894748397</c:v>
                </c:pt>
                <c:pt idx="14774">
                  <c:v>38.992515381234803</c:v>
                </c:pt>
                <c:pt idx="14775">
                  <c:v>39.120893759613203</c:v>
                </c:pt>
                <c:pt idx="14776">
                  <c:v>39.120893759613203</c:v>
                </c:pt>
                <c:pt idx="14777">
                  <c:v>39.120893759613203</c:v>
                </c:pt>
                <c:pt idx="14778">
                  <c:v>39.120893759613203</c:v>
                </c:pt>
                <c:pt idx="14779">
                  <c:v>39.5330559217754</c:v>
                </c:pt>
                <c:pt idx="14780">
                  <c:v>39.5330559217754</c:v>
                </c:pt>
                <c:pt idx="14781">
                  <c:v>39.5330559217754</c:v>
                </c:pt>
                <c:pt idx="14782">
                  <c:v>39.5330559217754</c:v>
                </c:pt>
                <c:pt idx="14783">
                  <c:v>40.022920786640299</c:v>
                </c:pt>
                <c:pt idx="14784">
                  <c:v>40.147920786640299</c:v>
                </c:pt>
                <c:pt idx="14785">
                  <c:v>40.147920786640299</c:v>
                </c:pt>
                <c:pt idx="14786">
                  <c:v>40.127650516369997</c:v>
                </c:pt>
                <c:pt idx="14787">
                  <c:v>40.497582948802403</c:v>
                </c:pt>
                <c:pt idx="14788">
                  <c:v>40.497582948802403</c:v>
                </c:pt>
                <c:pt idx="14789">
                  <c:v>40.686772137991603</c:v>
                </c:pt>
                <c:pt idx="14790">
                  <c:v>40.686772137991603</c:v>
                </c:pt>
                <c:pt idx="14791">
                  <c:v>40.497582948802403</c:v>
                </c:pt>
                <c:pt idx="14792">
                  <c:v>40.497582948802403</c:v>
                </c:pt>
                <c:pt idx="14793">
                  <c:v>40.497582948802403</c:v>
                </c:pt>
                <c:pt idx="14794">
                  <c:v>40.092177543397</c:v>
                </c:pt>
                <c:pt idx="14795">
                  <c:v>40.092177543397</c:v>
                </c:pt>
                <c:pt idx="14796">
                  <c:v>40.092177543397</c:v>
                </c:pt>
                <c:pt idx="14797">
                  <c:v>40.137785651505098</c:v>
                </c:pt>
                <c:pt idx="14798">
                  <c:v>40.137785651505098</c:v>
                </c:pt>
                <c:pt idx="14799">
                  <c:v>40.137785651505098</c:v>
                </c:pt>
                <c:pt idx="14800">
                  <c:v>40.137785651505098</c:v>
                </c:pt>
                <c:pt idx="14801">
                  <c:v>40.137785651505098</c:v>
                </c:pt>
                <c:pt idx="14802">
                  <c:v>40.137785651505098</c:v>
                </c:pt>
                <c:pt idx="14803">
                  <c:v>39.685082948802403</c:v>
                </c:pt>
                <c:pt idx="14804">
                  <c:v>40.391727092946603</c:v>
                </c:pt>
                <c:pt idx="14805">
                  <c:v>40.584294660514097</c:v>
                </c:pt>
                <c:pt idx="14806">
                  <c:v>40.584294660514097</c:v>
                </c:pt>
                <c:pt idx="14807">
                  <c:v>40.786997363216798</c:v>
                </c:pt>
                <c:pt idx="14808">
                  <c:v>40.786997363216798</c:v>
                </c:pt>
                <c:pt idx="14809">
                  <c:v>40.786997363216798</c:v>
                </c:pt>
                <c:pt idx="14810">
                  <c:v>40.170443309162799</c:v>
                </c:pt>
                <c:pt idx="14811">
                  <c:v>40.170443309162799</c:v>
                </c:pt>
                <c:pt idx="14812">
                  <c:v>40.217740606460097</c:v>
                </c:pt>
                <c:pt idx="14813">
                  <c:v>40.359632498351999</c:v>
                </c:pt>
                <c:pt idx="14814">
                  <c:v>40.359632498351999</c:v>
                </c:pt>
                <c:pt idx="14815">
                  <c:v>40.359632498351999</c:v>
                </c:pt>
                <c:pt idx="14816">
                  <c:v>40.359632498351999</c:v>
                </c:pt>
                <c:pt idx="14817">
                  <c:v>40.359632498351999</c:v>
                </c:pt>
                <c:pt idx="14818">
                  <c:v>40.359632498351999</c:v>
                </c:pt>
                <c:pt idx="14819">
                  <c:v>40.618641507360998</c:v>
                </c:pt>
                <c:pt idx="14820">
                  <c:v>40.248709074928499</c:v>
                </c:pt>
                <c:pt idx="14821">
                  <c:v>40.902425291144702</c:v>
                </c:pt>
                <c:pt idx="14822">
                  <c:v>41.084857723577201</c:v>
                </c:pt>
                <c:pt idx="14823">
                  <c:v>41.084857723577201</c:v>
                </c:pt>
                <c:pt idx="14824">
                  <c:v>41.132155020874499</c:v>
                </c:pt>
                <c:pt idx="14825">
                  <c:v>41.132155020874499</c:v>
                </c:pt>
                <c:pt idx="14826">
                  <c:v>40.748146011865501</c:v>
                </c:pt>
                <c:pt idx="14827">
                  <c:v>40.748146011865501</c:v>
                </c:pt>
                <c:pt idx="14828">
                  <c:v>40.396794660514097</c:v>
                </c:pt>
                <c:pt idx="14829">
                  <c:v>40.396794660514097</c:v>
                </c:pt>
                <c:pt idx="14830">
                  <c:v>40.396794660514097</c:v>
                </c:pt>
                <c:pt idx="14831">
                  <c:v>40.396794660514097</c:v>
                </c:pt>
                <c:pt idx="14832">
                  <c:v>40.692402768622202</c:v>
                </c:pt>
                <c:pt idx="14833">
                  <c:v>40.692402768622202</c:v>
                </c:pt>
                <c:pt idx="14834">
                  <c:v>40.692402768622202</c:v>
                </c:pt>
                <c:pt idx="14835">
                  <c:v>40.692402768622202</c:v>
                </c:pt>
                <c:pt idx="14836">
                  <c:v>41.076411777631201</c:v>
                </c:pt>
                <c:pt idx="14837">
                  <c:v>41.721682047901503</c:v>
                </c:pt>
                <c:pt idx="14838">
                  <c:v>42.091614480333902</c:v>
                </c:pt>
                <c:pt idx="14839">
                  <c:v>42.581479345198801</c:v>
                </c:pt>
                <c:pt idx="14840">
                  <c:v>42.581479345198801</c:v>
                </c:pt>
                <c:pt idx="14841">
                  <c:v>42.581479345198801</c:v>
                </c:pt>
                <c:pt idx="14842">
                  <c:v>42.581479345198801</c:v>
                </c:pt>
                <c:pt idx="14843">
                  <c:v>42.581479345198801</c:v>
                </c:pt>
                <c:pt idx="14844">
                  <c:v>42.581479345198801</c:v>
                </c:pt>
                <c:pt idx="14845">
                  <c:v>42.142290156009601</c:v>
                </c:pt>
                <c:pt idx="14846">
                  <c:v>42.1355333992528</c:v>
                </c:pt>
                <c:pt idx="14847">
                  <c:v>42.1355333992528</c:v>
                </c:pt>
                <c:pt idx="14848">
                  <c:v>42.1355333992528</c:v>
                </c:pt>
                <c:pt idx="14849">
                  <c:v>41.6372225884421</c:v>
                </c:pt>
                <c:pt idx="14850">
                  <c:v>41.6372225884421</c:v>
                </c:pt>
                <c:pt idx="14851">
                  <c:v>41.6372225884421</c:v>
                </c:pt>
                <c:pt idx="14852">
                  <c:v>41.921006372225797</c:v>
                </c:pt>
                <c:pt idx="14853">
                  <c:v>41.921006372225797</c:v>
                </c:pt>
                <c:pt idx="14854">
                  <c:v>41.921006372225797</c:v>
                </c:pt>
                <c:pt idx="14855">
                  <c:v>41.921006372225797</c:v>
                </c:pt>
                <c:pt idx="14856">
                  <c:v>41.921006372225797</c:v>
                </c:pt>
                <c:pt idx="14857">
                  <c:v>41.921006372225797</c:v>
                </c:pt>
                <c:pt idx="14858">
                  <c:v>41.921006372225797</c:v>
                </c:pt>
                <c:pt idx="14859">
                  <c:v>41.921006372225797</c:v>
                </c:pt>
                <c:pt idx="14860">
                  <c:v>41.422695561414997</c:v>
                </c:pt>
                <c:pt idx="14861">
                  <c:v>41.422695561414997</c:v>
                </c:pt>
                <c:pt idx="14862">
                  <c:v>41.422695561414997</c:v>
                </c:pt>
                <c:pt idx="14863">
                  <c:v>41.461546912766401</c:v>
                </c:pt>
                <c:pt idx="14864">
                  <c:v>40.709294660514097</c:v>
                </c:pt>
                <c:pt idx="14865">
                  <c:v>40.709294660514097</c:v>
                </c:pt>
                <c:pt idx="14866">
                  <c:v>40.709294660514097</c:v>
                </c:pt>
                <c:pt idx="14867">
                  <c:v>41.207605471324896</c:v>
                </c:pt>
                <c:pt idx="14868">
                  <c:v>41.207605471324896</c:v>
                </c:pt>
                <c:pt idx="14869">
                  <c:v>41.207605471324896</c:v>
                </c:pt>
                <c:pt idx="14870">
                  <c:v>41.140037903757403</c:v>
                </c:pt>
                <c:pt idx="14871">
                  <c:v>41.140037903757403</c:v>
                </c:pt>
                <c:pt idx="14872">
                  <c:v>41.140037903757403</c:v>
                </c:pt>
                <c:pt idx="14873">
                  <c:v>41.579227092946603</c:v>
                </c:pt>
                <c:pt idx="14874">
                  <c:v>41.579227092946603</c:v>
                </c:pt>
                <c:pt idx="14875">
                  <c:v>41.579227092946603</c:v>
                </c:pt>
                <c:pt idx="14876">
                  <c:v>41.599497363216798</c:v>
                </c:pt>
                <c:pt idx="14877">
                  <c:v>41.727875741595199</c:v>
                </c:pt>
                <c:pt idx="14878">
                  <c:v>42.167064930784399</c:v>
                </c:pt>
                <c:pt idx="14879">
                  <c:v>42.167064930784399</c:v>
                </c:pt>
                <c:pt idx="14880">
                  <c:v>42.167064930784399</c:v>
                </c:pt>
                <c:pt idx="14881">
                  <c:v>42.342740606460097</c:v>
                </c:pt>
                <c:pt idx="14882">
                  <c:v>42.342740606460097</c:v>
                </c:pt>
                <c:pt idx="14883">
                  <c:v>42.342740606460097</c:v>
                </c:pt>
                <c:pt idx="14884">
                  <c:v>42.973371237090703</c:v>
                </c:pt>
                <c:pt idx="14885">
                  <c:v>42.973371237090703</c:v>
                </c:pt>
                <c:pt idx="14886">
                  <c:v>42.973371237090703</c:v>
                </c:pt>
                <c:pt idx="14887">
                  <c:v>42.973371237090703</c:v>
                </c:pt>
                <c:pt idx="14888">
                  <c:v>43.040938804658303</c:v>
                </c:pt>
                <c:pt idx="14889">
                  <c:v>43.040938804658303</c:v>
                </c:pt>
                <c:pt idx="14890">
                  <c:v>42.542627993847503</c:v>
                </c:pt>
                <c:pt idx="14891">
                  <c:v>42.542627993847503</c:v>
                </c:pt>
                <c:pt idx="14892">
                  <c:v>42.542627993847503</c:v>
                </c:pt>
                <c:pt idx="14893">
                  <c:v>42.542627993847503</c:v>
                </c:pt>
                <c:pt idx="14894">
                  <c:v>42.542627993847503</c:v>
                </c:pt>
                <c:pt idx="14895">
                  <c:v>42.542627993847503</c:v>
                </c:pt>
                <c:pt idx="14896">
                  <c:v>42.542627993847503</c:v>
                </c:pt>
                <c:pt idx="14897">
                  <c:v>45.141562294001297</c:v>
                </c:pt>
                <c:pt idx="14898">
                  <c:v>45.639873104812096</c:v>
                </c:pt>
                <c:pt idx="14899">
                  <c:v>45.592575807514798</c:v>
                </c:pt>
                <c:pt idx="14900">
                  <c:v>45.592575807514798</c:v>
                </c:pt>
                <c:pt idx="14901">
                  <c:v>45.592575807514798</c:v>
                </c:pt>
                <c:pt idx="14902">
                  <c:v>45.592575807514798</c:v>
                </c:pt>
                <c:pt idx="14903">
                  <c:v>45.720954185893099</c:v>
                </c:pt>
                <c:pt idx="14904">
                  <c:v>45.720954185893099</c:v>
                </c:pt>
                <c:pt idx="14905">
                  <c:v>45.768251483190497</c:v>
                </c:pt>
                <c:pt idx="14906">
                  <c:v>45.768251483190497</c:v>
                </c:pt>
                <c:pt idx="14907">
                  <c:v>45.700683915622903</c:v>
                </c:pt>
                <c:pt idx="14908">
                  <c:v>45.202373104812096</c:v>
                </c:pt>
                <c:pt idx="14909">
                  <c:v>45.202373104812096</c:v>
                </c:pt>
                <c:pt idx="14910">
                  <c:v>45.759805537244503</c:v>
                </c:pt>
                <c:pt idx="14911">
                  <c:v>45.759805537244503</c:v>
                </c:pt>
                <c:pt idx="14912">
                  <c:v>45.759805537244503</c:v>
                </c:pt>
                <c:pt idx="14913">
                  <c:v>45.759805537244503</c:v>
                </c:pt>
                <c:pt idx="14914">
                  <c:v>45.759805537244503</c:v>
                </c:pt>
                <c:pt idx="14915">
                  <c:v>45.759805537244503</c:v>
                </c:pt>
                <c:pt idx="14916">
                  <c:v>45.759805537244503</c:v>
                </c:pt>
                <c:pt idx="14917">
                  <c:v>45.658454185893099</c:v>
                </c:pt>
                <c:pt idx="14918">
                  <c:v>45.337508239947198</c:v>
                </c:pt>
                <c:pt idx="14919">
                  <c:v>45.896629861568798</c:v>
                </c:pt>
                <c:pt idx="14920">
                  <c:v>45.720954185893099</c:v>
                </c:pt>
                <c:pt idx="14921">
                  <c:v>46.313296528235497</c:v>
                </c:pt>
                <c:pt idx="14922">
                  <c:v>46.313296528235497</c:v>
                </c:pt>
                <c:pt idx="14923">
                  <c:v>46.313296528235497</c:v>
                </c:pt>
                <c:pt idx="14924">
                  <c:v>48.358739837398304</c:v>
                </c:pt>
                <c:pt idx="14925">
                  <c:v>48.358739837398304</c:v>
                </c:pt>
                <c:pt idx="14926">
                  <c:v>48.358739837398304</c:v>
                </c:pt>
                <c:pt idx="14927">
                  <c:v>48.358739837398304</c:v>
                </c:pt>
                <c:pt idx="14928">
                  <c:v>48.358739837398304</c:v>
                </c:pt>
                <c:pt idx="14929">
                  <c:v>48.358739837398304</c:v>
                </c:pt>
                <c:pt idx="14930">
                  <c:v>48.6459019995605</c:v>
                </c:pt>
                <c:pt idx="14931">
                  <c:v>48.821577675236199</c:v>
                </c:pt>
                <c:pt idx="14932">
                  <c:v>48.821577675236199</c:v>
                </c:pt>
                <c:pt idx="14933">
                  <c:v>48.821577675236199</c:v>
                </c:pt>
                <c:pt idx="14934">
                  <c:v>49.379010107668599</c:v>
                </c:pt>
                <c:pt idx="14935">
                  <c:v>49.379010107668599</c:v>
                </c:pt>
                <c:pt idx="14936">
                  <c:v>49.379010107668599</c:v>
                </c:pt>
                <c:pt idx="14937">
                  <c:v>49.507388486046999</c:v>
                </c:pt>
                <c:pt idx="14938">
                  <c:v>49.507388486046999</c:v>
                </c:pt>
                <c:pt idx="14939">
                  <c:v>49.507388486046999</c:v>
                </c:pt>
                <c:pt idx="14940">
                  <c:v>49.507388486046999</c:v>
                </c:pt>
                <c:pt idx="14941">
                  <c:v>49.547929026587497</c:v>
                </c:pt>
                <c:pt idx="14942">
                  <c:v>49.547929026587497</c:v>
                </c:pt>
                <c:pt idx="14943">
                  <c:v>49.615496594155097</c:v>
                </c:pt>
                <c:pt idx="14944">
                  <c:v>49.683064161722598</c:v>
                </c:pt>
                <c:pt idx="14945">
                  <c:v>49.507388486046999</c:v>
                </c:pt>
                <c:pt idx="14946">
                  <c:v>49.379010107668599</c:v>
                </c:pt>
                <c:pt idx="14947">
                  <c:v>49.379010107668599</c:v>
                </c:pt>
                <c:pt idx="14948">
                  <c:v>49.379010107668599</c:v>
                </c:pt>
                <c:pt idx="14949">
                  <c:v>49.532163260821697</c:v>
                </c:pt>
                <c:pt idx="14950">
                  <c:v>49.532163260821697</c:v>
                </c:pt>
                <c:pt idx="14951">
                  <c:v>49.532163260821697</c:v>
                </c:pt>
                <c:pt idx="14952">
                  <c:v>49.532163260821697</c:v>
                </c:pt>
                <c:pt idx="14953">
                  <c:v>48.915609206767698</c:v>
                </c:pt>
                <c:pt idx="14954">
                  <c:v>48.915609206767698</c:v>
                </c:pt>
                <c:pt idx="14955">
                  <c:v>48.915609206767698</c:v>
                </c:pt>
                <c:pt idx="14956">
                  <c:v>48.356487585146098</c:v>
                </c:pt>
                <c:pt idx="14957">
                  <c:v>48.356487585146098</c:v>
                </c:pt>
                <c:pt idx="14958">
                  <c:v>48.356487585146098</c:v>
                </c:pt>
                <c:pt idx="14959">
                  <c:v>48.356487585146098</c:v>
                </c:pt>
                <c:pt idx="14960">
                  <c:v>48.356487585146098</c:v>
                </c:pt>
                <c:pt idx="14961">
                  <c:v>48.299055152713599</c:v>
                </c:pt>
                <c:pt idx="14962">
                  <c:v>48.299055152713599</c:v>
                </c:pt>
                <c:pt idx="14963">
                  <c:v>48.299055152713599</c:v>
                </c:pt>
                <c:pt idx="14964">
                  <c:v>48.299055152713599</c:v>
                </c:pt>
                <c:pt idx="14965">
                  <c:v>48.299055152713599</c:v>
                </c:pt>
                <c:pt idx="14966">
                  <c:v>48.299055152713599</c:v>
                </c:pt>
                <c:pt idx="14967">
                  <c:v>48.299055152713599</c:v>
                </c:pt>
                <c:pt idx="14968">
                  <c:v>48.299055152713599</c:v>
                </c:pt>
                <c:pt idx="14969">
                  <c:v>48.299055152713599</c:v>
                </c:pt>
                <c:pt idx="14970">
                  <c:v>48.299055152713599</c:v>
                </c:pt>
                <c:pt idx="14971">
                  <c:v>48.299055152713599</c:v>
                </c:pt>
                <c:pt idx="14972">
                  <c:v>48.904911008569499</c:v>
                </c:pt>
                <c:pt idx="14973">
                  <c:v>48.904911008569499</c:v>
                </c:pt>
                <c:pt idx="14974">
                  <c:v>48.904911008569499</c:v>
                </c:pt>
                <c:pt idx="14975">
                  <c:v>48.938694792353303</c:v>
                </c:pt>
                <c:pt idx="14976">
                  <c:v>48.938694792353303</c:v>
                </c:pt>
                <c:pt idx="14977">
                  <c:v>49.175181278839801</c:v>
                </c:pt>
                <c:pt idx="14978">
                  <c:v>49.614370468028902</c:v>
                </c:pt>
                <c:pt idx="14979">
                  <c:v>49.681938035596502</c:v>
                </c:pt>
                <c:pt idx="14980">
                  <c:v>49.963469567128101</c:v>
                </c:pt>
                <c:pt idx="14981">
                  <c:v>50.759077675236199</c:v>
                </c:pt>
                <c:pt idx="14982">
                  <c:v>50.759077675236199</c:v>
                </c:pt>
                <c:pt idx="14983">
                  <c:v>50.759077675236199</c:v>
                </c:pt>
                <c:pt idx="14984">
                  <c:v>50.759077675236199</c:v>
                </c:pt>
                <c:pt idx="14985">
                  <c:v>50.162230828389298</c:v>
                </c:pt>
                <c:pt idx="14986">
                  <c:v>50.162230828389298</c:v>
                </c:pt>
                <c:pt idx="14987">
                  <c:v>50.162230828389298</c:v>
                </c:pt>
                <c:pt idx="14988">
                  <c:v>50.162230828389298</c:v>
                </c:pt>
                <c:pt idx="14989">
                  <c:v>49.880699296857799</c:v>
                </c:pt>
                <c:pt idx="14990">
                  <c:v>49.880699296857799</c:v>
                </c:pt>
                <c:pt idx="14991">
                  <c:v>49.867185783344297</c:v>
                </c:pt>
                <c:pt idx="14992">
                  <c:v>49.867185783344297</c:v>
                </c:pt>
                <c:pt idx="14993">
                  <c:v>49.867185783344297</c:v>
                </c:pt>
                <c:pt idx="14994">
                  <c:v>52.863642606020598</c:v>
                </c:pt>
                <c:pt idx="14995">
                  <c:v>52.863642606020598</c:v>
                </c:pt>
                <c:pt idx="14996">
                  <c:v>52.863642606020598</c:v>
                </c:pt>
                <c:pt idx="14997">
                  <c:v>52.863642606020598</c:v>
                </c:pt>
                <c:pt idx="14998">
                  <c:v>52.863642606020598</c:v>
                </c:pt>
                <c:pt idx="14999">
                  <c:v>52.792696660074697</c:v>
                </c:pt>
                <c:pt idx="15000">
                  <c:v>52.792696660074697</c:v>
                </c:pt>
                <c:pt idx="15001">
                  <c:v>52.792696660074697</c:v>
                </c:pt>
                <c:pt idx="15002">
                  <c:v>52.792696660074697</c:v>
                </c:pt>
                <c:pt idx="15003">
                  <c:v>52.792696660074697</c:v>
                </c:pt>
                <c:pt idx="15004">
                  <c:v>53.184588551966598</c:v>
                </c:pt>
                <c:pt idx="15005">
                  <c:v>52.361953416831398</c:v>
                </c:pt>
                <c:pt idx="15006">
                  <c:v>52.361953416831398</c:v>
                </c:pt>
                <c:pt idx="15007">
                  <c:v>52.361953416831398</c:v>
                </c:pt>
                <c:pt idx="15008">
                  <c:v>52.361953416831398</c:v>
                </c:pt>
                <c:pt idx="15009">
                  <c:v>52.537629092507103</c:v>
                </c:pt>
                <c:pt idx="15010">
                  <c:v>52.537629092507103</c:v>
                </c:pt>
                <c:pt idx="15011">
                  <c:v>52.537629092507103</c:v>
                </c:pt>
                <c:pt idx="15012">
                  <c:v>52.157561524939503</c:v>
                </c:pt>
                <c:pt idx="15013">
                  <c:v>52.157561524939503</c:v>
                </c:pt>
                <c:pt idx="15014">
                  <c:v>52.157561524939503</c:v>
                </c:pt>
                <c:pt idx="15015">
                  <c:v>52.157561524939503</c:v>
                </c:pt>
                <c:pt idx="15016">
                  <c:v>52.478507470885503</c:v>
                </c:pt>
                <c:pt idx="15017">
                  <c:v>52.182899362777299</c:v>
                </c:pt>
                <c:pt idx="15018">
                  <c:v>51.682899362777299</c:v>
                </c:pt>
                <c:pt idx="15019">
                  <c:v>51.682899362777299</c:v>
                </c:pt>
                <c:pt idx="15020">
                  <c:v>51.682899362777299</c:v>
                </c:pt>
                <c:pt idx="15021">
                  <c:v>51.5072236871017</c:v>
                </c:pt>
                <c:pt idx="15022">
                  <c:v>51.5072236871017</c:v>
                </c:pt>
                <c:pt idx="15023">
                  <c:v>51.5072236871017</c:v>
                </c:pt>
                <c:pt idx="15024">
                  <c:v>51.5072236871017</c:v>
                </c:pt>
                <c:pt idx="15025">
                  <c:v>51.5072236871017</c:v>
                </c:pt>
                <c:pt idx="15026">
                  <c:v>51.682899362777299</c:v>
                </c:pt>
                <c:pt idx="15027">
                  <c:v>51.8856020654801</c:v>
                </c:pt>
                <c:pt idx="15028">
                  <c:v>52.403620083498097</c:v>
                </c:pt>
                <c:pt idx="15029">
                  <c:v>52.403620083498097</c:v>
                </c:pt>
                <c:pt idx="15030">
                  <c:v>52.403620083498097</c:v>
                </c:pt>
                <c:pt idx="15031">
                  <c:v>52.403620083498097</c:v>
                </c:pt>
                <c:pt idx="15032">
                  <c:v>52.403620083498097</c:v>
                </c:pt>
                <c:pt idx="15033">
                  <c:v>52.403620083498097</c:v>
                </c:pt>
                <c:pt idx="15034">
                  <c:v>51.964430894308897</c:v>
                </c:pt>
                <c:pt idx="15035">
                  <c:v>51.998214678092701</c:v>
                </c:pt>
                <c:pt idx="15036">
                  <c:v>51.998214678092701</c:v>
                </c:pt>
                <c:pt idx="15037">
                  <c:v>51.998214678092701</c:v>
                </c:pt>
                <c:pt idx="15038">
                  <c:v>52.439093056471101</c:v>
                </c:pt>
                <c:pt idx="15039">
                  <c:v>51.765669633047601</c:v>
                </c:pt>
                <c:pt idx="15040">
                  <c:v>51.765669633047601</c:v>
                </c:pt>
                <c:pt idx="15041">
                  <c:v>51.785376840254798</c:v>
                </c:pt>
                <c:pt idx="15042">
                  <c:v>51.785376840254798</c:v>
                </c:pt>
                <c:pt idx="15043">
                  <c:v>51.785376840254798</c:v>
                </c:pt>
                <c:pt idx="15044">
                  <c:v>51.9238903537684</c:v>
                </c:pt>
                <c:pt idx="15045">
                  <c:v>51.9238903537684</c:v>
                </c:pt>
                <c:pt idx="15046">
                  <c:v>52.219498461876498</c:v>
                </c:pt>
                <c:pt idx="15047">
                  <c:v>52.327606569984503</c:v>
                </c:pt>
                <c:pt idx="15048">
                  <c:v>52.825917380795403</c:v>
                </c:pt>
                <c:pt idx="15049">
                  <c:v>52.825917380795403</c:v>
                </c:pt>
                <c:pt idx="15050">
                  <c:v>52.825917380795403</c:v>
                </c:pt>
                <c:pt idx="15051">
                  <c:v>52.825917380795403</c:v>
                </c:pt>
                <c:pt idx="15052">
                  <c:v>52.327606569984503</c:v>
                </c:pt>
                <c:pt idx="15053">
                  <c:v>52.327606569984503</c:v>
                </c:pt>
                <c:pt idx="15054">
                  <c:v>52.327606569984503</c:v>
                </c:pt>
                <c:pt idx="15055">
                  <c:v>52.293822786200799</c:v>
                </c:pt>
                <c:pt idx="15056">
                  <c:v>52.293822786200799</c:v>
                </c:pt>
                <c:pt idx="15057">
                  <c:v>51.566345308723299</c:v>
                </c:pt>
                <c:pt idx="15058">
                  <c:v>51.921075038452997</c:v>
                </c:pt>
                <c:pt idx="15059">
                  <c:v>51.988642606020598</c:v>
                </c:pt>
                <c:pt idx="15060">
                  <c:v>52.388417380795403</c:v>
                </c:pt>
                <c:pt idx="15061">
                  <c:v>52.033687651065598</c:v>
                </c:pt>
                <c:pt idx="15062">
                  <c:v>52.080984948362897</c:v>
                </c:pt>
                <c:pt idx="15063">
                  <c:v>52.080984948362897</c:v>
                </c:pt>
                <c:pt idx="15064">
                  <c:v>52.080984948362897</c:v>
                </c:pt>
                <c:pt idx="15065">
                  <c:v>51.905309272687298</c:v>
                </c:pt>
                <c:pt idx="15066">
                  <c:v>52.0488903537684</c:v>
                </c:pt>
                <c:pt idx="15067">
                  <c:v>51.471187651065598</c:v>
                </c:pt>
                <c:pt idx="15068">
                  <c:v>51.484701164579199</c:v>
                </c:pt>
                <c:pt idx="15069">
                  <c:v>51.484701164579199</c:v>
                </c:pt>
                <c:pt idx="15070">
                  <c:v>51.484701164579199</c:v>
                </c:pt>
                <c:pt idx="15071">
                  <c:v>51.484701164579199</c:v>
                </c:pt>
                <c:pt idx="15072">
                  <c:v>51.504971434849402</c:v>
                </c:pt>
                <c:pt idx="15073">
                  <c:v>51.944160624038602</c:v>
                </c:pt>
                <c:pt idx="15074">
                  <c:v>51.944160624038602</c:v>
                </c:pt>
                <c:pt idx="15075">
                  <c:v>51.944160624038602</c:v>
                </c:pt>
                <c:pt idx="15076">
                  <c:v>51.944160624038602</c:v>
                </c:pt>
                <c:pt idx="15077">
                  <c:v>51.944160624038602</c:v>
                </c:pt>
                <c:pt idx="15078">
                  <c:v>51.944160624038602</c:v>
                </c:pt>
                <c:pt idx="15079">
                  <c:v>52.187403867281901</c:v>
                </c:pt>
                <c:pt idx="15080">
                  <c:v>52.187403867281901</c:v>
                </c:pt>
                <c:pt idx="15081">
                  <c:v>52.187403867281901</c:v>
                </c:pt>
                <c:pt idx="15082">
                  <c:v>52.187403867281901</c:v>
                </c:pt>
                <c:pt idx="15083">
                  <c:v>51.628282245660202</c:v>
                </c:pt>
                <c:pt idx="15084">
                  <c:v>51.628282245660202</c:v>
                </c:pt>
                <c:pt idx="15085">
                  <c:v>51.628282245660202</c:v>
                </c:pt>
                <c:pt idx="15086">
                  <c:v>51.628282245660202</c:v>
                </c:pt>
                <c:pt idx="15087">
                  <c:v>51.628282245660202</c:v>
                </c:pt>
                <c:pt idx="15088">
                  <c:v>51.628282245660202</c:v>
                </c:pt>
                <c:pt idx="15089">
                  <c:v>51.3664579213359</c:v>
                </c:pt>
                <c:pt idx="15090">
                  <c:v>51.555647110525101</c:v>
                </c:pt>
                <c:pt idx="15091">
                  <c:v>51.555647110525101</c:v>
                </c:pt>
                <c:pt idx="15092">
                  <c:v>51.555647110525101</c:v>
                </c:pt>
                <c:pt idx="15093">
                  <c:v>51.555647110525101</c:v>
                </c:pt>
                <c:pt idx="15094">
                  <c:v>51.057336299714301</c:v>
                </c:pt>
                <c:pt idx="15095">
                  <c:v>51.057336299714301</c:v>
                </c:pt>
                <c:pt idx="15096">
                  <c:v>51.124903867281901</c:v>
                </c:pt>
                <c:pt idx="15097">
                  <c:v>51.124903867281901</c:v>
                </c:pt>
                <c:pt idx="15098">
                  <c:v>51.124903867281901</c:v>
                </c:pt>
                <c:pt idx="15099">
                  <c:v>51.124903867281901</c:v>
                </c:pt>
                <c:pt idx="15100">
                  <c:v>51.334363326741297</c:v>
                </c:pt>
                <c:pt idx="15101">
                  <c:v>50.836052515930497</c:v>
                </c:pt>
                <c:pt idx="15102">
                  <c:v>50.836052515930497</c:v>
                </c:pt>
                <c:pt idx="15103">
                  <c:v>50.836052515930497</c:v>
                </c:pt>
                <c:pt idx="15104">
                  <c:v>51.275241705119697</c:v>
                </c:pt>
                <c:pt idx="15105">
                  <c:v>50.776930894308897</c:v>
                </c:pt>
                <c:pt idx="15106">
                  <c:v>50.776930894308897</c:v>
                </c:pt>
                <c:pt idx="15107">
                  <c:v>50.776930894308897</c:v>
                </c:pt>
                <c:pt idx="15108">
                  <c:v>50.776930894308897</c:v>
                </c:pt>
                <c:pt idx="15109">
                  <c:v>50.776930894308897</c:v>
                </c:pt>
                <c:pt idx="15110">
                  <c:v>50.776930894308897</c:v>
                </c:pt>
                <c:pt idx="15111">
                  <c:v>50.776930894308897</c:v>
                </c:pt>
                <c:pt idx="15112">
                  <c:v>50.776930894308897</c:v>
                </c:pt>
                <c:pt idx="15113">
                  <c:v>50.905309272687298</c:v>
                </c:pt>
                <c:pt idx="15114">
                  <c:v>51.080984948362897</c:v>
                </c:pt>
                <c:pt idx="15115">
                  <c:v>51.080984948362897</c:v>
                </c:pt>
                <c:pt idx="15116">
                  <c:v>51.579295759173803</c:v>
                </c:pt>
                <c:pt idx="15117">
                  <c:v>51.844498461876498</c:v>
                </c:pt>
                <c:pt idx="15118">
                  <c:v>51.635039002417003</c:v>
                </c:pt>
                <c:pt idx="15119">
                  <c:v>51.635039002417003</c:v>
                </c:pt>
                <c:pt idx="15120">
                  <c:v>51.995399362777299</c:v>
                </c:pt>
                <c:pt idx="15121">
                  <c:v>51.282561524939503</c:v>
                </c:pt>
                <c:pt idx="15122">
                  <c:v>51.282561524939503</c:v>
                </c:pt>
                <c:pt idx="15123">
                  <c:v>51.282561524939503</c:v>
                </c:pt>
                <c:pt idx="15124">
                  <c:v>51.282561524939503</c:v>
                </c:pt>
                <c:pt idx="15125">
                  <c:v>51.282561524939503</c:v>
                </c:pt>
                <c:pt idx="15126">
                  <c:v>50.797201164579199</c:v>
                </c:pt>
                <c:pt idx="15127">
                  <c:v>50.797201164579199</c:v>
                </c:pt>
                <c:pt idx="15128">
                  <c:v>51.096187651065598</c:v>
                </c:pt>
                <c:pt idx="15129">
                  <c:v>51.096187651065598</c:v>
                </c:pt>
                <c:pt idx="15130">
                  <c:v>51.096187651065598</c:v>
                </c:pt>
                <c:pt idx="15131">
                  <c:v>50.538755218633199</c:v>
                </c:pt>
                <c:pt idx="15132">
                  <c:v>50.538755218633199</c:v>
                </c:pt>
                <c:pt idx="15133">
                  <c:v>50.538755218633199</c:v>
                </c:pt>
                <c:pt idx="15134">
                  <c:v>50.667133597011599</c:v>
                </c:pt>
                <c:pt idx="15135">
                  <c:v>50.502719182597197</c:v>
                </c:pt>
                <c:pt idx="15136">
                  <c:v>50.164881344759301</c:v>
                </c:pt>
                <c:pt idx="15137">
                  <c:v>50.164881344759301</c:v>
                </c:pt>
                <c:pt idx="15138">
                  <c:v>49.575354317732298</c:v>
                </c:pt>
                <c:pt idx="15139">
                  <c:v>49.575354317732298</c:v>
                </c:pt>
                <c:pt idx="15140">
                  <c:v>49.575354317732298</c:v>
                </c:pt>
                <c:pt idx="15141">
                  <c:v>49.575354317732298</c:v>
                </c:pt>
                <c:pt idx="15142">
                  <c:v>49.457111074489099</c:v>
                </c:pt>
                <c:pt idx="15143">
                  <c:v>49.4638678312458</c:v>
                </c:pt>
                <c:pt idx="15144">
                  <c:v>49.288192155570101</c:v>
                </c:pt>
                <c:pt idx="15145">
                  <c:v>49.416570533948502</c:v>
                </c:pt>
                <c:pt idx="15146">
                  <c:v>49.240894858272803</c:v>
                </c:pt>
                <c:pt idx="15147">
                  <c:v>49.051705669083702</c:v>
                </c:pt>
                <c:pt idx="15148">
                  <c:v>49.051705669083702</c:v>
                </c:pt>
                <c:pt idx="15149">
                  <c:v>49.051705669083702</c:v>
                </c:pt>
                <c:pt idx="15150">
                  <c:v>49.051705669083702</c:v>
                </c:pt>
                <c:pt idx="15151">
                  <c:v>49.051705669083702</c:v>
                </c:pt>
                <c:pt idx="15152">
                  <c:v>48.5539579213359</c:v>
                </c:pt>
                <c:pt idx="15153">
                  <c:v>48.5539579213359</c:v>
                </c:pt>
                <c:pt idx="15154">
                  <c:v>48.1789579213359</c:v>
                </c:pt>
                <c:pt idx="15155">
                  <c:v>48.1789579213359</c:v>
                </c:pt>
                <c:pt idx="15156">
                  <c:v>48.1789579213359</c:v>
                </c:pt>
                <c:pt idx="15157">
                  <c:v>48.1789579213359</c:v>
                </c:pt>
                <c:pt idx="15158">
                  <c:v>48.1789579213359</c:v>
                </c:pt>
                <c:pt idx="15159">
                  <c:v>48.0505795429575</c:v>
                </c:pt>
                <c:pt idx="15160">
                  <c:v>48.0505795429575</c:v>
                </c:pt>
                <c:pt idx="15161">
                  <c:v>48.118147110525101</c:v>
                </c:pt>
                <c:pt idx="15162">
                  <c:v>48.131660624038602</c:v>
                </c:pt>
                <c:pt idx="15163">
                  <c:v>48.676705669083702</c:v>
                </c:pt>
                <c:pt idx="15164">
                  <c:v>48.609138101516102</c:v>
                </c:pt>
                <c:pt idx="15165">
                  <c:v>48.541570533948502</c:v>
                </c:pt>
                <c:pt idx="15166">
                  <c:v>48.541570533948502</c:v>
                </c:pt>
                <c:pt idx="15167">
                  <c:v>48.541570533948502</c:v>
                </c:pt>
                <c:pt idx="15168">
                  <c:v>49.039881344759301</c:v>
                </c:pt>
                <c:pt idx="15169">
                  <c:v>49.039881344759301</c:v>
                </c:pt>
                <c:pt idx="15170">
                  <c:v>49.039881344759301</c:v>
                </c:pt>
                <c:pt idx="15171">
                  <c:v>49.039881344759301</c:v>
                </c:pt>
                <c:pt idx="15172">
                  <c:v>49.039881344759301</c:v>
                </c:pt>
                <c:pt idx="15173">
                  <c:v>49.229070533948502</c:v>
                </c:pt>
                <c:pt idx="15174">
                  <c:v>49.229070533948502</c:v>
                </c:pt>
                <c:pt idx="15175">
                  <c:v>49.229070533948502</c:v>
                </c:pt>
                <c:pt idx="15176">
                  <c:v>49.668259723137702</c:v>
                </c:pt>
                <c:pt idx="15177">
                  <c:v>48.9272687321467</c:v>
                </c:pt>
                <c:pt idx="15178">
                  <c:v>48.9272687321467</c:v>
                </c:pt>
                <c:pt idx="15179">
                  <c:v>48.9272687321467</c:v>
                </c:pt>
                <c:pt idx="15180">
                  <c:v>48.9272687321467</c:v>
                </c:pt>
                <c:pt idx="15181">
                  <c:v>48.967809272687298</c:v>
                </c:pt>
                <c:pt idx="15182">
                  <c:v>48.967809272687298</c:v>
                </c:pt>
                <c:pt idx="15183">
                  <c:v>49.028620083498097</c:v>
                </c:pt>
                <c:pt idx="15184">
                  <c:v>49.028620083498097</c:v>
                </c:pt>
                <c:pt idx="15185">
                  <c:v>48.589430894308897</c:v>
                </c:pt>
                <c:pt idx="15186">
                  <c:v>48.589430894308897</c:v>
                </c:pt>
                <c:pt idx="15187">
                  <c:v>48.589430894308897</c:v>
                </c:pt>
                <c:pt idx="15188">
                  <c:v>48.589430894308897</c:v>
                </c:pt>
                <c:pt idx="15189">
                  <c:v>48.589430894308897</c:v>
                </c:pt>
                <c:pt idx="15190">
                  <c:v>48.303394858272803</c:v>
                </c:pt>
                <c:pt idx="15191">
                  <c:v>48.3371786420566</c:v>
                </c:pt>
                <c:pt idx="15192">
                  <c:v>48.357448912326902</c:v>
                </c:pt>
                <c:pt idx="15193">
                  <c:v>48.357448912326902</c:v>
                </c:pt>
                <c:pt idx="15194">
                  <c:v>48.357448912326902</c:v>
                </c:pt>
                <c:pt idx="15195">
                  <c:v>48.357448912326902</c:v>
                </c:pt>
                <c:pt idx="15196">
                  <c:v>47.918259723137702</c:v>
                </c:pt>
                <c:pt idx="15197">
                  <c:v>47.918259723137702</c:v>
                </c:pt>
                <c:pt idx="15198">
                  <c:v>47.918259723137702</c:v>
                </c:pt>
                <c:pt idx="15199">
                  <c:v>47.918259723137702</c:v>
                </c:pt>
                <c:pt idx="15200">
                  <c:v>47.918259723137702</c:v>
                </c:pt>
                <c:pt idx="15201">
                  <c:v>47.918259723137702</c:v>
                </c:pt>
                <c:pt idx="15202">
                  <c:v>48.199791254669201</c:v>
                </c:pt>
                <c:pt idx="15203">
                  <c:v>48.199791254669201</c:v>
                </c:pt>
                <c:pt idx="15204">
                  <c:v>48.199791254669201</c:v>
                </c:pt>
                <c:pt idx="15205">
                  <c:v>48.199791254669201</c:v>
                </c:pt>
                <c:pt idx="15206">
                  <c:v>48.199791254669201</c:v>
                </c:pt>
                <c:pt idx="15207">
                  <c:v>48.199791254669201</c:v>
                </c:pt>
                <c:pt idx="15208">
                  <c:v>48.731885849263897</c:v>
                </c:pt>
                <c:pt idx="15209">
                  <c:v>48.731885849263897</c:v>
                </c:pt>
                <c:pt idx="15210">
                  <c:v>49.098439903317903</c:v>
                </c:pt>
                <c:pt idx="15211">
                  <c:v>49.098439903317903</c:v>
                </c:pt>
                <c:pt idx="15212">
                  <c:v>49.098439903317903</c:v>
                </c:pt>
                <c:pt idx="15213">
                  <c:v>49.098439903317903</c:v>
                </c:pt>
                <c:pt idx="15214">
                  <c:v>48.527493957372002</c:v>
                </c:pt>
                <c:pt idx="15215">
                  <c:v>48.667696660074597</c:v>
                </c:pt>
                <c:pt idx="15216">
                  <c:v>48.721750714128703</c:v>
                </c:pt>
                <c:pt idx="15217">
                  <c:v>48.721750714128703</c:v>
                </c:pt>
                <c:pt idx="15218">
                  <c:v>48.721750714128703</c:v>
                </c:pt>
                <c:pt idx="15219">
                  <c:v>49.279183146561103</c:v>
                </c:pt>
                <c:pt idx="15220">
                  <c:v>49.279183146561103</c:v>
                </c:pt>
                <c:pt idx="15221">
                  <c:v>49.279183146561103</c:v>
                </c:pt>
                <c:pt idx="15222">
                  <c:v>49.279183146561103</c:v>
                </c:pt>
                <c:pt idx="15223">
                  <c:v>49.279183146561103</c:v>
                </c:pt>
                <c:pt idx="15224">
                  <c:v>49.718372335750303</c:v>
                </c:pt>
                <c:pt idx="15225">
                  <c:v>49.718372335750303</c:v>
                </c:pt>
                <c:pt idx="15226">
                  <c:v>49.307336299714301</c:v>
                </c:pt>
                <c:pt idx="15227">
                  <c:v>49.307336299714301</c:v>
                </c:pt>
                <c:pt idx="15228">
                  <c:v>49.307336299714301</c:v>
                </c:pt>
                <c:pt idx="15229">
                  <c:v>49.307336299714301</c:v>
                </c:pt>
                <c:pt idx="15230">
                  <c:v>49.307336299714301</c:v>
                </c:pt>
                <c:pt idx="15231">
                  <c:v>49.307336299714301</c:v>
                </c:pt>
                <c:pt idx="15232">
                  <c:v>49.479633597011599</c:v>
                </c:pt>
                <c:pt idx="15233">
                  <c:v>49.479633597011599</c:v>
                </c:pt>
                <c:pt idx="15234">
                  <c:v>49.628282245660202</c:v>
                </c:pt>
                <c:pt idx="15235">
                  <c:v>49.628282245660202</c:v>
                </c:pt>
                <c:pt idx="15236">
                  <c:v>49.628282245660202</c:v>
                </c:pt>
                <c:pt idx="15237">
                  <c:v>50.126593056471101</c:v>
                </c:pt>
                <c:pt idx="15238">
                  <c:v>50.126593056471101</c:v>
                </c:pt>
                <c:pt idx="15239">
                  <c:v>50.126593056471101</c:v>
                </c:pt>
                <c:pt idx="15240">
                  <c:v>50.126593056471101</c:v>
                </c:pt>
                <c:pt idx="15241">
                  <c:v>50.126593056471101</c:v>
                </c:pt>
                <c:pt idx="15242">
                  <c:v>49.608575038452997</c:v>
                </c:pt>
                <c:pt idx="15243">
                  <c:v>49.608575038452997</c:v>
                </c:pt>
                <c:pt idx="15244">
                  <c:v>49.608575038452997</c:v>
                </c:pt>
                <c:pt idx="15245">
                  <c:v>49.608575038452997</c:v>
                </c:pt>
                <c:pt idx="15246">
                  <c:v>49.608575038452997</c:v>
                </c:pt>
                <c:pt idx="15247">
                  <c:v>52.1219237530212</c:v>
                </c:pt>
                <c:pt idx="15248">
                  <c:v>52.1219237530212</c:v>
                </c:pt>
                <c:pt idx="15249">
                  <c:v>52.620234563832099</c:v>
                </c:pt>
                <c:pt idx="15250">
                  <c:v>52.620234563832099</c:v>
                </c:pt>
                <c:pt idx="15251">
                  <c:v>52.436676005273497</c:v>
                </c:pt>
                <c:pt idx="15252">
                  <c:v>52.436676005273497</c:v>
                </c:pt>
                <c:pt idx="15253">
                  <c:v>52.015504834102302</c:v>
                </c:pt>
                <c:pt idx="15254">
                  <c:v>52.015504834102302</c:v>
                </c:pt>
                <c:pt idx="15255">
                  <c:v>52.049288617886099</c:v>
                </c:pt>
                <c:pt idx="15256">
                  <c:v>52.547599428696898</c:v>
                </c:pt>
                <c:pt idx="15257">
                  <c:v>52.547599428696898</c:v>
                </c:pt>
                <c:pt idx="15258">
                  <c:v>52.187239068336602</c:v>
                </c:pt>
                <c:pt idx="15259">
                  <c:v>51.950752581850097</c:v>
                </c:pt>
                <c:pt idx="15260">
                  <c:v>51.452441771039297</c:v>
                </c:pt>
                <c:pt idx="15261">
                  <c:v>51.452441771039297</c:v>
                </c:pt>
                <c:pt idx="15262">
                  <c:v>51.452441771039297</c:v>
                </c:pt>
                <c:pt idx="15263">
                  <c:v>51.950752581850097</c:v>
                </c:pt>
                <c:pt idx="15264">
                  <c:v>51.767757086354599</c:v>
                </c:pt>
                <c:pt idx="15265">
                  <c:v>51.767757086354599</c:v>
                </c:pt>
                <c:pt idx="15266">
                  <c:v>51.829130960228497</c:v>
                </c:pt>
                <c:pt idx="15267">
                  <c:v>51.829130960228497</c:v>
                </c:pt>
                <c:pt idx="15268">
                  <c:v>52.1652796088771</c:v>
                </c:pt>
                <c:pt idx="15269">
                  <c:v>52.518320149417697</c:v>
                </c:pt>
                <c:pt idx="15270">
                  <c:v>52.518320149417697</c:v>
                </c:pt>
                <c:pt idx="15271">
                  <c:v>52.518320149417697</c:v>
                </c:pt>
                <c:pt idx="15272">
                  <c:v>52.518320149417697</c:v>
                </c:pt>
                <c:pt idx="15273">
                  <c:v>52.518320149417697</c:v>
                </c:pt>
                <c:pt idx="15274">
                  <c:v>52.754806635904103</c:v>
                </c:pt>
                <c:pt idx="15275">
                  <c:v>52.822374203471703</c:v>
                </c:pt>
                <c:pt idx="15276">
                  <c:v>52.3494012304987</c:v>
                </c:pt>
                <c:pt idx="15277">
                  <c:v>52.3494012304987</c:v>
                </c:pt>
                <c:pt idx="15278">
                  <c:v>52.3494012304987</c:v>
                </c:pt>
                <c:pt idx="15279">
                  <c:v>52.3494012304987</c:v>
                </c:pt>
                <c:pt idx="15280">
                  <c:v>52.3494012304987</c:v>
                </c:pt>
                <c:pt idx="15281">
                  <c:v>51.987914744012301</c:v>
                </c:pt>
                <c:pt idx="15282">
                  <c:v>52.4862255548231</c:v>
                </c:pt>
                <c:pt idx="15283">
                  <c:v>52.4862255548231</c:v>
                </c:pt>
                <c:pt idx="15284">
                  <c:v>52.4862255548231</c:v>
                </c:pt>
                <c:pt idx="15285">
                  <c:v>51.807171500769002</c:v>
                </c:pt>
                <c:pt idx="15286">
                  <c:v>51.807171500769002</c:v>
                </c:pt>
                <c:pt idx="15287">
                  <c:v>52.1686579872555</c:v>
                </c:pt>
                <c:pt idx="15288">
                  <c:v>52.1686579872555</c:v>
                </c:pt>
                <c:pt idx="15289">
                  <c:v>52.1686579872555</c:v>
                </c:pt>
                <c:pt idx="15290">
                  <c:v>51.6703471764447</c:v>
                </c:pt>
                <c:pt idx="15291">
                  <c:v>51.6703471764447</c:v>
                </c:pt>
                <c:pt idx="15292">
                  <c:v>51.6703471764447</c:v>
                </c:pt>
                <c:pt idx="15293">
                  <c:v>51.6703471764447</c:v>
                </c:pt>
                <c:pt idx="15294">
                  <c:v>51.6703471764447</c:v>
                </c:pt>
                <c:pt idx="15295">
                  <c:v>51.7987255548231</c:v>
                </c:pt>
                <c:pt idx="15296">
                  <c:v>51.555482311579802</c:v>
                </c:pt>
                <c:pt idx="15297">
                  <c:v>51.158522852120399</c:v>
                </c:pt>
                <c:pt idx="15298">
                  <c:v>50.6010904196879</c:v>
                </c:pt>
                <c:pt idx="15299">
                  <c:v>50.3578471764447</c:v>
                </c:pt>
                <c:pt idx="15300">
                  <c:v>50.3578471764447</c:v>
                </c:pt>
                <c:pt idx="15301">
                  <c:v>50.3578471764447</c:v>
                </c:pt>
                <c:pt idx="15302">
                  <c:v>49.531833662931199</c:v>
                </c:pt>
                <c:pt idx="15303">
                  <c:v>49.531833662931199</c:v>
                </c:pt>
                <c:pt idx="15304">
                  <c:v>49.403455284552798</c:v>
                </c:pt>
                <c:pt idx="15305">
                  <c:v>49.403455284552798</c:v>
                </c:pt>
                <c:pt idx="15306">
                  <c:v>49.954694023291502</c:v>
                </c:pt>
                <c:pt idx="15307">
                  <c:v>49.920910239507798</c:v>
                </c:pt>
                <c:pt idx="15308">
                  <c:v>49.920910239507798</c:v>
                </c:pt>
                <c:pt idx="15309">
                  <c:v>49.920910239507798</c:v>
                </c:pt>
                <c:pt idx="15310">
                  <c:v>49.920910239507798</c:v>
                </c:pt>
                <c:pt idx="15311">
                  <c:v>49.920910239507798</c:v>
                </c:pt>
                <c:pt idx="15312">
                  <c:v>50.393883212480702</c:v>
                </c:pt>
                <c:pt idx="15313">
                  <c:v>50.569558888156401</c:v>
                </c:pt>
                <c:pt idx="15314">
                  <c:v>50.736788617886099</c:v>
                </c:pt>
                <c:pt idx="15315">
                  <c:v>50.238477807075299</c:v>
                </c:pt>
                <c:pt idx="15316">
                  <c:v>50.125865194462698</c:v>
                </c:pt>
                <c:pt idx="15317">
                  <c:v>50.125865194462698</c:v>
                </c:pt>
                <c:pt idx="15318">
                  <c:v>50.223838167435702</c:v>
                </c:pt>
                <c:pt idx="15319">
                  <c:v>51.271135464733</c:v>
                </c:pt>
                <c:pt idx="15320">
                  <c:v>51.271135464733</c:v>
                </c:pt>
                <c:pt idx="15321">
                  <c:v>51.318432762030298</c:v>
                </c:pt>
                <c:pt idx="15322">
                  <c:v>51.318432762030298</c:v>
                </c:pt>
                <c:pt idx="15323">
                  <c:v>51.318432762030298</c:v>
                </c:pt>
                <c:pt idx="15324">
                  <c:v>51.656270599868101</c:v>
                </c:pt>
                <c:pt idx="15325">
                  <c:v>51.656270599868101</c:v>
                </c:pt>
                <c:pt idx="15326">
                  <c:v>52.2137030323006</c:v>
                </c:pt>
                <c:pt idx="15327">
                  <c:v>52.2137030323006</c:v>
                </c:pt>
                <c:pt idx="15328">
                  <c:v>52.2137030323006</c:v>
                </c:pt>
                <c:pt idx="15329">
                  <c:v>52.2137030323006</c:v>
                </c:pt>
                <c:pt idx="15330">
                  <c:v>52.2137030323006</c:v>
                </c:pt>
                <c:pt idx="15331">
                  <c:v>52.2137030323006</c:v>
                </c:pt>
                <c:pt idx="15332">
                  <c:v>52.752554383651898</c:v>
                </c:pt>
                <c:pt idx="15333">
                  <c:v>51.705257086354599</c:v>
                </c:pt>
                <c:pt idx="15334">
                  <c:v>52.155707536804996</c:v>
                </c:pt>
                <c:pt idx="15335">
                  <c:v>52.273950780048303</c:v>
                </c:pt>
                <c:pt idx="15336">
                  <c:v>52.273950780048303</c:v>
                </c:pt>
                <c:pt idx="15337">
                  <c:v>52.273950780048303</c:v>
                </c:pt>
                <c:pt idx="15338">
                  <c:v>52.1112255548231</c:v>
                </c:pt>
                <c:pt idx="15339">
                  <c:v>52.1112255548231</c:v>
                </c:pt>
                <c:pt idx="15340">
                  <c:v>52.1112255548231</c:v>
                </c:pt>
                <c:pt idx="15341">
                  <c:v>51.705820149417697</c:v>
                </c:pt>
                <c:pt idx="15342">
                  <c:v>51.4569462755438</c:v>
                </c:pt>
                <c:pt idx="15343">
                  <c:v>51.036338167435702</c:v>
                </c:pt>
                <c:pt idx="15344">
                  <c:v>50.681608437705897</c:v>
                </c:pt>
                <c:pt idx="15345">
                  <c:v>50.681608437705897</c:v>
                </c:pt>
                <c:pt idx="15346">
                  <c:v>50.124176005273497</c:v>
                </c:pt>
                <c:pt idx="15347">
                  <c:v>50.4603246539222</c:v>
                </c:pt>
                <c:pt idx="15348">
                  <c:v>50.4603246539222</c:v>
                </c:pt>
                <c:pt idx="15349">
                  <c:v>50.544784113381603</c:v>
                </c:pt>
                <c:pt idx="15350">
                  <c:v>50.1478246539222</c:v>
                </c:pt>
                <c:pt idx="15351">
                  <c:v>50.1478246539222</c:v>
                </c:pt>
                <c:pt idx="15352">
                  <c:v>50.1478246539222</c:v>
                </c:pt>
                <c:pt idx="15353">
                  <c:v>49.614603933201401</c:v>
                </c:pt>
                <c:pt idx="15354">
                  <c:v>49.614603933201401</c:v>
                </c:pt>
                <c:pt idx="15355">
                  <c:v>49.742982311579802</c:v>
                </c:pt>
                <c:pt idx="15356">
                  <c:v>49.742982311579802</c:v>
                </c:pt>
                <c:pt idx="15357">
                  <c:v>49.9186579872555</c:v>
                </c:pt>
                <c:pt idx="15358">
                  <c:v>49.766630960228497</c:v>
                </c:pt>
                <c:pt idx="15359">
                  <c:v>49.8769913205888</c:v>
                </c:pt>
                <c:pt idx="15360">
                  <c:v>50.281833662931199</c:v>
                </c:pt>
                <c:pt idx="15361">
                  <c:v>49.7244012304987</c:v>
                </c:pt>
                <c:pt idx="15362">
                  <c:v>50.222712041309499</c:v>
                </c:pt>
                <c:pt idx="15363">
                  <c:v>50.222712041309499</c:v>
                </c:pt>
                <c:pt idx="15364">
                  <c:v>50.222712041309499</c:v>
                </c:pt>
                <c:pt idx="15365">
                  <c:v>50.222712041309499</c:v>
                </c:pt>
                <c:pt idx="15366">
                  <c:v>50.222712041309499</c:v>
                </c:pt>
                <c:pt idx="15367">
                  <c:v>50.6619012304987</c:v>
                </c:pt>
                <c:pt idx="15368">
                  <c:v>50.6619012304987</c:v>
                </c:pt>
                <c:pt idx="15369">
                  <c:v>50.898387716985198</c:v>
                </c:pt>
                <c:pt idx="15370">
                  <c:v>50.898387716985198</c:v>
                </c:pt>
                <c:pt idx="15371">
                  <c:v>50.898387716985198</c:v>
                </c:pt>
                <c:pt idx="15372">
                  <c:v>50.501428257525802</c:v>
                </c:pt>
                <c:pt idx="15373">
                  <c:v>50.501428257525802</c:v>
                </c:pt>
                <c:pt idx="15374">
                  <c:v>50.594333662931199</c:v>
                </c:pt>
                <c:pt idx="15375">
                  <c:v>50.594333662931199</c:v>
                </c:pt>
                <c:pt idx="15376">
                  <c:v>50.594333662931199</c:v>
                </c:pt>
                <c:pt idx="15377">
                  <c:v>51.275639969237503</c:v>
                </c:pt>
                <c:pt idx="15378">
                  <c:v>51.591518347615903</c:v>
                </c:pt>
                <c:pt idx="15379">
                  <c:v>51.591518347615903</c:v>
                </c:pt>
                <c:pt idx="15380">
                  <c:v>51.675977807075299</c:v>
                </c:pt>
                <c:pt idx="15381">
                  <c:v>51.675977807075299</c:v>
                </c:pt>
                <c:pt idx="15382">
                  <c:v>51.339829158426703</c:v>
                </c:pt>
                <c:pt idx="15383">
                  <c:v>51.339829158426703</c:v>
                </c:pt>
                <c:pt idx="15384">
                  <c:v>51.320121951219498</c:v>
                </c:pt>
                <c:pt idx="15385">
                  <c:v>51.320121951219498</c:v>
                </c:pt>
                <c:pt idx="15386">
                  <c:v>50.762689518786999</c:v>
                </c:pt>
                <c:pt idx="15387">
                  <c:v>50.762689518786999</c:v>
                </c:pt>
                <c:pt idx="15388">
                  <c:v>50.762689518786999</c:v>
                </c:pt>
                <c:pt idx="15389">
                  <c:v>50.762689518786999</c:v>
                </c:pt>
                <c:pt idx="15390">
                  <c:v>50.762689518786999</c:v>
                </c:pt>
                <c:pt idx="15391">
                  <c:v>50.526203032300501</c:v>
                </c:pt>
                <c:pt idx="15392">
                  <c:v>50.701878707976199</c:v>
                </c:pt>
                <c:pt idx="15393">
                  <c:v>50.701878707976199</c:v>
                </c:pt>
                <c:pt idx="15394">
                  <c:v>50.701878707976199</c:v>
                </c:pt>
                <c:pt idx="15395">
                  <c:v>50.7694462755438</c:v>
                </c:pt>
                <c:pt idx="15396">
                  <c:v>50.837013843111301</c:v>
                </c:pt>
                <c:pt idx="15397">
                  <c:v>50.279581410678901</c:v>
                </c:pt>
                <c:pt idx="15398">
                  <c:v>50.279581410678901</c:v>
                </c:pt>
                <c:pt idx="15399">
                  <c:v>50.279581410678901</c:v>
                </c:pt>
                <c:pt idx="15400">
                  <c:v>50.291405735003202</c:v>
                </c:pt>
                <c:pt idx="15401">
                  <c:v>50.291405735003202</c:v>
                </c:pt>
                <c:pt idx="15402">
                  <c:v>50.291405735003202</c:v>
                </c:pt>
                <c:pt idx="15403">
                  <c:v>50.291405735003202</c:v>
                </c:pt>
                <c:pt idx="15404">
                  <c:v>50.223838167435702</c:v>
                </c:pt>
                <c:pt idx="15405">
                  <c:v>50.223838167435702</c:v>
                </c:pt>
                <c:pt idx="15406">
                  <c:v>49.804919248516697</c:v>
                </c:pt>
                <c:pt idx="15407">
                  <c:v>50.289716545814002</c:v>
                </c:pt>
                <c:pt idx="15408">
                  <c:v>50.151203032300501</c:v>
                </c:pt>
                <c:pt idx="15409">
                  <c:v>50.531270599868101</c:v>
                </c:pt>
                <c:pt idx="15410">
                  <c:v>50.531270599868101</c:v>
                </c:pt>
                <c:pt idx="15411">
                  <c:v>50.531270599868101</c:v>
                </c:pt>
                <c:pt idx="15412">
                  <c:v>50.531270599868101</c:v>
                </c:pt>
                <c:pt idx="15413">
                  <c:v>50.867419248516697</c:v>
                </c:pt>
                <c:pt idx="15414">
                  <c:v>50.867419248516697</c:v>
                </c:pt>
                <c:pt idx="15415">
                  <c:v>50.414153482750997</c:v>
                </c:pt>
                <c:pt idx="15416">
                  <c:v>50.414153482750997</c:v>
                </c:pt>
                <c:pt idx="15417">
                  <c:v>50.414153482750997</c:v>
                </c:pt>
                <c:pt idx="15418">
                  <c:v>50.860099428696898</c:v>
                </c:pt>
                <c:pt idx="15419">
                  <c:v>50.860099428696898</c:v>
                </c:pt>
                <c:pt idx="15420">
                  <c:v>50.860099428696898</c:v>
                </c:pt>
                <c:pt idx="15421">
                  <c:v>50.792531861129397</c:v>
                </c:pt>
                <c:pt idx="15422">
                  <c:v>51.035775104372597</c:v>
                </c:pt>
                <c:pt idx="15423">
                  <c:v>51.035775104372597</c:v>
                </c:pt>
                <c:pt idx="15424">
                  <c:v>51.035775104372597</c:v>
                </c:pt>
                <c:pt idx="15425">
                  <c:v>51.164153482750997</c:v>
                </c:pt>
                <c:pt idx="15426">
                  <c:v>51.164153482750997</c:v>
                </c:pt>
                <c:pt idx="15427">
                  <c:v>51.8144913205888</c:v>
                </c:pt>
                <c:pt idx="15428">
                  <c:v>51.3753021313996</c:v>
                </c:pt>
                <c:pt idx="15429">
                  <c:v>50.753680509778</c:v>
                </c:pt>
                <c:pt idx="15430">
                  <c:v>49.973275104372597</c:v>
                </c:pt>
                <c:pt idx="15431">
                  <c:v>49.973275104372597</c:v>
                </c:pt>
                <c:pt idx="15432">
                  <c:v>49.973275104372597</c:v>
                </c:pt>
                <c:pt idx="15433">
                  <c:v>49.553793122390601</c:v>
                </c:pt>
                <c:pt idx="15434">
                  <c:v>49.553793122390601</c:v>
                </c:pt>
                <c:pt idx="15435">
                  <c:v>49.567306635904103</c:v>
                </c:pt>
                <c:pt idx="15436">
                  <c:v>49.428793122390601</c:v>
                </c:pt>
                <c:pt idx="15437">
                  <c:v>48.9760904196879</c:v>
                </c:pt>
                <c:pt idx="15438">
                  <c:v>48.9760904196879</c:v>
                </c:pt>
                <c:pt idx="15439">
                  <c:v>48.5369012304987</c:v>
                </c:pt>
                <c:pt idx="15440">
                  <c:v>48.5369012304987</c:v>
                </c:pt>
                <c:pt idx="15441">
                  <c:v>48.5369012304987</c:v>
                </c:pt>
                <c:pt idx="15442">
                  <c:v>48.523387716985198</c:v>
                </c:pt>
                <c:pt idx="15443">
                  <c:v>49.021698527795998</c:v>
                </c:pt>
                <c:pt idx="15444">
                  <c:v>49.021698527795998</c:v>
                </c:pt>
                <c:pt idx="15445">
                  <c:v>48.8612255548231</c:v>
                </c:pt>
                <c:pt idx="15446">
                  <c:v>49.217081410678901</c:v>
                </c:pt>
                <c:pt idx="15447">
                  <c:v>49.217081410678901</c:v>
                </c:pt>
                <c:pt idx="15448">
                  <c:v>49.217081410678901</c:v>
                </c:pt>
                <c:pt idx="15449">
                  <c:v>48.955257086354599</c:v>
                </c:pt>
                <c:pt idx="15450">
                  <c:v>48.659648978246501</c:v>
                </c:pt>
                <c:pt idx="15451">
                  <c:v>48.659648978246501</c:v>
                </c:pt>
                <c:pt idx="15452">
                  <c:v>48.659648978246501</c:v>
                </c:pt>
                <c:pt idx="15453">
                  <c:v>48.659648978246501</c:v>
                </c:pt>
                <c:pt idx="15454">
                  <c:v>48.659648978246501</c:v>
                </c:pt>
                <c:pt idx="15455">
                  <c:v>48.659648978246501</c:v>
                </c:pt>
                <c:pt idx="15456">
                  <c:v>48.724964293561797</c:v>
                </c:pt>
                <c:pt idx="15457">
                  <c:v>49.142194023291502</c:v>
                </c:pt>
                <c:pt idx="15458">
                  <c:v>49.142194023291502</c:v>
                </c:pt>
                <c:pt idx="15459">
                  <c:v>49.142194023291502</c:v>
                </c:pt>
                <c:pt idx="15460">
                  <c:v>49.142194023291502</c:v>
                </c:pt>
                <c:pt idx="15461">
                  <c:v>49.142194023291502</c:v>
                </c:pt>
                <c:pt idx="15462">
                  <c:v>48.643883212480702</c:v>
                </c:pt>
                <c:pt idx="15463">
                  <c:v>48.740730059327603</c:v>
                </c:pt>
                <c:pt idx="15464">
                  <c:v>48.740730059327603</c:v>
                </c:pt>
                <c:pt idx="15465">
                  <c:v>48.688365194462698</c:v>
                </c:pt>
                <c:pt idx="15466">
                  <c:v>48.445121951219498</c:v>
                </c:pt>
                <c:pt idx="15467">
                  <c:v>48.445121951219498</c:v>
                </c:pt>
                <c:pt idx="15468">
                  <c:v>48.445121951219498</c:v>
                </c:pt>
                <c:pt idx="15469">
                  <c:v>48.445121951219498</c:v>
                </c:pt>
                <c:pt idx="15470">
                  <c:v>48.445121951219498</c:v>
                </c:pt>
                <c:pt idx="15471">
                  <c:v>48.379806635904103</c:v>
                </c:pt>
                <c:pt idx="15472">
                  <c:v>48.1444462755438</c:v>
                </c:pt>
                <c:pt idx="15473">
                  <c:v>48.1444462755438</c:v>
                </c:pt>
                <c:pt idx="15474">
                  <c:v>48.1444462755438</c:v>
                </c:pt>
                <c:pt idx="15475">
                  <c:v>48.029581410678901</c:v>
                </c:pt>
                <c:pt idx="15476">
                  <c:v>48.029581410678901</c:v>
                </c:pt>
                <c:pt idx="15477">
                  <c:v>48.029581410678901</c:v>
                </c:pt>
                <c:pt idx="15478">
                  <c:v>48.029581410678901</c:v>
                </c:pt>
                <c:pt idx="15479">
                  <c:v>47.708635464733</c:v>
                </c:pt>
                <c:pt idx="15480">
                  <c:v>47.708635464733</c:v>
                </c:pt>
                <c:pt idx="15481">
                  <c:v>47.708635464733</c:v>
                </c:pt>
                <c:pt idx="15482">
                  <c:v>47.708635464733</c:v>
                </c:pt>
                <c:pt idx="15483">
                  <c:v>47.708635464733</c:v>
                </c:pt>
                <c:pt idx="15484">
                  <c:v>47.708635464733</c:v>
                </c:pt>
                <c:pt idx="15485">
                  <c:v>47.708635464733</c:v>
                </c:pt>
                <c:pt idx="15486">
                  <c:v>47.708635464733</c:v>
                </c:pt>
                <c:pt idx="15487">
                  <c:v>47.708635464733</c:v>
                </c:pt>
                <c:pt idx="15488">
                  <c:v>47.8353246539222</c:v>
                </c:pt>
                <c:pt idx="15489">
                  <c:v>47.598838167435702</c:v>
                </c:pt>
                <c:pt idx="15490">
                  <c:v>47.598838167435702</c:v>
                </c:pt>
                <c:pt idx="15491">
                  <c:v>47.598838167435702</c:v>
                </c:pt>
                <c:pt idx="15492">
                  <c:v>47.598838167435702</c:v>
                </c:pt>
                <c:pt idx="15493">
                  <c:v>47.598838167435702</c:v>
                </c:pt>
                <c:pt idx="15494">
                  <c:v>47.598838167435702</c:v>
                </c:pt>
                <c:pt idx="15495">
                  <c:v>47.598838167435702</c:v>
                </c:pt>
                <c:pt idx="15496">
                  <c:v>48.183297626895097</c:v>
                </c:pt>
                <c:pt idx="15497">
                  <c:v>48.681608437705897</c:v>
                </c:pt>
                <c:pt idx="15498">
                  <c:v>48.681608437705897</c:v>
                </c:pt>
                <c:pt idx="15499">
                  <c:v>48.681608437705897</c:v>
                </c:pt>
                <c:pt idx="15500">
                  <c:v>48.681608437705897</c:v>
                </c:pt>
                <c:pt idx="15501">
                  <c:v>48.681608437705897</c:v>
                </c:pt>
                <c:pt idx="15502">
                  <c:v>48.681608437705897</c:v>
                </c:pt>
                <c:pt idx="15503">
                  <c:v>48.681608437705897</c:v>
                </c:pt>
                <c:pt idx="15504">
                  <c:v>48.454130960228497</c:v>
                </c:pt>
                <c:pt idx="15505">
                  <c:v>48.325752581850097</c:v>
                </c:pt>
                <c:pt idx="15506">
                  <c:v>48.197374203471703</c:v>
                </c:pt>
                <c:pt idx="15507">
                  <c:v>47.8561579872555</c:v>
                </c:pt>
                <c:pt idx="15508">
                  <c:v>48.407959789057301</c:v>
                </c:pt>
                <c:pt idx="15509">
                  <c:v>48.407959789057301</c:v>
                </c:pt>
                <c:pt idx="15510">
                  <c:v>48.407959789057301</c:v>
                </c:pt>
                <c:pt idx="15511">
                  <c:v>48.516067897165399</c:v>
                </c:pt>
                <c:pt idx="15512">
                  <c:v>48.516067897165399</c:v>
                </c:pt>
                <c:pt idx="15513">
                  <c:v>48.516067897165399</c:v>
                </c:pt>
                <c:pt idx="15514">
                  <c:v>48.462576906174398</c:v>
                </c:pt>
                <c:pt idx="15515">
                  <c:v>48.462576906174398</c:v>
                </c:pt>
                <c:pt idx="15516">
                  <c:v>48.462576906174398</c:v>
                </c:pt>
                <c:pt idx="15517">
                  <c:v>48.462576906174398</c:v>
                </c:pt>
                <c:pt idx="15518">
                  <c:v>48.462576906174398</c:v>
                </c:pt>
                <c:pt idx="15519">
                  <c:v>48.638252581850097</c:v>
                </c:pt>
                <c:pt idx="15520">
                  <c:v>49.195685014282503</c:v>
                </c:pt>
                <c:pt idx="15521">
                  <c:v>49.195685014282503</c:v>
                </c:pt>
                <c:pt idx="15522">
                  <c:v>49.634874203471703</c:v>
                </c:pt>
                <c:pt idx="15523">
                  <c:v>49.634874203471703</c:v>
                </c:pt>
                <c:pt idx="15524">
                  <c:v>49.837576906174398</c:v>
                </c:pt>
                <c:pt idx="15525">
                  <c:v>49.744671500769002</c:v>
                </c:pt>
                <c:pt idx="15526">
                  <c:v>49.744671500769002</c:v>
                </c:pt>
                <c:pt idx="15527">
                  <c:v>49.744671500769002</c:v>
                </c:pt>
                <c:pt idx="15528">
                  <c:v>49.405707536804996</c:v>
                </c:pt>
                <c:pt idx="15529">
                  <c:v>49.169221050318598</c:v>
                </c:pt>
                <c:pt idx="15530">
                  <c:v>49.169221050318598</c:v>
                </c:pt>
                <c:pt idx="15531">
                  <c:v>49.169221050318598</c:v>
                </c:pt>
                <c:pt idx="15532">
                  <c:v>49.1894913205888</c:v>
                </c:pt>
                <c:pt idx="15533">
                  <c:v>49.1894913205888</c:v>
                </c:pt>
                <c:pt idx="15534">
                  <c:v>49.148950780048303</c:v>
                </c:pt>
                <c:pt idx="15535">
                  <c:v>49.148950780048303</c:v>
                </c:pt>
                <c:pt idx="15536">
                  <c:v>49.324626455724001</c:v>
                </c:pt>
                <c:pt idx="15537">
                  <c:v>49.324626455724001</c:v>
                </c:pt>
                <c:pt idx="15538">
                  <c:v>49.324626455724001</c:v>
                </c:pt>
                <c:pt idx="15539">
                  <c:v>49.324626455724001</c:v>
                </c:pt>
                <c:pt idx="15540">
                  <c:v>49.199626455724001</c:v>
                </c:pt>
                <c:pt idx="15541">
                  <c:v>49.199626455724001</c:v>
                </c:pt>
                <c:pt idx="15542">
                  <c:v>49.199626455724001</c:v>
                </c:pt>
                <c:pt idx="15543">
                  <c:v>49.199626455724001</c:v>
                </c:pt>
                <c:pt idx="15544">
                  <c:v>49.410212041309499</c:v>
                </c:pt>
                <c:pt idx="15545">
                  <c:v>48.9119012304987</c:v>
                </c:pt>
                <c:pt idx="15546">
                  <c:v>48.9119012304987</c:v>
                </c:pt>
                <c:pt idx="15547">
                  <c:v>48.9119012304987</c:v>
                </c:pt>
                <c:pt idx="15548">
                  <c:v>48.9119012304987</c:v>
                </c:pt>
                <c:pt idx="15549">
                  <c:v>49.503117446715002</c:v>
                </c:pt>
                <c:pt idx="15550">
                  <c:v>49.503117446715002</c:v>
                </c:pt>
                <c:pt idx="15551">
                  <c:v>49.374739068336602</c:v>
                </c:pt>
                <c:pt idx="15552">
                  <c:v>49.374739068336602</c:v>
                </c:pt>
                <c:pt idx="15553">
                  <c:v>49.374739068336602</c:v>
                </c:pt>
                <c:pt idx="15554">
                  <c:v>49.503117446715002</c:v>
                </c:pt>
                <c:pt idx="15555">
                  <c:v>49.503117446715002</c:v>
                </c:pt>
                <c:pt idx="15556">
                  <c:v>49.498612942210499</c:v>
                </c:pt>
                <c:pt idx="15557">
                  <c:v>49.498612942210499</c:v>
                </c:pt>
                <c:pt idx="15558">
                  <c:v>49.855031861129397</c:v>
                </c:pt>
                <c:pt idx="15559">
                  <c:v>49.855031861129397</c:v>
                </c:pt>
                <c:pt idx="15560">
                  <c:v>50.1894913205888</c:v>
                </c:pt>
                <c:pt idx="15561">
                  <c:v>49.7503021313996</c:v>
                </c:pt>
                <c:pt idx="15562">
                  <c:v>49.645009338606798</c:v>
                </c:pt>
                <c:pt idx="15563">
                  <c:v>49.645009338606798</c:v>
                </c:pt>
                <c:pt idx="15564">
                  <c:v>49.645009338606798</c:v>
                </c:pt>
                <c:pt idx="15565">
                  <c:v>49.340955284552798</c:v>
                </c:pt>
                <c:pt idx="15566">
                  <c:v>49.340955284552798</c:v>
                </c:pt>
                <c:pt idx="15567">
                  <c:v>49.340955284552798</c:v>
                </c:pt>
                <c:pt idx="15568">
                  <c:v>49.756495825093303</c:v>
                </c:pt>
                <c:pt idx="15569">
                  <c:v>49.756495825093303</c:v>
                </c:pt>
                <c:pt idx="15570">
                  <c:v>52.301376071193097</c:v>
                </c:pt>
                <c:pt idx="15571">
                  <c:v>52.301376071193097</c:v>
                </c:pt>
                <c:pt idx="15572">
                  <c:v>52.833470665787701</c:v>
                </c:pt>
                <c:pt idx="15573">
                  <c:v>52.833470665787701</c:v>
                </c:pt>
                <c:pt idx="15574">
                  <c:v>52.833470665787701</c:v>
                </c:pt>
                <c:pt idx="15575">
                  <c:v>52.833470665787701</c:v>
                </c:pt>
                <c:pt idx="15576">
                  <c:v>52.824461656778702</c:v>
                </c:pt>
                <c:pt idx="15577">
                  <c:v>53.086285981103003</c:v>
                </c:pt>
                <c:pt idx="15578">
                  <c:v>53.152164359481397</c:v>
                </c:pt>
                <c:pt idx="15579">
                  <c:v>53.152164359481397</c:v>
                </c:pt>
                <c:pt idx="15580">
                  <c:v>53.152164359481397</c:v>
                </c:pt>
                <c:pt idx="15581">
                  <c:v>53.152164359481397</c:v>
                </c:pt>
                <c:pt idx="15582">
                  <c:v>53.545182377499401</c:v>
                </c:pt>
                <c:pt idx="15583">
                  <c:v>53.545182377499401</c:v>
                </c:pt>
                <c:pt idx="15584">
                  <c:v>53.545182377499401</c:v>
                </c:pt>
                <c:pt idx="15585">
                  <c:v>53.545182377499401</c:v>
                </c:pt>
                <c:pt idx="15586">
                  <c:v>53.612749945067002</c:v>
                </c:pt>
                <c:pt idx="15587">
                  <c:v>53.612749945067002</c:v>
                </c:pt>
                <c:pt idx="15588">
                  <c:v>53.612749945067002</c:v>
                </c:pt>
                <c:pt idx="15589">
                  <c:v>52.917930125247203</c:v>
                </c:pt>
                <c:pt idx="15590">
                  <c:v>52.144281476598501</c:v>
                </c:pt>
                <c:pt idx="15591">
                  <c:v>52.144281476598501</c:v>
                </c:pt>
                <c:pt idx="15592">
                  <c:v>52.144281476598501</c:v>
                </c:pt>
                <c:pt idx="15593">
                  <c:v>51.571646341463399</c:v>
                </c:pt>
                <c:pt idx="15594">
                  <c:v>51.571646341463399</c:v>
                </c:pt>
                <c:pt idx="15595">
                  <c:v>51.630767963084999</c:v>
                </c:pt>
                <c:pt idx="15596">
                  <c:v>50.583470665787701</c:v>
                </c:pt>
                <c:pt idx="15597">
                  <c:v>50.583470665787701</c:v>
                </c:pt>
                <c:pt idx="15598">
                  <c:v>50.583470665787701</c:v>
                </c:pt>
                <c:pt idx="15599">
                  <c:v>50.583470665787701</c:v>
                </c:pt>
                <c:pt idx="15600">
                  <c:v>50.583470665787701</c:v>
                </c:pt>
                <c:pt idx="15601">
                  <c:v>50.583470665787701</c:v>
                </c:pt>
                <c:pt idx="15602">
                  <c:v>50.583470665787701</c:v>
                </c:pt>
                <c:pt idx="15603">
                  <c:v>50.583470665787701</c:v>
                </c:pt>
                <c:pt idx="15604">
                  <c:v>50.124574269391303</c:v>
                </c:pt>
                <c:pt idx="15605">
                  <c:v>50.198898593715597</c:v>
                </c:pt>
                <c:pt idx="15606">
                  <c:v>50.198898593715597</c:v>
                </c:pt>
                <c:pt idx="15607">
                  <c:v>49.779416611733602</c:v>
                </c:pt>
                <c:pt idx="15608">
                  <c:v>50.269281476598501</c:v>
                </c:pt>
                <c:pt idx="15609">
                  <c:v>50.269281476598501</c:v>
                </c:pt>
                <c:pt idx="15610">
                  <c:v>50.269281476598501</c:v>
                </c:pt>
                <c:pt idx="15611">
                  <c:v>49.346984179301202</c:v>
                </c:pt>
                <c:pt idx="15612">
                  <c:v>49.346984179301202</c:v>
                </c:pt>
                <c:pt idx="15613">
                  <c:v>49.313200395517399</c:v>
                </c:pt>
                <c:pt idx="15614">
                  <c:v>49.313200395517399</c:v>
                </c:pt>
                <c:pt idx="15615">
                  <c:v>49.693831026148104</c:v>
                </c:pt>
                <c:pt idx="15616">
                  <c:v>49.693831026148104</c:v>
                </c:pt>
                <c:pt idx="15617">
                  <c:v>49.693831026148104</c:v>
                </c:pt>
                <c:pt idx="15618">
                  <c:v>49.759146341463399</c:v>
                </c:pt>
                <c:pt idx="15619">
                  <c:v>49.759146341463399</c:v>
                </c:pt>
                <c:pt idx="15620">
                  <c:v>49.759146341463399</c:v>
                </c:pt>
                <c:pt idx="15621">
                  <c:v>49.759146341463399</c:v>
                </c:pt>
                <c:pt idx="15622">
                  <c:v>49.759146341463399</c:v>
                </c:pt>
                <c:pt idx="15623">
                  <c:v>49.759146341463399</c:v>
                </c:pt>
                <c:pt idx="15624">
                  <c:v>49.759146341463399</c:v>
                </c:pt>
                <c:pt idx="15625">
                  <c:v>49.759146341463399</c:v>
                </c:pt>
                <c:pt idx="15626">
                  <c:v>49.1425922874093</c:v>
                </c:pt>
                <c:pt idx="15627">
                  <c:v>48.667930125247203</c:v>
                </c:pt>
                <c:pt idx="15628">
                  <c:v>49.083470665787701</c:v>
                </c:pt>
                <c:pt idx="15629">
                  <c:v>49.083470665787701</c:v>
                </c:pt>
                <c:pt idx="15630">
                  <c:v>48.901038233355301</c:v>
                </c:pt>
                <c:pt idx="15631">
                  <c:v>49.018155350472398</c:v>
                </c:pt>
                <c:pt idx="15632">
                  <c:v>49.018155350472398</c:v>
                </c:pt>
                <c:pt idx="15633">
                  <c:v>49.018155350472398</c:v>
                </c:pt>
                <c:pt idx="15634">
                  <c:v>49.018155350472398</c:v>
                </c:pt>
                <c:pt idx="15635">
                  <c:v>49.018155350472398</c:v>
                </c:pt>
                <c:pt idx="15636">
                  <c:v>49.018155350472398</c:v>
                </c:pt>
                <c:pt idx="15637">
                  <c:v>48.903290485607499</c:v>
                </c:pt>
                <c:pt idx="15638">
                  <c:v>48.903290485607499</c:v>
                </c:pt>
                <c:pt idx="15639">
                  <c:v>48.903290485607499</c:v>
                </c:pt>
                <c:pt idx="15640">
                  <c:v>48.903290485607499</c:v>
                </c:pt>
                <c:pt idx="15641">
                  <c:v>49.180317512634602</c:v>
                </c:pt>
                <c:pt idx="15642">
                  <c:v>49.247885080202103</c:v>
                </c:pt>
                <c:pt idx="15643">
                  <c:v>49.9691688639859</c:v>
                </c:pt>
                <c:pt idx="15644">
                  <c:v>49.404979674796699</c:v>
                </c:pt>
                <c:pt idx="15645">
                  <c:v>48.587412107229099</c:v>
                </c:pt>
                <c:pt idx="15646">
                  <c:v>48.1566688639859</c:v>
                </c:pt>
                <c:pt idx="15647">
                  <c:v>48.426939134256202</c:v>
                </c:pt>
                <c:pt idx="15648">
                  <c:v>48.426939134256202</c:v>
                </c:pt>
                <c:pt idx="15649">
                  <c:v>48.426939134256202</c:v>
                </c:pt>
                <c:pt idx="15650">
                  <c:v>48.426939134256202</c:v>
                </c:pt>
                <c:pt idx="15651">
                  <c:v>49.4742364315535</c:v>
                </c:pt>
                <c:pt idx="15652">
                  <c:v>49.014776972093998</c:v>
                </c:pt>
                <c:pt idx="15653">
                  <c:v>49.014776972093998</c:v>
                </c:pt>
                <c:pt idx="15654">
                  <c:v>49.296308503625497</c:v>
                </c:pt>
                <c:pt idx="15655">
                  <c:v>49.296308503625497</c:v>
                </c:pt>
                <c:pt idx="15656">
                  <c:v>49.296308503625497</c:v>
                </c:pt>
                <c:pt idx="15657">
                  <c:v>49.316015710832701</c:v>
                </c:pt>
                <c:pt idx="15658">
                  <c:v>49.034484179301202</c:v>
                </c:pt>
                <c:pt idx="15659">
                  <c:v>49.034484179301202</c:v>
                </c:pt>
                <c:pt idx="15660">
                  <c:v>49.034484179301202</c:v>
                </c:pt>
                <c:pt idx="15661">
                  <c:v>49.216916611733602</c:v>
                </c:pt>
                <c:pt idx="15662">
                  <c:v>49.216916611733602</c:v>
                </c:pt>
                <c:pt idx="15663">
                  <c:v>49.385835530652599</c:v>
                </c:pt>
                <c:pt idx="15664">
                  <c:v>49.721421116238098</c:v>
                </c:pt>
                <c:pt idx="15665">
                  <c:v>49.721421116238098</c:v>
                </c:pt>
                <c:pt idx="15666">
                  <c:v>49.721421116238098</c:v>
                </c:pt>
                <c:pt idx="15667">
                  <c:v>49.899912107229099</c:v>
                </c:pt>
                <c:pt idx="15668">
                  <c:v>49.899912107229099</c:v>
                </c:pt>
                <c:pt idx="15669">
                  <c:v>49.566578773895799</c:v>
                </c:pt>
                <c:pt idx="15670">
                  <c:v>49.8683805756976</c:v>
                </c:pt>
                <c:pt idx="15671">
                  <c:v>49.8683805756976</c:v>
                </c:pt>
                <c:pt idx="15672">
                  <c:v>50.071083278400302</c:v>
                </c:pt>
                <c:pt idx="15673">
                  <c:v>50.071083278400302</c:v>
                </c:pt>
                <c:pt idx="15674">
                  <c:v>50.314326521643501</c:v>
                </c:pt>
                <c:pt idx="15675">
                  <c:v>50.314326521643501</c:v>
                </c:pt>
                <c:pt idx="15676">
                  <c:v>50.314326521643501</c:v>
                </c:pt>
                <c:pt idx="15677">
                  <c:v>50.314326521643501</c:v>
                </c:pt>
                <c:pt idx="15678">
                  <c:v>50.314326521643501</c:v>
                </c:pt>
                <c:pt idx="15679">
                  <c:v>50.314326521643501</c:v>
                </c:pt>
                <c:pt idx="15680">
                  <c:v>50.314326521643501</c:v>
                </c:pt>
                <c:pt idx="15681">
                  <c:v>49.8683805756976</c:v>
                </c:pt>
                <c:pt idx="15682">
                  <c:v>49.8683805756976</c:v>
                </c:pt>
                <c:pt idx="15683">
                  <c:v>49.8683805756976</c:v>
                </c:pt>
                <c:pt idx="15684">
                  <c:v>49.814326521643501</c:v>
                </c:pt>
                <c:pt idx="15685">
                  <c:v>49.814326521643501</c:v>
                </c:pt>
                <c:pt idx="15686">
                  <c:v>50.125137332454401</c:v>
                </c:pt>
                <c:pt idx="15687">
                  <c:v>50.125137332454401</c:v>
                </c:pt>
                <c:pt idx="15688">
                  <c:v>49.708470665787701</c:v>
                </c:pt>
                <c:pt idx="15689">
                  <c:v>49.708470665787701</c:v>
                </c:pt>
                <c:pt idx="15690">
                  <c:v>50.083470665787701</c:v>
                </c:pt>
                <c:pt idx="15691">
                  <c:v>50.026038233355202</c:v>
                </c:pt>
                <c:pt idx="15692">
                  <c:v>50.026038233355202</c:v>
                </c:pt>
                <c:pt idx="15693">
                  <c:v>49.669619314436297</c:v>
                </c:pt>
                <c:pt idx="15694">
                  <c:v>49.669619314436297</c:v>
                </c:pt>
                <c:pt idx="15695">
                  <c:v>49.669619314436297</c:v>
                </c:pt>
                <c:pt idx="15696">
                  <c:v>50.031105800922802</c:v>
                </c:pt>
                <c:pt idx="15697">
                  <c:v>50.031105800922802</c:v>
                </c:pt>
                <c:pt idx="15698">
                  <c:v>50.098673368490402</c:v>
                </c:pt>
                <c:pt idx="15699">
                  <c:v>50.098673368490402</c:v>
                </c:pt>
                <c:pt idx="15700">
                  <c:v>50.098673368490402</c:v>
                </c:pt>
                <c:pt idx="15701">
                  <c:v>50.098110305427397</c:v>
                </c:pt>
                <c:pt idx="15702">
                  <c:v>50.0575697648868</c:v>
                </c:pt>
                <c:pt idx="15703">
                  <c:v>50.125137332454401</c:v>
                </c:pt>
                <c:pt idx="15704">
                  <c:v>50.125137332454401</c:v>
                </c:pt>
                <c:pt idx="15705">
                  <c:v>49.6859481432652</c:v>
                </c:pt>
                <c:pt idx="15706">
                  <c:v>49.6859481432652</c:v>
                </c:pt>
                <c:pt idx="15707">
                  <c:v>49.6859481432652</c:v>
                </c:pt>
                <c:pt idx="15708">
                  <c:v>49.652164359481397</c:v>
                </c:pt>
                <c:pt idx="15709">
                  <c:v>49.341353548670597</c:v>
                </c:pt>
                <c:pt idx="15710">
                  <c:v>49.571083278400302</c:v>
                </c:pt>
                <c:pt idx="15711">
                  <c:v>49.571083278400302</c:v>
                </c:pt>
                <c:pt idx="15712">
                  <c:v>49.591353548670597</c:v>
                </c:pt>
                <c:pt idx="15713">
                  <c:v>49.591353548670597</c:v>
                </c:pt>
                <c:pt idx="15714">
                  <c:v>49.827840035157102</c:v>
                </c:pt>
                <c:pt idx="15715">
                  <c:v>49.827840035157102</c:v>
                </c:pt>
                <c:pt idx="15716">
                  <c:v>49.827840035157102</c:v>
                </c:pt>
                <c:pt idx="15717">
                  <c:v>49.827840035157102</c:v>
                </c:pt>
                <c:pt idx="15718">
                  <c:v>49.827840035157102</c:v>
                </c:pt>
                <c:pt idx="15719">
                  <c:v>49.047434629751699</c:v>
                </c:pt>
                <c:pt idx="15720">
                  <c:v>49.047434629751699</c:v>
                </c:pt>
                <c:pt idx="15721">
                  <c:v>49.047434629751699</c:v>
                </c:pt>
                <c:pt idx="15722">
                  <c:v>49.047434629751699</c:v>
                </c:pt>
                <c:pt idx="15723">
                  <c:v>49.047434629751699</c:v>
                </c:pt>
                <c:pt idx="15724">
                  <c:v>49.047434629751699</c:v>
                </c:pt>
                <c:pt idx="15725">
                  <c:v>49.047434629751699</c:v>
                </c:pt>
                <c:pt idx="15726">
                  <c:v>49.047434629751699</c:v>
                </c:pt>
                <c:pt idx="15727">
                  <c:v>48.957907602724603</c:v>
                </c:pt>
                <c:pt idx="15728">
                  <c:v>49.184822017139098</c:v>
                </c:pt>
                <c:pt idx="15729">
                  <c:v>49.649349044166101</c:v>
                </c:pt>
                <c:pt idx="15730">
                  <c:v>49.649349044166101</c:v>
                </c:pt>
                <c:pt idx="15731">
                  <c:v>49.649349044166101</c:v>
                </c:pt>
                <c:pt idx="15732">
                  <c:v>49.791240936058003</c:v>
                </c:pt>
                <c:pt idx="15733">
                  <c:v>49.791240936058003</c:v>
                </c:pt>
                <c:pt idx="15734">
                  <c:v>50.269844539661598</c:v>
                </c:pt>
                <c:pt idx="15735">
                  <c:v>49.948898593715597</c:v>
                </c:pt>
                <c:pt idx="15736">
                  <c:v>49.746195891012903</c:v>
                </c:pt>
                <c:pt idx="15737">
                  <c:v>49.874574269391303</c:v>
                </c:pt>
                <c:pt idx="15738">
                  <c:v>49.874574269391303</c:v>
                </c:pt>
                <c:pt idx="15739">
                  <c:v>49.874574269391303</c:v>
                </c:pt>
                <c:pt idx="15740">
                  <c:v>49.874574269391303</c:v>
                </c:pt>
                <c:pt idx="15741">
                  <c:v>49.401601296418299</c:v>
                </c:pt>
                <c:pt idx="15742">
                  <c:v>49.401601296418299</c:v>
                </c:pt>
                <c:pt idx="15743">
                  <c:v>49.401601296418299</c:v>
                </c:pt>
                <c:pt idx="15744">
                  <c:v>49.401601296418299</c:v>
                </c:pt>
                <c:pt idx="15745">
                  <c:v>49.448898593715597</c:v>
                </c:pt>
                <c:pt idx="15746">
                  <c:v>49.448898593715597</c:v>
                </c:pt>
                <c:pt idx="15747">
                  <c:v>49.448898593715597</c:v>
                </c:pt>
                <c:pt idx="15748">
                  <c:v>49.312074269391303</c:v>
                </c:pt>
                <c:pt idx="15749">
                  <c:v>49.312074269391303</c:v>
                </c:pt>
                <c:pt idx="15750">
                  <c:v>49.388087782904798</c:v>
                </c:pt>
                <c:pt idx="15751">
                  <c:v>49.530542737859797</c:v>
                </c:pt>
                <c:pt idx="15752">
                  <c:v>49.530542737859797</c:v>
                </c:pt>
                <c:pt idx="15753">
                  <c:v>49.530542737859797</c:v>
                </c:pt>
                <c:pt idx="15754">
                  <c:v>49.530542737859797</c:v>
                </c:pt>
                <c:pt idx="15755">
                  <c:v>49.530542737859797</c:v>
                </c:pt>
                <c:pt idx="15756">
                  <c:v>49.773785981103003</c:v>
                </c:pt>
                <c:pt idx="15757">
                  <c:v>49.773785981103003</c:v>
                </c:pt>
                <c:pt idx="15758">
                  <c:v>49.773785981103003</c:v>
                </c:pt>
                <c:pt idx="15759">
                  <c:v>49.848110305427397</c:v>
                </c:pt>
                <c:pt idx="15760">
                  <c:v>49.848110305427397</c:v>
                </c:pt>
                <c:pt idx="15761">
                  <c:v>49.848110305427397</c:v>
                </c:pt>
                <c:pt idx="15762">
                  <c:v>49.848110305427397</c:v>
                </c:pt>
                <c:pt idx="15763">
                  <c:v>49.848110305427397</c:v>
                </c:pt>
                <c:pt idx="15764">
                  <c:v>49.848110305427397</c:v>
                </c:pt>
                <c:pt idx="15765">
                  <c:v>49.848110305427397</c:v>
                </c:pt>
                <c:pt idx="15766">
                  <c:v>50.037299494616498</c:v>
                </c:pt>
                <c:pt idx="15767">
                  <c:v>50.037299494616498</c:v>
                </c:pt>
                <c:pt idx="15768">
                  <c:v>49.6825697648868</c:v>
                </c:pt>
                <c:pt idx="15769">
                  <c:v>49.6825697648868</c:v>
                </c:pt>
                <c:pt idx="15770">
                  <c:v>49.6825697648868</c:v>
                </c:pt>
                <c:pt idx="15771">
                  <c:v>50.013087782904798</c:v>
                </c:pt>
                <c:pt idx="15772">
                  <c:v>49.4950697648868</c:v>
                </c:pt>
                <c:pt idx="15773">
                  <c:v>48.920745440562499</c:v>
                </c:pt>
                <c:pt idx="15774">
                  <c:v>49.276601296418299</c:v>
                </c:pt>
                <c:pt idx="15775">
                  <c:v>49.276601296418299</c:v>
                </c:pt>
                <c:pt idx="15776">
                  <c:v>49.152727422544501</c:v>
                </c:pt>
                <c:pt idx="15777">
                  <c:v>49.336285981103003</c:v>
                </c:pt>
                <c:pt idx="15778">
                  <c:v>49.336285981103003</c:v>
                </c:pt>
                <c:pt idx="15779">
                  <c:v>49.336285981103003</c:v>
                </c:pt>
                <c:pt idx="15780">
                  <c:v>49.236623818940799</c:v>
                </c:pt>
                <c:pt idx="15781">
                  <c:v>49.236623818940799</c:v>
                </c:pt>
                <c:pt idx="15782">
                  <c:v>49.236623818940799</c:v>
                </c:pt>
                <c:pt idx="15783">
                  <c:v>49.236623818940799</c:v>
                </c:pt>
                <c:pt idx="15784">
                  <c:v>49.236623818940799</c:v>
                </c:pt>
                <c:pt idx="15785">
                  <c:v>49.236623818940799</c:v>
                </c:pt>
                <c:pt idx="15786">
                  <c:v>49.532231927048997</c:v>
                </c:pt>
                <c:pt idx="15787">
                  <c:v>49.532231927048997</c:v>
                </c:pt>
                <c:pt idx="15788">
                  <c:v>49.532231927048997</c:v>
                </c:pt>
                <c:pt idx="15789">
                  <c:v>49.566015710832701</c:v>
                </c:pt>
                <c:pt idx="15790">
                  <c:v>49.808132827949898</c:v>
                </c:pt>
                <c:pt idx="15791">
                  <c:v>49.808132827949898</c:v>
                </c:pt>
                <c:pt idx="15792">
                  <c:v>49.808132827949898</c:v>
                </c:pt>
                <c:pt idx="15793">
                  <c:v>50.085159854976901</c:v>
                </c:pt>
                <c:pt idx="15794">
                  <c:v>50.085159854976901</c:v>
                </c:pt>
                <c:pt idx="15795">
                  <c:v>50.085159854976901</c:v>
                </c:pt>
                <c:pt idx="15796">
                  <c:v>50.085159854976901</c:v>
                </c:pt>
                <c:pt idx="15797">
                  <c:v>49.774349044166101</c:v>
                </c:pt>
                <c:pt idx="15798">
                  <c:v>49.774349044166101</c:v>
                </c:pt>
                <c:pt idx="15799">
                  <c:v>49.774349044166101</c:v>
                </c:pt>
                <c:pt idx="15800">
                  <c:v>50.504078773895799</c:v>
                </c:pt>
                <c:pt idx="15801">
                  <c:v>51.061511206328198</c:v>
                </c:pt>
                <c:pt idx="15802">
                  <c:v>51.176376071193097</c:v>
                </c:pt>
                <c:pt idx="15803">
                  <c:v>50.861060755877801</c:v>
                </c:pt>
                <c:pt idx="15804">
                  <c:v>50.861060755877801</c:v>
                </c:pt>
                <c:pt idx="15805">
                  <c:v>50.861060755877801</c:v>
                </c:pt>
                <c:pt idx="15806">
                  <c:v>50.861060755877801</c:v>
                </c:pt>
                <c:pt idx="15807">
                  <c:v>51.452276972093998</c:v>
                </c:pt>
                <c:pt idx="15808">
                  <c:v>51.013087782904798</c:v>
                </c:pt>
                <c:pt idx="15809">
                  <c:v>51.249574269391303</c:v>
                </c:pt>
                <c:pt idx="15810">
                  <c:v>51.807006701823703</c:v>
                </c:pt>
                <c:pt idx="15811">
                  <c:v>51.807006701823703</c:v>
                </c:pt>
                <c:pt idx="15812">
                  <c:v>51.807006701823703</c:v>
                </c:pt>
                <c:pt idx="15813">
                  <c:v>51.807006701823703</c:v>
                </c:pt>
                <c:pt idx="15814">
                  <c:v>51.807006701823703</c:v>
                </c:pt>
                <c:pt idx="15815">
                  <c:v>51.807006701823703</c:v>
                </c:pt>
                <c:pt idx="15816">
                  <c:v>51.486060755877801</c:v>
                </c:pt>
                <c:pt idx="15817">
                  <c:v>51.486060755877801</c:v>
                </c:pt>
                <c:pt idx="15818">
                  <c:v>52.004078773895799</c:v>
                </c:pt>
                <c:pt idx="15819">
                  <c:v>52.460159854976901</c:v>
                </c:pt>
                <c:pt idx="15820">
                  <c:v>52.460159854976901</c:v>
                </c:pt>
                <c:pt idx="15821">
                  <c:v>52.710159854976901</c:v>
                </c:pt>
                <c:pt idx="15822">
                  <c:v>52.710159854976901</c:v>
                </c:pt>
                <c:pt idx="15823">
                  <c:v>52.710159854976901</c:v>
                </c:pt>
                <c:pt idx="15824">
                  <c:v>52.710159854976901</c:v>
                </c:pt>
                <c:pt idx="15825">
                  <c:v>52.710159854976901</c:v>
                </c:pt>
                <c:pt idx="15826">
                  <c:v>52.460159854976901</c:v>
                </c:pt>
                <c:pt idx="15827">
                  <c:v>52.990565260382297</c:v>
                </c:pt>
                <c:pt idx="15828">
                  <c:v>52.876826521643501</c:v>
                </c:pt>
                <c:pt idx="15829">
                  <c:v>52.876826521643501</c:v>
                </c:pt>
                <c:pt idx="15830">
                  <c:v>52.876826521643501</c:v>
                </c:pt>
                <c:pt idx="15831">
                  <c:v>53.0525021973192</c:v>
                </c:pt>
                <c:pt idx="15832">
                  <c:v>52.5541913865084</c:v>
                </c:pt>
                <c:pt idx="15833">
                  <c:v>52.5541913865084</c:v>
                </c:pt>
                <c:pt idx="15834">
                  <c:v>52.5541913865084</c:v>
                </c:pt>
                <c:pt idx="15835">
                  <c:v>52.5541913865084</c:v>
                </c:pt>
                <c:pt idx="15836">
                  <c:v>52.42581300813</c:v>
                </c:pt>
                <c:pt idx="15837">
                  <c:v>52.42581300813</c:v>
                </c:pt>
                <c:pt idx="15838">
                  <c:v>52.42581300813</c:v>
                </c:pt>
                <c:pt idx="15839">
                  <c:v>51.9275021973192</c:v>
                </c:pt>
                <c:pt idx="15840">
                  <c:v>51.670745440562499</c:v>
                </c:pt>
                <c:pt idx="15841">
                  <c:v>51.30081300813</c:v>
                </c:pt>
                <c:pt idx="15842">
                  <c:v>51.30081300813</c:v>
                </c:pt>
                <c:pt idx="15843">
                  <c:v>51.655542737859797</c:v>
                </c:pt>
                <c:pt idx="15844">
                  <c:v>51.746758954076</c:v>
                </c:pt>
                <c:pt idx="15845">
                  <c:v>52.162299494616498</c:v>
                </c:pt>
                <c:pt idx="15846">
                  <c:v>52.162299494616498</c:v>
                </c:pt>
                <c:pt idx="15847">
                  <c:v>51.986623818940799</c:v>
                </c:pt>
                <c:pt idx="15848">
                  <c:v>52.356556251373298</c:v>
                </c:pt>
                <c:pt idx="15849">
                  <c:v>52.153853548670597</c:v>
                </c:pt>
                <c:pt idx="15850">
                  <c:v>52.153853548670597</c:v>
                </c:pt>
                <c:pt idx="15851">
                  <c:v>51.831218413535403</c:v>
                </c:pt>
                <c:pt idx="15852">
                  <c:v>51.772096791913803</c:v>
                </c:pt>
                <c:pt idx="15853">
                  <c:v>51.772096791913803</c:v>
                </c:pt>
                <c:pt idx="15854">
                  <c:v>51.772096791913803</c:v>
                </c:pt>
                <c:pt idx="15855">
                  <c:v>51.772096791913803</c:v>
                </c:pt>
                <c:pt idx="15856">
                  <c:v>51.772096791913803</c:v>
                </c:pt>
                <c:pt idx="15857">
                  <c:v>51.925249945067002</c:v>
                </c:pt>
                <c:pt idx="15858">
                  <c:v>51.925249945067002</c:v>
                </c:pt>
                <c:pt idx="15859">
                  <c:v>51.925249945067002</c:v>
                </c:pt>
                <c:pt idx="15860">
                  <c:v>54.606391452427999</c:v>
                </c:pt>
                <c:pt idx="15861">
                  <c:v>54.1080806416172</c:v>
                </c:pt>
                <c:pt idx="15862">
                  <c:v>53.8006482091847</c:v>
                </c:pt>
                <c:pt idx="15863">
                  <c:v>53.564161722698302</c:v>
                </c:pt>
                <c:pt idx="15864">
                  <c:v>53.564161722698302</c:v>
                </c:pt>
                <c:pt idx="15865">
                  <c:v>53.564161722698302</c:v>
                </c:pt>
                <c:pt idx="15866">
                  <c:v>53.564161722698302</c:v>
                </c:pt>
                <c:pt idx="15867">
                  <c:v>53.564161722698302</c:v>
                </c:pt>
                <c:pt idx="15868">
                  <c:v>54.1565040650406</c:v>
                </c:pt>
                <c:pt idx="15869">
                  <c:v>54.871031092067597</c:v>
                </c:pt>
                <c:pt idx="15870">
                  <c:v>54.871031092067597</c:v>
                </c:pt>
                <c:pt idx="15871">
                  <c:v>54.871031092067597</c:v>
                </c:pt>
                <c:pt idx="15872">
                  <c:v>54.871031092067597</c:v>
                </c:pt>
                <c:pt idx="15873">
                  <c:v>54.871031092067597</c:v>
                </c:pt>
                <c:pt idx="15874">
                  <c:v>54.871031092067597</c:v>
                </c:pt>
                <c:pt idx="15875">
                  <c:v>54.999409470445997</c:v>
                </c:pt>
                <c:pt idx="15876">
                  <c:v>54.999409470445997</c:v>
                </c:pt>
                <c:pt idx="15877">
                  <c:v>54.796706767743302</c:v>
                </c:pt>
                <c:pt idx="15878">
                  <c:v>55.235895956932502</c:v>
                </c:pt>
                <c:pt idx="15879">
                  <c:v>55.235895956932502</c:v>
                </c:pt>
                <c:pt idx="15880">
                  <c:v>55.558531092067597</c:v>
                </c:pt>
                <c:pt idx="15881">
                  <c:v>55.558531092067597</c:v>
                </c:pt>
                <c:pt idx="15882">
                  <c:v>55.558531092067597</c:v>
                </c:pt>
                <c:pt idx="15883">
                  <c:v>55.453801362337899</c:v>
                </c:pt>
                <c:pt idx="15884">
                  <c:v>55.501098659635197</c:v>
                </c:pt>
                <c:pt idx="15885">
                  <c:v>55.501098659635197</c:v>
                </c:pt>
                <c:pt idx="15886">
                  <c:v>55.501098659635197</c:v>
                </c:pt>
                <c:pt idx="15887">
                  <c:v>55.501098659635197</c:v>
                </c:pt>
                <c:pt idx="15888">
                  <c:v>55.501098659635197</c:v>
                </c:pt>
                <c:pt idx="15889">
                  <c:v>55.501098659635197</c:v>
                </c:pt>
                <c:pt idx="15890">
                  <c:v>55.501098659635197</c:v>
                </c:pt>
                <c:pt idx="15891">
                  <c:v>55.999409470445997</c:v>
                </c:pt>
                <c:pt idx="15892">
                  <c:v>55.3440040650406</c:v>
                </c:pt>
                <c:pt idx="15893">
                  <c:v>55.3440040650406</c:v>
                </c:pt>
                <c:pt idx="15894">
                  <c:v>55.3440040650406</c:v>
                </c:pt>
                <c:pt idx="15895">
                  <c:v>55.3440040650406</c:v>
                </c:pt>
                <c:pt idx="15896">
                  <c:v>55.121594155130701</c:v>
                </c:pt>
                <c:pt idx="15897">
                  <c:v>54.993215776752301</c:v>
                </c:pt>
                <c:pt idx="15898">
                  <c:v>54.532067128103698</c:v>
                </c:pt>
                <c:pt idx="15899">
                  <c:v>54.532067128103698</c:v>
                </c:pt>
                <c:pt idx="15900">
                  <c:v>54.532067128103698</c:v>
                </c:pt>
                <c:pt idx="15901">
                  <c:v>54.532067128103698</c:v>
                </c:pt>
                <c:pt idx="15902">
                  <c:v>53.980265326301897</c:v>
                </c:pt>
                <c:pt idx="15903">
                  <c:v>53.980265326301897</c:v>
                </c:pt>
                <c:pt idx="15904">
                  <c:v>53.112022083058598</c:v>
                </c:pt>
                <c:pt idx="15905">
                  <c:v>52.554589650626198</c:v>
                </c:pt>
                <c:pt idx="15906">
                  <c:v>52.554589650626198</c:v>
                </c:pt>
                <c:pt idx="15907">
                  <c:v>52.554589650626198</c:v>
                </c:pt>
                <c:pt idx="15908">
                  <c:v>53.052900461436998</c:v>
                </c:pt>
                <c:pt idx="15909">
                  <c:v>53.492089650626198</c:v>
                </c:pt>
                <c:pt idx="15910">
                  <c:v>53.924522083058598</c:v>
                </c:pt>
                <c:pt idx="15911">
                  <c:v>53.924522083058598</c:v>
                </c:pt>
                <c:pt idx="15912">
                  <c:v>53.924522083058598</c:v>
                </c:pt>
                <c:pt idx="15913">
                  <c:v>53.924522083058598</c:v>
                </c:pt>
                <c:pt idx="15914">
                  <c:v>53.988711272247798</c:v>
                </c:pt>
                <c:pt idx="15915">
                  <c:v>53.988711272247798</c:v>
                </c:pt>
                <c:pt idx="15916">
                  <c:v>53.988711272247798</c:v>
                </c:pt>
                <c:pt idx="15917">
                  <c:v>54.487022083058598</c:v>
                </c:pt>
                <c:pt idx="15918">
                  <c:v>55.296143704680198</c:v>
                </c:pt>
                <c:pt idx="15919">
                  <c:v>55.120468029004599</c:v>
                </c:pt>
                <c:pt idx="15920">
                  <c:v>55.188035596572099</c:v>
                </c:pt>
                <c:pt idx="15921">
                  <c:v>55.188035596572099</c:v>
                </c:pt>
                <c:pt idx="15922">
                  <c:v>54.591188749725298</c:v>
                </c:pt>
                <c:pt idx="15923">
                  <c:v>54.092877938914498</c:v>
                </c:pt>
                <c:pt idx="15924">
                  <c:v>54.092877938914498</c:v>
                </c:pt>
                <c:pt idx="15925">
                  <c:v>54.092877938914498</c:v>
                </c:pt>
                <c:pt idx="15926">
                  <c:v>54.092877938914498</c:v>
                </c:pt>
                <c:pt idx="15927">
                  <c:v>54.217877938914498</c:v>
                </c:pt>
                <c:pt idx="15928">
                  <c:v>54.062472533509101</c:v>
                </c:pt>
                <c:pt idx="15929">
                  <c:v>54.062472533509101</c:v>
                </c:pt>
                <c:pt idx="15930">
                  <c:v>54.062472533509101</c:v>
                </c:pt>
                <c:pt idx="15931">
                  <c:v>54.467877938914498</c:v>
                </c:pt>
                <c:pt idx="15932">
                  <c:v>54.467877938914498</c:v>
                </c:pt>
                <c:pt idx="15933">
                  <c:v>54.467877938914498</c:v>
                </c:pt>
                <c:pt idx="15934">
                  <c:v>54.467877938914498</c:v>
                </c:pt>
                <c:pt idx="15935">
                  <c:v>54.467877938914498</c:v>
                </c:pt>
                <c:pt idx="15936">
                  <c:v>54.499409470445997</c:v>
                </c:pt>
                <c:pt idx="15937">
                  <c:v>54.9656256866622</c:v>
                </c:pt>
                <c:pt idx="15938">
                  <c:v>54.9656256866622</c:v>
                </c:pt>
                <c:pt idx="15939">
                  <c:v>54.526436497473</c:v>
                </c:pt>
                <c:pt idx="15940">
                  <c:v>54.526436497473</c:v>
                </c:pt>
                <c:pt idx="15941">
                  <c:v>54.526436497473</c:v>
                </c:pt>
                <c:pt idx="15942">
                  <c:v>54.6548148758514</c:v>
                </c:pt>
                <c:pt idx="15943">
                  <c:v>54.6548148758514</c:v>
                </c:pt>
                <c:pt idx="15944">
                  <c:v>54.6548148758514</c:v>
                </c:pt>
                <c:pt idx="15945">
                  <c:v>54.7989590199956</c:v>
                </c:pt>
                <c:pt idx="15946">
                  <c:v>54.7989590199956</c:v>
                </c:pt>
                <c:pt idx="15947">
                  <c:v>54.7989590199956</c:v>
                </c:pt>
                <c:pt idx="15948">
                  <c:v>54.413260821797401</c:v>
                </c:pt>
                <c:pt idx="15949">
                  <c:v>54.413260821797401</c:v>
                </c:pt>
                <c:pt idx="15950">
                  <c:v>54.413260821797401</c:v>
                </c:pt>
                <c:pt idx="15951">
                  <c:v>54.413260821797401</c:v>
                </c:pt>
                <c:pt idx="15952">
                  <c:v>54.413260821797401</c:v>
                </c:pt>
                <c:pt idx="15953">
                  <c:v>54.288260821797401</c:v>
                </c:pt>
                <c:pt idx="15954">
                  <c:v>55.002787848824397</c:v>
                </c:pt>
                <c:pt idx="15955">
                  <c:v>55.560220281256797</c:v>
                </c:pt>
                <c:pt idx="15956">
                  <c:v>56.039950010986601</c:v>
                </c:pt>
                <c:pt idx="15957">
                  <c:v>55.911571632608201</c:v>
                </c:pt>
                <c:pt idx="15958">
                  <c:v>55.556841902878503</c:v>
                </c:pt>
                <c:pt idx="15959">
                  <c:v>55.556841902878503</c:v>
                </c:pt>
                <c:pt idx="15960">
                  <c:v>55.556841902878503</c:v>
                </c:pt>
                <c:pt idx="15961">
                  <c:v>56.077112173148699</c:v>
                </c:pt>
                <c:pt idx="15962">
                  <c:v>56.077112173148699</c:v>
                </c:pt>
                <c:pt idx="15963">
                  <c:v>59.132690617446698</c:v>
                </c:pt>
                <c:pt idx="15964">
                  <c:v>59.132690617446698</c:v>
                </c:pt>
                <c:pt idx="15965">
                  <c:v>59.061744671500698</c:v>
                </c:pt>
                <c:pt idx="15966">
                  <c:v>59.061744671500698</c:v>
                </c:pt>
                <c:pt idx="15967">
                  <c:v>59.061744671500698</c:v>
                </c:pt>
                <c:pt idx="15968">
                  <c:v>58.994177103933197</c:v>
                </c:pt>
                <c:pt idx="15969">
                  <c:v>58.994177103933197</c:v>
                </c:pt>
                <c:pt idx="15970">
                  <c:v>58.994177103933197</c:v>
                </c:pt>
                <c:pt idx="15971">
                  <c:v>58.514447374203399</c:v>
                </c:pt>
                <c:pt idx="15972">
                  <c:v>58.514447374203399</c:v>
                </c:pt>
                <c:pt idx="15973">
                  <c:v>58.514447374203399</c:v>
                </c:pt>
                <c:pt idx="15974">
                  <c:v>58.514447374203399</c:v>
                </c:pt>
                <c:pt idx="15975">
                  <c:v>58.514447374203399</c:v>
                </c:pt>
                <c:pt idx="15976">
                  <c:v>57.747555482311498</c:v>
                </c:pt>
                <c:pt idx="15977">
                  <c:v>57.747555482311498</c:v>
                </c:pt>
                <c:pt idx="15978">
                  <c:v>57.747555482311498</c:v>
                </c:pt>
                <c:pt idx="15979">
                  <c:v>57.747555482311498</c:v>
                </c:pt>
                <c:pt idx="15980">
                  <c:v>57.747555482311498</c:v>
                </c:pt>
                <c:pt idx="15981">
                  <c:v>57.811744671500698</c:v>
                </c:pt>
                <c:pt idx="15982">
                  <c:v>57.989109536365604</c:v>
                </c:pt>
                <c:pt idx="15983">
                  <c:v>57.921541968798003</c:v>
                </c:pt>
                <c:pt idx="15984">
                  <c:v>57.921541968798003</c:v>
                </c:pt>
                <c:pt idx="15985">
                  <c:v>58.303298725554797</c:v>
                </c:pt>
                <c:pt idx="15986">
                  <c:v>57.785280707536799</c:v>
                </c:pt>
                <c:pt idx="15987">
                  <c:v>57.785280707536799</c:v>
                </c:pt>
                <c:pt idx="15988">
                  <c:v>57.785280707536799</c:v>
                </c:pt>
                <c:pt idx="15989">
                  <c:v>57.785280707536799</c:v>
                </c:pt>
                <c:pt idx="15990">
                  <c:v>58.303298725554797</c:v>
                </c:pt>
                <c:pt idx="15991">
                  <c:v>58.303298725554797</c:v>
                </c:pt>
                <c:pt idx="15992">
                  <c:v>57.864109536365604</c:v>
                </c:pt>
                <c:pt idx="15993">
                  <c:v>58.382127554383601</c:v>
                </c:pt>
                <c:pt idx="15994">
                  <c:v>58.449695121951201</c:v>
                </c:pt>
                <c:pt idx="15995">
                  <c:v>58.449695121951201</c:v>
                </c:pt>
                <c:pt idx="15996">
                  <c:v>58.449695121951201</c:v>
                </c:pt>
                <c:pt idx="15997">
                  <c:v>58.128749176005201</c:v>
                </c:pt>
                <c:pt idx="15998">
                  <c:v>58.128749176005201</c:v>
                </c:pt>
                <c:pt idx="15999">
                  <c:v>57.630438365194401</c:v>
                </c:pt>
                <c:pt idx="16000">
                  <c:v>57.260505932762001</c:v>
                </c:pt>
                <c:pt idx="16001">
                  <c:v>57.260505932762001</c:v>
                </c:pt>
                <c:pt idx="16002">
                  <c:v>57.260505932762001</c:v>
                </c:pt>
                <c:pt idx="16003">
                  <c:v>57.260505932762001</c:v>
                </c:pt>
                <c:pt idx="16004">
                  <c:v>57.260505932762001</c:v>
                </c:pt>
                <c:pt idx="16005">
                  <c:v>57.328073500329502</c:v>
                </c:pt>
                <c:pt idx="16006">
                  <c:v>57.328073500329502</c:v>
                </c:pt>
                <c:pt idx="16007">
                  <c:v>57.328073500329502</c:v>
                </c:pt>
                <c:pt idx="16008">
                  <c:v>56.908028455284501</c:v>
                </c:pt>
                <c:pt idx="16009">
                  <c:v>56.409717644473702</c:v>
                </c:pt>
                <c:pt idx="16010">
                  <c:v>56.409717644473702</c:v>
                </c:pt>
                <c:pt idx="16011">
                  <c:v>56.484041968798003</c:v>
                </c:pt>
                <c:pt idx="16012">
                  <c:v>56.484041968798003</c:v>
                </c:pt>
                <c:pt idx="16013">
                  <c:v>56.484041968798003</c:v>
                </c:pt>
                <c:pt idx="16014">
                  <c:v>56.612420347176403</c:v>
                </c:pt>
                <c:pt idx="16015">
                  <c:v>56.741924851680899</c:v>
                </c:pt>
                <c:pt idx="16016">
                  <c:v>57.233478905734898</c:v>
                </c:pt>
                <c:pt idx="16017">
                  <c:v>57.233478905734898</c:v>
                </c:pt>
                <c:pt idx="16018">
                  <c:v>57.233478905734898</c:v>
                </c:pt>
                <c:pt idx="16019">
                  <c:v>57.233478905734898</c:v>
                </c:pt>
                <c:pt idx="16020">
                  <c:v>57.233478905734898</c:v>
                </c:pt>
                <c:pt idx="16021">
                  <c:v>57.233478905734898</c:v>
                </c:pt>
                <c:pt idx="16022">
                  <c:v>57.233478905734898</c:v>
                </c:pt>
                <c:pt idx="16023">
                  <c:v>57.233478905734898</c:v>
                </c:pt>
                <c:pt idx="16024">
                  <c:v>57.233478905734898</c:v>
                </c:pt>
                <c:pt idx="16025">
                  <c:v>57.233478905734898</c:v>
                </c:pt>
                <c:pt idx="16026">
                  <c:v>57.615235662491699</c:v>
                </c:pt>
                <c:pt idx="16027">
                  <c:v>57.615235662491699</c:v>
                </c:pt>
                <c:pt idx="16028">
                  <c:v>57.819064491320503</c:v>
                </c:pt>
                <c:pt idx="16029">
                  <c:v>58.317375302131303</c:v>
                </c:pt>
                <c:pt idx="16030">
                  <c:v>58.317375302131303</c:v>
                </c:pt>
                <c:pt idx="16031">
                  <c:v>57.866924851680899</c:v>
                </c:pt>
                <c:pt idx="16032">
                  <c:v>57.368614040870099</c:v>
                </c:pt>
                <c:pt idx="16033">
                  <c:v>57.368614040870099</c:v>
                </c:pt>
                <c:pt idx="16034">
                  <c:v>57.807803230059299</c:v>
                </c:pt>
                <c:pt idx="16035">
                  <c:v>57.6219924192485</c:v>
                </c:pt>
                <c:pt idx="16036">
                  <c:v>56.983478905734898</c:v>
                </c:pt>
                <c:pt idx="16037">
                  <c:v>57.111857284113299</c:v>
                </c:pt>
                <c:pt idx="16038">
                  <c:v>57.111857284113299</c:v>
                </c:pt>
                <c:pt idx="16039">
                  <c:v>57.111857284113299</c:v>
                </c:pt>
                <c:pt idx="16040">
                  <c:v>57.274019446275503</c:v>
                </c:pt>
                <c:pt idx="16041">
                  <c:v>57.274019446275503</c:v>
                </c:pt>
                <c:pt idx="16042">
                  <c:v>57.348343770599797</c:v>
                </c:pt>
                <c:pt idx="16043">
                  <c:v>57.415911338167398</c:v>
                </c:pt>
                <c:pt idx="16044">
                  <c:v>57.589897824653903</c:v>
                </c:pt>
                <c:pt idx="16045">
                  <c:v>57.576384311140401</c:v>
                </c:pt>
                <c:pt idx="16046">
                  <c:v>57.137195121951201</c:v>
                </c:pt>
                <c:pt idx="16047">
                  <c:v>57.432803230059299</c:v>
                </c:pt>
                <c:pt idx="16048">
                  <c:v>57.257127554383601</c:v>
                </c:pt>
                <c:pt idx="16049">
                  <c:v>57.257127554383601</c:v>
                </c:pt>
                <c:pt idx="16050">
                  <c:v>56.476722148978197</c:v>
                </c:pt>
                <c:pt idx="16051">
                  <c:v>56.476722148978197</c:v>
                </c:pt>
                <c:pt idx="16052">
                  <c:v>56.476722148978197</c:v>
                </c:pt>
                <c:pt idx="16053">
                  <c:v>56.181114040870099</c:v>
                </c:pt>
                <c:pt idx="16054">
                  <c:v>56.181114040870099</c:v>
                </c:pt>
                <c:pt idx="16055">
                  <c:v>55.682803230059299</c:v>
                </c:pt>
                <c:pt idx="16056">
                  <c:v>55.682803230059299</c:v>
                </c:pt>
                <c:pt idx="16057">
                  <c:v>55.682803230059299</c:v>
                </c:pt>
                <c:pt idx="16058">
                  <c:v>55.682803230059299</c:v>
                </c:pt>
                <c:pt idx="16059">
                  <c:v>55.682803230059299</c:v>
                </c:pt>
                <c:pt idx="16060">
                  <c:v>56.234605031861101</c:v>
                </c:pt>
                <c:pt idx="16061">
                  <c:v>56.234605031861101</c:v>
                </c:pt>
                <c:pt idx="16062">
                  <c:v>55.680550977807002</c:v>
                </c:pt>
                <c:pt idx="16063">
                  <c:v>55.680550977807002</c:v>
                </c:pt>
                <c:pt idx="16064">
                  <c:v>55.241361788617802</c:v>
                </c:pt>
                <c:pt idx="16065">
                  <c:v>55.241361788617802</c:v>
                </c:pt>
                <c:pt idx="16066">
                  <c:v>55.194064491320503</c:v>
                </c:pt>
                <c:pt idx="16067">
                  <c:v>55.194064491320503</c:v>
                </c:pt>
                <c:pt idx="16068">
                  <c:v>55.692375302131303</c:v>
                </c:pt>
                <c:pt idx="16069">
                  <c:v>55.692375302131303</c:v>
                </c:pt>
                <c:pt idx="16070">
                  <c:v>55.9153482751043</c:v>
                </c:pt>
                <c:pt idx="16071">
                  <c:v>56.235168094924099</c:v>
                </c:pt>
                <c:pt idx="16072">
                  <c:v>56.235168094924099</c:v>
                </c:pt>
                <c:pt idx="16073">
                  <c:v>56.235168094924099</c:v>
                </c:pt>
                <c:pt idx="16074">
                  <c:v>56.235168094924099</c:v>
                </c:pt>
                <c:pt idx="16075">
                  <c:v>56.593276203032303</c:v>
                </c:pt>
                <c:pt idx="16076">
                  <c:v>56.593276203032303</c:v>
                </c:pt>
                <c:pt idx="16077">
                  <c:v>56.593276203032303</c:v>
                </c:pt>
                <c:pt idx="16078">
                  <c:v>56.593276203032303</c:v>
                </c:pt>
                <c:pt idx="16079">
                  <c:v>56.154087013843103</c:v>
                </c:pt>
                <c:pt idx="16080">
                  <c:v>56.329762689518702</c:v>
                </c:pt>
                <c:pt idx="16081">
                  <c:v>56.4153482751043</c:v>
                </c:pt>
                <c:pt idx="16082">
                  <c:v>56.4153482751043</c:v>
                </c:pt>
                <c:pt idx="16083">
                  <c:v>56.4153482751043</c:v>
                </c:pt>
                <c:pt idx="16084">
                  <c:v>56.139447374203399</c:v>
                </c:pt>
                <c:pt idx="16085">
                  <c:v>56.139447374203399</c:v>
                </c:pt>
                <c:pt idx="16086">
                  <c:v>56.5786365633926</c:v>
                </c:pt>
                <c:pt idx="16087">
                  <c:v>56.5786365633926</c:v>
                </c:pt>
                <c:pt idx="16088">
                  <c:v>56.5786365633926</c:v>
                </c:pt>
                <c:pt idx="16089">
                  <c:v>56.592150076906101</c:v>
                </c:pt>
                <c:pt idx="16090">
                  <c:v>56.7678257525818</c:v>
                </c:pt>
                <c:pt idx="16091">
                  <c:v>56.7678257525818</c:v>
                </c:pt>
                <c:pt idx="16092">
                  <c:v>56.7678257525818</c:v>
                </c:pt>
                <c:pt idx="16093">
                  <c:v>56.425483410239501</c:v>
                </c:pt>
                <c:pt idx="16094">
                  <c:v>56.425483410239501</c:v>
                </c:pt>
                <c:pt idx="16095">
                  <c:v>56.9829158426719</c:v>
                </c:pt>
                <c:pt idx="16096">
                  <c:v>56.9153482751043</c:v>
                </c:pt>
                <c:pt idx="16097">
                  <c:v>57.094402329158399</c:v>
                </c:pt>
                <c:pt idx="16098">
                  <c:v>57.094402329158399</c:v>
                </c:pt>
                <c:pt idx="16099">
                  <c:v>57.651834761590798</c:v>
                </c:pt>
                <c:pt idx="16100">
                  <c:v>57.651834761590798</c:v>
                </c:pt>
                <c:pt idx="16101">
                  <c:v>57.719402329158399</c:v>
                </c:pt>
                <c:pt idx="16102">
                  <c:v>57.719402329158399</c:v>
                </c:pt>
                <c:pt idx="16103">
                  <c:v>57.719402329158399</c:v>
                </c:pt>
                <c:pt idx="16104">
                  <c:v>57.719402329158399</c:v>
                </c:pt>
                <c:pt idx="16105">
                  <c:v>57.719402329158399</c:v>
                </c:pt>
                <c:pt idx="16106">
                  <c:v>57.473343770599797</c:v>
                </c:pt>
                <c:pt idx="16107">
                  <c:v>57.473343770599797</c:v>
                </c:pt>
                <c:pt idx="16108">
                  <c:v>57.601722148978197</c:v>
                </c:pt>
                <c:pt idx="16109">
                  <c:v>57.601722148978197</c:v>
                </c:pt>
                <c:pt idx="16110">
                  <c:v>58.005438365194401</c:v>
                </c:pt>
                <c:pt idx="16111">
                  <c:v>58.005438365194401</c:v>
                </c:pt>
                <c:pt idx="16112">
                  <c:v>58.005438365194401</c:v>
                </c:pt>
                <c:pt idx="16113">
                  <c:v>58.005438365194401</c:v>
                </c:pt>
                <c:pt idx="16114">
                  <c:v>57.926609536365604</c:v>
                </c:pt>
                <c:pt idx="16115">
                  <c:v>57.926609536365604</c:v>
                </c:pt>
                <c:pt idx="16116">
                  <c:v>57.926609536365604</c:v>
                </c:pt>
                <c:pt idx="16117">
                  <c:v>57.750933860689898</c:v>
                </c:pt>
                <c:pt idx="16118">
                  <c:v>58.190123049879098</c:v>
                </c:pt>
                <c:pt idx="16119">
                  <c:v>58.345528455284501</c:v>
                </c:pt>
                <c:pt idx="16120">
                  <c:v>58.345528455284501</c:v>
                </c:pt>
                <c:pt idx="16121">
                  <c:v>58.345528455284501</c:v>
                </c:pt>
                <c:pt idx="16122">
                  <c:v>58.345528455284501</c:v>
                </c:pt>
                <c:pt idx="16123">
                  <c:v>58.345528455284501</c:v>
                </c:pt>
                <c:pt idx="16124">
                  <c:v>58.345528455284501</c:v>
                </c:pt>
                <c:pt idx="16125">
                  <c:v>58.345528455284501</c:v>
                </c:pt>
                <c:pt idx="16126">
                  <c:v>58.6428257525818</c:v>
                </c:pt>
                <c:pt idx="16127">
                  <c:v>58.6428257525818</c:v>
                </c:pt>
                <c:pt idx="16128">
                  <c:v>58.561744671500698</c:v>
                </c:pt>
                <c:pt idx="16129">
                  <c:v>58.815123049879098</c:v>
                </c:pt>
                <c:pt idx="16130">
                  <c:v>58.815123049879098</c:v>
                </c:pt>
                <c:pt idx="16131">
                  <c:v>58.297105031861101</c:v>
                </c:pt>
                <c:pt idx="16132">
                  <c:v>58.297105031861101</c:v>
                </c:pt>
                <c:pt idx="16133">
                  <c:v>58.297105031861101</c:v>
                </c:pt>
                <c:pt idx="16134">
                  <c:v>58.297105031861101</c:v>
                </c:pt>
                <c:pt idx="16135">
                  <c:v>58.297105031861101</c:v>
                </c:pt>
                <c:pt idx="16136">
                  <c:v>58.364672599428602</c:v>
                </c:pt>
                <c:pt idx="16137">
                  <c:v>57.925483410239501</c:v>
                </c:pt>
                <c:pt idx="16138">
                  <c:v>58.1653482751043</c:v>
                </c:pt>
                <c:pt idx="16139">
                  <c:v>58.1653482751043</c:v>
                </c:pt>
                <c:pt idx="16140">
                  <c:v>58.1653482751043</c:v>
                </c:pt>
                <c:pt idx="16141">
                  <c:v>58.208141067897103</c:v>
                </c:pt>
                <c:pt idx="16142">
                  <c:v>58.208141067897103</c:v>
                </c:pt>
                <c:pt idx="16143">
                  <c:v>58.208141067897103</c:v>
                </c:pt>
                <c:pt idx="16144">
                  <c:v>58.208141067897103</c:v>
                </c:pt>
                <c:pt idx="16145">
                  <c:v>58.274019446275503</c:v>
                </c:pt>
                <c:pt idx="16146">
                  <c:v>58.274019446275503</c:v>
                </c:pt>
                <c:pt idx="16147">
                  <c:v>57.578073500329502</c:v>
                </c:pt>
                <c:pt idx="16148">
                  <c:v>58.017262689518702</c:v>
                </c:pt>
                <c:pt idx="16149">
                  <c:v>57.694627554383601</c:v>
                </c:pt>
                <c:pt idx="16150">
                  <c:v>57.694627554383601</c:v>
                </c:pt>
                <c:pt idx="16151">
                  <c:v>57.694627554383601</c:v>
                </c:pt>
                <c:pt idx="16152">
                  <c:v>57.694627554383601</c:v>
                </c:pt>
                <c:pt idx="16153">
                  <c:v>57.694627554383601</c:v>
                </c:pt>
                <c:pt idx="16154">
                  <c:v>57.196316743572801</c:v>
                </c:pt>
                <c:pt idx="16155">
                  <c:v>57.196316743572801</c:v>
                </c:pt>
                <c:pt idx="16156">
                  <c:v>57.304424851680899</c:v>
                </c:pt>
                <c:pt idx="16157">
                  <c:v>56.718276203032303</c:v>
                </c:pt>
                <c:pt idx="16158">
                  <c:v>56.718276203032303</c:v>
                </c:pt>
                <c:pt idx="16159">
                  <c:v>56.7295374642935</c:v>
                </c:pt>
                <c:pt idx="16160">
                  <c:v>56.801609536365604</c:v>
                </c:pt>
                <c:pt idx="16161">
                  <c:v>56.801609536365604</c:v>
                </c:pt>
                <c:pt idx="16162">
                  <c:v>56.801609536365604</c:v>
                </c:pt>
                <c:pt idx="16163">
                  <c:v>57.294852779608803</c:v>
                </c:pt>
                <c:pt idx="16164">
                  <c:v>57.399582509338501</c:v>
                </c:pt>
                <c:pt idx="16165">
                  <c:v>57.244177103933197</c:v>
                </c:pt>
                <c:pt idx="16166">
                  <c:v>57.244177103933197</c:v>
                </c:pt>
                <c:pt idx="16167">
                  <c:v>57.244177103933197</c:v>
                </c:pt>
                <c:pt idx="16168">
                  <c:v>57.433366293122297</c:v>
                </c:pt>
                <c:pt idx="16169">
                  <c:v>57.256001428257498</c:v>
                </c:pt>
                <c:pt idx="16170">
                  <c:v>57.813433860689898</c:v>
                </c:pt>
                <c:pt idx="16171">
                  <c:v>57.813433860689898</c:v>
                </c:pt>
                <c:pt idx="16172">
                  <c:v>57.972217644473702</c:v>
                </c:pt>
                <c:pt idx="16173">
                  <c:v>57.972217644473702</c:v>
                </c:pt>
                <c:pt idx="16174">
                  <c:v>57.972217644473702</c:v>
                </c:pt>
                <c:pt idx="16175">
                  <c:v>57.972217644473702</c:v>
                </c:pt>
                <c:pt idx="16176">
                  <c:v>57.512758185014199</c:v>
                </c:pt>
                <c:pt idx="16177">
                  <c:v>57.039785212041203</c:v>
                </c:pt>
                <c:pt idx="16178">
                  <c:v>57.039785212041203</c:v>
                </c:pt>
                <c:pt idx="16179">
                  <c:v>57.039785212041203</c:v>
                </c:pt>
                <c:pt idx="16180">
                  <c:v>57.2087041309602</c:v>
                </c:pt>
                <c:pt idx="16181">
                  <c:v>57.2087041309602</c:v>
                </c:pt>
                <c:pt idx="16182">
                  <c:v>57.573568995824999</c:v>
                </c:pt>
                <c:pt idx="16183">
                  <c:v>57.573568995824999</c:v>
                </c:pt>
                <c:pt idx="16184">
                  <c:v>57.658028455284501</c:v>
                </c:pt>
                <c:pt idx="16185">
                  <c:v>57.658028455284501</c:v>
                </c:pt>
                <c:pt idx="16186">
                  <c:v>57.786406833662902</c:v>
                </c:pt>
                <c:pt idx="16187">
                  <c:v>57.491924851680899</c:v>
                </c:pt>
                <c:pt idx="16188">
                  <c:v>57.491924851680899</c:v>
                </c:pt>
                <c:pt idx="16189">
                  <c:v>57.491924851680899</c:v>
                </c:pt>
                <c:pt idx="16190">
                  <c:v>57.545978905734898</c:v>
                </c:pt>
                <c:pt idx="16191">
                  <c:v>57.545978905734898</c:v>
                </c:pt>
                <c:pt idx="16192">
                  <c:v>57.545978905734898</c:v>
                </c:pt>
                <c:pt idx="16193">
                  <c:v>57.545978905734898</c:v>
                </c:pt>
                <c:pt idx="16194">
                  <c:v>57.461519446275503</c:v>
                </c:pt>
                <c:pt idx="16195">
                  <c:v>57.461519446275503</c:v>
                </c:pt>
                <c:pt idx="16196">
                  <c:v>57.461519446275503</c:v>
                </c:pt>
                <c:pt idx="16197">
                  <c:v>57.461519446275503</c:v>
                </c:pt>
                <c:pt idx="16198">
                  <c:v>57.775708635464703</c:v>
                </c:pt>
                <c:pt idx="16199">
                  <c:v>57.816249176005201</c:v>
                </c:pt>
                <c:pt idx="16200">
                  <c:v>57.816249176005201</c:v>
                </c:pt>
                <c:pt idx="16201">
                  <c:v>57.182240166996202</c:v>
                </c:pt>
                <c:pt idx="16202">
                  <c:v>57.182240166996202</c:v>
                </c:pt>
                <c:pt idx="16203">
                  <c:v>57.182240166996202</c:v>
                </c:pt>
                <c:pt idx="16204">
                  <c:v>57.182240166996202</c:v>
                </c:pt>
                <c:pt idx="16205">
                  <c:v>57.274019446275503</c:v>
                </c:pt>
                <c:pt idx="16206">
                  <c:v>57.274019446275503</c:v>
                </c:pt>
                <c:pt idx="16207">
                  <c:v>57.145641067897103</c:v>
                </c:pt>
                <c:pt idx="16208">
                  <c:v>57.145641067897103</c:v>
                </c:pt>
                <c:pt idx="16209">
                  <c:v>57.098343770599797</c:v>
                </c:pt>
                <c:pt idx="16210">
                  <c:v>56.790911338167398</c:v>
                </c:pt>
                <c:pt idx="16211">
                  <c:v>56.790911338167398</c:v>
                </c:pt>
                <c:pt idx="16212">
                  <c:v>57.284154581410597</c:v>
                </c:pt>
                <c:pt idx="16213">
                  <c:v>57.155776203032197</c:v>
                </c:pt>
                <c:pt idx="16214">
                  <c:v>57.218276203032197</c:v>
                </c:pt>
                <c:pt idx="16215">
                  <c:v>57.218276203032197</c:v>
                </c:pt>
                <c:pt idx="16216">
                  <c:v>57.218276203032197</c:v>
                </c:pt>
                <c:pt idx="16217">
                  <c:v>57.218276203032197</c:v>
                </c:pt>
                <c:pt idx="16218">
                  <c:v>57.074695121951201</c:v>
                </c:pt>
                <c:pt idx="16219">
                  <c:v>57.074695121951201</c:v>
                </c:pt>
                <c:pt idx="16220">
                  <c:v>57.338208635464703</c:v>
                </c:pt>
                <c:pt idx="16221">
                  <c:v>57.338208635464703</c:v>
                </c:pt>
                <c:pt idx="16222">
                  <c:v>57.338208635464703</c:v>
                </c:pt>
                <c:pt idx="16223">
                  <c:v>57.733478905734898</c:v>
                </c:pt>
                <c:pt idx="16224">
                  <c:v>57.733478905734898</c:v>
                </c:pt>
                <c:pt idx="16225">
                  <c:v>57.733478905734898</c:v>
                </c:pt>
                <c:pt idx="16226">
                  <c:v>57.733478905734898</c:v>
                </c:pt>
                <c:pt idx="16227">
                  <c:v>57.136632058888097</c:v>
                </c:pt>
                <c:pt idx="16228">
                  <c:v>57.136632058888097</c:v>
                </c:pt>
                <c:pt idx="16229">
                  <c:v>56.695190617446698</c:v>
                </c:pt>
                <c:pt idx="16230">
                  <c:v>56.769514941771</c:v>
                </c:pt>
                <c:pt idx="16231">
                  <c:v>56.769514941771</c:v>
                </c:pt>
                <c:pt idx="16232">
                  <c:v>56.769514941771</c:v>
                </c:pt>
                <c:pt idx="16233">
                  <c:v>56.769514941771</c:v>
                </c:pt>
                <c:pt idx="16234">
                  <c:v>56.769514941771</c:v>
                </c:pt>
                <c:pt idx="16235">
                  <c:v>56.769514941771</c:v>
                </c:pt>
                <c:pt idx="16236">
                  <c:v>56.769514941771</c:v>
                </c:pt>
                <c:pt idx="16237">
                  <c:v>56.769514941771</c:v>
                </c:pt>
                <c:pt idx="16238">
                  <c:v>56.769514941771</c:v>
                </c:pt>
                <c:pt idx="16239">
                  <c:v>56.869740166996202</c:v>
                </c:pt>
                <c:pt idx="16240">
                  <c:v>56.869740166996202</c:v>
                </c:pt>
                <c:pt idx="16241">
                  <c:v>56.869740166996202</c:v>
                </c:pt>
                <c:pt idx="16242">
                  <c:v>56.940686112942103</c:v>
                </c:pt>
                <c:pt idx="16243">
                  <c:v>56.940686112942103</c:v>
                </c:pt>
                <c:pt idx="16244">
                  <c:v>57.1236816084376</c:v>
                </c:pt>
                <c:pt idx="16245">
                  <c:v>57.1236816084376</c:v>
                </c:pt>
                <c:pt idx="16246">
                  <c:v>57.326384311140401</c:v>
                </c:pt>
                <c:pt idx="16247">
                  <c:v>57.326384311140401</c:v>
                </c:pt>
                <c:pt idx="16248">
                  <c:v>57.326384311140401</c:v>
                </c:pt>
                <c:pt idx="16249">
                  <c:v>57.326384311140401</c:v>
                </c:pt>
                <c:pt idx="16250">
                  <c:v>57.326384311140401</c:v>
                </c:pt>
                <c:pt idx="16251">
                  <c:v>57.191249176005201</c:v>
                </c:pt>
                <c:pt idx="16252">
                  <c:v>57.191249176005201</c:v>
                </c:pt>
                <c:pt idx="16253">
                  <c:v>57.560618545374602</c:v>
                </c:pt>
                <c:pt idx="16254">
                  <c:v>57.200258185014199</c:v>
                </c:pt>
                <c:pt idx="16255">
                  <c:v>57.200258185014199</c:v>
                </c:pt>
                <c:pt idx="16256">
                  <c:v>57.6462041309602</c:v>
                </c:pt>
                <c:pt idx="16257">
                  <c:v>57.6462041309602</c:v>
                </c:pt>
                <c:pt idx="16258">
                  <c:v>57.6462041309602</c:v>
                </c:pt>
                <c:pt idx="16259">
                  <c:v>57.335393320149301</c:v>
                </c:pt>
                <c:pt idx="16260">
                  <c:v>57.335393320149301</c:v>
                </c:pt>
                <c:pt idx="16261">
                  <c:v>57.335393320149301</c:v>
                </c:pt>
                <c:pt idx="16262">
                  <c:v>57.335393320149301</c:v>
                </c:pt>
                <c:pt idx="16263">
                  <c:v>57.159717644473702</c:v>
                </c:pt>
                <c:pt idx="16264">
                  <c:v>57.159717644473702</c:v>
                </c:pt>
                <c:pt idx="16265">
                  <c:v>56.889447374203399</c:v>
                </c:pt>
                <c:pt idx="16266">
                  <c:v>56.889447374203399</c:v>
                </c:pt>
                <c:pt idx="16267">
                  <c:v>56.994177103933097</c:v>
                </c:pt>
                <c:pt idx="16268">
                  <c:v>56.994177103933097</c:v>
                </c:pt>
                <c:pt idx="16269">
                  <c:v>57.551609536365604</c:v>
                </c:pt>
                <c:pt idx="16270">
                  <c:v>57.551609536365604</c:v>
                </c:pt>
                <c:pt idx="16271">
                  <c:v>57.551609536365604</c:v>
                </c:pt>
                <c:pt idx="16272">
                  <c:v>57.551609536365604</c:v>
                </c:pt>
                <c:pt idx="16273">
                  <c:v>57.585393320149301</c:v>
                </c:pt>
                <c:pt idx="16274">
                  <c:v>57.585393320149301</c:v>
                </c:pt>
                <c:pt idx="16275">
                  <c:v>57.761068995824999</c:v>
                </c:pt>
                <c:pt idx="16276">
                  <c:v>57.558366293122297</c:v>
                </c:pt>
                <c:pt idx="16277">
                  <c:v>57.558366293122297</c:v>
                </c:pt>
                <c:pt idx="16278">
                  <c:v>57.438996923752903</c:v>
                </c:pt>
                <c:pt idx="16279">
                  <c:v>57.438996923752903</c:v>
                </c:pt>
                <c:pt idx="16280">
                  <c:v>56.940686112942103</c:v>
                </c:pt>
                <c:pt idx="16281">
                  <c:v>56.765010437266497</c:v>
                </c:pt>
                <c:pt idx="16282">
                  <c:v>56.765010437266497</c:v>
                </c:pt>
                <c:pt idx="16283">
                  <c:v>56.765010437266497</c:v>
                </c:pt>
                <c:pt idx="16284">
                  <c:v>56.192375302131303</c:v>
                </c:pt>
                <c:pt idx="16285">
                  <c:v>56.192375302131303</c:v>
                </c:pt>
                <c:pt idx="16286">
                  <c:v>55.8545374642935</c:v>
                </c:pt>
                <c:pt idx="16287">
                  <c:v>56.175483410239501</c:v>
                </c:pt>
                <c:pt idx="16288">
                  <c:v>56.175483410239501</c:v>
                </c:pt>
                <c:pt idx="16289">
                  <c:v>56.175483410239501</c:v>
                </c:pt>
                <c:pt idx="16290">
                  <c:v>56.175483410239501</c:v>
                </c:pt>
                <c:pt idx="16291">
                  <c:v>56.175483410239501</c:v>
                </c:pt>
                <c:pt idx="16292">
                  <c:v>56.175483410239501</c:v>
                </c:pt>
                <c:pt idx="16293">
                  <c:v>56.175483410239501</c:v>
                </c:pt>
                <c:pt idx="16294">
                  <c:v>56.175483410239501</c:v>
                </c:pt>
                <c:pt idx="16295">
                  <c:v>56.175483410239501</c:v>
                </c:pt>
                <c:pt idx="16296">
                  <c:v>56.175483410239501</c:v>
                </c:pt>
                <c:pt idx="16297">
                  <c:v>56.175483410239501</c:v>
                </c:pt>
                <c:pt idx="16298">
                  <c:v>55.702510437266497</c:v>
                </c:pt>
                <c:pt idx="16299">
                  <c:v>55.702510437266497</c:v>
                </c:pt>
                <c:pt idx="16300">
                  <c:v>55.905213139969199</c:v>
                </c:pt>
                <c:pt idx="16301">
                  <c:v>55.905213139969199</c:v>
                </c:pt>
                <c:pt idx="16302">
                  <c:v>55.906339266095301</c:v>
                </c:pt>
                <c:pt idx="16303">
                  <c:v>55.919852779608803</c:v>
                </c:pt>
                <c:pt idx="16304">
                  <c:v>55.727285212041203</c:v>
                </c:pt>
                <c:pt idx="16305">
                  <c:v>55.727285212041203</c:v>
                </c:pt>
                <c:pt idx="16306">
                  <c:v>55.727285212041203</c:v>
                </c:pt>
                <c:pt idx="16307">
                  <c:v>55.935055482311498</c:v>
                </c:pt>
                <c:pt idx="16308">
                  <c:v>55.462082509338501</c:v>
                </c:pt>
                <c:pt idx="16309">
                  <c:v>55.271767194023198</c:v>
                </c:pt>
                <c:pt idx="16310">
                  <c:v>54.882127554383601</c:v>
                </c:pt>
                <c:pt idx="16311">
                  <c:v>55.321316743572801</c:v>
                </c:pt>
                <c:pt idx="16312">
                  <c:v>55.3353933201494</c:v>
                </c:pt>
                <c:pt idx="16313">
                  <c:v>54.9795374642935</c:v>
                </c:pt>
                <c:pt idx="16314">
                  <c:v>54.9795374642935</c:v>
                </c:pt>
                <c:pt idx="16315">
                  <c:v>54.756564491320503</c:v>
                </c:pt>
                <c:pt idx="16316">
                  <c:v>54.756564491320503</c:v>
                </c:pt>
                <c:pt idx="16317">
                  <c:v>54.756564491320503</c:v>
                </c:pt>
                <c:pt idx="16318">
                  <c:v>54.628186112942103</c:v>
                </c:pt>
                <c:pt idx="16319">
                  <c:v>54.628186112942103</c:v>
                </c:pt>
                <c:pt idx="16320">
                  <c:v>54.331451878707902</c:v>
                </c:pt>
                <c:pt idx="16321">
                  <c:v>54.331451878707902</c:v>
                </c:pt>
                <c:pt idx="16322">
                  <c:v>54.155213139969199</c:v>
                </c:pt>
                <c:pt idx="16323">
                  <c:v>54.155213139969199</c:v>
                </c:pt>
                <c:pt idx="16324">
                  <c:v>54.155213139969199</c:v>
                </c:pt>
                <c:pt idx="16325">
                  <c:v>54.042600527356598</c:v>
                </c:pt>
                <c:pt idx="16326">
                  <c:v>53.714897824653903</c:v>
                </c:pt>
                <c:pt idx="16327">
                  <c:v>53.714897824653903</c:v>
                </c:pt>
                <c:pt idx="16328">
                  <c:v>54.070190617446698</c:v>
                </c:pt>
                <c:pt idx="16329">
                  <c:v>54.070190617446698</c:v>
                </c:pt>
                <c:pt idx="16330">
                  <c:v>54.070190617446698</c:v>
                </c:pt>
                <c:pt idx="16331">
                  <c:v>54.137758185014199</c:v>
                </c:pt>
                <c:pt idx="16332">
                  <c:v>53.887758185014199</c:v>
                </c:pt>
                <c:pt idx="16333">
                  <c:v>53.887758185014199</c:v>
                </c:pt>
                <c:pt idx="16334">
                  <c:v>53.887758185014199</c:v>
                </c:pt>
                <c:pt idx="16335">
                  <c:v>53.887758185014199</c:v>
                </c:pt>
                <c:pt idx="16336">
                  <c:v>53.887758185014199</c:v>
                </c:pt>
                <c:pt idx="16337">
                  <c:v>53.887758185014199</c:v>
                </c:pt>
                <c:pt idx="16338">
                  <c:v>53.887758185014199</c:v>
                </c:pt>
                <c:pt idx="16339">
                  <c:v>53.887758185014199</c:v>
                </c:pt>
                <c:pt idx="16340">
                  <c:v>53.887758185014199</c:v>
                </c:pt>
                <c:pt idx="16341">
                  <c:v>53.337082509338501</c:v>
                </c:pt>
                <c:pt idx="16342">
                  <c:v>53.337082509338501</c:v>
                </c:pt>
                <c:pt idx="16343">
                  <c:v>53.337082509338501</c:v>
                </c:pt>
                <c:pt idx="16344">
                  <c:v>53.337082509338501</c:v>
                </c:pt>
                <c:pt idx="16345">
                  <c:v>53.400145572401598</c:v>
                </c:pt>
                <c:pt idx="16346">
                  <c:v>53.109605031861101</c:v>
                </c:pt>
                <c:pt idx="16347">
                  <c:v>53.109605031861101</c:v>
                </c:pt>
                <c:pt idx="16348">
                  <c:v>53.109605031861101</c:v>
                </c:pt>
                <c:pt idx="16349">
                  <c:v>53.109605031861101</c:v>
                </c:pt>
                <c:pt idx="16350">
                  <c:v>53.109605031861101</c:v>
                </c:pt>
                <c:pt idx="16351">
                  <c:v>53.109605031861101</c:v>
                </c:pt>
                <c:pt idx="16352">
                  <c:v>53.109605031861101</c:v>
                </c:pt>
                <c:pt idx="16353">
                  <c:v>53.109605031861101</c:v>
                </c:pt>
                <c:pt idx="16354">
                  <c:v>53.661406833662902</c:v>
                </c:pt>
                <c:pt idx="16355">
                  <c:v>53.661406833662902</c:v>
                </c:pt>
                <c:pt idx="16356">
                  <c:v>53.661406833662902</c:v>
                </c:pt>
                <c:pt idx="16357">
                  <c:v>53.661406833662902</c:v>
                </c:pt>
                <c:pt idx="16358">
                  <c:v>53.837082509338501</c:v>
                </c:pt>
                <c:pt idx="16359">
                  <c:v>53.837082509338501</c:v>
                </c:pt>
                <c:pt idx="16360">
                  <c:v>53.837082509338501</c:v>
                </c:pt>
                <c:pt idx="16361">
                  <c:v>54.164785212041203</c:v>
                </c:pt>
                <c:pt idx="16362">
                  <c:v>54.164785212041203</c:v>
                </c:pt>
                <c:pt idx="16363">
                  <c:v>54.6428257525818</c:v>
                </c:pt>
                <c:pt idx="16364">
                  <c:v>54.6428257525818</c:v>
                </c:pt>
                <c:pt idx="16365">
                  <c:v>54.6428257525818</c:v>
                </c:pt>
                <c:pt idx="16366">
                  <c:v>54.6428257525818</c:v>
                </c:pt>
                <c:pt idx="16367">
                  <c:v>54.993050977807002</c:v>
                </c:pt>
                <c:pt idx="16368">
                  <c:v>54.643951878707902</c:v>
                </c:pt>
                <c:pt idx="16369">
                  <c:v>54.643951878707902</c:v>
                </c:pt>
                <c:pt idx="16370">
                  <c:v>54.420978905734998</c:v>
                </c:pt>
                <c:pt idx="16371">
                  <c:v>54.420978905734998</c:v>
                </c:pt>
                <c:pt idx="16372">
                  <c:v>54.420978905734998</c:v>
                </c:pt>
                <c:pt idx="16373">
                  <c:v>54.4969924192485</c:v>
                </c:pt>
                <c:pt idx="16374">
                  <c:v>54.956451878707902</c:v>
                </c:pt>
                <c:pt idx="16375">
                  <c:v>54.956451878707902</c:v>
                </c:pt>
                <c:pt idx="16376">
                  <c:v>54.969965392221397</c:v>
                </c:pt>
                <c:pt idx="16377">
                  <c:v>54.841587013843103</c:v>
                </c:pt>
                <c:pt idx="16378">
                  <c:v>54.841587013843103</c:v>
                </c:pt>
                <c:pt idx="16379">
                  <c:v>54.520078004833998</c:v>
                </c:pt>
                <c:pt idx="16380">
                  <c:v>54.520078004833998</c:v>
                </c:pt>
                <c:pt idx="16381">
                  <c:v>54.520078004833998</c:v>
                </c:pt>
                <c:pt idx="16382">
                  <c:v>54.520078004833998</c:v>
                </c:pt>
                <c:pt idx="16383">
                  <c:v>53.9778482751043</c:v>
                </c:pt>
                <c:pt idx="16384">
                  <c:v>53.9778482751043</c:v>
                </c:pt>
                <c:pt idx="16385">
                  <c:v>53.9778482751043</c:v>
                </c:pt>
                <c:pt idx="16386">
                  <c:v>53.9778482751043</c:v>
                </c:pt>
                <c:pt idx="16387">
                  <c:v>53.9778482751043</c:v>
                </c:pt>
                <c:pt idx="16388">
                  <c:v>53.9778482751043</c:v>
                </c:pt>
                <c:pt idx="16389">
                  <c:v>54.239672599428602</c:v>
                </c:pt>
                <c:pt idx="16390">
                  <c:v>54.239672599428602</c:v>
                </c:pt>
                <c:pt idx="16391">
                  <c:v>54.2937266534827</c:v>
                </c:pt>
                <c:pt idx="16392">
                  <c:v>54.7920374642935</c:v>
                </c:pt>
                <c:pt idx="16393">
                  <c:v>54.7920374642935</c:v>
                </c:pt>
                <c:pt idx="16394">
                  <c:v>54.7920374642935</c:v>
                </c:pt>
                <c:pt idx="16395">
                  <c:v>55.334267194023198</c:v>
                </c:pt>
                <c:pt idx="16396">
                  <c:v>55.334267194023198</c:v>
                </c:pt>
                <c:pt idx="16397">
                  <c:v>55.381564491320503</c:v>
                </c:pt>
                <c:pt idx="16398">
                  <c:v>55.381564491320503</c:v>
                </c:pt>
                <c:pt idx="16399">
                  <c:v>54.824132058888097</c:v>
                </c:pt>
                <c:pt idx="16400">
                  <c:v>54.824132058888097</c:v>
                </c:pt>
                <c:pt idx="16401">
                  <c:v>55.178861788617802</c:v>
                </c:pt>
                <c:pt idx="16402">
                  <c:v>55.178861788617802</c:v>
                </c:pt>
                <c:pt idx="16403">
                  <c:v>55.198568995825099</c:v>
                </c:pt>
                <c:pt idx="16404">
                  <c:v>55.198568995825099</c:v>
                </c:pt>
                <c:pt idx="16405">
                  <c:v>54.759379806635899</c:v>
                </c:pt>
                <c:pt idx="16406">
                  <c:v>54.700258185014199</c:v>
                </c:pt>
                <c:pt idx="16407">
                  <c:v>54.700258185014199</c:v>
                </c:pt>
                <c:pt idx="16408">
                  <c:v>54.700258185014199</c:v>
                </c:pt>
                <c:pt idx="16409">
                  <c:v>54.182240166996202</c:v>
                </c:pt>
                <c:pt idx="16410">
                  <c:v>54.182240166996202</c:v>
                </c:pt>
                <c:pt idx="16411">
                  <c:v>54.464334761590798</c:v>
                </c:pt>
                <c:pt idx="16412">
                  <c:v>54.212645572401598</c:v>
                </c:pt>
                <c:pt idx="16413">
                  <c:v>53.9795374642935</c:v>
                </c:pt>
                <c:pt idx="16414">
                  <c:v>53.698005932762001</c:v>
                </c:pt>
                <c:pt idx="16415">
                  <c:v>53.902960887716901</c:v>
                </c:pt>
                <c:pt idx="16416">
                  <c:v>53.902960887716901</c:v>
                </c:pt>
                <c:pt idx="16417">
                  <c:v>53.902960887716901</c:v>
                </c:pt>
                <c:pt idx="16418">
                  <c:v>53.902960887716901</c:v>
                </c:pt>
                <c:pt idx="16419">
                  <c:v>53.902960887716901</c:v>
                </c:pt>
                <c:pt idx="16420">
                  <c:v>53.902960887716901</c:v>
                </c:pt>
                <c:pt idx="16421">
                  <c:v>53.902960887716901</c:v>
                </c:pt>
                <c:pt idx="16422">
                  <c:v>53.902960887716901</c:v>
                </c:pt>
                <c:pt idx="16423">
                  <c:v>53.902960887716901</c:v>
                </c:pt>
                <c:pt idx="16424">
                  <c:v>53.902960887716901</c:v>
                </c:pt>
                <c:pt idx="16425">
                  <c:v>53.409717644473702</c:v>
                </c:pt>
                <c:pt idx="16426">
                  <c:v>53.409717644473702</c:v>
                </c:pt>
                <c:pt idx="16427">
                  <c:v>53.409717644473702</c:v>
                </c:pt>
                <c:pt idx="16428">
                  <c:v>53.342150076906101</c:v>
                </c:pt>
                <c:pt idx="16429">
                  <c:v>53.342150076906101</c:v>
                </c:pt>
                <c:pt idx="16430">
                  <c:v>53.342150076906101</c:v>
                </c:pt>
                <c:pt idx="16431">
                  <c:v>52.824132058888097</c:v>
                </c:pt>
                <c:pt idx="16432">
                  <c:v>52.325821248077297</c:v>
                </c:pt>
                <c:pt idx="16433">
                  <c:v>52.325821248077297</c:v>
                </c:pt>
                <c:pt idx="16434">
                  <c:v>52.325821248077297</c:v>
                </c:pt>
                <c:pt idx="16435">
                  <c:v>52.325821248077297</c:v>
                </c:pt>
                <c:pt idx="16436">
                  <c:v>52.635505932762001</c:v>
                </c:pt>
                <c:pt idx="16437">
                  <c:v>52.635505932762001</c:v>
                </c:pt>
                <c:pt idx="16438">
                  <c:v>52.635505932762001</c:v>
                </c:pt>
                <c:pt idx="16439">
                  <c:v>52.760505932762001</c:v>
                </c:pt>
                <c:pt idx="16440">
                  <c:v>52.9969924192485</c:v>
                </c:pt>
                <c:pt idx="16441">
                  <c:v>52.9969924192485</c:v>
                </c:pt>
                <c:pt idx="16442">
                  <c:v>52.9969924192485</c:v>
                </c:pt>
                <c:pt idx="16443">
                  <c:v>52.9969924192485</c:v>
                </c:pt>
                <c:pt idx="16444">
                  <c:v>52.956451878707902</c:v>
                </c:pt>
                <c:pt idx="16445">
                  <c:v>52.956451878707902</c:v>
                </c:pt>
                <c:pt idx="16446">
                  <c:v>53.382127554383601</c:v>
                </c:pt>
                <c:pt idx="16447">
                  <c:v>53.382127554383601</c:v>
                </c:pt>
                <c:pt idx="16448">
                  <c:v>53.382127554383601</c:v>
                </c:pt>
                <c:pt idx="16449">
                  <c:v>53.584830257086303</c:v>
                </c:pt>
                <c:pt idx="16450">
                  <c:v>53.316812239068298</c:v>
                </c:pt>
                <c:pt idx="16451">
                  <c:v>53.316812239068298</c:v>
                </c:pt>
                <c:pt idx="16452">
                  <c:v>53.316812239068298</c:v>
                </c:pt>
                <c:pt idx="16453">
                  <c:v>53.465460887716901</c:v>
                </c:pt>
                <c:pt idx="16454">
                  <c:v>53.465460887716901</c:v>
                </c:pt>
                <c:pt idx="16455">
                  <c:v>53.465460887716901</c:v>
                </c:pt>
                <c:pt idx="16456">
                  <c:v>54.026271698527701</c:v>
                </c:pt>
                <c:pt idx="16457">
                  <c:v>54.026271698527701</c:v>
                </c:pt>
                <c:pt idx="16458">
                  <c:v>53.543163590419603</c:v>
                </c:pt>
                <c:pt idx="16459">
                  <c:v>53.207578004833998</c:v>
                </c:pt>
                <c:pt idx="16460">
                  <c:v>53.207578004833998</c:v>
                </c:pt>
                <c:pt idx="16461">
                  <c:v>53.207578004833998</c:v>
                </c:pt>
                <c:pt idx="16462">
                  <c:v>53.207578004833998</c:v>
                </c:pt>
                <c:pt idx="16463">
                  <c:v>52.857352779608803</c:v>
                </c:pt>
                <c:pt idx="16464">
                  <c:v>52.857352779608803</c:v>
                </c:pt>
                <c:pt idx="16465">
                  <c:v>52.857352779608803</c:v>
                </c:pt>
                <c:pt idx="16466">
                  <c:v>53.089334761590798</c:v>
                </c:pt>
                <c:pt idx="16467">
                  <c:v>53.499807734563802</c:v>
                </c:pt>
                <c:pt idx="16468">
                  <c:v>53.466023950779999</c:v>
                </c:pt>
                <c:pt idx="16469">
                  <c:v>53.466023950779999</c:v>
                </c:pt>
                <c:pt idx="16470">
                  <c:v>53.765010437266497</c:v>
                </c:pt>
                <c:pt idx="16471">
                  <c:v>54.357352779608803</c:v>
                </c:pt>
                <c:pt idx="16472">
                  <c:v>54.364109536365604</c:v>
                </c:pt>
                <c:pt idx="16473">
                  <c:v>54.364109536365604</c:v>
                </c:pt>
                <c:pt idx="16474">
                  <c:v>54.783028455284501</c:v>
                </c:pt>
                <c:pt idx="16475">
                  <c:v>54.783028455284501</c:v>
                </c:pt>
                <c:pt idx="16476">
                  <c:v>54.473343770599797</c:v>
                </c:pt>
                <c:pt idx="16477">
                  <c:v>54.0003707976268</c:v>
                </c:pt>
                <c:pt idx="16478">
                  <c:v>53.768388815644897</c:v>
                </c:pt>
                <c:pt idx="16479">
                  <c:v>53.697442869698897</c:v>
                </c:pt>
                <c:pt idx="16480">
                  <c:v>53.470528455284501</c:v>
                </c:pt>
                <c:pt idx="16481">
                  <c:v>52.972217644473702</c:v>
                </c:pt>
                <c:pt idx="16482">
                  <c:v>53.490235662491699</c:v>
                </c:pt>
                <c:pt idx="16483">
                  <c:v>53.490235662491699</c:v>
                </c:pt>
                <c:pt idx="16484">
                  <c:v>53.605100527356598</c:v>
                </c:pt>
                <c:pt idx="16485">
                  <c:v>53.598343770599797</c:v>
                </c:pt>
                <c:pt idx="16486">
                  <c:v>54.358478905734898</c:v>
                </c:pt>
                <c:pt idx="16487">
                  <c:v>54.358478905734898</c:v>
                </c:pt>
                <c:pt idx="16488">
                  <c:v>54.182803230059299</c:v>
                </c:pt>
                <c:pt idx="16489">
                  <c:v>54.615235662491699</c:v>
                </c:pt>
                <c:pt idx="16490">
                  <c:v>54.615235662491699</c:v>
                </c:pt>
                <c:pt idx="16491">
                  <c:v>54.615235662491699</c:v>
                </c:pt>
                <c:pt idx="16492">
                  <c:v>54.615235662491699</c:v>
                </c:pt>
                <c:pt idx="16493">
                  <c:v>54.615235662491699</c:v>
                </c:pt>
                <c:pt idx="16494">
                  <c:v>54.839897824653903</c:v>
                </c:pt>
                <c:pt idx="16495">
                  <c:v>54.839897824653903</c:v>
                </c:pt>
                <c:pt idx="16496">
                  <c:v>54.839897824653903</c:v>
                </c:pt>
                <c:pt idx="16497">
                  <c:v>55.015573500329502</c:v>
                </c:pt>
                <c:pt idx="16498">
                  <c:v>54.887195121951201</c:v>
                </c:pt>
                <c:pt idx="16499">
                  <c:v>54.887195121951201</c:v>
                </c:pt>
                <c:pt idx="16500">
                  <c:v>55.584830257086303</c:v>
                </c:pt>
                <c:pt idx="16501">
                  <c:v>55.584830257086303</c:v>
                </c:pt>
                <c:pt idx="16502">
                  <c:v>55.584830257086303</c:v>
                </c:pt>
                <c:pt idx="16503">
                  <c:v>55.584830257086303</c:v>
                </c:pt>
                <c:pt idx="16504">
                  <c:v>56.143388815644897</c:v>
                </c:pt>
                <c:pt idx="16505">
                  <c:v>56.209267194023198</c:v>
                </c:pt>
                <c:pt idx="16506">
                  <c:v>56.209267194023198</c:v>
                </c:pt>
                <c:pt idx="16507">
                  <c:v>56.400708635464703</c:v>
                </c:pt>
                <c:pt idx="16508">
                  <c:v>56.400708635464703</c:v>
                </c:pt>
                <c:pt idx="16509">
                  <c:v>56.400708635464703</c:v>
                </c:pt>
                <c:pt idx="16510">
                  <c:v>56.643951878707902</c:v>
                </c:pt>
                <c:pt idx="16511">
                  <c:v>56.9986816084376</c:v>
                </c:pt>
                <c:pt idx="16512">
                  <c:v>57.4969924192485</c:v>
                </c:pt>
                <c:pt idx="16513">
                  <c:v>57.431114040870099</c:v>
                </c:pt>
                <c:pt idx="16514">
                  <c:v>57.431114040870099</c:v>
                </c:pt>
                <c:pt idx="16515">
                  <c:v>57.726722148978197</c:v>
                </c:pt>
                <c:pt idx="16516">
                  <c:v>57.598343770599797</c:v>
                </c:pt>
                <c:pt idx="16517">
                  <c:v>57.598343770599797</c:v>
                </c:pt>
                <c:pt idx="16518">
                  <c:v>57.598343770599797</c:v>
                </c:pt>
                <c:pt idx="16519">
                  <c:v>57.598343770599797</c:v>
                </c:pt>
                <c:pt idx="16520">
                  <c:v>57.598343770599797</c:v>
                </c:pt>
                <c:pt idx="16521">
                  <c:v>58.218276203032303</c:v>
                </c:pt>
                <c:pt idx="16522">
                  <c:v>58.218276203032303</c:v>
                </c:pt>
                <c:pt idx="16523">
                  <c:v>58.218276203032303</c:v>
                </c:pt>
                <c:pt idx="16524">
                  <c:v>58.218276203032303</c:v>
                </c:pt>
                <c:pt idx="16525">
                  <c:v>58.218276203032303</c:v>
                </c:pt>
                <c:pt idx="16526">
                  <c:v>58.268951878707902</c:v>
                </c:pt>
                <c:pt idx="16527">
                  <c:v>58.268951878707902</c:v>
                </c:pt>
                <c:pt idx="16528">
                  <c:v>58.093276203032303</c:v>
                </c:pt>
                <c:pt idx="16529">
                  <c:v>58.160843770599797</c:v>
                </c:pt>
                <c:pt idx="16530">
                  <c:v>58.110168094924099</c:v>
                </c:pt>
                <c:pt idx="16531">
                  <c:v>58.110168094924099</c:v>
                </c:pt>
                <c:pt idx="16532">
                  <c:v>58.110168094924099</c:v>
                </c:pt>
                <c:pt idx="16533">
                  <c:v>57.670978905734898</c:v>
                </c:pt>
                <c:pt idx="16534">
                  <c:v>57.670978905734898</c:v>
                </c:pt>
                <c:pt idx="16535">
                  <c:v>57.316249176005201</c:v>
                </c:pt>
                <c:pt idx="16536">
                  <c:v>57.316249176005201</c:v>
                </c:pt>
                <c:pt idx="16537">
                  <c:v>57.316249176005201</c:v>
                </c:pt>
                <c:pt idx="16538">
                  <c:v>57.1011590859151</c:v>
                </c:pt>
                <c:pt idx="16539">
                  <c:v>57.1011590859151</c:v>
                </c:pt>
                <c:pt idx="16540">
                  <c:v>57.1011590859151</c:v>
                </c:pt>
                <c:pt idx="16541">
                  <c:v>57.1011590859151</c:v>
                </c:pt>
                <c:pt idx="16542">
                  <c:v>57.1011590859151</c:v>
                </c:pt>
                <c:pt idx="16543">
                  <c:v>57.1011590859151</c:v>
                </c:pt>
                <c:pt idx="16544">
                  <c:v>57.388321248077297</c:v>
                </c:pt>
                <c:pt idx="16545">
                  <c:v>57.388321248077297</c:v>
                </c:pt>
                <c:pt idx="16546">
                  <c:v>57.388321248077297</c:v>
                </c:pt>
                <c:pt idx="16547">
                  <c:v>57.126496923752903</c:v>
                </c:pt>
                <c:pt idx="16548">
                  <c:v>57.126496923752903</c:v>
                </c:pt>
                <c:pt idx="16549">
                  <c:v>57.126496923752903</c:v>
                </c:pt>
                <c:pt idx="16550">
                  <c:v>57.126496923752903</c:v>
                </c:pt>
                <c:pt idx="16551">
                  <c:v>57.126496923752903</c:v>
                </c:pt>
                <c:pt idx="16552">
                  <c:v>57.126496923752903</c:v>
                </c:pt>
                <c:pt idx="16553">
                  <c:v>57.126496923752903</c:v>
                </c:pt>
                <c:pt idx="16554">
                  <c:v>57.180550977807002</c:v>
                </c:pt>
                <c:pt idx="16555">
                  <c:v>56.819064491320503</c:v>
                </c:pt>
                <c:pt idx="16556">
                  <c:v>56.819064491320503</c:v>
                </c:pt>
                <c:pt idx="16557">
                  <c:v>56.994740166996202</c:v>
                </c:pt>
                <c:pt idx="16558">
                  <c:v>57.217713139969199</c:v>
                </c:pt>
                <c:pt idx="16559">
                  <c:v>57.4744698967259</c:v>
                </c:pt>
                <c:pt idx="16560">
                  <c:v>57.4744698967259</c:v>
                </c:pt>
                <c:pt idx="16561">
                  <c:v>57.4744698967259</c:v>
                </c:pt>
                <c:pt idx="16562">
                  <c:v>57.584830257086303</c:v>
                </c:pt>
                <c:pt idx="16563">
                  <c:v>57.584830257086303</c:v>
                </c:pt>
                <c:pt idx="16564">
                  <c:v>57.584830257086303</c:v>
                </c:pt>
                <c:pt idx="16565">
                  <c:v>57.689559986816001</c:v>
                </c:pt>
                <c:pt idx="16566">
                  <c:v>57.689559986816001</c:v>
                </c:pt>
                <c:pt idx="16567">
                  <c:v>57.689559986816001</c:v>
                </c:pt>
                <c:pt idx="16568">
                  <c:v>58.2469924192485</c:v>
                </c:pt>
                <c:pt idx="16569">
                  <c:v>58.596091518347599</c:v>
                </c:pt>
                <c:pt idx="16570">
                  <c:v>58.596091518347599</c:v>
                </c:pt>
                <c:pt idx="16571">
                  <c:v>58.596091518347599</c:v>
                </c:pt>
                <c:pt idx="16572">
                  <c:v>58.596091518347599</c:v>
                </c:pt>
                <c:pt idx="16573">
                  <c:v>58.609605031861101</c:v>
                </c:pt>
                <c:pt idx="16574">
                  <c:v>58.993050977807002</c:v>
                </c:pt>
                <c:pt idx="16575">
                  <c:v>59.522330257086303</c:v>
                </c:pt>
                <c:pt idx="16576">
                  <c:v>59.522330257086303</c:v>
                </c:pt>
                <c:pt idx="16577">
                  <c:v>59.522330257086303</c:v>
                </c:pt>
                <c:pt idx="16578">
                  <c:v>59.1028482751043</c:v>
                </c:pt>
                <c:pt idx="16579">
                  <c:v>59.1028482751043</c:v>
                </c:pt>
                <c:pt idx="16580">
                  <c:v>59.1028482751043</c:v>
                </c:pt>
                <c:pt idx="16581">
                  <c:v>59.1028482751043</c:v>
                </c:pt>
                <c:pt idx="16582">
                  <c:v>59.031902329158399</c:v>
                </c:pt>
                <c:pt idx="16583">
                  <c:v>59.031902329158399</c:v>
                </c:pt>
                <c:pt idx="16584">
                  <c:v>59.031902329158399</c:v>
                </c:pt>
                <c:pt idx="16585">
                  <c:v>59.031902329158399</c:v>
                </c:pt>
                <c:pt idx="16586">
                  <c:v>59.031902329158399</c:v>
                </c:pt>
                <c:pt idx="16587">
                  <c:v>59.031902329158399</c:v>
                </c:pt>
                <c:pt idx="16588">
                  <c:v>59.329199626455697</c:v>
                </c:pt>
                <c:pt idx="16589">
                  <c:v>59.030213139969199</c:v>
                </c:pt>
                <c:pt idx="16590">
                  <c:v>58.962645572401598</c:v>
                </c:pt>
                <c:pt idx="16591">
                  <c:v>59.074132058888097</c:v>
                </c:pt>
                <c:pt idx="16592">
                  <c:v>59.074132058888097</c:v>
                </c:pt>
                <c:pt idx="16593">
                  <c:v>59.074132058888097</c:v>
                </c:pt>
                <c:pt idx="16594">
                  <c:v>59.641699626455697</c:v>
                </c:pt>
                <c:pt idx="16595">
                  <c:v>59.641699626455697</c:v>
                </c:pt>
                <c:pt idx="16596">
                  <c:v>59.641699626455697</c:v>
                </c:pt>
                <c:pt idx="16597">
                  <c:v>59.594402329158399</c:v>
                </c:pt>
                <c:pt idx="16598">
                  <c:v>59.489672599428602</c:v>
                </c:pt>
                <c:pt idx="16599">
                  <c:v>59.386068995824999</c:v>
                </c:pt>
                <c:pt idx="16600">
                  <c:v>59.681114040870099</c:v>
                </c:pt>
                <c:pt idx="16601">
                  <c:v>60.174357284113299</c:v>
                </c:pt>
                <c:pt idx="16602">
                  <c:v>60.174357284113299</c:v>
                </c:pt>
                <c:pt idx="16603">
                  <c:v>60.174357284113299</c:v>
                </c:pt>
                <c:pt idx="16604">
                  <c:v>60.174357284113299</c:v>
                </c:pt>
                <c:pt idx="16605">
                  <c:v>59.780213139969199</c:v>
                </c:pt>
                <c:pt idx="16606">
                  <c:v>59.908591518347599</c:v>
                </c:pt>
                <c:pt idx="16607">
                  <c:v>60.0403482751043</c:v>
                </c:pt>
                <c:pt idx="16608">
                  <c:v>59.9119698967259</c:v>
                </c:pt>
                <c:pt idx="16609">
                  <c:v>59.9119698967259</c:v>
                </c:pt>
                <c:pt idx="16610">
                  <c:v>60.3511590859151</c:v>
                </c:pt>
                <c:pt idx="16611">
                  <c:v>60.3511590859151</c:v>
                </c:pt>
                <c:pt idx="16612">
                  <c:v>60.3511590859151</c:v>
                </c:pt>
                <c:pt idx="16613">
                  <c:v>60.3511590859151</c:v>
                </c:pt>
                <c:pt idx="16614">
                  <c:v>60.3511590859151</c:v>
                </c:pt>
                <c:pt idx="16615">
                  <c:v>60.3511590859151</c:v>
                </c:pt>
                <c:pt idx="16616">
                  <c:v>60.7329158426719</c:v>
                </c:pt>
                <c:pt idx="16617">
                  <c:v>60.7329158426719</c:v>
                </c:pt>
                <c:pt idx="16618">
                  <c:v>60.7329158426719</c:v>
                </c:pt>
                <c:pt idx="16619">
                  <c:v>60.591023950779999</c:v>
                </c:pt>
                <c:pt idx="16620">
                  <c:v>60.591023950779999</c:v>
                </c:pt>
                <c:pt idx="16621">
                  <c:v>60.591023950779999</c:v>
                </c:pt>
                <c:pt idx="16622">
                  <c:v>60.591023950779999</c:v>
                </c:pt>
                <c:pt idx="16623">
                  <c:v>61.148456383212398</c:v>
                </c:pt>
                <c:pt idx="16624">
                  <c:v>61.148456383212398</c:v>
                </c:pt>
                <c:pt idx="16625">
                  <c:v>61.148456383212398</c:v>
                </c:pt>
                <c:pt idx="16626">
                  <c:v>61.236294221050301</c:v>
                </c:pt>
                <c:pt idx="16627">
                  <c:v>61.1045374642935</c:v>
                </c:pt>
                <c:pt idx="16628">
                  <c:v>61.618050977807002</c:v>
                </c:pt>
                <c:pt idx="16629">
                  <c:v>61.618050977807002</c:v>
                </c:pt>
                <c:pt idx="16630">
                  <c:v>61.178861788617802</c:v>
                </c:pt>
                <c:pt idx="16631">
                  <c:v>61.178861788617802</c:v>
                </c:pt>
                <c:pt idx="16632">
                  <c:v>61.3545374642935</c:v>
                </c:pt>
                <c:pt idx="16633">
                  <c:v>61.3545374642935</c:v>
                </c:pt>
                <c:pt idx="16634">
                  <c:v>60.986294221050301</c:v>
                </c:pt>
                <c:pt idx="16635">
                  <c:v>61.051609536365604</c:v>
                </c:pt>
                <c:pt idx="16636">
                  <c:v>61.051609536365604</c:v>
                </c:pt>
                <c:pt idx="16637">
                  <c:v>61.051609536365604</c:v>
                </c:pt>
                <c:pt idx="16638">
                  <c:v>61.051609536365604</c:v>
                </c:pt>
                <c:pt idx="16639">
                  <c:v>61.051609536365604</c:v>
                </c:pt>
                <c:pt idx="16640">
                  <c:v>61.051609536365604</c:v>
                </c:pt>
                <c:pt idx="16641">
                  <c:v>61.051609536365604</c:v>
                </c:pt>
                <c:pt idx="16642">
                  <c:v>61.119177103933197</c:v>
                </c:pt>
                <c:pt idx="16643">
                  <c:v>61.119177103933197</c:v>
                </c:pt>
                <c:pt idx="16644">
                  <c:v>61.058366293122297</c:v>
                </c:pt>
                <c:pt idx="16645">
                  <c:v>61.3962041309602</c:v>
                </c:pt>
                <c:pt idx="16646">
                  <c:v>61.457014941771</c:v>
                </c:pt>
                <c:pt idx="16647">
                  <c:v>61.457014941771</c:v>
                </c:pt>
                <c:pt idx="16648">
                  <c:v>61.457014941771</c:v>
                </c:pt>
                <c:pt idx="16649">
                  <c:v>62.014447374203399</c:v>
                </c:pt>
                <c:pt idx="16650">
                  <c:v>62.014447374203399</c:v>
                </c:pt>
                <c:pt idx="16651">
                  <c:v>62.014447374203399</c:v>
                </c:pt>
                <c:pt idx="16652">
                  <c:v>61.879312239068298</c:v>
                </c:pt>
                <c:pt idx="16653">
                  <c:v>61.879312239068298</c:v>
                </c:pt>
                <c:pt idx="16654">
                  <c:v>61.879312239068298</c:v>
                </c:pt>
                <c:pt idx="16655">
                  <c:v>61.879312239068298</c:v>
                </c:pt>
                <c:pt idx="16656">
                  <c:v>61.879312239068298</c:v>
                </c:pt>
                <c:pt idx="16657">
                  <c:v>61.879312239068298</c:v>
                </c:pt>
                <c:pt idx="16658">
                  <c:v>61.879312239068298</c:v>
                </c:pt>
                <c:pt idx="16659">
                  <c:v>61.879312239068298</c:v>
                </c:pt>
                <c:pt idx="16660">
                  <c:v>62.700258185014199</c:v>
                </c:pt>
                <c:pt idx="16661">
                  <c:v>62.276834761590798</c:v>
                </c:pt>
                <c:pt idx="16662">
                  <c:v>62.276834761590798</c:v>
                </c:pt>
                <c:pt idx="16663">
                  <c:v>62.276834761590798</c:v>
                </c:pt>
                <c:pt idx="16664">
                  <c:v>62.276834761590798</c:v>
                </c:pt>
                <c:pt idx="16665">
                  <c:v>62.834267194023198</c:v>
                </c:pt>
                <c:pt idx="16666">
                  <c:v>62.834267194023198</c:v>
                </c:pt>
                <c:pt idx="16667">
                  <c:v>62.532465392221397</c:v>
                </c:pt>
                <c:pt idx="16668">
                  <c:v>62.963208635464703</c:v>
                </c:pt>
                <c:pt idx="16669">
                  <c:v>62.963208635464703</c:v>
                </c:pt>
                <c:pt idx="16670">
                  <c:v>62.963208635464703</c:v>
                </c:pt>
                <c:pt idx="16671">
                  <c:v>62.963208635464703</c:v>
                </c:pt>
                <c:pt idx="16672">
                  <c:v>62.963208635464703</c:v>
                </c:pt>
                <c:pt idx="16673">
                  <c:v>63.343276203032303</c:v>
                </c:pt>
                <c:pt idx="16674">
                  <c:v>63.343276203032303</c:v>
                </c:pt>
                <c:pt idx="16675">
                  <c:v>63.343276203032303</c:v>
                </c:pt>
                <c:pt idx="16676">
                  <c:v>63.343276203032303</c:v>
                </c:pt>
                <c:pt idx="16677">
                  <c:v>63.471654581410597</c:v>
                </c:pt>
                <c:pt idx="16678">
                  <c:v>63.471654581410597</c:v>
                </c:pt>
                <c:pt idx="16679">
                  <c:v>63.471654581410597</c:v>
                </c:pt>
                <c:pt idx="16680">
                  <c:v>63.471654581410597</c:v>
                </c:pt>
                <c:pt idx="16681">
                  <c:v>63.471654581410597</c:v>
                </c:pt>
                <c:pt idx="16682">
                  <c:v>63.471654581410597</c:v>
                </c:pt>
                <c:pt idx="16683">
                  <c:v>63.471654581410597</c:v>
                </c:pt>
                <c:pt idx="16684">
                  <c:v>63.471654581410597</c:v>
                </c:pt>
                <c:pt idx="16685">
                  <c:v>63.5369698967259</c:v>
                </c:pt>
                <c:pt idx="16686">
                  <c:v>63.5369698967259</c:v>
                </c:pt>
                <c:pt idx="16687">
                  <c:v>63.5369698967259</c:v>
                </c:pt>
                <c:pt idx="16688">
                  <c:v>63.5369698967259</c:v>
                </c:pt>
                <c:pt idx="16689">
                  <c:v>63.5369698967259</c:v>
                </c:pt>
                <c:pt idx="16690">
                  <c:v>63.2937266534827</c:v>
                </c:pt>
                <c:pt idx="16691">
                  <c:v>63.347217644473702</c:v>
                </c:pt>
                <c:pt idx="16692">
                  <c:v>63.5228933201494</c:v>
                </c:pt>
                <c:pt idx="16693">
                  <c:v>63.5228933201494</c:v>
                </c:pt>
                <c:pt idx="16694">
                  <c:v>63.883253680509704</c:v>
                </c:pt>
                <c:pt idx="16695">
                  <c:v>63.883253680509704</c:v>
                </c:pt>
                <c:pt idx="16696">
                  <c:v>64.138884311140401</c:v>
                </c:pt>
                <c:pt idx="16697">
                  <c:v>64.138884311140401</c:v>
                </c:pt>
                <c:pt idx="16698">
                  <c:v>64.138884311140401</c:v>
                </c:pt>
                <c:pt idx="16699">
                  <c:v>64.696316743572794</c:v>
                </c:pt>
                <c:pt idx="16700">
                  <c:v>64.759379806635806</c:v>
                </c:pt>
                <c:pt idx="16701">
                  <c:v>64.759379806635806</c:v>
                </c:pt>
                <c:pt idx="16702">
                  <c:v>64.759379806635806</c:v>
                </c:pt>
                <c:pt idx="16703">
                  <c:v>64.631001428257505</c:v>
                </c:pt>
                <c:pt idx="16704">
                  <c:v>64.631001428257505</c:v>
                </c:pt>
                <c:pt idx="16705">
                  <c:v>64.941812239068298</c:v>
                </c:pt>
                <c:pt idx="16706">
                  <c:v>64.860731157987203</c:v>
                </c:pt>
                <c:pt idx="16707">
                  <c:v>64.860731157987203</c:v>
                </c:pt>
                <c:pt idx="16708">
                  <c:v>64.860731157987203</c:v>
                </c:pt>
                <c:pt idx="16709">
                  <c:v>64.860731157987203</c:v>
                </c:pt>
                <c:pt idx="16710">
                  <c:v>64.644514941771007</c:v>
                </c:pt>
                <c:pt idx="16711">
                  <c:v>64.644514941771007</c:v>
                </c:pt>
                <c:pt idx="16712">
                  <c:v>64.860731157987203</c:v>
                </c:pt>
                <c:pt idx="16713">
                  <c:v>64.860731157987203</c:v>
                </c:pt>
                <c:pt idx="16714">
                  <c:v>64.860731157987203</c:v>
                </c:pt>
                <c:pt idx="16715">
                  <c:v>64.860731157987203</c:v>
                </c:pt>
                <c:pt idx="16716">
                  <c:v>64.989109536365604</c:v>
                </c:pt>
                <c:pt idx="16717">
                  <c:v>64.989109536365604</c:v>
                </c:pt>
                <c:pt idx="16718">
                  <c:v>64.989109536365604</c:v>
                </c:pt>
                <c:pt idx="16719">
                  <c:v>64.876496923752995</c:v>
                </c:pt>
                <c:pt idx="16720">
                  <c:v>64.555550977807002</c:v>
                </c:pt>
                <c:pt idx="16721">
                  <c:v>64.555550977807002</c:v>
                </c:pt>
                <c:pt idx="16722">
                  <c:v>64.487983410239494</c:v>
                </c:pt>
                <c:pt idx="16723">
                  <c:v>64.487983410239494</c:v>
                </c:pt>
                <c:pt idx="16724">
                  <c:v>64.487983410239494</c:v>
                </c:pt>
                <c:pt idx="16725">
                  <c:v>64.555550977807002</c:v>
                </c:pt>
                <c:pt idx="16726">
                  <c:v>64.555550977807002</c:v>
                </c:pt>
                <c:pt idx="16727">
                  <c:v>64.555550977807002</c:v>
                </c:pt>
                <c:pt idx="16728">
                  <c:v>64.379875302131296</c:v>
                </c:pt>
                <c:pt idx="16729">
                  <c:v>64.379875302131296</c:v>
                </c:pt>
                <c:pt idx="16730">
                  <c:v>64.379875302131296</c:v>
                </c:pt>
                <c:pt idx="16731">
                  <c:v>64.553861788617894</c:v>
                </c:pt>
                <c:pt idx="16732">
                  <c:v>64.408591518347606</c:v>
                </c:pt>
                <c:pt idx="16733">
                  <c:v>64.408591518347606</c:v>
                </c:pt>
                <c:pt idx="16734">
                  <c:v>64.536969896725907</c:v>
                </c:pt>
                <c:pt idx="16735">
                  <c:v>64.536969896725907</c:v>
                </c:pt>
                <c:pt idx="16736">
                  <c:v>64.719402329158399</c:v>
                </c:pt>
                <c:pt idx="16737">
                  <c:v>64.719402329158399</c:v>
                </c:pt>
                <c:pt idx="16738">
                  <c:v>64.719402329158399</c:v>
                </c:pt>
                <c:pt idx="16739">
                  <c:v>64.719402329158399</c:v>
                </c:pt>
                <c:pt idx="16740">
                  <c:v>64.719402329158399</c:v>
                </c:pt>
                <c:pt idx="16741">
                  <c:v>64.719402329158399</c:v>
                </c:pt>
                <c:pt idx="16742">
                  <c:v>64.466023950779999</c:v>
                </c:pt>
                <c:pt idx="16743">
                  <c:v>64.835956383212405</c:v>
                </c:pt>
                <c:pt idx="16744">
                  <c:v>65.325821248077304</c:v>
                </c:pt>
                <c:pt idx="16745">
                  <c:v>65.325821248077304</c:v>
                </c:pt>
                <c:pt idx="16746">
                  <c:v>65.015010437266497</c:v>
                </c:pt>
                <c:pt idx="16747">
                  <c:v>65.015010437266497</c:v>
                </c:pt>
                <c:pt idx="16748">
                  <c:v>65.015010437266497</c:v>
                </c:pt>
                <c:pt idx="16749">
                  <c:v>65.015010437266497</c:v>
                </c:pt>
                <c:pt idx="16750">
                  <c:v>65.015010437266497</c:v>
                </c:pt>
                <c:pt idx="16751">
                  <c:v>65.015010437266497</c:v>
                </c:pt>
                <c:pt idx="16752">
                  <c:v>65.015010437266497</c:v>
                </c:pt>
                <c:pt idx="16753">
                  <c:v>64.832578004834005</c:v>
                </c:pt>
                <c:pt idx="16754">
                  <c:v>64.832578004834005</c:v>
                </c:pt>
                <c:pt idx="16755">
                  <c:v>64.852848275104293</c:v>
                </c:pt>
                <c:pt idx="16756">
                  <c:v>64.852848275104293</c:v>
                </c:pt>
                <c:pt idx="16757">
                  <c:v>64.852848275104293</c:v>
                </c:pt>
                <c:pt idx="16758">
                  <c:v>64.852848275104293</c:v>
                </c:pt>
                <c:pt idx="16759">
                  <c:v>64.852848275104293</c:v>
                </c:pt>
                <c:pt idx="16760">
                  <c:v>64.852848275104293</c:v>
                </c:pt>
                <c:pt idx="16761">
                  <c:v>64.852848275104293</c:v>
                </c:pt>
                <c:pt idx="16762">
                  <c:v>64.931677103933197</c:v>
                </c:pt>
                <c:pt idx="16763">
                  <c:v>64.931677103933197</c:v>
                </c:pt>
                <c:pt idx="16764">
                  <c:v>64.931677103933197</c:v>
                </c:pt>
                <c:pt idx="16765">
                  <c:v>64.931677103933197</c:v>
                </c:pt>
                <c:pt idx="16766">
                  <c:v>64.931677103933197</c:v>
                </c:pt>
                <c:pt idx="16767">
                  <c:v>64.931677103933197</c:v>
                </c:pt>
                <c:pt idx="16768">
                  <c:v>65.219965392221397</c:v>
                </c:pt>
                <c:pt idx="16769">
                  <c:v>64.912532959789004</c:v>
                </c:pt>
                <c:pt idx="16770">
                  <c:v>65.3719924192485</c:v>
                </c:pt>
                <c:pt idx="16771">
                  <c:v>65.3719924192485</c:v>
                </c:pt>
                <c:pt idx="16772">
                  <c:v>65.3719924192485</c:v>
                </c:pt>
                <c:pt idx="16773">
                  <c:v>65.3719924192485</c:v>
                </c:pt>
                <c:pt idx="16774">
                  <c:v>65.243614040870099</c:v>
                </c:pt>
                <c:pt idx="16775">
                  <c:v>65.592713139969206</c:v>
                </c:pt>
                <c:pt idx="16776">
                  <c:v>65.592713139969206</c:v>
                </c:pt>
                <c:pt idx="16777">
                  <c:v>65.592713139969206</c:v>
                </c:pt>
                <c:pt idx="16778">
                  <c:v>65.592713139969206</c:v>
                </c:pt>
                <c:pt idx="16779">
                  <c:v>65.592713139969206</c:v>
                </c:pt>
                <c:pt idx="16780">
                  <c:v>65.640010437266497</c:v>
                </c:pt>
                <c:pt idx="16781">
                  <c:v>65.640010437266497</c:v>
                </c:pt>
                <c:pt idx="16782">
                  <c:v>65.862983410239494</c:v>
                </c:pt>
                <c:pt idx="16783">
                  <c:v>65.862983410239494</c:v>
                </c:pt>
                <c:pt idx="16784">
                  <c:v>65.862983410239494</c:v>
                </c:pt>
                <c:pt idx="16785">
                  <c:v>65.862983410239494</c:v>
                </c:pt>
                <c:pt idx="16786">
                  <c:v>65.862983410239494</c:v>
                </c:pt>
                <c:pt idx="16787">
                  <c:v>65.862983410239494</c:v>
                </c:pt>
                <c:pt idx="16788">
                  <c:v>65.862983410239494</c:v>
                </c:pt>
                <c:pt idx="16789">
                  <c:v>65.862983410239494</c:v>
                </c:pt>
                <c:pt idx="16790">
                  <c:v>65.862983410239494</c:v>
                </c:pt>
                <c:pt idx="16791">
                  <c:v>65.862983410239494</c:v>
                </c:pt>
                <c:pt idx="16792">
                  <c:v>65.862983410239494</c:v>
                </c:pt>
                <c:pt idx="16793">
                  <c:v>66.289222148978197</c:v>
                </c:pt>
                <c:pt idx="16794">
                  <c:v>66.289222148978197</c:v>
                </c:pt>
                <c:pt idx="16795">
                  <c:v>66.289222148978197</c:v>
                </c:pt>
                <c:pt idx="16796">
                  <c:v>66.289222148978197</c:v>
                </c:pt>
                <c:pt idx="16797">
                  <c:v>66.469402329158399</c:v>
                </c:pt>
                <c:pt idx="16798">
                  <c:v>66.469402329158399</c:v>
                </c:pt>
                <c:pt idx="16799">
                  <c:v>66.469402329158399</c:v>
                </c:pt>
                <c:pt idx="16800">
                  <c:v>66.500933860689898</c:v>
                </c:pt>
                <c:pt idx="16801">
                  <c:v>66.500933860689898</c:v>
                </c:pt>
                <c:pt idx="16802">
                  <c:v>66.253186112942203</c:v>
                </c:pt>
                <c:pt idx="16803">
                  <c:v>66.253186112942203</c:v>
                </c:pt>
                <c:pt idx="16804">
                  <c:v>66.253186112942203</c:v>
                </c:pt>
                <c:pt idx="16805">
                  <c:v>66.253186112942203</c:v>
                </c:pt>
                <c:pt idx="16806">
                  <c:v>66.030213139969206</c:v>
                </c:pt>
                <c:pt idx="16807">
                  <c:v>66.030213139969206</c:v>
                </c:pt>
                <c:pt idx="16808">
                  <c:v>68.622390683366305</c:v>
                </c:pt>
                <c:pt idx="16809">
                  <c:v>69.120701494177098</c:v>
                </c:pt>
                <c:pt idx="16810">
                  <c:v>69.120701494177098</c:v>
                </c:pt>
                <c:pt idx="16811">
                  <c:v>69.120701494177098</c:v>
                </c:pt>
                <c:pt idx="16812">
                  <c:v>69.120701494177098</c:v>
                </c:pt>
                <c:pt idx="16813">
                  <c:v>69.120701494177098</c:v>
                </c:pt>
                <c:pt idx="16814">
                  <c:v>69.120701494177098</c:v>
                </c:pt>
                <c:pt idx="16815">
                  <c:v>69.120701494177098</c:v>
                </c:pt>
                <c:pt idx="16816">
                  <c:v>69.120701494177098</c:v>
                </c:pt>
                <c:pt idx="16817">
                  <c:v>69.120701494177098</c:v>
                </c:pt>
                <c:pt idx="16818">
                  <c:v>69.120701494177098</c:v>
                </c:pt>
                <c:pt idx="16819">
                  <c:v>69.120701494177098</c:v>
                </c:pt>
                <c:pt idx="16820">
                  <c:v>69.120701494177098</c:v>
                </c:pt>
                <c:pt idx="16821">
                  <c:v>69.120701494177098</c:v>
                </c:pt>
                <c:pt idx="16822">
                  <c:v>69.120701494177098</c:v>
                </c:pt>
                <c:pt idx="16823">
                  <c:v>69.120701494177098</c:v>
                </c:pt>
                <c:pt idx="16824">
                  <c:v>68.774980773456306</c:v>
                </c:pt>
                <c:pt idx="16825">
                  <c:v>68.774980773456306</c:v>
                </c:pt>
                <c:pt idx="16826">
                  <c:v>68.774980773456306</c:v>
                </c:pt>
                <c:pt idx="16827">
                  <c:v>68.774980773456306</c:v>
                </c:pt>
                <c:pt idx="16828">
                  <c:v>68.774980773456306</c:v>
                </c:pt>
                <c:pt idx="16829">
                  <c:v>68.774980773456306</c:v>
                </c:pt>
                <c:pt idx="16830">
                  <c:v>68.774980773456306</c:v>
                </c:pt>
                <c:pt idx="16831">
                  <c:v>68.774980773456306</c:v>
                </c:pt>
                <c:pt idx="16832">
                  <c:v>68.774980773456306</c:v>
                </c:pt>
                <c:pt idx="16833">
                  <c:v>68.774980773456306</c:v>
                </c:pt>
                <c:pt idx="16834">
                  <c:v>68.774980773456306</c:v>
                </c:pt>
                <c:pt idx="16835">
                  <c:v>68.774980773456306</c:v>
                </c:pt>
                <c:pt idx="16836">
                  <c:v>68.774980773456306</c:v>
                </c:pt>
                <c:pt idx="16837">
                  <c:v>69.332413205888798</c:v>
                </c:pt>
                <c:pt idx="16838">
                  <c:v>69.460791584267199</c:v>
                </c:pt>
                <c:pt idx="16839">
                  <c:v>69.460791584267199</c:v>
                </c:pt>
                <c:pt idx="16840">
                  <c:v>69.332413205888798</c:v>
                </c:pt>
                <c:pt idx="16841">
                  <c:v>69.332413205888798</c:v>
                </c:pt>
                <c:pt idx="16842">
                  <c:v>69.332413205888798</c:v>
                </c:pt>
                <c:pt idx="16843">
                  <c:v>69.332413205888798</c:v>
                </c:pt>
                <c:pt idx="16844">
                  <c:v>69.332413205888798</c:v>
                </c:pt>
                <c:pt idx="16845">
                  <c:v>69.332413205888798</c:v>
                </c:pt>
                <c:pt idx="16846">
                  <c:v>69.332413205888798</c:v>
                </c:pt>
                <c:pt idx="16847">
                  <c:v>69.332413205888798</c:v>
                </c:pt>
                <c:pt idx="16848">
                  <c:v>69.332413205888798</c:v>
                </c:pt>
                <c:pt idx="16849">
                  <c:v>69.332413205888798</c:v>
                </c:pt>
                <c:pt idx="16850">
                  <c:v>69.332413205888798</c:v>
                </c:pt>
                <c:pt idx="16851">
                  <c:v>69.673629422104995</c:v>
                </c:pt>
                <c:pt idx="16852">
                  <c:v>69.673629422104995</c:v>
                </c:pt>
                <c:pt idx="16853">
                  <c:v>69.673629422104995</c:v>
                </c:pt>
                <c:pt idx="16854">
                  <c:v>69.673629422104995</c:v>
                </c:pt>
                <c:pt idx="16855">
                  <c:v>69.673629422104995</c:v>
                </c:pt>
                <c:pt idx="16856">
                  <c:v>69.673629422104995</c:v>
                </c:pt>
                <c:pt idx="16857">
                  <c:v>69.673629422104995</c:v>
                </c:pt>
                <c:pt idx="16858">
                  <c:v>69.497953746429303</c:v>
                </c:pt>
                <c:pt idx="16859">
                  <c:v>69.497953746429303</c:v>
                </c:pt>
                <c:pt idx="16860">
                  <c:v>69.497953746429303</c:v>
                </c:pt>
                <c:pt idx="16861">
                  <c:v>69.497953746429303</c:v>
                </c:pt>
                <c:pt idx="16862">
                  <c:v>69.497953746429303</c:v>
                </c:pt>
                <c:pt idx="16863">
                  <c:v>69.497953746429303</c:v>
                </c:pt>
                <c:pt idx="16864">
                  <c:v>69.497953746429303</c:v>
                </c:pt>
                <c:pt idx="16865">
                  <c:v>69.497953746429303</c:v>
                </c:pt>
                <c:pt idx="16866">
                  <c:v>69.497953746429303</c:v>
                </c:pt>
                <c:pt idx="16867">
                  <c:v>69.497953746429303</c:v>
                </c:pt>
                <c:pt idx="16868">
                  <c:v>69.497953746429303</c:v>
                </c:pt>
                <c:pt idx="16869">
                  <c:v>69.626332124807703</c:v>
                </c:pt>
                <c:pt idx="16870">
                  <c:v>69.285115908591493</c:v>
                </c:pt>
                <c:pt idx="16871">
                  <c:v>69.285115908591493</c:v>
                </c:pt>
                <c:pt idx="16872">
                  <c:v>69.285115908591493</c:v>
                </c:pt>
                <c:pt idx="16873">
                  <c:v>69.285115908591493</c:v>
                </c:pt>
                <c:pt idx="16874">
                  <c:v>69.285115908591493</c:v>
                </c:pt>
                <c:pt idx="16875">
                  <c:v>69.285115908591493</c:v>
                </c:pt>
                <c:pt idx="16876">
                  <c:v>69.285115908591493</c:v>
                </c:pt>
                <c:pt idx="16877">
                  <c:v>69.285115908591493</c:v>
                </c:pt>
                <c:pt idx="16878">
                  <c:v>69.5508816743572</c:v>
                </c:pt>
                <c:pt idx="16879">
                  <c:v>69.5508816743572</c:v>
                </c:pt>
                <c:pt idx="16880">
                  <c:v>69.721489782465298</c:v>
                </c:pt>
                <c:pt idx="16881">
                  <c:v>70.395476268951896</c:v>
                </c:pt>
                <c:pt idx="16882">
                  <c:v>70.395476268951896</c:v>
                </c:pt>
                <c:pt idx="16883">
                  <c:v>70.395476268951896</c:v>
                </c:pt>
                <c:pt idx="16884">
                  <c:v>70.395476268951896</c:v>
                </c:pt>
                <c:pt idx="16885">
                  <c:v>70.395476268951896</c:v>
                </c:pt>
                <c:pt idx="16886">
                  <c:v>70.395476268951896</c:v>
                </c:pt>
                <c:pt idx="16887">
                  <c:v>70.327908701384303</c:v>
                </c:pt>
                <c:pt idx="16888">
                  <c:v>70.327908701384303</c:v>
                </c:pt>
                <c:pt idx="16889">
                  <c:v>70.327908701384303</c:v>
                </c:pt>
                <c:pt idx="16890">
                  <c:v>70.327908701384303</c:v>
                </c:pt>
                <c:pt idx="16891">
                  <c:v>70.260341133816695</c:v>
                </c:pt>
                <c:pt idx="16892">
                  <c:v>70.260341133816695</c:v>
                </c:pt>
                <c:pt idx="16893">
                  <c:v>70.260341133816695</c:v>
                </c:pt>
                <c:pt idx="16894">
                  <c:v>70.260341133816695</c:v>
                </c:pt>
                <c:pt idx="16895">
                  <c:v>70.260341133816695</c:v>
                </c:pt>
                <c:pt idx="16896">
                  <c:v>70.260341133816695</c:v>
                </c:pt>
                <c:pt idx="16897">
                  <c:v>70.817773566249102</c:v>
                </c:pt>
                <c:pt idx="16898">
                  <c:v>70.817773566249102</c:v>
                </c:pt>
                <c:pt idx="16899">
                  <c:v>70.817773566249102</c:v>
                </c:pt>
                <c:pt idx="16900">
                  <c:v>70.817773566249102</c:v>
                </c:pt>
                <c:pt idx="16901">
                  <c:v>70.817773566249102</c:v>
                </c:pt>
                <c:pt idx="16902">
                  <c:v>70.817773566249102</c:v>
                </c:pt>
                <c:pt idx="16903">
                  <c:v>70.817773566249102</c:v>
                </c:pt>
                <c:pt idx="16904">
                  <c:v>70.817773566249102</c:v>
                </c:pt>
                <c:pt idx="16905">
                  <c:v>70.502458250933799</c:v>
                </c:pt>
                <c:pt idx="16906">
                  <c:v>70.502458250933799</c:v>
                </c:pt>
                <c:pt idx="16907">
                  <c:v>70.502458250933799</c:v>
                </c:pt>
                <c:pt idx="16908">
                  <c:v>70.502458250933799</c:v>
                </c:pt>
                <c:pt idx="16909">
                  <c:v>70.502458250933799</c:v>
                </c:pt>
                <c:pt idx="16910">
                  <c:v>70.502458250933799</c:v>
                </c:pt>
                <c:pt idx="16911">
                  <c:v>70.299755548231104</c:v>
                </c:pt>
                <c:pt idx="16912">
                  <c:v>70.326782575258093</c:v>
                </c:pt>
                <c:pt idx="16913">
                  <c:v>70.229935728411306</c:v>
                </c:pt>
                <c:pt idx="16914">
                  <c:v>70.229935728411306</c:v>
                </c:pt>
                <c:pt idx="16915">
                  <c:v>70.229935728411306</c:v>
                </c:pt>
                <c:pt idx="16916">
                  <c:v>70.229935728411306</c:v>
                </c:pt>
                <c:pt idx="16917">
                  <c:v>70.229935728411306</c:v>
                </c:pt>
                <c:pt idx="16918">
                  <c:v>70.229935728411306</c:v>
                </c:pt>
                <c:pt idx="16919">
                  <c:v>70.229935728411306</c:v>
                </c:pt>
                <c:pt idx="16920">
                  <c:v>70.277233025708597</c:v>
                </c:pt>
                <c:pt idx="16921">
                  <c:v>70.277233025708597</c:v>
                </c:pt>
                <c:pt idx="16922">
                  <c:v>69.9675483410239</c:v>
                </c:pt>
                <c:pt idx="16923">
                  <c:v>69.9675483410239</c:v>
                </c:pt>
                <c:pt idx="16924">
                  <c:v>69.9675483410239</c:v>
                </c:pt>
                <c:pt idx="16925">
                  <c:v>69.9675483410239</c:v>
                </c:pt>
                <c:pt idx="16926">
                  <c:v>69.9675483410239</c:v>
                </c:pt>
                <c:pt idx="16927">
                  <c:v>69.9675483410239</c:v>
                </c:pt>
                <c:pt idx="16928">
                  <c:v>69.9675483410239</c:v>
                </c:pt>
                <c:pt idx="16929">
                  <c:v>69.9675483410239</c:v>
                </c:pt>
                <c:pt idx="16930">
                  <c:v>70.418561854537401</c:v>
                </c:pt>
                <c:pt idx="16931">
                  <c:v>70.418561854537401</c:v>
                </c:pt>
                <c:pt idx="16932">
                  <c:v>70.418561854537401</c:v>
                </c:pt>
                <c:pt idx="16933">
                  <c:v>70.418561854537401</c:v>
                </c:pt>
                <c:pt idx="16934">
                  <c:v>70.418561854537401</c:v>
                </c:pt>
                <c:pt idx="16935">
                  <c:v>70.418561854537401</c:v>
                </c:pt>
                <c:pt idx="16936">
                  <c:v>70.418561854537401</c:v>
                </c:pt>
                <c:pt idx="16937">
                  <c:v>70.2834267194023</c:v>
                </c:pt>
                <c:pt idx="16938">
                  <c:v>70.0993050977807</c:v>
                </c:pt>
                <c:pt idx="16939">
                  <c:v>70.0993050977807</c:v>
                </c:pt>
                <c:pt idx="16940">
                  <c:v>70.0993050977807</c:v>
                </c:pt>
                <c:pt idx="16941">
                  <c:v>69.776669962645499</c:v>
                </c:pt>
                <c:pt idx="16942">
                  <c:v>69.776669962645499</c:v>
                </c:pt>
                <c:pt idx="16943">
                  <c:v>69.776669962645499</c:v>
                </c:pt>
                <c:pt idx="16944">
                  <c:v>69.9050483410239</c:v>
                </c:pt>
                <c:pt idx="16945">
                  <c:v>69.9050483410239</c:v>
                </c:pt>
                <c:pt idx="16946">
                  <c:v>70.126332124807703</c:v>
                </c:pt>
                <c:pt idx="16947">
                  <c:v>70.126332124807703</c:v>
                </c:pt>
                <c:pt idx="16948">
                  <c:v>70.126332124807703</c:v>
                </c:pt>
                <c:pt idx="16949">
                  <c:v>70.126332124807703</c:v>
                </c:pt>
                <c:pt idx="16950">
                  <c:v>70.126332124807703</c:v>
                </c:pt>
                <c:pt idx="16951">
                  <c:v>70.126332124807703</c:v>
                </c:pt>
                <c:pt idx="16952">
                  <c:v>70.126332124807703</c:v>
                </c:pt>
                <c:pt idx="16953">
                  <c:v>70.126332124807703</c:v>
                </c:pt>
                <c:pt idx="16954">
                  <c:v>70.265971764447301</c:v>
                </c:pt>
                <c:pt idx="16955">
                  <c:v>70.265971764447301</c:v>
                </c:pt>
                <c:pt idx="16956">
                  <c:v>70.265971764447301</c:v>
                </c:pt>
                <c:pt idx="16957">
                  <c:v>70.265971764447301</c:v>
                </c:pt>
                <c:pt idx="16958">
                  <c:v>70.265971764447301</c:v>
                </c:pt>
                <c:pt idx="16959">
                  <c:v>70.265971764447301</c:v>
                </c:pt>
                <c:pt idx="16960">
                  <c:v>70.265971764447301</c:v>
                </c:pt>
                <c:pt idx="16961">
                  <c:v>70.265971764447301</c:v>
                </c:pt>
                <c:pt idx="16962">
                  <c:v>70.265971764447301</c:v>
                </c:pt>
                <c:pt idx="16963">
                  <c:v>70.265971764447301</c:v>
                </c:pt>
                <c:pt idx="16964">
                  <c:v>70.265971764447301</c:v>
                </c:pt>
                <c:pt idx="16965">
                  <c:v>70.823404196879693</c:v>
                </c:pt>
                <c:pt idx="16966">
                  <c:v>70.823404196879693</c:v>
                </c:pt>
                <c:pt idx="16967">
                  <c:v>71.110566359041897</c:v>
                </c:pt>
                <c:pt idx="16968">
                  <c:v>71.110566359041897</c:v>
                </c:pt>
                <c:pt idx="16969">
                  <c:v>71.110566359041897</c:v>
                </c:pt>
                <c:pt idx="16970">
                  <c:v>71.110566359041897</c:v>
                </c:pt>
                <c:pt idx="16971">
                  <c:v>71.110566359041897</c:v>
                </c:pt>
                <c:pt idx="16972">
                  <c:v>71.110566359041897</c:v>
                </c:pt>
                <c:pt idx="16973">
                  <c:v>71.110566359041897</c:v>
                </c:pt>
                <c:pt idx="16974">
                  <c:v>71.110566359041897</c:v>
                </c:pt>
                <c:pt idx="16975">
                  <c:v>71.110566359041897</c:v>
                </c:pt>
                <c:pt idx="16976">
                  <c:v>71.110566359041897</c:v>
                </c:pt>
                <c:pt idx="16977">
                  <c:v>71.110566359041897</c:v>
                </c:pt>
                <c:pt idx="16978">
                  <c:v>71.110566359041897</c:v>
                </c:pt>
                <c:pt idx="16979">
                  <c:v>71.110566359041897</c:v>
                </c:pt>
                <c:pt idx="16980">
                  <c:v>71.110566359041897</c:v>
                </c:pt>
                <c:pt idx="16981">
                  <c:v>71.110566359041897</c:v>
                </c:pt>
                <c:pt idx="16982">
                  <c:v>71.110566359041897</c:v>
                </c:pt>
                <c:pt idx="16983">
                  <c:v>71.529485277960802</c:v>
                </c:pt>
                <c:pt idx="16984">
                  <c:v>71.529485277960802</c:v>
                </c:pt>
                <c:pt idx="16985">
                  <c:v>71.529485277960802</c:v>
                </c:pt>
                <c:pt idx="16986">
                  <c:v>71.529485277960802</c:v>
                </c:pt>
                <c:pt idx="16987">
                  <c:v>71.529485277960802</c:v>
                </c:pt>
                <c:pt idx="16988">
                  <c:v>71.529485277960802</c:v>
                </c:pt>
                <c:pt idx="16989">
                  <c:v>71.529485277960802</c:v>
                </c:pt>
                <c:pt idx="16990">
                  <c:v>71.626332124807703</c:v>
                </c:pt>
                <c:pt idx="16991">
                  <c:v>71.626332124807703</c:v>
                </c:pt>
                <c:pt idx="16992">
                  <c:v>71.626332124807703</c:v>
                </c:pt>
                <c:pt idx="16993">
                  <c:v>71.626332124807703</c:v>
                </c:pt>
                <c:pt idx="16994">
                  <c:v>71.626332124807703</c:v>
                </c:pt>
                <c:pt idx="16995">
                  <c:v>71.593111404086997</c:v>
                </c:pt>
                <c:pt idx="16996">
                  <c:v>71.593111404086997</c:v>
                </c:pt>
                <c:pt idx="16997">
                  <c:v>71.593111404086997</c:v>
                </c:pt>
                <c:pt idx="16998">
                  <c:v>72.032300593276204</c:v>
                </c:pt>
                <c:pt idx="16999">
                  <c:v>72.032300593276204</c:v>
                </c:pt>
                <c:pt idx="17000">
                  <c:v>72.032300593276204</c:v>
                </c:pt>
                <c:pt idx="17001">
                  <c:v>72.086354647330197</c:v>
                </c:pt>
                <c:pt idx="17002">
                  <c:v>72.086354647330197</c:v>
                </c:pt>
                <c:pt idx="17003">
                  <c:v>72.086354647330197</c:v>
                </c:pt>
                <c:pt idx="17004">
                  <c:v>72.086354647330197</c:v>
                </c:pt>
                <c:pt idx="17005">
                  <c:v>72.086354647330197</c:v>
                </c:pt>
                <c:pt idx="17006">
                  <c:v>72.086354647330197</c:v>
                </c:pt>
                <c:pt idx="17007">
                  <c:v>71.8633816743572</c:v>
                </c:pt>
                <c:pt idx="17008">
                  <c:v>71.8633816743572</c:v>
                </c:pt>
                <c:pt idx="17009">
                  <c:v>72.099868160843698</c:v>
                </c:pt>
                <c:pt idx="17010">
                  <c:v>72.099868160843698</c:v>
                </c:pt>
                <c:pt idx="17011">
                  <c:v>72.099868160843698</c:v>
                </c:pt>
                <c:pt idx="17012">
                  <c:v>72.099868160843698</c:v>
                </c:pt>
                <c:pt idx="17013">
                  <c:v>72.099868160843698</c:v>
                </c:pt>
                <c:pt idx="17014">
                  <c:v>72.099868160843698</c:v>
                </c:pt>
                <c:pt idx="17015">
                  <c:v>72.099868160843698</c:v>
                </c:pt>
                <c:pt idx="17016">
                  <c:v>72.099868160843698</c:v>
                </c:pt>
                <c:pt idx="17017">
                  <c:v>72.598178971654505</c:v>
                </c:pt>
                <c:pt idx="17018">
                  <c:v>72.598178971654505</c:v>
                </c:pt>
                <c:pt idx="17019">
                  <c:v>72.598178971654505</c:v>
                </c:pt>
                <c:pt idx="17020">
                  <c:v>72.523854647330197</c:v>
                </c:pt>
                <c:pt idx="17021">
                  <c:v>72.523854647330197</c:v>
                </c:pt>
                <c:pt idx="17022">
                  <c:v>72.523854647330197</c:v>
                </c:pt>
                <c:pt idx="17023">
                  <c:v>72.523854647330197</c:v>
                </c:pt>
                <c:pt idx="17024">
                  <c:v>72.523854647330197</c:v>
                </c:pt>
                <c:pt idx="17025">
                  <c:v>72.638719512195095</c:v>
                </c:pt>
                <c:pt idx="17026">
                  <c:v>72.638719512195095</c:v>
                </c:pt>
                <c:pt idx="17027">
                  <c:v>72.638719512195095</c:v>
                </c:pt>
                <c:pt idx="17028">
                  <c:v>72.638719512195095</c:v>
                </c:pt>
                <c:pt idx="17029">
                  <c:v>72.379710503186104</c:v>
                </c:pt>
                <c:pt idx="17030">
                  <c:v>72.379710503186104</c:v>
                </c:pt>
                <c:pt idx="17031">
                  <c:v>72.379710503186104</c:v>
                </c:pt>
                <c:pt idx="17032">
                  <c:v>72.379710503186104</c:v>
                </c:pt>
                <c:pt idx="17033">
                  <c:v>72.204034827510398</c:v>
                </c:pt>
                <c:pt idx="17034">
                  <c:v>72.204034827510398</c:v>
                </c:pt>
                <c:pt idx="17035">
                  <c:v>72.204034827510398</c:v>
                </c:pt>
                <c:pt idx="17036">
                  <c:v>72.204034827510398</c:v>
                </c:pt>
                <c:pt idx="17037">
                  <c:v>72.204034827510398</c:v>
                </c:pt>
                <c:pt idx="17038">
                  <c:v>72.204034827510398</c:v>
                </c:pt>
                <c:pt idx="17039">
                  <c:v>72.204034827510398</c:v>
                </c:pt>
                <c:pt idx="17040">
                  <c:v>72.204034827510398</c:v>
                </c:pt>
                <c:pt idx="17041">
                  <c:v>72.204034827510398</c:v>
                </c:pt>
                <c:pt idx="17042">
                  <c:v>72.204034827510398</c:v>
                </c:pt>
                <c:pt idx="17043">
                  <c:v>72.204034827510398</c:v>
                </c:pt>
                <c:pt idx="17044">
                  <c:v>72.204034827510398</c:v>
                </c:pt>
                <c:pt idx="17045">
                  <c:v>72.204034827510398</c:v>
                </c:pt>
                <c:pt idx="17046">
                  <c:v>72.204034827510398</c:v>
                </c:pt>
                <c:pt idx="17047">
                  <c:v>72.204034827510398</c:v>
                </c:pt>
                <c:pt idx="17048">
                  <c:v>72.204034827510398</c:v>
                </c:pt>
                <c:pt idx="17049">
                  <c:v>72.204034827510398</c:v>
                </c:pt>
                <c:pt idx="17050">
                  <c:v>72.204034827510398</c:v>
                </c:pt>
                <c:pt idx="17051">
                  <c:v>72.204034827510398</c:v>
                </c:pt>
                <c:pt idx="17052">
                  <c:v>72.204034827510398</c:v>
                </c:pt>
                <c:pt idx="17053">
                  <c:v>72.204034827510398</c:v>
                </c:pt>
                <c:pt idx="17054">
                  <c:v>72.204034827510398</c:v>
                </c:pt>
                <c:pt idx="17055">
                  <c:v>71.957413205888798</c:v>
                </c:pt>
                <c:pt idx="17056">
                  <c:v>71.957413205888798</c:v>
                </c:pt>
                <c:pt idx="17057">
                  <c:v>71.957413205888798</c:v>
                </c:pt>
                <c:pt idx="17058">
                  <c:v>71.957413205888798</c:v>
                </c:pt>
                <c:pt idx="17059">
                  <c:v>71.957413205888798</c:v>
                </c:pt>
                <c:pt idx="17060">
                  <c:v>71.957413205888798</c:v>
                </c:pt>
                <c:pt idx="17061">
                  <c:v>71.957413205888798</c:v>
                </c:pt>
                <c:pt idx="17062">
                  <c:v>71.957413205888798</c:v>
                </c:pt>
                <c:pt idx="17063">
                  <c:v>72.104935728411306</c:v>
                </c:pt>
                <c:pt idx="17064">
                  <c:v>72.104935728411306</c:v>
                </c:pt>
                <c:pt idx="17065">
                  <c:v>72.104935728411306</c:v>
                </c:pt>
                <c:pt idx="17066">
                  <c:v>72.104935728411306</c:v>
                </c:pt>
                <c:pt idx="17067">
                  <c:v>72.104935728411306</c:v>
                </c:pt>
                <c:pt idx="17068">
                  <c:v>72.104935728411306</c:v>
                </c:pt>
                <c:pt idx="17069">
                  <c:v>72.104935728411306</c:v>
                </c:pt>
                <c:pt idx="17070">
                  <c:v>72.104935728411306</c:v>
                </c:pt>
                <c:pt idx="17071">
                  <c:v>71.963043836519404</c:v>
                </c:pt>
                <c:pt idx="17072">
                  <c:v>72.199530323005902</c:v>
                </c:pt>
                <c:pt idx="17073">
                  <c:v>72.199530323005902</c:v>
                </c:pt>
                <c:pt idx="17074">
                  <c:v>72.199530323005902</c:v>
                </c:pt>
                <c:pt idx="17075">
                  <c:v>72.199530323005902</c:v>
                </c:pt>
                <c:pt idx="17076">
                  <c:v>72.199530323005902</c:v>
                </c:pt>
                <c:pt idx="17077">
                  <c:v>72.199530323005902</c:v>
                </c:pt>
                <c:pt idx="17078">
                  <c:v>72.199530323005902</c:v>
                </c:pt>
                <c:pt idx="17079">
                  <c:v>72.199530323005902</c:v>
                </c:pt>
                <c:pt idx="17080">
                  <c:v>72.199530323005902</c:v>
                </c:pt>
                <c:pt idx="17081">
                  <c:v>72.199530323005902</c:v>
                </c:pt>
                <c:pt idx="17082">
                  <c:v>72.199530323005902</c:v>
                </c:pt>
                <c:pt idx="17083">
                  <c:v>72.199530323005902</c:v>
                </c:pt>
                <c:pt idx="17084">
                  <c:v>72.682638431114</c:v>
                </c:pt>
                <c:pt idx="17085">
                  <c:v>72.682638431114</c:v>
                </c:pt>
                <c:pt idx="17086">
                  <c:v>72.682638431114</c:v>
                </c:pt>
                <c:pt idx="17087">
                  <c:v>72.682638431114</c:v>
                </c:pt>
                <c:pt idx="17088">
                  <c:v>72.682638431114</c:v>
                </c:pt>
                <c:pt idx="17089">
                  <c:v>72.682638431114</c:v>
                </c:pt>
                <c:pt idx="17090">
                  <c:v>72.682638431114</c:v>
                </c:pt>
                <c:pt idx="17091">
                  <c:v>72.682638431114</c:v>
                </c:pt>
                <c:pt idx="17092">
                  <c:v>72.682638431114</c:v>
                </c:pt>
                <c:pt idx="17093">
                  <c:v>72.682638431114</c:v>
                </c:pt>
                <c:pt idx="17094">
                  <c:v>72.682638431114</c:v>
                </c:pt>
                <c:pt idx="17095">
                  <c:v>72.682638431114</c:v>
                </c:pt>
                <c:pt idx="17096">
                  <c:v>72.682638431114</c:v>
                </c:pt>
                <c:pt idx="17097">
                  <c:v>72.682638431114</c:v>
                </c:pt>
                <c:pt idx="17098">
                  <c:v>72.682638431114</c:v>
                </c:pt>
                <c:pt idx="17099">
                  <c:v>72.682638431114</c:v>
                </c:pt>
                <c:pt idx="17100">
                  <c:v>72.446151944627502</c:v>
                </c:pt>
                <c:pt idx="17101">
                  <c:v>72.574530323005902</c:v>
                </c:pt>
                <c:pt idx="17102">
                  <c:v>72.574530323005902</c:v>
                </c:pt>
                <c:pt idx="17103">
                  <c:v>72.574530323005902</c:v>
                </c:pt>
                <c:pt idx="17104">
                  <c:v>72.574530323005902</c:v>
                </c:pt>
                <c:pt idx="17105">
                  <c:v>72.520476268951896</c:v>
                </c:pt>
                <c:pt idx="17106">
                  <c:v>72.520476268951896</c:v>
                </c:pt>
                <c:pt idx="17107">
                  <c:v>72.520476268951896</c:v>
                </c:pt>
                <c:pt idx="17108">
                  <c:v>72.520476268951896</c:v>
                </c:pt>
                <c:pt idx="17109">
                  <c:v>72.520476268951896</c:v>
                </c:pt>
                <c:pt idx="17110">
                  <c:v>72.520476268951896</c:v>
                </c:pt>
                <c:pt idx="17111">
                  <c:v>72.520476268951896</c:v>
                </c:pt>
                <c:pt idx="17112">
                  <c:v>72.520476268951896</c:v>
                </c:pt>
                <c:pt idx="17113">
                  <c:v>72.520476268951896</c:v>
                </c:pt>
                <c:pt idx="17114">
                  <c:v>72.520476268951896</c:v>
                </c:pt>
                <c:pt idx="17115">
                  <c:v>72.520476268951896</c:v>
                </c:pt>
                <c:pt idx="17116">
                  <c:v>72.843111404086997</c:v>
                </c:pt>
                <c:pt idx="17117">
                  <c:v>72.843111404086997</c:v>
                </c:pt>
                <c:pt idx="17118">
                  <c:v>72.843111404086997</c:v>
                </c:pt>
                <c:pt idx="17119">
                  <c:v>72.843111404086997</c:v>
                </c:pt>
                <c:pt idx="17120">
                  <c:v>72.843111404086997</c:v>
                </c:pt>
                <c:pt idx="17121">
                  <c:v>72.843111404086997</c:v>
                </c:pt>
                <c:pt idx="17122">
                  <c:v>72.843111404086997</c:v>
                </c:pt>
                <c:pt idx="17123">
                  <c:v>72.843111404086997</c:v>
                </c:pt>
                <c:pt idx="17124">
                  <c:v>72.843111404086997</c:v>
                </c:pt>
                <c:pt idx="17125">
                  <c:v>72.843111404086997</c:v>
                </c:pt>
                <c:pt idx="17126">
                  <c:v>72.843111404086997</c:v>
                </c:pt>
                <c:pt idx="17127">
                  <c:v>72.843111404086997</c:v>
                </c:pt>
                <c:pt idx="17128">
                  <c:v>72.843111404086997</c:v>
                </c:pt>
                <c:pt idx="17129">
                  <c:v>72.843111404086997</c:v>
                </c:pt>
                <c:pt idx="17130">
                  <c:v>72.843111404086997</c:v>
                </c:pt>
                <c:pt idx="17131">
                  <c:v>72.843111404086997</c:v>
                </c:pt>
                <c:pt idx="17132">
                  <c:v>72.843111404086997</c:v>
                </c:pt>
                <c:pt idx="17133">
                  <c:v>72.843111404086997</c:v>
                </c:pt>
                <c:pt idx="17134">
                  <c:v>72.843111404086997</c:v>
                </c:pt>
                <c:pt idx="17135">
                  <c:v>72.843111404086997</c:v>
                </c:pt>
                <c:pt idx="17136">
                  <c:v>72.843111404086997</c:v>
                </c:pt>
                <c:pt idx="17137">
                  <c:v>72.843111404086997</c:v>
                </c:pt>
                <c:pt idx="17138">
                  <c:v>72.843111404086997</c:v>
                </c:pt>
                <c:pt idx="17139">
                  <c:v>72.843111404086997</c:v>
                </c:pt>
                <c:pt idx="17140">
                  <c:v>72.843111404086997</c:v>
                </c:pt>
                <c:pt idx="17141">
                  <c:v>72.843111404086997</c:v>
                </c:pt>
                <c:pt idx="17142">
                  <c:v>72.843111404086997</c:v>
                </c:pt>
                <c:pt idx="17143">
                  <c:v>72.843111404086997</c:v>
                </c:pt>
                <c:pt idx="17144">
                  <c:v>72.843111404086997</c:v>
                </c:pt>
                <c:pt idx="17145">
                  <c:v>72.843111404086997</c:v>
                </c:pt>
                <c:pt idx="17146">
                  <c:v>72.843111404086997</c:v>
                </c:pt>
                <c:pt idx="17147">
                  <c:v>72.593111404086997</c:v>
                </c:pt>
                <c:pt idx="17148">
                  <c:v>72.593111404086997</c:v>
                </c:pt>
                <c:pt idx="17149">
                  <c:v>72.593111404086997</c:v>
                </c:pt>
                <c:pt idx="17150">
                  <c:v>72.525543836519404</c:v>
                </c:pt>
                <c:pt idx="17151">
                  <c:v>72.525543836519404</c:v>
                </c:pt>
                <c:pt idx="17152">
                  <c:v>72.392097890573496</c:v>
                </c:pt>
                <c:pt idx="17153">
                  <c:v>72.392097890573496</c:v>
                </c:pt>
                <c:pt idx="17154">
                  <c:v>72.392097890573496</c:v>
                </c:pt>
                <c:pt idx="17155">
                  <c:v>72.392097890573496</c:v>
                </c:pt>
                <c:pt idx="17156">
                  <c:v>72.392097890573496</c:v>
                </c:pt>
                <c:pt idx="17157">
                  <c:v>72.392097890573496</c:v>
                </c:pt>
                <c:pt idx="17158">
                  <c:v>72.392097890573496</c:v>
                </c:pt>
                <c:pt idx="17159">
                  <c:v>72.392097890573496</c:v>
                </c:pt>
                <c:pt idx="17160">
                  <c:v>72.392097890573496</c:v>
                </c:pt>
                <c:pt idx="17161">
                  <c:v>72.392097890573496</c:v>
                </c:pt>
                <c:pt idx="17162">
                  <c:v>72.392097890573496</c:v>
                </c:pt>
                <c:pt idx="17163">
                  <c:v>72.392097890573496</c:v>
                </c:pt>
                <c:pt idx="17164">
                  <c:v>72.392097890573496</c:v>
                </c:pt>
                <c:pt idx="17165">
                  <c:v>72.392097890573496</c:v>
                </c:pt>
                <c:pt idx="17166">
                  <c:v>72.4258816743572</c:v>
                </c:pt>
                <c:pt idx="17167">
                  <c:v>72.4258816743572</c:v>
                </c:pt>
                <c:pt idx="17168">
                  <c:v>72.4258816743572</c:v>
                </c:pt>
                <c:pt idx="17169">
                  <c:v>72.4258816743572</c:v>
                </c:pt>
                <c:pt idx="17170">
                  <c:v>72.849868160843698</c:v>
                </c:pt>
                <c:pt idx="17171">
                  <c:v>72.849868160843698</c:v>
                </c:pt>
                <c:pt idx="17172">
                  <c:v>73.005273566249102</c:v>
                </c:pt>
                <c:pt idx="17173">
                  <c:v>73.005273566249102</c:v>
                </c:pt>
                <c:pt idx="17174">
                  <c:v>73.005273566249102</c:v>
                </c:pt>
                <c:pt idx="17175">
                  <c:v>73.005273566249102</c:v>
                </c:pt>
                <c:pt idx="17176">
                  <c:v>73.005273566249102</c:v>
                </c:pt>
                <c:pt idx="17177">
                  <c:v>73.005273566249102</c:v>
                </c:pt>
                <c:pt idx="17178">
                  <c:v>73.005273566249102</c:v>
                </c:pt>
                <c:pt idx="17179">
                  <c:v>73.005273566249102</c:v>
                </c:pt>
                <c:pt idx="17180">
                  <c:v>73.005273566249102</c:v>
                </c:pt>
                <c:pt idx="17181">
                  <c:v>73.005273566249102</c:v>
                </c:pt>
                <c:pt idx="17182">
                  <c:v>73.005273566249102</c:v>
                </c:pt>
                <c:pt idx="17183">
                  <c:v>73.2417600527356</c:v>
                </c:pt>
                <c:pt idx="17184">
                  <c:v>73.2417600527356</c:v>
                </c:pt>
                <c:pt idx="17185">
                  <c:v>73.2417600527356</c:v>
                </c:pt>
                <c:pt idx="17186">
                  <c:v>73.2417600527356</c:v>
                </c:pt>
                <c:pt idx="17187">
                  <c:v>73.228246539222098</c:v>
                </c:pt>
                <c:pt idx="17188">
                  <c:v>73.228246539222098</c:v>
                </c:pt>
                <c:pt idx="17189">
                  <c:v>73.228246539222098</c:v>
                </c:pt>
                <c:pt idx="17190">
                  <c:v>73.228246539222098</c:v>
                </c:pt>
                <c:pt idx="17191">
                  <c:v>73.228246539222098</c:v>
                </c:pt>
                <c:pt idx="17192">
                  <c:v>73.228246539222098</c:v>
                </c:pt>
                <c:pt idx="17193">
                  <c:v>73.748516809492401</c:v>
                </c:pt>
                <c:pt idx="17194">
                  <c:v>73.748516809492401</c:v>
                </c:pt>
                <c:pt idx="17195">
                  <c:v>73.748516809492401</c:v>
                </c:pt>
                <c:pt idx="17196">
                  <c:v>73.748516809492401</c:v>
                </c:pt>
                <c:pt idx="17197">
                  <c:v>73.748516809492401</c:v>
                </c:pt>
                <c:pt idx="17198">
                  <c:v>73.748516809492401</c:v>
                </c:pt>
                <c:pt idx="17199">
                  <c:v>73.748516809492401</c:v>
                </c:pt>
                <c:pt idx="17200">
                  <c:v>73.748516809492401</c:v>
                </c:pt>
                <c:pt idx="17201">
                  <c:v>73.748516809492401</c:v>
                </c:pt>
                <c:pt idx="17202">
                  <c:v>73.748516809492401</c:v>
                </c:pt>
                <c:pt idx="17203">
                  <c:v>73.748516809492401</c:v>
                </c:pt>
                <c:pt idx="17204">
                  <c:v>73.748516809492401</c:v>
                </c:pt>
                <c:pt idx="17205">
                  <c:v>73.748516809492401</c:v>
                </c:pt>
                <c:pt idx="17206">
                  <c:v>73.748516809492401</c:v>
                </c:pt>
                <c:pt idx="17207">
                  <c:v>73.748516809492401</c:v>
                </c:pt>
                <c:pt idx="17208">
                  <c:v>73.748516809492401</c:v>
                </c:pt>
                <c:pt idx="17209">
                  <c:v>73.748516809492401</c:v>
                </c:pt>
                <c:pt idx="17210">
                  <c:v>73.748516809492401</c:v>
                </c:pt>
                <c:pt idx="17211">
                  <c:v>73.748516809492401</c:v>
                </c:pt>
                <c:pt idx="17212">
                  <c:v>73.748516809492401</c:v>
                </c:pt>
                <c:pt idx="17213">
                  <c:v>73.748516809492401</c:v>
                </c:pt>
                <c:pt idx="17214">
                  <c:v>73.748516809492401</c:v>
                </c:pt>
                <c:pt idx="17215">
                  <c:v>73.748516809492401</c:v>
                </c:pt>
                <c:pt idx="17216">
                  <c:v>73.748516809492401</c:v>
                </c:pt>
                <c:pt idx="17217">
                  <c:v>73.748516809492401</c:v>
                </c:pt>
                <c:pt idx="17218">
                  <c:v>73.525543836519404</c:v>
                </c:pt>
                <c:pt idx="17219">
                  <c:v>73.525543836519404</c:v>
                </c:pt>
                <c:pt idx="17220">
                  <c:v>73.525543836519404</c:v>
                </c:pt>
                <c:pt idx="17221">
                  <c:v>73.525543836519404</c:v>
                </c:pt>
                <c:pt idx="17222">
                  <c:v>73.525543836519404</c:v>
                </c:pt>
                <c:pt idx="17223">
                  <c:v>73.525543836519404</c:v>
                </c:pt>
                <c:pt idx="17224">
                  <c:v>73.525543836519404</c:v>
                </c:pt>
                <c:pt idx="17225">
                  <c:v>73.525543836519404</c:v>
                </c:pt>
                <c:pt idx="17226">
                  <c:v>73.525543836519404</c:v>
                </c:pt>
                <c:pt idx="17227">
                  <c:v>73.525543836519404</c:v>
                </c:pt>
                <c:pt idx="17228">
                  <c:v>73.525543836519404</c:v>
                </c:pt>
                <c:pt idx="17229">
                  <c:v>73.525543836519404</c:v>
                </c:pt>
                <c:pt idx="17230">
                  <c:v>73.525543836519404</c:v>
                </c:pt>
                <c:pt idx="17231">
                  <c:v>73.525543836519404</c:v>
                </c:pt>
                <c:pt idx="17232">
                  <c:v>73.525543836519404</c:v>
                </c:pt>
                <c:pt idx="17233">
                  <c:v>73.762030323005902</c:v>
                </c:pt>
                <c:pt idx="17234">
                  <c:v>73.762030323005902</c:v>
                </c:pt>
                <c:pt idx="17235">
                  <c:v>73.762030323005902</c:v>
                </c:pt>
                <c:pt idx="17236">
                  <c:v>73.762030323005902</c:v>
                </c:pt>
                <c:pt idx="17237">
                  <c:v>73.762030323005902</c:v>
                </c:pt>
                <c:pt idx="17238">
                  <c:v>73.762030323005902</c:v>
                </c:pt>
                <c:pt idx="17239">
                  <c:v>73.606061854537401</c:v>
                </c:pt>
                <c:pt idx="17240">
                  <c:v>73.606061854537401</c:v>
                </c:pt>
                <c:pt idx="17241">
                  <c:v>73.930386178861696</c:v>
                </c:pt>
                <c:pt idx="17242">
                  <c:v>73.930386178861696</c:v>
                </c:pt>
                <c:pt idx="17243">
                  <c:v>73.930386178861696</c:v>
                </c:pt>
                <c:pt idx="17244">
                  <c:v>73.930386178861696</c:v>
                </c:pt>
                <c:pt idx="17245">
                  <c:v>73.943899692375297</c:v>
                </c:pt>
                <c:pt idx="17246">
                  <c:v>73.943899692375297</c:v>
                </c:pt>
                <c:pt idx="17247">
                  <c:v>73.943899692375297</c:v>
                </c:pt>
                <c:pt idx="17248">
                  <c:v>73.943899692375297</c:v>
                </c:pt>
                <c:pt idx="17249">
                  <c:v>73.943899692375297</c:v>
                </c:pt>
                <c:pt idx="17250">
                  <c:v>73.943899692375297</c:v>
                </c:pt>
                <c:pt idx="17251">
                  <c:v>73.943899692375297</c:v>
                </c:pt>
                <c:pt idx="17252">
                  <c:v>73.943899692375297</c:v>
                </c:pt>
                <c:pt idx="17253">
                  <c:v>73.943899692375297</c:v>
                </c:pt>
                <c:pt idx="17254">
                  <c:v>73.943899692375297</c:v>
                </c:pt>
                <c:pt idx="17255">
                  <c:v>73.943899692375297</c:v>
                </c:pt>
                <c:pt idx="17256">
                  <c:v>74.163494286969794</c:v>
                </c:pt>
                <c:pt idx="17257">
                  <c:v>74.163494286969794</c:v>
                </c:pt>
                <c:pt idx="17258">
                  <c:v>74.163494286969794</c:v>
                </c:pt>
                <c:pt idx="17259">
                  <c:v>74.163494286969794</c:v>
                </c:pt>
                <c:pt idx="17260">
                  <c:v>74.163494286969794</c:v>
                </c:pt>
                <c:pt idx="17261">
                  <c:v>74.163494286969794</c:v>
                </c:pt>
                <c:pt idx="17262">
                  <c:v>74.163494286969794</c:v>
                </c:pt>
                <c:pt idx="17263">
                  <c:v>74.163494286969794</c:v>
                </c:pt>
                <c:pt idx="17264">
                  <c:v>74.163494286969794</c:v>
                </c:pt>
                <c:pt idx="17265">
                  <c:v>74.163494286969794</c:v>
                </c:pt>
                <c:pt idx="17266">
                  <c:v>74.163494286969794</c:v>
                </c:pt>
                <c:pt idx="17267">
                  <c:v>74.163494286969794</c:v>
                </c:pt>
                <c:pt idx="17268">
                  <c:v>74.163494286969794</c:v>
                </c:pt>
                <c:pt idx="17269">
                  <c:v>74.163494286969794</c:v>
                </c:pt>
                <c:pt idx="17270">
                  <c:v>74.737818611294202</c:v>
                </c:pt>
                <c:pt idx="17271">
                  <c:v>74.737818611294202</c:v>
                </c:pt>
                <c:pt idx="17272">
                  <c:v>74.737818611294202</c:v>
                </c:pt>
                <c:pt idx="17273">
                  <c:v>74.737818611294202</c:v>
                </c:pt>
                <c:pt idx="17274">
                  <c:v>74.737818611294202</c:v>
                </c:pt>
                <c:pt idx="17275">
                  <c:v>74.737818611294202</c:v>
                </c:pt>
                <c:pt idx="17276">
                  <c:v>74.737818611294202</c:v>
                </c:pt>
                <c:pt idx="17277">
                  <c:v>74.737818611294202</c:v>
                </c:pt>
                <c:pt idx="17278">
                  <c:v>74.737818611294202</c:v>
                </c:pt>
                <c:pt idx="17279">
                  <c:v>74.737818611294202</c:v>
                </c:pt>
                <c:pt idx="17280">
                  <c:v>74.737818611294202</c:v>
                </c:pt>
                <c:pt idx="17281">
                  <c:v>74.737818611294202</c:v>
                </c:pt>
                <c:pt idx="17282">
                  <c:v>74.737818611294202</c:v>
                </c:pt>
                <c:pt idx="17283">
                  <c:v>74.791872665348194</c:v>
                </c:pt>
                <c:pt idx="17284">
                  <c:v>74.791872665348194</c:v>
                </c:pt>
                <c:pt idx="17285">
                  <c:v>74.791872665348194</c:v>
                </c:pt>
                <c:pt idx="17286">
                  <c:v>74.791872665348194</c:v>
                </c:pt>
                <c:pt idx="17287">
                  <c:v>74.791872665348194</c:v>
                </c:pt>
                <c:pt idx="17288">
                  <c:v>74.791872665348194</c:v>
                </c:pt>
                <c:pt idx="17289">
                  <c:v>74.800318611294202</c:v>
                </c:pt>
                <c:pt idx="17290">
                  <c:v>74.800318611294202</c:v>
                </c:pt>
                <c:pt idx="17291">
                  <c:v>74.698967259942805</c:v>
                </c:pt>
                <c:pt idx="17292">
                  <c:v>74.698967259942805</c:v>
                </c:pt>
                <c:pt idx="17293">
                  <c:v>74.698967259942805</c:v>
                </c:pt>
                <c:pt idx="17294">
                  <c:v>74.698967259942805</c:v>
                </c:pt>
                <c:pt idx="17295">
                  <c:v>74.698967259942805</c:v>
                </c:pt>
                <c:pt idx="17296">
                  <c:v>74.570588881564404</c:v>
                </c:pt>
                <c:pt idx="17297">
                  <c:v>74.570588881564404</c:v>
                </c:pt>
                <c:pt idx="17298">
                  <c:v>74.570588881564404</c:v>
                </c:pt>
                <c:pt idx="17299">
                  <c:v>74.570588881564404</c:v>
                </c:pt>
                <c:pt idx="17300">
                  <c:v>74.570588881564404</c:v>
                </c:pt>
                <c:pt idx="17301">
                  <c:v>74.570588881564404</c:v>
                </c:pt>
                <c:pt idx="17302">
                  <c:v>74.570588881564404</c:v>
                </c:pt>
                <c:pt idx="17303">
                  <c:v>74.570588881564404</c:v>
                </c:pt>
                <c:pt idx="17304">
                  <c:v>74.570588881564404</c:v>
                </c:pt>
                <c:pt idx="17305">
                  <c:v>74.570588881564404</c:v>
                </c:pt>
                <c:pt idx="17306">
                  <c:v>74.570588881564404</c:v>
                </c:pt>
                <c:pt idx="17307">
                  <c:v>74.570588881564404</c:v>
                </c:pt>
                <c:pt idx="17308">
                  <c:v>74.570588881564404</c:v>
                </c:pt>
                <c:pt idx="17309">
                  <c:v>74.570588881564404</c:v>
                </c:pt>
                <c:pt idx="17310">
                  <c:v>74.570588881564404</c:v>
                </c:pt>
                <c:pt idx="17311">
                  <c:v>74.570588881564404</c:v>
                </c:pt>
                <c:pt idx="17312">
                  <c:v>74.570588881564404</c:v>
                </c:pt>
                <c:pt idx="17313">
                  <c:v>74.570588881564404</c:v>
                </c:pt>
                <c:pt idx="17314">
                  <c:v>74.570588881564404</c:v>
                </c:pt>
                <c:pt idx="17315">
                  <c:v>74.570588881564404</c:v>
                </c:pt>
                <c:pt idx="17316">
                  <c:v>74.570588881564404</c:v>
                </c:pt>
                <c:pt idx="17317">
                  <c:v>74.631399692375297</c:v>
                </c:pt>
                <c:pt idx="17318">
                  <c:v>74.719237530213107</c:v>
                </c:pt>
                <c:pt idx="17319">
                  <c:v>74.719237530213107</c:v>
                </c:pt>
                <c:pt idx="17320">
                  <c:v>74.719237530213107</c:v>
                </c:pt>
                <c:pt idx="17321">
                  <c:v>74.719237530213107</c:v>
                </c:pt>
                <c:pt idx="17322">
                  <c:v>74.719237530213107</c:v>
                </c:pt>
                <c:pt idx="17323">
                  <c:v>74.719237530213107</c:v>
                </c:pt>
                <c:pt idx="17324">
                  <c:v>74.719237530213107</c:v>
                </c:pt>
                <c:pt idx="17325">
                  <c:v>74.719237530213107</c:v>
                </c:pt>
                <c:pt idx="17326">
                  <c:v>74.719237530213107</c:v>
                </c:pt>
                <c:pt idx="17327">
                  <c:v>74.631399692375297</c:v>
                </c:pt>
                <c:pt idx="17328">
                  <c:v>74.631399692375297</c:v>
                </c:pt>
                <c:pt idx="17329">
                  <c:v>74.631399692375297</c:v>
                </c:pt>
                <c:pt idx="17330">
                  <c:v>74.631399692375297</c:v>
                </c:pt>
                <c:pt idx="17331">
                  <c:v>74.631399692375297</c:v>
                </c:pt>
                <c:pt idx="17332">
                  <c:v>74.631399692375297</c:v>
                </c:pt>
                <c:pt idx="17333">
                  <c:v>74.631399692375297</c:v>
                </c:pt>
                <c:pt idx="17334">
                  <c:v>74.631399692375297</c:v>
                </c:pt>
                <c:pt idx="17335">
                  <c:v>74.448967259942805</c:v>
                </c:pt>
                <c:pt idx="17336">
                  <c:v>74.448967259942805</c:v>
                </c:pt>
                <c:pt idx="17337">
                  <c:v>74.448967259942805</c:v>
                </c:pt>
                <c:pt idx="17338">
                  <c:v>74.448967259942805</c:v>
                </c:pt>
                <c:pt idx="17339">
                  <c:v>74.448967259942805</c:v>
                </c:pt>
                <c:pt idx="17340">
                  <c:v>74.448967259942805</c:v>
                </c:pt>
                <c:pt idx="17341">
                  <c:v>74.448967259942805</c:v>
                </c:pt>
                <c:pt idx="17342">
                  <c:v>74.448967259942805</c:v>
                </c:pt>
                <c:pt idx="17343">
                  <c:v>74.448967259942805</c:v>
                </c:pt>
                <c:pt idx="17344">
                  <c:v>74.577345638321205</c:v>
                </c:pt>
                <c:pt idx="17345">
                  <c:v>74.773291584267199</c:v>
                </c:pt>
                <c:pt idx="17346">
                  <c:v>74.773291584267199</c:v>
                </c:pt>
                <c:pt idx="17347">
                  <c:v>74.773291584267199</c:v>
                </c:pt>
                <c:pt idx="17348">
                  <c:v>74.773291584267199</c:v>
                </c:pt>
                <c:pt idx="17349">
                  <c:v>74.773291584267199</c:v>
                </c:pt>
                <c:pt idx="17350">
                  <c:v>74.773291584267199</c:v>
                </c:pt>
                <c:pt idx="17351">
                  <c:v>74.773291584267199</c:v>
                </c:pt>
                <c:pt idx="17352">
                  <c:v>74.773291584267199</c:v>
                </c:pt>
                <c:pt idx="17353">
                  <c:v>74.773291584267199</c:v>
                </c:pt>
                <c:pt idx="17354">
                  <c:v>74.773291584267199</c:v>
                </c:pt>
                <c:pt idx="17355">
                  <c:v>74.773291584267199</c:v>
                </c:pt>
                <c:pt idx="17356">
                  <c:v>74.773291584267199</c:v>
                </c:pt>
                <c:pt idx="17357">
                  <c:v>74.773291584267199</c:v>
                </c:pt>
                <c:pt idx="17358">
                  <c:v>74.995701494177098</c:v>
                </c:pt>
                <c:pt idx="17359">
                  <c:v>74.995701494177098</c:v>
                </c:pt>
                <c:pt idx="17360">
                  <c:v>74.995701494177098</c:v>
                </c:pt>
                <c:pt idx="17361">
                  <c:v>74.867323115798698</c:v>
                </c:pt>
                <c:pt idx="17362">
                  <c:v>74.867323115798698</c:v>
                </c:pt>
                <c:pt idx="17363">
                  <c:v>74.867323115798698</c:v>
                </c:pt>
                <c:pt idx="17364">
                  <c:v>74.867323115798698</c:v>
                </c:pt>
                <c:pt idx="17365">
                  <c:v>74.867323115798698</c:v>
                </c:pt>
                <c:pt idx="17366">
                  <c:v>74.867323115798698</c:v>
                </c:pt>
                <c:pt idx="17367">
                  <c:v>74.867323115798698</c:v>
                </c:pt>
                <c:pt idx="17368">
                  <c:v>74.867323115798698</c:v>
                </c:pt>
                <c:pt idx="17369">
                  <c:v>74.867323115798698</c:v>
                </c:pt>
                <c:pt idx="17370">
                  <c:v>74.867323115798698</c:v>
                </c:pt>
                <c:pt idx="17371">
                  <c:v>74.867323115798698</c:v>
                </c:pt>
                <c:pt idx="17372">
                  <c:v>74.867323115798698</c:v>
                </c:pt>
                <c:pt idx="17373">
                  <c:v>74.867323115798698</c:v>
                </c:pt>
                <c:pt idx="17374">
                  <c:v>74.867323115798698</c:v>
                </c:pt>
                <c:pt idx="17375">
                  <c:v>74.867323115798698</c:v>
                </c:pt>
                <c:pt idx="17376">
                  <c:v>74.867323115798698</c:v>
                </c:pt>
                <c:pt idx="17377">
                  <c:v>74.867323115798698</c:v>
                </c:pt>
                <c:pt idx="17378">
                  <c:v>74.867323115798698</c:v>
                </c:pt>
                <c:pt idx="17379">
                  <c:v>74.867323115798698</c:v>
                </c:pt>
                <c:pt idx="17380">
                  <c:v>74.867323115798698</c:v>
                </c:pt>
                <c:pt idx="17381">
                  <c:v>74.867323115798698</c:v>
                </c:pt>
                <c:pt idx="17382">
                  <c:v>74.867323115798698</c:v>
                </c:pt>
                <c:pt idx="17383">
                  <c:v>74.867323115798698</c:v>
                </c:pt>
                <c:pt idx="17384">
                  <c:v>74.867323115798698</c:v>
                </c:pt>
                <c:pt idx="17385">
                  <c:v>74.867323115798698</c:v>
                </c:pt>
                <c:pt idx="17386">
                  <c:v>74.867323115798698</c:v>
                </c:pt>
                <c:pt idx="17387">
                  <c:v>74.867323115798698</c:v>
                </c:pt>
                <c:pt idx="17388">
                  <c:v>74.813269061744606</c:v>
                </c:pt>
                <c:pt idx="17389">
                  <c:v>74.813269061744606</c:v>
                </c:pt>
                <c:pt idx="17390">
                  <c:v>74.813269061744606</c:v>
                </c:pt>
                <c:pt idx="17391">
                  <c:v>74.813269061744606</c:v>
                </c:pt>
                <c:pt idx="17392">
                  <c:v>74.813269061744606</c:v>
                </c:pt>
                <c:pt idx="17393">
                  <c:v>74.813269061744606</c:v>
                </c:pt>
                <c:pt idx="17394">
                  <c:v>74.813269061744606</c:v>
                </c:pt>
                <c:pt idx="17395">
                  <c:v>74.813269061744606</c:v>
                </c:pt>
                <c:pt idx="17396">
                  <c:v>74.813269061744606</c:v>
                </c:pt>
                <c:pt idx="17397">
                  <c:v>75.365633926609505</c:v>
                </c:pt>
                <c:pt idx="17398">
                  <c:v>75.365633926609505</c:v>
                </c:pt>
                <c:pt idx="17399">
                  <c:v>75.365633926609505</c:v>
                </c:pt>
                <c:pt idx="17400">
                  <c:v>75.365633926609505</c:v>
                </c:pt>
                <c:pt idx="17401">
                  <c:v>75.365633926609505</c:v>
                </c:pt>
                <c:pt idx="17402">
                  <c:v>75.365633926609505</c:v>
                </c:pt>
                <c:pt idx="17403">
                  <c:v>75.365633926609505</c:v>
                </c:pt>
                <c:pt idx="17404">
                  <c:v>75.365633926609505</c:v>
                </c:pt>
                <c:pt idx="17405">
                  <c:v>75.365633926609505</c:v>
                </c:pt>
                <c:pt idx="17406">
                  <c:v>75.365633926609505</c:v>
                </c:pt>
                <c:pt idx="17407">
                  <c:v>75.365633926609505</c:v>
                </c:pt>
                <c:pt idx="17408">
                  <c:v>75.365633926609505</c:v>
                </c:pt>
                <c:pt idx="17409">
                  <c:v>75.365633926609505</c:v>
                </c:pt>
                <c:pt idx="17410">
                  <c:v>75.365633926609505</c:v>
                </c:pt>
                <c:pt idx="17411">
                  <c:v>75.379147440123006</c:v>
                </c:pt>
                <c:pt idx="17412">
                  <c:v>75.379147440123006</c:v>
                </c:pt>
                <c:pt idx="17413">
                  <c:v>75.379147440123006</c:v>
                </c:pt>
                <c:pt idx="17414">
                  <c:v>75.379147440123006</c:v>
                </c:pt>
                <c:pt idx="17415">
                  <c:v>75.379147440123006</c:v>
                </c:pt>
                <c:pt idx="17416">
                  <c:v>75.379147440123006</c:v>
                </c:pt>
                <c:pt idx="17417">
                  <c:v>75.379147440123006</c:v>
                </c:pt>
                <c:pt idx="17418">
                  <c:v>75.379147440123006</c:v>
                </c:pt>
                <c:pt idx="17419">
                  <c:v>75.379147440123006</c:v>
                </c:pt>
                <c:pt idx="17420">
                  <c:v>75.379147440123006</c:v>
                </c:pt>
                <c:pt idx="17421">
                  <c:v>75.379147440123006</c:v>
                </c:pt>
                <c:pt idx="17422">
                  <c:v>75.379147440123006</c:v>
                </c:pt>
                <c:pt idx="17423">
                  <c:v>75.379147440123006</c:v>
                </c:pt>
                <c:pt idx="17424">
                  <c:v>75.379147440123006</c:v>
                </c:pt>
                <c:pt idx="17425">
                  <c:v>75.379147440123006</c:v>
                </c:pt>
                <c:pt idx="17426">
                  <c:v>75.379147440123006</c:v>
                </c:pt>
                <c:pt idx="17427">
                  <c:v>75.379147440123006</c:v>
                </c:pt>
                <c:pt idx="17428">
                  <c:v>75.379147440123006</c:v>
                </c:pt>
                <c:pt idx="17429">
                  <c:v>75.379147440123006</c:v>
                </c:pt>
                <c:pt idx="17430">
                  <c:v>75.453471764447301</c:v>
                </c:pt>
                <c:pt idx="17431">
                  <c:v>75.453471764447301</c:v>
                </c:pt>
                <c:pt idx="17432">
                  <c:v>75.453471764447301</c:v>
                </c:pt>
                <c:pt idx="17433">
                  <c:v>75.453471764447301</c:v>
                </c:pt>
                <c:pt idx="17434">
                  <c:v>75.453471764447301</c:v>
                </c:pt>
                <c:pt idx="17435">
                  <c:v>75.453471764447301</c:v>
                </c:pt>
                <c:pt idx="17436">
                  <c:v>75.453471764447301</c:v>
                </c:pt>
                <c:pt idx="17437">
                  <c:v>75.453471764447301</c:v>
                </c:pt>
                <c:pt idx="17438">
                  <c:v>75.453471764447301</c:v>
                </c:pt>
                <c:pt idx="17439">
                  <c:v>75.453471764447301</c:v>
                </c:pt>
                <c:pt idx="17440">
                  <c:v>75.453471764447301</c:v>
                </c:pt>
                <c:pt idx="17441">
                  <c:v>75.453471764447301</c:v>
                </c:pt>
                <c:pt idx="17442">
                  <c:v>75.453471764447301</c:v>
                </c:pt>
                <c:pt idx="17443">
                  <c:v>75.453471764447301</c:v>
                </c:pt>
                <c:pt idx="17444">
                  <c:v>75.453471764447301</c:v>
                </c:pt>
                <c:pt idx="17445">
                  <c:v>75.453471764447301</c:v>
                </c:pt>
                <c:pt idx="17446">
                  <c:v>75.602120413096003</c:v>
                </c:pt>
                <c:pt idx="17447">
                  <c:v>75.602120413096003</c:v>
                </c:pt>
                <c:pt idx="17448">
                  <c:v>75.602120413096003</c:v>
                </c:pt>
                <c:pt idx="17449">
                  <c:v>75.602120413096003</c:v>
                </c:pt>
                <c:pt idx="17450">
                  <c:v>75.602120413096003</c:v>
                </c:pt>
                <c:pt idx="17451">
                  <c:v>75.602120413096003</c:v>
                </c:pt>
                <c:pt idx="17452">
                  <c:v>75.602120413096003</c:v>
                </c:pt>
                <c:pt idx="17453">
                  <c:v>75.602120413096003</c:v>
                </c:pt>
                <c:pt idx="17454">
                  <c:v>75.689958250933799</c:v>
                </c:pt>
                <c:pt idx="17455">
                  <c:v>75.689958250933799</c:v>
                </c:pt>
                <c:pt idx="17456">
                  <c:v>75.689958250933799</c:v>
                </c:pt>
                <c:pt idx="17457">
                  <c:v>75.689958250933799</c:v>
                </c:pt>
                <c:pt idx="17458">
                  <c:v>75.689958250933799</c:v>
                </c:pt>
                <c:pt idx="17459">
                  <c:v>75.689958250933799</c:v>
                </c:pt>
                <c:pt idx="17460">
                  <c:v>75.689958250933799</c:v>
                </c:pt>
                <c:pt idx="17461">
                  <c:v>75.689958250933799</c:v>
                </c:pt>
                <c:pt idx="17462">
                  <c:v>75.689958250933799</c:v>
                </c:pt>
                <c:pt idx="17463">
                  <c:v>75.689958250933799</c:v>
                </c:pt>
                <c:pt idx="17464">
                  <c:v>75.689958250933799</c:v>
                </c:pt>
                <c:pt idx="17465">
                  <c:v>75.689958250933799</c:v>
                </c:pt>
                <c:pt idx="17466">
                  <c:v>75.588606899582501</c:v>
                </c:pt>
                <c:pt idx="17467">
                  <c:v>75.588606899582501</c:v>
                </c:pt>
                <c:pt idx="17468">
                  <c:v>75.8250933860689</c:v>
                </c:pt>
                <c:pt idx="17469">
                  <c:v>75.8250933860689</c:v>
                </c:pt>
                <c:pt idx="17470">
                  <c:v>75.8250933860689</c:v>
                </c:pt>
                <c:pt idx="17471">
                  <c:v>75.8250933860689</c:v>
                </c:pt>
                <c:pt idx="17472">
                  <c:v>75.8250933860689</c:v>
                </c:pt>
                <c:pt idx="17473">
                  <c:v>75.8250933860689</c:v>
                </c:pt>
                <c:pt idx="17474">
                  <c:v>75.8250933860689</c:v>
                </c:pt>
                <c:pt idx="17475">
                  <c:v>75.8250933860689</c:v>
                </c:pt>
                <c:pt idx="17476">
                  <c:v>75.8250933860689</c:v>
                </c:pt>
                <c:pt idx="17477">
                  <c:v>75.8250933860689</c:v>
                </c:pt>
                <c:pt idx="17478">
                  <c:v>75.8250933860689</c:v>
                </c:pt>
                <c:pt idx="17479">
                  <c:v>75.8250933860689</c:v>
                </c:pt>
                <c:pt idx="17480">
                  <c:v>75.8250933860689</c:v>
                </c:pt>
                <c:pt idx="17481">
                  <c:v>75.8250933860689</c:v>
                </c:pt>
                <c:pt idx="17482">
                  <c:v>75.8250933860689</c:v>
                </c:pt>
                <c:pt idx="17483">
                  <c:v>75.8250933860689</c:v>
                </c:pt>
                <c:pt idx="17484">
                  <c:v>75.8250933860689</c:v>
                </c:pt>
                <c:pt idx="17485">
                  <c:v>75.8250933860689</c:v>
                </c:pt>
                <c:pt idx="17486">
                  <c:v>75.8250933860689</c:v>
                </c:pt>
                <c:pt idx="17487">
                  <c:v>75.8250933860689</c:v>
                </c:pt>
                <c:pt idx="17488">
                  <c:v>75.8250933860689</c:v>
                </c:pt>
                <c:pt idx="17489">
                  <c:v>75.8250933860689</c:v>
                </c:pt>
                <c:pt idx="17490">
                  <c:v>75.8250933860689</c:v>
                </c:pt>
                <c:pt idx="17491">
                  <c:v>75.8250933860689</c:v>
                </c:pt>
                <c:pt idx="17492">
                  <c:v>75.8250933860689</c:v>
                </c:pt>
                <c:pt idx="17493">
                  <c:v>75.8250933860689</c:v>
                </c:pt>
                <c:pt idx="17494">
                  <c:v>75.8250933860689</c:v>
                </c:pt>
                <c:pt idx="17495">
                  <c:v>75.8250933860689</c:v>
                </c:pt>
                <c:pt idx="17496">
                  <c:v>75.8250933860689</c:v>
                </c:pt>
                <c:pt idx="17497">
                  <c:v>75.8250933860689</c:v>
                </c:pt>
                <c:pt idx="17498">
                  <c:v>75.8250933860689</c:v>
                </c:pt>
                <c:pt idx="17499">
                  <c:v>75.8250933860689</c:v>
                </c:pt>
                <c:pt idx="17500">
                  <c:v>75.8250933860689</c:v>
                </c:pt>
                <c:pt idx="17501">
                  <c:v>75.8250933860689</c:v>
                </c:pt>
                <c:pt idx="17502">
                  <c:v>75.8250933860689</c:v>
                </c:pt>
                <c:pt idx="17503">
                  <c:v>75.8250933860689</c:v>
                </c:pt>
                <c:pt idx="17504">
                  <c:v>75.737255548231104</c:v>
                </c:pt>
                <c:pt idx="17505">
                  <c:v>75.737255548231104</c:v>
                </c:pt>
                <c:pt idx="17506">
                  <c:v>75.737255548231104</c:v>
                </c:pt>
                <c:pt idx="17507">
                  <c:v>75.737255548231104</c:v>
                </c:pt>
                <c:pt idx="17508">
                  <c:v>75.737255548231104</c:v>
                </c:pt>
                <c:pt idx="17509">
                  <c:v>75.737255548231104</c:v>
                </c:pt>
                <c:pt idx="17510">
                  <c:v>75.737255548231104</c:v>
                </c:pt>
                <c:pt idx="17511">
                  <c:v>75.737255548231104</c:v>
                </c:pt>
                <c:pt idx="17512">
                  <c:v>75.737255548231104</c:v>
                </c:pt>
                <c:pt idx="17513">
                  <c:v>75.737255548231104</c:v>
                </c:pt>
                <c:pt idx="17514">
                  <c:v>75.656174467149995</c:v>
                </c:pt>
                <c:pt idx="17515">
                  <c:v>75.656174467149995</c:v>
                </c:pt>
                <c:pt idx="17516">
                  <c:v>75.656174467149995</c:v>
                </c:pt>
                <c:pt idx="17517">
                  <c:v>75.656174467149995</c:v>
                </c:pt>
                <c:pt idx="17518">
                  <c:v>75.656174467149995</c:v>
                </c:pt>
                <c:pt idx="17519">
                  <c:v>75.656174467149995</c:v>
                </c:pt>
                <c:pt idx="17520">
                  <c:v>75.656174467149995</c:v>
                </c:pt>
                <c:pt idx="17521">
                  <c:v>75.656174467149995</c:v>
                </c:pt>
                <c:pt idx="17522">
                  <c:v>75.656174467149995</c:v>
                </c:pt>
                <c:pt idx="17523">
                  <c:v>75.737255548231104</c:v>
                </c:pt>
                <c:pt idx="17524">
                  <c:v>75.737255548231104</c:v>
                </c:pt>
                <c:pt idx="17525">
                  <c:v>75.737255548231104</c:v>
                </c:pt>
                <c:pt idx="17526">
                  <c:v>75.737255548231104</c:v>
                </c:pt>
                <c:pt idx="17527">
                  <c:v>75.737255548231104</c:v>
                </c:pt>
                <c:pt idx="17528">
                  <c:v>75.737255548231104</c:v>
                </c:pt>
                <c:pt idx="17529">
                  <c:v>75.737255548231104</c:v>
                </c:pt>
                <c:pt idx="17530">
                  <c:v>75.737255548231104</c:v>
                </c:pt>
                <c:pt idx="17531">
                  <c:v>75.737255548231104</c:v>
                </c:pt>
                <c:pt idx="17532">
                  <c:v>75.737255548231104</c:v>
                </c:pt>
                <c:pt idx="17533">
                  <c:v>75.737255548231104</c:v>
                </c:pt>
                <c:pt idx="17534">
                  <c:v>75.737255548231104</c:v>
                </c:pt>
                <c:pt idx="17535">
                  <c:v>75.737255548231104</c:v>
                </c:pt>
                <c:pt idx="17536">
                  <c:v>75.737255548231104</c:v>
                </c:pt>
                <c:pt idx="17537">
                  <c:v>75.737255548231104</c:v>
                </c:pt>
                <c:pt idx="17538">
                  <c:v>75.737255548231104</c:v>
                </c:pt>
                <c:pt idx="17539">
                  <c:v>75.737255548231104</c:v>
                </c:pt>
                <c:pt idx="17540">
                  <c:v>75.737255548231104</c:v>
                </c:pt>
                <c:pt idx="17541">
                  <c:v>75.737255548231104</c:v>
                </c:pt>
                <c:pt idx="17542">
                  <c:v>75.737255548231104</c:v>
                </c:pt>
                <c:pt idx="17543">
                  <c:v>75.737255548231104</c:v>
                </c:pt>
                <c:pt idx="17544">
                  <c:v>75.737255548231104</c:v>
                </c:pt>
                <c:pt idx="17545">
                  <c:v>75.737255548231104</c:v>
                </c:pt>
                <c:pt idx="17546">
                  <c:v>75.737255548231104</c:v>
                </c:pt>
                <c:pt idx="17547">
                  <c:v>75.737255548231104</c:v>
                </c:pt>
                <c:pt idx="17548">
                  <c:v>75.737255548231104</c:v>
                </c:pt>
                <c:pt idx="17549">
                  <c:v>75.737255548231104</c:v>
                </c:pt>
                <c:pt idx="17550">
                  <c:v>75.737255548231104</c:v>
                </c:pt>
                <c:pt idx="17551">
                  <c:v>75.818336629312199</c:v>
                </c:pt>
                <c:pt idx="17552">
                  <c:v>75.818336629312199</c:v>
                </c:pt>
                <c:pt idx="17553">
                  <c:v>75.818336629312199</c:v>
                </c:pt>
                <c:pt idx="17554">
                  <c:v>75.818336629312199</c:v>
                </c:pt>
                <c:pt idx="17555">
                  <c:v>75.818336629312199</c:v>
                </c:pt>
                <c:pt idx="17556">
                  <c:v>75.818336629312199</c:v>
                </c:pt>
                <c:pt idx="17557">
                  <c:v>75.818336629312199</c:v>
                </c:pt>
                <c:pt idx="17558">
                  <c:v>75.818336629312199</c:v>
                </c:pt>
                <c:pt idx="17559">
                  <c:v>75.818336629312199</c:v>
                </c:pt>
                <c:pt idx="17560">
                  <c:v>75.818336629312199</c:v>
                </c:pt>
                <c:pt idx="17561">
                  <c:v>75.818336629312199</c:v>
                </c:pt>
                <c:pt idx="17562">
                  <c:v>75.818336629312199</c:v>
                </c:pt>
                <c:pt idx="17563">
                  <c:v>75.818336629312199</c:v>
                </c:pt>
                <c:pt idx="17564">
                  <c:v>75.818336629312199</c:v>
                </c:pt>
                <c:pt idx="17565">
                  <c:v>75.737255548231104</c:v>
                </c:pt>
                <c:pt idx="17566">
                  <c:v>75.737255548231104</c:v>
                </c:pt>
                <c:pt idx="17567">
                  <c:v>75.737255548231104</c:v>
                </c:pt>
                <c:pt idx="17568">
                  <c:v>75.737255548231104</c:v>
                </c:pt>
                <c:pt idx="17569">
                  <c:v>75.737255548231104</c:v>
                </c:pt>
                <c:pt idx="17570">
                  <c:v>75.737255548231104</c:v>
                </c:pt>
                <c:pt idx="17571">
                  <c:v>75.737255548231104</c:v>
                </c:pt>
                <c:pt idx="17572">
                  <c:v>75.737255548231104</c:v>
                </c:pt>
                <c:pt idx="17573">
                  <c:v>75.737255548231104</c:v>
                </c:pt>
                <c:pt idx="17574">
                  <c:v>75.737255548231104</c:v>
                </c:pt>
                <c:pt idx="17575">
                  <c:v>75.737255548231104</c:v>
                </c:pt>
                <c:pt idx="17576">
                  <c:v>75.737255548231104</c:v>
                </c:pt>
                <c:pt idx="17577">
                  <c:v>75.737255548231104</c:v>
                </c:pt>
                <c:pt idx="17578">
                  <c:v>75.737255548231104</c:v>
                </c:pt>
                <c:pt idx="17579">
                  <c:v>75.737255548231104</c:v>
                </c:pt>
                <c:pt idx="17580">
                  <c:v>75.737255548231104</c:v>
                </c:pt>
                <c:pt idx="17581">
                  <c:v>75.737255548231104</c:v>
                </c:pt>
                <c:pt idx="17582">
                  <c:v>75.737255548231104</c:v>
                </c:pt>
                <c:pt idx="17583">
                  <c:v>75.737255548231104</c:v>
                </c:pt>
                <c:pt idx="17584">
                  <c:v>75.737255548231104</c:v>
                </c:pt>
                <c:pt idx="17585">
                  <c:v>75.737255548231104</c:v>
                </c:pt>
                <c:pt idx="17586">
                  <c:v>75.737255548231104</c:v>
                </c:pt>
                <c:pt idx="17587">
                  <c:v>75.737255548231104</c:v>
                </c:pt>
                <c:pt idx="17588">
                  <c:v>75.737255548231104</c:v>
                </c:pt>
                <c:pt idx="17589">
                  <c:v>75.737255548231104</c:v>
                </c:pt>
                <c:pt idx="17590">
                  <c:v>75.737255548231104</c:v>
                </c:pt>
                <c:pt idx="17591">
                  <c:v>75.737255548231104</c:v>
                </c:pt>
                <c:pt idx="17592">
                  <c:v>75.737255548231104</c:v>
                </c:pt>
                <c:pt idx="17593">
                  <c:v>75.737255548231104</c:v>
                </c:pt>
                <c:pt idx="17594">
                  <c:v>75.737255548231104</c:v>
                </c:pt>
                <c:pt idx="17595">
                  <c:v>75.737255548231104</c:v>
                </c:pt>
                <c:pt idx="17596">
                  <c:v>75.737255548231104</c:v>
                </c:pt>
                <c:pt idx="17597">
                  <c:v>75.737255548231104</c:v>
                </c:pt>
                <c:pt idx="17598">
                  <c:v>75.737255548231104</c:v>
                </c:pt>
                <c:pt idx="17599">
                  <c:v>75.737255548231104</c:v>
                </c:pt>
                <c:pt idx="17600">
                  <c:v>75.737255548231104</c:v>
                </c:pt>
                <c:pt idx="17601">
                  <c:v>75.737255548231104</c:v>
                </c:pt>
                <c:pt idx="17602">
                  <c:v>75.737255548231104</c:v>
                </c:pt>
                <c:pt idx="17603">
                  <c:v>75.737255548231104</c:v>
                </c:pt>
                <c:pt idx="17604">
                  <c:v>75.737255548231104</c:v>
                </c:pt>
                <c:pt idx="17605">
                  <c:v>75.581850142825701</c:v>
                </c:pt>
                <c:pt idx="17606">
                  <c:v>75.581850142825701</c:v>
                </c:pt>
                <c:pt idx="17607">
                  <c:v>75.433201494177098</c:v>
                </c:pt>
                <c:pt idx="17608">
                  <c:v>75.433201494177098</c:v>
                </c:pt>
                <c:pt idx="17609">
                  <c:v>75.433201494177098</c:v>
                </c:pt>
                <c:pt idx="17610">
                  <c:v>75.433201494177098</c:v>
                </c:pt>
                <c:pt idx="17611">
                  <c:v>75.433201494177098</c:v>
                </c:pt>
                <c:pt idx="17612">
                  <c:v>75.433201494177098</c:v>
                </c:pt>
                <c:pt idx="17613">
                  <c:v>75.433201494177098</c:v>
                </c:pt>
                <c:pt idx="17614">
                  <c:v>75.433201494177098</c:v>
                </c:pt>
                <c:pt idx="17615">
                  <c:v>75.433201494177098</c:v>
                </c:pt>
                <c:pt idx="17616">
                  <c:v>75.433201494177098</c:v>
                </c:pt>
                <c:pt idx="17617">
                  <c:v>75.433201494177098</c:v>
                </c:pt>
                <c:pt idx="17618">
                  <c:v>75.433201494177098</c:v>
                </c:pt>
                <c:pt idx="17619">
                  <c:v>75.433201494177098</c:v>
                </c:pt>
                <c:pt idx="17620">
                  <c:v>75.433201494177098</c:v>
                </c:pt>
                <c:pt idx="17621">
                  <c:v>75.433201494177098</c:v>
                </c:pt>
                <c:pt idx="17622">
                  <c:v>75.433201494177098</c:v>
                </c:pt>
                <c:pt idx="17623">
                  <c:v>75.433201494177098</c:v>
                </c:pt>
                <c:pt idx="17624">
                  <c:v>75.433201494177098</c:v>
                </c:pt>
                <c:pt idx="17625">
                  <c:v>75.433201494177098</c:v>
                </c:pt>
                <c:pt idx="17626">
                  <c:v>75.433201494177098</c:v>
                </c:pt>
                <c:pt idx="17627">
                  <c:v>75.433201494177098</c:v>
                </c:pt>
                <c:pt idx="17628">
                  <c:v>75.433201494177098</c:v>
                </c:pt>
                <c:pt idx="17629">
                  <c:v>75.433201494177098</c:v>
                </c:pt>
                <c:pt idx="17630">
                  <c:v>75.433201494177098</c:v>
                </c:pt>
                <c:pt idx="17631">
                  <c:v>75.433201494177098</c:v>
                </c:pt>
                <c:pt idx="17632">
                  <c:v>75.433201494177098</c:v>
                </c:pt>
                <c:pt idx="17633">
                  <c:v>75.433201494177098</c:v>
                </c:pt>
                <c:pt idx="17634">
                  <c:v>75.433201494177098</c:v>
                </c:pt>
                <c:pt idx="17635">
                  <c:v>75.433201494177098</c:v>
                </c:pt>
                <c:pt idx="17636">
                  <c:v>75.433201494177098</c:v>
                </c:pt>
                <c:pt idx="17637">
                  <c:v>75.433201494177098</c:v>
                </c:pt>
                <c:pt idx="17638">
                  <c:v>75.433201494177098</c:v>
                </c:pt>
                <c:pt idx="17639">
                  <c:v>75.433201494177098</c:v>
                </c:pt>
                <c:pt idx="17640">
                  <c:v>75.433201494177098</c:v>
                </c:pt>
                <c:pt idx="17641">
                  <c:v>75.433201494177098</c:v>
                </c:pt>
                <c:pt idx="17642">
                  <c:v>75.433201494177098</c:v>
                </c:pt>
                <c:pt idx="17643">
                  <c:v>75.433201494177098</c:v>
                </c:pt>
                <c:pt idx="17644">
                  <c:v>75.433201494177098</c:v>
                </c:pt>
                <c:pt idx="17645">
                  <c:v>75.433201494177098</c:v>
                </c:pt>
                <c:pt idx="17646">
                  <c:v>75.433201494177098</c:v>
                </c:pt>
                <c:pt idx="17647">
                  <c:v>75.433201494177098</c:v>
                </c:pt>
                <c:pt idx="17648">
                  <c:v>75.433201494177098</c:v>
                </c:pt>
                <c:pt idx="17649">
                  <c:v>75.433201494177098</c:v>
                </c:pt>
                <c:pt idx="17650">
                  <c:v>75.433201494177098</c:v>
                </c:pt>
                <c:pt idx="17651">
                  <c:v>75.460791584267199</c:v>
                </c:pt>
                <c:pt idx="17652">
                  <c:v>75.460791584267199</c:v>
                </c:pt>
                <c:pt idx="17653">
                  <c:v>75.460791584267199</c:v>
                </c:pt>
                <c:pt idx="17654">
                  <c:v>75.460791584267199</c:v>
                </c:pt>
                <c:pt idx="17655">
                  <c:v>75.460791584267199</c:v>
                </c:pt>
                <c:pt idx="17656">
                  <c:v>75.460791584267199</c:v>
                </c:pt>
                <c:pt idx="17657">
                  <c:v>75.460791584267199</c:v>
                </c:pt>
                <c:pt idx="17658">
                  <c:v>75.460791584267199</c:v>
                </c:pt>
                <c:pt idx="17659">
                  <c:v>75.460791584267199</c:v>
                </c:pt>
                <c:pt idx="17660">
                  <c:v>75.460791584267199</c:v>
                </c:pt>
                <c:pt idx="17661">
                  <c:v>75.460791584267199</c:v>
                </c:pt>
                <c:pt idx="17662">
                  <c:v>75.460791584267199</c:v>
                </c:pt>
                <c:pt idx="17663">
                  <c:v>75.460791584267199</c:v>
                </c:pt>
                <c:pt idx="17664">
                  <c:v>75.460791584267199</c:v>
                </c:pt>
                <c:pt idx="17665">
                  <c:v>75.460791584267199</c:v>
                </c:pt>
                <c:pt idx="17666">
                  <c:v>75.460791584267199</c:v>
                </c:pt>
                <c:pt idx="17667">
                  <c:v>75.460791584267199</c:v>
                </c:pt>
                <c:pt idx="17668">
                  <c:v>75.460791584267199</c:v>
                </c:pt>
                <c:pt idx="17669">
                  <c:v>75.460791584267199</c:v>
                </c:pt>
                <c:pt idx="17670">
                  <c:v>75.460791584267199</c:v>
                </c:pt>
                <c:pt idx="17671">
                  <c:v>75.460791584267199</c:v>
                </c:pt>
                <c:pt idx="17672">
                  <c:v>75.460791584267199</c:v>
                </c:pt>
                <c:pt idx="17673">
                  <c:v>75.460791584267199</c:v>
                </c:pt>
                <c:pt idx="17674">
                  <c:v>75.460791584267199</c:v>
                </c:pt>
                <c:pt idx="17675">
                  <c:v>75.460791584267199</c:v>
                </c:pt>
                <c:pt idx="17676">
                  <c:v>75.460791584267199</c:v>
                </c:pt>
                <c:pt idx="17677">
                  <c:v>75.317210503186104</c:v>
                </c:pt>
                <c:pt idx="17678">
                  <c:v>75.317210503186104</c:v>
                </c:pt>
                <c:pt idx="17679">
                  <c:v>75.317210503186104</c:v>
                </c:pt>
                <c:pt idx="17680">
                  <c:v>75.317210503186104</c:v>
                </c:pt>
                <c:pt idx="17681">
                  <c:v>75.317210503186104</c:v>
                </c:pt>
                <c:pt idx="17682">
                  <c:v>75.317210503186104</c:v>
                </c:pt>
                <c:pt idx="17683">
                  <c:v>75.317210503186104</c:v>
                </c:pt>
                <c:pt idx="17684">
                  <c:v>75.317210503186104</c:v>
                </c:pt>
                <c:pt idx="17685">
                  <c:v>75.317210503186104</c:v>
                </c:pt>
                <c:pt idx="17686">
                  <c:v>75.317210503186104</c:v>
                </c:pt>
                <c:pt idx="17687">
                  <c:v>75.317210503186104</c:v>
                </c:pt>
                <c:pt idx="17688">
                  <c:v>75.317210503186104</c:v>
                </c:pt>
                <c:pt idx="17689">
                  <c:v>75.317210503186104</c:v>
                </c:pt>
                <c:pt idx="17690">
                  <c:v>75.317210503186104</c:v>
                </c:pt>
                <c:pt idx="17691">
                  <c:v>75.317210503186104</c:v>
                </c:pt>
                <c:pt idx="17692">
                  <c:v>75.317210503186104</c:v>
                </c:pt>
                <c:pt idx="17693">
                  <c:v>75.317210503186104</c:v>
                </c:pt>
                <c:pt idx="17694">
                  <c:v>75.317210503186104</c:v>
                </c:pt>
                <c:pt idx="17695">
                  <c:v>75.317210503186104</c:v>
                </c:pt>
                <c:pt idx="17696">
                  <c:v>75.317210503186104</c:v>
                </c:pt>
                <c:pt idx="17697">
                  <c:v>75.317210503186104</c:v>
                </c:pt>
                <c:pt idx="17698">
                  <c:v>75.317210503186104</c:v>
                </c:pt>
                <c:pt idx="17699">
                  <c:v>75.317210503186104</c:v>
                </c:pt>
                <c:pt idx="17700">
                  <c:v>75.317210503186104</c:v>
                </c:pt>
                <c:pt idx="17701">
                  <c:v>75.317210503186104</c:v>
                </c:pt>
                <c:pt idx="17702">
                  <c:v>75.317210503186104</c:v>
                </c:pt>
                <c:pt idx="17703">
                  <c:v>75.317210503186104</c:v>
                </c:pt>
                <c:pt idx="17704">
                  <c:v>75.317210503186104</c:v>
                </c:pt>
                <c:pt idx="17705">
                  <c:v>75.317210503186104</c:v>
                </c:pt>
                <c:pt idx="17706">
                  <c:v>75.317210503186104</c:v>
                </c:pt>
                <c:pt idx="17707">
                  <c:v>75.317210503186104</c:v>
                </c:pt>
                <c:pt idx="17708">
                  <c:v>75.317210503186104</c:v>
                </c:pt>
                <c:pt idx="17709">
                  <c:v>75.317210503186104</c:v>
                </c:pt>
                <c:pt idx="17710">
                  <c:v>75.317210503186104</c:v>
                </c:pt>
                <c:pt idx="17711">
                  <c:v>75.317210503186104</c:v>
                </c:pt>
                <c:pt idx="17712">
                  <c:v>75.317210503186104</c:v>
                </c:pt>
                <c:pt idx="17713">
                  <c:v>75.317210503186104</c:v>
                </c:pt>
                <c:pt idx="17714">
                  <c:v>75.317210503186104</c:v>
                </c:pt>
                <c:pt idx="17715">
                  <c:v>75.317210503186104</c:v>
                </c:pt>
                <c:pt idx="17716">
                  <c:v>75.317210503186104</c:v>
                </c:pt>
                <c:pt idx="17717">
                  <c:v>75.317210503186104</c:v>
                </c:pt>
                <c:pt idx="17718">
                  <c:v>75.600994286969893</c:v>
                </c:pt>
                <c:pt idx="17719">
                  <c:v>75.600994286969893</c:v>
                </c:pt>
                <c:pt idx="17720">
                  <c:v>75.600994286969893</c:v>
                </c:pt>
                <c:pt idx="17721">
                  <c:v>75.600994286969893</c:v>
                </c:pt>
                <c:pt idx="17722">
                  <c:v>75.600994286969893</c:v>
                </c:pt>
                <c:pt idx="17723">
                  <c:v>75.600994286969893</c:v>
                </c:pt>
                <c:pt idx="17724">
                  <c:v>75.600994286969893</c:v>
                </c:pt>
                <c:pt idx="17725">
                  <c:v>75.600994286969893</c:v>
                </c:pt>
                <c:pt idx="17726">
                  <c:v>75.600994286969893</c:v>
                </c:pt>
                <c:pt idx="17727">
                  <c:v>75.600994286969893</c:v>
                </c:pt>
                <c:pt idx="17728">
                  <c:v>75.803696989672503</c:v>
                </c:pt>
                <c:pt idx="17729">
                  <c:v>75.803696989672503</c:v>
                </c:pt>
                <c:pt idx="17730">
                  <c:v>75.803696989672503</c:v>
                </c:pt>
                <c:pt idx="17731">
                  <c:v>75.803696989672503</c:v>
                </c:pt>
                <c:pt idx="17732">
                  <c:v>75.803696989672503</c:v>
                </c:pt>
                <c:pt idx="17733">
                  <c:v>75.803696989672503</c:v>
                </c:pt>
                <c:pt idx="17734">
                  <c:v>75.803696989672503</c:v>
                </c:pt>
                <c:pt idx="17735">
                  <c:v>75.803696989672503</c:v>
                </c:pt>
                <c:pt idx="17736">
                  <c:v>75.803696989672503</c:v>
                </c:pt>
                <c:pt idx="17737">
                  <c:v>75.803696989672503</c:v>
                </c:pt>
                <c:pt idx="17738">
                  <c:v>75.878021313996896</c:v>
                </c:pt>
                <c:pt idx="17739">
                  <c:v>75.878021313996896</c:v>
                </c:pt>
                <c:pt idx="17740">
                  <c:v>75.878021313996896</c:v>
                </c:pt>
                <c:pt idx="17741">
                  <c:v>75.878021313996896</c:v>
                </c:pt>
                <c:pt idx="17742">
                  <c:v>75.878021313996896</c:v>
                </c:pt>
                <c:pt idx="17743">
                  <c:v>75.878021313996896</c:v>
                </c:pt>
                <c:pt idx="17744">
                  <c:v>75.878021313996896</c:v>
                </c:pt>
                <c:pt idx="17745">
                  <c:v>75.878021313996896</c:v>
                </c:pt>
                <c:pt idx="17746">
                  <c:v>75.878021313996896</c:v>
                </c:pt>
                <c:pt idx="17747">
                  <c:v>75.878021313996896</c:v>
                </c:pt>
                <c:pt idx="17748">
                  <c:v>75.878021313996896</c:v>
                </c:pt>
                <c:pt idx="17749">
                  <c:v>75.878021313996896</c:v>
                </c:pt>
                <c:pt idx="17750">
                  <c:v>75.878021313996896</c:v>
                </c:pt>
                <c:pt idx="17751">
                  <c:v>75.878021313996896</c:v>
                </c:pt>
                <c:pt idx="17752">
                  <c:v>75.878021313996896</c:v>
                </c:pt>
                <c:pt idx="17753">
                  <c:v>75.878021313996896</c:v>
                </c:pt>
                <c:pt idx="17754">
                  <c:v>75.878021313996896</c:v>
                </c:pt>
                <c:pt idx="17755">
                  <c:v>75.878021313996896</c:v>
                </c:pt>
                <c:pt idx="17756">
                  <c:v>75.878021313996896</c:v>
                </c:pt>
                <c:pt idx="17757">
                  <c:v>75.878021313996896</c:v>
                </c:pt>
                <c:pt idx="17758">
                  <c:v>75.878021313996896</c:v>
                </c:pt>
                <c:pt idx="17759">
                  <c:v>75.878021313996896</c:v>
                </c:pt>
                <c:pt idx="17760">
                  <c:v>75.878021313996896</c:v>
                </c:pt>
                <c:pt idx="17761">
                  <c:v>75.878021313996896</c:v>
                </c:pt>
                <c:pt idx="17762">
                  <c:v>75.878021313996896</c:v>
                </c:pt>
                <c:pt idx="17763">
                  <c:v>75.878021313996896</c:v>
                </c:pt>
                <c:pt idx="17764">
                  <c:v>75.878021313996896</c:v>
                </c:pt>
                <c:pt idx="17765">
                  <c:v>75.878021313996896</c:v>
                </c:pt>
                <c:pt idx="17766">
                  <c:v>75.9118050977807</c:v>
                </c:pt>
                <c:pt idx="17767">
                  <c:v>75.9118050977807</c:v>
                </c:pt>
                <c:pt idx="17768">
                  <c:v>75.9118050977807</c:v>
                </c:pt>
                <c:pt idx="17769">
                  <c:v>75.9118050977807</c:v>
                </c:pt>
                <c:pt idx="17770">
                  <c:v>75.9118050977807</c:v>
                </c:pt>
                <c:pt idx="17771">
                  <c:v>75.9118050977807</c:v>
                </c:pt>
                <c:pt idx="17772">
                  <c:v>75.9118050977807</c:v>
                </c:pt>
                <c:pt idx="17773">
                  <c:v>75.9118050977807</c:v>
                </c:pt>
                <c:pt idx="17774">
                  <c:v>75.9118050977807</c:v>
                </c:pt>
                <c:pt idx="17775">
                  <c:v>75.858314106789706</c:v>
                </c:pt>
                <c:pt idx="17776">
                  <c:v>75.858314106789706</c:v>
                </c:pt>
                <c:pt idx="17777">
                  <c:v>75.858314106789706</c:v>
                </c:pt>
                <c:pt idx="17778">
                  <c:v>75.858314106789706</c:v>
                </c:pt>
                <c:pt idx="17779">
                  <c:v>75.858314106789706</c:v>
                </c:pt>
                <c:pt idx="17780">
                  <c:v>75.858314106789706</c:v>
                </c:pt>
                <c:pt idx="17781">
                  <c:v>75.858314106789706</c:v>
                </c:pt>
                <c:pt idx="17782">
                  <c:v>75.770476268951896</c:v>
                </c:pt>
                <c:pt idx="17783">
                  <c:v>75.770476268951896</c:v>
                </c:pt>
                <c:pt idx="17784">
                  <c:v>75.770476268951896</c:v>
                </c:pt>
                <c:pt idx="17785">
                  <c:v>75.770476268951896</c:v>
                </c:pt>
                <c:pt idx="17786">
                  <c:v>75.770476268951896</c:v>
                </c:pt>
                <c:pt idx="17787">
                  <c:v>75.770476268951896</c:v>
                </c:pt>
                <c:pt idx="17788">
                  <c:v>75.770476268951896</c:v>
                </c:pt>
                <c:pt idx="17789">
                  <c:v>75.770476268951896</c:v>
                </c:pt>
                <c:pt idx="17790">
                  <c:v>75.770476268951896</c:v>
                </c:pt>
                <c:pt idx="17791">
                  <c:v>75.770476268951896</c:v>
                </c:pt>
                <c:pt idx="17792">
                  <c:v>75.770476268951896</c:v>
                </c:pt>
                <c:pt idx="17793">
                  <c:v>75.770476268951896</c:v>
                </c:pt>
                <c:pt idx="17794">
                  <c:v>75.770476268951896</c:v>
                </c:pt>
                <c:pt idx="17795">
                  <c:v>75.770476268951896</c:v>
                </c:pt>
                <c:pt idx="17796">
                  <c:v>75.770476268951896</c:v>
                </c:pt>
                <c:pt idx="17797">
                  <c:v>75.770476268951896</c:v>
                </c:pt>
                <c:pt idx="17798">
                  <c:v>75.770476268951896</c:v>
                </c:pt>
                <c:pt idx="17799">
                  <c:v>75.770476268951896</c:v>
                </c:pt>
                <c:pt idx="17800">
                  <c:v>75.770476268951896</c:v>
                </c:pt>
                <c:pt idx="17801">
                  <c:v>75.770476268951896</c:v>
                </c:pt>
                <c:pt idx="17802">
                  <c:v>75.770476268951896</c:v>
                </c:pt>
                <c:pt idx="17803">
                  <c:v>75.770476268951896</c:v>
                </c:pt>
                <c:pt idx="17804">
                  <c:v>75.770476268951896</c:v>
                </c:pt>
                <c:pt idx="17805">
                  <c:v>75.770476268951896</c:v>
                </c:pt>
                <c:pt idx="17806">
                  <c:v>75.770476268951896</c:v>
                </c:pt>
                <c:pt idx="17807">
                  <c:v>75.770476268951896</c:v>
                </c:pt>
                <c:pt idx="17808">
                  <c:v>75.770476268951896</c:v>
                </c:pt>
                <c:pt idx="17809">
                  <c:v>75.770476268951896</c:v>
                </c:pt>
                <c:pt idx="17810">
                  <c:v>75.858314106789706</c:v>
                </c:pt>
                <c:pt idx="17811">
                  <c:v>75.858314106789706</c:v>
                </c:pt>
                <c:pt idx="17812">
                  <c:v>75.858314106789706</c:v>
                </c:pt>
                <c:pt idx="17813">
                  <c:v>75.858314106789706</c:v>
                </c:pt>
                <c:pt idx="17814">
                  <c:v>75.858314106789706</c:v>
                </c:pt>
                <c:pt idx="17815">
                  <c:v>75.858314106789706</c:v>
                </c:pt>
                <c:pt idx="17816">
                  <c:v>75.858314106789706</c:v>
                </c:pt>
                <c:pt idx="17817">
                  <c:v>75.858314106789706</c:v>
                </c:pt>
                <c:pt idx="17818">
                  <c:v>75.858314106789706</c:v>
                </c:pt>
                <c:pt idx="17819">
                  <c:v>75.858314106789706</c:v>
                </c:pt>
                <c:pt idx="17820">
                  <c:v>75.858314106789706</c:v>
                </c:pt>
                <c:pt idx="17821">
                  <c:v>75.858314106789706</c:v>
                </c:pt>
                <c:pt idx="17822">
                  <c:v>76.001895187870801</c:v>
                </c:pt>
                <c:pt idx="17823">
                  <c:v>75.920814106789706</c:v>
                </c:pt>
                <c:pt idx="17824">
                  <c:v>75.920814106789706</c:v>
                </c:pt>
                <c:pt idx="17825">
                  <c:v>75.920814106789706</c:v>
                </c:pt>
                <c:pt idx="17826">
                  <c:v>75.920814106789706</c:v>
                </c:pt>
                <c:pt idx="17827">
                  <c:v>75.920814106789706</c:v>
                </c:pt>
                <c:pt idx="17828">
                  <c:v>75.920814106789706</c:v>
                </c:pt>
                <c:pt idx="17829">
                  <c:v>75.920814106789706</c:v>
                </c:pt>
                <c:pt idx="17830">
                  <c:v>75.920814106789706</c:v>
                </c:pt>
                <c:pt idx="17831">
                  <c:v>75.920814106789706</c:v>
                </c:pt>
                <c:pt idx="17832">
                  <c:v>75.920814106789706</c:v>
                </c:pt>
                <c:pt idx="17833">
                  <c:v>75.920814106789706</c:v>
                </c:pt>
                <c:pt idx="17834">
                  <c:v>75.920814106789706</c:v>
                </c:pt>
                <c:pt idx="17835">
                  <c:v>78.123352010547094</c:v>
                </c:pt>
                <c:pt idx="17836">
                  <c:v>78.123352010547094</c:v>
                </c:pt>
                <c:pt idx="17837">
                  <c:v>78.123352010547094</c:v>
                </c:pt>
                <c:pt idx="17838">
                  <c:v>78.123352010547094</c:v>
                </c:pt>
                <c:pt idx="17839">
                  <c:v>78.123352010547094</c:v>
                </c:pt>
                <c:pt idx="17840">
                  <c:v>78.123352010547094</c:v>
                </c:pt>
                <c:pt idx="17841">
                  <c:v>78.123352010547094</c:v>
                </c:pt>
                <c:pt idx="17842">
                  <c:v>78.123352010547094</c:v>
                </c:pt>
                <c:pt idx="17843">
                  <c:v>78.123352010547094</c:v>
                </c:pt>
                <c:pt idx="17844">
                  <c:v>78.123352010547094</c:v>
                </c:pt>
                <c:pt idx="17845">
                  <c:v>78.123352010547094</c:v>
                </c:pt>
                <c:pt idx="17846">
                  <c:v>78.123352010547094</c:v>
                </c:pt>
                <c:pt idx="17847">
                  <c:v>78.123352010547094</c:v>
                </c:pt>
                <c:pt idx="17848">
                  <c:v>78.123352010547094</c:v>
                </c:pt>
                <c:pt idx="17849">
                  <c:v>78.123352010547094</c:v>
                </c:pt>
                <c:pt idx="17850">
                  <c:v>78.123352010547094</c:v>
                </c:pt>
                <c:pt idx="17851">
                  <c:v>78.123352010547094</c:v>
                </c:pt>
                <c:pt idx="17852">
                  <c:v>78.123352010547094</c:v>
                </c:pt>
                <c:pt idx="17853">
                  <c:v>78.123352010547094</c:v>
                </c:pt>
                <c:pt idx="17854">
                  <c:v>78.123352010547094</c:v>
                </c:pt>
                <c:pt idx="17855">
                  <c:v>78.123352010547094</c:v>
                </c:pt>
                <c:pt idx="17856">
                  <c:v>78.123352010547094</c:v>
                </c:pt>
                <c:pt idx="17857">
                  <c:v>78.123352010547094</c:v>
                </c:pt>
                <c:pt idx="17858">
                  <c:v>78.123352010547094</c:v>
                </c:pt>
                <c:pt idx="17859">
                  <c:v>78.123352010547094</c:v>
                </c:pt>
                <c:pt idx="17860">
                  <c:v>78.123352010547094</c:v>
                </c:pt>
                <c:pt idx="17861">
                  <c:v>78.123352010547094</c:v>
                </c:pt>
                <c:pt idx="17862">
                  <c:v>78.123352010547094</c:v>
                </c:pt>
                <c:pt idx="17863">
                  <c:v>78.123352010547094</c:v>
                </c:pt>
                <c:pt idx="17864">
                  <c:v>78.123352010547094</c:v>
                </c:pt>
                <c:pt idx="17865">
                  <c:v>78.123352010547094</c:v>
                </c:pt>
                <c:pt idx="17866">
                  <c:v>78.123352010547094</c:v>
                </c:pt>
                <c:pt idx="17867">
                  <c:v>78.123352010547094</c:v>
                </c:pt>
                <c:pt idx="17868">
                  <c:v>78.123352010547094</c:v>
                </c:pt>
                <c:pt idx="17869">
                  <c:v>78.123352010547094</c:v>
                </c:pt>
                <c:pt idx="17870">
                  <c:v>78.123352010547094</c:v>
                </c:pt>
                <c:pt idx="17871">
                  <c:v>78.123352010547094</c:v>
                </c:pt>
                <c:pt idx="17872">
                  <c:v>78.123352010547094</c:v>
                </c:pt>
                <c:pt idx="17873">
                  <c:v>78.123352010547094</c:v>
                </c:pt>
                <c:pt idx="17874">
                  <c:v>78.123352010547094</c:v>
                </c:pt>
                <c:pt idx="17875">
                  <c:v>78.123352010547094</c:v>
                </c:pt>
                <c:pt idx="17876">
                  <c:v>78.123352010547094</c:v>
                </c:pt>
                <c:pt idx="17877">
                  <c:v>78.123352010547094</c:v>
                </c:pt>
                <c:pt idx="17878">
                  <c:v>78.123352010547094</c:v>
                </c:pt>
                <c:pt idx="17879">
                  <c:v>78.123352010547094</c:v>
                </c:pt>
                <c:pt idx="17880">
                  <c:v>78.123352010547094</c:v>
                </c:pt>
                <c:pt idx="17881">
                  <c:v>78.123352010547094</c:v>
                </c:pt>
                <c:pt idx="17882">
                  <c:v>78.123352010547094</c:v>
                </c:pt>
                <c:pt idx="17883">
                  <c:v>78.123352010547094</c:v>
                </c:pt>
                <c:pt idx="17884">
                  <c:v>78.123352010547094</c:v>
                </c:pt>
                <c:pt idx="17885">
                  <c:v>78.123352010547094</c:v>
                </c:pt>
                <c:pt idx="17886">
                  <c:v>78.123352010547094</c:v>
                </c:pt>
                <c:pt idx="17887">
                  <c:v>78.123352010547094</c:v>
                </c:pt>
                <c:pt idx="17888">
                  <c:v>78.123352010547094</c:v>
                </c:pt>
                <c:pt idx="17889">
                  <c:v>78.123352010547094</c:v>
                </c:pt>
                <c:pt idx="17890">
                  <c:v>78.123352010547094</c:v>
                </c:pt>
                <c:pt idx="17891">
                  <c:v>78.123352010547094</c:v>
                </c:pt>
                <c:pt idx="17892">
                  <c:v>78.292270929466</c:v>
                </c:pt>
                <c:pt idx="17893">
                  <c:v>78.292270929466</c:v>
                </c:pt>
                <c:pt idx="17894">
                  <c:v>78.292270929466</c:v>
                </c:pt>
                <c:pt idx="17895">
                  <c:v>78.292270929466</c:v>
                </c:pt>
                <c:pt idx="17896">
                  <c:v>78.292270929466</c:v>
                </c:pt>
                <c:pt idx="17897">
                  <c:v>78.292270929466</c:v>
                </c:pt>
                <c:pt idx="17898">
                  <c:v>78.292270929466</c:v>
                </c:pt>
                <c:pt idx="17899">
                  <c:v>78.292270929466</c:v>
                </c:pt>
                <c:pt idx="17900">
                  <c:v>78.292270929466</c:v>
                </c:pt>
                <c:pt idx="17901">
                  <c:v>78.292270929466</c:v>
                </c:pt>
                <c:pt idx="17902">
                  <c:v>78.292270929466</c:v>
                </c:pt>
                <c:pt idx="17903">
                  <c:v>78.292270929466</c:v>
                </c:pt>
                <c:pt idx="17904">
                  <c:v>78.292270929466</c:v>
                </c:pt>
                <c:pt idx="17905">
                  <c:v>78.292270929466</c:v>
                </c:pt>
                <c:pt idx="17906">
                  <c:v>78.292270929466</c:v>
                </c:pt>
                <c:pt idx="17907">
                  <c:v>78.292270929466</c:v>
                </c:pt>
                <c:pt idx="17908">
                  <c:v>78.292270929466</c:v>
                </c:pt>
                <c:pt idx="17909">
                  <c:v>78.292270929466</c:v>
                </c:pt>
                <c:pt idx="17910">
                  <c:v>78.292270929466</c:v>
                </c:pt>
                <c:pt idx="17911">
                  <c:v>78.292270929466</c:v>
                </c:pt>
                <c:pt idx="17912">
                  <c:v>78.292270929466</c:v>
                </c:pt>
                <c:pt idx="17913">
                  <c:v>78.292270929466</c:v>
                </c:pt>
                <c:pt idx="17914">
                  <c:v>78.292270929466</c:v>
                </c:pt>
                <c:pt idx="17915">
                  <c:v>78.292270929466</c:v>
                </c:pt>
                <c:pt idx="17916">
                  <c:v>78.292270929466</c:v>
                </c:pt>
                <c:pt idx="17917">
                  <c:v>78.292270929466</c:v>
                </c:pt>
                <c:pt idx="17918">
                  <c:v>78.292270929466</c:v>
                </c:pt>
                <c:pt idx="17919">
                  <c:v>78.292270929466</c:v>
                </c:pt>
                <c:pt idx="17920">
                  <c:v>78.292270929466</c:v>
                </c:pt>
                <c:pt idx="17921">
                  <c:v>78.292270929466</c:v>
                </c:pt>
                <c:pt idx="17922">
                  <c:v>78.292270929466</c:v>
                </c:pt>
                <c:pt idx="17923">
                  <c:v>78.292270929466</c:v>
                </c:pt>
                <c:pt idx="17924">
                  <c:v>78.217946605141705</c:v>
                </c:pt>
                <c:pt idx="17925">
                  <c:v>78.217946605141705</c:v>
                </c:pt>
                <c:pt idx="17926">
                  <c:v>78.217946605141705</c:v>
                </c:pt>
                <c:pt idx="17927">
                  <c:v>78.217946605141705</c:v>
                </c:pt>
                <c:pt idx="17928">
                  <c:v>78.217946605141705</c:v>
                </c:pt>
                <c:pt idx="17929">
                  <c:v>78.217946605141705</c:v>
                </c:pt>
                <c:pt idx="17930">
                  <c:v>78.217946605141705</c:v>
                </c:pt>
                <c:pt idx="17931">
                  <c:v>78.217946605141705</c:v>
                </c:pt>
                <c:pt idx="17932">
                  <c:v>78.217946605141705</c:v>
                </c:pt>
                <c:pt idx="17933">
                  <c:v>78.217946605141705</c:v>
                </c:pt>
                <c:pt idx="17934">
                  <c:v>78.217946605141705</c:v>
                </c:pt>
                <c:pt idx="17935">
                  <c:v>78.217946605141705</c:v>
                </c:pt>
                <c:pt idx="17936">
                  <c:v>78.217946605141705</c:v>
                </c:pt>
                <c:pt idx="17937">
                  <c:v>78.217946605141705</c:v>
                </c:pt>
                <c:pt idx="17938">
                  <c:v>78.217946605141705</c:v>
                </c:pt>
                <c:pt idx="17939">
                  <c:v>78.217946605141705</c:v>
                </c:pt>
                <c:pt idx="17940">
                  <c:v>78.217946605141705</c:v>
                </c:pt>
                <c:pt idx="17941">
                  <c:v>78.217946605141705</c:v>
                </c:pt>
                <c:pt idx="17942">
                  <c:v>78.217946605141705</c:v>
                </c:pt>
                <c:pt idx="17943">
                  <c:v>78.217946605141705</c:v>
                </c:pt>
                <c:pt idx="17944">
                  <c:v>78.217946605141705</c:v>
                </c:pt>
                <c:pt idx="17945">
                  <c:v>78.217946605141705</c:v>
                </c:pt>
                <c:pt idx="17946">
                  <c:v>78.217946605141705</c:v>
                </c:pt>
                <c:pt idx="17947">
                  <c:v>78.217946605141705</c:v>
                </c:pt>
                <c:pt idx="17948">
                  <c:v>78.217946605141705</c:v>
                </c:pt>
                <c:pt idx="17949">
                  <c:v>78.217946605141705</c:v>
                </c:pt>
                <c:pt idx="17950">
                  <c:v>78.217946605141705</c:v>
                </c:pt>
                <c:pt idx="17951">
                  <c:v>78.217946605141705</c:v>
                </c:pt>
                <c:pt idx="17952">
                  <c:v>78.217946605141705</c:v>
                </c:pt>
                <c:pt idx="17953">
                  <c:v>78.217946605141705</c:v>
                </c:pt>
                <c:pt idx="17954">
                  <c:v>78.217946605141705</c:v>
                </c:pt>
                <c:pt idx="17955">
                  <c:v>78.217946605141705</c:v>
                </c:pt>
                <c:pt idx="17956">
                  <c:v>78.217946605141705</c:v>
                </c:pt>
                <c:pt idx="17957">
                  <c:v>78.217946605141705</c:v>
                </c:pt>
                <c:pt idx="17958">
                  <c:v>78.217946605141705</c:v>
                </c:pt>
                <c:pt idx="17959">
                  <c:v>78.217946605141705</c:v>
                </c:pt>
                <c:pt idx="17960">
                  <c:v>78.217946605141705</c:v>
                </c:pt>
                <c:pt idx="17961">
                  <c:v>78.217946605141705</c:v>
                </c:pt>
                <c:pt idx="17962">
                  <c:v>78.217946605141705</c:v>
                </c:pt>
                <c:pt idx="17963">
                  <c:v>78.217946605141705</c:v>
                </c:pt>
                <c:pt idx="17964">
                  <c:v>78.217946605141705</c:v>
                </c:pt>
                <c:pt idx="17965">
                  <c:v>78.217946605141705</c:v>
                </c:pt>
                <c:pt idx="17966">
                  <c:v>78.217946605141705</c:v>
                </c:pt>
                <c:pt idx="17967">
                  <c:v>78.217946605141705</c:v>
                </c:pt>
                <c:pt idx="17968">
                  <c:v>78.217946605141705</c:v>
                </c:pt>
                <c:pt idx="17969">
                  <c:v>78.217946605141705</c:v>
                </c:pt>
                <c:pt idx="17970">
                  <c:v>78.217946605141705</c:v>
                </c:pt>
                <c:pt idx="17971">
                  <c:v>78.217946605141705</c:v>
                </c:pt>
                <c:pt idx="17972">
                  <c:v>78.217946605141705</c:v>
                </c:pt>
                <c:pt idx="17973">
                  <c:v>78.217946605141705</c:v>
                </c:pt>
                <c:pt idx="17974">
                  <c:v>78.217946605141705</c:v>
                </c:pt>
                <c:pt idx="17975">
                  <c:v>78.217946605141705</c:v>
                </c:pt>
                <c:pt idx="17976">
                  <c:v>78.217946605141705</c:v>
                </c:pt>
                <c:pt idx="17977">
                  <c:v>78.217946605141705</c:v>
                </c:pt>
                <c:pt idx="17978">
                  <c:v>78.217946605141705</c:v>
                </c:pt>
                <c:pt idx="17979">
                  <c:v>78.217946605141705</c:v>
                </c:pt>
                <c:pt idx="17980">
                  <c:v>78.217946605141705</c:v>
                </c:pt>
                <c:pt idx="17981">
                  <c:v>78.217946605141705</c:v>
                </c:pt>
                <c:pt idx="17982">
                  <c:v>78.217946605141705</c:v>
                </c:pt>
                <c:pt idx="17983">
                  <c:v>78.217946605141705</c:v>
                </c:pt>
                <c:pt idx="17984">
                  <c:v>78.217946605141705</c:v>
                </c:pt>
                <c:pt idx="17985">
                  <c:v>78.217946605141705</c:v>
                </c:pt>
                <c:pt idx="17986">
                  <c:v>78.217946605141705</c:v>
                </c:pt>
                <c:pt idx="17987">
                  <c:v>78.217946605141705</c:v>
                </c:pt>
                <c:pt idx="17988">
                  <c:v>78.217946605141705</c:v>
                </c:pt>
                <c:pt idx="17989">
                  <c:v>78.217946605141705</c:v>
                </c:pt>
                <c:pt idx="17990">
                  <c:v>78.217946605141705</c:v>
                </c:pt>
                <c:pt idx="17991">
                  <c:v>78.217946605141705</c:v>
                </c:pt>
                <c:pt idx="17992">
                  <c:v>78.217946605141705</c:v>
                </c:pt>
                <c:pt idx="17993">
                  <c:v>78.217946605141705</c:v>
                </c:pt>
                <c:pt idx="17994">
                  <c:v>78.217946605141705</c:v>
                </c:pt>
                <c:pt idx="17995">
                  <c:v>78.217946605141705</c:v>
                </c:pt>
                <c:pt idx="17996">
                  <c:v>78.217946605141705</c:v>
                </c:pt>
                <c:pt idx="17997">
                  <c:v>78.217946605141705</c:v>
                </c:pt>
                <c:pt idx="17998">
                  <c:v>78.217946605141705</c:v>
                </c:pt>
                <c:pt idx="17999">
                  <c:v>78.217946605141705</c:v>
                </c:pt>
                <c:pt idx="18000">
                  <c:v>78.217946605141705</c:v>
                </c:pt>
                <c:pt idx="18001">
                  <c:v>78.217946605141705</c:v>
                </c:pt>
                <c:pt idx="18002">
                  <c:v>78.217946605141705</c:v>
                </c:pt>
                <c:pt idx="18003">
                  <c:v>78.217946605141705</c:v>
                </c:pt>
                <c:pt idx="18004">
                  <c:v>78.217946605141705</c:v>
                </c:pt>
                <c:pt idx="18005">
                  <c:v>78.217946605141705</c:v>
                </c:pt>
                <c:pt idx="18006">
                  <c:v>78.217946605141705</c:v>
                </c:pt>
                <c:pt idx="18007">
                  <c:v>78.217946605141705</c:v>
                </c:pt>
                <c:pt idx="18008">
                  <c:v>78.217946605141705</c:v>
                </c:pt>
                <c:pt idx="18009">
                  <c:v>78.366595253790294</c:v>
                </c:pt>
                <c:pt idx="18010">
                  <c:v>78.366595253790294</c:v>
                </c:pt>
                <c:pt idx="18011">
                  <c:v>78.366595253790294</c:v>
                </c:pt>
                <c:pt idx="18012">
                  <c:v>78.366595253790294</c:v>
                </c:pt>
                <c:pt idx="18013">
                  <c:v>78.366595253790294</c:v>
                </c:pt>
                <c:pt idx="18014">
                  <c:v>78.366595253790294</c:v>
                </c:pt>
                <c:pt idx="18015">
                  <c:v>78.366595253790294</c:v>
                </c:pt>
                <c:pt idx="18016">
                  <c:v>78.366595253790294</c:v>
                </c:pt>
                <c:pt idx="18017">
                  <c:v>78.366595253790294</c:v>
                </c:pt>
                <c:pt idx="18018">
                  <c:v>78.366595253790294</c:v>
                </c:pt>
                <c:pt idx="18019">
                  <c:v>78.366595253790294</c:v>
                </c:pt>
                <c:pt idx="18020">
                  <c:v>78.454433091628204</c:v>
                </c:pt>
                <c:pt idx="18021">
                  <c:v>78.454433091628204</c:v>
                </c:pt>
                <c:pt idx="18022">
                  <c:v>78.454433091628204</c:v>
                </c:pt>
                <c:pt idx="18023">
                  <c:v>78.454433091628204</c:v>
                </c:pt>
                <c:pt idx="18024">
                  <c:v>78.454433091628204</c:v>
                </c:pt>
                <c:pt idx="18025">
                  <c:v>78.454433091628204</c:v>
                </c:pt>
                <c:pt idx="18026">
                  <c:v>78.454433091628204</c:v>
                </c:pt>
                <c:pt idx="18027">
                  <c:v>78.454433091628204</c:v>
                </c:pt>
                <c:pt idx="18028">
                  <c:v>78.454433091628204</c:v>
                </c:pt>
                <c:pt idx="18029">
                  <c:v>78.454433091628204</c:v>
                </c:pt>
                <c:pt idx="18030">
                  <c:v>78.454433091628204</c:v>
                </c:pt>
                <c:pt idx="18031">
                  <c:v>78.454433091628204</c:v>
                </c:pt>
                <c:pt idx="18032">
                  <c:v>78.454433091628204</c:v>
                </c:pt>
                <c:pt idx="18033">
                  <c:v>78.454433091628204</c:v>
                </c:pt>
                <c:pt idx="18034">
                  <c:v>78.454433091628204</c:v>
                </c:pt>
                <c:pt idx="18035">
                  <c:v>78.454433091628204</c:v>
                </c:pt>
                <c:pt idx="18036">
                  <c:v>78.454433091628204</c:v>
                </c:pt>
                <c:pt idx="18037">
                  <c:v>78.454433091628204</c:v>
                </c:pt>
                <c:pt idx="18038">
                  <c:v>78.454433091628204</c:v>
                </c:pt>
                <c:pt idx="18039">
                  <c:v>78.454433091628204</c:v>
                </c:pt>
                <c:pt idx="18040">
                  <c:v>78.454433091628204</c:v>
                </c:pt>
                <c:pt idx="18041">
                  <c:v>78.454433091628204</c:v>
                </c:pt>
                <c:pt idx="18042">
                  <c:v>78.454433091628204</c:v>
                </c:pt>
                <c:pt idx="18043">
                  <c:v>78.454433091628204</c:v>
                </c:pt>
                <c:pt idx="18044">
                  <c:v>78.454433091628204</c:v>
                </c:pt>
                <c:pt idx="18045">
                  <c:v>78.454433091628204</c:v>
                </c:pt>
                <c:pt idx="18046">
                  <c:v>78.454433091628204</c:v>
                </c:pt>
                <c:pt idx="18047">
                  <c:v>78.454433091628204</c:v>
                </c:pt>
                <c:pt idx="18048">
                  <c:v>78.454433091628204</c:v>
                </c:pt>
                <c:pt idx="18049">
                  <c:v>78.454433091628204</c:v>
                </c:pt>
                <c:pt idx="18050">
                  <c:v>78.454433091628204</c:v>
                </c:pt>
                <c:pt idx="18051">
                  <c:v>78.454433091628204</c:v>
                </c:pt>
                <c:pt idx="18052">
                  <c:v>78.454433091628204</c:v>
                </c:pt>
                <c:pt idx="18053">
                  <c:v>78.454433091628204</c:v>
                </c:pt>
                <c:pt idx="18054">
                  <c:v>78.454433091628204</c:v>
                </c:pt>
                <c:pt idx="18055">
                  <c:v>78.454433091628204</c:v>
                </c:pt>
                <c:pt idx="18056">
                  <c:v>78.454433091628204</c:v>
                </c:pt>
                <c:pt idx="18057">
                  <c:v>78.454433091628204</c:v>
                </c:pt>
                <c:pt idx="18058">
                  <c:v>78.454433091628204</c:v>
                </c:pt>
                <c:pt idx="18059">
                  <c:v>78.454433091628204</c:v>
                </c:pt>
                <c:pt idx="18060">
                  <c:v>78.454433091628204</c:v>
                </c:pt>
                <c:pt idx="18061">
                  <c:v>78.454433091628204</c:v>
                </c:pt>
                <c:pt idx="18062">
                  <c:v>78.454433091628204</c:v>
                </c:pt>
                <c:pt idx="18063">
                  <c:v>78.454433091628204</c:v>
                </c:pt>
                <c:pt idx="18064">
                  <c:v>78.454433091628204</c:v>
                </c:pt>
                <c:pt idx="18065">
                  <c:v>78.454433091628204</c:v>
                </c:pt>
                <c:pt idx="18066">
                  <c:v>78.893622280817397</c:v>
                </c:pt>
                <c:pt idx="18067">
                  <c:v>78.893622280817397</c:v>
                </c:pt>
                <c:pt idx="18068">
                  <c:v>78.893622280817397</c:v>
                </c:pt>
                <c:pt idx="18069">
                  <c:v>78.893622280817397</c:v>
                </c:pt>
                <c:pt idx="18070">
                  <c:v>78.893622280817397</c:v>
                </c:pt>
                <c:pt idx="18071">
                  <c:v>78.893622280817397</c:v>
                </c:pt>
                <c:pt idx="18072">
                  <c:v>78.893622280817397</c:v>
                </c:pt>
                <c:pt idx="18073">
                  <c:v>78.974703361898406</c:v>
                </c:pt>
                <c:pt idx="18074">
                  <c:v>78.974703361898406</c:v>
                </c:pt>
                <c:pt idx="18075">
                  <c:v>78.974703361898406</c:v>
                </c:pt>
                <c:pt idx="18076">
                  <c:v>78.974703361898406</c:v>
                </c:pt>
                <c:pt idx="18077">
                  <c:v>78.974703361898406</c:v>
                </c:pt>
                <c:pt idx="18078">
                  <c:v>78.974703361898406</c:v>
                </c:pt>
                <c:pt idx="18079">
                  <c:v>78.974703361898406</c:v>
                </c:pt>
                <c:pt idx="18080">
                  <c:v>78.974703361898406</c:v>
                </c:pt>
                <c:pt idx="18081">
                  <c:v>78.974703361898406</c:v>
                </c:pt>
                <c:pt idx="18082">
                  <c:v>78.974703361898406</c:v>
                </c:pt>
                <c:pt idx="18083">
                  <c:v>78.974703361898406</c:v>
                </c:pt>
                <c:pt idx="18084">
                  <c:v>78.974703361898406</c:v>
                </c:pt>
                <c:pt idx="18085">
                  <c:v>78.974703361898406</c:v>
                </c:pt>
                <c:pt idx="18086">
                  <c:v>78.974703361898406</c:v>
                </c:pt>
                <c:pt idx="18087">
                  <c:v>78.886865524060596</c:v>
                </c:pt>
                <c:pt idx="18088">
                  <c:v>78.886865524060596</c:v>
                </c:pt>
                <c:pt idx="18089">
                  <c:v>78.886865524060596</c:v>
                </c:pt>
                <c:pt idx="18090">
                  <c:v>78.886865524060596</c:v>
                </c:pt>
                <c:pt idx="18091">
                  <c:v>78.886865524060596</c:v>
                </c:pt>
                <c:pt idx="18092">
                  <c:v>78.886865524060596</c:v>
                </c:pt>
                <c:pt idx="18093">
                  <c:v>78.886865524060596</c:v>
                </c:pt>
                <c:pt idx="18094">
                  <c:v>78.886865524060596</c:v>
                </c:pt>
                <c:pt idx="18095">
                  <c:v>78.886865524060596</c:v>
                </c:pt>
                <c:pt idx="18096">
                  <c:v>78.886865524060596</c:v>
                </c:pt>
                <c:pt idx="18097">
                  <c:v>78.886865524060596</c:v>
                </c:pt>
                <c:pt idx="18098">
                  <c:v>78.805784442979501</c:v>
                </c:pt>
                <c:pt idx="18099">
                  <c:v>78.805784442979501</c:v>
                </c:pt>
                <c:pt idx="18100">
                  <c:v>78.805784442979501</c:v>
                </c:pt>
                <c:pt idx="18101">
                  <c:v>78.805784442979501</c:v>
                </c:pt>
                <c:pt idx="18102">
                  <c:v>78.805784442979501</c:v>
                </c:pt>
                <c:pt idx="18103">
                  <c:v>78.805784442979501</c:v>
                </c:pt>
                <c:pt idx="18104">
                  <c:v>78.805784442979501</c:v>
                </c:pt>
                <c:pt idx="18105">
                  <c:v>78.805784442979501</c:v>
                </c:pt>
                <c:pt idx="18106">
                  <c:v>78.805784442979501</c:v>
                </c:pt>
                <c:pt idx="18107">
                  <c:v>78.805784442979501</c:v>
                </c:pt>
                <c:pt idx="18108">
                  <c:v>78.805784442979501</c:v>
                </c:pt>
                <c:pt idx="18109">
                  <c:v>78.805784442979501</c:v>
                </c:pt>
                <c:pt idx="18110">
                  <c:v>78.805784442979501</c:v>
                </c:pt>
                <c:pt idx="18111">
                  <c:v>78.805784442979501</c:v>
                </c:pt>
                <c:pt idx="18112">
                  <c:v>78.805784442979501</c:v>
                </c:pt>
                <c:pt idx="18113">
                  <c:v>78.725829488024601</c:v>
                </c:pt>
                <c:pt idx="18114">
                  <c:v>78.725829488024601</c:v>
                </c:pt>
                <c:pt idx="18115">
                  <c:v>78.725829488024601</c:v>
                </c:pt>
                <c:pt idx="18116">
                  <c:v>78.725829488024601</c:v>
                </c:pt>
                <c:pt idx="18117">
                  <c:v>78.725829488024601</c:v>
                </c:pt>
                <c:pt idx="18118">
                  <c:v>78.725829488024601</c:v>
                </c:pt>
                <c:pt idx="18119">
                  <c:v>78.725829488024601</c:v>
                </c:pt>
                <c:pt idx="18120">
                  <c:v>78.725829488024601</c:v>
                </c:pt>
                <c:pt idx="18121">
                  <c:v>78.725829488024601</c:v>
                </c:pt>
                <c:pt idx="18122">
                  <c:v>78.725829488024601</c:v>
                </c:pt>
                <c:pt idx="18123">
                  <c:v>78.725829488024601</c:v>
                </c:pt>
                <c:pt idx="18124">
                  <c:v>78.725829488024601</c:v>
                </c:pt>
                <c:pt idx="18125">
                  <c:v>78.725829488024601</c:v>
                </c:pt>
                <c:pt idx="18126">
                  <c:v>78.725829488024601</c:v>
                </c:pt>
                <c:pt idx="18127">
                  <c:v>78.725829488024601</c:v>
                </c:pt>
                <c:pt idx="18128">
                  <c:v>78.725829488024601</c:v>
                </c:pt>
                <c:pt idx="18129">
                  <c:v>78.725829488024601</c:v>
                </c:pt>
                <c:pt idx="18130">
                  <c:v>78.725829488024601</c:v>
                </c:pt>
                <c:pt idx="18131">
                  <c:v>78.725829488024601</c:v>
                </c:pt>
                <c:pt idx="18132">
                  <c:v>78.725829488024601</c:v>
                </c:pt>
                <c:pt idx="18133">
                  <c:v>78.725829488024601</c:v>
                </c:pt>
                <c:pt idx="18134">
                  <c:v>78.725829488024601</c:v>
                </c:pt>
                <c:pt idx="18135">
                  <c:v>78.725829488024601</c:v>
                </c:pt>
                <c:pt idx="18136">
                  <c:v>78.725829488024601</c:v>
                </c:pt>
                <c:pt idx="18137">
                  <c:v>78.725829488024601</c:v>
                </c:pt>
                <c:pt idx="18138">
                  <c:v>78.725829488024601</c:v>
                </c:pt>
                <c:pt idx="18139">
                  <c:v>78.725829488024601</c:v>
                </c:pt>
                <c:pt idx="18140">
                  <c:v>78.725829488024601</c:v>
                </c:pt>
                <c:pt idx="18141">
                  <c:v>78.725829488024601</c:v>
                </c:pt>
                <c:pt idx="18142">
                  <c:v>78.725829488024601</c:v>
                </c:pt>
                <c:pt idx="18143">
                  <c:v>78.725829488024601</c:v>
                </c:pt>
                <c:pt idx="18144">
                  <c:v>78.725829488024601</c:v>
                </c:pt>
                <c:pt idx="18145">
                  <c:v>78.725829488024601</c:v>
                </c:pt>
                <c:pt idx="18146">
                  <c:v>78.725829488024601</c:v>
                </c:pt>
                <c:pt idx="18147">
                  <c:v>78.725829488024601</c:v>
                </c:pt>
                <c:pt idx="18148">
                  <c:v>78.725829488024601</c:v>
                </c:pt>
                <c:pt idx="18149">
                  <c:v>78.725829488024601</c:v>
                </c:pt>
                <c:pt idx="18150">
                  <c:v>78.725829488024601</c:v>
                </c:pt>
                <c:pt idx="18151">
                  <c:v>78.725829488024601</c:v>
                </c:pt>
                <c:pt idx="18152">
                  <c:v>78.725829488024601</c:v>
                </c:pt>
                <c:pt idx="18153">
                  <c:v>78.725829488024601</c:v>
                </c:pt>
                <c:pt idx="18154">
                  <c:v>78.725829488024601</c:v>
                </c:pt>
                <c:pt idx="18155">
                  <c:v>78.725829488024601</c:v>
                </c:pt>
                <c:pt idx="18156">
                  <c:v>78.725829488024601</c:v>
                </c:pt>
                <c:pt idx="18157">
                  <c:v>78.725829488024601</c:v>
                </c:pt>
                <c:pt idx="18158">
                  <c:v>78.725829488024601</c:v>
                </c:pt>
                <c:pt idx="18159">
                  <c:v>78.725829488024601</c:v>
                </c:pt>
                <c:pt idx="18160">
                  <c:v>78.725829488024601</c:v>
                </c:pt>
                <c:pt idx="18161">
                  <c:v>78.725829488024601</c:v>
                </c:pt>
                <c:pt idx="18162">
                  <c:v>78.725829488024601</c:v>
                </c:pt>
                <c:pt idx="18163">
                  <c:v>78.725829488024601</c:v>
                </c:pt>
                <c:pt idx="18164">
                  <c:v>78.725829488024601</c:v>
                </c:pt>
                <c:pt idx="18165">
                  <c:v>78.725829488024601</c:v>
                </c:pt>
                <c:pt idx="18166">
                  <c:v>78.725829488024601</c:v>
                </c:pt>
                <c:pt idx="18167">
                  <c:v>78.725829488024601</c:v>
                </c:pt>
                <c:pt idx="18168">
                  <c:v>78.725829488024601</c:v>
                </c:pt>
                <c:pt idx="18169">
                  <c:v>78.725829488024601</c:v>
                </c:pt>
                <c:pt idx="18170">
                  <c:v>78.725829488024601</c:v>
                </c:pt>
                <c:pt idx="18171">
                  <c:v>78.725829488024601</c:v>
                </c:pt>
                <c:pt idx="18172">
                  <c:v>78.725829488024601</c:v>
                </c:pt>
                <c:pt idx="18173">
                  <c:v>78.725829488024601</c:v>
                </c:pt>
                <c:pt idx="18174">
                  <c:v>78.725829488024601</c:v>
                </c:pt>
                <c:pt idx="18175">
                  <c:v>78.725829488024601</c:v>
                </c:pt>
                <c:pt idx="18176">
                  <c:v>78.725829488024601</c:v>
                </c:pt>
                <c:pt idx="18177">
                  <c:v>78.725829488024601</c:v>
                </c:pt>
                <c:pt idx="18178">
                  <c:v>78.725829488024601</c:v>
                </c:pt>
                <c:pt idx="18179">
                  <c:v>78.725829488024601</c:v>
                </c:pt>
                <c:pt idx="18180">
                  <c:v>78.725829488024601</c:v>
                </c:pt>
                <c:pt idx="18181">
                  <c:v>78.725829488024601</c:v>
                </c:pt>
                <c:pt idx="18182">
                  <c:v>78.725829488024601</c:v>
                </c:pt>
                <c:pt idx="18183">
                  <c:v>78.725829488024601</c:v>
                </c:pt>
                <c:pt idx="18184">
                  <c:v>78.725829488024601</c:v>
                </c:pt>
                <c:pt idx="18185">
                  <c:v>78.725829488024601</c:v>
                </c:pt>
                <c:pt idx="18186">
                  <c:v>78.725829488024601</c:v>
                </c:pt>
                <c:pt idx="18187">
                  <c:v>78.725829488024601</c:v>
                </c:pt>
                <c:pt idx="18188">
                  <c:v>78.725829488024601</c:v>
                </c:pt>
                <c:pt idx="18189">
                  <c:v>78.725829488024601</c:v>
                </c:pt>
                <c:pt idx="18190">
                  <c:v>78.725829488024601</c:v>
                </c:pt>
                <c:pt idx="18191">
                  <c:v>78.725829488024601</c:v>
                </c:pt>
                <c:pt idx="18192">
                  <c:v>78.725829488024601</c:v>
                </c:pt>
                <c:pt idx="18193">
                  <c:v>78.725829488024601</c:v>
                </c:pt>
                <c:pt idx="18194">
                  <c:v>78.725829488024601</c:v>
                </c:pt>
                <c:pt idx="18195">
                  <c:v>78.725829488024601</c:v>
                </c:pt>
                <c:pt idx="18196">
                  <c:v>78.725829488024601</c:v>
                </c:pt>
                <c:pt idx="18197">
                  <c:v>78.725829488024601</c:v>
                </c:pt>
                <c:pt idx="18198">
                  <c:v>78.725829488024601</c:v>
                </c:pt>
                <c:pt idx="18199">
                  <c:v>78.725829488024601</c:v>
                </c:pt>
                <c:pt idx="18200">
                  <c:v>78.725829488024601</c:v>
                </c:pt>
                <c:pt idx="18201">
                  <c:v>78.725829488024601</c:v>
                </c:pt>
                <c:pt idx="18202">
                  <c:v>78.725829488024601</c:v>
                </c:pt>
                <c:pt idx="18203">
                  <c:v>78.725829488024601</c:v>
                </c:pt>
                <c:pt idx="18204">
                  <c:v>78.725829488024601</c:v>
                </c:pt>
                <c:pt idx="18205">
                  <c:v>78.725829488024601</c:v>
                </c:pt>
                <c:pt idx="18206">
                  <c:v>78.878419578114702</c:v>
                </c:pt>
                <c:pt idx="18207">
                  <c:v>78.878419578114702</c:v>
                </c:pt>
                <c:pt idx="18208">
                  <c:v>78.878419578114702</c:v>
                </c:pt>
                <c:pt idx="18209">
                  <c:v>78.878419578114702</c:v>
                </c:pt>
                <c:pt idx="18210">
                  <c:v>78.878419578114702</c:v>
                </c:pt>
                <c:pt idx="18211">
                  <c:v>78.878419578114702</c:v>
                </c:pt>
                <c:pt idx="18212">
                  <c:v>78.878419578114702</c:v>
                </c:pt>
                <c:pt idx="18213">
                  <c:v>78.878419578114702</c:v>
                </c:pt>
                <c:pt idx="18214">
                  <c:v>78.878419578114702</c:v>
                </c:pt>
                <c:pt idx="18215">
                  <c:v>78.878419578114702</c:v>
                </c:pt>
                <c:pt idx="18216">
                  <c:v>78.878419578114702</c:v>
                </c:pt>
                <c:pt idx="18217">
                  <c:v>78.878419578114702</c:v>
                </c:pt>
                <c:pt idx="18218">
                  <c:v>78.878419578114702</c:v>
                </c:pt>
                <c:pt idx="18219">
                  <c:v>78.878419578114702</c:v>
                </c:pt>
                <c:pt idx="18220">
                  <c:v>78.878419578114702</c:v>
                </c:pt>
                <c:pt idx="18221">
                  <c:v>78.878419578114702</c:v>
                </c:pt>
                <c:pt idx="18222">
                  <c:v>78.878419578114702</c:v>
                </c:pt>
                <c:pt idx="18223">
                  <c:v>78.878419578114702</c:v>
                </c:pt>
                <c:pt idx="18224">
                  <c:v>78.878419578114702</c:v>
                </c:pt>
                <c:pt idx="18225">
                  <c:v>78.878419578114702</c:v>
                </c:pt>
                <c:pt idx="18226">
                  <c:v>78.878419578114702</c:v>
                </c:pt>
                <c:pt idx="18227">
                  <c:v>78.878419578114702</c:v>
                </c:pt>
                <c:pt idx="18228">
                  <c:v>78.878419578114702</c:v>
                </c:pt>
                <c:pt idx="18229">
                  <c:v>78.878419578114702</c:v>
                </c:pt>
                <c:pt idx="18230">
                  <c:v>78.878419578114702</c:v>
                </c:pt>
                <c:pt idx="18231">
                  <c:v>78.878419578114702</c:v>
                </c:pt>
                <c:pt idx="18232">
                  <c:v>78.878419578114702</c:v>
                </c:pt>
                <c:pt idx="18233">
                  <c:v>78.878419578114702</c:v>
                </c:pt>
                <c:pt idx="18234">
                  <c:v>78.878419578114702</c:v>
                </c:pt>
                <c:pt idx="18235">
                  <c:v>78.878419578114702</c:v>
                </c:pt>
                <c:pt idx="18236">
                  <c:v>78.878419578114702</c:v>
                </c:pt>
                <c:pt idx="18237">
                  <c:v>78.878419578114702</c:v>
                </c:pt>
                <c:pt idx="18238">
                  <c:v>78.878419578114702</c:v>
                </c:pt>
                <c:pt idx="18239">
                  <c:v>78.878419578114702</c:v>
                </c:pt>
                <c:pt idx="18240">
                  <c:v>78.878419578114702</c:v>
                </c:pt>
                <c:pt idx="18241">
                  <c:v>78.878419578114702</c:v>
                </c:pt>
                <c:pt idx="18242">
                  <c:v>78.878419578114702</c:v>
                </c:pt>
                <c:pt idx="18243">
                  <c:v>78.878419578114702</c:v>
                </c:pt>
                <c:pt idx="18244">
                  <c:v>78.878419578114702</c:v>
                </c:pt>
                <c:pt idx="18245">
                  <c:v>78.878419578114702</c:v>
                </c:pt>
                <c:pt idx="18246">
                  <c:v>78.878419578114702</c:v>
                </c:pt>
                <c:pt idx="18247">
                  <c:v>78.878419578114702</c:v>
                </c:pt>
                <c:pt idx="18248">
                  <c:v>78.878419578114702</c:v>
                </c:pt>
                <c:pt idx="18249">
                  <c:v>78.878419578114702</c:v>
                </c:pt>
                <c:pt idx="18250">
                  <c:v>78.878419578114702</c:v>
                </c:pt>
                <c:pt idx="18251">
                  <c:v>78.878419578114702</c:v>
                </c:pt>
                <c:pt idx="18252">
                  <c:v>78.878419578114702</c:v>
                </c:pt>
                <c:pt idx="18253">
                  <c:v>78.878419578114702</c:v>
                </c:pt>
                <c:pt idx="18254">
                  <c:v>78.878419578114702</c:v>
                </c:pt>
                <c:pt idx="18255">
                  <c:v>78.878419578114702</c:v>
                </c:pt>
                <c:pt idx="18256">
                  <c:v>78.878419578114702</c:v>
                </c:pt>
                <c:pt idx="18257">
                  <c:v>78.878419578114702</c:v>
                </c:pt>
                <c:pt idx="18258">
                  <c:v>78.878419578114702</c:v>
                </c:pt>
                <c:pt idx="18259">
                  <c:v>78.878419578114702</c:v>
                </c:pt>
                <c:pt idx="18260">
                  <c:v>78.878419578114702</c:v>
                </c:pt>
                <c:pt idx="18261">
                  <c:v>78.878419578114702</c:v>
                </c:pt>
                <c:pt idx="18262">
                  <c:v>78.878419578114702</c:v>
                </c:pt>
                <c:pt idx="18263">
                  <c:v>78.878419578114702</c:v>
                </c:pt>
                <c:pt idx="18264">
                  <c:v>78.878419578114702</c:v>
                </c:pt>
                <c:pt idx="18265">
                  <c:v>78.878419578114702</c:v>
                </c:pt>
                <c:pt idx="18266">
                  <c:v>78.878419578114702</c:v>
                </c:pt>
                <c:pt idx="18267">
                  <c:v>78.878419578114702</c:v>
                </c:pt>
                <c:pt idx="18268">
                  <c:v>78.878419578114702</c:v>
                </c:pt>
                <c:pt idx="18269">
                  <c:v>78.878419578114702</c:v>
                </c:pt>
                <c:pt idx="18270">
                  <c:v>78.878419578114702</c:v>
                </c:pt>
                <c:pt idx="18271">
                  <c:v>78.878419578114702</c:v>
                </c:pt>
                <c:pt idx="18272">
                  <c:v>78.878419578114702</c:v>
                </c:pt>
                <c:pt idx="18273">
                  <c:v>78.878419578114702</c:v>
                </c:pt>
                <c:pt idx="18274">
                  <c:v>78.878419578114702</c:v>
                </c:pt>
                <c:pt idx="18275">
                  <c:v>78.878419578114702</c:v>
                </c:pt>
                <c:pt idx="18276">
                  <c:v>78.878419578114702</c:v>
                </c:pt>
                <c:pt idx="18277">
                  <c:v>78.878419578114702</c:v>
                </c:pt>
                <c:pt idx="18278">
                  <c:v>78.878419578114702</c:v>
                </c:pt>
                <c:pt idx="18279">
                  <c:v>78.878419578114702</c:v>
                </c:pt>
                <c:pt idx="18280">
                  <c:v>78.878419578114702</c:v>
                </c:pt>
                <c:pt idx="18281">
                  <c:v>78.878419578114702</c:v>
                </c:pt>
                <c:pt idx="18282">
                  <c:v>78.878419578114702</c:v>
                </c:pt>
                <c:pt idx="18283">
                  <c:v>78.878419578114702</c:v>
                </c:pt>
                <c:pt idx="18284">
                  <c:v>78.878419578114702</c:v>
                </c:pt>
                <c:pt idx="18285">
                  <c:v>78.959500659195797</c:v>
                </c:pt>
                <c:pt idx="18286">
                  <c:v>78.959500659195797</c:v>
                </c:pt>
                <c:pt idx="18287">
                  <c:v>78.959500659195797</c:v>
                </c:pt>
                <c:pt idx="18288">
                  <c:v>78.959500659195797</c:v>
                </c:pt>
                <c:pt idx="18289">
                  <c:v>78.959500659195797</c:v>
                </c:pt>
                <c:pt idx="18290">
                  <c:v>78.959500659195797</c:v>
                </c:pt>
                <c:pt idx="18291">
                  <c:v>78.959500659195797</c:v>
                </c:pt>
                <c:pt idx="18292">
                  <c:v>78.959500659195797</c:v>
                </c:pt>
                <c:pt idx="18293">
                  <c:v>78.959500659195797</c:v>
                </c:pt>
                <c:pt idx="18294">
                  <c:v>78.959500659195797</c:v>
                </c:pt>
                <c:pt idx="18295">
                  <c:v>78.959500659195797</c:v>
                </c:pt>
                <c:pt idx="18296">
                  <c:v>78.959500659195797</c:v>
                </c:pt>
                <c:pt idx="18297">
                  <c:v>78.959500659195797</c:v>
                </c:pt>
                <c:pt idx="18298">
                  <c:v>78.959500659195797</c:v>
                </c:pt>
                <c:pt idx="18299">
                  <c:v>78.959500659195797</c:v>
                </c:pt>
                <c:pt idx="18300">
                  <c:v>78.999478136673204</c:v>
                </c:pt>
                <c:pt idx="18301">
                  <c:v>78.999478136673204</c:v>
                </c:pt>
                <c:pt idx="18302">
                  <c:v>78.999478136673204</c:v>
                </c:pt>
                <c:pt idx="18303">
                  <c:v>78.999478136673204</c:v>
                </c:pt>
                <c:pt idx="18304">
                  <c:v>78.999478136673204</c:v>
                </c:pt>
                <c:pt idx="18305">
                  <c:v>78.999478136673204</c:v>
                </c:pt>
                <c:pt idx="18306">
                  <c:v>78.999478136673204</c:v>
                </c:pt>
                <c:pt idx="18307">
                  <c:v>78.999478136673204</c:v>
                </c:pt>
                <c:pt idx="18308">
                  <c:v>78.999478136673204</c:v>
                </c:pt>
                <c:pt idx="18309">
                  <c:v>78.999478136673204</c:v>
                </c:pt>
                <c:pt idx="18310">
                  <c:v>78.999478136673204</c:v>
                </c:pt>
                <c:pt idx="18311">
                  <c:v>78.999478136673204</c:v>
                </c:pt>
                <c:pt idx="18312">
                  <c:v>78.999478136673204</c:v>
                </c:pt>
                <c:pt idx="18313">
                  <c:v>78.999478136673204</c:v>
                </c:pt>
                <c:pt idx="18314">
                  <c:v>78.999478136673204</c:v>
                </c:pt>
                <c:pt idx="18315">
                  <c:v>78.999478136673204</c:v>
                </c:pt>
                <c:pt idx="18316">
                  <c:v>78.999478136673204</c:v>
                </c:pt>
                <c:pt idx="18317">
                  <c:v>78.999478136673204</c:v>
                </c:pt>
                <c:pt idx="18318">
                  <c:v>78.999478136673204</c:v>
                </c:pt>
                <c:pt idx="18319">
                  <c:v>78.999478136673204</c:v>
                </c:pt>
                <c:pt idx="18320">
                  <c:v>79.0873159745111</c:v>
                </c:pt>
                <c:pt idx="18321">
                  <c:v>79.0873159745111</c:v>
                </c:pt>
                <c:pt idx="18322">
                  <c:v>79.0873159745111</c:v>
                </c:pt>
                <c:pt idx="18323">
                  <c:v>79.0873159745111</c:v>
                </c:pt>
                <c:pt idx="18324">
                  <c:v>79.0873159745111</c:v>
                </c:pt>
                <c:pt idx="18325">
                  <c:v>79.0873159745111</c:v>
                </c:pt>
                <c:pt idx="18326">
                  <c:v>79.0873159745111</c:v>
                </c:pt>
                <c:pt idx="18327">
                  <c:v>79.0873159745111</c:v>
                </c:pt>
                <c:pt idx="18328">
                  <c:v>79.0873159745111</c:v>
                </c:pt>
                <c:pt idx="18329">
                  <c:v>79.0873159745111</c:v>
                </c:pt>
                <c:pt idx="18330">
                  <c:v>79.0873159745111</c:v>
                </c:pt>
                <c:pt idx="18331">
                  <c:v>79.202180839375899</c:v>
                </c:pt>
                <c:pt idx="18332">
                  <c:v>79.202180839375899</c:v>
                </c:pt>
                <c:pt idx="18333">
                  <c:v>79.526505163700193</c:v>
                </c:pt>
                <c:pt idx="18334">
                  <c:v>79.526505163700193</c:v>
                </c:pt>
                <c:pt idx="18335">
                  <c:v>79.526505163700193</c:v>
                </c:pt>
                <c:pt idx="18336">
                  <c:v>79.526505163700193</c:v>
                </c:pt>
                <c:pt idx="18337">
                  <c:v>79.634613271808306</c:v>
                </c:pt>
                <c:pt idx="18338">
                  <c:v>79.634613271808306</c:v>
                </c:pt>
                <c:pt idx="18339">
                  <c:v>79.634613271808306</c:v>
                </c:pt>
                <c:pt idx="18340">
                  <c:v>79.634613271808306</c:v>
                </c:pt>
                <c:pt idx="18341">
                  <c:v>79.634613271808306</c:v>
                </c:pt>
                <c:pt idx="18342">
                  <c:v>79.634613271808306</c:v>
                </c:pt>
                <c:pt idx="18343">
                  <c:v>79.634613271808306</c:v>
                </c:pt>
                <c:pt idx="18344">
                  <c:v>79.634613271808306</c:v>
                </c:pt>
                <c:pt idx="18345">
                  <c:v>79.634613271808306</c:v>
                </c:pt>
                <c:pt idx="18346">
                  <c:v>79.634613271808306</c:v>
                </c:pt>
                <c:pt idx="18347">
                  <c:v>79.634613271808306</c:v>
                </c:pt>
                <c:pt idx="18348">
                  <c:v>79.806910569105597</c:v>
                </c:pt>
                <c:pt idx="18349">
                  <c:v>79.806910569105597</c:v>
                </c:pt>
                <c:pt idx="18350">
                  <c:v>79.806910569105597</c:v>
                </c:pt>
                <c:pt idx="18351">
                  <c:v>79.806910569105597</c:v>
                </c:pt>
                <c:pt idx="18352">
                  <c:v>79.806910569105597</c:v>
                </c:pt>
                <c:pt idx="18353">
                  <c:v>79.806910569105597</c:v>
                </c:pt>
                <c:pt idx="18354">
                  <c:v>79.806910569105597</c:v>
                </c:pt>
                <c:pt idx="18355">
                  <c:v>79.806910569105597</c:v>
                </c:pt>
                <c:pt idx="18356">
                  <c:v>79.806910569105597</c:v>
                </c:pt>
                <c:pt idx="18357">
                  <c:v>79.806910569105597</c:v>
                </c:pt>
                <c:pt idx="18358">
                  <c:v>79.806910569105597</c:v>
                </c:pt>
                <c:pt idx="18359">
                  <c:v>79.921775433970495</c:v>
                </c:pt>
                <c:pt idx="18360">
                  <c:v>79.921775433970495</c:v>
                </c:pt>
                <c:pt idx="18361">
                  <c:v>79.921775433970495</c:v>
                </c:pt>
                <c:pt idx="18362">
                  <c:v>79.921775433970495</c:v>
                </c:pt>
                <c:pt idx="18363">
                  <c:v>79.921775433970495</c:v>
                </c:pt>
                <c:pt idx="18364">
                  <c:v>79.921775433970495</c:v>
                </c:pt>
                <c:pt idx="18365">
                  <c:v>79.921775433970495</c:v>
                </c:pt>
                <c:pt idx="18366">
                  <c:v>79.921775433970495</c:v>
                </c:pt>
                <c:pt idx="18367">
                  <c:v>79.921775433970495</c:v>
                </c:pt>
                <c:pt idx="18368">
                  <c:v>79.921775433970495</c:v>
                </c:pt>
                <c:pt idx="18369">
                  <c:v>79.921775433970495</c:v>
                </c:pt>
                <c:pt idx="18370">
                  <c:v>79.921775433970495</c:v>
                </c:pt>
                <c:pt idx="18371">
                  <c:v>79.921775433970495</c:v>
                </c:pt>
                <c:pt idx="18372">
                  <c:v>80.009613271808306</c:v>
                </c:pt>
                <c:pt idx="18373">
                  <c:v>80.009613271808306</c:v>
                </c:pt>
                <c:pt idx="18374">
                  <c:v>80.009613271808306</c:v>
                </c:pt>
                <c:pt idx="18375">
                  <c:v>80.009613271808306</c:v>
                </c:pt>
                <c:pt idx="18376">
                  <c:v>80.009613271808306</c:v>
                </c:pt>
                <c:pt idx="18377">
                  <c:v>80.009613271808306</c:v>
                </c:pt>
                <c:pt idx="18378">
                  <c:v>80.009613271808306</c:v>
                </c:pt>
                <c:pt idx="18379">
                  <c:v>80.009613271808306</c:v>
                </c:pt>
                <c:pt idx="18380">
                  <c:v>80.009613271808306</c:v>
                </c:pt>
                <c:pt idx="18381">
                  <c:v>80.009613271808306</c:v>
                </c:pt>
                <c:pt idx="18382">
                  <c:v>80.009613271808306</c:v>
                </c:pt>
                <c:pt idx="18383">
                  <c:v>80.009613271808306</c:v>
                </c:pt>
                <c:pt idx="18384">
                  <c:v>80.009613271808306</c:v>
                </c:pt>
                <c:pt idx="18385">
                  <c:v>80.009613271808306</c:v>
                </c:pt>
                <c:pt idx="18386">
                  <c:v>80.009613271808306</c:v>
                </c:pt>
                <c:pt idx="18387">
                  <c:v>80.009613271808306</c:v>
                </c:pt>
                <c:pt idx="18388">
                  <c:v>80.009613271808306</c:v>
                </c:pt>
                <c:pt idx="18389">
                  <c:v>80.009613271808306</c:v>
                </c:pt>
                <c:pt idx="18390">
                  <c:v>80.009613271808306</c:v>
                </c:pt>
                <c:pt idx="18391">
                  <c:v>80.009613271808306</c:v>
                </c:pt>
                <c:pt idx="18392">
                  <c:v>80.009613271808306</c:v>
                </c:pt>
                <c:pt idx="18393">
                  <c:v>80.009613271808306</c:v>
                </c:pt>
                <c:pt idx="18394">
                  <c:v>80.009613271808306</c:v>
                </c:pt>
                <c:pt idx="18395">
                  <c:v>80.009613271808306</c:v>
                </c:pt>
                <c:pt idx="18396">
                  <c:v>80.009613271808306</c:v>
                </c:pt>
                <c:pt idx="18397">
                  <c:v>80.009613271808306</c:v>
                </c:pt>
                <c:pt idx="18398">
                  <c:v>80.009613271808306</c:v>
                </c:pt>
                <c:pt idx="18399">
                  <c:v>80.009613271808306</c:v>
                </c:pt>
                <c:pt idx="18400">
                  <c:v>80.009613271808306</c:v>
                </c:pt>
                <c:pt idx="18401">
                  <c:v>80.009613271808306</c:v>
                </c:pt>
                <c:pt idx="18402">
                  <c:v>80.009613271808306</c:v>
                </c:pt>
                <c:pt idx="18403">
                  <c:v>80.009613271808306</c:v>
                </c:pt>
                <c:pt idx="18404">
                  <c:v>80.009613271808306</c:v>
                </c:pt>
                <c:pt idx="18405">
                  <c:v>80.009613271808306</c:v>
                </c:pt>
                <c:pt idx="18406">
                  <c:v>80.009613271808306</c:v>
                </c:pt>
                <c:pt idx="18407">
                  <c:v>80.009613271808306</c:v>
                </c:pt>
                <c:pt idx="18408">
                  <c:v>80.009613271808306</c:v>
                </c:pt>
                <c:pt idx="18409">
                  <c:v>80.009613271808306</c:v>
                </c:pt>
                <c:pt idx="18410">
                  <c:v>80.009613271808306</c:v>
                </c:pt>
                <c:pt idx="18411">
                  <c:v>80.009613271808306</c:v>
                </c:pt>
                <c:pt idx="18412">
                  <c:v>80.009613271808306</c:v>
                </c:pt>
                <c:pt idx="18413">
                  <c:v>80.009613271808306</c:v>
                </c:pt>
                <c:pt idx="18414">
                  <c:v>80.009613271808306</c:v>
                </c:pt>
                <c:pt idx="18415">
                  <c:v>80.009613271808306</c:v>
                </c:pt>
                <c:pt idx="18416">
                  <c:v>80.009613271808306</c:v>
                </c:pt>
                <c:pt idx="18417">
                  <c:v>80.009613271808306</c:v>
                </c:pt>
                <c:pt idx="18418">
                  <c:v>80.009613271808306</c:v>
                </c:pt>
                <c:pt idx="18419">
                  <c:v>80.009613271808306</c:v>
                </c:pt>
                <c:pt idx="18420">
                  <c:v>80.009613271808306</c:v>
                </c:pt>
                <c:pt idx="18421">
                  <c:v>80.009613271808306</c:v>
                </c:pt>
                <c:pt idx="18422">
                  <c:v>80.009613271808306</c:v>
                </c:pt>
                <c:pt idx="18423">
                  <c:v>80.009613271808306</c:v>
                </c:pt>
                <c:pt idx="18424">
                  <c:v>80.009613271808306</c:v>
                </c:pt>
                <c:pt idx="18425">
                  <c:v>80.009613271808306</c:v>
                </c:pt>
                <c:pt idx="18426">
                  <c:v>80.009613271808306</c:v>
                </c:pt>
                <c:pt idx="18427">
                  <c:v>80.009613271808306</c:v>
                </c:pt>
                <c:pt idx="18428">
                  <c:v>80.009613271808306</c:v>
                </c:pt>
                <c:pt idx="18429">
                  <c:v>80.009613271808306</c:v>
                </c:pt>
                <c:pt idx="18430">
                  <c:v>80.009613271808306</c:v>
                </c:pt>
                <c:pt idx="18431">
                  <c:v>80.009613271808306</c:v>
                </c:pt>
                <c:pt idx="18432">
                  <c:v>80.009613271808306</c:v>
                </c:pt>
                <c:pt idx="18433">
                  <c:v>80.009613271808306</c:v>
                </c:pt>
                <c:pt idx="18434">
                  <c:v>80.009613271808306</c:v>
                </c:pt>
                <c:pt idx="18435">
                  <c:v>80.009613271808306</c:v>
                </c:pt>
                <c:pt idx="18436">
                  <c:v>80.009613271808306</c:v>
                </c:pt>
                <c:pt idx="18437">
                  <c:v>80.009613271808306</c:v>
                </c:pt>
                <c:pt idx="18438">
                  <c:v>80.009613271808306</c:v>
                </c:pt>
                <c:pt idx="18439">
                  <c:v>80.009613271808306</c:v>
                </c:pt>
                <c:pt idx="18440">
                  <c:v>80.009613271808306</c:v>
                </c:pt>
                <c:pt idx="18441">
                  <c:v>80.009613271808306</c:v>
                </c:pt>
                <c:pt idx="18442">
                  <c:v>80.009613271808306</c:v>
                </c:pt>
                <c:pt idx="18443">
                  <c:v>80.009613271808306</c:v>
                </c:pt>
                <c:pt idx="18444">
                  <c:v>80.009613271808306</c:v>
                </c:pt>
                <c:pt idx="18445">
                  <c:v>80.009613271808306</c:v>
                </c:pt>
                <c:pt idx="18446">
                  <c:v>80.009613271808306</c:v>
                </c:pt>
                <c:pt idx="18447">
                  <c:v>80.009613271808306</c:v>
                </c:pt>
                <c:pt idx="18448">
                  <c:v>80.009613271808306</c:v>
                </c:pt>
                <c:pt idx="18449">
                  <c:v>80.009613271808306</c:v>
                </c:pt>
                <c:pt idx="18450">
                  <c:v>80.009613271808306</c:v>
                </c:pt>
                <c:pt idx="18451">
                  <c:v>80.009613271808306</c:v>
                </c:pt>
                <c:pt idx="18452">
                  <c:v>80.009613271808306</c:v>
                </c:pt>
                <c:pt idx="18453">
                  <c:v>80.009613271808306</c:v>
                </c:pt>
                <c:pt idx="18454">
                  <c:v>80.009613271808306</c:v>
                </c:pt>
                <c:pt idx="18455">
                  <c:v>80.009613271808306</c:v>
                </c:pt>
                <c:pt idx="18456">
                  <c:v>80.009613271808306</c:v>
                </c:pt>
                <c:pt idx="18457">
                  <c:v>80.009613271808306</c:v>
                </c:pt>
                <c:pt idx="18458">
                  <c:v>80.009613271808306</c:v>
                </c:pt>
                <c:pt idx="18459">
                  <c:v>80.009613271808306</c:v>
                </c:pt>
                <c:pt idx="18460">
                  <c:v>80.009613271808306</c:v>
                </c:pt>
                <c:pt idx="18461">
                  <c:v>80.009613271808306</c:v>
                </c:pt>
                <c:pt idx="18462">
                  <c:v>80.009613271808306</c:v>
                </c:pt>
                <c:pt idx="18463">
                  <c:v>80.009613271808306</c:v>
                </c:pt>
                <c:pt idx="18464">
                  <c:v>80.009613271808306</c:v>
                </c:pt>
                <c:pt idx="18465">
                  <c:v>80.009613271808306</c:v>
                </c:pt>
                <c:pt idx="18466">
                  <c:v>80.009613271808306</c:v>
                </c:pt>
                <c:pt idx="18467">
                  <c:v>80.009613271808306</c:v>
                </c:pt>
                <c:pt idx="18468">
                  <c:v>80.009613271808306</c:v>
                </c:pt>
                <c:pt idx="18469">
                  <c:v>80.009613271808306</c:v>
                </c:pt>
                <c:pt idx="18470">
                  <c:v>80.009613271808306</c:v>
                </c:pt>
                <c:pt idx="18471">
                  <c:v>80.009613271808306</c:v>
                </c:pt>
                <c:pt idx="18472">
                  <c:v>80.009613271808306</c:v>
                </c:pt>
                <c:pt idx="18473">
                  <c:v>80.009613271808306</c:v>
                </c:pt>
                <c:pt idx="18474">
                  <c:v>80.009613271808306</c:v>
                </c:pt>
                <c:pt idx="18475">
                  <c:v>80.009613271808306</c:v>
                </c:pt>
                <c:pt idx="18476">
                  <c:v>80.009613271808306</c:v>
                </c:pt>
                <c:pt idx="18477">
                  <c:v>80.009613271808306</c:v>
                </c:pt>
                <c:pt idx="18478">
                  <c:v>80.009613271808306</c:v>
                </c:pt>
                <c:pt idx="18479">
                  <c:v>80.009613271808306</c:v>
                </c:pt>
                <c:pt idx="18480">
                  <c:v>80.009613271808306</c:v>
                </c:pt>
                <c:pt idx="18481">
                  <c:v>80.029320479015595</c:v>
                </c:pt>
                <c:pt idx="18482">
                  <c:v>80.029320479015595</c:v>
                </c:pt>
                <c:pt idx="18483">
                  <c:v>80.029320479015595</c:v>
                </c:pt>
                <c:pt idx="18484">
                  <c:v>80.029320479015595</c:v>
                </c:pt>
                <c:pt idx="18485">
                  <c:v>80.029320479015595</c:v>
                </c:pt>
                <c:pt idx="18486">
                  <c:v>80.029320479015595</c:v>
                </c:pt>
                <c:pt idx="18487">
                  <c:v>80.029320479015595</c:v>
                </c:pt>
                <c:pt idx="18488">
                  <c:v>80.029320479015595</c:v>
                </c:pt>
                <c:pt idx="18489">
                  <c:v>80.029320479015595</c:v>
                </c:pt>
                <c:pt idx="18490">
                  <c:v>80.029320479015595</c:v>
                </c:pt>
                <c:pt idx="18491">
                  <c:v>80.029320479015595</c:v>
                </c:pt>
                <c:pt idx="18492">
                  <c:v>80.029320479015595</c:v>
                </c:pt>
                <c:pt idx="18493">
                  <c:v>80.029320479015595</c:v>
                </c:pt>
                <c:pt idx="18494">
                  <c:v>80.029320479015595</c:v>
                </c:pt>
                <c:pt idx="18495">
                  <c:v>80.029320479015595</c:v>
                </c:pt>
                <c:pt idx="18496">
                  <c:v>80.029320479015595</c:v>
                </c:pt>
                <c:pt idx="18497">
                  <c:v>80.029320479015595</c:v>
                </c:pt>
                <c:pt idx="18498">
                  <c:v>80.029320479015595</c:v>
                </c:pt>
                <c:pt idx="18499">
                  <c:v>80.029320479015595</c:v>
                </c:pt>
                <c:pt idx="18500">
                  <c:v>80.029320479015595</c:v>
                </c:pt>
                <c:pt idx="18501">
                  <c:v>80.029320479015595</c:v>
                </c:pt>
                <c:pt idx="18502">
                  <c:v>80.029320479015595</c:v>
                </c:pt>
                <c:pt idx="18503">
                  <c:v>80.029320479015595</c:v>
                </c:pt>
                <c:pt idx="18504">
                  <c:v>80.029320479015595</c:v>
                </c:pt>
                <c:pt idx="18505">
                  <c:v>80.029320479015595</c:v>
                </c:pt>
                <c:pt idx="18506">
                  <c:v>80.029320479015595</c:v>
                </c:pt>
                <c:pt idx="18507">
                  <c:v>80.029320479015595</c:v>
                </c:pt>
                <c:pt idx="18508">
                  <c:v>80.029320479015595</c:v>
                </c:pt>
                <c:pt idx="18509">
                  <c:v>80.029320479015595</c:v>
                </c:pt>
                <c:pt idx="18510">
                  <c:v>80.029320479015595</c:v>
                </c:pt>
                <c:pt idx="18511">
                  <c:v>80.029320479015595</c:v>
                </c:pt>
                <c:pt idx="18512">
                  <c:v>80.029320479015595</c:v>
                </c:pt>
                <c:pt idx="18513">
                  <c:v>80.029320479015595</c:v>
                </c:pt>
                <c:pt idx="18514">
                  <c:v>80.029320479015595</c:v>
                </c:pt>
                <c:pt idx="18515">
                  <c:v>80.103644803339904</c:v>
                </c:pt>
                <c:pt idx="18516">
                  <c:v>80.103644803339904</c:v>
                </c:pt>
                <c:pt idx="18517">
                  <c:v>80.103644803339904</c:v>
                </c:pt>
                <c:pt idx="18518">
                  <c:v>80.103644803339904</c:v>
                </c:pt>
                <c:pt idx="18519">
                  <c:v>80.103644803339904</c:v>
                </c:pt>
                <c:pt idx="18520">
                  <c:v>80.103644803339904</c:v>
                </c:pt>
                <c:pt idx="18521">
                  <c:v>80.103644803339904</c:v>
                </c:pt>
                <c:pt idx="18522">
                  <c:v>80.103644803339904</c:v>
                </c:pt>
                <c:pt idx="18523">
                  <c:v>80.103644803339904</c:v>
                </c:pt>
                <c:pt idx="18524">
                  <c:v>80.103644803339904</c:v>
                </c:pt>
                <c:pt idx="18525">
                  <c:v>80.103644803339904</c:v>
                </c:pt>
                <c:pt idx="18526">
                  <c:v>80.103644803339904</c:v>
                </c:pt>
                <c:pt idx="18527">
                  <c:v>80.103644803339904</c:v>
                </c:pt>
                <c:pt idx="18528">
                  <c:v>80.103644803339904</c:v>
                </c:pt>
                <c:pt idx="18529">
                  <c:v>80.123352010547094</c:v>
                </c:pt>
                <c:pt idx="18530">
                  <c:v>80.123352010547094</c:v>
                </c:pt>
                <c:pt idx="18531">
                  <c:v>80.123352010547094</c:v>
                </c:pt>
                <c:pt idx="18532">
                  <c:v>80.123352010547094</c:v>
                </c:pt>
                <c:pt idx="18533">
                  <c:v>80.123352010547094</c:v>
                </c:pt>
                <c:pt idx="18534">
                  <c:v>80.123352010547094</c:v>
                </c:pt>
                <c:pt idx="18535">
                  <c:v>80.123352010547094</c:v>
                </c:pt>
                <c:pt idx="18536">
                  <c:v>80.123352010547094</c:v>
                </c:pt>
                <c:pt idx="18537">
                  <c:v>80.123352010547094</c:v>
                </c:pt>
                <c:pt idx="18538">
                  <c:v>80.123352010547094</c:v>
                </c:pt>
                <c:pt idx="18539">
                  <c:v>80.123352010547094</c:v>
                </c:pt>
                <c:pt idx="18540">
                  <c:v>80.123352010547094</c:v>
                </c:pt>
                <c:pt idx="18541">
                  <c:v>80.123352010547094</c:v>
                </c:pt>
                <c:pt idx="18542">
                  <c:v>80.123352010547094</c:v>
                </c:pt>
                <c:pt idx="18543">
                  <c:v>80.123352010547094</c:v>
                </c:pt>
                <c:pt idx="18544">
                  <c:v>80.123352010547094</c:v>
                </c:pt>
                <c:pt idx="18545">
                  <c:v>80.123352010547094</c:v>
                </c:pt>
                <c:pt idx="18546">
                  <c:v>80.123352010547094</c:v>
                </c:pt>
                <c:pt idx="18547">
                  <c:v>80.123352010547094</c:v>
                </c:pt>
                <c:pt idx="18548">
                  <c:v>80.123352010547094</c:v>
                </c:pt>
                <c:pt idx="18549">
                  <c:v>80.123352010547094</c:v>
                </c:pt>
                <c:pt idx="18550">
                  <c:v>80.123352010547094</c:v>
                </c:pt>
                <c:pt idx="18551">
                  <c:v>80.123352010547094</c:v>
                </c:pt>
                <c:pt idx="18552">
                  <c:v>80.562541199736302</c:v>
                </c:pt>
                <c:pt idx="18553">
                  <c:v>80.562541199736302</c:v>
                </c:pt>
                <c:pt idx="18554">
                  <c:v>80.562541199736302</c:v>
                </c:pt>
                <c:pt idx="18555">
                  <c:v>80.562541199736302</c:v>
                </c:pt>
                <c:pt idx="18556">
                  <c:v>80.562541199736302</c:v>
                </c:pt>
                <c:pt idx="18557">
                  <c:v>80.562541199736302</c:v>
                </c:pt>
                <c:pt idx="18558">
                  <c:v>80.562541199736302</c:v>
                </c:pt>
                <c:pt idx="18559">
                  <c:v>80.562541199736302</c:v>
                </c:pt>
                <c:pt idx="18560">
                  <c:v>80.562541199736302</c:v>
                </c:pt>
                <c:pt idx="18561">
                  <c:v>80.562541199736302</c:v>
                </c:pt>
                <c:pt idx="18562">
                  <c:v>80.562541199736302</c:v>
                </c:pt>
                <c:pt idx="18563">
                  <c:v>80.562541199736302</c:v>
                </c:pt>
                <c:pt idx="18564">
                  <c:v>80.562541199736302</c:v>
                </c:pt>
                <c:pt idx="18565">
                  <c:v>80.562541199736302</c:v>
                </c:pt>
                <c:pt idx="18566">
                  <c:v>80.562541199736302</c:v>
                </c:pt>
                <c:pt idx="18567">
                  <c:v>80.562541199736302</c:v>
                </c:pt>
                <c:pt idx="18568">
                  <c:v>80.562541199736302</c:v>
                </c:pt>
                <c:pt idx="18569">
                  <c:v>80.562541199736302</c:v>
                </c:pt>
                <c:pt idx="18570">
                  <c:v>80.562541199736302</c:v>
                </c:pt>
                <c:pt idx="18571">
                  <c:v>80.562541199736302</c:v>
                </c:pt>
                <c:pt idx="18572">
                  <c:v>80.562541199736302</c:v>
                </c:pt>
                <c:pt idx="18573">
                  <c:v>80.562541199736302</c:v>
                </c:pt>
                <c:pt idx="18574">
                  <c:v>80.562541199736302</c:v>
                </c:pt>
                <c:pt idx="18575">
                  <c:v>80.562541199736302</c:v>
                </c:pt>
                <c:pt idx="18576">
                  <c:v>80.562541199736302</c:v>
                </c:pt>
                <c:pt idx="18577">
                  <c:v>80.562541199736302</c:v>
                </c:pt>
                <c:pt idx="18578">
                  <c:v>80.562541199736302</c:v>
                </c:pt>
                <c:pt idx="18579">
                  <c:v>80.562541199736302</c:v>
                </c:pt>
                <c:pt idx="18580">
                  <c:v>80.562541199736302</c:v>
                </c:pt>
                <c:pt idx="18581">
                  <c:v>80.562541199736302</c:v>
                </c:pt>
                <c:pt idx="18582">
                  <c:v>80.562541199736302</c:v>
                </c:pt>
                <c:pt idx="18583">
                  <c:v>80.562541199736302</c:v>
                </c:pt>
                <c:pt idx="18584">
                  <c:v>80.562541199736302</c:v>
                </c:pt>
                <c:pt idx="18585">
                  <c:v>80.562541199736302</c:v>
                </c:pt>
                <c:pt idx="18586">
                  <c:v>80.562541199736302</c:v>
                </c:pt>
                <c:pt idx="18587">
                  <c:v>80.562541199736302</c:v>
                </c:pt>
                <c:pt idx="18588">
                  <c:v>80.562541199736302</c:v>
                </c:pt>
                <c:pt idx="18589">
                  <c:v>80.562541199736302</c:v>
                </c:pt>
                <c:pt idx="18590">
                  <c:v>80.562541199736302</c:v>
                </c:pt>
                <c:pt idx="18591">
                  <c:v>80.562541199736302</c:v>
                </c:pt>
                <c:pt idx="18592">
                  <c:v>80.562541199736302</c:v>
                </c:pt>
                <c:pt idx="18593">
                  <c:v>80.562541199736302</c:v>
                </c:pt>
                <c:pt idx="18594">
                  <c:v>80.562541199736302</c:v>
                </c:pt>
                <c:pt idx="18595">
                  <c:v>80.562541199736302</c:v>
                </c:pt>
                <c:pt idx="18596">
                  <c:v>80.562541199736302</c:v>
                </c:pt>
                <c:pt idx="18597">
                  <c:v>80.562541199736302</c:v>
                </c:pt>
                <c:pt idx="18598">
                  <c:v>80.562541199736302</c:v>
                </c:pt>
                <c:pt idx="18599">
                  <c:v>80.562541199736302</c:v>
                </c:pt>
                <c:pt idx="18600">
                  <c:v>80.562541199736302</c:v>
                </c:pt>
                <c:pt idx="18601">
                  <c:v>80.562541199736302</c:v>
                </c:pt>
                <c:pt idx="18602">
                  <c:v>80.562541199736302</c:v>
                </c:pt>
                <c:pt idx="18603">
                  <c:v>80.562541199736302</c:v>
                </c:pt>
                <c:pt idx="18604">
                  <c:v>80.562541199736302</c:v>
                </c:pt>
                <c:pt idx="18605">
                  <c:v>80.562541199736302</c:v>
                </c:pt>
                <c:pt idx="18606">
                  <c:v>80.562541199736302</c:v>
                </c:pt>
                <c:pt idx="18607">
                  <c:v>80.562541199736302</c:v>
                </c:pt>
                <c:pt idx="18608">
                  <c:v>80.562541199736302</c:v>
                </c:pt>
                <c:pt idx="18609">
                  <c:v>80.562541199736302</c:v>
                </c:pt>
                <c:pt idx="18610">
                  <c:v>80.562541199736302</c:v>
                </c:pt>
                <c:pt idx="18611">
                  <c:v>80.562541199736302</c:v>
                </c:pt>
                <c:pt idx="18612">
                  <c:v>80.562541199736302</c:v>
                </c:pt>
                <c:pt idx="18613">
                  <c:v>80.562541199736302</c:v>
                </c:pt>
                <c:pt idx="18614">
                  <c:v>80.562541199736302</c:v>
                </c:pt>
                <c:pt idx="18615">
                  <c:v>80.562541199736302</c:v>
                </c:pt>
                <c:pt idx="18616">
                  <c:v>80.562541199736302</c:v>
                </c:pt>
                <c:pt idx="18617">
                  <c:v>80.562541199736302</c:v>
                </c:pt>
                <c:pt idx="18618">
                  <c:v>80.562541199736302</c:v>
                </c:pt>
                <c:pt idx="18619">
                  <c:v>80.562541199736302</c:v>
                </c:pt>
                <c:pt idx="18620">
                  <c:v>80.562541199736302</c:v>
                </c:pt>
                <c:pt idx="18621">
                  <c:v>80.562541199736302</c:v>
                </c:pt>
                <c:pt idx="18622">
                  <c:v>80.562541199736302</c:v>
                </c:pt>
                <c:pt idx="18623">
                  <c:v>80.562541199736302</c:v>
                </c:pt>
                <c:pt idx="18624">
                  <c:v>80.562541199736302</c:v>
                </c:pt>
                <c:pt idx="18625">
                  <c:v>80.562541199736302</c:v>
                </c:pt>
                <c:pt idx="18626">
                  <c:v>80.562541199736302</c:v>
                </c:pt>
                <c:pt idx="18627">
                  <c:v>80.562541199736302</c:v>
                </c:pt>
                <c:pt idx="18628">
                  <c:v>80.562541199736302</c:v>
                </c:pt>
                <c:pt idx="18629">
                  <c:v>80.562541199736302</c:v>
                </c:pt>
                <c:pt idx="18630">
                  <c:v>80.562541199736302</c:v>
                </c:pt>
                <c:pt idx="18631">
                  <c:v>80.562541199736302</c:v>
                </c:pt>
                <c:pt idx="18632">
                  <c:v>80.562541199736302</c:v>
                </c:pt>
                <c:pt idx="18633">
                  <c:v>80.562541199736302</c:v>
                </c:pt>
                <c:pt idx="18634">
                  <c:v>80.542833992529097</c:v>
                </c:pt>
                <c:pt idx="18635">
                  <c:v>80.542833992529097</c:v>
                </c:pt>
                <c:pt idx="18636">
                  <c:v>80.583374533069602</c:v>
                </c:pt>
                <c:pt idx="18637">
                  <c:v>80.583374533069602</c:v>
                </c:pt>
                <c:pt idx="18638">
                  <c:v>80.583374533069602</c:v>
                </c:pt>
                <c:pt idx="18639">
                  <c:v>80.583374533069602</c:v>
                </c:pt>
                <c:pt idx="18640">
                  <c:v>80.583374533069602</c:v>
                </c:pt>
                <c:pt idx="18641">
                  <c:v>80.583374533069602</c:v>
                </c:pt>
                <c:pt idx="18642">
                  <c:v>80.583374533069602</c:v>
                </c:pt>
                <c:pt idx="18643">
                  <c:v>80.583374533069602</c:v>
                </c:pt>
                <c:pt idx="18644">
                  <c:v>80.583374533069602</c:v>
                </c:pt>
                <c:pt idx="18645">
                  <c:v>80.583374533069602</c:v>
                </c:pt>
                <c:pt idx="18646">
                  <c:v>80.583374533069602</c:v>
                </c:pt>
                <c:pt idx="18647">
                  <c:v>80.583374533069602</c:v>
                </c:pt>
                <c:pt idx="18648">
                  <c:v>80.583374533069602</c:v>
                </c:pt>
                <c:pt idx="18649">
                  <c:v>80.583374533069602</c:v>
                </c:pt>
                <c:pt idx="18650">
                  <c:v>80.583374533069602</c:v>
                </c:pt>
                <c:pt idx="18651">
                  <c:v>80.583374533069602</c:v>
                </c:pt>
                <c:pt idx="18652">
                  <c:v>80.583374533069602</c:v>
                </c:pt>
                <c:pt idx="18653">
                  <c:v>80.583374533069602</c:v>
                </c:pt>
                <c:pt idx="18654">
                  <c:v>80.583374533069602</c:v>
                </c:pt>
                <c:pt idx="18655">
                  <c:v>80.583374533069602</c:v>
                </c:pt>
                <c:pt idx="18656">
                  <c:v>80.583374533069602</c:v>
                </c:pt>
                <c:pt idx="18657">
                  <c:v>80.583374533069602</c:v>
                </c:pt>
                <c:pt idx="18658">
                  <c:v>80.583374533069602</c:v>
                </c:pt>
                <c:pt idx="18659">
                  <c:v>80.583374533069602</c:v>
                </c:pt>
                <c:pt idx="18660">
                  <c:v>80.583374533069602</c:v>
                </c:pt>
                <c:pt idx="18661">
                  <c:v>80.583374533069602</c:v>
                </c:pt>
                <c:pt idx="18662">
                  <c:v>80.583374533069602</c:v>
                </c:pt>
                <c:pt idx="18663">
                  <c:v>80.786077235772296</c:v>
                </c:pt>
                <c:pt idx="18664">
                  <c:v>80.786077235772296</c:v>
                </c:pt>
                <c:pt idx="18665">
                  <c:v>80.786077235772296</c:v>
                </c:pt>
                <c:pt idx="18666">
                  <c:v>80.786077235772296</c:v>
                </c:pt>
                <c:pt idx="18667">
                  <c:v>80.786077235772296</c:v>
                </c:pt>
                <c:pt idx="18668">
                  <c:v>80.786077235772296</c:v>
                </c:pt>
                <c:pt idx="18669">
                  <c:v>80.786077235772296</c:v>
                </c:pt>
                <c:pt idx="18670">
                  <c:v>80.786077235772296</c:v>
                </c:pt>
                <c:pt idx="18671">
                  <c:v>80.786077235772296</c:v>
                </c:pt>
                <c:pt idx="18672">
                  <c:v>80.786077235772296</c:v>
                </c:pt>
                <c:pt idx="18673">
                  <c:v>80.786077235772296</c:v>
                </c:pt>
                <c:pt idx="18674">
                  <c:v>80.786077235772296</c:v>
                </c:pt>
                <c:pt idx="18675">
                  <c:v>80.786077235772296</c:v>
                </c:pt>
                <c:pt idx="18676">
                  <c:v>80.786077235772296</c:v>
                </c:pt>
                <c:pt idx="18677">
                  <c:v>80.786077235772296</c:v>
                </c:pt>
                <c:pt idx="18678">
                  <c:v>80.786077235772296</c:v>
                </c:pt>
                <c:pt idx="18679">
                  <c:v>80.786077235772296</c:v>
                </c:pt>
                <c:pt idx="18680">
                  <c:v>80.786077235772296</c:v>
                </c:pt>
                <c:pt idx="18681">
                  <c:v>80.786077235772296</c:v>
                </c:pt>
                <c:pt idx="18682">
                  <c:v>80.786077235772296</c:v>
                </c:pt>
                <c:pt idx="18683">
                  <c:v>80.786077235772296</c:v>
                </c:pt>
                <c:pt idx="18684">
                  <c:v>80.786077235772296</c:v>
                </c:pt>
                <c:pt idx="18685">
                  <c:v>80.786077235772296</c:v>
                </c:pt>
                <c:pt idx="18686">
                  <c:v>80.786077235772296</c:v>
                </c:pt>
                <c:pt idx="18687">
                  <c:v>80.786077235772296</c:v>
                </c:pt>
                <c:pt idx="18688">
                  <c:v>80.786077235772296</c:v>
                </c:pt>
                <c:pt idx="18689">
                  <c:v>80.786077235772296</c:v>
                </c:pt>
                <c:pt idx="18690">
                  <c:v>80.786077235772296</c:v>
                </c:pt>
                <c:pt idx="18691">
                  <c:v>80.786077235772296</c:v>
                </c:pt>
                <c:pt idx="18692">
                  <c:v>80.786077235772296</c:v>
                </c:pt>
                <c:pt idx="18693">
                  <c:v>80.786077235772296</c:v>
                </c:pt>
                <c:pt idx="18694">
                  <c:v>80.786077235772296</c:v>
                </c:pt>
                <c:pt idx="18695">
                  <c:v>80.786077235772296</c:v>
                </c:pt>
                <c:pt idx="18696">
                  <c:v>80.786077235772296</c:v>
                </c:pt>
                <c:pt idx="18697">
                  <c:v>80.786077235772296</c:v>
                </c:pt>
                <c:pt idx="18698">
                  <c:v>80.786077235772296</c:v>
                </c:pt>
                <c:pt idx="18699">
                  <c:v>80.786077235772296</c:v>
                </c:pt>
                <c:pt idx="18700">
                  <c:v>80.786077235772296</c:v>
                </c:pt>
                <c:pt idx="18701">
                  <c:v>80.786077235772296</c:v>
                </c:pt>
                <c:pt idx="18702">
                  <c:v>80.786077235772296</c:v>
                </c:pt>
                <c:pt idx="18703">
                  <c:v>80.786077235772296</c:v>
                </c:pt>
                <c:pt idx="18704">
                  <c:v>80.786077235772296</c:v>
                </c:pt>
                <c:pt idx="18705">
                  <c:v>80.786077235772296</c:v>
                </c:pt>
                <c:pt idx="18706">
                  <c:v>80.786077235772296</c:v>
                </c:pt>
                <c:pt idx="18707">
                  <c:v>80.786077235772296</c:v>
                </c:pt>
                <c:pt idx="18708">
                  <c:v>80.786077235772296</c:v>
                </c:pt>
                <c:pt idx="18709">
                  <c:v>80.786077235772296</c:v>
                </c:pt>
                <c:pt idx="18710">
                  <c:v>80.786077235772296</c:v>
                </c:pt>
                <c:pt idx="18711">
                  <c:v>80.786077235772296</c:v>
                </c:pt>
                <c:pt idx="18712">
                  <c:v>80.786077235772296</c:v>
                </c:pt>
                <c:pt idx="18713">
                  <c:v>80.873915073610206</c:v>
                </c:pt>
                <c:pt idx="18714">
                  <c:v>80.873915073610206</c:v>
                </c:pt>
                <c:pt idx="18715">
                  <c:v>80.873915073610206</c:v>
                </c:pt>
                <c:pt idx="18716">
                  <c:v>80.873915073610206</c:v>
                </c:pt>
                <c:pt idx="18717">
                  <c:v>80.873915073610206</c:v>
                </c:pt>
                <c:pt idx="18718">
                  <c:v>80.873915073610206</c:v>
                </c:pt>
                <c:pt idx="18719">
                  <c:v>80.873915073610206</c:v>
                </c:pt>
                <c:pt idx="18720">
                  <c:v>80.873915073610206</c:v>
                </c:pt>
                <c:pt idx="18721">
                  <c:v>80.873915073610206</c:v>
                </c:pt>
                <c:pt idx="18722">
                  <c:v>80.873915073610206</c:v>
                </c:pt>
                <c:pt idx="18723">
                  <c:v>80.873915073610206</c:v>
                </c:pt>
                <c:pt idx="18724">
                  <c:v>80.873915073610206</c:v>
                </c:pt>
                <c:pt idx="18725">
                  <c:v>80.873915073610206</c:v>
                </c:pt>
                <c:pt idx="18726">
                  <c:v>80.873915073610206</c:v>
                </c:pt>
                <c:pt idx="18727">
                  <c:v>80.873915073610206</c:v>
                </c:pt>
                <c:pt idx="18728">
                  <c:v>81.009050208745293</c:v>
                </c:pt>
                <c:pt idx="18729">
                  <c:v>81.009050208745293</c:v>
                </c:pt>
                <c:pt idx="18730">
                  <c:v>81.009050208745293</c:v>
                </c:pt>
                <c:pt idx="18731">
                  <c:v>81.009050208745293</c:v>
                </c:pt>
                <c:pt idx="18732">
                  <c:v>81.009050208745293</c:v>
                </c:pt>
                <c:pt idx="18733">
                  <c:v>81.009050208745293</c:v>
                </c:pt>
                <c:pt idx="18734">
                  <c:v>81.009050208745293</c:v>
                </c:pt>
                <c:pt idx="18735">
                  <c:v>80.969635794330898</c:v>
                </c:pt>
                <c:pt idx="18736">
                  <c:v>80.969635794330898</c:v>
                </c:pt>
                <c:pt idx="18737">
                  <c:v>80.969635794330898</c:v>
                </c:pt>
                <c:pt idx="18738">
                  <c:v>80.969635794330898</c:v>
                </c:pt>
                <c:pt idx="18739">
                  <c:v>80.969635794330898</c:v>
                </c:pt>
                <c:pt idx="18740">
                  <c:v>80.969635794330898</c:v>
                </c:pt>
                <c:pt idx="18741">
                  <c:v>80.969635794330898</c:v>
                </c:pt>
                <c:pt idx="18742">
                  <c:v>80.969635794330898</c:v>
                </c:pt>
                <c:pt idx="18743">
                  <c:v>80.969635794330898</c:v>
                </c:pt>
                <c:pt idx="18744">
                  <c:v>80.969635794330898</c:v>
                </c:pt>
                <c:pt idx="18745">
                  <c:v>80.969635794330898</c:v>
                </c:pt>
                <c:pt idx="18746">
                  <c:v>80.969635794330898</c:v>
                </c:pt>
                <c:pt idx="18747">
                  <c:v>80.969635794330898</c:v>
                </c:pt>
                <c:pt idx="18748">
                  <c:v>80.969635794330898</c:v>
                </c:pt>
                <c:pt idx="18749">
                  <c:v>80.969635794330898</c:v>
                </c:pt>
                <c:pt idx="18750">
                  <c:v>80.969635794330898</c:v>
                </c:pt>
                <c:pt idx="18751">
                  <c:v>81.070987145682196</c:v>
                </c:pt>
                <c:pt idx="18752">
                  <c:v>81.070987145682196</c:v>
                </c:pt>
                <c:pt idx="18753">
                  <c:v>81.070987145682196</c:v>
                </c:pt>
                <c:pt idx="18754">
                  <c:v>81.070987145682196</c:v>
                </c:pt>
                <c:pt idx="18755">
                  <c:v>81.070987145682196</c:v>
                </c:pt>
                <c:pt idx="18756">
                  <c:v>81.070987145682196</c:v>
                </c:pt>
                <c:pt idx="18757">
                  <c:v>81.070987145682196</c:v>
                </c:pt>
                <c:pt idx="18758">
                  <c:v>81.070987145682196</c:v>
                </c:pt>
                <c:pt idx="18759">
                  <c:v>81.070987145682196</c:v>
                </c:pt>
                <c:pt idx="18760">
                  <c:v>81.070987145682196</c:v>
                </c:pt>
                <c:pt idx="18761">
                  <c:v>81.070987145682196</c:v>
                </c:pt>
                <c:pt idx="18762">
                  <c:v>81.070987145682196</c:v>
                </c:pt>
                <c:pt idx="18763">
                  <c:v>81.070987145682196</c:v>
                </c:pt>
                <c:pt idx="18764">
                  <c:v>81.070987145682196</c:v>
                </c:pt>
                <c:pt idx="18765">
                  <c:v>81.070987145682196</c:v>
                </c:pt>
                <c:pt idx="18766">
                  <c:v>81.070987145682196</c:v>
                </c:pt>
                <c:pt idx="18767">
                  <c:v>81.070987145682196</c:v>
                </c:pt>
                <c:pt idx="18768">
                  <c:v>81.070987145682196</c:v>
                </c:pt>
                <c:pt idx="18769">
                  <c:v>81.070987145682196</c:v>
                </c:pt>
                <c:pt idx="18770">
                  <c:v>81.070987145682196</c:v>
                </c:pt>
                <c:pt idx="18771">
                  <c:v>81.070987145682196</c:v>
                </c:pt>
                <c:pt idx="18772">
                  <c:v>81.070987145682196</c:v>
                </c:pt>
                <c:pt idx="18773">
                  <c:v>81.070987145682196</c:v>
                </c:pt>
                <c:pt idx="18774">
                  <c:v>81.070987145682196</c:v>
                </c:pt>
                <c:pt idx="18775">
                  <c:v>81.070987145682196</c:v>
                </c:pt>
                <c:pt idx="18776">
                  <c:v>81.070987145682196</c:v>
                </c:pt>
                <c:pt idx="18777">
                  <c:v>81.070987145682196</c:v>
                </c:pt>
                <c:pt idx="18778">
                  <c:v>81.070987145682196</c:v>
                </c:pt>
                <c:pt idx="18779">
                  <c:v>81.070987145682196</c:v>
                </c:pt>
                <c:pt idx="18780">
                  <c:v>81.070987145682196</c:v>
                </c:pt>
                <c:pt idx="18781">
                  <c:v>81.070987145682196</c:v>
                </c:pt>
                <c:pt idx="18782">
                  <c:v>81.070987145682196</c:v>
                </c:pt>
                <c:pt idx="18783">
                  <c:v>81.070987145682196</c:v>
                </c:pt>
                <c:pt idx="18784">
                  <c:v>81.070987145682196</c:v>
                </c:pt>
                <c:pt idx="18785">
                  <c:v>81.070987145682196</c:v>
                </c:pt>
                <c:pt idx="18786">
                  <c:v>81.070987145682196</c:v>
                </c:pt>
                <c:pt idx="18787">
                  <c:v>81.070987145682196</c:v>
                </c:pt>
                <c:pt idx="18788">
                  <c:v>81.070987145682196</c:v>
                </c:pt>
                <c:pt idx="18789">
                  <c:v>81.070987145682196</c:v>
                </c:pt>
                <c:pt idx="18790">
                  <c:v>81.070987145682196</c:v>
                </c:pt>
                <c:pt idx="18791">
                  <c:v>81.070987145682196</c:v>
                </c:pt>
                <c:pt idx="18792">
                  <c:v>81.070987145682196</c:v>
                </c:pt>
                <c:pt idx="18793">
                  <c:v>81.070987145682196</c:v>
                </c:pt>
                <c:pt idx="18794">
                  <c:v>81.070987145682196</c:v>
                </c:pt>
                <c:pt idx="18795">
                  <c:v>81.070987145682196</c:v>
                </c:pt>
                <c:pt idx="18796">
                  <c:v>81.070987145682196</c:v>
                </c:pt>
                <c:pt idx="18797">
                  <c:v>81.070987145682196</c:v>
                </c:pt>
                <c:pt idx="18798">
                  <c:v>81.070987145682196</c:v>
                </c:pt>
                <c:pt idx="18799">
                  <c:v>81.070987145682196</c:v>
                </c:pt>
                <c:pt idx="18800">
                  <c:v>81.070987145682196</c:v>
                </c:pt>
                <c:pt idx="18801">
                  <c:v>81.070987145682196</c:v>
                </c:pt>
                <c:pt idx="18802">
                  <c:v>81.070987145682196</c:v>
                </c:pt>
                <c:pt idx="18803">
                  <c:v>81.070987145682196</c:v>
                </c:pt>
                <c:pt idx="18804">
                  <c:v>81.070987145682196</c:v>
                </c:pt>
                <c:pt idx="18805">
                  <c:v>81.070987145682196</c:v>
                </c:pt>
                <c:pt idx="18806">
                  <c:v>81.070987145682196</c:v>
                </c:pt>
                <c:pt idx="18807">
                  <c:v>81.070987145682196</c:v>
                </c:pt>
                <c:pt idx="18808">
                  <c:v>81.070987145682196</c:v>
                </c:pt>
                <c:pt idx="18809">
                  <c:v>81.070987145682196</c:v>
                </c:pt>
                <c:pt idx="18810">
                  <c:v>81.070987145682196</c:v>
                </c:pt>
                <c:pt idx="18811">
                  <c:v>81.070987145682196</c:v>
                </c:pt>
                <c:pt idx="18812">
                  <c:v>81.070987145682196</c:v>
                </c:pt>
                <c:pt idx="18813">
                  <c:v>81.070987145682196</c:v>
                </c:pt>
                <c:pt idx="18814">
                  <c:v>81.070987145682196</c:v>
                </c:pt>
                <c:pt idx="18815">
                  <c:v>81.070987145682196</c:v>
                </c:pt>
                <c:pt idx="18816">
                  <c:v>81.070987145682196</c:v>
                </c:pt>
                <c:pt idx="18817">
                  <c:v>81.070987145682196</c:v>
                </c:pt>
                <c:pt idx="18818">
                  <c:v>81.070987145682196</c:v>
                </c:pt>
                <c:pt idx="18819">
                  <c:v>81.070987145682196</c:v>
                </c:pt>
                <c:pt idx="18820">
                  <c:v>81.070987145682196</c:v>
                </c:pt>
                <c:pt idx="18821">
                  <c:v>81.070987145682196</c:v>
                </c:pt>
                <c:pt idx="18822">
                  <c:v>81.070987145682196</c:v>
                </c:pt>
                <c:pt idx="18823">
                  <c:v>81.070987145682196</c:v>
                </c:pt>
                <c:pt idx="18824">
                  <c:v>81.070987145682196</c:v>
                </c:pt>
                <c:pt idx="18825">
                  <c:v>81.070987145682196</c:v>
                </c:pt>
                <c:pt idx="18826">
                  <c:v>81.070987145682196</c:v>
                </c:pt>
                <c:pt idx="18827">
                  <c:v>81.070987145682196</c:v>
                </c:pt>
                <c:pt idx="18828">
                  <c:v>81.070987145682196</c:v>
                </c:pt>
                <c:pt idx="18829">
                  <c:v>81.070987145682196</c:v>
                </c:pt>
                <c:pt idx="18830">
                  <c:v>81.070987145682196</c:v>
                </c:pt>
                <c:pt idx="18831">
                  <c:v>81.070987145682196</c:v>
                </c:pt>
                <c:pt idx="18832">
                  <c:v>81.070987145682196</c:v>
                </c:pt>
                <c:pt idx="18833">
                  <c:v>81.070987145682196</c:v>
                </c:pt>
                <c:pt idx="18834">
                  <c:v>81.070987145682196</c:v>
                </c:pt>
                <c:pt idx="18835">
                  <c:v>81.070987145682196</c:v>
                </c:pt>
                <c:pt idx="18836">
                  <c:v>81.070987145682196</c:v>
                </c:pt>
                <c:pt idx="18837">
                  <c:v>81.070987145682196</c:v>
                </c:pt>
                <c:pt idx="18838">
                  <c:v>81.070987145682196</c:v>
                </c:pt>
                <c:pt idx="18839">
                  <c:v>81.070987145682196</c:v>
                </c:pt>
                <c:pt idx="18840">
                  <c:v>81.070987145682196</c:v>
                </c:pt>
                <c:pt idx="18841">
                  <c:v>81.070987145682196</c:v>
                </c:pt>
                <c:pt idx="18842">
                  <c:v>81.070987145682196</c:v>
                </c:pt>
                <c:pt idx="18843">
                  <c:v>81.070987145682196</c:v>
                </c:pt>
                <c:pt idx="18844">
                  <c:v>81.070987145682196</c:v>
                </c:pt>
                <c:pt idx="18845">
                  <c:v>81.070987145682196</c:v>
                </c:pt>
                <c:pt idx="18846">
                  <c:v>81.070987145682196</c:v>
                </c:pt>
                <c:pt idx="18847">
                  <c:v>81.070987145682196</c:v>
                </c:pt>
                <c:pt idx="18848">
                  <c:v>81.070987145682196</c:v>
                </c:pt>
                <c:pt idx="18849">
                  <c:v>81.070987145682196</c:v>
                </c:pt>
                <c:pt idx="18850">
                  <c:v>81.070987145682196</c:v>
                </c:pt>
                <c:pt idx="18851">
                  <c:v>81.070987145682196</c:v>
                </c:pt>
                <c:pt idx="18852">
                  <c:v>81.070987145682196</c:v>
                </c:pt>
                <c:pt idx="18853">
                  <c:v>81.070987145682196</c:v>
                </c:pt>
                <c:pt idx="18854">
                  <c:v>81.070987145682196</c:v>
                </c:pt>
                <c:pt idx="18855">
                  <c:v>81.070987145682196</c:v>
                </c:pt>
                <c:pt idx="18856">
                  <c:v>81.070987145682196</c:v>
                </c:pt>
                <c:pt idx="18857">
                  <c:v>81.070987145682196</c:v>
                </c:pt>
                <c:pt idx="18858">
                  <c:v>81.070987145682196</c:v>
                </c:pt>
                <c:pt idx="18859">
                  <c:v>81.070987145682196</c:v>
                </c:pt>
                <c:pt idx="18860">
                  <c:v>81.070987145682196</c:v>
                </c:pt>
                <c:pt idx="18861">
                  <c:v>81.070987145682196</c:v>
                </c:pt>
                <c:pt idx="18862">
                  <c:v>81.070987145682196</c:v>
                </c:pt>
                <c:pt idx="18863">
                  <c:v>81.070987145682196</c:v>
                </c:pt>
                <c:pt idx="18864">
                  <c:v>81.070987145682196</c:v>
                </c:pt>
                <c:pt idx="18865">
                  <c:v>81.070987145682196</c:v>
                </c:pt>
                <c:pt idx="18866">
                  <c:v>81.070987145682196</c:v>
                </c:pt>
                <c:pt idx="18867">
                  <c:v>81.070987145682196</c:v>
                </c:pt>
                <c:pt idx="18868">
                  <c:v>81.070987145682196</c:v>
                </c:pt>
                <c:pt idx="18869">
                  <c:v>81.070987145682196</c:v>
                </c:pt>
                <c:pt idx="18870">
                  <c:v>81.070987145682196</c:v>
                </c:pt>
                <c:pt idx="18871">
                  <c:v>81.070987145682196</c:v>
                </c:pt>
                <c:pt idx="18872">
                  <c:v>81.070987145682196</c:v>
                </c:pt>
                <c:pt idx="18873">
                  <c:v>81.070987145682196</c:v>
                </c:pt>
                <c:pt idx="18874">
                  <c:v>81.070987145682196</c:v>
                </c:pt>
                <c:pt idx="18875">
                  <c:v>81.070987145682196</c:v>
                </c:pt>
                <c:pt idx="18876">
                  <c:v>81.070987145682196</c:v>
                </c:pt>
                <c:pt idx="18877">
                  <c:v>81.070987145682196</c:v>
                </c:pt>
                <c:pt idx="18878">
                  <c:v>81.070987145682196</c:v>
                </c:pt>
                <c:pt idx="18879">
                  <c:v>81.070987145682196</c:v>
                </c:pt>
                <c:pt idx="18880">
                  <c:v>81.070987145682196</c:v>
                </c:pt>
                <c:pt idx="18881">
                  <c:v>81.070987145682196</c:v>
                </c:pt>
                <c:pt idx="18882">
                  <c:v>81.070987145682196</c:v>
                </c:pt>
                <c:pt idx="18883">
                  <c:v>81.070987145682196</c:v>
                </c:pt>
                <c:pt idx="18884">
                  <c:v>81.070987145682196</c:v>
                </c:pt>
                <c:pt idx="18885">
                  <c:v>81.070987145682196</c:v>
                </c:pt>
                <c:pt idx="18886">
                  <c:v>81.070987145682196</c:v>
                </c:pt>
                <c:pt idx="18887">
                  <c:v>81.070987145682196</c:v>
                </c:pt>
                <c:pt idx="18888">
                  <c:v>81.070987145682196</c:v>
                </c:pt>
                <c:pt idx="18889">
                  <c:v>81.070987145682196</c:v>
                </c:pt>
                <c:pt idx="18890">
                  <c:v>81.070987145682196</c:v>
                </c:pt>
                <c:pt idx="18891">
                  <c:v>81.070987145682196</c:v>
                </c:pt>
                <c:pt idx="18892">
                  <c:v>81.070987145682196</c:v>
                </c:pt>
                <c:pt idx="18893">
                  <c:v>81.070987145682196</c:v>
                </c:pt>
                <c:pt idx="18894">
                  <c:v>81.070987145682196</c:v>
                </c:pt>
                <c:pt idx="18895">
                  <c:v>81.070987145682196</c:v>
                </c:pt>
                <c:pt idx="18896">
                  <c:v>81.051279938475005</c:v>
                </c:pt>
                <c:pt idx="18897">
                  <c:v>81.051279938475005</c:v>
                </c:pt>
                <c:pt idx="18898">
                  <c:v>83.253817842232493</c:v>
                </c:pt>
                <c:pt idx="18899">
                  <c:v>83.253817842232493</c:v>
                </c:pt>
                <c:pt idx="18900">
                  <c:v>83.253817842232493</c:v>
                </c:pt>
                <c:pt idx="18901">
                  <c:v>83.253817842232493</c:v>
                </c:pt>
                <c:pt idx="18902">
                  <c:v>83.253817842232493</c:v>
                </c:pt>
                <c:pt idx="18903">
                  <c:v>83.253817842232493</c:v>
                </c:pt>
                <c:pt idx="18904">
                  <c:v>83.253817842232493</c:v>
                </c:pt>
                <c:pt idx="18905">
                  <c:v>83.253817842232493</c:v>
                </c:pt>
                <c:pt idx="18906">
                  <c:v>83.253817842232493</c:v>
                </c:pt>
                <c:pt idx="18907">
                  <c:v>83.253817842232493</c:v>
                </c:pt>
                <c:pt idx="18908">
                  <c:v>83.253817842232493</c:v>
                </c:pt>
                <c:pt idx="18909">
                  <c:v>83.253817842232493</c:v>
                </c:pt>
                <c:pt idx="18910">
                  <c:v>83.253817842232493</c:v>
                </c:pt>
                <c:pt idx="18911">
                  <c:v>83.253817842232493</c:v>
                </c:pt>
                <c:pt idx="18912">
                  <c:v>83.253817842232493</c:v>
                </c:pt>
                <c:pt idx="18913">
                  <c:v>83.253817842232493</c:v>
                </c:pt>
                <c:pt idx="18914">
                  <c:v>83.253817842232493</c:v>
                </c:pt>
                <c:pt idx="18915">
                  <c:v>83.253817842232493</c:v>
                </c:pt>
                <c:pt idx="18916">
                  <c:v>83.253817842232493</c:v>
                </c:pt>
                <c:pt idx="18917">
                  <c:v>83.253817842232493</c:v>
                </c:pt>
                <c:pt idx="18918">
                  <c:v>83.253817842232493</c:v>
                </c:pt>
                <c:pt idx="18919">
                  <c:v>83.253817842232493</c:v>
                </c:pt>
                <c:pt idx="18920">
                  <c:v>83.253817842232493</c:v>
                </c:pt>
                <c:pt idx="18921">
                  <c:v>83.253817842232493</c:v>
                </c:pt>
                <c:pt idx="18922">
                  <c:v>83.253817842232493</c:v>
                </c:pt>
                <c:pt idx="18923">
                  <c:v>83.253817842232493</c:v>
                </c:pt>
                <c:pt idx="18924">
                  <c:v>83.253817842232493</c:v>
                </c:pt>
                <c:pt idx="18925">
                  <c:v>83.253817842232493</c:v>
                </c:pt>
                <c:pt idx="18926">
                  <c:v>83.253817842232493</c:v>
                </c:pt>
                <c:pt idx="18927">
                  <c:v>83.253817842232493</c:v>
                </c:pt>
                <c:pt idx="18928">
                  <c:v>83.253817842232493</c:v>
                </c:pt>
                <c:pt idx="18929">
                  <c:v>83.253817842232493</c:v>
                </c:pt>
                <c:pt idx="18930">
                  <c:v>83.253817842232493</c:v>
                </c:pt>
                <c:pt idx="18931">
                  <c:v>83.253817842232493</c:v>
                </c:pt>
                <c:pt idx="18932">
                  <c:v>83.253817842232493</c:v>
                </c:pt>
                <c:pt idx="18933">
                  <c:v>83.253817842232493</c:v>
                </c:pt>
                <c:pt idx="18934">
                  <c:v>83.253817842232493</c:v>
                </c:pt>
                <c:pt idx="18935">
                  <c:v>83.253817842232493</c:v>
                </c:pt>
                <c:pt idx="18936">
                  <c:v>83.253817842232493</c:v>
                </c:pt>
                <c:pt idx="18937">
                  <c:v>83.253817842232493</c:v>
                </c:pt>
                <c:pt idx="18938">
                  <c:v>83.253817842232493</c:v>
                </c:pt>
                <c:pt idx="18939">
                  <c:v>83.253817842232493</c:v>
                </c:pt>
                <c:pt idx="18940">
                  <c:v>83.253817842232493</c:v>
                </c:pt>
                <c:pt idx="18941">
                  <c:v>83.253817842232493</c:v>
                </c:pt>
                <c:pt idx="18942">
                  <c:v>83.253817842232493</c:v>
                </c:pt>
                <c:pt idx="18943">
                  <c:v>83.253817842232493</c:v>
                </c:pt>
                <c:pt idx="18944">
                  <c:v>83.253817842232493</c:v>
                </c:pt>
                <c:pt idx="18945">
                  <c:v>83.253817842232493</c:v>
                </c:pt>
                <c:pt idx="18946">
                  <c:v>83.253817842232493</c:v>
                </c:pt>
                <c:pt idx="18947">
                  <c:v>83.253817842232493</c:v>
                </c:pt>
                <c:pt idx="18948">
                  <c:v>83.253817842232493</c:v>
                </c:pt>
                <c:pt idx="18949">
                  <c:v>83.253817842232493</c:v>
                </c:pt>
                <c:pt idx="18950">
                  <c:v>83.253817842232493</c:v>
                </c:pt>
                <c:pt idx="18951">
                  <c:v>83.253817842232493</c:v>
                </c:pt>
                <c:pt idx="18952">
                  <c:v>83.253817842232493</c:v>
                </c:pt>
                <c:pt idx="18953">
                  <c:v>83.253817842232493</c:v>
                </c:pt>
                <c:pt idx="18954">
                  <c:v>83.253817842232493</c:v>
                </c:pt>
                <c:pt idx="18955">
                  <c:v>83.253817842232493</c:v>
                </c:pt>
                <c:pt idx="18956">
                  <c:v>83.253817842232493</c:v>
                </c:pt>
                <c:pt idx="18957">
                  <c:v>83.253817842232493</c:v>
                </c:pt>
                <c:pt idx="18958">
                  <c:v>83.253817842232493</c:v>
                </c:pt>
                <c:pt idx="18959">
                  <c:v>83.253817842232493</c:v>
                </c:pt>
                <c:pt idx="18960">
                  <c:v>83.253817842232493</c:v>
                </c:pt>
                <c:pt idx="18961">
                  <c:v>83.253817842232493</c:v>
                </c:pt>
                <c:pt idx="18962">
                  <c:v>83.253817842232493</c:v>
                </c:pt>
                <c:pt idx="18963">
                  <c:v>83.253817842232493</c:v>
                </c:pt>
                <c:pt idx="18964">
                  <c:v>83.253817842232493</c:v>
                </c:pt>
                <c:pt idx="18965">
                  <c:v>83.253817842232493</c:v>
                </c:pt>
                <c:pt idx="18966">
                  <c:v>83.253817842232493</c:v>
                </c:pt>
                <c:pt idx="18967">
                  <c:v>83.253817842232493</c:v>
                </c:pt>
                <c:pt idx="18968">
                  <c:v>83.253817842232493</c:v>
                </c:pt>
                <c:pt idx="18969">
                  <c:v>83.253817842232493</c:v>
                </c:pt>
                <c:pt idx="18970">
                  <c:v>83.253817842232493</c:v>
                </c:pt>
                <c:pt idx="18971">
                  <c:v>83.253817842232493</c:v>
                </c:pt>
                <c:pt idx="18972">
                  <c:v>83.253817842232493</c:v>
                </c:pt>
                <c:pt idx="18973">
                  <c:v>83.253817842232493</c:v>
                </c:pt>
                <c:pt idx="18974">
                  <c:v>83.253817842232493</c:v>
                </c:pt>
                <c:pt idx="18975">
                  <c:v>83.253817842232493</c:v>
                </c:pt>
                <c:pt idx="18976">
                  <c:v>83.253817842232493</c:v>
                </c:pt>
                <c:pt idx="18977">
                  <c:v>83.253817842232493</c:v>
                </c:pt>
                <c:pt idx="18978">
                  <c:v>83.253817842232493</c:v>
                </c:pt>
                <c:pt idx="18979">
                  <c:v>83.253817842232493</c:v>
                </c:pt>
                <c:pt idx="18980">
                  <c:v>83.253817842232493</c:v>
                </c:pt>
                <c:pt idx="18981">
                  <c:v>83.253817842232493</c:v>
                </c:pt>
                <c:pt idx="18982">
                  <c:v>83.253817842232493</c:v>
                </c:pt>
                <c:pt idx="18983">
                  <c:v>83.253817842232493</c:v>
                </c:pt>
                <c:pt idx="18984">
                  <c:v>83.253817842232493</c:v>
                </c:pt>
                <c:pt idx="18985">
                  <c:v>83.253817842232493</c:v>
                </c:pt>
                <c:pt idx="18986">
                  <c:v>83.253817842232493</c:v>
                </c:pt>
                <c:pt idx="18987">
                  <c:v>83.253817842232493</c:v>
                </c:pt>
                <c:pt idx="18988">
                  <c:v>83.253817842232493</c:v>
                </c:pt>
                <c:pt idx="18989">
                  <c:v>83.253817842232493</c:v>
                </c:pt>
                <c:pt idx="18990">
                  <c:v>83.253817842232493</c:v>
                </c:pt>
                <c:pt idx="18991">
                  <c:v>83.253817842232493</c:v>
                </c:pt>
                <c:pt idx="18992">
                  <c:v>83.253817842232493</c:v>
                </c:pt>
                <c:pt idx="18993">
                  <c:v>83.253817842232493</c:v>
                </c:pt>
                <c:pt idx="18994">
                  <c:v>83.253817842232493</c:v>
                </c:pt>
                <c:pt idx="18995">
                  <c:v>83.253817842232493</c:v>
                </c:pt>
                <c:pt idx="18996">
                  <c:v>83.253817842232493</c:v>
                </c:pt>
                <c:pt idx="18997">
                  <c:v>83.253817842232493</c:v>
                </c:pt>
                <c:pt idx="18998">
                  <c:v>83.253817842232493</c:v>
                </c:pt>
                <c:pt idx="18999">
                  <c:v>83.253817842232493</c:v>
                </c:pt>
                <c:pt idx="19000">
                  <c:v>83.253817842232493</c:v>
                </c:pt>
                <c:pt idx="19001">
                  <c:v>83.253817842232493</c:v>
                </c:pt>
                <c:pt idx="19002">
                  <c:v>83.253817842232493</c:v>
                </c:pt>
                <c:pt idx="19003">
                  <c:v>83.253817842232493</c:v>
                </c:pt>
                <c:pt idx="19004">
                  <c:v>83.253817842232493</c:v>
                </c:pt>
                <c:pt idx="19005">
                  <c:v>83.253817842232493</c:v>
                </c:pt>
                <c:pt idx="19006">
                  <c:v>83.253817842232493</c:v>
                </c:pt>
                <c:pt idx="19007">
                  <c:v>83.253817842232493</c:v>
                </c:pt>
                <c:pt idx="19008">
                  <c:v>83.253817842232493</c:v>
                </c:pt>
                <c:pt idx="19009">
                  <c:v>83.253817842232493</c:v>
                </c:pt>
                <c:pt idx="19010">
                  <c:v>83.253817842232493</c:v>
                </c:pt>
                <c:pt idx="19011">
                  <c:v>83.253817842232493</c:v>
                </c:pt>
                <c:pt idx="19012">
                  <c:v>83.253817842232493</c:v>
                </c:pt>
                <c:pt idx="19013">
                  <c:v>83.253817842232493</c:v>
                </c:pt>
                <c:pt idx="19014">
                  <c:v>83.253817842232493</c:v>
                </c:pt>
                <c:pt idx="19015">
                  <c:v>83.253817842232493</c:v>
                </c:pt>
                <c:pt idx="19016">
                  <c:v>83.253817842232493</c:v>
                </c:pt>
                <c:pt idx="19017">
                  <c:v>83.253817842232493</c:v>
                </c:pt>
                <c:pt idx="19018">
                  <c:v>83.253817842232493</c:v>
                </c:pt>
                <c:pt idx="19019">
                  <c:v>83.253817842232493</c:v>
                </c:pt>
                <c:pt idx="19020">
                  <c:v>83.253817842232493</c:v>
                </c:pt>
                <c:pt idx="19021">
                  <c:v>83.253817842232493</c:v>
                </c:pt>
                <c:pt idx="19022">
                  <c:v>83.253817842232493</c:v>
                </c:pt>
                <c:pt idx="19023">
                  <c:v>83.253817842232493</c:v>
                </c:pt>
                <c:pt idx="19024">
                  <c:v>83.253817842232493</c:v>
                </c:pt>
                <c:pt idx="19025">
                  <c:v>83.253817842232493</c:v>
                </c:pt>
                <c:pt idx="19026">
                  <c:v>83.253817842232493</c:v>
                </c:pt>
                <c:pt idx="19027">
                  <c:v>83.253817842232493</c:v>
                </c:pt>
                <c:pt idx="19028">
                  <c:v>83.253817842232493</c:v>
                </c:pt>
                <c:pt idx="19029">
                  <c:v>83.253817842232493</c:v>
                </c:pt>
                <c:pt idx="19030">
                  <c:v>83.253817842232493</c:v>
                </c:pt>
                <c:pt idx="19031">
                  <c:v>83.253817842232493</c:v>
                </c:pt>
                <c:pt idx="19032">
                  <c:v>83.253817842232493</c:v>
                </c:pt>
                <c:pt idx="19033">
                  <c:v>83.253817842232493</c:v>
                </c:pt>
                <c:pt idx="19034">
                  <c:v>83.253817842232493</c:v>
                </c:pt>
                <c:pt idx="19035">
                  <c:v>83.253817842232493</c:v>
                </c:pt>
                <c:pt idx="19036">
                  <c:v>83.253817842232493</c:v>
                </c:pt>
                <c:pt idx="19037">
                  <c:v>83.253817842232493</c:v>
                </c:pt>
                <c:pt idx="19038">
                  <c:v>83.253817842232493</c:v>
                </c:pt>
                <c:pt idx="19039">
                  <c:v>83.253817842232493</c:v>
                </c:pt>
                <c:pt idx="19040">
                  <c:v>83.253817842232493</c:v>
                </c:pt>
                <c:pt idx="19041">
                  <c:v>83.253817842232493</c:v>
                </c:pt>
                <c:pt idx="19042">
                  <c:v>83.253817842232493</c:v>
                </c:pt>
                <c:pt idx="19043">
                  <c:v>83.253817842232493</c:v>
                </c:pt>
                <c:pt idx="19044">
                  <c:v>83.253817842232493</c:v>
                </c:pt>
                <c:pt idx="19045">
                  <c:v>83.253817842232493</c:v>
                </c:pt>
                <c:pt idx="19046">
                  <c:v>83.253817842232493</c:v>
                </c:pt>
                <c:pt idx="19047">
                  <c:v>83.253817842232493</c:v>
                </c:pt>
                <c:pt idx="19048">
                  <c:v>83.253817842232493</c:v>
                </c:pt>
                <c:pt idx="19049">
                  <c:v>83.253817842232493</c:v>
                </c:pt>
                <c:pt idx="19050">
                  <c:v>83.253817842232493</c:v>
                </c:pt>
                <c:pt idx="19051">
                  <c:v>83.253817842232493</c:v>
                </c:pt>
                <c:pt idx="19052">
                  <c:v>83.253817842232493</c:v>
                </c:pt>
                <c:pt idx="19053">
                  <c:v>83.253817842232493</c:v>
                </c:pt>
                <c:pt idx="19054">
                  <c:v>83.253817842232493</c:v>
                </c:pt>
                <c:pt idx="19055">
                  <c:v>83.253817842232493</c:v>
                </c:pt>
                <c:pt idx="19056">
                  <c:v>83.253817842232493</c:v>
                </c:pt>
                <c:pt idx="19057">
                  <c:v>83.253817842232493</c:v>
                </c:pt>
                <c:pt idx="19058">
                  <c:v>83.253817842232493</c:v>
                </c:pt>
                <c:pt idx="19059">
                  <c:v>83.253817842232493</c:v>
                </c:pt>
                <c:pt idx="19060">
                  <c:v>83.253817842232493</c:v>
                </c:pt>
                <c:pt idx="19061">
                  <c:v>83.253817842232493</c:v>
                </c:pt>
                <c:pt idx="19062">
                  <c:v>83.253817842232493</c:v>
                </c:pt>
                <c:pt idx="19063">
                  <c:v>83.253817842232493</c:v>
                </c:pt>
                <c:pt idx="19064">
                  <c:v>83.253817842232493</c:v>
                </c:pt>
                <c:pt idx="19065">
                  <c:v>83.253817842232493</c:v>
                </c:pt>
                <c:pt idx="19066">
                  <c:v>83.253817842232493</c:v>
                </c:pt>
                <c:pt idx="19067">
                  <c:v>83.253817842232493</c:v>
                </c:pt>
                <c:pt idx="19068">
                  <c:v>83.253817842232493</c:v>
                </c:pt>
                <c:pt idx="19069">
                  <c:v>83.253817842232493</c:v>
                </c:pt>
                <c:pt idx="19070">
                  <c:v>83.253817842232493</c:v>
                </c:pt>
                <c:pt idx="19071">
                  <c:v>83.253817842232493</c:v>
                </c:pt>
                <c:pt idx="19072">
                  <c:v>83.253817842232493</c:v>
                </c:pt>
                <c:pt idx="19073">
                  <c:v>83.253817842232493</c:v>
                </c:pt>
                <c:pt idx="19074">
                  <c:v>83.253817842232493</c:v>
                </c:pt>
                <c:pt idx="19075">
                  <c:v>83.253817842232493</c:v>
                </c:pt>
                <c:pt idx="19076">
                  <c:v>83.253817842232493</c:v>
                </c:pt>
                <c:pt idx="19077">
                  <c:v>83.253817842232493</c:v>
                </c:pt>
                <c:pt idx="19078">
                  <c:v>83.253817842232493</c:v>
                </c:pt>
                <c:pt idx="19079">
                  <c:v>83.253817842232493</c:v>
                </c:pt>
                <c:pt idx="19080">
                  <c:v>83.253817842232493</c:v>
                </c:pt>
                <c:pt idx="19081">
                  <c:v>83.253817842232493</c:v>
                </c:pt>
                <c:pt idx="19082">
                  <c:v>83.253817842232493</c:v>
                </c:pt>
                <c:pt idx="19083">
                  <c:v>83.253817842232493</c:v>
                </c:pt>
                <c:pt idx="19084">
                  <c:v>83.253817842232493</c:v>
                </c:pt>
                <c:pt idx="19085">
                  <c:v>85.692842232476394</c:v>
                </c:pt>
                <c:pt idx="19086">
                  <c:v>85.692842232476394</c:v>
                </c:pt>
                <c:pt idx="19087">
                  <c:v>85.692842232476394</c:v>
                </c:pt>
                <c:pt idx="19088">
                  <c:v>85.692842232476394</c:v>
                </c:pt>
                <c:pt idx="19089">
                  <c:v>85.692842232476394</c:v>
                </c:pt>
                <c:pt idx="19090">
                  <c:v>85.692842232476394</c:v>
                </c:pt>
                <c:pt idx="19091">
                  <c:v>85.692842232476394</c:v>
                </c:pt>
                <c:pt idx="19092">
                  <c:v>85.692842232476394</c:v>
                </c:pt>
                <c:pt idx="19093">
                  <c:v>85.692842232476394</c:v>
                </c:pt>
                <c:pt idx="19094">
                  <c:v>85.692842232476394</c:v>
                </c:pt>
                <c:pt idx="19095">
                  <c:v>85.692842232476394</c:v>
                </c:pt>
                <c:pt idx="19096">
                  <c:v>85.692842232476394</c:v>
                </c:pt>
                <c:pt idx="19097">
                  <c:v>85.692842232476394</c:v>
                </c:pt>
                <c:pt idx="19098">
                  <c:v>85.692842232476394</c:v>
                </c:pt>
                <c:pt idx="19099">
                  <c:v>85.692842232476394</c:v>
                </c:pt>
                <c:pt idx="19100">
                  <c:v>85.692842232476394</c:v>
                </c:pt>
                <c:pt idx="19101">
                  <c:v>85.692842232476394</c:v>
                </c:pt>
                <c:pt idx="19102">
                  <c:v>85.692842232476394</c:v>
                </c:pt>
                <c:pt idx="19103">
                  <c:v>85.692842232476394</c:v>
                </c:pt>
                <c:pt idx="19104">
                  <c:v>85.692842232476394</c:v>
                </c:pt>
                <c:pt idx="19105">
                  <c:v>85.692842232476394</c:v>
                </c:pt>
                <c:pt idx="19106">
                  <c:v>85.692842232476394</c:v>
                </c:pt>
                <c:pt idx="19107">
                  <c:v>85.692842232476394</c:v>
                </c:pt>
                <c:pt idx="19108">
                  <c:v>85.692842232476394</c:v>
                </c:pt>
                <c:pt idx="19109">
                  <c:v>85.692842232476394</c:v>
                </c:pt>
                <c:pt idx="19110">
                  <c:v>85.692842232476394</c:v>
                </c:pt>
                <c:pt idx="19111">
                  <c:v>85.692842232476394</c:v>
                </c:pt>
                <c:pt idx="19112">
                  <c:v>85.692842232476394</c:v>
                </c:pt>
                <c:pt idx="19113">
                  <c:v>85.692842232476394</c:v>
                </c:pt>
                <c:pt idx="19114">
                  <c:v>85.692842232476394</c:v>
                </c:pt>
                <c:pt idx="19115">
                  <c:v>85.692842232476394</c:v>
                </c:pt>
                <c:pt idx="19116">
                  <c:v>85.692842232476394</c:v>
                </c:pt>
                <c:pt idx="19117">
                  <c:v>85.692842232476394</c:v>
                </c:pt>
                <c:pt idx="19118">
                  <c:v>85.692842232476394</c:v>
                </c:pt>
                <c:pt idx="19119">
                  <c:v>85.692842232476394</c:v>
                </c:pt>
                <c:pt idx="19120">
                  <c:v>85.692842232476394</c:v>
                </c:pt>
                <c:pt idx="19121">
                  <c:v>85.692842232476394</c:v>
                </c:pt>
                <c:pt idx="19122">
                  <c:v>85.692842232476394</c:v>
                </c:pt>
                <c:pt idx="19123">
                  <c:v>85.692842232476394</c:v>
                </c:pt>
                <c:pt idx="19124">
                  <c:v>85.692842232476394</c:v>
                </c:pt>
                <c:pt idx="19125">
                  <c:v>85.692842232476394</c:v>
                </c:pt>
                <c:pt idx="19126">
                  <c:v>85.692842232476394</c:v>
                </c:pt>
                <c:pt idx="19127">
                  <c:v>85.692842232476394</c:v>
                </c:pt>
                <c:pt idx="19128">
                  <c:v>85.692842232476394</c:v>
                </c:pt>
                <c:pt idx="19129">
                  <c:v>85.692842232476394</c:v>
                </c:pt>
                <c:pt idx="19130">
                  <c:v>85.692842232476394</c:v>
                </c:pt>
                <c:pt idx="19131">
                  <c:v>85.692842232476394</c:v>
                </c:pt>
                <c:pt idx="19132">
                  <c:v>85.692842232476394</c:v>
                </c:pt>
                <c:pt idx="19133">
                  <c:v>85.692842232476394</c:v>
                </c:pt>
                <c:pt idx="19134">
                  <c:v>85.692842232476394</c:v>
                </c:pt>
                <c:pt idx="19135">
                  <c:v>85.692842232476394</c:v>
                </c:pt>
                <c:pt idx="19136">
                  <c:v>85.692842232476394</c:v>
                </c:pt>
                <c:pt idx="19137">
                  <c:v>85.692842232476394</c:v>
                </c:pt>
                <c:pt idx="19138">
                  <c:v>85.692842232476394</c:v>
                </c:pt>
                <c:pt idx="19139">
                  <c:v>85.692842232476394</c:v>
                </c:pt>
                <c:pt idx="19140">
                  <c:v>85.692842232476394</c:v>
                </c:pt>
                <c:pt idx="19141">
                  <c:v>85.692842232476394</c:v>
                </c:pt>
                <c:pt idx="19142">
                  <c:v>85.692842232476394</c:v>
                </c:pt>
                <c:pt idx="19143">
                  <c:v>85.692842232476394</c:v>
                </c:pt>
                <c:pt idx="19144">
                  <c:v>85.692842232476394</c:v>
                </c:pt>
                <c:pt idx="19145">
                  <c:v>85.692842232476394</c:v>
                </c:pt>
                <c:pt idx="19146">
                  <c:v>85.692842232476394</c:v>
                </c:pt>
                <c:pt idx="19147">
                  <c:v>85.692842232476394</c:v>
                </c:pt>
                <c:pt idx="19148">
                  <c:v>85.692842232476394</c:v>
                </c:pt>
                <c:pt idx="19149">
                  <c:v>85.692842232476394</c:v>
                </c:pt>
                <c:pt idx="19150">
                  <c:v>85.692842232476394</c:v>
                </c:pt>
                <c:pt idx="19151">
                  <c:v>85.692842232476394</c:v>
                </c:pt>
                <c:pt idx="19152">
                  <c:v>85.692842232476394</c:v>
                </c:pt>
                <c:pt idx="19153">
                  <c:v>85.692842232476394</c:v>
                </c:pt>
                <c:pt idx="19154">
                  <c:v>85.692842232476394</c:v>
                </c:pt>
                <c:pt idx="19155">
                  <c:v>85.692842232476394</c:v>
                </c:pt>
                <c:pt idx="19156">
                  <c:v>85.692842232476394</c:v>
                </c:pt>
                <c:pt idx="19157">
                  <c:v>85.692842232476394</c:v>
                </c:pt>
                <c:pt idx="19158">
                  <c:v>85.692842232476394</c:v>
                </c:pt>
                <c:pt idx="19159">
                  <c:v>85.692842232476394</c:v>
                </c:pt>
                <c:pt idx="19160">
                  <c:v>85.692842232476394</c:v>
                </c:pt>
                <c:pt idx="19161">
                  <c:v>85.692842232476394</c:v>
                </c:pt>
                <c:pt idx="19162">
                  <c:v>85.692842232476394</c:v>
                </c:pt>
                <c:pt idx="19163">
                  <c:v>85.692842232476394</c:v>
                </c:pt>
                <c:pt idx="19164">
                  <c:v>85.692842232476394</c:v>
                </c:pt>
                <c:pt idx="19165">
                  <c:v>85.692842232476394</c:v>
                </c:pt>
                <c:pt idx="19166">
                  <c:v>85.692842232476394</c:v>
                </c:pt>
                <c:pt idx="19167">
                  <c:v>85.692842232476394</c:v>
                </c:pt>
                <c:pt idx="19168">
                  <c:v>85.692842232476394</c:v>
                </c:pt>
                <c:pt idx="19169">
                  <c:v>85.692842232476394</c:v>
                </c:pt>
                <c:pt idx="19170">
                  <c:v>85.692842232476394</c:v>
                </c:pt>
                <c:pt idx="19171">
                  <c:v>85.692842232476394</c:v>
                </c:pt>
                <c:pt idx="19172">
                  <c:v>85.692842232476394</c:v>
                </c:pt>
                <c:pt idx="19173">
                  <c:v>85.692842232476394</c:v>
                </c:pt>
                <c:pt idx="19174">
                  <c:v>85.692842232476394</c:v>
                </c:pt>
                <c:pt idx="19175">
                  <c:v>85.692842232476394</c:v>
                </c:pt>
                <c:pt idx="19176">
                  <c:v>85.692842232476394</c:v>
                </c:pt>
                <c:pt idx="19177">
                  <c:v>85.692842232476394</c:v>
                </c:pt>
                <c:pt idx="19178">
                  <c:v>85.692842232476394</c:v>
                </c:pt>
                <c:pt idx="19179">
                  <c:v>85.692842232476394</c:v>
                </c:pt>
                <c:pt idx="19180">
                  <c:v>85.692842232476394</c:v>
                </c:pt>
                <c:pt idx="19181">
                  <c:v>85.692842232476394</c:v>
                </c:pt>
                <c:pt idx="19182">
                  <c:v>85.692842232476394</c:v>
                </c:pt>
                <c:pt idx="19183">
                  <c:v>85.692842232476394</c:v>
                </c:pt>
                <c:pt idx="19184">
                  <c:v>85.692842232476394</c:v>
                </c:pt>
                <c:pt idx="19185">
                  <c:v>85.692842232476394</c:v>
                </c:pt>
                <c:pt idx="19186">
                  <c:v>85.692842232476394</c:v>
                </c:pt>
                <c:pt idx="19187">
                  <c:v>85.692842232476394</c:v>
                </c:pt>
                <c:pt idx="19188">
                  <c:v>85.692842232476394</c:v>
                </c:pt>
                <c:pt idx="19189">
                  <c:v>85.692842232476394</c:v>
                </c:pt>
                <c:pt idx="19190">
                  <c:v>85.692842232476394</c:v>
                </c:pt>
                <c:pt idx="19191">
                  <c:v>85.692842232476394</c:v>
                </c:pt>
                <c:pt idx="19192">
                  <c:v>85.692842232476394</c:v>
                </c:pt>
                <c:pt idx="19193">
                  <c:v>85.692842232476394</c:v>
                </c:pt>
                <c:pt idx="19194">
                  <c:v>85.692842232476394</c:v>
                </c:pt>
                <c:pt idx="19195">
                  <c:v>85.692842232476394</c:v>
                </c:pt>
                <c:pt idx="19196">
                  <c:v>85.692842232476394</c:v>
                </c:pt>
                <c:pt idx="19197">
                  <c:v>85.692842232476394</c:v>
                </c:pt>
                <c:pt idx="19198">
                  <c:v>85.692842232476394</c:v>
                </c:pt>
                <c:pt idx="19199">
                  <c:v>85.692842232476394</c:v>
                </c:pt>
                <c:pt idx="19200">
                  <c:v>85.692842232476394</c:v>
                </c:pt>
                <c:pt idx="19201">
                  <c:v>85.692842232476394</c:v>
                </c:pt>
                <c:pt idx="19202">
                  <c:v>85.692842232476394</c:v>
                </c:pt>
                <c:pt idx="19203">
                  <c:v>85.692842232476394</c:v>
                </c:pt>
                <c:pt idx="19204">
                  <c:v>85.692842232476394</c:v>
                </c:pt>
                <c:pt idx="19205">
                  <c:v>85.692842232476394</c:v>
                </c:pt>
                <c:pt idx="19206">
                  <c:v>85.692842232476394</c:v>
                </c:pt>
                <c:pt idx="19207">
                  <c:v>85.692842232476394</c:v>
                </c:pt>
                <c:pt idx="19208">
                  <c:v>85.692842232476394</c:v>
                </c:pt>
                <c:pt idx="19209">
                  <c:v>85.692842232476394</c:v>
                </c:pt>
                <c:pt idx="19210">
                  <c:v>85.692842232476394</c:v>
                </c:pt>
                <c:pt idx="19211">
                  <c:v>85.692842232476394</c:v>
                </c:pt>
                <c:pt idx="19212">
                  <c:v>85.692842232476394</c:v>
                </c:pt>
                <c:pt idx="19213">
                  <c:v>85.692842232476394</c:v>
                </c:pt>
                <c:pt idx="19214">
                  <c:v>85.692842232476394</c:v>
                </c:pt>
                <c:pt idx="19215">
                  <c:v>85.692842232476394</c:v>
                </c:pt>
                <c:pt idx="19216">
                  <c:v>85.692842232476394</c:v>
                </c:pt>
                <c:pt idx="19217">
                  <c:v>85.692842232476394</c:v>
                </c:pt>
                <c:pt idx="19218">
                  <c:v>85.692842232476394</c:v>
                </c:pt>
                <c:pt idx="19219">
                  <c:v>85.692842232476394</c:v>
                </c:pt>
                <c:pt idx="19220">
                  <c:v>85.692842232476394</c:v>
                </c:pt>
                <c:pt idx="19221">
                  <c:v>85.692842232476394</c:v>
                </c:pt>
                <c:pt idx="19222">
                  <c:v>85.692842232476394</c:v>
                </c:pt>
                <c:pt idx="19223">
                  <c:v>85.692842232476394</c:v>
                </c:pt>
                <c:pt idx="19224">
                  <c:v>85.692842232476394</c:v>
                </c:pt>
                <c:pt idx="19225">
                  <c:v>85.692842232476394</c:v>
                </c:pt>
                <c:pt idx="19226">
                  <c:v>85.767166556800703</c:v>
                </c:pt>
                <c:pt idx="19227">
                  <c:v>85.767166556800703</c:v>
                </c:pt>
                <c:pt idx="19228">
                  <c:v>85.767166556800703</c:v>
                </c:pt>
                <c:pt idx="19229">
                  <c:v>85.767166556800703</c:v>
                </c:pt>
                <c:pt idx="19230">
                  <c:v>85.767166556800703</c:v>
                </c:pt>
                <c:pt idx="19231">
                  <c:v>85.767166556800703</c:v>
                </c:pt>
                <c:pt idx="19232">
                  <c:v>85.767166556800703</c:v>
                </c:pt>
                <c:pt idx="19233">
                  <c:v>85.767166556800703</c:v>
                </c:pt>
                <c:pt idx="19234">
                  <c:v>85.767166556800703</c:v>
                </c:pt>
                <c:pt idx="19235">
                  <c:v>85.767166556800703</c:v>
                </c:pt>
                <c:pt idx="19236">
                  <c:v>85.767166556800703</c:v>
                </c:pt>
                <c:pt idx="19237">
                  <c:v>85.767166556800703</c:v>
                </c:pt>
                <c:pt idx="19238">
                  <c:v>85.767166556800703</c:v>
                </c:pt>
                <c:pt idx="19239">
                  <c:v>85.767166556800703</c:v>
                </c:pt>
                <c:pt idx="19240">
                  <c:v>85.767166556800703</c:v>
                </c:pt>
                <c:pt idx="19241">
                  <c:v>85.767166556800703</c:v>
                </c:pt>
                <c:pt idx="19242">
                  <c:v>85.767166556800703</c:v>
                </c:pt>
                <c:pt idx="19243">
                  <c:v>85.767166556800703</c:v>
                </c:pt>
                <c:pt idx="19244">
                  <c:v>85.767166556800703</c:v>
                </c:pt>
                <c:pt idx="19245">
                  <c:v>85.767166556800703</c:v>
                </c:pt>
                <c:pt idx="19246">
                  <c:v>85.767166556800703</c:v>
                </c:pt>
                <c:pt idx="19247">
                  <c:v>85.767166556800703</c:v>
                </c:pt>
                <c:pt idx="19248">
                  <c:v>85.767166556800703</c:v>
                </c:pt>
                <c:pt idx="19249">
                  <c:v>85.767166556800703</c:v>
                </c:pt>
                <c:pt idx="19250">
                  <c:v>85.767166556800703</c:v>
                </c:pt>
                <c:pt idx="19251">
                  <c:v>85.767166556800703</c:v>
                </c:pt>
                <c:pt idx="19252">
                  <c:v>85.767166556800703</c:v>
                </c:pt>
                <c:pt idx="19253">
                  <c:v>85.767166556800703</c:v>
                </c:pt>
                <c:pt idx="19254">
                  <c:v>85.767166556800703</c:v>
                </c:pt>
                <c:pt idx="19255">
                  <c:v>85.767166556800703</c:v>
                </c:pt>
                <c:pt idx="19256">
                  <c:v>85.767166556800703</c:v>
                </c:pt>
                <c:pt idx="19257">
                  <c:v>85.767166556800703</c:v>
                </c:pt>
                <c:pt idx="19258">
                  <c:v>85.767166556800703</c:v>
                </c:pt>
                <c:pt idx="19259">
                  <c:v>85.767166556800703</c:v>
                </c:pt>
                <c:pt idx="19260">
                  <c:v>85.767166556800703</c:v>
                </c:pt>
                <c:pt idx="19261">
                  <c:v>85.767166556800703</c:v>
                </c:pt>
                <c:pt idx="19262">
                  <c:v>85.767166556800703</c:v>
                </c:pt>
                <c:pt idx="19263">
                  <c:v>85.767166556800703</c:v>
                </c:pt>
                <c:pt idx="19264">
                  <c:v>85.767166556800703</c:v>
                </c:pt>
                <c:pt idx="19265">
                  <c:v>85.767166556800703</c:v>
                </c:pt>
                <c:pt idx="19266">
                  <c:v>85.767166556800703</c:v>
                </c:pt>
                <c:pt idx="19267">
                  <c:v>85.767166556800703</c:v>
                </c:pt>
                <c:pt idx="19268">
                  <c:v>85.767166556800703</c:v>
                </c:pt>
                <c:pt idx="19269">
                  <c:v>85.767166556800703</c:v>
                </c:pt>
                <c:pt idx="19270">
                  <c:v>85.767166556800703</c:v>
                </c:pt>
                <c:pt idx="19271">
                  <c:v>85.767166556800703</c:v>
                </c:pt>
                <c:pt idx="19272">
                  <c:v>85.767166556800703</c:v>
                </c:pt>
                <c:pt idx="19273">
                  <c:v>85.767166556800703</c:v>
                </c:pt>
                <c:pt idx="19274">
                  <c:v>85.767166556800703</c:v>
                </c:pt>
                <c:pt idx="19275">
                  <c:v>85.767166556800703</c:v>
                </c:pt>
                <c:pt idx="19276">
                  <c:v>85.767166556800703</c:v>
                </c:pt>
                <c:pt idx="19277">
                  <c:v>85.767166556800703</c:v>
                </c:pt>
                <c:pt idx="19278">
                  <c:v>85.767166556800703</c:v>
                </c:pt>
                <c:pt idx="19279">
                  <c:v>85.767166556800703</c:v>
                </c:pt>
                <c:pt idx="19280">
                  <c:v>85.767166556800703</c:v>
                </c:pt>
                <c:pt idx="19281">
                  <c:v>85.767166556800703</c:v>
                </c:pt>
                <c:pt idx="19282">
                  <c:v>85.767166556800703</c:v>
                </c:pt>
                <c:pt idx="19283">
                  <c:v>85.767166556800703</c:v>
                </c:pt>
                <c:pt idx="19284">
                  <c:v>85.767166556800703</c:v>
                </c:pt>
                <c:pt idx="19285">
                  <c:v>85.767166556800703</c:v>
                </c:pt>
                <c:pt idx="19286">
                  <c:v>85.767166556800703</c:v>
                </c:pt>
                <c:pt idx="19287">
                  <c:v>85.767166556800703</c:v>
                </c:pt>
                <c:pt idx="19288">
                  <c:v>85.767166556800703</c:v>
                </c:pt>
                <c:pt idx="19289">
                  <c:v>85.767166556800703</c:v>
                </c:pt>
                <c:pt idx="19290">
                  <c:v>85.767166556800703</c:v>
                </c:pt>
                <c:pt idx="19291">
                  <c:v>85.767166556800703</c:v>
                </c:pt>
                <c:pt idx="19292">
                  <c:v>85.767166556800703</c:v>
                </c:pt>
                <c:pt idx="19293">
                  <c:v>85.767166556800703</c:v>
                </c:pt>
                <c:pt idx="19294">
                  <c:v>85.767166556800703</c:v>
                </c:pt>
                <c:pt idx="19295">
                  <c:v>85.767166556800703</c:v>
                </c:pt>
                <c:pt idx="19296">
                  <c:v>85.767166556800703</c:v>
                </c:pt>
                <c:pt idx="19297">
                  <c:v>85.767166556800703</c:v>
                </c:pt>
                <c:pt idx="19298">
                  <c:v>85.767166556800703</c:v>
                </c:pt>
                <c:pt idx="19299">
                  <c:v>85.767166556800703</c:v>
                </c:pt>
                <c:pt idx="19300">
                  <c:v>85.767166556800703</c:v>
                </c:pt>
                <c:pt idx="19301">
                  <c:v>85.767166556800703</c:v>
                </c:pt>
                <c:pt idx="19302">
                  <c:v>85.767166556800703</c:v>
                </c:pt>
                <c:pt idx="19303">
                  <c:v>85.767166556800703</c:v>
                </c:pt>
                <c:pt idx="19304">
                  <c:v>85.767166556800703</c:v>
                </c:pt>
                <c:pt idx="19305">
                  <c:v>85.767166556800703</c:v>
                </c:pt>
                <c:pt idx="19306">
                  <c:v>85.767166556800703</c:v>
                </c:pt>
                <c:pt idx="19307">
                  <c:v>85.767166556800703</c:v>
                </c:pt>
                <c:pt idx="19308">
                  <c:v>85.767166556800703</c:v>
                </c:pt>
                <c:pt idx="19309">
                  <c:v>85.767166556800703</c:v>
                </c:pt>
                <c:pt idx="19310">
                  <c:v>85.767166556800703</c:v>
                </c:pt>
                <c:pt idx="19311">
                  <c:v>85.767166556800703</c:v>
                </c:pt>
                <c:pt idx="19312">
                  <c:v>85.767166556800703</c:v>
                </c:pt>
                <c:pt idx="19313">
                  <c:v>85.767166556800703</c:v>
                </c:pt>
                <c:pt idx="19314">
                  <c:v>85.767166556800703</c:v>
                </c:pt>
                <c:pt idx="19315">
                  <c:v>85.767166556800703</c:v>
                </c:pt>
                <c:pt idx="19316">
                  <c:v>85.767166556800703</c:v>
                </c:pt>
                <c:pt idx="19317">
                  <c:v>85.767166556800703</c:v>
                </c:pt>
                <c:pt idx="19318">
                  <c:v>85.767166556800703</c:v>
                </c:pt>
                <c:pt idx="19319">
                  <c:v>85.767166556800703</c:v>
                </c:pt>
                <c:pt idx="19320">
                  <c:v>85.767166556800703</c:v>
                </c:pt>
                <c:pt idx="19321">
                  <c:v>85.767166556800703</c:v>
                </c:pt>
                <c:pt idx="19322">
                  <c:v>85.767166556800703</c:v>
                </c:pt>
                <c:pt idx="19323">
                  <c:v>85.767166556800703</c:v>
                </c:pt>
                <c:pt idx="19324">
                  <c:v>85.767166556800703</c:v>
                </c:pt>
                <c:pt idx="19325">
                  <c:v>85.767166556800703</c:v>
                </c:pt>
                <c:pt idx="19326">
                  <c:v>85.767166556800703</c:v>
                </c:pt>
                <c:pt idx="19327">
                  <c:v>85.767166556800703</c:v>
                </c:pt>
                <c:pt idx="19328">
                  <c:v>85.767166556800703</c:v>
                </c:pt>
                <c:pt idx="19329">
                  <c:v>85.767166556800703</c:v>
                </c:pt>
                <c:pt idx="19330">
                  <c:v>85.767166556800703</c:v>
                </c:pt>
                <c:pt idx="19331">
                  <c:v>85.767166556800703</c:v>
                </c:pt>
                <c:pt idx="19332">
                  <c:v>85.767166556800703</c:v>
                </c:pt>
                <c:pt idx="19333">
                  <c:v>85.767166556800703</c:v>
                </c:pt>
                <c:pt idx="19334">
                  <c:v>85.767166556800703</c:v>
                </c:pt>
                <c:pt idx="19335">
                  <c:v>85.767166556800703</c:v>
                </c:pt>
                <c:pt idx="19336">
                  <c:v>85.806580971215098</c:v>
                </c:pt>
                <c:pt idx="19337">
                  <c:v>85.806580971215098</c:v>
                </c:pt>
                <c:pt idx="19338">
                  <c:v>85.806580971215098</c:v>
                </c:pt>
                <c:pt idx="19339">
                  <c:v>85.806580971215098</c:v>
                </c:pt>
                <c:pt idx="19340">
                  <c:v>85.806580971215098</c:v>
                </c:pt>
                <c:pt idx="19341">
                  <c:v>85.806580971215098</c:v>
                </c:pt>
                <c:pt idx="19342">
                  <c:v>85.806580971215098</c:v>
                </c:pt>
                <c:pt idx="19343">
                  <c:v>85.806580971215098</c:v>
                </c:pt>
                <c:pt idx="19344">
                  <c:v>85.806580971215098</c:v>
                </c:pt>
                <c:pt idx="19345">
                  <c:v>85.806580971215098</c:v>
                </c:pt>
                <c:pt idx="19346">
                  <c:v>85.806580971215098</c:v>
                </c:pt>
                <c:pt idx="19347">
                  <c:v>85.806580971215098</c:v>
                </c:pt>
                <c:pt idx="19348">
                  <c:v>85.806580971215098</c:v>
                </c:pt>
                <c:pt idx="19349">
                  <c:v>85.806580971215098</c:v>
                </c:pt>
                <c:pt idx="19350">
                  <c:v>85.806580971215098</c:v>
                </c:pt>
                <c:pt idx="19351">
                  <c:v>85.806580971215098</c:v>
                </c:pt>
                <c:pt idx="19352">
                  <c:v>85.806580971215098</c:v>
                </c:pt>
                <c:pt idx="19353">
                  <c:v>85.806580971215098</c:v>
                </c:pt>
                <c:pt idx="19354">
                  <c:v>85.806580971215098</c:v>
                </c:pt>
                <c:pt idx="19355">
                  <c:v>85.806580971215098</c:v>
                </c:pt>
                <c:pt idx="19356">
                  <c:v>85.806580971215098</c:v>
                </c:pt>
                <c:pt idx="19357">
                  <c:v>85.806580971215098</c:v>
                </c:pt>
                <c:pt idx="19358">
                  <c:v>85.806580971215098</c:v>
                </c:pt>
                <c:pt idx="19359">
                  <c:v>85.806580971215098</c:v>
                </c:pt>
                <c:pt idx="19360">
                  <c:v>85.806580971215098</c:v>
                </c:pt>
                <c:pt idx="19361">
                  <c:v>85.806580971215098</c:v>
                </c:pt>
                <c:pt idx="19362">
                  <c:v>85.806580971215098</c:v>
                </c:pt>
                <c:pt idx="19363">
                  <c:v>85.806580971215098</c:v>
                </c:pt>
                <c:pt idx="19364">
                  <c:v>85.806580971215098</c:v>
                </c:pt>
                <c:pt idx="19365">
                  <c:v>85.806580971215098</c:v>
                </c:pt>
                <c:pt idx="19366">
                  <c:v>85.806580971215098</c:v>
                </c:pt>
                <c:pt idx="19367">
                  <c:v>85.806580971215098</c:v>
                </c:pt>
                <c:pt idx="19368">
                  <c:v>85.806580971215098</c:v>
                </c:pt>
                <c:pt idx="19369">
                  <c:v>85.806580971215098</c:v>
                </c:pt>
                <c:pt idx="19370">
                  <c:v>85.806580971215098</c:v>
                </c:pt>
                <c:pt idx="19371">
                  <c:v>85.806580971215098</c:v>
                </c:pt>
                <c:pt idx="19372">
                  <c:v>85.806580971215098</c:v>
                </c:pt>
                <c:pt idx="19373">
                  <c:v>85.806580971215098</c:v>
                </c:pt>
                <c:pt idx="19374">
                  <c:v>85.806580971215098</c:v>
                </c:pt>
                <c:pt idx="19375">
                  <c:v>85.806580971215098</c:v>
                </c:pt>
                <c:pt idx="19376">
                  <c:v>85.806580971215098</c:v>
                </c:pt>
                <c:pt idx="19377">
                  <c:v>85.806580971215098</c:v>
                </c:pt>
                <c:pt idx="19378">
                  <c:v>85.806580971215098</c:v>
                </c:pt>
                <c:pt idx="19379">
                  <c:v>85.806580971215098</c:v>
                </c:pt>
                <c:pt idx="19380">
                  <c:v>85.806580971215098</c:v>
                </c:pt>
                <c:pt idx="19381">
                  <c:v>85.806580971215098</c:v>
                </c:pt>
                <c:pt idx="19382">
                  <c:v>85.806580971215098</c:v>
                </c:pt>
                <c:pt idx="19383">
                  <c:v>85.806580971215098</c:v>
                </c:pt>
                <c:pt idx="19384">
                  <c:v>85.806580971215098</c:v>
                </c:pt>
                <c:pt idx="19385">
                  <c:v>85.806580971215098</c:v>
                </c:pt>
                <c:pt idx="19386">
                  <c:v>85.806580971215098</c:v>
                </c:pt>
                <c:pt idx="19387">
                  <c:v>85.806580971215098</c:v>
                </c:pt>
                <c:pt idx="19388">
                  <c:v>85.806580971215098</c:v>
                </c:pt>
                <c:pt idx="19389">
                  <c:v>85.806580971215098</c:v>
                </c:pt>
                <c:pt idx="19390">
                  <c:v>85.806580971215098</c:v>
                </c:pt>
                <c:pt idx="19391">
                  <c:v>85.806580971215098</c:v>
                </c:pt>
                <c:pt idx="19392">
                  <c:v>85.806580971215098</c:v>
                </c:pt>
                <c:pt idx="19393">
                  <c:v>85.806580971215098</c:v>
                </c:pt>
                <c:pt idx="19394">
                  <c:v>85.806580971215098</c:v>
                </c:pt>
                <c:pt idx="19395">
                  <c:v>85.806580971215098</c:v>
                </c:pt>
                <c:pt idx="19396">
                  <c:v>85.806580971215098</c:v>
                </c:pt>
                <c:pt idx="19397">
                  <c:v>85.806580971215098</c:v>
                </c:pt>
                <c:pt idx="19398">
                  <c:v>85.806580971215098</c:v>
                </c:pt>
                <c:pt idx="19399">
                  <c:v>85.806580971215098</c:v>
                </c:pt>
                <c:pt idx="19400">
                  <c:v>85.806580971215098</c:v>
                </c:pt>
                <c:pt idx="19401">
                  <c:v>85.806580971215098</c:v>
                </c:pt>
                <c:pt idx="19402">
                  <c:v>85.806580971215098</c:v>
                </c:pt>
                <c:pt idx="19403">
                  <c:v>85.806580971215098</c:v>
                </c:pt>
                <c:pt idx="19404">
                  <c:v>85.806580971215098</c:v>
                </c:pt>
                <c:pt idx="19405">
                  <c:v>85.806580971215098</c:v>
                </c:pt>
                <c:pt idx="19406">
                  <c:v>85.806580971215098</c:v>
                </c:pt>
                <c:pt idx="19407">
                  <c:v>85.806580971215098</c:v>
                </c:pt>
                <c:pt idx="19408">
                  <c:v>85.806580971215098</c:v>
                </c:pt>
                <c:pt idx="19409">
                  <c:v>85.806580971215098</c:v>
                </c:pt>
                <c:pt idx="19410">
                  <c:v>85.806580971215098</c:v>
                </c:pt>
                <c:pt idx="19411">
                  <c:v>85.806580971215098</c:v>
                </c:pt>
                <c:pt idx="19412">
                  <c:v>85.806580971215098</c:v>
                </c:pt>
                <c:pt idx="19413">
                  <c:v>85.806580971215098</c:v>
                </c:pt>
                <c:pt idx="19414">
                  <c:v>85.806580971215098</c:v>
                </c:pt>
                <c:pt idx="19415">
                  <c:v>85.806580971215098</c:v>
                </c:pt>
                <c:pt idx="19416">
                  <c:v>85.806580971215098</c:v>
                </c:pt>
                <c:pt idx="19417">
                  <c:v>85.806580971215098</c:v>
                </c:pt>
                <c:pt idx="19418">
                  <c:v>85.806580971215098</c:v>
                </c:pt>
                <c:pt idx="19419">
                  <c:v>85.806580971215098</c:v>
                </c:pt>
                <c:pt idx="19420">
                  <c:v>85.806580971215098</c:v>
                </c:pt>
                <c:pt idx="19421">
                  <c:v>85.806580971215098</c:v>
                </c:pt>
                <c:pt idx="19422">
                  <c:v>85.806580971215098</c:v>
                </c:pt>
                <c:pt idx="19423">
                  <c:v>85.806580971215098</c:v>
                </c:pt>
                <c:pt idx="19424">
                  <c:v>85.806580971215098</c:v>
                </c:pt>
                <c:pt idx="19425">
                  <c:v>85.806580971215098</c:v>
                </c:pt>
                <c:pt idx="19426">
                  <c:v>85.806580971215098</c:v>
                </c:pt>
                <c:pt idx="19427">
                  <c:v>85.806580971215098</c:v>
                </c:pt>
                <c:pt idx="19428">
                  <c:v>85.806580971215098</c:v>
                </c:pt>
                <c:pt idx="19429">
                  <c:v>85.806580971215098</c:v>
                </c:pt>
                <c:pt idx="19430">
                  <c:v>85.806580971215098</c:v>
                </c:pt>
                <c:pt idx="19431">
                  <c:v>85.806580971215098</c:v>
                </c:pt>
                <c:pt idx="19432">
                  <c:v>85.806580971215098</c:v>
                </c:pt>
                <c:pt idx="19433">
                  <c:v>85.806580971215098</c:v>
                </c:pt>
                <c:pt idx="19434">
                  <c:v>85.806580971215098</c:v>
                </c:pt>
                <c:pt idx="19435">
                  <c:v>85.806580971215098</c:v>
                </c:pt>
                <c:pt idx="19436">
                  <c:v>85.806580971215098</c:v>
                </c:pt>
                <c:pt idx="19437">
                  <c:v>85.806580971215098</c:v>
                </c:pt>
                <c:pt idx="19438">
                  <c:v>85.806580971215098</c:v>
                </c:pt>
                <c:pt idx="19439">
                  <c:v>85.806580971215098</c:v>
                </c:pt>
                <c:pt idx="19440">
                  <c:v>85.806580971215098</c:v>
                </c:pt>
                <c:pt idx="19441">
                  <c:v>85.806580971215098</c:v>
                </c:pt>
                <c:pt idx="19442">
                  <c:v>85.806580971215098</c:v>
                </c:pt>
                <c:pt idx="19443">
                  <c:v>85.806580971215098</c:v>
                </c:pt>
                <c:pt idx="19444">
                  <c:v>85.806580971215098</c:v>
                </c:pt>
                <c:pt idx="19445">
                  <c:v>85.806580971215098</c:v>
                </c:pt>
                <c:pt idx="19446">
                  <c:v>85.806580971215098</c:v>
                </c:pt>
                <c:pt idx="19447">
                  <c:v>85.806580971215098</c:v>
                </c:pt>
                <c:pt idx="19448">
                  <c:v>85.806580971215098</c:v>
                </c:pt>
                <c:pt idx="19449">
                  <c:v>85.806580971215098</c:v>
                </c:pt>
                <c:pt idx="19450">
                  <c:v>85.806580971215098</c:v>
                </c:pt>
                <c:pt idx="19451">
                  <c:v>85.806580971215098</c:v>
                </c:pt>
                <c:pt idx="19452">
                  <c:v>85.806580971215098</c:v>
                </c:pt>
                <c:pt idx="19453">
                  <c:v>85.806580971215098</c:v>
                </c:pt>
                <c:pt idx="19454">
                  <c:v>85.806580971215098</c:v>
                </c:pt>
                <c:pt idx="19455">
                  <c:v>85.806580971215098</c:v>
                </c:pt>
                <c:pt idx="19456">
                  <c:v>85.806580971215098</c:v>
                </c:pt>
                <c:pt idx="19457">
                  <c:v>85.806580971215098</c:v>
                </c:pt>
                <c:pt idx="19458">
                  <c:v>85.806580971215098</c:v>
                </c:pt>
                <c:pt idx="19459">
                  <c:v>85.806580971215098</c:v>
                </c:pt>
                <c:pt idx="19460">
                  <c:v>85.806580971215098</c:v>
                </c:pt>
                <c:pt idx="19461">
                  <c:v>85.806580971215098</c:v>
                </c:pt>
                <c:pt idx="19462">
                  <c:v>85.806580971215098</c:v>
                </c:pt>
                <c:pt idx="19463">
                  <c:v>85.806580971215098</c:v>
                </c:pt>
                <c:pt idx="19464">
                  <c:v>85.806580971215098</c:v>
                </c:pt>
                <c:pt idx="19465">
                  <c:v>85.806580971215098</c:v>
                </c:pt>
                <c:pt idx="19466">
                  <c:v>85.806580971215098</c:v>
                </c:pt>
                <c:pt idx="19467">
                  <c:v>85.806580971215098</c:v>
                </c:pt>
                <c:pt idx="19468">
                  <c:v>85.806580971215098</c:v>
                </c:pt>
                <c:pt idx="19469">
                  <c:v>85.806580971215098</c:v>
                </c:pt>
                <c:pt idx="19470">
                  <c:v>85.806580971215098</c:v>
                </c:pt>
                <c:pt idx="19471">
                  <c:v>85.806580971215098</c:v>
                </c:pt>
                <c:pt idx="19472">
                  <c:v>85.806580971215098</c:v>
                </c:pt>
                <c:pt idx="19473">
                  <c:v>85.806580971215098</c:v>
                </c:pt>
                <c:pt idx="19474">
                  <c:v>85.806580971215098</c:v>
                </c:pt>
                <c:pt idx="19475">
                  <c:v>85.806580971215098</c:v>
                </c:pt>
                <c:pt idx="19476">
                  <c:v>85.806580971215098</c:v>
                </c:pt>
                <c:pt idx="19477">
                  <c:v>85.806580971215098</c:v>
                </c:pt>
                <c:pt idx="19478">
                  <c:v>85.806580971215098</c:v>
                </c:pt>
                <c:pt idx="19479">
                  <c:v>85.806580971215098</c:v>
                </c:pt>
                <c:pt idx="19480">
                  <c:v>85.806580971215098</c:v>
                </c:pt>
                <c:pt idx="19481">
                  <c:v>85.806580971215098</c:v>
                </c:pt>
                <c:pt idx="19482">
                  <c:v>85.806580971215098</c:v>
                </c:pt>
                <c:pt idx="19483">
                  <c:v>85.806580971215098</c:v>
                </c:pt>
                <c:pt idx="19484">
                  <c:v>85.806580971215098</c:v>
                </c:pt>
                <c:pt idx="19485">
                  <c:v>85.806580971215098</c:v>
                </c:pt>
                <c:pt idx="19486">
                  <c:v>85.806580971215098</c:v>
                </c:pt>
                <c:pt idx="19487">
                  <c:v>85.806580971215098</c:v>
                </c:pt>
                <c:pt idx="19488">
                  <c:v>85.806580971215098</c:v>
                </c:pt>
                <c:pt idx="19489">
                  <c:v>85.806580971215098</c:v>
                </c:pt>
                <c:pt idx="19490">
                  <c:v>85.806580971215098</c:v>
                </c:pt>
                <c:pt idx="19491">
                  <c:v>85.806580971215098</c:v>
                </c:pt>
                <c:pt idx="19492">
                  <c:v>85.806580971215098</c:v>
                </c:pt>
                <c:pt idx="19493">
                  <c:v>85.806580971215098</c:v>
                </c:pt>
                <c:pt idx="19494">
                  <c:v>85.806580971215098</c:v>
                </c:pt>
                <c:pt idx="19495">
                  <c:v>85.806580971215098</c:v>
                </c:pt>
                <c:pt idx="19496">
                  <c:v>85.806580971215098</c:v>
                </c:pt>
                <c:pt idx="19497">
                  <c:v>85.806580971215098</c:v>
                </c:pt>
                <c:pt idx="19498">
                  <c:v>85.806580971215098</c:v>
                </c:pt>
                <c:pt idx="19499">
                  <c:v>85.806580971215098</c:v>
                </c:pt>
                <c:pt idx="19500">
                  <c:v>85.806580971215098</c:v>
                </c:pt>
                <c:pt idx="19501">
                  <c:v>85.806580971215098</c:v>
                </c:pt>
                <c:pt idx="19502">
                  <c:v>85.806580971215098</c:v>
                </c:pt>
                <c:pt idx="19503">
                  <c:v>85.806580971215098</c:v>
                </c:pt>
                <c:pt idx="19504">
                  <c:v>85.806580971215098</c:v>
                </c:pt>
                <c:pt idx="19505">
                  <c:v>85.806580971215098</c:v>
                </c:pt>
                <c:pt idx="19506">
                  <c:v>85.806580971215098</c:v>
                </c:pt>
                <c:pt idx="19507">
                  <c:v>85.806580971215098</c:v>
                </c:pt>
                <c:pt idx="19508">
                  <c:v>85.806580971215098</c:v>
                </c:pt>
                <c:pt idx="19509">
                  <c:v>85.806580971215098</c:v>
                </c:pt>
                <c:pt idx="19510">
                  <c:v>85.806580971215098</c:v>
                </c:pt>
                <c:pt idx="19511">
                  <c:v>85.806580971215098</c:v>
                </c:pt>
                <c:pt idx="19512">
                  <c:v>85.806580971215098</c:v>
                </c:pt>
                <c:pt idx="19513">
                  <c:v>85.806580971215098</c:v>
                </c:pt>
                <c:pt idx="19514">
                  <c:v>85.806580971215098</c:v>
                </c:pt>
                <c:pt idx="19515">
                  <c:v>85.806580971215098</c:v>
                </c:pt>
                <c:pt idx="19516">
                  <c:v>85.806580971215098</c:v>
                </c:pt>
                <c:pt idx="19517">
                  <c:v>85.826288178422303</c:v>
                </c:pt>
                <c:pt idx="19518">
                  <c:v>85.826288178422303</c:v>
                </c:pt>
                <c:pt idx="19519">
                  <c:v>85.826288178422303</c:v>
                </c:pt>
                <c:pt idx="19520">
                  <c:v>85.826288178422303</c:v>
                </c:pt>
                <c:pt idx="19521">
                  <c:v>85.826288178422303</c:v>
                </c:pt>
                <c:pt idx="19522">
                  <c:v>85.826288178422303</c:v>
                </c:pt>
                <c:pt idx="19523">
                  <c:v>85.826288178422303</c:v>
                </c:pt>
                <c:pt idx="19524">
                  <c:v>85.826288178422303</c:v>
                </c:pt>
                <c:pt idx="19525">
                  <c:v>85.826288178422303</c:v>
                </c:pt>
                <c:pt idx="19526">
                  <c:v>85.826288178422303</c:v>
                </c:pt>
                <c:pt idx="19527">
                  <c:v>85.826288178422303</c:v>
                </c:pt>
                <c:pt idx="19528">
                  <c:v>85.826288178422303</c:v>
                </c:pt>
                <c:pt idx="19529">
                  <c:v>85.826288178422303</c:v>
                </c:pt>
                <c:pt idx="19530">
                  <c:v>85.826288178422303</c:v>
                </c:pt>
                <c:pt idx="19531">
                  <c:v>85.826288178422303</c:v>
                </c:pt>
                <c:pt idx="19532">
                  <c:v>85.826288178422303</c:v>
                </c:pt>
                <c:pt idx="19533">
                  <c:v>85.826288178422303</c:v>
                </c:pt>
                <c:pt idx="19534">
                  <c:v>85.826288178422303</c:v>
                </c:pt>
                <c:pt idx="19535">
                  <c:v>85.826288178422303</c:v>
                </c:pt>
                <c:pt idx="19536">
                  <c:v>85.826288178422303</c:v>
                </c:pt>
                <c:pt idx="19537">
                  <c:v>85.826288178422303</c:v>
                </c:pt>
                <c:pt idx="19538">
                  <c:v>85.826288178422303</c:v>
                </c:pt>
                <c:pt idx="19539">
                  <c:v>85.826288178422303</c:v>
                </c:pt>
                <c:pt idx="19540">
                  <c:v>85.826288178422303</c:v>
                </c:pt>
                <c:pt idx="19541">
                  <c:v>85.826288178422303</c:v>
                </c:pt>
                <c:pt idx="19542">
                  <c:v>85.826288178422303</c:v>
                </c:pt>
                <c:pt idx="19543">
                  <c:v>85.826288178422303</c:v>
                </c:pt>
                <c:pt idx="19544">
                  <c:v>85.826288178422303</c:v>
                </c:pt>
                <c:pt idx="19545">
                  <c:v>85.826288178422303</c:v>
                </c:pt>
                <c:pt idx="19546">
                  <c:v>85.826288178422303</c:v>
                </c:pt>
                <c:pt idx="19547">
                  <c:v>85.826288178422303</c:v>
                </c:pt>
                <c:pt idx="19548">
                  <c:v>85.826288178422303</c:v>
                </c:pt>
                <c:pt idx="19549">
                  <c:v>85.826288178422303</c:v>
                </c:pt>
                <c:pt idx="19550">
                  <c:v>85.826288178422303</c:v>
                </c:pt>
                <c:pt idx="19551">
                  <c:v>85.826288178422303</c:v>
                </c:pt>
                <c:pt idx="19552">
                  <c:v>85.826288178422303</c:v>
                </c:pt>
                <c:pt idx="19553">
                  <c:v>85.920319709953802</c:v>
                </c:pt>
                <c:pt idx="19554">
                  <c:v>85.920319709953802</c:v>
                </c:pt>
                <c:pt idx="19555">
                  <c:v>85.920319709953802</c:v>
                </c:pt>
                <c:pt idx="19556">
                  <c:v>85.920319709953802</c:v>
                </c:pt>
                <c:pt idx="19557">
                  <c:v>85.920319709953802</c:v>
                </c:pt>
                <c:pt idx="19558">
                  <c:v>85.920319709953802</c:v>
                </c:pt>
                <c:pt idx="19559">
                  <c:v>85.920319709953802</c:v>
                </c:pt>
                <c:pt idx="19560">
                  <c:v>85.920319709953802</c:v>
                </c:pt>
                <c:pt idx="19561">
                  <c:v>85.920319709953802</c:v>
                </c:pt>
                <c:pt idx="19562">
                  <c:v>85.920319709953802</c:v>
                </c:pt>
                <c:pt idx="19563">
                  <c:v>85.920319709953802</c:v>
                </c:pt>
                <c:pt idx="19564">
                  <c:v>85.920319709953802</c:v>
                </c:pt>
                <c:pt idx="19565">
                  <c:v>85.920319709953802</c:v>
                </c:pt>
                <c:pt idx="19566">
                  <c:v>85.920319709953802</c:v>
                </c:pt>
                <c:pt idx="19567">
                  <c:v>85.920319709953802</c:v>
                </c:pt>
                <c:pt idx="19568">
                  <c:v>85.920319709953802</c:v>
                </c:pt>
                <c:pt idx="19569">
                  <c:v>85.920319709953802</c:v>
                </c:pt>
                <c:pt idx="19570">
                  <c:v>85.920319709953802</c:v>
                </c:pt>
                <c:pt idx="19571">
                  <c:v>85.920319709953802</c:v>
                </c:pt>
                <c:pt idx="19572">
                  <c:v>85.920319709953802</c:v>
                </c:pt>
                <c:pt idx="19573">
                  <c:v>85.920319709953802</c:v>
                </c:pt>
                <c:pt idx="19574">
                  <c:v>85.920319709953802</c:v>
                </c:pt>
                <c:pt idx="19575">
                  <c:v>85.920319709953802</c:v>
                </c:pt>
                <c:pt idx="19576">
                  <c:v>85.920319709953802</c:v>
                </c:pt>
                <c:pt idx="19577">
                  <c:v>85.920319709953802</c:v>
                </c:pt>
                <c:pt idx="19578">
                  <c:v>85.920319709953802</c:v>
                </c:pt>
                <c:pt idx="19579">
                  <c:v>85.920319709953802</c:v>
                </c:pt>
                <c:pt idx="19580">
                  <c:v>85.920319709953802</c:v>
                </c:pt>
                <c:pt idx="19581">
                  <c:v>85.920319709953802</c:v>
                </c:pt>
                <c:pt idx="19582">
                  <c:v>85.920319709953802</c:v>
                </c:pt>
                <c:pt idx="19583">
                  <c:v>85.920319709953802</c:v>
                </c:pt>
                <c:pt idx="19584">
                  <c:v>85.920319709953802</c:v>
                </c:pt>
                <c:pt idx="19585">
                  <c:v>85.920319709953802</c:v>
                </c:pt>
                <c:pt idx="19586">
                  <c:v>85.920319709953802</c:v>
                </c:pt>
                <c:pt idx="19587">
                  <c:v>85.920319709953802</c:v>
                </c:pt>
                <c:pt idx="19588">
                  <c:v>85.920319709953802</c:v>
                </c:pt>
                <c:pt idx="19589">
                  <c:v>85.920319709953802</c:v>
                </c:pt>
                <c:pt idx="19590">
                  <c:v>85.920319709953802</c:v>
                </c:pt>
                <c:pt idx="19591">
                  <c:v>85.920319709953802</c:v>
                </c:pt>
                <c:pt idx="19592">
                  <c:v>85.920319709953802</c:v>
                </c:pt>
                <c:pt idx="19593">
                  <c:v>85.920319709953802</c:v>
                </c:pt>
                <c:pt idx="19594">
                  <c:v>85.920319709953802</c:v>
                </c:pt>
                <c:pt idx="19595">
                  <c:v>85.920319709953802</c:v>
                </c:pt>
                <c:pt idx="19596">
                  <c:v>85.920319709953802</c:v>
                </c:pt>
                <c:pt idx="19597">
                  <c:v>85.920319709953802</c:v>
                </c:pt>
                <c:pt idx="19598">
                  <c:v>85.920319709953802</c:v>
                </c:pt>
                <c:pt idx="19599">
                  <c:v>85.920319709953802</c:v>
                </c:pt>
                <c:pt idx="19600">
                  <c:v>85.920319709953802</c:v>
                </c:pt>
                <c:pt idx="19601">
                  <c:v>85.920319709953802</c:v>
                </c:pt>
                <c:pt idx="19602">
                  <c:v>85.920319709953802</c:v>
                </c:pt>
                <c:pt idx="19603">
                  <c:v>85.920319709953802</c:v>
                </c:pt>
                <c:pt idx="19604">
                  <c:v>85.920319709953802</c:v>
                </c:pt>
                <c:pt idx="19605">
                  <c:v>85.920319709953802</c:v>
                </c:pt>
                <c:pt idx="19606">
                  <c:v>85.920319709953802</c:v>
                </c:pt>
                <c:pt idx="19607">
                  <c:v>85.920319709953802</c:v>
                </c:pt>
                <c:pt idx="19608">
                  <c:v>85.920319709953802</c:v>
                </c:pt>
                <c:pt idx="19609">
                  <c:v>85.920319709953802</c:v>
                </c:pt>
                <c:pt idx="19610">
                  <c:v>85.920319709953802</c:v>
                </c:pt>
                <c:pt idx="19611">
                  <c:v>85.920319709953802</c:v>
                </c:pt>
                <c:pt idx="19612">
                  <c:v>85.920319709953802</c:v>
                </c:pt>
                <c:pt idx="19613">
                  <c:v>85.920319709953802</c:v>
                </c:pt>
                <c:pt idx="19614">
                  <c:v>85.920319709953802</c:v>
                </c:pt>
                <c:pt idx="19615">
                  <c:v>85.920319709953802</c:v>
                </c:pt>
                <c:pt idx="19616">
                  <c:v>85.920319709953802</c:v>
                </c:pt>
                <c:pt idx="19617">
                  <c:v>85.920319709953802</c:v>
                </c:pt>
                <c:pt idx="19618">
                  <c:v>85.920319709953802</c:v>
                </c:pt>
                <c:pt idx="19619">
                  <c:v>85.920319709953802</c:v>
                </c:pt>
                <c:pt idx="19620">
                  <c:v>85.920319709953802</c:v>
                </c:pt>
                <c:pt idx="19621">
                  <c:v>85.920319709953802</c:v>
                </c:pt>
                <c:pt idx="19622">
                  <c:v>85.920319709953802</c:v>
                </c:pt>
                <c:pt idx="19623">
                  <c:v>85.920319709953802</c:v>
                </c:pt>
                <c:pt idx="19624">
                  <c:v>85.920319709953802</c:v>
                </c:pt>
                <c:pt idx="19625">
                  <c:v>85.920319709953802</c:v>
                </c:pt>
                <c:pt idx="19626">
                  <c:v>85.920319709953802</c:v>
                </c:pt>
                <c:pt idx="19627">
                  <c:v>85.920319709953802</c:v>
                </c:pt>
                <c:pt idx="19628">
                  <c:v>85.920319709953802</c:v>
                </c:pt>
                <c:pt idx="19629">
                  <c:v>85.920319709953802</c:v>
                </c:pt>
                <c:pt idx="19630">
                  <c:v>85.920319709953802</c:v>
                </c:pt>
                <c:pt idx="19631">
                  <c:v>85.920319709953802</c:v>
                </c:pt>
                <c:pt idx="19632">
                  <c:v>85.920319709953802</c:v>
                </c:pt>
                <c:pt idx="19633">
                  <c:v>85.920319709953802</c:v>
                </c:pt>
                <c:pt idx="19634">
                  <c:v>85.920319709953802</c:v>
                </c:pt>
                <c:pt idx="19635">
                  <c:v>85.920319709953802</c:v>
                </c:pt>
                <c:pt idx="19636">
                  <c:v>85.920319709953802</c:v>
                </c:pt>
                <c:pt idx="19637">
                  <c:v>85.920319709953802</c:v>
                </c:pt>
                <c:pt idx="19638">
                  <c:v>85.920319709953802</c:v>
                </c:pt>
                <c:pt idx="19639">
                  <c:v>85.920319709953802</c:v>
                </c:pt>
                <c:pt idx="19640">
                  <c:v>85.920319709953802</c:v>
                </c:pt>
                <c:pt idx="19641">
                  <c:v>85.920319709953802</c:v>
                </c:pt>
                <c:pt idx="19642">
                  <c:v>85.920319709953802</c:v>
                </c:pt>
                <c:pt idx="19643">
                  <c:v>85.920319709953802</c:v>
                </c:pt>
                <c:pt idx="19644">
                  <c:v>85.920319709953802</c:v>
                </c:pt>
                <c:pt idx="19645">
                  <c:v>85.920319709953802</c:v>
                </c:pt>
                <c:pt idx="19646">
                  <c:v>85.920319709953802</c:v>
                </c:pt>
                <c:pt idx="19647">
                  <c:v>85.920319709953802</c:v>
                </c:pt>
                <c:pt idx="19648">
                  <c:v>85.920319709953802</c:v>
                </c:pt>
                <c:pt idx="19649">
                  <c:v>85.920319709953802</c:v>
                </c:pt>
                <c:pt idx="19650">
                  <c:v>85.920319709953802</c:v>
                </c:pt>
                <c:pt idx="19651">
                  <c:v>85.920319709953802</c:v>
                </c:pt>
                <c:pt idx="19652">
                  <c:v>85.920319709953802</c:v>
                </c:pt>
                <c:pt idx="19653">
                  <c:v>85.920319709953802</c:v>
                </c:pt>
                <c:pt idx="19654">
                  <c:v>85.920319709953802</c:v>
                </c:pt>
                <c:pt idx="19655">
                  <c:v>85.920319709953802</c:v>
                </c:pt>
                <c:pt idx="19656">
                  <c:v>85.920319709953802</c:v>
                </c:pt>
                <c:pt idx="19657">
                  <c:v>85.920319709953802</c:v>
                </c:pt>
                <c:pt idx="19658">
                  <c:v>85.920319709953802</c:v>
                </c:pt>
                <c:pt idx="19659">
                  <c:v>85.920319709953802</c:v>
                </c:pt>
                <c:pt idx="19660">
                  <c:v>85.920319709953802</c:v>
                </c:pt>
                <c:pt idx="19661">
                  <c:v>85.920319709953802</c:v>
                </c:pt>
                <c:pt idx="19662">
                  <c:v>85.920319709953802</c:v>
                </c:pt>
                <c:pt idx="19663">
                  <c:v>85.920319709953802</c:v>
                </c:pt>
                <c:pt idx="19664">
                  <c:v>85.920319709953802</c:v>
                </c:pt>
                <c:pt idx="19665">
                  <c:v>85.920319709953802</c:v>
                </c:pt>
                <c:pt idx="19666">
                  <c:v>85.920319709953802</c:v>
                </c:pt>
                <c:pt idx="19667">
                  <c:v>85.920319709953802</c:v>
                </c:pt>
                <c:pt idx="19668">
                  <c:v>85.920319709953802</c:v>
                </c:pt>
                <c:pt idx="19669">
                  <c:v>85.920319709953802</c:v>
                </c:pt>
                <c:pt idx="19670">
                  <c:v>85.920319709953802</c:v>
                </c:pt>
                <c:pt idx="19671">
                  <c:v>85.920319709953802</c:v>
                </c:pt>
                <c:pt idx="19672">
                  <c:v>85.920319709953802</c:v>
                </c:pt>
                <c:pt idx="19673">
                  <c:v>85.920319709953802</c:v>
                </c:pt>
                <c:pt idx="19674">
                  <c:v>85.920319709953802</c:v>
                </c:pt>
                <c:pt idx="19675">
                  <c:v>85.920319709953802</c:v>
                </c:pt>
                <c:pt idx="19676">
                  <c:v>85.920319709953802</c:v>
                </c:pt>
                <c:pt idx="19677">
                  <c:v>85.920319709953802</c:v>
                </c:pt>
                <c:pt idx="19678">
                  <c:v>85.920319709953802</c:v>
                </c:pt>
                <c:pt idx="19679">
                  <c:v>85.920319709953802</c:v>
                </c:pt>
                <c:pt idx="19680">
                  <c:v>85.920319709953802</c:v>
                </c:pt>
                <c:pt idx="19681">
                  <c:v>85.920319709953802</c:v>
                </c:pt>
                <c:pt idx="19682">
                  <c:v>85.920319709953802</c:v>
                </c:pt>
                <c:pt idx="19683">
                  <c:v>85.920319709953802</c:v>
                </c:pt>
                <c:pt idx="19684">
                  <c:v>85.920319709953802</c:v>
                </c:pt>
                <c:pt idx="19685">
                  <c:v>85.920319709953802</c:v>
                </c:pt>
                <c:pt idx="19686">
                  <c:v>85.920319709953802</c:v>
                </c:pt>
                <c:pt idx="19687">
                  <c:v>85.920319709953802</c:v>
                </c:pt>
                <c:pt idx="19688">
                  <c:v>85.920319709953802</c:v>
                </c:pt>
                <c:pt idx="19689">
                  <c:v>85.920319709953802</c:v>
                </c:pt>
                <c:pt idx="19690">
                  <c:v>85.920319709953802</c:v>
                </c:pt>
                <c:pt idx="19691">
                  <c:v>85.920319709953802</c:v>
                </c:pt>
                <c:pt idx="19692">
                  <c:v>85.920319709953802</c:v>
                </c:pt>
                <c:pt idx="19693">
                  <c:v>85.920319709953802</c:v>
                </c:pt>
                <c:pt idx="19694">
                  <c:v>85.920319709953802</c:v>
                </c:pt>
                <c:pt idx="19695">
                  <c:v>85.920319709953802</c:v>
                </c:pt>
                <c:pt idx="19696">
                  <c:v>85.920319709953802</c:v>
                </c:pt>
                <c:pt idx="19697">
                  <c:v>85.920319709953802</c:v>
                </c:pt>
                <c:pt idx="19698">
                  <c:v>85.920319709953802</c:v>
                </c:pt>
                <c:pt idx="19699">
                  <c:v>85.920319709953802</c:v>
                </c:pt>
                <c:pt idx="19700">
                  <c:v>85.920319709953802</c:v>
                </c:pt>
                <c:pt idx="19701">
                  <c:v>85.920319709953802</c:v>
                </c:pt>
                <c:pt idx="19702">
                  <c:v>85.920319709953802</c:v>
                </c:pt>
                <c:pt idx="19703">
                  <c:v>85.920319709953802</c:v>
                </c:pt>
                <c:pt idx="19704">
                  <c:v>85.920319709953802</c:v>
                </c:pt>
                <c:pt idx="19705">
                  <c:v>85.920319709953802</c:v>
                </c:pt>
                <c:pt idx="19706">
                  <c:v>85.920319709953802</c:v>
                </c:pt>
                <c:pt idx="19707">
                  <c:v>85.920319709953802</c:v>
                </c:pt>
                <c:pt idx="19708">
                  <c:v>85.920319709953802</c:v>
                </c:pt>
                <c:pt idx="19709">
                  <c:v>85.920319709953802</c:v>
                </c:pt>
                <c:pt idx="19710">
                  <c:v>85.920319709953802</c:v>
                </c:pt>
                <c:pt idx="19711">
                  <c:v>85.920319709953802</c:v>
                </c:pt>
                <c:pt idx="19712">
                  <c:v>85.920319709953802</c:v>
                </c:pt>
                <c:pt idx="19713">
                  <c:v>85.920319709953802</c:v>
                </c:pt>
                <c:pt idx="19714">
                  <c:v>85.920319709953802</c:v>
                </c:pt>
                <c:pt idx="19715">
                  <c:v>85.920319709953802</c:v>
                </c:pt>
                <c:pt idx="19716">
                  <c:v>85.920319709953802</c:v>
                </c:pt>
                <c:pt idx="19717">
                  <c:v>85.920319709953802</c:v>
                </c:pt>
                <c:pt idx="19718">
                  <c:v>85.920319709953802</c:v>
                </c:pt>
                <c:pt idx="19719">
                  <c:v>85.920319709953802</c:v>
                </c:pt>
                <c:pt idx="19720">
                  <c:v>85.920319709953802</c:v>
                </c:pt>
                <c:pt idx="19721">
                  <c:v>85.920319709953802</c:v>
                </c:pt>
                <c:pt idx="19722">
                  <c:v>85.920319709953802</c:v>
                </c:pt>
                <c:pt idx="19723">
                  <c:v>85.920319709953802</c:v>
                </c:pt>
                <c:pt idx="19724">
                  <c:v>85.920319709953802</c:v>
                </c:pt>
                <c:pt idx="19725">
                  <c:v>85.920319709953802</c:v>
                </c:pt>
                <c:pt idx="19726">
                  <c:v>85.920319709953802</c:v>
                </c:pt>
                <c:pt idx="19727">
                  <c:v>85.920319709953802</c:v>
                </c:pt>
                <c:pt idx="19728">
                  <c:v>85.920319709953802</c:v>
                </c:pt>
                <c:pt idx="19729">
                  <c:v>85.920319709953802</c:v>
                </c:pt>
                <c:pt idx="19730">
                  <c:v>85.920319709953802</c:v>
                </c:pt>
                <c:pt idx="19731">
                  <c:v>85.920319709953802</c:v>
                </c:pt>
                <c:pt idx="19732">
                  <c:v>85.920319709953802</c:v>
                </c:pt>
                <c:pt idx="19733">
                  <c:v>85.920319709953802</c:v>
                </c:pt>
                <c:pt idx="19734">
                  <c:v>85.920319709953802</c:v>
                </c:pt>
                <c:pt idx="19735">
                  <c:v>85.920319709953802</c:v>
                </c:pt>
                <c:pt idx="19736">
                  <c:v>85.920319709953802</c:v>
                </c:pt>
                <c:pt idx="19737">
                  <c:v>85.920319709953802</c:v>
                </c:pt>
                <c:pt idx="19738">
                  <c:v>85.920319709953802</c:v>
                </c:pt>
                <c:pt idx="19739">
                  <c:v>85.920319709953802</c:v>
                </c:pt>
                <c:pt idx="19740">
                  <c:v>85.920319709953802</c:v>
                </c:pt>
                <c:pt idx="19741">
                  <c:v>85.920319709953802</c:v>
                </c:pt>
                <c:pt idx="19742">
                  <c:v>85.920319709953802</c:v>
                </c:pt>
                <c:pt idx="19743">
                  <c:v>85.920319709953802</c:v>
                </c:pt>
                <c:pt idx="19744">
                  <c:v>85.920319709953802</c:v>
                </c:pt>
                <c:pt idx="19745">
                  <c:v>85.920319709953802</c:v>
                </c:pt>
                <c:pt idx="19746">
                  <c:v>85.920319709953802</c:v>
                </c:pt>
                <c:pt idx="19747">
                  <c:v>85.920319709953802</c:v>
                </c:pt>
                <c:pt idx="19748">
                  <c:v>85.920319709953802</c:v>
                </c:pt>
                <c:pt idx="19749">
                  <c:v>85.920319709953802</c:v>
                </c:pt>
                <c:pt idx="19750">
                  <c:v>85.920319709953802</c:v>
                </c:pt>
                <c:pt idx="19751">
                  <c:v>85.920319709953802</c:v>
                </c:pt>
                <c:pt idx="19752">
                  <c:v>85.920319709953802</c:v>
                </c:pt>
                <c:pt idx="19753">
                  <c:v>85.920319709953802</c:v>
                </c:pt>
                <c:pt idx="19754">
                  <c:v>85.920319709953802</c:v>
                </c:pt>
                <c:pt idx="19755">
                  <c:v>85.920319709953802</c:v>
                </c:pt>
                <c:pt idx="19756">
                  <c:v>85.920319709953802</c:v>
                </c:pt>
                <c:pt idx="19757">
                  <c:v>85.920319709953802</c:v>
                </c:pt>
                <c:pt idx="19758">
                  <c:v>85.920319709953802</c:v>
                </c:pt>
                <c:pt idx="19759">
                  <c:v>85.920319709953802</c:v>
                </c:pt>
                <c:pt idx="19760">
                  <c:v>85.920319709953802</c:v>
                </c:pt>
                <c:pt idx="19761">
                  <c:v>85.920319709953802</c:v>
                </c:pt>
                <c:pt idx="19762">
                  <c:v>85.920319709953802</c:v>
                </c:pt>
                <c:pt idx="19763">
                  <c:v>85.920319709953802</c:v>
                </c:pt>
                <c:pt idx="19764">
                  <c:v>85.920319709953802</c:v>
                </c:pt>
                <c:pt idx="19765">
                  <c:v>85.920319709953802</c:v>
                </c:pt>
                <c:pt idx="19766">
                  <c:v>85.920319709953802</c:v>
                </c:pt>
                <c:pt idx="19767">
                  <c:v>85.920319709953802</c:v>
                </c:pt>
                <c:pt idx="19768">
                  <c:v>85.920319709953802</c:v>
                </c:pt>
                <c:pt idx="19769">
                  <c:v>85.920319709953802</c:v>
                </c:pt>
                <c:pt idx="19770">
                  <c:v>85.920319709953802</c:v>
                </c:pt>
                <c:pt idx="19771">
                  <c:v>85.920319709953802</c:v>
                </c:pt>
                <c:pt idx="19772">
                  <c:v>85.920319709953802</c:v>
                </c:pt>
                <c:pt idx="19773">
                  <c:v>85.920319709953802</c:v>
                </c:pt>
                <c:pt idx="19774">
                  <c:v>85.920319709953802</c:v>
                </c:pt>
                <c:pt idx="19775">
                  <c:v>85.920319709953802</c:v>
                </c:pt>
                <c:pt idx="19776">
                  <c:v>85.920319709953802</c:v>
                </c:pt>
                <c:pt idx="19777">
                  <c:v>85.920319709953802</c:v>
                </c:pt>
                <c:pt idx="19778">
                  <c:v>85.920319709953802</c:v>
                </c:pt>
                <c:pt idx="19779">
                  <c:v>85.920319709953802</c:v>
                </c:pt>
                <c:pt idx="19780">
                  <c:v>85.920319709953802</c:v>
                </c:pt>
                <c:pt idx="19781">
                  <c:v>85.920319709953802</c:v>
                </c:pt>
                <c:pt idx="19782">
                  <c:v>85.920319709953802</c:v>
                </c:pt>
                <c:pt idx="19783">
                  <c:v>85.920319709953802</c:v>
                </c:pt>
                <c:pt idx="19784">
                  <c:v>85.920319709953802</c:v>
                </c:pt>
                <c:pt idx="19785">
                  <c:v>85.920319709953802</c:v>
                </c:pt>
                <c:pt idx="19786">
                  <c:v>85.920319709953802</c:v>
                </c:pt>
                <c:pt idx="19787">
                  <c:v>85.920319709953802</c:v>
                </c:pt>
                <c:pt idx="19788">
                  <c:v>85.920319709953802</c:v>
                </c:pt>
                <c:pt idx="19789">
                  <c:v>85.920319709953802</c:v>
                </c:pt>
                <c:pt idx="19790">
                  <c:v>85.920319709953802</c:v>
                </c:pt>
                <c:pt idx="19791">
                  <c:v>85.920319709953802</c:v>
                </c:pt>
                <c:pt idx="19792">
                  <c:v>85.920319709953802</c:v>
                </c:pt>
                <c:pt idx="19793">
                  <c:v>85.920319709953802</c:v>
                </c:pt>
                <c:pt idx="19794">
                  <c:v>85.920319709953802</c:v>
                </c:pt>
                <c:pt idx="19795">
                  <c:v>85.920319709953802</c:v>
                </c:pt>
                <c:pt idx="19796">
                  <c:v>85.920319709953802</c:v>
                </c:pt>
                <c:pt idx="19797">
                  <c:v>85.920319709953802</c:v>
                </c:pt>
                <c:pt idx="19798">
                  <c:v>85.920319709953802</c:v>
                </c:pt>
                <c:pt idx="19799">
                  <c:v>85.920319709953802</c:v>
                </c:pt>
                <c:pt idx="19800">
                  <c:v>85.920319709953802</c:v>
                </c:pt>
                <c:pt idx="19801">
                  <c:v>85.920319709953802</c:v>
                </c:pt>
                <c:pt idx="19802">
                  <c:v>85.920319709953802</c:v>
                </c:pt>
                <c:pt idx="19803">
                  <c:v>85.920319709953802</c:v>
                </c:pt>
                <c:pt idx="19804">
                  <c:v>85.920319709953802</c:v>
                </c:pt>
                <c:pt idx="19805">
                  <c:v>85.920319709953802</c:v>
                </c:pt>
                <c:pt idx="19806">
                  <c:v>85.920319709953802</c:v>
                </c:pt>
                <c:pt idx="19807">
                  <c:v>85.920319709953802</c:v>
                </c:pt>
                <c:pt idx="19808">
                  <c:v>85.920319709953802</c:v>
                </c:pt>
                <c:pt idx="19809">
                  <c:v>85.920319709953802</c:v>
                </c:pt>
                <c:pt idx="19810">
                  <c:v>85.920319709953802</c:v>
                </c:pt>
                <c:pt idx="19811">
                  <c:v>85.920319709953802</c:v>
                </c:pt>
                <c:pt idx="19812">
                  <c:v>85.920319709953802</c:v>
                </c:pt>
                <c:pt idx="19813">
                  <c:v>85.920319709953802</c:v>
                </c:pt>
                <c:pt idx="19814">
                  <c:v>85.920319709953802</c:v>
                </c:pt>
                <c:pt idx="19815">
                  <c:v>85.920319709953802</c:v>
                </c:pt>
                <c:pt idx="19816">
                  <c:v>85.920319709953802</c:v>
                </c:pt>
                <c:pt idx="19817">
                  <c:v>85.920319709953802</c:v>
                </c:pt>
                <c:pt idx="19818">
                  <c:v>85.920319709953802</c:v>
                </c:pt>
                <c:pt idx="19819">
                  <c:v>85.920319709953802</c:v>
                </c:pt>
                <c:pt idx="19820">
                  <c:v>85.920319709953802</c:v>
                </c:pt>
                <c:pt idx="19821">
                  <c:v>85.920319709953802</c:v>
                </c:pt>
                <c:pt idx="19822">
                  <c:v>85.920319709953802</c:v>
                </c:pt>
                <c:pt idx="19823">
                  <c:v>85.920319709953802</c:v>
                </c:pt>
                <c:pt idx="19824">
                  <c:v>85.920319709953802</c:v>
                </c:pt>
                <c:pt idx="19825">
                  <c:v>85.920319709953802</c:v>
                </c:pt>
                <c:pt idx="19826">
                  <c:v>85.920319709953802</c:v>
                </c:pt>
                <c:pt idx="19827">
                  <c:v>85.920319709953802</c:v>
                </c:pt>
                <c:pt idx="19828">
                  <c:v>85.920319709953802</c:v>
                </c:pt>
                <c:pt idx="19829">
                  <c:v>85.920319709953802</c:v>
                </c:pt>
                <c:pt idx="19830">
                  <c:v>85.920319709953802</c:v>
                </c:pt>
                <c:pt idx="19831">
                  <c:v>85.920319709953802</c:v>
                </c:pt>
                <c:pt idx="19832">
                  <c:v>85.920319709953802</c:v>
                </c:pt>
                <c:pt idx="19833">
                  <c:v>85.920319709953802</c:v>
                </c:pt>
                <c:pt idx="19834">
                  <c:v>85.920319709953802</c:v>
                </c:pt>
                <c:pt idx="19835">
                  <c:v>85.920319709953802</c:v>
                </c:pt>
                <c:pt idx="19836">
                  <c:v>85.920319709953802</c:v>
                </c:pt>
                <c:pt idx="19837">
                  <c:v>85.920319709953802</c:v>
                </c:pt>
                <c:pt idx="19838">
                  <c:v>85.920319709953802</c:v>
                </c:pt>
                <c:pt idx="19839">
                  <c:v>85.920319709953802</c:v>
                </c:pt>
                <c:pt idx="19840">
                  <c:v>85.920319709953802</c:v>
                </c:pt>
                <c:pt idx="19841">
                  <c:v>85.920319709953802</c:v>
                </c:pt>
                <c:pt idx="19842">
                  <c:v>85.920319709953802</c:v>
                </c:pt>
                <c:pt idx="19843">
                  <c:v>85.920319709953802</c:v>
                </c:pt>
                <c:pt idx="19844">
                  <c:v>85.920319709953802</c:v>
                </c:pt>
                <c:pt idx="19845">
                  <c:v>85.920319709953802</c:v>
                </c:pt>
                <c:pt idx="19846">
                  <c:v>85.920319709953802</c:v>
                </c:pt>
                <c:pt idx="19847">
                  <c:v>85.920319709953802</c:v>
                </c:pt>
                <c:pt idx="19848">
                  <c:v>85.920319709953802</c:v>
                </c:pt>
                <c:pt idx="19849">
                  <c:v>85.920319709953802</c:v>
                </c:pt>
                <c:pt idx="19850">
                  <c:v>85.920319709953802</c:v>
                </c:pt>
                <c:pt idx="19851">
                  <c:v>85.920319709953802</c:v>
                </c:pt>
                <c:pt idx="19852">
                  <c:v>85.920319709953802</c:v>
                </c:pt>
                <c:pt idx="19853">
                  <c:v>85.920319709953802</c:v>
                </c:pt>
                <c:pt idx="19854">
                  <c:v>85.920319709953802</c:v>
                </c:pt>
                <c:pt idx="19855">
                  <c:v>85.920319709953802</c:v>
                </c:pt>
                <c:pt idx="19856">
                  <c:v>85.920319709953802</c:v>
                </c:pt>
                <c:pt idx="19857">
                  <c:v>85.920319709953802</c:v>
                </c:pt>
                <c:pt idx="19858">
                  <c:v>85.920319709953802</c:v>
                </c:pt>
                <c:pt idx="19859">
                  <c:v>85.920319709953802</c:v>
                </c:pt>
                <c:pt idx="19860">
                  <c:v>85.920319709953802</c:v>
                </c:pt>
                <c:pt idx="19861">
                  <c:v>86.062774664908801</c:v>
                </c:pt>
                <c:pt idx="19862">
                  <c:v>86.062774664908801</c:v>
                </c:pt>
                <c:pt idx="19863">
                  <c:v>86.062774664908801</c:v>
                </c:pt>
                <c:pt idx="19864">
                  <c:v>86.062774664908801</c:v>
                </c:pt>
                <c:pt idx="19865">
                  <c:v>86.062774664908801</c:v>
                </c:pt>
                <c:pt idx="19866">
                  <c:v>86.062774664908801</c:v>
                </c:pt>
                <c:pt idx="19867">
                  <c:v>86.062774664908801</c:v>
                </c:pt>
                <c:pt idx="19868">
                  <c:v>86.062774664908801</c:v>
                </c:pt>
                <c:pt idx="19869">
                  <c:v>86.062774664908801</c:v>
                </c:pt>
                <c:pt idx="19870">
                  <c:v>86.062774664908801</c:v>
                </c:pt>
                <c:pt idx="19871">
                  <c:v>86.062774664908801</c:v>
                </c:pt>
                <c:pt idx="19872">
                  <c:v>86.062774664908801</c:v>
                </c:pt>
                <c:pt idx="19873">
                  <c:v>86.062774664908801</c:v>
                </c:pt>
                <c:pt idx="19874">
                  <c:v>86.062774664908801</c:v>
                </c:pt>
                <c:pt idx="19875">
                  <c:v>86.062774664908801</c:v>
                </c:pt>
                <c:pt idx="19876">
                  <c:v>86.062774664908801</c:v>
                </c:pt>
                <c:pt idx="19877">
                  <c:v>86.062774664908801</c:v>
                </c:pt>
                <c:pt idx="19878">
                  <c:v>86.062774664908801</c:v>
                </c:pt>
                <c:pt idx="19879">
                  <c:v>86.062774664908801</c:v>
                </c:pt>
                <c:pt idx="19880">
                  <c:v>86.062774664908801</c:v>
                </c:pt>
                <c:pt idx="19881">
                  <c:v>86.062774664908801</c:v>
                </c:pt>
                <c:pt idx="19882">
                  <c:v>86.062774664908801</c:v>
                </c:pt>
                <c:pt idx="19883">
                  <c:v>86.062774664908801</c:v>
                </c:pt>
                <c:pt idx="19884">
                  <c:v>86.062774664908801</c:v>
                </c:pt>
                <c:pt idx="19885">
                  <c:v>86.062774664908801</c:v>
                </c:pt>
                <c:pt idx="19886">
                  <c:v>86.062774664908801</c:v>
                </c:pt>
                <c:pt idx="19887">
                  <c:v>86.062774664908801</c:v>
                </c:pt>
                <c:pt idx="19888">
                  <c:v>86.062774664908801</c:v>
                </c:pt>
                <c:pt idx="19889">
                  <c:v>86.062774664908801</c:v>
                </c:pt>
                <c:pt idx="19890">
                  <c:v>86.062774664908801</c:v>
                </c:pt>
                <c:pt idx="19891">
                  <c:v>86.062774664908801</c:v>
                </c:pt>
                <c:pt idx="19892">
                  <c:v>86.062774664908801</c:v>
                </c:pt>
                <c:pt idx="19893">
                  <c:v>86.062774664908801</c:v>
                </c:pt>
                <c:pt idx="19894">
                  <c:v>86.062774664908801</c:v>
                </c:pt>
                <c:pt idx="19895">
                  <c:v>86.062774664908801</c:v>
                </c:pt>
                <c:pt idx="19896">
                  <c:v>86.062774664908801</c:v>
                </c:pt>
                <c:pt idx="19897">
                  <c:v>86.062774664908801</c:v>
                </c:pt>
                <c:pt idx="19898">
                  <c:v>86.062774664908801</c:v>
                </c:pt>
                <c:pt idx="19899">
                  <c:v>86.062774664908801</c:v>
                </c:pt>
                <c:pt idx="19900">
                  <c:v>86.062774664908801</c:v>
                </c:pt>
                <c:pt idx="19901">
                  <c:v>86.062774664908801</c:v>
                </c:pt>
                <c:pt idx="19902">
                  <c:v>86.062774664908801</c:v>
                </c:pt>
                <c:pt idx="19903">
                  <c:v>86.062774664908801</c:v>
                </c:pt>
                <c:pt idx="19904">
                  <c:v>86.062774664908801</c:v>
                </c:pt>
                <c:pt idx="19905">
                  <c:v>86.062774664908801</c:v>
                </c:pt>
                <c:pt idx="19906">
                  <c:v>86.062774664908801</c:v>
                </c:pt>
                <c:pt idx="19907">
                  <c:v>86.062774664908801</c:v>
                </c:pt>
                <c:pt idx="19908">
                  <c:v>86.062774664908801</c:v>
                </c:pt>
                <c:pt idx="19909">
                  <c:v>86.062774664908801</c:v>
                </c:pt>
                <c:pt idx="19910">
                  <c:v>86.062774664908801</c:v>
                </c:pt>
                <c:pt idx="19911">
                  <c:v>86.062774664908801</c:v>
                </c:pt>
                <c:pt idx="19912">
                  <c:v>86.062774664908801</c:v>
                </c:pt>
                <c:pt idx="19913">
                  <c:v>86.062774664908801</c:v>
                </c:pt>
                <c:pt idx="19914">
                  <c:v>86.062774664908801</c:v>
                </c:pt>
                <c:pt idx="19915">
                  <c:v>86.062774664908801</c:v>
                </c:pt>
                <c:pt idx="19916">
                  <c:v>86.062774664908801</c:v>
                </c:pt>
                <c:pt idx="19917">
                  <c:v>86.062774664908801</c:v>
                </c:pt>
                <c:pt idx="19918">
                  <c:v>86.062774664908801</c:v>
                </c:pt>
                <c:pt idx="19919">
                  <c:v>86.062774664908801</c:v>
                </c:pt>
                <c:pt idx="19920">
                  <c:v>86.062774664908801</c:v>
                </c:pt>
                <c:pt idx="19921">
                  <c:v>86.062774664908801</c:v>
                </c:pt>
                <c:pt idx="19922">
                  <c:v>86.062774664908801</c:v>
                </c:pt>
                <c:pt idx="19923">
                  <c:v>86.062774664908801</c:v>
                </c:pt>
                <c:pt idx="19924">
                  <c:v>86.062774664908801</c:v>
                </c:pt>
                <c:pt idx="19925">
                  <c:v>86.062774664908801</c:v>
                </c:pt>
                <c:pt idx="19926">
                  <c:v>86.062774664908801</c:v>
                </c:pt>
                <c:pt idx="19927">
                  <c:v>86.062774664908801</c:v>
                </c:pt>
                <c:pt idx="19928">
                  <c:v>86.062774664908801</c:v>
                </c:pt>
                <c:pt idx="19929">
                  <c:v>86.062774664908801</c:v>
                </c:pt>
                <c:pt idx="19930">
                  <c:v>86.062774664908801</c:v>
                </c:pt>
                <c:pt idx="19931">
                  <c:v>86.062774664908801</c:v>
                </c:pt>
                <c:pt idx="19932">
                  <c:v>86.062774664908801</c:v>
                </c:pt>
                <c:pt idx="19933">
                  <c:v>86.062774664908801</c:v>
                </c:pt>
                <c:pt idx="19934">
                  <c:v>86.062774664908801</c:v>
                </c:pt>
                <c:pt idx="19935">
                  <c:v>86.062774664908801</c:v>
                </c:pt>
                <c:pt idx="19936">
                  <c:v>86.062774664908801</c:v>
                </c:pt>
                <c:pt idx="19937">
                  <c:v>86.057144034278096</c:v>
                </c:pt>
                <c:pt idx="19938">
                  <c:v>86.057144034278096</c:v>
                </c:pt>
                <c:pt idx="19939">
                  <c:v>86.057144034278096</c:v>
                </c:pt>
                <c:pt idx="19940">
                  <c:v>86.057144034278096</c:v>
                </c:pt>
                <c:pt idx="19941">
                  <c:v>86.057144034278096</c:v>
                </c:pt>
                <c:pt idx="19942">
                  <c:v>86.057144034278096</c:v>
                </c:pt>
                <c:pt idx="19943">
                  <c:v>86.057144034278096</c:v>
                </c:pt>
                <c:pt idx="19944">
                  <c:v>86.057144034278096</c:v>
                </c:pt>
                <c:pt idx="19945">
                  <c:v>86.057144034278096</c:v>
                </c:pt>
                <c:pt idx="19946">
                  <c:v>86.057144034278096</c:v>
                </c:pt>
                <c:pt idx="19947">
                  <c:v>86.057144034278096</c:v>
                </c:pt>
                <c:pt idx="19948">
                  <c:v>86.057144034278096</c:v>
                </c:pt>
                <c:pt idx="19949">
                  <c:v>86.057144034278096</c:v>
                </c:pt>
                <c:pt idx="19950">
                  <c:v>86.057144034278096</c:v>
                </c:pt>
                <c:pt idx="19951">
                  <c:v>86.057144034278096</c:v>
                </c:pt>
                <c:pt idx="19952">
                  <c:v>86.057144034278096</c:v>
                </c:pt>
                <c:pt idx="19953">
                  <c:v>86.057144034278096</c:v>
                </c:pt>
                <c:pt idx="19954">
                  <c:v>86.057144034278096</c:v>
                </c:pt>
                <c:pt idx="19955">
                  <c:v>86.057144034278096</c:v>
                </c:pt>
                <c:pt idx="19956">
                  <c:v>86.057144034278096</c:v>
                </c:pt>
                <c:pt idx="19957">
                  <c:v>86.057144034278096</c:v>
                </c:pt>
                <c:pt idx="19958">
                  <c:v>86.057144034278096</c:v>
                </c:pt>
                <c:pt idx="19959">
                  <c:v>86.057144034278096</c:v>
                </c:pt>
                <c:pt idx="19960">
                  <c:v>86.057144034278096</c:v>
                </c:pt>
                <c:pt idx="19961">
                  <c:v>86.057144034278096</c:v>
                </c:pt>
                <c:pt idx="19962">
                  <c:v>86.057144034278096</c:v>
                </c:pt>
                <c:pt idx="19963">
                  <c:v>86.057144034278096</c:v>
                </c:pt>
                <c:pt idx="19964">
                  <c:v>86.057144034278096</c:v>
                </c:pt>
                <c:pt idx="19965">
                  <c:v>86.057144034278096</c:v>
                </c:pt>
                <c:pt idx="19966">
                  <c:v>86.057144034278096</c:v>
                </c:pt>
                <c:pt idx="19967">
                  <c:v>86.057144034278096</c:v>
                </c:pt>
                <c:pt idx="19968">
                  <c:v>86.057144034278096</c:v>
                </c:pt>
                <c:pt idx="19969">
                  <c:v>86.057144034278096</c:v>
                </c:pt>
                <c:pt idx="19970">
                  <c:v>86.057144034278096</c:v>
                </c:pt>
                <c:pt idx="19971">
                  <c:v>86.057144034278096</c:v>
                </c:pt>
                <c:pt idx="19972">
                  <c:v>86.057144034278096</c:v>
                </c:pt>
                <c:pt idx="19973">
                  <c:v>86.057144034278096</c:v>
                </c:pt>
                <c:pt idx="19974">
                  <c:v>86.057144034278096</c:v>
                </c:pt>
                <c:pt idx="19975">
                  <c:v>86.057144034278096</c:v>
                </c:pt>
                <c:pt idx="19976">
                  <c:v>86.057144034278096</c:v>
                </c:pt>
                <c:pt idx="19977">
                  <c:v>86.057144034278096</c:v>
                </c:pt>
                <c:pt idx="19978">
                  <c:v>86.057144034278096</c:v>
                </c:pt>
                <c:pt idx="19979">
                  <c:v>86.057144034278096</c:v>
                </c:pt>
                <c:pt idx="19980">
                  <c:v>86.057144034278096</c:v>
                </c:pt>
                <c:pt idx="19981">
                  <c:v>86.057144034278096</c:v>
                </c:pt>
                <c:pt idx="19982">
                  <c:v>86.057144034278096</c:v>
                </c:pt>
                <c:pt idx="19983">
                  <c:v>86.057144034278096</c:v>
                </c:pt>
                <c:pt idx="19984">
                  <c:v>86.057144034278096</c:v>
                </c:pt>
                <c:pt idx="19985">
                  <c:v>86.057144034278096</c:v>
                </c:pt>
                <c:pt idx="19986">
                  <c:v>86.057144034278096</c:v>
                </c:pt>
                <c:pt idx="19987">
                  <c:v>86.057144034278096</c:v>
                </c:pt>
                <c:pt idx="19988">
                  <c:v>86.057144034278096</c:v>
                </c:pt>
                <c:pt idx="19989">
                  <c:v>86.057144034278096</c:v>
                </c:pt>
                <c:pt idx="19990">
                  <c:v>86.057144034278096</c:v>
                </c:pt>
                <c:pt idx="19991">
                  <c:v>86.057144034278096</c:v>
                </c:pt>
                <c:pt idx="19992">
                  <c:v>86.057144034278096</c:v>
                </c:pt>
                <c:pt idx="19993">
                  <c:v>86.057144034278096</c:v>
                </c:pt>
                <c:pt idx="19994">
                  <c:v>86.057144034278096</c:v>
                </c:pt>
                <c:pt idx="19995">
                  <c:v>86.057144034278096</c:v>
                </c:pt>
                <c:pt idx="19996">
                  <c:v>86.057144034278096</c:v>
                </c:pt>
                <c:pt idx="19997">
                  <c:v>86.057144034278096</c:v>
                </c:pt>
                <c:pt idx="19998">
                  <c:v>86.057144034278096</c:v>
                </c:pt>
                <c:pt idx="19999">
                  <c:v>86.057144034278096</c:v>
                </c:pt>
                <c:pt idx="20000">
                  <c:v>86.057144034278096</c:v>
                </c:pt>
                <c:pt idx="20001">
                  <c:v>86.057144034278096</c:v>
                </c:pt>
                <c:pt idx="20002">
                  <c:v>86.057144034278096</c:v>
                </c:pt>
                <c:pt idx="20003">
                  <c:v>86.057144034278096</c:v>
                </c:pt>
                <c:pt idx="20004">
                  <c:v>86.057144034278096</c:v>
                </c:pt>
                <c:pt idx="20005">
                  <c:v>86.057144034278096</c:v>
                </c:pt>
                <c:pt idx="20006">
                  <c:v>86.057144034278096</c:v>
                </c:pt>
                <c:pt idx="20007">
                  <c:v>86.057144034278096</c:v>
                </c:pt>
                <c:pt idx="20008">
                  <c:v>86.057144034278096</c:v>
                </c:pt>
                <c:pt idx="20009">
                  <c:v>86.057144034278096</c:v>
                </c:pt>
                <c:pt idx="20010">
                  <c:v>86.057144034278096</c:v>
                </c:pt>
                <c:pt idx="20011">
                  <c:v>86.057144034278096</c:v>
                </c:pt>
                <c:pt idx="20012">
                  <c:v>86.057144034278096</c:v>
                </c:pt>
                <c:pt idx="20013">
                  <c:v>86.057144034278096</c:v>
                </c:pt>
                <c:pt idx="20014">
                  <c:v>86.057144034278096</c:v>
                </c:pt>
                <c:pt idx="20015">
                  <c:v>86.057144034278096</c:v>
                </c:pt>
                <c:pt idx="20016">
                  <c:v>86.057144034278096</c:v>
                </c:pt>
                <c:pt idx="20017">
                  <c:v>86.057144034278096</c:v>
                </c:pt>
                <c:pt idx="20018">
                  <c:v>86.057144034278096</c:v>
                </c:pt>
                <c:pt idx="20019">
                  <c:v>86.057144034278096</c:v>
                </c:pt>
                <c:pt idx="20020">
                  <c:v>86.057144034278096</c:v>
                </c:pt>
                <c:pt idx="20021">
                  <c:v>86.057144034278096</c:v>
                </c:pt>
                <c:pt idx="20022">
                  <c:v>86.057144034278096</c:v>
                </c:pt>
                <c:pt idx="20023">
                  <c:v>86.057144034278096</c:v>
                </c:pt>
                <c:pt idx="20024">
                  <c:v>86.057144034278096</c:v>
                </c:pt>
                <c:pt idx="20025">
                  <c:v>86.057144034278096</c:v>
                </c:pt>
                <c:pt idx="20026">
                  <c:v>86.057144034278096</c:v>
                </c:pt>
                <c:pt idx="20027">
                  <c:v>86.057144034278096</c:v>
                </c:pt>
                <c:pt idx="20028">
                  <c:v>86.057144034278096</c:v>
                </c:pt>
                <c:pt idx="20029">
                  <c:v>86.057144034278096</c:v>
                </c:pt>
                <c:pt idx="20030">
                  <c:v>86.057144034278096</c:v>
                </c:pt>
                <c:pt idx="20031">
                  <c:v>86.057144034278096</c:v>
                </c:pt>
                <c:pt idx="20032">
                  <c:v>86.057144034278096</c:v>
                </c:pt>
                <c:pt idx="20033">
                  <c:v>86.057144034278096</c:v>
                </c:pt>
                <c:pt idx="20034">
                  <c:v>86.057144034278096</c:v>
                </c:pt>
                <c:pt idx="20035">
                  <c:v>86.057144034278096</c:v>
                </c:pt>
                <c:pt idx="20036">
                  <c:v>86.057144034278096</c:v>
                </c:pt>
                <c:pt idx="20037">
                  <c:v>86.057144034278096</c:v>
                </c:pt>
                <c:pt idx="20038">
                  <c:v>86.057144034278096</c:v>
                </c:pt>
                <c:pt idx="20039">
                  <c:v>86.057144034278096</c:v>
                </c:pt>
                <c:pt idx="20040">
                  <c:v>86.057144034278096</c:v>
                </c:pt>
                <c:pt idx="20041">
                  <c:v>86.057144034278096</c:v>
                </c:pt>
                <c:pt idx="20042">
                  <c:v>86.057144034278096</c:v>
                </c:pt>
                <c:pt idx="20043">
                  <c:v>86.057144034278096</c:v>
                </c:pt>
                <c:pt idx="20044">
                  <c:v>86.057144034278096</c:v>
                </c:pt>
                <c:pt idx="20045">
                  <c:v>86.057144034278096</c:v>
                </c:pt>
                <c:pt idx="20046">
                  <c:v>86.057144034278096</c:v>
                </c:pt>
                <c:pt idx="20047">
                  <c:v>86.057144034278096</c:v>
                </c:pt>
                <c:pt idx="20048">
                  <c:v>86.057144034278096</c:v>
                </c:pt>
                <c:pt idx="20049">
                  <c:v>86.057144034278096</c:v>
                </c:pt>
                <c:pt idx="20050">
                  <c:v>86.057144034278096</c:v>
                </c:pt>
                <c:pt idx="20051">
                  <c:v>86.057144034278096</c:v>
                </c:pt>
                <c:pt idx="20052">
                  <c:v>86.057144034278096</c:v>
                </c:pt>
                <c:pt idx="20053">
                  <c:v>86.057144034278096</c:v>
                </c:pt>
                <c:pt idx="20054">
                  <c:v>86.057144034278096</c:v>
                </c:pt>
                <c:pt idx="20055">
                  <c:v>86.057144034278096</c:v>
                </c:pt>
                <c:pt idx="20056">
                  <c:v>86.057144034278096</c:v>
                </c:pt>
                <c:pt idx="20057">
                  <c:v>86.057144034278096</c:v>
                </c:pt>
                <c:pt idx="20058">
                  <c:v>86.057144034278096</c:v>
                </c:pt>
                <c:pt idx="20059">
                  <c:v>86.057144034278096</c:v>
                </c:pt>
                <c:pt idx="20060">
                  <c:v>86.057144034278096</c:v>
                </c:pt>
                <c:pt idx="20061">
                  <c:v>86.057144034278096</c:v>
                </c:pt>
                <c:pt idx="20062">
                  <c:v>86.057144034278096</c:v>
                </c:pt>
                <c:pt idx="20063">
                  <c:v>86.132031421665502</c:v>
                </c:pt>
                <c:pt idx="20064">
                  <c:v>86.132031421665502</c:v>
                </c:pt>
                <c:pt idx="20065">
                  <c:v>86.132031421665502</c:v>
                </c:pt>
                <c:pt idx="20066">
                  <c:v>86.132031421665502</c:v>
                </c:pt>
                <c:pt idx="20067">
                  <c:v>86.132031421665502</c:v>
                </c:pt>
                <c:pt idx="20068">
                  <c:v>86.132031421665502</c:v>
                </c:pt>
                <c:pt idx="20069">
                  <c:v>86.132031421665502</c:v>
                </c:pt>
                <c:pt idx="20070">
                  <c:v>86.132031421665502</c:v>
                </c:pt>
                <c:pt idx="20071">
                  <c:v>86.132031421665502</c:v>
                </c:pt>
                <c:pt idx="20072">
                  <c:v>86.132031421665502</c:v>
                </c:pt>
                <c:pt idx="20073">
                  <c:v>86.132031421665502</c:v>
                </c:pt>
                <c:pt idx="20074">
                  <c:v>86.132031421665502</c:v>
                </c:pt>
                <c:pt idx="20075">
                  <c:v>86.132031421665502</c:v>
                </c:pt>
                <c:pt idx="20076">
                  <c:v>86.132031421665502</c:v>
                </c:pt>
                <c:pt idx="20077">
                  <c:v>86.132031421665502</c:v>
                </c:pt>
                <c:pt idx="20078">
                  <c:v>86.132031421665502</c:v>
                </c:pt>
                <c:pt idx="20079">
                  <c:v>86.132031421665502</c:v>
                </c:pt>
                <c:pt idx="20080">
                  <c:v>86.132031421665502</c:v>
                </c:pt>
                <c:pt idx="20081">
                  <c:v>86.132031421665502</c:v>
                </c:pt>
                <c:pt idx="20082">
                  <c:v>86.132031421665502</c:v>
                </c:pt>
                <c:pt idx="20083">
                  <c:v>86.132031421665502</c:v>
                </c:pt>
                <c:pt idx="20084">
                  <c:v>86.132031421665502</c:v>
                </c:pt>
                <c:pt idx="20085">
                  <c:v>86.132031421665502</c:v>
                </c:pt>
                <c:pt idx="20086">
                  <c:v>86.132031421665502</c:v>
                </c:pt>
                <c:pt idx="20087">
                  <c:v>86.132031421665502</c:v>
                </c:pt>
                <c:pt idx="20088">
                  <c:v>86.132031421665502</c:v>
                </c:pt>
                <c:pt idx="20089">
                  <c:v>86.132031421665502</c:v>
                </c:pt>
                <c:pt idx="20090">
                  <c:v>86.132031421665502</c:v>
                </c:pt>
                <c:pt idx="20091">
                  <c:v>86.132031421665502</c:v>
                </c:pt>
                <c:pt idx="20092">
                  <c:v>86.132031421665502</c:v>
                </c:pt>
                <c:pt idx="20093">
                  <c:v>86.132031421665502</c:v>
                </c:pt>
                <c:pt idx="20094">
                  <c:v>86.132031421665502</c:v>
                </c:pt>
                <c:pt idx="20095">
                  <c:v>86.132031421665502</c:v>
                </c:pt>
                <c:pt idx="20096">
                  <c:v>86.132031421665502</c:v>
                </c:pt>
                <c:pt idx="20097">
                  <c:v>86.132031421665502</c:v>
                </c:pt>
                <c:pt idx="20098">
                  <c:v>86.132031421665502</c:v>
                </c:pt>
                <c:pt idx="20099">
                  <c:v>86.132031421665502</c:v>
                </c:pt>
                <c:pt idx="20100">
                  <c:v>86.132031421665502</c:v>
                </c:pt>
                <c:pt idx="20101">
                  <c:v>86.132031421665502</c:v>
                </c:pt>
                <c:pt idx="20102">
                  <c:v>86.132031421665502</c:v>
                </c:pt>
                <c:pt idx="20103">
                  <c:v>86.132031421665502</c:v>
                </c:pt>
                <c:pt idx="20104">
                  <c:v>86.132031421665502</c:v>
                </c:pt>
                <c:pt idx="20105">
                  <c:v>86.132031421665502</c:v>
                </c:pt>
                <c:pt idx="20106">
                  <c:v>86.132031421665502</c:v>
                </c:pt>
                <c:pt idx="20107">
                  <c:v>86.132031421665502</c:v>
                </c:pt>
                <c:pt idx="20108">
                  <c:v>86.132031421665502</c:v>
                </c:pt>
                <c:pt idx="20109">
                  <c:v>86.132031421665502</c:v>
                </c:pt>
                <c:pt idx="20110">
                  <c:v>86.132031421665502</c:v>
                </c:pt>
                <c:pt idx="20111">
                  <c:v>86.132031421665502</c:v>
                </c:pt>
                <c:pt idx="20112">
                  <c:v>86.132031421665502</c:v>
                </c:pt>
                <c:pt idx="20113">
                  <c:v>86.132031421665502</c:v>
                </c:pt>
                <c:pt idx="20114">
                  <c:v>86.132031421665502</c:v>
                </c:pt>
                <c:pt idx="20115">
                  <c:v>86.132031421665502</c:v>
                </c:pt>
                <c:pt idx="20116">
                  <c:v>86.132031421665502</c:v>
                </c:pt>
                <c:pt idx="20117">
                  <c:v>86.132031421665502</c:v>
                </c:pt>
                <c:pt idx="20118">
                  <c:v>86.132031421665502</c:v>
                </c:pt>
                <c:pt idx="20119">
                  <c:v>86.132031421665502</c:v>
                </c:pt>
                <c:pt idx="20120">
                  <c:v>86.132031421665502</c:v>
                </c:pt>
                <c:pt idx="20121">
                  <c:v>86.132031421665502</c:v>
                </c:pt>
                <c:pt idx="20122">
                  <c:v>86.132031421665502</c:v>
                </c:pt>
                <c:pt idx="20123">
                  <c:v>86.132031421665502</c:v>
                </c:pt>
                <c:pt idx="20124">
                  <c:v>86.132031421665502</c:v>
                </c:pt>
                <c:pt idx="20125">
                  <c:v>86.132031421665502</c:v>
                </c:pt>
                <c:pt idx="20126">
                  <c:v>86.132031421665502</c:v>
                </c:pt>
                <c:pt idx="20127">
                  <c:v>86.132031421665502</c:v>
                </c:pt>
                <c:pt idx="20128">
                  <c:v>86.132031421665502</c:v>
                </c:pt>
                <c:pt idx="20129">
                  <c:v>86.132031421665502</c:v>
                </c:pt>
                <c:pt idx="20130">
                  <c:v>86.132031421665502</c:v>
                </c:pt>
                <c:pt idx="20131">
                  <c:v>86.132031421665502</c:v>
                </c:pt>
                <c:pt idx="20132">
                  <c:v>86.132031421665502</c:v>
                </c:pt>
                <c:pt idx="20133">
                  <c:v>86.132031421665502</c:v>
                </c:pt>
                <c:pt idx="20134">
                  <c:v>86.132031421665502</c:v>
                </c:pt>
                <c:pt idx="20135">
                  <c:v>86.132031421665502</c:v>
                </c:pt>
                <c:pt idx="20136">
                  <c:v>86.132031421665502</c:v>
                </c:pt>
                <c:pt idx="20137">
                  <c:v>86.132031421665502</c:v>
                </c:pt>
                <c:pt idx="20138">
                  <c:v>86.132031421665502</c:v>
                </c:pt>
                <c:pt idx="20139">
                  <c:v>86.132031421665502</c:v>
                </c:pt>
                <c:pt idx="20140">
                  <c:v>86.132031421665502</c:v>
                </c:pt>
                <c:pt idx="20141">
                  <c:v>86.132031421665502</c:v>
                </c:pt>
                <c:pt idx="20142">
                  <c:v>86.132031421665502</c:v>
                </c:pt>
                <c:pt idx="20143">
                  <c:v>86.132031421665502</c:v>
                </c:pt>
                <c:pt idx="20144">
                  <c:v>86.132031421665502</c:v>
                </c:pt>
                <c:pt idx="20145">
                  <c:v>86.132031421665502</c:v>
                </c:pt>
                <c:pt idx="20146">
                  <c:v>86.132031421665502</c:v>
                </c:pt>
                <c:pt idx="20147">
                  <c:v>86.132031421665502</c:v>
                </c:pt>
                <c:pt idx="20148">
                  <c:v>86.132031421665502</c:v>
                </c:pt>
                <c:pt idx="20149">
                  <c:v>86.132031421665502</c:v>
                </c:pt>
                <c:pt idx="20150">
                  <c:v>86.334734124368197</c:v>
                </c:pt>
                <c:pt idx="20151">
                  <c:v>86.334734124368197</c:v>
                </c:pt>
                <c:pt idx="20152">
                  <c:v>86.334734124368197</c:v>
                </c:pt>
                <c:pt idx="20153">
                  <c:v>86.334734124368197</c:v>
                </c:pt>
                <c:pt idx="20154">
                  <c:v>86.334734124368197</c:v>
                </c:pt>
                <c:pt idx="20155">
                  <c:v>86.334734124368197</c:v>
                </c:pt>
                <c:pt idx="20156">
                  <c:v>86.334734124368197</c:v>
                </c:pt>
                <c:pt idx="20157">
                  <c:v>86.334734124368197</c:v>
                </c:pt>
                <c:pt idx="20158">
                  <c:v>86.334734124368197</c:v>
                </c:pt>
                <c:pt idx="20159">
                  <c:v>86.334734124368197</c:v>
                </c:pt>
                <c:pt idx="20160">
                  <c:v>86.334734124368197</c:v>
                </c:pt>
                <c:pt idx="20161">
                  <c:v>86.334734124368197</c:v>
                </c:pt>
                <c:pt idx="20162">
                  <c:v>86.334734124368197</c:v>
                </c:pt>
                <c:pt idx="20163">
                  <c:v>86.334734124368197</c:v>
                </c:pt>
                <c:pt idx="20164">
                  <c:v>86.334734124368197</c:v>
                </c:pt>
                <c:pt idx="20165">
                  <c:v>86.334734124368197</c:v>
                </c:pt>
                <c:pt idx="20166">
                  <c:v>86.334734124368197</c:v>
                </c:pt>
                <c:pt idx="20167">
                  <c:v>86.334734124368197</c:v>
                </c:pt>
                <c:pt idx="20168">
                  <c:v>86.334734124368197</c:v>
                </c:pt>
                <c:pt idx="20169">
                  <c:v>86.334734124368197</c:v>
                </c:pt>
                <c:pt idx="20170">
                  <c:v>86.334734124368197</c:v>
                </c:pt>
                <c:pt idx="20171">
                  <c:v>86.334734124368197</c:v>
                </c:pt>
                <c:pt idx="20172">
                  <c:v>86.334734124368197</c:v>
                </c:pt>
                <c:pt idx="20173">
                  <c:v>86.334734124368197</c:v>
                </c:pt>
                <c:pt idx="20174">
                  <c:v>86.334734124368197</c:v>
                </c:pt>
                <c:pt idx="20175">
                  <c:v>86.334734124368197</c:v>
                </c:pt>
                <c:pt idx="20176">
                  <c:v>86.355004394638499</c:v>
                </c:pt>
                <c:pt idx="20177">
                  <c:v>86.355004394638499</c:v>
                </c:pt>
                <c:pt idx="20178">
                  <c:v>86.355004394638499</c:v>
                </c:pt>
                <c:pt idx="20179">
                  <c:v>86.355004394638499</c:v>
                </c:pt>
                <c:pt idx="20180">
                  <c:v>86.355004394638499</c:v>
                </c:pt>
                <c:pt idx="20181">
                  <c:v>86.355004394638499</c:v>
                </c:pt>
                <c:pt idx="20182">
                  <c:v>86.355004394638499</c:v>
                </c:pt>
                <c:pt idx="20183">
                  <c:v>86.355004394638499</c:v>
                </c:pt>
                <c:pt idx="20184">
                  <c:v>86.355004394638499</c:v>
                </c:pt>
                <c:pt idx="20185">
                  <c:v>86.355004394638499</c:v>
                </c:pt>
                <c:pt idx="20186">
                  <c:v>86.355004394638499</c:v>
                </c:pt>
                <c:pt idx="20187">
                  <c:v>86.355004394638499</c:v>
                </c:pt>
                <c:pt idx="20188">
                  <c:v>86.355004394638499</c:v>
                </c:pt>
                <c:pt idx="20189">
                  <c:v>86.355004394638499</c:v>
                </c:pt>
                <c:pt idx="20190">
                  <c:v>86.355004394638499</c:v>
                </c:pt>
                <c:pt idx="20191">
                  <c:v>86.355004394638499</c:v>
                </c:pt>
                <c:pt idx="20192">
                  <c:v>86.355004394638499</c:v>
                </c:pt>
                <c:pt idx="20193">
                  <c:v>86.355004394638499</c:v>
                </c:pt>
                <c:pt idx="20194">
                  <c:v>86.355004394638499</c:v>
                </c:pt>
                <c:pt idx="20195">
                  <c:v>86.355004394638499</c:v>
                </c:pt>
                <c:pt idx="20196">
                  <c:v>86.355004394638499</c:v>
                </c:pt>
                <c:pt idx="20197">
                  <c:v>86.355004394638499</c:v>
                </c:pt>
                <c:pt idx="20198">
                  <c:v>86.355004394638499</c:v>
                </c:pt>
                <c:pt idx="20199">
                  <c:v>86.355004394638499</c:v>
                </c:pt>
                <c:pt idx="20200">
                  <c:v>86.355004394638499</c:v>
                </c:pt>
                <c:pt idx="20201">
                  <c:v>86.355004394638499</c:v>
                </c:pt>
                <c:pt idx="20202">
                  <c:v>86.355004394638499</c:v>
                </c:pt>
                <c:pt idx="20203">
                  <c:v>86.355004394638499</c:v>
                </c:pt>
                <c:pt idx="20204">
                  <c:v>86.355004394638499</c:v>
                </c:pt>
                <c:pt idx="20205">
                  <c:v>86.355004394638499</c:v>
                </c:pt>
                <c:pt idx="20206">
                  <c:v>86.355004394638499</c:v>
                </c:pt>
                <c:pt idx="20207">
                  <c:v>86.355004394638499</c:v>
                </c:pt>
                <c:pt idx="20208">
                  <c:v>86.355004394638499</c:v>
                </c:pt>
                <c:pt idx="20209">
                  <c:v>86.355004394638499</c:v>
                </c:pt>
                <c:pt idx="20210">
                  <c:v>86.355004394638499</c:v>
                </c:pt>
                <c:pt idx="20211">
                  <c:v>86.355004394638499</c:v>
                </c:pt>
                <c:pt idx="20212">
                  <c:v>86.355004394638499</c:v>
                </c:pt>
                <c:pt idx="20213">
                  <c:v>86.355004394638499</c:v>
                </c:pt>
                <c:pt idx="20214">
                  <c:v>86.355004394638499</c:v>
                </c:pt>
                <c:pt idx="20215">
                  <c:v>86.355004394638499</c:v>
                </c:pt>
                <c:pt idx="20216">
                  <c:v>86.355004394638499</c:v>
                </c:pt>
                <c:pt idx="20217">
                  <c:v>86.355004394638499</c:v>
                </c:pt>
                <c:pt idx="20218">
                  <c:v>86.355004394638499</c:v>
                </c:pt>
                <c:pt idx="20219">
                  <c:v>86.355004394638499</c:v>
                </c:pt>
                <c:pt idx="20220">
                  <c:v>86.355004394638499</c:v>
                </c:pt>
                <c:pt idx="20221">
                  <c:v>86.355004394638499</c:v>
                </c:pt>
                <c:pt idx="20222">
                  <c:v>86.355004394638499</c:v>
                </c:pt>
                <c:pt idx="20223">
                  <c:v>86.355004394638499</c:v>
                </c:pt>
                <c:pt idx="20224">
                  <c:v>86.355004394638499</c:v>
                </c:pt>
                <c:pt idx="20225">
                  <c:v>86.355004394638499</c:v>
                </c:pt>
                <c:pt idx="20226">
                  <c:v>86.355004394638499</c:v>
                </c:pt>
                <c:pt idx="20227">
                  <c:v>86.355004394638499</c:v>
                </c:pt>
                <c:pt idx="20228">
                  <c:v>86.355004394638499</c:v>
                </c:pt>
                <c:pt idx="20229">
                  <c:v>86.355004394638499</c:v>
                </c:pt>
                <c:pt idx="20230">
                  <c:v>86.355004394638499</c:v>
                </c:pt>
                <c:pt idx="20231">
                  <c:v>86.355004394638499</c:v>
                </c:pt>
                <c:pt idx="20232">
                  <c:v>86.355004394638499</c:v>
                </c:pt>
                <c:pt idx="20233">
                  <c:v>86.355004394638499</c:v>
                </c:pt>
                <c:pt idx="20234">
                  <c:v>86.355004394638499</c:v>
                </c:pt>
                <c:pt idx="20235">
                  <c:v>86.355004394638499</c:v>
                </c:pt>
                <c:pt idx="20236">
                  <c:v>86.355004394638499</c:v>
                </c:pt>
                <c:pt idx="20237">
                  <c:v>86.355004394638499</c:v>
                </c:pt>
                <c:pt idx="20238">
                  <c:v>86.355004394638499</c:v>
                </c:pt>
                <c:pt idx="20239">
                  <c:v>86.355004394638499</c:v>
                </c:pt>
                <c:pt idx="20240">
                  <c:v>86.355004394638499</c:v>
                </c:pt>
                <c:pt idx="20241">
                  <c:v>86.355004394638499</c:v>
                </c:pt>
                <c:pt idx="20242">
                  <c:v>86.355004394638499</c:v>
                </c:pt>
                <c:pt idx="20243">
                  <c:v>86.355004394638499</c:v>
                </c:pt>
                <c:pt idx="20244">
                  <c:v>86.355004394638499</c:v>
                </c:pt>
                <c:pt idx="20245">
                  <c:v>86.355004394638499</c:v>
                </c:pt>
                <c:pt idx="20246">
                  <c:v>86.355004394638499</c:v>
                </c:pt>
                <c:pt idx="20247">
                  <c:v>86.355004394638499</c:v>
                </c:pt>
                <c:pt idx="20248">
                  <c:v>86.355004394638499</c:v>
                </c:pt>
                <c:pt idx="20249">
                  <c:v>86.355004394638499</c:v>
                </c:pt>
                <c:pt idx="20250">
                  <c:v>86.355004394638499</c:v>
                </c:pt>
                <c:pt idx="20251">
                  <c:v>86.355004394638499</c:v>
                </c:pt>
                <c:pt idx="20252">
                  <c:v>86.355004394638499</c:v>
                </c:pt>
                <c:pt idx="20253">
                  <c:v>86.355004394638499</c:v>
                </c:pt>
                <c:pt idx="20254">
                  <c:v>86.355004394638499</c:v>
                </c:pt>
                <c:pt idx="20255">
                  <c:v>86.355004394638499</c:v>
                </c:pt>
                <c:pt idx="20256">
                  <c:v>86.355004394638499</c:v>
                </c:pt>
                <c:pt idx="20257">
                  <c:v>86.591490881124997</c:v>
                </c:pt>
                <c:pt idx="20258">
                  <c:v>86.591490881124997</c:v>
                </c:pt>
                <c:pt idx="20259">
                  <c:v>86.591490881124997</c:v>
                </c:pt>
                <c:pt idx="20260">
                  <c:v>86.591490881124997</c:v>
                </c:pt>
                <c:pt idx="20261">
                  <c:v>86.591490881124997</c:v>
                </c:pt>
                <c:pt idx="20262">
                  <c:v>86.591490881124997</c:v>
                </c:pt>
                <c:pt idx="20263">
                  <c:v>86.591490881124997</c:v>
                </c:pt>
                <c:pt idx="20264">
                  <c:v>86.591490881124997</c:v>
                </c:pt>
                <c:pt idx="20265">
                  <c:v>86.591490881124997</c:v>
                </c:pt>
                <c:pt idx="20266">
                  <c:v>86.591490881124997</c:v>
                </c:pt>
                <c:pt idx="20267">
                  <c:v>86.591490881124997</c:v>
                </c:pt>
                <c:pt idx="20268">
                  <c:v>86.591490881124997</c:v>
                </c:pt>
                <c:pt idx="20269">
                  <c:v>86.591490881124997</c:v>
                </c:pt>
                <c:pt idx="20270">
                  <c:v>86.591490881124997</c:v>
                </c:pt>
                <c:pt idx="20271">
                  <c:v>86.591490881124997</c:v>
                </c:pt>
                <c:pt idx="20272">
                  <c:v>86.591490881124997</c:v>
                </c:pt>
                <c:pt idx="20273">
                  <c:v>86.591490881124997</c:v>
                </c:pt>
                <c:pt idx="20274">
                  <c:v>86.591490881124997</c:v>
                </c:pt>
                <c:pt idx="20275">
                  <c:v>86.591490881124997</c:v>
                </c:pt>
                <c:pt idx="20276">
                  <c:v>86.591490881124997</c:v>
                </c:pt>
                <c:pt idx="20277">
                  <c:v>86.591490881124997</c:v>
                </c:pt>
                <c:pt idx="20278">
                  <c:v>86.591490881124997</c:v>
                </c:pt>
                <c:pt idx="20279">
                  <c:v>86.591490881124997</c:v>
                </c:pt>
                <c:pt idx="20280">
                  <c:v>86.591490881124997</c:v>
                </c:pt>
                <c:pt idx="20281">
                  <c:v>86.591490881124997</c:v>
                </c:pt>
                <c:pt idx="20282">
                  <c:v>86.591490881124997</c:v>
                </c:pt>
                <c:pt idx="20283">
                  <c:v>86.591490881124997</c:v>
                </c:pt>
                <c:pt idx="20284">
                  <c:v>86.591490881124997</c:v>
                </c:pt>
                <c:pt idx="20285">
                  <c:v>86.591490881124997</c:v>
                </c:pt>
                <c:pt idx="20286">
                  <c:v>86.591490881124997</c:v>
                </c:pt>
                <c:pt idx="20287">
                  <c:v>86.591490881124997</c:v>
                </c:pt>
                <c:pt idx="20288">
                  <c:v>86.591490881124997</c:v>
                </c:pt>
                <c:pt idx="20289">
                  <c:v>86.591490881124997</c:v>
                </c:pt>
                <c:pt idx="20290">
                  <c:v>86.591490881124997</c:v>
                </c:pt>
                <c:pt idx="20291">
                  <c:v>86.591490881124997</c:v>
                </c:pt>
                <c:pt idx="20292">
                  <c:v>86.591490881124997</c:v>
                </c:pt>
                <c:pt idx="20293">
                  <c:v>86.591490881124997</c:v>
                </c:pt>
                <c:pt idx="20294">
                  <c:v>86.591490881124997</c:v>
                </c:pt>
                <c:pt idx="20295">
                  <c:v>86.591490881124997</c:v>
                </c:pt>
                <c:pt idx="20296">
                  <c:v>86.591490881124997</c:v>
                </c:pt>
                <c:pt idx="20297">
                  <c:v>86.591490881124997</c:v>
                </c:pt>
                <c:pt idx="20298">
                  <c:v>86.591490881124997</c:v>
                </c:pt>
                <c:pt idx="20299">
                  <c:v>86.591490881124997</c:v>
                </c:pt>
                <c:pt idx="20300">
                  <c:v>86.591490881124997</c:v>
                </c:pt>
                <c:pt idx="20301">
                  <c:v>86.591490881124997</c:v>
                </c:pt>
                <c:pt idx="20302">
                  <c:v>86.591490881124997</c:v>
                </c:pt>
                <c:pt idx="20303">
                  <c:v>86.591490881124997</c:v>
                </c:pt>
                <c:pt idx="20304">
                  <c:v>86.591490881124997</c:v>
                </c:pt>
                <c:pt idx="20305">
                  <c:v>86.591490881124997</c:v>
                </c:pt>
                <c:pt idx="20306">
                  <c:v>86.591490881124997</c:v>
                </c:pt>
                <c:pt idx="20307">
                  <c:v>86.591490881124997</c:v>
                </c:pt>
                <c:pt idx="20308">
                  <c:v>86.591490881124997</c:v>
                </c:pt>
                <c:pt idx="20309">
                  <c:v>86.591490881124997</c:v>
                </c:pt>
                <c:pt idx="20310">
                  <c:v>86.591490881124997</c:v>
                </c:pt>
                <c:pt idx="20311">
                  <c:v>86.591490881124997</c:v>
                </c:pt>
                <c:pt idx="20312">
                  <c:v>86.591490881124997</c:v>
                </c:pt>
                <c:pt idx="20313">
                  <c:v>86.591490881124997</c:v>
                </c:pt>
                <c:pt idx="20314">
                  <c:v>86.591490881124997</c:v>
                </c:pt>
                <c:pt idx="20315">
                  <c:v>86.591490881124997</c:v>
                </c:pt>
                <c:pt idx="20316">
                  <c:v>86.591490881124997</c:v>
                </c:pt>
                <c:pt idx="20317">
                  <c:v>86.591490881124997</c:v>
                </c:pt>
                <c:pt idx="20318">
                  <c:v>86.591490881124997</c:v>
                </c:pt>
                <c:pt idx="20319">
                  <c:v>86.591490881124997</c:v>
                </c:pt>
                <c:pt idx="20320">
                  <c:v>86.591490881124997</c:v>
                </c:pt>
                <c:pt idx="20321">
                  <c:v>86.591490881124997</c:v>
                </c:pt>
                <c:pt idx="20322">
                  <c:v>86.591490881124997</c:v>
                </c:pt>
                <c:pt idx="20323">
                  <c:v>86.591490881124997</c:v>
                </c:pt>
                <c:pt idx="20324">
                  <c:v>86.591490881124997</c:v>
                </c:pt>
                <c:pt idx="20325">
                  <c:v>86.591490881124997</c:v>
                </c:pt>
                <c:pt idx="20326">
                  <c:v>86.591490881124997</c:v>
                </c:pt>
                <c:pt idx="20327">
                  <c:v>86.591490881124997</c:v>
                </c:pt>
                <c:pt idx="20328">
                  <c:v>86.591490881124997</c:v>
                </c:pt>
                <c:pt idx="20329">
                  <c:v>86.591490881124997</c:v>
                </c:pt>
                <c:pt idx="20330">
                  <c:v>86.591490881124997</c:v>
                </c:pt>
                <c:pt idx="20331">
                  <c:v>86.591490881124997</c:v>
                </c:pt>
                <c:pt idx="20332">
                  <c:v>86.591490881124997</c:v>
                </c:pt>
                <c:pt idx="20333">
                  <c:v>86.591490881124997</c:v>
                </c:pt>
                <c:pt idx="20334">
                  <c:v>86.591490881124997</c:v>
                </c:pt>
                <c:pt idx="20335">
                  <c:v>86.591490881124997</c:v>
                </c:pt>
                <c:pt idx="20336">
                  <c:v>86.591490881124997</c:v>
                </c:pt>
                <c:pt idx="20337">
                  <c:v>86.591490881124997</c:v>
                </c:pt>
                <c:pt idx="20338">
                  <c:v>86.591490881124997</c:v>
                </c:pt>
                <c:pt idx="20339">
                  <c:v>86.591490881124997</c:v>
                </c:pt>
                <c:pt idx="20340">
                  <c:v>86.591490881124997</c:v>
                </c:pt>
                <c:pt idx="20341">
                  <c:v>86.591490881124997</c:v>
                </c:pt>
                <c:pt idx="20342">
                  <c:v>86.591490881124997</c:v>
                </c:pt>
                <c:pt idx="20343">
                  <c:v>86.591490881124997</c:v>
                </c:pt>
                <c:pt idx="20344">
                  <c:v>86.591490881124997</c:v>
                </c:pt>
                <c:pt idx="20345">
                  <c:v>86.591490881124997</c:v>
                </c:pt>
                <c:pt idx="20346">
                  <c:v>86.591490881124997</c:v>
                </c:pt>
                <c:pt idx="20347">
                  <c:v>86.591490881124997</c:v>
                </c:pt>
                <c:pt idx="20348">
                  <c:v>86.591490881124997</c:v>
                </c:pt>
                <c:pt idx="20349">
                  <c:v>86.591490881124997</c:v>
                </c:pt>
                <c:pt idx="20350">
                  <c:v>86.611198088332202</c:v>
                </c:pt>
                <c:pt idx="20351">
                  <c:v>86.611198088332202</c:v>
                </c:pt>
                <c:pt idx="20352">
                  <c:v>86.611198088332202</c:v>
                </c:pt>
                <c:pt idx="20353">
                  <c:v>86.611198088332202</c:v>
                </c:pt>
                <c:pt idx="20354">
                  <c:v>86.611198088332202</c:v>
                </c:pt>
                <c:pt idx="20355">
                  <c:v>86.611198088332202</c:v>
                </c:pt>
                <c:pt idx="20356">
                  <c:v>86.611198088332202</c:v>
                </c:pt>
                <c:pt idx="20357">
                  <c:v>86.611198088332202</c:v>
                </c:pt>
                <c:pt idx="20358">
                  <c:v>86.611198088332202</c:v>
                </c:pt>
                <c:pt idx="20359">
                  <c:v>86.611198088332202</c:v>
                </c:pt>
                <c:pt idx="20360">
                  <c:v>86.611198088332202</c:v>
                </c:pt>
                <c:pt idx="20361">
                  <c:v>86.611198088332202</c:v>
                </c:pt>
                <c:pt idx="20362">
                  <c:v>86.611198088332202</c:v>
                </c:pt>
                <c:pt idx="20363">
                  <c:v>86.611198088332202</c:v>
                </c:pt>
                <c:pt idx="20364">
                  <c:v>86.611198088332202</c:v>
                </c:pt>
                <c:pt idx="20365">
                  <c:v>86.611198088332202</c:v>
                </c:pt>
                <c:pt idx="20366">
                  <c:v>86.611198088332202</c:v>
                </c:pt>
                <c:pt idx="20367">
                  <c:v>86.611198088332202</c:v>
                </c:pt>
                <c:pt idx="20368">
                  <c:v>86.611198088332202</c:v>
                </c:pt>
                <c:pt idx="20369">
                  <c:v>86.611198088332202</c:v>
                </c:pt>
                <c:pt idx="20370">
                  <c:v>86.611198088332202</c:v>
                </c:pt>
                <c:pt idx="20371">
                  <c:v>86.611198088332202</c:v>
                </c:pt>
                <c:pt idx="20372">
                  <c:v>86.611198088332202</c:v>
                </c:pt>
                <c:pt idx="20373">
                  <c:v>86.611198088332202</c:v>
                </c:pt>
                <c:pt idx="20374">
                  <c:v>86.611198088332202</c:v>
                </c:pt>
                <c:pt idx="20375">
                  <c:v>86.611198088332202</c:v>
                </c:pt>
                <c:pt idx="20376">
                  <c:v>86.611198088332202</c:v>
                </c:pt>
                <c:pt idx="20377">
                  <c:v>86.611198088332202</c:v>
                </c:pt>
                <c:pt idx="20378">
                  <c:v>86.611198088332202</c:v>
                </c:pt>
                <c:pt idx="20379">
                  <c:v>86.611198088332202</c:v>
                </c:pt>
                <c:pt idx="20380">
                  <c:v>86.611198088332202</c:v>
                </c:pt>
                <c:pt idx="20381">
                  <c:v>86.611198088332202</c:v>
                </c:pt>
                <c:pt idx="20382">
                  <c:v>86.611198088332202</c:v>
                </c:pt>
                <c:pt idx="20383">
                  <c:v>86.611198088332202</c:v>
                </c:pt>
                <c:pt idx="20384">
                  <c:v>86.611198088332202</c:v>
                </c:pt>
                <c:pt idx="20385">
                  <c:v>86.611198088332202</c:v>
                </c:pt>
                <c:pt idx="20386">
                  <c:v>86.611198088332202</c:v>
                </c:pt>
                <c:pt idx="20387">
                  <c:v>86.611198088332202</c:v>
                </c:pt>
                <c:pt idx="20388">
                  <c:v>86.611198088332202</c:v>
                </c:pt>
                <c:pt idx="20389">
                  <c:v>86.611198088332202</c:v>
                </c:pt>
                <c:pt idx="20390">
                  <c:v>86.611198088332202</c:v>
                </c:pt>
                <c:pt idx="20391">
                  <c:v>86.611198088332202</c:v>
                </c:pt>
                <c:pt idx="20392">
                  <c:v>86.611198088332202</c:v>
                </c:pt>
                <c:pt idx="20393">
                  <c:v>86.611198088332202</c:v>
                </c:pt>
                <c:pt idx="20394">
                  <c:v>86.611198088332202</c:v>
                </c:pt>
                <c:pt idx="20395">
                  <c:v>86.611198088332202</c:v>
                </c:pt>
                <c:pt idx="20396">
                  <c:v>86.611198088332202</c:v>
                </c:pt>
                <c:pt idx="20397">
                  <c:v>86.611198088332202</c:v>
                </c:pt>
                <c:pt idx="20398">
                  <c:v>86.611198088332202</c:v>
                </c:pt>
                <c:pt idx="20399">
                  <c:v>86.611198088332202</c:v>
                </c:pt>
                <c:pt idx="20400">
                  <c:v>86.611198088332202</c:v>
                </c:pt>
                <c:pt idx="20401">
                  <c:v>86.611198088332202</c:v>
                </c:pt>
                <c:pt idx="20402">
                  <c:v>86.611198088332202</c:v>
                </c:pt>
                <c:pt idx="20403">
                  <c:v>86.611198088332202</c:v>
                </c:pt>
                <c:pt idx="20404">
                  <c:v>86.611198088332202</c:v>
                </c:pt>
                <c:pt idx="20405">
                  <c:v>86.611198088332202</c:v>
                </c:pt>
                <c:pt idx="20406">
                  <c:v>86.611198088332202</c:v>
                </c:pt>
                <c:pt idx="20407">
                  <c:v>86.611198088332202</c:v>
                </c:pt>
                <c:pt idx="20408">
                  <c:v>86.611198088332202</c:v>
                </c:pt>
                <c:pt idx="20409">
                  <c:v>86.611198088332202</c:v>
                </c:pt>
                <c:pt idx="20410">
                  <c:v>86.611198088332202</c:v>
                </c:pt>
                <c:pt idx="20411">
                  <c:v>86.611198088332202</c:v>
                </c:pt>
                <c:pt idx="20412">
                  <c:v>86.611198088332202</c:v>
                </c:pt>
                <c:pt idx="20413">
                  <c:v>86.611198088332202</c:v>
                </c:pt>
                <c:pt idx="20414">
                  <c:v>86.611198088332202</c:v>
                </c:pt>
                <c:pt idx="20415">
                  <c:v>86.611198088332202</c:v>
                </c:pt>
                <c:pt idx="20416">
                  <c:v>86.611198088332202</c:v>
                </c:pt>
                <c:pt idx="20417">
                  <c:v>86.611198088332202</c:v>
                </c:pt>
                <c:pt idx="20418">
                  <c:v>86.611198088332202</c:v>
                </c:pt>
                <c:pt idx="20419">
                  <c:v>86.611198088332202</c:v>
                </c:pt>
                <c:pt idx="20420">
                  <c:v>86.611198088332202</c:v>
                </c:pt>
                <c:pt idx="20421">
                  <c:v>86.611198088332202</c:v>
                </c:pt>
                <c:pt idx="20422">
                  <c:v>86.611198088332202</c:v>
                </c:pt>
                <c:pt idx="20423">
                  <c:v>86.611198088332202</c:v>
                </c:pt>
                <c:pt idx="20424">
                  <c:v>86.611198088332202</c:v>
                </c:pt>
                <c:pt idx="20425">
                  <c:v>86.611198088332202</c:v>
                </c:pt>
                <c:pt idx="20426">
                  <c:v>86.611198088332202</c:v>
                </c:pt>
                <c:pt idx="20427">
                  <c:v>86.611198088332202</c:v>
                </c:pt>
                <c:pt idx="20428">
                  <c:v>86.611198088332202</c:v>
                </c:pt>
                <c:pt idx="20429">
                  <c:v>86.611198088332202</c:v>
                </c:pt>
                <c:pt idx="20430">
                  <c:v>86.611198088332202</c:v>
                </c:pt>
                <c:pt idx="20431">
                  <c:v>86.611198088332202</c:v>
                </c:pt>
                <c:pt idx="20432">
                  <c:v>86.611198088332202</c:v>
                </c:pt>
                <c:pt idx="20433">
                  <c:v>86.611198088332202</c:v>
                </c:pt>
                <c:pt idx="20434">
                  <c:v>86.611198088332202</c:v>
                </c:pt>
                <c:pt idx="20435">
                  <c:v>86.611198088332202</c:v>
                </c:pt>
                <c:pt idx="20436">
                  <c:v>86.611198088332202</c:v>
                </c:pt>
                <c:pt idx="20437">
                  <c:v>86.611198088332202</c:v>
                </c:pt>
                <c:pt idx="20438">
                  <c:v>86.611198088332202</c:v>
                </c:pt>
                <c:pt idx="20439">
                  <c:v>86.611198088332202</c:v>
                </c:pt>
                <c:pt idx="20440">
                  <c:v>86.611198088332202</c:v>
                </c:pt>
                <c:pt idx="20441">
                  <c:v>86.611198088332202</c:v>
                </c:pt>
                <c:pt idx="20442">
                  <c:v>86.611198088332202</c:v>
                </c:pt>
                <c:pt idx="20443">
                  <c:v>86.611198088332202</c:v>
                </c:pt>
                <c:pt idx="20444">
                  <c:v>86.611198088332202</c:v>
                </c:pt>
                <c:pt idx="20445">
                  <c:v>86.611198088332202</c:v>
                </c:pt>
                <c:pt idx="20446">
                  <c:v>86.611198088332202</c:v>
                </c:pt>
                <c:pt idx="20447">
                  <c:v>86.611198088332202</c:v>
                </c:pt>
                <c:pt idx="20448">
                  <c:v>86.753089980224104</c:v>
                </c:pt>
                <c:pt idx="20449">
                  <c:v>86.753089980224104</c:v>
                </c:pt>
                <c:pt idx="20450">
                  <c:v>86.753089980224104</c:v>
                </c:pt>
                <c:pt idx="20451">
                  <c:v>86.753089980224104</c:v>
                </c:pt>
                <c:pt idx="20452">
                  <c:v>86.753089980224104</c:v>
                </c:pt>
                <c:pt idx="20453">
                  <c:v>86.753089980224104</c:v>
                </c:pt>
                <c:pt idx="20454">
                  <c:v>86.753089980224104</c:v>
                </c:pt>
                <c:pt idx="20455">
                  <c:v>86.753089980224104</c:v>
                </c:pt>
                <c:pt idx="20456">
                  <c:v>86.753089980224104</c:v>
                </c:pt>
                <c:pt idx="20457">
                  <c:v>86.753089980224104</c:v>
                </c:pt>
                <c:pt idx="20458">
                  <c:v>86.753089980224104</c:v>
                </c:pt>
                <c:pt idx="20459">
                  <c:v>86.753089980224104</c:v>
                </c:pt>
                <c:pt idx="20460">
                  <c:v>86.753089980224104</c:v>
                </c:pt>
                <c:pt idx="20461">
                  <c:v>86.753089980224104</c:v>
                </c:pt>
                <c:pt idx="20462">
                  <c:v>86.753089980224104</c:v>
                </c:pt>
                <c:pt idx="20463">
                  <c:v>86.753089980224104</c:v>
                </c:pt>
                <c:pt idx="20464">
                  <c:v>86.753089980224104</c:v>
                </c:pt>
                <c:pt idx="20465">
                  <c:v>86.753089980224104</c:v>
                </c:pt>
                <c:pt idx="20466">
                  <c:v>86.753089980224104</c:v>
                </c:pt>
                <c:pt idx="20467">
                  <c:v>86.753089980224104</c:v>
                </c:pt>
                <c:pt idx="20468">
                  <c:v>86.753089980224104</c:v>
                </c:pt>
                <c:pt idx="20469">
                  <c:v>86.753089980224104</c:v>
                </c:pt>
                <c:pt idx="20470">
                  <c:v>86.753089980224104</c:v>
                </c:pt>
                <c:pt idx="20471">
                  <c:v>86.753089980224104</c:v>
                </c:pt>
                <c:pt idx="20472">
                  <c:v>86.753089980224104</c:v>
                </c:pt>
                <c:pt idx="20473">
                  <c:v>86.753089980224104</c:v>
                </c:pt>
                <c:pt idx="20474">
                  <c:v>86.753089980224104</c:v>
                </c:pt>
                <c:pt idx="20475">
                  <c:v>86.753089980224104</c:v>
                </c:pt>
                <c:pt idx="20476">
                  <c:v>86.753089980224104</c:v>
                </c:pt>
                <c:pt idx="20477">
                  <c:v>86.753089980224104</c:v>
                </c:pt>
                <c:pt idx="20478">
                  <c:v>86.753089980224104</c:v>
                </c:pt>
                <c:pt idx="20479">
                  <c:v>86.753089980224104</c:v>
                </c:pt>
                <c:pt idx="20480">
                  <c:v>86.753089980224104</c:v>
                </c:pt>
                <c:pt idx="20481">
                  <c:v>86.753089980224104</c:v>
                </c:pt>
                <c:pt idx="20482">
                  <c:v>86.753089980224104</c:v>
                </c:pt>
                <c:pt idx="20483">
                  <c:v>86.753089980224104</c:v>
                </c:pt>
                <c:pt idx="20484">
                  <c:v>86.753089980224104</c:v>
                </c:pt>
                <c:pt idx="20485">
                  <c:v>86.753089980224104</c:v>
                </c:pt>
                <c:pt idx="20486">
                  <c:v>86.753089980224104</c:v>
                </c:pt>
                <c:pt idx="20487">
                  <c:v>86.753089980224104</c:v>
                </c:pt>
                <c:pt idx="20488">
                  <c:v>86.753089980224104</c:v>
                </c:pt>
                <c:pt idx="20489">
                  <c:v>86.753089980224104</c:v>
                </c:pt>
                <c:pt idx="20490">
                  <c:v>86.753089980224104</c:v>
                </c:pt>
                <c:pt idx="20491">
                  <c:v>86.753089980224104</c:v>
                </c:pt>
                <c:pt idx="20492">
                  <c:v>86.753089980224104</c:v>
                </c:pt>
                <c:pt idx="20493">
                  <c:v>86.753089980224104</c:v>
                </c:pt>
                <c:pt idx="20494">
                  <c:v>86.753089980224104</c:v>
                </c:pt>
                <c:pt idx="20495">
                  <c:v>86.753089980224104</c:v>
                </c:pt>
                <c:pt idx="20496">
                  <c:v>86.753089980224104</c:v>
                </c:pt>
                <c:pt idx="20497">
                  <c:v>86.753089980224104</c:v>
                </c:pt>
                <c:pt idx="20498">
                  <c:v>86.753089980224104</c:v>
                </c:pt>
                <c:pt idx="20499">
                  <c:v>86.753089980224104</c:v>
                </c:pt>
                <c:pt idx="20500">
                  <c:v>86.753089980224104</c:v>
                </c:pt>
                <c:pt idx="20501">
                  <c:v>86.753089980224104</c:v>
                </c:pt>
                <c:pt idx="20502">
                  <c:v>86.753089980224104</c:v>
                </c:pt>
                <c:pt idx="20503">
                  <c:v>86.753089980224104</c:v>
                </c:pt>
                <c:pt idx="20504">
                  <c:v>86.753089980224104</c:v>
                </c:pt>
                <c:pt idx="20505">
                  <c:v>86.753089980224104</c:v>
                </c:pt>
                <c:pt idx="20506">
                  <c:v>86.753089980224104</c:v>
                </c:pt>
                <c:pt idx="20507">
                  <c:v>86.753089980224104</c:v>
                </c:pt>
                <c:pt idx="20508">
                  <c:v>86.753089980224104</c:v>
                </c:pt>
                <c:pt idx="20509">
                  <c:v>86.753089980224104</c:v>
                </c:pt>
                <c:pt idx="20510">
                  <c:v>86.753089980224104</c:v>
                </c:pt>
                <c:pt idx="20511">
                  <c:v>86.753089980224104</c:v>
                </c:pt>
                <c:pt idx="20512">
                  <c:v>86.753089980224104</c:v>
                </c:pt>
                <c:pt idx="20513">
                  <c:v>86.753089980224104</c:v>
                </c:pt>
                <c:pt idx="20514">
                  <c:v>86.753089980224104</c:v>
                </c:pt>
                <c:pt idx="20515">
                  <c:v>86.753089980224104</c:v>
                </c:pt>
                <c:pt idx="20516">
                  <c:v>86.753089980224104</c:v>
                </c:pt>
                <c:pt idx="20517">
                  <c:v>86.753089980224104</c:v>
                </c:pt>
                <c:pt idx="20518">
                  <c:v>86.753089980224104</c:v>
                </c:pt>
                <c:pt idx="20519">
                  <c:v>86.753089980224104</c:v>
                </c:pt>
                <c:pt idx="20520">
                  <c:v>86.753089980224104</c:v>
                </c:pt>
                <c:pt idx="20521">
                  <c:v>86.753089980224104</c:v>
                </c:pt>
                <c:pt idx="20522">
                  <c:v>86.753089980224104</c:v>
                </c:pt>
                <c:pt idx="20523">
                  <c:v>86.753089980224104</c:v>
                </c:pt>
                <c:pt idx="20524">
                  <c:v>86.753089980224104</c:v>
                </c:pt>
                <c:pt idx="20525">
                  <c:v>86.753089980224104</c:v>
                </c:pt>
                <c:pt idx="20526">
                  <c:v>86.753089980224104</c:v>
                </c:pt>
                <c:pt idx="20527">
                  <c:v>86.753089980224104</c:v>
                </c:pt>
                <c:pt idx="20528">
                  <c:v>86.753089980224104</c:v>
                </c:pt>
                <c:pt idx="20529">
                  <c:v>86.753089980224104</c:v>
                </c:pt>
                <c:pt idx="20530">
                  <c:v>86.753089980224104</c:v>
                </c:pt>
                <c:pt idx="20531">
                  <c:v>86.753089980224104</c:v>
                </c:pt>
                <c:pt idx="20532">
                  <c:v>86.753089980224104</c:v>
                </c:pt>
                <c:pt idx="20533">
                  <c:v>86.769981872116006</c:v>
                </c:pt>
                <c:pt idx="20534">
                  <c:v>86.769981872116006</c:v>
                </c:pt>
                <c:pt idx="20535">
                  <c:v>86.769981872116006</c:v>
                </c:pt>
                <c:pt idx="20536">
                  <c:v>86.769981872116006</c:v>
                </c:pt>
                <c:pt idx="20537">
                  <c:v>86.769981872116006</c:v>
                </c:pt>
                <c:pt idx="20538">
                  <c:v>86.769981872116006</c:v>
                </c:pt>
                <c:pt idx="20539">
                  <c:v>86.769981872116006</c:v>
                </c:pt>
                <c:pt idx="20540">
                  <c:v>86.769981872116006</c:v>
                </c:pt>
                <c:pt idx="20541">
                  <c:v>86.769981872116006</c:v>
                </c:pt>
                <c:pt idx="20542">
                  <c:v>86.769981872116006</c:v>
                </c:pt>
                <c:pt idx="20543">
                  <c:v>86.769981872116006</c:v>
                </c:pt>
                <c:pt idx="20544">
                  <c:v>86.769981872116006</c:v>
                </c:pt>
                <c:pt idx="20545">
                  <c:v>86.769981872116006</c:v>
                </c:pt>
                <c:pt idx="20546">
                  <c:v>86.769981872116006</c:v>
                </c:pt>
                <c:pt idx="20547">
                  <c:v>86.769981872116006</c:v>
                </c:pt>
                <c:pt idx="20548">
                  <c:v>86.769981872116006</c:v>
                </c:pt>
                <c:pt idx="20549">
                  <c:v>86.769981872116006</c:v>
                </c:pt>
                <c:pt idx="20550">
                  <c:v>86.769981872116006</c:v>
                </c:pt>
                <c:pt idx="20551">
                  <c:v>86.769981872116006</c:v>
                </c:pt>
                <c:pt idx="20552">
                  <c:v>86.769981872116006</c:v>
                </c:pt>
                <c:pt idx="20553">
                  <c:v>86.769981872116006</c:v>
                </c:pt>
                <c:pt idx="20554">
                  <c:v>86.769981872116006</c:v>
                </c:pt>
                <c:pt idx="20555">
                  <c:v>86.769981872116006</c:v>
                </c:pt>
                <c:pt idx="20556">
                  <c:v>86.769981872116006</c:v>
                </c:pt>
                <c:pt idx="20557">
                  <c:v>86.769981872116006</c:v>
                </c:pt>
                <c:pt idx="20558">
                  <c:v>86.769981872116006</c:v>
                </c:pt>
                <c:pt idx="20559">
                  <c:v>86.769981872116006</c:v>
                </c:pt>
                <c:pt idx="20560">
                  <c:v>86.769981872116006</c:v>
                </c:pt>
                <c:pt idx="20561">
                  <c:v>86.769981872116006</c:v>
                </c:pt>
                <c:pt idx="20562">
                  <c:v>86.769981872116006</c:v>
                </c:pt>
                <c:pt idx="20563">
                  <c:v>86.769981872116006</c:v>
                </c:pt>
                <c:pt idx="20564">
                  <c:v>86.769981872116006</c:v>
                </c:pt>
                <c:pt idx="20565">
                  <c:v>86.769981872116006</c:v>
                </c:pt>
                <c:pt idx="20566">
                  <c:v>86.769981872116006</c:v>
                </c:pt>
                <c:pt idx="20567">
                  <c:v>86.769981872116006</c:v>
                </c:pt>
                <c:pt idx="20568">
                  <c:v>86.769981872116006</c:v>
                </c:pt>
                <c:pt idx="20569">
                  <c:v>86.769981872116006</c:v>
                </c:pt>
                <c:pt idx="20570">
                  <c:v>86.769981872116006</c:v>
                </c:pt>
                <c:pt idx="20571">
                  <c:v>86.769981872116006</c:v>
                </c:pt>
                <c:pt idx="20572">
                  <c:v>86.769981872116006</c:v>
                </c:pt>
                <c:pt idx="20573">
                  <c:v>86.769981872116006</c:v>
                </c:pt>
                <c:pt idx="20574">
                  <c:v>86.769981872116006</c:v>
                </c:pt>
                <c:pt idx="20575">
                  <c:v>86.769981872116006</c:v>
                </c:pt>
                <c:pt idx="20576">
                  <c:v>86.769981872116006</c:v>
                </c:pt>
                <c:pt idx="20577">
                  <c:v>86.769981872116006</c:v>
                </c:pt>
                <c:pt idx="20578">
                  <c:v>86.769981872116006</c:v>
                </c:pt>
                <c:pt idx="20579">
                  <c:v>86.769981872116006</c:v>
                </c:pt>
                <c:pt idx="20580">
                  <c:v>86.769981872116006</c:v>
                </c:pt>
                <c:pt idx="20581">
                  <c:v>86.769981872116006</c:v>
                </c:pt>
                <c:pt idx="20582">
                  <c:v>86.769981872116006</c:v>
                </c:pt>
                <c:pt idx="20583">
                  <c:v>86.769981872116006</c:v>
                </c:pt>
                <c:pt idx="20584">
                  <c:v>86.769981872116006</c:v>
                </c:pt>
                <c:pt idx="20585">
                  <c:v>86.769981872116006</c:v>
                </c:pt>
                <c:pt idx="20586">
                  <c:v>86.769981872116006</c:v>
                </c:pt>
                <c:pt idx="20587">
                  <c:v>86.769981872116006</c:v>
                </c:pt>
                <c:pt idx="20588">
                  <c:v>86.769981872116006</c:v>
                </c:pt>
                <c:pt idx="20589">
                  <c:v>86.769981872116006</c:v>
                </c:pt>
                <c:pt idx="20590">
                  <c:v>86.769981872116006</c:v>
                </c:pt>
                <c:pt idx="20591">
                  <c:v>86.769981872116006</c:v>
                </c:pt>
                <c:pt idx="20592">
                  <c:v>86.769981872116006</c:v>
                </c:pt>
                <c:pt idx="20593">
                  <c:v>86.769981872116006</c:v>
                </c:pt>
                <c:pt idx="20594">
                  <c:v>86.769981872116006</c:v>
                </c:pt>
                <c:pt idx="20595">
                  <c:v>86.769981872116006</c:v>
                </c:pt>
                <c:pt idx="20596">
                  <c:v>86.769981872116006</c:v>
                </c:pt>
                <c:pt idx="20597">
                  <c:v>86.769981872116006</c:v>
                </c:pt>
                <c:pt idx="20598">
                  <c:v>86.769981872116006</c:v>
                </c:pt>
                <c:pt idx="20599">
                  <c:v>86.769981872116006</c:v>
                </c:pt>
                <c:pt idx="20600">
                  <c:v>86.769981872116006</c:v>
                </c:pt>
                <c:pt idx="20601">
                  <c:v>86.769981872116006</c:v>
                </c:pt>
                <c:pt idx="20602">
                  <c:v>86.769981872116006</c:v>
                </c:pt>
                <c:pt idx="20603">
                  <c:v>86.769981872116006</c:v>
                </c:pt>
                <c:pt idx="20604">
                  <c:v>86.769981872116006</c:v>
                </c:pt>
                <c:pt idx="20605">
                  <c:v>86.769981872116006</c:v>
                </c:pt>
                <c:pt idx="20606">
                  <c:v>86.769981872116006</c:v>
                </c:pt>
                <c:pt idx="20607">
                  <c:v>86.769981872116006</c:v>
                </c:pt>
                <c:pt idx="20608">
                  <c:v>86.769981872116006</c:v>
                </c:pt>
                <c:pt idx="20609">
                  <c:v>86.769981872116006</c:v>
                </c:pt>
                <c:pt idx="20610">
                  <c:v>86.769981872116006</c:v>
                </c:pt>
                <c:pt idx="20611">
                  <c:v>86.769981872116006</c:v>
                </c:pt>
                <c:pt idx="20612">
                  <c:v>86.769981872116006</c:v>
                </c:pt>
                <c:pt idx="20613">
                  <c:v>86.769981872116006</c:v>
                </c:pt>
                <c:pt idx="20614">
                  <c:v>86.769981872116006</c:v>
                </c:pt>
                <c:pt idx="20615">
                  <c:v>86.769981872116006</c:v>
                </c:pt>
                <c:pt idx="20616">
                  <c:v>86.769981872116006</c:v>
                </c:pt>
                <c:pt idx="20617">
                  <c:v>86.769981872116006</c:v>
                </c:pt>
                <c:pt idx="20618">
                  <c:v>86.769981872116006</c:v>
                </c:pt>
                <c:pt idx="20619">
                  <c:v>86.769981872116006</c:v>
                </c:pt>
                <c:pt idx="20620">
                  <c:v>86.769981872116006</c:v>
                </c:pt>
                <c:pt idx="20621">
                  <c:v>86.769981872116006</c:v>
                </c:pt>
                <c:pt idx="20622">
                  <c:v>86.769981872116006</c:v>
                </c:pt>
                <c:pt idx="20623">
                  <c:v>86.769981872116006</c:v>
                </c:pt>
                <c:pt idx="20624">
                  <c:v>86.769981872116006</c:v>
                </c:pt>
                <c:pt idx="20625">
                  <c:v>86.769981872116006</c:v>
                </c:pt>
                <c:pt idx="20626">
                  <c:v>86.769981872116006</c:v>
                </c:pt>
                <c:pt idx="20627">
                  <c:v>86.769981872116006</c:v>
                </c:pt>
                <c:pt idx="20628">
                  <c:v>86.769981872116006</c:v>
                </c:pt>
                <c:pt idx="20629">
                  <c:v>86.769981872116006</c:v>
                </c:pt>
                <c:pt idx="20630">
                  <c:v>86.769981872116006</c:v>
                </c:pt>
                <c:pt idx="20631">
                  <c:v>86.769981872116006</c:v>
                </c:pt>
                <c:pt idx="20632">
                  <c:v>86.769981872116006</c:v>
                </c:pt>
                <c:pt idx="20633">
                  <c:v>86.769981872116006</c:v>
                </c:pt>
                <c:pt idx="20634">
                  <c:v>86.769981872116006</c:v>
                </c:pt>
                <c:pt idx="20635">
                  <c:v>86.769981872116006</c:v>
                </c:pt>
                <c:pt idx="20636">
                  <c:v>86.769981872116006</c:v>
                </c:pt>
                <c:pt idx="20637">
                  <c:v>86.769981872116006</c:v>
                </c:pt>
                <c:pt idx="20638">
                  <c:v>86.769981872116006</c:v>
                </c:pt>
                <c:pt idx="20639">
                  <c:v>86.769981872116006</c:v>
                </c:pt>
                <c:pt idx="20640">
                  <c:v>86.769981872116006</c:v>
                </c:pt>
                <c:pt idx="20641">
                  <c:v>86.769981872116006</c:v>
                </c:pt>
                <c:pt idx="20642">
                  <c:v>86.769981872116006</c:v>
                </c:pt>
                <c:pt idx="20643">
                  <c:v>86.769981872116006</c:v>
                </c:pt>
                <c:pt idx="20644">
                  <c:v>86.769981872116006</c:v>
                </c:pt>
                <c:pt idx="20645">
                  <c:v>86.769981872116006</c:v>
                </c:pt>
                <c:pt idx="20646">
                  <c:v>86.769981872116006</c:v>
                </c:pt>
                <c:pt idx="20647">
                  <c:v>86.769981872116006</c:v>
                </c:pt>
                <c:pt idx="20648">
                  <c:v>86.769981872116006</c:v>
                </c:pt>
                <c:pt idx="20649">
                  <c:v>86.769981872116006</c:v>
                </c:pt>
                <c:pt idx="20650">
                  <c:v>86.965364754998902</c:v>
                </c:pt>
                <c:pt idx="20651">
                  <c:v>86.965364754998902</c:v>
                </c:pt>
                <c:pt idx="20652">
                  <c:v>86.965364754998902</c:v>
                </c:pt>
                <c:pt idx="20653">
                  <c:v>86.965364754998902</c:v>
                </c:pt>
                <c:pt idx="20654">
                  <c:v>86.965364754998902</c:v>
                </c:pt>
                <c:pt idx="20655">
                  <c:v>86.965364754998902</c:v>
                </c:pt>
                <c:pt idx="20656">
                  <c:v>86.965364754998902</c:v>
                </c:pt>
                <c:pt idx="20657">
                  <c:v>86.965364754998902</c:v>
                </c:pt>
                <c:pt idx="20658">
                  <c:v>86.965364754998902</c:v>
                </c:pt>
                <c:pt idx="20659">
                  <c:v>86.965364754998902</c:v>
                </c:pt>
                <c:pt idx="20660">
                  <c:v>86.965364754998902</c:v>
                </c:pt>
                <c:pt idx="20661">
                  <c:v>86.965364754998902</c:v>
                </c:pt>
                <c:pt idx="20662">
                  <c:v>86.965364754998902</c:v>
                </c:pt>
                <c:pt idx="20663">
                  <c:v>86.965364754998902</c:v>
                </c:pt>
                <c:pt idx="20664">
                  <c:v>86.965364754998902</c:v>
                </c:pt>
                <c:pt idx="20665">
                  <c:v>86.965364754998902</c:v>
                </c:pt>
                <c:pt idx="20666">
                  <c:v>86.965364754998902</c:v>
                </c:pt>
                <c:pt idx="20667">
                  <c:v>86.965364754998902</c:v>
                </c:pt>
                <c:pt idx="20668">
                  <c:v>86.965364754998902</c:v>
                </c:pt>
                <c:pt idx="20669">
                  <c:v>86.965364754998902</c:v>
                </c:pt>
                <c:pt idx="20670">
                  <c:v>86.965364754998902</c:v>
                </c:pt>
                <c:pt idx="20671">
                  <c:v>86.965364754998902</c:v>
                </c:pt>
                <c:pt idx="20672">
                  <c:v>86.965364754998902</c:v>
                </c:pt>
                <c:pt idx="20673">
                  <c:v>86.965364754998902</c:v>
                </c:pt>
                <c:pt idx="20674">
                  <c:v>86.965364754998902</c:v>
                </c:pt>
                <c:pt idx="20675">
                  <c:v>86.965364754998902</c:v>
                </c:pt>
                <c:pt idx="20676">
                  <c:v>86.965364754998902</c:v>
                </c:pt>
                <c:pt idx="20677">
                  <c:v>86.965364754998902</c:v>
                </c:pt>
                <c:pt idx="20678">
                  <c:v>86.965364754998902</c:v>
                </c:pt>
                <c:pt idx="20679">
                  <c:v>89.286145901999504</c:v>
                </c:pt>
                <c:pt idx="20680">
                  <c:v>89.286145901999504</c:v>
                </c:pt>
                <c:pt idx="20681">
                  <c:v>89.286145901999504</c:v>
                </c:pt>
                <c:pt idx="20682">
                  <c:v>89.286145901999504</c:v>
                </c:pt>
                <c:pt idx="20683">
                  <c:v>89.286145901999504</c:v>
                </c:pt>
                <c:pt idx="20684">
                  <c:v>89.286145901999504</c:v>
                </c:pt>
                <c:pt idx="20685">
                  <c:v>89.286145901999504</c:v>
                </c:pt>
                <c:pt idx="20686">
                  <c:v>89.286145901999504</c:v>
                </c:pt>
                <c:pt idx="20687">
                  <c:v>89.286145901999504</c:v>
                </c:pt>
                <c:pt idx="20688">
                  <c:v>89.286145901999504</c:v>
                </c:pt>
                <c:pt idx="20689">
                  <c:v>89.286145901999504</c:v>
                </c:pt>
                <c:pt idx="20690">
                  <c:v>89.286145901999504</c:v>
                </c:pt>
                <c:pt idx="20691">
                  <c:v>89.286145901999504</c:v>
                </c:pt>
                <c:pt idx="20692">
                  <c:v>89.286145901999504</c:v>
                </c:pt>
                <c:pt idx="20693">
                  <c:v>89.286145901999504</c:v>
                </c:pt>
                <c:pt idx="20694">
                  <c:v>89.286145901999504</c:v>
                </c:pt>
                <c:pt idx="20695">
                  <c:v>89.286145901999504</c:v>
                </c:pt>
                <c:pt idx="20696">
                  <c:v>89.286145901999504</c:v>
                </c:pt>
                <c:pt idx="20697">
                  <c:v>89.286145901999504</c:v>
                </c:pt>
                <c:pt idx="20698">
                  <c:v>89.286145901999504</c:v>
                </c:pt>
                <c:pt idx="20699">
                  <c:v>89.286145901999504</c:v>
                </c:pt>
                <c:pt idx="20700">
                  <c:v>89.286145901999504</c:v>
                </c:pt>
                <c:pt idx="20701">
                  <c:v>89.286145901999504</c:v>
                </c:pt>
                <c:pt idx="20702">
                  <c:v>89.286145901999504</c:v>
                </c:pt>
                <c:pt idx="20703">
                  <c:v>89.286145901999504</c:v>
                </c:pt>
                <c:pt idx="20704">
                  <c:v>89.286145901999504</c:v>
                </c:pt>
                <c:pt idx="20705">
                  <c:v>89.286145901999504</c:v>
                </c:pt>
                <c:pt idx="20706">
                  <c:v>89.286145901999504</c:v>
                </c:pt>
                <c:pt idx="20707">
                  <c:v>89.286145901999504</c:v>
                </c:pt>
                <c:pt idx="20708">
                  <c:v>89.286145901999504</c:v>
                </c:pt>
                <c:pt idx="20709">
                  <c:v>89.286145901999504</c:v>
                </c:pt>
                <c:pt idx="20710">
                  <c:v>89.286145901999504</c:v>
                </c:pt>
                <c:pt idx="20711">
                  <c:v>89.286145901999504</c:v>
                </c:pt>
                <c:pt idx="20712">
                  <c:v>89.286145901999504</c:v>
                </c:pt>
                <c:pt idx="20713">
                  <c:v>89.286145901999504</c:v>
                </c:pt>
                <c:pt idx="20714">
                  <c:v>89.286145901999504</c:v>
                </c:pt>
                <c:pt idx="20715">
                  <c:v>89.286145901999504</c:v>
                </c:pt>
                <c:pt idx="20716">
                  <c:v>89.286145901999504</c:v>
                </c:pt>
                <c:pt idx="20717">
                  <c:v>89.286145901999504</c:v>
                </c:pt>
                <c:pt idx="20718">
                  <c:v>89.286145901999504</c:v>
                </c:pt>
                <c:pt idx="20719">
                  <c:v>89.286145901999504</c:v>
                </c:pt>
                <c:pt idx="20720">
                  <c:v>89.286145901999504</c:v>
                </c:pt>
                <c:pt idx="20721">
                  <c:v>89.286145901999504</c:v>
                </c:pt>
                <c:pt idx="20722">
                  <c:v>89.286145901999504</c:v>
                </c:pt>
                <c:pt idx="20723">
                  <c:v>89.286145901999504</c:v>
                </c:pt>
                <c:pt idx="20724">
                  <c:v>89.286145901999504</c:v>
                </c:pt>
                <c:pt idx="20725">
                  <c:v>89.286145901999504</c:v>
                </c:pt>
                <c:pt idx="20726">
                  <c:v>89.286145901999504</c:v>
                </c:pt>
                <c:pt idx="20727">
                  <c:v>89.286145901999504</c:v>
                </c:pt>
                <c:pt idx="20728">
                  <c:v>89.286145901999504</c:v>
                </c:pt>
                <c:pt idx="20729">
                  <c:v>89.286145901999504</c:v>
                </c:pt>
                <c:pt idx="20730">
                  <c:v>89.286145901999504</c:v>
                </c:pt>
                <c:pt idx="20731">
                  <c:v>89.286145901999504</c:v>
                </c:pt>
                <c:pt idx="20732">
                  <c:v>89.286145901999504</c:v>
                </c:pt>
                <c:pt idx="20733">
                  <c:v>89.286145901999504</c:v>
                </c:pt>
                <c:pt idx="20734">
                  <c:v>89.286145901999504</c:v>
                </c:pt>
                <c:pt idx="20735">
                  <c:v>89.286145901999504</c:v>
                </c:pt>
                <c:pt idx="20736">
                  <c:v>89.286145901999504</c:v>
                </c:pt>
                <c:pt idx="20737">
                  <c:v>89.286145901999504</c:v>
                </c:pt>
                <c:pt idx="20738">
                  <c:v>89.286145901999504</c:v>
                </c:pt>
                <c:pt idx="20739">
                  <c:v>89.286145901999504</c:v>
                </c:pt>
                <c:pt idx="20740">
                  <c:v>89.286145901999504</c:v>
                </c:pt>
                <c:pt idx="20741">
                  <c:v>89.286145901999504</c:v>
                </c:pt>
                <c:pt idx="20742">
                  <c:v>89.286145901999504</c:v>
                </c:pt>
                <c:pt idx="20743">
                  <c:v>89.286145901999504</c:v>
                </c:pt>
                <c:pt idx="20744">
                  <c:v>89.286145901999504</c:v>
                </c:pt>
                <c:pt idx="20745">
                  <c:v>89.286145901999504</c:v>
                </c:pt>
                <c:pt idx="20746">
                  <c:v>89.286145901999504</c:v>
                </c:pt>
                <c:pt idx="20747">
                  <c:v>89.286145901999504</c:v>
                </c:pt>
                <c:pt idx="20748">
                  <c:v>89.286145901999504</c:v>
                </c:pt>
                <c:pt idx="20749">
                  <c:v>89.286145901999504</c:v>
                </c:pt>
                <c:pt idx="20750">
                  <c:v>89.286145901999504</c:v>
                </c:pt>
                <c:pt idx="20751">
                  <c:v>89.286145901999504</c:v>
                </c:pt>
                <c:pt idx="20752">
                  <c:v>89.286145901999504</c:v>
                </c:pt>
                <c:pt idx="20753">
                  <c:v>89.286145901999504</c:v>
                </c:pt>
                <c:pt idx="20754">
                  <c:v>89.286145901999504</c:v>
                </c:pt>
                <c:pt idx="20755">
                  <c:v>89.286145901999504</c:v>
                </c:pt>
                <c:pt idx="20756">
                  <c:v>89.286145901999504</c:v>
                </c:pt>
                <c:pt idx="20757">
                  <c:v>89.286145901999504</c:v>
                </c:pt>
                <c:pt idx="20758">
                  <c:v>89.286145901999504</c:v>
                </c:pt>
                <c:pt idx="20759">
                  <c:v>89.286145901999504</c:v>
                </c:pt>
                <c:pt idx="20760">
                  <c:v>89.286145901999504</c:v>
                </c:pt>
                <c:pt idx="20761">
                  <c:v>89.286145901999504</c:v>
                </c:pt>
                <c:pt idx="20762">
                  <c:v>89.286145901999504</c:v>
                </c:pt>
                <c:pt idx="20763">
                  <c:v>89.286145901999504</c:v>
                </c:pt>
                <c:pt idx="20764">
                  <c:v>89.286145901999504</c:v>
                </c:pt>
                <c:pt idx="20765">
                  <c:v>89.286145901999504</c:v>
                </c:pt>
                <c:pt idx="20766">
                  <c:v>89.286145901999504</c:v>
                </c:pt>
                <c:pt idx="20767">
                  <c:v>89.286145901999504</c:v>
                </c:pt>
                <c:pt idx="20768">
                  <c:v>89.286145901999504</c:v>
                </c:pt>
                <c:pt idx="20769">
                  <c:v>89.286145901999504</c:v>
                </c:pt>
                <c:pt idx="20770">
                  <c:v>89.286145901999504</c:v>
                </c:pt>
                <c:pt idx="20771">
                  <c:v>89.286145901999504</c:v>
                </c:pt>
                <c:pt idx="20772">
                  <c:v>89.286145901999504</c:v>
                </c:pt>
                <c:pt idx="20773">
                  <c:v>89.286145901999504</c:v>
                </c:pt>
                <c:pt idx="20774">
                  <c:v>89.286145901999504</c:v>
                </c:pt>
                <c:pt idx="20775">
                  <c:v>89.286145901999504</c:v>
                </c:pt>
                <c:pt idx="20776">
                  <c:v>89.286145901999504</c:v>
                </c:pt>
                <c:pt idx="20777">
                  <c:v>89.286145901999504</c:v>
                </c:pt>
                <c:pt idx="20778">
                  <c:v>89.286145901999504</c:v>
                </c:pt>
                <c:pt idx="20779">
                  <c:v>89.286145901999504</c:v>
                </c:pt>
                <c:pt idx="20780">
                  <c:v>89.286145901999504</c:v>
                </c:pt>
                <c:pt idx="20781">
                  <c:v>89.286145901999504</c:v>
                </c:pt>
                <c:pt idx="20782">
                  <c:v>89.286145901999504</c:v>
                </c:pt>
                <c:pt idx="20783">
                  <c:v>89.286145901999504</c:v>
                </c:pt>
                <c:pt idx="20784">
                  <c:v>89.286145901999504</c:v>
                </c:pt>
                <c:pt idx="20785">
                  <c:v>89.286145901999504</c:v>
                </c:pt>
                <c:pt idx="20786">
                  <c:v>89.286145901999504</c:v>
                </c:pt>
                <c:pt idx="20787">
                  <c:v>89.286145901999504</c:v>
                </c:pt>
                <c:pt idx="20788">
                  <c:v>89.286145901999504</c:v>
                </c:pt>
                <c:pt idx="20789">
                  <c:v>89.286145901999504</c:v>
                </c:pt>
                <c:pt idx="20790">
                  <c:v>89.286145901999504</c:v>
                </c:pt>
                <c:pt idx="20791">
                  <c:v>89.286145901999504</c:v>
                </c:pt>
                <c:pt idx="20792">
                  <c:v>89.286145901999504</c:v>
                </c:pt>
                <c:pt idx="20793">
                  <c:v>89.286145901999504</c:v>
                </c:pt>
                <c:pt idx="20794">
                  <c:v>89.286145901999504</c:v>
                </c:pt>
                <c:pt idx="20795">
                  <c:v>89.286145901999504</c:v>
                </c:pt>
                <c:pt idx="20796">
                  <c:v>89.286145901999504</c:v>
                </c:pt>
                <c:pt idx="20797">
                  <c:v>89.286145901999504</c:v>
                </c:pt>
                <c:pt idx="20798">
                  <c:v>89.286145901999504</c:v>
                </c:pt>
                <c:pt idx="20799">
                  <c:v>89.286145901999504</c:v>
                </c:pt>
                <c:pt idx="20800">
                  <c:v>89.286145901999504</c:v>
                </c:pt>
                <c:pt idx="20801">
                  <c:v>89.286145901999504</c:v>
                </c:pt>
                <c:pt idx="20802">
                  <c:v>89.286145901999504</c:v>
                </c:pt>
                <c:pt idx="20803">
                  <c:v>89.286145901999504</c:v>
                </c:pt>
                <c:pt idx="20804">
                  <c:v>89.286145901999504</c:v>
                </c:pt>
                <c:pt idx="20805">
                  <c:v>89.286145901999504</c:v>
                </c:pt>
                <c:pt idx="20806">
                  <c:v>89.286145901999504</c:v>
                </c:pt>
                <c:pt idx="20807">
                  <c:v>89.286145901999504</c:v>
                </c:pt>
                <c:pt idx="20808">
                  <c:v>89.286145901999504</c:v>
                </c:pt>
                <c:pt idx="20809">
                  <c:v>89.286145901999504</c:v>
                </c:pt>
                <c:pt idx="20810">
                  <c:v>89.286145901999504</c:v>
                </c:pt>
                <c:pt idx="20811">
                  <c:v>89.286145901999504</c:v>
                </c:pt>
                <c:pt idx="20812">
                  <c:v>89.286145901999504</c:v>
                </c:pt>
                <c:pt idx="20813">
                  <c:v>89.286145901999504</c:v>
                </c:pt>
                <c:pt idx="20814">
                  <c:v>89.286145901999504</c:v>
                </c:pt>
                <c:pt idx="20815">
                  <c:v>89.286145901999504</c:v>
                </c:pt>
                <c:pt idx="20816">
                  <c:v>89.286145901999504</c:v>
                </c:pt>
                <c:pt idx="20817">
                  <c:v>89.286145901999504</c:v>
                </c:pt>
                <c:pt idx="20818">
                  <c:v>89.286145901999504</c:v>
                </c:pt>
                <c:pt idx="20819">
                  <c:v>89.286145901999504</c:v>
                </c:pt>
                <c:pt idx="20820">
                  <c:v>89.286145901999504</c:v>
                </c:pt>
                <c:pt idx="20821">
                  <c:v>89.286145901999504</c:v>
                </c:pt>
                <c:pt idx="20822">
                  <c:v>89.286145901999504</c:v>
                </c:pt>
                <c:pt idx="20823">
                  <c:v>89.286145901999504</c:v>
                </c:pt>
                <c:pt idx="20824">
                  <c:v>89.286145901999504</c:v>
                </c:pt>
                <c:pt idx="20825">
                  <c:v>89.286145901999504</c:v>
                </c:pt>
                <c:pt idx="20826">
                  <c:v>89.286145901999504</c:v>
                </c:pt>
                <c:pt idx="20827">
                  <c:v>89.286145901999504</c:v>
                </c:pt>
                <c:pt idx="20828">
                  <c:v>89.286145901999504</c:v>
                </c:pt>
                <c:pt idx="20829">
                  <c:v>89.286145901999504</c:v>
                </c:pt>
                <c:pt idx="20830">
                  <c:v>89.286145901999504</c:v>
                </c:pt>
                <c:pt idx="20831">
                  <c:v>89.286145901999504</c:v>
                </c:pt>
                <c:pt idx="20832">
                  <c:v>89.286145901999504</c:v>
                </c:pt>
                <c:pt idx="20833">
                  <c:v>89.286145901999504</c:v>
                </c:pt>
                <c:pt idx="20834">
                  <c:v>89.286145901999504</c:v>
                </c:pt>
                <c:pt idx="20835">
                  <c:v>89.286145901999504</c:v>
                </c:pt>
                <c:pt idx="20836">
                  <c:v>89.286145901999504</c:v>
                </c:pt>
                <c:pt idx="20837">
                  <c:v>89.286145901999504</c:v>
                </c:pt>
                <c:pt idx="20838">
                  <c:v>89.286145901999504</c:v>
                </c:pt>
                <c:pt idx="20839">
                  <c:v>89.286145901999504</c:v>
                </c:pt>
                <c:pt idx="20840">
                  <c:v>89.286145901999504</c:v>
                </c:pt>
                <c:pt idx="20841">
                  <c:v>89.286145901999504</c:v>
                </c:pt>
                <c:pt idx="20842">
                  <c:v>89.286145901999504</c:v>
                </c:pt>
                <c:pt idx="20843">
                  <c:v>89.286145901999504</c:v>
                </c:pt>
                <c:pt idx="20844">
                  <c:v>89.286145901999504</c:v>
                </c:pt>
                <c:pt idx="20845">
                  <c:v>89.286145901999504</c:v>
                </c:pt>
                <c:pt idx="20846">
                  <c:v>89.286145901999504</c:v>
                </c:pt>
                <c:pt idx="20847">
                  <c:v>89.286145901999504</c:v>
                </c:pt>
                <c:pt idx="20848">
                  <c:v>89.286145901999504</c:v>
                </c:pt>
                <c:pt idx="20849">
                  <c:v>89.286145901999504</c:v>
                </c:pt>
                <c:pt idx="20850">
                  <c:v>89.286145901999504</c:v>
                </c:pt>
                <c:pt idx="20851">
                  <c:v>89.286145901999504</c:v>
                </c:pt>
                <c:pt idx="20852">
                  <c:v>89.286145901999504</c:v>
                </c:pt>
                <c:pt idx="20853">
                  <c:v>89.286145901999504</c:v>
                </c:pt>
                <c:pt idx="20854">
                  <c:v>89.286145901999504</c:v>
                </c:pt>
                <c:pt idx="20855">
                  <c:v>89.286145901999504</c:v>
                </c:pt>
                <c:pt idx="20856">
                  <c:v>89.286145901999504</c:v>
                </c:pt>
                <c:pt idx="20857">
                  <c:v>89.286145901999504</c:v>
                </c:pt>
                <c:pt idx="20858">
                  <c:v>89.286145901999504</c:v>
                </c:pt>
                <c:pt idx="20859">
                  <c:v>89.286145901999504</c:v>
                </c:pt>
                <c:pt idx="20860">
                  <c:v>89.286145901999504</c:v>
                </c:pt>
                <c:pt idx="20861">
                  <c:v>89.286145901999504</c:v>
                </c:pt>
                <c:pt idx="20862">
                  <c:v>89.286145901999504</c:v>
                </c:pt>
                <c:pt idx="20863">
                  <c:v>89.286145901999504</c:v>
                </c:pt>
                <c:pt idx="20864">
                  <c:v>89.522632388486002</c:v>
                </c:pt>
                <c:pt idx="20865">
                  <c:v>89.522632388486002</c:v>
                </c:pt>
                <c:pt idx="20866">
                  <c:v>89.522632388486002</c:v>
                </c:pt>
                <c:pt idx="20867">
                  <c:v>89.522632388486002</c:v>
                </c:pt>
                <c:pt idx="20868">
                  <c:v>89.522632388486002</c:v>
                </c:pt>
                <c:pt idx="20869">
                  <c:v>89.522632388486002</c:v>
                </c:pt>
                <c:pt idx="20870">
                  <c:v>89.522632388486002</c:v>
                </c:pt>
                <c:pt idx="20871">
                  <c:v>89.522632388486002</c:v>
                </c:pt>
                <c:pt idx="20872">
                  <c:v>89.522632388486002</c:v>
                </c:pt>
                <c:pt idx="20873">
                  <c:v>89.522632388486002</c:v>
                </c:pt>
                <c:pt idx="20874">
                  <c:v>89.542339595693207</c:v>
                </c:pt>
                <c:pt idx="20875">
                  <c:v>89.542339595693207</c:v>
                </c:pt>
                <c:pt idx="20876">
                  <c:v>89.542339595693207</c:v>
                </c:pt>
                <c:pt idx="20877">
                  <c:v>89.542339595693207</c:v>
                </c:pt>
                <c:pt idx="20878">
                  <c:v>89.542339595693207</c:v>
                </c:pt>
                <c:pt idx="20879">
                  <c:v>89.542339595693207</c:v>
                </c:pt>
                <c:pt idx="20880">
                  <c:v>89.542339595693207</c:v>
                </c:pt>
                <c:pt idx="20881">
                  <c:v>89.542339595693207</c:v>
                </c:pt>
                <c:pt idx="20882">
                  <c:v>89.542339595693207</c:v>
                </c:pt>
                <c:pt idx="20883">
                  <c:v>89.542339595693207</c:v>
                </c:pt>
                <c:pt idx="20884">
                  <c:v>89.542339595693207</c:v>
                </c:pt>
                <c:pt idx="20885">
                  <c:v>89.542339595693207</c:v>
                </c:pt>
                <c:pt idx="20886">
                  <c:v>89.542339595693207</c:v>
                </c:pt>
                <c:pt idx="20887">
                  <c:v>89.542339595693207</c:v>
                </c:pt>
                <c:pt idx="20888">
                  <c:v>89.542339595693207</c:v>
                </c:pt>
                <c:pt idx="20889">
                  <c:v>89.542339595693207</c:v>
                </c:pt>
                <c:pt idx="20890">
                  <c:v>89.542339595693207</c:v>
                </c:pt>
                <c:pt idx="20891">
                  <c:v>89.542339595693207</c:v>
                </c:pt>
                <c:pt idx="20892">
                  <c:v>89.542339595693207</c:v>
                </c:pt>
                <c:pt idx="20893">
                  <c:v>89.542339595693207</c:v>
                </c:pt>
                <c:pt idx="20894">
                  <c:v>89.542339595693207</c:v>
                </c:pt>
                <c:pt idx="20895">
                  <c:v>89.542339595693207</c:v>
                </c:pt>
                <c:pt idx="20896">
                  <c:v>89.542339595693207</c:v>
                </c:pt>
                <c:pt idx="20897">
                  <c:v>89.542339595693207</c:v>
                </c:pt>
                <c:pt idx="20898">
                  <c:v>89.542339595693207</c:v>
                </c:pt>
                <c:pt idx="20899">
                  <c:v>89.542339595693207</c:v>
                </c:pt>
                <c:pt idx="20900">
                  <c:v>89.542339595693207</c:v>
                </c:pt>
                <c:pt idx="20901">
                  <c:v>89.542339595693207</c:v>
                </c:pt>
                <c:pt idx="20902">
                  <c:v>89.542339595693207</c:v>
                </c:pt>
                <c:pt idx="20903">
                  <c:v>89.542339595693207</c:v>
                </c:pt>
                <c:pt idx="20904">
                  <c:v>89.542339595693207</c:v>
                </c:pt>
                <c:pt idx="20905">
                  <c:v>89.542339595693207</c:v>
                </c:pt>
                <c:pt idx="20906">
                  <c:v>89.542339595693207</c:v>
                </c:pt>
                <c:pt idx="20907">
                  <c:v>89.542339595693207</c:v>
                </c:pt>
                <c:pt idx="20908">
                  <c:v>89.542339595693207</c:v>
                </c:pt>
                <c:pt idx="20909">
                  <c:v>89.542339595693207</c:v>
                </c:pt>
                <c:pt idx="20910">
                  <c:v>89.542339595693207</c:v>
                </c:pt>
                <c:pt idx="20911">
                  <c:v>89.542339595693207</c:v>
                </c:pt>
                <c:pt idx="20912">
                  <c:v>89.542339595693207</c:v>
                </c:pt>
                <c:pt idx="20913">
                  <c:v>89.542339595693207</c:v>
                </c:pt>
                <c:pt idx="20914">
                  <c:v>89.542339595693207</c:v>
                </c:pt>
                <c:pt idx="20915">
                  <c:v>89.542339595693207</c:v>
                </c:pt>
                <c:pt idx="20916">
                  <c:v>89.542339595693207</c:v>
                </c:pt>
                <c:pt idx="20917">
                  <c:v>89.542339595693207</c:v>
                </c:pt>
                <c:pt idx="20918">
                  <c:v>89.542339595693207</c:v>
                </c:pt>
                <c:pt idx="20919">
                  <c:v>89.542339595693207</c:v>
                </c:pt>
                <c:pt idx="20920">
                  <c:v>89.542339595693207</c:v>
                </c:pt>
                <c:pt idx="20921">
                  <c:v>89.542339595693207</c:v>
                </c:pt>
                <c:pt idx="20922">
                  <c:v>89.542339595693207</c:v>
                </c:pt>
                <c:pt idx="20923">
                  <c:v>89.542339595693207</c:v>
                </c:pt>
                <c:pt idx="20924">
                  <c:v>89.542339595693207</c:v>
                </c:pt>
                <c:pt idx="20925">
                  <c:v>89.542339595693207</c:v>
                </c:pt>
                <c:pt idx="20926">
                  <c:v>89.542339595693207</c:v>
                </c:pt>
                <c:pt idx="20927">
                  <c:v>89.542339595693207</c:v>
                </c:pt>
                <c:pt idx="20928">
                  <c:v>89.542339595693207</c:v>
                </c:pt>
                <c:pt idx="20929">
                  <c:v>89.542339595693207</c:v>
                </c:pt>
                <c:pt idx="20930">
                  <c:v>89.542339595693207</c:v>
                </c:pt>
                <c:pt idx="20931">
                  <c:v>89.542339595693207</c:v>
                </c:pt>
                <c:pt idx="20932">
                  <c:v>89.542339595693207</c:v>
                </c:pt>
                <c:pt idx="20933">
                  <c:v>89.542339595693207</c:v>
                </c:pt>
                <c:pt idx="20934">
                  <c:v>89.542339595693207</c:v>
                </c:pt>
                <c:pt idx="20935">
                  <c:v>89.542339595693207</c:v>
                </c:pt>
                <c:pt idx="20936">
                  <c:v>89.542339595693207</c:v>
                </c:pt>
                <c:pt idx="20937">
                  <c:v>89.542339595693207</c:v>
                </c:pt>
                <c:pt idx="20938">
                  <c:v>89.542339595693207</c:v>
                </c:pt>
                <c:pt idx="20939">
                  <c:v>89.542339595693207</c:v>
                </c:pt>
                <c:pt idx="20940">
                  <c:v>89.542339595693207</c:v>
                </c:pt>
                <c:pt idx="20941">
                  <c:v>89.542339595693207</c:v>
                </c:pt>
                <c:pt idx="20942">
                  <c:v>89.542339595693207</c:v>
                </c:pt>
                <c:pt idx="20943">
                  <c:v>89.542339595693207</c:v>
                </c:pt>
                <c:pt idx="20944">
                  <c:v>89.542339595693207</c:v>
                </c:pt>
                <c:pt idx="20945">
                  <c:v>89.542339595693207</c:v>
                </c:pt>
                <c:pt idx="20946">
                  <c:v>89.542339595693207</c:v>
                </c:pt>
                <c:pt idx="20947">
                  <c:v>89.542339595693207</c:v>
                </c:pt>
                <c:pt idx="20948">
                  <c:v>89.542339595693207</c:v>
                </c:pt>
                <c:pt idx="20949">
                  <c:v>89.542339595693207</c:v>
                </c:pt>
                <c:pt idx="20950">
                  <c:v>89.542339595693207</c:v>
                </c:pt>
                <c:pt idx="20951">
                  <c:v>89.542339595693207</c:v>
                </c:pt>
                <c:pt idx="20952">
                  <c:v>89.542339595693207</c:v>
                </c:pt>
                <c:pt idx="20953">
                  <c:v>89.542339595693207</c:v>
                </c:pt>
                <c:pt idx="20954">
                  <c:v>89.542339595693207</c:v>
                </c:pt>
                <c:pt idx="20955">
                  <c:v>89.542339595693207</c:v>
                </c:pt>
                <c:pt idx="20956">
                  <c:v>89.542339595693207</c:v>
                </c:pt>
                <c:pt idx="20957">
                  <c:v>89.542339595693207</c:v>
                </c:pt>
                <c:pt idx="20958">
                  <c:v>89.542339595693207</c:v>
                </c:pt>
                <c:pt idx="20959">
                  <c:v>89.542339595693207</c:v>
                </c:pt>
                <c:pt idx="20960">
                  <c:v>89.542339595693207</c:v>
                </c:pt>
                <c:pt idx="20961">
                  <c:v>89.542339595693207</c:v>
                </c:pt>
                <c:pt idx="20962">
                  <c:v>89.542339595693207</c:v>
                </c:pt>
                <c:pt idx="20963">
                  <c:v>89.542339595693207</c:v>
                </c:pt>
                <c:pt idx="20964">
                  <c:v>89.542339595693207</c:v>
                </c:pt>
                <c:pt idx="20965">
                  <c:v>89.542339595693207</c:v>
                </c:pt>
                <c:pt idx="20966">
                  <c:v>89.542339595693207</c:v>
                </c:pt>
                <c:pt idx="20967">
                  <c:v>89.542339595693207</c:v>
                </c:pt>
                <c:pt idx="20968">
                  <c:v>89.542339595693207</c:v>
                </c:pt>
                <c:pt idx="20969">
                  <c:v>89.542339595693207</c:v>
                </c:pt>
                <c:pt idx="20970">
                  <c:v>89.542339595693207</c:v>
                </c:pt>
                <c:pt idx="20971">
                  <c:v>89.542339595693207</c:v>
                </c:pt>
                <c:pt idx="20972">
                  <c:v>89.542339595693207</c:v>
                </c:pt>
                <c:pt idx="20973">
                  <c:v>89.542339595693207</c:v>
                </c:pt>
                <c:pt idx="20974">
                  <c:v>89.542339595693207</c:v>
                </c:pt>
                <c:pt idx="20975">
                  <c:v>89.542339595693207</c:v>
                </c:pt>
                <c:pt idx="20976">
                  <c:v>89.542339595693207</c:v>
                </c:pt>
                <c:pt idx="20977">
                  <c:v>89.542339595693207</c:v>
                </c:pt>
                <c:pt idx="20978">
                  <c:v>89.542339595693207</c:v>
                </c:pt>
                <c:pt idx="20979">
                  <c:v>89.542339595693207</c:v>
                </c:pt>
                <c:pt idx="20980">
                  <c:v>89.542339595693207</c:v>
                </c:pt>
                <c:pt idx="20981">
                  <c:v>89.542339595693207</c:v>
                </c:pt>
                <c:pt idx="20982">
                  <c:v>89.542339595693207</c:v>
                </c:pt>
                <c:pt idx="20983">
                  <c:v>89.542339595693207</c:v>
                </c:pt>
                <c:pt idx="20984">
                  <c:v>89.542339595693207</c:v>
                </c:pt>
                <c:pt idx="20985">
                  <c:v>89.542339595693207</c:v>
                </c:pt>
                <c:pt idx="20986">
                  <c:v>89.542339595693207</c:v>
                </c:pt>
                <c:pt idx="20987">
                  <c:v>89.542339595693207</c:v>
                </c:pt>
                <c:pt idx="20988">
                  <c:v>89.542339595693207</c:v>
                </c:pt>
                <c:pt idx="20989">
                  <c:v>89.542339595693207</c:v>
                </c:pt>
                <c:pt idx="20990">
                  <c:v>89.542339595693207</c:v>
                </c:pt>
                <c:pt idx="20991">
                  <c:v>89.542339595693207</c:v>
                </c:pt>
                <c:pt idx="20992">
                  <c:v>89.542339595693207</c:v>
                </c:pt>
                <c:pt idx="20993">
                  <c:v>89.542339595693207</c:v>
                </c:pt>
                <c:pt idx="20994">
                  <c:v>89.542339595693207</c:v>
                </c:pt>
                <c:pt idx="20995">
                  <c:v>89.542339595693207</c:v>
                </c:pt>
                <c:pt idx="20996">
                  <c:v>89.542339595693207</c:v>
                </c:pt>
                <c:pt idx="20997">
                  <c:v>89.542339595693207</c:v>
                </c:pt>
                <c:pt idx="20998">
                  <c:v>89.542339595693207</c:v>
                </c:pt>
                <c:pt idx="20999">
                  <c:v>89.542339595693207</c:v>
                </c:pt>
                <c:pt idx="21000">
                  <c:v>89.542339595693207</c:v>
                </c:pt>
                <c:pt idx="21001">
                  <c:v>89.542339595693207</c:v>
                </c:pt>
                <c:pt idx="21002">
                  <c:v>89.542339595693207</c:v>
                </c:pt>
                <c:pt idx="21003">
                  <c:v>89.542339595693207</c:v>
                </c:pt>
                <c:pt idx="21004">
                  <c:v>89.542339595693207</c:v>
                </c:pt>
                <c:pt idx="21005">
                  <c:v>89.542339595693207</c:v>
                </c:pt>
                <c:pt idx="21006">
                  <c:v>89.542339595693207</c:v>
                </c:pt>
                <c:pt idx="21007">
                  <c:v>89.542339595693207</c:v>
                </c:pt>
                <c:pt idx="21008">
                  <c:v>89.542339595693207</c:v>
                </c:pt>
                <c:pt idx="21009">
                  <c:v>89.542339595693207</c:v>
                </c:pt>
                <c:pt idx="21010">
                  <c:v>89.542339595693207</c:v>
                </c:pt>
                <c:pt idx="21011">
                  <c:v>89.542339595693207</c:v>
                </c:pt>
                <c:pt idx="21012">
                  <c:v>89.542339595693207</c:v>
                </c:pt>
                <c:pt idx="21013">
                  <c:v>89.542339595693207</c:v>
                </c:pt>
                <c:pt idx="21014">
                  <c:v>89.542339595693207</c:v>
                </c:pt>
                <c:pt idx="21015">
                  <c:v>89.542339595693207</c:v>
                </c:pt>
                <c:pt idx="21016">
                  <c:v>89.542339595693207</c:v>
                </c:pt>
                <c:pt idx="21017">
                  <c:v>89.542339595693207</c:v>
                </c:pt>
                <c:pt idx="21018">
                  <c:v>89.542339595693207</c:v>
                </c:pt>
                <c:pt idx="21019">
                  <c:v>89.542339595693207</c:v>
                </c:pt>
                <c:pt idx="21020">
                  <c:v>89.542339595693207</c:v>
                </c:pt>
                <c:pt idx="21021">
                  <c:v>89.542339595693207</c:v>
                </c:pt>
                <c:pt idx="21022">
                  <c:v>89.542339595693207</c:v>
                </c:pt>
                <c:pt idx="21023">
                  <c:v>89.542339595693207</c:v>
                </c:pt>
                <c:pt idx="21024">
                  <c:v>89.542339595693207</c:v>
                </c:pt>
                <c:pt idx="21025">
                  <c:v>89.542339595693207</c:v>
                </c:pt>
                <c:pt idx="21026">
                  <c:v>89.542339595693207</c:v>
                </c:pt>
                <c:pt idx="21027">
                  <c:v>89.542339595693207</c:v>
                </c:pt>
                <c:pt idx="21028">
                  <c:v>89.542339595693207</c:v>
                </c:pt>
                <c:pt idx="21029">
                  <c:v>89.542339595693207</c:v>
                </c:pt>
                <c:pt idx="21030">
                  <c:v>89.542339595693207</c:v>
                </c:pt>
                <c:pt idx="21031">
                  <c:v>89.542339595693207</c:v>
                </c:pt>
                <c:pt idx="21032">
                  <c:v>89.542339595693207</c:v>
                </c:pt>
                <c:pt idx="21033">
                  <c:v>89.542339595693207</c:v>
                </c:pt>
                <c:pt idx="21034">
                  <c:v>89.542339595693207</c:v>
                </c:pt>
                <c:pt idx="21035">
                  <c:v>89.542339595693207</c:v>
                </c:pt>
                <c:pt idx="21036">
                  <c:v>89.542339595693207</c:v>
                </c:pt>
                <c:pt idx="21037">
                  <c:v>89.542339595693207</c:v>
                </c:pt>
                <c:pt idx="21038">
                  <c:v>89.542339595693207</c:v>
                </c:pt>
                <c:pt idx="21039">
                  <c:v>89.542339595693207</c:v>
                </c:pt>
                <c:pt idx="21040">
                  <c:v>89.542339595693207</c:v>
                </c:pt>
                <c:pt idx="21041">
                  <c:v>89.542339595693207</c:v>
                </c:pt>
                <c:pt idx="21042">
                  <c:v>89.542339595693207</c:v>
                </c:pt>
                <c:pt idx="21043">
                  <c:v>89.542339595693207</c:v>
                </c:pt>
                <c:pt idx="21044">
                  <c:v>89.542339595693207</c:v>
                </c:pt>
                <c:pt idx="21045">
                  <c:v>89.542339595693207</c:v>
                </c:pt>
                <c:pt idx="21046">
                  <c:v>89.542339595693207</c:v>
                </c:pt>
                <c:pt idx="21047">
                  <c:v>89.542339595693207</c:v>
                </c:pt>
                <c:pt idx="21048">
                  <c:v>89.542339595693207</c:v>
                </c:pt>
                <c:pt idx="21049">
                  <c:v>89.542339595693207</c:v>
                </c:pt>
                <c:pt idx="21050">
                  <c:v>89.542339595693207</c:v>
                </c:pt>
                <c:pt idx="21051">
                  <c:v>89.542339595693207</c:v>
                </c:pt>
                <c:pt idx="21052">
                  <c:v>89.542339595693207</c:v>
                </c:pt>
                <c:pt idx="21053">
                  <c:v>89.542339595693207</c:v>
                </c:pt>
                <c:pt idx="21054">
                  <c:v>89.542339595693207</c:v>
                </c:pt>
                <c:pt idx="21055">
                  <c:v>89.542339595693207</c:v>
                </c:pt>
                <c:pt idx="21056">
                  <c:v>89.542339595693207</c:v>
                </c:pt>
                <c:pt idx="21057">
                  <c:v>89.542339595693207</c:v>
                </c:pt>
                <c:pt idx="21058">
                  <c:v>89.542339595693207</c:v>
                </c:pt>
                <c:pt idx="21059">
                  <c:v>89.542339595693207</c:v>
                </c:pt>
                <c:pt idx="21060">
                  <c:v>89.542339595693207</c:v>
                </c:pt>
                <c:pt idx="21061">
                  <c:v>89.542339595693207</c:v>
                </c:pt>
                <c:pt idx="21062">
                  <c:v>89.542339595693207</c:v>
                </c:pt>
                <c:pt idx="21063">
                  <c:v>89.542339595693207</c:v>
                </c:pt>
                <c:pt idx="21064">
                  <c:v>89.542339595693207</c:v>
                </c:pt>
                <c:pt idx="21065">
                  <c:v>89.542339595693207</c:v>
                </c:pt>
                <c:pt idx="21066">
                  <c:v>89.542339595693207</c:v>
                </c:pt>
                <c:pt idx="21067">
                  <c:v>89.542339595693207</c:v>
                </c:pt>
                <c:pt idx="21068">
                  <c:v>89.542339595693207</c:v>
                </c:pt>
                <c:pt idx="21069">
                  <c:v>89.542339595693207</c:v>
                </c:pt>
                <c:pt idx="21070">
                  <c:v>89.542339595693207</c:v>
                </c:pt>
                <c:pt idx="21071">
                  <c:v>89.542339595693207</c:v>
                </c:pt>
                <c:pt idx="21072">
                  <c:v>89.542339595693207</c:v>
                </c:pt>
                <c:pt idx="21073">
                  <c:v>89.542339595693207</c:v>
                </c:pt>
                <c:pt idx="21074">
                  <c:v>89.542339595693207</c:v>
                </c:pt>
                <c:pt idx="21075">
                  <c:v>89.542339595693207</c:v>
                </c:pt>
                <c:pt idx="21076">
                  <c:v>89.542339595693207</c:v>
                </c:pt>
                <c:pt idx="21077">
                  <c:v>89.542339595693207</c:v>
                </c:pt>
                <c:pt idx="21078">
                  <c:v>89.542339595693207</c:v>
                </c:pt>
                <c:pt idx="21079">
                  <c:v>89.542339595693207</c:v>
                </c:pt>
                <c:pt idx="21080">
                  <c:v>89.542339595693207</c:v>
                </c:pt>
                <c:pt idx="21081">
                  <c:v>89.542339595693207</c:v>
                </c:pt>
                <c:pt idx="21082">
                  <c:v>89.542339595693207</c:v>
                </c:pt>
                <c:pt idx="21083">
                  <c:v>89.542339595693207</c:v>
                </c:pt>
                <c:pt idx="21084">
                  <c:v>89.542339595693207</c:v>
                </c:pt>
                <c:pt idx="21085">
                  <c:v>89.542339595693207</c:v>
                </c:pt>
                <c:pt idx="21086">
                  <c:v>89.542339595693207</c:v>
                </c:pt>
                <c:pt idx="21087">
                  <c:v>89.542339595693207</c:v>
                </c:pt>
                <c:pt idx="21088">
                  <c:v>89.542339595693207</c:v>
                </c:pt>
                <c:pt idx="21089">
                  <c:v>89.542339595693207</c:v>
                </c:pt>
                <c:pt idx="21090">
                  <c:v>89.542339595693207</c:v>
                </c:pt>
                <c:pt idx="21091">
                  <c:v>89.542339595693207</c:v>
                </c:pt>
                <c:pt idx="21092">
                  <c:v>89.542339595693207</c:v>
                </c:pt>
                <c:pt idx="21093">
                  <c:v>89.542339595693207</c:v>
                </c:pt>
                <c:pt idx="21094">
                  <c:v>89.542339595693207</c:v>
                </c:pt>
                <c:pt idx="21095">
                  <c:v>89.542339595693207</c:v>
                </c:pt>
                <c:pt idx="21096">
                  <c:v>89.542339595693207</c:v>
                </c:pt>
                <c:pt idx="21097">
                  <c:v>89.542339595693207</c:v>
                </c:pt>
                <c:pt idx="21098">
                  <c:v>89.542339595693207</c:v>
                </c:pt>
                <c:pt idx="21099">
                  <c:v>89.542339595693207</c:v>
                </c:pt>
                <c:pt idx="21100">
                  <c:v>89.542339595693207</c:v>
                </c:pt>
                <c:pt idx="21101">
                  <c:v>89.542339595693207</c:v>
                </c:pt>
                <c:pt idx="21102">
                  <c:v>89.542339595693207</c:v>
                </c:pt>
                <c:pt idx="21103">
                  <c:v>89.542339595693207</c:v>
                </c:pt>
                <c:pt idx="21104">
                  <c:v>89.542339595693207</c:v>
                </c:pt>
                <c:pt idx="21105">
                  <c:v>89.542339595693207</c:v>
                </c:pt>
                <c:pt idx="21106">
                  <c:v>89.542339595693207</c:v>
                </c:pt>
                <c:pt idx="21107">
                  <c:v>89.542339595693207</c:v>
                </c:pt>
                <c:pt idx="21108">
                  <c:v>89.542339595693207</c:v>
                </c:pt>
                <c:pt idx="21109">
                  <c:v>89.542339595693207</c:v>
                </c:pt>
                <c:pt idx="21110">
                  <c:v>89.542339595693207</c:v>
                </c:pt>
                <c:pt idx="21111">
                  <c:v>89.542339595693207</c:v>
                </c:pt>
                <c:pt idx="21112">
                  <c:v>89.542339595693207</c:v>
                </c:pt>
                <c:pt idx="21113">
                  <c:v>89.542339595693207</c:v>
                </c:pt>
                <c:pt idx="21114">
                  <c:v>89.542339595693207</c:v>
                </c:pt>
                <c:pt idx="21115">
                  <c:v>89.542339595693207</c:v>
                </c:pt>
                <c:pt idx="21116">
                  <c:v>89.542339595693207</c:v>
                </c:pt>
                <c:pt idx="21117">
                  <c:v>89.542339595693207</c:v>
                </c:pt>
                <c:pt idx="21118">
                  <c:v>89.542339595693207</c:v>
                </c:pt>
                <c:pt idx="21119">
                  <c:v>89.542339595693207</c:v>
                </c:pt>
                <c:pt idx="21120">
                  <c:v>89.542339595693207</c:v>
                </c:pt>
                <c:pt idx="21121">
                  <c:v>89.542339595693207</c:v>
                </c:pt>
                <c:pt idx="21122">
                  <c:v>89.542339595693207</c:v>
                </c:pt>
                <c:pt idx="21123">
                  <c:v>89.542339595693207</c:v>
                </c:pt>
                <c:pt idx="21124">
                  <c:v>89.542339595693207</c:v>
                </c:pt>
                <c:pt idx="21125">
                  <c:v>89.542339595693207</c:v>
                </c:pt>
                <c:pt idx="21126">
                  <c:v>89.542339595693207</c:v>
                </c:pt>
                <c:pt idx="21127">
                  <c:v>89.542339595693207</c:v>
                </c:pt>
                <c:pt idx="21128">
                  <c:v>89.542339595693207</c:v>
                </c:pt>
                <c:pt idx="21129">
                  <c:v>89.542339595693207</c:v>
                </c:pt>
                <c:pt idx="21130">
                  <c:v>89.542339595693207</c:v>
                </c:pt>
                <c:pt idx="21131">
                  <c:v>89.542339595693207</c:v>
                </c:pt>
                <c:pt idx="21132">
                  <c:v>89.542339595693207</c:v>
                </c:pt>
                <c:pt idx="21133">
                  <c:v>89.542339595693207</c:v>
                </c:pt>
                <c:pt idx="21134">
                  <c:v>89.542339595693207</c:v>
                </c:pt>
                <c:pt idx="21135">
                  <c:v>89.542339595693207</c:v>
                </c:pt>
                <c:pt idx="21136">
                  <c:v>89.542339595693207</c:v>
                </c:pt>
                <c:pt idx="21137">
                  <c:v>89.542339595693207</c:v>
                </c:pt>
                <c:pt idx="21138">
                  <c:v>89.542339595693207</c:v>
                </c:pt>
                <c:pt idx="21139">
                  <c:v>89.542339595693207</c:v>
                </c:pt>
                <c:pt idx="21140">
                  <c:v>89.542339595693207</c:v>
                </c:pt>
                <c:pt idx="21141">
                  <c:v>89.542339595693207</c:v>
                </c:pt>
                <c:pt idx="21142">
                  <c:v>89.542339595693207</c:v>
                </c:pt>
                <c:pt idx="21143">
                  <c:v>89.542339595693207</c:v>
                </c:pt>
                <c:pt idx="21144">
                  <c:v>89.542339595693207</c:v>
                </c:pt>
                <c:pt idx="21145">
                  <c:v>89.542339595693207</c:v>
                </c:pt>
                <c:pt idx="21146">
                  <c:v>89.684794550648206</c:v>
                </c:pt>
                <c:pt idx="21147">
                  <c:v>89.684794550648206</c:v>
                </c:pt>
                <c:pt idx="21148">
                  <c:v>89.684794550648206</c:v>
                </c:pt>
                <c:pt idx="21149">
                  <c:v>89.684794550648206</c:v>
                </c:pt>
                <c:pt idx="21150">
                  <c:v>89.684794550648206</c:v>
                </c:pt>
                <c:pt idx="21151">
                  <c:v>89.684794550648206</c:v>
                </c:pt>
                <c:pt idx="21152">
                  <c:v>89.684794550648107</c:v>
                </c:pt>
                <c:pt idx="21153">
                  <c:v>89.684794550648107</c:v>
                </c:pt>
                <c:pt idx="21154">
                  <c:v>89.684794550648107</c:v>
                </c:pt>
                <c:pt idx="21155">
                  <c:v>89.684794550648107</c:v>
                </c:pt>
                <c:pt idx="21156">
                  <c:v>89.684794550648107</c:v>
                </c:pt>
                <c:pt idx="21157">
                  <c:v>89.684794550648107</c:v>
                </c:pt>
                <c:pt idx="21158">
                  <c:v>89.684794550648107</c:v>
                </c:pt>
                <c:pt idx="21159">
                  <c:v>89.684794550648107</c:v>
                </c:pt>
                <c:pt idx="21160">
                  <c:v>89.684794550648107</c:v>
                </c:pt>
                <c:pt idx="21161">
                  <c:v>89.684794550648107</c:v>
                </c:pt>
                <c:pt idx="21162">
                  <c:v>89.684794550648107</c:v>
                </c:pt>
                <c:pt idx="21163">
                  <c:v>89.684794550648107</c:v>
                </c:pt>
                <c:pt idx="21164">
                  <c:v>89.684794550648107</c:v>
                </c:pt>
                <c:pt idx="21165">
                  <c:v>89.684794550648107</c:v>
                </c:pt>
                <c:pt idx="21166">
                  <c:v>89.684794550648107</c:v>
                </c:pt>
                <c:pt idx="21167">
                  <c:v>89.684794550648107</c:v>
                </c:pt>
                <c:pt idx="21168">
                  <c:v>89.684794550648107</c:v>
                </c:pt>
                <c:pt idx="21169">
                  <c:v>89.684794550648107</c:v>
                </c:pt>
                <c:pt idx="21170">
                  <c:v>89.684794550648107</c:v>
                </c:pt>
                <c:pt idx="21171">
                  <c:v>89.684794550648107</c:v>
                </c:pt>
                <c:pt idx="21172">
                  <c:v>89.684794550648107</c:v>
                </c:pt>
                <c:pt idx="21173">
                  <c:v>89.684794550648107</c:v>
                </c:pt>
                <c:pt idx="21174">
                  <c:v>89.684794550648107</c:v>
                </c:pt>
                <c:pt idx="21175">
                  <c:v>89.684794550648107</c:v>
                </c:pt>
                <c:pt idx="21176">
                  <c:v>89.684794550648107</c:v>
                </c:pt>
                <c:pt idx="21177">
                  <c:v>89.684794550648107</c:v>
                </c:pt>
                <c:pt idx="21178">
                  <c:v>89.684794550648107</c:v>
                </c:pt>
                <c:pt idx="21179">
                  <c:v>89.684794550648107</c:v>
                </c:pt>
                <c:pt idx="21180">
                  <c:v>89.684794550648107</c:v>
                </c:pt>
                <c:pt idx="21181">
                  <c:v>89.684794550648107</c:v>
                </c:pt>
                <c:pt idx="21182">
                  <c:v>89.684794550648107</c:v>
                </c:pt>
                <c:pt idx="21183">
                  <c:v>89.684794550648107</c:v>
                </c:pt>
                <c:pt idx="21184">
                  <c:v>89.684794550648107</c:v>
                </c:pt>
                <c:pt idx="21185">
                  <c:v>89.684794550648107</c:v>
                </c:pt>
                <c:pt idx="21186">
                  <c:v>89.684794550648107</c:v>
                </c:pt>
                <c:pt idx="21187">
                  <c:v>89.684794550648107</c:v>
                </c:pt>
                <c:pt idx="21188">
                  <c:v>89.684794550648107</c:v>
                </c:pt>
                <c:pt idx="21189">
                  <c:v>89.684794550648107</c:v>
                </c:pt>
                <c:pt idx="21190">
                  <c:v>89.684794550648107</c:v>
                </c:pt>
                <c:pt idx="21191">
                  <c:v>89.684794550648107</c:v>
                </c:pt>
                <c:pt idx="21192">
                  <c:v>89.684794550648107</c:v>
                </c:pt>
                <c:pt idx="21193">
                  <c:v>89.684794550648107</c:v>
                </c:pt>
                <c:pt idx="21194">
                  <c:v>89.684794550648107</c:v>
                </c:pt>
                <c:pt idx="21195">
                  <c:v>89.684794550648107</c:v>
                </c:pt>
                <c:pt idx="21196">
                  <c:v>89.684794550648107</c:v>
                </c:pt>
                <c:pt idx="21197">
                  <c:v>89.684794550648107</c:v>
                </c:pt>
                <c:pt idx="21198">
                  <c:v>89.921281037134705</c:v>
                </c:pt>
                <c:pt idx="21199">
                  <c:v>89.921281037134705</c:v>
                </c:pt>
                <c:pt idx="21200">
                  <c:v>89.921281037134705</c:v>
                </c:pt>
                <c:pt idx="21201">
                  <c:v>89.921281037134705</c:v>
                </c:pt>
                <c:pt idx="21202">
                  <c:v>89.921281037134705</c:v>
                </c:pt>
                <c:pt idx="21203">
                  <c:v>89.921281037134705</c:v>
                </c:pt>
                <c:pt idx="21204">
                  <c:v>89.921281037134705</c:v>
                </c:pt>
                <c:pt idx="21205">
                  <c:v>89.921281037134705</c:v>
                </c:pt>
                <c:pt idx="21206">
                  <c:v>89.921281037134705</c:v>
                </c:pt>
                <c:pt idx="21207">
                  <c:v>89.921281037134705</c:v>
                </c:pt>
                <c:pt idx="21208">
                  <c:v>89.921281037134705</c:v>
                </c:pt>
                <c:pt idx="21209">
                  <c:v>89.921281037134705</c:v>
                </c:pt>
                <c:pt idx="21210">
                  <c:v>89.921281037134705</c:v>
                </c:pt>
                <c:pt idx="21211">
                  <c:v>89.921281037134705</c:v>
                </c:pt>
                <c:pt idx="21212">
                  <c:v>89.921281037134705</c:v>
                </c:pt>
                <c:pt idx="21213">
                  <c:v>89.921281037134705</c:v>
                </c:pt>
                <c:pt idx="21214">
                  <c:v>89.921281037134705</c:v>
                </c:pt>
                <c:pt idx="21215">
                  <c:v>89.921281037134705</c:v>
                </c:pt>
                <c:pt idx="21216">
                  <c:v>89.921281037134705</c:v>
                </c:pt>
                <c:pt idx="21217">
                  <c:v>89.921281037134705</c:v>
                </c:pt>
                <c:pt idx="21218">
                  <c:v>89.921281037134705</c:v>
                </c:pt>
                <c:pt idx="21219">
                  <c:v>89.921281037134705</c:v>
                </c:pt>
                <c:pt idx="21220">
                  <c:v>89.921281037134705</c:v>
                </c:pt>
                <c:pt idx="21221">
                  <c:v>89.921281037134705</c:v>
                </c:pt>
                <c:pt idx="21222">
                  <c:v>89.921281037134705</c:v>
                </c:pt>
                <c:pt idx="21223">
                  <c:v>89.921281037134705</c:v>
                </c:pt>
                <c:pt idx="21224">
                  <c:v>89.921281037134705</c:v>
                </c:pt>
                <c:pt idx="21225">
                  <c:v>89.921281037134705</c:v>
                </c:pt>
                <c:pt idx="21226">
                  <c:v>89.921281037134705</c:v>
                </c:pt>
                <c:pt idx="21227">
                  <c:v>89.921281037134705</c:v>
                </c:pt>
                <c:pt idx="21228">
                  <c:v>89.921281037134705</c:v>
                </c:pt>
                <c:pt idx="21229">
                  <c:v>89.921281037134705</c:v>
                </c:pt>
                <c:pt idx="21230">
                  <c:v>89.921281037134705</c:v>
                </c:pt>
                <c:pt idx="21231">
                  <c:v>89.921281037134705</c:v>
                </c:pt>
                <c:pt idx="21232">
                  <c:v>89.921281037134705</c:v>
                </c:pt>
                <c:pt idx="21233">
                  <c:v>89.921281037134705</c:v>
                </c:pt>
                <c:pt idx="21234">
                  <c:v>89.921281037134705</c:v>
                </c:pt>
                <c:pt idx="21235">
                  <c:v>89.921281037134705</c:v>
                </c:pt>
                <c:pt idx="21236">
                  <c:v>89.921281037134705</c:v>
                </c:pt>
                <c:pt idx="21237">
                  <c:v>89.921281037134705</c:v>
                </c:pt>
                <c:pt idx="21238">
                  <c:v>89.921281037134705</c:v>
                </c:pt>
                <c:pt idx="21239">
                  <c:v>89.921281037134705</c:v>
                </c:pt>
                <c:pt idx="21240">
                  <c:v>89.921281037134705</c:v>
                </c:pt>
                <c:pt idx="21241">
                  <c:v>89.921281037134705</c:v>
                </c:pt>
                <c:pt idx="21242">
                  <c:v>89.921281037134705</c:v>
                </c:pt>
                <c:pt idx="21243">
                  <c:v>89.921281037134705</c:v>
                </c:pt>
                <c:pt idx="21244">
                  <c:v>89.921281037134705</c:v>
                </c:pt>
                <c:pt idx="21245">
                  <c:v>89.921281037134705</c:v>
                </c:pt>
                <c:pt idx="21246">
                  <c:v>89.921281037134705</c:v>
                </c:pt>
                <c:pt idx="21247">
                  <c:v>89.921281037134705</c:v>
                </c:pt>
                <c:pt idx="21248">
                  <c:v>89.921281037134705</c:v>
                </c:pt>
                <c:pt idx="21249">
                  <c:v>89.921281037134705</c:v>
                </c:pt>
                <c:pt idx="21250">
                  <c:v>89.921281037134705</c:v>
                </c:pt>
                <c:pt idx="21251">
                  <c:v>89.921281037134705</c:v>
                </c:pt>
                <c:pt idx="21252">
                  <c:v>89.921281037134705</c:v>
                </c:pt>
                <c:pt idx="21253">
                  <c:v>89.921281037134705</c:v>
                </c:pt>
                <c:pt idx="21254">
                  <c:v>89.921281037134705</c:v>
                </c:pt>
                <c:pt idx="21255">
                  <c:v>89.921281037134705</c:v>
                </c:pt>
                <c:pt idx="21256">
                  <c:v>89.921281037134705</c:v>
                </c:pt>
                <c:pt idx="21257">
                  <c:v>89.921281037134705</c:v>
                </c:pt>
                <c:pt idx="21258">
                  <c:v>89.921281037134705</c:v>
                </c:pt>
                <c:pt idx="21259">
                  <c:v>89.921281037134705</c:v>
                </c:pt>
                <c:pt idx="21260">
                  <c:v>89.921281037134705</c:v>
                </c:pt>
                <c:pt idx="21261">
                  <c:v>89.921281037134705</c:v>
                </c:pt>
                <c:pt idx="21262">
                  <c:v>89.921281037134705</c:v>
                </c:pt>
                <c:pt idx="21263">
                  <c:v>89.921281037134705</c:v>
                </c:pt>
                <c:pt idx="21264">
                  <c:v>89.921281037134705</c:v>
                </c:pt>
                <c:pt idx="21265">
                  <c:v>89.921281037134705</c:v>
                </c:pt>
                <c:pt idx="21266">
                  <c:v>89.921281037134705</c:v>
                </c:pt>
                <c:pt idx="21267">
                  <c:v>89.921281037134705</c:v>
                </c:pt>
                <c:pt idx="21268">
                  <c:v>89.921281037134705</c:v>
                </c:pt>
                <c:pt idx="21269">
                  <c:v>89.921281037134705</c:v>
                </c:pt>
                <c:pt idx="21270">
                  <c:v>89.921281037134705</c:v>
                </c:pt>
                <c:pt idx="21271">
                  <c:v>89.921281037134705</c:v>
                </c:pt>
                <c:pt idx="21272">
                  <c:v>89.921281037134705</c:v>
                </c:pt>
                <c:pt idx="21273">
                  <c:v>89.921281037134705</c:v>
                </c:pt>
                <c:pt idx="21274">
                  <c:v>89.921281037134705</c:v>
                </c:pt>
                <c:pt idx="21275">
                  <c:v>89.921281037134705</c:v>
                </c:pt>
                <c:pt idx="21276">
                  <c:v>89.921281037134705</c:v>
                </c:pt>
                <c:pt idx="21277">
                  <c:v>89.921281037134705</c:v>
                </c:pt>
                <c:pt idx="21278">
                  <c:v>89.921281037134705</c:v>
                </c:pt>
                <c:pt idx="21279">
                  <c:v>89.921281037134705</c:v>
                </c:pt>
                <c:pt idx="21280">
                  <c:v>89.921281037134705</c:v>
                </c:pt>
                <c:pt idx="21281">
                  <c:v>89.921281037134705</c:v>
                </c:pt>
                <c:pt idx="21282">
                  <c:v>89.921281037134705</c:v>
                </c:pt>
                <c:pt idx="21283">
                  <c:v>89.921281037134705</c:v>
                </c:pt>
                <c:pt idx="21284">
                  <c:v>89.921281037134705</c:v>
                </c:pt>
                <c:pt idx="21285">
                  <c:v>89.921281037134705</c:v>
                </c:pt>
                <c:pt idx="21286">
                  <c:v>89.921281037134705</c:v>
                </c:pt>
                <c:pt idx="21287">
                  <c:v>89.921281037134705</c:v>
                </c:pt>
                <c:pt idx="21288">
                  <c:v>89.921281037134705</c:v>
                </c:pt>
                <c:pt idx="21289">
                  <c:v>89.921281037134705</c:v>
                </c:pt>
                <c:pt idx="21290">
                  <c:v>89.921281037134705</c:v>
                </c:pt>
                <c:pt idx="21291">
                  <c:v>89.921281037134705</c:v>
                </c:pt>
                <c:pt idx="21292">
                  <c:v>89.921281037134705</c:v>
                </c:pt>
                <c:pt idx="21293">
                  <c:v>89.921281037134705</c:v>
                </c:pt>
                <c:pt idx="21294">
                  <c:v>89.921281037134705</c:v>
                </c:pt>
                <c:pt idx="21295">
                  <c:v>89.921281037134705</c:v>
                </c:pt>
                <c:pt idx="21296">
                  <c:v>89.921281037134705</c:v>
                </c:pt>
                <c:pt idx="21297">
                  <c:v>89.921281037134705</c:v>
                </c:pt>
                <c:pt idx="21298">
                  <c:v>89.921281037134705</c:v>
                </c:pt>
                <c:pt idx="21299">
                  <c:v>89.921281037134705</c:v>
                </c:pt>
                <c:pt idx="21300">
                  <c:v>89.921281037134705</c:v>
                </c:pt>
                <c:pt idx="21301">
                  <c:v>89.921281037134705</c:v>
                </c:pt>
                <c:pt idx="21302">
                  <c:v>89.921281037134705</c:v>
                </c:pt>
                <c:pt idx="21303">
                  <c:v>89.921281037134705</c:v>
                </c:pt>
                <c:pt idx="21304">
                  <c:v>89.921281037134705</c:v>
                </c:pt>
                <c:pt idx="21305">
                  <c:v>89.921281037134705</c:v>
                </c:pt>
                <c:pt idx="21306">
                  <c:v>89.921281037134705</c:v>
                </c:pt>
                <c:pt idx="21307">
                  <c:v>89.921281037134705</c:v>
                </c:pt>
                <c:pt idx="21308">
                  <c:v>89.921281037134705</c:v>
                </c:pt>
                <c:pt idx="21309">
                  <c:v>89.921281037134705</c:v>
                </c:pt>
                <c:pt idx="21310">
                  <c:v>89.921281037134705</c:v>
                </c:pt>
                <c:pt idx="21311">
                  <c:v>89.921281037134705</c:v>
                </c:pt>
                <c:pt idx="21312">
                  <c:v>89.921281037134705</c:v>
                </c:pt>
                <c:pt idx="21313">
                  <c:v>89.921281037134705</c:v>
                </c:pt>
                <c:pt idx="21314">
                  <c:v>89.921281037134705</c:v>
                </c:pt>
                <c:pt idx="21315">
                  <c:v>89.921281037134705</c:v>
                </c:pt>
                <c:pt idx="21316">
                  <c:v>89.921281037134705</c:v>
                </c:pt>
                <c:pt idx="21317">
                  <c:v>89.921281037134705</c:v>
                </c:pt>
                <c:pt idx="21318">
                  <c:v>89.921281037134705</c:v>
                </c:pt>
                <c:pt idx="21319">
                  <c:v>89.921281037134705</c:v>
                </c:pt>
                <c:pt idx="21320">
                  <c:v>89.921281037134705</c:v>
                </c:pt>
                <c:pt idx="21321">
                  <c:v>89.921281037134705</c:v>
                </c:pt>
                <c:pt idx="21322">
                  <c:v>89.921281037134705</c:v>
                </c:pt>
                <c:pt idx="21323">
                  <c:v>89.921281037134705</c:v>
                </c:pt>
                <c:pt idx="21324">
                  <c:v>89.921281037134705</c:v>
                </c:pt>
                <c:pt idx="21325">
                  <c:v>89.921281037134705</c:v>
                </c:pt>
                <c:pt idx="21326">
                  <c:v>89.921281037134705</c:v>
                </c:pt>
                <c:pt idx="21327">
                  <c:v>89.921281037134705</c:v>
                </c:pt>
                <c:pt idx="21328">
                  <c:v>89.921281037134705</c:v>
                </c:pt>
                <c:pt idx="21329">
                  <c:v>89.921281037134705</c:v>
                </c:pt>
                <c:pt idx="21330">
                  <c:v>89.921281037134705</c:v>
                </c:pt>
                <c:pt idx="21331">
                  <c:v>89.921281037134705</c:v>
                </c:pt>
                <c:pt idx="21332">
                  <c:v>89.921281037134705</c:v>
                </c:pt>
                <c:pt idx="21333">
                  <c:v>89.921281037134705</c:v>
                </c:pt>
                <c:pt idx="21334">
                  <c:v>89.921281037134705</c:v>
                </c:pt>
                <c:pt idx="21335">
                  <c:v>89.921281037134705</c:v>
                </c:pt>
                <c:pt idx="21336">
                  <c:v>89.921281037134705</c:v>
                </c:pt>
                <c:pt idx="21337">
                  <c:v>89.921281037134705</c:v>
                </c:pt>
                <c:pt idx="21338">
                  <c:v>89.921281037134705</c:v>
                </c:pt>
                <c:pt idx="21339">
                  <c:v>89.921281037134705</c:v>
                </c:pt>
                <c:pt idx="21340">
                  <c:v>89.921281037134705</c:v>
                </c:pt>
                <c:pt idx="21341">
                  <c:v>89.921281037134705</c:v>
                </c:pt>
                <c:pt idx="21342">
                  <c:v>89.921281037134705</c:v>
                </c:pt>
                <c:pt idx="21343">
                  <c:v>89.921281037134705</c:v>
                </c:pt>
                <c:pt idx="21344">
                  <c:v>89.921281037134705</c:v>
                </c:pt>
                <c:pt idx="21345">
                  <c:v>89.921281037134705</c:v>
                </c:pt>
                <c:pt idx="21346">
                  <c:v>89.921281037134705</c:v>
                </c:pt>
                <c:pt idx="21347">
                  <c:v>89.921281037134705</c:v>
                </c:pt>
                <c:pt idx="21348">
                  <c:v>89.921281037134705</c:v>
                </c:pt>
                <c:pt idx="21349">
                  <c:v>89.921281037134705</c:v>
                </c:pt>
                <c:pt idx="21350">
                  <c:v>89.921281037134705</c:v>
                </c:pt>
                <c:pt idx="21351">
                  <c:v>89.921281037134705</c:v>
                </c:pt>
                <c:pt idx="21352">
                  <c:v>89.921281037134705</c:v>
                </c:pt>
                <c:pt idx="21353">
                  <c:v>89.921281037134705</c:v>
                </c:pt>
                <c:pt idx="21354">
                  <c:v>89.921281037134705</c:v>
                </c:pt>
                <c:pt idx="21355">
                  <c:v>89.921281037134705</c:v>
                </c:pt>
                <c:pt idx="21356">
                  <c:v>89.921281037134705</c:v>
                </c:pt>
                <c:pt idx="21357">
                  <c:v>89.921281037134705</c:v>
                </c:pt>
                <c:pt idx="21358">
                  <c:v>89.921281037134705</c:v>
                </c:pt>
                <c:pt idx="21359">
                  <c:v>89.921281037134705</c:v>
                </c:pt>
                <c:pt idx="21360">
                  <c:v>89.921281037134705</c:v>
                </c:pt>
                <c:pt idx="21361">
                  <c:v>89.921281037134705</c:v>
                </c:pt>
                <c:pt idx="21362">
                  <c:v>89.921281037134705</c:v>
                </c:pt>
                <c:pt idx="21363">
                  <c:v>89.921281037134705</c:v>
                </c:pt>
                <c:pt idx="21364">
                  <c:v>89.921281037134705</c:v>
                </c:pt>
                <c:pt idx="21365">
                  <c:v>89.921281037134705</c:v>
                </c:pt>
                <c:pt idx="21366">
                  <c:v>89.921281037134705</c:v>
                </c:pt>
                <c:pt idx="21367">
                  <c:v>89.921281037134705</c:v>
                </c:pt>
                <c:pt idx="21368">
                  <c:v>89.921281037134705</c:v>
                </c:pt>
                <c:pt idx="21369">
                  <c:v>89.921281037134705</c:v>
                </c:pt>
                <c:pt idx="21370">
                  <c:v>89.921281037134705</c:v>
                </c:pt>
                <c:pt idx="21371">
                  <c:v>89.921281037134705</c:v>
                </c:pt>
                <c:pt idx="21372">
                  <c:v>89.921281037134705</c:v>
                </c:pt>
                <c:pt idx="21373">
                  <c:v>89.921281037134705</c:v>
                </c:pt>
                <c:pt idx="21374">
                  <c:v>89.921281037134705</c:v>
                </c:pt>
                <c:pt idx="21375">
                  <c:v>89.921281037134705</c:v>
                </c:pt>
                <c:pt idx="21376">
                  <c:v>89.921281037134705</c:v>
                </c:pt>
                <c:pt idx="21377">
                  <c:v>89.921281037134705</c:v>
                </c:pt>
                <c:pt idx="21378">
                  <c:v>89.921281037134705</c:v>
                </c:pt>
                <c:pt idx="21379">
                  <c:v>89.921281037134705</c:v>
                </c:pt>
                <c:pt idx="21380">
                  <c:v>89.921281037134705</c:v>
                </c:pt>
                <c:pt idx="21381">
                  <c:v>89.921281037134705</c:v>
                </c:pt>
                <c:pt idx="21382">
                  <c:v>89.921281037134705</c:v>
                </c:pt>
                <c:pt idx="21383">
                  <c:v>89.921281037134705</c:v>
                </c:pt>
                <c:pt idx="21384">
                  <c:v>89.921281037134705</c:v>
                </c:pt>
                <c:pt idx="21385">
                  <c:v>89.921281037134705</c:v>
                </c:pt>
                <c:pt idx="21386">
                  <c:v>89.921281037134705</c:v>
                </c:pt>
                <c:pt idx="21387">
                  <c:v>89.921281037134705</c:v>
                </c:pt>
                <c:pt idx="21388">
                  <c:v>89.921281037134705</c:v>
                </c:pt>
                <c:pt idx="21389">
                  <c:v>89.921281037134705</c:v>
                </c:pt>
                <c:pt idx="21390">
                  <c:v>89.921281037134705</c:v>
                </c:pt>
                <c:pt idx="21391">
                  <c:v>89.921281037134705</c:v>
                </c:pt>
                <c:pt idx="21392">
                  <c:v>89.921281037134705</c:v>
                </c:pt>
                <c:pt idx="21393">
                  <c:v>89.921281037134705</c:v>
                </c:pt>
                <c:pt idx="21394">
                  <c:v>89.921281037134705</c:v>
                </c:pt>
                <c:pt idx="21395">
                  <c:v>89.921281037134705</c:v>
                </c:pt>
                <c:pt idx="21396">
                  <c:v>89.921281037134705</c:v>
                </c:pt>
                <c:pt idx="21397">
                  <c:v>89.921281037134705</c:v>
                </c:pt>
                <c:pt idx="21398">
                  <c:v>89.921281037134705</c:v>
                </c:pt>
                <c:pt idx="21399">
                  <c:v>89.921281037134705</c:v>
                </c:pt>
                <c:pt idx="21400">
                  <c:v>89.921281037134705</c:v>
                </c:pt>
                <c:pt idx="21401">
                  <c:v>89.921281037134705</c:v>
                </c:pt>
                <c:pt idx="21402">
                  <c:v>89.921281037134705</c:v>
                </c:pt>
                <c:pt idx="21403">
                  <c:v>89.921281037134705</c:v>
                </c:pt>
                <c:pt idx="21404">
                  <c:v>89.921281037134705</c:v>
                </c:pt>
                <c:pt idx="21405">
                  <c:v>89.921281037134705</c:v>
                </c:pt>
                <c:pt idx="21406">
                  <c:v>89.921281037134705</c:v>
                </c:pt>
                <c:pt idx="21407">
                  <c:v>89.921281037134705</c:v>
                </c:pt>
                <c:pt idx="21408">
                  <c:v>89.921281037134705</c:v>
                </c:pt>
                <c:pt idx="21409">
                  <c:v>89.921281037134705</c:v>
                </c:pt>
                <c:pt idx="21410">
                  <c:v>89.921281037134705</c:v>
                </c:pt>
                <c:pt idx="21411">
                  <c:v>89.921281037134705</c:v>
                </c:pt>
                <c:pt idx="21412">
                  <c:v>89.921281037134705</c:v>
                </c:pt>
                <c:pt idx="21413">
                  <c:v>89.921281037134705</c:v>
                </c:pt>
                <c:pt idx="21414">
                  <c:v>89.921281037134705</c:v>
                </c:pt>
                <c:pt idx="21415">
                  <c:v>89.921281037134705</c:v>
                </c:pt>
                <c:pt idx="21416">
                  <c:v>89.921281037134705</c:v>
                </c:pt>
                <c:pt idx="21417">
                  <c:v>89.921281037134705</c:v>
                </c:pt>
                <c:pt idx="21418">
                  <c:v>89.921281037134705</c:v>
                </c:pt>
                <c:pt idx="21419">
                  <c:v>89.921281037134705</c:v>
                </c:pt>
                <c:pt idx="21420">
                  <c:v>89.921281037134705</c:v>
                </c:pt>
                <c:pt idx="21421">
                  <c:v>89.921281037134705</c:v>
                </c:pt>
                <c:pt idx="21422">
                  <c:v>89.921281037134705</c:v>
                </c:pt>
                <c:pt idx="21423">
                  <c:v>89.921281037134705</c:v>
                </c:pt>
                <c:pt idx="21424">
                  <c:v>89.921281037134705</c:v>
                </c:pt>
                <c:pt idx="21425">
                  <c:v>89.921281037134705</c:v>
                </c:pt>
                <c:pt idx="21426">
                  <c:v>89.921281037134705</c:v>
                </c:pt>
                <c:pt idx="21427">
                  <c:v>89.921281037134705</c:v>
                </c:pt>
                <c:pt idx="21428">
                  <c:v>89.921281037134705</c:v>
                </c:pt>
                <c:pt idx="21429">
                  <c:v>89.921281037134705</c:v>
                </c:pt>
                <c:pt idx="21430">
                  <c:v>89.921281037134705</c:v>
                </c:pt>
                <c:pt idx="21431">
                  <c:v>89.921281037134705</c:v>
                </c:pt>
                <c:pt idx="21432">
                  <c:v>89.921281037134705</c:v>
                </c:pt>
                <c:pt idx="21433">
                  <c:v>89.921281037134705</c:v>
                </c:pt>
                <c:pt idx="21434">
                  <c:v>89.921281037134705</c:v>
                </c:pt>
                <c:pt idx="21435">
                  <c:v>89.921281037134705</c:v>
                </c:pt>
                <c:pt idx="21436">
                  <c:v>89.921281037134705</c:v>
                </c:pt>
                <c:pt idx="21437">
                  <c:v>89.921281037134705</c:v>
                </c:pt>
                <c:pt idx="21438">
                  <c:v>89.921281037134705</c:v>
                </c:pt>
                <c:pt idx="21439">
                  <c:v>89.921281037134705</c:v>
                </c:pt>
                <c:pt idx="21440">
                  <c:v>89.921281037134705</c:v>
                </c:pt>
                <c:pt idx="21441">
                  <c:v>89.921281037134705</c:v>
                </c:pt>
                <c:pt idx="21442">
                  <c:v>89.926911667765296</c:v>
                </c:pt>
                <c:pt idx="21443">
                  <c:v>89.926911667765296</c:v>
                </c:pt>
                <c:pt idx="21444">
                  <c:v>89.926911667765296</c:v>
                </c:pt>
                <c:pt idx="21445">
                  <c:v>89.926911667765296</c:v>
                </c:pt>
                <c:pt idx="21446">
                  <c:v>89.926911667765296</c:v>
                </c:pt>
                <c:pt idx="21447">
                  <c:v>89.926911667765296</c:v>
                </c:pt>
                <c:pt idx="21448">
                  <c:v>89.926911667765296</c:v>
                </c:pt>
                <c:pt idx="21449">
                  <c:v>89.926911667765296</c:v>
                </c:pt>
                <c:pt idx="21450">
                  <c:v>89.926911667765296</c:v>
                </c:pt>
                <c:pt idx="21451">
                  <c:v>89.926911667765296</c:v>
                </c:pt>
                <c:pt idx="21452">
                  <c:v>89.926911667765296</c:v>
                </c:pt>
                <c:pt idx="21453">
                  <c:v>89.926911667765296</c:v>
                </c:pt>
                <c:pt idx="21454">
                  <c:v>89.926911667765296</c:v>
                </c:pt>
                <c:pt idx="21455">
                  <c:v>89.926911667765296</c:v>
                </c:pt>
                <c:pt idx="21456">
                  <c:v>89.926911667765296</c:v>
                </c:pt>
                <c:pt idx="21457">
                  <c:v>89.926911667765296</c:v>
                </c:pt>
                <c:pt idx="21458">
                  <c:v>89.926911667765296</c:v>
                </c:pt>
                <c:pt idx="21459">
                  <c:v>89.926911667765296</c:v>
                </c:pt>
                <c:pt idx="21460">
                  <c:v>89.926911667765296</c:v>
                </c:pt>
                <c:pt idx="21461">
                  <c:v>89.926911667765296</c:v>
                </c:pt>
                <c:pt idx="21462">
                  <c:v>89.926911667765296</c:v>
                </c:pt>
                <c:pt idx="21463">
                  <c:v>89.926911667765296</c:v>
                </c:pt>
                <c:pt idx="21464">
                  <c:v>89.926911667765296</c:v>
                </c:pt>
                <c:pt idx="21465">
                  <c:v>89.926911667765296</c:v>
                </c:pt>
                <c:pt idx="21466">
                  <c:v>89.926911667765296</c:v>
                </c:pt>
                <c:pt idx="21467">
                  <c:v>89.926911667765296</c:v>
                </c:pt>
                <c:pt idx="21468">
                  <c:v>89.926911667765296</c:v>
                </c:pt>
                <c:pt idx="21469">
                  <c:v>89.926911667765296</c:v>
                </c:pt>
                <c:pt idx="21470">
                  <c:v>89.926911667765296</c:v>
                </c:pt>
                <c:pt idx="21471">
                  <c:v>89.926911667765296</c:v>
                </c:pt>
                <c:pt idx="21472">
                  <c:v>89.926911667765296</c:v>
                </c:pt>
                <c:pt idx="21473">
                  <c:v>89.926911667765296</c:v>
                </c:pt>
                <c:pt idx="21474">
                  <c:v>89.926911667765296</c:v>
                </c:pt>
                <c:pt idx="21475">
                  <c:v>89.926911667765296</c:v>
                </c:pt>
                <c:pt idx="21476">
                  <c:v>89.926911667765296</c:v>
                </c:pt>
                <c:pt idx="21477">
                  <c:v>89.926911667765296</c:v>
                </c:pt>
                <c:pt idx="21478">
                  <c:v>89.926911667765296</c:v>
                </c:pt>
                <c:pt idx="21479">
                  <c:v>89.926911667765296</c:v>
                </c:pt>
                <c:pt idx="21480">
                  <c:v>89.926911667765296</c:v>
                </c:pt>
                <c:pt idx="21481">
                  <c:v>89.926911667765296</c:v>
                </c:pt>
                <c:pt idx="21482">
                  <c:v>89.926911667765296</c:v>
                </c:pt>
                <c:pt idx="21483">
                  <c:v>89.926911667765296</c:v>
                </c:pt>
                <c:pt idx="21484">
                  <c:v>89.926911667765296</c:v>
                </c:pt>
                <c:pt idx="21485">
                  <c:v>89.926911667765296</c:v>
                </c:pt>
                <c:pt idx="21486">
                  <c:v>89.926911667765296</c:v>
                </c:pt>
                <c:pt idx="21487">
                  <c:v>89.926911667765296</c:v>
                </c:pt>
                <c:pt idx="21488">
                  <c:v>89.926911667765296</c:v>
                </c:pt>
                <c:pt idx="21489">
                  <c:v>89.926911667765296</c:v>
                </c:pt>
                <c:pt idx="21490">
                  <c:v>89.926911667765296</c:v>
                </c:pt>
                <c:pt idx="21491">
                  <c:v>89.926911667765296</c:v>
                </c:pt>
                <c:pt idx="21492">
                  <c:v>89.926911667765296</c:v>
                </c:pt>
                <c:pt idx="21493">
                  <c:v>89.926911667765296</c:v>
                </c:pt>
                <c:pt idx="21494">
                  <c:v>89.926911667765296</c:v>
                </c:pt>
                <c:pt idx="21495">
                  <c:v>89.926911667765296</c:v>
                </c:pt>
                <c:pt idx="21496">
                  <c:v>89.926911667765296</c:v>
                </c:pt>
                <c:pt idx="21497">
                  <c:v>89.926911667765296</c:v>
                </c:pt>
                <c:pt idx="21498">
                  <c:v>89.926911667765296</c:v>
                </c:pt>
                <c:pt idx="21499">
                  <c:v>89.926911667765296</c:v>
                </c:pt>
                <c:pt idx="21500">
                  <c:v>89.926911667765296</c:v>
                </c:pt>
                <c:pt idx="21501">
                  <c:v>89.926911667765296</c:v>
                </c:pt>
                <c:pt idx="21502">
                  <c:v>89.926911667765296</c:v>
                </c:pt>
                <c:pt idx="21503">
                  <c:v>89.926911667765296</c:v>
                </c:pt>
                <c:pt idx="21504">
                  <c:v>89.926911667765296</c:v>
                </c:pt>
                <c:pt idx="21505">
                  <c:v>89.926911667765296</c:v>
                </c:pt>
                <c:pt idx="21506">
                  <c:v>89.926911667765296</c:v>
                </c:pt>
                <c:pt idx="21507">
                  <c:v>89.926911667765296</c:v>
                </c:pt>
                <c:pt idx="21508">
                  <c:v>89.926911667765296</c:v>
                </c:pt>
                <c:pt idx="21509">
                  <c:v>89.926911667765296</c:v>
                </c:pt>
                <c:pt idx="21510">
                  <c:v>89.926911667765296</c:v>
                </c:pt>
                <c:pt idx="21511">
                  <c:v>89.926911667765296</c:v>
                </c:pt>
                <c:pt idx="21512">
                  <c:v>89.926911667765296</c:v>
                </c:pt>
                <c:pt idx="21513">
                  <c:v>89.926911667765296</c:v>
                </c:pt>
                <c:pt idx="21514">
                  <c:v>89.926911667765296</c:v>
                </c:pt>
                <c:pt idx="21515">
                  <c:v>89.926911667765296</c:v>
                </c:pt>
                <c:pt idx="21516">
                  <c:v>89.926911667765296</c:v>
                </c:pt>
                <c:pt idx="21517">
                  <c:v>89.926911667765296</c:v>
                </c:pt>
                <c:pt idx="21518">
                  <c:v>89.926911667765296</c:v>
                </c:pt>
                <c:pt idx="21519">
                  <c:v>89.926911667765296</c:v>
                </c:pt>
                <c:pt idx="21520">
                  <c:v>89.926911667765296</c:v>
                </c:pt>
                <c:pt idx="21521">
                  <c:v>89.926911667765296</c:v>
                </c:pt>
                <c:pt idx="21522">
                  <c:v>89.926911667765296</c:v>
                </c:pt>
                <c:pt idx="21523">
                  <c:v>89.926911667765296</c:v>
                </c:pt>
                <c:pt idx="21524">
                  <c:v>89.926911667765296</c:v>
                </c:pt>
                <c:pt idx="21525">
                  <c:v>89.926911667765296</c:v>
                </c:pt>
                <c:pt idx="21526">
                  <c:v>89.926911667765296</c:v>
                </c:pt>
                <c:pt idx="21527">
                  <c:v>89.926911667765296</c:v>
                </c:pt>
                <c:pt idx="21528">
                  <c:v>89.926911667765296</c:v>
                </c:pt>
                <c:pt idx="21529">
                  <c:v>89.926911667765296</c:v>
                </c:pt>
                <c:pt idx="21530">
                  <c:v>89.926911667765296</c:v>
                </c:pt>
                <c:pt idx="21531">
                  <c:v>89.926911667765296</c:v>
                </c:pt>
                <c:pt idx="21532">
                  <c:v>89.926911667765296</c:v>
                </c:pt>
                <c:pt idx="21533">
                  <c:v>89.926911667765296</c:v>
                </c:pt>
                <c:pt idx="21534">
                  <c:v>89.926911667765296</c:v>
                </c:pt>
                <c:pt idx="21535">
                  <c:v>89.926911667765296</c:v>
                </c:pt>
                <c:pt idx="21536">
                  <c:v>89.926911667765296</c:v>
                </c:pt>
                <c:pt idx="21537">
                  <c:v>89.926911667765296</c:v>
                </c:pt>
                <c:pt idx="21538">
                  <c:v>89.926911667765296</c:v>
                </c:pt>
                <c:pt idx="21539">
                  <c:v>89.926911667765296</c:v>
                </c:pt>
                <c:pt idx="21540">
                  <c:v>89.926911667765296</c:v>
                </c:pt>
                <c:pt idx="21541">
                  <c:v>89.926911667765296</c:v>
                </c:pt>
                <c:pt idx="21542">
                  <c:v>89.926911667765296</c:v>
                </c:pt>
                <c:pt idx="21543">
                  <c:v>89.926911667765296</c:v>
                </c:pt>
                <c:pt idx="21544">
                  <c:v>89.926911667765296</c:v>
                </c:pt>
                <c:pt idx="21545">
                  <c:v>89.926911667765296</c:v>
                </c:pt>
                <c:pt idx="21546">
                  <c:v>89.926911667765296</c:v>
                </c:pt>
                <c:pt idx="21547">
                  <c:v>89.926911667765296</c:v>
                </c:pt>
                <c:pt idx="21548">
                  <c:v>89.926911667765296</c:v>
                </c:pt>
                <c:pt idx="21549">
                  <c:v>89.926911667765296</c:v>
                </c:pt>
                <c:pt idx="21550">
                  <c:v>89.926911667765296</c:v>
                </c:pt>
                <c:pt idx="21551">
                  <c:v>89.926911667765296</c:v>
                </c:pt>
                <c:pt idx="21552">
                  <c:v>89.926911667765296</c:v>
                </c:pt>
                <c:pt idx="21553">
                  <c:v>89.926911667765296</c:v>
                </c:pt>
                <c:pt idx="21554">
                  <c:v>89.926911667765296</c:v>
                </c:pt>
                <c:pt idx="21555">
                  <c:v>89.926911667765296</c:v>
                </c:pt>
                <c:pt idx="21556">
                  <c:v>89.926911667765296</c:v>
                </c:pt>
                <c:pt idx="21557">
                  <c:v>89.926911667765296</c:v>
                </c:pt>
                <c:pt idx="21558">
                  <c:v>89.926911667765296</c:v>
                </c:pt>
                <c:pt idx="21559">
                  <c:v>89.926911667765296</c:v>
                </c:pt>
                <c:pt idx="21560">
                  <c:v>89.926911667765296</c:v>
                </c:pt>
                <c:pt idx="21561">
                  <c:v>89.926911667765296</c:v>
                </c:pt>
                <c:pt idx="21562">
                  <c:v>89.926911667765296</c:v>
                </c:pt>
                <c:pt idx="21563">
                  <c:v>89.926911667765296</c:v>
                </c:pt>
                <c:pt idx="21564">
                  <c:v>89.926911667765296</c:v>
                </c:pt>
                <c:pt idx="21565">
                  <c:v>89.926911667765296</c:v>
                </c:pt>
                <c:pt idx="21566">
                  <c:v>89.926911667765296</c:v>
                </c:pt>
                <c:pt idx="21567">
                  <c:v>89.926911667765296</c:v>
                </c:pt>
                <c:pt idx="21568">
                  <c:v>89.926911667765296</c:v>
                </c:pt>
                <c:pt idx="21569">
                  <c:v>89.926911667765296</c:v>
                </c:pt>
                <c:pt idx="21570">
                  <c:v>89.926911667765296</c:v>
                </c:pt>
                <c:pt idx="21571">
                  <c:v>89.926911667765296</c:v>
                </c:pt>
                <c:pt idx="21572">
                  <c:v>89.926911667765296</c:v>
                </c:pt>
                <c:pt idx="21573">
                  <c:v>89.926911667765296</c:v>
                </c:pt>
                <c:pt idx="21574">
                  <c:v>89.926911667765296</c:v>
                </c:pt>
                <c:pt idx="21575">
                  <c:v>89.926911667765296</c:v>
                </c:pt>
                <c:pt idx="21576">
                  <c:v>89.926911667765296</c:v>
                </c:pt>
                <c:pt idx="21577">
                  <c:v>89.926911667765296</c:v>
                </c:pt>
                <c:pt idx="21578">
                  <c:v>89.926911667765296</c:v>
                </c:pt>
                <c:pt idx="21579">
                  <c:v>89.926911667765296</c:v>
                </c:pt>
                <c:pt idx="21580">
                  <c:v>89.926911667765296</c:v>
                </c:pt>
                <c:pt idx="21581">
                  <c:v>89.926911667765296</c:v>
                </c:pt>
                <c:pt idx="21582">
                  <c:v>89.926911667765296</c:v>
                </c:pt>
                <c:pt idx="21583">
                  <c:v>89.926911667765296</c:v>
                </c:pt>
                <c:pt idx="21584">
                  <c:v>89.926911667765296</c:v>
                </c:pt>
                <c:pt idx="21585">
                  <c:v>89.926911667765296</c:v>
                </c:pt>
                <c:pt idx="21586">
                  <c:v>89.926911667765296</c:v>
                </c:pt>
                <c:pt idx="21587">
                  <c:v>89.926911667765296</c:v>
                </c:pt>
                <c:pt idx="21588">
                  <c:v>89.926911667765296</c:v>
                </c:pt>
                <c:pt idx="21589">
                  <c:v>89.926911667765296</c:v>
                </c:pt>
                <c:pt idx="21590">
                  <c:v>89.926911667765296</c:v>
                </c:pt>
                <c:pt idx="21591">
                  <c:v>89.926911667765296</c:v>
                </c:pt>
                <c:pt idx="21592">
                  <c:v>89.926911667765296</c:v>
                </c:pt>
                <c:pt idx="21593">
                  <c:v>89.926911667765296</c:v>
                </c:pt>
                <c:pt idx="21594">
                  <c:v>89.926911667765296</c:v>
                </c:pt>
                <c:pt idx="21595">
                  <c:v>89.926911667765296</c:v>
                </c:pt>
                <c:pt idx="21596">
                  <c:v>89.926911667765296</c:v>
                </c:pt>
                <c:pt idx="21597">
                  <c:v>89.926911667765296</c:v>
                </c:pt>
                <c:pt idx="21598">
                  <c:v>89.926911667765296</c:v>
                </c:pt>
                <c:pt idx="21599">
                  <c:v>89.926911667765296</c:v>
                </c:pt>
                <c:pt idx="21600">
                  <c:v>89.926911667765296</c:v>
                </c:pt>
                <c:pt idx="21601">
                  <c:v>89.926911667765296</c:v>
                </c:pt>
                <c:pt idx="21602">
                  <c:v>89.926911667765296</c:v>
                </c:pt>
                <c:pt idx="21603">
                  <c:v>89.926911667765296</c:v>
                </c:pt>
                <c:pt idx="21604">
                  <c:v>89.926911667765296</c:v>
                </c:pt>
                <c:pt idx="21605">
                  <c:v>89.926911667765296</c:v>
                </c:pt>
                <c:pt idx="21606">
                  <c:v>89.926911667765296</c:v>
                </c:pt>
                <c:pt idx="21607">
                  <c:v>90.163398154251794</c:v>
                </c:pt>
                <c:pt idx="21608">
                  <c:v>90.163398154251794</c:v>
                </c:pt>
                <c:pt idx="21609">
                  <c:v>90.163398154251794</c:v>
                </c:pt>
                <c:pt idx="21610">
                  <c:v>90.163398154251794</c:v>
                </c:pt>
                <c:pt idx="21611">
                  <c:v>90.163398154251794</c:v>
                </c:pt>
                <c:pt idx="21612">
                  <c:v>90.163398154251794</c:v>
                </c:pt>
                <c:pt idx="21613">
                  <c:v>90.163398154251794</c:v>
                </c:pt>
                <c:pt idx="21614">
                  <c:v>90.163398154251794</c:v>
                </c:pt>
                <c:pt idx="21615">
                  <c:v>90.163398154251794</c:v>
                </c:pt>
                <c:pt idx="21616">
                  <c:v>90.163398154251794</c:v>
                </c:pt>
                <c:pt idx="21617">
                  <c:v>90.163398154251794</c:v>
                </c:pt>
                <c:pt idx="21618">
                  <c:v>90.163398154251794</c:v>
                </c:pt>
                <c:pt idx="21619">
                  <c:v>90.163398154251794</c:v>
                </c:pt>
                <c:pt idx="21620">
                  <c:v>90.163398154251794</c:v>
                </c:pt>
                <c:pt idx="21621">
                  <c:v>90.163398154251794</c:v>
                </c:pt>
                <c:pt idx="21622">
                  <c:v>90.163398154251794</c:v>
                </c:pt>
                <c:pt idx="21623">
                  <c:v>90.163398154251794</c:v>
                </c:pt>
                <c:pt idx="21624">
                  <c:v>90.163398154251794</c:v>
                </c:pt>
                <c:pt idx="21625">
                  <c:v>90.163398154251794</c:v>
                </c:pt>
                <c:pt idx="21626">
                  <c:v>90.163398154251794</c:v>
                </c:pt>
                <c:pt idx="21627">
                  <c:v>90.163398154251794</c:v>
                </c:pt>
                <c:pt idx="21628">
                  <c:v>90.163398154251794</c:v>
                </c:pt>
                <c:pt idx="21629">
                  <c:v>90.163398154251794</c:v>
                </c:pt>
                <c:pt idx="21630">
                  <c:v>90.163398154251794</c:v>
                </c:pt>
                <c:pt idx="21631">
                  <c:v>90.163398154251794</c:v>
                </c:pt>
                <c:pt idx="21632">
                  <c:v>90.163398154251794</c:v>
                </c:pt>
                <c:pt idx="21633">
                  <c:v>90.163398154251794</c:v>
                </c:pt>
                <c:pt idx="21634">
                  <c:v>90.163398154251794</c:v>
                </c:pt>
                <c:pt idx="21635">
                  <c:v>90.163398154251794</c:v>
                </c:pt>
                <c:pt idx="21636">
                  <c:v>90.163398154251794</c:v>
                </c:pt>
                <c:pt idx="21637">
                  <c:v>90.163398154251794</c:v>
                </c:pt>
                <c:pt idx="21638">
                  <c:v>90.163398154251794</c:v>
                </c:pt>
                <c:pt idx="21639">
                  <c:v>90.163398154251794</c:v>
                </c:pt>
                <c:pt idx="21640">
                  <c:v>90.163398154251794</c:v>
                </c:pt>
                <c:pt idx="21641">
                  <c:v>90.163398154251794</c:v>
                </c:pt>
                <c:pt idx="21642">
                  <c:v>90.163398154251794</c:v>
                </c:pt>
                <c:pt idx="21643">
                  <c:v>90.163398154251794</c:v>
                </c:pt>
                <c:pt idx="21644">
                  <c:v>90.163398154251794</c:v>
                </c:pt>
                <c:pt idx="21645">
                  <c:v>90.163398154251794</c:v>
                </c:pt>
                <c:pt idx="21646">
                  <c:v>90.163398154251794</c:v>
                </c:pt>
                <c:pt idx="21647">
                  <c:v>90.163398154251794</c:v>
                </c:pt>
                <c:pt idx="21648">
                  <c:v>90.163398154251794</c:v>
                </c:pt>
                <c:pt idx="21649">
                  <c:v>90.163398154251794</c:v>
                </c:pt>
                <c:pt idx="21650">
                  <c:v>90.163398154251794</c:v>
                </c:pt>
                <c:pt idx="21651">
                  <c:v>90.163398154251794</c:v>
                </c:pt>
                <c:pt idx="21652">
                  <c:v>90.163398154251794</c:v>
                </c:pt>
                <c:pt idx="21653">
                  <c:v>90.163398154251794</c:v>
                </c:pt>
                <c:pt idx="21654">
                  <c:v>90.163398154251794</c:v>
                </c:pt>
                <c:pt idx="21655">
                  <c:v>90.163398154251794</c:v>
                </c:pt>
                <c:pt idx="21656">
                  <c:v>90.163398154251794</c:v>
                </c:pt>
                <c:pt idx="21657">
                  <c:v>90.163398154251794</c:v>
                </c:pt>
                <c:pt idx="21658">
                  <c:v>90.163398154251794</c:v>
                </c:pt>
                <c:pt idx="21659">
                  <c:v>90.163398154251794</c:v>
                </c:pt>
                <c:pt idx="21660">
                  <c:v>90.163398154251794</c:v>
                </c:pt>
                <c:pt idx="21661">
                  <c:v>90.163398154251794</c:v>
                </c:pt>
                <c:pt idx="21662">
                  <c:v>90.163398154251794</c:v>
                </c:pt>
                <c:pt idx="21663">
                  <c:v>90.163398154251794</c:v>
                </c:pt>
                <c:pt idx="21664">
                  <c:v>90.163398154251794</c:v>
                </c:pt>
                <c:pt idx="21665">
                  <c:v>90.163398154251794</c:v>
                </c:pt>
                <c:pt idx="21666">
                  <c:v>90.163398154251794</c:v>
                </c:pt>
                <c:pt idx="21667">
                  <c:v>90.163398154251794</c:v>
                </c:pt>
                <c:pt idx="21668">
                  <c:v>90.163398154251794</c:v>
                </c:pt>
                <c:pt idx="21669">
                  <c:v>90.163398154251794</c:v>
                </c:pt>
                <c:pt idx="21670">
                  <c:v>90.163398154251794</c:v>
                </c:pt>
                <c:pt idx="21671">
                  <c:v>90.163398154251794</c:v>
                </c:pt>
                <c:pt idx="21672">
                  <c:v>90.163398154251794</c:v>
                </c:pt>
                <c:pt idx="21673">
                  <c:v>90.163398154251794</c:v>
                </c:pt>
                <c:pt idx="21674">
                  <c:v>90.163398154251794</c:v>
                </c:pt>
                <c:pt idx="21675">
                  <c:v>90.163398154251794</c:v>
                </c:pt>
                <c:pt idx="21676">
                  <c:v>90.163398154251794</c:v>
                </c:pt>
                <c:pt idx="21677">
                  <c:v>90.163398154251794</c:v>
                </c:pt>
                <c:pt idx="21678">
                  <c:v>90.163398154251794</c:v>
                </c:pt>
                <c:pt idx="21679">
                  <c:v>90.163398154251794</c:v>
                </c:pt>
                <c:pt idx="21680">
                  <c:v>90.163398154251794</c:v>
                </c:pt>
                <c:pt idx="21681">
                  <c:v>90.163398154251794</c:v>
                </c:pt>
                <c:pt idx="21682">
                  <c:v>90.163398154251794</c:v>
                </c:pt>
                <c:pt idx="21683">
                  <c:v>90.163398154251794</c:v>
                </c:pt>
                <c:pt idx="21684">
                  <c:v>90.163398154251794</c:v>
                </c:pt>
                <c:pt idx="21685">
                  <c:v>90.163398154251794</c:v>
                </c:pt>
                <c:pt idx="21686">
                  <c:v>90.163398154251794</c:v>
                </c:pt>
                <c:pt idx="21687">
                  <c:v>90.163398154251794</c:v>
                </c:pt>
                <c:pt idx="21688">
                  <c:v>90.163398154251794</c:v>
                </c:pt>
                <c:pt idx="21689">
                  <c:v>90.163398154251794</c:v>
                </c:pt>
                <c:pt idx="21690">
                  <c:v>90.163398154251794</c:v>
                </c:pt>
                <c:pt idx="21691">
                  <c:v>90.163398154251794</c:v>
                </c:pt>
                <c:pt idx="21692">
                  <c:v>90.163398154251794</c:v>
                </c:pt>
                <c:pt idx="21693">
                  <c:v>90.163398154251794</c:v>
                </c:pt>
                <c:pt idx="21694">
                  <c:v>90.163398154251794</c:v>
                </c:pt>
                <c:pt idx="21695">
                  <c:v>90.163398154251794</c:v>
                </c:pt>
                <c:pt idx="21696">
                  <c:v>90.163398154251794</c:v>
                </c:pt>
                <c:pt idx="21697">
                  <c:v>90.163398154251794</c:v>
                </c:pt>
                <c:pt idx="21698">
                  <c:v>90.163398154251794</c:v>
                </c:pt>
                <c:pt idx="21699">
                  <c:v>90.163398154251794</c:v>
                </c:pt>
                <c:pt idx="21700">
                  <c:v>90.163398154251794</c:v>
                </c:pt>
                <c:pt idx="21701">
                  <c:v>90.163398154251794</c:v>
                </c:pt>
                <c:pt idx="21702">
                  <c:v>90.163398154251794</c:v>
                </c:pt>
                <c:pt idx="21703">
                  <c:v>90.163398154251794</c:v>
                </c:pt>
                <c:pt idx="21704">
                  <c:v>90.163398154251794</c:v>
                </c:pt>
                <c:pt idx="21705">
                  <c:v>90.163398154251794</c:v>
                </c:pt>
                <c:pt idx="21706">
                  <c:v>90.163398154251794</c:v>
                </c:pt>
                <c:pt idx="21707">
                  <c:v>90.163398154251794</c:v>
                </c:pt>
                <c:pt idx="21708">
                  <c:v>90.163398154251794</c:v>
                </c:pt>
                <c:pt idx="21709">
                  <c:v>90.163398154251794</c:v>
                </c:pt>
                <c:pt idx="21710">
                  <c:v>90.163398154251794</c:v>
                </c:pt>
                <c:pt idx="21711">
                  <c:v>90.163398154251794</c:v>
                </c:pt>
                <c:pt idx="21712">
                  <c:v>90.163398154251794</c:v>
                </c:pt>
                <c:pt idx="21713">
                  <c:v>90.163398154251794</c:v>
                </c:pt>
                <c:pt idx="21714">
                  <c:v>90.163398154251794</c:v>
                </c:pt>
                <c:pt idx="21715">
                  <c:v>90.163398154251794</c:v>
                </c:pt>
                <c:pt idx="21716">
                  <c:v>90.163398154251794</c:v>
                </c:pt>
                <c:pt idx="21717">
                  <c:v>90.163398154251794</c:v>
                </c:pt>
                <c:pt idx="21718">
                  <c:v>90.163398154251794</c:v>
                </c:pt>
                <c:pt idx="21719">
                  <c:v>90.163398154251794</c:v>
                </c:pt>
                <c:pt idx="21720">
                  <c:v>90.163398154251794</c:v>
                </c:pt>
                <c:pt idx="21721">
                  <c:v>90.163398154251794</c:v>
                </c:pt>
                <c:pt idx="21722">
                  <c:v>90.163398154251794</c:v>
                </c:pt>
                <c:pt idx="21723">
                  <c:v>90.163398154251794</c:v>
                </c:pt>
                <c:pt idx="21724">
                  <c:v>90.163398154251794</c:v>
                </c:pt>
                <c:pt idx="21725">
                  <c:v>90.163398154251794</c:v>
                </c:pt>
                <c:pt idx="21726">
                  <c:v>90.163398154251794</c:v>
                </c:pt>
                <c:pt idx="21727">
                  <c:v>90.163398154251794</c:v>
                </c:pt>
                <c:pt idx="21728">
                  <c:v>90.163398154251794</c:v>
                </c:pt>
                <c:pt idx="21729">
                  <c:v>90.163398154251794</c:v>
                </c:pt>
                <c:pt idx="21730">
                  <c:v>90.163398154251794</c:v>
                </c:pt>
                <c:pt idx="21731">
                  <c:v>90.163398154251794</c:v>
                </c:pt>
                <c:pt idx="21732">
                  <c:v>90.163398154251794</c:v>
                </c:pt>
                <c:pt idx="21733">
                  <c:v>90.163398154251794</c:v>
                </c:pt>
                <c:pt idx="21734">
                  <c:v>90.163398154251794</c:v>
                </c:pt>
                <c:pt idx="21735">
                  <c:v>90.163398154251794</c:v>
                </c:pt>
                <c:pt idx="21736">
                  <c:v>90.163398154251794</c:v>
                </c:pt>
                <c:pt idx="21737">
                  <c:v>90.163398154251794</c:v>
                </c:pt>
                <c:pt idx="21738">
                  <c:v>90.163398154251794</c:v>
                </c:pt>
                <c:pt idx="21739">
                  <c:v>90.163398154251794</c:v>
                </c:pt>
                <c:pt idx="21740">
                  <c:v>90.163398154251794</c:v>
                </c:pt>
                <c:pt idx="21741">
                  <c:v>90.163398154251794</c:v>
                </c:pt>
                <c:pt idx="21742">
                  <c:v>90.163398154251794</c:v>
                </c:pt>
                <c:pt idx="21743">
                  <c:v>90.163398154251794</c:v>
                </c:pt>
                <c:pt idx="21744">
                  <c:v>90.163398154251794</c:v>
                </c:pt>
                <c:pt idx="21745">
                  <c:v>90.163398154251794</c:v>
                </c:pt>
                <c:pt idx="21746">
                  <c:v>90.163398154251794</c:v>
                </c:pt>
                <c:pt idx="21747">
                  <c:v>90.163398154251794</c:v>
                </c:pt>
                <c:pt idx="21748">
                  <c:v>90.163398154251794</c:v>
                </c:pt>
                <c:pt idx="21749">
                  <c:v>90.163398154251794</c:v>
                </c:pt>
                <c:pt idx="21750">
                  <c:v>90.163398154251794</c:v>
                </c:pt>
                <c:pt idx="21751">
                  <c:v>90.163398154251794</c:v>
                </c:pt>
                <c:pt idx="21752">
                  <c:v>90.163398154251794</c:v>
                </c:pt>
                <c:pt idx="21753">
                  <c:v>90.163398154251794</c:v>
                </c:pt>
                <c:pt idx="21754">
                  <c:v>90.163398154251794</c:v>
                </c:pt>
                <c:pt idx="21755">
                  <c:v>90.163398154251794</c:v>
                </c:pt>
                <c:pt idx="21756">
                  <c:v>90.163398154251794</c:v>
                </c:pt>
                <c:pt idx="21757">
                  <c:v>90.163398154251794</c:v>
                </c:pt>
                <c:pt idx="21758">
                  <c:v>90.163398154251794</c:v>
                </c:pt>
                <c:pt idx="21759">
                  <c:v>90.163398154251794</c:v>
                </c:pt>
                <c:pt idx="21760">
                  <c:v>90.163398154251794</c:v>
                </c:pt>
                <c:pt idx="21761">
                  <c:v>90.163398154251794</c:v>
                </c:pt>
                <c:pt idx="21762">
                  <c:v>90.163398154251794</c:v>
                </c:pt>
                <c:pt idx="21763">
                  <c:v>90.163398154251794</c:v>
                </c:pt>
                <c:pt idx="21764">
                  <c:v>90.163398154251794</c:v>
                </c:pt>
                <c:pt idx="21765">
                  <c:v>90.163398154251794</c:v>
                </c:pt>
                <c:pt idx="21766">
                  <c:v>90.163398154251794</c:v>
                </c:pt>
                <c:pt idx="21767">
                  <c:v>90.163398154251794</c:v>
                </c:pt>
                <c:pt idx="21768">
                  <c:v>90.163398154251794</c:v>
                </c:pt>
                <c:pt idx="21769">
                  <c:v>90.163398154251794</c:v>
                </c:pt>
                <c:pt idx="21770">
                  <c:v>90.163398154251794</c:v>
                </c:pt>
                <c:pt idx="21771">
                  <c:v>90.163398154251794</c:v>
                </c:pt>
                <c:pt idx="21772">
                  <c:v>90.163398154251794</c:v>
                </c:pt>
                <c:pt idx="21773">
                  <c:v>90.163398154251794</c:v>
                </c:pt>
                <c:pt idx="21774">
                  <c:v>90.163398154251794</c:v>
                </c:pt>
                <c:pt idx="21775">
                  <c:v>90.163398154251794</c:v>
                </c:pt>
                <c:pt idx="21776">
                  <c:v>90.163398154251794</c:v>
                </c:pt>
                <c:pt idx="21777">
                  <c:v>90.163398154251794</c:v>
                </c:pt>
                <c:pt idx="21778">
                  <c:v>90.163398154251794</c:v>
                </c:pt>
                <c:pt idx="21779">
                  <c:v>90.163398154251794</c:v>
                </c:pt>
                <c:pt idx="21780">
                  <c:v>90.163398154251794</c:v>
                </c:pt>
                <c:pt idx="21781">
                  <c:v>90.163398154251794</c:v>
                </c:pt>
                <c:pt idx="21782">
                  <c:v>90.163398154251794</c:v>
                </c:pt>
                <c:pt idx="21783">
                  <c:v>90.163398154251794</c:v>
                </c:pt>
                <c:pt idx="21784">
                  <c:v>90.163398154251794</c:v>
                </c:pt>
                <c:pt idx="21785">
                  <c:v>90.163398154251794</c:v>
                </c:pt>
                <c:pt idx="21786">
                  <c:v>90.163398154251794</c:v>
                </c:pt>
                <c:pt idx="21787">
                  <c:v>90.163398154251794</c:v>
                </c:pt>
                <c:pt idx="21788">
                  <c:v>90.163398154251794</c:v>
                </c:pt>
                <c:pt idx="21789">
                  <c:v>90.163398154251794</c:v>
                </c:pt>
                <c:pt idx="21790">
                  <c:v>90.163398154251794</c:v>
                </c:pt>
                <c:pt idx="21791">
                  <c:v>90.163398154251794</c:v>
                </c:pt>
                <c:pt idx="21792">
                  <c:v>90.163398154251794</c:v>
                </c:pt>
                <c:pt idx="21793">
                  <c:v>90.163398154251794</c:v>
                </c:pt>
                <c:pt idx="21794">
                  <c:v>90.163398154251794</c:v>
                </c:pt>
                <c:pt idx="21795">
                  <c:v>90.163398154251794</c:v>
                </c:pt>
                <c:pt idx="21796">
                  <c:v>90.163398154251794</c:v>
                </c:pt>
                <c:pt idx="21797">
                  <c:v>90.163398154251794</c:v>
                </c:pt>
                <c:pt idx="21798">
                  <c:v>90.163398154251794</c:v>
                </c:pt>
                <c:pt idx="21799">
                  <c:v>90.163398154251794</c:v>
                </c:pt>
                <c:pt idx="21800">
                  <c:v>90.163398154251794</c:v>
                </c:pt>
                <c:pt idx="21801">
                  <c:v>90.163398154251794</c:v>
                </c:pt>
                <c:pt idx="21802">
                  <c:v>90.163398154251794</c:v>
                </c:pt>
                <c:pt idx="21803">
                  <c:v>90.163398154251794</c:v>
                </c:pt>
                <c:pt idx="21804">
                  <c:v>90.163398154251794</c:v>
                </c:pt>
                <c:pt idx="21805">
                  <c:v>90.163398154251794</c:v>
                </c:pt>
                <c:pt idx="21806">
                  <c:v>90.163398154251794</c:v>
                </c:pt>
                <c:pt idx="21807">
                  <c:v>90.163398154251794</c:v>
                </c:pt>
                <c:pt idx="21808">
                  <c:v>90.163398154251794</c:v>
                </c:pt>
                <c:pt idx="21809">
                  <c:v>90.163398154251794</c:v>
                </c:pt>
                <c:pt idx="21810">
                  <c:v>90.163398154251794</c:v>
                </c:pt>
                <c:pt idx="21811">
                  <c:v>90.163398154251794</c:v>
                </c:pt>
                <c:pt idx="21812">
                  <c:v>90.163398154251794</c:v>
                </c:pt>
                <c:pt idx="21813">
                  <c:v>90.163398154251794</c:v>
                </c:pt>
                <c:pt idx="21814">
                  <c:v>90.163398154251794</c:v>
                </c:pt>
                <c:pt idx="21815">
                  <c:v>90.163398154251794</c:v>
                </c:pt>
                <c:pt idx="21816">
                  <c:v>90.277136892990498</c:v>
                </c:pt>
                <c:pt idx="21817">
                  <c:v>90.277136892990498</c:v>
                </c:pt>
                <c:pt idx="21818">
                  <c:v>90.277136892990498</c:v>
                </c:pt>
                <c:pt idx="21819">
                  <c:v>90.277136892990498</c:v>
                </c:pt>
                <c:pt idx="21820">
                  <c:v>90.277136892990498</c:v>
                </c:pt>
                <c:pt idx="21821">
                  <c:v>90.277136892990498</c:v>
                </c:pt>
                <c:pt idx="21822">
                  <c:v>90.277136892990498</c:v>
                </c:pt>
                <c:pt idx="21823">
                  <c:v>90.277136892990498</c:v>
                </c:pt>
                <c:pt idx="21824">
                  <c:v>90.277136892990498</c:v>
                </c:pt>
                <c:pt idx="21825">
                  <c:v>90.432542298395902</c:v>
                </c:pt>
                <c:pt idx="21826">
                  <c:v>90.432542298395902</c:v>
                </c:pt>
                <c:pt idx="21827">
                  <c:v>90.432542298395902</c:v>
                </c:pt>
                <c:pt idx="21828">
                  <c:v>90.432542298395902</c:v>
                </c:pt>
                <c:pt idx="21829">
                  <c:v>90.432542298395902</c:v>
                </c:pt>
                <c:pt idx="21830">
                  <c:v>90.432542298395902</c:v>
                </c:pt>
                <c:pt idx="21831">
                  <c:v>90.432542298395902</c:v>
                </c:pt>
                <c:pt idx="21832">
                  <c:v>90.432542298395902</c:v>
                </c:pt>
                <c:pt idx="21833">
                  <c:v>90.432542298395902</c:v>
                </c:pt>
                <c:pt idx="21834">
                  <c:v>90.432542298395902</c:v>
                </c:pt>
                <c:pt idx="21835">
                  <c:v>90.432542298395902</c:v>
                </c:pt>
                <c:pt idx="21836">
                  <c:v>90.432542298395902</c:v>
                </c:pt>
                <c:pt idx="21837">
                  <c:v>90.432542298395902</c:v>
                </c:pt>
                <c:pt idx="21838">
                  <c:v>90.432542298395902</c:v>
                </c:pt>
                <c:pt idx="21839">
                  <c:v>90.432542298395902</c:v>
                </c:pt>
                <c:pt idx="21840">
                  <c:v>90.432542298395902</c:v>
                </c:pt>
                <c:pt idx="21841">
                  <c:v>90.432542298395902</c:v>
                </c:pt>
                <c:pt idx="21842">
                  <c:v>90.432542298395902</c:v>
                </c:pt>
                <c:pt idx="21843">
                  <c:v>90.432542298395902</c:v>
                </c:pt>
                <c:pt idx="21844">
                  <c:v>90.432542298395902</c:v>
                </c:pt>
                <c:pt idx="21845">
                  <c:v>90.432542298395902</c:v>
                </c:pt>
                <c:pt idx="21846">
                  <c:v>90.432542298395902</c:v>
                </c:pt>
                <c:pt idx="21847">
                  <c:v>90.432542298395902</c:v>
                </c:pt>
                <c:pt idx="21848">
                  <c:v>90.432542298395902</c:v>
                </c:pt>
                <c:pt idx="21849">
                  <c:v>90.432542298395902</c:v>
                </c:pt>
                <c:pt idx="21850">
                  <c:v>90.432542298395902</c:v>
                </c:pt>
                <c:pt idx="21851">
                  <c:v>90.432542298395902</c:v>
                </c:pt>
                <c:pt idx="21852">
                  <c:v>90.432542298395902</c:v>
                </c:pt>
                <c:pt idx="21853">
                  <c:v>90.432542298395902</c:v>
                </c:pt>
                <c:pt idx="21854">
                  <c:v>90.432542298395902</c:v>
                </c:pt>
                <c:pt idx="21855">
                  <c:v>90.432542298395902</c:v>
                </c:pt>
                <c:pt idx="21856">
                  <c:v>90.432542298395902</c:v>
                </c:pt>
                <c:pt idx="21857">
                  <c:v>90.432542298395902</c:v>
                </c:pt>
                <c:pt idx="21858">
                  <c:v>90.432542298395902</c:v>
                </c:pt>
                <c:pt idx="21859">
                  <c:v>90.432542298395902</c:v>
                </c:pt>
                <c:pt idx="21860">
                  <c:v>90.432542298395902</c:v>
                </c:pt>
                <c:pt idx="21861">
                  <c:v>90.432542298395902</c:v>
                </c:pt>
                <c:pt idx="21862">
                  <c:v>90.432542298395902</c:v>
                </c:pt>
                <c:pt idx="21863">
                  <c:v>90.432542298395902</c:v>
                </c:pt>
                <c:pt idx="21864">
                  <c:v>90.432542298395902</c:v>
                </c:pt>
                <c:pt idx="21865">
                  <c:v>90.432542298395902</c:v>
                </c:pt>
                <c:pt idx="21866">
                  <c:v>90.432542298395902</c:v>
                </c:pt>
                <c:pt idx="21867">
                  <c:v>90.432542298395902</c:v>
                </c:pt>
                <c:pt idx="21868">
                  <c:v>90.432542298395902</c:v>
                </c:pt>
                <c:pt idx="21869">
                  <c:v>90.432542298395902</c:v>
                </c:pt>
                <c:pt idx="21870">
                  <c:v>90.432542298395902</c:v>
                </c:pt>
                <c:pt idx="21871">
                  <c:v>90.432542298395902</c:v>
                </c:pt>
                <c:pt idx="21872">
                  <c:v>90.432542298395902</c:v>
                </c:pt>
                <c:pt idx="21873">
                  <c:v>90.432542298395902</c:v>
                </c:pt>
                <c:pt idx="21874">
                  <c:v>90.432542298395902</c:v>
                </c:pt>
                <c:pt idx="21875">
                  <c:v>90.432542298395902</c:v>
                </c:pt>
                <c:pt idx="21876">
                  <c:v>90.432542298395902</c:v>
                </c:pt>
                <c:pt idx="21877">
                  <c:v>90.432542298395902</c:v>
                </c:pt>
                <c:pt idx="21878">
                  <c:v>90.432542298395902</c:v>
                </c:pt>
                <c:pt idx="21879">
                  <c:v>90.432542298395902</c:v>
                </c:pt>
                <c:pt idx="21880">
                  <c:v>90.432542298395902</c:v>
                </c:pt>
                <c:pt idx="21881">
                  <c:v>90.432542298395902</c:v>
                </c:pt>
                <c:pt idx="21882">
                  <c:v>90.432542298395902</c:v>
                </c:pt>
                <c:pt idx="21883">
                  <c:v>90.432542298395902</c:v>
                </c:pt>
                <c:pt idx="21884">
                  <c:v>90.432542298395902</c:v>
                </c:pt>
                <c:pt idx="21885">
                  <c:v>90.432542298395902</c:v>
                </c:pt>
                <c:pt idx="21886">
                  <c:v>90.432542298395902</c:v>
                </c:pt>
                <c:pt idx="21887">
                  <c:v>90.432542298395902</c:v>
                </c:pt>
                <c:pt idx="21888">
                  <c:v>90.432542298395902</c:v>
                </c:pt>
                <c:pt idx="21889">
                  <c:v>90.432542298395902</c:v>
                </c:pt>
                <c:pt idx="21890">
                  <c:v>90.432542298395902</c:v>
                </c:pt>
                <c:pt idx="21891">
                  <c:v>90.432542298395902</c:v>
                </c:pt>
                <c:pt idx="21892">
                  <c:v>90.432542298395902</c:v>
                </c:pt>
                <c:pt idx="21893">
                  <c:v>90.432542298395902</c:v>
                </c:pt>
                <c:pt idx="21894">
                  <c:v>90.432542298395902</c:v>
                </c:pt>
                <c:pt idx="21895">
                  <c:v>90.432542298395902</c:v>
                </c:pt>
                <c:pt idx="21896">
                  <c:v>90.432542298395902</c:v>
                </c:pt>
                <c:pt idx="21897">
                  <c:v>90.432542298395902</c:v>
                </c:pt>
                <c:pt idx="21898">
                  <c:v>90.432542298395902</c:v>
                </c:pt>
                <c:pt idx="21899">
                  <c:v>90.432542298395902</c:v>
                </c:pt>
                <c:pt idx="21900">
                  <c:v>90.432542298395902</c:v>
                </c:pt>
                <c:pt idx="21901">
                  <c:v>90.432542298395902</c:v>
                </c:pt>
                <c:pt idx="21902">
                  <c:v>90.432542298395902</c:v>
                </c:pt>
                <c:pt idx="21903">
                  <c:v>90.432542298395902</c:v>
                </c:pt>
                <c:pt idx="21904">
                  <c:v>90.432542298395902</c:v>
                </c:pt>
                <c:pt idx="21905">
                  <c:v>90.432542298395902</c:v>
                </c:pt>
                <c:pt idx="21906">
                  <c:v>90.432542298395902</c:v>
                </c:pt>
                <c:pt idx="21907">
                  <c:v>90.432542298395902</c:v>
                </c:pt>
                <c:pt idx="21908">
                  <c:v>90.432542298395902</c:v>
                </c:pt>
                <c:pt idx="21909">
                  <c:v>90.432542298395902</c:v>
                </c:pt>
                <c:pt idx="21910">
                  <c:v>90.432542298395902</c:v>
                </c:pt>
                <c:pt idx="21911">
                  <c:v>90.432542298395902</c:v>
                </c:pt>
                <c:pt idx="21912">
                  <c:v>90.432542298395902</c:v>
                </c:pt>
                <c:pt idx="21913">
                  <c:v>90.432542298395902</c:v>
                </c:pt>
                <c:pt idx="21914">
                  <c:v>90.432542298395902</c:v>
                </c:pt>
                <c:pt idx="21915">
                  <c:v>90.432542298395902</c:v>
                </c:pt>
                <c:pt idx="21916">
                  <c:v>90.432542298395902</c:v>
                </c:pt>
                <c:pt idx="21917">
                  <c:v>90.432542298395902</c:v>
                </c:pt>
                <c:pt idx="21918">
                  <c:v>90.432542298395902</c:v>
                </c:pt>
                <c:pt idx="21919">
                  <c:v>90.432542298395902</c:v>
                </c:pt>
                <c:pt idx="21920">
                  <c:v>90.432542298395902</c:v>
                </c:pt>
                <c:pt idx="21921">
                  <c:v>90.432542298395902</c:v>
                </c:pt>
                <c:pt idx="21922">
                  <c:v>90.432542298395902</c:v>
                </c:pt>
                <c:pt idx="21923">
                  <c:v>90.432542298395902</c:v>
                </c:pt>
                <c:pt idx="21924">
                  <c:v>90.432542298395902</c:v>
                </c:pt>
                <c:pt idx="21925">
                  <c:v>90.432542298395902</c:v>
                </c:pt>
                <c:pt idx="21926">
                  <c:v>90.432542298395902</c:v>
                </c:pt>
                <c:pt idx="21927">
                  <c:v>90.432542298395902</c:v>
                </c:pt>
                <c:pt idx="21928">
                  <c:v>90.432542298395902</c:v>
                </c:pt>
                <c:pt idx="21929">
                  <c:v>90.432542298395902</c:v>
                </c:pt>
                <c:pt idx="21930">
                  <c:v>90.432542298395902</c:v>
                </c:pt>
                <c:pt idx="21931">
                  <c:v>90.432542298395902</c:v>
                </c:pt>
                <c:pt idx="21932">
                  <c:v>90.432542298395902</c:v>
                </c:pt>
                <c:pt idx="21933">
                  <c:v>90.432542298395902</c:v>
                </c:pt>
                <c:pt idx="21934">
                  <c:v>90.432542298395902</c:v>
                </c:pt>
                <c:pt idx="21935">
                  <c:v>90.432542298395902</c:v>
                </c:pt>
                <c:pt idx="21936">
                  <c:v>90.432542298395902</c:v>
                </c:pt>
                <c:pt idx="21937">
                  <c:v>90.432542298395902</c:v>
                </c:pt>
                <c:pt idx="21938">
                  <c:v>90.432542298395902</c:v>
                </c:pt>
                <c:pt idx="21939">
                  <c:v>90.432542298395902</c:v>
                </c:pt>
                <c:pt idx="21940">
                  <c:v>90.432542298395902</c:v>
                </c:pt>
                <c:pt idx="21941">
                  <c:v>90.432542298395902</c:v>
                </c:pt>
                <c:pt idx="21942">
                  <c:v>90.432542298395902</c:v>
                </c:pt>
                <c:pt idx="21943">
                  <c:v>90.432542298395902</c:v>
                </c:pt>
                <c:pt idx="21944">
                  <c:v>90.432542298395902</c:v>
                </c:pt>
                <c:pt idx="21945">
                  <c:v>92.837782904855999</c:v>
                </c:pt>
                <c:pt idx="21946">
                  <c:v>92.837782904855999</c:v>
                </c:pt>
                <c:pt idx="21947">
                  <c:v>92.837782904855999</c:v>
                </c:pt>
                <c:pt idx="21948">
                  <c:v>92.837782904855999</c:v>
                </c:pt>
                <c:pt idx="21949">
                  <c:v>92.837782904855999</c:v>
                </c:pt>
                <c:pt idx="21950">
                  <c:v>92.837782904855999</c:v>
                </c:pt>
                <c:pt idx="21951">
                  <c:v>92.837782904855999</c:v>
                </c:pt>
                <c:pt idx="21952">
                  <c:v>92.837782904855999</c:v>
                </c:pt>
                <c:pt idx="21953">
                  <c:v>92.837782904855999</c:v>
                </c:pt>
                <c:pt idx="21954">
                  <c:v>92.837782904855999</c:v>
                </c:pt>
                <c:pt idx="21955">
                  <c:v>92.837782904855999</c:v>
                </c:pt>
                <c:pt idx="21956">
                  <c:v>92.837782904855999</c:v>
                </c:pt>
                <c:pt idx="21957">
                  <c:v>92.837782904855999</c:v>
                </c:pt>
                <c:pt idx="21958">
                  <c:v>92.837782904855999</c:v>
                </c:pt>
                <c:pt idx="21959">
                  <c:v>92.837782904855999</c:v>
                </c:pt>
                <c:pt idx="21960">
                  <c:v>92.837782904855999</c:v>
                </c:pt>
                <c:pt idx="21961">
                  <c:v>92.837782904855999</c:v>
                </c:pt>
                <c:pt idx="21962">
                  <c:v>92.837782904855999</c:v>
                </c:pt>
                <c:pt idx="21963">
                  <c:v>92.837782904855999</c:v>
                </c:pt>
                <c:pt idx="21964">
                  <c:v>92.837782904855999</c:v>
                </c:pt>
                <c:pt idx="21965">
                  <c:v>92.837782904855999</c:v>
                </c:pt>
                <c:pt idx="21966">
                  <c:v>92.837782904855999</c:v>
                </c:pt>
                <c:pt idx="21967">
                  <c:v>92.837782904855999</c:v>
                </c:pt>
                <c:pt idx="21968">
                  <c:v>92.837782904855999</c:v>
                </c:pt>
                <c:pt idx="21969">
                  <c:v>92.837782904855999</c:v>
                </c:pt>
                <c:pt idx="21970">
                  <c:v>92.837782904855999</c:v>
                </c:pt>
                <c:pt idx="21971">
                  <c:v>92.837782904855999</c:v>
                </c:pt>
                <c:pt idx="21972">
                  <c:v>92.837782904855999</c:v>
                </c:pt>
                <c:pt idx="21973">
                  <c:v>92.837782904855999</c:v>
                </c:pt>
                <c:pt idx="21974">
                  <c:v>92.837782904855999</c:v>
                </c:pt>
                <c:pt idx="21975">
                  <c:v>92.837782904855999</c:v>
                </c:pt>
                <c:pt idx="21976">
                  <c:v>92.837782904855999</c:v>
                </c:pt>
                <c:pt idx="21977">
                  <c:v>92.837782904855999</c:v>
                </c:pt>
                <c:pt idx="21978">
                  <c:v>92.837782904855999</c:v>
                </c:pt>
                <c:pt idx="21979">
                  <c:v>92.899156778729903</c:v>
                </c:pt>
                <c:pt idx="21980">
                  <c:v>92.899156778729903</c:v>
                </c:pt>
                <c:pt idx="21981">
                  <c:v>92.899156778729903</c:v>
                </c:pt>
                <c:pt idx="21982">
                  <c:v>92.899156778729903</c:v>
                </c:pt>
                <c:pt idx="21983">
                  <c:v>92.899156778729903</c:v>
                </c:pt>
                <c:pt idx="21984">
                  <c:v>92.899156778729903</c:v>
                </c:pt>
                <c:pt idx="21985">
                  <c:v>92.899156778729903</c:v>
                </c:pt>
                <c:pt idx="21986">
                  <c:v>92.899156778729903</c:v>
                </c:pt>
                <c:pt idx="21987">
                  <c:v>92.899156778729903</c:v>
                </c:pt>
                <c:pt idx="21988">
                  <c:v>92.899156778729903</c:v>
                </c:pt>
                <c:pt idx="21989">
                  <c:v>92.899156778729903</c:v>
                </c:pt>
                <c:pt idx="21990">
                  <c:v>92.899156778729903</c:v>
                </c:pt>
                <c:pt idx="21991">
                  <c:v>92.899156778729903</c:v>
                </c:pt>
                <c:pt idx="21992">
                  <c:v>92.899156778729903</c:v>
                </c:pt>
                <c:pt idx="21993">
                  <c:v>92.899156778729903</c:v>
                </c:pt>
                <c:pt idx="21994">
                  <c:v>92.899156778729903</c:v>
                </c:pt>
                <c:pt idx="21995">
                  <c:v>92.899156778729903</c:v>
                </c:pt>
                <c:pt idx="21996">
                  <c:v>92.899156778729903</c:v>
                </c:pt>
                <c:pt idx="21997">
                  <c:v>92.899156778729903</c:v>
                </c:pt>
                <c:pt idx="21998">
                  <c:v>92.899156778729903</c:v>
                </c:pt>
                <c:pt idx="21999">
                  <c:v>92.899156778729903</c:v>
                </c:pt>
                <c:pt idx="22000">
                  <c:v>92.899156778729903</c:v>
                </c:pt>
                <c:pt idx="22001">
                  <c:v>92.899156778729903</c:v>
                </c:pt>
                <c:pt idx="22002">
                  <c:v>92.899156778729903</c:v>
                </c:pt>
                <c:pt idx="22003">
                  <c:v>92.899156778729903</c:v>
                </c:pt>
                <c:pt idx="22004">
                  <c:v>92.899156778729903</c:v>
                </c:pt>
                <c:pt idx="22005">
                  <c:v>92.899156778729903</c:v>
                </c:pt>
                <c:pt idx="22006">
                  <c:v>92.899156778729903</c:v>
                </c:pt>
                <c:pt idx="22007">
                  <c:v>92.899156778729903</c:v>
                </c:pt>
                <c:pt idx="22008">
                  <c:v>92.899156778729903</c:v>
                </c:pt>
                <c:pt idx="22009">
                  <c:v>92.899156778729903</c:v>
                </c:pt>
                <c:pt idx="22010">
                  <c:v>92.899156778729903</c:v>
                </c:pt>
                <c:pt idx="22011">
                  <c:v>92.899156778729903</c:v>
                </c:pt>
                <c:pt idx="22012">
                  <c:v>92.899156778729903</c:v>
                </c:pt>
                <c:pt idx="22013">
                  <c:v>92.899156778729903</c:v>
                </c:pt>
                <c:pt idx="22014">
                  <c:v>92.899156778729903</c:v>
                </c:pt>
                <c:pt idx="22015">
                  <c:v>92.899156778729903</c:v>
                </c:pt>
                <c:pt idx="22016">
                  <c:v>92.899156778729903</c:v>
                </c:pt>
                <c:pt idx="22017">
                  <c:v>92.899156778729903</c:v>
                </c:pt>
                <c:pt idx="22018">
                  <c:v>92.899156778729903</c:v>
                </c:pt>
                <c:pt idx="22019">
                  <c:v>92.899156778729903</c:v>
                </c:pt>
                <c:pt idx="22020">
                  <c:v>92.899156778729903</c:v>
                </c:pt>
                <c:pt idx="22021">
                  <c:v>92.899156778729903</c:v>
                </c:pt>
                <c:pt idx="22022">
                  <c:v>92.899156778729903</c:v>
                </c:pt>
                <c:pt idx="22023">
                  <c:v>92.899156778729903</c:v>
                </c:pt>
                <c:pt idx="22024">
                  <c:v>92.899156778729903</c:v>
                </c:pt>
                <c:pt idx="22025">
                  <c:v>92.899156778729903</c:v>
                </c:pt>
                <c:pt idx="22026">
                  <c:v>92.899156778729903</c:v>
                </c:pt>
                <c:pt idx="22027">
                  <c:v>92.899156778729903</c:v>
                </c:pt>
                <c:pt idx="22028">
                  <c:v>92.899156778729903</c:v>
                </c:pt>
                <c:pt idx="22029">
                  <c:v>92.899156778729903</c:v>
                </c:pt>
                <c:pt idx="22030">
                  <c:v>92.899156778729903</c:v>
                </c:pt>
                <c:pt idx="22031">
                  <c:v>92.899156778729903</c:v>
                </c:pt>
                <c:pt idx="22032">
                  <c:v>92.899156778729903</c:v>
                </c:pt>
                <c:pt idx="22033">
                  <c:v>92.899156778729903</c:v>
                </c:pt>
                <c:pt idx="22034">
                  <c:v>92.899156778729903</c:v>
                </c:pt>
                <c:pt idx="22035">
                  <c:v>92.899156778729903</c:v>
                </c:pt>
                <c:pt idx="22036">
                  <c:v>92.899156778729903</c:v>
                </c:pt>
                <c:pt idx="22037">
                  <c:v>92.899156778729903</c:v>
                </c:pt>
                <c:pt idx="22038">
                  <c:v>92.899156778729903</c:v>
                </c:pt>
                <c:pt idx="22039">
                  <c:v>92.899156778729903</c:v>
                </c:pt>
                <c:pt idx="22040">
                  <c:v>92.899156778729903</c:v>
                </c:pt>
                <c:pt idx="22041">
                  <c:v>92.899156778729903</c:v>
                </c:pt>
                <c:pt idx="22042">
                  <c:v>92.899156778729903</c:v>
                </c:pt>
                <c:pt idx="22043">
                  <c:v>92.899156778729903</c:v>
                </c:pt>
                <c:pt idx="22044">
                  <c:v>92.899156778729903</c:v>
                </c:pt>
                <c:pt idx="22045">
                  <c:v>92.899156778729903</c:v>
                </c:pt>
                <c:pt idx="22046">
                  <c:v>92.899156778729903</c:v>
                </c:pt>
                <c:pt idx="22047">
                  <c:v>92.899156778729903</c:v>
                </c:pt>
                <c:pt idx="22048">
                  <c:v>92.899156778729903</c:v>
                </c:pt>
                <c:pt idx="22049">
                  <c:v>92.899156778729903</c:v>
                </c:pt>
                <c:pt idx="22050">
                  <c:v>92.899156778729903</c:v>
                </c:pt>
                <c:pt idx="22051">
                  <c:v>92.899156778729903</c:v>
                </c:pt>
                <c:pt idx="22052">
                  <c:v>92.899156778729903</c:v>
                </c:pt>
                <c:pt idx="22053">
                  <c:v>92.899156778729903</c:v>
                </c:pt>
                <c:pt idx="22054">
                  <c:v>92.899156778729903</c:v>
                </c:pt>
                <c:pt idx="22055">
                  <c:v>92.899156778729903</c:v>
                </c:pt>
                <c:pt idx="22056">
                  <c:v>92.899156778729903</c:v>
                </c:pt>
                <c:pt idx="22057">
                  <c:v>92.899156778729903</c:v>
                </c:pt>
                <c:pt idx="22058">
                  <c:v>92.899156778729903</c:v>
                </c:pt>
                <c:pt idx="22059">
                  <c:v>92.899156778729903</c:v>
                </c:pt>
                <c:pt idx="22060">
                  <c:v>93.101859481432598</c:v>
                </c:pt>
                <c:pt idx="22061">
                  <c:v>93.101859481432598</c:v>
                </c:pt>
                <c:pt idx="22062">
                  <c:v>93.101859481432598</c:v>
                </c:pt>
                <c:pt idx="22063">
                  <c:v>93.101859481432598</c:v>
                </c:pt>
                <c:pt idx="22064">
                  <c:v>93.101859481432598</c:v>
                </c:pt>
                <c:pt idx="22065">
                  <c:v>93.101859481432598</c:v>
                </c:pt>
                <c:pt idx="22066">
                  <c:v>93.101859481432598</c:v>
                </c:pt>
                <c:pt idx="22067">
                  <c:v>93.101859481432598</c:v>
                </c:pt>
                <c:pt idx="22068">
                  <c:v>93.101859481432598</c:v>
                </c:pt>
                <c:pt idx="22069">
                  <c:v>93.101859481432598</c:v>
                </c:pt>
                <c:pt idx="22070">
                  <c:v>93.101859481432598</c:v>
                </c:pt>
                <c:pt idx="22071">
                  <c:v>93.101859481432598</c:v>
                </c:pt>
                <c:pt idx="22072">
                  <c:v>93.101859481432598</c:v>
                </c:pt>
                <c:pt idx="22073">
                  <c:v>93.101859481432598</c:v>
                </c:pt>
                <c:pt idx="22074">
                  <c:v>93.101859481432598</c:v>
                </c:pt>
                <c:pt idx="22075">
                  <c:v>93.101859481432598</c:v>
                </c:pt>
                <c:pt idx="22076">
                  <c:v>93.101859481432598</c:v>
                </c:pt>
                <c:pt idx="22077">
                  <c:v>93.101859481432598</c:v>
                </c:pt>
                <c:pt idx="22078">
                  <c:v>93.101859481432598</c:v>
                </c:pt>
                <c:pt idx="22079">
                  <c:v>93.101859481432598</c:v>
                </c:pt>
                <c:pt idx="22080">
                  <c:v>93.101859481432598</c:v>
                </c:pt>
                <c:pt idx="22081">
                  <c:v>93.101859481432598</c:v>
                </c:pt>
                <c:pt idx="22082">
                  <c:v>93.101859481432598</c:v>
                </c:pt>
                <c:pt idx="22083">
                  <c:v>93.101859481432598</c:v>
                </c:pt>
                <c:pt idx="22084">
                  <c:v>93.101859481432598</c:v>
                </c:pt>
                <c:pt idx="22085">
                  <c:v>93.101859481432598</c:v>
                </c:pt>
                <c:pt idx="22086">
                  <c:v>93.101859481432598</c:v>
                </c:pt>
                <c:pt idx="22087">
                  <c:v>93.101859481432598</c:v>
                </c:pt>
                <c:pt idx="22088">
                  <c:v>93.101859481432598</c:v>
                </c:pt>
                <c:pt idx="22089">
                  <c:v>93.101859481432598</c:v>
                </c:pt>
                <c:pt idx="22090">
                  <c:v>93.101859481432598</c:v>
                </c:pt>
                <c:pt idx="22091">
                  <c:v>93.101859481432598</c:v>
                </c:pt>
                <c:pt idx="22092">
                  <c:v>93.101859481432598</c:v>
                </c:pt>
                <c:pt idx="22093">
                  <c:v>93.101859481432598</c:v>
                </c:pt>
                <c:pt idx="22094">
                  <c:v>93.101859481432598</c:v>
                </c:pt>
                <c:pt idx="22095">
                  <c:v>93.101859481432598</c:v>
                </c:pt>
                <c:pt idx="22096">
                  <c:v>93.101859481432598</c:v>
                </c:pt>
                <c:pt idx="22097">
                  <c:v>93.101859481432598</c:v>
                </c:pt>
                <c:pt idx="22098">
                  <c:v>93.101859481432598</c:v>
                </c:pt>
                <c:pt idx="22099">
                  <c:v>93.101859481432598</c:v>
                </c:pt>
                <c:pt idx="22100">
                  <c:v>93.101859481432598</c:v>
                </c:pt>
                <c:pt idx="22101">
                  <c:v>93.101859481432598</c:v>
                </c:pt>
                <c:pt idx="22102">
                  <c:v>93.101859481432598</c:v>
                </c:pt>
                <c:pt idx="22103">
                  <c:v>93.101859481432598</c:v>
                </c:pt>
                <c:pt idx="22104">
                  <c:v>93.101859481432598</c:v>
                </c:pt>
                <c:pt idx="22105">
                  <c:v>93.101859481432598</c:v>
                </c:pt>
                <c:pt idx="22106">
                  <c:v>93.101859481432598</c:v>
                </c:pt>
                <c:pt idx="22107">
                  <c:v>93.101859481432598</c:v>
                </c:pt>
                <c:pt idx="22108">
                  <c:v>93.101859481432598</c:v>
                </c:pt>
                <c:pt idx="22109">
                  <c:v>93.101859481432598</c:v>
                </c:pt>
                <c:pt idx="22110">
                  <c:v>93.101859481432598</c:v>
                </c:pt>
                <c:pt idx="22111">
                  <c:v>93.101859481432598</c:v>
                </c:pt>
                <c:pt idx="22112">
                  <c:v>93.101859481432598</c:v>
                </c:pt>
                <c:pt idx="22113">
                  <c:v>93.101859481432598</c:v>
                </c:pt>
                <c:pt idx="22114">
                  <c:v>93.101859481432598</c:v>
                </c:pt>
                <c:pt idx="22115">
                  <c:v>93.101859481432598</c:v>
                </c:pt>
                <c:pt idx="22116">
                  <c:v>93.101859481432598</c:v>
                </c:pt>
                <c:pt idx="22117">
                  <c:v>93.101859481432598</c:v>
                </c:pt>
                <c:pt idx="22118">
                  <c:v>93.101859481432598</c:v>
                </c:pt>
                <c:pt idx="22119">
                  <c:v>93.101859481432598</c:v>
                </c:pt>
                <c:pt idx="22120">
                  <c:v>93.101859481432598</c:v>
                </c:pt>
                <c:pt idx="22121">
                  <c:v>93.101859481432598</c:v>
                </c:pt>
                <c:pt idx="22122">
                  <c:v>93.101859481432598</c:v>
                </c:pt>
                <c:pt idx="22123">
                  <c:v>93.101859481432598</c:v>
                </c:pt>
                <c:pt idx="22124">
                  <c:v>93.101859481432598</c:v>
                </c:pt>
                <c:pt idx="22125">
                  <c:v>93.101859481432598</c:v>
                </c:pt>
                <c:pt idx="22126">
                  <c:v>93.101859481432598</c:v>
                </c:pt>
                <c:pt idx="22127">
                  <c:v>93.101859481432598</c:v>
                </c:pt>
                <c:pt idx="22128">
                  <c:v>93.101859481432598</c:v>
                </c:pt>
                <c:pt idx="22129">
                  <c:v>93.101859481432598</c:v>
                </c:pt>
                <c:pt idx="22130">
                  <c:v>93.101859481432598</c:v>
                </c:pt>
                <c:pt idx="22131">
                  <c:v>93.101859481432598</c:v>
                </c:pt>
                <c:pt idx="22132">
                  <c:v>93.101859481432598</c:v>
                </c:pt>
                <c:pt idx="22133">
                  <c:v>93.101859481432598</c:v>
                </c:pt>
                <c:pt idx="22134">
                  <c:v>93.101859481432598</c:v>
                </c:pt>
                <c:pt idx="22135">
                  <c:v>93.101859481432598</c:v>
                </c:pt>
                <c:pt idx="22136">
                  <c:v>93.101859481432598</c:v>
                </c:pt>
                <c:pt idx="22137">
                  <c:v>93.101859481432598</c:v>
                </c:pt>
                <c:pt idx="22138">
                  <c:v>93.101859481432598</c:v>
                </c:pt>
                <c:pt idx="22139">
                  <c:v>93.265147769720897</c:v>
                </c:pt>
                <c:pt idx="22140">
                  <c:v>93.265147769720897</c:v>
                </c:pt>
                <c:pt idx="22141">
                  <c:v>93.265147769720897</c:v>
                </c:pt>
                <c:pt idx="22142">
                  <c:v>93.265147769720897</c:v>
                </c:pt>
                <c:pt idx="22143">
                  <c:v>93.265147769720897</c:v>
                </c:pt>
                <c:pt idx="22144">
                  <c:v>93.265147769720897</c:v>
                </c:pt>
                <c:pt idx="22145">
                  <c:v>93.265147769720897</c:v>
                </c:pt>
                <c:pt idx="22146">
                  <c:v>93.265147769720897</c:v>
                </c:pt>
                <c:pt idx="22147">
                  <c:v>93.265147769720897</c:v>
                </c:pt>
                <c:pt idx="22148">
                  <c:v>93.265147769720897</c:v>
                </c:pt>
                <c:pt idx="22149">
                  <c:v>93.265147769720897</c:v>
                </c:pt>
                <c:pt idx="22150">
                  <c:v>93.265147769720897</c:v>
                </c:pt>
                <c:pt idx="22151">
                  <c:v>93.265147769720897</c:v>
                </c:pt>
                <c:pt idx="22152">
                  <c:v>93.265147769720897</c:v>
                </c:pt>
                <c:pt idx="22153">
                  <c:v>93.265147769720897</c:v>
                </c:pt>
                <c:pt idx="22154">
                  <c:v>93.265147769720897</c:v>
                </c:pt>
                <c:pt idx="22155">
                  <c:v>93.265147769720897</c:v>
                </c:pt>
                <c:pt idx="22156">
                  <c:v>93.265147769720897</c:v>
                </c:pt>
                <c:pt idx="22157">
                  <c:v>93.265147769720897</c:v>
                </c:pt>
                <c:pt idx="22158">
                  <c:v>93.265147769720897</c:v>
                </c:pt>
                <c:pt idx="22159">
                  <c:v>93.265147769720897</c:v>
                </c:pt>
                <c:pt idx="22160">
                  <c:v>93.265147769720897</c:v>
                </c:pt>
                <c:pt idx="22161">
                  <c:v>93.265147769720897</c:v>
                </c:pt>
                <c:pt idx="22162">
                  <c:v>93.265147769720897</c:v>
                </c:pt>
                <c:pt idx="22163">
                  <c:v>93.265147769720897</c:v>
                </c:pt>
                <c:pt idx="22164">
                  <c:v>93.265147769720897</c:v>
                </c:pt>
                <c:pt idx="22165">
                  <c:v>93.265147769720897</c:v>
                </c:pt>
                <c:pt idx="22166">
                  <c:v>93.265147769720897</c:v>
                </c:pt>
                <c:pt idx="22167">
                  <c:v>93.265147769720897</c:v>
                </c:pt>
                <c:pt idx="22168">
                  <c:v>93.265147769720897</c:v>
                </c:pt>
                <c:pt idx="22169">
                  <c:v>93.265147769720897</c:v>
                </c:pt>
                <c:pt idx="22170">
                  <c:v>93.265147769720897</c:v>
                </c:pt>
                <c:pt idx="22171">
                  <c:v>93.265147769720897</c:v>
                </c:pt>
                <c:pt idx="22172">
                  <c:v>93.265147769720897</c:v>
                </c:pt>
                <c:pt idx="22173">
                  <c:v>93.265147769720897</c:v>
                </c:pt>
                <c:pt idx="22174">
                  <c:v>93.265147769720897</c:v>
                </c:pt>
                <c:pt idx="22175">
                  <c:v>93.265147769720897</c:v>
                </c:pt>
                <c:pt idx="22176">
                  <c:v>93.265147769720897</c:v>
                </c:pt>
                <c:pt idx="22177">
                  <c:v>93.265147769720897</c:v>
                </c:pt>
                <c:pt idx="22178">
                  <c:v>93.265147769720897</c:v>
                </c:pt>
                <c:pt idx="22179">
                  <c:v>93.265147769720897</c:v>
                </c:pt>
                <c:pt idx="22180">
                  <c:v>93.265147769720897</c:v>
                </c:pt>
                <c:pt idx="22181">
                  <c:v>93.265147769720897</c:v>
                </c:pt>
                <c:pt idx="22182">
                  <c:v>93.265147769720897</c:v>
                </c:pt>
                <c:pt idx="22183">
                  <c:v>93.265147769720897</c:v>
                </c:pt>
                <c:pt idx="22184">
                  <c:v>93.265147769720897</c:v>
                </c:pt>
                <c:pt idx="22185">
                  <c:v>93.265147769720897</c:v>
                </c:pt>
                <c:pt idx="22186">
                  <c:v>93.278661283234399</c:v>
                </c:pt>
                <c:pt idx="22187">
                  <c:v>93.278661283234399</c:v>
                </c:pt>
                <c:pt idx="22188">
                  <c:v>93.278661283234399</c:v>
                </c:pt>
                <c:pt idx="22189">
                  <c:v>93.278661283234399</c:v>
                </c:pt>
                <c:pt idx="22190">
                  <c:v>93.278661283234399</c:v>
                </c:pt>
                <c:pt idx="22191">
                  <c:v>93.278661283234399</c:v>
                </c:pt>
                <c:pt idx="22192">
                  <c:v>93.278661283234399</c:v>
                </c:pt>
                <c:pt idx="22193">
                  <c:v>93.278661283234399</c:v>
                </c:pt>
                <c:pt idx="22194">
                  <c:v>93.278661283234399</c:v>
                </c:pt>
                <c:pt idx="22195">
                  <c:v>93.278661283234399</c:v>
                </c:pt>
                <c:pt idx="22196">
                  <c:v>93.278661283234399</c:v>
                </c:pt>
                <c:pt idx="22197">
                  <c:v>93.278661283234399</c:v>
                </c:pt>
                <c:pt idx="22198">
                  <c:v>93.278661283234399</c:v>
                </c:pt>
                <c:pt idx="22199">
                  <c:v>93.278661283234399</c:v>
                </c:pt>
                <c:pt idx="22200">
                  <c:v>93.278661283234399</c:v>
                </c:pt>
                <c:pt idx="22201">
                  <c:v>93.278661283234399</c:v>
                </c:pt>
                <c:pt idx="22202">
                  <c:v>93.278661283234399</c:v>
                </c:pt>
                <c:pt idx="22203">
                  <c:v>93.278661283234399</c:v>
                </c:pt>
                <c:pt idx="22204">
                  <c:v>93.278661283234399</c:v>
                </c:pt>
                <c:pt idx="22205">
                  <c:v>93.278661283234399</c:v>
                </c:pt>
                <c:pt idx="22206">
                  <c:v>93.278661283234399</c:v>
                </c:pt>
                <c:pt idx="22207">
                  <c:v>93.278661283234399</c:v>
                </c:pt>
                <c:pt idx="22208">
                  <c:v>93.278661283234399</c:v>
                </c:pt>
                <c:pt idx="22209">
                  <c:v>93.278661283234399</c:v>
                </c:pt>
                <c:pt idx="22210">
                  <c:v>93.278661283234399</c:v>
                </c:pt>
                <c:pt idx="22211">
                  <c:v>93.278661283234399</c:v>
                </c:pt>
                <c:pt idx="22212">
                  <c:v>93.278661283234399</c:v>
                </c:pt>
                <c:pt idx="22213">
                  <c:v>93.278661283234399</c:v>
                </c:pt>
                <c:pt idx="22214">
                  <c:v>93.278661283234399</c:v>
                </c:pt>
                <c:pt idx="22215">
                  <c:v>93.278661283234399</c:v>
                </c:pt>
                <c:pt idx="22216">
                  <c:v>93.278661283234399</c:v>
                </c:pt>
                <c:pt idx="22217">
                  <c:v>93.278661283234399</c:v>
                </c:pt>
                <c:pt idx="22218">
                  <c:v>93.278661283234399</c:v>
                </c:pt>
                <c:pt idx="22219">
                  <c:v>93.278661283234399</c:v>
                </c:pt>
                <c:pt idx="22220">
                  <c:v>93.278661283234399</c:v>
                </c:pt>
                <c:pt idx="22221">
                  <c:v>93.278661283234399</c:v>
                </c:pt>
                <c:pt idx="22222">
                  <c:v>93.278661283234399</c:v>
                </c:pt>
                <c:pt idx="22223">
                  <c:v>93.278661283234399</c:v>
                </c:pt>
                <c:pt idx="22224">
                  <c:v>93.278661283234399</c:v>
                </c:pt>
                <c:pt idx="22225">
                  <c:v>93.278661283234399</c:v>
                </c:pt>
                <c:pt idx="22226">
                  <c:v>93.278661283234399</c:v>
                </c:pt>
                <c:pt idx="22227">
                  <c:v>93.278661283234399</c:v>
                </c:pt>
                <c:pt idx="22228">
                  <c:v>93.278661283234399</c:v>
                </c:pt>
                <c:pt idx="22229">
                  <c:v>93.314134256207396</c:v>
                </c:pt>
                <c:pt idx="22230">
                  <c:v>93.314134256207396</c:v>
                </c:pt>
                <c:pt idx="22231">
                  <c:v>93.314134256207396</c:v>
                </c:pt>
                <c:pt idx="22232">
                  <c:v>93.314134256207396</c:v>
                </c:pt>
                <c:pt idx="22233">
                  <c:v>93.314134256207396</c:v>
                </c:pt>
                <c:pt idx="22234">
                  <c:v>93.314134256207396</c:v>
                </c:pt>
                <c:pt idx="22235">
                  <c:v>93.314134256207396</c:v>
                </c:pt>
                <c:pt idx="22236">
                  <c:v>93.314134256207396</c:v>
                </c:pt>
                <c:pt idx="22237">
                  <c:v>93.314134256207396</c:v>
                </c:pt>
                <c:pt idx="22238">
                  <c:v>93.314134256207396</c:v>
                </c:pt>
                <c:pt idx="22239">
                  <c:v>93.314134256207396</c:v>
                </c:pt>
                <c:pt idx="22240">
                  <c:v>93.314134256207396</c:v>
                </c:pt>
                <c:pt idx="22241">
                  <c:v>93.314134256207396</c:v>
                </c:pt>
                <c:pt idx="22242">
                  <c:v>93.314134256207396</c:v>
                </c:pt>
                <c:pt idx="22243">
                  <c:v>93.314134256207396</c:v>
                </c:pt>
                <c:pt idx="22244">
                  <c:v>93.314134256207396</c:v>
                </c:pt>
                <c:pt idx="22245">
                  <c:v>93.314134256207396</c:v>
                </c:pt>
                <c:pt idx="22246">
                  <c:v>93.314134256207396</c:v>
                </c:pt>
                <c:pt idx="22247">
                  <c:v>93.314134256207396</c:v>
                </c:pt>
                <c:pt idx="22248">
                  <c:v>93.314134256207396</c:v>
                </c:pt>
                <c:pt idx="22249">
                  <c:v>93.314134256207396</c:v>
                </c:pt>
                <c:pt idx="22250">
                  <c:v>93.314134256207396</c:v>
                </c:pt>
                <c:pt idx="22251">
                  <c:v>93.314134256207396</c:v>
                </c:pt>
                <c:pt idx="22252">
                  <c:v>93.314134256207396</c:v>
                </c:pt>
                <c:pt idx="22253">
                  <c:v>93.314134256207396</c:v>
                </c:pt>
                <c:pt idx="22254">
                  <c:v>93.314134256207396</c:v>
                </c:pt>
                <c:pt idx="22255">
                  <c:v>93.314134256207396</c:v>
                </c:pt>
                <c:pt idx="22256">
                  <c:v>93.314134256207396</c:v>
                </c:pt>
                <c:pt idx="22257">
                  <c:v>93.314134256207396</c:v>
                </c:pt>
                <c:pt idx="22258">
                  <c:v>93.314134256207396</c:v>
                </c:pt>
                <c:pt idx="22259">
                  <c:v>93.314134256207396</c:v>
                </c:pt>
                <c:pt idx="22260">
                  <c:v>93.314134256207396</c:v>
                </c:pt>
                <c:pt idx="22261">
                  <c:v>93.314134256207396</c:v>
                </c:pt>
                <c:pt idx="22262">
                  <c:v>93.314134256207396</c:v>
                </c:pt>
                <c:pt idx="22263">
                  <c:v>93.314134256207396</c:v>
                </c:pt>
                <c:pt idx="22264">
                  <c:v>93.314134256207396</c:v>
                </c:pt>
                <c:pt idx="22265">
                  <c:v>93.314134256207396</c:v>
                </c:pt>
                <c:pt idx="22266">
                  <c:v>93.314134256207396</c:v>
                </c:pt>
                <c:pt idx="22267">
                  <c:v>93.314134256207396</c:v>
                </c:pt>
                <c:pt idx="22268">
                  <c:v>93.314134256207396</c:v>
                </c:pt>
                <c:pt idx="22269">
                  <c:v>93.314134256207396</c:v>
                </c:pt>
                <c:pt idx="22270">
                  <c:v>93.314134256207396</c:v>
                </c:pt>
                <c:pt idx="22271">
                  <c:v>93.314134256207396</c:v>
                </c:pt>
                <c:pt idx="22272">
                  <c:v>93.314134256207396</c:v>
                </c:pt>
                <c:pt idx="22273">
                  <c:v>93.314134256207396</c:v>
                </c:pt>
                <c:pt idx="22274">
                  <c:v>93.314134256207396</c:v>
                </c:pt>
                <c:pt idx="22275">
                  <c:v>93.314134256207396</c:v>
                </c:pt>
                <c:pt idx="22276">
                  <c:v>93.314134256207396</c:v>
                </c:pt>
                <c:pt idx="22277">
                  <c:v>93.314134256207396</c:v>
                </c:pt>
                <c:pt idx="22278">
                  <c:v>93.314134256207396</c:v>
                </c:pt>
                <c:pt idx="22279">
                  <c:v>93.314134256207396</c:v>
                </c:pt>
                <c:pt idx="22280">
                  <c:v>93.314134256207396</c:v>
                </c:pt>
                <c:pt idx="22281">
                  <c:v>93.314134256207396</c:v>
                </c:pt>
                <c:pt idx="22282">
                  <c:v>93.314134256207396</c:v>
                </c:pt>
                <c:pt idx="22283">
                  <c:v>93.314134256207396</c:v>
                </c:pt>
                <c:pt idx="22284">
                  <c:v>93.314134256207396</c:v>
                </c:pt>
                <c:pt idx="22285">
                  <c:v>93.314134256207396</c:v>
                </c:pt>
                <c:pt idx="22286">
                  <c:v>93.314134256207396</c:v>
                </c:pt>
                <c:pt idx="22287">
                  <c:v>93.314134256207396</c:v>
                </c:pt>
                <c:pt idx="22288">
                  <c:v>93.314134256207396</c:v>
                </c:pt>
                <c:pt idx="22289">
                  <c:v>93.314134256207396</c:v>
                </c:pt>
                <c:pt idx="22290">
                  <c:v>93.314134256207396</c:v>
                </c:pt>
                <c:pt idx="22291">
                  <c:v>93.314134256207396</c:v>
                </c:pt>
                <c:pt idx="22292">
                  <c:v>93.314134256207396</c:v>
                </c:pt>
                <c:pt idx="22293">
                  <c:v>93.314134256207396</c:v>
                </c:pt>
                <c:pt idx="22294">
                  <c:v>93.314134256207396</c:v>
                </c:pt>
                <c:pt idx="22295">
                  <c:v>93.314134256207396</c:v>
                </c:pt>
                <c:pt idx="22296">
                  <c:v>93.314134256207396</c:v>
                </c:pt>
                <c:pt idx="22297">
                  <c:v>93.314134256207396</c:v>
                </c:pt>
                <c:pt idx="22298">
                  <c:v>93.314134256207396</c:v>
                </c:pt>
                <c:pt idx="22299">
                  <c:v>93.314134256207396</c:v>
                </c:pt>
                <c:pt idx="22300">
                  <c:v>93.314134256207396</c:v>
                </c:pt>
                <c:pt idx="22301">
                  <c:v>93.314134256207396</c:v>
                </c:pt>
                <c:pt idx="22302">
                  <c:v>93.596228850802007</c:v>
                </c:pt>
                <c:pt idx="22303">
                  <c:v>93.596228850802007</c:v>
                </c:pt>
                <c:pt idx="22304">
                  <c:v>93.596228850802007</c:v>
                </c:pt>
                <c:pt idx="22305">
                  <c:v>93.596228850802007</c:v>
                </c:pt>
                <c:pt idx="22306">
                  <c:v>93.596228850802007</c:v>
                </c:pt>
                <c:pt idx="22307">
                  <c:v>93.601859481432598</c:v>
                </c:pt>
                <c:pt idx="22308">
                  <c:v>93.601859481432598</c:v>
                </c:pt>
                <c:pt idx="22309">
                  <c:v>93.601859481432598</c:v>
                </c:pt>
                <c:pt idx="22310">
                  <c:v>93.601859481432598</c:v>
                </c:pt>
                <c:pt idx="22311">
                  <c:v>93.601859481432598</c:v>
                </c:pt>
                <c:pt idx="22312">
                  <c:v>93.601859481432598</c:v>
                </c:pt>
                <c:pt idx="22313">
                  <c:v>93.601859481432598</c:v>
                </c:pt>
                <c:pt idx="22314">
                  <c:v>93.601859481432598</c:v>
                </c:pt>
                <c:pt idx="22315">
                  <c:v>93.601859481432598</c:v>
                </c:pt>
                <c:pt idx="22316">
                  <c:v>93.601859481432598</c:v>
                </c:pt>
                <c:pt idx="22317">
                  <c:v>93.601859481432598</c:v>
                </c:pt>
                <c:pt idx="22318">
                  <c:v>93.601859481432598</c:v>
                </c:pt>
                <c:pt idx="22319">
                  <c:v>93.601859481432598</c:v>
                </c:pt>
                <c:pt idx="22320">
                  <c:v>93.601859481432598</c:v>
                </c:pt>
                <c:pt idx="22321">
                  <c:v>93.601859481432598</c:v>
                </c:pt>
                <c:pt idx="22322">
                  <c:v>93.601859481432598</c:v>
                </c:pt>
                <c:pt idx="22323">
                  <c:v>93.601859481432598</c:v>
                </c:pt>
                <c:pt idx="22324">
                  <c:v>93.601859481432598</c:v>
                </c:pt>
                <c:pt idx="22325">
                  <c:v>93.601859481432598</c:v>
                </c:pt>
                <c:pt idx="22326">
                  <c:v>93.601859481432598</c:v>
                </c:pt>
                <c:pt idx="22327">
                  <c:v>93.601859481432598</c:v>
                </c:pt>
                <c:pt idx="22328">
                  <c:v>93.601859481432598</c:v>
                </c:pt>
                <c:pt idx="22329">
                  <c:v>93.601859481432598</c:v>
                </c:pt>
                <c:pt idx="22330">
                  <c:v>93.601859481432598</c:v>
                </c:pt>
                <c:pt idx="22331">
                  <c:v>93.601859481432598</c:v>
                </c:pt>
                <c:pt idx="22332">
                  <c:v>93.601859481432598</c:v>
                </c:pt>
                <c:pt idx="22333">
                  <c:v>93.601859481432598</c:v>
                </c:pt>
                <c:pt idx="22334">
                  <c:v>93.601859481432598</c:v>
                </c:pt>
                <c:pt idx="22335">
                  <c:v>93.601859481432598</c:v>
                </c:pt>
                <c:pt idx="22336">
                  <c:v>93.601859481432598</c:v>
                </c:pt>
                <c:pt idx="22337">
                  <c:v>93.601859481432598</c:v>
                </c:pt>
                <c:pt idx="22338">
                  <c:v>93.601859481432598</c:v>
                </c:pt>
                <c:pt idx="22339">
                  <c:v>93.601859481432598</c:v>
                </c:pt>
                <c:pt idx="22340">
                  <c:v>93.601859481432598</c:v>
                </c:pt>
                <c:pt idx="22341">
                  <c:v>93.601859481432598</c:v>
                </c:pt>
                <c:pt idx="22342">
                  <c:v>93.601859481432598</c:v>
                </c:pt>
                <c:pt idx="22343">
                  <c:v>93.601859481432598</c:v>
                </c:pt>
                <c:pt idx="22344">
                  <c:v>93.601859481432598</c:v>
                </c:pt>
                <c:pt idx="22345">
                  <c:v>93.601859481432598</c:v>
                </c:pt>
                <c:pt idx="22346">
                  <c:v>93.601859481432598</c:v>
                </c:pt>
                <c:pt idx="22347">
                  <c:v>93.601859481432598</c:v>
                </c:pt>
                <c:pt idx="22348">
                  <c:v>93.601859481432598</c:v>
                </c:pt>
                <c:pt idx="22349">
                  <c:v>93.601859481432598</c:v>
                </c:pt>
                <c:pt idx="22350">
                  <c:v>93.601859481432598</c:v>
                </c:pt>
                <c:pt idx="22351">
                  <c:v>93.601859481432598</c:v>
                </c:pt>
                <c:pt idx="22352">
                  <c:v>93.601859481432598</c:v>
                </c:pt>
                <c:pt idx="22353">
                  <c:v>93.601859481432598</c:v>
                </c:pt>
                <c:pt idx="22354">
                  <c:v>93.601859481432598</c:v>
                </c:pt>
                <c:pt idx="22355">
                  <c:v>93.601859481432598</c:v>
                </c:pt>
                <c:pt idx="22356">
                  <c:v>93.601859481432598</c:v>
                </c:pt>
                <c:pt idx="22357">
                  <c:v>93.601859481432598</c:v>
                </c:pt>
                <c:pt idx="22358">
                  <c:v>93.601859481432598</c:v>
                </c:pt>
                <c:pt idx="22359">
                  <c:v>93.601859481432598</c:v>
                </c:pt>
                <c:pt idx="22360">
                  <c:v>93.601859481432598</c:v>
                </c:pt>
                <c:pt idx="22361">
                  <c:v>93.601859481432598</c:v>
                </c:pt>
                <c:pt idx="22362">
                  <c:v>93.601859481432598</c:v>
                </c:pt>
                <c:pt idx="22363">
                  <c:v>93.601859481432598</c:v>
                </c:pt>
                <c:pt idx="22364">
                  <c:v>93.601859481432598</c:v>
                </c:pt>
                <c:pt idx="22365">
                  <c:v>93.601859481432598</c:v>
                </c:pt>
                <c:pt idx="22366">
                  <c:v>93.601859481432598</c:v>
                </c:pt>
                <c:pt idx="22367">
                  <c:v>93.601859481432598</c:v>
                </c:pt>
                <c:pt idx="22368">
                  <c:v>93.601859481432598</c:v>
                </c:pt>
                <c:pt idx="22369">
                  <c:v>93.601859481432598</c:v>
                </c:pt>
                <c:pt idx="22370">
                  <c:v>93.689697319270394</c:v>
                </c:pt>
                <c:pt idx="22371">
                  <c:v>93.689697319270394</c:v>
                </c:pt>
                <c:pt idx="22372">
                  <c:v>93.689697319270394</c:v>
                </c:pt>
                <c:pt idx="22373">
                  <c:v>93.689697319270394</c:v>
                </c:pt>
                <c:pt idx="22374">
                  <c:v>93.689697319270394</c:v>
                </c:pt>
                <c:pt idx="22375">
                  <c:v>93.689697319270394</c:v>
                </c:pt>
                <c:pt idx="22376">
                  <c:v>93.689697319270394</c:v>
                </c:pt>
                <c:pt idx="22377">
                  <c:v>93.689697319270394</c:v>
                </c:pt>
                <c:pt idx="22378">
                  <c:v>93.689697319270394</c:v>
                </c:pt>
                <c:pt idx="22379">
                  <c:v>93.689697319270394</c:v>
                </c:pt>
                <c:pt idx="22380">
                  <c:v>93.689697319270394</c:v>
                </c:pt>
                <c:pt idx="22381">
                  <c:v>93.689697319270394</c:v>
                </c:pt>
                <c:pt idx="22382">
                  <c:v>93.689697319270394</c:v>
                </c:pt>
                <c:pt idx="22383">
                  <c:v>93.689697319270394</c:v>
                </c:pt>
                <c:pt idx="22384">
                  <c:v>93.689697319270394</c:v>
                </c:pt>
                <c:pt idx="22385">
                  <c:v>93.689697319270394</c:v>
                </c:pt>
                <c:pt idx="22386">
                  <c:v>93.689697319270394</c:v>
                </c:pt>
                <c:pt idx="22387">
                  <c:v>93.689697319270394</c:v>
                </c:pt>
                <c:pt idx="22388">
                  <c:v>93.689697319270394</c:v>
                </c:pt>
                <c:pt idx="22389">
                  <c:v>93.689697319270394</c:v>
                </c:pt>
                <c:pt idx="22390">
                  <c:v>93.689697319270394</c:v>
                </c:pt>
                <c:pt idx="22391">
                  <c:v>93.689697319270394</c:v>
                </c:pt>
                <c:pt idx="22392">
                  <c:v>93.689697319270394</c:v>
                </c:pt>
                <c:pt idx="22393">
                  <c:v>93.689697319270394</c:v>
                </c:pt>
                <c:pt idx="22394">
                  <c:v>93.689697319270394</c:v>
                </c:pt>
                <c:pt idx="22395">
                  <c:v>93.689697319270394</c:v>
                </c:pt>
                <c:pt idx="22396">
                  <c:v>93.689697319270394</c:v>
                </c:pt>
                <c:pt idx="22397">
                  <c:v>93.689697319270394</c:v>
                </c:pt>
                <c:pt idx="22398">
                  <c:v>93.689697319270394</c:v>
                </c:pt>
                <c:pt idx="22399">
                  <c:v>93.689697319270394</c:v>
                </c:pt>
                <c:pt idx="22400">
                  <c:v>93.689697319270394</c:v>
                </c:pt>
                <c:pt idx="22401">
                  <c:v>93.689697319270394</c:v>
                </c:pt>
                <c:pt idx="22402">
                  <c:v>93.689697319270394</c:v>
                </c:pt>
                <c:pt idx="22403">
                  <c:v>93.689697319270394</c:v>
                </c:pt>
                <c:pt idx="22404">
                  <c:v>93.689697319270394</c:v>
                </c:pt>
                <c:pt idx="22405">
                  <c:v>93.689697319270394</c:v>
                </c:pt>
                <c:pt idx="22406">
                  <c:v>93.689697319270394</c:v>
                </c:pt>
                <c:pt idx="22407">
                  <c:v>93.689697319270394</c:v>
                </c:pt>
                <c:pt idx="22408">
                  <c:v>93.689697319270394</c:v>
                </c:pt>
                <c:pt idx="22409">
                  <c:v>93.689697319270394</c:v>
                </c:pt>
                <c:pt idx="22410">
                  <c:v>93.689697319270394</c:v>
                </c:pt>
                <c:pt idx="22411">
                  <c:v>93.689697319270394</c:v>
                </c:pt>
                <c:pt idx="22412">
                  <c:v>93.689697319270394</c:v>
                </c:pt>
                <c:pt idx="22413">
                  <c:v>93.689697319270394</c:v>
                </c:pt>
                <c:pt idx="22414">
                  <c:v>93.689697319270394</c:v>
                </c:pt>
                <c:pt idx="22415">
                  <c:v>93.689697319270394</c:v>
                </c:pt>
                <c:pt idx="22416">
                  <c:v>93.689697319270394</c:v>
                </c:pt>
                <c:pt idx="22417">
                  <c:v>93.689697319270394</c:v>
                </c:pt>
                <c:pt idx="22418">
                  <c:v>93.689697319270394</c:v>
                </c:pt>
                <c:pt idx="22419">
                  <c:v>93.689697319270394</c:v>
                </c:pt>
                <c:pt idx="22420">
                  <c:v>93.689697319270394</c:v>
                </c:pt>
                <c:pt idx="22421">
                  <c:v>93.689697319270394</c:v>
                </c:pt>
                <c:pt idx="22422">
                  <c:v>93.689697319270394</c:v>
                </c:pt>
                <c:pt idx="22423">
                  <c:v>93.689697319270394</c:v>
                </c:pt>
                <c:pt idx="22424">
                  <c:v>93.689697319270394</c:v>
                </c:pt>
                <c:pt idx="22425">
                  <c:v>93.689697319270394</c:v>
                </c:pt>
                <c:pt idx="22426">
                  <c:v>93.689697319270394</c:v>
                </c:pt>
                <c:pt idx="22427">
                  <c:v>93.689697319270394</c:v>
                </c:pt>
                <c:pt idx="22428">
                  <c:v>93.689697319270394</c:v>
                </c:pt>
                <c:pt idx="22429">
                  <c:v>93.689697319270394</c:v>
                </c:pt>
                <c:pt idx="22430">
                  <c:v>93.689697319270394</c:v>
                </c:pt>
                <c:pt idx="22431">
                  <c:v>93.689697319270394</c:v>
                </c:pt>
                <c:pt idx="22432">
                  <c:v>93.689697319270394</c:v>
                </c:pt>
                <c:pt idx="22433">
                  <c:v>93.689697319270394</c:v>
                </c:pt>
                <c:pt idx="22434">
                  <c:v>93.689697319270394</c:v>
                </c:pt>
                <c:pt idx="22435">
                  <c:v>93.689697319270394</c:v>
                </c:pt>
                <c:pt idx="22436">
                  <c:v>93.689697319270394</c:v>
                </c:pt>
                <c:pt idx="22437">
                  <c:v>93.689697319270394</c:v>
                </c:pt>
                <c:pt idx="22438">
                  <c:v>93.689697319270394</c:v>
                </c:pt>
                <c:pt idx="22439">
                  <c:v>93.689697319270394</c:v>
                </c:pt>
                <c:pt idx="22440">
                  <c:v>93.689697319270394</c:v>
                </c:pt>
                <c:pt idx="22441">
                  <c:v>93.689697319270394</c:v>
                </c:pt>
                <c:pt idx="22442">
                  <c:v>93.689697319270394</c:v>
                </c:pt>
                <c:pt idx="22443">
                  <c:v>93.689697319270394</c:v>
                </c:pt>
                <c:pt idx="22444">
                  <c:v>93.689697319270394</c:v>
                </c:pt>
                <c:pt idx="22445">
                  <c:v>93.689697319270394</c:v>
                </c:pt>
                <c:pt idx="22446">
                  <c:v>93.689697319270394</c:v>
                </c:pt>
                <c:pt idx="22447">
                  <c:v>93.689697319270394</c:v>
                </c:pt>
                <c:pt idx="22448">
                  <c:v>93.689697319270394</c:v>
                </c:pt>
                <c:pt idx="22449">
                  <c:v>93.689697319270394</c:v>
                </c:pt>
                <c:pt idx="22450">
                  <c:v>93.689697319270394</c:v>
                </c:pt>
                <c:pt idx="22451">
                  <c:v>93.689697319270394</c:v>
                </c:pt>
                <c:pt idx="22452">
                  <c:v>93.689697319270394</c:v>
                </c:pt>
                <c:pt idx="22453">
                  <c:v>93.689697319270394</c:v>
                </c:pt>
                <c:pt idx="22454">
                  <c:v>93.689697319270394</c:v>
                </c:pt>
                <c:pt idx="22455">
                  <c:v>93.689697319270394</c:v>
                </c:pt>
                <c:pt idx="22456">
                  <c:v>93.689697319270394</c:v>
                </c:pt>
                <c:pt idx="22457">
                  <c:v>93.689697319270394</c:v>
                </c:pt>
                <c:pt idx="22458">
                  <c:v>93.689697319270394</c:v>
                </c:pt>
                <c:pt idx="22459">
                  <c:v>93.689697319270394</c:v>
                </c:pt>
                <c:pt idx="22460">
                  <c:v>93.689697319270394</c:v>
                </c:pt>
                <c:pt idx="22461">
                  <c:v>93.689697319270394</c:v>
                </c:pt>
                <c:pt idx="22462">
                  <c:v>93.689697319270394</c:v>
                </c:pt>
                <c:pt idx="22463">
                  <c:v>93.689697319270394</c:v>
                </c:pt>
                <c:pt idx="22464">
                  <c:v>93.689697319270394</c:v>
                </c:pt>
                <c:pt idx="22465">
                  <c:v>93.689697319270394</c:v>
                </c:pt>
                <c:pt idx="22466">
                  <c:v>93.689697319270394</c:v>
                </c:pt>
                <c:pt idx="22467">
                  <c:v>93.689697319270394</c:v>
                </c:pt>
                <c:pt idx="22468">
                  <c:v>93.689697319270394</c:v>
                </c:pt>
                <c:pt idx="22469">
                  <c:v>93.689697319270394</c:v>
                </c:pt>
                <c:pt idx="22470">
                  <c:v>93.689697319270394</c:v>
                </c:pt>
                <c:pt idx="22471">
                  <c:v>93.689697319270394</c:v>
                </c:pt>
                <c:pt idx="22472">
                  <c:v>93.689697319270394</c:v>
                </c:pt>
                <c:pt idx="22473">
                  <c:v>93.689697319270394</c:v>
                </c:pt>
                <c:pt idx="22474">
                  <c:v>93.689697319270394</c:v>
                </c:pt>
                <c:pt idx="22475">
                  <c:v>93.689697319270394</c:v>
                </c:pt>
                <c:pt idx="22476">
                  <c:v>93.689697319270394</c:v>
                </c:pt>
                <c:pt idx="22477">
                  <c:v>93.689697319270394</c:v>
                </c:pt>
                <c:pt idx="22478">
                  <c:v>93.689697319270394</c:v>
                </c:pt>
                <c:pt idx="22479">
                  <c:v>93.689697319270394</c:v>
                </c:pt>
                <c:pt idx="22480">
                  <c:v>93.689697319270394</c:v>
                </c:pt>
                <c:pt idx="22481">
                  <c:v>93.689697319270394</c:v>
                </c:pt>
                <c:pt idx="22482">
                  <c:v>93.689697319270394</c:v>
                </c:pt>
                <c:pt idx="22483">
                  <c:v>93.689697319270394</c:v>
                </c:pt>
                <c:pt idx="22484">
                  <c:v>93.689697319270394</c:v>
                </c:pt>
                <c:pt idx="22485">
                  <c:v>93.689697319270394</c:v>
                </c:pt>
                <c:pt idx="22486">
                  <c:v>93.689697319270394</c:v>
                </c:pt>
                <c:pt idx="22487">
                  <c:v>93.689697319270394</c:v>
                </c:pt>
                <c:pt idx="22488">
                  <c:v>93.689697319270394</c:v>
                </c:pt>
                <c:pt idx="22489">
                  <c:v>93.689697319270394</c:v>
                </c:pt>
                <c:pt idx="22490">
                  <c:v>93.689697319270394</c:v>
                </c:pt>
                <c:pt idx="22491">
                  <c:v>93.689697319270394</c:v>
                </c:pt>
                <c:pt idx="22492">
                  <c:v>93.689697319270394</c:v>
                </c:pt>
                <c:pt idx="22493">
                  <c:v>93.689697319270394</c:v>
                </c:pt>
                <c:pt idx="22494">
                  <c:v>93.689697319270394</c:v>
                </c:pt>
                <c:pt idx="22495">
                  <c:v>93.689697319270394</c:v>
                </c:pt>
                <c:pt idx="22496">
                  <c:v>93.689697319270394</c:v>
                </c:pt>
                <c:pt idx="22497">
                  <c:v>93.689697319270394</c:v>
                </c:pt>
                <c:pt idx="22498">
                  <c:v>93.689697319270394</c:v>
                </c:pt>
                <c:pt idx="22499">
                  <c:v>93.689697319270394</c:v>
                </c:pt>
                <c:pt idx="22500">
                  <c:v>93.689697319270394</c:v>
                </c:pt>
                <c:pt idx="22501">
                  <c:v>93.689697319270394</c:v>
                </c:pt>
                <c:pt idx="22502">
                  <c:v>93.689697319270394</c:v>
                </c:pt>
                <c:pt idx="22503">
                  <c:v>93.689697319270394</c:v>
                </c:pt>
                <c:pt idx="22504">
                  <c:v>93.689697319270394</c:v>
                </c:pt>
                <c:pt idx="22505">
                  <c:v>93.689697319270394</c:v>
                </c:pt>
                <c:pt idx="22506">
                  <c:v>93.689697319270394</c:v>
                </c:pt>
                <c:pt idx="22507">
                  <c:v>93.689697319270394</c:v>
                </c:pt>
                <c:pt idx="22508">
                  <c:v>93.689697319270394</c:v>
                </c:pt>
                <c:pt idx="22509">
                  <c:v>93.689697319270394</c:v>
                </c:pt>
                <c:pt idx="22510">
                  <c:v>93.689697319270394</c:v>
                </c:pt>
                <c:pt idx="22511">
                  <c:v>93.689697319270394</c:v>
                </c:pt>
                <c:pt idx="22512">
                  <c:v>93.689697319270394</c:v>
                </c:pt>
                <c:pt idx="22513">
                  <c:v>93.689697319270394</c:v>
                </c:pt>
                <c:pt idx="22514">
                  <c:v>93.689697319270394</c:v>
                </c:pt>
                <c:pt idx="22515">
                  <c:v>93.689697319270394</c:v>
                </c:pt>
                <c:pt idx="22516">
                  <c:v>93.689697319270394</c:v>
                </c:pt>
                <c:pt idx="22517">
                  <c:v>93.689697319270394</c:v>
                </c:pt>
                <c:pt idx="22518">
                  <c:v>93.689697319270394</c:v>
                </c:pt>
                <c:pt idx="22519">
                  <c:v>93.689697319270394</c:v>
                </c:pt>
                <c:pt idx="22520">
                  <c:v>93.689697319270394</c:v>
                </c:pt>
                <c:pt idx="22521">
                  <c:v>93.689697319270394</c:v>
                </c:pt>
                <c:pt idx="22522">
                  <c:v>93.689697319270394</c:v>
                </c:pt>
                <c:pt idx="22523">
                  <c:v>93.689697319270394</c:v>
                </c:pt>
                <c:pt idx="22524">
                  <c:v>93.689697319270394</c:v>
                </c:pt>
                <c:pt idx="22525">
                  <c:v>93.689697319270394</c:v>
                </c:pt>
                <c:pt idx="22526">
                  <c:v>93.689697319270394</c:v>
                </c:pt>
                <c:pt idx="22527">
                  <c:v>93.689697319270394</c:v>
                </c:pt>
                <c:pt idx="22528">
                  <c:v>93.689697319270394</c:v>
                </c:pt>
                <c:pt idx="22529">
                  <c:v>93.689697319270394</c:v>
                </c:pt>
                <c:pt idx="22530">
                  <c:v>93.689697319270394</c:v>
                </c:pt>
                <c:pt idx="22531">
                  <c:v>93.689697319270394</c:v>
                </c:pt>
                <c:pt idx="22532">
                  <c:v>93.689697319270394</c:v>
                </c:pt>
                <c:pt idx="22533">
                  <c:v>93.689697319270394</c:v>
                </c:pt>
                <c:pt idx="22534">
                  <c:v>93.689697319270394</c:v>
                </c:pt>
                <c:pt idx="22535">
                  <c:v>93.689697319270394</c:v>
                </c:pt>
                <c:pt idx="22536">
                  <c:v>93.689697319270394</c:v>
                </c:pt>
                <c:pt idx="22537">
                  <c:v>93.689697319270394</c:v>
                </c:pt>
                <c:pt idx="22538">
                  <c:v>93.689697319270394</c:v>
                </c:pt>
                <c:pt idx="22539">
                  <c:v>93.689697319270394</c:v>
                </c:pt>
                <c:pt idx="22540">
                  <c:v>93.689697319270394</c:v>
                </c:pt>
                <c:pt idx="22541">
                  <c:v>93.689697319270394</c:v>
                </c:pt>
                <c:pt idx="22542">
                  <c:v>93.689697319270394</c:v>
                </c:pt>
                <c:pt idx="22543">
                  <c:v>93.689697319270394</c:v>
                </c:pt>
                <c:pt idx="22544">
                  <c:v>93.689697319270394</c:v>
                </c:pt>
                <c:pt idx="22545">
                  <c:v>93.689697319270394</c:v>
                </c:pt>
                <c:pt idx="22546">
                  <c:v>93.689697319270394</c:v>
                </c:pt>
                <c:pt idx="22547">
                  <c:v>93.689697319270394</c:v>
                </c:pt>
                <c:pt idx="22548">
                  <c:v>93.689697319270394</c:v>
                </c:pt>
                <c:pt idx="22549">
                  <c:v>93.689697319270394</c:v>
                </c:pt>
                <c:pt idx="22550">
                  <c:v>93.689697319270394</c:v>
                </c:pt>
                <c:pt idx="22551">
                  <c:v>93.689697319270394</c:v>
                </c:pt>
                <c:pt idx="22552">
                  <c:v>93.689697319270394</c:v>
                </c:pt>
                <c:pt idx="22553">
                  <c:v>93.689697319270394</c:v>
                </c:pt>
                <c:pt idx="22554">
                  <c:v>93.689697319270394</c:v>
                </c:pt>
                <c:pt idx="22555">
                  <c:v>93.689697319270394</c:v>
                </c:pt>
                <c:pt idx="22556">
                  <c:v>93.689697319270394</c:v>
                </c:pt>
                <c:pt idx="22557">
                  <c:v>93.689697319270394</c:v>
                </c:pt>
                <c:pt idx="22558">
                  <c:v>93.689697319270394</c:v>
                </c:pt>
                <c:pt idx="22559">
                  <c:v>93.689697319270394</c:v>
                </c:pt>
                <c:pt idx="22560">
                  <c:v>93.689697319270394</c:v>
                </c:pt>
                <c:pt idx="22561">
                  <c:v>93.689697319270394</c:v>
                </c:pt>
                <c:pt idx="22562">
                  <c:v>93.689697319270394</c:v>
                </c:pt>
                <c:pt idx="22563">
                  <c:v>93.689697319270394</c:v>
                </c:pt>
                <c:pt idx="22564">
                  <c:v>93.689697319270394</c:v>
                </c:pt>
                <c:pt idx="22565">
                  <c:v>93.689697319270394</c:v>
                </c:pt>
                <c:pt idx="22566">
                  <c:v>93.689697319270394</c:v>
                </c:pt>
                <c:pt idx="22567">
                  <c:v>93.689697319270394</c:v>
                </c:pt>
                <c:pt idx="22568">
                  <c:v>93.689697319270394</c:v>
                </c:pt>
                <c:pt idx="22569">
                  <c:v>93.689697319270394</c:v>
                </c:pt>
                <c:pt idx="22570">
                  <c:v>93.689697319270394</c:v>
                </c:pt>
                <c:pt idx="22571">
                  <c:v>93.689697319270394</c:v>
                </c:pt>
                <c:pt idx="22572">
                  <c:v>93.689697319270394</c:v>
                </c:pt>
                <c:pt idx="22573">
                  <c:v>93.689697319270394</c:v>
                </c:pt>
                <c:pt idx="22574">
                  <c:v>93.689697319270394</c:v>
                </c:pt>
                <c:pt idx="22575">
                  <c:v>93.689697319270394</c:v>
                </c:pt>
                <c:pt idx="22576">
                  <c:v>93.689697319270394</c:v>
                </c:pt>
                <c:pt idx="22577">
                  <c:v>93.689697319270394</c:v>
                </c:pt>
                <c:pt idx="22578">
                  <c:v>93.689697319270394</c:v>
                </c:pt>
                <c:pt idx="22579">
                  <c:v>93.689697319270394</c:v>
                </c:pt>
                <c:pt idx="22580">
                  <c:v>93.689697319270394</c:v>
                </c:pt>
                <c:pt idx="22581">
                  <c:v>93.689697319270394</c:v>
                </c:pt>
                <c:pt idx="22582">
                  <c:v>93.689697319270394</c:v>
                </c:pt>
                <c:pt idx="22583">
                  <c:v>93.689697319270394</c:v>
                </c:pt>
                <c:pt idx="22584">
                  <c:v>93.689697319270394</c:v>
                </c:pt>
                <c:pt idx="22585">
                  <c:v>93.689697319270394</c:v>
                </c:pt>
                <c:pt idx="22586">
                  <c:v>93.689697319270394</c:v>
                </c:pt>
                <c:pt idx="22587">
                  <c:v>93.689697319270394</c:v>
                </c:pt>
                <c:pt idx="22588">
                  <c:v>93.689697319270394</c:v>
                </c:pt>
                <c:pt idx="22589">
                  <c:v>93.689697319270394</c:v>
                </c:pt>
                <c:pt idx="22590">
                  <c:v>93.689697319270394</c:v>
                </c:pt>
                <c:pt idx="22591">
                  <c:v>93.689697319270394</c:v>
                </c:pt>
                <c:pt idx="22592">
                  <c:v>93.689697319270394</c:v>
                </c:pt>
                <c:pt idx="22593">
                  <c:v>93.689697319270394</c:v>
                </c:pt>
                <c:pt idx="22594">
                  <c:v>93.689697319270394</c:v>
                </c:pt>
                <c:pt idx="22595">
                  <c:v>93.689697319270394</c:v>
                </c:pt>
                <c:pt idx="22596">
                  <c:v>93.689697319270394</c:v>
                </c:pt>
                <c:pt idx="22597">
                  <c:v>93.689697319270394</c:v>
                </c:pt>
                <c:pt idx="22598">
                  <c:v>93.689697319270394</c:v>
                </c:pt>
                <c:pt idx="22599">
                  <c:v>93.689697319270394</c:v>
                </c:pt>
                <c:pt idx="22600">
                  <c:v>93.689697319270394</c:v>
                </c:pt>
                <c:pt idx="22601">
                  <c:v>93.689697319270394</c:v>
                </c:pt>
                <c:pt idx="22602">
                  <c:v>93.689697319270394</c:v>
                </c:pt>
                <c:pt idx="22603">
                  <c:v>93.689697319270394</c:v>
                </c:pt>
                <c:pt idx="22604">
                  <c:v>93.689697319270394</c:v>
                </c:pt>
                <c:pt idx="22605">
                  <c:v>93.689697319270394</c:v>
                </c:pt>
                <c:pt idx="22606">
                  <c:v>93.689697319270394</c:v>
                </c:pt>
                <c:pt idx="22607">
                  <c:v>93.689697319270394</c:v>
                </c:pt>
                <c:pt idx="22608">
                  <c:v>93.689697319270394</c:v>
                </c:pt>
                <c:pt idx="22609">
                  <c:v>93.689697319270394</c:v>
                </c:pt>
                <c:pt idx="22610">
                  <c:v>93.689697319270394</c:v>
                </c:pt>
                <c:pt idx="22611">
                  <c:v>93.689697319270394</c:v>
                </c:pt>
                <c:pt idx="22612">
                  <c:v>93.689697319270394</c:v>
                </c:pt>
                <c:pt idx="22613">
                  <c:v>93.689697319270394</c:v>
                </c:pt>
                <c:pt idx="22614">
                  <c:v>93.689697319270394</c:v>
                </c:pt>
                <c:pt idx="22615">
                  <c:v>93.689697319270394</c:v>
                </c:pt>
                <c:pt idx="22616">
                  <c:v>93.689697319270394</c:v>
                </c:pt>
                <c:pt idx="22617">
                  <c:v>93.689697319270394</c:v>
                </c:pt>
                <c:pt idx="22618">
                  <c:v>93.689697319270394</c:v>
                </c:pt>
                <c:pt idx="22619">
                  <c:v>93.689697319270394</c:v>
                </c:pt>
                <c:pt idx="22620">
                  <c:v>93.689697319270394</c:v>
                </c:pt>
                <c:pt idx="22621">
                  <c:v>93.689697319270394</c:v>
                </c:pt>
                <c:pt idx="22622">
                  <c:v>93.689697319270394</c:v>
                </c:pt>
                <c:pt idx="22623">
                  <c:v>93.689697319270394</c:v>
                </c:pt>
                <c:pt idx="22624">
                  <c:v>93.689697319270394</c:v>
                </c:pt>
                <c:pt idx="22625">
                  <c:v>93.689697319270394</c:v>
                </c:pt>
                <c:pt idx="22626">
                  <c:v>93.689697319270394</c:v>
                </c:pt>
                <c:pt idx="22627">
                  <c:v>93.689697319270394</c:v>
                </c:pt>
                <c:pt idx="22628">
                  <c:v>93.689697319270394</c:v>
                </c:pt>
                <c:pt idx="22629">
                  <c:v>93.689697319270394</c:v>
                </c:pt>
                <c:pt idx="22630">
                  <c:v>93.689697319270394</c:v>
                </c:pt>
                <c:pt idx="22631">
                  <c:v>93.689697319270394</c:v>
                </c:pt>
                <c:pt idx="22632">
                  <c:v>93.689697319270394</c:v>
                </c:pt>
                <c:pt idx="22633">
                  <c:v>93.689697319270394</c:v>
                </c:pt>
                <c:pt idx="22634">
                  <c:v>93.689697319270394</c:v>
                </c:pt>
                <c:pt idx="22635">
                  <c:v>93.689697319270394</c:v>
                </c:pt>
                <c:pt idx="22636">
                  <c:v>93.689697319270394</c:v>
                </c:pt>
                <c:pt idx="22637">
                  <c:v>93.689697319270394</c:v>
                </c:pt>
                <c:pt idx="22638">
                  <c:v>93.689697319270394</c:v>
                </c:pt>
                <c:pt idx="22639">
                  <c:v>93.689697319270394</c:v>
                </c:pt>
                <c:pt idx="22640">
                  <c:v>93.689697319270394</c:v>
                </c:pt>
                <c:pt idx="22641">
                  <c:v>93.689697319270394</c:v>
                </c:pt>
                <c:pt idx="22642">
                  <c:v>93.689697319270394</c:v>
                </c:pt>
                <c:pt idx="22643">
                  <c:v>93.689697319270394</c:v>
                </c:pt>
                <c:pt idx="22644">
                  <c:v>93.689697319270394</c:v>
                </c:pt>
                <c:pt idx="22645">
                  <c:v>93.689697319270394</c:v>
                </c:pt>
                <c:pt idx="22646">
                  <c:v>93.689697319270394</c:v>
                </c:pt>
                <c:pt idx="22647">
                  <c:v>93.689697319270394</c:v>
                </c:pt>
                <c:pt idx="22648">
                  <c:v>93.689697319270394</c:v>
                </c:pt>
                <c:pt idx="22649">
                  <c:v>93.689697319270394</c:v>
                </c:pt>
                <c:pt idx="22650">
                  <c:v>93.689697319270394</c:v>
                </c:pt>
                <c:pt idx="22651">
                  <c:v>93.689697319270394</c:v>
                </c:pt>
                <c:pt idx="22652">
                  <c:v>93.689697319270394</c:v>
                </c:pt>
                <c:pt idx="22653">
                  <c:v>93.689697319270394</c:v>
                </c:pt>
                <c:pt idx="22654">
                  <c:v>93.689697319270394</c:v>
                </c:pt>
                <c:pt idx="22655">
                  <c:v>93.689697319270394</c:v>
                </c:pt>
                <c:pt idx="22656">
                  <c:v>93.689697319270394</c:v>
                </c:pt>
                <c:pt idx="22657">
                  <c:v>93.689697319270394</c:v>
                </c:pt>
                <c:pt idx="22658">
                  <c:v>93.689697319270394</c:v>
                </c:pt>
                <c:pt idx="22659">
                  <c:v>93.689697319270394</c:v>
                </c:pt>
                <c:pt idx="22660">
                  <c:v>93.689697319270394</c:v>
                </c:pt>
                <c:pt idx="22661">
                  <c:v>93.689697319270394</c:v>
                </c:pt>
                <c:pt idx="22662">
                  <c:v>93.689697319270394</c:v>
                </c:pt>
                <c:pt idx="22663">
                  <c:v>93.689697319270394</c:v>
                </c:pt>
                <c:pt idx="22664">
                  <c:v>93.689697319270394</c:v>
                </c:pt>
                <c:pt idx="22665">
                  <c:v>93.689697319270394</c:v>
                </c:pt>
                <c:pt idx="22666">
                  <c:v>93.689697319270394</c:v>
                </c:pt>
                <c:pt idx="22667">
                  <c:v>93.689697319270394</c:v>
                </c:pt>
                <c:pt idx="22668">
                  <c:v>93.689697319270394</c:v>
                </c:pt>
                <c:pt idx="22669">
                  <c:v>93.689697319270394</c:v>
                </c:pt>
                <c:pt idx="22670">
                  <c:v>93.689697319270394</c:v>
                </c:pt>
                <c:pt idx="22671">
                  <c:v>93.689697319270394</c:v>
                </c:pt>
                <c:pt idx="22672">
                  <c:v>93.689697319270394</c:v>
                </c:pt>
                <c:pt idx="22673">
                  <c:v>93.689697319270394</c:v>
                </c:pt>
                <c:pt idx="22674">
                  <c:v>93.689697319270394</c:v>
                </c:pt>
                <c:pt idx="22675">
                  <c:v>93.689697319270394</c:v>
                </c:pt>
                <c:pt idx="22676">
                  <c:v>93.689697319270394</c:v>
                </c:pt>
                <c:pt idx="22677">
                  <c:v>93.689697319270394</c:v>
                </c:pt>
                <c:pt idx="22678">
                  <c:v>93.689697319270394</c:v>
                </c:pt>
                <c:pt idx="22679">
                  <c:v>93.689697319270394</c:v>
                </c:pt>
                <c:pt idx="22680">
                  <c:v>93.689697319270394</c:v>
                </c:pt>
                <c:pt idx="22681">
                  <c:v>93.689697319270394</c:v>
                </c:pt>
                <c:pt idx="22682">
                  <c:v>93.689697319270394</c:v>
                </c:pt>
                <c:pt idx="22683">
                  <c:v>93.689697319270394</c:v>
                </c:pt>
                <c:pt idx="22684">
                  <c:v>93.689697319270394</c:v>
                </c:pt>
                <c:pt idx="22685">
                  <c:v>93.689697319270394</c:v>
                </c:pt>
                <c:pt idx="22686">
                  <c:v>93.689697319270394</c:v>
                </c:pt>
                <c:pt idx="22687">
                  <c:v>93.689697319270394</c:v>
                </c:pt>
                <c:pt idx="22688">
                  <c:v>93.689697319270394</c:v>
                </c:pt>
                <c:pt idx="22689">
                  <c:v>93.689697319270394</c:v>
                </c:pt>
                <c:pt idx="22690">
                  <c:v>93.689697319270394</c:v>
                </c:pt>
                <c:pt idx="22691">
                  <c:v>93.689697319270394</c:v>
                </c:pt>
                <c:pt idx="22692">
                  <c:v>93.689697319270394</c:v>
                </c:pt>
                <c:pt idx="22693">
                  <c:v>93.689697319270394</c:v>
                </c:pt>
                <c:pt idx="22694">
                  <c:v>93.689697319270394</c:v>
                </c:pt>
                <c:pt idx="22695">
                  <c:v>93.689697319270394</c:v>
                </c:pt>
                <c:pt idx="22696">
                  <c:v>93.689697319270394</c:v>
                </c:pt>
                <c:pt idx="22697">
                  <c:v>93.689697319270394</c:v>
                </c:pt>
                <c:pt idx="22698">
                  <c:v>93.689697319270394</c:v>
                </c:pt>
                <c:pt idx="22699">
                  <c:v>93.689697319270394</c:v>
                </c:pt>
                <c:pt idx="22700">
                  <c:v>93.689697319270394</c:v>
                </c:pt>
                <c:pt idx="22701">
                  <c:v>93.689697319270394</c:v>
                </c:pt>
                <c:pt idx="22702">
                  <c:v>93.689697319270394</c:v>
                </c:pt>
                <c:pt idx="22703">
                  <c:v>93.689697319270394</c:v>
                </c:pt>
                <c:pt idx="22704">
                  <c:v>93.689697319270394</c:v>
                </c:pt>
                <c:pt idx="22705">
                  <c:v>93.689697319270394</c:v>
                </c:pt>
                <c:pt idx="22706">
                  <c:v>93.689697319270394</c:v>
                </c:pt>
                <c:pt idx="22707">
                  <c:v>93.689697319270394</c:v>
                </c:pt>
                <c:pt idx="22708">
                  <c:v>93.689697319270394</c:v>
                </c:pt>
                <c:pt idx="22709">
                  <c:v>93.689697319270394</c:v>
                </c:pt>
                <c:pt idx="22710">
                  <c:v>93.689697319270394</c:v>
                </c:pt>
                <c:pt idx="22711">
                  <c:v>93.689697319270394</c:v>
                </c:pt>
                <c:pt idx="22712">
                  <c:v>93.689697319270394</c:v>
                </c:pt>
                <c:pt idx="22713">
                  <c:v>93.689697319270394</c:v>
                </c:pt>
                <c:pt idx="22714">
                  <c:v>93.689697319270394</c:v>
                </c:pt>
                <c:pt idx="22715">
                  <c:v>93.689697319270394</c:v>
                </c:pt>
                <c:pt idx="22716">
                  <c:v>93.689697319270394</c:v>
                </c:pt>
                <c:pt idx="22717">
                  <c:v>93.689697319270394</c:v>
                </c:pt>
                <c:pt idx="22718">
                  <c:v>93.689697319270394</c:v>
                </c:pt>
                <c:pt idx="22719">
                  <c:v>93.689697319270394</c:v>
                </c:pt>
                <c:pt idx="22720">
                  <c:v>93.689697319270394</c:v>
                </c:pt>
                <c:pt idx="22721">
                  <c:v>93.689697319270394</c:v>
                </c:pt>
                <c:pt idx="22722">
                  <c:v>93.689697319270394</c:v>
                </c:pt>
                <c:pt idx="22723">
                  <c:v>93.689697319270394</c:v>
                </c:pt>
                <c:pt idx="22724">
                  <c:v>93.689697319270394</c:v>
                </c:pt>
                <c:pt idx="22725">
                  <c:v>93.689697319270394</c:v>
                </c:pt>
                <c:pt idx="22726">
                  <c:v>93.689697319270394</c:v>
                </c:pt>
                <c:pt idx="22727">
                  <c:v>93.689697319270394</c:v>
                </c:pt>
                <c:pt idx="22728">
                  <c:v>93.689697319270394</c:v>
                </c:pt>
                <c:pt idx="22729">
                  <c:v>93.689697319270394</c:v>
                </c:pt>
                <c:pt idx="22730">
                  <c:v>93.689697319270394</c:v>
                </c:pt>
                <c:pt idx="22731">
                  <c:v>93.689697319270394</c:v>
                </c:pt>
                <c:pt idx="22732">
                  <c:v>93.689697319270394</c:v>
                </c:pt>
                <c:pt idx="22733">
                  <c:v>93.689697319270394</c:v>
                </c:pt>
                <c:pt idx="22734">
                  <c:v>93.689697319270394</c:v>
                </c:pt>
                <c:pt idx="22735">
                  <c:v>93.689697319270394</c:v>
                </c:pt>
                <c:pt idx="22736">
                  <c:v>93.689697319270394</c:v>
                </c:pt>
                <c:pt idx="22737">
                  <c:v>93.689697319270394</c:v>
                </c:pt>
                <c:pt idx="22738">
                  <c:v>93.689697319270394</c:v>
                </c:pt>
                <c:pt idx="22739">
                  <c:v>93.689697319270394</c:v>
                </c:pt>
                <c:pt idx="22740">
                  <c:v>93.689697319270394</c:v>
                </c:pt>
                <c:pt idx="22741">
                  <c:v>93.689697319270394</c:v>
                </c:pt>
                <c:pt idx="22742">
                  <c:v>93.689697319270394</c:v>
                </c:pt>
                <c:pt idx="22743">
                  <c:v>93.689697319270394</c:v>
                </c:pt>
                <c:pt idx="22744">
                  <c:v>93.689697319270394</c:v>
                </c:pt>
                <c:pt idx="22745">
                  <c:v>93.689697319270394</c:v>
                </c:pt>
                <c:pt idx="22746">
                  <c:v>93.689697319270394</c:v>
                </c:pt>
                <c:pt idx="22747">
                  <c:v>93.689697319270394</c:v>
                </c:pt>
                <c:pt idx="22748">
                  <c:v>93.689697319270394</c:v>
                </c:pt>
                <c:pt idx="22749">
                  <c:v>93.689697319270394</c:v>
                </c:pt>
                <c:pt idx="22750">
                  <c:v>93.723481103054198</c:v>
                </c:pt>
                <c:pt idx="22751">
                  <c:v>93.723481103054198</c:v>
                </c:pt>
                <c:pt idx="22752">
                  <c:v>93.723481103054198</c:v>
                </c:pt>
                <c:pt idx="22753">
                  <c:v>93.723481103054198</c:v>
                </c:pt>
                <c:pt idx="22754">
                  <c:v>93.723481103054198</c:v>
                </c:pt>
                <c:pt idx="22755">
                  <c:v>93.723481103054198</c:v>
                </c:pt>
                <c:pt idx="22756">
                  <c:v>93.723481103054198</c:v>
                </c:pt>
                <c:pt idx="22757">
                  <c:v>93.723481103054198</c:v>
                </c:pt>
                <c:pt idx="22758">
                  <c:v>93.723481103054198</c:v>
                </c:pt>
                <c:pt idx="22759">
                  <c:v>93.723481103054198</c:v>
                </c:pt>
                <c:pt idx="22760">
                  <c:v>93.723481103054198</c:v>
                </c:pt>
                <c:pt idx="22761">
                  <c:v>93.723481103054198</c:v>
                </c:pt>
                <c:pt idx="22762">
                  <c:v>93.723481103054198</c:v>
                </c:pt>
                <c:pt idx="22763">
                  <c:v>93.723481103054198</c:v>
                </c:pt>
                <c:pt idx="22764">
                  <c:v>93.723481103054198</c:v>
                </c:pt>
                <c:pt idx="22765">
                  <c:v>93.723481103054198</c:v>
                </c:pt>
                <c:pt idx="22766">
                  <c:v>93.723481103054198</c:v>
                </c:pt>
                <c:pt idx="22767">
                  <c:v>93.723481103054198</c:v>
                </c:pt>
                <c:pt idx="22768">
                  <c:v>93.723481103054198</c:v>
                </c:pt>
                <c:pt idx="22769">
                  <c:v>93.723481103054198</c:v>
                </c:pt>
                <c:pt idx="22770">
                  <c:v>93.723481103054198</c:v>
                </c:pt>
                <c:pt idx="22771">
                  <c:v>93.723481103054198</c:v>
                </c:pt>
                <c:pt idx="22772">
                  <c:v>93.723481103054198</c:v>
                </c:pt>
                <c:pt idx="22773">
                  <c:v>93.723481103054198</c:v>
                </c:pt>
                <c:pt idx="22774">
                  <c:v>93.723481103054198</c:v>
                </c:pt>
                <c:pt idx="22775">
                  <c:v>93.723481103054198</c:v>
                </c:pt>
                <c:pt idx="22776">
                  <c:v>93.723481103054198</c:v>
                </c:pt>
                <c:pt idx="22777">
                  <c:v>93.723481103054198</c:v>
                </c:pt>
                <c:pt idx="22778">
                  <c:v>93.723481103054198</c:v>
                </c:pt>
                <c:pt idx="22779">
                  <c:v>93.723481103054198</c:v>
                </c:pt>
                <c:pt idx="22780">
                  <c:v>93.723481103054198</c:v>
                </c:pt>
                <c:pt idx="22781">
                  <c:v>93.723481103054198</c:v>
                </c:pt>
                <c:pt idx="22782">
                  <c:v>93.723481103054198</c:v>
                </c:pt>
                <c:pt idx="22783">
                  <c:v>93.723481103054198</c:v>
                </c:pt>
                <c:pt idx="22784">
                  <c:v>93.723481103054198</c:v>
                </c:pt>
                <c:pt idx="22785">
                  <c:v>93.723481103054198</c:v>
                </c:pt>
                <c:pt idx="22786">
                  <c:v>93.723481103054198</c:v>
                </c:pt>
                <c:pt idx="22787">
                  <c:v>93.723481103054198</c:v>
                </c:pt>
                <c:pt idx="22788">
                  <c:v>93.723481103054198</c:v>
                </c:pt>
                <c:pt idx="22789">
                  <c:v>93.723481103054198</c:v>
                </c:pt>
                <c:pt idx="22790">
                  <c:v>93.723481103054198</c:v>
                </c:pt>
                <c:pt idx="22791">
                  <c:v>93.723481103054198</c:v>
                </c:pt>
                <c:pt idx="22792">
                  <c:v>93.723481103054198</c:v>
                </c:pt>
                <c:pt idx="22793">
                  <c:v>93.723481103054198</c:v>
                </c:pt>
                <c:pt idx="22794">
                  <c:v>93.723481103054198</c:v>
                </c:pt>
                <c:pt idx="22795">
                  <c:v>93.723481103054198</c:v>
                </c:pt>
                <c:pt idx="22796">
                  <c:v>93.723481103054198</c:v>
                </c:pt>
                <c:pt idx="22797">
                  <c:v>93.723481103054198</c:v>
                </c:pt>
                <c:pt idx="22798">
                  <c:v>93.723481103054198</c:v>
                </c:pt>
                <c:pt idx="22799">
                  <c:v>93.723481103054198</c:v>
                </c:pt>
                <c:pt idx="22800">
                  <c:v>93.723481103054198</c:v>
                </c:pt>
                <c:pt idx="22801">
                  <c:v>93.723481103054198</c:v>
                </c:pt>
                <c:pt idx="22802">
                  <c:v>93.723481103054198</c:v>
                </c:pt>
                <c:pt idx="22803">
                  <c:v>93.723481103054198</c:v>
                </c:pt>
                <c:pt idx="22804">
                  <c:v>93.723481103054198</c:v>
                </c:pt>
                <c:pt idx="22805">
                  <c:v>93.723481103054198</c:v>
                </c:pt>
                <c:pt idx="22806">
                  <c:v>93.723481103054198</c:v>
                </c:pt>
                <c:pt idx="22807">
                  <c:v>93.723481103054198</c:v>
                </c:pt>
                <c:pt idx="22808">
                  <c:v>93.723481103054198</c:v>
                </c:pt>
                <c:pt idx="22809">
                  <c:v>93.723481103054198</c:v>
                </c:pt>
                <c:pt idx="22810">
                  <c:v>93.723481103054198</c:v>
                </c:pt>
                <c:pt idx="22811">
                  <c:v>93.723481103054198</c:v>
                </c:pt>
                <c:pt idx="22812">
                  <c:v>93.723481103054198</c:v>
                </c:pt>
                <c:pt idx="22813">
                  <c:v>93.723481103054198</c:v>
                </c:pt>
                <c:pt idx="22814">
                  <c:v>93.723481103054198</c:v>
                </c:pt>
                <c:pt idx="22815">
                  <c:v>93.723481103054198</c:v>
                </c:pt>
                <c:pt idx="22816">
                  <c:v>93.723481103054198</c:v>
                </c:pt>
                <c:pt idx="22817">
                  <c:v>93.727985607558693</c:v>
                </c:pt>
                <c:pt idx="22818">
                  <c:v>93.727985607558693</c:v>
                </c:pt>
                <c:pt idx="22819">
                  <c:v>93.727985607558693</c:v>
                </c:pt>
                <c:pt idx="22820">
                  <c:v>93.727985607558693</c:v>
                </c:pt>
                <c:pt idx="22821">
                  <c:v>93.727985607558693</c:v>
                </c:pt>
                <c:pt idx="22822">
                  <c:v>93.727985607558693</c:v>
                </c:pt>
                <c:pt idx="22823">
                  <c:v>93.727985607558693</c:v>
                </c:pt>
                <c:pt idx="22824">
                  <c:v>93.727985607558693</c:v>
                </c:pt>
                <c:pt idx="22825">
                  <c:v>93.727985607558693</c:v>
                </c:pt>
                <c:pt idx="22826">
                  <c:v>93.727985607558693</c:v>
                </c:pt>
                <c:pt idx="22827">
                  <c:v>93.727985607558693</c:v>
                </c:pt>
                <c:pt idx="22828">
                  <c:v>93.727985607558693</c:v>
                </c:pt>
                <c:pt idx="22829">
                  <c:v>93.727985607558693</c:v>
                </c:pt>
                <c:pt idx="22830">
                  <c:v>93.727985607558693</c:v>
                </c:pt>
                <c:pt idx="22831">
                  <c:v>93.727985607558693</c:v>
                </c:pt>
                <c:pt idx="22832">
                  <c:v>93.727985607558693</c:v>
                </c:pt>
                <c:pt idx="22833">
                  <c:v>93.727985607558693</c:v>
                </c:pt>
                <c:pt idx="22834">
                  <c:v>93.727985607558693</c:v>
                </c:pt>
                <c:pt idx="22835">
                  <c:v>93.727985607558693</c:v>
                </c:pt>
                <c:pt idx="22836">
                  <c:v>93.727985607558693</c:v>
                </c:pt>
                <c:pt idx="22837">
                  <c:v>93.727985607558693</c:v>
                </c:pt>
                <c:pt idx="22838">
                  <c:v>93.727985607558693</c:v>
                </c:pt>
                <c:pt idx="22839">
                  <c:v>93.727985607558693</c:v>
                </c:pt>
                <c:pt idx="22840">
                  <c:v>93.727985607558693</c:v>
                </c:pt>
                <c:pt idx="22841">
                  <c:v>93.727985607558693</c:v>
                </c:pt>
                <c:pt idx="22842">
                  <c:v>93.727985607558693</c:v>
                </c:pt>
                <c:pt idx="22843">
                  <c:v>93.727985607558693</c:v>
                </c:pt>
                <c:pt idx="22844">
                  <c:v>93.727985607558693</c:v>
                </c:pt>
                <c:pt idx="22845">
                  <c:v>93.727985607558693</c:v>
                </c:pt>
                <c:pt idx="22846">
                  <c:v>93.727985607558693</c:v>
                </c:pt>
                <c:pt idx="22847">
                  <c:v>93.727985607558693</c:v>
                </c:pt>
                <c:pt idx="22848">
                  <c:v>93.727985607558693</c:v>
                </c:pt>
                <c:pt idx="22849">
                  <c:v>93.727985607558693</c:v>
                </c:pt>
                <c:pt idx="22850">
                  <c:v>93.727985607558693</c:v>
                </c:pt>
                <c:pt idx="22851">
                  <c:v>93.727985607558693</c:v>
                </c:pt>
                <c:pt idx="22852">
                  <c:v>93.727985607558693</c:v>
                </c:pt>
                <c:pt idx="22853">
                  <c:v>93.727985607558693</c:v>
                </c:pt>
                <c:pt idx="22854">
                  <c:v>93.727985607558693</c:v>
                </c:pt>
                <c:pt idx="22855">
                  <c:v>93.727985607558693</c:v>
                </c:pt>
                <c:pt idx="22856">
                  <c:v>93.727985607558693</c:v>
                </c:pt>
                <c:pt idx="22857">
                  <c:v>93.727985607558693</c:v>
                </c:pt>
                <c:pt idx="22858">
                  <c:v>93.727985607558693</c:v>
                </c:pt>
                <c:pt idx="22859">
                  <c:v>93.727985607558693</c:v>
                </c:pt>
                <c:pt idx="22860">
                  <c:v>93.727985607558693</c:v>
                </c:pt>
                <c:pt idx="22861">
                  <c:v>93.727985607558693</c:v>
                </c:pt>
                <c:pt idx="22862">
                  <c:v>93.727985607558693</c:v>
                </c:pt>
                <c:pt idx="22863">
                  <c:v>93.727985607558693</c:v>
                </c:pt>
                <c:pt idx="22864">
                  <c:v>93.727985607558693</c:v>
                </c:pt>
                <c:pt idx="22865">
                  <c:v>93.727985607558693</c:v>
                </c:pt>
                <c:pt idx="22866">
                  <c:v>93.727985607558693</c:v>
                </c:pt>
                <c:pt idx="22867">
                  <c:v>93.727985607558693</c:v>
                </c:pt>
                <c:pt idx="22868">
                  <c:v>93.727985607558693</c:v>
                </c:pt>
                <c:pt idx="22869">
                  <c:v>93.727985607558693</c:v>
                </c:pt>
                <c:pt idx="22870">
                  <c:v>93.727985607558693</c:v>
                </c:pt>
                <c:pt idx="22871">
                  <c:v>93.727985607558693</c:v>
                </c:pt>
                <c:pt idx="22872">
                  <c:v>93.727985607558693</c:v>
                </c:pt>
                <c:pt idx="22873">
                  <c:v>93.727985607558693</c:v>
                </c:pt>
                <c:pt idx="22874">
                  <c:v>93.727985607558693</c:v>
                </c:pt>
                <c:pt idx="22875">
                  <c:v>93.727985607558693</c:v>
                </c:pt>
                <c:pt idx="22876">
                  <c:v>93.727985607558693</c:v>
                </c:pt>
                <c:pt idx="22877">
                  <c:v>93.727985607558693</c:v>
                </c:pt>
                <c:pt idx="22878">
                  <c:v>93.727985607558693</c:v>
                </c:pt>
                <c:pt idx="22879">
                  <c:v>93.727985607558693</c:v>
                </c:pt>
                <c:pt idx="22880">
                  <c:v>93.727985607558693</c:v>
                </c:pt>
                <c:pt idx="22881">
                  <c:v>93.727985607558693</c:v>
                </c:pt>
                <c:pt idx="22882">
                  <c:v>93.727985607558693</c:v>
                </c:pt>
                <c:pt idx="22883">
                  <c:v>93.727985607558693</c:v>
                </c:pt>
                <c:pt idx="22884">
                  <c:v>93.727985607558693</c:v>
                </c:pt>
                <c:pt idx="22885">
                  <c:v>93.727985607558693</c:v>
                </c:pt>
                <c:pt idx="22886">
                  <c:v>93.727985607558693</c:v>
                </c:pt>
                <c:pt idx="22887">
                  <c:v>93.727985607558693</c:v>
                </c:pt>
                <c:pt idx="22888">
                  <c:v>93.727985607558693</c:v>
                </c:pt>
                <c:pt idx="22889">
                  <c:v>93.727985607558693</c:v>
                </c:pt>
                <c:pt idx="22890">
                  <c:v>93.727985607558693</c:v>
                </c:pt>
                <c:pt idx="22891">
                  <c:v>93.727985607558693</c:v>
                </c:pt>
                <c:pt idx="22892">
                  <c:v>93.727985607558693</c:v>
                </c:pt>
                <c:pt idx="22893">
                  <c:v>93.727985607558693</c:v>
                </c:pt>
                <c:pt idx="22894">
                  <c:v>93.727985607558693</c:v>
                </c:pt>
                <c:pt idx="22895">
                  <c:v>93.727985607558693</c:v>
                </c:pt>
                <c:pt idx="22896">
                  <c:v>93.727985607558693</c:v>
                </c:pt>
                <c:pt idx="22897">
                  <c:v>93.727985607558693</c:v>
                </c:pt>
                <c:pt idx="22898">
                  <c:v>93.727985607558693</c:v>
                </c:pt>
                <c:pt idx="22899">
                  <c:v>93.727985607558693</c:v>
                </c:pt>
                <c:pt idx="22900">
                  <c:v>93.727985607558693</c:v>
                </c:pt>
                <c:pt idx="22901">
                  <c:v>93.727985607558693</c:v>
                </c:pt>
                <c:pt idx="22902">
                  <c:v>93.727985607558693</c:v>
                </c:pt>
                <c:pt idx="22903">
                  <c:v>93.727985607558693</c:v>
                </c:pt>
                <c:pt idx="22904">
                  <c:v>93.727985607558693</c:v>
                </c:pt>
                <c:pt idx="22905">
                  <c:v>93.727985607558693</c:v>
                </c:pt>
                <c:pt idx="22906">
                  <c:v>93.727985607558693</c:v>
                </c:pt>
                <c:pt idx="22907">
                  <c:v>93.727985607558693</c:v>
                </c:pt>
                <c:pt idx="22908">
                  <c:v>93.727985607558693</c:v>
                </c:pt>
                <c:pt idx="22909">
                  <c:v>93.727985607558693</c:v>
                </c:pt>
                <c:pt idx="22910">
                  <c:v>93.727985607558693</c:v>
                </c:pt>
                <c:pt idx="22911">
                  <c:v>93.829336958910105</c:v>
                </c:pt>
                <c:pt idx="22912">
                  <c:v>93.829336958910105</c:v>
                </c:pt>
                <c:pt idx="22913">
                  <c:v>93.829336958910105</c:v>
                </c:pt>
                <c:pt idx="22914">
                  <c:v>93.829336958910105</c:v>
                </c:pt>
                <c:pt idx="22915">
                  <c:v>93.849044166117295</c:v>
                </c:pt>
                <c:pt idx="22916">
                  <c:v>93.849044166117295</c:v>
                </c:pt>
                <c:pt idx="22917">
                  <c:v>93.849044166117295</c:v>
                </c:pt>
                <c:pt idx="22918">
                  <c:v>93.849044166117295</c:v>
                </c:pt>
                <c:pt idx="22919">
                  <c:v>93.849044166117295</c:v>
                </c:pt>
                <c:pt idx="22920">
                  <c:v>93.849044166117295</c:v>
                </c:pt>
                <c:pt idx="22921">
                  <c:v>93.849044166117295</c:v>
                </c:pt>
                <c:pt idx="22922">
                  <c:v>93.849044166117295</c:v>
                </c:pt>
                <c:pt idx="22923">
                  <c:v>93.849044166117295</c:v>
                </c:pt>
                <c:pt idx="22924">
                  <c:v>93.849044166117295</c:v>
                </c:pt>
                <c:pt idx="22925">
                  <c:v>93.849044166117295</c:v>
                </c:pt>
                <c:pt idx="22926">
                  <c:v>93.849044166117295</c:v>
                </c:pt>
                <c:pt idx="22927">
                  <c:v>93.849044166117295</c:v>
                </c:pt>
                <c:pt idx="22928">
                  <c:v>93.849044166117295</c:v>
                </c:pt>
                <c:pt idx="22929">
                  <c:v>93.849044166117295</c:v>
                </c:pt>
                <c:pt idx="22930">
                  <c:v>93.849044166117295</c:v>
                </c:pt>
                <c:pt idx="22931">
                  <c:v>93.849044166117295</c:v>
                </c:pt>
                <c:pt idx="22932">
                  <c:v>93.849044166117295</c:v>
                </c:pt>
                <c:pt idx="22933">
                  <c:v>94.011206328279499</c:v>
                </c:pt>
                <c:pt idx="22934">
                  <c:v>94.011206328279499</c:v>
                </c:pt>
                <c:pt idx="22935">
                  <c:v>94.011206328279499</c:v>
                </c:pt>
                <c:pt idx="22936">
                  <c:v>94.011206328279499</c:v>
                </c:pt>
                <c:pt idx="22937">
                  <c:v>94.011206328279499</c:v>
                </c:pt>
                <c:pt idx="22938">
                  <c:v>94.011206328279499</c:v>
                </c:pt>
                <c:pt idx="22939">
                  <c:v>94.011206328279499</c:v>
                </c:pt>
                <c:pt idx="22940">
                  <c:v>94.011206328279499</c:v>
                </c:pt>
                <c:pt idx="22941">
                  <c:v>94.011206328279499</c:v>
                </c:pt>
                <c:pt idx="22942">
                  <c:v>94.011206328279499</c:v>
                </c:pt>
                <c:pt idx="22943">
                  <c:v>94.011206328279499</c:v>
                </c:pt>
                <c:pt idx="22944">
                  <c:v>94.011206328279499</c:v>
                </c:pt>
                <c:pt idx="22945">
                  <c:v>94.011206328279499</c:v>
                </c:pt>
                <c:pt idx="22946">
                  <c:v>94.011206328279499</c:v>
                </c:pt>
                <c:pt idx="22947">
                  <c:v>94.011206328279499</c:v>
                </c:pt>
                <c:pt idx="22948">
                  <c:v>94.011206328279499</c:v>
                </c:pt>
                <c:pt idx="22949">
                  <c:v>94.011206328279499</c:v>
                </c:pt>
                <c:pt idx="22950">
                  <c:v>94.011206328279499</c:v>
                </c:pt>
                <c:pt idx="22951">
                  <c:v>94.011206328279499</c:v>
                </c:pt>
                <c:pt idx="22952">
                  <c:v>94.011206328279499</c:v>
                </c:pt>
                <c:pt idx="22953">
                  <c:v>94.011206328279499</c:v>
                </c:pt>
                <c:pt idx="22954">
                  <c:v>94.011206328279499</c:v>
                </c:pt>
                <c:pt idx="22955">
                  <c:v>94.011206328279499</c:v>
                </c:pt>
                <c:pt idx="22956">
                  <c:v>94.011206328279499</c:v>
                </c:pt>
                <c:pt idx="22957">
                  <c:v>94.011206328279499</c:v>
                </c:pt>
                <c:pt idx="22958">
                  <c:v>94.011206328279499</c:v>
                </c:pt>
                <c:pt idx="22959">
                  <c:v>94.011206328279499</c:v>
                </c:pt>
                <c:pt idx="22960">
                  <c:v>94.011206328279499</c:v>
                </c:pt>
                <c:pt idx="22961">
                  <c:v>94.011206328279499</c:v>
                </c:pt>
                <c:pt idx="22962">
                  <c:v>94.011206328279499</c:v>
                </c:pt>
                <c:pt idx="22963">
                  <c:v>94.011206328279499</c:v>
                </c:pt>
                <c:pt idx="22964">
                  <c:v>94.011206328279499</c:v>
                </c:pt>
                <c:pt idx="22965">
                  <c:v>94.011206328279499</c:v>
                </c:pt>
                <c:pt idx="22966">
                  <c:v>94.011206328279499</c:v>
                </c:pt>
                <c:pt idx="22967">
                  <c:v>94.011206328279499</c:v>
                </c:pt>
                <c:pt idx="22968">
                  <c:v>94.011206328279499</c:v>
                </c:pt>
                <c:pt idx="22969">
                  <c:v>94.011206328279499</c:v>
                </c:pt>
                <c:pt idx="22970">
                  <c:v>94.011206328279499</c:v>
                </c:pt>
                <c:pt idx="22971">
                  <c:v>94.011206328279499</c:v>
                </c:pt>
                <c:pt idx="22972">
                  <c:v>94.011206328279499</c:v>
                </c:pt>
                <c:pt idx="22973">
                  <c:v>94.011206328279499</c:v>
                </c:pt>
                <c:pt idx="22974">
                  <c:v>94.011206328279499</c:v>
                </c:pt>
                <c:pt idx="22975">
                  <c:v>94.011206328279499</c:v>
                </c:pt>
                <c:pt idx="22976">
                  <c:v>94.011206328279499</c:v>
                </c:pt>
                <c:pt idx="22977">
                  <c:v>94.011206328279499</c:v>
                </c:pt>
                <c:pt idx="22978">
                  <c:v>94.011206328279499</c:v>
                </c:pt>
                <c:pt idx="22979">
                  <c:v>94.011206328279499</c:v>
                </c:pt>
                <c:pt idx="22980">
                  <c:v>94.011206328279499</c:v>
                </c:pt>
                <c:pt idx="22981">
                  <c:v>94.011206328279499</c:v>
                </c:pt>
                <c:pt idx="22982">
                  <c:v>94.011206328279499</c:v>
                </c:pt>
                <c:pt idx="22983">
                  <c:v>94.011206328279499</c:v>
                </c:pt>
                <c:pt idx="22984">
                  <c:v>94.011206328279499</c:v>
                </c:pt>
                <c:pt idx="22985">
                  <c:v>94.011206328279499</c:v>
                </c:pt>
                <c:pt idx="22986">
                  <c:v>94.011206328279499</c:v>
                </c:pt>
                <c:pt idx="22987">
                  <c:v>94.011206328279499</c:v>
                </c:pt>
                <c:pt idx="22988">
                  <c:v>94.011206328279499</c:v>
                </c:pt>
                <c:pt idx="22989">
                  <c:v>94.011206328279499</c:v>
                </c:pt>
                <c:pt idx="22990">
                  <c:v>94.011206328279499</c:v>
                </c:pt>
                <c:pt idx="22991">
                  <c:v>94.011206328279499</c:v>
                </c:pt>
                <c:pt idx="22992">
                  <c:v>94.011206328279499</c:v>
                </c:pt>
                <c:pt idx="22993">
                  <c:v>94.011206328279499</c:v>
                </c:pt>
                <c:pt idx="22994">
                  <c:v>94.011206328279499</c:v>
                </c:pt>
                <c:pt idx="22995">
                  <c:v>94.011206328279499</c:v>
                </c:pt>
                <c:pt idx="22996">
                  <c:v>94.011206328279499</c:v>
                </c:pt>
                <c:pt idx="22997">
                  <c:v>94.011206328279499</c:v>
                </c:pt>
                <c:pt idx="22998">
                  <c:v>94.011206328279499</c:v>
                </c:pt>
                <c:pt idx="22999">
                  <c:v>94.011206328279499</c:v>
                </c:pt>
                <c:pt idx="23000">
                  <c:v>94.011206328279499</c:v>
                </c:pt>
                <c:pt idx="23001">
                  <c:v>94.011206328279499</c:v>
                </c:pt>
                <c:pt idx="23002">
                  <c:v>94.011206328279499</c:v>
                </c:pt>
                <c:pt idx="23003">
                  <c:v>94.011206328279499</c:v>
                </c:pt>
                <c:pt idx="23004">
                  <c:v>94.011206328279499</c:v>
                </c:pt>
                <c:pt idx="23005">
                  <c:v>94.011206328279499</c:v>
                </c:pt>
                <c:pt idx="23006">
                  <c:v>94.011206328279499</c:v>
                </c:pt>
                <c:pt idx="23007">
                  <c:v>94.011206328279499</c:v>
                </c:pt>
                <c:pt idx="23008">
                  <c:v>94.011206328279499</c:v>
                </c:pt>
                <c:pt idx="23009">
                  <c:v>94.011206328279499</c:v>
                </c:pt>
                <c:pt idx="23010">
                  <c:v>94.011206328279499</c:v>
                </c:pt>
                <c:pt idx="23011">
                  <c:v>94.011206328279499</c:v>
                </c:pt>
                <c:pt idx="23012">
                  <c:v>94.011206328279499</c:v>
                </c:pt>
                <c:pt idx="23013">
                  <c:v>94.011206328279499</c:v>
                </c:pt>
                <c:pt idx="23014">
                  <c:v>94.011206328279499</c:v>
                </c:pt>
                <c:pt idx="23015">
                  <c:v>94.011206328279499</c:v>
                </c:pt>
                <c:pt idx="23016">
                  <c:v>94.011206328279499</c:v>
                </c:pt>
                <c:pt idx="23017">
                  <c:v>94.011206328279499</c:v>
                </c:pt>
                <c:pt idx="23018">
                  <c:v>94.011206328279499</c:v>
                </c:pt>
                <c:pt idx="23019">
                  <c:v>94.011206328279499</c:v>
                </c:pt>
                <c:pt idx="23020">
                  <c:v>94.011206328279499</c:v>
                </c:pt>
                <c:pt idx="23021">
                  <c:v>94.011206328279499</c:v>
                </c:pt>
                <c:pt idx="23022">
                  <c:v>94.011206328279499</c:v>
                </c:pt>
                <c:pt idx="23023">
                  <c:v>94.011206328279499</c:v>
                </c:pt>
                <c:pt idx="23024">
                  <c:v>94.011206328279499</c:v>
                </c:pt>
                <c:pt idx="23025">
                  <c:v>94.011206328279499</c:v>
                </c:pt>
                <c:pt idx="23026">
                  <c:v>94.011206328279499</c:v>
                </c:pt>
                <c:pt idx="23027">
                  <c:v>94.011206328279499</c:v>
                </c:pt>
                <c:pt idx="23028">
                  <c:v>94.011206328279499</c:v>
                </c:pt>
                <c:pt idx="23029">
                  <c:v>94.011206328279499</c:v>
                </c:pt>
                <c:pt idx="23030">
                  <c:v>94.011206328279499</c:v>
                </c:pt>
                <c:pt idx="23031">
                  <c:v>94.011206328279499</c:v>
                </c:pt>
                <c:pt idx="23032">
                  <c:v>94.011206328279499</c:v>
                </c:pt>
                <c:pt idx="23033">
                  <c:v>94.011206328279499</c:v>
                </c:pt>
                <c:pt idx="23034">
                  <c:v>94.011206328279499</c:v>
                </c:pt>
                <c:pt idx="23035">
                  <c:v>94.011206328279499</c:v>
                </c:pt>
                <c:pt idx="23036">
                  <c:v>94.011206328279499</c:v>
                </c:pt>
                <c:pt idx="23037">
                  <c:v>94.011206328279499</c:v>
                </c:pt>
                <c:pt idx="23038">
                  <c:v>94.011206328279499</c:v>
                </c:pt>
                <c:pt idx="23039">
                  <c:v>94.011206328279499</c:v>
                </c:pt>
                <c:pt idx="23040">
                  <c:v>94.011206328279499</c:v>
                </c:pt>
                <c:pt idx="23041">
                  <c:v>94.011206328279499</c:v>
                </c:pt>
                <c:pt idx="23042">
                  <c:v>94.011206328279499</c:v>
                </c:pt>
                <c:pt idx="23043">
                  <c:v>94.011206328279499</c:v>
                </c:pt>
                <c:pt idx="23044">
                  <c:v>94.011206328279499</c:v>
                </c:pt>
                <c:pt idx="23045">
                  <c:v>94.011206328279499</c:v>
                </c:pt>
                <c:pt idx="23046">
                  <c:v>94.011206328279499</c:v>
                </c:pt>
                <c:pt idx="23047">
                  <c:v>94.011206328279499</c:v>
                </c:pt>
                <c:pt idx="23048">
                  <c:v>94.011206328279499</c:v>
                </c:pt>
                <c:pt idx="23049">
                  <c:v>94.011206328279499</c:v>
                </c:pt>
                <c:pt idx="23050">
                  <c:v>94.011206328279499</c:v>
                </c:pt>
                <c:pt idx="23051">
                  <c:v>94.011206328279499</c:v>
                </c:pt>
                <c:pt idx="23052">
                  <c:v>94.011206328279499</c:v>
                </c:pt>
                <c:pt idx="23053">
                  <c:v>94.011206328279499</c:v>
                </c:pt>
                <c:pt idx="23054">
                  <c:v>94.011206328279499</c:v>
                </c:pt>
                <c:pt idx="23055">
                  <c:v>94.011206328279499</c:v>
                </c:pt>
                <c:pt idx="23056">
                  <c:v>94.011206328279499</c:v>
                </c:pt>
                <c:pt idx="23057">
                  <c:v>94.011206328279499</c:v>
                </c:pt>
                <c:pt idx="23058">
                  <c:v>94.011206328279499</c:v>
                </c:pt>
                <c:pt idx="23059">
                  <c:v>94.011206328279499</c:v>
                </c:pt>
                <c:pt idx="23060">
                  <c:v>94.011206328279499</c:v>
                </c:pt>
                <c:pt idx="23061">
                  <c:v>94.011206328279499</c:v>
                </c:pt>
                <c:pt idx="23062">
                  <c:v>94.011206328279499</c:v>
                </c:pt>
                <c:pt idx="23063">
                  <c:v>94.011206328279499</c:v>
                </c:pt>
                <c:pt idx="23064">
                  <c:v>94.011206328279499</c:v>
                </c:pt>
                <c:pt idx="23065">
                  <c:v>94.011206328279499</c:v>
                </c:pt>
                <c:pt idx="23066">
                  <c:v>94.011206328279499</c:v>
                </c:pt>
                <c:pt idx="23067">
                  <c:v>94.011206328279499</c:v>
                </c:pt>
                <c:pt idx="23068">
                  <c:v>94.011206328279499</c:v>
                </c:pt>
                <c:pt idx="23069">
                  <c:v>94.011206328279499</c:v>
                </c:pt>
                <c:pt idx="23070">
                  <c:v>94.011206328279499</c:v>
                </c:pt>
                <c:pt idx="23071">
                  <c:v>94.011206328279499</c:v>
                </c:pt>
                <c:pt idx="23072">
                  <c:v>94.011206328279499</c:v>
                </c:pt>
                <c:pt idx="23073">
                  <c:v>94.011206328279499</c:v>
                </c:pt>
                <c:pt idx="23074">
                  <c:v>94.011206328279499</c:v>
                </c:pt>
                <c:pt idx="23075">
                  <c:v>94.011206328279499</c:v>
                </c:pt>
                <c:pt idx="23076">
                  <c:v>94.011206328279499</c:v>
                </c:pt>
                <c:pt idx="23077">
                  <c:v>94.011206328279499</c:v>
                </c:pt>
                <c:pt idx="23078">
                  <c:v>94.011206328279499</c:v>
                </c:pt>
                <c:pt idx="23079">
                  <c:v>94.011206328279499</c:v>
                </c:pt>
                <c:pt idx="23080">
                  <c:v>94.011206328279499</c:v>
                </c:pt>
                <c:pt idx="23081">
                  <c:v>94.011206328279499</c:v>
                </c:pt>
                <c:pt idx="23082">
                  <c:v>94.011206328279499</c:v>
                </c:pt>
                <c:pt idx="23083">
                  <c:v>94.011206328279499</c:v>
                </c:pt>
                <c:pt idx="23084">
                  <c:v>94.011206328279499</c:v>
                </c:pt>
                <c:pt idx="23085">
                  <c:v>94.011206328279499</c:v>
                </c:pt>
                <c:pt idx="23086">
                  <c:v>94.011206328279499</c:v>
                </c:pt>
                <c:pt idx="23087">
                  <c:v>94.011206328279499</c:v>
                </c:pt>
                <c:pt idx="23088">
                  <c:v>94.011206328279499</c:v>
                </c:pt>
                <c:pt idx="23089">
                  <c:v>94.011206328279499</c:v>
                </c:pt>
                <c:pt idx="23090">
                  <c:v>94.011206328279499</c:v>
                </c:pt>
                <c:pt idx="23091">
                  <c:v>94.011206328279499</c:v>
                </c:pt>
                <c:pt idx="23092">
                  <c:v>94.011206328279499</c:v>
                </c:pt>
                <c:pt idx="23093">
                  <c:v>94.011206328279499</c:v>
                </c:pt>
                <c:pt idx="23094">
                  <c:v>94.011206328279499</c:v>
                </c:pt>
                <c:pt idx="23095">
                  <c:v>94.011206328279499</c:v>
                </c:pt>
                <c:pt idx="23096">
                  <c:v>94.011206328279499</c:v>
                </c:pt>
                <c:pt idx="23097">
                  <c:v>94.011206328279499</c:v>
                </c:pt>
                <c:pt idx="23098">
                  <c:v>94.011206328279499</c:v>
                </c:pt>
                <c:pt idx="23099">
                  <c:v>94.011206328279499</c:v>
                </c:pt>
                <c:pt idx="23100">
                  <c:v>94.011206328279499</c:v>
                </c:pt>
                <c:pt idx="23101">
                  <c:v>94.011206328279499</c:v>
                </c:pt>
                <c:pt idx="23102">
                  <c:v>94.011206328279499</c:v>
                </c:pt>
                <c:pt idx="23103">
                  <c:v>94.011206328279499</c:v>
                </c:pt>
                <c:pt idx="23104">
                  <c:v>94.011206328279499</c:v>
                </c:pt>
                <c:pt idx="23105">
                  <c:v>94.011206328279499</c:v>
                </c:pt>
                <c:pt idx="23106">
                  <c:v>94.011206328279499</c:v>
                </c:pt>
                <c:pt idx="23107">
                  <c:v>94.011206328279499</c:v>
                </c:pt>
                <c:pt idx="23108">
                  <c:v>94.011206328279499</c:v>
                </c:pt>
                <c:pt idx="23109">
                  <c:v>94.011206328279499</c:v>
                </c:pt>
                <c:pt idx="23110">
                  <c:v>94.011206328279499</c:v>
                </c:pt>
                <c:pt idx="23111">
                  <c:v>94.011206328279499</c:v>
                </c:pt>
                <c:pt idx="23112">
                  <c:v>94.011206328279499</c:v>
                </c:pt>
                <c:pt idx="23113">
                  <c:v>94.011206328279499</c:v>
                </c:pt>
                <c:pt idx="23114">
                  <c:v>94.011206328279499</c:v>
                </c:pt>
                <c:pt idx="23115">
                  <c:v>94.011206328279499</c:v>
                </c:pt>
                <c:pt idx="23116">
                  <c:v>94.011206328279499</c:v>
                </c:pt>
                <c:pt idx="23117">
                  <c:v>94.011206328279499</c:v>
                </c:pt>
                <c:pt idx="23118">
                  <c:v>94.011206328279499</c:v>
                </c:pt>
                <c:pt idx="23119">
                  <c:v>94.011206328279499</c:v>
                </c:pt>
                <c:pt idx="23120">
                  <c:v>94.011206328279499</c:v>
                </c:pt>
                <c:pt idx="23121">
                  <c:v>94.011206328279499</c:v>
                </c:pt>
                <c:pt idx="23122">
                  <c:v>94.011206328279499</c:v>
                </c:pt>
                <c:pt idx="23123">
                  <c:v>94.011206328279499</c:v>
                </c:pt>
                <c:pt idx="23124">
                  <c:v>94.011206328279499</c:v>
                </c:pt>
                <c:pt idx="23125">
                  <c:v>94.011206328279499</c:v>
                </c:pt>
                <c:pt idx="23126">
                  <c:v>94.011206328279499</c:v>
                </c:pt>
                <c:pt idx="23127">
                  <c:v>94.011206328279499</c:v>
                </c:pt>
                <c:pt idx="23128">
                  <c:v>94.011206328279499</c:v>
                </c:pt>
                <c:pt idx="23129">
                  <c:v>94.011206328279499</c:v>
                </c:pt>
                <c:pt idx="23130">
                  <c:v>94.011206328279499</c:v>
                </c:pt>
                <c:pt idx="23131">
                  <c:v>94.011206328279499</c:v>
                </c:pt>
                <c:pt idx="23132">
                  <c:v>94.011206328279499</c:v>
                </c:pt>
                <c:pt idx="23133">
                  <c:v>94.011206328279499</c:v>
                </c:pt>
                <c:pt idx="23134">
                  <c:v>94.011206328279499</c:v>
                </c:pt>
                <c:pt idx="23135">
                  <c:v>94.011206328279499</c:v>
                </c:pt>
                <c:pt idx="23136">
                  <c:v>94.011206328279499</c:v>
                </c:pt>
                <c:pt idx="23137">
                  <c:v>94.011206328279499</c:v>
                </c:pt>
                <c:pt idx="23138">
                  <c:v>94.011206328279499</c:v>
                </c:pt>
                <c:pt idx="23139">
                  <c:v>94.011206328279499</c:v>
                </c:pt>
                <c:pt idx="23140">
                  <c:v>94.011206328279499</c:v>
                </c:pt>
                <c:pt idx="23141">
                  <c:v>94.011206328279499</c:v>
                </c:pt>
                <c:pt idx="23142">
                  <c:v>94.011206328279499</c:v>
                </c:pt>
                <c:pt idx="23143">
                  <c:v>94.011206328279499</c:v>
                </c:pt>
                <c:pt idx="23144">
                  <c:v>94.011206328279499</c:v>
                </c:pt>
                <c:pt idx="23145">
                  <c:v>94.011206328279499</c:v>
                </c:pt>
                <c:pt idx="23146">
                  <c:v>94.011206328279499</c:v>
                </c:pt>
                <c:pt idx="23147">
                  <c:v>94.011206328279499</c:v>
                </c:pt>
                <c:pt idx="23148">
                  <c:v>94.011206328279499</c:v>
                </c:pt>
                <c:pt idx="23149">
                  <c:v>94.030913535486704</c:v>
                </c:pt>
                <c:pt idx="23150">
                  <c:v>94.030913535486704</c:v>
                </c:pt>
                <c:pt idx="23151">
                  <c:v>94.030913535486704</c:v>
                </c:pt>
                <c:pt idx="23152">
                  <c:v>94.030913535486704</c:v>
                </c:pt>
                <c:pt idx="23153">
                  <c:v>94.030913535486704</c:v>
                </c:pt>
                <c:pt idx="23154">
                  <c:v>94.030913535486704</c:v>
                </c:pt>
                <c:pt idx="23155">
                  <c:v>94.030913535486704</c:v>
                </c:pt>
                <c:pt idx="23156">
                  <c:v>94.030913535486704</c:v>
                </c:pt>
                <c:pt idx="23157">
                  <c:v>94.030913535486704</c:v>
                </c:pt>
                <c:pt idx="23158">
                  <c:v>94.030913535486704</c:v>
                </c:pt>
                <c:pt idx="23159">
                  <c:v>94.030913535486704</c:v>
                </c:pt>
                <c:pt idx="23160">
                  <c:v>94.030913535486704</c:v>
                </c:pt>
                <c:pt idx="23161">
                  <c:v>94.030913535486704</c:v>
                </c:pt>
                <c:pt idx="23162">
                  <c:v>94.030913535486704</c:v>
                </c:pt>
                <c:pt idx="23163">
                  <c:v>94.030913535486704</c:v>
                </c:pt>
                <c:pt idx="23164">
                  <c:v>94.030913535486704</c:v>
                </c:pt>
                <c:pt idx="23165">
                  <c:v>94.030913535486704</c:v>
                </c:pt>
                <c:pt idx="23166">
                  <c:v>94.030913535486704</c:v>
                </c:pt>
                <c:pt idx="23167">
                  <c:v>94.030913535486704</c:v>
                </c:pt>
                <c:pt idx="23168">
                  <c:v>94.030913535486704</c:v>
                </c:pt>
                <c:pt idx="23169">
                  <c:v>94.030913535486704</c:v>
                </c:pt>
                <c:pt idx="23170">
                  <c:v>94.030913535486704</c:v>
                </c:pt>
                <c:pt idx="23171">
                  <c:v>94.030913535486704</c:v>
                </c:pt>
                <c:pt idx="23172">
                  <c:v>94.030913535486704</c:v>
                </c:pt>
                <c:pt idx="23173">
                  <c:v>94.030913535486704</c:v>
                </c:pt>
                <c:pt idx="23174">
                  <c:v>94.030913535486704</c:v>
                </c:pt>
                <c:pt idx="23175">
                  <c:v>94.030913535486704</c:v>
                </c:pt>
                <c:pt idx="23176">
                  <c:v>94.030913535486704</c:v>
                </c:pt>
                <c:pt idx="23177">
                  <c:v>94.030913535486704</c:v>
                </c:pt>
                <c:pt idx="23178">
                  <c:v>94.030913535486704</c:v>
                </c:pt>
                <c:pt idx="23179">
                  <c:v>94.030913535486704</c:v>
                </c:pt>
                <c:pt idx="23180">
                  <c:v>94.030913535486704</c:v>
                </c:pt>
                <c:pt idx="23181">
                  <c:v>94.030913535486704</c:v>
                </c:pt>
                <c:pt idx="23182">
                  <c:v>94.030913535486704</c:v>
                </c:pt>
                <c:pt idx="23183">
                  <c:v>94.030913535486704</c:v>
                </c:pt>
                <c:pt idx="23184">
                  <c:v>94.030913535486704</c:v>
                </c:pt>
                <c:pt idx="23185">
                  <c:v>94.030913535486704</c:v>
                </c:pt>
                <c:pt idx="23186">
                  <c:v>94.030913535486704</c:v>
                </c:pt>
                <c:pt idx="23187">
                  <c:v>94.030913535486704</c:v>
                </c:pt>
                <c:pt idx="23188">
                  <c:v>94.030913535486704</c:v>
                </c:pt>
                <c:pt idx="23189">
                  <c:v>94.030913535486704</c:v>
                </c:pt>
                <c:pt idx="23190">
                  <c:v>94.030913535486704</c:v>
                </c:pt>
                <c:pt idx="23191">
                  <c:v>94.030913535486704</c:v>
                </c:pt>
                <c:pt idx="23192">
                  <c:v>94.030913535486704</c:v>
                </c:pt>
                <c:pt idx="23193">
                  <c:v>94.030913535486704</c:v>
                </c:pt>
                <c:pt idx="23194">
                  <c:v>94.030913535486704</c:v>
                </c:pt>
                <c:pt idx="23195">
                  <c:v>94.030913535486704</c:v>
                </c:pt>
                <c:pt idx="23196">
                  <c:v>94.030913535486704</c:v>
                </c:pt>
                <c:pt idx="23197">
                  <c:v>94.030913535486704</c:v>
                </c:pt>
                <c:pt idx="23198">
                  <c:v>94.030913535486704</c:v>
                </c:pt>
                <c:pt idx="23199">
                  <c:v>94.030913535486704</c:v>
                </c:pt>
                <c:pt idx="23200">
                  <c:v>94.030913535486704</c:v>
                </c:pt>
                <c:pt idx="23201">
                  <c:v>94.030913535486704</c:v>
                </c:pt>
                <c:pt idx="23202">
                  <c:v>94.030913535486704</c:v>
                </c:pt>
                <c:pt idx="23203">
                  <c:v>94.030913535486704</c:v>
                </c:pt>
                <c:pt idx="23204">
                  <c:v>94.030913535486704</c:v>
                </c:pt>
                <c:pt idx="23205">
                  <c:v>94.030913535486704</c:v>
                </c:pt>
                <c:pt idx="23206">
                  <c:v>94.030913535486704</c:v>
                </c:pt>
                <c:pt idx="23207">
                  <c:v>94.030913535486704</c:v>
                </c:pt>
                <c:pt idx="23208">
                  <c:v>94.030913535486704</c:v>
                </c:pt>
                <c:pt idx="23209">
                  <c:v>94.030913535486704</c:v>
                </c:pt>
                <c:pt idx="23210">
                  <c:v>94.030913535486704</c:v>
                </c:pt>
                <c:pt idx="23211">
                  <c:v>94.030913535486704</c:v>
                </c:pt>
                <c:pt idx="23212">
                  <c:v>94.030913535486704</c:v>
                </c:pt>
                <c:pt idx="23213">
                  <c:v>94.030913535486704</c:v>
                </c:pt>
                <c:pt idx="23214">
                  <c:v>94.030913535486704</c:v>
                </c:pt>
                <c:pt idx="23215">
                  <c:v>94.030913535486704</c:v>
                </c:pt>
                <c:pt idx="23216">
                  <c:v>94.030913535486704</c:v>
                </c:pt>
                <c:pt idx="23217">
                  <c:v>94.030913535486704</c:v>
                </c:pt>
                <c:pt idx="23218">
                  <c:v>94.030913535486704</c:v>
                </c:pt>
                <c:pt idx="23219">
                  <c:v>94.030913535486704</c:v>
                </c:pt>
                <c:pt idx="23220">
                  <c:v>94.030913535486704</c:v>
                </c:pt>
                <c:pt idx="23221">
                  <c:v>94.030913535486704</c:v>
                </c:pt>
                <c:pt idx="23222">
                  <c:v>94.030913535486704</c:v>
                </c:pt>
                <c:pt idx="23223">
                  <c:v>94.030913535486704</c:v>
                </c:pt>
                <c:pt idx="23224">
                  <c:v>94.030913535486704</c:v>
                </c:pt>
                <c:pt idx="23225">
                  <c:v>94.030913535486704</c:v>
                </c:pt>
                <c:pt idx="23226">
                  <c:v>94.030913535486704</c:v>
                </c:pt>
                <c:pt idx="23227">
                  <c:v>94.030913535486704</c:v>
                </c:pt>
                <c:pt idx="23228">
                  <c:v>94.030913535486704</c:v>
                </c:pt>
                <c:pt idx="23229">
                  <c:v>94.030913535486704</c:v>
                </c:pt>
                <c:pt idx="23230">
                  <c:v>94.030913535486704</c:v>
                </c:pt>
                <c:pt idx="23231">
                  <c:v>94.030913535486704</c:v>
                </c:pt>
                <c:pt idx="23232">
                  <c:v>94.030913535486704</c:v>
                </c:pt>
                <c:pt idx="23233">
                  <c:v>94.030913535486704</c:v>
                </c:pt>
                <c:pt idx="23234">
                  <c:v>94.030913535486704</c:v>
                </c:pt>
                <c:pt idx="23235">
                  <c:v>94.030913535486704</c:v>
                </c:pt>
                <c:pt idx="23236">
                  <c:v>94.030913535486704</c:v>
                </c:pt>
                <c:pt idx="23237">
                  <c:v>94.030913535486704</c:v>
                </c:pt>
                <c:pt idx="23238">
                  <c:v>94.030913535486704</c:v>
                </c:pt>
                <c:pt idx="23239">
                  <c:v>94.030913535486704</c:v>
                </c:pt>
                <c:pt idx="23240">
                  <c:v>94.030913535486704</c:v>
                </c:pt>
                <c:pt idx="23241">
                  <c:v>94.030913535486704</c:v>
                </c:pt>
                <c:pt idx="23242">
                  <c:v>94.030913535486704</c:v>
                </c:pt>
                <c:pt idx="23243">
                  <c:v>94.030913535486704</c:v>
                </c:pt>
                <c:pt idx="23244">
                  <c:v>94.030913535486704</c:v>
                </c:pt>
                <c:pt idx="23245">
                  <c:v>94.030913535486704</c:v>
                </c:pt>
                <c:pt idx="23246">
                  <c:v>94.030913535486704</c:v>
                </c:pt>
                <c:pt idx="23247">
                  <c:v>94.030913535486704</c:v>
                </c:pt>
                <c:pt idx="23248">
                  <c:v>94.030913535486704</c:v>
                </c:pt>
                <c:pt idx="23249">
                  <c:v>94.030913535486704</c:v>
                </c:pt>
                <c:pt idx="23250">
                  <c:v>94.030913535486704</c:v>
                </c:pt>
                <c:pt idx="23251">
                  <c:v>94.030913535486704</c:v>
                </c:pt>
                <c:pt idx="23252">
                  <c:v>94.030913535486704</c:v>
                </c:pt>
                <c:pt idx="23253">
                  <c:v>94.030913535486704</c:v>
                </c:pt>
                <c:pt idx="23254">
                  <c:v>94.030913535486704</c:v>
                </c:pt>
                <c:pt idx="23255">
                  <c:v>94.030913535486704</c:v>
                </c:pt>
                <c:pt idx="23256">
                  <c:v>94.030913535486704</c:v>
                </c:pt>
                <c:pt idx="23257">
                  <c:v>94.030913535486704</c:v>
                </c:pt>
                <c:pt idx="23258">
                  <c:v>94.030913535486704</c:v>
                </c:pt>
                <c:pt idx="23259">
                  <c:v>94.030913535486704</c:v>
                </c:pt>
                <c:pt idx="23260">
                  <c:v>94.030913535486704</c:v>
                </c:pt>
                <c:pt idx="23261">
                  <c:v>94.030913535486704</c:v>
                </c:pt>
                <c:pt idx="23262">
                  <c:v>94.030913535486704</c:v>
                </c:pt>
                <c:pt idx="23263">
                  <c:v>94.030913535486704</c:v>
                </c:pt>
                <c:pt idx="23264">
                  <c:v>94.030913535486704</c:v>
                </c:pt>
                <c:pt idx="23265">
                  <c:v>94.030913535486704</c:v>
                </c:pt>
                <c:pt idx="23266">
                  <c:v>94.030913535486704</c:v>
                </c:pt>
                <c:pt idx="23267">
                  <c:v>94.030913535486704</c:v>
                </c:pt>
                <c:pt idx="23268">
                  <c:v>94.030913535486704</c:v>
                </c:pt>
                <c:pt idx="23269">
                  <c:v>94.030913535486704</c:v>
                </c:pt>
                <c:pt idx="23270">
                  <c:v>94.030913535486704</c:v>
                </c:pt>
                <c:pt idx="23271">
                  <c:v>94.030913535486704</c:v>
                </c:pt>
                <c:pt idx="23272">
                  <c:v>94.030913535486704</c:v>
                </c:pt>
                <c:pt idx="23273">
                  <c:v>94.030913535486704</c:v>
                </c:pt>
                <c:pt idx="23274">
                  <c:v>94.030913535486704</c:v>
                </c:pt>
                <c:pt idx="23275">
                  <c:v>94.030913535486704</c:v>
                </c:pt>
                <c:pt idx="23276">
                  <c:v>94.030913535486704</c:v>
                </c:pt>
                <c:pt idx="23277">
                  <c:v>94.199832454405595</c:v>
                </c:pt>
                <c:pt idx="23278">
                  <c:v>94.199832454405595</c:v>
                </c:pt>
                <c:pt idx="23279">
                  <c:v>94.199832454405595</c:v>
                </c:pt>
                <c:pt idx="23280">
                  <c:v>94.199832454405595</c:v>
                </c:pt>
                <c:pt idx="23281">
                  <c:v>94.199832454405595</c:v>
                </c:pt>
                <c:pt idx="23282">
                  <c:v>94.199832454405595</c:v>
                </c:pt>
                <c:pt idx="23283">
                  <c:v>94.199832454405595</c:v>
                </c:pt>
                <c:pt idx="23284">
                  <c:v>94.199832454405595</c:v>
                </c:pt>
                <c:pt idx="23285">
                  <c:v>94.199832454405595</c:v>
                </c:pt>
                <c:pt idx="23286">
                  <c:v>94.199832454405595</c:v>
                </c:pt>
                <c:pt idx="23287">
                  <c:v>94.199832454405595</c:v>
                </c:pt>
                <c:pt idx="23288">
                  <c:v>94.199832454405595</c:v>
                </c:pt>
                <c:pt idx="23289">
                  <c:v>94.199832454405595</c:v>
                </c:pt>
                <c:pt idx="23290">
                  <c:v>94.199832454405595</c:v>
                </c:pt>
                <c:pt idx="23291">
                  <c:v>94.199832454405595</c:v>
                </c:pt>
                <c:pt idx="23292">
                  <c:v>94.199832454405595</c:v>
                </c:pt>
                <c:pt idx="23293">
                  <c:v>94.199832454405595</c:v>
                </c:pt>
                <c:pt idx="23294">
                  <c:v>94.199832454405595</c:v>
                </c:pt>
                <c:pt idx="23295">
                  <c:v>94.199832454405595</c:v>
                </c:pt>
                <c:pt idx="23296">
                  <c:v>94.199832454405595</c:v>
                </c:pt>
                <c:pt idx="23297">
                  <c:v>94.199832454405595</c:v>
                </c:pt>
                <c:pt idx="23298">
                  <c:v>94.233616238189299</c:v>
                </c:pt>
                <c:pt idx="23299">
                  <c:v>94.233616238189299</c:v>
                </c:pt>
                <c:pt idx="23300">
                  <c:v>94.233616238189299</c:v>
                </c:pt>
                <c:pt idx="23301">
                  <c:v>94.233616238189299</c:v>
                </c:pt>
                <c:pt idx="23302">
                  <c:v>94.233616238189299</c:v>
                </c:pt>
                <c:pt idx="23303">
                  <c:v>94.233616238189299</c:v>
                </c:pt>
                <c:pt idx="23304">
                  <c:v>94.233616238189299</c:v>
                </c:pt>
                <c:pt idx="23305">
                  <c:v>94.233616238189299</c:v>
                </c:pt>
                <c:pt idx="23306">
                  <c:v>94.233616238189299</c:v>
                </c:pt>
                <c:pt idx="23307">
                  <c:v>94.233616238189299</c:v>
                </c:pt>
                <c:pt idx="23308">
                  <c:v>94.233616238189299</c:v>
                </c:pt>
                <c:pt idx="23309">
                  <c:v>94.233616238189299</c:v>
                </c:pt>
                <c:pt idx="23310">
                  <c:v>94.233616238189299</c:v>
                </c:pt>
                <c:pt idx="23311">
                  <c:v>94.233616238189299</c:v>
                </c:pt>
                <c:pt idx="23312">
                  <c:v>94.233616238189299</c:v>
                </c:pt>
                <c:pt idx="23313">
                  <c:v>94.233616238189299</c:v>
                </c:pt>
                <c:pt idx="23314">
                  <c:v>94.233616238189299</c:v>
                </c:pt>
                <c:pt idx="23315">
                  <c:v>94.233616238189299</c:v>
                </c:pt>
                <c:pt idx="23316">
                  <c:v>94.233616238189299</c:v>
                </c:pt>
                <c:pt idx="23317">
                  <c:v>94.233616238189299</c:v>
                </c:pt>
                <c:pt idx="23318">
                  <c:v>94.233616238189299</c:v>
                </c:pt>
                <c:pt idx="23319">
                  <c:v>94.233616238189299</c:v>
                </c:pt>
                <c:pt idx="23320">
                  <c:v>94.233616238189299</c:v>
                </c:pt>
                <c:pt idx="23321">
                  <c:v>94.233616238189299</c:v>
                </c:pt>
                <c:pt idx="23322">
                  <c:v>94.233616238189299</c:v>
                </c:pt>
                <c:pt idx="23323">
                  <c:v>94.233616238189299</c:v>
                </c:pt>
                <c:pt idx="23324">
                  <c:v>94.233616238189299</c:v>
                </c:pt>
                <c:pt idx="23325">
                  <c:v>94.233616238189299</c:v>
                </c:pt>
                <c:pt idx="23326">
                  <c:v>94.233616238189299</c:v>
                </c:pt>
                <c:pt idx="23327">
                  <c:v>94.233616238189299</c:v>
                </c:pt>
                <c:pt idx="23328">
                  <c:v>94.233616238189299</c:v>
                </c:pt>
                <c:pt idx="23329">
                  <c:v>94.233616238189299</c:v>
                </c:pt>
                <c:pt idx="23330">
                  <c:v>94.233616238189299</c:v>
                </c:pt>
                <c:pt idx="23331">
                  <c:v>94.233616238189299</c:v>
                </c:pt>
                <c:pt idx="23332">
                  <c:v>94.233616238189299</c:v>
                </c:pt>
                <c:pt idx="23333">
                  <c:v>94.233616238189299</c:v>
                </c:pt>
                <c:pt idx="23334">
                  <c:v>94.233616238189299</c:v>
                </c:pt>
                <c:pt idx="23335">
                  <c:v>94.233616238189299</c:v>
                </c:pt>
                <c:pt idx="23336">
                  <c:v>94.233616238189299</c:v>
                </c:pt>
                <c:pt idx="23337">
                  <c:v>94.233616238189299</c:v>
                </c:pt>
                <c:pt idx="23338">
                  <c:v>94.233616238189299</c:v>
                </c:pt>
                <c:pt idx="23339">
                  <c:v>94.233616238189299</c:v>
                </c:pt>
                <c:pt idx="23340">
                  <c:v>94.233616238189299</c:v>
                </c:pt>
                <c:pt idx="23341">
                  <c:v>94.233616238189299</c:v>
                </c:pt>
                <c:pt idx="23342">
                  <c:v>94.233616238189299</c:v>
                </c:pt>
                <c:pt idx="23343">
                  <c:v>94.233616238189299</c:v>
                </c:pt>
                <c:pt idx="23344">
                  <c:v>94.233616238189299</c:v>
                </c:pt>
                <c:pt idx="23345">
                  <c:v>94.233616238189299</c:v>
                </c:pt>
                <c:pt idx="23346">
                  <c:v>94.233616238189299</c:v>
                </c:pt>
                <c:pt idx="23347">
                  <c:v>94.233616238189299</c:v>
                </c:pt>
                <c:pt idx="23348">
                  <c:v>94.233616238189299</c:v>
                </c:pt>
                <c:pt idx="23349">
                  <c:v>94.233616238189299</c:v>
                </c:pt>
                <c:pt idx="23350">
                  <c:v>94.233616238189299</c:v>
                </c:pt>
                <c:pt idx="23351">
                  <c:v>94.233616238189299</c:v>
                </c:pt>
                <c:pt idx="23352">
                  <c:v>94.233616238189299</c:v>
                </c:pt>
                <c:pt idx="23353">
                  <c:v>94.233616238189299</c:v>
                </c:pt>
                <c:pt idx="23354">
                  <c:v>94.233616238189299</c:v>
                </c:pt>
                <c:pt idx="23355">
                  <c:v>94.233616238189299</c:v>
                </c:pt>
                <c:pt idx="23356">
                  <c:v>94.233616238189299</c:v>
                </c:pt>
                <c:pt idx="23357">
                  <c:v>94.233616238189299</c:v>
                </c:pt>
                <c:pt idx="23358">
                  <c:v>94.233616238189299</c:v>
                </c:pt>
                <c:pt idx="23359">
                  <c:v>94.233616238189299</c:v>
                </c:pt>
                <c:pt idx="23360">
                  <c:v>94.233616238189299</c:v>
                </c:pt>
                <c:pt idx="23361">
                  <c:v>94.233616238189299</c:v>
                </c:pt>
                <c:pt idx="23362">
                  <c:v>94.233616238189299</c:v>
                </c:pt>
                <c:pt idx="23363">
                  <c:v>94.233616238189299</c:v>
                </c:pt>
                <c:pt idx="23364">
                  <c:v>94.233616238189299</c:v>
                </c:pt>
                <c:pt idx="23365">
                  <c:v>94.233616238189299</c:v>
                </c:pt>
                <c:pt idx="23366">
                  <c:v>94.233616238189299</c:v>
                </c:pt>
                <c:pt idx="23367">
                  <c:v>94.233616238189299</c:v>
                </c:pt>
                <c:pt idx="23368">
                  <c:v>94.233616238189299</c:v>
                </c:pt>
                <c:pt idx="23369">
                  <c:v>94.233616238189299</c:v>
                </c:pt>
                <c:pt idx="23370">
                  <c:v>94.233616238189299</c:v>
                </c:pt>
                <c:pt idx="23371">
                  <c:v>94.233616238189299</c:v>
                </c:pt>
                <c:pt idx="23372">
                  <c:v>94.233616238189299</c:v>
                </c:pt>
                <c:pt idx="23373">
                  <c:v>94.233616238189299</c:v>
                </c:pt>
                <c:pt idx="23374">
                  <c:v>94.233616238189299</c:v>
                </c:pt>
                <c:pt idx="23375">
                  <c:v>94.233616238189299</c:v>
                </c:pt>
                <c:pt idx="23376">
                  <c:v>94.233616238189299</c:v>
                </c:pt>
                <c:pt idx="23377">
                  <c:v>94.233616238189299</c:v>
                </c:pt>
                <c:pt idx="23378">
                  <c:v>94.233616238189299</c:v>
                </c:pt>
                <c:pt idx="23379">
                  <c:v>94.233616238189299</c:v>
                </c:pt>
                <c:pt idx="23380">
                  <c:v>94.233616238189299</c:v>
                </c:pt>
                <c:pt idx="23381">
                  <c:v>94.233616238189299</c:v>
                </c:pt>
                <c:pt idx="23382">
                  <c:v>94.233616238189299</c:v>
                </c:pt>
                <c:pt idx="23383">
                  <c:v>94.233616238189299</c:v>
                </c:pt>
                <c:pt idx="23384">
                  <c:v>94.233616238189299</c:v>
                </c:pt>
                <c:pt idx="23385">
                  <c:v>94.233616238189299</c:v>
                </c:pt>
                <c:pt idx="23386">
                  <c:v>94.233616238189299</c:v>
                </c:pt>
                <c:pt idx="23387">
                  <c:v>94.233616238189299</c:v>
                </c:pt>
                <c:pt idx="23388">
                  <c:v>94.233616238189299</c:v>
                </c:pt>
                <c:pt idx="23389">
                  <c:v>94.233616238189299</c:v>
                </c:pt>
                <c:pt idx="23390">
                  <c:v>94.233616238189299</c:v>
                </c:pt>
                <c:pt idx="23391">
                  <c:v>94.233616238189299</c:v>
                </c:pt>
                <c:pt idx="23392">
                  <c:v>94.233616238189299</c:v>
                </c:pt>
                <c:pt idx="23393">
                  <c:v>94.233616238189299</c:v>
                </c:pt>
                <c:pt idx="23394">
                  <c:v>94.233616238189299</c:v>
                </c:pt>
                <c:pt idx="23395">
                  <c:v>94.233616238189299</c:v>
                </c:pt>
                <c:pt idx="23396">
                  <c:v>94.233616238189299</c:v>
                </c:pt>
                <c:pt idx="23397">
                  <c:v>94.233616238189299</c:v>
                </c:pt>
                <c:pt idx="23398">
                  <c:v>94.233616238189299</c:v>
                </c:pt>
                <c:pt idx="23399">
                  <c:v>94.233616238189299</c:v>
                </c:pt>
                <c:pt idx="23400">
                  <c:v>94.233616238189299</c:v>
                </c:pt>
                <c:pt idx="23401">
                  <c:v>94.233616238189299</c:v>
                </c:pt>
                <c:pt idx="23402">
                  <c:v>94.233616238189299</c:v>
                </c:pt>
                <c:pt idx="23403">
                  <c:v>94.233616238189299</c:v>
                </c:pt>
                <c:pt idx="23404">
                  <c:v>94.233616238189299</c:v>
                </c:pt>
                <c:pt idx="23405">
                  <c:v>94.233616238189299</c:v>
                </c:pt>
                <c:pt idx="23406">
                  <c:v>94.233616238189299</c:v>
                </c:pt>
                <c:pt idx="23407">
                  <c:v>94.233616238189299</c:v>
                </c:pt>
                <c:pt idx="23408">
                  <c:v>94.233616238189299</c:v>
                </c:pt>
                <c:pt idx="23409">
                  <c:v>94.233616238189299</c:v>
                </c:pt>
                <c:pt idx="23410">
                  <c:v>94.233616238189299</c:v>
                </c:pt>
                <c:pt idx="23411">
                  <c:v>94.233616238189299</c:v>
                </c:pt>
                <c:pt idx="23412">
                  <c:v>94.233616238189299</c:v>
                </c:pt>
                <c:pt idx="23413">
                  <c:v>94.233616238189299</c:v>
                </c:pt>
                <c:pt idx="23414">
                  <c:v>94.233616238189299</c:v>
                </c:pt>
                <c:pt idx="23415">
                  <c:v>94.233616238189299</c:v>
                </c:pt>
                <c:pt idx="23416">
                  <c:v>94.233616238189299</c:v>
                </c:pt>
                <c:pt idx="23417">
                  <c:v>94.233616238189299</c:v>
                </c:pt>
                <c:pt idx="23418">
                  <c:v>94.233616238189299</c:v>
                </c:pt>
                <c:pt idx="23419">
                  <c:v>94.233616238189299</c:v>
                </c:pt>
                <c:pt idx="23420">
                  <c:v>94.233616238189299</c:v>
                </c:pt>
                <c:pt idx="23421">
                  <c:v>94.233616238189299</c:v>
                </c:pt>
                <c:pt idx="23422">
                  <c:v>94.233616238189299</c:v>
                </c:pt>
                <c:pt idx="23423">
                  <c:v>94.233616238189299</c:v>
                </c:pt>
                <c:pt idx="23424">
                  <c:v>94.233616238189299</c:v>
                </c:pt>
                <c:pt idx="23425">
                  <c:v>94.233616238189299</c:v>
                </c:pt>
                <c:pt idx="23426">
                  <c:v>94.233616238189299</c:v>
                </c:pt>
                <c:pt idx="23427">
                  <c:v>94.233616238189299</c:v>
                </c:pt>
                <c:pt idx="23428">
                  <c:v>94.233616238189299</c:v>
                </c:pt>
                <c:pt idx="23429">
                  <c:v>94.233616238189299</c:v>
                </c:pt>
                <c:pt idx="23430">
                  <c:v>94.233616238189299</c:v>
                </c:pt>
                <c:pt idx="23431">
                  <c:v>94.233616238189299</c:v>
                </c:pt>
                <c:pt idx="23432">
                  <c:v>94.233616238189299</c:v>
                </c:pt>
                <c:pt idx="23433">
                  <c:v>94.233616238189299</c:v>
                </c:pt>
                <c:pt idx="23434">
                  <c:v>94.233616238189299</c:v>
                </c:pt>
                <c:pt idx="23435">
                  <c:v>94.233616238189299</c:v>
                </c:pt>
                <c:pt idx="23436">
                  <c:v>94.233616238189299</c:v>
                </c:pt>
                <c:pt idx="23437">
                  <c:v>94.233616238189299</c:v>
                </c:pt>
                <c:pt idx="23438">
                  <c:v>94.233616238189299</c:v>
                </c:pt>
                <c:pt idx="23439">
                  <c:v>94.233616238189299</c:v>
                </c:pt>
                <c:pt idx="23440">
                  <c:v>94.233616238189299</c:v>
                </c:pt>
                <c:pt idx="23441">
                  <c:v>94.233616238189299</c:v>
                </c:pt>
                <c:pt idx="23442">
                  <c:v>94.233616238189299</c:v>
                </c:pt>
                <c:pt idx="23443">
                  <c:v>94.233616238189299</c:v>
                </c:pt>
                <c:pt idx="23444">
                  <c:v>94.233616238189299</c:v>
                </c:pt>
                <c:pt idx="23445">
                  <c:v>94.233616238189299</c:v>
                </c:pt>
                <c:pt idx="23446">
                  <c:v>94.233616238189299</c:v>
                </c:pt>
                <c:pt idx="23447">
                  <c:v>94.233616238189299</c:v>
                </c:pt>
                <c:pt idx="23448">
                  <c:v>94.233616238189299</c:v>
                </c:pt>
                <c:pt idx="23449">
                  <c:v>94.233616238189299</c:v>
                </c:pt>
                <c:pt idx="23450">
                  <c:v>94.233616238189299</c:v>
                </c:pt>
                <c:pt idx="23451">
                  <c:v>94.233616238189299</c:v>
                </c:pt>
                <c:pt idx="23452">
                  <c:v>94.233616238189299</c:v>
                </c:pt>
                <c:pt idx="23453">
                  <c:v>94.233616238189299</c:v>
                </c:pt>
                <c:pt idx="23454">
                  <c:v>94.233616238189299</c:v>
                </c:pt>
                <c:pt idx="23455">
                  <c:v>94.233616238189299</c:v>
                </c:pt>
                <c:pt idx="23456">
                  <c:v>94.277535157108304</c:v>
                </c:pt>
                <c:pt idx="23457">
                  <c:v>94.277535157108304</c:v>
                </c:pt>
                <c:pt idx="23458">
                  <c:v>94.277535157108304</c:v>
                </c:pt>
                <c:pt idx="23459">
                  <c:v>94.277535157108304</c:v>
                </c:pt>
                <c:pt idx="23460">
                  <c:v>94.277535157108304</c:v>
                </c:pt>
                <c:pt idx="23461">
                  <c:v>94.277535157108304</c:v>
                </c:pt>
                <c:pt idx="23462">
                  <c:v>94.277535157108304</c:v>
                </c:pt>
                <c:pt idx="23463">
                  <c:v>94.277535157108304</c:v>
                </c:pt>
                <c:pt idx="23464">
                  <c:v>94.277535157108304</c:v>
                </c:pt>
                <c:pt idx="23465">
                  <c:v>94.378886508459601</c:v>
                </c:pt>
                <c:pt idx="23466">
                  <c:v>94.378886508459601</c:v>
                </c:pt>
                <c:pt idx="23467">
                  <c:v>94.378886508459601</c:v>
                </c:pt>
                <c:pt idx="23468">
                  <c:v>94.378886508459601</c:v>
                </c:pt>
                <c:pt idx="23469">
                  <c:v>94.378886508459601</c:v>
                </c:pt>
                <c:pt idx="23470">
                  <c:v>94.378886508459601</c:v>
                </c:pt>
                <c:pt idx="23471">
                  <c:v>94.378886508459601</c:v>
                </c:pt>
                <c:pt idx="23472">
                  <c:v>94.378886508459601</c:v>
                </c:pt>
                <c:pt idx="23473">
                  <c:v>94.378886508459601</c:v>
                </c:pt>
                <c:pt idx="23474">
                  <c:v>94.378886508459601</c:v>
                </c:pt>
                <c:pt idx="23475">
                  <c:v>94.378886508459601</c:v>
                </c:pt>
                <c:pt idx="23476">
                  <c:v>94.378886508459601</c:v>
                </c:pt>
                <c:pt idx="23477">
                  <c:v>94.378886508459601</c:v>
                </c:pt>
                <c:pt idx="23478">
                  <c:v>94.378886508459601</c:v>
                </c:pt>
                <c:pt idx="23479">
                  <c:v>94.378886508459601</c:v>
                </c:pt>
                <c:pt idx="23480">
                  <c:v>94.378886508459601</c:v>
                </c:pt>
                <c:pt idx="23481">
                  <c:v>94.378886508459601</c:v>
                </c:pt>
                <c:pt idx="23482">
                  <c:v>94.378886508459601</c:v>
                </c:pt>
                <c:pt idx="23483">
                  <c:v>94.378886508459601</c:v>
                </c:pt>
                <c:pt idx="23484">
                  <c:v>94.378886508459601</c:v>
                </c:pt>
                <c:pt idx="23485">
                  <c:v>94.378886508459601</c:v>
                </c:pt>
                <c:pt idx="23486">
                  <c:v>94.378886508459601</c:v>
                </c:pt>
                <c:pt idx="23487">
                  <c:v>94.378886508459601</c:v>
                </c:pt>
                <c:pt idx="23488">
                  <c:v>94.378886508459601</c:v>
                </c:pt>
                <c:pt idx="23489">
                  <c:v>94.378886508459601</c:v>
                </c:pt>
                <c:pt idx="23490">
                  <c:v>94.378886508459601</c:v>
                </c:pt>
                <c:pt idx="23491">
                  <c:v>94.378886508459601</c:v>
                </c:pt>
                <c:pt idx="23492">
                  <c:v>94.378886508459601</c:v>
                </c:pt>
                <c:pt idx="23493">
                  <c:v>94.378886508459601</c:v>
                </c:pt>
                <c:pt idx="23494">
                  <c:v>94.378886508459601</c:v>
                </c:pt>
                <c:pt idx="23495">
                  <c:v>94.378886508459601</c:v>
                </c:pt>
                <c:pt idx="23496">
                  <c:v>94.378886508459601</c:v>
                </c:pt>
                <c:pt idx="23497">
                  <c:v>94.378886508459601</c:v>
                </c:pt>
                <c:pt idx="23498">
                  <c:v>94.378886508459601</c:v>
                </c:pt>
                <c:pt idx="23499">
                  <c:v>94.378886508459601</c:v>
                </c:pt>
                <c:pt idx="23500">
                  <c:v>94.378886508459601</c:v>
                </c:pt>
                <c:pt idx="23501">
                  <c:v>94.378886508459601</c:v>
                </c:pt>
                <c:pt idx="23502">
                  <c:v>94.453210832783995</c:v>
                </c:pt>
                <c:pt idx="23503">
                  <c:v>94.453210832783995</c:v>
                </c:pt>
                <c:pt idx="23504">
                  <c:v>94.453210832783995</c:v>
                </c:pt>
                <c:pt idx="23505">
                  <c:v>94.453210832783995</c:v>
                </c:pt>
                <c:pt idx="23506">
                  <c:v>94.453210832783995</c:v>
                </c:pt>
                <c:pt idx="23507">
                  <c:v>94.453210832783995</c:v>
                </c:pt>
                <c:pt idx="23508">
                  <c:v>94.453210832783995</c:v>
                </c:pt>
                <c:pt idx="23509">
                  <c:v>94.453210832783995</c:v>
                </c:pt>
                <c:pt idx="23510">
                  <c:v>94.453210832783995</c:v>
                </c:pt>
                <c:pt idx="23511">
                  <c:v>94.453210832783995</c:v>
                </c:pt>
                <c:pt idx="23512">
                  <c:v>94.453210832783995</c:v>
                </c:pt>
                <c:pt idx="23513">
                  <c:v>94.453210832783995</c:v>
                </c:pt>
                <c:pt idx="23514">
                  <c:v>94.453210832783995</c:v>
                </c:pt>
                <c:pt idx="23515">
                  <c:v>94.453210832783995</c:v>
                </c:pt>
                <c:pt idx="23516">
                  <c:v>94.453210832783995</c:v>
                </c:pt>
                <c:pt idx="23517">
                  <c:v>94.453210832783995</c:v>
                </c:pt>
                <c:pt idx="23518">
                  <c:v>94.453210832783995</c:v>
                </c:pt>
                <c:pt idx="23519">
                  <c:v>94.453210832783995</c:v>
                </c:pt>
                <c:pt idx="23520">
                  <c:v>94.453210832783995</c:v>
                </c:pt>
                <c:pt idx="23521">
                  <c:v>94.453210832783995</c:v>
                </c:pt>
                <c:pt idx="23522">
                  <c:v>94.453210832783995</c:v>
                </c:pt>
                <c:pt idx="23523">
                  <c:v>94.453210832783995</c:v>
                </c:pt>
                <c:pt idx="23524">
                  <c:v>94.453210832783995</c:v>
                </c:pt>
                <c:pt idx="23525">
                  <c:v>94.453210832783995</c:v>
                </c:pt>
                <c:pt idx="23526">
                  <c:v>94.453210832783995</c:v>
                </c:pt>
                <c:pt idx="23527">
                  <c:v>94.453210832783995</c:v>
                </c:pt>
                <c:pt idx="23528">
                  <c:v>94.453210832783995</c:v>
                </c:pt>
                <c:pt idx="23529">
                  <c:v>94.453210832783995</c:v>
                </c:pt>
                <c:pt idx="23530">
                  <c:v>94.453210832783995</c:v>
                </c:pt>
                <c:pt idx="23531">
                  <c:v>94.453210832783995</c:v>
                </c:pt>
                <c:pt idx="23532">
                  <c:v>94.453210832783995</c:v>
                </c:pt>
                <c:pt idx="23533">
                  <c:v>94.453210832783995</c:v>
                </c:pt>
                <c:pt idx="23534">
                  <c:v>94.453210832783995</c:v>
                </c:pt>
                <c:pt idx="23535">
                  <c:v>94.453210832783995</c:v>
                </c:pt>
                <c:pt idx="23536">
                  <c:v>94.453210832783995</c:v>
                </c:pt>
                <c:pt idx="23537">
                  <c:v>94.453210832783995</c:v>
                </c:pt>
                <c:pt idx="23538">
                  <c:v>94.453210832783995</c:v>
                </c:pt>
                <c:pt idx="23539">
                  <c:v>94.453210832783995</c:v>
                </c:pt>
                <c:pt idx="23540">
                  <c:v>94.453210832783995</c:v>
                </c:pt>
                <c:pt idx="23541">
                  <c:v>94.453210832783995</c:v>
                </c:pt>
                <c:pt idx="23542">
                  <c:v>94.453210832783995</c:v>
                </c:pt>
                <c:pt idx="23543">
                  <c:v>94.453210832783995</c:v>
                </c:pt>
                <c:pt idx="23544">
                  <c:v>94.453210832783995</c:v>
                </c:pt>
                <c:pt idx="23545">
                  <c:v>94.453210832783995</c:v>
                </c:pt>
                <c:pt idx="23546">
                  <c:v>94.453210832783995</c:v>
                </c:pt>
                <c:pt idx="23547">
                  <c:v>94.453210832783995</c:v>
                </c:pt>
                <c:pt idx="23548">
                  <c:v>94.453210832783995</c:v>
                </c:pt>
                <c:pt idx="23549">
                  <c:v>94.453210832783995</c:v>
                </c:pt>
                <c:pt idx="23550">
                  <c:v>94.453210832783995</c:v>
                </c:pt>
                <c:pt idx="23551">
                  <c:v>94.453210832783995</c:v>
                </c:pt>
                <c:pt idx="23552">
                  <c:v>94.453210832783995</c:v>
                </c:pt>
                <c:pt idx="23553">
                  <c:v>94.453210832783995</c:v>
                </c:pt>
                <c:pt idx="23554">
                  <c:v>94.453210832783995</c:v>
                </c:pt>
                <c:pt idx="23555">
                  <c:v>94.453210832783995</c:v>
                </c:pt>
                <c:pt idx="23556">
                  <c:v>94.453210832783995</c:v>
                </c:pt>
                <c:pt idx="23557">
                  <c:v>94.453210832783995</c:v>
                </c:pt>
                <c:pt idx="23558">
                  <c:v>94.453210832783995</c:v>
                </c:pt>
                <c:pt idx="23559">
                  <c:v>94.453210832783995</c:v>
                </c:pt>
                <c:pt idx="23560">
                  <c:v>94.453210832783995</c:v>
                </c:pt>
                <c:pt idx="23561">
                  <c:v>94.453210832783995</c:v>
                </c:pt>
                <c:pt idx="23562">
                  <c:v>94.453210832783995</c:v>
                </c:pt>
                <c:pt idx="23563">
                  <c:v>94.453210832783995</c:v>
                </c:pt>
                <c:pt idx="23564">
                  <c:v>94.453210832783995</c:v>
                </c:pt>
                <c:pt idx="23565">
                  <c:v>94.453210832783995</c:v>
                </c:pt>
                <c:pt idx="23566">
                  <c:v>94.453210832783995</c:v>
                </c:pt>
                <c:pt idx="23567">
                  <c:v>94.453210832783995</c:v>
                </c:pt>
                <c:pt idx="23568">
                  <c:v>94.453210832783995</c:v>
                </c:pt>
                <c:pt idx="23569">
                  <c:v>94.453210832783995</c:v>
                </c:pt>
                <c:pt idx="23570">
                  <c:v>94.453210832783995</c:v>
                </c:pt>
                <c:pt idx="23571">
                  <c:v>94.453210832783995</c:v>
                </c:pt>
                <c:pt idx="23572">
                  <c:v>94.453210832783995</c:v>
                </c:pt>
                <c:pt idx="23573">
                  <c:v>94.453210832783995</c:v>
                </c:pt>
                <c:pt idx="23574">
                  <c:v>94.453210832783995</c:v>
                </c:pt>
                <c:pt idx="23575">
                  <c:v>94.453210832783995</c:v>
                </c:pt>
                <c:pt idx="23576">
                  <c:v>94.453210832783995</c:v>
                </c:pt>
                <c:pt idx="23577">
                  <c:v>94.453210832783995</c:v>
                </c:pt>
                <c:pt idx="23578">
                  <c:v>94.453210832783995</c:v>
                </c:pt>
                <c:pt idx="23579">
                  <c:v>94.453210832783995</c:v>
                </c:pt>
                <c:pt idx="23580">
                  <c:v>94.453210832783995</c:v>
                </c:pt>
                <c:pt idx="23581">
                  <c:v>94.453210832783995</c:v>
                </c:pt>
                <c:pt idx="23582">
                  <c:v>94.453210832783995</c:v>
                </c:pt>
                <c:pt idx="23583">
                  <c:v>94.453210832783995</c:v>
                </c:pt>
                <c:pt idx="23584">
                  <c:v>94.453210832783995</c:v>
                </c:pt>
                <c:pt idx="23585">
                  <c:v>94.453210832783995</c:v>
                </c:pt>
                <c:pt idx="23586">
                  <c:v>94.453210832783995</c:v>
                </c:pt>
                <c:pt idx="23587">
                  <c:v>94.453210832783995</c:v>
                </c:pt>
                <c:pt idx="23588">
                  <c:v>94.453210832783995</c:v>
                </c:pt>
                <c:pt idx="23589">
                  <c:v>94.453210832783995</c:v>
                </c:pt>
                <c:pt idx="23590">
                  <c:v>94.453210832783995</c:v>
                </c:pt>
                <c:pt idx="23591">
                  <c:v>94.453210832783995</c:v>
                </c:pt>
                <c:pt idx="23592">
                  <c:v>94.453210832783995</c:v>
                </c:pt>
                <c:pt idx="23593">
                  <c:v>94.453210832783995</c:v>
                </c:pt>
                <c:pt idx="23594">
                  <c:v>94.453210832783995</c:v>
                </c:pt>
                <c:pt idx="23595">
                  <c:v>94.453210832783995</c:v>
                </c:pt>
                <c:pt idx="23596">
                  <c:v>94.453210832783995</c:v>
                </c:pt>
                <c:pt idx="23597">
                  <c:v>94.453210832783995</c:v>
                </c:pt>
                <c:pt idx="23598">
                  <c:v>94.453210832783995</c:v>
                </c:pt>
                <c:pt idx="23599">
                  <c:v>94.453210832783995</c:v>
                </c:pt>
                <c:pt idx="23600">
                  <c:v>94.453210832783995</c:v>
                </c:pt>
                <c:pt idx="23601">
                  <c:v>94.453210832783995</c:v>
                </c:pt>
                <c:pt idx="23602">
                  <c:v>94.453210832783995</c:v>
                </c:pt>
                <c:pt idx="23603">
                  <c:v>94.453210832783995</c:v>
                </c:pt>
                <c:pt idx="23604">
                  <c:v>94.453210832783995</c:v>
                </c:pt>
                <c:pt idx="23605">
                  <c:v>94.453210832783995</c:v>
                </c:pt>
                <c:pt idx="23606">
                  <c:v>94.453210832783995</c:v>
                </c:pt>
                <c:pt idx="23607">
                  <c:v>94.453210832783995</c:v>
                </c:pt>
                <c:pt idx="23608">
                  <c:v>94.453210832783995</c:v>
                </c:pt>
                <c:pt idx="23609">
                  <c:v>94.453210832783995</c:v>
                </c:pt>
                <c:pt idx="23610">
                  <c:v>94.453210832783995</c:v>
                </c:pt>
                <c:pt idx="23611">
                  <c:v>94.453210832783995</c:v>
                </c:pt>
                <c:pt idx="23612">
                  <c:v>94.453210832783995</c:v>
                </c:pt>
                <c:pt idx="23613">
                  <c:v>94.453210832783995</c:v>
                </c:pt>
                <c:pt idx="23614">
                  <c:v>94.453210832783995</c:v>
                </c:pt>
                <c:pt idx="23615">
                  <c:v>94.453210832783995</c:v>
                </c:pt>
                <c:pt idx="23616">
                  <c:v>94.453210832783995</c:v>
                </c:pt>
                <c:pt idx="23617">
                  <c:v>94.453210832783995</c:v>
                </c:pt>
                <c:pt idx="23618">
                  <c:v>94.453210832783995</c:v>
                </c:pt>
                <c:pt idx="23619">
                  <c:v>94.453210832783995</c:v>
                </c:pt>
                <c:pt idx="23620">
                  <c:v>94.453210832783995</c:v>
                </c:pt>
                <c:pt idx="23621">
                  <c:v>94.453210832783995</c:v>
                </c:pt>
                <c:pt idx="23622">
                  <c:v>94.453210832783995</c:v>
                </c:pt>
                <c:pt idx="23623">
                  <c:v>94.453210832783995</c:v>
                </c:pt>
                <c:pt idx="23624">
                  <c:v>94.453210832783995</c:v>
                </c:pt>
                <c:pt idx="23625">
                  <c:v>94.453210832783995</c:v>
                </c:pt>
                <c:pt idx="23626">
                  <c:v>94.453210832783995</c:v>
                </c:pt>
                <c:pt idx="23627">
                  <c:v>94.453210832783995</c:v>
                </c:pt>
                <c:pt idx="23628">
                  <c:v>94.453210832783995</c:v>
                </c:pt>
                <c:pt idx="23629">
                  <c:v>94.453210832783995</c:v>
                </c:pt>
                <c:pt idx="23630">
                  <c:v>94.453210832783995</c:v>
                </c:pt>
                <c:pt idx="23631">
                  <c:v>94.453210832783995</c:v>
                </c:pt>
                <c:pt idx="23632">
                  <c:v>94.453210832783995</c:v>
                </c:pt>
                <c:pt idx="23633">
                  <c:v>94.453210832783995</c:v>
                </c:pt>
                <c:pt idx="23634">
                  <c:v>94.453210832783995</c:v>
                </c:pt>
                <c:pt idx="23635">
                  <c:v>94.453210832783995</c:v>
                </c:pt>
                <c:pt idx="23636">
                  <c:v>94.453210832783995</c:v>
                </c:pt>
                <c:pt idx="23637">
                  <c:v>94.453210832783995</c:v>
                </c:pt>
                <c:pt idx="23638">
                  <c:v>94.453210832783995</c:v>
                </c:pt>
                <c:pt idx="23639">
                  <c:v>94.453210832783995</c:v>
                </c:pt>
                <c:pt idx="23640">
                  <c:v>94.453210832783995</c:v>
                </c:pt>
                <c:pt idx="23641">
                  <c:v>94.453210832783995</c:v>
                </c:pt>
                <c:pt idx="23642">
                  <c:v>94.453210832783995</c:v>
                </c:pt>
                <c:pt idx="23643">
                  <c:v>94.453210832783995</c:v>
                </c:pt>
                <c:pt idx="23644">
                  <c:v>94.453210832783995</c:v>
                </c:pt>
                <c:pt idx="23645">
                  <c:v>94.453210832783995</c:v>
                </c:pt>
                <c:pt idx="23646">
                  <c:v>94.453210832783995</c:v>
                </c:pt>
                <c:pt idx="23647">
                  <c:v>94.453210832783995</c:v>
                </c:pt>
                <c:pt idx="23648">
                  <c:v>94.453210832783995</c:v>
                </c:pt>
                <c:pt idx="23649">
                  <c:v>94.453210832783995</c:v>
                </c:pt>
                <c:pt idx="23650">
                  <c:v>94.453210832783995</c:v>
                </c:pt>
                <c:pt idx="23651">
                  <c:v>94.453210832783995</c:v>
                </c:pt>
                <c:pt idx="23652">
                  <c:v>94.453210832783995</c:v>
                </c:pt>
                <c:pt idx="23653">
                  <c:v>94.453210832783995</c:v>
                </c:pt>
                <c:pt idx="23654">
                  <c:v>94.453210832783995</c:v>
                </c:pt>
                <c:pt idx="23655">
                  <c:v>94.453210832783995</c:v>
                </c:pt>
                <c:pt idx="23656">
                  <c:v>94.453210832783995</c:v>
                </c:pt>
                <c:pt idx="23657">
                  <c:v>94.453210832783995</c:v>
                </c:pt>
                <c:pt idx="23658">
                  <c:v>94.453210832783995</c:v>
                </c:pt>
                <c:pt idx="23659">
                  <c:v>94.453210832783995</c:v>
                </c:pt>
                <c:pt idx="23660">
                  <c:v>94.453210832783995</c:v>
                </c:pt>
                <c:pt idx="23661">
                  <c:v>94.453210832783995</c:v>
                </c:pt>
                <c:pt idx="23662">
                  <c:v>94.453210832783995</c:v>
                </c:pt>
                <c:pt idx="23663">
                  <c:v>94.453210832783995</c:v>
                </c:pt>
                <c:pt idx="23664">
                  <c:v>94.453210832783995</c:v>
                </c:pt>
                <c:pt idx="23665">
                  <c:v>94.453210832783995</c:v>
                </c:pt>
                <c:pt idx="23666">
                  <c:v>94.453210832783995</c:v>
                </c:pt>
                <c:pt idx="23667">
                  <c:v>94.453210832783995</c:v>
                </c:pt>
                <c:pt idx="23668">
                  <c:v>94.453210832783995</c:v>
                </c:pt>
                <c:pt idx="23669">
                  <c:v>94.453210832783995</c:v>
                </c:pt>
                <c:pt idx="23670">
                  <c:v>94.453210832783995</c:v>
                </c:pt>
                <c:pt idx="23671">
                  <c:v>94.453210832783995</c:v>
                </c:pt>
                <c:pt idx="23672">
                  <c:v>94.453210832783995</c:v>
                </c:pt>
                <c:pt idx="23673">
                  <c:v>94.453210832783995</c:v>
                </c:pt>
                <c:pt idx="23674">
                  <c:v>94.453210832783995</c:v>
                </c:pt>
                <c:pt idx="23675">
                  <c:v>94.453210832783995</c:v>
                </c:pt>
                <c:pt idx="23676">
                  <c:v>94.453210832783995</c:v>
                </c:pt>
                <c:pt idx="23677">
                  <c:v>94.453210832783995</c:v>
                </c:pt>
                <c:pt idx="23678">
                  <c:v>94.453210832783995</c:v>
                </c:pt>
                <c:pt idx="23679">
                  <c:v>94.453210832783995</c:v>
                </c:pt>
                <c:pt idx="23680">
                  <c:v>94.453210832783995</c:v>
                </c:pt>
                <c:pt idx="23681">
                  <c:v>94.453210832783995</c:v>
                </c:pt>
                <c:pt idx="23682">
                  <c:v>94.453210832783995</c:v>
                </c:pt>
                <c:pt idx="23683">
                  <c:v>94.453210832783995</c:v>
                </c:pt>
                <c:pt idx="23684">
                  <c:v>94.453210832783995</c:v>
                </c:pt>
                <c:pt idx="23685">
                  <c:v>94.453210832783995</c:v>
                </c:pt>
                <c:pt idx="23686">
                  <c:v>94.453210832783995</c:v>
                </c:pt>
                <c:pt idx="23687">
                  <c:v>94.453210832783995</c:v>
                </c:pt>
                <c:pt idx="23688">
                  <c:v>94.453210832783995</c:v>
                </c:pt>
                <c:pt idx="23689">
                  <c:v>94.453210832783995</c:v>
                </c:pt>
                <c:pt idx="23690">
                  <c:v>94.453210832783995</c:v>
                </c:pt>
                <c:pt idx="23691">
                  <c:v>94.453210832783995</c:v>
                </c:pt>
                <c:pt idx="23692">
                  <c:v>94.453210832783995</c:v>
                </c:pt>
                <c:pt idx="23693">
                  <c:v>94.453210832783995</c:v>
                </c:pt>
                <c:pt idx="23694">
                  <c:v>94.453210832783995</c:v>
                </c:pt>
                <c:pt idx="23695">
                  <c:v>94.453210832783995</c:v>
                </c:pt>
                <c:pt idx="23696">
                  <c:v>94.453210832783995</c:v>
                </c:pt>
                <c:pt idx="23697">
                  <c:v>94.453210832783995</c:v>
                </c:pt>
                <c:pt idx="23698">
                  <c:v>94.453210832783995</c:v>
                </c:pt>
                <c:pt idx="23699">
                  <c:v>94.453210832783995</c:v>
                </c:pt>
                <c:pt idx="23700">
                  <c:v>94.453210832783995</c:v>
                </c:pt>
                <c:pt idx="23701">
                  <c:v>94.453210832783995</c:v>
                </c:pt>
                <c:pt idx="23702">
                  <c:v>94.453210832783995</c:v>
                </c:pt>
                <c:pt idx="23703">
                  <c:v>94.453210832783995</c:v>
                </c:pt>
                <c:pt idx="23704">
                  <c:v>94.453210832783995</c:v>
                </c:pt>
                <c:pt idx="23705">
                  <c:v>94.453210832783995</c:v>
                </c:pt>
                <c:pt idx="23706">
                  <c:v>94.453210832783995</c:v>
                </c:pt>
                <c:pt idx="23707">
                  <c:v>94.453210832783995</c:v>
                </c:pt>
                <c:pt idx="23708">
                  <c:v>94.453210832783995</c:v>
                </c:pt>
                <c:pt idx="23709">
                  <c:v>94.453210832783995</c:v>
                </c:pt>
                <c:pt idx="23710">
                  <c:v>94.453210832783995</c:v>
                </c:pt>
                <c:pt idx="23711">
                  <c:v>94.453210832783995</c:v>
                </c:pt>
                <c:pt idx="23712">
                  <c:v>94.453210832783995</c:v>
                </c:pt>
                <c:pt idx="23713">
                  <c:v>94.453210832783995</c:v>
                </c:pt>
                <c:pt idx="23714">
                  <c:v>94.453210832783995</c:v>
                </c:pt>
                <c:pt idx="23715">
                  <c:v>94.453210832783995</c:v>
                </c:pt>
                <c:pt idx="23716">
                  <c:v>94.453210832783995</c:v>
                </c:pt>
                <c:pt idx="23717">
                  <c:v>94.453210832783995</c:v>
                </c:pt>
                <c:pt idx="23718">
                  <c:v>94.453210832783995</c:v>
                </c:pt>
                <c:pt idx="23719">
                  <c:v>94.453210832783995</c:v>
                </c:pt>
                <c:pt idx="23720">
                  <c:v>94.453210832783995</c:v>
                </c:pt>
                <c:pt idx="23721">
                  <c:v>94.453210832783995</c:v>
                </c:pt>
                <c:pt idx="23722">
                  <c:v>94.453210832783995</c:v>
                </c:pt>
                <c:pt idx="23723">
                  <c:v>94.453210832783995</c:v>
                </c:pt>
                <c:pt idx="23724">
                  <c:v>94.453210832783995</c:v>
                </c:pt>
                <c:pt idx="23725">
                  <c:v>94.453210832783995</c:v>
                </c:pt>
                <c:pt idx="23726">
                  <c:v>94.453210832783995</c:v>
                </c:pt>
                <c:pt idx="23727">
                  <c:v>94.453210832783995</c:v>
                </c:pt>
                <c:pt idx="23728">
                  <c:v>94.453210832783995</c:v>
                </c:pt>
                <c:pt idx="23729">
                  <c:v>94.453210832783995</c:v>
                </c:pt>
                <c:pt idx="23730">
                  <c:v>94.453210832783995</c:v>
                </c:pt>
                <c:pt idx="23731">
                  <c:v>94.453210832783995</c:v>
                </c:pt>
                <c:pt idx="23732">
                  <c:v>94.453210832783995</c:v>
                </c:pt>
                <c:pt idx="23733">
                  <c:v>94.453210832783995</c:v>
                </c:pt>
                <c:pt idx="23734">
                  <c:v>94.453210832783995</c:v>
                </c:pt>
                <c:pt idx="23735">
                  <c:v>94.453210832783995</c:v>
                </c:pt>
                <c:pt idx="23736">
                  <c:v>94.453210832783995</c:v>
                </c:pt>
                <c:pt idx="23737">
                  <c:v>94.453210832783995</c:v>
                </c:pt>
                <c:pt idx="23738">
                  <c:v>94.453210832783995</c:v>
                </c:pt>
                <c:pt idx="23739">
                  <c:v>94.453210832783995</c:v>
                </c:pt>
                <c:pt idx="23740">
                  <c:v>94.453210832783995</c:v>
                </c:pt>
                <c:pt idx="23741">
                  <c:v>94.453210832783995</c:v>
                </c:pt>
                <c:pt idx="23742">
                  <c:v>94.453210832783995</c:v>
                </c:pt>
                <c:pt idx="23743">
                  <c:v>94.453210832783995</c:v>
                </c:pt>
                <c:pt idx="23744">
                  <c:v>94.453210832783995</c:v>
                </c:pt>
                <c:pt idx="23745">
                  <c:v>94.453210832783995</c:v>
                </c:pt>
                <c:pt idx="23746">
                  <c:v>94.453210832783995</c:v>
                </c:pt>
                <c:pt idx="23747">
                  <c:v>94.453210832783995</c:v>
                </c:pt>
                <c:pt idx="23748">
                  <c:v>94.453210832783995</c:v>
                </c:pt>
                <c:pt idx="23749">
                  <c:v>94.453210832783995</c:v>
                </c:pt>
                <c:pt idx="23750">
                  <c:v>94.453210832783995</c:v>
                </c:pt>
                <c:pt idx="23751">
                  <c:v>94.453210832783995</c:v>
                </c:pt>
                <c:pt idx="23752">
                  <c:v>94.453210832783995</c:v>
                </c:pt>
                <c:pt idx="23753">
                  <c:v>94.453210832783995</c:v>
                </c:pt>
                <c:pt idx="23754">
                  <c:v>94.453210832783995</c:v>
                </c:pt>
                <c:pt idx="23755">
                  <c:v>94.453210832783995</c:v>
                </c:pt>
                <c:pt idx="23756">
                  <c:v>94.453210832783995</c:v>
                </c:pt>
                <c:pt idx="23757">
                  <c:v>94.453210832783995</c:v>
                </c:pt>
                <c:pt idx="23758">
                  <c:v>94.453210832783995</c:v>
                </c:pt>
                <c:pt idx="23759">
                  <c:v>94.453210832783995</c:v>
                </c:pt>
                <c:pt idx="23760">
                  <c:v>94.453210832783995</c:v>
                </c:pt>
                <c:pt idx="23761">
                  <c:v>94.453210832783995</c:v>
                </c:pt>
                <c:pt idx="23762">
                  <c:v>94.453210832783995</c:v>
                </c:pt>
                <c:pt idx="23763">
                  <c:v>94.453210832783995</c:v>
                </c:pt>
                <c:pt idx="23764">
                  <c:v>94.453210832783995</c:v>
                </c:pt>
                <c:pt idx="23765">
                  <c:v>94.453210832783995</c:v>
                </c:pt>
                <c:pt idx="23766">
                  <c:v>94.453210832783995</c:v>
                </c:pt>
                <c:pt idx="23767">
                  <c:v>94.453210832783995</c:v>
                </c:pt>
                <c:pt idx="23768">
                  <c:v>94.453210832783995</c:v>
                </c:pt>
                <c:pt idx="23769">
                  <c:v>94.453210832783995</c:v>
                </c:pt>
                <c:pt idx="23770">
                  <c:v>94.453210832783995</c:v>
                </c:pt>
                <c:pt idx="23771">
                  <c:v>94.453210832783995</c:v>
                </c:pt>
                <c:pt idx="23772">
                  <c:v>94.453210832783995</c:v>
                </c:pt>
                <c:pt idx="23773">
                  <c:v>94.453210832783995</c:v>
                </c:pt>
                <c:pt idx="23774">
                  <c:v>94.453210832783995</c:v>
                </c:pt>
                <c:pt idx="23775">
                  <c:v>94.453210832783995</c:v>
                </c:pt>
                <c:pt idx="23776">
                  <c:v>94.453210832783995</c:v>
                </c:pt>
                <c:pt idx="23777">
                  <c:v>94.453210832783995</c:v>
                </c:pt>
                <c:pt idx="23778">
                  <c:v>94.453210832783995</c:v>
                </c:pt>
                <c:pt idx="23779">
                  <c:v>94.453210832783995</c:v>
                </c:pt>
                <c:pt idx="23780">
                  <c:v>94.453210832783995</c:v>
                </c:pt>
                <c:pt idx="23781">
                  <c:v>94.453210832783995</c:v>
                </c:pt>
                <c:pt idx="23782">
                  <c:v>94.453210832783995</c:v>
                </c:pt>
                <c:pt idx="23783">
                  <c:v>94.453210832783995</c:v>
                </c:pt>
                <c:pt idx="23784">
                  <c:v>94.453210832783995</c:v>
                </c:pt>
                <c:pt idx="23785">
                  <c:v>94.453210832783995</c:v>
                </c:pt>
                <c:pt idx="23786">
                  <c:v>94.453210832783995</c:v>
                </c:pt>
                <c:pt idx="23787">
                  <c:v>94.453210832783995</c:v>
                </c:pt>
                <c:pt idx="23788">
                  <c:v>94.453210832783995</c:v>
                </c:pt>
                <c:pt idx="23789">
                  <c:v>94.453210832783995</c:v>
                </c:pt>
                <c:pt idx="23790">
                  <c:v>94.453210832783995</c:v>
                </c:pt>
                <c:pt idx="23791">
                  <c:v>94.453210832783995</c:v>
                </c:pt>
                <c:pt idx="23792">
                  <c:v>94.453210832783995</c:v>
                </c:pt>
                <c:pt idx="23793">
                  <c:v>94.453210832783995</c:v>
                </c:pt>
                <c:pt idx="23794">
                  <c:v>94.453210832783995</c:v>
                </c:pt>
                <c:pt idx="23795">
                  <c:v>94.453210832783995</c:v>
                </c:pt>
                <c:pt idx="23796">
                  <c:v>94.453210832783995</c:v>
                </c:pt>
                <c:pt idx="23797">
                  <c:v>94.453210832783995</c:v>
                </c:pt>
                <c:pt idx="23798">
                  <c:v>94.453210832783995</c:v>
                </c:pt>
                <c:pt idx="23799">
                  <c:v>94.453210832783995</c:v>
                </c:pt>
                <c:pt idx="23800">
                  <c:v>94.453210832783995</c:v>
                </c:pt>
                <c:pt idx="23801">
                  <c:v>94.453210832783995</c:v>
                </c:pt>
                <c:pt idx="23802">
                  <c:v>94.453210832783995</c:v>
                </c:pt>
                <c:pt idx="23803">
                  <c:v>94.453210832783995</c:v>
                </c:pt>
                <c:pt idx="23804">
                  <c:v>94.453210832783995</c:v>
                </c:pt>
                <c:pt idx="23805">
                  <c:v>94.453210832783995</c:v>
                </c:pt>
                <c:pt idx="23806">
                  <c:v>94.453210832783995</c:v>
                </c:pt>
                <c:pt idx="23807">
                  <c:v>94.453210832783995</c:v>
                </c:pt>
                <c:pt idx="23808">
                  <c:v>94.453210832783995</c:v>
                </c:pt>
                <c:pt idx="23809">
                  <c:v>94.453210832783995</c:v>
                </c:pt>
                <c:pt idx="23810">
                  <c:v>94.453210832783995</c:v>
                </c:pt>
                <c:pt idx="23811">
                  <c:v>94.453210832783995</c:v>
                </c:pt>
                <c:pt idx="23812">
                  <c:v>94.453210832783995</c:v>
                </c:pt>
                <c:pt idx="23813">
                  <c:v>94.453210832783995</c:v>
                </c:pt>
                <c:pt idx="23814">
                  <c:v>94.453210832783995</c:v>
                </c:pt>
                <c:pt idx="23815">
                  <c:v>94.453210832783995</c:v>
                </c:pt>
                <c:pt idx="23816">
                  <c:v>94.453210832783995</c:v>
                </c:pt>
                <c:pt idx="23817">
                  <c:v>94.453210832783995</c:v>
                </c:pt>
                <c:pt idx="23818">
                  <c:v>94.453210832783995</c:v>
                </c:pt>
                <c:pt idx="23819">
                  <c:v>94.453210832783995</c:v>
                </c:pt>
                <c:pt idx="23820">
                  <c:v>94.453210832783995</c:v>
                </c:pt>
                <c:pt idx="23821">
                  <c:v>94.453210832783995</c:v>
                </c:pt>
                <c:pt idx="23822">
                  <c:v>94.453210832783995</c:v>
                </c:pt>
                <c:pt idx="23823">
                  <c:v>94.453210832783995</c:v>
                </c:pt>
                <c:pt idx="23824">
                  <c:v>94.453210832783995</c:v>
                </c:pt>
                <c:pt idx="23825">
                  <c:v>94.453210832783995</c:v>
                </c:pt>
                <c:pt idx="23826">
                  <c:v>94.453210832783995</c:v>
                </c:pt>
                <c:pt idx="23827">
                  <c:v>94.453210832783995</c:v>
                </c:pt>
                <c:pt idx="23828">
                  <c:v>94.453210832783995</c:v>
                </c:pt>
                <c:pt idx="23829">
                  <c:v>94.453210832783995</c:v>
                </c:pt>
                <c:pt idx="23830">
                  <c:v>94.453210832783995</c:v>
                </c:pt>
                <c:pt idx="23831">
                  <c:v>94.453210832783995</c:v>
                </c:pt>
                <c:pt idx="23832">
                  <c:v>94.453210832783995</c:v>
                </c:pt>
                <c:pt idx="23833">
                  <c:v>94.453210832783995</c:v>
                </c:pt>
                <c:pt idx="23834">
                  <c:v>94.453210832783995</c:v>
                </c:pt>
                <c:pt idx="23835">
                  <c:v>94.453210832783995</c:v>
                </c:pt>
                <c:pt idx="23836">
                  <c:v>94.453210832783995</c:v>
                </c:pt>
                <c:pt idx="23837">
                  <c:v>94.453210832783995</c:v>
                </c:pt>
                <c:pt idx="23838">
                  <c:v>94.453210832783995</c:v>
                </c:pt>
                <c:pt idx="23839">
                  <c:v>94.453210832783995</c:v>
                </c:pt>
                <c:pt idx="23840">
                  <c:v>94.453210832783995</c:v>
                </c:pt>
                <c:pt idx="23841">
                  <c:v>94.453210832783995</c:v>
                </c:pt>
                <c:pt idx="23842">
                  <c:v>94.453210832783995</c:v>
                </c:pt>
                <c:pt idx="23843">
                  <c:v>94.453210832783995</c:v>
                </c:pt>
                <c:pt idx="23844">
                  <c:v>94.453210832783995</c:v>
                </c:pt>
                <c:pt idx="23845">
                  <c:v>94.453210832783995</c:v>
                </c:pt>
                <c:pt idx="23846">
                  <c:v>94.453210832783995</c:v>
                </c:pt>
                <c:pt idx="23847">
                  <c:v>94.453210832783995</c:v>
                </c:pt>
                <c:pt idx="23848">
                  <c:v>94.453210832783995</c:v>
                </c:pt>
                <c:pt idx="23849">
                  <c:v>94.453210832783995</c:v>
                </c:pt>
                <c:pt idx="23850">
                  <c:v>94.453210832783995</c:v>
                </c:pt>
                <c:pt idx="23851">
                  <c:v>94.453210832783995</c:v>
                </c:pt>
                <c:pt idx="23852">
                  <c:v>94.453210832783995</c:v>
                </c:pt>
                <c:pt idx="23853">
                  <c:v>94.453210832783995</c:v>
                </c:pt>
                <c:pt idx="23854">
                  <c:v>94.453210832783995</c:v>
                </c:pt>
                <c:pt idx="23855">
                  <c:v>94.453210832783995</c:v>
                </c:pt>
                <c:pt idx="23856">
                  <c:v>94.453210832783995</c:v>
                </c:pt>
                <c:pt idx="23857">
                  <c:v>94.453210832783995</c:v>
                </c:pt>
                <c:pt idx="23858">
                  <c:v>94.453210832783995</c:v>
                </c:pt>
                <c:pt idx="23859">
                  <c:v>94.453210832783995</c:v>
                </c:pt>
                <c:pt idx="23860">
                  <c:v>94.453210832783995</c:v>
                </c:pt>
                <c:pt idx="23861">
                  <c:v>94.453210832783995</c:v>
                </c:pt>
                <c:pt idx="23862">
                  <c:v>94.453210832783995</c:v>
                </c:pt>
                <c:pt idx="23863">
                  <c:v>94.453210832783995</c:v>
                </c:pt>
                <c:pt idx="23864">
                  <c:v>94.453210832783995</c:v>
                </c:pt>
                <c:pt idx="23865">
                  <c:v>94.453210832783995</c:v>
                </c:pt>
                <c:pt idx="23866">
                  <c:v>94.453210832783995</c:v>
                </c:pt>
                <c:pt idx="23867">
                  <c:v>94.453210832783995</c:v>
                </c:pt>
                <c:pt idx="23868">
                  <c:v>94.453210832783995</c:v>
                </c:pt>
                <c:pt idx="23869">
                  <c:v>94.453210832783995</c:v>
                </c:pt>
                <c:pt idx="23870">
                  <c:v>94.453210832783995</c:v>
                </c:pt>
                <c:pt idx="23871">
                  <c:v>94.453210832783995</c:v>
                </c:pt>
                <c:pt idx="23872">
                  <c:v>94.453210832783995</c:v>
                </c:pt>
                <c:pt idx="23873">
                  <c:v>94.453210832783995</c:v>
                </c:pt>
                <c:pt idx="23874">
                  <c:v>94.453210832783995</c:v>
                </c:pt>
                <c:pt idx="23875">
                  <c:v>94.453210832783995</c:v>
                </c:pt>
                <c:pt idx="23876">
                  <c:v>94.453210832783995</c:v>
                </c:pt>
                <c:pt idx="23877">
                  <c:v>94.453210832783995</c:v>
                </c:pt>
                <c:pt idx="23878">
                  <c:v>94.453210832783995</c:v>
                </c:pt>
                <c:pt idx="23879">
                  <c:v>94.453210832783995</c:v>
                </c:pt>
                <c:pt idx="23880">
                  <c:v>94.453210832783995</c:v>
                </c:pt>
                <c:pt idx="23881">
                  <c:v>94.453210832783995</c:v>
                </c:pt>
                <c:pt idx="23882">
                  <c:v>94.453210832783995</c:v>
                </c:pt>
                <c:pt idx="23883">
                  <c:v>94.453210832783995</c:v>
                </c:pt>
                <c:pt idx="23884">
                  <c:v>94.453210832783995</c:v>
                </c:pt>
                <c:pt idx="23885">
                  <c:v>94.453210832783995</c:v>
                </c:pt>
                <c:pt idx="23886">
                  <c:v>94.453210832783995</c:v>
                </c:pt>
                <c:pt idx="23887">
                  <c:v>94.453210832783995</c:v>
                </c:pt>
                <c:pt idx="23888">
                  <c:v>94.453210832783995</c:v>
                </c:pt>
                <c:pt idx="23889">
                  <c:v>94.453210832783995</c:v>
                </c:pt>
                <c:pt idx="23890">
                  <c:v>94.453210832783995</c:v>
                </c:pt>
                <c:pt idx="23891">
                  <c:v>94.453210832783995</c:v>
                </c:pt>
                <c:pt idx="23892">
                  <c:v>94.453210832783995</c:v>
                </c:pt>
                <c:pt idx="23893">
                  <c:v>94.453210832783995</c:v>
                </c:pt>
                <c:pt idx="23894">
                  <c:v>94.453210832783995</c:v>
                </c:pt>
                <c:pt idx="23895">
                  <c:v>94.453210832783995</c:v>
                </c:pt>
                <c:pt idx="23896">
                  <c:v>94.453210832783995</c:v>
                </c:pt>
                <c:pt idx="23897">
                  <c:v>94.453210832783995</c:v>
                </c:pt>
                <c:pt idx="23898">
                  <c:v>94.453210832783995</c:v>
                </c:pt>
                <c:pt idx="23899">
                  <c:v>94.453210832783995</c:v>
                </c:pt>
                <c:pt idx="23900">
                  <c:v>94.453210832783995</c:v>
                </c:pt>
                <c:pt idx="23901">
                  <c:v>94.453210832783995</c:v>
                </c:pt>
                <c:pt idx="23902">
                  <c:v>94.453210832783995</c:v>
                </c:pt>
                <c:pt idx="23903">
                  <c:v>94.453210832783995</c:v>
                </c:pt>
                <c:pt idx="23904">
                  <c:v>94.453210832783995</c:v>
                </c:pt>
                <c:pt idx="23905">
                  <c:v>94.453210832783995</c:v>
                </c:pt>
                <c:pt idx="23906">
                  <c:v>94.453210832783995</c:v>
                </c:pt>
                <c:pt idx="23907">
                  <c:v>94.453210832783995</c:v>
                </c:pt>
                <c:pt idx="23908">
                  <c:v>94.453210832783995</c:v>
                </c:pt>
                <c:pt idx="23909">
                  <c:v>94.453210832783995</c:v>
                </c:pt>
                <c:pt idx="23910">
                  <c:v>94.453210832783995</c:v>
                </c:pt>
                <c:pt idx="23911">
                  <c:v>94.453210832783995</c:v>
                </c:pt>
                <c:pt idx="23912">
                  <c:v>94.453210832783995</c:v>
                </c:pt>
                <c:pt idx="23913">
                  <c:v>94.453210832783995</c:v>
                </c:pt>
                <c:pt idx="23914">
                  <c:v>94.453210832783995</c:v>
                </c:pt>
                <c:pt idx="23915">
                  <c:v>94.453210832783995</c:v>
                </c:pt>
                <c:pt idx="23916">
                  <c:v>94.453210832783995</c:v>
                </c:pt>
                <c:pt idx="23917">
                  <c:v>94.453210832783995</c:v>
                </c:pt>
                <c:pt idx="23918">
                  <c:v>94.453210832783995</c:v>
                </c:pt>
                <c:pt idx="23919">
                  <c:v>94.453210832783995</c:v>
                </c:pt>
                <c:pt idx="23920">
                  <c:v>94.453210832783995</c:v>
                </c:pt>
                <c:pt idx="23921">
                  <c:v>94.453210832783995</c:v>
                </c:pt>
                <c:pt idx="23922">
                  <c:v>94.453210832783995</c:v>
                </c:pt>
                <c:pt idx="23923">
                  <c:v>94.453210832783995</c:v>
                </c:pt>
                <c:pt idx="23924">
                  <c:v>94.453210832783995</c:v>
                </c:pt>
                <c:pt idx="23925">
                  <c:v>94.453210832783995</c:v>
                </c:pt>
                <c:pt idx="23926">
                  <c:v>94.453210832783995</c:v>
                </c:pt>
                <c:pt idx="23927">
                  <c:v>94.453210832783995</c:v>
                </c:pt>
                <c:pt idx="23928">
                  <c:v>94.453210832783995</c:v>
                </c:pt>
                <c:pt idx="23929">
                  <c:v>94.453210832783995</c:v>
                </c:pt>
                <c:pt idx="23930">
                  <c:v>94.453210832783995</c:v>
                </c:pt>
                <c:pt idx="23931">
                  <c:v>94.453210832783995</c:v>
                </c:pt>
                <c:pt idx="23932">
                  <c:v>94.453210832783995</c:v>
                </c:pt>
                <c:pt idx="23933">
                  <c:v>94.453210832783995</c:v>
                </c:pt>
                <c:pt idx="23934">
                  <c:v>94.453210832783995</c:v>
                </c:pt>
                <c:pt idx="23935">
                  <c:v>94.453210832783995</c:v>
                </c:pt>
                <c:pt idx="23936">
                  <c:v>94.453210832783995</c:v>
                </c:pt>
                <c:pt idx="23937">
                  <c:v>94.453210832783995</c:v>
                </c:pt>
                <c:pt idx="23938">
                  <c:v>94.453210832783995</c:v>
                </c:pt>
                <c:pt idx="23939">
                  <c:v>94.453210832783995</c:v>
                </c:pt>
                <c:pt idx="23940">
                  <c:v>94.453210832783995</c:v>
                </c:pt>
                <c:pt idx="23941">
                  <c:v>94.453210832783995</c:v>
                </c:pt>
                <c:pt idx="23942">
                  <c:v>94.453210832783995</c:v>
                </c:pt>
                <c:pt idx="23943">
                  <c:v>94.453210832783995</c:v>
                </c:pt>
                <c:pt idx="23944">
                  <c:v>94.453210832783995</c:v>
                </c:pt>
                <c:pt idx="23945">
                  <c:v>94.453210832783995</c:v>
                </c:pt>
                <c:pt idx="23946">
                  <c:v>94.453210832783995</c:v>
                </c:pt>
                <c:pt idx="23947">
                  <c:v>94.453210832783995</c:v>
                </c:pt>
                <c:pt idx="23948">
                  <c:v>94.453210832783995</c:v>
                </c:pt>
                <c:pt idx="23949">
                  <c:v>94.453210832783995</c:v>
                </c:pt>
                <c:pt idx="23950">
                  <c:v>94.453210832783995</c:v>
                </c:pt>
                <c:pt idx="23951">
                  <c:v>94.453210832783995</c:v>
                </c:pt>
                <c:pt idx="23952">
                  <c:v>94.453210832783995</c:v>
                </c:pt>
                <c:pt idx="23953">
                  <c:v>94.453210832783995</c:v>
                </c:pt>
                <c:pt idx="23954">
                  <c:v>94.453210832783995</c:v>
                </c:pt>
                <c:pt idx="23955">
                  <c:v>94.453210832783995</c:v>
                </c:pt>
                <c:pt idx="23956">
                  <c:v>94.453210832783995</c:v>
                </c:pt>
                <c:pt idx="23957">
                  <c:v>94.453210832783995</c:v>
                </c:pt>
                <c:pt idx="23958">
                  <c:v>94.453210832783995</c:v>
                </c:pt>
                <c:pt idx="23959">
                  <c:v>94.453210832783995</c:v>
                </c:pt>
                <c:pt idx="23960">
                  <c:v>94.453210832783995</c:v>
                </c:pt>
                <c:pt idx="23961">
                  <c:v>94.453210832783995</c:v>
                </c:pt>
                <c:pt idx="23962">
                  <c:v>94.453210832783995</c:v>
                </c:pt>
                <c:pt idx="23963">
                  <c:v>94.453210832783995</c:v>
                </c:pt>
                <c:pt idx="23964">
                  <c:v>94.453210832783995</c:v>
                </c:pt>
                <c:pt idx="23965">
                  <c:v>94.453210832783995</c:v>
                </c:pt>
                <c:pt idx="23966">
                  <c:v>94.453210832783995</c:v>
                </c:pt>
                <c:pt idx="23967">
                  <c:v>94.453210832783995</c:v>
                </c:pt>
                <c:pt idx="23968">
                  <c:v>94.453210832783995</c:v>
                </c:pt>
                <c:pt idx="23969">
                  <c:v>94.453210832783995</c:v>
                </c:pt>
                <c:pt idx="23970">
                  <c:v>94.453210832783995</c:v>
                </c:pt>
                <c:pt idx="23971">
                  <c:v>94.453210832783995</c:v>
                </c:pt>
                <c:pt idx="23972">
                  <c:v>94.453210832783995</c:v>
                </c:pt>
                <c:pt idx="23973">
                  <c:v>94.453210832783995</c:v>
                </c:pt>
                <c:pt idx="23974">
                  <c:v>94.453210832783995</c:v>
                </c:pt>
                <c:pt idx="23975">
                  <c:v>94.453210832783995</c:v>
                </c:pt>
                <c:pt idx="23976">
                  <c:v>94.453210832783995</c:v>
                </c:pt>
                <c:pt idx="23977">
                  <c:v>94.453210832783995</c:v>
                </c:pt>
                <c:pt idx="23978">
                  <c:v>94.453210832783995</c:v>
                </c:pt>
                <c:pt idx="23979">
                  <c:v>94.453210832783995</c:v>
                </c:pt>
                <c:pt idx="23980">
                  <c:v>94.453210832783995</c:v>
                </c:pt>
                <c:pt idx="23981">
                  <c:v>94.453210832783995</c:v>
                </c:pt>
                <c:pt idx="23982">
                  <c:v>94.453210832783995</c:v>
                </c:pt>
                <c:pt idx="23983">
                  <c:v>94.453210832783995</c:v>
                </c:pt>
                <c:pt idx="23984">
                  <c:v>94.453210832783995</c:v>
                </c:pt>
                <c:pt idx="23985">
                  <c:v>94.453210832783995</c:v>
                </c:pt>
                <c:pt idx="23986">
                  <c:v>94.453210832783995</c:v>
                </c:pt>
                <c:pt idx="23987">
                  <c:v>94.453210832783995</c:v>
                </c:pt>
                <c:pt idx="23988">
                  <c:v>94.453210832783995</c:v>
                </c:pt>
                <c:pt idx="23989">
                  <c:v>94.453210832783995</c:v>
                </c:pt>
                <c:pt idx="23990">
                  <c:v>94.453210832783995</c:v>
                </c:pt>
                <c:pt idx="23991">
                  <c:v>94.453210832783995</c:v>
                </c:pt>
                <c:pt idx="23992">
                  <c:v>94.453210832783995</c:v>
                </c:pt>
                <c:pt idx="23993">
                  <c:v>94.453210832783995</c:v>
                </c:pt>
                <c:pt idx="23994">
                  <c:v>94.453210832783995</c:v>
                </c:pt>
                <c:pt idx="23995">
                  <c:v>94.453210832783995</c:v>
                </c:pt>
                <c:pt idx="23996">
                  <c:v>94.453210832783995</c:v>
                </c:pt>
                <c:pt idx="23997">
                  <c:v>94.453210832783995</c:v>
                </c:pt>
                <c:pt idx="23998">
                  <c:v>94.453210832783995</c:v>
                </c:pt>
                <c:pt idx="23999">
                  <c:v>94.453210832783995</c:v>
                </c:pt>
                <c:pt idx="24000">
                  <c:v>94.453210832783995</c:v>
                </c:pt>
                <c:pt idx="24001">
                  <c:v>94.453210832783995</c:v>
                </c:pt>
                <c:pt idx="24002">
                  <c:v>94.453210832783995</c:v>
                </c:pt>
                <c:pt idx="24003">
                  <c:v>94.453210832783995</c:v>
                </c:pt>
                <c:pt idx="24004">
                  <c:v>94.453210832783995</c:v>
                </c:pt>
                <c:pt idx="24005">
                  <c:v>94.453210832783995</c:v>
                </c:pt>
                <c:pt idx="24006">
                  <c:v>94.453210832783995</c:v>
                </c:pt>
                <c:pt idx="24007">
                  <c:v>94.453210832783995</c:v>
                </c:pt>
                <c:pt idx="24008">
                  <c:v>94.453210832783995</c:v>
                </c:pt>
                <c:pt idx="24009">
                  <c:v>94.453210832783995</c:v>
                </c:pt>
                <c:pt idx="24010">
                  <c:v>94.453210832783995</c:v>
                </c:pt>
                <c:pt idx="24011">
                  <c:v>94.453210832783995</c:v>
                </c:pt>
                <c:pt idx="24012">
                  <c:v>94.453210832783995</c:v>
                </c:pt>
                <c:pt idx="24013">
                  <c:v>94.453210832783995</c:v>
                </c:pt>
                <c:pt idx="24014">
                  <c:v>94.453210832783995</c:v>
                </c:pt>
                <c:pt idx="24015">
                  <c:v>94.453210832783995</c:v>
                </c:pt>
                <c:pt idx="24016">
                  <c:v>94.453210832783995</c:v>
                </c:pt>
                <c:pt idx="24017">
                  <c:v>94.453210832783995</c:v>
                </c:pt>
                <c:pt idx="24018">
                  <c:v>94.453210832783995</c:v>
                </c:pt>
                <c:pt idx="24019">
                  <c:v>94.453210832783995</c:v>
                </c:pt>
                <c:pt idx="24020">
                  <c:v>94.453210832783995</c:v>
                </c:pt>
                <c:pt idx="24021">
                  <c:v>94.453210832783995</c:v>
                </c:pt>
                <c:pt idx="24022">
                  <c:v>94.453210832783995</c:v>
                </c:pt>
                <c:pt idx="24023">
                  <c:v>94.453210832783995</c:v>
                </c:pt>
                <c:pt idx="24024">
                  <c:v>94.453210832783995</c:v>
                </c:pt>
                <c:pt idx="24025">
                  <c:v>94.453210832783995</c:v>
                </c:pt>
                <c:pt idx="24026">
                  <c:v>94.453210832783995</c:v>
                </c:pt>
                <c:pt idx="24027">
                  <c:v>94.453210832783995</c:v>
                </c:pt>
                <c:pt idx="24028">
                  <c:v>94.453210832783995</c:v>
                </c:pt>
                <c:pt idx="24029">
                  <c:v>94.453210832783995</c:v>
                </c:pt>
                <c:pt idx="24030">
                  <c:v>94.453210832783995</c:v>
                </c:pt>
                <c:pt idx="24031">
                  <c:v>94.453210832783995</c:v>
                </c:pt>
                <c:pt idx="24032">
                  <c:v>94.453210832783995</c:v>
                </c:pt>
                <c:pt idx="24033">
                  <c:v>94.453210832783995</c:v>
                </c:pt>
                <c:pt idx="24034">
                  <c:v>94.453210832783995</c:v>
                </c:pt>
                <c:pt idx="24035">
                  <c:v>94.453210832783995</c:v>
                </c:pt>
                <c:pt idx="24036">
                  <c:v>94.453210832783995</c:v>
                </c:pt>
                <c:pt idx="24037">
                  <c:v>94.453210832783995</c:v>
                </c:pt>
                <c:pt idx="24038">
                  <c:v>94.453210832783995</c:v>
                </c:pt>
                <c:pt idx="24039">
                  <c:v>94.453210832783995</c:v>
                </c:pt>
                <c:pt idx="24040">
                  <c:v>94.453210832783995</c:v>
                </c:pt>
                <c:pt idx="24041">
                  <c:v>94.453210832783995</c:v>
                </c:pt>
                <c:pt idx="24042">
                  <c:v>94.453210832783995</c:v>
                </c:pt>
                <c:pt idx="24043">
                  <c:v>94.453210832783995</c:v>
                </c:pt>
                <c:pt idx="24044">
                  <c:v>94.453210832783995</c:v>
                </c:pt>
                <c:pt idx="24045">
                  <c:v>94.453210832783995</c:v>
                </c:pt>
                <c:pt idx="24046">
                  <c:v>94.453210832783995</c:v>
                </c:pt>
                <c:pt idx="24047">
                  <c:v>94.453210832783995</c:v>
                </c:pt>
                <c:pt idx="24048">
                  <c:v>94.453210832783995</c:v>
                </c:pt>
                <c:pt idx="24049">
                  <c:v>94.453210832783995</c:v>
                </c:pt>
                <c:pt idx="24050">
                  <c:v>94.453210832783995</c:v>
                </c:pt>
                <c:pt idx="24051">
                  <c:v>94.453210832783995</c:v>
                </c:pt>
                <c:pt idx="24052">
                  <c:v>94.453210832783995</c:v>
                </c:pt>
                <c:pt idx="24053">
                  <c:v>94.453210832783995</c:v>
                </c:pt>
                <c:pt idx="24054">
                  <c:v>94.453210832783995</c:v>
                </c:pt>
                <c:pt idx="24055">
                  <c:v>94.453210832783995</c:v>
                </c:pt>
                <c:pt idx="24056">
                  <c:v>94.453210832783995</c:v>
                </c:pt>
                <c:pt idx="24057">
                  <c:v>94.453210832783995</c:v>
                </c:pt>
                <c:pt idx="24058">
                  <c:v>94.453210832783995</c:v>
                </c:pt>
                <c:pt idx="24059">
                  <c:v>94.453210832783995</c:v>
                </c:pt>
                <c:pt idx="24060">
                  <c:v>94.453210832783995</c:v>
                </c:pt>
                <c:pt idx="24061">
                  <c:v>94.453210832783995</c:v>
                </c:pt>
                <c:pt idx="24062">
                  <c:v>94.453210832783995</c:v>
                </c:pt>
                <c:pt idx="24063">
                  <c:v>94.453210832783995</c:v>
                </c:pt>
                <c:pt idx="24064">
                  <c:v>94.453210832783995</c:v>
                </c:pt>
                <c:pt idx="24065">
                  <c:v>94.453210832783995</c:v>
                </c:pt>
                <c:pt idx="24066">
                  <c:v>94.453210832783995</c:v>
                </c:pt>
                <c:pt idx="24067">
                  <c:v>94.453210832783995</c:v>
                </c:pt>
                <c:pt idx="24068">
                  <c:v>94.453210832783995</c:v>
                </c:pt>
                <c:pt idx="24069">
                  <c:v>94.453210832783995</c:v>
                </c:pt>
                <c:pt idx="24070">
                  <c:v>94.453210832783995</c:v>
                </c:pt>
                <c:pt idx="24071">
                  <c:v>94.453210832783995</c:v>
                </c:pt>
                <c:pt idx="24072">
                  <c:v>94.453210832783995</c:v>
                </c:pt>
                <c:pt idx="24073">
                  <c:v>94.453210832783995</c:v>
                </c:pt>
                <c:pt idx="24074">
                  <c:v>94.453210832783995</c:v>
                </c:pt>
                <c:pt idx="24075">
                  <c:v>94.453210832783995</c:v>
                </c:pt>
                <c:pt idx="24076">
                  <c:v>94.453210832783995</c:v>
                </c:pt>
                <c:pt idx="24077">
                  <c:v>94.453210832783995</c:v>
                </c:pt>
                <c:pt idx="24078">
                  <c:v>94.453210832783995</c:v>
                </c:pt>
                <c:pt idx="24079">
                  <c:v>94.453210832783995</c:v>
                </c:pt>
                <c:pt idx="24080">
                  <c:v>94.453210832783995</c:v>
                </c:pt>
                <c:pt idx="24081">
                  <c:v>94.453210832783995</c:v>
                </c:pt>
                <c:pt idx="24082">
                  <c:v>94.453210832783995</c:v>
                </c:pt>
                <c:pt idx="24083">
                  <c:v>94.453210832783995</c:v>
                </c:pt>
                <c:pt idx="24084">
                  <c:v>94.453210832783995</c:v>
                </c:pt>
                <c:pt idx="24085">
                  <c:v>94.453210832783995</c:v>
                </c:pt>
                <c:pt idx="24086">
                  <c:v>94.453210832783995</c:v>
                </c:pt>
                <c:pt idx="24087">
                  <c:v>94.453210832783995</c:v>
                </c:pt>
                <c:pt idx="24088">
                  <c:v>94.453210832783995</c:v>
                </c:pt>
                <c:pt idx="24089">
                  <c:v>94.453210832783995</c:v>
                </c:pt>
                <c:pt idx="24090">
                  <c:v>94.526409030982094</c:v>
                </c:pt>
                <c:pt idx="24091">
                  <c:v>94.526409030982094</c:v>
                </c:pt>
                <c:pt idx="24092">
                  <c:v>94.526409030982094</c:v>
                </c:pt>
                <c:pt idx="24093">
                  <c:v>94.526409030982094</c:v>
                </c:pt>
                <c:pt idx="24094">
                  <c:v>94.526409030982094</c:v>
                </c:pt>
                <c:pt idx="24095">
                  <c:v>94.526409030982094</c:v>
                </c:pt>
                <c:pt idx="24096">
                  <c:v>94.526409030982094</c:v>
                </c:pt>
                <c:pt idx="24097">
                  <c:v>94.526409030982094</c:v>
                </c:pt>
                <c:pt idx="24098">
                  <c:v>94.565260382333506</c:v>
                </c:pt>
                <c:pt idx="24099">
                  <c:v>94.565260382333506</c:v>
                </c:pt>
                <c:pt idx="24100">
                  <c:v>94.565260382333506</c:v>
                </c:pt>
                <c:pt idx="24101">
                  <c:v>94.565260382333506</c:v>
                </c:pt>
                <c:pt idx="24102">
                  <c:v>94.565260382333506</c:v>
                </c:pt>
                <c:pt idx="24103">
                  <c:v>94.565260382333506</c:v>
                </c:pt>
                <c:pt idx="24104">
                  <c:v>94.565260382333506</c:v>
                </c:pt>
                <c:pt idx="24105">
                  <c:v>94.565260382333506</c:v>
                </c:pt>
                <c:pt idx="24106">
                  <c:v>94.565260382333506</c:v>
                </c:pt>
                <c:pt idx="24107">
                  <c:v>94.565260382333506</c:v>
                </c:pt>
                <c:pt idx="24108">
                  <c:v>94.565260382333506</c:v>
                </c:pt>
                <c:pt idx="24109">
                  <c:v>94.565260382333506</c:v>
                </c:pt>
                <c:pt idx="24110">
                  <c:v>94.565260382333506</c:v>
                </c:pt>
                <c:pt idx="24111">
                  <c:v>94.565260382333506</c:v>
                </c:pt>
                <c:pt idx="24112">
                  <c:v>94.565260382333506</c:v>
                </c:pt>
                <c:pt idx="24113">
                  <c:v>94.565260382333506</c:v>
                </c:pt>
                <c:pt idx="24114">
                  <c:v>94.565260382333506</c:v>
                </c:pt>
                <c:pt idx="24115">
                  <c:v>94.565260382333506</c:v>
                </c:pt>
                <c:pt idx="24116">
                  <c:v>94.565260382333506</c:v>
                </c:pt>
                <c:pt idx="24117">
                  <c:v>94.565260382333506</c:v>
                </c:pt>
                <c:pt idx="24118">
                  <c:v>94.565260382333506</c:v>
                </c:pt>
                <c:pt idx="24119">
                  <c:v>94.565260382333506</c:v>
                </c:pt>
                <c:pt idx="24120">
                  <c:v>94.565260382333506</c:v>
                </c:pt>
                <c:pt idx="24121">
                  <c:v>94.565260382333506</c:v>
                </c:pt>
                <c:pt idx="24122">
                  <c:v>94.565260382333506</c:v>
                </c:pt>
                <c:pt idx="24123">
                  <c:v>94.565260382333506</c:v>
                </c:pt>
                <c:pt idx="24124">
                  <c:v>94.565260382333506</c:v>
                </c:pt>
                <c:pt idx="24125">
                  <c:v>94.565260382333506</c:v>
                </c:pt>
                <c:pt idx="24126">
                  <c:v>94.565260382333506</c:v>
                </c:pt>
                <c:pt idx="24127">
                  <c:v>94.565260382333506</c:v>
                </c:pt>
                <c:pt idx="24128">
                  <c:v>94.565260382333506</c:v>
                </c:pt>
                <c:pt idx="24129">
                  <c:v>94.565260382333506</c:v>
                </c:pt>
                <c:pt idx="24130">
                  <c:v>94.565260382333506</c:v>
                </c:pt>
                <c:pt idx="24131">
                  <c:v>94.565260382333506</c:v>
                </c:pt>
                <c:pt idx="24132">
                  <c:v>94.565260382333506</c:v>
                </c:pt>
                <c:pt idx="24133">
                  <c:v>94.565260382333506</c:v>
                </c:pt>
                <c:pt idx="24134">
                  <c:v>94.565260382333506</c:v>
                </c:pt>
                <c:pt idx="24135">
                  <c:v>94.565260382333506</c:v>
                </c:pt>
                <c:pt idx="24136">
                  <c:v>94.565260382333506</c:v>
                </c:pt>
                <c:pt idx="24137">
                  <c:v>94.565260382333506</c:v>
                </c:pt>
                <c:pt idx="24138">
                  <c:v>94.565260382333506</c:v>
                </c:pt>
                <c:pt idx="24139">
                  <c:v>94.565260382333506</c:v>
                </c:pt>
                <c:pt idx="24140">
                  <c:v>94.565260382333506</c:v>
                </c:pt>
                <c:pt idx="24141">
                  <c:v>94.565260382333506</c:v>
                </c:pt>
                <c:pt idx="24142">
                  <c:v>94.565260382333506</c:v>
                </c:pt>
                <c:pt idx="24143">
                  <c:v>94.565260382333506</c:v>
                </c:pt>
                <c:pt idx="24144">
                  <c:v>94.565260382333506</c:v>
                </c:pt>
                <c:pt idx="24145">
                  <c:v>94.565260382333506</c:v>
                </c:pt>
                <c:pt idx="24146">
                  <c:v>94.565260382333506</c:v>
                </c:pt>
                <c:pt idx="24147">
                  <c:v>94.565260382333506</c:v>
                </c:pt>
                <c:pt idx="24148">
                  <c:v>94.565260382333506</c:v>
                </c:pt>
                <c:pt idx="24149">
                  <c:v>94.565260382333506</c:v>
                </c:pt>
                <c:pt idx="24150">
                  <c:v>94.565260382333506</c:v>
                </c:pt>
                <c:pt idx="24151">
                  <c:v>94.565260382333506</c:v>
                </c:pt>
                <c:pt idx="24152">
                  <c:v>94.565260382333506</c:v>
                </c:pt>
                <c:pt idx="24153">
                  <c:v>94.565260382333506</c:v>
                </c:pt>
                <c:pt idx="24154">
                  <c:v>94.565260382333506</c:v>
                </c:pt>
                <c:pt idx="24155">
                  <c:v>94.565260382333506</c:v>
                </c:pt>
                <c:pt idx="24156">
                  <c:v>94.565260382333506</c:v>
                </c:pt>
                <c:pt idx="24157">
                  <c:v>94.565260382333506</c:v>
                </c:pt>
                <c:pt idx="24158">
                  <c:v>94.565260382333506</c:v>
                </c:pt>
                <c:pt idx="24159">
                  <c:v>94.565260382333506</c:v>
                </c:pt>
                <c:pt idx="24160">
                  <c:v>94.565260382333506</c:v>
                </c:pt>
                <c:pt idx="24161">
                  <c:v>94.565260382333506</c:v>
                </c:pt>
                <c:pt idx="24162">
                  <c:v>94.565260382333506</c:v>
                </c:pt>
                <c:pt idx="24163">
                  <c:v>94.565260382333506</c:v>
                </c:pt>
                <c:pt idx="24164">
                  <c:v>94.565260382333506</c:v>
                </c:pt>
                <c:pt idx="24165">
                  <c:v>94.565260382333506</c:v>
                </c:pt>
                <c:pt idx="24166">
                  <c:v>94.565260382333506</c:v>
                </c:pt>
                <c:pt idx="24167">
                  <c:v>94.565260382333506</c:v>
                </c:pt>
                <c:pt idx="24168">
                  <c:v>94.565260382333506</c:v>
                </c:pt>
                <c:pt idx="24169">
                  <c:v>94.565260382333506</c:v>
                </c:pt>
                <c:pt idx="24170">
                  <c:v>94.565260382333506</c:v>
                </c:pt>
                <c:pt idx="24171">
                  <c:v>94.565260382333506</c:v>
                </c:pt>
                <c:pt idx="24172">
                  <c:v>94.565260382333506</c:v>
                </c:pt>
                <c:pt idx="24173">
                  <c:v>94.565260382333506</c:v>
                </c:pt>
                <c:pt idx="24174">
                  <c:v>94.565260382333506</c:v>
                </c:pt>
                <c:pt idx="24175">
                  <c:v>94.565260382333506</c:v>
                </c:pt>
                <c:pt idx="24176">
                  <c:v>94.565260382333506</c:v>
                </c:pt>
                <c:pt idx="24177">
                  <c:v>94.565260382333506</c:v>
                </c:pt>
                <c:pt idx="24178">
                  <c:v>94.565260382333506</c:v>
                </c:pt>
                <c:pt idx="24179">
                  <c:v>94.565260382333506</c:v>
                </c:pt>
                <c:pt idx="24180">
                  <c:v>94.565260382333506</c:v>
                </c:pt>
                <c:pt idx="24181">
                  <c:v>94.565260382333506</c:v>
                </c:pt>
                <c:pt idx="24182">
                  <c:v>94.565260382333506</c:v>
                </c:pt>
                <c:pt idx="24183">
                  <c:v>94.565260382333506</c:v>
                </c:pt>
                <c:pt idx="24184">
                  <c:v>94.565260382333506</c:v>
                </c:pt>
                <c:pt idx="24185">
                  <c:v>94.565260382333506</c:v>
                </c:pt>
                <c:pt idx="24186">
                  <c:v>94.565260382333506</c:v>
                </c:pt>
                <c:pt idx="24187">
                  <c:v>94.565260382333506</c:v>
                </c:pt>
                <c:pt idx="24188">
                  <c:v>94.565260382333506</c:v>
                </c:pt>
                <c:pt idx="24189">
                  <c:v>94.565260382333506</c:v>
                </c:pt>
                <c:pt idx="24190">
                  <c:v>94.565260382333506</c:v>
                </c:pt>
                <c:pt idx="24191">
                  <c:v>94.565260382333506</c:v>
                </c:pt>
                <c:pt idx="24192">
                  <c:v>94.565260382333506</c:v>
                </c:pt>
                <c:pt idx="24193">
                  <c:v>94.565260382333506</c:v>
                </c:pt>
                <c:pt idx="24194">
                  <c:v>94.565260382333506</c:v>
                </c:pt>
                <c:pt idx="24195">
                  <c:v>94.565260382333506</c:v>
                </c:pt>
                <c:pt idx="24196">
                  <c:v>94.565260382333506</c:v>
                </c:pt>
                <c:pt idx="24197">
                  <c:v>94.565260382333506</c:v>
                </c:pt>
                <c:pt idx="24198">
                  <c:v>94.565260382333506</c:v>
                </c:pt>
                <c:pt idx="24199">
                  <c:v>94.565260382333506</c:v>
                </c:pt>
                <c:pt idx="24200">
                  <c:v>94.565260382333506</c:v>
                </c:pt>
                <c:pt idx="24201">
                  <c:v>94.565260382333506</c:v>
                </c:pt>
                <c:pt idx="24202">
                  <c:v>94.565260382333506</c:v>
                </c:pt>
                <c:pt idx="24203">
                  <c:v>94.565260382333506</c:v>
                </c:pt>
                <c:pt idx="24204">
                  <c:v>94.565260382333506</c:v>
                </c:pt>
                <c:pt idx="24205">
                  <c:v>94.565260382333506</c:v>
                </c:pt>
                <c:pt idx="24206">
                  <c:v>94.565260382333506</c:v>
                </c:pt>
                <c:pt idx="24207">
                  <c:v>94.565260382333506</c:v>
                </c:pt>
                <c:pt idx="24208">
                  <c:v>94.565260382333506</c:v>
                </c:pt>
                <c:pt idx="24209">
                  <c:v>94.565260382333506</c:v>
                </c:pt>
                <c:pt idx="24210">
                  <c:v>94.565260382333506</c:v>
                </c:pt>
                <c:pt idx="24211">
                  <c:v>94.565260382333506</c:v>
                </c:pt>
                <c:pt idx="24212">
                  <c:v>94.565260382333506</c:v>
                </c:pt>
                <c:pt idx="24213">
                  <c:v>94.565260382333506</c:v>
                </c:pt>
                <c:pt idx="24214">
                  <c:v>94.565260382333506</c:v>
                </c:pt>
                <c:pt idx="24215">
                  <c:v>94.565260382333506</c:v>
                </c:pt>
                <c:pt idx="24216">
                  <c:v>94.565260382333506</c:v>
                </c:pt>
                <c:pt idx="24217">
                  <c:v>94.565260382333506</c:v>
                </c:pt>
                <c:pt idx="24218">
                  <c:v>94.565260382333506</c:v>
                </c:pt>
                <c:pt idx="24219">
                  <c:v>94.565260382333506</c:v>
                </c:pt>
                <c:pt idx="24220">
                  <c:v>94.565260382333506</c:v>
                </c:pt>
                <c:pt idx="24221">
                  <c:v>94.565260382333506</c:v>
                </c:pt>
                <c:pt idx="24222">
                  <c:v>94.565260382333506</c:v>
                </c:pt>
                <c:pt idx="24223">
                  <c:v>94.565260382333506</c:v>
                </c:pt>
                <c:pt idx="24224">
                  <c:v>94.565260382333506</c:v>
                </c:pt>
                <c:pt idx="24225">
                  <c:v>94.565260382333506</c:v>
                </c:pt>
                <c:pt idx="24226">
                  <c:v>94.565260382333506</c:v>
                </c:pt>
                <c:pt idx="24227">
                  <c:v>94.565260382333506</c:v>
                </c:pt>
                <c:pt idx="24228">
                  <c:v>94.565260382333506</c:v>
                </c:pt>
                <c:pt idx="24229">
                  <c:v>94.565260382333506</c:v>
                </c:pt>
                <c:pt idx="24230">
                  <c:v>94.565260382333506</c:v>
                </c:pt>
                <c:pt idx="24231">
                  <c:v>94.565260382333506</c:v>
                </c:pt>
                <c:pt idx="24232">
                  <c:v>94.565260382333506</c:v>
                </c:pt>
                <c:pt idx="24233">
                  <c:v>94.565260382333506</c:v>
                </c:pt>
                <c:pt idx="24234">
                  <c:v>94.565260382333506</c:v>
                </c:pt>
                <c:pt idx="24235">
                  <c:v>94.565260382333506</c:v>
                </c:pt>
                <c:pt idx="24236">
                  <c:v>94.565260382333506</c:v>
                </c:pt>
                <c:pt idx="24237">
                  <c:v>94.565260382333506</c:v>
                </c:pt>
                <c:pt idx="24238">
                  <c:v>94.565260382333506</c:v>
                </c:pt>
                <c:pt idx="24239">
                  <c:v>94.565260382333506</c:v>
                </c:pt>
                <c:pt idx="24240">
                  <c:v>94.565260382333506</c:v>
                </c:pt>
                <c:pt idx="24241">
                  <c:v>94.565260382333506</c:v>
                </c:pt>
                <c:pt idx="24242">
                  <c:v>94.565260382333506</c:v>
                </c:pt>
                <c:pt idx="24243">
                  <c:v>94.565260382333506</c:v>
                </c:pt>
                <c:pt idx="24244">
                  <c:v>94.565260382333506</c:v>
                </c:pt>
                <c:pt idx="24245">
                  <c:v>94.565260382333506</c:v>
                </c:pt>
                <c:pt idx="24246">
                  <c:v>94.565260382333506</c:v>
                </c:pt>
                <c:pt idx="24247">
                  <c:v>94.565260382333506</c:v>
                </c:pt>
                <c:pt idx="24248">
                  <c:v>94.565260382333506</c:v>
                </c:pt>
                <c:pt idx="24249">
                  <c:v>94.565260382333506</c:v>
                </c:pt>
                <c:pt idx="24250">
                  <c:v>94.565260382333506</c:v>
                </c:pt>
                <c:pt idx="24251">
                  <c:v>94.565260382333506</c:v>
                </c:pt>
                <c:pt idx="24252">
                  <c:v>94.565260382333506</c:v>
                </c:pt>
                <c:pt idx="24253">
                  <c:v>94.565260382333506</c:v>
                </c:pt>
                <c:pt idx="24254">
                  <c:v>94.565260382333506</c:v>
                </c:pt>
                <c:pt idx="24255">
                  <c:v>94.565260382333506</c:v>
                </c:pt>
                <c:pt idx="24256">
                  <c:v>94.565260382333506</c:v>
                </c:pt>
                <c:pt idx="24257">
                  <c:v>94.565260382333506</c:v>
                </c:pt>
                <c:pt idx="24258">
                  <c:v>94.565260382333506</c:v>
                </c:pt>
                <c:pt idx="24259">
                  <c:v>94.565260382333506</c:v>
                </c:pt>
                <c:pt idx="24260">
                  <c:v>94.565260382333506</c:v>
                </c:pt>
                <c:pt idx="24261">
                  <c:v>94.565260382333506</c:v>
                </c:pt>
                <c:pt idx="24262">
                  <c:v>94.565260382333506</c:v>
                </c:pt>
                <c:pt idx="24263">
                  <c:v>94.565260382333506</c:v>
                </c:pt>
                <c:pt idx="24264">
                  <c:v>94.565260382333506</c:v>
                </c:pt>
                <c:pt idx="24265">
                  <c:v>94.565260382333506</c:v>
                </c:pt>
                <c:pt idx="24266">
                  <c:v>94.565260382333506</c:v>
                </c:pt>
                <c:pt idx="24267">
                  <c:v>94.565260382333506</c:v>
                </c:pt>
                <c:pt idx="24268">
                  <c:v>94.565260382333506</c:v>
                </c:pt>
                <c:pt idx="24269">
                  <c:v>94.565260382333506</c:v>
                </c:pt>
                <c:pt idx="24270">
                  <c:v>94.565260382333506</c:v>
                </c:pt>
                <c:pt idx="24271">
                  <c:v>94.565260382333506</c:v>
                </c:pt>
                <c:pt idx="24272">
                  <c:v>94.565260382333506</c:v>
                </c:pt>
                <c:pt idx="24273">
                  <c:v>94.565260382333506</c:v>
                </c:pt>
                <c:pt idx="24274">
                  <c:v>94.565260382333506</c:v>
                </c:pt>
                <c:pt idx="24275">
                  <c:v>94.565260382333506</c:v>
                </c:pt>
                <c:pt idx="24276">
                  <c:v>94.565260382333506</c:v>
                </c:pt>
                <c:pt idx="24277">
                  <c:v>94.565260382333506</c:v>
                </c:pt>
                <c:pt idx="24278">
                  <c:v>94.565260382333506</c:v>
                </c:pt>
                <c:pt idx="24279">
                  <c:v>94.565260382333506</c:v>
                </c:pt>
                <c:pt idx="24280">
                  <c:v>94.565260382333506</c:v>
                </c:pt>
                <c:pt idx="24281">
                  <c:v>94.565260382333506</c:v>
                </c:pt>
                <c:pt idx="24282">
                  <c:v>94.565260382333506</c:v>
                </c:pt>
                <c:pt idx="24283">
                  <c:v>94.565260382333506</c:v>
                </c:pt>
                <c:pt idx="24284">
                  <c:v>94.565260382333506</c:v>
                </c:pt>
                <c:pt idx="24285">
                  <c:v>94.565260382333506</c:v>
                </c:pt>
                <c:pt idx="24286">
                  <c:v>94.565260382333506</c:v>
                </c:pt>
                <c:pt idx="24287">
                  <c:v>94.565260382333506</c:v>
                </c:pt>
                <c:pt idx="24288">
                  <c:v>94.565260382333506</c:v>
                </c:pt>
                <c:pt idx="24289">
                  <c:v>94.565260382333506</c:v>
                </c:pt>
                <c:pt idx="24290">
                  <c:v>94.565260382333506</c:v>
                </c:pt>
                <c:pt idx="24291">
                  <c:v>94.565260382333506</c:v>
                </c:pt>
                <c:pt idx="24292">
                  <c:v>94.565260382333506</c:v>
                </c:pt>
                <c:pt idx="24293">
                  <c:v>94.565260382333506</c:v>
                </c:pt>
                <c:pt idx="24294">
                  <c:v>94.565260382333506</c:v>
                </c:pt>
                <c:pt idx="24295">
                  <c:v>94.565260382333506</c:v>
                </c:pt>
                <c:pt idx="24296">
                  <c:v>94.565260382333506</c:v>
                </c:pt>
                <c:pt idx="24297">
                  <c:v>94.565260382333506</c:v>
                </c:pt>
                <c:pt idx="24298">
                  <c:v>94.565260382333506</c:v>
                </c:pt>
                <c:pt idx="24299">
                  <c:v>94.565260382333506</c:v>
                </c:pt>
                <c:pt idx="24300">
                  <c:v>94.565260382333506</c:v>
                </c:pt>
                <c:pt idx="24301">
                  <c:v>94.565260382333506</c:v>
                </c:pt>
                <c:pt idx="24302">
                  <c:v>94.565260382333506</c:v>
                </c:pt>
                <c:pt idx="24303">
                  <c:v>94.565260382333506</c:v>
                </c:pt>
                <c:pt idx="24304">
                  <c:v>94.565260382333506</c:v>
                </c:pt>
                <c:pt idx="24305">
                  <c:v>94.565260382333506</c:v>
                </c:pt>
                <c:pt idx="24306">
                  <c:v>94.565260382333506</c:v>
                </c:pt>
                <c:pt idx="24307">
                  <c:v>94.565260382333506</c:v>
                </c:pt>
                <c:pt idx="24308">
                  <c:v>94.565260382333506</c:v>
                </c:pt>
                <c:pt idx="24309">
                  <c:v>94.565260382333506</c:v>
                </c:pt>
                <c:pt idx="24310">
                  <c:v>94.565260382333506</c:v>
                </c:pt>
                <c:pt idx="24311">
                  <c:v>94.565260382333506</c:v>
                </c:pt>
                <c:pt idx="24312">
                  <c:v>94.565260382333506</c:v>
                </c:pt>
                <c:pt idx="24313">
                  <c:v>94.565260382333506</c:v>
                </c:pt>
                <c:pt idx="24314">
                  <c:v>94.862557679630797</c:v>
                </c:pt>
                <c:pt idx="24315">
                  <c:v>94.862557679630797</c:v>
                </c:pt>
                <c:pt idx="24316">
                  <c:v>94.862557679630797</c:v>
                </c:pt>
                <c:pt idx="24317">
                  <c:v>94.862557679630797</c:v>
                </c:pt>
                <c:pt idx="24318">
                  <c:v>94.862557679630797</c:v>
                </c:pt>
                <c:pt idx="24319">
                  <c:v>94.862557679630797</c:v>
                </c:pt>
                <c:pt idx="24320">
                  <c:v>94.862557679630797</c:v>
                </c:pt>
                <c:pt idx="24321">
                  <c:v>94.862557679630797</c:v>
                </c:pt>
                <c:pt idx="24322">
                  <c:v>94.862557679630797</c:v>
                </c:pt>
                <c:pt idx="24323">
                  <c:v>94.862557679630797</c:v>
                </c:pt>
                <c:pt idx="24324">
                  <c:v>94.862557679630797</c:v>
                </c:pt>
                <c:pt idx="24325">
                  <c:v>94.862557679630797</c:v>
                </c:pt>
                <c:pt idx="24326">
                  <c:v>94.862557679630797</c:v>
                </c:pt>
                <c:pt idx="24327">
                  <c:v>94.862557679630797</c:v>
                </c:pt>
                <c:pt idx="24328">
                  <c:v>94.862557679630797</c:v>
                </c:pt>
                <c:pt idx="24329">
                  <c:v>94.862557679630797</c:v>
                </c:pt>
                <c:pt idx="24330">
                  <c:v>94.862557679630797</c:v>
                </c:pt>
                <c:pt idx="24331">
                  <c:v>94.862557679630797</c:v>
                </c:pt>
                <c:pt idx="24332">
                  <c:v>94.862557679630797</c:v>
                </c:pt>
                <c:pt idx="24333">
                  <c:v>94.862557679630797</c:v>
                </c:pt>
                <c:pt idx="24334">
                  <c:v>94.862557679630797</c:v>
                </c:pt>
                <c:pt idx="24335">
                  <c:v>94.862557679630797</c:v>
                </c:pt>
                <c:pt idx="24336">
                  <c:v>94.862557679630797</c:v>
                </c:pt>
                <c:pt idx="24337">
                  <c:v>94.862557679630797</c:v>
                </c:pt>
                <c:pt idx="24338">
                  <c:v>94.862557679630797</c:v>
                </c:pt>
                <c:pt idx="24339">
                  <c:v>94.862557679630797</c:v>
                </c:pt>
                <c:pt idx="24340">
                  <c:v>94.862557679630797</c:v>
                </c:pt>
                <c:pt idx="24341">
                  <c:v>94.862557679630797</c:v>
                </c:pt>
                <c:pt idx="24342">
                  <c:v>94.862557679630797</c:v>
                </c:pt>
                <c:pt idx="24343">
                  <c:v>94.862557679630797</c:v>
                </c:pt>
                <c:pt idx="24344">
                  <c:v>94.862557679630797</c:v>
                </c:pt>
                <c:pt idx="24345">
                  <c:v>94.862557679630797</c:v>
                </c:pt>
                <c:pt idx="24346">
                  <c:v>94.862557679630797</c:v>
                </c:pt>
                <c:pt idx="24347">
                  <c:v>94.862557679630797</c:v>
                </c:pt>
                <c:pt idx="24348">
                  <c:v>94.862557679630797</c:v>
                </c:pt>
                <c:pt idx="24349">
                  <c:v>94.862557679630797</c:v>
                </c:pt>
                <c:pt idx="24350">
                  <c:v>94.862557679630797</c:v>
                </c:pt>
                <c:pt idx="24351">
                  <c:v>94.862557679630797</c:v>
                </c:pt>
                <c:pt idx="24352">
                  <c:v>94.862557679630797</c:v>
                </c:pt>
                <c:pt idx="24353">
                  <c:v>94.862557679630797</c:v>
                </c:pt>
                <c:pt idx="24354">
                  <c:v>94.862557679630797</c:v>
                </c:pt>
                <c:pt idx="24355">
                  <c:v>94.862557679630797</c:v>
                </c:pt>
                <c:pt idx="24356">
                  <c:v>94.862557679630797</c:v>
                </c:pt>
                <c:pt idx="24357">
                  <c:v>94.862557679630797</c:v>
                </c:pt>
                <c:pt idx="24358">
                  <c:v>94.862557679630797</c:v>
                </c:pt>
                <c:pt idx="24359">
                  <c:v>94.862557679630797</c:v>
                </c:pt>
                <c:pt idx="24360">
                  <c:v>94.862557679630797</c:v>
                </c:pt>
                <c:pt idx="24361">
                  <c:v>94.862557679630797</c:v>
                </c:pt>
                <c:pt idx="24362">
                  <c:v>94.862557679630797</c:v>
                </c:pt>
                <c:pt idx="24363">
                  <c:v>94.862557679630797</c:v>
                </c:pt>
                <c:pt idx="24364">
                  <c:v>94.862557679630797</c:v>
                </c:pt>
                <c:pt idx="24365">
                  <c:v>95.0179630850362</c:v>
                </c:pt>
                <c:pt idx="24366">
                  <c:v>95.0179630850362</c:v>
                </c:pt>
                <c:pt idx="24367">
                  <c:v>95.0179630850362</c:v>
                </c:pt>
                <c:pt idx="24368">
                  <c:v>95.0179630850362</c:v>
                </c:pt>
                <c:pt idx="24369">
                  <c:v>95.0179630850362</c:v>
                </c:pt>
                <c:pt idx="24370">
                  <c:v>95.0179630850362</c:v>
                </c:pt>
                <c:pt idx="24371">
                  <c:v>95.0179630850362</c:v>
                </c:pt>
                <c:pt idx="24372">
                  <c:v>95.0179630850362</c:v>
                </c:pt>
                <c:pt idx="24373">
                  <c:v>95.0179630850362</c:v>
                </c:pt>
                <c:pt idx="24374">
                  <c:v>95.0179630850362</c:v>
                </c:pt>
                <c:pt idx="24375">
                  <c:v>95.0179630850362</c:v>
                </c:pt>
                <c:pt idx="24376">
                  <c:v>95.0179630850362</c:v>
                </c:pt>
                <c:pt idx="24377">
                  <c:v>95.0179630850362</c:v>
                </c:pt>
                <c:pt idx="24378">
                  <c:v>95.0179630850362</c:v>
                </c:pt>
                <c:pt idx="24379">
                  <c:v>95.0179630850362</c:v>
                </c:pt>
                <c:pt idx="24380">
                  <c:v>95.0179630850362</c:v>
                </c:pt>
                <c:pt idx="24381">
                  <c:v>95.0179630850362</c:v>
                </c:pt>
                <c:pt idx="24382">
                  <c:v>95.0179630850362</c:v>
                </c:pt>
                <c:pt idx="24383">
                  <c:v>95.0179630850362</c:v>
                </c:pt>
                <c:pt idx="24384">
                  <c:v>95.0179630850362</c:v>
                </c:pt>
                <c:pt idx="24385">
                  <c:v>95.0179630850362</c:v>
                </c:pt>
                <c:pt idx="24386">
                  <c:v>95.0179630850362</c:v>
                </c:pt>
                <c:pt idx="24387">
                  <c:v>95.0179630850362</c:v>
                </c:pt>
                <c:pt idx="24388">
                  <c:v>95.0179630850362</c:v>
                </c:pt>
                <c:pt idx="24389">
                  <c:v>95.0179630850362</c:v>
                </c:pt>
                <c:pt idx="24390">
                  <c:v>95.0179630850362</c:v>
                </c:pt>
                <c:pt idx="24391">
                  <c:v>95.0179630850362</c:v>
                </c:pt>
                <c:pt idx="24392">
                  <c:v>95.0179630850362</c:v>
                </c:pt>
                <c:pt idx="24393">
                  <c:v>95.0179630850362</c:v>
                </c:pt>
                <c:pt idx="24394">
                  <c:v>95.0179630850362</c:v>
                </c:pt>
                <c:pt idx="24395">
                  <c:v>95.0179630850362</c:v>
                </c:pt>
                <c:pt idx="24396">
                  <c:v>95.0179630850362</c:v>
                </c:pt>
                <c:pt idx="24397">
                  <c:v>95.0179630850362</c:v>
                </c:pt>
                <c:pt idx="24398">
                  <c:v>95.0179630850362</c:v>
                </c:pt>
                <c:pt idx="24399">
                  <c:v>95.0179630850362</c:v>
                </c:pt>
                <c:pt idx="24400">
                  <c:v>95.0179630850362</c:v>
                </c:pt>
                <c:pt idx="24401">
                  <c:v>95.0179630850362</c:v>
                </c:pt>
                <c:pt idx="24402">
                  <c:v>95.0179630850362</c:v>
                </c:pt>
                <c:pt idx="24403">
                  <c:v>95.0179630850362</c:v>
                </c:pt>
                <c:pt idx="24404">
                  <c:v>95.0179630850362</c:v>
                </c:pt>
                <c:pt idx="24405">
                  <c:v>95.0179630850362</c:v>
                </c:pt>
                <c:pt idx="24406">
                  <c:v>95.0179630850362</c:v>
                </c:pt>
                <c:pt idx="24407">
                  <c:v>95.0179630850362</c:v>
                </c:pt>
                <c:pt idx="24408">
                  <c:v>95.0179630850362</c:v>
                </c:pt>
                <c:pt idx="24409">
                  <c:v>95.0179630850362</c:v>
                </c:pt>
                <c:pt idx="24410">
                  <c:v>95.0179630850362</c:v>
                </c:pt>
                <c:pt idx="24411">
                  <c:v>95.0179630850362</c:v>
                </c:pt>
                <c:pt idx="24412">
                  <c:v>95.0179630850362</c:v>
                </c:pt>
                <c:pt idx="24413">
                  <c:v>95.0179630850362</c:v>
                </c:pt>
                <c:pt idx="24414">
                  <c:v>95.0179630850362</c:v>
                </c:pt>
                <c:pt idx="24415">
                  <c:v>95.0179630850362</c:v>
                </c:pt>
                <c:pt idx="24416">
                  <c:v>95.0179630850362</c:v>
                </c:pt>
                <c:pt idx="24417">
                  <c:v>95.0179630850362</c:v>
                </c:pt>
                <c:pt idx="24418">
                  <c:v>95.0179630850362</c:v>
                </c:pt>
                <c:pt idx="24419">
                  <c:v>95.0179630850362</c:v>
                </c:pt>
                <c:pt idx="24420">
                  <c:v>95.0179630850362</c:v>
                </c:pt>
                <c:pt idx="24421">
                  <c:v>95.0179630850362</c:v>
                </c:pt>
                <c:pt idx="24422">
                  <c:v>95.0179630850362</c:v>
                </c:pt>
                <c:pt idx="24423">
                  <c:v>95.0179630850362</c:v>
                </c:pt>
                <c:pt idx="24424">
                  <c:v>95.0179630850362</c:v>
                </c:pt>
                <c:pt idx="24425">
                  <c:v>95.0179630850362</c:v>
                </c:pt>
                <c:pt idx="24426">
                  <c:v>95.0179630850362</c:v>
                </c:pt>
                <c:pt idx="24427">
                  <c:v>95.0179630850362</c:v>
                </c:pt>
                <c:pt idx="24428">
                  <c:v>95.0179630850362</c:v>
                </c:pt>
                <c:pt idx="24429">
                  <c:v>95.0179630850362</c:v>
                </c:pt>
                <c:pt idx="24430">
                  <c:v>95.0179630850362</c:v>
                </c:pt>
                <c:pt idx="24431">
                  <c:v>95.0179630850362</c:v>
                </c:pt>
                <c:pt idx="24432">
                  <c:v>95.0179630850362</c:v>
                </c:pt>
                <c:pt idx="24433">
                  <c:v>95.0179630850362</c:v>
                </c:pt>
                <c:pt idx="24434">
                  <c:v>95.0179630850362</c:v>
                </c:pt>
                <c:pt idx="24435">
                  <c:v>95.0179630850362</c:v>
                </c:pt>
                <c:pt idx="24436">
                  <c:v>95.0179630850362</c:v>
                </c:pt>
                <c:pt idx="24437">
                  <c:v>95.0179630850362</c:v>
                </c:pt>
                <c:pt idx="24438">
                  <c:v>95.0179630850362</c:v>
                </c:pt>
                <c:pt idx="24439">
                  <c:v>95.0179630850362</c:v>
                </c:pt>
                <c:pt idx="24440">
                  <c:v>95.0179630850362</c:v>
                </c:pt>
                <c:pt idx="24441">
                  <c:v>95.0179630850362</c:v>
                </c:pt>
                <c:pt idx="24442">
                  <c:v>95.0179630850362</c:v>
                </c:pt>
                <c:pt idx="24443">
                  <c:v>95.0179630850362</c:v>
                </c:pt>
                <c:pt idx="24444">
                  <c:v>95.0179630850362</c:v>
                </c:pt>
                <c:pt idx="24445">
                  <c:v>95.0179630850362</c:v>
                </c:pt>
                <c:pt idx="24446">
                  <c:v>95.0179630850362</c:v>
                </c:pt>
                <c:pt idx="24447">
                  <c:v>95.0179630850362</c:v>
                </c:pt>
                <c:pt idx="24448">
                  <c:v>95.0179630850362</c:v>
                </c:pt>
                <c:pt idx="24449">
                  <c:v>95.0179630850362</c:v>
                </c:pt>
                <c:pt idx="24450">
                  <c:v>95.0179630850362</c:v>
                </c:pt>
                <c:pt idx="24451">
                  <c:v>95.0179630850362</c:v>
                </c:pt>
                <c:pt idx="24452">
                  <c:v>95.0179630850362</c:v>
                </c:pt>
                <c:pt idx="24453">
                  <c:v>95.0179630850362</c:v>
                </c:pt>
                <c:pt idx="24454">
                  <c:v>95.0179630850362</c:v>
                </c:pt>
                <c:pt idx="24455">
                  <c:v>95.0179630850362</c:v>
                </c:pt>
                <c:pt idx="24456">
                  <c:v>95.0179630850362</c:v>
                </c:pt>
                <c:pt idx="24457">
                  <c:v>95.0179630850362</c:v>
                </c:pt>
                <c:pt idx="24458">
                  <c:v>95.0179630850362</c:v>
                </c:pt>
                <c:pt idx="24459">
                  <c:v>95.0179630850362</c:v>
                </c:pt>
                <c:pt idx="24460">
                  <c:v>95.0179630850362</c:v>
                </c:pt>
                <c:pt idx="24461">
                  <c:v>95.0179630850362</c:v>
                </c:pt>
                <c:pt idx="24462">
                  <c:v>95.0179630850362</c:v>
                </c:pt>
                <c:pt idx="24463">
                  <c:v>95.0179630850362</c:v>
                </c:pt>
                <c:pt idx="24464">
                  <c:v>95.0179630850362</c:v>
                </c:pt>
                <c:pt idx="24465">
                  <c:v>95.0179630850362</c:v>
                </c:pt>
                <c:pt idx="24466">
                  <c:v>95.0179630850362</c:v>
                </c:pt>
                <c:pt idx="24467">
                  <c:v>95.0179630850362</c:v>
                </c:pt>
                <c:pt idx="24468">
                  <c:v>95.0179630850362</c:v>
                </c:pt>
                <c:pt idx="24469">
                  <c:v>95.0179630850362</c:v>
                </c:pt>
                <c:pt idx="24470">
                  <c:v>95.0179630850362</c:v>
                </c:pt>
                <c:pt idx="24471">
                  <c:v>95.0179630850362</c:v>
                </c:pt>
                <c:pt idx="24472">
                  <c:v>95.0179630850362</c:v>
                </c:pt>
                <c:pt idx="24473">
                  <c:v>95.0179630850362</c:v>
                </c:pt>
                <c:pt idx="24474">
                  <c:v>95.0179630850362</c:v>
                </c:pt>
                <c:pt idx="24475">
                  <c:v>95.0179630850362</c:v>
                </c:pt>
                <c:pt idx="24476">
                  <c:v>95.0179630850362</c:v>
                </c:pt>
                <c:pt idx="24477">
                  <c:v>95.0179630850362</c:v>
                </c:pt>
                <c:pt idx="24478">
                  <c:v>95.0179630850362</c:v>
                </c:pt>
                <c:pt idx="24479">
                  <c:v>95.0179630850362</c:v>
                </c:pt>
                <c:pt idx="24480">
                  <c:v>95.0179630850362</c:v>
                </c:pt>
                <c:pt idx="24481">
                  <c:v>95.0179630850362</c:v>
                </c:pt>
                <c:pt idx="24482">
                  <c:v>95.0179630850362</c:v>
                </c:pt>
                <c:pt idx="24483">
                  <c:v>95.099044166117295</c:v>
                </c:pt>
                <c:pt idx="24484">
                  <c:v>95.099044166117295</c:v>
                </c:pt>
                <c:pt idx="24485">
                  <c:v>95.099044166117295</c:v>
                </c:pt>
                <c:pt idx="24486">
                  <c:v>95.099044166117295</c:v>
                </c:pt>
                <c:pt idx="24487">
                  <c:v>95.099044166117295</c:v>
                </c:pt>
                <c:pt idx="24488">
                  <c:v>95.099044166117295</c:v>
                </c:pt>
                <c:pt idx="24489">
                  <c:v>95.099044166117295</c:v>
                </c:pt>
                <c:pt idx="24490">
                  <c:v>95.099044166117295</c:v>
                </c:pt>
                <c:pt idx="24491">
                  <c:v>95.099044166117295</c:v>
                </c:pt>
                <c:pt idx="24492">
                  <c:v>95.099044166117295</c:v>
                </c:pt>
                <c:pt idx="24493">
                  <c:v>95.099044166117295</c:v>
                </c:pt>
                <c:pt idx="24494">
                  <c:v>95.099044166117295</c:v>
                </c:pt>
                <c:pt idx="24495">
                  <c:v>95.099044166117295</c:v>
                </c:pt>
                <c:pt idx="24496">
                  <c:v>95.099044166117295</c:v>
                </c:pt>
                <c:pt idx="24497">
                  <c:v>95.099044166117295</c:v>
                </c:pt>
                <c:pt idx="24498">
                  <c:v>95.099044166117295</c:v>
                </c:pt>
                <c:pt idx="24499">
                  <c:v>95.099044166117295</c:v>
                </c:pt>
                <c:pt idx="24500">
                  <c:v>95.099044166117295</c:v>
                </c:pt>
                <c:pt idx="24501">
                  <c:v>95.099044166117295</c:v>
                </c:pt>
                <c:pt idx="24502">
                  <c:v>95.099044166117295</c:v>
                </c:pt>
                <c:pt idx="24503">
                  <c:v>95.099044166117295</c:v>
                </c:pt>
                <c:pt idx="24504">
                  <c:v>95.099044166117295</c:v>
                </c:pt>
                <c:pt idx="24505">
                  <c:v>95.099044166117295</c:v>
                </c:pt>
                <c:pt idx="24506">
                  <c:v>95.099044166117295</c:v>
                </c:pt>
                <c:pt idx="24507">
                  <c:v>95.099044166117295</c:v>
                </c:pt>
                <c:pt idx="24508">
                  <c:v>95.099044166117295</c:v>
                </c:pt>
                <c:pt idx="24509">
                  <c:v>95.099044166117295</c:v>
                </c:pt>
                <c:pt idx="24510">
                  <c:v>95.099044166117295</c:v>
                </c:pt>
                <c:pt idx="24511">
                  <c:v>95.099044166117295</c:v>
                </c:pt>
                <c:pt idx="24512">
                  <c:v>95.099044166117295</c:v>
                </c:pt>
                <c:pt idx="24513">
                  <c:v>95.099044166117295</c:v>
                </c:pt>
                <c:pt idx="24514">
                  <c:v>95.099044166117295</c:v>
                </c:pt>
                <c:pt idx="24515">
                  <c:v>95.099044166117295</c:v>
                </c:pt>
                <c:pt idx="24516">
                  <c:v>95.099044166117295</c:v>
                </c:pt>
                <c:pt idx="24517">
                  <c:v>95.099044166117295</c:v>
                </c:pt>
                <c:pt idx="24518">
                  <c:v>95.099044166117295</c:v>
                </c:pt>
                <c:pt idx="24519">
                  <c:v>95.099044166117295</c:v>
                </c:pt>
                <c:pt idx="24520">
                  <c:v>95.099044166117295</c:v>
                </c:pt>
                <c:pt idx="24521">
                  <c:v>95.099044166117295</c:v>
                </c:pt>
                <c:pt idx="24522">
                  <c:v>95.099044166117295</c:v>
                </c:pt>
                <c:pt idx="24523">
                  <c:v>95.099044166117295</c:v>
                </c:pt>
                <c:pt idx="24524">
                  <c:v>95.099044166117295</c:v>
                </c:pt>
                <c:pt idx="24525">
                  <c:v>95.099044166117295</c:v>
                </c:pt>
                <c:pt idx="24526">
                  <c:v>95.099044166117295</c:v>
                </c:pt>
                <c:pt idx="24527">
                  <c:v>95.099044166117295</c:v>
                </c:pt>
                <c:pt idx="24528">
                  <c:v>95.099044166117295</c:v>
                </c:pt>
                <c:pt idx="24529">
                  <c:v>95.099044166117295</c:v>
                </c:pt>
                <c:pt idx="24530">
                  <c:v>95.099044166117295</c:v>
                </c:pt>
                <c:pt idx="24531">
                  <c:v>95.099044166117295</c:v>
                </c:pt>
                <c:pt idx="24532">
                  <c:v>95.099044166117295</c:v>
                </c:pt>
                <c:pt idx="24533">
                  <c:v>95.099044166117295</c:v>
                </c:pt>
                <c:pt idx="24534">
                  <c:v>95.099044166117295</c:v>
                </c:pt>
                <c:pt idx="24535">
                  <c:v>95.099044166117295</c:v>
                </c:pt>
                <c:pt idx="24536">
                  <c:v>95.099044166117295</c:v>
                </c:pt>
                <c:pt idx="24537">
                  <c:v>95.099044166117295</c:v>
                </c:pt>
                <c:pt idx="24538">
                  <c:v>95.099044166117295</c:v>
                </c:pt>
                <c:pt idx="24539">
                  <c:v>95.099044166117295</c:v>
                </c:pt>
                <c:pt idx="24540">
                  <c:v>95.099044166117295</c:v>
                </c:pt>
                <c:pt idx="24541">
                  <c:v>95.099044166117295</c:v>
                </c:pt>
                <c:pt idx="24542">
                  <c:v>95.099044166117295</c:v>
                </c:pt>
                <c:pt idx="24543">
                  <c:v>95.099044166117295</c:v>
                </c:pt>
                <c:pt idx="24544">
                  <c:v>95.099044166117295</c:v>
                </c:pt>
                <c:pt idx="24545">
                  <c:v>95.099044166117295</c:v>
                </c:pt>
                <c:pt idx="24546">
                  <c:v>95.099044166117295</c:v>
                </c:pt>
                <c:pt idx="24547">
                  <c:v>95.099044166117295</c:v>
                </c:pt>
                <c:pt idx="24548">
                  <c:v>95.099044166117295</c:v>
                </c:pt>
                <c:pt idx="24549">
                  <c:v>95.099044166117295</c:v>
                </c:pt>
                <c:pt idx="24550">
                  <c:v>95.099044166117295</c:v>
                </c:pt>
                <c:pt idx="24551">
                  <c:v>95.099044166117295</c:v>
                </c:pt>
                <c:pt idx="24552">
                  <c:v>95.099044166117295</c:v>
                </c:pt>
                <c:pt idx="24553">
                  <c:v>95.099044166117295</c:v>
                </c:pt>
                <c:pt idx="24554">
                  <c:v>95.099044166117295</c:v>
                </c:pt>
                <c:pt idx="24555">
                  <c:v>95.099044166117295</c:v>
                </c:pt>
                <c:pt idx="24556">
                  <c:v>95.099044166117295</c:v>
                </c:pt>
                <c:pt idx="24557">
                  <c:v>95.099044166117295</c:v>
                </c:pt>
                <c:pt idx="24558">
                  <c:v>95.099044166117295</c:v>
                </c:pt>
                <c:pt idx="24559">
                  <c:v>95.099044166117295</c:v>
                </c:pt>
                <c:pt idx="24560">
                  <c:v>95.099044166117295</c:v>
                </c:pt>
                <c:pt idx="24561">
                  <c:v>95.099044166117295</c:v>
                </c:pt>
                <c:pt idx="24562">
                  <c:v>95.227422544495695</c:v>
                </c:pt>
                <c:pt idx="24563">
                  <c:v>95.227422544495695</c:v>
                </c:pt>
                <c:pt idx="24564">
                  <c:v>95.227422544495695</c:v>
                </c:pt>
                <c:pt idx="24565">
                  <c:v>95.227422544495695</c:v>
                </c:pt>
                <c:pt idx="24566">
                  <c:v>95.227422544495695</c:v>
                </c:pt>
                <c:pt idx="24567">
                  <c:v>95.227422544495695</c:v>
                </c:pt>
                <c:pt idx="24568">
                  <c:v>95.227422544495695</c:v>
                </c:pt>
                <c:pt idx="24569">
                  <c:v>95.227422544495695</c:v>
                </c:pt>
                <c:pt idx="24570">
                  <c:v>95.227422544495695</c:v>
                </c:pt>
                <c:pt idx="24571">
                  <c:v>95.227422544495695</c:v>
                </c:pt>
                <c:pt idx="24572">
                  <c:v>95.227422544495695</c:v>
                </c:pt>
                <c:pt idx="24573">
                  <c:v>95.227422544495695</c:v>
                </c:pt>
                <c:pt idx="24574">
                  <c:v>95.227422544495695</c:v>
                </c:pt>
                <c:pt idx="24575">
                  <c:v>95.227422544495695</c:v>
                </c:pt>
                <c:pt idx="24576">
                  <c:v>95.227422544495695</c:v>
                </c:pt>
                <c:pt idx="24577">
                  <c:v>95.227422544495695</c:v>
                </c:pt>
                <c:pt idx="24578">
                  <c:v>95.227422544495695</c:v>
                </c:pt>
                <c:pt idx="24579">
                  <c:v>95.227422544495695</c:v>
                </c:pt>
                <c:pt idx="24580">
                  <c:v>95.227422544495695</c:v>
                </c:pt>
                <c:pt idx="24581">
                  <c:v>95.227422544495695</c:v>
                </c:pt>
                <c:pt idx="24582">
                  <c:v>95.227422544495695</c:v>
                </c:pt>
                <c:pt idx="24583">
                  <c:v>95.227422544495695</c:v>
                </c:pt>
                <c:pt idx="24584">
                  <c:v>95.227422544495695</c:v>
                </c:pt>
                <c:pt idx="24585">
                  <c:v>95.227422544495695</c:v>
                </c:pt>
                <c:pt idx="24586">
                  <c:v>95.227422544495695</c:v>
                </c:pt>
                <c:pt idx="24587">
                  <c:v>95.227422544495695</c:v>
                </c:pt>
                <c:pt idx="24588">
                  <c:v>95.227422544495695</c:v>
                </c:pt>
                <c:pt idx="24589">
                  <c:v>95.227422544495695</c:v>
                </c:pt>
                <c:pt idx="24590">
                  <c:v>95.227422544495695</c:v>
                </c:pt>
                <c:pt idx="24591">
                  <c:v>95.227422544495695</c:v>
                </c:pt>
                <c:pt idx="24592">
                  <c:v>95.227422544495695</c:v>
                </c:pt>
                <c:pt idx="24593">
                  <c:v>95.227422544495695</c:v>
                </c:pt>
                <c:pt idx="24594">
                  <c:v>95.227422544495695</c:v>
                </c:pt>
                <c:pt idx="24595">
                  <c:v>95.227422544495695</c:v>
                </c:pt>
                <c:pt idx="24596">
                  <c:v>95.227422544495695</c:v>
                </c:pt>
                <c:pt idx="24597">
                  <c:v>95.227422544495695</c:v>
                </c:pt>
                <c:pt idx="24598">
                  <c:v>95.227422544495695</c:v>
                </c:pt>
                <c:pt idx="24599">
                  <c:v>95.227422544495695</c:v>
                </c:pt>
                <c:pt idx="24600">
                  <c:v>95.227422544495695</c:v>
                </c:pt>
                <c:pt idx="24601">
                  <c:v>95.227422544495695</c:v>
                </c:pt>
                <c:pt idx="24602">
                  <c:v>95.227422544495695</c:v>
                </c:pt>
                <c:pt idx="24603">
                  <c:v>95.227422544495695</c:v>
                </c:pt>
                <c:pt idx="24604">
                  <c:v>95.227422544495695</c:v>
                </c:pt>
                <c:pt idx="24605">
                  <c:v>95.227422544495695</c:v>
                </c:pt>
                <c:pt idx="24606">
                  <c:v>95.227422544495695</c:v>
                </c:pt>
                <c:pt idx="24607">
                  <c:v>95.227422544495695</c:v>
                </c:pt>
                <c:pt idx="24608">
                  <c:v>95.227422544495695</c:v>
                </c:pt>
                <c:pt idx="24609">
                  <c:v>95.227422544495695</c:v>
                </c:pt>
                <c:pt idx="24610">
                  <c:v>95.227422544495695</c:v>
                </c:pt>
                <c:pt idx="24611">
                  <c:v>95.227422544495695</c:v>
                </c:pt>
                <c:pt idx="24612">
                  <c:v>95.227422544495695</c:v>
                </c:pt>
                <c:pt idx="24613">
                  <c:v>95.227422544495695</c:v>
                </c:pt>
                <c:pt idx="24614">
                  <c:v>95.227422544495695</c:v>
                </c:pt>
                <c:pt idx="24615">
                  <c:v>95.227422544495695</c:v>
                </c:pt>
                <c:pt idx="24616">
                  <c:v>95.227422544495695</c:v>
                </c:pt>
                <c:pt idx="24617">
                  <c:v>95.227422544495695</c:v>
                </c:pt>
                <c:pt idx="24618">
                  <c:v>95.227422544495695</c:v>
                </c:pt>
                <c:pt idx="24619">
                  <c:v>95.227422544495695</c:v>
                </c:pt>
                <c:pt idx="24620">
                  <c:v>95.227422544495695</c:v>
                </c:pt>
                <c:pt idx="24621">
                  <c:v>95.227422544495695</c:v>
                </c:pt>
                <c:pt idx="24622">
                  <c:v>95.227422544495695</c:v>
                </c:pt>
                <c:pt idx="24623">
                  <c:v>95.227422544495695</c:v>
                </c:pt>
                <c:pt idx="24624">
                  <c:v>95.227422544495695</c:v>
                </c:pt>
                <c:pt idx="24625">
                  <c:v>95.227422544495695</c:v>
                </c:pt>
                <c:pt idx="24626">
                  <c:v>95.227422544495695</c:v>
                </c:pt>
                <c:pt idx="24627">
                  <c:v>95.227422544495695</c:v>
                </c:pt>
                <c:pt idx="24628">
                  <c:v>95.227422544495695</c:v>
                </c:pt>
                <c:pt idx="24629">
                  <c:v>95.227422544495695</c:v>
                </c:pt>
                <c:pt idx="24630">
                  <c:v>95.227422544495695</c:v>
                </c:pt>
                <c:pt idx="24631">
                  <c:v>95.227422544495695</c:v>
                </c:pt>
                <c:pt idx="24632">
                  <c:v>95.227422544495695</c:v>
                </c:pt>
                <c:pt idx="24633">
                  <c:v>95.227422544495695</c:v>
                </c:pt>
                <c:pt idx="24634">
                  <c:v>95.227422544495695</c:v>
                </c:pt>
                <c:pt idx="24635">
                  <c:v>95.227422544495695</c:v>
                </c:pt>
                <c:pt idx="24636">
                  <c:v>95.227422544495695</c:v>
                </c:pt>
                <c:pt idx="24637">
                  <c:v>95.301746868820004</c:v>
                </c:pt>
                <c:pt idx="24638">
                  <c:v>95.301746868820004</c:v>
                </c:pt>
                <c:pt idx="24639">
                  <c:v>95.301746868820004</c:v>
                </c:pt>
                <c:pt idx="24640">
                  <c:v>95.301746868820004</c:v>
                </c:pt>
                <c:pt idx="24641">
                  <c:v>95.301746868820004</c:v>
                </c:pt>
                <c:pt idx="24642">
                  <c:v>95.301746868820004</c:v>
                </c:pt>
                <c:pt idx="24643">
                  <c:v>95.301746868820004</c:v>
                </c:pt>
                <c:pt idx="24644">
                  <c:v>95.301746868820004</c:v>
                </c:pt>
                <c:pt idx="24645">
                  <c:v>95.301746868820004</c:v>
                </c:pt>
                <c:pt idx="24646">
                  <c:v>95.301746868820004</c:v>
                </c:pt>
                <c:pt idx="24647">
                  <c:v>95.301746868820004</c:v>
                </c:pt>
                <c:pt idx="24648">
                  <c:v>95.301746868820004</c:v>
                </c:pt>
                <c:pt idx="24649">
                  <c:v>95.301746868820004</c:v>
                </c:pt>
                <c:pt idx="24650">
                  <c:v>95.301746868820004</c:v>
                </c:pt>
                <c:pt idx="24651">
                  <c:v>95.301746868820004</c:v>
                </c:pt>
                <c:pt idx="24652">
                  <c:v>95.301746868820004</c:v>
                </c:pt>
                <c:pt idx="24653">
                  <c:v>95.301746868820004</c:v>
                </c:pt>
                <c:pt idx="24654">
                  <c:v>95.301746868820004</c:v>
                </c:pt>
                <c:pt idx="24655">
                  <c:v>95.301746868820004</c:v>
                </c:pt>
                <c:pt idx="24656">
                  <c:v>95.301746868820004</c:v>
                </c:pt>
                <c:pt idx="24657">
                  <c:v>95.301746868820004</c:v>
                </c:pt>
                <c:pt idx="24658">
                  <c:v>95.301746868820004</c:v>
                </c:pt>
                <c:pt idx="24659">
                  <c:v>95.301746868820004</c:v>
                </c:pt>
                <c:pt idx="24660">
                  <c:v>95.301746868820004</c:v>
                </c:pt>
                <c:pt idx="24661">
                  <c:v>95.301746868820004</c:v>
                </c:pt>
                <c:pt idx="24662">
                  <c:v>95.301746868820004</c:v>
                </c:pt>
                <c:pt idx="24663">
                  <c:v>95.301746868820004</c:v>
                </c:pt>
                <c:pt idx="24664">
                  <c:v>95.301746868820004</c:v>
                </c:pt>
                <c:pt idx="24665">
                  <c:v>95.301746868820004</c:v>
                </c:pt>
                <c:pt idx="24666">
                  <c:v>95.301746868820004</c:v>
                </c:pt>
                <c:pt idx="24667">
                  <c:v>95.301746868820004</c:v>
                </c:pt>
                <c:pt idx="24668">
                  <c:v>95.301746868820004</c:v>
                </c:pt>
                <c:pt idx="24669">
                  <c:v>95.301746868820004</c:v>
                </c:pt>
                <c:pt idx="24670">
                  <c:v>95.301746868820004</c:v>
                </c:pt>
                <c:pt idx="24671">
                  <c:v>95.301746868820004</c:v>
                </c:pt>
                <c:pt idx="24672">
                  <c:v>95.301746868820004</c:v>
                </c:pt>
                <c:pt idx="24673">
                  <c:v>95.301746868820004</c:v>
                </c:pt>
                <c:pt idx="24674">
                  <c:v>95.301746868820004</c:v>
                </c:pt>
                <c:pt idx="24675">
                  <c:v>95.301746868820004</c:v>
                </c:pt>
                <c:pt idx="24676">
                  <c:v>95.301746868820004</c:v>
                </c:pt>
                <c:pt idx="24677">
                  <c:v>95.301746868820004</c:v>
                </c:pt>
                <c:pt idx="24678">
                  <c:v>95.301746868820004</c:v>
                </c:pt>
                <c:pt idx="24679">
                  <c:v>95.301746868820004</c:v>
                </c:pt>
                <c:pt idx="24680">
                  <c:v>95.301746868820004</c:v>
                </c:pt>
                <c:pt idx="24681">
                  <c:v>95.301746868820004</c:v>
                </c:pt>
                <c:pt idx="24682">
                  <c:v>95.301746868820004</c:v>
                </c:pt>
                <c:pt idx="24683">
                  <c:v>95.301746868820004</c:v>
                </c:pt>
                <c:pt idx="24684">
                  <c:v>95.301746868820004</c:v>
                </c:pt>
                <c:pt idx="24685">
                  <c:v>95.301746868820004</c:v>
                </c:pt>
                <c:pt idx="24686">
                  <c:v>95.301746868820004</c:v>
                </c:pt>
                <c:pt idx="24687">
                  <c:v>95.301746868820004</c:v>
                </c:pt>
                <c:pt idx="24688">
                  <c:v>95.301746868820004</c:v>
                </c:pt>
                <c:pt idx="24689">
                  <c:v>95.301746868820004</c:v>
                </c:pt>
                <c:pt idx="24690">
                  <c:v>95.301746868820004</c:v>
                </c:pt>
                <c:pt idx="24691">
                  <c:v>95.301746868820004</c:v>
                </c:pt>
                <c:pt idx="24692">
                  <c:v>95.301746868820004</c:v>
                </c:pt>
                <c:pt idx="24693">
                  <c:v>95.301746868820004</c:v>
                </c:pt>
                <c:pt idx="24694">
                  <c:v>95.301746868820004</c:v>
                </c:pt>
                <c:pt idx="24695">
                  <c:v>95.301746868820004</c:v>
                </c:pt>
                <c:pt idx="24696">
                  <c:v>95.301746868820004</c:v>
                </c:pt>
                <c:pt idx="24697">
                  <c:v>95.301746868820004</c:v>
                </c:pt>
                <c:pt idx="24698">
                  <c:v>95.301746868820004</c:v>
                </c:pt>
                <c:pt idx="24699">
                  <c:v>95.301746868820004</c:v>
                </c:pt>
                <c:pt idx="24700">
                  <c:v>95.301746868820004</c:v>
                </c:pt>
                <c:pt idx="24701">
                  <c:v>95.301746868820004</c:v>
                </c:pt>
                <c:pt idx="24702">
                  <c:v>95.301746868820004</c:v>
                </c:pt>
                <c:pt idx="24703">
                  <c:v>95.301746868820004</c:v>
                </c:pt>
                <c:pt idx="24704">
                  <c:v>95.301746868820004</c:v>
                </c:pt>
                <c:pt idx="24705">
                  <c:v>95.301746868820004</c:v>
                </c:pt>
                <c:pt idx="24706">
                  <c:v>95.301746868820004</c:v>
                </c:pt>
                <c:pt idx="24707">
                  <c:v>95.301746868820004</c:v>
                </c:pt>
                <c:pt idx="24708">
                  <c:v>95.301746868820004</c:v>
                </c:pt>
                <c:pt idx="24709">
                  <c:v>95.301746868820004</c:v>
                </c:pt>
                <c:pt idx="24710">
                  <c:v>95.301746868820004</c:v>
                </c:pt>
                <c:pt idx="24711">
                  <c:v>95.301746868820004</c:v>
                </c:pt>
                <c:pt idx="24712">
                  <c:v>95.301746868820004</c:v>
                </c:pt>
                <c:pt idx="24713">
                  <c:v>95.301746868820004</c:v>
                </c:pt>
                <c:pt idx="24714">
                  <c:v>95.301746868820004</c:v>
                </c:pt>
                <c:pt idx="24715">
                  <c:v>95.301746868820004</c:v>
                </c:pt>
                <c:pt idx="24716">
                  <c:v>95.301746868820004</c:v>
                </c:pt>
                <c:pt idx="24717">
                  <c:v>95.301746868820004</c:v>
                </c:pt>
                <c:pt idx="24718">
                  <c:v>95.301746868820004</c:v>
                </c:pt>
                <c:pt idx="24719">
                  <c:v>95.301746868820004</c:v>
                </c:pt>
                <c:pt idx="24720">
                  <c:v>95.301746868820004</c:v>
                </c:pt>
                <c:pt idx="24721">
                  <c:v>95.301746868820004</c:v>
                </c:pt>
                <c:pt idx="24722">
                  <c:v>95.301746868820004</c:v>
                </c:pt>
                <c:pt idx="24723">
                  <c:v>95.301746868820004</c:v>
                </c:pt>
                <c:pt idx="24724">
                  <c:v>95.301746868820004</c:v>
                </c:pt>
                <c:pt idx="24725">
                  <c:v>95.301746868820004</c:v>
                </c:pt>
                <c:pt idx="24726">
                  <c:v>95.301746868820004</c:v>
                </c:pt>
                <c:pt idx="24727">
                  <c:v>95.301746868820004</c:v>
                </c:pt>
                <c:pt idx="24728">
                  <c:v>95.301746868820004</c:v>
                </c:pt>
                <c:pt idx="24729">
                  <c:v>95.301746868820004</c:v>
                </c:pt>
                <c:pt idx="24730">
                  <c:v>95.301746868820004</c:v>
                </c:pt>
                <c:pt idx="24731">
                  <c:v>95.301746868820004</c:v>
                </c:pt>
                <c:pt idx="24732">
                  <c:v>95.301746868820004</c:v>
                </c:pt>
                <c:pt idx="24733">
                  <c:v>95.301746868820004</c:v>
                </c:pt>
                <c:pt idx="24734">
                  <c:v>95.301746868820004</c:v>
                </c:pt>
                <c:pt idx="24735">
                  <c:v>95.301746868820004</c:v>
                </c:pt>
                <c:pt idx="24736">
                  <c:v>95.301746868820004</c:v>
                </c:pt>
                <c:pt idx="24737">
                  <c:v>95.301746868820004</c:v>
                </c:pt>
                <c:pt idx="24738">
                  <c:v>95.301746868820004</c:v>
                </c:pt>
                <c:pt idx="24739">
                  <c:v>95.301746868820004</c:v>
                </c:pt>
                <c:pt idx="24740">
                  <c:v>95.301746868820004</c:v>
                </c:pt>
                <c:pt idx="24741">
                  <c:v>95.301746868820004</c:v>
                </c:pt>
                <c:pt idx="24742">
                  <c:v>95.301746868820004</c:v>
                </c:pt>
                <c:pt idx="24743">
                  <c:v>95.301746868820004</c:v>
                </c:pt>
                <c:pt idx="24744">
                  <c:v>95.301746868820004</c:v>
                </c:pt>
                <c:pt idx="24745">
                  <c:v>95.301746868820004</c:v>
                </c:pt>
                <c:pt idx="24746">
                  <c:v>95.301746868820004</c:v>
                </c:pt>
                <c:pt idx="24747">
                  <c:v>95.301746868820004</c:v>
                </c:pt>
                <c:pt idx="24748">
                  <c:v>95.301746868820004</c:v>
                </c:pt>
                <c:pt idx="24749">
                  <c:v>95.301746868820004</c:v>
                </c:pt>
                <c:pt idx="24750">
                  <c:v>95.301746868820004</c:v>
                </c:pt>
                <c:pt idx="24751">
                  <c:v>95.301746868820004</c:v>
                </c:pt>
                <c:pt idx="24752">
                  <c:v>95.301746868820004</c:v>
                </c:pt>
                <c:pt idx="24753">
                  <c:v>95.301746868820004</c:v>
                </c:pt>
                <c:pt idx="24754">
                  <c:v>95.301746868820004</c:v>
                </c:pt>
                <c:pt idx="24755">
                  <c:v>95.301746868820004</c:v>
                </c:pt>
                <c:pt idx="24756">
                  <c:v>95.301746868820004</c:v>
                </c:pt>
                <c:pt idx="24757">
                  <c:v>95.301746868820004</c:v>
                </c:pt>
                <c:pt idx="24758">
                  <c:v>95.301746868820004</c:v>
                </c:pt>
                <c:pt idx="24759">
                  <c:v>95.301746868820004</c:v>
                </c:pt>
                <c:pt idx="24760">
                  <c:v>95.301746868820004</c:v>
                </c:pt>
                <c:pt idx="24761">
                  <c:v>95.301746868820004</c:v>
                </c:pt>
                <c:pt idx="24762">
                  <c:v>95.301746868820004</c:v>
                </c:pt>
                <c:pt idx="24763">
                  <c:v>95.301746868820004</c:v>
                </c:pt>
                <c:pt idx="24764">
                  <c:v>95.301746868820004</c:v>
                </c:pt>
                <c:pt idx="24765">
                  <c:v>95.301746868820004</c:v>
                </c:pt>
                <c:pt idx="24766">
                  <c:v>95.301746868820004</c:v>
                </c:pt>
                <c:pt idx="24767">
                  <c:v>95.301746868820004</c:v>
                </c:pt>
                <c:pt idx="24768">
                  <c:v>95.301746868820004</c:v>
                </c:pt>
                <c:pt idx="24769">
                  <c:v>95.301746868820004</c:v>
                </c:pt>
                <c:pt idx="24770">
                  <c:v>95.301746868820004</c:v>
                </c:pt>
                <c:pt idx="24771">
                  <c:v>95.301746868820004</c:v>
                </c:pt>
                <c:pt idx="24772">
                  <c:v>95.301746868820004</c:v>
                </c:pt>
                <c:pt idx="24773">
                  <c:v>95.301746868820004</c:v>
                </c:pt>
                <c:pt idx="24774">
                  <c:v>95.301746868820004</c:v>
                </c:pt>
                <c:pt idx="24775">
                  <c:v>95.301746868820004</c:v>
                </c:pt>
                <c:pt idx="24776">
                  <c:v>95.301746868820004</c:v>
                </c:pt>
                <c:pt idx="24777">
                  <c:v>95.301746868820004</c:v>
                </c:pt>
                <c:pt idx="24778">
                  <c:v>95.301746868820004</c:v>
                </c:pt>
                <c:pt idx="24779">
                  <c:v>95.301746868820004</c:v>
                </c:pt>
                <c:pt idx="24780">
                  <c:v>95.301746868820004</c:v>
                </c:pt>
                <c:pt idx="24781">
                  <c:v>95.301746868820004</c:v>
                </c:pt>
                <c:pt idx="24782">
                  <c:v>95.301746868820004</c:v>
                </c:pt>
                <c:pt idx="24783">
                  <c:v>95.301746868820004</c:v>
                </c:pt>
                <c:pt idx="24784">
                  <c:v>95.301746868820004</c:v>
                </c:pt>
                <c:pt idx="24785">
                  <c:v>95.301746868820004</c:v>
                </c:pt>
                <c:pt idx="24786">
                  <c:v>95.301746868820004</c:v>
                </c:pt>
                <c:pt idx="24787">
                  <c:v>95.301746868820004</c:v>
                </c:pt>
                <c:pt idx="24788">
                  <c:v>95.301746868820004</c:v>
                </c:pt>
                <c:pt idx="24789">
                  <c:v>95.301746868820004</c:v>
                </c:pt>
                <c:pt idx="24790">
                  <c:v>95.301746868820004</c:v>
                </c:pt>
                <c:pt idx="24791">
                  <c:v>95.301746868820004</c:v>
                </c:pt>
                <c:pt idx="24792">
                  <c:v>95.301746868820004</c:v>
                </c:pt>
                <c:pt idx="24793">
                  <c:v>95.301746868820004</c:v>
                </c:pt>
                <c:pt idx="24794">
                  <c:v>95.301746868820004</c:v>
                </c:pt>
                <c:pt idx="24795">
                  <c:v>95.301746868820004</c:v>
                </c:pt>
                <c:pt idx="24796">
                  <c:v>95.301746868820004</c:v>
                </c:pt>
                <c:pt idx="24797">
                  <c:v>95.301746868820004</c:v>
                </c:pt>
                <c:pt idx="24798">
                  <c:v>95.301746868820004</c:v>
                </c:pt>
                <c:pt idx="24799">
                  <c:v>95.301746868820004</c:v>
                </c:pt>
                <c:pt idx="24800">
                  <c:v>95.301746868820004</c:v>
                </c:pt>
                <c:pt idx="24801">
                  <c:v>95.301746868820004</c:v>
                </c:pt>
                <c:pt idx="24802">
                  <c:v>95.341161283234399</c:v>
                </c:pt>
                <c:pt idx="24803">
                  <c:v>95.341161283234399</c:v>
                </c:pt>
                <c:pt idx="24804">
                  <c:v>95.341161283234399</c:v>
                </c:pt>
                <c:pt idx="24805">
                  <c:v>95.341161283234399</c:v>
                </c:pt>
                <c:pt idx="24806">
                  <c:v>95.341161283234399</c:v>
                </c:pt>
                <c:pt idx="24807">
                  <c:v>95.341161283234399</c:v>
                </c:pt>
                <c:pt idx="24808">
                  <c:v>95.341161283234399</c:v>
                </c:pt>
                <c:pt idx="24809">
                  <c:v>95.341161283234399</c:v>
                </c:pt>
                <c:pt idx="24810">
                  <c:v>95.341161283234399</c:v>
                </c:pt>
                <c:pt idx="24811">
                  <c:v>95.341161283234399</c:v>
                </c:pt>
                <c:pt idx="24812">
                  <c:v>95.341161283234399</c:v>
                </c:pt>
                <c:pt idx="24813">
                  <c:v>95.341161283234399</c:v>
                </c:pt>
                <c:pt idx="24814">
                  <c:v>95.341161283234399</c:v>
                </c:pt>
                <c:pt idx="24815">
                  <c:v>95.341161283234399</c:v>
                </c:pt>
                <c:pt idx="24816">
                  <c:v>95.341161283234399</c:v>
                </c:pt>
                <c:pt idx="24817">
                  <c:v>95.341161283234399</c:v>
                </c:pt>
                <c:pt idx="24818">
                  <c:v>95.341161283234399</c:v>
                </c:pt>
                <c:pt idx="24819">
                  <c:v>95.341161283234399</c:v>
                </c:pt>
                <c:pt idx="24820">
                  <c:v>95.341161283234399</c:v>
                </c:pt>
                <c:pt idx="24821">
                  <c:v>95.341161283234399</c:v>
                </c:pt>
                <c:pt idx="24822">
                  <c:v>95.341161283234399</c:v>
                </c:pt>
                <c:pt idx="24823">
                  <c:v>95.341161283234399</c:v>
                </c:pt>
                <c:pt idx="24824">
                  <c:v>95.341161283234399</c:v>
                </c:pt>
                <c:pt idx="24825">
                  <c:v>95.341161283234399</c:v>
                </c:pt>
                <c:pt idx="24826">
                  <c:v>95.341161283234399</c:v>
                </c:pt>
                <c:pt idx="24827">
                  <c:v>95.341161283234399</c:v>
                </c:pt>
                <c:pt idx="24828">
                  <c:v>95.341161283234399</c:v>
                </c:pt>
                <c:pt idx="24829">
                  <c:v>95.341161283234399</c:v>
                </c:pt>
                <c:pt idx="24830">
                  <c:v>95.341161283234399</c:v>
                </c:pt>
                <c:pt idx="24831">
                  <c:v>95.341161283234399</c:v>
                </c:pt>
                <c:pt idx="24832">
                  <c:v>95.341161283234399</c:v>
                </c:pt>
                <c:pt idx="24833">
                  <c:v>95.341161283234399</c:v>
                </c:pt>
                <c:pt idx="24834">
                  <c:v>95.341161283234399</c:v>
                </c:pt>
                <c:pt idx="24835">
                  <c:v>95.341161283234399</c:v>
                </c:pt>
                <c:pt idx="24836">
                  <c:v>95.341161283234399</c:v>
                </c:pt>
                <c:pt idx="24837">
                  <c:v>95.341161283234399</c:v>
                </c:pt>
                <c:pt idx="24838">
                  <c:v>95.341161283234399</c:v>
                </c:pt>
                <c:pt idx="24839">
                  <c:v>95.341161283234399</c:v>
                </c:pt>
                <c:pt idx="24840">
                  <c:v>95.341161283234399</c:v>
                </c:pt>
                <c:pt idx="24841">
                  <c:v>95.341161283234399</c:v>
                </c:pt>
                <c:pt idx="24842">
                  <c:v>95.341161283234399</c:v>
                </c:pt>
                <c:pt idx="24843">
                  <c:v>95.341161283234399</c:v>
                </c:pt>
                <c:pt idx="24844">
                  <c:v>95.341161283234399</c:v>
                </c:pt>
                <c:pt idx="24845">
                  <c:v>95.341161283234399</c:v>
                </c:pt>
                <c:pt idx="24846">
                  <c:v>95.341161283234399</c:v>
                </c:pt>
                <c:pt idx="24847">
                  <c:v>95.341161283234399</c:v>
                </c:pt>
                <c:pt idx="24848">
                  <c:v>95.341161283234399</c:v>
                </c:pt>
                <c:pt idx="24849">
                  <c:v>95.341161283234399</c:v>
                </c:pt>
                <c:pt idx="24850">
                  <c:v>95.341161283234399</c:v>
                </c:pt>
                <c:pt idx="24851">
                  <c:v>95.341161283234399</c:v>
                </c:pt>
                <c:pt idx="24852">
                  <c:v>95.341161283234399</c:v>
                </c:pt>
                <c:pt idx="24853">
                  <c:v>95.341161283234399</c:v>
                </c:pt>
                <c:pt idx="24854">
                  <c:v>95.341161283234399</c:v>
                </c:pt>
                <c:pt idx="24855">
                  <c:v>95.341161283234399</c:v>
                </c:pt>
                <c:pt idx="24856">
                  <c:v>95.341161283234399</c:v>
                </c:pt>
                <c:pt idx="24857">
                  <c:v>95.341161283234399</c:v>
                </c:pt>
                <c:pt idx="24858">
                  <c:v>95.341161283234399</c:v>
                </c:pt>
                <c:pt idx="24859">
                  <c:v>95.341161283234399</c:v>
                </c:pt>
                <c:pt idx="24860">
                  <c:v>95.341161283234399</c:v>
                </c:pt>
                <c:pt idx="24861">
                  <c:v>95.341161283234399</c:v>
                </c:pt>
                <c:pt idx="24862">
                  <c:v>95.341161283234399</c:v>
                </c:pt>
                <c:pt idx="24863">
                  <c:v>95.341161283234399</c:v>
                </c:pt>
                <c:pt idx="24864">
                  <c:v>95.341161283234399</c:v>
                </c:pt>
                <c:pt idx="24865">
                  <c:v>95.341161283234399</c:v>
                </c:pt>
                <c:pt idx="24866">
                  <c:v>95.341161283234399</c:v>
                </c:pt>
                <c:pt idx="24867">
                  <c:v>95.341161283234399</c:v>
                </c:pt>
                <c:pt idx="24868">
                  <c:v>95.341161283234399</c:v>
                </c:pt>
                <c:pt idx="24869">
                  <c:v>95.341161283234399</c:v>
                </c:pt>
                <c:pt idx="24870">
                  <c:v>95.341161283234399</c:v>
                </c:pt>
                <c:pt idx="24871">
                  <c:v>95.341161283234399</c:v>
                </c:pt>
                <c:pt idx="24872">
                  <c:v>95.341161283234399</c:v>
                </c:pt>
                <c:pt idx="24873">
                  <c:v>95.341161283234399</c:v>
                </c:pt>
                <c:pt idx="24874">
                  <c:v>95.341161283234399</c:v>
                </c:pt>
                <c:pt idx="24875">
                  <c:v>95.341161283234399</c:v>
                </c:pt>
                <c:pt idx="24876">
                  <c:v>95.341161283234399</c:v>
                </c:pt>
                <c:pt idx="24877">
                  <c:v>95.341161283234399</c:v>
                </c:pt>
                <c:pt idx="24878">
                  <c:v>95.341161283234399</c:v>
                </c:pt>
                <c:pt idx="24879">
                  <c:v>95.341161283234399</c:v>
                </c:pt>
                <c:pt idx="24880">
                  <c:v>95.381701823774904</c:v>
                </c:pt>
                <c:pt idx="24881">
                  <c:v>95.381701823774904</c:v>
                </c:pt>
                <c:pt idx="24882">
                  <c:v>95.381701823774904</c:v>
                </c:pt>
                <c:pt idx="24883">
                  <c:v>95.381701823774904</c:v>
                </c:pt>
                <c:pt idx="24884">
                  <c:v>95.381701823774904</c:v>
                </c:pt>
                <c:pt idx="24885">
                  <c:v>95.381701823774904</c:v>
                </c:pt>
                <c:pt idx="24886">
                  <c:v>95.381701823774904</c:v>
                </c:pt>
                <c:pt idx="24887">
                  <c:v>95.381701823774904</c:v>
                </c:pt>
                <c:pt idx="24888">
                  <c:v>95.381701823774904</c:v>
                </c:pt>
                <c:pt idx="24889">
                  <c:v>95.381701823774904</c:v>
                </c:pt>
                <c:pt idx="24890">
                  <c:v>95.381701823774904</c:v>
                </c:pt>
                <c:pt idx="24891">
                  <c:v>95.381701823774904</c:v>
                </c:pt>
                <c:pt idx="24892">
                  <c:v>95.381701823774904</c:v>
                </c:pt>
                <c:pt idx="24893">
                  <c:v>95.381701823774904</c:v>
                </c:pt>
                <c:pt idx="24894">
                  <c:v>95.381701823774904</c:v>
                </c:pt>
                <c:pt idx="24895">
                  <c:v>95.381701823774904</c:v>
                </c:pt>
                <c:pt idx="24896">
                  <c:v>95.381701823774904</c:v>
                </c:pt>
                <c:pt idx="24897">
                  <c:v>95.381701823774904</c:v>
                </c:pt>
                <c:pt idx="24898">
                  <c:v>95.381701823774904</c:v>
                </c:pt>
                <c:pt idx="24899">
                  <c:v>95.381701823774904</c:v>
                </c:pt>
                <c:pt idx="24900">
                  <c:v>95.381701823774904</c:v>
                </c:pt>
                <c:pt idx="24901">
                  <c:v>95.381701823774904</c:v>
                </c:pt>
                <c:pt idx="24902">
                  <c:v>95.381701823774904</c:v>
                </c:pt>
                <c:pt idx="24903">
                  <c:v>95.381701823774904</c:v>
                </c:pt>
                <c:pt idx="24904">
                  <c:v>95.381701823774904</c:v>
                </c:pt>
                <c:pt idx="24905">
                  <c:v>95.381701823774904</c:v>
                </c:pt>
                <c:pt idx="24906">
                  <c:v>95.381701823774904</c:v>
                </c:pt>
                <c:pt idx="24907">
                  <c:v>95.381701823774904</c:v>
                </c:pt>
                <c:pt idx="24908">
                  <c:v>95.381701823774904</c:v>
                </c:pt>
                <c:pt idx="24909">
                  <c:v>95.381701823774904</c:v>
                </c:pt>
                <c:pt idx="24910">
                  <c:v>95.381701823774904</c:v>
                </c:pt>
                <c:pt idx="24911">
                  <c:v>95.381701823774904</c:v>
                </c:pt>
                <c:pt idx="24912">
                  <c:v>95.381701823774904</c:v>
                </c:pt>
                <c:pt idx="24913">
                  <c:v>95.381701823774904</c:v>
                </c:pt>
                <c:pt idx="24914">
                  <c:v>95.381701823774904</c:v>
                </c:pt>
                <c:pt idx="24915">
                  <c:v>95.381701823774904</c:v>
                </c:pt>
                <c:pt idx="24916">
                  <c:v>95.381701823774904</c:v>
                </c:pt>
                <c:pt idx="24917">
                  <c:v>95.381701823774904</c:v>
                </c:pt>
                <c:pt idx="24918">
                  <c:v>95.381701823774904</c:v>
                </c:pt>
                <c:pt idx="24919">
                  <c:v>95.381701823774904</c:v>
                </c:pt>
                <c:pt idx="24920">
                  <c:v>95.381701823774904</c:v>
                </c:pt>
                <c:pt idx="24921">
                  <c:v>95.381701823774904</c:v>
                </c:pt>
                <c:pt idx="24922">
                  <c:v>95.381701823774904</c:v>
                </c:pt>
                <c:pt idx="24923">
                  <c:v>95.381701823774904</c:v>
                </c:pt>
                <c:pt idx="24924">
                  <c:v>95.381701823774904</c:v>
                </c:pt>
                <c:pt idx="24925">
                  <c:v>95.381701823774904</c:v>
                </c:pt>
                <c:pt idx="24926">
                  <c:v>95.381701823774904</c:v>
                </c:pt>
                <c:pt idx="24927">
                  <c:v>95.381701823774904</c:v>
                </c:pt>
                <c:pt idx="24928">
                  <c:v>95.381701823774904</c:v>
                </c:pt>
                <c:pt idx="24929">
                  <c:v>95.381701823774904</c:v>
                </c:pt>
                <c:pt idx="24930">
                  <c:v>95.381701823774904</c:v>
                </c:pt>
                <c:pt idx="24931">
                  <c:v>95.381701823774904</c:v>
                </c:pt>
                <c:pt idx="24932">
                  <c:v>95.381701823774904</c:v>
                </c:pt>
                <c:pt idx="24933">
                  <c:v>95.381701823774904</c:v>
                </c:pt>
                <c:pt idx="24934">
                  <c:v>95.381701823774904</c:v>
                </c:pt>
                <c:pt idx="24935">
                  <c:v>95.381701823774904</c:v>
                </c:pt>
                <c:pt idx="24936">
                  <c:v>95.381701823774904</c:v>
                </c:pt>
                <c:pt idx="24937">
                  <c:v>95.381701823774904</c:v>
                </c:pt>
                <c:pt idx="24938">
                  <c:v>95.381701823774904</c:v>
                </c:pt>
                <c:pt idx="24939">
                  <c:v>95.381701823774904</c:v>
                </c:pt>
                <c:pt idx="24940">
                  <c:v>95.381701823774904</c:v>
                </c:pt>
                <c:pt idx="24941">
                  <c:v>95.381701823774904</c:v>
                </c:pt>
                <c:pt idx="24942">
                  <c:v>95.381701823774904</c:v>
                </c:pt>
                <c:pt idx="24943">
                  <c:v>95.381701823774904</c:v>
                </c:pt>
                <c:pt idx="24944">
                  <c:v>95.381701823774904</c:v>
                </c:pt>
                <c:pt idx="24945">
                  <c:v>95.381701823774904</c:v>
                </c:pt>
                <c:pt idx="24946">
                  <c:v>95.381701823774904</c:v>
                </c:pt>
                <c:pt idx="24947">
                  <c:v>95.381701823774904</c:v>
                </c:pt>
                <c:pt idx="24948">
                  <c:v>95.381701823774904</c:v>
                </c:pt>
                <c:pt idx="24949">
                  <c:v>95.381701823774904</c:v>
                </c:pt>
                <c:pt idx="24950">
                  <c:v>95.381701823774904</c:v>
                </c:pt>
                <c:pt idx="24951">
                  <c:v>95.381701823774904</c:v>
                </c:pt>
                <c:pt idx="24952">
                  <c:v>95.381701823774904</c:v>
                </c:pt>
                <c:pt idx="24953">
                  <c:v>95.381701823774904</c:v>
                </c:pt>
                <c:pt idx="24954">
                  <c:v>95.381701823774904</c:v>
                </c:pt>
                <c:pt idx="24955">
                  <c:v>95.381701823774904</c:v>
                </c:pt>
                <c:pt idx="24956">
                  <c:v>95.381701823774904</c:v>
                </c:pt>
                <c:pt idx="24957">
                  <c:v>95.381701823774904</c:v>
                </c:pt>
                <c:pt idx="24958">
                  <c:v>95.381701823774904</c:v>
                </c:pt>
                <c:pt idx="24959">
                  <c:v>95.381701823774904</c:v>
                </c:pt>
                <c:pt idx="24960">
                  <c:v>95.381701823774904</c:v>
                </c:pt>
                <c:pt idx="24961">
                  <c:v>95.381701823774904</c:v>
                </c:pt>
                <c:pt idx="24962">
                  <c:v>95.381701823774904</c:v>
                </c:pt>
                <c:pt idx="24963">
                  <c:v>95.381701823774904</c:v>
                </c:pt>
                <c:pt idx="24964">
                  <c:v>95.381701823774904</c:v>
                </c:pt>
                <c:pt idx="24965">
                  <c:v>95.381701823774904</c:v>
                </c:pt>
                <c:pt idx="24966">
                  <c:v>95.381701823774904</c:v>
                </c:pt>
                <c:pt idx="24967">
                  <c:v>95.381701823774904</c:v>
                </c:pt>
                <c:pt idx="24968">
                  <c:v>95.381701823774904</c:v>
                </c:pt>
                <c:pt idx="24969">
                  <c:v>95.381701823774904</c:v>
                </c:pt>
                <c:pt idx="24970">
                  <c:v>95.381701823774904</c:v>
                </c:pt>
                <c:pt idx="24971">
                  <c:v>95.381701823774904</c:v>
                </c:pt>
                <c:pt idx="24972">
                  <c:v>95.381701823774904</c:v>
                </c:pt>
                <c:pt idx="24973">
                  <c:v>95.381701823774904</c:v>
                </c:pt>
                <c:pt idx="24974">
                  <c:v>95.381701823774904</c:v>
                </c:pt>
                <c:pt idx="24975">
                  <c:v>95.381701823774904</c:v>
                </c:pt>
                <c:pt idx="24976">
                  <c:v>95.381701823774904</c:v>
                </c:pt>
                <c:pt idx="24977">
                  <c:v>95.381701823774904</c:v>
                </c:pt>
                <c:pt idx="24978">
                  <c:v>95.381701823774904</c:v>
                </c:pt>
                <c:pt idx="24979">
                  <c:v>95.381701823774904</c:v>
                </c:pt>
                <c:pt idx="24980">
                  <c:v>95.381701823774904</c:v>
                </c:pt>
                <c:pt idx="24981">
                  <c:v>95.381701823774904</c:v>
                </c:pt>
                <c:pt idx="24982">
                  <c:v>95.381701823774904</c:v>
                </c:pt>
                <c:pt idx="24983">
                  <c:v>95.381701823774904</c:v>
                </c:pt>
                <c:pt idx="24984">
                  <c:v>95.381701823774904</c:v>
                </c:pt>
                <c:pt idx="24985">
                  <c:v>95.381701823774904</c:v>
                </c:pt>
                <c:pt idx="24986">
                  <c:v>95.381701823774904</c:v>
                </c:pt>
                <c:pt idx="24987">
                  <c:v>95.381701823774904</c:v>
                </c:pt>
                <c:pt idx="24988">
                  <c:v>95.381701823774904</c:v>
                </c:pt>
                <c:pt idx="24989">
                  <c:v>95.381701823774904</c:v>
                </c:pt>
                <c:pt idx="24990">
                  <c:v>95.381701823774904</c:v>
                </c:pt>
                <c:pt idx="24991">
                  <c:v>95.381701823774904</c:v>
                </c:pt>
                <c:pt idx="24992">
                  <c:v>95.381701823774904</c:v>
                </c:pt>
                <c:pt idx="24993">
                  <c:v>95.381701823774904</c:v>
                </c:pt>
                <c:pt idx="24994">
                  <c:v>95.381701823774904</c:v>
                </c:pt>
                <c:pt idx="24995">
                  <c:v>95.381701823774904</c:v>
                </c:pt>
                <c:pt idx="24996">
                  <c:v>95.381701823774904</c:v>
                </c:pt>
                <c:pt idx="24997">
                  <c:v>95.381701823774904</c:v>
                </c:pt>
                <c:pt idx="24998">
                  <c:v>95.381701823774904</c:v>
                </c:pt>
                <c:pt idx="24999">
                  <c:v>95.381701823774904</c:v>
                </c:pt>
                <c:pt idx="25000">
                  <c:v>95.381701823774904</c:v>
                </c:pt>
                <c:pt idx="25001">
                  <c:v>95.381701823774904</c:v>
                </c:pt>
                <c:pt idx="25002">
                  <c:v>95.381701823774904</c:v>
                </c:pt>
                <c:pt idx="25003">
                  <c:v>95.381701823774904</c:v>
                </c:pt>
                <c:pt idx="25004">
                  <c:v>95.381701823774904</c:v>
                </c:pt>
                <c:pt idx="25005">
                  <c:v>95.381701823774904</c:v>
                </c:pt>
                <c:pt idx="25006">
                  <c:v>95.381701823774904</c:v>
                </c:pt>
                <c:pt idx="25007">
                  <c:v>95.381701823774904</c:v>
                </c:pt>
                <c:pt idx="25008">
                  <c:v>95.381701823774904</c:v>
                </c:pt>
                <c:pt idx="25009">
                  <c:v>95.381701823774904</c:v>
                </c:pt>
                <c:pt idx="25010">
                  <c:v>95.381701823774904</c:v>
                </c:pt>
                <c:pt idx="25011">
                  <c:v>95.381701823774904</c:v>
                </c:pt>
                <c:pt idx="25012">
                  <c:v>95.381701823774904</c:v>
                </c:pt>
                <c:pt idx="25013">
                  <c:v>95.381701823774904</c:v>
                </c:pt>
                <c:pt idx="25014">
                  <c:v>95.381701823774904</c:v>
                </c:pt>
                <c:pt idx="25015">
                  <c:v>95.381701823774904</c:v>
                </c:pt>
                <c:pt idx="25016">
                  <c:v>95.381701823774904</c:v>
                </c:pt>
                <c:pt idx="25017">
                  <c:v>95.381701823774904</c:v>
                </c:pt>
                <c:pt idx="25018">
                  <c:v>95.381701823774904</c:v>
                </c:pt>
                <c:pt idx="25019">
                  <c:v>95.381701823774904</c:v>
                </c:pt>
                <c:pt idx="25020">
                  <c:v>95.381701823774904</c:v>
                </c:pt>
                <c:pt idx="25021">
                  <c:v>95.381701823774904</c:v>
                </c:pt>
                <c:pt idx="25022">
                  <c:v>95.381701823774904</c:v>
                </c:pt>
                <c:pt idx="25023">
                  <c:v>95.381701823774904</c:v>
                </c:pt>
                <c:pt idx="25024">
                  <c:v>95.381701823774904</c:v>
                </c:pt>
                <c:pt idx="25025">
                  <c:v>95.381701823774904</c:v>
                </c:pt>
                <c:pt idx="25026">
                  <c:v>95.381701823774904</c:v>
                </c:pt>
                <c:pt idx="25027">
                  <c:v>95.381701823774904</c:v>
                </c:pt>
                <c:pt idx="25028">
                  <c:v>95.381701823774904</c:v>
                </c:pt>
                <c:pt idx="25029">
                  <c:v>95.381701823774904</c:v>
                </c:pt>
                <c:pt idx="25030">
                  <c:v>95.381701823774904</c:v>
                </c:pt>
                <c:pt idx="25031">
                  <c:v>95.381701823774904</c:v>
                </c:pt>
                <c:pt idx="25032">
                  <c:v>95.381701823774904</c:v>
                </c:pt>
                <c:pt idx="25033">
                  <c:v>95.381701823774904</c:v>
                </c:pt>
                <c:pt idx="25034">
                  <c:v>95.381701823774904</c:v>
                </c:pt>
                <c:pt idx="25035">
                  <c:v>95.381701823774904</c:v>
                </c:pt>
                <c:pt idx="25036">
                  <c:v>95.381701823774904</c:v>
                </c:pt>
                <c:pt idx="25037">
                  <c:v>95.381701823774904</c:v>
                </c:pt>
                <c:pt idx="25038">
                  <c:v>95.381701823774904</c:v>
                </c:pt>
                <c:pt idx="25039">
                  <c:v>95.381701823774904</c:v>
                </c:pt>
                <c:pt idx="25040">
                  <c:v>95.381701823774904</c:v>
                </c:pt>
                <c:pt idx="25041">
                  <c:v>95.381701823774904</c:v>
                </c:pt>
                <c:pt idx="25042">
                  <c:v>95.381701823774904</c:v>
                </c:pt>
                <c:pt idx="25043">
                  <c:v>95.381701823774904</c:v>
                </c:pt>
                <c:pt idx="25044">
                  <c:v>95.381701823774904</c:v>
                </c:pt>
                <c:pt idx="25045">
                  <c:v>95.381701823774904</c:v>
                </c:pt>
                <c:pt idx="25046">
                  <c:v>95.381701823774904</c:v>
                </c:pt>
                <c:pt idx="25047">
                  <c:v>95.381701823774904</c:v>
                </c:pt>
                <c:pt idx="25048">
                  <c:v>95.381701823774904</c:v>
                </c:pt>
                <c:pt idx="25049">
                  <c:v>95.381701823774904</c:v>
                </c:pt>
                <c:pt idx="25050">
                  <c:v>95.381701823774904</c:v>
                </c:pt>
                <c:pt idx="25051">
                  <c:v>95.381701823774904</c:v>
                </c:pt>
                <c:pt idx="25052">
                  <c:v>95.381701823774904</c:v>
                </c:pt>
                <c:pt idx="25053">
                  <c:v>95.381701823774904</c:v>
                </c:pt>
                <c:pt idx="25054">
                  <c:v>95.381701823774904</c:v>
                </c:pt>
                <c:pt idx="25055">
                  <c:v>95.381701823774904</c:v>
                </c:pt>
                <c:pt idx="25056">
                  <c:v>95.381701823774904</c:v>
                </c:pt>
                <c:pt idx="25057">
                  <c:v>95.381701823774904</c:v>
                </c:pt>
                <c:pt idx="25058">
                  <c:v>95.381701823774904</c:v>
                </c:pt>
                <c:pt idx="25059">
                  <c:v>95.381701823774904</c:v>
                </c:pt>
                <c:pt idx="25060">
                  <c:v>95.381701823774904</c:v>
                </c:pt>
                <c:pt idx="25061">
                  <c:v>95.381701823774904</c:v>
                </c:pt>
                <c:pt idx="25062">
                  <c:v>95.381701823774904</c:v>
                </c:pt>
                <c:pt idx="25063">
                  <c:v>95.483053175126301</c:v>
                </c:pt>
                <c:pt idx="25064">
                  <c:v>95.483053175126301</c:v>
                </c:pt>
                <c:pt idx="25065">
                  <c:v>95.483053175126301</c:v>
                </c:pt>
                <c:pt idx="25066">
                  <c:v>95.483053175126301</c:v>
                </c:pt>
                <c:pt idx="25067">
                  <c:v>95.483053175126301</c:v>
                </c:pt>
                <c:pt idx="25068">
                  <c:v>95.483053175126301</c:v>
                </c:pt>
                <c:pt idx="25069">
                  <c:v>95.483053175126301</c:v>
                </c:pt>
                <c:pt idx="25070">
                  <c:v>95.483053175126301</c:v>
                </c:pt>
                <c:pt idx="25071">
                  <c:v>95.483053175126301</c:v>
                </c:pt>
                <c:pt idx="25072">
                  <c:v>95.483053175126301</c:v>
                </c:pt>
                <c:pt idx="25073">
                  <c:v>95.483053175126301</c:v>
                </c:pt>
                <c:pt idx="25074">
                  <c:v>95.483053175126301</c:v>
                </c:pt>
                <c:pt idx="25075">
                  <c:v>95.483053175126301</c:v>
                </c:pt>
                <c:pt idx="25076">
                  <c:v>95.483053175126301</c:v>
                </c:pt>
                <c:pt idx="25077">
                  <c:v>95.483053175126301</c:v>
                </c:pt>
                <c:pt idx="25078">
                  <c:v>95.483053175126301</c:v>
                </c:pt>
                <c:pt idx="25079">
                  <c:v>95.483053175126301</c:v>
                </c:pt>
                <c:pt idx="25080">
                  <c:v>95.483053175126301</c:v>
                </c:pt>
                <c:pt idx="25081">
                  <c:v>95.483053175126301</c:v>
                </c:pt>
                <c:pt idx="25082">
                  <c:v>95.483053175126301</c:v>
                </c:pt>
                <c:pt idx="25083">
                  <c:v>95.483053175126301</c:v>
                </c:pt>
                <c:pt idx="25084">
                  <c:v>95.483053175126301</c:v>
                </c:pt>
                <c:pt idx="25085">
                  <c:v>95.483053175126301</c:v>
                </c:pt>
                <c:pt idx="25086">
                  <c:v>95.483053175126301</c:v>
                </c:pt>
                <c:pt idx="25087">
                  <c:v>95.483053175126301</c:v>
                </c:pt>
                <c:pt idx="25088">
                  <c:v>95.483053175126301</c:v>
                </c:pt>
                <c:pt idx="25089">
                  <c:v>95.483053175126301</c:v>
                </c:pt>
                <c:pt idx="25090">
                  <c:v>95.483053175126301</c:v>
                </c:pt>
                <c:pt idx="25091">
                  <c:v>95.483053175126301</c:v>
                </c:pt>
                <c:pt idx="25092">
                  <c:v>95.483053175126301</c:v>
                </c:pt>
                <c:pt idx="25093">
                  <c:v>95.483053175126301</c:v>
                </c:pt>
                <c:pt idx="25094">
                  <c:v>95.483053175126301</c:v>
                </c:pt>
                <c:pt idx="25095">
                  <c:v>95.483053175126301</c:v>
                </c:pt>
                <c:pt idx="25096">
                  <c:v>95.483053175126301</c:v>
                </c:pt>
                <c:pt idx="25097">
                  <c:v>95.483053175126301</c:v>
                </c:pt>
                <c:pt idx="25098">
                  <c:v>95.483053175126301</c:v>
                </c:pt>
                <c:pt idx="25099">
                  <c:v>95.483053175126301</c:v>
                </c:pt>
                <c:pt idx="25100">
                  <c:v>95.483053175126301</c:v>
                </c:pt>
                <c:pt idx="25101">
                  <c:v>95.483053175126301</c:v>
                </c:pt>
                <c:pt idx="25102">
                  <c:v>95.483053175126301</c:v>
                </c:pt>
                <c:pt idx="25103">
                  <c:v>95.483053175126301</c:v>
                </c:pt>
                <c:pt idx="25104">
                  <c:v>95.483053175126301</c:v>
                </c:pt>
                <c:pt idx="25105">
                  <c:v>95.483053175126301</c:v>
                </c:pt>
                <c:pt idx="25106">
                  <c:v>95.483053175126301</c:v>
                </c:pt>
                <c:pt idx="25107">
                  <c:v>95.483053175126301</c:v>
                </c:pt>
                <c:pt idx="25108">
                  <c:v>95.483053175126301</c:v>
                </c:pt>
                <c:pt idx="25109">
                  <c:v>95.483053175126301</c:v>
                </c:pt>
                <c:pt idx="25110">
                  <c:v>95.483053175126301</c:v>
                </c:pt>
                <c:pt idx="25111">
                  <c:v>95.483053175126301</c:v>
                </c:pt>
                <c:pt idx="25112">
                  <c:v>95.483053175126301</c:v>
                </c:pt>
                <c:pt idx="25113">
                  <c:v>95.483053175126301</c:v>
                </c:pt>
                <c:pt idx="25114">
                  <c:v>95.483053175126301</c:v>
                </c:pt>
                <c:pt idx="25115">
                  <c:v>95.483053175126301</c:v>
                </c:pt>
                <c:pt idx="25116">
                  <c:v>95.483053175126301</c:v>
                </c:pt>
                <c:pt idx="25117">
                  <c:v>95.483053175126301</c:v>
                </c:pt>
                <c:pt idx="25118">
                  <c:v>95.483053175126301</c:v>
                </c:pt>
                <c:pt idx="25119">
                  <c:v>95.483053175126301</c:v>
                </c:pt>
                <c:pt idx="25120">
                  <c:v>95.483053175126301</c:v>
                </c:pt>
                <c:pt idx="25121">
                  <c:v>95.483053175126301</c:v>
                </c:pt>
                <c:pt idx="25122">
                  <c:v>95.483053175126301</c:v>
                </c:pt>
                <c:pt idx="25123">
                  <c:v>95.483053175126301</c:v>
                </c:pt>
                <c:pt idx="25124">
                  <c:v>95.483053175126301</c:v>
                </c:pt>
                <c:pt idx="25125">
                  <c:v>95.483053175126301</c:v>
                </c:pt>
                <c:pt idx="25126">
                  <c:v>95.483053175126301</c:v>
                </c:pt>
                <c:pt idx="25127">
                  <c:v>95.483053175126301</c:v>
                </c:pt>
                <c:pt idx="25128">
                  <c:v>95.483053175126301</c:v>
                </c:pt>
                <c:pt idx="25129">
                  <c:v>95.483053175126301</c:v>
                </c:pt>
                <c:pt idx="25130">
                  <c:v>95.483053175126301</c:v>
                </c:pt>
                <c:pt idx="25131">
                  <c:v>95.483053175126301</c:v>
                </c:pt>
                <c:pt idx="25132">
                  <c:v>95.483053175126301</c:v>
                </c:pt>
                <c:pt idx="25133">
                  <c:v>95.483053175126301</c:v>
                </c:pt>
                <c:pt idx="25134">
                  <c:v>95.483053175126301</c:v>
                </c:pt>
                <c:pt idx="25135">
                  <c:v>95.483053175126301</c:v>
                </c:pt>
                <c:pt idx="25136">
                  <c:v>95.483053175126301</c:v>
                </c:pt>
                <c:pt idx="25137">
                  <c:v>95.483053175126301</c:v>
                </c:pt>
                <c:pt idx="25138">
                  <c:v>95.483053175126301</c:v>
                </c:pt>
                <c:pt idx="25139">
                  <c:v>95.483053175126301</c:v>
                </c:pt>
                <c:pt idx="25140">
                  <c:v>95.483053175126301</c:v>
                </c:pt>
                <c:pt idx="25141">
                  <c:v>95.483053175126301</c:v>
                </c:pt>
                <c:pt idx="25142">
                  <c:v>95.483053175126301</c:v>
                </c:pt>
                <c:pt idx="25143">
                  <c:v>95.483053175126301</c:v>
                </c:pt>
                <c:pt idx="25144">
                  <c:v>95.483053175126301</c:v>
                </c:pt>
                <c:pt idx="25145">
                  <c:v>95.483053175126301</c:v>
                </c:pt>
                <c:pt idx="25146">
                  <c:v>95.483053175126301</c:v>
                </c:pt>
                <c:pt idx="25147">
                  <c:v>95.483053175126301</c:v>
                </c:pt>
                <c:pt idx="25148">
                  <c:v>95.483053175126301</c:v>
                </c:pt>
                <c:pt idx="25149">
                  <c:v>95.483053175126301</c:v>
                </c:pt>
                <c:pt idx="25150">
                  <c:v>95.483053175126301</c:v>
                </c:pt>
                <c:pt idx="25151">
                  <c:v>95.483053175126301</c:v>
                </c:pt>
                <c:pt idx="25152">
                  <c:v>95.483053175126301</c:v>
                </c:pt>
                <c:pt idx="25153">
                  <c:v>95.483053175126301</c:v>
                </c:pt>
                <c:pt idx="25154">
                  <c:v>95.483053175126301</c:v>
                </c:pt>
                <c:pt idx="25155">
                  <c:v>95.483053175126301</c:v>
                </c:pt>
                <c:pt idx="25156">
                  <c:v>95.483053175126301</c:v>
                </c:pt>
                <c:pt idx="25157">
                  <c:v>95.483053175126301</c:v>
                </c:pt>
                <c:pt idx="25158">
                  <c:v>95.483053175126301</c:v>
                </c:pt>
                <c:pt idx="25159">
                  <c:v>95.483053175126301</c:v>
                </c:pt>
                <c:pt idx="25160">
                  <c:v>95.483053175126301</c:v>
                </c:pt>
                <c:pt idx="25161">
                  <c:v>95.483053175126301</c:v>
                </c:pt>
                <c:pt idx="25162">
                  <c:v>95.483053175126301</c:v>
                </c:pt>
                <c:pt idx="25163">
                  <c:v>95.483053175126301</c:v>
                </c:pt>
                <c:pt idx="25164">
                  <c:v>95.483053175126301</c:v>
                </c:pt>
                <c:pt idx="25165">
                  <c:v>95.483053175126301</c:v>
                </c:pt>
                <c:pt idx="25166">
                  <c:v>95.483053175126301</c:v>
                </c:pt>
                <c:pt idx="25167">
                  <c:v>95.483053175126301</c:v>
                </c:pt>
                <c:pt idx="25168">
                  <c:v>95.483053175126301</c:v>
                </c:pt>
                <c:pt idx="25169">
                  <c:v>95.483053175126301</c:v>
                </c:pt>
                <c:pt idx="25170">
                  <c:v>95.483053175126301</c:v>
                </c:pt>
                <c:pt idx="25171">
                  <c:v>95.483053175126301</c:v>
                </c:pt>
                <c:pt idx="25172">
                  <c:v>95.483053175126301</c:v>
                </c:pt>
                <c:pt idx="25173">
                  <c:v>95.483053175126301</c:v>
                </c:pt>
                <c:pt idx="25174">
                  <c:v>95.483053175126301</c:v>
                </c:pt>
                <c:pt idx="25175">
                  <c:v>95.483053175126301</c:v>
                </c:pt>
                <c:pt idx="25176">
                  <c:v>95.483053175126301</c:v>
                </c:pt>
                <c:pt idx="25177">
                  <c:v>95.483053175126301</c:v>
                </c:pt>
                <c:pt idx="25178">
                  <c:v>95.483053175126301</c:v>
                </c:pt>
                <c:pt idx="25179">
                  <c:v>95.483053175126301</c:v>
                </c:pt>
                <c:pt idx="25180">
                  <c:v>95.483053175126301</c:v>
                </c:pt>
                <c:pt idx="25181">
                  <c:v>95.483053175126301</c:v>
                </c:pt>
                <c:pt idx="25182">
                  <c:v>95.483053175126301</c:v>
                </c:pt>
                <c:pt idx="25183">
                  <c:v>95.483053175126301</c:v>
                </c:pt>
                <c:pt idx="25184">
                  <c:v>95.483053175126301</c:v>
                </c:pt>
                <c:pt idx="25185">
                  <c:v>95.483053175126301</c:v>
                </c:pt>
                <c:pt idx="25186">
                  <c:v>95.483053175126301</c:v>
                </c:pt>
                <c:pt idx="25187">
                  <c:v>95.483053175126301</c:v>
                </c:pt>
                <c:pt idx="25188">
                  <c:v>95.483053175126301</c:v>
                </c:pt>
                <c:pt idx="25189">
                  <c:v>95.483053175126301</c:v>
                </c:pt>
                <c:pt idx="25190">
                  <c:v>95.483053175126301</c:v>
                </c:pt>
                <c:pt idx="25191">
                  <c:v>95.483053175126301</c:v>
                </c:pt>
                <c:pt idx="25192">
                  <c:v>95.483053175126301</c:v>
                </c:pt>
                <c:pt idx="25193">
                  <c:v>95.483053175126301</c:v>
                </c:pt>
                <c:pt idx="25194">
                  <c:v>95.483053175126301</c:v>
                </c:pt>
                <c:pt idx="25195">
                  <c:v>95.483053175126301</c:v>
                </c:pt>
                <c:pt idx="25196">
                  <c:v>95.483053175126301</c:v>
                </c:pt>
                <c:pt idx="25197">
                  <c:v>95.483053175126301</c:v>
                </c:pt>
                <c:pt idx="25198">
                  <c:v>95.483053175126301</c:v>
                </c:pt>
                <c:pt idx="25199">
                  <c:v>95.483053175126301</c:v>
                </c:pt>
                <c:pt idx="25200">
                  <c:v>95.483053175126301</c:v>
                </c:pt>
                <c:pt idx="25201">
                  <c:v>95.483053175126301</c:v>
                </c:pt>
                <c:pt idx="25202">
                  <c:v>95.483053175126301</c:v>
                </c:pt>
                <c:pt idx="25203">
                  <c:v>95.483053175126301</c:v>
                </c:pt>
                <c:pt idx="25204">
                  <c:v>95.483053175126301</c:v>
                </c:pt>
                <c:pt idx="25205">
                  <c:v>95.483053175126301</c:v>
                </c:pt>
                <c:pt idx="25206">
                  <c:v>95.483053175126301</c:v>
                </c:pt>
                <c:pt idx="25207">
                  <c:v>95.483053175126301</c:v>
                </c:pt>
                <c:pt idx="25208">
                  <c:v>95.483053175126301</c:v>
                </c:pt>
                <c:pt idx="25209">
                  <c:v>95.483053175126301</c:v>
                </c:pt>
                <c:pt idx="25210">
                  <c:v>95.483053175126301</c:v>
                </c:pt>
                <c:pt idx="25211">
                  <c:v>95.483053175126301</c:v>
                </c:pt>
                <c:pt idx="25212">
                  <c:v>95.483053175126301</c:v>
                </c:pt>
                <c:pt idx="25213">
                  <c:v>95.483053175126301</c:v>
                </c:pt>
                <c:pt idx="25214">
                  <c:v>95.483053175126301</c:v>
                </c:pt>
                <c:pt idx="25215">
                  <c:v>95.483053175126301</c:v>
                </c:pt>
                <c:pt idx="25216">
                  <c:v>95.483053175126301</c:v>
                </c:pt>
                <c:pt idx="25217">
                  <c:v>95.483053175126301</c:v>
                </c:pt>
                <c:pt idx="25218">
                  <c:v>95.483053175126301</c:v>
                </c:pt>
                <c:pt idx="25219">
                  <c:v>95.483053175126301</c:v>
                </c:pt>
                <c:pt idx="25220">
                  <c:v>95.483053175126301</c:v>
                </c:pt>
                <c:pt idx="25221">
                  <c:v>95.483053175126301</c:v>
                </c:pt>
                <c:pt idx="25222">
                  <c:v>95.483053175126301</c:v>
                </c:pt>
                <c:pt idx="25223">
                  <c:v>95.483053175126301</c:v>
                </c:pt>
                <c:pt idx="25224">
                  <c:v>95.483053175126301</c:v>
                </c:pt>
                <c:pt idx="25225">
                  <c:v>95.483053175126301</c:v>
                </c:pt>
                <c:pt idx="25226">
                  <c:v>95.483053175126301</c:v>
                </c:pt>
                <c:pt idx="25227">
                  <c:v>95.483053175126301</c:v>
                </c:pt>
                <c:pt idx="25228">
                  <c:v>95.483053175126301</c:v>
                </c:pt>
                <c:pt idx="25229">
                  <c:v>95.483053175126301</c:v>
                </c:pt>
                <c:pt idx="25230">
                  <c:v>95.483053175126301</c:v>
                </c:pt>
                <c:pt idx="25231">
                  <c:v>95.483053175126301</c:v>
                </c:pt>
                <c:pt idx="25232">
                  <c:v>95.483053175126301</c:v>
                </c:pt>
                <c:pt idx="25233">
                  <c:v>95.483053175126301</c:v>
                </c:pt>
                <c:pt idx="25234">
                  <c:v>95.483053175126301</c:v>
                </c:pt>
                <c:pt idx="25235">
                  <c:v>95.483053175126301</c:v>
                </c:pt>
                <c:pt idx="25236">
                  <c:v>95.483053175126301</c:v>
                </c:pt>
                <c:pt idx="25237">
                  <c:v>95.483053175126301</c:v>
                </c:pt>
                <c:pt idx="25238">
                  <c:v>95.483053175126301</c:v>
                </c:pt>
                <c:pt idx="25239">
                  <c:v>95.483053175126301</c:v>
                </c:pt>
                <c:pt idx="25240">
                  <c:v>95.483053175126301</c:v>
                </c:pt>
                <c:pt idx="25241">
                  <c:v>95.483053175126301</c:v>
                </c:pt>
                <c:pt idx="25242">
                  <c:v>95.483053175126301</c:v>
                </c:pt>
                <c:pt idx="25243">
                  <c:v>95.483053175126301</c:v>
                </c:pt>
                <c:pt idx="25244">
                  <c:v>95.483053175126301</c:v>
                </c:pt>
                <c:pt idx="25245">
                  <c:v>95.483053175126301</c:v>
                </c:pt>
                <c:pt idx="25246">
                  <c:v>95.483053175126301</c:v>
                </c:pt>
                <c:pt idx="25247">
                  <c:v>95.483053175126301</c:v>
                </c:pt>
                <c:pt idx="25248">
                  <c:v>95.483053175126301</c:v>
                </c:pt>
                <c:pt idx="25249">
                  <c:v>95.483053175126301</c:v>
                </c:pt>
                <c:pt idx="25250">
                  <c:v>95.483053175126301</c:v>
                </c:pt>
                <c:pt idx="25251">
                  <c:v>95.483053175126301</c:v>
                </c:pt>
                <c:pt idx="25252">
                  <c:v>95.483053175126301</c:v>
                </c:pt>
                <c:pt idx="25253">
                  <c:v>95.483053175126301</c:v>
                </c:pt>
                <c:pt idx="25254">
                  <c:v>95.483053175126301</c:v>
                </c:pt>
                <c:pt idx="25255">
                  <c:v>95.483053175126301</c:v>
                </c:pt>
                <c:pt idx="25256">
                  <c:v>95.483053175126301</c:v>
                </c:pt>
                <c:pt idx="25257">
                  <c:v>95.483053175126301</c:v>
                </c:pt>
                <c:pt idx="25258">
                  <c:v>95.483053175126301</c:v>
                </c:pt>
                <c:pt idx="25259">
                  <c:v>95.483053175126301</c:v>
                </c:pt>
                <c:pt idx="25260">
                  <c:v>95.483053175126301</c:v>
                </c:pt>
                <c:pt idx="25261">
                  <c:v>95.483053175126301</c:v>
                </c:pt>
                <c:pt idx="25262">
                  <c:v>95.483053175126301</c:v>
                </c:pt>
                <c:pt idx="25263">
                  <c:v>95.483053175126301</c:v>
                </c:pt>
                <c:pt idx="25264">
                  <c:v>95.483053175126301</c:v>
                </c:pt>
                <c:pt idx="25265">
                  <c:v>95.483053175126301</c:v>
                </c:pt>
                <c:pt idx="25266">
                  <c:v>95.483053175126301</c:v>
                </c:pt>
                <c:pt idx="25267">
                  <c:v>95.483053175126301</c:v>
                </c:pt>
                <c:pt idx="25268">
                  <c:v>95.483053175126301</c:v>
                </c:pt>
                <c:pt idx="25269">
                  <c:v>95.483053175126301</c:v>
                </c:pt>
                <c:pt idx="25270">
                  <c:v>95.483053175126301</c:v>
                </c:pt>
                <c:pt idx="25271">
                  <c:v>95.483053175126301</c:v>
                </c:pt>
                <c:pt idx="25272">
                  <c:v>95.483053175126301</c:v>
                </c:pt>
                <c:pt idx="25273">
                  <c:v>95.483053175126301</c:v>
                </c:pt>
                <c:pt idx="25274">
                  <c:v>95.483053175126301</c:v>
                </c:pt>
                <c:pt idx="25275">
                  <c:v>95.483053175126301</c:v>
                </c:pt>
                <c:pt idx="25276">
                  <c:v>95.483053175126301</c:v>
                </c:pt>
                <c:pt idx="25277">
                  <c:v>95.483053175126301</c:v>
                </c:pt>
                <c:pt idx="25278">
                  <c:v>95.483053175126301</c:v>
                </c:pt>
                <c:pt idx="25279">
                  <c:v>95.483053175126301</c:v>
                </c:pt>
                <c:pt idx="25280">
                  <c:v>95.483053175126301</c:v>
                </c:pt>
                <c:pt idx="25281">
                  <c:v>95.483053175126301</c:v>
                </c:pt>
                <c:pt idx="25282">
                  <c:v>95.483053175126301</c:v>
                </c:pt>
                <c:pt idx="25283">
                  <c:v>95.483053175126301</c:v>
                </c:pt>
                <c:pt idx="25284">
                  <c:v>95.483053175126301</c:v>
                </c:pt>
                <c:pt idx="25285">
                  <c:v>95.483053175126301</c:v>
                </c:pt>
                <c:pt idx="25286">
                  <c:v>95.483053175126301</c:v>
                </c:pt>
                <c:pt idx="25287">
                  <c:v>95.483053175126301</c:v>
                </c:pt>
                <c:pt idx="25288">
                  <c:v>95.483053175126301</c:v>
                </c:pt>
                <c:pt idx="25289">
                  <c:v>95.483053175126301</c:v>
                </c:pt>
                <c:pt idx="25290">
                  <c:v>95.483053175126301</c:v>
                </c:pt>
                <c:pt idx="25291">
                  <c:v>95.483053175126301</c:v>
                </c:pt>
                <c:pt idx="25292">
                  <c:v>95.483053175126301</c:v>
                </c:pt>
                <c:pt idx="25293">
                  <c:v>95.483053175126301</c:v>
                </c:pt>
                <c:pt idx="25294">
                  <c:v>95.483053175126301</c:v>
                </c:pt>
                <c:pt idx="25295">
                  <c:v>95.483053175126301</c:v>
                </c:pt>
                <c:pt idx="25296">
                  <c:v>95.483053175126301</c:v>
                </c:pt>
                <c:pt idx="25297">
                  <c:v>95.483053175126301</c:v>
                </c:pt>
                <c:pt idx="25298">
                  <c:v>95.483053175126301</c:v>
                </c:pt>
                <c:pt idx="25299">
                  <c:v>95.483053175126301</c:v>
                </c:pt>
                <c:pt idx="25300">
                  <c:v>95.483053175126301</c:v>
                </c:pt>
                <c:pt idx="25301">
                  <c:v>95.483053175126301</c:v>
                </c:pt>
                <c:pt idx="25302">
                  <c:v>95.483053175126301</c:v>
                </c:pt>
                <c:pt idx="25303">
                  <c:v>95.483053175126301</c:v>
                </c:pt>
                <c:pt idx="25304">
                  <c:v>95.483053175126301</c:v>
                </c:pt>
                <c:pt idx="25305">
                  <c:v>95.483053175126301</c:v>
                </c:pt>
                <c:pt idx="25306">
                  <c:v>95.483053175126301</c:v>
                </c:pt>
                <c:pt idx="25307">
                  <c:v>95.483053175126301</c:v>
                </c:pt>
                <c:pt idx="25308">
                  <c:v>95.483053175126301</c:v>
                </c:pt>
                <c:pt idx="25309">
                  <c:v>95.483053175126301</c:v>
                </c:pt>
                <c:pt idx="25310">
                  <c:v>95.483053175126301</c:v>
                </c:pt>
                <c:pt idx="25311">
                  <c:v>95.483053175126301</c:v>
                </c:pt>
                <c:pt idx="25312">
                  <c:v>95.483053175126301</c:v>
                </c:pt>
                <c:pt idx="25313">
                  <c:v>95.483053175126301</c:v>
                </c:pt>
                <c:pt idx="25314">
                  <c:v>95.483053175126301</c:v>
                </c:pt>
                <c:pt idx="25315">
                  <c:v>95.483053175126301</c:v>
                </c:pt>
                <c:pt idx="25316">
                  <c:v>95.483053175126301</c:v>
                </c:pt>
                <c:pt idx="25317">
                  <c:v>95.483053175126301</c:v>
                </c:pt>
                <c:pt idx="25318">
                  <c:v>95.483053175126301</c:v>
                </c:pt>
                <c:pt idx="25319">
                  <c:v>95.483053175126301</c:v>
                </c:pt>
                <c:pt idx="25320">
                  <c:v>95.483053175126301</c:v>
                </c:pt>
                <c:pt idx="25321">
                  <c:v>95.483053175126301</c:v>
                </c:pt>
                <c:pt idx="25322">
                  <c:v>95.483053175126301</c:v>
                </c:pt>
                <c:pt idx="25323">
                  <c:v>95.483053175126301</c:v>
                </c:pt>
                <c:pt idx="25324">
                  <c:v>95.483053175126301</c:v>
                </c:pt>
                <c:pt idx="25325">
                  <c:v>95.483053175126301</c:v>
                </c:pt>
                <c:pt idx="25326">
                  <c:v>95.483053175126301</c:v>
                </c:pt>
                <c:pt idx="25327">
                  <c:v>95.483053175126301</c:v>
                </c:pt>
                <c:pt idx="25328">
                  <c:v>95.483053175126301</c:v>
                </c:pt>
                <c:pt idx="25329">
                  <c:v>95.483053175126301</c:v>
                </c:pt>
                <c:pt idx="25330">
                  <c:v>95.483053175126301</c:v>
                </c:pt>
                <c:pt idx="25331">
                  <c:v>95.483053175126301</c:v>
                </c:pt>
                <c:pt idx="25332">
                  <c:v>95.483053175126301</c:v>
                </c:pt>
                <c:pt idx="25333">
                  <c:v>95.483053175126301</c:v>
                </c:pt>
                <c:pt idx="25334">
                  <c:v>95.483053175126301</c:v>
                </c:pt>
                <c:pt idx="25335">
                  <c:v>95.483053175126301</c:v>
                </c:pt>
                <c:pt idx="25336">
                  <c:v>95.483053175126301</c:v>
                </c:pt>
                <c:pt idx="25337">
                  <c:v>95.483053175126301</c:v>
                </c:pt>
                <c:pt idx="25338">
                  <c:v>95.483053175126301</c:v>
                </c:pt>
                <c:pt idx="25339">
                  <c:v>95.483053175126301</c:v>
                </c:pt>
                <c:pt idx="25340">
                  <c:v>95.483053175126301</c:v>
                </c:pt>
                <c:pt idx="25341">
                  <c:v>95.483053175126301</c:v>
                </c:pt>
                <c:pt idx="25342">
                  <c:v>95.483053175126301</c:v>
                </c:pt>
                <c:pt idx="25343">
                  <c:v>95.483053175126301</c:v>
                </c:pt>
                <c:pt idx="25344">
                  <c:v>95.483053175126301</c:v>
                </c:pt>
                <c:pt idx="25345">
                  <c:v>95.483053175126301</c:v>
                </c:pt>
                <c:pt idx="25346">
                  <c:v>95.483053175126301</c:v>
                </c:pt>
                <c:pt idx="25347">
                  <c:v>95.483053175126301</c:v>
                </c:pt>
                <c:pt idx="25348">
                  <c:v>95.483053175126301</c:v>
                </c:pt>
                <c:pt idx="25349">
                  <c:v>95.483053175126301</c:v>
                </c:pt>
                <c:pt idx="25350">
                  <c:v>95.483053175126301</c:v>
                </c:pt>
                <c:pt idx="25351">
                  <c:v>95.483053175126301</c:v>
                </c:pt>
                <c:pt idx="25352">
                  <c:v>95.483053175126301</c:v>
                </c:pt>
                <c:pt idx="25353">
                  <c:v>95.483053175126301</c:v>
                </c:pt>
                <c:pt idx="25354">
                  <c:v>95.483053175126301</c:v>
                </c:pt>
                <c:pt idx="25355">
                  <c:v>95.483053175126301</c:v>
                </c:pt>
                <c:pt idx="25356">
                  <c:v>95.483053175126301</c:v>
                </c:pt>
                <c:pt idx="25357">
                  <c:v>95.483053175126301</c:v>
                </c:pt>
                <c:pt idx="25358">
                  <c:v>95.483053175126301</c:v>
                </c:pt>
                <c:pt idx="25359">
                  <c:v>95.483053175126301</c:v>
                </c:pt>
                <c:pt idx="25360">
                  <c:v>95.483053175126301</c:v>
                </c:pt>
                <c:pt idx="25361">
                  <c:v>95.483053175126301</c:v>
                </c:pt>
                <c:pt idx="25362">
                  <c:v>95.483053175126301</c:v>
                </c:pt>
                <c:pt idx="25363">
                  <c:v>95.483053175126301</c:v>
                </c:pt>
                <c:pt idx="25364">
                  <c:v>95.483053175126301</c:v>
                </c:pt>
                <c:pt idx="25365">
                  <c:v>95.483053175126301</c:v>
                </c:pt>
                <c:pt idx="25366">
                  <c:v>95.483053175126301</c:v>
                </c:pt>
                <c:pt idx="25367">
                  <c:v>95.483053175126301</c:v>
                </c:pt>
                <c:pt idx="25368">
                  <c:v>95.483053175126301</c:v>
                </c:pt>
                <c:pt idx="25369">
                  <c:v>95.483053175126301</c:v>
                </c:pt>
                <c:pt idx="25370">
                  <c:v>95.483053175126301</c:v>
                </c:pt>
                <c:pt idx="25371">
                  <c:v>95.483053175126301</c:v>
                </c:pt>
                <c:pt idx="25372">
                  <c:v>95.483053175126301</c:v>
                </c:pt>
                <c:pt idx="25373">
                  <c:v>95.483053175126301</c:v>
                </c:pt>
                <c:pt idx="25374">
                  <c:v>95.483053175126301</c:v>
                </c:pt>
                <c:pt idx="25375">
                  <c:v>95.483053175126301</c:v>
                </c:pt>
                <c:pt idx="25376">
                  <c:v>95.483053175126301</c:v>
                </c:pt>
                <c:pt idx="25377">
                  <c:v>95.483053175126301</c:v>
                </c:pt>
                <c:pt idx="25378">
                  <c:v>95.483053175126301</c:v>
                </c:pt>
                <c:pt idx="25379">
                  <c:v>95.483053175126301</c:v>
                </c:pt>
                <c:pt idx="25380">
                  <c:v>95.483053175126301</c:v>
                </c:pt>
                <c:pt idx="25381">
                  <c:v>95.483053175126301</c:v>
                </c:pt>
                <c:pt idx="25382">
                  <c:v>95.483053175126301</c:v>
                </c:pt>
                <c:pt idx="25383">
                  <c:v>95.483053175126301</c:v>
                </c:pt>
                <c:pt idx="25384">
                  <c:v>95.483053175126301</c:v>
                </c:pt>
                <c:pt idx="25385">
                  <c:v>95.483053175126301</c:v>
                </c:pt>
                <c:pt idx="25386">
                  <c:v>95.483053175126301</c:v>
                </c:pt>
                <c:pt idx="25387">
                  <c:v>95.483053175126301</c:v>
                </c:pt>
                <c:pt idx="25388">
                  <c:v>95.483053175126301</c:v>
                </c:pt>
                <c:pt idx="25389">
                  <c:v>95.483053175126301</c:v>
                </c:pt>
                <c:pt idx="25390">
                  <c:v>95.483053175126301</c:v>
                </c:pt>
                <c:pt idx="25391">
                  <c:v>95.483053175126301</c:v>
                </c:pt>
                <c:pt idx="25392">
                  <c:v>95.483053175126301</c:v>
                </c:pt>
                <c:pt idx="25393">
                  <c:v>95.483053175126301</c:v>
                </c:pt>
                <c:pt idx="25394">
                  <c:v>95.483053175126301</c:v>
                </c:pt>
                <c:pt idx="25395">
                  <c:v>95.483053175126301</c:v>
                </c:pt>
                <c:pt idx="25396">
                  <c:v>95.483053175126301</c:v>
                </c:pt>
                <c:pt idx="25397">
                  <c:v>95.483053175126301</c:v>
                </c:pt>
                <c:pt idx="25398">
                  <c:v>95.483053175126301</c:v>
                </c:pt>
                <c:pt idx="25399">
                  <c:v>95.483053175126301</c:v>
                </c:pt>
                <c:pt idx="25400">
                  <c:v>95.483053175126301</c:v>
                </c:pt>
                <c:pt idx="25401">
                  <c:v>95.483053175126301</c:v>
                </c:pt>
                <c:pt idx="25402">
                  <c:v>95.483053175126301</c:v>
                </c:pt>
                <c:pt idx="25403">
                  <c:v>95.483053175126301</c:v>
                </c:pt>
                <c:pt idx="25404">
                  <c:v>95.483053175126301</c:v>
                </c:pt>
                <c:pt idx="25405">
                  <c:v>95.483053175126301</c:v>
                </c:pt>
                <c:pt idx="25406">
                  <c:v>95.483053175126301</c:v>
                </c:pt>
                <c:pt idx="25407">
                  <c:v>95.483053175126301</c:v>
                </c:pt>
                <c:pt idx="25408">
                  <c:v>95.483053175126301</c:v>
                </c:pt>
                <c:pt idx="25409">
                  <c:v>95.483053175126301</c:v>
                </c:pt>
                <c:pt idx="25410">
                  <c:v>95.483053175126301</c:v>
                </c:pt>
                <c:pt idx="25411">
                  <c:v>95.483053175126301</c:v>
                </c:pt>
                <c:pt idx="25412">
                  <c:v>95.483053175126301</c:v>
                </c:pt>
                <c:pt idx="25413">
                  <c:v>95.483053175126301</c:v>
                </c:pt>
                <c:pt idx="25414">
                  <c:v>95.483053175126301</c:v>
                </c:pt>
                <c:pt idx="25415">
                  <c:v>95.483053175126301</c:v>
                </c:pt>
                <c:pt idx="25416">
                  <c:v>95.483053175126301</c:v>
                </c:pt>
                <c:pt idx="25417">
                  <c:v>95.483053175126301</c:v>
                </c:pt>
                <c:pt idx="25418">
                  <c:v>95.483053175126301</c:v>
                </c:pt>
                <c:pt idx="25419">
                  <c:v>95.483053175126301</c:v>
                </c:pt>
                <c:pt idx="25420">
                  <c:v>95.483053175126301</c:v>
                </c:pt>
                <c:pt idx="25421">
                  <c:v>95.483053175126301</c:v>
                </c:pt>
                <c:pt idx="25422">
                  <c:v>95.483053175126301</c:v>
                </c:pt>
                <c:pt idx="25423">
                  <c:v>95.483053175126301</c:v>
                </c:pt>
                <c:pt idx="25424">
                  <c:v>95.483053175126301</c:v>
                </c:pt>
                <c:pt idx="25425">
                  <c:v>95.483053175126301</c:v>
                </c:pt>
                <c:pt idx="25426">
                  <c:v>95.483053175126301</c:v>
                </c:pt>
                <c:pt idx="25427">
                  <c:v>95.483053175126301</c:v>
                </c:pt>
                <c:pt idx="25428">
                  <c:v>95.483053175126301</c:v>
                </c:pt>
                <c:pt idx="25429">
                  <c:v>95.483053175126301</c:v>
                </c:pt>
                <c:pt idx="25430">
                  <c:v>95.483053175126301</c:v>
                </c:pt>
                <c:pt idx="25431">
                  <c:v>95.483053175126301</c:v>
                </c:pt>
                <c:pt idx="25432">
                  <c:v>95.483053175126301</c:v>
                </c:pt>
                <c:pt idx="25433">
                  <c:v>95.483053175126301</c:v>
                </c:pt>
                <c:pt idx="25434">
                  <c:v>95.483053175126301</c:v>
                </c:pt>
                <c:pt idx="25435">
                  <c:v>95.483053175126301</c:v>
                </c:pt>
                <c:pt idx="25436">
                  <c:v>95.483053175126301</c:v>
                </c:pt>
                <c:pt idx="25437">
                  <c:v>95.483053175126301</c:v>
                </c:pt>
                <c:pt idx="25438">
                  <c:v>95.483053175126301</c:v>
                </c:pt>
                <c:pt idx="25439">
                  <c:v>95.483053175126301</c:v>
                </c:pt>
                <c:pt idx="25440">
                  <c:v>95.483053175126301</c:v>
                </c:pt>
                <c:pt idx="25441">
                  <c:v>95.483053175126301</c:v>
                </c:pt>
                <c:pt idx="25442">
                  <c:v>95.483053175126301</c:v>
                </c:pt>
                <c:pt idx="25443">
                  <c:v>95.483053175126301</c:v>
                </c:pt>
                <c:pt idx="25444">
                  <c:v>95.483053175126301</c:v>
                </c:pt>
                <c:pt idx="25445">
                  <c:v>95.483053175126301</c:v>
                </c:pt>
                <c:pt idx="25446">
                  <c:v>95.483053175126301</c:v>
                </c:pt>
                <c:pt idx="25447">
                  <c:v>95.483053175126301</c:v>
                </c:pt>
                <c:pt idx="25448">
                  <c:v>95.483053175126301</c:v>
                </c:pt>
                <c:pt idx="25449">
                  <c:v>95.483053175126301</c:v>
                </c:pt>
                <c:pt idx="25450">
                  <c:v>95.483053175126301</c:v>
                </c:pt>
                <c:pt idx="25451">
                  <c:v>95.483053175126301</c:v>
                </c:pt>
                <c:pt idx="25452">
                  <c:v>95.483053175126301</c:v>
                </c:pt>
                <c:pt idx="25453">
                  <c:v>95.483053175126301</c:v>
                </c:pt>
                <c:pt idx="25454">
                  <c:v>95.483053175126301</c:v>
                </c:pt>
                <c:pt idx="25455">
                  <c:v>95.483053175126301</c:v>
                </c:pt>
                <c:pt idx="25456">
                  <c:v>95.483053175126301</c:v>
                </c:pt>
                <c:pt idx="25457">
                  <c:v>95.483053175126301</c:v>
                </c:pt>
                <c:pt idx="25458">
                  <c:v>95.483053175126301</c:v>
                </c:pt>
                <c:pt idx="25459">
                  <c:v>95.483053175126301</c:v>
                </c:pt>
                <c:pt idx="25460">
                  <c:v>95.483053175126301</c:v>
                </c:pt>
                <c:pt idx="25461">
                  <c:v>95.483053175126301</c:v>
                </c:pt>
                <c:pt idx="25462">
                  <c:v>95.483053175126301</c:v>
                </c:pt>
                <c:pt idx="25463">
                  <c:v>95.483053175126301</c:v>
                </c:pt>
                <c:pt idx="25464">
                  <c:v>95.483053175126301</c:v>
                </c:pt>
                <c:pt idx="25465">
                  <c:v>95.483053175126301</c:v>
                </c:pt>
                <c:pt idx="25466">
                  <c:v>95.483053175126301</c:v>
                </c:pt>
                <c:pt idx="25467">
                  <c:v>95.483053175126301</c:v>
                </c:pt>
                <c:pt idx="25468">
                  <c:v>95.483053175126301</c:v>
                </c:pt>
                <c:pt idx="25469">
                  <c:v>95.483053175126301</c:v>
                </c:pt>
                <c:pt idx="25470">
                  <c:v>95.483053175126301</c:v>
                </c:pt>
                <c:pt idx="25471">
                  <c:v>95.483053175126301</c:v>
                </c:pt>
                <c:pt idx="25472">
                  <c:v>95.483053175126301</c:v>
                </c:pt>
                <c:pt idx="25473">
                  <c:v>95.483053175126301</c:v>
                </c:pt>
                <c:pt idx="25474">
                  <c:v>95.483053175126301</c:v>
                </c:pt>
                <c:pt idx="25475">
                  <c:v>95.483053175126301</c:v>
                </c:pt>
                <c:pt idx="25476">
                  <c:v>95.483053175126301</c:v>
                </c:pt>
                <c:pt idx="25477">
                  <c:v>95.483053175126301</c:v>
                </c:pt>
                <c:pt idx="25478">
                  <c:v>95.483053175126301</c:v>
                </c:pt>
                <c:pt idx="25479">
                  <c:v>95.483053175126301</c:v>
                </c:pt>
                <c:pt idx="25480">
                  <c:v>95.483053175126301</c:v>
                </c:pt>
                <c:pt idx="25481">
                  <c:v>95.483053175126301</c:v>
                </c:pt>
                <c:pt idx="25482">
                  <c:v>95.483053175126301</c:v>
                </c:pt>
                <c:pt idx="25483">
                  <c:v>95.483053175126301</c:v>
                </c:pt>
                <c:pt idx="25484">
                  <c:v>95.483053175126301</c:v>
                </c:pt>
                <c:pt idx="25485">
                  <c:v>95.483053175126301</c:v>
                </c:pt>
                <c:pt idx="25486">
                  <c:v>95.483053175126301</c:v>
                </c:pt>
                <c:pt idx="25487">
                  <c:v>95.483053175126301</c:v>
                </c:pt>
                <c:pt idx="25488">
                  <c:v>95.483053175126301</c:v>
                </c:pt>
                <c:pt idx="25489">
                  <c:v>95.483053175126301</c:v>
                </c:pt>
                <c:pt idx="25490">
                  <c:v>95.483053175126301</c:v>
                </c:pt>
                <c:pt idx="25491">
                  <c:v>95.483053175126301</c:v>
                </c:pt>
                <c:pt idx="25492">
                  <c:v>95.483053175126301</c:v>
                </c:pt>
                <c:pt idx="25493">
                  <c:v>95.483053175126301</c:v>
                </c:pt>
                <c:pt idx="25494">
                  <c:v>95.483053175126301</c:v>
                </c:pt>
                <c:pt idx="25495">
                  <c:v>95.483053175126301</c:v>
                </c:pt>
                <c:pt idx="25496">
                  <c:v>95.483053175126301</c:v>
                </c:pt>
                <c:pt idx="25497">
                  <c:v>95.483053175126301</c:v>
                </c:pt>
                <c:pt idx="25498">
                  <c:v>95.483053175126301</c:v>
                </c:pt>
                <c:pt idx="25499">
                  <c:v>95.483053175126301</c:v>
                </c:pt>
                <c:pt idx="25500">
                  <c:v>95.483053175126301</c:v>
                </c:pt>
                <c:pt idx="25501">
                  <c:v>95.483053175126301</c:v>
                </c:pt>
                <c:pt idx="25502">
                  <c:v>95.483053175126301</c:v>
                </c:pt>
                <c:pt idx="25503">
                  <c:v>95.483053175126301</c:v>
                </c:pt>
                <c:pt idx="25504">
                  <c:v>95.483053175126301</c:v>
                </c:pt>
                <c:pt idx="25505">
                  <c:v>95.483053175126301</c:v>
                </c:pt>
                <c:pt idx="25506">
                  <c:v>95.483053175126301</c:v>
                </c:pt>
                <c:pt idx="25507">
                  <c:v>95.483053175126301</c:v>
                </c:pt>
                <c:pt idx="25508">
                  <c:v>95.483053175126301</c:v>
                </c:pt>
                <c:pt idx="25509">
                  <c:v>95.483053175126301</c:v>
                </c:pt>
                <c:pt idx="25510">
                  <c:v>95.483053175126301</c:v>
                </c:pt>
                <c:pt idx="25511">
                  <c:v>95.483053175126301</c:v>
                </c:pt>
                <c:pt idx="25512">
                  <c:v>95.483053175126301</c:v>
                </c:pt>
                <c:pt idx="25513">
                  <c:v>95.483053175126301</c:v>
                </c:pt>
                <c:pt idx="25514">
                  <c:v>95.483053175126301</c:v>
                </c:pt>
                <c:pt idx="25515">
                  <c:v>95.483053175126301</c:v>
                </c:pt>
                <c:pt idx="25516">
                  <c:v>95.483053175126301</c:v>
                </c:pt>
                <c:pt idx="25517">
                  <c:v>95.483053175126301</c:v>
                </c:pt>
                <c:pt idx="25518">
                  <c:v>95.483053175126301</c:v>
                </c:pt>
                <c:pt idx="25519">
                  <c:v>95.483053175126301</c:v>
                </c:pt>
                <c:pt idx="25520">
                  <c:v>95.483053175126301</c:v>
                </c:pt>
                <c:pt idx="25521">
                  <c:v>95.483053175126301</c:v>
                </c:pt>
                <c:pt idx="25522">
                  <c:v>95.483053175126301</c:v>
                </c:pt>
                <c:pt idx="25523">
                  <c:v>95.483053175126301</c:v>
                </c:pt>
                <c:pt idx="25524">
                  <c:v>95.483053175126301</c:v>
                </c:pt>
                <c:pt idx="25525">
                  <c:v>95.483053175126301</c:v>
                </c:pt>
                <c:pt idx="25526">
                  <c:v>95.483053175126301</c:v>
                </c:pt>
                <c:pt idx="25527">
                  <c:v>95.483053175126301</c:v>
                </c:pt>
                <c:pt idx="25528">
                  <c:v>95.483053175126301</c:v>
                </c:pt>
                <c:pt idx="25529">
                  <c:v>95.483053175126301</c:v>
                </c:pt>
                <c:pt idx="25530">
                  <c:v>95.483053175126301</c:v>
                </c:pt>
                <c:pt idx="25531">
                  <c:v>95.483053175126301</c:v>
                </c:pt>
                <c:pt idx="25532">
                  <c:v>95.483053175126301</c:v>
                </c:pt>
                <c:pt idx="25533">
                  <c:v>95.483053175126301</c:v>
                </c:pt>
                <c:pt idx="25534">
                  <c:v>95.483053175126301</c:v>
                </c:pt>
                <c:pt idx="25535">
                  <c:v>95.483053175126301</c:v>
                </c:pt>
                <c:pt idx="25536">
                  <c:v>95.483053175126301</c:v>
                </c:pt>
                <c:pt idx="25537">
                  <c:v>95.483053175126301</c:v>
                </c:pt>
                <c:pt idx="25538">
                  <c:v>95.483053175126301</c:v>
                </c:pt>
                <c:pt idx="25539">
                  <c:v>95.483053175126301</c:v>
                </c:pt>
                <c:pt idx="25540">
                  <c:v>95.483053175126301</c:v>
                </c:pt>
                <c:pt idx="25541">
                  <c:v>95.483053175126301</c:v>
                </c:pt>
                <c:pt idx="25542">
                  <c:v>95.483053175126301</c:v>
                </c:pt>
                <c:pt idx="25543">
                  <c:v>95.483053175126301</c:v>
                </c:pt>
                <c:pt idx="25544">
                  <c:v>95.483053175126301</c:v>
                </c:pt>
                <c:pt idx="25545">
                  <c:v>95.483053175126301</c:v>
                </c:pt>
                <c:pt idx="25546">
                  <c:v>95.483053175126301</c:v>
                </c:pt>
                <c:pt idx="25547">
                  <c:v>95.483053175126301</c:v>
                </c:pt>
                <c:pt idx="25548">
                  <c:v>95.483053175126301</c:v>
                </c:pt>
                <c:pt idx="25549">
                  <c:v>95.483053175126301</c:v>
                </c:pt>
                <c:pt idx="25550">
                  <c:v>95.483053175126301</c:v>
                </c:pt>
                <c:pt idx="25551">
                  <c:v>95.483053175126301</c:v>
                </c:pt>
                <c:pt idx="25552">
                  <c:v>95.483053175126301</c:v>
                </c:pt>
                <c:pt idx="25553">
                  <c:v>95.483053175126301</c:v>
                </c:pt>
                <c:pt idx="25554">
                  <c:v>95.483053175126301</c:v>
                </c:pt>
                <c:pt idx="25555">
                  <c:v>95.483053175126301</c:v>
                </c:pt>
                <c:pt idx="25556">
                  <c:v>95.483053175126301</c:v>
                </c:pt>
                <c:pt idx="25557">
                  <c:v>95.483053175126301</c:v>
                </c:pt>
                <c:pt idx="25558">
                  <c:v>95.483053175126301</c:v>
                </c:pt>
                <c:pt idx="25559">
                  <c:v>95.483053175126301</c:v>
                </c:pt>
                <c:pt idx="25560">
                  <c:v>95.483053175126301</c:v>
                </c:pt>
                <c:pt idx="25561">
                  <c:v>95.483053175126301</c:v>
                </c:pt>
                <c:pt idx="25562">
                  <c:v>95.483053175126301</c:v>
                </c:pt>
                <c:pt idx="25563">
                  <c:v>95.483053175126301</c:v>
                </c:pt>
                <c:pt idx="25564">
                  <c:v>95.483053175126301</c:v>
                </c:pt>
                <c:pt idx="25565">
                  <c:v>95.483053175126301</c:v>
                </c:pt>
                <c:pt idx="25566">
                  <c:v>95.483053175126301</c:v>
                </c:pt>
                <c:pt idx="25567">
                  <c:v>95.483053175126301</c:v>
                </c:pt>
                <c:pt idx="25568">
                  <c:v>95.483053175126301</c:v>
                </c:pt>
                <c:pt idx="25569">
                  <c:v>95.483053175126301</c:v>
                </c:pt>
                <c:pt idx="25570">
                  <c:v>95.483053175126301</c:v>
                </c:pt>
                <c:pt idx="25571">
                  <c:v>95.483053175126301</c:v>
                </c:pt>
                <c:pt idx="25572">
                  <c:v>95.483053175126301</c:v>
                </c:pt>
                <c:pt idx="25573">
                  <c:v>95.483053175126301</c:v>
                </c:pt>
                <c:pt idx="25574">
                  <c:v>95.483053175126301</c:v>
                </c:pt>
                <c:pt idx="25575">
                  <c:v>95.483053175126301</c:v>
                </c:pt>
                <c:pt idx="25576">
                  <c:v>95.483053175126301</c:v>
                </c:pt>
                <c:pt idx="25577">
                  <c:v>95.483053175126301</c:v>
                </c:pt>
                <c:pt idx="25578">
                  <c:v>95.483053175126301</c:v>
                </c:pt>
                <c:pt idx="25579">
                  <c:v>95.483053175126301</c:v>
                </c:pt>
                <c:pt idx="25580">
                  <c:v>95.483053175126301</c:v>
                </c:pt>
                <c:pt idx="25581">
                  <c:v>95.483053175126301</c:v>
                </c:pt>
                <c:pt idx="25582">
                  <c:v>95.483053175126301</c:v>
                </c:pt>
                <c:pt idx="25583">
                  <c:v>95.483053175126301</c:v>
                </c:pt>
                <c:pt idx="25584">
                  <c:v>95.483053175126301</c:v>
                </c:pt>
                <c:pt idx="25585">
                  <c:v>95.483053175126301</c:v>
                </c:pt>
                <c:pt idx="25586">
                  <c:v>95.483053175126301</c:v>
                </c:pt>
                <c:pt idx="25587">
                  <c:v>95.483053175126301</c:v>
                </c:pt>
                <c:pt idx="25588">
                  <c:v>95.483053175126301</c:v>
                </c:pt>
                <c:pt idx="25589">
                  <c:v>95.483053175126301</c:v>
                </c:pt>
                <c:pt idx="25590">
                  <c:v>95.483053175126301</c:v>
                </c:pt>
                <c:pt idx="25591">
                  <c:v>95.483053175126301</c:v>
                </c:pt>
                <c:pt idx="25592">
                  <c:v>95.483053175126301</c:v>
                </c:pt>
                <c:pt idx="25593">
                  <c:v>95.483053175126301</c:v>
                </c:pt>
                <c:pt idx="25594">
                  <c:v>95.483053175126301</c:v>
                </c:pt>
                <c:pt idx="25595">
                  <c:v>95.483053175126301</c:v>
                </c:pt>
                <c:pt idx="25596">
                  <c:v>95.483053175126301</c:v>
                </c:pt>
                <c:pt idx="25597">
                  <c:v>95.483053175126301</c:v>
                </c:pt>
                <c:pt idx="25598">
                  <c:v>95.483053175126301</c:v>
                </c:pt>
                <c:pt idx="25599">
                  <c:v>95.483053175126301</c:v>
                </c:pt>
                <c:pt idx="25600">
                  <c:v>95.483053175126301</c:v>
                </c:pt>
                <c:pt idx="25601">
                  <c:v>95.483053175126301</c:v>
                </c:pt>
                <c:pt idx="25602">
                  <c:v>95.483053175126301</c:v>
                </c:pt>
                <c:pt idx="25603">
                  <c:v>95.483053175126301</c:v>
                </c:pt>
                <c:pt idx="25604">
                  <c:v>95.483053175126301</c:v>
                </c:pt>
                <c:pt idx="25605">
                  <c:v>95.483053175126301</c:v>
                </c:pt>
                <c:pt idx="25606">
                  <c:v>95.483053175126301</c:v>
                </c:pt>
                <c:pt idx="25607">
                  <c:v>95.483053175126301</c:v>
                </c:pt>
                <c:pt idx="25608">
                  <c:v>95.483053175126301</c:v>
                </c:pt>
                <c:pt idx="25609">
                  <c:v>95.483053175126301</c:v>
                </c:pt>
                <c:pt idx="25610">
                  <c:v>95.483053175126301</c:v>
                </c:pt>
                <c:pt idx="25611">
                  <c:v>95.483053175126301</c:v>
                </c:pt>
                <c:pt idx="25612">
                  <c:v>95.483053175126301</c:v>
                </c:pt>
                <c:pt idx="25613">
                  <c:v>95.483053175126301</c:v>
                </c:pt>
                <c:pt idx="25614">
                  <c:v>95.483053175126301</c:v>
                </c:pt>
                <c:pt idx="25615">
                  <c:v>95.483053175126301</c:v>
                </c:pt>
                <c:pt idx="25616">
                  <c:v>95.483053175126301</c:v>
                </c:pt>
                <c:pt idx="25617">
                  <c:v>95.483053175126301</c:v>
                </c:pt>
                <c:pt idx="25618">
                  <c:v>95.483053175126301</c:v>
                </c:pt>
                <c:pt idx="25619">
                  <c:v>95.483053175126301</c:v>
                </c:pt>
                <c:pt idx="25620">
                  <c:v>95.483053175126301</c:v>
                </c:pt>
                <c:pt idx="25621">
                  <c:v>95.483053175126301</c:v>
                </c:pt>
                <c:pt idx="25622">
                  <c:v>95.483053175126301</c:v>
                </c:pt>
                <c:pt idx="25623">
                  <c:v>95.483053175126301</c:v>
                </c:pt>
                <c:pt idx="25624">
                  <c:v>95.483053175126301</c:v>
                </c:pt>
                <c:pt idx="25625">
                  <c:v>95.483053175126301</c:v>
                </c:pt>
                <c:pt idx="25626">
                  <c:v>95.483053175126301</c:v>
                </c:pt>
                <c:pt idx="25627">
                  <c:v>95.483053175126301</c:v>
                </c:pt>
                <c:pt idx="25628">
                  <c:v>95.483053175126301</c:v>
                </c:pt>
                <c:pt idx="25629">
                  <c:v>95.483053175126301</c:v>
                </c:pt>
                <c:pt idx="25630">
                  <c:v>95.483053175126301</c:v>
                </c:pt>
                <c:pt idx="25631">
                  <c:v>95.483053175126301</c:v>
                </c:pt>
                <c:pt idx="25632">
                  <c:v>95.483053175126301</c:v>
                </c:pt>
                <c:pt idx="25633">
                  <c:v>95.483053175126301</c:v>
                </c:pt>
                <c:pt idx="25634">
                  <c:v>95.483053175126301</c:v>
                </c:pt>
                <c:pt idx="25635">
                  <c:v>95.483053175126301</c:v>
                </c:pt>
                <c:pt idx="25636">
                  <c:v>95.483053175126301</c:v>
                </c:pt>
                <c:pt idx="25637">
                  <c:v>95.483053175126301</c:v>
                </c:pt>
                <c:pt idx="25638">
                  <c:v>95.483053175126301</c:v>
                </c:pt>
                <c:pt idx="25639">
                  <c:v>95.483053175126301</c:v>
                </c:pt>
                <c:pt idx="25640">
                  <c:v>95.483053175126301</c:v>
                </c:pt>
                <c:pt idx="25641">
                  <c:v>95.483053175126301</c:v>
                </c:pt>
                <c:pt idx="25642">
                  <c:v>95.483053175126301</c:v>
                </c:pt>
                <c:pt idx="25643">
                  <c:v>95.483053175126301</c:v>
                </c:pt>
                <c:pt idx="25644">
                  <c:v>95.483053175126301</c:v>
                </c:pt>
                <c:pt idx="25645">
                  <c:v>95.483053175126301</c:v>
                </c:pt>
                <c:pt idx="25646">
                  <c:v>95.483053175126301</c:v>
                </c:pt>
                <c:pt idx="25647">
                  <c:v>95.483053175126301</c:v>
                </c:pt>
                <c:pt idx="25648">
                  <c:v>95.483053175126301</c:v>
                </c:pt>
                <c:pt idx="25649">
                  <c:v>95.483053175126301</c:v>
                </c:pt>
                <c:pt idx="25650">
                  <c:v>95.483053175126301</c:v>
                </c:pt>
                <c:pt idx="25651">
                  <c:v>95.483053175126301</c:v>
                </c:pt>
                <c:pt idx="25652">
                  <c:v>95.483053175126301</c:v>
                </c:pt>
                <c:pt idx="25653">
                  <c:v>95.483053175126301</c:v>
                </c:pt>
                <c:pt idx="25654">
                  <c:v>95.483053175126301</c:v>
                </c:pt>
                <c:pt idx="25655">
                  <c:v>95.483053175126301</c:v>
                </c:pt>
                <c:pt idx="25656">
                  <c:v>95.483053175126301</c:v>
                </c:pt>
                <c:pt idx="25657">
                  <c:v>95.483053175126301</c:v>
                </c:pt>
                <c:pt idx="25658">
                  <c:v>95.483053175126301</c:v>
                </c:pt>
                <c:pt idx="25659">
                  <c:v>95.483053175126301</c:v>
                </c:pt>
                <c:pt idx="25660">
                  <c:v>95.483053175126301</c:v>
                </c:pt>
                <c:pt idx="25661">
                  <c:v>95.483053175126301</c:v>
                </c:pt>
                <c:pt idx="25662">
                  <c:v>95.483053175126301</c:v>
                </c:pt>
                <c:pt idx="25663">
                  <c:v>95.483053175126301</c:v>
                </c:pt>
                <c:pt idx="25664">
                  <c:v>95.483053175126301</c:v>
                </c:pt>
                <c:pt idx="25665">
                  <c:v>95.483053175126301</c:v>
                </c:pt>
                <c:pt idx="25666">
                  <c:v>95.483053175126301</c:v>
                </c:pt>
                <c:pt idx="25667">
                  <c:v>95.483053175126301</c:v>
                </c:pt>
                <c:pt idx="25668">
                  <c:v>95.483053175126301</c:v>
                </c:pt>
                <c:pt idx="25669">
                  <c:v>95.483053175126301</c:v>
                </c:pt>
                <c:pt idx="25670">
                  <c:v>95.483053175126301</c:v>
                </c:pt>
                <c:pt idx="25671">
                  <c:v>95.483053175126301</c:v>
                </c:pt>
                <c:pt idx="25672">
                  <c:v>95.483053175126301</c:v>
                </c:pt>
                <c:pt idx="25673">
                  <c:v>95.483053175126301</c:v>
                </c:pt>
                <c:pt idx="25674">
                  <c:v>95.483053175126301</c:v>
                </c:pt>
                <c:pt idx="25675">
                  <c:v>95.483053175126301</c:v>
                </c:pt>
                <c:pt idx="25676">
                  <c:v>95.483053175126301</c:v>
                </c:pt>
                <c:pt idx="25677">
                  <c:v>95.483053175126301</c:v>
                </c:pt>
                <c:pt idx="25678">
                  <c:v>95.483053175126301</c:v>
                </c:pt>
                <c:pt idx="25679">
                  <c:v>95.483053175126301</c:v>
                </c:pt>
                <c:pt idx="25680">
                  <c:v>95.483053175126301</c:v>
                </c:pt>
                <c:pt idx="25681">
                  <c:v>95.536544166117295</c:v>
                </c:pt>
                <c:pt idx="25682">
                  <c:v>95.536544166117295</c:v>
                </c:pt>
                <c:pt idx="25683">
                  <c:v>95.536544166117295</c:v>
                </c:pt>
                <c:pt idx="25684">
                  <c:v>95.536544166117295</c:v>
                </c:pt>
                <c:pt idx="25685">
                  <c:v>95.536544166117295</c:v>
                </c:pt>
                <c:pt idx="25686">
                  <c:v>95.536544166117295</c:v>
                </c:pt>
                <c:pt idx="25687">
                  <c:v>95.536544166117295</c:v>
                </c:pt>
                <c:pt idx="25688">
                  <c:v>95.536544166117295</c:v>
                </c:pt>
                <c:pt idx="25689">
                  <c:v>95.536544166117295</c:v>
                </c:pt>
                <c:pt idx="25690">
                  <c:v>95.536544166117295</c:v>
                </c:pt>
                <c:pt idx="25691">
                  <c:v>95.536544166117295</c:v>
                </c:pt>
                <c:pt idx="25692">
                  <c:v>95.536544166117295</c:v>
                </c:pt>
                <c:pt idx="25693">
                  <c:v>95.536544166117295</c:v>
                </c:pt>
                <c:pt idx="25694">
                  <c:v>95.536544166117295</c:v>
                </c:pt>
                <c:pt idx="25695">
                  <c:v>95.536544166117295</c:v>
                </c:pt>
                <c:pt idx="25696">
                  <c:v>95.536544166117295</c:v>
                </c:pt>
                <c:pt idx="25697">
                  <c:v>95.536544166117295</c:v>
                </c:pt>
                <c:pt idx="25698">
                  <c:v>95.536544166117295</c:v>
                </c:pt>
                <c:pt idx="25699">
                  <c:v>95.536544166117295</c:v>
                </c:pt>
                <c:pt idx="25700">
                  <c:v>95.536544166117295</c:v>
                </c:pt>
                <c:pt idx="25701">
                  <c:v>95.536544166117295</c:v>
                </c:pt>
                <c:pt idx="25702">
                  <c:v>95.536544166117295</c:v>
                </c:pt>
                <c:pt idx="25703">
                  <c:v>95.536544166117295</c:v>
                </c:pt>
                <c:pt idx="25704">
                  <c:v>95.536544166117295</c:v>
                </c:pt>
                <c:pt idx="25705">
                  <c:v>95.536544166117295</c:v>
                </c:pt>
                <c:pt idx="25706">
                  <c:v>95.536544166117295</c:v>
                </c:pt>
                <c:pt idx="25707">
                  <c:v>95.536544166117295</c:v>
                </c:pt>
                <c:pt idx="25708">
                  <c:v>95.536544166117295</c:v>
                </c:pt>
                <c:pt idx="25709">
                  <c:v>95.536544166117295</c:v>
                </c:pt>
                <c:pt idx="25710">
                  <c:v>95.536544166117295</c:v>
                </c:pt>
                <c:pt idx="25711">
                  <c:v>95.536544166117295</c:v>
                </c:pt>
                <c:pt idx="25712">
                  <c:v>95.536544166117295</c:v>
                </c:pt>
                <c:pt idx="25713">
                  <c:v>95.536544166117295</c:v>
                </c:pt>
                <c:pt idx="25714">
                  <c:v>95.536544166117295</c:v>
                </c:pt>
                <c:pt idx="25715">
                  <c:v>95.536544166117295</c:v>
                </c:pt>
                <c:pt idx="25716">
                  <c:v>95.536544166117295</c:v>
                </c:pt>
                <c:pt idx="25717">
                  <c:v>95.536544166117295</c:v>
                </c:pt>
                <c:pt idx="25718">
                  <c:v>95.536544166117295</c:v>
                </c:pt>
                <c:pt idx="25719">
                  <c:v>95.536544166117295</c:v>
                </c:pt>
                <c:pt idx="25720">
                  <c:v>95.536544166117295</c:v>
                </c:pt>
                <c:pt idx="25721">
                  <c:v>95.536544166117295</c:v>
                </c:pt>
                <c:pt idx="25722">
                  <c:v>95.536544166117295</c:v>
                </c:pt>
                <c:pt idx="25723">
                  <c:v>95.536544166117295</c:v>
                </c:pt>
                <c:pt idx="25724">
                  <c:v>95.536544166117295</c:v>
                </c:pt>
                <c:pt idx="25725">
                  <c:v>95.536544166117295</c:v>
                </c:pt>
                <c:pt idx="25726">
                  <c:v>95.536544166117295</c:v>
                </c:pt>
                <c:pt idx="25727">
                  <c:v>95.536544166117295</c:v>
                </c:pt>
                <c:pt idx="25728">
                  <c:v>95.536544166117295</c:v>
                </c:pt>
                <c:pt idx="25729">
                  <c:v>95.536544166117295</c:v>
                </c:pt>
                <c:pt idx="25730">
                  <c:v>95.536544166117295</c:v>
                </c:pt>
                <c:pt idx="25731">
                  <c:v>95.536544166117295</c:v>
                </c:pt>
                <c:pt idx="25732">
                  <c:v>95.536544166117295</c:v>
                </c:pt>
                <c:pt idx="25733">
                  <c:v>95.536544166117295</c:v>
                </c:pt>
                <c:pt idx="25734">
                  <c:v>95.536544166117295</c:v>
                </c:pt>
                <c:pt idx="25735">
                  <c:v>95.536544166117295</c:v>
                </c:pt>
                <c:pt idx="25736">
                  <c:v>95.536544166117295</c:v>
                </c:pt>
                <c:pt idx="25737">
                  <c:v>95.536544166117295</c:v>
                </c:pt>
                <c:pt idx="25738">
                  <c:v>95.536544166117295</c:v>
                </c:pt>
                <c:pt idx="25739">
                  <c:v>95.536544166117295</c:v>
                </c:pt>
                <c:pt idx="25740">
                  <c:v>95.536544166117295</c:v>
                </c:pt>
                <c:pt idx="25741">
                  <c:v>95.536544166117295</c:v>
                </c:pt>
                <c:pt idx="25742">
                  <c:v>95.536544166117295</c:v>
                </c:pt>
                <c:pt idx="25743">
                  <c:v>95.536544166117295</c:v>
                </c:pt>
                <c:pt idx="25744">
                  <c:v>95.536544166117295</c:v>
                </c:pt>
                <c:pt idx="25745">
                  <c:v>95.536544166117295</c:v>
                </c:pt>
                <c:pt idx="25746">
                  <c:v>95.536544166117295</c:v>
                </c:pt>
                <c:pt idx="25747">
                  <c:v>95.536544166117295</c:v>
                </c:pt>
                <c:pt idx="25748">
                  <c:v>95.536544166117295</c:v>
                </c:pt>
                <c:pt idx="25749">
                  <c:v>95.536544166117295</c:v>
                </c:pt>
                <c:pt idx="25750">
                  <c:v>95.536544166117295</c:v>
                </c:pt>
                <c:pt idx="25751">
                  <c:v>95.536544166117295</c:v>
                </c:pt>
                <c:pt idx="25752">
                  <c:v>95.536544166117295</c:v>
                </c:pt>
                <c:pt idx="25753">
                  <c:v>95.536544166117295</c:v>
                </c:pt>
                <c:pt idx="25754">
                  <c:v>95.536544166117295</c:v>
                </c:pt>
                <c:pt idx="25755">
                  <c:v>95.536544166117295</c:v>
                </c:pt>
                <c:pt idx="25756">
                  <c:v>95.536544166117295</c:v>
                </c:pt>
                <c:pt idx="25757">
                  <c:v>95.536544166117295</c:v>
                </c:pt>
                <c:pt idx="25758">
                  <c:v>95.536544166117295</c:v>
                </c:pt>
                <c:pt idx="25759">
                  <c:v>95.536544166117295</c:v>
                </c:pt>
                <c:pt idx="25760">
                  <c:v>95.536544166117295</c:v>
                </c:pt>
                <c:pt idx="25761">
                  <c:v>95.536544166117295</c:v>
                </c:pt>
                <c:pt idx="25762">
                  <c:v>95.536544166117295</c:v>
                </c:pt>
                <c:pt idx="25763">
                  <c:v>95.536544166117295</c:v>
                </c:pt>
                <c:pt idx="25764">
                  <c:v>95.536544166117295</c:v>
                </c:pt>
                <c:pt idx="25765">
                  <c:v>95.536544166117295</c:v>
                </c:pt>
                <c:pt idx="25766">
                  <c:v>95.536544166117295</c:v>
                </c:pt>
                <c:pt idx="25767">
                  <c:v>95.536544166117295</c:v>
                </c:pt>
                <c:pt idx="25768">
                  <c:v>95.536544166117295</c:v>
                </c:pt>
                <c:pt idx="25769">
                  <c:v>95.536544166117295</c:v>
                </c:pt>
                <c:pt idx="25770">
                  <c:v>95.536544166117295</c:v>
                </c:pt>
                <c:pt idx="25771">
                  <c:v>95.536544166117295</c:v>
                </c:pt>
                <c:pt idx="25772">
                  <c:v>95.536544166117295</c:v>
                </c:pt>
                <c:pt idx="25773">
                  <c:v>95.536544166117295</c:v>
                </c:pt>
                <c:pt idx="25774">
                  <c:v>95.536544166117295</c:v>
                </c:pt>
                <c:pt idx="25775">
                  <c:v>95.536544166117295</c:v>
                </c:pt>
                <c:pt idx="25776">
                  <c:v>95.536544166117295</c:v>
                </c:pt>
                <c:pt idx="25777">
                  <c:v>95.536544166117295</c:v>
                </c:pt>
                <c:pt idx="25778">
                  <c:v>95.536544166117295</c:v>
                </c:pt>
                <c:pt idx="25779">
                  <c:v>95.536544166117295</c:v>
                </c:pt>
                <c:pt idx="25780">
                  <c:v>95.536544166117295</c:v>
                </c:pt>
                <c:pt idx="25781">
                  <c:v>95.536544166117295</c:v>
                </c:pt>
                <c:pt idx="25782">
                  <c:v>95.536544166117295</c:v>
                </c:pt>
                <c:pt idx="25783">
                  <c:v>95.536544166117295</c:v>
                </c:pt>
                <c:pt idx="25784">
                  <c:v>95.536544166117295</c:v>
                </c:pt>
                <c:pt idx="25785">
                  <c:v>95.536544166117295</c:v>
                </c:pt>
                <c:pt idx="25786">
                  <c:v>95.536544166117295</c:v>
                </c:pt>
                <c:pt idx="25787">
                  <c:v>95.536544166117295</c:v>
                </c:pt>
                <c:pt idx="25788">
                  <c:v>95.536544166117295</c:v>
                </c:pt>
                <c:pt idx="25789">
                  <c:v>95.536544166117295</c:v>
                </c:pt>
                <c:pt idx="25790">
                  <c:v>95.536544166117295</c:v>
                </c:pt>
                <c:pt idx="25791">
                  <c:v>95.536544166117295</c:v>
                </c:pt>
                <c:pt idx="25792">
                  <c:v>95.536544166117295</c:v>
                </c:pt>
                <c:pt idx="25793">
                  <c:v>95.536544166117295</c:v>
                </c:pt>
                <c:pt idx="25794">
                  <c:v>95.536544166117295</c:v>
                </c:pt>
                <c:pt idx="25795">
                  <c:v>95.536544166117295</c:v>
                </c:pt>
                <c:pt idx="25796">
                  <c:v>95.536544166117295</c:v>
                </c:pt>
                <c:pt idx="25797">
                  <c:v>95.536544166117295</c:v>
                </c:pt>
                <c:pt idx="25798">
                  <c:v>95.536544166117295</c:v>
                </c:pt>
                <c:pt idx="25799">
                  <c:v>95.536544166117295</c:v>
                </c:pt>
                <c:pt idx="25800">
                  <c:v>95.536544166117295</c:v>
                </c:pt>
                <c:pt idx="25801">
                  <c:v>95.536544166117295</c:v>
                </c:pt>
                <c:pt idx="25802">
                  <c:v>95.536544166117295</c:v>
                </c:pt>
                <c:pt idx="25803">
                  <c:v>95.536544166117295</c:v>
                </c:pt>
                <c:pt idx="25804">
                  <c:v>95.536544166117295</c:v>
                </c:pt>
                <c:pt idx="25805">
                  <c:v>95.536544166117295</c:v>
                </c:pt>
                <c:pt idx="25806">
                  <c:v>95.536544166117295</c:v>
                </c:pt>
                <c:pt idx="25807">
                  <c:v>95.536544166117295</c:v>
                </c:pt>
                <c:pt idx="25808">
                  <c:v>95.536544166117295</c:v>
                </c:pt>
                <c:pt idx="25809">
                  <c:v>95.536544166117295</c:v>
                </c:pt>
                <c:pt idx="25810">
                  <c:v>95.536544166117295</c:v>
                </c:pt>
                <c:pt idx="25811">
                  <c:v>95.615936058009197</c:v>
                </c:pt>
                <c:pt idx="25812">
                  <c:v>95.615936058009197</c:v>
                </c:pt>
                <c:pt idx="25813">
                  <c:v>95.615936058009197</c:v>
                </c:pt>
                <c:pt idx="25814">
                  <c:v>95.615936058009197</c:v>
                </c:pt>
                <c:pt idx="25815">
                  <c:v>95.615936058009197</c:v>
                </c:pt>
                <c:pt idx="25816">
                  <c:v>95.615936058009197</c:v>
                </c:pt>
                <c:pt idx="25817">
                  <c:v>95.615936058009197</c:v>
                </c:pt>
                <c:pt idx="25818">
                  <c:v>95.615936058009197</c:v>
                </c:pt>
                <c:pt idx="25819">
                  <c:v>95.615936058009197</c:v>
                </c:pt>
                <c:pt idx="25820">
                  <c:v>95.615936058009197</c:v>
                </c:pt>
                <c:pt idx="25821">
                  <c:v>95.615936058009197</c:v>
                </c:pt>
                <c:pt idx="25822">
                  <c:v>95.615936058009197</c:v>
                </c:pt>
                <c:pt idx="25823">
                  <c:v>95.615936058009197</c:v>
                </c:pt>
                <c:pt idx="25824">
                  <c:v>95.615936058009197</c:v>
                </c:pt>
                <c:pt idx="25825">
                  <c:v>95.615936058009197</c:v>
                </c:pt>
                <c:pt idx="25826">
                  <c:v>95.615936058009197</c:v>
                </c:pt>
                <c:pt idx="25827">
                  <c:v>95.615936058009197</c:v>
                </c:pt>
                <c:pt idx="25828">
                  <c:v>95.615936058009197</c:v>
                </c:pt>
                <c:pt idx="25829">
                  <c:v>95.615936058009197</c:v>
                </c:pt>
                <c:pt idx="25830">
                  <c:v>95.615936058009197</c:v>
                </c:pt>
                <c:pt idx="25831">
                  <c:v>95.615936058009197</c:v>
                </c:pt>
                <c:pt idx="25832">
                  <c:v>95.615936058009197</c:v>
                </c:pt>
                <c:pt idx="25833">
                  <c:v>95.615936058009197</c:v>
                </c:pt>
                <c:pt idx="25834">
                  <c:v>95.615936058009197</c:v>
                </c:pt>
                <c:pt idx="25835">
                  <c:v>95.615936058009197</c:v>
                </c:pt>
                <c:pt idx="25836">
                  <c:v>95.615936058009197</c:v>
                </c:pt>
                <c:pt idx="25837">
                  <c:v>95.615936058009197</c:v>
                </c:pt>
                <c:pt idx="25838">
                  <c:v>95.615936058009197</c:v>
                </c:pt>
                <c:pt idx="25839">
                  <c:v>95.615936058009197</c:v>
                </c:pt>
                <c:pt idx="25840">
                  <c:v>95.615936058009197</c:v>
                </c:pt>
                <c:pt idx="25841">
                  <c:v>95.615936058009197</c:v>
                </c:pt>
                <c:pt idx="25842">
                  <c:v>95.615936058009197</c:v>
                </c:pt>
                <c:pt idx="25843">
                  <c:v>95.615936058009197</c:v>
                </c:pt>
                <c:pt idx="25844">
                  <c:v>95.615936058009197</c:v>
                </c:pt>
                <c:pt idx="25845">
                  <c:v>95.615936058009197</c:v>
                </c:pt>
                <c:pt idx="25846">
                  <c:v>95.615936058009197</c:v>
                </c:pt>
                <c:pt idx="25847">
                  <c:v>95.615936058009197</c:v>
                </c:pt>
                <c:pt idx="25848">
                  <c:v>95.615936058009197</c:v>
                </c:pt>
                <c:pt idx="25849">
                  <c:v>95.615936058009197</c:v>
                </c:pt>
                <c:pt idx="25850">
                  <c:v>95.615936058009197</c:v>
                </c:pt>
                <c:pt idx="25851">
                  <c:v>95.615936058009197</c:v>
                </c:pt>
                <c:pt idx="25852">
                  <c:v>95.615936058009197</c:v>
                </c:pt>
                <c:pt idx="25853">
                  <c:v>95.615936058009197</c:v>
                </c:pt>
                <c:pt idx="25854">
                  <c:v>95.615936058009197</c:v>
                </c:pt>
                <c:pt idx="25855">
                  <c:v>95.615936058009197</c:v>
                </c:pt>
                <c:pt idx="25856">
                  <c:v>95.615936058009197</c:v>
                </c:pt>
                <c:pt idx="25857">
                  <c:v>95.615936058009197</c:v>
                </c:pt>
                <c:pt idx="25858">
                  <c:v>95.615936058009197</c:v>
                </c:pt>
                <c:pt idx="25859">
                  <c:v>95.615936058009197</c:v>
                </c:pt>
                <c:pt idx="25860">
                  <c:v>95.615936058009197</c:v>
                </c:pt>
                <c:pt idx="25861">
                  <c:v>95.615936058009197</c:v>
                </c:pt>
                <c:pt idx="25862">
                  <c:v>95.615936058009197</c:v>
                </c:pt>
                <c:pt idx="25863">
                  <c:v>95.615936058009197</c:v>
                </c:pt>
                <c:pt idx="25864">
                  <c:v>95.615936058009197</c:v>
                </c:pt>
                <c:pt idx="25865">
                  <c:v>95.615936058009197</c:v>
                </c:pt>
                <c:pt idx="25866">
                  <c:v>95.615936058009197</c:v>
                </c:pt>
                <c:pt idx="25867">
                  <c:v>95.615936058009197</c:v>
                </c:pt>
                <c:pt idx="25868">
                  <c:v>95.615936058009197</c:v>
                </c:pt>
                <c:pt idx="25869">
                  <c:v>95.778098220171401</c:v>
                </c:pt>
                <c:pt idx="25870">
                  <c:v>95.778098220171401</c:v>
                </c:pt>
                <c:pt idx="25871">
                  <c:v>95.778098220171401</c:v>
                </c:pt>
                <c:pt idx="25872">
                  <c:v>95.778098220171401</c:v>
                </c:pt>
                <c:pt idx="25873">
                  <c:v>95.778098220171401</c:v>
                </c:pt>
                <c:pt idx="25874">
                  <c:v>95.778098220171401</c:v>
                </c:pt>
                <c:pt idx="25875">
                  <c:v>95.778098220171401</c:v>
                </c:pt>
                <c:pt idx="25876">
                  <c:v>95.778098220171401</c:v>
                </c:pt>
                <c:pt idx="25877">
                  <c:v>95.778098220171401</c:v>
                </c:pt>
                <c:pt idx="25878">
                  <c:v>95.778098220171401</c:v>
                </c:pt>
                <c:pt idx="25879">
                  <c:v>95.778098220171401</c:v>
                </c:pt>
                <c:pt idx="25880">
                  <c:v>95.778098220171401</c:v>
                </c:pt>
                <c:pt idx="25881">
                  <c:v>95.778098220171401</c:v>
                </c:pt>
                <c:pt idx="25882">
                  <c:v>95.778098220171401</c:v>
                </c:pt>
                <c:pt idx="25883">
                  <c:v>95.778098220171401</c:v>
                </c:pt>
                <c:pt idx="25884">
                  <c:v>95.778098220171401</c:v>
                </c:pt>
                <c:pt idx="25885">
                  <c:v>95.778098220171401</c:v>
                </c:pt>
                <c:pt idx="25886">
                  <c:v>95.778098220171401</c:v>
                </c:pt>
                <c:pt idx="25887">
                  <c:v>95.778098220171401</c:v>
                </c:pt>
                <c:pt idx="25888">
                  <c:v>95.778098220171401</c:v>
                </c:pt>
                <c:pt idx="25889">
                  <c:v>95.778098220171401</c:v>
                </c:pt>
                <c:pt idx="25890">
                  <c:v>95.778098220171401</c:v>
                </c:pt>
                <c:pt idx="25891">
                  <c:v>95.778098220171401</c:v>
                </c:pt>
                <c:pt idx="25892">
                  <c:v>95.778098220171401</c:v>
                </c:pt>
                <c:pt idx="25893">
                  <c:v>95.778098220171401</c:v>
                </c:pt>
                <c:pt idx="25894">
                  <c:v>95.778098220171401</c:v>
                </c:pt>
                <c:pt idx="25895">
                  <c:v>95.778098220171401</c:v>
                </c:pt>
                <c:pt idx="25896">
                  <c:v>95.778098220171401</c:v>
                </c:pt>
                <c:pt idx="25897">
                  <c:v>95.778098220171401</c:v>
                </c:pt>
                <c:pt idx="25898">
                  <c:v>95.778098220171401</c:v>
                </c:pt>
                <c:pt idx="25899">
                  <c:v>95.778098220171401</c:v>
                </c:pt>
                <c:pt idx="25900">
                  <c:v>95.778098220171401</c:v>
                </c:pt>
                <c:pt idx="25901">
                  <c:v>95.778098220171401</c:v>
                </c:pt>
                <c:pt idx="25902">
                  <c:v>95.778098220171401</c:v>
                </c:pt>
                <c:pt idx="25903">
                  <c:v>95.778098220171401</c:v>
                </c:pt>
                <c:pt idx="25904">
                  <c:v>95.778098220171401</c:v>
                </c:pt>
                <c:pt idx="25905">
                  <c:v>95.778098220171401</c:v>
                </c:pt>
                <c:pt idx="25906">
                  <c:v>95.778098220171401</c:v>
                </c:pt>
                <c:pt idx="25907">
                  <c:v>95.778098220171401</c:v>
                </c:pt>
                <c:pt idx="25908">
                  <c:v>95.778098220171401</c:v>
                </c:pt>
                <c:pt idx="25909">
                  <c:v>95.778098220171401</c:v>
                </c:pt>
                <c:pt idx="25910">
                  <c:v>95.778098220171401</c:v>
                </c:pt>
                <c:pt idx="25911">
                  <c:v>95.778098220171401</c:v>
                </c:pt>
                <c:pt idx="25912">
                  <c:v>95.778098220171401</c:v>
                </c:pt>
                <c:pt idx="25913">
                  <c:v>95.778098220171401</c:v>
                </c:pt>
                <c:pt idx="25914">
                  <c:v>95.778098220171401</c:v>
                </c:pt>
                <c:pt idx="25915">
                  <c:v>95.778098220171401</c:v>
                </c:pt>
                <c:pt idx="25916">
                  <c:v>95.778098220171401</c:v>
                </c:pt>
                <c:pt idx="25917">
                  <c:v>95.778098220171401</c:v>
                </c:pt>
                <c:pt idx="25918">
                  <c:v>95.778098220171401</c:v>
                </c:pt>
                <c:pt idx="25919">
                  <c:v>95.778098220171401</c:v>
                </c:pt>
                <c:pt idx="25920">
                  <c:v>95.778098220171401</c:v>
                </c:pt>
                <c:pt idx="25921">
                  <c:v>95.778098220171401</c:v>
                </c:pt>
                <c:pt idx="25922">
                  <c:v>95.778098220171401</c:v>
                </c:pt>
                <c:pt idx="25923">
                  <c:v>95.778098220171401</c:v>
                </c:pt>
                <c:pt idx="25924">
                  <c:v>95.778098220171401</c:v>
                </c:pt>
                <c:pt idx="25925">
                  <c:v>95.778098220171401</c:v>
                </c:pt>
                <c:pt idx="25926">
                  <c:v>95.778098220171401</c:v>
                </c:pt>
                <c:pt idx="25927">
                  <c:v>95.778098220171401</c:v>
                </c:pt>
                <c:pt idx="25928">
                  <c:v>95.778098220171401</c:v>
                </c:pt>
                <c:pt idx="25929">
                  <c:v>95.778098220171401</c:v>
                </c:pt>
                <c:pt idx="25930">
                  <c:v>95.778098220171401</c:v>
                </c:pt>
                <c:pt idx="25931">
                  <c:v>95.778098220171401</c:v>
                </c:pt>
                <c:pt idx="25932">
                  <c:v>95.778098220171401</c:v>
                </c:pt>
                <c:pt idx="25933">
                  <c:v>95.778098220171401</c:v>
                </c:pt>
                <c:pt idx="25934">
                  <c:v>95.778098220171401</c:v>
                </c:pt>
                <c:pt idx="25935">
                  <c:v>95.778098220171401</c:v>
                </c:pt>
                <c:pt idx="25936">
                  <c:v>95.778098220171401</c:v>
                </c:pt>
                <c:pt idx="25937">
                  <c:v>95.778098220171401</c:v>
                </c:pt>
                <c:pt idx="25938">
                  <c:v>95.778098220171401</c:v>
                </c:pt>
                <c:pt idx="25939">
                  <c:v>95.778098220171401</c:v>
                </c:pt>
                <c:pt idx="25940">
                  <c:v>95.778098220171401</c:v>
                </c:pt>
                <c:pt idx="25941">
                  <c:v>95.778098220171401</c:v>
                </c:pt>
                <c:pt idx="25942">
                  <c:v>95.778098220171401</c:v>
                </c:pt>
                <c:pt idx="25943">
                  <c:v>95.778098220171401</c:v>
                </c:pt>
                <c:pt idx="25944">
                  <c:v>95.778098220171401</c:v>
                </c:pt>
                <c:pt idx="25945">
                  <c:v>95.778098220171401</c:v>
                </c:pt>
                <c:pt idx="25946">
                  <c:v>95.778098220171401</c:v>
                </c:pt>
                <c:pt idx="25947">
                  <c:v>95.778098220171401</c:v>
                </c:pt>
                <c:pt idx="25948">
                  <c:v>95.778098220171401</c:v>
                </c:pt>
                <c:pt idx="25949">
                  <c:v>95.778098220171401</c:v>
                </c:pt>
                <c:pt idx="25950">
                  <c:v>95.778098220171401</c:v>
                </c:pt>
                <c:pt idx="25951">
                  <c:v>95.778098220171401</c:v>
                </c:pt>
                <c:pt idx="25952">
                  <c:v>95.778098220171401</c:v>
                </c:pt>
                <c:pt idx="25953">
                  <c:v>95.778098220171401</c:v>
                </c:pt>
                <c:pt idx="25954">
                  <c:v>95.778098220171401</c:v>
                </c:pt>
                <c:pt idx="25955">
                  <c:v>95.778098220171401</c:v>
                </c:pt>
                <c:pt idx="25956">
                  <c:v>95.778098220171401</c:v>
                </c:pt>
                <c:pt idx="25957">
                  <c:v>95.778098220171401</c:v>
                </c:pt>
                <c:pt idx="25958">
                  <c:v>95.778098220171401</c:v>
                </c:pt>
                <c:pt idx="25959">
                  <c:v>95.778098220171401</c:v>
                </c:pt>
                <c:pt idx="25960">
                  <c:v>95.778098220171401</c:v>
                </c:pt>
                <c:pt idx="25961">
                  <c:v>95.778098220171401</c:v>
                </c:pt>
                <c:pt idx="25962">
                  <c:v>95.778098220171401</c:v>
                </c:pt>
                <c:pt idx="25963">
                  <c:v>95.778098220171401</c:v>
                </c:pt>
                <c:pt idx="25964">
                  <c:v>95.778098220171401</c:v>
                </c:pt>
                <c:pt idx="25965">
                  <c:v>95.778098220171401</c:v>
                </c:pt>
                <c:pt idx="25966">
                  <c:v>95.778098220171401</c:v>
                </c:pt>
                <c:pt idx="25967">
                  <c:v>95.778098220171401</c:v>
                </c:pt>
                <c:pt idx="25968">
                  <c:v>95.778098220171401</c:v>
                </c:pt>
                <c:pt idx="25969">
                  <c:v>95.778098220171401</c:v>
                </c:pt>
                <c:pt idx="25970">
                  <c:v>95.778098220171401</c:v>
                </c:pt>
                <c:pt idx="25971">
                  <c:v>95.778098220171401</c:v>
                </c:pt>
                <c:pt idx="25972">
                  <c:v>95.778098220171401</c:v>
                </c:pt>
                <c:pt idx="25973">
                  <c:v>95.778098220171401</c:v>
                </c:pt>
                <c:pt idx="25974">
                  <c:v>95.778098220171401</c:v>
                </c:pt>
                <c:pt idx="25975">
                  <c:v>95.778098220171401</c:v>
                </c:pt>
                <c:pt idx="25976">
                  <c:v>95.778098220171401</c:v>
                </c:pt>
                <c:pt idx="25977">
                  <c:v>95.778098220171401</c:v>
                </c:pt>
                <c:pt idx="25978">
                  <c:v>95.778098220171401</c:v>
                </c:pt>
                <c:pt idx="25979">
                  <c:v>95.778098220171401</c:v>
                </c:pt>
                <c:pt idx="25980">
                  <c:v>95.778098220171401</c:v>
                </c:pt>
                <c:pt idx="25981">
                  <c:v>95.778098220171401</c:v>
                </c:pt>
                <c:pt idx="25982">
                  <c:v>95.778098220171401</c:v>
                </c:pt>
                <c:pt idx="25983">
                  <c:v>95.778098220171401</c:v>
                </c:pt>
                <c:pt idx="25984">
                  <c:v>95.778098220171401</c:v>
                </c:pt>
                <c:pt idx="25985">
                  <c:v>95.778098220171401</c:v>
                </c:pt>
                <c:pt idx="25986">
                  <c:v>95.778098220171401</c:v>
                </c:pt>
                <c:pt idx="25987">
                  <c:v>95.778098220171401</c:v>
                </c:pt>
                <c:pt idx="25988">
                  <c:v>95.778098220171401</c:v>
                </c:pt>
                <c:pt idx="25989">
                  <c:v>95.778098220171401</c:v>
                </c:pt>
                <c:pt idx="25990">
                  <c:v>95.778098220171401</c:v>
                </c:pt>
                <c:pt idx="25991">
                  <c:v>95.778098220171401</c:v>
                </c:pt>
                <c:pt idx="25992">
                  <c:v>95.778098220171401</c:v>
                </c:pt>
                <c:pt idx="25993">
                  <c:v>95.778098220171401</c:v>
                </c:pt>
                <c:pt idx="25994">
                  <c:v>95.778098220171401</c:v>
                </c:pt>
                <c:pt idx="25995">
                  <c:v>95.778098220171401</c:v>
                </c:pt>
                <c:pt idx="25996">
                  <c:v>95.778098220171401</c:v>
                </c:pt>
                <c:pt idx="25997">
                  <c:v>95.778098220171401</c:v>
                </c:pt>
                <c:pt idx="25998">
                  <c:v>95.778098220171401</c:v>
                </c:pt>
                <c:pt idx="25999">
                  <c:v>95.778098220171401</c:v>
                </c:pt>
                <c:pt idx="26000">
                  <c:v>95.778098220171401</c:v>
                </c:pt>
                <c:pt idx="26001">
                  <c:v>95.778098220171401</c:v>
                </c:pt>
                <c:pt idx="26002">
                  <c:v>95.778098220171401</c:v>
                </c:pt>
                <c:pt idx="26003">
                  <c:v>95.778098220171401</c:v>
                </c:pt>
                <c:pt idx="26004">
                  <c:v>95.778098220171401</c:v>
                </c:pt>
                <c:pt idx="26005">
                  <c:v>95.778098220171401</c:v>
                </c:pt>
                <c:pt idx="26006">
                  <c:v>95.778098220171401</c:v>
                </c:pt>
                <c:pt idx="26007">
                  <c:v>95.778098220171401</c:v>
                </c:pt>
                <c:pt idx="26008">
                  <c:v>95.778098220171401</c:v>
                </c:pt>
                <c:pt idx="26009">
                  <c:v>95.778098220171401</c:v>
                </c:pt>
                <c:pt idx="26010">
                  <c:v>95.778098220171401</c:v>
                </c:pt>
                <c:pt idx="26011">
                  <c:v>95.778098220171401</c:v>
                </c:pt>
                <c:pt idx="26012">
                  <c:v>95.778098220171401</c:v>
                </c:pt>
                <c:pt idx="26013">
                  <c:v>95.778098220171401</c:v>
                </c:pt>
                <c:pt idx="26014">
                  <c:v>95.778098220171401</c:v>
                </c:pt>
                <c:pt idx="26015">
                  <c:v>95.778098220171401</c:v>
                </c:pt>
                <c:pt idx="26016">
                  <c:v>95.778098220171401</c:v>
                </c:pt>
                <c:pt idx="26017">
                  <c:v>95.778098220171401</c:v>
                </c:pt>
                <c:pt idx="26018">
                  <c:v>95.778098220171401</c:v>
                </c:pt>
                <c:pt idx="26019">
                  <c:v>95.778098220171401</c:v>
                </c:pt>
                <c:pt idx="26020">
                  <c:v>95.778098220171401</c:v>
                </c:pt>
                <c:pt idx="26021">
                  <c:v>95.778098220171401</c:v>
                </c:pt>
                <c:pt idx="26022">
                  <c:v>95.778098220171401</c:v>
                </c:pt>
                <c:pt idx="26023">
                  <c:v>95.778098220171401</c:v>
                </c:pt>
                <c:pt idx="26024">
                  <c:v>95.778098220171401</c:v>
                </c:pt>
                <c:pt idx="26025">
                  <c:v>95.778098220171401</c:v>
                </c:pt>
                <c:pt idx="26026">
                  <c:v>95.778098220171401</c:v>
                </c:pt>
                <c:pt idx="26027">
                  <c:v>95.778098220171401</c:v>
                </c:pt>
                <c:pt idx="26028">
                  <c:v>95.778098220171401</c:v>
                </c:pt>
                <c:pt idx="26029">
                  <c:v>95.778098220171401</c:v>
                </c:pt>
                <c:pt idx="26030">
                  <c:v>95.778098220171401</c:v>
                </c:pt>
                <c:pt idx="26031">
                  <c:v>95.778098220171401</c:v>
                </c:pt>
                <c:pt idx="26032">
                  <c:v>95.778098220171401</c:v>
                </c:pt>
                <c:pt idx="26033">
                  <c:v>95.778098220171401</c:v>
                </c:pt>
                <c:pt idx="26034">
                  <c:v>95.778098220171401</c:v>
                </c:pt>
                <c:pt idx="26035">
                  <c:v>95.778098220171401</c:v>
                </c:pt>
                <c:pt idx="26036">
                  <c:v>95.778098220171401</c:v>
                </c:pt>
                <c:pt idx="26037">
                  <c:v>95.778098220171401</c:v>
                </c:pt>
                <c:pt idx="26038">
                  <c:v>95.778098220171401</c:v>
                </c:pt>
                <c:pt idx="26039">
                  <c:v>95.778098220171401</c:v>
                </c:pt>
                <c:pt idx="26040">
                  <c:v>95.778098220171401</c:v>
                </c:pt>
                <c:pt idx="26041">
                  <c:v>95.778098220171401</c:v>
                </c:pt>
                <c:pt idx="26042">
                  <c:v>95.778098220171401</c:v>
                </c:pt>
                <c:pt idx="26043">
                  <c:v>95.778098220171401</c:v>
                </c:pt>
                <c:pt idx="26044">
                  <c:v>95.778098220171401</c:v>
                </c:pt>
                <c:pt idx="26045">
                  <c:v>95.778098220171401</c:v>
                </c:pt>
                <c:pt idx="26046">
                  <c:v>95.778098220171401</c:v>
                </c:pt>
                <c:pt idx="26047">
                  <c:v>95.778098220171401</c:v>
                </c:pt>
                <c:pt idx="26048">
                  <c:v>95.778098220171401</c:v>
                </c:pt>
                <c:pt idx="26049">
                  <c:v>95.778098220171401</c:v>
                </c:pt>
                <c:pt idx="26050">
                  <c:v>95.778098220171401</c:v>
                </c:pt>
                <c:pt idx="26051">
                  <c:v>95.778098220171401</c:v>
                </c:pt>
                <c:pt idx="26052">
                  <c:v>95.778098220171401</c:v>
                </c:pt>
                <c:pt idx="26053">
                  <c:v>95.778098220171401</c:v>
                </c:pt>
                <c:pt idx="26054">
                  <c:v>95.778098220171401</c:v>
                </c:pt>
                <c:pt idx="26055">
                  <c:v>95.778098220171401</c:v>
                </c:pt>
                <c:pt idx="26056">
                  <c:v>95.778098220171401</c:v>
                </c:pt>
                <c:pt idx="26057">
                  <c:v>95.778098220171401</c:v>
                </c:pt>
                <c:pt idx="26058">
                  <c:v>95.778098220171401</c:v>
                </c:pt>
                <c:pt idx="26059">
                  <c:v>95.778098220171401</c:v>
                </c:pt>
                <c:pt idx="26060">
                  <c:v>95.778098220171401</c:v>
                </c:pt>
                <c:pt idx="26061">
                  <c:v>95.778098220171401</c:v>
                </c:pt>
                <c:pt idx="26062">
                  <c:v>95.852422544495695</c:v>
                </c:pt>
                <c:pt idx="26063">
                  <c:v>95.852422544495695</c:v>
                </c:pt>
                <c:pt idx="26064">
                  <c:v>95.852422544495695</c:v>
                </c:pt>
                <c:pt idx="26065">
                  <c:v>95.852422544495695</c:v>
                </c:pt>
                <c:pt idx="26066">
                  <c:v>95.852422544495695</c:v>
                </c:pt>
                <c:pt idx="26067">
                  <c:v>95.852422544495695</c:v>
                </c:pt>
                <c:pt idx="26068">
                  <c:v>95.852422544495695</c:v>
                </c:pt>
                <c:pt idx="26069">
                  <c:v>95.852422544495695</c:v>
                </c:pt>
                <c:pt idx="26070">
                  <c:v>95.852422544495695</c:v>
                </c:pt>
                <c:pt idx="26071">
                  <c:v>95.852422544495695</c:v>
                </c:pt>
                <c:pt idx="26072">
                  <c:v>95.852422544495695</c:v>
                </c:pt>
                <c:pt idx="26073">
                  <c:v>95.852422544495695</c:v>
                </c:pt>
                <c:pt idx="26074">
                  <c:v>95.852422544495695</c:v>
                </c:pt>
                <c:pt idx="26075">
                  <c:v>95.852422544495695</c:v>
                </c:pt>
                <c:pt idx="26076">
                  <c:v>95.852422544495695</c:v>
                </c:pt>
                <c:pt idx="26077">
                  <c:v>95.852422544495695</c:v>
                </c:pt>
                <c:pt idx="26078">
                  <c:v>95.852422544495695</c:v>
                </c:pt>
                <c:pt idx="26079">
                  <c:v>95.852422544495695</c:v>
                </c:pt>
                <c:pt idx="26080">
                  <c:v>95.852422544495695</c:v>
                </c:pt>
                <c:pt idx="26081">
                  <c:v>95.852422544495695</c:v>
                </c:pt>
                <c:pt idx="26082">
                  <c:v>95.852422544495695</c:v>
                </c:pt>
                <c:pt idx="26083">
                  <c:v>95.852422544495695</c:v>
                </c:pt>
                <c:pt idx="26084">
                  <c:v>95.852422544495695</c:v>
                </c:pt>
                <c:pt idx="26085">
                  <c:v>95.852422544495695</c:v>
                </c:pt>
                <c:pt idx="26086">
                  <c:v>95.852422544495695</c:v>
                </c:pt>
                <c:pt idx="26087">
                  <c:v>95.852422544495695</c:v>
                </c:pt>
                <c:pt idx="26088">
                  <c:v>95.852422544495695</c:v>
                </c:pt>
                <c:pt idx="26089">
                  <c:v>95.852422544495695</c:v>
                </c:pt>
                <c:pt idx="26090">
                  <c:v>95.852422544495695</c:v>
                </c:pt>
                <c:pt idx="26091">
                  <c:v>95.852422544495695</c:v>
                </c:pt>
                <c:pt idx="26092">
                  <c:v>95.852422544495695</c:v>
                </c:pt>
                <c:pt idx="26093">
                  <c:v>95.852422544495695</c:v>
                </c:pt>
                <c:pt idx="26094">
                  <c:v>95.852422544495695</c:v>
                </c:pt>
                <c:pt idx="26095">
                  <c:v>95.852422544495695</c:v>
                </c:pt>
                <c:pt idx="26096">
                  <c:v>95.852422544495695</c:v>
                </c:pt>
                <c:pt idx="26097">
                  <c:v>95.852422544495695</c:v>
                </c:pt>
                <c:pt idx="26098">
                  <c:v>95.852422544495695</c:v>
                </c:pt>
                <c:pt idx="26099">
                  <c:v>95.852422544495695</c:v>
                </c:pt>
                <c:pt idx="26100">
                  <c:v>95.852422544495695</c:v>
                </c:pt>
                <c:pt idx="26101">
                  <c:v>95.852422544495695</c:v>
                </c:pt>
                <c:pt idx="26102">
                  <c:v>95.852422544495695</c:v>
                </c:pt>
                <c:pt idx="26103">
                  <c:v>95.852422544495695</c:v>
                </c:pt>
                <c:pt idx="26104">
                  <c:v>95.852422544495695</c:v>
                </c:pt>
                <c:pt idx="26105">
                  <c:v>95.852422544495695</c:v>
                </c:pt>
                <c:pt idx="26106">
                  <c:v>95.852422544495695</c:v>
                </c:pt>
                <c:pt idx="26107">
                  <c:v>95.852422544495695</c:v>
                </c:pt>
                <c:pt idx="26108">
                  <c:v>95.852422544495695</c:v>
                </c:pt>
                <c:pt idx="26109">
                  <c:v>95.852422544495695</c:v>
                </c:pt>
                <c:pt idx="26110">
                  <c:v>95.852422544495695</c:v>
                </c:pt>
                <c:pt idx="26111">
                  <c:v>95.852422544495695</c:v>
                </c:pt>
                <c:pt idx="26112">
                  <c:v>95.852422544495695</c:v>
                </c:pt>
                <c:pt idx="26113">
                  <c:v>95.852422544495695</c:v>
                </c:pt>
                <c:pt idx="26114">
                  <c:v>95.852422544495695</c:v>
                </c:pt>
                <c:pt idx="26115">
                  <c:v>95.852422544495695</c:v>
                </c:pt>
                <c:pt idx="26116">
                  <c:v>95.852422544495695</c:v>
                </c:pt>
                <c:pt idx="26117">
                  <c:v>95.852422544495695</c:v>
                </c:pt>
                <c:pt idx="26118">
                  <c:v>95.852422544495695</c:v>
                </c:pt>
                <c:pt idx="26119">
                  <c:v>95.852422544495695</c:v>
                </c:pt>
                <c:pt idx="26120">
                  <c:v>95.852422544495695</c:v>
                </c:pt>
                <c:pt idx="26121">
                  <c:v>95.852422544495695</c:v>
                </c:pt>
                <c:pt idx="26122">
                  <c:v>95.852422544495695</c:v>
                </c:pt>
                <c:pt idx="26123">
                  <c:v>95.852422544495695</c:v>
                </c:pt>
                <c:pt idx="26124">
                  <c:v>95.852422544495695</c:v>
                </c:pt>
                <c:pt idx="26125">
                  <c:v>95.852422544495695</c:v>
                </c:pt>
                <c:pt idx="26126">
                  <c:v>95.852422544495695</c:v>
                </c:pt>
                <c:pt idx="26127">
                  <c:v>95.852422544495695</c:v>
                </c:pt>
                <c:pt idx="26128">
                  <c:v>95.852422544495695</c:v>
                </c:pt>
                <c:pt idx="26129">
                  <c:v>95.852422544495695</c:v>
                </c:pt>
                <c:pt idx="26130">
                  <c:v>95.852422544495695</c:v>
                </c:pt>
                <c:pt idx="26131">
                  <c:v>95.852422544495695</c:v>
                </c:pt>
                <c:pt idx="26132">
                  <c:v>95.852422544495695</c:v>
                </c:pt>
                <c:pt idx="26133">
                  <c:v>95.852422544495695</c:v>
                </c:pt>
                <c:pt idx="26134">
                  <c:v>95.852422544495695</c:v>
                </c:pt>
                <c:pt idx="26135">
                  <c:v>95.852422544495695</c:v>
                </c:pt>
                <c:pt idx="26136">
                  <c:v>95.852422544495695</c:v>
                </c:pt>
                <c:pt idx="26137">
                  <c:v>95.852422544495695</c:v>
                </c:pt>
                <c:pt idx="26138">
                  <c:v>95.852422544495695</c:v>
                </c:pt>
                <c:pt idx="26139">
                  <c:v>95.852422544495695</c:v>
                </c:pt>
                <c:pt idx="26140">
                  <c:v>95.852422544495695</c:v>
                </c:pt>
                <c:pt idx="26141">
                  <c:v>95.852422544495695</c:v>
                </c:pt>
                <c:pt idx="26142">
                  <c:v>95.852422544495695</c:v>
                </c:pt>
                <c:pt idx="26143">
                  <c:v>95.852422544495695</c:v>
                </c:pt>
                <c:pt idx="26144">
                  <c:v>95.852422544495695</c:v>
                </c:pt>
                <c:pt idx="26145">
                  <c:v>95.852422544495695</c:v>
                </c:pt>
                <c:pt idx="26146">
                  <c:v>95.852422544495695</c:v>
                </c:pt>
                <c:pt idx="26147">
                  <c:v>95.852422544495695</c:v>
                </c:pt>
                <c:pt idx="26148">
                  <c:v>95.852422544495695</c:v>
                </c:pt>
                <c:pt idx="26149">
                  <c:v>95.852422544495695</c:v>
                </c:pt>
                <c:pt idx="26150">
                  <c:v>95.852422544495695</c:v>
                </c:pt>
                <c:pt idx="26151">
                  <c:v>95.852422544495695</c:v>
                </c:pt>
                <c:pt idx="26152">
                  <c:v>95.852422544495695</c:v>
                </c:pt>
                <c:pt idx="26153">
                  <c:v>95.852422544495695</c:v>
                </c:pt>
                <c:pt idx="26154">
                  <c:v>95.852422544495695</c:v>
                </c:pt>
                <c:pt idx="26155">
                  <c:v>95.852422544495695</c:v>
                </c:pt>
                <c:pt idx="26156">
                  <c:v>95.852422544495695</c:v>
                </c:pt>
                <c:pt idx="26157">
                  <c:v>95.852422544495695</c:v>
                </c:pt>
                <c:pt idx="26158">
                  <c:v>95.852422544495695</c:v>
                </c:pt>
                <c:pt idx="26159">
                  <c:v>95.852422544495695</c:v>
                </c:pt>
                <c:pt idx="26160">
                  <c:v>95.852422544495695</c:v>
                </c:pt>
                <c:pt idx="26161">
                  <c:v>95.852422544495695</c:v>
                </c:pt>
                <c:pt idx="26162">
                  <c:v>95.852422544495695</c:v>
                </c:pt>
                <c:pt idx="26163">
                  <c:v>95.852422544495695</c:v>
                </c:pt>
                <c:pt idx="26164">
                  <c:v>95.852422544495695</c:v>
                </c:pt>
                <c:pt idx="26165">
                  <c:v>95.852422544495695</c:v>
                </c:pt>
                <c:pt idx="26166">
                  <c:v>95.852422544495695</c:v>
                </c:pt>
                <c:pt idx="26167">
                  <c:v>95.852422544495695</c:v>
                </c:pt>
                <c:pt idx="26168">
                  <c:v>95.852422544495695</c:v>
                </c:pt>
                <c:pt idx="26169">
                  <c:v>95.852422544495695</c:v>
                </c:pt>
                <c:pt idx="26170">
                  <c:v>95.852422544495695</c:v>
                </c:pt>
                <c:pt idx="26171">
                  <c:v>95.852422544495695</c:v>
                </c:pt>
                <c:pt idx="26172">
                  <c:v>95.852422544495695</c:v>
                </c:pt>
                <c:pt idx="26173">
                  <c:v>95.852422544495695</c:v>
                </c:pt>
                <c:pt idx="26174">
                  <c:v>95.852422544495695</c:v>
                </c:pt>
                <c:pt idx="26175">
                  <c:v>95.852422544495695</c:v>
                </c:pt>
                <c:pt idx="26176">
                  <c:v>95.852422544495695</c:v>
                </c:pt>
                <c:pt idx="26177">
                  <c:v>95.852422544495695</c:v>
                </c:pt>
                <c:pt idx="26178">
                  <c:v>95.852422544495695</c:v>
                </c:pt>
                <c:pt idx="26179">
                  <c:v>95.852422544495695</c:v>
                </c:pt>
                <c:pt idx="26180">
                  <c:v>95.852422544495695</c:v>
                </c:pt>
                <c:pt idx="26181">
                  <c:v>95.852422544495695</c:v>
                </c:pt>
                <c:pt idx="26182">
                  <c:v>95.852422544495695</c:v>
                </c:pt>
                <c:pt idx="26183">
                  <c:v>95.852422544495695</c:v>
                </c:pt>
                <c:pt idx="26184">
                  <c:v>95.852422544495695</c:v>
                </c:pt>
                <c:pt idx="26185">
                  <c:v>95.852422544495695</c:v>
                </c:pt>
                <c:pt idx="26186">
                  <c:v>95.852422544495695</c:v>
                </c:pt>
                <c:pt idx="26187">
                  <c:v>95.852422544495695</c:v>
                </c:pt>
                <c:pt idx="26188">
                  <c:v>95.852422544495695</c:v>
                </c:pt>
                <c:pt idx="26189">
                  <c:v>95.852422544495695</c:v>
                </c:pt>
                <c:pt idx="26190">
                  <c:v>95.852422544495695</c:v>
                </c:pt>
                <c:pt idx="26191">
                  <c:v>95.852422544495695</c:v>
                </c:pt>
                <c:pt idx="26192">
                  <c:v>95.852422544495695</c:v>
                </c:pt>
                <c:pt idx="26193">
                  <c:v>95.852422544495695</c:v>
                </c:pt>
                <c:pt idx="26194">
                  <c:v>95.852422544495695</c:v>
                </c:pt>
                <c:pt idx="26195">
                  <c:v>95.852422544495695</c:v>
                </c:pt>
                <c:pt idx="26196">
                  <c:v>95.852422544495695</c:v>
                </c:pt>
                <c:pt idx="26197">
                  <c:v>95.852422544495695</c:v>
                </c:pt>
                <c:pt idx="26198">
                  <c:v>95.852422544495695</c:v>
                </c:pt>
                <c:pt idx="26199">
                  <c:v>95.852422544495695</c:v>
                </c:pt>
                <c:pt idx="26200">
                  <c:v>95.852422544495695</c:v>
                </c:pt>
                <c:pt idx="26201">
                  <c:v>95.852422544495695</c:v>
                </c:pt>
                <c:pt idx="26202">
                  <c:v>95.852422544495695</c:v>
                </c:pt>
                <c:pt idx="26203">
                  <c:v>95.852422544495695</c:v>
                </c:pt>
                <c:pt idx="26204">
                  <c:v>95.852422544495695</c:v>
                </c:pt>
                <c:pt idx="26205">
                  <c:v>95.852422544495695</c:v>
                </c:pt>
                <c:pt idx="26206">
                  <c:v>95.852422544495695</c:v>
                </c:pt>
                <c:pt idx="26207">
                  <c:v>95.852422544495695</c:v>
                </c:pt>
                <c:pt idx="26208">
                  <c:v>95.852422544495695</c:v>
                </c:pt>
                <c:pt idx="26209">
                  <c:v>95.852422544495695</c:v>
                </c:pt>
                <c:pt idx="26210">
                  <c:v>95.852422544495695</c:v>
                </c:pt>
                <c:pt idx="26211">
                  <c:v>95.852422544495695</c:v>
                </c:pt>
                <c:pt idx="26212">
                  <c:v>95.852422544495695</c:v>
                </c:pt>
                <c:pt idx="26213">
                  <c:v>95.852422544495695</c:v>
                </c:pt>
                <c:pt idx="26214">
                  <c:v>95.852422544495695</c:v>
                </c:pt>
                <c:pt idx="26215">
                  <c:v>95.852422544495695</c:v>
                </c:pt>
                <c:pt idx="26216">
                  <c:v>95.852422544495695</c:v>
                </c:pt>
                <c:pt idx="26217">
                  <c:v>95.852422544495695</c:v>
                </c:pt>
                <c:pt idx="26218">
                  <c:v>95.852422544495695</c:v>
                </c:pt>
                <c:pt idx="26219">
                  <c:v>95.852422544495695</c:v>
                </c:pt>
                <c:pt idx="26220">
                  <c:v>95.852422544495695</c:v>
                </c:pt>
                <c:pt idx="26221">
                  <c:v>95.852422544495695</c:v>
                </c:pt>
                <c:pt idx="26222">
                  <c:v>95.852422544495695</c:v>
                </c:pt>
                <c:pt idx="26223">
                  <c:v>95.852422544495695</c:v>
                </c:pt>
                <c:pt idx="26224">
                  <c:v>95.852422544495695</c:v>
                </c:pt>
                <c:pt idx="26225">
                  <c:v>95.852422544495695</c:v>
                </c:pt>
                <c:pt idx="26226">
                  <c:v>95.852422544495695</c:v>
                </c:pt>
                <c:pt idx="26227">
                  <c:v>95.852422544495695</c:v>
                </c:pt>
                <c:pt idx="26228">
                  <c:v>95.852422544495695</c:v>
                </c:pt>
                <c:pt idx="26229">
                  <c:v>95.852422544495695</c:v>
                </c:pt>
                <c:pt idx="26230">
                  <c:v>95.852422544495695</c:v>
                </c:pt>
                <c:pt idx="26231">
                  <c:v>95.852422544495695</c:v>
                </c:pt>
                <c:pt idx="26232">
                  <c:v>95.852422544495695</c:v>
                </c:pt>
                <c:pt idx="26233">
                  <c:v>95.852422544495695</c:v>
                </c:pt>
                <c:pt idx="26234">
                  <c:v>95.852422544495695</c:v>
                </c:pt>
                <c:pt idx="26235">
                  <c:v>95.852422544495695</c:v>
                </c:pt>
                <c:pt idx="26236">
                  <c:v>95.852422544495695</c:v>
                </c:pt>
                <c:pt idx="26237">
                  <c:v>95.852422544495695</c:v>
                </c:pt>
                <c:pt idx="26238">
                  <c:v>95.852422544495695</c:v>
                </c:pt>
                <c:pt idx="26239">
                  <c:v>95.852422544495695</c:v>
                </c:pt>
                <c:pt idx="26240">
                  <c:v>95.852422544495695</c:v>
                </c:pt>
                <c:pt idx="26241">
                  <c:v>95.852422544495695</c:v>
                </c:pt>
                <c:pt idx="26242">
                  <c:v>95.852422544495695</c:v>
                </c:pt>
                <c:pt idx="26243">
                  <c:v>95.852422544495695</c:v>
                </c:pt>
                <c:pt idx="26244">
                  <c:v>95.852422544495695</c:v>
                </c:pt>
                <c:pt idx="26245">
                  <c:v>95.852422544495695</c:v>
                </c:pt>
                <c:pt idx="26246">
                  <c:v>95.852422544495695</c:v>
                </c:pt>
                <c:pt idx="26247">
                  <c:v>95.852422544495695</c:v>
                </c:pt>
                <c:pt idx="26248">
                  <c:v>95.852422544495695</c:v>
                </c:pt>
                <c:pt idx="26249">
                  <c:v>95.852422544495695</c:v>
                </c:pt>
                <c:pt idx="26250">
                  <c:v>95.852422544495695</c:v>
                </c:pt>
                <c:pt idx="26251">
                  <c:v>95.852422544495695</c:v>
                </c:pt>
                <c:pt idx="26252">
                  <c:v>95.852422544495695</c:v>
                </c:pt>
                <c:pt idx="26253">
                  <c:v>95.852422544495695</c:v>
                </c:pt>
                <c:pt idx="26254">
                  <c:v>95.852422544495695</c:v>
                </c:pt>
                <c:pt idx="26255">
                  <c:v>95.852422544495695</c:v>
                </c:pt>
                <c:pt idx="26256">
                  <c:v>95.852422544495695</c:v>
                </c:pt>
                <c:pt idx="26257">
                  <c:v>95.852422544495695</c:v>
                </c:pt>
                <c:pt idx="26258">
                  <c:v>95.852422544495695</c:v>
                </c:pt>
                <c:pt idx="26259">
                  <c:v>95.852422544495695</c:v>
                </c:pt>
                <c:pt idx="26260">
                  <c:v>95.852422544495695</c:v>
                </c:pt>
                <c:pt idx="26261">
                  <c:v>95.852422544495695</c:v>
                </c:pt>
                <c:pt idx="26262">
                  <c:v>95.852422544495695</c:v>
                </c:pt>
                <c:pt idx="26263">
                  <c:v>95.852422544495695</c:v>
                </c:pt>
                <c:pt idx="26264">
                  <c:v>95.852422544495695</c:v>
                </c:pt>
                <c:pt idx="26265">
                  <c:v>95.852422544495695</c:v>
                </c:pt>
                <c:pt idx="26266">
                  <c:v>95.852422544495695</c:v>
                </c:pt>
                <c:pt idx="26267">
                  <c:v>95.852422544495695</c:v>
                </c:pt>
                <c:pt idx="26268">
                  <c:v>95.852422544495695</c:v>
                </c:pt>
                <c:pt idx="26269">
                  <c:v>95.852422544495695</c:v>
                </c:pt>
                <c:pt idx="26270">
                  <c:v>95.852422544495695</c:v>
                </c:pt>
                <c:pt idx="26271">
                  <c:v>95.852422544495695</c:v>
                </c:pt>
                <c:pt idx="26272">
                  <c:v>95.852422544495695</c:v>
                </c:pt>
                <c:pt idx="26273">
                  <c:v>95.852422544495695</c:v>
                </c:pt>
                <c:pt idx="26274">
                  <c:v>95.852422544495695</c:v>
                </c:pt>
                <c:pt idx="26275">
                  <c:v>95.852422544495695</c:v>
                </c:pt>
                <c:pt idx="26276">
                  <c:v>95.852422544495695</c:v>
                </c:pt>
                <c:pt idx="26277">
                  <c:v>95.852422544495695</c:v>
                </c:pt>
                <c:pt idx="26278">
                  <c:v>95.852422544495695</c:v>
                </c:pt>
                <c:pt idx="26279">
                  <c:v>95.852422544495695</c:v>
                </c:pt>
                <c:pt idx="26280">
                  <c:v>95.852422544495695</c:v>
                </c:pt>
                <c:pt idx="26281">
                  <c:v>95.852422544495695</c:v>
                </c:pt>
                <c:pt idx="26282">
                  <c:v>95.852422544495695</c:v>
                </c:pt>
                <c:pt idx="26283">
                  <c:v>95.852422544495695</c:v>
                </c:pt>
                <c:pt idx="26284">
                  <c:v>95.852422544495695</c:v>
                </c:pt>
                <c:pt idx="26285">
                  <c:v>95.852422544495695</c:v>
                </c:pt>
                <c:pt idx="26286">
                  <c:v>95.852422544495695</c:v>
                </c:pt>
                <c:pt idx="26287">
                  <c:v>95.852422544495695</c:v>
                </c:pt>
                <c:pt idx="26288">
                  <c:v>95.852422544495695</c:v>
                </c:pt>
                <c:pt idx="26289">
                  <c:v>95.852422544495695</c:v>
                </c:pt>
                <c:pt idx="26290">
                  <c:v>95.852422544495695</c:v>
                </c:pt>
                <c:pt idx="26291">
                  <c:v>95.852422544495695</c:v>
                </c:pt>
                <c:pt idx="26292">
                  <c:v>95.852422544495695</c:v>
                </c:pt>
                <c:pt idx="26293">
                  <c:v>95.852422544495695</c:v>
                </c:pt>
                <c:pt idx="26294">
                  <c:v>95.852422544495695</c:v>
                </c:pt>
                <c:pt idx="26295">
                  <c:v>95.852422544495695</c:v>
                </c:pt>
                <c:pt idx="26296">
                  <c:v>95.852422544495695</c:v>
                </c:pt>
                <c:pt idx="26297">
                  <c:v>95.852422544495695</c:v>
                </c:pt>
                <c:pt idx="26298">
                  <c:v>95.852422544495695</c:v>
                </c:pt>
                <c:pt idx="26299">
                  <c:v>95.852422544495695</c:v>
                </c:pt>
                <c:pt idx="26300">
                  <c:v>95.852422544495695</c:v>
                </c:pt>
                <c:pt idx="26301">
                  <c:v>95.852422544495695</c:v>
                </c:pt>
                <c:pt idx="26302">
                  <c:v>95.852422544495695</c:v>
                </c:pt>
                <c:pt idx="26303">
                  <c:v>95.852422544495695</c:v>
                </c:pt>
                <c:pt idx="26304">
                  <c:v>95.852422544495695</c:v>
                </c:pt>
                <c:pt idx="26305">
                  <c:v>95.852422544495695</c:v>
                </c:pt>
                <c:pt idx="26306">
                  <c:v>95.852422544495695</c:v>
                </c:pt>
                <c:pt idx="26307">
                  <c:v>95.852422544495695</c:v>
                </c:pt>
                <c:pt idx="26308">
                  <c:v>95.852422544495695</c:v>
                </c:pt>
                <c:pt idx="26309">
                  <c:v>95.852422544495695</c:v>
                </c:pt>
                <c:pt idx="26310">
                  <c:v>95.852422544495695</c:v>
                </c:pt>
                <c:pt idx="26311">
                  <c:v>95.852422544495695</c:v>
                </c:pt>
                <c:pt idx="26312">
                  <c:v>95.852422544495695</c:v>
                </c:pt>
                <c:pt idx="26313">
                  <c:v>95.852422544495695</c:v>
                </c:pt>
                <c:pt idx="26314">
                  <c:v>95.852422544495695</c:v>
                </c:pt>
                <c:pt idx="26315">
                  <c:v>95.852422544495695</c:v>
                </c:pt>
                <c:pt idx="26316">
                  <c:v>95.852422544495695</c:v>
                </c:pt>
                <c:pt idx="26317">
                  <c:v>95.852422544495695</c:v>
                </c:pt>
                <c:pt idx="26318">
                  <c:v>95.852422544495695</c:v>
                </c:pt>
                <c:pt idx="26319">
                  <c:v>95.852422544495695</c:v>
                </c:pt>
                <c:pt idx="26320">
                  <c:v>95.852422544495695</c:v>
                </c:pt>
                <c:pt idx="26321">
                  <c:v>95.852422544495695</c:v>
                </c:pt>
                <c:pt idx="26322">
                  <c:v>95.852422544495695</c:v>
                </c:pt>
                <c:pt idx="26323">
                  <c:v>95.852422544495695</c:v>
                </c:pt>
                <c:pt idx="26324">
                  <c:v>95.852422544495695</c:v>
                </c:pt>
                <c:pt idx="26325">
                  <c:v>95.852422544495695</c:v>
                </c:pt>
                <c:pt idx="26326">
                  <c:v>95.852422544495695</c:v>
                </c:pt>
                <c:pt idx="26327">
                  <c:v>95.852422544495695</c:v>
                </c:pt>
                <c:pt idx="26328">
                  <c:v>95.852422544495695</c:v>
                </c:pt>
                <c:pt idx="26329">
                  <c:v>95.852422544495695</c:v>
                </c:pt>
                <c:pt idx="26330">
                  <c:v>95.852422544495695</c:v>
                </c:pt>
                <c:pt idx="26331">
                  <c:v>95.852422544495695</c:v>
                </c:pt>
                <c:pt idx="26332">
                  <c:v>95.852422544495695</c:v>
                </c:pt>
                <c:pt idx="26333">
                  <c:v>95.852422544495695</c:v>
                </c:pt>
                <c:pt idx="26334">
                  <c:v>95.852422544495695</c:v>
                </c:pt>
                <c:pt idx="26335">
                  <c:v>95.852422544495695</c:v>
                </c:pt>
                <c:pt idx="26336">
                  <c:v>95.852422544495695</c:v>
                </c:pt>
                <c:pt idx="26337">
                  <c:v>95.852422544495695</c:v>
                </c:pt>
                <c:pt idx="26338">
                  <c:v>95.852422544495695</c:v>
                </c:pt>
                <c:pt idx="26339">
                  <c:v>95.852422544495695</c:v>
                </c:pt>
                <c:pt idx="26340">
                  <c:v>95.852422544495695</c:v>
                </c:pt>
                <c:pt idx="26341">
                  <c:v>95.852422544495695</c:v>
                </c:pt>
                <c:pt idx="26342">
                  <c:v>95.852422544495695</c:v>
                </c:pt>
                <c:pt idx="26343">
                  <c:v>95.852422544495695</c:v>
                </c:pt>
                <c:pt idx="26344">
                  <c:v>95.852422544495695</c:v>
                </c:pt>
                <c:pt idx="26345">
                  <c:v>95.852422544495695</c:v>
                </c:pt>
                <c:pt idx="26346">
                  <c:v>95.852422544495695</c:v>
                </c:pt>
                <c:pt idx="26347">
                  <c:v>95.852422544495695</c:v>
                </c:pt>
                <c:pt idx="26348">
                  <c:v>95.852422544495695</c:v>
                </c:pt>
                <c:pt idx="26349">
                  <c:v>95.852422544495695</c:v>
                </c:pt>
                <c:pt idx="26350">
                  <c:v>95.852422544495695</c:v>
                </c:pt>
                <c:pt idx="26351">
                  <c:v>95.852422544495695</c:v>
                </c:pt>
                <c:pt idx="26352">
                  <c:v>95.927309931883102</c:v>
                </c:pt>
                <c:pt idx="26353">
                  <c:v>95.927309931883102</c:v>
                </c:pt>
                <c:pt idx="26354">
                  <c:v>95.927309931883102</c:v>
                </c:pt>
                <c:pt idx="26355">
                  <c:v>95.927309931883102</c:v>
                </c:pt>
                <c:pt idx="26356">
                  <c:v>95.927309931883102</c:v>
                </c:pt>
                <c:pt idx="26357">
                  <c:v>95.927309931883102</c:v>
                </c:pt>
                <c:pt idx="26358">
                  <c:v>95.927309931883102</c:v>
                </c:pt>
                <c:pt idx="26359">
                  <c:v>95.927309931883102</c:v>
                </c:pt>
                <c:pt idx="26360">
                  <c:v>95.927309931883102</c:v>
                </c:pt>
                <c:pt idx="26361">
                  <c:v>95.927309931883102</c:v>
                </c:pt>
                <c:pt idx="26362">
                  <c:v>95.927309931883102</c:v>
                </c:pt>
                <c:pt idx="26363">
                  <c:v>95.927309931883102</c:v>
                </c:pt>
                <c:pt idx="26364">
                  <c:v>95.927309931883102</c:v>
                </c:pt>
                <c:pt idx="26365">
                  <c:v>95.927309931883102</c:v>
                </c:pt>
                <c:pt idx="26366">
                  <c:v>95.927309931883102</c:v>
                </c:pt>
                <c:pt idx="26367">
                  <c:v>95.927309931883102</c:v>
                </c:pt>
                <c:pt idx="26368">
                  <c:v>95.927309931883102</c:v>
                </c:pt>
                <c:pt idx="26369">
                  <c:v>95.927309931883102</c:v>
                </c:pt>
                <c:pt idx="26370">
                  <c:v>95.927309931883102</c:v>
                </c:pt>
                <c:pt idx="26371">
                  <c:v>95.927309931883102</c:v>
                </c:pt>
                <c:pt idx="26372">
                  <c:v>95.927309931883102</c:v>
                </c:pt>
                <c:pt idx="26373">
                  <c:v>95.927309931883102</c:v>
                </c:pt>
                <c:pt idx="26374">
                  <c:v>95.927309931883102</c:v>
                </c:pt>
                <c:pt idx="26375">
                  <c:v>95.927309931883102</c:v>
                </c:pt>
                <c:pt idx="26376">
                  <c:v>95.927309931883102</c:v>
                </c:pt>
                <c:pt idx="26377">
                  <c:v>95.927309931883102</c:v>
                </c:pt>
                <c:pt idx="26378">
                  <c:v>95.927309931883102</c:v>
                </c:pt>
                <c:pt idx="26379">
                  <c:v>95.927309931883102</c:v>
                </c:pt>
                <c:pt idx="26380">
                  <c:v>95.927309931883102</c:v>
                </c:pt>
                <c:pt idx="26381">
                  <c:v>95.927309931883102</c:v>
                </c:pt>
                <c:pt idx="26382">
                  <c:v>95.927309931883102</c:v>
                </c:pt>
                <c:pt idx="26383">
                  <c:v>95.927309931883102</c:v>
                </c:pt>
                <c:pt idx="26384">
                  <c:v>95.927309931883102</c:v>
                </c:pt>
                <c:pt idx="26385">
                  <c:v>95.927309931883102</c:v>
                </c:pt>
                <c:pt idx="26386">
                  <c:v>95.927309931883102</c:v>
                </c:pt>
                <c:pt idx="26387">
                  <c:v>95.927309931883102</c:v>
                </c:pt>
                <c:pt idx="26388">
                  <c:v>95.927309931883102</c:v>
                </c:pt>
                <c:pt idx="26389">
                  <c:v>95.927309931883102</c:v>
                </c:pt>
                <c:pt idx="26390">
                  <c:v>95.927309931883102</c:v>
                </c:pt>
                <c:pt idx="26391">
                  <c:v>95.927309931883102</c:v>
                </c:pt>
                <c:pt idx="26392">
                  <c:v>95.927309931883102</c:v>
                </c:pt>
                <c:pt idx="26393">
                  <c:v>95.927309931883102</c:v>
                </c:pt>
                <c:pt idx="26394">
                  <c:v>95.927309931883102</c:v>
                </c:pt>
                <c:pt idx="26395">
                  <c:v>95.927309931883102</c:v>
                </c:pt>
                <c:pt idx="26396">
                  <c:v>95.927309931883102</c:v>
                </c:pt>
                <c:pt idx="26397">
                  <c:v>95.927309931883102</c:v>
                </c:pt>
                <c:pt idx="26398">
                  <c:v>95.927309931883102</c:v>
                </c:pt>
                <c:pt idx="26399">
                  <c:v>95.927309931883102</c:v>
                </c:pt>
                <c:pt idx="26400">
                  <c:v>95.927309931883102</c:v>
                </c:pt>
                <c:pt idx="26401">
                  <c:v>95.927309931883102</c:v>
                </c:pt>
                <c:pt idx="26402">
                  <c:v>95.927309931883102</c:v>
                </c:pt>
                <c:pt idx="26403">
                  <c:v>95.927309931883102</c:v>
                </c:pt>
                <c:pt idx="26404">
                  <c:v>95.927309931883102</c:v>
                </c:pt>
                <c:pt idx="26405">
                  <c:v>95.927309931883102</c:v>
                </c:pt>
                <c:pt idx="26406">
                  <c:v>95.927309931883102</c:v>
                </c:pt>
                <c:pt idx="26407">
                  <c:v>95.927309931883102</c:v>
                </c:pt>
                <c:pt idx="26408">
                  <c:v>95.927309931883102</c:v>
                </c:pt>
                <c:pt idx="26409">
                  <c:v>95.927309931883102</c:v>
                </c:pt>
                <c:pt idx="26410">
                  <c:v>95.927309931883102</c:v>
                </c:pt>
                <c:pt idx="26411">
                  <c:v>95.927309931883102</c:v>
                </c:pt>
                <c:pt idx="26412">
                  <c:v>95.927309931883102</c:v>
                </c:pt>
                <c:pt idx="26413">
                  <c:v>95.927309931883102</c:v>
                </c:pt>
                <c:pt idx="26414">
                  <c:v>95.927309931883102</c:v>
                </c:pt>
                <c:pt idx="26415">
                  <c:v>95.927309931883102</c:v>
                </c:pt>
                <c:pt idx="26416">
                  <c:v>95.927309931883102</c:v>
                </c:pt>
                <c:pt idx="26417">
                  <c:v>95.927309931883102</c:v>
                </c:pt>
                <c:pt idx="26418">
                  <c:v>95.927309931883102</c:v>
                </c:pt>
                <c:pt idx="26419">
                  <c:v>95.927309931883102</c:v>
                </c:pt>
                <c:pt idx="26420">
                  <c:v>95.927309931883102</c:v>
                </c:pt>
                <c:pt idx="26421">
                  <c:v>95.927309931883102</c:v>
                </c:pt>
                <c:pt idx="26422">
                  <c:v>95.927309931883102</c:v>
                </c:pt>
                <c:pt idx="26423">
                  <c:v>95.927309931883102</c:v>
                </c:pt>
                <c:pt idx="26424">
                  <c:v>95.927309931883102</c:v>
                </c:pt>
                <c:pt idx="26425">
                  <c:v>95.927309931883102</c:v>
                </c:pt>
                <c:pt idx="26426">
                  <c:v>95.927309931883102</c:v>
                </c:pt>
                <c:pt idx="26427">
                  <c:v>95.927309931883102</c:v>
                </c:pt>
                <c:pt idx="26428">
                  <c:v>95.927309931883102</c:v>
                </c:pt>
                <c:pt idx="26429">
                  <c:v>95.927309931883102</c:v>
                </c:pt>
                <c:pt idx="26430">
                  <c:v>95.927309931883102</c:v>
                </c:pt>
                <c:pt idx="26431">
                  <c:v>95.927309931883102</c:v>
                </c:pt>
                <c:pt idx="26432">
                  <c:v>95.927309931883102</c:v>
                </c:pt>
                <c:pt idx="26433">
                  <c:v>95.927309931883102</c:v>
                </c:pt>
                <c:pt idx="26434">
                  <c:v>95.927309931883102</c:v>
                </c:pt>
                <c:pt idx="26435">
                  <c:v>95.927309931883102</c:v>
                </c:pt>
                <c:pt idx="26436">
                  <c:v>95.927309931883102</c:v>
                </c:pt>
                <c:pt idx="26437">
                  <c:v>95.927309931883102</c:v>
                </c:pt>
                <c:pt idx="26438">
                  <c:v>95.927309931883102</c:v>
                </c:pt>
                <c:pt idx="26439">
                  <c:v>95.927309931883102</c:v>
                </c:pt>
                <c:pt idx="26440">
                  <c:v>95.927309931883102</c:v>
                </c:pt>
                <c:pt idx="26441">
                  <c:v>95.927309931883102</c:v>
                </c:pt>
                <c:pt idx="26442">
                  <c:v>95.927309931883102</c:v>
                </c:pt>
                <c:pt idx="26443">
                  <c:v>95.927309931883102</c:v>
                </c:pt>
                <c:pt idx="26444">
                  <c:v>95.927309931883102</c:v>
                </c:pt>
                <c:pt idx="26445">
                  <c:v>95.927309931883102</c:v>
                </c:pt>
                <c:pt idx="26446">
                  <c:v>95.927309931883102</c:v>
                </c:pt>
                <c:pt idx="26447">
                  <c:v>95.927309931883102</c:v>
                </c:pt>
                <c:pt idx="26448">
                  <c:v>95.927309931883102</c:v>
                </c:pt>
                <c:pt idx="26449">
                  <c:v>95.927309931883102</c:v>
                </c:pt>
                <c:pt idx="26450">
                  <c:v>95.927309931883102</c:v>
                </c:pt>
                <c:pt idx="26451">
                  <c:v>95.927309931883102</c:v>
                </c:pt>
                <c:pt idx="26452">
                  <c:v>95.927309931883102</c:v>
                </c:pt>
                <c:pt idx="26453">
                  <c:v>95.927309931883102</c:v>
                </c:pt>
                <c:pt idx="26454">
                  <c:v>95.927309931883102</c:v>
                </c:pt>
                <c:pt idx="26455">
                  <c:v>95.927309931883102</c:v>
                </c:pt>
                <c:pt idx="26456">
                  <c:v>95.927309931883102</c:v>
                </c:pt>
                <c:pt idx="26457">
                  <c:v>95.927309931883102</c:v>
                </c:pt>
                <c:pt idx="26458">
                  <c:v>95.927309931883102</c:v>
                </c:pt>
                <c:pt idx="26459">
                  <c:v>95.927309931883102</c:v>
                </c:pt>
                <c:pt idx="26460">
                  <c:v>95.927309931883102</c:v>
                </c:pt>
                <c:pt idx="26461">
                  <c:v>95.927309931883102</c:v>
                </c:pt>
                <c:pt idx="26462">
                  <c:v>95.927309931883102</c:v>
                </c:pt>
                <c:pt idx="26463">
                  <c:v>95.927309931883102</c:v>
                </c:pt>
                <c:pt idx="26464">
                  <c:v>95.927309931883102</c:v>
                </c:pt>
                <c:pt idx="26465">
                  <c:v>95.927309931883102</c:v>
                </c:pt>
                <c:pt idx="26466">
                  <c:v>95.927309931883102</c:v>
                </c:pt>
                <c:pt idx="26467">
                  <c:v>95.927309931883102</c:v>
                </c:pt>
                <c:pt idx="26468">
                  <c:v>95.927309931883102</c:v>
                </c:pt>
                <c:pt idx="26469">
                  <c:v>95.927309931883102</c:v>
                </c:pt>
                <c:pt idx="26470">
                  <c:v>95.927309931883102</c:v>
                </c:pt>
                <c:pt idx="26471">
                  <c:v>95.927309931883102</c:v>
                </c:pt>
                <c:pt idx="26472">
                  <c:v>95.927309931883102</c:v>
                </c:pt>
                <c:pt idx="26473">
                  <c:v>95.927309931883102</c:v>
                </c:pt>
                <c:pt idx="26474">
                  <c:v>95.927309931883102</c:v>
                </c:pt>
                <c:pt idx="26475">
                  <c:v>95.927309931883102</c:v>
                </c:pt>
                <c:pt idx="26476">
                  <c:v>95.927309931883102</c:v>
                </c:pt>
                <c:pt idx="26477">
                  <c:v>95.927309931883102</c:v>
                </c:pt>
                <c:pt idx="26478">
                  <c:v>95.927309931883102</c:v>
                </c:pt>
                <c:pt idx="26479">
                  <c:v>95.927309931883102</c:v>
                </c:pt>
                <c:pt idx="26480">
                  <c:v>95.927309931883102</c:v>
                </c:pt>
                <c:pt idx="26481">
                  <c:v>95.927309931883102</c:v>
                </c:pt>
                <c:pt idx="26482">
                  <c:v>95.927309931883102</c:v>
                </c:pt>
                <c:pt idx="26483">
                  <c:v>95.927309931883102</c:v>
                </c:pt>
                <c:pt idx="26484">
                  <c:v>95.927309931883102</c:v>
                </c:pt>
                <c:pt idx="26485">
                  <c:v>95.927309931883102</c:v>
                </c:pt>
                <c:pt idx="26486">
                  <c:v>95.927309931883102</c:v>
                </c:pt>
                <c:pt idx="26487">
                  <c:v>95.927309931883102</c:v>
                </c:pt>
                <c:pt idx="26488">
                  <c:v>95.927309931883102</c:v>
                </c:pt>
                <c:pt idx="26489">
                  <c:v>95.927309931883102</c:v>
                </c:pt>
                <c:pt idx="26490">
                  <c:v>95.927309931883102</c:v>
                </c:pt>
                <c:pt idx="26491">
                  <c:v>95.927309931883102</c:v>
                </c:pt>
                <c:pt idx="26492">
                  <c:v>95.927309931883102</c:v>
                </c:pt>
                <c:pt idx="26493">
                  <c:v>95.927309931883102</c:v>
                </c:pt>
                <c:pt idx="26494">
                  <c:v>95.927309931883102</c:v>
                </c:pt>
                <c:pt idx="26495">
                  <c:v>95.927309931883102</c:v>
                </c:pt>
                <c:pt idx="26496">
                  <c:v>95.927309931883102</c:v>
                </c:pt>
                <c:pt idx="26497">
                  <c:v>95.927309931883102</c:v>
                </c:pt>
                <c:pt idx="26498">
                  <c:v>95.927309931883102</c:v>
                </c:pt>
                <c:pt idx="26499">
                  <c:v>95.927309931883102</c:v>
                </c:pt>
                <c:pt idx="26500">
                  <c:v>95.927309931883102</c:v>
                </c:pt>
                <c:pt idx="26501">
                  <c:v>95.927309931883102</c:v>
                </c:pt>
                <c:pt idx="26502">
                  <c:v>95.927309931883102</c:v>
                </c:pt>
                <c:pt idx="26503">
                  <c:v>95.927309931883102</c:v>
                </c:pt>
                <c:pt idx="26504">
                  <c:v>95.927309931883102</c:v>
                </c:pt>
                <c:pt idx="26505">
                  <c:v>95.927309931883102</c:v>
                </c:pt>
                <c:pt idx="26506">
                  <c:v>95.927309931883102</c:v>
                </c:pt>
                <c:pt idx="26507">
                  <c:v>95.927309931883102</c:v>
                </c:pt>
                <c:pt idx="26508">
                  <c:v>95.927309931883102</c:v>
                </c:pt>
                <c:pt idx="26509">
                  <c:v>95.927309931883102</c:v>
                </c:pt>
                <c:pt idx="26510">
                  <c:v>95.927309931883102</c:v>
                </c:pt>
                <c:pt idx="26511">
                  <c:v>95.927309931883102</c:v>
                </c:pt>
                <c:pt idx="26512">
                  <c:v>95.927309931883102</c:v>
                </c:pt>
                <c:pt idx="26513">
                  <c:v>95.927309931883102</c:v>
                </c:pt>
                <c:pt idx="26514">
                  <c:v>95.927309931883102</c:v>
                </c:pt>
                <c:pt idx="26515">
                  <c:v>95.927309931883102</c:v>
                </c:pt>
                <c:pt idx="26516">
                  <c:v>95.927309931883102</c:v>
                </c:pt>
                <c:pt idx="26517">
                  <c:v>95.927309931883102</c:v>
                </c:pt>
                <c:pt idx="26518">
                  <c:v>95.927309931883102</c:v>
                </c:pt>
                <c:pt idx="26519">
                  <c:v>95.927309931883102</c:v>
                </c:pt>
                <c:pt idx="26520">
                  <c:v>95.927309931883102</c:v>
                </c:pt>
                <c:pt idx="26521">
                  <c:v>95.927309931883102</c:v>
                </c:pt>
                <c:pt idx="26522">
                  <c:v>95.927309931883102</c:v>
                </c:pt>
                <c:pt idx="26523">
                  <c:v>95.927309931883102</c:v>
                </c:pt>
                <c:pt idx="26524">
                  <c:v>95.927309931883102</c:v>
                </c:pt>
                <c:pt idx="26525">
                  <c:v>95.927309931883102</c:v>
                </c:pt>
                <c:pt idx="26526">
                  <c:v>95.927309931883102</c:v>
                </c:pt>
                <c:pt idx="26527">
                  <c:v>95.927309931883102</c:v>
                </c:pt>
                <c:pt idx="26528">
                  <c:v>95.927309931883102</c:v>
                </c:pt>
                <c:pt idx="26529">
                  <c:v>95.927309931883102</c:v>
                </c:pt>
                <c:pt idx="26530">
                  <c:v>95.927309931883102</c:v>
                </c:pt>
                <c:pt idx="26531">
                  <c:v>95.927309931883102</c:v>
                </c:pt>
                <c:pt idx="26532">
                  <c:v>95.927309931883102</c:v>
                </c:pt>
                <c:pt idx="26533">
                  <c:v>95.927309931883102</c:v>
                </c:pt>
                <c:pt idx="26534">
                  <c:v>95.927309931883102</c:v>
                </c:pt>
                <c:pt idx="26535">
                  <c:v>95.927309931883102</c:v>
                </c:pt>
                <c:pt idx="26536">
                  <c:v>95.927309931883102</c:v>
                </c:pt>
                <c:pt idx="26537">
                  <c:v>95.927309931883102</c:v>
                </c:pt>
                <c:pt idx="26538">
                  <c:v>95.927309931883102</c:v>
                </c:pt>
                <c:pt idx="26539">
                  <c:v>95.927309931883102</c:v>
                </c:pt>
                <c:pt idx="26540">
                  <c:v>95.927309931883102</c:v>
                </c:pt>
                <c:pt idx="26541">
                  <c:v>95.927309931883102</c:v>
                </c:pt>
                <c:pt idx="26542">
                  <c:v>95.927309931883102</c:v>
                </c:pt>
                <c:pt idx="26543">
                  <c:v>95.927309931883102</c:v>
                </c:pt>
                <c:pt idx="26544">
                  <c:v>95.927309931883102</c:v>
                </c:pt>
                <c:pt idx="26545">
                  <c:v>95.927309931883102</c:v>
                </c:pt>
                <c:pt idx="26546">
                  <c:v>95.927309931883102</c:v>
                </c:pt>
                <c:pt idx="26547">
                  <c:v>95.927309931883102</c:v>
                </c:pt>
                <c:pt idx="26548">
                  <c:v>95.927309931883102</c:v>
                </c:pt>
                <c:pt idx="26549">
                  <c:v>95.927309931883102</c:v>
                </c:pt>
                <c:pt idx="26550">
                  <c:v>95.927309931883102</c:v>
                </c:pt>
                <c:pt idx="26551">
                  <c:v>95.927309931883102</c:v>
                </c:pt>
                <c:pt idx="26552">
                  <c:v>95.927309931883102</c:v>
                </c:pt>
                <c:pt idx="26553">
                  <c:v>95.927309931883102</c:v>
                </c:pt>
                <c:pt idx="26554">
                  <c:v>95.927309931883102</c:v>
                </c:pt>
                <c:pt idx="26555">
                  <c:v>95.927309931883102</c:v>
                </c:pt>
                <c:pt idx="26556">
                  <c:v>95.927309931883102</c:v>
                </c:pt>
                <c:pt idx="26557">
                  <c:v>95.927309931883102</c:v>
                </c:pt>
                <c:pt idx="26558">
                  <c:v>95.927309931883102</c:v>
                </c:pt>
                <c:pt idx="26559">
                  <c:v>95.927309931883102</c:v>
                </c:pt>
                <c:pt idx="26560">
                  <c:v>95.927309931883102</c:v>
                </c:pt>
                <c:pt idx="26561">
                  <c:v>95.927309931883102</c:v>
                </c:pt>
                <c:pt idx="26562">
                  <c:v>95.927309931883102</c:v>
                </c:pt>
                <c:pt idx="26563">
                  <c:v>95.927309931883102</c:v>
                </c:pt>
                <c:pt idx="26564">
                  <c:v>95.927309931883102</c:v>
                </c:pt>
                <c:pt idx="26565">
                  <c:v>95.927309931883102</c:v>
                </c:pt>
                <c:pt idx="26566">
                  <c:v>95.927309931883102</c:v>
                </c:pt>
                <c:pt idx="26567">
                  <c:v>95.927309931883102</c:v>
                </c:pt>
                <c:pt idx="26568">
                  <c:v>95.927309931883102</c:v>
                </c:pt>
                <c:pt idx="26569">
                  <c:v>95.927309931883102</c:v>
                </c:pt>
                <c:pt idx="26570">
                  <c:v>95.927309931883102</c:v>
                </c:pt>
                <c:pt idx="26571">
                  <c:v>95.927309931883102</c:v>
                </c:pt>
                <c:pt idx="26572">
                  <c:v>95.927309931883102</c:v>
                </c:pt>
                <c:pt idx="26573">
                  <c:v>95.927309931883102</c:v>
                </c:pt>
                <c:pt idx="26574">
                  <c:v>95.927309931883102</c:v>
                </c:pt>
                <c:pt idx="26575">
                  <c:v>95.927309931883102</c:v>
                </c:pt>
                <c:pt idx="26576">
                  <c:v>95.927309931883102</c:v>
                </c:pt>
                <c:pt idx="26577">
                  <c:v>95.927309931883102</c:v>
                </c:pt>
                <c:pt idx="26578">
                  <c:v>95.927309931883102</c:v>
                </c:pt>
                <c:pt idx="26579">
                  <c:v>95.927309931883102</c:v>
                </c:pt>
                <c:pt idx="26580">
                  <c:v>95.927309931883102</c:v>
                </c:pt>
                <c:pt idx="26581">
                  <c:v>95.927309931883102</c:v>
                </c:pt>
                <c:pt idx="26582">
                  <c:v>95.927309931883102</c:v>
                </c:pt>
                <c:pt idx="26583">
                  <c:v>95.927309931883102</c:v>
                </c:pt>
                <c:pt idx="26584">
                  <c:v>95.927309931883102</c:v>
                </c:pt>
                <c:pt idx="26585">
                  <c:v>95.927309931883102</c:v>
                </c:pt>
                <c:pt idx="26586">
                  <c:v>95.927309931883102</c:v>
                </c:pt>
                <c:pt idx="26587">
                  <c:v>95.927309931883102</c:v>
                </c:pt>
                <c:pt idx="26588">
                  <c:v>95.927309931883102</c:v>
                </c:pt>
                <c:pt idx="26589">
                  <c:v>95.927309931883102</c:v>
                </c:pt>
                <c:pt idx="26590">
                  <c:v>95.927309931883102</c:v>
                </c:pt>
                <c:pt idx="26591">
                  <c:v>95.927309931883102</c:v>
                </c:pt>
                <c:pt idx="26592">
                  <c:v>95.927309931883102</c:v>
                </c:pt>
                <c:pt idx="26593">
                  <c:v>95.927309931883102</c:v>
                </c:pt>
                <c:pt idx="26594">
                  <c:v>95.927309931883102</c:v>
                </c:pt>
                <c:pt idx="26595">
                  <c:v>95.927309931883102</c:v>
                </c:pt>
                <c:pt idx="26596">
                  <c:v>95.927309931883102</c:v>
                </c:pt>
                <c:pt idx="26597">
                  <c:v>95.927309931883102</c:v>
                </c:pt>
                <c:pt idx="26598">
                  <c:v>95.927309931883102</c:v>
                </c:pt>
                <c:pt idx="26599">
                  <c:v>95.927309931883102</c:v>
                </c:pt>
                <c:pt idx="26600">
                  <c:v>95.927309931883102</c:v>
                </c:pt>
                <c:pt idx="26601">
                  <c:v>95.927309931883102</c:v>
                </c:pt>
                <c:pt idx="26602">
                  <c:v>95.927309931883102</c:v>
                </c:pt>
                <c:pt idx="26603">
                  <c:v>95.927309931883102</c:v>
                </c:pt>
                <c:pt idx="26604">
                  <c:v>95.927309931883102</c:v>
                </c:pt>
                <c:pt idx="26605">
                  <c:v>95.927309931883102</c:v>
                </c:pt>
                <c:pt idx="26606">
                  <c:v>95.927309931883102</c:v>
                </c:pt>
                <c:pt idx="26607">
                  <c:v>95.927309931883102</c:v>
                </c:pt>
                <c:pt idx="26608">
                  <c:v>95.927309931883102</c:v>
                </c:pt>
                <c:pt idx="26609">
                  <c:v>95.927309931883102</c:v>
                </c:pt>
                <c:pt idx="26610">
                  <c:v>95.927309931883102</c:v>
                </c:pt>
                <c:pt idx="26611">
                  <c:v>95.927309931883102</c:v>
                </c:pt>
                <c:pt idx="26612">
                  <c:v>95.927309931883102</c:v>
                </c:pt>
                <c:pt idx="26613">
                  <c:v>95.927309931883102</c:v>
                </c:pt>
                <c:pt idx="26614">
                  <c:v>95.927309931883102</c:v>
                </c:pt>
                <c:pt idx="26615">
                  <c:v>95.927309931883102</c:v>
                </c:pt>
                <c:pt idx="26616">
                  <c:v>95.927309931883102</c:v>
                </c:pt>
                <c:pt idx="26617">
                  <c:v>95.927309931883102</c:v>
                </c:pt>
                <c:pt idx="26618">
                  <c:v>95.927309931883102</c:v>
                </c:pt>
                <c:pt idx="26619">
                  <c:v>95.927309931883102</c:v>
                </c:pt>
                <c:pt idx="26620">
                  <c:v>95.927309931883102</c:v>
                </c:pt>
                <c:pt idx="26621">
                  <c:v>95.927309931883102</c:v>
                </c:pt>
                <c:pt idx="26622">
                  <c:v>95.927309931883102</c:v>
                </c:pt>
                <c:pt idx="26623">
                  <c:v>95.927309931883102</c:v>
                </c:pt>
                <c:pt idx="26624">
                  <c:v>95.927309931883102</c:v>
                </c:pt>
                <c:pt idx="26625">
                  <c:v>95.927309931883102</c:v>
                </c:pt>
                <c:pt idx="26626">
                  <c:v>95.927309931883102</c:v>
                </c:pt>
                <c:pt idx="26627">
                  <c:v>95.927309931883102</c:v>
                </c:pt>
                <c:pt idx="26628">
                  <c:v>95.927309931883102</c:v>
                </c:pt>
                <c:pt idx="26629">
                  <c:v>95.927309931883102</c:v>
                </c:pt>
                <c:pt idx="26630">
                  <c:v>95.927309931883102</c:v>
                </c:pt>
                <c:pt idx="26631">
                  <c:v>95.927309931883102</c:v>
                </c:pt>
                <c:pt idx="26632">
                  <c:v>95.927309931883102</c:v>
                </c:pt>
                <c:pt idx="26633">
                  <c:v>95.927309931883102</c:v>
                </c:pt>
                <c:pt idx="26634">
                  <c:v>95.927309931883102</c:v>
                </c:pt>
                <c:pt idx="26635">
                  <c:v>95.927309931883102</c:v>
                </c:pt>
                <c:pt idx="26636">
                  <c:v>95.927309931883102</c:v>
                </c:pt>
                <c:pt idx="26637">
                  <c:v>95.927309931883102</c:v>
                </c:pt>
                <c:pt idx="26638">
                  <c:v>95.927309931883102</c:v>
                </c:pt>
                <c:pt idx="26639">
                  <c:v>95.927309931883102</c:v>
                </c:pt>
                <c:pt idx="26640">
                  <c:v>95.927309931883102</c:v>
                </c:pt>
                <c:pt idx="26641">
                  <c:v>95.927309931883102</c:v>
                </c:pt>
                <c:pt idx="26642">
                  <c:v>95.927309931883102</c:v>
                </c:pt>
                <c:pt idx="26643">
                  <c:v>95.927309931883102</c:v>
                </c:pt>
                <c:pt idx="26644">
                  <c:v>95.927309931883102</c:v>
                </c:pt>
                <c:pt idx="26645">
                  <c:v>95.927309931883102</c:v>
                </c:pt>
                <c:pt idx="26646">
                  <c:v>95.927309931883102</c:v>
                </c:pt>
                <c:pt idx="26647">
                  <c:v>95.927309931883102</c:v>
                </c:pt>
                <c:pt idx="26648">
                  <c:v>95.927309931883102</c:v>
                </c:pt>
                <c:pt idx="26649">
                  <c:v>95.927309931883102</c:v>
                </c:pt>
                <c:pt idx="26650">
                  <c:v>95.927309931883102</c:v>
                </c:pt>
                <c:pt idx="26651">
                  <c:v>95.927309931883102</c:v>
                </c:pt>
                <c:pt idx="26652">
                  <c:v>95.927309931883102</c:v>
                </c:pt>
                <c:pt idx="26653">
                  <c:v>95.927309931883102</c:v>
                </c:pt>
                <c:pt idx="26654">
                  <c:v>95.927309931883102</c:v>
                </c:pt>
                <c:pt idx="26655">
                  <c:v>95.927309931883102</c:v>
                </c:pt>
                <c:pt idx="26656">
                  <c:v>95.927309931883102</c:v>
                </c:pt>
                <c:pt idx="26657">
                  <c:v>95.927309931883102</c:v>
                </c:pt>
                <c:pt idx="26658">
                  <c:v>95.927309931883102</c:v>
                </c:pt>
                <c:pt idx="26659">
                  <c:v>95.927309931883102</c:v>
                </c:pt>
                <c:pt idx="26660">
                  <c:v>95.927309931883102</c:v>
                </c:pt>
                <c:pt idx="26661">
                  <c:v>95.927309931883102</c:v>
                </c:pt>
                <c:pt idx="26662">
                  <c:v>95.927309931883102</c:v>
                </c:pt>
                <c:pt idx="26663">
                  <c:v>95.927309931883102</c:v>
                </c:pt>
                <c:pt idx="26664">
                  <c:v>95.927309931883102</c:v>
                </c:pt>
                <c:pt idx="26665">
                  <c:v>95.927309931883102</c:v>
                </c:pt>
                <c:pt idx="26666">
                  <c:v>95.927309931883102</c:v>
                </c:pt>
                <c:pt idx="26667">
                  <c:v>95.927309931883102</c:v>
                </c:pt>
                <c:pt idx="26668">
                  <c:v>95.927309931883102</c:v>
                </c:pt>
                <c:pt idx="26669">
                  <c:v>95.927309931883102</c:v>
                </c:pt>
                <c:pt idx="26670">
                  <c:v>95.927309931883102</c:v>
                </c:pt>
                <c:pt idx="26671">
                  <c:v>95.927309931883102</c:v>
                </c:pt>
                <c:pt idx="26672">
                  <c:v>95.927309931883102</c:v>
                </c:pt>
                <c:pt idx="26673">
                  <c:v>95.927309931883102</c:v>
                </c:pt>
                <c:pt idx="26674">
                  <c:v>95.927309931883102</c:v>
                </c:pt>
                <c:pt idx="26675">
                  <c:v>95.927309931883102</c:v>
                </c:pt>
                <c:pt idx="26676">
                  <c:v>95.927309931883102</c:v>
                </c:pt>
                <c:pt idx="26677">
                  <c:v>95.927309931883102</c:v>
                </c:pt>
                <c:pt idx="26678">
                  <c:v>95.927309931883102</c:v>
                </c:pt>
                <c:pt idx="26679">
                  <c:v>95.927309931883102</c:v>
                </c:pt>
                <c:pt idx="26680">
                  <c:v>95.927309931883102</c:v>
                </c:pt>
                <c:pt idx="26681">
                  <c:v>95.927309931883102</c:v>
                </c:pt>
                <c:pt idx="26682">
                  <c:v>95.927309931883102</c:v>
                </c:pt>
                <c:pt idx="26683">
                  <c:v>95.927309931883102</c:v>
                </c:pt>
                <c:pt idx="26684">
                  <c:v>95.927309931883102</c:v>
                </c:pt>
                <c:pt idx="26685">
                  <c:v>95.927309931883102</c:v>
                </c:pt>
                <c:pt idx="26686">
                  <c:v>95.927309931883102</c:v>
                </c:pt>
                <c:pt idx="26687">
                  <c:v>95.927309931883102</c:v>
                </c:pt>
                <c:pt idx="26688">
                  <c:v>95.927309931883102</c:v>
                </c:pt>
                <c:pt idx="26689">
                  <c:v>95.927309931883102</c:v>
                </c:pt>
                <c:pt idx="26690">
                  <c:v>95.927309931883102</c:v>
                </c:pt>
                <c:pt idx="26691">
                  <c:v>95.927309931883102</c:v>
                </c:pt>
                <c:pt idx="26692">
                  <c:v>95.927309931883102</c:v>
                </c:pt>
                <c:pt idx="26693">
                  <c:v>95.927309931883102</c:v>
                </c:pt>
                <c:pt idx="26694">
                  <c:v>95.927309931883102</c:v>
                </c:pt>
                <c:pt idx="26695">
                  <c:v>95.927309931883102</c:v>
                </c:pt>
                <c:pt idx="26696">
                  <c:v>95.927309931883102</c:v>
                </c:pt>
                <c:pt idx="26697">
                  <c:v>95.927309931883102</c:v>
                </c:pt>
                <c:pt idx="26698">
                  <c:v>95.927309931883102</c:v>
                </c:pt>
                <c:pt idx="26699">
                  <c:v>95.927309931883102</c:v>
                </c:pt>
                <c:pt idx="26700">
                  <c:v>95.927309931883102</c:v>
                </c:pt>
                <c:pt idx="26701">
                  <c:v>95.927309931883102</c:v>
                </c:pt>
                <c:pt idx="26702">
                  <c:v>95.927309931883102</c:v>
                </c:pt>
                <c:pt idx="26703">
                  <c:v>95.927309931883102</c:v>
                </c:pt>
                <c:pt idx="26704">
                  <c:v>95.927309931883102</c:v>
                </c:pt>
                <c:pt idx="26705">
                  <c:v>95.927309931883102</c:v>
                </c:pt>
                <c:pt idx="26706">
                  <c:v>95.927309931883102</c:v>
                </c:pt>
                <c:pt idx="26707">
                  <c:v>95.927309931883102</c:v>
                </c:pt>
                <c:pt idx="26708">
                  <c:v>95.927309931883102</c:v>
                </c:pt>
                <c:pt idx="26709">
                  <c:v>95.927309931883102</c:v>
                </c:pt>
                <c:pt idx="26710">
                  <c:v>95.927309931883102</c:v>
                </c:pt>
                <c:pt idx="26711">
                  <c:v>95.927309931883102</c:v>
                </c:pt>
                <c:pt idx="26712">
                  <c:v>95.927309931883102</c:v>
                </c:pt>
                <c:pt idx="26713">
                  <c:v>95.927309931883102</c:v>
                </c:pt>
                <c:pt idx="26714">
                  <c:v>95.927309931883102</c:v>
                </c:pt>
                <c:pt idx="26715">
                  <c:v>95.927309931883102</c:v>
                </c:pt>
                <c:pt idx="26716">
                  <c:v>95.927309931883102</c:v>
                </c:pt>
                <c:pt idx="26717">
                  <c:v>95.927309931883102</c:v>
                </c:pt>
                <c:pt idx="26718">
                  <c:v>95.927309931883102</c:v>
                </c:pt>
                <c:pt idx="26719">
                  <c:v>95.927309931883102</c:v>
                </c:pt>
                <c:pt idx="26720">
                  <c:v>95.927309931883102</c:v>
                </c:pt>
                <c:pt idx="26721">
                  <c:v>95.927309931883102</c:v>
                </c:pt>
                <c:pt idx="26722">
                  <c:v>95.927309931883102</c:v>
                </c:pt>
                <c:pt idx="26723">
                  <c:v>95.927309931883102</c:v>
                </c:pt>
                <c:pt idx="26724">
                  <c:v>95.927309931883102</c:v>
                </c:pt>
                <c:pt idx="26725">
                  <c:v>95.927309931883102</c:v>
                </c:pt>
                <c:pt idx="26726">
                  <c:v>95.927309931883102</c:v>
                </c:pt>
                <c:pt idx="26727">
                  <c:v>95.927309931883102</c:v>
                </c:pt>
                <c:pt idx="26728">
                  <c:v>95.927309931883102</c:v>
                </c:pt>
                <c:pt idx="26729">
                  <c:v>95.927309931883102</c:v>
                </c:pt>
                <c:pt idx="26730">
                  <c:v>95.927309931883102</c:v>
                </c:pt>
                <c:pt idx="26731">
                  <c:v>95.927309931883102</c:v>
                </c:pt>
                <c:pt idx="26732">
                  <c:v>95.927309931883102</c:v>
                </c:pt>
                <c:pt idx="26733">
                  <c:v>95.927309931883102</c:v>
                </c:pt>
                <c:pt idx="26734">
                  <c:v>95.927309931883102</c:v>
                </c:pt>
                <c:pt idx="26735">
                  <c:v>95.927309931883102</c:v>
                </c:pt>
                <c:pt idx="26736">
                  <c:v>95.927309931883102</c:v>
                </c:pt>
                <c:pt idx="26737">
                  <c:v>95.927309931883102</c:v>
                </c:pt>
                <c:pt idx="26738">
                  <c:v>95.927309931883102</c:v>
                </c:pt>
                <c:pt idx="26739">
                  <c:v>95.927309931883102</c:v>
                </c:pt>
                <c:pt idx="26740">
                  <c:v>95.927309931883102</c:v>
                </c:pt>
                <c:pt idx="26741">
                  <c:v>95.927309931883102</c:v>
                </c:pt>
                <c:pt idx="26742">
                  <c:v>95.927309931883102</c:v>
                </c:pt>
                <c:pt idx="26743">
                  <c:v>95.927309931883102</c:v>
                </c:pt>
                <c:pt idx="26744">
                  <c:v>95.927309931883102</c:v>
                </c:pt>
                <c:pt idx="26745">
                  <c:v>95.927309931883102</c:v>
                </c:pt>
                <c:pt idx="26746">
                  <c:v>95.927309931883102</c:v>
                </c:pt>
                <c:pt idx="26747">
                  <c:v>95.927309931883102</c:v>
                </c:pt>
                <c:pt idx="26748">
                  <c:v>95.927309931883102</c:v>
                </c:pt>
                <c:pt idx="26749">
                  <c:v>95.927309931883102</c:v>
                </c:pt>
                <c:pt idx="26750">
                  <c:v>95.927309931883102</c:v>
                </c:pt>
                <c:pt idx="26751">
                  <c:v>95.927309931883102</c:v>
                </c:pt>
                <c:pt idx="26752">
                  <c:v>95.927309931883102</c:v>
                </c:pt>
                <c:pt idx="26753">
                  <c:v>95.927309931883102</c:v>
                </c:pt>
                <c:pt idx="26754">
                  <c:v>95.927309931883102</c:v>
                </c:pt>
                <c:pt idx="26755">
                  <c:v>95.927309931883102</c:v>
                </c:pt>
                <c:pt idx="26756">
                  <c:v>95.927309931883102</c:v>
                </c:pt>
                <c:pt idx="26757">
                  <c:v>95.927309931883102</c:v>
                </c:pt>
                <c:pt idx="26758">
                  <c:v>95.927309931883102</c:v>
                </c:pt>
                <c:pt idx="26759">
                  <c:v>95.927309931883102</c:v>
                </c:pt>
                <c:pt idx="26760">
                  <c:v>95.927309931883102</c:v>
                </c:pt>
                <c:pt idx="26761">
                  <c:v>95.927309931883102</c:v>
                </c:pt>
                <c:pt idx="26762">
                  <c:v>95.927309931883102</c:v>
                </c:pt>
                <c:pt idx="26763">
                  <c:v>95.927309931883102</c:v>
                </c:pt>
                <c:pt idx="26764">
                  <c:v>95.927309931883102</c:v>
                </c:pt>
                <c:pt idx="26765">
                  <c:v>95.927309931883102</c:v>
                </c:pt>
                <c:pt idx="26766">
                  <c:v>95.927309931883102</c:v>
                </c:pt>
                <c:pt idx="26767">
                  <c:v>95.927309931883102</c:v>
                </c:pt>
                <c:pt idx="26768">
                  <c:v>95.927309931883102</c:v>
                </c:pt>
                <c:pt idx="26769">
                  <c:v>95.927309931883102</c:v>
                </c:pt>
                <c:pt idx="26770">
                  <c:v>95.927309931883102</c:v>
                </c:pt>
                <c:pt idx="26771">
                  <c:v>95.927309931883102</c:v>
                </c:pt>
                <c:pt idx="26772">
                  <c:v>95.927309931883102</c:v>
                </c:pt>
                <c:pt idx="26773">
                  <c:v>95.927309931883102</c:v>
                </c:pt>
                <c:pt idx="26774">
                  <c:v>95.927309931883102</c:v>
                </c:pt>
                <c:pt idx="26775">
                  <c:v>95.927309931883102</c:v>
                </c:pt>
                <c:pt idx="26776">
                  <c:v>95.927309931883102</c:v>
                </c:pt>
                <c:pt idx="26777">
                  <c:v>95.927309931883102</c:v>
                </c:pt>
                <c:pt idx="26778">
                  <c:v>95.927309931883102</c:v>
                </c:pt>
                <c:pt idx="26779">
                  <c:v>95.927309931883102</c:v>
                </c:pt>
                <c:pt idx="26780">
                  <c:v>95.927309931883102</c:v>
                </c:pt>
                <c:pt idx="26781">
                  <c:v>95.927309931883102</c:v>
                </c:pt>
                <c:pt idx="26782">
                  <c:v>95.927309931883102</c:v>
                </c:pt>
                <c:pt idx="26783">
                  <c:v>95.927309931883102</c:v>
                </c:pt>
                <c:pt idx="26784">
                  <c:v>95.927309931883102</c:v>
                </c:pt>
                <c:pt idx="26785">
                  <c:v>95.927309931883102</c:v>
                </c:pt>
                <c:pt idx="26786">
                  <c:v>95.927309931883102</c:v>
                </c:pt>
                <c:pt idx="26787">
                  <c:v>95.927309931883102</c:v>
                </c:pt>
                <c:pt idx="26788">
                  <c:v>95.927309931883102</c:v>
                </c:pt>
                <c:pt idx="26789">
                  <c:v>95.927309931883102</c:v>
                </c:pt>
                <c:pt idx="26790">
                  <c:v>95.927309931883102</c:v>
                </c:pt>
                <c:pt idx="26791">
                  <c:v>95.927309931883102</c:v>
                </c:pt>
                <c:pt idx="26792">
                  <c:v>95.927309931883102</c:v>
                </c:pt>
                <c:pt idx="26793">
                  <c:v>95.927309931883102</c:v>
                </c:pt>
                <c:pt idx="26794">
                  <c:v>95.927309931883102</c:v>
                </c:pt>
                <c:pt idx="26795">
                  <c:v>95.927309931883102</c:v>
                </c:pt>
                <c:pt idx="26796">
                  <c:v>95.927309931883102</c:v>
                </c:pt>
                <c:pt idx="26797">
                  <c:v>95.927309931883102</c:v>
                </c:pt>
                <c:pt idx="26798">
                  <c:v>95.927309931883102</c:v>
                </c:pt>
                <c:pt idx="26799">
                  <c:v>95.927309931883102</c:v>
                </c:pt>
                <c:pt idx="26800">
                  <c:v>95.927309931883102</c:v>
                </c:pt>
                <c:pt idx="26801">
                  <c:v>95.927309931883102</c:v>
                </c:pt>
                <c:pt idx="26802">
                  <c:v>95.927309931883102</c:v>
                </c:pt>
                <c:pt idx="26803">
                  <c:v>95.927309931883102</c:v>
                </c:pt>
                <c:pt idx="26804">
                  <c:v>95.927309931883102</c:v>
                </c:pt>
                <c:pt idx="26805">
                  <c:v>95.927309931883102</c:v>
                </c:pt>
                <c:pt idx="26806">
                  <c:v>95.927309931883102</c:v>
                </c:pt>
                <c:pt idx="26807">
                  <c:v>95.927309931883102</c:v>
                </c:pt>
                <c:pt idx="26808">
                  <c:v>95.927309931883102</c:v>
                </c:pt>
                <c:pt idx="26809">
                  <c:v>95.927309931883102</c:v>
                </c:pt>
                <c:pt idx="26810">
                  <c:v>95.927309931883102</c:v>
                </c:pt>
                <c:pt idx="26811">
                  <c:v>95.927309931883102</c:v>
                </c:pt>
                <c:pt idx="26812">
                  <c:v>95.927309931883102</c:v>
                </c:pt>
                <c:pt idx="26813">
                  <c:v>95.927309931883102</c:v>
                </c:pt>
                <c:pt idx="26814">
                  <c:v>95.927309931883102</c:v>
                </c:pt>
                <c:pt idx="26815">
                  <c:v>95.927309931883102</c:v>
                </c:pt>
                <c:pt idx="26816">
                  <c:v>95.927309931883102</c:v>
                </c:pt>
                <c:pt idx="26817">
                  <c:v>95.927309931883102</c:v>
                </c:pt>
                <c:pt idx="26818">
                  <c:v>95.927309931883102</c:v>
                </c:pt>
                <c:pt idx="26819">
                  <c:v>95.927309931883102</c:v>
                </c:pt>
                <c:pt idx="26820">
                  <c:v>95.927309931883102</c:v>
                </c:pt>
                <c:pt idx="26821">
                  <c:v>95.927309931883102</c:v>
                </c:pt>
                <c:pt idx="26822">
                  <c:v>95.927309931883102</c:v>
                </c:pt>
                <c:pt idx="26823">
                  <c:v>95.927309931883102</c:v>
                </c:pt>
                <c:pt idx="26824">
                  <c:v>95.927309931883102</c:v>
                </c:pt>
                <c:pt idx="26825">
                  <c:v>95.927309931883102</c:v>
                </c:pt>
                <c:pt idx="26826">
                  <c:v>95.927309931883102</c:v>
                </c:pt>
                <c:pt idx="26827">
                  <c:v>95.927309931883102</c:v>
                </c:pt>
                <c:pt idx="26828">
                  <c:v>95.927309931883102</c:v>
                </c:pt>
                <c:pt idx="26829">
                  <c:v>95.927309931883102</c:v>
                </c:pt>
                <c:pt idx="26830">
                  <c:v>95.927309931883102</c:v>
                </c:pt>
                <c:pt idx="26831">
                  <c:v>95.927309931883102</c:v>
                </c:pt>
                <c:pt idx="26832">
                  <c:v>95.927309931883102</c:v>
                </c:pt>
                <c:pt idx="26833">
                  <c:v>95.927309931883102</c:v>
                </c:pt>
                <c:pt idx="26834">
                  <c:v>95.927309931883102</c:v>
                </c:pt>
                <c:pt idx="26835">
                  <c:v>95.927309931883102</c:v>
                </c:pt>
                <c:pt idx="26836">
                  <c:v>95.927309931883102</c:v>
                </c:pt>
                <c:pt idx="26837">
                  <c:v>95.927309931883102</c:v>
                </c:pt>
                <c:pt idx="26838">
                  <c:v>95.927309931883102</c:v>
                </c:pt>
                <c:pt idx="26839">
                  <c:v>95.927309931883102</c:v>
                </c:pt>
                <c:pt idx="26840">
                  <c:v>95.927309931883102</c:v>
                </c:pt>
                <c:pt idx="26841">
                  <c:v>95.927309931883102</c:v>
                </c:pt>
                <c:pt idx="26842">
                  <c:v>95.927309931883102</c:v>
                </c:pt>
                <c:pt idx="26843">
                  <c:v>95.927309931883102</c:v>
                </c:pt>
                <c:pt idx="26844">
                  <c:v>95.927309931883102</c:v>
                </c:pt>
                <c:pt idx="26845">
                  <c:v>95.927309931883102</c:v>
                </c:pt>
                <c:pt idx="26846">
                  <c:v>95.927309931883102</c:v>
                </c:pt>
                <c:pt idx="26847">
                  <c:v>95.927309931883102</c:v>
                </c:pt>
                <c:pt idx="26848">
                  <c:v>95.927309931883102</c:v>
                </c:pt>
                <c:pt idx="26849">
                  <c:v>95.927309931883102</c:v>
                </c:pt>
                <c:pt idx="26850">
                  <c:v>95.927309931883102</c:v>
                </c:pt>
                <c:pt idx="26851">
                  <c:v>95.967850472423606</c:v>
                </c:pt>
                <c:pt idx="26852">
                  <c:v>95.967850472423606</c:v>
                </c:pt>
                <c:pt idx="26853">
                  <c:v>95.967850472423606</c:v>
                </c:pt>
                <c:pt idx="26854">
                  <c:v>95.967850472423606</c:v>
                </c:pt>
                <c:pt idx="26855">
                  <c:v>95.967850472423606</c:v>
                </c:pt>
                <c:pt idx="26856">
                  <c:v>95.967850472423606</c:v>
                </c:pt>
                <c:pt idx="26857">
                  <c:v>95.967850472423606</c:v>
                </c:pt>
                <c:pt idx="26858">
                  <c:v>95.967850472423606</c:v>
                </c:pt>
                <c:pt idx="26859">
                  <c:v>95.967850472423606</c:v>
                </c:pt>
                <c:pt idx="26860">
                  <c:v>95.967850472423606</c:v>
                </c:pt>
                <c:pt idx="26861">
                  <c:v>95.967850472423606</c:v>
                </c:pt>
                <c:pt idx="26862">
                  <c:v>95.967850472423606</c:v>
                </c:pt>
                <c:pt idx="26863">
                  <c:v>95.967850472423606</c:v>
                </c:pt>
                <c:pt idx="26864">
                  <c:v>95.967850472423606</c:v>
                </c:pt>
                <c:pt idx="26865">
                  <c:v>95.967850472423606</c:v>
                </c:pt>
                <c:pt idx="26866">
                  <c:v>95.967850472423606</c:v>
                </c:pt>
                <c:pt idx="26867">
                  <c:v>95.967850472423606</c:v>
                </c:pt>
                <c:pt idx="26868">
                  <c:v>95.967850472423606</c:v>
                </c:pt>
                <c:pt idx="26869">
                  <c:v>95.967850472423606</c:v>
                </c:pt>
                <c:pt idx="26870">
                  <c:v>95.967850472423606</c:v>
                </c:pt>
                <c:pt idx="26871">
                  <c:v>95.967850472423606</c:v>
                </c:pt>
                <c:pt idx="26872">
                  <c:v>95.967850472423606</c:v>
                </c:pt>
                <c:pt idx="26873">
                  <c:v>95.967850472423606</c:v>
                </c:pt>
                <c:pt idx="26874">
                  <c:v>95.967850472423606</c:v>
                </c:pt>
                <c:pt idx="26875">
                  <c:v>95.967850472423606</c:v>
                </c:pt>
                <c:pt idx="26876">
                  <c:v>95.967850472423606</c:v>
                </c:pt>
                <c:pt idx="26877">
                  <c:v>95.967850472423606</c:v>
                </c:pt>
                <c:pt idx="26878">
                  <c:v>95.967850472423606</c:v>
                </c:pt>
                <c:pt idx="26879">
                  <c:v>95.967850472423606</c:v>
                </c:pt>
                <c:pt idx="26880">
                  <c:v>95.967850472423606</c:v>
                </c:pt>
                <c:pt idx="26881">
                  <c:v>95.967850472423606</c:v>
                </c:pt>
                <c:pt idx="26882">
                  <c:v>95.967850472423606</c:v>
                </c:pt>
                <c:pt idx="26883">
                  <c:v>95.967850472423606</c:v>
                </c:pt>
                <c:pt idx="26884">
                  <c:v>95.967850472423606</c:v>
                </c:pt>
                <c:pt idx="26885">
                  <c:v>95.967850472423606</c:v>
                </c:pt>
                <c:pt idx="26886">
                  <c:v>95.967850472423606</c:v>
                </c:pt>
                <c:pt idx="26887">
                  <c:v>95.967850472423606</c:v>
                </c:pt>
                <c:pt idx="26888">
                  <c:v>95.967850472423606</c:v>
                </c:pt>
                <c:pt idx="26889">
                  <c:v>95.967850472423606</c:v>
                </c:pt>
                <c:pt idx="26890">
                  <c:v>95.967850472423606</c:v>
                </c:pt>
                <c:pt idx="26891">
                  <c:v>95.967850472423606</c:v>
                </c:pt>
                <c:pt idx="26892">
                  <c:v>95.967850472423606</c:v>
                </c:pt>
                <c:pt idx="26893">
                  <c:v>95.967850472423606</c:v>
                </c:pt>
                <c:pt idx="26894">
                  <c:v>95.967850472423606</c:v>
                </c:pt>
                <c:pt idx="26895">
                  <c:v>95.967850472423606</c:v>
                </c:pt>
                <c:pt idx="26896">
                  <c:v>95.967850472423606</c:v>
                </c:pt>
                <c:pt idx="26897">
                  <c:v>95.967850472423606</c:v>
                </c:pt>
                <c:pt idx="26898">
                  <c:v>95.967850472423606</c:v>
                </c:pt>
                <c:pt idx="26899">
                  <c:v>95.967850472423606</c:v>
                </c:pt>
                <c:pt idx="26900">
                  <c:v>95.967850472423606</c:v>
                </c:pt>
                <c:pt idx="26901">
                  <c:v>95.967850472423606</c:v>
                </c:pt>
                <c:pt idx="26902">
                  <c:v>95.967850472423606</c:v>
                </c:pt>
                <c:pt idx="26903">
                  <c:v>96.069201823775003</c:v>
                </c:pt>
                <c:pt idx="26904">
                  <c:v>96.069201823775003</c:v>
                </c:pt>
                <c:pt idx="26905">
                  <c:v>96.069201823775003</c:v>
                </c:pt>
                <c:pt idx="26906">
                  <c:v>96.069201823775003</c:v>
                </c:pt>
                <c:pt idx="26907">
                  <c:v>96.069201823775003</c:v>
                </c:pt>
                <c:pt idx="26908">
                  <c:v>96.069201823775003</c:v>
                </c:pt>
                <c:pt idx="26909">
                  <c:v>96.069201823775003</c:v>
                </c:pt>
                <c:pt idx="26910">
                  <c:v>96.069201823775003</c:v>
                </c:pt>
                <c:pt idx="26911">
                  <c:v>96.069201823775003</c:v>
                </c:pt>
                <c:pt idx="26912">
                  <c:v>96.069201823775003</c:v>
                </c:pt>
                <c:pt idx="26913">
                  <c:v>96.069201823775003</c:v>
                </c:pt>
                <c:pt idx="26914">
                  <c:v>96.069201823775003</c:v>
                </c:pt>
                <c:pt idx="26915">
                  <c:v>96.069201823775003</c:v>
                </c:pt>
                <c:pt idx="26916">
                  <c:v>96.069201823775003</c:v>
                </c:pt>
                <c:pt idx="26917">
                  <c:v>96.069201823775003</c:v>
                </c:pt>
                <c:pt idx="26918">
                  <c:v>96.069201823775003</c:v>
                </c:pt>
                <c:pt idx="26919">
                  <c:v>96.069201823775003</c:v>
                </c:pt>
                <c:pt idx="26920">
                  <c:v>96.069201823775003</c:v>
                </c:pt>
                <c:pt idx="26921">
                  <c:v>96.069201823775003</c:v>
                </c:pt>
                <c:pt idx="26922">
                  <c:v>96.069201823775003</c:v>
                </c:pt>
                <c:pt idx="26923">
                  <c:v>96.069201823775003</c:v>
                </c:pt>
                <c:pt idx="26924">
                  <c:v>96.069201823775003</c:v>
                </c:pt>
                <c:pt idx="26925">
                  <c:v>96.069201823775003</c:v>
                </c:pt>
                <c:pt idx="26926">
                  <c:v>96.069201823775003</c:v>
                </c:pt>
                <c:pt idx="26927">
                  <c:v>96.069201823775003</c:v>
                </c:pt>
                <c:pt idx="26928">
                  <c:v>96.069201823775003</c:v>
                </c:pt>
                <c:pt idx="26929">
                  <c:v>96.069201823775003</c:v>
                </c:pt>
                <c:pt idx="26930">
                  <c:v>96.069201823775003</c:v>
                </c:pt>
                <c:pt idx="26931">
                  <c:v>96.069201823775003</c:v>
                </c:pt>
                <c:pt idx="26932">
                  <c:v>96.069201823775003</c:v>
                </c:pt>
                <c:pt idx="26933">
                  <c:v>96.069201823775003</c:v>
                </c:pt>
                <c:pt idx="26934">
                  <c:v>96.069201823775003</c:v>
                </c:pt>
                <c:pt idx="26935">
                  <c:v>96.069201823775003</c:v>
                </c:pt>
                <c:pt idx="26936">
                  <c:v>96.069201823775003</c:v>
                </c:pt>
                <c:pt idx="26937">
                  <c:v>96.069201823775003</c:v>
                </c:pt>
                <c:pt idx="26938">
                  <c:v>96.069201823775003</c:v>
                </c:pt>
                <c:pt idx="26939">
                  <c:v>96.069201823775003</c:v>
                </c:pt>
                <c:pt idx="26940">
                  <c:v>96.069201823775003</c:v>
                </c:pt>
                <c:pt idx="26941">
                  <c:v>96.069201823775003</c:v>
                </c:pt>
                <c:pt idx="26942">
                  <c:v>96.069201823775003</c:v>
                </c:pt>
                <c:pt idx="26943">
                  <c:v>96.069201823775003</c:v>
                </c:pt>
                <c:pt idx="26944">
                  <c:v>96.069201823775003</c:v>
                </c:pt>
                <c:pt idx="26945">
                  <c:v>96.069201823775003</c:v>
                </c:pt>
                <c:pt idx="26946">
                  <c:v>96.069201823775003</c:v>
                </c:pt>
                <c:pt idx="26947">
                  <c:v>96.069201823775003</c:v>
                </c:pt>
                <c:pt idx="26948">
                  <c:v>96.069201823775003</c:v>
                </c:pt>
                <c:pt idx="26949">
                  <c:v>96.069201823775003</c:v>
                </c:pt>
                <c:pt idx="26950">
                  <c:v>96.069201823775003</c:v>
                </c:pt>
                <c:pt idx="26951">
                  <c:v>96.069201823775003</c:v>
                </c:pt>
                <c:pt idx="26952">
                  <c:v>96.069201823775003</c:v>
                </c:pt>
                <c:pt idx="26953">
                  <c:v>96.069201823775003</c:v>
                </c:pt>
                <c:pt idx="26954">
                  <c:v>96.069201823775003</c:v>
                </c:pt>
                <c:pt idx="26955">
                  <c:v>96.069201823775003</c:v>
                </c:pt>
                <c:pt idx="26956">
                  <c:v>96.069201823775003</c:v>
                </c:pt>
                <c:pt idx="26957">
                  <c:v>96.069201823775003</c:v>
                </c:pt>
                <c:pt idx="26958">
                  <c:v>96.069201823775003</c:v>
                </c:pt>
                <c:pt idx="26959">
                  <c:v>96.069201823775003</c:v>
                </c:pt>
                <c:pt idx="26960">
                  <c:v>96.069201823775003</c:v>
                </c:pt>
                <c:pt idx="26961">
                  <c:v>96.069201823775003</c:v>
                </c:pt>
                <c:pt idx="26962">
                  <c:v>96.069201823775003</c:v>
                </c:pt>
                <c:pt idx="26963">
                  <c:v>96.069201823775003</c:v>
                </c:pt>
                <c:pt idx="26964">
                  <c:v>96.069201823775003</c:v>
                </c:pt>
                <c:pt idx="26965">
                  <c:v>96.069201823775003</c:v>
                </c:pt>
                <c:pt idx="26966">
                  <c:v>96.069201823775003</c:v>
                </c:pt>
                <c:pt idx="26967">
                  <c:v>96.069201823775003</c:v>
                </c:pt>
                <c:pt idx="26968">
                  <c:v>96.069201823775003</c:v>
                </c:pt>
                <c:pt idx="26969">
                  <c:v>96.069201823775003</c:v>
                </c:pt>
                <c:pt idx="26970">
                  <c:v>96.069201823775003</c:v>
                </c:pt>
                <c:pt idx="26971">
                  <c:v>96.069201823775003</c:v>
                </c:pt>
                <c:pt idx="26972">
                  <c:v>96.069201823775003</c:v>
                </c:pt>
                <c:pt idx="26973">
                  <c:v>96.069201823775003</c:v>
                </c:pt>
                <c:pt idx="26974">
                  <c:v>96.069201823775003</c:v>
                </c:pt>
                <c:pt idx="26975">
                  <c:v>96.069201823775003</c:v>
                </c:pt>
                <c:pt idx="26976">
                  <c:v>96.069201823775003</c:v>
                </c:pt>
                <c:pt idx="26977">
                  <c:v>96.069201823775003</c:v>
                </c:pt>
                <c:pt idx="26978">
                  <c:v>96.069201823775003</c:v>
                </c:pt>
                <c:pt idx="26979">
                  <c:v>96.069201823775003</c:v>
                </c:pt>
                <c:pt idx="26980">
                  <c:v>96.069201823775003</c:v>
                </c:pt>
                <c:pt idx="26981">
                  <c:v>96.069201823775003</c:v>
                </c:pt>
                <c:pt idx="26982">
                  <c:v>96.069201823775003</c:v>
                </c:pt>
                <c:pt idx="26983">
                  <c:v>96.069201823775003</c:v>
                </c:pt>
                <c:pt idx="26984">
                  <c:v>96.069201823775003</c:v>
                </c:pt>
                <c:pt idx="26985">
                  <c:v>96.069201823775003</c:v>
                </c:pt>
                <c:pt idx="26986">
                  <c:v>96.069201823775003</c:v>
                </c:pt>
                <c:pt idx="26987">
                  <c:v>96.069201823775003</c:v>
                </c:pt>
                <c:pt idx="26988">
                  <c:v>96.069201823775003</c:v>
                </c:pt>
                <c:pt idx="26989">
                  <c:v>96.069201823775003</c:v>
                </c:pt>
                <c:pt idx="26990">
                  <c:v>96.069201823775003</c:v>
                </c:pt>
                <c:pt idx="26991">
                  <c:v>96.069201823775003</c:v>
                </c:pt>
                <c:pt idx="26992">
                  <c:v>96.069201823775003</c:v>
                </c:pt>
                <c:pt idx="26993">
                  <c:v>96.069201823775003</c:v>
                </c:pt>
                <c:pt idx="26994">
                  <c:v>96.069201823775003</c:v>
                </c:pt>
                <c:pt idx="26995">
                  <c:v>96.069201823775003</c:v>
                </c:pt>
                <c:pt idx="26996">
                  <c:v>96.069201823775003</c:v>
                </c:pt>
                <c:pt idx="26997">
                  <c:v>96.069201823775003</c:v>
                </c:pt>
                <c:pt idx="26998">
                  <c:v>96.069201823775003</c:v>
                </c:pt>
                <c:pt idx="26999">
                  <c:v>96.069201823775003</c:v>
                </c:pt>
                <c:pt idx="27000">
                  <c:v>96.069201823775003</c:v>
                </c:pt>
                <c:pt idx="27001">
                  <c:v>96.069201823775003</c:v>
                </c:pt>
                <c:pt idx="27002">
                  <c:v>96.069201823775003</c:v>
                </c:pt>
                <c:pt idx="27003">
                  <c:v>96.069201823775003</c:v>
                </c:pt>
                <c:pt idx="27004">
                  <c:v>96.069201823775003</c:v>
                </c:pt>
                <c:pt idx="27005">
                  <c:v>96.069201823775003</c:v>
                </c:pt>
                <c:pt idx="27006">
                  <c:v>96.069201823775003</c:v>
                </c:pt>
                <c:pt idx="27007">
                  <c:v>96.069201823775003</c:v>
                </c:pt>
                <c:pt idx="27008">
                  <c:v>96.069201823775003</c:v>
                </c:pt>
                <c:pt idx="27009">
                  <c:v>96.069201823775003</c:v>
                </c:pt>
                <c:pt idx="27010">
                  <c:v>96.069201823775003</c:v>
                </c:pt>
                <c:pt idx="27011">
                  <c:v>96.069201823775003</c:v>
                </c:pt>
                <c:pt idx="27012">
                  <c:v>96.069201823775003</c:v>
                </c:pt>
                <c:pt idx="27013">
                  <c:v>96.069201823775003</c:v>
                </c:pt>
                <c:pt idx="27014">
                  <c:v>96.069201823775003</c:v>
                </c:pt>
                <c:pt idx="27015">
                  <c:v>96.069201823775003</c:v>
                </c:pt>
                <c:pt idx="27016">
                  <c:v>96.069201823775003</c:v>
                </c:pt>
                <c:pt idx="27017">
                  <c:v>96.069201823775003</c:v>
                </c:pt>
                <c:pt idx="27018">
                  <c:v>96.069201823775003</c:v>
                </c:pt>
                <c:pt idx="27019">
                  <c:v>96.069201823775003</c:v>
                </c:pt>
                <c:pt idx="27020">
                  <c:v>96.069201823775003</c:v>
                </c:pt>
                <c:pt idx="27021">
                  <c:v>96.069201823775003</c:v>
                </c:pt>
                <c:pt idx="27022">
                  <c:v>96.069201823775003</c:v>
                </c:pt>
                <c:pt idx="27023">
                  <c:v>96.069201823775003</c:v>
                </c:pt>
                <c:pt idx="27024">
                  <c:v>96.069201823775003</c:v>
                </c:pt>
                <c:pt idx="27025">
                  <c:v>96.069201823775003</c:v>
                </c:pt>
                <c:pt idx="27026">
                  <c:v>96.069201823775003</c:v>
                </c:pt>
                <c:pt idx="27027">
                  <c:v>96.069201823775003</c:v>
                </c:pt>
                <c:pt idx="27028">
                  <c:v>96.069201823775003</c:v>
                </c:pt>
                <c:pt idx="27029">
                  <c:v>96.069201823775003</c:v>
                </c:pt>
                <c:pt idx="27030">
                  <c:v>96.069201823775003</c:v>
                </c:pt>
                <c:pt idx="27031">
                  <c:v>96.069201823775003</c:v>
                </c:pt>
                <c:pt idx="27032">
                  <c:v>96.069201823775003</c:v>
                </c:pt>
                <c:pt idx="27033">
                  <c:v>96.069201823775003</c:v>
                </c:pt>
                <c:pt idx="27034">
                  <c:v>96.069201823775003</c:v>
                </c:pt>
                <c:pt idx="27035">
                  <c:v>96.069201823775003</c:v>
                </c:pt>
                <c:pt idx="27036">
                  <c:v>96.069201823775003</c:v>
                </c:pt>
                <c:pt idx="27037">
                  <c:v>96.069201823775003</c:v>
                </c:pt>
                <c:pt idx="27038">
                  <c:v>96.069201823775003</c:v>
                </c:pt>
                <c:pt idx="27039">
                  <c:v>96.069201823775003</c:v>
                </c:pt>
                <c:pt idx="27040">
                  <c:v>96.069201823775003</c:v>
                </c:pt>
                <c:pt idx="27041">
                  <c:v>96.069201823775003</c:v>
                </c:pt>
                <c:pt idx="27042">
                  <c:v>96.069201823775003</c:v>
                </c:pt>
                <c:pt idx="27043">
                  <c:v>96.069201823775003</c:v>
                </c:pt>
                <c:pt idx="27044">
                  <c:v>96.069201823775003</c:v>
                </c:pt>
                <c:pt idx="27045">
                  <c:v>96.069201823775003</c:v>
                </c:pt>
                <c:pt idx="27046">
                  <c:v>96.069201823775003</c:v>
                </c:pt>
                <c:pt idx="27047">
                  <c:v>96.069201823775003</c:v>
                </c:pt>
                <c:pt idx="27048">
                  <c:v>96.069201823775003</c:v>
                </c:pt>
                <c:pt idx="27049">
                  <c:v>96.069201823775003</c:v>
                </c:pt>
                <c:pt idx="27050">
                  <c:v>96.069201823775003</c:v>
                </c:pt>
                <c:pt idx="27051">
                  <c:v>96.069201823775003</c:v>
                </c:pt>
                <c:pt idx="27052">
                  <c:v>96.069201823775003</c:v>
                </c:pt>
                <c:pt idx="27053">
                  <c:v>96.069201823775003</c:v>
                </c:pt>
                <c:pt idx="27054">
                  <c:v>96.069201823775003</c:v>
                </c:pt>
                <c:pt idx="27055">
                  <c:v>96.069201823775003</c:v>
                </c:pt>
                <c:pt idx="27056">
                  <c:v>96.069201823775003</c:v>
                </c:pt>
                <c:pt idx="27057">
                  <c:v>96.069201823775003</c:v>
                </c:pt>
                <c:pt idx="27058">
                  <c:v>96.069201823775003</c:v>
                </c:pt>
                <c:pt idx="27059">
                  <c:v>96.069201823775003</c:v>
                </c:pt>
                <c:pt idx="27060">
                  <c:v>96.069201823775003</c:v>
                </c:pt>
                <c:pt idx="27061">
                  <c:v>96.069201823775003</c:v>
                </c:pt>
                <c:pt idx="27062">
                  <c:v>96.069201823775003</c:v>
                </c:pt>
                <c:pt idx="27063">
                  <c:v>96.069201823775003</c:v>
                </c:pt>
                <c:pt idx="27064">
                  <c:v>96.069201823775003</c:v>
                </c:pt>
                <c:pt idx="27065">
                  <c:v>96.069201823775003</c:v>
                </c:pt>
                <c:pt idx="27066">
                  <c:v>96.069201823775003</c:v>
                </c:pt>
                <c:pt idx="27067">
                  <c:v>96.069201823775003</c:v>
                </c:pt>
                <c:pt idx="27068">
                  <c:v>96.069201823775003</c:v>
                </c:pt>
                <c:pt idx="27069">
                  <c:v>96.069201823775003</c:v>
                </c:pt>
                <c:pt idx="27070">
                  <c:v>96.069201823775003</c:v>
                </c:pt>
                <c:pt idx="27071">
                  <c:v>96.069201823775003</c:v>
                </c:pt>
                <c:pt idx="27072">
                  <c:v>96.069201823775003</c:v>
                </c:pt>
                <c:pt idx="27073">
                  <c:v>96.069201823775003</c:v>
                </c:pt>
                <c:pt idx="27074">
                  <c:v>96.069201823775003</c:v>
                </c:pt>
                <c:pt idx="27075">
                  <c:v>96.069201823775003</c:v>
                </c:pt>
                <c:pt idx="27076">
                  <c:v>96.069201823775003</c:v>
                </c:pt>
                <c:pt idx="27077">
                  <c:v>96.069201823775003</c:v>
                </c:pt>
                <c:pt idx="27078">
                  <c:v>96.069201823775003</c:v>
                </c:pt>
                <c:pt idx="27079">
                  <c:v>96.069201823775003</c:v>
                </c:pt>
                <c:pt idx="27080">
                  <c:v>96.069201823775003</c:v>
                </c:pt>
                <c:pt idx="27081">
                  <c:v>96.069201823775003</c:v>
                </c:pt>
                <c:pt idx="27082">
                  <c:v>96.069201823775003</c:v>
                </c:pt>
                <c:pt idx="27083">
                  <c:v>96.069201823775003</c:v>
                </c:pt>
                <c:pt idx="27084">
                  <c:v>96.069201823775003</c:v>
                </c:pt>
                <c:pt idx="27085">
                  <c:v>96.069201823775003</c:v>
                </c:pt>
                <c:pt idx="27086">
                  <c:v>96.069201823775003</c:v>
                </c:pt>
                <c:pt idx="27087">
                  <c:v>96.069201823775003</c:v>
                </c:pt>
                <c:pt idx="27088">
                  <c:v>96.069201823775003</c:v>
                </c:pt>
                <c:pt idx="27089">
                  <c:v>96.069201823775003</c:v>
                </c:pt>
                <c:pt idx="27090">
                  <c:v>96.069201823775003</c:v>
                </c:pt>
                <c:pt idx="27091">
                  <c:v>96.069201823775003</c:v>
                </c:pt>
                <c:pt idx="27092">
                  <c:v>96.069201823775003</c:v>
                </c:pt>
                <c:pt idx="27093">
                  <c:v>96.069201823775003</c:v>
                </c:pt>
                <c:pt idx="27094">
                  <c:v>96.069201823775003</c:v>
                </c:pt>
                <c:pt idx="27095">
                  <c:v>96.069201823775003</c:v>
                </c:pt>
                <c:pt idx="27096">
                  <c:v>96.069201823775003</c:v>
                </c:pt>
                <c:pt idx="27097">
                  <c:v>96.069201823775003</c:v>
                </c:pt>
                <c:pt idx="27098">
                  <c:v>96.069201823775003</c:v>
                </c:pt>
                <c:pt idx="27099">
                  <c:v>96.069201823775003</c:v>
                </c:pt>
                <c:pt idx="27100">
                  <c:v>96.069201823775003</c:v>
                </c:pt>
                <c:pt idx="27101">
                  <c:v>96.069201823775003</c:v>
                </c:pt>
                <c:pt idx="27102">
                  <c:v>96.069201823775003</c:v>
                </c:pt>
                <c:pt idx="27103">
                  <c:v>96.069201823775003</c:v>
                </c:pt>
                <c:pt idx="27104">
                  <c:v>96.069201823775003</c:v>
                </c:pt>
                <c:pt idx="27105">
                  <c:v>96.069201823775003</c:v>
                </c:pt>
                <c:pt idx="27106">
                  <c:v>96.069201823775003</c:v>
                </c:pt>
                <c:pt idx="27107">
                  <c:v>96.069201823775003</c:v>
                </c:pt>
                <c:pt idx="27108">
                  <c:v>96.069201823775003</c:v>
                </c:pt>
                <c:pt idx="27109">
                  <c:v>96.069201823775003</c:v>
                </c:pt>
                <c:pt idx="27110">
                  <c:v>96.069201823775003</c:v>
                </c:pt>
                <c:pt idx="27111">
                  <c:v>96.069201823775003</c:v>
                </c:pt>
                <c:pt idx="27112">
                  <c:v>96.069201823775003</c:v>
                </c:pt>
                <c:pt idx="27113">
                  <c:v>96.069201823775003</c:v>
                </c:pt>
                <c:pt idx="27114">
                  <c:v>96.069201823775003</c:v>
                </c:pt>
                <c:pt idx="27115">
                  <c:v>96.069201823775003</c:v>
                </c:pt>
                <c:pt idx="27116">
                  <c:v>96.069201823775003</c:v>
                </c:pt>
                <c:pt idx="27117">
                  <c:v>96.069201823775003</c:v>
                </c:pt>
                <c:pt idx="27118">
                  <c:v>96.069201823775003</c:v>
                </c:pt>
                <c:pt idx="27119">
                  <c:v>96.069201823775003</c:v>
                </c:pt>
                <c:pt idx="27120">
                  <c:v>96.069201823775003</c:v>
                </c:pt>
                <c:pt idx="27121">
                  <c:v>96.069201823775003</c:v>
                </c:pt>
                <c:pt idx="27122">
                  <c:v>96.069201823775003</c:v>
                </c:pt>
                <c:pt idx="27123">
                  <c:v>96.069201823775003</c:v>
                </c:pt>
                <c:pt idx="27124">
                  <c:v>96.069201823775003</c:v>
                </c:pt>
                <c:pt idx="27125">
                  <c:v>96.069201823775003</c:v>
                </c:pt>
                <c:pt idx="27126">
                  <c:v>96.069201823775003</c:v>
                </c:pt>
                <c:pt idx="27127">
                  <c:v>96.069201823775003</c:v>
                </c:pt>
                <c:pt idx="27128">
                  <c:v>96.069201823775003</c:v>
                </c:pt>
                <c:pt idx="27129">
                  <c:v>96.069201823775003</c:v>
                </c:pt>
                <c:pt idx="27130">
                  <c:v>96.069201823775003</c:v>
                </c:pt>
                <c:pt idx="27131">
                  <c:v>96.069201823775003</c:v>
                </c:pt>
                <c:pt idx="27132">
                  <c:v>96.069201823775003</c:v>
                </c:pt>
                <c:pt idx="27133">
                  <c:v>96.069201823775003</c:v>
                </c:pt>
                <c:pt idx="27134">
                  <c:v>96.069201823775003</c:v>
                </c:pt>
                <c:pt idx="27135">
                  <c:v>96.069201823775003</c:v>
                </c:pt>
                <c:pt idx="27136">
                  <c:v>96.069201823775003</c:v>
                </c:pt>
                <c:pt idx="27137">
                  <c:v>96.069201823775003</c:v>
                </c:pt>
                <c:pt idx="27138">
                  <c:v>96.069201823775003</c:v>
                </c:pt>
                <c:pt idx="27139">
                  <c:v>96.069201823775003</c:v>
                </c:pt>
                <c:pt idx="27140">
                  <c:v>96.069201823775003</c:v>
                </c:pt>
                <c:pt idx="27141">
                  <c:v>96.069201823775003</c:v>
                </c:pt>
                <c:pt idx="27142">
                  <c:v>96.069201823775003</c:v>
                </c:pt>
                <c:pt idx="27143">
                  <c:v>96.069201823775003</c:v>
                </c:pt>
                <c:pt idx="27144">
                  <c:v>96.069201823775003</c:v>
                </c:pt>
                <c:pt idx="27145">
                  <c:v>96.069201823775003</c:v>
                </c:pt>
                <c:pt idx="27146">
                  <c:v>96.069201823775003</c:v>
                </c:pt>
                <c:pt idx="27147">
                  <c:v>96.069201823775003</c:v>
                </c:pt>
                <c:pt idx="27148">
                  <c:v>96.069201823775003</c:v>
                </c:pt>
                <c:pt idx="27149">
                  <c:v>96.069201823775003</c:v>
                </c:pt>
                <c:pt idx="27150">
                  <c:v>96.069201823775003</c:v>
                </c:pt>
                <c:pt idx="27151">
                  <c:v>96.069201823775003</c:v>
                </c:pt>
                <c:pt idx="27152">
                  <c:v>96.069201823775003</c:v>
                </c:pt>
                <c:pt idx="27153">
                  <c:v>96.069201823775003</c:v>
                </c:pt>
                <c:pt idx="27154">
                  <c:v>96.069201823775003</c:v>
                </c:pt>
                <c:pt idx="27155">
                  <c:v>96.069201823775003</c:v>
                </c:pt>
                <c:pt idx="27156">
                  <c:v>96.069201823775003</c:v>
                </c:pt>
                <c:pt idx="27157">
                  <c:v>96.069201823775003</c:v>
                </c:pt>
                <c:pt idx="27158">
                  <c:v>96.069201823775003</c:v>
                </c:pt>
                <c:pt idx="27159">
                  <c:v>96.069201823775003</c:v>
                </c:pt>
                <c:pt idx="27160">
                  <c:v>96.069201823775003</c:v>
                </c:pt>
                <c:pt idx="27161">
                  <c:v>96.069201823775003</c:v>
                </c:pt>
                <c:pt idx="27162">
                  <c:v>96.069201823775003</c:v>
                </c:pt>
                <c:pt idx="27163">
                  <c:v>96.069201823775003</c:v>
                </c:pt>
                <c:pt idx="27164">
                  <c:v>96.069201823775003</c:v>
                </c:pt>
                <c:pt idx="27165">
                  <c:v>96.069201823775003</c:v>
                </c:pt>
                <c:pt idx="27166">
                  <c:v>96.069201823775003</c:v>
                </c:pt>
                <c:pt idx="27167">
                  <c:v>96.069201823775003</c:v>
                </c:pt>
                <c:pt idx="27168">
                  <c:v>96.069201823775003</c:v>
                </c:pt>
                <c:pt idx="27169">
                  <c:v>96.069201823775003</c:v>
                </c:pt>
                <c:pt idx="27170">
                  <c:v>96.069201823775003</c:v>
                </c:pt>
                <c:pt idx="27171">
                  <c:v>96.069201823775003</c:v>
                </c:pt>
                <c:pt idx="27172">
                  <c:v>96.069201823775003</c:v>
                </c:pt>
                <c:pt idx="27173">
                  <c:v>96.069201823775003</c:v>
                </c:pt>
                <c:pt idx="27174">
                  <c:v>96.069201823775003</c:v>
                </c:pt>
                <c:pt idx="27175">
                  <c:v>96.069201823775003</c:v>
                </c:pt>
                <c:pt idx="27176">
                  <c:v>96.069201823775003</c:v>
                </c:pt>
                <c:pt idx="27177">
                  <c:v>96.069201823775003</c:v>
                </c:pt>
                <c:pt idx="27178">
                  <c:v>96.069201823775003</c:v>
                </c:pt>
                <c:pt idx="27179">
                  <c:v>96.069201823775003</c:v>
                </c:pt>
                <c:pt idx="27180">
                  <c:v>96.069201823775003</c:v>
                </c:pt>
                <c:pt idx="27181">
                  <c:v>96.069201823775003</c:v>
                </c:pt>
                <c:pt idx="27182">
                  <c:v>96.069201823775003</c:v>
                </c:pt>
                <c:pt idx="27183">
                  <c:v>96.069201823775003</c:v>
                </c:pt>
                <c:pt idx="27184">
                  <c:v>96.069201823775003</c:v>
                </c:pt>
                <c:pt idx="27185">
                  <c:v>96.069201823775003</c:v>
                </c:pt>
                <c:pt idx="27186">
                  <c:v>96.069201823775003</c:v>
                </c:pt>
                <c:pt idx="27187">
                  <c:v>96.069201823775003</c:v>
                </c:pt>
                <c:pt idx="27188">
                  <c:v>96.069201823775003</c:v>
                </c:pt>
                <c:pt idx="27189">
                  <c:v>96.069201823775003</c:v>
                </c:pt>
                <c:pt idx="27190">
                  <c:v>96.069201823775003</c:v>
                </c:pt>
                <c:pt idx="27191">
                  <c:v>96.069201823775003</c:v>
                </c:pt>
                <c:pt idx="27192">
                  <c:v>96.069201823775003</c:v>
                </c:pt>
                <c:pt idx="27193">
                  <c:v>96.069201823775003</c:v>
                </c:pt>
                <c:pt idx="27194">
                  <c:v>96.069201823775003</c:v>
                </c:pt>
                <c:pt idx="27195">
                  <c:v>96.069201823775003</c:v>
                </c:pt>
                <c:pt idx="27196">
                  <c:v>96.069201823775003</c:v>
                </c:pt>
                <c:pt idx="27197">
                  <c:v>96.069201823775003</c:v>
                </c:pt>
                <c:pt idx="27198">
                  <c:v>96.069201823775003</c:v>
                </c:pt>
                <c:pt idx="27199">
                  <c:v>96.069201823775003</c:v>
                </c:pt>
                <c:pt idx="27200">
                  <c:v>96.069201823775003</c:v>
                </c:pt>
                <c:pt idx="27201">
                  <c:v>96.069201823775003</c:v>
                </c:pt>
                <c:pt idx="27202">
                  <c:v>96.069201823775003</c:v>
                </c:pt>
                <c:pt idx="27203">
                  <c:v>96.069201823775003</c:v>
                </c:pt>
                <c:pt idx="27204">
                  <c:v>96.069201823775003</c:v>
                </c:pt>
                <c:pt idx="27205">
                  <c:v>96.069201823775003</c:v>
                </c:pt>
                <c:pt idx="27206">
                  <c:v>96.069201823775003</c:v>
                </c:pt>
                <c:pt idx="27207">
                  <c:v>96.069201823775003</c:v>
                </c:pt>
                <c:pt idx="27208">
                  <c:v>96.069201823775003</c:v>
                </c:pt>
                <c:pt idx="27209">
                  <c:v>96.069201823775003</c:v>
                </c:pt>
                <c:pt idx="27210">
                  <c:v>96.069201823775003</c:v>
                </c:pt>
                <c:pt idx="27211">
                  <c:v>96.069201823775003</c:v>
                </c:pt>
                <c:pt idx="27212">
                  <c:v>96.069201823775003</c:v>
                </c:pt>
                <c:pt idx="27213">
                  <c:v>96.069201823775003</c:v>
                </c:pt>
                <c:pt idx="27214">
                  <c:v>96.069201823775003</c:v>
                </c:pt>
                <c:pt idx="27215">
                  <c:v>96.069201823775003</c:v>
                </c:pt>
                <c:pt idx="27216">
                  <c:v>96.069201823775003</c:v>
                </c:pt>
                <c:pt idx="27217">
                  <c:v>96.069201823775003</c:v>
                </c:pt>
                <c:pt idx="27218">
                  <c:v>96.069201823775003</c:v>
                </c:pt>
                <c:pt idx="27219">
                  <c:v>96.069201823775003</c:v>
                </c:pt>
                <c:pt idx="27220">
                  <c:v>96.069201823775003</c:v>
                </c:pt>
                <c:pt idx="27221">
                  <c:v>96.069201823775003</c:v>
                </c:pt>
                <c:pt idx="27222">
                  <c:v>96.069201823775003</c:v>
                </c:pt>
                <c:pt idx="27223">
                  <c:v>96.069201823775003</c:v>
                </c:pt>
                <c:pt idx="27224">
                  <c:v>96.069201823775003</c:v>
                </c:pt>
                <c:pt idx="27225">
                  <c:v>96.069201823775003</c:v>
                </c:pt>
                <c:pt idx="27226">
                  <c:v>96.069201823775003</c:v>
                </c:pt>
                <c:pt idx="27227">
                  <c:v>96.069201823775003</c:v>
                </c:pt>
                <c:pt idx="27228">
                  <c:v>96.069201823775003</c:v>
                </c:pt>
                <c:pt idx="27229">
                  <c:v>96.069201823775003</c:v>
                </c:pt>
                <c:pt idx="27230">
                  <c:v>96.069201823775003</c:v>
                </c:pt>
                <c:pt idx="27231">
                  <c:v>96.069201823775003</c:v>
                </c:pt>
                <c:pt idx="27232">
                  <c:v>96.069201823775003</c:v>
                </c:pt>
                <c:pt idx="27233">
                  <c:v>96.069201823775003</c:v>
                </c:pt>
                <c:pt idx="27234">
                  <c:v>96.069201823775003</c:v>
                </c:pt>
                <c:pt idx="27235">
                  <c:v>96.069201823775003</c:v>
                </c:pt>
                <c:pt idx="27236">
                  <c:v>96.069201823775003</c:v>
                </c:pt>
                <c:pt idx="27237">
                  <c:v>96.069201823775003</c:v>
                </c:pt>
                <c:pt idx="27238">
                  <c:v>96.069201823775003</c:v>
                </c:pt>
                <c:pt idx="27239">
                  <c:v>96.069201823775003</c:v>
                </c:pt>
                <c:pt idx="27240">
                  <c:v>96.069201823775003</c:v>
                </c:pt>
                <c:pt idx="27241">
                  <c:v>96.069201823775003</c:v>
                </c:pt>
                <c:pt idx="27242">
                  <c:v>96.069201823775003</c:v>
                </c:pt>
                <c:pt idx="27243">
                  <c:v>96.069201823775003</c:v>
                </c:pt>
                <c:pt idx="27244">
                  <c:v>96.069201823775003</c:v>
                </c:pt>
                <c:pt idx="27245">
                  <c:v>96.069201823775003</c:v>
                </c:pt>
                <c:pt idx="27246">
                  <c:v>96.069201823775003</c:v>
                </c:pt>
                <c:pt idx="27247">
                  <c:v>96.069201823775003</c:v>
                </c:pt>
                <c:pt idx="27248">
                  <c:v>96.069201823775003</c:v>
                </c:pt>
                <c:pt idx="27249">
                  <c:v>96.069201823775003</c:v>
                </c:pt>
                <c:pt idx="27250">
                  <c:v>96.069201823775003</c:v>
                </c:pt>
                <c:pt idx="27251">
                  <c:v>96.069201823775003</c:v>
                </c:pt>
                <c:pt idx="27252">
                  <c:v>96.069201823775003</c:v>
                </c:pt>
                <c:pt idx="27253">
                  <c:v>96.069201823775003</c:v>
                </c:pt>
                <c:pt idx="27254">
                  <c:v>96.069201823775003</c:v>
                </c:pt>
                <c:pt idx="27255">
                  <c:v>96.069201823775003</c:v>
                </c:pt>
                <c:pt idx="27256">
                  <c:v>96.069201823775003</c:v>
                </c:pt>
                <c:pt idx="27257">
                  <c:v>96.069201823775003</c:v>
                </c:pt>
                <c:pt idx="27258">
                  <c:v>96.069201823775003</c:v>
                </c:pt>
                <c:pt idx="27259">
                  <c:v>96.069201823775003</c:v>
                </c:pt>
                <c:pt idx="27260">
                  <c:v>96.069201823775003</c:v>
                </c:pt>
                <c:pt idx="27261">
                  <c:v>96.069201823775003</c:v>
                </c:pt>
                <c:pt idx="27262">
                  <c:v>96.069201823775003</c:v>
                </c:pt>
                <c:pt idx="27263">
                  <c:v>96.069201823775003</c:v>
                </c:pt>
                <c:pt idx="27264">
                  <c:v>96.069201823775003</c:v>
                </c:pt>
                <c:pt idx="27265">
                  <c:v>96.069201823775003</c:v>
                </c:pt>
                <c:pt idx="27266">
                  <c:v>96.069201823775003</c:v>
                </c:pt>
                <c:pt idx="27267">
                  <c:v>96.069201823775003</c:v>
                </c:pt>
                <c:pt idx="27268">
                  <c:v>96.069201823775003</c:v>
                </c:pt>
                <c:pt idx="27269">
                  <c:v>96.069201823775003</c:v>
                </c:pt>
                <c:pt idx="27270">
                  <c:v>96.069201823775003</c:v>
                </c:pt>
                <c:pt idx="27271">
                  <c:v>96.069201823775003</c:v>
                </c:pt>
                <c:pt idx="27272">
                  <c:v>96.069201823775003</c:v>
                </c:pt>
                <c:pt idx="27273">
                  <c:v>96.069201823775003</c:v>
                </c:pt>
                <c:pt idx="27274">
                  <c:v>96.069201823775003</c:v>
                </c:pt>
                <c:pt idx="27275">
                  <c:v>96.069201823775003</c:v>
                </c:pt>
                <c:pt idx="27276">
                  <c:v>96.069201823775003</c:v>
                </c:pt>
                <c:pt idx="27277">
                  <c:v>96.069201823775003</c:v>
                </c:pt>
                <c:pt idx="27278">
                  <c:v>96.069201823775003</c:v>
                </c:pt>
                <c:pt idx="27279">
                  <c:v>96.069201823775003</c:v>
                </c:pt>
                <c:pt idx="27280">
                  <c:v>96.069201823775003</c:v>
                </c:pt>
                <c:pt idx="27281">
                  <c:v>96.069201823775003</c:v>
                </c:pt>
                <c:pt idx="27282">
                  <c:v>96.069201823775003</c:v>
                </c:pt>
                <c:pt idx="27283">
                  <c:v>96.069201823775003</c:v>
                </c:pt>
                <c:pt idx="27284">
                  <c:v>96.069201823775003</c:v>
                </c:pt>
                <c:pt idx="27285">
                  <c:v>96.069201823775003</c:v>
                </c:pt>
                <c:pt idx="27286">
                  <c:v>96.069201823775003</c:v>
                </c:pt>
                <c:pt idx="27287">
                  <c:v>96.069201823775003</c:v>
                </c:pt>
                <c:pt idx="27288">
                  <c:v>96.069201823775003</c:v>
                </c:pt>
                <c:pt idx="27289">
                  <c:v>96.069201823775003</c:v>
                </c:pt>
                <c:pt idx="27290">
                  <c:v>96.069201823775003</c:v>
                </c:pt>
                <c:pt idx="27291">
                  <c:v>96.069201823775003</c:v>
                </c:pt>
                <c:pt idx="27292">
                  <c:v>96.069201823775003</c:v>
                </c:pt>
                <c:pt idx="27293">
                  <c:v>96.069201823775003</c:v>
                </c:pt>
                <c:pt idx="27294">
                  <c:v>96.069201823775003</c:v>
                </c:pt>
                <c:pt idx="27295">
                  <c:v>96.069201823775003</c:v>
                </c:pt>
                <c:pt idx="27296">
                  <c:v>96.069201823775003</c:v>
                </c:pt>
                <c:pt idx="27297">
                  <c:v>96.069201823775003</c:v>
                </c:pt>
                <c:pt idx="27298">
                  <c:v>96.069201823775003</c:v>
                </c:pt>
                <c:pt idx="27299">
                  <c:v>96.069201823775003</c:v>
                </c:pt>
                <c:pt idx="27300">
                  <c:v>96.069201823775003</c:v>
                </c:pt>
                <c:pt idx="27301">
                  <c:v>96.069201823775003</c:v>
                </c:pt>
                <c:pt idx="27302">
                  <c:v>96.069201823775003</c:v>
                </c:pt>
                <c:pt idx="27303">
                  <c:v>96.069201823775003</c:v>
                </c:pt>
                <c:pt idx="27304">
                  <c:v>96.069201823775003</c:v>
                </c:pt>
                <c:pt idx="27305">
                  <c:v>96.069201823775003</c:v>
                </c:pt>
                <c:pt idx="27306">
                  <c:v>96.069201823775003</c:v>
                </c:pt>
                <c:pt idx="27307">
                  <c:v>96.069201823775003</c:v>
                </c:pt>
                <c:pt idx="27308">
                  <c:v>96.069201823775003</c:v>
                </c:pt>
                <c:pt idx="27309">
                  <c:v>96.069201823775003</c:v>
                </c:pt>
                <c:pt idx="27310">
                  <c:v>96.069201823775003</c:v>
                </c:pt>
                <c:pt idx="27311">
                  <c:v>96.069201823775003</c:v>
                </c:pt>
                <c:pt idx="27312">
                  <c:v>96.069201823775003</c:v>
                </c:pt>
                <c:pt idx="27313">
                  <c:v>96.069201823775003</c:v>
                </c:pt>
                <c:pt idx="27314">
                  <c:v>96.069201823775003</c:v>
                </c:pt>
                <c:pt idx="27315">
                  <c:v>96.069201823775003</c:v>
                </c:pt>
                <c:pt idx="27316">
                  <c:v>96.069201823775003</c:v>
                </c:pt>
                <c:pt idx="27317">
                  <c:v>96.069201823775003</c:v>
                </c:pt>
                <c:pt idx="27318">
                  <c:v>96.069201823775003</c:v>
                </c:pt>
                <c:pt idx="27319">
                  <c:v>96.069201823775003</c:v>
                </c:pt>
                <c:pt idx="27320">
                  <c:v>96.069201823775003</c:v>
                </c:pt>
                <c:pt idx="27321">
                  <c:v>96.069201823775003</c:v>
                </c:pt>
                <c:pt idx="27322">
                  <c:v>96.069201823775003</c:v>
                </c:pt>
                <c:pt idx="27323">
                  <c:v>96.069201823775003</c:v>
                </c:pt>
                <c:pt idx="27324">
                  <c:v>96.069201823775003</c:v>
                </c:pt>
                <c:pt idx="27325">
                  <c:v>96.069201823775003</c:v>
                </c:pt>
                <c:pt idx="27326">
                  <c:v>96.069201823775003</c:v>
                </c:pt>
                <c:pt idx="27327">
                  <c:v>96.069201823775003</c:v>
                </c:pt>
                <c:pt idx="27328">
                  <c:v>96.069201823775003</c:v>
                </c:pt>
                <c:pt idx="27329">
                  <c:v>96.069201823775003</c:v>
                </c:pt>
                <c:pt idx="27330">
                  <c:v>96.069201823775003</c:v>
                </c:pt>
                <c:pt idx="27331">
                  <c:v>96.069201823775003</c:v>
                </c:pt>
                <c:pt idx="27332">
                  <c:v>96.069201823775003</c:v>
                </c:pt>
                <c:pt idx="27333">
                  <c:v>96.069201823775003</c:v>
                </c:pt>
                <c:pt idx="27334">
                  <c:v>96.069201823775003</c:v>
                </c:pt>
                <c:pt idx="27335">
                  <c:v>96.069201823775003</c:v>
                </c:pt>
                <c:pt idx="27336">
                  <c:v>96.069201823775003</c:v>
                </c:pt>
                <c:pt idx="27337">
                  <c:v>96.069201823775003</c:v>
                </c:pt>
                <c:pt idx="27338">
                  <c:v>96.069201823775003</c:v>
                </c:pt>
                <c:pt idx="27339">
                  <c:v>96.069201823775003</c:v>
                </c:pt>
                <c:pt idx="27340">
                  <c:v>96.069201823775003</c:v>
                </c:pt>
                <c:pt idx="27341">
                  <c:v>96.069201823775003</c:v>
                </c:pt>
                <c:pt idx="27342">
                  <c:v>96.069201823775003</c:v>
                </c:pt>
                <c:pt idx="27343">
                  <c:v>96.069201823775003</c:v>
                </c:pt>
                <c:pt idx="27344">
                  <c:v>96.069201823775003</c:v>
                </c:pt>
                <c:pt idx="27345">
                  <c:v>96.069201823775003</c:v>
                </c:pt>
                <c:pt idx="27346">
                  <c:v>96.069201823775003</c:v>
                </c:pt>
                <c:pt idx="27347">
                  <c:v>96.069201823775003</c:v>
                </c:pt>
                <c:pt idx="27348">
                  <c:v>96.069201823775003</c:v>
                </c:pt>
                <c:pt idx="27349">
                  <c:v>96.069201823775003</c:v>
                </c:pt>
                <c:pt idx="27350">
                  <c:v>96.069201823775003</c:v>
                </c:pt>
                <c:pt idx="27351">
                  <c:v>96.069201823775003</c:v>
                </c:pt>
                <c:pt idx="27352">
                  <c:v>96.069201823775003</c:v>
                </c:pt>
                <c:pt idx="27353">
                  <c:v>96.069201823775003</c:v>
                </c:pt>
                <c:pt idx="27354">
                  <c:v>96.069201823775003</c:v>
                </c:pt>
                <c:pt idx="27355">
                  <c:v>96.069201823775003</c:v>
                </c:pt>
                <c:pt idx="27356">
                  <c:v>96.069201823775003</c:v>
                </c:pt>
                <c:pt idx="27357">
                  <c:v>96.069201823775003</c:v>
                </c:pt>
                <c:pt idx="27358">
                  <c:v>96.069201823775003</c:v>
                </c:pt>
                <c:pt idx="27359">
                  <c:v>96.069201823775003</c:v>
                </c:pt>
                <c:pt idx="27360">
                  <c:v>96.069201823775003</c:v>
                </c:pt>
                <c:pt idx="27361">
                  <c:v>96.069201823775003</c:v>
                </c:pt>
                <c:pt idx="27362">
                  <c:v>96.069201823775003</c:v>
                </c:pt>
                <c:pt idx="27363">
                  <c:v>96.069201823775003</c:v>
                </c:pt>
                <c:pt idx="27364">
                  <c:v>96.069201823775003</c:v>
                </c:pt>
                <c:pt idx="27365">
                  <c:v>96.069201823775003</c:v>
                </c:pt>
                <c:pt idx="27366">
                  <c:v>96.069201823775003</c:v>
                </c:pt>
                <c:pt idx="27367">
                  <c:v>96.069201823775003</c:v>
                </c:pt>
                <c:pt idx="27368">
                  <c:v>96.069201823775003</c:v>
                </c:pt>
                <c:pt idx="27369">
                  <c:v>96.069201823775003</c:v>
                </c:pt>
                <c:pt idx="27370">
                  <c:v>96.069201823775003</c:v>
                </c:pt>
                <c:pt idx="27371">
                  <c:v>96.069201823775003</c:v>
                </c:pt>
                <c:pt idx="27372">
                  <c:v>96.069201823775003</c:v>
                </c:pt>
                <c:pt idx="27373">
                  <c:v>96.069201823775003</c:v>
                </c:pt>
                <c:pt idx="27374">
                  <c:v>96.069201823775003</c:v>
                </c:pt>
                <c:pt idx="27375">
                  <c:v>96.069201823775003</c:v>
                </c:pt>
                <c:pt idx="27376">
                  <c:v>96.069201823775003</c:v>
                </c:pt>
                <c:pt idx="27377">
                  <c:v>96.069201823775003</c:v>
                </c:pt>
                <c:pt idx="27378">
                  <c:v>96.069201823775003</c:v>
                </c:pt>
                <c:pt idx="27379">
                  <c:v>96.069201823775003</c:v>
                </c:pt>
                <c:pt idx="27380">
                  <c:v>96.069201823775003</c:v>
                </c:pt>
                <c:pt idx="27381">
                  <c:v>96.069201823775003</c:v>
                </c:pt>
                <c:pt idx="27382">
                  <c:v>96.069201823775003</c:v>
                </c:pt>
                <c:pt idx="27383">
                  <c:v>96.069201823775003</c:v>
                </c:pt>
                <c:pt idx="27384">
                  <c:v>96.069201823775003</c:v>
                </c:pt>
                <c:pt idx="27385">
                  <c:v>96.069201823775003</c:v>
                </c:pt>
                <c:pt idx="27386">
                  <c:v>96.069201823775003</c:v>
                </c:pt>
                <c:pt idx="27387">
                  <c:v>96.069201823775003</c:v>
                </c:pt>
                <c:pt idx="27388">
                  <c:v>96.069201823775003</c:v>
                </c:pt>
                <c:pt idx="27389">
                  <c:v>96.069201823775003</c:v>
                </c:pt>
                <c:pt idx="27390">
                  <c:v>96.069201823775003</c:v>
                </c:pt>
                <c:pt idx="27391">
                  <c:v>96.069201823775003</c:v>
                </c:pt>
                <c:pt idx="27392">
                  <c:v>96.069201823775003</c:v>
                </c:pt>
                <c:pt idx="27393">
                  <c:v>96.069201823775003</c:v>
                </c:pt>
                <c:pt idx="27394">
                  <c:v>96.069201823775003</c:v>
                </c:pt>
                <c:pt idx="27395">
                  <c:v>96.069201823775003</c:v>
                </c:pt>
                <c:pt idx="27396">
                  <c:v>96.069201823775003</c:v>
                </c:pt>
                <c:pt idx="27397">
                  <c:v>96.069201823775003</c:v>
                </c:pt>
                <c:pt idx="27398">
                  <c:v>96.069201823775003</c:v>
                </c:pt>
                <c:pt idx="27399">
                  <c:v>96.069201823775003</c:v>
                </c:pt>
                <c:pt idx="27400">
                  <c:v>96.069201823775003</c:v>
                </c:pt>
                <c:pt idx="27401">
                  <c:v>96.069201823775003</c:v>
                </c:pt>
                <c:pt idx="27402">
                  <c:v>96.069201823775003</c:v>
                </c:pt>
                <c:pt idx="27403">
                  <c:v>96.069201823775003</c:v>
                </c:pt>
                <c:pt idx="27404">
                  <c:v>96.069201823775003</c:v>
                </c:pt>
                <c:pt idx="27405">
                  <c:v>96.069201823775003</c:v>
                </c:pt>
                <c:pt idx="27406">
                  <c:v>96.069201823775003</c:v>
                </c:pt>
                <c:pt idx="27407">
                  <c:v>96.069201823775003</c:v>
                </c:pt>
                <c:pt idx="27408">
                  <c:v>96.069201823775003</c:v>
                </c:pt>
                <c:pt idx="27409">
                  <c:v>96.069201823775003</c:v>
                </c:pt>
                <c:pt idx="27410">
                  <c:v>96.069201823775003</c:v>
                </c:pt>
                <c:pt idx="27411">
                  <c:v>96.069201823775003</c:v>
                </c:pt>
                <c:pt idx="27412">
                  <c:v>96.069201823775003</c:v>
                </c:pt>
                <c:pt idx="27413">
                  <c:v>96.069201823775003</c:v>
                </c:pt>
                <c:pt idx="27414">
                  <c:v>96.069201823775003</c:v>
                </c:pt>
                <c:pt idx="27415">
                  <c:v>96.069201823775003</c:v>
                </c:pt>
                <c:pt idx="27416">
                  <c:v>96.069201823775003</c:v>
                </c:pt>
                <c:pt idx="27417">
                  <c:v>96.069201823775003</c:v>
                </c:pt>
                <c:pt idx="27418">
                  <c:v>96.069201823775003</c:v>
                </c:pt>
                <c:pt idx="27419">
                  <c:v>96.069201823775003</c:v>
                </c:pt>
                <c:pt idx="27420">
                  <c:v>96.069201823775003</c:v>
                </c:pt>
                <c:pt idx="27421">
                  <c:v>96.069201823775003</c:v>
                </c:pt>
                <c:pt idx="27422">
                  <c:v>96.069201823775003</c:v>
                </c:pt>
                <c:pt idx="27423">
                  <c:v>96.069201823775003</c:v>
                </c:pt>
                <c:pt idx="27424">
                  <c:v>96.069201823775003</c:v>
                </c:pt>
                <c:pt idx="27425">
                  <c:v>96.069201823775003</c:v>
                </c:pt>
                <c:pt idx="27426">
                  <c:v>96.069201823775003</c:v>
                </c:pt>
                <c:pt idx="27427">
                  <c:v>96.069201823775003</c:v>
                </c:pt>
                <c:pt idx="27428">
                  <c:v>96.069201823775003</c:v>
                </c:pt>
                <c:pt idx="27429">
                  <c:v>96.069201823775003</c:v>
                </c:pt>
                <c:pt idx="27430">
                  <c:v>96.069201823775003</c:v>
                </c:pt>
                <c:pt idx="27431">
                  <c:v>96.069201823775003</c:v>
                </c:pt>
                <c:pt idx="27432">
                  <c:v>96.069201823775003</c:v>
                </c:pt>
                <c:pt idx="27433">
                  <c:v>96.069201823775003</c:v>
                </c:pt>
                <c:pt idx="27434">
                  <c:v>96.069201823775003</c:v>
                </c:pt>
                <c:pt idx="27435">
                  <c:v>96.069201823775003</c:v>
                </c:pt>
                <c:pt idx="27436">
                  <c:v>96.069201823775003</c:v>
                </c:pt>
                <c:pt idx="27437">
                  <c:v>96.069201823775003</c:v>
                </c:pt>
                <c:pt idx="27438">
                  <c:v>96.069201823775003</c:v>
                </c:pt>
                <c:pt idx="27439">
                  <c:v>96.069201823775003</c:v>
                </c:pt>
                <c:pt idx="27440">
                  <c:v>96.069201823775003</c:v>
                </c:pt>
                <c:pt idx="27441">
                  <c:v>96.069201823775003</c:v>
                </c:pt>
                <c:pt idx="27442">
                  <c:v>96.069201823775003</c:v>
                </c:pt>
                <c:pt idx="27443">
                  <c:v>96.069201823775003</c:v>
                </c:pt>
                <c:pt idx="27444">
                  <c:v>96.069201823775003</c:v>
                </c:pt>
                <c:pt idx="27445">
                  <c:v>96.069201823775003</c:v>
                </c:pt>
                <c:pt idx="27446">
                  <c:v>96.069201823775003</c:v>
                </c:pt>
                <c:pt idx="27447">
                  <c:v>96.069201823775003</c:v>
                </c:pt>
                <c:pt idx="27448">
                  <c:v>96.069201823775003</c:v>
                </c:pt>
                <c:pt idx="27449">
                  <c:v>96.069201823775003</c:v>
                </c:pt>
                <c:pt idx="27450">
                  <c:v>96.069201823775003</c:v>
                </c:pt>
                <c:pt idx="27451">
                  <c:v>96.069201823775003</c:v>
                </c:pt>
                <c:pt idx="27452">
                  <c:v>96.069201823775003</c:v>
                </c:pt>
                <c:pt idx="27453">
                  <c:v>96.069201823775003</c:v>
                </c:pt>
                <c:pt idx="27454">
                  <c:v>96.069201823775003</c:v>
                </c:pt>
                <c:pt idx="27455">
                  <c:v>96.069201823775003</c:v>
                </c:pt>
                <c:pt idx="27456">
                  <c:v>96.069201823775003</c:v>
                </c:pt>
                <c:pt idx="27457">
                  <c:v>96.069201823775003</c:v>
                </c:pt>
                <c:pt idx="27458">
                  <c:v>96.069201823775003</c:v>
                </c:pt>
                <c:pt idx="27459">
                  <c:v>96.069201823775003</c:v>
                </c:pt>
                <c:pt idx="27460">
                  <c:v>96.069201823775003</c:v>
                </c:pt>
                <c:pt idx="27461">
                  <c:v>96.069201823775003</c:v>
                </c:pt>
                <c:pt idx="27462">
                  <c:v>96.069201823775003</c:v>
                </c:pt>
                <c:pt idx="27463">
                  <c:v>96.069201823775003</c:v>
                </c:pt>
                <c:pt idx="27464">
                  <c:v>96.069201823775003</c:v>
                </c:pt>
                <c:pt idx="27465">
                  <c:v>96.069201823775003</c:v>
                </c:pt>
                <c:pt idx="27466">
                  <c:v>96.069201823775003</c:v>
                </c:pt>
                <c:pt idx="27467">
                  <c:v>96.069201823775003</c:v>
                </c:pt>
                <c:pt idx="27468">
                  <c:v>96.069201823775003</c:v>
                </c:pt>
                <c:pt idx="27469">
                  <c:v>96.069201823775003</c:v>
                </c:pt>
                <c:pt idx="27470">
                  <c:v>96.069201823775003</c:v>
                </c:pt>
                <c:pt idx="27471">
                  <c:v>96.069201823775003</c:v>
                </c:pt>
                <c:pt idx="27472">
                  <c:v>96.069201823775003</c:v>
                </c:pt>
                <c:pt idx="27473">
                  <c:v>96.069201823775003</c:v>
                </c:pt>
                <c:pt idx="27474">
                  <c:v>96.069201823775003</c:v>
                </c:pt>
                <c:pt idx="27475">
                  <c:v>96.069201823775003</c:v>
                </c:pt>
                <c:pt idx="27476">
                  <c:v>96.069201823775003</c:v>
                </c:pt>
                <c:pt idx="27477">
                  <c:v>96.069201823775003</c:v>
                </c:pt>
                <c:pt idx="27478">
                  <c:v>96.069201823775003</c:v>
                </c:pt>
                <c:pt idx="27479">
                  <c:v>96.069201823775003</c:v>
                </c:pt>
                <c:pt idx="27480">
                  <c:v>96.069201823775003</c:v>
                </c:pt>
                <c:pt idx="27481">
                  <c:v>96.069201823775003</c:v>
                </c:pt>
                <c:pt idx="27482">
                  <c:v>96.069201823775003</c:v>
                </c:pt>
                <c:pt idx="27483">
                  <c:v>96.069201823775003</c:v>
                </c:pt>
                <c:pt idx="27484">
                  <c:v>96.069201823775003</c:v>
                </c:pt>
                <c:pt idx="27485">
                  <c:v>96.069201823775003</c:v>
                </c:pt>
                <c:pt idx="27486">
                  <c:v>96.069201823775003</c:v>
                </c:pt>
                <c:pt idx="27487">
                  <c:v>96.069201823775003</c:v>
                </c:pt>
                <c:pt idx="27488">
                  <c:v>96.069201823775003</c:v>
                </c:pt>
                <c:pt idx="27489">
                  <c:v>96.069201823775003</c:v>
                </c:pt>
                <c:pt idx="27490">
                  <c:v>96.069201823775003</c:v>
                </c:pt>
                <c:pt idx="27491">
                  <c:v>96.069201823775003</c:v>
                </c:pt>
                <c:pt idx="27492">
                  <c:v>96.069201823775003</c:v>
                </c:pt>
                <c:pt idx="27493">
                  <c:v>96.069201823775003</c:v>
                </c:pt>
                <c:pt idx="27494">
                  <c:v>96.069201823775003</c:v>
                </c:pt>
                <c:pt idx="27495">
                  <c:v>96.069201823775003</c:v>
                </c:pt>
                <c:pt idx="27496">
                  <c:v>96.069201823775003</c:v>
                </c:pt>
                <c:pt idx="27497">
                  <c:v>96.069201823775003</c:v>
                </c:pt>
                <c:pt idx="27498">
                  <c:v>96.069201823775003</c:v>
                </c:pt>
                <c:pt idx="27499">
                  <c:v>96.069201823775003</c:v>
                </c:pt>
                <c:pt idx="27500">
                  <c:v>96.069201823775003</c:v>
                </c:pt>
                <c:pt idx="27501">
                  <c:v>96.069201823775003</c:v>
                </c:pt>
                <c:pt idx="27502">
                  <c:v>96.069201823775003</c:v>
                </c:pt>
                <c:pt idx="27503">
                  <c:v>96.069201823775003</c:v>
                </c:pt>
                <c:pt idx="27504">
                  <c:v>96.069201823775003</c:v>
                </c:pt>
                <c:pt idx="27505">
                  <c:v>96.069201823775003</c:v>
                </c:pt>
                <c:pt idx="27506">
                  <c:v>96.069201823775003</c:v>
                </c:pt>
                <c:pt idx="27507">
                  <c:v>96.069201823775003</c:v>
                </c:pt>
                <c:pt idx="27508">
                  <c:v>96.069201823775003</c:v>
                </c:pt>
                <c:pt idx="27509">
                  <c:v>96.069201823775003</c:v>
                </c:pt>
                <c:pt idx="27510">
                  <c:v>96.069201823775003</c:v>
                </c:pt>
                <c:pt idx="27511">
                  <c:v>96.069201823775003</c:v>
                </c:pt>
                <c:pt idx="27512">
                  <c:v>96.069201823775003</c:v>
                </c:pt>
                <c:pt idx="27513">
                  <c:v>96.069201823775003</c:v>
                </c:pt>
                <c:pt idx="27514">
                  <c:v>96.069201823775003</c:v>
                </c:pt>
                <c:pt idx="27515">
                  <c:v>96.069201823775003</c:v>
                </c:pt>
                <c:pt idx="27516">
                  <c:v>96.069201823775003</c:v>
                </c:pt>
                <c:pt idx="27517">
                  <c:v>96.069201823775003</c:v>
                </c:pt>
                <c:pt idx="27518">
                  <c:v>96.069201823775003</c:v>
                </c:pt>
                <c:pt idx="27519">
                  <c:v>96.069201823775003</c:v>
                </c:pt>
                <c:pt idx="27520">
                  <c:v>96.069201823775003</c:v>
                </c:pt>
                <c:pt idx="27521">
                  <c:v>96.069201823775003</c:v>
                </c:pt>
                <c:pt idx="27522">
                  <c:v>96.069201823775003</c:v>
                </c:pt>
                <c:pt idx="27523">
                  <c:v>96.069201823775003</c:v>
                </c:pt>
                <c:pt idx="27524">
                  <c:v>96.069201823775003</c:v>
                </c:pt>
                <c:pt idx="27525">
                  <c:v>96.069201823775003</c:v>
                </c:pt>
                <c:pt idx="27526">
                  <c:v>96.069201823775003</c:v>
                </c:pt>
                <c:pt idx="27527">
                  <c:v>96.069201823775003</c:v>
                </c:pt>
                <c:pt idx="27528">
                  <c:v>96.069201823775003</c:v>
                </c:pt>
                <c:pt idx="27529">
                  <c:v>96.069201823775003</c:v>
                </c:pt>
                <c:pt idx="27530">
                  <c:v>96.069201823775003</c:v>
                </c:pt>
                <c:pt idx="27531">
                  <c:v>96.069201823775003</c:v>
                </c:pt>
                <c:pt idx="27532">
                  <c:v>96.069201823775003</c:v>
                </c:pt>
                <c:pt idx="27533">
                  <c:v>96.069201823775003</c:v>
                </c:pt>
                <c:pt idx="27534">
                  <c:v>96.069201823775003</c:v>
                </c:pt>
                <c:pt idx="27535">
                  <c:v>96.069201823775003</c:v>
                </c:pt>
                <c:pt idx="27536">
                  <c:v>96.069201823775003</c:v>
                </c:pt>
                <c:pt idx="27537">
                  <c:v>96.069201823775003</c:v>
                </c:pt>
                <c:pt idx="27538">
                  <c:v>96.069201823775003</c:v>
                </c:pt>
                <c:pt idx="27539">
                  <c:v>96.069201823775003</c:v>
                </c:pt>
                <c:pt idx="27540">
                  <c:v>96.069201823775003</c:v>
                </c:pt>
                <c:pt idx="27541">
                  <c:v>96.069201823775003</c:v>
                </c:pt>
                <c:pt idx="27542">
                  <c:v>96.069201823775003</c:v>
                </c:pt>
                <c:pt idx="27543">
                  <c:v>96.069201823775003</c:v>
                </c:pt>
                <c:pt idx="27544">
                  <c:v>96.069201823775003</c:v>
                </c:pt>
                <c:pt idx="27545">
                  <c:v>96.069201823775003</c:v>
                </c:pt>
                <c:pt idx="27546">
                  <c:v>96.069201823775003</c:v>
                </c:pt>
                <c:pt idx="27547">
                  <c:v>96.069201823775003</c:v>
                </c:pt>
                <c:pt idx="27548">
                  <c:v>96.069201823775003</c:v>
                </c:pt>
                <c:pt idx="27549">
                  <c:v>96.069201823775003</c:v>
                </c:pt>
                <c:pt idx="27550">
                  <c:v>96.069201823775003</c:v>
                </c:pt>
                <c:pt idx="27551">
                  <c:v>96.069201823775003</c:v>
                </c:pt>
                <c:pt idx="27552">
                  <c:v>96.069201823775003</c:v>
                </c:pt>
                <c:pt idx="27553">
                  <c:v>96.069201823775003</c:v>
                </c:pt>
                <c:pt idx="27554">
                  <c:v>96.069201823775003</c:v>
                </c:pt>
                <c:pt idx="27555">
                  <c:v>96.069201823775003</c:v>
                </c:pt>
                <c:pt idx="27556">
                  <c:v>96.069201823775003</c:v>
                </c:pt>
                <c:pt idx="27557">
                  <c:v>96.069201823775003</c:v>
                </c:pt>
                <c:pt idx="27558">
                  <c:v>96.069201823775003</c:v>
                </c:pt>
                <c:pt idx="27559">
                  <c:v>96.069201823775003</c:v>
                </c:pt>
                <c:pt idx="27560">
                  <c:v>96.069201823775003</c:v>
                </c:pt>
                <c:pt idx="27561">
                  <c:v>96.069201823775003</c:v>
                </c:pt>
                <c:pt idx="27562">
                  <c:v>96.069201823775003</c:v>
                </c:pt>
                <c:pt idx="27563">
                  <c:v>96.069201823775003</c:v>
                </c:pt>
                <c:pt idx="27564">
                  <c:v>96.069201823775003</c:v>
                </c:pt>
                <c:pt idx="27565">
                  <c:v>96.069201823775003</c:v>
                </c:pt>
                <c:pt idx="27566">
                  <c:v>96.069201823775003</c:v>
                </c:pt>
                <c:pt idx="27567">
                  <c:v>96.069201823775003</c:v>
                </c:pt>
                <c:pt idx="27568">
                  <c:v>96.069201823775003</c:v>
                </c:pt>
                <c:pt idx="27569">
                  <c:v>96.069201823775003</c:v>
                </c:pt>
                <c:pt idx="27570">
                  <c:v>96.069201823775003</c:v>
                </c:pt>
                <c:pt idx="27571">
                  <c:v>96.069201823775003</c:v>
                </c:pt>
                <c:pt idx="27572">
                  <c:v>96.069201823775003</c:v>
                </c:pt>
                <c:pt idx="27573">
                  <c:v>96.069201823775003</c:v>
                </c:pt>
                <c:pt idx="27574">
                  <c:v>96.069201823775003</c:v>
                </c:pt>
                <c:pt idx="27575">
                  <c:v>96.069201823775003</c:v>
                </c:pt>
                <c:pt idx="27576">
                  <c:v>96.069201823775003</c:v>
                </c:pt>
                <c:pt idx="27577">
                  <c:v>96.069201823775003</c:v>
                </c:pt>
                <c:pt idx="27578">
                  <c:v>96.069201823775003</c:v>
                </c:pt>
                <c:pt idx="27579">
                  <c:v>96.069201823775003</c:v>
                </c:pt>
                <c:pt idx="27580">
                  <c:v>96.069201823775003</c:v>
                </c:pt>
                <c:pt idx="27581">
                  <c:v>96.069201823775003</c:v>
                </c:pt>
                <c:pt idx="27582">
                  <c:v>96.069201823775003</c:v>
                </c:pt>
                <c:pt idx="27583">
                  <c:v>96.069201823775003</c:v>
                </c:pt>
                <c:pt idx="27584">
                  <c:v>96.069201823775003</c:v>
                </c:pt>
                <c:pt idx="27585">
                  <c:v>96.069201823775003</c:v>
                </c:pt>
                <c:pt idx="27586">
                  <c:v>96.069201823775003</c:v>
                </c:pt>
                <c:pt idx="27587">
                  <c:v>96.069201823775003</c:v>
                </c:pt>
                <c:pt idx="27588">
                  <c:v>96.069201823775003</c:v>
                </c:pt>
                <c:pt idx="27589">
                  <c:v>96.069201823775003</c:v>
                </c:pt>
                <c:pt idx="27590">
                  <c:v>96.069201823775003</c:v>
                </c:pt>
                <c:pt idx="27591">
                  <c:v>96.069201823775003</c:v>
                </c:pt>
                <c:pt idx="27592">
                  <c:v>96.069201823775003</c:v>
                </c:pt>
                <c:pt idx="27593">
                  <c:v>96.069201823775003</c:v>
                </c:pt>
                <c:pt idx="27594">
                  <c:v>96.069201823775003</c:v>
                </c:pt>
                <c:pt idx="27595">
                  <c:v>96.069201823775003</c:v>
                </c:pt>
                <c:pt idx="27596">
                  <c:v>96.069201823775003</c:v>
                </c:pt>
                <c:pt idx="27597">
                  <c:v>96.069201823775003</c:v>
                </c:pt>
                <c:pt idx="27598">
                  <c:v>96.069201823775003</c:v>
                </c:pt>
                <c:pt idx="27599">
                  <c:v>96.069201823775003</c:v>
                </c:pt>
                <c:pt idx="27600">
                  <c:v>96.069201823775003</c:v>
                </c:pt>
                <c:pt idx="27601">
                  <c:v>96.069201823775003</c:v>
                </c:pt>
                <c:pt idx="27602">
                  <c:v>96.069201823775003</c:v>
                </c:pt>
                <c:pt idx="27603">
                  <c:v>96.069201823775003</c:v>
                </c:pt>
                <c:pt idx="27604">
                  <c:v>96.069201823775003</c:v>
                </c:pt>
                <c:pt idx="27605">
                  <c:v>96.069201823775003</c:v>
                </c:pt>
                <c:pt idx="27606">
                  <c:v>96.069201823775003</c:v>
                </c:pt>
                <c:pt idx="27607">
                  <c:v>96.069201823775003</c:v>
                </c:pt>
                <c:pt idx="27608">
                  <c:v>96.069201823775003</c:v>
                </c:pt>
                <c:pt idx="27609">
                  <c:v>96.069201823775003</c:v>
                </c:pt>
                <c:pt idx="27610">
                  <c:v>96.069201823775003</c:v>
                </c:pt>
                <c:pt idx="27611">
                  <c:v>96.069201823775003</c:v>
                </c:pt>
                <c:pt idx="27612">
                  <c:v>96.069201823775003</c:v>
                </c:pt>
                <c:pt idx="27613">
                  <c:v>96.069201823775003</c:v>
                </c:pt>
                <c:pt idx="27614">
                  <c:v>96.069201823775003</c:v>
                </c:pt>
                <c:pt idx="27615">
                  <c:v>96.069201823775003</c:v>
                </c:pt>
                <c:pt idx="27616">
                  <c:v>96.069201823775003</c:v>
                </c:pt>
                <c:pt idx="27617">
                  <c:v>96.069201823775003</c:v>
                </c:pt>
                <c:pt idx="27618">
                  <c:v>96.069201823775003</c:v>
                </c:pt>
                <c:pt idx="27619">
                  <c:v>96.069201823775003</c:v>
                </c:pt>
                <c:pt idx="27620">
                  <c:v>96.069201823775003</c:v>
                </c:pt>
                <c:pt idx="27621">
                  <c:v>96.069201823775003</c:v>
                </c:pt>
                <c:pt idx="27622">
                  <c:v>96.069201823775003</c:v>
                </c:pt>
                <c:pt idx="27623">
                  <c:v>96.069201823775003</c:v>
                </c:pt>
                <c:pt idx="27624">
                  <c:v>96.069201823775003</c:v>
                </c:pt>
                <c:pt idx="27625">
                  <c:v>96.069201823775003</c:v>
                </c:pt>
                <c:pt idx="27626">
                  <c:v>96.069201823775003</c:v>
                </c:pt>
                <c:pt idx="27627">
                  <c:v>96.069201823775003</c:v>
                </c:pt>
                <c:pt idx="27628">
                  <c:v>96.069201823775003</c:v>
                </c:pt>
                <c:pt idx="27629">
                  <c:v>96.069201823775003</c:v>
                </c:pt>
                <c:pt idx="27630">
                  <c:v>96.069201823775003</c:v>
                </c:pt>
                <c:pt idx="27631">
                  <c:v>96.069201823775003</c:v>
                </c:pt>
                <c:pt idx="27632">
                  <c:v>96.069201823775003</c:v>
                </c:pt>
                <c:pt idx="27633">
                  <c:v>96.069201823775003</c:v>
                </c:pt>
                <c:pt idx="27634">
                  <c:v>96.069201823775003</c:v>
                </c:pt>
                <c:pt idx="27635">
                  <c:v>96.069201823775003</c:v>
                </c:pt>
                <c:pt idx="27636">
                  <c:v>96.069201823775003</c:v>
                </c:pt>
                <c:pt idx="27637">
                  <c:v>96.069201823775003</c:v>
                </c:pt>
                <c:pt idx="27638">
                  <c:v>96.069201823775003</c:v>
                </c:pt>
                <c:pt idx="27639">
                  <c:v>96.069201823775003</c:v>
                </c:pt>
                <c:pt idx="27640">
                  <c:v>96.069201823775003</c:v>
                </c:pt>
                <c:pt idx="27641">
                  <c:v>96.069201823775003</c:v>
                </c:pt>
                <c:pt idx="27642">
                  <c:v>96.069201823775003</c:v>
                </c:pt>
                <c:pt idx="27643">
                  <c:v>96.069201823775003</c:v>
                </c:pt>
                <c:pt idx="27644">
                  <c:v>96.069201823775003</c:v>
                </c:pt>
                <c:pt idx="27645">
                  <c:v>96.069201823775003</c:v>
                </c:pt>
                <c:pt idx="27646">
                  <c:v>96.069201823775003</c:v>
                </c:pt>
                <c:pt idx="27647">
                  <c:v>96.069201823775003</c:v>
                </c:pt>
                <c:pt idx="27648">
                  <c:v>96.069201823775003</c:v>
                </c:pt>
                <c:pt idx="27649">
                  <c:v>96.069201823775003</c:v>
                </c:pt>
                <c:pt idx="27650">
                  <c:v>96.069201823775003</c:v>
                </c:pt>
                <c:pt idx="27651">
                  <c:v>96.069201823775003</c:v>
                </c:pt>
                <c:pt idx="27652">
                  <c:v>96.069201823775003</c:v>
                </c:pt>
                <c:pt idx="27653">
                  <c:v>96.069201823775003</c:v>
                </c:pt>
                <c:pt idx="27654">
                  <c:v>96.069201823775003</c:v>
                </c:pt>
                <c:pt idx="27655">
                  <c:v>96.069201823775003</c:v>
                </c:pt>
                <c:pt idx="27656">
                  <c:v>96.069201823775003</c:v>
                </c:pt>
                <c:pt idx="27657">
                  <c:v>96.069201823775003</c:v>
                </c:pt>
                <c:pt idx="27658">
                  <c:v>96.069201823775003</c:v>
                </c:pt>
                <c:pt idx="27659">
                  <c:v>96.069201823775003</c:v>
                </c:pt>
                <c:pt idx="27660">
                  <c:v>96.069201823775003</c:v>
                </c:pt>
                <c:pt idx="27661">
                  <c:v>96.069201823775003</c:v>
                </c:pt>
                <c:pt idx="27662">
                  <c:v>96.069201823775003</c:v>
                </c:pt>
                <c:pt idx="27663">
                  <c:v>96.069201823775003</c:v>
                </c:pt>
                <c:pt idx="27664">
                  <c:v>96.069201823775003</c:v>
                </c:pt>
                <c:pt idx="27665">
                  <c:v>96.069201823775003</c:v>
                </c:pt>
                <c:pt idx="27666">
                  <c:v>96.069201823775003</c:v>
                </c:pt>
                <c:pt idx="27667">
                  <c:v>96.069201823775003</c:v>
                </c:pt>
                <c:pt idx="27668">
                  <c:v>96.069201823775003</c:v>
                </c:pt>
                <c:pt idx="27669">
                  <c:v>96.069201823775003</c:v>
                </c:pt>
                <c:pt idx="27670">
                  <c:v>96.069201823775003</c:v>
                </c:pt>
                <c:pt idx="27671">
                  <c:v>96.069201823775003</c:v>
                </c:pt>
                <c:pt idx="27672">
                  <c:v>96.069201823775003</c:v>
                </c:pt>
                <c:pt idx="27673">
                  <c:v>96.069201823775003</c:v>
                </c:pt>
                <c:pt idx="27674">
                  <c:v>96.069201823775003</c:v>
                </c:pt>
                <c:pt idx="27675">
                  <c:v>96.069201823775003</c:v>
                </c:pt>
                <c:pt idx="27676">
                  <c:v>96.069201823775003</c:v>
                </c:pt>
                <c:pt idx="27677">
                  <c:v>96.069201823775003</c:v>
                </c:pt>
                <c:pt idx="27678">
                  <c:v>96.069201823775003</c:v>
                </c:pt>
                <c:pt idx="27679">
                  <c:v>96.069201823775003</c:v>
                </c:pt>
                <c:pt idx="27680">
                  <c:v>96.069201823775003</c:v>
                </c:pt>
                <c:pt idx="27681">
                  <c:v>96.069201823775003</c:v>
                </c:pt>
                <c:pt idx="27682">
                  <c:v>96.069201823775003</c:v>
                </c:pt>
                <c:pt idx="27683">
                  <c:v>96.069201823775003</c:v>
                </c:pt>
                <c:pt idx="27684">
                  <c:v>96.069201823775003</c:v>
                </c:pt>
                <c:pt idx="27685">
                  <c:v>96.069201823775003</c:v>
                </c:pt>
                <c:pt idx="27686">
                  <c:v>96.069201823775003</c:v>
                </c:pt>
                <c:pt idx="27687">
                  <c:v>96.069201823775003</c:v>
                </c:pt>
                <c:pt idx="27688">
                  <c:v>96.069201823775003</c:v>
                </c:pt>
                <c:pt idx="27689">
                  <c:v>96.069201823775003</c:v>
                </c:pt>
                <c:pt idx="27690">
                  <c:v>96.069201823775003</c:v>
                </c:pt>
                <c:pt idx="27691">
                  <c:v>96.069201823775003</c:v>
                </c:pt>
                <c:pt idx="27692">
                  <c:v>96.069201823775003</c:v>
                </c:pt>
                <c:pt idx="27693">
                  <c:v>96.069201823775003</c:v>
                </c:pt>
                <c:pt idx="27694">
                  <c:v>96.069201823775003</c:v>
                </c:pt>
                <c:pt idx="27695">
                  <c:v>96.069201823775003</c:v>
                </c:pt>
                <c:pt idx="27696">
                  <c:v>96.069201823775003</c:v>
                </c:pt>
                <c:pt idx="27697">
                  <c:v>96.069201823775003</c:v>
                </c:pt>
                <c:pt idx="27698">
                  <c:v>96.069201823775003</c:v>
                </c:pt>
                <c:pt idx="27699">
                  <c:v>96.069201823775003</c:v>
                </c:pt>
                <c:pt idx="27700">
                  <c:v>96.069201823775003</c:v>
                </c:pt>
                <c:pt idx="27701">
                  <c:v>96.069201823775003</c:v>
                </c:pt>
                <c:pt idx="27702">
                  <c:v>96.069201823775003</c:v>
                </c:pt>
                <c:pt idx="27703">
                  <c:v>96.069201823775003</c:v>
                </c:pt>
                <c:pt idx="27704">
                  <c:v>96.069201823775003</c:v>
                </c:pt>
                <c:pt idx="27705">
                  <c:v>96.069201823775003</c:v>
                </c:pt>
                <c:pt idx="27706">
                  <c:v>96.069201823775003</c:v>
                </c:pt>
                <c:pt idx="27707">
                  <c:v>96.069201823775003</c:v>
                </c:pt>
                <c:pt idx="27708">
                  <c:v>96.069201823775003</c:v>
                </c:pt>
                <c:pt idx="27709">
                  <c:v>96.069201823775003</c:v>
                </c:pt>
                <c:pt idx="27710">
                  <c:v>96.069201823775003</c:v>
                </c:pt>
                <c:pt idx="27711">
                  <c:v>96.069201823775003</c:v>
                </c:pt>
                <c:pt idx="27712">
                  <c:v>96.069201823775003</c:v>
                </c:pt>
                <c:pt idx="27713">
                  <c:v>96.069201823775003</c:v>
                </c:pt>
                <c:pt idx="27714">
                  <c:v>96.069201823775003</c:v>
                </c:pt>
                <c:pt idx="27715">
                  <c:v>96.069201823775003</c:v>
                </c:pt>
                <c:pt idx="27716">
                  <c:v>96.069201823775003</c:v>
                </c:pt>
                <c:pt idx="27717">
                  <c:v>96.069201823775003</c:v>
                </c:pt>
                <c:pt idx="27718">
                  <c:v>96.069201823775003</c:v>
                </c:pt>
                <c:pt idx="27719">
                  <c:v>96.069201823775003</c:v>
                </c:pt>
                <c:pt idx="27720">
                  <c:v>96.069201823775003</c:v>
                </c:pt>
                <c:pt idx="27721">
                  <c:v>96.069201823775003</c:v>
                </c:pt>
                <c:pt idx="27722">
                  <c:v>96.069201823775003</c:v>
                </c:pt>
                <c:pt idx="27723">
                  <c:v>96.069201823775003</c:v>
                </c:pt>
                <c:pt idx="27724">
                  <c:v>96.069201823775003</c:v>
                </c:pt>
                <c:pt idx="27725">
                  <c:v>96.069201823775003</c:v>
                </c:pt>
                <c:pt idx="27726">
                  <c:v>96.069201823775003</c:v>
                </c:pt>
                <c:pt idx="27727">
                  <c:v>96.069201823775003</c:v>
                </c:pt>
                <c:pt idx="27728">
                  <c:v>96.069201823775003</c:v>
                </c:pt>
                <c:pt idx="27729">
                  <c:v>96.069201823775003</c:v>
                </c:pt>
                <c:pt idx="27730">
                  <c:v>96.069201823775003</c:v>
                </c:pt>
                <c:pt idx="27731">
                  <c:v>96.069201823775003</c:v>
                </c:pt>
                <c:pt idx="27732">
                  <c:v>96.069201823775003</c:v>
                </c:pt>
                <c:pt idx="27733">
                  <c:v>96.069201823775003</c:v>
                </c:pt>
                <c:pt idx="27734">
                  <c:v>96.069201823775003</c:v>
                </c:pt>
                <c:pt idx="27735">
                  <c:v>96.069201823775003</c:v>
                </c:pt>
                <c:pt idx="27736">
                  <c:v>96.069201823775003</c:v>
                </c:pt>
                <c:pt idx="27737">
                  <c:v>96.069201823775003</c:v>
                </c:pt>
                <c:pt idx="27738">
                  <c:v>96.069201823775003</c:v>
                </c:pt>
                <c:pt idx="27739">
                  <c:v>96.069201823775003</c:v>
                </c:pt>
                <c:pt idx="27740">
                  <c:v>96.069201823775003</c:v>
                </c:pt>
                <c:pt idx="27741">
                  <c:v>96.069201823775003</c:v>
                </c:pt>
                <c:pt idx="27742">
                  <c:v>96.069201823775003</c:v>
                </c:pt>
                <c:pt idx="27743">
                  <c:v>96.069201823775003</c:v>
                </c:pt>
                <c:pt idx="27744">
                  <c:v>96.069201823775003</c:v>
                </c:pt>
                <c:pt idx="27745">
                  <c:v>96.069201823775003</c:v>
                </c:pt>
                <c:pt idx="27746">
                  <c:v>96.069201823775003</c:v>
                </c:pt>
                <c:pt idx="27747">
                  <c:v>96.069201823775003</c:v>
                </c:pt>
                <c:pt idx="27748">
                  <c:v>96.069201823775003</c:v>
                </c:pt>
                <c:pt idx="27749">
                  <c:v>96.069201823775003</c:v>
                </c:pt>
                <c:pt idx="27750">
                  <c:v>96.069201823775003</c:v>
                </c:pt>
                <c:pt idx="27751">
                  <c:v>96.069201823775003</c:v>
                </c:pt>
                <c:pt idx="27752">
                  <c:v>96.069201823775003</c:v>
                </c:pt>
                <c:pt idx="27753">
                  <c:v>96.069201823775003</c:v>
                </c:pt>
                <c:pt idx="27754">
                  <c:v>96.069201823775003</c:v>
                </c:pt>
                <c:pt idx="27755">
                  <c:v>96.069201823775003</c:v>
                </c:pt>
                <c:pt idx="27756">
                  <c:v>96.069201823775003</c:v>
                </c:pt>
                <c:pt idx="27757">
                  <c:v>96.069201823775003</c:v>
                </c:pt>
                <c:pt idx="27758">
                  <c:v>96.069201823775003</c:v>
                </c:pt>
                <c:pt idx="27759">
                  <c:v>96.069201823775003</c:v>
                </c:pt>
                <c:pt idx="27760">
                  <c:v>96.069201823775003</c:v>
                </c:pt>
                <c:pt idx="27761">
                  <c:v>96.069201823775003</c:v>
                </c:pt>
                <c:pt idx="27762">
                  <c:v>96.069201823775003</c:v>
                </c:pt>
                <c:pt idx="27763">
                  <c:v>96.069201823775003</c:v>
                </c:pt>
                <c:pt idx="27764">
                  <c:v>96.069201823775003</c:v>
                </c:pt>
                <c:pt idx="27765">
                  <c:v>96.069201823775003</c:v>
                </c:pt>
                <c:pt idx="27766">
                  <c:v>96.069201823775003</c:v>
                </c:pt>
                <c:pt idx="27767">
                  <c:v>96.069201823775003</c:v>
                </c:pt>
                <c:pt idx="27768">
                  <c:v>96.069201823775003</c:v>
                </c:pt>
                <c:pt idx="27769">
                  <c:v>96.069201823775003</c:v>
                </c:pt>
                <c:pt idx="27770">
                  <c:v>96.069201823775003</c:v>
                </c:pt>
                <c:pt idx="27771">
                  <c:v>96.069201823775003</c:v>
                </c:pt>
                <c:pt idx="27772">
                  <c:v>96.069201823775003</c:v>
                </c:pt>
                <c:pt idx="27773">
                  <c:v>96.069201823775003</c:v>
                </c:pt>
                <c:pt idx="27774">
                  <c:v>96.069201823775003</c:v>
                </c:pt>
                <c:pt idx="27775">
                  <c:v>96.069201823775003</c:v>
                </c:pt>
                <c:pt idx="27776">
                  <c:v>96.069201823775003</c:v>
                </c:pt>
                <c:pt idx="27777">
                  <c:v>96.069201823775003</c:v>
                </c:pt>
                <c:pt idx="27778">
                  <c:v>96.069201823775003</c:v>
                </c:pt>
                <c:pt idx="27779">
                  <c:v>96.069201823775003</c:v>
                </c:pt>
                <c:pt idx="27780">
                  <c:v>96.069201823775003</c:v>
                </c:pt>
                <c:pt idx="27781">
                  <c:v>96.069201823775003</c:v>
                </c:pt>
                <c:pt idx="27782">
                  <c:v>96.069201823775003</c:v>
                </c:pt>
                <c:pt idx="27783">
                  <c:v>96.069201823775003</c:v>
                </c:pt>
                <c:pt idx="27784">
                  <c:v>96.069201823775003</c:v>
                </c:pt>
                <c:pt idx="27785">
                  <c:v>96.069201823775003</c:v>
                </c:pt>
                <c:pt idx="27786">
                  <c:v>96.069201823775003</c:v>
                </c:pt>
                <c:pt idx="27787">
                  <c:v>96.069201823775003</c:v>
                </c:pt>
                <c:pt idx="27788">
                  <c:v>96.069201823775003</c:v>
                </c:pt>
                <c:pt idx="27789">
                  <c:v>96.069201823775003</c:v>
                </c:pt>
                <c:pt idx="27790">
                  <c:v>96.069201823775003</c:v>
                </c:pt>
                <c:pt idx="27791">
                  <c:v>96.069201823775003</c:v>
                </c:pt>
                <c:pt idx="27792">
                  <c:v>96.069201823775003</c:v>
                </c:pt>
                <c:pt idx="27793">
                  <c:v>96.069201823775003</c:v>
                </c:pt>
                <c:pt idx="27794">
                  <c:v>96.069201823775003</c:v>
                </c:pt>
                <c:pt idx="27795">
                  <c:v>96.069201823775003</c:v>
                </c:pt>
                <c:pt idx="27796">
                  <c:v>96.069201823775003</c:v>
                </c:pt>
                <c:pt idx="27797">
                  <c:v>96.069201823775003</c:v>
                </c:pt>
                <c:pt idx="27798">
                  <c:v>96.069201823775003</c:v>
                </c:pt>
                <c:pt idx="27799">
                  <c:v>96.069201823775003</c:v>
                </c:pt>
                <c:pt idx="27800">
                  <c:v>96.069201823775003</c:v>
                </c:pt>
                <c:pt idx="27801">
                  <c:v>96.069201823775003</c:v>
                </c:pt>
                <c:pt idx="27802">
                  <c:v>96.069201823775003</c:v>
                </c:pt>
                <c:pt idx="27803">
                  <c:v>96.069201823775003</c:v>
                </c:pt>
                <c:pt idx="27804">
                  <c:v>96.069201823775003</c:v>
                </c:pt>
                <c:pt idx="27805">
                  <c:v>96.069201823775003</c:v>
                </c:pt>
                <c:pt idx="27806">
                  <c:v>96.069201823775003</c:v>
                </c:pt>
                <c:pt idx="27807">
                  <c:v>96.069201823775003</c:v>
                </c:pt>
                <c:pt idx="27808">
                  <c:v>96.069201823775003</c:v>
                </c:pt>
                <c:pt idx="27809">
                  <c:v>96.069201823775003</c:v>
                </c:pt>
                <c:pt idx="27810">
                  <c:v>96.069201823775003</c:v>
                </c:pt>
                <c:pt idx="27811">
                  <c:v>96.069201823775003</c:v>
                </c:pt>
                <c:pt idx="27812">
                  <c:v>96.069201823775003</c:v>
                </c:pt>
                <c:pt idx="27813">
                  <c:v>96.069201823775003</c:v>
                </c:pt>
                <c:pt idx="27814">
                  <c:v>96.069201823775003</c:v>
                </c:pt>
                <c:pt idx="27815">
                  <c:v>96.069201823775003</c:v>
                </c:pt>
                <c:pt idx="27816">
                  <c:v>96.069201823775003</c:v>
                </c:pt>
                <c:pt idx="27817">
                  <c:v>96.069201823775003</c:v>
                </c:pt>
                <c:pt idx="27818">
                  <c:v>96.069201823775003</c:v>
                </c:pt>
                <c:pt idx="27819">
                  <c:v>96.069201823775003</c:v>
                </c:pt>
                <c:pt idx="27820">
                  <c:v>96.069201823775003</c:v>
                </c:pt>
                <c:pt idx="27821">
                  <c:v>96.069201823775003</c:v>
                </c:pt>
                <c:pt idx="27822">
                  <c:v>96.069201823775003</c:v>
                </c:pt>
                <c:pt idx="27823">
                  <c:v>96.069201823775003</c:v>
                </c:pt>
                <c:pt idx="27824">
                  <c:v>96.069201823775003</c:v>
                </c:pt>
                <c:pt idx="27825">
                  <c:v>96.069201823775003</c:v>
                </c:pt>
                <c:pt idx="27826">
                  <c:v>96.069201823775003</c:v>
                </c:pt>
                <c:pt idx="27827">
                  <c:v>96.069201823775003</c:v>
                </c:pt>
                <c:pt idx="27828">
                  <c:v>96.069201823775003</c:v>
                </c:pt>
                <c:pt idx="27829">
                  <c:v>96.069201823775003</c:v>
                </c:pt>
                <c:pt idx="27830">
                  <c:v>96.069201823775003</c:v>
                </c:pt>
                <c:pt idx="27831">
                  <c:v>96.069201823775003</c:v>
                </c:pt>
                <c:pt idx="27832">
                  <c:v>96.069201823775003</c:v>
                </c:pt>
                <c:pt idx="27833">
                  <c:v>96.069201823775003</c:v>
                </c:pt>
                <c:pt idx="27834">
                  <c:v>96.069201823775003</c:v>
                </c:pt>
                <c:pt idx="27835">
                  <c:v>96.069201823775003</c:v>
                </c:pt>
                <c:pt idx="27836">
                  <c:v>96.069201823775003</c:v>
                </c:pt>
                <c:pt idx="27837">
                  <c:v>96.069201823775003</c:v>
                </c:pt>
                <c:pt idx="27838">
                  <c:v>96.069201823775003</c:v>
                </c:pt>
                <c:pt idx="27839">
                  <c:v>96.069201823775003</c:v>
                </c:pt>
                <c:pt idx="27840">
                  <c:v>96.069201823775003</c:v>
                </c:pt>
                <c:pt idx="27841">
                  <c:v>96.069201823775003</c:v>
                </c:pt>
                <c:pt idx="27842">
                  <c:v>96.069201823775003</c:v>
                </c:pt>
                <c:pt idx="27843">
                  <c:v>96.069201823775003</c:v>
                </c:pt>
                <c:pt idx="27844">
                  <c:v>96.069201823775003</c:v>
                </c:pt>
                <c:pt idx="27845">
                  <c:v>96.069201823775003</c:v>
                </c:pt>
                <c:pt idx="27846">
                  <c:v>96.069201823775003</c:v>
                </c:pt>
                <c:pt idx="27847">
                  <c:v>96.069201823775003</c:v>
                </c:pt>
                <c:pt idx="27848">
                  <c:v>96.069201823775003</c:v>
                </c:pt>
                <c:pt idx="27849">
                  <c:v>96.069201823775003</c:v>
                </c:pt>
                <c:pt idx="27850">
                  <c:v>96.069201823775003</c:v>
                </c:pt>
                <c:pt idx="27851">
                  <c:v>96.069201823775003</c:v>
                </c:pt>
                <c:pt idx="27852">
                  <c:v>96.069201823775003</c:v>
                </c:pt>
                <c:pt idx="27853">
                  <c:v>96.069201823775003</c:v>
                </c:pt>
                <c:pt idx="27854">
                  <c:v>96.069201823775003</c:v>
                </c:pt>
                <c:pt idx="27855">
                  <c:v>96.069201823775003</c:v>
                </c:pt>
                <c:pt idx="27856">
                  <c:v>96.069201823775003</c:v>
                </c:pt>
                <c:pt idx="27857">
                  <c:v>96.069201823775003</c:v>
                </c:pt>
                <c:pt idx="27858">
                  <c:v>96.069201823775003</c:v>
                </c:pt>
                <c:pt idx="27859">
                  <c:v>96.069201823775003</c:v>
                </c:pt>
                <c:pt idx="27860">
                  <c:v>96.069201823775003</c:v>
                </c:pt>
                <c:pt idx="27861">
                  <c:v>96.069201823775003</c:v>
                </c:pt>
                <c:pt idx="27862">
                  <c:v>96.069201823775003</c:v>
                </c:pt>
                <c:pt idx="27863">
                  <c:v>96.069201823775003</c:v>
                </c:pt>
                <c:pt idx="27864">
                  <c:v>96.069201823775003</c:v>
                </c:pt>
                <c:pt idx="27865">
                  <c:v>96.069201823775003</c:v>
                </c:pt>
                <c:pt idx="27866">
                  <c:v>96.069201823775003</c:v>
                </c:pt>
                <c:pt idx="27867">
                  <c:v>96.069201823775003</c:v>
                </c:pt>
                <c:pt idx="27868">
                  <c:v>96.069201823775003</c:v>
                </c:pt>
                <c:pt idx="27869">
                  <c:v>96.069201823775003</c:v>
                </c:pt>
                <c:pt idx="27870">
                  <c:v>96.069201823775003</c:v>
                </c:pt>
                <c:pt idx="27871">
                  <c:v>96.069201823775003</c:v>
                </c:pt>
                <c:pt idx="27872">
                  <c:v>96.069201823775003</c:v>
                </c:pt>
                <c:pt idx="27873">
                  <c:v>96.069201823775003</c:v>
                </c:pt>
                <c:pt idx="27874">
                  <c:v>96.069201823775003</c:v>
                </c:pt>
                <c:pt idx="27875">
                  <c:v>96.069201823775003</c:v>
                </c:pt>
                <c:pt idx="27876">
                  <c:v>96.069201823775003</c:v>
                </c:pt>
                <c:pt idx="27877">
                  <c:v>96.069201823775003</c:v>
                </c:pt>
                <c:pt idx="27878">
                  <c:v>96.069201823775003</c:v>
                </c:pt>
                <c:pt idx="27879">
                  <c:v>96.069201823775003</c:v>
                </c:pt>
                <c:pt idx="27880">
                  <c:v>96.069201823775003</c:v>
                </c:pt>
                <c:pt idx="27881">
                  <c:v>96.069201823775003</c:v>
                </c:pt>
                <c:pt idx="27882">
                  <c:v>96.069201823775003</c:v>
                </c:pt>
                <c:pt idx="27883">
                  <c:v>96.069201823775003</c:v>
                </c:pt>
                <c:pt idx="27884">
                  <c:v>96.069201823775003</c:v>
                </c:pt>
                <c:pt idx="27885">
                  <c:v>96.069201823775003</c:v>
                </c:pt>
                <c:pt idx="27886">
                  <c:v>96.069201823775003</c:v>
                </c:pt>
                <c:pt idx="27887">
                  <c:v>96.069201823775003</c:v>
                </c:pt>
                <c:pt idx="27888">
                  <c:v>96.069201823775003</c:v>
                </c:pt>
                <c:pt idx="27889">
                  <c:v>96.069201823775003</c:v>
                </c:pt>
                <c:pt idx="27890">
                  <c:v>96.069201823775003</c:v>
                </c:pt>
                <c:pt idx="27891">
                  <c:v>96.069201823775003</c:v>
                </c:pt>
                <c:pt idx="27892">
                  <c:v>96.069201823775003</c:v>
                </c:pt>
                <c:pt idx="27893">
                  <c:v>96.069201823775003</c:v>
                </c:pt>
                <c:pt idx="27894">
                  <c:v>96.069201823775003</c:v>
                </c:pt>
                <c:pt idx="27895">
                  <c:v>96.069201823775003</c:v>
                </c:pt>
                <c:pt idx="27896">
                  <c:v>96.069201823775003</c:v>
                </c:pt>
                <c:pt idx="27897">
                  <c:v>96.069201823775003</c:v>
                </c:pt>
                <c:pt idx="27898">
                  <c:v>96.069201823775003</c:v>
                </c:pt>
                <c:pt idx="27899">
                  <c:v>96.069201823775003</c:v>
                </c:pt>
                <c:pt idx="27900">
                  <c:v>96.069201823775003</c:v>
                </c:pt>
                <c:pt idx="27901">
                  <c:v>96.069201823775003</c:v>
                </c:pt>
                <c:pt idx="27902">
                  <c:v>96.069201823775003</c:v>
                </c:pt>
                <c:pt idx="27903">
                  <c:v>96.069201823775003</c:v>
                </c:pt>
                <c:pt idx="27904">
                  <c:v>96.069201823775003</c:v>
                </c:pt>
                <c:pt idx="27905">
                  <c:v>96.069201823775003</c:v>
                </c:pt>
                <c:pt idx="27906">
                  <c:v>96.069201823775003</c:v>
                </c:pt>
                <c:pt idx="27907">
                  <c:v>96.069201823775003</c:v>
                </c:pt>
                <c:pt idx="27908">
                  <c:v>96.069201823775003</c:v>
                </c:pt>
                <c:pt idx="27909">
                  <c:v>96.069201823775003</c:v>
                </c:pt>
                <c:pt idx="27910">
                  <c:v>96.069201823775003</c:v>
                </c:pt>
                <c:pt idx="27911">
                  <c:v>96.069201823775003</c:v>
                </c:pt>
                <c:pt idx="27912">
                  <c:v>96.069201823775003</c:v>
                </c:pt>
                <c:pt idx="27913">
                  <c:v>96.069201823775003</c:v>
                </c:pt>
                <c:pt idx="27914">
                  <c:v>96.069201823775003</c:v>
                </c:pt>
                <c:pt idx="27915">
                  <c:v>96.069201823775003</c:v>
                </c:pt>
                <c:pt idx="27916">
                  <c:v>96.069201823775003</c:v>
                </c:pt>
                <c:pt idx="27917">
                  <c:v>96.069201823775003</c:v>
                </c:pt>
                <c:pt idx="27918">
                  <c:v>96.069201823775003</c:v>
                </c:pt>
                <c:pt idx="27919">
                  <c:v>96.069201823775003</c:v>
                </c:pt>
                <c:pt idx="27920">
                  <c:v>96.069201823775003</c:v>
                </c:pt>
                <c:pt idx="27921">
                  <c:v>96.069201823775003</c:v>
                </c:pt>
                <c:pt idx="27922">
                  <c:v>96.069201823775003</c:v>
                </c:pt>
                <c:pt idx="27923">
                  <c:v>96.069201823775003</c:v>
                </c:pt>
                <c:pt idx="27924">
                  <c:v>96.069201823775003</c:v>
                </c:pt>
                <c:pt idx="27925">
                  <c:v>96.069201823775003</c:v>
                </c:pt>
                <c:pt idx="27926">
                  <c:v>96.069201823775003</c:v>
                </c:pt>
                <c:pt idx="27927">
                  <c:v>96.069201823775003</c:v>
                </c:pt>
                <c:pt idx="27928">
                  <c:v>96.069201823775003</c:v>
                </c:pt>
                <c:pt idx="27929">
                  <c:v>96.069201823775003</c:v>
                </c:pt>
                <c:pt idx="27930">
                  <c:v>96.069201823775003</c:v>
                </c:pt>
                <c:pt idx="27931">
                  <c:v>96.069201823775003</c:v>
                </c:pt>
                <c:pt idx="27932">
                  <c:v>96.069201823775003</c:v>
                </c:pt>
                <c:pt idx="27933">
                  <c:v>96.069201823775003</c:v>
                </c:pt>
                <c:pt idx="27934">
                  <c:v>96.069201823775003</c:v>
                </c:pt>
                <c:pt idx="27935">
                  <c:v>96.069201823775003</c:v>
                </c:pt>
                <c:pt idx="27936">
                  <c:v>96.069201823775003</c:v>
                </c:pt>
                <c:pt idx="27937">
                  <c:v>96.069201823775003</c:v>
                </c:pt>
                <c:pt idx="27938">
                  <c:v>96.069201823775003</c:v>
                </c:pt>
                <c:pt idx="27939">
                  <c:v>96.069201823775003</c:v>
                </c:pt>
                <c:pt idx="27940">
                  <c:v>96.069201823775003</c:v>
                </c:pt>
                <c:pt idx="27941">
                  <c:v>96.069201823775003</c:v>
                </c:pt>
                <c:pt idx="27942">
                  <c:v>96.069201823775003</c:v>
                </c:pt>
                <c:pt idx="27943">
                  <c:v>96.069201823775003</c:v>
                </c:pt>
                <c:pt idx="27944">
                  <c:v>96.069201823775003</c:v>
                </c:pt>
                <c:pt idx="27945">
                  <c:v>96.069201823775003</c:v>
                </c:pt>
                <c:pt idx="27946">
                  <c:v>96.069201823775003</c:v>
                </c:pt>
                <c:pt idx="27947">
                  <c:v>96.069201823775003</c:v>
                </c:pt>
                <c:pt idx="27948">
                  <c:v>96.069201823775003</c:v>
                </c:pt>
                <c:pt idx="27949">
                  <c:v>96.069201823775003</c:v>
                </c:pt>
                <c:pt idx="27950">
                  <c:v>96.069201823775003</c:v>
                </c:pt>
                <c:pt idx="27951">
                  <c:v>96.069201823775003</c:v>
                </c:pt>
                <c:pt idx="27952">
                  <c:v>96.069201823775003</c:v>
                </c:pt>
                <c:pt idx="27953">
                  <c:v>96.069201823775003</c:v>
                </c:pt>
                <c:pt idx="27954">
                  <c:v>96.069201823775003</c:v>
                </c:pt>
                <c:pt idx="27955">
                  <c:v>96.069201823775003</c:v>
                </c:pt>
                <c:pt idx="27956">
                  <c:v>96.069201823775003</c:v>
                </c:pt>
                <c:pt idx="27957">
                  <c:v>96.069201823775003</c:v>
                </c:pt>
                <c:pt idx="27958">
                  <c:v>96.069201823775003</c:v>
                </c:pt>
                <c:pt idx="27959">
                  <c:v>96.069201823775003</c:v>
                </c:pt>
                <c:pt idx="27960">
                  <c:v>96.069201823775003</c:v>
                </c:pt>
                <c:pt idx="27961">
                  <c:v>96.069201823775003</c:v>
                </c:pt>
                <c:pt idx="27962">
                  <c:v>96.069201823775003</c:v>
                </c:pt>
                <c:pt idx="27963">
                  <c:v>96.069201823775003</c:v>
                </c:pt>
                <c:pt idx="27964">
                  <c:v>96.069201823775003</c:v>
                </c:pt>
                <c:pt idx="27965">
                  <c:v>96.069201823775003</c:v>
                </c:pt>
                <c:pt idx="27966">
                  <c:v>96.069201823775003</c:v>
                </c:pt>
                <c:pt idx="27967">
                  <c:v>96.069201823775003</c:v>
                </c:pt>
                <c:pt idx="27968">
                  <c:v>96.069201823775003</c:v>
                </c:pt>
                <c:pt idx="27969">
                  <c:v>96.069201823775003</c:v>
                </c:pt>
                <c:pt idx="27970">
                  <c:v>96.069201823775003</c:v>
                </c:pt>
                <c:pt idx="27971">
                  <c:v>96.069201823775003</c:v>
                </c:pt>
                <c:pt idx="27972">
                  <c:v>96.069201823775003</c:v>
                </c:pt>
                <c:pt idx="27973">
                  <c:v>96.069201823775003</c:v>
                </c:pt>
                <c:pt idx="27974">
                  <c:v>96.069201823775003</c:v>
                </c:pt>
                <c:pt idx="27975">
                  <c:v>96.069201823775003</c:v>
                </c:pt>
                <c:pt idx="27976">
                  <c:v>96.069201823775003</c:v>
                </c:pt>
                <c:pt idx="27977">
                  <c:v>96.069201823775003</c:v>
                </c:pt>
                <c:pt idx="27978">
                  <c:v>96.069201823775003</c:v>
                </c:pt>
                <c:pt idx="27979">
                  <c:v>96.069201823775003</c:v>
                </c:pt>
                <c:pt idx="27980">
                  <c:v>96.069201823775003</c:v>
                </c:pt>
                <c:pt idx="27981">
                  <c:v>96.069201823775003</c:v>
                </c:pt>
                <c:pt idx="27982">
                  <c:v>96.069201823775003</c:v>
                </c:pt>
                <c:pt idx="27983">
                  <c:v>96.069201823775003</c:v>
                </c:pt>
                <c:pt idx="27984">
                  <c:v>96.069201823775003</c:v>
                </c:pt>
                <c:pt idx="27985">
                  <c:v>96.069201823775003</c:v>
                </c:pt>
                <c:pt idx="27986">
                  <c:v>96.069201823775003</c:v>
                </c:pt>
                <c:pt idx="27987">
                  <c:v>96.069201823775003</c:v>
                </c:pt>
                <c:pt idx="27988">
                  <c:v>96.069201823775003</c:v>
                </c:pt>
                <c:pt idx="27989">
                  <c:v>96.069201823775003</c:v>
                </c:pt>
                <c:pt idx="27990">
                  <c:v>96.069201823775003</c:v>
                </c:pt>
                <c:pt idx="27991">
                  <c:v>96.069201823775003</c:v>
                </c:pt>
                <c:pt idx="27992">
                  <c:v>96.069201823775003</c:v>
                </c:pt>
                <c:pt idx="27993">
                  <c:v>96.069201823775003</c:v>
                </c:pt>
                <c:pt idx="27994">
                  <c:v>96.069201823775003</c:v>
                </c:pt>
                <c:pt idx="27995">
                  <c:v>96.069201823775003</c:v>
                </c:pt>
                <c:pt idx="27996">
                  <c:v>96.069201823775003</c:v>
                </c:pt>
                <c:pt idx="27997">
                  <c:v>96.069201823775003</c:v>
                </c:pt>
                <c:pt idx="27998">
                  <c:v>96.069201823775003</c:v>
                </c:pt>
                <c:pt idx="27999">
                  <c:v>96.069201823775003</c:v>
                </c:pt>
                <c:pt idx="28000">
                  <c:v>96.069201823775003</c:v>
                </c:pt>
                <c:pt idx="28001">
                  <c:v>96.069201823775003</c:v>
                </c:pt>
                <c:pt idx="28002">
                  <c:v>96.069201823775003</c:v>
                </c:pt>
                <c:pt idx="28003">
                  <c:v>96.069201823775003</c:v>
                </c:pt>
                <c:pt idx="28004">
                  <c:v>96.069201823775003</c:v>
                </c:pt>
                <c:pt idx="28005">
                  <c:v>96.069201823775003</c:v>
                </c:pt>
                <c:pt idx="28006">
                  <c:v>96.069201823775003</c:v>
                </c:pt>
                <c:pt idx="28007">
                  <c:v>96.069201823775003</c:v>
                </c:pt>
                <c:pt idx="28008">
                  <c:v>96.069201823775003</c:v>
                </c:pt>
                <c:pt idx="28009">
                  <c:v>96.069201823775003</c:v>
                </c:pt>
                <c:pt idx="28010">
                  <c:v>96.069201823775003</c:v>
                </c:pt>
                <c:pt idx="28011">
                  <c:v>96.069201823775003</c:v>
                </c:pt>
                <c:pt idx="28012">
                  <c:v>96.069201823775003</c:v>
                </c:pt>
                <c:pt idx="28013">
                  <c:v>96.069201823775003</c:v>
                </c:pt>
                <c:pt idx="28014">
                  <c:v>96.069201823775003</c:v>
                </c:pt>
                <c:pt idx="28015">
                  <c:v>96.069201823775003</c:v>
                </c:pt>
                <c:pt idx="28016">
                  <c:v>96.069201823775003</c:v>
                </c:pt>
                <c:pt idx="28017">
                  <c:v>96.069201823775003</c:v>
                </c:pt>
                <c:pt idx="28018">
                  <c:v>96.069201823775003</c:v>
                </c:pt>
                <c:pt idx="28019">
                  <c:v>96.069201823775003</c:v>
                </c:pt>
                <c:pt idx="28020">
                  <c:v>96.069201823775003</c:v>
                </c:pt>
                <c:pt idx="28021">
                  <c:v>96.069201823775003</c:v>
                </c:pt>
                <c:pt idx="28022">
                  <c:v>96.069201823775003</c:v>
                </c:pt>
                <c:pt idx="28023">
                  <c:v>96.069201823775003</c:v>
                </c:pt>
                <c:pt idx="28024">
                  <c:v>96.069201823775003</c:v>
                </c:pt>
                <c:pt idx="28025">
                  <c:v>96.069201823775003</c:v>
                </c:pt>
                <c:pt idx="28026">
                  <c:v>96.069201823775003</c:v>
                </c:pt>
                <c:pt idx="28027">
                  <c:v>96.069201823775003</c:v>
                </c:pt>
                <c:pt idx="28028">
                  <c:v>96.069201823775003</c:v>
                </c:pt>
                <c:pt idx="28029">
                  <c:v>96.069201823775003</c:v>
                </c:pt>
                <c:pt idx="28030">
                  <c:v>96.069201823775003</c:v>
                </c:pt>
                <c:pt idx="28031">
                  <c:v>96.069201823775003</c:v>
                </c:pt>
                <c:pt idx="28032">
                  <c:v>96.069201823775003</c:v>
                </c:pt>
                <c:pt idx="28033">
                  <c:v>96.069201823775003</c:v>
                </c:pt>
                <c:pt idx="28034">
                  <c:v>96.069201823775003</c:v>
                </c:pt>
                <c:pt idx="28035">
                  <c:v>96.069201823775003</c:v>
                </c:pt>
                <c:pt idx="28036">
                  <c:v>96.069201823775003</c:v>
                </c:pt>
                <c:pt idx="28037">
                  <c:v>96.069201823775003</c:v>
                </c:pt>
                <c:pt idx="28038">
                  <c:v>96.069201823775003</c:v>
                </c:pt>
                <c:pt idx="28039">
                  <c:v>96.069201823775003</c:v>
                </c:pt>
                <c:pt idx="28040">
                  <c:v>96.069201823775003</c:v>
                </c:pt>
                <c:pt idx="28041">
                  <c:v>96.069201823775003</c:v>
                </c:pt>
                <c:pt idx="28042">
                  <c:v>96.069201823775003</c:v>
                </c:pt>
                <c:pt idx="28043">
                  <c:v>96.069201823775003</c:v>
                </c:pt>
                <c:pt idx="28044">
                  <c:v>96.069201823775003</c:v>
                </c:pt>
                <c:pt idx="28045">
                  <c:v>96.069201823775003</c:v>
                </c:pt>
                <c:pt idx="28046">
                  <c:v>96.069201823775003</c:v>
                </c:pt>
                <c:pt idx="28047">
                  <c:v>96.069201823775003</c:v>
                </c:pt>
                <c:pt idx="28048">
                  <c:v>96.069201823775003</c:v>
                </c:pt>
                <c:pt idx="28049">
                  <c:v>96.069201823775003</c:v>
                </c:pt>
                <c:pt idx="28050">
                  <c:v>96.069201823775003</c:v>
                </c:pt>
                <c:pt idx="28051">
                  <c:v>96.069201823775003</c:v>
                </c:pt>
                <c:pt idx="28052">
                  <c:v>96.069201823775003</c:v>
                </c:pt>
                <c:pt idx="28053">
                  <c:v>96.069201823775003</c:v>
                </c:pt>
                <c:pt idx="28054">
                  <c:v>96.069201823775003</c:v>
                </c:pt>
                <c:pt idx="28055">
                  <c:v>96.069201823775003</c:v>
                </c:pt>
                <c:pt idx="28056">
                  <c:v>96.069201823775003</c:v>
                </c:pt>
                <c:pt idx="28057">
                  <c:v>96.069201823775003</c:v>
                </c:pt>
                <c:pt idx="28058">
                  <c:v>96.069201823775003</c:v>
                </c:pt>
                <c:pt idx="28059">
                  <c:v>96.069201823775003</c:v>
                </c:pt>
                <c:pt idx="28060">
                  <c:v>96.069201823775003</c:v>
                </c:pt>
                <c:pt idx="28061">
                  <c:v>96.069201823775003</c:v>
                </c:pt>
                <c:pt idx="28062">
                  <c:v>96.069201823775003</c:v>
                </c:pt>
                <c:pt idx="28063">
                  <c:v>96.069201823775003</c:v>
                </c:pt>
                <c:pt idx="28064">
                  <c:v>96.069201823775003</c:v>
                </c:pt>
                <c:pt idx="28065">
                  <c:v>96.069201823775003</c:v>
                </c:pt>
                <c:pt idx="28066">
                  <c:v>96.069201823775003</c:v>
                </c:pt>
                <c:pt idx="28067">
                  <c:v>96.069201823775003</c:v>
                </c:pt>
                <c:pt idx="28068">
                  <c:v>96.069201823775003</c:v>
                </c:pt>
                <c:pt idx="28069">
                  <c:v>96.069201823775003</c:v>
                </c:pt>
                <c:pt idx="28070">
                  <c:v>96.069201823775003</c:v>
                </c:pt>
                <c:pt idx="28071">
                  <c:v>96.069201823775003</c:v>
                </c:pt>
                <c:pt idx="28072">
                  <c:v>96.069201823775003</c:v>
                </c:pt>
                <c:pt idx="28073">
                  <c:v>96.069201823775003</c:v>
                </c:pt>
                <c:pt idx="28074">
                  <c:v>96.069201823775003</c:v>
                </c:pt>
                <c:pt idx="28075">
                  <c:v>96.069201823775003</c:v>
                </c:pt>
                <c:pt idx="28076">
                  <c:v>96.069201823775003</c:v>
                </c:pt>
                <c:pt idx="28077">
                  <c:v>96.069201823775003</c:v>
                </c:pt>
                <c:pt idx="28078">
                  <c:v>96.069201823775003</c:v>
                </c:pt>
                <c:pt idx="28079">
                  <c:v>96.069201823775003</c:v>
                </c:pt>
                <c:pt idx="28080">
                  <c:v>96.069201823775003</c:v>
                </c:pt>
                <c:pt idx="28081">
                  <c:v>96.069201823775003</c:v>
                </c:pt>
                <c:pt idx="28082">
                  <c:v>96.069201823775003</c:v>
                </c:pt>
                <c:pt idx="28083">
                  <c:v>96.069201823775003</c:v>
                </c:pt>
                <c:pt idx="28084">
                  <c:v>96.069201823775003</c:v>
                </c:pt>
                <c:pt idx="28085">
                  <c:v>96.069201823775003</c:v>
                </c:pt>
                <c:pt idx="28086">
                  <c:v>96.069201823775003</c:v>
                </c:pt>
                <c:pt idx="28087">
                  <c:v>96.069201823775003</c:v>
                </c:pt>
                <c:pt idx="28088">
                  <c:v>96.069201823775003</c:v>
                </c:pt>
                <c:pt idx="28089">
                  <c:v>96.069201823775003</c:v>
                </c:pt>
                <c:pt idx="28090">
                  <c:v>96.069201823775003</c:v>
                </c:pt>
                <c:pt idx="28091">
                  <c:v>96.069201823775003</c:v>
                </c:pt>
                <c:pt idx="28092">
                  <c:v>96.069201823775003</c:v>
                </c:pt>
                <c:pt idx="28093">
                  <c:v>96.069201823775003</c:v>
                </c:pt>
                <c:pt idx="28094">
                  <c:v>96.069201823775003</c:v>
                </c:pt>
                <c:pt idx="28095">
                  <c:v>96.069201823775003</c:v>
                </c:pt>
                <c:pt idx="28096">
                  <c:v>96.069201823775003</c:v>
                </c:pt>
                <c:pt idx="28097">
                  <c:v>96.069201823775003</c:v>
                </c:pt>
                <c:pt idx="28098">
                  <c:v>96.069201823775003</c:v>
                </c:pt>
                <c:pt idx="28099">
                  <c:v>96.069201823775003</c:v>
                </c:pt>
                <c:pt idx="28100">
                  <c:v>96.069201823775003</c:v>
                </c:pt>
                <c:pt idx="28101">
                  <c:v>96.069201823775003</c:v>
                </c:pt>
                <c:pt idx="28102">
                  <c:v>96.069201823775003</c:v>
                </c:pt>
                <c:pt idx="28103">
                  <c:v>96.069201823775003</c:v>
                </c:pt>
                <c:pt idx="28104">
                  <c:v>96.069201823775003</c:v>
                </c:pt>
                <c:pt idx="28105">
                  <c:v>96.069201823775003</c:v>
                </c:pt>
                <c:pt idx="28106">
                  <c:v>96.069201823775003</c:v>
                </c:pt>
                <c:pt idx="28107">
                  <c:v>96.069201823775003</c:v>
                </c:pt>
                <c:pt idx="28108">
                  <c:v>96.069201823775003</c:v>
                </c:pt>
                <c:pt idx="28109">
                  <c:v>96.069201823775003</c:v>
                </c:pt>
                <c:pt idx="28110">
                  <c:v>96.069201823775003</c:v>
                </c:pt>
                <c:pt idx="28111">
                  <c:v>96.069201823775003</c:v>
                </c:pt>
                <c:pt idx="28112">
                  <c:v>96.069201823775003</c:v>
                </c:pt>
                <c:pt idx="28113">
                  <c:v>96.069201823775003</c:v>
                </c:pt>
                <c:pt idx="28114">
                  <c:v>96.069201823775003</c:v>
                </c:pt>
                <c:pt idx="28115">
                  <c:v>96.069201823775003</c:v>
                </c:pt>
                <c:pt idx="28116">
                  <c:v>96.069201823775003</c:v>
                </c:pt>
                <c:pt idx="28117">
                  <c:v>96.069201823775003</c:v>
                </c:pt>
                <c:pt idx="28118">
                  <c:v>96.069201823775003</c:v>
                </c:pt>
                <c:pt idx="28119">
                  <c:v>96.069201823775003</c:v>
                </c:pt>
                <c:pt idx="28120">
                  <c:v>96.069201823775003</c:v>
                </c:pt>
                <c:pt idx="28121">
                  <c:v>96.069201823775003</c:v>
                </c:pt>
                <c:pt idx="28122">
                  <c:v>96.069201823775003</c:v>
                </c:pt>
                <c:pt idx="28123">
                  <c:v>96.069201823775003</c:v>
                </c:pt>
                <c:pt idx="28124">
                  <c:v>96.069201823775003</c:v>
                </c:pt>
                <c:pt idx="28125">
                  <c:v>96.069201823775003</c:v>
                </c:pt>
                <c:pt idx="28126">
                  <c:v>96.069201823775003</c:v>
                </c:pt>
                <c:pt idx="28127">
                  <c:v>96.069201823775003</c:v>
                </c:pt>
                <c:pt idx="28128">
                  <c:v>96.069201823775003</c:v>
                </c:pt>
                <c:pt idx="28129">
                  <c:v>96.069201823775003</c:v>
                </c:pt>
                <c:pt idx="28130">
                  <c:v>96.069201823775003</c:v>
                </c:pt>
                <c:pt idx="28131">
                  <c:v>96.069201823775003</c:v>
                </c:pt>
                <c:pt idx="28132">
                  <c:v>96.069201823775003</c:v>
                </c:pt>
                <c:pt idx="28133">
                  <c:v>96.069201823775003</c:v>
                </c:pt>
                <c:pt idx="28134">
                  <c:v>96.069201823775003</c:v>
                </c:pt>
                <c:pt idx="28135">
                  <c:v>96.069201823775003</c:v>
                </c:pt>
                <c:pt idx="28136">
                  <c:v>96.069201823775003</c:v>
                </c:pt>
                <c:pt idx="28137">
                  <c:v>96.069201823775003</c:v>
                </c:pt>
                <c:pt idx="28138">
                  <c:v>96.069201823775003</c:v>
                </c:pt>
                <c:pt idx="28139">
                  <c:v>96.069201823775003</c:v>
                </c:pt>
                <c:pt idx="28140">
                  <c:v>96.069201823775003</c:v>
                </c:pt>
                <c:pt idx="28141">
                  <c:v>96.069201823775003</c:v>
                </c:pt>
                <c:pt idx="28142">
                  <c:v>96.069201823775003</c:v>
                </c:pt>
                <c:pt idx="28143">
                  <c:v>96.069201823775003</c:v>
                </c:pt>
                <c:pt idx="28144">
                  <c:v>96.069201823775003</c:v>
                </c:pt>
                <c:pt idx="28145">
                  <c:v>96.069201823775003</c:v>
                </c:pt>
                <c:pt idx="28146">
                  <c:v>96.069201823775003</c:v>
                </c:pt>
                <c:pt idx="28147">
                  <c:v>96.069201823775003</c:v>
                </c:pt>
                <c:pt idx="28148">
                  <c:v>96.069201823775003</c:v>
                </c:pt>
                <c:pt idx="28149">
                  <c:v>96.069201823775003</c:v>
                </c:pt>
                <c:pt idx="28150">
                  <c:v>96.069201823775003</c:v>
                </c:pt>
                <c:pt idx="28151">
                  <c:v>96.069201823775003</c:v>
                </c:pt>
                <c:pt idx="28152">
                  <c:v>96.069201823775003</c:v>
                </c:pt>
                <c:pt idx="28153">
                  <c:v>96.069201823775003</c:v>
                </c:pt>
                <c:pt idx="28154">
                  <c:v>96.069201823775003</c:v>
                </c:pt>
                <c:pt idx="28155">
                  <c:v>96.069201823775003</c:v>
                </c:pt>
                <c:pt idx="28156">
                  <c:v>96.069201823775003</c:v>
                </c:pt>
                <c:pt idx="28157">
                  <c:v>96.069201823775003</c:v>
                </c:pt>
                <c:pt idx="28158">
                  <c:v>96.069201823775003</c:v>
                </c:pt>
                <c:pt idx="28159">
                  <c:v>96.069201823775003</c:v>
                </c:pt>
                <c:pt idx="28160">
                  <c:v>96.069201823775003</c:v>
                </c:pt>
                <c:pt idx="28161">
                  <c:v>96.069201823775003</c:v>
                </c:pt>
                <c:pt idx="28162">
                  <c:v>96.069201823775003</c:v>
                </c:pt>
                <c:pt idx="28163">
                  <c:v>96.069201823775003</c:v>
                </c:pt>
                <c:pt idx="28164">
                  <c:v>96.069201823775003</c:v>
                </c:pt>
                <c:pt idx="28165">
                  <c:v>96.069201823775003</c:v>
                </c:pt>
                <c:pt idx="28166">
                  <c:v>96.069201823775003</c:v>
                </c:pt>
                <c:pt idx="28167">
                  <c:v>96.069201823775003</c:v>
                </c:pt>
                <c:pt idx="28168">
                  <c:v>96.069201823775003</c:v>
                </c:pt>
                <c:pt idx="28169">
                  <c:v>96.069201823775003</c:v>
                </c:pt>
                <c:pt idx="28170">
                  <c:v>96.069201823775003</c:v>
                </c:pt>
                <c:pt idx="28171">
                  <c:v>96.069201823775003</c:v>
                </c:pt>
                <c:pt idx="28172">
                  <c:v>96.069201823775003</c:v>
                </c:pt>
                <c:pt idx="28173">
                  <c:v>96.069201823775003</c:v>
                </c:pt>
                <c:pt idx="28174">
                  <c:v>96.069201823775003</c:v>
                </c:pt>
                <c:pt idx="28175">
                  <c:v>96.069201823775003</c:v>
                </c:pt>
                <c:pt idx="28176">
                  <c:v>96.069201823775003</c:v>
                </c:pt>
                <c:pt idx="28177">
                  <c:v>96.069201823775003</c:v>
                </c:pt>
                <c:pt idx="28178">
                  <c:v>96.069201823775003</c:v>
                </c:pt>
                <c:pt idx="28179">
                  <c:v>96.069201823775003</c:v>
                </c:pt>
                <c:pt idx="28180">
                  <c:v>96.069201823775003</c:v>
                </c:pt>
                <c:pt idx="28181">
                  <c:v>96.069201823775003</c:v>
                </c:pt>
                <c:pt idx="28182">
                  <c:v>96.069201823775003</c:v>
                </c:pt>
                <c:pt idx="28183">
                  <c:v>96.069201823775003</c:v>
                </c:pt>
                <c:pt idx="28184">
                  <c:v>96.069201823775003</c:v>
                </c:pt>
                <c:pt idx="28185">
                  <c:v>96.069201823775003</c:v>
                </c:pt>
                <c:pt idx="28186">
                  <c:v>96.069201823775003</c:v>
                </c:pt>
                <c:pt idx="28187">
                  <c:v>96.069201823775003</c:v>
                </c:pt>
                <c:pt idx="28188">
                  <c:v>96.069201823775003</c:v>
                </c:pt>
                <c:pt idx="28189">
                  <c:v>96.069201823775003</c:v>
                </c:pt>
                <c:pt idx="28190">
                  <c:v>96.069201823775003</c:v>
                </c:pt>
                <c:pt idx="28191">
                  <c:v>96.069201823775003</c:v>
                </c:pt>
                <c:pt idx="28192">
                  <c:v>96.069201823775003</c:v>
                </c:pt>
                <c:pt idx="28193">
                  <c:v>96.069201823775003</c:v>
                </c:pt>
                <c:pt idx="28194">
                  <c:v>96.069201823775003</c:v>
                </c:pt>
                <c:pt idx="28195">
                  <c:v>96.069201823775003</c:v>
                </c:pt>
                <c:pt idx="28196">
                  <c:v>96.069201823775003</c:v>
                </c:pt>
                <c:pt idx="28197">
                  <c:v>96.069201823775003</c:v>
                </c:pt>
                <c:pt idx="28198">
                  <c:v>96.069201823775003</c:v>
                </c:pt>
                <c:pt idx="28199">
                  <c:v>96.069201823775003</c:v>
                </c:pt>
                <c:pt idx="28200">
                  <c:v>96.069201823775003</c:v>
                </c:pt>
                <c:pt idx="28201">
                  <c:v>96.069201823775003</c:v>
                </c:pt>
                <c:pt idx="28202">
                  <c:v>96.069201823775003</c:v>
                </c:pt>
                <c:pt idx="28203">
                  <c:v>96.069201823775003</c:v>
                </c:pt>
                <c:pt idx="28204">
                  <c:v>96.069201823775003</c:v>
                </c:pt>
                <c:pt idx="28205">
                  <c:v>96.069201823775003</c:v>
                </c:pt>
                <c:pt idx="28206">
                  <c:v>96.069201823775003</c:v>
                </c:pt>
                <c:pt idx="28207">
                  <c:v>96.069201823775003</c:v>
                </c:pt>
                <c:pt idx="28208">
                  <c:v>96.069201823775003</c:v>
                </c:pt>
                <c:pt idx="28209">
                  <c:v>96.069201823775003</c:v>
                </c:pt>
                <c:pt idx="28210">
                  <c:v>96.069201823775003</c:v>
                </c:pt>
                <c:pt idx="28211">
                  <c:v>96.069201823775003</c:v>
                </c:pt>
                <c:pt idx="28212">
                  <c:v>96.069201823775003</c:v>
                </c:pt>
                <c:pt idx="28213">
                  <c:v>96.069201823775003</c:v>
                </c:pt>
                <c:pt idx="28214">
                  <c:v>96.069201823775003</c:v>
                </c:pt>
                <c:pt idx="28215">
                  <c:v>96.069201823775003</c:v>
                </c:pt>
                <c:pt idx="28216">
                  <c:v>96.069201823775003</c:v>
                </c:pt>
                <c:pt idx="28217">
                  <c:v>96.069201823775003</c:v>
                </c:pt>
                <c:pt idx="28218">
                  <c:v>96.069201823775003</c:v>
                </c:pt>
                <c:pt idx="28219">
                  <c:v>96.069201823775003</c:v>
                </c:pt>
                <c:pt idx="28220">
                  <c:v>96.069201823775003</c:v>
                </c:pt>
                <c:pt idx="28221">
                  <c:v>96.069201823775003</c:v>
                </c:pt>
                <c:pt idx="28222">
                  <c:v>96.069201823775003</c:v>
                </c:pt>
                <c:pt idx="28223">
                  <c:v>96.069201823775003</c:v>
                </c:pt>
                <c:pt idx="28224">
                  <c:v>96.069201823775003</c:v>
                </c:pt>
                <c:pt idx="28225">
                  <c:v>96.069201823775003</c:v>
                </c:pt>
                <c:pt idx="28226">
                  <c:v>96.069201823775003</c:v>
                </c:pt>
                <c:pt idx="28227">
                  <c:v>96.069201823775003</c:v>
                </c:pt>
                <c:pt idx="28228">
                  <c:v>96.069201823775003</c:v>
                </c:pt>
                <c:pt idx="28229">
                  <c:v>96.069201823775003</c:v>
                </c:pt>
                <c:pt idx="28230">
                  <c:v>96.069201823775003</c:v>
                </c:pt>
                <c:pt idx="28231">
                  <c:v>96.069201823775003</c:v>
                </c:pt>
                <c:pt idx="28232">
                  <c:v>96.069201823775003</c:v>
                </c:pt>
                <c:pt idx="28233">
                  <c:v>96.069201823775003</c:v>
                </c:pt>
                <c:pt idx="28234">
                  <c:v>96.069201823775003</c:v>
                </c:pt>
                <c:pt idx="28235">
                  <c:v>96.069201823775003</c:v>
                </c:pt>
                <c:pt idx="28236">
                  <c:v>96.069201823775003</c:v>
                </c:pt>
                <c:pt idx="28237">
                  <c:v>96.069201823775003</c:v>
                </c:pt>
                <c:pt idx="28238">
                  <c:v>96.069201823775003</c:v>
                </c:pt>
                <c:pt idx="28239">
                  <c:v>96.069201823775003</c:v>
                </c:pt>
                <c:pt idx="28240">
                  <c:v>96.069201823775003</c:v>
                </c:pt>
                <c:pt idx="28241">
                  <c:v>96.069201823775003</c:v>
                </c:pt>
                <c:pt idx="28242">
                  <c:v>96.069201823775003</c:v>
                </c:pt>
                <c:pt idx="28243">
                  <c:v>96.069201823775003</c:v>
                </c:pt>
                <c:pt idx="28244">
                  <c:v>96.069201823775003</c:v>
                </c:pt>
                <c:pt idx="28245">
                  <c:v>96.069201823775003</c:v>
                </c:pt>
                <c:pt idx="28246">
                  <c:v>96.069201823775003</c:v>
                </c:pt>
                <c:pt idx="28247">
                  <c:v>96.069201823775003</c:v>
                </c:pt>
                <c:pt idx="28248">
                  <c:v>96.069201823775003</c:v>
                </c:pt>
                <c:pt idx="28249">
                  <c:v>98.129847835640504</c:v>
                </c:pt>
                <c:pt idx="28250">
                  <c:v>98.129847835640504</c:v>
                </c:pt>
                <c:pt idx="28251">
                  <c:v>98.129847835640504</c:v>
                </c:pt>
                <c:pt idx="28252">
                  <c:v>98.129847835640504</c:v>
                </c:pt>
                <c:pt idx="28253">
                  <c:v>98.129847835640504</c:v>
                </c:pt>
                <c:pt idx="28254">
                  <c:v>98.129847835640504</c:v>
                </c:pt>
                <c:pt idx="28255">
                  <c:v>98.129847835640504</c:v>
                </c:pt>
                <c:pt idx="28256">
                  <c:v>98.129847835640504</c:v>
                </c:pt>
                <c:pt idx="28257">
                  <c:v>98.129847835640504</c:v>
                </c:pt>
                <c:pt idx="28258">
                  <c:v>98.129847835640504</c:v>
                </c:pt>
                <c:pt idx="28259">
                  <c:v>98.129847835640504</c:v>
                </c:pt>
                <c:pt idx="28260">
                  <c:v>98.129847835640504</c:v>
                </c:pt>
                <c:pt idx="28261">
                  <c:v>98.129847835640504</c:v>
                </c:pt>
                <c:pt idx="28262">
                  <c:v>98.129847835640504</c:v>
                </c:pt>
                <c:pt idx="28263">
                  <c:v>98.129847835640504</c:v>
                </c:pt>
                <c:pt idx="28264">
                  <c:v>98.129847835640504</c:v>
                </c:pt>
                <c:pt idx="28265">
                  <c:v>98.129847835640504</c:v>
                </c:pt>
                <c:pt idx="28266">
                  <c:v>98.129847835640504</c:v>
                </c:pt>
                <c:pt idx="28267">
                  <c:v>98.129847835640504</c:v>
                </c:pt>
                <c:pt idx="28268">
                  <c:v>98.129847835640504</c:v>
                </c:pt>
                <c:pt idx="28269">
                  <c:v>98.129847835640504</c:v>
                </c:pt>
                <c:pt idx="28270">
                  <c:v>98.129847835640504</c:v>
                </c:pt>
                <c:pt idx="28271">
                  <c:v>98.129847835640504</c:v>
                </c:pt>
                <c:pt idx="28272">
                  <c:v>98.129847835640504</c:v>
                </c:pt>
                <c:pt idx="28273">
                  <c:v>98.129847835640504</c:v>
                </c:pt>
                <c:pt idx="28274">
                  <c:v>98.129847835640504</c:v>
                </c:pt>
                <c:pt idx="28275">
                  <c:v>98.129847835640504</c:v>
                </c:pt>
                <c:pt idx="28276">
                  <c:v>98.129847835640504</c:v>
                </c:pt>
                <c:pt idx="28277">
                  <c:v>98.129847835640504</c:v>
                </c:pt>
                <c:pt idx="28278">
                  <c:v>98.129847835640504</c:v>
                </c:pt>
                <c:pt idx="28279">
                  <c:v>98.129847835640504</c:v>
                </c:pt>
                <c:pt idx="28280">
                  <c:v>98.129847835640504</c:v>
                </c:pt>
                <c:pt idx="28281">
                  <c:v>98.129847835640504</c:v>
                </c:pt>
                <c:pt idx="28282">
                  <c:v>98.129847835640504</c:v>
                </c:pt>
                <c:pt idx="28283">
                  <c:v>98.129847835640504</c:v>
                </c:pt>
                <c:pt idx="28284">
                  <c:v>98.129847835640504</c:v>
                </c:pt>
                <c:pt idx="28285">
                  <c:v>98.129847835640504</c:v>
                </c:pt>
                <c:pt idx="28286">
                  <c:v>98.129847835640504</c:v>
                </c:pt>
                <c:pt idx="28287">
                  <c:v>98.129847835640504</c:v>
                </c:pt>
                <c:pt idx="28288">
                  <c:v>98.129847835640504</c:v>
                </c:pt>
                <c:pt idx="28289">
                  <c:v>98.129847835640504</c:v>
                </c:pt>
                <c:pt idx="28290">
                  <c:v>98.129847835640504</c:v>
                </c:pt>
                <c:pt idx="28291">
                  <c:v>98.129847835640504</c:v>
                </c:pt>
                <c:pt idx="28292">
                  <c:v>98.129847835640504</c:v>
                </c:pt>
                <c:pt idx="28293">
                  <c:v>98.129847835640504</c:v>
                </c:pt>
                <c:pt idx="28294">
                  <c:v>98.129847835640504</c:v>
                </c:pt>
                <c:pt idx="28295">
                  <c:v>98.129847835640504</c:v>
                </c:pt>
                <c:pt idx="28296">
                  <c:v>98.129847835640504</c:v>
                </c:pt>
                <c:pt idx="28297">
                  <c:v>98.129847835640504</c:v>
                </c:pt>
                <c:pt idx="28298">
                  <c:v>98.129847835640504</c:v>
                </c:pt>
                <c:pt idx="28299">
                  <c:v>98.129847835640504</c:v>
                </c:pt>
                <c:pt idx="28300">
                  <c:v>98.129847835640504</c:v>
                </c:pt>
                <c:pt idx="28301">
                  <c:v>98.129847835640504</c:v>
                </c:pt>
                <c:pt idx="28302">
                  <c:v>98.129847835640504</c:v>
                </c:pt>
                <c:pt idx="28303">
                  <c:v>98.129847835640504</c:v>
                </c:pt>
                <c:pt idx="28304">
                  <c:v>98.129847835640504</c:v>
                </c:pt>
                <c:pt idx="28305">
                  <c:v>98.129847835640504</c:v>
                </c:pt>
                <c:pt idx="28306">
                  <c:v>98.129847835640504</c:v>
                </c:pt>
                <c:pt idx="28307">
                  <c:v>98.129847835640504</c:v>
                </c:pt>
                <c:pt idx="28308">
                  <c:v>98.129847835640504</c:v>
                </c:pt>
                <c:pt idx="28309">
                  <c:v>98.129847835640504</c:v>
                </c:pt>
                <c:pt idx="28310">
                  <c:v>98.129847835640504</c:v>
                </c:pt>
                <c:pt idx="28311">
                  <c:v>98.129847835640504</c:v>
                </c:pt>
                <c:pt idx="28312">
                  <c:v>98.129847835640504</c:v>
                </c:pt>
                <c:pt idx="28313">
                  <c:v>98.129847835640504</c:v>
                </c:pt>
                <c:pt idx="28314">
                  <c:v>98.129847835640504</c:v>
                </c:pt>
                <c:pt idx="28315">
                  <c:v>98.129847835640504</c:v>
                </c:pt>
                <c:pt idx="28316">
                  <c:v>98.129847835640504</c:v>
                </c:pt>
                <c:pt idx="28317">
                  <c:v>98.129847835640504</c:v>
                </c:pt>
                <c:pt idx="28318">
                  <c:v>98.129847835640504</c:v>
                </c:pt>
                <c:pt idx="28319">
                  <c:v>98.129847835640504</c:v>
                </c:pt>
                <c:pt idx="28320">
                  <c:v>98.129847835640504</c:v>
                </c:pt>
                <c:pt idx="28321">
                  <c:v>98.129847835640504</c:v>
                </c:pt>
                <c:pt idx="28322">
                  <c:v>98.129847835640504</c:v>
                </c:pt>
                <c:pt idx="28323">
                  <c:v>98.129847835640504</c:v>
                </c:pt>
                <c:pt idx="28324">
                  <c:v>98.129847835640504</c:v>
                </c:pt>
                <c:pt idx="28325">
                  <c:v>98.129847835640504</c:v>
                </c:pt>
                <c:pt idx="28326">
                  <c:v>98.129847835640504</c:v>
                </c:pt>
                <c:pt idx="28327">
                  <c:v>98.129847835640504</c:v>
                </c:pt>
                <c:pt idx="28328">
                  <c:v>98.129847835640504</c:v>
                </c:pt>
                <c:pt idx="28329">
                  <c:v>98.129847835640504</c:v>
                </c:pt>
                <c:pt idx="28330">
                  <c:v>98.129847835640504</c:v>
                </c:pt>
                <c:pt idx="28331">
                  <c:v>98.129847835640504</c:v>
                </c:pt>
                <c:pt idx="28332">
                  <c:v>98.129847835640504</c:v>
                </c:pt>
                <c:pt idx="28333">
                  <c:v>98.129847835640504</c:v>
                </c:pt>
                <c:pt idx="28334">
                  <c:v>98.129847835640504</c:v>
                </c:pt>
                <c:pt idx="28335">
                  <c:v>98.129847835640504</c:v>
                </c:pt>
                <c:pt idx="28336">
                  <c:v>98.129847835640504</c:v>
                </c:pt>
                <c:pt idx="28337">
                  <c:v>98.129847835640504</c:v>
                </c:pt>
                <c:pt idx="28338">
                  <c:v>98.129847835640504</c:v>
                </c:pt>
                <c:pt idx="28339">
                  <c:v>98.129847835640504</c:v>
                </c:pt>
                <c:pt idx="28340">
                  <c:v>98.129847835640504</c:v>
                </c:pt>
                <c:pt idx="28341">
                  <c:v>98.129847835640504</c:v>
                </c:pt>
                <c:pt idx="28342">
                  <c:v>98.129847835640504</c:v>
                </c:pt>
                <c:pt idx="28343">
                  <c:v>98.129847835640504</c:v>
                </c:pt>
                <c:pt idx="28344">
                  <c:v>98.129847835640504</c:v>
                </c:pt>
                <c:pt idx="28345">
                  <c:v>98.129847835640504</c:v>
                </c:pt>
                <c:pt idx="28346">
                  <c:v>98.129847835640504</c:v>
                </c:pt>
                <c:pt idx="28347">
                  <c:v>98.129847835640504</c:v>
                </c:pt>
                <c:pt idx="28348">
                  <c:v>98.129847835640504</c:v>
                </c:pt>
                <c:pt idx="28349">
                  <c:v>98.129847835640504</c:v>
                </c:pt>
                <c:pt idx="28350">
                  <c:v>98.129847835640504</c:v>
                </c:pt>
                <c:pt idx="28351">
                  <c:v>98.129847835640504</c:v>
                </c:pt>
                <c:pt idx="28352">
                  <c:v>98.129847835640504</c:v>
                </c:pt>
                <c:pt idx="28353">
                  <c:v>98.129847835640504</c:v>
                </c:pt>
                <c:pt idx="28354">
                  <c:v>98.129847835640504</c:v>
                </c:pt>
                <c:pt idx="28355">
                  <c:v>98.129847835640504</c:v>
                </c:pt>
                <c:pt idx="28356">
                  <c:v>98.129847835640504</c:v>
                </c:pt>
                <c:pt idx="28357">
                  <c:v>98.129847835640504</c:v>
                </c:pt>
                <c:pt idx="28358">
                  <c:v>98.129847835640504</c:v>
                </c:pt>
                <c:pt idx="28359">
                  <c:v>98.129847835640504</c:v>
                </c:pt>
                <c:pt idx="28360">
                  <c:v>98.129847835640504</c:v>
                </c:pt>
                <c:pt idx="28361">
                  <c:v>98.129847835640504</c:v>
                </c:pt>
                <c:pt idx="28362">
                  <c:v>98.129847835640504</c:v>
                </c:pt>
                <c:pt idx="28363">
                  <c:v>98.129847835640504</c:v>
                </c:pt>
                <c:pt idx="28364">
                  <c:v>98.129847835640504</c:v>
                </c:pt>
                <c:pt idx="28365">
                  <c:v>98.129847835640504</c:v>
                </c:pt>
                <c:pt idx="28366">
                  <c:v>98.129847835640504</c:v>
                </c:pt>
                <c:pt idx="28367">
                  <c:v>98.332550538343199</c:v>
                </c:pt>
                <c:pt idx="28368">
                  <c:v>98.332550538343199</c:v>
                </c:pt>
                <c:pt idx="28369">
                  <c:v>98.332550538343199</c:v>
                </c:pt>
                <c:pt idx="28370">
                  <c:v>98.332550538343199</c:v>
                </c:pt>
                <c:pt idx="28371">
                  <c:v>98.332550538343199</c:v>
                </c:pt>
                <c:pt idx="28372">
                  <c:v>98.332550538343199</c:v>
                </c:pt>
                <c:pt idx="28373">
                  <c:v>98.332550538343199</c:v>
                </c:pt>
                <c:pt idx="28374">
                  <c:v>98.332550538343199</c:v>
                </c:pt>
                <c:pt idx="28375">
                  <c:v>98.332550538343199</c:v>
                </c:pt>
                <c:pt idx="28376">
                  <c:v>98.332550538343199</c:v>
                </c:pt>
                <c:pt idx="28377">
                  <c:v>98.332550538343199</c:v>
                </c:pt>
                <c:pt idx="28378">
                  <c:v>98.332550538343199</c:v>
                </c:pt>
                <c:pt idx="28379">
                  <c:v>98.332550538343199</c:v>
                </c:pt>
                <c:pt idx="28380">
                  <c:v>98.332550538343199</c:v>
                </c:pt>
                <c:pt idx="28381">
                  <c:v>98.332550538343199</c:v>
                </c:pt>
                <c:pt idx="28382">
                  <c:v>98.332550538343199</c:v>
                </c:pt>
                <c:pt idx="28383">
                  <c:v>98.332550538343199</c:v>
                </c:pt>
                <c:pt idx="28384">
                  <c:v>98.332550538343199</c:v>
                </c:pt>
                <c:pt idx="28385">
                  <c:v>98.332550538343199</c:v>
                </c:pt>
                <c:pt idx="28386">
                  <c:v>98.332550538343199</c:v>
                </c:pt>
                <c:pt idx="28387">
                  <c:v>98.332550538343199</c:v>
                </c:pt>
                <c:pt idx="28388">
                  <c:v>98.332550538343199</c:v>
                </c:pt>
                <c:pt idx="28389">
                  <c:v>98.332550538343199</c:v>
                </c:pt>
                <c:pt idx="28390">
                  <c:v>98.332550538343199</c:v>
                </c:pt>
                <c:pt idx="28391">
                  <c:v>98.332550538343199</c:v>
                </c:pt>
                <c:pt idx="28392">
                  <c:v>98.332550538343199</c:v>
                </c:pt>
                <c:pt idx="28393">
                  <c:v>98.332550538343199</c:v>
                </c:pt>
                <c:pt idx="28394">
                  <c:v>98.332550538343199</c:v>
                </c:pt>
                <c:pt idx="28395">
                  <c:v>98.332550538343199</c:v>
                </c:pt>
                <c:pt idx="28396">
                  <c:v>98.332550538343199</c:v>
                </c:pt>
                <c:pt idx="28397">
                  <c:v>98.332550538343199</c:v>
                </c:pt>
                <c:pt idx="28398">
                  <c:v>98.332550538343199</c:v>
                </c:pt>
                <c:pt idx="28399">
                  <c:v>98.332550538343199</c:v>
                </c:pt>
                <c:pt idx="28400">
                  <c:v>98.332550538343199</c:v>
                </c:pt>
                <c:pt idx="28401">
                  <c:v>98.332550538343199</c:v>
                </c:pt>
                <c:pt idx="28402">
                  <c:v>98.332550538343199</c:v>
                </c:pt>
                <c:pt idx="28403">
                  <c:v>98.332550538343199</c:v>
                </c:pt>
                <c:pt idx="28404">
                  <c:v>98.332550538343199</c:v>
                </c:pt>
                <c:pt idx="28405">
                  <c:v>98.332550538343199</c:v>
                </c:pt>
                <c:pt idx="28406">
                  <c:v>98.332550538343199</c:v>
                </c:pt>
                <c:pt idx="28407">
                  <c:v>98.332550538343199</c:v>
                </c:pt>
                <c:pt idx="28408">
                  <c:v>98.332550538343199</c:v>
                </c:pt>
                <c:pt idx="28409">
                  <c:v>98.332550538343199</c:v>
                </c:pt>
                <c:pt idx="28410">
                  <c:v>98.332550538343199</c:v>
                </c:pt>
                <c:pt idx="28411">
                  <c:v>98.332550538343199</c:v>
                </c:pt>
                <c:pt idx="28412">
                  <c:v>98.332550538343199</c:v>
                </c:pt>
                <c:pt idx="28413">
                  <c:v>98.332550538343199</c:v>
                </c:pt>
                <c:pt idx="28414">
                  <c:v>98.332550538343199</c:v>
                </c:pt>
                <c:pt idx="28415">
                  <c:v>98.332550538343199</c:v>
                </c:pt>
                <c:pt idx="28416">
                  <c:v>98.332550538343199</c:v>
                </c:pt>
                <c:pt idx="28417">
                  <c:v>98.332550538343199</c:v>
                </c:pt>
                <c:pt idx="28418">
                  <c:v>98.332550538343199</c:v>
                </c:pt>
                <c:pt idx="28419">
                  <c:v>98.332550538343199</c:v>
                </c:pt>
                <c:pt idx="28420">
                  <c:v>98.332550538343199</c:v>
                </c:pt>
                <c:pt idx="28421">
                  <c:v>98.332550538343199</c:v>
                </c:pt>
                <c:pt idx="28422">
                  <c:v>98.332550538343199</c:v>
                </c:pt>
                <c:pt idx="28423">
                  <c:v>98.332550538343199</c:v>
                </c:pt>
                <c:pt idx="28424">
                  <c:v>98.332550538343199</c:v>
                </c:pt>
                <c:pt idx="28425">
                  <c:v>98.332550538343199</c:v>
                </c:pt>
                <c:pt idx="28426">
                  <c:v>98.332550538343199</c:v>
                </c:pt>
                <c:pt idx="28427">
                  <c:v>98.332550538343199</c:v>
                </c:pt>
                <c:pt idx="28428">
                  <c:v>98.332550538343199</c:v>
                </c:pt>
                <c:pt idx="28429">
                  <c:v>98.332550538343199</c:v>
                </c:pt>
                <c:pt idx="28430">
                  <c:v>98.332550538343199</c:v>
                </c:pt>
                <c:pt idx="28431">
                  <c:v>98.332550538343199</c:v>
                </c:pt>
                <c:pt idx="28432">
                  <c:v>98.332550538343199</c:v>
                </c:pt>
                <c:pt idx="28433">
                  <c:v>98.332550538343199</c:v>
                </c:pt>
                <c:pt idx="28434">
                  <c:v>98.332550538343199</c:v>
                </c:pt>
                <c:pt idx="28435">
                  <c:v>98.332550538343199</c:v>
                </c:pt>
                <c:pt idx="28436">
                  <c:v>98.332550538343199</c:v>
                </c:pt>
                <c:pt idx="28437">
                  <c:v>98.332550538343199</c:v>
                </c:pt>
                <c:pt idx="28438">
                  <c:v>98.332550538343199</c:v>
                </c:pt>
                <c:pt idx="28439">
                  <c:v>98.332550538343199</c:v>
                </c:pt>
                <c:pt idx="28440">
                  <c:v>98.332550538343199</c:v>
                </c:pt>
                <c:pt idx="28441">
                  <c:v>98.332550538343199</c:v>
                </c:pt>
                <c:pt idx="28442">
                  <c:v>98.332550538343199</c:v>
                </c:pt>
                <c:pt idx="28443">
                  <c:v>98.332550538343199</c:v>
                </c:pt>
                <c:pt idx="28444">
                  <c:v>98.332550538343199</c:v>
                </c:pt>
                <c:pt idx="28445">
                  <c:v>98.332550538343199</c:v>
                </c:pt>
                <c:pt idx="28446">
                  <c:v>98.332550538343199</c:v>
                </c:pt>
                <c:pt idx="28447">
                  <c:v>98.332550538343199</c:v>
                </c:pt>
                <c:pt idx="28448">
                  <c:v>98.332550538343199</c:v>
                </c:pt>
                <c:pt idx="28449">
                  <c:v>98.332550538343199</c:v>
                </c:pt>
                <c:pt idx="28450">
                  <c:v>98.332550538343199</c:v>
                </c:pt>
                <c:pt idx="28451">
                  <c:v>98.332550538343199</c:v>
                </c:pt>
                <c:pt idx="28452">
                  <c:v>98.332550538343199</c:v>
                </c:pt>
                <c:pt idx="28453">
                  <c:v>98.332550538343199</c:v>
                </c:pt>
                <c:pt idx="28454">
                  <c:v>98.332550538343199</c:v>
                </c:pt>
                <c:pt idx="28455">
                  <c:v>98.332550538343199</c:v>
                </c:pt>
                <c:pt idx="28456">
                  <c:v>98.332550538343199</c:v>
                </c:pt>
                <c:pt idx="28457">
                  <c:v>98.332550538343199</c:v>
                </c:pt>
                <c:pt idx="28458">
                  <c:v>98.332550538343199</c:v>
                </c:pt>
                <c:pt idx="28459">
                  <c:v>98.332550538343199</c:v>
                </c:pt>
                <c:pt idx="28460">
                  <c:v>98.332550538343199</c:v>
                </c:pt>
                <c:pt idx="28461">
                  <c:v>98.332550538343199</c:v>
                </c:pt>
                <c:pt idx="28462">
                  <c:v>98.332550538343199</c:v>
                </c:pt>
                <c:pt idx="28463">
                  <c:v>98.332550538343199</c:v>
                </c:pt>
                <c:pt idx="28464">
                  <c:v>98.332550538343199</c:v>
                </c:pt>
                <c:pt idx="28465">
                  <c:v>98.332550538343199</c:v>
                </c:pt>
                <c:pt idx="28466">
                  <c:v>98.332550538343199</c:v>
                </c:pt>
                <c:pt idx="28467">
                  <c:v>98.332550538343199</c:v>
                </c:pt>
                <c:pt idx="28468">
                  <c:v>98.332550538343199</c:v>
                </c:pt>
                <c:pt idx="28469">
                  <c:v>98.332550538343199</c:v>
                </c:pt>
                <c:pt idx="28470">
                  <c:v>98.332550538343199</c:v>
                </c:pt>
                <c:pt idx="28471">
                  <c:v>98.332550538343199</c:v>
                </c:pt>
                <c:pt idx="28472">
                  <c:v>98.332550538343199</c:v>
                </c:pt>
                <c:pt idx="28473">
                  <c:v>98.332550538343199</c:v>
                </c:pt>
                <c:pt idx="28474">
                  <c:v>98.332550538343199</c:v>
                </c:pt>
                <c:pt idx="28475">
                  <c:v>98.332550538343199</c:v>
                </c:pt>
                <c:pt idx="28476">
                  <c:v>98.332550538343199</c:v>
                </c:pt>
                <c:pt idx="28477">
                  <c:v>98.332550538343199</c:v>
                </c:pt>
                <c:pt idx="28478">
                  <c:v>98.332550538343199</c:v>
                </c:pt>
                <c:pt idx="28479">
                  <c:v>98.332550538343199</c:v>
                </c:pt>
                <c:pt idx="28480">
                  <c:v>98.332550538343199</c:v>
                </c:pt>
                <c:pt idx="28481">
                  <c:v>98.332550538343199</c:v>
                </c:pt>
                <c:pt idx="28482">
                  <c:v>98.332550538343199</c:v>
                </c:pt>
                <c:pt idx="28483">
                  <c:v>98.332550538343199</c:v>
                </c:pt>
                <c:pt idx="28484">
                  <c:v>98.332550538343199</c:v>
                </c:pt>
                <c:pt idx="28485">
                  <c:v>98.332550538343199</c:v>
                </c:pt>
                <c:pt idx="28486">
                  <c:v>98.332550538343199</c:v>
                </c:pt>
                <c:pt idx="28487">
                  <c:v>98.332550538343199</c:v>
                </c:pt>
                <c:pt idx="28488">
                  <c:v>98.332550538343199</c:v>
                </c:pt>
                <c:pt idx="28489">
                  <c:v>98.332550538343199</c:v>
                </c:pt>
                <c:pt idx="28490">
                  <c:v>98.332550538343199</c:v>
                </c:pt>
                <c:pt idx="28491">
                  <c:v>98.332550538343199</c:v>
                </c:pt>
                <c:pt idx="28492">
                  <c:v>98.332550538343199</c:v>
                </c:pt>
                <c:pt idx="28493">
                  <c:v>98.332550538343199</c:v>
                </c:pt>
                <c:pt idx="28494">
                  <c:v>98.332550538343199</c:v>
                </c:pt>
                <c:pt idx="28495">
                  <c:v>98.332550538343199</c:v>
                </c:pt>
                <c:pt idx="28496">
                  <c:v>98.332550538343199</c:v>
                </c:pt>
                <c:pt idx="28497">
                  <c:v>98.332550538343199</c:v>
                </c:pt>
                <c:pt idx="28498">
                  <c:v>98.332550538343199</c:v>
                </c:pt>
                <c:pt idx="28499">
                  <c:v>98.332550538343199</c:v>
                </c:pt>
                <c:pt idx="28500">
                  <c:v>98.332550538343199</c:v>
                </c:pt>
                <c:pt idx="28501">
                  <c:v>98.332550538343199</c:v>
                </c:pt>
                <c:pt idx="28502">
                  <c:v>98.332550538343199</c:v>
                </c:pt>
                <c:pt idx="28503">
                  <c:v>98.332550538343199</c:v>
                </c:pt>
                <c:pt idx="28504">
                  <c:v>98.332550538343199</c:v>
                </c:pt>
                <c:pt idx="28505">
                  <c:v>98.332550538343199</c:v>
                </c:pt>
                <c:pt idx="28506">
                  <c:v>98.332550538343199</c:v>
                </c:pt>
                <c:pt idx="28507">
                  <c:v>98.332550538343199</c:v>
                </c:pt>
                <c:pt idx="28508">
                  <c:v>98.332550538343199</c:v>
                </c:pt>
                <c:pt idx="28509">
                  <c:v>98.332550538343199</c:v>
                </c:pt>
                <c:pt idx="28510">
                  <c:v>98.332550538343199</c:v>
                </c:pt>
                <c:pt idx="28511">
                  <c:v>98.332550538343199</c:v>
                </c:pt>
                <c:pt idx="28512">
                  <c:v>98.332550538343199</c:v>
                </c:pt>
                <c:pt idx="28513">
                  <c:v>98.332550538343199</c:v>
                </c:pt>
                <c:pt idx="28514">
                  <c:v>98.332550538343199</c:v>
                </c:pt>
                <c:pt idx="28515">
                  <c:v>98.332550538343199</c:v>
                </c:pt>
                <c:pt idx="28516">
                  <c:v>98.332550538343199</c:v>
                </c:pt>
                <c:pt idx="28517">
                  <c:v>98.332550538343199</c:v>
                </c:pt>
                <c:pt idx="28518">
                  <c:v>98.332550538343199</c:v>
                </c:pt>
                <c:pt idx="28519">
                  <c:v>98.332550538343199</c:v>
                </c:pt>
                <c:pt idx="28520">
                  <c:v>98.332550538343199</c:v>
                </c:pt>
                <c:pt idx="28521">
                  <c:v>98.332550538343199</c:v>
                </c:pt>
                <c:pt idx="28522">
                  <c:v>98.332550538343199</c:v>
                </c:pt>
                <c:pt idx="28523">
                  <c:v>98.332550538343199</c:v>
                </c:pt>
                <c:pt idx="28524">
                  <c:v>98.332550538343199</c:v>
                </c:pt>
                <c:pt idx="28525">
                  <c:v>98.332550538343199</c:v>
                </c:pt>
                <c:pt idx="28526">
                  <c:v>98.332550538343199</c:v>
                </c:pt>
                <c:pt idx="28527">
                  <c:v>98.332550538343199</c:v>
                </c:pt>
                <c:pt idx="28528">
                  <c:v>98.332550538343199</c:v>
                </c:pt>
                <c:pt idx="28529">
                  <c:v>98.332550538343199</c:v>
                </c:pt>
                <c:pt idx="28530">
                  <c:v>98.332550538343199</c:v>
                </c:pt>
                <c:pt idx="28531">
                  <c:v>98.332550538343199</c:v>
                </c:pt>
                <c:pt idx="28532">
                  <c:v>98.332550538343199</c:v>
                </c:pt>
                <c:pt idx="28533">
                  <c:v>98.332550538343199</c:v>
                </c:pt>
                <c:pt idx="28534">
                  <c:v>98.332550538343199</c:v>
                </c:pt>
                <c:pt idx="28535">
                  <c:v>98.332550538343199</c:v>
                </c:pt>
                <c:pt idx="28536">
                  <c:v>98.332550538343199</c:v>
                </c:pt>
                <c:pt idx="28537">
                  <c:v>98.332550538343199</c:v>
                </c:pt>
                <c:pt idx="28538">
                  <c:v>98.332550538343199</c:v>
                </c:pt>
                <c:pt idx="28539">
                  <c:v>98.332550538343199</c:v>
                </c:pt>
                <c:pt idx="28540">
                  <c:v>98.332550538343199</c:v>
                </c:pt>
                <c:pt idx="28541">
                  <c:v>98.332550538343199</c:v>
                </c:pt>
                <c:pt idx="28542">
                  <c:v>98.332550538343199</c:v>
                </c:pt>
                <c:pt idx="28543">
                  <c:v>98.332550538343199</c:v>
                </c:pt>
                <c:pt idx="28544">
                  <c:v>98.332550538343199</c:v>
                </c:pt>
                <c:pt idx="28545">
                  <c:v>98.332550538343199</c:v>
                </c:pt>
                <c:pt idx="28546">
                  <c:v>98.332550538343199</c:v>
                </c:pt>
                <c:pt idx="28547">
                  <c:v>98.332550538343199</c:v>
                </c:pt>
                <c:pt idx="28548">
                  <c:v>98.332550538343199</c:v>
                </c:pt>
                <c:pt idx="28549">
                  <c:v>98.332550538343199</c:v>
                </c:pt>
                <c:pt idx="28550">
                  <c:v>98.332550538343199</c:v>
                </c:pt>
                <c:pt idx="28551">
                  <c:v>98.332550538343199</c:v>
                </c:pt>
                <c:pt idx="28552">
                  <c:v>98.332550538343199</c:v>
                </c:pt>
                <c:pt idx="28553">
                  <c:v>98.332550538343199</c:v>
                </c:pt>
                <c:pt idx="28554">
                  <c:v>98.332550538343199</c:v>
                </c:pt>
                <c:pt idx="28555">
                  <c:v>98.332550538343199</c:v>
                </c:pt>
                <c:pt idx="28556">
                  <c:v>98.332550538343199</c:v>
                </c:pt>
                <c:pt idx="28557">
                  <c:v>98.332550538343199</c:v>
                </c:pt>
                <c:pt idx="28558">
                  <c:v>98.332550538343199</c:v>
                </c:pt>
                <c:pt idx="28559">
                  <c:v>98.332550538343199</c:v>
                </c:pt>
                <c:pt idx="28560">
                  <c:v>98.332550538343199</c:v>
                </c:pt>
                <c:pt idx="28561">
                  <c:v>98.332550538343199</c:v>
                </c:pt>
                <c:pt idx="28562">
                  <c:v>98.332550538343199</c:v>
                </c:pt>
                <c:pt idx="28563">
                  <c:v>98.332550538343199</c:v>
                </c:pt>
                <c:pt idx="28564">
                  <c:v>98.332550538343199</c:v>
                </c:pt>
                <c:pt idx="28565">
                  <c:v>98.332550538343199</c:v>
                </c:pt>
                <c:pt idx="28566">
                  <c:v>98.332550538343199</c:v>
                </c:pt>
                <c:pt idx="28567">
                  <c:v>98.332550538343199</c:v>
                </c:pt>
                <c:pt idx="28568">
                  <c:v>98.332550538343199</c:v>
                </c:pt>
                <c:pt idx="28569">
                  <c:v>98.332550538343199</c:v>
                </c:pt>
                <c:pt idx="28570">
                  <c:v>98.332550538343199</c:v>
                </c:pt>
                <c:pt idx="28571">
                  <c:v>98.332550538343199</c:v>
                </c:pt>
                <c:pt idx="28572">
                  <c:v>98.332550538343199</c:v>
                </c:pt>
                <c:pt idx="28573">
                  <c:v>98.332550538343199</c:v>
                </c:pt>
                <c:pt idx="28574">
                  <c:v>98.332550538343199</c:v>
                </c:pt>
                <c:pt idx="28575">
                  <c:v>98.332550538343199</c:v>
                </c:pt>
                <c:pt idx="28576">
                  <c:v>98.332550538343199</c:v>
                </c:pt>
                <c:pt idx="28577">
                  <c:v>98.332550538343199</c:v>
                </c:pt>
                <c:pt idx="28578">
                  <c:v>98.332550538343199</c:v>
                </c:pt>
                <c:pt idx="28579">
                  <c:v>98.332550538343199</c:v>
                </c:pt>
                <c:pt idx="28580">
                  <c:v>98.332550538343199</c:v>
                </c:pt>
                <c:pt idx="28581">
                  <c:v>98.332550538343199</c:v>
                </c:pt>
                <c:pt idx="28582">
                  <c:v>98.332550538343199</c:v>
                </c:pt>
                <c:pt idx="28583">
                  <c:v>98.332550538343199</c:v>
                </c:pt>
                <c:pt idx="28584">
                  <c:v>98.332550538343199</c:v>
                </c:pt>
                <c:pt idx="28585">
                  <c:v>98.332550538343199</c:v>
                </c:pt>
                <c:pt idx="28586">
                  <c:v>98.332550538343199</c:v>
                </c:pt>
                <c:pt idx="28587">
                  <c:v>98.332550538343199</c:v>
                </c:pt>
                <c:pt idx="28588">
                  <c:v>98.332550538343199</c:v>
                </c:pt>
                <c:pt idx="28589">
                  <c:v>98.332550538343199</c:v>
                </c:pt>
                <c:pt idx="28590">
                  <c:v>98.332550538343199</c:v>
                </c:pt>
                <c:pt idx="28591">
                  <c:v>98.332550538343199</c:v>
                </c:pt>
                <c:pt idx="28592">
                  <c:v>98.332550538343199</c:v>
                </c:pt>
                <c:pt idx="28593">
                  <c:v>98.332550538343199</c:v>
                </c:pt>
                <c:pt idx="28594">
                  <c:v>98.332550538343199</c:v>
                </c:pt>
                <c:pt idx="28595">
                  <c:v>98.332550538343199</c:v>
                </c:pt>
                <c:pt idx="28596">
                  <c:v>98.332550538343199</c:v>
                </c:pt>
                <c:pt idx="28597">
                  <c:v>98.332550538343199</c:v>
                </c:pt>
                <c:pt idx="28598">
                  <c:v>98.332550538343199</c:v>
                </c:pt>
                <c:pt idx="28599">
                  <c:v>98.332550538343199</c:v>
                </c:pt>
                <c:pt idx="28600">
                  <c:v>98.332550538343199</c:v>
                </c:pt>
                <c:pt idx="28601">
                  <c:v>98.332550538343199</c:v>
                </c:pt>
                <c:pt idx="28602">
                  <c:v>98.332550538343199</c:v>
                </c:pt>
                <c:pt idx="28603">
                  <c:v>98.332550538343199</c:v>
                </c:pt>
                <c:pt idx="28604">
                  <c:v>98.332550538343199</c:v>
                </c:pt>
                <c:pt idx="28605">
                  <c:v>98.332550538343199</c:v>
                </c:pt>
                <c:pt idx="28606">
                  <c:v>98.332550538343199</c:v>
                </c:pt>
                <c:pt idx="28607">
                  <c:v>98.332550538343199</c:v>
                </c:pt>
                <c:pt idx="28608">
                  <c:v>98.332550538343199</c:v>
                </c:pt>
                <c:pt idx="28609">
                  <c:v>98.332550538343199</c:v>
                </c:pt>
                <c:pt idx="28610">
                  <c:v>98.332550538343199</c:v>
                </c:pt>
                <c:pt idx="28611">
                  <c:v>98.332550538343199</c:v>
                </c:pt>
                <c:pt idx="28612">
                  <c:v>98.332550538343199</c:v>
                </c:pt>
                <c:pt idx="28613">
                  <c:v>98.332550538343199</c:v>
                </c:pt>
                <c:pt idx="28614">
                  <c:v>98.332550538343199</c:v>
                </c:pt>
                <c:pt idx="28615">
                  <c:v>98.332550538343199</c:v>
                </c:pt>
                <c:pt idx="28616">
                  <c:v>98.332550538343199</c:v>
                </c:pt>
                <c:pt idx="28617">
                  <c:v>98.332550538343199</c:v>
                </c:pt>
                <c:pt idx="28618">
                  <c:v>98.332550538343199</c:v>
                </c:pt>
                <c:pt idx="28619">
                  <c:v>98.332550538343199</c:v>
                </c:pt>
                <c:pt idx="28620">
                  <c:v>98.332550538343199</c:v>
                </c:pt>
                <c:pt idx="28621">
                  <c:v>98.332550538343199</c:v>
                </c:pt>
                <c:pt idx="28622">
                  <c:v>98.332550538343199</c:v>
                </c:pt>
                <c:pt idx="28623">
                  <c:v>98.332550538343199</c:v>
                </c:pt>
                <c:pt idx="28624">
                  <c:v>98.332550538343199</c:v>
                </c:pt>
                <c:pt idx="28625">
                  <c:v>98.332550538343199</c:v>
                </c:pt>
                <c:pt idx="28626">
                  <c:v>98.332550538343199</c:v>
                </c:pt>
                <c:pt idx="28627">
                  <c:v>98.332550538343199</c:v>
                </c:pt>
                <c:pt idx="28628">
                  <c:v>98.332550538343199</c:v>
                </c:pt>
                <c:pt idx="28629">
                  <c:v>98.332550538343199</c:v>
                </c:pt>
                <c:pt idx="28630">
                  <c:v>98.332550538343199</c:v>
                </c:pt>
                <c:pt idx="28631">
                  <c:v>98.332550538343199</c:v>
                </c:pt>
                <c:pt idx="28632">
                  <c:v>98.332550538343199</c:v>
                </c:pt>
                <c:pt idx="28633">
                  <c:v>98.332550538343199</c:v>
                </c:pt>
                <c:pt idx="28634">
                  <c:v>98.332550538343199</c:v>
                </c:pt>
                <c:pt idx="28635">
                  <c:v>98.332550538343199</c:v>
                </c:pt>
                <c:pt idx="28636">
                  <c:v>98.332550538343199</c:v>
                </c:pt>
                <c:pt idx="28637">
                  <c:v>98.332550538343199</c:v>
                </c:pt>
                <c:pt idx="28638">
                  <c:v>98.332550538343199</c:v>
                </c:pt>
                <c:pt idx="28639">
                  <c:v>98.332550538343199</c:v>
                </c:pt>
                <c:pt idx="28640">
                  <c:v>98.332550538343199</c:v>
                </c:pt>
                <c:pt idx="28641">
                  <c:v>98.332550538343199</c:v>
                </c:pt>
                <c:pt idx="28642">
                  <c:v>98.332550538343199</c:v>
                </c:pt>
                <c:pt idx="28643">
                  <c:v>98.332550538343199</c:v>
                </c:pt>
                <c:pt idx="28644">
                  <c:v>98.332550538343199</c:v>
                </c:pt>
                <c:pt idx="28645">
                  <c:v>98.332550538343199</c:v>
                </c:pt>
                <c:pt idx="28646">
                  <c:v>98.332550538343199</c:v>
                </c:pt>
                <c:pt idx="28647">
                  <c:v>98.332550538343199</c:v>
                </c:pt>
                <c:pt idx="28648">
                  <c:v>98.332550538343199</c:v>
                </c:pt>
                <c:pt idx="28649">
                  <c:v>98.332550538343199</c:v>
                </c:pt>
                <c:pt idx="28650">
                  <c:v>98.332550538343199</c:v>
                </c:pt>
                <c:pt idx="28651">
                  <c:v>98.332550538343199</c:v>
                </c:pt>
                <c:pt idx="28652">
                  <c:v>98.332550538343199</c:v>
                </c:pt>
                <c:pt idx="28653">
                  <c:v>98.332550538343199</c:v>
                </c:pt>
                <c:pt idx="28654">
                  <c:v>98.332550538343199</c:v>
                </c:pt>
                <c:pt idx="28655">
                  <c:v>98.332550538343199</c:v>
                </c:pt>
                <c:pt idx="28656">
                  <c:v>98.332550538343199</c:v>
                </c:pt>
                <c:pt idx="28657">
                  <c:v>98.332550538343199</c:v>
                </c:pt>
                <c:pt idx="28658">
                  <c:v>98.332550538343199</c:v>
                </c:pt>
                <c:pt idx="28659">
                  <c:v>98.332550538343199</c:v>
                </c:pt>
                <c:pt idx="28660">
                  <c:v>98.332550538343199</c:v>
                </c:pt>
                <c:pt idx="28661">
                  <c:v>98.332550538343199</c:v>
                </c:pt>
                <c:pt idx="28662">
                  <c:v>98.332550538343199</c:v>
                </c:pt>
                <c:pt idx="28663">
                  <c:v>98.332550538343199</c:v>
                </c:pt>
                <c:pt idx="28664">
                  <c:v>98.332550538343199</c:v>
                </c:pt>
                <c:pt idx="28665">
                  <c:v>98.332550538343199</c:v>
                </c:pt>
                <c:pt idx="28666">
                  <c:v>98.332550538343199</c:v>
                </c:pt>
                <c:pt idx="28667">
                  <c:v>98.332550538343199</c:v>
                </c:pt>
                <c:pt idx="28668">
                  <c:v>98.332550538343199</c:v>
                </c:pt>
                <c:pt idx="28669">
                  <c:v>98.332550538343199</c:v>
                </c:pt>
                <c:pt idx="28670">
                  <c:v>98.332550538343199</c:v>
                </c:pt>
                <c:pt idx="28671">
                  <c:v>98.332550538343199</c:v>
                </c:pt>
                <c:pt idx="28672">
                  <c:v>98.332550538343199</c:v>
                </c:pt>
                <c:pt idx="28673">
                  <c:v>98.332550538343199</c:v>
                </c:pt>
                <c:pt idx="28674">
                  <c:v>98.332550538343199</c:v>
                </c:pt>
                <c:pt idx="28675">
                  <c:v>98.332550538343199</c:v>
                </c:pt>
                <c:pt idx="28676">
                  <c:v>98.332550538343199</c:v>
                </c:pt>
                <c:pt idx="28677">
                  <c:v>98.332550538343199</c:v>
                </c:pt>
                <c:pt idx="28678">
                  <c:v>98.332550538343199</c:v>
                </c:pt>
                <c:pt idx="28679">
                  <c:v>98.332550538343199</c:v>
                </c:pt>
                <c:pt idx="28680">
                  <c:v>98.332550538343199</c:v>
                </c:pt>
                <c:pt idx="28681">
                  <c:v>98.332550538343199</c:v>
                </c:pt>
                <c:pt idx="28682">
                  <c:v>98.332550538343199</c:v>
                </c:pt>
                <c:pt idx="28683">
                  <c:v>98.332550538343199</c:v>
                </c:pt>
                <c:pt idx="28684">
                  <c:v>98.332550538343199</c:v>
                </c:pt>
                <c:pt idx="28685">
                  <c:v>98.332550538343199</c:v>
                </c:pt>
                <c:pt idx="28686">
                  <c:v>98.332550538343199</c:v>
                </c:pt>
                <c:pt idx="28687">
                  <c:v>98.332550538343199</c:v>
                </c:pt>
                <c:pt idx="28688">
                  <c:v>98.332550538343199</c:v>
                </c:pt>
                <c:pt idx="28689">
                  <c:v>98.332550538343199</c:v>
                </c:pt>
                <c:pt idx="28690">
                  <c:v>98.332550538343199</c:v>
                </c:pt>
                <c:pt idx="28691">
                  <c:v>98.332550538343199</c:v>
                </c:pt>
                <c:pt idx="28692">
                  <c:v>98.332550538343199</c:v>
                </c:pt>
                <c:pt idx="28693">
                  <c:v>98.332550538343199</c:v>
                </c:pt>
                <c:pt idx="28694">
                  <c:v>98.332550538343199</c:v>
                </c:pt>
                <c:pt idx="28695">
                  <c:v>98.332550538343199</c:v>
                </c:pt>
                <c:pt idx="28696">
                  <c:v>98.332550538343199</c:v>
                </c:pt>
                <c:pt idx="28697">
                  <c:v>98.332550538343199</c:v>
                </c:pt>
                <c:pt idx="28698">
                  <c:v>98.332550538343199</c:v>
                </c:pt>
                <c:pt idx="28699">
                  <c:v>98.332550538343199</c:v>
                </c:pt>
                <c:pt idx="28700">
                  <c:v>98.332550538343199</c:v>
                </c:pt>
                <c:pt idx="28701">
                  <c:v>98.332550538343199</c:v>
                </c:pt>
                <c:pt idx="28702">
                  <c:v>98.332550538343199</c:v>
                </c:pt>
                <c:pt idx="28703">
                  <c:v>98.332550538343199</c:v>
                </c:pt>
                <c:pt idx="28704">
                  <c:v>98.332550538343199</c:v>
                </c:pt>
                <c:pt idx="28705">
                  <c:v>98.332550538343199</c:v>
                </c:pt>
                <c:pt idx="28706">
                  <c:v>98.332550538343199</c:v>
                </c:pt>
                <c:pt idx="28707">
                  <c:v>98.332550538343199</c:v>
                </c:pt>
                <c:pt idx="28708">
                  <c:v>98.332550538343199</c:v>
                </c:pt>
                <c:pt idx="28709">
                  <c:v>98.332550538343199</c:v>
                </c:pt>
                <c:pt idx="28710">
                  <c:v>98.332550538343199</c:v>
                </c:pt>
                <c:pt idx="28711">
                  <c:v>98.332550538343199</c:v>
                </c:pt>
                <c:pt idx="28712">
                  <c:v>98.332550538343199</c:v>
                </c:pt>
                <c:pt idx="28713">
                  <c:v>98.332550538343199</c:v>
                </c:pt>
                <c:pt idx="28714">
                  <c:v>98.332550538343199</c:v>
                </c:pt>
                <c:pt idx="28715">
                  <c:v>98.332550538343199</c:v>
                </c:pt>
                <c:pt idx="28716">
                  <c:v>98.332550538343199</c:v>
                </c:pt>
                <c:pt idx="28717">
                  <c:v>98.332550538343199</c:v>
                </c:pt>
                <c:pt idx="28718">
                  <c:v>98.332550538343199</c:v>
                </c:pt>
                <c:pt idx="28719">
                  <c:v>98.332550538343199</c:v>
                </c:pt>
                <c:pt idx="28720">
                  <c:v>98.332550538343199</c:v>
                </c:pt>
                <c:pt idx="28721">
                  <c:v>98.332550538343199</c:v>
                </c:pt>
                <c:pt idx="28722">
                  <c:v>98.332550538343199</c:v>
                </c:pt>
                <c:pt idx="28723">
                  <c:v>98.332550538343199</c:v>
                </c:pt>
                <c:pt idx="28724">
                  <c:v>98.332550538343199</c:v>
                </c:pt>
                <c:pt idx="28725">
                  <c:v>98.332550538343199</c:v>
                </c:pt>
                <c:pt idx="28726">
                  <c:v>98.332550538343199</c:v>
                </c:pt>
                <c:pt idx="28727">
                  <c:v>98.332550538343199</c:v>
                </c:pt>
                <c:pt idx="28728">
                  <c:v>98.332550538343199</c:v>
                </c:pt>
                <c:pt idx="28729">
                  <c:v>98.332550538343199</c:v>
                </c:pt>
                <c:pt idx="28730">
                  <c:v>98.332550538343199</c:v>
                </c:pt>
                <c:pt idx="28731">
                  <c:v>98.332550538343199</c:v>
                </c:pt>
                <c:pt idx="28732">
                  <c:v>98.332550538343199</c:v>
                </c:pt>
                <c:pt idx="28733">
                  <c:v>98.332550538343199</c:v>
                </c:pt>
                <c:pt idx="28734">
                  <c:v>98.332550538343199</c:v>
                </c:pt>
                <c:pt idx="28735">
                  <c:v>98.332550538343199</c:v>
                </c:pt>
                <c:pt idx="28736">
                  <c:v>98.332550538343199</c:v>
                </c:pt>
                <c:pt idx="28737">
                  <c:v>98.332550538343199</c:v>
                </c:pt>
                <c:pt idx="28738">
                  <c:v>98.332550538343199</c:v>
                </c:pt>
                <c:pt idx="28739">
                  <c:v>98.332550538343199</c:v>
                </c:pt>
                <c:pt idx="28740">
                  <c:v>98.332550538343199</c:v>
                </c:pt>
                <c:pt idx="28741">
                  <c:v>98.332550538343199</c:v>
                </c:pt>
                <c:pt idx="28742">
                  <c:v>98.332550538343199</c:v>
                </c:pt>
                <c:pt idx="28743">
                  <c:v>98.332550538343199</c:v>
                </c:pt>
                <c:pt idx="28744">
                  <c:v>98.332550538343199</c:v>
                </c:pt>
                <c:pt idx="28745">
                  <c:v>98.332550538343199</c:v>
                </c:pt>
                <c:pt idx="28746">
                  <c:v>98.332550538343199</c:v>
                </c:pt>
                <c:pt idx="28747">
                  <c:v>98.332550538343199</c:v>
                </c:pt>
                <c:pt idx="28748">
                  <c:v>98.332550538343199</c:v>
                </c:pt>
                <c:pt idx="28749">
                  <c:v>98.332550538343199</c:v>
                </c:pt>
                <c:pt idx="28750">
                  <c:v>98.332550538343199</c:v>
                </c:pt>
                <c:pt idx="28751">
                  <c:v>98.332550538343199</c:v>
                </c:pt>
                <c:pt idx="28752">
                  <c:v>98.332550538343199</c:v>
                </c:pt>
                <c:pt idx="28753">
                  <c:v>98.332550538343199</c:v>
                </c:pt>
                <c:pt idx="28754">
                  <c:v>98.332550538343199</c:v>
                </c:pt>
                <c:pt idx="28755">
                  <c:v>98.332550538343199</c:v>
                </c:pt>
                <c:pt idx="28756">
                  <c:v>98.332550538343199</c:v>
                </c:pt>
                <c:pt idx="28757">
                  <c:v>98.332550538343199</c:v>
                </c:pt>
                <c:pt idx="28758">
                  <c:v>98.332550538343199</c:v>
                </c:pt>
                <c:pt idx="28759">
                  <c:v>98.332550538343199</c:v>
                </c:pt>
                <c:pt idx="28760">
                  <c:v>98.332550538343199</c:v>
                </c:pt>
                <c:pt idx="28761">
                  <c:v>98.332550538343199</c:v>
                </c:pt>
                <c:pt idx="28762">
                  <c:v>98.332550538343199</c:v>
                </c:pt>
                <c:pt idx="28763">
                  <c:v>98.332550538343199</c:v>
                </c:pt>
                <c:pt idx="28764">
                  <c:v>98.332550538343199</c:v>
                </c:pt>
                <c:pt idx="28765">
                  <c:v>98.332550538343199</c:v>
                </c:pt>
                <c:pt idx="28766">
                  <c:v>98.332550538343199</c:v>
                </c:pt>
                <c:pt idx="28767">
                  <c:v>98.332550538343199</c:v>
                </c:pt>
                <c:pt idx="28768">
                  <c:v>98.332550538343199</c:v>
                </c:pt>
                <c:pt idx="28769">
                  <c:v>98.332550538343199</c:v>
                </c:pt>
                <c:pt idx="28770">
                  <c:v>98.332550538343199</c:v>
                </c:pt>
                <c:pt idx="28771">
                  <c:v>98.332550538343199</c:v>
                </c:pt>
                <c:pt idx="28772">
                  <c:v>98.332550538343199</c:v>
                </c:pt>
                <c:pt idx="28773">
                  <c:v>98.332550538343199</c:v>
                </c:pt>
                <c:pt idx="28774">
                  <c:v>98.332550538343199</c:v>
                </c:pt>
                <c:pt idx="28775">
                  <c:v>98.332550538343199</c:v>
                </c:pt>
                <c:pt idx="28776">
                  <c:v>98.332550538343199</c:v>
                </c:pt>
                <c:pt idx="28777">
                  <c:v>98.332550538343199</c:v>
                </c:pt>
                <c:pt idx="28778">
                  <c:v>98.332550538343199</c:v>
                </c:pt>
                <c:pt idx="28779">
                  <c:v>98.332550538343199</c:v>
                </c:pt>
                <c:pt idx="28780">
                  <c:v>98.332550538343199</c:v>
                </c:pt>
                <c:pt idx="28781">
                  <c:v>98.332550538343199</c:v>
                </c:pt>
                <c:pt idx="28782">
                  <c:v>98.332550538343199</c:v>
                </c:pt>
                <c:pt idx="28783">
                  <c:v>98.332550538343199</c:v>
                </c:pt>
                <c:pt idx="28784">
                  <c:v>98.332550538343199</c:v>
                </c:pt>
                <c:pt idx="28785">
                  <c:v>98.332550538343199</c:v>
                </c:pt>
                <c:pt idx="28786">
                  <c:v>98.332550538343199</c:v>
                </c:pt>
                <c:pt idx="28787">
                  <c:v>98.332550538343199</c:v>
                </c:pt>
                <c:pt idx="28788">
                  <c:v>98.332550538343199</c:v>
                </c:pt>
                <c:pt idx="28789">
                  <c:v>98.332550538343199</c:v>
                </c:pt>
                <c:pt idx="28790">
                  <c:v>98.332550538343199</c:v>
                </c:pt>
                <c:pt idx="28791">
                  <c:v>98.332550538343199</c:v>
                </c:pt>
                <c:pt idx="28792">
                  <c:v>98.332550538343199</c:v>
                </c:pt>
                <c:pt idx="28793">
                  <c:v>98.332550538343199</c:v>
                </c:pt>
                <c:pt idx="28794">
                  <c:v>98.332550538343199</c:v>
                </c:pt>
                <c:pt idx="28795">
                  <c:v>98.332550538343199</c:v>
                </c:pt>
                <c:pt idx="28796">
                  <c:v>98.332550538343199</c:v>
                </c:pt>
                <c:pt idx="28797">
                  <c:v>98.332550538343199</c:v>
                </c:pt>
                <c:pt idx="28798">
                  <c:v>98.332550538343199</c:v>
                </c:pt>
                <c:pt idx="28799">
                  <c:v>98.332550538343199</c:v>
                </c:pt>
                <c:pt idx="28800">
                  <c:v>98.332550538343199</c:v>
                </c:pt>
                <c:pt idx="28801">
                  <c:v>98.332550538343199</c:v>
                </c:pt>
                <c:pt idx="28802">
                  <c:v>98.332550538343199</c:v>
                </c:pt>
                <c:pt idx="28803">
                  <c:v>98.332550538343199</c:v>
                </c:pt>
                <c:pt idx="28804">
                  <c:v>98.332550538343199</c:v>
                </c:pt>
                <c:pt idx="28805">
                  <c:v>98.332550538343199</c:v>
                </c:pt>
                <c:pt idx="28806">
                  <c:v>98.332550538343199</c:v>
                </c:pt>
                <c:pt idx="28807">
                  <c:v>98.332550538343199</c:v>
                </c:pt>
                <c:pt idx="28808">
                  <c:v>98.332550538343199</c:v>
                </c:pt>
                <c:pt idx="28809">
                  <c:v>98.332550538343199</c:v>
                </c:pt>
                <c:pt idx="28810">
                  <c:v>98.332550538343199</c:v>
                </c:pt>
                <c:pt idx="28811">
                  <c:v>98.332550538343199</c:v>
                </c:pt>
                <c:pt idx="28812">
                  <c:v>98.332550538343199</c:v>
                </c:pt>
                <c:pt idx="28813">
                  <c:v>98.332550538343199</c:v>
                </c:pt>
                <c:pt idx="28814">
                  <c:v>98.332550538343199</c:v>
                </c:pt>
                <c:pt idx="28815">
                  <c:v>98.332550538343199</c:v>
                </c:pt>
                <c:pt idx="28816">
                  <c:v>98.332550538343199</c:v>
                </c:pt>
                <c:pt idx="28817">
                  <c:v>98.332550538343199</c:v>
                </c:pt>
                <c:pt idx="28818">
                  <c:v>98.332550538343199</c:v>
                </c:pt>
                <c:pt idx="28819">
                  <c:v>98.332550538343199</c:v>
                </c:pt>
                <c:pt idx="28820">
                  <c:v>98.332550538343199</c:v>
                </c:pt>
                <c:pt idx="28821">
                  <c:v>98.332550538343199</c:v>
                </c:pt>
                <c:pt idx="28822">
                  <c:v>98.332550538343199</c:v>
                </c:pt>
                <c:pt idx="28823">
                  <c:v>98.332550538343199</c:v>
                </c:pt>
                <c:pt idx="28824">
                  <c:v>98.332550538343199</c:v>
                </c:pt>
                <c:pt idx="28825">
                  <c:v>98.332550538343199</c:v>
                </c:pt>
                <c:pt idx="28826">
                  <c:v>98.332550538343199</c:v>
                </c:pt>
                <c:pt idx="28827">
                  <c:v>98.332550538343199</c:v>
                </c:pt>
                <c:pt idx="28828">
                  <c:v>98.332550538343199</c:v>
                </c:pt>
                <c:pt idx="28829">
                  <c:v>98.332550538343199</c:v>
                </c:pt>
                <c:pt idx="28830">
                  <c:v>98.332550538343199</c:v>
                </c:pt>
                <c:pt idx="28831">
                  <c:v>98.332550538343199</c:v>
                </c:pt>
                <c:pt idx="28832">
                  <c:v>98.332550538343199</c:v>
                </c:pt>
                <c:pt idx="28833">
                  <c:v>98.332550538343199</c:v>
                </c:pt>
                <c:pt idx="28834">
                  <c:v>98.332550538343199</c:v>
                </c:pt>
                <c:pt idx="28835">
                  <c:v>98.332550538343199</c:v>
                </c:pt>
                <c:pt idx="28836">
                  <c:v>98.332550538343199</c:v>
                </c:pt>
                <c:pt idx="28837">
                  <c:v>98.332550538343199</c:v>
                </c:pt>
                <c:pt idx="28838">
                  <c:v>98.332550538343199</c:v>
                </c:pt>
                <c:pt idx="28839">
                  <c:v>98.332550538343199</c:v>
                </c:pt>
                <c:pt idx="28840">
                  <c:v>98.332550538343199</c:v>
                </c:pt>
                <c:pt idx="28841">
                  <c:v>98.332550538343199</c:v>
                </c:pt>
                <c:pt idx="28842">
                  <c:v>98.332550538343199</c:v>
                </c:pt>
                <c:pt idx="28843">
                  <c:v>98.332550538343199</c:v>
                </c:pt>
                <c:pt idx="28844">
                  <c:v>98.332550538343199</c:v>
                </c:pt>
                <c:pt idx="28845">
                  <c:v>98.332550538343199</c:v>
                </c:pt>
                <c:pt idx="28846">
                  <c:v>98.332550538343199</c:v>
                </c:pt>
                <c:pt idx="28847">
                  <c:v>98.332550538343199</c:v>
                </c:pt>
                <c:pt idx="28848">
                  <c:v>98.332550538343199</c:v>
                </c:pt>
                <c:pt idx="28849">
                  <c:v>98.332550538343199</c:v>
                </c:pt>
                <c:pt idx="28850">
                  <c:v>98.332550538343199</c:v>
                </c:pt>
                <c:pt idx="28851">
                  <c:v>98.332550538343199</c:v>
                </c:pt>
                <c:pt idx="28852">
                  <c:v>98.332550538343199</c:v>
                </c:pt>
                <c:pt idx="28853">
                  <c:v>98.332550538343199</c:v>
                </c:pt>
                <c:pt idx="28854">
                  <c:v>98.332550538343199</c:v>
                </c:pt>
                <c:pt idx="28855">
                  <c:v>98.332550538343199</c:v>
                </c:pt>
                <c:pt idx="28856">
                  <c:v>98.332550538343199</c:v>
                </c:pt>
                <c:pt idx="28857">
                  <c:v>98.332550538343199</c:v>
                </c:pt>
                <c:pt idx="28858">
                  <c:v>98.332550538343199</c:v>
                </c:pt>
                <c:pt idx="28859">
                  <c:v>98.332550538343199</c:v>
                </c:pt>
                <c:pt idx="28860">
                  <c:v>98.332550538343199</c:v>
                </c:pt>
                <c:pt idx="28861">
                  <c:v>98.332550538343199</c:v>
                </c:pt>
                <c:pt idx="28862">
                  <c:v>98.332550538343199</c:v>
                </c:pt>
                <c:pt idx="28863">
                  <c:v>98.332550538343199</c:v>
                </c:pt>
                <c:pt idx="28864">
                  <c:v>98.332550538343199</c:v>
                </c:pt>
                <c:pt idx="28865">
                  <c:v>98.332550538343199</c:v>
                </c:pt>
                <c:pt idx="28866">
                  <c:v>98.332550538343199</c:v>
                </c:pt>
                <c:pt idx="28867">
                  <c:v>98.332550538343199</c:v>
                </c:pt>
                <c:pt idx="28868">
                  <c:v>98.332550538343199</c:v>
                </c:pt>
                <c:pt idx="28869">
                  <c:v>98.332550538343199</c:v>
                </c:pt>
                <c:pt idx="28870">
                  <c:v>98.332550538343199</c:v>
                </c:pt>
                <c:pt idx="28871">
                  <c:v>98.332550538343199</c:v>
                </c:pt>
                <c:pt idx="28872">
                  <c:v>98.332550538343199</c:v>
                </c:pt>
                <c:pt idx="28873">
                  <c:v>98.332550538343199</c:v>
                </c:pt>
                <c:pt idx="28874">
                  <c:v>98.332550538343199</c:v>
                </c:pt>
                <c:pt idx="28875">
                  <c:v>98.332550538343199</c:v>
                </c:pt>
                <c:pt idx="28876">
                  <c:v>98.332550538343199</c:v>
                </c:pt>
                <c:pt idx="28877">
                  <c:v>98.332550538343199</c:v>
                </c:pt>
                <c:pt idx="28878">
                  <c:v>98.332550538343199</c:v>
                </c:pt>
                <c:pt idx="28879">
                  <c:v>98.332550538343199</c:v>
                </c:pt>
                <c:pt idx="28880">
                  <c:v>98.332550538343199</c:v>
                </c:pt>
                <c:pt idx="28881">
                  <c:v>98.332550538343199</c:v>
                </c:pt>
                <c:pt idx="28882">
                  <c:v>98.332550538343199</c:v>
                </c:pt>
                <c:pt idx="28883">
                  <c:v>98.332550538343199</c:v>
                </c:pt>
                <c:pt idx="28884">
                  <c:v>98.332550538343199</c:v>
                </c:pt>
                <c:pt idx="28885">
                  <c:v>98.332550538343199</c:v>
                </c:pt>
                <c:pt idx="28886">
                  <c:v>98.332550538343199</c:v>
                </c:pt>
                <c:pt idx="28887">
                  <c:v>98.332550538343199</c:v>
                </c:pt>
                <c:pt idx="28888">
                  <c:v>98.332550538343199</c:v>
                </c:pt>
                <c:pt idx="28889">
                  <c:v>98.332550538343199</c:v>
                </c:pt>
                <c:pt idx="28890">
                  <c:v>98.332550538343199</c:v>
                </c:pt>
                <c:pt idx="28891">
                  <c:v>98.332550538343199</c:v>
                </c:pt>
                <c:pt idx="28892">
                  <c:v>98.332550538343199</c:v>
                </c:pt>
                <c:pt idx="28893">
                  <c:v>98.332550538343199</c:v>
                </c:pt>
                <c:pt idx="28894">
                  <c:v>98.332550538343199</c:v>
                </c:pt>
                <c:pt idx="28895">
                  <c:v>98.332550538343199</c:v>
                </c:pt>
                <c:pt idx="28896">
                  <c:v>98.332550538343199</c:v>
                </c:pt>
                <c:pt idx="28897">
                  <c:v>98.332550538343199</c:v>
                </c:pt>
                <c:pt idx="28898">
                  <c:v>98.332550538343199</c:v>
                </c:pt>
                <c:pt idx="28899">
                  <c:v>98.332550538343199</c:v>
                </c:pt>
                <c:pt idx="28900">
                  <c:v>98.332550538343199</c:v>
                </c:pt>
                <c:pt idx="28901">
                  <c:v>98.332550538343199</c:v>
                </c:pt>
                <c:pt idx="28902">
                  <c:v>98.332550538343199</c:v>
                </c:pt>
                <c:pt idx="28903">
                  <c:v>98.332550538343199</c:v>
                </c:pt>
                <c:pt idx="28904">
                  <c:v>98.332550538343199</c:v>
                </c:pt>
                <c:pt idx="28905">
                  <c:v>98.332550538343199</c:v>
                </c:pt>
                <c:pt idx="28906">
                  <c:v>98.332550538343199</c:v>
                </c:pt>
                <c:pt idx="28907">
                  <c:v>98.332550538343199</c:v>
                </c:pt>
                <c:pt idx="28908">
                  <c:v>98.332550538343199</c:v>
                </c:pt>
                <c:pt idx="28909">
                  <c:v>98.332550538343199</c:v>
                </c:pt>
                <c:pt idx="28910">
                  <c:v>98.332550538343199</c:v>
                </c:pt>
                <c:pt idx="28911">
                  <c:v>98.332550538343199</c:v>
                </c:pt>
                <c:pt idx="28912">
                  <c:v>98.332550538343199</c:v>
                </c:pt>
                <c:pt idx="28913">
                  <c:v>98.332550538343199</c:v>
                </c:pt>
                <c:pt idx="28914">
                  <c:v>98.332550538343199</c:v>
                </c:pt>
                <c:pt idx="28915">
                  <c:v>98.332550538343199</c:v>
                </c:pt>
                <c:pt idx="28916">
                  <c:v>98.332550538343199</c:v>
                </c:pt>
                <c:pt idx="28917">
                  <c:v>98.332550538343199</c:v>
                </c:pt>
                <c:pt idx="28918">
                  <c:v>98.332550538343199</c:v>
                </c:pt>
                <c:pt idx="28919">
                  <c:v>98.332550538343199</c:v>
                </c:pt>
                <c:pt idx="28920">
                  <c:v>98.332550538343199</c:v>
                </c:pt>
                <c:pt idx="28921">
                  <c:v>98.332550538343199</c:v>
                </c:pt>
                <c:pt idx="28922">
                  <c:v>98.332550538343199</c:v>
                </c:pt>
                <c:pt idx="28923">
                  <c:v>98.332550538343199</c:v>
                </c:pt>
                <c:pt idx="28924">
                  <c:v>98.332550538343199</c:v>
                </c:pt>
                <c:pt idx="28925">
                  <c:v>98.332550538343199</c:v>
                </c:pt>
                <c:pt idx="28926">
                  <c:v>98.332550538343199</c:v>
                </c:pt>
                <c:pt idx="28927">
                  <c:v>98.332550538343199</c:v>
                </c:pt>
                <c:pt idx="28928">
                  <c:v>98.332550538343199</c:v>
                </c:pt>
                <c:pt idx="28929">
                  <c:v>98.332550538343199</c:v>
                </c:pt>
                <c:pt idx="28930">
                  <c:v>98.332550538343199</c:v>
                </c:pt>
                <c:pt idx="28931">
                  <c:v>98.332550538343199</c:v>
                </c:pt>
                <c:pt idx="28932">
                  <c:v>98.332550538343199</c:v>
                </c:pt>
                <c:pt idx="28933">
                  <c:v>98.332550538343199</c:v>
                </c:pt>
                <c:pt idx="28934">
                  <c:v>98.332550538343199</c:v>
                </c:pt>
                <c:pt idx="28935">
                  <c:v>98.332550538343199</c:v>
                </c:pt>
                <c:pt idx="28936">
                  <c:v>98.332550538343199</c:v>
                </c:pt>
                <c:pt idx="28937">
                  <c:v>98.332550538343199</c:v>
                </c:pt>
                <c:pt idx="28938">
                  <c:v>98.332550538343199</c:v>
                </c:pt>
                <c:pt idx="28939">
                  <c:v>98.332550538343199</c:v>
                </c:pt>
                <c:pt idx="28940">
                  <c:v>98.332550538343199</c:v>
                </c:pt>
                <c:pt idx="28941">
                  <c:v>98.332550538343199</c:v>
                </c:pt>
                <c:pt idx="28942">
                  <c:v>98.332550538343199</c:v>
                </c:pt>
                <c:pt idx="28943">
                  <c:v>98.332550538343199</c:v>
                </c:pt>
                <c:pt idx="28944">
                  <c:v>98.332550538343199</c:v>
                </c:pt>
                <c:pt idx="28945">
                  <c:v>98.332550538343199</c:v>
                </c:pt>
                <c:pt idx="28946">
                  <c:v>98.332550538343199</c:v>
                </c:pt>
                <c:pt idx="28947">
                  <c:v>98.332550538343199</c:v>
                </c:pt>
                <c:pt idx="28948">
                  <c:v>98.332550538343199</c:v>
                </c:pt>
                <c:pt idx="28949">
                  <c:v>98.332550538343199</c:v>
                </c:pt>
                <c:pt idx="28950">
                  <c:v>98.332550538343199</c:v>
                </c:pt>
                <c:pt idx="28951">
                  <c:v>98.332550538343199</c:v>
                </c:pt>
                <c:pt idx="28952">
                  <c:v>98.332550538343199</c:v>
                </c:pt>
                <c:pt idx="28953">
                  <c:v>98.332550538343199</c:v>
                </c:pt>
                <c:pt idx="28954">
                  <c:v>98.332550538343199</c:v>
                </c:pt>
                <c:pt idx="28955">
                  <c:v>98.332550538343199</c:v>
                </c:pt>
                <c:pt idx="28956">
                  <c:v>98.332550538343199</c:v>
                </c:pt>
                <c:pt idx="28957">
                  <c:v>98.332550538343199</c:v>
                </c:pt>
                <c:pt idx="28958">
                  <c:v>98.332550538343199</c:v>
                </c:pt>
                <c:pt idx="28959">
                  <c:v>98.332550538343199</c:v>
                </c:pt>
                <c:pt idx="28960">
                  <c:v>98.332550538343199</c:v>
                </c:pt>
                <c:pt idx="28961">
                  <c:v>98.332550538343199</c:v>
                </c:pt>
                <c:pt idx="28962">
                  <c:v>98.332550538343199</c:v>
                </c:pt>
                <c:pt idx="28963">
                  <c:v>98.332550538343199</c:v>
                </c:pt>
                <c:pt idx="28964">
                  <c:v>98.332550538343199</c:v>
                </c:pt>
                <c:pt idx="28965">
                  <c:v>98.332550538343199</c:v>
                </c:pt>
                <c:pt idx="28966">
                  <c:v>98.332550538343199</c:v>
                </c:pt>
                <c:pt idx="28967">
                  <c:v>98.332550538343199</c:v>
                </c:pt>
                <c:pt idx="28968">
                  <c:v>98.332550538343199</c:v>
                </c:pt>
                <c:pt idx="28969">
                  <c:v>98.332550538343199</c:v>
                </c:pt>
                <c:pt idx="28970">
                  <c:v>98.332550538343199</c:v>
                </c:pt>
                <c:pt idx="28971">
                  <c:v>98.332550538343199</c:v>
                </c:pt>
                <c:pt idx="28972">
                  <c:v>98.332550538343199</c:v>
                </c:pt>
                <c:pt idx="28973">
                  <c:v>98.332550538343199</c:v>
                </c:pt>
                <c:pt idx="28974">
                  <c:v>98.332550538343199</c:v>
                </c:pt>
                <c:pt idx="28975">
                  <c:v>98.332550538343199</c:v>
                </c:pt>
                <c:pt idx="28976">
                  <c:v>98.332550538343199</c:v>
                </c:pt>
                <c:pt idx="28977">
                  <c:v>98.332550538343199</c:v>
                </c:pt>
                <c:pt idx="28978">
                  <c:v>98.332550538343199</c:v>
                </c:pt>
                <c:pt idx="28979">
                  <c:v>98.332550538343199</c:v>
                </c:pt>
                <c:pt idx="28980">
                  <c:v>98.332550538343199</c:v>
                </c:pt>
                <c:pt idx="28981">
                  <c:v>98.332550538343199</c:v>
                </c:pt>
                <c:pt idx="28982">
                  <c:v>98.332550538343199</c:v>
                </c:pt>
                <c:pt idx="28983">
                  <c:v>98.332550538343199</c:v>
                </c:pt>
                <c:pt idx="28984">
                  <c:v>98.332550538343199</c:v>
                </c:pt>
                <c:pt idx="28985">
                  <c:v>98.332550538343199</c:v>
                </c:pt>
                <c:pt idx="28986">
                  <c:v>98.332550538343199</c:v>
                </c:pt>
                <c:pt idx="28987">
                  <c:v>98.332550538343199</c:v>
                </c:pt>
                <c:pt idx="28988">
                  <c:v>98.332550538343199</c:v>
                </c:pt>
                <c:pt idx="28989">
                  <c:v>98.332550538343199</c:v>
                </c:pt>
                <c:pt idx="28990">
                  <c:v>98.332550538343199</c:v>
                </c:pt>
                <c:pt idx="28991">
                  <c:v>98.332550538343199</c:v>
                </c:pt>
                <c:pt idx="28992">
                  <c:v>98.332550538343199</c:v>
                </c:pt>
                <c:pt idx="28993">
                  <c:v>98.332550538343199</c:v>
                </c:pt>
                <c:pt idx="28994">
                  <c:v>98.332550538343199</c:v>
                </c:pt>
                <c:pt idx="28995">
                  <c:v>98.332550538343199</c:v>
                </c:pt>
                <c:pt idx="28996">
                  <c:v>98.332550538343199</c:v>
                </c:pt>
                <c:pt idx="28997">
                  <c:v>98.332550538343199</c:v>
                </c:pt>
                <c:pt idx="28998">
                  <c:v>98.332550538343199</c:v>
                </c:pt>
                <c:pt idx="28999">
                  <c:v>98.332550538343199</c:v>
                </c:pt>
                <c:pt idx="29000">
                  <c:v>98.332550538343199</c:v>
                </c:pt>
                <c:pt idx="29001">
                  <c:v>98.332550538343199</c:v>
                </c:pt>
                <c:pt idx="29002">
                  <c:v>98.332550538343199</c:v>
                </c:pt>
                <c:pt idx="29003">
                  <c:v>98.332550538343199</c:v>
                </c:pt>
                <c:pt idx="29004">
                  <c:v>98.332550538343199</c:v>
                </c:pt>
                <c:pt idx="29005">
                  <c:v>98.332550538343199</c:v>
                </c:pt>
                <c:pt idx="29006">
                  <c:v>98.332550538343199</c:v>
                </c:pt>
                <c:pt idx="29007">
                  <c:v>98.332550538343199</c:v>
                </c:pt>
                <c:pt idx="29008">
                  <c:v>98.332550538343199</c:v>
                </c:pt>
                <c:pt idx="29009">
                  <c:v>98.332550538343199</c:v>
                </c:pt>
                <c:pt idx="29010">
                  <c:v>100.5350884421</c:v>
                </c:pt>
                <c:pt idx="29011">
                  <c:v>100.5350884421</c:v>
                </c:pt>
                <c:pt idx="29012">
                  <c:v>100.5350884421</c:v>
                </c:pt>
                <c:pt idx="29013">
                  <c:v>100.5350884421</c:v>
                </c:pt>
                <c:pt idx="29014">
                  <c:v>100.5350884421</c:v>
                </c:pt>
                <c:pt idx="29015">
                  <c:v>100.5350884421</c:v>
                </c:pt>
                <c:pt idx="29016">
                  <c:v>100.5350884421</c:v>
                </c:pt>
                <c:pt idx="29017">
                  <c:v>100.5350884421</c:v>
                </c:pt>
                <c:pt idx="29018">
                  <c:v>100.5350884421</c:v>
                </c:pt>
                <c:pt idx="29019">
                  <c:v>100.5350884421</c:v>
                </c:pt>
                <c:pt idx="29020">
                  <c:v>100.5350884421</c:v>
                </c:pt>
                <c:pt idx="29021">
                  <c:v>100.5350884421</c:v>
                </c:pt>
                <c:pt idx="29022">
                  <c:v>100.5350884421</c:v>
                </c:pt>
                <c:pt idx="29023">
                  <c:v>100.5350884421</c:v>
                </c:pt>
                <c:pt idx="29024">
                  <c:v>100.5350884421</c:v>
                </c:pt>
                <c:pt idx="29025">
                  <c:v>100.5350884421</c:v>
                </c:pt>
                <c:pt idx="29026">
                  <c:v>100.5350884421</c:v>
                </c:pt>
                <c:pt idx="29027">
                  <c:v>100.5350884421</c:v>
                </c:pt>
                <c:pt idx="29028">
                  <c:v>100.5350884421</c:v>
                </c:pt>
                <c:pt idx="29029">
                  <c:v>100.5350884421</c:v>
                </c:pt>
                <c:pt idx="29030">
                  <c:v>100.5350884421</c:v>
                </c:pt>
                <c:pt idx="29031">
                  <c:v>100.5350884421</c:v>
                </c:pt>
                <c:pt idx="29032">
                  <c:v>100.5350884421</c:v>
                </c:pt>
                <c:pt idx="29033">
                  <c:v>100.5350884421</c:v>
                </c:pt>
                <c:pt idx="29034">
                  <c:v>100.5350884421</c:v>
                </c:pt>
                <c:pt idx="29035">
                  <c:v>100.5350884421</c:v>
                </c:pt>
                <c:pt idx="29036">
                  <c:v>100.5350884421</c:v>
                </c:pt>
                <c:pt idx="29037">
                  <c:v>100.5350884421</c:v>
                </c:pt>
                <c:pt idx="29038">
                  <c:v>100.5350884421</c:v>
                </c:pt>
                <c:pt idx="29039">
                  <c:v>100.5350884421</c:v>
                </c:pt>
                <c:pt idx="29040">
                  <c:v>100.5350884421</c:v>
                </c:pt>
                <c:pt idx="29041">
                  <c:v>100.5350884421</c:v>
                </c:pt>
                <c:pt idx="29042">
                  <c:v>100.5350884421</c:v>
                </c:pt>
                <c:pt idx="29043">
                  <c:v>100.5350884421</c:v>
                </c:pt>
                <c:pt idx="29044">
                  <c:v>100.5350884421</c:v>
                </c:pt>
                <c:pt idx="29045">
                  <c:v>100.5350884421</c:v>
                </c:pt>
                <c:pt idx="29046">
                  <c:v>100.5350884421</c:v>
                </c:pt>
                <c:pt idx="29047">
                  <c:v>100.5350884421</c:v>
                </c:pt>
                <c:pt idx="29048">
                  <c:v>100.5350884421</c:v>
                </c:pt>
                <c:pt idx="29049">
                  <c:v>100.5350884421</c:v>
                </c:pt>
                <c:pt idx="29050">
                  <c:v>100.5350884421</c:v>
                </c:pt>
                <c:pt idx="29051">
                  <c:v>100.5350884421</c:v>
                </c:pt>
                <c:pt idx="29052">
                  <c:v>100.5350884421</c:v>
                </c:pt>
                <c:pt idx="29053">
                  <c:v>100.5350884421</c:v>
                </c:pt>
                <c:pt idx="29054">
                  <c:v>100.5350884421</c:v>
                </c:pt>
                <c:pt idx="29055">
                  <c:v>100.5350884421</c:v>
                </c:pt>
                <c:pt idx="29056">
                  <c:v>100.5350884421</c:v>
                </c:pt>
                <c:pt idx="29057">
                  <c:v>100.5350884421</c:v>
                </c:pt>
                <c:pt idx="29058">
                  <c:v>100.5350884421</c:v>
                </c:pt>
                <c:pt idx="29059">
                  <c:v>100.5350884421</c:v>
                </c:pt>
                <c:pt idx="29060">
                  <c:v>100.5350884421</c:v>
                </c:pt>
                <c:pt idx="29061">
                  <c:v>100.5350884421</c:v>
                </c:pt>
                <c:pt idx="29062">
                  <c:v>100.5350884421</c:v>
                </c:pt>
                <c:pt idx="29063">
                  <c:v>100.5350884421</c:v>
                </c:pt>
                <c:pt idx="29064">
                  <c:v>100.5350884421</c:v>
                </c:pt>
                <c:pt idx="29065">
                  <c:v>100.5350884421</c:v>
                </c:pt>
                <c:pt idx="29066">
                  <c:v>100.5350884421</c:v>
                </c:pt>
                <c:pt idx="29067">
                  <c:v>100.5350884421</c:v>
                </c:pt>
                <c:pt idx="29068">
                  <c:v>100.5350884421</c:v>
                </c:pt>
                <c:pt idx="29069">
                  <c:v>100.5350884421</c:v>
                </c:pt>
                <c:pt idx="29070">
                  <c:v>100.5350884421</c:v>
                </c:pt>
                <c:pt idx="29071">
                  <c:v>100.5350884421</c:v>
                </c:pt>
                <c:pt idx="29072">
                  <c:v>100.5350884421</c:v>
                </c:pt>
                <c:pt idx="29073">
                  <c:v>100.5350884421</c:v>
                </c:pt>
                <c:pt idx="29074">
                  <c:v>100.5350884421</c:v>
                </c:pt>
                <c:pt idx="29075">
                  <c:v>100.5350884421</c:v>
                </c:pt>
                <c:pt idx="29076">
                  <c:v>100.5350884421</c:v>
                </c:pt>
                <c:pt idx="29077">
                  <c:v>100.5350884421</c:v>
                </c:pt>
                <c:pt idx="29078">
                  <c:v>100.5350884421</c:v>
                </c:pt>
                <c:pt idx="29079">
                  <c:v>100.5350884421</c:v>
                </c:pt>
                <c:pt idx="29080">
                  <c:v>100.5350884421</c:v>
                </c:pt>
                <c:pt idx="29081">
                  <c:v>100.5350884421</c:v>
                </c:pt>
                <c:pt idx="29082">
                  <c:v>100.5350884421</c:v>
                </c:pt>
                <c:pt idx="29083">
                  <c:v>100.5350884421</c:v>
                </c:pt>
                <c:pt idx="29084">
                  <c:v>100.5350884421</c:v>
                </c:pt>
                <c:pt idx="29085">
                  <c:v>100.5350884421</c:v>
                </c:pt>
                <c:pt idx="29086">
                  <c:v>100.5350884421</c:v>
                </c:pt>
                <c:pt idx="29087">
                  <c:v>100.5350884421</c:v>
                </c:pt>
                <c:pt idx="29088">
                  <c:v>100.5350884421</c:v>
                </c:pt>
                <c:pt idx="29089">
                  <c:v>100.5350884421</c:v>
                </c:pt>
                <c:pt idx="29090">
                  <c:v>100.5350884421</c:v>
                </c:pt>
                <c:pt idx="29091">
                  <c:v>100.5350884421</c:v>
                </c:pt>
                <c:pt idx="29092">
                  <c:v>100.5350884421</c:v>
                </c:pt>
                <c:pt idx="29093">
                  <c:v>100.5350884421</c:v>
                </c:pt>
                <c:pt idx="29094">
                  <c:v>102.97411283234401</c:v>
                </c:pt>
                <c:pt idx="29095">
                  <c:v>102.97411283234401</c:v>
                </c:pt>
                <c:pt idx="29096">
                  <c:v>103.096297517029</c:v>
                </c:pt>
                <c:pt idx="29097">
                  <c:v>103.096297517029</c:v>
                </c:pt>
                <c:pt idx="29098">
                  <c:v>103.096297517029</c:v>
                </c:pt>
                <c:pt idx="29099">
                  <c:v>103.096297517029</c:v>
                </c:pt>
                <c:pt idx="29100">
                  <c:v>103.096297517029</c:v>
                </c:pt>
                <c:pt idx="29101">
                  <c:v>103.096297517029</c:v>
                </c:pt>
                <c:pt idx="29102">
                  <c:v>103.096297517029</c:v>
                </c:pt>
                <c:pt idx="29103">
                  <c:v>103.096297517029</c:v>
                </c:pt>
                <c:pt idx="29104">
                  <c:v>103.096297517029</c:v>
                </c:pt>
                <c:pt idx="29105">
                  <c:v>103.096297517029</c:v>
                </c:pt>
                <c:pt idx="29106">
                  <c:v>103.096297517029</c:v>
                </c:pt>
                <c:pt idx="29107">
                  <c:v>103.096297517029</c:v>
                </c:pt>
                <c:pt idx="29108">
                  <c:v>103.096297517029</c:v>
                </c:pt>
                <c:pt idx="29109">
                  <c:v>103.096297517029</c:v>
                </c:pt>
                <c:pt idx="29110">
                  <c:v>103.096297517029</c:v>
                </c:pt>
                <c:pt idx="29111">
                  <c:v>103.096297517029</c:v>
                </c:pt>
                <c:pt idx="29112">
                  <c:v>103.096297517029</c:v>
                </c:pt>
                <c:pt idx="29113">
                  <c:v>103.096297517029</c:v>
                </c:pt>
                <c:pt idx="29114">
                  <c:v>103.096297517029</c:v>
                </c:pt>
                <c:pt idx="29115">
                  <c:v>103.096297517029</c:v>
                </c:pt>
                <c:pt idx="29116">
                  <c:v>103.096297517029</c:v>
                </c:pt>
                <c:pt idx="29117">
                  <c:v>103.096297517029</c:v>
                </c:pt>
                <c:pt idx="29118">
                  <c:v>103.096297517029</c:v>
                </c:pt>
                <c:pt idx="29119">
                  <c:v>103.096297517029</c:v>
                </c:pt>
                <c:pt idx="29120">
                  <c:v>103.096297517029</c:v>
                </c:pt>
                <c:pt idx="29121">
                  <c:v>103.096297517029</c:v>
                </c:pt>
                <c:pt idx="29122">
                  <c:v>103.096297517029</c:v>
                </c:pt>
                <c:pt idx="29123">
                  <c:v>103.096297517029</c:v>
                </c:pt>
                <c:pt idx="29124">
                  <c:v>103.096297517029</c:v>
                </c:pt>
                <c:pt idx="29125">
                  <c:v>103.096297517029</c:v>
                </c:pt>
                <c:pt idx="29126">
                  <c:v>103.096297517029</c:v>
                </c:pt>
                <c:pt idx="29127">
                  <c:v>103.096297517029</c:v>
                </c:pt>
                <c:pt idx="29128">
                  <c:v>103.096297517029</c:v>
                </c:pt>
                <c:pt idx="29129">
                  <c:v>103.096297517029</c:v>
                </c:pt>
                <c:pt idx="29130">
                  <c:v>103.096297517029</c:v>
                </c:pt>
                <c:pt idx="29131">
                  <c:v>103.096297517029</c:v>
                </c:pt>
                <c:pt idx="29132">
                  <c:v>103.096297517029</c:v>
                </c:pt>
                <c:pt idx="29133">
                  <c:v>103.096297517029</c:v>
                </c:pt>
                <c:pt idx="29134">
                  <c:v>103.096297517029</c:v>
                </c:pt>
                <c:pt idx="29135">
                  <c:v>103.096297517029</c:v>
                </c:pt>
                <c:pt idx="29136">
                  <c:v>103.096297517029</c:v>
                </c:pt>
                <c:pt idx="29137">
                  <c:v>103.096297517029</c:v>
                </c:pt>
                <c:pt idx="29138">
                  <c:v>103.096297517029</c:v>
                </c:pt>
                <c:pt idx="29139">
                  <c:v>103.096297517029</c:v>
                </c:pt>
                <c:pt idx="29140">
                  <c:v>103.096297517029</c:v>
                </c:pt>
                <c:pt idx="29141">
                  <c:v>103.096297517029</c:v>
                </c:pt>
                <c:pt idx="29142">
                  <c:v>103.096297517029</c:v>
                </c:pt>
                <c:pt idx="29143">
                  <c:v>103.096297517029</c:v>
                </c:pt>
                <c:pt idx="29144">
                  <c:v>103.096297517029</c:v>
                </c:pt>
                <c:pt idx="29145">
                  <c:v>103.096297517029</c:v>
                </c:pt>
                <c:pt idx="29146">
                  <c:v>103.096297517029</c:v>
                </c:pt>
                <c:pt idx="29147">
                  <c:v>103.096297517029</c:v>
                </c:pt>
                <c:pt idx="29148">
                  <c:v>103.096297517029</c:v>
                </c:pt>
                <c:pt idx="29149">
                  <c:v>103.096297517029</c:v>
                </c:pt>
                <c:pt idx="29150">
                  <c:v>103.096297517029</c:v>
                </c:pt>
                <c:pt idx="29151">
                  <c:v>103.096297517029</c:v>
                </c:pt>
                <c:pt idx="29152">
                  <c:v>103.096297517029</c:v>
                </c:pt>
                <c:pt idx="29153">
                  <c:v>103.096297517029</c:v>
                </c:pt>
                <c:pt idx="29154">
                  <c:v>103.096297517029</c:v>
                </c:pt>
                <c:pt idx="29155">
                  <c:v>103.096297517029</c:v>
                </c:pt>
                <c:pt idx="29156">
                  <c:v>103.096297517029</c:v>
                </c:pt>
                <c:pt idx="29157">
                  <c:v>103.096297517029</c:v>
                </c:pt>
                <c:pt idx="29158">
                  <c:v>103.096297517029</c:v>
                </c:pt>
                <c:pt idx="29159">
                  <c:v>103.096297517029</c:v>
                </c:pt>
                <c:pt idx="29160">
                  <c:v>103.096297517029</c:v>
                </c:pt>
                <c:pt idx="29161">
                  <c:v>103.096297517029</c:v>
                </c:pt>
                <c:pt idx="29162">
                  <c:v>103.096297517029</c:v>
                </c:pt>
                <c:pt idx="29163">
                  <c:v>103.096297517029</c:v>
                </c:pt>
                <c:pt idx="29164">
                  <c:v>103.096297517029</c:v>
                </c:pt>
                <c:pt idx="29165">
                  <c:v>103.096297517029</c:v>
                </c:pt>
                <c:pt idx="29166">
                  <c:v>103.096297517029</c:v>
                </c:pt>
                <c:pt idx="29167">
                  <c:v>103.096297517029</c:v>
                </c:pt>
                <c:pt idx="29168">
                  <c:v>103.096297517029</c:v>
                </c:pt>
                <c:pt idx="29169">
                  <c:v>103.096297517029</c:v>
                </c:pt>
                <c:pt idx="29170">
                  <c:v>103.096297517029</c:v>
                </c:pt>
                <c:pt idx="29171">
                  <c:v>103.096297517029</c:v>
                </c:pt>
                <c:pt idx="29172">
                  <c:v>103.096297517029</c:v>
                </c:pt>
                <c:pt idx="29173">
                  <c:v>103.096297517029</c:v>
                </c:pt>
                <c:pt idx="29174">
                  <c:v>103.096297517029</c:v>
                </c:pt>
                <c:pt idx="29175">
                  <c:v>103.096297517029</c:v>
                </c:pt>
                <c:pt idx="29176">
                  <c:v>103.096297517029</c:v>
                </c:pt>
                <c:pt idx="29177">
                  <c:v>103.096297517029</c:v>
                </c:pt>
                <c:pt idx="29178">
                  <c:v>103.096297517029</c:v>
                </c:pt>
                <c:pt idx="29179">
                  <c:v>103.096297517029</c:v>
                </c:pt>
                <c:pt idx="29180">
                  <c:v>103.096297517029</c:v>
                </c:pt>
                <c:pt idx="29181">
                  <c:v>103.096297517029</c:v>
                </c:pt>
                <c:pt idx="29182">
                  <c:v>103.096297517029</c:v>
                </c:pt>
                <c:pt idx="29183">
                  <c:v>103.096297517029</c:v>
                </c:pt>
                <c:pt idx="29184">
                  <c:v>103.096297517029</c:v>
                </c:pt>
                <c:pt idx="29185">
                  <c:v>103.096297517029</c:v>
                </c:pt>
                <c:pt idx="29186">
                  <c:v>103.096297517029</c:v>
                </c:pt>
                <c:pt idx="29187">
                  <c:v>103.096297517029</c:v>
                </c:pt>
                <c:pt idx="29188">
                  <c:v>103.096297517029</c:v>
                </c:pt>
                <c:pt idx="29189">
                  <c:v>103.096297517029</c:v>
                </c:pt>
                <c:pt idx="29190">
                  <c:v>103.096297517029</c:v>
                </c:pt>
                <c:pt idx="29191">
                  <c:v>103.096297517029</c:v>
                </c:pt>
                <c:pt idx="29192">
                  <c:v>103.096297517029</c:v>
                </c:pt>
                <c:pt idx="29193">
                  <c:v>103.096297517029</c:v>
                </c:pt>
                <c:pt idx="29194">
                  <c:v>103.096297517029</c:v>
                </c:pt>
                <c:pt idx="29195">
                  <c:v>103.096297517029</c:v>
                </c:pt>
                <c:pt idx="29196">
                  <c:v>103.096297517029</c:v>
                </c:pt>
                <c:pt idx="29197">
                  <c:v>103.096297517029</c:v>
                </c:pt>
                <c:pt idx="29198">
                  <c:v>103.096297517029</c:v>
                </c:pt>
                <c:pt idx="29199">
                  <c:v>103.096297517029</c:v>
                </c:pt>
                <c:pt idx="29200">
                  <c:v>103.096297517029</c:v>
                </c:pt>
                <c:pt idx="29201">
                  <c:v>103.096297517029</c:v>
                </c:pt>
                <c:pt idx="29202">
                  <c:v>103.096297517029</c:v>
                </c:pt>
                <c:pt idx="29203">
                  <c:v>103.096297517029</c:v>
                </c:pt>
                <c:pt idx="29204">
                  <c:v>103.096297517029</c:v>
                </c:pt>
                <c:pt idx="29205">
                  <c:v>103.096297517029</c:v>
                </c:pt>
                <c:pt idx="29206">
                  <c:v>103.096297517029</c:v>
                </c:pt>
                <c:pt idx="29207">
                  <c:v>103.096297517029</c:v>
                </c:pt>
                <c:pt idx="29208">
                  <c:v>103.096297517029</c:v>
                </c:pt>
                <c:pt idx="29209">
                  <c:v>103.096297517029</c:v>
                </c:pt>
                <c:pt idx="29210">
                  <c:v>103.096297517029</c:v>
                </c:pt>
                <c:pt idx="29211">
                  <c:v>103.096297517029</c:v>
                </c:pt>
                <c:pt idx="29212">
                  <c:v>103.096297517029</c:v>
                </c:pt>
                <c:pt idx="29213">
                  <c:v>103.096297517029</c:v>
                </c:pt>
                <c:pt idx="29214">
                  <c:v>103.096297517029</c:v>
                </c:pt>
                <c:pt idx="29215">
                  <c:v>103.096297517029</c:v>
                </c:pt>
                <c:pt idx="29216">
                  <c:v>103.096297517029</c:v>
                </c:pt>
                <c:pt idx="29217">
                  <c:v>103.096297517029</c:v>
                </c:pt>
                <c:pt idx="29218">
                  <c:v>103.096297517029</c:v>
                </c:pt>
                <c:pt idx="29219">
                  <c:v>103.096297517029</c:v>
                </c:pt>
                <c:pt idx="29220">
                  <c:v>103.096297517029</c:v>
                </c:pt>
                <c:pt idx="29221">
                  <c:v>103.096297517029</c:v>
                </c:pt>
                <c:pt idx="29222">
                  <c:v>103.096297517029</c:v>
                </c:pt>
                <c:pt idx="29223">
                  <c:v>103.096297517029</c:v>
                </c:pt>
                <c:pt idx="29224">
                  <c:v>103.096297517029</c:v>
                </c:pt>
                <c:pt idx="29225">
                  <c:v>103.096297517029</c:v>
                </c:pt>
                <c:pt idx="29226">
                  <c:v>103.096297517029</c:v>
                </c:pt>
                <c:pt idx="29227">
                  <c:v>103.12050922874</c:v>
                </c:pt>
                <c:pt idx="29228">
                  <c:v>103.12050922874</c:v>
                </c:pt>
                <c:pt idx="29229">
                  <c:v>103.12050922874</c:v>
                </c:pt>
                <c:pt idx="29230">
                  <c:v>103.12050922874</c:v>
                </c:pt>
                <c:pt idx="29231">
                  <c:v>103.12050922874</c:v>
                </c:pt>
                <c:pt idx="29232">
                  <c:v>103.12050922874</c:v>
                </c:pt>
                <c:pt idx="29233">
                  <c:v>103.12050922874</c:v>
                </c:pt>
                <c:pt idx="29234">
                  <c:v>103.12050922874</c:v>
                </c:pt>
                <c:pt idx="29235">
                  <c:v>103.12050922874</c:v>
                </c:pt>
                <c:pt idx="29236">
                  <c:v>103.12050922874</c:v>
                </c:pt>
                <c:pt idx="29237">
                  <c:v>103.12050922874</c:v>
                </c:pt>
                <c:pt idx="29238">
                  <c:v>103.12050922874</c:v>
                </c:pt>
                <c:pt idx="29239">
                  <c:v>103.12050922874</c:v>
                </c:pt>
                <c:pt idx="29240">
                  <c:v>103.12050922874</c:v>
                </c:pt>
                <c:pt idx="29241">
                  <c:v>103.12050922874</c:v>
                </c:pt>
                <c:pt idx="29242">
                  <c:v>103.12050922874</c:v>
                </c:pt>
                <c:pt idx="29243">
                  <c:v>103.12050922874</c:v>
                </c:pt>
                <c:pt idx="29244">
                  <c:v>103.12050922874</c:v>
                </c:pt>
                <c:pt idx="29245">
                  <c:v>103.12050922874</c:v>
                </c:pt>
                <c:pt idx="29246">
                  <c:v>103.12050922874</c:v>
                </c:pt>
                <c:pt idx="29247">
                  <c:v>103.12050922874</c:v>
                </c:pt>
                <c:pt idx="29248">
                  <c:v>103.12050922874</c:v>
                </c:pt>
                <c:pt idx="29249">
                  <c:v>103.12050922874</c:v>
                </c:pt>
                <c:pt idx="29250">
                  <c:v>103.12050922874</c:v>
                </c:pt>
                <c:pt idx="29251">
                  <c:v>103.12050922874</c:v>
                </c:pt>
                <c:pt idx="29252">
                  <c:v>103.12050922874</c:v>
                </c:pt>
                <c:pt idx="29253">
                  <c:v>103.12050922874</c:v>
                </c:pt>
                <c:pt idx="29254">
                  <c:v>103.12050922874</c:v>
                </c:pt>
                <c:pt idx="29255">
                  <c:v>103.12050922874</c:v>
                </c:pt>
                <c:pt idx="29256">
                  <c:v>103.12050922874</c:v>
                </c:pt>
                <c:pt idx="29257">
                  <c:v>103.12050922874</c:v>
                </c:pt>
                <c:pt idx="29258">
                  <c:v>103.12050922874</c:v>
                </c:pt>
                <c:pt idx="29259">
                  <c:v>103.12050922874</c:v>
                </c:pt>
                <c:pt idx="29260">
                  <c:v>103.12050922874</c:v>
                </c:pt>
                <c:pt idx="29261">
                  <c:v>103.12050922874</c:v>
                </c:pt>
                <c:pt idx="29262">
                  <c:v>103.12050922874</c:v>
                </c:pt>
                <c:pt idx="29263">
                  <c:v>103.12050922874</c:v>
                </c:pt>
                <c:pt idx="29264">
                  <c:v>103.12050922874</c:v>
                </c:pt>
                <c:pt idx="29265">
                  <c:v>103.12050922874</c:v>
                </c:pt>
                <c:pt idx="29266">
                  <c:v>103.12050922874</c:v>
                </c:pt>
                <c:pt idx="29267">
                  <c:v>103.12050922874</c:v>
                </c:pt>
                <c:pt idx="29268">
                  <c:v>103.12050922874</c:v>
                </c:pt>
                <c:pt idx="29269">
                  <c:v>103.12050922874</c:v>
                </c:pt>
                <c:pt idx="29270">
                  <c:v>103.12050922874</c:v>
                </c:pt>
                <c:pt idx="29271">
                  <c:v>103.12050922874</c:v>
                </c:pt>
                <c:pt idx="29272">
                  <c:v>103.12050922874</c:v>
                </c:pt>
                <c:pt idx="29273">
                  <c:v>103.12050922874</c:v>
                </c:pt>
                <c:pt idx="29274">
                  <c:v>103.12050922874</c:v>
                </c:pt>
                <c:pt idx="29275">
                  <c:v>103.12050922874</c:v>
                </c:pt>
                <c:pt idx="29276">
                  <c:v>103.12050922874</c:v>
                </c:pt>
                <c:pt idx="29277">
                  <c:v>103.12050922874</c:v>
                </c:pt>
                <c:pt idx="29278">
                  <c:v>103.12050922874</c:v>
                </c:pt>
                <c:pt idx="29279">
                  <c:v>103.12050922874</c:v>
                </c:pt>
                <c:pt idx="29280">
                  <c:v>103.12050922874</c:v>
                </c:pt>
                <c:pt idx="29281">
                  <c:v>103.12050922874</c:v>
                </c:pt>
                <c:pt idx="29282">
                  <c:v>103.12050922874</c:v>
                </c:pt>
                <c:pt idx="29283">
                  <c:v>103.12050922874</c:v>
                </c:pt>
                <c:pt idx="29284">
                  <c:v>103.12050922874</c:v>
                </c:pt>
                <c:pt idx="29285">
                  <c:v>103.12050922874</c:v>
                </c:pt>
                <c:pt idx="29286">
                  <c:v>103.12050922874</c:v>
                </c:pt>
                <c:pt idx="29287">
                  <c:v>103.12050922874</c:v>
                </c:pt>
                <c:pt idx="29288">
                  <c:v>103.12050922874</c:v>
                </c:pt>
                <c:pt idx="29289">
                  <c:v>103.12050922874</c:v>
                </c:pt>
                <c:pt idx="29290">
                  <c:v>103.12050922874</c:v>
                </c:pt>
                <c:pt idx="29291">
                  <c:v>103.12050922874</c:v>
                </c:pt>
                <c:pt idx="29292">
                  <c:v>103.12050922874</c:v>
                </c:pt>
                <c:pt idx="29293">
                  <c:v>103.12050922874</c:v>
                </c:pt>
                <c:pt idx="29294">
                  <c:v>103.12050922874</c:v>
                </c:pt>
                <c:pt idx="29295">
                  <c:v>103.12050922874</c:v>
                </c:pt>
                <c:pt idx="29296">
                  <c:v>103.12050922874</c:v>
                </c:pt>
                <c:pt idx="29297">
                  <c:v>103.12050922874</c:v>
                </c:pt>
                <c:pt idx="29298">
                  <c:v>103.12050922874</c:v>
                </c:pt>
                <c:pt idx="29299">
                  <c:v>103.12050922874</c:v>
                </c:pt>
                <c:pt idx="29300">
                  <c:v>103.12050922874</c:v>
                </c:pt>
                <c:pt idx="29301">
                  <c:v>103.12050922874</c:v>
                </c:pt>
                <c:pt idx="29302">
                  <c:v>103.12050922874</c:v>
                </c:pt>
                <c:pt idx="29303">
                  <c:v>103.12050922874</c:v>
                </c:pt>
                <c:pt idx="29304">
                  <c:v>103.12050922874</c:v>
                </c:pt>
                <c:pt idx="29305">
                  <c:v>103.12050922874</c:v>
                </c:pt>
                <c:pt idx="29306">
                  <c:v>103.12050922874</c:v>
                </c:pt>
                <c:pt idx="29307">
                  <c:v>103.12050922874</c:v>
                </c:pt>
                <c:pt idx="29308">
                  <c:v>103.12050922874</c:v>
                </c:pt>
                <c:pt idx="29309">
                  <c:v>103.12050922874</c:v>
                </c:pt>
                <c:pt idx="29310">
                  <c:v>103.12050922874</c:v>
                </c:pt>
                <c:pt idx="29311">
                  <c:v>103.12050922874</c:v>
                </c:pt>
                <c:pt idx="29312">
                  <c:v>103.12050922874</c:v>
                </c:pt>
                <c:pt idx="29313">
                  <c:v>103.12050922874</c:v>
                </c:pt>
                <c:pt idx="29314">
                  <c:v>103.12050922874</c:v>
                </c:pt>
                <c:pt idx="29315">
                  <c:v>103.12050922874</c:v>
                </c:pt>
                <c:pt idx="29316">
                  <c:v>103.12050922874</c:v>
                </c:pt>
                <c:pt idx="29317">
                  <c:v>103.12050922874</c:v>
                </c:pt>
                <c:pt idx="29318">
                  <c:v>103.12050922874</c:v>
                </c:pt>
                <c:pt idx="29319">
                  <c:v>103.12050922874</c:v>
                </c:pt>
                <c:pt idx="29320">
                  <c:v>103.12050922874</c:v>
                </c:pt>
                <c:pt idx="29321">
                  <c:v>103.12050922874</c:v>
                </c:pt>
                <c:pt idx="29322">
                  <c:v>103.12050922874</c:v>
                </c:pt>
                <c:pt idx="29323">
                  <c:v>103.12050922874</c:v>
                </c:pt>
                <c:pt idx="29324">
                  <c:v>103.12050922874</c:v>
                </c:pt>
                <c:pt idx="29325">
                  <c:v>103.12050922874</c:v>
                </c:pt>
                <c:pt idx="29326">
                  <c:v>103.12050922874</c:v>
                </c:pt>
                <c:pt idx="29327">
                  <c:v>103.12050922874</c:v>
                </c:pt>
                <c:pt idx="29328">
                  <c:v>103.12050922874</c:v>
                </c:pt>
                <c:pt idx="29329">
                  <c:v>103.12050922874</c:v>
                </c:pt>
                <c:pt idx="29330">
                  <c:v>103.12050922874</c:v>
                </c:pt>
                <c:pt idx="29331">
                  <c:v>103.12050922874</c:v>
                </c:pt>
                <c:pt idx="29332">
                  <c:v>103.12050922874</c:v>
                </c:pt>
                <c:pt idx="29333">
                  <c:v>103.12050922874</c:v>
                </c:pt>
                <c:pt idx="29334">
                  <c:v>103.12050922874</c:v>
                </c:pt>
                <c:pt idx="29335">
                  <c:v>103.12050922874</c:v>
                </c:pt>
                <c:pt idx="29336">
                  <c:v>103.12050922874</c:v>
                </c:pt>
                <c:pt idx="29337">
                  <c:v>103.12050922874</c:v>
                </c:pt>
                <c:pt idx="29338">
                  <c:v>103.12050922874</c:v>
                </c:pt>
                <c:pt idx="29339">
                  <c:v>103.12050922874</c:v>
                </c:pt>
                <c:pt idx="29340">
                  <c:v>103.12050922874</c:v>
                </c:pt>
                <c:pt idx="29341">
                  <c:v>103.12050922874</c:v>
                </c:pt>
                <c:pt idx="29342">
                  <c:v>103.12050922874</c:v>
                </c:pt>
                <c:pt idx="29343">
                  <c:v>103.12050922874</c:v>
                </c:pt>
                <c:pt idx="29344">
                  <c:v>103.12050922874</c:v>
                </c:pt>
                <c:pt idx="29345">
                  <c:v>103.12050922874</c:v>
                </c:pt>
                <c:pt idx="29346">
                  <c:v>103.12050922874</c:v>
                </c:pt>
                <c:pt idx="29347">
                  <c:v>103.12050922874</c:v>
                </c:pt>
                <c:pt idx="29348">
                  <c:v>103.12050922874</c:v>
                </c:pt>
                <c:pt idx="29349">
                  <c:v>103.12050922874</c:v>
                </c:pt>
                <c:pt idx="29350">
                  <c:v>103.12050922874</c:v>
                </c:pt>
                <c:pt idx="29351">
                  <c:v>103.12050922874</c:v>
                </c:pt>
                <c:pt idx="29352">
                  <c:v>103.12050922874</c:v>
                </c:pt>
                <c:pt idx="29353">
                  <c:v>103.12050922874</c:v>
                </c:pt>
                <c:pt idx="29354">
                  <c:v>103.12050922874</c:v>
                </c:pt>
                <c:pt idx="29355">
                  <c:v>103.12050922874</c:v>
                </c:pt>
                <c:pt idx="29356">
                  <c:v>103.12050922874</c:v>
                </c:pt>
                <c:pt idx="29357">
                  <c:v>103.12050922874</c:v>
                </c:pt>
                <c:pt idx="29358">
                  <c:v>103.12050922874</c:v>
                </c:pt>
                <c:pt idx="29359">
                  <c:v>103.12050922874</c:v>
                </c:pt>
                <c:pt idx="29360">
                  <c:v>103.12050922874</c:v>
                </c:pt>
                <c:pt idx="29361">
                  <c:v>103.12050922874</c:v>
                </c:pt>
                <c:pt idx="29362">
                  <c:v>103.12050922874</c:v>
                </c:pt>
                <c:pt idx="29363">
                  <c:v>103.12050922874</c:v>
                </c:pt>
                <c:pt idx="29364">
                  <c:v>103.12050922874</c:v>
                </c:pt>
                <c:pt idx="29365">
                  <c:v>103.12050922874</c:v>
                </c:pt>
                <c:pt idx="29366">
                  <c:v>103.12050922874</c:v>
                </c:pt>
                <c:pt idx="29367">
                  <c:v>103.12050922874</c:v>
                </c:pt>
                <c:pt idx="29368">
                  <c:v>103.12050922874</c:v>
                </c:pt>
                <c:pt idx="29369">
                  <c:v>103.12050922874</c:v>
                </c:pt>
                <c:pt idx="29370">
                  <c:v>103.12050922874</c:v>
                </c:pt>
                <c:pt idx="29371">
                  <c:v>103.12050922874</c:v>
                </c:pt>
                <c:pt idx="29372">
                  <c:v>103.12050922874</c:v>
                </c:pt>
                <c:pt idx="29373">
                  <c:v>103.12050922874</c:v>
                </c:pt>
                <c:pt idx="29374">
                  <c:v>103.12050922874</c:v>
                </c:pt>
                <c:pt idx="29375">
                  <c:v>103.12050922874</c:v>
                </c:pt>
                <c:pt idx="29376">
                  <c:v>103.12050922874</c:v>
                </c:pt>
                <c:pt idx="29377">
                  <c:v>103.12050922874</c:v>
                </c:pt>
                <c:pt idx="29378">
                  <c:v>103.12050922874</c:v>
                </c:pt>
                <c:pt idx="29379">
                  <c:v>103.12050922874</c:v>
                </c:pt>
                <c:pt idx="29380">
                  <c:v>103.12050922874</c:v>
                </c:pt>
                <c:pt idx="29381">
                  <c:v>103.12050922874</c:v>
                </c:pt>
                <c:pt idx="29382">
                  <c:v>103.12050922874</c:v>
                </c:pt>
                <c:pt idx="29383">
                  <c:v>103.12050922874</c:v>
                </c:pt>
                <c:pt idx="29384">
                  <c:v>103.12050922874</c:v>
                </c:pt>
                <c:pt idx="29385">
                  <c:v>103.12050922874</c:v>
                </c:pt>
                <c:pt idx="29386">
                  <c:v>103.12050922874</c:v>
                </c:pt>
                <c:pt idx="29387">
                  <c:v>103.12050922874</c:v>
                </c:pt>
                <c:pt idx="29388">
                  <c:v>103.12050922874</c:v>
                </c:pt>
                <c:pt idx="29389">
                  <c:v>103.12050922874</c:v>
                </c:pt>
                <c:pt idx="29390">
                  <c:v>103.12050922874</c:v>
                </c:pt>
                <c:pt idx="29391">
                  <c:v>103.12050922874</c:v>
                </c:pt>
                <c:pt idx="29392">
                  <c:v>103.12050922874</c:v>
                </c:pt>
                <c:pt idx="29393">
                  <c:v>103.12050922874</c:v>
                </c:pt>
                <c:pt idx="29394">
                  <c:v>103.12050922874</c:v>
                </c:pt>
                <c:pt idx="29395">
                  <c:v>103.12050922874</c:v>
                </c:pt>
                <c:pt idx="29396">
                  <c:v>103.12050922874</c:v>
                </c:pt>
                <c:pt idx="29397">
                  <c:v>103.12050922874</c:v>
                </c:pt>
                <c:pt idx="29398">
                  <c:v>103.12050922874</c:v>
                </c:pt>
                <c:pt idx="29399">
                  <c:v>103.12050922874</c:v>
                </c:pt>
                <c:pt idx="29400">
                  <c:v>103.12050922874</c:v>
                </c:pt>
                <c:pt idx="29401">
                  <c:v>103.12050922874</c:v>
                </c:pt>
                <c:pt idx="29402">
                  <c:v>103.12050922874</c:v>
                </c:pt>
                <c:pt idx="29403">
                  <c:v>103.12050922874</c:v>
                </c:pt>
                <c:pt idx="29404">
                  <c:v>103.12050922874</c:v>
                </c:pt>
                <c:pt idx="29405">
                  <c:v>103.12050922874</c:v>
                </c:pt>
                <c:pt idx="29406">
                  <c:v>103.12050922874</c:v>
                </c:pt>
                <c:pt idx="29407">
                  <c:v>103.12050922874</c:v>
                </c:pt>
                <c:pt idx="29408">
                  <c:v>103.12050922874</c:v>
                </c:pt>
                <c:pt idx="29409">
                  <c:v>103.12050922874</c:v>
                </c:pt>
                <c:pt idx="29410">
                  <c:v>103.12050922874</c:v>
                </c:pt>
                <c:pt idx="29411">
                  <c:v>103.12050922874</c:v>
                </c:pt>
                <c:pt idx="29412">
                  <c:v>103.12050922874</c:v>
                </c:pt>
                <c:pt idx="29413">
                  <c:v>103.12050922874</c:v>
                </c:pt>
                <c:pt idx="29414">
                  <c:v>103.12050922874</c:v>
                </c:pt>
                <c:pt idx="29415">
                  <c:v>103.12050922874</c:v>
                </c:pt>
                <c:pt idx="29416">
                  <c:v>103.12050922874</c:v>
                </c:pt>
                <c:pt idx="29417">
                  <c:v>103.12050922874</c:v>
                </c:pt>
                <c:pt idx="29418">
                  <c:v>103.12050922874</c:v>
                </c:pt>
                <c:pt idx="29419">
                  <c:v>103.12050922874</c:v>
                </c:pt>
                <c:pt idx="29420">
                  <c:v>103.12050922874</c:v>
                </c:pt>
                <c:pt idx="29421">
                  <c:v>103.12050922874</c:v>
                </c:pt>
                <c:pt idx="29422">
                  <c:v>103.12050922874</c:v>
                </c:pt>
                <c:pt idx="29423">
                  <c:v>103.12050922874</c:v>
                </c:pt>
                <c:pt idx="29424">
                  <c:v>103.12050922874</c:v>
                </c:pt>
                <c:pt idx="29425">
                  <c:v>103.12050922874</c:v>
                </c:pt>
                <c:pt idx="29426">
                  <c:v>103.12050922874</c:v>
                </c:pt>
                <c:pt idx="29427">
                  <c:v>103.12050922874</c:v>
                </c:pt>
                <c:pt idx="29428">
                  <c:v>103.12050922874</c:v>
                </c:pt>
                <c:pt idx="29429">
                  <c:v>103.12050922874</c:v>
                </c:pt>
                <c:pt idx="29430">
                  <c:v>103.12050922874</c:v>
                </c:pt>
                <c:pt idx="29431">
                  <c:v>103.12050922874</c:v>
                </c:pt>
                <c:pt idx="29432">
                  <c:v>103.12050922874</c:v>
                </c:pt>
                <c:pt idx="29433">
                  <c:v>103.12050922874</c:v>
                </c:pt>
                <c:pt idx="29434">
                  <c:v>103.12050922874</c:v>
                </c:pt>
                <c:pt idx="29435">
                  <c:v>103.12050922874</c:v>
                </c:pt>
                <c:pt idx="29436">
                  <c:v>103.12050922874</c:v>
                </c:pt>
                <c:pt idx="29437">
                  <c:v>103.12050922874</c:v>
                </c:pt>
                <c:pt idx="29438">
                  <c:v>103.12050922874</c:v>
                </c:pt>
                <c:pt idx="29439">
                  <c:v>103.12050922874</c:v>
                </c:pt>
                <c:pt idx="29440">
                  <c:v>103.12050922874</c:v>
                </c:pt>
                <c:pt idx="29441">
                  <c:v>103.12050922874</c:v>
                </c:pt>
                <c:pt idx="29442">
                  <c:v>103.12050922874</c:v>
                </c:pt>
                <c:pt idx="29443">
                  <c:v>103.12050922874</c:v>
                </c:pt>
                <c:pt idx="29444">
                  <c:v>103.12050922874</c:v>
                </c:pt>
                <c:pt idx="29445">
                  <c:v>103.12050922874</c:v>
                </c:pt>
                <c:pt idx="29446">
                  <c:v>103.12050922874</c:v>
                </c:pt>
                <c:pt idx="29447">
                  <c:v>103.12050922874</c:v>
                </c:pt>
                <c:pt idx="29448">
                  <c:v>103.12050922874</c:v>
                </c:pt>
                <c:pt idx="29449">
                  <c:v>103.12050922874</c:v>
                </c:pt>
                <c:pt idx="29450">
                  <c:v>103.12050922874</c:v>
                </c:pt>
                <c:pt idx="29451">
                  <c:v>103.12050922874</c:v>
                </c:pt>
                <c:pt idx="29452">
                  <c:v>103.12050922874</c:v>
                </c:pt>
                <c:pt idx="29453">
                  <c:v>103.12050922874</c:v>
                </c:pt>
                <c:pt idx="29454">
                  <c:v>103.12050922874</c:v>
                </c:pt>
                <c:pt idx="29455">
                  <c:v>103.12050922874</c:v>
                </c:pt>
                <c:pt idx="29456">
                  <c:v>103.12050922874</c:v>
                </c:pt>
                <c:pt idx="29457">
                  <c:v>103.12050922874</c:v>
                </c:pt>
                <c:pt idx="29458">
                  <c:v>103.12050922874</c:v>
                </c:pt>
                <c:pt idx="29459">
                  <c:v>103.12050922874</c:v>
                </c:pt>
                <c:pt idx="29460">
                  <c:v>103.12050922874</c:v>
                </c:pt>
                <c:pt idx="29461">
                  <c:v>103.12050922874</c:v>
                </c:pt>
                <c:pt idx="29462">
                  <c:v>103.12050922874</c:v>
                </c:pt>
                <c:pt idx="29463">
                  <c:v>103.12050922874</c:v>
                </c:pt>
                <c:pt idx="29464">
                  <c:v>103.12050922874</c:v>
                </c:pt>
                <c:pt idx="29465">
                  <c:v>103.12050922874</c:v>
                </c:pt>
                <c:pt idx="29466">
                  <c:v>103.12050922874</c:v>
                </c:pt>
                <c:pt idx="29467">
                  <c:v>103.12050922874</c:v>
                </c:pt>
                <c:pt idx="29468">
                  <c:v>103.12050922874</c:v>
                </c:pt>
                <c:pt idx="29469">
                  <c:v>103.12050922874</c:v>
                </c:pt>
                <c:pt idx="29470">
                  <c:v>103.12050922874</c:v>
                </c:pt>
                <c:pt idx="29471">
                  <c:v>103.12050922874</c:v>
                </c:pt>
                <c:pt idx="29472">
                  <c:v>103.12050922874</c:v>
                </c:pt>
                <c:pt idx="29473">
                  <c:v>103.12050922874</c:v>
                </c:pt>
                <c:pt idx="29474">
                  <c:v>103.12050922874</c:v>
                </c:pt>
                <c:pt idx="29475">
                  <c:v>103.12050922874</c:v>
                </c:pt>
                <c:pt idx="29476">
                  <c:v>103.12050922874</c:v>
                </c:pt>
                <c:pt idx="29477">
                  <c:v>103.12050922874</c:v>
                </c:pt>
                <c:pt idx="29478">
                  <c:v>103.12050922874</c:v>
                </c:pt>
                <c:pt idx="29479">
                  <c:v>103.12050922874</c:v>
                </c:pt>
                <c:pt idx="29480">
                  <c:v>103.12050922874</c:v>
                </c:pt>
                <c:pt idx="29481">
                  <c:v>103.12050922874</c:v>
                </c:pt>
                <c:pt idx="29482">
                  <c:v>103.12050922874</c:v>
                </c:pt>
                <c:pt idx="29483">
                  <c:v>103.12050922874</c:v>
                </c:pt>
                <c:pt idx="29484">
                  <c:v>103.12050922874</c:v>
                </c:pt>
                <c:pt idx="29485">
                  <c:v>103.12050922874</c:v>
                </c:pt>
                <c:pt idx="29486">
                  <c:v>103.12050922874</c:v>
                </c:pt>
                <c:pt idx="29487">
                  <c:v>103.12050922874</c:v>
                </c:pt>
                <c:pt idx="29488">
                  <c:v>103.12050922874</c:v>
                </c:pt>
                <c:pt idx="29489">
                  <c:v>103.12050922874</c:v>
                </c:pt>
                <c:pt idx="29490">
                  <c:v>103.12050922874</c:v>
                </c:pt>
                <c:pt idx="29491">
                  <c:v>103.12050922874</c:v>
                </c:pt>
                <c:pt idx="29492">
                  <c:v>103.12050922874</c:v>
                </c:pt>
                <c:pt idx="29493">
                  <c:v>103.12050922874</c:v>
                </c:pt>
                <c:pt idx="29494">
                  <c:v>103.12050922874</c:v>
                </c:pt>
                <c:pt idx="29495">
                  <c:v>103.12050922874</c:v>
                </c:pt>
                <c:pt idx="29496">
                  <c:v>103.12050922874</c:v>
                </c:pt>
                <c:pt idx="29497">
                  <c:v>103.12050922874</c:v>
                </c:pt>
                <c:pt idx="29498">
                  <c:v>103.12050922874</c:v>
                </c:pt>
                <c:pt idx="29499">
                  <c:v>103.12050922874</c:v>
                </c:pt>
                <c:pt idx="29500">
                  <c:v>103.12050922874</c:v>
                </c:pt>
                <c:pt idx="29501">
                  <c:v>103.12050922874</c:v>
                </c:pt>
                <c:pt idx="29502">
                  <c:v>103.12050922874</c:v>
                </c:pt>
                <c:pt idx="29503">
                  <c:v>103.12050922874</c:v>
                </c:pt>
                <c:pt idx="29504">
                  <c:v>103.12050922874</c:v>
                </c:pt>
                <c:pt idx="29505">
                  <c:v>103.12050922874</c:v>
                </c:pt>
                <c:pt idx="29506">
                  <c:v>103.12050922874</c:v>
                </c:pt>
                <c:pt idx="29507">
                  <c:v>103.12050922874</c:v>
                </c:pt>
                <c:pt idx="29508">
                  <c:v>103.12050922874</c:v>
                </c:pt>
                <c:pt idx="29509">
                  <c:v>103.12050922874</c:v>
                </c:pt>
                <c:pt idx="29510">
                  <c:v>103.12050922874</c:v>
                </c:pt>
                <c:pt idx="29511">
                  <c:v>103.12050922874</c:v>
                </c:pt>
                <c:pt idx="29512">
                  <c:v>103.12050922874</c:v>
                </c:pt>
                <c:pt idx="29513">
                  <c:v>103.12050922874</c:v>
                </c:pt>
                <c:pt idx="29514">
                  <c:v>103.12050922874</c:v>
                </c:pt>
                <c:pt idx="29515">
                  <c:v>103.12050922874</c:v>
                </c:pt>
                <c:pt idx="29516">
                  <c:v>103.12050922874</c:v>
                </c:pt>
                <c:pt idx="29517">
                  <c:v>103.12050922874</c:v>
                </c:pt>
                <c:pt idx="29518">
                  <c:v>103.12050922874</c:v>
                </c:pt>
                <c:pt idx="29519">
                  <c:v>103.12050922874</c:v>
                </c:pt>
                <c:pt idx="29520">
                  <c:v>103.12050922874</c:v>
                </c:pt>
                <c:pt idx="29521">
                  <c:v>103.12050922874</c:v>
                </c:pt>
                <c:pt idx="29522">
                  <c:v>103.12050922874</c:v>
                </c:pt>
                <c:pt idx="29523">
                  <c:v>103.12050922874</c:v>
                </c:pt>
                <c:pt idx="29524">
                  <c:v>103.12050922874</c:v>
                </c:pt>
                <c:pt idx="29525">
                  <c:v>103.12050922874</c:v>
                </c:pt>
                <c:pt idx="29526">
                  <c:v>103.12050922874</c:v>
                </c:pt>
                <c:pt idx="29527">
                  <c:v>103.12050922874</c:v>
                </c:pt>
                <c:pt idx="29528">
                  <c:v>103.12050922874</c:v>
                </c:pt>
                <c:pt idx="29529">
                  <c:v>103.12050922874</c:v>
                </c:pt>
                <c:pt idx="29530">
                  <c:v>103.12050922874</c:v>
                </c:pt>
                <c:pt idx="29531">
                  <c:v>103.12050922874</c:v>
                </c:pt>
                <c:pt idx="29532">
                  <c:v>103.12050922874</c:v>
                </c:pt>
                <c:pt idx="29533">
                  <c:v>103.12050922874</c:v>
                </c:pt>
                <c:pt idx="29534">
                  <c:v>103.12050922874</c:v>
                </c:pt>
                <c:pt idx="29535">
                  <c:v>103.12050922874</c:v>
                </c:pt>
                <c:pt idx="29536">
                  <c:v>103.12050922874</c:v>
                </c:pt>
                <c:pt idx="29537">
                  <c:v>103.12050922874</c:v>
                </c:pt>
                <c:pt idx="29538">
                  <c:v>103.12050922874</c:v>
                </c:pt>
                <c:pt idx="29539">
                  <c:v>103.12050922874</c:v>
                </c:pt>
                <c:pt idx="29540">
                  <c:v>103.12050922874</c:v>
                </c:pt>
                <c:pt idx="29541">
                  <c:v>103.12050922874</c:v>
                </c:pt>
                <c:pt idx="29542">
                  <c:v>103.12050922874</c:v>
                </c:pt>
                <c:pt idx="29543">
                  <c:v>103.12050922874</c:v>
                </c:pt>
                <c:pt idx="29544">
                  <c:v>103.12050922874</c:v>
                </c:pt>
                <c:pt idx="29545">
                  <c:v>103.12050922874</c:v>
                </c:pt>
                <c:pt idx="29546">
                  <c:v>103.12050922874</c:v>
                </c:pt>
                <c:pt idx="29547">
                  <c:v>103.12050922874</c:v>
                </c:pt>
                <c:pt idx="29548">
                  <c:v>103.12050922874</c:v>
                </c:pt>
                <c:pt idx="29549">
                  <c:v>103.12050922874</c:v>
                </c:pt>
                <c:pt idx="29550">
                  <c:v>103.12050922874</c:v>
                </c:pt>
                <c:pt idx="29551">
                  <c:v>103.12050922874</c:v>
                </c:pt>
                <c:pt idx="29552">
                  <c:v>103.12050922874</c:v>
                </c:pt>
                <c:pt idx="29553">
                  <c:v>103.12050922874</c:v>
                </c:pt>
                <c:pt idx="29554">
                  <c:v>103.12050922874</c:v>
                </c:pt>
                <c:pt idx="29555">
                  <c:v>103.12050922874</c:v>
                </c:pt>
                <c:pt idx="29556">
                  <c:v>103.12050922874</c:v>
                </c:pt>
                <c:pt idx="29557">
                  <c:v>103.12050922874</c:v>
                </c:pt>
                <c:pt idx="29558">
                  <c:v>103.12050922874</c:v>
                </c:pt>
                <c:pt idx="29559">
                  <c:v>103.12050922874</c:v>
                </c:pt>
                <c:pt idx="29560">
                  <c:v>103.12050922874</c:v>
                </c:pt>
                <c:pt idx="29561">
                  <c:v>103.12050922874</c:v>
                </c:pt>
                <c:pt idx="29562">
                  <c:v>103.12050922874</c:v>
                </c:pt>
                <c:pt idx="29563">
                  <c:v>103.12050922874</c:v>
                </c:pt>
                <c:pt idx="29564">
                  <c:v>103.12050922874</c:v>
                </c:pt>
                <c:pt idx="29565">
                  <c:v>103.12050922874</c:v>
                </c:pt>
                <c:pt idx="29566">
                  <c:v>103.12050922874</c:v>
                </c:pt>
                <c:pt idx="29567">
                  <c:v>103.12050922874</c:v>
                </c:pt>
                <c:pt idx="29568">
                  <c:v>103.12050922874</c:v>
                </c:pt>
                <c:pt idx="29569">
                  <c:v>103.12050922874</c:v>
                </c:pt>
                <c:pt idx="29570">
                  <c:v>103.12050922874</c:v>
                </c:pt>
                <c:pt idx="29571">
                  <c:v>103.12050922874</c:v>
                </c:pt>
                <c:pt idx="29572">
                  <c:v>103.12050922874</c:v>
                </c:pt>
                <c:pt idx="29573">
                  <c:v>103.12050922874</c:v>
                </c:pt>
                <c:pt idx="29574">
                  <c:v>103.12050922874</c:v>
                </c:pt>
                <c:pt idx="29575">
                  <c:v>103.12050922874</c:v>
                </c:pt>
                <c:pt idx="29576">
                  <c:v>103.12050922874</c:v>
                </c:pt>
                <c:pt idx="29577">
                  <c:v>103.12050922874</c:v>
                </c:pt>
                <c:pt idx="29578">
                  <c:v>103.12050922874</c:v>
                </c:pt>
                <c:pt idx="29579">
                  <c:v>103.12050922874</c:v>
                </c:pt>
                <c:pt idx="29580">
                  <c:v>103.12050922874</c:v>
                </c:pt>
                <c:pt idx="29581">
                  <c:v>103.12050922874</c:v>
                </c:pt>
                <c:pt idx="29582">
                  <c:v>103.12050922874</c:v>
                </c:pt>
                <c:pt idx="29583">
                  <c:v>103.12050922874</c:v>
                </c:pt>
                <c:pt idx="29584">
                  <c:v>103.12050922874</c:v>
                </c:pt>
                <c:pt idx="29585">
                  <c:v>103.12050922874</c:v>
                </c:pt>
                <c:pt idx="29586">
                  <c:v>103.12050922874</c:v>
                </c:pt>
                <c:pt idx="29587">
                  <c:v>103.12050922874</c:v>
                </c:pt>
                <c:pt idx="29588">
                  <c:v>103.12050922874</c:v>
                </c:pt>
                <c:pt idx="29589">
                  <c:v>103.12050922874</c:v>
                </c:pt>
                <c:pt idx="29590">
                  <c:v>103.12050922874</c:v>
                </c:pt>
                <c:pt idx="29591">
                  <c:v>103.12050922874</c:v>
                </c:pt>
                <c:pt idx="29592">
                  <c:v>103.12050922874</c:v>
                </c:pt>
                <c:pt idx="29593">
                  <c:v>103.12050922874</c:v>
                </c:pt>
                <c:pt idx="29594">
                  <c:v>103.12050922874</c:v>
                </c:pt>
                <c:pt idx="29595">
                  <c:v>103.12050922874</c:v>
                </c:pt>
                <c:pt idx="29596">
                  <c:v>103.12050922874</c:v>
                </c:pt>
                <c:pt idx="29597">
                  <c:v>103.12050922874</c:v>
                </c:pt>
                <c:pt idx="29598">
                  <c:v>103.12050922874</c:v>
                </c:pt>
                <c:pt idx="29599">
                  <c:v>103.12050922874</c:v>
                </c:pt>
                <c:pt idx="29600">
                  <c:v>103.12050922874</c:v>
                </c:pt>
                <c:pt idx="29601">
                  <c:v>103.12050922874</c:v>
                </c:pt>
                <c:pt idx="29602">
                  <c:v>103.12050922874</c:v>
                </c:pt>
                <c:pt idx="29603">
                  <c:v>103.12050922874</c:v>
                </c:pt>
                <c:pt idx="29604">
                  <c:v>103.12050922874</c:v>
                </c:pt>
                <c:pt idx="29605">
                  <c:v>103.12050922874</c:v>
                </c:pt>
                <c:pt idx="29606">
                  <c:v>103.12050922874</c:v>
                </c:pt>
                <c:pt idx="29607">
                  <c:v>103.12050922874</c:v>
                </c:pt>
                <c:pt idx="29608">
                  <c:v>103.12050922874</c:v>
                </c:pt>
                <c:pt idx="29609">
                  <c:v>103.12050922874</c:v>
                </c:pt>
                <c:pt idx="29610">
                  <c:v>103.12050922874</c:v>
                </c:pt>
                <c:pt idx="29611">
                  <c:v>103.12050922874</c:v>
                </c:pt>
                <c:pt idx="29612">
                  <c:v>103.12050922874</c:v>
                </c:pt>
                <c:pt idx="29613">
                  <c:v>103.12050922874</c:v>
                </c:pt>
                <c:pt idx="29614">
                  <c:v>103.12050922874</c:v>
                </c:pt>
                <c:pt idx="29615">
                  <c:v>103.15429301252399</c:v>
                </c:pt>
                <c:pt idx="29616">
                  <c:v>103.15429301252399</c:v>
                </c:pt>
                <c:pt idx="29617">
                  <c:v>103.15429301252399</c:v>
                </c:pt>
                <c:pt idx="29618">
                  <c:v>103.15429301252399</c:v>
                </c:pt>
                <c:pt idx="29619">
                  <c:v>103.15429301252399</c:v>
                </c:pt>
                <c:pt idx="29620">
                  <c:v>103.15429301252399</c:v>
                </c:pt>
                <c:pt idx="29621">
                  <c:v>103.15429301252399</c:v>
                </c:pt>
                <c:pt idx="29622">
                  <c:v>103.15429301252399</c:v>
                </c:pt>
                <c:pt idx="29623">
                  <c:v>103.15429301252399</c:v>
                </c:pt>
                <c:pt idx="29624">
                  <c:v>103.15429301252399</c:v>
                </c:pt>
                <c:pt idx="29625">
                  <c:v>103.15429301252399</c:v>
                </c:pt>
                <c:pt idx="29626">
                  <c:v>103.15429301252399</c:v>
                </c:pt>
                <c:pt idx="29627">
                  <c:v>103.15429301252399</c:v>
                </c:pt>
                <c:pt idx="29628">
                  <c:v>103.15429301252399</c:v>
                </c:pt>
                <c:pt idx="29629">
                  <c:v>103.15429301252399</c:v>
                </c:pt>
                <c:pt idx="29630">
                  <c:v>103.15429301252399</c:v>
                </c:pt>
                <c:pt idx="29631">
                  <c:v>103.15429301252399</c:v>
                </c:pt>
                <c:pt idx="29632">
                  <c:v>103.15429301252399</c:v>
                </c:pt>
                <c:pt idx="29633">
                  <c:v>103.15429301252399</c:v>
                </c:pt>
                <c:pt idx="29634">
                  <c:v>103.15429301252399</c:v>
                </c:pt>
                <c:pt idx="29635">
                  <c:v>103.15429301252399</c:v>
                </c:pt>
                <c:pt idx="29636">
                  <c:v>103.15429301252399</c:v>
                </c:pt>
                <c:pt idx="29637">
                  <c:v>103.15429301252399</c:v>
                </c:pt>
                <c:pt idx="29638">
                  <c:v>103.15429301252399</c:v>
                </c:pt>
                <c:pt idx="29639">
                  <c:v>103.15429301252399</c:v>
                </c:pt>
                <c:pt idx="29640">
                  <c:v>103.15429301252399</c:v>
                </c:pt>
                <c:pt idx="29641">
                  <c:v>103.15429301252399</c:v>
                </c:pt>
                <c:pt idx="29642">
                  <c:v>103.15429301252399</c:v>
                </c:pt>
                <c:pt idx="29643">
                  <c:v>103.15429301252399</c:v>
                </c:pt>
                <c:pt idx="29644">
                  <c:v>103.15429301252399</c:v>
                </c:pt>
                <c:pt idx="29645">
                  <c:v>103.15429301252399</c:v>
                </c:pt>
                <c:pt idx="29646">
                  <c:v>103.15429301252399</c:v>
                </c:pt>
                <c:pt idx="29647">
                  <c:v>103.15429301252399</c:v>
                </c:pt>
                <c:pt idx="29648">
                  <c:v>103.15429301252399</c:v>
                </c:pt>
                <c:pt idx="29649">
                  <c:v>103.15429301252399</c:v>
                </c:pt>
                <c:pt idx="29650">
                  <c:v>103.15429301252399</c:v>
                </c:pt>
                <c:pt idx="29651">
                  <c:v>103.15429301252399</c:v>
                </c:pt>
                <c:pt idx="29652">
                  <c:v>103.15429301252399</c:v>
                </c:pt>
                <c:pt idx="29653">
                  <c:v>103.15429301252399</c:v>
                </c:pt>
                <c:pt idx="29654">
                  <c:v>103.15429301252399</c:v>
                </c:pt>
                <c:pt idx="29655">
                  <c:v>103.15429301252399</c:v>
                </c:pt>
                <c:pt idx="29656">
                  <c:v>103.15429301252399</c:v>
                </c:pt>
                <c:pt idx="29657">
                  <c:v>103.15429301252399</c:v>
                </c:pt>
                <c:pt idx="29658">
                  <c:v>103.15429301252399</c:v>
                </c:pt>
                <c:pt idx="29659">
                  <c:v>103.15429301252399</c:v>
                </c:pt>
                <c:pt idx="29660">
                  <c:v>103.15429301252399</c:v>
                </c:pt>
                <c:pt idx="29661">
                  <c:v>103.15429301252399</c:v>
                </c:pt>
                <c:pt idx="29662">
                  <c:v>103.15429301252399</c:v>
                </c:pt>
                <c:pt idx="29663">
                  <c:v>103.15429301252399</c:v>
                </c:pt>
                <c:pt idx="29664">
                  <c:v>103.15429301252399</c:v>
                </c:pt>
                <c:pt idx="29665">
                  <c:v>103.15429301252399</c:v>
                </c:pt>
                <c:pt idx="29666">
                  <c:v>103.15429301252399</c:v>
                </c:pt>
                <c:pt idx="29667">
                  <c:v>103.15429301252399</c:v>
                </c:pt>
                <c:pt idx="29668">
                  <c:v>103.15429301252399</c:v>
                </c:pt>
                <c:pt idx="29669">
                  <c:v>103.15429301252399</c:v>
                </c:pt>
                <c:pt idx="29670">
                  <c:v>103.15429301252399</c:v>
                </c:pt>
                <c:pt idx="29671">
                  <c:v>103.15429301252399</c:v>
                </c:pt>
                <c:pt idx="29672">
                  <c:v>103.15429301252399</c:v>
                </c:pt>
                <c:pt idx="29673">
                  <c:v>103.15429301252399</c:v>
                </c:pt>
                <c:pt idx="29674">
                  <c:v>103.15429301252399</c:v>
                </c:pt>
                <c:pt idx="29675">
                  <c:v>103.15429301252399</c:v>
                </c:pt>
                <c:pt idx="29676">
                  <c:v>103.15429301252399</c:v>
                </c:pt>
                <c:pt idx="29677">
                  <c:v>103.15429301252399</c:v>
                </c:pt>
                <c:pt idx="29678">
                  <c:v>103.15429301252399</c:v>
                </c:pt>
                <c:pt idx="29679">
                  <c:v>103.15429301252399</c:v>
                </c:pt>
                <c:pt idx="29680">
                  <c:v>103.15429301252399</c:v>
                </c:pt>
                <c:pt idx="29681">
                  <c:v>103.15429301252399</c:v>
                </c:pt>
                <c:pt idx="29682">
                  <c:v>103.15429301252399</c:v>
                </c:pt>
                <c:pt idx="29683">
                  <c:v>103.15429301252399</c:v>
                </c:pt>
                <c:pt idx="29684">
                  <c:v>103.15429301252399</c:v>
                </c:pt>
                <c:pt idx="29685">
                  <c:v>103.15429301252399</c:v>
                </c:pt>
                <c:pt idx="29686">
                  <c:v>103.15429301252399</c:v>
                </c:pt>
                <c:pt idx="29687">
                  <c:v>103.15429301252399</c:v>
                </c:pt>
                <c:pt idx="29688">
                  <c:v>103.15429301252399</c:v>
                </c:pt>
                <c:pt idx="29689">
                  <c:v>103.15429301252399</c:v>
                </c:pt>
                <c:pt idx="29690">
                  <c:v>103.15429301252399</c:v>
                </c:pt>
                <c:pt idx="29691">
                  <c:v>103.15429301252399</c:v>
                </c:pt>
                <c:pt idx="29692">
                  <c:v>103.15429301252399</c:v>
                </c:pt>
                <c:pt idx="29693">
                  <c:v>103.15429301252399</c:v>
                </c:pt>
                <c:pt idx="29694">
                  <c:v>103.15429301252399</c:v>
                </c:pt>
                <c:pt idx="29695">
                  <c:v>103.15429301252399</c:v>
                </c:pt>
                <c:pt idx="29696">
                  <c:v>103.15429301252399</c:v>
                </c:pt>
                <c:pt idx="29697">
                  <c:v>103.15429301252399</c:v>
                </c:pt>
                <c:pt idx="29698">
                  <c:v>103.15429301252399</c:v>
                </c:pt>
                <c:pt idx="29699">
                  <c:v>103.15429301252399</c:v>
                </c:pt>
                <c:pt idx="29700">
                  <c:v>103.15429301252399</c:v>
                </c:pt>
                <c:pt idx="29701">
                  <c:v>103.15429301252399</c:v>
                </c:pt>
                <c:pt idx="29702">
                  <c:v>103.15429301252399</c:v>
                </c:pt>
                <c:pt idx="29703">
                  <c:v>103.15429301252399</c:v>
                </c:pt>
                <c:pt idx="29704">
                  <c:v>103.15429301252399</c:v>
                </c:pt>
                <c:pt idx="29705">
                  <c:v>103.15429301252399</c:v>
                </c:pt>
                <c:pt idx="29706">
                  <c:v>103.15429301252399</c:v>
                </c:pt>
                <c:pt idx="29707">
                  <c:v>103.15429301252399</c:v>
                </c:pt>
                <c:pt idx="29708">
                  <c:v>103.15429301252399</c:v>
                </c:pt>
                <c:pt idx="29709">
                  <c:v>103.15429301252399</c:v>
                </c:pt>
                <c:pt idx="29710">
                  <c:v>103.15429301252399</c:v>
                </c:pt>
                <c:pt idx="29711">
                  <c:v>103.15429301252399</c:v>
                </c:pt>
                <c:pt idx="29712">
                  <c:v>103.15429301252399</c:v>
                </c:pt>
                <c:pt idx="29713">
                  <c:v>103.15429301252399</c:v>
                </c:pt>
                <c:pt idx="29714">
                  <c:v>103.15429301252399</c:v>
                </c:pt>
                <c:pt idx="29715">
                  <c:v>103.15429301252399</c:v>
                </c:pt>
                <c:pt idx="29716">
                  <c:v>103.15429301252399</c:v>
                </c:pt>
                <c:pt idx="29717">
                  <c:v>103.15429301252399</c:v>
                </c:pt>
                <c:pt idx="29718">
                  <c:v>103.15429301252399</c:v>
                </c:pt>
                <c:pt idx="29719">
                  <c:v>103.15429301252399</c:v>
                </c:pt>
                <c:pt idx="29720">
                  <c:v>103.15429301252399</c:v>
                </c:pt>
                <c:pt idx="29721">
                  <c:v>103.15429301252399</c:v>
                </c:pt>
                <c:pt idx="29722">
                  <c:v>103.15429301252399</c:v>
                </c:pt>
                <c:pt idx="29723">
                  <c:v>103.15429301252399</c:v>
                </c:pt>
                <c:pt idx="29724">
                  <c:v>103.15429301252399</c:v>
                </c:pt>
                <c:pt idx="29725">
                  <c:v>103.15429301252399</c:v>
                </c:pt>
                <c:pt idx="29726">
                  <c:v>103.15429301252399</c:v>
                </c:pt>
                <c:pt idx="29727">
                  <c:v>103.15429301252399</c:v>
                </c:pt>
                <c:pt idx="29728">
                  <c:v>103.15429301252399</c:v>
                </c:pt>
                <c:pt idx="29729">
                  <c:v>103.15429301252399</c:v>
                </c:pt>
                <c:pt idx="29730">
                  <c:v>103.15429301252399</c:v>
                </c:pt>
                <c:pt idx="29731">
                  <c:v>103.15429301252399</c:v>
                </c:pt>
                <c:pt idx="29732">
                  <c:v>103.15429301252399</c:v>
                </c:pt>
                <c:pt idx="29733">
                  <c:v>103.15429301252399</c:v>
                </c:pt>
                <c:pt idx="29734">
                  <c:v>103.15429301252399</c:v>
                </c:pt>
                <c:pt idx="29735">
                  <c:v>103.15429301252399</c:v>
                </c:pt>
                <c:pt idx="29736">
                  <c:v>103.15429301252399</c:v>
                </c:pt>
                <c:pt idx="29737">
                  <c:v>103.15429301252399</c:v>
                </c:pt>
                <c:pt idx="29738">
                  <c:v>103.15429301252399</c:v>
                </c:pt>
                <c:pt idx="29739">
                  <c:v>103.15429301252399</c:v>
                </c:pt>
                <c:pt idx="29740">
                  <c:v>103.15429301252399</c:v>
                </c:pt>
                <c:pt idx="29741">
                  <c:v>103.15429301252399</c:v>
                </c:pt>
                <c:pt idx="29742">
                  <c:v>103.15429301252399</c:v>
                </c:pt>
                <c:pt idx="29743">
                  <c:v>103.15429301252399</c:v>
                </c:pt>
                <c:pt idx="29744">
                  <c:v>103.15429301252399</c:v>
                </c:pt>
                <c:pt idx="29745">
                  <c:v>103.15429301252399</c:v>
                </c:pt>
                <c:pt idx="29746">
                  <c:v>103.15429301252399</c:v>
                </c:pt>
                <c:pt idx="29747">
                  <c:v>103.15429301252399</c:v>
                </c:pt>
                <c:pt idx="29748">
                  <c:v>103.15429301252399</c:v>
                </c:pt>
                <c:pt idx="29749">
                  <c:v>103.15429301252399</c:v>
                </c:pt>
                <c:pt idx="29750">
                  <c:v>103.15429301252399</c:v>
                </c:pt>
                <c:pt idx="29751">
                  <c:v>103.15429301252399</c:v>
                </c:pt>
                <c:pt idx="29752">
                  <c:v>103.15429301252399</c:v>
                </c:pt>
                <c:pt idx="29753">
                  <c:v>103.15429301252399</c:v>
                </c:pt>
                <c:pt idx="29754">
                  <c:v>103.15429301252399</c:v>
                </c:pt>
                <c:pt idx="29755">
                  <c:v>103.15429301252399</c:v>
                </c:pt>
                <c:pt idx="29756">
                  <c:v>103.15429301252399</c:v>
                </c:pt>
                <c:pt idx="29757">
                  <c:v>103.15429301252399</c:v>
                </c:pt>
                <c:pt idx="29758">
                  <c:v>103.15429301252399</c:v>
                </c:pt>
                <c:pt idx="29759">
                  <c:v>103.15429301252399</c:v>
                </c:pt>
                <c:pt idx="29760">
                  <c:v>103.15429301252399</c:v>
                </c:pt>
                <c:pt idx="29761">
                  <c:v>103.15429301252399</c:v>
                </c:pt>
                <c:pt idx="29762">
                  <c:v>103.15429301252399</c:v>
                </c:pt>
                <c:pt idx="29763">
                  <c:v>103.15429301252399</c:v>
                </c:pt>
                <c:pt idx="29764">
                  <c:v>103.15429301252399</c:v>
                </c:pt>
                <c:pt idx="29765">
                  <c:v>103.15429301252399</c:v>
                </c:pt>
                <c:pt idx="29766">
                  <c:v>103.15429301252399</c:v>
                </c:pt>
                <c:pt idx="29767">
                  <c:v>103.15429301252399</c:v>
                </c:pt>
                <c:pt idx="29768">
                  <c:v>103.15429301252399</c:v>
                </c:pt>
                <c:pt idx="29769">
                  <c:v>103.15429301252399</c:v>
                </c:pt>
                <c:pt idx="29770">
                  <c:v>103.15429301252399</c:v>
                </c:pt>
                <c:pt idx="29771">
                  <c:v>103.15429301252399</c:v>
                </c:pt>
                <c:pt idx="29772">
                  <c:v>103.15429301252399</c:v>
                </c:pt>
                <c:pt idx="29773">
                  <c:v>103.15429301252399</c:v>
                </c:pt>
                <c:pt idx="29774">
                  <c:v>103.15429301252399</c:v>
                </c:pt>
                <c:pt idx="29775">
                  <c:v>103.15429301252399</c:v>
                </c:pt>
                <c:pt idx="29776">
                  <c:v>103.15429301252399</c:v>
                </c:pt>
                <c:pt idx="29777">
                  <c:v>103.15429301252399</c:v>
                </c:pt>
                <c:pt idx="29778">
                  <c:v>103.15429301252399</c:v>
                </c:pt>
                <c:pt idx="29779">
                  <c:v>103.15429301252399</c:v>
                </c:pt>
                <c:pt idx="29780">
                  <c:v>103.15429301252399</c:v>
                </c:pt>
                <c:pt idx="29781">
                  <c:v>103.15429301252399</c:v>
                </c:pt>
                <c:pt idx="29782">
                  <c:v>103.15429301252399</c:v>
                </c:pt>
                <c:pt idx="29783">
                  <c:v>103.15429301252399</c:v>
                </c:pt>
                <c:pt idx="29784">
                  <c:v>103.15429301252399</c:v>
                </c:pt>
                <c:pt idx="29785">
                  <c:v>103.15429301252399</c:v>
                </c:pt>
                <c:pt idx="29786">
                  <c:v>103.15429301252399</c:v>
                </c:pt>
                <c:pt idx="29787">
                  <c:v>103.15429301252399</c:v>
                </c:pt>
                <c:pt idx="29788">
                  <c:v>103.15429301252399</c:v>
                </c:pt>
                <c:pt idx="29789">
                  <c:v>103.15429301252399</c:v>
                </c:pt>
                <c:pt idx="29790">
                  <c:v>103.15429301252399</c:v>
                </c:pt>
                <c:pt idx="29791">
                  <c:v>103.15429301252399</c:v>
                </c:pt>
                <c:pt idx="29792">
                  <c:v>103.15429301252399</c:v>
                </c:pt>
                <c:pt idx="29793">
                  <c:v>103.15429301252399</c:v>
                </c:pt>
                <c:pt idx="29794">
                  <c:v>103.15429301252399</c:v>
                </c:pt>
                <c:pt idx="29795">
                  <c:v>103.15429301252399</c:v>
                </c:pt>
                <c:pt idx="29796">
                  <c:v>103.15429301252399</c:v>
                </c:pt>
                <c:pt idx="29797">
                  <c:v>103.15429301252399</c:v>
                </c:pt>
                <c:pt idx="29798">
                  <c:v>103.15429301252399</c:v>
                </c:pt>
                <c:pt idx="29799">
                  <c:v>103.15429301252399</c:v>
                </c:pt>
                <c:pt idx="29800">
                  <c:v>103.15429301252399</c:v>
                </c:pt>
                <c:pt idx="29801">
                  <c:v>103.15429301252399</c:v>
                </c:pt>
                <c:pt idx="29802">
                  <c:v>103.15429301252399</c:v>
                </c:pt>
                <c:pt idx="29803">
                  <c:v>103.15429301252399</c:v>
                </c:pt>
                <c:pt idx="29804">
                  <c:v>103.15429301252399</c:v>
                </c:pt>
                <c:pt idx="29805">
                  <c:v>103.15429301252399</c:v>
                </c:pt>
                <c:pt idx="29806">
                  <c:v>103.15429301252399</c:v>
                </c:pt>
                <c:pt idx="29807">
                  <c:v>103.15429301252399</c:v>
                </c:pt>
                <c:pt idx="29808">
                  <c:v>103.15429301252399</c:v>
                </c:pt>
                <c:pt idx="29809">
                  <c:v>103.15429301252399</c:v>
                </c:pt>
                <c:pt idx="29810">
                  <c:v>103.15429301252399</c:v>
                </c:pt>
                <c:pt idx="29811">
                  <c:v>103.15429301252399</c:v>
                </c:pt>
                <c:pt idx="29812">
                  <c:v>103.15429301252399</c:v>
                </c:pt>
                <c:pt idx="29813">
                  <c:v>103.15429301252399</c:v>
                </c:pt>
                <c:pt idx="29814">
                  <c:v>103.15429301252399</c:v>
                </c:pt>
                <c:pt idx="29815">
                  <c:v>103.15429301252399</c:v>
                </c:pt>
                <c:pt idx="29816">
                  <c:v>103.15429301252399</c:v>
                </c:pt>
                <c:pt idx="29817">
                  <c:v>103.15429301252399</c:v>
                </c:pt>
                <c:pt idx="29818">
                  <c:v>103.15429301252399</c:v>
                </c:pt>
                <c:pt idx="29819">
                  <c:v>103.15429301252399</c:v>
                </c:pt>
                <c:pt idx="29820">
                  <c:v>103.15429301252399</c:v>
                </c:pt>
                <c:pt idx="29821">
                  <c:v>103.15429301252399</c:v>
                </c:pt>
                <c:pt idx="29822">
                  <c:v>103.15429301252399</c:v>
                </c:pt>
                <c:pt idx="29823">
                  <c:v>103.15429301252399</c:v>
                </c:pt>
                <c:pt idx="29824">
                  <c:v>103.15429301252399</c:v>
                </c:pt>
                <c:pt idx="29825">
                  <c:v>103.15429301252399</c:v>
                </c:pt>
                <c:pt idx="29826">
                  <c:v>103.15429301252399</c:v>
                </c:pt>
                <c:pt idx="29827">
                  <c:v>103.15429301252399</c:v>
                </c:pt>
                <c:pt idx="29828">
                  <c:v>103.15429301252399</c:v>
                </c:pt>
                <c:pt idx="29829">
                  <c:v>103.15429301252399</c:v>
                </c:pt>
                <c:pt idx="29830">
                  <c:v>103.15429301252399</c:v>
                </c:pt>
                <c:pt idx="29831">
                  <c:v>103.15429301252399</c:v>
                </c:pt>
                <c:pt idx="29832">
                  <c:v>103.15429301252399</c:v>
                </c:pt>
                <c:pt idx="29833">
                  <c:v>103.15429301252399</c:v>
                </c:pt>
                <c:pt idx="29834">
                  <c:v>103.15429301252399</c:v>
                </c:pt>
                <c:pt idx="29835">
                  <c:v>103.15429301252399</c:v>
                </c:pt>
                <c:pt idx="29836">
                  <c:v>103.15429301252399</c:v>
                </c:pt>
                <c:pt idx="29837">
                  <c:v>103.15429301252399</c:v>
                </c:pt>
                <c:pt idx="29838">
                  <c:v>103.15429301252399</c:v>
                </c:pt>
                <c:pt idx="29839">
                  <c:v>103.15429301252399</c:v>
                </c:pt>
                <c:pt idx="29840">
                  <c:v>103.15429301252399</c:v>
                </c:pt>
                <c:pt idx="29841">
                  <c:v>103.15429301252399</c:v>
                </c:pt>
                <c:pt idx="29842">
                  <c:v>103.15429301252399</c:v>
                </c:pt>
                <c:pt idx="29843">
                  <c:v>103.15429301252399</c:v>
                </c:pt>
                <c:pt idx="29844">
                  <c:v>103.15429301252399</c:v>
                </c:pt>
                <c:pt idx="29845">
                  <c:v>103.15429301252399</c:v>
                </c:pt>
                <c:pt idx="29846">
                  <c:v>103.15429301252399</c:v>
                </c:pt>
                <c:pt idx="29847">
                  <c:v>103.15429301252399</c:v>
                </c:pt>
                <c:pt idx="29848">
                  <c:v>103.15429301252399</c:v>
                </c:pt>
                <c:pt idx="29849">
                  <c:v>103.15429301252399</c:v>
                </c:pt>
                <c:pt idx="29850">
                  <c:v>103.15429301252399</c:v>
                </c:pt>
                <c:pt idx="29851">
                  <c:v>103.15429301252399</c:v>
                </c:pt>
                <c:pt idx="29852">
                  <c:v>103.15429301252399</c:v>
                </c:pt>
                <c:pt idx="29853">
                  <c:v>103.15429301252399</c:v>
                </c:pt>
                <c:pt idx="29854">
                  <c:v>103.15429301252399</c:v>
                </c:pt>
                <c:pt idx="29855">
                  <c:v>103.15429301252399</c:v>
                </c:pt>
                <c:pt idx="29856">
                  <c:v>103.15429301252399</c:v>
                </c:pt>
                <c:pt idx="29857">
                  <c:v>103.15429301252399</c:v>
                </c:pt>
                <c:pt idx="29858">
                  <c:v>103.15429301252399</c:v>
                </c:pt>
                <c:pt idx="29859">
                  <c:v>103.15429301252399</c:v>
                </c:pt>
                <c:pt idx="29860">
                  <c:v>103.15429301252399</c:v>
                </c:pt>
                <c:pt idx="29861">
                  <c:v>103.15429301252399</c:v>
                </c:pt>
                <c:pt idx="29862">
                  <c:v>103.15429301252399</c:v>
                </c:pt>
                <c:pt idx="29863">
                  <c:v>103.15429301252399</c:v>
                </c:pt>
                <c:pt idx="29864">
                  <c:v>103.15429301252399</c:v>
                </c:pt>
                <c:pt idx="29865">
                  <c:v>103.15429301252399</c:v>
                </c:pt>
                <c:pt idx="29866">
                  <c:v>103.15429301252399</c:v>
                </c:pt>
                <c:pt idx="29867">
                  <c:v>103.15429301252399</c:v>
                </c:pt>
                <c:pt idx="29868">
                  <c:v>103.15429301252399</c:v>
                </c:pt>
                <c:pt idx="29869">
                  <c:v>103.15429301252399</c:v>
                </c:pt>
                <c:pt idx="29870">
                  <c:v>103.15429301252399</c:v>
                </c:pt>
                <c:pt idx="29871">
                  <c:v>103.15429301252399</c:v>
                </c:pt>
                <c:pt idx="29872">
                  <c:v>103.15429301252399</c:v>
                </c:pt>
                <c:pt idx="29873">
                  <c:v>103.15429301252399</c:v>
                </c:pt>
                <c:pt idx="29874">
                  <c:v>103.15429301252399</c:v>
                </c:pt>
                <c:pt idx="29875">
                  <c:v>103.15429301252399</c:v>
                </c:pt>
                <c:pt idx="29876">
                  <c:v>103.15429301252399</c:v>
                </c:pt>
                <c:pt idx="29877">
                  <c:v>103.15429301252399</c:v>
                </c:pt>
                <c:pt idx="29878">
                  <c:v>103.15429301252399</c:v>
                </c:pt>
                <c:pt idx="29879">
                  <c:v>103.15429301252399</c:v>
                </c:pt>
                <c:pt idx="29880">
                  <c:v>103.15429301252399</c:v>
                </c:pt>
                <c:pt idx="29881">
                  <c:v>103.15429301252399</c:v>
                </c:pt>
                <c:pt idx="29882">
                  <c:v>103.15429301252399</c:v>
                </c:pt>
                <c:pt idx="29883">
                  <c:v>103.15429301252399</c:v>
                </c:pt>
                <c:pt idx="29884">
                  <c:v>103.15429301252399</c:v>
                </c:pt>
                <c:pt idx="29885">
                  <c:v>103.15429301252399</c:v>
                </c:pt>
                <c:pt idx="29886">
                  <c:v>103.15429301252399</c:v>
                </c:pt>
                <c:pt idx="29887">
                  <c:v>103.15429301252399</c:v>
                </c:pt>
                <c:pt idx="29888">
                  <c:v>103.15429301252399</c:v>
                </c:pt>
                <c:pt idx="29889">
                  <c:v>103.15429301252399</c:v>
                </c:pt>
                <c:pt idx="29890">
                  <c:v>103.15429301252399</c:v>
                </c:pt>
                <c:pt idx="29891">
                  <c:v>103.15429301252399</c:v>
                </c:pt>
                <c:pt idx="29892">
                  <c:v>103.15429301252399</c:v>
                </c:pt>
                <c:pt idx="29893">
                  <c:v>103.15429301252399</c:v>
                </c:pt>
                <c:pt idx="29894">
                  <c:v>103.15429301252399</c:v>
                </c:pt>
                <c:pt idx="29895">
                  <c:v>103.15429301252399</c:v>
                </c:pt>
                <c:pt idx="29896">
                  <c:v>103.15429301252399</c:v>
                </c:pt>
                <c:pt idx="29897">
                  <c:v>103.15429301252399</c:v>
                </c:pt>
                <c:pt idx="29898">
                  <c:v>103.15429301252399</c:v>
                </c:pt>
                <c:pt idx="29899">
                  <c:v>103.15429301252399</c:v>
                </c:pt>
                <c:pt idx="29900">
                  <c:v>103.15429301252399</c:v>
                </c:pt>
                <c:pt idx="29901">
                  <c:v>103.15429301252399</c:v>
                </c:pt>
                <c:pt idx="29902">
                  <c:v>103.15429301252399</c:v>
                </c:pt>
                <c:pt idx="29903">
                  <c:v>103.15429301252399</c:v>
                </c:pt>
                <c:pt idx="29904">
                  <c:v>103.15429301252399</c:v>
                </c:pt>
                <c:pt idx="29905">
                  <c:v>103.15429301252399</c:v>
                </c:pt>
                <c:pt idx="29906">
                  <c:v>103.15429301252399</c:v>
                </c:pt>
                <c:pt idx="29907">
                  <c:v>103.15429301252399</c:v>
                </c:pt>
                <c:pt idx="29908">
                  <c:v>103.15429301252399</c:v>
                </c:pt>
                <c:pt idx="29909">
                  <c:v>103.15429301252399</c:v>
                </c:pt>
                <c:pt idx="29910">
                  <c:v>103.15429301252399</c:v>
                </c:pt>
                <c:pt idx="29911">
                  <c:v>103.15429301252399</c:v>
                </c:pt>
                <c:pt idx="29912">
                  <c:v>103.15429301252399</c:v>
                </c:pt>
                <c:pt idx="29913">
                  <c:v>103.15429301252399</c:v>
                </c:pt>
                <c:pt idx="29914">
                  <c:v>103.15429301252399</c:v>
                </c:pt>
                <c:pt idx="29915">
                  <c:v>103.15429301252399</c:v>
                </c:pt>
                <c:pt idx="29916">
                  <c:v>103.15429301252399</c:v>
                </c:pt>
                <c:pt idx="29917">
                  <c:v>103.15429301252399</c:v>
                </c:pt>
                <c:pt idx="29918">
                  <c:v>103.15429301252399</c:v>
                </c:pt>
                <c:pt idx="29919">
                  <c:v>103.15429301252399</c:v>
                </c:pt>
                <c:pt idx="29920">
                  <c:v>103.15429301252399</c:v>
                </c:pt>
                <c:pt idx="29921">
                  <c:v>103.15429301252399</c:v>
                </c:pt>
                <c:pt idx="29922">
                  <c:v>103.15429301252399</c:v>
                </c:pt>
                <c:pt idx="29923">
                  <c:v>103.15429301252399</c:v>
                </c:pt>
                <c:pt idx="29924">
                  <c:v>103.15429301252399</c:v>
                </c:pt>
                <c:pt idx="29925">
                  <c:v>103.15429301252399</c:v>
                </c:pt>
                <c:pt idx="29926">
                  <c:v>103.15429301252399</c:v>
                </c:pt>
                <c:pt idx="29927">
                  <c:v>103.15429301252399</c:v>
                </c:pt>
                <c:pt idx="29928">
                  <c:v>103.15429301252399</c:v>
                </c:pt>
                <c:pt idx="29929">
                  <c:v>103.15429301252399</c:v>
                </c:pt>
                <c:pt idx="29930">
                  <c:v>103.15429301252399</c:v>
                </c:pt>
                <c:pt idx="29931">
                  <c:v>103.15429301252399</c:v>
                </c:pt>
                <c:pt idx="29932">
                  <c:v>103.15429301252399</c:v>
                </c:pt>
                <c:pt idx="29933">
                  <c:v>103.15429301252399</c:v>
                </c:pt>
                <c:pt idx="29934">
                  <c:v>103.15429301252399</c:v>
                </c:pt>
                <c:pt idx="29935">
                  <c:v>103.15429301252399</c:v>
                </c:pt>
                <c:pt idx="29936">
                  <c:v>103.15429301252399</c:v>
                </c:pt>
                <c:pt idx="29937">
                  <c:v>103.15429301252399</c:v>
                </c:pt>
                <c:pt idx="29938">
                  <c:v>103.15429301252399</c:v>
                </c:pt>
                <c:pt idx="29939">
                  <c:v>103.15429301252399</c:v>
                </c:pt>
                <c:pt idx="29940">
                  <c:v>103.15429301252399</c:v>
                </c:pt>
                <c:pt idx="29941">
                  <c:v>103.15429301252399</c:v>
                </c:pt>
                <c:pt idx="29942">
                  <c:v>103.15429301252399</c:v>
                </c:pt>
                <c:pt idx="29943">
                  <c:v>103.15429301252399</c:v>
                </c:pt>
                <c:pt idx="29944">
                  <c:v>103.15429301252399</c:v>
                </c:pt>
                <c:pt idx="29945">
                  <c:v>103.15429301252399</c:v>
                </c:pt>
                <c:pt idx="29946">
                  <c:v>103.15429301252399</c:v>
                </c:pt>
                <c:pt idx="29947">
                  <c:v>103.15429301252399</c:v>
                </c:pt>
                <c:pt idx="29948">
                  <c:v>103.15429301252399</c:v>
                </c:pt>
                <c:pt idx="29949">
                  <c:v>103.15429301252399</c:v>
                </c:pt>
                <c:pt idx="29950">
                  <c:v>103.15429301252399</c:v>
                </c:pt>
                <c:pt idx="29951">
                  <c:v>103.15429301252399</c:v>
                </c:pt>
                <c:pt idx="29952">
                  <c:v>103.15429301252399</c:v>
                </c:pt>
                <c:pt idx="29953">
                  <c:v>103.15429301252399</c:v>
                </c:pt>
                <c:pt idx="29954">
                  <c:v>103.15429301252399</c:v>
                </c:pt>
                <c:pt idx="29955">
                  <c:v>103.15429301252399</c:v>
                </c:pt>
                <c:pt idx="29956">
                  <c:v>103.15429301252399</c:v>
                </c:pt>
                <c:pt idx="29957">
                  <c:v>103.15429301252399</c:v>
                </c:pt>
                <c:pt idx="29958">
                  <c:v>103.15429301252399</c:v>
                </c:pt>
                <c:pt idx="29959">
                  <c:v>103.15429301252399</c:v>
                </c:pt>
                <c:pt idx="29960">
                  <c:v>103.15429301252399</c:v>
                </c:pt>
                <c:pt idx="29961">
                  <c:v>103.15429301252399</c:v>
                </c:pt>
                <c:pt idx="29962">
                  <c:v>103.15429301252399</c:v>
                </c:pt>
                <c:pt idx="29963">
                  <c:v>103.15429301252399</c:v>
                </c:pt>
                <c:pt idx="29964">
                  <c:v>103.15429301252399</c:v>
                </c:pt>
                <c:pt idx="29965">
                  <c:v>103.15429301252399</c:v>
                </c:pt>
                <c:pt idx="29966">
                  <c:v>103.15429301252399</c:v>
                </c:pt>
                <c:pt idx="29967">
                  <c:v>103.15429301252399</c:v>
                </c:pt>
                <c:pt idx="29968">
                  <c:v>103.15429301252399</c:v>
                </c:pt>
                <c:pt idx="29969">
                  <c:v>103.15429301252399</c:v>
                </c:pt>
                <c:pt idx="29970">
                  <c:v>103.15429301252399</c:v>
                </c:pt>
                <c:pt idx="29971">
                  <c:v>103.15429301252399</c:v>
                </c:pt>
                <c:pt idx="29972">
                  <c:v>103.15429301252399</c:v>
                </c:pt>
                <c:pt idx="29973">
                  <c:v>103.15429301252399</c:v>
                </c:pt>
                <c:pt idx="29974">
                  <c:v>103.15429301252399</c:v>
                </c:pt>
                <c:pt idx="29975">
                  <c:v>103.15429301252399</c:v>
                </c:pt>
                <c:pt idx="29976">
                  <c:v>103.15429301252399</c:v>
                </c:pt>
                <c:pt idx="29977">
                  <c:v>103.15429301252399</c:v>
                </c:pt>
                <c:pt idx="29978">
                  <c:v>103.15429301252399</c:v>
                </c:pt>
                <c:pt idx="29979">
                  <c:v>103.15429301252399</c:v>
                </c:pt>
                <c:pt idx="29980">
                  <c:v>103.15429301252399</c:v>
                </c:pt>
                <c:pt idx="29981">
                  <c:v>103.15429301252399</c:v>
                </c:pt>
                <c:pt idx="29982">
                  <c:v>103.15429301252399</c:v>
                </c:pt>
                <c:pt idx="29983">
                  <c:v>103.15429301252399</c:v>
                </c:pt>
                <c:pt idx="29984">
                  <c:v>103.15429301252399</c:v>
                </c:pt>
                <c:pt idx="29985">
                  <c:v>103.15429301252399</c:v>
                </c:pt>
                <c:pt idx="29986">
                  <c:v>103.15429301252399</c:v>
                </c:pt>
                <c:pt idx="29987">
                  <c:v>103.15429301252399</c:v>
                </c:pt>
                <c:pt idx="29988">
                  <c:v>103.15429301252399</c:v>
                </c:pt>
                <c:pt idx="29989">
                  <c:v>103.15429301252399</c:v>
                </c:pt>
                <c:pt idx="29990">
                  <c:v>103.15429301252399</c:v>
                </c:pt>
                <c:pt idx="29991">
                  <c:v>103.15429301252399</c:v>
                </c:pt>
                <c:pt idx="29992">
                  <c:v>103.15429301252399</c:v>
                </c:pt>
                <c:pt idx="29993">
                  <c:v>103.15429301252399</c:v>
                </c:pt>
                <c:pt idx="29994">
                  <c:v>103.15429301252399</c:v>
                </c:pt>
                <c:pt idx="29995">
                  <c:v>103.15429301252399</c:v>
                </c:pt>
                <c:pt idx="29996">
                  <c:v>103.15429301252399</c:v>
                </c:pt>
                <c:pt idx="29997">
                  <c:v>103.15429301252399</c:v>
                </c:pt>
                <c:pt idx="29998">
                  <c:v>103.15429301252399</c:v>
                </c:pt>
                <c:pt idx="29999">
                  <c:v>103.15429301252399</c:v>
                </c:pt>
                <c:pt idx="30000">
                  <c:v>103.15429301252399</c:v>
                </c:pt>
                <c:pt idx="30001">
                  <c:v>103.15429301252399</c:v>
                </c:pt>
                <c:pt idx="30002">
                  <c:v>103.15429301252399</c:v>
                </c:pt>
                <c:pt idx="30003">
                  <c:v>103.15429301252399</c:v>
                </c:pt>
                <c:pt idx="30004">
                  <c:v>103.15429301252399</c:v>
                </c:pt>
                <c:pt idx="30005">
                  <c:v>103.15429301252399</c:v>
                </c:pt>
                <c:pt idx="30006">
                  <c:v>103.15429301252399</c:v>
                </c:pt>
                <c:pt idx="30007">
                  <c:v>103.15429301252399</c:v>
                </c:pt>
                <c:pt idx="30008">
                  <c:v>103.15429301252399</c:v>
                </c:pt>
                <c:pt idx="30009">
                  <c:v>103.15429301252399</c:v>
                </c:pt>
                <c:pt idx="30010">
                  <c:v>103.15429301252399</c:v>
                </c:pt>
                <c:pt idx="30011">
                  <c:v>103.15429301252399</c:v>
                </c:pt>
                <c:pt idx="30012">
                  <c:v>103.15429301252399</c:v>
                </c:pt>
                <c:pt idx="30013">
                  <c:v>103.15429301252399</c:v>
                </c:pt>
                <c:pt idx="30014">
                  <c:v>103.15429301252399</c:v>
                </c:pt>
                <c:pt idx="30015">
                  <c:v>103.15429301252399</c:v>
                </c:pt>
                <c:pt idx="30016">
                  <c:v>103.15429301252399</c:v>
                </c:pt>
                <c:pt idx="30017">
                  <c:v>103.15429301252399</c:v>
                </c:pt>
                <c:pt idx="30018">
                  <c:v>103.15429301252399</c:v>
                </c:pt>
                <c:pt idx="30019">
                  <c:v>103.15429301252399</c:v>
                </c:pt>
                <c:pt idx="30020">
                  <c:v>103.15429301252399</c:v>
                </c:pt>
                <c:pt idx="30021">
                  <c:v>103.15429301252399</c:v>
                </c:pt>
                <c:pt idx="30022">
                  <c:v>103.15429301252399</c:v>
                </c:pt>
                <c:pt idx="30023">
                  <c:v>103.15429301252399</c:v>
                </c:pt>
                <c:pt idx="30024">
                  <c:v>103.15429301252399</c:v>
                </c:pt>
                <c:pt idx="30025">
                  <c:v>103.15429301252399</c:v>
                </c:pt>
                <c:pt idx="30026">
                  <c:v>103.15429301252399</c:v>
                </c:pt>
                <c:pt idx="30027">
                  <c:v>103.15429301252399</c:v>
                </c:pt>
                <c:pt idx="30028">
                  <c:v>103.15429301252399</c:v>
                </c:pt>
                <c:pt idx="30029">
                  <c:v>103.15429301252399</c:v>
                </c:pt>
                <c:pt idx="30030">
                  <c:v>103.15429301252399</c:v>
                </c:pt>
                <c:pt idx="30031">
                  <c:v>103.15429301252399</c:v>
                </c:pt>
                <c:pt idx="30032">
                  <c:v>103.15429301252399</c:v>
                </c:pt>
                <c:pt idx="30033">
                  <c:v>103.15429301252399</c:v>
                </c:pt>
                <c:pt idx="30034">
                  <c:v>103.15429301252399</c:v>
                </c:pt>
                <c:pt idx="30035">
                  <c:v>103.15429301252399</c:v>
                </c:pt>
                <c:pt idx="30036">
                  <c:v>103.15429301252399</c:v>
                </c:pt>
                <c:pt idx="30037">
                  <c:v>103.15429301252399</c:v>
                </c:pt>
                <c:pt idx="30038">
                  <c:v>103.15429301252399</c:v>
                </c:pt>
                <c:pt idx="30039">
                  <c:v>103.15429301252399</c:v>
                </c:pt>
                <c:pt idx="30040">
                  <c:v>103.15429301252399</c:v>
                </c:pt>
                <c:pt idx="30041">
                  <c:v>103.15429301252399</c:v>
                </c:pt>
                <c:pt idx="30042">
                  <c:v>103.15429301252399</c:v>
                </c:pt>
                <c:pt idx="30043">
                  <c:v>103.15429301252399</c:v>
                </c:pt>
                <c:pt idx="30044">
                  <c:v>103.15429301252399</c:v>
                </c:pt>
                <c:pt idx="30045">
                  <c:v>103.15429301252399</c:v>
                </c:pt>
                <c:pt idx="30046">
                  <c:v>103.15429301252399</c:v>
                </c:pt>
                <c:pt idx="30047">
                  <c:v>103.15429301252399</c:v>
                </c:pt>
                <c:pt idx="30048">
                  <c:v>103.15429301252399</c:v>
                </c:pt>
                <c:pt idx="30049">
                  <c:v>103.15429301252399</c:v>
                </c:pt>
                <c:pt idx="30050">
                  <c:v>103.15429301252399</c:v>
                </c:pt>
                <c:pt idx="30051">
                  <c:v>103.15429301252399</c:v>
                </c:pt>
                <c:pt idx="30052">
                  <c:v>103.15429301252399</c:v>
                </c:pt>
                <c:pt idx="30053">
                  <c:v>103.15429301252399</c:v>
                </c:pt>
                <c:pt idx="30054">
                  <c:v>103.15429301252399</c:v>
                </c:pt>
                <c:pt idx="30055">
                  <c:v>103.15429301252399</c:v>
                </c:pt>
                <c:pt idx="30056">
                  <c:v>103.15429301252399</c:v>
                </c:pt>
                <c:pt idx="30057">
                  <c:v>103.15429301252399</c:v>
                </c:pt>
                <c:pt idx="30058">
                  <c:v>103.15429301252399</c:v>
                </c:pt>
                <c:pt idx="30059">
                  <c:v>103.15429301252399</c:v>
                </c:pt>
                <c:pt idx="30060">
                  <c:v>103.15429301252399</c:v>
                </c:pt>
                <c:pt idx="30061">
                  <c:v>103.15429301252399</c:v>
                </c:pt>
                <c:pt idx="30062">
                  <c:v>103.15429301252399</c:v>
                </c:pt>
                <c:pt idx="30063">
                  <c:v>103.15429301252399</c:v>
                </c:pt>
                <c:pt idx="30064">
                  <c:v>103.15429301252399</c:v>
                </c:pt>
                <c:pt idx="30065">
                  <c:v>103.15429301252399</c:v>
                </c:pt>
                <c:pt idx="30066">
                  <c:v>103.15429301252399</c:v>
                </c:pt>
                <c:pt idx="30067">
                  <c:v>103.15429301252399</c:v>
                </c:pt>
                <c:pt idx="30068">
                  <c:v>103.15429301252399</c:v>
                </c:pt>
                <c:pt idx="30069">
                  <c:v>103.15429301252399</c:v>
                </c:pt>
                <c:pt idx="30070">
                  <c:v>103.15429301252399</c:v>
                </c:pt>
                <c:pt idx="30071">
                  <c:v>103.15429301252399</c:v>
                </c:pt>
                <c:pt idx="30072">
                  <c:v>103.15429301252399</c:v>
                </c:pt>
                <c:pt idx="30073">
                  <c:v>103.15429301252399</c:v>
                </c:pt>
                <c:pt idx="30074">
                  <c:v>103.15429301252399</c:v>
                </c:pt>
                <c:pt idx="30075">
                  <c:v>103.15429301252399</c:v>
                </c:pt>
                <c:pt idx="30076">
                  <c:v>103.15429301252399</c:v>
                </c:pt>
                <c:pt idx="30077">
                  <c:v>103.15429301252399</c:v>
                </c:pt>
                <c:pt idx="30078">
                  <c:v>103.15429301252399</c:v>
                </c:pt>
                <c:pt idx="30079">
                  <c:v>103.15429301252399</c:v>
                </c:pt>
                <c:pt idx="30080">
                  <c:v>103.15429301252399</c:v>
                </c:pt>
                <c:pt idx="30081">
                  <c:v>103.15429301252399</c:v>
                </c:pt>
                <c:pt idx="30082">
                  <c:v>103.15429301252399</c:v>
                </c:pt>
                <c:pt idx="30083">
                  <c:v>103.15429301252399</c:v>
                </c:pt>
                <c:pt idx="30084">
                  <c:v>103.15429301252399</c:v>
                </c:pt>
                <c:pt idx="30085">
                  <c:v>103.15429301252399</c:v>
                </c:pt>
                <c:pt idx="30086">
                  <c:v>103.15429301252399</c:v>
                </c:pt>
                <c:pt idx="30087">
                  <c:v>103.15429301252399</c:v>
                </c:pt>
                <c:pt idx="30088">
                  <c:v>103.15429301252399</c:v>
                </c:pt>
                <c:pt idx="30089">
                  <c:v>103.15429301252399</c:v>
                </c:pt>
                <c:pt idx="30090">
                  <c:v>103.15429301252399</c:v>
                </c:pt>
                <c:pt idx="30091">
                  <c:v>103.15429301252399</c:v>
                </c:pt>
                <c:pt idx="30092">
                  <c:v>103.15429301252399</c:v>
                </c:pt>
                <c:pt idx="30093">
                  <c:v>103.15429301252399</c:v>
                </c:pt>
                <c:pt idx="30094">
                  <c:v>103.15429301252399</c:v>
                </c:pt>
                <c:pt idx="30095">
                  <c:v>103.15429301252399</c:v>
                </c:pt>
                <c:pt idx="30096">
                  <c:v>103.15429301252399</c:v>
                </c:pt>
                <c:pt idx="30097">
                  <c:v>103.15429301252399</c:v>
                </c:pt>
                <c:pt idx="30098">
                  <c:v>103.15429301252399</c:v>
                </c:pt>
                <c:pt idx="30099">
                  <c:v>103.15429301252399</c:v>
                </c:pt>
                <c:pt idx="30100">
                  <c:v>103.15429301252399</c:v>
                </c:pt>
                <c:pt idx="30101">
                  <c:v>103.15429301252399</c:v>
                </c:pt>
                <c:pt idx="30102">
                  <c:v>103.15429301252399</c:v>
                </c:pt>
                <c:pt idx="30103">
                  <c:v>103.15429301252399</c:v>
                </c:pt>
                <c:pt idx="30104">
                  <c:v>103.15429301252399</c:v>
                </c:pt>
                <c:pt idx="30105">
                  <c:v>103.15429301252399</c:v>
                </c:pt>
                <c:pt idx="30106">
                  <c:v>103.15429301252399</c:v>
                </c:pt>
                <c:pt idx="30107">
                  <c:v>103.15429301252399</c:v>
                </c:pt>
                <c:pt idx="30108">
                  <c:v>103.15429301252399</c:v>
                </c:pt>
                <c:pt idx="30109">
                  <c:v>103.15429301252399</c:v>
                </c:pt>
                <c:pt idx="30110">
                  <c:v>103.15429301252399</c:v>
                </c:pt>
                <c:pt idx="30111">
                  <c:v>103.15429301252399</c:v>
                </c:pt>
                <c:pt idx="30112">
                  <c:v>103.15429301252399</c:v>
                </c:pt>
                <c:pt idx="30113">
                  <c:v>103.15429301252399</c:v>
                </c:pt>
                <c:pt idx="30114">
                  <c:v>103.15429301252399</c:v>
                </c:pt>
                <c:pt idx="30115">
                  <c:v>103.15429301252399</c:v>
                </c:pt>
                <c:pt idx="30116">
                  <c:v>103.15429301252399</c:v>
                </c:pt>
                <c:pt idx="30117">
                  <c:v>103.15429301252399</c:v>
                </c:pt>
                <c:pt idx="30118">
                  <c:v>103.15429301252399</c:v>
                </c:pt>
                <c:pt idx="30119">
                  <c:v>103.15429301252399</c:v>
                </c:pt>
                <c:pt idx="30120">
                  <c:v>103.15429301252399</c:v>
                </c:pt>
                <c:pt idx="30121">
                  <c:v>103.15429301252399</c:v>
                </c:pt>
                <c:pt idx="30122">
                  <c:v>103.15429301252399</c:v>
                </c:pt>
                <c:pt idx="30123">
                  <c:v>103.15429301252399</c:v>
                </c:pt>
                <c:pt idx="30124">
                  <c:v>103.15429301252399</c:v>
                </c:pt>
                <c:pt idx="30125">
                  <c:v>103.15429301252399</c:v>
                </c:pt>
                <c:pt idx="30126">
                  <c:v>103.15429301252399</c:v>
                </c:pt>
                <c:pt idx="30127">
                  <c:v>103.15429301252399</c:v>
                </c:pt>
                <c:pt idx="30128">
                  <c:v>103.15429301252399</c:v>
                </c:pt>
                <c:pt idx="30129">
                  <c:v>103.15429301252399</c:v>
                </c:pt>
                <c:pt idx="30130">
                  <c:v>103.15429301252399</c:v>
                </c:pt>
                <c:pt idx="30131">
                  <c:v>103.15429301252399</c:v>
                </c:pt>
                <c:pt idx="30132">
                  <c:v>103.15429301252399</c:v>
                </c:pt>
                <c:pt idx="30133">
                  <c:v>103.15429301252399</c:v>
                </c:pt>
                <c:pt idx="30134">
                  <c:v>103.15429301252399</c:v>
                </c:pt>
                <c:pt idx="30135">
                  <c:v>103.15429301252399</c:v>
                </c:pt>
                <c:pt idx="30136">
                  <c:v>103.15429301252399</c:v>
                </c:pt>
                <c:pt idx="30137">
                  <c:v>103.15429301252399</c:v>
                </c:pt>
                <c:pt idx="30138">
                  <c:v>103.15429301252399</c:v>
                </c:pt>
                <c:pt idx="30139">
                  <c:v>103.15429301252399</c:v>
                </c:pt>
                <c:pt idx="30140">
                  <c:v>103.15429301252399</c:v>
                </c:pt>
                <c:pt idx="30141">
                  <c:v>103.15429301252399</c:v>
                </c:pt>
                <c:pt idx="30142">
                  <c:v>103.15429301252399</c:v>
                </c:pt>
                <c:pt idx="30143">
                  <c:v>103.15429301252399</c:v>
                </c:pt>
                <c:pt idx="30144">
                  <c:v>103.15429301252399</c:v>
                </c:pt>
                <c:pt idx="30145">
                  <c:v>103.15429301252399</c:v>
                </c:pt>
                <c:pt idx="30146">
                  <c:v>103.15429301252399</c:v>
                </c:pt>
                <c:pt idx="30147">
                  <c:v>103.15429301252399</c:v>
                </c:pt>
                <c:pt idx="30148">
                  <c:v>103.15429301252399</c:v>
                </c:pt>
                <c:pt idx="30149">
                  <c:v>103.15429301252399</c:v>
                </c:pt>
                <c:pt idx="30150">
                  <c:v>103.15429301252399</c:v>
                </c:pt>
                <c:pt idx="30151">
                  <c:v>103.15429301252399</c:v>
                </c:pt>
                <c:pt idx="30152">
                  <c:v>103.15429301252399</c:v>
                </c:pt>
                <c:pt idx="30153">
                  <c:v>103.15429301252399</c:v>
                </c:pt>
                <c:pt idx="30154">
                  <c:v>103.15429301252399</c:v>
                </c:pt>
                <c:pt idx="30155">
                  <c:v>103.15429301252399</c:v>
                </c:pt>
                <c:pt idx="30156">
                  <c:v>103.15429301252399</c:v>
                </c:pt>
                <c:pt idx="30157">
                  <c:v>103.15429301252399</c:v>
                </c:pt>
                <c:pt idx="30158">
                  <c:v>103.15429301252399</c:v>
                </c:pt>
                <c:pt idx="30159">
                  <c:v>103.15429301252399</c:v>
                </c:pt>
                <c:pt idx="30160">
                  <c:v>103.15429301252399</c:v>
                </c:pt>
                <c:pt idx="30161">
                  <c:v>103.15429301252399</c:v>
                </c:pt>
                <c:pt idx="30162">
                  <c:v>103.15429301252399</c:v>
                </c:pt>
                <c:pt idx="30163">
                  <c:v>103.15429301252399</c:v>
                </c:pt>
                <c:pt idx="30164">
                  <c:v>103.15429301252399</c:v>
                </c:pt>
                <c:pt idx="30165">
                  <c:v>103.15429301252399</c:v>
                </c:pt>
                <c:pt idx="30166">
                  <c:v>103.15429301252399</c:v>
                </c:pt>
                <c:pt idx="30167">
                  <c:v>103.15429301252399</c:v>
                </c:pt>
                <c:pt idx="30168">
                  <c:v>103.15429301252399</c:v>
                </c:pt>
                <c:pt idx="30169">
                  <c:v>103.15429301252399</c:v>
                </c:pt>
                <c:pt idx="30170">
                  <c:v>103.15429301252399</c:v>
                </c:pt>
                <c:pt idx="30171">
                  <c:v>103.15429301252399</c:v>
                </c:pt>
                <c:pt idx="30172">
                  <c:v>103.15429301252399</c:v>
                </c:pt>
                <c:pt idx="30173">
                  <c:v>103.15429301252399</c:v>
                </c:pt>
                <c:pt idx="30174">
                  <c:v>103.15429301252399</c:v>
                </c:pt>
                <c:pt idx="30175">
                  <c:v>103.15429301252399</c:v>
                </c:pt>
                <c:pt idx="30176">
                  <c:v>103.15429301252399</c:v>
                </c:pt>
                <c:pt idx="30177">
                  <c:v>103.15429301252399</c:v>
                </c:pt>
                <c:pt idx="30178">
                  <c:v>103.15429301252399</c:v>
                </c:pt>
                <c:pt idx="30179">
                  <c:v>103.15429301252399</c:v>
                </c:pt>
                <c:pt idx="30180">
                  <c:v>103.15429301252399</c:v>
                </c:pt>
                <c:pt idx="30181">
                  <c:v>103.15429301252399</c:v>
                </c:pt>
                <c:pt idx="30182">
                  <c:v>103.15429301252399</c:v>
                </c:pt>
                <c:pt idx="30183">
                  <c:v>103.15429301252399</c:v>
                </c:pt>
                <c:pt idx="30184">
                  <c:v>103.15429301252399</c:v>
                </c:pt>
                <c:pt idx="30185">
                  <c:v>103.15429301252399</c:v>
                </c:pt>
                <c:pt idx="30186">
                  <c:v>103.15429301252399</c:v>
                </c:pt>
                <c:pt idx="30187">
                  <c:v>103.15429301252399</c:v>
                </c:pt>
                <c:pt idx="30188">
                  <c:v>103.15429301252399</c:v>
                </c:pt>
                <c:pt idx="30189">
                  <c:v>103.15429301252399</c:v>
                </c:pt>
                <c:pt idx="30190">
                  <c:v>103.15429301252399</c:v>
                </c:pt>
                <c:pt idx="30191">
                  <c:v>103.15429301252399</c:v>
                </c:pt>
                <c:pt idx="30192">
                  <c:v>103.15429301252399</c:v>
                </c:pt>
                <c:pt idx="30193">
                  <c:v>103.15429301252399</c:v>
                </c:pt>
                <c:pt idx="30194">
                  <c:v>103.215103823335</c:v>
                </c:pt>
                <c:pt idx="30195">
                  <c:v>103.215103823335</c:v>
                </c:pt>
                <c:pt idx="30196">
                  <c:v>103.215103823335</c:v>
                </c:pt>
                <c:pt idx="30197">
                  <c:v>103.215103823335</c:v>
                </c:pt>
                <c:pt idx="30198">
                  <c:v>103.215103823335</c:v>
                </c:pt>
                <c:pt idx="30199">
                  <c:v>103.215103823335</c:v>
                </c:pt>
                <c:pt idx="30200">
                  <c:v>103.215103823335</c:v>
                </c:pt>
                <c:pt idx="30201">
                  <c:v>103.215103823335</c:v>
                </c:pt>
                <c:pt idx="30202">
                  <c:v>103.215103823335</c:v>
                </c:pt>
                <c:pt idx="30203">
                  <c:v>103.215103823335</c:v>
                </c:pt>
                <c:pt idx="30204">
                  <c:v>103.215103823335</c:v>
                </c:pt>
                <c:pt idx="30205">
                  <c:v>103.215103823335</c:v>
                </c:pt>
                <c:pt idx="30206">
                  <c:v>103.215103823335</c:v>
                </c:pt>
                <c:pt idx="30207">
                  <c:v>103.215103823335</c:v>
                </c:pt>
                <c:pt idx="30208">
                  <c:v>103.215103823335</c:v>
                </c:pt>
                <c:pt idx="30209">
                  <c:v>103.215103823335</c:v>
                </c:pt>
                <c:pt idx="30210">
                  <c:v>103.215103823335</c:v>
                </c:pt>
                <c:pt idx="30211">
                  <c:v>103.215103823335</c:v>
                </c:pt>
                <c:pt idx="30212">
                  <c:v>103.215103823335</c:v>
                </c:pt>
                <c:pt idx="30213">
                  <c:v>103.215103823335</c:v>
                </c:pt>
                <c:pt idx="30214">
                  <c:v>103.215103823335</c:v>
                </c:pt>
                <c:pt idx="30215">
                  <c:v>103.215103823335</c:v>
                </c:pt>
                <c:pt idx="30216">
                  <c:v>103.215103823335</c:v>
                </c:pt>
                <c:pt idx="30217">
                  <c:v>103.215103823335</c:v>
                </c:pt>
                <c:pt idx="30218">
                  <c:v>103.215103823335</c:v>
                </c:pt>
                <c:pt idx="30219">
                  <c:v>103.215103823335</c:v>
                </c:pt>
                <c:pt idx="30220">
                  <c:v>103.215103823335</c:v>
                </c:pt>
                <c:pt idx="30221">
                  <c:v>103.215103823335</c:v>
                </c:pt>
                <c:pt idx="30222">
                  <c:v>103.215103823335</c:v>
                </c:pt>
                <c:pt idx="30223">
                  <c:v>103.215103823335</c:v>
                </c:pt>
                <c:pt idx="30224">
                  <c:v>103.215103823335</c:v>
                </c:pt>
                <c:pt idx="30225">
                  <c:v>103.215103823335</c:v>
                </c:pt>
                <c:pt idx="30226">
                  <c:v>103.215103823335</c:v>
                </c:pt>
                <c:pt idx="30227">
                  <c:v>103.215103823335</c:v>
                </c:pt>
                <c:pt idx="30228">
                  <c:v>103.215103823335</c:v>
                </c:pt>
                <c:pt idx="30229">
                  <c:v>103.215103823335</c:v>
                </c:pt>
                <c:pt idx="30230">
                  <c:v>103.215103823335</c:v>
                </c:pt>
                <c:pt idx="30231">
                  <c:v>103.215103823335</c:v>
                </c:pt>
                <c:pt idx="30232">
                  <c:v>103.215103823335</c:v>
                </c:pt>
                <c:pt idx="30233">
                  <c:v>103.215103823335</c:v>
                </c:pt>
                <c:pt idx="30234">
                  <c:v>103.215103823335</c:v>
                </c:pt>
                <c:pt idx="30235">
                  <c:v>103.215103823335</c:v>
                </c:pt>
                <c:pt idx="30236">
                  <c:v>103.215103823335</c:v>
                </c:pt>
                <c:pt idx="30237">
                  <c:v>103.215103823335</c:v>
                </c:pt>
                <c:pt idx="30238">
                  <c:v>103.215103823335</c:v>
                </c:pt>
                <c:pt idx="30239">
                  <c:v>103.215103823335</c:v>
                </c:pt>
                <c:pt idx="30240">
                  <c:v>103.215103823335</c:v>
                </c:pt>
                <c:pt idx="30241">
                  <c:v>103.215103823335</c:v>
                </c:pt>
                <c:pt idx="30242">
                  <c:v>103.215103823335</c:v>
                </c:pt>
                <c:pt idx="30243">
                  <c:v>103.215103823335</c:v>
                </c:pt>
                <c:pt idx="30244">
                  <c:v>103.215103823335</c:v>
                </c:pt>
                <c:pt idx="30245">
                  <c:v>103.215103823335</c:v>
                </c:pt>
                <c:pt idx="30246">
                  <c:v>103.215103823335</c:v>
                </c:pt>
                <c:pt idx="30247">
                  <c:v>103.215103823335</c:v>
                </c:pt>
                <c:pt idx="30248">
                  <c:v>103.215103823335</c:v>
                </c:pt>
                <c:pt idx="30249">
                  <c:v>103.215103823335</c:v>
                </c:pt>
                <c:pt idx="30250">
                  <c:v>103.215103823335</c:v>
                </c:pt>
                <c:pt idx="30251">
                  <c:v>103.215103823335</c:v>
                </c:pt>
                <c:pt idx="30252">
                  <c:v>103.215103823335</c:v>
                </c:pt>
                <c:pt idx="30253">
                  <c:v>103.215103823335</c:v>
                </c:pt>
                <c:pt idx="30254">
                  <c:v>103.215103823335</c:v>
                </c:pt>
                <c:pt idx="30255">
                  <c:v>103.215103823335</c:v>
                </c:pt>
                <c:pt idx="30256">
                  <c:v>103.215103823335</c:v>
                </c:pt>
                <c:pt idx="30257">
                  <c:v>103.215103823335</c:v>
                </c:pt>
                <c:pt idx="30258">
                  <c:v>103.215103823335</c:v>
                </c:pt>
                <c:pt idx="30259">
                  <c:v>103.215103823335</c:v>
                </c:pt>
                <c:pt idx="30260">
                  <c:v>103.215103823335</c:v>
                </c:pt>
                <c:pt idx="30261">
                  <c:v>103.215103823335</c:v>
                </c:pt>
                <c:pt idx="30262">
                  <c:v>103.215103823335</c:v>
                </c:pt>
                <c:pt idx="30263">
                  <c:v>103.215103823335</c:v>
                </c:pt>
                <c:pt idx="30264">
                  <c:v>103.215103823335</c:v>
                </c:pt>
                <c:pt idx="30265">
                  <c:v>103.215103823335</c:v>
                </c:pt>
                <c:pt idx="30266">
                  <c:v>103.215103823335</c:v>
                </c:pt>
                <c:pt idx="30267">
                  <c:v>103.215103823335</c:v>
                </c:pt>
                <c:pt idx="30268">
                  <c:v>103.215103823335</c:v>
                </c:pt>
                <c:pt idx="30269">
                  <c:v>103.215103823335</c:v>
                </c:pt>
                <c:pt idx="30270">
                  <c:v>103.215103823335</c:v>
                </c:pt>
                <c:pt idx="30271">
                  <c:v>103.215103823335</c:v>
                </c:pt>
                <c:pt idx="30272">
                  <c:v>103.215103823335</c:v>
                </c:pt>
                <c:pt idx="30273">
                  <c:v>103.215103823335</c:v>
                </c:pt>
                <c:pt idx="30274">
                  <c:v>103.215103823335</c:v>
                </c:pt>
                <c:pt idx="30275">
                  <c:v>103.215103823335</c:v>
                </c:pt>
                <c:pt idx="30276">
                  <c:v>103.215103823335</c:v>
                </c:pt>
                <c:pt idx="30277">
                  <c:v>103.215103823335</c:v>
                </c:pt>
                <c:pt idx="30278">
                  <c:v>103.215103823335</c:v>
                </c:pt>
                <c:pt idx="30279">
                  <c:v>103.215103823335</c:v>
                </c:pt>
                <c:pt idx="30280">
                  <c:v>103.215103823335</c:v>
                </c:pt>
                <c:pt idx="30281">
                  <c:v>103.215103823335</c:v>
                </c:pt>
                <c:pt idx="30282">
                  <c:v>103.215103823335</c:v>
                </c:pt>
                <c:pt idx="30283">
                  <c:v>103.215103823335</c:v>
                </c:pt>
                <c:pt idx="30284">
                  <c:v>103.215103823335</c:v>
                </c:pt>
                <c:pt idx="30285">
                  <c:v>103.215103823335</c:v>
                </c:pt>
                <c:pt idx="30286">
                  <c:v>103.215103823335</c:v>
                </c:pt>
                <c:pt idx="30287">
                  <c:v>103.215103823335</c:v>
                </c:pt>
                <c:pt idx="30288">
                  <c:v>103.215103823335</c:v>
                </c:pt>
                <c:pt idx="30289">
                  <c:v>103.215103823335</c:v>
                </c:pt>
                <c:pt idx="30290">
                  <c:v>103.215103823335</c:v>
                </c:pt>
                <c:pt idx="30291">
                  <c:v>103.215103823335</c:v>
                </c:pt>
                <c:pt idx="30292">
                  <c:v>103.215103823335</c:v>
                </c:pt>
                <c:pt idx="30293">
                  <c:v>103.215103823335</c:v>
                </c:pt>
                <c:pt idx="30294">
                  <c:v>103.215103823335</c:v>
                </c:pt>
                <c:pt idx="30295">
                  <c:v>103.215103823335</c:v>
                </c:pt>
                <c:pt idx="30296">
                  <c:v>103.215103823335</c:v>
                </c:pt>
                <c:pt idx="30297">
                  <c:v>103.215103823335</c:v>
                </c:pt>
                <c:pt idx="30298">
                  <c:v>103.215103823335</c:v>
                </c:pt>
                <c:pt idx="30299">
                  <c:v>103.215103823335</c:v>
                </c:pt>
                <c:pt idx="30300">
                  <c:v>103.215103823335</c:v>
                </c:pt>
                <c:pt idx="30301">
                  <c:v>103.215103823335</c:v>
                </c:pt>
                <c:pt idx="30302">
                  <c:v>103.215103823335</c:v>
                </c:pt>
                <c:pt idx="30303">
                  <c:v>103.215103823335</c:v>
                </c:pt>
                <c:pt idx="30304">
                  <c:v>103.215103823335</c:v>
                </c:pt>
                <c:pt idx="30305">
                  <c:v>103.215103823335</c:v>
                </c:pt>
                <c:pt idx="30306">
                  <c:v>103.215103823335</c:v>
                </c:pt>
                <c:pt idx="30307">
                  <c:v>103.215103823335</c:v>
                </c:pt>
                <c:pt idx="30308">
                  <c:v>103.215103823335</c:v>
                </c:pt>
                <c:pt idx="30309">
                  <c:v>103.215103823335</c:v>
                </c:pt>
                <c:pt idx="30310">
                  <c:v>103.215103823335</c:v>
                </c:pt>
                <c:pt idx="30311">
                  <c:v>103.215103823335</c:v>
                </c:pt>
                <c:pt idx="30312">
                  <c:v>103.215103823335</c:v>
                </c:pt>
                <c:pt idx="30313">
                  <c:v>103.215103823335</c:v>
                </c:pt>
                <c:pt idx="30314">
                  <c:v>103.215103823335</c:v>
                </c:pt>
                <c:pt idx="30315">
                  <c:v>103.215103823335</c:v>
                </c:pt>
                <c:pt idx="30316">
                  <c:v>103.215103823335</c:v>
                </c:pt>
                <c:pt idx="30317">
                  <c:v>103.215103823335</c:v>
                </c:pt>
                <c:pt idx="30318">
                  <c:v>103.215103823335</c:v>
                </c:pt>
                <c:pt idx="30319">
                  <c:v>103.215103823335</c:v>
                </c:pt>
                <c:pt idx="30320">
                  <c:v>103.215103823335</c:v>
                </c:pt>
                <c:pt idx="30321">
                  <c:v>103.215103823335</c:v>
                </c:pt>
                <c:pt idx="30322">
                  <c:v>103.215103823335</c:v>
                </c:pt>
                <c:pt idx="30323">
                  <c:v>103.215103823335</c:v>
                </c:pt>
                <c:pt idx="30324">
                  <c:v>103.215103823335</c:v>
                </c:pt>
                <c:pt idx="30325">
                  <c:v>103.215103823335</c:v>
                </c:pt>
                <c:pt idx="30326">
                  <c:v>103.215103823335</c:v>
                </c:pt>
                <c:pt idx="30327">
                  <c:v>103.215103823335</c:v>
                </c:pt>
                <c:pt idx="30328">
                  <c:v>103.215103823335</c:v>
                </c:pt>
                <c:pt idx="30329">
                  <c:v>103.215103823335</c:v>
                </c:pt>
                <c:pt idx="30330">
                  <c:v>103.215103823335</c:v>
                </c:pt>
                <c:pt idx="30331">
                  <c:v>103.215103823335</c:v>
                </c:pt>
                <c:pt idx="30332">
                  <c:v>103.215103823335</c:v>
                </c:pt>
                <c:pt idx="30333">
                  <c:v>103.215103823335</c:v>
                </c:pt>
                <c:pt idx="30334">
                  <c:v>103.215103823335</c:v>
                </c:pt>
                <c:pt idx="30335">
                  <c:v>103.215103823335</c:v>
                </c:pt>
                <c:pt idx="30336">
                  <c:v>103.215103823335</c:v>
                </c:pt>
                <c:pt idx="30337">
                  <c:v>103.215103823335</c:v>
                </c:pt>
                <c:pt idx="30338">
                  <c:v>103.215103823335</c:v>
                </c:pt>
                <c:pt idx="30339">
                  <c:v>103.215103823335</c:v>
                </c:pt>
                <c:pt idx="30340">
                  <c:v>103.215103823335</c:v>
                </c:pt>
                <c:pt idx="30341">
                  <c:v>103.215103823335</c:v>
                </c:pt>
                <c:pt idx="30342">
                  <c:v>103.215103823335</c:v>
                </c:pt>
                <c:pt idx="30343">
                  <c:v>103.215103823335</c:v>
                </c:pt>
                <c:pt idx="30344">
                  <c:v>103.215103823335</c:v>
                </c:pt>
                <c:pt idx="30345">
                  <c:v>103.215103823335</c:v>
                </c:pt>
                <c:pt idx="30346">
                  <c:v>103.215103823335</c:v>
                </c:pt>
                <c:pt idx="30347">
                  <c:v>103.215103823335</c:v>
                </c:pt>
                <c:pt idx="30348">
                  <c:v>103.215103823335</c:v>
                </c:pt>
                <c:pt idx="30349">
                  <c:v>103.215103823335</c:v>
                </c:pt>
                <c:pt idx="30350">
                  <c:v>103.215103823335</c:v>
                </c:pt>
                <c:pt idx="30351">
                  <c:v>103.215103823335</c:v>
                </c:pt>
                <c:pt idx="30352">
                  <c:v>103.215103823335</c:v>
                </c:pt>
                <c:pt idx="30353">
                  <c:v>103.215103823335</c:v>
                </c:pt>
                <c:pt idx="30354">
                  <c:v>103.215103823335</c:v>
                </c:pt>
                <c:pt idx="30355">
                  <c:v>103.215103823335</c:v>
                </c:pt>
                <c:pt idx="30356">
                  <c:v>103.215103823335</c:v>
                </c:pt>
                <c:pt idx="30357">
                  <c:v>103.215103823335</c:v>
                </c:pt>
                <c:pt idx="30358">
                  <c:v>103.215103823335</c:v>
                </c:pt>
                <c:pt idx="30359">
                  <c:v>103.215103823335</c:v>
                </c:pt>
                <c:pt idx="30360">
                  <c:v>103.215103823335</c:v>
                </c:pt>
                <c:pt idx="30361">
                  <c:v>103.215103823335</c:v>
                </c:pt>
                <c:pt idx="30362">
                  <c:v>103.215103823335</c:v>
                </c:pt>
                <c:pt idx="30363">
                  <c:v>103.215103823335</c:v>
                </c:pt>
                <c:pt idx="30364">
                  <c:v>103.215103823335</c:v>
                </c:pt>
                <c:pt idx="30365">
                  <c:v>103.215103823335</c:v>
                </c:pt>
                <c:pt idx="30366">
                  <c:v>103.215103823335</c:v>
                </c:pt>
                <c:pt idx="30367">
                  <c:v>103.215103823335</c:v>
                </c:pt>
                <c:pt idx="30368">
                  <c:v>103.215103823335</c:v>
                </c:pt>
                <c:pt idx="30369">
                  <c:v>103.215103823335</c:v>
                </c:pt>
                <c:pt idx="30370">
                  <c:v>103.215103823335</c:v>
                </c:pt>
                <c:pt idx="30371">
                  <c:v>103.215103823335</c:v>
                </c:pt>
                <c:pt idx="30372">
                  <c:v>103.215103823335</c:v>
                </c:pt>
                <c:pt idx="30373">
                  <c:v>103.215103823335</c:v>
                </c:pt>
                <c:pt idx="30374">
                  <c:v>103.215103823335</c:v>
                </c:pt>
                <c:pt idx="30375">
                  <c:v>103.215103823335</c:v>
                </c:pt>
                <c:pt idx="30376">
                  <c:v>103.215103823335</c:v>
                </c:pt>
                <c:pt idx="30377">
                  <c:v>103.215103823335</c:v>
                </c:pt>
                <c:pt idx="30378">
                  <c:v>103.215103823335</c:v>
                </c:pt>
                <c:pt idx="30379">
                  <c:v>103.215103823335</c:v>
                </c:pt>
                <c:pt idx="30380">
                  <c:v>103.215103823335</c:v>
                </c:pt>
                <c:pt idx="30381">
                  <c:v>103.215103823335</c:v>
                </c:pt>
                <c:pt idx="30382">
                  <c:v>103.215103823335</c:v>
                </c:pt>
                <c:pt idx="30383">
                  <c:v>103.215103823335</c:v>
                </c:pt>
                <c:pt idx="30384">
                  <c:v>103.215103823335</c:v>
                </c:pt>
                <c:pt idx="30385">
                  <c:v>103.215103823335</c:v>
                </c:pt>
                <c:pt idx="30386">
                  <c:v>103.215103823335</c:v>
                </c:pt>
                <c:pt idx="30387">
                  <c:v>103.215103823335</c:v>
                </c:pt>
                <c:pt idx="30388">
                  <c:v>103.215103823335</c:v>
                </c:pt>
                <c:pt idx="30389">
                  <c:v>103.215103823335</c:v>
                </c:pt>
                <c:pt idx="30390">
                  <c:v>103.215103823335</c:v>
                </c:pt>
                <c:pt idx="30391">
                  <c:v>103.215103823335</c:v>
                </c:pt>
                <c:pt idx="30392">
                  <c:v>103.215103823335</c:v>
                </c:pt>
                <c:pt idx="30393">
                  <c:v>103.215103823335</c:v>
                </c:pt>
                <c:pt idx="30394">
                  <c:v>103.215103823335</c:v>
                </c:pt>
                <c:pt idx="30395">
                  <c:v>103.215103823335</c:v>
                </c:pt>
                <c:pt idx="30396">
                  <c:v>103.215103823335</c:v>
                </c:pt>
                <c:pt idx="30397">
                  <c:v>103.215103823335</c:v>
                </c:pt>
                <c:pt idx="30398">
                  <c:v>103.215103823335</c:v>
                </c:pt>
                <c:pt idx="30399">
                  <c:v>103.215103823335</c:v>
                </c:pt>
                <c:pt idx="30400">
                  <c:v>103.215103823335</c:v>
                </c:pt>
                <c:pt idx="30401">
                  <c:v>103.215103823335</c:v>
                </c:pt>
                <c:pt idx="30402">
                  <c:v>103.215103823335</c:v>
                </c:pt>
                <c:pt idx="30403">
                  <c:v>103.215103823335</c:v>
                </c:pt>
                <c:pt idx="30404">
                  <c:v>103.215103823335</c:v>
                </c:pt>
                <c:pt idx="30405">
                  <c:v>103.215103823335</c:v>
                </c:pt>
                <c:pt idx="30406">
                  <c:v>103.215103823335</c:v>
                </c:pt>
                <c:pt idx="30407">
                  <c:v>103.215103823335</c:v>
                </c:pt>
                <c:pt idx="30408">
                  <c:v>103.215103823335</c:v>
                </c:pt>
                <c:pt idx="30409">
                  <c:v>103.215103823335</c:v>
                </c:pt>
                <c:pt idx="30410">
                  <c:v>103.215103823335</c:v>
                </c:pt>
                <c:pt idx="30411">
                  <c:v>103.215103823335</c:v>
                </c:pt>
                <c:pt idx="30412">
                  <c:v>103.215103823335</c:v>
                </c:pt>
                <c:pt idx="30413">
                  <c:v>103.215103823335</c:v>
                </c:pt>
                <c:pt idx="30414">
                  <c:v>103.215103823335</c:v>
                </c:pt>
                <c:pt idx="30415">
                  <c:v>103.215103823335</c:v>
                </c:pt>
                <c:pt idx="30416">
                  <c:v>103.215103823335</c:v>
                </c:pt>
                <c:pt idx="30417">
                  <c:v>103.215103823335</c:v>
                </c:pt>
                <c:pt idx="30418">
                  <c:v>103.215103823335</c:v>
                </c:pt>
                <c:pt idx="30419">
                  <c:v>103.215103823335</c:v>
                </c:pt>
                <c:pt idx="30420">
                  <c:v>103.215103823335</c:v>
                </c:pt>
                <c:pt idx="30421">
                  <c:v>103.215103823335</c:v>
                </c:pt>
                <c:pt idx="30422">
                  <c:v>103.215103823335</c:v>
                </c:pt>
                <c:pt idx="30423">
                  <c:v>103.215103823335</c:v>
                </c:pt>
                <c:pt idx="30424">
                  <c:v>103.215103823335</c:v>
                </c:pt>
                <c:pt idx="30425">
                  <c:v>103.215103823335</c:v>
                </c:pt>
                <c:pt idx="30426">
                  <c:v>103.215103823335</c:v>
                </c:pt>
                <c:pt idx="30427">
                  <c:v>103.215103823335</c:v>
                </c:pt>
                <c:pt idx="30428">
                  <c:v>103.215103823335</c:v>
                </c:pt>
                <c:pt idx="30429">
                  <c:v>103.215103823335</c:v>
                </c:pt>
                <c:pt idx="30430">
                  <c:v>103.215103823335</c:v>
                </c:pt>
                <c:pt idx="30431">
                  <c:v>103.215103823335</c:v>
                </c:pt>
                <c:pt idx="30432">
                  <c:v>103.215103823335</c:v>
                </c:pt>
                <c:pt idx="30433">
                  <c:v>103.215103823335</c:v>
                </c:pt>
                <c:pt idx="30434">
                  <c:v>103.215103823335</c:v>
                </c:pt>
                <c:pt idx="30435">
                  <c:v>103.215103823335</c:v>
                </c:pt>
                <c:pt idx="30436">
                  <c:v>103.215103823335</c:v>
                </c:pt>
                <c:pt idx="30437">
                  <c:v>103.215103823335</c:v>
                </c:pt>
                <c:pt idx="30438">
                  <c:v>103.215103823335</c:v>
                </c:pt>
                <c:pt idx="30439">
                  <c:v>103.215103823335</c:v>
                </c:pt>
                <c:pt idx="30440">
                  <c:v>103.215103823335</c:v>
                </c:pt>
                <c:pt idx="30441">
                  <c:v>103.215103823335</c:v>
                </c:pt>
                <c:pt idx="30442">
                  <c:v>103.215103823335</c:v>
                </c:pt>
                <c:pt idx="30443">
                  <c:v>103.215103823335</c:v>
                </c:pt>
                <c:pt idx="30444">
                  <c:v>103.215103823335</c:v>
                </c:pt>
                <c:pt idx="30445">
                  <c:v>103.215103823335</c:v>
                </c:pt>
                <c:pt idx="30446">
                  <c:v>103.215103823335</c:v>
                </c:pt>
                <c:pt idx="30447">
                  <c:v>103.215103823335</c:v>
                </c:pt>
                <c:pt idx="30448">
                  <c:v>103.215103823335</c:v>
                </c:pt>
                <c:pt idx="30449">
                  <c:v>103.215103823335</c:v>
                </c:pt>
                <c:pt idx="30450">
                  <c:v>103.215103823335</c:v>
                </c:pt>
                <c:pt idx="30451">
                  <c:v>103.215103823335</c:v>
                </c:pt>
                <c:pt idx="30452">
                  <c:v>103.215103823335</c:v>
                </c:pt>
                <c:pt idx="30453">
                  <c:v>103.215103823335</c:v>
                </c:pt>
                <c:pt idx="30454">
                  <c:v>103.215103823335</c:v>
                </c:pt>
                <c:pt idx="30455">
                  <c:v>103.215103823335</c:v>
                </c:pt>
                <c:pt idx="30456">
                  <c:v>103.215103823335</c:v>
                </c:pt>
                <c:pt idx="30457">
                  <c:v>103.215103823335</c:v>
                </c:pt>
                <c:pt idx="30458">
                  <c:v>103.215103823335</c:v>
                </c:pt>
                <c:pt idx="30459">
                  <c:v>103.215103823335</c:v>
                </c:pt>
                <c:pt idx="30460">
                  <c:v>103.215103823335</c:v>
                </c:pt>
                <c:pt idx="30461">
                  <c:v>103.215103823335</c:v>
                </c:pt>
                <c:pt idx="30462">
                  <c:v>103.215103823335</c:v>
                </c:pt>
                <c:pt idx="30463">
                  <c:v>103.215103823335</c:v>
                </c:pt>
                <c:pt idx="30464">
                  <c:v>103.215103823335</c:v>
                </c:pt>
                <c:pt idx="30465">
                  <c:v>103.215103823335</c:v>
                </c:pt>
                <c:pt idx="30466">
                  <c:v>103.215103823335</c:v>
                </c:pt>
                <c:pt idx="30467">
                  <c:v>103.215103823335</c:v>
                </c:pt>
                <c:pt idx="30468">
                  <c:v>103.215103823335</c:v>
                </c:pt>
                <c:pt idx="30469">
                  <c:v>103.215103823335</c:v>
                </c:pt>
                <c:pt idx="30470">
                  <c:v>103.215103823335</c:v>
                </c:pt>
                <c:pt idx="30471">
                  <c:v>103.215103823335</c:v>
                </c:pt>
                <c:pt idx="30472">
                  <c:v>103.215103823335</c:v>
                </c:pt>
                <c:pt idx="30473">
                  <c:v>103.23481103054201</c:v>
                </c:pt>
                <c:pt idx="30474">
                  <c:v>103.23481103054201</c:v>
                </c:pt>
                <c:pt idx="30475">
                  <c:v>103.23481103054201</c:v>
                </c:pt>
                <c:pt idx="30476">
                  <c:v>103.23481103054201</c:v>
                </c:pt>
                <c:pt idx="30477">
                  <c:v>103.23481103054201</c:v>
                </c:pt>
                <c:pt idx="30478">
                  <c:v>103.23481103054201</c:v>
                </c:pt>
                <c:pt idx="30479">
                  <c:v>103.23481103054201</c:v>
                </c:pt>
                <c:pt idx="30480">
                  <c:v>103.23481103054201</c:v>
                </c:pt>
                <c:pt idx="30481">
                  <c:v>103.23481103054201</c:v>
                </c:pt>
                <c:pt idx="30482">
                  <c:v>103.23481103054201</c:v>
                </c:pt>
                <c:pt idx="30483">
                  <c:v>103.23481103054201</c:v>
                </c:pt>
                <c:pt idx="30484">
                  <c:v>103.23481103054201</c:v>
                </c:pt>
                <c:pt idx="30485">
                  <c:v>103.23481103054201</c:v>
                </c:pt>
                <c:pt idx="30486">
                  <c:v>103.23481103054201</c:v>
                </c:pt>
                <c:pt idx="30487">
                  <c:v>103.23481103054201</c:v>
                </c:pt>
                <c:pt idx="30488">
                  <c:v>103.23481103054201</c:v>
                </c:pt>
                <c:pt idx="30489">
                  <c:v>103.23481103054201</c:v>
                </c:pt>
                <c:pt idx="30490">
                  <c:v>103.23481103054201</c:v>
                </c:pt>
                <c:pt idx="30491">
                  <c:v>103.23481103054201</c:v>
                </c:pt>
                <c:pt idx="30492">
                  <c:v>103.23481103054201</c:v>
                </c:pt>
                <c:pt idx="30493">
                  <c:v>103.23481103054201</c:v>
                </c:pt>
                <c:pt idx="30494">
                  <c:v>103.23481103054201</c:v>
                </c:pt>
                <c:pt idx="30495">
                  <c:v>103.23481103054201</c:v>
                </c:pt>
                <c:pt idx="30496">
                  <c:v>103.23481103054201</c:v>
                </c:pt>
                <c:pt idx="30497">
                  <c:v>103.23481103054201</c:v>
                </c:pt>
                <c:pt idx="30498">
                  <c:v>103.23481103054201</c:v>
                </c:pt>
                <c:pt idx="30499">
                  <c:v>103.23481103054201</c:v>
                </c:pt>
                <c:pt idx="30500">
                  <c:v>103.23481103054201</c:v>
                </c:pt>
                <c:pt idx="30501">
                  <c:v>103.23481103054201</c:v>
                </c:pt>
                <c:pt idx="30502">
                  <c:v>103.23481103054201</c:v>
                </c:pt>
                <c:pt idx="30503">
                  <c:v>103.23481103054201</c:v>
                </c:pt>
                <c:pt idx="30504">
                  <c:v>103.23481103054201</c:v>
                </c:pt>
                <c:pt idx="30505">
                  <c:v>103.23481103054201</c:v>
                </c:pt>
                <c:pt idx="30506">
                  <c:v>103.23481103054201</c:v>
                </c:pt>
                <c:pt idx="30507">
                  <c:v>103.23481103054201</c:v>
                </c:pt>
                <c:pt idx="30508">
                  <c:v>103.23481103054201</c:v>
                </c:pt>
                <c:pt idx="30509">
                  <c:v>103.23481103054201</c:v>
                </c:pt>
                <c:pt idx="30510">
                  <c:v>103.23481103054201</c:v>
                </c:pt>
                <c:pt idx="30511">
                  <c:v>103.23481103054201</c:v>
                </c:pt>
                <c:pt idx="30512">
                  <c:v>103.23481103054201</c:v>
                </c:pt>
                <c:pt idx="30513">
                  <c:v>103.23481103054201</c:v>
                </c:pt>
                <c:pt idx="30514">
                  <c:v>103.23481103054201</c:v>
                </c:pt>
                <c:pt idx="30515">
                  <c:v>103.23481103054201</c:v>
                </c:pt>
                <c:pt idx="30516">
                  <c:v>103.23481103054201</c:v>
                </c:pt>
                <c:pt idx="30517">
                  <c:v>103.23481103054201</c:v>
                </c:pt>
                <c:pt idx="30518">
                  <c:v>103.23481103054201</c:v>
                </c:pt>
                <c:pt idx="30519">
                  <c:v>103.23481103054201</c:v>
                </c:pt>
                <c:pt idx="30520">
                  <c:v>103.23481103054201</c:v>
                </c:pt>
                <c:pt idx="30521">
                  <c:v>103.23481103054201</c:v>
                </c:pt>
                <c:pt idx="30522">
                  <c:v>103.23481103054201</c:v>
                </c:pt>
                <c:pt idx="30523">
                  <c:v>103.23481103054201</c:v>
                </c:pt>
                <c:pt idx="30524">
                  <c:v>103.23481103054201</c:v>
                </c:pt>
                <c:pt idx="30525">
                  <c:v>103.23481103054201</c:v>
                </c:pt>
                <c:pt idx="30526">
                  <c:v>103.23481103054201</c:v>
                </c:pt>
                <c:pt idx="30527">
                  <c:v>103.23481103054201</c:v>
                </c:pt>
                <c:pt idx="30528">
                  <c:v>103.23481103054201</c:v>
                </c:pt>
                <c:pt idx="30529">
                  <c:v>103.23481103054201</c:v>
                </c:pt>
                <c:pt idx="30530">
                  <c:v>103.23481103054201</c:v>
                </c:pt>
                <c:pt idx="30531">
                  <c:v>103.23481103054201</c:v>
                </c:pt>
                <c:pt idx="30532">
                  <c:v>103.23481103054201</c:v>
                </c:pt>
                <c:pt idx="30533">
                  <c:v>103.23481103054201</c:v>
                </c:pt>
                <c:pt idx="30534">
                  <c:v>103.23481103054201</c:v>
                </c:pt>
                <c:pt idx="30535">
                  <c:v>103.23481103054201</c:v>
                </c:pt>
                <c:pt idx="30536">
                  <c:v>103.23481103054201</c:v>
                </c:pt>
                <c:pt idx="30537">
                  <c:v>103.23481103054201</c:v>
                </c:pt>
                <c:pt idx="30538">
                  <c:v>103.23481103054201</c:v>
                </c:pt>
                <c:pt idx="30539">
                  <c:v>103.23481103054201</c:v>
                </c:pt>
                <c:pt idx="30540">
                  <c:v>103.23481103054201</c:v>
                </c:pt>
                <c:pt idx="30541">
                  <c:v>103.23481103054201</c:v>
                </c:pt>
                <c:pt idx="30542">
                  <c:v>103.23481103054201</c:v>
                </c:pt>
                <c:pt idx="30543">
                  <c:v>103.23481103054201</c:v>
                </c:pt>
                <c:pt idx="30544">
                  <c:v>103.23481103054201</c:v>
                </c:pt>
                <c:pt idx="30545">
                  <c:v>103.23481103054201</c:v>
                </c:pt>
                <c:pt idx="30546">
                  <c:v>103.23481103054201</c:v>
                </c:pt>
                <c:pt idx="30547">
                  <c:v>103.23481103054201</c:v>
                </c:pt>
                <c:pt idx="30548">
                  <c:v>103.23481103054201</c:v>
                </c:pt>
                <c:pt idx="30549">
                  <c:v>103.23481103054201</c:v>
                </c:pt>
                <c:pt idx="30550">
                  <c:v>103.23481103054201</c:v>
                </c:pt>
                <c:pt idx="30551">
                  <c:v>103.23481103054201</c:v>
                </c:pt>
                <c:pt idx="30552">
                  <c:v>103.23481103054201</c:v>
                </c:pt>
                <c:pt idx="30553">
                  <c:v>103.23481103054201</c:v>
                </c:pt>
                <c:pt idx="30554">
                  <c:v>103.23481103054201</c:v>
                </c:pt>
                <c:pt idx="30555">
                  <c:v>103.23481103054201</c:v>
                </c:pt>
                <c:pt idx="30556">
                  <c:v>103.23481103054201</c:v>
                </c:pt>
                <c:pt idx="30557">
                  <c:v>103.23481103054201</c:v>
                </c:pt>
                <c:pt idx="30558">
                  <c:v>103.23481103054201</c:v>
                </c:pt>
                <c:pt idx="30559">
                  <c:v>103.23481103054201</c:v>
                </c:pt>
                <c:pt idx="30560">
                  <c:v>103.23481103054201</c:v>
                </c:pt>
                <c:pt idx="30561">
                  <c:v>103.23481103054201</c:v>
                </c:pt>
                <c:pt idx="30562">
                  <c:v>103.23481103054201</c:v>
                </c:pt>
                <c:pt idx="30563">
                  <c:v>103.23481103054201</c:v>
                </c:pt>
                <c:pt idx="30564">
                  <c:v>103.23481103054201</c:v>
                </c:pt>
                <c:pt idx="30565">
                  <c:v>103.23481103054201</c:v>
                </c:pt>
                <c:pt idx="30566">
                  <c:v>103.23481103054201</c:v>
                </c:pt>
                <c:pt idx="30567">
                  <c:v>103.23481103054201</c:v>
                </c:pt>
                <c:pt idx="30568">
                  <c:v>103.23481103054201</c:v>
                </c:pt>
                <c:pt idx="30569">
                  <c:v>103.23481103054201</c:v>
                </c:pt>
                <c:pt idx="30570">
                  <c:v>103.23481103054201</c:v>
                </c:pt>
                <c:pt idx="30571">
                  <c:v>103.23481103054201</c:v>
                </c:pt>
                <c:pt idx="30572">
                  <c:v>103.23481103054201</c:v>
                </c:pt>
                <c:pt idx="30573">
                  <c:v>103.23481103054201</c:v>
                </c:pt>
                <c:pt idx="30574">
                  <c:v>103.23481103054201</c:v>
                </c:pt>
                <c:pt idx="30575">
                  <c:v>103.23481103054201</c:v>
                </c:pt>
                <c:pt idx="30576">
                  <c:v>103.23481103054201</c:v>
                </c:pt>
                <c:pt idx="30577">
                  <c:v>103.23481103054201</c:v>
                </c:pt>
                <c:pt idx="30578">
                  <c:v>103.23481103054201</c:v>
                </c:pt>
                <c:pt idx="30579">
                  <c:v>103.23481103054201</c:v>
                </c:pt>
                <c:pt idx="30580">
                  <c:v>103.23481103054201</c:v>
                </c:pt>
                <c:pt idx="30581">
                  <c:v>103.23481103054201</c:v>
                </c:pt>
                <c:pt idx="30582">
                  <c:v>103.23481103054201</c:v>
                </c:pt>
                <c:pt idx="30583">
                  <c:v>103.23481103054201</c:v>
                </c:pt>
                <c:pt idx="30584">
                  <c:v>103.23481103054201</c:v>
                </c:pt>
                <c:pt idx="30585">
                  <c:v>103.23481103054201</c:v>
                </c:pt>
                <c:pt idx="30586">
                  <c:v>103.23481103054201</c:v>
                </c:pt>
                <c:pt idx="30587">
                  <c:v>103.23481103054201</c:v>
                </c:pt>
                <c:pt idx="30588">
                  <c:v>103.23481103054201</c:v>
                </c:pt>
                <c:pt idx="30589">
                  <c:v>103.23481103054201</c:v>
                </c:pt>
                <c:pt idx="30590">
                  <c:v>103.23481103054201</c:v>
                </c:pt>
                <c:pt idx="30591">
                  <c:v>103.23481103054201</c:v>
                </c:pt>
                <c:pt idx="30592">
                  <c:v>103.23481103054201</c:v>
                </c:pt>
                <c:pt idx="30593">
                  <c:v>103.23481103054201</c:v>
                </c:pt>
                <c:pt idx="30594">
                  <c:v>103.23481103054201</c:v>
                </c:pt>
                <c:pt idx="30595">
                  <c:v>103.23481103054201</c:v>
                </c:pt>
                <c:pt idx="30596">
                  <c:v>103.23481103054201</c:v>
                </c:pt>
                <c:pt idx="30597">
                  <c:v>103.23481103054201</c:v>
                </c:pt>
                <c:pt idx="30598">
                  <c:v>103.23481103054201</c:v>
                </c:pt>
                <c:pt idx="30599">
                  <c:v>103.23481103054201</c:v>
                </c:pt>
                <c:pt idx="30600">
                  <c:v>103.23481103054201</c:v>
                </c:pt>
                <c:pt idx="30601">
                  <c:v>103.23481103054201</c:v>
                </c:pt>
                <c:pt idx="30602">
                  <c:v>103.23481103054201</c:v>
                </c:pt>
                <c:pt idx="30603">
                  <c:v>103.23481103054201</c:v>
                </c:pt>
                <c:pt idx="30604">
                  <c:v>103.23481103054201</c:v>
                </c:pt>
                <c:pt idx="30605">
                  <c:v>103.23481103054201</c:v>
                </c:pt>
                <c:pt idx="30606">
                  <c:v>103.23481103054201</c:v>
                </c:pt>
                <c:pt idx="30607">
                  <c:v>103.23481103054201</c:v>
                </c:pt>
                <c:pt idx="30608">
                  <c:v>103.23481103054201</c:v>
                </c:pt>
                <c:pt idx="30609">
                  <c:v>103.23481103054201</c:v>
                </c:pt>
                <c:pt idx="30610">
                  <c:v>103.23481103054201</c:v>
                </c:pt>
                <c:pt idx="30611">
                  <c:v>103.23481103054201</c:v>
                </c:pt>
                <c:pt idx="30612">
                  <c:v>103.23481103054201</c:v>
                </c:pt>
                <c:pt idx="30613">
                  <c:v>103.23481103054201</c:v>
                </c:pt>
                <c:pt idx="30614">
                  <c:v>103.23481103054201</c:v>
                </c:pt>
                <c:pt idx="30615">
                  <c:v>103.23481103054201</c:v>
                </c:pt>
                <c:pt idx="30616">
                  <c:v>103.23481103054201</c:v>
                </c:pt>
                <c:pt idx="30617">
                  <c:v>103.23481103054201</c:v>
                </c:pt>
                <c:pt idx="30618">
                  <c:v>103.23481103054201</c:v>
                </c:pt>
                <c:pt idx="30619">
                  <c:v>103.23481103054201</c:v>
                </c:pt>
                <c:pt idx="30620">
                  <c:v>103.23481103054201</c:v>
                </c:pt>
                <c:pt idx="30621">
                  <c:v>103.23481103054201</c:v>
                </c:pt>
                <c:pt idx="30622">
                  <c:v>103.23481103054201</c:v>
                </c:pt>
                <c:pt idx="30623">
                  <c:v>103.23481103054201</c:v>
                </c:pt>
                <c:pt idx="30624">
                  <c:v>103.23481103054201</c:v>
                </c:pt>
                <c:pt idx="30625">
                  <c:v>103.23481103054201</c:v>
                </c:pt>
                <c:pt idx="30626">
                  <c:v>103.23481103054201</c:v>
                </c:pt>
                <c:pt idx="30627">
                  <c:v>103.23481103054201</c:v>
                </c:pt>
                <c:pt idx="30628">
                  <c:v>103.23481103054201</c:v>
                </c:pt>
                <c:pt idx="30629">
                  <c:v>103.23481103054201</c:v>
                </c:pt>
                <c:pt idx="30630">
                  <c:v>103.23481103054201</c:v>
                </c:pt>
                <c:pt idx="30631">
                  <c:v>103.23481103054201</c:v>
                </c:pt>
                <c:pt idx="30632">
                  <c:v>103.23481103054201</c:v>
                </c:pt>
                <c:pt idx="30633">
                  <c:v>103.23481103054201</c:v>
                </c:pt>
                <c:pt idx="30634">
                  <c:v>103.23481103054201</c:v>
                </c:pt>
                <c:pt idx="30635">
                  <c:v>103.23481103054201</c:v>
                </c:pt>
                <c:pt idx="30636">
                  <c:v>103.23481103054201</c:v>
                </c:pt>
                <c:pt idx="30637">
                  <c:v>103.23481103054201</c:v>
                </c:pt>
                <c:pt idx="30638">
                  <c:v>103.23481103054201</c:v>
                </c:pt>
                <c:pt idx="30639">
                  <c:v>103.23481103054201</c:v>
                </c:pt>
                <c:pt idx="30640">
                  <c:v>103.23481103054201</c:v>
                </c:pt>
                <c:pt idx="30641">
                  <c:v>103.23481103054201</c:v>
                </c:pt>
                <c:pt idx="30642">
                  <c:v>103.23481103054201</c:v>
                </c:pt>
                <c:pt idx="30643">
                  <c:v>103.23481103054201</c:v>
                </c:pt>
                <c:pt idx="30644">
                  <c:v>103.23481103054201</c:v>
                </c:pt>
                <c:pt idx="30645">
                  <c:v>103.23481103054201</c:v>
                </c:pt>
                <c:pt idx="30646">
                  <c:v>103.23481103054201</c:v>
                </c:pt>
                <c:pt idx="30647">
                  <c:v>103.23481103054201</c:v>
                </c:pt>
                <c:pt idx="30648">
                  <c:v>103.23481103054201</c:v>
                </c:pt>
                <c:pt idx="30649">
                  <c:v>103.23481103054201</c:v>
                </c:pt>
                <c:pt idx="30650">
                  <c:v>103.23481103054201</c:v>
                </c:pt>
                <c:pt idx="30651">
                  <c:v>103.23481103054201</c:v>
                </c:pt>
                <c:pt idx="30652">
                  <c:v>103.23481103054201</c:v>
                </c:pt>
                <c:pt idx="30653">
                  <c:v>103.23481103054201</c:v>
                </c:pt>
                <c:pt idx="30654">
                  <c:v>103.23481103054201</c:v>
                </c:pt>
                <c:pt idx="30655">
                  <c:v>103.23481103054201</c:v>
                </c:pt>
                <c:pt idx="30656">
                  <c:v>103.23481103054201</c:v>
                </c:pt>
                <c:pt idx="30657">
                  <c:v>103.23481103054201</c:v>
                </c:pt>
                <c:pt idx="30658">
                  <c:v>103.23481103054201</c:v>
                </c:pt>
                <c:pt idx="30659">
                  <c:v>103.23481103054201</c:v>
                </c:pt>
                <c:pt idx="30660">
                  <c:v>103.23481103054201</c:v>
                </c:pt>
                <c:pt idx="30661">
                  <c:v>103.23481103054201</c:v>
                </c:pt>
                <c:pt idx="30662">
                  <c:v>103.23481103054201</c:v>
                </c:pt>
                <c:pt idx="30663">
                  <c:v>103.23481103054201</c:v>
                </c:pt>
                <c:pt idx="30664">
                  <c:v>103.23481103054201</c:v>
                </c:pt>
                <c:pt idx="30665">
                  <c:v>103.23481103054201</c:v>
                </c:pt>
                <c:pt idx="30666">
                  <c:v>103.23481103054201</c:v>
                </c:pt>
                <c:pt idx="30667">
                  <c:v>103.23481103054201</c:v>
                </c:pt>
                <c:pt idx="30668">
                  <c:v>103.23481103054201</c:v>
                </c:pt>
                <c:pt idx="30669">
                  <c:v>103.23481103054201</c:v>
                </c:pt>
                <c:pt idx="30670">
                  <c:v>103.23481103054201</c:v>
                </c:pt>
                <c:pt idx="30671">
                  <c:v>103.23481103054201</c:v>
                </c:pt>
                <c:pt idx="30672">
                  <c:v>103.23481103054201</c:v>
                </c:pt>
                <c:pt idx="30673">
                  <c:v>103.23481103054201</c:v>
                </c:pt>
                <c:pt idx="30674">
                  <c:v>103.23481103054201</c:v>
                </c:pt>
                <c:pt idx="30675">
                  <c:v>103.23481103054201</c:v>
                </c:pt>
                <c:pt idx="30676">
                  <c:v>103.23481103054201</c:v>
                </c:pt>
                <c:pt idx="30677">
                  <c:v>103.23481103054201</c:v>
                </c:pt>
                <c:pt idx="30678">
                  <c:v>103.23481103054201</c:v>
                </c:pt>
                <c:pt idx="30679">
                  <c:v>103.23481103054201</c:v>
                </c:pt>
                <c:pt idx="30680">
                  <c:v>103.23481103054201</c:v>
                </c:pt>
                <c:pt idx="30681">
                  <c:v>103.23481103054201</c:v>
                </c:pt>
                <c:pt idx="30682">
                  <c:v>103.23481103054201</c:v>
                </c:pt>
                <c:pt idx="30683">
                  <c:v>103.23481103054201</c:v>
                </c:pt>
                <c:pt idx="30684">
                  <c:v>103.23481103054201</c:v>
                </c:pt>
                <c:pt idx="30685">
                  <c:v>103.23481103054201</c:v>
                </c:pt>
                <c:pt idx="30686">
                  <c:v>103.23481103054201</c:v>
                </c:pt>
                <c:pt idx="30687">
                  <c:v>103.23481103054201</c:v>
                </c:pt>
                <c:pt idx="30688">
                  <c:v>103.23481103054201</c:v>
                </c:pt>
                <c:pt idx="30689">
                  <c:v>103.23481103054201</c:v>
                </c:pt>
                <c:pt idx="30690">
                  <c:v>103.23481103054201</c:v>
                </c:pt>
                <c:pt idx="30691">
                  <c:v>103.23481103054201</c:v>
                </c:pt>
                <c:pt idx="30692">
                  <c:v>103.23481103054201</c:v>
                </c:pt>
                <c:pt idx="30693">
                  <c:v>103.23481103054201</c:v>
                </c:pt>
                <c:pt idx="30694">
                  <c:v>103.23481103054201</c:v>
                </c:pt>
                <c:pt idx="30695">
                  <c:v>103.23481103054201</c:v>
                </c:pt>
                <c:pt idx="30696">
                  <c:v>103.23481103054201</c:v>
                </c:pt>
                <c:pt idx="30697">
                  <c:v>103.23481103054201</c:v>
                </c:pt>
                <c:pt idx="30698">
                  <c:v>103.23481103054201</c:v>
                </c:pt>
                <c:pt idx="30699">
                  <c:v>103.23481103054201</c:v>
                </c:pt>
                <c:pt idx="30700">
                  <c:v>103.23481103054201</c:v>
                </c:pt>
                <c:pt idx="30701">
                  <c:v>103.23481103054201</c:v>
                </c:pt>
                <c:pt idx="30702">
                  <c:v>103.23481103054201</c:v>
                </c:pt>
                <c:pt idx="30703">
                  <c:v>103.23481103054201</c:v>
                </c:pt>
                <c:pt idx="30704">
                  <c:v>103.23481103054201</c:v>
                </c:pt>
                <c:pt idx="30705">
                  <c:v>103.23481103054201</c:v>
                </c:pt>
                <c:pt idx="30706">
                  <c:v>103.23481103054201</c:v>
                </c:pt>
                <c:pt idx="30707">
                  <c:v>103.23481103054201</c:v>
                </c:pt>
                <c:pt idx="30708">
                  <c:v>103.23481103054201</c:v>
                </c:pt>
                <c:pt idx="30709">
                  <c:v>103.23481103054201</c:v>
                </c:pt>
                <c:pt idx="30710">
                  <c:v>103.23481103054201</c:v>
                </c:pt>
                <c:pt idx="30711">
                  <c:v>103.23481103054201</c:v>
                </c:pt>
                <c:pt idx="30712">
                  <c:v>103.23481103054201</c:v>
                </c:pt>
                <c:pt idx="30713">
                  <c:v>103.23481103054201</c:v>
                </c:pt>
                <c:pt idx="30714">
                  <c:v>103.23481103054201</c:v>
                </c:pt>
                <c:pt idx="30715">
                  <c:v>103.23481103054201</c:v>
                </c:pt>
                <c:pt idx="30716">
                  <c:v>103.23481103054201</c:v>
                </c:pt>
                <c:pt idx="30717">
                  <c:v>103.23481103054201</c:v>
                </c:pt>
                <c:pt idx="30718">
                  <c:v>103.23481103054201</c:v>
                </c:pt>
                <c:pt idx="30719">
                  <c:v>103.23481103054201</c:v>
                </c:pt>
                <c:pt idx="30720">
                  <c:v>103.23481103054201</c:v>
                </c:pt>
                <c:pt idx="30721">
                  <c:v>103.23481103054201</c:v>
                </c:pt>
                <c:pt idx="30722">
                  <c:v>103.23481103054201</c:v>
                </c:pt>
                <c:pt idx="30723">
                  <c:v>103.23481103054201</c:v>
                </c:pt>
                <c:pt idx="30724">
                  <c:v>103.23481103054201</c:v>
                </c:pt>
                <c:pt idx="30725">
                  <c:v>103.23481103054201</c:v>
                </c:pt>
                <c:pt idx="30726">
                  <c:v>103.23481103054201</c:v>
                </c:pt>
                <c:pt idx="30727">
                  <c:v>103.23481103054201</c:v>
                </c:pt>
                <c:pt idx="30728">
                  <c:v>103.23481103054201</c:v>
                </c:pt>
                <c:pt idx="30729">
                  <c:v>103.23481103054201</c:v>
                </c:pt>
                <c:pt idx="30730">
                  <c:v>103.23481103054201</c:v>
                </c:pt>
                <c:pt idx="30731">
                  <c:v>103.23481103054201</c:v>
                </c:pt>
                <c:pt idx="30732">
                  <c:v>103.23481103054201</c:v>
                </c:pt>
                <c:pt idx="30733">
                  <c:v>103.23481103054201</c:v>
                </c:pt>
                <c:pt idx="30734">
                  <c:v>103.23481103054201</c:v>
                </c:pt>
                <c:pt idx="30735">
                  <c:v>103.23481103054201</c:v>
                </c:pt>
                <c:pt idx="30736">
                  <c:v>103.23481103054201</c:v>
                </c:pt>
                <c:pt idx="30737">
                  <c:v>103.23481103054201</c:v>
                </c:pt>
                <c:pt idx="30738">
                  <c:v>103.23481103054201</c:v>
                </c:pt>
                <c:pt idx="30739">
                  <c:v>103.23481103054201</c:v>
                </c:pt>
                <c:pt idx="30740">
                  <c:v>103.23481103054201</c:v>
                </c:pt>
                <c:pt idx="30741">
                  <c:v>103.23481103054201</c:v>
                </c:pt>
                <c:pt idx="30742">
                  <c:v>103.23481103054201</c:v>
                </c:pt>
                <c:pt idx="30743">
                  <c:v>103.23481103054201</c:v>
                </c:pt>
                <c:pt idx="30744">
                  <c:v>103.23481103054201</c:v>
                </c:pt>
                <c:pt idx="30745">
                  <c:v>103.23481103054201</c:v>
                </c:pt>
                <c:pt idx="30746">
                  <c:v>103.23481103054201</c:v>
                </c:pt>
                <c:pt idx="30747">
                  <c:v>103.23481103054201</c:v>
                </c:pt>
                <c:pt idx="30748">
                  <c:v>103.23481103054201</c:v>
                </c:pt>
                <c:pt idx="30749">
                  <c:v>103.23481103054201</c:v>
                </c:pt>
                <c:pt idx="30750">
                  <c:v>103.23481103054201</c:v>
                </c:pt>
                <c:pt idx="30751">
                  <c:v>103.23481103054201</c:v>
                </c:pt>
                <c:pt idx="30752">
                  <c:v>103.23481103054201</c:v>
                </c:pt>
                <c:pt idx="30753">
                  <c:v>103.23481103054201</c:v>
                </c:pt>
                <c:pt idx="30754">
                  <c:v>103.23481103054201</c:v>
                </c:pt>
                <c:pt idx="30755">
                  <c:v>103.23481103054201</c:v>
                </c:pt>
                <c:pt idx="30756">
                  <c:v>103.23481103054201</c:v>
                </c:pt>
                <c:pt idx="30757">
                  <c:v>103.23481103054201</c:v>
                </c:pt>
                <c:pt idx="30758">
                  <c:v>103.23481103054201</c:v>
                </c:pt>
                <c:pt idx="30759">
                  <c:v>103.23481103054201</c:v>
                </c:pt>
                <c:pt idx="30760">
                  <c:v>103.23481103054201</c:v>
                </c:pt>
                <c:pt idx="30761">
                  <c:v>103.23481103054201</c:v>
                </c:pt>
                <c:pt idx="30762">
                  <c:v>103.23481103054201</c:v>
                </c:pt>
                <c:pt idx="30763">
                  <c:v>103.23481103054201</c:v>
                </c:pt>
                <c:pt idx="30764">
                  <c:v>103.23481103054201</c:v>
                </c:pt>
                <c:pt idx="30765">
                  <c:v>103.23481103054201</c:v>
                </c:pt>
                <c:pt idx="30766">
                  <c:v>103.23481103054201</c:v>
                </c:pt>
                <c:pt idx="30767">
                  <c:v>103.23481103054201</c:v>
                </c:pt>
                <c:pt idx="30768">
                  <c:v>103.23481103054201</c:v>
                </c:pt>
                <c:pt idx="30769">
                  <c:v>103.23481103054201</c:v>
                </c:pt>
                <c:pt idx="30770">
                  <c:v>103.23481103054201</c:v>
                </c:pt>
                <c:pt idx="30771">
                  <c:v>103.23481103054201</c:v>
                </c:pt>
                <c:pt idx="30772">
                  <c:v>103.23481103054201</c:v>
                </c:pt>
                <c:pt idx="30773">
                  <c:v>103.23481103054201</c:v>
                </c:pt>
                <c:pt idx="30774">
                  <c:v>103.23481103054201</c:v>
                </c:pt>
                <c:pt idx="30775">
                  <c:v>103.23481103054201</c:v>
                </c:pt>
                <c:pt idx="30776">
                  <c:v>103.23481103054201</c:v>
                </c:pt>
                <c:pt idx="30777">
                  <c:v>103.23481103054201</c:v>
                </c:pt>
                <c:pt idx="30778">
                  <c:v>103.23481103054201</c:v>
                </c:pt>
                <c:pt idx="30779">
                  <c:v>103.23481103054201</c:v>
                </c:pt>
                <c:pt idx="30780">
                  <c:v>103.23481103054201</c:v>
                </c:pt>
                <c:pt idx="30781">
                  <c:v>103.23481103054201</c:v>
                </c:pt>
                <c:pt idx="30782">
                  <c:v>103.23481103054201</c:v>
                </c:pt>
                <c:pt idx="30783">
                  <c:v>103.23481103054201</c:v>
                </c:pt>
                <c:pt idx="30784">
                  <c:v>103.23481103054201</c:v>
                </c:pt>
                <c:pt idx="30785">
                  <c:v>103.23481103054201</c:v>
                </c:pt>
                <c:pt idx="30786">
                  <c:v>103.23481103054201</c:v>
                </c:pt>
                <c:pt idx="30787">
                  <c:v>103.23481103054201</c:v>
                </c:pt>
                <c:pt idx="30788">
                  <c:v>103.23481103054201</c:v>
                </c:pt>
                <c:pt idx="30789">
                  <c:v>103.23481103054201</c:v>
                </c:pt>
                <c:pt idx="30790">
                  <c:v>103.23481103054201</c:v>
                </c:pt>
                <c:pt idx="30791">
                  <c:v>103.23481103054201</c:v>
                </c:pt>
                <c:pt idx="30792">
                  <c:v>103.23481103054201</c:v>
                </c:pt>
                <c:pt idx="30793">
                  <c:v>103.23481103054201</c:v>
                </c:pt>
                <c:pt idx="30794">
                  <c:v>103.23481103054201</c:v>
                </c:pt>
                <c:pt idx="30795">
                  <c:v>103.23481103054201</c:v>
                </c:pt>
                <c:pt idx="30796">
                  <c:v>103.23481103054201</c:v>
                </c:pt>
                <c:pt idx="30797">
                  <c:v>103.23481103054201</c:v>
                </c:pt>
                <c:pt idx="30798">
                  <c:v>103.23481103054201</c:v>
                </c:pt>
                <c:pt idx="30799">
                  <c:v>103.23481103054201</c:v>
                </c:pt>
                <c:pt idx="30800">
                  <c:v>103.23481103054201</c:v>
                </c:pt>
                <c:pt idx="30801">
                  <c:v>103.23481103054201</c:v>
                </c:pt>
                <c:pt idx="30802">
                  <c:v>103.23481103054201</c:v>
                </c:pt>
                <c:pt idx="30803">
                  <c:v>103.23481103054201</c:v>
                </c:pt>
                <c:pt idx="30804">
                  <c:v>103.23481103054201</c:v>
                </c:pt>
                <c:pt idx="30805">
                  <c:v>103.23481103054201</c:v>
                </c:pt>
                <c:pt idx="30806">
                  <c:v>103.23481103054201</c:v>
                </c:pt>
                <c:pt idx="30807">
                  <c:v>103.23481103054201</c:v>
                </c:pt>
                <c:pt idx="30808">
                  <c:v>103.23481103054201</c:v>
                </c:pt>
                <c:pt idx="30809">
                  <c:v>103.23481103054201</c:v>
                </c:pt>
                <c:pt idx="30810">
                  <c:v>103.23481103054201</c:v>
                </c:pt>
                <c:pt idx="30811">
                  <c:v>103.23481103054201</c:v>
                </c:pt>
                <c:pt idx="30812">
                  <c:v>103.23481103054201</c:v>
                </c:pt>
                <c:pt idx="30813">
                  <c:v>103.23481103054201</c:v>
                </c:pt>
                <c:pt idx="30814">
                  <c:v>103.23481103054201</c:v>
                </c:pt>
                <c:pt idx="30815">
                  <c:v>103.23481103054201</c:v>
                </c:pt>
                <c:pt idx="30816">
                  <c:v>103.23481103054201</c:v>
                </c:pt>
                <c:pt idx="30817">
                  <c:v>103.23481103054201</c:v>
                </c:pt>
                <c:pt idx="30818">
                  <c:v>103.23481103054201</c:v>
                </c:pt>
                <c:pt idx="30819">
                  <c:v>103.23481103054201</c:v>
                </c:pt>
                <c:pt idx="30820">
                  <c:v>103.23481103054201</c:v>
                </c:pt>
                <c:pt idx="30821">
                  <c:v>103.23481103054201</c:v>
                </c:pt>
                <c:pt idx="30822">
                  <c:v>103.23481103054201</c:v>
                </c:pt>
                <c:pt idx="30823">
                  <c:v>103.23481103054201</c:v>
                </c:pt>
                <c:pt idx="30824">
                  <c:v>103.23481103054201</c:v>
                </c:pt>
                <c:pt idx="30825">
                  <c:v>103.23481103054201</c:v>
                </c:pt>
                <c:pt idx="30826">
                  <c:v>103.23481103054201</c:v>
                </c:pt>
                <c:pt idx="30827">
                  <c:v>103.23481103054201</c:v>
                </c:pt>
                <c:pt idx="30828">
                  <c:v>103.23481103054201</c:v>
                </c:pt>
                <c:pt idx="30829">
                  <c:v>103.23481103054201</c:v>
                </c:pt>
                <c:pt idx="30830">
                  <c:v>103.23481103054201</c:v>
                </c:pt>
                <c:pt idx="30831">
                  <c:v>103.23481103054201</c:v>
                </c:pt>
                <c:pt idx="30832">
                  <c:v>103.23481103054201</c:v>
                </c:pt>
                <c:pt idx="30833">
                  <c:v>103.23481103054201</c:v>
                </c:pt>
                <c:pt idx="30834">
                  <c:v>103.23481103054201</c:v>
                </c:pt>
                <c:pt idx="30835">
                  <c:v>103.23481103054201</c:v>
                </c:pt>
                <c:pt idx="30836">
                  <c:v>103.23481103054201</c:v>
                </c:pt>
                <c:pt idx="30837">
                  <c:v>103.23481103054201</c:v>
                </c:pt>
                <c:pt idx="30838">
                  <c:v>103.23481103054201</c:v>
                </c:pt>
                <c:pt idx="30839">
                  <c:v>103.23481103054201</c:v>
                </c:pt>
                <c:pt idx="30840">
                  <c:v>103.23481103054201</c:v>
                </c:pt>
                <c:pt idx="30841">
                  <c:v>103.23481103054201</c:v>
                </c:pt>
                <c:pt idx="30842">
                  <c:v>103.23481103054201</c:v>
                </c:pt>
                <c:pt idx="30843">
                  <c:v>103.23481103054201</c:v>
                </c:pt>
                <c:pt idx="30844">
                  <c:v>103.23481103054201</c:v>
                </c:pt>
                <c:pt idx="30845">
                  <c:v>103.23481103054201</c:v>
                </c:pt>
                <c:pt idx="30846">
                  <c:v>103.23481103054201</c:v>
                </c:pt>
                <c:pt idx="30847">
                  <c:v>103.23481103054201</c:v>
                </c:pt>
                <c:pt idx="30848">
                  <c:v>103.23481103054201</c:v>
                </c:pt>
                <c:pt idx="30849">
                  <c:v>103.23481103054201</c:v>
                </c:pt>
                <c:pt idx="30850">
                  <c:v>103.23481103054201</c:v>
                </c:pt>
                <c:pt idx="30851">
                  <c:v>103.23481103054201</c:v>
                </c:pt>
                <c:pt idx="30852">
                  <c:v>103.23481103054201</c:v>
                </c:pt>
                <c:pt idx="30853">
                  <c:v>103.23481103054201</c:v>
                </c:pt>
                <c:pt idx="30854">
                  <c:v>103.23481103054201</c:v>
                </c:pt>
                <c:pt idx="30855">
                  <c:v>103.23481103054201</c:v>
                </c:pt>
                <c:pt idx="30856">
                  <c:v>103.23481103054201</c:v>
                </c:pt>
                <c:pt idx="30857">
                  <c:v>103.23481103054201</c:v>
                </c:pt>
                <c:pt idx="30858">
                  <c:v>103.23481103054201</c:v>
                </c:pt>
                <c:pt idx="30859">
                  <c:v>103.23481103054201</c:v>
                </c:pt>
                <c:pt idx="30860">
                  <c:v>103.23481103054201</c:v>
                </c:pt>
                <c:pt idx="30861">
                  <c:v>103.23481103054201</c:v>
                </c:pt>
                <c:pt idx="30862">
                  <c:v>103.23481103054201</c:v>
                </c:pt>
                <c:pt idx="30863">
                  <c:v>103.23481103054201</c:v>
                </c:pt>
                <c:pt idx="30864">
                  <c:v>103.23481103054201</c:v>
                </c:pt>
                <c:pt idx="30865">
                  <c:v>103.23481103054201</c:v>
                </c:pt>
                <c:pt idx="30866">
                  <c:v>103.23481103054201</c:v>
                </c:pt>
                <c:pt idx="30867">
                  <c:v>103.23481103054201</c:v>
                </c:pt>
                <c:pt idx="30868">
                  <c:v>103.23481103054201</c:v>
                </c:pt>
                <c:pt idx="30869">
                  <c:v>103.23481103054201</c:v>
                </c:pt>
                <c:pt idx="30870">
                  <c:v>103.23481103054201</c:v>
                </c:pt>
                <c:pt idx="30871">
                  <c:v>103.23481103054201</c:v>
                </c:pt>
                <c:pt idx="30872">
                  <c:v>103.23481103054201</c:v>
                </c:pt>
                <c:pt idx="30873">
                  <c:v>103.23481103054201</c:v>
                </c:pt>
                <c:pt idx="30874">
                  <c:v>103.23481103054201</c:v>
                </c:pt>
                <c:pt idx="30875">
                  <c:v>103.23481103054201</c:v>
                </c:pt>
                <c:pt idx="30876">
                  <c:v>103.23481103054201</c:v>
                </c:pt>
                <c:pt idx="30877">
                  <c:v>103.23481103054201</c:v>
                </c:pt>
                <c:pt idx="30878">
                  <c:v>103.23481103054201</c:v>
                </c:pt>
                <c:pt idx="30879">
                  <c:v>103.23481103054201</c:v>
                </c:pt>
                <c:pt idx="30880">
                  <c:v>103.23481103054201</c:v>
                </c:pt>
                <c:pt idx="30881">
                  <c:v>103.23481103054201</c:v>
                </c:pt>
                <c:pt idx="30882">
                  <c:v>103.23481103054201</c:v>
                </c:pt>
                <c:pt idx="30883">
                  <c:v>103.23481103054201</c:v>
                </c:pt>
                <c:pt idx="30884">
                  <c:v>103.23481103054201</c:v>
                </c:pt>
                <c:pt idx="30885">
                  <c:v>103.23481103054201</c:v>
                </c:pt>
                <c:pt idx="30886">
                  <c:v>103.23481103054201</c:v>
                </c:pt>
                <c:pt idx="30887">
                  <c:v>103.23481103054201</c:v>
                </c:pt>
                <c:pt idx="30888">
                  <c:v>103.23481103054201</c:v>
                </c:pt>
                <c:pt idx="30889">
                  <c:v>103.23481103054201</c:v>
                </c:pt>
                <c:pt idx="30890">
                  <c:v>103.23481103054201</c:v>
                </c:pt>
                <c:pt idx="30891">
                  <c:v>103.23481103054201</c:v>
                </c:pt>
                <c:pt idx="30892">
                  <c:v>103.23481103054201</c:v>
                </c:pt>
                <c:pt idx="30893">
                  <c:v>103.23481103054201</c:v>
                </c:pt>
                <c:pt idx="30894">
                  <c:v>103.23481103054201</c:v>
                </c:pt>
                <c:pt idx="30895">
                  <c:v>103.23481103054201</c:v>
                </c:pt>
                <c:pt idx="30896">
                  <c:v>103.23481103054201</c:v>
                </c:pt>
                <c:pt idx="30897">
                  <c:v>103.23481103054201</c:v>
                </c:pt>
                <c:pt idx="30898">
                  <c:v>103.23481103054201</c:v>
                </c:pt>
                <c:pt idx="30899">
                  <c:v>103.23481103054201</c:v>
                </c:pt>
                <c:pt idx="30900">
                  <c:v>103.23481103054201</c:v>
                </c:pt>
                <c:pt idx="30901">
                  <c:v>103.23481103054201</c:v>
                </c:pt>
                <c:pt idx="30902">
                  <c:v>103.23481103054201</c:v>
                </c:pt>
                <c:pt idx="30903">
                  <c:v>103.23481103054201</c:v>
                </c:pt>
                <c:pt idx="30904">
                  <c:v>103.23481103054201</c:v>
                </c:pt>
                <c:pt idx="30905">
                  <c:v>103.23481103054201</c:v>
                </c:pt>
                <c:pt idx="30906">
                  <c:v>103.23481103054201</c:v>
                </c:pt>
                <c:pt idx="30907">
                  <c:v>103.23481103054201</c:v>
                </c:pt>
                <c:pt idx="30908">
                  <c:v>103.23481103054201</c:v>
                </c:pt>
                <c:pt idx="30909">
                  <c:v>103.23481103054201</c:v>
                </c:pt>
                <c:pt idx="30910">
                  <c:v>103.23481103054201</c:v>
                </c:pt>
                <c:pt idx="30911">
                  <c:v>103.23481103054201</c:v>
                </c:pt>
                <c:pt idx="30912">
                  <c:v>103.23481103054201</c:v>
                </c:pt>
                <c:pt idx="30913">
                  <c:v>103.23481103054201</c:v>
                </c:pt>
                <c:pt idx="30914">
                  <c:v>103.23481103054201</c:v>
                </c:pt>
                <c:pt idx="30915">
                  <c:v>103.23481103054201</c:v>
                </c:pt>
                <c:pt idx="30916">
                  <c:v>103.23481103054201</c:v>
                </c:pt>
                <c:pt idx="30917">
                  <c:v>103.23481103054201</c:v>
                </c:pt>
                <c:pt idx="30918">
                  <c:v>103.23481103054201</c:v>
                </c:pt>
                <c:pt idx="30919">
                  <c:v>103.23481103054201</c:v>
                </c:pt>
                <c:pt idx="30920">
                  <c:v>103.23481103054201</c:v>
                </c:pt>
                <c:pt idx="30921">
                  <c:v>103.23481103054201</c:v>
                </c:pt>
                <c:pt idx="30922">
                  <c:v>103.23481103054201</c:v>
                </c:pt>
                <c:pt idx="30923">
                  <c:v>103.23481103054201</c:v>
                </c:pt>
                <c:pt idx="30924">
                  <c:v>103.23481103054201</c:v>
                </c:pt>
                <c:pt idx="30925">
                  <c:v>103.23481103054201</c:v>
                </c:pt>
                <c:pt idx="30926">
                  <c:v>103.23481103054201</c:v>
                </c:pt>
                <c:pt idx="30927">
                  <c:v>103.23481103054201</c:v>
                </c:pt>
                <c:pt idx="30928">
                  <c:v>103.23481103054201</c:v>
                </c:pt>
                <c:pt idx="30929">
                  <c:v>103.23481103054201</c:v>
                </c:pt>
                <c:pt idx="30930">
                  <c:v>103.23481103054201</c:v>
                </c:pt>
                <c:pt idx="30931">
                  <c:v>103.23481103054201</c:v>
                </c:pt>
                <c:pt idx="30932">
                  <c:v>103.23481103054201</c:v>
                </c:pt>
                <c:pt idx="30933">
                  <c:v>103.23481103054201</c:v>
                </c:pt>
                <c:pt idx="30934">
                  <c:v>103.23481103054201</c:v>
                </c:pt>
                <c:pt idx="30935">
                  <c:v>103.23481103054201</c:v>
                </c:pt>
                <c:pt idx="30936">
                  <c:v>103.23481103054201</c:v>
                </c:pt>
                <c:pt idx="30937">
                  <c:v>103.23481103054201</c:v>
                </c:pt>
                <c:pt idx="30938">
                  <c:v>103.23481103054201</c:v>
                </c:pt>
                <c:pt idx="30939">
                  <c:v>103.23481103054201</c:v>
                </c:pt>
                <c:pt idx="30940">
                  <c:v>103.23481103054201</c:v>
                </c:pt>
                <c:pt idx="30941">
                  <c:v>103.23481103054201</c:v>
                </c:pt>
                <c:pt idx="30942">
                  <c:v>103.23481103054201</c:v>
                </c:pt>
                <c:pt idx="30943">
                  <c:v>103.23481103054201</c:v>
                </c:pt>
                <c:pt idx="30944">
                  <c:v>103.23481103054201</c:v>
                </c:pt>
                <c:pt idx="30945">
                  <c:v>103.23481103054201</c:v>
                </c:pt>
                <c:pt idx="30946">
                  <c:v>103.23481103054201</c:v>
                </c:pt>
                <c:pt idx="30947">
                  <c:v>103.23481103054201</c:v>
                </c:pt>
                <c:pt idx="30948">
                  <c:v>103.23481103054201</c:v>
                </c:pt>
                <c:pt idx="30949">
                  <c:v>103.23481103054201</c:v>
                </c:pt>
                <c:pt idx="30950">
                  <c:v>103.23481103054201</c:v>
                </c:pt>
                <c:pt idx="30951">
                  <c:v>103.23481103054201</c:v>
                </c:pt>
                <c:pt idx="30952">
                  <c:v>103.23481103054201</c:v>
                </c:pt>
                <c:pt idx="30953">
                  <c:v>103.23481103054201</c:v>
                </c:pt>
                <c:pt idx="30954">
                  <c:v>103.23481103054201</c:v>
                </c:pt>
                <c:pt idx="30955">
                  <c:v>103.23481103054201</c:v>
                </c:pt>
                <c:pt idx="30956">
                  <c:v>103.23481103054201</c:v>
                </c:pt>
                <c:pt idx="30957">
                  <c:v>103.23481103054201</c:v>
                </c:pt>
                <c:pt idx="30958">
                  <c:v>103.23481103054201</c:v>
                </c:pt>
                <c:pt idx="30959">
                  <c:v>103.23481103054201</c:v>
                </c:pt>
                <c:pt idx="30960">
                  <c:v>103.23481103054201</c:v>
                </c:pt>
                <c:pt idx="30961">
                  <c:v>103.23481103054201</c:v>
                </c:pt>
                <c:pt idx="30962">
                  <c:v>103.23481103054201</c:v>
                </c:pt>
                <c:pt idx="30963">
                  <c:v>103.23481103054201</c:v>
                </c:pt>
                <c:pt idx="30964">
                  <c:v>103.23481103054201</c:v>
                </c:pt>
                <c:pt idx="30965">
                  <c:v>103.23481103054201</c:v>
                </c:pt>
                <c:pt idx="30966">
                  <c:v>103.23481103054201</c:v>
                </c:pt>
                <c:pt idx="30967">
                  <c:v>103.23481103054201</c:v>
                </c:pt>
                <c:pt idx="30968">
                  <c:v>103.23481103054201</c:v>
                </c:pt>
                <c:pt idx="30969">
                  <c:v>103.23481103054201</c:v>
                </c:pt>
                <c:pt idx="30970">
                  <c:v>103.23481103054201</c:v>
                </c:pt>
                <c:pt idx="30971">
                  <c:v>103.23481103054201</c:v>
                </c:pt>
                <c:pt idx="30972">
                  <c:v>103.23481103054201</c:v>
                </c:pt>
                <c:pt idx="30973">
                  <c:v>103.23481103054201</c:v>
                </c:pt>
                <c:pt idx="30974">
                  <c:v>103.23481103054201</c:v>
                </c:pt>
                <c:pt idx="30975">
                  <c:v>103.23481103054201</c:v>
                </c:pt>
                <c:pt idx="30976">
                  <c:v>103.23481103054201</c:v>
                </c:pt>
                <c:pt idx="30977">
                  <c:v>103.23481103054201</c:v>
                </c:pt>
                <c:pt idx="30978">
                  <c:v>103.23481103054201</c:v>
                </c:pt>
                <c:pt idx="30979">
                  <c:v>103.23481103054201</c:v>
                </c:pt>
                <c:pt idx="30980">
                  <c:v>103.23481103054201</c:v>
                </c:pt>
                <c:pt idx="30981">
                  <c:v>103.23481103054201</c:v>
                </c:pt>
                <c:pt idx="30982">
                  <c:v>103.23481103054201</c:v>
                </c:pt>
                <c:pt idx="30983">
                  <c:v>103.23481103054201</c:v>
                </c:pt>
                <c:pt idx="30984">
                  <c:v>103.23481103054201</c:v>
                </c:pt>
                <c:pt idx="30985">
                  <c:v>103.23481103054201</c:v>
                </c:pt>
                <c:pt idx="30986">
                  <c:v>103.23481103054201</c:v>
                </c:pt>
                <c:pt idx="30987">
                  <c:v>103.23481103054201</c:v>
                </c:pt>
                <c:pt idx="30988">
                  <c:v>103.23481103054201</c:v>
                </c:pt>
                <c:pt idx="30989">
                  <c:v>103.23481103054201</c:v>
                </c:pt>
                <c:pt idx="30990">
                  <c:v>103.23481103054201</c:v>
                </c:pt>
                <c:pt idx="30991">
                  <c:v>103.23481103054201</c:v>
                </c:pt>
                <c:pt idx="30992">
                  <c:v>103.23481103054201</c:v>
                </c:pt>
                <c:pt idx="30993">
                  <c:v>103.23481103054201</c:v>
                </c:pt>
                <c:pt idx="30994">
                  <c:v>103.23481103054201</c:v>
                </c:pt>
                <c:pt idx="30995">
                  <c:v>103.23481103054201</c:v>
                </c:pt>
                <c:pt idx="30996">
                  <c:v>103.23481103054201</c:v>
                </c:pt>
                <c:pt idx="30997">
                  <c:v>103.23481103054201</c:v>
                </c:pt>
                <c:pt idx="30998">
                  <c:v>103.23481103054201</c:v>
                </c:pt>
                <c:pt idx="30999">
                  <c:v>103.254518237749</c:v>
                </c:pt>
                <c:pt idx="31000">
                  <c:v>103.254518237749</c:v>
                </c:pt>
                <c:pt idx="31001">
                  <c:v>103.254518237749</c:v>
                </c:pt>
                <c:pt idx="31002">
                  <c:v>103.254518237749</c:v>
                </c:pt>
                <c:pt idx="31003">
                  <c:v>103.254518237749</c:v>
                </c:pt>
                <c:pt idx="31004">
                  <c:v>103.254518237749</c:v>
                </c:pt>
                <c:pt idx="31005">
                  <c:v>103.254518237749</c:v>
                </c:pt>
                <c:pt idx="31006">
                  <c:v>103.254518237749</c:v>
                </c:pt>
                <c:pt idx="31007">
                  <c:v>103.254518237749</c:v>
                </c:pt>
                <c:pt idx="31008">
                  <c:v>103.254518237749</c:v>
                </c:pt>
                <c:pt idx="31009">
                  <c:v>103.254518237749</c:v>
                </c:pt>
                <c:pt idx="31010">
                  <c:v>103.254518237749</c:v>
                </c:pt>
                <c:pt idx="31011">
                  <c:v>103.254518237749</c:v>
                </c:pt>
                <c:pt idx="31012">
                  <c:v>103.254518237749</c:v>
                </c:pt>
                <c:pt idx="31013">
                  <c:v>103.254518237749</c:v>
                </c:pt>
                <c:pt idx="31014">
                  <c:v>103.254518237749</c:v>
                </c:pt>
                <c:pt idx="31015">
                  <c:v>103.254518237749</c:v>
                </c:pt>
                <c:pt idx="31016">
                  <c:v>103.254518237749</c:v>
                </c:pt>
                <c:pt idx="31017">
                  <c:v>103.254518237749</c:v>
                </c:pt>
                <c:pt idx="31018">
                  <c:v>103.254518237749</c:v>
                </c:pt>
                <c:pt idx="31019">
                  <c:v>103.254518237749</c:v>
                </c:pt>
                <c:pt idx="31020">
                  <c:v>103.254518237749</c:v>
                </c:pt>
                <c:pt idx="31021">
                  <c:v>103.254518237749</c:v>
                </c:pt>
                <c:pt idx="31022">
                  <c:v>103.254518237749</c:v>
                </c:pt>
                <c:pt idx="31023">
                  <c:v>103.254518237749</c:v>
                </c:pt>
                <c:pt idx="31024">
                  <c:v>103.254518237749</c:v>
                </c:pt>
                <c:pt idx="31025">
                  <c:v>103.254518237749</c:v>
                </c:pt>
                <c:pt idx="31026">
                  <c:v>103.254518237749</c:v>
                </c:pt>
                <c:pt idx="31027">
                  <c:v>103.254518237749</c:v>
                </c:pt>
                <c:pt idx="31028">
                  <c:v>103.254518237749</c:v>
                </c:pt>
                <c:pt idx="31029">
                  <c:v>103.254518237749</c:v>
                </c:pt>
                <c:pt idx="31030">
                  <c:v>103.254518237749</c:v>
                </c:pt>
                <c:pt idx="31031">
                  <c:v>103.254518237749</c:v>
                </c:pt>
                <c:pt idx="31032">
                  <c:v>103.254518237749</c:v>
                </c:pt>
                <c:pt idx="31033">
                  <c:v>103.254518237749</c:v>
                </c:pt>
                <c:pt idx="31034">
                  <c:v>103.254518237749</c:v>
                </c:pt>
                <c:pt idx="31035">
                  <c:v>103.254518237749</c:v>
                </c:pt>
                <c:pt idx="31036">
                  <c:v>103.254518237749</c:v>
                </c:pt>
                <c:pt idx="31037">
                  <c:v>103.254518237749</c:v>
                </c:pt>
                <c:pt idx="31038">
                  <c:v>103.254518237749</c:v>
                </c:pt>
                <c:pt idx="31039">
                  <c:v>103.254518237749</c:v>
                </c:pt>
                <c:pt idx="31040">
                  <c:v>103.254518237749</c:v>
                </c:pt>
                <c:pt idx="31041">
                  <c:v>103.254518237749</c:v>
                </c:pt>
                <c:pt idx="31042">
                  <c:v>103.254518237749</c:v>
                </c:pt>
                <c:pt idx="31043">
                  <c:v>103.254518237749</c:v>
                </c:pt>
                <c:pt idx="31044">
                  <c:v>103.254518237749</c:v>
                </c:pt>
                <c:pt idx="31045">
                  <c:v>103.254518237749</c:v>
                </c:pt>
                <c:pt idx="31046">
                  <c:v>103.254518237749</c:v>
                </c:pt>
                <c:pt idx="31047">
                  <c:v>103.254518237749</c:v>
                </c:pt>
                <c:pt idx="31048">
                  <c:v>103.254518237749</c:v>
                </c:pt>
                <c:pt idx="31049">
                  <c:v>103.254518237749</c:v>
                </c:pt>
                <c:pt idx="31050">
                  <c:v>103.254518237749</c:v>
                </c:pt>
                <c:pt idx="31051">
                  <c:v>103.254518237749</c:v>
                </c:pt>
                <c:pt idx="31052">
                  <c:v>103.254518237749</c:v>
                </c:pt>
                <c:pt idx="31053">
                  <c:v>103.254518237749</c:v>
                </c:pt>
                <c:pt idx="31054">
                  <c:v>103.254518237749</c:v>
                </c:pt>
                <c:pt idx="31055">
                  <c:v>103.254518237749</c:v>
                </c:pt>
                <c:pt idx="31056">
                  <c:v>103.254518237749</c:v>
                </c:pt>
                <c:pt idx="31057">
                  <c:v>103.254518237749</c:v>
                </c:pt>
                <c:pt idx="31058">
                  <c:v>103.254518237749</c:v>
                </c:pt>
                <c:pt idx="31059">
                  <c:v>103.254518237749</c:v>
                </c:pt>
                <c:pt idx="31060">
                  <c:v>103.254518237749</c:v>
                </c:pt>
                <c:pt idx="31061">
                  <c:v>103.254518237749</c:v>
                </c:pt>
                <c:pt idx="31062">
                  <c:v>103.254518237749</c:v>
                </c:pt>
                <c:pt idx="31063">
                  <c:v>103.254518237749</c:v>
                </c:pt>
                <c:pt idx="31064">
                  <c:v>103.254518237749</c:v>
                </c:pt>
                <c:pt idx="31065">
                  <c:v>103.254518237749</c:v>
                </c:pt>
                <c:pt idx="31066">
                  <c:v>103.254518237749</c:v>
                </c:pt>
                <c:pt idx="31067">
                  <c:v>103.254518237749</c:v>
                </c:pt>
                <c:pt idx="31068">
                  <c:v>103.254518237749</c:v>
                </c:pt>
                <c:pt idx="31069">
                  <c:v>103.254518237749</c:v>
                </c:pt>
                <c:pt idx="31070">
                  <c:v>103.254518237749</c:v>
                </c:pt>
                <c:pt idx="31071">
                  <c:v>103.254518237749</c:v>
                </c:pt>
                <c:pt idx="31072">
                  <c:v>103.254518237749</c:v>
                </c:pt>
                <c:pt idx="31073">
                  <c:v>103.254518237749</c:v>
                </c:pt>
                <c:pt idx="31074">
                  <c:v>103.254518237749</c:v>
                </c:pt>
                <c:pt idx="31075">
                  <c:v>103.254518237749</c:v>
                </c:pt>
                <c:pt idx="31076">
                  <c:v>103.254518237749</c:v>
                </c:pt>
                <c:pt idx="31077">
                  <c:v>103.254518237749</c:v>
                </c:pt>
                <c:pt idx="31078">
                  <c:v>103.254518237749</c:v>
                </c:pt>
                <c:pt idx="31079">
                  <c:v>103.254518237749</c:v>
                </c:pt>
                <c:pt idx="31080">
                  <c:v>103.254518237749</c:v>
                </c:pt>
                <c:pt idx="31081">
                  <c:v>103.254518237749</c:v>
                </c:pt>
                <c:pt idx="31082">
                  <c:v>103.254518237749</c:v>
                </c:pt>
                <c:pt idx="31083">
                  <c:v>103.254518237749</c:v>
                </c:pt>
                <c:pt idx="31084">
                  <c:v>103.254518237749</c:v>
                </c:pt>
                <c:pt idx="31085">
                  <c:v>103.254518237749</c:v>
                </c:pt>
                <c:pt idx="31086">
                  <c:v>103.254518237749</c:v>
                </c:pt>
                <c:pt idx="31087">
                  <c:v>103.254518237749</c:v>
                </c:pt>
                <c:pt idx="31088">
                  <c:v>103.254518237749</c:v>
                </c:pt>
                <c:pt idx="31089">
                  <c:v>103.254518237749</c:v>
                </c:pt>
                <c:pt idx="31090">
                  <c:v>103.254518237749</c:v>
                </c:pt>
                <c:pt idx="31091">
                  <c:v>103.254518237749</c:v>
                </c:pt>
                <c:pt idx="31092">
                  <c:v>103.254518237749</c:v>
                </c:pt>
                <c:pt idx="31093">
                  <c:v>103.254518237749</c:v>
                </c:pt>
                <c:pt idx="31094">
                  <c:v>103.254518237749</c:v>
                </c:pt>
                <c:pt idx="31095">
                  <c:v>103.254518237749</c:v>
                </c:pt>
                <c:pt idx="31096">
                  <c:v>103.254518237749</c:v>
                </c:pt>
                <c:pt idx="31097">
                  <c:v>103.254518237749</c:v>
                </c:pt>
                <c:pt idx="31098">
                  <c:v>103.254518237749</c:v>
                </c:pt>
                <c:pt idx="31099">
                  <c:v>103.254518237749</c:v>
                </c:pt>
                <c:pt idx="31100">
                  <c:v>103.254518237749</c:v>
                </c:pt>
                <c:pt idx="31101">
                  <c:v>103.254518237749</c:v>
                </c:pt>
                <c:pt idx="31102">
                  <c:v>103.254518237749</c:v>
                </c:pt>
                <c:pt idx="31103">
                  <c:v>103.254518237749</c:v>
                </c:pt>
                <c:pt idx="31104">
                  <c:v>103.254518237749</c:v>
                </c:pt>
                <c:pt idx="31105">
                  <c:v>103.254518237749</c:v>
                </c:pt>
                <c:pt idx="31106">
                  <c:v>103.254518237749</c:v>
                </c:pt>
                <c:pt idx="31107">
                  <c:v>103.254518237749</c:v>
                </c:pt>
                <c:pt idx="31108">
                  <c:v>103.254518237749</c:v>
                </c:pt>
                <c:pt idx="31109">
                  <c:v>103.254518237749</c:v>
                </c:pt>
                <c:pt idx="31110">
                  <c:v>103.254518237749</c:v>
                </c:pt>
                <c:pt idx="31111">
                  <c:v>103.254518237749</c:v>
                </c:pt>
                <c:pt idx="31112">
                  <c:v>103.254518237749</c:v>
                </c:pt>
                <c:pt idx="31113">
                  <c:v>103.254518237749</c:v>
                </c:pt>
                <c:pt idx="31114">
                  <c:v>103.254518237749</c:v>
                </c:pt>
                <c:pt idx="31115">
                  <c:v>103.254518237749</c:v>
                </c:pt>
                <c:pt idx="31116">
                  <c:v>103.254518237749</c:v>
                </c:pt>
                <c:pt idx="31117">
                  <c:v>103.254518237749</c:v>
                </c:pt>
                <c:pt idx="31118">
                  <c:v>103.254518237749</c:v>
                </c:pt>
                <c:pt idx="31119">
                  <c:v>103.254518237749</c:v>
                </c:pt>
                <c:pt idx="31120">
                  <c:v>103.254518237749</c:v>
                </c:pt>
                <c:pt idx="31121">
                  <c:v>103.254518237749</c:v>
                </c:pt>
                <c:pt idx="31122">
                  <c:v>103.254518237749</c:v>
                </c:pt>
                <c:pt idx="31123">
                  <c:v>103.254518237749</c:v>
                </c:pt>
                <c:pt idx="31124">
                  <c:v>103.254518237749</c:v>
                </c:pt>
                <c:pt idx="31125">
                  <c:v>103.254518237749</c:v>
                </c:pt>
                <c:pt idx="31126">
                  <c:v>103.254518237749</c:v>
                </c:pt>
                <c:pt idx="31127">
                  <c:v>103.254518237749</c:v>
                </c:pt>
                <c:pt idx="31128">
                  <c:v>103.254518237749</c:v>
                </c:pt>
                <c:pt idx="31129">
                  <c:v>103.254518237749</c:v>
                </c:pt>
                <c:pt idx="31130">
                  <c:v>103.254518237749</c:v>
                </c:pt>
                <c:pt idx="31131">
                  <c:v>103.254518237749</c:v>
                </c:pt>
                <c:pt idx="31132">
                  <c:v>103.254518237749</c:v>
                </c:pt>
                <c:pt idx="31133">
                  <c:v>103.254518237749</c:v>
                </c:pt>
                <c:pt idx="31134">
                  <c:v>103.254518237749</c:v>
                </c:pt>
                <c:pt idx="31135">
                  <c:v>103.254518237749</c:v>
                </c:pt>
                <c:pt idx="31136">
                  <c:v>103.254518237749</c:v>
                </c:pt>
                <c:pt idx="31137">
                  <c:v>103.254518237749</c:v>
                </c:pt>
                <c:pt idx="31138">
                  <c:v>103.254518237749</c:v>
                </c:pt>
                <c:pt idx="31139">
                  <c:v>103.254518237749</c:v>
                </c:pt>
                <c:pt idx="31140">
                  <c:v>103.254518237749</c:v>
                </c:pt>
                <c:pt idx="31141">
                  <c:v>103.254518237749</c:v>
                </c:pt>
                <c:pt idx="31142">
                  <c:v>103.254518237749</c:v>
                </c:pt>
                <c:pt idx="31143">
                  <c:v>103.254518237749</c:v>
                </c:pt>
                <c:pt idx="31144">
                  <c:v>103.254518237749</c:v>
                </c:pt>
                <c:pt idx="31145">
                  <c:v>103.254518237749</c:v>
                </c:pt>
                <c:pt idx="31146">
                  <c:v>103.254518237749</c:v>
                </c:pt>
                <c:pt idx="31147">
                  <c:v>103.254518237749</c:v>
                </c:pt>
                <c:pt idx="31148">
                  <c:v>103.254518237749</c:v>
                </c:pt>
                <c:pt idx="31149">
                  <c:v>103.254518237749</c:v>
                </c:pt>
                <c:pt idx="31150">
                  <c:v>103.254518237749</c:v>
                </c:pt>
                <c:pt idx="31151">
                  <c:v>103.254518237749</c:v>
                </c:pt>
                <c:pt idx="31152">
                  <c:v>103.254518237749</c:v>
                </c:pt>
                <c:pt idx="31153">
                  <c:v>103.254518237749</c:v>
                </c:pt>
                <c:pt idx="31154">
                  <c:v>103.254518237749</c:v>
                </c:pt>
                <c:pt idx="31155">
                  <c:v>103.254518237749</c:v>
                </c:pt>
                <c:pt idx="31156">
                  <c:v>103.254518237749</c:v>
                </c:pt>
                <c:pt idx="31157">
                  <c:v>103.254518237749</c:v>
                </c:pt>
                <c:pt idx="31158">
                  <c:v>103.254518237749</c:v>
                </c:pt>
                <c:pt idx="31159">
                  <c:v>103.254518237749</c:v>
                </c:pt>
                <c:pt idx="31160">
                  <c:v>103.254518237749</c:v>
                </c:pt>
                <c:pt idx="31161">
                  <c:v>103.254518237749</c:v>
                </c:pt>
                <c:pt idx="31162">
                  <c:v>103.254518237749</c:v>
                </c:pt>
                <c:pt idx="31163">
                  <c:v>103.254518237749</c:v>
                </c:pt>
                <c:pt idx="31164">
                  <c:v>103.254518237749</c:v>
                </c:pt>
                <c:pt idx="31165">
                  <c:v>103.254518237749</c:v>
                </c:pt>
                <c:pt idx="31166">
                  <c:v>103.254518237749</c:v>
                </c:pt>
                <c:pt idx="31167">
                  <c:v>103.254518237749</c:v>
                </c:pt>
                <c:pt idx="31168">
                  <c:v>103.254518237749</c:v>
                </c:pt>
                <c:pt idx="31169">
                  <c:v>103.254518237749</c:v>
                </c:pt>
                <c:pt idx="31170">
                  <c:v>103.254518237749</c:v>
                </c:pt>
                <c:pt idx="31171">
                  <c:v>103.254518237749</c:v>
                </c:pt>
                <c:pt idx="31172">
                  <c:v>103.254518237749</c:v>
                </c:pt>
                <c:pt idx="31173">
                  <c:v>103.254518237749</c:v>
                </c:pt>
                <c:pt idx="31174">
                  <c:v>103.254518237749</c:v>
                </c:pt>
                <c:pt idx="31175">
                  <c:v>103.254518237749</c:v>
                </c:pt>
                <c:pt idx="31176">
                  <c:v>103.254518237749</c:v>
                </c:pt>
                <c:pt idx="31177">
                  <c:v>103.254518237749</c:v>
                </c:pt>
                <c:pt idx="31178">
                  <c:v>103.254518237749</c:v>
                </c:pt>
                <c:pt idx="31179">
                  <c:v>103.254518237749</c:v>
                </c:pt>
                <c:pt idx="31180">
                  <c:v>103.254518237749</c:v>
                </c:pt>
                <c:pt idx="31181">
                  <c:v>103.254518237749</c:v>
                </c:pt>
                <c:pt idx="31182">
                  <c:v>103.254518237749</c:v>
                </c:pt>
                <c:pt idx="31183">
                  <c:v>103.254518237749</c:v>
                </c:pt>
                <c:pt idx="31184">
                  <c:v>103.254518237749</c:v>
                </c:pt>
                <c:pt idx="31185">
                  <c:v>103.254518237749</c:v>
                </c:pt>
                <c:pt idx="31186">
                  <c:v>103.254518237749</c:v>
                </c:pt>
                <c:pt idx="31187">
                  <c:v>103.254518237749</c:v>
                </c:pt>
                <c:pt idx="31188">
                  <c:v>103.254518237749</c:v>
                </c:pt>
                <c:pt idx="31189">
                  <c:v>103.254518237749</c:v>
                </c:pt>
                <c:pt idx="31190">
                  <c:v>103.254518237749</c:v>
                </c:pt>
                <c:pt idx="31191">
                  <c:v>103.254518237749</c:v>
                </c:pt>
                <c:pt idx="31192">
                  <c:v>103.254518237749</c:v>
                </c:pt>
                <c:pt idx="31193">
                  <c:v>103.254518237749</c:v>
                </c:pt>
                <c:pt idx="31194">
                  <c:v>103.254518237749</c:v>
                </c:pt>
                <c:pt idx="31195">
                  <c:v>103.254518237749</c:v>
                </c:pt>
                <c:pt idx="31196">
                  <c:v>103.254518237749</c:v>
                </c:pt>
                <c:pt idx="31197">
                  <c:v>103.254518237749</c:v>
                </c:pt>
                <c:pt idx="31198">
                  <c:v>103.254518237749</c:v>
                </c:pt>
                <c:pt idx="31199">
                  <c:v>103.254518237749</c:v>
                </c:pt>
                <c:pt idx="31200">
                  <c:v>103.254518237749</c:v>
                </c:pt>
                <c:pt idx="31201">
                  <c:v>103.254518237749</c:v>
                </c:pt>
                <c:pt idx="31202">
                  <c:v>103.254518237749</c:v>
                </c:pt>
                <c:pt idx="31203">
                  <c:v>103.254518237749</c:v>
                </c:pt>
                <c:pt idx="31204">
                  <c:v>103.254518237749</c:v>
                </c:pt>
                <c:pt idx="31205">
                  <c:v>103.254518237749</c:v>
                </c:pt>
                <c:pt idx="31206">
                  <c:v>103.254518237749</c:v>
                </c:pt>
                <c:pt idx="31207">
                  <c:v>103.254518237749</c:v>
                </c:pt>
                <c:pt idx="31208">
                  <c:v>103.254518237749</c:v>
                </c:pt>
                <c:pt idx="31209">
                  <c:v>103.254518237749</c:v>
                </c:pt>
                <c:pt idx="31210">
                  <c:v>103.254518237749</c:v>
                </c:pt>
                <c:pt idx="31211">
                  <c:v>103.254518237749</c:v>
                </c:pt>
                <c:pt idx="31212">
                  <c:v>103.254518237749</c:v>
                </c:pt>
                <c:pt idx="31213">
                  <c:v>103.254518237749</c:v>
                </c:pt>
                <c:pt idx="31214">
                  <c:v>103.254518237749</c:v>
                </c:pt>
                <c:pt idx="31215">
                  <c:v>103.254518237749</c:v>
                </c:pt>
                <c:pt idx="31216">
                  <c:v>103.254518237749</c:v>
                </c:pt>
                <c:pt idx="31217">
                  <c:v>103.254518237749</c:v>
                </c:pt>
                <c:pt idx="31218">
                  <c:v>103.254518237749</c:v>
                </c:pt>
                <c:pt idx="31219">
                  <c:v>103.254518237749</c:v>
                </c:pt>
                <c:pt idx="31220">
                  <c:v>103.254518237749</c:v>
                </c:pt>
                <c:pt idx="31221">
                  <c:v>103.254518237749</c:v>
                </c:pt>
                <c:pt idx="31222">
                  <c:v>103.254518237749</c:v>
                </c:pt>
                <c:pt idx="31223">
                  <c:v>103.254518237749</c:v>
                </c:pt>
                <c:pt idx="31224">
                  <c:v>103.254518237749</c:v>
                </c:pt>
                <c:pt idx="31225">
                  <c:v>103.254518237749</c:v>
                </c:pt>
                <c:pt idx="31226">
                  <c:v>103.254518237749</c:v>
                </c:pt>
                <c:pt idx="31227">
                  <c:v>103.254518237749</c:v>
                </c:pt>
                <c:pt idx="31228">
                  <c:v>103.254518237749</c:v>
                </c:pt>
                <c:pt idx="31229">
                  <c:v>103.254518237749</c:v>
                </c:pt>
                <c:pt idx="31230">
                  <c:v>103.254518237749</c:v>
                </c:pt>
                <c:pt idx="31231">
                  <c:v>103.254518237749</c:v>
                </c:pt>
                <c:pt idx="31232">
                  <c:v>103.254518237749</c:v>
                </c:pt>
                <c:pt idx="31233">
                  <c:v>103.254518237749</c:v>
                </c:pt>
                <c:pt idx="31234">
                  <c:v>103.254518237749</c:v>
                </c:pt>
                <c:pt idx="31235">
                  <c:v>103.254518237749</c:v>
                </c:pt>
                <c:pt idx="31236">
                  <c:v>103.254518237749</c:v>
                </c:pt>
                <c:pt idx="31237">
                  <c:v>103.254518237749</c:v>
                </c:pt>
                <c:pt idx="31238">
                  <c:v>103.254518237749</c:v>
                </c:pt>
                <c:pt idx="31239">
                  <c:v>103.254518237749</c:v>
                </c:pt>
                <c:pt idx="31240">
                  <c:v>103.254518237749</c:v>
                </c:pt>
                <c:pt idx="31241">
                  <c:v>103.254518237749</c:v>
                </c:pt>
                <c:pt idx="31242">
                  <c:v>103.254518237749</c:v>
                </c:pt>
                <c:pt idx="31243">
                  <c:v>103.254518237749</c:v>
                </c:pt>
                <c:pt idx="31244">
                  <c:v>103.254518237749</c:v>
                </c:pt>
                <c:pt idx="31245">
                  <c:v>103.254518237749</c:v>
                </c:pt>
                <c:pt idx="31246">
                  <c:v>103.254518237749</c:v>
                </c:pt>
                <c:pt idx="31247">
                  <c:v>103.254518237749</c:v>
                </c:pt>
                <c:pt idx="31248">
                  <c:v>103.254518237749</c:v>
                </c:pt>
                <c:pt idx="31249">
                  <c:v>103.254518237749</c:v>
                </c:pt>
                <c:pt idx="31250">
                  <c:v>103.254518237749</c:v>
                </c:pt>
                <c:pt idx="31251">
                  <c:v>103.254518237749</c:v>
                </c:pt>
                <c:pt idx="31252">
                  <c:v>103.254518237749</c:v>
                </c:pt>
                <c:pt idx="31253">
                  <c:v>103.254518237749</c:v>
                </c:pt>
                <c:pt idx="31254">
                  <c:v>103.254518237749</c:v>
                </c:pt>
                <c:pt idx="31255">
                  <c:v>103.254518237749</c:v>
                </c:pt>
                <c:pt idx="31256">
                  <c:v>103.254518237749</c:v>
                </c:pt>
                <c:pt idx="31257">
                  <c:v>103.254518237749</c:v>
                </c:pt>
                <c:pt idx="31258">
                  <c:v>103.254518237749</c:v>
                </c:pt>
                <c:pt idx="31259">
                  <c:v>103.254518237749</c:v>
                </c:pt>
                <c:pt idx="31260">
                  <c:v>103.254518237749</c:v>
                </c:pt>
                <c:pt idx="31261">
                  <c:v>103.254518237749</c:v>
                </c:pt>
                <c:pt idx="31262">
                  <c:v>103.254518237749</c:v>
                </c:pt>
                <c:pt idx="31263">
                  <c:v>103.254518237749</c:v>
                </c:pt>
                <c:pt idx="31264">
                  <c:v>103.254518237749</c:v>
                </c:pt>
                <c:pt idx="31265">
                  <c:v>103.254518237749</c:v>
                </c:pt>
                <c:pt idx="31266">
                  <c:v>103.254518237749</c:v>
                </c:pt>
                <c:pt idx="31267">
                  <c:v>103.254518237749</c:v>
                </c:pt>
                <c:pt idx="31268">
                  <c:v>103.254518237749</c:v>
                </c:pt>
                <c:pt idx="31269">
                  <c:v>103.254518237749</c:v>
                </c:pt>
                <c:pt idx="31270">
                  <c:v>103.254518237749</c:v>
                </c:pt>
                <c:pt idx="31271">
                  <c:v>103.254518237749</c:v>
                </c:pt>
                <c:pt idx="31272">
                  <c:v>103.254518237749</c:v>
                </c:pt>
                <c:pt idx="31273">
                  <c:v>103.254518237749</c:v>
                </c:pt>
                <c:pt idx="31274">
                  <c:v>103.254518237749</c:v>
                </c:pt>
                <c:pt idx="31275">
                  <c:v>103.254518237749</c:v>
                </c:pt>
                <c:pt idx="31276">
                  <c:v>103.254518237749</c:v>
                </c:pt>
                <c:pt idx="31277">
                  <c:v>103.254518237749</c:v>
                </c:pt>
                <c:pt idx="31278">
                  <c:v>103.254518237749</c:v>
                </c:pt>
                <c:pt idx="31279">
                  <c:v>103.254518237749</c:v>
                </c:pt>
                <c:pt idx="31280">
                  <c:v>103.254518237749</c:v>
                </c:pt>
                <c:pt idx="31281">
                  <c:v>103.254518237749</c:v>
                </c:pt>
                <c:pt idx="31282">
                  <c:v>103.254518237749</c:v>
                </c:pt>
                <c:pt idx="31283">
                  <c:v>103.254518237749</c:v>
                </c:pt>
                <c:pt idx="31284">
                  <c:v>103.254518237749</c:v>
                </c:pt>
                <c:pt idx="31285">
                  <c:v>103.254518237749</c:v>
                </c:pt>
                <c:pt idx="31286">
                  <c:v>103.254518237749</c:v>
                </c:pt>
                <c:pt idx="31287">
                  <c:v>103.254518237749</c:v>
                </c:pt>
                <c:pt idx="31288">
                  <c:v>103.254518237749</c:v>
                </c:pt>
                <c:pt idx="31289">
                  <c:v>103.254518237749</c:v>
                </c:pt>
                <c:pt idx="31290">
                  <c:v>103.254518237749</c:v>
                </c:pt>
                <c:pt idx="31291">
                  <c:v>103.254518237749</c:v>
                </c:pt>
                <c:pt idx="31292">
                  <c:v>103.254518237749</c:v>
                </c:pt>
                <c:pt idx="31293">
                  <c:v>103.254518237749</c:v>
                </c:pt>
                <c:pt idx="31294">
                  <c:v>103.254518237749</c:v>
                </c:pt>
                <c:pt idx="31295">
                  <c:v>103.254518237749</c:v>
                </c:pt>
                <c:pt idx="31296">
                  <c:v>103.254518237749</c:v>
                </c:pt>
                <c:pt idx="31297">
                  <c:v>103.254518237749</c:v>
                </c:pt>
                <c:pt idx="31298">
                  <c:v>103.254518237749</c:v>
                </c:pt>
                <c:pt idx="31299">
                  <c:v>103.254518237749</c:v>
                </c:pt>
                <c:pt idx="31300">
                  <c:v>103.254518237749</c:v>
                </c:pt>
                <c:pt idx="31301">
                  <c:v>103.254518237749</c:v>
                </c:pt>
                <c:pt idx="31302">
                  <c:v>103.254518237749</c:v>
                </c:pt>
                <c:pt idx="31303">
                  <c:v>103.254518237749</c:v>
                </c:pt>
                <c:pt idx="31304">
                  <c:v>103.254518237749</c:v>
                </c:pt>
                <c:pt idx="31305">
                  <c:v>103.254518237749</c:v>
                </c:pt>
                <c:pt idx="31306">
                  <c:v>103.254518237749</c:v>
                </c:pt>
                <c:pt idx="31307">
                  <c:v>103.254518237749</c:v>
                </c:pt>
                <c:pt idx="31308">
                  <c:v>103.254518237749</c:v>
                </c:pt>
                <c:pt idx="31309">
                  <c:v>103.254518237749</c:v>
                </c:pt>
                <c:pt idx="31310">
                  <c:v>103.254518237749</c:v>
                </c:pt>
                <c:pt idx="31311">
                  <c:v>103.254518237749</c:v>
                </c:pt>
                <c:pt idx="31312">
                  <c:v>103.254518237749</c:v>
                </c:pt>
                <c:pt idx="31313">
                  <c:v>103.254518237749</c:v>
                </c:pt>
                <c:pt idx="31314">
                  <c:v>103.254518237749</c:v>
                </c:pt>
                <c:pt idx="31315">
                  <c:v>103.254518237749</c:v>
                </c:pt>
                <c:pt idx="31316">
                  <c:v>103.254518237749</c:v>
                </c:pt>
                <c:pt idx="31317">
                  <c:v>103.254518237749</c:v>
                </c:pt>
                <c:pt idx="31318">
                  <c:v>103.254518237749</c:v>
                </c:pt>
                <c:pt idx="31319">
                  <c:v>103.254518237749</c:v>
                </c:pt>
                <c:pt idx="31320">
                  <c:v>103.254518237749</c:v>
                </c:pt>
                <c:pt idx="31321">
                  <c:v>103.254518237749</c:v>
                </c:pt>
                <c:pt idx="31322">
                  <c:v>103.254518237749</c:v>
                </c:pt>
                <c:pt idx="31323">
                  <c:v>103.254518237749</c:v>
                </c:pt>
                <c:pt idx="31324">
                  <c:v>103.254518237749</c:v>
                </c:pt>
                <c:pt idx="31325">
                  <c:v>103.254518237749</c:v>
                </c:pt>
                <c:pt idx="31326">
                  <c:v>103.254518237749</c:v>
                </c:pt>
                <c:pt idx="31327">
                  <c:v>103.254518237749</c:v>
                </c:pt>
                <c:pt idx="31328">
                  <c:v>103.254518237749</c:v>
                </c:pt>
                <c:pt idx="31329">
                  <c:v>103.254518237749</c:v>
                </c:pt>
                <c:pt idx="31330">
                  <c:v>103.254518237749</c:v>
                </c:pt>
                <c:pt idx="31331">
                  <c:v>103.254518237749</c:v>
                </c:pt>
                <c:pt idx="31332">
                  <c:v>103.254518237749</c:v>
                </c:pt>
                <c:pt idx="31333">
                  <c:v>103.254518237749</c:v>
                </c:pt>
                <c:pt idx="31334">
                  <c:v>103.254518237749</c:v>
                </c:pt>
                <c:pt idx="31335">
                  <c:v>103.254518237749</c:v>
                </c:pt>
                <c:pt idx="31336">
                  <c:v>103.254518237749</c:v>
                </c:pt>
                <c:pt idx="31337">
                  <c:v>103.254518237749</c:v>
                </c:pt>
                <c:pt idx="31338">
                  <c:v>103.254518237749</c:v>
                </c:pt>
                <c:pt idx="31339">
                  <c:v>103.254518237749</c:v>
                </c:pt>
                <c:pt idx="31340">
                  <c:v>103.254518237749</c:v>
                </c:pt>
                <c:pt idx="31341">
                  <c:v>103.254518237749</c:v>
                </c:pt>
                <c:pt idx="31342">
                  <c:v>103.254518237749</c:v>
                </c:pt>
                <c:pt idx="31343">
                  <c:v>103.254518237749</c:v>
                </c:pt>
                <c:pt idx="31344">
                  <c:v>103.254518237749</c:v>
                </c:pt>
                <c:pt idx="31345">
                  <c:v>103.254518237749</c:v>
                </c:pt>
                <c:pt idx="31346">
                  <c:v>103.254518237749</c:v>
                </c:pt>
                <c:pt idx="31347">
                  <c:v>103.254518237749</c:v>
                </c:pt>
                <c:pt idx="31348">
                  <c:v>103.254518237749</c:v>
                </c:pt>
                <c:pt idx="31349">
                  <c:v>103.254518237749</c:v>
                </c:pt>
                <c:pt idx="31350">
                  <c:v>103.254518237749</c:v>
                </c:pt>
                <c:pt idx="31351">
                  <c:v>103.254518237749</c:v>
                </c:pt>
                <c:pt idx="31352">
                  <c:v>103.254518237749</c:v>
                </c:pt>
                <c:pt idx="31353">
                  <c:v>103.254518237749</c:v>
                </c:pt>
                <c:pt idx="31354">
                  <c:v>103.254518237749</c:v>
                </c:pt>
                <c:pt idx="31355">
                  <c:v>103.254518237749</c:v>
                </c:pt>
                <c:pt idx="31356">
                  <c:v>103.254518237749</c:v>
                </c:pt>
                <c:pt idx="31357">
                  <c:v>103.254518237749</c:v>
                </c:pt>
                <c:pt idx="31358">
                  <c:v>103.254518237749</c:v>
                </c:pt>
                <c:pt idx="31359">
                  <c:v>103.254518237749</c:v>
                </c:pt>
                <c:pt idx="31360">
                  <c:v>103.254518237749</c:v>
                </c:pt>
                <c:pt idx="31361">
                  <c:v>103.254518237749</c:v>
                </c:pt>
                <c:pt idx="31362">
                  <c:v>103.254518237749</c:v>
                </c:pt>
                <c:pt idx="31363">
                  <c:v>103.254518237749</c:v>
                </c:pt>
                <c:pt idx="31364">
                  <c:v>103.254518237749</c:v>
                </c:pt>
                <c:pt idx="31365">
                  <c:v>103.254518237749</c:v>
                </c:pt>
                <c:pt idx="31366">
                  <c:v>103.254518237749</c:v>
                </c:pt>
                <c:pt idx="31367">
                  <c:v>103.254518237749</c:v>
                </c:pt>
                <c:pt idx="31368">
                  <c:v>103.254518237749</c:v>
                </c:pt>
                <c:pt idx="31369">
                  <c:v>103.254518237749</c:v>
                </c:pt>
                <c:pt idx="31370">
                  <c:v>103.254518237749</c:v>
                </c:pt>
                <c:pt idx="31371">
                  <c:v>103.254518237749</c:v>
                </c:pt>
                <c:pt idx="31372">
                  <c:v>103.254518237749</c:v>
                </c:pt>
                <c:pt idx="31373">
                  <c:v>103.254518237749</c:v>
                </c:pt>
                <c:pt idx="31374">
                  <c:v>103.254518237749</c:v>
                </c:pt>
                <c:pt idx="31375">
                  <c:v>103.254518237749</c:v>
                </c:pt>
                <c:pt idx="31376">
                  <c:v>103.254518237749</c:v>
                </c:pt>
                <c:pt idx="31377">
                  <c:v>103.254518237749</c:v>
                </c:pt>
                <c:pt idx="31378">
                  <c:v>103.254518237749</c:v>
                </c:pt>
                <c:pt idx="31379">
                  <c:v>103.254518237749</c:v>
                </c:pt>
                <c:pt idx="31380">
                  <c:v>103.254518237749</c:v>
                </c:pt>
                <c:pt idx="31381">
                  <c:v>103.254518237749</c:v>
                </c:pt>
                <c:pt idx="31382">
                  <c:v>103.254518237749</c:v>
                </c:pt>
                <c:pt idx="31383">
                  <c:v>103.254518237749</c:v>
                </c:pt>
                <c:pt idx="31384">
                  <c:v>103.254518237749</c:v>
                </c:pt>
                <c:pt idx="31385">
                  <c:v>103.254518237749</c:v>
                </c:pt>
                <c:pt idx="31386">
                  <c:v>103.254518237749</c:v>
                </c:pt>
                <c:pt idx="31387">
                  <c:v>103.254518237749</c:v>
                </c:pt>
                <c:pt idx="31388">
                  <c:v>103.254518237749</c:v>
                </c:pt>
                <c:pt idx="31389">
                  <c:v>103.254518237749</c:v>
                </c:pt>
                <c:pt idx="31390">
                  <c:v>103.254518237749</c:v>
                </c:pt>
                <c:pt idx="31391">
                  <c:v>103.254518237749</c:v>
                </c:pt>
                <c:pt idx="31392">
                  <c:v>103.254518237749</c:v>
                </c:pt>
                <c:pt idx="31393">
                  <c:v>103.254518237749</c:v>
                </c:pt>
                <c:pt idx="31394">
                  <c:v>103.254518237749</c:v>
                </c:pt>
                <c:pt idx="31395">
                  <c:v>103.254518237749</c:v>
                </c:pt>
                <c:pt idx="31396">
                  <c:v>103.254518237749</c:v>
                </c:pt>
                <c:pt idx="31397">
                  <c:v>103.254518237749</c:v>
                </c:pt>
                <c:pt idx="31398">
                  <c:v>103.254518237749</c:v>
                </c:pt>
                <c:pt idx="31399">
                  <c:v>103.254518237749</c:v>
                </c:pt>
                <c:pt idx="31400">
                  <c:v>103.254518237749</c:v>
                </c:pt>
                <c:pt idx="31401">
                  <c:v>103.254518237749</c:v>
                </c:pt>
                <c:pt idx="31402">
                  <c:v>103.254518237749</c:v>
                </c:pt>
                <c:pt idx="31403">
                  <c:v>103.254518237749</c:v>
                </c:pt>
                <c:pt idx="31404">
                  <c:v>103.254518237749</c:v>
                </c:pt>
                <c:pt idx="31405">
                  <c:v>103.254518237749</c:v>
                </c:pt>
                <c:pt idx="31406">
                  <c:v>103.254518237749</c:v>
                </c:pt>
                <c:pt idx="31407">
                  <c:v>103.254518237749</c:v>
                </c:pt>
                <c:pt idx="31408">
                  <c:v>103.254518237749</c:v>
                </c:pt>
                <c:pt idx="31409">
                  <c:v>103.254518237749</c:v>
                </c:pt>
                <c:pt idx="31410">
                  <c:v>103.254518237749</c:v>
                </c:pt>
                <c:pt idx="31411">
                  <c:v>103.254518237749</c:v>
                </c:pt>
                <c:pt idx="31412">
                  <c:v>103.254518237749</c:v>
                </c:pt>
                <c:pt idx="31413">
                  <c:v>103.254518237749</c:v>
                </c:pt>
                <c:pt idx="31414">
                  <c:v>103.254518237749</c:v>
                </c:pt>
                <c:pt idx="31415">
                  <c:v>103.254518237749</c:v>
                </c:pt>
                <c:pt idx="31416">
                  <c:v>103.254518237749</c:v>
                </c:pt>
                <c:pt idx="31417">
                  <c:v>103.254518237749</c:v>
                </c:pt>
                <c:pt idx="31418">
                  <c:v>103.254518237749</c:v>
                </c:pt>
                <c:pt idx="31419">
                  <c:v>103.254518237749</c:v>
                </c:pt>
                <c:pt idx="31420">
                  <c:v>103.254518237749</c:v>
                </c:pt>
                <c:pt idx="31421">
                  <c:v>103.254518237749</c:v>
                </c:pt>
                <c:pt idx="31422">
                  <c:v>103.254518237749</c:v>
                </c:pt>
                <c:pt idx="31423">
                  <c:v>103.254518237749</c:v>
                </c:pt>
                <c:pt idx="31424">
                  <c:v>103.254518237749</c:v>
                </c:pt>
                <c:pt idx="31425">
                  <c:v>103.254518237749</c:v>
                </c:pt>
                <c:pt idx="31426">
                  <c:v>103.254518237749</c:v>
                </c:pt>
                <c:pt idx="31427">
                  <c:v>103.254518237749</c:v>
                </c:pt>
                <c:pt idx="31428">
                  <c:v>103.293932652164</c:v>
                </c:pt>
                <c:pt idx="31429">
                  <c:v>103.293932652164</c:v>
                </c:pt>
                <c:pt idx="31430">
                  <c:v>103.293932652164</c:v>
                </c:pt>
                <c:pt idx="31431">
                  <c:v>103.293932652164</c:v>
                </c:pt>
                <c:pt idx="31432">
                  <c:v>103.293932652164</c:v>
                </c:pt>
                <c:pt idx="31433">
                  <c:v>103.293932652164</c:v>
                </c:pt>
                <c:pt idx="31434">
                  <c:v>103.293932652164</c:v>
                </c:pt>
                <c:pt idx="31435">
                  <c:v>103.293932652164</c:v>
                </c:pt>
                <c:pt idx="31436">
                  <c:v>103.293932652164</c:v>
                </c:pt>
                <c:pt idx="31437">
                  <c:v>103.293932652164</c:v>
                </c:pt>
                <c:pt idx="31438">
                  <c:v>103.293932652164</c:v>
                </c:pt>
                <c:pt idx="31439">
                  <c:v>103.293932652164</c:v>
                </c:pt>
                <c:pt idx="31440">
                  <c:v>103.293932652164</c:v>
                </c:pt>
                <c:pt idx="31441">
                  <c:v>103.293932652164</c:v>
                </c:pt>
                <c:pt idx="31442">
                  <c:v>103.293932652164</c:v>
                </c:pt>
                <c:pt idx="31443">
                  <c:v>103.293932652164</c:v>
                </c:pt>
                <c:pt idx="31444">
                  <c:v>103.293932652164</c:v>
                </c:pt>
                <c:pt idx="31445">
                  <c:v>103.293932652164</c:v>
                </c:pt>
                <c:pt idx="31446">
                  <c:v>103.293932652164</c:v>
                </c:pt>
                <c:pt idx="31447">
                  <c:v>103.293932652164</c:v>
                </c:pt>
                <c:pt idx="31448">
                  <c:v>103.293932652164</c:v>
                </c:pt>
                <c:pt idx="31449">
                  <c:v>103.293932652164</c:v>
                </c:pt>
                <c:pt idx="31450">
                  <c:v>103.293932652164</c:v>
                </c:pt>
                <c:pt idx="31451">
                  <c:v>103.293932652164</c:v>
                </c:pt>
                <c:pt idx="31452">
                  <c:v>103.293932652164</c:v>
                </c:pt>
                <c:pt idx="31453">
                  <c:v>103.293932652164</c:v>
                </c:pt>
                <c:pt idx="31454">
                  <c:v>103.293932652164</c:v>
                </c:pt>
                <c:pt idx="31455">
                  <c:v>103.293932652164</c:v>
                </c:pt>
                <c:pt idx="31456">
                  <c:v>103.293932652164</c:v>
                </c:pt>
                <c:pt idx="31457">
                  <c:v>103.293932652164</c:v>
                </c:pt>
                <c:pt idx="31458">
                  <c:v>103.293932652164</c:v>
                </c:pt>
                <c:pt idx="31459">
                  <c:v>103.293932652164</c:v>
                </c:pt>
                <c:pt idx="31460">
                  <c:v>103.293932652164</c:v>
                </c:pt>
                <c:pt idx="31461">
                  <c:v>103.293932652164</c:v>
                </c:pt>
                <c:pt idx="31462">
                  <c:v>103.293932652164</c:v>
                </c:pt>
                <c:pt idx="31463">
                  <c:v>103.293932652164</c:v>
                </c:pt>
                <c:pt idx="31464">
                  <c:v>103.293932652164</c:v>
                </c:pt>
                <c:pt idx="31465">
                  <c:v>103.293932652164</c:v>
                </c:pt>
                <c:pt idx="31466">
                  <c:v>103.293932652164</c:v>
                </c:pt>
                <c:pt idx="31467">
                  <c:v>103.293932652164</c:v>
                </c:pt>
                <c:pt idx="31468">
                  <c:v>103.293932652164</c:v>
                </c:pt>
                <c:pt idx="31469">
                  <c:v>103.293932652164</c:v>
                </c:pt>
                <c:pt idx="31470">
                  <c:v>103.293932652164</c:v>
                </c:pt>
                <c:pt idx="31471">
                  <c:v>103.293932652164</c:v>
                </c:pt>
                <c:pt idx="31472">
                  <c:v>103.293932652164</c:v>
                </c:pt>
                <c:pt idx="31473">
                  <c:v>103.293932652164</c:v>
                </c:pt>
                <c:pt idx="31474">
                  <c:v>103.293932652164</c:v>
                </c:pt>
                <c:pt idx="31475">
                  <c:v>103.293932652164</c:v>
                </c:pt>
                <c:pt idx="31476">
                  <c:v>103.293932652164</c:v>
                </c:pt>
                <c:pt idx="31477">
                  <c:v>103.293932652164</c:v>
                </c:pt>
                <c:pt idx="31478">
                  <c:v>103.293932652164</c:v>
                </c:pt>
                <c:pt idx="31479">
                  <c:v>103.293932652164</c:v>
                </c:pt>
                <c:pt idx="31480">
                  <c:v>103.293932652164</c:v>
                </c:pt>
                <c:pt idx="31481">
                  <c:v>103.293932652164</c:v>
                </c:pt>
                <c:pt idx="31482">
                  <c:v>103.293932652164</c:v>
                </c:pt>
                <c:pt idx="31483">
                  <c:v>103.293932652164</c:v>
                </c:pt>
                <c:pt idx="31484">
                  <c:v>103.293932652164</c:v>
                </c:pt>
                <c:pt idx="31485">
                  <c:v>103.293932652164</c:v>
                </c:pt>
                <c:pt idx="31486">
                  <c:v>103.293932652164</c:v>
                </c:pt>
                <c:pt idx="31487">
                  <c:v>103.293932652164</c:v>
                </c:pt>
                <c:pt idx="31488">
                  <c:v>103.293932652164</c:v>
                </c:pt>
                <c:pt idx="31489">
                  <c:v>103.293932652164</c:v>
                </c:pt>
                <c:pt idx="31490">
                  <c:v>103.293932652164</c:v>
                </c:pt>
                <c:pt idx="31491">
                  <c:v>103.293932652164</c:v>
                </c:pt>
                <c:pt idx="31492">
                  <c:v>103.293932652164</c:v>
                </c:pt>
                <c:pt idx="31493">
                  <c:v>103.293932652164</c:v>
                </c:pt>
                <c:pt idx="31494">
                  <c:v>103.293932652164</c:v>
                </c:pt>
                <c:pt idx="31495">
                  <c:v>103.293932652164</c:v>
                </c:pt>
                <c:pt idx="31496">
                  <c:v>103.293932652164</c:v>
                </c:pt>
                <c:pt idx="31497">
                  <c:v>103.293932652164</c:v>
                </c:pt>
                <c:pt idx="31498">
                  <c:v>103.293932652164</c:v>
                </c:pt>
                <c:pt idx="31499">
                  <c:v>103.293932652164</c:v>
                </c:pt>
                <c:pt idx="31500">
                  <c:v>103.293932652164</c:v>
                </c:pt>
                <c:pt idx="31501">
                  <c:v>103.293932652164</c:v>
                </c:pt>
                <c:pt idx="31502">
                  <c:v>103.293932652164</c:v>
                </c:pt>
                <c:pt idx="31503">
                  <c:v>103.293932652164</c:v>
                </c:pt>
                <c:pt idx="31504">
                  <c:v>103.293932652164</c:v>
                </c:pt>
                <c:pt idx="31505">
                  <c:v>103.293932652164</c:v>
                </c:pt>
                <c:pt idx="31506">
                  <c:v>103.293932652164</c:v>
                </c:pt>
                <c:pt idx="31507">
                  <c:v>103.293932652164</c:v>
                </c:pt>
                <c:pt idx="31508">
                  <c:v>103.293932652164</c:v>
                </c:pt>
                <c:pt idx="31509">
                  <c:v>103.293932652164</c:v>
                </c:pt>
                <c:pt idx="31510">
                  <c:v>103.293932652164</c:v>
                </c:pt>
                <c:pt idx="31511">
                  <c:v>103.293932652164</c:v>
                </c:pt>
                <c:pt idx="31512">
                  <c:v>103.293932652164</c:v>
                </c:pt>
                <c:pt idx="31513">
                  <c:v>103.293932652164</c:v>
                </c:pt>
                <c:pt idx="31514">
                  <c:v>103.293932652164</c:v>
                </c:pt>
                <c:pt idx="31515">
                  <c:v>103.293932652164</c:v>
                </c:pt>
                <c:pt idx="31516">
                  <c:v>103.293932652164</c:v>
                </c:pt>
                <c:pt idx="31517">
                  <c:v>103.293932652164</c:v>
                </c:pt>
                <c:pt idx="31518">
                  <c:v>103.293932652164</c:v>
                </c:pt>
                <c:pt idx="31519">
                  <c:v>103.293932652164</c:v>
                </c:pt>
                <c:pt idx="31520">
                  <c:v>103.293932652164</c:v>
                </c:pt>
                <c:pt idx="31521">
                  <c:v>103.293932652164</c:v>
                </c:pt>
                <c:pt idx="31522">
                  <c:v>103.293932652164</c:v>
                </c:pt>
                <c:pt idx="31523">
                  <c:v>103.293932652164</c:v>
                </c:pt>
                <c:pt idx="31524">
                  <c:v>103.293932652164</c:v>
                </c:pt>
                <c:pt idx="31525">
                  <c:v>103.293932652164</c:v>
                </c:pt>
                <c:pt idx="31526">
                  <c:v>103.293932652164</c:v>
                </c:pt>
                <c:pt idx="31527">
                  <c:v>103.293932652164</c:v>
                </c:pt>
                <c:pt idx="31528">
                  <c:v>103.293932652164</c:v>
                </c:pt>
                <c:pt idx="31529">
                  <c:v>103.293932652164</c:v>
                </c:pt>
                <c:pt idx="31530">
                  <c:v>103.293932652164</c:v>
                </c:pt>
                <c:pt idx="31531">
                  <c:v>103.293932652164</c:v>
                </c:pt>
                <c:pt idx="31532">
                  <c:v>103.293932652164</c:v>
                </c:pt>
                <c:pt idx="31533">
                  <c:v>103.293932652164</c:v>
                </c:pt>
                <c:pt idx="31534">
                  <c:v>103.293932652164</c:v>
                </c:pt>
                <c:pt idx="31535">
                  <c:v>103.293932652164</c:v>
                </c:pt>
                <c:pt idx="31536">
                  <c:v>103.293932652164</c:v>
                </c:pt>
                <c:pt idx="31537">
                  <c:v>103.293932652164</c:v>
                </c:pt>
                <c:pt idx="31538">
                  <c:v>103.293932652164</c:v>
                </c:pt>
                <c:pt idx="31539">
                  <c:v>103.293932652164</c:v>
                </c:pt>
                <c:pt idx="31540">
                  <c:v>103.293932652164</c:v>
                </c:pt>
                <c:pt idx="31541">
                  <c:v>103.293932652164</c:v>
                </c:pt>
                <c:pt idx="31542">
                  <c:v>103.293932652164</c:v>
                </c:pt>
                <c:pt idx="31543">
                  <c:v>103.293932652164</c:v>
                </c:pt>
                <c:pt idx="31544">
                  <c:v>103.293932652164</c:v>
                </c:pt>
                <c:pt idx="31545">
                  <c:v>103.293932652164</c:v>
                </c:pt>
                <c:pt idx="31546">
                  <c:v>103.293932652164</c:v>
                </c:pt>
                <c:pt idx="31547">
                  <c:v>103.293932652164</c:v>
                </c:pt>
                <c:pt idx="31548">
                  <c:v>103.293932652164</c:v>
                </c:pt>
                <c:pt idx="31549">
                  <c:v>103.293932652164</c:v>
                </c:pt>
                <c:pt idx="31550">
                  <c:v>103.293932652164</c:v>
                </c:pt>
                <c:pt idx="31551">
                  <c:v>103.293932652164</c:v>
                </c:pt>
                <c:pt idx="31552">
                  <c:v>103.293932652164</c:v>
                </c:pt>
                <c:pt idx="31553">
                  <c:v>103.293932652164</c:v>
                </c:pt>
                <c:pt idx="31554">
                  <c:v>103.293932652164</c:v>
                </c:pt>
                <c:pt idx="31555">
                  <c:v>103.293932652164</c:v>
                </c:pt>
                <c:pt idx="31556">
                  <c:v>103.293932652164</c:v>
                </c:pt>
                <c:pt idx="31557">
                  <c:v>103.293932652164</c:v>
                </c:pt>
                <c:pt idx="31558">
                  <c:v>103.293932652164</c:v>
                </c:pt>
                <c:pt idx="31559">
                  <c:v>103.293932652164</c:v>
                </c:pt>
                <c:pt idx="31560">
                  <c:v>103.293932652164</c:v>
                </c:pt>
                <c:pt idx="31561">
                  <c:v>103.293932652164</c:v>
                </c:pt>
                <c:pt idx="31562">
                  <c:v>103.293932652164</c:v>
                </c:pt>
                <c:pt idx="31563">
                  <c:v>103.293932652164</c:v>
                </c:pt>
                <c:pt idx="31564">
                  <c:v>103.293932652164</c:v>
                </c:pt>
                <c:pt idx="31565">
                  <c:v>103.293932652164</c:v>
                </c:pt>
                <c:pt idx="31566">
                  <c:v>103.293932652164</c:v>
                </c:pt>
                <c:pt idx="31567">
                  <c:v>103.293932652164</c:v>
                </c:pt>
                <c:pt idx="31568">
                  <c:v>103.293932652164</c:v>
                </c:pt>
                <c:pt idx="31569">
                  <c:v>103.293932652164</c:v>
                </c:pt>
                <c:pt idx="31570">
                  <c:v>103.293932652164</c:v>
                </c:pt>
                <c:pt idx="31571">
                  <c:v>103.293932652164</c:v>
                </c:pt>
                <c:pt idx="31572">
                  <c:v>103.293932652164</c:v>
                </c:pt>
                <c:pt idx="31573">
                  <c:v>103.293932652164</c:v>
                </c:pt>
                <c:pt idx="31574">
                  <c:v>103.293932652164</c:v>
                </c:pt>
                <c:pt idx="31575">
                  <c:v>103.293932652164</c:v>
                </c:pt>
                <c:pt idx="31576">
                  <c:v>103.293932652164</c:v>
                </c:pt>
                <c:pt idx="31577">
                  <c:v>103.293932652164</c:v>
                </c:pt>
                <c:pt idx="31578">
                  <c:v>103.293932652164</c:v>
                </c:pt>
                <c:pt idx="31579">
                  <c:v>103.293932652164</c:v>
                </c:pt>
                <c:pt idx="31580">
                  <c:v>103.293932652164</c:v>
                </c:pt>
                <c:pt idx="31581">
                  <c:v>103.293932652164</c:v>
                </c:pt>
                <c:pt idx="31582">
                  <c:v>103.293932652164</c:v>
                </c:pt>
                <c:pt idx="31583">
                  <c:v>103.293932652164</c:v>
                </c:pt>
                <c:pt idx="31584">
                  <c:v>103.293932652164</c:v>
                </c:pt>
                <c:pt idx="31585">
                  <c:v>103.293932652164</c:v>
                </c:pt>
                <c:pt idx="31586">
                  <c:v>103.293932652164</c:v>
                </c:pt>
                <c:pt idx="31587">
                  <c:v>103.293932652164</c:v>
                </c:pt>
                <c:pt idx="31588">
                  <c:v>103.293932652164</c:v>
                </c:pt>
                <c:pt idx="31589">
                  <c:v>103.293932652164</c:v>
                </c:pt>
                <c:pt idx="31590">
                  <c:v>103.293932652164</c:v>
                </c:pt>
                <c:pt idx="31591">
                  <c:v>103.293932652164</c:v>
                </c:pt>
                <c:pt idx="31592">
                  <c:v>103.293932652164</c:v>
                </c:pt>
                <c:pt idx="31593">
                  <c:v>103.293932652164</c:v>
                </c:pt>
                <c:pt idx="31594">
                  <c:v>103.293932652164</c:v>
                </c:pt>
                <c:pt idx="31595">
                  <c:v>103.293932652164</c:v>
                </c:pt>
                <c:pt idx="31596">
                  <c:v>103.293932652164</c:v>
                </c:pt>
                <c:pt idx="31597">
                  <c:v>103.293932652164</c:v>
                </c:pt>
                <c:pt idx="31598">
                  <c:v>103.293932652164</c:v>
                </c:pt>
                <c:pt idx="31599">
                  <c:v>103.293932652164</c:v>
                </c:pt>
                <c:pt idx="31600">
                  <c:v>103.293932652164</c:v>
                </c:pt>
                <c:pt idx="31601">
                  <c:v>103.293932652164</c:v>
                </c:pt>
                <c:pt idx="31602">
                  <c:v>103.293932652164</c:v>
                </c:pt>
                <c:pt idx="31603">
                  <c:v>103.293932652164</c:v>
                </c:pt>
                <c:pt idx="31604">
                  <c:v>103.293932652164</c:v>
                </c:pt>
                <c:pt idx="31605">
                  <c:v>103.293932652164</c:v>
                </c:pt>
                <c:pt idx="31606">
                  <c:v>103.293932652164</c:v>
                </c:pt>
                <c:pt idx="31607">
                  <c:v>103.293932652164</c:v>
                </c:pt>
                <c:pt idx="31608">
                  <c:v>103.293932652164</c:v>
                </c:pt>
                <c:pt idx="31609">
                  <c:v>103.293932652164</c:v>
                </c:pt>
                <c:pt idx="31610">
                  <c:v>103.293932652164</c:v>
                </c:pt>
                <c:pt idx="31611">
                  <c:v>103.293932652164</c:v>
                </c:pt>
                <c:pt idx="31612">
                  <c:v>103.293932652164</c:v>
                </c:pt>
                <c:pt idx="31613">
                  <c:v>103.293932652164</c:v>
                </c:pt>
                <c:pt idx="31614">
                  <c:v>103.293932652164</c:v>
                </c:pt>
                <c:pt idx="31615">
                  <c:v>103.293932652164</c:v>
                </c:pt>
                <c:pt idx="31616">
                  <c:v>103.293932652164</c:v>
                </c:pt>
                <c:pt idx="31617">
                  <c:v>103.293932652164</c:v>
                </c:pt>
                <c:pt idx="31618">
                  <c:v>103.293932652164</c:v>
                </c:pt>
                <c:pt idx="31619">
                  <c:v>103.293932652164</c:v>
                </c:pt>
                <c:pt idx="31620">
                  <c:v>103.293932652164</c:v>
                </c:pt>
                <c:pt idx="31621">
                  <c:v>103.293932652164</c:v>
                </c:pt>
                <c:pt idx="31622">
                  <c:v>103.293932652164</c:v>
                </c:pt>
                <c:pt idx="31623">
                  <c:v>103.293932652164</c:v>
                </c:pt>
                <c:pt idx="31624">
                  <c:v>103.293932652164</c:v>
                </c:pt>
                <c:pt idx="31625">
                  <c:v>103.293932652164</c:v>
                </c:pt>
                <c:pt idx="31626">
                  <c:v>103.293932652164</c:v>
                </c:pt>
                <c:pt idx="31627">
                  <c:v>103.293932652164</c:v>
                </c:pt>
                <c:pt idx="31628">
                  <c:v>103.293932652164</c:v>
                </c:pt>
                <c:pt idx="31629">
                  <c:v>103.293932652164</c:v>
                </c:pt>
                <c:pt idx="31630">
                  <c:v>103.293932652164</c:v>
                </c:pt>
                <c:pt idx="31631">
                  <c:v>103.293932652164</c:v>
                </c:pt>
                <c:pt idx="31632">
                  <c:v>103.293932652164</c:v>
                </c:pt>
                <c:pt idx="31633">
                  <c:v>103.293932652164</c:v>
                </c:pt>
                <c:pt idx="31634">
                  <c:v>103.293932652164</c:v>
                </c:pt>
                <c:pt idx="31635">
                  <c:v>103.293932652164</c:v>
                </c:pt>
                <c:pt idx="31636">
                  <c:v>103.293932652164</c:v>
                </c:pt>
                <c:pt idx="31637">
                  <c:v>103.293932652164</c:v>
                </c:pt>
                <c:pt idx="31638">
                  <c:v>103.293932652164</c:v>
                </c:pt>
                <c:pt idx="31639">
                  <c:v>103.293932652164</c:v>
                </c:pt>
                <c:pt idx="31640">
                  <c:v>103.293932652164</c:v>
                </c:pt>
                <c:pt idx="31641">
                  <c:v>103.293932652164</c:v>
                </c:pt>
                <c:pt idx="31642">
                  <c:v>103.293932652164</c:v>
                </c:pt>
                <c:pt idx="31643">
                  <c:v>103.293932652164</c:v>
                </c:pt>
                <c:pt idx="31644">
                  <c:v>103.293932652164</c:v>
                </c:pt>
                <c:pt idx="31645">
                  <c:v>103.293932652164</c:v>
                </c:pt>
                <c:pt idx="31646">
                  <c:v>103.293932652164</c:v>
                </c:pt>
                <c:pt idx="31647">
                  <c:v>103.293932652164</c:v>
                </c:pt>
                <c:pt idx="31648">
                  <c:v>103.293932652164</c:v>
                </c:pt>
                <c:pt idx="31649">
                  <c:v>103.293932652164</c:v>
                </c:pt>
                <c:pt idx="31650">
                  <c:v>103.293932652164</c:v>
                </c:pt>
                <c:pt idx="31651">
                  <c:v>103.293932652164</c:v>
                </c:pt>
                <c:pt idx="31652">
                  <c:v>103.293932652164</c:v>
                </c:pt>
                <c:pt idx="31653">
                  <c:v>103.293932652164</c:v>
                </c:pt>
                <c:pt idx="31654">
                  <c:v>103.293932652164</c:v>
                </c:pt>
                <c:pt idx="31655">
                  <c:v>103.293932652164</c:v>
                </c:pt>
                <c:pt idx="31656">
                  <c:v>103.293932652164</c:v>
                </c:pt>
                <c:pt idx="31657">
                  <c:v>103.293932652164</c:v>
                </c:pt>
                <c:pt idx="31658">
                  <c:v>103.293932652164</c:v>
                </c:pt>
                <c:pt idx="31659">
                  <c:v>103.293932652164</c:v>
                </c:pt>
                <c:pt idx="31660">
                  <c:v>103.293932652164</c:v>
                </c:pt>
                <c:pt idx="31661">
                  <c:v>103.293932652164</c:v>
                </c:pt>
                <c:pt idx="31662">
                  <c:v>103.293932652164</c:v>
                </c:pt>
                <c:pt idx="31663">
                  <c:v>103.293932652164</c:v>
                </c:pt>
                <c:pt idx="31664">
                  <c:v>103.293932652164</c:v>
                </c:pt>
                <c:pt idx="31665">
                  <c:v>103.293932652164</c:v>
                </c:pt>
                <c:pt idx="31666">
                  <c:v>103.293932652164</c:v>
                </c:pt>
                <c:pt idx="31667">
                  <c:v>103.293932652164</c:v>
                </c:pt>
                <c:pt idx="31668">
                  <c:v>103.293932652164</c:v>
                </c:pt>
                <c:pt idx="31669">
                  <c:v>103.293932652164</c:v>
                </c:pt>
                <c:pt idx="31670">
                  <c:v>103.293932652164</c:v>
                </c:pt>
                <c:pt idx="31671">
                  <c:v>103.293932652164</c:v>
                </c:pt>
                <c:pt idx="31672">
                  <c:v>103.293932652164</c:v>
                </c:pt>
                <c:pt idx="31673">
                  <c:v>103.293932652164</c:v>
                </c:pt>
                <c:pt idx="31674">
                  <c:v>103.293932652164</c:v>
                </c:pt>
                <c:pt idx="31675">
                  <c:v>103.293932652164</c:v>
                </c:pt>
                <c:pt idx="31676">
                  <c:v>103.293932652164</c:v>
                </c:pt>
                <c:pt idx="31677">
                  <c:v>103.293932652164</c:v>
                </c:pt>
                <c:pt idx="31678">
                  <c:v>103.293932652164</c:v>
                </c:pt>
                <c:pt idx="31679">
                  <c:v>103.293932652164</c:v>
                </c:pt>
                <c:pt idx="31680">
                  <c:v>103.293932652164</c:v>
                </c:pt>
                <c:pt idx="31681">
                  <c:v>103.293932652164</c:v>
                </c:pt>
                <c:pt idx="31682">
                  <c:v>103.293932652164</c:v>
                </c:pt>
                <c:pt idx="31683">
                  <c:v>103.293932652164</c:v>
                </c:pt>
                <c:pt idx="31684">
                  <c:v>103.293932652164</c:v>
                </c:pt>
                <c:pt idx="31685">
                  <c:v>103.293932652164</c:v>
                </c:pt>
                <c:pt idx="31686">
                  <c:v>103.293932652164</c:v>
                </c:pt>
                <c:pt idx="31687">
                  <c:v>103.293932652164</c:v>
                </c:pt>
                <c:pt idx="31688">
                  <c:v>103.293932652164</c:v>
                </c:pt>
                <c:pt idx="31689">
                  <c:v>103.293932652164</c:v>
                </c:pt>
                <c:pt idx="31690">
                  <c:v>103.293932652164</c:v>
                </c:pt>
                <c:pt idx="31691">
                  <c:v>103.293932652164</c:v>
                </c:pt>
                <c:pt idx="31692">
                  <c:v>103.293932652164</c:v>
                </c:pt>
                <c:pt idx="31693">
                  <c:v>103.293932652164</c:v>
                </c:pt>
                <c:pt idx="31694">
                  <c:v>103.293932652164</c:v>
                </c:pt>
                <c:pt idx="31695">
                  <c:v>103.293932652164</c:v>
                </c:pt>
                <c:pt idx="31696">
                  <c:v>103.293932652164</c:v>
                </c:pt>
                <c:pt idx="31697">
                  <c:v>103.293932652164</c:v>
                </c:pt>
                <c:pt idx="31698">
                  <c:v>103.293932652164</c:v>
                </c:pt>
                <c:pt idx="31699">
                  <c:v>103.293932652164</c:v>
                </c:pt>
                <c:pt idx="31700">
                  <c:v>103.293932652164</c:v>
                </c:pt>
                <c:pt idx="31701">
                  <c:v>103.293932652164</c:v>
                </c:pt>
                <c:pt idx="31702">
                  <c:v>103.293932652164</c:v>
                </c:pt>
                <c:pt idx="31703">
                  <c:v>103.293932652164</c:v>
                </c:pt>
                <c:pt idx="31704">
                  <c:v>103.293932652164</c:v>
                </c:pt>
                <c:pt idx="31705">
                  <c:v>103.293932652164</c:v>
                </c:pt>
                <c:pt idx="31706">
                  <c:v>103.293932652164</c:v>
                </c:pt>
                <c:pt idx="31707">
                  <c:v>103.293932652164</c:v>
                </c:pt>
                <c:pt idx="31708">
                  <c:v>103.293932652164</c:v>
                </c:pt>
                <c:pt idx="31709">
                  <c:v>103.293932652164</c:v>
                </c:pt>
                <c:pt idx="31710">
                  <c:v>103.293932652164</c:v>
                </c:pt>
                <c:pt idx="31711">
                  <c:v>103.293932652164</c:v>
                </c:pt>
                <c:pt idx="31712">
                  <c:v>103.293932652164</c:v>
                </c:pt>
                <c:pt idx="31713">
                  <c:v>103.293932652164</c:v>
                </c:pt>
                <c:pt idx="31714">
                  <c:v>103.293932652164</c:v>
                </c:pt>
                <c:pt idx="31715">
                  <c:v>103.293932652164</c:v>
                </c:pt>
                <c:pt idx="31716">
                  <c:v>103.293932652164</c:v>
                </c:pt>
                <c:pt idx="31717">
                  <c:v>103.293932652164</c:v>
                </c:pt>
                <c:pt idx="31718">
                  <c:v>103.293932652164</c:v>
                </c:pt>
                <c:pt idx="31719">
                  <c:v>103.293932652164</c:v>
                </c:pt>
                <c:pt idx="31720">
                  <c:v>103.293932652164</c:v>
                </c:pt>
                <c:pt idx="31721">
                  <c:v>103.293932652164</c:v>
                </c:pt>
                <c:pt idx="31722">
                  <c:v>103.293932652164</c:v>
                </c:pt>
                <c:pt idx="31723">
                  <c:v>103.293932652164</c:v>
                </c:pt>
                <c:pt idx="31724">
                  <c:v>103.293932652164</c:v>
                </c:pt>
                <c:pt idx="31725">
                  <c:v>103.293932652164</c:v>
                </c:pt>
                <c:pt idx="31726">
                  <c:v>103.293932652164</c:v>
                </c:pt>
                <c:pt idx="31727">
                  <c:v>103.293932652164</c:v>
                </c:pt>
                <c:pt idx="31728">
                  <c:v>103.293932652164</c:v>
                </c:pt>
                <c:pt idx="31729">
                  <c:v>103.293932652164</c:v>
                </c:pt>
                <c:pt idx="31730">
                  <c:v>103.293932652164</c:v>
                </c:pt>
                <c:pt idx="31731">
                  <c:v>103.293932652164</c:v>
                </c:pt>
                <c:pt idx="31732">
                  <c:v>103.293932652164</c:v>
                </c:pt>
                <c:pt idx="31733">
                  <c:v>103.293932652164</c:v>
                </c:pt>
                <c:pt idx="31734">
                  <c:v>103.293932652164</c:v>
                </c:pt>
                <c:pt idx="31735">
                  <c:v>103.293932652164</c:v>
                </c:pt>
                <c:pt idx="31736">
                  <c:v>103.293932652164</c:v>
                </c:pt>
                <c:pt idx="31737">
                  <c:v>103.293932652164</c:v>
                </c:pt>
                <c:pt idx="31738">
                  <c:v>103.293932652164</c:v>
                </c:pt>
                <c:pt idx="31739">
                  <c:v>103.293932652164</c:v>
                </c:pt>
                <c:pt idx="31740">
                  <c:v>103.293932652164</c:v>
                </c:pt>
                <c:pt idx="31741">
                  <c:v>103.293932652164</c:v>
                </c:pt>
                <c:pt idx="31742">
                  <c:v>103.293932652164</c:v>
                </c:pt>
                <c:pt idx="31743">
                  <c:v>103.293932652164</c:v>
                </c:pt>
                <c:pt idx="31744">
                  <c:v>103.293932652164</c:v>
                </c:pt>
                <c:pt idx="31745">
                  <c:v>103.293932652164</c:v>
                </c:pt>
                <c:pt idx="31746">
                  <c:v>103.293932652164</c:v>
                </c:pt>
                <c:pt idx="31747">
                  <c:v>103.293932652164</c:v>
                </c:pt>
                <c:pt idx="31748">
                  <c:v>103.293932652164</c:v>
                </c:pt>
                <c:pt idx="31749">
                  <c:v>103.293932652164</c:v>
                </c:pt>
                <c:pt idx="31750">
                  <c:v>103.293932652164</c:v>
                </c:pt>
                <c:pt idx="31751">
                  <c:v>103.293932652164</c:v>
                </c:pt>
                <c:pt idx="31752">
                  <c:v>103.293932652164</c:v>
                </c:pt>
                <c:pt idx="31753">
                  <c:v>103.293932652164</c:v>
                </c:pt>
                <c:pt idx="31754">
                  <c:v>103.293932652164</c:v>
                </c:pt>
                <c:pt idx="31755">
                  <c:v>103.293932652164</c:v>
                </c:pt>
                <c:pt idx="31756">
                  <c:v>103.293932652164</c:v>
                </c:pt>
                <c:pt idx="31757">
                  <c:v>103.293932652164</c:v>
                </c:pt>
                <c:pt idx="31758">
                  <c:v>103.293932652164</c:v>
                </c:pt>
                <c:pt idx="31759">
                  <c:v>103.293932652164</c:v>
                </c:pt>
                <c:pt idx="31760">
                  <c:v>103.293932652164</c:v>
                </c:pt>
                <c:pt idx="31761">
                  <c:v>103.293932652164</c:v>
                </c:pt>
                <c:pt idx="31762">
                  <c:v>103.293932652164</c:v>
                </c:pt>
                <c:pt idx="31763">
                  <c:v>103.293932652164</c:v>
                </c:pt>
                <c:pt idx="31764">
                  <c:v>103.293932652164</c:v>
                </c:pt>
                <c:pt idx="31765">
                  <c:v>103.293932652164</c:v>
                </c:pt>
                <c:pt idx="31766">
                  <c:v>103.293932652164</c:v>
                </c:pt>
                <c:pt idx="31767">
                  <c:v>103.293932652164</c:v>
                </c:pt>
                <c:pt idx="31768">
                  <c:v>103.293932652164</c:v>
                </c:pt>
                <c:pt idx="31769">
                  <c:v>103.293932652164</c:v>
                </c:pt>
                <c:pt idx="31770">
                  <c:v>103.293932652164</c:v>
                </c:pt>
                <c:pt idx="31771">
                  <c:v>103.293932652164</c:v>
                </c:pt>
                <c:pt idx="31772">
                  <c:v>103.293932652164</c:v>
                </c:pt>
                <c:pt idx="31773">
                  <c:v>103.293932652164</c:v>
                </c:pt>
                <c:pt idx="31774">
                  <c:v>103.293932652164</c:v>
                </c:pt>
                <c:pt idx="31775">
                  <c:v>103.293932652164</c:v>
                </c:pt>
                <c:pt idx="31776">
                  <c:v>103.293932652164</c:v>
                </c:pt>
                <c:pt idx="31777">
                  <c:v>103.293932652164</c:v>
                </c:pt>
                <c:pt idx="31778">
                  <c:v>103.293932652164</c:v>
                </c:pt>
                <c:pt idx="31779">
                  <c:v>103.293932652164</c:v>
                </c:pt>
                <c:pt idx="31780">
                  <c:v>103.293932652164</c:v>
                </c:pt>
                <c:pt idx="31781">
                  <c:v>103.293932652164</c:v>
                </c:pt>
                <c:pt idx="31782">
                  <c:v>103.293932652164</c:v>
                </c:pt>
                <c:pt idx="31783">
                  <c:v>103.293932652164</c:v>
                </c:pt>
                <c:pt idx="31784">
                  <c:v>103.293932652164</c:v>
                </c:pt>
                <c:pt idx="31785">
                  <c:v>103.293932652164</c:v>
                </c:pt>
                <c:pt idx="31786">
                  <c:v>103.293932652164</c:v>
                </c:pt>
                <c:pt idx="31787">
                  <c:v>103.293932652164</c:v>
                </c:pt>
                <c:pt idx="31788">
                  <c:v>103.293932652164</c:v>
                </c:pt>
                <c:pt idx="31789">
                  <c:v>103.293932652164</c:v>
                </c:pt>
                <c:pt idx="31790">
                  <c:v>103.293932652164</c:v>
                </c:pt>
                <c:pt idx="31791">
                  <c:v>103.293932652164</c:v>
                </c:pt>
                <c:pt idx="31792">
                  <c:v>103.293932652164</c:v>
                </c:pt>
                <c:pt idx="31793">
                  <c:v>103.293932652164</c:v>
                </c:pt>
                <c:pt idx="31794">
                  <c:v>103.293932652164</c:v>
                </c:pt>
                <c:pt idx="31795">
                  <c:v>103.293932652164</c:v>
                </c:pt>
                <c:pt idx="31796">
                  <c:v>103.293932652164</c:v>
                </c:pt>
                <c:pt idx="31797">
                  <c:v>103.293932652164</c:v>
                </c:pt>
                <c:pt idx="31798">
                  <c:v>103.293932652164</c:v>
                </c:pt>
                <c:pt idx="31799">
                  <c:v>103.293932652164</c:v>
                </c:pt>
                <c:pt idx="31800">
                  <c:v>103.293932652164</c:v>
                </c:pt>
                <c:pt idx="31801">
                  <c:v>103.293932652164</c:v>
                </c:pt>
                <c:pt idx="31802">
                  <c:v>103.293932652164</c:v>
                </c:pt>
                <c:pt idx="31803">
                  <c:v>103.293932652164</c:v>
                </c:pt>
                <c:pt idx="31804">
                  <c:v>103.293932652164</c:v>
                </c:pt>
                <c:pt idx="31805">
                  <c:v>103.293932652164</c:v>
                </c:pt>
                <c:pt idx="31806">
                  <c:v>103.293932652164</c:v>
                </c:pt>
                <c:pt idx="31807">
                  <c:v>103.293932652164</c:v>
                </c:pt>
                <c:pt idx="31808">
                  <c:v>103.293932652164</c:v>
                </c:pt>
                <c:pt idx="31809">
                  <c:v>103.293932652164</c:v>
                </c:pt>
                <c:pt idx="31810">
                  <c:v>103.293932652164</c:v>
                </c:pt>
                <c:pt idx="31811">
                  <c:v>103.293932652164</c:v>
                </c:pt>
                <c:pt idx="31812">
                  <c:v>103.293932652164</c:v>
                </c:pt>
                <c:pt idx="31813">
                  <c:v>103.293932652164</c:v>
                </c:pt>
                <c:pt idx="31814">
                  <c:v>103.293932652164</c:v>
                </c:pt>
                <c:pt idx="31815">
                  <c:v>103.293932652164</c:v>
                </c:pt>
                <c:pt idx="31816">
                  <c:v>103.293932652164</c:v>
                </c:pt>
                <c:pt idx="31817">
                  <c:v>103.293932652164</c:v>
                </c:pt>
                <c:pt idx="31818">
                  <c:v>103.293932652164</c:v>
                </c:pt>
                <c:pt idx="31819">
                  <c:v>103.293932652164</c:v>
                </c:pt>
                <c:pt idx="31820">
                  <c:v>103.293932652164</c:v>
                </c:pt>
                <c:pt idx="31821">
                  <c:v>103.293932652164</c:v>
                </c:pt>
                <c:pt idx="31822">
                  <c:v>103.293932652164</c:v>
                </c:pt>
                <c:pt idx="31823">
                  <c:v>103.293932652164</c:v>
                </c:pt>
                <c:pt idx="31824">
                  <c:v>103.293932652164</c:v>
                </c:pt>
                <c:pt idx="31825">
                  <c:v>103.293932652164</c:v>
                </c:pt>
                <c:pt idx="31826">
                  <c:v>103.293932652164</c:v>
                </c:pt>
                <c:pt idx="31827">
                  <c:v>103.293932652164</c:v>
                </c:pt>
                <c:pt idx="31828">
                  <c:v>103.293932652164</c:v>
                </c:pt>
                <c:pt idx="31829">
                  <c:v>103.293932652164</c:v>
                </c:pt>
                <c:pt idx="31830">
                  <c:v>103.293932652164</c:v>
                </c:pt>
                <c:pt idx="31831">
                  <c:v>103.293932652164</c:v>
                </c:pt>
                <c:pt idx="31832">
                  <c:v>103.293932652164</c:v>
                </c:pt>
                <c:pt idx="31833">
                  <c:v>103.293932652164</c:v>
                </c:pt>
                <c:pt idx="31834">
                  <c:v>103.293932652164</c:v>
                </c:pt>
                <c:pt idx="31835">
                  <c:v>103.293932652164</c:v>
                </c:pt>
                <c:pt idx="31836">
                  <c:v>103.293932652164</c:v>
                </c:pt>
                <c:pt idx="31837">
                  <c:v>103.293932652164</c:v>
                </c:pt>
                <c:pt idx="31838">
                  <c:v>103.293932652164</c:v>
                </c:pt>
                <c:pt idx="31839">
                  <c:v>103.293932652164</c:v>
                </c:pt>
                <c:pt idx="31840">
                  <c:v>103.293932652164</c:v>
                </c:pt>
                <c:pt idx="31841">
                  <c:v>103.293932652164</c:v>
                </c:pt>
                <c:pt idx="31842">
                  <c:v>103.293932652164</c:v>
                </c:pt>
                <c:pt idx="31843">
                  <c:v>103.293932652164</c:v>
                </c:pt>
                <c:pt idx="31844">
                  <c:v>103.293932652164</c:v>
                </c:pt>
                <c:pt idx="31845">
                  <c:v>103.293932652164</c:v>
                </c:pt>
                <c:pt idx="31846">
                  <c:v>103.293932652164</c:v>
                </c:pt>
                <c:pt idx="31847">
                  <c:v>103.293932652164</c:v>
                </c:pt>
                <c:pt idx="31848">
                  <c:v>103.293932652164</c:v>
                </c:pt>
                <c:pt idx="31849">
                  <c:v>103.293932652164</c:v>
                </c:pt>
                <c:pt idx="31850">
                  <c:v>103.293932652164</c:v>
                </c:pt>
                <c:pt idx="31851">
                  <c:v>103.293932652164</c:v>
                </c:pt>
                <c:pt idx="31852">
                  <c:v>103.293932652164</c:v>
                </c:pt>
                <c:pt idx="31853">
                  <c:v>103.293932652164</c:v>
                </c:pt>
                <c:pt idx="31854">
                  <c:v>103.293932652164</c:v>
                </c:pt>
                <c:pt idx="31855">
                  <c:v>103.293932652164</c:v>
                </c:pt>
                <c:pt idx="31856">
                  <c:v>103.293932652164</c:v>
                </c:pt>
                <c:pt idx="31857">
                  <c:v>103.293932652164</c:v>
                </c:pt>
                <c:pt idx="31858">
                  <c:v>103.293932652164</c:v>
                </c:pt>
                <c:pt idx="31859">
                  <c:v>103.293932652164</c:v>
                </c:pt>
                <c:pt idx="31860">
                  <c:v>103.293932652164</c:v>
                </c:pt>
                <c:pt idx="31861">
                  <c:v>103.293932652164</c:v>
                </c:pt>
                <c:pt idx="31862">
                  <c:v>103.293932652164</c:v>
                </c:pt>
                <c:pt idx="31863">
                  <c:v>103.293932652164</c:v>
                </c:pt>
                <c:pt idx="31864">
                  <c:v>103.293932652164</c:v>
                </c:pt>
                <c:pt idx="31865">
                  <c:v>103.293932652164</c:v>
                </c:pt>
                <c:pt idx="31866">
                  <c:v>103.293932652164</c:v>
                </c:pt>
                <c:pt idx="31867">
                  <c:v>103.293932652164</c:v>
                </c:pt>
                <c:pt idx="31868">
                  <c:v>103.293932652164</c:v>
                </c:pt>
                <c:pt idx="31869">
                  <c:v>103.293932652164</c:v>
                </c:pt>
                <c:pt idx="31870">
                  <c:v>103.293932652164</c:v>
                </c:pt>
                <c:pt idx="31871">
                  <c:v>103.293932652164</c:v>
                </c:pt>
                <c:pt idx="31872">
                  <c:v>103.293932652164</c:v>
                </c:pt>
                <c:pt idx="31873">
                  <c:v>103.293932652164</c:v>
                </c:pt>
                <c:pt idx="31874">
                  <c:v>103.293932652164</c:v>
                </c:pt>
                <c:pt idx="31875">
                  <c:v>103.293932652164</c:v>
                </c:pt>
                <c:pt idx="31876">
                  <c:v>103.293932652164</c:v>
                </c:pt>
                <c:pt idx="31877">
                  <c:v>103.293932652164</c:v>
                </c:pt>
                <c:pt idx="31878">
                  <c:v>103.293932652164</c:v>
                </c:pt>
                <c:pt idx="31879">
                  <c:v>103.293932652164</c:v>
                </c:pt>
                <c:pt idx="31880">
                  <c:v>103.293932652164</c:v>
                </c:pt>
                <c:pt idx="31881">
                  <c:v>103.293932652164</c:v>
                </c:pt>
                <c:pt idx="31882">
                  <c:v>103.293932652164</c:v>
                </c:pt>
                <c:pt idx="31883">
                  <c:v>103.293932652164</c:v>
                </c:pt>
                <c:pt idx="31884">
                  <c:v>103.293932652164</c:v>
                </c:pt>
                <c:pt idx="31885">
                  <c:v>103.293932652164</c:v>
                </c:pt>
                <c:pt idx="31886">
                  <c:v>103.293932652164</c:v>
                </c:pt>
                <c:pt idx="31887">
                  <c:v>103.293932652164</c:v>
                </c:pt>
                <c:pt idx="31888">
                  <c:v>103.293932652164</c:v>
                </c:pt>
                <c:pt idx="31889">
                  <c:v>103.293932652164</c:v>
                </c:pt>
                <c:pt idx="31890">
                  <c:v>103.293932652164</c:v>
                </c:pt>
                <c:pt idx="31891">
                  <c:v>103.293932652164</c:v>
                </c:pt>
                <c:pt idx="31892">
                  <c:v>103.293932652164</c:v>
                </c:pt>
                <c:pt idx="31893">
                  <c:v>103.293932652164</c:v>
                </c:pt>
                <c:pt idx="31894">
                  <c:v>103.293932652164</c:v>
                </c:pt>
                <c:pt idx="31895">
                  <c:v>103.293932652164</c:v>
                </c:pt>
                <c:pt idx="31896">
                  <c:v>103.293932652164</c:v>
                </c:pt>
                <c:pt idx="31897">
                  <c:v>103.293932652164</c:v>
                </c:pt>
                <c:pt idx="31898">
                  <c:v>103.293932652164</c:v>
                </c:pt>
                <c:pt idx="31899">
                  <c:v>103.293932652164</c:v>
                </c:pt>
                <c:pt idx="31900">
                  <c:v>103.293932652164</c:v>
                </c:pt>
                <c:pt idx="31901">
                  <c:v>103.293932652164</c:v>
                </c:pt>
                <c:pt idx="31902">
                  <c:v>103.293932652164</c:v>
                </c:pt>
                <c:pt idx="31903">
                  <c:v>103.293932652164</c:v>
                </c:pt>
                <c:pt idx="31904">
                  <c:v>103.293932652164</c:v>
                </c:pt>
                <c:pt idx="31905">
                  <c:v>103.293932652164</c:v>
                </c:pt>
                <c:pt idx="31906">
                  <c:v>103.293932652164</c:v>
                </c:pt>
                <c:pt idx="31907">
                  <c:v>103.293932652164</c:v>
                </c:pt>
                <c:pt idx="31908">
                  <c:v>103.293932652164</c:v>
                </c:pt>
                <c:pt idx="31909">
                  <c:v>103.293932652164</c:v>
                </c:pt>
                <c:pt idx="31910">
                  <c:v>103.293932652164</c:v>
                </c:pt>
                <c:pt idx="31911">
                  <c:v>103.293932652164</c:v>
                </c:pt>
                <c:pt idx="31912">
                  <c:v>103.293932652164</c:v>
                </c:pt>
                <c:pt idx="31913">
                  <c:v>103.293932652164</c:v>
                </c:pt>
                <c:pt idx="31914">
                  <c:v>103.293932652164</c:v>
                </c:pt>
                <c:pt idx="31915">
                  <c:v>103.293932652164</c:v>
                </c:pt>
                <c:pt idx="31916">
                  <c:v>103.293932652164</c:v>
                </c:pt>
                <c:pt idx="31917">
                  <c:v>103.293932652164</c:v>
                </c:pt>
                <c:pt idx="31918">
                  <c:v>103.293932652164</c:v>
                </c:pt>
                <c:pt idx="31919">
                  <c:v>103.293932652164</c:v>
                </c:pt>
                <c:pt idx="31920">
                  <c:v>103.293932652164</c:v>
                </c:pt>
                <c:pt idx="31921">
                  <c:v>103.293932652164</c:v>
                </c:pt>
                <c:pt idx="31922">
                  <c:v>103.293932652164</c:v>
                </c:pt>
                <c:pt idx="31923">
                  <c:v>103.293932652164</c:v>
                </c:pt>
                <c:pt idx="31924">
                  <c:v>103.293932652164</c:v>
                </c:pt>
                <c:pt idx="31925">
                  <c:v>103.293932652164</c:v>
                </c:pt>
                <c:pt idx="31926">
                  <c:v>103.293932652164</c:v>
                </c:pt>
                <c:pt idx="31927">
                  <c:v>103.293932652164</c:v>
                </c:pt>
                <c:pt idx="31928">
                  <c:v>103.293932652164</c:v>
                </c:pt>
                <c:pt idx="31929">
                  <c:v>103.293932652164</c:v>
                </c:pt>
                <c:pt idx="31930">
                  <c:v>103.293932652164</c:v>
                </c:pt>
                <c:pt idx="31931">
                  <c:v>103.293932652164</c:v>
                </c:pt>
                <c:pt idx="31932">
                  <c:v>103.293932652164</c:v>
                </c:pt>
                <c:pt idx="31933">
                  <c:v>103.293932652164</c:v>
                </c:pt>
                <c:pt idx="31934">
                  <c:v>103.293932652164</c:v>
                </c:pt>
                <c:pt idx="31935">
                  <c:v>103.293932652164</c:v>
                </c:pt>
                <c:pt idx="31936">
                  <c:v>103.293932652164</c:v>
                </c:pt>
                <c:pt idx="31937">
                  <c:v>103.293932652164</c:v>
                </c:pt>
                <c:pt idx="31938">
                  <c:v>103.293932652164</c:v>
                </c:pt>
                <c:pt idx="31939">
                  <c:v>103.31363985937099</c:v>
                </c:pt>
                <c:pt idx="31940">
                  <c:v>103.31363985937099</c:v>
                </c:pt>
                <c:pt idx="31941">
                  <c:v>103.31363985937099</c:v>
                </c:pt>
                <c:pt idx="31942">
                  <c:v>103.31363985937099</c:v>
                </c:pt>
                <c:pt idx="31943">
                  <c:v>103.31363985937099</c:v>
                </c:pt>
                <c:pt idx="31944">
                  <c:v>103.31363985937099</c:v>
                </c:pt>
                <c:pt idx="31945">
                  <c:v>103.31363985937099</c:v>
                </c:pt>
                <c:pt idx="31946">
                  <c:v>103.31363985937099</c:v>
                </c:pt>
                <c:pt idx="31947">
                  <c:v>103.31363985937099</c:v>
                </c:pt>
                <c:pt idx="31948">
                  <c:v>103.31363985937099</c:v>
                </c:pt>
                <c:pt idx="31949">
                  <c:v>103.31363985937099</c:v>
                </c:pt>
                <c:pt idx="31950">
                  <c:v>103.31363985937099</c:v>
                </c:pt>
                <c:pt idx="31951">
                  <c:v>103.31363985937099</c:v>
                </c:pt>
                <c:pt idx="31952">
                  <c:v>103.31363985937099</c:v>
                </c:pt>
                <c:pt idx="31953">
                  <c:v>103.31363985937099</c:v>
                </c:pt>
                <c:pt idx="31954">
                  <c:v>103.31363985937099</c:v>
                </c:pt>
                <c:pt idx="31955">
                  <c:v>103.31363985937099</c:v>
                </c:pt>
                <c:pt idx="31956">
                  <c:v>103.31363985937099</c:v>
                </c:pt>
                <c:pt idx="31957">
                  <c:v>103.31363985937099</c:v>
                </c:pt>
                <c:pt idx="31958">
                  <c:v>103.31363985937099</c:v>
                </c:pt>
                <c:pt idx="31959">
                  <c:v>103.31363985937099</c:v>
                </c:pt>
                <c:pt idx="31960">
                  <c:v>103.31363985937099</c:v>
                </c:pt>
                <c:pt idx="31961">
                  <c:v>103.31363985937099</c:v>
                </c:pt>
                <c:pt idx="31962">
                  <c:v>103.31363985937099</c:v>
                </c:pt>
                <c:pt idx="31963">
                  <c:v>103.31363985937099</c:v>
                </c:pt>
                <c:pt idx="31964">
                  <c:v>103.31363985937099</c:v>
                </c:pt>
                <c:pt idx="31965">
                  <c:v>103.31363985937099</c:v>
                </c:pt>
                <c:pt idx="31966">
                  <c:v>103.31363985937099</c:v>
                </c:pt>
                <c:pt idx="31967">
                  <c:v>103.31363985937099</c:v>
                </c:pt>
                <c:pt idx="31968">
                  <c:v>103.31363985937099</c:v>
                </c:pt>
                <c:pt idx="31969">
                  <c:v>103.31363985937099</c:v>
                </c:pt>
                <c:pt idx="31970">
                  <c:v>103.31363985937099</c:v>
                </c:pt>
                <c:pt idx="31971">
                  <c:v>103.31363985937099</c:v>
                </c:pt>
                <c:pt idx="31972">
                  <c:v>103.31363985937099</c:v>
                </c:pt>
                <c:pt idx="31973">
                  <c:v>103.31363985937099</c:v>
                </c:pt>
                <c:pt idx="31974">
                  <c:v>103.31363985937099</c:v>
                </c:pt>
                <c:pt idx="31975">
                  <c:v>103.31363985937099</c:v>
                </c:pt>
                <c:pt idx="31976">
                  <c:v>103.31363985937099</c:v>
                </c:pt>
                <c:pt idx="31977">
                  <c:v>103.31363985937099</c:v>
                </c:pt>
                <c:pt idx="31978">
                  <c:v>103.31363985937099</c:v>
                </c:pt>
                <c:pt idx="31979">
                  <c:v>103.31363985937099</c:v>
                </c:pt>
                <c:pt idx="31980">
                  <c:v>103.31363985937099</c:v>
                </c:pt>
                <c:pt idx="31981">
                  <c:v>103.31363985937099</c:v>
                </c:pt>
                <c:pt idx="31982">
                  <c:v>103.31363985937099</c:v>
                </c:pt>
                <c:pt idx="31983">
                  <c:v>103.31363985937099</c:v>
                </c:pt>
                <c:pt idx="31984">
                  <c:v>103.31363985937099</c:v>
                </c:pt>
                <c:pt idx="31985">
                  <c:v>103.31363985937099</c:v>
                </c:pt>
                <c:pt idx="31986">
                  <c:v>103.31363985937099</c:v>
                </c:pt>
                <c:pt idx="31987">
                  <c:v>103.31363985937099</c:v>
                </c:pt>
                <c:pt idx="31988">
                  <c:v>103.31363985937099</c:v>
                </c:pt>
                <c:pt idx="31989">
                  <c:v>103.31363985937099</c:v>
                </c:pt>
                <c:pt idx="31990">
                  <c:v>103.31363985937099</c:v>
                </c:pt>
                <c:pt idx="31991">
                  <c:v>103.31363985937099</c:v>
                </c:pt>
                <c:pt idx="31992">
                  <c:v>103.31363985937099</c:v>
                </c:pt>
                <c:pt idx="31993">
                  <c:v>103.31363985937099</c:v>
                </c:pt>
                <c:pt idx="31994">
                  <c:v>103.31363985937099</c:v>
                </c:pt>
                <c:pt idx="31995">
                  <c:v>103.31363985937099</c:v>
                </c:pt>
                <c:pt idx="31996">
                  <c:v>103.31363985937099</c:v>
                </c:pt>
                <c:pt idx="31997">
                  <c:v>103.31363985937099</c:v>
                </c:pt>
                <c:pt idx="31998">
                  <c:v>103.31363985937099</c:v>
                </c:pt>
                <c:pt idx="31999">
                  <c:v>103.31363985937099</c:v>
                </c:pt>
                <c:pt idx="32000">
                  <c:v>103.31363985937099</c:v>
                </c:pt>
                <c:pt idx="32001">
                  <c:v>103.31363985937099</c:v>
                </c:pt>
                <c:pt idx="32002">
                  <c:v>103.31363985937099</c:v>
                </c:pt>
                <c:pt idx="32003">
                  <c:v>103.31363985937099</c:v>
                </c:pt>
                <c:pt idx="32004">
                  <c:v>103.31363985937099</c:v>
                </c:pt>
                <c:pt idx="32005">
                  <c:v>103.31363985937099</c:v>
                </c:pt>
                <c:pt idx="32006">
                  <c:v>103.31363985937099</c:v>
                </c:pt>
                <c:pt idx="32007">
                  <c:v>103.31363985937099</c:v>
                </c:pt>
                <c:pt idx="32008">
                  <c:v>103.31363985937099</c:v>
                </c:pt>
                <c:pt idx="32009">
                  <c:v>103.31363985937099</c:v>
                </c:pt>
                <c:pt idx="32010">
                  <c:v>103.31363985937099</c:v>
                </c:pt>
                <c:pt idx="32011">
                  <c:v>103.31363985937099</c:v>
                </c:pt>
                <c:pt idx="32012">
                  <c:v>103.31363985937099</c:v>
                </c:pt>
                <c:pt idx="32013">
                  <c:v>103.31363985937099</c:v>
                </c:pt>
                <c:pt idx="32014">
                  <c:v>103.31363985937099</c:v>
                </c:pt>
                <c:pt idx="32015">
                  <c:v>103.31363985937099</c:v>
                </c:pt>
                <c:pt idx="32016">
                  <c:v>103.31363985937099</c:v>
                </c:pt>
                <c:pt idx="32017">
                  <c:v>103.435824544056</c:v>
                </c:pt>
                <c:pt idx="32018">
                  <c:v>103.435824544056</c:v>
                </c:pt>
                <c:pt idx="32019">
                  <c:v>103.435824544056</c:v>
                </c:pt>
                <c:pt idx="32020">
                  <c:v>103.435824544056</c:v>
                </c:pt>
                <c:pt idx="32021">
                  <c:v>103.435824544056</c:v>
                </c:pt>
                <c:pt idx="32022">
                  <c:v>103.435824544056</c:v>
                </c:pt>
                <c:pt idx="32023">
                  <c:v>103.435824544056</c:v>
                </c:pt>
                <c:pt idx="32024">
                  <c:v>103.435824544056</c:v>
                </c:pt>
                <c:pt idx="32025">
                  <c:v>103.435824544056</c:v>
                </c:pt>
                <c:pt idx="32026">
                  <c:v>103.435824544056</c:v>
                </c:pt>
                <c:pt idx="32027">
                  <c:v>103.435824544056</c:v>
                </c:pt>
                <c:pt idx="32028">
                  <c:v>103.435824544056</c:v>
                </c:pt>
                <c:pt idx="32029">
                  <c:v>103.435824544056</c:v>
                </c:pt>
                <c:pt idx="32030">
                  <c:v>103.435824544056</c:v>
                </c:pt>
                <c:pt idx="32031">
                  <c:v>103.435824544056</c:v>
                </c:pt>
                <c:pt idx="32032">
                  <c:v>103.435824544056</c:v>
                </c:pt>
                <c:pt idx="32033">
                  <c:v>103.435824544056</c:v>
                </c:pt>
                <c:pt idx="32034">
                  <c:v>103.435824544056</c:v>
                </c:pt>
                <c:pt idx="32035">
                  <c:v>103.435824544056</c:v>
                </c:pt>
                <c:pt idx="32036">
                  <c:v>103.435824544056</c:v>
                </c:pt>
                <c:pt idx="32037">
                  <c:v>103.435824544056</c:v>
                </c:pt>
                <c:pt idx="32038">
                  <c:v>103.435824544056</c:v>
                </c:pt>
                <c:pt idx="32039">
                  <c:v>103.435824544056</c:v>
                </c:pt>
                <c:pt idx="32040">
                  <c:v>103.435824544056</c:v>
                </c:pt>
                <c:pt idx="32041">
                  <c:v>103.435824544056</c:v>
                </c:pt>
                <c:pt idx="32042">
                  <c:v>103.435824544056</c:v>
                </c:pt>
                <c:pt idx="32043">
                  <c:v>103.435824544056</c:v>
                </c:pt>
                <c:pt idx="32044">
                  <c:v>103.435824544056</c:v>
                </c:pt>
                <c:pt idx="32045">
                  <c:v>103.435824544056</c:v>
                </c:pt>
                <c:pt idx="32046">
                  <c:v>103.435824544056</c:v>
                </c:pt>
                <c:pt idx="32047">
                  <c:v>103.435824544056</c:v>
                </c:pt>
                <c:pt idx="32048">
                  <c:v>103.435824544056</c:v>
                </c:pt>
                <c:pt idx="32049">
                  <c:v>103.435824544056</c:v>
                </c:pt>
                <c:pt idx="32050">
                  <c:v>103.435824544056</c:v>
                </c:pt>
                <c:pt idx="32051">
                  <c:v>103.435824544056</c:v>
                </c:pt>
                <c:pt idx="32052">
                  <c:v>103.435824544056</c:v>
                </c:pt>
                <c:pt idx="32053">
                  <c:v>103.435824544056</c:v>
                </c:pt>
                <c:pt idx="32054">
                  <c:v>103.435824544056</c:v>
                </c:pt>
                <c:pt idx="32055">
                  <c:v>103.435824544056</c:v>
                </c:pt>
                <c:pt idx="32056">
                  <c:v>103.435824544056</c:v>
                </c:pt>
                <c:pt idx="32057">
                  <c:v>103.435824544056</c:v>
                </c:pt>
                <c:pt idx="32058">
                  <c:v>103.435824544056</c:v>
                </c:pt>
                <c:pt idx="32059">
                  <c:v>103.435824544056</c:v>
                </c:pt>
                <c:pt idx="32060">
                  <c:v>103.435824544056</c:v>
                </c:pt>
                <c:pt idx="32061">
                  <c:v>103.435824544056</c:v>
                </c:pt>
                <c:pt idx="32062">
                  <c:v>103.435824544056</c:v>
                </c:pt>
                <c:pt idx="32063">
                  <c:v>103.435824544056</c:v>
                </c:pt>
                <c:pt idx="32064">
                  <c:v>103.435824544056</c:v>
                </c:pt>
                <c:pt idx="32065">
                  <c:v>103.435824544056</c:v>
                </c:pt>
                <c:pt idx="32066">
                  <c:v>103.435824544056</c:v>
                </c:pt>
                <c:pt idx="32067">
                  <c:v>103.435824544056</c:v>
                </c:pt>
                <c:pt idx="32068">
                  <c:v>103.435824544056</c:v>
                </c:pt>
                <c:pt idx="32069">
                  <c:v>103.435824544056</c:v>
                </c:pt>
                <c:pt idx="32070">
                  <c:v>103.435824544056</c:v>
                </c:pt>
                <c:pt idx="32071">
                  <c:v>103.435824544056</c:v>
                </c:pt>
                <c:pt idx="32072">
                  <c:v>103.435824544056</c:v>
                </c:pt>
                <c:pt idx="32073">
                  <c:v>103.435824544056</c:v>
                </c:pt>
                <c:pt idx="32074">
                  <c:v>103.435824544056</c:v>
                </c:pt>
                <c:pt idx="32075">
                  <c:v>103.435824544056</c:v>
                </c:pt>
                <c:pt idx="32076">
                  <c:v>103.435824544056</c:v>
                </c:pt>
                <c:pt idx="32077">
                  <c:v>103.435824544056</c:v>
                </c:pt>
                <c:pt idx="32078">
                  <c:v>103.435824544056</c:v>
                </c:pt>
                <c:pt idx="32079">
                  <c:v>103.435824544056</c:v>
                </c:pt>
                <c:pt idx="32080">
                  <c:v>103.435824544056</c:v>
                </c:pt>
                <c:pt idx="32081">
                  <c:v>103.435824544056</c:v>
                </c:pt>
                <c:pt idx="32082">
                  <c:v>103.435824544056</c:v>
                </c:pt>
                <c:pt idx="32083">
                  <c:v>103.435824544056</c:v>
                </c:pt>
                <c:pt idx="32084">
                  <c:v>103.435824544056</c:v>
                </c:pt>
                <c:pt idx="32085">
                  <c:v>103.435824544056</c:v>
                </c:pt>
                <c:pt idx="32086">
                  <c:v>103.435824544056</c:v>
                </c:pt>
                <c:pt idx="32087">
                  <c:v>103.435824544056</c:v>
                </c:pt>
                <c:pt idx="32088">
                  <c:v>103.435824544056</c:v>
                </c:pt>
                <c:pt idx="32089">
                  <c:v>103.435824544056</c:v>
                </c:pt>
                <c:pt idx="32090">
                  <c:v>103.435824544056</c:v>
                </c:pt>
                <c:pt idx="32091">
                  <c:v>103.435824544056</c:v>
                </c:pt>
                <c:pt idx="32092">
                  <c:v>103.435824544056</c:v>
                </c:pt>
                <c:pt idx="32093">
                  <c:v>103.435824544056</c:v>
                </c:pt>
                <c:pt idx="32094">
                  <c:v>103.435824544056</c:v>
                </c:pt>
                <c:pt idx="32095">
                  <c:v>103.435824544056</c:v>
                </c:pt>
                <c:pt idx="32096">
                  <c:v>103.435824544056</c:v>
                </c:pt>
                <c:pt idx="32097">
                  <c:v>103.435824544056</c:v>
                </c:pt>
                <c:pt idx="32098">
                  <c:v>103.435824544056</c:v>
                </c:pt>
                <c:pt idx="32099">
                  <c:v>103.435824544056</c:v>
                </c:pt>
                <c:pt idx="32100">
                  <c:v>103.435824544056</c:v>
                </c:pt>
                <c:pt idx="32101">
                  <c:v>103.435824544056</c:v>
                </c:pt>
                <c:pt idx="32102">
                  <c:v>103.435824544056</c:v>
                </c:pt>
                <c:pt idx="32103">
                  <c:v>103.435824544056</c:v>
                </c:pt>
                <c:pt idx="32104">
                  <c:v>103.435824544056</c:v>
                </c:pt>
                <c:pt idx="32105">
                  <c:v>103.435824544056</c:v>
                </c:pt>
                <c:pt idx="32106">
                  <c:v>103.435824544056</c:v>
                </c:pt>
                <c:pt idx="32107">
                  <c:v>103.435824544056</c:v>
                </c:pt>
                <c:pt idx="32108">
                  <c:v>103.435824544056</c:v>
                </c:pt>
                <c:pt idx="32109">
                  <c:v>103.435824544056</c:v>
                </c:pt>
                <c:pt idx="32110">
                  <c:v>103.435824544056</c:v>
                </c:pt>
                <c:pt idx="32111">
                  <c:v>103.435824544056</c:v>
                </c:pt>
                <c:pt idx="32112">
                  <c:v>103.435824544056</c:v>
                </c:pt>
                <c:pt idx="32113">
                  <c:v>103.435824544056</c:v>
                </c:pt>
                <c:pt idx="32114">
                  <c:v>103.435824544056</c:v>
                </c:pt>
                <c:pt idx="32115">
                  <c:v>103.435824544056</c:v>
                </c:pt>
                <c:pt idx="32116">
                  <c:v>103.435824544056</c:v>
                </c:pt>
                <c:pt idx="32117">
                  <c:v>103.435824544056</c:v>
                </c:pt>
                <c:pt idx="32118">
                  <c:v>103.435824544056</c:v>
                </c:pt>
                <c:pt idx="32119">
                  <c:v>103.435824544056</c:v>
                </c:pt>
                <c:pt idx="32120">
                  <c:v>103.435824544056</c:v>
                </c:pt>
                <c:pt idx="32121">
                  <c:v>103.435824544056</c:v>
                </c:pt>
                <c:pt idx="32122">
                  <c:v>103.435824544056</c:v>
                </c:pt>
                <c:pt idx="32123">
                  <c:v>103.435824544056</c:v>
                </c:pt>
                <c:pt idx="32124">
                  <c:v>103.435824544056</c:v>
                </c:pt>
                <c:pt idx="32125">
                  <c:v>103.435824544056</c:v>
                </c:pt>
                <c:pt idx="32126">
                  <c:v>103.435824544056</c:v>
                </c:pt>
                <c:pt idx="32127">
                  <c:v>103.47523895847</c:v>
                </c:pt>
                <c:pt idx="32128">
                  <c:v>103.47523895847</c:v>
                </c:pt>
                <c:pt idx="32129">
                  <c:v>103.47523895847</c:v>
                </c:pt>
                <c:pt idx="32130">
                  <c:v>103.47523895847</c:v>
                </c:pt>
                <c:pt idx="32131">
                  <c:v>103.47523895847</c:v>
                </c:pt>
                <c:pt idx="32132">
                  <c:v>103.47523895847</c:v>
                </c:pt>
                <c:pt idx="32133">
                  <c:v>103.47523895847</c:v>
                </c:pt>
                <c:pt idx="32134">
                  <c:v>103.47523895847</c:v>
                </c:pt>
                <c:pt idx="32135">
                  <c:v>103.47523895847</c:v>
                </c:pt>
                <c:pt idx="32136">
                  <c:v>103.47523895847</c:v>
                </c:pt>
                <c:pt idx="32137">
                  <c:v>103.47523895847</c:v>
                </c:pt>
                <c:pt idx="32138">
                  <c:v>103.47523895847</c:v>
                </c:pt>
                <c:pt idx="32139">
                  <c:v>103.47523895847</c:v>
                </c:pt>
                <c:pt idx="32140">
                  <c:v>103.47523895847</c:v>
                </c:pt>
                <c:pt idx="32141">
                  <c:v>103.47523895847</c:v>
                </c:pt>
                <c:pt idx="32142">
                  <c:v>103.47523895847</c:v>
                </c:pt>
                <c:pt idx="32143">
                  <c:v>103.47523895847</c:v>
                </c:pt>
                <c:pt idx="32144">
                  <c:v>103.47523895847</c:v>
                </c:pt>
                <c:pt idx="32145">
                  <c:v>103.47523895847</c:v>
                </c:pt>
                <c:pt idx="32146">
                  <c:v>103.47523895847</c:v>
                </c:pt>
                <c:pt idx="32147">
                  <c:v>103.47523895847</c:v>
                </c:pt>
                <c:pt idx="32148">
                  <c:v>103.47523895847</c:v>
                </c:pt>
                <c:pt idx="32149">
                  <c:v>103.47523895847</c:v>
                </c:pt>
                <c:pt idx="32150">
                  <c:v>103.47523895847</c:v>
                </c:pt>
                <c:pt idx="32151">
                  <c:v>103.47523895847</c:v>
                </c:pt>
                <c:pt idx="32152">
                  <c:v>103.47523895847</c:v>
                </c:pt>
                <c:pt idx="32153">
                  <c:v>103.47523895847</c:v>
                </c:pt>
                <c:pt idx="32154">
                  <c:v>103.47523895847</c:v>
                </c:pt>
                <c:pt idx="32155">
                  <c:v>103.47523895847</c:v>
                </c:pt>
                <c:pt idx="32156">
                  <c:v>103.47523895847</c:v>
                </c:pt>
                <c:pt idx="32157">
                  <c:v>103.47523895847</c:v>
                </c:pt>
                <c:pt idx="32158">
                  <c:v>103.47523895847</c:v>
                </c:pt>
                <c:pt idx="32159">
                  <c:v>103.47523895847</c:v>
                </c:pt>
                <c:pt idx="32160">
                  <c:v>103.47523895847</c:v>
                </c:pt>
                <c:pt idx="32161">
                  <c:v>103.47523895847</c:v>
                </c:pt>
                <c:pt idx="32162">
                  <c:v>103.47523895847</c:v>
                </c:pt>
                <c:pt idx="32163">
                  <c:v>103.47523895847</c:v>
                </c:pt>
                <c:pt idx="32164">
                  <c:v>103.47523895847</c:v>
                </c:pt>
                <c:pt idx="32165">
                  <c:v>103.47523895847</c:v>
                </c:pt>
                <c:pt idx="32166">
                  <c:v>103.47523895847</c:v>
                </c:pt>
                <c:pt idx="32167">
                  <c:v>103.47523895847</c:v>
                </c:pt>
                <c:pt idx="32168">
                  <c:v>103.47523895847</c:v>
                </c:pt>
                <c:pt idx="32169">
                  <c:v>103.47523895847</c:v>
                </c:pt>
                <c:pt idx="32170">
                  <c:v>103.47523895847</c:v>
                </c:pt>
                <c:pt idx="32171">
                  <c:v>103.47523895847</c:v>
                </c:pt>
                <c:pt idx="32172">
                  <c:v>103.47523895847</c:v>
                </c:pt>
                <c:pt idx="32173">
                  <c:v>103.47523895847</c:v>
                </c:pt>
                <c:pt idx="32174">
                  <c:v>103.47523895847</c:v>
                </c:pt>
                <c:pt idx="32175">
                  <c:v>103.47523895847</c:v>
                </c:pt>
                <c:pt idx="32176">
                  <c:v>103.47523895847</c:v>
                </c:pt>
                <c:pt idx="32177">
                  <c:v>103.47523895847</c:v>
                </c:pt>
                <c:pt idx="32178">
                  <c:v>103.47523895847</c:v>
                </c:pt>
                <c:pt idx="32179">
                  <c:v>103.47523895847</c:v>
                </c:pt>
                <c:pt idx="32180">
                  <c:v>103.47523895847</c:v>
                </c:pt>
                <c:pt idx="32181">
                  <c:v>103.47523895847</c:v>
                </c:pt>
                <c:pt idx="32182">
                  <c:v>103.47523895847</c:v>
                </c:pt>
                <c:pt idx="32183">
                  <c:v>103.47523895847</c:v>
                </c:pt>
                <c:pt idx="32184">
                  <c:v>103.47523895847</c:v>
                </c:pt>
                <c:pt idx="32185">
                  <c:v>103.47523895847</c:v>
                </c:pt>
                <c:pt idx="32186">
                  <c:v>103.47523895847</c:v>
                </c:pt>
                <c:pt idx="32187">
                  <c:v>103.47523895847</c:v>
                </c:pt>
                <c:pt idx="32188">
                  <c:v>103.47523895847</c:v>
                </c:pt>
                <c:pt idx="32189">
                  <c:v>103.47523895847</c:v>
                </c:pt>
                <c:pt idx="32190">
                  <c:v>103.47523895847</c:v>
                </c:pt>
                <c:pt idx="32191">
                  <c:v>103.47523895847</c:v>
                </c:pt>
                <c:pt idx="32192">
                  <c:v>103.47523895847</c:v>
                </c:pt>
                <c:pt idx="32193">
                  <c:v>103.47523895847</c:v>
                </c:pt>
                <c:pt idx="32194">
                  <c:v>103.47523895847</c:v>
                </c:pt>
                <c:pt idx="32195">
                  <c:v>103.47523895847</c:v>
                </c:pt>
                <c:pt idx="32196">
                  <c:v>103.47523895847</c:v>
                </c:pt>
                <c:pt idx="32197">
                  <c:v>103.47523895847</c:v>
                </c:pt>
                <c:pt idx="32198">
                  <c:v>103.47523895847</c:v>
                </c:pt>
                <c:pt idx="32199">
                  <c:v>103.47523895847</c:v>
                </c:pt>
                <c:pt idx="32200">
                  <c:v>103.47523895847</c:v>
                </c:pt>
                <c:pt idx="32201">
                  <c:v>103.47523895847</c:v>
                </c:pt>
                <c:pt idx="32202">
                  <c:v>103.47523895847</c:v>
                </c:pt>
                <c:pt idx="32203">
                  <c:v>103.47523895847</c:v>
                </c:pt>
                <c:pt idx="32204">
                  <c:v>103.47523895847</c:v>
                </c:pt>
                <c:pt idx="32205">
                  <c:v>103.47523895847</c:v>
                </c:pt>
                <c:pt idx="32206">
                  <c:v>103.47523895847</c:v>
                </c:pt>
                <c:pt idx="32207">
                  <c:v>103.47523895847</c:v>
                </c:pt>
                <c:pt idx="32208">
                  <c:v>103.47523895847</c:v>
                </c:pt>
                <c:pt idx="32209">
                  <c:v>103.47523895847</c:v>
                </c:pt>
                <c:pt idx="32210">
                  <c:v>103.47523895847</c:v>
                </c:pt>
                <c:pt idx="32211">
                  <c:v>103.47523895847</c:v>
                </c:pt>
                <c:pt idx="32212">
                  <c:v>103.47523895847</c:v>
                </c:pt>
                <c:pt idx="32213">
                  <c:v>103.47523895847</c:v>
                </c:pt>
                <c:pt idx="32214">
                  <c:v>103.47523895847</c:v>
                </c:pt>
                <c:pt idx="32215">
                  <c:v>103.47523895847</c:v>
                </c:pt>
                <c:pt idx="32216">
                  <c:v>103.47523895847</c:v>
                </c:pt>
                <c:pt idx="32217">
                  <c:v>103.47523895847</c:v>
                </c:pt>
                <c:pt idx="32218">
                  <c:v>103.47523895847</c:v>
                </c:pt>
                <c:pt idx="32219">
                  <c:v>103.47523895847</c:v>
                </c:pt>
                <c:pt idx="32220">
                  <c:v>103.47523895847</c:v>
                </c:pt>
                <c:pt idx="32221">
                  <c:v>103.47523895847</c:v>
                </c:pt>
                <c:pt idx="32222">
                  <c:v>103.47523895847</c:v>
                </c:pt>
                <c:pt idx="32223">
                  <c:v>103.47523895847</c:v>
                </c:pt>
                <c:pt idx="32224">
                  <c:v>103.47523895847</c:v>
                </c:pt>
                <c:pt idx="32225">
                  <c:v>103.47523895847</c:v>
                </c:pt>
                <c:pt idx="32226">
                  <c:v>103.47523895847</c:v>
                </c:pt>
                <c:pt idx="32227">
                  <c:v>103.47523895847</c:v>
                </c:pt>
                <c:pt idx="32228">
                  <c:v>103.47523895847</c:v>
                </c:pt>
                <c:pt idx="32229">
                  <c:v>103.47523895847</c:v>
                </c:pt>
                <c:pt idx="32230">
                  <c:v>103.47523895847</c:v>
                </c:pt>
                <c:pt idx="32231">
                  <c:v>103.47523895847</c:v>
                </c:pt>
                <c:pt idx="32232">
                  <c:v>103.47523895847</c:v>
                </c:pt>
                <c:pt idx="32233">
                  <c:v>103.47523895847</c:v>
                </c:pt>
                <c:pt idx="32234">
                  <c:v>103.47523895847</c:v>
                </c:pt>
                <c:pt idx="32235">
                  <c:v>103.47523895847</c:v>
                </c:pt>
                <c:pt idx="32236">
                  <c:v>103.47523895847</c:v>
                </c:pt>
                <c:pt idx="32237">
                  <c:v>103.47523895847</c:v>
                </c:pt>
                <c:pt idx="32238">
                  <c:v>103.47523895847</c:v>
                </c:pt>
                <c:pt idx="32239">
                  <c:v>103.47523895847</c:v>
                </c:pt>
                <c:pt idx="32240">
                  <c:v>103.47523895847</c:v>
                </c:pt>
                <c:pt idx="32241">
                  <c:v>103.47523895847</c:v>
                </c:pt>
                <c:pt idx="32242">
                  <c:v>103.47523895847</c:v>
                </c:pt>
                <c:pt idx="32243">
                  <c:v>103.47523895847</c:v>
                </c:pt>
                <c:pt idx="32244">
                  <c:v>103.47523895847</c:v>
                </c:pt>
                <c:pt idx="32245">
                  <c:v>103.47523895847</c:v>
                </c:pt>
                <c:pt idx="32246">
                  <c:v>103.47523895847</c:v>
                </c:pt>
                <c:pt idx="32247">
                  <c:v>103.47523895847</c:v>
                </c:pt>
                <c:pt idx="32248">
                  <c:v>103.47523895847</c:v>
                </c:pt>
                <c:pt idx="32249">
                  <c:v>103.47523895847</c:v>
                </c:pt>
                <c:pt idx="32250">
                  <c:v>103.47523895847</c:v>
                </c:pt>
                <c:pt idx="32251">
                  <c:v>103.47523895847</c:v>
                </c:pt>
                <c:pt idx="32252">
                  <c:v>103.47523895847</c:v>
                </c:pt>
                <c:pt idx="32253">
                  <c:v>103.47523895847</c:v>
                </c:pt>
                <c:pt idx="32254">
                  <c:v>103.47523895847</c:v>
                </c:pt>
                <c:pt idx="32255">
                  <c:v>103.47523895847</c:v>
                </c:pt>
                <c:pt idx="32256">
                  <c:v>103.47523895847</c:v>
                </c:pt>
                <c:pt idx="32257">
                  <c:v>103.47523895847</c:v>
                </c:pt>
                <c:pt idx="32258">
                  <c:v>103.47523895847</c:v>
                </c:pt>
                <c:pt idx="32259">
                  <c:v>103.47523895847</c:v>
                </c:pt>
                <c:pt idx="32260">
                  <c:v>103.47523895847</c:v>
                </c:pt>
                <c:pt idx="32261">
                  <c:v>103.47523895847</c:v>
                </c:pt>
                <c:pt idx="32262">
                  <c:v>103.47523895847</c:v>
                </c:pt>
                <c:pt idx="32263">
                  <c:v>103.47523895847</c:v>
                </c:pt>
                <c:pt idx="32264">
                  <c:v>103.47523895847</c:v>
                </c:pt>
                <c:pt idx="32265">
                  <c:v>103.47523895847</c:v>
                </c:pt>
                <c:pt idx="32266">
                  <c:v>103.47523895847</c:v>
                </c:pt>
                <c:pt idx="32267">
                  <c:v>103.47523895847</c:v>
                </c:pt>
                <c:pt idx="32268">
                  <c:v>103.47523895847</c:v>
                </c:pt>
                <c:pt idx="32269">
                  <c:v>103.47523895847</c:v>
                </c:pt>
                <c:pt idx="32270">
                  <c:v>103.47523895847</c:v>
                </c:pt>
                <c:pt idx="32271">
                  <c:v>103.47523895847</c:v>
                </c:pt>
                <c:pt idx="32272">
                  <c:v>103.47523895847</c:v>
                </c:pt>
                <c:pt idx="32273">
                  <c:v>103.47523895847</c:v>
                </c:pt>
                <c:pt idx="32274">
                  <c:v>103.47523895847</c:v>
                </c:pt>
                <c:pt idx="32275">
                  <c:v>103.47523895847</c:v>
                </c:pt>
                <c:pt idx="32276">
                  <c:v>103.47523895847</c:v>
                </c:pt>
                <c:pt idx="32277">
                  <c:v>103.47523895847</c:v>
                </c:pt>
                <c:pt idx="32278">
                  <c:v>103.47523895847</c:v>
                </c:pt>
                <c:pt idx="32279">
                  <c:v>103.47523895847</c:v>
                </c:pt>
                <c:pt idx="32280">
                  <c:v>103.47523895847</c:v>
                </c:pt>
                <c:pt idx="32281">
                  <c:v>103.47523895847</c:v>
                </c:pt>
                <c:pt idx="32282">
                  <c:v>103.47523895847</c:v>
                </c:pt>
                <c:pt idx="32283">
                  <c:v>103.47523895847</c:v>
                </c:pt>
                <c:pt idx="32284">
                  <c:v>103.47523895847</c:v>
                </c:pt>
                <c:pt idx="32285">
                  <c:v>103.47523895847</c:v>
                </c:pt>
                <c:pt idx="32286">
                  <c:v>103.47523895847</c:v>
                </c:pt>
                <c:pt idx="32287">
                  <c:v>103.47523895847</c:v>
                </c:pt>
                <c:pt idx="32288">
                  <c:v>103.47523895847</c:v>
                </c:pt>
                <c:pt idx="32289">
                  <c:v>103.47523895847</c:v>
                </c:pt>
                <c:pt idx="32290">
                  <c:v>103.47523895847</c:v>
                </c:pt>
                <c:pt idx="32291">
                  <c:v>103.47523895847</c:v>
                </c:pt>
                <c:pt idx="32292">
                  <c:v>103.47523895847</c:v>
                </c:pt>
                <c:pt idx="32293">
                  <c:v>103.47523895847</c:v>
                </c:pt>
                <c:pt idx="32294">
                  <c:v>103.47523895847</c:v>
                </c:pt>
                <c:pt idx="32295">
                  <c:v>103.47523895847</c:v>
                </c:pt>
                <c:pt idx="32296">
                  <c:v>103.47523895847</c:v>
                </c:pt>
                <c:pt idx="32297">
                  <c:v>103.47523895847</c:v>
                </c:pt>
                <c:pt idx="32298">
                  <c:v>103.47523895847</c:v>
                </c:pt>
                <c:pt idx="32299">
                  <c:v>103.47523895847</c:v>
                </c:pt>
                <c:pt idx="32300">
                  <c:v>103.47523895847</c:v>
                </c:pt>
                <c:pt idx="32301">
                  <c:v>103.47523895847</c:v>
                </c:pt>
                <c:pt idx="32302">
                  <c:v>103.47523895847</c:v>
                </c:pt>
                <c:pt idx="32303">
                  <c:v>103.47523895847</c:v>
                </c:pt>
                <c:pt idx="32304">
                  <c:v>103.47523895847</c:v>
                </c:pt>
                <c:pt idx="32305">
                  <c:v>103.47523895847</c:v>
                </c:pt>
                <c:pt idx="32306">
                  <c:v>103.47523895847</c:v>
                </c:pt>
                <c:pt idx="32307">
                  <c:v>103.47523895847</c:v>
                </c:pt>
                <c:pt idx="32308">
                  <c:v>103.47523895847</c:v>
                </c:pt>
                <c:pt idx="32309">
                  <c:v>103.47523895847</c:v>
                </c:pt>
                <c:pt idx="32310">
                  <c:v>103.47523895847</c:v>
                </c:pt>
                <c:pt idx="32311">
                  <c:v>103.47523895847</c:v>
                </c:pt>
                <c:pt idx="32312">
                  <c:v>103.47523895847</c:v>
                </c:pt>
                <c:pt idx="32313">
                  <c:v>103.47523895847</c:v>
                </c:pt>
                <c:pt idx="32314">
                  <c:v>103.47523895847</c:v>
                </c:pt>
                <c:pt idx="32315">
                  <c:v>103.47523895847</c:v>
                </c:pt>
                <c:pt idx="32316">
                  <c:v>103.47523895847</c:v>
                </c:pt>
                <c:pt idx="32317">
                  <c:v>103.47523895847</c:v>
                </c:pt>
                <c:pt idx="32318">
                  <c:v>103.47523895847</c:v>
                </c:pt>
                <c:pt idx="32319">
                  <c:v>103.47523895847</c:v>
                </c:pt>
                <c:pt idx="32320">
                  <c:v>103.47523895847</c:v>
                </c:pt>
                <c:pt idx="32321">
                  <c:v>103.47523895847</c:v>
                </c:pt>
                <c:pt idx="32322">
                  <c:v>103.47523895847</c:v>
                </c:pt>
                <c:pt idx="32323">
                  <c:v>103.47523895847</c:v>
                </c:pt>
                <c:pt idx="32324">
                  <c:v>103.47523895847</c:v>
                </c:pt>
                <c:pt idx="32325">
                  <c:v>103.47523895847</c:v>
                </c:pt>
                <c:pt idx="32326">
                  <c:v>103.47523895847</c:v>
                </c:pt>
                <c:pt idx="32327">
                  <c:v>103.47523895847</c:v>
                </c:pt>
                <c:pt idx="32328">
                  <c:v>103.47523895847</c:v>
                </c:pt>
                <c:pt idx="32329">
                  <c:v>103.47523895847</c:v>
                </c:pt>
                <c:pt idx="32330">
                  <c:v>103.47523895847</c:v>
                </c:pt>
                <c:pt idx="32331">
                  <c:v>103.47523895847</c:v>
                </c:pt>
                <c:pt idx="32332">
                  <c:v>103.47523895847</c:v>
                </c:pt>
                <c:pt idx="32333">
                  <c:v>103.47523895847</c:v>
                </c:pt>
                <c:pt idx="32334">
                  <c:v>103.47523895847</c:v>
                </c:pt>
                <c:pt idx="32335">
                  <c:v>103.47523895847</c:v>
                </c:pt>
                <c:pt idx="32336">
                  <c:v>103.47523895847</c:v>
                </c:pt>
                <c:pt idx="32337">
                  <c:v>103.47523895847</c:v>
                </c:pt>
                <c:pt idx="32338">
                  <c:v>103.47523895847</c:v>
                </c:pt>
                <c:pt idx="32339">
                  <c:v>103.47523895847</c:v>
                </c:pt>
                <c:pt idx="32340">
                  <c:v>103.47523895847</c:v>
                </c:pt>
                <c:pt idx="32341">
                  <c:v>103.47523895847</c:v>
                </c:pt>
                <c:pt idx="32342">
                  <c:v>103.47523895847</c:v>
                </c:pt>
                <c:pt idx="32343">
                  <c:v>103.47523895847</c:v>
                </c:pt>
                <c:pt idx="32344">
                  <c:v>103.47523895847</c:v>
                </c:pt>
                <c:pt idx="32345">
                  <c:v>103.47523895847</c:v>
                </c:pt>
                <c:pt idx="32346">
                  <c:v>103.47523895847</c:v>
                </c:pt>
                <c:pt idx="32347">
                  <c:v>103.47523895847</c:v>
                </c:pt>
                <c:pt idx="32348">
                  <c:v>103.47523895847</c:v>
                </c:pt>
                <c:pt idx="32349">
                  <c:v>103.47523895847</c:v>
                </c:pt>
                <c:pt idx="32350">
                  <c:v>103.47523895847</c:v>
                </c:pt>
                <c:pt idx="32351">
                  <c:v>103.47523895847</c:v>
                </c:pt>
                <c:pt idx="32352">
                  <c:v>103.47523895847</c:v>
                </c:pt>
                <c:pt idx="32353">
                  <c:v>103.47523895847</c:v>
                </c:pt>
                <c:pt idx="32354">
                  <c:v>103.47523895847</c:v>
                </c:pt>
                <c:pt idx="32355">
                  <c:v>103.47523895847</c:v>
                </c:pt>
                <c:pt idx="32356">
                  <c:v>103.47523895847</c:v>
                </c:pt>
                <c:pt idx="32357">
                  <c:v>103.47523895847</c:v>
                </c:pt>
                <c:pt idx="32358">
                  <c:v>103.47523895847</c:v>
                </c:pt>
                <c:pt idx="32359">
                  <c:v>103.47523895847</c:v>
                </c:pt>
                <c:pt idx="32360">
                  <c:v>103.47523895847</c:v>
                </c:pt>
                <c:pt idx="32361">
                  <c:v>103.47523895847</c:v>
                </c:pt>
                <c:pt idx="32362">
                  <c:v>103.47523895847</c:v>
                </c:pt>
                <c:pt idx="32363">
                  <c:v>103.47523895847</c:v>
                </c:pt>
                <c:pt idx="32364">
                  <c:v>103.47523895847</c:v>
                </c:pt>
                <c:pt idx="32365">
                  <c:v>103.47523895847</c:v>
                </c:pt>
                <c:pt idx="32366">
                  <c:v>103.47523895847</c:v>
                </c:pt>
                <c:pt idx="32367">
                  <c:v>103.47523895847</c:v>
                </c:pt>
                <c:pt idx="32368">
                  <c:v>103.47523895847</c:v>
                </c:pt>
                <c:pt idx="32369">
                  <c:v>103.47523895847</c:v>
                </c:pt>
                <c:pt idx="32370">
                  <c:v>103.47523895847</c:v>
                </c:pt>
                <c:pt idx="32371">
                  <c:v>103.47523895847</c:v>
                </c:pt>
                <c:pt idx="32372">
                  <c:v>103.47523895847</c:v>
                </c:pt>
                <c:pt idx="32373">
                  <c:v>103.47523895847</c:v>
                </c:pt>
                <c:pt idx="32374">
                  <c:v>103.47523895847</c:v>
                </c:pt>
                <c:pt idx="32375">
                  <c:v>103.47523895847</c:v>
                </c:pt>
                <c:pt idx="32376">
                  <c:v>103.47523895847</c:v>
                </c:pt>
                <c:pt idx="32377">
                  <c:v>103.47523895847</c:v>
                </c:pt>
                <c:pt idx="32378">
                  <c:v>103.47523895847</c:v>
                </c:pt>
                <c:pt idx="32379">
                  <c:v>103.47523895847</c:v>
                </c:pt>
                <c:pt idx="32380">
                  <c:v>103.47523895847</c:v>
                </c:pt>
                <c:pt idx="32381">
                  <c:v>103.47523895847</c:v>
                </c:pt>
                <c:pt idx="32382">
                  <c:v>103.47523895847</c:v>
                </c:pt>
                <c:pt idx="32383">
                  <c:v>103.47523895847</c:v>
                </c:pt>
                <c:pt idx="32384">
                  <c:v>103.47523895847</c:v>
                </c:pt>
                <c:pt idx="32385">
                  <c:v>103.47523895847</c:v>
                </c:pt>
                <c:pt idx="32386">
                  <c:v>103.47523895847</c:v>
                </c:pt>
                <c:pt idx="32387">
                  <c:v>103.47523895847</c:v>
                </c:pt>
                <c:pt idx="32388">
                  <c:v>103.47523895847</c:v>
                </c:pt>
                <c:pt idx="32389">
                  <c:v>103.47523895847</c:v>
                </c:pt>
                <c:pt idx="32390">
                  <c:v>103.47523895847</c:v>
                </c:pt>
                <c:pt idx="32391">
                  <c:v>103.47523895847</c:v>
                </c:pt>
                <c:pt idx="32392">
                  <c:v>103.47523895847</c:v>
                </c:pt>
                <c:pt idx="32393">
                  <c:v>103.47523895847</c:v>
                </c:pt>
                <c:pt idx="32394">
                  <c:v>103.47523895847</c:v>
                </c:pt>
                <c:pt idx="32395">
                  <c:v>103.47523895847</c:v>
                </c:pt>
                <c:pt idx="32396">
                  <c:v>103.47523895847</c:v>
                </c:pt>
                <c:pt idx="32397">
                  <c:v>103.47523895847</c:v>
                </c:pt>
                <c:pt idx="32398">
                  <c:v>103.47523895847</c:v>
                </c:pt>
                <c:pt idx="32399">
                  <c:v>103.47523895847</c:v>
                </c:pt>
                <c:pt idx="32400">
                  <c:v>103.47523895847</c:v>
                </c:pt>
                <c:pt idx="32401">
                  <c:v>103.47523895847</c:v>
                </c:pt>
                <c:pt idx="32402">
                  <c:v>103.47523895847</c:v>
                </c:pt>
                <c:pt idx="32403">
                  <c:v>103.47523895847</c:v>
                </c:pt>
                <c:pt idx="32404">
                  <c:v>103.47523895847</c:v>
                </c:pt>
                <c:pt idx="32405">
                  <c:v>103.47523895847</c:v>
                </c:pt>
                <c:pt idx="32406">
                  <c:v>103.47523895847</c:v>
                </c:pt>
                <c:pt idx="32407">
                  <c:v>103.47523895847</c:v>
                </c:pt>
                <c:pt idx="32408">
                  <c:v>103.47523895847</c:v>
                </c:pt>
                <c:pt idx="32409">
                  <c:v>103.47523895847</c:v>
                </c:pt>
                <c:pt idx="32410">
                  <c:v>103.47523895847</c:v>
                </c:pt>
                <c:pt idx="32411">
                  <c:v>103.47523895847</c:v>
                </c:pt>
                <c:pt idx="32412">
                  <c:v>103.47523895847</c:v>
                </c:pt>
                <c:pt idx="32413">
                  <c:v>103.47523895847</c:v>
                </c:pt>
                <c:pt idx="32414">
                  <c:v>103.47523895847</c:v>
                </c:pt>
                <c:pt idx="32415">
                  <c:v>103.47523895847</c:v>
                </c:pt>
                <c:pt idx="32416">
                  <c:v>103.47523895847</c:v>
                </c:pt>
                <c:pt idx="32417">
                  <c:v>103.47523895847</c:v>
                </c:pt>
                <c:pt idx="32418">
                  <c:v>103.47523895847</c:v>
                </c:pt>
                <c:pt idx="32419">
                  <c:v>103.47523895847</c:v>
                </c:pt>
                <c:pt idx="32420">
                  <c:v>103.47523895847</c:v>
                </c:pt>
                <c:pt idx="32421">
                  <c:v>103.47523895847</c:v>
                </c:pt>
                <c:pt idx="32422">
                  <c:v>103.47523895847</c:v>
                </c:pt>
                <c:pt idx="32423">
                  <c:v>103.47523895847</c:v>
                </c:pt>
                <c:pt idx="32424">
                  <c:v>103.47523895847</c:v>
                </c:pt>
                <c:pt idx="32425">
                  <c:v>103.47523895847</c:v>
                </c:pt>
                <c:pt idx="32426">
                  <c:v>103.47523895847</c:v>
                </c:pt>
                <c:pt idx="32427">
                  <c:v>103.47523895847</c:v>
                </c:pt>
                <c:pt idx="32428">
                  <c:v>103.47523895847</c:v>
                </c:pt>
                <c:pt idx="32429">
                  <c:v>103.47523895847</c:v>
                </c:pt>
                <c:pt idx="32430">
                  <c:v>103.47523895847</c:v>
                </c:pt>
                <c:pt idx="32431">
                  <c:v>103.47523895847</c:v>
                </c:pt>
                <c:pt idx="32432">
                  <c:v>103.47523895847</c:v>
                </c:pt>
                <c:pt idx="32433">
                  <c:v>103.47523895847</c:v>
                </c:pt>
                <c:pt idx="32434">
                  <c:v>103.47523895847</c:v>
                </c:pt>
                <c:pt idx="32435">
                  <c:v>103.47523895847</c:v>
                </c:pt>
                <c:pt idx="32436">
                  <c:v>103.47523895847</c:v>
                </c:pt>
                <c:pt idx="32437">
                  <c:v>103.47523895847</c:v>
                </c:pt>
                <c:pt idx="32438">
                  <c:v>103.47523895847</c:v>
                </c:pt>
                <c:pt idx="32439">
                  <c:v>103.47523895847</c:v>
                </c:pt>
                <c:pt idx="32440">
                  <c:v>103.47523895847</c:v>
                </c:pt>
                <c:pt idx="32441">
                  <c:v>103.47523895847</c:v>
                </c:pt>
                <c:pt idx="32442">
                  <c:v>103.47523895847</c:v>
                </c:pt>
                <c:pt idx="32443">
                  <c:v>103.47523895847</c:v>
                </c:pt>
                <c:pt idx="32444">
                  <c:v>103.47523895847</c:v>
                </c:pt>
                <c:pt idx="32445">
                  <c:v>103.47523895847</c:v>
                </c:pt>
                <c:pt idx="32446">
                  <c:v>103.47523895847</c:v>
                </c:pt>
                <c:pt idx="32447">
                  <c:v>103.47523895847</c:v>
                </c:pt>
                <c:pt idx="32448">
                  <c:v>103.47523895847</c:v>
                </c:pt>
                <c:pt idx="32449">
                  <c:v>103.47523895847</c:v>
                </c:pt>
                <c:pt idx="32450">
                  <c:v>103.47523895847</c:v>
                </c:pt>
                <c:pt idx="32451">
                  <c:v>103.47523895847</c:v>
                </c:pt>
                <c:pt idx="32452">
                  <c:v>103.47523895847</c:v>
                </c:pt>
                <c:pt idx="32453">
                  <c:v>103.47523895847</c:v>
                </c:pt>
                <c:pt idx="32454">
                  <c:v>103.47523895847</c:v>
                </c:pt>
                <c:pt idx="32455">
                  <c:v>103.47523895847</c:v>
                </c:pt>
                <c:pt idx="32456">
                  <c:v>103.47523895847</c:v>
                </c:pt>
                <c:pt idx="32457">
                  <c:v>103.47523895847</c:v>
                </c:pt>
                <c:pt idx="32458">
                  <c:v>103.47523895847</c:v>
                </c:pt>
                <c:pt idx="32459">
                  <c:v>103.47523895847</c:v>
                </c:pt>
                <c:pt idx="32460">
                  <c:v>103.47523895847</c:v>
                </c:pt>
                <c:pt idx="32461">
                  <c:v>103.47523895847</c:v>
                </c:pt>
                <c:pt idx="32462">
                  <c:v>103.47523895847</c:v>
                </c:pt>
                <c:pt idx="32463">
                  <c:v>103.47523895847</c:v>
                </c:pt>
                <c:pt idx="32464">
                  <c:v>103.47523895847</c:v>
                </c:pt>
                <c:pt idx="32465">
                  <c:v>103.47523895847</c:v>
                </c:pt>
                <c:pt idx="32466">
                  <c:v>103.47523895847</c:v>
                </c:pt>
                <c:pt idx="32467">
                  <c:v>103.47523895847</c:v>
                </c:pt>
                <c:pt idx="32468">
                  <c:v>103.47523895847</c:v>
                </c:pt>
                <c:pt idx="32469">
                  <c:v>103.47523895847</c:v>
                </c:pt>
                <c:pt idx="32470">
                  <c:v>103.47523895847</c:v>
                </c:pt>
                <c:pt idx="32471">
                  <c:v>103.47523895847</c:v>
                </c:pt>
                <c:pt idx="32472">
                  <c:v>103.47523895847</c:v>
                </c:pt>
                <c:pt idx="32473">
                  <c:v>103.47523895847</c:v>
                </c:pt>
                <c:pt idx="32474">
                  <c:v>103.47523895847</c:v>
                </c:pt>
                <c:pt idx="32475">
                  <c:v>103.47523895847</c:v>
                </c:pt>
                <c:pt idx="32476">
                  <c:v>103.47523895847</c:v>
                </c:pt>
                <c:pt idx="32477">
                  <c:v>103.47523895847</c:v>
                </c:pt>
                <c:pt idx="32478">
                  <c:v>103.47523895847</c:v>
                </c:pt>
                <c:pt idx="32479">
                  <c:v>103.47523895847</c:v>
                </c:pt>
                <c:pt idx="32480">
                  <c:v>103.47523895847</c:v>
                </c:pt>
                <c:pt idx="32481">
                  <c:v>103.47523895847</c:v>
                </c:pt>
                <c:pt idx="32482">
                  <c:v>103.47523895847</c:v>
                </c:pt>
                <c:pt idx="32483">
                  <c:v>103.47523895847</c:v>
                </c:pt>
                <c:pt idx="32484">
                  <c:v>103.47523895847</c:v>
                </c:pt>
                <c:pt idx="32485">
                  <c:v>103.47523895847</c:v>
                </c:pt>
                <c:pt idx="32486">
                  <c:v>103.47523895847</c:v>
                </c:pt>
                <c:pt idx="32487">
                  <c:v>103.47523895847</c:v>
                </c:pt>
                <c:pt idx="32488">
                  <c:v>103.47523895847</c:v>
                </c:pt>
                <c:pt idx="32489">
                  <c:v>103.47523895847</c:v>
                </c:pt>
                <c:pt idx="32490">
                  <c:v>103.47523895847</c:v>
                </c:pt>
                <c:pt idx="32491">
                  <c:v>103.47523895847</c:v>
                </c:pt>
                <c:pt idx="32492">
                  <c:v>103.47523895847</c:v>
                </c:pt>
                <c:pt idx="32493">
                  <c:v>103.47523895847</c:v>
                </c:pt>
                <c:pt idx="32494">
                  <c:v>103.47523895847</c:v>
                </c:pt>
                <c:pt idx="32495">
                  <c:v>103.47523895847</c:v>
                </c:pt>
                <c:pt idx="32496">
                  <c:v>103.47523895847</c:v>
                </c:pt>
                <c:pt idx="32497">
                  <c:v>103.47523895847</c:v>
                </c:pt>
                <c:pt idx="32498">
                  <c:v>103.47523895847</c:v>
                </c:pt>
                <c:pt idx="32499">
                  <c:v>103.47523895847</c:v>
                </c:pt>
                <c:pt idx="32500">
                  <c:v>103.47523895847</c:v>
                </c:pt>
                <c:pt idx="32501">
                  <c:v>103.47523895847</c:v>
                </c:pt>
                <c:pt idx="32502">
                  <c:v>103.47523895847</c:v>
                </c:pt>
                <c:pt idx="32503">
                  <c:v>103.47523895847</c:v>
                </c:pt>
                <c:pt idx="32504">
                  <c:v>103.47523895847</c:v>
                </c:pt>
                <c:pt idx="32505">
                  <c:v>103.47523895847</c:v>
                </c:pt>
                <c:pt idx="32506">
                  <c:v>103.47523895847</c:v>
                </c:pt>
                <c:pt idx="32507">
                  <c:v>103.47523895847</c:v>
                </c:pt>
                <c:pt idx="32508">
                  <c:v>103.47523895847</c:v>
                </c:pt>
                <c:pt idx="32509">
                  <c:v>103.47523895847</c:v>
                </c:pt>
                <c:pt idx="32510">
                  <c:v>103.47523895847</c:v>
                </c:pt>
                <c:pt idx="32511">
                  <c:v>103.47523895847</c:v>
                </c:pt>
                <c:pt idx="32512">
                  <c:v>103.47523895847</c:v>
                </c:pt>
                <c:pt idx="32513">
                  <c:v>103.47523895847</c:v>
                </c:pt>
                <c:pt idx="32514">
                  <c:v>103.47523895847</c:v>
                </c:pt>
                <c:pt idx="32515">
                  <c:v>103.47523895847</c:v>
                </c:pt>
                <c:pt idx="32516">
                  <c:v>103.47523895847</c:v>
                </c:pt>
                <c:pt idx="32517">
                  <c:v>103.47523895847</c:v>
                </c:pt>
                <c:pt idx="32518">
                  <c:v>103.47523895847</c:v>
                </c:pt>
                <c:pt idx="32519">
                  <c:v>103.47523895847</c:v>
                </c:pt>
                <c:pt idx="32520">
                  <c:v>103.47523895847</c:v>
                </c:pt>
                <c:pt idx="32521">
                  <c:v>103.47523895847</c:v>
                </c:pt>
                <c:pt idx="32522">
                  <c:v>103.47523895847</c:v>
                </c:pt>
                <c:pt idx="32523">
                  <c:v>103.47523895847</c:v>
                </c:pt>
                <c:pt idx="32524">
                  <c:v>103.47523895847</c:v>
                </c:pt>
                <c:pt idx="32525">
                  <c:v>103.47523895847</c:v>
                </c:pt>
                <c:pt idx="32526">
                  <c:v>103.47523895847</c:v>
                </c:pt>
                <c:pt idx="32527">
                  <c:v>103.47523895847</c:v>
                </c:pt>
                <c:pt idx="32528">
                  <c:v>103.47523895847</c:v>
                </c:pt>
                <c:pt idx="32529">
                  <c:v>103.47523895847</c:v>
                </c:pt>
                <c:pt idx="32530">
                  <c:v>103.47523895847</c:v>
                </c:pt>
                <c:pt idx="32531">
                  <c:v>103.47523895847</c:v>
                </c:pt>
                <c:pt idx="32532">
                  <c:v>103.47523895847</c:v>
                </c:pt>
                <c:pt idx="32533">
                  <c:v>103.47523895847</c:v>
                </c:pt>
                <c:pt idx="32534">
                  <c:v>103.47523895847</c:v>
                </c:pt>
                <c:pt idx="32535">
                  <c:v>103.47523895847</c:v>
                </c:pt>
                <c:pt idx="32536">
                  <c:v>103.47523895847</c:v>
                </c:pt>
                <c:pt idx="32537">
                  <c:v>103.47523895847</c:v>
                </c:pt>
                <c:pt idx="32538">
                  <c:v>103.47523895847</c:v>
                </c:pt>
                <c:pt idx="32539">
                  <c:v>103.47523895847</c:v>
                </c:pt>
                <c:pt idx="32540">
                  <c:v>103.47523895847</c:v>
                </c:pt>
                <c:pt idx="32541">
                  <c:v>103.47523895847</c:v>
                </c:pt>
                <c:pt idx="32542">
                  <c:v>103.47523895847</c:v>
                </c:pt>
                <c:pt idx="32543">
                  <c:v>103.47523895847</c:v>
                </c:pt>
                <c:pt idx="32544">
                  <c:v>103.47523895847</c:v>
                </c:pt>
                <c:pt idx="32545">
                  <c:v>103.47523895847</c:v>
                </c:pt>
                <c:pt idx="32546">
                  <c:v>103.47523895847</c:v>
                </c:pt>
                <c:pt idx="32547">
                  <c:v>103.47523895847</c:v>
                </c:pt>
                <c:pt idx="32548">
                  <c:v>103.47523895847</c:v>
                </c:pt>
                <c:pt idx="32549">
                  <c:v>103.47523895847</c:v>
                </c:pt>
                <c:pt idx="32550">
                  <c:v>103.47523895847</c:v>
                </c:pt>
                <c:pt idx="32551">
                  <c:v>103.47523895847</c:v>
                </c:pt>
                <c:pt idx="32552">
                  <c:v>103.47523895847</c:v>
                </c:pt>
                <c:pt idx="32553">
                  <c:v>103.47523895847</c:v>
                </c:pt>
                <c:pt idx="32554">
                  <c:v>103.47523895847</c:v>
                </c:pt>
                <c:pt idx="32555">
                  <c:v>103.47523895847</c:v>
                </c:pt>
                <c:pt idx="32556">
                  <c:v>103.47523895847</c:v>
                </c:pt>
                <c:pt idx="32557">
                  <c:v>103.47523895847</c:v>
                </c:pt>
                <c:pt idx="32558">
                  <c:v>103.47523895847</c:v>
                </c:pt>
                <c:pt idx="32559">
                  <c:v>103.47523895847</c:v>
                </c:pt>
                <c:pt idx="32560">
                  <c:v>103.47523895847</c:v>
                </c:pt>
                <c:pt idx="32561">
                  <c:v>103.47523895847</c:v>
                </c:pt>
                <c:pt idx="32562">
                  <c:v>103.47523895847</c:v>
                </c:pt>
                <c:pt idx="32563">
                  <c:v>103.47523895847</c:v>
                </c:pt>
                <c:pt idx="32564">
                  <c:v>103.47523895847</c:v>
                </c:pt>
                <c:pt idx="32565">
                  <c:v>103.47523895847</c:v>
                </c:pt>
                <c:pt idx="32566">
                  <c:v>103.47523895847</c:v>
                </c:pt>
                <c:pt idx="32567">
                  <c:v>103.47523895847</c:v>
                </c:pt>
                <c:pt idx="32568">
                  <c:v>103.47523895847</c:v>
                </c:pt>
                <c:pt idx="32569">
                  <c:v>103.47523895847</c:v>
                </c:pt>
                <c:pt idx="32570">
                  <c:v>103.47523895847</c:v>
                </c:pt>
                <c:pt idx="32571">
                  <c:v>103.47523895847</c:v>
                </c:pt>
                <c:pt idx="32572">
                  <c:v>103.47523895847</c:v>
                </c:pt>
                <c:pt idx="32573">
                  <c:v>103.47523895847</c:v>
                </c:pt>
                <c:pt idx="32574">
                  <c:v>103.47523895847</c:v>
                </c:pt>
                <c:pt idx="32575">
                  <c:v>103.47523895847</c:v>
                </c:pt>
                <c:pt idx="32576">
                  <c:v>103.47523895847</c:v>
                </c:pt>
                <c:pt idx="32577">
                  <c:v>103.47523895847</c:v>
                </c:pt>
                <c:pt idx="32578">
                  <c:v>103.47523895847</c:v>
                </c:pt>
                <c:pt idx="32579">
                  <c:v>103.47523895847</c:v>
                </c:pt>
                <c:pt idx="32580">
                  <c:v>103.47523895847</c:v>
                </c:pt>
                <c:pt idx="32581">
                  <c:v>103.47523895847</c:v>
                </c:pt>
                <c:pt idx="32582">
                  <c:v>103.47523895847</c:v>
                </c:pt>
                <c:pt idx="32583">
                  <c:v>103.47523895847</c:v>
                </c:pt>
                <c:pt idx="32584">
                  <c:v>103.47523895847</c:v>
                </c:pt>
                <c:pt idx="32585">
                  <c:v>103.47523895847</c:v>
                </c:pt>
                <c:pt idx="32586">
                  <c:v>103.47523895847</c:v>
                </c:pt>
                <c:pt idx="32587">
                  <c:v>103.47523895847</c:v>
                </c:pt>
                <c:pt idx="32588">
                  <c:v>103.47523895847</c:v>
                </c:pt>
                <c:pt idx="32589">
                  <c:v>103.47523895847</c:v>
                </c:pt>
                <c:pt idx="32590">
                  <c:v>103.47523895847</c:v>
                </c:pt>
                <c:pt idx="32591">
                  <c:v>103.47523895847</c:v>
                </c:pt>
                <c:pt idx="32592">
                  <c:v>103.47523895847</c:v>
                </c:pt>
                <c:pt idx="32593">
                  <c:v>103.47523895847</c:v>
                </c:pt>
                <c:pt idx="32594">
                  <c:v>103.47523895847</c:v>
                </c:pt>
                <c:pt idx="32595">
                  <c:v>103.47523895847</c:v>
                </c:pt>
                <c:pt idx="32596">
                  <c:v>103.47523895847</c:v>
                </c:pt>
                <c:pt idx="32597">
                  <c:v>103.47523895847</c:v>
                </c:pt>
                <c:pt idx="32598">
                  <c:v>103.47523895847</c:v>
                </c:pt>
                <c:pt idx="32599">
                  <c:v>103.47523895847</c:v>
                </c:pt>
                <c:pt idx="32600">
                  <c:v>103.47523895847</c:v>
                </c:pt>
                <c:pt idx="32601">
                  <c:v>103.47523895847</c:v>
                </c:pt>
                <c:pt idx="32602">
                  <c:v>103.47523895847</c:v>
                </c:pt>
                <c:pt idx="32603">
                  <c:v>103.47523895847</c:v>
                </c:pt>
                <c:pt idx="32604">
                  <c:v>103.47523895847</c:v>
                </c:pt>
                <c:pt idx="32605">
                  <c:v>103.47523895847</c:v>
                </c:pt>
                <c:pt idx="32606">
                  <c:v>103.47523895847</c:v>
                </c:pt>
                <c:pt idx="32607">
                  <c:v>103.47523895847</c:v>
                </c:pt>
                <c:pt idx="32608">
                  <c:v>103.47523895847</c:v>
                </c:pt>
                <c:pt idx="32609">
                  <c:v>103.47523895847</c:v>
                </c:pt>
                <c:pt idx="32610">
                  <c:v>103.47523895847</c:v>
                </c:pt>
                <c:pt idx="32611">
                  <c:v>103.47523895847</c:v>
                </c:pt>
                <c:pt idx="32612">
                  <c:v>103.47523895847</c:v>
                </c:pt>
                <c:pt idx="32613">
                  <c:v>103.47523895847</c:v>
                </c:pt>
                <c:pt idx="32614">
                  <c:v>103.47523895847</c:v>
                </c:pt>
                <c:pt idx="32615">
                  <c:v>103.47523895847</c:v>
                </c:pt>
                <c:pt idx="32616">
                  <c:v>103.47523895847</c:v>
                </c:pt>
                <c:pt idx="32617">
                  <c:v>103.47523895847</c:v>
                </c:pt>
                <c:pt idx="32618">
                  <c:v>103.47523895847</c:v>
                </c:pt>
                <c:pt idx="32619">
                  <c:v>103.47523895847</c:v>
                </c:pt>
                <c:pt idx="32620">
                  <c:v>103.47523895847</c:v>
                </c:pt>
                <c:pt idx="32621">
                  <c:v>103.47523895847</c:v>
                </c:pt>
                <c:pt idx="32622">
                  <c:v>103.47523895847</c:v>
                </c:pt>
                <c:pt idx="32623">
                  <c:v>103.47523895847</c:v>
                </c:pt>
                <c:pt idx="32624">
                  <c:v>103.47523895847</c:v>
                </c:pt>
                <c:pt idx="32625">
                  <c:v>103.47523895847</c:v>
                </c:pt>
                <c:pt idx="32626">
                  <c:v>103.47523895847</c:v>
                </c:pt>
                <c:pt idx="32627">
                  <c:v>103.47523895847</c:v>
                </c:pt>
                <c:pt idx="32628">
                  <c:v>103.47523895847</c:v>
                </c:pt>
                <c:pt idx="32629">
                  <c:v>103.47523895847</c:v>
                </c:pt>
                <c:pt idx="32630">
                  <c:v>103.47523895847</c:v>
                </c:pt>
                <c:pt idx="32631">
                  <c:v>103.47523895847</c:v>
                </c:pt>
                <c:pt idx="32632">
                  <c:v>103.47523895847</c:v>
                </c:pt>
                <c:pt idx="32633">
                  <c:v>103.47523895847</c:v>
                </c:pt>
                <c:pt idx="32634">
                  <c:v>103.47523895847</c:v>
                </c:pt>
                <c:pt idx="32635">
                  <c:v>103.47523895847</c:v>
                </c:pt>
                <c:pt idx="32636">
                  <c:v>103.47523895847</c:v>
                </c:pt>
                <c:pt idx="32637">
                  <c:v>103.47523895847</c:v>
                </c:pt>
                <c:pt idx="32638">
                  <c:v>103.47523895847</c:v>
                </c:pt>
                <c:pt idx="32639">
                  <c:v>103.47523895847</c:v>
                </c:pt>
                <c:pt idx="32640">
                  <c:v>103.47523895847</c:v>
                </c:pt>
                <c:pt idx="32641">
                  <c:v>103.47523895847</c:v>
                </c:pt>
                <c:pt idx="32642">
                  <c:v>103.47523895847</c:v>
                </c:pt>
                <c:pt idx="32643">
                  <c:v>103.47523895847</c:v>
                </c:pt>
                <c:pt idx="32644">
                  <c:v>103.47523895847</c:v>
                </c:pt>
                <c:pt idx="32645">
                  <c:v>103.47523895847</c:v>
                </c:pt>
                <c:pt idx="32646">
                  <c:v>103.47523895847</c:v>
                </c:pt>
                <c:pt idx="32647">
                  <c:v>103.47523895847</c:v>
                </c:pt>
                <c:pt idx="32648">
                  <c:v>103.47523895847</c:v>
                </c:pt>
                <c:pt idx="32649">
                  <c:v>103.47523895847</c:v>
                </c:pt>
                <c:pt idx="32650">
                  <c:v>103.47523895847</c:v>
                </c:pt>
                <c:pt idx="32651">
                  <c:v>103.47523895847</c:v>
                </c:pt>
                <c:pt idx="32652">
                  <c:v>103.47523895847</c:v>
                </c:pt>
                <c:pt idx="32653">
                  <c:v>103.47523895847</c:v>
                </c:pt>
                <c:pt idx="32654">
                  <c:v>103.47523895847</c:v>
                </c:pt>
                <c:pt idx="32655">
                  <c:v>103.47523895847</c:v>
                </c:pt>
                <c:pt idx="32656">
                  <c:v>103.47523895847</c:v>
                </c:pt>
                <c:pt idx="32657">
                  <c:v>103.47523895847</c:v>
                </c:pt>
                <c:pt idx="32658">
                  <c:v>103.47523895847</c:v>
                </c:pt>
                <c:pt idx="32659">
                  <c:v>103.47523895847</c:v>
                </c:pt>
                <c:pt idx="32660">
                  <c:v>103.47523895847</c:v>
                </c:pt>
                <c:pt idx="32661">
                  <c:v>103.47523895847</c:v>
                </c:pt>
                <c:pt idx="32662">
                  <c:v>103.47523895847</c:v>
                </c:pt>
                <c:pt idx="32663">
                  <c:v>103.47523895847</c:v>
                </c:pt>
                <c:pt idx="32664">
                  <c:v>103.47523895847</c:v>
                </c:pt>
                <c:pt idx="32665">
                  <c:v>103.47523895847</c:v>
                </c:pt>
                <c:pt idx="32666">
                  <c:v>103.47523895847</c:v>
                </c:pt>
                <c:pt idx="32667">
                  <c:v>103.47523895847</c:v>
                </c:pt>
                <c:pt idx="32668">
                  <c:v>103.47523895847</c:v>
                </c:pt>
                <c:pt idx="32669">
                  <c:v>103.47523895847</c:v>
                </c:pt>
                <c:pt idx="32670">
                  <c:v>103.47523895847</c:v>
                </c:pt>
                <c:pt idx="32671">
                  <c:v>103.47523895847</c:v>
                </c:pt>
                <c:pt idx="32672">
                  <c:v>103.47523895847</c:v>
                </c:pt>
                <c:pt idx="32673">
                  <c:v>103.47523895847</c:v>
                </c:pt>
                <c:pt idx="32674">
                  <c:v>103.47523895847</c:v>
                </c:pt>
                <c:pt idx="32675">
                  <c:v>103.47523895847</c:v>
                </c:pt>
                <c:pt idx="32676">
                  <c:v>103.47523895847</c:v>
                </c:pt>
                <c:pt idx="32677">
                  <c:v>103.47523895847</c:v>
                </c:pt>
                <c:pt idx="32678">
                  <c:v>103.47523895847</c:v>
                </c:pt>
                <c:pt idx="32679">
                  <c:v>103.47523895847</c:v>
                </c:pt>
                <c:pt idx="32680">
                  <c:v>103.47523895847</c:v>
                </c:pt>
                <c:pt idx="32681">
                  <c:v>103.47523895847</c:v>
                </c:pt>
                <c:pt idx="32682">
                  <c:v>103.47523895847</c:v>
                </c:pt>
                <c:pt idx="32683">
                  <c:v>103.47523895847</c:v>
                </c:pt>
                <c:pt idx="32684">
                  <c:v>103.47523895847</c:v>
                </c:pt>
                <c:pt idx="32685">
                  <c:v>103.47523895847</c:v>
                </c:pt>
                <c:pt idx="32686">
                  <c:v>103.47523895847</c:v>
                </c:pt>
                <c:pt idx="32687">
                  <c:v>103.47523895847</c:v>
                </c:pt>
                <c:pt idx="32688">
                  <c:v>103.47523895847</c:v>
                </c:pt>
                <c:pt idx="32689">
                  <c:v>103.47523895847</c:v>
                </c:pt>
                <c:pt idx="32690">
                  <c:v>103.47523895847</c:v>
                </c:pt>
                <c:pt idx="32691">
                  <c:v>103.47523895847</c:v>
                </c:pt>
                <c:pt idx="32692">
                  <c:v>103.47523895847</c:v>
                </c:pt>
                <c:pt idx="32693">
                  <c:v>103.47523895847</c:v>
                </c:pt>
                <c:pt idx="32694">
                  <c:v>103.47523895847</c:v>
                </c:pt>
                <c:pt idx="32695">
                  <c:v>103.47523895847</c:v>
                </c:pt>
                <c:pt idx="32696">
                  <c:v>103.47523895847</c:v>
                </c:pt>
                <c:pt idx="32697">
                  <c:v>103.47523895847</c:v>
                </c:pt>
                <c:pt idx="32698">
                  <c:v>103.47523895847</c:v>
                </c:pt>
                <c:pt idx="32699">
                  <c:v>103.47523895847</c:v>
                </c:pt>
                <c:pt idx="32700">
                  <c:v>103.47523895847</c:v>
                </c:pt>
                <c:pt idx="32701">
                  <c:v>103.47523895847</c:v>
                </c:pt>
                <c:pt idx="32702">
                  <c:v>103.47523895847</c:v>
                </c:pt>
                <c:pt idx="32703">
                  <c:v>103.47523895847</c:v>
                </c:pt>
                <c:pt idx="32704">
                  <c:v>103.47523895847</c:v>
                </c:pt>
                <c:pt idx="32705">
                  <c:v>103.47523895847</c:v>
                </c:pt>
                <c:pt idx="32706">
                  <c:v>103.47523895847</c:v>
                </c:pt>
                <c:pt idx="32707">
                  <c:v>103.47523895847</c:v>
                </c:pt>
                <c:pt idx="32708">
                  <c:v>103.47523895847</c:v>
                </c:pt>
                <c:pt idx="32709">
                  <c:v>103.47523895847</c:v>
                </c:pt>
                <c:pt idx="32710">
                  <c:v>103.47523895847</c:v>
                </c:pt>
                <c:pt idx="32711">
                  <c:v>103.47523895847</c:v>
                </c:pt>
                <c:pt idx="32712">
                  <c:v>103.47523895847</c:v>
                </c:pt>
                <c:pt idx="32713">
                  <c:v>103.47523895847</c:v>
                </c:pt>
                <c:pt idx="32714">
                  <c:v>103.47523895847</c:v>
                </c:pt>
                <c:pt idx="32715">
                  <c:v>103.47523895847</c:v>
                </c:pt>
                <c:pt idx="32716">
                  <c:v>103.47523895847</c:v>
                </c:pt>
                <c:pt idx="32717">
                  <c:v>103.47523895847</c:v>
                </c:pt>
                <c:pt idx="32718">
                  <c:v>103.47523895847</c:v>
                </c:pt>
                <c:pt idx="32719">
                  <c:v>103.47523895847</c:v>
                </c:pt>
                <c:pt idx="32720">
                  <c:v>103.47523895847</c:v>
                </c:pt>
                <c:pt idx="32721">
                  <c:v>103.47523895847</c:v>
                </c:pt>
                <c:pt idx="32722">
                  <c:v>103.47523895847</c:v>
                </c:pt>
                <c:pt idx="32723">
                  <c:v>103.47523895847</c:v>
                </c:pt>
                <c:pt idx="32724">
                  <c:v>103.47523895847</c:v>
                </c:pt>
                <c:pt idx="32725">
                  <c:v>103.47523895847</c:v>
                </c:pt>
                <c:pt idx="32726">
                  <c:v>103.47523895847</c:v>
                </c:pt>
                <c:pt idx="32727">
                  <c:v>103.47523895847</c:v>
                </c:pt>
                <c:pt idx="32728">
                  <c:v>103.47523895847</c:v>
                </c:pt>
                <c:pt idx="32729">
                  <c:v>103.47523895847</c:v>
                </c:pt>
                <c:pt idx="32730">
                  <c:v>103.47523895847</c:v>
                </c:pt>
                <c:pt idx="32731">
                  <c:v>103.47523895847</c:v>
                </c:pt>
                <c:pt idx="32732">
                  <c:v>103.47523895847</c:v>
                </c:pt>
                <c:pt idx="32733">
                  <c:v>103.47523895847</c:v>
                </c:pt>
                <c:pt idx="32734">
                  <c:v>103.47523895847</c:v>
                </c:pt>
                <c:pt idx="32735">
                  <c:v>103.47523895847</c:v>
                </c:pt>
                <c:pt idx="32736">
                  <c:v>103.47523895847</c:v>
                </c:pt>
                <c:pt idx="32737">
                  <c:v>103.47523895847</c:v>
                </c:pt>
                <c:pt idx="32738">
                  <c:v>103.47523895847</c:v>
                </c:pt>
                <c:pt idx="32739">
                  <c:v>103.47523895847</c:v>
                </c:pt>
                <c:pt idx="32740">
                  <c:v>103.47523895847</c:v>
                </c:pt>
                <c:pt idx="32741">
                  <c:v>103.47523895847</c:v>
                </c:pt>
                <c:pt idx="32742">
                  <c:v>103.47523895847</c:v>
                </c:pt>
                <c:pt idx="32743">
                  <c:v>103.47523895847</c:v>
                </c:pt>
                <c:pt idx="32744">
                  <c:v>103.47523895847</c:v>
                </c:pt>
                <c:pt idx="32745">
                  <c:v>103.47523895847</c:v>
                </c:pt>
                <c:pt idx="32746">
                  <c:v>103.47523895847</c:v>
                </c:pt>
                <c:pt idx="32747">
                  <c:v>103.47523895847</c:v>
                </c:pt>
                <c:pt idx="32748">
                  <c:v>103.47523895847</c:v>
                </c:pt>
                <c:pt idx="32749">
                  <c:v>103.47523895847</c:v>
                </c:pt>
                <c:pt idx="32750">
                  <c:v>103.47523895847</c:v>
                </c:pt>
                <c:pt idx="32751">
                  <c:v>103.47523895847</c:v>
                </c:pt>
                <c:pt idx="32752">
                  <c:v>103.47523895847</c:v>
                </c:pt>
                <c:pt idx="32753">
                  <c:v>103.47523895847</c:v>
                </c:pt>
                <c:pt idx="32754">
                  <c:v>103.47523895847</c:v>
                </c:pt>
                <c:pt idx="32755">
                  <c:v>103.47523895847</c:v>
                </c:pt>
                <c:pt idx="32756">
                  <c:v>103.47523895847</c:v>
                </c:pt>
                <c:pt idx="32757">
                  <c:v>103.47523895847</c:v>
                </c:pt>
                <c:pt idx="32758">
                  <c:v>103.47523895847</c:v>
                </c:pt>
                <c:pt idx="32759">
                  <c:v>103.47523895847</c:v>
                </c:pt>
                <c:pt idx="32760">
                  <c:v>103.47523895847</c:v>
                </c:pt>
                <c:pt idx="32761">
                  <c:v>103.47523895847</c:v>
                </c:pt>
                <c:pt idx="32762">
                  <c:v>103.47523895847</c:v>
                </c:pt>
                <c:pt idx="32763">
                  <c:v>103.47523895847</c:v>
                </c:pt>
                <c:pt idx="32764">
                  <c:v>103.47523895847</c:v>
                </c:pt>
                <c:pt idx="32765">
                  <c:v>103.47523895847</c:v>
                </c:pt>
                <c:pt idx="32766">
                  <c:v>103.47523895847</c:v>
                </c:pt>
                <c:pt idx="32767">
                  <c:v>103.47523895847</c:v>
                </c:pt>
                <c:pt idx="32768">
                  <c:v>103.47523895847</c:v>
                </c:pt>
                <c:pt idx="32769">
                  <c:v>103.47523895847</c:v>
                </c:pt>
                <c:pt idx="32770">
                  <c:v>103.47523895847</c:v>
                </c:pt>
                <c:pt idx="32771">
                  <c:v>103.47523895847</c:v>
                </c:pt>
                <c:pt idx="32772">
                  <c:v>103.47523895847</c:v>
                </c:pt>
                <c:pt idx="32773">
                  <c:v>103.47523895847</c:v>
                </c:pt>
                <c:pt idx="32774">
                  <c:v>103.47523895847</c:v>
                </c:pt>
                <c:pt idx="32775">
                  <c:v>103.47523895847</c:v>
                </c:pt>
                <c:pt idx="32776">
                  <c:v>103.47523895847</c:v>
                </c:pt>
                <c:pt idx="32777">
                  <c:v>103.47523895847</c:v>
                </c:pt>
                <c:pt idx="32778">
                  <c:v>103.47523895847</c:v>
                </c:pt>
                <c:pt idx="32779">
                  <c:v>103.47523895847</c:v>
                </c:pt>
                <c:pt idx="32780">
                  <c:v>103.47523895847</c:v>
                </c:pt>
                <c:pt idx="32781">
                  <c:v>103.47523895847</c:v>
                </c:pt>
                <c:pt idx="32782">
                  <c:v>103.47523895847</c:v>
                </c:pt>
                <c:pt idx="32783">
                  <c:v>103.47523895847</c:v>
                </c:pt>
                <c:pt idx="32784">
                  <c:v>103.47523895847</c:v>
                </c:pt>
                <c:pt idx="32785">
                  <c:v>103.47523895847</c:v>
                </c:pt>
                <c:pt idx="32786">
                  <c:v>103.47523895847</c:v>
                </c:pt>
                <c:pt idx="32787">
                  <c:v>103.47523895847</c:v>
                </c:pt>
                <c:pt idx="32788">
                  <c:v>103.47523895847</c:v>
                </c:pt>
                <c:pt idx="32789">
                  <c:v>103.47523895847</c:v>
                </c:pt>
                <c:pt idx="32790">
                  <c:v>103.47523895847</c:v>
                </c:pt>
                <c:pt idx="32791">
                  <c:v>103.47523895847</c:v>
                </c:pt>
                <c:pt idx="32792">
                  <c:v>103.47523895847</c:v>
                </c:pt>
                <c:pt idx="32793">
                  <c:v>103.47523895847</c:v>
                </c:pt>
                <c:pt idx="32794">
                  <c:v>103.47523895847</c:v>
                </c:pt>
                <c:pt idx="32795">
                  <c:v>103.47523895847</c:v>
                </c:pt>
                <c:pt idx="32796">
                  <c:v>103.47523895847</c:v>
                </c:pt>
                <c:pt idx="32797">
                  <c:v>103.47523895847</c:v>
                </c:pt>
                <c:pt idx="32798">
                  <c:v>103.47523895847</c:v>
                </c:pt>
                <c:pt idx="32799">
                  <c:v>103.47523895847</c:v>
                </c:pt>
                <c:pt idx="32800">
                  <c:v>103.47523895847</c:v>
                </c:pt>
                <c:pt idx="32801">
                  <c:v>103.47523895847</c:v>
                </c:pt>
                <c:pt idx="32802">
                  <c:v>103.47523895847</c:v>
                </c:pt>
                <c:pt idx="32803">
                  <c:v>103.47523895847</c:v>
                </c:pt>
                <c:pt idx="32804">
                  <c:v>103.47523895847</c:v>
                </c:pt>
                <c:pt idx="32805">
                  <c:v>103.47523895847</c:v>
                </c:pt>
                <c:pt idx="32806">
                  <c:v>103.47523895847</c:v>
                </c:pt>
                <c:pt idx="32807">
                  <c:v>103.47523895847</c:v>
                </c:pt>
                <c:pt idx="32808">
                  <c:v>103.47523895847</c:v>
                </c:pt>
                <c:pt idx="32809">
                  <c:v>103.47523895847</c:v>
                </c:pt>
                <c:pt idx="32810">
                  <c:v>103.47523895847</c:v>
                </c:pt>
                <c:pt idx="32811">
                  <c:v>103.47523895847</c:v>
                </c:pt>
                <c:pt idx="32812">
                  <c:v>103.47523895847</c:v>
                </c:pt>
                <c:pt idx="32813">
                  <c:v>103.47523895847</c:v>
                </c:pt>
                <c:pt idx="32814">
                  <c:v>103.47523895847</c:v>
                </c:pt>
                <c:pt idx="32815">
                  <c:v>103.47523895847</c:v>
                </c:pt>
                <c:pt idx="32816">
                  <c:v>103.47523895847</c:v>
                </c:pt>
                <c:pt idx="32817">
                  <c:v>103.47523895847</c:v>
                </c:pt>
                <c:pt idx="32818">
                  <c:v>103.47523895847</c:v>
                </c:pt>
                <c:pt idx="32819">
                  <c:v>103.47523895847</c:v>
                </c:pt>
                <c:pt idx="32820">
                  <c:v>103.47523895847</c:v>
                </c:pt>
                <c:pt idx="32821">
                  <c:v>103.47523895847</c:v>
                </c:pt>
                <c:pt idx="32822">
                  <c:v>103.47523895847</c:v>
                </c:pt>
                <c:pt idx="32823">
                  <c:v>103.47523895847</c:v>
                </c:pt>
                <c:pt idx="32824">
                  <c:v>103.47523895847</c:v>
                </c:pt>
                <c:pt idx="32825">
                  <c:v>103.47523895847</c:v>
                </c:pt>
                <c:pt idx="32826">
                  <c:v>103.47523895847</c:v>
                </c:pt>
                <c:pt idx="32827">
                  <c:v>103.47523895847</c:v>
                </c:pt>
                <c:pt idx="32828">
                  <c:v>103.47523895847</c:v>
                </c:pt>
                <c:pt idx="32829">
                  <c:v>103.47523895847</c:v>
                </c:pt>
                <c:pt idx="32830">
                  <c:v>103.47523895847</c:v>
                </c:pt>
                <c:pt idx="32831">
                  <c:v>103.47523895847</c:v>
                </c:pt>
                <c:pt idx="32832">
                  <c:v>103.47523895847</c:v>
                </c:pt>
                <c:pt idx="32833">
                  <c:v>103.47523895847</c:v>
                </c:pt>
                <c:pt idx="32834">
                  <c:v>103.47523895847</c:v>
                </c:pt>
                <c:pt idx="32835">
                  <c:v>103.47523895847</c:v>
                </c:pt>
                <c:pt idx="32836">
                  <c:v>103.47523895847</c:v>
                </c:pt>
                <c:pt idx="32837">
                  <c:v>103.47523895847</c:v>
                </c:pt>
                <c:pt idx="32838">
                  <c:v>103.47523895847</c:v>
                </c:pt>
                <c:pt idx="32839">
                  <c:v>103.47523895847</c:v>
                </c:pt>
                <c:pt idx="32840">
                  <c:v>103.47523895847</c:v>
                </c:pt>
                <c:pt idx="32841">
                  <c:v>103.47523895847</c:v>
                </c:pt>
                <c:pt idx="32842">
                  <c:v>103.47523895847</c:v>
                </c:pt>
                <c:pt idx="32843">
                  <c:v>103.47523895847</c:v>
                </c:pt>
                <c:pt idx="32844">
                  <c:v>103.47523895847</c:v>
                </c:pt>
                <c:pt idx="32845">
                  <c:v>103.47523895847</c:v>
                </c:pt>
                <c:pt idx="32846">
                  <c:v>103.47523895847</c:v>
                </c:pt>
                <c:pt idx="32847">
                  <c:v>103.47523895847</c:v>
                </c:pt>
                <c:pt idx="32848">
                  <c:v>103.47523895847</c:v>
                </c:pt>
                <c:pt idx="32849">
                  <c:v>103.47523895847</c:v>
                </c:pt>
                <c:pt idx="32850">
                  <c:v>103.47523895847</c:v>
                </c:pt>
                <c:pt idx="32851">
                  <c:v>103.47523895847</c:v>
                </c:pt>
                <c:pt idx="32852">
                  <c:v>103.47523895847</c:v>
                </c:pt>
                <c:pt idx="32853">
                  <c:v>103.47523895847</c:v>
                </c:pt>
                <c:pt idx="32854">
                  <c:v>103.47523895847</c:v>
                </c:pt>
                <c:pt idx="32855">
                  <c:v>103.47523895847</c:v>
                </c:pt>
                <c:pt idx="32856">
                  <c:v>103.47523895847</c:v>
                </c:pt>
                <c:pt idx="32857">
                  <c:v>103.47523895847</c:v>
                </c:pt>
                <c:pt idx="32858">
                  <c:v>103.47523895847</c:v>
                </c:pt>
                <c:pt idx="32859">
                  <c:v>103.47523895847</c:v>
                </c:pt>
                <c:pt idx="32860">
                  <c:v>103.47523895847</c:v>
                </c:pt>
                <c:pt idx="32861">
                  <c:v>103.47523895847</c:v>
                </c:pt>
                <c:pt idx="32862">
                  <c:v>103.47523895847</c:v>
                </c:pt>
                <c:pt idx="32863">
                  <c:v>103.47523895847</c:v>
                </c:pt>
                <c:pt idx="32864">
                  <c:v>103.47523895847</c:v>
                </c:pt>
                <c:pt idx="32865">
                  <c:v>103.47523895847</c:v>
                </c:pt>
                <c:pt idx="32866">
                  <c:v>103.47523895847</c:v>
                </c:pt>
                <c:pt idx="32867">
                  <c:v>103.47523895847</c:v>
                </c:pt>
                <c:pt idx="32868">
                  <c:v>103.47523895847</c:v>
                </c:pt>
                <c:pt idx="32869">
                  <c:v>103.47523895847</c:v>
                </c:pt>
                <c:pt idx="32870">
                  <c:v>103.47523895847</c:v>
                </c:pt>
                <c:pt idx="32871">
                  <c:v>103.47523895847</c:v>
                </c:pt>
                <c:pt idx="32872">
                  <c:v>103.47523895847</c:v>
                </c:pt>
                <c:pt idx="32873">
                  <c:v>103.47523895847</c:v>
                </c:pt>
                <c:pt idx="32874">
                  <c:v>103.47523895847</c:v>
                </c:pt>
                <c:pt idx="32875">
                  <c:v>103.47523895847</c:v>
                </c:pt>
                <c:pt idx="32876">
                  <c:v>103.47523895847</c:v>
                </c:pt>
                <c:pt idx="32877">
                  <c:v>103.47523895847</c:v>
                </c:pt>
                <c:pt idx="32878">
                  <c:v>103.47523895847</c:v>
                </c:pt>
                <c:pt idx="32879">
                  <c:v>103.47523895847</c:v>
                </c:pt>
                <c:pt idx="32880">
                  <c:v>103.47523895847</c:v>
                </c:pt>
                <c:pt idx="32881">
                  <c:v>103.47523895847</c:v>
                </c:pt>
                <c:pt idx="32882">
                  <c:v>103.47523895847</c:v>
                </c:pt>
                <c:pt idx="32883">
                  <c:v>103.47523895847</c:v>
                </c:pt>
                <c:pt idx="32884">
                  <c:v>103.47523895847</c:v>
                </c:pt>
                <c:pt idx="32885">
                  <c:v>103.47523895847</c:v>
                </c:pt>
                <c:pt idx="32886">
                  <c:v>103.47523895847</c:v>
                </c:pt>
                <c:pt idx="32887">
                  <c:v>103.47523895847</c:v>
                </c:pt>
                <c:pt idx="32888">
                  <c:v>103.47523895847</c:v>
                </c:pt>
                <c:pt idx="32889">
                  <c:v>103.47523895847</c:v>
                </c:pt>
                <c:pt idx="32890">
                  <c:v>103.47523895847</c:v>
                </c:pt>
                <c:pt idx="32891">
                  <c:v>103.47523895847</c:v>
                </c:pt>
                <c:pt idx="32892">
                  <c:v>103.47523895847</c:v>
                </c:pt>
                <c:pt idx="32893">
                  <c:v>103.47523895847</c:v>
                </c:pt>
                <c:pt idx="32894">
                  <c:v>103.47523895847</c:v>
                </c:pt>
                <c:pt idx="32895">
                  <c:v>103.47523895847</c:v>
                </c:pt>
                <c:pt idx="32896">
                  <c:v>103.47523895847</c:v>
                </c:pt>
                <c:pt idx="32897">
                  <c:v>103.47523895847</c:v>
                </c:pt>
                <c:pt idx="32898">
                  <c:v>103.47523895847</c:v>
                </c:pt>
                <c:pt idx="32899">
                  <c:v>103.47523895847</c:v>
                </c:pt>
                <c:pt idx="32900">
                  <c:v>103.47523895847</c:v>
                </c:pt>
                <c:pt idx="32901">
                  <c:v>103.47523895847</c:v>
                </c:pt>
                <c:pt idx="32902">
                  <c:v>103.47523895847</c:v>
                </c:pt>
                <c:pt idx="32903">
                  <c:v>103.47523895847</c:v>
                </c:pt>
                <c:pt idx="32904">
                  <c:v>103.47523895847</c:v>
                </c:pt>
                <c:pt idx="32905">
                  <c:v>103.47523895847</c:v>
                </c:pt>
                <c:pt idx="32906">
                  <c:v>103.47523895847</c:v>
                </c:pt>
                <c:pt idx="32907">
                  <c:v>103.47523895847</c:v>
                </c:pt>
                <c:pt idx="32908">
                  <c:v>103.47523895847</c:v>
                </c:pt>
                <c:pt idx="32909">
                  <c:v>103.47523895847</c:v>
                </c:pt>
                <c:pt idx="32910">
                  <c:v>103.47523895847</c:v>
                </c:pt>
                <c:pt idx="32911">
                  <c:v>103.47523895847</c:v>
                </c:pt>
                <c:pt idx="32912">
                  <c:v>103.47523895847</c:v>
                </c:pt>
                <c:pt idx="32913">
                  <c:v>103.47523895847</c:v>
                </c:pt>
                <c:pt idx="32914">
                  <c:v>103.47523895847</c:v>
                </c:pt>
                <c:pt idx="32915">
                  <c:v>103.47523895847</c:v>
                </c:pt>
                <c:pt idx="32916">
                  <c:v>103.47523895847</c:v>
                </c:pt>
                <c:pt idx="32917">
                  <c:v>103.47523895847</c:v>
                </c:pt>
                <c:pt idx="32918">
                  <c:v>103.47523895847</c:v>
                </c:pt>
                <c:pt idx="32919">
                  <c:v>103.47523895847</c:v>
                </c:pt>
                <c:pt idx="32920">
                  <c:v>103.47523895847</c:v>
                </c:pt>
                <c:pt idx="32921">
                  <c:v>103.47523895847</c:v>
                </c:pt>
                <c:pt idx="32922">
                  <c:v>103.47523895847</c:v>
                </c:pt>
                <c:pt idx="32923">
                  <c:v>103.47523895847</c:v>
                </c:pt>
                <c:pt idx="32924">
                  <c:v>103.47523895847</c:v>
                </c:pt>
                <c:pt idx="32925">
                  <c:v>103.47523895847</c:v>
                </c:pt>
                <c:pt idx="32926">
                  <c:v>103.47523895847</c:v>
                </c:pt>
                <c:pt idx="32927">
                  <c:v>103.47523895847</c:v>
                </c:pt>
                <c:pt idx="32928">
                  <c:v>103.47523895847</c:v>
                </c:pt>
                <c:pt idx="32929">
                  <c:v>103.47523895847</c:v>
                </c:pt>
                <c:pt idx="32930">
                  <c:v>103.47523895847</c:v>
                </c:pt>
                <c:pt idx="32931">
                  <c:v>103.47523895847</c:v>
                </c:pt>
                <c:pt idx="32932">
                  <c:v>103.47523895847</c:v>
                </c:pt>
                <c:pt idx="32933">
                  <c:v>103.47523895847</c:v>
                </c:pt>
                <c:pt idx="32934">
                  <c:v>103.47523895847</c:v>
                </c:pt>
                <c:pt idx="32935">
                  <c:v>103.47523895847</c:v>
                </c:pt>
                <c:pt idx="32936">
                  <c:v>103.47523895847</c:v>
                </c:pt>
                <c:pt idx="32937">
                  <c:v>103.47523895847</c:v>
                </c:pt>
                <c:pt idx="32938">
                  <c:v>103.47523895847</c:v>
                </c:pt>
                <c:pt idx="32939">
                  <c:v>103.47523895847</c:v>
                </c:pt>
                <c:pt idx="32940">
                  <c:v>103.47523895847</c:v>
                </c:pt>
                <c:pt idx="32941">
                  <c:v>103.47523895847</c:v>
                </c:pt>
                <c:pt idx="32942">
                  <c:v>103.47523895847</c:v>
                </c:pt>
                <c:pt idx="32943">
                  <c:v>103.47523895847</c:v>
                </c:pt>
                <c:pt idx="32944">
                  <c:v>103.47523895847</c:v>
                </c:pt>
                <c:pt idx="32945">
                  <c:v>103.47523895847</c:v>
                </c:pt>
                <c:pt idx="32946">
                  <c:v>103.47523895847</c:v>
                </c:pt>
                <c:pt idx="32947">
                  <c:v>103.47523895847</c:v>
                </c:pt>
                <c:pt idx="32948">
                  <c:v>103.47523895847</c:v>
                </c:pt>
                <c:pt idx="32949">
                  <c:v>103.47523895847</c:v>
                </c:pt>
                <c:pt idx="32950">
                  <c:v>103.47523895847</c:v>
                </c:pt>
                <c:pt idx="32951">
                  <c:v>103.47523895847</c:v>
                </c:pt>
                <c:pt idx="32952">
                  <c:v>103.47523895847</c:v>
                </c:pt>
                <c:pt idx="32953">
                  <c:v>103.47523895847</c:v>
                </c:pt>
                <c:pt idx="32954">
                  <c:v>103.47523895847</c:v>
                </c:pt>
                <c:pt idx="32955">
                  <c:v>103.47523895847</c:v>
                </c:pt>
                <c:pt idx="32956">
                  <c:v>103.47523895847</c:v>
                </c:pt>
                <c:pt idx="32957">
                  <c:v>103.47523895847</c:v>
                </c:pt>
                <c:pt idx="32958">
                  <c:v>103.47523895847</c:v>
                </c:pt>
                <c:pt idx="32959">
                  <c:v>103.47523895847</c:v>
                </c:pt>
                <c:pt idx="32960">
                  <c:v>103.47523895847</c:v>
                </c:pt>
                <c:pt idx="32961">
                  <c:v>103.47523895847</c:v>
                </c:pt>
                <c:pt idx="32962">
                  <c:v>103.47523895847</c:v>
                </c:pt>
                <c:pt idx="32963">
                  <c:v>103.47523895847</c:v>
                </c:pt>
                <c:pt idx="32964">
                  <c:v>103.47523895847</c:v>
                </c:pt>
                <c:pt idx="32965">
                  <c:v>103.47523895847</c:v>
                </c:pt>
                <c:pt idx="32966">
                  <c:v>103.47523895847</c:v>
                </c:pt>
                <c:pt idx="32967">
                  <c:v>103.47523895847</c:v>
                </c:pt>
                <c:pt idx="32968">
                  <c:v>103.47523895847</c:v>
                </c:pt>
                <c:pt idx="32969">
                  <c:v>103.47523895847</c:v>
                </c:pt>
                <c:pt idx="32970">
                  <c:v>103.47523895847</c:v>
                </c:pt>
                <c:pt idx="32971">
                  <c:v>103.47523895847</c:v>
                </c:pt>
                <c:pt idx="32972">
                  <c:v>103.47523895847</c:v>
                </c:pt>
                <c:pt idx="32973">
                  <c:v>103.47523895847</c:v>
                </c:pt>
                <c:pt idx="32974">
                  <c:v>103.47523895847</c:v>
                </c:pt>
                <c:pt idx="32975">
                  <c:v>103.47523895847</c:v>
                </c:pt>
                <c:pt idx="32976">
                  <c:v>103.47523895847</c:v>
                </c:pt>
                <c:pt idx="32977">
                  <c:v>103.47523895847</c:v>
                </c:pt>
                <c:pt idx="32978">
                  <c:v>103.47523895847</c:v>
                </c:pt>
                <c:pt idx="32979">
                  <c:v>103.47523895847</c:v>
                </c:pt>
                <c:pt idx="32980">
                  <c:v>103.47523895847</c:v>
                </c:pt>
                <c:pt idx="32981">
                  <c:v>103.47523895847</c:v>
                </c:pt>
                <c:pt idx="32982">
                  <c:v>103.47523895847</c:v>
                </c:pt>
                <c:pt idx="32983">
                  <c:v>103.47523895847</c:v>
                </c:pt>
                <c:pt idx="32984">
                  <c:v>103.47523895847</c:v>
                </c:pt>
                <c:pt idx="32985">
                  <c:v>103.47523895847</c:v>
                </c:pt>
                <c:pt idx="32986">
                  <c:v>103.47523895847</c:v>
                </c:pt>
                <c:pt idx="32987">
                  <c:v>103.47523895847</c:v>
                </c:pt>
                <c:pt idx="32988">
                  <c:v>103.47523895847</c:v>
                </c:pt>
                <c:pt idx="32989">
                  <c:v>103.47523895847</c:v>
                </c:pt>
                <c:pt idx="32990">
                  <c:v>103.47523895847</c:v>
                </c:pt>
                <c:pt idx="32991">
                  <c:v>103.47523895847</c:v>
                </c:pt>
                <c:pt idx="32992">
                  <c:v>103.47523895847</c:v>
                </c:pt>
                <c:pt idx="32993">
                  <c:v>103.47523895847</c:v>
                </c:pt>
                <c:pt idx="32994">
                  <c:v>103.47523895847</c:v>
                </c:pt>
                <c:pt idx="32995">
                  <c:v>103.47523895847</c:v>
                </c:pt>
                <c:pt idx="32996">
                  <c:v>103.47523895847</c:v>
                </c:pt>
                <c:pt idx="32997">
                  <c:v>103.47523895847</c:v>
                </c:pt>
                <c:pt idx="32998">
                  <c:v>103.47523895847</c:v>
                </c:pt>
                <c:pt idx="32999">
                  <c:v>103.47523895847</c:v>
                </c:pt>
                <c:pt idx="33000">
                  <c:v>103.47523895847</c:v>
                </c:pt>
                <c:pt idx="33001">
                  <c:v>103.47523895847</c:v>
                </c:pt>
                <c:pt idx="33002">
                  <c:v>103.47523895847</c:v>
                </c:pt>
                <c:pt idx="33003">
                  <c:v>103.47523895847</c:v>
                </c:pt>
                <c:pt idx="33004">
                  <c:v>103.47523895847</c:v>
                </c:pt>
                <c:pt idx="33005">
                  <c:v>103.47523895847</c:v>
                </c:pt>
                <c:pt idx="33006">
                  <c:v>103.47523895847</c:v>
                </c:pt>
                <c:pt idx="33007">
                  <c:v>103.47523895847</c:v>
                </c:pt>
                <c:pt idx="33008">
                  <c:v>103.47523895847</c:v>
                </c:pt>
                <c:pt idx="33009">
                  <c:v>103.47523895847</c:v>
                </c:pt>
                <c:pt idx="33010">
                  <c:v>103.47523895847</c:v>
                </c:pt>
                <c:pt idx="33011">
                  <c:v>103.47523895847</c:v>
                </c:pt>
                <c:pt idx="33012">
                  <c:v>103.47523895847</c:v>
                </c:pt>
                <c:pt idx="33013">
                  <c:v>103.47523895847</c:v>
                </c:pt>
                <c:pt idx="33014">
                  <c:v>103.47523895847</c:v>
                </c:pt>
                <c:pt idx="33015">
                  <c:v>103.47523895847</c:v>
                </c:pt>
                <c:pt idx="33016">
                  <c:v>103.47523895847</c:v>
                </c:pt>
                <c:pt idx="33017">
                  <c:v>103.47523895847</c:v>
                </c:pt>
                <c:pt idx="33018">
                  <c:v>103.47523895847</c:v>
                </c:pt>
                <c:pt idx="33019">
                  <c:v>103.47523895847</c:v>
                </c:pt>
                <c:pt idx="33020">
                  <c:v>103.47523895847</c:v>
                </c:pt>
                <c:pt idx="33021">
                  <c:v>103.47523895847</c:v>
                </c:pt>
                <c:pt idx="33022">
                  <c:v>103.47523895847</c:v>
                </c:pt>
                <c:pt idx="33023">
                  <c:v>103.47523895847</c:v>
                </c:pt>
                <c:pt idx="33024">
                  <c:v>103.47523895847</c:v>
                </c:pt>
                <c:pt idx="33025">
                  <c:v>103.47523895847</c:v>
                </c:pt>
                <c:pt idx="33026">
                  <c:v>103.47523895847</c:v>
                </c:pt>
                <c:pt idx="33027">
                  <c:v>103.47523895847</c:v>
                </c:pt>
                <c:pt idx="33028">
                  <c:v>103.47523895847</c:v>
                </c:pt>
                <c:pt idx="33029">
                  <c:v>103.47523895847</c:v>
                </c:pt>
                <c:pt idx="33030">
                  <c:v>103.47523895847</c:v>
                </c:pt>
                <c:pt idx="33031">
                  <c:v>103.47523895847</c:v>
                </c:pt>
                <c:pt idx="33032">
                  <c:v>103.47523895847</c:v>
                </c:pt>
                <c:pt idx="33033">
                  <c:v>103.47523895847</c:v>
                </c:pt>
                <c:pt idx="33034">
                  <c:v>103.47523895847</c:v>
                </c:pt>
                <c:pt idx="33035">
                  <c:v>103.47523895847</c:v>
                </c:pt>
                <c:pt idx="33036">
                  <c:v>103.47523895847</c:v>
                </c:pt>
                <c:pt idx="33037">
                  <c:v>103.47523895847</c:v>
                </c:pt>
                <c:pt idx="33038">
                  <c:v>103.47523895847</c:v>
                </c:pt>
                <c:pt idx="33039">
                  <c:v>103.47523895847</c:v>
                </c:pt>
                <c:pt idx="33040">
                  <c:v>103.47523895847</c:v>
                </c:pt>
                <c:pt idx="33041">
                  <c:v>103.47523895847</c:v>
                </c:pt>
                <c:pt idx="33042">
                  <c:v>103.47523895847</c:v>
                </c:pt>
                <c:pt idx="33043">
                  <c:v>103.47523895847</c:v>
                </c:pt>
                <c:pt idx="33044">
                  <c:v>103.47523895847</c:v>
                </c:pt>
                <c:pt idx="33045">
                  <c:v>103.47523895847</c:v>
                </c:pt>
                <c:pt idx="33046">
                  <c:v>103.47523895847</c:v>
                </c:pt>
                <c:pt idx="33047">
                  <c:v>103.47523895847</c:v>
                </c:pt>
                <c:pt idx="33048">
                  <c:v>103.47523895847</c:v>
                </c:pt>
                <c:pt idx="33049">
                  <c:v>103.47523895847</c:v>
                </c:pt>
                <c:pt idx="33050">
                  <c:v>103.47523895847</c:v>
                </c:pt>
                <c:pt idx="33051">
                  <c:v>103.47523895847</c:v>
                </c:pt>
                <c:pt idx="33052">
                  <c:v>103.47523895847</c:v>
                </c:pt>
                <c:pt idx="33053">
                  <c:v>103.47523895847</c:v>
                </c:pt>
                <c:pt idx="33054">
                  <c:v>103.47523895847</c:v>
                </c:pt>
                <c:pt idx="33055">
                  <c:v>103.47523895847</c:v>
                </c:pt>
                <c:pt idx="33056">
                  <c:v>103.47523895847</c:v>
                </c:pt>
                <c:pt idx="33057">
                  <c:v>103.47523895847</c:v>
                </c:pt>
                <c:pt idx="33058">
                  <c:v>103.47523895847</c:v>
                </c:pt>
                <c:pt idx="33059">
                  <c:v>103.47523895847</c:v>
                </c:pt>
                <c:pt idx="33060">
                  <c:v>103.47523895847</c:v>
                </c:pt>
                <c:pt idx="33061">
                  <c:v>103.47523895847</c:v>
                </c:pt>
                <c:pt idx="33062">
                  <c:v>103.47523895847</c:v>
                </c:pt>
                <c:pt idx="33063">
                  <c:v>103.47523895847</c:v>
                </c:pt>
                <c:pt idx="33064">
                  <c:v>103.47523895847</c:v>
                </c:pt>
                <c:pt idx="33065">
                  <c:v>103.47523895847</c:v>
                </c:pt>
                <c:pt idx="33066">
                  <c:v>103.47523895847</c:v>
                </c:pt>
                <c:pt idx="33067">
                  <c:v>103.47523895847</c:v>
                </c:pt>
                <c:pt idx="33068">
                  <c:v>103.47523895847</c:v>
                </c:pt>
                <c:pt idx="33069">
                  <c:v>103.47523895847</c:v>
                </c:pt>
                <c:pt idx="33070">
                  <c:v>103.47523895847</c:v>
                </c:pt>
                <c:pt idx="33071">
                  <c:v>103.47523895847</c:v>
                </c:pt>
                <c:pt idx="33072">
                  <c:v>103.47523895847</c:v>
                </c:pt>
                <c:pt idx="33073">
                  <c:v>103.47523895847</c:v>
                </c:pt>
                <c:pt idx="33074">
                  <c:v>103.47523895847</c:v>
                </c:pt>
                <c:pt idx="33075">
                  <c:v>103.47523895847</c:v>
                </c:pt>
                <c:pt idx="33076">
                  <c:v>103.47523895847</c:v>
                </c:pt>
                <c:pt idx="33077">
                  <c:v>103.47523895847</c:v>
                </c:pt>
                <c:pt idx="33078">
                  <c:v>103.47523895847</c:v>
                </c:pt>
                <c:pt idx="33079">
                  <c:v>103.47523895847</c:v>
                </c:pt>
                <c:pt idx="33080">
                  <c:v>103.47523895847</c:v>
                </c:pt>
                <c:pt idx="33081">
                  <c:v>103.47523895847</c:v>
                </c:pt>
                <c:pt idx="33082">
                  <c:v>103.47523895847</c:v>
                </c:pt>
                <c:pt idx="33083">
                  <c:v>103.47523895847</c:v>
                </c:pt>
                <c:pt idx="33084">
                  <c:v>103.47523895847</c:v>
                </c:pt>
                <c:pt idx="33085">
                  <c:v>103.47523895847</c:v>
                </c:pt>
                <c:pt idx="33086">
                  <c:v>103.47523895847</c:v>
                </c:pt>
                <c:pt idx="33087">
                  <c:v>103.47523895847</c:v>
                </c:pt>
                <c:pt idx="33088">
                  <c:v>103.47523895847</c:v>
                </c:pt>
                <c:pt idx="33089">
                  <c:v>103.47523895847</c:v>
                </c:pt>
                <c:pt idx="33090">
                  <c:v>103.47523895847</c:v>
                </c:pt>
                <c:pt idx="33091">
                  <c:v>103.47523895847</c:v>
                </c:pt>
                <c:pt idx="33092">
                  <c:v>103.47523895847</c:v>
                </c:pt>
                <c:pt idx="33093">
                  <c:v>103.47523895847</c:v>
                </c:pt>
                <c:pt idx="33094">
                  <c:v>103.47523895847</c:v>
                </c:pt>
                <c:pt idx="33095">
                  <c:v>103.47523895847</c:v>
                </c:pt>
                <c:pt idx="33096">
                  <c:v>103.47523895847</c:v>
                </c:pt>
                <c:pt idx="33097">
                  <c:v>103.47523895847</c:v>
                </c:pt>
                <c:pt idx="33098">
                  <c:v>103.47523895847</c:v>
                </c:pt>
                <c:pt idx="33099">
                  <c:v>103.47523895847</c:v>
                </c:pt>
                <c:pt idx="33100">
                  <c:v>103.47523895847</c:v>
                </c:pt>
                <c:pt idx="33101">
                  <c:v>103.47523895847</c:v>
                </c:pt>
                <c:pt idx="33102">
                  <c:v>103.47523895847</c:v>
                </c:pt>
                <c:pt idx="33103">
                  <c:v>103.47523895847</c:v>
                </c:pt>
                <c:pt idx="33104">
                  <c:v>103.47523895847</c:v>
                </c:pt>
                <c:pt idx="33105">
                  <c:v>103.47523895847</c:v>
                </c:pt>
                <c:pt idx="33106">
                  <c:v>103.47523895847</c:v>
                </c:pt>
                <c:pt idx="33107">
                  <c:v>103.47523895847</c:v>
                </c:pt>
                <c:pt idx="33108">
                  <c:v>103.47523895847</c:v>
                </c:pt>
                <c:pt idx="33109">
                  <c:v>103.47523895847</c:v>
                </c:pt>
                <c:pt idx="33110">
                  <c:v>103.47523895847</c:v>
                </c:pt>
                <c:pt idx="33111">
                  <c:v>103.47523895847</c:v>
                </c:pt>
                <c:pt idx="33112">
                  <c:v>103.47523895847</c:v>
                </c:pt>
                <c:pt idx="33113">
                  <c:v>103.47523895847</c:v>
                </c:pt>
                <c:pt idx="33114">
                  <c:v>103.47523895847</c:v>
                </c:pt>
                <c:pt idx="33115">
                  <c:v>103.47523895847</c:v>
                </c:pt>
                <c:pt idx="33116">
                  <c:v>103.47523895847</c:v>
                </c:pt>
                <c:pt idx="33117">
                  <c:v>103.47523895847</c:v>
                </c:pt>
                <c:pt idx="33118">
                  <c:v>103.47523895847</c:v>
                </c:pt>
                <c:pt idx="33119">
                  <c:v>103.47523895847</c:v>
                </c:pt>
                <c:pt idx="33120">
                  <c:v>103.47523895847</c:v>
                </c:pt>
                <c:pt idx="33121">
                  <c:v>103.47523895847</c:v>
                </c:pt>
                <c:pt idx="33122">
                  <c:v>103.47523895847</c:v>
                </c:pt>
                <c:pt idx="33123">
                  <c:v>103.47523895847</c:v>
                </c:pt>
                <c:pt idx="33124">
                  <c:v>103.47523895847</c:v>
                </c:pt>
                <c:pt idx="33125">
                  <c:v>103.47523895847</c:v>
                </c:pt>
                <c:pt idx="33126">
                  <c:v>103.47523895847</c:v>
                </c:pt>
                <c:pt idx="33127">
                  <c:v>103.47523895847</c:v>
                </c:pt>
                <c:pt idx="33128">
                  <c:v>103.47523895847</c:v>
                </c:pt>
                <c:pt idx="33129">
                  <c:v>103.47523895847</c:v>
                </c:pt>
                <c:pt idx="33130">
                  <c:v>103.47523895847</c:v>
                </c:pt>
                <c:pt idx="33131">
                  <c:v>103.47523895847</c:v>
                </c:pt>
                <c:pt idx="33132">
                  <c:v>103.47523895847</c:v>
                </c:pt>
                <c:pt idx="33133">
                  <c:v>103.47523895847</c:v>
                </c:pt>
                <c:pt idx="33134">
                  <c:v>103.47523895847</c:v>
                </c:pt>
                <c:pt idx="33135">
                  <c:v>103.47523895847</c:v>
                </c:pt>
                <c:pt idx="33136">
                  <c:v>103.47523895847</c:v>
                </c:pt>
                <c:pt idx="33137">
                  <c:v>103.47523895847</c:v>
                </c:pt>
                <c:pt idx="33138">
                  <c:v>103.47523895847</c:v>
                </c:pt>
                <c:pt idx="33139">
                  <c:v>103.47523895847</c:v>
                </c:pt>
                <c:pt idx="33140">
                  <c:v>103.47523895847</c:v>
                </c:pt>
                <c:pt idx="33141">
                  <c:v>103.47523895847</c:v>
                </c:pt>
                <c:pt idx="33142">
                  <c:v>103.47523895847</c:v>
                </c:pt>
                <c:pt idx="33143">
                  <c:v>103.47523895847</c:v>
                </c:pt>
                <c:pt idx="33144">
                  <c:v>103.47523895847</c:v>
                </c:pt>
                <c:pt idx="33145">
                  <c:v>103.47523895847</c:v>
                </c:pt>
                <c:pt idx="33146">
                  <c:v>103.47523895847</c:v>
                </c:pt>
                <c:pt idx="33147">
                  <c:v>103.47523895847</c:v>
                </c:pt>
                <c:pt idx="33148">
                  <c:v>103.47523895847</c:v>
                </c:pt>
                <c:pt idx="33149">
                  <c:v>103.47523895847</c:v>
                </c:pt>
                <c:pt idx="33150">
                  <c:v>103.47523895847</c:v>
                </c:pt>
                <c:pt idx="33151">
                  <c:v>103.47523895847</c:v>
                </c:pt>
                <c:pt idx="33152">
                  <c:v>103.47523895847</c:v>
                </c:pt>
                <c:pt idx="33153">
                  <c:v>103.47523895847</c:v>
                </c:pt>
                <c:pt idx="33154">
                  <c:v>103.47523895847</c:v>
                </c:pt>
                <c:pt idx="33155">
                  <c:v>103.47523895847</c:v>
                </c:pt>
                <c:pt idx="33156">
                  <c:v>103.47523895847</c:v>
                </c:pt>
                <c:pt idx="33157">
                  <c:v>103.47523895847</c:v>
                </c:pt>
                <c:pt idx="33158">
                  <c:v>103.47523895847</c:v>
                </c:pt>
                <c:pt idx="33159">
                  <c:v>103.47523895847</c:v>
                </c:pt>
                <c:pt idx="33160">
                  <c:v>103.47523895847</c:v>
                </c:pt>
                <c:pt idx="33161">
                  <c:v>103.47523895847</c:v>
                </c:pt>
                <c:pt idx="33162">
                  <c:v>103.47523895847</c:v>
                </c:pt>
                <c:pt idx="33163">
                  <c:v>103.47523895847</c:v>
                </c:pt>
                <c:pt idx="33164">
                  <c:v>103.47523895847</c:v>
                </c:pt>
                <c:pt idx="33165">
                  <c:v>103.47523895847</c:v>
                </c:pt>
                <c:pt idx="33166">
                  <c:v>103.47523895847</c:v>
                </c:pt>
                <c:pt idx="33167">
                  <c:v>103.47523895847</c:v>
                </c:pt>
                <c:pt idx="33168">
                  <c:v>103.47523895847</c:v>
                </c:pt>
                <c:pt idx="33169">
                  <c:v>103.47523895847</c:v>
                </c:pt>
                <c:pt idx="33170">
                  <c:v>103.47523895847</c:v>
                </c:pt>
                <c:pt idx="33171">
                  <c:v>103.47523895847</c:v>
                </c:pt>
                <c:pt idx="33172">
                  <c:v>103.47523895847</c:v>
                </c:pt>
                <c:pt idx="33173">
                  <c:v>103.47523895847</c:v>
                </c:pt>
                <c:pt idx="33174">
                  <c:v>103.47523895847</c:v>
                </c:pt>
                <c:pt idx="33175">
                  <c:v>103.47523895847</c:v>
                </c:pt>
                <c:pt idx="33176">
                  <c:v>103.47523895847</c:v>
                </c:pt>
                <c:pt idx="33177">
                  <c:v>103.47523895847</c:v>
                </c:pt>
                <c:pt idx="33178">
                  <c:v>103.47523895847</c:v>
                </c:pt>
                <c:pt idx="33179">
                  <c:v>103.47523895847</c:v>
                </c:pt>
                <c:pt idx="33180">
                  <c:v>103.47523895847</c:v>
                </c:pt>
                <c:pt idx="33181">
                  <c:v>103.47523895847</c:v>
                </c:pt>
                <c:pt idx="33182">
                  <c:v>103.47523895847</c:v>
                </c:pt>
                <c:pt idx="33183">
                  <c:v>103.47523895847</c:v>
                </c:pt>
                <c:pt idx="33184">
                  <c:v>103.47523895847</c:v>
                </c:pt>
                <c:pt idx="33185">
                  <c:v>103.47523895847</c:v>
                </c:pt>
                <c:pt idx="33186">
                  <c:v>103.47523895847</c:v>
                </c:pt>
                <c:pt idx="33187">
                  <c:v>103.47523895847</c:v>
                </c:pt>
                <c:pt idx="33188">
                  <c:v>103.47523895847</c:v>
                </c:pt>
                <c:pt idx="33189">
                  <c:v>103.47523895847</c:v>
                </c:pt>
                <c:pt idx="33190">
                  <c:v>103.47523895847</c:v>
                </c:pt>
                <c:pt idx="33191">
                  <c:v>103.47523895847</c:v>
                </c:pt>
                <c:pt idx="33192">
                  <c:v>103.47523895847</c:v>
                </c:pt>
                <c:pt idx="33193">
                  <c:v>103.47523895847</c:v>
                </c:pt>
                <c:pt idx="33194">
                  <c:v>103.47523895847</c:v>
                </c:pt>
                <c:pt idx="33195">
                  <c:v>103.47523895847</c:v>
                </c:pt>
                <c:pt idx="33196">
                  <c:v>103.47523895847</c:v>
                </c:pt>
                <c:pt idx="33197">
                  <c:v>103.47523895847</c:v>
                </c:pt>
                <c:pt idx="33198">
                  <c:v>103.47523895847</c:v>
                </c:pt>
                <c:pt idx="33199">
                  <c:v>103.47523895847</c:v>
                </c:pt>
                <c:pt idx="33200">
                  <c:v>103.47523895847</c:v>
                </c:pt>
                <c:pt idx="33201">
                  <c:v>103.47523895847</c:v>
                </c:pt>
                <c:pt idx="33202">
                  <c:v>103.47523895847</c:v>
                </c:pt>
                <c:pt idx="33203">
                  <c:v>103.47523895847</c:v>
                </c:pt>
                <c:pt idx="33204">
                  <c:v>103.47523895847</c:v>
                </c:pt>
                <c:pt idx="33205">
                  <c:v>103.47523895847</c:v>
                </c:pt>
                <c:pt idx="33206">
                  <c:v>103.47523895847</c:v>
                </c:pt>
                <c:pt idx="33207">
                  <c:v>103.47523895847</c:v>
                </c:pt>
                <c:pt idx="33208">
                  <c:v>103.47523895847</c:v>
                </c:pt>
                <c:pt idx="33209">
                  <c:v>103.47523895847</c:v>
                </c:pt>
                <c:pt idx="33210">
                  <c:v>103.47523895847</c:v>
                </c:pt>
                <c:pt idx="33211">
                  <c:v>103.47523895847</c:v>
                </c:pt>
                <c:pt idx="33212">
                  <c:v>103.47523895847</c:v>
                </c:pt>
                <c:pt idx="33213">
                  <c:v>103.47523895847</c:v>
                </c:pt>
                <c:pt idx="33214">
                  <c:v>103.47523895847</c:v>
                </c:pt>
                <c:pt idx="33215">
                  <c:v>103.47523895847</c:v>
                </c:pt>
                <c:pt idx="33216">
                  <c:v>103.47523895847</c:v>
                </c:pt>
                <c:pt idx="33217">
                  <c:v>103.47523895847</c:v>
                </c:pt>
                <c:pt idx="33218">
                  <c:v>103.47523895847</c:v>
                </c:pt>
                <c:pt idx="33219">
                  <c:v>103.47523895847</c:v>
                </c:pt>
                <c:pt idx="33220">
                  <c:v>103.47523895847</c:v>
                </c:pt>
                <c:pt idx="33221">
                  <c:v>103.47523895847</c:v>
                </c:pt>
                <c:pt idx="33222">
                  <c:v>103.47523895847</c:v>
                </c:pt>
                <c:pt idx="33223">
                  <c:v>103.47523895847</c:v>
                </c:pt>
                <c:pt idx="33224">
                  <c:v>103.47523895847</c:v>
                </c:pt>
                <c:pt idx="33225">
                  <c:v>103.47523895847</c:v>
                </c:pt>
                <c:pt idx="33226">
                  <c:v>103.47523895847</c:v>
                </c:pt>
                <c:pt idx="33227">
                  <c:v>103.47523895847</c:v>
                </c:pt>
                <c:pt idx="33228">
                  <c:v>103.47523895847</c:v>
                </c:pt>
                <c:pt idx="33229">
                  <c:v>103.47523895847</c:v>
                </c:pt>
                <c:pt idx="33230">
                  <c:v>103.47523895847</c:v>
                </c:pt>
                <c:pt idx="33231">
                  <c:v>103.47523895847</c:v>
                </c:pt>
                <c:pt idx="33232">
                  <c:v>103.47523895847</c:v>
                </c:pt>
                <c:pt idx="33233">
                  <c:v>103.47523895847</c:v>
                </c:pt>
                <c:pt idx="33234">
                  <c:v>103.47523895847</c:v>
                </c:pt>
                <c:pt idx="33235">
                  <c:v>103.47523895847</c:v>
                </c:pt>
                <c:pt idx="33236">
                  <c:v>103.47523895847</c:v>
                </c:pt>
                <c:pt idx="33237">
                  <c:v>103.47523895847</c:v>
                </c:pt>
                <c:pt idx="33238">
                  <c:v>103.47523895847</c:v>
                </c:pt>
                <c:pt idx="33239">
                  <c:v>103.47523895847</c:v>
                </c:pt>
                <c:pt idx="33240">
                  <c:v>103.47523895847</c:v>
                </c:pt>
                <c:pt idx="33241">
                  <c:v>103.47523895847</c:v>
                </c:pt>
                <c:pt idx="33242">
                  <c:v>103.47523895847</c:v>
                </c:pt>
                <c:pt idx="33243">
                  <c:v>103.47523895847</c:v>
                </c:pt>
                <c:pt idx="33244">
                  <c:v>103.47523895847</c:v>
                </c:pt>
                <c:pt idx="33245">
                  <c:v>103.47523895847</c:v>
                </c:pt>
                <c:pt idx="33246">
                  <c:v>103.47523895847</c:v>
                </c:pt>
                <c:pt idx="33247">
                  <c:v>103.47523895847</c:v>
                </c:pt>
                <c:pt idx="33248">
                  <c:v>103.47523895847</c:v>
                </c:pt>
                <c:pt idx="33249">
                  <c:v>103.47523895847</c:v>
                </c:pt>
                <c:pt idx="33250">
                  <c:v>103.47523895847</c:v>
                </c:pt>
                <c:pt idx="33251">
                  <c:v>103.47523895847</c:v>
                </c:pt>
                <c:pt idx="33252">
                  <c:v>103.47523895847</c:v>
                </c:pt>
                <c:pt idx="33253">
                  <c:v>103.47523895847</c:v>
                </c:pt>
                <c:pt idx="33254">
                  <c:v>103.47523895847</c:v>
                </c:pt>
                <c:pt idx="33255">
                  <c:v>103.47523895847</c:v>
                </c:pt>
                <c:pt idx="33256">
                  <c:v>103.47523895847</c:v>
                </c:pt>
                <c:pt idx="33257">
                  <c:v>103.47523895847</c:v>
                </c:pt>
                <c:pt idx="33258">
                  <c:v>103.47523895847</c:v>
                </c:pt>
                <c:pt idx="33259">
                  <c:v>103.47523895847</c:v>
                </c:pt>
                <c:pt idx="33260">
                  <c:v>103.47523895847</c:v>
                </c:pt>
                <c:pt idx="33261">
                  <c:v>103.47523895847</c:v>
                </c:pt>
                <c:pt idx="33262">
                  <c:v>103.47523895847</c:v>
                </c:pt>
                <c:pt idx="33263">
                  <c:v>103.47523895847</c:v>
                </c:pt>
                <c:pt idx="33264">
                  <c:v>103.47523895847</c:v>
                </c:pt>
                <c:pt idx="33265">
                  <c:v>103.47523895847</c:v>
                </c:pt>
                <c:pt idx="33266">
                  <c:v>103.47523895847</c:v>
                </c:pt>
                <c:pt idx="33267">
                  <c:v>103.47523895847</c:v>
                </c:pt>
                <c:pt idx="33268">
                  <c:v>103.47523895847</c:v>
                </c:pt>
                <c:pt idx="33269">
                  <c:v>103.47523895847</c:v>
                </c:pt>
                <c:pt idx="33270">
                  <c:v>103.47523895847</c:v>
                </c:pt>
                <c:pt idx="33271">
                  <c:v>103.47523895847</c:v>
                </c:pt>
                <c:pt idx="33272">
                  <c:v>103.47523895847</c:v>
                </c:pt>
                <c:pt idx="33273">
                  <c:v>103.47523895847</c:v>
                </c:pt>
                <c:pt idx="33274">
                  <c:v>103.47523895847</c:v>
                </c:pt>
                <c:pt idx="33275">
                  <c:v>103.47523895847</c:v>
                </c:pt>
                <c:pt idx="33276">
                  <c:v>103.47523895847</c:v>
                </c:pt>
                <c:pt idx="33277">
                  <c:v>103.47523895847</c:v>
                </c:pt>
                <c:pt idx="33278">
                  <c:v>103.47523895847</c:v>
                </c:pt>
                <c:pt idx="33279">
                  <c:v>103.47523895847</c:v>
                </c:pt>
                <c:pt idx="33280">
                  <c:v>103.47523895847</c:v>
                </c:pt>
                <c:pt idx="33281">
                  <c:v>103.47523895847</c:v>
                </c:pt>
                <c:pt idx="33282">
                  <c:v>103.47523895847</c:v>
                </c:pt>
                <c:pt idx="33283">
                  <c:v>103.47523895847</c:v>
                </c:pt>
                <c:pt idx="33284">
                  <c:v>103.47523895847</c:v>
                </c:pt>
                <c:pt idx="33285">
                  <c:v>103.47523895847</c:v>
                </c:pt>
                <c:pt idx="33286">
                  <c:v>103.47523895847</c:v>
                </c:pt>
                <c:pt idx="33287">
                  <c:v>103.47523895847</c:v>
                </c:pt>
                <c:pt idx="33288">
                  <c:v>103.47523895847</c:v>
                </c:pt>
                <c:pt idx="33289">
                  <c:v>103.47523895847</c:v>
                </c:pt>
                <c:pt idx="33290">
                  <c:v>103.47523895847</c:v>
                </c:pt>
                <c:pt idx="33291">
                  <c:v>103.47523895847</c:v>
                </c:pt>
                <c:pt idx="33292">
                  <c:v>103.47523895847</c:v>
                </c:pt>
                <c:pt idx="33293">
                  <c:v>103.47523895847</c:v>
                </c:pt>
                <c:pt idx="33294">
                  <c:v>103.47523895847</c:v>
                </c:pt>
                <c:pt idx="33295">
                  <c:v>103.47523895847</c:v>
                </c:pt>
                <c:pt idx="33296">
                  <c:v>103.47523895847</c:v>
                </c:pt>
                <c:pt idx="33297">
                  <c:v>103.47523895847</c:v>
                </c:pt>
                <c:pt idx="33298">
                  <c:v>103.47523895847</c:v>
                </c:pt>
                <c:pt idx="33299">
                  <c:v>103.47523895847</c:v>
                </c:pt>
                <c:pt idx="33300">
                  <c:v>103.47523895847</c:v>
                </c:pt>
                <c:pt idx="33301">
                  <c:v>103.47523895847</c:v>
                </c:pt>
                <c:pt idx="33302">
                  <c:v>103.47523895847</c:v>
                </c:pt>
                <c:pt idx="33303">
                  <c:v>103.47523895847</c:v>
                </c:pt>
                <c:pt idx="33304">
                  <c:v>103.47523895847</c:v>
                </c:pt>
                <c:pt idx="33305">
                  <c:v>103.47523895847</c:v>
                </c:pt>
                <c:pt idx="33306">
                  <c:v>103.47523895847</c:v>
                </c:pt>
                <c:pt idx="33307">
                  <c:v>103.47523895847</c:v>
                </c:pt>
                <c:pt idx="33308">
                  <c:v>103.47523895847</c:v>
                </c:pt>
                <c:pt idx="33309">
                  <c:v>103.47523895847</c:v>
                </c:pt>
                <c:pt idx="33310">
                  <c:v>103.47523895847</c:v>
                </c:pt>
                <c:pt idx="33311">
                  <c:v>103.47523895847</c:v>
                </c:pt>
                <c:pt idx="33312">
                  <c:v>103.47523895847</c:v>
                </c:pt>
                <c:pt idx="33313">
                  <c:v>103.47523895847</c:v>
                </c:pt>
                <c:pt idx="33314">
                  <c:v>103.47523895847</c:v>
                </c:pt>
                <c:pt idx="33315">
                  <c:v>103.47523895847</c:v>
                </c:pt>
                <c:pt idx="33316">
                  <c:v>103.47523895847</c:v>
                </c:pt>
                <c:pt idx="33317">
                  <c:v>103.47523895847</c:v>
                </c:pt>
                <c:pt idx="33318">
                  <c:v>103.47523895847</c:v>
                </c:pt>
                <c:pt idx="33319">
                  <c:v>103.47523895847</c:v>
                </c:pt>
                <c:pt idx="33320">
                  <c:v>103.47523895847</c:v>
                </c:pt>
                <c:pt idx="33321">
                  <c:v>103.47523895847</c:v>
                </c:pt>
                <c:pt idx="33322">
                  <c:v>103.47523895847</c:v>
                </c:pt>
                <c:pt idx="33323">
                  <c:v>103.47523895847</c:v>
                </c:pt>
                <c:pt idx="33324">
                  <c:v>103.47523895847</c:v>
                </c:pt>
                <c:pt idx="33325">
                  <c:v>103.47523895847</c:v>
                </c:pt>
                <c:pt idx="33326">
                  <c:v>103.47523895847</c:v>
                </c:pt>
                <c:pt idx="33327">
                  <c:v>103.47523895847</c:v>
                </c:pt>
                <c:pt idx="33328">
                  <c:v>103.47523895847</c:v>
                </c:pt>
                <c:pt idx="33329">
                  <c:v>103.47523895847</c:v>
                </c:pt>
                <c:pt idx="33330">
                  <c:v>103.47523895847</c:v>
                </c:pt>
                <c:pt idx="33331">
                  <c:v>103.47523895847</c:v>
                </c:pt>
                <c:pt idx="33332">
                  <c:v>103.47523895847</c:v>
                </c:pt>
                <c:pt idx="33333">
                  <c:v>103.47523895847</c:v>
                </c:pt>
                <c:pt idx="33334">
                  <c:v>103.47523895847</c:v>
                </c:pt>
                <c:pt idx="33335">
                  <c:v>103.47523895847</c:v>
                </c:pt>
                <c:pt idx="33336">
                  <c:v>103.47523895847</c:v>
                </c:pt>
                <c:pt idx="33337">
                  <c:v>103.47523895847</c:v>
                </c:pt>
                <c:pt idx="33338">
                  <c:v>103.47523895847</c:v>
                </c:pt>
                <c:pt idx="33339">
                  <c:v>103.47523895847</c:v>
                </c:pt>
                <c:pt idx="33340">
                  <c:v>103.47523895847</c:v>
                </c:pt>
                <c:pt idx="33341">
                  <c:v>103.47523895847</c:v>
                </c:pt>
                <c:pt idx="33342">
                  <c:v>103.47523895847</c:v>
                </c:pt>
                <c:pt idx="33343">
                  <c:v>103.47523895847</c:v>
                </c:pt>
                <c:pt idx="33344">
                  <c:v>103.47523895847</c:v>
                </c:pt>
                <c:pt idx="33345">
                  <c:v>103.47523895847</c:v>
                </c:pt>
                <c:pt idx="33346">
                  <c:v>103.47523895847</c:v>
                </c:pt>
                <c:pt idx="33347">
                  <c:v>103.47523895847</c:v>
                </c:pt>
                <c:pt idx="33348">
                  <c:v>103.47523895847</c:v>
                </c:pt>
                <c:pt idx="33349">
                  <c:v>103.47523895847</c:v>
                </c:pt>
                <c:pt idx="33350">
                  <c:v>103.47523895847</c:v>
                </c:pt>
                <c:pt idx="33351">
                  <c:v>103.47523895847</c:v>
                </c:pt>
                <c:pt idx="33352">
                  <c:v>103.47523895847</c:v>
                </c:pt>
                <c:pt idx="33353">
                  <c:v>103.47523895847</c:v>
                </c:pt>
                <c:pt idx="33354">
                  <c:v>103.47523895847</c:v>
                </c:pt>
                <c:pt idx="33355">
                  <c:v>103.47523895847</c:v>
                </c:pt>
                <c:pt idx="33356">
                  <c:v>103.47523895847</c:v>
                </c:pt>
                <c:pt idx="33357">
                  <c:v>103.47523895847</c:v>
                </c:pt>
                <c:pt idx="33358">
                  <c:v>103.47523895847</c:v>
                </c:pt>
                <c:pt idx="33359">
                  <c:v>103.47523895847</c:v>
                </c:pt>
                <c:pt idx="33360">
                  <c:v>103.47523895847</c:v>
                </c:pt>
                <c:pt idx="33361">
                  <c:v>103.47523895847</c:v>
                </c:pt>
                <c:pt idx="33362">
                  <c:v>103.47523895847</c:v>
                </c:pt>
                <c:pt idx="33363">
                  <c:v>103.47523895847</c:v>
                </c:pt>
                <c:pt idx="33364">
                  <c:v>103.47523895847</c:v>
                </c:pt>
                <c:pt idx="33365">
                  <c:v>103.47523895847</c:v>
                </c:pt>
                <c:pt idx="33366">
                  <c:v>103.47523895847</c:v>
                </c:pt>
                <c:pt idx="33367">
                  <c:v>103.47523895847</c:v>
                </c:pt>
                <c:pt idx="33368">
                  <c:v>103.47523895847</c:v>
                </c:pt>
                <c:pt idx="33369">
                  <c:v>103.47523895847</c:v>
                </c:pt>
                <c:pt idx="33370">
                  <c:v>103.47523895847</c:v>
                </c:pt>
                <c:pt idx="33371">
                  <c:v>103.47523895847</c:v>
                </c:pt>
                <c:pt idx="33372">
                  <c:v>103.47523895847</c:v>
                </c:pt>
                <c:pt idx="33373">
                  <c:v>103.47523895847</c:v>
                </c:pt>
                <c:pt idx="33374">
                  <c:v>103.47523895847</c:v>
                </c:pt>
                <c:pt idx="33375">
                  <c:v>103.47523895847</c:v>
                </c:pt>
                <c:pt idx="33376">
                  <c:v>103.47523895847</c:v>
                </c:pt>
                <c:pt idx="33377">
                  <c:v>103.47523895847</c:v>
                </c:pt>
                <c:pt idx="33378">
                  <c:v>103.47523895847</c:v>
                </c:pt>
                <c:pt idx="33379">
                  <c:v>103.47523895847</c:v>
                </c:pt>
                <c:pt idx="33380">
                  <c:v>103.47523895847</c:v>
                </c:pt>
                <c:pt idx="33381">
                  <c:v>103.47523895847</c:v>
                </c:pt>
                <c:pt idx="33382">
                  <c:v>103.47523895847</c:v>
                </c:pt>
                <c:pt idx="33383">
                  <c:v>103.47523895847</c:v>
                </c:pt>
                <c:pt idx="33384">
                  <c:v>103.47523895847</c:v>
                </c:pt>
                <c:pt idx="33385">
                  <c:v>103.47523895847</c:v>
                </c:pt>
                <c:pt idx="33386">
                  <c:v>103.47523895847</c:v>
                </c:pt>
                <c:pt idx="33387">
                  <c:v>103.47523895847</c:v>
                </c:pt>
                <c:pt idx="33388">
                  <c:v>103.47523895847</c:v>
                </c:pt>
                <c:pt idx="33389">
                  <c:v>103.47523895847</c:v>
                </c:pt>
                <c:pt idx="33390">
                  <c:v>103.47523895847</c:v>
                </c:pt>
                <c:pt idx="33391">
                  <c:v>103.47523895847</c:v>
                </c:pt>
                <c:pt idx="33392">
                  <c:v>103.47523895847</c:v>
                </c:pt>
                <c:pt idx="33393">
                  <c:v>103.47523895847</c:v>
                </c:pt>
                <c:pt idx="33394">
                  <c:v>103.47523895847</c:v>
                </c:pt>
                <c:pt idx="33395">
                  <c:v>103.47523895847</c:v>
                </c:pt>
                <c:pt idx="33396">
                  <c:v>103.47523895847</c:v>
                </c:pt>
                <c:pt idx="33397">
                  <c:v>103.47523895847</c:v>
                </c:pt>
                <c:pt idx="33398">
                  <c:v>103.47523895847</c:v>
                </c:pt>
                <c:pt idx="33399">
                  <c:v>103.47523895847</c:v>
                </c:pt>
                <c:pt idx="33400">
                  <c:v>103.47523895847</c:v>
                </c:pt>
                <c:pt idx="33401">
                  <c:v>103.47523895847</c:v>
                </c:pt>
                <c:pt idx="33402">
                  <c:v>103.47523895847</c:v>
                </c:pt>
                <c:pt idx="33403">
                  <c:v>103.47523895847</c:v>
                </c:pt>
                <c:pt idx="33404">
                  <c:v>103.47523895847</c:v>
                </c:pt>
                <c:pt idx="33405">
                  <c:v>103.47523895847</c:v>
                </c:pt>
                <c:pt idx="33406">
                  <c:v>103.47523895847</c:v>
                </c:pt>
                <c:pt idx="33407">
                  <c:v>103.47523895847</c:v>
                </c:pt>
                <c:pt idx="33408">
                  <c:v>103.47523895847</c:v>
                </c:pt>
                <c:pt idx="33409">
                  <c:v>103.47523895847</c:v>
                </c:pt>
                <c:pt idx="33410">
                  <c:v>103.47523895847</c:v>
                </c:pt>
                <c:pt idx="33411">
                  <c:v>103.47523895847</c:v>
                </c:pt>
                <c:pt idx="33412">
                  <c:v>103.47523895847</c:v>
                </c:pt>
                <c:pt idx="33413">
                  <c:v>103.47523895847</c:v>
                </c:pt>
                <c:pt idx="33414">
                  <c:v>103.47523895847</c:v>
                </c:pt>
                <c:pt idx="33415">
                  <c:v>103.47523895847</c:v>
                </c:pt>
                <c:pt idx="33416">
                  <c:v>103.47523895847</c:v>
                </c:pt>
                <c:pt idx="33417">
                  <c:v>103.47523895847</c:v>
                </c:pt>
                <c:pt idx="33418">
                  <c:v>103.47523895847</c:v>
                </c:pt>
                <c:pt idx="33419">
                  <c:v>103.47523895847</c:v>
                </c:pt>
                <c:pt idx="33420">
                  <c:v>103.47523895847</c:v>
                </c:pt>
                <c:pt idx="33421">
                  <c:v>103.47523895847</c:v>
                </c:pt>
                <c:pt idx="33422">
                  <c:v>103.47523895847</c:v>
                </c:pt>
                <c:pt idx="33423">
                  <c:v>103.47523895847</c:v>
                </c:pt>
                <c:pt idx="33424">
                  <c:v>103.47523895847</c:v>
                </c:pt>
                <c:pt idx="33425">
                  <c:v>103.47523895847</c:v>
                </c:pt>
                <c:pt idx="33426">
                  <c:v>103.47523895847</c:v>
                </c:pt>
                <c:pt idx="33427">
                  <c:v>103.47523895847</c:v>
                </c:pt>
                <c:pt idx="33428">
                  <c:v>103.47523895847</c:v>
                </c:pt>
                <c:pt idx="33429">
                  <c:v>103.47523895847</c:v>
                </c:pt>
                <c:pt idx="33430">
                  <c:v>103.47523895847</c:v>
                </c:pt>
                <c:pt idx="33431">
                  <c:v>103.47523895847</c:v>
                </c:pt>
                <c:pt idx="33432">
                  <c:v>103.47523895847</c:v>
                </c:pt>
                <c:pt idx="33433">
                  <c:v>103.47523895847</c:v>
                </c:pt>
                <c:pt idx="33434">
                  <c:v>103.47523895847</c:v>
                </c:pt>
                <c:pt idx="33435">
                  <c:v>103.47523895847</c:v>
                </c:pt>
                <c:pt idx="33436">
                  <c:v>103.47523895847</c:v>
                </c:pt>
                <c:pt idx="33437">
                  <c:v>103.47523895847</c:v>
                </c:pt>
                <c:pt idx="33438">
                  <c:v>103.47523895847</c:v>
                </c:pt>
                <c:pt idx="33439">
                  <c:v>103.47523895847</c:v>
                </c:pt>
                <c:pt idx="33440">
                  <c:v>103.47523895847</c:v>
                </c:pt>
                <c:pt idx="33441">
                  <c:v>103.47523895847</c:v>
                </c:pt>
                <c:pt idx="33442">
                  <c:v>103.47523895847</c:v>
                </c:pt>
                <c:pt idx="33443">
                  <c:v>103.47523895847</c:v>
                </c:pt>
                <c:pt idx="33444">
                  <c:v>103.47523895847</c:v>
                </c:pt>
                <c:pt idx="33445">
                  <c:v>103.47523895847</c:v>
                </c:pt>
                <c:pt idx="33446">
                  <c:v>103.47523895847</c:v>
                </c:pt>
                <c:pt idx="33447">
                  <c:v>103.47523895847</c:v>
                </c:pt>
                <c:pt idx="33448">
                  <c:v>103.47523895847</c:v>
                </c:pt>
                <c:pt idx="33449">
                  <c:v>103.47523895847</c:v>
                </c:pt>
                <c:pt idx="33450">
                  <c:v>103.47523895847</c:v>
                </c:pt>
                <c:pt idx="33451">
                  <c:v>103.47523895847</c:v>
                </c:pt>
                <c:pt idx="33452">
                  <c:v>103.47523895847</c:v>
                </c:pt>
                <c:pt idx="33453">
                  <c:v>103.47523895847</c:v>
                </c:pt>
                <c:pt idx="33454">
                  <c:v>103.47523895847</c:v>
                </c:pt>
                <c:pt idx="33455">
                  <c:v>103.47523895847</c:v>
                </c:pt>
                <c:pt idx="33456">
                  <c:v>103.47523895847</c:v>
                </c:pt>
                <c:pt idx="33457">
                  <c:v>103.47523895847</c:v>
                </c:pt>
                <c:pt idx="33458">
                  <c:v>103.47523895847</c:v>
                </c:pt>
                <c:pt idx="33459">
                  <c:v>103.47523895847</c:v>
                </c:pt>
                <c:pt idx="33460">
                  <c:v>103.47523895847</c:v>
                </c:pt>
                <c:pt idx="33461">
                  <c:v>103.47523895847</c:v>
                </c:pt>
                <c:pt idx="33462">
                  <c:v>103.47523895847</c:v>
                </c:pt>
                <c:pt idx="33463">
                  <c:v>103.47523895847</c:v>
                </c:pt>
                <c:pt idx="33464">
                  <c:v>103.47523895847</c:v>
                </c:pt>
                <c:pt idx="33465">
                  <c:v>103.47523895847</c:v>
                </c:pt>
                <c:pt idx="33466">
                  <c:v>103.47523895847</c:v>
                </c:pt>
                <c:pt idx="33467">
                  <c:v>103.47523895847</c:v>
                </c:pt>
                <c:pt idx="33468">
                  <c:v>103.47523895847</c:v>
                </c:pt>
                <c:pt idx="33469">
                  <c:v>103.47523895847</c:v>
                </c:pt>
                <c:pt idx="33470">
                  <c:v>103.47523895847</c:v>
                </c:pt>
                <c:pt idx="33471">
                  <c:v>103.47523895847</c:v>
                </c:pt>
                <c:pt idx="33472">
                  <c:v>103.47523895847</c:v>
                </c:pt>
                <c:pt idx="33473">
                  <c:v>103.47523895847</c:v>
                </c:pt>
                <c:pt idx="33474">
                  <c:v>103.47523895847</c:v>
                </c:pt>
                <c:pt idx="33475">
                  <c:v>103.47523895847</c:v>
                </c:pt>
                <c:pt idx="33476">
                  <c:v>103.47523895847</c:v>
                </c:pt>
                <c:pt idx="33477">
                  <c:v>103.47523895847</c:v>
                </c:pt>
                <c:pt idx="33478">
                  <c:v>103.47523895847</c:v>
                </c:pt>
                <c:pt idx="33479">
                  <c:v>103.47523895847</c:v>
                </c:pt>
                <c:pt idx="33480">
                  <c:v>103.47523895847</c:v>
                </c:pt>
                <c:pt idx="33481">
                  <c:v>103.47523895847</c:v>
                </c:pt>
                <c:pt idx="33482">
                  <c:v>103.47523895847</c:v>
                </c:pt>
                <c:pt idx="33483">
                  <c:v>103.47523895847</c:v>
                </c:pt>
                <c:pt idx="33484">
                  <c:v>103.47523895847</c:v>
                </c:pt>
                <c:pt idx="33485">
                  <c:v>103.47523895847</c:v>
                </c:pt>
                <c:pt idx="33486">
                  <c:v>103.47523895847</c:v>
                </c:pt>
                <c:pt idx="33487">
                  <c:v>103.47523895847</c:v>
                </c:pt>
                <c:pt idx="33488">
                  <c:v>103.47523895847</c:v>
                </c:pt>
                <c:pt idx="33489">
                  <c:v>103.47523895847</c:v>
                </c:pt>
                <c:pt idx="33490">
                  <c:v>103.47523895847</c:v>
                </c:pt>
                <c:pt idx="33491">
                  <c:v>103.47523895847</c:v>
                </c:pt>
                <c:pt idx="33492">
                  <c:v>103.47523895847</c:v>
                </c:pt>
                <c:pt idx="33493">
                  <c:v>103.47523895847</c:v>
                </c:pt>
                <c:pt idx="33494">
                  <c:v>103.47523895847</c:v>
                </c:pt>
                <c:pt idx="33495">
                  <c:v>103.47523895847</c:v>
                </c:pt>
                <c:pt idx="33496">
                  <c:v>103.47523895847</c:v>
                </c:pt>
                <c:pt idx="33497">
                  <c:v>103.47523895847</c:v>
                </c:pt>
                <c:pt idx="33498">
                  <c:v>103.47523895847</c:v>
                </c:pt>
                <c:pt idx="33499">
                  <c:v>103.47523895847</c:v>
                </c:pt>
                <c:pt idx="33500">
                  <c:v>103.47523895847</c:v>
                </c:pt>
                <c:pt idx="33501">
                  <c:v>103.47523895847</c:v>
                </c:pt>
                <c:pt idx="33502">
                  <c:v>103.47523895847</c:v>
                </c:pt>
                <c:pt idx="33503">
                  <c:v>103.47523895847</c:v>
                </c:pt>
                <c:pt idx="33504">
                  <c:v>103.47523895847</c:v>
                </c:pt>
                <c:pt idx="33505">
                  <c:v>103.47523895847</c:v>
                </c:pt>
                <c:pt idx="33506">
                  <c:v>103.47523895847</c:v>
                </c:pt>
                <c:pt idx="33507">
                  <c:v>103.47523895847</c:v>
                </c:pt>
                <c:pt idx="33508">
                  <c:v>103.47523895847</c:v>
                </c:pt>
                <c:pt idx="33509">
                  <c:v>103.47523895847</c:v>
                </c:pt>
                <c:pt idx="33510">
                  <c:v>103.47523895847</c:v>
                </c:pt>
                <c:pt idx="33511">
                  <c:v>103.47523895847</c:v>
                </c:pt>
                <c:pt idx="33512">
                  <c:v>103.47523895847</c:v>
                </c:pt>
                <c:pt idx="33513">
                  <c:v>103.47523895847</c:v>
                </c:pt>
                <c:pt idx="33514">
                  <c:v>103.47523895847</c:v>
                </c:pt>
                <c:pt idx="33515">
                  <c:v>103.47523895847</c:v>
                </c:pt>
                <c:pt idx="33516">
                  <c:v>103.47523895847</c:v>
                </c:pt>
                <c:pt idx="33517">
                  <c:v>103.47523895847</c:v>
                </c:pt>
                <c:pt idx="33518">
                  <c:v>103.47523895847</c:v>
                </c:pt>
                <c:pt idx="33519">
                  <c:v>103.47523895847</c:v>
                </c:pt>
                <c:pt idx="33520">
                  <c:v>103.47523895847</c:v>
                </c:pt>
                <c:pt idx="33521">
                  <c:v>103.47523895847</c:v>
                </c:pt>
                <c:pt idx="33522">
                  <c:v>103.47523895847</c:v>
                </c:pt>
                <c:pt idx="33523">
                  <c:v>103.47523895847</c:v>
                </c:pt>
                <c:pt idx="33524">
                  <c:v>103.47523895847</c:v>
                </c:pt>
                <c:pt idx="33525">
                  <c:v>103.47523895847</c:v>
                </c:pt>
                <c:pt idx="33526">
                  <c:v>103.47523895847</c:v>
                </c:pt>
                <c:pt idx="33527">
                  <c:v>103.47523895847</c:v>
                </c:pt>
                <c:pt idx="33528">
                  <c:v>103.47523895847</c:v>
                </c:pt>
                <c:pt idx="33529">
                  <c:v>103.47523895847</c:v>
                </c:pt>
                <c:pt idx="33530">
                  <c:v>103.47523895847</c:v>
                </c:pt>
                <c:pt idx="33531">
                  <c:v>103.47523895847</c:v>
                </c:pt>
                <c:pt idx="33532">
                  <c:v>103.47523895847</c:v>
                </c:pt>
                <c:pt idx="33533">
                  <c:v>103.47523895847</c:v>
                </c:pt>
                <c:pt idx="33534">
                  <c:v>103.47523895847</c:v>
                </c:pt>
                <c:pt idx="33535">
                  <c:v>103.47523895847</c:v>
                </c:pt>
                <c:pt idx="33536">
                  <c:v>103.47523895847</c:v>
                </c:pt>
                <c:pt idx="33537">
                  <c:v>103.47523895847</c:v>
                </c:pt>
                <c:pt idx="33538">
                  <c:v>103.47523895847</c:v>
                </c:pt>
                <c:pt idx="33539">
                  <c:v>103.47523895847</c:v>
                </c:pt>
                <c:pt idx="33540">
                  <c:v>103.47523895847</c:v>
                </c:pt>
                <c:pt idx="33541">
                  <c:v>103.47523895847</c:v>
                </c:pt>
                <c:pt idx="33542">
                  <c:v>103.47523895847</c:v>
                </c:pt>
                <c:pt idx="33543">
                  <c:v>103.47523895847</c:v>
                </c:pt>
                <c:pt idx="33544">
                  <c:v>103.47523895847</c:v>
                </c:pt>
                <c:pt idx="33545">
                  <c:v>103.47523895847</c:v>
                </c:pt>
                <c:pt idx="33546">
                  <c:v>103.47523895847</c:v>
                </c:pt>
                <c:pt idx="33547">
                  <c:v>103.47523895847</c:v>
                </c:pt>
                <c:pt idx="33548">
                  <c:v>103.47523895847</c:v>
                </c:pt>
                <c:pt idx="33549">
                  <c:v>103.47523895847</c:v>
                </c:pt>
                <c:pt idx="33550">
                  <c:v>103.47523895847</c:v>
                </c:pt>
                <c:pt idx="33551">
                  <c:v>103.47523895847</c:v>
                </c:pt>
                <c:pt idx="33552">
                  <c:v>103.47523895847</c:v>
                </c:pt>
                <c:pt idx="33553">
                  <c:v>103.47523895847</c:v>
                </c:pt>
                <c:pt idx="33554">
                  <c:v>103.47523895847</c:v>
                </c:pt>
                <c:pt idx="33555">
                  <c:v>103.47523895847</c:v>
                </c:pt>
                <c:pt idx="33556">
                  <c:v>103.47523895847</c:v>
                </c:pt>
                <c:pt idx="33557">
                  <c:v>103.47523895847</c:v>
                </c:pt>
                <c:pt idx="33558">
                  <c:v>103.47523895847</c:v>
                </c:pt>
                <c:pt idx="33559">
                  <c:v>103.47523895847</c:v>
                </c:pt>
                <c:pt idx="33560">
                  <c:v>103.47523895847</c:v>
                </c:pt>
                <c:pt idx="33561">
                  <c:v>103.47523895847</c:v>
                </c:pt>
                <c:pt idx="33562">
                  <c:v>103.47523895847</c:v>
                </c:pt>
                <c:pt idx="33563">
                  <c:v>103.47523895847</c:v>
                </c:pt>
                <c:pt idx="33564">
                  <c:v>103.47523895847</c:v>
                </c:pt>
                <c:pt idx="33565">
                  <c:v>103.47523895847</c:v>
                </c:pt>
                <c:pt idx="33566">
                  <c:v>103.47523895847</c:v>
                </c:pt>
                <c:pt idx="33567">
                  <c:v>103.47523895847</c:v>
                </c:pt>
                <c:pt idx="33568">
                  <c:v>103.47523895847</c:v>
                </c:pt>
                <c:pt idx="33569">
                  <c:v>103.47523895847</c:v>
                </c:pt>
                <c:pt idx="33570">
                  <c:v>103.47523895847</c:v>
                </c:pt>
                <c:pt idx="33571">
                  <c:v>103.47523895847</c:v>
                </c:pt>
                <c:pt idx="33572">
                  <c:v>103.47523895847</c:v>
                </c:pt>
                <c:pt idx="33573">
                  <c:v>103.47523895847</c:v>
                </c:pt>
                <c:pt idx="33574">
                  <c:v>103.47523895847</c:v>
                </c:pt>
                <c:pt idx="33575">
                  <c:v>103.47523895847</c:v>
                </c:pt>
                <c:pt idx="33576">
                  <c:v>103.47523895847</c:v>
                </c:pt>
                <c:pt idx="33577">
                  <c:v>103.47523895847</c:v>
                </c:pt>
                <c:pt idx="33578">
                  <c:v>103.47523895847</c:v>
                </c:pt>
                <c:pt idx="33579">
                  <c:v>103.47523895847</c:v>
                </c:pt>
                <c:pt idx="33580">
                  <c:v>103.47523895847</c:v>
                </c:pt>
                <c:pt idx="33581">
                  <c:v>103.47523895847</c:v>
                </c:pt>
                <c:pt idx="33582">
                  <c:v>103.47523895847</c:v>
                </c:pt>
                <c:pt idx="33583">
                  <c:v>103.47523895847</c:v>
                </c:pt>
                <c:pt idx="33584">
                  <c:v>103.47523895847</c:v>
                </c:pt>
                <c:pt idx="33585">
                  <c:v>103.47523895847</c:v>
                </c:pt>
                <c:pt idx="33586">
                  <c:v>103.47523895847</c:v>
                </c:pt>
                <c:pt idx="33587">
                  <c:v>103.47523895847</c:v>
                </c:pt>
                <c:pt idx="33588">
                  <c:v>103.47523895847</c:v>
                </c:pt>
                <c:pt idx="33589">
                  <c:v>103.47523895847</c:v>
                </c:pt>
                <c:pt idx="33590">
                  <c:v>103.47523895847</c:v>
                </c:pt>
                <c:pt idx="33591">
                  <c:v>103.47523895847</c:v>
                </c:pt>
                <c:pt idx="33592">
                  <c:v>103.47523895847</c:v>
                </c:pt>
                <c:pt idx="33593">
                  <c:v>103.47523895847</c:v>
                </c:pt>
                <c:pt idx="33594">
                  <c:v>103.47523895847</c:v>
                </c:pt>
                <c:pt idx="33595">
                  <c:v>103.47523895847</c:v>
                </c:pt>
                <c:pt idx="33596">
                  <c:v>103.47523895847</c:v>
                </c:pt>
                <c:pt idx="33597">
                  <c:v>103.47523895847</c:v>
                </c:pt>
                <c:pt idx="33598">
                  <c:v>103.47523895847</c:v>
                </c:pt>
                <c:pt idx="33599">
                  <c:v>103.47523895847</c:v>
                </c:pt>
                <c:pt idx="33600">
                  <c:v>103.47523895847</c:v>
                </c:pt>
                <c:pt idx="33601">
                  <c:v>103.47523895847</c:v>
                </c:pt>
                <c:pt idx="33602">
                  <c:v>103.47523895847</c:v>
                </c:pt>
                <c:pt idx="33603">
                  <c:v>103.47523895847</c:v>
                </c:pt>
                <c:pt idx="33604">
                  <c:v>103.47523895847</c:v>
                </c:pt>
                <c:pt idx="33605">
                  <c:v>103.47523895847</c:v>
                </c:pt>
                <c:pt idx="33606">
                  <c:v>103.47523895847</c:v>
                </c:pt>
                <c:pt idx="33607">
                  <c:v>103.47523895847</c:v>
                </c:pt>
                <c:pt idx="33608">
                  <c:v>103.47523895847</c:v>
                </c:pt>
                <c:pt idx="33609">
                  <c:v>103.47523895847</c:v>
                </c:pt>
                <c:pt idx="33610">
                  <c:v>103.47523895847</c:v>
                </c:pt>
                <c:pt idx="33611">
                  <c:v>103.47523895847</c:v>
                </c:pt>
                <c:pt idx="33612">
                  <c:v>103.47523895847</c:v>
                </c:pt>
                <c:pt idx="33613">
                  <c:v>103.47523895847</c:v>
                </c:pt>
                <c:pt idx="33614">
                  <c:v>103.47523895847</c:v>
                </c:pt>
                <c:pt idx="33615">
                  <c:v>103.47523895847</c:v>
                </c:pt>
                <c:pt idx="33616">
                  <c:v>103.47523895847</c:v>
                </c:pt>
                <c:pt idx="33617">
                  <c:v>103.47523895847</c:v>
                </c:pt>
                <c:pt idx="33618">
                  <c:v>103.47523895847</c:v>
                </c:pt>
                <c:pt idx="33619">
                  <c:v>103.47523895847</c:v>
                </c:pt>
                <c:pt idx="33620">
                  <c:v>103.47523895847</c:v>
                </c:pt>
                <c:pt idx="33621">
                  <c:v>103.47523895847</c:v>
                </c:pt>
                <c:pt idx="33622">
                  <c:v>103.47523895847</c:v>
                </c:pt>
                <c:pt idx="33623">
                  <c:v>103.47523895847</c:v>
                </c:pt>
                <c:pt idx="33624">
                  <c:v>103.47523895847</c:v>
                </c:pt>
                <c:pt idx="33625">
                  <c:v>103.47523895847</c:v>
                </c:pt>
                <c:pt idx="33626">
                  <c:v>103.47523895847</c:v>
                </c:pt>
                <c:pt idx="33627">
                  <c:v>103.47523895847</c:v>
                </c:pt>
                <c:pt idx="33628">
                  <c:v>103.47523895847</c:v>
                </c:pt>
                <c:pt idx="33629">
                  <c:v>103.47523895847</c:v>
                </c:pt>
                <c:pt idx="33630">
                  <c:v>103.47523895847</c:v>
                </c:pt>
                <c:pt idx="33631">
                  <c:v>103.47523895847</c:v>
                </c:pt>
                <c:pt idx="33632">
                  <c:v>103.47523895847</c:v>
                </c:pt>
                <c:pt idx="33633">
                  <c:v>103.47523895847</c:v>
                </c:pt>
                <c:pt idx="33634">
                  <c:v>103.47523895847</c:v>
                </c:pt>
                <c:pt idx="33635">
                  <c:v>103.47523895847</c:v>
                </c:pt>
                <c:pt idx="33636">
                  <c:v>103.47523895847</c:v>
                </c:pt>
                <c:pt idx="33637">
                  <c:v>103.47523895847</c:v>
                </c:pt>
                <c:pt idx="33638">
                  <c:v>103.47523895847</c:v>
                </c:pt>
                <c:pt idx="33639">
                  <c:v>103.47523895847</c:v>
                </c:pt>
                <c:pt idx="33640">
                  <c:v>103.47523895847</c:v>
                </c:pt>
                <c:pt idx="33641">
                  <c:v>103.47523895847</c:v>
                </c:pt>
                <c:pt idx="33642">
                  <c:v>103.47523895847</c:v>
                </c:pt>
                <c:pt idx="33643">
                  <c:v>103.47523895847</c:v>
                </c:pt>
                <c:pt idx="33644">
                  <c:v>103.47523895847</c:v>
                </c:pt>
                <c:pt idx="33645">
                  <c:v>103.47523895847</c:v>
                </c:pt>
                <c:pt idx="33646">
                  <c:v>103.47523895847</c:v>
                </c:pt>
                <c:pt idx="33647">
                  <c:v>103.47523895847</c:v>
                </c:pt>
                <c:pt idx="33648">
                  <c:v>103.47523895847</c:v>
                </c:pt>
                <c:pt idx="33649">
                  <c:v>103.47523895847</c:v>
                </c:pt>
                <c:pt idx="33650">
                  <c:v>103.47523895847</c:v>
                </c:pt>
                <c:pt idx="33651">
                  <c:v>103.47523895847</c:v>
                </c:pt>
                <c:pt idx="33652">
                  <c:v>103.47523895847</c:v>
                </c:pt>
                <c:pt idx="33653">
                  <c:v>103.47523895847</c:v>
                </c:pt>
                <c:pt idx="33654">
                  <c:v>103.47523895847</c:v>
                </c:pt>
                <c:pt idx="33655">
                  <c:v>103.47523895847</c:v>
                </c:pt>
                <c:pt idx="33656">
                  <c:v>103.47523895847</c:v>
                </c:pt>
                <c:pt idx="33657">
                  <c:v>103.47523895847</c:v>
                </c:pt>
                <c:pt idx="33658">
                  <c:v>103.47523895847</c:v>
                </c:pt>
                <c:pt idx="33659">
                  <c:v>103.47523895847</c:v>
                </c:pt>
                <c:pt idx="33660">
                  <c:v>103.47523895847</c:v>
                </c:pt>
                <c:pt idx="33661">
                  <c:v>103.47523895847</c:v>
                </c:pt>
                <c:pt idx="33662">
                  <c:v>103.47523895847</c:v>
                </c:pt>
                <c:pt idx="33663">
                  <c:v>103.47523895847</c:v>
                </c:pt>
                <c:pt idx="33664">
                  <c:v>103.47523895847</c:v>
                </c:pt>
                <c:pt idx="33665">
                  <c:v>103.47523895847</c:v>
                </c:pt>
                <c:pt idx="33666">
                  <c:v>103.47523895847</c:v>
                </c:pt>
                <c:pt idx="33667">
                  <c:v>103.47523895847</c:v>
                </c:pt>
                <c:pt idx="33668">
                  <c:v>103.47523895847</c:v>
                </c:pt>
                <c:pt idx="33669">
                  <c:v>103.47523895847</c:v>
                </c:pt>
                <c:pt idx="33670">
                  <c:v>103.47523895847</c:v>
                </c:pt>
                <c:pt idx="33671">
                  <c:v>103.47523895847</c:v>
                </c:pt>
                <c:pt idx="33672">
                  <c:v>103.47523895847</c:v>
                </c:pt>
                <c:pt idx="33673">
                  <c:v>103.47523895847</c:v>
                </c:pt>
                <c:pt idx="33674">
                  <c:v>103.47523895847</c:v>
                </c:pt>
                <c:pt idx="33675">
                  <c:v>103.47523895847</c:v>
                </c:pt>
                <c:pt idx="33676">
                  <c:v>103.47523895847</c:v>
                </c:pt>
                <c:pt idx="33677">
                  <c:v>103.47523895847</c:v>
                </c:pt>
                <c:pt idx="33678">
                  <c:v>103.47523895847</c:v>
                </c:pt>
                <c:pt idx="33679">
                  <c:v>103.47523895847</c:v>
                </c:pt>
                <c:pt idx="33680">
                  <c:v>103.47523895847</c:v>
                </c:pt>
                <c:pt idx="33681">
                  <c:v>103.47523895847</c:v>
                </c:pt>
                <c:pt idx="33682">
                  <c:v>103.47523895847</c:v>
                </c:pt>
                <c:pt idx="33683">
                  <c:v>103.47523895847</c:v>
                </c:pt>
                <c:pt idx="33684">
                  <c:v>103.47523895847</c:v>
                </c:pt>
                <c:pt idx="33685">
                  <c:v>103.47523895847</c:v>
                </c:pt>
                <c:pt idx="33686">
                  <c:v>103.47523895847</c:v>
                </c:pt>
                <c:pt idx="33687">
                  <c:v>103.47523895847</c:v>
                </c:pt>
                <c:pt idx="33688">
                  <c:v>103.47523895847</c:v>
                </c:pt>
                <c:pt idx="33689">
                  <c:v>103.47523895847</c:v>
                </c:pt>
                <c:pt idx="33690">
                  <c:v>103.47523895847</c:v>
                </c:pt>
                <c:pt idx="33691">
                  <c:v>103.47523895847</c:v>
                </c:pt>
                <c:pt idx="33692">
                  <c:v>103.47523895847</c:v>
                </c:pt>
                <c:pt idx="33693">
                  <c:v>103.47523895847</c:v>
                </c:pt>
                <c:pt idx="33694">
                  <c:v>103.47523895847</c:v>
                </c:pt>
                <c:pt idx="33695">
                  <c:v>103.47523895847</c:v>
                </c:pt>
                <c:pt idx="33696">
                  <c:v>103.47523895847</c:v>
                </c:pt>
                <c:pt idx="33697">
                  <c:v>103.47523895847</c:v>
                </c:pt>
                <c:pt idx="33698">
                  <c:v>103.47523895847</c:v>
                </c:pt>
                <c:pt idx="33699">
                  <c:v>103.47523895847</c:v>
                </c:pt>
                <c:pt idx="33700">
                  <c:v>103.47523895847</c:v>
                </c:pt>
                <c:pt idx="33701">
                  <c:v>103.47523895847</c:v>
                </c:pt>
                <c:pt idx="33702">
                  <c:v>103.47523895847</c:v>
                </c:pt>
                <c:pt idx="33703">
                  <c:v>103.47523895847</c:v>
                </c:pt>
                <c:pt idx="33704">
                  <c:v>103.47523895847</c:v>
                </c:pt>
                <c:pt idx="33705">
                  <c:v>103.47523895847</c:v>
                </c:pt>
                <c:pt idx="33706">
                  <c:v>103.47523895847</c:v>
                </c:pt>
                <c:pt idx="33707">
                  <c:v>103.47523895847</c:v>
                </c:pt>
                <c:pt idx="33708">
                  <c:v>103.47523895847</c:v>
                </c:pt>
                <c:pt idx="33709">
                  <c:v>103.47523895847</c:v>
                </c:pt>
                <c:pt idx="33710">
                  <c:v>103.47523895847</c:v>
                </c:pt>
                <c:pt idx="33711">
                  <c:v>103.47523895847</c:v>
                </c:pt>
                <c:pt idx="33712">
                  <c:v>103.47523895847</c:v>
                </c:pt>
                <c:pt idx="33713">
                  <c:v>103.47523895847</c:v>
                </c:pt>
                <c:pt idx="33714">
                  <c:v>103.47523895847</c:v>
                </c:pt>
                <c:pt idx="33715">
                  <c:v>103.47523895847</c:v>
                </c:pt>
                <c:pt idx="33716">
                  <c:v>103.47523895847</c:v>
                </c:pt>
                <c:pt idx="33717">
                  <c:v>103.47523895847</c:v>
                </c:pt>
                <c:pt idx="33718">
                  <c:v>103.47523895847</c:v>
                </c:pt>
                <c:pt idx="33719">
                  <c:v>103.47523895847</c:v>
                </c:pt>
                <c:pt idx="33720">
                  <c:v>103.47523895847</c:v>
                </c:pt>
                <c:pt idx="33721">
                  <c:v>103.47523895847</c:v>
                </c:pt>
                <c:pt idx="33722">
                  <c:v>103.47523895847</c:v>
                </c:pt>
                <c:pt idx="33723">
                  <c:v>103.47523895847</c:v>
                </c:pt>
                <c:pt idx="33724">
                  <c:v>103.47523895847</c:v>
                </c:pt>
                <c:pt idx="33725">
                  <c:v>103.47523895847</c:v>
                </c:pt>
                <c:pt idx="33726">
                  <c:v>103.47523895847</c:v>
                </c:pt>
                <c:pt idx="33727">
                  <c:v>103.47523895847</c:v>
                </c:pt>
                <c:pt idx="33728">
                  <c:v>103.47523895847</c:v>
                </c:pt>
                <c:pt idx="33729">
                  <c:v>103.47523895847</c:v>
                </c:pt>
                <c:pt idx="33730">
                  <c:v>103.47523895847</c:v>
                </c:pt>
                <c:pt idx="33731">
                  <c:v>103.47523895847</c:v>
                </c:pt>
                <c:pt idx="33732">
                  <c:v>103.47523895847</c:v>
                </c:pt>
                <c:pt idx="33733">
                  <c:v>103.47523895847</c:v>
                </c:pt>
                <c:pt idx="33734">
                  <c:v>103.47523895847</c:v>
                </c:pt>
                <c:pt idx="33735">
                  <c:v>103.47523895847</c:v>
                </c:pt>
                <c:pt idx="33736">
                  <c:v>103.47523895847</c:v>
                </c:pt>
                <c:pt idx="33737">
                  <c:v>103.47523895847</c:v>
                </c:pt>
                <c:pt idx="33738">
                  <c:v>103.47523895847</c:v>
                </c:pt>
                <c:pt idx="33739">
                  <c:v>103.47523895847</c:v>
                </c:pt>
                <c:pt idx="33740">
                  <c:v>103.47523895847</c:v>
                </c:pt>
                <c:pt idx="33741">
                  <c:v>103.47523895847</c:v>
                </c:pt>
                <c:pt idx="33742">
                  <c:v>103.47523895847</c:v>
                </c:pt>
                <c:pt idx="33743">
                  <c:v>103.47523895847</c:v>
                </c:pt>
                <c:pt idx="33744">
                  <c:v>103.47523895847</c:v>
                </c:pt>
                <c:pt idx="33745">
                  <c:v>103.47523895847</c:v>
                </c:pt>
                <c:pt idx="33746">
                  <c:v>103.47523895847</c:v>
                </c:pt>
                <c:pt idx="33747">
                  <c:v>103.47523895847</c:v>
                </c:pt>
                <c:pt idx="33748">
                  <c:v>103.47523895847</c:v>
                </c:pt>
                <c:pt idx="33749">
                  <c:v>103.47523895847</c:v>
                </c:pt>
                <c:pt idx="33750">
                  <c:v>103.47523895847</c:v>
                </c:pt>
                <c:pt idx="33751">
                  <c:v>103.47523895847</c:v>
                </c:pt>
                <c:pt idx="33752">
                  <c:v>103.47523895847</c:v>
                </c:pt>
                <c:pt idx="33753">
                  <c:v>103.47523895847</c:v>
                </c:pt>
                <c:pt idx="33754">
                  <c:v>103.47523895847</c:v>
                </c:pt>
                <c:pt idx="33755">
                  <c:v>103.47523895847</c:v>
                </c:pt>
                <c:pt idx="33756">
                  <c:v>103.47523895847</c:v>
                </c:pt>
                <c:pt idx="33757">
                  <c:v>103.47523895847</c:v>
                </c:pt>
                <c:pt idx="33758">
                  <c:v>103.47523895847</c:v>
                </c:pt>
                <c:pt idx="33759">
                  <c:v>103.47523895847</c:v>
                </c:pt>
                <c:pt idx="33760">
                  <c:v>103.47523895847</c:v>
                </c:pt>
                <c:pt idx="33761">
                  <c:v>103.47523895847</c:v>
                </c:pt>
                <c:pt idx="33762">
                  <c:v>103.47523895847</c:v>
                </c:pt>
                <c:pt idx="33763">
                  <c:v>103.47523895847</c:v>
                </c:pt>
                <c:pt idx="33764">
                  <c:v>103.47523895847</c:v>
                </c:pt>
                <c:pt idx="33765">
                  <c:v>103.47523895847</c:v>
                </c:pt>
                <c:pt idx="33766">
                  <c:v>103.47523895847</c:v>
                </c:pt>
                <c:pt idx="33767">
                  <c:v>103.47523895847</c:v>
                </c:pt>
                <c:pt idx="33768">
                  <c:v>103.47523895847</c:v>
                </c:pt>
                <c:pt idx="33769">
                  <c:v>103.47523895847</c:v>
                </c:pt>
                <c:pt idx="33770">
                  <c:v>103.47523895847</c:v>
                </c:pt>
                <c:pt idx="33771">
                  <c:v>103.47523895847</c:v>
                </c:pt>
                <c:pt idx="33772">
                  <c:v>103.47523895847</c:v>
                </c:pt>
                <c:pt idx="33773">
                  <c:v>103.47523895847</c:v>
                </c:pt>
                <c:pt idx="33774">
                  <c:v>103.47523895847</c:v>
                </c:pt>
                <c:pt idx="33775">
                  <c:v>103.47523895847</c:v>
                </c:pt>
                <c:pt idx="33776">
                  <c:v>103.47523895847</c:v>
                </c:pt>
                <c:pt idx="33777">
                  <c:v>103.47523895847</c:v>
                </c:pt>
                <c:pt idx="33778">
                  <c:v>103.47523895847</c:v>
                </c:pt>
                <c:pt idx="33779">
                  <c:v>103.47523895847</c:v>
                </c:pt>
                <c:pt idx="33780">
                  <c:v>103.47523895847</c:v>
                </c:pt>
                <c:pt idx="33781">
                  <c:v>103.47523895847</c:v>
                </c:pt>
                <c:pt idx="33782">
                  <c:v>103.47523895847</c:v>
                </c:pt>
                <c:pt idx="33783">
                  <c:v>103.47523895847</c:v>
                </c:pt>
                <c:pt idx="33784">
                  <c:v>103.47523895847</c:v>
                </c:pt>
                <c:pt idx="33785">
                  <c:v>103.47523895847</c:v>
                </c:pt>
                <c:pt idx="33786">
                  <c:v>103.47523895847</c:v>
                </c:pt>
                <c:pt idx="33787">
                  <c:v>103.47523895847</c:v>
                </c:pt>
                <c:pt idx="33788">
                  <c:v>103.47523895847</c:v>
                </c:pt>
                <c:pt idx="33789">
                  <c:v>103.47523895847</c:v>
                </c:pt>
                <c:pt idx="33790">
                  <c:v>103.47523895847</c:v>
                </c:pt>
                <c:pt idx="33791">
                  <c:v>103.47523895847</c:v>
                </c:pt>
                <c:pt idx="33792">
                  <c:v>103.47523895847</c:v>
                </c:pt>
                <c:pt idx="33793">
                  <c:v>103.47523895847</c:v>
                </c:pt>
                <c:pt idx="33794">
                  <c:v>103.47523895847</c:v>
                </c:pt>
                <c:pt idx="33795">
                  <c:v>103.47523895847</c:v>
                </c:pt>
                <c:pt idx="33796">
                  <c:v>103.47523895847</c:v>
                </c:pt>
                <c:pt idx="33797">
                  <c:v>103.47523895847</c:v>
                </c:pt>
                <c:pt idx="33798">
                  <c:v>103.47523895847</c:v>
                </c:pt>
                <c:pt idx="33799">
                  <c:v>103.47523895847</c:v>
                </c:pt>
                <c:pt idx="33800">
                  <c:v>103.47523895847</c:v>
                </c:pt>
                <c:pt idx="33801">
                  <c:v>103.47523895847</c:v>
                </c:pt>
                <c:pt idx="33802">
                  <c:v>103.47523895847</c:v>
                </c:pt>
                <c:pt idx="33803">
                  <c:v>103.47523895847</c:v>
                </c:pt>
                <c:pt idx="33804">
                  <c:v>103.47523895847</c:v>
                </c:pt>
                <c:pt idx="33805">
                  <c:v>103.47523895847</c:v>
                </c:pt>
                <c:pt idx="33806">
                  <c:v>103.47523895847</c:v>
                </c:pt>
                <c:pt idx="33807">
                  <c:v>103.47523895847</c:v>
                </c:pt>
                <c:pt idx="33808">
                  <c:v>103.47523895847</c:v>
                </c:pt>
                <c:pt idx="33809">
                  <c:v>103.47523895847</c:v>
                </c:pt>
                <c:pt idx="33810">
                  <c:v>103.47523895847</c:v>
                </c:pt>
                <c:pt idx="33811">
                  <c:v>103.47523895847</c:v>
                </c:pt>
                <c:pt idx="33812">
                  <c:v>103.47523895847</c:v>
                </c:pt>
                <c:pt idx="33813">
                  <c:v>103.47523895847</c:v>
                </c:pt>
                <c:pt idx="33814">
                  <c:v>103.47523895847</c:v>
                </c:pt>
                <c:pt idx="33815">
                  <c:v>103.47523895847</c:v>
                </c:pt>
                <c:pt idx="33816">
                  <c:v>103.47523895847</c:v>
                </c:pt>
                <c:pt idx="33817">
                  <c:v>103.47523895847</c:v>
                </c:pt>
                <c:pt idx="33818">
                  <c:v>103.47523895847</c:v>
                </c:pt>
                <c:pt idx="33819">
                  <c:v>103.47523895847</c:v>
                </c:pt>
                <c:pt idx="33820">
                  <c:v>103.47523895847</c:v>
                </c:pt>
                <c:pt idx="33821">
                  <c:v>103.47523895847</c:v>
                </c:pt>
                <c:pt idx="33822">
                  <c:v>103.47523895847</c:v>
                </c:pt>
                <c:pt idx="33823">
                  <c:v>103.47523895847</c:v>
                </c:pt>
                <c:pt idx="33824">
                  <c:v>103.47523895847</c:v>
                </c:pt>
                <c:pt idx="33825">
                  <c:v>103.47523895847</c:v>
                </c:pt>
                <c:pt idx="33826">
                  <c:v>103.47523895847</c:v>
                </c:pt>
                <c:pt idx="33827">
                  <c:v>103.47523895847</c:v>
                </c:pt>
                <c:pt idx="33828">
                  <c:v>103.47523895847</c:v>
                </c:pt>
                <c:pt idx="33829">
                  <c:v>103.47523895847</c:v>
                </c:pt>
                <c:pt idx="33830">
                  <c:v>103.47523895847</c:v>
                </c:pt>
                <c:pt idx="33831">
                  <c:v>103.47523895847</c:v>
                </c:pt>
                <c:pt idx="33832">
                  <c:v>103.47523895847</c:v>
                </c:pt>
                <c:pt idx="33833">
                  <c:v>103.47523895847</c:v>
                </c:pt>
                <c:pt idx="33834">
                  <c:v>103.47523895847</c:v>
                </c:pt>
                <c:pt idx="33835">
                  <c:v>103.47523895847</c:v>
                </c:pt>
                <c:pt idx="33836">
                  <c:v>103.47523895847</c:v>
                </c:pt>
                <c:pt idx="33837">
                  <c:v>103.47523895847</c:v>
                </c:pt>
                <c:pt idx="33838">
                  <c:v>103.47523895847</c:v>
                </c:pt>
                <c:pt idx="33839">
                  <c:v>103.47523895847</c:v>
                </c:pt>
                <c:pt idx="33840">
                  <c:v>103.47523895847</c:v>
                </c:pt>
                <c:pt idx="33841">
                  <c:v>103.47523895847</c:v>
                </c:pt>
                <c:pt idx="33842">
                  <c:v>103.47523895847</c:v>
                </c:pt>
                <c:pt idx="33843">
                  <c:v>103.47523895847</c:v>
                </c:pt>
                <c:pt idx="33844">
                  <c:v>103.47523895847</c:v>
                </c:pt>
                <c:pt idx="33845">
                  <c:v>103.47523895847</c:v>
                </c:pt>
                <c:pt idx="33846">
                  <c:v>103.47523895847</c:v>
                </c:pt>
                <c:pt idx="33847">
                  <c:v>103.47523895847</c:v>
                </c:pt>
                <c:pt idx="33848">
                  <c:v>103.47523895847</c:v>
                </c:pt>
                <c:pt idx="33849">
                  <c:v>103.47523895847</c:v>
                </c:pt>
                <c:pt idx="33850">
                  <c:v>103.47523895847</c:v>
                </c:pt>
                <c:pt idx="33851">
                  <c:v>103.47523895847</c:v>
                </c:pt>
                <c:pt idx="33852">
                  <c:v>103.47523895847</c:v>
                </c:pt>
                <c:pt idx="33853">
                  <c:v>103.47523895847</c:v>
                </c:pt>
                <c:pt idx="33854">
                  <c:v>103.47523895847</c:v>
                </c:pt>
                <c:pt idx="33855">
                  <c:v>103.47523895847</c:v>
                </c:pt>
                <c:pt idx="33856">
                  <c:v>103.47523895847</c:v>
                </c:pt>
                <c:pt idx="33857">
                  <c:v>103.47523895847</c:v>
                </c:pt>
                <c:pt idx="33858">
                  <c:v>103.47523895847</c:v>
                </c:pt>
                <c:pt idx="33859">
                  <c:v>103.47523895847</c:v>
                </c:pt>
                <c:pt idx="33860">
                  <c:v>103.47523895847</c:v>
                </c:pt>
                <c:pt idx="33861">
                  <c:v>103.47523895847</c:v>
                </c:pt>
                <c:pt idx="33862">
                  <c:v>103.47523895847</c:v>
                </c:pt>
                <c:pt idx="33863">
                  <c:v>103.47523895847</c:v>
                </c:pt>
                <c:pt idx="33864">
                  <c:v>103.47523895847</c:v>
                </c:pt>
                <c:pt idx="33865">
                  <c:v>103.47523895847</c:v>
                </c:pt>
                <c:pt idx="33866">
                  <c:v>103.47523895847</c:v>
                </c:pt>
                <c:pt idx="33867">
                  <c:v>103.47523895847</c:v>
                </c:pt>
                <c:pt idx="33868">
                  <c:v>103.47523895847</c:v>
                </c:pt>
                <c:pt idx="33869">
                  <c:v>103.47523895847</c:v>
                </c:pt>
                <c:pt idx="33870">
                  <c:v>103.47523895847</c:v>
                </c:pt>
                <c:pt idx="33871">
                  <c:v>103.47523895847</c:v>
                </c:pt>
                <c:pt idx="33872">
                  <c:v>103.47523895847</c:v>
                </c:pt>
                <c:pt idx="33873">
                  <c:v>103.47523895847</c:v>
                </c:pt>
                <c:pt idx="33874">
                  <c:v>103.47523895847</c:v>
                </c:pt>
                <c:pt idx="33875">
                  <c:v>103.47523895847</c:v>
                </c:pt>
                <c:pt idx="33876">
                  <c:v>103.47523895847</c:v>
                </c:pt>
                <c:pt idx="33877">
                  <c:v>103.47523895847</c:v>
                </c:pt>
                <c:pt idx="33878">
                  <c:v>103.47523895847</c:v>
                </c:pt>
                <c:pt idx="33879">
                  <c:v>103.47523895847</c:v>
                </c:pt>
                <c:pt idx="33880">
                  <c:v>103.47523895847</c:v>
                </c:pt>
                <c:pt idx="33881">
                  <c:v>103.47523895847</c:v>
                </c:pt>
                <c:pt idx="33882">
                  <c:v>103.47523895847</c:v>
                </c:pt>
                <c:pt idx="33883">
                  <c:v>103.47523895847</c:v>
                </c:pt>
                <c:pt idx="33884">
                  <c:v>103.47523895847</c:v>
                </c:pt>
                <c:pt idx="33885">
                  <c:v>103.47523895847</c:v>
                </c:pt>
                <c:pt idx="33886">
                  <c:v>103.47523895847</c:v>
                </c:pt>
                <c:pt idx="33887">
                  <c:v>103.47523895847</c:v>
                </c:pt>
                <c:pt idx="33888">
                  <c:v>103.47523895847</c:v>
                </c:pt>
                <c:pt idx="33889">
                  <c:v>103.47523895847</c:v>
                </c:pt>
                <c:pt idx="33890">
                  <c:v>103.47523895847</c:v>
                </c:pt>
                <c:pt idx="33891">
                  <c:v>103.47523895847</c:v>
                </c:pt>
                <c:pt idx="33892">
                  <c:v>103.47523895847</c:v>
                </c:pt>
                <c:pt idx="33893">
                  <c:v>103.47523895847</c:v>
                </c:pt>
                <c:pt idx="33894">
                  <c:v>103.47523895847</c:v>
                </c:pt>
                <c:pt idx="33895">
                  <c:v>103.47523895847</c:v>
                </c:pt>
                <c:pt idx="33896">
                  <c:v>103.47523895847</c:v>
                </c:pt>
                <c:pt idx="33897">
                  <c:v>103.47523895847</c:v>
                </c:pt>
                <c:pt idx="33898">
                  <c:v>103.47523895847</c:v>
                </c:pt>
                <c:pt idx="33899">
                  <c:v>103.47523895847</c:v>
                </c:pt>
                <c:pt idx="33900">
                  <c:v>103.47523895847</c:v>
                </c:pt>
                <c:pt idx="33901">
                  <c:v>103.47523895847</c:v>
                </c:pt>
                <c:pt idx="33902">
                  <c:v>103.47523895847</c:v>
                </c:pt>
                <c:pt idx="33903">
                  <c:v>103.47523895847</c:v>
                </c:pt>
                <c:pt idx="33904">
                  <c:v>103.47523895847</c:v>
                </c:pt>
                <c:pt idx="33905">
                  <c:v>103.47523895847</c:v>
                </c:pt>
                <c:pt idx="33906">
                  <c:v>103.47523895847</c:v>
                </c:pt>
                <c:pt idx="33907">
                  <c:v>103.47523895847</c:v>
                </c:pt>
                <c:pt idx="33908">
                  <c:v>103.47523895847</c:v>
                </c:pt>
                <c:pt idx="33909">
                  <c:v>103.47523895847</c:v>
                </c:pt>
                <c:pt idx="33910">
                  <c:v>103.47523895847</c:v>
                </c:pt>
                <c:pt idx="33911">
                  <c:v>103.47523895847</c:v>
                </c:pt>
                <c:pt idx="33912">
                  <c:v>103.47523895847</c:v>
                </c:pt>
                <c:pt idx="33913">
                  <c:v>103.47523895847</c:v>
                </c:pt>
                <c:pt idx="33914">
                  <c:v>103.47523895847</c:v>
                </c:pt>
                <c:pt idx="33915">
                  <c:v>103.47523895847</c:v>
                </c:pt>
                <c:pt idx="33916">
                  <c:v>103.47523895847</c:v>
                </c:pt>
                <c:pt idx="33917">
                  <c:v>103.47523895847</c:v>
                </c:pt>
                <c:pt idx="33918">
                  <c:v>103.47523895847</c:v>
                </c:pt>
                <c:pt idx="33919">
                  <c:v>103.47523895847</c:v>
                </c:pt>
                <c:pt idx="33920">
                  <c:v>103.47523895847</c:v>
                </c:pt>
                <c:pt idx="33921">
                  <c:v>103.47523895847</c:v>
                </c:pt>
                <c:pt idx="33922">
                  <c:v>103.47523895847</c:v>
                </c:pt>
                <c:pt idx="33923">
                  <c:v>103.47523895847</c:v>
                </c:pt>
                <c:pt idx="33924">
                  <c:v>103.47523895847</c:v>
                </c:pt>
                <c:pt idx="33925">
                  <c:v>103.47523895847</c:v>
                </c:pt>
                <c:pt idx="33926">
                  <c:v>103.47523895847</c:v>
                </c:pt>
                <c:pt idx="33927">
                  <c:v>103.47523895847</c:v>
                </c:pt>
                <c:pt idx="33928">
                  <c:v>103.47523895847</c:v>
                </c:pt>
                <c:pt idx="33929">
                  <c:v>103.47523895847</c:v>
                </c:pt>
                <c:pt idx="33930">
                  <c:v>103.47523895847</c:v>
                </c:pt>
                <c:pt idx="33931">
                  <c:v>103.47523895847</c:v>
                </c:pt>
                <c:pt idx="33932">
                  <c:v>103.47523895847</c:v>
                </c:pt>
                <c:pt idx="33933">
                  <c:v>103.47523895847</c:v>
                </c:pt>
                <c:pt idx="33934">
                  <c:v>103.47523895847</c:v>
                </c:pt>
                <c:pt idx="33935">
                  <c:v>103.47523895847</c:v>
                </c:pt>
                <c:pt idx="33936">
                  <c:v>103.47523895847</c:v>
                </c:pt>
                <c:pt idx="33937">
                  <c:v>103.47523895847</c:v>
                </c:pt>
                <c:pt idx="33938">
                  <c:v>103.47523895847</c:v>
                </c:pt>
                <c:pt idx="33939">
                  <c:v>103.47523895847</c:v>
                </c:pt>
                <c:pt idx="33940">
                  <c:v>103.47523895847</c:v>
                </c:pt>
                <c:pt idx="33941">
                  <c:v>103.47523895847</c:v>
                </c:pt>
                <c:pt idx="33942">
                  <c:v>103.47523895847</c:v>
                </c:pt>
                <c:pt idx="33943">
                  <c:v>103.47523895847</c:v>
                </c:pt>
                <c:pt idx="33944">
                  <c:v>103.47523895847</c:v>
                </c:pt>
                <c:pt idx="33945">
                  <c:v>103.47523895847</c:v>
                </c:pt>
                <c:pt idx="33946">
                  <c:v>103.47523895847</c:v>
                </c:pt>
                <c:pt idx="33947">
                  <c:v>103.47523895847</c:v>
                </c:pt>
                <c:pt idx="33948">
                  <c:v>103.47523895847</c:v>
                </c:pt>
                <c:pt idx="33949">
                  <c:v>103.47523895847</c:v>
                </c:pt>
                <c:pt idx="33950">
                  <c:v>103.47523895847</c:v>
                </c:pt>
                <c:pt idx="33951">
                  <c:v>103.47523895847</c:v>
                </c:pt>
                <c:pt idx="33952">
                  <c:v>103.47523895847</c:v>
                </c:pt>
                <c:pt idx="33953">
                  <c:v>103.47523895847</c:v>
                </c:pt>
                <c:pt idx="33954">
                  <c:v>103.47523895847</c:v>
                </c:pt>
                <c:pt idx="33955">
                  <c:v>103.47523895847</c:v>
                </c:pt>
                <c:pt idx="33956">
                  <c:v>103.47523895847</c:v>
                </c:pt>
                <c:pt idx="33957">
                  <c:v>103.47523895847</c:v>
                </c:pt>
                <c:pt idx="33958">
                  <c:v>103.47523895847</c:v>
                </c:pt>
                <c:pt idx="33959">
                  <c:v>103.47523895847</c:v>
                </c:pt>
                <c:pt idx="33960">
                  <c:v>103.47523895847</c:v>
                </c:pt>
                <c:pt idx="33961">
                  <c:v>103.47523895847</c:v>
                </c:pt>
                <c:pt idx="33962">
                  <c:v>103.47523895847</c:v>
                </c:pt>
                <c:pt idx="33963">
                  <c:v>103.47523895847</c:v>
                </c:pt>
                <c:pt idx="33964">
                  <c:v>103.47523895847</c:v>
                </c:pt>
                <c:pt idx="33965">
                  <c:v>103.47523895847</c:v>
                </c:pt>
                <c:pt idx="33966">
                  <c:v>103.47523895847</c:v>
                </c:pt>
                <c:pt idx="33967">
                  <c:v>103.47523895847</c:v>
                </c:pt>
                <c:pt idx="33968">
                  <c:v>103.47523895847</c:v>
                </c:pt>
                <c:pt idx="33969">
                  <c:v>103.47523895847</c:v>
                </c:pt>
                <c:pt idx="33970">
                  <c:v>103.47523895847</c:v>
                </c:pt>
                <c:pt idx="33971">
                  <c:v>103.47523895847</c:v>
                </c:pt>
                <c:pt idx="33972">
                  <c:v>103.47523895847</c:v>
                </c:pt>
                <c:pt idx="33973">
                  <c:v>103.47523895847</c:v>
                </c:pt>
                <c:pt idx="33974">
                  <c:v>103.47523895847</c:v>
                </c:pt>
                <c:pt idx="33975">
                  <c:v>103.47523895847</c:v>
                </c:pt>
                <c:pt idx="33976">
                  <c:v>103.47523895847</c:v>
                </c:pt>
                <c:pt idx="33977">
                  <c:v>103.47523895847</c:v>
                </c:pt>
                <c:pt idx="33978">
                  <c:v>103.47523895847</c:v>
                </c:pt>
                <c:pt idx="33979">
                  <c:v>103.47523895847</c:v>
                </c:pt>
                <c:pt idx="33980">
                  <c:v>103.47523895847</c:v>
                </c:pt>
                <c:pt idx="33981">
                  <c:v>103.47523895847</c:v>
                </c:pt>
                <c:pt idx="33982">
                  <c:v>103.47523895847</c:v>
                </c:pt>
                <c:pt idx="33983">
                  <c:v>103.47523895847</c:v>
                </c:pt>
                <c:pt idx="33984">
                  <c:v>103.47523895847</c:v>
                </c:pt>
                <c:pt idx="33985">
                  <c:v>103.47523895847</c:v>
                </c:pt>
                <c:pt idx="33986">
                  <c:v>103.47523895847</c:v>
                </c:pt>
                <c:pt idx="33987">
                  <c:v>103.47523895847</c:v>
                </c:pt>
                <c:pt idx="33988">
                  <c:v>103.47523895847</c:v>
                </c:pt>
                <c:pt idx="33989">
                  <c:v>103.47523895847</c:v>
                </c:pt>
                <c:pt idx="33990">
                  <c:v>103.47523895847</c:v>
                </c:pt>
                <c:pt idx="33991">
                  <c:v>103.47523895847</c:v>
                </c:pt>
                <c:pt idx="33992">
                  <c:v>103.47523895847</c:v>
                </c:pt>
                <c:pt idx="33993">
                  <c:v>103.47523895847</c:v>
                </c:pt>
                <c:pt idx="33994">
                  <c:v>103.47523895847</c:v>
                </c:pt>
                <c:pt idx="33995">
                  <c:v>103.47523895847</c:v>
                </c:pt>
                <c:pt idx="33996">
                  <c:v>103.47523895847</c:v>
                </c:pt>
                <c:pt idx="33997">
                  <c:v>103.47523895847</c:v>
                </c:pt>
                <c:pt idx="33998">
                  <c:v>103.47523895847</c:v>
                </c:pt>
                <c:pt idx="33999">
                  <c:v>103.47523895847</c:v>
                </c:pt>
                <c:pt idx="34000">
                  <c:v>103.47523895847</c:v>
                </c:pt>
                <c:pt idx="34001">
                  <c:v>103.47523895847</c:v>
                </c:pt>
                <c:pt idx="34002">
                  <c:v>103.47523895847</c:v>
                </c:pt>
                <c:pt idx="34003">
                  <c:v>103.47523895847</c:v>
                </c:pt>
                <c:pt idx="34004">
                  <c:v>103.47523895847</c:v>
                </c:pt>
                <c:pt idx="34005">
                  <c:v>103.47523895847</c:v>
                </c:pt>
                <c:pt idx="34006">
                  <c:v>103.47523895847</c:v>
                </c:pt>
                <c:pt idx="34007">
                  <c:v>103.47523895847</c:v>
                </c:pt>
                <c:pt idx="34008">
                  <c:v>103.47523895847</c:v>
                </c:pt>
                <c:pt idx="34009">
                  <c:v>103.47523895847</c:v>
                </c:pt>
                <c:pt idx="34010">
                  <c:v>103.47523895847</c:v>
                </c:pt>
                <c:pt idx="34011">
                  <c:v>103.47523895847</c:v>
                </c:pt>
                <c:pt idx="34012">
                  <c:v>103.47523895847</c:v>
                </c:pt>
                <c:pt idx="34013">
                  <c:v>103.47523895847</c:v>
                </c:pt>
                <c:pt idx="34014">
                  <c:v>103.47523895847</c:v>
                </c:pt>
                <c:pt idx="34015">
                  <c:v>103.47523895847</c:v>
                </c:pt>
                <c:pt idx="34016">
                  <c:v>103.47523895847</c:v>
                </c:pt>
                <c:pt idx="34017">
                  <c:v>103.47523895847</c:v>
                </c:pt>
                <c:pt idx="34018">
                  <c:v>103.47523895847</c:v>
                </c:pt>
                <c:pt idx="34019">
                  <c:v>103.47523895847</c:v>
                </c:pt>
                <c:pt idx="34020">
                  <c:v>103.47523895847</c:v>
                </c:pt>
                <c:pt idx="34021">
                  <c:v>103.47523895847</c:v>
                </c:pt>
                <c:pt idx="34022">
                  <c:v>103.47523895847</c:v>
                </c:pt>
                <c:pt idx="34023">
                  <c:v>103.47523895847</c:v>
                </c:pt>
                <c:pt idx="34024">
                  <c:v>103.47523895847</c:v>
                </c:pt>
                <c:pt idx="34025">
                  <c:v>103.47523895847</c:v>
                </c:pt>
                <c:pt idx="34026">
                  <c:v>103.47523895847</c:v>
                </c:pt>
                <c:pt idx="34027">
                  <c:v>103.47523895847</c:v>
                </c:pt>
                <c:pt idx="34028">
                  <c:v>103.47523895847</c:v>
                </c:pt>
                <c:pt idx="34029">
                  <c:v>103.47523895847</c:v>
                </c:pt>
                <c:pt idx="34030">
                  <c:v>103.47523895847</c:v>
                </c:pt>
                <c:pt idx="34031">
                  <c:v>103.47523895847</c:v>
                </c:pt>
                <c:pt idx="34032">
                  <c:v>103.47523895847</c:v>
                </c:pt>
                <c:pt idx="34033">
                  <c:v>103.47523895847</c:v>
                </c:pt>
                <c:pt idx="34034">
                  <c:v>103.47523895847</c:v>
                </c:pt>
                <c:pt idx="34035">
                  <c:v>103.47523895847</c:v>
                </c:pt>
                <c:pt idx="34036">
                  <c:v>103.47523895847</c:v>
                </c:pt>
                <c:pt idx="34037">
                  <c:v>103.47523895847</c:v>
                </c:pt>
                <c:pt idx="34038">
                  <c:v>103.47523895847</c:v>
                </c:pt>
                <c:pt idx="34039">
                  <c:v>103.47523895847</c:v>
                </c:pt>
                <c:pt idx="34040">
                  <c:v>103.47523895847</c:v>
                </c:pt>
                <c:pt idx="34041">
                  <c:v>103.47523895847</c:v>
                </c:pt>
                <c:pt idx="34042">
                  <c:v>103.47523895847</c:v>
                </c:pt>
                <c:pt idx="34043">
                  <c:v>103.47523895847</c:v>
                </c:pt>
                <c:pt idx="34044">
                  <c:v>103.47523895847</c:v>
                </c:pt>
                <c:pt idx="34045">
                  <c:v>103.47523895847</c:v>
                </c:pt>
                <c:pt idx="34046">
                  <c:v>103.47523895847</c:v>
                </c:pt>
                <c:pt idx="34047">
                  <c:v>103.47523895847</c:v>
                </c:pt>
                <c:pt idx="34048">
                  <c:v>103.47523895847</c:v>
                </c:pt>
                <c:pt idx="34049">
                  <c:v>103.47523895847</c:v>
                </c:pt>
                <c:pt idx="34050">
                  <c:v>103.47523895847</c:v>
                </c:pt>
                <c:pt idx="34051">
                  <c:v>103.47523895847</c:v>
                </c:pt>
                <c:pt idx="34052">
                  <c:v>103.47523895847</c:v>
                </c:pt>
                <c:pt idx="34053">
                  <c:v>103.47523895847</c:v>
                </c:pt>
                <c:pt idx="34054">
                  <c:v>103.47523895847</c:v>
                </c:pt>
                <c:pt idx="34055">
                  <c:v>103.47523895847</c:v>
                </c:pt>
                <c:pt idx="34056">
                  <c:v>103.47523895847</c:v>
                </c:pt>
                <c:pt idx="34057">
                  <c:v>103.47523895847</c:v>
                </c:pt>
                <c:pt idx="34058">
                  <c:v>103.47523895847</c:v>
                </c:pt>
                <c:pt idx="34059">
                  <c:v>103.47523895847</c:v>
                </c:pt>
                <c:pt idx="34060">
                  <c:v>103.47523895847</c:v>
                </c:pt>
                <c:pt idx="34061">
                  <c:v>103.47523895847</c:v>
                </c:pt>
                <c:pt idx="34062">
                  <c:v>103.47523895847</c:v>
                </c:pt>
                <c:pt idx="34063">
                  <c:v>103.47523895847</c:v>
                </c:pt>
                <c:pt idx="34064">
                  <c:v>103.47523895847</c:v>
                </c:pt>
                <c:pt idx="34065">
                  <c:v>103.47523895847</c:v>
                </c:pt>
                <c:pt idx="34066">
                  <c:v>103.47523895847</c:v>
                </c:pt>
                <c:pt idx="34067">
                  <c:v>103.47523895847</c:v>
                </c:pt>
                <c:pt idx="34068">
                  <c:v>103.47523895847</c:v>
                </c:pt>
                <c:pt idx="34069">
                  <c:v>103.47523895847</c:v>
                </c:pt>
                <c:pt idx="34070">
                  <c:v>103.47523895847</c:v>
                </c:pt>
                <c:pt idx="34071">
                  <c:v>103.47523895847</c:v>
                </c:pt>
                <c:pt idx="34072">
                  <c:v>103.47523895847</c:v>
                </c:pt>
                <c:pt idx="34073">
                  <c:v>103.47523895847</c:v>
                </c:pt>
                <c:pt idx="34074">
                  <c:v>103.47523895847</c:v>
                </c:pt>
                <c:pt idx="34075">
                  <c:v>103.47523895847</c:v>
                </c:pt>
                <c:pt idx="34076">
                  <c:v>103.47523895847</c:v>
                </c:pt>
                <c:pt idx="34077">
                  <c:v>103.47523895847</c:v>
                </c:pt>
                <c:pt idx="34078">
                  <c:v>103.47523895847</c:v>
                </c:pt>
                <c:pt idx="34079">
                  <c:v>103.47523895847</c:v>
                </c:pt>
                <c:pt idx="34080">
                  <c:v>103.47523895847</c:v>
                </c:pt>
                <c:pt idx="34081">
                  <c:v>103.47523895847</c:v>
                </c:pt>
                <c:pt idx="34082">
                  <c:v>103.47523895847</c:v>
                </c:pt>
                <c:pt idx="34083">
                  <c:v>103.47523895847</c:v>
                </c:pt>
                <c:pt idx="34084">
                  <c:v>103.47523895847</c:v>
                </c:pt>
                <c:pt idx="34085">
                  <c:v>103.47523895847</c:v>
                </c:pt>
                <c:pt idx="34086">
                  <c:v>103.47523895847</c:v>
                </c:pt>
                <c:pt idx="34087">
                  <c:v>103.47523895847</c:v>
                </c:pt>
                <c:pt idx="34088">
                  <c:v>103.47523895847</c:v>
                </c:pt>
                <c:pt idx="34089">
                  <c:v>103.47523895847</c:v>
                </c:pt>
                <c:pt idx="34090">
                  <c:v>103.47523895847</c:v>
                </c:pt>
                <c:pt idx="34091">
                  <c:v>103.47523895847</c:v>
                </c:pt>
                <c:pt idx="34092">
                  <c:v>103.47523895847</c:v>
                </c:pt>
                <c:pt idx="34093">
                  <c:v>103.47523895847</c:v>
                </c:pt>
                <c:pt idx="34094">
                  <c:v>103.47523895847</c:v>
                </c:pt>
                <c:pt idx="34095">
                  <c:v>103.47523895847</c:v>
                </c:pt>
                <c:pt idx="34096">
                  <c:v>103.47523895847</c:v>
                </c:pt>
                <c:pt idx="34097">
                  <c:v>103.47523895847</c:v>
                </c:pt>
                <c:pt idx="34098">
                  <c:v>103.47523895847</c:v>
                </c:pt>
                <c:pt idx="34099">
                  <c:v>103.47523895847</c:v>
                </c:pt>
                <c:pt idx="34100">
                  <c:v>103.47523895847</c:v>
                </c:pt>
                <c:pt idx="34101">
                  <c:v>103.47523895847</c:v>
                </c:pt>
                <c:pt idx="34102">
                  <c:v>103.47523895847</c:v>
                </c:pt>
                <c:pt idx="34103">
                  <c:v>103.47523895847</c:v>
                </c:pt>
                <c:pt idx="34104">
                  <c:v>103.47523895847</c:v>
                </c:pt>
                <c:pt idx="34105">
                  <c:v>103.47523895847</c:v>
                </c:pt>
                <c:pt idx="34106">
                  <c:v>103.47523895847</c:v>
                </c:pt>
                <c:pt idx="34107">
                  <c:v>103.47523895847</c:v>
                </c:pt>
                <c:pt idx="34108">
                  <c:v>103.47523895847</c:v>
                </c:pt>
                <c:pt idx="34109">
                  <c:v>103.47523895847</c:v>
                </c:pt>
                <c:pt idx="34110">
                  <c:v>103.47523895847</c:v>
                </c:pt>
                <c:pt idx="34111">
                  <c:v>103.47523895847</c:v>
                </c:pt>
                <c:pt idx="34112">
                  <c:v>103.47523895847</c:v>
                </c:pt>
                <c:pt idx="34113">
                  <c:v>103.47523895847</c:v>
                </c:pt>
                <c:pt idx="34114">
                  <c:v>103.47523895847</c:v>
                </c:pt>
                <c:pt idx="34115">
                  <c:v>103.47523895847</c:v>
                </c:pt>
                <c:pt idx="34116">
                  <c:v>103.47523895847</c:v>
                </c:pt>
                <c:pt idx="34117">
                  <c:v>103.47523895847</c:v>
                </c:pt>
                <c:pt idx="34118">
                  <c:v>103.47523895847</c:v>
                </c:pt>
                <c:pt idx="34119">
                  <c:v>103.47523895847</c:v>
                </c:pt>
                <c:pt idx="34120">
                  <c:v>103.47523895847</c:v>
                </c:pt>
                <c:pt idx="34121">
                  <c:v>103.47523895847</c:v>
                </c:pt>
                <c:pt idx="34122">
                  <c:v>103.47523895847</c:v>
                </c:pt>
                <c:pt idx="34123">
                  <c:v>103.47523895847</c:v>
                </c:pt>
                <c:pt idx="34124">
                  <c:v>103.47523895847</c:v>
                </c:pt>
                <c:pt idx="34125">
                  <c:v>103.47523895847</c:v>
                </c:pt>
                <c:pt idx="34126">
                  <c:v>103.47523895847</c:v>
                </c:pt>
                <c:pt idx="34127">
                  <c:v>103.47523895847</c:v>
                </c:pt>
                <c:pt idx="34128">
                  <c:v>103.47523895847</c:v>
                </c:pt>
                <c:pt idx="34129">
                  <c:v>103.47523895847</c:v>
                </c:pt>
                <c:pt idx="34130">
                  <c:v>103.47523895847</c:v>
                </c:pt>
                <c:pt idx="34131">
                  <c:v>103.47523895847</c:v>
                </c:pt>
                <c:pt idx="34132">
                  <c:v>103.47523895847</c:v>
                </c:pt>
                <c:pt idx="34133">
                  <c:v>103.47523895847</c:v>
                </c:pt>
                <c:pt idx="34134">
                  <c:v>103.47523895847</c:v>
                </c:pt>
                <c:pt idx="34135">
                  <c:v>103.47523895847</c:v>
                </c:pt>
                <c:pt idx="34136">
                  <c:v>103.47523895847</c:v>
                </c:pt>
                <c:pt idx="34137">
                  <c:v>103.47523895847</c:v>
                </c:pt>
                <c:pt idx="34138">
                  <c:v>103.47523895847</c:v>
                </c:pt>
                <c:pt idx="34139">
                  <c:v>103.47523895847</c:v>
                </c:pt>
                <c:pt idx="34140">
                  <c:v>103.47523895847</c:v>
                </c:pt>
                <c:pt idx="34141">
                  <c:v>103.47523895847</c:v>
                </c:pt>
                <c:pt idx="34142">
                  <c:v>103.47523895847</c:v>
                </c:pt>
                <c:pt idx="34143">
                  <c:v>103.47523895847</c:v>
                </c:pt>
                <c:pt idx="34144">
                  <c:v>103.47523895847</c:v>
                </c:pt>
                <c:pt idx="34145">
                  <c:v>103.47523895847</c:v>
                </c:pt>
                <c:pt idx="34146">
                  <c:v>103.47523895847</c:v>
                </c:pt>
                <c:pt idx="34147">
                  <c:v>103.47523895847</c:v>
                </c:pt>
                <c:pt idx="34148">
                  <c:v>103.47523895847</c:v>
                </c:pt>
                <c:pt idx="34149">
                  <c:v>103.47523895847</c:v>
                </c:pt>
                <c:pt idx="34150">
                  <c:v>103.47523895847</c:v>
                </c:pt>
                <c:pt idx="34151">
                  <c:v>103.47523895847</c:v>
                </c:pt>
                <c:pt idx="34152">
                  <c:v>103.47523895847</c:v>
                </c:pt>
                <c:pt idx="34153">
                  <c:v>103.47523895847</c:v>
                </c:pt>
                <c:pt idx="34154">
                  <c:v>103.47523895847</c:v>
                </c:pt>
                <c:pt idx="34155">
                  <c:v>103.47523895847</c:v>
                </c:pt>
                <c:pt idx="34156">
                  <c:v>103.47523895847</c:v>
                </c:pt>
                <c:pt idx="34157">
                  <c:v>103.47523895847</c:v>
                </c:pt>
                <c:pt idx="34158">
                  <c:v>103.47523895847</c:v>
                </c:pt>
                <c:pt idx="34159">
                  <c:v>103.47523895847</c:v>
                </c:pt>
                <c:pt idx="34160">
                  <c:v>103.47523895847</c:v>
                </c:pt>
                <c:pt idx="34161">
                  <c:v>103.47523895847</c:v>
                </c:pt>
                <c:pt idx="34162">
                  <c:v>103.47523895847</c:v>
                </c:pt>
                <c:pt idx="34163">
                  <c:v>103.47523895847</c:v>
                </c:pt>
                <c:pt idx="34164">
                  <c:v>103.47523895847</c:v>
                </c:pt>
                <c:pt idx="34165">
                  <c:v>103.47523895847</c:v>
                </c:pt>
                <c:pt idx="34166">
                  <c:v>103.47523895847</c:v>
                </c:pt>
                <c:pt idx="34167">
                  <c:v>103.47523895847</c:v>
                </c:pt>
                <c:pt idx="34168">
                  <c:v>103.47523895847</c:v>
                </c:pt>
                <c:pt idx="34169">
                  <c:v>103.47523895847</c:v>
                </c:pt>
                <c:pt idx="34170">
                  <c:v>103.47523895847</c:v>
                </c:pt>
                <c:pt idx="34171">
                  <c:v>103.47523895847</c:v>
                </c:pt>
                <c:pt idx="34172">
                  <c:v>103.47523895847</c:v>
                </c:pt>
                <c:pt idx="34173">
                  <c:v>103.47523895847</c:v>
                </c:pt>
                <c:pt idx="34174">
                  <c:v>103.47523895847</c:v>
                </c:pt>
                <c:pt idx="34175">
                  <c:v>103.47523895847</c:v>
                </c:pt>
                <c:pt idx="34176">
                  <c:v>103.47523895847</c:v>
                </c:pt>
                <c:pt idx="34177">
                  <c:v>103.47523895847</c:v>
                </c:pt>
                <c:pt idx="34178">
                  <c:v>103.47523895847</c:v>
                </c:pt>
                <c:pt idx="34179">
                  <c:v>103.47523895847</c:v>
                </c:pt>
                <c:pt idx="34180">
                  <c:v>103.47523895847</c:v>
                </c:pt>
                <c:pt idx="34181">
                  <c:v>103.47523895847</c:v>
                </c:pt>
                <c:pt idx="34182">
                  <c:v>103.47523895847</c:v>
                </c:pt>
                <c:pt idx="34183">
                  <c:v>103.47523895847</c:v>
                </c:pt>
                <c:pt idx="34184">
                  <c:v>103.47523895847</c:v>
                </c:pt>
                <c:pt idx="34185">
                  <c:v>103.47523895847</c:v>
                </c:pt>
                <c:pt idx="34186">
                  <c:v>103.47523895847</c:v>
                </c:pt>
                <c:pt idx="34187">
                  <c:v>103.47523895847</c:v>
                </c:pt>
                <c:pt idx="34188">
                  <c:v>103.47523895847</c:v>
                </c:pt>
                <c:pt idx="34189">
                  <c:v>103.47523895847</c:v>
                </c:pt>
                <c:pt idx="34190">
                  <c:v>103.47523895847</c:v>
                </c:pt>
                <c:pt idx="34191">
                  <c:v>103.47523895847</c:v>
                </c:pt>
                <c:pt idx="34192">
                  <c:v>103.47523895847</c:v>
                </c:pt>
                <c:pt idx="34193">
                  <c:v>103.47523895847</c:v>
                </c:pt>
                <c:pt idx="34194">
                  <c:v>103.47523895847</c:v>
                </c:pt>
                <c:pt idx="34195">
                  <c:v>103.47523895847</c:v>
                </c:pt>
                <c:pt idx="34196">
                  <c:v>103.47523895847</c:v>
                </c:pt>
                <c:pt idx="34197">
                  <c:v>103.47523895847</c:v>
                </c:pt>
                <c:pt idx="34198">
                  <c:v>103.47523895847</c:v>
                </c:pt>
                <c:pt idx="34199">
                  <c:v>103.47523895847</c:v>
                </c:pt>
                <c:pt idx="34200">
                  <c:v>103.47523895847</c:v>
                </c:pt>
                <c:pt idx="34201">
                  <c:v>103.47523895847</c:v>
                </c:pt>
                <c:pt idx="34202">
                  <c:v>103.47523895847</c:v>
                </c:pt>
                <c:pt idx="34203">
                  <c:v>103.47523895847</c:v>
                </c:pt>
                <c:pt idx="34204">
                  <c:v>103.47523895847</c:v>
                </c:pt>
                <c:pt idx="34205">
                  <c:v>103.47523895847</c:v>
                </c:pt>
                <c:pt idx="34206">
                  <c:v>103.47523895847</c:v>
                </c:pt>
                <c:pt idx="34207">
                  <c:v>103.47523895847</c:v>
                </c:pt>
                <c:pt idx="34208">
                  <c:v>103.47523895847</c:v>
                </c:pt>
                <c:pt idx="34209">
                  <c:v>103.47523895847</c:v>
                </c:pt>
                <c:pt idx="34210">
                  <c:v>103.47523895847</c:v>
                </c:pt>
                <c:pt idx="34211">
                  <c:v>103.47523895847</c:v>
                </c:pt>
                <c:pt idx="34212">
                  <c:v>103.47523895847</c:v>
                </c:pt>
                <c:pt idx="34213">
                  <c:v>103.47523895847</c:v>
                </c:pt>
                <c:pt idx="34214">
                  <c:v>103.47523895847</c:v>
                </c:pt>
                <c:pt idx="34215">
                  <c:v>103.47523895847</c:v>
                </c:pt>
                <c:pt idx="34216">
                  <c:v>103.47523895847</c:v>
                </c:pt>
                <c:pt idx="34217">
                  <c:v>103.47523895847</c:v>
                </c:pt>
                <c:pt idx="34218">
                  <c:v>103.47523895847</c:v>
                </c:pt>
                <c:pt idx="34219">
                  <c:v>103.47523895847</c:v>
                </c:pt>
                <c:pt idx="34220">
                  <c:v>103.47523895847</c:v>
                </c:pt>
                <c:pt idx="34221">
                  <c:v>103.47523895847</c:v>
                </c:pt>
                <c:pt idx="34222">
                  <c:v>103.47523895847</c:v>
                </c:pt>
                <c:pt idx="34223">
                  <c:v>103.47523895847</c:v>
                </c:pt>
                <c:pt idx="34224">
                  <c:v>103.47523895847</c:v>
                </c:pt>
                <c:pt idx="34225">
                  <c:v>103.47523895847</c:v>
                </c:pt>
                <c:pt idx="34226">
                  <c:v>103.47523895847</c:v>
                </c:pt>
                <c:pt idx="34227">
                  <c:v>103.47523895847</c:v>
                </c:pt>
                <c:pt idx="34228">
                  <c:v>103.47523895847</c:v>
                </c:pt>
                <c:pt idx="34229">
                  <c:v>103.47523895847</c:v>
                </c:pt>
                <c:pt idx="34230">
                  <c:v>103.47523895847</c:v>
                </c:pt>
                <c:pt idx="34231">
                  <c:v>103.47523895847</c:v>
                </c:pt>
                <c:pt idx="34232">
                  <c:v>103.47523895847</c:v>
                </c:pt>
                <c:pt idx="34233">
                  <c:v>103.47523895847</c:v>
                </c:pt>
                <c:pt idx="34234">
                  <c:v>103.47523895847</c:v>
                </c:pt>
                <c:pt idx="34235">
                  <c:v>103.47523895847</c:v>
                </c:pt>
                <c:pt idx="34236">
                  <c:v>103.47523895847</c:v>
                </c:pt>
                <c:pt idx="34237">
                  <c:v>103.47523895847</c:v>
                </c:pt>
                <c:pt idx="34238">
                  <c:v>103.47523895847</c:v>
                </c:pt>
                <c:pt idx="34239">
                  <c:v>103.47523895847</c:v>
                </c:pt>
                <c:pt idx="34240">
                  <c:v>103.47523895847</c:v>
                </c:pt>
                <c:pt idx="34241">
                  <c:v>103.47523895847</c:v>
                </c:pt>
                <c:pt idx="34242">
                  <c:v>103.47523895847</c:v>
                </c:pt>
                <c:pt idx="34243">
                  <c:v>103.47523895847</c:v>
                </c:pt>
                <c:pt idx="34244">
                  <c:v>103.47523895847</c:v>
                </c:pt>
                <c:pt idx="34245">
                  <c:v>103.47523895847</c:v>
                </c:pt>
                <c:pt idx="34246">
                  <c:v>103.47523895847</c:v>
                </c:pt>
                <c:pt idx="34247">
                  <c:v>103.47523895847</c:v>
                </c:pt>
                <c:pt idx="34248">
                  <c:v>103.47523895847</c:v>
                </c:pt>
                <c:pt idx="34249">
                  <c:v>103.47523895847</c:v>
                </c:pt>
                <c:pt idx="34250">
                  <c:v>103.47523895847</c:v>
                </c:pt>
                <c:pt idx="34251">
                  <c:v>103.47523895847</c:v>
                </c:pt>
                <c:pt idx="34252">
                  <c:v>103.47523895847</c:v>
                </c:pt>
                <c:pt idx="34253">
                  <c:v>103.47523895847</c:v>
                </c:pt>
                <c:pt idx="34254">
                  <c:v>103.47523895847</c:v>
                </c:pt>
                <c:pt idx="34255">
                  <c:v>103.47523895847</c:v>
                </c:pt>
                <c:pt idx="34256">
                  <c:v>103.47523895847</c:v>
                </c:pt>
                <c:pt idx="34257">
                  <c:v>103.47523895847</c:v>
                </c:pt>
                <c:pt idx="34258">
                  <c:v>103.47523895847</c:v>
                </c:pt>
                <c:pt idx="34259">
                  <c:v>103.47523895847</c:v>
                </c:pt>
                <c:pt idx="34260">
                  <c:v>103.47523895847</c:v>
                </c:pt>
                <c:pt idx="34261">
                  <c:v>103.47523895847</c:v>
                </c:pt>
                <c:pt idx="34262">
                  <c:v>103.47523895847</c:v>
                </c:pt>
                <c:pt idx="34263">
                  <c:v>103.47523895847</c:v>
                </c:pt>
                <c:pt idx="34264">
                  <c:v>103.47523895847</c:v>
                </c:pt>
                <c:pt idx="34265">
                  <c:v>103.47523895847</c:v>
                </c:pt>
                <c:pt idx="34266">
                  <c:v>103.47523895847</c:v>
                </c:pt>
                <c:pt idx="34267">
                  <c:v>103.47523895847</c:v>
                </c:pt>
                <c:pt idx="34268">
                  <c:v>103.47523895847</c:v>
                </c:pt>
                <c:pt idx="34269">
                  <c:v>103.47523895847</c:v>
                </c:pt>
                <c:pt idx="34270">
                  <c:v>103.47523895847</c:v>
                </c:pt>
                <c:pt idx="34271">
                  <c:v>103.47523895847</c:v>
                </c:pt>
                <c:pt idx="34272">
                  <c:v>103.47523895847</c:v>
                </c:pt>
                <c:pt idx="34273">
                  <c:v>103.47523895847</c:v>
                </c:pt>
                <c:pt idx="34274">
                  <c:v>103.47523895847</c:v>
                </c:pt>
                <c:pt idx="34275">
                  <c:v>103.47523895847</c:v>
                </c:pt>
                <c:pt idx="34276">
                  <c:v>103.47523895847</c:v>
                </c:pt>
                <c:pt idx="34277">
                  <c:v>103.47523895847</c:v>
                </c:pt>
                <c:pt idx="34278">
                  <c:v>103.47523895847</c:v>
                </c:pt>
                <c:pt idx="34279">
                  <c:v>103.47523895847</c:v>
                </c:pt>
                <c:pt idx="34280">
                  <c:v>103.47523895847</c:v>
                </c:pt>
                <c:pt idx="34281">
                  <c:v>103.47523895847</c:v>
                </c:pt>
                <c:pt idx="34282">
                  <c:v>103.47523895847</c:v>
                </c:pt>
                <c:pt idx="34283">
                  <c:v>103.47523895847</c:v>
                </c:pt>
                <c:pt idx="34284">
                  <c:v>103.47523895847</c:v>
                </c:pt>
                <c:pt idx="34285">
                  <c:v>103.47523895847</c:v>
                </c:pt>
                <c:pt idx="34286">
                  <c:v>103.47523895847</c:v>
                </c:pt>
                <c:pt idx="34287">
                  <c:v>103.47523895847</c:v>
                </c:pt>
                <c:pt idx="34288">
                  <c:v>103.47523895847</c:v>
                </c:pt>
                <c:pt idx="34289">
                  <c:v>103.47523895847</c:v>
                </c:pt>
                <c:pt idx="34290">
                  <c:v>103.47523895847</c:v>
                </c:pt>
                <c:pt idx="34291">
                  <c:v>103.47523895847</c:v>
                </c:pt>
                <c:pt idx="34292">
                  <c:v>103.47523895847</c:v>
                </c:pt>
                <c:pt idx="34293">
                  <c:v>103.47523895847</c:v>
                </c:pt>
                <c:pt idx="34294">
                  <c:v>103.47523895847</c:v>
                </c:pt>
                <c:pt idx="34295">
                  <c:v>103.47523895847</c:v>
                </c:pt>
                <c:pt idx="34296">
                  <c:v>103.47523895847</c:v>
                </c:pt>
                <c:pt idx="34297">
                  <c:v>103.47523895847</c:v>
                </c:pt>
                <c:pt idx="34298">
                  <c:v>103.47523895847</c:v>
                </c:pt>
                <c:pt idx="34299">
                  <c:v>103.47523895847</c:v>
                </c:pt>
                <c:pt idx="34300">
                  <c:v>103.47523895847</c:v>
                </c:pt>
                <c:pt idx="34301">
                  <c:v>103.47523895847</c:v>
                </c:pt>
                <c:pt idx="34302">
                  <c:v>103.47523895847</c:v>
                </c:pt>
                <c:pt idx="34303">
                  <c:v>103.47523895847</c:v>
                </c:pt>
                <c:pt idx="34304">
                  <c:v>103.47523895847</c:v>
                </c:pt>
                <c:pt idx="34305">
                  <c:v>103.47523895847</c:v>
                </c:pt>
                <c:pt idx="34306">
                  <c:v>103.47523895847</c:v>
                </c:pt>
                <c:pt idx="34307">
                  <c:v>103.47523895847</c:v>
                </c:pt>
                <c:pt idx="34308">
                  <c:v>103.47523895847</c:v>
                </c:pt>
                <c:pt idx="34309">
                  <c:v>103.47523895847</c:v>
                </c:pt>
                <c:pt idx="34310">
                  <c:v>103.47523895847</c:v>
                </c:pt>
                <c:pt idx="34311">
                  <c:v>103.47523895847</c:v>
                </c:pt>
                <c:pt idx="34312">
                  <c:v>103.47523895847</c:v>
                </c:pt>
                <c:pt idx="34313">
                  <c:v>103.47523895847</c:v>
                </c:pt>
                <c:pt idx="34314">
                  <c:v>103.47523895847</c:v>
                </c:pt>
                <c:pt idx="34315">
                  <c:v>103.47523895847</c:v>
                </c:pt>
                <c:pt idx="34316">
                  <c:v>103.47523895847</c:v>
                </c:pt>
                <c:pt idx="34317">
                  <c:v>103.47523895847</c:v>
                </c:pt>
                <c:pt idx="34318">
                  <c:v>103.47523895847</c:v>
                </c:pt>
                <c:pt idx="34319">
                  <c:v>103.47523895847</c:v>
                </c:pt>
                <c:pt idx="34320">
                  <c:v>103.47523895847</c:v>
                </c:pt>
                <c:pt idx="34321">
                  <c:v>103.47523895847</c:v>
                </c:pt>
                <c:pt idx="34322">
                  <c:v>103.47523895847</c:v>
                </c:pt>
                <c:pt idx="34323">
                  <c:v>103.47523895847</c:v>
                </c:pt>
                <c:pt idx="34324">
                  <c:v>103.47523895847</c:v>
                </c:pt>
                <c:pt idx="34325">
                  <c:v>103.47523895847</c:v>
                </c:pt>
                <c:pt idx="34326">
                  <c:v>103.47523895847</c:v>
                </c:pt>
                <c:pt idx="34327">
                  <c:v>103.47523895847</c:v>
                </c:pt>
                <c:pt idx="34328">
                  <c:v>103.47523895847</c:v>
                </c:pt>
                <c:pt idx="34329">
                  <c:v>103.47523895847</c:v>
                </c:pt>
                <c:pt idx="34330">
                  <c:v>103.47523895847</c:v>
                </c:pt>
                <c:pt idx="34331">
                  <c:v>103.47523895847</c:v>
                </c:pt>
                <c:pt idx="34332">
                  <c:v>103.47523895847</c:v>
                </c:pt>
                <c:pt idx="34333">
                  <c:v>103.47523895847</c:v>
                </c:pt>
                <c:pt idx="34334">
                  <c:v>103.47523895847</c:v>
                </c:pt>
                <c:pt idx="34335">
                  <c:v>103.47523895847</c:v>
                </c:pt>
                <c:pt idx="34336">
                  <c:v>103.47523895847</c:v>
                </c:pt>
                <c:pt idx="34337">
                  <c:v>103.47523895847</c:v>
                </c:pt>
                <c:pt idx="34338">
                  <c:v>103.47523895847</c:v>
                </c:pt>
                <c:pt idx="34339">
                  <c:v>103.47523895847</c:v>
                </c:pt>
                <c:pt idx="34340">
                  <c:v>103.47523895847</c:v>
                </c:pt>
                <c:pt idx="34341">
                  <c:v>103.47523895847</c:v>
                </c:pt>
                <c:pt idx="34342">
                  <c:v>103.47523895847</c:v>
                </c:pt>
                <c:pt idx="34343">
                  <c:v>103.47523895847</c:v>
                </c:pt>
                <c:pt idx="34344">
                  <c:v>103.47523895847</c:v>
                </c:pt>
                <c:pt idx="34345">
                  <c:v>103.47523895847</c:v>
                </c:pt>
                <c:pt idx="34346">
                  <c:v>103.47523895847</c:v>
                </c:pt>
                <c:pt idx="34347">
                  <c:v>103.47523895847</c:v>
                </c:pt>
                <c:pt idx="34348">
                  <c:v>103.47523895847</c:v>
                </c:pt>
                <c:pt idx="34349">
                  <c:v>103.47523895847</c:v>
                </c:pt>
                <c:pt idx="34350">
                  <c:v>103.47523895847</c:v>
                </c:pt>
                <c:pt idx="34351">
                  <c:v>103.47523895847</c:v>
                </c:pt>
                <c:pt idx="34352">
                  <c:v>103.47523895847</c:v>
                </c:pt>
                <c:pt idx="34353">
                  <c:v>103.47523895847</c:v>
                </c:pt>
                <c:pt idx="34354">
                  <c:v>103.47523895847</c:v>
                </c:pt>
                <c:pt idx="34355">
                  <c:v>103.47523895847</c:v>
                </c:pt>
                <c:pt idx="34356">
                  <c:v>103.47523895847</c:v>
                </c:pt>
                <c:pt idx="34357">
                  <c:v>103.47523895847</c:v>
                </c:pt>
                <c:pt idx="34358">
                  <c:v>103.47523895847</c:v>
                </c:pt>
                <c:pt idx="34359">
                  <c:v>103.47523895847</c:v>
                </c:pt>
                <c:pt idx="34360">
                  <c:v>103.47523895847</c:v>
                </c:pt>
                <c:pt idx="34361">
                  <c:v>103.47523895847</c:v>
                </c:pt>
                <c:pt idx="34362">
                  <c:v>103.47523895847</c:v>
                </c:pt>
                <c:pt idx="34363">
                  <c:v>103.47523895847</c:v>
                </c:pt>
                <c:pt idx="34364">
                  <c:v>103.47523895847</c:v>
                </c:pt>
                <c:pt idx="34365">
                  <c:v>103.47523895847</c:v>
                </c:pt>
                <c:pt idx="34366">
                  <c:v>103.47523895847</c:v>
                </c:pt>
                <c:pt idx="34367">
                  <c:v>103.47523895847</c:v>
                </c:pt>
                <c:pt idx="34368">
                  <c:v>103.47523895847</c:v>
                </c:pt>
                <c:pt idx="34369">
                  <c:v>103.47523895847</c:v>
                </c:pt>
                <c:pt idx="34370">
                  <c:v>103.47523895847</c:v>
                </c:pt>
                <c:pt idx="34371">
                  <c:v>103.47523895847</c:v>
                </c:pt>
                <c:pt idx="34372">
                  <c:v>103.47523895847</c:v>
                </c:pt>
                <c:pt idx="34373">
                  <c:v>103.47523895847</c:v>
                </c:pt>
                <c:pt idx="34374">
                  <c:v>103.47523895847</c:v>
                </c:pt>
                <c:pt idx="34375">
                  <c:v>103.47523895847</c:v>
                </c:pt>
                <c:pt idx="34376">
                  <c:v>103.47523895847</c:v>
                </c:pt>
                <c:pt idx="34377">
                  <c:v>103.47523895847</c:v>
                </c:pt>
                <c:pt idx="34378">
                  <c:v>103.47523895847</c:v>
                </c:pt>
                <c:pt idx="34379">
                  <c:v>103.47523895847</c:v>
                </c:pt>
                <c:pt idx="34380">
                  <c:v>103.47523895847</c:v>
                </c:pt>
                <c:pt idx="34381">
                  <c:v>103.47523895847</c:v>
                </c:pt>
                <c:pt idx="34382">
                  <c:v>103.47523895847</c:v>
                </c:pt>
                <c:pt idx="34383">
                  <c:v>103.47523895847</c:v>
                </c:pt>
                <c:pt idx="34384">
                  <c:v>103.47523895847</c:v>
                </c:pt>
                <c:pt idx="34385">
                  <c:v>103.47523895847</c:v>
                </c:pt>
                <c:pt idx="34386">
                  <c:v>103.47523895847</c:v>
                </c:pt>
                <c:pt idx="34387">
                  <c:v>103.47523895847</c:v>
                </c:pt>
                <c:pt idx="34388">
                  <c:v>103.47523895847</c:v>
                </c:pt>
                <c:pt idx="34389">
                  <c:v>103.47523895847</c:v>
                </c:pt>
                <c:pt idx="34390">
                  <c:v>103.47523895847</c:v>
                </c:pt>
                <c:pt idx="34391">
                  <c:v>103.47523895847</c:v>
                </c:pt>
                <c:pt idx="34392">
                  <c:v>103.47523895847</c:v>
                </c:pt>
                <c:pt idx="34393">
                  <c:v>103.47523895847</c:v>
                </c:pt>
                <c:pt idx="34394">
                  <c:v>103.47523895847</c:v>
                </c:pt>
                <c:pt idx="34395">
                  <c:v>103.47523895847</c:v>
                </c:pt>
                <c:pt idx="34396">
                  <c:v>103.47523895847</c:v>
                </c:pt>
                <c:pt idx="34397">
                  <c:v>103.47523895847</c:v>
                </c:pt>
                <c:pt idx="34398">
                  <c:v>103.47523895847</c:v>
                </c:pt>
                <c:pt idx="34399">
                  <c:v>103.47523895847</c:v>
                </c:pt>
                <c:pt idx="34400">
                  <c:v>103.47523895847</c:v>
                </c:pt>
                <c:pt idx="34401">
                  <c:v>103.47523895847</c:v>
                </c:pt>
                <c:pt idx="34402">
                  <c:v>103.47523895847</c:v>
                </c:pt>
                <c:pt idx="34403">
                  <c:v>103.47523895847</c:v>
                </c:pt>
                <c:pt idx="34404">
                  <c:v>103.47523895847</c:v>
                </c:pt>
                <c:pt idx="34405">
                  <c:v>103.47523895847</c:v>
                </c:pt>
                <c:pt idx="34406">
                  <c:v>103.47523895847</c:v>
                </c:pt>
                <c:pt idx="34407">
                  <c:v>103.47523895847</c:v>
                </c:pt>
                <c:pt idx="34408">
                  <c:v>103.47523895847</c:v>
                </c:pt>
                <c:pt idx="34409">
                  <c:v>103.47523895847</c:v>
                </c:pt>
                <c:pt idx="34410">
                  <c:v>103.47523895847</c:v>
                </c:pt>
                <c:pt idx="34411">
                  <c:v>103.47523895847</c:v>
                </c:pt>
                <c:pt idx="34412">
                  <c:v>103.47523895847</c:v>
                </c:pt>
                <c:pt idx="34413">
                  <c:v>103.47523895847</c:v>
                </c:pt>
                <c:pt idx="34414">
                  <c:v>103.47523895847</c:v>
                </c:pt>
                <c:pt idx="34415">
                  <c:v>103.47523895847</c:v>
                </c:pt>
                <c:pt idx="34416">
                  <c:v>103.47523895847</c:v>
                </c:pt>
                <c:pt idx="34417">
                  <c:v>103.47523895847</c:v>
                </c:pt>
                <c:pt idx="34418">
                  <c:v>103.47523895847</c:v>
                </c:pt>
                <c:pt idx="34419">
                  <c:v>103.47523895847</c:v>
                </c:pt>
                <c:pt idx="34420">
                  <c:v>103.47523895847</c:v>
                </c:pt>
                <c:pt idx="34421">
                  <c:v>103.47523895847</c:v>
                </c:pt>
                <c:pt idx="34422">
                  <c:v>103.47523895847</c:v>
                </c:pt>
                <c:pt idx="34423">
                  <c:v>103.47523895847</c:v>
                </c:pt>
                <c:pt idx="34424">
                  <c:v>103.47523895847</c:v>
                </c:pt>
                <c:pt idx="34425">
                  <c:v>103.47523895847</c:v>
                </c:pt>
                <c:pt idx="34426">
                  <c:v>103.47523895847</c:v>
                </c:pt>
                <c:pt idx="34427">
                  <c:v>103.47523895847</c:v>
                </c:pt>
                <c:pt idx="34428">
                  <c:v>103.47523895847</c:v>
                </c:pt>
                <c:pt idx="34429">
                  <c:v>103.47523895847</c:v>
                </c:pt>
                <c:pt idx="34430">
                  <c:v>103.47523895847</c:v>
                </c:pt>
                <c:pt idx="34431">
                  <c:v>103.47523895847</c:v>
                </c:pt>
                <c:pt idx="34432">
                  <c:v>103.47523895847</c:v>
                </c:pt>
                <c:pt idx="34433">
                  <c:v>103.47523895847</c:v>
                </c:pt>
                <c:pt idx="34434">
                  <c:v>103.47523895847</c:v>
                </c:pt>
                <c:pt idx="34435">
                  <c:v>103.47523895847</c:v>
                </c:pt>
                <c:pt idx="34436">
                  <c:v>103.47523895847</c:v>
                </c:pt>
                <c:pt idx="34437">
                  <c:v>103.47523895847</c:v>
                </c:pt>
                <c:pt idx="34438">
                  <c:v>103.47523895847</c:v>
                </c:pt>
                <c:pt idx="34439">
                  <c:v>103.47523895847</c:v>
                </c:pt>
                <c:pt idx="34440">
                  <c:v>103.47523895847</c:v>
                </c:pt>
                <c:pt idx="34441">
                  <c:v>103.47523895847</c:v>
                </c:pt>
                <c:pt idx="34442">
                  <c:v>103.47523895847</c:v>
                </c:pt>
                <c:pt idx="34443">
                  <c:v>103.47523895847</c:v>
                </c:pt>
                <c:pt idx="34444">
                  <c:v>103.47523895847</c:v>
                </c:pt>
                <c:pt idx="34445">
                  <c:v>103.47523895847</c:v>
                </c:pt>
                <c:pt idx="34446">
                  <c:v>103.47523895847</c:v>
                </c:pt>
                <c:pt idx="34447">
                  <c:v>103.47523895847</c:v>
                </c:pt>
                <c:pt idx="34448">
                  <c:v>103.47523895847</c:v>
                </c:pt>
                <c:pt idx="34449">
                  <c:v>103.47523895847</c:v>
                </c:pt>
                <c:pt idx="34450">
                  <c:v>103.47523895847</c:v>
                </c:pt>
                <c:pt idx="34451">
                  <c:v>103.47523895847</c:v>
                </c:pt>
                <c:pt idx="34452">
                  <c:v>103.47523895847</c:v>
                </c:pt>
                <c:pt idx="34453">
                  <c:v>103.47523895847</c:v>
                </c:pt>
                <c:pt idx="34454">
                  <c:v>103.47523895847</c:v>
                </c:pt>
                <c:pt idx="34455">
                  <c:v>103.47523895847</c:v>
                </c:pt>
                <c:pt idx="34456">
                  <c:v>103.47523895847</c:v>
                </c:pt>
                <c:pt idx="34457">
                  <c:v>103.47523895847</c:v>
                </c:pt>
                <c:pt idx="34458">
                  <c:v>103.47523895847</c:v>
                </c:pt>
                <c:pt idx="34459">
                  <c:v>103.47523895847</c:v>
                </c:pt>
                <c:pt idx="34460">
                  <c:v>103.47523895847</c:v>
                </c:pt>
                <c:pt idx="34461">
                  <c:v>103.47523895847</c:v>
                </c:pt>
                <c:pt idx="34462">
                  <c:v>103.47523895847</c:v>
                </c:pt>
                <c:pt idx="34463">
                  <c:v>103.47523895847</c:v>
                </c:pt>
                <c:pt idx="34464">
                  <c:v>103.47523895847</c:v>
                </c:pt>
                <c:pt idx="34465">
                  <c:v>103.47523895847</c:v>
                </c:pt>
                <c:pt idx="34466">
                  <c:v>103.47523895847</c:v>
                </c:pt>
                <c:pt idx="34467">
                  <c:v>103.47523895847</c:v>
                </c:pt>
                <c:pt idx="34468">
                  <c:v>103.47523895847</c:v>
                </c:pt>
                <c:pt idx="34469">
                  <c:v>103.47523895847</c:v>
                </c:pt>
                <c:pt idx="34470">
                  <c:v>103.47523895847</c:v>
                </c:pt>
                <c:pt idx="34471">
                  <c:v>103.47523895847</c:v>
                </c:pt>
                <c:pt idx="34472">
                  <c:v>103.47523895847</c:v>
                </c:pt>
                <c:pt idx="34473">
                  <c:v>103.47523895847</c:v>
                </c:pt>
                <c:pt idx="34474">
                  <c:v>103.47523895847</c:v>
                </c:pt>
                <c:pt idx="34475">
                  <c:v>103.47523895847</c:v>
                </c:pt>
                <c:pt idx="34476">
                  <c:v>103.47523895847</c:v>
                </c:pt>
                <c:pt idx="34477">
                  <c:v>103.47523895847</c:v>
                </c:pt>
                <c:pt idx="34478">
                  <c:v>103.47523895847</c:v>
                </c:pt>
                <c:pt idx="34479">
                  <c:v>103.47523895847</c:v>
                </c:pt>
                <c:pt idx="34480">
                  <c:v>103.47523895847</c:v>
                </c:pt>
                <c:pt idx="34481">
                  <c:v>103.47523895847</c:v>
                </c:pt>
                <c:pt idx="34482">
                  <c:v>103.47523895847</c:v>
                </c:pt>
                <c:pt idx="34483">
                  <c:v>103.47523895847</c:v>
                </c:pt>
                <c:pt idx="34484">
                  <c:v>103.47523895847</c:v>
                </c:pt>
                <c:pt idx="34485">
                  <c:v>103.47523895847</c:v>
                </c:pt>
                <c:pt idx="34486">
                  <c:v>103.47523895847</c:v>
                </c:pt>
                <c:pt idx="34487">
                  <c:v>103.47523895847</c:v>
                </c:pt>
                <c:pt idx="34488">
                  <c:v>103.47523895847</c:v>
                </c:pt>
                <c:pt idx="34489">
                  <c:v>103.47523895847</c:v>
                </c:pt>
                <c:pt idx="34490">
                  <c:v>103.47523895847</c:v>
                </c:pt>
                <c:pt idx="34491">
                  <c:v>103.47523895847</c:v>
                </c:pt>
                <c:pt idx="34492">
                  <c:v>103.47523895847</c:v>
                </c:pt>
                <c:pt idx="34493">
                  <c:v>103.47523895847</c:v>
                </c:pt>
                <c:pt idx="34494">
                  <c:v>103.47523895847</c:v>
                </c:pt>
                <c:pt idx="34495">
                  <c:v>103.47523895847</c:v>
                </c:pt>
                <c:pt idx="34496">
                  <c:v>103.47523895847</c:v>
                </c:pt>
                <c:pt idx="34497">
                  <c:v>103.47523895847</c:v>
                </c:pt>
                <c:pt idx="34498">
                  <c:v>103.47523895847</c:v>
                </c:pt>
                <c:pt idx="34499">
                  <c:v>103.47523895847</c:v>
                </c:pt>
                <c:pt idx="34500">
                  <c:v>103.47523895847</c:v>
                </c:pt>
                <c:pt idx="34501">
                  <c:v>103.47523895847</c:v>
                </c:pt>
                <c:pt idx="34502">
                  <c:v>103.47523895847</c:v>
                </c:pt>
                <c:pt idx="34503">
                  <c:v>103.47523895847</c:v>
                </c:pt>
                <c:pt idx="34504">
                  <c:v>103.47523895847</c:v>
                </c:pt>
                <c:pt idx="34505">
                  <c:v>103.47523895847</c:v>
                </c:pt>
                <c:pt idx="34506">
                  <c:v>103.47523895847</c:v>
                </c:pt>
                <c:pt idx="34507">
                  <c:v>103.47523895847</c:v>
                </c:pt>
                <c:pt idx="34508">
                  <c:v>103.47523895847</c:v>
                </c:pt>
                <c:pt idx="34509">
                  <c:v>103.47523895847</c:v>
                </c:pt>
                <c:pt idx="34510">
                  <c:v>103.47523895847</c:v>
                </c:pt>
                <c:pt idx="34511">
                  <c:v>103.47523895847</c:v>
                </c:pt>
                <c:pt idx="34512">
                  <c:v>103.47523895847</c:v>
                </c:pt>
                <c:pt idx="34513">
                  <c:v>103.47523895847</c:v>
                </c:pt>
                <c:pt idx="34514">
                  <c:v>103.47523895847</c:v>
                </c:pt>
                <c:pt idx="34515">
                  <c:v>103.47523895847</c:v>
                </c:pt>
                <c:pt idx="34516">
                  <c:v>103.47523895847</c:v>
                </c:pt>
                <c:pt idx="34517">
                  <c:v>103.47523895847</c:v>
                </c:pt>
                <c:pt idx="34518">
                  <c:v>103.47523895847</c:v>
                </c:pt>
                <c:pt idx="34519">
                  <c:v>103.47523895847</c:v>
                </c:pt>
                <c:pt idx="34520">
                  <c:v>103.47523895847</c:v>
                </c:pt>
                <c:pt idx="34521">
                  <c:v>103.47523895847</c:v>
                </c:pt>
                <c:pt idx="34522">
                  <c:v>103.47523895847</c:v>
                </c:pt>
                <c:pt idx="34523">
                  <c:v>103.47523895847</c:v>
                </c:pt>
                <c:pt idx="34524">
                  <c:v>103.47523895847</c:v>
                </c:pt>
                <c:pt idx="34525">
                  <c:v>103.47523895847</c:v>
                </c:pt>
                <c:pt idx="34526">
                  <c:v>103.47523895847</c:v>
                </c:pt>
                <c:pt idx="34527">
                  <c:v>103.47523895847</c:v>
                </c:pt>
                <c:pt idx="34528">
                  <c:v>103.47523895847</c:v>
                </c:pt>
                <c:pt idx="34529">
                  <c:v>103.47523895847</c:v>
                </c:pt>
                <c:pt idx="34530">
                  <c:v>103.47523895847</c:v>
                </c:pt>
                <c:pt idx="34531">
                  <c:v>103.47523895847</c:v>
                </c:pt>
                <c:pt idx="34532">
                  <c:v>103.47523895847</c:v>
                </c:pt>
                <c:pt idx="34533">
                  <c:v>103.47523895847</c:v>
                </c:pt>
                <c:pt idx="34534">
                  <c:v>103.47523895847</c:v>
                </c:pt>
                <c:pt idx="34535">
                  <c:v>103.47523895847</c:v>
                </c:pt>
                <c:pt idx="34536">
                  <c:v>103.47523895847</c:v>
                </c:pt>
                <c:pt idx="34537">
                  <c:v>103.47523895847</c:v>
                </c:pt>
                <c:pt idx="34538">
                  <c:v>103.47523895847</c:v>
                </c:pt>
                <c:pt idx="34539">
                  <c:v>103.47523895847</c:v>
                </c:pt>
                <c:pt idx="34540">
                  <c:v>103.47523895847</c:v>
                </c:pt>
                <c:pt idx="34541">
                  <c:v>103.47523895847</c:v>
                </c:pt>
                <c:pt idx="34542">
                  <c:v>103.47523895847</c:v>
                </c:pt>
                <c:pt idx="34543">
                  <c:v>103.47523895847</c:v>
                </c:pt>
                <c:pt idx="34544">
                  <c:v>103.47523895847</c:v>
                </c:pt>
                <c:pt idx="34545">
                  <c:v>103.47523895847</c:v>
                </c:pt>
                <c:pt idx="34546">
                  <c:v>103.47523895847</c:v>
                </c:pt>
                <c:pt idx="34547">
                  <c:v>103.47523895847</c:v>
                </c:pt>
                <c:pt idx="34548">
                  <c:v>103.47523895847</c:v>
                </c:pt>
                <c:pt idx="34549">
                  <c:v>103.47523895847</c:v>
                </c:pt>
                <c:pt idx="34550">
                  <c:v>103.47523895847</c:v>
                </c:pt>
                <c:pt idx="34551">
                  <c:v>103.47523895847</c:v>
                </c:pt>
                <c:pt idx="34552">
                  <c:v>103.47523895847</c:v>
                </c:pt>
                <c:pt idx="34553">
                  <c:v>103.47523895847</c:v>
                </c:pt>
                <c:pt idx="34554">
                  <c:v>103.47523895847</c:v>
                </c:pt>
                <c:pt idx="34555">
                  <c:v>103.47523895847</c:v>
                </c:pt>
                <c:pt idx="34556">
                  <c:v>103.47523895847</c:v>
                </c:pt>
                <c:pt idx="34557">
                  <c:v>103.47523895847</c:v>
                </c:pt>
                <c:pt idx="34558">
                  <c:v>103.47523895847</c:v>
                </c:pt>
                <c:pt idx="34559">
                  <c:v>103.47523895847</c:v>
                </c:pt>
                <c:pt idx="34560">
                  <c:v>103.47523895847</c:v>
                </c:pt>
                <c:pt idx="34561">
                  <c:v>103.47523895847</c:v>
                </c:pt>
                <c:pt idx="34562">
                  <c:v>103.47523895847</c:v>
                </c:pt>
                <c:pt idx="34563">
                  <c:v>103.47523895847</c:v>
                </c:pt>
                <c:pt idx="34564">
                  <c:v>103.47523895847</c:v>
                </c:pt>
                <c:pt idx="34565">
                  <c:v>103.47523895847</c:v>
                </c:pt>
                <c:pt idx="34566">
                  <c:v>103.47523895847</c:v>
                </c:pt>
                <c:pt idx="34567">
                  <c:v>103.47523895847</c:v>
                </c:pt>
                <c:pt idx="34568">
                  <c:v>103.47523895847</c:v>
                </c:pt>
                <c:pt idx="34569">
                  <c:v>103.47523895847</c:v>
                </c:pt>
                <c:pt idx="34570">
                  <c:v>103.47523895847</c:v>
                </c:pt>
                <c:pt idx="34571">
                  <c:v>103.47523895847</c:v>
                </c:pt>
                <c:pt idx="34572">
                  <c:v>103.47523895847</c:v>
                </c:pt>
                <c:pt idx="34573">
                  <c:v>103.47523895847</c:v>
                </c:pt>
                <c:pt idx="34574">
                  <c:v>103.47523895847</c:v>
                </c:pt>
                <c:pt idx="34575">
                  <c:v>103.47523895847</c:v>
                </c:pt>
                <c:pt idx="34576">
                  <c:v>103.47523895847</c:v>
                </c:pt>
                <c:pt idx="34577">
                  <c:v>103.47523895847</c:v>
                </c:pt>
                <c:pt idx="34578">
                  <c:v>103.47523895847</c:v>
                </c:pt>
                <c:pt idx="34579">
                  <c:v>103.47523895847</c:v>
                </c:pt>
                <c:pt idx="34580">
                  <c:v>103.47523895847</c:v>
                </c:pt>
                <c:pt idx="34581">
                  <c:v>103.47523895847</c:v>
                </c:pt>
                <c:pt idx="34582">
                  <c:v>103.47523895847</c:v>
                </c:pt>
                <c:pt idx="34583">
                  <c:v>103.47523895847</c:v>
                </c:pt>
                <c:pt idx="34584">
                  <c:v>103.47523895847</c:v>
                </c:pt>
                <c:pt idx="34585">
                  <c:v>103.47523895847</c:v>
                </c:pt>
                <c:pt idx="34586">
                  <c:v>103.47523895847</c:v>
                </c:pt>
                <c:pt idx="34587">
                  <c:v>103.47523895847</c:v>
                </c:pt>
                <c:pt idx="34588">
                  <c:v>103.47523895847</c:v>
                </c:pt>
                <c:pt idx="34589">
                  <c:v>103.47523895847</c:v>
                </c:pt>
                <c:pt idx="34590">
                  <c:v>103.47523895847</c:v>
                </c:pt>
                <c:pt idx="34591">
                  <c:v>103.47523895847</c:v>
                </c:pt>
                <c:pt idx="34592">
                  <c:v>103.47523895847</c:v>
                </c:pt>
                <c:pt idx="34593">
                  <c:v>103.47523895847</c:v>
                </c:pt>
                <c:pt idx="34594">
                  <c:v>103.47523895847</c:v>
                </c:pt>
                <c:pt idx="34595">
                  <c:v>103.47523895847</c:v>
                </c:pt>
                <c:pt idx="34596">
                  <c:v>103.47523895847</c:v>
                </c:pt>
                <c:pt idx="34597">
                  <c:v>103.47523895847</c:v>
                </c:pt>
                <c:pt idx="34598">
                  <c:v>103.47523895847</c:v>
                </c:pt>
                <c:pt idx="34599">
                  <c:v>103.47523895847</c:v>
                </c:pt>
                <c:pt idx="34600">
                  <c:v>103.47523895847</c:v>
                </c:pt>
                <c:pt idx="34601">
                  <c:v>103.47523895847</c:v>
                </c:pt>
                <c:pt idx="34602">
                  <c:v>103.47523895847</c:v>
                </c:pt>
                <c:pt idx="34603">
                  <c:v>103.47523895847</c:v>
                </c:pt>
                <c:pt idx="34604">
                  <c:v>103.47523895847</c:v>
                </c:pt>
                <c:pt idx="34605">
                  <c:v>103.47523895847</c:v>
                </c:pt>
                <c:pt idx="34606">
                  <c:v>103.47523895847</c:v>
                </c:pt>
                <c:pt idx="34607">
                  <c:v>103.47523895847</c:v>
                </c:pt>
                <c:pt idx="34608">
                  <c:v>103.47523895847</c:v>
                </c:pt>
                <c:pt idx="34609">
                  <c:v>103.47523895847</c:v>
                </c:pt>
                <c:pt idx="34610">
                  <c:v>103.47523895847</c:v>
                </c:pt>
                <c:pt idx="34611">
                  <c:v>103.47523895847</c:v>
                </c:pt>
                <c:pt idx="34612">
                  <c:v>103.47523895847</c:v>
                </c:pt>
                <c:pt idx="34613">
                  <c:v>103.47523895847</c:v>
                </c:pt>
                <c:pt idx="34614">
                  <c:v>103.47523895847</c:v>
                </c:pt>
                <c:pt idx="34615">
                  <c:v>103.47523895847</c:v>
                </c:pt>
                <c:pt idx="34616">
                  <c:v>103.47523895847</c:v>
                </c:pt>
                <c:pt idx="34617">
                  <c:v>103.47523895847</c:v>
                </c:pt>
                <c:pt idx="34618">
                  <c:v>103.47523895847</c:v>
                </c:pt>
                <c:pt idx="34619">
                  <c:v>103.47523895847</c:v>
                </c:pt>
                <c:pt idx="34620">
                  <c:v>103.47523895847</c:v>
                </c:pt>
                <c:pt idx="34621">
                  <c:v>103.47523895847</c:v>
                </c:pt>
                <c:pt idx="34622">
                  <c:v>103.47523895847</c:v>
                </c:pt>
                <c:pt idx="34623">
                  <c:v>103.47523895847</c:v>
                </c:pt>
                <c:pt idx="34624">
                  <c:v>103.47523895847</c:v>
                </c:pt>
                <c:pt idx="34625">
                  <c:v>103.47523895847</c:v>
                </c:pt>
                <c:pt idx="34626">
                  <c:v>103.47523895847</c:v>
                </c:pt>
                <c:pt idx="34627">
                  <c:v>103.47523895847</c:v>
                </c:pt>
                <c:pt idx="34628">
                  <c:v>103.47523895847</c:v>
                </c:pt>
                <c:pt idx="34629">
                  <c:v>103.47523895847</c:v>
                </c:pt>
                <c:pt idx="34630">
                  <c:v>103.47523895847</c:v>
                </c:pt>
                <c:pt idx="34631">
                  <c:v>103.47523895847</c:v>
                </c:pt>
                <c:pt idx="34632">
                  <c:v>103.47523895847</c:v>
                </c:pt>
                <c:pt idx="34633">
                  <c:v>103.47523895847</c:v>
                </c:pt>
                <c:pt idx="34634">
                  <c:v>103.47523895847</c:v>
                </c:pt>
                <c:pt idx="34635">
                  <c:v>103.47523895847</c:v>
                </c:pt>
                <c:pt idx="34636">
                  <c:v>103.47523895847</c:v>
                </c:pt>
                <c:pt idx="34637">
                  <c:v>103.47523895847</c:v>
                </c:pt>
                <c:pt idx="34638">
                  <c:v>103.47523895847</c:v>
                </c:pt>
                <c:pt idx="34639">
                  <c:v>103.47523895847</c:v>
                </c:pt>
                <c:pt idx="34640">
                  <c:v>103.47523895847</c:v>
                </c:pt>
                <c:pt idx="34641">
                  <c:v>103.47523895847</c:v>
                </c:pt>
                <c:pt idx="34642">
                  <c:v>103.47523895847</c:v>
                </c:pt>
                <c:pt idx="34643">
                  <c:v>103.47523895847</c:v>
                </c:pt>
                <c:pt idx="34644">
                  <c:v>103.47523895847</c:v>
                </c:pt>
                <c:pt idx="34645">
                  <c:v>103.47523895847</c:v>
                </c:pt>
                <c:pt idx="34646">
                  <c:v>103.47523895847</c:v>
                </c:pt>
                <c:pt idx="34647">
                  <c:v>103.47523895847</c:v>
                </c:pt>
                <c:pt idx="34648">
                  <c:v>103.47523895847</c:v>
                </c:pt>
                <c:pt idx="34649">
                  <c:v>103.47523895847</c:v>
                </c:pt>
                <c:pt idx="34650">
                  <c:v>103.47523895847</c:v>
                </c:pt>
                <c:pt idx="34651">
                  <c:v>103.47523895847</c:v>
                </c:pt>
                <c:pt idx="34652">
                  <c:v>103.47523895847</c:v>
                </c:pt>
                <c:pt idx="34653">
                  <c:v>103.47523895847</c:v>
                </c:pt>
                <c:pt idx="34654">
                  <c:v>103.47523895847</c:v>
                </c:pt>
                <c:pt idx="34655">
                  <c:v>103.47523895847</c:v>
                </c:pt>
                <c:pt idx="34656">
                  <c:v>103.47523895847</c:v>
                </c:pt>
                <c:pt idx="34657">
                  <c:v>103.47523895847</c:v>
                </c:pt>
                <c:pt idx="34658">
                  <c:v>103.47523895847</c:v>
                </c:pt>
                <c:pt idx="34659">
                  <c:v>103.47523895847</c:v>
                </c:pt>
                <c:pt idx="34660">
                  <c:v>103.47523895847</c:v>
                </c:pt>
                <c:pt idx="34661">
                  <c:v>103.47523895847</c:v>
                </c:pt>
                <c:pt idx="34662">
                  <c:v>103.47523895847</c:v>
                </c:pt>
                <c:pt idx="34663">
                  <c:v>103.47523895847</c:v>
                </c:pt>
                <c:pt idx="34664">
                  <c:v>103.47523895847</c:v>
                </c:pt>
                <c:pt idx="34665">
                  <c:v>103.47523895847</c:v>
                </c:pt>
                <c:pt idx="34666">
                  <c:v>103.47523895847</c:v>
                </c:pt>
                <c:pt idx="34667">
                  <c:v>103.47523895847</c:v>
                </c:pt>
                <c:pt idx="34668">
                  <c:v>103.47523895847</c:v>
                </c:pt>
                <c:pt idx="34669">
                  <c:v>103.47523895847</c:v>
                </c:pt>
                <c:pt idx="34670">
                  <c:v>103.47523895847</c:v>
                </c:pt>
                <c:pt idx="34671">
                  <c:v>103.47523895847</c:v>
                </c:pt>
                <c:pt idx="34672">
                  <c:v>103.47523895847</c:v>
                </c:pt>
                <c:pt idx="34673">
                  <c:v>103.47523895847</c:v>
                </c:pt>
                <c:pt idx="34674">
                  <c:v>103.47523895847</c:v>
                </c:pt>
                <c:pt idx="34675">
                  <c:v>103.47523895847</c:v>
                </c:pt>
                <c:pt idx="34676">
                  <c:v>103.47523895847</c:v>
                </c:pt>
                <c:pt idx="34677">
                  <c:v>103.47523895847</c:v>
                </c:pt>
                <c:pt idx="34678">
                  <c:v>103.47523895847</c:v>
                </c:pt>
                <c:pt idx="34679">
                  <c:v>103.47523895847</c:v>
                </c:pt>
                <c:pt idx="34680">
                  <c:v>103.47523895847</c:v>
                </c:pt>
                <c:pt idx="34681">
                  <c:v>103.47523895847</c:v>
                </c:pt>
                <c:pt idx="34682">
                  <c:v>103.47523895847</c:v>
                </c:pt>
                <c:pt idx="34683">
                  <c:v>103.47523895847</c:v>
                </c:pt>
                <c:pt idx="34684">
                  <c:v>103.47523895847</c:v>
                </c:pt>
                <c:pt idx="34685">
                  <c:v>103.47523895847</c:v>
                </c:pt>
                <c:pt idx="34686">
                  <c:v>103.47523895847</c:v>
                </c:pt>
                <c:pt idx="34687">
                  <c:v>103.47523895847</c:v>
                </c:pt>
                <c:pt idx="34688">
                  <c:v>103.47523895847</c:v>
                </c:pt>
                <c:pt idx="34689">
                  <c:v>103.47523895847</c:v>
                </c:pt>
                <c:pt idx="34690">
                  <c:v>103.47523895847</c:v>
                </c:pt>
                <c:pt idx="34691">
                  <c:v>103.47523895847</c:v>
                </c:pt>
                <c:pt idx="34692">
                  <c:v>103.47523895847</c:v>
                </c:pt>
                <c:pt idx="34693">
                  <c:v>103.47523895847</c:v>
                </c:pt>
                <c:pt idx="34694">
                  <c:v>103.47523895847</c:v>
                </c:pt>
                <c:pt idx="34695">
                  <c:v>103.47523895847</c:v>
                </c:pt>
                <c:pt idx="34696">
                  <c:v>103.47523895847</c:v>
                </c:pt>
                <c:pt idx="34697">
                  <c:v>103.47523895847</c:v>
                </c:pt>
                <c:pt idx="34698">
                  <c:v>103.47523895847</c:v>
                </c:pt>
                <c:pt idx="34699">
                  <c:v>103.47523895847</c:v>
                </c:pt>
                <c:pt idx="34700">
                  <c:v>103.47523895847</c:v>
                </c:pt>
                <c:pt idx="34701">
                  <c:v>103.47523895847</c:v>
                </c:pt>
                <c:pt idx="34702">
                  <c:v>103.47523895847</c:v>
                </c:pt>
                <c:pt idx="34703">
                  <c:v>103.47523895847</c:v>
                </c:pt>
                <c:pt idx="34704">
                  <c:v>103.47523895847</c:v>
                </c:pt>
                <c:pt idx="34705">
                  <c:v>103.47523895847</c:v>
                </c:pt>
                <c:pt idx="34706">
                  <c:v>103.47523895847</c:v>
                </c:pt>
                <c:pt idx="34707">
                  <c:v>103.47523895847</c:v>
                </c:pt>
                <c:pt idx="34708">
                  <c:v>103.47523895847</c:v>
                </c:pt>
                <c:pt idx="34709">
                  <c:v>103.47523895847</c:v>
                </c:pt>
                <c:pt idx="34710">
                  <c:v>103.47523895847</c:v>
                </c:pt>
                <c:pt idx="34711">
                  <c:v>103.47523895847</c:v>
                </c:pt>
                <c:pt idx="34712">
                  <c:v>103.47523895847</c:v>
                </c:pt>
                <c:pt idx="34713">
                  <c:v>103.47523895847</c:v>
                </c:pt>
                <c:pt idx="34714">
                  <c:v>103.47523895847</c:v>
                </c:pt>
                <c:pt idx="34715">
                  <c:v>103.47523895847</c:v>
                </c:pt>
                <c:pt idx="34716">
                  <c:v>103.47523895847</c:v>
                </c:pt>
                <c:pt idx="34717">
                  <c:v>103.47523895847</c:v>
                </c:pt>
                <c:pt idx="34718">
                  <c:v>103.47523895847</c:v>
                </c:pt>
                <c:pt idx="34719">
                  <c:v>103.47523895847</c:v>
                </c:pt>
                <c:pt idx="34720">
                  <c:v>103.47523895847</c:v>
                </c:pt>
                <c:pt idx="34721">
                  <c:v>103.47523895847</c:v>
                </c:pt>
                <c:pt idx="34722">
                  <c:v>103.47523895847</c:v>
                </c:pt>
                <c:pt idx="34723">
                  <c:v>103.47523895847</c:v>
                </c:pt>
                <c:pt idx="34724">
                  <c:v>103.47523895847</c:v>
                </c:pt>
                <c:pt idx="34725">
                  <c:v>103.47523895847</c:v>
                </c:pt>
                <c:pt idx="34726">
                  <c:v>103.47523895847</c:v>
                </c:pt>
                <c:pt idx="34727">
                  <c:v>103.47523895847</c:v>
                </c:pt>
                <c:pt idx="34728">
                  <c:v>103.47523895847</c:v>
                </c:pt>
                <c:pt idx="34729">
                  <c:v>103.47523895847</c:v>
                </c:pt>
                <c:pt idx="34730">
                  <c:v>103.47523895847</c:v>
                </c:pt>
                <c:pt idx="34731">
                  <c:v>103.47523895847</c:v>
                </c:pt>
                <c:pt idx="34732">
                  <c:v>103.47523895847</c:v>
                </c:pt>
                <c:pt idx="34733">
                  <c:v>103.47523895847</c:v>
                </c:pt>
                <c:pt idx="34734">
                  <c:v>103.47523895847</c:v>
                </c:pt>
                <c:pt idx="34735">
                  <c:v>103.47523895847</c:v>
                </c:pt>
                <c:pt idx="34736">
                  <c:v>103.47523895847</c:v>
                </c:pt>
                <c:pt idx="34737">
                  <c:v>103.47523895847</c:v>
                </c:pt>
                <c:pt idx="34738">
                  <c:v>103.47523895847</c:v>
                </c:pt>
                <c:pt idx="34739">
                  <c:v>103.47523895847</c:v>
                </c:pt>
                <c:pt idx="34740">
                  <c:v>103.47523895847</c:v>
                </c:pt>
                <c:pt idx="34741">
                  <c:v>103.47523895847</c:v>
                </c:pt>
                <c:pt idx="34742">
                  <c:v>103.47523895847</c:v>
                </c:pt>
                <c:pt idx="34743">
                  <c:v>103.47523895847</c:v>
                </c:pt>
                <c:pt idx="34744">
                  <c:v>103.47523895847</c:v>
                </c:pt>
                <c:pt idx="34745">
                  <c:v>103.47523895847</c:v>
                </c:pt>
                <c:pt idx="34746">
                  <c:v>103.47523895847</c:v>
                </c:pt>
                <c:pt idx="34747">
                  <c:v>103.47523895847</c:v>
                </c:pt>
                <c:pt idx="34748">
                  <c:v>103.47523895847</c:v>
                </c:pt>
                <c:pt idx="34749">
                  <c:v>103.47523895847</c:v>
                </c:pt>
                <c:pt idx="34750">
                  <c:v>103.47523895847</c:v>
                </c:pt>
                <c:pt idx="34751">
                  <c:v>103.47523895847</c:v>
                </c:pt>
                <c:pt idx="34752">
                  <c:v>103.47523895847</c:v>
                </c:pt>
                <c:pt idx="34753">
                  <c:v>103.47523895847</c:v>
                </c:pt>
                <c:pt idx="34754">
                  <c:v>103.47523895847</c:v>
                </c:pt>
                <c:pt idx="34755">
                  <c:v>103.47523895847</c:v>
                </c:pt>
                <c:pt idx="34756">
                  <c:v>103.47523895847</c:v>
                </c:pt>
                <c:pt idx="34757">
                  <c:v>103.47523895847</c:v>
                </c:pt>
                <c:pt idx="34758">
                  <c:v>103.47523895847</c:v>
                </c:pt>
                <c:pt idx="34759">
                  <c:v>103.47523895847</c:v>
                </c:pt>
                <c:pt idx="34760">
                  <c:v>103.47523895847</c:v>
                </c:pt>
                <c:pt idx="34761">
                  <c:v>103.47523895847</c:v>
                </c:pt>
                <c:pt idx="34762">
                  <c:v>103.47523895847</c:v>
                </c:pt>
                <c:pt idx="34763">
                  <c:v>103.47523895847</c:v>
                </c:pt>
                <c:pt idx="34764">
                  <c:v>103.47523895847</c:v>
                </c:pt>
                <c:pt idx="34765">
                  <c:v>103.47523895847</c:v>
                </c:pt>
                <c:pt idx="34766">
                  <c:v>103.47523895847</c:v>
                </c:pt>
                <c:pt idx="34767">
                  <c:v>103.47523895847</c:v>
                </c:pt>
                <c:pt idx="34768">
                  <c:v>103.47523895847</c:v>
                </c:pt>
                <c:pt idx="34769">
                  <c:v>103.47523895847</c:v>
                </c:pt>
                <c:pt idx="34770">
                  <c:v>103.47523895847</c:v>
                </c:pt>
                <c:pt idx="34771">
                  <c:v>103.47523895847</c:v>
                </c:pt>
                <c:pt idx="34772">
                  <c:v>103.47523895847</c:v>
                </c:pt>
                <c:pt idx="34773">
                  <c:v>103.47523895847</c:v>
                </c:pt>
                <c:pt idx="34774">
                  <c:v>103.47523895847</c:v>
                </c:pt>
                <c:pt idx="34775">
                  <c:v>103.47523895847</c:v>
                </c:pt>
                <c:pt idx="34776">
                  <c:v>103.47523895847</c:v>
                </c:pt>
                <c:pt idx="34777">
                  <c:v>103.47523895847</c:v>
                </c:pt>
                <c:pt idx="34778">
                  <c:v>103.47523895847</c:v>
                </c:pt>
                <c:pt idx="34779">
                  <c:v>103.47523895847</c:v>
                </c:pt>
                <c:pt idx="34780">
                  <c:v>103.47523895847</c:v>
                </c:pt>
                <c:pt idx="34781">
                  <c:v>103.47523895847</c:v>
                </c:pt>
                <c:pt idx="34782">
                  <c:v>103.47523895847</c:v>
                </c:pt>
                <c:pt idx="34783">
                  <c:v>103.47523895847</c:v>
                </c:pt>
                <c:pt idx="34784">
                  <c:v>103.47523895847</c:v>
                </c:pt>
                <c:pt idx="34785">
                  <c:v>103.47523895847</c:v>
                </c:pt>
                <c:pt idx="34786">
                  <c:v>103.47523895847</c:v>
                </c:pt>
                <c:pt idx="34787">
                  <c:v>103.47523895847</c:v>
                </c:pt>
                <c:pt idx="34788">
                  <c:v>103.47523895847</c:v>
                </c:pt>
                <c:pt idx="34789">
                  <c:v>103.47523895847</c:v>
                </c:pt>
                <c:pt idx="34790">
                  <c:v>103.47523895847</c:v>
                </c:pt>
                <c:pt idx="34791">
                  <c:v>103.47523895847</c:v>
                </c:pt>
                <c:pt idx="34792">
                  <c:v>103.47523895847</c:v>
                </c:pt>
                <c:pt idx="34793">
                  <c:v>103.47523895847</c:v>
                </c:pt>
                <c:pt idx="34794">
                  <c:v>103.47523895847</c:v>
                </c:pt>
                <c:pt idx="34795">
                  <c:v>103.47523895847</c:v>
                </c:pt>
                <c:pt idx="34796">
                  <c:v>103.47523895847</c:v>
                </c:pt>
                <c:pt idx="34797">
                  <c:v>103.47523895847</c:v>
                </c:pt>
                <c:pt idx="34798">
                  <c:v>103.47523895847</c:v>
                </c:pt>
                <c:pt idx="34799">
                  <c:v>103.47523895847</c:v>
                </c:pt>
                <c:pt idx="34800">
                  <c:v>103.47523895847</c:v>
                </c:pt>
                <c:pt idx="34801">
                  <c:v>103.47523895847</c:v>
                </c:pt>
                <c:pt idx="34802">
                  <c:v>103.47523895847</c:v>
                </c:pt>
                <c:pt idx="34803">
                  <c:v>103.47523895847</c:v>
                </c:pt>
                <c:pt idx="34804">
                  <c:v>103.47523895847</c:v>
                </c:pt>
                <c:pt idx="34805">
                  <c:v>103.47523895847</c:v>
                </c:pt>
                <c:pt idx="34806">
                  <c:v>103.47523895847</c:v>
                </c:pt>
                <c:pt idx="34807">
                  <c:v>103.47523895847</c:v>
                </c:pt>
                <c:pt idx="34808">
                  <c:v>103.47523895847</c:v>
                </c:pt>
                <c:pt idx="34809">
                  <c:v>103.47523895847</c:v>
                </c:pt>
                <c:pt idx="34810">
                  <c:v>103.47523895847</c:v>
                </c:pt>
                <c:pt idx="34811">
                  <c:v>103.47523895847</c:v>
                </c:pt>
                <c:pt idx="34812">
                  <c:v>103.47523895847</c:v>
                </c:pt>
                <c:pt idx="34813">
                  <c:v>103.47523895847</c:v>
                </c:pt>
                <c:pt idx="34814">
                  <c:v>103.47523895847</c:v>
                </c:pt>
                <c:pt idx="34815">
                  <c:v>103.47523895847</c:v>
                </c:pt>
                <c:pt idx="34816">
                  <c:v>103.47523895847</c:v>
                </c:pt>
                <c:pt idx="34817">
                  <c:v>103.47523895847</c:v>
                </c:pt>
                <c:pt idx="34818">
                  <c:v>103.47523895847</c:v>
                </c:pt>
                <c:pt idx="34819">
                  <c:v>103.47523895847</c:v>
                </c:pt>
                <c:pt idx="34820">
                  <c:v>103.47523895847</c:v>
                </c:pt>
                <c:pt idx="34821">
                  <c:v>103.47523895847</c:v>
                </c:pt>
                <c:pt idx="34822">
                  <c:v>103.47523895847</c:v>
                </c:pt>
                <c:pt idx="34823">
                  <c:v>103.47523895847</c:v>
                </c:pt>
                <c:pt idx="34824">
                  <c:v>103.47523895847</c:v>
                </c:pt>
                <c:pt idx="34825">
                  <c:v>103.47523895847</c:v>
                </c:pt>
                <c:pt idx="34826">
                  <c:v>103.47523895847</c:v>
                </c:pt>
                <c:pt idx="34827">
                  <c:v>103.47523895847</c:v>
                </c:pt>
                <c:pt idx="34828">
                  <c:v>103.47523895847</c:v>
                </c:pt>
                <c:pt idx="34829">
                  <c:v>103.47523895847</c:v>
                </c:pt>
                <c:pt idx="34830">
                  <c:v>103.47523895847</c:v>
                </c:pt>
                <c:pt idx="34831">
                  <c:v>103.47523895847</c:v>
                </c:pt>
                <c:pt idx="34832">
                  <c:v>103.47523895847</c:v>
                </c:pt>
                <c:pt idx="34833">
                  <c:v>103.47523895847</c:v>
                </c:pt>
                <c:pt idx="34834">
                  <c:v>103.47523895847</c:v>
                </c:pt>
                <c:pt idx="34835">
                  <c:v>103.47523895847</c:v>
                </c:pt>
                <c:pt idx="34836">
                  <c:v>103.47523895847</c:v>
                </c:pt>
                <c:pt idx="34837">
                  <c:v>103.47523895847</c:v>
                </c:pt>
                <c:pt idx="34838">
                  <c:v>103.47523895847</c:v>
                </c:pt>
                <c:pt idx="34839">
                  <c:v>103.47523895847</c:v>
                </c:pt>
                <c:pt idx="34840">
                  <c:v>103.47523895847</c:v>
                </c:pt>
                <c:pt idx="34841">
                  <c:v>103.47523895847</c:v>
                </c:pt>
                <c:pt idx="34842">
                  <c:v>103.47523895847</c:v>
                </c:pt>
                <c:pt idx="34843">
                  <c:v>103.47523895847</c:v>
                </c:pt>
                <c:pt idx="34844">
                  <c:v>103.47523895847</c:v>
                </c:pt>
                <c:pt idx="34845">
                  <c:v>103.47523895847</c:v>
                </c:pt>
                <c:pt idx="34846">
                  <c:v>103.47523895847</c:v>
                </c:pt>
                <c:pt idx="34847">
                  <c:v>103.47523895847</c:v>
                </c:pt>
                <c:pt idx="34848">
                  <c:v>103.47523895847</c:v>
                </c:pt>
                <c:pt idx="34849">
                  <c:v>103.47523895847</c:v>
                </c:pt>
                <c:pt idx="34850">
                  <c:v>103.47523895847</c:v>
                </c:pt>
                <c:pt idx="34851">
                  <c:v>103.47523895847</c:v>
                </c:pt>
                <c:pt idx="34852">
                  <c:v>103.47523895847</c:v>
                </c:pt>
                <c:pt idx="34853">
                  <c:v>103.47523895847</c:v>
                </c:pt>
                <c:pt idx="34854">
                  <c:v>103.47523895847</c:v>
                </c:pt>
                <c:pt idx="34855">
                  <c:v>103.47523895847</c:v>
                </c:pt>
                <c:pt idx="34856">
                  <c:v>103.47523895847</c:v>
                </c:pt>
                <c:pt idx="34857">
                  <c:v>103.47523895847</c:v>
                </c:pt>
                <c:pt idx="34858">
                  <c:v>103.47523895847</c:v>
                </c:pt>
                <c:pt idx="34859">
                  <c:v>103.47523895847</c:v>
                </c:pt>
                <c:pt idx="34860">
                  <c:v>103.47523895847</c:v>
                </c:pt>
                <c:pt idx="34861">
                  <c:v>103.47523895847</c:v>
                </c:pt>
                <c:pt idx="34862">
                  <c:v>103.47523895847</c:v>
                </c:pt>
                <c:pt idx="34863">
                  <c:v>103.47523895847</c:v>
                </c:pt>
                <c:pt idx="34864">
                  <c:v>103.47523895847</c:v>
                </c:pt>
                <c:pt idx="34865">
                  <c:v>103.47523895847</c:v>
                </c:pt>
                <c:pt idx="34866">
                  <c:v>103.47523895847</c:v>
                </c:pt>
                <c:pt idx="34867">
                  <c:v>103.47523895847</c:v>
                </c:pt>
                <c:pt idx="34868">
                  <c:v>103.47523895847</c:v>
                </c:pt>
                <c:pt idx="34869">
                  <c:v>103.47523895847</c:v>
                </c:pt>
                <c:pt idx="34870">
                  <c:v>103.47523895847</c:v>
                </c:pt>
                <c:pt idx="34871">
                  <c:v>103.47523895847</c:v>
                </c:pt>
                <c:pt idx="34872">
                  <c:v>103.47523895847</c:v>
                </c:pt>
                <c:pt idx="34873">
                  <c:v>103.47523895847</c:v>
                </c:pt>
                <c:pt idx="34874">
                  <c:v>103.47523895847</c:v>
                </c:pt>
                <c:pt idx="34875">
                  <c:v>103.47523895847</c:v>
                </c:pt>
                <c:pt idx="34876">
                  <c:v>103.47523895847</c:v>
                </c:pt>
                <c:pt idx="34877">
                  <c:v>103.47523895847</c:v>
                </c:pt>
                <c:pt idx="34878">
                  <c:v>103.47523895847</c:v>
                </c:pt>
                <c:pt idx="34879">
                  <c:v>103.47523895847</c:v>
                </c:pt>
                <c:pt idx="34880">
                  <c:v>103.47523895847</c:v>
                </c:pt>
                <c:pt idx="34881">
                  <c:v>103.47523895847</c:v>
                </c:pt>
                <c:pt idx="34882">
                  <c:v>103.47523895847</c:v>
                </c:pt>
                <c:pt idx="34883">
                  <c:v>103.47523895847</c:v>
                </c:pt>
                <c:pt idx="34884">
                  <c:v>103.47523895847</c:v>
                </c:pt>
                <c:pt idx="34885">
                  <c:v>103.47523895847</c:v>
                </c:pt>
                <c:pt idx="34886">
                  <c:v>103.47523895847</c:v>
                </c:pt>
                <c:pt idx="34887">
                  <c:v>103.47523895847</c:v>
                </c:pt>
                <c:pt idx="34888">
                  <c:v>103.47523895847</c:v>
                </c:pt>
                <c:pt idx="34889">
                  <c:v>103.47523895847</c:v>
                </c:pt>
                <c:pt idx="34890">
                  <c:v>103.47523895847</c:v>
                </c:pt>
                <c:pt idx="34891">
                  <c:v>103.47523895847</c:v>
                </c:pt>
                <c:pt idx="34892">
                  <c:v>103.47523895847</c:v>
                </c:pt>
                <c:pt idx="34893">
                  <c:v>103.47523895847</c:v>
                </c:pt>
                <c:pt idx="34894">
                  <c:v>103.47523895847</c:v>
                </c:pt>
                <c:pt idx="34895">
                  <c:v>103.47523895847</c:v>
                </c:pt>
                <c:pt idx="34896">
                  <c:v>103.47523895847</c:v>
                </c:pt>
                <c:pt idx="34897">
                  <c:v>103.47523895847</c:v>
                </c:pt>
                <c:pt idx="34898">
                  <c:v>103.47523895847</c:v>
                </c:pt>
                <c:pt idx="34899">
                  <c:v>103.47523895847</c:v>
                </c:pt>
                <c:pt idx="34900">
                  <c:v>103.47523895847</c:v>
                </c:pt>
                <c:pt idx="34901">
                  <c:v>103.47523895847</c:v>
                </c:pt>
                <c:pt idx="34902">
                  <c:v>103.47523895847</c:v>
                </c:pt>
                <c:pt idx="34903">
                  <c:v>103.47523895847</c:v>
                </c:pt>
                <c:pt idx="34904">
                  <c:v>103.47523895847</c:v>
                </c:pt>
                <c:pt idx="34905">
                  <c:v>103.47523895847</c:v>
                </c:pt>
                <c:pt idx="34906">
                  <c:v>103.47523895847</c:v>
                </c:pt>
                <c:pt idx="34907">
                  <c:v>103.47523895847</c:v>
                </c:pt>
                <c:pt idx="34908">
                  <c:v>103.47523895847</c:v>
                </c:pt>
                <c:pt idx="34909">
                  <c:v>103.47523895847</c:v>
                </c:pt>
                <c:pt idx="34910">
                  <c:v>103.47523895847</c:v>
                </c:pt>
                <c:pt idx="34911">
                  <c:v>103.47523895847</c:v>
                </c:pt>
                <c:pt idx="34912">
                  <c:v>103.47523895847</c:v>
                </c:pt>
                <c:pt idx="34913">
                  <c:v>103.47523895847</c:v>
                </c:pt>
                <c:pt idx="34914">
                  <c:v>103.47523895847</c:v>
                </c:pt>
                <c:pt idx="34915">
                  <c:v>103.47523895847</c:v>
                </c:pt>
                <c:pt idx="34916">
                  <c:v>103.47523895847</c:v>
                </c:pt>
                <c:pt idx="34917">
                  <c:v>103.47523895847</c:v>
                </c:pt>
                <c:pt idx="34918">
                  <c:v>103.47523895847</c:v>
                </c:pt>
                <c:pt idx="34919">
                  <c:v>103.47523895847</c:v>
                </c:pt>
                <c:pt idx="34920">
                  <c:v>103.47523895847</c:v>
                </c:pt>
                <c:pt idx="34921">
                  <c:v>103.47523895847</c:v>
                </c:pt>
                <c:pt idx="34922">
                  <c:v>103.47523895847</c:v>
                </c:pt>
                <c:pt idx="34923">
                  <c:v>103.47523895847</c:v>
                </c:pt>
                <c:pt idx="34924">
                  <c:v>103.47523895847</c:v>
                </c:pt>
                <c:pt idx="34925">
                  <c:v>103.47523895847</c:v>
                </c:pt>
                <c:pt idx="34926">
                  <c:v>103.47523895847</c:v>
                </c:pt>
                <c:pt idx="34927">
                  <c:v>103.47523895847</c:v>
                </c:pt>
                <c:pt idx="34928">
                  <c:v>103.47523895847</c:v>
                </c:pt>
                <c:pt idx="34929">
                  <c:v>103.47523895847</c:v>
                </c:pt>
                <c:pt idx="34930">
                  <c:v>103.47523895847</c:v>
                </c:pt>
                <c:pt idx="34931">
                  <c:v>103.47523895847</c:v>
                </c:pt>
                <c:pt idx="34932">
                  <c:v>103.47523895847</c:v>
                </c:pt>
                <c:pt idx="34933">
                  <c:v>103.47523895847</c:v>
                </c:pt>
                <c:pt idx="34934">
                  <c:v>103.47523895847</c:v>
                </c:pt>
                <c:pt idx="34935">
                  <c:v>103.47523895847</c:v>
                </c:pt>
                <c:pt idx="34936">
                  <c:v>103.47523895847</c:v>
                </c:pt>
                <c:pt idx="34937">
                  <c:v>103.47523895847</c:v>
                </c:pt>
                <c:pt idx="34938">
                  <c:v>103.47523895847</c:v>
                </c:pt>
                <c:pt idx="34939">
                  <c:v>103.47523895847</c:v>
                </c:pt>
                <c:pt idx="34940">
                  <c:v>103.47523895847</c:v>
                </c:pt>
                <c:pt idx="34941">
                  <c:v>103.47523895847</c:v>
                </c:pt>
                <c:pt idx="34942">
                  <c:v>103.47523895847</c:v>
                </c:pt>
                <c:pt idx="34943">
                  <c:v>103.47523895847</c:v>
                </c:pt>
                <c:pt idx="34944">
                  <c:v>103.47523895847</c:v>
                </c:pt>
                <c:pt idx="34945">
                  <c:v>103.47523895847</c:v>
                </c:pt>
                <c:pt idx="34946">
                  <c:v>103.47523895847</c:v>
                </c:pt>
                <c:pt idx="34947">
                  <c:v>103.47523895847</c:v>
                </c:pt>
                <c:pt idx="34948">
                  <c:v>103.47523895847</c:v>
                </c:pt>
                <c:pt idx="34949">
                  <c:v>103.47523895847</c:v>
                </c:pt>
                <c:pt idx="34950">
                  <c:v>103.47523895847</c:v>
                </c:pt>
                <c:pt idx="34951">
                  <c:v>103.47523895847</c:v>
                </c:pt>
                <c:pt idx="34952">
                  <c:v>103.47523895847</c:v>
                </c:pt>
                <c:pt idx="34953">
                  <c:v>103.47523895847</c:v>
                </c:pt>
                <c:pt idx="34954">
                  <c:v>103.47523895847</c:v>
                </c:pt>
                <c:pt idx="34955">
                  <c:v>103.47523895847</c:v>
                </c:pt>
                <c:pt idx="34956">
                  <c:v>103.47523895847</c:v>
                </c:pt>
                <c:pt idx="34957">
                  <c:v>103.47523895847</c:v>
                </c:pt>
                <c:pt idx="34958">
                  <c:v>103.47523895847</c:v>
                </c:pt>
                <c:pt idx="34959">
                  <c:v>103.47523895847</c:v>
                </c:pt>
                <c:pt idx="34960">
                  <c:v>103.47523895847</c:v>
                </c:pt>
                <c:pt idx="34961">
                  <c:v>103.47523895847</c:v>
                </c:pt>
                <c:pt idx="34962">
                  <c:v>103.47523895847</c:v>
                </c:pt>
                <c:pt idx="34963">
                  <c:v>103.47523895847</c:v>
                </c:pt>
                <c:pt idx="34964">
                  <c:v>103.47523895847</c:v>
                </c:pt>
                <c:pt idx="34965">
                  <c:v>103.47523895847</c:v>
                </c:pt>
                <c:pt idx="34966">
                  <c:v>103.47523895847</c:v>
                </c:pt>
                <c:pt idx="34967">
                  <c:v>103.47523895847</c:v>
                </c:pt>
                <c:pt idx="34968">
                  <c:v>103.47523895847</c:v>
                </c:pt>
                <c:pt idx="34969">
                  <c:v>103.47523895847</c:v>
                </c:pt>
                <c:pt idx="34970">
                  <c:v>103.47523895847</c:v>
                </c:pt>
                <c:pt idx="34971">
                  <c:v>103.47523895847</c:v>
                </c:pt>
                <c:pt idx="34972">
                  <c:v>103.47523895847</c:v>
                </c:pt>
                <c:pt idx="34973">
                  <c:v>103.47523895847</c:v>
                </c:pt>
                <c:pt idx="34974">
                  <c:v>103.47523895847</c:v>
                </c:pt>
                <c:pt idx="34975">
                  <c:v>103.47523895847</c:v>
                </c:pt>
                <c:pt idx="34976">
                  <c:v>103.47523895847</c:v>
                </c:pt>
                <c:pt idx="34977">
                  <c:v>103.47523895847</c:v>
                </c:pt>
                <c:pt idx="34978">
                  <c:v>103.47523895847</c:v>
                </c:pt>
                <c:pt idx="34979">
                  <c:v>103.47523895847</c:v>
                </c:pt>
                <c:pt idx="34980">
                  <c:v>103.47523895847</c:v>
                </c:pt>
                <c:pt idx="34981">
                  <c:v>103.47523895847</c:v>
                </c:pt>
                <c:pt idx="34982">
                  <c:v>103.47523895847</c:v>
                </c:pt>
                <c:pt idx="34983">
                  <c:v>103.47523895847</c:v>
                </c:pt>
                <c:pt idx="34984">
                  <c:v>103.47523895847</c:v>
                </c:pt>
                <c:pt idx="34985">
                  <c:v>103.47523895847</c:v>
                </c:pt>
                <c:pt idx="34986">
                  <c:v>103.47523895847</c:v>
                </c:pt>
                <c:pt idx="34987">
                  <c:v>103.47523895847</c:v>
                </c:pt>
                <c:pt idx="34988">
                  <c:v>103.47523895847</c:v>
                </c:pt>
                <c:pt idx="34989">
                  <c:v>103.47523895847</c:v>
                </c:pt>
                <c:pt idx="34990">
                  <c:v>103.47523895847</c:v>
                </c:pt>
                <c:pt idx="34991">
                  <c:v>103.47523895847</c:v>
                </c:pt>
                <c:pt idx="34992">
                  <c:v>103.47523895847</c:v>
                </c:pt>
                <c:pt idx="34993">
                  <c:v>103.47523895847</c:v>
                </c:pt>
                <c:pt idx="34994">
                  <c:v>103.47523895847</c:v>
                </c:pt>
                <c:pt idx="34995">
                  <c:v>103.47523895847</c:v>
                </c:pt>
                <c:pt idx="34996">
                  <c:v>103.47523895847</c:v>
                </c:pt>
                <c:pt idx="34997">
                  <c:v>103.47523895847</c:v>
                </c:pt>
                <c:pt idx="34998">
                  <c:v>103.47523895847</c:v>
                </c:pt>
                <c:pt idx="34999">
                  <c:v>103.47523895847</c:v>
                </c:pt>
                <c:pt idx="35000">
                  <c:v>103.47523895847</c:v>
                </c:pt>
                <c:pt idx="35001">
                  <c:v>103.47523895847</c:v>
                </c:pt>
                <c:pt idx="35002">
                  <c:v>103.47523895847</c:v>
                </c:pt>
                <c:pt idx="35003">
                  <c:v>103.47523895847</c:v>
                </c:pt>
                <c:pt idx="35004">
                  <c:v>103.47523895847</c:v>
                </c:pt>
                <c:pt idx="35005">
                  <c:v>103.47523895847</c:v>
                </c:pt>
                <c:pt idx="35006">
                  <c:v>103.47523895847</c:v>
                </c:pt>
                <c:pt idx="35007">
                  <c:v>103.47523895847</c:v>
                </c:pt>
                <c:pt idx="35008">
                  <c:v>103.47523895847</c:v>
                </c:pt>
                <c:pt idx="35009">
                  <c:v>103.47523895847</c:v>
                </c:pt>
                <c:pt idx="35010">
                  <c:v>103.47523895847</c:v>
                </c:pt>
                <c:pt idx="35011">
                  <c:v>103.47523895847</c:v>
                </c:pt>
                <c:pt idx="35012">
                  <c:v>103.47523895847</c:v>
                </c:pt>
                <c:pt idx="35013">
                  <c:v>103.47523895847</c:v>
                </c:pt>
                <c:pt idx="35014">
                  <c:v>103.47523895847</c:v>
                </c:pt>
                <c:pt idx="35015">
                  <c:v>103.47523895847</c:v>
                </c:pt>
                <c:pt idx="35016">
                  <c:v>103.47523895847</c:v>
                </c:pt>
                <c:pt idx="35017">
                  <c:v>103.47523895847</c:v>
                </c:pt>
                <c:pt idx="35018">
                  <c:v>103.47523895847</c:v>
                </c:pt>
                <c:pt idx="35019">
                  <c:v>103.47523895847</c:v>
                </c:pt>
                <c:pt idx="35020">
                  <c:v>103.47523895847</c:v>
                </c:pt>
                <c:pt idx="35021">
                  <c:v>103.47523895847</c:v>
                </c:pt>
                <c:pt idx="35022">
                  <c:v>103.47523895847</c:v>
                </c:pt>
                <c:pt idx="35023">
                  <c:v>103.47523895847</c:v>
                </c:pt>
                <c:pt idx="35024">
                  <c:v>103.47523895847</c:v>
                </c:pt>
                <c:pt idx="35025">
                  <c:v>103.47523895847</c:v>
                </c:pt>
                <c:pt idx="35026">
                  <c:v>103.47523895847</c:v>
                </c:pt>
                <c:pt idx="35027">
                  <c:v>103.47523895847</c:v>
                </c:pt>
                <c:pt idx="35028">
                  <c:v>103.47523895847</c:v>
                </c:pt>
                <c:pt idx="35029">
                  <c:v>103.47523895847</c:v>
                </c:pt>
                <c:pt idx="35030">
                  <c:v>103.47523895847</c:v>
                </c:pt>
                <c:pt idx="35031">
                  <c:v>103.47523895847</c:v>
                </c:pt>
                <c:pt idx="35032">
                  <c:v>103.47523895847</c:v>
                </c:pt>
                <c:pt idx="35033">
                  <c:v>103.47523895847</c:v>
                </c:pt>
                <c:pt idx="35034">
                  <c:v>103.47523895847</c:v>
                </c:pt>
                <c:pt idx="35035">
                  <c:v>103.47523895847</c:v>
                </c:pt>
                <c:pt idx="35036">
                  <c:v>103.47523895847</c:v>
                </c:pt>
                <c:pt idx="35037">
                  <c:v>103.47523895847</c:v>
                </c:pt>
                <c:pt idx="35038">
                  <c:v>103.47523895847</c:v>
                </c:pt>
                <c:pt idx="35039">
                  <c:v>103.47523895847</c:v>
                </c:pt>
                <c:pt idx="35040">
                  <c:v>103.47523895847</c:v>
                </c:pt>
                <c:pt idx="35041">
                  <c:v>103.47523895847</c:v>
                </c:pt>
                <c:pt idx="35042">
                  <c:v>103.47523895847</c:v>
                </c:pt>
                <c:pt idx="35043">
                  <c:v>103.47523895847</c:v>
                </c:pt>
                <c:pt idx="35044">
                  <c:v>103.47523895847</c:v>
                </c:pt>
                <c:pt idx="35045">
                  <c:v>103.47523895847</c:v>
                </c:pt>
                <c:pt idx="35046">
                  <c:v>103.47523895847</c:v>
                </c:pt>
                <c:pt idx="35047">
                  <c:v>103.47523895847</c:v>
                </c:pt>
                <c:pt idx="35048">
                  <c:v>103.47523895847</c:v>
                </c:pt>
                <c:pt idx="35049">
                  <c:v>103.47523895847</c:v>
                </c:pt>
                <c:pt idx="35050">
                  <c:v>103.47523895847</c:v>
                </c:pt>
                <c:pt idx="35051">
                  <c:v>103.47523895847</c:v>
                </c:pt>
                <c:pt idx="35052">
                  <c:v>103.47523895847</c:v>
                </c:pt>
                <c:pt idx="35053">
                  <c:v>103.47523895847</c:v>
                </c:pt>
                <c:pt idx="35054">
                  <c:v>103.47523895847</c:v>
                </c:pt>
                <c:pt idx="35055">
                  <c:v>103.47523895847</c:v>
                </c:pt>
                <c:pt idx="35056">
                  <c:v>103.47523895847</c:v>
                </c:pt>
                <c:pt idx="35057">
                  <c:v>103.47523895847</c:v>
                </c:pt>
                <c:pt idx="35058">
                  <c:v>103.47523895847</c:v>
                </c:pt>
                <c:pt idx="35059">
                  <c:v>103.47523895847</c:v>
                </c:pt>
                <c:pt idx="35060">
                  <c:v>103.47523895847</c:v>
                </c:pt>
                <c:pt idx="35061">
                  <c:v>103.47523895847</c:v>
                </c:pt>
                <c:pt idx="35062">
                  <c:v>103.47523895847</c:v>
                </c:pt>
                <c:pt idx="35063">
                  <c:v>103.47523895847</c:v>
                </c:pt>
                <c:pt idx="35064">
                  <c:v>103.47523895847</c:v>
                </c:pt>
                <c:pt idx="35065">
                  <c:v>103.47523895847</c:v>
                </c:pt>
                <c:pt idx="35066">
                  <c:v>103.47523895847</c:v>
                </c:pt>
                <c:pt idx="35067">
                  <c:v>103.47523895847</c:v>
                </c:pt>
                <c:pt idx="35068">
                  <c:v>103.47523895847</c:v>
                </c:pt>
                <c:pt idx="35069">
                  <c:v>103.47523895847</c:v>
                </c:pt>
                <c:pt idx="35070">
                  <c:v>103.47523895847</c:v>
                </c:pt>
                <c:pt idx="35071">
                  <c:v>103.47523895847</c:v>
                </c:pt>
                <c:pt idx="35072">
                  <c:v>103.47523895847</c:v>
                </c:pt>
                <c:pt idx="35073">
                  <c:v>103.47523895847</c:v>
                </c:pt>
                <c:pt idx="35074">
                  <c:v>103.47523895847</c:v>
                </c:pt>
                <c:pt idx="35075">
                  <c:v>103.47523895847</c:v>
                </c:pt>
                <c:pt idx="35076">
                  <c:v>103.47523895847</c:v>
                </c:pt>
                <c:pt idx="35077">
                  <c:v>103.47523895847</c:v>
                </c:pt>
                <c:pt idx="35078">
                  <c:v>103.47523895847</c:v>
                </c:pt>
                <c:pt idx="35079">
                  <c:v>103.47523895847</c:v>
                </c:pt>
                <c:pt idx="35080">
                  <c:v>103.47523895847</c:v>
                </c:pt>
                <c:pt idx="35081">
                  <c:v>103.47523895847</c:v>
                </c:pt>
                <c:pt idx="35082">
                  <c:v>103.47523895847</c:v>
                </c:pt>
                <c:pt idx="35083">
                  <c:v>103.47523895847</c:v>
                </c:pt>
                <c:pt idx="35084">
                  <c:v>103.47523895847</c:v>
                </c:pt>
                <c:pt idx="35085">
                  <c:v>103.47523895847</c:v>
                </c:pt>
                <c:pt idx="35086">
                  <c:v>103.47523895847</c:v>
                </c:pt>
                <c:pt idx="35087">
                  <c:v>103.47523895847</c:v>
                </c:pt>
                <c:pt idx="35088">
                  <c:v>103.47523895847</c:v>
                </c:pt>
                <c:pt idx="35089">
                  <c:v>103.47523895847</c:v>
                </c:pt>
                <c:pt idx="35090">
                  <c:v>103.47523895847</c:v>
                </c:pt>
                <c:pt idx="35091">
                  <c:v>103.47523895847</c:v>
                </c:pt>
                <c:pt idx="35092">
                  <c:v>103.47523895847</c:v>
                </c:pt>
                <c:pt idx="35093">
                  <c:v>103.47523895847</c:v>
                </c:pt>
                <c:pt idx="35094">
                  <c:v>103.47523895847</c:v>
                </c:pt>
                <c:pt idx="35095">
                  <c:v>103.47523895847</c:v>
                </c:pt>
                <c:pt idx="35096">
                  <c:v>103.47523895847</c:v>
                </c:pt>
                <c:pt idx="35097">
                  <c:v>103.47523895847</c:v>
                </c:pt>
                <c:pt idx="35098">
                  <c:v>103.47523895847</c:v>
                </c:pt>
                <c:pt idx="35099">
                  <c:v>103.47523895847</c:v>
                </c:pt>
                <c:pt idx="35100">
                  <c:v>103.47523895847</c:v>
                </c:pt>
                <c:pt idx="35101">
                  <c:v>103.47523895847</c:v>
                </c:pt>
                <c:pt idx="35102">
                  <c:v>103.47523895847</c:v>
                </c:pt>
                <c:pt idx="35103">
                  <c:v>103.47523895847</c:v>
                </c:pt>
                <c:pt idx="35104">
                  <c:v>103.47523895847</c:v>
                </c:pt>
                <c:pt idx="35105">
                  <c:v>103.47523895847</c:v>
                </c:pt>
                <c:pt idx="35106">
                  <c:v>103.47523895847</c:v>
                </c:pt>
                <c:pt idx="35107">
                  <c:v>103.47523895847</c:v>
                </c:pt>
                <c:pt idx="35108">
                  <c:v>103.47523895847</c:v>
                </c:pt>
                <c:pt idx="35109">
                  <c:v>103.47523895847</c:v>
                </c:pt>
                <c:pt idx="35110">
                  <c:v>103.47523895847</c:v>
                </c:pt>
                <c:pt idx="35111">
                  <c:v>103.47523895847</c:v>
                </c:pt>
                <c:pt idx="35112">
                  <c:v>103.47523895847</c:v>
                </c:pt>
                <c:pt idx="35113">
                  <c:v>103.47523895847</c:v>
                </c:pt>
                <c:pt idx="35114">
                  <c:v>103.47523895847</c:v>
                </c:pt>
                <c:pt idx="35115">
                  <c:v>103.47523895847</c:v>
                </c:pt>
                <c:pt idx="35116">
                  <c:v>103.47523895847</c:v>
                </c:pt>
                <c:pt idx="35117">
                  <c:v>103.47523895847</c:v>
                </c:pt>
                <c:pt idx="35118">
                  <c:v>103.47523895847</c:v>
                </c:pt>
                <c:pt idx="35119">
                  <c:v>103.47523895847</c:v>
                </c:pt>
                <c:pt idx="35120">
                  <c:v>103.47523895847</c:v>
                </c:pt>
                <c:pt idx="35121">
                  <c:v>103.47523895847</c:v>
                </c:pt>
                <c:pt idx="35122">
                  <c:v>103.47523895847</c:v>
                </c:pt>
                <c:pt idx="35123">
                  <c:v>103.47523895847</c:v>
                </c:pt>
                <c:pt idx="35124">
                  <c:v>103.47523895847</c:v>
                </c:pt>
                <c:pt idx="35125">
                  <c:v>103.47523895847</c:v>
                </c:pt>
                <c:pt idx="35126">
                  <c:v>103.47523895847</c:v>
                </c:pt>
                <c:pt idx="35127">
                  <c:v>103.47523895847</c:v>
                </c:pt>
                <c:pt idx="35128">
                  <c:v>103.47523895847</c:v>
                </c:pt>
                <c:pt idx="35129">
                  <c:v>103.47523895847</c:v>
                </c:pt>
                <c:pt idx="35130">
                  <c:v>103.47523895847</c:v>
                </c:pt>
                <c:pt idx="35131">
                  <c:v>103.47523895847</c:v>
                </c:pt>
                <c:pt idx="35132">
                  <c:v>103.47523895847</c:v>
                </c:pt>
                <c:pt idx="35133">
                  <c:v>103.47523895847</c:v>
                </c:pt>
                <c:pt idx="35134">
                  <c:v>103.47523895847</c:v>
                </c:pt>
                <c:pt idx="35135">
                  <c:v>103.47523895847</c:v>
                </c:pt>
                <c:pt idx="35136">
                  <c:v>103.47523895847</c:v>
                </c:pt>
                <c:pt idx="35137">
                  <c:v>103.47523895847</c:v>
                </c:pt>
                <c:pt idx="35138">
                  <c:v>103.47523895847</c:v>
                </c:pt>
                <c:pt idx="35139">
                  <c:v>103.47523895847</c:v>
                </c:pt>
                <c:pt idx="35140">
                  <c:v>103.47523895847</c:v>
                </c:pt>
                <c:pt idx="35141">
                  <c:v>103.47523895847</c:v>
                </c:pt>
                <c:pt idx="35142">
                  <c:v>103.47523895847</c:v>
                </c:pt>
                <c:pt idx="35143">
                  <c:v>103.47523895847</c:v>
                </c:pt>
                <c:pt idx="35144">
                  <c:v>103.47523895847</c:v>
                </c:pt>
                <c:pt idx="35145">
                  <c:v>103.47523895847</c:v>
                </c:pt>
                <c:pt idx="35146">
                  <c:v>103.47523895847</c:v>
                </c:pt>
                <c:pt idx="35147">
                  <c:v>103.47523895847</c:v>
                </c:pt>
                <c:pt idx="35148">
                  <c:v>103.47523895847</c:v>
                </c:pt>
                <c:pt idx="35149">
                  <c:v>103.47523895847</c:v>
                </c:pt>
                <c:pt idx="35150">
                  <c:v>103.47523895847</c:v>
                </c:pt>
                <c:pt idx="35151">
                  <c:v>103.47523895847</c:v>
                </c:pt>
                <c:pt idx="35152">
                  <c:v>103.47523895847</c:v>
                </c:pt>
                <c:pt idx="35153">
                  <c:v>103.47523895847</c:v>
                </c:pt>
                <c:pt idx="35154">
                  <c:v>103.47523895847</c:v>
                </c:pt>
                <c:pt idx="35155">
                  <c:v>103.47523895847</c:v>
                </c:pt>
                <c:pt idx="35156">
                  <c:v>103.47523895847</c:v>
                </c:pt>
                <c:pt idx="35157">
                  <c:v>103.47523895847</c:v>
                </c:pt>
                <c:pt idx="35158">
                  <c:v>103.47523895847</c:v>
                </c:pt>
                <c:pt idx="35159">
                  <c:v>103.47523895847</c:v>
                </c:pt>
                <c:pt idx="35160">
                  <c:v>103.47523895847</c:v>
                </c:pt>
                <c:pt idx="35161">
                  <c:v>103.47523895847</c:v>
                </c:pt>
                <c:pt idx="35162">
                  <c:v>103.47523895847</c:v>
                </c:pt>
                <c:pt idx="35163">
                  <c:v>103.47523895847</c:v>
                </c:pt>
                <c:pt idx="35164">
                  <c:v>103.47523895847</c:v>
                </c:pt>
                <c:pt idx="35165">
                  <c:v>103.47523895847</c:v>
                </c:pt>
                <c:pt idx="35166">
                  <c:v>103.47523895847</c:v>
                </c:pt>
                <c:pt idx="35167">
                  <c:v>103.47523895847</c:v>
                </c:pt>
                <c:pt idx="35168">
                  <c:v>103.47523895847</c:v>
                </c:pt>
                <c:pt idx="35169">
                  <c:v>103.47523895847</c:v>
                </c:pt>
                <c:pt idx="35170">
                  <c:v>103.47523895847</c:v>
                </c:pt>
                <c:pt idx="35171">
                  <c:v>103.47523895847</c:v>
                </c:pt>
                <c:pt idx="35172">
                  <c:v>103.47523895847</c:v>
                </c:pt>
                <c:pt idx="35173">
                  <c:v>103.47523895847</c:v>
                </c:pt>
                <c:pt idx="35174">
                  <c:v>103.47523895847</c:v>
                </c:pt>
                <c:pt idx="35175">
                  <c:v>103.47523895847</c:v>
                </c:pt>
                <c:pt idx="35176">
                  <c:v>103.47523895847</c:v>
                </c:pt>
                <c:pt idx="35177">
                  <c:v>103.47523895847</c:v>
                </c:pt>
                <c:pt idx="35178">
                  <c:v>103.47523895847</c:v>
                </c:pt>
                <c:pt idx="35179">
                  <c:v>103.47523895847</c:v>
                </c:pt>
                <c:pt idx="35180">
                  <c:v>103.47523895847</c:v>
                </c:pt>
                <c:pt idx="35181">
                  <c:v>103.47523895847</c:v>
                </c:pt>
                <c:pt idx="35182">
                  <c:v>103.47523895847</c:v>
                </c:pt>
                <c:pt idx="35183">
                  <c:v>103.47523895847</c:v>
                </c:pt>
                <c:pt idx="35184">
                  <c:v>103.47523895847</c:v>
                </c:pt>
                <c:pt idx="35185">
                  <c:v>103.47523895847</c:v>
                </c:pt>
                <c:pt idx="35186">
                  <c:v>103.47523895847</c:v>
                </c:pt>
                <c:pt idx="35187">
                  <c:v>103.47523895847</c:v>
                </c:pt>
                <c:pt idx="35188">
                  <c:v>103.47523895847</c:v>
                </c:pt>
                <c:pt idx="35189">
                  <c:v>103.47523895847</c:v>
                </c:pt>
                <c:pt idx="35190">
                  <c:v>103.47523895847</c:v>
                </c:pt>
                <c:pt idx="35191">
                  <c:v>103.47523895847</c:v>
                </c:pt>
                <c:pt idx="35192">
                  <c:v>103.47523895847</c:v>
                </c:pt>
                <c:pt idx="35193">
                  <c:v>103.47523895847</c:v>
                </c:pt>
                <c:pt idx="35194">
                  <c:v>103.47523895847</c:v>
                </c:pt>
                <c:pt idx="35195">
                  <c:v>103.47523895847</c:v>
                </c:pt>
                <c:pt idx="35196">
                  <c:v>103.47523895847</c:v>
                </c:pt>
                <c:pt idx="35197">
                  <c:v>103.47523895847</c:v>
                </c:pt>
                <c:pt idx="35198">
                  <c:v>103.47523895847</c:v>
                </c:pt>
                <c:pt idx="35199">
                  <c:v>103.47523895847</c:v>
                </c:pt>
                <c:pt idx="35200">
                  <c:v>103.47523895847</c:v>
                </c:pt>
                <c:pt idx="35201">
                  <c:v>103.47523895847</c:v>
                </c:pt>
                <c:pt idx="35202">
                  <c:v>103.47523895847</c:v>
                </c:pt>
                <c:pt idx="35203">
                  <c:v>103.47523895847</c:v>
                </c:pt>
                <c:pt idx="35204">
                  <c:v>103.47523895847</c:v>
                </c:pt>
                <c:pt idx="35205">
                  <c:v>103.47523895847</c:v>
                </c:pt>
                <c:pt idx="35206">
                  <c:v>103.47523895847</c:v>
                </c:pt>
                <c:pt idx="35207">
                  <c:v>103.47523895847</c:v>
                </c:pt>
                <c:pt idx="35208">
                  <c:v>103.47523895847</c:v>
                </c:pt>
                <c:pt idx="35209">
                  <c:v>103.47523895847</c:v>
                </c:pt>
                <c:pt idx="35210">
                  <c:v>103.47523895847</c:v>
                </c:pt>
                <c:pt idx="35211">
                  <c:v>103.47523895847</c:v>
                </c:pt>
                <c:pt idx="35212">
                  <c:v>103.47523895847</c:v>
                </c:pt>
                <c:pt idx="35213">
                  <c:v>103.47523895847</c:v>
                </c:pt>
                <c:pt idx="35214">
                  <c:v>103.47523895847</c:v>
                </c:pt>
                <c:pt idx="35215">
                  <c:v>103.47523895847</c:v>
                </c:pt>
                <c:pt idx="35216">
                  <c:v>103.47523895847</c:v>
                </c:pt>
                <c:pt idx="35217">
                  <c:v>103.47523895847</c:v>
                </c:pt>
                <c:pt idx="35218">
                  <c:v>103.47523895847</c:v>
                </c:pt>
                <c:pt idx="35219">
                  <c:v>103.47523895847</c:v>
                </c:pt>
                <c:pt idx="35220">
                  <c:v>103.47523895847</c:v>
                </c:pt>
                <c:pt idx="35221">
                  <c:v>103.47523895847</c:v>
                </c:pt>
                <c:pt idx="35222">
                  <c:v>103.47523895847</c:v>
                </c:pt>
                <c:pt idx="35223">
                  <c:v>103.47523895847</c:v>
                </c:pt>
                <c:pt idx="35224">
                  <c:v>103.47523895847</c:v>
                </c:pt>
                <c:pt idx="35225">
                  <c:v>103.47523895847</c:v>
                </c:pt>
                <c:pt idx="35226">
                  <c:v>103.47523895847</c:v>
                </c:pt>
                <c:pt idx="35227">
                  <c:v>103.47523895847</c:v>
                </c:pt>
                <c:pt idx="35228">
                  <c:v>103.47523895847</c:v>
                </c:pt>
                <c:pt idx="35229">
                  <c:v>103.47523895847</c:v>
                </c:pt>
                <c:pt idx="35230">
                  <c:v>103.47523895847</c:v>
                </c:pt>
                <c:pt idx="35231">
                  <c:v>103.47523895847</c:v>
                </c:pt>
                <c:pt idx="35232">
                  <c:v>103.47523895847</c:v>
                </c:pt>
                <c:pt idx="35233">
                  <c:v>103.47523895847</c:v>
                </c:pt>
                <c:pt idx="35234">
                  <c:v>103.47523895847</c:v>
                </c:pt>
                <c:pt idx="35235">
                  <c:v>103.47523895847</c:v>
                </c:pt>
                <c:pt idx="35236">
                  <c:v>103.47523895847</c:v>
                </c:pt>
                <c:pt idx="35237">
                  <c:v>103.47523895847</c:v>
                </c:pt>
                <c:pt idx="35238">
                  <c:v>103.47523895847</c:v>
                </c:pt>
                <c:pt idx="35239">
                  <c:v>103.47523895847</c:v>
                </c:pt>
                <c:pt idx="35240">
                  <c:v>103.47523895847</c:v>
                </c:pt>
                <c:pt idx="35241">
                  <c:v>103.47523895847</c:v>
                </c:pt>
                <c:pt idx="35242">
                  <c:v>103.47523895847</c:v>
                </c:pt>
                <c:pt idx="35243">
                  <c:v>103.47523895847</c:v>
                </c:pt>
                <c:pt idx="35244">
                  <c:v>103.47523895847</c:v>
                </c:pt>
                <c:pt idx="35245">
                  <c:v>103.47523895847</c:v>
                </c:pt>
                <c:pt idx="35246">
                  <c:v>103.47523895847</c:v>
                </c:pt>
                <c:pt idx="35247">
                  <c:v>103.47523895847</c:v>
                </c:pt>
                <c:pt idx="35248">
                  <c:v>103.47523895847</c:v>
                </c:pt>
                <c:pt idx="35249">
                  <c:v>103.47523895847</c:v>
                </c:pt>
                <c:pt idx="35250">
                  <c:v>103.47523895847</c:v>
                </c:pt>
                <c:pt idx="35251">
                  <c:v>103.47523895847</c:v>
                </c:pt>
                <c:pt idx="35252">
                  <c:v>103.47523895847</c:v>
                </c:pt>
                <c:pt idx="35253">
                  <c:v>103.47523895847</c:v>
                </c:pt>
                <c:pt idx="35254">
                  <c:v>103.47523895847</c:v>
                </c:pt>
                <c:pt idx="35255">
                  <c:v>103.47523895847</c:v>
                </c:pt>
                <c:pt idx="35256">
                  <c:v>103.47523895847</c:v>
                </c:pt>
                <c:pt idx="35257">
                  <c:v>103.47523895847</c:v>
                </c:pt>
                <c:pt idx="35258">
                  <c:v>103.47523895847</c:v>
                </c:pt>
                <c:pt idx="35259">
                  <c:v>103.47523895847</c:v>
                </c:pt>
                <c:pt idx="35260">
                  <c:v>103.47523895847</c:v>
                </c:pt>
                <c:pt idx="35261">
                  <c:v>103.47523895847</c:v>
                </c:pt>
                <c:pt idx="35262">
                  <c:v>103.47523895847</c:v>
                </c:pt>
                <c:pt idx="35263">
                  <c:v>103.47523895847</c:v>
                </c:pt>
                <c:pt idx="35264">
                  <c:v>103.47523895847</c:v>
                </c:pt>
                <c:pt idx="35265">
                  <c:v>103.47523895847</c:v>
                </c:pt>
                <c:pt idx="35266">
                  <c:v>103.47523895847</c:v>
                </c:pt>
                <c:pt idx="35267">
                  <c:v>103.47523895847</c:v>
                </c:pt>
                <c:pt idx="35268">
                  <c:v>103.47523895847</c:v>
                </c:pt>
                <c:pt idx="35269">
                  <c:v>103.47523895847</c:v>
                </c:pt>
                <c:pt idx="35270">
                  <c:v>103.47523895847</c:v>
                </c:pt>
                <c:pt idx="35271">
                  <c:v>103.47523895847</c:v>
                </c:pt>
                <c:pt idx="35272">
                  <c:v>103.47523895847</c:v>
                </c:pt>
                <c:pt idx="35273">
                  <c:v>103.47523895847</c:v>
                </c:pt>
                <c:pt idx="35274">
                  <c:v>103.47523895847</c:v>
                </c:pt>
                <c:pt idx="35275">
                  <c:v>103.47523895847</c:v>
                </c:pt>
                <c:pt idx="35276">
                  <c:v>103.47523895847</c:v>
                </c:pt>
                <c:pt idx="35277">
                  <c:v>103.47523895847</c:v>
                </c:pt>
                <c:pt idx="35278">
                  <c:v>103.47523895847</c:v>
                </c:pt>
                <c:pt idx="35279">
                  <c:v>103.47523895847</c:v>
                </c:pt>
                <c:pt idx="35280">
                  <c:v>103.47523895847</c:v>
                </c:pt>
                <c:pt idx="35281">
                  <c:v>103.47523895847</c:v>
                </c:pt>
                <c:pt idx="35282">
                  <c:v>103.47523895847</c:v>
                </c:pt>
                <c:pt idx="35283">
                  <c:v>103.47523895847</c:v>
                </c:pt>
                <c:pt idx="35284">
                  <c:v>103.47523895847</c:v>
                </c:pt>
                <c:pt idx="35285">
                  <c:v>103.47523895847</c:v>
                </c:pt>
                <c:pt idx="35286">
                  <c:v>103.47523895847</c:v>
                </c:pt>
                <c:pt idx="35287">
                  <c:v>103.47523895847</c:v>
                </c:pt>
                <c:pt idx="35288">
                  <c:v>103.47523895847</c:v>
                </c:pt>
                <c:pt idx="35289">
                  <c:v>103.47523895847</c:v>
                </c:pt>
                <c:pt idx="35290">
                  <c:v>103.47523895847</c:v>
                </c:pt>
                <c:pt idx="35291">
                  <c:v>103.47523895847</c:v>
                </c:pt>
                <c:pt idx="35292">
                  <c:v>103.47523895847</c:v>
                </c:pt>
                <c:pt idx="35293">
                  <c:v>103.47523895847</c:v>
                </c:pt>
                <c:pt idx="35294">
                  <c:v>103.47523895847</c:v>
                </c:pt>
                <c:pt idx="35295">
                  <c:v>103.47523895847</c:v>
                </c:pt>
                <c:pt idx="35296">
                  <c:v>103.47523895847</c:v>
                </c:pt>
                <c:pt idx="35297">
                  <c:v>103.47523895847</c:v>
                </c:pt>
                <c:pt idx="35298">
                  <c:v>103.47523895847</c:v>
                </c:pt>
                <c:pt idx="35299">
                  <c:v>103.47523895847</c:v>
                </c:pt>
                <c:pt idx="35300">
                  <c:v>103.47523895847</c:v>
                </c:pt>
                <c:pt idx="35301">
                  <c:v>103.47523895847</c:v>
                </c:pt>
                <c:pt idx="35302">
                  <c:v>103.47523895847</c:v>
                </c:pt>
                <c:pt idx="35303">
                  <c:v>103.47523895847</c:v>
                </c:pt>
                <c:pt idx="35304">
                  <c:v>103.47523895847</c:v>
                </c:pt>
                <c:pt idx="35305">
                  <c:v>103.47523895847</c:v>
                </c:pt>
                <c:pt idx="35306">
                  <c:v>103.47523895847</c:v>
                </c:pt>
                <c:pt idx="35307">
                  <c:v>103.47523895847</c:v>
                </c:pt>
                <c:pt idx="35308">
                  <c:v>103.47523895847</c:v>
                </c:pt>
                <c:pt idx="35309">
                  <c:v>103.47523895847</c:v>
                </c:pt>
                <c:pt idx="35310">
                  <c:v>103.47523895847</c:v>
                </c:pt>
                <c:pt idx="35311">
                  <c:v>103.47523895847</c:v>
                </c:pt>
                <c:pt idx="35312">
                  <c:v>103.47523895847</c:v>
                </c:pt>
                <c:pt idx="35313">
                  <c:v>103.47523895847</c:v>
                </c:pt>
                <c:pt idx="35314">
                  <c:v>103.47523895847</c:v>
                </c:pt>
                <c:pt idx="35315">
                  <c:v>103.47523895847</c:v>
                </c:pt>
                <c:pt idx="35316">
                  <c:v>103.47523895847</c:v>
                </c:pt>
                <c:pt idx="35317">
                  <c:v>103.47523895847</c:v>
                </c:pt>
                <c:pt idx="35318">
                  <c:v>103.47523895847</c:v>
                </c:pt>
                <c:pt idx="35319">
                  <c:v>103.47523895847</c:v>
                </c:pt>
                <c:pt idx="35320">
                  <c:v>103.47523895847</c:v>
                </c:pt>
                <c:pt idx="35321">
                  <c:v>103.47523895847</c:v>
                </c:pt>
                <c:pt idx="35322">
                  <c:v>103.47523895847</c:v>
                </c:pt>
                <c:pt idx="35323">
                  <c:v>103.47523895847</c:v>
                </c:pt>
                <c:pt idx="35324">
                  <c:v>103.47523895847</c:v>
                </c:pt>
                <c:pt idx="35325">
                  <c:v>103.47523895847</c:v>
                </c:pt>
                <c:pt idx="35326">
                  <c:v>103.47523895847</c:v>
                </c:pt>
                <c:pt idx="35327">
                  <c:v>103.47523895847</c:v>
                </c:pt>
                <c:pt idx="35328">
                  <c:v>103.47523895847</c:v>
                </c:pt>
                <c:pt idx="35329">
                  <c:v>103.47523895847</c:v>
                </c:pt>
                <c:pt idx="35330">
                  <c:v>103.47523895847</c:v>
                </c:pt>
                <c:pt idx="35331">
                  <c:v>103.47523895847</c:v>
                </c:pt>
                <c:pt idx="35332">
                  <c:v>103.47523895847</c:v>
                </c:pt>
                <c:pt idx="35333">
                  <c:v>103.47523895847</c:v>
                </c:pt>
                <c:pt idx="35334">
                  <c:v>103.47523895847</c:v>
                </c:pt>
                <c:pt idx="35335">
                  <c:v>103.47523895847</c:v>
                </c:pt>
                <c:pt idx="35336">
                  <c:v>103.47523895847</c:v>
                </c:pt>
                <c:pt idx="35337">
                  <c:v>103.47523895847</c:v>
                </c:pt>
                <c:pt idx="35338">
                  <c:v>103.47523895847</c:v>
                </c:pt>
                <c:pt idx="35339">
                  <c:v>103.47523895847</c:v>
                </c:pt>
                <c:pt idx="35340">
                  <c:v>103.47523895847</c:v>
                </c:pt>
                <c:pt idx="35341">
                  <c:v>103.47523895847</c:v>
                </c:pt>
                <c:pt idx="35342">
                  <c:v>103.47523895847</c:v>
                </c:pt>
                <c:pt idx="35343">
                  <c:v>103.47523895847</c:v>
                </c:pt>
                <c:pt idx="35344">
                  <c:v>103.47523895847</c:v>
                </c:pt>
                <c:pt idx="35345">
                  <c:v>103.47523895847</c:v>
                </c:pt>
                <c:pt idx="35346">
                  <c:v>103.47523895847</c:v>
                </c:pt>
                <c:pt idx="35347">
                  <c:v>103.47523895847</c:v>
                </c:pt>
                <c:pt idx="35348">
                  <c:v>103.47523895847</c:v>
                </c:pt>
                <c:pt idx="35349">
                  <c:v>103.47523895847</c:v>
                </c:pt>
                <c:pt idx="35350">
                  <c:v>103.47523895847</c:v>
                </c:pt>
                <c:pt idx="35351">
                  <c:v>103.47523895847</c:v>
                </c:pt>
                <c:pt idx="35352">
                  <c:v>103.47523895847</c:v>
                </c:pt>
                <c:pt idx="35353">
                  <c:v>103.47523895847</c:v>
                </c:pt>
                <c:pt idx="35354">
                  <c:v>103.47523895847</c:v>
                </c:pt>
                <c:pt idx="35355">
                  <c:v>103.47523895847</c:v>
                </c:pt>
                <c:pt idx="35356">
                  <c:v>103.47523895847</c:v>
                </c:pt>
                <c:pt idx="35357">
                  <c:v>103.47523895847</c:v>
                </c:pt>
                <c:pt idx="35358">
                  <c:v>103.47523895847</c:v>
                </c:pt>
                <c:pt idx="35359">
                  <c:v>103.47523895847</c:v>
                </c:pt>
                <c:pt idx="35360">
                  <c:v>103.47523895847</c:v>
                </c:pt>
                <c:pt idx="35361">
                  <c:v>103.47523895847</c:v>
                </c:pt>
                <c:pt idx="35362">
                  <c:v>103.47523895847</c:v>
                </c:pt>
                <c:pt idx="35363">
                  <c:v>103.47523895847</c:v>
                </c:pt>
                <c:pt idx="35364">
                  <c:v>103.47523895847</c:v>
                </c:pt>
                <c:pt idx="35365">
                  <c:v>103.47523895847</c:v>
                </c:pt>
                <c:pt idx="35366">
                  <c:v>103.47523895847</c:v>
                </c:pt>
                <c:pt idx="35367">
                  <c:v>103.47523895847</c:v>
                </c:pt>
                <c:pt idx="35368">
                  <c:v>103.47523895847</c:v>
                </c:pt>
                <c:pt idx="35369">
                  <c:v>103.47523895847</c:v>
                </c:pt>
                <c:pt idx="35370">
                  <c:v>103.47523895847</c:v>
                </c:pt>
                <c:pt idx="35371">
                  <c:v>103.47523895847</c:v>
                </c:pt>
                <c:pt idx="35372">
                  <c:v>103.47523895847</c:v>
                </c:pt>
                <c:pt idx="35373">
                  <c:v>103.47523895847</c:v>
                </c:pt>
                <c:pt idx="35374">
                  <c:v>103.47523895847</c:v>
                </c:pt>
                <c:pt idx="35375">
                  <c:v>103.47523895847</c:v>
                </c:pt>
                <c:pt idx="35376">
                  <c:v>103.47523895847</c:v>
                </c:pt>
                <c:pt idx="35377">
                  <c:v>103.47523895847</c:v>
                </c:pt>
                <c:pt idx="35378">
                  <c:v>103.47523895847</c:v>
                </c:pt>
                <c:pt idx="35379">
                  <c:v>103.47523895847</c:v>
                </c:pt>
                <c:pt idx="35380">
                  <c:v>103.47523895847</c:v>
                </c:pt>
                <c:pt idx="35381">
                  <c:v>103.47523895847</c:v>
                </c:pt>
                <c:pt idx="35382">
                  <c:v>103.47523895847</c:v>
                </c:pt>
                <c:pt idx="35383">
                  <c:v>103.47523895847</c:v>
                </c:pt>
                <c:pt idx="35384">
                  <c:v>103.47523895847</c:v>
                </c:pt>
                <c:pt idx="35385">
                  <c:v>103.47523895847</c:v>
                </c:pt>
                <c:pt idx="35386">
                  <c:v>103.47523895847</c:v>
                </c:pt>
                <c:pt idx="35387">
                  <c:v>103.47523895847</c:v>
                </c:pt>
                <c:pt idx="35388">
                  <c:v>103.47523895847</c:v>
                </c:pt>
                <c:pt idx="35389">
                  <c:v>103.47523895847</c:v>
                </c:pt>
                <c:pt idx="35390">
                  <c:v>103.47523895847</c:v>
                </c:pt>
                <c:pt idx="35391">
                  <c:v>103.47523895847</c:v>
                </c:pt>
                <c:pt idx="35392">
                  <c:v>103.47523895847</c:v>
                </c:pt>
                <c:pt idx="35393">
                  <c:v>103.47523895847</c:v>
                </c:pt>
                <c:pt idx="35394">
                  <c:v>103.47523895847</c:v>
                </c:pt>
                <c:pt idx="35395">
                  <c:v>103.47523895847</c:v>
                </c:pt>
                <c:pt idx="35396">
                  <c:v>103.47523895847</c:v>
                </c:pt>
                <c:pt idx="35397">
                  <c:v>103.47523895847</c:v>
                </c:pt>
                <c:pt idx="35398">
                  <c:v>103.47523895847</c:v>
                </c:pt>
                <c:pt idx="35399">
                  <c:v>103.47523895847</c:v>
                </c:pt>
                <c:pt idx="35400">
                  <c:v>103.47523895847</c:v>
                </c:pt>
                <c:pt idx="35401">
                  <c:v>103.47523895847</c:v>
                </c:pt>
                <c:pt idx="35402">
                  <c:v>103.47523895847</c:v>
                </c:pt>
                <c:pt idx="35403">
                  <c:v>103.47523895847</c:v>
                </c:pt>
                <c:pt idx="35404">
                  <c:v>103.47523895847</c:v>
                </c:pt>
                <c:pt idx="35405">
                  <c:v>103.47523895847</c:v>
                </c:pt>
                <c:pt idx="35406">
                  <c:v>103.47523895847</c:v>
                </c:pt>
                <c:pt idx="35407">
                  <c:v>103.47523895847</c:v>
                </c:pt>
                <c:pt idx="35408">
                  <c:v>103.47523895847</c:v>
                </c:pt>
                <c:pt idx="35409">
                  <c:v>103.47523895847</c:v>
                </c:pt>
                <c:pt idx="35410">
                  <c:v>103.47523895847</c:v>
                </c:pt>
                <c:pt idx="35411">
                  <c:v>103.47523895847</c:v>
                </c:pt>
                <c:pt idx="35412">
                  <c:v>103.47523895847</c:v>
                </c:pt>
                <c:pt idx="35413">
                  <c:v>103.47523895847</c:v>
                </c:pt>
                <c:pt idx="35414">
                  <c:v>103.47523895847</c:v>
                </c:pt>
                <c:pt idx="35415">
                  <c:v>103.47523895847</c:v>
                </c:pt>
                <c:pt idx="35416">
                  <c:v>103.47523895847</c:v>
                </c:pt>
                <c:pt idx="35417">
                  <c:v>103.47523895847</c:v>
                </c:pt>
                <c:pt idx="35418">
                  <c:v>103.47523895847</c:v>
                </c:pt>
                <c:pt idx="35419">
                  <c:v>103.47523895847</c:v>
                </c:pt>
                <c:pt idx="35420">
                  <c:v>103.47523895847</c:v>
                </c:pt>
                <c:pt idx="35421">
                  <c:v>103.47523895847</c:v>
                </c:pt>
                <c:pt idx="35422">
                  <c:v>103.47523895847</c:v>
                </c:pt>
                <c:pt idx="35423">
                  <c:v>103.47523895847</c:v>
                </c:pt>
                <c:pt idx="35424">
                  <c:v>103.47523895847</c:v>
                </c:pt>
                <c:pt idx="35425">
                  <c:v>103.47523895847</c:v>
                </c:pt>
                <c:pt idx="35426">
                  <c:v>103.47523895847</c:v>
                </c:pt>
                <c:pt idx="35427">
                  <c:v>103.47523895847</c:v>
                </c:pt>
                <c:pt idx="35428">
                  <c:v>103.47523895847</c:v>
                </c:pt>
                <c:pt idx="35429">
                  <c:v>103.47523895847</c:v>
                </c:pt>
                <c:pt idx="35430">
                  <c:v>103.47523895847</c:v>
                </c:pt>
                <c:pt idx="35431">
                  <c:v>103.47523895847</c:v>
                </c:pt>
                <c:pt idx="35432">
                  <c:v>103.47523895847</c:v>
                </c:pt>
                <c:pt idx="35433">
                  <c:v>103.47523895847</c:v>
                </c:pt>
                <c:pt idx="35434">
                  <c:v>103.47523895847</c:v>
                </c:pt>
                <c:pt idx="35435">
                  <c:v>103.47523895847</c:v>
                </c:pt>
                <c:pt idx="35436">
                  <c:v>103.47523895847</c:v>
                </c:pt>
                <c:pt idx="35437">
                  <c:v>103.47523895847</c:v>
                </c:pt>
                <c:pt idx="35438">
                  <c:v>103.47523895847</c:v>
                </c:pt>
                <c:pt idx="35439">
                  <c:v>103.47523895847</c:v>
                </c:pt>
                <c:pt idx="35440">
                  <c:v>103.47523895847</c:v>
                </c:pt>
                <c:pt idx="35441">
                  <c:v>103.47523895847</c:v>
                </c:pt>
                <c:pt idx="35442">
                  <c:v>103.47523895847</c:v>
                </c:pt>
                <c:pt idx="35443">
                  <c:v>103.47523895847</c:v>
                </c:pt>
                <c:pt idx="35444">
                  <c:v>103.47523895847</c:v>
                </c:pt>
                <c:pt idx="35445">
                  <c:v>103.47523895847</c:v>
                </c:pt>
                <c:pt idx="35446">
                  <c:v>103.47523895847</c:v>
                </c:pt>
                <c:pt idx="35447">
                  <c:v>103.47523895847</c:v>
                </c:pt>
                <c:pt idx="35448">
                  <c:v>103.47523895847</c:v>
                </c:pt>
                <c:pt idx="35449">
                  <c:v>103.47523895847</c:v>
                </c:pt>
                <c:pt idx="35450">
                  <c:v>103.47523895847</c:v>
                </c:pt>
                <c:pt idx="35451">
                  <c:v>103.47523895847</c:v>
                </c:pt>
                <c:pt idx="35452">
                  <c:v>103.47523895847</c:v>
                </c:pt>
                <c:pt idx="35453">
                  <c:v>103.47523895847</c:v>
                </c:pt>
                <c:pt idx="35454">
                  <c:v>103.47523895847</c:v>
                </c:pt>
                <c:pt idx="35455">
                  <c:v>103.47523895847</c:v>
                </c:pt>
                <c:pt idx="35456">
                  <c:v>103.47523895847</c:v>
                </c:pt>
                <c:pt idx="35457">
                  <c:v>103.47523895847</c:v>
                </c:pt>
                <c:pt idx="35458">
                  <c:v>103.47523895847</c:v>
                </c:pt>
                <c:pt idx="35459">
                  <c:v>103.47523895847</c:v>
                </c:pt>
                <c:pt idx="35460">
                  <c:v>103.47523895847</c:v>
                </c:pt>
                <c:pt idx="35461">
                  <c:v>103.47523895847</c:v>
                </c:pt>
                <c:pt idx="35462">
                  <c:v>103.47523895847</c:v>
                </c:pt>
                <c:pt idx="35463">
                  <c:v>103.47523895847</c:v>
                </c:pt>
                <c:pt idx="35464">
                  <c:v>103.47523895847</c:v>
                </c:pt>
                <c:pt idx="35465">
                  <c:v>103.47523895847</c:v>
                </c:pt>
                <c:pt idx="35466">
                  <c:v>103.47523895847</c:v>
                </c:pt>
                <c:pt idx="35467">
                  <c:v>103.47523895847</c:v>
                </c:pt>
                <c:pt idx="35468">
                  <c:v>103.47523895847</c:v>
                </c:pt>
                <c:pt idx="35469">
                  <c:v>103.47523895847</c:v>
                </c:pt>
                <c:pt idx="35470">
                  <c:v>103.47523895847</c:v>
                </c:pt>
                <c:pt idx="35471">
                  <c:v>103.47523895847</c:v>
                </c:pt>
                <c:pt idx="35472">
                  <c:v>103.47523895847</c:v>
                </c:pt>
                <c:pt idx="35473">
                  <c:v>103.47523895847</c:v>
                </c:pt>
                <c:pt idx="35474">
                  <c:v>103.47523895847</c:v>
                </c:pt>
                <c:pt idx="35475">
                  <c:v>103.47523895847</c:v>
                </c:pt>
                <c:pt idx="35476">
                  <c:v>103.47523895847</c:v>
                </c:pt>
                <c:pt idx="35477">
                  <c:v>103.47523895847</c:v>
                </c:pt>
                <c:pt idx="35478">
                  <c:v>103.47523895847</c:v>
                </c:pt>
                <c:pt idx="35479">
                  <c:v>103.47523895847</c:v>
                </c:pt>
                <c:pt idx="35480">
                  <c:v>103.47523895847</c:v>
                </c:pt>
                <c:pt idx="35481">
                  <c:v>103.47523895847</c:v>
                </c:pt>
                <c:pt idx="35482">
                  <c:v>103.47523895847</c:v>
                </c:pt>
                <c:pt idx="35483">
                  <c:v>103.47523895847</c:v>
                </c:pt>
                <c:pt idx="35484">
                  <c:v>103.47523895847</c:v>
                </c:pt>
                <c:pt idx="35485">
                  <c:v>103.47523895847</c:v>
                </c:pt>
                <c:pt idx="35486">
                  <c:v>103.47523895847</c:v>
                </c:pt>
                <c:pt idx="35487">
                  <c:v>103.47523895847</c:v>
                </c:pt>
                <c:pt idx="35488">
                  <c:v>103.47523895847</c:v>
                </c:pt>
                <c:pt idx="35489">
                  <c:v>103.47523895847</c:v>
                </c:pt>
                <c:pt idx="35490">
                  <c:v>103.47523895847</c:v>
                </c:pt>
                <c:pt idx="35491">
                  <c:v>103.47523895847</c:v>
                </c:pt>
                <c:pt idx="35492">
                  <c:v>103.47523895847</c:v>
                </c:pt>
                <c:pt idx="35493">
                  <c:v>103.47523895847</c:v>
                </c:pt>
                <c:pt idx="35494">
                  <c:v>103.47523895847</c:v>
                </c:pt>
                <c:pt idx="35495">
                  <c:v>103.47523895847</c:v>
                </c:pt>
                <c:pt idx="35496">
                  <c:v>103.47523895847</c:v>
                </c:pt>
                <c:pt idx="35497">
                  <c:v>103.47523895847</c:v>
                </c:pt>
                <c:pt idx="35498">
                  <c:v>103.47523895847</c:v>
                </c:pt>
                <c:pt idx="35499">
                  <c:v>103.47523895847</c:v>
                </c:pt>
                <c:pt idx="35500">
                  <c:v>103.47523895847</c:v>
                </c:pt>
                <c:pt idx="35501">
                  <c:v>103.47523895847</c:v>
                </c:pt>
                <c:pt idx="35502">
                  <c:v>103.47523895847</c:v>
                </c:pt>
                <c:pt idx="35503">
                  <c:v>103.47523895847</c:v>
                </c:pt>
                <c:pt idx="35504">
                  <c:v>103.47523895847</c:v>
                </c:pt>
                <c:pt idx="35505">
                  <c:v>103.47523895847</c:v>
                </c:pt>
                <c:pt idx="35506">
                  <c:v>103.47523895847</c:v>
                </c:pt>
                <c:pt idx="35507">
                  <c:v>103.47523895847</c:v>
                </c:pt>
                <c:pt idx="35508">
                  <c:v>103.47523895847</c:v>
                </c:pt>
                <c:pt idx="35509">
                  <c:v>103.47523895847</c:v>
                </c:pt>
                <c:pt idx="35510">
                  <c:v>103.47523895847</c:v>
                </c:pt>
                <c:pt idx="35511">
                  <c:v>103.47523895847</c:v>
                </c:pt>
                <c:pt idx="35512">
                  <c:v>103.47523895847</c:v>
                </c:pt>
                <c:pt idx="35513">
                  <c:v>103.47523895847</c:v>
                </c:pt>
                <c:pt idx="35514">
                  <c:v>103.47523895847</c:v>
                </c:pt>
                <c:pt idx="35515">
                  <c:v>103.47523895847</c:v>
                </c:pt>
                <c:pt idx="35516">
                  <c:v>103.47523895847</c:v>
                </c:pt>
                <c:pt idx="35517">
                  <c:v>103.47523895847</c:v>
                </c:pt>
                <c:pt idx="35518">
                  <c:v>103.47523895847</c:v>
                </c:pt>
                <c:pt idx="35519">
                  <c:v>103.47523895847</c:v>
                </c:pt>
                <c:pt idx="35520">
                  <c:v>103.47523895847</c:v>
                </c:pt>
                <c:pt idx="35521">
                  <c:v>103.47523895847</c:v>
                </c:pt>
                <c:pt idx="35522">
                  <c:v>103.47523895847</c:v>
                </c:pt>
                <c:pt idx="35523">
                  <c:v>103.47523895847</c:v>
                </c:pt>
                <c:pt idx="35524">
                  <c:v>103.47523895847</c:v>
                </c:pt>
                <c:pt idx="35525">
                  <c:v>103.47523895847</c:v>
                </c:pt>
                <c:pt idx="35526">
                  <c:v>103.47523895847</c:v>
                </c:pt>
                <c:pt idx="35527">
                  <c:v>103.47523895847</c:v>
                </c:pt>
                <c:pt idx="35528">
                  <c:v>103.47523895847</c:v>
                </c:pt>
                <c:pt idx="35529">
                  <c:v>103.47523895847</c:v>
                </c:pt>
                <c:pt idx="35530">
                  <c:v>103.47523895847</c:v>
                </c:pt>
                <c:pt idx="35531">
                  <c:v>103.47523895847</c:v>
                </c:pt>
                <c:pt idx="35532">
                  <c:v>103.47523895847</c:v>
                </c:pt>
                <c:pt idx="35533">
                  <c:v>103.47523895847</c:v>
                </c:pt>
                <c:pt idx="35534">
                  <c:v>103.47523895847</c:v>
                </c:pt>
                <c:pt idx="35535">
                  <c:v>103.47523895847</c:v>
                </c:pt>
                <c:pt idx="35536">
                  <c:v>103.47523895847</c:v>
                </c:pt>
                <c:pt idx="35537">
                  <c:v>103.47523895847</c:v>
                </c:pt>
                <c:pt idx="35538">
                  <c:v>103.47523895847</c:v>
                </c:pt>
                <c:pt idx="35539">
                  <c:v>103.47523895847</c:v>
                </c:pt>
                <c:pt idx="35540">
                  <c:v>103.47523895847</c:v>
                </c:pt>
                <c:pt idx="35541">
                  <c:v>103.47523895847</c:v>
                </c:pt>
                <c:pt idx="35542">
                  <c:v>103.47523895847</c:v>
                </c:pt>
                <c:pt idx="35543">
                  <c:v>103.47523895847</c:v>
                </c:pt>
                <c:pt idx="35544">
                  <c:v>103.47523895847</c:v>
                </c:pt>
                <c:pt idx="35545">
                  <c:v>103.47523895847</c:v>
                </c:pt>
                <c:pt idx="35546">
                  <c:v>103.47523895847</c:v>
                </c:pt>
                <c:pt idx="35547">
                  <c:v>103.47523895847</c:v>
                </c:pt>
                <c:pt idx="35548">
                  <c:v>103.47523895847</c:v>
                </c:pt>
                <c:pt idx="35549">
                  <c:v>103.47523895847</c:v>
                </c:pt>
                <c:pt idx="35550">
                  <c:v>103.47523895847</c:v>
                </c:pt>
                <c:pt idx="35551">
                  <c:v>103.47523895847</c:v>
                </c:pt>
                <c:pt idx="35552">
                  <c:v>103.47523895847</c:v>
                </c:pt>
                <c:pt idx="35553">
                  <c:v>103.47523895847</c:v>
                </c:pt>
                <c:pt idx="35554">
                  <c:v>103.47523895847</c:v>
                </c:pt>
                <c:pt idx="35555">
                  <c:v>103.47523895847</c:v>
                </c:pt>
                <c:pt idx="35556">
                  <c:v>103.47523895847</c:v>
                </c:pt>
                <c:pt idx="35557">
                  <c:v>103.47523895847</c:v>
                </c:pt>
                <c:pt idx="35558">
                  <c:v>103.47523895847</c:v>
                </c:pt>
                <c:pt idx="35559">
                  <c:v>103.47523895847</c:v>
                </c:pt>
                <c:pt idx="35560">
                  <c:v>103.47523895847</c:v>
                </c:pt>
                <c:pt idx="35561">
                  <c:v>103.47523895847</c:v>
                </c:pt>
                <c:pt idx="35562">
                  <c:v>103.47523895847</c:v>
                </c:pt>
                <c:pt idx="35563">
                  <c:v>103.47523895847</c:v>
                </c:pt>
                <c:pt idx="35564">
                  <c:v>103.47523895847</c:v>
                </c:pt>
                <c:pt idx="35565">
                  <c:v>103.47523895847</c:v>
                </c:pt>
                <c:pt idx="35566">
                  <c:v>103.47523895847</c:v>
                </c:pt>
                <c:pt idx="35567">
                  <c:v>103.47523895847</c:v>
                </c:pt>
                <c:pt idx="35568">
                  <c:v>103.47523895847</c:v>
                </c:pt>
                <c:pt idx="35569">
                  <c:v>103.47523895847</c:v>
                </c:pt>
                <c:pt idx="35570">
                  <c:v>103.47523895847</c:v>
                </c:pt>
                <c:pt idx="35571">
                  <c:v>103.47523895847</c:v>
                </c:pt>
                <c:pt idx="35572">
                  <c:v>103.47523895847</c:v>
                </c:pt>
                <c:pt idx="35573">
                  <c:v>103.47523895847</c:v>
                </c:pt>
                <c:pt idx="35574">
                  <c:v>103.47523895847</c:v>
                </c:pt>
                <c:pt idx="35575">
                  <c:v>103.47523895847</c:v>
                </c:pt>
                <c:pt idx="35576">
                  <c:v>103.47523895847</c:v>
                </c:pt>
                <c:pt idx="35577">
                  <c:v>103.47523895847</c:v>
                </c:pt>
                <c:pt idx="35578">
                  <c:v>103.47523895847</c:v>
                </c:pt>
                <c:pt idx="35579">
                  <c:v>103.47523895847</c:v>
                </c:pt>
                <c:pt idx="35580">
                  <c:v>103.47523895847</c:v>
                </c:pt>
                <c:pt idx="35581">
                  <c:v>103.47523895847</c:v>
                </c:pt>
                <c:pt idx="35582">
                  <c:v>103.47523895847</c:v>
                </c:pt>
                <c:pt idx="35583">
                  <c:v>103.47523895847</c:v>
                </c:pt>
                <c:pt idx="35584">
                  <c:v>103.47523895847</c:v>
                </c:pt>
                <c:pt idx="35585">
                  <c:v>103.47523895847</c:v>
                </c:pt>
                <c:pt idx="35586">
                  <c:v>103.47523895847</c:v>
                </c:pt>
                <c:pt idx="35587">
                  <c:v>103.47523895847</c:v>
                </c:pt>
                <c:pt idx="35588">
                  <c:v>103.47523895847</c:v>
                </c:pt>
                <c:pt idx="35589">
                  <c:v>103.47523895847</c:v>
                </c:pt>
                <c:pt idx="35590">
                  <c:v>103.47523895847</c:v>
                </c:pt>
                <c:pt idx="35591">
                  <c:v>103.47523895847</c:v>
                </c:pt>
                <c:pt idx="35592">
                  <c:v>103.47523895847</c:v>
                </c:pt>
                <c:pt idx="35593">
                  <c:v>103.47523895847</c:v>
                </c:pt>
                <c:pt idx="35594">
                  <c:v>103.47523895847</c:v>
                </c:pt>
                <c:pt idx="35595">
                  <c:v>103.47523895847</c:v>
                </c:pt>
                <c:pt idx="35596">
                  <c:v>103.47523895847</c:v>
                </c:pt>
                <c:pt idx="35597">
                  <c:v>103.47523895847</c:v>
                </c:pt>
                <c:pt idx="35598">
                  <c:v>103.47523895847</c:v>
                </c:pt>
                <c:pt idx="35599">
                  <c:v>103.47523895847</c:v>
                </c:pt>
                <c:pt idx="35600">
                  <c:v>103.47523895847</c:v>
                </c:pt>
                <c:pt idx="35601">
                  <c:v>103.47523895847</c:v>
                </c:pt>
                <c:pt idx="35602">
                  <c:v>103.47523895847</c:v>
                </c:pt>
                <c:pt idx="35603">
                  <c:v>103.47523895847</c:v>
                </c:pt>
                <c:pt idx="35604">
                  <c:v>103.47523895847</c:v>
                </c:pt>
                <c:pt idx="35605">
                  <c:v>103.47523895847</c:v>
                </c:pt>
                <c:pt idx="35606">
                  <c:v>103.47523895847</c:v>
                </c:pt>
                <c:pt idx="35607">
                  <c:v>103.47523895847</c:v>
                </c:pt>
                <c:pt idx="35608">
                  <c:v>103.47523895847</c:v>
                </c:pt>
                <c:pt idx="35609">
                  <c:v>103.47523895847</c:v>
                </c:pt>
                <c:pt idx="35610">
                  <c:v>103.47523895847</c:v>
                </c:pt>
                <c:pt idx="35611">
                  <c:v>103.47523895847</c:v>
                </c:pt>
                <c:pt idx="35612">
                  <c:v>103.47523895847</c:v>
                </c:pt>
                <c:pt idx="35613">
                  <c:v>103.47523895847</c:v>
                </c:pt>
                <c:pt idx="35614">
                  <c:v>103.47523895847</c:v>
                </c:pt>
                <c:pt idx="35615">
                  <c:v>103.47523895847</c:v>
                </c:pt>
                <c:pt idx="35616">
                  <c:v>103.47523895847</c:v>
                </c:pt>
                <c:pt idx="35617">
                  <c:v>103.47523895847</c:v>
                </c:pt>
                <c:pt idx="35618">
                  <c:v>103.47523895847</c:v>
                </c:pt>
                <c:pt idx="35619">
                  <c:v>103.47523895847</c:v>
                </c:pt>
                <c:pt idx="35620">
                  <c:v>103.47523895847</c:v>
                </c:pt>
                <c:pt idx="35621">
                  <c:v>103.47523895847</c:v>
                </c:pt>
                <c:pt idx="35622">
                  <c:v>103.47523895847</c:v>
                </c:pt>
                <c:pt idx="35623">
                  <c:v>103.47523895847</c:v>
                </c:pt>
                <c:pt idx="35624">
                  <c:v>103.47523895847</c:v>
                </c:pt>
                <c:pt idx="35625">
                  <c:v>103.47523895847</c:v>
                </c:pt>
                <c:pt idx="35626">
                  <c:v>103.47523895847</c:v>
                </c:pt>
                <c:pt idx="35627">
                  <c:v>103.47523895847</c:v>
                </c:pt>
                <c:pt idx="35628">
                  <c:v>103.47523895847</c:v>
                </c:pt>
                <c:pt idx="35629">
                  <c:v>103.47523895847</c:v>
                </c:pt>
                <c:pt idx="35630">
                  <c:v>103.47523895847</c:v>
                </c:pt>
                <c:pt idx="35631">
                  <c:v>103.47523895847</c:v>
                </c:pt>
                <c:pt idx="35632">
                  <c:v>103.47523895847</c:v>
                </c:pt>
                <c:pt idx="35633">
                  <c:v>103.47523895847</c:v>
                </c:pt>
                <c:pt idx="35634">
                  <c:v>103.47523895847</c:v>
                </c:pt>
                <c:pt idx="35635">
                  <c:v>103.47523895847</c:v>
                </c:pt>
                <c:pt idx="35636">
                  <c:v>103.47523895847</c:v>
                </c:pt>
                <c:pt idx="35637">
                  <c:v>103.47523895847</c:v>
                </c:pt>
                <c:pt idx="35638">
                  <c:v>103.47523895847</c:v>
                </c:pt>
                <c:pt idx="35639">
                  <c:v>103.47523895847</c:v>
                </c:pt>
                <c:pt idx="35640">
                  <c:v>103.47523895847</c:v>
                </c:pt>
                <c:pt idx="35641">
                  <c:v>103.47523895847</c:v>
                </c:pt>
                <c:pt idx="35642">
                  <c:v>103.47523895847</c:v>
                </c:pt>
                <c:pt idx="35643">
                  <c:v>103.47523895847</c:v>
                </c:pt>
                <c:pt idx="35644">
                  <c:v>103.47523895847</c:v>
                </c:pt>
                <c:pt idx="35645">
                  <c:v>103.47523895847</c:v>
                </c:pt>
                <c:pt idx="35646">
                  <c:v>103.47523895847</c:v>
                </c:pt>
                <c:pt idx="35647">
                  <c:v>103.47523895847</c:v>
                </c:pt>
                <c:pt idx="35648">
                  <c:v>103.47523895847</c:v>
                </c:pt>
                <c:pt idx="35649">
                  <c:v>103.47523895847</c:v>
                </c:pt>
                <c:pt idx="35650">
                  <c:v>103.47523895847</c:v>
                </c:pt>
                <c:pt idx="35651">
                  <c:v>103.47523895847</c:v>
                </c:pt>
                <c:pt idx="35652">
                  <c:v>103.47523895847</c:v>
                </c:pt>
                <c:pt idx="35653">
                  <c:v>103.47523895847</c:v>
                </c:pt>
                <c:pt idx="35654">
                  <c:v>103.47523895847</c:v>
                </c:pt>
                <c:pt idx="35655">
                  <c:v>103.47523895847</c:v>
                </c:pt>
                <c:pt idx="35656">
                  <c:v>103.47523895847</c:v>
                </c:pt>
                <c:pt idx="35657">
                  <c:v>103.47523895847</c:v>
                </c:pt>
                <c:pt idx="35658">
                  <c:v>103.47523895847</c:v>
                </c:pt>
                <c:pt idx="35659">
                  <c:v>103.47523895847</c:v>
                </c:pt>
                <c:pt idx="35660">
                  <c:v>103.47523895847</c:v>
                </c:pt>
                <c:pt idx="35661">
                  <c:v>103.47523895847</c:v>
                </c:pt>
                <c:pt idx="35662">
                  <c:v>103.47523895847</c:v>
                </c:pt>
                <c:pt idx="35663">
                  <c:v>103.47523895847</c:v>
                </c:pt>
                <c:pt idx="35664">
                  <c:v>103.47523895847</c:v>
                </c:pt>
                <c:pt idx="35665">
                  <c:v>103.47523895847</c:v>
                </c:pt>
                <c:pt idx="35666">
                  <c:v>103.47523895847</c:v>
                </c:pt>
                <c:pt idx="35667">
                  <c:v>103.47523895847</c:v>
                </c:pt>
                <c:pt idx="35668">
                  <c:v>103.47523895847</c:v>
                </c:pt>
                <c:pt idx="35669">
                  <c:v>103.47523895847</c:v>
                </c:pt>
                <c:pt idx="35670">
                  <c:v>103.47523895847</c:v>
                </c:pt>
                <c:pt idx="35671">
                  <c:v>103.47523895847</c:v>
                </c:pt>
                <c:pt idx="35672">
                  <c:v>103.47523895847</c:v>
                </c:pt>
                <c:pt idx="35673">
                  <c:v>103.47523895847</c:v>
                </c:pt>
                <c:pt idx="35674">
                  <c:v>103.47523895847</c:v>
                </c:pt>
                <c:pt idx="35675">
                  <c:v>103.47523895847</c:v>
                </c:pt>
                <c:pt idx="35676">
                  <c:v>103.47523895847</c:v>
                </c:pt>
                <c:pt idx="35677">
                  <c:v>103.47523895847</c:v>
                </c:pt>
                <c:pt idx="35678">
                  <c:v>103.47523895847</c:v>
                </c:pt>
                <c:pt idx="35679">
                  <c:v>103.47523895847</c:v>
                </c:pt>
                <c:pt idx="35680">
                  <c:v>103.47523895847</c:v>
                </c:pt>
                <c:pt idx="35681">
                  <c:v>103.47523895847</c:v>
                </c:pt>
                <c:pt idx="35682">
                  <c:v>103.47523895847</c:v>
                </c:pt>
                <c:pt idx="35683">
                  <c:v>103.47523895847</c:v>
                </c:pt>
                <c:pt idx="35684">
                  <c:v>103.47523895847</c:v>
                </c:pt>
                <c:pt idx="35685">
                  <c:v>103.47523895847</c:v>
                </c:pt>
                <c:pt idx="35686">
                  <c:v>103.47523895847</c:v>
                </c:pt>
                <c:pt idx="35687">
                  <c:v>103.47523895847</c:v>
                </c:pt>
                <c:pt idx="35688">
                  <c:v>103.47523895847</c:v>
                </c:pt>
                <c:pt idx="35689">
                  <c:v>103.47523895847</c:v>
                </c:pt>
                <c:pt idx="35690">
                  <c:v>103.47523895847</c:v>
                </c:pt>
                <c:pt idx="35691">
                  <c:v>103.47523895847</c:v>
                </c:pt>
                <c:pt idx="35692">
                  <c:v>103.47523895847</c:v>
                </c:pt>
                <c:pt idx="35693">
                  <c:v>103.47523895847</c:v>
                </c:pt>
                <c:pt idx="35694">
                  <c:v>103.47523895847</c:v>
                </c:pt>
                <c:pt idx="35695">
                  <c:v>103.47523895847</c:v>
                </c:pt>
                <c:pt idx="35696">
                  <c:v>103.47523895847</c:v>
                </c:pt>
                <c:pt idx="35697">
                  <c:v>103.47523895847</c:v>
                </c:pt>
                <c:pt idx="35698">
                  <c:v>103.47523895847</c:v>
                </c:pt>
                <c:pt idx="35699">
                  <c:v>103.47523895847</c:v>
                </c:pt>
                <c:pt idx="35700">
                  <c:v>103.47523895847</c:v>
                </c:pt>
                <c:pt idx="35701">
                  <c:v>103.47523895847</c:v>
                </c:pt>
                <c:pt idx="35702">
                  <c:v>103.47523895847</c:v>
                </c:pt>
                <c:pt idx="35703">
                  <c:v>103.47523895847</c:v>
                </c:pt>
                <c:pt idx="35704">
                  <c:v>103.47523895847</c:v>
                </c:pt>
                <c:pt idx="35705">
                  <c:v>103.47523895847</c:v>
                </c:pt>
                <c:pt idx="35706">
                  <c:v>103.47523895847</c:v>
                </c:pt>
                <c:pt idx="35707">
                  <c:v>103.47523895847</c:v>
                </c:pt>
                <c:pt idx="35708">
                  <c:v>103.47523895847</c:v>
                </c:pt>
                <c:pt idx="35709">
                  <c:v>103.47523895847</c:v>
                </c:pt>
                <c:pt idx="35710">
                  <c:v>103.47523895847</c:v>
                </c:pt>
                <c:pt idx="35711">
                  <c:v>103.47523895847</c:v>
                </c:pt>
                <c:pt idx="35712">
                  <c:v>103.47523895847</c:v>
                </c:pt>
                <c:pt idx="35713">
                  <c:v>103.47523895847</c:v>
                </c:pt>
                <c:pt idx="35714">
                  <c:v>103.66780652603801</c:v>
                </c:pt>
                <c:pt idx="35715">
                  <c:v>103.66780652603801</c:v>
                </c:pt>
                <c:pt idx="35716">
                  <c:v>103.66780652603801</c:v>
                </c:pt>
                <c:pt idx="35717">
                  <c:v>103.66780652603801</c:v>
                </c:pt>
                <c:pt idx="35718">
                  <c:v>103.66780652603801</c:v>
                </c:pt>
                <c:pt idx="35719">
                  <c:v>103.66780652603801</c:v>
                </c:pt>
                <c:pt idx="35720">
                  <c:v>103.66780652603801</c:v>
                </c:pt>
                <c:pt idx="35721">
                  <c:v>103.66780652603801</c:v>
                </c:pt>
                <c:pt idx="35722">
                  <c:v>103.66780652603801</c:v>
                </c:pt>
                <c:pt idx="35723">
                  <c:v>103.66780652603801</c:v>
                </c:pt>
                <c:pt idx="35724">
                  <c:v>103.66780652603801</c:v>
                </c:pt>
                <c:pt idx="35725">
                  <c:v>103.66780652603801</c:v>
                </c:pt>
                <c:pt idx="35726">
                  <c:v>103.66780652603801</c:v>
                </c:pt>
                <c:pt idx="35727">
                  <c:v>103.66780652603801</c:v>
                </c:pt>
                <c:pt idx="35728">
                  <c:v>103.66780652603801</c:v>
                </c:pt>
                <c:pt idx="35729">
                  <c:v>103.66780652603801</c:v>
                </c:pt>
                <c:pt idx="35730">
                  <c:v>103.66780652603801</c:v>
                </c:pt>
                <c:pt idx="35731">
                  <c:v>103.66780652603801</c:v>
                </c:pt>
                <c:pt idx="35732">
                  <c:v>103.66780652603801</c:v>
                </c:pt>
                <c:pt idx="35733">
                  <c:v>103.66780652603801</c:v>
                </c:pt>
                <c:pt idx="35734">
                  <c:v>103.66780652603801</c:v>
                </c:pt>
                <c:pt idx="35735">
                  <c:v>103.66780652603801</c:v>
                </c:pt>
                <c:pt idx="35736">
                  <c:v>103.66780652603801</c:v>
                </c:pt>
                <c:pt idx="35737">
                  <c:v>103.66780652603801</c:v>
                </c:pt>
                <c:pt idx="35738">
                  <c:v>103.66780652603801</c:v>
                </c:pt>
                <c:pt idx="35739">
                  <c:v>103.66780652603801</c:v>
                </c:pt>
                <c:pt idx="35740">
                  <c:v>103.66780652603801</c:v>
                </c:pt>
                <c:pt idx="35741">
                  <c:v>103.66780652603801</c:v>
                </c:pt>
                <c:pt idx="35742">
                  <c:v>103.66780652603801</c:v>
                </c:pt>
                <c:pt idx="35743">
                  <c:v>103.66780652603801</c:v>
                </c:pt>
                <c:pt idx="35744">
                  <c:v>103.66780652603801</c:v>
                </c:pt>
                <c:pt idx="35745">
                  <c:v>103.66780652603801</c:v>
                </c:pt>
                <c:pt idx="35746">
                  <c:v>103.66780652603801</c:v>
                </c:pt>
                <c:pt idx="35747">
                  <c:v>103.66780652603801</c:v>
                </c:pt>
                <c:pt idx="35748">
                  <c:v>103.66780652603801</c:v>
                </c:pt>
                <c:pt idx="35749">
                  <c:v>103.66780652603801</c:v>
                </c:pt>
                <c:pt idx="35750">
                  <c:v>103.66780652603801</c:v>
                </c:pt>
                <c:pt idx="35751">
                  <c:v>103.66780652603801</c:v>
                </c:pt>
                <c:pt idx="35752">
                  <c:v>103.66780652603801</c:v>
                </c:pt>
                <c:pt idx="35753">
                  <c:v>103.66780652603801</c:v>
                </c:pt>
                <c:pt idx="35754">
                  <c:v>103.66780652603801</c:v>
                </c:pt>
                <c:pt idx="35755">
                  <c:v>103.66780652603801</c:v>
                </c:pt>
                <c:pt idx="35756">
                  <c:v>103.66780652603801</c:v>
                </c:pt>
                <c:pt idx="35757">
                  <c:v>103.66780652603801</c:v>
                </c:pt>
                <c:pt idx="35758">
                  <c:v>103.66780652603801</c:v>
                </c:pt>
                <c:pt idx="35759">
                  <c:v>103.66780652603801</c:v>
                </c:pt>
                <c:pt idx="35760">
                  <c:v>103.66780652603801</c:v>
                </c:pt>
                <c:pt idx="35761">
                  <c:v>103.66780652603801</c:v>
                </c:pt>
                <c:pt idx="35762">
                  <c:v>103.66780652603801</c:v>
                </c:pt>
                <c:pt idx="35763">
                  <c:v>103.66780652603801</c:v>
                </c:pt>
                <c:pt idx="35764">
                  <c:v>103.66780652603801</c:v>
                </c:pt>
                <c:pt idx="35765">
                  <c:v>103.66780652603801</c:v>
                </c:pt>
                <c:pt idx="35766">
                  <c:v>103.66780652603801</c:v>
                </c:pt>
                <c:pt idx="35767">
                  <c:v>103.66780652603801</c:v>
                </c:pt>
                <c:pt idx="35768">
                  <c:v>103.66780652603801</c:v>
                </c:pt>
                <c:pt idx="35769">
                  <c:v>103.66780652603801</c:v>
                </c:pt>
                <c:pt idx="35770">
                  <c:v>103.66780652603801</c:v>
                </c:pt>
                <c:pt idx="35771">
                  <c:v>103.66780652603801</c:v>
                </c:pt>
                <c:pt idx="35772">
                  <c:v>103.66780652603801</c:v>
                </c:pt>
                <c:pt idx="35773">
                  <c:v>103.66780652603801</c:v>
                </c:pt>
                <c:pt idx="35774">
                  <c:v>103.66780652603801</c:v>
                </c:pt>
                <c:pt idx="35775">
                  <c:v>103.66780652603801</c:v>
                </c:pt>
                <c:pt idx="35776">
                  <c:v>103.66780652603801</c:v>
                </c:pt>
                <c:pt idx="35777">
                  <c:v>103.66780652603801</c:v>
                </c:pt>
                <c:pt idx="35778">
                  <c:v>103.66780652603801</c:v>
                </c:pt>
                <c:pt idx="35779">
                  <c:v>103.66780652603801</c:v>
                </c:pt>
                <c:pt idx="35780">
                  <c:v>103.66780652603801</c:v>
                </c:pt>
                <c:pt idx="35781">
                  <c:v>103.66780652603801</c:v>
                </c:pt>
                <c:pt idx="35782">
                  <c:v>103.66780652603801</c:v>
                </c:pt>
                <c:pt idx="35783">
                  <c:v>103.66780652603801</c:v>
                </c:pt>
                <c:pt idx="35784">
                  <c:v>103.66780652603801</c:v>
                </c:pt>
                <c:pt idx="35785">
                  <c:v>103.66780652603801</c:v>
                </c:pt>
                <c:pt idx="35786">
                  <c:v>103.66780652603801</c:v>
                </c:pt>
                <c:pt idx="35787">
                  <c:v>103.66780652603801</c:v>
                </c:pt>
                <c:pt idx="35788">
                  <c:v>103.66780652603801</c:v>
                </c:pt>
                <c:pt idx="35789">
                  <c:v>103.66780652603801</c:v>
                </c:pt>
                <c:pt idx="35790">
                  <c:v>103.66780652603801</c:v>
                </c:pt>
                <c:pt idx="35791">
                  <c:v>103.66780652603801</c:v>
                </c:pt>
                <c:pt idx="35792">
                  <c:v>103.66780652603801</c:v>
                </c:pt>
                <c:pt idx="35793">
                  <c:v>103.66780652603801</c:v>
                </c:pt>
                <c:pt idx="35794">
                  <c:v>103.66780652603801</c:v>
                </c:pt>
                <c:pt idx="35795">
                  <c:v>103.66780652603801</c:v>
                </c:pt>
                <c:pt idx="35796">
                  <c:v>103.66780652603801</c:v>
                </c:pt>
                <c:pt idx="35797">
                  <c:v>103.66780652603801</c:v>
                </c:pt>
                <c:pt idx="35798">
                  <c:v>103.66780652603801</c:v>
                </c:pt>
                <c:pt idx="35799">
                  <c:v>103.66780652603801</c:v>
                </c:pt>
                <c:pt idx="35800">
                  <c:v>103.66780652603801</c:v>
                </c:pt>
                <c:pt idx="35801">
                  <c:v>103.66780652603801</c:v>
                </c:pt>
                <c:pt idx="35802">
                  <c:v>103.66780652603801</c:v>
                </c:pt>
                <c:pt idx="35803">
                  <c:v>103.66780652603801</c:v>
                </c:pt>
                <c:pt idx="35804">
                  <c:v>103.66780652603801</c:v>
                </c:pt>
                <c:pt idx="35805">
                  <c:v>103.66780652603801</c:v>
                </c:pt>
                <c:pt idx="35806">
                  <c:v>103.66780652603801</c:v>
                </c:pt>
                <c:pt idx="35807">
                  <c:v>103.66780652603801</c:v>
                </c:pt>
                <c:pt idx="35808">
                  <c:v>103.66780652603801</c:v>
                </c:pt>
                <c:pt idx="35809">
                  <c:v>103.66780652603801</c:v>
                </c:pt>
                <c:pt idx="35810">
                  <c:v>103.66780652603801</c:v>
                </c:pt>
                <c:pt idx="35811">
                  <c:v>103.66780652603801</c:v>
                </c:pt>
                <c:pt idx="35812">
                  <c:v>103.66780652603801</c:v>
                </c:pt>
                <c:pt idx="35813">
                  <c:v>103.66780652603801</c:v>
                </c:pt>
                <c:pt idx="35814">
                  <c:v>103.66780652603801</c:v>
                </c:pt>
                <c:pt idx="35815">
                  <c:v>103.66780652603801</c:v>
                </c:pt>
                <c:pt idx="35816">
                  <c:v>103.66780652603801</c:v>
                </c:pt>
                <c:pt idx="35817">
                  <c:v>103.66780652603801</c:v>
                </c:pt>
                <c:pt idx="35818">
                  <c:v>103.66780652603801</c:v>
                </c:pt>
                <c:pt idx="35819">
                  <c:v>103.66780652603801</c:v>
                </c:pt>
                <c:pt idx="35820">
                  <c:v>103.66780652603801</c:v>
                </c:pt>
                <c:pt idx="35821">
                  <c:v>103.66780652603801</c:v>
                </c:pt>
                <c:pt idx="35822">
                  <c:v>103.66780652603801</c:v>
                </c:pt>
                <c:pt idx="35823">
                  <c:v>103.66780652603801</c:v>
                </c:pt>
                <c:pt idx="35824">
                  <c:v>103.66780652603801</c:v>
                </c:pt>
                <c:pt idx="35825">
                  <c:v>103.66780652603801</c:v>
                </c:pt>
                <c:pt idx="35826">
                  <c:v>103.66780652603801</c:v>
                </c:pt>
                <c:pt idx="35827">
                  <c:v>103.66780652603801</c:v>
                </c:pt>
                <c:pt idx="35828">
                  <c:v>103.66780652603801</c:v>
                </c:pt>
                <c:pt idx="35829">
                  <c:v>103.66780652603801</c:v>
                </c:pt>
                <c:pt idx="35830">
                  <c:v>103.66780652603801</c:v>
                </c:pt>
                <c:pt idx="35831">
                  <c:v>103.66780652603801</c:v>
                </c:pt>
                <c:pt idx="35832">
                  <c:v>103.66780652603801</c:v>
                </c:pt>
                <c:pt idx="35833">
                  <c:v>103.66780652603801</c:v>
                </c:pt>
                <c:pt idx="35834">
                  <c:v>103.66780652603801</c:v>
                </c:pt>
                <c:pt idx="35835">
                  <c:v>103.66780652603801</c:v>
                </c:pt>
                <c:pt idx="35836">
                  <c:v>103.66780652603801</c:v>
                </c:pt>
                <c:pt idx="35837">
                  <c:v>103.66780652603801</c:v>
                </c:pt>
                <c:pt idx="35838">
                  <c:v>103.66780652603801</c:v>
                </c:pt>
                <c:pt idx="35839">
                  <c:v>103.66780652603801</c:v>
                </c:pt>
                <c:pt idx="35840">
                  <c:v>103.66780652603801</c:v>
                </c:pt>
                <c:pt idx="35841">
                  <c:v>103.66780652603801</c:v>
                </c:pt>
                <c:pt idx="35842">
                  <c:v>103.66780652603801</c:v>
                </c:pt>
                <c:pt idx="35843">
                  <c:v>103.66780652603801</c:v>
                </c:pt>
                <c:pt idx="35844">
                  <c:v>103.66780652603801</c:v>
                </c:pt>
                <c:pt idx="35845">
                  <c:v>103.66780652603801</c:v>
                </c:pt>
                <c:pt idx="35846">
                  <c:v>103.66780652603801</c:v>
                </c:pt>
                <c:pt idx="35847">
                  <c:v>103.66780652603801</c:v>
                </c:pt>
                <c:pt idx="35848">
                  <c:v>103.66780652603801</c:v>
                </c:pt>
                <c:pt idx="35849">
                  <c:v>103.66780652603801</c:v>
                </c:pt>
                <c:pt idx="35850">
                  <c:v>103.66780652603801</c:v>
                </c:pt>
                <c:pt idx="35851">
                  <c:v>103.66780652603801</c:v>
                </c:pt>
                <c:pt idx="35852">
                  <c:v>103.66780652603801</c:v>
                </c:pt>
                <c:pt idx="35853">
                  <c:v>103.66780652603801</c:v>
                </c:pt>
                <c:pt idx="35854">
                  <c:v>103.66780652603801</c:v>
                </c:pt>
                <c:pt idx="35855">
                  <c:v>103.66780652603801</c:v>
                </c:pt>
                <c:pt idx="35856">
                  <c:v>103.66780652603801</c:v>
                </c:pt>
                <c:pt idx="35857">
                  <c:v>103.66780652603801</c:v>
                </c:pt>
                <c:pt idx="35858">
                  <c:v>103.66780652603801</c:v>
                </c:pt>
                <c:pt idx="35859">
                  <c:v>103.66780652603801</c:v>
                </c:pt>
                <c:pt idx="35860">
                  <c:v>103.66780652603801</c:v>
                </c:pt>
                <c:pt idx="35861">
                  <c:v>103.66780652603801</c:v>
                </c:pt>
                <c:pt idx="35862">
                  <c:v>103.66780652603801</c:v>
                </c:pt>
                <c:pt idx="35863">
                  <c:v>103.66780652603801</c:v>
                </c:pt>
                <c:pt idx="35864">
                  <c:v>103.66780652603801</c:v>
                </c:pt>
                <c:pt idx="35865">
                  <c:v>103.66780652603801</c:v>
                </c:pt>
                <c:pt idx="35866">
                  <c:v>103.66780652603801</c:v>
                </c:pt>
                <c:pt idx="35867">
                  <c:v>103.66780652603801</c:v>
                </c:pt>
                <c:pt idx="35868">
                  <c:v>103.66780652603801</c:v>
                </c:pt>
                <c:pt idx="35869">
                  <c:v>103.66780652603801</c:v>
                </c:pt>
                <c:pt idx="35870">
                  <c:v>103.66780652603801</c:v>
                </c:pt>
                <c:pt idx="35871">
                  <c:v>103.66780652603801</c:v>
                </c:pt>
                <c:pt idx="35872">
                  <c:v>103.66780652603801</c:v>
                </c:pt>
                <c:pt idx="35873">
                  <c:v>103.66780652603801</c:v>
                </c:pt>
                <c:pt idx="35874">
                  <c:v>103.66780652603801</c:v>
                </c:pt>
                <c:pt idx="35875">
                  <c:v>103.66780652603801</c:v>
                </c:pt>
                <c:pt idx="35876">
                  <c:v>103.66780652603801</c:v>
                </c:pt>
                <c:pt idx="35877">
                  <c:v>103.66780652603801</c:v>
                </c:pt>
                <c:pt idx="35878">
                  <c:v>103.66780652603801</c:v>
                </c:pt>
                <c:pt idx="35879">
                  <c:v>103.66780652603801</c:v>
                </c:pt>
                <c:pt idx="35880">
                  <c:v>103.66780652603801</c:v>
                </c:pt>
                <c:pt idx="35881">
                  <c:v>103.66780652603801</c:v>
                </c:pt>
                <c:pt idx="35882">
                  <c:v>103.66780652603801</c:v>
                </c:pt>
                <c:pt idx="35883">
                  <c:v>103.66780652603801</c:v>
                </c:pt>
                <c:pt idx="35884">
                  <c:v>103.66780652603801</c:v>
                </c:pt>
                <c:pt idx="35885">
                  <c:v>103.66780652603801</c:v>
                </c:pt>
                <c:pt idx="35886">
                  <c:v>103.66780652603801</c:v>
                </c:pt>
                <c:pt idx="35887">
                  <c:v>103.66780652603801</c:v>
                </c:pt>
                <c:pt idx="35888">
                  <c:v>103.66780652603801</c:v>
                </c:pt>
                <c:pt idx="35889">
                  <c:v>103.66780652603801</c:v>
                </c:pt>
                <c:pt idx="35890">
                  <c:v>103.66780652603801</c:v>
                </c:pt>
                <c:pt idx="35891">
                  <c:v>103.66780652603801</c:v>
                </c:pt>
                <c:pt idx="35892">
                  <c:v>103.66780652603801</c:v>
                </c:pt>
                <c:pt idx="35893">
                  <c:v>103.66780652603801</c:v>
                </c:pt>
                <c:pt idx="35894">
                  <c:v>103.66780652603801</c:v>
                </c:pt>
                <c:pt idx="35895">
                  <c:v>103.66780652603801</c:v>
                </c:pt>
                <c:pt idx="35896">
                  <c:v>103.66780652603801</c:v>
                </c:pt>
                <c:pt idx="35897">
                  <c:v>103.66780652603801</c:v>
                </c:pt>
                <c:pt idx="35898">
                  <c:v>103.66780652603801</c:v>
                </c:pt>
                <c:pt idx="35899">
                  <c:v>103.66780652603801</c:v>
                </c:pt>
                <c:pt idx="35900">
                  <c:v>103.66780652603801</c:v>
                </c:pt>
                <c:pt idx="35901">
                  <c:v>103.66780652603801</c:v>
                </c:pt>
                <c:pt idx="35902">
                  <c:v>103.66780652603801</c:v>
                </c:pt>
                <c:pt idx="35903">
                  <c:v>103.66780652603801</c:v>
                </c:pt>
                <c:pt idx="35904">
                  <c:v>103.66780652603801</c:v>
                </c:pt>
                <c:pt idx="35905">
                  <c:v>103.66780652603801</c:v>
                </c:pt>
                <c:pt idx="35906">
                  <c:v>103.66780652603801</c:v>
                </c:pt>
                <c:pt idx="35907">
                  <c:v>103.66780652603801</c:v>
                </c:pt>
                <c:pt idx="35908">
                  <c:v>103.66780652603801</c:v>
                </c:pt>
                <c:pt idx="35909">
                  <c:v>103.66780652603801</c:v>
                </c:pt>
                <c:pt idx="35910">
                  <c:v>103.66780652603801</c:v>
                </c:pt>
                <c:pt idx="35911">
                  <c:v>103.66780652603801</c:v>
                </c:pt>
                <c:pt idx="35912">
                  <c:v>103.66780652603801</c:v>
                </c:pt>
                <c:pt idx="35913">
                  <c:v>103.66780652603801</c:v>
                </c:pt>
                <c:pt idx="35914">
                  <c:v>103.66780652603801</c:v>
                </c:pt>
                <c:pt idx="35915">
                  <c:v>103.66780652603801</c:v>
                </c:pt>
                <c:pt idx="35916">
                  <c:v>103.66780652603801</c:v>
                </c:pt>
                <c:pt idx="35917">
                  <c:v>103.66780652603801</c:v>
                </c:pt>
                <c:pt idx="35918">
                  <c:v>103.66780652603801</c:v>
                </c:pt>
                <c:pt idx="35919">
                  <c:v>103.66780652603801</c:v>
                </c:pt>
                <c:pt idx="35920">
                  <c:v>103.66780652603801</c:v>
                </c:pt>
                <c:pt idx="35921">
                  <c:v>103.66780652603801</c:v>
                </c:pt>
                <c:pt idx="35922">
                  <c:v>103.66780652603801</c:v>
                </c:pt>
                <c:pt idx="35923">
                  <c:v>103.66780652603801</c:v>
                </c:pt>
                <c:pt idx="35924">
                  <c:v>103.66780652603801</c:v>
                </c:pt>
                <c:pt idx="35925">
                  <c:v>103.66780652603801</c:v>
                </c:pt>
                <c:pt idx="35926">
                  <c:v>103.66780652603801</c:v>
                </c:pt>
                <c:pt idx="35927">
                  <c:v>103.66780652603801</c:v>
                </c:pt>
                <c:pt idx="35928">
                  <c:v>103.66780652603801</c:v>
                </c:pt>
                <c:pt idx="35929">
                  <c:v>103.66780652603801</c:v>
                </c:pt>
                <c:pt idx="35930">
                  <c:v>103.66780652603801</c:v>
                </c:pt>
                <c:pt idx="35931">
                  <c:v>103.66780652603801</c:v>
                </c:pt>
                <c:pt idx="35932">
                  <c:v>103.66780652603801</c:v>
                </c:pt>
                <c:pt idx="35933">
                  <c:v>103.66780652603801</c:v>
                </c:pt>
                <c:pt idx="35934">
                  <c:v>103.66780652603801</c:v>
                </c:pt>
                <c:pt idx="35935">
                  <c:v>103.66780652603801</c:v>
                </c:pt>
                <c:pt idx="35936">
                  <c:v>103.66780652603801</c:v>
                </c:pt>
                <c:pt idx="35937">
                  <c:v>103.66780652603801</c:v>
                </c:pt>
                <c:pt idx="35938">
                  <c:v>103.66780652603801</c:v>
                </c:pt>
                <c:pt idx="35939">
                  <c:v>103.66780652603801</c:v>
                </c:pt>
                <c:pt idx="35940">
                  <c:v>103.66780652603801</c:v>
                </c:pt>
                <c:pt idx="35941">
                  <c:v>103.66780652603801</c:v>
                </c:pt>
                <c:pt idx="35942">
                  <c:v>103.66780652603801</c:v>
                </c:pt>
                <c:pt idx="35943">
                  <c:v>103.66780652603801</c:v>
                </c:pt>
                <c:pt idx="35944">
                  <c:v>103.66780652603801</c:v>
                </c:pt>
                <c:pt idx="35945">
                  <c:v>103.66780652603801</c:v>
                </c:pt>
                <c:pt idx="35946">
                  <c:v>103.66780652603801</c:v>
                </c:pt>
                <c:pt idx="35947">
                  <c:v>103.66780652603801</c:v>
                </c:pt>
                <c:pt idx="35948">
                  <c:v>103.66780652603801</c:v>
                </c:pt>
                <c:pt idx="35949">
                  <c:v>103.66780652603801</c:v>
                </c:pt>
                <c:pt idx="35950">
                  <c:v>103.66780652603801</c:v>
                </c:pt>
                <c:pt idx="35951">
                  <c:v>103.66780652603801</c:v>
                </c:pt>
                <c:pt idx="35952">
                  <c:v>103.66780652603801</c:v>
                </c:pt>
                <c:pt idx="35953">
                  <c:v>103.66780652603801</c:v>
                </c:pt>
                <c:pt idx="35954">
                  <c:v>103.66780652603801</c:v>
                </c:pt>
                <c:pt idx="35955">
                  <c:v>103.66780652603801</c:v>
                </c:pt>
                <c:pt idx="35956">
                  <c:v>103.66780652603801</c:v>
                </c:pt>
                <c:pt idx="35957">
                  <c:v>103.66780652603801</c:v>
                </c:pt>
                <c:pt idx="35958">
                  <c:v>103.66780652603801</c:v>
                </c:pt>
                <c:pt idx="35959">
                  <c:v>103.66780652603801</c:v>
                </c:pt>
                <c:pt idx="35960">
                  <c:v>103.66780652603801</c:v>
                </c:pt>
                <c:pt idx="35961">
                  <c:v>103.66780652603801</c:v>
                </c:pt>
                <c:pt idx="35962">
                  <c:v>103.66780652603801</c:v>
                </c:pt>
                <c:pt idx="35963">
                  <c:v>103.66780652603801</c:v>
                </c:pt>
                <c:pt idx="35964">
                  <c:v>103.66780652603801</c:v>
                </c:pt>
                <c:pt idx="35965">
                  <c:v>103.66780652603801</c:v>
                </c:pt>
                <c:pt idx="35966">
                  <c:v>103.66780652603801</c:v>
                </c:pt>
                <c:pt idx="35967">
                  <c:v>103.66780652603801</c:v>
                </c:pt>
                <c:pt idx="35968">
                  <c:v>103.66780652603801</c:v>
                </c:pt>
                <c:pt idx="35969">
                  <c:v>103.66780652603801</c:v>
                </c:pt>
                <c:pt idx="35970">
                  <c:v>103.66780652603801</c:v>
                </c:pt>
                <c:pt idx="35971">
                  <c:v>103.66780652603801</c:v>
                </c:pt>
                <c:pt idx="35972">
                  <c:v>103.66780652603801</c:v>
                </c:pt>
                <c:pt idx="35973">
                  <c:v>103.66780652603801</c:v>
                </c:pt>
                <c:pt idx="35974">
                  <c:v>103.66780652603801</c:v>
                </c:pt>
                <c:pt idx="35975">
                  <c:v>103.66780652603801</c:v>
                </c:pt>
                <c:pt idx="35976">
                  <c:v>103.66780652603801</c:v>
                </c:pt>
                <c:pt idx="35977">
                  <c:v>103.66780652603801</c:v>
                </c:pt>
                <c:pt idx="35978">
                  <c:v>103.66780652603801</c:v>
                </c:pt>
                <c:pt idx="35979">
                  <c:v>103.66780652603801</c:v>
                </c:pt>
                <c:pt idx="35980">
                  <c:v>103.66780652603801</c:v>
                </c:pt>
                <c:pt idx="35981">
                  <c:v>103.66780652603801</c:v>
                </c:pt>
                <c:pt idx="35982">
                  <c:v>103.66780652603801</c:v>
                </c:pt>
                <c:pt idx="35983">
                  <c:v>103.66780652603801</c:v>
                </c:pt>
                <c:pt idx="35984">
                  <c:v>103.66780652603801</c:v>
                </c:pt>
                <c:pt idx="35985">
                  <c:v>103.66780652603801</c:v>
                </c:pt>
                <c:pt idx="35986">
                  <c:v>103.66780652603801</c:v>
                </c:pt>
                <c:pt idx="35987">
                  <c:v>103.66780652603801</c:v>
                </c:pt>
                <c:pt idx="35988">
                  <c:v>103.66780652603801</c:v>
                </c:pt>
                <c:pt idx="35989">
                  <c:v>103.66780652603801</c:v>
                </c:pt>
                <c:pt idx="35990">
                  <c:v>103.66780652603801</c:v>
                </c:pt>
                <c:pt idx="35991">
                  <c:v>103.66780652603801</c:v>
                </c:pt>
                <c:pt idx="35992">
                  <c:v>103.66780652603801</c:v>
                </c:pt>
                <c:pt idx="35993">
                  <c:v>103.66780652603801</c:v>
                </c:pt>
                <c:pt idx="35994">
                  <c:v>103.66780652603801</c:v>
                </c:pt>
                <c:pt idx="35995">
                  <c:v>103.66780652603801</c:v>
                </c:pt>
                <c:pt idx="35996">
                  <c:v>103.66780652603801</c:v>
                </c:pt>
                <c:pt idx="35997">
                  <c:v>103.66780652603801</c:v>
                </c:pt>
                <c:pt idx="35998">
                  <c:v>103.66780652603801</c:v>
                </c:pt>
                <c:pt idx="35999">
                  <c:v>103.66780652603801</c:v>
                </c:pt>
                <c:pt idx="36000">
                  <c:v>103.66780652603801</c:v>
                </c:pt>
                <c:pt idx="36001">
                  <c:v>103.66780652603801</c:v>
                </c:pt>
                <c:pt idx="36002">
                  <c:v>103.66780652603801</c:v>
                </c:pt>
                <c:pt idx="36003">
                  <c:v>103.66780652603801</c:v>
                </c:pt>
                <c:pt idx="36004">
                  <c:v>103.66780652603801</c:v>
                </c:pt>
                <c:pt idx="36005">
                  <c:v>103.66780652603801</c:v>
                </c:pt>
                <c:pt idx="36006">
                  <c:v>103.66780652603801</c:v>
                </c:pt>
                <c:pt idx="36007">
                  <c:v>103.66780652603801</c:v>
                </c:pt>
                <c:pt idx="36008">
                  <c:v>103.66780652603801</c:v>
                </c:pt>
                <c:pt idx="36009">
                  <c:v>103.66780652603801</c:v>
                </c:pt>
                <c:pt idx="36010">
                  <c:v>103.66780652603801</c:v>
                </c:pt>
                <c:pt idx="36011">
                  <c:v>103.66780652603801</c:v>
                </c:pt>
                <c:pt idx="36012">
                  <c:v>103.66780652603801</c:v>
                </c:pt>
                <c:pt idx="36013">
                  <c:v>103.66780652603801</c:v>
                </c:pt>
                <c:pt idx="36014">
                  <c:v>103.66780652603801</c:v>
                </c:pt>
                <c:pt idx="36015">
                  <c:v>103.66780652603801</c:v>
                </c:pt>
                <c:pt idx="36016">
                  <c:v>103.66780652603801</c:v>
                </c:pt>
                <c:pt idx="36017">
                  <c:v>103.66780652603801</c:v>
                </c:pt>
                <c:pt idx="36018">
                  <c:v>103.66780652603801</c:v>
                </c:pt>
                <c:pt idx="36019">
                  <c:v>103.66780652603801</c:v>
                </c:pt>
                <c:pt idx="36020">
                  <c:v>103.66780652603801</c:v>
                </c:pt>
                <c:pt idx="36021">
                  <c:v>103.66780652603801</c:v>
                </c:pt>
                <c:pt idx="36022">
                  <c:v>103.66780652603801</c:v>
                </c:pt>
                <c:pt idx="36023">
                  <c:v>103.66780652603801</c:v>
                </c:pt>
                <c:pt idx="36024">
                  <c:v>103.66780652603801</c:v>
                </c:pt>
                <c:pt idx="36025">
                  <c:v>103.66780652603801</c:v>
                </c:pt>
                <c:pt idx="36026">
                  <c:v>103.66780652603801</c:v>
                </c:pt>
                <c:pt idx="36027">
                  <c:v>103.66780652603801</c:v>
                </c:pt>
                <c:pt idx="36028">
                  <c:v>103.66780652603801</c:v>
                </c:pt>
                <c:pt idx="36029">
                  <c:v>103.66780652603801</c:v>
                </c:pt>
                <c:pt idx="36030">
                  <c:v>103.66780652603801</c:v>
                </c:pt>
                <c:pt idx="36031">
                  <c:v>103.66780652603801</c:v>
                </c:pt>
                <c:pt idx="36032">
                  <c:v>103.66780652603801</c:v>
                </c:pt>
                <c:pt idx="36033">
                  <c:v>103.66780652603801</c:v>
                </c:pt>
                <c:pt idx="36034">
                  <c:v>103.66780652603801</c:v>
                </c:pt>
                <c:pt idx="36035">
                  <c:v>103.66780652603801</c:v>
                </c:pt>
                <c:pt idx="36036">
                  <c:v>103.66780652603801</c:v>
                </c:pt>
                <c:pt idx="36037">
                  <c:v>103.66780652603801</c:v>
                </c:pt>
                <c:pt idx="36038">
                  <c:v>103.66780652603801</c:v>
                </c:pt>
                <c:pt idx="36039">
                  <c:v>103.66780652603801</c:v>
                </c:pt>
                <c:pt idx="36040">
                  <c:v>103.66780652603801</c:v>
                </c:pt>
                <c:pt idx="36041">
                  <c:v>103.66780652603801</c:v>
                </c:pt>
                <c:pt idx="36042">
                  <c:v>103.66780652603801</c:v>
                </c:pt>
                <c:pt idx="36043">
                  <c:v>103.66780652603801</c:v>
                </c:pt>
                <c:pt idx="36044">
                  <c:v>103.66780652603801</c:v>
                </c:pt>
                <c:pt idx="36045">
                  <c:v>103.66780652603801</c:v>
                </c:pt>
                <c:pt idx="36046">
                  <c:v>103.66780652603801</c:v>
                </c:pt>
                <c:pt idx="36047">
                  <c:v>103.66780652603801</c:v>
                </c:pt>
                <c:pt idx="36048">
                  <c:v>103.66780652603801</c:v>
                </c:pt>
                <c:pt idx="36049">
                  <c:v>103.66780652603801</c:v>
                </c:pt>
                <c:pt idx="36050">
                  <c:v>103.66780652603801</c:v>
                </c:pt>
                <c:pt idx="36051">
                  <c:v>103.66780652603801</c:v>
                </c:pt>
                <c:pt idx="36052">
                  <c:v>103.66780652603801</c:v>
                </c:pt>
                <c:pt idx="36053">
                  <c:v>103.66780652603801</c:v>
                </c:pt>
                <c:pt idx="36054">
                  <c:v>103.66780652603801</c:v>
                </c:pt>
                <c:pt idx="36055">
                  <c:v>103.66780652603801</c:v>
                </c:pt>
                <c:pt idx="36056">
                  <c:v>103.66780652603801</c:v>
                </c:pt>
                <c:pt idx="36057">
                  <c:v>103.66780652603801</c:v>
                </c:pt>
                <c:pt idx="36058">
                  <c:v>103.66780652603801</c:v>
                </c:pt>
                <c:pt idx="36059">
                  <c:v>103.66780652603801</c:v>
                </c:pt>
                <c:pt idx="36060">
                  <c:v>103.66780652603801</c:v>
                </c:pt>
                <c:pt idx="36061">
                  <c:v>103.66780652603801</c:v>
                </c:pt>
                <c:pt idx="36062">
                  <c:v>103.66780652603801</c:v>
                </c:pt>
                <c:pt idx="36063">
                  <c:v>103.66780652603801</c:v>
                </c:pt>
                <c:pt idx="36064">
                  <c:v>103.66780652603801</c:v>
                </c:pt>
                <c:pt idx="36065">
                  <c:v>103.66780652603801</c:v>
                </c:pt>
                <c:pt idx="36066">
                  <c:v>103.66780652603801</c:v>
                </c:pt>
                <c:pt idx="36067">
                  <c:v>103.66780652603801</c:v>
                </c:pt>
                <c:pt idx="36068">
                  <c:v>103.66780652603801</c:v>
                </c:pt>
                <c:pt idx="36069">
                  <c:v>103.66780652603801</c:v>
                </c:pt>
                <c:pt idx="36070">
                  <c:v>103.66780652603801</c:v>
                </c:pt>
                <c:pt idx="36071">
                  <c:v>103.66780652603801</c:v>
                </c:pt>
                <c:pt idx="36072">
                  <c:v>103.66780652603801</c:v>
                </c:pt>
                <c:pt idx="36073">
                  <c:v>103.66780652603801</c:v>
                </c:pt>
                <c:pt idx="36074">
                  <c:v>103.66780652603801</c:v>
                </c:pt>
                <c:pt idx="36075">
                  <c:v>103.66780652603801</c:v>
                </c:pt>
                <c:pt idx="36076">
                  <c:v>103.66780652603801</c:v>
                </c:pt>
                <c:pt idx="36077">
                  <c:v>103.66780652603801</c:v>
                </c:pt>
                <c:pt idx="36078">
                  <c:v>103.66780652603801</c:v>
                </c:pt>
                <c:pt idx="36079">
                  <c:v>103.66780652603801</c:v>
                </c:pt>
                <c:pt idx="36080">
                  <c:v>103.66780652603801</c:v>
                </c:pt>
                <c:pt idx="36081">
                  <c:v>103.66780652603801</c:v>
                </c:pt>
                <c:pt idx="36082">
                  <c:v>103.66780652603801</c:v>
                </c:pt>
                <c:pt idx="36083">
                  <c:v>103.66780652603801</c:v>
                </c:pt>
                <c:pt idx="36084">
                  <c:v>103.66780652603801</c:v>
                </c:pt>
                <c:pt idx="36085">
                  <c:v>103.66780652603801</c:v>
                </c:pt>
                <c:pt idx="36086">
                  <c:v>103.66780652603801</c:v>
                </c:pt>
                <c:pt idx="36087">
                  <c:v>103.66780652603801</c:v>
                </c:pt>
                <c:pt idx="36088">
                  <c:v>103.66780652603801</c:v>
                </c:pt>
                <c:pt idx="36089">
                  <c:v>103.66780652603801</c:v>
                </c:pt>
                <c:pt idx="36090">
                  <c:v>103.66780652603801</c:v>
                </c:pt>
                <c:pt idx="36091">
                  <c:v>103.66780652603801</c:v>
                </c:pt>
                <c:pt idx="36092">
                  <c:v>103.66780652603801</c:v>
                </c:pt>
                <c:pt idx="36093">
                  <c:v>103.66780652603801</c:v>
                </c:pt>
                <c:pt idx="36094">
                  <c:v>103.66780652603801</c:v>
                </c:pt>
                <c:pt idx="36095">
                  <c:v>103.66780652603801</c:v>
                </c:pt>
                <c:pt idx="36096">
                  <c:v>103.66780652603801</c:v>
                </c:pt>
                <c:pt idx="36097">
                  <c:v>103.66780652603801</c:v>
                </c:pt>
                <c:pt idx="36098">
                  <c:v>103.66780652603801</c:v>
                </c:pt>
                <c:pt idx="36099">
                  <c:v>103.66780652603801</c:v>
                </c:pt>
                <c:pt idx="36100">
                  <c:v>103.66780652603801</c:v>
                </c:pt>
                <c:pt idx="36101">
                  <c:v>103.66780652603801</c:v>
                </c:pt>
                <c:pt idx="36102">
                  <c:v>103.66780652603801</c:v>
                </c:pt>
                <c:pt idx="36103">
                  <c:v>103.66780652603801</c:v>
                </c:pt>
                <c:pt idx="36104">
                  <c:v>103.66780652603801</c:v>
                </c:pt>
                <c:pt idx="36105">
                  <c:v>103.66780652603801</c:v>
                </c:pt>
                <c:pt idx="36106">
                  <c:v>103.66780652603801</c:v>
                </c:pt>
                <c:pt idx="36107">
                  <c:v>103.66780652603801</c:v>
                </c:pt>
                <c:pt idx="36108">
                  <c:v>103.66780652603801</c:v>
                </c:pt>
                <c:pt idx="36109">
                  <c:v>103.66780652603801</c:v>
                </c:pt>
                <c:pt idx="36110">
                  <c:v>103.66780652603801</c:v>
                </c:pt>
                <c:pt idx="36111">
                  <c:v>103.66780652603801</c:v>
                </c:pt>
                <c:pt idx="36112">
                  <c:v>103.66780652603801</c:v>
                </c:pt>
                <c:pt idx="36113">
                  <c:v>103.66780652603801</c:v>
                </c:pt>
                <c:pt idx="36114">
                  <c:v>103.66780652603801</c:v>
                </c:pt>
                <c:pt idx="36115">
                  <c:v>103.66780652603801</c:v>
                </c:pt>
                <c:pt idx="36116">
                  <c:v>103.66780652603801</c:v>
                </c:pt>
                <c:pt idx="36117">
                  <c:v>103.66780652603801</c:v>
                </c:pt>
                <c:pt idx="36118">
                  <c:v>103.66780652603801</c:v>
                </c:pt>
                <c:pt idx="36119">
                  <c:v>103.66780652603801</c:v>
                </c:pt>
                <c:pt idx="36120">
                  <c:v>103.66780652603801</c:v>
                </c:pt>
                <c:pt idx="36121">
                  <c:v>103.66780652603801</c:v>
                </c:pt>
                <c:pt idx="36122">
                  <c:v>103.66780652603801</c:v>
                </c:pt>
                <c:pt idx="36123">
                  <c:v>103.66780652603801</c:v>
                </c:pt>
                <c:pt idx="36124">
                  <c:v>103.66780652603801</c:v>
                </c:pt>
                <c:pt idx="36125">
                  <c:v>103.66780652603801</c:v>
                </c:pt>
                <c:pt idx="36126">
                  <c:v>103.66780652603801</c:v>
                </c:pt>
                <c:pt idx="36127">
                  <c:v>103.66780652603801</c:v>
                </c:pt>
                <c:pt idx="36128">
                  <c:v>103.66780652603801</c:v>
                </c:pt>
                <c:pt idx="36129">
                  <c:v>103.66780652603801</c:v>
                </c:pt>
                <c:pt idx="36130">
                  <c:v>103.66780652603801</c:v>
                </c:pt>
                <c:pt idx="36131">
                  <c:v>103.66780652603801</c:v>
                </c:pt>
                <c:pt idx="36132">
                  <c:v>103.66780652603801</c:v>
                </c:pt>
                <c:pt idx="36133">
                  <c:v>103.66780652603801</c:v>
                </c:pt>
                <c:pt idx="36134">
                  <c:v>103.66780652603801</c:v>
                </c:pt>
                <c:pt idx="36135">
                  <c:v>103.66780652603801</c:v>
                </c:pt>
                <c:pt idx="36136">
                  <c:v>103.66780652603801</c:v>
                </c:pt>
                <c:pt idx="36137">
                  <c:v>103.66780652603801</c:v>
                </c:pt>
                <c:pt idx="36138">
                  <c:v>103.66780652603801</c:v>
                </c:pt>
                <c:pt idx="36139">
                  <c:v>103.66780652603801</c:v>
                </c:pt>
                <c:pt idx="36140">
                  <c:v>103.66780652603801</c:v>
                </c:pt>
                <c:pt idx="36141">
                  <c:v>103.66780652603801</c:v>
                </c:pt>
                <c:pt idx="36142">
                  <c:v>103.66780652603801</c:v>
                </c:pt>
                <c:pt idx="36143">
                  <c:v>103.66780652603801</c:v>
                </c:pt>
                <c:pt idx="36144">
                  <c:v>103.66780652603801</c:v>
                </c:pt>
                <c:pt idx="36145">
                  <c:v>103.66780652603801</c:v>
                </c:pt>
                <c:pt idx="36146">
                  <c:v>103.66780652603801</c:v>
                </c:pt>
                <c:pt idx="36147">
                  <c:v>103.66780652603801</c:v>
                </c:pt>
                <c:pt idx="36148">
                  <c:v>103.66780652603801</c:v>
                </c:pt>
                <c:pt idx="36149">
                  <c:v>103.66780652603801</c:v>
                </c:pt>
                <c:pt idx="36150">
                  <c:v>103.66780652603801</c:v>
                </c:pt>
                <c:pt idx="36151">
                  <c:v>103.66780652603801</c:v>
                </c:pt>
                <c:pt idx="36152">
                  <c:v>103.66780652603801</c:v>
                </c:pt>
                <c:pt idx="36153">
                  <c:v>103.66780652603801</c:v>
                </c:pt>
                <c:pt idx="36154">
                  <c:v>103.66780652603801</c:v>
                </c:pt>
                <c:pt idx="36155">
                  <c:v>103.66780652603801</c:v>
                </c:pt>
                <c:pt idx="36156">
                  <c:v>103.66780652603801</c:v>
                </c:pt>
                <c:pt idx="36157">
                  <c:v>103.66780652603801</c:v>
                </c:pt>
                <c:pt idx="36158">
                  <c:v>103.66780652603801</c:v>
                </c:pt>
                <c:pt idx="36159">
                  <c:v>103.66780652603801</c:v>
                </c:pt>
                <c:pt idx="36160">
                  <c:v>103.66780652603801</c:v>
                </c:pt>
                <c:pt idx="36161">
                  <c:v>103.66780652603801</c:v>
                </c:pt>
                <c:pt idx="36162">
                  <c:v>103.66780652603801</c:v>
                </c:pt>
                <c:pt idx="36163">
                  <c:v>103.66780652603801</c:v>
                </c:pt>
                <c:pt idx="36164">
                  <c:v>103.66780652603801</c:v>
                </c:pt>
                <c:pt idx="36165">
                  <c:v>103.66780652603801</c:v>
                </c:pt>
                <c:pt idx="36166">
                  <c:v>103.66780652603801</c:v>
                </c:pt>
                <c:pt idx="36167">
                  <c:v>103.66780652603801</c:v>
                </c:pt>
                <c:pt idx="36168">
                  <c:v>103.66780652603801</c:v>
                </c:pt>
                <c:pt idx="36169">
                  <c:v>103.66780652603801</c:v>
                </c:pt>
                <c:pt idx="36170">
                  <c:v>103.66780652603801</c:v>
                </c:pt>
                <c:pt idx="36171">
                  <c:v>103.66780652603801</c:v>
                </c:pt>
                <c:pt idx="36172">
                  <c:v>103.66780652603801</c:v>
                </c:pt>
                <c:pt idx="36173">
                  <c:v>103.66780652603801</c:v>
                </c:pt>
                <c:pt idx="36174">
                  <c:v>103.66780652603801</c:v>
                </c:pt>
                <c:pt idx="36175">
                  <c:v>103.66780652603801</c:v>
                </c:pt>
                <c:pt idx="36176">
                  <c:v>103.66780652603801</c:v>
                </c:pt>
                <c:pt idx="36177">
                  <c:v>103.66780652603801</c:v>
                </c:pt>
                <c:pt idx="36178">
                  <c:v>103.66780652603801</c:v>
                </c:pt>
                <c:pt idx="36179">
                  <c:v>103.66780652603801</c:v>
                </c:pt>
                <c:pt idx="36180">
                  <c:v>103.66780652603801</c:v>
                </c:pt>
                <c:pt idx="36181">
                  <c:v>103.66780652603801</c:v>
                </c:pt>
                <c:pt idx="36182">
                  <c:v>103.66780652603801</c:v>
                </c:pt>
                <c:pt idx="36183">
                  <c:v>103.66780652603801</c:v>
                </c:pt>
                <c:pt idx="36184">
                  <c:v>103.66780652603801</c:v>
                </c:pt>
                <c:pt idx="36185">
                  <c:v>103.66780652603801</c:v>
                </c:pt>
                <c:pt idx="36186">
                  <c:v>103.66780652603801</c:v>
                </c:pt>
                <c:pt idx="36187">
                  <c:v>103.66780652603801</c:v>
                </c:pt>
                <c:pt idx="36188">
                  <c:v>103.66780652603801</c:v>
                </c:pt>
                <c:pt idx="36189">
                  <c:v>103.66780652603801</c:v>
                </c:pt>
                <c:pt idx="36190">
                  <c:v>103.66780652603801</c:v>
                </c:pt>
                <c:pt idx="36191">
                  <c:v>103.66780652603801</c:v>
                </c:pt>
                <c:pt idx="36192">
                  <c:v>103.66780652603801</c:v>
                </c:pt>
                <c:pt idx="36193">
                  <c:v>103.66780652603801</c:v>
                </c:pt>
                <c:pt idx="36194">
                  <c:v>103.66780652603801</c:v>
                </c:pt>
                <c:pt idx="36195">
                  <c:v>103.66780652603801</c:v>
                </c:pt>
                <c:pt idx="36196">
                  <c:v>103.66780652603801</c:v>
                </c:pt>
                <c:pt idx="36197">
                  <c:v>103.66780652603801</c:v>
                </c:pt>
                <c:pt idx="36198">
                  <c:v>103.66780652603801</c:v>
                </c:pt>
                <c:pt idx="36199">
                  <c:v>103.66780652603801</c:v>
                </c:pt>
                <c:pt idx="36200">
                  <c:v>103.66780652603801</c:v>
                </c:pt>
                <c:pt idx="36201">
                  <c:v>103.66780652603801</c:v>
                </c:pt>
                <c:pt idx="36202">
                  <c:v>103.66780652603801</c:v>
                </c:pt>
                <c:pt idx="36203">
                  <c:v>103.66780652603801</c:v>
                </c:pt>
                <c:pt idx="36204">
                  <c:v>103.66780652603801</c:v>
                </c:pt>
                <c:pt idx="36205">
                  <c:v>103.66780652603801</c:v>
                </c:pt>
                <c:pt idx="36206">
                  <c:v>103.66780652603801</c:v>
                </c:pt>
                <c:pt idx="36207">
                  <c:v>103.66780652603801</c:v>
                </c:pt>
                <c:pt idx="36208">
                  <c:v>103.66780652603801</c:v>
                </c:pt>
                <c:pt idx="36209">
                  <c:v>103.66780652603801</c:v>
                </c:pt>
                <c:pt idx="36210">
                  <c:v>103.66780652603801</c:v>
                </c:pt>
                <c:pt idx="36211">
                  <c:v>103.66780652603801</c:v>
                </c:pt>
                <c:pt idx="36212">
                  <c:v>103.66780652603801</c:v>
                </c:pt>
                <c:pt idx="36213">
                  <c:v>103.66780652603801</c:v>
                </c:pt>
                <c:pt idx="36214">
                  <c:v>103.66780652603801</c:v>
                </c:pt>
                <c:pt idx="36215">
                  <c:v>103.66780652603801</c:v>
                </c:pt>
                <c:pt idx="36216">
                  <c:v>103.66780652603801</c:v>
                </c:pt>
                <c:pt idx="36217">
                  <c:v>103.66780652603801</c:v>
                </c:pt>
                <c:pt idx="36218">
                  <c:v>103.66780652603801</c:v>
                </c:pt>
                <c:pt idx="36219">
                  <c:v>103.66780652603801</c:v>
                </c:pt>
                <c:pt idx="36220">
                  <c:v>103.66780652603801</c:v>
                </c:pt>
                <c:pt idx="36221">
                  <c:v>103.66780652603801</c:v>
                </c:pt>
                <c:pt idx="36222">
                  <c:v>103.66780652603801</c:v>
                </c:pt>
                <c:pt idx="36223">
                  <c:v>103.66780652603801</c:v>
                </c:pt>
                <c:pt idx="36224">
                  <c:v>103.66780652603801</c:v>
                </c:pt>
                <c:pt idx="36225">
                  <c:v>103.66780652603801</c:v>
                </c:pt>
                <c:pt idx="36226">
                  <c:v>103.66780652603801</c:v>
                </c:pt>
                <c:pt idx="36227">
                  <c:v>103.66780652603801</c:v>
                </c:pt>
                <c:pt idx="36228">
                  <c:v>103.66780652603801</c:v>
                </c:pt>
                <c:pt idx="36229">
                  <c:v>103.66780652603801</c:v>
                </c:pt>
                <c:pt idx="36230">
                  <c:v>103.66780652603801</c:v>
                </c:pt>
                <c:pt idx="36231">
                  <c:v>103.66780652603801</c:v>
                </c:pt>
                <c:pt idx="36232">
                  <c:v>103.66780652603801</c:v>
                </c:pt>
                <c:pt idx="36233">
                  <c:v>103.66780652603801</c:v>
                </c:pt>
                <c:pt idx="36234">
                  <c:v>103.66780652603801</c:v>
                </c:pt>
                <c:pt idx="36235">
                  <c:v>103.66780652603801</c:v>
                </c:pt>
                <c:pt idx="36236">
                  <c:v>103.66780652603801</c:v>
                </c:pt>
                <c:pt idx="36237">
                  <c:v>103.66780652603801</c:v>
                </c:pt>
                <c:pt idx="36238">
                  <c:v>103.66780652603801</c:v>
                </c:pt>
                <c:pt idx="36239">
                  <c:v>103.66780652603801</c:v>
                </c:pt>
                <c:pt idx="36240">
                  <c:v>103.66780652603801</c:v>
                </c:pt>
                <c:pt idx="36241">
                  <c:v>103.66780652603801</c:v>
                </c:pt>
                <c:pt idx="36242">
                  <c:v>103.66780652603801</c:v>
                </c:pt>
                <c:pt idx="36243">
                  <c:v>103.66780652603801</c:v>
                </c:pt>
                <c:pt idx="36244">
                  <c:v>103.66780652603801</c:v>
                </c:pt>
                <c:pt idx="36245">
                  <c:v>103.66780652603801</c:v>
                </c:pt>
                <c:pt idx="36246">
                  <c:v>103.66780652603801</c:v>
                </c:pt>
                <c:pt idx="36247">
                  <c:v>103.66780652603801</c:v>
                </c:pt>
                <c:pt idx="36248">
                  <c:v>103.66780652603801</c:v>
                </c:pt>
                <c:pt idx="36249">
                  <c:v>103.66780652603801</c:v>
                </c:pt>
                <c:pt idx="36250">
                  <c:v>103.66780652603801</c:v>
                </c:pt>
                <c:pt idx="36251">
                  <c:v>103.66780652603801</c:v>
                </c:pt>
                <c:pt idx="36252">
                  <c:v>103.66780652603801</c:v>
                </c:pt>
                <c:pt idx="36253">
                  <c:v>103.66780652603801</c:v>
                </c:pt>
                <c:pt idx="36254">
                  <c:v>103.66780652603801</c:v>
                </c:pt>
                <c:pt idx="36255">
                  <c:v>103.66780652603801</c:v>
                </c:pt>
                <c:pt idx="36256">
                  <c:v>103.66780652603801</c:v>
                </c:pt>
                <c:pt idx="36257">
                  <c:v>103.66780652603801</c:v>
                </c:pt>
                <c:pt idx="36258">
                  <c:v>103.66780652603801</c:v>
                </c:pt>
                <c:pt idx="36259">
                  <c:v>103.66780652603801</c:v>
                </c:pt>
                <c:pt idx="36260">
                  <c:v>103.66780652603801</c:v>
                </c:pt>
                <c:pt idx="36261">
                  <c:v>103.66780652603801</c:v>
                </c:pt>
                <c:pt idx="36262">
                  <c:v>103.66780652603801</c:v>
                </c:pt>
                <c:pt idx="36263">
                  <c:v>103.66780652603801</c:v>
                </c:pt>
                <c:pt idx="36264">
                  <c:v>103.66780652603801</c:v>
                </c:pt>
                <c:pt idx="36265">
                  <c:v>103.66780652603801</c:v>
                </c:pt>
                <c:pt idx="36266">
                  <c:v>103.66780652603801</c:v>
                </c:pt>
                <c:pt idx="36267">
                  <c:v>103.66780652603801</c:v>
                </c:pt>
                <c:pt idx="36268">
                  <c:v>103.66780652603801</c:v>
                </c:pt>
                <c:pt idx="36269">
                  <c:v>103.66780652603801</c:v>
                </c:pt>
                <c:pt idx="36270">
                  <c:v>103.66780652603801</c:v>
                </c:pt>
                <c:pt idx="36271">
                  <c:v>103.66780652603801</c:v>
                </c:pt>
                <c:pt idx="36272">
                  <c:v>103.66780652603801</c:v>
                </c:pt>
                <c:pt idx="36273">
                  <c:v>103.66780652603801</c:v>
                </c:pt>
                <c:pt idx="36274">
                  <c:v>103.66780652603801</c:v>
                </c:pt>
                <c:pt idx="36275">
                  <c:v>103.66780652603801</c:v>
                </c:pt>
                <c:pt idx="36276">
                  <c:v>103.66780652603801</c:v>
                </c:pt>
                <c:pt idx="36277">
                  <c:v>103.66780652603801</c:v>
                </c:pt>
                <c:pt idx="36278">
                  <c:v>103.66780652603801</c:v>
                </c:pt>
                <c:pt idx="36279">
                  <c:v>103.66780652603801</c:v>
                </c:pt>
                <c:pt idx="36280">
                  <c:v>103.66780652603801</c:v>
                </c:pt>
                <c:pt idx="36281">
                  <c:v>103.66780652603801</c:v>
                </c:pt>
                <c:pt idx="36282">
                  <c:v>103.66780652603801</c:v>
                </c:pt>
                <c:pt idx="36283">
                  <c:v>103.66780652603801</c:v>
                </c:pt>
                <c:pt idx="36284">
                  <c:v>103.66780652603801</c:v>
                </c:pt>
                <c:pt idx="36285">
                  <c:v>103.66780652603801</c:v>
                </c:pt>
                <c:pt idx="36286">
                  <c:v>103.66780652603801</c:v>
                </c:pt>
                <c:pt idx="36287">
                  <c:v>103.66780652603801</c:v>
                </c:pt>
                <c:pt idx="36288">
                  <c:v>103.66780652603801</c:v>
                </c:pt>
                <c:pt idx="36289">
                  <c:v>103.66780652603801</c:v>
                </c:pt>
                <c:pt idx="36290">
                  <c:v>103.66780652603801</c:v>
                </c:pt>
                <c:pt idx="36291">
                  <c:v>103.66780652603801</c:v>
                </c:pt>
                <c:pt idx="36292">
                  <c:v>103.66780652603801</c:v>
                </c:pt>
                <c:pt idx="36293">
                  <c:v>103.66780652603801</c:v>
                </c:pt>
                <c:pt idx="36294">
                  <c:v>103.66780652603801</c:v>
                </c:pt>
                <c:pt idx="36295">
                  <c:v>103.66780652603801</c:v>
                </c:pt>
                <c:pt idx="36296">
                  <c:v>103.66780652603801</c:v>
                </c:pt>
                <c:pt idx="36297">
                  <c:v>103.66780652603801</c:v>
                </c:pt>
                <c:pt idx="36298">
                  <c:v>103.66780652603801</c:v>
                </c:pt>
                <c:pt idx="36299">
                  <c:v>103.66780652603801</c:v>
                </c:pt>
                <c:pt idx="36300">
                  <c:v>103.66780652603801</c:v>
                </c:pt>
                <c:pt idx="36301">
                  <c:v>103.66780652603801</c:v>
                </c:pt>
                <c:pt idx="36302">
                  <c:v>103.66780652603801</c:v>
                </c:pt>
                <c:pt idx="36303">
                  <c:v>103.66780652603801</c:v>
                </c:pt>
                <c:pt idx="36304">
                  <c:v>103.66780652603801</c:v>
                </c:pt>
                <c:pt idx="36305">
                  <c:v>103.66780652603801</c:v>
                </c:pt>
                <c:pt idx="36306">
                  <c:v>103.66780652603801</c:v>
                </c:pt>
                <c:pt idx="36307">
                  <c:v>103.66780652603801</c:v>
                </c:pt>
                <c:pt idx="36308">
                  <c:v>103.66780652603801</c:v>
                </c:pt>
                <c:pt idx="36309">
                  <c:v>103.66780652603801</c:v>
                </c:pt>
                <c:pt idx="36310">
                  <c:v>103.66780652603801</c:v>
                </c:pt>
                <c:pt idx="36311">
                  <c:v>103.66780652603801</c:v>
                </c:pt>
                <c:pt idx="36312">
                  <c:v>103.66780652603801</c:v>
                </c:pt>
                <c:pt idx="36313">
                  <c:v>103.66780652603801</c:v>
                </c:pt>
                <c:pt idx="36314">
                  <c:v>103.66780652603801</c:v>
                </c:pt>
                <c:pt idx="36315">
                  <c:v>103.66780652603801</c:v>
                </c:pt>
                <c:pt idx="36316">
                  <c:v>103.66780652603801</c:v>
                </c:pt>
                <c:pt idx="36317">
                  <c:v>103.66780652603801</c:v>
                </c:pt>
                <c:pt idx="36318">
                  <c:v>103.66780652603801</c:v>
                </c:pt>
                <c:pt idx="36319">
                  <c:v>103.66780652603801</c:v>
                </c:pt>
                <c:pt idx="36320">
                  <c:v>103.66780652603801</c:v>
                </c:pt>
                <c:pt idx="36321">
                  <c:v>103.66780652603801</c:v>
                </c:pt>
                <c:pt idx="36322">
                  <c:v>103.66780652603801</c:v>
                </c:pt>
                <c:pt idx="36323">
                  <c:v>103.66780652603801</c:v>
                </c:pt>
                <c:pt idx="36324">
                  <c:v>103.66780652603801</c:v>
                </c:pt>
                <c:pt idx="36325">
                  <c:v>103.66780652603801</c:v>
                </c:pt>
                <c:pt idx="36326">
                  <c:v>103.66780652603801</c:v>
                </c:pt>
                <c:pt idx="36327">
                  <c:v>103.66780652603801</c:v>
                </c:pt>
                <c:pt idx="36328">
                  <c:v>103.66780652603801</c:v>
                </c:pt>
                <c:pt idx="36329">
                  <c:v>103.66780652603801</c:v>
                </c:pt>
                <c:pt idx="36330">
                  <c:v>103.66780652603801</c:v>
                </c:pt>
                <c:pt idx="36331">
                  <c:v>103.66780652603801</c:v>
                </c:pt>
                <c:pt idx="36332">
                  <c:v>103.66780652603801</c:v>
                </c:pt>
                <c:pt idx="36333">
                  <c:v>103.66780652603801</c:v>
                </c:pt>
                <c:pt idx="36334">
                  <c:v>103.66780652603801</c:v>
                </c:pt>
                <c:pt idx="36335">
                  <c:v>103.66780652603801</c:v>
                </c:pt>
                <c:pt idx="36336">
                  <c:v>103.66780652603801</c:v>
                </c:pt>
                <c:pt idx="36337">
                  <c:v>103.66780652603801</c:v>
                </c:pt>
                <c:pt idx="36338">
                  <c:v>103.66780652603801</c:v>
                </c:pt>
                <c:pt idx="36339">
                  <c:v>103.66780652603801</c:v>
                </c:pt>
                <c:pt idx="36340">
                  <c:v>103.66780652603801</c:v>
                </c:pt>
                <c:pt idx="36341">
                  <c:v>103.66780652603801</c:v>
                </c:pt>
                <c:pt idx="36342">
                  <c:v>103.66780652603801</c:v>
                </c:pt>
                <c:pt idx="36343">
                  <c:v>103.66780652603801</c:v>
                </c:pt>
                <c:pt idx="36344">
                  <c:v>103.66780652603801</c:v>
                </c:pt>
                <c:pt idx="36345">
                  <c:v>103.66780652603801</c:v>
                </c:pt>
                <c:pt idx="36346">
                  <c:v>103.66780652603801</c:v>
                </c:pt>
                <c:pt idx="36347">
                  <c:v>103.66780652603801</c:v>
                </c:pt>
                <c:pt idx="36348">
                  <c:v>103.66780652603801</c:v>
                </c:pt>
                <c:pt idx="36349">
                  <c:v>103.66780652603801</c:v>
                </c:pt>
                <c:pt idx="36350">
                  <c:v>103.66780652603801</c:v>
                </c:pt>
                <c:pt idx="36351">
                  <c:v>103.66780652603801</c:v>
                </c:pt>
                <c:pt idx="36352">
                  <c:v>103.66780652603801</c:v>
                </c:pt>
                <c:pt idx="36353">
                  <c:v>103.66780652603801</c:v>
                </c:pt>
                <c:pt idx="36354">
                  <c:v>103.66780652603801</c:v>
                </c:pt>
                <c:pt idx="36355">
                  <c:v>103.66780652603801</c:v>
                </c:pt>
                <c:pt idx="36356">
                  <c:v>103.66780652603801</c:v>
                </c:pt>
                <c:pt idx="36357">
                  <c:v>103.66780652603801</c:v>
                </c:pt>
                <c:pt idx="36358">
                  <c:v>103.66780652603801</c:v>
                </c:pt>
                <c:pt idx="36359">
                  <c:v>103.66780652603801</c:v>
                </c:pt>
                <c:pt idx="36360">
                  <c:v>103.66780652603801</c:v>
                </c:pt>
                <c:pt idx="36361">
                  <c:v>103.66780652603801</c:v>
                </c:pt>
                <c:pt idx="36362">
                  <c:v>103.66780652603801</c:v>
                </c:pt>
                <c:pt idx="36363">
                  <c:v>103.66780652603801</c:v>
                </c:pt>
                <c:pt idx="36364">
                  <c:v>103.66780652603801</c:v>
                </c:pt>
                <c:pt idx="36365">
                  <c:v>103.66780652603801</c:v>
                </c:pt>
                <c:pt idx="36366">
                  <c:v>103.66780652603801</c:v>
                </c:pt>
                <c:pt idx="36367">
                  <c:v>103.66780652603801</c:v>
                </c:pt>
                <c:pt idx="36368">
                  <c:v>103.66780652603801</c:v>
                </c:pt>
                <c:pt idx="36369">
                  <c:v>103.66780652603801</c:v>
                </c:pt>
                <c:pt idx="36370">
                  <c:v>103.66780652603801</c:v>
                </c:pt>
                <c:pt idx="36371">
                  <c:v>103.66780652603801</c:v>
                </c:pt>
                <c:pt idx="36372">
                  <c:v>103.66780652603801</c:v>
                </c:pt>
                <c:pt idx="36373">
                  <c:v>103.66780652603801</c:v>
                </c:pt>
                <c:pt idx="36374">
                  <c:v>103.66780652603801</c:v>
                </c:pt>
                <c:pt idx="36375">
                  <c:v>103.707220940452</c:v>
                </c:pt>
                <c:pt idx="36376">
                  <c:v>103.707220940452</c:v>
                </c:pt>
                <c:pt idx="36377">
                  <c:v>103.707220940452</c:v>
                </c:pt>
                <c:pt idx="36378">
                  <c:v>103.707220940452</c:v>
                </c:pt>
                <c:pt idx="36379">
                  <c:v>103.707220940452</c:v>
                </c:pt>
                <c:pt idx="36380">
                  <c:v>103.707220940452</c:v>
                </c:pt>
                <c:pt idx="36381">
                  <c:v>103.707220940452</c:v>
                </c:pt>
                <c:pt idx="36382">
                  <c:v>103.707220940452</c:v>
                </c:pt>
                <c:pt idx="36383">
                  <c:v>103.707220940452</c:v>
                </c:pt>
                <c:pt idx="36384">
                  <c:v>103.707220940452</c:v>
                </c:pt>
                <c:pt idx="36385">
                  <c:v>103.707220940452</c:v>
                </c:pt>
                <c:pt idx="36386">
                  <c:v>103.707220940452</c:v>
                </c:pt>
                <c:pt idx="36387">
                  <c:v>103.707220940452</c:v>
                </c:pt>
                <c:pt idx="36388">
                  <c:v>103.707220940452</c:v>
                </c:pt>
                <c:pt idx="36389">
                  <c:v>103.707220940452</c:v>
                </c:pt>
                <c:pt idx="36390">
                  <c:v>103.707220940452</c:v>
                </c:pt>
                <c:pt idx="36391">
                  <c:v>103.707220940452</c:v>
                </c:pt>
                <c:pt idx="36392">
                  <c:v>103.707220940452</c:v>
                </c:pt>
                <c:pt idx="36393">
                  <c:v>103.707220940452</c:v>
                </c:pt>
                <c:pt idx="36394">
                  <c:v>103.707220940452</c:v>
                </c:pt>
                <c:pt idx="36395">
                  <c:v>103.707220940452</c:v>
                </c:pt>
                <c:pt idx="36396">
                  <c:v>103.707220940452</c:v>
                </c:pt>
                <c:pt idx="36397">
                  <c:v>103.707220940452</c:v>
                </c:pt>
                <c:pt idx="36398">
                  <c:v>103.707220940452</c:v>
                </c:pt>
                <c:pt idx="36399">
                  <c:v>103.707220940452</c:v>
                </c:pt>
                <c:pt idx="36400">
                  <c:v>103.707220940452</c:v>
                </c:pt>
                <c:pt idx="36401">
                  <c:v>103.707220940452</c:v>
                </c:pt>
                <c:pt idx="36402">
                  <c:v>103.707220940452</c:v>
                </c:pt>
                <c:pt idx="36403">
                  <c:v>103.707220940452</c:v>
                </c:pt>
                <c:pt idx="36404">
                  <c:v>103.707220940452</c:v>
                </c:pt>
                <c:pt idx="36405">
                  <c:v>103.707220940452</c:v>
                </c:pt>
                <c:pt idx="36406">
                  <c:v>103.707220940452</c:v>
                </c:pt>
                <c:pt idx="36407">
                  <c:v>103.707220940452</c:v>
                </c:pt>
                <c:pt idx="36408">
                  <c:v>103.707220940452</c:v>
                </c:pt>
                <c:pt idx="36409">
                  <c:v>103.707220940452</c:v>
                </c:pt>
                <c:pt idx="36410">
                  <c:v>103.707220940452</c:v>
                </c:pt>
                <c:pt idx="36411">
                  <c:v>103.707220940452</c:v>
                </c:pt>
                <c:pt idx="36412">
                  <c:v>103.707220940452</c:v>
                </c:pt>
                <c:pt idx="36413">
                  <c:v>103.707220940452</c:v>
                </c:pt>
                <c:pt idx="36414">
                  <c:v>103.707220940452</c:v>
                </c:pt>
                <c:pt idx="36415">
                  <c:v>103.707220940452</c:v>
                </c:pt>
                <c:pt idx="36416">
                  <c:v>103.707220940452</c:v>
                </c:pt>
                <c:pt idx="36417">
                  <c:v>103.707220940452</c:v>
                </c:pt>
                <c:pt idx="36418">
                  <c:v>103.707220940452</c:v>
                </c:pt>
                <c:pt idx="36419">
                  <c:v>103.707220940452</c:v>
                </c:pt>
                <c:pt idx="36420">
                  <c:v>103.707220940452</c:v>
                </c:pt>
                <c:pt idx="36421">
                  <c:v>103.707220940452</c:v>
                </c:pt>
                <c:pt idx="36422">
                  <c:v>103.707220940452</c:v>
                </c:pt>
                <c:pt idx="36423">
                  <c:v>103.707220940452</c:v>
                </c:pt>
                <c:pt idx="36424">
                  <c:v>103.707220940452</c:v>
                </c:pt>
                <c:pt idx="36425">
                  <c:v>103.707220940452</c:v>
                </c:pt>
                <c:pt idx="36426">
                  <c:v>103.707220940452</c:v>
                </c:pt>
                <c:pt idx="36427">
                  <c:v>103.707220940452</c:v>
                </c:pt>
                <c:pt idx="36428">
                  <c:v>103.707220940452</c:v>
                </c:pt>
                <c:pt idx="36429">
                  <c:v>103.707220940452</c:v>
                </c:pt>
                <c:pt idx="36430">
                  <c:v>103.707220940452</c:v>
                </c:pt>
                <c:pt idx="36431">
                  <c:v>103.707220940452</c:v>
                </c:pt>
                <c:pt idx="36432">
                  <c:v>103.707220940452</c:v>
                </c:pt>
                <c:pt idx="36433">
                  <c:v>103.707220940452</c:v>
                </c:pt>
                <c:pt idx="36434">
                  <c:v>103.707220940452</c:v>
                </c:pt>
                <c:pt idx="36435">
                  <c:v>103.707220940452</c:v>
                </c:pt>
                <c:pt idx="36436">
                  <c:v>103.707220940452</c:v>
                </c:pt>
                <c:pt idx="36437">
                  <c:v>103.707220940452</c:v>
                </c:pt>
                <c:pt idx="36438">
                  <c:v>103.707220940452</c:v>
                </c:pt>
                <c:pt idx="36439">
                  <c:v>103.707220940452</c:v>
                </c:pt>
                <c:pt idx="36440">
                  <c:v>103.707220940452</c:v>
                </c:pt>
                <c:pt idx="36441">
                  <c:v>103.707220940452</c:v>
                </c:pt>
                <c:pt idx="36442">
                  <c:v>103.707220940452</c:v>
                </c:pt>
                <c:pt idx="36443">
                  <c:v>103.707220940452</c:v>
                </c:pt>
                <c:pt idx="36444">
                  <c:v>103.707220940452</c:v>
                </c:pt>
                <c:pt idx="36445">
                  <c:v>103.707220940452</c:v>
                </c:pt>
                <c:pt idx="36446">
                  <c:v>103.707220940452</c:v>
                </c:pt>
                <c:pt idx="36447">
                  <c:v>103.707220940452</c:v>
                </c:pt>
                <c:pt idx="36448">
                  <c:v>103.707220940452</c:v>
                </c:pt>
                <c:pt idx="36449">
                  <c:v>103.707220940452</c:v>
                </c:pt>
                <c:pt idx="36450">
                  <c:v>103.707220940452</c:v>
                </c:pt>
                <c:pt idx="36451">
                  <c:v>103.707220940452</c:v>
                </c:pt>
                <c:pt idx="36452">
                  <c:v>103.707220940452</c:v>
                </c:pt>
                <c:pt idx="36453">
                  <c:v>103.707220940452</c:v>
                </c:pt>
                <c:pt idx="36454">
                  <c:v>103.707220940452</c:v>
                </c:pt>
                <c:pt idx="36455">
                  <c:v>103.707220940452</c:v>
                </c:pt>
                <c:pt idx="36456">
                  <c:v>103.707220940452</c:v>
                </c:pt>
                <c:pt idx="36457">
                  <c:v>103.707220940452</c:v>
                </c:pt>
                <c:pt idx="36458">
                  <c:v>103.707220940452</c:v>
                </c:pt>
                <c:pt idx="36459">
                  <c:v>103.707220940452</c:v>
                </c:pt>
                <c:pt idx="36460">
                  <c:v>103.707220940452</c:v>
                </c:pt>
                <c:pt idx="36461">
                  <c:v>103.707220940452</c:v>
                </c:pt>
                <c:pt idx="36462">
                  <c:v>103.707220940452</c:v>
                </c:pt>
                <c:pt idx="36463">
                  <c:v>103.707220940452</c:v>
                </c:pt>
                <c:pt idx="36464">
                  <c:v>103.707220940452</c:v>
                </c:pt>
                <c:pt idx="36465">
                  <c:v>103.707220940452</c:v>
                </c:pt>
                <c:pt idx="36466">
                  <c:v>103.707220940452</c:v>
                </c:pt>
                <c:pt idx="36467">
                  <c:v>103.707220940452</c:v>
                </c:pt>
                <c:pt idx="36468">
                  <c:v>103.707220940452</c:v>
                </c:pt>
                <c:pt idx="36469">
                  <c:v>103.707220940452</c:v>
                </c:pt>
                <c:pt idx="36470">
                  <c:v>103.707220940452</c:v>
                </c:pt>
                <c:pt idx="36471">
                  <c:v>103.707220940452</c:v>
                </c:pt>
                <c:pt idx="36472">
                  <c:v>103.707220940452</c:v>
                </c:pt>
                <c:pt idx="36473">
                  <c:v>103.707220940452</c:v>
                </c:pt>
                <c:pt idx="36474">
                  <c:v>103.707220940452</c:v>
                </c:pt>
                <c:pt idx="36475">
                  <c:v>103.707220940452</c:v>
                </c:pt>
                <c:pt idx="36476">
                  <c:v>103.707220940452</c:v>
                </c:pt>
                <c:pt idx="36477">
                  <c:v>103.707220940452</c:v>
                </c:pt>
                <c:pt idx="36478">
                  <c:v>103.707220940452</c:v>
                </c:pt>
                <c:pt idx="36479">
                  <c:v>103.707220940452</c:v>
                </c:pt>
                <c:pt idx="36480">
                  <c:v>103.707220940452</c:v>
                </c:pt>
                <c:pt idx="36481">
                  <c:v>103.707220940452</c:v>
                </c:pt>
                <c:pt idx="36482">
                  <c:v>103.707220940452</c:v>
                </c:pt>
                <c:pt idx="36483">
                  <c:v>103.707220940452</c:v>
                </c:pt>
                <c:pt idx="36484">
                  <c:v>103.707220940452</c:v>
                </c:pt>
                <c:pt idx="36485">
                  <c:v>103.707220940452</c:v>
                </c:pt>
                <c:pt idx="36486">
                  <c:v>103.707220940452</c:v>
                </c:pt>
                <c:pt idx="36487">
                  <c:v>103.707220940452</c:v>
                </c:pt>
                <c:pt idx="36488">
                  <c:v>103.707220940452</c:v>
                </c:pt>
                <c:pt idx="36489">
                  <c:v>103.707220940452</c:v>
                </c:pt>
                <c:pt idx="36490">
                  <c:v>103.707220940452</c:v>
                </c:pt>
                <c:pt idx="36491">
                  <c:v>103.707220940452</c:v>
                </c:pt>
                <c:pt idx="36492">
                  <c:v>103.707220940452</c:v>
                </c:pt>
                <c:pt idx="36493">
                  <c:v>103.707220940452</c:v>
                </c:pt>
                <c:pt idx="36494">
                  <c:v>103.707220940452</c:v>
                </c:pt>
                <c:pt idx="36495">
                  <c:v>103.707220940452</c:v>
                </c:pt>
                <c:pt idx="36496">
                  <c:v>103.707220940452</c:v>
                </c:pt>
                <c:pt idx="36497">
                  <c:v>103.707220940452</c:v>
                </c:pt>
                <c:pt idx="36498">
                  <c:v>103.707220940452</c:v>
                </c:pt>
                <c:pt idx="36499">
                  <c:v>103.707220940452</c:v>
                </c:pt>
                <c:pt idx="36500">
                  <c:v>103.707220940452</c:v>
                </c:pt>
                <c:pt idx="36501">
                  <c:v>103.707220940452</c:v>
                </c:pt>
                <c:pt idx="36502">
                  <c:v>103.707220940452</c:v>
                </c:pt>
                <c:pt idx="36503">
                  <c:v>103.707220940452</c:v>
                </c:pt>
                <c:pt idx="36504">
                  <c:v>103.707220940452</c:v>
                </c:pt>
                <c:pt idx="36505">
                  <c:v>103.707220940452</c:v>
                </c:pt>
                <c:pt idx="36506">
                  <c:v>103.707220940452</c:v>
                </c:pt>
                <c:pt idx="36507">
                  <c:v>103.707220940452</c:v>
                </c:pt>
                <c:pt idx="36508">
                  <c:v>103.707220940452</c:v>
                </c:pt>
                <c:pt idx="36509">
                  <c:v>103.707220940452</c:v>
                </c:pt>
                <c:pt idx="36510">
                  <c:v>103.707220940452</c:v>
                </c:pt>
                <c:pt idx="36511">
                  <c:v>103.707220940452</c:v>
                </c:pt>
                <c:pt idx="36512">
                  <c:v>103.707220940452</c:v>
                </c:pt>
                <c:pt idx="36513">
                  <c:v>103.707220940452</c:v>
                </c:pt>
                <c:pt idx="36514">
                  <c:v>103.707220940452</c:v>
                </c:pt>
                <c:pt idx="36515">
                  <c:v>103.707220940452</c:v>
                </c:pt>
                <c:pt idx="36516">
                  <c:v>103.707220940452</c:v>
                </c:pt>
                <c:pt idx="36517">
                  <c:v>103.707220940452</c:v>
                </c:pt>
                <c:pt idx="36518">
                  <c:v>103.707220940452</c:v>
                </c:pt>
                <c:pt idx="36519">
                  <c:v>103.707220940452</c:v>
                </c:pt>
                <c:pt idx="36520">
                  <c:v>103.707220940452</c:v>
                </c:pt>
                <c:pt idx="36521">
                  <c:v>103.707220940452</c:v>
                </c:pt>
                <c:pt idx="36522">
                  <c:v>103.707220940452</c:v>
                </c:pt>
                <c:pt idx="36523">
                  <c:v>103.707220940452</c:v>
                </c:pt>
                <c:pt idx="36524">
                  <c:v>103.707220940452</c:v>
                </c:pt>
                <c:pt idx="36525">
                  <c:v>103.707220940452</c:v>
                </c:pt>
                <c:pt idx="36526">
                  <c:v>103.707220940452</c:v>
                </c:pt>
                <c:pt idx="36527">
                  <c:v>103.707220940452</c:v>
                </c:pt>
                <c:pt idx="36528">
                  <c:v>103.707220940452</c:v>
                </c:pt>
                <c:pt idx="36529">
                  <c:v>103.707220940452</c:v>
                </c:pt>
                <c:pt idx="36530">
                  <c:v>103.707220940452</c:v>
                </c:pt>
                <c:pt idx="36531">
                  <c:v>103.707220940452</c:v>
                </c:pt>
                <c:pt idx="36532">
                  <c:v>103.707220940452</c:v>
                </c:pt>
                <c:pt idx="36533">
                  <c:v>103.707220940452</c:v>
                </c:pt>
                <c:pt idx="36534">
                  <c:v>103.707220940452</c:v>
                </c:pt>
                <c:pt idx="36535">
                  <c:v>103.707220940452</c:v>
                </c:pt>
                <c:pt idx="36536">
                  <c:v>103.707220940452</c:v>
                </c:pt>
                <c:pt idx="36537">
                  <c:v>103.707220940452</c:v>
                </c:pt>
                <c:pt idx="36538">
                  <c:v>103.707220940452</c:v>
                </c:pt>
                <c:pt idx="36539">
                  <c:v>103.707220940452</c:v>
                </c:pt>
                <c:pt idx="36540">
                  <c:v>103.707220940452</c:v>
                </c:pt>
                <c:pt idx="36541">
                  <c:v>103.707220940452</c:v>
                </c:pt>
                <c:pt idx="36542">
                  <c:v>103.707220940452</c:v>
                </c:pt>
                <c:pt idx="36543">
                  <c:v>103.707220940452</c:v>
                </c:pt>
                <c:pt idx="36544">
                  <c:v>103.707220940452</c:v>
                </c:pt>
                <c:pt idx="36545">
                  <c:v>103.707220940452</c:v>
                </c:pt>
                <c:pt idx="36546">
                  <c:v>103.707220940452</c:v>
                </c:pt>
                <c:pt idx="36547">
                  <c:v>103.707220940452</c:v>
                </c:pt>
                <c:pt idx="36548">
                  <c:v>103.707220940452</c:v>
                </c:pt>
                <c:pt idx="36549">
                  <c:v>103.707220940452</c:v>
                </c:pt>
                <c:pt idx="36550">
                  <c:v>103.707220940452</c:v>
                </c:pt>
                <c:pt idx="36551">
                  <c:v>103.707220940452</c:v>
                </c:pt>
                <c:pt idx="36552">
                  <c:v>103.707220940452</c:v>
                </c:pt>
                <c:pt idx="36553">
                  <c:v>103.707220940452</c:v>
                </c:pt>
                <c:pt idx="36554">
                  <c:v>103.707220940452</c:v>
                </c:pt>
                <c:pt idx="36555">
                  <c:v>103.707220940452</c:v>
                </c:pt>
                <c:pt idx="36556">
                  <c:v>103.707220940452</c:v>
                </c:pt>
                <c:pt idx="36557">
                  <c:v>103.707220940452</c:v>
                </c:pt>
                <c:pt idx="36558">
                  <c:v>103.707220940452</c:v>
                </c:pt>
                <c:pt idx="36559">
                  <c:v>103.707220940452</c:v>
                </c:pt>
                <c:pt idx="36560">
                  <c:v>103.707220940452</c:v>
                </c:pt>
                <c:pt idx="36561">
                  <c:v>103.707220940452</c:v>
                </c:pt>
                <c:pt idx="36562">
                  <c:v>103.707220940452</c:v>
                </c:pt>
                <c:pt idx="36563">
                  <c:v>103.707220940452</c:v>
                </c:pt>
                <c:pt idx="36564">
                  <c:v>103.707220940452</c:v>
                </c:pt>
                <c:pt idx="36565">
                  <c:v>103.707220940452</c:v>
                </c:pt>
                <c:pt idx="36566">
                  <c:v>103.707220940452</c:v>
                </c:pt>
                <c:pt idx="36567">
                  <c:v>103.707220940452</c:v>
                </c:pt>
                <c:pt idx="36568">
                  <c:v>103.707220940452</c:v>
                </c:pt>
                <c:pt idx="36569">
                  <c:v>103.707220940452</c:v>
                </c:pt>
                <c:pt idx="36570">
                  <c:v>103.707220940452</c:v>
                </c:pt>
                <c:pt idx="36571">
                  <c:v>103.707220940452</c:v>
                </c:pt>
                <c:pt idx="36572">
                  <c:v>103.707220940452</c:v>
                </c:pt>
                <c:pt idx="36573">
                  <c:v>103.707220940452</c:v>
                </c:pt>
                <c:pt idx="36574">
                  <c:v>103.707220940452</c:v>
                </c:pt>
                <c:pt idx="36575">
                  <c:v>103.707220940452</c:v>
                </c:pt>
                <c:pt idx="36576">
                  <c:v>103.707220940452</c:v>
                </c:pt>
                <c:pt idx="36577">
                  <c:v>103.707220940452</c:v>
                </c:pt>
                <c:pt idx="36578">
                  <c:v>103.707220940452</c:v>
                </c:pt>
                <c:pt idx="36579">
                  <c:v>103.707220940452</c:v>
                </c:pt>
                <c:pt idx="36580">
                  <c:v>103.707220940452</c:v>
                </c:pt>
                <c:pt idx="36581">
                  <c:v>103.707220940452</c:v>
                </c:pt>
                <c:pt idx="36582">
                  <c:v>103.707220940452</c:v>
                </c:pt>
                <c:pt idx="36583">
                  <c:v>103.707220940452</c:v>
                </c:pt>
                <c:pt idx="36584">
                  <c:v>103.707220940452</c:v>
                </c:pt>
                <c:pt idx="36585">
                  <c:v>103.707220940452</c:v>
                </c:pt>
                <c:pt idx="36586">
                  <c:v>103.707220940452</c:v>
                </c:pt>
                <c:pt idx="36587">
                  <c:v>103.707220940452</c:v>
                </c:pt>
                <c:pt idx="36588">
                  <c:v>103.707220940452</c:v>
                </c:pt>
                <c:pt idx="36589">
                  <c:v>103.707220940452</c:v>
                </c:pt>
                <c:pt idx="36590">
                  <c:v>103.707220940452</c:v>
                </c:pt>
                <c:pt idx="36591">
                  <c:v>103.707220940452</c:v>
                </c:pt>
                <c:pt idx="36592">
                  <c:v>103.707220940452</c:v>
                </c:pt>
                <c:pt idx="36593">
                  <c:v>103.707220940452</c:v>
                </c:pt>
                <c:pt idx="36594">
                  <c:v>103.707220940452</c:v>
                </c:pt>
                <c:pt idx="36595">
                  <c:v>103.707220940452</c:v>
                </c:pt>
                <c:pt idx="36596">
                  <c:v>103.707220940452</c:v>
                </c:pt>
                <c:pt idx="36597">
                  <c:v>103.707220940452</c:v>
                </c:pt>
                <c:pt idx="36598">
                  <c:v>103.707220940452</c:v>
                </c:pt>
                <c:pt idx="36599">
                  <c:v>103.707220940452</c:v>
                </c:pt>
                <c:pt idx="36600">
                  <c:v>103.707220940452</c:v>
                </c:pt>
                <c:pt idx="36601">
                  <c:v>103.707220940452</c:v>
                </c:pt>
                <c:pt idx="36602">
                  <c:v>103.707220940452</c:v>
                </c:pt>
                <c:pt idx="36603">
                  <c:v>103.707220940452</c:v>
                </c:pt>
                <c:pt idx="36604">
                  <c:v>103.707220940452</c:v>
                </c:pt>
                <c:pt idx="36605">
                  <c:v>103.707220940452</c:v>
                </c:pt>
                <c:pt idx="36606">
                  <c:v>103.707220940452</c:v>
                </c:pt>
                <c:pt idx="36607">
                  <c:v>103.707220940452</c:v>
                </c:pt>
                <c:pt idx="36608">
                  <c:v>103.707220940452</c:v>
                </c:pt>
                <c:pt idx="36609">
                  <c:v>103.707220940452</c:v>
                </c:pt>
                <c:pt idx="36610">
                  <c:v>103.707220940452</c:v>
                </c:pt>
                <c:pt idx="36611">
                  <c:v>103.707220940452</c:v>
                </c:pt>
                <c:pt idx="36612">
                  <c:v>103.707220940452</c:v>
                </c:pt>
                <c:pt idx="36613">
                  <c:v>103.707220940452</c:v>
                </c:pt>
                <c:pt idx="36614">
                  <c:v>103.707220940452</c:v>
                </c:pt>
                <c:pt idx="36615">
                  <c:v>103.707220940452</c:v>
                </c:pt>
                <c:pt idx="36616">
                  <c:v>103.707220940452</c:v>
                </c:pt>
                <c:pt idx="36617">
                  <c:v>103.707220940452</c:v>
                </c:pt>
                <c:pt idx="36618">
                  <c:v>103.707220940452</c:v>
                </c:pt>
                <c:pt idx="36619">
                  <c:v>103.707220940452</c:v>
                </c:pt>
                <c:pt idx="36620">
                  <c:v>103.707220940452</c:v>
                </c:pt>
                <c:pt idx="36621">
                  <c:v>103.707220940452</c:v>
                </c:pt>
                <c:pt idx="36622">
                  <c:v>103.707220940452</c:v>
                </c:pt>
                <c:pt idx="36623">
                  <c:v>103.707220940452</c:v>
                </c:pt>
                <c:pt idx="36624">
                  <c:v>103.707220940452</c:v>
                </c:pt>
                <c:pt idx="36625">
                  <c:v>103.707220940452</c:v>
                </c:pt>
                <c:pt idx="36626">
                  <c:v>103.707220940452</c:v>
                </c:pt>
                <c:pt idx="36627">
                  <c:v>103.707220940452</c:v>
                </c:pt>
                <c:pt idx="36628">
                  <c:v>103.707220940452</c:v>
                </c:pt>
                <c:pt idx="36629">
                  <c:v>103.707220940452</c:v>
                </c:pt>
                <c:pt idx="36630">
                  <c:v>103.707220940452</c:v>
                </c:pt>
                <c:pt idx="36631">
                  <c:v>103.707220940452</c:v>
                </c:pt>
                <c:pt idx="36632">
                  <c:v>103.707220940452</c:v>
                </c:pt>
                <c:pt idx="36633">
                  <c:v>103.707220940452</c:v>
                </c:pt>
                <c:pt idx="36634">
                  <c:v>103.707220940452</c:v>
                </c:pt>
                <c:pt idx="36635">
                  <c:v>103.707220940452</c:v>
                </c:pt>
                <c:pt idx="36636">
                  <c:v>103.707220940452</c:v>
                </c:pt>
                <c:pt idx="36637">
                  <c:v>103.707220940452</c:v>
                </c:pt>
                <c:pt idx="36638">
                  <c:v>103.707220940452</c:v>
                </c:pt>
                <c:pt idx="36639">
                  <c:v>103.707220940452</c:v>
                </c:pt>
                <c:pt idx="36640">
                  <c:v>103.707220940452</c:v>
                </c:pt>
                <c:pt idx="36641">
                  <c:v>103.707220940452</c:v>
                </c:pt>
                <c:pt idx="36642">
                  <c:v>103.707220940452</c:v>
                </c:pt>
                <c:pt idx="36643">
                  <c:v>103.707220940452</c:v>
                </c:pt>
                <c:pt idx="36644">
                  <c:v>103.707220940452</c:v>
                </c:pt>
                <c:pt idx="36645">
                  <c:v>103.707220940452</c:v>
                </c:pt>
                <c:pt idx="36646">
                  <c:v>103.707220940452</c:v>
                </c:pt>
                <c:pt idx="36647">
                  <c:v>103.707220940452</c:v>
                </c:pt>
                <c:pt idx="36648">
                  <c:v>103.707220940452</c:v>
                </c:pt>
                <c:pt idx="36649">
                  <c:v>103.707220940452</c:v>
                </c:pt>
                <c:pt idx="36650">
                  <c:v>103.707220940452</c:v>
                </c:pt>
                <c:pt idx="36651">
                  <c:v>103.707220940452</c:v>
                </c:pt>
                <c:pt idx="36652">
                  <c:v>103.707220940452</c:v>
                </c:pt>
                <c:pt idx="36653">
                  <c:v>103.707220940452</c:v>
                </c:pt>
                <c:pt idx="36654">
                  <c:v>103.707220940452</c:v>
                </c:pt>
                <c:pt idx="36655">
                  <c:v>103.707220940452</c:v>
                </c:pt>
                <c:pt idx="36656">
                  <c:v>103.707220940452</c:v>
                </c:pt>
                <c:pt idx="36657">
                  <c:v>103.707220940452</c:v>
                </c:pt>
                <c:pt idx="36658">
                  <c:v>103.707220940452</c:v>
                </c:pt>
                <c:pt idx="36659">
                  <c:v>103.707220940452</c:v>
                </c:pt>
                <c:pt idx="36660">
                  <c:v>103.707220940452</c:v>
                </c:pt>
                <c:pt idx="36661">
                  <c:v>103.707220940452</c:v>
                </c:pt>
                <c:pt idx="36662">
                  <c:v>103.707220940452</c:v>
                </c:pt>
                <c:pt idx="36663">
                  <c:v>103.707220940452</c:v>
                </c:pt>
                <c:pt idx="36664">
                  <c:v>103.707220940452</c:v>
                </c:pt>
                <c:pt idx="36665">
                  <c:v>103.707220940452</c:v>
                </c:pt>
                <c:pt idx="36666">
                  <c:v>103.707220940452</c:v>
                </c:pt>
                <c:pt idx="36667">
                  <c:v>103.707220940452</c:v>
                </c:pt>
                <c:pt idx="36668">
                  <c:v>103.707220940452</c:v>
                </c:pt>
                <c:pt idx="36669">
                  <c:v>103.707220940452</c:v>
                </c:pt>
                <c:pt idx="36670">
                  <c:v>103.707220940452</c:v>
                </c:pt>
                <c:pt idx="36671">
                  <c:v>103.707220940452</c:v>
                </c:pt>
                <c:pt idx="36672">
                  <c:v>103.707220940452</c:v>
                </c:pt>
                <c:pt idx="36673">
                  <c:v>103.707220940452</c:v>
                </c:pt>
                <c:pt idx="36674">
                  <c:v>103.707220940452</c:v>
                </c:pt>
                <c:pt idx="36675">
                  <c:v>103.707220940452</c:v>
                </c:pt>
                <c:pt idx="36676">
                  <c:v>103.707220940452</c:v>
                </c:pt>
                <c:pt idx="36677">
                  <c:v>103.707220940452</c:v>
                </c:pt>
                <c:pt idx="36678">
                  <c:v>103.707220940452</c:v>
                </c:pt>
                <c:pt idx="36679">
                  <c:v>103.707220940452</c:v>
                </c:pt>
                <c:pt idx="36680">
                  <c:v>103.707220940452</c:v>
                </c:pt>
                <c:pt idx="36681">
                  <c:v>103.707220940452</c:v>
                </c:pt>
                <c:pt idx="36682">
                  <c:v>103.707220940452</c:v>
                </c:pt>
                <c:pt idx="36683">
                  <c:v>103.707220940452</c:v>
                </c:pt>
                <c:pt idx="36684">
                  <c:v>103.707220940452</c:v>
                </c:pt>
                <c:pt idx="36685">
                  <c:v>103.707220940452</c:v>
                </c:pt>
                <c:pt idx="36686">
                  <c:v>103.707220940452</c:v>
                </c:pt>
                <c:pt idx="36687">
                  <c:v>103.707220940452</c:v>
                </c:pt>
                <c:pt idx="36688">
                  <c:v>103.707220940452</c:v>
                </c:pt>
                <c:pt idx="36689">
                  <c:v>103.707220940452</c:v>
                </c:pt>
                <c:pt idx="36690">
                  <c:v>103.707220940452</c:v>
                </c:pt>
                <c:pt idx="36691">
                  <c:v>103.707220940452</c:v>
                </c:pt>
                <c:pt idx="36692">
                  <c:v>103.707220940452</c:v>
                </c:pt>
                <c:pt idx="36693">
                  <c:v>103.707220940452</c:v>
                </c:pt>
                <c:pt idx="36694">
                  <c:v>103.707220940452</c:v>
                </c:pt>
                <c:pt idx="36695">
                  <c:v>103.707220940452</c:v>
                </c:pt>
                <c:pt idx="36696">
                  <c:v>103.707220940452</c:v>
                </c:pt>
                <c:pt idx="36697">
                  <c:v>103.707220940452</c:v>
                </c:pt>
                <c:pt idx="36698">
                  <c:v>103.707220940452</c:v>
                </c:pt>
                <c:pt idx="36699">
                  <c:v>103.707220940452</c:v>
                </c:pt>
                <c:pt idx="36700">
                  <c:v>103.707220940452</c:v>
                </c:pt>
                <c:pt idx="36701">
                  <c:v>103.707220940452</c:v>
                </c:pt>
                <c:pt idx="36702">
                  <c:v>103.707220940452</c:v>
                </c:pt>
                <c:pt idx="36703">
                  <c:v>103.707220940452</c:v>
                </c:pt>
                <c:pt idx="36704">
                  <c:v>103.707220940452</c:v>
                </c:pt>
                <c:pt idx="36705">
                  <c:v>103.707220940452</c:v>
                </c:pt>
                <c:pt idx="36706">
                  <c:v>103.707220940452</c:v>
                </c:pt>
                <c:pt idx="36707">
                  <c:v>103.707220940452</c:v>
                </c:pt>
                <c:pt idx="36708">
                  <c:v>103.707220940452</c:v>
                </c:pt>
                <c:pt idx="36709">
                  <c:v>103.707220940452</c:v>
                </c:pt>
                <c:pt idx="36710">
                  <c:v>103.707220940452</c:v>
                </c:pt>
                <c:pt idx="36711">
                  <c:v>103.707220940452</c:v>
                </c:pt>
                <c:pt idx="36712">
                  <c:v>103.707220940452</c:v>
                </c:pt>
                <c:pt idx="36713">
                  <c:v>103.707220940452</c:v>
                </c:pt>
                <c:pt idx="36714">
                  <c:v>103.707220940452</c:v>
                </c:pt>
                <c:pt idx="36715">
                  <c:v>103.707220940452</c:v>
                </c:pt>
                <c:pt idx="36716">
                  <c:v>103.707220940452</c:v>
                </c:pt>
                <c:pt idx="36717">
                  <c:v>103.707220940452</c:v>
                </c:pt>
                <c:pt idx="36718">
                  <c:v>103.707220940452</c:v>
                </c:pt>
                <c:pt idx="36719">
                  <c:v>103.707220940452</c:v>
                </c:pt>
                <c:pt idx="36720">
                  <c:v>103.707220940452</c:v>
                </c:pt>
                <c:pt idx="36721">
                  <c:v>103.707220940452</c:v>
                </c:pt>
                <c:pt idx="36722">
                  <c:v>103.707220940452</c:v>
                </c:pt>
                <c:pt idx="36723">
                  <c:v>103.707220940452</c:v>
                </c:pt>
                <c:pt idx="36724">
                  <c:v>103.707220940452</c:v>
                </c:pt>
                <c:pt idx="36725">
                  <c:v>103.707220940452</c:v>
                </c:pt>
                <c:pt idx="36726">
                  <c:v>103.707220940452</c:v>
                </c:pt>
                <c:pt idx="36727">
                  <c:v>103.707220940452</c:v>
                </c:pt>
                <c:pt idx="36728">
                  <c:v>103.707220940452</c:v>
                </c:pt>
                <c:pt idx="36729">
                  <c:v>103.707220940452</c:v>
                </c:pt>
                <c:pt idx="36730">
                  <c:v>103.707220940452</c:v>
                </c:pt>
                <c:pt idx="36731">
                  <c:v>103.707220940452</c:v>
                </c:pt>
                <c:pt idx="36732">
                  <c:v>103.707220940452</c:v>
                </c:pt>
                <c:pt idx="36733">
                  <c:v>103.707220940452</c:v>
                </c:pt>
                <c:pt idx="36734">
                  <c:v>103.707220940452</c:v>
                </c:pt>
                <c:pt idx="36735">
                  <c:v>103.707220940452</c:v>
                </c:pt>
                <c:pt idx="36736">
                  <c:v>103.707220940452</c:v>
                </c:pt>
                <c:pt idx="36737">
                  <c:v>103.707220940452</c:v>
                </c:pt>
                <c:pt idx="36738">
                  <c:v>103.707220940452</c:v>
                </c:pt>
                <c:pt idx="36739">
                  <c:v>103.707220940452</c:v>
                </c:pt>
                <c:pt idx="36740">
                  <c:v>103.707220940452</c:v>
                </c:pt>
                <c:pt idx="36741">
                  <c:v>103.707220940452</c:v>
                </c:pt>
                <c:pt idx="36742">
                  <c:v>103.707220940452</c:v>
                </c:pt>
                <c:pt idx="36743">
                  <c:v>103.707220940452</c:v>
                </c:pt>
                <c:pt idx="36744">
                  <c:v>103.707220940452</c:v>
                </c:pt>
                <c:pt idx="36745">
                  <c:v>103.707220940452</c:v>
                </c:pt>
                <c:pt idx="36746">
                  <c:v>103.707220940452</c:v>
                </c:pt>
                <c:pt idx="36747">
                  <c:v>103.707220940452</c:v>
                </c:pt>
                <c:pt idx="36748">
                  <c:v>103.707220940452</c:v>
                </c:pt>
                <c:pt idx="36749">
                  <c:v>103.707220940452</c:v>
                </c:pt>
                <c:pt idx="36750">
                  <c:v>103.707220940452</c:v>
                </c:pt>
                <c:pt idx="36751">
                  <c:v>103.707220940452</c:v>
                </c:pt>
                <c:pt idx="36752">
                  <c:v>103.707220940452</c:v>
                </c:pt>
                <c:pt idx="36753">
                  <c:v>103.707220940452</c:v>
                </c:pt>
                <c:pt idx="36754">
                  <c:v>103.707220940452</c:v>
                </c:pt>
                <c:pt idx="36755">
                  <c:v>103.707220940452</c:v>
                </c:pt>
                <c:pt idx="36756">
                  <c:v>103.707220940452</c:v>
                </c:pt>
                <c:pt idx="36757">
                  <c:v>103.707220940452</c:v>
                </c:pt>
                <c:pt idx="36758">
                  <c:v>103.707220940452</c:v>
                </c:pt>
                <c:pt idx="36759">
                  <c:v>103.707220940452</c:v>
                </c:pt>
                <c:pt idx="36760">
                  <c:v>103.707220940452</c:v>
                </c:pt>
                <c:pt idx="36761">
                  <c:v>103.707220940452</c:v>
                </c:pt>
                <c:pt idx="36762">
                  <c:v>103.707220940452</c:v>
                </c:pt>
                <c:pt idx="36763">
                  <c:v>103.707220940452</c:v>
                </c:pt>
                <c:pt idx="36764">
                  <c:v>103.707220940452</c:v>
                </c:pt>
                <c:pt idx="36765">
                  <c:v>103.707220940452</c:v>
                </c:pt>
                <c:pt idx="36766">
                  <c:v>103.707220940452</c:v>
                </c:pt>
                <c:pt idx="36767">
                  <c:v>103.707220940452</c:v>
                </c:pt>
                <c:pt idx="36768">
                  <c:v>103.707220940452</c:v>
                </c:pt>
                <c:pt idx="36769">
                  <c:v>103.707220940452</c:v>
                </c:pt>
                <c:pt idx="36770">
                  <c:v>103.707220940452</c:v>
                </c:pt>
                <c:pt idx="36771">
                  <c:v>103.707220940452</c:v>
                </c:pt>
                <c:pt idx="36772">
                  <c:v>103.707220940452</c:v>
                </c:pt>
                <c:pt idx="36773">
                  <c:v>103.707220940452</c:v>
                </c:pt>
                <c:pt idx="36774">
                  <c:v>103.707220940452</c:v>
                </c:pt>
                <c:pt idx="36775">
                  <c:v>103.707220940452</c:v>
                </c:pt>
                <c:pt idx="36776">
                  <c:v>103.707220940452</c:v>
                </c:pt>
                <c:pt idx="36777">
                  <c:v>103.707220940452</c:v>
                </c:pt>
                <c:pt idx="36778">
                  <c:v>103.707220940452</c:v>
                </c:pt>
                <c:pt idx="36779">
                  <c:v>103.707220940452</c:v>
                </c:pt>
                <c:pt idx="36780">
                  <c:v>103.707220940452</c:v>
                </c:pt>
                <c:pt idx="36781">
                  <c:v>103.707220940452</c:v>
                </c:pt>
                <c:pt idx="36782">
                  <c:v>103.707220940452</c:v>
                </c:pt>
                <c:pt idx="36783">
                  <c:v>103.707220940452</c:v>
                </c:pt>
                <c:pt idx="36784">
                  <c:v>103.707220940452</c:v>
                </c:pt>
                <c:pt idx="36785">
                  <c:v>103.707220940452</c:v>
                </c:pt>
                <c:pt idx="36786">
                  <c:v>103.707220940452</c:v>
                </c:pt>
                <c:pt idx="36787">
                  <c:v>103.707220940452</c:v>
                </c:pt>
                <c:pt idx="36788">
                  <c:v>103.707220940452</c:v>
                </c:pt>
                <c:pt idx="36789">
                  <c:v>103.707220940452</c:v>
                </c:pt>
                <c:pt idx="36790">
                  <c:v>103.707220940452</c:v>
                </c:pt>
                <c:pt idx="36791">
                  <c:v>103.707220940452</c:v>
                </c:pt>
                <c:pt idx="36792">
                  <c:v>103.707220940452</c:v>
                </c:pt>
                <c:pt idx="36793">
                  <c:v>103.707220940452</c:v>
                </c:pt>
                <c:pt idx="36794">
                  <c:v>103.707220940452</c:v>
                </c:pt>
                <c:pt idx="36795">
                  <c:v>103.707220940452</c:v>
                </c:pt>
                <c:pt idx="36796">
                  <c:v>103.707220940452</c:v>
                </c:pt>
                <c:pt idx="36797">
                  <c:v>103.707220940452</c:v>
                </c:pt>
                <c:pt idx="36798">
                  <c:v>103.707220940452</c:v>
                </c:pt>
                <c:pt idx="36799">
                  <c:v>103.707220940452</c:v>
                </c:pt>
                <c:pt idx="36800">
                  <c:v>103.707220940452</c:v>
                </c:pt>
                <c:pt idx="36801">
                  <c:v>103.707220940452</c:v>
                </c:pt>
                <c:pt idx="36802">
                  <c:v>103.707220940452</c:v>
                </c:pt>
                <c:pt idx="36803">
                  <c:v>103.707220940452</c:v>
                </c:pt>
                <c:pt idx="36804">
                  <c:v>103.707220940452</c:v>
                </c:pt>
                <c:pt idx="36805">
                  <c:v>103.707220940452</c:v>
                </c:pt>
                <c:pt idx="36806">
                  <c:v>103.707220940452</c:v>
                </c:pt>
                <c:pt idx="36807">
                  <c:v>103.707220940452</c:v>
                </c:pt>
                <c:pt idx="36808">
                  <c:v>103.707220940452</c:v>
                </c:pt>
                <c:pt idx="36809">
                  <c:v>103.707220940452</c:v>
                </c:pt>
                <c:pt idx="36810">
                  <c:v>103.707220940452</c:v>
                </c:pt>
                <c:pt idx="36811">
                  <c:v>103.707220940452</c:v>
                </c:pt>
                <c:pt idx="36812">
                  <c:v>103.707220940452</c:v>
                </c:pt>
                <c:pt idx="36813">
                  <c:v>103.707220940452</c:v>
                </c:pt>
                <c:pt idx="36814">
                  <c:v>103.707220940452</c:v>
                </c:pt>
                <c:pt idx="36815">
                  <c:v>103.707220940452</c:v>
                </c:pt>
                <c:pt idx="36816">
                  <c:v>103.707220940452</c:v>
                </c:pt>
                <c:pt idx="36817">
                  <c:v>103.707220940452</c:v>
                </c:pt>
                <c:pt idx="36818">
                  <c:v>103.707220940452</c:v>
                </c:pt>
                <c:pt idx="36819">
                  <c:v>103.707220940452</c:v>
                </c:pt>
                <c:pt idx="36820">
                  <c:v>103.707220940452</c:v>
                </c:pt>
                <c:pt idx="36821">
                  <c:v>103.707220940452</c:v>
                </c:pt>
                <c:pt idx="36822">
                  <c:v>103.707220940452</c:v>
                </c:pt>
                <c:pt idx="36823">
                  <c:v>103.707220940452</c:v>
                </c:pt>
                <c:pt idx="36824">
                  <c:v>103.707220940452</c:v>
                </c:pt>
                <c:pt idx="36825">
                  <c:v>103.707220940452</c:v>
                </c:pt>
                <c:pt idx="36826">
                  <c:v>103.707220940452</c:v>
                </c:pt>
                <c:pt idx="36827">
                  <c:v>103.707220940452</c:v>
                </c:pt>
                <c:pt idx="36828">
                  <c:v>103.707220940452</c:v>
                </c:pt>
                <c:pt idx="36829">
                  <c:v>103.707220940452</c:v>
                </c:pt>
                <c:pt idx="36830">
                  <c:v>103.707220940452</c:v>
                </c:pt>
                <c:pt idx="36831">
                  <c:v>103.707220940452</c:v>
                </c:pt>
                <c:pt idx="36832">
                  <c:v>103.707220940452</c:v>
                </c:pt>
                <c:pt idx="36833">
                  <c:v>103.707220940452</c:v>
                </c:pt>
                <c:pt idx="36834">
                  <c:v>103.707220940452</c:v>
                </c:pt>
                <c:pt idx="36835">
                  <c:v>103.707220940452</c:v>
                </c:pt>
                <c:pt idx="36836">
                  <c:v>103.707220940452</c:v>
                </c:pt>
                <c:pt idx="36837">
                  <c:v>103.707220940452</c:v>
                </c:pt>
                <c:pt idx="36838">
                  <c:v>103.707220940452</c:v>
                </c:pt>
                <c:pt idx="36839">
                  <c:v>103.707220940452</c:v>
                </c:pt>
                <c:pt idx="36840">
                  <c:v>103.707220940452</c:v>
                </c:pt>
                <c:pt idx="36841">
                  <c:v>103.707220940452</c:v>
                </c:pt>
                <c:pt idx="36842">
                  <c:v>103.707220940452</c:v>
                </c:pt>
                <c:pt idx="36843">
                  <c:v>103.707220940452</c:v>
                </c:pt>
                <c:pt idx="36844">
                  <c:v>103.707220940452</c:v>
                </c:pt>
                <c:pt idx="36845">
                  <c:v>103.707220940452</c:v>
                </c:pt>
                <c:pt idx="36846">
                  <c:v>103.707220940452</c:v>
                </c:pt>
                <c:pt idx="36847">
                  <c:v>103.707220940452</c:v>
                </c:pt>
                <c:pt idx="36848">
                  <c:v>103.707220940452</c:v>
                </c:pt>
                <c:pt idx="36849">
                  <c:v>103.707220940452</c:v>
                </c:pt>
                <c:pt idx="36850">
                  <c:v>103.707220940452</c:v>
                </c:pt>
                <c:pt idx="36851">
                  <c:v>103.707220940452</c:v>
                </c:pt>
                <c:pt idx="36852">
                  <c:v>103.707220940452</c:v>
                </c:pt>
                <c:pt idx="36853">
                  <c:v>103.707220940452</c:v>
                </c:pt>
                <c:pt idx="36854">
                  <c:v>103.707220940452</c:v>
                </c:pt>
                <c:pt idx="36855">
                  <c:v>103.707220940452</c:v>
                </c:pt>
                <c:pt idx="36856">
                  <c:v>103.707220940452</c:v>
                </c:pt>
                <c:pt idx="36857">
                  <c:v>103.707220940452</c:v>
                </c:pt>
                <c:pt idx="36858">
                  <c:v>103.707220940452</c:v>
                </c:pt>
                <c:pt idx="36859">
                  <c:v>103.707220940452</c:v>
                </c:pt>
                <c:pt idx="36860">
                  <c:v>103.707220940452</c:v>
                </c:pt>
                <c:pt idx="36861">
                  <c:v>103.707220940452</c:v>
                </c:pt>
                <c:pt idx="36862">
                  <c:v>103.707220940452</c:v>
                </c:pt>
                <c:pt idx="36863">
                  <c:v>103.707220940452</c:v>
                </c:pt>
                <c:pt idx="36864">
                  <c:v>103.707220940452</c:v>
                </c:pt>
                <c:pt idx="36865">
                  <c:v>103.707220940452</c:v>
                </c:pt>
                <c:pt idx="36866">
                  <c:v>103.707220940452</c:v>
                </c:pt>
                <c:pt idx="36867">
                  <c:v>103.707220940452</c:v>
                </c:pt>
                <c:pt idx="36868">
                  <c:v>103.707220940452</c:v>
                </c:pt>
                <c:pt idx="36869">
                  <c:v>103.707220940452</c:v>
                </c:pt>
                <c:pt idx="36870">
                  <c:v>103.707220940452</c:v>
                </c:pt>
                <c:pt idx="36871">
                  <c:v>103.707220940452</c:v>
                </c:pt>
                <c:pt idx="36872">
                  <c:v>103.707220940452</c:v>
                </c:pt>
                <c:pt idx="36873">
                  <c:v>103.707220940452</c:v>
                </c:pt>
                <c:pt idx="36874">
                  <c:v>103.707220940452</c:v>
                </c:pt>
                <c:pt idx="36875">
                  <c:v>103.707220940452</c:v>
                </c:pt>
                <c:pt idx="36876">
                  <c:v>103.707220940452</c:v>
                </c:pt>
                <c:pt idx="36877">
                  <c:v>103.707220940452</c:v>
                </c:pt>
                <c:pt idx="36878">
                  <c:v>103.707220940452</c:v>
                </c:pt>
                <c:pt idx="36879">
                  <c:v>103.707220940452</c:v>
                </c:pt>
                <c:pt idx="36880">
                  <c:v>103.707220940452</c:v>
                </c:pt>
                <c:pt idx="36881">
                  <c:v>103.707220940452</c:v>
                </c:pt>
                <c:pt idx="36882">
                  <c:v>103.707220940452</c:v>
                </c:pt>
                <c:pt idx="36883">
                  <c:v>103.707220940452</c:v>
                </c:pt>
                <c:pt idx="36884">
                  <c:v>103.707220940452</c:v>
                </c:pt>
                <c:pt idx="36885">
                  <c:v>103.707220940452</c:v>
                </c:pt>
                <c:pt idx="36886">
                  <c:v>103.707220940452</c:v>
                </c:pt>
                <c:pt idx="36887">
                  <c:v>103.707220940452</c:v>
                </c:pt>
                <c:pt idx="36888">
                  <c:v>103.707220940452</c:v>
                </c:pt>
                <c:pt idx="36889">
                  <c:v>103.707220940452</c:v>
                </c:pt>
                <c:pt idx="36890">
                  <c:v>103.707220940452</c:v>
                </c:pt>
                <c:pt idx="36891">
                  <c:v>103.707220940452</c:v>
                </c:pt>
                <c:pt idx="36892">
                  <c:v>103.707220940452</c:v>
                </c:pt>
                <c:pt idx="36893">
                  <c:v>103.707220940452</c:v>
                </c:pt>
                <c:pt idx="36894">
                  <c:v>103.707220940452</c:v>
                </c:pt>
                <c:pt idx="36895">
                  <c:v>103.707220940452</c:v>
                </c:pt>
                <c:pt idx="36896">
                  <c:v>103.707220940452</c:v>
                </c:pt>
                <c:pt idx="36897">
                  <c:v>103.707220940452</c:v>
                </c:pt>
                <c:pt idx="36898">
                  <c:v>103.707220940452</c:v>
                </c:pt>
                <c:pt idx="36899">
                  <c:v>103.707220940452</c:v>
                </c:pt>
                <c:pt idx="36900">
                  <c:v>103.707220940452</c:v>
                </c:pt>
                <c:pt idx="36901">
                  <c:v>103.707220940452</c:v>
                </c:pt>
                <c:pt idx="36902">
                  <c:v>103.707220940452</c:v>
                </c:pt>
                <c:pt idx="36903">
                  <c:v>103.707220940452</c:v>
                </c:pt>
                <c:pt idx="36904">
                  <c:v>103.707220940452</c:v>
                </c:pt>
                <c:pt idx="36905">
                  <c:v>103.707220940452</c:v>
                </c:pt>
                <c:pt idx="36906">
                  <c:v>103.707220940452</c:v>
                </c:pt>
                <c:pt idx="36907">
                  <c:v>103.707220940452</c:v>
                </c:pt>
                <c:pt idx="36908">
                  <c:v>103.707220940452</c:v>
                </c:pt>
                <c:pt idx="36909">
                  <c:v>103.707220940452</c:v>
                </c:pt>
                <c:pt idx="36910">
                  <c:v>103.707220940452</c:v>
                </c:pt>
                <c:pt idx="36911">
                  <c:v>103.707220940452</c:v>
                </c:pt>
                <c:pt idx="36912">
                  <c:v>103.707220940452</c:v>
                </c:pt>
                <c:pt idx="36913">
                  <c:v>103.707220940452</c:v>
                </c:pt>
                <c:pt idx="36914">
                  <c:v>103.707220940452</c:v>
                </c:pt>
                <c:pt idx="36915">
                  <c:v>103.707220940452</c:v>
                </c:pt>
                <c:pt idx="36916">
                  <c:v>103.707220940452</c:v>
                </c:pt>
                <c:pt idx="36917">
                  <c:v>103.707220940452</c:v>
                </c:pt>
                <c:pt idx="36918">
                  <c:v>103.707220940452</c:v>
                </c:pt>
                <c:pt idx="36919">
                  <c:v>103.707220940452</c:v>
                </c:pt>
                <c:pt idx="36920">
                  <c:v>103.707220940452</c:v>
                </c:pt>
                <c:pt idx="36921">
                  <c:v>103.707220940452</c:v>
                </c:pt>
                <c:pt idx="36922">
                  <c:v>103.707220940452</c:v>
                </c:pt>
                <c:pt idx="36923">
                  <c:v>103.707220940452</c:v>
                </c:pt>
                <c:pt idx="36924">
                  <c:v>103.707220940452</c:v>
                </c:pt>
                <c:pt idx="36925">
                  <c:v>103.707220940452</c:v>
                </c:pt>
                <c:pt idx="36926">
                  <c:v>103.707220940452</c:v>
                </c:pt>
                <c:pt idx="36927">
                  <c:v>103.707220940452</c:v>
                </c:pt>
                <c:pt idx="36928">
                  <c:v>103.707220940452</c:v>
                </c:pt>
                <c:pt idx="36929">
                  <c:v>103.707220940452</c:v>
                </c:pt>
                <c:pt idx="36930">
                  <c:v>103.707220940452</c:v>
                </c:pt>
                <c:pt idx="36931">
                  <c:v>103.707220940452</c:v>
                </c:pt>
                <c:pt idx="36932">
                  <c:v>103.707220940452</c:v>
                </c:pt>
                <c:pt idx="36933">
                  <c:v>103.707220940452</c:v>
                </c:pt>
                <c:pt idx="36934">
                  <c:v>103.707220940452</c:v>
                </c:pt>
                <c:pt idx="36935">
                  <c:v>103.707220940452</c:v>
                </c:pt>
                <c:pt idx="36936">
                  <c:v>103.707220940452</c:v>
                </c:pt>
                <c:pt idx="36937">
                  <c:v>103.707220940452</c:v>
                </c:pt>
                <c:pt idx="36938">
                  <c:v>103.707220940452</c:v>
                </c:pt>
                <c:pt idx="36939">
                  <c:v>103.707220940452</c:v>
                </c:pt>
                <c:pt idx="36940">
                  <c:v>103.707220940452</c:v>
                </c:pt>
                <c:pt idx="36941">
                  <c:v>103.707220940452</c:v>
                </c:pt>
                <c:pt idx="36942">
                  <c:v>103.707220940452</c:v>
                </c:pt>
                <c:pt idx="36943">
                  <c:v>103.707220940452</c:v>
                </c:pt>
                <c:pt idx="36944">
                  <c:v>103.707220940452</c:v>
                </c:pt>
                <c:pt idx="36945">
                  <c:v>103.707220940452</c:v>
                </c:pt>
                <c:pt idx="36946">
                  <c:v>103.707220940452</c:v>
                </c:pt>
                <c:pt idx="36947">
                  <c:v>103.707220940452</c:v>
                </c:pt>
                <c:pt idx="36948">
                  <c:v>103.707220940452</c:v>
                </c:pt>
                <c:pt idx="36949">
                  <c:v>103.707220940452</c:v>
                </c:pt>
                <c:pt idx="36950">
                  <c:v>103.707220940452</c:v>
                </c:pt>
                <c:pt idx="36951">
                  <c:v>103.707220940452</c:v>
                </c:pt>
                <c:pt idx="36952">
                  <c:v>103.707220940452</c:v>
                </c:pt>
                <c:pt idx="36953">
                  <c:v>103.707220940452</c:v>
                </c:pt>
                <c:pt idx="36954">
                  <c:v>103.707220940452</c:v>
                </c:pt>
                <c:pt idx="36955">
                  <c:v>103.707220940452</c:v>
                </c:pt>
                <c:pt idx="36956">
                  <c:v>103.707220940452</c:v>
                </c:pt>
                <c:pt idx="36957">
                  <c:v>103.707220940452</c:v>
                </c:pt>
                <c:pt idx="36958">
                  <c:v>103.707220940452</c:v>
                </c:pt>
                <c:pt idx="36959">
                  <c:v>103.707220940452</c:v>
                </c:pt>
                <c:pt idx="36960">
                  <c:v>103.707220940452</c:v>
                </c:pt>
                <c:pt idx="36961">
                  <c:v>103.707220940452</c:v>
                </c:pt>
                <c:pt idx="36962">
                  <c:v>103.707220940452</c:v>
                </c:pt>
                <c:pt idx="36963">
                  <c:v>103.707220940452</c:v>
                </c:pt>
                <c:pt idx="36964">
                  <c:v>103.707220940452</c:v>
                </c:pt>
                <c:pt idx="36965">
                  <c:v>103.707220940452</c:v>
                </c:pt>
                <c:pt idx="36966">
                  <c:v>103.707220940452</c:v>
                </c:pt>
                <c:pt idx="36967">
                  <c:v>103.707220940452</c:v>
                </c:pt>
                <c:pt idx="36968">
                  <c:v>103.707220940452</c:v>
                </c:pt>
                <c:pt idx="36969">
                  <c:v>103.707220940452</c:v>
                </c:pt>
                <c:pt idx="36970">
                  <c:v>103.707220940452</c:v>
                </c:pt>
                <c:pt idx="36971">
                  <c:v>103.707220940452</c:v>
                </c:pt>
                <c:pt idx="36972">
                  <c:v>103.707220940452</c:v>
                </c:pt>
                <c:pt idx="36973">
                  <c:v>103.707220940452</c:v>
                </c:pt>
                <c:pt idx="36974">
                  <c:v>103.707220940452</c:v>
                </c:pt>
                <c:pt idx="36975">
                  <c:v>103.707220940452</c:v>
                </c:pt>
                <c:pt idx="36976">
                  <c:v>103.707220940452</c:v>
                </c:pt>
                <c:pt idx="36977">
                  <c:v>103.707220940452</c:v>
                </c:pt>
                <c:pt idx="36978">
                  <c:v>103.707220940452</c:v>
                </c:pt>
                <c:pt idx="36979">
                  <c:v>103.707220940452</c:v>
                </c:pt>
                <c:pt idx="36980">
                  <c:v>103.707220940452</c:v>
                </c:pt>
                <c:pt idx="36981">
                  <c:v>103.707220940452</c:v>
                </c:pt>
                <c:pt idx="36982">
                  <c:v>103.707220940452</c:v>
                </c:pt>
                <c:pt idx="36983">
                  <c:v>103.707220940452</c:v>
                </c:pt>
                <c:pt idx="36984">
                  <c:v>103.707220940452</c:v>
                </c:pt>
                <c:pt idx="36985">
                  <c:v>103.707220940452</c:v>
                </c:pt>
                <c:pt idx="36986">
                  <c:v>103.707220940452</c:v>
                </c:pt>
                <c:pt idx="36987">
                  <c:v>103.707220940452</c:v>
                </c:pt>
                <c:pt idx="36988">
                  <c:v>103.707220940452</c:v>
                </c:pt>
                <c:pt idx="36989">
                  <c:v>103.707220940452</c:v>
                </c:pt>
                <c:pt idx="36990">
                  <c:v>103.707220940452</c:v>
                </c:pt>
                <c:pt idx="36991">
                  <c:v>103.707220940452</c:v>
                </c:pt>
                <c:pt idx="36992">
                  <c:v>103.707220940452</c:v>
                </c:pt>
                <c:pt idx="36993">
                  <c:v>103.707220940452</c:v>
                </c:pt>
                <c:pt idx="36994">
                  <c:v>103.707220940452</c:v>
                </c:pt>
                <c:pt idx="36995">
                  <c:v>103.707220940452</c:v>
                </c:pt>
                <c:pt idx="36996">
                  <c:v>103.707220940452</c:v>
                </c:pt>
                <c:pt idx="36997">
                  <c:v>103.707220940452</c:v>
                </c:pt>
                <c:pt idx="36998">
                  <c:v>103.707220940452</c:v>
                </c:pt>
                <c:pt idx="36999">
                  <c:v>103.707220940452</c:v>
                </c:pt>
                <c:pt idx="37000">
                  <c:v>103.707220940452</c:v>
                </c:pt>
                <c:pt idx="37001">
                  <c:v>103.707220940452</c:v>
                </c:pt>
                <c:pt idx="37002">
                  <c:v>103.707220940452</c:v>
                </c:pt>
                <c:pt idx="37003">
                  <c:v>103.707220940452</c:v>
                </c:pt>
                <c:pt idx="37004">
                  <c:v>103.707220940452</c:v>
                </c:pt>
                <c:pt idx="37005">
                  <c:v>103.707220940452</c:v>
                </c:pt>
                <c:pt idx="37006">
                  <c:v>103.707220940452</c:v>
                </c:pt>
                <c:pt idx="37007">
                  <c:v>103.707220940452</c:v>
                </c:pt>
                <c:pt idx="37008">
                  <c:v>103.707220940452</c:v>
                </c:pt>
                <c:pt idx="37009">
                  <c:v>103.707220940452</c:v>
                </c:pt>
                <c:pt idx="37010">
                  <c:v>103.707220940452</c:v>
                </c:pt>
                <c:pt idx="37011">
                  <c:v>103.707220940452</c:v>
                </c:pt>
                <c:pt idx="37012">
                  <c:v>103.707220940452</c:v>
                </c:pt>
                <c:pt idx="37013">
                  <c:v>103.707220940452</c:v>
                </c:pt>
                <c:pt idx="37014">
                  <c:v>103.707220940452</c:v>
                </c:pt>
                <c:pt idx="37015">
                  <c:v>103.707220940452</c:v>
                </c:pt>
                <c:pt idx="37016">
                  <c:v>103.707220940452</c:v>
                </c:pt>
                <c:pt idx="37017">
                  <c:v>103.707220940452</c:v>
                </c:pt>
                <c:pt idx="37018">
                  <c:v>103.707220940452</c:v>
                </c:pt>
                <c:pt idx="37019">
                  <c:v>103.707220940452</c:v>
                </c:pt>
                <c:pt idx="37020">
                  <c:v>103.707220940452</c:v>
                </c:pt>
                <c:pt idx="37021">
                  <c:v>103.707220940452</c:v>
                </c:pt>
                <c:pt idx="37022">
                  <c:v>103.707220940452</c:v>
                </c:pt>
                <c:pt idx="37023">
                  <c:v>103.707220940452</c:v>
                </c:pt>
                <c:pt idx="37024">
                  <c:v>103.707220940452</c:v>
                </c:pt>
                <c:pt idx="37025">
                  <c:v>103.707220940452</c:v>
                </c:pt>
                <c:pt idx="37026">
                  <c:v>103.707220940452</c:v>
                </c:pt>
                <c:pt idx="37027">
                  <c:v>103.707220940452</c:v>
                </c:pt>
                <c:pt idx="37028">
                  <c:v>103.707220940452</c:v>
                </c:pt>
                <c:pt idx="37029">
                  <c:v>103.707220940452</c:v>
                </c:pt>
                <c:pt idx="37030">
                  <c:v>103.707220940452</c:v>
                </c:pt>
                <c:pt idx="37031">
                  <c:v>103.707220940452</c:v>
                </c:pt>
                <c:pt idx="37032">
                  <c:v>103.707220940452</c:v>
                </c:pt>
                <c:pt idx="37033">
                  <c:v>103.707220940452</c:v>
                </c:pt>
                <c:pt idx="37034">
                  <c:v>103.707220940452</c:v>
                </c:pt>
                <c:pt idx="37035">
                  <c:v>103.707220940452</c:v>
                </c:pt>
                <c:pt idx="37036">
                  <c:v>103.707220940452</c:v>
                </c:pt>
                <c:pt idx="37037">
                  <c:v>103.707220940452</c:v>
                </c:pt>
                <c:pt idx="37038">
                  <c:v>103.707220940452</c:v>
                </c:pt>
                <c:pt idx="37039">
                  <c:v>103.707220940452</c:v>
                </c:pt>
                <c:pt idx="37040">
                  <c:v>103.707220940452</c:v>
                </c:pt>
                <c:pt idx="37041">
                  <c:v>103.707220940452</c:v>
                </c:pt>
                <c:pt idx="37042">
                  <c:v>103.707220940452</c:v>
                </c:pt>
                <c:pt idx="37043">
                  <c:v>103.707220940452</c:v>
                </c:pt>
                <c:pt idx="37044">
                  <c:v>103.707220940452</c:v>
                </c:pt>
                <c:pt idx="37045">
                  <c:v>103.707220940452</c:v>
                </c:pt>
                <c:pt idx="37046">
                  <c:v>103.707220940452</c:v>
                </c:pt>
                <c:pt idx="37047">
                  <c:v>103.707220940452</c:v>
                </c:pt>
                <c:pt idx="37048">
                  <c:v>103.707220940452</c:v>
                </c:pt>
                <c:pt idx="37049">
                  <c:v>103.707220940452</c:v>
                </c:pt>
                <c:pt idx="37050">
                  <c:v>103.707220940452</c:v>
                </c:pt>
                <c:pt idx="37051">
                  <c:v>103.707220940452</c:v>
                </c:pt>
                <c:pt idx="37052">
                  <c:v>103.707220940452</c:v>
                </c:pt>
                <c:pt idx="37053">
                  <c:v>103.828842562074</c:v>
                </c:pt>
                <c:pt idx="37054">
                  <c:v>103.828842562074</c:v>
                </c:pt>
                <c:pt idx="37055">
                  <c:v>103.828842562074</c:v>
                </c:pt>
                <c:pt idx="37056">
                  <c:v>103.828842562074</c:v>
                </c:pt>
                <c:pt idx="37057">
                  <c:v>103.828842562074</c:v>
                </c:pt>
                <c:pt idx="37058">
                  <c:v>103.828842562074</c:v>
                </c:pt>
                <c:pt idx="37059">
                  <c:v>103.828842562074</c:v>
                </c:pt>
                <c:pt idx="37060">
                  <c:v>103.828842562074</c:v>
                </c:pt>
                <c:pt idx="37061">
                  <c:v>103.828842562074</c:v>
                </c:pt>
                <c:pt idx="37062">
                  <c:v>103.828842562074</c:v>
                </c:pt>
                <c:pt idx="37063">
                  <c:v>103.828842562074</c:v>
                </c:pt>
                <c:pt idx="37064">
                  <c:v>103.828842562074</c:v>
                </c:pt>
                <c:pt idx="37065">
                  <c:v>103.828842562074</c:v>
                </c:pt>
                <c:pt idx="37066">
                  <c:v>103.828842562074</c:v>
                </c:pt>
                <c:pt idx="37067">
                  <c:v>103.828842562074</c:v>
                </c:pt>
                <c:pt idx="37068">
                  <c:v>103.828842562074</c:v>
                </c:pt>
                <c:pt idx="37069">
                  <c:v>103.828842562074</c:v>
                </c:pt>
                <c:pt idx="37070">
                  <c:v>103.828842562074</c:v>
                </c:pt>
                <c:pt idx="37071">
                  <c:v>103.828842562074</c:v>
                </c:pt>
                <c:pt idx="37072">
                  <c:v>103.828842562074</c:v>
                </c:pt>
                <c:pt idx="37073">
                  <c:v>103.828842562074</c:v>
                </c:pt>
                <c:pt idx="37074">
                  <c:v>103.828842562074</c:v>
                </c:pt>
                <c:pt idx="37075">
                  <c:v>103.828842562074</c:v>
                </c:pt>
                <c:pt idx="37076">
                  <c:v>103.828842562074</c:v>
                </c:pt>
                <c:pt idx="37077">
                  <c:v>103.828842562074</c:v>
                </c:pt>
                <c:pt idx="37078">
                  <c:v>103.828842562074</c:v>
                </c:pt>
                <c:pt idx="37079">
                  <c:v>103.828842562074</c:v>
                </c:pt>
                <c:pt idx="37080">
                  <c:v>103.828842562074</c:v>
                </c:pt>
                <c:pt idx="37081">
                  <c:v>103.828842562074</c:v>
                </c:pt>
                <c:pt idx="37082">
                  <c:v>103.828842562074</c:v>
                </c:pt>
                <c:pt idx="37083">
                  <c:v>103.828842562074</c:v>
                </c:pt>
                <c:pt idx="37084">
                  <c:v>103.828842562074</c:v>
                </c:pt>
                <c:pt idx="37085">
                  <c:v>103.828842562074</c:v>
                </c:pt>
                <c:pt idx="37086">
                  <c:v>103.828842562074</c:v>
                </c:pt>
                <c:pt idx="37087">
                  <c:v>103.828842562074</c:v>
                </c:pt>
                <c:pt idx="37088">
                  <c:v>103.828842562074</c:v>
                </c:pt>
                <c:pt idx="37089">
                  <c:v>103.828842562074</c:v>
                </c:pt>
                <c:pt idx="37090">
                  <c:v>103.828842562074</c:v>
                </c:pt>
                <c:pt idx="37091">
                  <c:v>103.828842562074</c:v>
                </c:pt>
                <c:pt idx="37092">
                  <c:v>103.828842562074</c:v>
                </c:pt>
                <c:pt idx="37093">
                  <c:v>103.828842562074</c:v>
                </c:pt>
                <c:pt idx="37094">
                  <c:v>103.828842562074</c:v>
                </c:pt>
                <c:pt idx="37095">
                  <c:v>103.828842562074</c:v>
                </c:pt>
                <c:pt idx="37096">
                  <c:v>103.828842562074</c:v>
                </c:pt>
                <c:pt idx="37097">
                  <c:v>103.828842562074</c:v>
                </c:pt>
                <c:pt idx="37098">
                  <c:v>103.828842562074</c:v>
                </c:pt>
                <c:pt idx="37099">
                  <c:v>103.909923643155</c:v>
                </c:pt>
                <c:pt idx="37100">
                  <c:v>103.909923643155</c:v>
                </c:pt>
                <c:pt idx="37101">
                  <c:v>103.909923643155</c:v>
                </c:pt>
                <c:pt idx="37102">
                  <c:v>103.909923643155</c:v>
                </c:pt>
                <c:pt idx="37103">
                  <c:v>103.909923643155</c:v>
                </c:pt>
                <c:pt idx="37104">
                  <c:v>103.909923643155</c:v>
                </c:pt>
                <c:pt idx="37105">
                  <c:v>103.909923643155</c:v>
                </c:pt>
                <c:pt idx="37106">
                  <c:v>103.909923643155</c:v>
                </c:pt>
                <c:pt idx="37107">
                  <c:v>103.909923643155</c:v>
                </c:pt>
                <c:pt idx="37108">
                  <c:v>103.909923643155</c:v>
                </c:pt>
                <c:pt idx="37109">
                  <c:v>103.909923643155</c:v>
                </c:pt>
                <c:pt idx="37110">
                  <c:v>103.909923643155</c:v>
                </c:pt>
                <c:pt idx="37111">
                  <c:v>103.909923643155</c:v>
                </c:pt>
                <c:pt idx="37112">
                  <c:v>103.909923643155</c:v>
                </c:pt>
                <c:pt idx="37113">
                  <c:v>103.909923643155</c:v>
                </c:pt>
                <c:pt idx="37114">
                  <c:v>103.909923643155</c:v>
                </c:pt>
                <c:pt idx="37115">
                  <c:v>103.909923643155</c:v>
                </c:pt>
                <c:pt idx="37116">
                  <c:v>103.909923643155</c:v>
                </c:pt>
                <c:pt idx="37117">
                  <c:v>103.909923643155</c:v>
                </c:pt>
                <c:pt idx="37118">
                  <c:v>103.909923643155</c:v>
                </c:pt>
                <c:pt idx="37119">
                  <c:v>103.909923643155</c:v>
                </c:pt>
                <c:pt idx="37120">
                  <c:v>103.909923643155</c:v>
                </c:pt>
                <c:pt idx="37121">
                  <c:v>103.909923643155</c:v>
                </c:pt>
                <c:pt idx="37122">
                  <c:v>103.909923643155</c:v>
                </c:pt>
                <c:pt idx="37123">
                  <c:v>103.909923643155</c:v>
                </c:pt>
                <c:pt idx="37124">
                  <c:v>103.909923643155</c:v>
                </c:pt>
                <c:pt idx="37125">
                  <c:v>103.909923643155</c:v>
                </c:pt>
                <c:pt idx="37126">
                  <c:v>103.909923643155</c:v>
                </c:pt>
                <c:pt idx="37127">
                  <c:v>103.909923643155</c:v>
                </c:pt>
                <c:pt idx="37128">
                  <c:v>103.909923643155</c:v>
                </c:pt>
                <c:pt idx="37129">
                  <c:v>103.909923643155</c:v>
                </c:pt>
                <c:pt idx="37130">
                  <c:v>103.909923643155</c:v>
                </c:pt>
                <c:pt idx="37131">
                  <c:v>103.909923643155</c:v>
                </c:pt>
                <c:pt idx="37132">
                  <c:v>103.909923643155</c:v>
                </c:pt>
                <c:pt idx="37133">
                  <c:v>103.909923643155</c:v>
                </c:pt>
                <c:pt idx="37134">
                  <c:v>103.909923643155</c:v>
                </c:pt>
                <c:pt idx="37135">
                  <c:v>103.909923643155</c:v>
                </c:pt>
                <c:pt idx="37136">
                  <c:v>103.909923643155</c:v>
                </c:pt>
                <c:pt idx="37137">
                  <c:v>103.909923643155</c:v>
                </c:pt>
                <c:pt idx="37138">
                  <c:v>103.909923643155</c:v>
                </c:pt>
                <c:pt idx="37139">
                  <c:v>103.909923643155</c:v>
                </c:pt>
                <c:pt idx="37140">
                  <c:v>103.909923643155</c:v>
                </c:pt>
                <c:pt idx="37141">
                  <c:v>103.909923643155</c:v>
                </c:pt>
                <c:pt idx="37142">
                  <c:v>103.909923643155</c:v>
                </c:pt>
                <c:pt idx="37143">
                  <c:v>103.909923643155</c:v>
                </c:pt>
                <c:pt idx="37144">
                  <c:v>103.909923643155</c:v>
                </c:pt>
                <c:pt idx="37145">
                  <c:v>103.909923643155</c:v>
                </c:pt>
                <c:pt idx="37146">
                  <c:v>103.909923643155</c:v>
                </c:pt>
                <c:pt idx="37147">
                  <c:v>103.909923643155</c:v>
                </c:pt>
                <c:pt idx="37148">
                  <c:v>103.909923643155</c:v>
                </c:pt>
                <c:pt idx="37149">
                  <c:v>103.909923643155</c:v>
                </c:pt>
                <c:pt idx="37150">
                  <c:v>103.909923643155</c:v>
                </c:pt>
                <c:pt idx="37151">
                  <c:v>103.909923643155</c:v>
                </c:pt>
                <c:pt idx="37152">
                  <c:v>103.909923643155</c:v>
                </c:pt>
                <c:pt idx="37153">
                  <c:v>103.909923643155</c:v>
                </c:pt>
                <c:pt idx="37154">
                  <c:v>103.909923643155</c:v>
                </c:pt>
                <c:pt idx="37155">
                  <c:v>103.909923643155</c:v>
                </c:pt>
                <c:pt idx="37156">
                  <c:v>103.909923643155</c:v>
                </c:pt>
                <c:pt idx="37157">
                  <c:v>103.909923643155</c:v>
                </c:pt>
                <c:pt idx="37158">
                  <c:v>103.909923643155</c:v>
                </c:pt>
                <c:pt idx="37159">
                  <c:v>103.909923643155</c:v>
                </c:pt>
                <c:pt idx="37160">
                  <c:v>103.909923643155</c:v>
                </c:pt>
                <c:pt idx="37161">
                  <c:v>103.909923643155</c:v>
                </c:pt>
                <c:pt idx="37162">
                  <c:v>103.909923643155</c:v>
                </c:pt>
                <c:pt idx="37163">
                  <c:v>103.909923643155</c:v>
                </c:pt>
                <c:pt idx="37164">
                  <c:v>103.909923643155</c:v>
                </c:pt>
                <c:pt idx="37165">
                  <c:v>103.909923643155</c:v>
                </c:pt>
                <c:pt idx="37166">
                  <c:v>103.909923643155</c:v>
                </c:pt>
                <c:pt idx="37167">
                  <c:v>103.909923643155</c:v>
                </c:pt>
                <c:pt idx="37168">
                  <c:v>103.909923643155</c:v>
                </c:pt>
                <c:pt idx="37169">
                  <c:v>103.909923643155</c:v>
                </c:pt>
                <c:pt idx="37170">
                  <c:v>103.909923643155</c:v>
                </c:pt>
                <c:pt idx="37171">
                  <c:v>103.909923643155</c:v>
                </c:pt>
                <c:pt idx="37172">
                  <c:v>103.909923643155</c:v>
                </c:pt>
                <c:pt idx="37173">
                  <c:v>103.909923643155</c:v>
                </c:pt>
                <c:pt idx="37174">
                  <c:v>103.909923643155</c:v>
                </c:pt>
                <c:pt idx="37175">
                  <c:v>103.909923643155</c:v>
                </c:pt>
                <c:pt idx="37176">
                  <c:v>103.909923643155</c:v>
                </c:pt>
                <c:pt idx="37177">
                  <c:v>103.909923643155</c:v>
                </c:pt>
                <c:pt idx="37178">
                  <c:v>103.909923643155</c:v>
                </c:pt>
                <c:pt idx="37179">
                  <c:v>103.909923643155</c:v>
                </c:pt>
                <c:pt idx="37180">
                  <c:v>103.909923643155</c:v>
                </c:pt>
                <c:pt idx="37181">
                  <c:v>103.909923643155</c:v>
                </c:pt>
                <c:pt idx="37182">
                  <c:v>103.909923643155</c:v>
                </c:pt>
                <c:pt idx="37183">
                  <c:v>103.909923643155</c:v>
                </c:pt>
                <c:pt idx="37184">
                  <c:v>103.909923643155</c:v>
                </c:pt>
                <c:pt idx="37185">
                  <c:v>103.909923643155</c:v>
                </c:pt>
                <c:pt idx="37186">
                  <c:v>103.909923643155</c:v>
                </c:pt>
                <c:pt idx="37187">
                  <c:v>103.909923643155</c:v>
                </c:pt>
                <c:pt idx="37188">
                  <c:v>103.909923643155</c:v>
                </c:pt>
                <c:pt idx="37189">
                  <c:v>103.909923643155</c:v>
                </c:pt>
                <c:pt idx="37190">
                  <c:v>103.909923643155</c:v>
                </c:pt>
                <c:pt idx="37191">
                  <c:v>103.909923643155</c:v>
                </c:pt>
                <c:pt idx="37192">
                  <c:v>103.909923643155</c:v>
                </c:pt>
                <c:pt idx="37193">
                  <c:v>103.909923643155</c:v>
                </c:pt>
                <c:pt idx="37194">
                  <c:v>103.909923643155</c:v>
                </c:pt>
                <c:pt idx="37195">
                  <c:v>103.909923643155</c:v>
                </c:pt>
                <c:pt idx="37196">
                  <c:v>103.909923643155</c:v>
                </c:pt>
                <c:pt idx="37197">
                  <c:v>103.909923643155</c:v>
                </c:pt>
                <c:pt idx="37198">
                  <c:v>103.909923643155</c:v>
                </c:pt>
                <c:pt idx="37199">
                  <c:v>103.909923643155</c:v>
                </c:pt>
                <c:pt idx="37200">
                  <c:v>103.909923643155</c:v>
                </c:pt>
                <c:pt idx="37201">
                  <c:v>103.909923643155</c:v>
                </c:pt>
                <c:pt idx="37202">
                  <c:v>103.909923643155</c:v>
                </c:pt>
                <c:pt idx="37203">
                  <c:v>103.909923643155</c:v>
                </c:pt>
                <c:pt idx="37204">
                  <c:v>103.909923643155</c:v>
                </c:pt>
                <c:pt idx="37205">
                  <c:v>103.909923643155</c:v>
                </c:pt>
                <c:pt idx="37206">
                  <c:v>103.909923643155</c:v>
                </c:pt>
                <c:pt idx="37207">
                  <c:v>103.909923643155</c:v>
                </c:pt>
                <c:pt idx="37208">
                  <c:v>103.909923643155</c:v>
                </c:pt>
                <c:pt idx="37209">
                  <c:v>103.909923643155</c:v>
                </c:pt>
                <c:pt idx="37210">
                  <c:v>103.909923643155</c:v>
                </c:pt>
                <c:pt idx="37211">
                  <c:v>103.909923643155</c:v>
                </c:pt>
                <c:pt idx="37212">
                  <c:v>103.909923643155</c:v>
                </c:pt>
                <c:pt idx="37213">
                  <c:v>103.909923643155</c:v>
                </c:pt>
                <c:pt idx="37214">
                  <c:v>103.909923643155</c:v>
                </c:pt>
                <c:pt idx="37215">
                  <c:v>103.909923643155</c:v>
                </c:pt>
                <c:pt idx="37216">
                  <c:v>103.909923643155</c:v>
                </c:pt>
                <c:pt idx="37217">
                  <c:v>103.909923643155</c:v>
                </c:pt>
                <c:pt idx="37218">
                  <c:v>103.909923643155</c:v>
                </c:pt>
                <c:pt idx="37219">
                  <c:v>103.909923643155</c:v>
                </c:pt>
                <c:pt idx="37220">
                  <c:v>103.909923643155</c:v>
                </c:pt>
                <c:pt idx="37221">
                  <c:v>103.909923643155</c:v>
                </c:pt>
                <c:pt idx="37222">
                  <c:v>103.909923643155</c:v>
                </c:pt>
                <c:pt idx="37223">
                  <c:v>103.909923643155</c:v>
                </c:pt>
                <c:pt idx="37224">
                  <c:v>103.909923643155</c:v>
                </c:pt>
                <c:pt idx="37225">
                  <c:v>103.909923643155</c:v>
                </c:pt>
                <c:pt idx="37226">
                  <c:v>103.909923643155</c:v>
                </c:pt>
                <c:pt idx="37227">
                  <c:v>103.909923643155</c:v>
                </c:pt>
                <c:pt idx="37228">
                  <c:v>103.909923643155</c:v>
                </c:pt>
                <c:pt idx="37229">
                  <c:v>103.909923643155</c:v>
                </c:pt>
                <c:pt idx="37230">
                  <c:v>103.909923643155</c:v>
                </c:pt>
                <c:pt idx="37231">
                  <c:v>103.909923643155</c:v>
                </c:pt>
                <c:pt idx="37232">
                  <c:v>103.909923643155</c:v>
                </c:pt>
                <c:pt idx="37233">
                  <c:v>103.909923643155</c:v>
                </c:pt>
                <c:pt idx="37234">
                  <c:v>103.909923643155</c:v>
                </c:pt>
                <c:pt idx="37235">
                  <c:v>103.909923643155</c:v>
                </c:pt>
                <c:pt idx="37236">
                  <c:v>103.909923643155</c:v>
                </c:pt>
                <c:pt idx="37237">
                  <c:v>103.909923643155</c:v>
                </c:pt>
                <c:pt idx="37238">
                  <c:v>103.909923643155</c:v>
                </c:pt>
                <c:pt idx="37239">
                  <c:v>103.909923643155</c:v>
                </c:pt>
                <c:pt idx="37240">
                  <c:v>103.909923643155</c:v>
                </c:pt>
                <c:pt idx="37241">
                  <c:v>103.909923643155</c:v>
                </c:pt>
                <c:pt idx="37242">
                  <c:v>103.909923643155</c:v>
                </c:pt>
                <c:pt idx="37243">
                  <c:v>103.909923643155</c:v>
                </c:pt>
                <c:pt idx="37244">
                  <c:v>103.909923643155</c:v>
                </c:pt>
                <c:pt idx="37245">
                  <c:v>103.909923643155</c:v>
                </c:pt>
                <c:pt idx="37246">
                  <c:v>103.909923643155</c:v>
                </c:pt>
                <c:pt idx="37247">
                  <c:v>103.909923643155</c:v>
                </c:pt>
                <c:pt idx="37248">
                  <c:v>103.909923643155</c:v>
                </c:pt>
                <c:pt idx="37249">
                  <c:v>103.909923643155</c:v>
                </c:pt>
                <c:pt idx="37250">
                  <c:v>103.909923643155</c:v>
                </c:pt>
                <c:pt idx="37251">
                  <c:v>103.909923643155</c:v>
                </c:pt>
                <c:pt idx="37252">
                  <c:v>103.909923643155</c:v>
                </c:pt>
                <c:pt idx="37253">
                  <c:v>103.909923643155</c:v>
                </c:pt>
                <c:pt idx="37254">
                  <c:v>103.909923643155</c:v>
                </c:pt>
                <c:pt idx="37255">
                  <c:v>103.909923643155</c:v>
                </c:pt>
                <c:pt idx="37256">
                  <c:v>103.909923643155</c:v>
                </c:pt>
                <c:pt idx="37257">
                  <c:v>103.909923643155</c:v>
                </c:pt>
                <c:pt idx="37258">
                  <c:v>103.909923643155</c:v>
                </c:pt>
                <c:pt idx="37259">
                  <c:v>103.909923643155</c:v>
                </c:pt>
                <c:pt idx="37260">
                  <c:v>103.909923643155</c:v>
                </c:pt>
                <c:pt idx="37261">
                  <c:v>103.909923643155</c:v>
                </c:pt>
                <c:pt idx="37262">
                  <c:v>103.909923643155</c:v>
                </c:pt>
                <c:pt idx="37263">
                  <c:v>103.909923643155</c:v>
                </c:pt>
                <c:pt idx="37264">
                  <c:v>103.909923643155</c:v>
                </c:pt>
                <c:pt idx="37265">
                  <c:v>103.909923643155</c:v>
                </c:pt>
                <c:pt idx="37266">
                  <c:v>103.909923643155</c:v>
                </c:pt>
                <c:pt idx="37267">
                  <c:v>103.909923643155</c:v>
                </c:pt>
                <c:pt idx="37268">
                  <c:v>103.909923643155</c:v>
                </c:pt>
                <c:pt idx="37269">
                  <c:v>103.909923643155</c:v>
                </c:pt>
                <c:pt idx="37270">
                  <c:v>103.909923643155</c:v>
                </c:pt>
                <c:pt idx="37271">
                  <c:v>103.909923643155</c:v>
                </c:pt>
                <c:pt idx="37272">
                  <c:v>103.909923643155</c:v>
                </c:pt>
                <c:pt idx="37273">
                  <c:v>103.909923643155</c:v>
                </c:pt>
                <c:pt idx="37274">
                  <c:v>103.909923643155</c:v>
                </c:pt>
                <c:pt idx="37275">
                  <c:v>103.909923643155</c:v>
                </c:pt>
                <c:pt idx="37276">
                  <c:v>103.909923643155</c:v>
                </c:pt>
                <c:pt idx="37277">
                  <c:v>103.909923643155</c:v>
                </c:pt>
                <c:pt idx="37278">
                  <c:v>103.909923643155</c:v>
                </c:pt>
                <c:pt idx="37279">
                  <c:v>103.909923643155</c:v>
                </c:pt>
                <c:pt idx="37280">
                  <c:v>103.909923643155</c:v>
                </c:pt>
                <c:pt idx="37281">
                  <c:v>103.909923643155</c:v>
                </c:pt>
                <c:pt idx="37282">
                  <c:v>103.909923643155</c:v>
                </c:pt>
                <c:pt idx="37283">
                  <c:v>103.909923643155</c:v>
                </c:pt>
                <c:pt idx="37284">
                  <c:v>103.909923643155</c:v>
                </c:pt>
                <c:pt idx="37285">
                  <c:v>103.909923643155</c:v>
                </c:pt>
                <c:pt idx="37286">
                  <c:v>103.909923643155</c:v>
                </c:pt>
                <c:pt idx="37287">
                  <c:v>103.909923643155</c:v>
                </c:pt>
                <c:pt idx="37288">
                  <c:v>103.909923643155</c:v>
                </c:pt>
                <c:pt idx="37289">
                  <c:v>103.909923643155</c:v>
                </c:pt>
                <c:pt idx="37290">
                  <c:v>103.909923643155</c:v>
                </c:pt>
                <c:pt idx="37291">
                  <c:v>103.909923643155</c:v>
                </c:pt>
                <c:pt idx="37292">
                  <c:v>103.909923643155</c:v>
                </c:pt>
                <c:pt idx="37293">
                  <c:v>103.909923643155</c:v>
                </c:pt>
                <c:pt idx="37294">
                  <c:v>103.909923643155</c:v>
                </c:pt>
                <c:pt idx="37295">
                  <c:v>103.909923643155</c:v>
                </c:pt>
                <c:pt idx="37296">
                  <c:v>103.909923643155</c:v>
                </c:pt>
                <c:pt idx="37297">
                  <c:v>103.909923643155</c:v>
                </c:pt>
                <c:pt idx="37298">
                  <c:v>103.909923643155</c:v>
                </c:pt>
                <c:pt idx="37299">
                  <c:v>103.909923643155</c:v>
                </c:pt>
                <c:pt idx="37300">
                  <c:v>103.909923643155</c:v>
                </c:pt>
                <c:pt idx="37301">
                  <c:v>103.909923643155</c:v>
                </c:pt>
                <c:pt idx="37302">
                  <c:v>103.909923643155</c:v>
                </c:pt>
                <c:pt idx="37303">
                  <c:v>103.909923643155</c:v>
                </c:pt>
                <c:pt idx="37304">
                  <c:v>103.909923643155</c:v>
                </c:pt>
                <c:pt idx="37305">
                  <c:v>103.909923643155</c:v>
                </c:pt>
                <c:pt idx="37306">
                  <c:v>103.909923643155</c:v>
                </c:pt>
                <c:pt idx="37307">
                  <c:v>103.909923643155</c:v>
                </c:pt>
                <c:pt idx="37308">
                  <c:v>103.909923643155</c:v>
                </c:pt>
                <c:pt idx="37309">
                  <c:v>103.909923643155</c:v>
                </c:pt>
                <c:pt idx="37310">
                  <c:v>103.909923643155</c:v>
                </c:pt>
                <c:pt idx="37311">
                  <c:v>103.909923643155</c:v>
                </c:pt>
                <c:pt idx="37312">
                  <c:v>103.909923643155</c:v>
                </c:pt>
                <c:pt idx="37313">
                  <c:v>103.909923643155</c:v>
                </c:pt>
                <c:pt idx="37314">
                  <c:v>103.909923643155</c:v>
                </c:pt>
                <c:pt idx="37315">
                  <c:v>103.909923643155</c:v>
                </c:pt>
                <c:pt idx="37316">
                  <c:v>103.909923643155</c:v>
                </c:pt>
                <c:pt idx="37317">
                  <c:v>103.909923643155</c:v>
                </c:pt>
                <c:pt idx="37318">
                  <c:v>103.909923643155</c:v>
                </c:pt>
                <c:pt idx="37319">
                  <c:v>103.909923643155</c:v>
                </c:pt>
                <c:pt idx="37320">
                  <c:v>103.909923643155</c:v>
                </c:pt>
                <c:pt idx="37321">
                  <c:v>103.909923643155</c:v>
                </c:pt>
                <c:pt idx="37322">
                  <c:v>103.909923643155</c:v>
                </c:pt>
                <c:pt idx="37323">
                  <c:v>103.909923643155</c:v>
                </c:pt>
                <c:pt idx="37324">
                  <c:v>103.909923643155</c:v>
                </c:pt>
                <c:pt idx="37325">
                  <c:v>103.909923643155</c:v>
                </c:pt>
                <c:pt idx="37326">
                  <c:v>103.909923643155</c:v>
                </c:pt>
                <c:pt idx="37327">
                  <c:v>103.909923643155</c:v>
                </c:pt>
                <c:pt idx="37328">
                  <c:v>103.909923643155</c:v>
                </c:pt>
                <c:pt idx="37329">
                  <c:v>103.909923643155</c:v>
                </c:pt>
                <c:pt idx="37330">
                  <c:v>103.909923643155</c:v>
                </c:pt>
                <c:pt idx="37331">
                  <c:v>103.909923643155</c:v>
                </c:pt>
                <c:pt idx="37332">
                  <c:v>103.909923643155</c:v>
                </c:pt>
                <c:pt idx="37333">
                  <c:v>103.909923643155</c:v>
                </c:pt>
                <c:pt idx="37334">
                  <c:v>103.909923643155</c:v>
                </c:pt>
                <c:pt idx="37335">
                  <c:v>103.909923643155</c:v>
                </c:pt>
                <c:pt idx="37336">
                  <c:v>103.909923643155</c:v>
                </c:pt>
                <c:pt idx="37337">
                  <c:v>103.909923643155</c:v>
                </c:pt>
                <c:pt idx="37338">
                  <c:v>103.909923643155</c:v>
                </c:pt>
                <c:pt idx="37339">
                  <c:v>103.909923643155</c:v>
                </c:pt>
                <c:pt idx="37340">
                  <c:v>103.909923643155</c:v>
                </c:pt>
                <c:pt idx="37341">
                  <c:v>103.909923643155</c:v>
                </c:pt>
                <c:pt idx="37342">
                  <c:v>103.909923643155</c:v>
                </c:pt>
                <c:pt idx="37343">
                  <c:v>103.909923643155</c:v>
                </c:pt>
                <c:pt idx="37344">
                  <c:v>103.909923643155</c:v>
                </c:pt>
                <c:pt idx="37345">
                  <c:v>103.909923643155</c:v>
                </c:pt>
                <c:pt idx="37346">
                  <c:v>103.909923643155</c:v>
                </c:pt>
                <c:pt idx="37347">
                  <c:v>103.909923643155</c:v>
                </c:pt>
                <c:pt idx="37348">
                  <c:v>103.909923643155</c:v>
                </c:pt>
                <c:pt idx="37349">
                  <c:v>103.909923643155</c:v>
                </c:pt>
                <c:pt idx="37350">
                  <c:v>103.909923643155</c:v>
                </c:pt>
                <c:pt idx="37351">
                  <c:v>103.909923643155</c:v>
                </c:pt>
                <c:pt idx="37352">
                  <c:v>103.909923643155</c:v>
                </c:pt>
                <c:pt idx="37353">
                  <c:v>103.909923643155</c:v>
                </c:pt>
                <c:pt idx="37354">
                  <c:v>103.909923643155</c:v>
                </c:pt>
                <c:pt idx="37355">
                  <c:v>103.909923643155</c:v>
                </c:pt>
                <c:pt idx="37356">
                  <c:v>103.909923643155</c:v>
                </c:pt>
                <c:pt idx="37357">
                  <c:v>103.909923643155</c:v>
                </c:pt>
                <c:pt idx="37358">
                  <c:v>103.909923643155</c:v>
                </c:pt>
                <c:pt idx="37359">
                  <c:v>103.909923643155</c:v>
                </c:pt>
                <c:pt idx="37360">
                  <c:v>103.909923643155</c:v>
                </c:pt>
                <c:pt idx="37361">
                  <c:v>103.909923643155</c:v>
                </c:pt>
                <c:pt idx="37362">
                  <c:v>103.909923643155</c:v>
                </c:pt>
                <c:pt idx="37363">
                  <c:v>103.909923643155</c:v>
                </c:pt>
                <c:pt idx="37364">
                  <c:v>103.909923643155</c:v>
                </c:pt>
                <c:pt idx="37365">
                  <c:v>103.909923643155</c:v>
                </c:pt>
                <c:pt idx="37366">
                  <c:v>103.909923643155</c:v>
                </c:pt>
                <c:pt idx="37367">
                  <c:v>103.909923643155</c:v>
                </c:pt>
                <c:pt idx="37368">
                  <c:v>103.909923643155</c:v>
                </c:pt>
                <c:pt idx="37369">
                  <c:v>103.909923643155</c:v>
                </c:pt>
                <c:pt idx="37370">
                  <c:v>103.909923643155</c:v>
                </c:pt>
                <c:pt idx="37371">
                  <c:v>103.909923643155</c:v>
                </c:pt>
                <c:pt idx="37372">
                  <c:v>103.909923643155</c:v>
                </c:pt>
                <c:pt idx="37373">
                  <c:v>103.909923643155</c:v>
                </c:pt>
                <c:pt idx="37374">
                  <c:v>103.909923643155</c:v>
                </c:pt>
                <c:pt idx="37375">
                  <c:v>103.909923643155</c:v>
                </c:pt>
                <c:pt idx="37376">
                  <c:v>103.909923643155</c:v>
                </c:pt>
                <c:pt idx="37377">
                  <c:v>103.909923643155</c:v>
                </c:pt>
                <c:pt idx="37378">
                  <c:v>103.909923643155</c:v>
                </c:pt>
                <c:pt idx="37379">
                  <c:v>103.909923643155</c:v>
                </c:pt>
                <c:pt idx="37380">
                  <c:v>103.909923643155</c:v>
                </c:pt>
                <c:pt idx="37381">
                  <c:v>103.909923643155</c:v>
                </c:pt>
                <c:pt idx="37382">
                  <c:v>103.909923643155</c:v>
                </c:pt>
                <c:pt idx="37383">
                  <c:v>103.909923643155</c:v>
                </c:pt>
                <c:pt idx="37384">
                  <c:v>103.909923643155</c:v>
                </c:pt>
                <c:pt idx="37385">
                  <c:v>103.909923643155</c:v>
                </c:pt>
                <c:pt idx="37386">
                  <c:v>103.909923643155</c:v>
                </c:pt>
                <c:pt idx="37387">
                  <c:v>103.909923643155</c:v>
                </c:pt>
                <c:pt idx="37388">
                  <c:v>103.909923643155</c:v>
                </c:pt>
                <c:pt idx="37389">
                  <c:v>103.909923643155</c:v>
                </c:pt>
                <c:pt idx="37390">
                  <c:v>103.909923643155</c:v>
                </c:pt>
                <c:pt idx="37391">
                  <c:v>103.909923643155</c:v>
                </c:pt>
                <c:pt idx="37392">
                  <c:v>103.909923643155</c:v>
                </c:pt>
                <c:pt idx="37393">
                  <c:v>103.909923643155</c:v>
                </c:pt>
                <c:pt idx="37394">
                  <c:v>103.909923643155</c:v>
                </c:pt>
                <c:pt idx="37395">
                  <c:v>103.909923643155</c:v>
                </c:pt>
                <c:pt idx="37396">
                  <c:v>103.909923643155</c:v>
                </c:pt>
                <c:pt idx="37397">
                  <c:v>103.909923643155</c:v>
                </c:pt>
                <c:pt idx="37398">
                  <c:v>103.909923643155</c:v>
                </c:pt>
                <c:pt idx="37399">
                  <c:v>103.909923643155</c:v>
                </c:pt>
                <c:pt idx="37400">
                  <c:v>103.909923643155</c:v>
                </c:pt>
                <c:pt idx="37401">
                  <c:v>103.909923643155</c:v>
                </c:pt>
                <c:pt idx="37402">
                  <c:v>103.909923643155</c:v>
                </c:pt>
                <c:pt idx="37403">
                  <c:v>103.909923643155</c:v>
                </c:pt>
                <c:pt idx="37404">
                  <c:v>103.909923643155</c:v>
                </c:pt>
                <c:pt idx="37405">
                  <c:v>103.909923643155</c:v>
                </c:pt>
                <c:pt idx="37406">
                  <c:v>103.909923643155</c:v>
                </c:pt>
                <c:pt idx="37407">
                  <c:v>103.909923643155</c:v>
                </c:pt>
                <c:pt idx="37408">
                  <c:v>103.909923643155</c:v>
                </c:pt>
                <c:pt idx="37409">
                  <c:v>103.909923643155</c:v>
                </c:pt>
                <c:pt idx="37410">
                  <c:v>103.909923643155</c:v>
                </c:pt>
                <c:pt idx="37411">
                  <c:v>103.909923643155</c:v>
                </c:pt>
                <c:pt idx="37412">
                  <c:v>103.909923643155</c:v>
                </c:pt>
                <c:pt idx="37413">
                  <c:v>103.909923643155</c:v>
                </c:pt>
                <c:pt idx="37414">
                  <c:v>103.909923643155</c:v>
                </c:pt>
                <c:pt idx="37415">
                  <c:v>103.909923643155</c:v>
                </c:pt>
                <c:pt idx="37416">
                  <c:v>103.909923643155</c:v>
                </c:pt>
                <c:pt idx="37417">
                  <c:v>103.909923643155</c:v>
                </c:pt>
                <c:pt idx="37418">
                  <c:v>103.909923643155</c:v>
                </c:pt>
                <c:pt idx="37419">
                  <c:v>103.909923643155</c:v>
                </c:pt>
                <c:pt idx="37420">
                  <c:v>103.909923643155</c:v>
                </c:pt>
                <c:pt idx="37421">
                  <c:v>103.909923643155</c:v>
                </c:pt>
                <c:pt idx="37422">
                  <c:v>103.909923643155</c:v>
                </c:pt>
                <c:pt idx="37423">
                  <c:v>103.909923643155</c:v>
                </c:pt>
                <c:pt idx="37424">
                  <c:v>103.909923643155</c:v>
                </c:pt>
                <c:pt idx="37425">
                  <c:v>103.909923643155</c:v>
                </c:pt>
                <c:pt idx="37426">
                  <c:v>103.909923643155</c:v>
                </c:pt>
                <c:pt idx="37427">
                  <c:v>103.909923643155</c:v>
                </c:pt>
                <c:pt idx="37428">
                  <c:v>103.909923643155</c:v>
                </c:pt>
                <c:pt idx="37429">
                  <c:v>103.909923643155</c:v>
                </c:pt>
                <c:pt idx="37430">
                  <c:v>103.909923643155</c:v>
                </c:pt>
                <c:pt idx="37431">
                  <c:v>103.909923643155</c:v>
                </c:pt>
                <c:pt idx="37432">
                  <c:v>103.909923643155</c:v>
                </c:pt>
                <c:pt idx="37433">
                  <c:v>103.909923643155</c:v>
                </c:pt>
                <c:pt idx="37434">
                  <c:v>103.909923643155</c:v>
                </c:pt>
                <c:pt idx="37435">
                  <c:v>103.909923643155</c:v>
                </c:pt>
                <c:pt idx="37436">
                  <c:v>103.909923643155</c:v>
                </c:pt>
                <c:pt idx="37437">
                  <c:v>103.909923643155</c:v>
                </c:pt>
                <c:pt idx="37438">
                  <c:v>103.909923643155</c:v>
                </c:pt>
                <c:pt idx="37439">
                  <c:v>103.909923643155</c:v>
                </c:pt>
                <c:pt idx="37440">
                  <c:v>103.909923643155</c:v>
                </c:pt>
                <c:pt idx="37441">
                  <c:v>103.909923643155</c:v>
                </c:pt>
                <c:pt idx="37442">
                  <c:v>103.909923643155</c:v>
                </c:pt>
                <c:pt idx="37443">
                  <c:v>103.909923643155</c:v>
                </c:pt>
                <c:pt idx="37444">
                  <c:v>103.909923643155</c:v>
                </c:pt>
                <c:pt idx="37445">
                  <c:v>103.909923643155</c:v>
                </c:pt>
                <c:pt idx="37446">
                  <c:v>103.909923643155</c:v>
                </c:pt>
                <c:pt idx="37447">
                  <c:v>103.909923643155</c:v>
                </c:pt>
                <c:pt idx="37448">
                  <c:v>103.909923643155</c:v>
                </c:pt>
                <c:pt idx="37449">
                  <c:v>103.909923643155</c:v>
                </c:pt>
                <c:pt idx="37450">
                  <c:v>103.909923643155</c:v>
                </c:pt>
                <c:pt idx="37451">
                  <c:v>103.909923643155</c:v>
                </c:pt>
                <c:pt idx="37452">
                  <c:v>103.909923643155</c:v>
                </c:pt>
                <c:pt idx="37453">
                  <c:v>103.909923643155</c:v>
                </c:pt>
                <c:pt idx="37454">
                  <c:v>103.909923643155</c:v>
                </c:pt>
                <c:pt idx="37455">
                  <c:v>103.909923643155</c:v>
                </c:pt>
                <c:pt idx="37456">
                  <c:v>103.909923643155</c:v>
                </c:pt>
                <c:pt idx="37457">
                  <c:v>103.909923643155</c:v>
                </c:pt>
                <c:pt idx="37458">
                  <c:v>103.909923643155</c:v>
                </c:pt>
                <c:pt idx="37459">
                  <c:v>103.909923643155</c:v>
                </c:pt>
                <c:pt idx="37460">
                  <c:v>103.909923643155</c:v>
                </c:pt>
                <c:pt idx="37461">
                  <c:v>103.909923643155</c:v>
                </c:pt>
                <c:pt idx="37462">
                  <c:v>103.909923643155</c:v>
                </c:pt>
                <c:pt idx="37463">
                  <c:v>103.909923643155</c:v>
                </c:pt>
                <c:pt idx="37464">
                  <c:v>103.909923643155</c:v>
                </c:pt>
                <c:pt idx="37465">
                  <c:v>103.909923643155</c:v>
                </c:pt>
                <c:pt idx="37466">
                  <c:v>103.909923643155</c:v>
                </c:pt>
                <c:pt idx="37467">
                  <c:v>103.909923643155</c:v>
                </c:pt>
                <c:pt idx="37468">
                  <c:v>103.909923643155</c:v>
                </c:pt>
                <c:pt idx="37469">
                  <c:v>103.909923643155</c:v>
                </c:pt>
                <c:pt idx="37470">
                  <c:v>103.909923643155</c:v>
                </c:pt>
                <c:pt idx="37471">
                  <c:v>103.909923643155</c:v>
                </c:pt>
                <c:pt idx="37472">
                  <c:v>103.909923643155</c:v>
                </c:pt>
                <c:pt idx="37473">
                  <c:v>103.909923643155</c:v>
                </c:pt>
                <c:pt idx="37474">
                  <c:v>103.909923643155</c:v>
                </c:pt>
                <c:pt idx="37475">
                  <c:v>103.909923643155</c:v>
                </c:pt>
                <c:pt idx="37476">
                  <c:v>103.909923643155</c:v>
                </c:pt>
                <c:pt idx="37477">
                  <c:v>103.909923643155</c:v>
                </c:pt>
                <c:pt idx="37478">
                  <c:v>103.909923643155</c:v>
                </c:pt>
                <c:pt idx="37479">
                  <c:v>103.909923643155</c:v>
                </c:pt>
                <c:pt idx="37480">
                  <c:v>103.909923643155</c:v>
                </c:pt>
                <c:pt idx="37481">
                  <c:v>103.909923643155</c:v>
                </c:pt>
                <c:pt idx="37482">
                  <c:v>103.909923643155</c:v>
                </c:pt>
                <c:pt idx="37483">
                  <c:v>103.909923643155</c:v>
                </c:pt>
                <c:pt idx="37484">
                  <c:v>103.909923643155</c:v>
                </c:pt>
                <c:pt idx="37485">
                  <c:v>103.909923643155</c:v>
                </c:pt>
                <c:pt idx="37486">
                  <c:v>103.909923643155</c:v>
                </c:pt>
                <c:pt idx="37487">
                  <c:v>103.909923643155</c:v>
                </c:pt>
                <c:pt idx="37488">
                  <c:v>103.909923643155</c:v>
                </c:pt>
                <c:pt idx="37489">
                  <c:v>103.909923643155</c:v>
                </c:pt>
                <c:pt idx="37490">
                  <c:v>103.909923643155</c:v>
                </c:pt>
                <c:pt idx="37491">
                  <c:v>103.909923643155</c:v>
                </c:pt>
                <c:pt idx="37492">
                  <c:v>103.909923643155</c:v>
                </c:pt>
                <c:pt idx="37493">
                  <c:v>103.909923643155</c:v>
                </c:pt>
                <c:pt idx="37494">
                  <c:v>103.909923643155</c:v>
                </c:pt>
                <c:pt idx="37495">
                  <c:v>103.909923643155</c:v>
                </c:pt>
                <c:pt idx="37496">
                  <c:v>103.909923643155</c:v>
                </c:pt>
                <c:pt idx="37497">
                  <c:v>103.909923643155</c:v>
                </c:pt>
                <c:pt idx="37498">
                  <c:v>103.909923643155</c:v>
                </c:pt>
                <c:pt idx="37499">
                  <c:v>103.909923643155</c:v>
                </c:pt>
                <c:pt idx="37500">
                  <c:v>103.909923643155</c:v>
                </c:pt>
                <c:pt idx="37501">
                  <c:v>103.909923643155</c:v>
                </c:pt>
                <c:pt idx="37502">
                  <c:v>103.909923643155</c:v>
                </c:pt>
                <c:pt idx="37503">
                  <c:v>103.909923643155</c:v>
                </c:pt>
                <c:pt idx="37504">
                  <c:v>103.909923643155</c:v>
                </c:pt>
                <c:pt idx="37505">
                  <c:v>103.909923643155</c:v>
                </c:pt>
                <c:pt idx="37506">
                  <c:v>103.909923643155</c:v>
                </c:pt>
                <c:pt idx="37507">
                  <c:v>103.909923643155</c:v>
                </c:pt>
                <c:pt idx="37508">
                  <c:v>103.909923643155</c:v>
                </c:pt>
                <c:pt idx="37509">
                  <c:v>103.909923643155</c:v>
                </c:pt>
                <c:pt idx="37510">
                  <c:v>103.909923643155</c:v>
                </c:pt>
                <c:pt idx="37511">
                  <c:v>103.909923643155</c:v>
                </c:pt>
                <c:pt idx="37512">
                  <c:v>103.909923643155</c:v>
                </c:pt>
                <c:pt idx="37513">
                  <c:v>103.909923643155</c:v>
                </c:pt>
                <c:pt idx="37514">
                  <c:v>103.909923643155</c:v>
                </c:pt>
                <c:pt idx="37515">
                  <c:v>103.909923643155</c:v>
                </c:pt>
                <c:pt idx="37516">
                  <c:v>103.909923643155</c:v>
                </c:pt>
                <c:pt idx="37517">
                  <c:v>103.909923643155</c:v>
                </c:pt>
                <c:pt idx="37518">
                  <c:v>103.909923643155</c:v>
                </c:pt>
                <c:pt idx="37519">
                  <c:v>103.909923643155</c:v>
                </c:pt>
                <c:pt idx="37520">
                  <c:v>103.909923643155</c:v>
                </c:pt>
                <c:pt idx="37521">
                  <c:v>103.909923643155</c:v>
                </c:pt>
                <c:pt idx="37522">
                  <c:v>103.909923643155</c:v>
                </c:pt>
                <c:pt idx="37523">
                  <c:v>103.909923643155</c:v>
                </c:pt>
                <c:pt idx="37524">
                  <c:v>103.909923643155</c:v>
                </c:pt>
                <c:pt idx="37525">
                  <c:v>103.909923643155</c:v>
                </c:pt>
                <c:pt idx="37526">
                  <c:v>103.909923643155</c:v>
                </c:pt>
                <c:pt idx="37527">
                  <c:v>103.909923643155</c:v>
                </c:pt>
                <c:pt idx="37528">
                  <c:v>103.909923643155</c:v>
                </c:pt>
                <c:pt idx="37529">
                  <c:v>103.909923643155</c:v>
                </c:pt>
                <c:pt idx="37530">
                  <c:v>103.909923643155</c:v>
                </c:pt>
                <c:pt idx="37531">
                  <c:v>103.909923643155</c:v>
                </c:pt>
                <c:pt idx="37532">
                  <c:v>103.909923643155</c:v>
                </c:pt>
                <c:pt idx="37533">
                  <c:v>103.909923643155</c:v>
                </c:pt>
                <c:pt idx="37534">
                  <c:v>103.909923643155</c:v>
                </c:pt>
                <c:pt idx="37535">
                  <c:v>103.909923643155</c:v>
                </c:pt>
                <c:pt idx="37536">
                  <c:v>103.909923643155</c:v>
                </c:pt>
                <c:pt idx="37537">
                  <c:v>103.909923643155</c:v>
                </c:pt>
                <c:pt idx="37538">
                  <c:v>103.909923643155</c:v>
                </c:pt>
                <c:pt idx="37539">
                  <c:v>103.909923643155</c:v>
                </c:pt>
                <c:pt idx="37540">
                  <c:v>103.909923643155</c:v>
                </c:pt>
                <c:pt idx="37541">
                  <c:v>103.909923643155</c:v>
                </c:pt>
                <c:pt idx="37542">
                  <c:v>103.909923643155</c:v>
                </c:pt>
                <c:pt idx="37543">
                  <c:v>103.909923643155</c:v>
                </c:pt>
                <c:pt idx="37544">
                  <c:v>103.909923643155</c:v>
                </c:pt>
                <c:pt idx="37545">
                  <c:v>103.909923643155</c:v>
                </c:pt>
                <c:pt idx="37546">
                  <c:v>103.909923643155</c:v>
                </c:pt>
                <c:pt idx="37547">
                  <c:v>103.909923643155</c:v>
                </c:pt>
                <c:pt idx="37548">
                  <c:v>103.909923643155</c:v>
                </c:pt>
                <c:pt idx="37549">
                  <c:v>103.909923643155</c:v>
                </c:pt>
                <c:pt idx="37550">
                  <c:v>103.909923643155</c:v>
                </c:pt>
                <c:pt idx="37551">
                  <c:v>103.909923643155</c:v>
                </c:pt>
                <c:pt idx="37552">
                  <c:v>103.909923643155</c:v>
                </c:pt>
                <c:pt idx="37553">
                  <c:v>103.909923643155</c:v>
                </c:pt>
                <c:pt idx="37554">
                  <c:v>103.909923643155</c:v>
                </c:pt>
                <c:pt idx="37555">
                  <c:v>103.909923643155</c:v>
                </c:pt>
                <c:pt idx="37556">
                  <c:v>103.909923643155</c:v>
                </c:pt>
                <c:pt idx="37557">
                  <c:v>103.909923643155</c:v>
                </c:pt>
                <c:pt idx="37558">
                  <c:v>103.909923643155</c:v>
                </c:pt>
                <c:pt idx="37559">
                  <c:v>103.909923643155</c:v>
                </c:pt>
                <c:pt idx="37560">
                  <c:v>103.909923643155</c:v>
                </c:pt>
                <c:pt idx="37561">
                  <c:v>103.909923643155</c:v>
                </c:pt>
                <c:pt idx="37562">
                  <c:v>103.909923643155</c:v>
                </c:pt>
                <c:pt idx="37563">
                  <c:v>103.909923643155</c:v>
                </c:pt>
                <c:pt idx="37564">
                  <c:v>103.909923643155</c:v>
                </c:pt>
                <c:pt idx="37565">
                  <c:v>103.909923643155</c:v>
                </c:pt>
                <c:pt idx="37566">
                  <c:v>103.909923643155</c:v>
                </c:pt>
                <c:pt idx="37567">
                  <c:v>103.909923643155</c:v>
                </c:pt>
                <c:pt idx="37568">
                  <c:v>103.909923643155</c:v>
                </c:pt>
                <c:pt idx="37569">
                  <c:v>103.909923643155</c:v>
                </c:pt>
                <c:pt idx="37570">
                  <c:v>103.909923643155</c:v>
                </c:pt>
                <c:pt idx="37571">
                  <c:v>103.909923643155</c:v>
                </c:pt>
                <c:pt idx="37572">
                  <c:v>103.909923643155</c:v>
                </c:pt>
                <c:pt idx="37573">
                  <c:v>103.909923643155</c:v>
                </c:pt>
                <c:pt idx="37574">
                  <c:v>103.909923643155</c:v>
                </c:pt>
                <c:pt idx="37575">
                  <c:v>103.909923643155</c:v>
                </c:pt>
                <c:pt idx="37576">
                  <c:v>103.909923643155</c:v>
                </c:pt>
                <c:pt idx="37577">
                  <c:v>103.909923643155</c:v>
                </c:pt>
                <c:pt idx="37578">
                  <c:v>103.909923643155</c:v>
                </c:pt>
                <c:pt idx="37579">
                  <c:v>103.909923643155</c:v>
                </c:pt>
                <c:pt idx="37580">
                  <c:v>103.909923643155</c:v>
                </c:pt>
                <c:pt idx="37581">
                  <c:v>103.909923643155</c:v>
                </c:pt>
                <c:pt idx="37582">
                  <c:v>103.909923643155</c:v>
                </c:pt>
                <c:pt idx="37583">
                  <c:v>103.909923643155</c:v>
                </c:pt>
                <c:pt idx="37584">
                  <c:v>103.909923643155</c:v>
                </c:pt>
                <c:pt idx="37585">
                  <c:v>103.909923643155</c:v>
                </c:pt>
                <c:pt idx="37586">
                  <c:v>103.909923643155</c:v>
                </c:pt>
                <c:pt idx="37587">
                  <c:v>103.909923643155</c:v>
                </c:pt>
                <c:pt idx="37588">
                  <c:v>103.909923643155</c:v>
                </c:pt>
                <c:pt idx="37589">
                  <c:v>103.909923643155</c:v>
                </c:pt>
                <c:pt idx="37590">
                  <c:v>103.909923643155</c:v>
                </c:pt>
                <c:pt idx="37591">
                  <c:v>103.909923643155</c:v>
                </c:pt>
                <c:pt idx="37592">
                  <c:v>103.909923643155</c:v>
                </c:pt>
                <c:pt idx="37593">
                  <c:v>103.909923643155</c:v>
                </c:pt>
                <c:pt idx="37594">
                  <c:v>103.909923643155</c:v>
                </c:pt>
                <c:pt idx="37595">
                  <c:v>103.909923643155</c:v>
                </c:pt>
                <c:pt idx="37596">
                  <c:v>103.909923643155</c:v>
                </c:pt>
                <c:pt idx="37597">
                  <c:v>103.909923643155</c:v>
                </c:pt>
                <c:pt idx="37598">
                  <c:v>103.909923643155</c:v>
                </c:pt>
                <c:pt idx="37599">
                  <c:v>103.909923643155</c:v>
                </c:pt>
                <c:pt idx="37600">
                  <c:v>103.909923643155</c:v>
                </c:pt>
                <c:pt idx="37601">
                  <c:v>103.909923643155</c:v>
                </c:pt>
                <c:pt idx="37602">
                  <c:v>103.909923643155</c:v>
                </c:pt>
                <c:pt idx="37603">
                  <c:v>103.909923643155</c:v>
                </c:pt>
                <c:pt idx="37604">
                  <c:v>103.909923643155</c:v>
                </c:pt>
                <c:pt idx="37605">
                  <c:v>103.909923643155</c:v>
                </c:pt>
                <c:pt idx="37606">
                  <c:v>103.909923643155</c:v>
                </c:pt>
                <c:pt idx="37607">
                  <c:v>103.909923643155</c:v>
                </c:pt>
                <c:pt idx="37608">
                  <c:v>103.909923643155</c:v>
                </c:pt>
                <c:pt idx="37609">
                  <c:v>103.909923643155</c:v>
                </c:pt>
                <c:pt idx="37610">
                  <c:v>103.909923643155</c:v>
                </c:pt>
                <c:pt idx="37611">
                  <c:v>103.909923643155</c:v>
                </c:pt>
                <c:pt idx="37612">
                  <c:v>103.909923643155</c:v>
                </c:pt>
                <c:pt idx="37613">
                  <c:v>103.909923643155</c:v>
                </c:pt>
                <c:pt idx="37614">
                  <c:v>103.909923643155</c:v>
                </c:pt>
                <c:pt idx="37615">
                  <c:v>103.909923643155</c:v>
                </c:pt>
                <c:pt idx="37616">
                  <c:v>103.909923643155</c:v>
                </c:pt>
                <c:pt idx="37617">
                  <c:v>103.909923643155</c:v>
                </c:pt>
                <c:pt idx="37618">
                  <c:v>103.909923643155</c:v>
                </c:pt>
                <c:pt idx="37619">
                  <c:v>103.909923643155</c:v>
                </c:pt>
                <c:pt idx="37620">
                  <c:v>103.909923643155</c:v>
                </c:pt>
                <c:pt idx="37621">
                  <c:v>103.909923643155</c:v>
                </c:pt>
                <c:pt idx="37622">
                  <c:v>103.909923643155</c:v>
                </c:pt>
                <c:pt idx="37623">
                  <c:v>103.909923643155</c:v>
                </c:pt>
                <c:pt idx="37624">
                  <c:v>103.909923643155</c:v>
                </c:pt>
                <c:pt idx="37625">
                  <c:v>103.909923643155</c:v>
                </c:pt>
                <c:pt idx="37626">
                  <c:v>103.909923643155</c:v>
                </c:pt>
                <c:pt idx="37627">
                  <c:v>103.909923643155</c:v>
                </c:pt>
                <c:pt idx="37628">
                  <c:v>103.909923643155</c:v>
                </c:pt>
                <c:pt idx="37629">
                  <c:v>103.909923643155</c:v>
                </c:pt>
                <c:pt idx="37630">
                  <c:v>103.909923643155</c:v>
                </c:pt>
                <c:pt idx="37631">
                  <c:v>103.909923643155</c:v>
                </c:pt>
                <c:pt idx="37632">
                  <c:v>103.909923643155</c:v>
                </c:pt>
                <c:pt idx="37633">
                  <c:v>103.909923643155</c:v>
                </c:pt>
                <c:pt idx="37634">
                  <c:v>103.909923643155</c:v>
                </c:pt>
                <c:pt idx="37635">
                  <c:v>103.909923643155</c:v>
                </c:pt>
                <c:pt idx="37636">
                  <c:v>103.909923643155</c:v>
                </c:pt>
                <c:pt idx="37637">
                  <c:v>103.909923643155</c:v>
                </c:pt>
                <c:pt idx="37638">
                  <c:v>103.909923643155</c:v>
                </c:pt>
                <c:pt idx="37639">
                  <c:v>103.909923643155</c:v>
                </c:pt>
                <c:pt idx="37640">
                  <c:v>103.909923643155</c:v>
                </c:pt>
                <c:pt idx="37641">
                  <c:v>103.909923643155</c:v>
                </c:pt>
                <c:pt idx="37642">
                  <c:v>103.909923643155</c:v>
                </c:pt>
                <c:pt idx="37643">
                  <c:v>103.909923643155</c:v>
                </c:pt>
                <c:pt idx="37644">
                  <c:v>103.909923643155</c:v>
                </c:pt>
                <c:pt idx="37645">
                  <c:v>103.909923643155</c:v>
                </c:pt>
                <c:pt idx="37646">
                  <c:v>103.909923643155</c:v>
                </c:pt>
                <c:pt idx="37647">
                  <c:v>103.909923643155</c:v>
                </c:pt>
                <c:pt idx="37648">
                  <c:v>103.909923643155</c:v>
                </c:pt>
                <c:pt idx="37649">
                  <c:v>103.909923643155</c:v>
                </c:pt>
                <c:pt idx="37650">
                  <c:v>103.909923643155</c:v>
                </c:pt>
                <c:pt idx="37651">
                  <c:v>103.909923643155</c:v>
                </c:pt>
                <c:pt idx="37652">
                  <c:v>103.909923643155</c:v>
                </c:pt>
                <c:pt idx="37653">
                  <c:v>103.909923643155</c:v>
                </c:pt>
                <c:pt idx="37654">
                  <c:v>103.909923643155</c:v>
                </c:pt>
                <c:pt idx="37655">
                  <c:v>103.909923643155</c:v>
                </c:pt>
                <c:pt idx="37656">
                  <c:v>103.909923643155</c:v>
                </c:pt>
                <c:pt idx="37657">
                  <c:v>103.909923643155</c:v>
                </c:pt>
                <c:pt idx="37658">
                  <c:v>103.909923643155</c:v>
                </c:pt>
                <c:pt idx="37659">
                  <c:v>103.909923643155</c:v>
                </c:pt>
                <c:pt idx="37660">
                  <c:v>103.909923643155</c:v>
                </c:pt>
                <c:pt idx="37661">
                  <c:v>103.909923643155</c:v>
                </c:pt>
                <c:pt idx="37662">
                  <c:v>103.909923643155</c:v>
                </c:pt>
                <c:pt idx="37663">
                  <c:v>103.909923643155</c:v>
                </c:pt>
                <c:pt idx="37664">
                  <c:v>103.909923643155</c:v>
                </c:pt>
                <c:pt idx="37665">
                  <c:v>103.909923643155</c:v>
                </c:pt>
                <c:pt idx="37666">
                  <c:v>103.909923643155</c:v>
                </c:pt>
                <c:pt idx="37667">
                  <c:v>103.909923643155</c:v>
                </c:pt>
                <c:pt idx="37668">
                  <c:v>103.909923643155</c:v>
                </c:pt>
                <c:pt idx="37669">
                  <c:v>103.909923643155</c:v>
                </c:pt>
                <c:pt idx="37670">
                  <c:v>103.909923643155</c:v>
                </c:pt>
                <c:pt idx="37671">
                  <c:v>103.909923643155</c:v>
                </c:pt>
                <c:pt idx="37672">
                  <c:v>103.909923643155</c:v>
                </c:pt>
                <c:pt idx="37673">
                  <c:v>103.909923643155</c:v>
                </c:pt>
                <c:pt idx="37674">
                  <c:v>103.909923643155</c:v>
                </c:pt>
                <c:pt idx="37675">
                  <c:v>103.909923643155</c:v>
                </c:pt>
                <c:pt idx="37676">
                  <c:v>103.909923643155</c:v>
                </c:pt>
                <c:pt idx="37677">
                  <c:v>103.909923643155</c:v>
                </c:pt>
                <c:pt idx="37678">
                  <c:v>103.909923643155</c:v>
                </c:pt>
                <c:pt idx="37679">
                  <c:v>103.909923643155</c:v>
                </c:pt>
                <c:pt idx="37680">
                  <c:v>103.909923643155</c:v>
                </c:pt>
                <c:pt idx="37681">
                  <c:v>103.909923643155</c:v>
                </c:pt>
                <c:pt idx="37682">
                  <c:v>103.909923643155</c:v>
                </c:pt>
                <c:pt idx="37683">
                  <c:v>103.909923643155</c:v>
                </c:pt>
                <c:pt idx="37684">
                  <c:v>103.909923643155</c:v>
                </c:pt>
                <c:pt idx="37685">
                  <c:v>103.909923643155</c:v>
                </c:pt>
                <c:pt idx="37686">
                  <c:v>103.909923643155</c:v>
                </c:pt>
                <c:pt idx="37687">
                  <c:v>103.909923643155</c:v>
                </c:pt>
                <c:pt idx="37688">
                  <c:v>103.909923643155</c:v>
                </c:pt>
                <c:pt idx="37689">
                  <c:v>103.909923643155</c:v>
                </c:pt>
                <c:pt idx="37690">
                  <c:v>103.909923643155</c:v>
                </c:pt>
                <c:pt idx="37691">
                  <c:v>103.909923643155</c:v>
                </c:pt>
                <c:pt idx="37692">
                  <c:v>103.909923643155</c:v>
                </c:pt>
                <c:pt idx="37693">
                  <c:v>103.909923643155</c:v>
                </c:pt>
                <c:pt idx="37694">
                  <c:v>103.909923643155</c:v>
                </c:pt>
                <c:pt idx="37695">
                  <c:v>103.909923643155</c:v>
                </c:pt>
                <c:pt idx="37696">
                  <c:v>103.909923643155</c:v>
                </c:pt>
                <c:pt idx="37697">
                  <c:v>103.909923643155</c:v>
                </c:pt>
                <c:pt idx="37698">
                  <c:v>103.909923643155</c:v>
                </c:pt>
                <c:pt idx="37699">
                  <c:v>103.909923643155</c:v>
                </c:pt>
                <c:pt idx="37700">
                  <c:v>103.909923643155</c:v>
                </c:pt>
                <c:pt idx="37701">
                  <c:v>103.909923643155</c:v>
                </c:pt>
                <c:pt idx="37702">
                  <c:v>103.909923643155</c:v>
                </c:pt>
                <c:pt idx="37703">
                  <c:v>103.909923643155</c:v>
                </c:pt>
                <c:pt idx="37704">
                  <c:v>103.909923643155</c:v>
                </c:pt>
                <c:pt idx="37705">
                  <c:v>103.909923643155</c:v>
                </c:pt>
                <c:pt idx="37706">
                  <c:v>103.909923643155</c:v>
                </c:pt>
                <c:pt idx="37707">
                  <c:v>103.909923643155</c:v>
                </c:pt>
                <c:pt idx="37708">
                  <c:v>103.909923643155</c:v>
                </c:pt>
                <c:pt idx="37709">
                  <c:v>103.909923643155</c:v>
                </c:pt>
                <c:pt idx="37710">
                  <c:v>103.909923643155</c:v>
                </c:pt>
                <c:pt idx="37711">
                  <c:v>103.909923643155</c:v>
                </c:pt>
                <c:pt idx="37712">
                  <c:v>103.909923643155</c:v>
                </c:pt>
                <c:pt idx="37713">
                  <c:v>103.909923643155</c:v>
                </c:pt>
                <c:pt idx="37714">
                  <c:v>103.909923643155</c:v>
                </c:pt>
                <c:pt idx="37715">
                  <c:v>103.909923643155</c:v>
                </c:pt>
                <c:pt idx="37716">
                  <c:v>103.909923643155</c:v>
                </c:pt>
                <c:pt idx="37717">
                  <c:v>103.909923643155</c:v>
                </c:pt>
                <c:pt idx="37718">
                  <c:v>103.909923643155</c:v>
                </c:pt>
                <c:pt idx="37719">
                  <c:v>103.909923643155</c:v>
                </c:pt>
                <c:pt idx="37720">
                  <c:v>103.909923643155</c:v>
                </c:pt>
                <c:pt idx="37721">
                  <c:v>103.909923643155</c:v>
                </c:pt>
                <c:pt idx="37722">
                  <c:v>103.909923643155</c:v>
                </c:pt>
                <c:pt idx="37723">
                  <c:v>103.909923643155</c:v>
                </c:pt>
                <c:pt idx="37724">
                  <c:v>103.909923643155</c:v>
                </c:pt>
                <c:pt idx="37725">
                  <c:v>103.909923643155</c:v>
                </c:pt>
                <c:pt idx="37726">
                  <c:v>103.909923643155</c:v>
                </c:pt>
                <c:pt idx="37727">
                  <c:v>103.909923643155</c:v>
                </c:pt>
                <c:pt idx="37728">
                  <c:v>103.909923643155</c:v>
                </c:pt>
                <c:pt idx="37729">
                  <c:v>103.909923643155</c:v>
                </c:pt>
                <c:pt idx="37730">
                  <c:v>103.909923643155</c:v>
                </c:pt>
                <c:pt idx="37731">
                  <c:v>103.909923643155</c:v>
                </c:pt>
                <c:pt idx="37732">
                  <c:v>103.909923643155</c:v>
                </c:pt>
                <c:pt idx="37733">
                  <c:v>103.909923643155</c:v>
                </c:pt>
                <c:pt idx="37734">
                  <c:v>103.909923643155</c:v>
                </c:pt>
                <c:pt idx="37735">
                  <c:v>103.909923643155</c:v>
                </c:pt>
                <c:pt idx="37736">
                  <c:v>103.909923643155</c:v>
                </c:pt>
                <c:pt idx="37737">
                  <c:v>103.909923643155</c:v>
                </c:pt>
                <c:pt idx="37738">
                  <c:v>103.909923643155</c:v>
                </c:pt>
                <c:pt idx="37739">
                  <c:v>103.909923643155</c:v>
                </c:pt>
                <c:pt idx="37740">
                  <c:v>103.909923643155</c:v>
                </c:pt>
                <c:pt idx="37741">
                  <c:v>103.909923643155</c:v>
                </c:pt>
                <c:pt idx="37742">
                  <c:v>103.909923643155</c:v>
                </c:pt>
                <c:pt idx="37743">
                  <c:v>103.909923643155</c:v>
                </c:pt>
                <c:pt idx="37744">
                  <c:v>103.909923643155</c:v>
                </c:pt>
                <c:pt idx="37745">
                  <c:v>103.909923643155</c:v>
                </c:pt>
                <c:pt idx="37746">
                  <c:v>103.909923643155</c:v>
                </c:pt>
                <c:pt idx="37747">
                  <c:v>103.909923643155</c:v>
                </c:pt>
                <c:pt idx="37748">
                  <c:v>103.909923643155</c:v>
                </c:pt>
                <c:pt idx="37749">
                  <c:v>103.909923643155</c:v>
                </c:pt>
                <c:pt idx="37750">
                  <c:v>103.909923643155</c:v>
                </c:pt>
                <c:pt idx="37751">
                  <c:v>103.909923643155</c:v>
                </c:pt>
                <c:pt idx="37752">
                  <c:v>103.909923643155</c:v>
                </c:pt>
                <c:pt idx="37753">
                  <c:v>103.909923643155</c:v>
                </c:pt>
                <c:pt idx="37754">
                  <c:v>103.909923643155</c:v>
                </c:pt>
                <c:pt idx="37755">
                  <c:v>103.909923643155</c:v>
                </c:pt>
                <c:pt idx="37756">
                  <c:v>103.909923643155</c:v>
                </c:pt>
                <c:pt idx="37757">
                  <c:v>103.909923643155</c:v>
                </c:pt>
                <c:pt idx="37758">
                  <c:v>103.909923643155</c:v>
                </c:pt>
                <c:pt idx="37759">
                  <c:v>103.909923643155</c:v>
                </c:pt>
                <c:pt idx="37760">
                  <c:v>103.909923643155</c:v>
                </c:pt>
                <c:pt idx="37761">
                  <c:v>103.909923643155</c:v>
                </c:pt>
                <c:pt idx="37762">
                  <c:v>103.909923643155</c:v>
                </c:pt>
                <c:pt idx="37763">
                  <c:v>103.909923643155</c:v>
                </c:pt>
                <c:pt idx="37764">
                  <c:v>103.909923643155</c:v>
                </c:pt>
                <c:pt idx="37765">
                  <c:v>103.909923643155</c:v>
                </c:pt>
                <c:pt idx="37766">
                  <c:v>103.909923643155</c:v>
                </c:pt>
                <c:pt idx="37767">
                  <c:v>103.909923643155</c:v>
                </c:pt>
                <c:pt idx="37768">
                  <c:v>103.909923643155</c:v>
                </c:pt>
                <c:pt idx="37769">
                  <c:v>103.909923643155</c:v>
                </c:pt>
                <c:pt idx="37770">
                  <c:v>103.909923643155</c:v>
                </c:pt>
                <c:pt idx="37771">
                  <c:v>103.909923643155</c:v>
                </c:pt>
                <c:pt idx="37772">
                  <c:v>103.909923643155</c:v>
                </c:pt>
                <c:pt idx="37773">
                  <c:v>103.909923643155</c:v>
                </c:pt>
                <c:pt idx="37774">
                  <c:v>103.909923643155</c:v>
                </c:pt>
                <c:pt idx="37775">
                  <c:v>103.909923643155</c:v>
                </c:pt>
                <c:pt idx="37776">
                  <c:v>103.909923643155</c:v>
                </c:pt>
                <c:pt idx="37777">
                  <c:v>103.909923643155</c:v>
                </c:pt>
                <c:pt idx="37778">
                  <c:v>103.909923643155</c:v>
                </c:pt>
                <c:pt idx="37779">
                  <c:v>103.909923643155</c:v>
                </c:pt>
                <c:pt idx="37780">
                  <c:v>103.909923643155</c:v>
                </c:pt>
                <c:pt idx="37781">
                  <c:v>103.909923643155</c:v>
                </c:pt>
                <c:pt idx="37782">
                  <c:v>103.909923643155</c:v>
                </c:pt>
                <c:pt idx="37783">
                  <c:v>103.909923643155</c:v>
                </c:pt>
                <c:pt idx="37784">
                  <c:v>103.909923643155</c:v>
                </c:pt>
                <c:pt idx="37785">
                  <c:v>103.909923643155</c:v>
                </c:pt>
                <c:pt idx="37786">
                  <c:v>103.909923643155</c:v>
                </c:pt>
                <c:pt idx="37787">
                  <c:v>103.909923643155</c:v>
                </c:pt>
                <c:pt idx="37788">
                  <c:v>103.909923643155</c:v>
                </c:pt>
                <c:pt idx="37789">
                  <c:v>103.909923643155</c:v>
                </c:pt>
                <c:pt idx="37790">
                  <c:v>103.909923643155</c:v>
                </c:pt>
                <c:pt idx="37791">
                  <c:v>103.909923643155</c:v>
                </c:pt>
                <c:pt idx="37792">
                  <c:v>103.909923643155</c:v>
                </c:pt>
                <c:pt idx="37793">
                  <c:v>103.909923643155</c:v>
                </c:pt>
                <c:pt idx="37794">
                  <c:v>103.909923643155</c:v>
                </c:pt>
                <c:pt idx="37795">
                  <c:v>103.909923643155</c:v>
                </c:pt>
                <c:pt idx="37796">
                  <c:v>103.909923643155</c:v>
                </c:pt>
                <c:pt idx="37797">
                  <c:v>103.909923643155</c:v>
                </c:pt>
                <c:pt idx="37798">
                  <c:v>103.909923643155</c:v>
                </c:pt>
                <c:pt idx="37799">
                  <c:v>103.909923643155</c:v>
                </c:pt>
                <c:pt idx="37800">
                  <c:v>103.909923643155</c:v>
                </c:pt>
                <c:pt idx="37801">
                  <c:v>103.909923643155</c:v>
                </c:pt>
                <c:pt idx="37802">
                  <c:v>103.909923643155</c:v>
                </c:pt>
                <c:pt idx="37803">
                  <c:v>103.909923643155</c:v>
                </c:pt>
                <c:pt idx="37804">
                  <c:v>103.909923643155</c:v>
                </c:pt>
                <c:pt idx="37805">
                  <c:v>103.909923643155</c:v>
                </c:pt>
                <c:pt idx="37806">
                  <c:v>103.909923643155</c:v>
                </c:pt>
                <c:pt idx="37807">
                  <c:v>103.909923643155</c:v>
                </c:pt>
                <c:pt idx="37808">
                  <c:v>103.909923643155</c:v>
                </c:pt>
                <c:pt idx="37809">
                  <c:v>103.909923643155</c:v>
                </c:pt>
                <c:pt idx="37810">
                  <c:v>103.909923643155</c:v>
                </c:pt>
                <c:pt idx="37811">
                  <c:v>103.909923643155</c:v>
                </c:pt>
                <c:pt idx="37812">
                  <c:v>103.909923643155</c:v>
                </c:pt>
                <c:pt idx="37813">
                  <c:v>103.909923643155</c:v>
                </c:pt>
                <c:pt idx="37814">
                  <c:v>103.909923643155</c:v>
                </c:pt>
                <c:pt idx="37815">
                  <c:v>103.909923643155</c:v>
                </c:pt>
                <c:pt idx="37816">
                  <c:v>103.909923643155</c:v>
                </c:pt>
                <c:pt idx="37817">
                  <c:v>103.909923643155</c:v>
                </c:pt>
                <c:pt idx="37818">
                  <c:v>103.909923643155</c:v>
                </c:pt>
                <c:pt idx="37819">
                  <c:v>103.909923643155</c:v>
                </c:pt>
                <c:pt idx="37820">
                  <c:v>103.909923643155</c:v>
                </c:pt>
                <c:pt idx="37821">
                  <c:v>103.909923643155</c:v>
                </c:pt>
                <c:pt idx="37822">
                  <c:v>103.909923643155</c:v>
                </c:pt>
                <c:pt idx="37823">
                  <c:v>103.909923643155</c:v>
                </c:pt>
                <c:pt idx="37824">
                  <c:v>103.909923643155</c:v>
                </c:pt>
                <c:pt idx="37825">
                  <c:v>103.909923643155</c:v>
                </c:pt>
                <c:pt idx="37826">
                  <c:v>103.909923643155</c:v>
                </c:pt>
                <c:pt idx="37827">
                  <c:v>103.909923643155</c:v>
                </c:pt>
                <c:pt idx="37828">
                  <c:v>103.909923643155</c:v>
                </c:pt>
                <c:pt idx="37829">
                  <c:v>103.909923643155</c:v>
                </c:pt>
                <c:pt idx="37830">
                  <c:v>103.909923643155</c:v>
                </c:pt>
                <c:pt idx="37831">
                  <c:v>103.909923643155</c:v>
                </c:pt>
                <c:pt idx="37832">
                  <c:v>103.909923643155</c:v>
                </c:pt>
                <c:pt idx="37833">
                  <c:v>103.909923643155</c:v>
                </c:pt>
                <c:pt idx="37834">
                  <c:v>103.909923643155</c:v>
                </c:pt>
                <c:pt idx="37835">
                  <c:v>103.909923643155</c:v>
                </c:pt>
                <c:pt idx="37836">
                  <c:v>103.909923643155</c:v>
                </c:pt>
                <c:pt idx="37837">
                  <c:v>103.909923643155</c:v>
                </c:pt>
                <c:pt idx="37838">
                  <c:v>103.909923643155</c:v>
                </c:pt>
                <c:pt idx="37839">
                  <c:v>103.909923643155</c:v>
                </c:pt>
                <c:pt idx="37840">
                  <c:v>103.909923643155</c:v>
                </c:pt>
                <c:pt idx="37841">
                  <c:v>103.909923643155</c:v>
                </c:pt>
                <c:pt idx="37842">
                  <c:v>103.909923643155</c:v>
                </c:pt>
                <c:pt idx="37843">
                  <c:v>103.909923643155</c:v>
                </c:pt>
                <c:pt idx="37844">
                  <c:v>103.909923643155</c:v>
                </c:pt>
                <c:pt idx="37845">
                  <c:v>103.909923643155</c:v>
                </c:pt>
                <c:pt idx="37846">
                  <c:v>103.909923643155</c:v>
                </c:pt>
                <c:pt idx="37847">
                  <c:v>103.909923643155</c:v>
                </c:pt>
                <c:pt idx="37848">
                  <c:v>103.909923643155</c:v>
                </c:pt>
                <c:pt idx="37849">
                  <c:v>103.909923643155</c:v>
                </c:pt>
                <c:pt idx="37850">
                  <c:v>103.909923643155</c:v>
                </c:pt>
                <c:pt idx="37851">
                  <c:v>103.909923643155</c:v>
                </c:pt>
                <c:pt idx="37852">
                  <c:v>103.909923643155</c:v>
                </c:pt>
                <c:pt idx="37853">
                  <c:v>103.909923643155</c:v>
                </c:pt>
                <c:pt idx="37854">
                  <c:v>103.909923643155</c:v>
                </c:pt>
                <c:pt idx="37855">
                  <c:v>103.909923643155</c:v>
                </c:pt>
                <c:pt idx="37856">
                  <c:v>103.909923643155</c:v>
                </c:pt>
                <c:pt idx="37857">
                  <c:v>103.909923643155</c:v>
                </c:pt>
                <c:pt idx="37858">
                  <c:v>103.909923643155</c:v>
                </c:pt>
                <c:pt idx="37859">
                  <c:v>103.909923643155</c:v>
                </c:pt>
                <c:pt idx="37860">
                  <c:v>103.909923643155</c:v>
                </c:pt>
                <c:pt idx="37861">
                  <c:v>103.909923643155</c:v>
                </c:pt>
                <c:pt idx="37862">
                  <c:v>103.909923643155</c:v>
                </c:pt>
                <c:pt idx="37863">
                  <c:v>103.909923643155</c:v>
                </c:pt>
                <c:pt idx="37864">
                  <c:v>103.909923643155</c:v>
                </c:pt>
                <c:pt idx="37865">
                  <c:v>103.909923643155</c:v>
                </c:pt>
                <c:pt idx="37866">
                  <c:v>103.909923643155</c:v>
                </c:pt>
                <c:pt idx="37867">
                  <c:v>103.909923643155</c:v>
                </c:pt>
                <c:pt idx="37868">
                  <c:v>103.909923643155</c:v>
                </c:pt>
                <c:pt idx="37869">
                  <c:v>103.909923643155</c:v>
                </c:pt>
                <c:pt idx="37870">
                  <c:v>103.909923643155</c:v>
                </c:pt>
                <c:pt idx="37871">
                  <c:v>103.909923643155</c:v>
                </c:pt>
                <c:pt idx="37872">
                  <c:v>103.909923643155</c:v>
                </c:pt>
                <c:pt idx="37873">
                  <c:v>103.909923643155</c:v>
                </c:pt>
                <c:pt idx="37874">
                  <c:v>103.909923643155</c:v>
                </c:pt>
                <c:pt idx="37875">
                  <c:v>103.909923643155</c:v>
                </c:pt>
                <c:pt idx="37876">
                  <c:v>103.909923643155</c:v>
                </c:pt>
                <c:pt idx="37877">
                  <c:v>103.909923643155</c:v>
                </c:pt>
                <c:pt idx="37878">
                  <c:v>103.909923643155</c:v>
                </c:pt>
                <c:pt idx="37879">
                  <c:v>103.909923643155</c:v>
                </c:pt>
                <c:pt idx="37880">
                  <c:v>103.909923643155</c:v>
                </c:pt>
                <c:pt idx="37881">
                  <c:v>103.909923643155</c:v>
                </c:pt>
                <c:pt idx="37882">
                  <c:v>103.909923643155</c:v>
                </c:pt>
                <c:pt idx="37883">
                  <c:v>103.909923643155</c:v>
                </c:pt>
                <c:pt idx="37884">
                  <c:v>103.909923643155</c:v>
                </c:pt>
                <c:pt idx="37885">
                  <c:v>103.909923643155</c:v>
                </c:pt>
                <c:pt idx="37886">
                  <c:v>103.909923643155</c:v>
                </c:pt>
                <c:pt idx="37887">
                  <c:v>103.909923643155</c:v>
                </c:pt>
                <c:pt idx="37888">
                  <c:v>103.909923643155</c:v>
                </c:pt>
                <c:pt idx="37889">
                  <c:v>103.909923643155</c:v>
                </c:pt>
                <c:pt idx="37890">
                  <c:v>103.909923643155</c:v>
                </c:pt>
                <c:pt idx="37891">
                  <c:v>103.909923643155</c:v>
                </c:pt>
                <c:pt idx="37892">
                  <c:v>103.909923643155</c:v>
                </c:pt>
                <c:pt idx="37893">
                  <c:v>103.909923643155</c:v>
                </c:pt>
                <c:pt idx="37894">
                  <c:v>103.909923643155</c:v>
                </c:pt>
                <c:pt idx="37895">
                  <c:v>103.909923643155</c:v>
                </c:pt>
                <c:pt idx="37896">
                  <c:v>103.909923643155</c:v>
                </c:pt>
                <c:pt idx="37897">
                  <c:v>103.909923643155</c:v>
                </c:pt>
                <c:pt idx="37898">
                  <c:v>103.909923643155</c:v>
                </c:pt>
                <c:pt idx="37899">
                  <c:v>103.909923643155</c:v>
                </c:pt>
                <c:pt idx="37900">
                  <c:v>103.909923643155</c:v>
                </c:pt>
                <c:pt idx="37901">
                  <c:v>103.909923643155</c:v>
                </c:pt>
                <c:pt idx="37902">
                  <c:v>103.909923643155</c:v>
                </c:pt>
                <c:pt idx="37903">
                  <c:v>103.909923643155</c:v>
                </c:pt>
                <c:pt idx="37904">
                  <c:v>103.909923643155</c:v>
                </c:pt>
                <c:pt idx="37905">
                  <c:v>103.909923643155</c:v>
                </c:pt>
                <c:pt idx="37906">
                  <c:v>103.909923643155</c:v>
                </c:pt>
                <c:pt idx="37907">
                  <c:v>103.909923643155</c:v>
                </c:pt>
                <c:pt idx="37908">
                  <c:v>103.909923643155</c:v>
                </c:pt>
                <c:pt idx="37909">
                  <c:v>103.909923643155</c:v>
                </c:pt>
                <c:pt idx="37910">
                  <c:v>103.909923643155</c:v>
                </c:pt>
                <c:pt idx="37911">
                  <c:v>103.909923643155</c:v>
                </c:pt>
                <c:pt idx="37912">
                  <c:v>103.909923643155</c:v>
                </c:pt>
                <c:pt idx="37913">
                  <c:v>103.909923643155</c:v>
                </c:pt>
                <c:pt idx="37914">
                  <c:v>103.909923643155</c:v>
                </c:pt>
                <c:pt idx="37915">
                  <c:v>103.909923643155</c:v>
                </c:pt>
                <c:pt idx="37916">
                  <c:v>103.909923643155</c:v>
                </c:pt>
                <c:pt idx="37917">
                  <c:v>103.909923643155</c:v>
                </c:pt>
                <c:pt idx="37918">
                  <c:v>103.909923643155</c:v>
                </c:pt>
                <c:pt idx="37919">
                  <c:v>103.909923643155</c:v>
                </c:pt>
                <c:pt idx="37920">
                  <c:v>103.909923643155</c:v>
                </c:pt>
                <c:pt idx="37921">
                  <c:v>103.909923643155</c:v>
                </c:pt>
                <c:pt idx="37922">
                  <c:v>103.909923643155</c:v>
                </c:pt>
                <c:pt idx="37923">
                  <c:v>103.909923643155</c:v>
                </c:pt>
                <c:pt idx="37924">
                  <c:v>103.909923643155</c:v>
                </c:pt>
                <c:pt idx="37925">
                  <c:v>103.909923643155</c:v>
                </c:pt>
                <c:pt idx="37926">
                  <c:v>103.909923643155</c:v>
                </c:pt>
                <c:pt idx="37927">
                  <c:v>103.909923643155</c:v>
                </c:pt>
                <c:pt idx="37928">
                  <c:v>103.909923643155</c:v>
                </c:pt>
                <c:pt idx="37929">
                  <c:v>103.909923643155</c:v>
                </c:pt>
                <c:pt idx="37930">
                  <c:v>103.909923643155</c:v>
                </c:pt>
                <c:pt idx="37931">
                  <c:v>103.909923643155</c:v>
                </c:pt>
                <c:pt idx="37932">
                  <c:v>103.909923643155</c:v>
                </c:pt>
                <c:pt idx="37933">
                  <c:v>103.909923643155</c:v>
                </c:pt>
                <c:pt idx="37934">
                  <c:v>103.909923643155</c:v>
                </c:pt>
                <c:pt idx="37935">
                  <c:v>103.909923643155</c:v>
                </c:pt>
                <c:pt idx="37936">
                  <c:v>103.909923643155</c:v>
                </c:pt>
                <c:pt idx="37937">
                  <c:v>103.909923643155</c:v>
                </c:pt>
                <c:pt idx="37938">
                  <c:v>103.909923643155</c:v>
                </c:pt>
                <c:pt idx="37939">
                  <c:v>103.909923643155</c:v>
                </c:pt>
                <c:pt idx="37940">
                  <c:v>103.909923643155</c:v>
                </c:pt>
                <c:pt idx="37941">
                  <c:v>103.909923643155</c:v>
                </c:pt>
                <c:pt idx="37942">
                  <c:v>103.909923643155</c:v>
                </c:pt>
                <c:pt idx="37943">
                  <c:v>103.909923643155</c:v>
                </c:pt>
                <c:pt idx="37944">
                  <c:v>103.909923643155</c:v>
                </c:pt>
                <c:pt idx="37945">
                  <c:v>103.909923643155</c:v>
                </c:pt>
                <c:pt idx="37946">
                  <c:v>103.909923643155</c:v>
                </c:pt>
                <c:pt idx="37947">
                  <c:v>103.909923643155</c:v>
                </c:pt>
                <c:pt idx="37948">
                  <c:v>103.909923643155</c:v>
                </c:pt>
                <c:pt idx="37949">
                  <c:v>103.909923643155</c:v>
                </c:pt>
                <c:pt idx="37950">
                  <c:v>103.909923643155</c:v>
                </c:pt>
                <c:pt idx="37951">
                  <c:v>103.909923643155</c:v>
                </c:pt>
                <c:pt idx="37952">
                  <c:v>103.909923643155</c:v>
                </c:pt>
                <c:pt idx="37953">
                  <c:v>103.909923643155</c:v>
                </c:pt>
                <c:pt idx="37954">
                  <c:v>103.909923643155</c:v>
                </c:pt>
                <c:pt idx="37955">
                  <c:v>103.909923643155</c:v>
                </c:pt>
                <c:pt idx="37956">
                  <c:v>103.909923643155</c:v>
                </c:pt>
                <c:pt idx="37957">
                  <c:v>103.909923643155</c:v>
                </c:pt>
                <c:pt idx="37958">
                  <c:v>103.909923643155</c:v>
                </c:pt>
                <c:pt idx="37959">
                  <c:v>103.909923643155</c:v>
                </c:pt>
                <c:pt idx="37960">
                  <c:v>103.909923643155</c:v>
                </c:pt>
                <c:pt idx="37961">
                  <c:v>103.909923643155</c:v>
                </c:pt>
                <c:pt idx="37962">
                  <c:v>103.909923643155</c:v>
                </c:pt>
                <c:pt idx="37963">
                  <c:v>103.909923643155</c:v>
                </c:pt>
                <c:pt idx="37964">
                  <c:v>103.909923643155</c:v>
                </c:pt>
                <c:pt idx="37965">
                  <c:v>103.909923643155</c:v>
                </c:pt>
                <c:pt idx="37966">
                  <c:v>103.909923643155</c:v>
                </c:pt>
                <c:pt idx="37967">
                  <c:v>103.909923643155</c:v>
                </c:pt>
                <c:pt idx="37968">
                  <c:v>103.909923643155</c:v>
                </c:pt>
                <c:pt idx="37969">
                  <c:v>103.909923643155</c:v>
                </c:pt>
                <c:pt idx="37970">
                  <c:v>103.909923643155</c:v>
                </c:pt>
                <c:pt idx="37971">
                  <c:v>103.909923643155</c:v>
                </c:pt>
                <c:pt idx="37972">
                  <c:v>103.909923643155</c:v>
                </c:pt>
                <c:pt idx="37973">
                  <c:v>103.909923643155</c:v>
                </c:pt>
                <c:pt idx="37974">
                  <c:v>103.909923643155</c:v>
                </c:pt>
                <c:pt idx="37975">
                  <c:v>103.909923643155</c:v>
                </c:pt>
                <c:pt idx="37976">
                  <c:v>103.909923643155</c:v>
                </c:pt>
                <c:pt idx="37977">
                  <c:v>103.909923643155</c:v>
                </c:pt>
                <c:pt idx="37978">
                  <c:v>103.909923643155</c:v>
                </c:pt>
                <c:pt idx="37979">
                  <c:v>103.909923643155</c:v>
                </c:pt>
                <c:pt idx="37980">
                  <c:v>103.909923643155</c:v>
                </c:pt>
                <c:pt idx="37981">
                  <c:v>103.909923643155</c:v>
                </c:pt>
                <c:pt idx="37982">
                  <c:v>103.909923643155</c:v>
                </c:pt>
                <c:pt idx="37983">
                  <c:v>103.909923643155</c:v>
                </c:pt>
                <c:pt idx="37984">
                  <c:v>103.909923643155</c:v>
                </c:pt>
                <c:pt idx="37985">
                  <c:v>103.909923643155</c:v>
                </c:pt>
                <c:pt idx="37986">
                  <c:v>103.909923643155</c:v>
                </c:pt>
                <c:pt idx="37987">
                  <c:v>103.909923643155</c:v>
                </c:pt>
                <c:pt idx="37988">
                  <c:v>103.909923643155</c:v>
                </c:pt>
                <c:pt idx="37989">
                  <c:v>103.909923643155</c:v>
                </c:pt>
                <c:pt idx="37990">
                  <c:v>103.909923643155</c:v>
                </c:pt>
                <c:pt idx="37991">
                  <c:v>103.909923643155</c:v>
                </c:pt>
                <c:pt idx="37992">
                  <c:v>103.909923643155</c:v>
                </c:pt>
                <c:pt idx="37993">
                  <c:v>103.909923643155</c:v>
                </c:pt>
                <c:pt idx="37994">
                  <c:v>103.909923643155</c:v>
                </c:pt>
                <c:pt idx="37995">
                  <c:v>103.909923643155</c:v>
                </c:pt>
                <c:pt idx="37996">
                  <c:v>103.909923643155</c:v>
                </c:pt>
                <c:pt idx="37997">
                  <c:v>103.909923643155</c:v>
                </c:pt>
                <c:pt idx="37998">
                  <c:v>103.909923643155</c:v>
                </c:pt>
                <c:pt idx="37999">
                  <c:v>103.909923643155</c:v>
                </c:pt>
                <c:pt idx="38000">
                  <c:v>103.909923643155</c:v>
                </c:pt>
                <c:pt idx="38001">
                  <c:v>103.909923643155</c:v>
                </c:pt>
                <c:pt idx="38002">
                  <c:v>103.909923643155</c:v>
                </c:pt>
                <c:pt idx="38003">
                  <c:v>103.909923643155</c:v>
                </c:pt>
                <c:pt idx="38004">
                  <c:v>103.909923643155</c:v>
                </c:pt>
                <c:pt idx="38005">
                  <c:v>103.909923643155</c:v>
                </c:pt>
                <c:pt idx="38006">
                  <c:v>103.909923643155</c:v>
                </c:pt>
                <c:pt idx="38007">
                  <c:v>103.909923643155</c:v>
                </c:pt>
                <c:pt idx="38008">
                  <c:v>103.909923643155</c:v>
                </c:pt>
                <c:pt idx="38009">
                  <c:v>103.909923643155</c:v>
                </c:pt>
                <c:pt idx="38010">
                  <c:v>103.909923643155</c:v>
                </c:pt>
                <c:pt idx="38011">
                  <c:v>103.909923643155</c:v>
                </c:pt>
                <c:pt idx="38012">
                  <c:v>103.909923643155</c:v>
                </c:pt>
                <c:pt idx="38013">
                  <c:v>103.909923643155</c:v>
                </c:pt>
                <c:pt idx="38014">
                  <c:v>103.909923643155</c:v>
                </c:pt>
                <c:pt idx="38015">
                  <c:v>103.909923643155</c:v>
                </c:pt>
                <c:pt idx="38016">
                  <c:v>103.909923643155</c:v>
                </c:pt>
                <c:pt idx="38017">
                  <c:v>103.909923643155</c:v>
                </c:pt>
                <c:pt idx="38018">
                  <c:v>103.909923643155</c:v>
                </c:pt>
                <c:pt idx="38019">
                  <c:v>103.909923643155</c:v>
                </c:pt>
                <c:pt idx="38020">
                  <c:v>103.909923643155</c:v>
                </c:pt>
                <c:pt idx="38021">
                  <c:v>103.909923643155</c:v>
                </c:pt>
                <c:pt idx="38022">
                  <c:v>103.909923643155</c:v>
                </c:pt>
                <c:pt idx="38023">
                  <c:v>103.909923643155</c:v>
                </c:pt>
                <c:pt idx="38024">
                  <c:v>103.909923643155</c:v>
                </c:pt>
                <c:pt idx="38025">
                  <c:v>103.909923643155</c:v>
                </c:pt>
                <c:pt idx="38026">
                  <c:v>103.909923643155</c:v>
                </c:pt>
                <c:pt idx="38027">
                  <c:v>103.909923643155</c:v>
                </c:pt>
                <c:pt idx="38028">
                  <c:v>103.909923643155</c:v>
                </c:pt>
                <c:pt idx="38029">
                  <c:v>103.909923643155</c:v>
                </c:pt>
                <c:pt idx="38030">
                  <c:v>103.909923643155</c:v>
                </c:pt>
                <c:pt idx="38031">
                  <c:v>103.909923643155</c:v>
                </c:pt>
                <c:pt idx="38032">
                  <c:v>103.909923643155</c:v>
                </c:pt>
                <c:pt idx="38033">
                  <c:v>103.909923643155</c:v>
                </c:pt>
                <c:pt idx="38034">
                  <c:v>103.909923643155</c:v>
                </c:pt>
                <c:pt idx="38035">
                  <c:v>103.909923643155</c:v>
                </c:pt>
                <c:pt idx="38036">
                  <c:v>103.909923643155</c:v>
                </c:pt>
                <c:pt idx="38037">
                  <c:v>103.909923643155</c:v>
                </c:pt>
                <c:pt idx="38038">
                  <c:v>103.909923643155</c:v>
                </c:pt>
                <c:pt idx="38039">
                  <c:v>103.909923643155</c:v>
                </c:pt>
                <c:pt idx="38040">
                  <c:v>103.909923643155</c:v>
                </c:pt>
                <c:pt idx="38041">
                  <c:v>103.909923643155</c:v>
                </c:pt>
                <c:pt idx="38042">
                  <c:v>103.909923643155</c:v>
                </c:pt>
                <c:pt idx="38043">
                  <c:v>103.909923643155</c:v>
                </c:pt>
                <c:pt idx="38044">
                  <c:v>103.909923643155</c:v>
                </c:pt>
                <c:pt idx="38045">
                  <c:v>103.909923643155</c:v>
                </c:pt>
                <c:pt idx="38046">
                  <c:v>103.909923643155</c:v>
                </c:pt>
                <c:pt idx="38047">
                  <c:v>103.909923643155</c:v>
                </c:pt>
                <c:pt idx="38048">
                  <c:v>103.909923643155</c:v>
                </c:pt>
                <c:pt idx="38049">
                  <c:v>103.909923643155</c:v>
                </c:pt>
                <c:pt idx="38050">
                  <c:v>103.909923643155</c:v>
                </c:pt>
                <c:pt idx="38051">
                  <c:v>103.909923643155</c:v>
                </c:pt>
                <c:pt idx="38052">
                  <c:v>103.909923643155</c:v>
                </c:pt>
                <c:pt idx="38053">
                  <c:v>103.909923643155</c:v>
                </c:pt>
                <c:pt idx="38054">
                  <c:v>103.909923643155</c:v>
                </c:pt>
                <c:pt idx="38055">
                  <c:v>103.909923643155</c:v>
                </c:pt>
                <c:pt idx="38056">
                  <c:v>103.909923643155</c:v>
                </c:pt>
                <c:pt idx="38057">
                  <c:v>103.909923643155</c:v>
                </c:pt>
                <c:pt idx="38058">
                  <c:v>103.909923643155</c:v>
                </c:pt>
                <c:pt idx="38059">
                  <c:v>103.909923643155</c:v>
                </c:pt>
                <c:pt idx="38060">
                  <c:v>103.909923643155</c:v>
                </c:pt>
                <c:pt idx="38061">
                  <c:v>103.909923643155</c:v>
                </c:pt>
                <c:pt idx="38062">
                  <c:v>103.909923643155</c:v>
                </c:pt>
                <c:pt idx="38063">
                  <c:v>103.909923643155</c:v>
                </c:pt>
                <c:pt idx="38064">
                  <c:v>103.909923643155</c:v>
                </c:pt>
                <c:pt idx="38065">
                  <c:v>103.909923643155</c:v>
                </c:pt>
                <c:pt idx="38066">
                  <c:v>103.909923643155</c:v>
                </c:pt>
                <c:pt idx="38067">
                  <c:v>103.909923643155</c:v>
                </c:pt>
                <c:pt idx="38068">
                  <c:v>103.909923643155</c:v>
                </c:pt>
                <c:pt idx="38069">
                  <c:v>103.909923643155</c:v>
                </c:pt>
                <c:pt idx="38070">
                  <c:v>103.909923643155</c:v>
                </c:pt>
                <c:pt idx="38071">
                  <c:v>103.909923643155</c:v>
                </c:pt>
                <c:pt idx="38072">
                  <c:v>103.909923643155</c:v>
                </c:pt>
                <c:pt idx="38073">
                  <c:v>103.909923643155</c:v>
                </c:pt>
                <c:pt idx="38074">
                  <c:v>103.909923643155</c:v>
                </c:pt>
                <c:pt idx="38075">
                  <c:v>103.909923643155</c:v>
                </c:pt>
                <c:pt idx="38076">
                  <c:v>103.909923643155</c:v>
                </c:pt>
                <c:pt idx="38077">
                  <c:v>103.909923643155</c:v>
                </c:pt>
                <c:pt idx="38078">
                  <c:v>103.909923643155</c:v>
                </c:pt>
                <c:pt idx="38079">
                  <c:v>103.909923643155</c:v>
                </c:pt>
                <c:pt idx="38080">
                  <c:v>103.909923643155</c:v>
                </c:pt>
                <c:pt idx="38081">
                  <c:v>103.909923643155</c:v>
                </c:pt>
                <c:pt idx="38082">
                  <c:v>103.909923643155</c:v>
                </c:pt>
                <c:pt idx="38083">
                  <c:v>103.909923643155</c:v>
                </c:pt>
                <c:pt idx="38084">
                  <c:v>103.909923643155</c:v>
                </c:pt>
                <c:pt idx="38085">
                  <c:v>103.909923643155</c:v>
                </c:pt>
                <c:pt idx="38086">
                  <c:v>103.909923643155</c:v>
                </c:pt>
                <c:pt idx="38087">
                  <c:v>103.909923643155</c:v>
                </c:pt>
                <c:pt idx="38088">
                  <c:v>103.909923643155</c:v>
                </c:pt>
                <c:pt idx="38089">
                  <c:v>103.909923643155</c:v>
                </c:pt>
                <c:pt idx="38090">
                  <c:v>103.909923643155</c:v>
                </c:pt>
                <c:pt idx="38091">
                  <c:v>103.909923643155</c:v>
                </c:pt>
                <c:pt idx="38092">
                  <c:v>103.909923643155</c:v>
                </c:pt>
                <c:pt idx="38093">
                  <c:v>103.909923643155</c:v>
                </c:pt>
                <c:pt idx="38094">
                  <c:v>103.909923643155</c:v>
                </c:pt>
                <c:pt idx="38095">
                  <c:v>103.909923643155</c:v>
                </c:pt>
                <c:pt idx="38096">
                  <c:v>103.909923643155</c:v>
                </c:pt>
                <c:pt idx="38097">
                  <c:v>103.909923643155</c:v>
                </c:pt>
                <c:pt idx="38098">
                  <c:v>103.909923643155</c:v>
                </c:pt>
                <c:pt idx="38099">
                  <c:v>103.909923643155</c:v>
                </c:pt>
                <c:pt idx="38100">
                  <c:v>103.909923643155</c:v>
                </c:pt>
                <c:pt idx="38101">
                  <c:v>103.909923643155</c:v>
                </c:pt>
                <c:pt idx="38102">
                  <c:v>103.909923643155</c:v>
                </c:pt>
                <c:pt idx="38103">
                  <c:v>103.909923643155</c:v>
                </c:pt>
                <c:pt idx="38104">
                  <c:v>103.909923643155</c:v>
                </c:pt>
                <c:pt idx="38105">
                  <c:v>103.909923643155</c:v>
                </c:pt>
                <c:pt idx="38106">
                  <c:v>103.909923643155</c:v>
                </c:pt>
                <c:pt idx="38107">
                  <c:v>103.909923643155</c:v>
                </c:pt>
                <c:pt idx="38108">
                  <c:v>103.909923643155</c:v>
                </c:pt>
                <c:pt idx="38109">
                  <c:v>103.909923643155</c:v>
                </c:pt>
                <c:pt idx="38110">
                  <c:v>103.909923643155</c:v>
                </c:pt>
                <c:pt idx="38111">
                  <c:v>103.909923643155</c:v>
                </c:pt>
                <c:pt idx="38112">
                  <c:v>103.909923643155</c:v>
                </c:pt>
                <c:pt idx="38113">
                  <c:v>103.909923643155</c:v>
                </c:pt>
                <c:pt idx="38114">
                  <c:v>103.909923643155</c:v>
                </c:pt>
                <c:pt idx="38115">
                  <c:v>103.909923643155</c:v>
                </c:pt>
                <c:pt idx="38116">
                  <c:v>103.909923643155</c:v>
                </c:pt>
                <c:pt idx="38117">
                  <c:v>103.909923643155</c:v>
                </c:pt>
                <c:pt idx="38118">
                  <c:v>103.909923643155</c:v>
                </c:pt>
                <c:pt idx="38119">
                  <c:v>103.909923643155</c:v>
                </c:pt>
                <c:pt idx="38120">
                  <c:v>103.909923643155</c:v>
                </c:pt>
                <c:pt idx="38121">
                  <c:v>103.909923643155</c:v>
                </c:pt>
                <c:pt idx="38122">
                  <c:v>103.909923643155</c:v>
                </c:pt>
                <c:pt idx="38123">
                  <c:v>103.909923643155</c:v>
                </c:pt>
                <c:pt idx="38124">
                  <c:v>103.909923643155</c:v>
                </c:pt>
                <c:pt idx="38125">
                  <c:v>103.909923643155</c:v>
                </c:pt>
                <c:pt idx="38126">
                  <c:v>103.909923643155</c:v>
                </c:pt>
                <c:pt idx="38127">
                  <c:v>103.909923643155</c:v>
                </c:pt>
                <c:pt idx="38128">
                  <c:v>103.909923643155</c:v>
                </c:pt>
                <c:pt idx="38129">
                  <c:v>103.909923643155</c:v>
                </c:pt>
                <c:pt idx="38130">
                  <c:v>103.909923643155</c:v>
                </c:pt>
                <c:pt idx="38131">
                  <c:v>103.909923643155</c:v>
                </c:pt>
                <c:pt idx="38132">
                  <c:v>103.909923643155</c:v>
                </c:pt>
                <c:pt idx="38133">
                  <c:v>103.909923643155</c:v>
                </c:pt>
                <c:pt idx="38134">
                  <c:v>103.909923643155</c:v>
                </c:pt>
                <c:pt idx="38135">
                  <c:v>103.909923643155</c:v>
                </c:pt>
                <c:pt idx="38136">
                  <c:v>103.909923643155</c:v>
                </c:pt>
                <c:pt idx="38137">
                  <c:v>103.909923643155</c:v>
                </c:pt>
                <c:pt idx="38138">
                  <c:v>103.909923643155</c:v>
                </c:pt>
                <c:pt idx="38139">
                  <c:v>103.909923643155</c:v>
                </c:pt>
                <c:pt idx="38140">
                  <c:v>103.909923643155</c:v>
                </c:pt>
                <c:pt idx="38141">
                  <c:v>103.909923643155</c:v>
                </c:pt>
                <c:pt idx="38142">
                  <c:v>103.909923643155</c:v>
                </c:pt>
                <c:pt idx="38143">
                  <c:v>103.909923643155</c:v>
                </c:pt>
                <c:pt idx="38144">
                  <c:v>103.909923643155</c:v>
                </c:pt>
                <c:pt idx="38145">
                  <c:v>103.909923643155</c:v>
                </c:pt>
                <c:pt idx="38146">
                  <c:v>103.909923643155</c:v>
                </c:pt>
                <c:pt idx="38147">
                  <c:v>103.909923643155</c:v>
                </c:pt>
                <c:pt idx="38148">
                  <c:v>103.909923643155</c:v>
                </c:pt>
                <c:pt idx="38149">
                  <c:v>103.909923643155</c:v>
                </c:pt>
                <c:pt idx="38150">
                  <c:v>103.909923643155</c:v>
                </c:pt>
                <c:pt idx="38151">
                  <c:v>103.909923643155</c:v>
                </c:pt>
                <c:pt idx="38152">
                  <c:v>103.909923643155</c:v>
                </c:pt>
                <c:pt idx="38153">
                  <c:v>103.909923643155</c:v>
                </c:pt>
                <c:pt idx="38154">
                  <c:v>103.909923643155</c:v>
                </c:pt>
                <c:pt idx="38155">
                  <c:v>103.909923643155</c:v>
                </c:pt>
                <c:pt idx="38156">
                  <c:v>103.909923643155</c:v>
                </c:pt>
                <c:pt idx="38157">
                  <c:v>103.909923643155</c:v>
                </c:pt>
                <c:pt idx="38158">
                  <c:v>103.909923643155</c:v>
                </c:pt>
                <c:pt idx="38159">
                  <c:v>103.909923643155</c:v>
                </c:pt>
                <c:pt idx="38160">
                  <c:v>103.909923643155</c:v>
                </c:pt>
                <c:pt idx="38161">
                  <c:v>103.909923643155</c:v>
                </c:pt>
                <c:pt idx="38162">
                  <c:v>103.909923643155</c:v>
                </c:pt>
                <c:pt idx="38163">
                  <c:v>103.909923643155</c:v>
                </c:pt>
                <c:pt idx="38164">
                  <c:v>103.909923643155</c:v>
                </c:pt>
                <c:pt idx="38165">
                  <c:v>103.909923643155</c:v>
                </c:pt>
                <c:pt idx="38166">
                  <c:v>103.909923643155</c:v>
                </c:pt>
                <c:pt idx="38167">
                  <c:v>103.909923643155</c:v>
                </c:pt>
                <c:pt idx="38168">
                  <c:v>103.909923643155</c:v>
                </c:pt>
                <c:pt idx="38169">
                  <c:v>103.909923643155</c:v>
                </c:pt>
                <c:pt idx="38170">
                  <c:v>103.909923643155</c:v>
                </c:pt>
                <c:pt idx="38171">
                  <c:v>103.909923643155</c:v>
                </c:pt>
                <c:pt idx="38172">
                  <c:v>103.909923643155</c:v>
                </c:pt>
                <c:pt idx="38173">
                  <c:v>103.909923643155</c:v>
                </c:pt>
                <c:pt idx="38174">
                  <c:v>103.909923643155</c:v>
                </c:pt>
                <c:pt idx="38175">
                  <c:v>103.909923643155</c:v>
                </c:pt>
                <c:pt idx="38176">
                  <c:v>103.909923643155</c:v>
                </c:pt>
                <c:pt idx="38177">
                  <c:v>103.909923643155</c:v>
                </c:pt>
                <c:pt idx="38178">
                  <c:v>103.909923643155</c:v>
                </c:pt>
                <c:pt idx="38179">
                  <c:v>103.909923643155</c:v>
                </c:pt>
                <c:pt idx="38180">
                  <c:v>103.909923643155</c:v>
                </c:pt>
                <c:pt idx="38181">
                  <c:v>103.909923643155</c:v>
                </c:pt>
                <c:pt idx="38182">
                  <c:v>103.909923643155</c:v>
                </c:pt>
                <c:pt idx="38183">
                  <c:v>103.909923643155</c:v>
                </c:pt>
                <c:pt idx="38184">
                  <c:v>103.909923643155</c:v>
                </c:pt>
                <c:pt idx="38185">
                  <c:v>103.909923643155</c:v>
                </c:pt>
                <c:pt idx="38186">
                  <c:v>103.909923643155</c:v>
                </c:pt>
                <c:pt idx="38187">
                  <c:v>103.909923643155</c:v>
                </c:pt>
                <c:pt idx="38188">
                  <c:v>103.909923643155</c:v>
                </c:pt>
                <c:pt idx="38189">
                  <c:v>103.909923643155</c:v>
                </c:pt>
                <c:pt idx="38190">
                  <c:v>103.909923643155</c:v>
                </c:pt>
                <c:pt idx="38191">
                  <c:v>103.909923643155</c:v>
                </c:pt>
                <c:pt idx="38192">
                  <c:v>103.909923643155</c:v>
                </c:pt>
                <c:pt idx="38193">
                  <c:v>103.909923643155</c:v>
                </c:pt>
                <c:pt idx="38194">
                  <c:v>103.909923643155</c:v>
                </c:pt>
                <c:pt idx="38195">
                  <c:v>103.909923643155</c:v>
                </c:pt>
                <c:pt idx="38196">
                  <c:v>103.909923643155</c:v>
                </c:pt>
                <c:pt idx="38197">
                  <c:v>103.909923643155</c:v>
                </c:pt>
                <c:pt idx="38198">
                  <c:v>103.909923643155</c:v>
                </c:pt>
                <c:pt idx="38199">
                  <c:v>103.909923643155</c:v>
                </c:pt>
                <c:pt idx="38200">
                  <c:v>103.909923643155</c:v>
                </c:pt>
                <c:pt idx="38201">
                  <c:v>103.909923643155</c:v>
                </c:pt>
                <c:pt idx="38202">
                  <c:v>103.909923643155</c:v>
                </c:pt>
                <c:pt idx="38203">
                  <c:v>103.909923643155</c:v>
                </c:pt>
                <c:pt idx="38204">
                  <c:v>103.909923643155</c:v>
                </c:pt>
                <c:pt idx="38205">
                  <c:v>103.909923643155</c:v>
                </c:pt>
                <c:pt idx="38206">
                  <c:v>103.909923643155</c:v>
                </c:pt>
                <c:pt idx="38207">
                  <c:v>103.909923643155</c:v>
                </c:pt>
                <c:pt idx="38208">
                  <c:v>103.909923643155</c:v>
                </c:pt>
                <c:pt idx="38209">
                  <c:v>103.909923643155</c:v>
                </c:pt>
                <c:pt idx="38210">
                  <c:v>103.909923643155</c:v>
                </c:pt>
                <c:pt idx="38211">
                  <c:v>103.909923643155</c:v>
                </c:pt>
                <c:pt idx="38212">
                  <c:v>103.909923643155</c:v>
                </c:pt>
                <c:pt idx="38213">
                  <c:v>103.909923643155</c:v>
                </c:pt>
                <c:pt idx="38214">
                  <c:v>103.909923643155</c:v>
                </c:pt>
                <c:pt idx="38215">
                  <c:v>103.909923643155</c:v>
                </c:pt>
                <c:pt idx="38216">
                  <c:v>103.909923643155</c:v>
                </c:pt>
                <c:pt idx="38217">
                  <c:v>103.909923643155</c:v>
                </c:pt>
                <c:pt idx="38218">
                  <c:v>103.909923643155</c:v>
                </c:pt>
                <c:pt idx="38219">
                  <c:v>103.909923643155</c:v>
                </c:pt>
                <c:pt idx="38220">
                  <c:v>103.909923643155</c:v>
                </c:pt>
                <c:pt idx="38221">
                  <c:v>103.909923643155</c:v>
                </c:pt>
                <c:pt idx="38222">
                  <c:v>103.909923643155</c:v>
                </c:pt>
                <c:pt idx="38223">
                  <c:v>103.909923643155</c:v>
                </c:pt>
                <c:pt idx="38224">
                  <c:v>103.909923643155</c:v>
                </c:pt>
                <c:pt idx="38225">
                  <c:v>103.909923643155</c:v>
                </c:pt>
                <c:pt idx="38226">
                  <c:v>103.909923643155</c:v>
                </c:pt>
                <c:pt idx="38227">
                  <c:v>103.909923643155</c:v>
                </c:pt>
                <c:pt idx="38228">
                  <c:v>103.909923643155</c:v>
                </c:pt>
                <c:pt idx="38229">
                  <c:v>103.909923643155</c:v>
                </c:pt>
                <c:pt idx="38230">
                  <c:v>103.909923643155</c:v>
                </c:pt>
                <c:pt idx="38231">
                  <c:v>103.909923643155</c:v>
                </c:pt>
                <c:pt idx="38232">
                  <c:v>103.909923643155</c:v>
                </c:pt>
                <c:pt idx="38233">
                  <c:v>103.909923643155</c:v>
                </c:pt>
                <c:pt idx="38234">
                  <c:v>103.909923643155</c:v>
                </c:pt>
                <c:pt idx="38235">
                  <c:v>103.909923643155</c:v>
                </c:pt>
                <c:pt idx="38236">
                  <c:v>103.909923643155</c:v>
                </c:pt>
                <c:pt idx="38237">
                  <c:v>103.909923643155</c:v>
                </c:pt>
                <c:pt idx="38238">
                  <c:v>103.909923643155</c:v>
                </c:pt>
                <c:pt idx="38239">
                  <c:v>103.909923643155</c:v>
                </c:pt>
                <c:pt idx="38240">
                  <c:v>103.909923643155</c:v>
                </c:pt>
                <c:pt idx="38241">
                  <c:v>103.909923643155</c:v>
                </c:pt>
                <c:pt idx="38242">
                  <c:v>103.909923643155</c:v>
                </c:pt>
                <c:pt idx="38243">
                  <c:v>103.909923643155</c:v>
                </c:pt>
                <c:pt idx="38244">
                  <c:v>103.909923643155</c:v>
                </c:pt>
                <c:pt idx="38245">
                  <c:v>103.909923643155</c:v>
                </c:pt>
                <c:pt idx="38246">
                  <c:v>103.909923643155</c:v>
                </c:pt>
                <c:pt idx="38247">
                  <c:v>103.909923643155</c:v>
                </c:pt>
                <c:pt idx="38248">
                  <c:v>103.909923643155</c:v>
                </c:pt>
                <c:pt idx="38249">
                  <c:v>103.909923643155</c:v>
                </c:pt>
                <c:pt idx="38250">
                  <c:v>103.909923643155</c:v>
                </c:pt>
                <c:pt idx="38251">
                  <c:v>103.909923643155</c:v>
                </c:pt>
                <c:pt idx="38252">
                  <c:v>103.909923643155</c:v>
                </c:pt>
                <c:pt idx="38253">
                  <c:v>103.909923643155</c:v>
                </c:pt>
                <c:pt idx="38254">
                  <c:v>103.909923643155</c:v>
                </c:pt>
                <c:pt idx="38255">
                  <c:v>103.909923643155</c:v>
                </c:pt>
                <c:pt idx="38256">
                  <c:v>103.909923643155</c:v>
                </c:pt>
                <c:pt idx="38257">
                  <c:v>103.909923643155</c:v>
                </c:pt>
                <c:pt idx="38258">
                  <c:v>103.909923643155</c:v>
                </c:pt>
                <c:pt idx="38259">
                  <c:v>103.909923643155</c:v>
                </c:pt>
                <c:pt idx="38260">
                  <c:v>103.909923643155</c:v>
                </c:pt>
                <c:pt idx="38261">
                  <c:v>103.909923643155</c:v>
                </c:pt>
                <c:pt idx="38262">
                  <c:v>103.909923643155</c:v>
                </c:pt>
                <c:pt idx="38263">
                  <c:v>103.909923643155</c:v>
                </c:pt>
                <c:pt idx="38264">
                  <c:v>103.909923643155</c:v>
                </c:pt>
                <c:pt idx="38265">
                  <c:v>103.909923643155</c:v>
                </c:pt>
                <c:pt idx="38266">
                  <c:v>103.909923643155</c:v>
                </c:pt>
                <c:pt idx="38267">
                  <c:v>103.909923643155</c:v>
                </c:pt>
                <c:pt idx="38268">
                  <c:v>103.909923643155</c:v>
                </c:pt>
                <c:pt idx="38269">
                  <c:v>103.909923643155</c:v>
                </c:pt>
                <c:pt idx="38270">
                  <c:v>103.909923643155</c:v>
                </c:pt>
                <c:pt idx="38271">
                  <c:v>103.909923643155</c:v>
                </c:pt>
                <c:pt idx="38272">
                  <c:v>103.909923643155</c:v>
                </c:pt>
                <c:pt idx="38273">
                  <c:v>103.909923643155</c:v>
                </c:pt>
                <c:pt idx="38274">
                  <c:v>103.909923643155</c:v>
                </c:pt>
                <c:pt idx="38275">
                  <c:v>103.909923643155</c:v>
                </c:pt>
                <c:pt idx="38276">
                  <c:v>103.909923643155</c:v>
                </c:pt>
                <c:pt idx="38277">
                  <c:v>103.909923643155</c:v>
                </c:pt>
                <c:pt idx="38278">
                  <c:v>103.909923643155</c:v>
                </c:pt>
                <c:pt idx="38279">
                  <c:v>103.909923643155</c:v>
                </c:pt>
                <c:pt idx="38280">
                  <c:v>103.909923643155</c:v>
                </c:pt>
                <c:pt idx="38281">
                  <c:v>103.909923643155</c:v>
                </c:pt>
                <c:pt idx="38282">
                  <c:v>103.909923643155</c:v>
                </c:pt>
                <c:pt idx="38283">
                  <c:v>103.909923643155</c:v>
                </c:pt>
                <c:pt idx="38284">
                  <c:v>103.909923643155</c:v>
                </c:pt>
                <c:pt idx="38285">
                  <c:v>103.909923643155</c:v>
                </c:pt>
                <c:pt idx="38286">
                  <c:v>103.909923643155</c:v>
                </c:pt>
                <c:pt idx="38287">
                  <c:v>103.909923643155</c:v>
                </c:pt>
                <c:pt idx="38288">
                  <c:v>103.909923643155</c:v>
                </c:pt>
                <c:pt idx="38289">
                  <c:v>103.909923643155</c:v>
                </c:pt>
                <c:pt idx="38290">
                  <c:v>103.909923643155</c:v>
                </c:pt>
                <c:pt idx="38291">
                  <c:v>103.909923643155</c:v>
                </c:pt>
                <c:pt idx="38292">
                  <c:v>103.909923643155</c:v>
                </c:pt>
                <c:pt idx="38293">
                  <c:v>103.909923643155</c:v>
                </c:pt>
                <c:pt idx="38294">
                  <c:v>103.909923643155</c:v>
                </c:pt>
                <c:pt idx="38295">
                  <c:v>103.909923643155</c:v>
                </c:pt>
                <c:pt idx="38296">
                  <c:v>103.909923643155</c:v>
                </c:pt>
                <c:pt idx="38297">
                  <c:v>103.909923643155</c:v>
                </c:pt>
                <c:pt idx="38298">
                  <c:v>103.909923643155</c:v>
                </c:pt>
                <c:pt idx="38299">
                  <c:v>103.909923643155</c:v>
                </c:pt>
                <c:pt idx="38300">
                  <c:v>103.909923643155</c:v>
                </c:pt>
                <c:pt idx="38301">
                  <c:v>103.909923643155</c:v>
                </c:pt>
                <c:pt idx="38302">
                  <c:v>103.909923643155</c:v>
                </c:pt>
                <c:pt idx="38303">
                  <c:v>103.909923643155</c:v>
                </c:pt>
                <c:pt idx="38304">
                  <c:v>103.909923643155</c:v>
                </c:pt>
                <c:pt idx="38305">
                  <c:v>103.909923643155</c:v>
                </c:pt>
                <c:pt idx="38306">
                  <c:v>103.909923643155</c:v>
                </c:pt>
                <c:pt idx="38307">
                  <c:v>103.909923643155</c:v>
                </c:pt>
                <c:pt idx="38308">
                  <c:v>103.909923643155</c:v>
                </c:pt>
                <c:pt idx="38309">
                  <c:v>103.909923643155</c:v>
                </c:pt>
                <c:pt idx="38310">
                  <c:v>103.909923643155</c:v>
                </c:pt>
                <c:pt idx="38311">
                  <c:v>103.909923643155</c:v>
                </c:pt>
                <c:pt idx="38312">
                  <c:v>103.909923643155</c:v>
                </c:pt>
                <c:pt idx="38313">
                  <c:v>103.909923643155</c:v>
                </c:pt>
                <c:pt idx="38314">
                  <c:v>103.909923643155</c:v>
                </c:pt>
                <c:pt idx="38315">
                  <c:v>103.909923643155</c:v>
                </c:pt>
                <c:pt idx="38316">
                  <c:v>103.909923643155</c:v>
                </c:pt>
                <c:pt idx="38317">
                  <c:v>103.909923643155</c:v>
                </c:pt>
                <c:pt idx="38318">
                  <c:v>103.909923643155</c:v>
                </c:pt>
                <c:pt idx="38319">
                  <c:v>103.909923643155</c:v>
                </c:pt>
                <c:pt idx="38320">
                  <c:v>103.909923643155</c:v>
                </c:pt>
                <c:pt idx="38321">
                  <c:v>103.909923643155</c:v>
                </c:pt>
                <c:pt idx="38322">
                  <c:v>103.909923643155</c:v>
                </c:pt>
                <c:pt idx="38323">
                  <c:v>103.909923643155</c:v>
                </c:pt>
                <c:pt idx="38324">
                  <c:v>103.909923643155</c:v>
                </c:pt>
                <c:pt idx="38325">
                  <c:v>103.909923643155</c:v>
                </c:pt>
                <c:pt idx="38326">
                  <c:v>103.909923643155</c:v>
                </c:pt>
                <c:pt idx="38327">
                  <c:v>103.909923643155</c:v>
                </c:pt>
                <c:pt idx="38328">
                  <c:v>103.909923643155</c:v>
                </c:pt>
                <c:pt idx="38329">
                  <c:v>103.909923643155</c:v>
                </c:pt>
                <c:pt idx="38330">
                  <c:v>103.909923643155</c:v>
                </c:pt>
                <c:pt idx="38331">
                  <c:v>103.909923643155</c:v>
                </c:pt>
                <c:pt idx="38332">
                  <c:v>103.909923643155</c:v>
                </c:pt>
                <c:pt idx="38333">
                  <c:v>103.909923643155</c:v>
                </c:pt>
                <c:pt idx="38334">
                  <c:v>103.909923643155</c:v>
                </c:pt>
                <c:pt idx="38335">
                  <c:v>103.909923643155</c:v>
                </c:pt>
                <c:pt idx="38336">
                  <c:v>103.909923643155</c:v>
                </c:pt>
                <c:pt idx="38337">
                  <c:v>103.909923643155</c:v>
                </c:pt>
                <c:pt idx="38338">
                  <c:v>103.909923643155</c:v>
                </c:pt>
                <c:pt idx="38339">
                  <c:v>103.909923643155</c:v>
                </c:pt>
                <c:pt idx="38340">
                  <c:v>103.909923643155</c:v>
                </c:pt>
                <c:pt idx="38341">
                  <c:v>103.909923643155</c:v>
                </c:pt>
                <c:pt idx="38342">
                  <c:v>103.909923643155</c:v>
                </c:pt>
                <c:pt idx="38343">
                  <c:v>103.909923643155</c:v>
                </c:pt>
                <c:pt idx="38344">
                  <c:v>103.909923643155</c:v>
                </c:pt>
                <c:pt idx="38345">
                  <c:v>103.909923643155</c:v>
                </c:pt>
                <c:pt idx="38346">
                  <c:v>103.909923643155</c:v>
                </c:pt>
                <c:pt idx="38347">
                  <c:v>103.909923643155</c:v>
                </c:pt>
                <c:pt idx="38348">
                  <c:v>103.909923643155</c:v>
                </c:pt>
                <c:pt idx="38349">
                  <c:v>103.909923643155</c:v>
                </c:pt>
                <c:pt idx="38350">
                  <c:v>103.909923643155</c:v>
                </c:pt>
                <c:pt idx="38351">
                  <c:v>103.909923643155</c:v>
                </c:pt>
                <c:pt idx="38352">
                  <c:v>103.909923643155</c:v>
                </c:pt>
                <c:pt idx="38353">
                  <c:v>103.909923643155</c:v>
                </c:pt>
                <c:pt idx="38354">
                  <c:v>103.909923643155</c:v>
                </c:pt>
                <c:pt idx="38355">
                  <c:v>103.909923643155</c:v>
                </c:pt>
                <c:pt idx="38356">
                  <c:v>103.909923643155</c:v>
                </c:pt>
                <c:pt idx="38357">
                  <c:v>103.909923643155</c:v>
                </c:pt>
                <c:pt idx="38358">
                  <c:v>103.909923643155</c:v>
                </c:pt>
                <c:pt idx="38359">
                  <c:v>103.909923643155</c:v>
                </c:pt>
                <c:pt idx="38360">
                  <c:v>103.909923643155</c:v>
                </c:pt>
                <c:pt idx="38361">
                  <c:v>103.909923643155</c:v>
                </c:pt>
                <c:pt idx="38362">
                  <c:v>103.909923643155</c:v>
                </c:pt>
                <c:pt idx="38363">
                  <c:v>103.909923643155</c:v>
                </c:pt>
                <c:pt idx="38364">
                  <c:v>103.909923643155</c:v>
                </c:pt>
                <c:pt idx="38365">
                  <c:v>103.909923643155</c:v>
                </c:pt>
                <c:pt idx="38366">
                  <c:v>103.909923643155</c:v>
                </c:pt>
                <c:pt idx="38367">
                  <c:v>103.909923643155</c:v>
                </c:pt>
                <c:pt idx="38368">
                  <c:v>103.909923643155</c:v>
                </c:pt>
                <c:pt idx="38369">
                  <c:v>103.909923643155</c:v>
                </c:pt>
                <c:pt idx="38370">
                  <c:v>103.909923643155</c:v>
                </c:pt>
                <c:pt idx="38371">
                  <c:v>103.909923643155</c:v>
                </c:pt>
                <c:pt idx="38372">
                  <c:v>103.909923643155</c:v>
                </c:pt>
                <c:pt idx="38373">
                  <c:v>103.909923643155</c:v>
                </c:pt>
                <c:pt idx="38374">
                  <c:v>103.909923643155</c:v>
                </c:pt>
                <c:pt idx="38375">
                  <c:v>103.909923643155</c:v>
                </c:pt>
                <c:pt idx="38376">
                  <c:v>103.909923643155</c:v>
                </c:pt>
                <c:pt idx="38377">
                  <c:v>103.909923643155</c:v>
                </c:pt>
                <c:pt idx="38378">
                  <c:v>103.909923643155</c:v>
                </c:pt>
                <c:pt idx="38379">
                  <c:v>103.909923643155</c:v>
                </c:pt>
                <c:pt idx="38380">
                  <c:v>103.909923643155</c:v>
                </c:pt>
                <c:pt idx="38381">
                  <c:v>103.909923643155</c:v>
                </c:pt>
                <c:pt idx="38382">
                  <c:v>103.909923643155</c:v>
                </c:pt>
                <c:pt idx="38383">
                  <c:v>103.909923643155</c:v>
                </c:pt>
                <c:pt idx="38384">
                  <c:v>103.909923643155</c:v>
                </c:pt>
                <c:pt idx="38385">
                  <c:v>103.909923643155</c:v>
                </c:pt>
                <c:pt idx="38386">
                  <c:v>103.909923643155</c:v>
                </c:pt>
                <c:pt idx="38387">
                  <c:v>103.909923643155</c:v>
                </c:pt>
                <c:pt idx="38388">
                  <c:v>103.909923643155</c:v>
                </c:pt>
                <c:pt idx="38389">
                  <c:v>103.909923643155</c:v>
                </c:pt>
                <c:pt idx="38390">
                  <c:v>103.909923643155</c:v>
                </c:pt>
                <c:pt idx="38391">
                  <c:v>103.909923643155</c:v>
                </c:pt>
                <c:pt idx="38392">
                  <c:v>103.909923643155</c:v>
                </c:pt>
                <c:pt idx="38393">
                  <c:v>103.909923643155</c:v>
                </c:pt>
                <c:pt idx="38394">
                  <c:v>103.909923643155</c:v>
                </c:pt>
                <c:pt idx="38395">
                  <c:v>103.909923643155</c:v>
                </c:pt>
                <c:pt idx="38396">
                  <c:v>103.909923643155</c:v>
                </c:pt>
                <c:pt idx="38397">
                  <c:v>103.909923643155</c:v>
                </c:pt>
                <c:pt idx="38398">
                  <c:v>103.909923643155</c:v>
                </c:pt>
                <c:pt idx="38399">
                  <c:v>103.909923643155</c:v>
                </c:pt>
                <c:pt idx="38400">
                  <c:v>103.909923643155</c:v>
                </c:pt>
                <c:pt idx="38401">
                  <c:v>103.909923643155</c:v>
                </c:pt>
                <c:pt idx="38402">
                  <c:v>103.909923643155</c:v>
                </c:pt>
                <c:pt idx="38403">
                  <c:v>103.909923643155</c:v>
                </c:pt>
                <c:pt idx="38404">
                  <c:v>103.909923643155</c:v>
                </c:pt>
                <c:pt idx="38405">
                  <c:v>103.909923643155</c:v>
                </c:pt>
                <c:pt idx="38406">
                  <c:v>103.909923643155</c:v>
                </c:pt>
                <c:pt idx="38407">
                  <c:v>103.909923643155</c:v>
                </c:pt>
                <c:pt idx="38408">
                  <c:v>103.909923643155</c:v>
                </c:pt>
                <c:pt idx="38409">
                  <c:v>103.909923643155</c:v>
                </c:pt>
                <c:pt idx="38410">
                  <c:v>103.909923643155</c:v>
                </c:pt>
                <c:pt idx="38411">
                  <c:v>103.909923643155</c:v>
                </c:pt>
                <c:pt idx="38412">
                  <c:v>103.909923643155</c:v>
                </c:pt>
                <c:pt idx="38413">
                  <c:v>103.909923643155</c:v>
                </c:pt>
                <c:pt idx="38414">
                  <c:v>103.909923643155</c:v>
                </c:pt>
                <c:pt idx="38415">
                  <c:v>103.909923643155</c:v>
                </c:pt>
                <c:pt idx="38416">
                  <c:v>103.909923643155</c:v>
                </c:pt>
                <c:pt idx="38417">
                  <c:v>103.909923643155</c:v>
                </c:pt>
                <c:pt idx="38418">
                  <c:v>103.909923643155</c:v>
                </c:pt>
                <c:pt idx="38419">
                  <c:v>103.909923643155</c:v>
                </c:pt>
                <c:pt idx="38420">
                  <c:v>103.909923643155</c:v>
                </c:pt>
                <c:pt idx="38421">
                  <c:v>103.909923643155</c:v>
                </c:pt>
                <c:pt idx="38422">
                  <c:v>103.909923643155</c:v>
                </c:pt>
                <c:pt idx="38423">
                  <c:v>103.909923643155</c:v>
                </c:pt>
                <c:pt idx="38424">
                  <c:v>103.909923643155</c:v>
                </c:pt>
                <c:pt idx="38425">
                  <c:v>103.909923643155</c:v>
                </c:pt>
                <c:pt idx="38426">
                  <c:v>103.909923643155</c:v>
                </c:pt>
                <c:pt idx="38427">
                  <c:v>103.909923643155</c:v>
                </c:pt>
                <c:pt idx="38428">
                  <c:v>103.909923643155</c:v>
                </c:pt>
                <c:pt idx="38429">
                  <c:v>103.909923643155</c:v>
                </c:pt>
                <c:pt idx="38430">
                  <c:v>103.909923643155</c:v>
                </c:pt>
                <c:pt idx="38431">
                  <c:v>103.909923643155</c:v>
                </c:pt>
                <c:pt idx="38432">
                  <c:v>103.909923643155</c:v>
                </c:pt>
                <c:pt idx="38433">
                  <c:v>103.909923643155</c:v>
                </c:pt>
                <c:pt idx="38434">
                  <c:v>103.909923643155</c:v>
                </c:pt>
                <c:pt idx="38435">
                  <c:v>103.909923643155</c:v>
                </c:pt>
                <c:pt idx="38436">
                  <c:v>103.909923643155</c:v>
                </c:pt>
                <c:pt idx="38437">
                  <c:v>103.909923643155</c:v>
                </c:pt>
                <c:pt idx="38438">
                  <c:v>103.909923643155</c:v>
                </c:pt>
                <c:pt idx="38439">
                  <c:v>103.909923643155</c:v>
                </c:pt>
                <c:pt idx="38440">
                  <c:v>103.909923643155</c:v>
                </c:pt>
                <c:pt idx="38441">
                  <c:v>103.909923643155</c:v>
                </c:pt>
                <c:pt idx="38442">
                  <c:v>103.909923643155</c:v>
                </c:pt>
                <c:pt idx="38443">
                  <c:v>103.909923643155</c:v>
                </c:pt>
                <c:pt idx="38444">
                  <c:v>103.909923643155</c:v>
                </c:pt>
                <c:pt idx="38445">
                  <c:v>103.909923643155</c:v>
                </c:pt>
                <c:pt idx="38446">
                  <c:v>103.909923643155</c:v>
                </c:pt>
                <c:pt idx="38447">
                  <c:v>103.909923643155</c:v>
                </c:pt>
                <c:pt idx="38448">
                  <c:v>103.909923643155</c:v>
                </c:pt>
                <c:pt idx="38449">
                  <c:v>103.909923643155</c:v>
                </c:pt>
                <c:pt idx="38450">
                  <c:v>103.909923643155</c:v>
                </c:pt>
                <c:pt idx="38451">
                  <c:v>103.909923643155</c:v>
                </c:pt>
                <c:pt idx="38452">
                  <c:v>103.909923643155</c:v>
                </c:pt>
                <c:pt idx="38453">
                  <c:v>103.909923643155</c:v>
                </c:pt>
                <c:pt idx="38454">
                  <c:v>103.909923643155</c:v>
                </c:pt>
                <c:pt idx="38455">
                  <c:v>103.909923643155</c:v>
                </c:pt>
                <c:pt idx="38456">
                  <c:v>103.909923643155</c:v>
                </c:pt>
                <c:pt idx="38457">
                  <c:v>103.909923643155</c:v>
                </c:pt>
                <c:pt idx="38458">
                  <c:v>103.909923643155</c:v>
                </c:pt>
                <c:pt idx="38459">
                  <c:v>103.909923643155</c:v>
                </c:pt>
                <c:pt idx="38460">
                  <c:v>103.909923643155</c:v>
                </c:pt>
                <c:pt idx="38461">
                  <c:v>103.909923643155</c:v>
                </c:pt>
                <c:pt idx="38462">
                  <c:v>103.909923643155</c:v>
                </c:pt>
                <c:pt idx="38463">
                  <c:v>103.909923643155</c:v>
                </c:pt>
                <c:pt idx="38464">
                  <c:v>103.909923643155</c:v>
                </c:pt>
                <c:pt idx="38465">
                  <c:v>103.909923643155</c:v>
                </c:pt>
                <c:pt idx="38466">
                  <c:v>103.909923643155</c:v>
                </c:pt>
                <c:pt idx="38467">
                  <c:v>103.909923643155</c:v>
                </c:pt>
                <c:pt idx="38468">
                  <c:v>103.909923643155</c:v>
                </c:pt>
                <c:pt idx="38469">
                  <c:v>103.909923643155</c:v>
                </c:pt>
                <c:pt idx="38470">
                  <c:v>103.909923643155</c:v>
                </c:pt>
                <c:pt idx="38471">
                  <c:v>103.909923643155</c:v>
                </c:pt>
                <c:pt idx="38472">
                  <c:v>103.909923643155</c:v>
                </c:pt>
                <c:pt idx="38473">
                  <c:v>103.909923643155</c:v>
                </c:pt>
                <c:pt idx="38474">
                  <c:v>103.909923643155</c:v>
                </c:pt>
                <c:pt idx="38475">
                  <c:v>103.909923643155</c:v>
                </c:pt>
                <c:pt idx="38476">
                  <c:v>103.909923643155</c:v>
                </c:pt>
                <c:pt idx="38477">
                  <c:v>103.909923643155</c:v>
                </c:pt>
                <c:pt idx="38478">
                  <c:v>103.909923643155</c:v>
                </c:pt>
                <c:pt idx="38479">
                  <c:v>103.909923643155</c:v>
                </c:pt>
                <c:pt idx="38480">
                  <c:v>103.909923643155</c:v>
                </c:pt>
                <c:pt idx="38481">
                  <c:v>103.909923643155</c:v>
                </c:pt>
                <c:pt idx="38482">
                  <c:v>103.909923643155</c:v>
                </c:pt>
                <c:pt idx="38483">
                  <c:v>103.909923643155</c:v>
                </c:pt>
                <c:pt idx="38484">
                  <c:v>103.909923643155</c:v>
                </c:pt>
                <c:pt idx="38485">
                  <c:v>103.909923643155</c:v>
                </c:pt>
                <c:pt idx="38486">
                  <c:v>103.909923643155</c:v>
                </c:pt>
                <c:pt idx="38487">
                  <c:v>103.909923643155</c:v>
                </c:pt>
                <c:pt idx="38488">
                  <c:v>103.909923643155</c:v>
                </c:pt>
                <c:pt idx="38489">
                  <c:v>103.909923643155</c:v>
                </c:pt>
                <c:pt idx="38490">
                  <c:v>103.909923643155</c:v>
                </c:pt>
                <c:pt idx="38491">
                  <c:v>103.909923643155</c:v>
                </c:pt>
                <c:pt idx="38492">
                  <c:v>103.909923643155</c:v>
                </c:pt>
                <c:pt idx="38493">
                  <c:v>103.909923643155</c:v>
                </c:pt>
                <c:pt idx="38494">
                  <c:v>103.909923643155</c:v>
                </c:pt>
                <c:pt idx="38495">
                  <c:v>103.909923643155</c:v>
                </c:pt>
                <c:pt idx="38496">
                  <c:v>103.909923643155</c:v>
                </c:pt>
                <c:pt idx="38497">
                  <c:v>103.909923643155</c:v>
                </c:pt>
                <c:pt idx="38498">
                  <c:v>103.909923643155</c:v>
                </c:pt>
                <c:pt idx="38499">
                  <c:v>103.909923643155</c:v>
                </c:pt>
                <c:pt idx="38500">
                  <c:v>103.909923643155</c:v>
                </c:pt>
                <c:pt idx="38501">
                  <c:v>103.909923643155</c:v>
                </c:pt>
                <c:pt idx="38502">
                  <c:v>103.909923643155</c:v>
                </c:pt>
                <c:pt idx="38503">
                  <c:v>103.909923643155</c:v>
                </c:pt>
                <c:pt idx="38504">
                  <c:v>103.909923643155</c:v>
                </c:pt>
                <c:pt idx="38505">
                  <c:v>103.909923643155</c:v>
                </c:pt>
                <c:pt idx="38506">
                  <c:v>103.909923643155</c:v>
                </c:pt>
                <c:pt idx="38507">
                  <c:v>103.909923643155</c:v>
                </c:pt>
                <c:pt idx="38508">
                  <c:v>103.909923643155</c:v>
                </c:pt>
                <c:pt idx="38509">
                  <c:v>103.909923643155</c:v>
                </c:pt>
                <c:pt idx="38510">
                  <c:v>103.909923643155</c:v>
                </c:pt>
                <c:pt idx="38511">
                  <c:v>103.909923643155</c:v>
                </c:pt>
                <c:pt idx="38512">
                  <c:v>103.909923643155</c:v>
                </c:pt>
                <c:pt idx="38513">
                  <c:v>103.909923643155</c:v>
                </c:pt>
                <c:pt idx="38514">
                  <c:v>103.909923643155</c:v>
                </c:pt>
                <c:pt idx="38515">
                  <c:v>103.909923643155</c:v>
                </c:pt>
                <c:pt idx="38516">
                  <c:v>103.909923643155</c:v>
                </c:pt>
                <c:pt idx="38517">
                  <c:v>103.909923643155</c:v>
                </c:pt>
                <c:pt idx="38518">
                  <c:v>103.909923643155</c:v>
                </c:pt>
                <c:pt idx="38519">
                  <c:v>103.909923643155</c:v>
                </c:pt>
                <c:pt idx="38520">
                  <c:v>103.909923643155</c:v>
                </c:pt>
                <c:pt idx="38521">
                  <c:v>103.909923643155</c:v>
                </c:pt>
                <c:pt idx="38522">
                  <c:v>103.909923643155</c:v>
                </c:pt>
                <c:pt idx="38523">
                  <c:v>103.909923643155</c:v>
                </c:pt>
                <c:pt idx="38524">
                  <c:v>103.909923643155</c:v>
                </c:pt>
                <c:pt idx="38525">
                  <c:v>103.909923643155</c:v>
                </c:pt>
                <c:pt idx="38526">
                  <c:v>103.909923643155</c:v>
                </c:pt>
                <c:pt idx="38527">
                  <c:v>103.909923643155</c:v>
                </c:pt>
                <c:pt idx="38528">
                  <c:v>103.909923643155</c:v>
                </c:pt>
                <c:pt idx="38529">
                  <c:v>103.909923643155</c:v>
                </c:pt>
                <c:pt idx="38530">
                  <c:v>103.909923643155</c:v>
                </c:pt>
                <c:pt idx="38531">
                  <c:v>103.909923643155</c:v>
                </c:pt>
                <c:pt idx="38532">
                  <c:v>103.909923643155</c:v>
                </c:pt>
                <c:pt idx="38533">
                  <c:v>103.909923643155</c:v>
                </c:pt>
                <c:pt idx="38534">
                  <c:v>103.909923643155</c:v>
                </c:pt>
                <c:pt idx="38535">
                  <c:v>103.909923643155</c:v>
                </c:pt>
                <c:pt idx="38536">
                  <c:v>103.909923643155</c:v>
                </c:pt>
                <c:pt idx="38537">
                  <c:v>103.909923643155</c:v>
                </c:pt>
                <c:pt idx="38538">
                  <c:v>103.909923643155</c:v>
                </c:pt>
                <c:pt idx="38539">
                  <c:v>103.909923643155</c:v>
                </c:pt>
                <c:pt idx="38540">
                  <c:v>103.909923643155</c:v>
                </c:pt>
                <c:pt idx="38541">
                  <c:v>103.909923643155</c:v>
                </c:pt>
                <c:pt idx="38542">
                  <c:v>103.909923643155</c:v>
                </c:pt>
                <c:pt idx="38543">
                  <c:v>103.909923643155</c:v>
                </c:pt>
                <c:pt idx="38544">
                  <c:v>103.909923643155</c:v>
                </c:pt>
                <c:pt idx="38545">
                  <c:v>103.909923643155</c:v>
                </c:pt>
                <c:pt idx="38546">
                  <c:v>103.909923643155</c:v>
                </c:pt>
                <c:pt idx="38547">
                  <c:v>103.909923643155</c:v>
                </c:pt>
                <c:pt idx="38548">
                  <c:v>103.909923643155</c:v>
                </c:pt>
                <c:pt idx="38549">
                  <c:v>103.909923643155</c:v>
                </c:pt>
                <c:pt idx="38550">
                  <c:v>103.909923643155</c:v>
                </c:pt>
                <c:pt idx="38551">
                  <c:v>103.909923643155</c:v>
                </c:pt>
                <c:pt idx="38552">
                  <c:v>103.909923643155</c:v>
                </c:pt>
                <c:pt idx="38553">
                  <c:v>103.909923643155</c:v>
                </c:pt>
                <c:pt idx="38554">
                  <c:v>103.909923643155</c:v>
                </c:pt>
                <c:pt idx="38555">
                  <c:v>103.909923643155</c:v>
                </c:pt>
                <c:pt idx="38556">
                  <c:v>103.909923643155</c:v>
                </c:pt>
                <c:pt idx="38557">
                  <c:v>103.909923643155</c:v>
                </c:pt>
                <c:pt idx="38558">
                  <c:v>103.909923643155</c:v>
                </c:pt>
                <c:pt idx="38559">
                  <c:v>103.909923643155</c:v>
                </c:pt>
                <c:pt idx="38560">
                  <c:v>103.909923643155</c:v>
                </c:pt>
                <c:pt idx="38561">
                  <c:v>103.909923643155</c:v>
                </c:pt>
                <c:pt idx="38562">
                  <c:v>103.909923643155</c:v>
                </c:pt>
                <c:pt idx="38563">
                  <c:v>103.909923643155</c:v>
                </c:pt>
                <c:pt idx="38564">
                  <c:v>103.909923643155</c:v>
                </c:pt>
                <c:pt idx="38565">
                  <c:v>103.909923643155</c:v>
                </c:pt>
                <c:pt idx="38566">
                  <c:v>103.909923643155</c:v>
                </c:pt>
                <c:pt idx="38567">
                  <c:v>103.909923643155</c:v>
                </c:pt>
                <c:pt idx="38568">
                  <c:v>103.909923643155</c:v>
                </c:pt>
                <c:pt idx="38569">
                  <c:v>103.909923643155</c:v>
                </c:pt>
                <c:pt idx="38570">
                  <c:v>103.909923643155</c:v>
                </c:pt>
                <c:pt idx="38571">
                  <c:v>103.909923643155</c:v>
                </c:pt>
                <c:pt idx="38572">
                  <c:v>103.909923643155</c:v>
                </c:pt>
                <c:pt idx="38573">
                  <c:v>103.909923643155</c:v>
                </c:pt>
                <c:pt idx="38574">
                  <c:v>103.909923643155</c:v>
                </c:pt>
                <c:pt idx="38575">
                  <c:v>103.909923643155</c:v>
                </c:pt>
                <c:pt idx="38576">
                  <c:v>103.909923643155</c:v>
                </c:pt>
                <c:pt idx="38577">
                  <c:v>103.909923643155</c:v>
                </c:pt>
                <c:pt idx="38578">
                  <c:v>103.909923643155</c:v>
                </c:pt>
                <c:pt idx="38579">
                  <c:v>103.909923643155</c:v>
                </c:pt>
                <c:pt idx="38580">
                  <c:v>103.909923643155</c:v>
                </c:pt>
                <c:pt idx="38581">
                  <c:v>103.909923643155</c:v>
                </c:pt>
                <c:pt idx="38582">
                  <c:v>103.909923643155</c:v>
                </c:pt>
                <c:pt idx="38583">
                  <c:v>103.909923643155</c:v>
                </c:pt>
                <c:pt idx="38584">
                  <c:v>103.909923643155</c:v>
                </c:pt>
                <c:pt idx="38585">
                  <c:v>103.909923643155</c:v>
                </c:pt>
                <c:pt idx="38586">
                  <c:v>103.909923643155</c:v>
                </c:pt>
                <c:pt idx="38587">
                  <c:v>103.909923643155</c:v>
                </c:pt>
                <c:pt idx="38588">
                  <c:v>103.909923643155</c:v>
                </c:pt>
                <c:pt idx="38589">
                  <c:v>103.909923643155</c:v>
                </c:pt>
                <c:pt idx="38590">
                  <c:v>103.909923643155</c:v>
                </c:pt>
                <c:pt idx="38591">
                  <c:v>103.909923643155</c:v>
                </c:pt>
                <c:pt idx="38592">
                  <c:v>103.909923643155</c:v>
                </c:pt>
                <c:pt idx="38593">
                  <c:v>103.909923643155</c:v>
                </c:pt>
                <c:pt idx="38594">
                  <c:v>103.909923643155</c:v>
                </c:pt>
                <c:pt idx="38595">
                  <c:v>103.909923643155</c:v>
                </c:pt>
                <c:pt idx="38596">
                  <c:v>103.909923643155</c:v>
                </c:pt>
                <c:pt idx="38597">
                  <c:v>103.909923643155</c:v>
                </c:pt>
                <c:pt idx="38598">
                  <c:v>103.909923643155</c:v>
                </c:pt>
                <c:pt idx="38599">
                  <c:v>103.909923643155</c:v>
                </c:pt>
                <c:pt idx="38600">
                  <c:v>103.909923643155</c:v>
                </c:pt>
                <c:pt idx="38601">
                  <c:v>103.909923643155</c:v>
                </c:pt>
                <c:pt idx="38602">
                  <c:v>103.909923643155</c:v>
                </c:pt>
                <c:pt idx="38603">
                  <c:v>103.909923643155</c:v>
                </c:pt>
                <c:pt idx="38604">
                  <c:v>103.909923643155</c:v>
                </c:pt>
                <c:pt idx="38605">
                  <c:v>103.909923643155</c:v>
                </c:pt>
                <c:pt idx="38606">
                  <c:v>103.909923643155</c:v>
                </c:pt>
                <c:pt idx="38607">
                  <c:v>103.909923643155</c:v>
                </c:pt>
                <c:pt idx="38608">
                  <c:v>103.909923643155</c:v>
                </c:pt>
                <c:pt idx="38609">
                  <c:v>103.909923643155</c:v>
                </c:pt>
                <c:pt idx="38610">
                  <c:v>103.909923643155</c:v>
                </c:pt>
                <c:pt idx="38611">
                  <c:v>103.909923643155</c:v>
                </c:pt>
                <c:pt idx="38612">
                  <c:v>103.909923643155</c:v>
                </c:pt>
                <c:pt idx="38613">
                  <c:v>103.909923643155</c:v>
                </c:pt>
                <c:pt idx="38614">
                  <c:v>103.909923643155</c:v>
                </c:pt>
                <c:pt idx="38615">
                  <c:v>103.909923643155</c:v>
                </c:pt>
                <c:pt idx="38616">
                  <c:v>103.909923643155</c:v>
                </c:pt>
                <c:pt idx="38617">
                  <c:v>103.909923643155</c:v>
                </c:pt>
                <c:pt idx="38618">
                  <c:v>103.909923643155</c:v>
                </c:pt>
                <c:pt idx="38619">
                  <c:v>103.909923643155</c:v>
                </c:pt>
                <c:pt idx="38620">
                  <c:v>103.909923643155</c:v>
                </c:pt>
                <c:pt idx="38621">
                  <c:v>103.909923643155</c:v>
                </c:pt>
                <c:pt idx="38622">
                  <c:v>103.909923643155</c:v>
                </c:pt>
                <c:pt idx="38623">
                  <c:v>103.909923643155</c:v>
                </c:pt>
                <c:pt idx="38624">
                  <c:v>103.909923643155</c:v>
                </c:pt>
                <c:pt idx="38625">
                  <c:v>103.909923643155</c:v>
                </c:pt>
                <c:pt idx="38626">
                  <c:v>103.909923643155</c:v>
                </c:pt>
                <c:pt idx="38627">
                  <c:v>103.909923643155</c:v>
                </c:pt>
                <c:pt idx="38628">
                  <c:v>103.909923643155</c:v>
                </c:pt>
                <c:pt idx="38629">
                  <c:v>103.909923643155</c:v>
                </c:pt>
                <c:pt idx="38630">
                  <c:v>103.909923643155</c:v>
                </c:pt>
                <c:pt idx="38631">
                  <c:v>103.909923643155</c:v>
                </c:pt>
                <c:pt idx="38632">
                  <c:v>103.909923643155</c:v>
                </c:pt>
                <c:pt idx="38633">
                  <c:v>103.909923643155</c:v>
                </c:pt>
                <c:pt idx="38634">
                  <c:v>103.909923643155</c:v>
                </c:pt>
                <c:pt idx="38635">
                  <c:v>103.909923643155</c:v>
                </c:pt>
                <c:pt idx="38636">
                  <c:v>103.909923643155</c:v>
                </c:pt>
                <c:pt idx="38637">
                  <c:v>103.909923643155</c:v>
                </c:pt>
                <c:pt idx="38638">
                  <c:v>103.909923643155</c:v>
                </c:pt>
                <c:pt idx="38639">
                  <c:v>103.909923643155</c:v>
                </c:pt>
                <c:pt idx="38640">
                  <c:v>103.909923643155</c:v>
                </c:pt>
                <c:pt idx="38641">
                  <c:v>103.909923643155</c:v>
                </c:pt>
                <c:pt idx="38642">
                  <c:v>103.909923643155</c:v>
                </c:pt>
                <c:pt idx="38643">
                  <c:v>103.909923643155</c:v>
                </c:pt>
                <c:pt idx="38644">
                  <c:v>103.909923643155</c:v>
                </c:pt>
                <c:pt idx="38645">
                  <c:v>103.909923643155</c:v>
                </c:pt>
                <c:pt idx="38646">
                  <c:v>103.909923643155</c:v>
                </c:pt>
                <c:pt idx="38647">
                  <c:v>103.909923643155</c:v>
                </c:pt>
                <c:pt idx="38648">
                  <c:v>103.909923643155</c:v>
                </c:pt>
                <c:pt idx="38649">
                  <c:v>103.909923643155</c:v>
                </c:pt>
                <c:pt idx="38650">
                  <c:v>103.909923643155</c:v>
                </c:pt>
                <c:pt idx="38651">
                  <c:v>103.909923643155</c:v>
                </c:pt>
                <c:pt idx="38652">
                  <c:v>103.909923643155</c:v>
                </c:pt>
                <c:pt idx="38653">
                  <c:v>103.909923643155</c:v>
                </c:pt>
                <c:pt idx="38654">
                  <c:v>103.909923643155</c:v>
                </c:pt>
                <c:pt idx="38655">
                  <c:v>103.909923643155</c:v>
                </c:pt>
                <c:pt idx="38656">
                  <c:v>103.909923643155</c:v>
                </c:pt>
                <c:pt idx="38657">
                  <c:v>103.909923643155</c:v>
                </c:pt>
                <c:pt idx="38658">
                  <c:v>103.909923643155</c:v>
                </c:pt>
                <c:pt idx="38659">
                  <c:v>103.909923643155</c:v>
                </c:pt>
                <c:pt idx="38660">
                  <c:v>103.909923643155</c:v>
                </c:pt>
                <c:pt idx="38661">
                  <c:v>103.909923643155</c:v>
                </c:pt>
                <c:pt idx="38662">
                  <c:v>103.909923643155</c:v>
                </c:pt>
                <c:pt idx="38663">
                  <c:v>103.909923643155</c:v>
                </c:pt>
                <c:pt idx="38664">
                  <c:v>103.909923643155</c:v>
                </c:pt>
                <c:pt idx="38665">
                  <c:v>103.909923643155</c:v>
                </c:pt>
                <c:pt idx="38666">
                  <c:v>103.909923643155</c:v>
                </c:pt>
                <c:pt idx="38667">
                  <c:v>103.909923643155</c:v>
                </c:pt>
                <c:pt idx="38668">
                  <c:v>103.909923643155</c:v>
                </c:pt>
                <c:pt idx="38669">
                  <c:v>103.909923643155</c:v>
                </c:pt>
                <c:pt idx="38670">
                  <c:v>103.909923643155</c:v>
                </c:pt>
                <c:pt idx="38671">
                  <c:v>103.909923643155</c:v>
                </c:pt>
                <c:pt idx="38672">
                  <c:v>103.909923643155</c:v>
                </c:pt>
                <c:pt idx="38673">
                  <c:v>103.909923643155</c:v>
                </c:pt>
                <c:pt idx="38674">
                  <c:v>103.909923643155</c:v>
                </c:pt>
                <c:pt idx="38675">
                  <c:v>103.909923643155</c:v>
                </c:pt>
                <c:pt idx="38676">
                  <c:v>103.909923643155</c:v>
                </c:pt>
                <c:pt idx="38677">
                  <c:v>103.909923643155</c:v>
                </c:pt>
                <c:pt idx="38678">
                  <c:v>103.909923643155</c:v>
                </c:pt>
                <c:pt idx="38679">
                  <c:v>103.909923643155</c:v>
                </c:pt>
                <c:pt idx="38680">
                  <c:v>103.909923643155</c:v>
                </c:pt>
                <c:pt idx="38681">
                  <c:v>103.909923643155</c:v>
                </c:pt>
                <c:pt idx="38682">
                  <c:v>103.909923643155</c:v>
                </c:pt>
                <c:pt idx="38683">
                  <c:v>103.909923643155</c:v>
                </c:pt>
                <c:pt idx="38684">
                  <c:v>103.909923643155</c:v>
                </c:pt>
                <c:pt idx="38685">
                  <c:v>103.909923643155</c:v>
                </c:pt>
                <c:pt idx="38686">
                  <c:v>103.909923643155</c:v>
                </c:pt>
                <c:pt idx="38687">
                  <c:v>103.909923643155</c:v>
                </c:pt>
                <c:pt idx="38688">
                  <c:v>103.909923643155</c:v>
                </c:pt>
                <c:pt idx="38689">
                  <c:v>103.909923643155</c:v>
                </c:pt>
                <c:pt idx="38690">
                  <c:v>103.909923643155</c:v>
                </c:pt>
                <c:pt idx="38691">
                  <c:v>103.909923643155</c:v>
                </c:pt>
                <c:pt idx="38692">
                  <c:v>103.909923643155</c:v>
                </c:pt>
                <c:pt idx="38693">
                  <c:v>103.909923643155</c:v>
                </c:pt>
                <c:pt idx="38694">
                  <c:v>103.909923643155</c:v>
                </c:pt>
                <c:pt idx="38695">
                  <c:v>103.909923643155</c:v>
                </c:pt>
                <c:pt idx="38696">
                  <c:v>103.909923643155</c:v>
                </c:pt>
                <c:pt idx="38697">
                  <c:v>103.909923643155</c:v>
                </c:pt>
                <c:pt idx="38698">
                  <c:v>103.909923643155</c:v>
                </c:pt>
                <c:pt idx="38699">
                  <c:v>103.909923643155</c:v>
                </c:pt>
                <c:pt idx="38700">
                  <c:v>103.909923643155</c:v>
                </c:pt>
                <c:pt idx="38701">
                  <c:v>103.909923643155</c:v>
                </c:pt>
                <c:pt idx="38702">
                  <c:v>103.909923643155</c:v>
                </c:pt>
                <c:pt idx="38703">
                  <c:v>103.909923643155</c:v>
                </c:pt>
                <c:pt idx="38704">
                  <c:v>103.909923643155</c:v>
                </c:pt>
                <c:pt idx="38705">
                  <c:v>103.909923643155</c:v>
                </c:pt>
                <c:pt idx="38706">
                  <c:v>103.909923643155</c:v>
                </c:pt>
                <c:pt idx="38707">
                  <c:v>103.909923643155</c:v>
                </c:pt>
                <c:pt idx="38708">
                  <c:v>103.909923643155</c:v>
                </c:pt>
                <c:pt idx="38709">
                  <c:v>103.909923643155</c:v>
                </c:pt>
                <c:pt idx="38710">
                  <c:v>103.909923643155</c:v>
                </c:pt>
                <c:pt idx="38711">
                  <c:v>103.909923643155</c:v>
                </c:pt>
                <c:pt idx="38712">
                  <c:v>103.909923643155</c:v>
                </c:pt>
                <c:pt idx="38713">
                  <c:v>103.909923643155</c:v>
                </c:pt>
                <c:pt idx="38714">
                  <c:v>103.909923643155</c:v>
                </c:pt>
                <c:pt idx="38715">
                  <c:v>103.909923643155</c:v>
                </c:pt>
                <c:pt idx="38716">
                  <c:v>103.909923643155</c:v>
                </c:pt>
                <c:pt idx="38717">
                  <c:v>103.909923643155</c:v>
                </c:pt>
                <c:pt idx="38718">
                  <c:v>103.909923643155</c:v>
                </c:pt>
                <c:pt idx="38719">
                  <c:v>103.909923643155</c:v>
                </c:pt>
                <c:pt idx="38720">
                  <c:v>103.909923643155</c:v>
                </c:pt>
                <c:pt idx="38721">
                  <c:v>103.909923643155</c:v>
                </c:pt>
                <c:pt idx="38722">
                  <c:v>103.909923643155</c:v>
                </c:pt>
                <c:pt idx="38723">
                  <c:v>103.909923643155</c:v>
                </c:pt>
                <c:pt idx="38724">
                  <c:v>103.909923643155</c:v>
                </c:pt>
                <c:pt idx="38725">
                  <c:v>103.909923643155</c:v>
                </c:pt>
                <c:pt idx="38726">
                  <c:v>103.909923643155</c:v>
                </c:pt>
                <c:pt idx="38727">
                  <c:v>103.909923643155</c:v>
                </c:pt>
                <c:pt idx="38728">
                  <c:v>103.909923643155</c:v>
                </c:pt>
                <c:pt idx="38729">
                  <c:v>103.909923643155</c:v>
                </c:pt>
                <c:pt idx="38730">
                  <c:v>103.909923643155</c:v>
                </c:pt>
                <c:pt idx="38731">
                  <c:v>103.909923643155</c:v>
                </c:pt>
                <c:pt idx="38732">
                  <c:v>103.909923643155</c:v>
                </c:pt>
                <c:pt idx="38733">
                  <c:v>103.909923643155</c:v>
                </c:pt>
                <c:pt idx="38734">
                  <c:v>103.909923643155</c:v>
                </c:pt>
                <c:pt idx="38735">
                  <c:v>103.909923643155</c:v>
                </c:pt>
                <c:pt idx="38736">
                  <c:v>103.909923643155</c:v>
                </c:pt>
                <c:pt idx="38737">
                  <c:v>103.909923643155</c:v>
                </c:pt>
                <c:pt idx="38738">
                  <c:v>103.909923643155</c:v>
                </c:pt>
                <c:pt idx="38739">
                  <c:v>103.909923643155</c:v>
                </c:pt>
                <c:pt idx="38740">
                  <c:v>103.909923643155</c:v>
                </c:pt>
                <c:pt idx="38741">
                  <c:v>103.909923643155</c:v>
                </c:pt>
                <c:pt idx="38742">
                  <c:v>103.909923643155</c:v>
                </c:pt>
                <c:pt idx="38743">
                  <c:v>103.909923643155</c:v>
                </c:pt>
                <c:pt idx="38744">
                  <c:v>103.909923643155</c:v>
                </c:pt>
                <c:pt idx="38745">
                  <c:v>103.909923643155</c:v>
                </c:pt>
                <c:pt idx="38746">
                  <c:v>103.909923643155</c:v>
                </c:pt>
                <c:pt idx="38747">
                  <c:v>103.909923643155</c:v>
                </c:pt>
                <c:pt idx="38748">
                  <c:v>103.909923643155</c:v>
                </c:pt>
                <c:pt idx="38749">
                  <c:v>103.909923643155</c:v>
                </c:pt>
                <c:pt idx="38750">
                  <c:v>103.909923643155</c:v>
                </c:pt>
                <c:pt idx="38751">
                  <c:v>103.909923643155</c:v>
                </c:pt>
                <c:pt idx="38752">
                  <c:v>103.909923643155</c:v>
                </c:pt>
                <c:pt idx="38753">
                  <c:v>103.909923643155</c:v>
                </c:pt>
                <c:pt idx="38754">
                  <c:v>103.909923643155</c:v>
                </c:pt>
                <c:pt idx="38755">
                  <c:v>103.909923643155</c:v>
                </c:pt>
                <c:pt idx="38756">
                  <c:v>103.909923643155</c:v>
                </c:pt>
                <c:pt idx="38757">
                  <c:v>103.909923643155</c:v>
                </c:pt>
                <c:pt idx="38758">
                  <c:v>103.909923643155</c:v>
                </c:pt>
                <c:pt idx="38759">
                  <c:v>103.909923643155</c:v>
                </c:pt>
                <c:pt idx="38760">
                  <c:v>103.909923643155</c:v>
                </c:pt>
                <c:pt idx="38761">
                  <c:v>103.909923643155</c:v>
                </c:pt>
                <c:pt idx="38762">
                  <c:v>103.909923643155</c:v>
                </c:pt>
                <c:pt idx="38763">
                  <c:v>103.909923643155</c:v>
                </c:pt>
                <c:pt idx="38764">
                  <c:v>103.909923643155</c:v>
                </c:pt>
                <c:pt idx="38765">
                  <c:v>103.909923643155</c:v>
                </c:pt>
                <c:pt idx="38766">
                  <c:v>103.909923643155</c:v>
                </c:pt>
                <c:pt idx="38767">
                  <c:v>103.909923643155</c:v>
                </c:pt>
                <c:pt idx="38768">
                  <c:v>103.909923643155</c:v>
                </c:pt>
                <c:pt idx="38769">
                  <c:v>103.909923643155</c:v>
                </c:pt>
                <c:pt idx="38770">
                  <c:v>103.909923643155</c:v>
                </c:pt>
                <c:pt idx="38771">
                  <c:v>103.909923643155</c:v>
                </c:pt>
                <c:pt idx="38772">
                  <c:v>103.909923643155</c:v>
                </c:pt>
                <c:pt idx="38773">
                  <c:v>103.909923643155</c:v>
                </c:pt>
                <c:pt idx="38774">
                  <c:v>103.909923643155</c:v>
                </c:pt>
                <c:pt idx="38775">
                  <c:v>103.909923643155</c:v>
                </c:pt>
                <c:pt idx="38776">
                  <c:v>103.909923643155</c:v>
                </c:pt>
                <c:pt idx="38777">
                  <c:v>103.909923643155</c:v>
                </c:pt>
                <c:pt idx="38778">
                  <c:v>103.909923643155</c:v>
                </c:pt>
                <c:pt idx="38779">
                  <c:v>103.909923643155</c:v>
                </c:pt>
                <c:pt idx="38780">
                  <c:v>103.909923643155</c:v>
                </c:pt>
                <c:pt idx="38781">
                  <c:v>103.909923643155</c:v>
                </c:pt>
                <c:pt idx="38782">
                  <c:v>103.909923643155</c:v>
                </c:pt>
                <c:pt idx="38783">
                  <c:v>103.909923643155</c:v>
                </c:pt>
                <c:pt idx="38784">
                  <c:v>103.909923643155</c:v>
                </c:pt>
                <c:pt idx="38785">
                  <c:v>103.909923643155</c:v>
                </c:pt>
                <c:pt idx="38786">
                  <c:v>103.909923643155</c:v>
                </c:pt>
                <c:pt idx="38787">
                  <c:v>103.909923643155</c:v>
                </c:pt>
                <c:pt idx="38788">
                  <c:v>103.909923643155</c:v>
                </c:pt>
                <c:pt idx="38789">
                  <c:v>103.909923643155</c:v>
                </c:pt>
                <c:pt idx="38790">
                  <c:v>103.909923643155</c:v>
                </c:pt>
                <c:pt idx="38791">
                  <c:v>103.909923643155</c:v>
                </c:pt>
                <c:pt idx="38792">
                  <c:v>103.909923643155</c:v>
                </c:pt>
                <c:pt idx="38793">
                  <c:v>103.909923643155</c:v>
                </c:pt>
                <c:pt idx="38794">
                  <c:v>103.909923643155</c:v>
                </c:pt>
                <c:pt idx="38795">
                  <c:v>103.909923643155</c:v>
                </c:pt>
                <c:pt idx="38796">
                  <c:v>103.909923643155</c:v>
                </c:pt>
                <c:pt idx="38797">
                  <c:v>103.909923643155</c:v>
                </c:pt>
                <c:pt idx="38798">
                  <c:v>103.909923643155</c:v>
                </c:pt>
                <c:pt idx="38799">
                  <c:v>103.909923643155</c:v>
                </c:pt>
                <c:pt idx="38800">
                  <c:v>103.909923643155</c:v>
                </c:pt>
                <c:pt idx="38801">
                  <c:v>103.909923643155</c:v>
                </c:pt>
                <c:pt idx="38802">
                  <c:v>103.909923643155</c:v>
                </c:pt>
                <c:pt idx="38803">
                  <c:v>103.909923643155</c:v>
                </c:pt>
                <c:pt idx="38804">
                  <c:v>103.909923643155</c:v>
                </c:pt>
                <c:pt idx="38805">
                  <c:v>103.909923643155</c:v>
                </c:pt>
                <c:pt idx="38806">
                  <c:v>103.909923643155</c:v>
                </c:pt>
                <c:pt idx="38807">
                  <c:v>103.909923643155</c:v>
                </c:pt>
                <c:pt idx="38808">
                  <c:v>103.909923643155</c:v>
                </c:pt>
                <c:pt idx="38809">
                  <c:v>103.909923643155</c:v>
                </c:pt>
                <c:pt idx="38810">
                  <c:v>103.909923643155</c:v>
                </c:pt>
                <c:pt idx="38811">
                  <c:v>103.909923643155</c:v>
                </c:pt>
                <c:pt idx="38812">
                  <c:v>103.909923643155</c:v>
                </c:pt>
                <c:pt idx="38813">
                  <c:v>103.909923643155</c:v>
                </c:pt>
                <c:pt idx="38814">
                  <c:v>103.909923643155</c:v>
                </c:pt>
                <c:pt idx="38815">
                  <c:v>103.909923643155</c:v>
                </c:pt>
                <c:pt idx="38816">
                  <c:v>103.909923643155</c:v>
                </c:pt>
                <c:pt idx="38817">
                  <c:v>103.909923643155</c:v>
                </c:pt>
                <c:pt idx="38818">
                  <c:v>103.909923643155</c:v>
                </c:pt>
                <c:pt idx="38819">
                  <c:v>103.909923643155</c:v>
                </c:pt>
                <c:pt idx="38820">
                  <c:v>103.909923643155</c:v>
                </c:pt>
                <c:pt idx="38821">
                  <c:v>103.909923643155</c:v>
                </c:pt>
                <c:pt idx="38822">
                  <c:v>103.909923643155</c:v>
                </c:pt>
                <c:pt idx="38823">
                  <c:v>103.909923643155</c:v>
                </c:pt>
                <c:pt idx="38824">
                  <c:v>103.909923643155</c:v>
                </c:pt>
                <c:pt idx="38825">
                  <c:v>103.909923643155</c:v>
                </c:pt>
                <c:pt idx="38826">
                  <c:v>103.909923643155</c:v>
                </c:pt>
                <c:pt idx="38827">
                  <c:v>103.909923643155</c:v>
                </c:pt>
                <c:pt idx="38828">
                  <c:v>103.909923643155</c:v>
                </c:pt>
                <c:pt idx="38829">
                  <c:v>103.909923643155</c:v>
                </c:pt>
                <c:pt idx="38830">
                  <c:v>103.909923643155</c:v>
                </c:pt>
                <c:pt idx="38831">
                  <c:v>103.909923643155</c:v>
                </c:pt>
                <c:pt idx="38832">
                  <c:v>103.909923643155</c:v>
                </c:pt>
                <c:pt idx="38833">
                  <c:v>103.909923643155</c:v>
                </c:pt>
                <c:pt idx="38834">
                  <c:v>103.909923643155</c:v>
                </c:pt>
                <c:pt idx="38835">
                  <c:v>103.909923643155</c:v>
                </c:pt>
                <c:pt idx="38836">
                  <c:v>103.909923643155</c:v>
                </c:pt>
                <c:pt idx="38837">
                  <c:v>103.909923643155</c:v>
                </c:pt>
                <c:pt idx="38838">
                  <c:v>103.909923643155</c:v>
                </c:pt>
                <c:pt idx="38839">
                  <c:v>103.909923643155</c:v>
                </c:pt>
                <c:pt idx="38840">
                  <c:v>103.909923643155</c:v>
                </c:pt>
                <c:pt idx="38841">
                  <c:v>103.909923643155</c:v>
                </c:pt>
                <c:pt idx="38842">
                  <c:v>103.909923643155</c:v>
                </c:pt>
                <c:pt idx="38843">
                  <c:v>103.909923643155</c:v>
                </c:pt>
                <c:pt idx="38844">
                  <c:v>103.909923643155</c:v>
                </c:pt>
                <c:pt idx="38845">
                  <c:v>103.909923643155</c:v>
                </c:pt>
                <c:pt idx="38846">
                  <c:v>103.909923643155</c:v>
                </c:pt>
                <c:pt idx="38847">
                  <c:v>103.909923643155</c:v>
                </c:pt>
                <c:pt idx="38848">
                  <c:v>103.909923643155</c:v>
                </c:pt>
                <c:pt idx="38849">
                  <c:v>103.909923643155</c:v>
                </c:pt>
                <c:pt idx="38850">
                  <c:v>103.909923643155</c:v>
                </c:pt>
                <c:pt idx="38851">
                  <c:v>103.909923643155</c:v>
                </c:pt>
                <c:pt idx="38852">
                  <c:v>103.909923643155</c:v>
                </c:pt>
                <c:pt idx="38853">
                  <c:v>103.909923643155</c:v>
                </c:pt>
                <c:pt idx="38854">
                  <c:v>103.909923643155</c:v>
                </c:pt>
                <c:pt idx="38855">
                  <c:v>103.909923643155</c:v>
                </c:pt>
                <c:pt idx="38856">
                  <c:v>103.909923643155</c:v>
                </c:pt>
                <c:pt idx="38857">
                  <c:v>103.909923643155</c:v>
                </c:pt>
                <c:pt idx="38858">
                  <c:v>103.909923643155</c:v>
                </c:pt>
                <c:pt idx="38859">
                  <c:v>103.909923643155</c:v>
                </c:pt>
                <c:pt idx="38860">
                  <c:v>103.909923643155</c:v>
                </c:pt>
                <c:pt idx="38861">
                  <c:v>103.909923643155</c:v>
                </c:pt>
                <c:pt idx="38862">
                  <c:v>103.909923643155</c:v>
                </c:pt>
                <c:pt idx="38863">
                  <c:v>103.909923643155</c:v>
                </c:pt>
                <c:pt idx="38864">
                  <c:v>103.909923643155</c:v>
                </c:pt>
                <c:pt idx="38865">
                  <c:v>103.909923643155</c:v>
                </c:pt>
                <c:pt idx="38866">
                  <c:v>103.909923643155</c:v>
                </c:pt>
                <c:pt idx="38867">
                  <c:v>103.909923643155</c:v>
                </c:pt>
                <c:pt idx="38868">
                  <c:v>103.909923643155</c:v>
                </c:pt>
                <c:pt idx="38869">
                  <c:v>103.909923643155</c:v>
                </c:pt>
                <c:pt idx="38870">
                  <c:v>103.909923643155</c:v>
                </c:pt>
                <c:pt idx="38871">
                  <c:v>103.909923643155</c:v>
                </c:pt>
                <c:pt idx="38872">
                  <c:v>103.909923643155</c:v>
                </c:pt>
                <c:pt idx="38873">
                  <c:v>103.909923643155</c:v>
                </c:pt>
                <c:pt idx="38874">
                  <c:v>103.909923643155</c:v>
                </c:pt>
                <c:pt idx="38875">
                  <c:v>103.909923643155</c:v>
                </c:pt>
                <c:pt idx="38876">
                  <c:v>103.909923643155</c:v>
                </c:pt>
                <c:pt idx="38877">
                  <c:v>103.909923643155</c:v>
                </c:pt>
                <c:pt idx="38878">
                  <c:v>103.909923643155</c:v>
                </c:pt>
                <c:pt idx="38879">
                  <c:v>103.909923643155</c:v>
                </c:pt>
                <c:pt idx="38880">
                  <c:v>103.909923643155</c:v>
                </c:pt>
                <c:pt idx="38881">
                  <c:v>103.909923643155</c:v>
                </c:pt>
                <c:pt idx="38882">
                  <c:v>103.909923643155</c:v>
                </c:pt>
                <c:pt idx="38883">
                  <c:v>103.909923643155</c:v>
                </c:pt>
                <c:pt idx="38884">
                  <c:v>103.909923643155</c:v>
                </c:pt>
                <c:pt idx="38885">
                  <c:v>103.909923643155</c:v>
                </c:pt>
                <c:pt idx="38886">
                  <c:v>103.909923643155</c:v>
                </c:pt>
                <c:pt idx="38887">
                  <c:v>103.909923643155</c:v>
                </c:pt>
                <c:pt idx="38888">
                  <c:v>103.909923643155</c:v>
                </c:pt>
                <c:pt idx="38889">
                  <c:v>103.909923643155</c:v>
                </c:pt>
                <c:pt idx="38890">
                  <c:v>103.909923643155</c:v>
                </c:pt>
                <c:pt idx="38891">
                  <c:v>103.909923643155</c:v>
                </c:pt>
                <c:pt idx="38892">
                  <c:v>103.909923643155</c:v>
                </c:pt>
                <c:pt idx="38893">
                  <c:v>103.909923643155</c:v>
                </c:pt>
                <c:pt idx="38894">
                  <c:v>103.909923643155</c:v>
                </c:pt>
                <c:pt idx="38895">
                  <c:v>103.909923643155</c:v>
                </c:pt>
                <c:pt idx="38896">
                  <c:v>103.909923643155</c:v>
                </c:pt>
                <c:pt idx="38897">
                  <c:v>103.909923643155</c:v>
                </c:pt>
                <c:pt idx="38898">
                  <c:v>103.909923643155</c:v>
                </c:pt>
                <c:pt idx="38899">
                  <c:v>103.909923643155</c:v>
                </c:pt>
                <c:pt idx="38900">
                  <c:v>103.909923643155</c:v>
                </c:pt>
                <c:pt idx="38901">
                  <c:v>103.909923643155</c:v>
                </c:pt>
                <c:pt idx="38902">
                  <c:v>103.909923643155</c:v>
                </c:pt>
                <c:pt idx="38903">
                  <c:v>103.909923643155</c:v>
                </c:pt>
                <c:pt idx="38904">
                  <c:v>103.909923643155</c:v>
                </c:pt>
                <c:pt idx="38905">
                  <c:v>103.909923643155</c:v>
                </c:pt>
                <c:pt idx="38906">
                  <c:v>103.909923643155</c:v>
                </c:pt>
                <c:pt idx="38907">
                  <c:v>103.909923643155</c:v>
                </c:pt>
                <c:pt idx="38908">
                  <c:v>103.909923643155</c:v>
                </c:pt>
                <c:pt idx="38909">
                  <c:v>103.909923643155</c:v>
                </c:pt>
                <c:pt idx="38910">
                  <c:v>103.909923643155</c:v>
                </c:pt>
                <c:pt idx="38911">
                  <c:v>103.909923643155</c:v>
                </c:pt>
                <c:pt idx="38912">
                  <c:v>103.909923643155</c:v>
                </c:pt>
                <c:pt idx="38913">
                  <c:v>103.909923643155</c:v>
                </c:pt>
                <c:pt idx="38914">
                  <c:v>103.909923643155</c:v>
                </c:pt>
                <c:pt idx="38915">
                  <c:v>103.909923643155</c:v>
                </c:pt>
                <c:pt idx="38916">
                  <c:v>103.909923643155</c:v>
                </c:pt>
                <c:pt idx="38917">
                  <c:v>103.909923643155</c:v>
                </c:pt>
                <c:pt idx="38918">
                  <c:v>103.909923643155</c:v>
                </c:pt>
                <c:pt idx="38919">
                  <c:v>103.909923643155</c:v>
                </c:pt>
                <c:pt idx="38920">
                  <c:v>103.909923643155</c:v>
                </c:pt>
                <c:pt idx="38921">
                  <c:v>103.909923643155</c:v>
                </c:pt>
                <c:pt idx="38922">
                  <c:v>103.909923643155</c:v>
                </c:pt>
                <c:pt idx="38923">
                  <c:v>103.909923643155</c:v>
                </c:pt>
                <c:pt idx="38924">
                  <c:v>103.909923643155</c:v>
                </c:pt>
                <c:pt idx="38925">
                  <c:v>103.909923643155</c:v>
                </c:pt>
                <c:pt idx="38926">
                  <c:v>103.909923643155</c:v>
                </c:pt>
                <c:pt idx="38927">
                  <c:v>103.909923643155</c:v>
                </c:pt>
                <c:pt idx="38928">
                  <c:v>103.909923643155</c:v>
                </c:pt>
                <c:pt idx="38929">
                  <c:v>103.909923643155</c:v>
                </c:pt>
                <c:pt idx="38930">
                  <c:v>103.909923643155</c:v>
                </c:pt>
                <c:pt idx="38931">
                  <c:v>103.909923643155</c:v>
                </c:pt>
                <c:pt idx="38932">
                  <c:v>103.909923643155</c:v>
                </c:pt>
                <c:pt idx="38933">
                  <c:v>103.909923643155</c:v>
                </c:pt>
                <c:pt idx="38934">
                  <c:v>103.909923643155</c:v>
                </c:pt>
                <c:pt idx="38935">
                  <c:v>103.909923643155</c:v>
                </c:pt>
                <c:pt idx="38936">
                  <c:v>103.909923643155</c:v>
                </c:pt>
                <c:pt idx="38937">
                  <c:v>103.909923643155</c:v>
                </c:pt>
                <c:pt idx="38938">
                  <c:v>103.909923643155</c:v>
                </c:pt>
                <c:pt idx="38939">
                  <c:v>103.909923643155</c:v>
                </c:pt>
                <c:pt idx="38940">
                  <c:v>103.909923643155</c:v>
                </c:pt>
                <c:pt idx="38941">
                  <c:v>103.909923643155</c:v>
                </c:pt>
                <c:pt idx="38942">
                  <c:v>103.909923643155</c:v>
                </c:pt>
                <c:pt idx="38943">
                  <c:v>103.909923643155</c:v>
                </c:pt>
                <c:pt idx="38944">
                  <c:v>103.909923643155</c:v>
                </c:pt>
                <c:pt idx="38945">
                  <c:v>103.909923643155</c:v>
                </c:pt>
                <c:pt idx="38946">
                  <c:v>103.909923643155</c:v>
                </c:pt>
                <c:pt idx="38947">
                  <c:v>103.909923643155</c:v>
                </c:pt>
                <c:pt idx="38948">
                  <c:v>103.909923643155</c:v>
                </c:pt>
                <c:pt idx="38949">
                  <c:v>103.909923643155</c:v>
                </c:pt>
                <c:pt idx="38950">
                  <c:v>103.909923643155</c:v>
                </c:pt>
                <c:pt idx="38951">
                  <c:v>103.909923643155</c:v>
                </c:pt>
                <c:pt idx="38952">
                  <c:v>103.909923643155</c:v>
                </c:pt>
                <c:pt idx="38953">
                  <c:v>103.909923643155</c:v>
                </c:pt>
                <c:pt idx="38954">
                  <c:v>103.909923643155</c:v>
                </c:pt>
                <c:pt idx="38955">
                  <c:v>103.909923643155</c:v>
                </c:pt>
                <c:pt idx="38956">
                  <c:v>103.909923643155</c:v>
                </c:pt>
                <c:pt idx="38957">
                  <c:v>103.909923643155</c:v>
                </c:pt>
                <c:pt idx="38958">
                  <c:v>103.909923643155</c:v>
                </c:pt>
                <c:pt idx="38959">
                  <c:v>103.909923643155</c:v>
                </c:pt>
                <c:pt idx="38960">
                  <c:v>103.909923643155</c:v>
                </c:pt>
                <c:pt idx="38961">
                  <c:v>103.909923643155</c:v>
                </c:pt>
                <c:pt idx="38962">
                  <c:v>103.909923643155</c:v>
                </c:pt>
                <c:pt idx="38963">
                  <c:v>103.909923643155</c:v>
                </c:pt>
                <c:pt idx="38964">
                  <c:v>103.909923643155</c:v>
                </c:pt>
                <c:pt idx="38965">
                  <c:v>103.909923643155</c:v>
                </c:pt>
                <c:pt idx="38966">
                  <c:v>103.909923643155</c:v>
                </c:pt>
                <c:pt idx="38967">
                  <c:v>103.909923643155</c:v>
                </c:pt>
                <c:pt idx="38968">
                  <c:v>103.909923643155</c:v>
                </c:pt>
                <c:pt idx="38969">
                  <c:v>103.909923643155</c:v>
                </c:pt>
                <c:pt idx="38970">
                  <c:v>103.909923643155</c:v>
                </c:pt>
                <c:pt idx="38971">
                  <c:v>103.909923643155</c:v>
                </c:pt>
                <c:pt idx="38972">
                  <c:v>103.909923643155</c:v>
                </c:pt>
                <c:pt idx="38973">
                  <c:v>103.909923643155</c:v>
                </c:pt>
                <c:pt idx="38974">
                  <c:v>103.909923643155</c:v>
                </c:pt>
                <c:pt idx="38975">
                  <c:v>103.909923643155</c:v>
                </c:pt>
                <c:pt idx="38976">
                  <c:v>103.909923643155</c:v>
                </c:pt>
                <c:pt idx="38977">
                  <c:v>103.909923643155</c:v>
                </c:pt>
                <c:pt idx="38978">
                  <c:v>103.909923643155</c:v>
                </c:pt>
                <c:pt idx="38979">
                  <c:v>103.909923643155</c:v>
                </c:pt>
                <c:pt idx="38980">
                  <c:v>103.909923643155</c:v>
                </c:pt>
                <c:pt idx="38981">
                  <c:v>103.909923643155</c:v>
                </c:pt>
                <c:pt idx="38982">
                  <c:v>103.909923643155</c:v>
                </c:pt>
                <c:pt idx="38983">
                  <c:v>103.909923643155</c:v>
                </c:pt>
                <c:pt idx="38984">
                  <c:v>103.909923643155</c:v>
                </c:pt>
                <c:pt idx="38985">
                  <c:v>103.909923643155</c:v>
                </c:pt>
                <c:pt idx="38986">
                  <c:v>103.909923643155</c:v>
                </c:pt>
                <c:pt idx="38987">
                  <c:v>103.909923643155</c:v>
                </c:pt>
                <c:pt idx="38988">
                  <c:v>103.909923643155</c:v>
                </c:pt>
                <c:pt idx="38989">
                  <c:v>103.909923643155</c:v>
                </c:pt>
                <c:pt idx="38990">
                  <c:v>103.909923643155</c:v>
                </c:pt>
                <c:pt idx="38991">
                  <c:v>103.909923643155</c:v>
                </c:pt>
                <c:pt idx="38992">
                  <c:v>103.909923643155</c:v>
                </c:pt>
                <c:pt idx="38993">
                  <c:v>103.909923643155</c:v>
                </c:pt>
                <c:pt idx="38994">
                  <c:v>103.909923643155</c:v>
                </c:pt>
                <c:pt idx="38995">
                  <c:v>103.909923643155</c:v>
                </c:pt>
                <c:pt idx="38996">
                  <c:v>103.909923643155</c:v>
                </c:pt>
                <c:pt idx="38997">
                  <c:v>103.909923643155</c:v>
                </c:pt>
                <c:pt idx="38998">
                  <c:v>103.909923643155</c:v>
                </c:pt>
                <c:pt idx="38999">
                  <c:v>103.909923643155</c:v>
                </c:pt>
                <c:pt idx="39000">
                  <c:v>103.909923643155</c:v>
                </c:pt>
                <c:pt idx="39001">
                  <c:v>103.909923643155</c:v>
                </c:pt>
                <c:pt idx="39002">
                  <c:v>103.909923643155</c:v>
                </c:pt>
                <c:pt idx="39003">
                  <c:v>103.909923643155</c:v>
                </c:pt>
                <c:pt idx="39004">
                  <c:v>103.909923643155</c:v>
                </c:pt>
                <c:pt idx="39005">
                  <c:v>103.909923643155</c:v>
                </c:pt>
                <c:pt idx="39006">
                  <c:v>103.909923643155</c:v>
                </c:pt>
                <c:pt idx="39007">
                  <c:v>103.909923643155</c:v>
                </c:pt>
                <c:pt idx="39008">
                  <c:v>103.909923643155</c:v>
                </c:pt>
                <c:pt idx="39009">
                  <c:v>103.909923643155</c:v>
                </c:pt>
                <c:pt idx="39010">
                  <c:v>103.909923643155</c:v>
                </c:pt>
                <c:pt idx="39011">
                  <c:v>103.909923643155</c:v>
                </c:pt>
                <c:pt idx="39012">
                  <c:v>103.909923643155</c:v>
                </c:pt>
                <c:pt idx="39013">
                  <c:v>103.909923643155</c:v>
                </c:pt>
                <c:pt idx="39014">
                  <c:v>103.909923643155</c:v>
                </c:pt>
                <c:pt idx="39015">
                  <c:v>103.909923643155</c:v>
                </c:pt>
                <c:pt idx="39016">
                  <c:v>103.909923643155</c:v>
                </c:pt>
                <c:pt idx="39017">
                  <c:v>103.909923643155</c:v>
                </c:pt>
                <c:pt idx="39018">
                  <c:v>103.909923643155</c:v>
                </c:pt>
                <c:pt idx="39019">
                  <c:v>103.909923643155</c:v>
                </c:pt>
                <c:pt idx="39020">
                  <c:v>103.909923643155</c:v>
                </c:pt>
                <c:pt idx="39021">
                  <c:v>103.909923643155</c:v>
                </c:pt>
                <c:pt idx="39022">
                  <c:v>103.909923643155</c:v>
                </c:pt>
                <c:pt idx="39023">
                  <c:v>103.909923643155</c:v>
                </c:pt>
                <c:pt idx="39024">
                  <c:v>103.909923643155</c:v>
                </c:pt>
                <c:pt idx="39025">
                  <c:v>103.909923643155</c:v>
                </c:pt>
                <c:pt idx="39026">
                  <c:v>103.909923643155</c:v>
                </c:pt>
                <c:pt idx="39027">
                  <c:v>103.909923643155</c:v>
                </c:pt>
                <c:pt idx="39028">
                  <c:v>103.909923643155</c:v>
                </c:pt>
                <c:pt idx="39029">
                  <c:v>103.909923643155</c:v>
                </c:pt>
                <c:pt idx="39030">
                  <c:v>103.909923643155</c:v>
                </c:pt>
                <c:pt idx="39031">
                  <c:v>103.909923643155</c:v>
                </c:pt>
                <c:pt idx="39032">
                  <c:v>103.909923643155</c:v>
                </c:pt>
                <c:pt idx="39033">
                  <c:v>103.909923643155</c:v>
                </c:pt>
                <c:pt idx="39034">
                  <c:v>103.909923643155</c:v>
                </c:pt>
                <c:pt idx="39035">
                  <c:v>103.909923643155</c:v>
                </c:pt>
                <c:pt idx="39036">
                  <c:v>103.909923643155</c:v>
                </c:pt>
                <c:pt idx="39037">
                  <c:v>103.909923643155</c:v>
                </c:pt>
                <c:pt idx="39038">
                  <c:v>103.909923643155</c:v>
                </c:pt>
                <c:pt idx="39039">
                  <c:v>103.909923643155</c:v>
                </c:pt>
                <c:pt idx="39040">
                  <c:v>103.909923643155</c:v>
                </c:pt>
                <c:pt idx="39041">
                  <c:v>103.909923643155</c:v>
                </c:pt>
                <c:pt idx="39042">
                  <c:v>103.909923643155</c:v>
                </c:pt>
                <c:pt idx="39043">
                  <c:v>103.909923643155</c:v>
                </c:pt>
                <c:pt idx="39044">
                  <c:v>103.909923643155</c:v>
                </c:pt>
                <c:pt idx="39045">
                  <c:v>103.909923643155</c:v>
                </c:pt>
                <c:pt idx="39046">
                  <c:v>103.909923643155</c:v>
                </c:pt>
                <c:pt idx="39047">
                  <c:v>103.909923643155</c:v>
                </c:pt>
                <c:pt idx="39048">
                  <c:v>103.909923643155</c:v>
                </c:pt>
                <c:pt idx="39049">
                  <c:v>103.909923643155</c:v>
                </c:pt>
                <c:pt idx="39050">
                  <c:v>103.909923643155</c:v>
                </c:pt>
                <c:pt idx="39051">
                  <c:v>103.909923643155</c:v>
                </c:pt>
                <c:pt idx="39052">
                  <c:v>103.909923643155</c:v>
                </c:pt>
                <c:pt idx="39053">
                  <c:v>103.909923643155</c:v>
                </c:pt>
                <c:pt idx="39054">
                  <c:v>103.909923643155</c:v>
                </c:pt>
                <c:pt idx="39055">
                  <c:v>103.909923643155</c:v>
                </c:pt>
                <c:pt idx="39056">
                  <c:v>103.909923643155</c:v>
                </c:pt>
                <c:pt idx="39057">
                  <c:v>103.909923643155</c:v>
                </c:pt>
                <c:pt idx="39058">
                  <c:v>103.909923643155</c:v>
                </c:pt>
                <c:pt idx="39059">
                  <c:v>103.909923643155</c:v>
                </c:pt>
                <c:pt idx="39060">
                  <c:v>103.909923643155</c:v>
                </c:pt>
                <c:pt idx="39061">
                  <c:v>103.909923643155</c:v>
                </c:pt>
                <c:pt idx="39062">
                  <c:v>103.909923643155</c:v>
                </c:pt>
                <c:pt idx="39063">
                  <c:v>103.909923643155</c:v>
                </c:pt>
                <c:pt idx="39064">
                  <c:v>103.909923643155</c:v>
                </c:pt>
                <c:pt idx="39065">
                  <c:v>103.909923643155</c:v>
                </c:pt>
                <c:pt idx="39066">
                  <c:v>103.909923643155</c:v>
                </c:pt>
                <c:pt idx="39067">
                  <c:v>103.909923643155</c:v>
                </c:pt>
                <c:pt idx="39068">
                  <c:v>103.909923643155</c:v>
                </c:pt>
                <c:pt idx="39069">
                  <c:v>103.909923643155</c:v>
                </c:pt>
                <c:pt idx="39070">
                  <c:v>103.909923643155</c:v>
                </c:pt>
                <c:pt idx="39071">
                  <c:v>103.909923643155</c:v>
                </c:pt>
                <c:pt idx="39072">
                  <c:v>103.909923643155</c:v>
                </c:pt>
                <c:pt idx="39073">
                  <c:v>103.909923643155</c:v>
                </c:pt>
                <c:pt idx="39074">
                  <c:v>103.909923643155</c:v>
                </c:pt>
                <c:pt idx="39075">
                  <c:v>103.909923643155</c:v>
                </c:pt>
                <c:pt idx="39076">
                  <c:v>103.909923643155</c:v>
                </c:pt>
                <c:pt idx="39077">
                  <c:v>103.909923643155</c:v>
                </c:pt>
                <c:pt idx="39078">
                  <c:v>103.909923643155</c:v>
                </c:pt>
                <c:pt idx="39079">
                  <c:v>103.909923643155</c:v>
                </c:pt>
                <c:pt idx="39080">
                  <c:v>103.909923643155</c:v>
                </c:pt>
                <c:pt idx="39081">
                  <c:v>103.909923643155</c:v>
                </c:pt>
                <c:pt idx="39082">
                  <c:v>103.909923643155</c:v>
                </c:pt>
                <c:pt idx="39083">
                  <c:v>103.909923643155</c:v>
                </c:pt>
                <c:pt idx="39084">
                  <c:v>103.909923643155</c:v>
                </c:pt>
                <c:pt idx="39085">
                  <c:v>103.909923643155</c:v>
                </c:pt>
                <c:pt idx="39086">
                  <c:v>103.909923643155</c:v>
                </c:pt>
                <c:pt idx="39087">
                  <c:v>103.909923643155</c:v>
                </c:pt>
                <c:pt idx="39088">
                  <c:v>103.909923643155</c:v>
                </c:pt>
                <c:pt idx="39089">
                  <c:v>103.909923643155</c:v>
                </c:pt>
                <c:pt idx="39090">
                  <c:v>103.909923643155</c:v>
                </c:pt>
                <c:pt idx="39091">
                  <c:v>103.909923643155</c:v>
                </c:pt>
                <c:pt idx="39092">
                  <c:v>103.909923643155</c:v>
                </c:pt>
                <c:pt idx="39093">
                  <c:v>103.909923643155</c:v>
                </c:pt>
                <c:pt idx="39094">
                  <c:v>103.909923643155</c:v>
                </c:pt>
                <c:pt idx="39095">
                  <c:v>103.909923643155</c:v>
                </c:pt>
                <c:pt idx="39096">
                  <c:v>103.909923643155</c:v>
                </c:pt>
                <c:pt idx="39097">
                  <c:v>103.909923643155</c:v>
                </c:pt>
                <c:pt idx="39098">
                  <c:v>103.909923643155</c:v>
                </c:pt>
                <c:pt idx="39099">
                  <c:v>103.909923643155</c:v>
                </c:pt>
                <c:pt idx="39100">
                  <c:v>103.909923643155</c:v>
                </c:pt>
                <c:pt idx="39101">
                  <c:v>103.909923643155</c:v>
                </c:pt>
                <c:pt idx="39102">
                  <c:v>103.909923643155</c:v>
                </c:pt>
                <c:pt idx="39103">
                  <c:v>103.909923643155</c:v>
                </c:pt>
                <c:pt idx="39104">
                  <c:v>103.909923643155</c:v>
                </c:pt>
                <c:pt idx="39105">
                  <c:v>103.909923643155</c:v>
                </c:pt>
                <c:pt idx="39106">
                  <c:v>103.909923643155</c:v>
                </c:pt>
                <c:pt idx="39107">
                  <c:v>103.909923643155</c:v>
                </c:pt>
                <c:pt idx="39108">
                  <c:v>103.909923643155</c:v>
                </c:pt>
                <c:pt idx="39109">
                  <c:v>103.909923643155</c:v>
                </c:pt>
                <c:pt idx="39110">
                  <c:v>103.909923643155</c:v>
                </c:pt>
                <c:pt idx="39111">
                  <c:v>103.909923643155</c:v>
                </c:pt>
                <c:pt idx="39112">
                  <c:v>103.909923643155</c:v>
                </c:pt>
                <c:pt idx="39113">
                  <c:v>103.909923643155</c:v>
                </c:pt>
                <c:pt idx="39114">
                  <c:v>103.909923643155</c:v>
                </c:pt>
                <c:pt idx="39115">
                  <c:v>103.909923643155</c:v>
                </c:pt>
                <c:pt idx="39116">
                  <c:v>103.909923643155</c:v>
                </c:pt>
                <c:pt idx="39117">
                  <c:v>103.909923643155</c:v>
                </c:pt>
                <c:pt idx="39118">
                  <c:v>103.909923643155</c:v>
                </c:pt>
                <c:pt idx="39119">
                  <c:v>103.909923643155</c:v>
                </c:pt>
                <c:pt idx="39120">
                  <c:v>103.909923643155</c:v>
                </c:pt>
                <c:pt idx="39121">
                  <c:v>103.909923643155</c:v>
                </c:pt>
                <c:pt idx="39122">
                  <c:v>103.909923643155</c:v>
                </c:pt>
                <c:pt idx="39123">
                  <c:v>103.909923643155</c:v>
                </c:pt>
                <c:pt idx="39124">
                  <c:v>103.909923643155</c:v>
                </c:pt>
                <c:pt idx="39125">
                  <c:v>103.909923643155</c:v>
                </c:pt>
                <c:pt idx="39126">
                  <c:v>103.909923643155</c:v>
                </c:pt>
                <c:pt idx="39127">
                  <c:v>103.909923643155</c:v>
                </c:pt>
                <c:pt idx="39128">
                  <c:v>103.909923643155</c:v>
                </c:pt>
                <c:pt idx="39129">
                  <c:v>103.909923643155</c:v>
                </c:pt>
                <c:pt idx="39130">
                  <c:v>103.909923643155</c:v>
                </c:pt>
                <c:pt idx="39131">
                  <c:v>103.909923643155</c:v>
                </c:pt>
                <c:pt idx="39132">
                  <c:v>103.909923643155</c:v>
                </c:pt>
                <c:pt idx="39133">
                  <c:v>103.909923643155</c:v>
                </c:pt>
                <c:pt idx="39134">
                  <c:v>103.909923643155</c:v>
                </c:pt>
                <c:pt idx="39135">
                  <c:v>103.909923643155</c:v>
                </c:pt>
                <c:pt idx="39136">
                  <c:v>103.909923643155</c:v>
                </c:pt>
                <c:pt idx="39137">
                  <c:v>103.909923643155</c:v>
                </c:pt>
                <c:pt idx="39138">
                  <c:v>103.909923643155</c:v>
                </c:pt>
                <c:pt idx="39139">
                  <c:v>103.909923643155</c:v>
                </c:pt>
                <c:pt idx="39140">
                  <c:v>103.909923643155</c:v>
                </c:pt>
                <c:pt idx="39141">
                  <c:v>103.909923643155</c:v>
                </c:pt>
                <c:pt idx="39142">
                  <c:v>103.909923643155</c:v>
                </c:pt>
                <c:pt idx="39143">
                  <c:v>103.909923643155</c:v>
                </c:pt>
                <c:pt idx="39144">
                  <c:v>103.909923643155</c:v>
                </c:pt>
                <c:pt idx="39145">
                  <c:v>103.909923643155</c:v>
                </c:pt>
                <c:pt idx="39146">
                  <c:v>103.909923643155</c:v>
                </c:pt>
                <c:pt idx="39147">
                  <c:v>103.909923643155</c:v>
                </c:pt>
                <c:pt idx="39148">
                  <c:v>103.909923643155</c:v>
                </c:pt>
                <c:pt idx="39149">
                  <c:v>103.909923643155</c:v>
                </c:pt>
                <c:pt idx="39150">
                  <c:v>103.909923643155</c:v>
                </c:pt>
                <c:pt idx="39151">
                  <c:v>103.909923643155</c:v>
                </c:pt>
                <c:pt idx="39152">
                  <c:v>103.909923643155</c:v>
                </c:pt>
                <c:pt idx="39153">
                  <c:v>103.909923643155</c:v>
                </c:pt>
                <c:pt idx="39154">
                  <c:v>103.909923643155</c:v>
                </c:pt>
                <c:pt idx="39155">
                  <c:v>103.909923643155</c:v>
                </c:pt>
                <c:pt idx="39156">
                  <c:v>103.909923643155</c:v>
                </c:pt>
                <c:pt idx="39157">
                  <c:v>103.909923643155</c:v>
                </c:pt>
                <c:pt idx="39158">
                  <c:v>103.909923643155</c:v>
                </c:pt>
                <c:pt idx="39159">
                  <c:v>103.909923643155</c:v>
                </c:pt>
                <c:pt idx="39160">
                  <c:v>103.909923643155</c:v>
                </c:pt>
                <c:pt idx="39161">
                  <c:v>103.909923643155</c:v>
                </c:pt>
                <c:pt idx="39162">
                  <c:v>103.909923643155</c:v>
                </c:pt>
                <c:pt idx="39163">
                  <c:v>103.909923643155</c:v>
                </c:pt>
                <c:pt idx="39164">
                  <c:v>103.909923643155</c:v>
                </c:pt>
                <c:pt idx="39165">
                  <c:v>103.909923643155</c:v>
                </c:pt>
                <c:pt idx="39166">
                  <c:v>103.909923643155</c:v>
                </c:pt>
                <c:pt idx="39167">
                  <c:v>103.909923643155</c:v>
                </c:pt>
                <c:pt idx="39168">
                  <c:v>103.909923643155</c:v>
                </c:pt>
                <c:pt idx="39169">
                  <c:v>103.909923643155</c:v>
                </c:pt>
                <c:pt idx="39170">
                  <c:v>103.909923643155</c:v>
                </c:pt>
                <c:pt idx="39171">
                  <c:v>103.909923643155</c:v>
                </c:pt>
                <c:pt idx="39172">
                  <c:v>103.909923643155</c:v>
                </c:pt>
                <c:pt idx="39173">
                  <c:v>103.909923643155</c:v>
                </c:pt>
                <c:pt idx="39174">
                  <c:v>103.909923643155</c:v>
                </c:pt>
                <c:pt idx="39175">
                  <c:v>103.909923643155</c:v>
                </c:pt>
                <c:pt idx="39176">
                  <c:v>103.909923643155</c:v>
                </c:pt>
                <c:pt idx="39177">
                  <c:v>103.909923643155</c:v>
                </c:pt>
                <c:pt idx="39178">
                  <c:v>103.909923643155</c:v>
                </c:pt>
                <c:pt idx="39179">
                  <c:v>103.909923643155</c:v>
                </c:pt>
                <c:pt idx="39180">
                  <c:v>103.909923643155</c:v>
                </c:pt>
                <c:pt idx="39181">
                  <c:v>103.909923643155</c:v>
                </c:pt>
                <c:pt idx="39182">
                  <c:v>103.909923643155</c:v>
                </c:pt>
                <c:pt idx="39183">
                  <c:v>103.909923643155</c:v>
                </c:pt>
                <c:pt idx="39184">
                  <c:v>103.909923643155</c:v>
                </c:pt>
                <c:pt idx="39185">
                  <c:v>103.909923643155</c:v>
                </c:pt>
                <c:pt idx="39186">
                  <c:v>103.909923643155</c:v>
                </c:pt>
                <c:pt idx="39187">
                  <c:v>103.909923643155</c:v>
                </c:pt>
                <c:pt idx="39188">
                  <c:v>103.909923643155</c:v>
                </c:pt>
                <c:pt idx="39189">
                  <c:v>103.909923643155</c:v>
                </c:pt>
                <c:pt idx="39190">
                  <c:v>103.909923643155</c:v>
                </c:pt>
                <c:pt idx="39191">
                  <c:v>103.909923643155</c:v>
                </c:pt>
                <c:pt idx="39192">
                  <c:v>103.909923643155</c:v>
                </c:pt>
                <c:pt idx="39193">
                  <c:v>103.909923643155</c:v>
                </c:pt>
                <c:pt idx="39194">
                  <c:v>103.909923643155</c:v>
                </c:pt>
                <c:pt idx="39195">
                  <c:v>103.909923643155</c:v>
                </c:pt>
                <c:pt idx="39196">
                  <c:v>103.909923643155</c:v>
                </c:pt>
                <c:pt idx="39197">
                  <c:v>103.909923643155</c:v>
                </c:pt>
                <c:pt idx="39198">
                  <c:v>103.909923643155</c:v>
                </c:pt>
                <c:pt idx="39199">
                  <c:v>103.909923643155</c:v>
                </c:pt>
                <c:pt idx="39200">
                  <c:v>103.909923643155</c:v>
                </c:pt>
                <c:pt idx="39201">
                  <c:v>103.909923643155</c:v>
                </c:pt>
                <c:pt idx="39202">
                  <c:v>103.909923643155</c:v>
                </c:pt>
                <c:pt idx="39203">
                  <c:v>103.909923643155</c:v>
                </c:pt>
                <c:pt idx="39204">
                  <c:v>103.909923643155</c:v>
                </c:pt>
                <c:pt idx="39205">
                  <c:v>103.909923643155</c:v>
                </c:pt>
                <c:pt idx="39206">
                  <c:v>103.909923643155</c:v>
                </c:pt>
                <c:pt idx="39207">
                  <c:v>103.909923643155</c:v>
                </c:pt>
                <c:pt idx="39208">
                  <c:v>103.909923643155</c:v>
                </c:pt>
                <c:pt idx="39209">
                  <c:v>103.909923643155</c:v>
                </c:pt>
                <c:pt idx="39210">
                  <c:v>103.909923643155</c:v>
                </c:pt>
                <c:pt idx="39211">
                  <c:v>103.909923643155</c:v>
                </c:pt>
                <c:pt idx="39212">
                  <c:v>103.909923643155</c:v>
                </c:pt>
                <c:pt idx="39213">
                  <c:v>103.909923643155</c:v>
                </c:pt>
                <c:pt idx="39214">
                  <c:v>103.909923643155</c:v>
                </c:pt>
                <c:pt idx="39215">
                  <c:v>103.909923643155</c:v>
                </c:pt>
                <c:pt idx="39216">
                  <c:v>103.909923643155</c:v>
                </c:pt>
                <c:pt idx="39217">
                  <c:v>103.909923643155</c:v>
                </c:pt>
                <c:pt idx="39218">
                  <c:v>103.909923643155</c:v>
                </c:pt>
                <c:pt idx="39219">
                  <c:v>103.909923643155</c:v>
                </c:pt>
                <c:pt idx="39220">
                  <c:v>103.909923643155</c:v>
                </c:pt>
                <c:pt idx="39221">
                  <c:v>103.909923643155</c:v>
                </c:pt>
                <c:pt idx="39222">
                  <c:v>103.909923643155</c:v>
                </c:pt>
                <c:pt idx="39223">
                  <c:v>103.909923643155</c:v>
                </c:pt>
                <c:pt idx="39224">
                  <c:v>103.909923643155</c:v>
                </c:pt>
                <c:pt idx="39225">
                  <c:v>103.909923643155</c:v>
                </c:pt>
                <c:pt idx="39226">
                  <c:v>103.909923643155</c:v>
                </c:pt>
                <c:pt idx="39227">
                  <c:v>103.909923643155</c:v>
                </c:pt>
                <c:pt idx="39228">
                  <c:v>103.909923643155</c:v>
                </c:pt>
                <c:pt idx="39229">
                  <c:v>103.909923643155</c:v>
                </c:pt>
                <c:pt idx="39230">
                  <c:v>103.909923643155</c:v>
                </c:pt>
                <c:pt idx="39231">
                  <c:v>103.909923643155</c:v>
                </c:pt>
                <c:pt idx="39232">
                  <c:v>103.929630850362</c:v>
                </c:pt>
                <c:pt idx="39233">
                  <c:v>103.929630850362</c:v>
                </c:pt>
                <c:pt idx="39234">
                  <c:v>103.929630850362</c:v>
                </c:pt>
                <c:pt idx="39235">
                  <c:v>103.929630850362</c:v>
                </c:pt>
                <c:pt idx="39236">
                  <c:v>103.929630850362</c:v>
                </c:pt>
                <c:pt idx="39237">
                  <c:v>103.929630850362</c:v>
                </c:pt>
                <c:pt idx="39238">
                  <c:v>103.929630850362</c:v>
                </c:pt>
                <c:pt idx="39239">
                  <c:v>103.929630850362</c:v>
                </c:pt>
                <c:pt idx="39240">
                  <c:v>103.929630850362</c:v>
                </c:pt>
                <c:pt idx="39241">
                  <c:v>103.929630850362</c:v>
                </c:pt>
                <c:pt idx="39242">
                  <c:v>103.929630850362</c:v>
                </c:pt>
                <c:pt idx="39243">
                  <c:v>103.929630850362</c:v>
                </c:pt>
                <c:pt idx="39244">
                  <c:v>103.929630850362</c:v>
                </c:pt>
                <c:pt idx="39245">
                  <c:v>103.929630850362</c:v>
                </c:pt>
                <c:pt idx="39246">
                  <c:v>103.929630850362</c:v>
                </c:pt>
                <c:pt idx="39247">
                  <c:v>103.929630850362</c:v>
                </c:pt>
                <c:pt idx="39248">
                  <c:v>103.929630850362</c:v>
                </c:pt>
                <c:pt idx="39249">
                  <c:v>103.929630850362</c:v>
                </c:pt>
                <c:pt idx="39250">
                  <c:v>103.929630850362</c:v>
                </c:pt>
                <c:pt idx="39251">
                  <c:v>103.929630850362</c:v>
                </c:pt>
                <c:pt idx="39252">
                  <c:v>103.929630850362</c:v>
                </c:pt>
                <c:pt idx="39253">
                  <c:v>103.929630850362</c:v>
                </c:pt>
                <c:pt idx="39254">
                  <c:v>103.929630850362</c:v>
                </c:pt>
                <c:pt idx="39255">
                  <c:v>103.929630850362</c:v>
                </c:pt>
                <c:pt idx="39256">
                  <c:v>103.929630850362</c:v>
                </c:pt>
                <c:pt idx="39257">
                  <c:v>103.929630850362</c:v>
                </c:pt>
                <c:pt idx="39258">
                  <c:v>103.929630850362</c:v>
                </c:pt>
                <c:pt idx="39259">
                  <c:v>103.929630850362</c:v>
                </c:pt>
                <c:pt idx="39260">
                  <c:v>103.929630850362</c:v>
                </c:pt>
                <c:pt idx="39261">
                  <c:v>103.929630850362</c:v>
                </c:pt>
                <c:pt idx="39262">
                  <c:v>103.929630850362</c:v>
                </c:pt>
                <c:pt idx="39263">
                  <c:v>103.929630850362</c:v>
                </c:pt>
                <c:pt idx="39264">
                  <c:v>103.929630850362</c:v>
                </c:pt>
                <c:pt idx="39265">
                  <c:v>103.929630850362</c:v>
                </c:pt>
                <c:pt idx="39266">
                  <c:v>103.929630850362</c:v>
                </c:pt>
                <c:pt idx="39267">
                  <c:v>103.929630850362</c:v>
                </c:pt>
                <c:pt idx="39268">
                  <c:v>103.929630850362</c:v>
                </c:pt>
                <c:pt idx="39269">
                  <c:v>103.929630850362</c:v>
                </c:pt>
                <c:pt idx="39270">
                  <c:v>103.929630850362</c:v>
                </c:pt>
                <c:pt idx="39271">
                  <c:v>103.929630850362</c:v>
                </c:pt>
                <c:pt idx="39272">
                  <c:v>103.929630850362</c:v>
                </c:pt>
                <c:pt idx="39273">
                  <c:v>103.929630850362</c:v>
                </c:pt>
                <c:pt idx="39274">
                  <c:v>103.929630850362</c:v>
                </c:pt>
                <c:pt idx="39275">
                  <c:v>103.929630850362</c:v>
                </c:pt>
                <c:pt idx="39276">
                  <c:v>103.929630850362</c:v>
                </c:pt>
                <c:pt idx="39277">
                  <c:v>103.929630850362</c:v>
                </c:pt>
                <c:pt idx="39278">
                  <c:v>103.929630850362</c:v>
                </c:pt>
                <c:pt idx="39279">
                  <c:v>103.929630850362</c:v>
                </c:pt>
                <c:pt idx="39280">
                  <c:v>103.929630850362</c:v>
                </c:pt>
                <c:pt idx="39281">
                  <c:v>103.929630850362</c:v>
                </c:pt>
                <c:pt idx="39282">
                  <c:v>103.929630850362</c:v>
                </c:pt>
                <c:pt idx="39283">
                  <c:v>103.929630850362</c:v>
                </c:pt>
                <c:pt idx="39284">
                  <c:v>103.929630850362</c:v>
                </c:pt>
                <c:pt idx="39285">
                  <c:v>103.929630850362</c:v>
                </c:pt>
                <c:pt idx="39286">
                  <c:v>103.929630850362</c:v>
                </c:pt>
                <c:pt idx="39287">
                  <c:v>103.929630850362</c:v>
                </c:pt>
                <c:pt idx="39288">
                  <c:v>103.929630850362</c:v>
                </c:pt>
                <c:pt idx="39289">
                  <c:v>103.929630850362</c:v>
                </c:pt>
                <c:pt idx="39290">
                  <c:v>103.929630850362</c:v>
                </c:pt>
                <c:pt idx="39291">
                  <c:v>103.929630850362</c:v>
                </c:pt>
                <c:pt idx="39292">
                  <c:v>103.929630850362</c:v>
                </c:pt>
                <c:pt idx="39293">
                  <c:v>103.929630850362</c:v>
                </c:pt>
                <c:pt idx="39294">
                  <c:v>103.929630850362</c:v>
                </c:pt>
                <c:pt idx="39295">
                  <c:v>103.929630850362</c:v>
                </c:pt>
                <c:pt idx="39296">
                  <c:v>103.929630850362</c:v>
                </c:pt>
                <c:pt idx="39297">
                  <c:v>103.929630850362</c:v>
                </c:pt>
                <c:pt idx="39298">
                  <c:v>103.929630850362</c:v>
                </c:pt>
                <c:pt idx="39299">
                  <c:v>103.929630850362</c:v>
                </c:pt>
                <c:pt idx="39300">
                  <c:v>103.929630850362</c:v>
                </c:pt>
                <c:pt idx="39301">
                  <c:v>103.929630850362</c:v>
                </c:pt>
                <c:pt idx="39302">
                  <c:v>103.929630850362</c:v>
                </c:pt>
                <c:pt idx="39303">
                  <c:v>103.929630850362</c:v>
                </c:pt>
                <c:pt idx="39304">
                  <c:v>103.929630850362</c:v>
                </c:pt>
                <c:pt idx="39305">
                  <c:v>103.929630850362</c:v>
                </c:pt>
                <c:pt idx="39306">
                  <c:v>103.929630850362</c:v>
                </c:pt>
                <c:pt idx="39307">
                  <c:v>103.929630850362</c:v>
                </c:pt>
                <c:pt idx="39308">
                  <c:v>103.929630850362</c:v>
                </c:pt>
                <c:pt idx="39309">
                  <c:v>103.929630850362</c:v>
                </c:pt>
                <c:pt idx="39310">
                  <c:v>103.929630850362</c:v>
                </c:pt>
                <c:pt idx="39311">
                  <c:v>103.929630850362</c:v>
                </c:pt>
                <c:pt idx="39312">
                  <c:v>103.929630850362</c:v>
                </c:pt>
                <c:pt idx="39313">
                  <c:v>103.929630850362</c:v>
                </c:pt>
                <c:pt idx="39314">
                  <c:v>103.929630850362</c:v>
                </c:pt>
                <c:pt idx="39315">
                  <c:v>103.929630850362</c:v>
                </c:pt>
                <c:pt idx="39316">
                  <c:v>103.929630850362</c:v>
                </c:pt>
                <c:pt idx="39317">
                  <c:v>103.929630850362</c:v>
                </c:pt>
                <c:pt idx="39318">
                  <c:v>103.929630850362</c:v>
                </c:pt>
                <c:pt idx="39319">
                  <c:v>103.929630850362</c:v>
                </c:pt>
                <c:pt idx="39320">
                  <c:v>103.929630850362</c:v>
                </c:pt>
                <c:pt idx="39321">
                  <c:v>103.929630850362</c:v>
                </c:pt>
                <c:pt idx="39322">
                  <c:v>103.929630850362</c:v>
                </c:pt>
                <c:pt idx="39323">
                  <c:v>103.929630850362</c:v>
                </c:pt>
                <c:pt idx="39324">
                  <c:v>103.929630850362</c:v>
                </c:pt>
                <c:pt idx="39325">
                  <c:v>103.929630850362</c:v>
                </c:pt>
                <c:pt idx="39326">
                  <c:v>103.929630850362</c:v>
                </c:pt>
                <c:pt idx="39327">
                  <c:v>103.929630850362</c:v>
                </c:pt>
                <c:pt idx="39328">
                  <c:v>103.929630850362</c:v>
                </c:pt>
                <c:pt idx="39329">
                  <c:v>103.929630850362</c:v>
                </c:pt>
                <c:pt idx="39330">
                  <c:v>103.929630850362</c:v>
                </c:pt>
                <c:pt idx="39331">
                  <c:v>103.929630850362</c:v>
                </c:pt>
                <c:pt idx="39332">
                  <c:v>103.929630850362</c:v>
                </c:pt>
                <c:pt idx="39333">
                  <c:v>103.929630850362</c:v>
                </c:pt>
                <c:pt idx="39334">
                  <c:v>103.929630850362</c:v>
                </c:pt>
                <c:pt idx="39335">
                  <c:v>103.929630850362</c:v>
                </c:pt>
                <c:pt idx="39336">
                  <c:v>103.929630850362</c:v>
                </c:pt>
                <c:pt idx="39337">
                  <c:v>103.929630850362</c:v>
                </c:pt>
                <c:pt idx="39338">
                  <c:v>103.929630850362</c:v>
                </c:pt>
                <c:pt idx="39339">
                  <c:v>103.929630850362</c:v>
                </c:pt>
                <c:pt idx="39340">
                  <c:v>103.929630850362</c:v>
                </c:pt>
                <c:pt idx="39341">
                  <c:v>103.929630850362</c:v>
                </c:pt>
                <c:pt idx="39342">
                  <c:v>103.929630850362</c:v>
                </c:pt>
                <c:pt idx="39343">
                  <c:v>103.929630850362</c:v>
                </c:pt>
                <c:pt idx="39344">
                  <c:v>103.929630850362</c:v>
                </c:pt>
                <c:pt idx="39345">
                  <c:v>103.929630850362</c:v>
                </c:pt>
                <c:pt idx="39346">
                  <c:v>103.929630850362</c:v>
                </c:pt>
                <c:pt idx="39347">
                  <c:v>103.929630850362</c:v>
                </c:pt>
                <c:pt idx="39348">
                  <c:v>103.929630850362</c:v>
                </c:pt>
                <c:pt idx="39349">
                  <c:v>103.929630850362</c:v>
                </c:pt>
                <c:pt idx="39350">
                  <c:v>103.929630850362</c:v>
                </c:pt>
                <c:pt idx="39351">
                  <c:v>103.929630850362</c:v>
                </c:pt>
                <c:pt idx="39352">
                  <c:v>103.929630850362</c:v>
                </c:pt>
                <c:pt idx="39353">
                  <c:v>103.929630850362</c:v>
                </c:pt>
                <c:pt idx="39354">
                  <c:v>103.929630850362</c:v>
                </c:pt>
                <c:pt idx="39355">
                  <c:v>103.929630850362</c:v>
                </c:pt>
                <c:pt idx="39356">
                  <c:v>103.929630850362</c:v>
                </c:pt>
                <c:pt idx="39357">
                  <c:v>103.929630850362</c:v>
                </c:pt>
                <c:pt idx="39358">
                  <c:v>103.929630850362</c:v>
                </c:pt>
                <c:pt idx="39359">
                  <c:v>103.929630850362</c:v>
                </c:pt>
                <c:pt idx="39360">
                  <c:v>103.929630850362</c:v>
                </c:pt>
                <c:pt idx="39361">
                  <c:v>103.929630850362</c:v>
                </c:pt>
                <c:pt idx="39362">
                  <c:v>103.929630850362</c:v>
                </c:pt>
                <c:pt idx="39363">
                  <c:v>103.929630850362</c:v>
                </c:pt>
                <c:pt idx="39364">
                  <c:v>103.929630850362</c:v>
                </c:pt>
                <c:pt idx="39365">
                  <c:v>103.929630850362</c:v>
                </c:pt>
                <c:pt idx="39366">
                  <c:v>103.929630850362</c:v>
                </c:pt>
                <c:pt idx="39367">
                  <c:v>103.929630850362</c:v>
                </c:pt>
                <c:pt idx="39368">
                  <c:v>103.929630850362</c:v>
                </c:pt>
                <c:pt idx="39369">
                  <c:v>103.929630850362</c:v>
                </c:pt>
                <c:pt idx="39370">
                  <c:v>103.929630850362</c:v>
                </c:pt>
                <c:pt idx="39371">
                  <c:v>103.929630850362</c:v>
                </c:pt>
                <c:pt idx="39372">
                  <c:v>103.929630850362</c:v>
                </c:pt>
                <c:pt idx="39373">
                  <c:v>103.929630850362</c:v>
                </c:pt>
                <c:pt idx="39374">
                  <c:v>103.929630850362</c:v>
                </c:pt>
                <c:pt idx="39375">
                  <c:v>103.929630850362</c:v>
                </c:pt>
                <c:pt idx="39376">
                  <c:v>103.929630850362</c:v>
                </c:pt>
                <c:pt idx="39377">
                  <c:v>103.929630850362</c:v>
                </c:pt>
                <c:pt idx="39378">
                  <c:v>103.929630850362</c:v>
                </c:pt>
                <c:pt idx="39379">
                  <c:v>103.929630850362</c:v>
                </c:pt>
                <c:pt idx="39380">
                  <c:v>103.929630850362</c:v>
                </c:pt>
                <c:pt idx="39381">
                  <c:v>103.929630850362</c:v>
                </c:pt>
                <c:pt idx="39382">
                  <c:v>103.929630850362</c:v>
                </c:pt>
                <c:pt idx="39383">
                  <c:v>103.929630850362</c:v>
                </c:pt>
                <c:pt idx="39384">
                  <c:v>103.929630850362</c:v>
                </c:pt>
                <c:pt idx="39385">
                  <c:v>103.929630850362</c:v>
                </c:pt>
                <c:pt idx="39386">
                  <c:v>103.929630850362</c:v>
                </c:pt>
                <c:pt idx="39387">
                  <c:v>103.929630850362</c:v>
                </c:pt>
                <c:pt idx="39388">
                  <c:v>103.929630850362</c:v>
                </c:pt>
                <c:pt idx="39389">
                  <c:v>103.929630850362</c:v>
                </c:pt>
                <c:pt idx="39390">
                  <c:v>103.929630850362</c:v>
                </c:pt>
                <c:pt idx="39391">
                  <c:v>103.929630850362</c:v>
                </c:pt>
                <c:pt idx="39392">
                  <c:v>103.929630850362</c:v>
                </c:pt>
                <c:pt idx="39393">
                  <c:v>103.929630850362</c:v>
                </c:pt>
                <c:pt idx="39394">
                  <c:v>103.929630850362</c:v>
                </c:pt>
                <c:pt idx="39395">
                  <c:v>103.929630850362</c:v>
                </c:pt>
                <c:pt idx="39396">
                  <c:v>103.929630850362</c:v>
                </c:pt>
                <c:pt idx="39397">
                  <c:v>103.929630850362</c:v>
                </c:pt>
                <c:pt idx="39398">
                  <c:v>103.929630850362</c:v>
                </c:pt>
                <c:pt idx="39399">
                  <c:v>103.929630850362</c:v>
                </c:pt>
                <c:pt idx="39400">
                  <c:v>103.929630850362</c:v>
                </c:pt>
                <c:pt idx="39401">
                  <c:v>103.929630850362</c:v>
                </c:pt>
                <c:pt idx="39402">
                  <c:v>103.929630850362</c:v>
                </c:pt>
                <c:pt idx="39403">
                  <c:v>103.929630850362</c:v>
                </c:pt>
                <c:pt idx="39404">
                  <c:v>103.929630850362</c:v>
                </c:pt>
                <c:pt idx="39405">
                  <c:v>103.929630850362</c:v>
                </c:pt>
                <c:pt idx="39406">
                  <c:v>103.929630850362</c:v>
                </c:pt>
                <c:pt idx="39407">
                  <c:v>103.929630850362</c:v>
                </c:pt>
                <c:pt idx="39408">
                  <c:v>103.929630850362</c:v>
                </c:pt>
                <c:pt idx="39409">
                  <c:v>103.929630850362</c:v>
                </c:pt>
                <c:pt idx="39410">
                  <c:v>103.929630850362</c:v>
                </c:pt>
                <c:pt idx="39411">
                  <c:v>103.929630850362</c:v>
                </c:pt>
                <c:pt idx="39412">
                  <c:v>103.929630850362</c:v>
                </c:pt>
                <c:pt idx="39413">
                  <c:v>103.929630850362</c:v>
                </c:pt>
                <c:pt idx="39414">
                  <c:v>103.929630850362</c:v>
                </c:pt>
                <c:pt idx="39415">
                  <c:v>103.929630850362</c:v>
                </c:pt>
                <c:pt idx="39416">
                  <c:v>103.929630850362</c:v>
                </c:pt>
                <c:pt idx="39417">
                  <c:v>103.929630850362</c:v>
                </c:pt>
                <c:pt idx="39418">
                  <c:v>103.929630850362</c:v>
                </c:pt>
                <c:pt idx="39419">
                  <c:v>103.929630850362</c:v>
                </c:pt>
                <c:pt idx="39420">
                  <c:v>103.929630850362</c:v>
                </c:pt>
                <c:pt idx="39421">
                  <c:v>103.929630850362</c:v>
                </c:pt>
                <c:pt idx="39422">
                  <c:v>103.929630850362</c:v>
                </c:pt>
                <c:pt idx="39423">
                  <c:v>103.929630850362</c:v>
                </c:pt>
                <c:pt idx="39424">
                  <c:v>103.929630850362</c:v>
                </c:pt>
                <c:pt idx="39425">
                  <c:v>103.929630850362</c:v>
                </c:pt>
                <c:pt idx="39426">
                  <c:v>103.929630850362</c:v>
                </c:pt>
                <c:pt idx="39427">
                  <c:v>103.929630850362</c:v>
                </c:pt>
                <c:pt idx="39428">
                  <c:v>103.929630850362</c:v>
                </c:pt>
                <c:pt idx="39429">
                  <c:v>103.929630850362</c:v>
                </c:pt>
                <c:pt idx="39430">
                  <c:v>103.929630850362</c:v>
                </c:pt>
                <c:pt idx="39431">
                  <c:v>103.929630850362</c:v>
                </c:pt>
                <c:pt idx="39432">
                  <c:v>103.929630850362</c:v>
                </c:pt>
                <c:pt idx="39433">
                  <c:v>103.929630850362</c:v>
                </c:pt>
                <c:pt idx="39434">
                  <c:v>103.929630850362</c:v>
                </c:pt>
                <c:pt idx="39435">
                  <c:v>103.929630850362</c:v>
                </c:pt>
                <c:pt idx="39436">
                  <c:v>103.929630850362</c:v>
                </c:pt>
                <c:pt idx="39437">
                  <c:v>103.929630850362</c:v>
                </c:pt>
                <c:pt idx="39438">
                  <c:v>103.929630850362</c:v>
                </c:pt>
                <c:pt idx="39439">
                  <c:v>103.929630850362</c:v>
                </c:pt>
                <c:pt idx="39440">
                  <c:v>103.929630850362</c:v>
                </c:pt>
                <c:pt idx="39441">
                  <c:v>103.929630850362</c:v>
                </c:pt>
                <c:pt idx="39442">
                  <c:v>103.929630850362</c:v>
                </c:pt>
                <c:pt idx="39443">
                  <c:v>103.929630850362</c:v>
                </c:pt>
                <c:pt idx="39444">
                  <c:v>103.929630850362</c:v>
                </c:pt>
                <c:pt idx="39445">
                  <c:v>103.929630850362</c:v>
                </c:pt>
                <c:pt idx="39446">
                  <c:v>103.929630850362</c:v>
                </c:pt>
                <c:pt idx="39447">
                  <c:v>103.929630850362</c:v>
                </c:pt>
                <c:pt idx="39448">
                  <c:v>103.929630850362</c:v>
                </c:pt>
                <c:pt idx="39449">
                  <c:v>103.929630850362</c:v>
                </c:pt>
                <c:pt idx="39450">
                  <c:v>103.929630850362</c:v>
                </c:pt>
                <c:pt idx="39451">
                  <c:v>103.929630850362</c:v>
                </c:pt>
                <c:pt idx="39452">
                  <c:v>103.929630850362</c:v>
                </c:pt>
                <c:pt idx="39453">
                  <c:v>103.929630850362</c:v>
                </c:pt>
                <c:pt idx="39454">
                  <c:v>103.929630850362</c:v>
                </c:pt>
                <c:pt idx="39455">
                  <c:v>103.929630850362</c:v>
                </c:pt>
                <c:pt idx="39456">
                  <c:v>103.929630850362</c:v>
                </c:pt>
                <c:pt idx="39457">
                  <c:v>103.929630850362</c:v>
                </c:pt>
                <c:pt idx="39458">
                  <c:v>103.929630850362</c:v>
                </c:pt>
                <c:pt idx="39459">
                  <c:v>103.929630850362</c:v>
                </c:pt>
                <c:pt idx="39460">
                  <c:v>103.929630850362</c:v>
                </c:pt>
                <c:pt idx="39461">
                  <c:v>103.929630850362</c:v>
                </c:pt>
                <c:pt idx="39462">
                  <c:v>103.929630850362</c:v>
                </c:pt>
                <c:pt idx="39463">
                  <c:v>103.929630850362</c:v>
                </c:pt>
                <c:pt idx="39464">
                  <c:v>103.929630850362</c:v>
                </c:pt>
                <c:pt idx="39465">
                  <c:v>103.929630850362</c:v>
                </c:pt>
                <c:pt idx="39466">
                  <c:v>103.929630850362</c:v>
                </c:pt>
                <c:pt idx="39467">
                  <c:v>103.929630850362</c:v>
                </c:pt>
                <c:pt idx="39468">
                  <c:v>103.929630850362</c:v>
                </c:pt>
                <c:pt idx="39469">
                  <c:v>103.929630850362</c:v>
                </c:pt>
                <c:pt idx="39470">
                  <c:v>103.929630850362</c:v>
                </c:pt>
                <c:pt idx="39471">
                  <c:v>103.929630850362</c:v>
                </c:pt>
                <c:pt idx="39472">
                  <c:v>103.929630850362</c:v>
                </c:pt>
                <c:pt idx="39473">
                  <c:v>103.929630850362</c:v>
                </c:pt>
                <c:pt idx="39474">
                  <c:v>103.929630850362</c:v>
                </c:pt>
                <c:pt idx="39475">
                  <c:v>103.929630850362</c:v>
                </c:pt>
                <c:pt idx="39476">
                  <c:v>103.929630850362</c:v>
                </c:pt>
                <c:pt idx="39477">
                  <c:v>103.929630850362</c:v>
                </c:pt>
                <c:pt idx="39478">
                  <c:v>103.929630850362</c:v>
                </c:pt>
                <c:pt idx="39479">
                  <c:v>103.929630850362</c:v>
                </c:pt>
                <c:pt idx="39480">
                  <c:v>103.929630850362</c:v>
                </c:pt>
                <c:pt idx="39481">
                  <c:v>103.929630850362</c:v>
                </c:pt>
                <c:pt idx="39482">
                  <c:v>103.929630850362</c:v>
                </c:pt>
                <c:pt idx="39483">
                  <c:v>103.929630850362</c:v>
                </c:pt>
                <c:pt idx="39484">
                  <c:v>103.929630850362</c:v>
                </c:pt>
                <c:pt idx="39485">
                  <c:v>103.929630850362</c:v>
                </c:pt>
                <c:pt idx="39486">
                  <c:v>103.929630850362</c:v>
                </c:pt>
                <c:pt idx="39487">
                  <c:v>103.929630850362</c:v>
                </c:pt>
                <c:pt idx="39488">
                  <c:v>103.929630850362</c:v>
                </c:pt>
                <c:pt idx="39489">
                  <c:v>103.929630850362</c:v>
                </c:pt>
                <c:pt idx="39490">
                  <c:v>103.929630850362</c:v>
                </c:pt>
                <c:pt idx="39491">
                  <c:v>103.929630850362</c:v>
                </c:pt>
                <c:pt idx="39492">
                  <c:v>103.929630850362</c:v>
                </c:pt>
                <c:pt idx="39493">
                  <c:v>103.929630850362</c:v>
                </c:pt>
                <c:pt idx="39494">
                  <c:v>103.929630850362</c:v>
                </c:pt>
                <c:pt idx="39495">
                  <c:v>103.929630850362</c:v>
                </c:pt>
                <c:pt idx="39496">
                  <c:v>103.929630850362</c:v>
                </c:pt>
                <c:pt idx="39497">
                  <c:v>103.929630850362</c:v>
                </c:pt>
                <c:pt idx="39498">
                  <c:v>103.929630850362</c:v>
                </c:pt>
                <c:pt idx="39499">
                  <c:v>103.929630850362</c:v>
                </c:pt>
                <c:pt idx="39500">
                  <c:v>103.929630850362</c:v>
                </c:pt>
                <c:pt idx="39501">
                  <c:v>103.929630850362</c:v>
                </c:pt>
                <c:pt idx="39502">
                  <c:v>103.929630850362</c:v>
                </c:pt>
                <c:pt idx="39503">
                  <c:v>103.929630850362</c:v>
                </c:pt>
                <c:pt idx="39504">
                  <c:v>103.929630850362</c:v>
                </c:pt>
                <c:pt idx="39505">
                  <c:v>103.929630850362</c:v>
                </c:pt>
                <c:pt idx="39506">
                  <c:v>103.929630850362</c:v>
                </c:pt>
                <c:pt idx="39507">
                  <c:v>103.929630850362</c:v>
                </c:pt>
                <c:pt idx="39508">
                  <c:v>103.929630850362</c:v>
                </c:pt>
                <c:pt idx="39509">
                  <c:v>103.929630850362</c:v>
                </c:pt>
                <c:pt idx="39510">
                  <c:v>103.929630850362</c:v>
                </c:pt>
                <c:pt idx="39511">
                  <c:v>103.929630850362</c:v>
                </c:pt>
                <c:pt idx="39512">
                  <c:v>103.929630850362</c:v>
                </c:pt>
                <c:pt idx="39513">
                  <c:v>103.929630850362</c:v>
                </c:pt>
                <c:pt idx="39514">
                  <c:v>103.929630850362</c:v>
                </c:pt>
                <c:pt idx="39515">
                  <c:v>103.929630850362</c:v>
                </c:pt>
                <c:pt idx="39516">
                  <c:v>103.929630850362</c:v>
                </c:pt>
                <c:pt idx="39517">
                  <c:v>103.929630850362</c:v>
                </c:pt>
                <c:pt idx="39518">
                  <c:v>103.929630850362</c:v>
                </c:pt>
                <c:pt idx="39519">
                  <c:v>103.929630850362</c:v>
                </c:pt>
                <c:pt idx="39520">
                  <c:v>103.929630850362</c:v>
                </c:pt>
                <c:pt idx="39521">
                  <c:v>103.929630850362</c:v>
                </c:pt>
                <c:pt idx="39522">
                  <c:v>103.929630850362</c:v>
                </c:pt>
                <c:pt idx="39523">
                  <c:v>103.929630850362</c:v>
                </c:pt>
                <c:pt idx="39524">
                  <c:v>103.929630850362</c:v>
                </c:pt>
                <c:pt idx="39525">
                  <c:v>103.929630850362</c:v>
                </c:pt>
                <c:pt idx="39526">
                  <c:v>103.929630850362</c:v>
                </c:pt>
                <c:pt idx="39527">
                  <c:v>103.929630850362</c:v>
                </c:pt>
                <c:pt idx="39528">
                  <c:v>103.929630850362</c:v>
                </c:pt>
                <c:pt idx="39529">
                  <c:v>103.929630850362</c:v>
                </c:pt>
                <c:pt idx="39530">
                  <c:v>103.929630850362</c:v>
                </c:pt>
                <c:pt idx="39531">
                  <c:v>103.929630850362</c:v>
                </c:pt>
                <c:pt idx="39532">
                  <c:v>103.929630850362</c:v>
                </c:pt>
                <c:pt idx="39533">
                  <c:v>103.929630850362</c:v>
                </c:pt>
                <c:pt idx="39534">
                  <c:v>103.929630850362</c:v>
                </c:pt>
                <c:pt idx="39535">
                  <c:v>103.929630850362</c:v>
                </c:pt>
                <c:pt idx="39536">
                  <c:v>103.929630850362</c:v>
                </c:pt>
                <c:pt idx="39537">
                  <c:v>103.929630850362</c:v>
                </c:pt>
                <c:pt idx="39538">
                  <c:v>103.929630850362</c:v>
                </c:pt>
                <c:pt idx="39539">
                  <c:v>103.929630850362</c:v>
                </c:pt>
                <c:pt idx="39540">
                  <c:v>103.929630850362</c:v>
                </c:pt>
                <c:pt idx="39541">
                  <c:v>103.929630850362</c:v>
                </c:pt>
                <c:pt idx="39542">
                  <c:v>103.929630850362</c:v>
                </c:pt>
                <c:pt idx="39543">
                  <c:v>103.929630850362</c:v>
                </c:pt>
                <c:pt idx="39544">
                  <c:v>103.929630850362</c:v>
                </c:pt>
                <c:pt idx="39545">
                  <c:v>103.929630850362</c:v>
                </c:pt>
                <c:pt idx="39546">
                  <c:v>103.929630850362</c:v>
                </c:pt>
                <c:pt idx="39547">
                  <c:v>103.929630850362</c:v>
                </c:pt>
                <c:pt idx="39548">
                  <c:v>103.929630850362</c:v>
                </c:pt>
                <c:pt idx="39549">
                  <c:v>103.929630850362</c:v>
                </c:pt>
                <c:pt idx="39550">
                  <c:v>103.929630850362</c:v>
                </c:pt>
                <c:pt idx="39551">
                  <c:v>103.929630850362</c:v>
                </c:pt>
                <c:pt idx="39552">
                  <c:v>103.929630850362</c:v>
                </c:pt>
                <c:pt idx="39553">
                  <c:v>103.929630850362</c:v>
                </c:pt>
                <c:pt idx="39554">
                  <c:v>103.929630850362</c:v>
                </c:pt>
                <c:pt idx="39555">
                  <c:v>103.929630850362</c:v>
                </c:pt>
                <c:pt idx="39556">
                  <c:v>103.929630850362</c:v>
                </c:pt>
                <c:pt idx="39557">
                  <c:v>103.929630850362</c:v>
                </c:pt>
                <c:pt idx="39558">
                  <c:v>103.929630850362</c:v>
                </c:pt>
                <c:pt idx="39559">
                  <c:v>103.929630850362</c:v>
                </c:pt>
                <c:pt idx="39560">
                  <c:v>103.929630850362</c:v>
                </c:pt>
                <c:pt idx="39561">
                  <c:v>103.929630850362</c:v>
                </c:pt>
                <c:pt idx="39562">
                  <c:v>103.929630850362</c:v>
                </c:pt>
                <c:pt idx="39563">
                  <c:v>103.929630850362</c:v>
                </c:pt>
                <c:pt idx="39564">
                  <c:v>103.929630850362</c:v>
                </c:pt>
                <c:pt idx="39565">
                  <c:v>103.929630850362</c:v>
                </c:pt>
                <c:pt idx="39566">
                  <c:v>103.929630850362</c:v>
                </c:pt>
                <c:pt idx="39567">
                  <c:v>103.929630850362</c:v>
                </c:pt>
                <c:pt idx="39568">
                  <c:v>103.929630850362</c:v>
                </c:pt>
                <c:pt idx="39569">
                  <c:v>103.929630850362</c:v>
                </c:pt>
                <c:pt idx="39570">
                  <c:v>103.929630850362</c:v>
                </c:pt>
                <c:pt idx="39571">
                  <c:v>103.929630850362</c:v>
                </c:pt>
                <c:pt idx="39572">
                  <c:v>103.929630850362</c:v>
                </c:pt>
                <c:pt idx="39573">
                  <c:v>103.929630850362</c:v>
                </c:pt>
                <c:pt idx="39574">
                  <c:v>103.929630850362</c:v>
                </c:pt>
                <c:pt idx="39575">
                  <c:v>103.929630850362</c:v>
                </c:pt>
                <c:pt idx="39576">
                  <c:v>103.929630850362</c:v>
                </c:pt>
                <c:pt idx="39577">
                  <c:v>103.929630850362</c:v>
                </c:pt>
                <c:pt idx="39578">
                  <c:v>103.929630850362</c:v>
                </c:pt>
                <c:pt idx="39579">
                  <c:v>103.929630850362</c:v>
                </c:pt>
                <c:pt idx="39580">
                  <c:v>103.929630850362</c:v>
                </c:pt>
                <c:pt idx="39581">
                  <c:v>103.929630850362</c:v>
                </c:pt>
                <c:pt idx="39582">
                  <c:v>103.929630850362</c:v>
                </c:pt>
                <c:pt idx="39583">
                  <c:v>103.929630850362</c:v>
                </c:pt>
                <c:pt idx="39584">
                  <c:v>103.929630850362</c:v>
                </c:pt>
                <c:pt idx="39585">
                  <c:v>103.929630850362</c:v>
                </c:pt>
                <c:pt idx="39586">
                  <c:v>103.929630850362</c:v>
                </c:pt>
                <c:pt idx="39587">
                  <c:v>103.929630850362</c:v>
                </c:pt>
                <c:pt idx="39588">
                  <c:v>103.929630850362</c:v>
                </c:pt>
                <c:pt idx="39589">
                  <c:v>103.929630850362</c:v>
                </c:pt>
                <c:pt idx="39590">
                  <c:v>103.929630850362</c:v>
                </c:pt>
                <c:pt idx="39591">
                  <c:v>103.929630850362</c:v>
                </c:pt>
                <c:pt idx="39592">
                  <c:v>103.929630850362</c:v>
                </c:pt>
                <c:pt idx="39593">
                  <c:v>103.929630850362</c:v>
                </c:pt>
                <c:pt idx="39594">
                  <c:v>103.929630850362</c:v>
                </c:pt>
                <c:pt idx="39595">
                  <c:v>103.929630850362</c:v>
                </c:pt>
                <c:pt idx="39596">
                  <c:v>103.929630850362</c:v>
                </c:pt>
                <c:pt idx="39597">
                  <c:v>103.929630850362</c:v>
                </c:pt>
                <c:pt idx="39598">
                  <c:v>103.929630850362</c:v>
                </c:pt>
                <c:pt idx="39599">
                  <c:v>103.929630850362</c:v>
                </c:pt>
                <c:pt idx="39600">
                  <c:v>103.929630850362</c:v>
                </c:pt>
                <c:pt idx="39601">
                  <c:v>103.929630850362</c:v>
                </c:pt>
                <c:pt idx="39602">
                  <c:v>103.929630850362</c:v>
                </c:pt>
                <c:pt idx="39603">
                  <c:v>103.929630850362</c:v>
                </c:pt>
                <c:pt idx="39604">
                  <c:v>103.929630850362</c:v>
                </c:pt>
                <c:pt idx="39605">
                  <c:v>103.929630850362</c:v>
                </c:pt>
                <c:pt idx="39606">
                  <c:v>103.929630850362</c:v>
                </c:pt>
                <c:pt idx="39607">
                  <c:v>103.929630850362</c:v>
                </c:pt>
                <c:pt idx="39608">
                  <c:v>103.929630850362</c:v>
                </c:pt>
                <c:pt idx="39609">
                  <c:v>103.929630850362</c:v>
                </c:pt>
                <c:pt idx="39610">
                  <c:v>103.929630850362</c:v>
                </c:pt>
                <c:pt idx="39611">
                  <c:v>103.929630850362</c:v>
                </c:pt>
                <c:pt idx="39612">
                  <c:v>103.929630850362</c:v>
                </c:pt>
                <c:pt idx="39613">
                  <c:v>103.929630850362</c:v>
                </c:pt>
                <c:pt idx="39614">
                  <c:v>103.929630850362</c:v>
                </c:pt>
                <c:pt idx="39615">
                  <c:v>103.929630850362</c:v>
                </c:pt>
                <c:pt idx="39616">
                  <c:v>103.929630850362</c:v>
                </c:pt>
                <c:pt idx="39617">
                  <c:v>103.929630850362</c:v>
                </c:pt>
                <c:pt idx="39618">
                  <c:v>103.929630850362</c:v>
                </c:pt>
                <c:pt idx="39619">
                  <c:v>103.929630850362</c:v>
                </c:pt>
                <c:pt idx="39620">
                  <c:v>103.929630850362</c:v>
                </c:pt>
                <c:pt idx="39621">
                  <c:v>103.929630850362</c:v>
                </c:pt>
                <c:pt idx="39622">
                  <c:v>103.929630850362</c:v>
                </c:pt>
                <c:pt idx="39623">
                  <c:v>103.929630850362</c:v>
                </c:pt>
                <c:pt idx="39624">
                  <c:v>103.929630850362</c:v>
                </c:pt>
                <c:pt idx="39625">
                  <c:v>103.929630850362</c:v>
                </c:pt>
                <c:pt idx="39626">
                  <c:v>103.929630850362</c:v>
                </c:pt>
                <c:pt idx="39627">
                  <c:v>103.929630850362</c:v>
                </c:pt>
                <c:pt idx="39628">
                  <c:v>103.929630850362</c:v>
                </c:pt>
                <c:pt idx="39629">
                  <c:v>103.929630850362</c:v>
                </c:pt>
                <c:pt idx="39630">
                  <c:v>103.929630850362</c:v>
                </c:pt>
                <c:pt idx="39631">
                  <c:v>103.929630850362</c:v>
                </c:pt>
                <c:pt idx="39632">
                  <c:v>103.929630850362</c:v>
                </c:pt>
                <c:pt idx="39633">
                  <c:v>103.929630850362</c:v>
                </c:pt>
                <c:pt idx="39634">
                  <c:v>103.929630850362</c:v>
                </c:pt>
                <c:pt idx="39635">
                  <c:v>103.929630850362</c:v>
                </c:pt>
                <c:pt idx="39636">
                  <c:v>103.929630850362</c:v>
                </c:pt>
                <c:pt idx="39637">
                  <c:v>103.929630850362</c:v>
                </c:pt>
                <c:pt idx="39638">
                  <c:v>103.929630850362</c:v>
                </c:pt>
                <c:pt idx="39639">
                  <c:v>103.929630850362</c:v>
                </c:pt>
                <c:pt idx="39640">
                  <c:v>103.929630850362</c:v>
                </c:pt>
                <c:pt idx="39641">
                  <c:v>103.929630850362</c:v>
                </c:pt>
                <c:pt idx="39642">
                  <c:v>103.929630850362</c:v>
                </c:pt>
                <c:pt idx="39643">
                  <c:v>103.929630850362</c:v>
                </c:pt>
                <c:pt idx="39644">
                  <c:v>103.929630850362</c:v>
                </c:pt>
                <c:pt idx="39645">
                  <c:v>103.929630850362</c:v>
                </c:pt>
                <c:pt idx="39646">
                  <c:v>103.929630850362</c:v>
                </c:pt>
                <c:pt idx="39647">
                  <c:v>103.929630850362</c:v>
                </c:pt>
                <c:pt idx="39648">
                  <c:v>103.929630850362</c:v>
                </c:pt>
                <c:pt idx="39649">
                  <c:v>103.929630850362</c:v>
                </c:pt>
                <c:pt idx="39650">
                  <c:v>103.929630850362</c:v>
                </c:pt>
                <c:pt idx="39651">
                  <c:v>103.929630850362</c:v>
                </c:pt>
                <c:pt idx="39652">
                  <c:v>103.929630850362</c:v>
                </c:pt>
                <c:pt idx="39653">
                  <c:v>103.929630850362</c:v>
                </c:pt>
                <c:pt idx="39654">
                  <c:v>103.929630850362</c:v>
                </c:pt>
                <c:pt idx="39655">
                  <c:v>103.929630850362</c:v>
                </c:pt>
                <c:pt idx="39656">
                  <c:v>103.929630850362</c:v>
                </c:pt>
                <c:pt idx="39657">
                  <c:v>103.929630850362</c:v>
                </c:pt>
                <c:pt idx="39658">
                  <c:v>103.929630850362</c:v>
                </c:pt>
                <c:pt idx="39659">
                  <c:v>103.929630850362</c:v>
                </c:pt>
                <c:pt idx="39660">
                  <c:v>103.929630850362</c:v>
                </c:pt>
                <c:pt idx="39661">
                  <c:v>103.929630850362</c:v>
                </c:pt>
                <c:pt idx="39662">
                  <c:v>103.929630850362</c:v>
                </c:pt>
                <c:pt idx="39663">
                  <c:v>103.929630850362</c:v>
                </c:pt>
                <c:pt idx="39664">
                  <c:v>103.929630850362</c:v>
                </c:pt>
                <c:pt idx="39665">
                  <c:v>103.929630850362</c:v>
                </c:pt>
                <c:pt idx="39666">
                  <c:v>103.929630850362</c:v>
                </c:pt>
                <c:pt idx="39667">
                  <c:v>103.929630850362</c:v>
                </c:pt>
                <c:pt idx="39668">
                  <c:v>103.929630850362</c:v>
                </c:pt>
                <c:pt idx="39669">
                  <c:v>103.929630850362</c:v>
                </c:pt>
                <c:pt idx="39670">
                  <c:v>103.929630850362</c:v>
                </c:pt>
                <c:pt idx="39671">
                  <c:v>103.929630850362</c:v>
                </c:pt>
                <c:pt idx="39672">
                  <c:v>103.929630850362</c:v>
                </c:pt>
                <c:pt idx="39673">
                  <c:v>103.929630850362</c:v>
                </c:pt>
                <c:pt idx="39674">
                  <c:v>103.929630850362</c:v>
                </c:pt>
                <c:pt idx="39675">
                  <c:v>103.929630850362</c:v>
                </c:pt>
                <c:pt idx="39676">
                  <c:v>103.929630850362</c:v>
                </c:pt>
                <c:pt idx="39677">
                  <c:v>103.929630850362</c:v>
                </c:pt>
                <c:pt idx="39678">
                  <c:v>103.929630850362</c:v>
                </c:pt>
                <c:pt idx="39679">
                  <c:v>103.929630850362</c:v>
                </c:pt>
                <c:pt idx="39680">
                  <c:v>103.929630850362</c:v>
                </c:pt>
                <c:pt idx="39681">
                  <c:v>103.929630850362</c:v>
                </c:pt>
                <c:pt idx="39682">
                  <c:v>103.929630850362</c:v>
                </c:pt>
                <c:pt idx="39683">
                  <c:v>103.929630850362</c:v>
                </c:pt>
                <c:pt idx="39684">
                  <c:v>103.929630850362</c:v>
                </c:pt>
                <c:pt idx="39685">
                  <c:v>103.929630850362</c:v>
                </c:pt>
                <c:pt idx="39686">
                  <c:v>103.929630850362</c:v>
                </c:pt>
                <c:pt idx="39687">
                  <c:v>103.929630850362</c:v>
                </c:pt>
                <c:pt idx="39688">
                  <c:v>103.929630850362</c:v>
                </c:pt>
                <c:pt idx="39689">
                  <c:v>103.929630850362</c:v>
                </c:pt>
                <c:pt idx="39690">
                  <c:v>103.929630850362</c:v>
                </c:pt>
                <c:pt idx="39691">
                  <c:v>103.929630850362</c:v>
                </c:pt>
                <c:pt idx="39692">
                  <c:v>103.929630850362</c:v>
                </c:pt>
                <c:pt idx="39693">
                  <c:v>103.929630850362</c:v>
                </c:pt>
                <c:pt idx="39694">
                  <c:v>103.929630850362</c:v>
                </c:pt>
                <c:pt idx="39695">
                  <c:v>103.929630850362</c:v>
                </c:pt>
                <c:pt idx="39696">
                  <c:v>103.929630850362</c:v>
                </c:pt>
                <c:pt idx="39697">
                  <c:v>103.929630850362</c:v>
                </c:pt>
                <c:pt idx="39698">
                  <c:v>103.929630850362</c:v>
                </c:pt>
                <c:pt idx="39699">
                  <c:v>103.929630850362</c:v>
                </c:pt>
                <c:pt idx="39700">
                  <c:v>103.929630850362</c:v>
                </c:pt>
                <c:pt idx="39701">
                  <c:v>103.929630850362</c:v>
                </c:pt>
                <c:pt idx="39702">
                  <c:v>103.929630850362</c:v>
                </c:pt>
                <c:pt idx="39703">
                  <c:v>103.929630850362</c:v>
                </c:pt>
                <c:pt idx="39704">
                  <c:v>103.929630850362</c:v>
                </c:pt>
                <c:pt idx="39705">
                  <c:v>103.929630850362</c:v>
                </c:pt>
                <c:pt idx="39706">
                  <c:v>103.929630850362</c:v>
                </c:pt>
                <c:pt idx="39707">
                  <c:v>103.929630850362</c:v>
                </c:pt>
                <c:pt idx="39708">
                  <c:v>103.929630850362</c:v>
                </c:pt>
                <c:pt idx="39709">
                  <c:v>103.929630850362</c:v>
                </c:pt>
                <c:pt idx="39710">
                  <c:v>103.929630850362</c:v>
                </c:pt>
                <c:pt idx="39711">
                  <c:v>103.929630850362</c:v>
                </c:pt>
                <c:pt idx="39712">
                  <c:v>103.929630850362</c:v>
                </c:pt>
                <c:pt idx="39713">
                  <c:v>103.929630850362</c:v>
                </c:pt>
                <c:pt idx="39714">
                  <c:v>103.929630850362</c:v>
                </c:pt>
                <c:pt idx="39715">
                  <c:v>103.929630850362</c:v>
                </c:pt>
                <c:pt idx="39716">
                  <c:v>103.929630850362</c:v>
                </c:pt>
                <c:pt idx="39717">
                  <c:v>103.929630850362</c:v>
                </c:pt>
                <c:pt idx="39718">
                  <c:v>103.929630850362</c:v>
                </c:pt>
                <c:pt idx="39719">
                  <c:v>103.929630850362</c:v>
                </c:pt>
                <c:pt idx="39720">
                  <c:v>103.929630850362</c:v>
                </c:pt>
                <c:pt idx="39721">
                  <c:v>103.929630850362</c:v>
                </c:pt>
                <c:pt idx="39722">
                  <c:v>103.929630850362</c:v>
                </c:pt>
                <c:pt idx="39723">
                  <c:v>103.929630850362</c:v>
                </c:pt>
                <c:pt idx="39724">
                  <c:v>103.929630850362</c:v>
                </c:pt>
                <c:pt idx="39725">
                  <c:v>103.929630850362</c:v>
                </c:pt>
                <c:pt idx="39726">
                  <c:v>103.929630850362</c:v>
                </c:pt>
                <c:pt idx="39727">
                  <c:v>103.929630850362</c:v>
                </c:pt>
                <c:pt idx="39728">
                  <c:v>103.929630850362</c:v>
                </c:pt>
                <c:pt idx="39729">
                  <c:v>103.929630850362</c:v>
                </c:pt>
                <c:pt idx="39730">
                  <c:v>103.929630850362</c:v>
                </c:pt>
                <c:pt idx="39731">
                  <c:v>103.929630850362</c:v>
                </c:pt>
                <c:pt idx="39732">
                  <c:v>103.929630850362</c:v>
                </c:pt>
                <c:pt idx="39733">
                  <c:v>103.929630850362</c:v>
                </c:pt>
                <c:pt idx="39734">
                  <c:v>103.929630850362</c:v>
                </c:pt>
                <c:pt idx="39735">
                  <c:v>103.929630850362</c:v>
                </c:pt>
                <c:pt idx="39736">
                  <c:v>103.929630850362</c:v>
                </c:pt>
                <c:pt idx="39737">
                  <c:v>103.929630850362</c:v>
                </c:pt>
                <c:pt idx="39738">
                  <c:v>103.929630850362</c:v>
                </c:pt>
                <c:pt idx="39739">
                  <c:v>103.929630850362</c:v>
                </c:pt>
                <c:pt idx="39740">
                  <c:v>103.929630850362</c:v>
                </c:pt>
                <c:pt idx="39741">
                  <c:v>103.929630850362</c:v>
                </c:pt>
                <c:pt idx="39742">
                  <c:v>103.929630850362</c:v>
                </c:pt>
                <c:pt idx="39743">
                  <c:v>103.929630850362</c:v>
                </c:pt>
                <c:pt idx="39744">
                  <c:v>103.929630850362</c:v>
                </c:pt>
                <c:pt idx="39745">
                  <c:v>103.929630850362</c:v>
                </c:pt>
                <c:pt idx="39746">
                  <c:v>103.929630850362</c:v>
                </c:pt>
                <c:pt idx="39747">
                  <c:v>103.929630850362</c:v>
                </c:pt>
                <c:pt idx="39748">
                  <c:v>103.929630850362</c:v>
                </c:pt>
                <c:pt idx="39749">
                  <c:v>103.929630850362</c:v>
                </c:pt>
                <c:pt idx="39750">
                  <c:v>103.929630850362</c:v>
                </c:pt>
                <c:pt idx="39751">
                  <c:v>103.929630850362</c:v>
                </c:pt>
                <c:pt idx="39752">
                  <c:v>103.929630850362</c:v>
                </c:pt>
                <c:pt idx="39753">
                  <c:v>103.929630850362</c:v>
                </c:pt>
                <c:pt idx="39754">
                  <c:v>103.929630850362</c:v>
                </c:pt>
                <c:pt idx="39755">
                  <c:v>103.929630850362</c:v>
                </c:pt>
                <c:pt idx="39756">
                  <c:v>103.929630850362</c:v>
                </c:pt>
                <c:pt idx="39757">
                  <c:v>103.929630850362</c:v>
                </c:pt>
                <c:pt idx="39758">
                  <c:v>103.929630850362</c:v>
                </c:pt>
                <c:pt idx="39759">
                  <c:v>103.929630850362</c:v>
                </c:pt>
                <c:pt idx="39760">
                  <c:v>103.929630850362</c:v>
                </c:pt>
                <c:pt idx="39761">
                  <c:v>103.929630850362</c:v>
                </c:pt>
                <c:pt idx="39762">
                  <c:v>103.929630850362</c:v>
                </c:pt>
                <c:pt idx="39763">
                  <c:v>103.929630850362</c:v>
                </c:pt>
                <c:pt idx="39764">
                  <c:v>103.929630850362</c:v>
                </c:pt>
                <c:pt idx="39765">
                  <c:v>103.929630850362</c:v>
                </c:pt>
                <c:pt idx="39766">
                  <c:v>103.929630850362</c:v>
                </c:pt>
                <c:pt idx="39767">
                  <c:v>103.929630850362</c:v>
                </c:pt>
                <c:pt idx="39768">
                  <c:v>103.929630850362</c:v>
                </c:pt>
                <c:pt idx="39769">
                  <c:v>103.929630850362</c:v>
                </c:pt>
                <c:pt idx="39770">
                  <c:v>103.929630850362</c:v>
                </c:pt>
                <c:pt idx="39771">
                  <c:v>103.929630850362</c:v>
                </c:pt>
                <c:pt idx="39772">
                  <c:v>103.929630850362</c:v>
                </c:pt>
                <c:pt idx="39773">
                  <c:v>103.929630850362</c:v>
                </c:pt>
                <c:pt idx="39774">
                  <c:v>103.929630850362</c:v>
                </c:pt>
                <c:pt idx="39775">
                  <c:v>103.929630850362</c:v>
                </c:pt>
                <c:pt idx="39776">
                  <c:v>103.929630850362</c:v>
                </c:pt>
                <c:pt idx="39777">
                  <c:v>103.929630850362</c:v>
                </c:pt>
                <c:pt idx="39778">
                  <c:v>103.929630850362</c:v>
                </c:pt>
                <c:pt idx="39779">
                  <c:v>103.929630850362</c:v>
                </c:pt>
                <c:pt idx="39780">
                  <c:v>103.929630850362</c:v>
                </c:pt>
                <c:pt idx="39781">
                  <c:v>103.929630850362</c:v>
                </c:pt>
                <c:pt idx="39782">
                  <c:v>103.929630850362</c:v>
                </c:pt>
                <c:pt idx="39783">
                  <c:v>103.929630850362</c:v>
                </c:pt>
                <c:pt idx="39784">
                  <c:v>103.929630850362</c:v>
                </c:pt>
                <c:pt idx="39785">
                  <c:v>103.929630850362</c:v>
                </c:pt>
                <c:pt idx="39786">
                  <c:v>103.929630850362</c:v>
                </c:pt>
                <c:pt idx="39787">
                  <c:v>103.929630850362</c:v>
                </c:pt>
                <c:pt idx="39788">
                  <c:v>103.929630850362</c:v>
                </c:pt>
                <c:pt idx="39789">
                  <c:v>103.929630850362</c:v>
                </c:pt>
                <c:pt idx="39790">
                  <c:v>103.929630850362</c:v>
                </c:pt>
                <c:pt idx="39791">
                  <c:v>103.929630850362</c:v>
                </c:pt>
                <c:pt idx="39792">
                  <c:v>103.929630850362</c:v>
                </c:pt>
                <c:pt idx="39793">
                  <c:v>103.929630850362</c:v>
                </c:pt>
                <c:pt idx="39794">
                  <c:v>103.929630850362</c:v>
                </c:pt>
                <c:pt idx="39795">
                  <c:v>103.929630850362</c:v>
                </c:pt>
                <c:pt idx="39796">
                  <c:v>103.929630850362</c:v>
                </c:pt>
                <c:pt idx="39797">
                  <c:v>103.929630850362</c:v>
                </c:pt>
                <c:pt idx="39798">
                  <c:v>103.929630850362</c:v>
                </c:pt>
                <c:pt idx="39799">
                  <c:v>103.929630850362</c:v>
                </c:pt>
                <c:pt idx="39800">
                  <c:v>103.929630850362</c:v>
                </c:pt>
                <c:pt idx="39801">
                  <c:v>103.929630850362</c:v>
                </c:pt>
                <c:pt idx="39802">
                  <c:v>103.929630850362</c:v>
                </c:pt>
                <c:pt idx="39803">
                  <c:v>103.929630850362</c:v>
                </c:pt>
                <c:pt idx="39804">
                  <c:v>103.929630850362</c:v>
                </c:pt>
                <c:pt idx="39805">
                  <c:v>103.929630850362</c:v>
                </c:pt>
                <c:pt idx="39806">
                  <c:v>103.929630850362</c:v>
                </c:pt>
                <c:pt idx="39807">
                  <c:v>103.929630850362</c:v>
                </c:pt>
                <c:pt idx="39808">
                  <c:v>103.929630850362</c:v>
                </c:pt>
                <c:pt idx="39809">
                  <c:v>103.929630850362</c:v>
                </c:pt>
                <c:pt idx="39810">
                  <c:v>103.929630850362</c:v>
                </c:pt>
                <c:pt idx="39811">
                  <c:v>103.929630850362</c:v>
                </c:pt>
                <c:pt idx="39812">
                  <c:v>103.929630850362</c:v>
                </c:pt>
                <c:pt idx="39813">
                  <c:v>103.929630850362</c:v>
                </c:pt>
                <c:pt idx="39814">
                  <c:v>103.929630850362</c:v>
                </c:pt>
                <c:pt idx="39815">
                  <c:v>103.929630850362</c:v>
                </c:pt>
                <c:pt idx="39816">
                  <c:v>103.929630850362</c:v>
                </c:pt>
                <c:pt idx="39817">
                  <c:v>103.929630850362</c:v>
                </c:pt>
                <c:pt idx="39818">
                  <c:v>103.929630850362</c:v>
                </c:pt>
                <c:pt idx="39819">
                  <c:v>103.929630850362</c:v>
                </c:pt>
                <c:pt idx="39820">
                  <c:v>103.929630850362</c:v>
                </c:pt>
                <c:pt idx="39821">
                  <c:v>103.929630850362</c:v>
                </c:pt>
                <c:pt idx="39822">
                  <c:v>103.929630850362</c:v>
                </c:pt>
                <c:pt idx="39823">
                  <c:v>103.929630850362</c:v>
                </c:pt>
                <c:pt idx="39824">
                  <c:v>103.929630850362</c:v>
                </c:pt>
                <c:pt idx="39825">
                  <c:v>103.929630850362</c:v>
                </c:pt>
                <c:pt idx="39826">
                  <c:v>103.929630850362</c:v>
                </c:pt>
                <c:pt idx="39827">
                  <c:v>103.929630850362</c:v>
                </c:pt>
                <c:pt idx="39828">
                  <c:v>103.929630850362</c:v>
                </c:pt>
                <c:pt idx="39829">
                  <c:v>103.929630850362</c:v>
                </c:pt>
                <c:pt idx="39830">
                  <c:v>103.929630850362</c:v>
                </c:pt>
                <c:pt idx="39831">
                  <c:v>103.929630850362</c:v>
                </c:pt>
                <c:pt idx="39832">
                  <c:v>103.929630850362</c:v>
                </c:pt>
                <c:pt idx="39833">
                  <c:v>103.929630850362</c:v>
                </c:pt>
                <c:pt idx="39834">
                  <c:v>103.929630850362</c:v>
                </c:pt>
                <c:pt idx="39835">
                  <c:v>103.929630850362</c:v>
                </c:pt>
                <c:pt idx="39836">
                  <c:v>103.929630850362</c:v>
                </c:pt>
                <c:pt idx="39837">
                  <c:v>103.929630850362</c:v>
                </c:pt>
                <c:pt idx="39838">
                  <c:v>103.929630850362</c:v>
                </c:pt>
                <c:pt idx="39839">
                  <c:v>103.929630850362</c:v>
                </c:pt>
                <c:pt idx="39840">
                  <c:v>103.929630850362</c:v>
                </c:pt>
                <c:pt idx="39841">
                  <c:v>103.929630850362</c:v>
                </c:pt>
                <c:pt idx="39842">
                  <c:v>103.929630850362</c:v>
                </c:pt>
                <c:pt idx="39843">
                  <c:v>103.929630850362</c:v>
                </c:pt>
                <c:pt idx="39844">
                  <c:v>103.929630850362</c:v>
                </c:pt>
                <c:pt idx="39845">
                  <c:v>103.929630850362</c:v>
                </c:pt>
                <c:pt idx="39846">
                  <c:v>103.929630850362</c:v>
                </c:pt>
                <c:pt idx="39847">
                  <c:v>103.929630850362</c:v>
                </c:pt>
                <c:pt idx="39848">
                  <c:v>103.929630850362</c:v>
                </c:pt>
                <c:pt idx="39849">
                  <c:v>103.929630850362</c:v>
                </c:pt>
                <c:pt idx="39850">
                  <c:v>103.929630850362</c:v>
                </c:pt>
                <c:pt idx="39851">
                  <c:v>103.929630850362</c:v>
                </c:pt>
                <c:pt idx="39852">
                  <c:v>103.929630850362</c:v>
                </c:pt>
                <c:pt idx="39853">
                  <c:v>103.929630850362</c:v>
                </c:pt>
                <c:pt idx="39854">
                  <c:v>103.929630850362</c:v>
                </c:pt>
                <c:pt idx="39855">
                  <c:v>103.929630850362</c:v>
                </c:pt>
                <c:pt idx="39856">
                  <c:v>103.929630850362</c:v>
                </c:pt>
                <c:pt idx="39857">
                  <c:v>103.929630850362</c:v>
                </c:pt>
                <c:pt idx="39858">
                  <c:v>103.929630850362</c:v>
                </c:pt>
                <c:pt idx="39859">
                  <c:v>103.929630850362</c:v>
                </c:pt>
                <c:pt idx="39860">
                  <c:v>103.929630850362</c:v>
                </c:pt>
                <c:pt idx="39861">
                  <c:v>103.929630850362</c:v>
                </c:pt>
                <c:pt idx="39862">
                  <c:v>103.929630850362</c:v>
                </c:pt>
                <c:pt idx="39863">
                  <c:v>103.929630850362</c:v>
                </c:pt>
                <c:pt idx="39864">
                  <c:v>103.929630850362</c:v>
                </c:pt>
                <c:pt idx="39865">
                  <c:v>103.929630850362</c:v>
                </c:pt>
                <c:pt idx="39866">
                  <c:v>103.929630850362</c:v>
                </c:pt>
                <c:pt idx="39867">
                  <c:v>103.929630850362</c:v>
                </c:pt>
                <c:pt idx="39868">
                  <c:v>103.929630850362</c:v>
                </c:pt>
                <c:pt idx="39869">
                  <c:v>103.929630850362</c:v>
                </c:pt>
                <c:pt idx="39870">
                  <c:v>103.929630850362</c:v>
                </c:pt>
                <c:pt idx="39871">
                  <c:v>103.929630850362</c:v>
                </c:pt>
                <c:pt idx="39872">
                  <c:v>103.929630850362</c:v>
                </c:pt>
                <c:pt idx="39873">
                  <c:v>103.929630850362</c:v>
                </c:pt>
                <c:pt idx="39874">
                  <c:v>103.929630850362</c:v>
                </c:pt>
                <c:pt idx="39875">
                  <c:v>103.929630850362</c:v>
                </c:pt>
                <c:pt idx="39876">
                  <c:v>103.929630850362</c:v>
                </c:pt>
                <c:pt idx="39877">
                  <c:v>103.929630850362</c:v>
                </c:pt>
                <c:pt idx="39878">
                  <c:v>103.929630850362</c:v>
                </c:pt>
                <c:pt idx="39879">
                  <c:v>103.929630850362</c:v>
                </c:pt>
                <c:pt idx="39880">
                  <c:v>103.929630850362</c:v>
                </c:pt>
                <c:pt idx="39881">
                  <c:v>103.929630850362</c:v>
                </c:pt>
                <c:pt idx="39882">
                  <c:v>103.929630850362</c:v>
                </c:pt>
                <c:pt idx="39883">
                  <c:v>103.929630850362</c:v>
                </c:pt>
                <c:pt idx="39884">
                  <c:v>103.929630850362</c:v>
                </c:pt>
                <c:pt idx="39885">
                  <c:v>103.929630850362</c:v>
                </c:pt>
                <c:pt idx="39886">
                  <c:v>103.929630850362</c:v>
                </c:pt>
                <c:pt idx="39887">
                  <c:v>103.929630850362</c:v>
                </c:pt>
                <c:pt idx="39888">
                  <c:v>103.929630850362</c:v>
                </c:pt>
                <c:pt idx="39889">
                  <c:v>103.929630850362</c:v>
                </c:pt>
                <c:pt idx="39890">
                  <c:v>103.929630850362</c:v>
                </c:pt>
                <c:pt idx="39891">
                  <c:v>103.929630850362</c:v>
                </c:pt>
                <c:pt idx="39892">
                  <c:v>103.929630850362</c:v>
                </c:pt>
                <c:pt idx="39893">
                  <c:v>103.929630850362</c:v>
                </c:pt>
                <c:pt idx="39894">
                  <c:v>103.929630850362</c:v>
                </c:pt>
                <c:pt idx="39895">
                  <c:v>103.929630850362</c:v>
                </c:pt>
                <c:pt idx="39896">
                  <c:v>103.929630850362</c:v>
                </c:pt>
                <c:pt idx="39897">
                  <c:v>103.929630850362</c:v>
                </c:pt>
                <c:pt idx="39898">
                  <c:v>103.929630850362</c:v>
                </c:pt>
                <c:pt idx="39899">
                  <c:v>103.929630850362</c:v>
                </c:pt>
                <c:pt idx="39900">
                  <c:v>103.929630850362</c:v>
                </c:pt>
                <c:pt idx="39901">
                  <c:v>103.929630850362</c:v>
                </c:pt>
                <c:pt idx="39902">
                  <c:v>103.929630850362</c:v>
                </c:pt>
                <c:pt idx="39903">
                  <c:v>103.929630850362</c:v>
                </c:pt>
                <c:pt idx="39904">
                  <c:v>103.929630850362</c:v>
                </c:pt>
                <c:pt idx="39905">
                  <c:v>103.929630850362</c:v>
                </c:pt>
                <c:pt idx="39906">
                  <c:v>103.929630850362</c:v>
                </c:pt>
                <c:pt idx="39907">
                  <c:v>103.929630850362</c:v>
                </c:pt>
                <c:pt idx="39908">
                  <c:v>103.929630850362</c:v>
                </c:pt>
                <c:pt idx="39909">
                  <c:v>103.929630850362</c:v>
                </c:pt>
                <c:pt idx="39910">
                  <c:v>103.929630850362</c:v>
                </c:pt>
                <c:pt idx="39911">
                  <c:v>103.929630850362</c:v>
                </c:pt>
                <c:pt idx="39912">
                  <c:v>103.929630850362</c:v>
                </c:pt>
                <c:pt idx="39913">
                  <c:v>103.929630850362</c:v>
                </c:pt>
                <c:pt idx="39914">
                  <c:v>103.929630850362</c:v>
                </c:pt>
                <c:pt idx="39915">
                  <c:v>103.929630850362</c:v>
                </c:pt>
                <c:pt idx="39916">
                  <c:v>103.929630850362</c:v>
                </c:pt>
                <c:pt idx="39917">
                  <c:v>103.929630850362</c:v>
                </c:pt>
                <c:pt idx="39918">
                  <c:v>103.929630850362</c:v>
                </c:pt>
                <c:pt idx="39919">
                  <c:v>103.929630850362</c:v>
                </c:pt>
                <c:pt idx="39920">
                  <c:v>103.929630850362</c:v>
                </c:pt>
                <c:pt idx="39921">
                  <c:v>103.929630850362</c:v>
                </c:pt>
                <c:pt idx="39922">
                  <c:v>103.929630850362</c:v>
                </c:pt>
                <c:pt idx="39923">
                  <c:v>103.929630850362</c:v>
                </c:pt>
                <c:pt idx="39924">
                  <c:v>103.929630850362</c:v>
                </c:pt>
                <c:pt idx="39925">
                  <c:v>103.929630850362</c:v>
                </c:pt>
                <c:pt idx="39926">
                  <c:v>103.929630850362</c:v>
                </c:pt>
                <c:pt idx="39927">
                  <c:v>103.929630850362</c:v>
                </c:pt>
                <c:pt idx="39928">
                  <c:v>103.929630850362</c:v>
                </c:pt>
                <c:pt idx="39929">
                  <c:v>103.929630850362</c:v>
                </c:pt>
                <c:pt idx="39930">
                  <c:v>103.929630850362</c:v>
                </c:pt>
                <c:pt idx="39931">
                  <c:v>103.929630850362</c:v>
                </c:pt>
                <c:pt idx="39932">
                  <c:v>103.929630850362</c:v>
                </c:pt>
                <c:pt idx="39933">
                  <c:v>103.929630850362</c:v>
                </c:pt>
                <c:pt idx="39934">
                  <c:v>103.929630850362</c:v>
                </c:pt>
                <c:pt idx="39935">
                  <c:v>103.929630850362</c:v>
                </c:pt>
                <c:pt idx="39936">
                  <c:v>103.929630850362</c:v>
                </c:pt>
                <c:pt idx="39937">
                  <c:v>103.929630850362</c:v>
                </c:pt>
                <c:pt idx="39938">
                  <c:v>103.929630850362</c:v>
                </c:pt>
                <c:pt idx="39939">
                  <c:v>103.929630850362</c:v>
                </c:pt>
                <c:pt idx="39940">
                  <c:v>103.929630850362</c:v>
                </c:pt>
                <c:pt idx="39941">
                  <c:v>103.929630850362</c:v>
                </c:pt>
                <c:pt idx="39942">
                  <c:v>103.929630850362</c:v>
                </c:pt>
                <c:pt idx="39943">
                  <c:v>103.929630850362</c:v>
                </c:pt>
                <c:pt idx="39944">
                  <c:v>103.929630850362</c:v>
                </c:pt>
                <c:pt idx="39945">
                  <c:v>103.929630850362</c:v>
                </c:pt>
                <c:pt idx="39946">
                  <c:v>103.929630850362</c:v>
                </c:pt>
                <c:pt idx="39947">
                  <c:v>103.929630850362</c:v>
                </c:pt>
                <c:pt idx="39948">
                  <c:v>103.929630850362</c:v>
                </c:pt>
                <c:pt idx="39949">
                  <c:v>103.929630850362</c:v>
                </c:pt>
                <c:pt idx="39950">
                  <c:v>103.929630850362</c:v>
                </c:pt>
                <c:pt idx="39951">
                  <c:v>103.929630850362</c:v>
                </c:pt>
                <c:pt idx="39952">
                  <c:v>103.929630850362</c:v>
                </c:pt>
                <c:pt idx="39953">
                  <c:v>103.929630850362</c:v>
                </c:pt>
                <c:pt idx="39954">
                  <c:v>103.929630850362</c:v>
                </c:pt>
                <c:pt idx="39955">
                  <c:v>103.929630850362</c:v>
                </c:pt>
                <c:pt idx="39956">
                  <c:v>103.929630850362</c:v>
                </c:pt>
                <c:pt idx="39957">
                  <c:v>103.929630850362</c:v>
                </c:pt>
                <c:pt idx="39958">
                  <c:v>103.929630850362</c:v>
                </c:pt>
                <c:pt idx="39959">
                  <c:v>103.929630850362</c:v>
                </c:pt>
                <c:pt idx="39960">
                  <c:v>103.929630850362</c:v>
                </c:pt>
                <c:pt idx="39961">
                  <c:v>103.929630850362</c:v>
                </c:pt>
                <c:pt idx="39962">
                  <c:v>103.929630850362</c:v>
                </c:pt>
                <c:pt idx="39963">
                  <c:v>103.929630850362</c:v>
                </c:pt>
                <c:pt idx="39964">
                  <c:v>103.929630850362</c:v>
                </c:pt>
                <c:pt idx="39965">
                  <c:v>103.929630850362</c:v>
                </c:pt>
                <c:pt idx="39966">
                  <c:v>103.929630850362</c:v>
                </c:pt>
                <c:pt idx="39967">
                  <c:v>103.929630850362</c:v>
                </c:pt>
                <c:pt idx="39968">
                  <c:v>103.929630850362</c:v>
                </c:pt>
                <c:pt idx="39969">
                  <c:v>103.929630850362</c:v>
                </c:pt>
                <c:pt idx="39970">
                  <c:v>103.929630850362</c:v>
                </c:pt>
                <c:pt idx="39971">
                  <c:v>103.929630850362</c:v>
                </c:pt>
                <c:pt idx="39972">
                  <c:v>103.929630850362</c:v>
                </c:pt>
                <c:pt idx="39973">
                  <c:v>103.929630850362</c:v>
                </c:pt>
                <c:pt idx="39974">
                  <c:v>103.929630850362</c:v>
                </c:pt>
                <c:pt idx="39975">
                  <c:v>103.929630850362</c:v>
                </c:pt>
                <c:pt idx="39976">
                  <c:v>103.929630850362</c:v>
                </c:pt>
                <c:pt idx="39977">
                  <c:v>103.929630850362</c:v>
                </c:pt>
                <c:pt idx="39978">
                  <c:v>103.929630850362</c:v>
                </c:pt>
                <c:pt idx="39979">
                  <c:v>103.929630850362</c:v>
                </c:pt>
                <c:pt idx="39980">
                  <c:v>103.929630850362</c:v>
                </c:pt>
                <c:pt idx="39981">
                  <c:v>103.929630850362</c:v>
                </c:pt>
                <c:pt idx="39982">
                  <c:v>103.929630850362</c:v>
                </c:pt>
                <c:pt idx="39983">
                  <c:v>103.929630850362</c:v>
                </c:pt>
                <c:pt idx="39984">
                  <c:v>103.929630850362</c:v>
                </c:pt>
                <c:pt idx="39985">
                  <c:v>103.929630850362</c:v>
                </c:pt>
                <c:pt idx="39986">
                  <c:v>103.929630850362</c:v>
                </c:pt>
                <c:pt idx="39987">
                  <c:v>103.929630850362</c:v>
                </c:pt>
                <c:pt idx="39988">
                  <c:v>103.929630850362</c:v>
                </c:pt>
                <c:pt idx="39989">
                  <c:v>103.929630850362</c:v>
                </c:pt>
                <c:pt idx="39990">
                  <c:v>103.929630850362</c:v>
                </c:pt>
                <c:pt idx="39991">
                  <c:v>103.929630850362</c:v>
                </c:pt>
                <c:pt idx="39992">
                  <c:v>103.929630850362</c:v>
                </c:pt>
                <c:pt idx="39993">
                  <c:v>103.929630850362</c:v>
                </c:pt>
                <c:pt idx="39994">
                  <c:v>103.929630850362</c:v>
                </c:pt>
                <c:pt idx="39995">
                  <c:v>103.929630850362</c:v>
                </c:pt>
                <c:pt idx="39996">
                  <c:v>103.929630850362</c:v>
                </c:pt>
                <c:pt idx="39997">
                  <c:v>103.929630850362</c:v>
                </c:pt>
                <c:pt idx="39998">
                  <c:v>103.929630850362</c:v>
                </c:pt>
                <c:pt idx="39999">
                  <c:v>103.929630850362</c:v>
                </c:pt>
                <c:pt idx="40000">
                  <c:v>103.929630850362</c:v>
                </c:pt>
                <c:pt idx="40001">
                  <c:v>103.929630850362</c:v>
                </c:pt>
                <c:pt idx="40002">
                  <c:v>103.929630850362</c:v>
                </c:pt>
                <c:pt idx="40003">
                  <c:v>103.929630850362</c:v>
                </c:pt>
                <c:pt idx="40004">
                  <c:v>103.929630850362</c:v>
                </c:pt>
                <c:pt idx="40005">
                  <c:v>103.929630850362</c:v>
                </c:pt>
                <c:pt idx="40006">
                  <c:v>103.929630850362</c:v>
                </c:pt>
                <c:pt idx="40007">
                  <c:v>103.929630850362</c:v>
                </c:pt>
                <c:pt idx="40008">
                  <c:v>103.929630850362</c:v>
                </c:pt>
                <c:pt idx="40009">
                  <c:v>103.929630850362</c:v>
                </c:pt>
                <c:pt idx="40010">
                  <c:v>103.929630850362</c:v>
                </c:pt>
                <c:pt idx="40011">
                  <c:v>103.929630850362</c:v>
                </c:pt>
                <c:pt idx="40012">
                  <c:v>103.929630850362</c:v>
                </c:pt>
                <c:pt idx="40013">
                  <c:v>103.929630850362</c:v>
                </c:pt>
                <c:pt idx="40014">
                  <c:v>103.929630850362</c:v>
                </c:pt>
                <c:pt idx="40015">
                  <c:v>103.929630850362</c:v>
                </c:pt>
                <c:pt idx="40016">
                  <c:v>103.929630850362</c:v>
                </c:pt>
                <c:pt idx="40017">
                  <c:v>103.929630850362</c:v>
                </c:pt>
                <c:pt idx="40018">
                  <c:v>103.929630850362</c:v>
                </c:pt>
                <c:pt idx="40019">
                  <c:v>103.929630850362</c:v>
                </c:pt>
                <c:pt idx="40020">
                  <c:v>103.929630850362</c:v>
                </c:pt>
                <c:pt idx="40021">
                  <c:v>103.929630850362</c:v>
                </c:pt>
                <c:pt idx="40022">
                  <c:v>103.929630850362</c:v>
                </c:pt>
                <c:pt idx="40023">
                  <c:v>103.929630850362</c:v>
                </c:pt>
                <c:pt idx="40024">
                  <c:v>103.929630850362</c:v>
                </c:pt>
                <c:pt idx="40025">
                  <c:v>103.929630850362</c:v>
                </c:pt>
                <c:pt idx="40026">
                  <c:v>103.929630850362</c:v>
                </c:pt>
                <c:pt idx="40027">
                  <c:v>103.929630850362</c:v>
                </c:pt>
                <c:pt idx="40028">
                  <c:v>103.929630850362</c:v>
                </c:pt>
                <c:pt idx="40029">
                  <c:v>103.929630850362</c:v>
                </c:pt>
                <c:pt idx="40030">
                  <c:v>103.929630850362</c:v>
                </c:pt>
                <c:pt idx="40031">
                  <c:v>103.929630850362</c:v>
                </c:pt>
                <c:pt idx="40032">
                  <c:v>103.929630850362</c:v>
                </c:pt>
                <c:pt idx="40033">
                  <c:v>103.929630850362</c:v>
                </c:pt>
                <c:pt idx="40034">
                  <c:v>103.929630850362</c:v>
                </c:pt>
                <c:pt idx="40035">
                  <c:v>103.929630850362</c:v>
                </c:pt>
                <c:pt idx="40036">
                  <c:v>103.929630850362</c:v>
                </c:pt>
                <c:pt idx="40037">
                  <c:v>103.929630850362</c:v>
                </c:pt>
                <c:pt idx="40038">
                  <c:v>103.929630850362</c:v>
                </c:pt>
                <c:pt idx="40039">
                  <c:v>103.929630850362</c:v>
                </c:pt>
                <c:pt idx="40040">
                  <c:v>103.929630850362</c:v>
                </c:pt>
                <c:pt idx="40041">
                  <c:v>103.929630850362</c:v>
                </c:pt>
                <c:pt idx="40042">
                  <c:v>103.929630850362</c:v>
                </c:pt>
                <c:pt idx="40043">
                  <c:v>103.929630850362</c:v>
                </c:pt>
                <c:pt idx="40044">
                  <c:v>103.929630850362</c:v>
                </c:pt>
                <c:pt idx="40045">
                  <c:v>103.929630850362</c:v>
                </c:pt>
                <c:pt idx="40046">
                  <c:v>103.929630850362</c:v>
                </c:pt>
                <c:pt idx="40047">
                  <c:v>103.929630850362</c:v>
                </c:pt>
                <c:pt idx="40048">
                  <c:v>103.929630850362</c:v>
                </c:pt>
                <c:pt idx="40049">
                  <c:v>103.929630850362</c:v>
                </c:pt>
                <c:pt idx="40050">
                  <c:v>103.929630850362</c:v>
                </c:pt>
                <c:pt idx="40051">
                  <c:v>103.929630850362</c:v>
                </c:pt>
                <c:pt idx="40052">
                  <c:v>103.929630850362</c:v>
                </c:pt>
                <c:pt idx="40053">
                  <c:v>103.929630850362</c:v>
                </c:pt>
                <c:pt idx="40054">
                  <c:v>103.929630850362</c:v>
                </c:pt>
                <c:pt idx="40055">
                  <c:v>103.929630850362</c:v>
                </c:pt>
                <c:pt idx="40056">
                  <c:v>103.929630850362</c:v>
                </c:pt>
                <c:pt idx="40057">
                  <c:v>103.929630850362</c:v>
                </c:pt>
                <c:pt idx="40058">
                  <c:v>103.929630850362</c:v>
                </c:pt>
                <c:pt idx="40059">
                  <c:v>103.929630850362</c:v>
                </c:pt>
                <c:pt idx="40060">
                  <c:v>103.929630850362</c:v>
                </c:pt>
                <c:pt idx="40061">
                  <c:v>103.929630850362</c:v>
                </c:pt>
                <c:pt idx="40062">
                  <c:v>103.929630850362</c:v>
                </c:pt>
                <c:pt idx="40063">
                  <c:v>103.929630850362</c:v>
                </c:pt>
                <c:pt idx="40064">
                  <c:v>103.929630850362</c:v>
                </c:pt>
                <c:pt idx="40065">
                  <c:v>103.929630850362</c:v>
                </c:pt>
                <c:pt idx="40066">
                  <c:v>103.929630850362</c:v>
                </c:pt>
                <c:pt idx="40067">
                  <c:v>103.929630850362</c:v>
                </c:pt>
                <c:pt idx="40068">
                  <c:v>103.929630850362</c:v>
                </c:pt>
                <c:pt idx="40069">
                  <c:v>103.929630850362</c:v>
                </c:pt>
                <c:pt idx="40070">
                  <c:v>103.929630850362</c:v>
                </c:pt>
                <c:pt idx="40071">
                  <c:v>103.929630850362</c:v>
                </c:pt>
                <c:pt idx="40072">
                  <c:v>103.929630850362</c:v>
                </c:pt>
                <c:pt idx="40073">
                  <c:v>103.929630850362</c:v>
                </c:pt>
                <c:pt idx="40074">
                  <c:v>103.929630850362</c:v>
                </c:pt>
                <c:pt idx="40075">
                  <c:v>103.929630850362</c:v>
                </c:pt>
                <c:pt idx="40076">
                  <c:v>103.929630850362</c:v>
                </c:pt>
                <c:pt idx="40077">
                  <c:v>103.929630850362</c:v>
                </c:pt>
                <c:pt idx="40078">
                  <c:v>103.929630850362</c:v>
                </c:pt>
                <c:pt idx="40079">
                  <c:v>103.929630850362</c:v>
                </c:pt>
                <c:pt idx="40080">
                  <c:v>103.929630850362</c:v>
                </c:pt>
                <c:pt idx="40081">
                  <c:v>103.929630850362</c:v>
                </c:pt>
                <c:pt idx="40082">
                  <c:v>103.929630850362</c:v>
                </c:pt>
                <c:pt idx="40083">
                  <c:v>103.929630850362</c:v>
                </c:pt>
                <c:pt idx="40084">
                  <c:v>103.929630850362</c:v>
                </c:pt>
                <c:pt idx="40085">
                  <c:v>103.929630850362</c:v>
                </c:pt>
                <c:pt idx="40086">
                  <c:v>103.929630850362</c:v>
                </c:pt>
                <c:pt idx="40087">
                  <c:v>103.929630850362</c:v>
                </c:pt>
                <c:pt idx="40088">
                  <c:v>103.929630850362</c:v>
                </c:pt>
                <c:pt idx="40089">
                  <c:v>103.929630850362</c:v>
                </c:pt>
                <c:pt idx="40090">
                  <c:v>103.929630850362</c:v>
                </c:pt>
                <c:pt idx="40091">
                  <c:v>103.929630850362</c:v>
                </c:pt>
                <c:pt idx="40092">
                  <c:v>103.929630850362</c:v>
                </c:pt>
                <c:pt idx="40093">
                  <c:v>103.929630850362</c:v>
                </c:pt>
                <c:pt idx="40094">
                  <c:v>103.929630850362</c:v>
                </c:pt>
                <c:pt idx="40095">
                  <c:v>103.929630850362</c:v>
                </c:pt>
                <c:pt idx="40096">
                  <c:v>103.929630850362</c:v>
                </c:pt>
                <c:pt idx="40097">
                  <c:v>103.929630850362</c:v>
                </c:pt>
                <c:pt idx="40098">
                  <c:v>103.929630850362</c:v>
                </c:pt>
                <c:pt idx="40099">
                  <c:v>103.929630850362</c:v>
                </c:pt>
                <c:pt idx="40100">
                  <c:v>103.929630850362</c:v>
                </c:pt>
                <c:pt idx="40101">
                  <c:v>103.929630850362</c:v>
                </c:pt>
                <c:pt idx="40102">
                  <c:v>103.929630850362</c:v>
                </c:pt>
                <c:pt idx="40103">
                  <c:v>103.929630850362</c:v>
                </c:pt>
                <c:pt idx="40104">
                  <c:v>103.929630850362</c:v>
                </c:pt>
                <c:pt idx="40105">
                  <c:v>103.929630850362</c:v>
                </c:pt>
                <c:pt idx="40106">
                  <c:v>103.929630850362</c:v>
                </c:pt>
                <c:pt idx="40107">
                  <c:v>103.929630850362</c:v>
                </c:pt>
                <c:pt idx="40108">
                  <c:v>103.929630850362</c:v>
                </c:pt>
                <c:pt idx="40109">
                  <c:v>103.929630850362</c:v>
                </c:pt>
                <c:pt idx="40110">
                  <c:v>103.929630850362</c:v>
                </c:pt>
                <c:pt idx="40111">
                  <c:v>103.929630850362</c:v>
                </c:pt>
                <c:pt idx="40112">
                  <c:v>103.929630850362</c:v>
                </c:pt>
                <c:pt idx="40113">
                  <c:v>103.929630850362</c:v>
                </c:pt>
                <c:pt idx="40114">
                  <c:v>103.929630850362</c:v>
                </c:pt>
                <c:pt idx="40115">
                  <c:v>103.929630850362</c:v>
                </c:pt>
                <c:pt idx="40116">
                  <c:v>103.929630850362</c:v>
                </c:pt>
                <c:pt idx="40117">
                  <c:v>103.929630850362</c:v>
                </c:pt>
                <c:pt idx="40118">
                  <c:v>103.929630850362</c:v>
                </c:pt>
                <c:pt idx="40119">
                  <c:v>103.929630850362</c:v>
                </c:pt>
                <c:pt idx="40120">
                  <c:v>103.929630850362</c:v>
                </c:pt>
                <c:pt idx="40121">
                  <c:v>103.929630850362</c:v>
                </c:pt>
                <c:pt idx="40122">
                  <c:v>103.929630850362</c:v>
                </c:pt>
                <c:pt idx="40123">
                  <c:v>103.929630850362</c:v>
                </c:pt>
                <c:pt idx="40124">
                  <c:v>103.929630850362</c:v>
                </c:pt>
                <c:pt idx="40125">
                  <c:v>103.929630850362</c:v>
                </c:pt>
                <c:pt idx="40126">
                  <c:v>103.929630850362</c:v>
                </c:pt>
                <c:pt idx="40127">
                  <c:v>103.929630850362</c:v>
                </c:pt>
                <c:pt idx="40128">
                  <c:v>103.929630850362</c:v>
                </c:pt>
                <c:pt idx="40129">
                  <c:v>103.929630850362</c:v>
                </c:pt>
                <c:pt idx="40130">
                  <c:v>103.929630850362</c:v>
                </c:pt>
                <c:pt idx="40131">
                  <c:v>103.929630850362</c:v>
                </c:pt>
                <c:pt idx="40132">
                  <c:v>103.929630850362</c:v>
                </c:pt>
                <c:pt idx="40133">
                  <c:v>103.929630850362</c:v>
                </c:pt>
                <c:pt idx="40134">
                  <c:v>103.929630850362</c:v>
                </c:pt>
                <c:pt idx="40135">
                  <c:v>103.929630850362</c:v>
                </c:pt>
                <c:pt idx="40136">
                  <c:v>103.929630850362</c:v>
                </c:pt>
                <c:pt idx="40137">
                  <c:v>103.929630850362</c:v>
                </c:pt>
                <c:pt idx="40138">
                  <c:v>103.929630850362</c:v>
                </c:pt>
                <c:pt idx="40139">
                  <c:v>103.929630850362</c:v>
                </c:pt>
                <c:pt idx="40140">
                  <c:v>103.929630850362</c:v>
                </c:pt>
                <c:pt idx="40141">
                  <c:v>103.929630850362</c:v>
                </c:pt>
                <c:pt idx="40142">
                  <c:v>103.929630850362</c:v>
                </c:pt>
                <c:pt idx="40143">
                  <c:v>103.929630850362</c:v>
                </c:pt>
                <c:pt idx="40144">
                  <c:v>103.929630850362</c:v>
                </c:pt>
                <c:pt idx="40145">
                  <c:v>103.929630850362</c:v>
                </c:pt>
                <c:pt idx="40146">
                  <c:v>103.929630850362</c:v>
                </c:pt>
                <c:pt idx="40147">
                  <c:v>103.929630850362</c:v>
                </c:pt>
                <c:pt idx="40148">
                  <c:v>103.929630850362</c:v>
                </c:pt>
                <c:pt idx="40149">
                  <c:v>103.929630850362</c:v>
                </c:pt>
                <c:pt idx="40150">
                  <c:v>103.929630850362</c:v>
                </c:pt>
                <c:pt idx="40151">
                  <c:v>103.929630850362</c:v>
                </c:pt>
                <c:pt idx="40152">
                  <c:v>103.929630850362</c:v>
                </c:pt>
                <c:pt idx="40153">
                  <c:v>103.929630850362</c:v>
                </c:pt>
                <c:pt idx="40154">
                  <c:v>103.929630850362</c:v>
                </c:pt>
                <c:pt idx="40155">
                  <c:v>103.929630850362</c:v>
                </c:pt>
                <c:pt idx="40156">
                  <c:v>103.929630850362</c:v>
                </c:pt>
                <c:pt idx="40157">
                  <c:v>103.929630850362</c:v>
                </c:pt>
                <c:pt idx="40158">
                  <c:v>103.929630850362</c:v>
                </c:pt>
                <c:pt idx="40159">
                  <c:v>103.929630850362</c:v>
                </c:pt>
                <c:pt idx="40160">
                  <c:v>103.929630850362</c:v>
                </c:pt>
                <c:pt idx="40161">
                  <c:v>103.929630850362</c:v>
                </c:pt>
                <c:pt idx="40162">
                  <c:v>103.929630850362</c:v>
                </c:pt>
                <c:pt idx="40163">
                  <c:v>103.929630850362</c:v>
                </c:pt>
                <c:pt idx="40164">
                  <c:v>103.929630850362</c:v>
                </c:pt>
                <c:pt idx="40165">
                  <c:v>103.929630850362</c:v>
                </c:pt>
                <c:pt idx="40166">
                  <c:v>103.929630850362</c:v>
                </c:pt>
                <c:pt idx="40167">
                  <c:v>103.929630850362</c:v>
                </c:pt>
                <c:pt idx="40168">
                  <c:v>104.08165787738901</c:v>
                </c:pt>
                <c:pt idx="40169">
                  <c:v>104.08165787738901</c:v>
                </c:pt>
                <c:pt idx="40170">
                  <c:v>104.08165787738901</c:v>
                </c:pt>
                <c:pt idx="40171">
                  <c:v>104.08165787738901</c:v>
                </c:pt>
                <c:pt idx="40172">
                  <c:v>104.08165787738901</c:v>
                </c:pt>
                <c:pt idx="40173">
                  <c:v>104.08165787738901</c:v>
                </c:pt>
                <c:pt idx="40174">
                  <c:v>104.08165787738901</c:v>
                </c:pt>
                <c:pt idx="40175">
                  <c:v>104.08165787738901</c:v>
                </c:pt>
                <c:pt idx="40176">
                  <c:v>104.08165787738901</c:v>
                </c:pt>
                <c:pt idx="40177">
                  <c:v>104.08165787738901</c:v>
                </c:pt>
                <c:pt idx="40178">
                  <c:v>104.08165787738901</c:v>
                </c:pt>
                <c:pt idx="40179">
                  <c:v>104.08165787738901</c:v>
                </c:pt>
                <c:pt idx="40180">
                  <c:v>104.08165787738901</c:v>
                </c:pt>
                <c:pt idx="40181">
                  <c:v>104.08165787738901</c:v>
                </c:pt>
                <c:pt idx="40182">
                  <c:v>104.08165787738901</c:v>
                </c:pt>
                <c:pt idx="40183">
                  <c:v>104.08165787738901</c:v>
                </c:pt>
                <c:pt idx="40184">
                  <c:v>104.08165787738901</c:v>
                </c:pt>
                <c:pt idx="40185">
                  <c:v>104.08165787738901</c:v>
                </c:pt>
                <c:pt idx="40186">
                  <c:v>104.08165787738901</c:v>
                </c:pt>
                <c:pt idx="40187">
                  <c:v>104.08165787738901</c:v>
                </c:pt>
                <c:pt idx="40188">
                  <c:v>104.08165787738901</c:v>
                </c:pt>
                <c:pt idx="40189">
                  <c:v>104.08165787738901</c:v>
                </c:pt>
                <c:pt idx="40190">
                  <c:v>104.08165787738901</c:v>
                </c:pt>
                <c:pt idx="40191">
                  <c:v>104.08165787738901</c:v>
                </c:pt>
                <c:pt idx="40192">
                  <c:v>104.08165787738901</c:v>
                </c:pt>
                <c:pt idx="40193">
                  <c:v>104.08165787738901</c:v>
                </c:pt>
                <c:pt idx="40194">
                  <c:v>104.08165787738901</c:v>
                </c:pt>
                <c:pt idx="40195">
                  <c:v>104.08165787738901</c:v>
                </c:pt>
                <c:pt idx="40196">
                  <c:v>104.08165787738901</c:v>
                </c:pt>
                <c:pt idx="40197">
                  <c:v>104.08165787738901</c:v>
                </c:pt>
                <c:pt idx="40198">
                  <c:v>104.08165787738901</c:v>
                </c:pt>
                <c:pt idx="40199">
                  <c:v>104.08165787738901</c:v>
                </c:pt>
                <c:pt idx="40200">
                  <c:v>104.08165787738901</c:v>
                </c:pt>
                <c:pt idx="40201">
                  <c:v>104.08165787738901</c:v>
                </c:pt>
                <c:pt idx="40202">
                  <c:v>104.08165787738901</c:v>
                </c:pt>
                <c:pt idx="40203">
                  <c:v>104.08165787738901</c:v>
                </c:pt>
                <c:pt idx="40204">
                  <c:v>104.08165787738901</c:v>
                </c:pt>
                <c:pt idx="40205">
                  <c:v>104.08165787738901</c:v>
                </c:pt>
                <c:pt idx="40206">
                  <c:v>104.08165787738901</c:v>
                </c:pt>
                <c:pt idx="40207">
                  <c:v>104.08165787738901</c:v>
                </c:pt>
                <c:pt idx="40208">
                  <c:v>104.08165787738901</c:v>
                </c:pt>
                <c:pt idx="40209">
                  <c:v>104.08165787738901</c:v>
                </c:pt>
                <c:pt idx="40210">
                  <c:v>104.08165787738901</c:v>
                </c:pt>
                <c:pt idx="40211">
                  <c:v>104.08165787738901</c:v>
                </c:pt>
                <c:pt idx="40212">
                  <c:v>104.08165787738901</c:v>
                </c:pt>
                <c:pt idx="40213">
                  <c:v>104.08165787738901</c:v>
                </c:pt>
                <c:pt idx="40214">
                  <c:v>104.08165787738901</c:v>
                </c:pt>
                <c:pt idx="40215">
                  <c:v>104.08165787738901</c:v>
                </c:pt>
                <c:pt idx="40216">
                  <c:v>104.08165787738901</c:v>
                </c:pt>
                <c:pt idx="40217">
                  <c:v>104.08165787738901</c:v>
                </c:pt>
                <c:pt idx="40218">
                  <c:v>104.08165787738901</c:v>
                </c:pt>
                <c:pt idx="40219">
                  <c:v>104.08165787738901</c:v>
                </c:pt>
                <c:pt idx="40220">
                  <c:v>104.08165787738901</c:v>
                </c:pt>
                <c:pt idx="40221">
                  <c:v>104.08165787738901</c:v>
                </c:pt>
                <c:pt idx="40222">
                  <c:v>104.08165787738901</c:v>
                </c:pt>
                <c:pt idx="40223">
                  <c:v>104.08165787738901</c:v>
                </c:pt>
                <c:pt idx="40224">
                  <c:v>104.08165787738901</c:v>
                </c:pt>
                <c:pt idx="40225">
                  <c:v>104.08165787738901</c:v>
                </c:pt>
                <c:pt idx="40226">
                  <c:v>104.08165787738901</c:v>
                </c:pt>
                <c:pt idx="40227">
                  <c:v>104.08165787738901</c:v>
                </c:pt>
                <c:pt idx="40228">
                  <c:v>104.08165787738901</c:v>
                </c:pt>
                <c:pt idx="40229">
                  <c:v>104.08165787738901</c:v>
                </c:pt>
                <c:pt idx="40230">
                  <c:v>104.08165787738901</c:v>
                </c:pt>
                <c:pt idx="40231">
                  <c:v>104.08165787738901</c:v>
                </c:pt>
                <c:pt idx="40232">
                  <c:v>104.08165787738901</c:v>
                </c:pt>
                <c:pt idx="40233">
                  <c:v>104.08165787738901</c:v>
                </c:pt>
                <c:pt idx="40234">
                  <c:v>104.08165787738901</c:v>
                </c:pt>
                <c:pt idx="40235">
                  <c:v>104.08165787738901</c:v>
                </c:pt>
                <c:pt idx="40236">
                  <c:v>104.08165787738901</c:v>
                </c:pt>
                <c:pt idx="40237">
                  <c:v>104.08165787738901</c:v>
                </c:pt>
                <c:pt idx="40238">
                  <c:v>104.08165787738901</c:v>
                </c:pt>
                <c:pt idx="40239">
                  <c:v>104.08165787738901</c:v>
                </c:pt>
                <c:pt idx="40240">
                  <c:v>104.08165787738901</c:v>
                </c:pt>
                <c:pt idx="40241">
                  <c:v>104.08165787738901</c:v>
                </c:pt>
                <c:pt idx="40242">
                  <c:v>104.08165787738901</c:v>
                </c:pt>
                <c:pt idx="40243">
                  <c:v>104.08165787738901</c:v>
                </c:pt>
                <c:pt idx="40244">
                  <c:v>104.08165787738901</c:v>
                </c:pt>
                <c:pt idx="40245">
                  <c:v>104.08165787738901</c:v>
                </c:pt>
                <c:pt idx="40246">
                  <c:v>104.08165787738901</c:v>
                </c:pt>
                <c:pt idx="40247">
                  <c:v>104.08165787738901</c:v>
                </c:pt>
                <c:pt idx="40248">
                  <c:v>104.08165787738901</c:v>
                </c:pt>
                <c:pt idx="40249">
                  <c:v>104.08165787738901</c:v>
                </c:pt>
                <c:pt idx="40250">
                  <c:v>104.08165787738901</c:v>
                </c:pt>
                <c:pt idx="40251">
                  <c:v>104.08165787738901</c:v>
                </c:pt>
                <c:pt idx="40252">
                  <c:v>104.08165787738901</c:v>
                </c:pt>
                <c:pt idx="40253">
                  <c:v>104.08165787738901</c:v>
                </c:pt>
                <c:pt idx="40254">
                  <c:v>104.08165787738901</c:v>
                </c:pt>
                <c:pt idx="40255">
                  <c:v>104.08165787738901</c:v>
                </c:pt>
                <c:pt idx="40256">
                  <c:v>104.08165787738901</c:v>
                </c:pt>
                <c:pt idx="40257">
                  <c:v>104.08165787738901</c:v>
                </c:pt>
                <c:pt idx="40258">
                  <c:v>104.08165787738901</c:v>
                </c:pt>
                <c:pt idx="40259">
                  <c:v>104.08165787738901</c:v>
                </c:pt>
                <c:pt idx="40260">
                  <c:v>104.08165787738901</c:v>
                </c:pt>
                <c:pt idx="40261">
                  <c:v>104.08165787738901</c:v>
                </c:pt>
                <c:pt idx="40262">
                  <c:v>104.08165787738901</c:v>
                </c:pt>
                <c:pt idx="40263">
                  <c:v>104.08165787738901</c:v>
                </c:pt>
                <c:pt idx="40264">
                  <c:v>104.08165787738901</c:v>
                </c:pt>
                <c:pt idx="40265">
                  <c:v>104.08165787738901</c:v>
                </c:pt>
                <c:pt idx="40266">
                  <c:v>104.08165787738901</c:v>
                </c:pt>
                <c:pt idx="40267">
                  <c:v>104.08165787738901</c:v>
                </c:pt>
                <c:pt idx="40268">
                  <c:v>104.08165787738901</c:v>
                </c:pt>
                <c:pt idx="40269">
                  <c:v>104.08165787738901</c:v>
                </c:pt>
                <c:pt idx="40270">
                  <c:v>104.08165787738901</c:v>
                </c:pt>
                <c:pt idx="40271">
                  <c:v>104.08165787738901</c:v>
                </c:pt>
                <c:pt idx="40272">
                  <c:v>104.08165787738901</c:v>
                </c:pt>
                <c:pt idx="40273">
                  <c:v>104.08165787738901</c:v>
                </c:pt>
                <c:pt idx="40274">
                  <c:v>104.08165787738901</c:v>
                </c:pt>
                <c:pt idx="40275">
                  <c:v>104.08165787738901</c:v>
                </c:pt>
                <c:pt idx="40276">
                  <c:v>104.08165787738901</c:v>
                </c:pt>
                <c:pt idx="40277">
                  <c:v>104.08165787738901</c:v>
                </c:pt>
                <c:pt idx="40278">
                  <c:v>104.08165787738901</c:v>
                </c:pt>
                <c:pt idx="40279">
                  <c:v>104.08165787738901</c:v>
                </c:pt>
                <c:pt idx="40280">
                  <c:v>104.08165787738901</c:v>
                </c:pt>
                <c:pt idx="40281">
                  <c:v>104.08165787738901</c:v>
                </c:pt>
                <c:pt idx="40282">
                  <c:v>104.08165787738901</c:v>
                </c:pt>
                <c:pt idx="40283">
                  <c:v>104.08165787738901</c:v>
                </c:pt>
                <c:pt idx="40284">
                  <c:v>104.08165787738901</c:v>
                </c:pt>
                <c:pt idx="40285">
                  <c:v>104.08165787738901</c:v>
                </c:pt>
                <c:pt idx="40286">
                  <c:v>104.08165787738901</c:v>
                </c:pt>
                <c:pt idx="40287">
                  <c:v>104.08165787738901</c:v>
                </c:pt>
                <c:pt idx="40288">
                  <c:v>104.08165787738901</c:v>
                </c:pt>
                <c:pt idx="40289">
                  <c:v>104.08165787738901</c:v>
                </c:pt>
                <c:pt idx="40290">
                  <c:v>104.08165787738901</c:v>
                </c:pt>
                <c:pt idx="40291">
                  <c:v>104.08165787738901</c:v>
                </c:pt>
                <c:pt idx="40292">
                  <c:v>104.08165787738901</c:v>
                </c:pt>
                <c:pt idx="40293">
                  <c:v>104.08165787738901</c:v>
                </c:pt>
                <c:pt idx="40294">
                  <c:v>104.08165787738901</c:v>
                </c:pt>
                <c:pt idx="40295">
                  <c:v>104.08165787738901</c:v>
                </c:pt>
                <c:pt idx="40296">
                  <c:v>104.08165787738901</c:v>
                </c:pt>
                <c:pt idx="40297">
                  <c:v>104.08165787738901</c:v>
                </c:pt>
                <c:pt idx="40298">
                  <c:v>104.08165787738901</c:v>
                </c:pt>
                <c:pt idx="40299">
                  <c:v>104.08165787738901</c:v>
                </c:pt>
                <c:pt idx="40300">
                  <c:v>104.08165787738901</c:v>
                </c:pt>
                <c:pt idx="40301">
                  <c:v>104.08165787738901</c:v>
                </c:pt>
                <c:pt idx="40302">
                  <c:v>104.08165787738901</c:v>
                </c:pt>
                <c:pt idx="40303">
                  <c:v>104.08165787738901</c:v>
                </c:pt>
                <c:pt idx="40304">
                  <c:v>104.08165787738901</c:v>
                </c:pt>
                <c:pt idx="40305">
                  <c:v>104.08165787738901</c:v>
                </c:pt>
                <c:pt idx="40306">
                  <c:v>104.08165787738901</c:v>
                </c:pt>
                <c:pt idx="40307">
                  <c:v>104.08165787738901</c:v>
                </c:pt>
                <c:pt idx="40308">
                  <c:v>104.08165787738901</c:v>
                </c:pt>
                <c:pt idx="40309">
                  <c:v>104.08165787738901</c:v>
                </c:pt>
                <c:pt idx="40310">
                  <c:v>104.08165787738901</c:v>
                </c:pt>
                <c:pt idx="40311">
                  <c:v>104.08165787738901</c:v>
                </c:pt>
                <c:pt idx="40312">
                  <c:v>104.08165787738901</c:v>
                </c:pt>
                <c:pt idx="40313">
                  <c:v>104.08165787738901</c:v>
                </c:pt>
                <c:pt idx="40314">
                  <c:v>104.08165787738901</c:v>
                </c:pt>
                <c:pt idx="40315">
                  <c:v>104.08165787738901</c:v>
                </c:pt>
                <c:pt idx="40316">
                  <c:v>104.08165787738901</c:v>
                </c:pt>
                <c:pt idx="40317">
                  <c:v>104.08165787738901</c:v>
                </c:pt>
                <c:pt idx="40318">
                  <c:v>104.08165787738901</c:v>
                </c:pt>
                <c:pt idx="40319">
                  <c:v>104.08165787738901</c:v>
                </c:pt>
                <c:pt idx="40320">
                  <c:v>104.08165787738901</c:v>
                </c:pt>
                <c:pt idx="40321">
                  <c:v>104.08165787738901</c:v>
                </c:pt>
                <c:pt idx="40322">
                  <c:v>104.08165787738901</c:v>
                </c:pt>
                <c:pt idx="40323">
                  <c:v>104.08165787738901</c:v>
                </c:pt>
                <c:pt idx="40324">
                  <c:v>104.08165787738901</c:v>
                </c:pt>
                <c:pt idx="40325">
                  <c:v>104.08165787738901</c:v>
                </c:pt>
                <c:pt idx="40326">
                  <c:v>104.08165787738901</c:v>
                </c:pt>
                <c:pt idx="40327">
                  <c:v>104.08165787738901</c:v>
                </c:pt>
                <c:pt idx="40328">
                  <c:v>104.08165787738901</c:v>
                </c:pt>
                <c:pt idx="40329">
                  <c:v>104.08165787738901</c:v>
                </c:pt>
                <c:pt idx="40330">
                  <c:v>104.08165787738901</c:v>
                </c:pt>
                <c:pt idx="40331">
                  <c:v>104.08165787738901</c:v>
                </c:pt>
                <c:pt idx="40332">
                  <c:v>104.08165787738901</c:v>
                </c:pt>
                <c:pt idx="40333">
                  <c:v>104.08165787738901</c:v>
                </c:pt>
                <c:pt idx="40334">
                  <c:v>104.08165787738901</c:v>
                </c:pt>
                <c:pt idx="40335">
                  <c:v>104.08165787738901</c:v>
                </c:pt>
                <c:pt idx="40336">
                  <c:v>104.08165787738901</c:v>
                </c:pt>
                <c:pt idx="40337">
                  <c:v>104.08165787738901</c:v>
                </c:pt>
                <c:pt idx="40338">
                  <c:v>104.08165787738901</c:v>
                </c:pt>
                <c:pt idx="40339">
                  <c:v>104.08165787738901</c:v>
                </c:pt>
                <c:pt idx="40340">
                  <c:v>104.08165787738901</c:v>
                </c:pt>
                <c:pt idx="40341">
                  <c:v>104.08165787738901</c:v>
                </c:pt>
                <c:pt idx="40342">
                  <c:v>104.08165787738901</c:v>
                </c:pt>
                <c:pt idx="40343">
                  <c:v>104.08165787738901</c:v>
                </c:pt>
                <c:pt idx="40344">
                  <c:v>104.08165787738901</c:v>
                </c:pt>
                <c:pt idx="40345">
                  <c:v>104.08165787738901</c:v>
                </c:pt>
                <c:pt idx="40346">
                  <c:v>104.08165787738901</c:v>
                </c:pt>
                <c:pt idx="40347">
                  <c:v>104.08165787738901</c:v>
                </c:pt>
                <c:pt idx="40348">
                  <c:v>104.08165787738901</c:v>
                </c:pt>
                <c:pt idx="40349">
                  <c:v>104.08165787738901</c:v>
                </c:pt>
                <c:pt idx="40350">
                  <c:v>104.08165787738901</c:v>
                </c:pt>
                <c:pt idx="40351">
                  <c:v>104.08165787738901</c:v>
                </c:pt>
                <c:pt idx="40352">
                  <c:v>104.08165787738901</c:v>
                </c:pt>
                <c:pt idx="40353">
                  <c:v>104.08165787738901</c:v>
                </c:pt>
                <c:pt idx="40354">
                  <c:v>104.08165787738901</c:v>
                </c:pt>
                <c:pt idx="40355">
                  <c:v>104.08165787738901</c:v>
                </c:pt>
                <c:pt idx="40356">
                  <c:v>104.08165787738901</c:v>
                </c:pt>
                <c:pt idx="40357">
                  <c:v>104.08165787738901</c:v>
                </c:pt>
                <c:pt idx="40358">
                  <c:v>104.08165787738901</c:v>
                </c:pt>
                <c:pt idx="40359">
                  <c:v>104.08165787738901</c:v>
                </c:pt>
                <c:pt idx="40360">
                  <c:v>104.08165787738901</c:v>
                </c:pt>
                <c:pt idx="40361">
                  <c:v>104.08165787738901</c:v>
                </c:pt>
                <c:pt idx="40362">
                  <c:v>104.08165787738901</c:v>
                </c:pt>
                <c:pt idx="40363">
                  <c:v>104.08165787738901</c:v>
                </c:pt>
                <c:pt idx="40364">
                  <c:v>104.08165787738901</c:v>
                </c:pt>
                <c:pt idx="40365">
                  <c:v>104.08165787738901</c:v>
                </c:pt>
                <c:pt idx="40366">
                  <c:v>104.08165787738901</c:v>
                </c:pt>
                <c:pt idx="40367">
                  <c:v>104.08165787738901</c:v>
                </c:pt>
                <c:pt idx="40368">
                  <c:v>104.08165787738901</c:v>
                </c:pt>
                <c:pt idx="40369">
                  <c:v>104.08165787738901</c:v>
                </c:pt>
                <c:pt idx="40370">
                  <c:v>104.08165787738901</c:v>
                </c:pt>
                <c:pt idx="40371">
                  <c:v>104.08165787738901</c:v>
                </c:pt>
                <c:pt idx="40372">
                  <c:v>104.08165787738901</c:v>
                </c:pt>
                <c:pt idx="40373">
                  <c:v>104.08165787738901</c:v>
                </c:pt>
                <c:pt idx="40374">
                  <c:v>104.08165787738901</c:v>
                </c:pt>
                <c:pt idx="40375">
                  <c:v>104.08165787738901</c:v>
                </c:pt>
                <c:pt idx="40376">
                  <c:v>104.08165787738901</c:v>
                </c:pt>
                <c:pt idx="40377">
                  <c:v>104.08165787738901</c:v>
                </c:pt>
                <c:pt idx="40378">
                  <c:v>104.08165787738901</c:v>
                </c:pt>
                <c:pt idx="40379">
                  <c:v>104.08165787738901</c:v>
                </c:pt>
                <c:pt idx="40380">
                  <c:v>104.08165787738901</c:v>
                </c:pt>
                <c:pt idx="40381">
                  <c:v>104.08165787738901</c:v>
                </c:pt>
                <c:pt idx="40382">
                  <c:v>104.08165787738901</c:v>
                </c:pt>
                <c:pt idx="40383">
                  <c:v>104.08165787738901</c:v>
                </c:pt>
                <c:pt idx="40384">
                  <c:v>104.08165787738901</c:v>
                </c:pt>
                <c:pt idx="40385">
                  <c:v>104.08165787738901</c:v>
                </c:pt>
                <c:pt idx="40386">
                  <c:v>104.08165787738901</c:v>
                </c:pt>
                <c:pt idx="40387">
                  <c:v>104.08165787738901</c:v>
                </c:pt>
                <c:pt idx="40388">
                  <c:v>104.08165787738901</c:v>
                </c:pt>
                <c:pt idx="40389">
                  <c:v>104.08165787738901</c:v>
                </c:pt>
                <c:pt idx="40390">
                  <c:v>104.08165787738901</c:v>
                </c:pt>
                <c:pt idx="40391">
                  <c:v>104.08165787738901</c:v>
                </c:pt>
                <c:pt idx="40392">
                  <c:v>104.08165787738901</c:v>
                </c:pt>
                <c:pt idx="40393">
                  <c:v>104.08165787738901</c:v>
                </c:pt>
                <c:pt idx="40394">
                  <c:v>104.08165787738901</c:v>
                </c:pt>
                <c:pt idx="40395">
                  <c:v>104.08165787738901</c:v>
                </c:pt>
                <c:pt idx="40396">
                  <c:v>104.08165787738901</c:v>
                </c:pt>
                <c:pt idx="40397">
                  <c:v>104.08165787738901</c:v>
                </c:pt>
                <c:pt idx="40398">
                  <c:v>104.08165787738901</c:v>
                </c:pt>
                <c:pt idx="40399">
                  <c:v>104.08165787738901</c:v>
                </c:pt>
                <c:pt idx="40400">
                  <c:v>104.08165787738901</c:v>
                </c:pt>
                <c:pt idx="40401">
                  <c:v>104.08165787738901</c:v>
                </c:pt>
                <c:pt idx="40402">
                  <c:v>104.08165787738901</c:v>
                </c:pt>
                <c:pt idx="40403">
                  <c:v>104.08165787738901</c:v>
                </c:pt>
                <c:pt idx="40404">
                  <c:v>104.08165787738901</c:v>
                </c:pt>
                <c:pt idx="40405">
                  <c:v>104.08165787738901</c:v>
                </c:pt>
                <c:pt idx="40406">
                  <c:v>104.08165787738901</c:v>
                </c:pt>
                <c:pt idx="40407">
                  <c:v>104.08165787738901</c:v>
                </c:pt>
                <c:pt idx="40408">
                  <c:v>104.08165787738901</c:v>
                </c:pt>
                <c:pt idx="40409">
                  <c:v>104.08165787738901</c:v>
                </c:pt>
                <c:pt idx="40410">
                  <c:v>104.08165787738901</c:v>
                </c:pt>
                <c:pt idx="40411">
                  <c:v>104.08165787738901</c:v>
                </c:pt>
                <c:pt idx="40412">
                  <c:v>104.08165787738901</c:v>
                </c:pt>
                <c:pt idx="40413">
                  <c:v>104.08165787738901</c:v>
                </c:pt>
                <c:pt idx="40414">
                  <c:v>104.08165787738901</c:v>
                </c:pt>
                <c:pt idx="40415">
                  <c:v>104.08165787738901</c:v>
                </c:pt>
                <c:pt idx="40416">
                  <c:v>104.08165787738901</c:v>
                </c:pt>
                <c:pt idx="40417">
                  <c:v>104.08165787738901</c:v>
                </c:pt>
                <c:pt idx="40418">
                  <c:v>104.08165787738901</c:v>
                </c:pt>
                <c:pt idx="40419">
                  <c:v>104.08165787738901</c:v>
                </c:pt>
                <c:pt idx="40420">
                  <c:v>104.08165787738901</c:v>
                </c:pt>
                <c:pt idx="40421">
                  <c:v>104.08165787738901</c:v>
                </c:pt>
                <c:pt idx="40422">
                  <c:v>104.08165787738901</c:v>
                </c:pt>
                <c:pt idx="40423">
                  <c:v>104.08165787738901</c:v>
                </c:pt>
                <c:pt idx="40424">
                  <c:v>104.08165787738901</c:v>
                </c:pt>
                <c:pt idx="40425">
                  <c:v>104.08165787738901</c:v>
                </c:pt>
                <c:pt idx="40426">
                  <c:v>104.08165787738901</c:v>
                </c:pt>
                <c:pt idx="40427">
                  <c:v>104.08165787738901</c:v>
                </c:pt>
                <c:pt idx="40428">
                  <c:v>104.08165787738901</c:v>
                </c:pt>
                <c:pt idx="40429">
                  <c:v>104.08165787738901</c:v>
                </c:pt>
                <c:pt idx="40430">
                  <c:v>104.08165787738901</c:v>
                </c:pt>
                <c:pt idx="40431">
                  <c:v>104.08165787738901</c:v>
                </c:pt>
                <c:pt idx="40432">
                  <c:v>104.08165787738901</c:v>
                </c:pt>
                <c:pt idx="40433">
                  <c:v>104.08165787738901</c:v>
                </c:pt>
                <c:pt idx="40434">
                  <c:v>104.08165787738901</c:v>
                </c:pt>
                <c:pt idx="40435">
                  <c:v>104.08165787738901</c:v>
                </c:pt>
                <c:pt idx="40436">
                  <c:v>104.08165787738901</c:v>
                </c:pt>
                <c:pt idx="40437">
                  <c:v>104.08165787738901</c:v>
                </c:pt>
                <c:pt idx="40438">
                  <c:v>104.08165787738901</c:v>
                </c:pt>
                <c:pt idx="40439">
                  <c:v>104.08165787738901</c:v>
                </c:pt>
                <c:pt idx="40440">
                  <c:v>104.08165787738901</c:v>
                </c:pt>
                <c:pt idx="40441">
                  <c:v>104.08165787738901</c:v>
                </c:pt>
                <c:pt idx="40442">
                  <c:v>104.08165787738901</c:v>
                </c:pt>
                <c:pt idx="40443">
                  <c:v>104.08165787738901</c:v>
                </c:pt>
                <c:pt idx="40444">
                  <c:v>104.08165787738901</c:v>
                </c:pt>
                <c:pt idx="40445">
                  <c:v>104.08165787738901</c:v>
                </c:pt>
                <c:pt idx="40446">
                  <c:v>104.08165787738901</c:v>
                </c:pt>
                <c:pt idx="40447">
                  <c:v>104.08165787738901</c:v>
                </c:pt>
                <c:pt idx="40448">
                  <c:v>104.08165787738901</c:v>
                </c:pt>
                <c:pt idx="40449">
                  <c:v>104.08165787738901</c:v>
                </c:pt>
                <c:pt idx="40450">
                  <c:v>104.08165787738901</c:v>
                </c:pt>
                <c:pt idx="40451">
                  <c:v>104.08165787738901</c:v>
                </c:pt>
                <c:pt idx="40452">
                  <c:v>104.08165787738901</c:v>
                </c:pt>
                <c:pt idx="40453">
                  <c:v>104.08165787738901</c:v>
                </c:pt>
                <c:pt idx="40454">
                  <c:v>104.08165787738901</c:v>
                </c:pt>
                <c:pt idx="40455">
                  <c:v>104.08165787738901</c:v>
                </c:pt>
                <c:pt idx="40456">
                  <c:v>104.08165787738901</c:v>
                </c:pt>
                <c:pt idx="40457">
                  <c:v>104.08165787738901</c:v>
                </c:pt>
                <c:pt idx="40458">
                  <c:v>104.08165787738901</c:v>
                </c:pt>
                <c:pt idx="40459">
                  <c:v>104.08165787738901</c:v>
                </c:pt>
                <c:pt idx="40460">
                  <c:v>104.08165787738901</c:v>
                </c:pt>
                <c:pt idx="40461">
                  <c:v>104.08165787738901</c:v>
                </c:pt>
                <c:pt idx="40462">
                  <c:v>104.08165787738901</c:v>
                </c:pt>
                <c:pt idx="40463">
                  <c:v>104.08165787738901</c:v>
                </c:pt>
                <c:pt idx="40464">
                  <c:v>104.08165787738901</c:v>
                </c:pt>
                <c:pt idx="40465">
                  <c:v>104.08165787738901</c:v>
                </c:pt>
                <c:pt idx="40466">
                  <c:v>104.08165787738901</c:v>
                </c:pt>
                <c:pt idx="40467">
                  <c:v>104.08165787738901</c:v>
                </c:pt>
                <c:pt idx="40468">
                  <c:v>104.08165787738901</c:v>
                </c:pt>
                <c:pt idx="40469">
                  <c:v>104.08165787738901</c:v>
                </c:pt>
                <c:pt idx="40470">
                  <c:v>104.08165787738901</c:v>
                </c:pt>
                <c:pt idx="40471">
                  <c:v>104.08165787738901</c:v>
                </c:pt>
                <c:pt idx="40472">
                  <c:v>104.08165787738901</c:v>
                </c:pt>
                <c:pt idx="40473">
                  <c:v>104.08165787738901</c:v>
                </c:pt>
                <c:pt idx="40474">
                  <c:v>104.08165787738901</c:v>
                </c:pt>
                <c:pt idx="40475">
                  <c:v>104.08165787738901</c:v>
                </c:pt>
                <c:pt idx="40476">
                  <c:v>104.08165787738901</c:v>
                </c:pt>
                <c:pt idx="40477">
                  <c:v>104.08165787738901</c:v>
                </c:pt>
                <c:pt idx="40478">
                  <c:v>104.08165787738901</c:v>
                </c:pt>
                <c:pt idx="40479">
                  <c:v>104.08165787738901</c:v>
                </c:pt>
                <c:pt idx="40480">
                  <c:v>104.08165787738901</c:v>
                </c:pt>
                <c:pt idx="40481">
                  <c:v>104.08165787738901</c:v>
                </c:pt>
                <c:pt idx="40482">
                  <c:v>104.08165787738901</c:v>
                </c:pt>
                <c:pt idx="40483">
                  <c:v>104.08165787738901</c:v>
                </c:pt>
                <c:pt idx="40484">
                  <c:v>104.08165787738901</c:v>
                </c:pt>
                <c:pt idx="40485">
                  <c:v>104.08165787738901</c:v>
                </c:pt>
                <c:pt idx="40486">
                  <c:v>104.08165787738901</c:v>
                </c:pt>
                <c:pt idx="40487">
                  <c:v>104.08165787738901</c:v>
                </c:pt>
                <c:pt idx="40488">
                  <c:v>104.08165787738901</c:v>
                </c:pt>
                <c:pt idx="40489">
                  <c:v>104.08165787738901</c:v>
                </c:pt>
                <c:pt idx="40490">
                  <c:v>104.08165787738901</c:v>
                </c:pt>
                <c:pt idx="40491">
                  <c:v>104.08165787738901</c:v>
                </c:pt>
                <c:pt idx="40492">
                  <c:v>104.08165787738901</c:v>
                </c:pt>
                <c:pt idx="40493">
                  <c:v>104.08165787738901</c:v>
                </c:pt>
                <c:pt idx="40494">
                  <c:v>104.08165787738901</c:v>
                </c:pt>
                <c:pt idx="40495">
                  <c:v>104.08165787738901</c:v>
                </c:pt>
                <c:pt idx="40496">
                  <c:v>104.08165787738901</c:v>
                </c:pt>
                <c:pt idx="40497">
                  <c:v>104.08165787738901</c:v>
                </c:pt>
                <c:pt idx="40498">
                  <c:v>104.08165787738901</c:v>
                </c:pt>
                <c:pt idx="40499">
                  <c:v>104.08165787738901</c:v>
                </c:pt>
                <c:pt idx="40500">
                  <c:v>104.08165787738901</c:v>
                </c:pt>
                <c:pt idx="40501">
                  <c:v>104.08165787738901</c:v>
                </c:pt>
                <c:pt idx="40502">
                  <c:v>104.08165787738901</c:v>
                </c:pt>
                <c:pt idx="40503">
                  <c:v>104.08165787738901</c:v>
                </c:pt>
                <c:pt idx="40504">
                  <c:v>104.08165787738901</c:v>
                </c:pt>
                <c:pt idx="40505">
                  <c:v>104.08165787738901</c:v>
                </c:pt>
                <c:pt idx="40506">
                  <c:v>104.08165787738901</c:v>
                </c:pt>
                <c:pt idx="40507">
                  <c:v>104.08165787738901</c:v>
                </c:pt>
                <c:pt idx="40508">
                  <c:v>104.08165787738901</c:v>
                </c:pt>
                <c:pt idx="40509">
                  <c:v>104.08165787738901</c:v>
                </c:pt>
                <c:pt idx="40510">
                  <c:v>104.08165787738901</c:v>
                </c:pt>
                <c:pt idx="40511">
                  <c:v>104.08165787738901</c:v>
                </c:pt>
                <c:pt idx="40512">
                  <c:v>104.08165787738901</c:v>
                </c:pt>
                <c:pt idx="40513">
                  <c:v>104.08165787738901</c:v>
                </c:pt>
                <c:pt idx="40514">
                  <c:v>104.08165787738901</c:v>
                </c:pt>
                <c:pt idx="40515">
                  <c:v>104.08165787738901</c:v>
                </c:pt>
                <c:pt idx="40516">
                  <c:v>104.08165787738901</c:v>
                </c:pt>
                <c:pt idx="40517">
                  <c:v>104.08165787738901</c:v>
                </c:pt>
                <c:pt idx="40518">
                  <c:v>104.08165787738901</c:v>
                </c:pt>
                <c:pt idx="40519">
                  <c:v>104.08165787738901</c:v>
                </c:pt>
                <c:pt idx="40520">
                  <c:v>104.08165787738901</c:v>
                </c:pt>
                <c:pt idx="40521">
                  <c:v>104.08165787738901</c:v>
                </c:pt>
                <c:pt idx="40522">
                  <c:v>104.08165787738901</c:v>
                </c:pt>
                <c:pt idx="40523">
                  <c:v>104.08165787738901</c:v>
                </c:pt>
                <c:pt idx="40524">
                  <c:v>104.08165787738901</c:v>
                </c:pt>
                <c:pt idx="40525">
                  <c:v>104.08165787738901</c:v>
                </c:pt>
                <c:pt idx="40526">
                  <c:v>104.08165787738901</c:v>
                </c:pt>
                <c:pt idx="40527">
                  <c:v>104.08165787738901</c:v>
                </c:pt>
                <c:pt idx="40528">
                  <c:v>104.08165787738901</c:v>
                </c:pt>
                <c:pt idx="40529">
                  <c:v>104.08165787738901</c:v>
                </c:pt>
                <c:pt idx="40530">
                  <c:v>104.08165787738901</c:v>
                </c:pt>
                <c:pt idx="40531">
                  <c:v>104.08165787738901</c:v>
                </c:pt>
                <c:pt idx="40532">
                  <c:v>104.08165787738901</c:v>
                </c:pt>
                <c:pt idx="40533">
                  <c:v>104.08165787738901</c:v>
                </c:pt>
                <c:pt idx="40534">
                  <c:v>104.08165787738901</c:v>
                </c:pt>
                <c:pt idx="40535">
                  <c:v>104.08165787738901</c:v>
                </c:pt>
                <c:pt idx="40536">
                  <c:v>104.08165787738901</c:v>
                </c:pt>
                <c:pt idx="40537">
                  <c:v>104.08165787738901</c:v>
                </c:pt>
                <c:pt idx="40538">
                  <c:v>104.08165787738901</c:v>
                </c:pt>
                <c:pt idx="40539">
                  <c:v>104.08165787738901</c:v>
                </c:pt>
                <c:pt idx="40540">
                  <c:v>104.08165787738901</c:v>
                </c:pt>
                <c:pt idx="40541">
                  <c:v>104.08165787738901</c:v>
                </c:pt>
                <c:pt idx="40542">
                  <c:v>104.08165787738901</c:v>
                </c:pt>
                <c:pt idx="40543">
                  <c:v>104.08165787738901</c:v>
                </c:pt>
                <c:pt idx="40544">
                  <c:v>104.08165787738901</c:v>
                </c:pt>
                <c:pt idx="40545">
                  <c:v>104.08165787738901</c:v>
                </c:pt>
                <c:pt idx="40546">
                  <c:v>104.08165787738901</c:v>
                </c:pt>
                <c:pt idx="40547">
                  <c:v>104.08165787738901</c:v>
                </c:pt>
                <c:pt idx="40548">
                  <c:v>104.08165787738901</c:v>
                </c:pt>
                <c:pt idx="40549">
                  <c:v>104.08165787738901</c:v>
                </c:pt>
                <c:pt idx="40550">
                  <c:v>104.08165787738901</c:v>
                </c:pt>
                <c:pt idx="40551">
                  <c:v>104.08165787738901</c:v>
                </c:pt>
                <c:pt idx="40552">
                  <c:v>104.08165787738901</c:v>
                </c:pt>
                <c:pt idx="40553">
                  <c:v>104.08165787738901</c:v>
                </c:pt>
                <c:pt idx="40554">
                  <c:v>104.08165787738901</c:v>
                </c:pt>
                <c:pt idx="40555">
                  <c:v>104.08165787738901</c:v>
                </c:pt>
                <c:pt idx="40556">
                  <c:v>104.08165787738901</c:v>
                </c:pt>
                <c:pt idx="40557">
                  <c:v>104.08165787738901</c:v>
                </c:pt>
                <c:pt idx="40558">
                  <c:v>104.08165787738901</c:v>
                </c:pt>
                <c:pt idx="40559">
                  <c:v>104.08165787738901</c:v>
                </c:pt>
                <c:pt idx="40560">
                  <c:v>104.08165787738901</c:v>
                </c:pt>
                <c:pt idx="40561">
                  <c:v>104.08165787738901</c:v>
                </c:pt>
                <c:pt idx="40562">
                  <c:v>104.08165787738901</c:v>
                </c:pt>
                <c:pt idx="40563">
                  <c:v>104.08165787738901</c:v>
                </c:pt>
                <c:pt idx="40564">
                  <c:v>104.08165787738901</c:v>
                </c:pt>
                <c:pt idx="40565">
                  <c:v>104.08165787738901</c:v>
                </c:pt>
                <c:pt idx="40566">
                  <c:v>104.08165787738901</c:v>
                </c:pt>
                <c:pt idx="40567">
                  <c:v>104.08165787738901</c:v>
                </c:pt>
                <c:pt idx="40568">
                  <c:v>104.08165787738901</c:v>
                </c:pt>
                <c:pt idx="40569">
                  <c:v>104.08165787738901</c:v>
                </c:pt>
                <c:pt idx="40570">
                  <c:v>104.08165787738901</c:v>
                </c:pt>
                <c:pt idx="40571">
                  <c:v>104.08165787738901</c:v>
                </c:pt>
                <c:pt idx="40572">
                  <c:v>104.08165787738901</c:v>
                </c:pt>
                <c:pt idx="40573">
                  <c:v>104.08165787738901</c:v>
                </c:pt>
                <c:pt idx="40574">
                  <c:v>104.08165787738901</c:v>
                </c:pt>
                <c:pt idx="40575">
                  <c:v>104.08165787738901</c:v>
                </c:pt>
                <c:pt idx="40576">
                  <c:v>104.08165787738901</c:v>
                </c:pt>
                <c:pt idx="40577">
                  <c:v>104.08165787738901</c:v>
                </c:pt>
                <c:pt idx="40578">
                  <c:v>104.08165787738901</c:v>
                </c:pt>
                <c:pt idx="40579">
                  <c:v>104.08165787738901</c:v>
                </c:pt>
                <c:pt idx="40580">
                  <c:v>104.08165787738901</c:v>
                </c:pt>
                <c:pt idx="40581">
                  <c:v>104.08165787738901</c:v>
                </c:pt>
                <c:pt idx="40582">
                  <c:v>104.08165787738901</c:v>
                </c:pt>
                <c:pt idx="40583">
                  <c:v>104.08165787738901</c:v>
                </c:pt>
                <c:pt idx="40584">
                  <c:v>104.08165787738901</c:v>
                </c:pt>
                <c:pt idx="40585">
                  <c:v>104.08165787738901</c:v>
                </c:pt>
                <c:pt idx="40586">
                  <c:v>104.08165787738901</c:v>
                </c:pt>
                <c:pt idx="40587">
                  <c:v>104.08165787738901</c:v>
                </c:pt>
                <c:pt idx="40588">
                  <c:v>104.08165787738901</c:v>
                </c:pt>
                <c:pt idx="40589">
                  <c:v>104.08165787738901</c:v>
                </c:pt>
                <c:pt idx="40590">
                  <c:v>104.08165787738901</c:v>
                </c:pt>
                <c:pt idx="40591">
                  <c:v>104.08165787738901</c:v>
                </c:pt>
                <c:pt idx="40592">
                  <c:v>104.08165787738901</c:v>
                </c:pt>
                <c:pt idx="40593">
                  <c:v>104.08165787738901</c:v>
                </c:pt>
                <c:pt idx="40594">
                  <c:v>104.08165787738901</c:v>
                </c:pt>
                <c:pt idx="40595">
                  <c:v>104.08165787738901</c:v>
                </c:pt>
                <c:pt idx="40596">
                  <c:v>104.08165787738901</c:v>
                </c:pt>
                <c:pt idx="40597">
                  <c:v>104.08165787738901</c:v>
                </c:pt>
                <c:pt idx="40598">
                  <c:v>104.08165787738901</c:v>
                </c:pt>
                <c:pt idx="40599">
                  <c:v>104.08165787738901</c:v>
                </c:pt>
                <c:pt idx="40600">
                  <c:v>104.08165787738901</c:v>
                </c:pt>
                <c:pt idx="40601">
                  <c:v>104.08165787738901</c:v>
                </c:pt>
                <c:pt idx="40602">
                  <c:v>104.08165787738901</c:v>
                </c:pt>
                <c:pt idx="40603">
                  <c:v>104.08165787738901</c:v>
                </c:pt>
                <c:pt idx="40604">
                  <c:v>104.08165787738901</c:v>
                </c:pt>
                <c:pt idx="40605">
                  <c:v>104.08165787738901</c:v>
                </c:pt>
                <c:pt idx="40606">
                  <c:v>104.08165787738901</c:v>
                </c:pt>
                <c:pt idx="40607">
                  <c:v>104.08165787738901</c:v>
                </c:pt>
                <c:pt idx="40608">
                  <c:v>104.08165787738901</c:v>
                </c:pt>
                <c:pt idx="40609">
                  <c:v>104.08165787738901</c:v>
                </c:pt>
                <c:pt idx="40610">
                  <c:v>104.08165787738901</c:v>
                </c:pt>
                <c:pt idx="40611">
                  <c:v>104.08165787738901</c:v>
                </c:pt>
                <c:pt idx="40612">
                  <c:v>104.08165787738901</c:v>
                </c:pt>
                <c:pt idx="40613">
                  <c:v>104.08165787738901</c:v>
                </c:pt>
                <c:pt idx="40614">
                  <c:v>104.08165787738901</c:v>
                </c:pt>
                <c:pt idx="40615">
                  <c:v>104.08165787738901</c:v>
                </c:pt>
                <c:pt idx="40616">
                  <c:v>104.08165787738901</c:v>
                </c:pt>
                <c:pt idx="40617">
                  <c:v>104.08165787738901</c:v>
                </c:pt>
                <c:pt idx="40618">
                  <c:v>104.08165787738901</c:v>
                </c:pt>
                <c:pt idx="40619">
                  <c:v>104.08165787738901</c:v>
                </c:pt>
                <c:pt idx="40620">
                  <c:v>104.08165787738901</c:v>
                </c:pt>
                <c:pt idx="40621">
                  <c:v>104.08165787738901</c:v>
                </c:pt>
                <c:pt idx="40622">
                  <c:v>104.08165787738901</c:v>
                </c:pt>
                <c:pt idx="40623">
                  <c:v>104.08165787738901</c:v>
                </c:pt>
                <c:pt idx="40624">
                  <c:v>104.08165787738901</c:v>
                </c:pt>
                <c:pt idx="40625">
                  <c:v>104.08165787738901</c:v>
                </c:pt>
                <c:pt idx="40626">
                  <c:v>104.08165787738901</c:v>
                </c:pt>
                <c:pt idx="40627">
                  <c:v>104.08165787738901</c:v>
                </c:pt>
                <c:pt idx="40628">
                  <c:v>104.08165787738901</c:v>
                </c:pt>
                <c:pt idx="40629">
                  <c:v>104.08165787738901</c:v>
                </c:pt>
                <c:pt idx="40630">
                  <c:v>104.08165787738901</c:v>
                </c:pt>
                <c:pt idx="40631">
                  <c:v>104.08165787738901</c:v>
                </c:pt>
                <c:pt idx="40632">
                  <c:v>104.08165787738901</c:v>
                </c:pt>
                <c:pt idx="40633">
                  <c:v>104.08165787738901</c:v>
                </c:pt>
                <c:pt idx="40634">
                  <c:v>104.08165787738901</c:v>
                </c:pt>
                <c:pt idx="40635">
                  <c:v>104.08165787738901</c:v>
                </c:pt>
                <c:pt idx="40636">
                  <c:v>104.08165787738901</c:v>
                </c:pt>
                <c:pt idx="40637">
                  <c:v>104.08165787738901</c:v>
                </c:pt>
                <c:pt idx="40638">
                  <c:v>104.08165787738901</c:v>
                </c:pt>
                <c:pt idx="40639">
                  <c:v>104.08165787738901</c:v>
                </c:pt>
                <c:pt idx="40640">
                  <c:v>104.08165787738901</c:v>
                </c:pt>
                <c:pt idx="40641">
                  <c:v>104.08165787738901</c:v>
                </c:pt>
                <c:pt idx="40642">
                  <c:v>104.08165787738901</c:v>
                </c:pt>
                <c:pt idx="40643">
                  <c:v>104.08165787738901</c:v>
                </c:pt>
                <c:pt idx="40644">
                  <c:v>104.08165787738901</c:v>
                </c:pt>
                <c:pt idx="40645">
                  <c:v>104.08165787738901</c:v>
                </c:pt>
                <c:pt idx="40646">
                  <c:v>104.08165787738901</c:v>
                </c:pt>
                <c:pt idx="40647">
                  <c:v>104.08165787738901</c:v>
                </c:pt>
                <c:pt idx="40648">
                  <c:v>104.08165787738901</c:v>
                </c:pt>
                <c:pt idx="40649">
                  <c:v>104.08165787738901</c:v>
                </c:pt>
                <c:pt idx="40650">
                  <c:v>104.08165787738901</c:v>
                </c:pt>
                <c:pt idx="40651">
                  <c:v>104.08165787738901</c:v>
                </c:pt>
                <c:pt idx="40652">
                  <c:v>104.08165787738901</c:v>
                </c:pt>
                <c:pt idx="40653">
                  <c:v>104.08165787738901</c:v>
                </c:pt>
                <c:pt idx="40654">
                  <c:v>104.08165787738901</c:v>
                </c:pt>
                <c:pt idx="40655">
                  <c:v>104.08165787738901</c:v>
                </c:pt>
                <c:pt idx="40656">
                  <c:v>104.08165787738901</c:v>
                </c:pt>
                <c:pt idx="40657">
                  <c:v>104.08165787738901</c:v>
                </c:pt>
                <c:pt idx="40658">
                  <c:v>104.08165787738901</c:v>
                </c:pt>
                <c:pt idx="40659">
                  <c:v>104.08165787738901</c:v>
                </c:pt>
                <c:pt idx="40660">
                  <c:v>104.08165787738901</c:v>
                </c:pt>
                <c:pt idx="40661">
                  <c:v>104.08165787738901</c:v>
                </c:pt>
                <c:pt idx="40662">
                  <c:v>104.08165787738901</c:v>
                </c:pt>
                <c:pt idx="40663">
                  <c:v>104.08165787738901</c:v>
                </c:pt>
                <c:pt idx="40664">
                  <c:v>104.08165787738901</c:v>
                </c:pt>
                <c:pt idx="40665">
                  <c:v>104.08165787738901</c:v>
                </c:pt>
                <c:pt idx="40666">
                  <c:v>104.08165787738901</c:v>
                </c:pt>
                <c:pt idx="40667">
                  <c:v>104.08165787738901</c:v>
                </c:pt>
                <c:pt idx="40668">
                  <c:v>104.08165787738901</c:v>
                </c:pt>
                <c:pt idx="40669">
                  <c:v>104.08165787738901</c:v>
                </c:pt>
                <c:pt idx="40670">
                  <c:v>104.08165787738901</c:v>
                </c:pt>
                <c:pt idx="40671">
                  <c:v>104.08165787738901</c:v>
                </c:pt>
                <c:pt idx="40672">
                  <c:v>104.08165787738901</c:v>
                </c:pt>
                <c:pt idx="40673">
                  <c:v>104.08165787738901</c:v>
                </c:pt>
                <c:pt idx="40674">
                  <c:v>104.08165787738901</c:v>
                </c:pt>
                <c:pt idx="40675">
                  <c:v>104.08165787738901</c:v>
                </c:pt>
                <c:pt idx="40676">
                  <c:v>104.08165787738901</c:v>
                </c:pt>
                <c:pt idx="40677">
                  <c:v>104.08165787738901</c:v>
                </c:pt>
                <c:pt idx="40678">
                  <c:v>104.08165787738901</c:v>
                </c:pt>
                <c:pt idx="40679">
                  <c:v>104.08165787738901</c:v>
                </c:pt>
                <c:pt idx="40680">
                  <c:v>104.08165787738901</c:v>
                </c:pt>
                <c:pt idx="40681">
                  <c:v>104.08165787738901</c:v>
                </c:pt>
                <c:pt idx="40682">
                  <c:v>104.08165787738901</c:v>
                </c:pt>
                <c:pt idx="40683">
                  <c:v>104.08165787738901</c:v>
                </c:pt>
                <c:pt idx="40684">
                  <c:v>104.08165787738901</c:v>
                </c:pt>
                <c:pt idx="40685">
                  <c:v>104.08165787738901</c:v>
                </c:pt>
                <c:pt idx="40686">
                  <c:v>104.08165787738901</c:v>
                </c:pt>
                <c:pt idx="40687">
                  <c:v>104.08165787738901</c:v>
                </c:pt>
                <c:pt idx="40688">
                  <c:v>104.08165787738901</c:v>
                </c:pt>
                <c:pt idx="40689">
                  <c:v>104.08165787738901</c:v>
                </c:pt>
                <c:pt idx="40690">
                  <c:v>104.08165787738901</c:v>
                </c:pt>
                <c:pt idx="40691">
                  <c:v>104.08165787738901</c:v>
                </c:pt>
                <c:pt idx="40692">
                  <c:v>104.08165787738901</c:v>
                </c:pt>
                <c:pt idx="40693">
                  <c:v>104.08165787738901</c:v>
                </c:pt>
                <c:pt idx="40694">
                  <c:v>104.08165787738901</c:v>
                </c:pt>
                <c:pt idx="40695">
                  <c:v>104.08165787738901</c:v>
                </c:pt>
                <c:pt idx="40696">
                  <c:v>104.08165787738901</c:v>
                </c:pt>
                <c:pt idx="40697">
                  <c:v>104.08165787738901</c:v>
                </c:pt>
                <c:pt idx="40698">
                  <c:v>104.08165787738901</c:v>
                </c:pt>
                <c:pt idx="40699">
                  <c:v>104.08165787738901</c:v>
                </c:pt>
                <c:pt idx="40700">
                  <c:v>104.08165787738901</c:v>
                </c:pt>
                <c:pt idx="40701">
                  <c:v>104.08165787738901</c:v>
                </c:pt>
                <c:pt idx="40702">
                  <c:v>104.08165787738901</c:v>
                </c:pt>
                <c:pt idx="40703">
                  <c:v>104.08165787738901</c:v>
                </c:pt>
                <c:pt idx="40704">
                  <c:v>104.08165787738901</c:v>
                </c:pt>
                <c:pt idx="40705">
                  <c:v>104.08165787738901</c:v>
                </c:pt>
                <c:pt idx="40706">
                  <c:v>104.08165787738901</c:v>
                </c:pt>
                <c:pt idx="40707">
                  <c:v>104.08165787738901</c:v>
                </c:pt>
                <c:pt idx="40708">
                  <c:v>104.08165787738901</c:v>
                </c:pt>
                <c:pt idx="40709">
                  <c:v>104.08165787738901</c:v>
                </c:pt>
                <c:pt idx="40710">
                  <c:v>104.08165787738901</c:v>
                </c:pt>
                <c:pt idx="40711">
                  <c:v>104.08165787738901</c:v>
                </c:pt>
                <c:pt idx="40712">
                  <c:v>104.08165787738901</c:v>
                </c:pt>
                <c:pt idx="40713">
                  <c:v>104.08165787738901</c:v>
                </c:pt>
                <c:pt idx="40714">
                  <c:v>104.08165787738901</c:v>
                </c:pt>
                <c:pt idx="40715">
                  <c:v>104.08165787738901</c:v>
                </c:pt>
                <c:pt idx="40716">
                  <c:v>104.08165787738901</c:v>
                </c:pt>
                <c:pt idx="40717">
                  <c:v>104.08165787738901</c:v>
                </c:pt>
                <c:pt idx="40718">
                  <c:v>104.08165787738901</c:v>
                </c:pt>
                <c:pt idx="40719">
                  <c:v>104.08165787738901</c:v>
                </c:pt>
                <c:pt idx="40720">
                  <c:v>104.08165787738901</c:v>
                </c:pt>
                <c:pt idx="40721">
                  <c:v>104.08165787738901</c:v>
                </c:pt>
                <c:pt idx="40722">
                  <c:v>104.08165787738901</c:v>
                </c:pt>
                <c:pt idx="40723">
                  <c:v>104.08165787738901</c:v>
                </c:pt>
                <c:pt idx="40724">
                  <c:v>104.08165787738901</c:v>
                </c:pt>
                <c:pt idx="40725">
                  <c:v>104.08165787738901</c:v>
                </c:pt>
                <c:pt idx="40726">
                  <c:v>104.08165787738901</c:v>
                </c:pt>
                <c:pt idx="40727">
                  <c:v>104.08165787738901</c:v>
                </c:pt>
                <c:pt idx="40728">
                  <c:v>104.08165787738901</c:v>
                </c:pt>
                <c:pt idx="40729">
                  <c:v>104.08165787738901</c:v>
                </c:pt>
                <c:pt idx="40730">
                  <c:v>104.08165787738901</c:v>
                </c:pt>
                <c:pt idx="40731">
                  <c:v>104.08165787738901</c:v>
                </c:pt>
                <c:pt idx="40732">
                  <c:v>104.08165787738901</c:v>
                </c:pt>
                <c:pt idx="40733">
                  <c:v>104.08165787738901</c:v>
                </c:pt>
                <c:pt idx="40734">
                  <c:v>104.08165787738901</c:v>
                </c:pt>
                <c:pt idx="40735">
                  <c:v>104.08165787738901</c:v>
                </c:pt>
                <c:pt idx="40736">
                  <c:v>104.08165787738901</c:v>
                </c:pt>
                <c:pt idx="40737">
                  <c:v>104.08165787738901</c:v>
                </c:pt>
                <c:pt idx="40738">
                  <c:v>104.08165787738901</c:v>
                </c:pt>
                <c:pt idx="40739">
                  <c:v>104.08165787738901</c:v>
                </c:pt>
                <c:pt idx="40740">
                  <c:v>104.08165787738901</c:v>
                </c:pt>
                <c:pt idx="40741">
                  <c:v>104.08165787738901</c:v>
                </c:pt>
                <c:pt idx="40742">
                  <c:v>104.08165787738901</c:v>
                </c:pt>
                <c:pt idx="40743">
                  <c:v>104.08165787738901</c:v>
                </c:pt>
                <c:pt idx="40744">
                  <c:v>104.08165787738901</c:v>
                </c:pt>
                <c:pt idx="40745">
                  <c:v>104.08165787738901</c:v>
                </c:pt>
                <c:pt idx="40746">
                  <c:v>104.08165787738901</c:v>
                </c:pt>
                <c:pt idx="40747">
                  <c:v>104.08165787738901</c:v>
                </c:pt>
                <c:pt idx="40748">
                  <c:v>104.08165787738901</c:v>
                </c:pt>
                <c:pt idx="40749">
                  <c:v>104.08165787738901</c:v>
                </c:pt>
                <c:pt idx="40750">
                  <c:v>104.08165787738901</c:v>
                </c:pt>
                <c:pt idx="40751">
                  <c:v>104.08165787738901</c:v>
                </c:pt>
                <c:pt idx="40752">
                  <c:v>104.08165787738901</c:v>
                </c:pt>
                <c:pt idx="40753">
                  <c:v>104.08165787738901</c:v>
                </c:pt>
                <c:pt idx="40754">
                  <c:v>104.08165787738901</c:v>
                </c:pt>
                <c:pt idx="40755">
                  <c:v>104.08165787738901</c:v>
                </c:pt>
                <c:pt idx="40756">
                  <c:v>104.08165787738901</c:v>
                </c:pt>
                <c:pt idx="40757">
                  <c:v>104.08165787738901</c:v>
                </c:pt>
                <c:pt idx="40758">
                  <c:v>104.08165787738901</c:v>
                </c:pt>
                <c:pt idx="40759">
                  <c:v>104.08165787738901</c:v>
                </c:pt>
                <c:pt idx="40760">
                  <c:v>104.08165787738901</c:v>
                </c:pt>
                <c:pt idx="40761">
                  <c:v>104.08165787738901</c:v>
                </c:pt>
                <c:pt idx="40762">
                  <c:v>104.08165787738901</c:v>
                </c:pt>
                <c:pt idx="40763">
                  <c:v>104.08165787738901</c:v>
                </c:pt>
                <c:pt idx="40764">
                  <c:v>104.08165787738901</c:v>
                </c:pt>
                <c:pt idx="40765">
                  <c:v>104.08165787738901</c:v>
                </c:pt>
                <c:pt idx="40766">
                  <c:v>104.08165787738901</c:v>
                </c:pt>
                <c:pt idx="40767">
                  <c:v>104.08165787738901</c:v>
                </c:pt>
                <c:pt idx="40768">
                  <c:v>104.08165787738901</c:v>
                </c:pt>
                <c:pt idx="40769">
                  <c:v>104.08165787738901</c:v>
                </c:pt>
                <c:pt idx="40770">
                  <c:v>104.08165787738901</c:v>
                </c:pt>
                <c:pt idx="40771">
                  <c:v>104.08165787738901</c:v>
                </c:pt>
                <c:pt idx="40772">
                  <c:v>104.08165787738901</c:v>
                </c:pt>
                <c:pt idx="40773">
                  <c:v>104.08165787738901</c:v>
                </c:pt>
                <c:pt idx="40774">
                  <c:v>104.08165787738901</c:v>
                </c:pt>
                <c:pt idx="40775">
                  <c:v>104.08165787738901</c:v>
                </c:pt>
                <c:pt idx="40776">
                  <c:v>104.08165787738901</c:v>
                </c:pt>
                <c:pt idx="40777">
                  <c:v>104.08165787738901</c:v>
                </c:pt>
                <c:pt idx="40778">
                  <c:v>104.08165787738901</c:v>
                </c:pt>
                <c:pt idx="40779">
                  <c:v>104.08165787738901</c:v>
                </c:pt>
                <c:pt idx="40780">
                  <c:v>104.08165787738901</c:v>
                </c:pt>
                <c:pt idx="40781">
                  <c:v>104.08165787738901</c:v>
                </c:pt>
                <c:pt idx="40782">
                  <c:v>104.08165787738901</c:v>
                </c:pt>
                <c:pt idx="40783">
                  <c:v>104.08165787738901</c:v>
                </c:pt>
                <c:pt idx="40784">
                  <c:v>104.08165787738901</c:v>
                </c:pt>
                <c:pt idx="40785">
                  <c:v>104.08165787738901</c:v>
                </c:pt>
                <c:pt idx="40786">
                  <c:v>104.08165787738901</c:v>
                </c:pt>
                <c:pt idx="40787">
                  <c:v>104.08165787738901</c:v>
                </c:pt>
                <c:pt idx="40788">
                  <c:v>104.08165787738901</c:v>
                </c:pt>
                <c:pt idx="40789">
                  <c:v>104.08165787738901</c:v>
                </c:pt>
                <c:pt idx="40790">
                  <c:v>104.08165787738901</c:v>
                </c:pt>
                <c:pt idx="40791">
                  <c:v>104.08165787738901</c:v>
                </c:pt>
                <c:pt idx="40792">
                  <c:v>104.08165787738901</c:v>
                </c:pt>
                <c:pt idx="40793">
                  <c:v>104.08165787738901</c:v>
                </c:pt>
                <c:pt idx="40794">
                  <c:v>104.08165787738901</c:v>
                </c:pt>
                <c:pt idx="40795">
                  <c:v>104.08165787738901</c:v>
                </c:pt>
                <c:pt idx="40796">
                  <c:v>104.08165787738901</c:v>
                </c:pt>
                <c:pt idx="40797">
                  <c:v>104.08165787738901</c:v>
                </c:pt>
                <c:pt idx="40798">
                  <c:v>104.08165787738901</c:v>
                </c:pt>
                <c:pt idx="40799">
                  <c:v>104.08165787738901</c:v>
                </c:pt>
                <c:pt idx="40800">
                  <c:v>104.08165787738901</c:v>
                </c:pt>
                <c:pt idx="40801">
                  <c:v>104.08165787738901</c:v>
                </c:pt>
                <c:pt idx="40802">
                  <c:v>104.08165787738901</c:v>
                </c:pt>
                <c:pt idx="40803">
                  <c:v>104.08165787738901</c:v>
                </c:pt>
                <c:pt idx="40804">
                  <c:v>104.08165787738901</c:v>
                </c:pt>
                <c:pt idx="40805">
                  <c:v>104.08165787738901</c:v>
                </c:pt>
                <c:pt idx="40806">
                  <c:v>104.08165787738901</c:v>
                </c:pt>
                <c:pt idx="40807">
                  <c:v>104.08165787738901</c:v>
                </c:pt>
                <c:pt idx="40808">
                  <c:v>104.08165787738901</c:v>
                </c:pt>
                <c:pt idx="40809">
                  <c:v>104.08165787738901</c:v>
                </c:pt>
                <c:pt idx="40810">
                  <c:v>104.08165787738901</c:v>
                </c:pt>
                <c:pt idx="40811">
                  <c:v>104.08165787738901</c:v>
                </c:pt>
                <c:pt idx="40812">
                  <c:v>104.08165787738901</c:v>
                </c:pt>
                <c:pt idx="40813">
                  <c:v>104.08165787738901</c:v>
                </c:pt>
                <c:pt idx="40814">
                  <c:v>104.08165787738901</c:v>
                </c:pt>
                <c:pt idx="40815">
                  <c:v>104.08165787738901</c:v>
                </c:pt>
                <c:pt idx="40816">
                  <c:v>104.08165787738901</c:v>
                </c:pt>
                <c:pt idx="40817">
                  <c:v>104.08165787738901</c:v>
                </c:pt>
                <c:pt idx="40818">
                  <c:v>104.08165787738901</c:v>
                </c:pt>
                <c:pt idx="40819">
                  <c:v>104.08165787738901</c:v>
                </c:pt>
                <c:pt idx="40820">
                  <c:v>104.08165787738901</c:v>
                </c:pt>
                <c:pt idx="40821">
                  <c:v>104.08165787738901</c:v>
                </c:pt>
                <c:pt idx="40822">
                  <c:v>104.08165787738901</c:v>
                </c:pt>
                <c:pt idx="40823">
                  <c:v>104.08165787738901</c:v>
                </c:pt>
                <c:pt idx="40824">
                  <c:v>104.08165787738901</c:v>
                </c:pt>
                <c:pt idx="40825">
                  <c:v>104.08165787738901</c:v>
                </c:pt>
                <c:pt idx="40826">
                  <c:v>104.08165787738901</c:v>
                </c:pt>
                <c:pt idx="40827">
                  <c:v>104.08165787738901</c:v>
                </c:pt>
                <c:pt idx="40828">
                  <c:v>104.08165787738901</c:v>
                </c:pt>
                <c:pt idx="40829">
                  <c:v>104.08165787738901</c:v>
                </c:pt>
                <c:pt idx="40830">
                  <c:v>104.08165787738901</c:v>
                </c:pt>
                <c:pt idx="40831">
                  <c:v>104.08165787738901</c:v>
                </c:pt>
                <c:pt idx="40832">
                  <c:v>104.08165787738901</c:v>
                </c:pt>
                <c:pt idx="40833">
                  <c:v>104.08165787738901</c:v>
                </c:pt>
                <c:pt idx="40834">
                  <c:v>104.08165787738901</c:v>
                </c:pt>
                <c:pt idx="40835">
                  <c:v>104.08165787738901</c:v>
                </c:pt>
                <c:pt idx="40836">
                  <c:v>104.08165787738901</c:v>
                </c:pt>
                <c:pt idx="40837">
                  <c:v>104.08165787738901</c:v>
                </c:pt>
                <c:pt idx="40838">
                  <c:v>104.08165787738901</c:v>
                </c:pt>
                <c:pt idx="40839">
                  <c:v>104.08165787738901</c:v>
                </c:pt>
                <c:pt idx="40840">
                  <c:v>104.08165787738901</c:v>
                </c:pt>
                <c:pt idx="40841">
                  <c:v>104.08165787738901</c:v>
                </c:pt>
                <c:pt idx="40842">
                  <c:v>104.08165787738901</c:v>
                </c:pt>
                <c:pt idx="40843">
                  <c:v>104.08165787738901</c:v>
                </c:pt>
                <c:pt idx="40844">
                  <c:v>104.08165787738901</c:v>
                </c:pt>
                <c:pt idx="40845">
                  <c:v>104.08165787738901</c:v>
                </c:pt>
                <c:pt idx="40846">
                  <c:v>104.08165787738901</c:v>
                </c:pt>
                <c:pt idx="40847">
                  <c:v>104.08165787738901</c:v>
                </c:pt>
                <c:pt idx="40848">
                  <c:v>104.08165787738901</c:v>
                </c:pt>
                <c:pt idx="40849">
                  <c:v>104.08165787738901</c:v>
                </c:pt>
                <c:pt idx="40850">
                  <c:v>104.08165787738901</c:v>
                </c:pt>
                <c:pt idx="40851">
                  <c:v>104.08165787738901</c:v>
                </c:pt>
                <c:pt idx="40852">
                  <c:v>104.08165787738901</c:v>
                </c:pt>
                <c:pt idx="40853">
                  <c:v>104.08165787738901</c:v>
                </c:pt>
                <c:pt idx="40854">
                  <c:v>104.08165787738901</c:v>
                </c:pt>
                <c:pt idx="40855">
                  <c:v>104.08165787738901</c:v>
                </c:pt>
                <c:pt idx="40856">
                  <c:v>104.08165787738901</c:v>
                </c:pt>
                <c:pt idx="40857">
                  <c:v>104.08165787738901</c:v>
                </c:pt>
                <c:pt idx="40858">
                  <c:v>104.08165787738901</c:v>
                </c:pt>
                <c:pt idx="40859">
                  <c:v>104.08165787738901</c:v>
                </c:pt>
                <c:pt idx="40860">
                  <c:v>104.08165787738901</c:v>
                </c:pt>
                <c:pt idx="40861">
                  <c:v>104.08165787738901</c:v>
                </c:pt>
                <c:pt idx="40862">
                  <c:v>104.08165787738901</c:v>
                </c:pt>
                <c:pt idx="40863">
                  <c:v>104.08165787738901</c:v>
                </c:pt>
                <c:pt idx="40864">
                  <c:v>104.08165787738901</c:v>
                </c:pt>
                <c:pt idx="40865">
                  <c:v>104.08165787738901</c:v>
                </c:pt>
                <c:pt idx="40866">
                  <c:v>104.08165787738901</c:v>
                </c:pt>
                <c:pt idx="40867">
                  <c:v>104.08165787738901</c:v>
                </c:pt>
                <c:pt idx="40868">
                  <c:v>104.08165787738901</c:v>
                </c:pt>
                <c:pt idx="40869">
                  <c:v>104.08165787738901</c:v>
                </c:pt>
                <c:pt idx="40870">
                  <c:v>104.08165787738901</c:v>
                </c:pt>
                <c:pt idx="40871">
                  <c:v>104.08165787738901</c:v>
                </c:pt>
                <c:pt idx="40872">
                  <c:v>104.08165787738901</c:v>
                </c:pt>
                <c:pt idx="40873">
                  <c:v>104.08165787738901</c:v>
                </c:pt>
                <c:pt idx="40874">
                  <c:v>104.08165787738901</c:v>
                </c:pt>
                <c:pt idx="40875">
                  <c:v>104.08165787738901</c:v>
                </c:pt>
                <c:pt idx="40876">
                  <c:v>104.08165787738901</c:v>
                </c:pt>
                <c:pt idx="40877">
                  <c:v>104.08165787738901</c:v>
                </c:pt>
                <c:pt idx="40878">
                  <c:v>104.08165787738901</c:v>
                </c:pt>
                <c:pt idx="40879">
                  <c:v>104.08165787738901</c:v>
                </c:pt>
                <c:pt idx="40880">
                  <c:v>104.08165787738901</c:v>
                </c:pt>
                <c:pt idx="40881">
                  <c:v>104.08165787738901</c:v>
                </c:pt>
                <c:pt idx="40882">
                  <c:v>104.08165787738901</c:v>
                </c:pt>
                <c:pt idx="40883">
                  <c:v>104.08165787738901</c:v>
                </c:pt>
                <c:pt idx="40884">
                  <c:v>104.08165787738901</c:v>
                </c:pt>
                <c:pt idx="40885">
                  <c:v>104.08165787738901</c:v>
                </c:pt>
                <c:pt idx="40886">
                  <c:v>104.08165787738901</c:v>
                </c:pt>
                <c:pt idx="40887">
                  <c:v>104.08165787738901</c:v>
                </c:pt>
                <c:pt idx="40888">
                  <c:v>104.08165787738901</c:v>
                </c:pt>
                <c:pt idx="40889">
                  <c:v>104.08165787738901</c:v>
                </c:pt>
                <c:pt idx="40890">
                  <c:v>104.08165787738901</c:v>
                </c:pt>
                <c:pt idx="40891">
                  <c:v>104.08165787738901</c:v>
                </c:pt>
                <c:pt idx="40892">
                  <c:v>104.08165787738901</c:v>
                </c:pt>
                <c:pt idx="40893">
                  <c:v>104.08165787738901</c:v>
                </c:pt>
                <c:pt idx="40894">
                  <c:v>104.08165787738901</c:v>
                </c:pt>
                <c:pt idx="40895">
                  <c:v>104.08165787738901</c:v>
                </c:pt>
                <c:pt idx="40896">
                  <c:v>104.08165787738901</c:v>
                </c:pt>
                <c:pt idx="40897">
                  <c:v>104.08165787738901</c:v>
                </c:pt>
                <c:pt idx="40898">
                  <c:v>104.08165787738901</c:v>
                </c:pt>
                <c:pt idx="40899">
                  <c:v>104.08165787738901</c:v>
                </c:pt>
                <c:pt idx="40900">
                  <c:v>104.08165787738901</c:v>
                </c:pt>
                <c:pt idx="40901">
                  <c:v>104.08165787738901</c:v>
                </c:pt>
                <c:pt idx="40902">
                  <c:v>104.08165787738901</c:v>
                </c:pt>
                <c:pt idx="40903">
                  <c:v>104.08165787738901</c:v>
                </c:pt>
                <c:pt idx="40904">
                  <c:v>104.08165787738901</c:v>
                </c:pt>
                <c:pt idx="40905">
                  <c:v>104.08165787738901</c:v>
                </c:pt>
                <c:pt idx="40906">
                  <c:v>104.08165787738901</c:v>
                </c:pt>
                <c:pt idx="40907">
                  <c:v>104.08165787738901</c:v>
                </c:pt>
                <c:pt idx="40908">
                  <c:v>104.08165787738901</c:v>
                </c:pt>
                <c:pt idx="40909">
                  <c:v>104.08165787738901</c:v>
                </c:pt>
                <c:pt idx="40910">
                  <c:v>104.08165787738901</c:v>
                </c:pt>
                <c:pt idx="40911">
                  <c:v>104.08165787738901</c:v>
                </c:pt>
                <c:pt idx="40912">
                  <c:v>104.08165787738901</c:v>
                </c:pt>
                <c:pt idx="40913">
                  <c:v>104.08165787738901</c:v>
                </c:pt>
                <c:pt idx="40914">
                  <c:v>104.08165787738901</c:v>
                </c:pt>
                <c:pt idx="40915">
                  <c:v>104.08165787738901</c:v>
                </c:pt>
                <c:pt idx="40916">
                  <c:v>104.08165787738901</c:v>
                </c:pt>
                <c:pt idx="40917">
                  <c:v>104.08165787738901</c:v>
                </c:pt>
                <c:pt idx="40918">
                  <c:v>104.08165787738901</c:v>
                </c:pt>
                <c:pt idx="40919">
                  <c:v>104.08165787738901</c:v>
                </c:pt>
                <c:pt idx="40920">
                  <c:v>104.08165787738901</c:v>
                </c:pt>
                <c:pt idx="40921">
                  <c:v>104.08165787738901</c:v>
                </c:pt>
                <c:pt idx="40922">
                  <c:v>104.08165787738901</c:v>
                </c:pt>
                <c:pt idx="40923">
                  <c:v>104.08165787738901</c:v>
                </c:pt>
                <c:pt idx="40924">
                  <c:v>104.08165787738901</c:v>
                </c:pt>
                <c:pt idx="40925">
                  <c:v>104.08165787738901</c:v>
                </c:pt>
                <c:pt idx="40926">
                  <c:v>104.08165787738901</c:v>
                </c:pt>
                <c:pt idx="40927">
                  <c:v>104.08165787738901</c:v>
                </c:pt>
                <c:pt idx="40928">
                  <c:v>104.08165787738901</c:v>
                </c:pt>
                <c:pt idx="40929">
                  <c:v>104.08165787738901</c:v>
                </c:pt>
                <c:pt idx="40930">
                  <c:v>104.08165787738901</c:v>
                </c:pt>
                <c:pt idx="40931">
                  <c:v>104.08165787738901</c:v>
                </c:pt>
                <c:pt idx="40932">
                  <c:v>104.08165787738901</c:v>
                </c:pt>
                <c:pt idx="40933">
                  <c:v>104.08165787738901</c:v>
                </c:pt>
                <c:pt idx="40934">
                  <c:v>104.08165787738901</c:v>
                </c:pt>
                <c:pt idx="40935">
                  <c:v>104.08165787738901</c:v>
                </c:pt>
                <c:pt idx="40936">
                  <c:v>104.08165787738901</c:v>
                </c:pt>
                <c:pt idx="40937">
                  <c:v>104.08165787738901</c:v>
                </c:pt>
                <c:pt idx="40938">
                  <c:v>104.08165787738901</c:v>
                </c:pt>
                <c:pt idx="40939">
                  <c:v>104.08165787738901</c:v>
                </c:pt>
                <c:pt idx="40940">
                  <c:v>104.08165787738901</c:v>
                </c:pt>
                <c:pt idx="40941">
                  <c:v>104.08165787738901</c:v>
                </c:pt>
                <c:pt idx="40942">
                  <c:v>104.08165787738901</c:v>
                </c:pt>
                <c:pt idx="40943">
                  <c:v>104.08165787738901</c:v>
                </c:pt>
                <c:pt idx="40944">
                  <c:v>104.08165787738901</c:v>
                </c:pt>
                <c:pt idx="40945">
                  <c:v>104.08165787738901</c:v>
                </c:pt>
                <c:pt idx="40946">
                  <c:v>104.08165787738901</c:v>
                </c:pt>
                <c:pt idx="40947">
                  <c:v>104.08165787738901</c:v>
                </c:pt>
                <c:pt idx="40948">
                  <c:v>104.08165787738901</c:v>
                </c:pt>
                <c:pt idx="40949">
                  <c:v>104.08165787738901</c:v>
                </c:pt>
                <c:pt idx="40950">
                  <c:v>104.08165787738901</c:v>
                </c:pt>
                <c:pt idx="40951">
                  <c:v>104.08165787738901</c:v>
                </c:pt>
                <c:pt idx="40952">
                  <c:v>104.08165787738901</c:v>
                </c:pt>
                <c:pt idx="40953">
                  <c:v>104.08165787738901</c:v>
                </c:pt>
                <c:pt idx="40954">
                  <c:v>104.08165787738901</c:v>
                </c:pt>
                <c:pt idx="40955">
                  <c:v>104.08165787738901</c:v>
                </c:pt>
                <c:pt idx="40956">
                  <c:v>104.08165787738901</c:v>
                </c:pt>
                <c:pt idx="40957">
                  <c:v>104.08165787738901</c:v>
                </c:pt>
                <c:pt idx="40958">
                  <c:v>104.08165787738901</c:v>
                </c:pt>
                <c:pt idx="40959">
                  <c:v>104.08165787738901</c:v>
                </c:pt>
                <c:pt idx="40960">
                  <c:v>104.08165787738901</c:v>
                </c:pt>
                <c:pt idx="40961">
                  <c:v>104.08165787738901</c:v>
                </c:pt>
                <c:pt idx="40962">
                  <c:v>104.08165787738901</c:v>
                </c:pt>
                <c:pt idx="40963">
                  <c:v>104.08165787738901</c:v>
                </c:pt>
                <c:pt idx="40964">
                  <c:v>104.08165787738901</c:v>
                </c:pt>
                <c:pt idx="40965">
                  <c:v>104.08165787738901</c:v>
                </c:pt>
                <c:pt idx="40966">
                  <c:v>104.08165787738901</c:v>
                </c:pt>
                <c:pt idx="40967">
                  <c:v>104.08165787738901</c:v>
                </c:pt>
                <c:pt idx="40968">
                  <c:v>104.08165787738901</c:v>
                </c:pt>
                <c:pt idx="40969">
                  <c:v>104.08165787738901</c:v>
                </c:pt>
                <c:pt idx="40970">
                  <c:v>104.08165787738901</c:v>
                </c:pt>
                <c:pt idx="40971">
                  <c:v>104.08165787738901</c:v>
                </c:pt>
                <c:pt idx="40972">
                  <c:v>104.08165787738901</c:v>
                </c:pt>
                <c:pt idx="40973">
                  <c:v>104.08165787738901</c:v>
                </c:pt>
                <c:pt idx="40974">
                  <c:v>104.08165787738901</c:v>
                </c:pt>
                <c:pt idx="40975">
                  <c:v>104.08165787738901</c:v>
                </c:pt>
                <c:pt idx="40976">
                  <c:v>104.08165787738901</c:v>
                </c:pt>
                <c:pt idx="40977">
                  <c:v>104.08165787738901</c:v>
                </c:pt>
                <c:pt idx="40978">
                  <c:v>104.08165787738901</c:v>
                </c:pt>
                <c:pt idx="40979">
                  <c:v>104.08165787738901</c:v>
                </c:pt>
                <c:pt idx="40980">
                  <c:v>104.08165787738901</c:v>
                </c:pt>
                <c:pt idx="40981">
                  <c:v>104.08165787738901</c:v>
                </c:pt>
                <c:pt idx="40982">
                  <c:v>104.08165787738901</c:v>
                </c:pt>
                <c:pt idx="40983">
                  <c:v>104.08165787738901</c:v>
                </c:pt>
                <c:pt idx="40984">
                  <c:v>104.08165787738901</c:v>
                </c:pt>
                <c:pt idx="40985">
                  <c:v>104.08165787738901</c:v>
                </c:pt>
                <c:pt idx="40986">
                  <c:v>104.08165787738901</c:v>
                </c:pt>
                <c:pt idx="40987">
                  <c:v>104.08165787738901</c:v>
                </c:pt>
                <c:pt idx="40988">
                  <c:v>104.08165787738901</c:v>
                </c:pt>
                <c:pt idx="40989">
                  <c:v>104.08165787738901</c:v>
                </c:pt>
                <c:pt idx="40990">
                  <c:v>104.08165787738901</c:v>
                </c:pt>
                <c:pt idx="40991">
                  <c:v>104.08165787738901</c:v>
                </c:pt>
                <c:pt idx="40992">
                  <c:v>104.08165787738901</c:v>
                </c:pt>
                <c:pt idx="40993">
                  <c:v>104.08165787738901</c:v>
                </c:pt>
                <c:pt idx="40994">
                  <c:v>104.08165787738901</c:v>
                </c:pt>
                <c:pt idx="40995">
                  <c:v>104.08165787738901</c:v>
                </c:pt>
                <c:pt idx="40996">
                  <c:v>104.08165787738901</c:v>
                </c:pt>
                <c:pt idx="40997">
                  <c:v>104.08165787738901</c:v>
                </c:pt>
                <c:pt idx="40998">
                  <c:v>104.08165787738901</c:v>
                </c:pt>
                <c:pt idx="40999">
                  <c:v>104.08165787738901</c:v>
                </c:pt>
                <c:pt idx="41000">
                  <c:v>104.08165787738901</c:v>
                </c:pt>
                <c:pt idx="41001">
                  <c:v>104.08165787738901</c:v>
                </c:pt>
                <c:pt idx="41002">
                  <c:v>104.08165787738901</c:v>
                </c:pt>
                <c:pt idx="41003">
                  <c:v>104.08165787738901</c:v>
                </c:pt>
                <c:pt idx="41004">
                  <c:v>104.08165787738901</c:v>
                </c:pt>
                <c:pt idx="41005">
                  <c:v>104.08165787738901</c:v>
                </c:pt>
                <c:pt idx="41006">
                  <c:v>104.08165787738901</c:v>
                </c:pt>
                <c:pt idx="41007">
                  <c:v>104.08165787738901</c:v>
                </c:pt>
                <c:pt idx="41008">
                  <c:v>104.08165787738901</c:v>
                </c:pt>
                <c:pt idx="41009">
                  <c:v>104.08165787738901</c:v>
                </c:pt>
                <c:pt idx="41010">
                  <c:v>104.08165787738901</c:v>
                </c:pt>
                <c:pt idx="41011">
                  <c:v>104.08165787738901</c:v>
                </c:pt>
                <c:pt idx="41012">
                  <c:v>104.08165787738901</c:v>
                </c:pt>
                <c:pt idx="41013">
                  <c:v>104.08165787738901</c:v>
                </c:pt>
                <c:pt idx="41014">
                  <c:v>104.08165787738901</c:v>
                </c:pt>
                <c:pt idx="41015">
                  <c:v>104.08165787738901</c:v>
                </c:pt>
                <c:pt idx="41016">
                  <c:v>104.08165787738901</c:v>
                </c:pt>
                <c:pt idx="41017">
                  <c:v>104.08165787738901</c:v>
                </c:pt>
                <c:pt idx="41018">
                  <c:v>104.08165787738901</c:v>
                </c:pt>
                <c:pt idx="41019">
                  <c:v>104.08165787738901</c:v>
                </c:pt>
                <c:pt idx="41020">
                  <c:v>104.08165787738901</c:v>
                </c:pt>
                <c:pt idx="41021">
                  <c:v>104.08165787738901</c:v>
                </c:pt>
                <c:pt idx="41022">
                  <c:v>104.08165787738901</c:v>
                </c:pt>
                <c:pt idx="41023">
                  <c:v>104.08165787738901</c:v>
                </c:pt>
                <c:pt idx="41024">
                  <c:v>104.08165787738901</c:v>
                </c:pt>
                <c:pt idx="41025">
                  <c:v>104.08165787738901</c:v>
                </c:pt>
                <c:pt idx="41026">
                  <c:v>104.08165787738901</c:v>
                </c:pt>
                <c:pt idx="41027">
                  <c:v>104.08165787738901</c:v>
                </c:pt>
                <c:pt idx="41028">
                  <c:v>104.08165787738901</c:v>
                </c:pt>
                <c:pt idx="41029">
                  <c:v>104.08165787738901</c:v>
                </c:pt>
                <c:pt idx="41030">
                  <c:v>104.08165787738901</c:v>
                </c:pt>
                <c:pt idx="41031">
                  <c:v>104.08165787738901</c:v>
                </c:pt>
                <c:pt idx="41032">
                  <c:v>104.08165787738901</c:v>
                </c:pt>
                <c:pt idx="41033">
                  <c:v>104.08165787738901</c:v>
                </c:pt>
                <c:pt idx="41034">
                  <c:v>104.08165787738901</c:v>
                </c:pt>
                <c:pt idx="41035">
                  <c:v>104.08165787738901</c:v>
                </c:pt>
                <c:pt idx="41036">
                  <c:v>104.08165787738901</c:v>
                </c:pt>
                <c:pt idx="41037">
                  <c:v>104.08165787738901</c:v>
                </c:pt>
                <c:pt idx="41038">
                  <c:v>104.08165787738901</c:v>
                </c:pt>
                <c:pt idx="41039">
                  <c:v>104.08165787738901</c:v>
                </c:pt>
                <c:pt idx="41040">
                  <c:v>104.08165787738901</c:v>
                </c:pt>
                <c:pt idx="41041">
                  <c:v>104.08165787738901</c:v>
                </c:pt>
                <c:pt idx="41042">
                  <c:v>104.08165787738901</c:v>
                </c:pt>
                <c:pt idx="41043">
                  <c:v>104.08165787738901</c:v>
                </c:pt>
                <c:pt idx="41044">
                  <c:v>104.08165787738901</c:v>
                </c:pt>
                <c:pt idx="41045">
                  <c:v>104.08165787738901</c:v>
                </c:pt>
                <c:pt idx="41046">
                  <c:v>104.08165787738901</c:v>
                </c:pt>
                <c:pt idx="41047">
                  <c:v>104.08165787738901</c:v>
                </c:pt>
                <c:pt idx="41048">
                  <c:v>104.08165787738901</c:v>
                </c:pt>
                <c:pt idx="41049">
                  <c:v>104.08165787738901</c:v>
                </c:pt>
                <c:pt idx="41050">
                  <c:v>104.08165787738901</c:v>
                </c:pt>
                <c:pt idx="41051">
                  <c:v>104.08165787738901</c:v>
                </c:pt>
                <c:pt idx="41052">
                  <c:v>104.08165787738901</c:v>
                </c:pt>
                <c:pt idx="41053">
                  <c:v>104.08165787738901</c:v>
                </c:pt>
                <c:pt idx="41054">
                  <c:v>104.08165787738901</c:v>
                </c:pt>
                <c:pt idx="41055">
                  <c:v>104.08165787738901</c:v>
                </c:pt>
                <c:pt idx="41056">
                  <c:v>104.08165787738901</c:v>
                </c:pt>
                <c:pt idx="41057">
                  <c:v>104.08165787738901</c:v>
                </c:pt>
                <c:pt idx="41058">
                  <c:v>104.08165787738901</c:v>
                </c:pt>
                <c:pt idx="41059">
                  <c:v>104.08165787738901</c:v>
                </c:pt>
                <c:pt idx="41060">
                  <c:v>104.08165787738901</c:v>
                </c:pt>
                <c:pt idx="41061">
                  <c:v>104.08165787738901</c:v>
                </c:pt>
                <c:pt idx="41062">
                  <c:v>104.08165787738901</c:v>
                </c:pt>
                <c:pt idx="41063">
                  <c:v>104.08165787738901</c:v>
                </c:pt>
                <c:pt idx="41064">
                  <c:v>104.08165787738901</c:v>
                </c:pt>
                <c:pt idx="41065">
                  <c:v>104.08165787738901</c:v>
                </c:pt>
                <c:pt idx="41066">
                  <c:v>104.08165787738901</c:v>
                </c:pt>
                <c:pt idx="41067">
                  <c:v>104.08165787738901</c:v>
                </c:pt>
                <c:pt idx="41068">
                  <c:v>104.08165787738901</c:v>
                </c:pt>
                <c:pt idx="41069">
                  <c:v>104.08165787738901</c:v>
                </c:pt>
                <c:pt idx="41070">
                  <c:v>104.08165787738901</c:v>
                </c:pt>
                <c:pt idx="41071">
                  <c:v>104.08165787738901</c:v>
                </c:pt>
                <c:pt idx="41072">
                  <c:v>104.08165787738901</c:v>
                </c:pt>
                <c:pt idx="41073">
                  <c:v>104.08165787738901</c:v>
                </c:pt>
                <c:pt idx="41074">
                  <c:v>104.08165787738901</c:v>
                </c:pt>
                <c:pt idx="41075">
                  <c:v>104.08165787738901</c:v>
                </c:pt>
                <c:pt idx="41076">
                  <c:v>104.08165787738901</c:v>
                </c:pt>
                <c:pt idx="41077">
                  <c:v>104.08165787738901</c:v>
                </c:pt>
                <c:pt idx="41078">
                  <c:v>104.08165787738901</c:v>
                </c:pt>
                <c:pt idx="41079">
                  <c:v>104.08165787738901</c:v>
                </c:pt>
                <c:pt idx="41080">
                  <c:v>104.08165787738901</c:v>
                </c:pt>
                <c:pt idx="41081">
                  <c:v>104.08165787738901</c:v>
                </c:pt>
                <c:pt idx="41082">
                  <c:v>104.08165787738901</c:v>
                </c:pt>
                <c:pt idx="41083">
                  <c:v>104.08165787738901</c:v>
                </c:pt>
                <c:pt idx="41084">
                  <c:v>104.08165787738901</c:v>
                </c:pt>
                <c:pt idx="41085">
                  <c:v>104.08165787738901</c:v>
                </c:pt>
                <c:pt idx="41086">
                  <c:v>104.08165787738901</c:v>
                </c:pt>
                <c:pt idx="41087">
                  <c:v>104.08165787738901</c:v>
                </c:pt>
                <c:pt idx="41088">
                  <c:v>104.08165787738901</c:v>
                </c:pt>
                <c:pt idx="41089">
                  <c:v>104.08165787738901</c:v>
                </c:pt>
                <c:pt idx="41090">
                  <c:v>104.08165787738901</c:v>
                </c:pt>
                <c:pt idx="41091">
                  <c:v>104.08165787738901</c:v>
                </c:pt>
                <c:pt idx="41092">
                  <c:v>104.08165787738901</c:v>
                </c:pt>
                <c:pt idx="41093">
                  <c:v>104.08165787738901</c:v>
                </c:pt>
                <c:pt idx="41094">
                  <c:v>104.08165787738901</c:v>
                </c:pt>
                <c:pt idx="41095">
                  <c:v>104.08165787738901</c:v>
                </c:pt>
                <c:pt idx="41096">
                  <c:v>104.08165787738901</c:v>
                </c:pt>
                <c:pt idx="41097">
                  <c:v>104.08165787738901</c:v>
                </c:pt>
                <c:pt idx="41098">
                  <c:v>104.08165787738901</c:v>
                </c:pt>
                <c:pt idx="41099">
                  <c:v>104.08165787738901</c:v>
                </c:pt>
                <c:pt idx="41100">
                  <c:v>104.08165787738901</c:v>
                </c:pt>
                <c:pt idx="41101">
                  <c:v>104.08165787738901</c:v>
                </c:pt>
                <c:pt idx="41102">
                  <c:v>104.08165787738901</c:v>
                </c:pt>
                <c:pt idx="41103">
                  <c:v>104.08165787738901</c:v>
                </c:pt>
                <c:pt idx="41104">
                  <c:v>104.08165787738901</c:v>
                </c:pt>
                <c:pt idx="41105">
                  <c:v>104.08165787738901</c:v>
                </c:pt>
                <c:pt idx="41106">
                  <c:v>104.08165787738901</c:v>
                </c:pt>
                <c:pt idx="41107">
                  <c:v>104.08165787738901</c:v>
                </c:pt>
                <c:pt idx="41108">
                  <c:v>104.08165787738901</c:v>
                </c:pt>
                <c:pt idx="41109">
                  <c:v>104.08165787738901</c:v>
                </c:pt>
                <c:pt idx="41110">
                  <c:v>104.08165787738901</c:v>
                </c:pt>
                <c:pt idx="41111">
                  <c:v>104.08165787738901</c:v>
                </c:pt>
                <c:pt idx="41112">
                  <c:v>104.08165787738901</c:v>
                </c:pt>
                <c:pt idx="41113">
                  <c:v>104.08165787738901</c:v>
                </c:pt>
                <c:pt idx="41114">
                  <c:v>104.08165787738901</c:v>
                </c:pt>
                <c:pt idx="41115">
                  <c:v>104.08165787738901</c:v>
                </c:pt>
                <c:pt idx="41116">
                  <c:v>104.08165787738901</c:v>
                </c:pt>
                <c:pt idx="41117">
                  <c:v>104.08165787738901</c:v>
                </c:pt>
                <c:pt idx="41118">
                  <c:v>104.08165787738901</c:v>
                </c:pt>
                <c:pt idx="41119">
                  <c:v>104.08165787738901</c:v>
                </c:pt>
                <c:pt idx="41120">
                  <c:v>104.08165787738901</c:v>
                </c:pt>
                <c:pt idx="41121">
                  <c:v>104.08165787738901</c:v>
                </c:pt>
                <c:pt idx="41122">
                  <c:v>104.08165787738901</c:v>
                </c:pt>
                <c:pt idx="41123">
                  <c:v>104.08165787738901</c:v>
                </c:pt>
                <c:pt idx="41124">
                  <c:v>104.08165787738901</c:v>
                </c:pt>
                <c:pt idx="41125">
                  <c:v>104.08165787738901</c:v>
                </c:pt>
                <c:pt idx="41126">
                  <c:v>104.08165787738901</c:v>
                </c:pt>
                <c:pt idx="41127">
                  <c:v>104.08165787738901</c:v>
                </c:pt>
                <c:pt idx="41128">
                  <c:v>104.08165787738901</c:v>
                </c:pt>
                <c:pt idx="41129">
                  <c:v>104.08165787738901</c:v>
                </c:pt>
                <c:pt idx="41130">
                  <c:v>104.08165787738901</c:v>
                </c:pt>
                <c:pt idx="41131">
                  <c:v>104.08165787738901</c:v>
                </c:pt>
                <c:pt idx="41132">
                  <c:v>104.08165787738901</c:v>
                </c:pt>
                <c:pt idx="41133">
                  <c:v>104.08165787738901</c:v>
                </c:pt>
                <c:pt idx="41134">
                  <c:v>104.08165787738901</c:v>
                </c:pt>
                <c:pt idx="41135">
                  <c:v>104.08165787738901</c:v>
                </c:pt>
                <c:pt idx="41136">
                  <c:v>104.08165787738901</c:v>
                </c:pt>
                <c:pt idx="41137">
                  <c:v>104.08165787738901</c:v>
                </c:pt>
                <c:pt idx="41138">
                  <c:v>104.08165787738901</c:v>
                </c:pt>
                <c:pt idx="41139">
                  <c:v>104.08165787738901</c:v>
                </c:pt>
                <c:pt idx="41140">
                  <c:v>104.08165787738901</c:v>
                </c:pt>
                <c:pt idx="41141">
                  <c:v>104.08165787738901</c:v>
                </c:pt>
                <c:pt idx="41142">
                  <c:v>104.08165787738901</c:v>
                </c:pt>
                <c:pt idx="41143">
                  <c:v>104.08165787738901</c:v>
                </c:pt>
                <c:pt idx="41144">
                  <c:v>104.08165787738901</c:v>
                </c:pt>
                <c:pt idx="41145">
                  <c:v>104.08165787738901</c:v>
                </c:pt>
                <c:pt idx="41146">
                  <c:v>104.08165787738901</c:v>
                </c:pt>
                <c:pt idx="41147">
                  <c:v>104.08165787738901</c:v>
                </c:pt>
                <c:pt idx="41148">
                  <c:v>104.08165787738901</c:v>
                </c:pt>
                <c:pt idx="41149">
                  <c:v>104.08165787738901</c:v>
                </c:pt>
                <c:pt idx="41150">
                  <c:v>104.08165787738901</c:v>
                </c:pt>
                <c:pt idx="41151">
                  <c:v>104.08165787738901</c:v>
                </c:pt>
                <c:pt idx="41152">
                  <c:v>104.08165787738901</c:v>
                </c:pt>
                <c:pt idx="41153">
                  <c:v>104.08165787738901</c:v>
                </c:pt>
                <c:pt idx="41154">
                  <c:v>104.08165787738901</c:v>
                </c:pt>
                <c:pt idx="41155">
                  <c:v>104.08165787738901</c:v>
                </c:pt>
                <c:pt idx="41156">
                  <c:v>104.08165787738901</c:v>
                </c:pt>
                <c:pt idx="41157">
                  <c:v>104.08165787738901</c:v>
                </c:pt>
                <c:pt idx="41158">
                  <c:v>104.08165787738901</c:v>
                </c:pt>
                <c:pt idx="41159">
                  <c:v>104.08165787738901</c:v>
                </c:pt>
                <c:pt idx="41160">
                  <c:v>104.08165787738901</c:v>
                </c:pt>
                <c:pt idx="41161">
                  <c:v>104.08165787738901</c:v>
                </c:pt>
                <c:pt idx="41162">
                  <c:v>104.08165787738901</c:v>
                </c:pt>
                <c:pt idx="41163">
                  <c:v>104.08165787738901</c:v>
                </c:pt>
                <c:pt idx="41164">
                  <c:v>104.08165787738901</c:v>
                </c:pt>
                <c:pt idx="41165">
                  <c:v>104.08165787738901</c:v>
                </c:pt>
                <c:pt idx="41166">
                  <c:v>104.08165787738901</c:v>
                </c:pt>
                <c:pt idx="41167">
                  <c:v>104.08165787738901</c:v>
                </c:pt>
                <c:pt idx="41168">
                  <c:v>104.08165787738901</c:v>
                </c:pt>
                <c:pt idx="41169">
                  <c:v>104.08165787738901</c:v>
                </c:pt>
                <c:pt idx="41170">
                  <c:v>104.08165787738901</c:v>
                </c:pt>
                <c:pt idx="41171">
                  <c:v>104.08165787738901</c:v>
                </c:pt>
                <c:pt idx="41172">
                  <c:v>104.08165787738901</c:v>
                </c:pt>
                <c:pt idx="41173">
                  <c:v>104.08165787738901</c:v>
                </c:pt>
                <c:pt idx="41174">
                  <c:v>104.08165787738901</c:v>
                </c:pt>
                <c:pt idx="41175">
                  <c:v>104.08165787738901</c:v>
                </c:pt>
                <c:pt idx="41176">
                  <c:v>104.08165787738901</c:v>
                </c:pt>
                <c:pt idx="41177">
                  <c:v>104.08165787738901</c:v>
                </c:pt>
                <c:pt idx="41178">
                  <c:v>104.08165787738901</c:v>
                </c:pt>
                <c:pt idx="41179">
                  <c:v>104.08165787738901</c:v>
                </c:pt>
                <c:pt idx="41180">
                  <c:v>104.08165787738901</c:v>
                </c:pt>
                <c:pt idx="41181">
                  <c:v>104.08165787738901</c:v>
                </c:pt>
                <c:pt idx="41182">
                  <c:v>104.08165787738901</c:v>
                </c:pt>
                <c:pt idx="41183">
                  <c:v>104.08165787738901</c:v>
                </c:pt>
                <c:pt idx="41184">
                  <c:v>104.08165787738901</c:v>
                </c:pt>
                <c:pt idx="41185">
                  <c:v>104.08165787738901</c:v>
                </c:pt>
                <c:pt idx="41186">
                  <c:v>104.08165787738901</c:v>
                </c:pt>
                <c:pt idx="41187">
                  <c:v>104.08165787738901</c:v>
                </c:pt>
                <c:pt idx="41188">
                  <c:v>104.08165787738901</c:v>
                </c:pt>
                <c:pt idx="41189">
                  <c:v>104.08165787738901</c:v>
                </c:pt>
                <c:pt idx="41190">
                  <c:v>104.08165787738901</c:v>
                </c:pt>
                <c:pt idx="41191">
                  <c:v>104.08165787738901</c:v>
                </c:pt>
                <c:pt idx="41192">
                  <c:v>104.08165787738901</c:v>
                </c:pt>
                <c:pt idx="41193">
                  <c:v>104.08165787738901</c:v>
                </c:pt>
                <c:pt idx="41194">
                  <c:v>104.08165787738901</c:v>
                </c:pt>
                <c:pt idx="41195">
                  <c:v>104.08165787738901</c:v>
                </c:pt>
                <c:pt idx="41196">
                  <c:v>104.08165787738901</c:v>
                </c:pt>
                <c:pt idx="41197">
                  <c:v>104.08165787738901</c:v>
                </c:pt>
                <c:pt idx="41198">
                  <c:v>104.08165787738901</c:v>
                </c:pt>
                <c:pt idx="41199">
                  <c:v>104.08165787738901</c:v>
                </c:pt>
                <c:pt idx="41200">
                  <c:v>104.08165787738901</c:v>
                </c:pt>
                <c:pt idx="41201">
                  <c:v>104.08165787738901</c:v>
                </c:pt>
                <c:pt idx="41202">
                  <c:v>104.08165787738901</c:v>
                </c:pt>
                <c:pt idx="41203">
                  <c:v>104.08165787738901</c:v>
                </c:pt>
                <c:pt idx="41204">
                  <c:v>104.318144363876</c:v>
                </c:pt>
                <c:pt idx="41205">
                  <c:v>104.318144363876</c:v>
                </c:pt>
                <c:pt idx="41206">
                  <c:v>104.318144363876</c:v>
                </c:pt>
                <c:pt idx="41207">
                  <c:v>104.318144363876</c:v>
                </c:pt>
                <c:pt idx="41208">
                  <c:v>104.318144363876</c:v>
                </c:pt>
                <c:pt idx="41209">
                  <c:v>104.318144363876</c:v>
                </c:pt>
                <c:pt idx="41210">
                  <c:v>104.318144363876</c:v>
                </c:pt>
                <c:pt idx="41211">
                  <c:v>104.318144363876</c:v>
                </c:pt>
                <c:pt idx="41212">
                  <c:v>104.318144363876</c:v>
                </c:pt>
                <c:pt idx="41213">
                  <c:v>104.318144363876</c:v>
                </c:pt>
                <c:pt idx="41214">
                  <c:v>104.318144363876</c:v>
                </c:pt>
                <c:pt idx="41215">
                  <c:v>104.318144363876</c:v>
                </c:pt>
                <c:pt idx="41216">
                  <c:v>104.318144363876</c:v>
                </c:pt>
                <c:pt idx="41217">
                  <c:v>104.318144363876</c:v>
                </c:pt>
                <c:pt idx="41218">
                  <c:v>104.318144363876</c:v>
                </c:pt>
                <c:pt idx="41219">
                  <c:v>104.318144363876</c:v>
                </c:pt>
                <c:pt idx="41220">
                  <c:v>104.318144363876</c:v>
                </c:pt>
                <c:pt idx="41221">
                  <c:v>104.318144363876</c:v>
                </c:pt>
                <c:pt idx="41222">
                  <c:v>104.318144363876</c:v>
                </c:pt>
                <c:pt idx="41223">
                  <c:v>104.318144363876</c:v>
                </c:pt>
                <c:pt idx="41224">
                  <c:v>104.318144363876</c:v>
                </c:pt>
                <c:pt idx="41225">
                  <c:v>104.318144363876</c:v>
                </c:pt>
                <c:pt idx="41226">
                  <c:v>104.318144363876</c:v>
                </c:pt>
                <c:pt idx="41227">
                  <c:v>104.318144363876</c:v>
                </c:pt>
                <c:pt idx="41228">
                  <c:v>104.318144363876</c:v>
                </c:pt>
                <c:pt idx="41229">
                  <c:v>104.318144363876</c:v>
                </c:pt>
                <c:pt idx="41230">
                  <c:v>104.318144363876</c:v>
                </c:pt>
                <c:pt idx="41231">
                  <c:v>104.318144363876</c:v>
                </c:pt>
                <c:pt idx="41232">
                  <c:v>104.318144363876</c:v>
                </c:pt>
                <c:pt idx="41233">
                  <c:v>104.318144363876</c:v>
                </c:pt>
                <c:pt idx="41234">
                  <c:v>104.318144363876</c:v>
                </c:pt>
                <c:pt idx="41235">
                  <c:v>104.318144363876</c:v>
                </c:pt>
                <c:pt idx="41236">
                  <c:v>104.318144363876</c:v>
                </c:pt>
                <c:pt idx="41237">
                  <c:v>104.318144363876</c:v>
                </c:pt>
                <c:pt idx="41238">
                  <c:v>104.318144363876</c:v>
                </c:pt>
                <c:pt idx="41239">
                  <c:v>104.318144363876</c:v>
                </c:pt>
                <c:pt idx="41240">
                  <c:v>104.318144363876</c:v>
                </c:pt>
                <c:pt idx="41241">
                  <c:v>104.318144363876</c:v>
                </c:pt>
                <c:pt idx="41242">
                  <c:v>104.318144363876</c:v>
                </c:pt>
                <c:pt idx="41243">
                  <c:v>104.318144363876</c:v>
                </c:pt>
                <c:pt idx="41244">
                  <c:v>104.318144363876</c:v>
                </c:pt>
                <c:pt idx="41245">
                  <c:v>104.318144363876</c:v>
                </c:pt>
                <c:pt idx="41246">
                  <c:v>104.318144363876</c:v>
                </c:pt>
                <c:pt idx="41247">
                  <c:v>104.402603823335</c:v>
                </c:pt>
                <c:pt idx="41248">
                  <c:v>104.402603823335</c:v>
                </c:pt>
                <c:pt idx="41249">
                  <c:v>104.402603823335</c:v>
                </c:pt>
                <c:pt idx="41250">
                  <c:v>104.402603823335</c:v>
                </c:pt>
                <c:pt idx="41251">
                  <c:v>104.402603823335</c:v>
                </c:pt>
                <c:pt idx="41252">
                  <c:v>104.402603823335</c:v>
                </c:pt>
                <c:pt idx="41253">
                  <c:v>104.402603823335</c:v>
                </c:pt>
                <c:pt idx="41254">
                  <c:v>104.402603823335</c:v>
                </c:pt>
                <c:pt idx="41255">
                  <c:v>104.402603823335</c:v>
                </c:pt>
                <c:pt idx="41256">
                  <c:v>104.402603823335</c:v>
                </c:pt>
                <c:pt idx="41257">
                  <c:v>104.402603823335</c:v>
                </c:pt>
                <c:pt idx="41258">
                  <c:v>104.402603823335</c:v>
                </c:pt>
                <c:pt idx="41259">
                  <c:v>104.402603823335</c:v>
                </c:pt>
                <c:pt idx="41260">
                  <c:v>104.402603823335</c:v>
                </c:pt>
                <c:pt idx="41261">
                  <c:v>104.402603823335</c:v>
                </c:pt>
                <c:pt idx="41262">
                  <c:v>104.402603823335</c:v>
                </c:pt>
                <c:pt idx="41263">
                  <c:v>104.402603823335</c:v>
                </c:pt>
                <c:pt idx="41264">
                  <c:v>104.402603823335</c:v>
                </c:pt>
                <c:pt idx="41265">
                  <c:v>104.402603823335</c:v>
                </c:pt>
                <c:pt idx="41266">
                  <c:v>104.402603823335</c:v>
                </c:pt>
                <c:pt idx="41267">
                  <c:v>104.402603823335</c:v>
                </c:pt>
                <c:pt idx="41268">
                  <c:v>104.402603823335</c:v>
                </c:pt>
                <c:pt idx="41269">
                  <c:v>104.402603823335</c:v>
                </c:pt>
                <c:pt idx="41270">
                  <c:v>104.402603823335</c:v>
                </c:pt>
                <c:pt idx="41271">
                  <c:v>104.402603823335</c:v>
                </c:pt>
                <c:pt idx="41272">
                  <c:v>104.402603823335</c:v>
                </c:pt>
                <c:pt idx="41273">
                  <c:v>104.402603823335</c:v>
                </c:pt>
                <c:pt idx="41274">
                  <c:v>104.402603823335</c:v>
                </c:pt>
                <c:pt idx="41275">
                  <c:v>104.402603823335</c:v>
                </c:pt>
                <c:pt idx="41276">
                  <c:v>104.402603823335</c:v>
                </c:pt>
                <c:pt idx="41277">
                  <c:v>104.402603823335</c:v>
                </c:pt>
                <c:pt idx="41278">
                  <c:v>104.402603823335</c:v>
                </c:pt>
                <c:pt idx="41279">
                  <c:v>104.402603823335</c:v>
                </c:pt>
                <c:pt idx="41280">
                  <c:v>104.402603823335</c:v>
                </c:pt>
                <c:pt idx="41281">
                  <c:v>104.402603823335</c:v>
                </c:pt>
                <c:pt idx="41282">
                  <c:v>104.402603823335</c:v>
                </c:pt>
                <c:pt idx="41283">
                  <c:v>104.402603823335</c:v>
                </c:pt>
                <c:pt idx="41284">
                  <c:v>104.402603823335</c:v>
                </c:pt>
                <c:pt idx="41285">
                  <c:v>104.402603823335</c:v>
                </c:pt>
                <c:pt idx="41286">
                  <c:v>104.402603823335</c:v>
                </c:pt>
                <c:pt idx="41287">
                  <c:v>104.402603823335</c:v>
                </c:pt>
                <c:pt idx="41288">
                  <c:v>104.402603823335</c:v>
                </c:pt>
                <c:pt idx="41289">
                  <c:v>104.402603823335</c:v>
                </c:pt>
                <c:pt idx="41290">
                  <c:v>104.402603823335</c:v>
                </c:pt>
                <c:pt idx="41291">
                  <c:v>104.402603823335</c:v>
                </c:pt>
                <c:pt idx="41292">
                  <c:v>104.402603823335</c:v>
                </c:pt>
                <c:pt idx="41293">
                  <c:v>104.402603823335</c:v>
                </c:pt>
                <c:pt idx="41294">
                  <c:v>104.402603823335</c:v>
                </c:pt>
                <c:pt idx="41295">
                  <c:v>104.402603823335</c:v>
                </c:pt>
                <c:pt idx="41296">
                  <c:v>104.402603823335</c:v>
                </c:pt>
                <c:pt idx="41297">
                  <c:v>104.402603823335</c:v>
                </c:pt>
                <c:pt idx="41298">
                  <c:v>104.402603823335</c:v>
                </c:pt>
                <c:pt idx="41299">
                  <c:v>104.402603823335</c:v>
                </c:pt>
                <c:pt idx="41300">
                  <c:v>104.402603823335</c:v>
                </c:pt>
                <c:pt idx="41301">
                  <c:v>104.402603823335</c:v>
                </c:pt>
                <c:pt idx="41302">
                  <c:v>104.402603823335</c:v>
                </c:pt>
                <c:pt idx="41303">
                  <c:v>104.402603823335</c:v>
                </c:pt>
                <c:pt idx="41304">
                  <c:v>104.402603823335</c:v>
                </c:pt>
                <c:pt idx="41305">
                  <c:v>104.402603823335</c:v>
                </c:pt>
                <c:pt idx="41306">
                  <c:v>104.402603823335</c:v>
                </c:pt>
                <c:pt idx="41307">
                  <c:v>104.402603823335</c:v>
                </c:pt>
                <c:pt idx="41308">
                  <c:v>104.402603823335</c:v>
                </c:pt>
                <c:pt idx="41309">
                  <c:v>104.402603823335</c:v>
                </c:pt>
                <c:pt idx="41310">
                  <c:v>104.402603823335</c:v>
                </c:pt>
                <c:pt idx="41311">
                  <c:v>104.402603823335</c:v>
                </c:pt>
                <c:pt idx="41312">
                  <c:v>104.402603823335</c:v>
                </c:pt>
                <c:pt idx="41313">
                  <c:v>104.402603823335</c:v>
                </c:pt>
                <c:pt idx="41314">
                  <c:v>104.402603823335</c:v>
                </c:pt>
                <c:pt idx="41315">
                  <c:v>104.402603823335</c:v>
                </c:pt>
                <c:pt idx="41316">
                  <c:v>104.402603823335</c:v>
                </c:pt>
                <c:pt idx="41317">
                  <c:v>104.402603823335</c:v>
                </c:pt>
                <c:pt idx="41318">
                  <c:v>104.402603823335</c:v>
                </c:pt>
                <c:pt idx="41319">
                  <c:v>104.402603823335</c:v>
                </c:pt>
                <c:pt idx="41320">
                  <c:v>104.402603823335</c:v>
                </c:pt>
                <c:pt idx="41321">
                  <c:v>104.402603823335</c:v>
                </c:pt>
                <c:pt idx="41322">
                  <c:v>104.402603823335</c:v>
                </c:pt>
                <c:pt idx="41323">
                  <c:v>104.402603823335</c:v>
                </c:pt>
                <c:pt idx="41324">
                  <c:v>104.402603823335</c:v>
                </c:pt>
                <c:pt idx="41325">
                  <c:v>104.402603823335</c:v>
                </c:pt>
                <c:pt idx="41326">
                  <c:v>104.402603823335</c:v>
                </c:pt>
                <c:pt idx="41327">
                  <c:v>104.402603823335</c:v>
                </c:pt>
                <c:pt idx="41328">
                  <c:v>104.402603823335</c:v>
                </c:pt>
                <c:pt idx="41329">
                  <c:v>104.402603823335</c:v>
                </c:pt>
                <c:pt idx="41330">
                  <c:v>104.402603823335</c:v>
                </c:pt>
                <c:pt idx="41331">
                  <c:v>104.402603823335</c:v>
                </c:pt>
                <c:pt idx="41332">
                  <c:v>104.402603823335</c:v>
                </c:pt>
                <c:pt idx="41333">
                  <c:v>104.402603823335</c:v>
                </c:pt>
                <c:pt idx="41334">
                  <c:v>104.402603823335</c:v>
                </c:pt>
                <c:pt idx="41335">
                  <c:v>104.402603823335</c:v>
                </c:pt>
                <c:pt idx="41336">
                  <c:v>104.402603823335</c:v>
                </c:pt>
                <c:pt idx="41337">
                  <c:v>104.402603823335</c:v>
                </c:pt>
                <c:pt idx="41338">
                  <c:v>104.402603823335</c:v>
                </c:pt>
                <c:pt idx="41339">
                  <c:v>104.402603823335</c:v>
                </c:pt>
                <c:pt idx="41340">
                  <c:v>104.402603823335</c:v>
                </c:pt>
                <c:pt idx="41341">
                  <c:v>104.402603823335</c:v>
                </c:pt>
                <c:pt idx="41342">
                  <c:v>104.402603823335</c:v>
                </c:pt>
                <c:pt idx="41343">
                  <c:v>104.402603823335</c:v>
                </c:pt>
                <c:pt idx="41344">
                  <c:v>104.402603823335</c:v>
                </c:pt>
                <c:pt idx="41345">
                  <c:v>104.402603823335</c:v>
                </c:pt>
                <c:pt idx="41346">
                  <c:v>104.402603823335</c:v>
                </c:pt>
                <c:pt idx="41347">
                  <c:v>104.402603823335</c:v>
                </c:pt>
                <c:pt idx="41348">
                  <c:v>104.402603823335</c:v>
                </c:pt>
                <c:pt idx="41349">
                  <c:v>104.402603823335</c:v>
                </c:pt>
                <c:pt idx="41350">
                  <c:v>104.402603823335</c:v>
                </c:pt>
                <c:pt idx="41351">
                  <c:v>104.402603823335</c:v>
                </c:pt>
                <c:pt idx="41352">
                  <c:v>104.402603823335</c:v>
                </c:pt>
                <c:pt idx="41353">
                  <c:v>104.402603823335</c:v>
                </c:pt>
                <c:pt idx="41354">
                  <c:v>104.402603823335</c:v>
                </c:pt>
                <c:pt idx="41355">
                  <c:v>104.402603823335</c:v>
                </c:pt>
                <c:pt idx="41356">
                  <c:v>104.402603823335</c:v>
                </c:pt>
                <c:pt idx="41357">
                  <c:v>104.402603823335</c:v>
                </c:pt>
                <c:pt idx="41358">
                  <c:v>104.402603823335</c:v>
                </c:pt>
                <c:pt idx="41359">
                  <c:v>104.402603823335</c:v>
                </c:pt>
                <c:pt idx="41360">
                  <c:v>104.402603823335</c:v>
                </c:pt>
                <c:pt idx="41361">
                  <c:v>104.402603823335</c:v>
                </c:pt>
                <c:pt idx="41362">
                  <c:v>104.402603823335</c:v>
                </c:pt>
                <c:pt idx="41363">
                  <c:v>104.402603823335</c:v>
                </c:pt>
                <c:pt idx="41364">
                  <c:v>104.402603823335</c:v>
                </c:pt>
                <c:pt idx="41365">
                  <c:v>104.402603823335</c:v>
                </c:pt>
                <c:pt idx="41366">
                  <c:v>104.402603823335</c:v>
                </c:pt>
                <c:pt idx="41367">
                  <c:v>104.402603823335</c:v>
                </c:pt>
                <c:pt idx="41368">
                  <c:v>104.402603823335</c:v>
                </c:pt>
                <c:pt idx="41369">
                  <c:v>104.402603823335</c:v>
                </c:pt>
                <c:pt idx="41370">
                  <c:v>104.402603823335</c:v>
                </c:pt>
                <c:pt idx="41371">
                  <c:v>104.402603823335</c:v>
                </c:pt>
                <c:pt idx="41372">
                  <c:v>104.402603823335</c:v>
                </c:pt>
                <c:pt idx="41373">
                  <c:v>104.402603823335</c:v>
                </c:pt>
                <c:pt idx="41374">
                  <c:v>104.402603823335</c:v>
                </c:pt>
                <c:pt idx="41375">
                  <c:v>104.402603823335</c:v>
                </c:pt>
                <c:pt idx="41376">
                  <c:v>104.402603823335</c:v>
                </c:pt>
                <c:pt idx="41377">
                  <c:v>104.402603823335</c:v>
                </c:pt>
                <c:pt idx="41378">
                  <c:v>104.402603823335</c:v>
                </c:pt>
                <c:pt idx="41379">
                  <c:v>104.402603823335</c:v>
                </c:pt>
                <c:pt idx="41380">
                  <c:v>104.402603823335</c:v>
                </c:pt>
                <c:pt idx="41381">
                  <c:v>104.402603823335</c:v>
                </c:pt>
                <c:pt idx="41382">
                  <c:v>104.402603823335</c:v>
                </c:pt>
                <c:pt idx="41383">
                  <c:v>104.402603823335</c:v>
                </c:pt>
                <c:pt idx="41384">
                  <c:v>104.402603823335</c:v>
                </c:pt>
                <c:pt idx="41385">
                  <c:v>104.402603823335</c:v>
                </c:pt>
                <c:pt idx="41386">
                  <c:v>104.402603823335</c:v>
                </c:pt>
                <c:pt idx="41387">
                  <c:v>104.402603823335</c:v>
                </c:pt>
                <c:pt idx="41388">
                  <c:v>104.402603823335</c:v>
                </c:pt>
                <c:pt idx="41389">
                  <c:v>104.402603823335</c:v>
                </c:pt>
                <c:pt idx="41390">
                  <c:v>104.402603823335</c:v>
                </c:pt>
                <c:pt idx="41391">
                  <c:v>104.402603823335</c:v>
                </c:pt>
                <c:pt idx="41392">
                  <c:v>104.402603823335</c:v>
                </c:pt>
                <c:pt idx="41393">
                  <c:v>104.402603823335</c:v>
                </c:pt>
                <c:pt idx="41394">
                  <c:v>104.402603823335</c:v>
                </c:pt>
                <c:pt idx="41395">
                  <c:v>104.402603823335</c:v>
                </c:pt>
                <c:pt idx="41396">
                  <c:v>104.402603823335</c:v>
                </c:pt>
                <c:pt idx="41397">
                  <c:v>104.402603823335</c:v>
                </c:pt>
                <c:pt idx="41398">
                  <c:v>104.402603823335</c:v>
                </c:pt>
                <c:pt idx="41399">
                  <c:v>104.402603823335</c:v>
                </c:pt>
                <c:pt idx="41400">
                  <c:v>104.402603823335</c:v>
                </c:pt>
                <c:pt idx="41401">
                  <c:v>104.402603823335</c:v>
                </c:pt>
                <c:pt idx="41402">
                  <c:v>104.402603823335</c:v>
                </c:pt>
                <c:pt idx="41403">
                  <c:v>104.402603823335</c:v>
                </c:pt>
                <c:pt idx="41404">
                  <c:v>104.402603823335</c:v>
                </c:pt>
                <c:pt idx="41405">
                  <c:v>104.402603823335</c:v>
                </c:pt>
                <c:pt idx="41406">
                  <c:v>104.402603823335</c:v>
                </c:pt>
                <c:pt idx="41407">
                  <c:v>104.402603823335</c:v>
                </c:pt>
                <c:pt idx="41408">
                  <c:v>104.402603823335</c:v>
                </c:pt>
                <c:pt idx="41409">
                  <c:v>104.402603823335</c:v>
                </c:pt>
                <c:pt idx="41410">
                  <c:v>104.402603823335</c:v>
                </c:pt>
                <c:pt idx="41411">
                  <c:v>104.402603823335</c:v>
                </c:pt>
                <c:pt idx="41412">
                  <c:v>104.402603823335</c:v>
                </c:pt>
                <c:pt idx="41413">
                  <c:v>104.402603823335</c:v>
                </c:pt>
                <c:pt idx="41414">
                  <c:v>104.402603823335</c:v>
                </c:pt>
                <c:pt idx="41415">
                  <c:v>104.402603823335</c:v>
                </c:pt>
                <c:pt idx="41416">
                  <c:v>104.402603823335</c:v>
                </c:pt>
                <c:pt idx="41417">
                  <c:v>104.402603823335</c:v>
                </c:pt>
                <c:pt idx="41418">
                  <c:v>104.402603823335</c:v>
                </c:pt>
                <c:pt idx="41419">
                  <c:v>104.402603823335</c:v>
                </c:pt>
                <c:pt idx="41420">
                  <c:v>104.402603823335</c:v>
                </c:pt>
                <c:pt idx="41421">
                  <c:v>104.402603823335</c:v>
                </c:pt>
                <c:pt idx="41422">
                  <c:v>104.402603823335</c:v>
                </c:pt>
                <c:pt idx="41423">
                  <c:v>104.402603823335</c:v>
                </c:pt>
                <c:pt idx="41424">
                  <c:v>104.402603823335</c:v>
                </c:pt>
                <c:pt idx="41425">
                  <c:v>104.402603823335</c:v>
                </c:pt>
                <c:pt idx="41426">
                  <c:v>104.402603823335</c:v>
                </c:pt>
                <c:pt idx="41427">
                  <c:v>104.402603823335</c:v>
                </c:pt>
                <c:pt idx="41428">
                  <c:v>104.402603823335</c:v>
                </c:pt>
                <c:pt idx="41429">
                  <c:v>104.402603823335</c:v>
                </c:pt>
                <c:pt idx="41430">
                  <c:v>104.402603823335</c:v>
                </c:pt>
                <c:pt idx="41431">
                  <c:v>104.402603823335</c:v>
                </c:pt>
                <c:pt idx="41432">
                  <c:v>104.402603823335</c:v>
                </c:pt>
                <c:pt idx="41433">
                  <c:v>104.402603823335</c:v>
                </c:pt>
                <c:pt idx="41434">
                  <c:v>104.402603823335</c:v>
                </c:pt>
                <c:pt idx="41435">
                  <c:v>104.402603823335</c:v>
                </c:pt>
                <c:pt idx="41436">
                  <c:v>104.402603823335</c:v>
                </c:pt>
                <c:pt idx="41437">
                  <c:v>104.402603823335</c:v>
                </c:pt>
                <c:pt idx="41438">
                  <c:v>104.402603823335</c:v>
                </c:pt>
                <c:pt idx="41439">
                  <c:v>104.402603823335</c:v>
                </c:pt>
                <c:pt idx="41440">
                  <c:v>104.402603823335</c:v>
                </c:pt>
                <c:pt idx="41441">
                  <c:v>104.402603823335</c:v>
                </c:pt>
                <c:pt idx="41442">
                  <c:v>104.402603823335</c:v>
                </c:pt>
                <c:pt idx="41443">
                  <c:v>104.402603823335</c:v>
                </c:pt>
                <c:pt idx="41444">
                  <c:v>104.402603823335</c:v>
                </c:pt>
                <c:pt idx="41445">
                  <c:v>104.402603823335</c:v>
                </c:pt>
                <c:pt idx="41446">
                  <c:v>104.402603823335</c:v>
                </c:pt>
                <c:pt idx="41447">
                  <c:v>104.402603823335</c:v>
                </c:pt>
                <c:pt idx="41448">
                  <c:v>104.402603823335</c:v>
                </c:pt>
                <c:pt idx="41449">
                  <c:v>104.402603823335</c:v>
                </c:pt>
                <c:pt idx="41450">
                  <c:v>104.402603823335</c:v>
                </c:pt>
                <c:pt idx="41451">
                  <c:v>104.402603823335</c:v>
                </c:pt>
                <c:pt idx="41452">
                  <c:v>104.402603823335</c:v>
                </c:pt>
                <c:pt idx="41453">
                  <c:v>104.402603823335</c:v>
                </c:pt>
                <c:pt idx="41454">
                  <c:v>104.402603823335</c:v>
                </c:pt>
                <c:pt idx="41455">
                  <c:v>104.402603823335</c:v>
                </c:pt>
                <c:pt idx="41456">
                  <c:v>104.402603823335</c:v>
                </c:pt>
                <c:pt idx="41457">
                  <c:v>104.402603823335</c:v>
                </c:pt>
                <c:pt idx="41458">
                  <c:v>104.402603823335</c:v>
                </c:pt>
                <c:pt idx="41459">
                  <c:v>104.402603823335</c:v>
                </c:pt>
                <c:pt idx="41460">
                  <c:v>104.402603823335</c:v>
                </c:pt>
                <c:pt idx="41461">
                  <c:v>104.402603823335</c:v>
                </c:pt>
                <c:pt idx="41462">
                  <c:v>104.402603823335</c:v>
                </c:pt>
                <c:pt idx="41463">
                  <c:v>104.402603823335</c:v>
                </c:pt>
                <c:pt idx="41464">
                  <c:v>104.402603823335</c:v>
                </c:pt>
                <c:pt idx="41465">
                  <c:v>104.402603823335</c:v>
                </c:pt>
                <c:pt idx="41466">
                  <c:v>104.402603823335</c:v>
                </c:pt>
                <c:pt idx="41467">
                  <c:v>104.402603823335</c:v>
                </c:pt>
                <c:pt idx="41468">
                  <c:v>104.402603823335</c:v>
                </c:pt>
                <c:pt idx="41469">
                  <c:v>104.402603823335</c:v>
                </c:pt>
                <c:pt idx="41470">
                  <c:v>104.402603823335</c:v>
                </c:pt>
                <c:pt idx="41471">
                  <c:v>104.402603823335</c:v>
                </c:pt>
                <c:pt idx="41472">
                  <c:v>104.402603823335</c:v>
                </c:pt>
                <c:pt idx="41473">
                  <c:v>104.402603823335</c:v>
                </c:pt>
                <c:pt idx="41474">
                  <c:v>104.402603823335</c:v>
                </c:pt>
                <c:pt idx="41475">
                  <c:v>104.402603823335</c:v>
                </c:pt>
                <c:pt idx="41476">
                  <c:v>104.402603823335</c:v>
                </c:pt>
                <c:pt idx="41477">
                  <c:v>104.402603823335</c:v>
                </c:pt>
                <c:pt idx="41478">
                  <c:v>104.402603823335</c:v>
                </c:pt>
                <c:pt idx="41479">
                  <c:v>104.402603823335</c:v>
                </c:pt>
                <c:pt idx="41480">
                  <c:v>104.402603823335</c:v>
                </c:pt>
                <c:pt idx="41481">
                  <c:v>104.402603823335</c:v>
                </c:pt>
                <c:pt idx="41482">
                  <c:v>104.402603823335</c:v>
                </c:pt>
                <c:pt idx="41483">
                  <c:v>104.402603823335</c:v>
                </c:pt>
                <c:pt idx="41484">
                  <c:v>104.402603823335</c:v>
                </c:pt>
                <c:pt idx="41485">
                  <c:v>104.402603823335</c:v>
                </c:pt>
                <c:pt idx="41486">
                  <c:v>104.402603823335</c:v>
                </c:pt>
                <c:pt idx="41487">
                  <c:v>104.402603823335</c:v>
                </c:pt>
                <c:pt idx="41488">
                  <c:v>104.402603823335</c:v>
                </c:pt>
                <c:pt idx="41489">
                  <c:v>104.402603823335</c:v>
                </c:pt>
                <c:pt idx="41490">
                  <c:v>104.402603823335</c:v>
                </c:pt>
                <c:pt idx="41491">
                  <c:v>104.402603823335</c:v>
                </c:pt>
                <c:pt idx="41492">
                  <c:v>104.402603823335</c:v>
                </c:pt>
                <c:pt idx="41493">
                  <c:v>104.402603823335</c:v>
                </c:pt>
                <c:pt idx="41494">
                  <c:v>104.402603823335</c:v>
                </c:pt>
                <c:pt idx="41495">
                  <c:v>104.402603823335</c:v>
                </c:pt>
                <c:pt idx="41496">
                  <c:v>104.402603823335</c:v>
                </c:pt>
                <c:pt idx="41497">
                  <c:v>104.402603823335</c:v>
                </c:pt>
                <c:pt idx="41498">
                  <c:v>104.402603823335</c:v>
                </c:pt>
                <c:pt idx="41499">
                  <c:v>104.402603823335</c:v>
                </c:pt>
                <c:pt idx="41500">
                  <c:v>104.402603823335</c:v>
                </c:pt>
                <c:pt idx="41501">
                  <c:v>104.402603823335</c:v>
                </c:pt>
                <c:pt idx="41502">
                  <c:v>104.402603823335</c:v>
                </c:pt>
                <c:pt idx="41503">
                  <c:v>104.402603823335</c:v>
                </c:pt>
                <c:pt idx="41504">
                  <c:v>104.402603823335</c:v>
                </c:pt>
                <c:pt idx="41505">
                  <c:v>104.402603823335</c:v>
                </c:pt>
                <c:pt idx="41506">
                  <c:v>104.402603823335</c:v>
                </c:pt>
                <c:pt idx="41507">
                  <c:v>104.402603823335</c:v>
                </c:pt>
                <c:pt idx="41508">
                  <c:v>104.402603823335</c:v>
                </c:pt>
                <c:pt idx="41509">
                  <c:v>104.402603823335</c:v>
                </c:pt>
                <c:pt idx="41510">
                  <c:v>104.402603823335</c:v>
                </c:pt>
                <c:pt idx="41511">
                  <c:v>104.402603823335</c:v>
                </c:pt>
                <c:pt idx="41512">
                  <c:v>104.402603823335</c:v>
                </c:pt>
                <c:pt idx="41513">
                  <c:v>104.402603823335</c:v>
                </c:pt>
                <c:pt idx="41514">
                  <c:v>104.402603823335</c:v>
                </c:pt>
                <c:pt idx="41515">
                  <c:v>104.402603823335</c:v>
                </c:pt>
                <c:pt idx="41516">
                  <c:v>104.402603823335</c:v>
                </c:pt>
                <c:pt idx="41517">
                  <c:v>104.402603823335</c:v>
                </c:pt>
                <c:pt idx="41518">
                  <c:v>104.402603823335</c:v>
                </c:pt>
                <c:pt idx="41519">
                  <c:v>104.402603823335</c:v>
                </c:pt>
                <c:pt idx="41520">
                  <c:v>104.402603823335</c:v>
                </c:pt>
                <c:pt idx="41521">
                  <c:v>104.402603823335</c:v>
                </c:pt>
                <c:pt idx="41522">
                  <c:v>104.402603823335</c:v>
                </c:pt>
                <c:pt idx="41523">
                  <c:v>104.402603823335</c:v>
                </c:pt>
                <c:pt idx="41524">
                  <c:v>104.402603823335</c:v>
                </c:pt>
                <c:pt idx="41525">
                  <c:v>104.402603823335</c:v>
                </c:pt>
                <c:pt idx="41526">
                  <c:v>104.402603823335</c:v>
                </c:pt>
                <c:pt idx="41527">
                  <c:v>104.402603823335</c:v>
                </c:pt>
                <c:pt idx="41528">
                  <c:v>104.402603823335</c:v>
                </c:pt>
                <c:pt idx="41529">
                  <c:v>104.402603823335</c:v>
                </c:pt>
                <c:pt idx="41530">
                  <c:v>104.402603823335</c:v>
                </c:pt>
                <c:pt idx="41531">
                  <c:v>104.402603823335</c:v>
                </c:pt>
                <c:pt idx="41532">
                  <c:v>104.402603823335</c:v>
                </c:pt>
                <c:pt idx="41533">
                  <c:v>104.402603823335</c:v>
                </c:pt>
                <c:pt idx="41534">
                  <c:v>104.402603823335</c:v>
                </c:pt>
                <c:pt idx="41535">
                  <c:v>104.402603823335</c:v>
                </c:pt>
                <c:pt idx="41536">
                  <c:v>104.402603823335</c:v>
                </c:pt>
                <c:pt idx="41537">
                  <c:v>104.402603823335</c:v>
                </c:pt>
                <c:pt idx="41538">
                  <c:v>104.402603823335</c:v>
                </c:pt>
                <c:pt idx="41539">
                  <c:v>104.402603823335</c:v>
                </c:pt>
                <c:pt idx="41540">
                  <c:v>104.402603823335</c:v>
                </c:pt>
                <c:pt idx="41541">
                  <c:v>104.402603823335</c:v>
                </c:pt>
                <c:pt idx="41542">
                  <c:v>104.402603823335</c:v>
                </c:pt>
                <c:pt idx="41543">
                  <c:v>104.402603823335</c:v>
                </c:pt>
                <c:pt idx="41544">
                  <c:v>104.402603823335</c:v>
                </c:pt>
                <c:pt idx="41545">
                  <c:v>104.402603823335</c:v>
                </c:pt>
                <c:pt idx="41546">
                  <c:v>104.402603823335</c:v>
                </c:pt>
                <c:pt idx="41547">
                  <c:v>104.402603823335</c:v>
                </c:pt>
                <c:pt idx="41548">
                  <c:v>104.402603823335</c:v>
                </c:pt>
                <c:pt idx="41549">
                  <c:v>104.402603823335</c:v>
                </c:pt>
                <c:pt idx="41550">
                  <c:v>104.402603823335</c:v>
                </c:pt>
                <c:pt idx="41551">
                  <c:v>104.402603823335</c:v>
                </c:pt>
                <c:pt idx="41552">
                  <c:v>104.402603823335</c:v>
                </c:pt>
                <c:pt idx="41553">
                  <c:v>104.402603823335</c:v>
                </c:pt>
                <c:pt idx="41554">
                  <c:v>104.402603823335</c:v>
                </c:pt>
                <c:pt idx="41555">
                  <c:v>104.402603823335</c:v>
                </c:pt>
                <c:pt idx="41556">
                  <c:v>104.402603823335</c:v>
                </c:pt>
                <c:pt idx="41557">
                  <c:v>104.402603823335</c:v>
                </c:pt>
                <c:pt idx="41558">
                  <c:v>104.402603823335</c:v>
                </c:pt>
                <c:pt idx="41559">
                  <c:v>104.402603823335</c:v>
                </c:pt>
                <c:pt idx="41560">
                  <c:v>104.402603823335</c:v>
                </c:pt>
                <c:pt idx="41561">
                  <c:v>104.402603823335</c:v>
                </c:pt>
                <c:pt idx="41562">
                  <c:v>104.402603823335</c:v>
                </c:pt>
                <c:pt idx="41563">
                  <c:v>104.402603823335</c:v>
                </c:pt>
                <c:pt idx="41564">
                  <c:v>104.402603823335</c:v>
                </c:pt>
                <c:pt idx="41565">
                  <c:v>104.402603823335</c:v>
                </c:pt>
                <c:pt idx="41566">
                  <c:v>104.402603823335</c:v>
                </c:pt>
                <c:pt idx="41567">
                  <c:v>104.402603823335</c:v>
                </c:pt>
                <c:pt idx="41568">
                  <c:v>104.402603823335</c:v>
                </c:pt>
                <c:pt idx="41569">
                  <c:v>104.402603823335</c:v>
                </c:pt>
                <c:pt idx="41570">
                  <c:v>104.402603823335</c:v>
                </c:pt>
                <c:pt idx="41571">
                  <c:v>104.402603823335</c:v>
                </c:pt>
                <c:pt idx="41572">
                  <c:v>104.402603823335</c:v>
                </c:pt>
                <c:pt idx="41573">
                  <c:v>104.402603823335</c:v>
                </c:pt>
                <c:pt idx="41574">
                  <c:v>104.402603823335</c:v>
                </c:pt>
                <c:pt idx="41575">
                  <c:v>104.402603823335</c:v>
                </c:pt>
                <c:pt idx="41576">
                  <c:v>104.402603823335</c:v>
                </c:pt>
                <c:pt idx="41577">
                  <c:v>104.402603823335</c:v>
                </c:pt>
                <c:pt idx="41578">
                  <c:v>104.402603823335</c:v>
                </c:pt>
                <c:pt idx="41579">
                  <c:v>104.402603823335</c:v>
                </c:pt>
                <c:pt idx="41580">
                  <c:v>104.402603823335</c:v>
                </c:pt>
                <c:pt idx="41581">
                  <c:v>104.402603823335</c:v>
                </c:pt>
                <c:pt idx="41582">
                  <c:v>104.402603823335</c:v>
                </c:pt>
                <c:pt idx="41583">
                  <c:v>104.402603823335</c:v>
                </c:pt>
                <c:pt idx="41584">
                  <c:v>104.402603823335</c:v>
                </c:pt>
                <c:pt idx="41585">
                  <c:v>104.402603823335</c:v>
                </c:pt>
                <c:pt idx="41586">
                  <c:v>104.402603823335</c:v>
                </c:pt>
                <c:pt idx="41587">
                  <c:v>104.402603823335</c:v>
                </c:pt>
                <c:pt idx="41588">
                  <c:v>104.402603823335</c:v>
                </c:pt>
                <c:pt idx="41589">
                  <c:v>104.402603823335</c:v>
                </c:pt>
                <c:pt idx="41590">
                  <c:v>104.402603823335</c:v>
                </c:pt>
                <c:pt idx="41591">
                  <c:v>104.402603823335</c:v>
                </c:pt>
                <c:pt idx="41592">
                  <c:v>104.402603823335</c:v>
                </c:pt>
                <c:pt idx="41593">
                  <c:v>104.402603823335</c:v>
                </c:pt>
                <c:pt idx="41594">
                  <c:v>104.402603823335</c:v>
                </c:pt>
                <c:pt idx="41595">
                  <c:v>104.402603823335</c:v>
                </c:pt>
                <c:pt idx="41596">
                  <c:v>104.402603823335</c:v>
                </c:pt>
                <c:pt idx="41597">
                  <c:v>104.402603823335</c:v>
                </c:pt>
                <c:pt idx="41598">
                  <c:v>104.402603823335</c:v>
                </c:pt>
                <c:pt idx="41599">
                  <c:v>104.402603823335</c:v>
                </c:pt>
                <c:pt idx="41600">
                  <c:v>104.402603823335</c:v>
                </c:pt>
                <c:pt idx="41601">
                  <c:v>104.402603823335</c:v>
                </c:pt>
                <c:pt idx="41602">
                  <c:v>104.402603823335</c:v>
                </c:pt>
                <c:pt idx="41603">
                  <c:v>104.402603823335</c:v>
                </c:pt>
                <c:pt idx="41604">
                  <c:v>104.402603823335</c:v>
                </c:pt>
                <c:pt idx="41605">
                  <c:v>104.402603823335</c:v>
                </c:pt>
                <c:pt idx="41606">
                  <c:v>104.402603823335</c:v>
                </c:pt>
                <c:pt idx="41607">
                  <c:v>104.402603823335</c:v>
                </c:pt>
                <c:pt idx="41608">
                  <c:v>104.402603823335</c:v>
                </c:pt>
                <c:pt idx="41609">
                  <c:v>104.402603823335</c:v>
                </c:pt>
                <c:pt idx="41610">
                  <c:v>104.402603823335</c:v>
                </c:pt>
                <c:pt idx="41611">
                  <c:v>104.402603823335</c:v>
                </c:pt>
                <c:pt idx="41612">
                  <c:v>104.402603823335</c:v>
                </c:pt>
                <c:pt idx="41613">
                  <c:v>104.402603823335</c:v>
                </c:pt>
                <c:pt idx="41614">
                  <c:v>104.402603823335</c:v>
                </c:pt>
                <c:pt idx="41615">
                  <c:v>104.402603823335</c:v>
                </c:pt>
                <c:pt idx="41616">
                  <c:v>104.402603823335</c:v>
                </c:pt>
                <c:pt idx="41617">
                  <c:v>104.402603823335</c:v>
                </c:pt>
                <c:pt idx="41618">
                  <c:v>104.402603823335</c:v>
                </c:pt>
                <c:pt idx="41619">
                  <c:v>104.402603823335</c:v>
                </c:pt>
                <c:pt idx="41620">
                  <c:v>104.402603823335</c:v>
                </c:pt>
                <c:pt idx="41621">
                  <c:v>104.402603823335</c:v>
                </c:pt>
                <c:pt idx="41622">
                  <c:v>104.402603823335</c:v>
                </c:pt>
                <c:pt idx="41623">
                  <c:v>104.402603823335</c:v>
                </c:pt>
                <c:pt idx="41624">
                  <c:v>104.402603823335</c:v>
                </c:pt>
                <c:pt idx="41625">
                  <c:v>104.402603823335</c:v>
                </c:pt>
                <c:pt idx="41626">
                  <c:v>104.402603823335</c:v>
                </c:pt>
                <c:pt idx="41627">
                  <c:v>104.402603823335</c:v>
                </c:pt>
                <c:pt idx="41628">
                  <c:v>104.402603823335</c:v>
                </c:pt>
                <c:pt idx="41629">
                  <c:v>104.402603823335</c:v>
                </c:pt>
                <c:pt idx="41630">
                  <c:v>104.402603823335</c:v>
                </c:pt>
                <c:pt idx="41631">
                  <c:v>104.402603823335</c:v>
                </c:pt>
                <c:pt idx="41632">
                  <c:v>104.402603823335</c:v>
                </c:pt>
                <c:pt idx="41633">
                  <c:v>104.402603823335</c:v>
                </c:pt>
                <c:pt idx="41634">
                  <c:v>104.402603823335</c:v>
                </c:pt>
                <c:pt idx="41635">
                  <c:v>104.402603823335</c:v>
                </c:pt>
                <c:pt idx="41636">
                  <c:v>104.402603823335</c:v>
                </c:pt>
                <c:pt idx="41637">
                  <c:v>104.402603823335</c:v>
                </c:pt>
                <c:pt idx="41638">
                  <c:v>104.402603823335</c:v>
                </c:pt>
                <c:pt idx="41639">
                  <c:v>104.402603823335</c:v>
                </c:pt>
                <c:pt idx="41640">
                  <c:v>104.402603823335</c:v>
                </c:pt>
                <c:pt idx="41641">
                  <c:v>104.402603823335</c:v>
                </c:pt>
                <c:pt idx="41642">
                  <c:v>104.402603823335</c:v>
                </c:pt>
                <c:pt idx="41643">
                  <c:v>104.402603823335</c:v>
                </c:pt>
                <c:pt idx="41644">
                  <c:v>104.402603823335</c:v>
                </c:pt>
                <c:pt idx="41645">
                  <c:v>104.402603823335</c:v>
                </c:pt>
                <c:pt idx="41646">
                  <c:v>104.402603823335</c:v>
                </c:pt>
                <c:pt idx="41647">
                  <c:v>104.402603823335</c:v>
                </c:pt>
                <c:pt idx="41648">
                  <c:v>104.402603823335</c:v>
                </c:pt>
                <c:pt idx="41649">
                  <c:v>104.402603823335</c:v>
                </c:pt>
                <c:pt idx="41650">
                  <c:v>104.402603823335</c:v>
                </c:pt>
                <c:pt idx="41651">
                  <c:v>104.402603823335</c:v>
                </c:pt>
                <c:pt idx="41652">
                  <c:v>104.402603823335</c:v>
                </c:pt>
                <c:pt idx="41653">
                  <c:v>104.402603823335</c:v>
                </c:pt>
                <c:pt idx="41654">
                  <c:v>104.402603823335</c:v>
                </c:pt>
                <c:pt idx="41655">
                  <c:v>104.402603823335</c:v>
                </c:pt>
                <c:pt idx="41656">
                  <c:v>104.402603823335</c:v>
                </c:pt>
                <c:pt idx="41657">
                  <c:v>104.402603823335</c:v>
                </c:pt>
                <c:pt idx="41658">
                  <c:v>104.402603823335</c:v>
                </c:pt>
                <c:pt idx="41659">
                  <c:v>104.402603823335</c:v>
                </c:pt>
                <c:pt idx="41660">
                  <c:v>104.402603823335</c:v>
                </c:pt>
                <c:pt idx="41661">
                  <c:v>104.402603823335</c:v>
                </c:pt>
                <c:pt idx="41662">
                  <c:v>104.402603823335</c:v>
                </c:pt>
                <c:pt idx="41663">
                  <c:v>104.402603823335</c:v>
                </c:pt>
                <c:pt idx="41664">
                  <c:v>104.402603823335</c:v>
                </c:pt>
                <c:pt idx="41665">
                  <c:v>104.402603823335</c:v>
                </c:pt>
                <c:pt idx="41666">
                  <c:v>104.402603823335</c:v>
                </c:pt>
                <c:pt idx="41667">
                  <c:v>104.402603823335</c:v>
                </c:pt>
                <c:pt idx="41668">
                  <c:v>104.402603823335</c:v>
                </c:pt>
                <c:pt idx="41669">
                  <c:v>104.402603823335</c:v>
                </c:pt>
                <c:pt idx="41670">
                  <c:v>104.402603823335</c:v>
                </c:pt>
                <c:pt idx="41671">
                  <c:v>104.402603823335</c:v>
                </c:pt>
                <c:pt idx="41672">
                  <c:v>104.402603823335</c:v>
                </c:pt>
                <c:pt idx="41673">
                  <c:v>104.402603823335</c:v>
                </c:pt>
                <c:pt idx="41674">
                  <c:v>104.402603823335</c:v>
                </c:pt>
                <c:pt idx="41675">
                  <c:v>104.402603823335</c:v>
                </c:pt>
                <c:pt idx="41676">
                  <c:v>104.402603823335</c:v>
                </c:pt>
                <c:pt idx="41677">
                  <c:v>104.402603823335</c:v>
                </c:pt>
                <c:pt idx="41678">
                  <c:v>104.402603823335</c:v>
                </c:pt>
                <c:pt idx="41679">
                  <c:v>104.402603823335</c:v>
                </c:pt>
                <c:pt idx="41680">
                  <c:v>104.402603823335</c:v>
                </c:pt>
                <c:pt idx="41681">
                  <c:v>104.402603823335</c:v>
                </c:pt>
                <c:pt idx="41682">
                  <c:v>104.402603823335</c:v>
                </c:pt>
                <c:pt idx="41683">
                  <c:v>104.402603823335</c:v>
                </c:pt>
                <c:pt idx="41684">
                  <c:v>104.402603823335</c:v>
                </c:pt>
                <c:pt idx="41685">
                  <c:v>104.402603823335</c:v>
                </c:pt>
                <c:pt idx="41686">
                  <c:v>104.402603823335</c:v>
                </c:pt>
                <c:pt idx="41687">
                  <c:v>104.402603823335</c:v>
                </c:pt>
                <c:pt idx="41688">
                  <c:v>104.402603823335</c:v>
                </c:pt>
                <c:pt idx="41689">
                  <c:v>104.402603823335</c:v>
                </c:pt>
                <c:pt idx="41690">
                  <c:v>104.402603823335</c:v>
                </c:pt>
                <c:pt idx="41691">
                  <c:v>104.402603823335</c:v>
                </c:pt>
                <c:pt idx="41692">
                  <c:v>104.402603823335</c:v>
                </c:pt>
                <c:pt idx="41693">
                  <c:v>104.402603823335</c:v>
                </c:pt>
                <c:pt idx="41694">
                  <c:v>104.402603823335</c:v>
                </c:pt>
                <c:pt idx="41695">
                  <c:v>104.402603823335</c:v>
                </c:pt>
                <c:pt idx="41696">
                  <c:v>104.402603823335</c:v>
                </c:pt>
                <c:pt idx="41697">
                  <c:v>104.402603823335</c:v>
                </c:pt>
                <c:pt idx="41698">
                  <c:v>104.402603823335</c:v>
                </c:pt>
                <c:pt idx="41699">
                  <c:v>104.402603823335</c:v>
                </c:pt>
                <c:pt idx="41700">
                  <c:v>104.402603823335</c:v>
                </c:pt>
                <c:pt idx="41701">
                  <c:v>104.402603823335</c:v>
                </c:pt>
                <c:pt idx="41702">
                  <c:v>104.402603823335</c:v>
                </c:pt>
                <c:pt idx="41703">
                  <c:v>104.402603823335</c:v>
                </c:pt>
                <c:pt idx="41704">
                  <c:v>104.402603823335</c:v>
                </c:pt>
                <c:pt idx="41705">
                  <c:v>104.402603823335</c:v>
                </c:pt>
                <c:pt idx="41706">
                  <c:v>104.402603823335</c:v>
                </c:pt>
                <c:pt idx="41707">
                  <c:v>104.402603823335</c:v>
                </c:pt>
                <c:pt idx="41708">
                  <c:v>104.402603823335</c:v>
                </c:pt>
                <c:pt idx="41709">
                  <c:v>104.402603823335</c:v>
                </c:pt>
                <c:pt idx="41710">
                  <c:v>104.402603823335</c:v>
                </c:pt>
                <c:pt idx="41711">
                  <c:v>104.402603823335</c:v>
                </c:pt>
                <c:pt idx="41712">
                  <c:v>104.402603823335</c:v>
                </c:pt>
                <c:pt idx="41713">
                  <c:v>104.402603823335</c:v>
                </c:pt>
                <c:pt idx="41714">
                  <c:v>104.402603823335</c:v>
                </c:pt>
                <c:pt idx="41715">
                  <c:v>104.402603823335</c:v>
                </c:pt>
                <c:pt idx="41716">
                  <c:v>104.402603823335</c:v>
                </c:pt>
                <c:pt idx="41717">
                  <c:v>104.402603823335</c:v>
                </c:pt>
                <c:pt idx="41718">
                  <c:v>104.402603823335</c:v>
                </c:pt>
                <c:pt idx="41719">
                  <c:v>104.402603823335</c:v>
                </c:pt>
                <c:pt idx="41720">
                  <c:v>104.402603823335</c:v>
                </c:pt>
                <c:pt idx="41721">
                  <c:v>104.402603823335</c:v>
                </c:pt>
                <c:pt idx="41722">
                  <c:v>104.402603823335</c:v>
                </c:pt>
                <c:pt idx="41723">
                  <c:v>104.402603823335</c:v>
                </c:pt>
                <c:pt idx="41724">
                  <c:v>104.402603823335</c:v>
                </c:pt>
                <c:pt idx="41725">
                  <c:v>104.402603823335</c:v>
                </c:pt>
                <c:pt idx="41726">
                  <c:v>104.402603823335</c:v>
                </c:pt>
                <c:pt idx="41727">
                  <c:v>104.402603823335</c:v>
                </c:pt>
                <c:pt idx="41728">
                  <c:v>104.402603823335</c:v>
                </c:pt>
                <c:pt idx="41729">
                  <c:v>104.402603823335</c:v>
                </c:pt>
                <c:pt idx="41730">
                  <c:v>104.402603823335</c:v>
                </c:pt>
                <c:pt idx="41731">
                  <c:v>104.402603823335</c:v>
                </c:pt>
                <c:pt idx="41732">
                  <c:v>104.402603823335</c:v>
                </c:pt>
                <c:pt idx="41733">
                  <c:v>104.402603823335</c:v>
                </c:pt>
                <c:pt idx="41734">
                  <c:v>104.402603823335</c:v>
                </c:pt>
                <c:pt idx="41735">
                  <c:v>104.402603823335</c:v>
                </c:pt>
                <c:pt idx="41736">
                  <c:v>104.402603823335</c:v>
                </c:pt>
                <c:pt idx="41737">
                  <c:v>104.402603823335</c:v>
                </c:pt>
                <c:pt idx="41738">
                  <c:v>104.402603823335</c:v>
                </c:pt>
                <c:pt idx="41739">
                  <c:v>104.402603823335</c:v>
                </c:pt>
                <c:pt idx="41740">
                  <c:v>104.402603823335</c:v>
                </c:pt>
                <c:pt idx="41741">
                  <c:v>104.402603823335</c:v>
                </c:pt>
                <c:pt idx="41742">
                  <c:v>104.402603823335</c:v>
                </c:pt>
                <c:pt idx="41743">
                  <c:v>104.402603823335</c:v>
                </c:pt>
                <c:pt idx="41744">
                  <c:v>104.402603823335</c:v>
                </c:pt>
                <c:pt idx="41745">
                  <c:v>104.402603823335</c:v>
                </c:pt>
                <c:pt idx="41746">
                  <c:v>104.402603823335</c:v>
                </c:pt>
                <c:pt idx="41747">
                  <c:v>104.402603823335</c:v>
                </c:pt>
                <c:pt idx="41748">
                  <c:v>104.402603823335</c:v>
                </c:pt>
                <c:pt idx="41749">
                  <c:v>104.402603823335</c:v>
                </c:pt>
                <c:pt idx="41750">
                  <c:v>104.402603823335</c:v>
                </c:pt>
                <c:pt idx="41751">
                  <c:v>104.402603823335</c:v>
                </c:pt>
                <c:pt idx="41752">
                  <c:v>104.402603823335</c:v>
                </c:pt>
                <c:pt idx="41753">
                  <c:v>104.402603823335</c:v>
                </c:pt>
                <c:pt idx="41754">
                  <c:v>104.402603823335</c:v>
                </c:pt>
                <c:pt idx="41755">
                  <c:v>104.402603823335</c:v>
                </c:pt>
                <c:pt idx="41756">
                  <c:v>104.402603823335</c:v>
                </c:pt>
                <c:pt idx="41757">
                  <c:v>104.402603823335</c:v>
                </c:pt>
                <c:pt idx="41758">
                  <c:v>104.402603823335</c:v>
                </c:pt>
                <c:pt idx="41759">
                  <c:v>104.402603823335</c:v>
                </c:pt>
                <c:pt idx="41760">
                  <c:v>104.402603823335</c:v>
                </c:pt>
                <c:pt idx="41761">
                  <c:v>104.402603823335</c:v>
                </c:pt>
                <c:pt idx="41762">
                  <c:v>104.402603823335</c:v>
                </c:pt>
                <c:pt idx="41763">
                  <c:v>104.402603823335</c:v>
                </c:pt>
                <c:pt idx="41764">
                  <c:v>104.402603823335</c:v>
                </c:pt>
                <c:pt idx="41765">
                  <c:v>104.402603823335</c:v>
                </c:pt>
                <c:pt idx="41766">
                  <c:v>104.402603823335</c:v>
                </c:pt>
                <c:pt idx="41767">
                  <c:v>104.402603823335</c:v>
                </c:pt>
                <c:pt idx="41768">
                  <c:v>104.402603823335</c:v>
                </c:pt>
                <c:pt idx="41769">
                  <c:v>104.402603823335</c:v>
                </c:pt>
                <c:pt idx="41770">
                  <c:v>104.402603823335</c:v>
                </c:pt>
                <c:pt idx="41771">
                  <c:v>104.402603823335</c:v>
                </c:pt>
                <c:pt idx="41772">
                  <c:v>104.402603823335</c:v>
                </c:pt>
                <c:pt idx="41773">
                  <c:v>104.402603823335</c:v>
                </c:pt>
                <c:pt idx="41774">
                  <c:v>104.402603823335</c:v>
                </c:pt>
                <c:pt idx="41775">
                  <c:v>104.402603823335</c:v>
                </c:pt>
                <c:pt idx="41776">
                  <c:v>104.402603823335</c:v>
                </c:pt>
                <c:pt idx="41777">
                  <c:v>104.402603823335</c:v>
                </c:pt>
                <c:pt idx="41778">
                  <c:v>104.402603823335</c:v>
                </c:pt>
                <c:pt idx="41779">
                  <c:v>104.402603823335</c:v>
                </c:pt>
                <c:pt idx="41780">
                  <c:v>104.402603823335</c:v>
                </c:pt>
                <c:pt idx="41781">
                  <c:v>104.402603823335</c:v>
                </c:pt>
                <c:pt idx="41782">
                  <c:v>104.402603823335</c:v>
                </c:pt>
                <c:pt idx="41783">
                  <c:v>104.402603823335</c:v>
                </c:pt>
                <c:pt idx="41784">
                  <c:v>104.402603823335</c:v>
                </c:pt>
                <c:pt idx="41785">
                  <c:v>104.402603823335</c:v>
                </c:pt>
                <c:pt idx="41786">
                  <c:v>104.402603823335</c:v>
                </c:pt>
                <c:pt idx="41787">
                  <c:v>104.402603823335</c:v>
                </c:pt>
                <c:pt idx="41788">
                  <c:v>104.402603823335</c:v>
                </c:pt>
                <c:pt idx="41789">
                  <c:v>104.402603823335</c:v>
                </c:pt>
                <c:pt idx="41790">
                  <c:v>104.402603823335</c:v>
                </c:pt>
                <c:pt idx="41791">
                  <c:v>104.402603823335</c:v>
                </c:pt>
                <c:pt idx="41792">
                  <c:v>104.402603823335</c:v>
                </c:pt>
                <c:pt idx="41793">
                  <c:v>104.402603823335</c:v>
                </c:pt>
                <c:pt idx="41794">
                  <c:v>104.402603823335</c:v>
                </c:pt>
                <c:pt idx="41795">
                  <c:v>104.402603823335</c:v>
                </c:pt>
                <c:pt idx="41796">
                  <c:v>104.402603823335</c:v>
                </c:pt>
                <c:pt idx="41797">
                  <c:v>104.402603823335</c:v>
                </c:pt>
                <c:pt idx="41798">
                  <c:v>104.402603823335</c:v>
                </c:pt>
                <c:pt idx="41799">
                  <c:v>104.402603823335</c:v>
                </c:pt>
                <c:pt idx="41800">
                  <c:v>104.402603823335</c:v>
                </c:pt>
                <c:pt idx="41801">
                  <c:v>104.402603823335</c:v>
                </c:pt>
                <c:pt idx="41802">
                  <c:v>104.402603823335</c:v>
                </c:pt>
                <c:pt idx="41803">
                  <c:v>104.402603823335</c:v>
                </c:pt>
                <c:pt idx="41804">
                  <c:v>104.402603823335</c:v>
                </c:pt>
                <c:pt idx="41805">
                  <c:v>104.402603823335</c:v>
                </c:pt>
                <c:pt idx="41806">
                  <c:v>104.402603823335</c:v>
                </c:pt>
                <c:pt idx="41807">
                  <c:v>104.402603823335</c:v>
                </c:pt>
                <c:pt idx="41808">
                  <c:v>104.402603823335</c:v>
                </c:pt>
                <c:pt idx="41809">
                  <c:v>104.402603823335</c:v>
                </c:pt>
                <c:pt idx="41810">
                  <c:v>104.402603823335</c:v>
                </c:pt>
                <c:pt idx="41811">
                  <c:v>104.402603823335</c:v>
                </c:pt>
                <c:pt idx="41812">
                  <c:v>104.402603823335</c:v>
                </c:pt>
                <c:pt idx="41813">
                  <c:v>104.402603823335</c:v>
                </c:pt>
                <c:pt idx="41814">
                  <c:v>104.402603823335</c:v>
                </c:pt>
                <c:pt idx="41815">
                  <c:v>104.402603823335</c:v>
                </c:pt>
                <c:pt idx="41816">
                  <c:v>104.402603823335</c:v>
                </c:pt>
                <c:pt idx="41817">
                  <c:v>104.402603823335</c:v>
                </c:pt>
                <c:pt idx="41818">
                  <c:v>104.402603823335</c:v>
                </c:pt>
                <c:pt idx="41819">
                  <c:v>104.402603823335</c:v>
                </c:pt>
                <c:pt idx="41820">
                  <c:v>104.402603823335</c:v>
                </c:pt>
                <c:pt idx="41821">
                  <c:v>104.402603823335</c:v>
                </c:pt>
                <c:pt idx="41822">
                  <c:v>104.402603823335</c:v>
                </c:pt>
                <c:pt idx="41823">
                  <c:v>104.402603823335</c:v>
                </c:pt>
                <c:pt idx="41824">
                  <c:v>104.402603823335</c:v>
                </c:pt>
                <c:pt idx="41825">
                  <c:v>104.402603823335</c:v>
                </c:pt>
                <c:pt idx="41826">
                  <c:v>104.402603823335</c:v>
                </c:pt>
                <c:pt idx="41827">
                  <c:v>104.402603823335</c:v>
                </c:pt>
                <c:pt idx="41828">
                  <c:v>104.402603823335</c:v>
                </c:pt>
                <c:pt idx="41829">
                  <c:v>104.402603823335</c:v>
                </c:pt>
                <c:pt idx="41830">
                  <c:v>104.402603823335</c:v>
                </c:pt>
                <c:pt idx="41831">
                  <c:v>104.402603823335</c:v>
                </c:pt>
                <c:pt idx="41832">
                  <c:v>104.402603823335</c:v>
                </c:pt>
                <c:pt idx="41833">
                  <c:v>104.402603823335</c:v>
                </c:pt>
                <c:pt idx="41834">
                  <c:v>104.402603823335</c:v>
                </c:pt>
                <c:pt idx="41835">
                  <c:v>104.402603823335</c:v>
                </c:pt>
                <c:pt idx="41836">
                  <c:v>104.402603823335</c:v>
                </c:pt>
                <c:pt idx="41837">
                  <c:v>104.402603823335</c:v>
                </c:pt>
                <c:pt idx="41838">
                  <c:v>104.402603823335</c:v>
                </c:pt>
                <c:pt idx="41839">
                  <c:v>104.402603823335</c:v>
                </c:pt>
                <c:pt idx="41840">
                  <c:v>104.402603823335</c:v>
                </c:pt>
                <c:pt idx="41841">
                  <c:v>104.402603823335</c:v>
                </c:pt>
                <c:pt idx="41842">
                  <c:v>104.402603823335</c:v>
                </c:pt>
                <c:pt idx="41843">
                  <c:v>104.402603823335</c:v>
                </c:pt>
                <c:pt idx="41844">
                  <c:v>104.402603823335</c:v>
                </c:pt>
                <c:pt idx="41845">
                  <c:v>104.402603823335</c:v>
                </c:pt>
                <c:pt idx="41846">
                  <c:v>104.402603823335</c:v>
                </c:pt>
                <c:pt idx="41847">
                  <c:v>104.402603823335</c:v>
                </c:pt>
                <c:pt idx="41848">
                  <c:v>104.402603823335</c:v>
                </c:pt>
                <c:pt idx="41849">
                  <c:v>104.402603823335</c:v>
                </c:pt>
                <c:pt idx="41850">
                  <c:v>104.402603823335</c:v>
                </c:pt>
                <c:pt idx="41851">
                  <c:v>104.402603823335</c:v>
                </c:pt>
                <c:pt idx="41852">
                  <c:v>104.402603823335</c:v>
                </c:pt>
                <c:pt idx="41853">
                  <c:v>104.402603823335</c:v>
                </c:pt>
                <c:pt idx="41854">
                  <c:v>104.402603823335</c:v>
                </c:pt>
                <c:pt idx="41855">
                  <c:v>104.402603823335</c:v>
                </c:pt>
                <c:pt idx="41856">
                  <c:v>104.402603823335</c:v>
                </c:pt>
                <c:pt idx="41857">
                  <c:v>104.402603823335</c:v>
                </c:pt>
                <c:pt idx="41858">
                  <c:v>104.402603823335</c:v>
                </c:pt>
                <c:pt idx="41859">
                  <c:v>104.402603823335</c:v>
                </c:pt>
                <c:pt idx="41860">
                  <c:v>104.402603823335</c:v>
                </c:pt>
                <c:pt idx="41861">
                  <c:v>104.402603823335</c:v>
                </c:pt>
                <c:pt idx="41862">
                  <c:v>104.402603823335</c:v>
                </c:pt>
                <c:pt idx="41863">
                  <c:v>104.402603823335</c:v>
                </c:pt>
                <c:pt idx="41864">
                  <c:v>104.402603823335</c:v>
                </c:pt>
                <c:pt idx="41865">
                  <c:v>104.402603823335</c:v>
                </c:pt>
                <c:pt idx="41866">
                  <c:v>104.402603823335</c:v>
                </c:pt>
                <c:pt idx="41867">
                  <c:v>104.402603823335</c:v>
                </c:pt>
                <c:pt idx="41868">
                  <c:v>104.402603823335</c:v>
                </c:pt>
                <c:pt idx="41869">
                  <c:v>104.402603823335</c:v>
                </c:pt>
                <c:pt idx="41870">
                  <c:v>104.402603823335</c:v>
                </c:pt>
                <c:pt idx="41871">
                  <c:v>104.402603823335</c:v>
                </c:pt>
                <c:pt idx="41872">
                  <c:v>104.402603823335</c:v>
                </c:pt>
                <c:pt idx="41873">
                  <c:v>104.402603823335</c:v>
                </c:pt>
                <c:pt idx="41874">
                  <c:v>104.402603823335</c:v>
                </c:pt>
                <c:pt idx="41875">
                  <c:v>104.402603823335</c:v>
                </c:pt>
                <c:pt idx="41876">
                  <c:v>104.402603823335</c:v>
                </c:pt>
                <c:pt idx="41877">
                  <c:v>104.402603823335</c:v>
                </c:pt>
                <c:pt idx="41878">
                  <c:v>104.402603823335</c:v>
                </c:pt>
                <c:pt idx="41879">
                  <c:v>104.402603823335</c:v>
                </c:pt>
                <c:pt idx="41880">
                  <c:v>104.402603823335</c:v>
                </c:pt>
                <c:pt idx="41881">
                  <c:v>104.402603823335</c:v>
                </c:pt>
                <c:pt idx="41882">
                  <c:v>104.402603823335</c:v>
                </c:pt>
                <c:pt idx="41883">
                  <c:v>104.402603823335</c:v>
                </c:pt>
                <c:pt idx="41884">
                  <c:v>104.402603823335</c:v>
                </c:pt>
                <c:pt idx="41885">
                  <c:v>104.402603823335</c:v>
                </c:pt>
                <c:pt idx="41886">
                  <c:v>104.402603823335</c:v>
                </c:pt>
                <c:pt idx="41887">
                  <c:v>104.402603823335</c:v>
                </c:pt>
                <c:pt idx="41888">
                  <c:v>104.402603823335</c:v>
                </c:pt>
                <c:pt idx="41889">
                  <c:v>104.402603823335</c:v>
                </c:pt>
                <c:pt idx="41890">
                  <c:v>104.402603823335</c:v>
                </c:pt>
                <c:pt idx="41891">
                  <c:v>104.402603823335</c:v>
                </c:pt>
                <c:pt idx="41892">
                  <c:v>104.402603823335</c:v>
                </c:pt>
                <c:pt idx="41893">
                  <c:v>104.402603823335</c:v>
                </c:pt>
                <c:pt idx="41894">
                  <c:v>104.402603823335</c:v>
                </c:pt>
                <c:pt idx="41895">
                  <c:v>104.402603823335</c:v>
                </c:pt>
                <c:pt idx="41896">
                  <c:v>104.402603823335</c:v>
                </c:pt>
                <c:pt idx="41897">
                  <c:v>104.402603823335</c:v>
                </c:pt>
                <c:pt idx="41898">
                  <c:v>104.402603823335</c:v>
                </c:pt>
                <c:pt idx="41899">
                  <c:v>104.402603823335</c:v>
                </c:pt>
                <c:pt idx="41900">
                  <c:v>104.402603823335</c:v>
                </c:pt>
                <c:pt idx="41901">
                  <c:v>104.402603823335</c:v>
                </c:pt>
                <c:pt idx="41902">
                  <c:v>104.402603823335</c:v>
                </c:pt>
                <c:pt idx="41903">
                  <c:v>104.402603823335</c:v>
                </c:pt>
                <c:pt idx="41904">
                  <c:v>104.402603823335</c:v>
                </c:pt>
                <c:pt idx="41905">
                  <c:v>104.402603823335</c:v>
                </c:pt>
                <c:pt idx="41906">
                  <c:v>104.402603823335</c:v>
                </c:pt>
                <c:pt idx="41907">
                  <c:v>104.402603823335</c:v>
                </c:pt>
                <c:pt idx="41908">
                  <c:v>104.402603823335</c:v>
                </c:pt>
                <c:pt idx="41909">
                  <c:v>104.402603823335</c:v>
                </c:pt>
                <c:pt idx="41910">
                  <c:v>104.402603823335</c:v>
                </c:pt>
                <c:pt idx="41911">
                  <c:v>104.402603823335</c:v>
                </c:pt>
                <c:pt idx="41912">
                  <c:v>104.402603823335</c:v>
                </c:pt>
                <c:pt idx="41913">
                  <c:v>104.402603823335</c:v>
                </c:pt>
                <c:pt idx="41914">
                  <c:v>104.402603823335</c:v>
                </c:pt>
                <c:pt idx="41915">
                  <c:v>104.402603823335</c:v>
                </c:pt>
                <c:pt idx="41916">
                  <c:v>104.402603823335</c:v>
                </c:pt>
                <c:pt idx="41917">
                  <c:v>104.402603823335</c:v>
                </c:pt>
                <c:pt idx="41918">
                  <c:v>104.402603823335</c:v>
                </c:pt>
                <c:pt idx="41919">
                  <c:v>104.402603823335</c:v>
                </c:pt>
                <c:pt idx="41920">
                  <c:v>104.402603823335</c:v>
                </c:pt>
                <c:pt idx="41921">
                  <c:v>104.402603823335</c:v>
                </c:pt>
                <c:pt idx="41922">
                  <c:v>104.402603823335</c:v>
                </c:pt>
                <c:pt idx="41923">
                  <c:v>104.402603823335</c:v>
                </c:pt>
                <c:pt idx="41924">
                  <c:v>104.402603823335</c:v>
                </c:pt>
                <c:pt idx="41925">
                  <c:v>104.402603823335</c:v>
                </c:pt>
                <c:pt idx="41926">
                  <c:v>104.402603823335</c:v>
                </c:pt>
                <c:pt idx="41927">
                  <c:v>104.402603823335</c:v>
                </c:pt>
                <c:pt idx="41928">
                  <c:v>104.402603823335</c:v>
                </c:pt>
                <c:pt idx="41929">
                  <c:v>104.402603823335</c:v>
                </c:pt>
                <c:pt idx="41930">
                  <c:v>104.402603823335</c:v>
                </c:pt>
                <c:pt idx="41931">
                  <c:v>104.402603823335</c:v>
                </c:pt>
                <c:pt idx="41932">
                  <c:v>104.402603823335</c:v>
                </c:pt>
                <c:pt idx="41933">
                  <c:v>104.402603823335</c:v>
                </c:pt>
                <c:pt idx="41934">
                  <c:v>104.402603823335</c:v>
                </c:pt>
                <c:pt idx="41935">
                  <c:v>104.402603823335</c:v>
                </c:pt>
                <c:pt idx="41936">
                  <c:v>104.402603823335</c:v>
                </c:pt>
                <c:pt idx="41937">
                  <c:v>104.402603823335</c:v>
                </c:pt>
                <c:pt idx="41938">
                  <c:v>104.402603823335</c:v>
                </c:pt>
                <c:pt idx="41939">
                  <c:v>104.402603823335</c:v>
                </c:pt>
                <c:pt idx="41940">
                  <c:v>104.402603823335</c:v>
                </c:pt>
                <c:pt idx="41941">
                  <c:v>104.402603823335</c:v>
                </c:pt>
                <c:pt idx="41942">
                  <c:v>104.402603823335</c:v>
                </c:pt>
                <c:pt idx="41943">
                  <c:v>104.402603823335</c:v>
                </c:pt>
                <c:pt idx="41944">
                  <c:v>104.402603823335</c:v>
                </c:pt>
                <c:pt idx="41945">
                  <c:v>104.402603823335</c:v>
                </c:pt>
                <c:pt idx="41946">
                  <c:v>104.402603823335</c:v>
                </c:pt>
                <c:pt idx="41947">
                  <c:v>104.402603823335</c:v>
                </c:pt>
                <c:pt idx="41948">
                  <c:v>104.402603823335</c:v>
                </c:pt>
                <c:pt idx="41949">
                  <c:v>104.402603823335</c:v>
                </c:pt>
                <c:pt idx="41950">
                  <c:v>104.402603823335</c:v>
                </c:pt>
                <c:pt idx="41951">
                  <c:v>104.402603823335</c:v>
                </c:pt>
                <c:pt idx="41952">
                  <c:v>104.402603823335</c:v>
                </c:pt>
                <c:pt idx="41953">
                  <c:v>104.402603823335</c:v>
                </c:pt>
                <c:pt idx="41954">
                  <c:v>104.402603823335</c:v>
                </c:pt>
                <c:pt idx="41955">
                  <c:v>104.402603823335</c:v>
                </c:pt>
                <c:pt idx="41956">
                  <c:v>104.402603823335</c:v>
                </c:pt>
                <c:pt idx="41957">
                  <c:v>104.402603823335</c:v>
                </c:pt>
                <c:pt idx="41958">
                  <c:v>104.402603823335</c:v>
                </c:pt>
                <c:pt idx="41959">
                  <c:v>104.402603823335</c:v>
                </c:pt>
                <c:pt idx="41960">
                  <c:v>104.402603823335</c:v>
                </c:pt>
                <c:pt idx="41961">
                  <c:v>104.402603823335</c:v>
                </c:pt>
                <c:pt idx="41962">
                  <c:v>104.402603823335</c:v>
                </c:pt>
                <c:pt idx="41963">
                  <c:v>104.402603823335</c:v>
                </c:pt>
                <c:pt idx="41964">
                  <c:v>104.402603823335</c:v>
                </c:pt>
                <c:pt idx="41965">
                  <c:v>104.402603823335</c:v>
                </c:pt>
                <c:pt idx="41966">
                  <c:v>104.402603823335</c:v>
                </c:pt>
                <c:pt idx="41967">
                  <c:v>104.402603823335</c:v>
                </c:pt>
                <c:pt idx="41968">
                  <c:v>104.402603823335</c:v>
                </c:pt>
                <c:pt idx="41969">
                  <c:v>104.402603823335</c:v>
                </c:pt>
                <c:pt idx="41970">
                  <c:v>104.402603823335</c:v>
                </c:pt>
                <c:pt idx="41971">
                  <c:v>104.402603823335</c:v>
                </c:pt>
                <c:pt idx="41972">
                  <c:v>104.402603823335</c:v>
                </c:pt>
                <c:pt idx="41973">
                  <c:v>104.402603823335</c:v>
                </c:pt>
                <c:pt idx="41974">
                  <c:v>104.402603823335</c:v>
                </c:pt>
                <c:pt idx="41975">
                  <c:v>104.402603823335</c:v>
                </c:pt>
                <c:pt idx="41976">
                  <c:v>104.402603823335</c:v>
                </c:pt>
                <c:pt idx="41977">
                  <c:v>104.402603823335</c:v>
                </c:pt>
                <c:pt idx="41978">
                  <c:v>104.402603823335</c:v>
                </c:pt>
                <c:pt idx="41979">
                  <c:v>104.402603823335</c:v>
                </c:pt>
                <c:pt idx="41980">
                  <c:v>104.402603823335</c:v>
                </c:pt>
                <c:pt idx="41981">
                  <c:v>104.402603823335</c:v>
                </c:pt>
                <c:pt idx="41982">
                  <c:v>104.402603823335</c:v>
                </c:pt>
                <c:pt idx="41983">
                  <c:v>104.402603823335</c:v>
                </c:pt>
                <c:pt idx="41984">
                  <c:v>104.402603823335</c:v>
                </c:pt>
                <c:pt idx="41985">
                  <c:v>104.402603823335</c:v>
                </c:pt>
                <c:pt idx="41986">
                  <c:v>104.402603823335</c:v>
                </c:pt>
                <c:pt idx="41987">
                  <c:v>104.402603823335</c:v>
                </c:pt>
                <c:pt idx="41988">
                  <c:v>104.402603823335</c:v>
                </c:pt>
                <c:pt idx="41989">
                  <c:v>104.402603823335</c:v>
                </c:pt>
                <c:pt idx="41990">
                  <c:v>104.402603823335</c:v>
                </c:pt>
                <c:pt idx="41991">
                  <c:v>104.402603823335</c:v>
                </c:pt>
                <c:pt idx="41992">
                  <c:v>104.402603823335</c:v>
                </c:pt>
                <c:pt idx="41993">
                  <c:v>104.402603823335</c:v>
                </c:pt>
                <c:pt idx="41994">
                  <c:v>104.402603823335</c:v>
                </c:pt>
                <c:pt idx="41995">
                  <c:v>104.402603823335</c:v>
                </c:pt>
                <c:pt idx="41996">
                  <c:v>104.402603823335</c:v>
                </c:pt>
                <c:pt idx="41997">
                  <c:v>104.402603823335</c:v>
                </c:pt>
                <c:pt idx="41998">
                  <c:v>104.402603823335</c:v>
                </c:pt>
                <c:pt idx="41999">
                  <c:v>104.402603823335</c:v>
                </c:pt>
                <c:pt idx="42000">
                  <c:v>104.402603823335</c:v>
                </c:pt>
                <c:pt idx="42001">
                  <c:v>104.402603823335</c:v>
                </c:pt>
                <c:pt idx="42002">
                  <c:v>104.402603823335</c:v>
                </c:pt>
                <c:pt idx="42003">
                  <c:v>104.402603823335</c:v>
                </c:pt>
                <c:pt idx="42004">
                  <c:v>104.402603823335</c:v>
                </c:pt>
                <c:pt idx="42005">
                  <c:v>104.402603823335</c:v>
                </c:pt>
                <c:pt idx="42006">
                  <c:v>104.402603823335</c:v>
                </c:pt>
                <c:pt idx="42007">
                  <c:v>104.402603823335</c:v>
                </c:pt>
                <c:pt idx="42008">
                  <c:v>104.402603823335</c:v>
                </c:pt>
                <c:pt idx="42009">
                  <c:v>104.402603823335</c:v>
                </c:pt>
                <c:pt idx="42010">
                  <c:v>104.402603823335</c:v>
                </c:pt>
                <c:pt idx="42011">
                  <c:v>104.402603823335</c:v>
                </c:pt>
                <c:pt idx="42012">
                  <c:v>104.402603823335</c:v>
                </c:pt>
                <c:pt idx="42013">
                  <c:v>104.402603823335</c:v>
                </c:pt>
                <c:pt idx="42014">
                  <c:v>104.402603823335</c:v>
                </c:pt>
                <c:pt idx="42015">
                  <c:v>104.402603823335</c:v>
                </c:pt>
                <c:pt idx="42016">
                  <c:v>104.402603823335</c:v>
                </c:pt>
                <c:pt idx="42017">
                  <c:v>104.402603823335</c:v>
                </c:pt>
                <c:pt idx="42018">
                  <c:v>104.402603823335</c:v>
                </c:pt>
                <c:pt idx="42019">
                  <c:v>104.402603823335</c:v>
                </c:pt>
                <c:pt idx="42020">
                  <c:v>104.402603823335</c:v>
                </c:pt>
                <c:pt idx="42021">
                  <c:v>104.402603823335</c:v>
                </c:pt>
                <c:pt idx="42022">
                  <c:v>104.402603823335</c:v>
                </c:pt>
                <c:pt idx="42023">
                  <c:v>104.402603823335</c:v>
                </c:pt>
                <c:pt idx="42024">
                  <c:v>104.402603823335</c:v>
                </c:pt>
                <c:pt idx="42025">
                  <c:v>104.402603823335</c:v>
                </c:pt>
                <c:pt idx="42026">
                  <c:v>104.402603823335</c:v>
                </c:pt>
                <c:pt idx="42027">
                  <c:v>104.402603823335</c:v>
                </c:pt>
                <c:pt idx="42028">
                  <c:v>104.402603823335</c:v>
                </c:pt>
                <c:pt idx="42029">
                  <c:v>104.402603823335</c:v>
                </c:pt>
                <c:pt idx="42030">
                  <c:v>104.402603823335</c:v>
                </c:pt>
                <c:pt idx="42031">
                  <c:v>104.402603823335</c:v>
                </c:pt>
                <c:pt idx="42032">
                  <c:v>104.402603823335</c:v>
                </c:pt>
                <c:pt idx="42033">
                  <c:v>104.402603823335</c:v>
                </c:pt>
                <c:pt idx="42034">
                  <c:v>104.402603823335</c:v>
                </c:pt>
                <c:pt idx="42035">
                  <c:v>104.402603823335</c:v>
                </c:pt>
                <c:pt idx="42036">
                  <c:v>104.402603823335</c:v>
                </c:pt>
                <c:pt idx="42037">
                  <c:v>104.402603823335</c:v>
                </c:pt>
                <c:pt idx="42038">
                  <c:v>104.402603823335</c:v>
                </c:pt>
                <c:pt idx="42039">
                  <c:v>104.402603823335</c:v>
                </c:pt>
                <c:pt idx="42040">
                  <c:v>104.402603823335</c:v>
                </c:pt>
                <c:pt idx="42041">
                  <c:v>104.402603823335</c:v>
                </c:pt>
                <c:pt idx="42042">
                  <c:v>104.402603823335</c:v>
                </c:pt>
                <c:pt idx="42043">
                  <c:v>104.402603823335</c:v>
                </c:pt>
                <c:pt idx="42044">
                  <c:v>104.402603823335</c:v>
                </c:pt>
                <c:pt idx="42045">
                  <c:v>104.402603823335</c:v>
                </c:pt>
                <c:pt idx="42046">
                  <c:v>104.402603823335</c:v>
                </c:pt>
                <c:pt idx="42047">
                  <c:v>104.402603823335</c:v>
                </c:pt>
                <c:pt idx="42048">
                  <c:v>104.402603823335</c:v>
                </c:pt>
                <c:pt idx="42049">
                  <c:v>104.402603823335</c:v>
                </c:pt>
                <c:pt idx="42050">
                  <c:v>104.402603823335</c:v>
                </c:pt>
                <c:pt idx="42051">
                  <c:v>104.402603823335</c:v>
                </c:pt>
                <c:pt idx="42052">
                  <c:v>104.402603823335</c:v>
                </c:pt>
                <c:pt idx="42053">
                  <c:v>104.402603823335</c:v>
                </c:pt>
                <c:pt idx="42054">
                  <c:v>104.402603823335</c:v>
                </c:pt>
                <c:pt idx="42055">
                  <c:v>104.402603823335</c:v>
                </c:pt>
                <c:pt idx="42056">
                  <c:v>104.402603823335</c:v>
                </c:pt>
                <c:pt idx="42057">
                  <c:v>104.402603823335</c:v>
                </c:pt>
                <c:pt idx="42058">
                  <c:v>104.402603823335</c:v>
                </c:pt>
                <c:pt idx="42059">
                  <c:v>104.402603823335</c:v>
                </c:pt>
                <c:pt idx="42060">
                  <c:v>104.402603823335</c:v>
                </c:pt>
                <c:pt idx="42061">
                  <c:v>104.402603823335</c:v>
                </c:pt>
                <c:pt idx="42062">
                  <c:v>104.402603823335</c:v>
                </c:pt>
                <c:pt idx="42063">
                  <c:v>104.402603823335</c:v>
                </c:pt>
                <c:pt idx="42064">
                  <c:v>104.402603823335</c:v>
                </c:pt>
                <c:pt idx="42065">
                  <c:v>104.402603823335</c:v>
                </c:pt>
                <c:pt idx="42066">
                  <c:v>104.402603823335</c:v>
                </c:pt>
                <c:pt idx="42067">
                  <c:v>104.402603823335</c:v>
                </c:pt>
                <c:pt idx="42068">
                  <c:v>104.402603823335</c:v>
                </c:pt>
                <c:pt idx="42069">
                  <c:v>104.402603823335</c:v>
                </c:pt>
                <c:pt idx="42070">
                  <c:v>104.402603823335</c:v>
                </c:pt>
                <c:pt idx="42071">
                  <c:v>104.402603823335</c:v>
                </c:pt>
                <c:pt idx="42072">
                  <c:v>104.402603823335</c:v>
                </c:pt>
                <c:pt idx="42073">
                  <c:v>104.402603823335</c:v>
                </c:pt>
                <c:pt idx="42074">
                  <c:v>104.402603823335</c:v>
                </c:pt>
                <c:pt idx="42075">
                  <c:v>104.402603823335</c:v>
                </c:pt>
                <c:pt idx="42076">
                  <c:v>104.402603823335</c:v>
                </c:pt>
                <c:pt idx="42077">
                  <c:v>104.402603823335</c:v>
                </c:pt>
                <c:pt idx="42078">
                  <c:v>104.402603823335</c:v>
                </c:pt>
                <c:pt idx="42079">
                  <c:v>104.402603823335</c:v>
                </c:pt>
                <c:pt idx="42080">
                  <c:v>104.402603823335</c:v>
                </c:pt>
                <c:pt idx="42081">
                  <c:v>104.402603823335</c:v>
                </c:pt>
                <c:pt idx="42082">
                  <c:v>104.402603823335</c:v>
                </c:pt>
                <c:pt idx="42083">
                  <c:v>104.402603823335</c:v>
                </c:pt>
                <c:pt idx="42084">
                  <c:v>104.402603823335</c:v>
                </c:pt>
                <c:pt idx="42085">
                  <c:v>104.402603823335</c:v>
                </c:pt>
                <c:pt idx="42086">
                  <c:v>104.402603823335</c:v>
                </c:pt>
                <c:pt idx="42087">
                  <c:v>104.402603823335</c:v>
                </c:pt>
                <c:pt idx="42088">
                  <c:v>104.402603823335</c:v>
                </c:pt>
                <c:pt idx="42089">
                  <c:v>104.402603823335</c:v>
                </c:pt>
                <c:pt idx="42090">
                  <c:v>104.402603823335</c:v>
                </c:pt>
                <c:pt idx="42091">
                  <c:v>104.402603823335</c:v>
                </c:pt>
                <c:pt idx="42092">
                  <c:v>104.402603823335</c:v>
                </c:pt>
                <c:pt idx="42093">
                  <c:v>104.402603823335</c:v>
                </c:pt>
                <c:pt idx="42094">
                  <c:v>104.402603823335</c:v>
                </c:pt>
                <c:pt idx="42095">
                  <c:v>104.402603823335</c:v>
                </c:pt>
                <c:pt idx="42096">
                  <c:v>104.402603823335</c:v>
                </c:pt>
                <c:pt idx="42097">
                  <c:v>104.402603823335</c:v>
                </c:pt>
                <c:pt idx="42098">
                  <c:v>104.402603823335</c:v>
                </c:pt>
                <c:pt idx="42099">
                  <c:v>104.402603823335</c:v>
                </c:pt>
                <c:pt idx="42100">
                  <c:v>104.402603823335</c:v>
                </c:pt>
                <c:pt idx="42101">
                  <c:v>104.402603823335</c:v>
                </c:pt>
                <c:pt idx="42102">
                  <c:v>104.402603823335</c:v>
                </c:pt>
                <c:pt idx="42103">
                  <c:v>104.402603823335</c:v>
                </c:pt>
                <c:pt idx="42104">
                  <c:v>104.402603823335</c:v>
                </c:pt>
                <c:pt idx="42105">
                  <c:v>104.402603823335</c:v>
                </c:pt>
                <c:pt idx="42106">
                  <c:v>104.402603823335</c:v>
                </c:pt>
                <c:pt idx="42107">
                  <c:v>104.402603823335</c:v>
                </c:pt>
                <c:pt idx="42108">
                  <c:v>104.402603823335</c:v>
                </c:pt>
                <c:pt idx="42109">
                  <c:v>104.402603823335</c:v>
                </c:pt>
                <c:pt idx="42110">
                  <c:v>104.402603823335</c:v>
                </c:pt>
                <c:pt idx="42111">
                  <c:v>104.402603823335</c:v>
                </c:pt>
                <c:pt idx="42112">
                  <c:v>104.402603823335</c:v>
                </c:pt>
                <c:pt idx="42113">
                  <c:v>104.402603823335</c:v>
                </c:pt>
                <c:pt idx="42114">
                  <c:v>104.402603823335</c:v>
                </c:pt>
                <c:pt idx="42115">
                  <c:v>104.402603823335</c:v>
                </c:pt>
                <c:pt idx="42116">
                  <c:v>104.402603823335</c:v>
                </c:pt>
                <c:pt idx="42117">
                  <c:v>104.402603823335</c:v>
                </c:pt>
                <c:pt idx="42118">
                  <c:v>104.402603823335</c:v>
                </c:pt>
                <c:pt idx="42119">
                  <c:v>104.402603823335</c:v>
                </c:pt>
                <c:pt idx="42120">
                  <c:v>104.402603823335</c:v>
                </c:pt>
                <c:pt idx="42121">
                  <c:v>104.402603823335</c:v>
                </c:pt>
                <c:pt idx="42122">
                  <c:v>104.402603823335</c:v>
                </c:pt>
                <c:pt idx="42123">
                  <c:v>104.402603823335</c:v>
                </c:pt>
                <c:pt idx="42124">
                  <c:v>104.402603823335</c:v>
                </c:pt>
                <c:pt idx="42125">
                  <c:v>104.402603823335</c:v>
                </c:pt>
                <c:pt idx="42126">
                  <c:v>104.402603823335</c:v>
                </c:pt>
                <c:pt idx="42127">
                  <c:v>104.402603823335</c:v>
                </c:pt>
                <c:pt idx="42128">
                  <c:v>104.402603823335</c:v>
                </c:pt>
                <c:pt idx="42129">
                  <c:v>104.402603823335</c:v>
                </c:pt>
                <c:pt idx="42130">
                  <c:v>104.402603823335</c:v>
                </c:pt>
                <c:pt idx="42131">
                  <c:v>104.402603823335</c:v>
                </c:pt>
                <c:pt idx="42132">
                  <c:v>104.402603823335</c:v>
                </c:pt>
                <c:pt idx="42133">
                  <c:v>104.402603823335</c:v>
                </c:pt>
                <c:pt idx="42134">
                  <c:v>104.402603823335</c:v>
                </c:pt>
                <c:pt idx="42135">
                  <c:v>104.402603823335</c:v>
                </c:pt>
                <c:pt idx="42136">
                  <c:v>104.402603823335</c:v>
                </c:pt>
                <c:pt idx="42137">
                  <c:v>104.402603823335</c:v>
                </c:pt>
                <c:pt idx="42138">
                  <c:v>104.402603823335</c:v>
                </c:pt>
                <c:pt idx="42139">
                  <c:v>104.402603823335</c:v>
                </c:pt>
                <c:pt idx="42140">
                  <c:v>104.402603823335</c:v>
                </c:pt>
                <c:pt idx="42141">
                  <c:v>104.402603823335</c:v>
                </c:pt>
                <c:pt idx="42142">
                  <c:v>104.402603823335</c:v>
                </c:pt>
                <c:pt idx="42143">
                  <c:v>104.402603823335</c:v>
                </c:pt>
                <c:pt idx="42144">
                  <c:v>104.402603823335</c:v>
                </c:pt>
                <c:pt idx="42145">
                  <c:v>104.402603823335</c:v>
                </c:pt>
                <c:pt idx="42146">
                  <c:v>104.402603823335</c:v>
                </c:pt>
                <c:pt idx="42147">
                  <c:v>104.402603823335</c:v>
                </c:pt>
                <c:pt idx="42148">
                  <c:v>104.402603823335</c:v>
                </c:pt>
                <c:pt idx="42149">
                  <c:v>104.402603823335</c:v>
                </c:pt>
                <c:pt idx="42150">
                  <c:v>104.402603823335</c:v>
                </c:pt>
                <c:pt idx="42151">
                  <c:v>104.402603823335</c:v>
                </c:pt>
                <c:pt idx="42152">
                  <c:v>104.402603823335</c:v>
                </c:pt>
                <c:pt idx="42153">
                  <c:v>104.402603823335</c:v>
                </c:pt>
                <c:pt idx="42154">
                  <c:v>104.402603823335</c:v>
                </c:pt>
                <c:pt idx="42155">
                  <c:v>104.402603823335</c:v>
                </c:pt>
                <c:pt idx="42156">
                  <c:v>104.402603823335</c:v>
                </c:pt>
                <c:pt idx="42157">
                  <c:v>104.402603823335</c:v>
                </c:pt>
                <c:pt idx="42158">
                  <c:v>104.402603823335</c:v>
                </c:pt>
                <c:pt idx="42159">
                  <c:v>104.402603823335</c:v>
                </c:pt>
                <c:pt idx="42160">
                  <c:v>104.402603823335</c:v>
                </c:pt>
                <c:pt idx="42161">
                  <c:v>104.402603823335</c:v>
                </c:pt>
                <c:pt idx="42162">
                  <c:v>104.402603823335</c:v>
                </c:pt>
                <c:pt idx="42163">
                  <c:v>104.402603823335</c:v>
                </c:pt>
                <c:pt idx="42164">
                  <c:v>104.402603823335</c:v>
                </c:pt>
                <c:pt idx="42165">
                  <c:v>104.402603823335</c:v>
                </c:pt>
                <c:pt idx="42166">
                  <c:v>104.402603823335</c:v>
                </c:pt>
                <c:pt idx="42167">
                  <c:v>104.402603823335</c:v>
                </c:pt>
                <c:pt idx="42168">
                  <c:v>104.402603823335</c:v>
                </c:pt>
                <c:pt idx="42169">
                  <c:v>104.402603823335</c:v>
                </c:pt>
                <c:pt idx="42170">
                  <c:v>104.402603823335</c:v>
                </c:pt>
                <c:pt idx="42171">
                  <c:v>104.402603823335</c:v>
                </c:pt>
                <c:pt idx="42172">
                  <c:v>104.402603823335</c:v>
                </c:pt>
                <c:pt idx="42173">
                  <c:v>104.402603823335</c:v>
                </c:pt>
                <c:pt idx="42174">
                  <c:v>104.402603823335</c:v>
                </c:pt>
                <c:pt idx="42175">
                  <c:v>104.402603823335</c:v>
                </c:pt>
                <c:pt idx="42176">
                  <c:v>104.402603823335</c:v>
                </c:pt>
                <c:pt idx="42177">
                  <c:v>104.402603823335</c:v>
                </c:pt>
                <c:pt idx="42178">
                  <c:v>104.402603823335</c:v>
                </c:pt>
                <c:pt idx="42179">
                  <c:v>104.402603823335</c:v>
                </c:pt>
                <c:pt idx="42180">
                  <c:v>104.402603823335</c:v>
                </c:pt>
                <c:pt idx="42181">
                  <c:v>104.402603823335</c:v>
                </c:pt>
                <c:pt idx="42182">
                  <c:v>104.402603823335</c:v>
                </c:pt>
                <c:pt idx="42183">
                  <c:v>104.402603823335</c:v>
                </c:pt>
                <c:pt idx="42184">
                  <c:v>104.402603823335</c:v>
                </c:pt>
                <c:pt idx="42185">
                  <c:v>104.402603823335</c:v>
                </c:pt>
                <c:pt idx="42186">
                  <c:v>104.402603823335</c:v>
                </c:pt>
                <c:pt idx="42187">
                  <c:v>104.402603823335</c:v>
                </c:pt>
                <c:pt idx="42188">
                  <c:v>104.402603823335</c:v>
                </c:pt>
                <c:pt idx="42189">
                  <c:v>104.402603823335</c:v>
                </c:pt>
                <c:pt idx="42190">
                  <c:v>104.402603823335</c:v>
                </c:pt>
                <c:pt idx="42191">
                  <c:v>104.402603823335</c:v>
                </c:pt>
                <c:pt idx="42192">
                  <c:v>104.402603823335</c:v>
                </c:pt>
                <c:pt idx="42193">
                  <c:v>104.402603823335</c:v>
                </c:pt>
                <c:pt idx="42194">
                  <c:v>104.402603823335</c:v>
                </c:pt>
                <c:pt idx="42195">
                  <c:v>104.402603823335</c:v>
                </c:pt>
                <c:pt idx="42196">
                  <c:v>104.402603823335</c:v>
                </c:pt>
                <c:pt idx="42197">
                  <c:v>104.402603823335</c:v>
                </c:pt>
                <c:pt idx="42198">
                  <c:v>104.402603823335</c:v>
                </c:pt>
                <c:pt idx="42199">
                  <c:v>104.402603823335</c:v>
                </c:pt>
                <c:pt idx="42200">
                  <c:v>104.402603823335</c:v>
                </c:pt>
                <c:pt idx="42201">
                  <c:v>104.402603823335</c:v>
                </c:pt>
                <c:pt idx="42202">
                  <c:v>104.402603823335</c:v>
                </c:pt>
                <c:pt idx="42203">
                  <c:v>104.402603823335</c:v>
                </c:pt>
                <c:pt idx="42204">
                  <c:v>104.402603823335</c:v>
                </c:pt>
                <c:pt idx="42205">
                  <c:v>104.402603823335</c:v>
                </c:pt>
                <c:pt idx="42206">
                  <c:v>104.402603823335</c:v>
                </c:pt>
                <c:pt idx="42207">
                  <c:v>104.402603823335</c:v>
                </c:pt>
                <c:pt idx="42208">
                  <c:v>104.402603823335</c:v>
                </c:pt>
                <c:pt idx="42209">
                  <c:v>104.402603823335</c:v>
                </c:pt>
                <c:pt idx="42210">
                  <c:v>104.402603823335</c:v>
                </c:pt>
                <c:pt idx="42211">
                  <c:v>104.402603823335</c:v>
                </c:pt>
                <c:pt idx="42212">
                  <c:v>104.402603823335</c:v>
                </c:pt>
                <c:pt idx="42213">
                  <c:v>104.402603823335</c:v>
                </c:pt>
                <c:pt idx="42214">
                  <c:v>104.402603823335</c:v>
                </c:pt>
                <c:pt idx="42215">
                  <c:v>104.402603823335</c:v>
                </c:pt>
                <c:pt idx="42216">
                  <c:v>104.402603823335</c:v>
                </c:pt>
                <c:pt idx="42217">
                  <c:v>104.402603823335</c:v>
                </c:pt>
                <c:pt idx="42218">
                  <c:v>104.402603823335</c:v>
                </c:pt>
                <c:pt idx="42219">
                  <c:v>104.402603823335</c:v>
                </c:pt>
                <c:pt idx="42220">
                  <c:v>104.402603823335</c:v>
                </c:pt>
                <c:pt idx="42221">
                  <c:v>104.402603823335</c:v>
                </c:pt>
                <c:pt idx="42222">
                  <c:v>104.402603823335</c:v>
                </c:pt>
                <c:pt idx="42223">
                  <c:v>104.402603823335</c:v>
                </c:pt>
                <c:pt idx="42224">
                  <c:v>104.402603823335</c:v>
                </c:pt>
                <c:pt idx="42225">
                  <c:v>104.402603823335</c:v>
                </c:pt>
                <c:pt idx="42226">
                  <c:v>104.402603823335</c:v>
                </c:pt>
                <c:pt idx="42227">
                  <c:v>104.402603823335</c:v>
                </c:pt>
                <c:pt idx="42228">
                  <c:v>104.402603823335</c:v>
                </c:pt>
                <c:pt idx="42229">
                  <c:v>104.402603823335</c:v>
                </c:pt>
                <c:pt idx="42230">
                  <c:v>104.402603823335</c:v>
                </c:pt>
                <c:pt idx="42231">
                  <c:v>104.402603823335</c:v>
                </c:pt>
                <c:pt idx="42232">
                  <c:v>104.402603823335</c:v>
                </c:pt>
                <c:pt idx="42233">
                  <c:v>104.402603823335</c:v>
                </c:pt>
                <c:pt idx="42234">
                  <c:v>104.402603823335</c:v>
                </c:pt>
                <c:pt idx="42235">
                  <c:v>104.402603823335</c:v>
                </c:pt>
                <c:pt idx="42236">
                  <c:v>104.402603823335</c:v>
                </c:pt>
                <c:pt idx="42237">
                  <c:v>104.402603823335</c:v>
                </c:pt>
                <c:pt idx="42238">
                  <c:v>104.402603823335</c:v>
                </c:pt>
                <c:pt idx="42239">
                  <c:v>104.402603823335</c:v>
                </c:pt>
                <c:pt idx="42240">
                  <c:v>104.402603823335</c:v>
                </c:pt>
                <c:pt idx="42241">
                  <c:v>104.402603823335</c:v>
                </c:pt>
                <c:pt idx="42242">
                  <c:v>104.402603823335</c:v>
                </c:pt>
                <c:pt idx="42243">
                  <c:v>104.402603823335</c:v>
                </c:pt>
                <c:pt idx="42244">
                  <c:v>104.402603823335</c:v>
                </c:pt>
                <c:pt idx="42245">
                  <c:v>104.402603823335</c:v>
                </c:pt>
                <c:pt idx="42246">
                  <c:v>104.402603823335</c:v>
                </c:pt>
                <c:pt idx="42247">
                  <c:v>104.402603823335</c:v>
                </c:pt>
                <c:pt idx="42248">
                  <c:v>104.402603823335</c:v>
                </c:pt>
                <c:pt idx="42249">
                  <c:v>104.402603823335</c:v>
                </c:pt>
                <c:pt idx="42250">
                  <c:v>104.402603823335</c:v>
                </c:pt>
                <c:pt idx="42251">
                  <c:v>104.402603823335</c:v>
                </c:pt>
                <c:pt idx="42252">
                  <c:v>104.402603823335</c:v>
                </c:pt>
                <c:pt idx="42253">
                  <c:v>104.402603823335</c:v>
                </c:pt>
                <c:pt idx="42254">
                  <c:v>104.402603823335</c:v>
                </c:pt>
                <c:pt idx="42255">
                  <c:v>104.402603823335</c:v>
                </c:pt>
                <c:pt idx="42256">
                  <c:v>104.402603823335</c:v>
                </c:pt>
                <c:pt idx="42257">
                  <c:v>104.402603823335</c:v>
                </c:pt>
                <c:pt idx="42258">
                  <c:v>104.402603823335</c:v>
                </c:pt>
                <c:pt idx="42259">
                  <c:v>104.402603823335</c:v>
                </c:pt>
                <c:pt idx="42260">
                  <c:v>104.402603823335</c:v>
                </c:pt>
                <c:pt idx="42261">
                  <c:v>104.402603823335</c:v>
                </c:pt>
                <c:pt idx="42262">
                  <c:v>104.402603823335</c:v>
                </c:pt>
                <c:pt idx="42263">
                  <c:v>104.402603823335</c:v>
                </c:pt>
                <c:pt idx="42264">
                  <c:v>104.402603823335</c:v>
                </c:pt>
                <c:pt idx="42265">
                  <c:v>104.402603823335</c:v>
                </c:pt>
                <c:pt idx="42266">
                  <c:v>104.402603823335</c:v>
                </c:pt>
                <c:pt idx="42267">
                  <c:v>104.402603823335</c:v>
                </c:pt>
                <c:pt idx="42268">
                  <c:v>104.402603823335</c:v>
                </c:pt>
                <c:pt idx="42269">
                  <c:v>104.402603823335</c:v>
                </c:pt>
                <c:pt idx="42270">
                  <c:v>104.402603823335</c:v>
                </c:pt>
                <c:pt idx="42271">
                  <c:v>104.402603823335</c:v>
                </c:pt>
                <c:pt idx="42272">
                  <c:v>104.402603823335</c:v>
                </c:pt>
                <c:pt idx="42273">
                  <c:v>104.402603823335</c:v>
                </c:pt>
                <c:pt idx="42274">
                  <c:v>104.402603823335</c:v>
                </c:pt>
                <c:pt idx="42275">
                  <c:v>104.402603823335</c:v>
                </c:pt>
                <c:pt idx="42276">
                  <c:v>104.402603823335</c:v>
                </c:pt>
                <c:pt idx="42277">
                  <c:v>104.402603823335</c:v>
                </c:pt>
                <c:pt idx="42278">
                  <c:v>104.402603823335</c:v>
                </c:pt>
                <c:pt idx="42279">
                  <c:v>104.402603823335</c:v>
                </c:pt>
                <c:pt idx="42280">
                  <c:v>104.402603823335</c:v>
                </c:pt>
                <c:pt idx="42281">
                  <c:v>104.402603823335</c:v>
                </c:pt>
                <c:pt idx="42282">
                  <c:v>104.402603823335</c:v>
                </c:pt>
                <c:pt idx="42283">
                  <c:v>104.402603823335</c:v>
                </c:pt>
                <c:pt idx="42284">
                  <c:v>104.402603823335</c:v>
                </c:pt>
                <c:pt idx="42285">
                  <c:v>104.402603823335</c:v>
                </c:pt>
                <c:pt idx="42286">
                  <c:v>104.402603823335</c:v>
                </c:pt>
                <c:pt idx="42287">
                  <c:v>104.402603823335</c:v>
                </c:pt>
                <c:pt idx="42288">
                  <c:v>104.402603823335</c:v>
                </c:pt>
                <c:pt idx="42289">
                  <c:v>104.402603823335</c:v>
                </c:pt>
                <c:pt idx="42290">
                  <c:v>104.402603823335</c:v>
                </c:pt>
                <c:pt idx="42291">
                  <c:v>104.402603823335</c:v>
                </c:pt>
                <c:pt idx="42292">
                  <c:v>104.402603823335</c:v>
                </c:pt>
                <c:pt idx="42293">
                  <c:v>104.402603823335</c:v>
                </c:pt>
                <c:pt idx="42294">
                  <c:v>104.402603823335</c:v>
                </c:pt>
                <c:pt idx="42295">
                  <c:v>104.402603823335</c:v>
                </c:pt>
                <c:pt idx="42296">
                  <c:v>104.402603823335</c:v>
                </c:pt>
                <c:pt idx="42297">
                  <c:v>104.402603823335</c:v>
                </c:pt>
                <c:pt idx="42298">
                  <c:v>104.402603823335</c:v>
                </c:pt>
                <c:pt idx="42299">
                  <c:v>104.402603823335</c:v>
                </c:pt>
                <c:pt idx="42300">
                  <c:v>104.402603823335</c:v>
                </c:pt>
                <c:pt idx="42301">
                  <c:v>104.402603823335</c:v>
                </c:pt>
                <c:pt idx="42302">
                  <c:v>104.402603823335</c:v>
                </c:pt>
                <c:pt idx="42303">
                  <c:v>104.402603823335</c:v>
                </c:pt>
                <c:pt idx="42304">
                  <c:v>104.402603823335</c:v>
                </c:pt>
                <c:pt idx="42305">
                  <c:v>104.402603823335</c:v>
                </c:pt>
                <c:pt idx="42306">
                  <c:v>104.402603823335</c:v>
                </c:pt>
                <c:pt idx="42307">
                  <c:v>104.402603823335</c:v>
                </c:pt>
                <c:pt idx="42308">
                  <c:v>104.402603823335</c:v>
                </c:pt>
                <c:pt idx="42309">
                  <c:v>104.402603823335</c:v>
                </c:pt>
                <c:pt idx="42310">
                  <c:v>104.402603823335</c:v>
                </c:pt>
                <c:pt idx="42311">
                  <c:v>104.402603823335</c:v>
                </c:pt>
                <c:pt idx="42312">
                  <c:v>104.402603823335</c:v>
                </c:pt>
                <c:pt idx="42313">
                  <c:v>104.402603823335</c:v>
                </c:pt>
                <c:pt idx="42314">
                  <c:v>104.402603823335</c:v>
                </c:pt>
                <c:pt idx="42315">
                  <c:v>104.402603823335</c:v>
                </c:pt>
                <c:pt idx="42316">
                  <c:v>104.402603823335</c:v>
                </c:pt>
                <c:pt idx="42317">
                  <c:v>104.402603823335</c:v>
                </c:pt>
                <c:pt idx="42318">
                  <c:v>104.402603823335</c:v>
                </c:pt>
                <c:pt idx="42319">
                  <c:v>104.402603823335</c:v>
                </c:pt>
                <c:pt idx="42320">
                  <c:v>104.402603823335</c:v>
                </c:pt>
                <c:pt idx="42321">
                  <c:v>104.402603823335</c:v>
                </c:pt>
                <c:pt idx="42322">
                  <c:v>104.402603823335</c:v>
                </c:pt>
                <c:pt idx="42323">
                  <c:v>104.402603823335</c:v>
                </c:pt>
                <c:pt idx="42324">
                  <c:v>104.402603823335</c:v>
                </c:pt>
                <c:pt idx="42325">
                  <c:v>104.402603823335</c:v>
                </c:pt>
                <c:pt idx="42326">
                  <c:v>104.402603823335</c:v>
                </c:pt>
                <c:pt idx="42327">
                  <c:v>104.402603823335</c:v>
                </c:pt>
                <c:pt idx="42328">
                  <c:v>104.402603823335</c:v>
                </c:pt>
                <c:pt idx="42329">
                  <c:v>104.402603823335</c:v>
                </c:pt>
                <c:pt idx="42330">
                  <c:v>104.402603823335</c:v>
                </c:pt>
                <c:pt idx="42331">
                  <c:v>104.402603823335</c:v>
                </c:pt>
                <c:pt idx="42332">
                  <c:v>104.402603823335</c:v>
                </c:pt>
                <c:pt idx="42333">
                  <c:v>104.402603823335</c:v>
                </c:pt>
                <c:pt idx="42334">
                  <c:v>104.402603823335</c:v>
                </c:pt>
                <c:pt idx="42335">
                  <c:v>104.402603823335</c:v>
                </c:pt>
                <c:pt idx="42336">
                  <c:v>104.402603823335</c:v>
                </c:pt>
                <c:pt idx="42337">
                  <c:v>104.402603823335</c:v>
                </c:pt>
                <c:pt idx="42338">
                  <c:v>104.402603823335</c:v>
                </c:pt>
                <c:pt idx="42339">
                  <c:v>104.402603823335</c:v>
                </c:pt>
                <c:pt idx="42340">
                  <c:v>104.402603823335</c:v>
                </c:pt>
                <c:pt idx="42341">
                  <c:v>104.402603823335</c:v>
                </c:pt>
                <c:pt idx="42342">
                  <c:v>104.402603823335</c:v>
                </c:pt>
                <c:pt idx="42343">
                  <c:v>104.402603823335</c:v>
                </c:pt>
                <c:pt idx="42344">
                  <c:v>104.402603823335</c:v>
                </c:pt>
                <c:pt idx="42345">
                  <c:v>104.402603823335</c:v>
                </c:pt>
                <c:pt idx="42346">
                  <c:v>104.402603823335</c:v>
                </c:pt>
                <c:pt idx="42347">
                  <c:v>104.402603823335</c:v>
                </c:pt>
                <c:pt idx="42348">
                  <c:v>104.402603823335</c:v>
                </c:pt>
                <c:pt idx="42349">
                  <c:v>104.402603823335</c:v>
                </c:pt>
                <c:pt idx="42350">
                  <c:v>104.402603823335</c:v>
                </c:pt>
                <c:pt idx="42351">
                  <c:v>104.402603823335</c:v>
                </c:pt>
                <c:pt idx="42352">
                  <c:v>104.402603823335</c:v>
                </c:pt>
                <c:pt idx="42353">
                  <c:v>104.402603823335</c:v>
                </c:pt>
                <c:pt idx="42354">
                  <c:v>104.402603823335</c:v>
                </c:pt>
                <c:pt idx="42355">
                  <c:v>104.402603823335</c:v>
                </c:pt>
                <c:pt idx="42356">
                  <c:v>104.402603823335</c:v>
                </c:pt>
                <c:pt idx="42357">
                  <c:v>104.402603823335</c:v>
                </c:pt>
                <c:pt idx="42358">
                  <c:v>104.402603823335</c:v>
                </c:pt>
                <c:pt idx="42359">
                  <c:v>104.402603823335</c:v>
                </c:pt>
                <c:pt idx="42360">
                  <c:v>104.402603823335</c:v>
                </c:pt>
                <c:pt idx="42361">
                  <c:v>104.402603823335</c:v>
                </c:pt>
                <c:pt idx="42362">
                  <c:v>104.402603823335</c:v>
                </c:pt>
                <c:pt idx="42363">
                  <c:v>104.402603823335</c:v>
                </c:pt>
                <c:pt idx="42364">
                  <c:v>104.402603823335</c:v>
                </c:pt>
                <c:pt idx="42365">
                  <c:v>104.402603823335</c:v>
                </c:pt>
                <c:pt idx="42366">
                  <c:v>104.402603823335</c:v>
                </c:pt>
                <c:pt idx="42367">
                  <c:v>104.402603823335</c:v>
                </c:pt>
                <c:pt idx="42368">
                  <c:v>104.402603823335</c:v>
                </c:pt>
                <c:pt idx="42369">
                  <c:v>104.402603823335</c:v>
                </c:pt>
                <c:pt idx="42370">
                  <c:v>104.402603823335</c:v>
                </c:pt>
                <c:pt idx="42371">
                  <c:v>104.402603823335</c:v>
                </c:pt>
                <c:pt idx="42372">
                  <c:v>104.402603823335</c:v>
                </c:pt>
                <c:pt idx="42373">
                  <c:v>104.402603823335</c:v>
                </c:pt>
                <c:pt idx="42374">
                  <c:v>104.402603823335</c:v>
                </c:pt>
                <c:pt idx="42375">
                  <c:v>104.402603823335</c:v>
                </c:pt>
                <c:pt idx="42376">
                  <c:v>104.402603823335</c:v>
                </c:pt>
                <c:pt idx="42377">
                  <c:v>104.402603823335</c:v>
                </c:pt>
                <c:pt idx="42378">
                  <c:v>104.402603823335</c:v>
                </c:pt>
                <c:pt idx="42379">
                  <c:v>104.402603823335</c:v>
                </c:pt>
                <c:pt idx="42380">
                  <c:v>104.402603823335</c:v>
                </c:pt>
                <c:pt idx="42381">
                  <c:v>104.402603823335</c:v>
                </c:pt>
                <c:pt idx="42382">
                  <c:v>104.402603823335</c:v>
                </c:pt>
                <c:pt idx="42383">
                  <c:v>104.402603823335</c:v>
                </c:pt>
                <c:pt idx="42384">
                  <c:v>104.402603823335</c:v>
                </c:pt>
                <c:pt idx="42385">
                  <c:v>104.402603823335</c:v>
                </c:pt>
                <c:pt idx="42386">
                  <c:v>104.402603823335</c:v>
                </c:pt>
                <c:pt idx="42387">
                  <c:v>104.402603823335</c:v>
                </c:pt>
                <c:pt idx="42388">
                  <c:v>104.402603823335</c:v>
                </c:pt>
                <c:pt idx="42389">
                  <c:v>104.402603823335</c:v>
                </c:pt>
                <c:pt idx="42390">
                  <c:v>104.402603823335</c:v>
                </c:pt>
                <c:pt idx="42391">
                  <c:v>104.402603823335</c:v>
                </c:pt>
                <c:pt idx="42392">
                  <c:v>104.402603823335</c:v>
                </c:pt>
                <c:pt idx="42393">
                  <c:v>104.402603823335</c:v>
                </c:pt>
                <c:pt idx="42394">
                  <c:v>104.402603823335</c:v>
                </c:pt>
                <c:pt idx="42395">
                  <c:v>104.402603823335</c:v>
                </c:pt>
                <c:pt idx="42396">
                  <c:v>104.402603823335</c:v>
                </c:pt>
                <c:pt idx="42397">
                  <c:v>104.402603823335</c:v>
                </c:pt>
                <c:pt idx="42398">
                  <c:v>104.402603823335</c:v>
                </c:pt>
                <c:pt idx="42399">
                  <c:v>104.402603823335</c:v>
                </c:pt>
                <c:pt idx="42400">
                  <c:v>104.402603823335</c:v>
                </c:pt>
                <c:pt idx="42401">
                  <c:v>104.402603823335</c:v>
                </c:pt>
                <c:pt idx="42402">
                  <c:v>104.402603823335</c:v>
                </c:pt>
                <c:pt idx="42403">
                  <c:v>104.402603823335</c:v>
                </c:pt>
                <c:pt idx="42404">
                  <c:v>104.402603823335</c:v>
                </c:pt>
                <c:pt idx="42405">
                  <c:v>104.402603823335</c:v>
                </c:pt>
                <c:pt idx="42406">
                  <c:v>104.402603823335</c:v>
                </c:pt>
                <c:pt idx="42407">
                  <c:v>104.402603823335</c:v>
                </c:pt>
                <c:pt idx="42408">
                  <c:v>104.402603823335</c:v>
                </c:pt>
                <c:pt idx="42409">
                  <c:v>104.402603823335</c:v>
                </c:pt>
                <c:pt idx="42410">
                  <c:v>104.402603823335</c:v>
                </c:pt>
                <c:pt idx="42411">
                  <c:v>104.402603823335</c:v>
                </c:pt>
                <c:pt idx="42412">
                  <c:v>104.402603823335</c:v>
                </c:pt>
                <c:pt idx="42413">
                  <c:v>104.402603823335</c:v>
                </c:pt>
                <c:pt idx="42414">
                  <c:v>104.402603823335</c:v>
                </c:pt>
                <c:pt idx="42415">
                  <c:v>104.402603823335</c:v>
                </c:pt>
                <c:pt idx="42416">
                  <c:v>104.402603823335</c:v>
                </c:pt>
                <c:pt idx="42417">
                  <c:v>104.402603823335</c:v>
                </c:pt>
                <c:pt idx="42418">
                  <c:v>104.402603823335</c:v>
                </c:pt>
                <c:pt idx="42419">
                  <c:v>104.402603823335</c:v>
                </c:pt>
                <c:pt idx="42420">
                  <c:v>104.402603823335</c:v>
                </c:pt>
                <c:pt idx="42421">
                  <c:v>104.402603823335</c:v>
                </c:pt>
                <c:pt idx="42422">
                  <c:v>104.402603823335</c:v>
                </c:pt>
                <c:pt idx="42423">
                  <c:v>104.402603823335</c:v>
                </c:pt>
                <c:pt idx="42424">
                  <c:v>104.402603823335</c:v>
                </c:pt>
                <c:pt idx="42425">
                  <c:v>104.402603823335</c:v>
                </c:pt>
                <c:pt idx="42426">
                  <c:v>104.402603823335</c:v>
                </c:pt>
                <c:pt idx="42427">
                  <c:v>104.402603823335</c:v>
                </c:pt>
                <c:pt idx="42428">
                  <c:v>104.402603823335</c:v>
                </c:pt>
                <c:pt idx="42429">
                  <c:v>104.402603823335</c:v>
                </c:pt>
                <c:pt idx="42430">
                  <c:v>104.402603823335</c:v>
                </c:pt>
                <c:pt idx="42431">
                  <c:v>104.402603823335</c:v>
                </c:pt>
                <c:pt idx="42432">
                  <c:v>104.402603823335</c:v>
                </c:pt>
                <c:pt idx="42433">
                  <c:v>104.402603823335</c:v>
                </c:pt>
                <c:pt idx="42434">
                  <c:v>104.402603823335</c:v>
                </c:pt>
                <c:pt idx="42435">
                  <c:v>104.402603823335</c:v>
                </c:pt>
                <c:pt idx="42436">
                  <c:v>104.402603823335</c:v>
                </c:pt>
                <c:pt idx="42437">
                  <c:v>104.402603823335</c:v>
                </c:pt>
                <c:pt idx="42438">
                  <c:v>104.402603823335</c:v>
                </c:pt>
                <c:pt idx="42439">
                  <c:v>104.402603823335</c:v>
                </c:pt>
                <c:pt idx="42440">
                  <c:v>104.402603823335</c:v>
                </c:pt>
                <c:pt idx="42441">
                  <c:v>104.402603823335</c:v>
                </c:pt>
                <c:pt idx="42442">
                  <c:v>104.402603823335</c:v>
                </c:pt>
                <c:pt idx="42443">
                  <c:v>104.402603823335</c:v>
                </c:pt>
                <c:pt idx="42444">
                  <c:v>104.402603823335</c:v>
                </c:pt>
                <c:pt idx="42445">
                  <c:v>104.402603823335</c:v>
                </c:pt>
                <c:pt idx="42446">
                  <c:v>104.402603823335</c:v>
                </c:pt>
                <c:pt idx="42447">
                  <c:v>104.402603823335</c:v>
                </c:pt>
                <c:pt idx="42448">
                  <c:v>104.402603823335</c:v>
                </c:pt>
                <c:pt idx="42449">
                  <c:v>104.402603823335</c:v>
                </c:pt>
                <c:pt idx="42450">
                  <c:v>104.402603823335</c:v>
                </c:pt>
                <c:pt idx="42451">
                  <c:v>104.402603823335</c:v>
                </c:pt>
                <c:pt idx="42452">
                  <c:v>104.402603823335</c:v>
                </c:pt>
                <c:pt idx="42453">
                  <c:v>104.402603823335</c:v>
                </c:pt>
                <c:pt idx="42454">
                  <c:v>104.402603823335</c:v>
                </c:pt>
                <c:pt idx="42455">
                  <c:v>104.402603823335</c:v>
                </c:pt>
                <c:pt idx="42456">
                  <c:v>104.402603823335</c:v>
                </c:pt>
                <c:pt idx="42457">
                  <c:v>104.402603823335</c:v>
                </c:pt>
                <c:pt idx="42458">
                  <c:v>104.402603823335</c:v>
                </c:pt>
                <c:pt idx="42459">
                  <c:v>104.402603823335</c:v>
                </c:pt>
                <c:pt idx="42460">
                  <c:v>104.402603823335</c:v>
                </c:pt>
                <c:pt idx="42461">
                  <c:v>104.402603823335</c:v>
                </c:pt>
                <c:pt idx="42462">
                  <c:v>104.402603823335</c:v>
                </c:pt>
                <c:pt idx="42463">
                  <c:v>104.402603823335</c:v>
                </c:pt>
                <c:pt idx="42464">
                  <c:v>104.402603823335</c:v>
                </c:pt>
                <c:pt idx="42465">
                  <c:v>104.402603823335</c:v>
                </c:pt>
                <c:pt idx="42466">
                  <c:v>104.402603823335</c:v>
                </c:pt>
                <c:pt idx="42467">
                  <c:v>104.402603823335</c:v>
                </c:pt>
                <c:pt idx="42468">
                  <c:v>104.402603823335</c:v>
                </c:pt>
                <c:pt idx="42469">
                  <c:v>104.402603823335</c:v>
                </c:pt>
                <c:pt idx="42470">
                  <c:v>104.402603823335</c:v>
                </c:pt>
                <c:pt idx="42471">
                  <c:v>104.402603823335</c:v>
                </c:pt>
                <c:pt idx="42472">
                  <c:v>104.402603823335</c:v>
                </c:pt>
                <c:pt idx="42473">
                  <c:v>104.402603823335</c:v>
                </c:pt>
                <c:pt idx="42474">
                  <c:v>104.402603823335</c:v>
                </c:pt>
                <c:pt idx="42475">
                  <c:v>104.402603823335</c:v>
                </c:pt>
                <c:pt idx="42476">
                  <c:v>104.402603823335</c:v>
                </c:pt>
                <c:pt idx="42477">
                  <c:v>104.402603823335</c:v>
                </c:pt>
                <c:pt idx="42478">
                  <c:v>104.402603823335</c:v>
                </c:pt>
                <c:pt idx="42479">
                  <c:v>104.402603823335</c:v>
                </c:pt>
                <c:pt idx="42480">
                  <c:v>104.402603823335</c:v>
                </c:pt>
                <c:pt idx="42481">
                  <c:v>104.402603823335</c:v>
                </c:pt>
                <c:pt idx="42482">
                  <c:v>104.402603823335</c:v>
                </c:pt>
                <c:pt idx="42483">
                  <c:v>104.402603823335</c:v>
                </c:pt>
                <c:pt idx="42484">
                  <c:v>104.402603823335</c:v>
                </c:pt>
                <c:pt idx="42485">
                  <c:v>104.402603823335</c:v>
                </c:pt>
                <c:pt idx="42486">
                  <c:v>104.402603823335</c:v>
                </c:pt>
                <c:pt idx="42487">
                  <c:v>104.402603823335</c:v>
                </c:pt>
                <c:pt idx="42488">
                  <c:v>104.402603823335</c:v>
                </c:pt>
                <c:pt idx="42489">
                  <c:v>104.402603823335</c:v>
                </c:pt>
                <c:pt idx="42490">
                  <c:v>104.402603823335</c:v>
                </c:pt>
                <c:pt idx="42491">
                  <c:v>104.402603823335</c:v>
                </c:pt>
                <c:pt idx="42492">
                  <c:v>104.402603823335</c:v>
                </c:pt>
                <c:pt idx="42493">
                  <c:v>104.402603823335</c:v>
                </c:pt>
                <c:pt idx="42494">
                  <c:v>104.402603823335</c:v>
                </c:pt>
                <c:pt idx="42495">
                  <c:v>104.402603823335</c:v>
                </c:pt>
                <c:pt idx="42496">
                  <c:v>104.402603823335</c:v>
                </c:pt>
                <c:pt idx="42497">
                  <c:v>104.402603823335</c:v>
                </c:pt>
                <c:pt idx="42498">
                  <c:v>104.402603823335</c:v>
                </c:pt>
                <c:pt idx="42499">
                  <c:v>104.402603823335</c:v>
                </c:pt>
                <c:pt idx="42500">
                  <c:v>104.402603823335</c:v>
                </c:pt>
                <c:pt idx="42501">
                  <c:v>104.402603823335</c:v>
                </c:pt>
                <c:pt idx="42502">
                  <c:v>104.402603823335</c:v>
                </c:pt>
                <c:pt idx="42503">
                  <c:v>104.402603823335</c:v>
                </c:pt>
                <c:pt idx="42504">
                  <c:v>104.402603823335</c:v>
                </c:pt>
                <c:pt idx="42505">
                  <c:v>104.402603823335</c:v>
                </c:pt>
                <c:pt idx="42506">
                  <c:v>104.402603823335</c:v>
                </c:pt>
                <c:pt idx="42507">
                  <c:v>104.402603823335</c:v>
                </c:pt>
                <c:pt idx="42508">
                  <c:v>104.402603823335</c:v>
                </c:pt>
                <c:pt idx="42509">
                  <c:v>104.402603823335</c:v>
                </c:pt>
                <c:pt idx="42510">
                  <c:v>104.402603823335</c:v>
                </c:pt>
                <c:pt idx="42511">
                  <c:v>104.402603823335</c:v>
                </c:pt>
                <c:pt idx="42512">
                  <c:v>104.402603823335</c:v>
                </c:pt>
                <c:pt idx="42513">
                  <c:v>104.402603823335</c:v>
                </c:pt>
                <c:pt idx="42514">
                  <c:v>104.402603823335</c:v>
                </c:pt>
                <c:pt idx="42515">
                  <c:v>104.402603823335</c:v>
                </c:pt>
                <c:pt idx="42516">
                  <c:v>104.402603823335</c:v>
                </c:pt>
                <c:pt idx="42517">
                  <c:v>104.402603823335</c:v>
                </c:pt>
                <c:pt idx="42518">
                  <c:v>104.402603823335</c:v>
                </c:pt>
                <c:pt idx="42519">
                  <c:v>104.402603823335</c:v>
                </c:pt>
                <c:pt idx="42520">
                  <c:v>104.402603823335</c:v>
                </c:pt>
                <c:pt idx="42521">
                  <c:v>104.402603823335</c:v>
                </c:pt>
                <c:pt idx="42522">
                  <c:v>104.402603823335</c:v>
                </c:pt>
                <c:pt idx="42523">
                  <c:v>104.402603823335</c:v>
                </c:pt>
                <c:pt idx="42524">
                  <c:v>104.402603823335</c:v>
                </c:pt>
                <c:pt idx="42525">
                  <c:v>104.402603823335</c:v>
                </c:pt>
                <c:pt idx="42526">
                  <c:v>104.402603823335</c:v>
                </c:pt>
                <c:pt idx="42527">
                  <c:v>104.402603823335</c:v>
                </c:pt>
                <c:pt idx="42528">
                  <c:v>104.402603823335</c:v>
                </c:pt>
                <c:pt idx="42529">
                  <c:v>104.402603823335</c:v>
                </c:pt>
                <c:pt idx="42530">
                  <c:v>104.402603823335</c:v>
                </c:pt>
                <c:pt idx="42531">
                  <c:v>104.402603823335</c:v>
                </c:pt>
                <c:pt idx="42532">
                  <c:v>104.402603823335</c:v>
                </c:pt>
                <c:pt idx="42533">
                  <c:v>104.402603823335</c:v>
                </c:pt>
                <c:pt idx="42534">
                  <c:v>104.402603823335</c:v>
                </c:pt>
                <c:pt idx="42535">
                  <c:v>104.402603823335</c:v>
                </c:pt>
                <c:pt idx="42536">
                  <c:v>104.402603823335</c:v>
                </c:pt>
                <c:pt idx="42537">
                  <c:v>104.402603823335</c:v>
                </c:pt>
                <c:pt idx="42538">
                  <c:v>104.402603823335</c:v>
                </c:pt>
                <c:pt idx="42539">
                  <c:v>104.402603823335</c:v>
                </c:pt>
                <c:pt idx="42540">
                  <c:v>104.402603823335</c:v>
                </c:pt>
                <c:pt idx="42541">
                  <c:v>104.402603823335</c:v>
                </c:pt>
                <c:pt idx="42542">
                  <c:v>104.402603823335</c:v>
                </c:pt>
                <c:pt idx="42543">
                  <c:v>104.402603823335</c:v>
                </c:pt>
                <c:pt idx="42544">
                  <c:v>104.402603823335</c:v>
                </c:pt>
                <c:pt idx="42545">
                  <c:v>104.402603823335</c:v>
                </c:pt>
                <c:pt idx="42546">
                  <c:v>104.402603823335</c:v>
                </c:pt>
                <c:pt idx="42547">
                  <c:v>104.402603823335</c:v>
                </c:pt>
                <c:pt idx="42548">
                  <c:v>104.402603823335</c:v>
                </c:pt>
                <c:pt idx="42549">
                  <c:v>104.402603823335</c:v>
                </c:pt>
                <c:pt idx="42550">
                  <c:v>104.402603823335</c:v>
                </c:pt>
                <c:pt idx="42551">
                  <c:v>104.402603823335</c:v>
                </c:pt>
                <c:pt idx="42552">
                  <c:v>104.402603823335</c:v>
                </c:pt>
                <c:pt idx="42553">
                  <c:v>104.402603823335</c:v>
                </c:pt>
                <c:pt idx="42554">
                  <c:v>104.402603823335</c:v>
                </c:pt>
                <c:pt idx="42555">
                  <c:v>104.402603823335</c:v>
                </c:pt>
                <c:pt idx="42556">
                  <c:v>104.402603823335</c:v>
                </c:pt>
                <c:pt idx="42557">
                  <c:v>104.402603823335</c:v>
                </c:pt>
                <c:pt idx="42558">
                  <c:v>104.402603823335</c:v>
                </c:pt>
                <c:pt idx="42559">
                  <c:v>104.402603823335</c:v>
                </c:pt>
                <c:pt idx="42560">
                  <c:v>104.402603823335</c:v>
                </c:pt>
                <c:pt idx="42561">
                  <c:v>104.402603823335</c:v>
                </c:pt>
                <c:pt idx="42562">
                  <c:v>104.402603823335</c:v>
                </c:pt>
                <c:pt idx="42563">
                  <c:v>104.402603823335</c:v>
                </c:pt>
                <c:pt idx="42564">
                  <c:v>104.402603823335</c:v>
                </c:pt>
                <c:pt idx="42565">
                  <c:v>104.402603823335</c:v>
                </c:pt>
                <c:pt idx="42566">
                  <c:v>104.402603823335</c:v>
                </c:pt>
                <c:pt idx="42567">
                  <c:v>104.402603823335</c:v>
                </c:pt>
                <c:pt idx="42568">
                  <c:v>104.402603823335</c:v>
                </c:pt>
                <c:pt idx="42569">
                  <c:v>104.402603823335</c:v>
                </c:pt>
                <c:pt idx="42570">
                  <c:v>104.402603823335</c:v>
                </c:pt>
                <c:pt idx="42571">
                  <c:v>104.402603823335</c:v>
                </c:pt>
                <c:pt idx="42572">
                  <c:v>104.402603823335</c:v>
                </c:pt>
                <c:pt idx="42573">
                  <c:v>104.402603823335</c:v>
                </c:pt>
                <c:pt idx="42574">
                  <c:v>104.402603823335</c:v>
                </c:pt>
                <c:pt idx="42575">
                  <c:v>104.402603823335</c:v>
                </c:pt>
                <c:pt idx="42576">
                  <c:v>104.402603823335</c:v>
                </c:pt>
                <c:pt idx="42577">
                  <c:v>104.402603823335</c:v>
                </c:pt>
                <c:pt idx="42578">
                  <c:v>104.402603823335</c:v>
                </c:pt>
                <c:pt idx="42579">
                  <c:v>104.402603823335</c:v>
                </c:pt>
                <c:pt idx="42580">
                  <c:v>104.402603823335</c:v>
                </c:pt>
                <c:pt idx="42581">
                  <c:v>104.402603823335</c:v>
                </c:pt>
                <c:pt idx="42582">
                  <c:v>104.402603823335</c:v>
                </c:pt>
                <c:pt idx="42583">
                  <c:v>104.402603823335</c:v>
                </c:pt>
                <c:pt idx="42584">
                  <c:v>104.402603823335</c:v>
                </c:pt>
                <c:pt idx="42585">
                  <c:v>104.402603823335</c:v>
                </c:pt>
                <c:pt idx="42586">
                  <c:v>104.402603823335</c:v>
                </c:pt>
                <c:pt idx="42587">
                  <c:v>104.402603823335</c:v>
                </c:pt>
                <c:pt idx="42588">
                  <c:v>104.402603823335</c:v>
                </c:pt>
                <c:pt idx="42589">
                  <c:v>104.402603823335</c:v>
                </c:pt>
                <c:pt idx="42590">
                  <c:v>104.402603823335</c:v>
                </c:pt>
                <c:pt idx="42591">
                  <c:v>104.402603823335</c:v>
                </c:pt>
                <c:pt idx="42592">
                  <c:v>104.402603823335</c:v>
                </c:pt>
                <c:pt idx="42593">
                  <c:v>104.402603823335</c:v>
                </c:pt>
                <c:pt idx="42594">
                  <c:v>104.402603823335</c:v>
                </c:pt>
                <c:pt idx="42595">
                  <c:v>104.402603823335</c:v>
                </c:pt>
                <c:pt idx="42596">
                  <c:v>104.402603823335</c:v>
                </c:pt>
                <c:pt idx="42597">
                  <c:v>104.402603823335</c:v>
                </c:pt>
                <c:pt idx="42598">
                  <c:v>104.402603823335</c:v>
                </c:pt>
                <c:pt idx="42599">
                  <c:v>104.402603823335</c:v>
                </c:pt>
                <c:pt idx="42600">
                  <c:v>104.402603823335</c:v>
                </c:pt>
                <c:pt idx="42601">
                  <c:v>104.402603823335</c:v>
                </c:pt>
                <c:pt idx="42602">
                  <c:v>104.402603823335</c:v>
                </c:pt>
                <c:pt idx="42603">
                  <c:v>104.402603823335</c:v>
                </c:pt>
                <c:pt idx="42604">
                  <c:v>104.402603823335</c:v>
                </c:pt>
                <c:pt idx="42605">
                  <c:v>104.402603823335</c:v>
                </c:pt>
                <c:pt idx="42606">
                  <c:v>104.402603823335</c:v>
                </c:pt>
                <c:pt idx="42607">
                  <c:v>104.402603823335</c:v>
                </c:pt>
                <c:pt idx="42608">
                  <c:v>104.402603823335</c:v>
                </c:pt>
                <c:pt idx="42609">
                  <c:v>104.402603823335</c:v>
                </c:pt>
                <c:pt idx="42610">
                  <c:v>104.402603823335</c:v>
                </c:pt>
                <c:pt idx="42611">
                  <c:v>104.402603823335</c:v>
                </c:pt>
                <c:pt idx="42612">
                  <c:v>104.402603823335</c:v>
                </c:pt>
                <c:pt idx="42613">
                  <c:v>104.402603823335</c:v>
                </c:pt>
                <c:pt idx="42614">
                  <c:v>104.402603823335</c:v>
                </c:pt>
                <c:pt idx="42615">
                  <c:v>104.402603823335</c:v>
                </c:pt>
                <c:pt idx="42616">
                  <c:v>104.402603823335</c:v>
                </c:pt>
                <c:pt idx="42617">
                  <c:v>104.402603823335</c:v>
                </c:pt>
                <c:pt idx="42618">
                  <c:v>104.402603823335</c:v>
                </c:pt>
                <c:pt idx="42619">
                  <c:v>104.402603823335</c:v>
                </c:pt>
                <c:pt idx="42620">
                  <c:v>104.402603823335</c:v>
                </c:pt>
                <c:pt idx="42621">
                  <c:v>104.402603823335</c:v>
                </c:pt>
                <c:pt idx="42622">
                  <c:v>104.402603823335</c:v>
                </c:pt>
                <c:pt idx="42623">
                  <c:v>104.402603823335</c:v>
                </c:pt>
                <c:pt idx="42624">
                  <c:v>104.402603823335</c:v>
                </c:pt>
                <c:pt idx="42625">
                  <c:v>104.402603823335</c:v>
                </c:pt>
                <c:pt idx="42626">
                  <c:v>104.402603823335</c:v>
                </c:pt>
                <c:pt idx="42627">
                  <c:v>104.402603823335</c:v>
                </c:pt>
                <c:pt idx="42628">
                  <c:v>104.402603823335</c:v>
                </c:pt>
                <c:pt idx="42629">
                  <c:v>104.402603823335</c:v>
                </c:pt>
                <c:pt idx="42630">
                  <c:v>104.402603823335</c:v>
                </c:pt>
                <c:pt idx="42631">
                  <c:v>104.402603823335</c:v>
                </c:pt>
                <c:pt idx="42632">
                  <c:v>104.402603823335</c:v>
                </c:pt>
                <c:pt idx="42633">
                  <c:v>104.402603823335</c:v>
                </c:pt>
                <c:pt idx="42634">
                  <c:v>104.402603823335</c:v>
                </c:pt>
                <c:pt idx="42635">
                  <c:v>104.402603823335</c:v>
                </c:pt>
                <c:pt idx="42636">
                  <c:v>104.402603823335</c:v>
                </c:pt>
                <c:pt idx="42637">
                  <c:v>104.402603823335</c:v>
                </c:pt>
                <c:pt idx="42638">
                  <c:v>104.402603823335</c:v>
                </c:pt>
                <c:pt idx="42639">
                  <c:v>104.402603823335</c:v>
                </c:pt>
                <c:pt idx="42640">
                  <c:v>104.402603823335</c:v>
                </c:pt>
                <c:pt idx="42641">
                  <c:v>104.402603823335</c:v>
                </c:pt>
                <c:pt idx="42642">
                  <c:v>104.402603823335</c:v>
                </c:pt>
                <c:pt idx="42643">
                  <c:v>104.402603823335</c:v>
                </c:pt>
                <c:pt idx="42644">
                  <c:v>104.402603823335</c:v>
                </c:pt>
                <c:pt idx="42645">
                  <c:v>104.402603823335</c:v>
                </c:pt>
                <c:pt idx="42646">
                  <c:v>104.402603823335</c:v>
                </c:pt>
                <c:pt idx="42647">
                  <c:v>104.402603823335</c:v>
                </c:pt>
                <c:pt idx="42648">
                  <c:v>104.402603823335</c:v>
                </c:pt>
                <c:pt idx="42649">
                  <c:v>104.402603823335</c:v>
                </c:pt>
                <c:pt idx="42650">
                  <c:v>104.402603823335</c:v>
                </c:pt>
                <c:pt idx="42651">
                  <c:v>104.402603823335</c:v>
                </c:pt>
                <c:pt idx="42652">
                  <c:v>104.402603823335</c:v>
                </c:pt>
                <c:pt idx="42653">
                  <c:v>104.402603823335</c:v>
                </c:pt>
                <c:pt idx="42654">
                  <c:v>104.402603823335</c:v>
                </c:pt>
                <c:pt idx="42655">
                  <c:v>104.402603823335</c:v>
                </c:pt>
                <c:pt idx="42656">
                  <c:v>104.402603823335</c:v>
                </c:pt>
                <c:pt idx="42657">
                  <c:v>104.402603823335</c:v>
                </c:pt>
                <c:pt idx="42658">
                  <c:v>104.402603823335</c:v>
                </c:pt>
                <c:pt idx="42659">
                  <c:v>104.402603823335</c:v>
                </c:pt>
                <c:pt idx="42660">
                  <c:v>104.402603823335</c:v>
                </c:pt>
                <c:pt idx="42661">
                  <c:v>104.402603823335</c:v>
                </c:pt>
                <c:pt idx="42662">
                  <c:v>104.402603823335</c:v>
                </c:pt>
                <c:pt idx="42663">
                  <c:v>104.402603823335</c:v>
                </c:pt>
                <c:pt idx="42664">
                  <c:v>104.402603823335</c:v>
                </c:pt>
                <c:pt idx="42665">
                  <c:v>104.402603823335</c:v>
                </c:pt>
                <c:pt idx="42666">
                  <c:v>104.402603823335</c:v>
                </c:pt>
                <c:pt idx="42667">
                  <c:v>104.402603823335</c:v>
                </c:pt>
                <c:pt idx="42668">
                  <c:v>104.402603823335</c:v>
                </c:pt>
                <c:pt idx="42669">
                  <c:v>104.402603823335</c:v>
                </c:pt>
                <c:pt idx="42670">
                  <c:v>104.402603823335</c:v>
                </c:pt>
                <c:pt idx="42671">
                  <c:v>104.402603823335</c:v>
                </c:pt>
                <c:pt idx="42672">
                  <c:v>104.402603823335</c:v>
                </c:pt>
                <c:pt idx="42673">
                  <c:v>104.402603823335</c:v>
                </c:pt>
                <c:pt idx="42674">
                  <c:v>104.402603823335</c:v>
                </c:pt>
                <c:pt idx="42675">
                  <c:v>104.402603823335</c:v>
                </c:pt>
                <c:pt idx="42676">
                  <c:v>104.402603823335</c:v>
                </c:pt>
                <c:pt idx="42677">
                  <c:v>104.402603823335</c:v>
                </c:pt>
                <c:pt idx="42678">
                  <c:v>104.402603823335</c:v>
                </c:pt>
                <c:pt idx="42679">
                  <c:v>104.402603823335</c:v>
                </c:pt>
                <c:pt idx="42680">
                  <c:v>104.402603823335</c:v>
                </c:pt>
                <c:pt idx="42681">
                  <c:v>104.402603823335</c:v>
                </c:pt>
                <c:pt idx="42682">
                  <c:v>104.402603823335</c:v>
                </c:pt>
                <c:pt idx="42683">
                  <c:v>104.402603823335</c:v>
                </c:pt>
                <c:pt idx="42684">
                  <c:v>104.402603823335</c:v>
                </c:pt>
                <c:pt idx="42685">
                  <c:v>104.402603823335</c:v>
                </c:pt>
                <c:pt idx="42686">
                  <c:v>104.402603823335</c:v>
                </c:pt>
                <c:pt idx="42687">
                  <c:v>104.402603823335</c:v>
                </c:pt>
                <c:pt idx="42688">
                  <c:v>104.402603823335</c:v>
                </c:pt>
                <c:pt idx="42689">
                  <c:v>104.402603823335</c:v>
                </c:pt>
                <c:pt idx="42690">
                  <c:v>104.402603823335</c:v>
                </c:pt>
                <c:pt idx="42691">
                  <c:v>104.402603823335</c:v>
                </c:pt>
                <c:pt idx="42692">
                  <c:v>104.402603823335</c:v>
                </c:pt>
                <c:pt idx="42693">
                  <c:v>104.402603823335</c:v>
                </c:pt>
                <c:pt idx="42694">
                  <c:v>104.402603823335</c:v>
                </c:pt>
                <c:pt idx="42695">
                  <c:v>104.402603823335</c:v>
                </c:pt>
                <c:pt idx="42696">
                  <c:v>104.402603823335</c:v>
                </c:pt>
                <c:pt idx="42697">
                  <c:v>104.402603823335</c:v>
                </c:pt>
                <c:pt idx="42698">
                  <c:v>104.402603823335</c:v>
                </c:pt>
                <c:pt idx="42699">
                  <c:v>104.402603823335</c:v>
                </c:pt>
                <c:pt idx="42700">
                  <c:v>104.402603823335</c:v>
                </c:pt>
                <c:pt idx="42701">
                  <c:v>104.402603823335</c:v>
                </c:pt>
                <c:pt idx="42702">
                  <c:v>104.402603823335</c:v>
                </c:pt>
                <c:pt idx="42703">
                  <c:v>104.402603823335</c:v>
                </c:pt>
                <c:pt idx="42704">
                  <c:v>104.402603823335</c:v>
                </c:pt>
                <c:pt idx="42705">
                  <c:v>104.402603823335</c:v>
                </c:pt>
                <c:pt idx="42706">
                  <c:v>104.402603823335</c:v>
                </c:pt>
                <c:pt idx="42707">
                  <c:v>104.402603823335</c:v>
                </c:pt>
                <c:pt idx="42708">
                  <c:v>104.402603823335</c:v>
                </c:pt>
                <c:pt idx="42709">
                  <c:v>104.402603823335</c:v>
                </c:pt>
                <c:pt idx="42710">
                  <c:v>104.402603823335</c:v>
                </c:pt>
                <c:pt idx="42711">
                  <c:v>104.402603823335</c:v>
                </c:pt>
                <c:pt idx="42712">
                  <c:v>104.402603823335</c:v>
                </c:pt>
                <c:pt idx="42713">
                  <c:v>104.402603823335</c:v>
                </c:pt>
                <c:pt idx="42714">
                  <c:v>104.402603823335</c:v>
                </c:pt>
                <c:pt idx="42715">
                  <c:v>104.402603823335</c:v>
                </c:pt>
                <c:pt idx="42716">
                  <c:v>104.402603823335</c:v>
                </c:pt>
                <c:pt idx="42717">
                  <c:v>104.402603823335</c:v>
                </c:pt>
                <c:pt idx="42718">
                  <c:v>104.402603823335</c:v>
                </c:pt>
                <c:pt idx="42719">
                  <c:v>104.402603823335</c:v>
                </c:pt>
                <c:pt idx="42720">
                  <c:v>104.402603823335</c:v>
                </c:pt>
                <c:pt idx="42721">
                  <c:v>104.402603823335</c:v>
                </c:pt>
                <c:pt idx="42722">
                  <c:v>104.402603823335</c:v>
                </c:pt>
                <c:pt idx="42723">
                  <c:v>104.402603823335</c:v>
                </c:pt>
                <c:pt idx="42724">
                  <c:v>104.402603823335</c:v>
                </c:pt>
                <c:pt idx="42725">
                  <c:v>104.402603823335</c:v>
                </c:pt>
                <c:pt idx="42726">
                  <c:v>104.402603823335</c:v>
                </c:pt>
                <c:pt idx="42727">
                  <c:v>104.402603823335</c:v>
                </c:pt>
                <c:pt idx="42728">
                  <c:v>104.402603823335</c:v>
                </c:pt>
                <c:pt idx="42729">
                  <c:v>104.402603823335</c:v>
                </c:pt>
                <c:pt idx="42730">
                  <c:v>104.402603823335</c:v>
                </c:pt>
                <c:pt idx="42731">
                  <c:v>104.402603823335</c:v>
                </c:pt>
                <c:pt idx="42732">
                  <c:v>104.402603823335</c:v>
                </c:pt>
                <c:pt idx="42733">
                  <c:v>104.402603823335</c:v>
                </c:pt>
                <c:pt idx="42734">
                  <c:v>104.402603823335</c:v>
                </c:pt>
                <c:pt idx="42735">
                  <c:v>104.402603823335</c:v>
                </c:pt>
                <c:pt idx="42736">
                  <c:v>104.402603823335</c:v>
                </c:pt>
                <c:pt idx="42737">
                  <c:v>104.402603823335</c:v>
                </c:pt>
                <c:pt idx="42738">
                  <c:v>104.402603823335</c:v>
                </c:pt>
                <c:pt idx="42739">
                  <c:v>104.402603823335</c:v>
                </c:pt>
                <c:pt idx="42740">
                  <c:v>104.402603823335</c:v>
                </c:pt>
                <c:pt idx="42741">
                  <c:v>104.402603823335</c:v>
                </c:pt>
                <c:pt idx="42742">
                  <c:v>104.402603823335</c:v>
                </c:pt>
                <c:pt idx="42743">
                  <c:v>104.402603823335</c:v>
                </c:pt>
                <c:pt idx="42744">
                  <c:v>104.402603823335</c:v>
                </c:pt>
                <c:pt idx="42745">
                  <c:v>104.402603823335</c:v>
                </c:pt>
                <c:pt idx="42746">
                  <c:v>104.402603823335</c:v>
                </c:pt>
                <c:pt idx="42747">
                  <c:v>104.402603823335</c:v>
                </c:pt>
                <c:pt idx="42748">
                  <c:v>104.402603823335</c:v>
                </c:pt>
                <c:pt idx="42749">
                  <c:v>104.402603823335</c:v>
                </c:pt>
                <c:pt idx="42750">
                  <c:v>104.402603823335</c:v>
                </c:pt>
                <c:pt idx="42751">
                  <c:v>104.402603823335</c:v>
                </c:pt>
                <c:pt idx="42752">
                  <c:v>104.402603823335</c:v>
                </c:pt>
                <c:pt idx="42753">
                  <c:v>104.402603823335</c:v>
                </c:pt>
                <c:pt idx="42754">
                  <c:v>104.402603823335</c:v>
                </c:pt>
                <c:pt idx="42755">
                  <c:v>104.402603823335</c:v>
                </c:pt>
                <c:pt idx="42756">
                  <c:v>104.402603823335</c:v>
                </c:pt>
                <c:pt idx="42757">
                  <c:v>104.402603823335</c:v>
                </c:pt>
                <c:pt idx="42758">
                  <c:v>104.402603823335</c:v>
                </c:pt>
                <c:pt idx="42759">
                  <c:v>104.402603823335</c:v>
                </c:pt>
                <c:pt idx="42760">
                  <c:v>104.402603823335</c:v>
                </c:pt>
                <c:pt idx="42761">
                  <c:v>104.402603823335</c:v>
                </c:pt>
                <c:pt idx="42762">
                  <c:v>104.402603823335</c:v>
                </c:pt>
                <c:pt idx="42763">
                  <c:v>104.402603823335</c:v>
                </c:pt>
                <c:pt idx="42764">
                  <c:v>104.402603823335</c:v>
                </c:pt>
                <c:pt idx="42765">
                  <c:v>104.402603823335</c:v>
                </c:pt>
                <c:pt idx="42766">
                  <c:v>104.402603823335</c:v>
                </c:pt>
                <c:pt idx="42767">
                  <c:v>104.402603823335</c:v>
                </c:pt>
                <c:pt idx="42768">
                  <c:v>104.402603823335</c:v>
                </c:pt>
                <c:pt idx="42769">
                  <c:v>104.402603823335</c:v>
                </c:pt>
                <c:pt idx="42770">
                  <c:v>104.402603823335</c:v>
                </c:pt>
                <c:pt idx="42771">
                  <c:v>104.402603823335</c:v>
                </c:pt>
                <c:pt idx="42772">
                  <c:v>104.402603823335</c:v>
                </c:pt>
                <c:pt idx="42773">
                  <c:v>104.402603823335</c:v>
                </c:pt>
                <c:pt idx="42774">
                  <c:v>104.402603823335</c:v>
                </c:pt>
                <c:pt idx="42775">
                  <c:v>104.402603823335</c:v>
                </c:pt>
                <c:pt idx="42776">
                  <c:v>104.402603823335</c:v>
                </c:pt>
                <c:pt idx="42777">
                  <c:v>104.402603823335</c:v>
                </c:pt>
                <c:pt idx="42778">
                  <c:v>104.402603823335</c:v>
                </c:pt>
                <c:pt idx="42779">
                  <c:v>104.402603823335</c:v>
                </c:pt>
                <c:pt idx="42780">
                  <c:v>104.402603823335</c:v>
                </c:pt>
                <c:pt idx="42781">
                  <c:v>104.402603823335</c:v>
                </c:pt>
                <c:pt idx="42782">
                  <c:v>104.402603823335</c:v>
                </c:pt>
                <c:pt idx="42783">
                  <c:v>104.402603823335</c:v>
                </c:pt>
                <c:pt idx="42784">
                  <c:v>104.402603823335</c:v>
                </c:pt>
                <c:pt idx="42785">
                  <c:v>104.402603823335</c:v>
                </c:pt>
                <c:pt idx="42786">
                  <c:v>104.402603823335</c:v>
                </c:pt>
                <c:pt idx="42787">
                  <c:v>104.402603823335</c:v>
                </c:pt>
                <c:pt idx="42788">
                  <c:v>104.402603823335</c:v>
                </c:pt>
                <c:pt idx="42789">
                  <c:v>104.402603823335</c:v>
                </c:pt>
                <c:pt idx="42790">
                  <c:v>104.402603823335</c:v>
                </c:pt>
                <c:pt idx="42791">
                  <c:v>104.402603823335</c:v>
                </c:pt>
                <c:pt idx="42792">
                  <c:v>104.402603823335</c:v>
                </c:pt>
                <c:pt idx="42793">
                  <c:v>104.402603823335</c:v>
                </c:pt>
                <c:pt idx="42794">
                  <c:v>104.402603823335</c:v>
                </c:pt>
                <c:pt idx="42795">
                  <c:v>104.402603823335</c:v>
                </c:pt>
                <c:pt idx="42796">
                  <c:v>104.402603823335</c:v>
                </c:pt>
                <c:pt idx="42797">
                  <c:v>104.402603823335</c:v>
                </c:pt>
                <c:pt idx="42798">
                  <c:v>104.402603823335</c:v>
                </c:pt>
                <c:pt idx="42799">
                  <c:v>104.402603823335</c:v>
                </c:pt>
                <c:pt idx="42800">
                  <c:v>104.402603823335</c:v>
                </c:pt>
                <c:pt idx="42801">
                  <c:v>104.402603823335</c:v>
                </c:pt>
                <c:pt idx="42802">
                  <c:v>104.402603823335</c:v>
                </c:pt>
                <c:pt idx="42803">
                  <c:v>104.402603823335</c:v>
                </c:pt>
                <c:pt idx="42804">
                  <c:v>104.402603823335</c:v>
                </c:pt>
                <c:pt idx="42805">
                  <c:v>104.402603823335</c:v>
                </c:pt>
                <c:pt idx="42806">
                  <c:v>104.402603823335</c:v>
                </c:pt>
                <c:pt idx="42807">
                  <c:v>104.402603823335</c:v>
                </c:pt>
                <c:pt idx="42808">
                  <c:v>104.402603823335</c:v>
                </c:pt>
                <c:pt idx="42809">
                  <c:v>104.402603823335</c:v>
                </c:pt>
                <c:pt idx="42810">
                  <c:v>104.402603823335</c:v>
                </c:pt>
                <c:pt idx="42811">
                  <c:v>104.402603823335</c:v>
                </c:pt>
                <c:pt idx="42812">
                  <c:v>104.402603823335</c:v>
                </c:pt>
                <c:pt idx="42813">
                  <c:v>104.402603823335</c:v>
                </c:pt>
                <c:pt idx="42814">
                  <c:v>104.402603823335</c:v>
                </c:pt>
                <c:pt idx="42815">
                  <c:v>104.402603823335</c:v>
                </c:pt>
                <c:pt idx="42816">
                  <c:v>104.402603823335</c:v>
                </c:pt>
                <c:pt idx="42817">
                  <c:v>104.402603823335</c:v>
                </c:pt>
                <c:pt idx="42818">
                  <c:v>104.402603823335</c:v>
                </c:pt>
                <c:pt idx="42819">
                  <c:v>104.402603823335</c:v>
                </c:pt>
                <c:pt idx="42820">
                  <c:v>104.402603823335</c:v>
                </c:pt>
                <c:pt idx="42821">
                  <c:v>104.402603823335</c:v>
                </c:pt>
                <c:pt idx="42822">
                  <c:v>104.402603823335</c:v>
                </c:pt>
                <c:pt idx="42823">
                  <c:v>104.402603823335</c:v>
                </c:pt>
                <c:pt idx="42824">
                  <c:v>104.402603823335</c:v>
                </c:pt>
                <c:pt idx="42825">
                  <c:v>104.402603823335</c:v>
                </c:pt>
                <c:pt idx="42826">
                  <c:v>104.402603823335</c:v>
                </c:pt>
                <c:pt idx="42827">
                  <c:v>104.402603823335</c:v>
                </c:pt>
                <c:pt idx="42828">
                  <c:v>104.402603823335</c:v>
                </c:pt>
                <c:pt idx="42829">
                  <c:v>104.402603823335</c:v>
                </c:pt>
                <c:pt idx="42830">
                  <c:v>104.402603823335</c:v>
                </c:pt>
                <c:pt idx="42831">
                  <c:v>104.402603823335</c:v>
                </c:pt>
                <c:pt idx="42832">
                  <c:v>104.402603823335</c:v>
                </c:pt>
                <c:pt idx="42833">
                  <c:v>104.402603823335</c:v>
                </c:pt>
                <c:pt idx="42834">
                  <c:v>104.402603823335</c:v>
                </c:pt>
                <c:pt idx="42835">
                  <c:v>104.402603823335</c:v>
                </c:pt>
                <c:pt idx="42836">
                  <c:v>104.402603823335</c:v>
                </c:pt>
                <c:pt idx="42837">
                  <c:v>104.402603823335</c:v>
                </c:pt>
                <c:pt idx="42838">
                  <c:v>104.402603823335</c:v>
                </c:pt>
                <c:pt idx="42839">
                  <c:v>104.402603823335</c:v>
                </c:pt>
                <c:pt idx="42840">
                  <c:v>104.402603823335</c:v>
                </c:pt>
                <c:pt idx="42841">
                  <c:v>104.402603823335</c:v>
                </c:pt>
                <c:pt idx="42842">
                  <c:v>104.402603823335</c:v>
                </c:pt>
                <c:pt idx="42843">
                  <c:v>104.402603823335</c:v>
                </c:pt>
                <c:pt idx="42844">
                  <c:v>104.402603823335</c:v>
                </c:pt>
                <c:pt idx="42845">
                  <c:v>104.402603823335</c:v>
                </c:pt>
                <c:pt idx="42846">
                  <c:v>104.402603823335</c:v>
                </c:pt>
                <c:pt idx="42847">
                  <c:v>104.402603823335</c:v>
                </c:pt>
                <c:pt idx="42848">
                  <c:v>104.402603823335</c:v>
                </c:pt>
                <c:pt idx="42849">
                  <c:v>104.402603823335</c:v>
                </c:pt>
                <c:pt idx="42850">
                  <c:v>104.402603823335</c:v>
                </c:pt>
                <c:pt idx="42851">
                  <c:v>104.402603823335</c:v>
                </c:pt>
                <c:pt idx="42852">
                  <c:v>104.402603823335</c:v>
                </c:pt>
                <c:pt idx="42853">
                  <c:v>104.402603823335</c:v>
                </c:pt>
                <c:pt idx="42854">
                  <c:v>104.402603823335</c:v>
                </c:pt>
                <c:pt idx="42855">
                  <c:v>104.402603823335</c:v>
                </c:pt>
                <c:pt idx="42856">
                  <c:v>104.402603823335</c:v>
                </c:pt>
                <c:pt idx="42857">
                  <c:v>104.402603823335</c:v>
                </c:pt>
                <c:pt idx="42858">
                  <c:v>104.402603823335</c:v>
                </c:pt>
                <c:pt idx="42859">
                  <c:v>104.402603823335</c:v>
                </c:pt>
                <c:pt idx="42860">
                  <c:v>104.402603823335</c:v>
                </c:pt>
                <c:pt idx="42861">
                  <c:v>104.402603823335</c:v>
                </c:pt>
                <c:pt idx="42862">
                  <c:v>104.402603823335</c:v>
                </c:pt>
                <c:pt idx="42863">
                  <c:v>104.402603823335</c:v>
                </c:pt>
                <c:pt idx="42864">
                  <c:v>104.402603823335</c:v>
                </c:pt>
                <c:pt idx="42865">
                  <c:v>104.402603823335</c:v>
                </c:pt>
                <c:pt idx="42866">
                  <c:v>104.402603823335</c:v>
                </c:pt>
                <c:pt idx="42867">
                  <c:v>104.402603823335</c:v>
                </c:pt>
                <c:pt idx="42868">
                  <c:v>104.402603823335</c:v>
                </c:pt>
                <c:pt idx="42869">
                  <c:v>104.402603823335</c:v>
                </c:pt>
                <c:pt idx="42870">
                  <c:v>104.402603823335</c:v>
                </c:pt>
                <c:pt idx="42871">
                  <c:v>104.402603823335</c:v>
                </c:pt>
                <c:pt idx="42872">
                  <c:v>104.402603823335</c:v>
                </c:pt>
                <c:pt idx="42873">
                  <c:v>104.402603823335</c:v>
                </c:pt>
                <c:pt idx="42874">
                  <c:v>104.402603823335</c:v>
                </c:pt>
                <c:pt idx="42875">
                  <c:v>104.402603823335</c:v>
                </c:pt>
                <c:pt idx="42876">
                  <c:v>104.402603823335</c:v>
                </c:pt>
                <c:pt idx="42877">
                  <c:v>104.402603823335</c:v>
                </c:pt>
                <c:pt idx="42878">
                  <c:v>104.402603823335</c:v>
                </c:pt>
                <c:pt idx="42879">
                  <c:v>104.402603823335</c:v>
                </c:pt>
                <c:pt idx="42880">
                  <c:v>104.402603823335</c:v>
                </c:pt>
                <c:pt idx="42881">
                  <c:v>104.402603823335</c:v>
                </c:pt>
                <c:pt idx="42882">
                  <c:v>104.402603823335</c:v>
                </c:pt>
                <c:pt idx="42883">
                  <c:v>104.402603823335</c:v>
                </c:pt>
                <c:pt idx="42884">
                  <c:v>104.402603823335</c:v>
                </c:pt>
                <c:pt idx="42885">
                  <c:v>104.402603823335</c:v>
                </c:pt>
                <c:pt idx="42886">
                  <c:v>104.402603823335</c:v>
                </c:pt>
                <c:pt idx="42887">
                  <c:v>104.402603823335</c:v>
                </c:pt>
                <c:pt idx="42888">
                  <c:v>104.402603823335</c:v>
                </c:pt>
                <c:pt idx="42889">
                  <c:v>104.402603823335</c:v>
                </c:pt>
                <c:pt idx="42890">
                  <c:v>104.402603823335</c:v>
                </c:pt>
                <c:pt idx="42891">
                  <c:v>104.402603823335</c:v>
                </c:pt>
                <c:pt idx="42892">
                  <c:v>104.402603823335</c:v>
                </c:pt>
                <c:pt idx="42893">
                  <c:v>104.402603823335</c:v>
                </c:pt>
                <c:pt idx="42894">
                  <c:v>104.402603823335</c:v>
                </c:pt>
                <c:pt idx="42895">
                  <c:v>104.402603823335</c:v>
                </c:pt>
                <c:pt idx="42896">
                  <c:v>104.402603823335</c:v>
                </c:pt>
                <c:pt idx="42897">
                  <c:v>104.402603823335</c:v>
                </c:pt>
                <c:pt idx="42898">
                  <c:v>104.402603823335</c:v>
                </c:pt>
                <c:pt idx="42899">
                  <c:v>104.402603823335</c:v>
                </c:pt>
                <c:pt idx="42900">
                  <c:v>104.402603823335</c:v>
                </c:pt>
                <c:pt idx="42901">
                  <c:v>104.402603823335</c:v>
                </c:pt>
                <c:pt idx="42902">
                  <c:v>104.402603823335</c:v>
                </c:pt>
                <c:pt idx="42903">
                  <c:v>104.402603823335</c:v>
                </c:pt>
                <c:pt idx="42904">
                  <c:v>104.402603823335</c:v>
                </c:pt>
                <c:pt idx="42905">
                  <c:v>104.402603823335</c:v>
                </c:pt>
                <c:pt idx="42906">
                  <c:v>104.402603823335</c:v>
                </c:pt>
                <c:pt idx="42907">
                  <c:v>104.402603823335</c:v>
                </c:pt>
                <c:pt idx="42908">
                  <c:v>104.402603823335</c:v>
                </c:pt>
                <c:pt idx="42909">
                  <c:v>104.402603823335</c:v>
                </c:pt>
                <c:pt idx="42910">
                  <c:v>104.402603823335</c:v>
                </c:pt>
                <c:pt idx="42911">
                  <c:v>104.402603823335</c:v>
                </c:pt>
                <c:pt idx="42912">
                  <c:v>104.402603823335</c:v>
                </c:pt>
                <c:pt idx="42913">
                  <c:v>104.402603823335</c:v>
                </c:pt>
                <c:pt idx="42914">
                  <c:v>104.402603823335</c:v>
                </c:pt>
                <c:pt idx="42915">
                  <c:v>104.402603823335</c:v>
                </c:pt>
                <c:pt idx="42916">
                  <c:v>104.402603823335</c:v>
                </c:pt>
                <c:pt idx="42917">
                  <c:v>104.402603823335</c:v>
                </c:pt>
                <c:pt idx="42918">
                  <c:v>104.402603823335</c:v>
                </c:pt>
                <c:pt idx="42919">
                  <c:v>104.402603823335</c:v>
                </c:pt>
                <c:pt idx="42920">
                  <c:v>104.402603823335</c:v>
                </c:pt>
                <c:pt idx="42921">
                  <c:v>104.402603823335</c:v>
                </c:pt>
                <c:pt idx="42922">
                  <c:v>104.402603823335</c:v>
                </c:pt>
                <c:pt idx="42923">
                  <c:v>104.402603823335</c:v>
                </c:pt>
                <c:pt idx="42924">
                  <c:v>104.402603823335</c:v>
                </c:pt>
                <c:pt idx="42925">
                  <c:v>104.402603823335</c:v>
                </c:pt>
                <c:pt idx="42926">
                  <c:v>104.402603823335</c:v>
                </c:pt>
                <c:pt idx="42927">
                  <c:v>104.402603823335</c:v>
                </c:pt>
                <c:pt idx="42928">
                  <c:v>104.402603823335</c:v>
                </c:pt>
                <c:pt idx="42929">
                  <c:v>104.402603823335</c:v>
                </c:pt>
                <c:pt idx="42930">
                  <c:v>104.402603823335</c:v>
                </c:pt>
                <c:pt idx="42931">
                  <c:v>104.402603823335</c:v>
                </c:pt>
                <c:pt idx="42932">
                  <c:v>104.402603823335</c:v>
                </c:pt>
                <c:pt idx="42933">
                  <c:v>104.402603823335</c:v>
                </c:pt>
                <c:pt idx="42934">
                  <c:v>104.402603823335</c:v>
                </c:pt>
                <c:pt idx="42935">
                  <c:v>104.402603823335</c:v>
                </c:pt>
                <c:pt idx="42936">
                  <c:v>104.402603823335</c:v>
                </c:pt>
                <c:pt idx="42937">
                  <c:v>104.402603823335</c:v>
                </c:pt>
                <c:pt idx="42938">
                  <c:v>104.402603823335</c:v>
                </c:pt>
                <c:pt idx="42939">
                  <c:v>104.402603823335</c:v>
                </c:pt>
                <c:pt idx="42940">
                  <c:v>104.402603823335</c:v>
                </c:pt>
                <c:pt idx="42941">
                  <c:v>104.402603823335</c:v>
                </c:pt>
                <c:pt idx="42942">
                  <c:v>104.402603823335</c:v>
                </c:pt>
                <c:pt idx="42943">
                  <c:v>104.402603823335</c:v>
                </c:pt>
                <c:pt idx="42944">
                  <c:v>104.402603823335</c:v>
                </c:pt>
                <c:pt idx="42945">
                  <c:v>104.402603823335</c:v>
                </c:pt>
                <c:pt idx="42946">
                  <c:v>104.402603823335</c:v>
                </c:pt>
                <c:pt idx="42947">
                  <c:v>104.402603823335</c:v>
                </c:pt>
                <c:pt idx="42948">
                  <c:v>104.402603823335</c:v>
                </c:pt>
                <c:pt idx="42949">
                  <c:v>104.402603823335</c:v>
                </c:pt>
                <c:pt idx="42950">
                  <c:v>104.402603823335</c:v>
                </c:pt>
                <c:pt idx="42951">
                  <c:v>104.402603823335</c:v>
                </c:pt>
                <c:pt idx="42952">
                  <c:v>104.402603823335</c:v>
                </c:pt>
                <c:pt idx="42953">
                  <c:v>104.402603823335</c:v>
                </c:pt>
                <c:pt idx="42954">
                  <c:v>104.402603823335</c:v>
                </c:pt>
                <c:pt idx="42955">
                  <c:v>104.402603823335</c:v>
                </c:pt>
                <c:pt idx="42956">
                  <c:v>104.402603823335</c:v>
                </c:pt>
                <c:pt idx="42957">
                  <c:v>104.402603823335</c:v>
                </c:pt>
                <c:pt idx="42958">
                  <c:v>104.402603823335</c:v>
                </c:pt>
                <c:pt idx="42959">
                  <c:v>104.402603823335</c:v>
                </c:pt>
                <c:pt idx="42960">
                  <c:v>104.402603823335</c:v>
                </c:pt>
                <c:pt idx="42961">
                  <c:v>104.402603823335</c:v>
                </c:pt>
                <c:pt idx="42962">
                  <c:v>104.402603823335</c:v>
                </c:pt>
                <c:pt idx="42963">
                  <c:v>104.402603823335</c:v>
                </c:pt>
                <c:pt idx="42964">
                  <c:v>104.402603823335</c:v>
                </c:pt>
                <c:pt idx="42965">
                  <c:v>104.402603823335</c:v>
                </c:pt>
                <c:pt idx="42966">
                  <c:v>104.402603823335</c:v>
                </c:pt>
                <c:pt idx="42967">
                  <c:v>104.402603823335</c:v>
                </c:pt>
                <c:pt idx="42968">
                  <c:v>104.402603823335</c:v>
                </c:pt>
                <c:pt idx="42969">
                  <c:v>104.402603823335</c:v>
                </c:pt>
                <c:pt idx="42970">
                  <c:v>104.402603823335</c:v>
                </c:pt>
                <c:pt idx="42971">
                  <c:v>104.402603823335</c:v>
                </c:pt>
                <c:pt idx="42972">
                  <c:v>104.402603823335</c:v>
                </c:pt>
                <c:pt idx="42973">
                  <c:v>104.402603823335</c:v>
                </c:pt>
                <c:pt idx="42974">
                  <c:v>104.402603823335</c:v>
                </c:pt>
                <c:pt idx="42975">
                  <c:v>104.402603823335</c:v>
                </c:pt>
                <c:pt idx="42976">
                  <c:v>104.402603823335</c:v>
                </c:pt>
                <c:pt idx="42977">
                  <c:v>104.402603823335</c:v>
                </c:pt>
                <c:pt idx="42978">
                  <c:v>104.402603823335</c:v>
                </c:pt>
                <c:pt idx="42979">
                  <c:v>104.402603823335</c:v>
                </c:pt>
                <c:pt idx="42980">
                  <c:v>104.402603823335</c:v>
                </c:pt>
                <c:pt idx="42981">
                  <c:v>104.402603823335</c:v>
                </c:pt>
                <c:pt idx="42982">
                  <c:v>104.402603823335</c:v>
                </c:pt>
                <c:pt idx="42983">
                  <c:v>104.402603823335</c:v>
                </c:pt>
                <c:pt idx="42984">
                  <c:v>104.402603823335</c:v>
                </c:pt>
                <c:pt idx="42985">
                  <c:v>104.402603823335</c:v>
                </c:pt>
                <c:pt idx="42986">
                  <c:v>104.402603823335</c:v>
                </c:pt>
                <c:pt idx="42987">
                  <c:v>104.402603823335</c:v>
                </c:pt>
                <c:pt idx="42988">
                  <c:v>104.402603823335</c:v>
                </c:pt>
                <c:pt idx="42989">
                  <c:v>104.402603823335</c:v>
                </c:pt>
                <c:pt idx="42990">
                  <c:v>104.402603823335</c:v>
                </c:pt>
                <c:pt idx="42991">
                  <c:v>104.402603823335</c:v>
                </c:pt>
                <c:pt idx="42992">
                  <c:v>104.402603823335</c:v>
                </c:pt>
                <c:pt idx="42993">
                  <c:v>104.402603823335</c:v>
                </c:pt>
                <c:pt idx="42994">
                  <c:v>104.402603823335</c:v>
                </c:pt>
                <c:pt idx="42995">
                  <c:v>104.402603823335</c:v>
                </c:pt>
                <c:pt idx="42996">
                  <c:v>104.402603823335</c:v>
                </c:pt>
                <c:pt idx="42997">
                  <c:v>104.402603823335</c:v>
                </c:pt>
                <c:pt idx="42998">
                  <c:v>104.402603823335</c:v>
                </c:pt>
                <c:pt idx="42999">
                  <c:v>104.402603823335</c:v>
                </c:pt>
                <c:pt idx="43000">
                  <c:v>104.402603823335</c:v>
                </c:pt>
                <c:pt idx="43001">
                  <c:v>104.402603823335</c:v>
                </c:pt>
                <c:pt idx="43002">
                  <c:v>104.402603823335</c:v>
                </c:pt>
                <c:pt idx="43003">
                  <c:v>104.402603823335</c:v>
                </c:pt>
                <c:pt idx="43004">
                  <c:v>104.402603823335</c:v>
                </c:pt>
                <c:pt idx="43005">
                  <c:v>104.402603823335</c:v>
                </c:pt>
                <c:pt idx="43006">
                  <c:v>104.402603823335</c:v>
                </c:pt>
                <c:pt idx="43007">
                  <c:v>104.402603823335</c:v>
                </c:pt>
                <c:pt idx="43008">
                  <c:v>104.402603823335</c:v>
                </c:pt>
                <c:pt idx="43009">
                  <c:v>104.402603823335</c:v>
                </c:pt>
                <c:pt idx="43010">
                  <c:v>104.402603823335</c:v>
                </c:pt>
                <c:pt idx="43011">
                  <c:v>104.402603823335</c:v>
                </c:pt>
                <c:pt idx="43012">
                  <c:v>104.402603823335</c:v>
                </c:pt>
                <c:pt idx="43013">
                  <c:v>104.402603823335</c:v>
                </c:pt>
                <c:pt idx="43014">
                  <c:v>104.402603823335</c:v>
                </c:pt>
                <c:pt idx="43015">
                  <c:v>104.402603823335</c:v>
                </c:pt>
                <c:pt idx="43016">
                  <c:v>104.402603823335</c:v>
                </c:pt>
                <c:pt idx="43017">
                  <c:v>104.402603823335</c:v>
                </c:pt>
                <c:pt idx="43018">
                  <c:v>104.402603823335</c:v>
                </c:pt>
                <c:pt idx="43019">
                  <c:v>104.402603823335</c:v>
                </c:pt>
                <c:pt idx="43020">
                  <c:v>104.402603823335</c:v>
                </c:pt>
                <c:pt idx="43021">
                  <c:v>104.402603823335</c:v>
                </c:pt>
                <c:pt idx="43022">
                  <c:v>104.402603823335</c:v>
                </c:pt>
                <c:pt idx="43023">
                  <c:v>104.402603823335</c:v>
                </c:pt>
                <c:pt idx="43024">
                  <c:v>104.402603823335</c:v>
                </c:pt>
                <c:pt idx="43025">
                  <c:v>104.402603823335</c:v>
                </c:pt>
                <c:pt idx="43026">
                  <c:v>104.402603823335</c:v>
                </c:pt>
                <c:pt idx="43027">
                  <c:v>104.402603823335</c:v>
                </c:pt>
                <c:pt idx="43028">
                  <c:v>104.402603823335</c:v>
                </c:pt>
                <c:pt idx="43029">
                  <c:v>104.402603823335</c:v>
                </c:pt>
                <c:pt idx="43030">
                  <c:v>104.402603823335</c:v>
                </c:pt>
                <c:pt idx="43031">
                  <c:v>104.402603823335</c:v>
                </c:pt>
                <c:pt idx="43032">
                  <c:v>104.402603823335</c:v>
                </c:pt>
                <c:pt idx="43033">
                  <c:v>104.402603823335</c:v>
                </c:pt>
                <c:pt idx="43034">
                  <c:v>104.402603823335</c:v>
                </c:pt>
                <c:pt idx="43035">
                  <c:v>104.402603823335</c:v>
                </c:pt>
                <c:pt idx="43036">
                  <c:v>104.402603823335</c:v>
                </c:pt>
                <c:pt idx="43037">
                  <c:v>104.402603823335</c:v>
                </c:pt>
                <c:pt idx="43038">
                  <c:v>104.402603823335</c:v>
                </c:pt>
                <c:pt idx="43039">
                  <c:v>104.402603823335</c:v>
                </c:pt>
                <c:pt idx="43040">
                  <c:v>104.402603823335</c:v>
                </c:pt>
                <c:pt idx="43041">
                  <c:v>104.402603823335</c:v>
                </c:pt>
                <c:pt idx="43042">
                  <c:v>104.402603823335</c:v>
                </c:pt>
                <c:pt idx="43043">
                  <c:v>104.402603823335</c:v>
                </c:pt>
                <c:pt idx="43044">
                  <c:v>104.402603823335</c:v>
                </c:pt>
                <c:pt idx="43045">
                  <c:v>104.402603823335</c:v>
                </c:pt>
                <c:pt idx="43046">
                  <c:v>104.402603823335</c:v>
                </c:pt>
                <c:pt idx="43047">
                  <c:v>104.402603823335</c:v>
                </c:pt>
                <c:pt idx="43048">
                  <c:v>104.402603823335</c:v>
                </c:pt>
                <c:pt idx="43049">
                  <c:v>104.402603823335</c:v>
                </c:pt>
                <c:pt idx="43050">
                  <c:v>104.402603823335</c:v>
                </c:pt>
                <c:pt idx="43051">
                  <c:v>104.402603823335</c:v>
                </c:pt>
                <c:pt idx="43052">
                  <c:v>104.402603823335</c:v>
                </c:pt>
                <c:pt idx="43053">
                  <c:v>104.402603823335</c:v>
                </c:pt>
                <c:pt idx="43054">
                  <c:v>104.402603823335</c:v>
                </c:pt>
                <c:pt idx="43055">
                  <c:v>104.402603823335</c:v>
                </c:pt>
                <c:pt idx="43056">
                  <c:v>104.402603823335</c:v>
                </c:pt>
                <c:pt idx="43057">
                  <c:v>104.402603823335</c:v>
                </c:pt>
                <c:pt idx="43058">
                  <c:v>104.402603823335</c:v>
                </c:pt>
                <c:pt idx="43059">
                  <c:v>104.402603823335</c:v>
                </c:pt>
                <c:pt idx="43060">
                  <c:v>104.402603823335</c:v>
                </c:pt>
                <c:pt idx="43061">
                  <c:v>104.402603823335</c:v>
                </c:pt>
                <c:pt idx="43062">
                  <c:v>104.402603823335</c:v>
                </c:pt>
                <c:pt idx="43063">
                  <c:v>104.402603823335</c:v>
                </c:pt>
                <c:pt idx="43064">
                  <c:v>104.402603823335</c:v>
                </c:pt>
                <c:pt idx="43065">
                  <c:v>104.402603823335</c:v>
                </c:pt>
                <c:pt idx="43066">
                  <c:v>104.402603823335</c:v>
                </c:pt>
                <c:pt idx="43067">
                  <c:v>104.402603823335</c:v>
                </c:pt>
                <c:pt idx="43068">
                  <c:v>104.402603823335</c:v>
                </c:pt>
                <c:pt idx="43069">
                  <c:v>104.402603823335</c:v>
                </c:pt>
                <c:pt idx="43070">
                  <c:v>104.402603823335</c:v>
                </c:pt>
                <c:pt idx="43071">
                  <c:v>104.402603823335</c:v>
                </c:pt>
                <c:pt idx="43072">
                  <c:v>104.402603823335</c:v>
                </c:pt>
                <c:pt idx="43073">
                  <c:v>104.402603823335</c:v>
                </c:pt>
                <c:pt idx="43074">
                  <c:v>104.402603823335</c:v>
                </c:pt>
                <c:pt idx="43075">
                  <c:v>104.402603823335</c:v>
                </c:pt>
                <c:pt idx="43076">
                  <c:v>104.402603823335</c:v>
                </c:pt>
                <c:pt idx="43077">
                  <c:v>104.402603823335</c:v>
                </c:pt>
                <c:pt idx="43078">
                  <c:v>104.402603823335</c:v>
                </c:pt>
                <c:pt idx="43079">
                  <c:v>104.402603823335</c:v>
                </c:pt>
                <c:pt idx="43080">
                  <c:v>104.402603823335</c:v>
                </c:pt>
                <c:pt idx="43081">
                  <c:v>104.402603823335</c:v>
                </c:pt>
                <c:pt idx="43082">
                  <c:v>104.402603823335</c:v>
                </c:pt>
                <c:pt idx="43083">
                  <c:v>104.402603823335</c:v>
                </c:pt>
                <c:pt idx="43084">
                  <c:v>104.402603823335</c:v>
                </c:pt>
                <c:pt idx="43085">
                  <c:v>104.402603823335</c:v>
                </c:pt>
                <c:pt idx="43086">
                  <c:v>104.402603823335</c:v>
                </c:pt>
                <c:pt idx="43087">
                  <c:v>104.402603823335</c:v>
                </c:pt>
                <c:pt idx="43088">
                  <c:v>104.402603823335</c:v>
                </c:pt>
                <c:pt idx="43089">
                  <c:v>104.402603823335</c:v>
                </c:pt>
                <c:pt idx="43090">
                  <c:v>104.402603823335</c:v>
                </c:pt>
                <c:pt idx="43091">
                  <c:v>104.402603823335</c:v>
                </c:pt>
                <c:pt idx="43092">
                  <c:v>104.402603823335</c:v>
                </c:pt>
                <c:pt idx="43093">
                  <c:v>104.402603823335</c:v>
                </c:pt>
                <c:pt idx="43094">
                  <c:v>104.402603823335</c:v>
                </c:pt>
                <c:pt idx="43095">
                  <c:v>104.402603823335</c:v>
                </c:pt>
                <c:pt idx="43096">
                  <c:v>104.402603823335</c:v>
                </c:pt>
                <c:pt idx="43097">
                  <c:v>104.402603823335</c:v>
                </c:pt>
                <c:pt idx="43098">
                  <c:v>104.402603823335</c:v>
                </c:pt>
                <c:pt idx="43099">
                  <c:v>104.402603823335</c:v>
                </c:pt>
                <c:pt idx="43100">
                  <c:v>104.402603823335</c:v>
                </c:pt>
                <c:pt idx="43101">
                  <c:v>104.402603823335</c:v>
                </c:pt>
                <c:pt idx="43102">
                  <c:v>104.402603823335</c:v>
                </c:pt>
                <c:pt idx="43103">
                  <c:v>104.402603823335</c:v>
                </c:pt>
                <c:pt idx="43104">
                  <c:v>104.402603823335</c:v>
                </c:pt>
                <c:pt idx="43105">
                  <c:v>104.402603823335</c:v>
                </c:pt>
                <c:pt idx="43106">
                  <c:v>104.402603823335</c:v>
                </c:pt>
                <c:pt idx="43107">
                  <c:v>104.402603823335</c:v>
                </c:pt>
                <c:pt idx="43108">
                  <c:v>104.402603823335</c:v>
                </c:pt>
                <c:pt idx="43109">
                  <c:v>104.402603823335</c:v>
                </c:pt>
                <c:pt idx="43110">
                  <c:v>104.402603823335</c:v>
                </c:pt>
                <c:pt idx="43111">
                  <c:v>104.402603823335</c:v>
                </c:pt>
                <c:pt idx="43112">
                  <c:v>104.402603823335</c:v>
                </c:pt>
                <c:pt idx="43113">
                  <c:v>104.402603823335</c:v>
                </c:pt>
                <c:pt idx="43114">
                  <c:v>104.402603823335</c:v>
                </c:pt>
                <c:pt idx="43115">
                  <c:v>104.402603823335</c:v>
                </c:pt>
                <c:pt idx="43116">
                  <c:v>104.402603823335</c:v>
                </c:pt>
                <c:pt idx="43117">
                  <c:v>104.402603823335</c:v>
                </c:pt>
                <c:pt idx="43118">
                  <c:v>104.402603823335</c:v>
                </c:pt>
                <c:pt idx="43119">
                  <c:v>104.402603823335</c:v>
                </c:pt>
                <c:pt idx="43120">
                  <c:v>104.402603823335</c:v>
                </c:pt>
                <c:pt idx="43121">
                  <c:v>104.402603823335</c:v>
                </c:pt>
                <c:pt idx="43122">
                  <c:v>104.402603823335</c:v>
                </c:pt>
                <c:pt idx="43123">
                  <c:v>104.402603823335</c:v>
                </c:pt>
                <c:pt idx="43124">
                  <c:v>104.402603823335</c:v>
                </c:pt>
                <c:pt idx="43125">
                  <c:v>104.402603823335</c:v>
                </c:pt>
                <c:pt idx="43126">
                  <c:v>104.402603823335</c:v>
                </c:pt>
                <c:pt idx="43127">
                  <c:v>104.402603823335</c:v>
                </c:pt>
                <c:pt idx="43128">
                  <c:v>104.402603823335</c:v>
                </c:pt>
                <c:pt idx="43129">
                  <c:v>104.402603823335</c:v>
                </c:pt>
                <c:pt idx="43130">
                  <c:v>104.402603823335</c:v>
                </c:pt>
                <c:pt idx="43131">
                  <c:v>104.402603823335</c:v>
                </c:pt>
                <c:pt idx="43132">
                  <c:v>104.402603823335</c:v>
                </c:pt>
                <c:pt idx="43133">
                  <c:v>104.402603823335</c:v>
                </c:pt>
                <c:pt idx="43134">
                  <c:v>104.402603823335</c:v>
                </c:pt>
                <c:pt idx="43135">
                  <c:v>104.402603823335</c:v>
                </c:pt>
                <c:pt idx="43136">
                  <c:v>104.402603823335</c:v>
                </c:pt>
                <c:pt idx="43137">
                  <c:v>104.402603823335</c:v>
                </c:pt>
                <c:pt idx="43138">
                  <c:v>104.402603823335</c:v>
                </c:pt>
                <c:pt idx="43139">
                  <c:v>104.402603823335</c:v>
                </c:pt>
                <c:pt idx="43140">
                  <c:v>104.402603823335</c:v>
                </c:pt>
                <c:pt idx="43141">
                  <c:v>104.402603823335</c:v>
                </c:pt>
                <c:pt idx="43142">
                  <c:v>104.402603823335</c:v>
                </c:pt>
                <c:pt idx="43143">
                  <c:v>104.402603823335</c:v>
                </c:pt>
                <c:pt idx="43144">
                  <c:v>104.402603823335</c:v>
                </c:pt>
                <c:pt idx="43145">
                  <c:v>104.402603823335</c:v>
                </c:pt>
                <c:pt idx="43146">
                  <c:v>104.402603823335</c:v>
                </c:pt>
                <c:pt idx="43147">
                  <c:v>104.402603823335</c:v>
                </c:pt>
                <c:pt idx="43148">
                  <c:v>104.402603823335</c:v>
                </c:pt>
                <c:pt idx="43149">
                  <c:v>104.402603823335</c:v>
                </c:pt>
                <c:pt idx="43150">
                  <c:v>104.402603823335</c:v>
                </c:pt>
                <c:pt idx="43151">
                  <c:v>104.402603823335</c:v>
                </c:pt>
                <c:pt idx="43152">
                  <c:v>104.402603823335</c:v>
                </c:pt>
                <c:pt idx="43153">
                  <c:v>104.402603823335</c:v>
                </c:pt>
                <c:pt idx="43154">
                  <c:v>104.402603823335</c:v>
                </c:pt>
                <c:pt idx="43155">
                  <c:v>104.402603823335</c:v>
                </c:pt>
                <c:pt idx="43156">
                  <c:v>104.402603823335</c:v>
                </c:pt>
                <c:pt idx="43157">
                  <c:v>104.402603823335</c:v>
                </c:pt>
                <c:pt idx="43158">
                  <c:v>104.402603823335</c:v>
                </c:pt>
                <c:pt idx="43159">
                  <c:v>104.402603823335</c:v>
                </c:pt>
                <c:pt idx="43160">
                  <c:v>104.402603823335</c:v>
                </c:pt>
                <c:pt idx="43161">
                  <c:v>104.402603823335</c:v>
                </c:pt>
                <c:pt idx="43162">
                  <c:v>104.402603823335</c:v>
                </c:pt>
                <c:pt idx="43163">
                  <c:v>104.402603823335</c:v>
                </c:pt>
                <c:pt idx="43164">
                  <c:v>104.402603823335</c:v>
                </c:pt>
                <c:pt idx="43165">
                  <c:v>104.402603823335</c:v>
                </c:pt>
                <c:pt idx="43166">
                  <c:v>104.402603823335</c:v>
                </c:pt>
                <c:pt idx="43167">
                  <c:v>104.402603823335</c:v>
                </c:pt>
                <c:pt idx="43168">
                  <c:v>104.402603823335</c:v>
                </c:pt>
                <c:pt idx="43169">
                  <c:v>104.402603823335</c:v>
                </c:pt>
                <c:pt idx="43170">
                  <c:v>104.402603823335</c:v>
                </c:pt>
                <c:pt idx="43171">
                  <c:v>104.402603823335</c:v>
                </c:pt>
                <c:pt idx="43172">
                  <c:v>104.402603823335</c:v>
                </c:pt>
                <c:pt idx="43173">
                  <c:v>104.402603823335</c:v>
                </c:pt>
                <c:pt idx="43174">
                  <c:v>104.402603823335</c:v>
                </c:pt>
                <c:pt idx="43175">
                  <c:v>104.402603823335</c:v>
                </c:pt>
                <c:pt idx="43176">
                  <c:v>104.402603823335</c:v>
                </c:pt>
                <c:pt idx="43177">
                  <c:v>104.402603823335</c:v>
                </c:pt>
                <c:pt idx="43178">
                  <c:v>104.402603823335</c:v>
                </c:pt>
                <c:pt idx="43179">
                  <c:v>104.402603823335</c:v>
                </c:pt>
                <c:pt idx="43180">
                  <c:v>104.402603823335</c:v>
                </c:pt>
                <c:pt idx="43181">
                  <c:v>104.402603823335</c:v>
                </c:pt>
                <c:pt idx="43182">
                  <c:v>104.402603823335</c:v>
                </c:pt>
                <c:pt idx="43183">
                  <c:v>104.402603823335</c:v>
                </c:pt>
                <c:pt idx="43184">
                  <c:v>104.402603823335</c:v>
                </c:pt>
                <c:pt idx="43185">
                  <c:v>104.402603823335</c:v>
                </c:pt>
                <c:pt idx="43186">
                  <c:v>104.402603823335</c:v>
                </c:pt>
                <c:pt idx="43187">
                  <c:v>104.402603823335</c:v>
                </c:pt>
                <c:pt idx="43188">
                  <c:v>104.402603823335</c:v>
                </c:pt>
                <c:pt idx="43189">
                  <c:v>104.402603823335</c:v>
                </c:pt>
                <c:pt idx="43190">
                  <c:v>104.402603823335</c:v>
                </c:pt>
                <c:pt idx="43191">
                  <c:v>104.402603823335</c:v>
                </c:pt>
                <c:pt idx="43192">
                  <c:v>104.402603823335</c:v>
                </c:pt>
                <c:pt idx="43193">
                  <c:v>104.402603823335</c:v>
                </c:pt>
                <c:pt idx="43194">
                  <c:v>104.402603823335</c:v>
                </c:pt>
                <c:pt idx="43195">
                  <c:v>104.402603823335</c:v>
                </c:pt>
                <c:pt idx="43196">
                  <c:v>104.402603823335</c:v>
                </c:pt>
                <c:pt idx="43197">
                  <c:v>104.402603823335</c:v>
                </c:pt>
                <c:pt idx="43198">
                  <c:v>104.402603823335</c:v>
                </c:pt>
                <c:pt idx="43199">
                  <c:v>104.402603823335</c:v>
                </c:pt>
                <c:pt idx="43200">
                  <c:v>104.402603823335</c:v>
                </c:pt>
                <c:pt idx="43201">
                  <c:v>104.402603823335</c:v>
                </c:pt>
                <c:pt idx="43202">
                  <c:v>104.402603823335</c:v>
                </c:pt>
                <c:pt idx="43203">
                  <c:v>104.402603823335</c:v>
                </c:pt>
                <c:pt idx="43204">
                  <c:v>104.402603823335</c:v>
                </c:pt>
                <c:pt idx="43205">
                  <c:v>104.402603823335</c:v>
                </c:pt>
                <c:pt idx="43206">
                  <c:v>104.402603823335</c:v>
                </c:pt>
                <c:pt idx="43207">
                  <c:v>104.402603823335</c:v>
                </c:pt>
                <c:pt idx="43208">
                  <c:v>104.402603823335</c:v>
                </c:pt>
                <c:pt idx="43209">
                  <c:v>104.402603823335</c:v>
                </c:pt>
                <c:pt idx="43210">
                  <c:v>104.402603823335</c:v>
                </c:pt>
                <c:pt idx="43211">
                  <c:v>104.402603823335</c:v>
                </c:pt>
                <c:pt idx="43212">
                  <c:v>104.402603823335</c:v>
                </c:pt>
                <c:pt idx="43213">
                  <c:v>104.402603823335</c:v>
                </c:pt>
                <c:pt idx="43214">
                  <c:v>104.402603823335</c:v>
                </c:pt>
                <c:pt idx="43215">
                  <c:v>104.402603823335</c:v>
                </c:pt>
                <c:pt idx="43216">
                  <c:v>104.402603823335</c:v>
                </c:pt>
                <c:pt idx="43217">
                  <c:v>104.402603823335</c:v>
                </c:pt>
                <c:pt idx="43218">
                  <c:v>104.402603823335</c:v>
                </c:pt>
                <c:pt idx="43219">
                  <c:v>104.402603823335</c:v>
                </c:pt>
                <c:pt idx="43220">
                  <c:v>104.402603823335</c:v>
                </c:pt>
                <c:pt idx="43221">
                  <c:v>104.402603823335</c:v>
                </c:pt>
                <c:pt idx="43222">
                  <c:v>104.402603823335</c:v>
                </c:pt>
                <c:pt idx="43223">
                  <c:v>104.402603823335</c:v>
                </c:pt>
                <c:pt idx="43224">
                  <c:v>104.402603823335</c:v>
                </c:pt>
                <c:pt idx="43225">
                  <c:v>104.402603823335</c:v>
                </c:pt>
                <c:pt idx="43226">
                  <c:v>104.402603823335</c:v>
                </c:pt>
                <c:pt idx="43227">
                  <c:v>104.402603823335</c:v>
                </c:pt>
                <c:pt idx="43228">
                  <c:v>104.402603823335</c:v>
                </c:pt>
                <c:pt idx="43229">
                  <c:v>104.402603823335</c:v>
                </c:pt>
                <c:pt idx="43230">
                  <c:v>104.402603823335</c:v>
                </c:pt>
                <c:pt idx="43231">
                  <c:v>104.402603823335</c:v>
                </c:pt>
                <c:pt idx="43232">
                  <c:v>104.402603823335</c:v>
                </c:pt>
                <c:pt idx="43233">
                  <c:v>104.402603823335</c:v>
                </c:pt>
                <c:pt idx="43234">
                  <c:v>104.402603823335</c:v>
                </c:pt>
                <c:pt idx="43235">
                  <c:v>104.402603823335</c:v>
                </c:pt>
                <c:pt idx="43236">
                  <c:v>104.402603823335</c:v>
                </c:pt>
                <c:pt idx="43237">
                  <c:v>104.402603823335</c:v>
                </c:pt>
                <c:pt idx="43238">
                  <c:v>104.402603823335</c:v>
                </c:pt>
                <c:pt idx="43239">
                  <c:v>104.402603823335</c:v>
                </c:pt>
                <c:pt idx="43240">
                  <c:v>104.402603823335</c:v>
                </c:pt>
                <c:pt idx="43241">
                  <c:v>104.402603823335</c:v>
                </c:pt>
                <c:pt idx="43242">
                  <c:v>104.402603823335</c:v>
                </c:pt>
                <c:pt idx="43243">
                  <c:v>104.402603823335</c:v>
                </c:pt>
                <c:pt idx="43244">
                  <c:v>104.402603823335</c:v>
                </c:pt>
                <c:pt idx="43245">
                  <c:v>104.402603823335</c:v>
                </c:pt>
                <c:pt idx="43246">
                  <c:v>104.402603823335</c:v>
                </c:pt>
                <c:pt idx="43247">
                  <c:v>104.402603823335</c:v>
                </c:pt>
                <c:pt idx="43248">
                  <c:v>104.402603823335</c:v>
                </c:pt>
                <c:pt idx="43249">
                  <c:v>104.402603823335</c:v>
                </c:pt>
                <c:pt idx="43250">
                  <c:v>104.402603823335</c:v>
                </c:pt>
                <c:pt idx="43251">
                  <c:v>104.402603823335</c:v>
                </c:pt>
                <c:pt idx="43252">
                  <c:v>104.402603823335</c:v>
                </c:pt>
                <c:pt idx="43253">
                  <c:v>104.402603823335</c:v>
                </c:pt>
                <c:pt idx="43254">
                  <c:v>104.402603823335</c:v>
                </c:pt>
                <c:pt idx="43255">
                  <c:v>104.402603823335</c:v>
                </c:pt>
                <c:pt idx="43256">
                  <c:v>104.402603823335</c:v>
                </c:pt>
                <c:pt idx="43257">
                  <c:v>104.402603823335</c:v>
                </c:pt>
                <c:pt idx="43258">
                  <c:v>104.402603823335</c:v>
                </c:pt>
                <c:pt idx="43259">
                  <c:v>104.402603823335</c:v>
                </c:pt>
                <c:pt idx="43260">
                  <c:v>104.402603823335</c:v>
                </c:pt>
                <c:pt idx="43261">
                  <c:v>104.402603823335</c:v>
                </c:pt>
                <c:pt idx="43262">
                  <c:v>104.402603823335</c:v>
                </c:pt>
                <c:pt idx="43263">
                  <c:v>104.402603823335</c:v>
                </c:pt>
                <c:pt idx="43264">
                  <c:v>104.402603823335</c:v>
                </c:pt>
                <c:pt idx="43265">
                  <c:v>104.402603823335</c:v>
                </c:pt>
                <c:pt idx="43266">
                  <c:v>104.402603823335</c:v>
                </c:pt>
                <c:pt idx="43267">
                  <c:v>104.402603823335</c:v>
                </c:pt>
                <c:pt idx="43268">
                  <c:v>104.402603823335</c:v>
                </c:pt>
                <c:pt idx="43269">
                  <c:v>104.402603823335</c:v>
                </c:pt>
                <c:pt idx="43270">
                  <c:v>104.402603823335</c:v>
                </c:pt>
                <c:pt idx="43271">
                  <c:v>104.402603823335</c:v>
                </c:pt>
                <c:pt idx="43272">
                  <c:v>104.402603823335</c:v>
                </c:pt>
                <c:pt idx="43273">
                  <c:v>104.402603823335</c:v>
                </c:pt>
                <c:pt idx="43274">
                  <c:v>104.402603823335</c:v>
                </c:pt>
                <c:pt idx="43275">
                  <c:v>104.402603823335</c:v>
                </c:pt>
                <c:pt idx="43276">
                  <c:v>104.402603823335</c:v>
                </c:pt>
                <c:pt idx="43277">
                  <c:v>104.402603823335</c:v>
                </c:pt>
                <c:pt idx="43278">
                  <c:v>104.402603823335</c:v>
                </c:pt>
                <c:pt idx="43279">
                  <c:v>104.402603823335</c:v>
                </c:pt>
                <c:pt idx="43280">
                  <c:v>104.402603823335</c:v>
                </c:pt>
                <c:pt idx="43281">
                  <c:v>104.402603823335</c:v>
                </c:pt>
                <c:pt idx="43282">
                  <c:v>104.402603823335</c:v>
                </c:pt>
                <c:pt idx="43283">
                  <c:v>104.402603823335</c:v>
                </c:pt>
                <c:pt idx="43284">
                  <c:v>104.402603823335</c:v>
                </c:pt>
                <c:pt idx="43285">
                  <c:v>104.402603823335</c:v>
                </c:pt>
                <c:pt idx="43286">
                  <c:v>104.402603823335</c:v>
                </c:pt>
                <c:pt idx="43287">
                  <c:v>104.402603823335</c:v>
                </c:pt>
                <c:pt idx="43288">
                  <c:v>104.402603823335</c:v>
                </c:pt>
                <c:pt idx="43289">
                  <c:v>104.402603823335</c:v>
                </c:pt>
                <c:pt idx="43290">
                  <c:v>104.402603823335</c:v>
                </c:pt>
                <c:pt idx="43291">
                  <c:v>104.402603823335</c:v>
                </c:pt>
                <c:pt idx="43292">
                  <c:v>104.402603823335</c:v>
                </c:pt>
                <c:pt idx="43293">
                  <c:v>104.402603823335</c:v>
                </c:pt>
                <c:pt idx="43294">
                  <c:v>104.402603823335</c:v>
                </c:pt>
                <c:pt idx="43295">
                  <c:v>104.402603823335</c:v>
                </c:pt>
                <c:pt idx="43296">
                  <c:v>104.402603823335</c:v>
                </c:pt>
                <c:pt idx="43297">
                  <c:v>104.402603823335</c:v>
                </c:pt>
                <c:pt idx="43298">
                  <c:v>104.402603823335</c:v>
                </c:pt>
                <c:pt idx="43299">
                  <c:v>104.402603823335</c:v>
                </c:pt>
                <c:pt idx="43300">
                  <c:v>104.402603823335</c:v>
                </c:pt>
                <c:pt idx="43301">
                  <c:v>104.402603823335</c:v>
                </c:pt>
                <c:pt idx="43302">
                  <c:v>104.402603823335</c:v>
                </c:pt>
                <c:pt idx="43303">
                  <c:v>104.402603823335</c:v>
                </c:pt>
                <c:pt idx="43304">
                  <c:v>104.402603823335</c:v>
                </c:pt>
                <c:pt idx="43305">
                  <c:v>104.402603823335</c:v>
                </c:pt>
                <c:pt idx="43306">
                  <c:v>104.402603823335</c:v>
                </c:pt>
                <c:pt idx="43307">
                  <c:v>104.402603823335</c:v>
                </c:pt>
                <c:pt idx="43308">
                  <c:v>104.402603823335</c:v>
                </c:pt>
                <c:pt idx="43309">
                  <c:v>104.402603823335</c:v>
                </c:pt>
                <c:pt idx="43310">
                  <c:v>104.402603823335</c:v>
                </c:pt>
                <c:pt idx="43311">
                  <c:v>104.402603823335</c:v>
                </c:pt>
                <c:pt idx="43312">
                  <c:v>104.402603823335</c:v>
                </c:pt>
                <c:pt idx="43313">
                  <c:v>104.402603823335</c:v>
                </c:pt>
                <c:pt idx="43314">
                  <c:v>104.402603823335</c:v>
                </c:pt>
                <c:pt idx="43315">
                  <c:v>104.402603823335</c:v>
                </c:pt>
                <c:pt idx="43316">
                  <c:v>104.402603823335</c:v>
                </c:pt>
                <c:pt idx="43317">
                  <c:v>104.402603823335</c:v>
                </c:pt>
                <c:pt idx="43318">
                  <c:v>104.402603823335</c:v>
                </c:pt>
                <c:pt idx="43319">
                  <c:v>104.402603823335</c:v>
                </c:pt>
                <c:pt idx="43320">
                  <c:v>104.402603823335</c:v>
                </c:pt>
                <c:pt idx="43321">
                  <c:v>104.402603823335</c:v>
                </c:pt>
                <c:pt idx="43322">
                  <c:v>104.402603823335</c:v>
                </c:pt>
                <c:pt idx="43323">
                  <c:v>104.402603823335</c:v>
                </c:pt>
                <c:pt idx="43324">
                  <c:v>104.402603823335</c:v>
                </c:pt>
                <c:pt idx="43325">
                  <c:v>104.402603823335</c:v>
                </c:pt>
                <c:pt idx="43326">
                  <c:v>104.402603823335</c:v>
                </c:pt>
                <c:pt idx="43327">
                  <c:v>104.402603823335</c:v>
                </c:pt>
                <c:pt idx="43328">
                  <c:v>104.402603823335</c:v>
                </c:pt>
                <c:pt idx="43329">
                  <c:v>104.402603823335</c:v>
                </c:pt>
                <c:pt idx="43330">
                  <c:v>104.402603823335</c:v>
                </c:pt>
                <c:pt idx="43331">
                  <c:v>104.402603823335</c:v>
                </c:pt>
                <c:pt idx="43332">
                  <c:v>104.402603823335</c:v>
                </c:pt>
                <c:pt idx="43333">
                  <c:v>104.402603823335</c:v>
                </c:pt>
                <c:pt idx="43334">
                  <c:v>104.402603823335</c:v>
                </c:pt>
                <c:pt idx="43335">
                  <c:v>104.402603823335</c:v>
                </c:pt>
                <c:pt idx="43336">
                  <c:v>104.402603823335</c:v>
                </c:pt>
                <c:pt idx="43337">
                  <c:v>104.402603823335</c:v>
                </c:pt>
                <c:pt idx="43338">
                  <c:v>104.402603823335</c:v>
                </c:pt>
                <c:pt idx="43339">
                  <c:v>104.402603823335</c:v>
                </c:pt>
                <c:pt idx="43340">
                  <c:v>104.402603823335</c:v>
                </c:pt>
                <c:pt idx="43341">
                  <c:v>104.402603823335</c:v>
                </c:pt>
                <c:pt idx="43342">
                  <c:v>104.402603823335</c:v>
                </c:pt>
                <c:pt idx="43343">
                  <c:v>104.402603823335</c:v>
                </c:pt>
                <c:pt idx="43344">
                  <c:v>104.402603823335</c:v>
                </c:pt>
                <c:pt idx="43345">
                  <c:v>104.402603823335</c:v>
                </c:pt>
                <c:pt idx="43346">
                  <c:v>104.402603823335</c:v>
                </c:pt>
                <c:pt idx="43347">
                  <c:v>104.402603823335</c:v>
                </c:pt>
                <c:pt idx="43348">
                  <c:v>104.402603823335</c:v>
                </c:pt>
                <c:pt idx="43349">
                  <c:v>104.402603823335</c:v>
                </c:pt>
                <c:pt idx="43350">
                  <c:v>104.402603823335</c:v>
                </c:pt>
                <c:pt idx="43351">
                  <c:v>104.402603823335</c:v>
                </c:pt>
                <c:pt idx="43352">
                  <c:v>104.402603823335</c:v>
                </c:pt>
                <c:pt idx="43353">
                  <c:v>104.402603823335</c:v>
                </c:pt>
                <c:pt idx="43354">
                  <c:v>104.402603823335</c:v>
                </c:pt>
                <c:pt idx="43355">
                  <c:v>104.402603823335</c:v>
                </c:pt>
                <c:pt idx="43356">
                  <c:v>104.402603823335</c:v>
                </c:pt>
                <c:pt idx="43357">
                  <c:v>104.402603823335</c:v>
                </c:pt>
                <c:pt idx="43358">
                  <c:v>104.402603823335</c:v>
                </c:pt>
                <c:pt idx="43359">
                  <c:v>104.402603823335</c:v>
                </c:pt>
                <c:pt idx="43360">
                  <c:v>104.402603823335</c:v>
                </c:pt>
                <c:pt idx="43361">
                  <c:v>104.402603823335</c:v>
                </c:pt>
                <c:pt idx="43362">
                  <c:v>104.402603823335</c:v>
                </c:pt>
                <c:pt idx="43363">
                  <c:v>104.402603823335</c:v>
                </c:pt>
                <c:pt idx="43364">
                  <c:v>104.402603823335</c:v>
                </c:pt>
                <c:pt idx="43365">
                  <c:v>104.402603823335</c:v>
                </c:pt>
                <c:pt idx="43366">
                  <c:v>104.402603823335</c:v>
                </c:pt>
                <c:pt idx="43367">
                  <c:v>104.402603823335</c:v>
                </c:pt>
                <c:pt idx="43368">
                  <c:v>104.402603823335</c:v>
                </c:pt>
                <c:pt idx="43369">
                  <c:v>104.402603823335</c:v>
                </c:pt>
                <c:pt idx="43370">
                  <c:v>104.402603823335</c:v>
                </c:pt>
                <c:pt idx="43371">
                  <c:v>104.402603823335</c:v>
                </c:pt>
                <c:pt idx="43372">
                  <c:v>104.402603823335</c:v>
                </c:pt>
                <c:pt idx="43373">
                  <c:v>104.402603823335</c:v>
                </c:pt>
                <c:pt idx="43374">
                  <c:v>104.402603823335</c:v>
                </c:pt>
                <c:pt idx="43375">
                  <c:v>104.402603823335</c:v>
                </c:pt>
                <c:pt idx="43376">
                  <c:v>104.402603823335</c:v>
                </c:pt>
                <c:pt idx="43377">
                  <c:v>104.402603823335</c:v>
                </c:pt>
                <c:pt idx="43378">
                  <c:v>104.402603823335</c:v>
                </c:pt>
                <c:pt idx="43379">
                  <c:v>104.402603823335</c:v>
                </c:pt>
                <c:pt idx="43380">
                  <c:v>104.402603823335</c:v>
                </c:pt>
                <c:pt idx="43381">
                  <c:v>104.402603823335</c:v>
                </c:pt>
                <c:pt idx="43382">
                  <c:v>104.402603823335</c:v>
                </c:pt>
                <c:pt idx="43383">
                  <c:v>104.402603823335</c:v>
                </c:pt>
                <c:pt idx="43384">
                  <c:v>104.402603823335</c:v>
                </c:pt>
                <c:pt idx="43385">
                  <c:v>104.402603823335</c:v>
                </c:pt>
                <c:pt idx="43386">
                  <c:v>104.402603823335</c:v>
                </c:pt>
                <c:pt idx="43387">
                  <c:v>104.402603823335</c:v>
                </c:pt>
                <c:pt idx="43388">
                  <c:v>104.402603823335</c:v>
                </c:pt>
                <c:pt idx="43389">
                  <c:v>104.402603823335</c:v>
                </c:pt>
                <c:pt idx="43390">
                  <c:v>104.402603823335</c:v>
                </c:pt>
                <c:pt idx="43391">
                  <c:v>104.402603823335</c:v>
                </c:pt>
                <c:pt idx="43392">
                  <c:v>104.402603823335</c:v>
                </c:pt>
                <c:pt idx="43393">
                  <c:v>104.402603823335</c:v>
                </c:pt>
                <c:pt idx="43394">
                  <c:v>104.402603823335</c:v>
                </c:pt>
                <c:pt idx="43395">
                  <c:v>104.402603823335</c:v>
                </c:pt>
                <c:pt idx="43396">
                  <c:v>104.402603823335</c:v>
                </c:pt>
                <c:pt idx="43397">
                  <c:v>104.402603823335</c:v>
                </c:pt>
                <c:pt idx="43398">
                  <c:v>104.402603823335</c:v>
                </c:pt>
                <c:pt idx="43399">
                  <c:v>104.402603823335</c:v>
                </c:pt>
                <c:pt idx="43400">
                  <c:v>104.402603823335</c:v>
                </c:pt>
                <c:pt idx="43401">
                  <c:v>104.402603823335</c:v>
                </c:pt>
                <c:pt idx="43402">
                  <c:v>104.402603823335</c:v>
                </c:pt>
                <c:pt idx="43403">
                  <c:v>104.402603823335</c:v>
                </c:pt>
                <c:pt idx="43404">
                  <c:v>104.402603823335</c:v>
                </c:pt>
                <c:pt idx="43405">
                  <c:v>104.402603823335</c:v>
                </c:pt>
                <c:pt idx="43406">
                  <c:v>104.402603823335</c:v>
                </c:pt>
                <c:pt idx="43407">
                  <c:v>104.402603823335</c:v>
                </c:pt>
                <c:pt idx="43408">
                  <c:v>104.402603823335</c:v>
                </c:pt>
                <c:pt idx="43409">
                  <c:v>104.402603823335</c:v>
                </c:pt>
                <c:pt idx="43410">
                  <c:v>104.402603823335</c:v>
                </c:pt>
                <c:pt idx="43411">
                  <c:v>104.402603823335</c:v>
                </c:pt>
                <c:pt idx="43412">
                  <c:v>104.402603823335</c:v>
                </c:pt>
                <c:pt idx="43413">
                  <c:v>104.402603823335</c:v>
                </c:pt>
                <c:pt idx="43414">
                  <c:v>104.402603823335</c:v>
                </c:pt>
                <c:pt idx="43415">
                  <c:v>104.402603823335</c:v>
                </c:pt>
                <c:pt idx="43416">
                  <c:v>104.402603823335</c:v>
                </c:pt>
                <c:pt idx="43417">
                  <c:v>104.402603823335</c:v>
                </c:pt>
                <c:pt idx="43418">
                  <c:v>104.402603823335</c:v>
                </c:pt>
                <c:pt idx="43419">
                  <c:v>104.402603823335</c:v>
                </c:pt>
                <c:pt idx="43420">
                  <c:v>104.402603823335</c:v>
                </c:pt>
                <c:pt idx="43421">
                  <c:v>104.402603823335</c:v>
                </c:pt>
                <c:pt idx="43422">
                  <c:v>104.402603823335</c:v>
                </c:pt>
                <c:pt idx="43423">
                  <c:v>104.402603823335</c:v>
                </c:pt>
                <c:pt idx="43424">
                  <c:v>104.402603823335</c:v>
                </c:pt>
                <c:pt idx="43425">
                  <c:v>104.402603823335</c:v>
                </c:pt>
                <c:pt idx="43426">
                  <c:v>104.402603823335</c:v>
                </c:pt>
                <c:pt idx="43427">
                  <c:v>104.402603823335</c:v>
                </c:pt>
                <c:pt idx="43428">
                  <c:v>104.402603823335</c:v>
                </c:pt>
                <c:pt idx="43429">
                  <c:v>104.402603823335</c:v>
                </c:pt>
                <c:pt idx="43430">
                  <c:v>104.402603823335</c:v>
                </c:pt>
                <c:pt idx="43431">
                  <c:v>104.402603823335</c:v>
                </c:pt>
                <c:pt idx="43432">
                  <c:v>104.402603823335</c:v>
                </c:pt>
                <c:pt idx="43433">
                  <c:v>104.402603823335</c:v>
                </c:pt>
                <c:pt idx="43434">
                  <c:v>104.402603823335</c:v>
                </c:pt>
                <c:pt idx="43435">
                  <c:v>104.402603823335</c:v>
                </c:pt>
                <c:pt idx="43436">
                  <c:v>104.402603823335</c:v>
                </c:pt>
                <c:pt idx="43437">
                  <c:v>104.402603823335</c:v>
                </c:pt>
                <c:pt idx="43438">
                  <c:v>104.402603823335</c:v>
                </c:pt>
                <c:pt idx="43439">
                  <c:v>104.402603823335</c:v>
                </c:pt>
                <c:pt idx="43440">
                  <c:v>104.402603823335</c:v>
                </c:pt>
                <c:pt idx="43441">
                  <c:v>104.402603823335</c:v>
                </c:pt>
                <c:pt idx="43442">
                  <c:v>104.402603823335</c:v>
                </c:pt>
                <c:pt idx="43443">
                  <c:v>104.402603823335</c:v>
                </c:pt>
                <c:pt idx="43444">
                  <c:v>104.402603823335</c:v>
                </c:pt>
                <c:pt idx="43445">
                  <c:v>104.402603823335</c:v>
                </c:pt>
                <c:pt idx="43446">
                  <c:v>104.402603823335</c:v>
                </c:pt>
                <c:pt idx="43447">
                  <c:v>104.402603823335</c:v>
                </c:pt>
                <c:pt idx="43448">
                  <c:v>104.402603823335</c:v>
                </c:pt>
                <c:pt idx="43449">
                  <c:v>104.402603823335</c:v>
                </c:pt>
                <c:pt idx="43450">
                  <c:v>104.402603823335</c:v>
                </c:pt>
                <c:pt idx="43451">
                  <c:v>104.402603823335</c:v>
                </c:pt>
                <c:pt idx="43452">
                  <c:v>104.402603823335</c:v>
                </c:pt>
                <c:pt idx="43453">
                  <c:v>104.402603823335</c:v>
                </c:pt>
                <c:pt idx="43454">
                  <c:v>104.402603823335</c:v>
                </c:pt>
                <c:pt idx="43455">
                  <c:v>104.402603823335</c:v>
                </c:pt>
                <c:pt idx="43456">
                  <c:v>104.402603823335</c:v>
                </c:pt>
                <c:pt idx="43457">
                  <c:v>104.402603823335</c:v>
                </c:pt>
                <c:pt idx="43458">
                  <c:v>104.402603823335</c:v>
                </c:pt>
                <c:pt idx="43459">
                  <c:v>104.402603823335</c:v>
                </c:pt>
                <c:pt idx="43460">
                  <c:v>104.402603823335</c:v>
                </c:pt>
                <c:pt idx="43461">
                  <c:v>104.402603823335</c:v>
                </c:pt>
                <c:pt idx="43462">
                  <c:v>104.402603823335</c:v>
                </c:pt>
                <c:pt idx="43463">
                  <c:v>104.402603823335</c:v>
                </c:pt>
                <c:pt idx="43464">
                  <c:v>104.402603823335</c:v>
                </c:pt>
                <c:pt idx="43465">
                  <c:v>104.402603823335</c:v>
                </c:pt>
                <c:pt idx="43466">
                  <c:v>104.402603823335</c:v>
                </c:pt>
                <c:pt idx="43467">
                  <c:v>104.402603823335</c:v>
                </c:pt>
                <c:pt idx="43468">
                  <c:v>104.402603823335</c:v>
                </c:pt>
                <c:pt idx="43469">
                  <c:v>104.402603823335</c:v>
                </c:pt>
                <c:pt idx="43470">
                  <c:v>104.402603823335</c:v>
                </c:pt>
                <c:pt idx="43471">
                  <c:v>104.402603823335</c:v>
                </c:pt>
                <c:pt idx="43472">
                  <c:v>104.402603823335</c:v>
                </c:pt>
                <c:pt idx="43473">
                  <c:v>104.402603823335</c:v>
                </c:pt>
                <c:pt idx="43474">
                  <c:v>104.402603823335</c:v>
                </c:pt>
                <c:pt idx="43475">
                  <c:v>104.402603823335</c:v>
                </c:pt>
                <c:pt idx="43476">
                  <c:v>104.402603823335</c:v>
                </c:pt>
                <c:pt idx="43477">
                  <c:v>104.402603823335</c:v>
                </c:pt>
                <c:pt idx="43478">
                  <c:v>104.402603823335</c:v>
                </c:pt>
                <c:pt idx="43479">
                  <c:v>104.402603823335</c:v>
                </c:pt>
                <c:pt idx="43480">
                  <c:v>104.402603823335</c:v>
                </c:pt>
                <c:pt idx="43481">
                  <c:v>104.402603823335</c:v>
                </c:pt>
                <c:pt idx="43482">
                  <c:v>104.402603823335</c:v>
                </c:pt>
                <c:pt idx="43483">
                  <c:v>104.402603823335</c:v>
                </c:pt>
                <c:pt idx="43484">
                  <c:v>104.402603823335</c:v>
                </c:pt>
                <c:pt idx="43485">
                  <c:v>104.402603823335</c:v>
                </c:pt>
                <c:pt idx="43486">
                  <c:v>104.402603823335</c:v>
                </c:pt>
                <c:pt idx="43487">
                  <c:v>104.402603823335</c:v>
                </c:pt>
                <c:pt idx="43488">
                  <c:v>104.402603823335</c:v>
                </c:pt>
                <c:pt idx="43489">
                  <c:v>104.402603823335</c:v>
                </c:pt>
                <c:pt idx="43490">
                  <c:v>104.402603823335</c:v>
                </c:pt>
                <c:pt idx="43491">
                  <c:v>104.402603823335</c:v>
                </c:pt>
                <c:pt idx="43492">
                  <c:v>104.402603823335</c:v>
                </c:pt>
                <c:pt idx="43493">
                  <c:v>104.402603823335</c:v>
                </c:pt>
                <c:pt idx="43494">
                  <c:v>104.402603823335</c:v>
                </c:pt>
                <c:pt idx="43495">
                  <c:v>104.402603823335</c:v>
                </c:pt>
                <c:pt idx="43496">
                  <c:v>104.402603823335</c:v>
                </c:pt>
                <c:pt idx="43497">
                  <c:v>104.402603823335</c:v>
                </c:pt>
                <c:pt idx="43498">
                  <c:v>104.402603823335</c:v>
                </c:pt>
                <c:pt idx="43499">
                  <c:v>104.402603823335</c:v>
                </c:pt>
                <c:pt idx="43500">
                  <c:v>104.402603823335</c:v>
                </c:pt>
                <c:pt idx="43501">
                  <c:v>104.402603823335</c:v>
                </c:pt>
                <c:pt idx="43502">
                  <c:v>104.402603823335</c:v>
                </c:pt>
                <c:pt idx="43503">
                  <c:v>104.402603823335</c:v>
                </c:pt>
                <c:pt idx="43504">
                  <c:v>104.402603823335</c:v>
                </c:pt>
                <c:pt idx="43505">
                  <c:v>104.402603823335</c:v>
                </c:pt>
                <c:pt idx="43506">
                  <c:v>104.402603823335</c:v>
                </c:pt>
                <c:pt idx="43507">
                  <c:v>104.402603823335</c:v>
                </c:pt>
                <c:pt idx="43508">
                  <c:v>104.402603823335</c:v>
                </c:pt>
                <c:pt idx="43509">
                  <c:v>104.402603823335</c:v>
                </c:pt>
                <c:pt idx="43510">
                  <c:v>104.402603823335</c:v>
                </c:pt>
                <c:pt idx="43511">
                  <c:v>104.402603823335</c:v>
                </c:pt>
                <c:pt idx="43512">
                  <c:v>104.402603823335</c:v>
                </c:pt>
                <c:pt idx="43513">
                  <c:v>104.402603823335</c:v>
                </c:pt>
                <c:pt idx="43514">
                  <c:v>104.402603823335</c:v>
                </c:pt>
                <c:pt idx="43515">
                  <c:v>104.402603823335</c:v>
                </c:pt>
                <c:pt idx="43516">
                  <c:v>104.402603823335</c:v>
                </c:pt>
                <c:pt idx="43517">
                  <c:v>104.402603823335</c:v>
                </c:pt>
                <c:pt idx="43518">
                  <c:v>104.402603823335</c:v>
                </c:pt>
                <c:pt idx="43519">
                  <c:v>104.402603823335</c:v>
                </c:pt>
                <c:pt idx="43520">
                  <c:v>104.402603823335</c:v>
                </c:pt>
                <c:pt idx="43521">
                  <c:v>104.402603823335</c:v>
                </c:pt>
                <c:pt idx="43522">
                  <c:v>104.402603823335</c:v>
                </c:pt>
                <c:pt idx="43523">
                  <c:v>104.402603823335</c:v>
                </c:pt>
                <c:pt idx="43524">
                  <c:v>104.402603823335</c:v>
                </c:pt>
                <c:pt idx="43525">
                  <c:v>104.402603823335</c:v>
                </c:pt>
                <c:pt idx="43526">
                  <c:v>104.402603823335</c:v>
                </c:pt>
                <c:pt idx="43527">
                  <c:v>104.402603823335</c:v>
                </c:pt>
                <c:pt idx="43528">
                  <c:v>104.402603823335</c:v>
                </c:pt>
                <c:pt idx="43529">
                  <c:v>104.402603823335</c:v>
                </c:pt>
                <c:pt idx="43530">
                  <c:v>104.402603823335</c:v>
                </c:pt>
                <c:pt idx="43531">
                  <c:v>104.402603823335</c:v>
                </c:pt>
                <c:pt idx="43532">
                  <c:v>104.402603823335</c:v>
                </c:pt>
                <c:pt idx="43533">
                  <c:v>104.402603823335</c:v>
                </c:pt>
                <c:pt idx="43534">
                  <c:v>104.402603823335</c:v>
                </c:pt>
                <c:pt idx="43535">
                  <c:v>104.402603823335</c:v>
                </c:pt>
                <c:pt idx="43536">
                  <c:v>104.402603823335</c:v>
                </c:pt>
                <c:pt idx="43537">
                  <c:v>104.402603823335</c:v>
                </c:pt>
                <c:pt idx="43538">
                  <c:v>104.402603823335</c:v>
                </c:pt>
                <c:pt idx="43539">
                  <c:v>104.402603823335</c:v>
                </c:pt>
                <c:pt idx="43540">
                  <c:v>104.402603823335</c:v>
                </c:pt>
                <c:pt idx="43541">
                  <c:v>104.402603823335</c:v>
                </c:pt>
                <c:pt idx="43542">
                  <c:v>104.402603823335</c:v>
                </c:pt>
                <c:pt idx="43543">
                  <c:v>104.402603823335</c:v>
                </c:pt>
                <c:pt idx="43544">
                  <c:v>104.402603823335</c:v>
                </c:pt>
                <c:pt idx="43545">
                  <c:v>104.402603823335</c:v>
                </c:pt>
                <c:pt idx="43546">
                  <c:v>104.402603823335</c:v>
                </c:pt>
                <c:pt idx="43547">
                  <c:v>104.402603823335</c:v>
                </c:pt>
                <c:pt idx="43548">
                  <c:v>104.402603823335</c:v>
                </c:pt>
                <c:pt idx="43549">
                  <c:v>104.402603823335</c:v>
                </c:pt>
                <c:pt idx="43550">
                  <c:v>104.402603823335</c:v>
                </c:pt>
                <c:pt idx="43551">
                  <c:v>104.402603823335</c:v>
                </c:pt>
                <c:pt idx="43552">
                  <c:v>104.402603823335</c:v>
                </c:pt>
                <c:pt idx="43553">
                  <c:v>104.402603823335</c:v>
                </c:pt>
                <c:pt idx="43554">
                  <c:v>104.402603823335</c:v>
                </c:pt>
                <c:pt idx="43555">
                  <c:v>104.402603823335</c:v>
                </c:pt>
                <c:pt idx="43556">
                  <c:v>104.402603823335</c:v>
                </c:pt>
                <c:pt idx="43557">
                  <c:v>104.402603823335</c:v>
                </c:pt>
                <c:pt idx="43558">
                  <c:v>104.402603823335</c:v>
                </c:pt>
                <c:pt idx="43559">
                  <c:v>104.402603823335</c:v>
                </c:pt>
                <c:pt idx="43560">
                  <c:v>104.402603823335</c:v>
                </c:pt>
                <c:pt idx="43561">
                  <c:v>104.402603823335</c:v>
                </c:pt>
                <c:pt idx="43562">
                  <c:v>104.402603823335</c:v>
                </c:pt>
                <c:pt idx="43563">
                  <c:v>104.402603823335</c:v>
                </c:pt>
                <c:pt idx="43564">
                  <c:v>104.402603823335</c:v>
                </c:pt>
                <c:pt idx="43565">
                  <c:v>104.402603823335</c:v>
                </c:pt>
                <c:pt idx="43566">
                  <c:v>104.402603823335</c:v>
                </c:pt>
                <c:pt idx="43567">
                  <c:v>104.402603823335</c:v>
                </c:pt>
                <c:pt idx="43568">
                  <c:v>104.402603823335</c:v>
                </c:pt>
                <c:pt idx="43569">
                  <c:v>104.402603823335</c:v>
                </c:pt>
                <c:pt idx="43570">
                  <c:v>104.402603823335</c:v>
                </c:pt>
                <c:pt idx="43571">
                  <c:v>104.402603823335</c:v>
                </c:pt>
                <c:pt idx="43572">
                  <c:v>104.402603823335</c:v>
                </c:pt>
                <c:pt idx="43573">
                  <c:v>104.402603823335</c:v>
                </c:pt>
                <c:pt idx="43574">
                  <c:v>104.402603823335</c:v>
                </c:pt>
                <c:pt idx="43575">
                  <c:v>104.402603823335</c:v>
                </c:pt>
                <c:pt idx="43576">
                  <c:v>104.402603823335</c:v>
                </c:pt>
                <c:pt idx="43577">
                  <c:v>104.402603823335</c:v>
                </c:pt>
                <c:pt idx="43578">
                  <c:v>104.402603823335</c:v>
                </c:pt>
                <c:pt idx="43579">
                  <c:v>104.402603823335</c:v>
                </c:pt>
                <c:pt idx="43580">
                  <c:v>104.402603823335</c:v>
                </c:pt>
                <c:pt idx="43581">
                  <c:v>104.402603823335</c:v>
                </c:pt>
                <c:pt idx="43582">
                  <c:v>104.402603823335</c:v>
                </c:pt>
                <c:pt idx="43583">
                  <c:v>104.402603823335</c:v>
                </c:pt>
                <c:pt idx="43584">
                  <c:v>104.402603823335</c:v>
                </c:pt>
                <c:pt idx="43585">
                  <c:v>104.402603823335</c:v>
                </c:pt>
                <c:pt idx="43586">
                  <c:v>104.402603823335</c:v>
                </c:pt>
                <c:pt idx="43587">
                  <c:v>104.402603823335</c:v>
                </c:pt>
                <c:pt idx="43588">
                  <c:v>104.402603823335</c:v>
                </c:pt>
                <c:pt idx="43589">
                  <c:v>104.402603823335</c:v>
                </c:pt>
                <c:pt idx="43590">
                  <c:v>104.402603823335</c:v>
                </c:pt>
                <c:pt idx="43591">
                  <c:v>104.402603823335</c:v>
                </c:pt>
                <c:pt idx="43592">
                  <c:v>104.402603823335</c:v>
                </c:pt>
                <c:pt idx="43593">
                  <c:v>104.402603823335</c:v>
                </c:pt>
                <c:pt idx="43594">
                  <c:v>104.402603823335</c:v>
                </c:pt>
                <c:pt idx="43595">
                  <c:v>104.402603823335</c:v>
                </c:pt>
                <c:pt idx="43596">
                  <c:v>104.402603823335</c:v>
                </c:pt>
                <c:pt idx="43597">
                  <c:v>104.402603823335</c:v>
                </c:pt>
                <c:pt idx="43598">
                  <c:v>104.402603823335</c:v>
                </c:pt>
                <c:pt idx="43599">
                  <c:v>104.402603823335</c:v>
                </c:pt>
                <c:pt idx="43600">
                  <c:v>104.402603823335</c:v>
                </c:pt>
                <c:pt idx="43601">
                  <c:v>104.402603823335</c:v>
                </c:pt>
                <c:pt idx="43602">
                  <c:v>104.402603823335</c:v>
                </c:pt>
                <c:pt idx="43603">
                  <c:v>104.402603823335</c:v>
                </c:pt>
                <c:pt idx="43604">
                  <c:v>104.402603823335</c:v>
                </c:pt>
                <c:pt idx="43605">
                  <c:v>104.402603823335</c:v>
                </c:pt>
                <c:pt idx="43606">
                  <c:v>104.402603823335</c:v>
                </c:pt>
                <c:pt idx="43607">
                  <c:v>104.402603823335</c:v>
                </c:pt>
                <c:pt idx="43608">
                  <c:v>104.402603823335</c:v>
                </c:pt>
                <c:pt idx="43609">
                  <c:v>104.402603823335</c:v>
                </c:pt>
                <c:pt idx="43610">
                  <c:v>104.402603823335</c:v>
                </c:pt>
                <c:pt idx="43611">
                  <c:v>104.402603823335</c:v>
                </c:pt>
                <c:pt idx="43612">
                  <c:v>104.402603823335</c:v>
                </c:pt>
                <c:pt idx="43613">
                  <c:v>104.402603823335</c:v>
                </c:pt>
                <c:pt idx="43614">
                  <c:v>104.402603823335</c:v>
                </c:pt>
                <c:pt idx="43615">
                  <c:v>104.402603823335</c:v>
                </c:pt>
                <c:pt idx="43616">
                  <c:v>104.402603823335</c:v>
                </c:pt>
                <c:pt idx="43617">
                  <c:v>104.402603823335</c:v>
                </c:pt>
                <c:pt idx="43618">
                  <c:v>104.402603823335</c:v>
                </c:pt>
                <c:pt idx="43619">
                  <c:v>104.402603823335</c:v>
                </c:pt>
                <c:pt idx="43620">
                  <c:v>104.402603823335</c:v>
                </c:pt>
                <c:pt idx="43621">
                  <c:v>104.402603823335</c:v>
                </c:pt>
                <c:pt idx="43622">
                  <c:v>104.402603823335</c:v>
                </c:pt>
                <c:pt idx="43623">
                  <c:v>104.402603823335</c:v>
                </c:pt>
                <c:pt idx="43624">
                  <c:v>104.402603823335</c:v>
                </c:pt>
                <c:pt idx="43625">
                  <c:v>104.402603823335</c:v>
                </c:pt>
                <c:pt idx="43626">
                  <c:v>104.402603823335</c:v>
                </c:pt>
                <c:pt idx="43627">
                  <c:v>104.402603823335</c:v>
                </c:pt>
                <c:pt idx="43628">
                  <c:v>104.402603823335</c:v>
                </c:pt>
                <c:pt idx="43629">
                  <c:v>104.402603823335</c:v>
                </c:pt>
                <c:pt idx="43630">
                  <c:v>104.402603823335</c:v>
                </c:pt>
                <c:pt idx="43631">
                  <c:v>104.402603823335</c:v>
                </c:pt>
                <c:pt idx="43632">
                  <c:v>104.402603823335</c:v>
                </c:pt>
                <c:pt idx="43633">
                  <c:v>104.402603823335</c:v>
                </c:pt>
                <c:pt idx="43634">
                  <c:v>104.402603823335</c:v>
                </c:pt>
                <c:pt idx="43635">
                  <c:v>104.402603823335</c:v>
                </c:pt>
                <c:pt idx="43636">
                  <c:v>104.402603823335</c:v>
                </c:pt>
                <c:pt idx="43637">
                  <c:v>104.402603823335</c:v>
                </c:pt>
                <c:pt idx="43638">
                  <c:v>104.402603823335</c:v>
                </c:pt>
                <c:pt idx="43639">
                  <c:v>104.402603823335</c:v>
                </c:pt>
                <c:pt idx="43640">
                  <c:v>104.402603823335</c:v>
                </c:pt>
                <c:pt idx="43641">
                  <c:v>104.402603823335</c:v>
                </c:pt>
                <c:pt idx="43642">
                  <c:v>104.402603823335</c:v>
                </c:pt>
                <c:pt idx="43643">
                  <c:v>104.402603823335</c:v>
                </c:pt>
                <c:pt idx="43644">
                  <c:v>104.402603823335</c:v>
                </c:pt>
                <c:pt idx="43645">
                  <c:v>104.402603823335</c:v>
                </c:pt>
                <c:pt idx="43646">
                  <c:v>104.402603823335</c:v>
                </c:pt>
                <c:pt idx="43647">
                  <c:v>104.402603823335</c:v>
                </c:pt>
                <c:pt idx="43648">
                  <c:v>104.402603823335</c:v>
                </c:pt>
                <c:pt idx="43649">
                  <c:v>104.402603823335</c:v>
                </c:pt>
                <c:pt idx="43650">
                  <c:v>104.402603823335</c:v>
                </c:pt>
                <c:pt idx="43651">
                  <c:v>104.402603823335</c:v>
                </c:pt>
                <c:pt idx="43652">
                  <c:v>104.402603823335</c:v>
                </c:pt>
                <c:pt idx="43653">
                  <c:v>104.402603823335</c:v>
                </c:pt>
                <c:pt idx="43654">
                  <c:v>104.402603823335</c:v>
                </c:pt>
                <c:pt idx="43655">
                  <c:v>104.402603823335</c:v>
                </c:pt>
                <c:pt idx="43656">
                  <c:v>104.402603823335</c:v>
                </c:pt>
                <c:pt idx="43657">
                  <c:v>104.402603823335</c:v>
                </c:pt>
                <c:pt idx="43658">
                  <c:v>104.402603823335</c:v>
                </c:pt>
                <c:pt idx="43659">
                  <c:v>104.402603823335</c:v>
                </c:pt>
                <c:pt idx="43660">
                  <c:v>104.402603823335</c:v>
                </c:pt>
                <c:pt idx="43661">
                  <c:v>104.402603823335</c:v>
                </c:pt>
                <c:pt idx="43662">
                  <c:v>104.402603823335</c:v>
                </c:pt>
                <c:pt idx="43663">
                  <c:v>104.402603823335</c:v>
                </c:pt>
                <c:pt idx="43664">
                  <c:v>104.402603823335</c:v>
                </c:pt>
                <c:pt idx="43665">
                  <c:v>104.402603823335</c:v>
                </c:pt>
                <c:pt idx="43666">
                  <c:v>104.402603823335</c:v>
                </c:pt>
                <c:pt idx="43667">
                  <c:v>104.402603823335</c:v>
                </c:pt>
                <c:pt idx="43668">
                  <c:v>104.402603823335</c:v>
                </c:pt>
                <c:pt idx="43669">
                  <c:v>104.402603823335</c:v>
                </c:pt>
                <c:pt idx="43670">
                  <c:v>104.402603823335</c:v>
                </c:pt>
                <c:pt idx="43671">
                  <c:v>104.402603823335</c:v>
                </c:pt>
                <c:pt idx="43672">
                  <c:v>104.402603823335</c:v>
                </c:pt>
                <c:pt idx="43673">
                  <c:v>104.402603823335</c:v>
                </c:pt>
                <c:pt idx="43674">
                  <c:v>104.402603823335</c:v>
                </c:pt>
                <c:pt idx="43675">
                  <c:v>104.402603823335</c:v>
                </c:pt>
                <c:pt idx="43676">
                  <c:v>104.402603823335</c:v>
                </c:pt>
                <c:pt idx="43677">
                  <c:v>104.402603823335</c:v>
                </c:pt>
                <c:pt idx="43678">
                  <c:v>104.402603823335</c:v>
                </c:pt>
                <c:pt idx="43679">
                  <c:v>104.402603823335</c:v>
                </c:pt>
                <c:pt idx="43680">
                  <c:v>104.402603823335</c:v>
                </c:pt>
                <c:pt idx="43681">
                  <c:v>104.402603823335</c:v>
                </c:pt>
                <c:pt idx="43682">
                  <c:v>104.402603823335</c:v>
                </c:pt>
                <c:pt idx="43683">
                  <c:v>104.402603823335</c:v>
                </c:pt>
                <c:pt idx="43684">
                  <c:v>104.402603823335</c:v>
                </c:pt>
                <c:pt idx="43685">
                  <c:v>104.402603823335</c:v>
                </c:pt>
                <c:pt idx="43686">
                  <c:v>104.402603823335</c:v>
                </c:pt>
                <c:pt idx="43687">
                  <c:v>104.402603823335</c:v>
                </c:pt>
                <c:pt idx="43688">
                  <c:v>104.402603823335</c:v>
                </c:pt>
                <c:pt idx="43689">
                  <c:v>104.402603823335</c:v>
                </c:pt>
                <c:pt idx="43690">
                  <c:v>104.402603823335</c:v>
                </c:pt>
                <c:pt idx="43691">
                  <c:v>104.402603823335</c:v>
                </c:pt>
                <c:pt idx="43692">
                  <c:v>104.402603823335</c:v>
                </c:pt>
                <c:pt idx="43693">
                  <c:v>104.402603823335</c:v>
                </c:pt>
                <c:pt idx="43694">
                  <c:v>104.402603823335</c:v>
                </c:pt>
                <c:pt idx="43695">
                  <c:v>104.402603823335</c:v>
                </c:pt>
                <c:pt idx="43696">
                  <c:v>104.402603823335</c:v>
                </c:pt>
                <c:pt idx="43697">
                  <c:v>104.402603823335</c:v>
                </c:pt>
                <c:pt idx="43698">
                  <c:v>104.402603823335</c:v>
                </c:pt>
                <c:pt idx="43699">
                  <c:v>104.402603823335</c:v>
                </c:pt>
                <c:pt idx="43700">
                  <c:v>104.402603823335</c:v>
                </c:pt>
                <c:pt idx="43701">
                  <c:v>104.402603823335</c:v>
                </c:pt>
                <c:pt idx="43702">
                  <c:v>104.402603823335</c:v>
                </c:pt>
                <c:pt idx="43703">
                  <c:v>104.402603823335</c:v>
                </c:pt>
                <c:pt idx="43704">
                  <c:v>104.402603823335</c:v>
                </c:pt>
                <c:pt idx="43705">
                  <c:v>104.402603823335</c:v>
                </c:pt>
                <c:pt idx="43706">
                  <c:v>104.402603823335</c:v>
                </c:pt>
                <c:pt idx="43707">
                  <c:v>104.402603823335</c:v>
                </c:pt>
                <c:pt idx="43708">
                  <c:v>104.402603823335</c:v>
                </c:pt>
                <c:pt idx="43709">
                  <c:v>104.402603823335</c:v>
                </c:pt>
                <c:pt idx="43710">
                  <c:v>104.402603823335</c:v>
                </c:pt>
                <c:pt idx="43711">
                  <c:v>104.402603823335</c:v>
                </c:pt>
                <c:pt idx="43712">
                  <c:v>104.402603823335</c:v>
                </c:pt>
                <c:pt idx="43713">
                  <c:v>104.402603823335</c:v>
                </c:pt>
                <c:pt idx="43714">
                  <c:v>104.402603823335</c:v>
                </c:pt>
                <c:pt idx="43715">
                  <c:v>104.402603823335</c:v>
                </c:pt>
                <c:pt idx="43716">
                  <c:v>104.402603823335</c:v>
                </c:pt>
                <c:pt idx="43717">
                  <c:v>104.402603823335</c:v>
                </c:pt>
                <c:pt idx="43718">
                  <c:v>104.402603823335</c:v>
                </c:pt>
                <c:pt idx="43719">
                  <c:v>104.402603823335</c:v>
                </c:pt>
                <c:pt idx="43720">
                  <c:v>104.402603823335</c:v>
                </c:pt>
                <c:pt idx="43721">
                  <c:v>104.402603823335</c:v>
                </c:pt>
                <c:pt idx="43722">
                  <c:v>104.402603823335</c:v>
                </c:pt>
                <c:pt idx="43723">
                  <c:v>104.402603823335</c:v>
                </c:pt>
                <c:pt idx="43724">
                  <c:v>104.402603823335</c:v>
                </c:pt>
                <c:pt idx="43725">
                  <c:v>104.402603823335</c:v>
                </c:pt>
                <c:pt idx="43726">
                  <c:v>104.402603823335</c:v>
                </c:pt>
                <c:pt idx="43727">
                  <c:v>104.402603823335</c:v>
                </c:pt>
                <c:pt idx="43728">
                  <c:v>104.402603823335</c:v>
                </c:pt>
                <c:pt idx="43729">
                  <c:v>104.402603823335</c:v>
                </c:pt>
                <c:pt idx="43730">
                  <c:v>104.402603823335</c:v>
                </c:pt>
                <c:pt idx="43731">
                  <c:v>104.402603823335</c:v>
                </c:pt>
                <c:pt idx="43732">
                  <c:v>104.402603823335</c:v>
                </c:pt>
                <c:pt idx="43733">
                  <c:v>104.402603823335</c:v>
                </c:pt>
                <c:pt idx="43734">
                  <c:v>104.402603823335</c:v>
                </c:pt>
                <c:pt idx="43735">
                  <c:v>104.402603823335</c:v>
                </c:pt>
                <c:pt idx="43736">
                  <c:v>104.402603823335</c:v>
                </c:pt>
                <c:pt idx="43737">
                  <c:v>104.402603823335</c:v>
                </c:pt>
                <c:pt idx="43738">
                  <c:v>104.402603823335</c:v>
                </c:pt>
                <c:pt idx="43739">
                  <c:v>104.402603823335</c:v>
                </c:pt>
                <c:pt idx="43740">
                  <c:v>104.402603823335</c:v>
                </c:pt>
                <c:pt idx="43741">
                  <c:v>104.402603823335</c:v>
                </c:pt>
                <c:pt idx="43742">
                  <c:v>104.402603823335</c:v>
                </c:pt>
                <c:pt idx="43743">
                  <c:v>104.402603823335</c:v>
                </c:pt>
                <c:pt idx="43744">
                  <c:v>104.402603823335</c:v>
                </c:pt>
                <c:pt idx="43745">
                  <c:v>104.402603823335</c:v>
                </c:pt>
                <c:pt idx="43746">
                  <c:v>104.402603823335</c:v>
                </c:pt>
                <c:pt idx="43747">
                  <c:v>104.402603823335</c:v>
                </c:pt>
                <c:pt idx="43748">
                  <c:v>104.402603823335</c:v>
                </c:pt>
                <c:pt idx="43749">
                  <c:v>104.402603823335</c:v>
                </c:pt>
                <c:pt idx="43750">
                  <c:v>104.402603823335</c:v>
                </c:pt>
                <c:pt idx="43751">
                  <c:v>104.402603823335</c:v>
                </c:pt>
                <c:pt idx="43752">
                  <c:v>104.402603823335</c:v>
                </c:pt>
                <c:pt idx="43753">
                  <c:v>104.402603823335</c:v>
                </c:pt>
                <c:pt idx="43754">
                  <c:v>104.402603823335</c:v>
                </c:pt>
                <c:pt idx="43755">
                  <c:v>104.402603823335</c:v>
                </c:pt>
                <c:pt idx="43756">
                  <c:v>104.402603823335</c:v>
                </c:pt>
                <c:pt idx="43757">
                  <c:v>104.402603823335</c:v>
                </c:pt>
                <c:pt idx="43758">
                  <c:v>104.402603823335</c:v>
                </c:pt>
                <c:pt idx="43759">
                  <c:v>104.402603823335</c:v>
                </c:pt>
                <c:pt idx="43760">
                  <c:v>104.402603823335</c:v>
                </c:pt>
                <c:pt idx="43761">
                  <c:v>104.402603823335</c:v>
                </c:pt>
                <c:pt idx="43762">
                  <c:v>104.402603823335</c:v>
                </c:pt>
                <c:pt idx="43763">
                  <c:v>104.402603823335</c:v>
                </c:pt>
                <c:pt idx="43764">
                  <c:v>104.402603823335</c:v>
                </c:pt>
                <c:pt idx="43765">
                  <c:v>104.402603823335</c:v>
                </c:pt>
                <c:pt idx="43766">
                  <c:v>104.402603823335</c:v>
                </c:pt>
                <c:pt idx="43767">
                  <c:v>104.402603823335</c:v>
                </c:pt>
                <c:pt idx="43768">
                  <c:v>104.402603823335</c:v>
                </c:pt>
                <c:pt idx="43769">
                  <c:v>104.402603823335</c:v>
                </c:pt>
                <c:pt idx="43770">
                  <c:v>104.402603823335</c:v>
                </c:pt>
                <c:pt idx="43771">
                  <c:v>104.402603823335</c:v>
                </c:pt>
                <c:pt idx="43772">
                  <c:v>104.402603823335</c:v>
                </c:pt>
                <c:pt idx="43773">
                  <c:v>104.402603823335</c:v>
                </c:pt>
                <c:pt idx="43774">
                  <c:v>104.402603823335</c:v>
                </c:pt>
                <c:pt idx="43775">
                  <c:v>104.402603823335</c:v>
                </c:pt>
                <c:pt idx="43776">
                  <c:v>104.402603823335</c:v>
                </c:pt>
                <c:pt idx="43777">
                  <c:v>104.402603823335</c:v>
                </c:pt>
                <c:pt idx="43778">
                  <c:v>104.402603823335</c:v>
                </c:pt>
                <c:pt idx="43779">
                  <c:v>104.402603823335</c:v>
                </c:pt>
                <c:pt idx="43780">
                  <c:v>104.402603823335</c:v>
                </c:pt>
                <c:pt idx="43781">
                  <c:v>104.402603823335</c:v>
                </c:pt>
                <c:pt idx="43782">
                  <c:v>104.402603823335</c:v>
                </c:pt>
                <c:pt idx="43783">
                  <c:v>104.402603823335</c:v>
                </c:pt>
                <c:pt idx="43784">
                  <c:v>104.402603823335</c:v>
                </c:pt>
                <c:pt idx="43785">
                  <c:v>104.402603823335</c:v>
                </c:pt>
                <c:pt idx="43786">
                  <c:v>104.402603823335</c:v>
                </c:pt>
                <c:pt idx="43787">
                  <c:v>104.402603823335</c:v>
                </c:pt>
                <c:pt idx="43788">
                  <c:v>104.402603823335</c:v>
                </c:pt>
                <c:pt idx="43789">
                  <c:v>104.402603823335</c:v>
                </c:pt>
                <c:pt idx="43790">
                  <c:v>104.402603823335</c:v>
                </c:pt>
                <c:pt idx="43791">
                  <c:v>104.402603823335</c:v>
                </c:pt>
                <c:pt idx="43792">
                  <c:v>104.402603823335</c:v>
                </c:pt>
                <c:pt idx="43793">
                  <c:v>104.402603823335</c:v>
                </c:pt>
                <c:pt idx="43794">
                  <c:v>104.402603823335</c:v>
                </c:pt>
                <c:pt idx="43795">
                  <c:v>104.402603823335</c:v>
                </c:pt>
                <c:pt idx="43796">
                  <c:v>104.402603823335</c:v>
                </c:pt>
                <c:pt idx="43797">
                  <c:v>104.402603823335</c:v>
                </c:pt>
                <c:pt idx="43798">
                  <c:v>104.402603823335</c:v>
                </c:pt>
                <c:pt idx="43799">
                  <c:v>104.402603823335</c:v>
                </c:pt>
                <c:pt idx="43800">
                  <c:v>104.402603823335</c:v>
                </c:pt>
                <c:pt idx="43801">
                  <c:v>104.402603823335</c:v>
                </c:pt>
                <c:pt idx="43802">
                  <c:v>104.402603823335</c:v>
                </c:pt>
                <c:pt idx="43803">
                  <c:v>104.402603823335</c:v>
                </c:pt>
                <c:pt idx="43804">
                  <c:v>104.402603823335</c:v>
                </c:pt>
                <c:pt idx="43805">
                  <c:v>104.402603823335</c:v>
                </c:pt>
                <c:pt idx="43806">
                  <c:v>104.402603823335</c:v>
                </c:pt>
                <c:pt idx="43807">
                  <c:v>104.402603823335</c:v>
                </c:pt>
                <c:pt idx="43808">
                  <c:v>104.402603823335</c:v>
                </c:pt>
                <c:pt idx="43809">
                  <c:v>104.402603823335</c:v>
                </c:pt>
                <c:pt idx="43810">
                  <c:v>104.402603823335</c:v>
                </c:pt>
                <c:pt idx="43811">
                  <c:v>104.402603823335</c:v>
                </c:pt>
                <c:pt idx="43812">
                  <c:v>104.402603823335</c:v>
                </c:pt>
                <c:pt idx="43813">
                  <c:v>104.402603823335</c:v>
                </c:pt>
                <c:pt idx="43814">
                  <c:v>104.402603823335</c:v>
                </c:pt>
                <c:pt idx="43815">
                  <c:v>104.402603823335</c:v>
                </c:pt>
                <c:pt idx="43816">
                  <c:v>104.402603823335</c:v>
                </c:pt>
                <c:pt idx="43817">
                  <c:v>104.402603823335</c:v>
                </c:pt>
                <c:pt idx="43818">
                  <c:v>104.402603823335</c:v>
                </c:pt>
                <c:pt idx="43819">
                  <c:v>104.402603823335</c:v>
                </c:pt>
                <c:pt idx="43820">
                  <c:v>104.402603823335</c:v>
                </c:pt>
                <c:pt idx="43821">
                  <c:v>104.402603823335</c:v>
                </c:pt>
                <c:pt idx="43822">
                  <c:v>104.402603823335</c:v>
                </c:pt>
                <c:pt idx="43823">
                  <c:v>104.402603823335</c:v>
                </c:pt>
                <c:pt idx="43824">
                  <c:v>104.402603823335</c:v>
                </c:pt>
                <c:pt idx="43825">
                  <c:v>104.402603823335</c:v>
                </c:pt>
                <c:pt idx="43826">
                  <c:v>104.402603823335</c:v>
                </c:pt>
                <c:pt idx="43827">
                  <c:v>104.402603823335</c:v>
                </c:pt>
                <c:pt idx="43828">
                  <c:v>104.402603823335</c:v>
                </c:pt>
                <c:pt idx="43829">
                  <c:v>104.402603823335</c:v>
                </c:pt>
                <c:pt idx="43830">
                  <c:v>104.402603823335</c:v>
                </c:pt>
                <c:pt idx="43831">
                  <c:v>104.402603823335</c:v>
                </c:pt>
                <c:pt idx="43832">
                  <c:v>104.402603823335</c:v>
                </c:pt>
                <c:pt idx="43833">
                  <c:v>104.402603823335</c:v>
                </c:pt>
                <c:pt idx="43834">
                  <c:v>104.402603823335</c:v>
                </c:pt>
                <c:pt idx="43835">
                  <c:v>104.402603823335</c:v>
                </c:pt>
                <c:pt idx="43836">
                  <c:v>104.402603823335</c:v>
                </c:pt>
                <c:pt idx="43837">
                  <c:v>104.402603823335</c:v>
                </c:pt>
                <c:pt idx="43838">
                  <c:v>104.402603823335</c:v>
                </c:pt>
                <c:pt idx="43839">
                  <c:v>104.402603823335</c:v>
                </c:pt>
                <c:pt idx="43840">
                  <c:v>104.402603823335</c:v>
                </c:pt>
                <c:pt idx="43841">
                  <c:v>104.402603823335</c:v>
                </c:pt>
                <c:pt idx="43842">
                  <c:v>104.402603823335</c:v>
                </c:pt>
                <c:pt idx="43843">
                  <c:v>104.402603823335</c:v>
                </c:pt>
                <c:pt idx="43844">
                  <c:v>104.402603823335</c:v>
                </c:pt>
                <c:pt idx="43845">
                  <c:v>104.402603823335</c:v>
                </c:pt>
                <c:pt idx="43846">
                  <c:v>104.402603823335</c:v>
                </c:pt>
                <c:pt idx="43847">
                  <c:v>104.402603823335</c:v>
                </c:pt>
                <c:pt idx="43848">
                  <c:v>104.402603823335</c:v>
                </c:pt>
                <c:pt idx="43849">
                  <c:v>104.402603823335</c:v>
                </c:pt>
                <c:pt idx="43850">
                  <c:v>104.402603823335</c:v>
                </c:pt>
                <c:pt idx="43851">
                  <c:v>104.402603823335</c:v>
                </c:pt>
                <c:pt idx="43852">
                  <c:v>104.402603823335</c:v>
                </c:pt>
                <c:pt idx="43853">
                  <c:v>104.402603823335</c:v>
                </c:pt>
                <c:pt idx="43854">
                  <c:v>104.402603823335</c:v>
                </c:pt>
                <c:pt idx="43855">
                  <c:v>104.402603823335</c:v>
                </c:pt>
                <c:pt idx="43856">
                  <c:v>104.402603823335</c:v>
                </c:pt>
                <c:pt idx="43857">
                  <c:v>104.402603823335</c:v>
                </c:pt>
                <c:pt idx="43858">
                  <c:v>104.402603823335</c:v>
                </c:pt>
                <c:pt idx="43859">
                  <c:v>104.402603823335</c:v>
                </c:pt>
                <c:pt idx="43860">
                  <c:v>104.402603823335</c:v>
                </c:pt>
                <c:pt idx="43861">
                  <c:v>104.402603823335</c:v>
                </c:pt>
                <c:pt idx="43862">
                  <c:v>104.402603823335</c:v>
                </c:pt>
                <c:pt idx="43863">
                  <c:v>104.402603823335</c:v>
                </c:pt>
                <c:pt idx="43864">
                  <c:v>104.402603823335</c:v>
                </c:pt>
                <c:pt idx="43865">
                  <c:v>104.402603823335</c:v>
                </c:pt>
                <c:pt idx="43866">
                  <c:v>104.402603823335</c:v>
                </c:pt>
                <c:pt idx="43867">
                  <c:v>104.402603823335</c:v>
                </c:pt>
                <c:pt idx="43868">
                  <c:v>104.402603823335</c:v>
                </c:pt>
                <c:pt idx="43869">
                  <c:v>104.402603823335</c:v>
                </c:pt>
                <c:pt idx="43870">
                  <c:v>104.402603823335</c:v>
                </c:pt>
                <c:pt idx="43871">
                  <c:v>104.402603823335</c:v>
                </c:pt>
                <c:pt idx="43872">
                  <c:v>104.402603823335</c:v>
                </c:pt>
                <c:pt idx="43873">
                  <c:v>104.402603823335</c:v>
                </c:pt>
                <c:pt idx="43874">
                  <c:v>104.402603823335</c:v>
                </c:pt>
                <c:pt idx="43875">
                  <c:v>104.402603823335</c:v>
                </c:pt>
                <c:pt idx="43876">
                  <c:v>104.402603823335</c:v>
                </c:pt>
                <c:pt idx="43877">
                  <c:v>104.402603823335</c:v>
                </c:pt>
                <c:pt idx="43878">
                  <c:v>104.402603823335</c:v>
                </c:pt>
                <c:pt idx="43879">
                  <c:v>104.402603823335</c:v>
                </c:pt>
                <c:pt idx="43880">
                  <c:v>104.402603823335</c:v>
                </c:pt>
                <c:pt idx="43881">
                  <c:v>104.402603823335</c:v>
                </c:pt>
                <c:pt idx="43882">
                  <c:v>104.402603823335</c:v>
                </c:pt>
                <c:pt idx="43883">
                  <c:v>104.402603823335</c:v>
                </c:pt>
                <c:pt idx="43884">
                  <c:v>104.402603823335</c:v>
                </c:pt>
                <c:pt idx="43885">
                  <c:v>104.402603823335</c:v>
                </c:pt>
                <c:pt idx="43886">
                  <c:v>104.402603823335</c:v>
                </c:pt>
                <c:pt idx="43887">
                  <c:v>104.402603823335</c:v>
                </c:pt>
                <c:pt idx="43888">
                  <c:v>104.402603823335</c:v>
                </c:pt>
                <c:pt idx="43889">
                  <c:v>104.402603823335</c:v>
                </c:pt>
                <c:pt idx="43890">
                  <c:v>104.402603823335</c:v>
                </c:pt>
                <c:pt idx="43891">
                  <c:v>104.402603823335</c:v>
                </c:pt>
                <c:pt idx="43892">
                  <c:v>104.402603823335</c:v>
                </c:pt>
                <c:pt idx="43893">
                  <c:v>104.402603823335</c:v>
                </c:pt>
                <c:pt idx="43894">
                  <c:v>104.402603823335</c:v>
                </c:pt>
                <c:pt idx="43895">
                  <c:v>104.402603823335</c:v>
                </c:pt>
                <c:pt idx="43896">
                  <c:v>104.402603823335</c:v>
                </c:pt>
                <c:pt idx="43897">
                  <c:v>104.402603823335</c:v>
                </c:pt>
                <c:pt idx="43898">
                  <c:v>104.402603823335</c:v>
                </c:pt>
                <c:pt idx="43899">
                  <c:v>104.402603823335</c:v>
                </c:pt>
                <c:pt idx="43900">
                  <c:v>104.402603823335</c:v>
                </c:pt>
                <c:pt idx="43901">
                  <c:v>104.402603823335</c:v>
                </c:pt>
                <c:pt idx="43902">
                  <c:v>104.402603823335</c:v>
                </c:pt>
                <c:pt idx="43903">
                  <c:v>104.402603823335</c:v>
                </c:pt>
                <c:pt idx="43904">
                  <c:v>104.402603823335</c:v>
                </c:pt>
                <c:pt idx="43905">
                  <c:v>104.402603823335</c:v>
                </c:pt>
                <c:pt idx="43906">
                  <c:v>104.402603823335</c:v>
                </c:pt>
                <c:pt idx="43907">
                  <c:v>104.402603823335</c:v>
                </c:pt>
                <c:pt idx="43908">
                  <c:v>104.402603823335</c:v>
                </c:pt>
                <c:pt idx="43909">
                  <c:v>104.402603823335</c:v>
                </c:pt>
                <c:pt idx="43910">
                  <c:v>104.402603823335</c:v>
                </c:pt>
                <c:pt idx="43911">
                  <c:v>104.402603823335</c:v>
                </c:pt>
                <c:pt idx="43912">
                  <c:v>104.402603823335</c:v>
                </c:pt>
                <c:pt idx="43913">
                  <c:v>104.402603823335</c:v>
                </c:pt>
                <c:pt idx="43914">
                  <c:v>104.402603823335</c:v>
                </c:pt>
                <c:pt idx="43915">
                  <c:v>104.402603823335</c:v>
                </c:pt>
                <c:pt idx="43916">
                  <c:v>104.402603823335</c:v>
                </c:pt>
                <c:pt idx="43917">
                  <c:v>104.402603823335</c:v>
                </c:pt>
                <c:pt idx="43918">
                  <c:v>104.402603823335</c:v>
                </c:pt>
                <c:pt idx="43919">
                  <c:v>104.402603823335</c:v>
                </c:pt>
                <c:pt idx="43920">
                  <c:v>104.402603823335</c:v>
                </c:pt>
                <c:pt idx="43921">
                  <c:v>104.402603823335</c:v>
                </c:pt>
                <c:pt idx="43922">
                  <c:v>104.402603823335</c:v>
                </c:pt>
                <c:pt idx="43923">
                  <c:v>104.402603823335</c:v>
                </c:pt>
                <c:pt idx="43924">
                  <c:v>104.402603823335</c:v>
                </c:pt>
                <c:pt idx="43925">
                  <c:v>104.402603823335</c:v>
                </c:pt>
                <c:pt idx="43926">
                  <c:v>104.402603823335</c:v>
                </c:pt>
                <c:pt idx="43927">
                  <c:v>104.402603823335</c:v>
                </c:pt>
                <c:pt idx="43928">
                  <c:v>104.402603823335</c:v>
                </c:pt>
                <c:pt idx="43929">
                  <c:v>104.402603823335</c:v>
                </c:pt>
                <c:pt idx="43930">
                  <c:v>104.402603823335</c:v>
                </c:pt>
                <c:pt idx="43931">
                  <c:v>104.402603823335</c:v>
                </c:pt>
                <c:pt idx="43932">
                  <c:v>104.402603823335</c:v>
                </c:pt>
                <c:pt idx="43933">
                  <c:v>104.402603823335</c:v>
                </c:pt>
                <c:pt idx="43934">
                  <c:v>104.402603823335</c:v>
                </c:pt>
                <c:pt idx="43935">
                  <c:v>104.402603823335</c:v>
                </c:pt>
                <c:pt idx="43936">
                  <c:v>104.402603823335</c:v>
                </c:pt>
                <c:pt idx="43937">
                  <c:v>104.402603823335</c:v>
                </c:pt>
                <c:pt idx="43938">
                  <c:v>104.402603823335</c:v>
                </c:pt>
                <c:pt idx="43939">
                  <c:v>104.402603823335</c:v>
                </c:pt>
                <c:pt idx="43940">
                  <c:v>104.402603823335</c:v>
                </c:pt>
                <c:pt idx="43941">
                  <c:v>104.402603823335</c:v>
                </c:pt>
                <c:pt idx="43942">
                  <c:v>104.402603823335</c:v>
                </c:pt>
                <c:pt idx="43943">
                  <c:v>104.402603823335</c:v>
                </c:pt>
                <c:pt idx="43944">
                  <c:v>104.402603823335</c:v>
                </c:pt>
                <c:pt idx="43945">
                  <c:v>104.402603823335</c:v>
                </c:pt>
                <c:pt idx="43946">
                  <c:v>104.402603823335</c:v>
                </c:pt>
                <c:pt idx="43947">
                  <c:v>104.402603823335</c:v>
                </c:pt>
                <c:pt idx="43948">
                  <c:v>104.402603823335</c:v>
                </c:pt>
                <c:pt idx="43949">
                  <c:v>104.402603823335</c:v>
                </c:pt>
                <c:pt idx="43950">
                  <c:v>104.402603823335</c:v>
                </c:pt>
                <c:pt idx="43951">
                  <c:v>104.402603823335</c:v>
                </c:pt>
                <c:pt idx="43952">
                  <c:v>104.402603823335</c:v>
                </c:pt>
                <c:pt idx="43953">
                  <c:v>104.402603823335</c:v>
                </c:pt>
                <c:pt idx="43954">
                  <c:v>104.402603823335</c:v>
                </c:pt>
                <c:pt idx="43955">
                  <c:v>104.402603823335</c:v>
                </c:pt>
                <c:pt idx="43956">
                  <c:v>104.402603823335</c:v>
                </c:pt>
                <c:pt idx="43957">
                  <c:v>104.402603823335</c:v>
                </c:pt>
                <c:pt idx="43958">
                  <c:v>104.402603823335</c:v>
                </c:pt>
                <c:pt idx="43959">
                  <c:v>104.402603823335</c:v>
                </c:pt>
                <c:pt idx="43960">
                  <c:v>104.402603823335</c:v>
                </c:pt>
                <c:pt idx="43961">
                  <c:v>104.402603823335</c:v>
                </c:pt>
                <c:pt idx="43962">
                  <c:v>104.402603823335</c:v>
                </c:pt>
                <c:pt idx="43963">
                  <c:v>104.402603823335</c:v>
                </c:pt>
                <c:pt idx="43964">
                  <c:v>104.402603823335</c:v>
                </c:pt>
                <c:pt idx="43965">
                  <c:v>104.402603823335</c:v>
                </c:pt>
                <c:pt idx="43966">
                  <c:v>104.402603823335</c:v>
                </c:pt>
                <c:pt idx="43967">
                  <c:v>104.402603823335</c:v>
                </c:pt>
                <c:pt idx="43968">
                  <c:v>104.402603823335</c:v>
                </c:pt>
                <c:pt idx="43969">
                  <c:v>104.402603823335</c:v>
                </c:pt>
                <c:pt idx="43970">
                  <c:v>104.402603823335</c:v>
                </c:pt>
                <c:pt idx="43971">
                  <c:v>104.402603823335</c:v>
                </c:pt>
                <c:pt idx="43972">
                  <c:v>104.402603823335</c:v>
                </c:pt>
                <c:pt idx="43973">
                  <c:v>104.402603823335</c:v>
                </c:pt>
                <c:pt idx="43974">
                  <c:v>104.402603823335</c:v>
                </c:pt>
                <c:pt idx="43975">
                  <c:v>104.402603823335</c:v>
                </c:pt>
                <c:pt idx="43976">
                  <c:v>104.402603823335</c:v>
                </c:pt>
                <c:pt idx="43977">
                  <c:v>104.402603823335</c:v>
                </c:pt>
                <c:pt idx="43978">
                  <c:v>104.402603823335</c:v>
                </c:pt>
                <c:pt idx="43979">
                  <c:v>104.402603823335</c:v>
                </c:pt>
                <c:pt idx="43980">
                  <c:v>104.402603823335</c:v>
                </c:pt>
                <c:pt idx="43981">
                  <c:v>104.402603823335</c:v>
                </c:pt>
                <c:pt idx="43982">
                  <c:v>104.402603823335</c:v>
                </c:pt>
                <c:pt idx="43983">
                  <c:v>104.402603823335</c:v>
                </c:pt>
                <c:pt idx="43984">
                  <c:v>104.402603823335</c:v>
                </c:pt>
                <c:pt idx="43985">
                  <c:v>104.402603823335</c:v>
                </c:pt>
                <c:pt idx="43986">
                  <c:v>104.402603823335</c:v>
                </c:pt>
                <c:pt idx="43987">
                  <c:v>104.402603823335</c:v>
                </c:pt>
                <c:pt idx="43988">
                  <c:v>104.402603823335</c:v>
                </c:pt>
                <c:pt idx="43989">
                  <c:v>104.402603823335</c:v>
                </c:pt>
                <c:pt idx="43990">
                  <c:v>104.402603823335</c:v>
                </c:pt>
                <c:pt idx="43991">
                  <c:v>104.402603823335</c:v>
                </c:pt>
                <c:pt idx="43992">
                  <c:v>104.402603823335</c:v>
                </c:pt>
                <c:pt idx="43993">
                  <c:v>104.402603823335</c:v>
                </c:pt>
                <c:pt idx="43994">
                  <c:v>104.402603823335</c:v>
                </c:pt>
                <c:pt idx="43995">
                  <c:v>104.402603823335</c:v>
                </c:pt>
                <c:pt idx="43996">
                  <c:v>104.402603823335</c:v>
                </c:pt>
                <c:pt idx="43997">
                  <c:v>104.402603823335</c:v>
                </c:pt>
                <c:pt idx="43998">
                  <c:v>104.402603823335</c:v>
                </c:pt>
                <c:pt idx="43999">
                  <c:v>104.402603823335</c:v>
                </c:pt>
                <c:pt idx="44000">
                  <c:v>104.402603823335</c:v>
                </c:pt>
                <c:pt idx="44001">
                  <c:v>104.402603823335</c:v>
                </c:pt>
                <c:pt idx="44002">
                  <c:v>104.402603823335</c:v>
                </c:pt>
                <c:pt idx="44003">
                  <c:v>104.402603823335</c:v>
                </c:pt>
                <c:pt idx="44004">
                  <c:v>104.402603823335</c:v>
                </c:pt>
                <c:pt idx="44005">
                  <c:v>104.402603823335</c:v>
                </c:pt>
                <c:pt idx="44006">
                  <c:v>104.402603823335</c:v>
                </c:pt>
                <c:pt idx="44007">
                  <c:v>104.402603823335</c:v>
                </c:pt>
                <c:pt idx="44008">
                  <c:v>104.402603823335</c:v>
                </c:pt>
                <c:pt idx="44009">
                  <c:v>104.402603823335</c:v>
                </c:pt>
                <c:pt idx="44010">
                  <c:v>104.402603823335</c:v>
                </c:pt>
                <c:pt idx="44011">
                  <c:v>104.402603823335</c:v>
                </c:pt>
                <c:pt idx="44012">
                  <c:v>104.402603823335</c:v>
                </c:pt>
                <c:pt idx="44013">
                  <c:v>104.402603823335</c:v>
                </c:pt>
                <c:pt idx="44014">
                  <c:v>104.402603823335</c:v>
                </c:pt>
                <c:pt idx="44015">
                  <c:v>104.402603823335</c:v>
                </c:pt>
                <c:pt idx="44016">
                  <c:v>104.402603823335</c:v>
                </c:pt>
                <c:pt idx="44017">
                  <c:v>104.402603823335</c:v>
                </c:pt>
                <c:pt idx="44018">
                  <c:v>104.402603823335</c:v>
                </c:pt>
                <c:pt idx="44019">
                  <c:v>104.402603823335</c:v>
                </c:pt>
                <c:pt idx="44020">
                  <c:v>104.402603823335</c:v>
                </c:pt>
                <c:pt idx="44021">
                  <c:v>104.402603823335</c:v>
                </c:pt>
                <c:pt idx="44022">
                  <c:v>104.402603823335</c:v>
                </c:pt>
                <c:pt idx="44023">
                  <c:v>104.402603823335</c:v>
                </c:pt>
                <c:pt idx="44024">
                  <c:v>104.402603823335</c:v>
                </c:pt>
                <c:pt idx="44025">
                  <c:v>104.402603823335</c:v>
                </c:pt>
                <c:pt idx="44026">
                  <c:v>104.402603823335</c:v>
                </c:pt>
                <c:pt idx="44027">
                  <c:v>104.402603823335</c:v>
                </c:pt>
                <c:pt idx="44028">
                  <c:v>104.402603823335</c:v>
                </c:pt>
                <c:pt idx="44029">
                  <c:v>104.402603823335</c:v>
                </c:pt>
                <c:pt idx="44030">
                  <c:v>104.402603823335</c:v>
                </c:pt>
                <c:pt idx="44031">
                  <c:v>104.402603823335</c:v>
                </c:pt>
                <c:pt idx="44032">
                  <c:v>104.402603823335</c:v>
                </c:pt>
                <c:pt idx="44033">
                  <c:v>104.402603823335</c:v>
                </c:pt>
                <c:pt idx="44034">
                  <c:v>104.402603823335</c:v>
                </c:pt>
                <c:pt idx="44035">
                  <c:v>104.402603823335</c:v>
                </c:pt>
                <c:pt idx="44036">
                  <c:v>104.402603823335</c:v>
                </c:pt>
                <c:pt idx="44037">
                  <c:v>104.402603823335</c:v>
                </c:pt>
                <c:pt idx="44038">
                  <c:v>104.402603823335</c:v>
                </c:pt>
                <c:pt idx="44039">
                  <c:v>104.402603823335</c:v>
                </c:pt>
                <c:pt idx="44040">
                  <c:v>104.402603823335</c:v>
                </c:pt>
                <c:pt idx="44041">
                  <c:v>104.402603823335</c:v>
                </c:pt>
                <c:pt idx="44042">
                  <c:v>104.402603823335</c:v>
                </c:pt>
                <c:pt idx="44043">
                  <c:v>104.402603823335</c:v>
                </c:pt>
                <c:pt idx="44044">
                  <c:v>104.402603823335</c:v>
                </c:pt>
                <c:pt idx="44045">
                  <c:v>104.402603823335</c:v>
                </c:pt>
                <c:pt idx="44046">
                  <c:v>104.402603823335</c:v>
                </c:pt>
                <c:pt idx="44047">
                  <c:v>104.402603823335</c:v>
                </c:pt>
                <c:pt idx="44048">
                  <c:v>104.402603823335</c:v>
                </c:pt>
                <c:pt idx="44049">
                  <c:v>104.402603823335</c:v>
                </c:pt>
                <c:pt idx="44050">
                  <c:v>104.402603823335</c:v>
                </c:pt>
                <c:pt idx="44051">
                  <c:v>104.402603823335</c:v>
                </c:pt>
                <c:pt idx="44052">
                  <c:v>104.402603823335</c:v>
                </c:pt>
                <c:pt idx="44053">
                  <c:v>104.402603823335</c:v>
                </c:pt>
                <c:pt idx="44054">
                  <c:v>104.402603823335</c:v>
                </c:pt>
                <c:pt idx="44055">
                  <c:v>104.402603823335</c:v>
                </c:pt>
                <c:pt idx="44056">
                  <c:v>104.402603823335</c:v>
                </c:pt>
                <c:pt idx="44057">
                  <c:v>104.402603823335</c:v>
                </c:pt>
                <c:pt idx="44058">
                  <c:v>104.402603823335</c:v>
                </c:pt>
                <c:pt idx="44059">
                  <c:v>104.402603823335</c:v>
                </c:pt>
                <c:pt idx="44060">
                  <c:v>104.402603823335</c:v>
                </c:pt>
                <c:pt idx="44061">
                  <c:v>104.402603823335</c:v>
                </c:pt>
                <c:pt idx="44062">
                  <c:v>104.402603823335</c:v>
                </c:pt>
                <c:pt idx="44063">
                  <c:v>104.402603823335</c:v>
                </c:pt>
                <c:pt idx="44064">
                  <c:v>104.402603823335</c:v>
                </c:pt>
                <c:pt idx="44065">
                  <c:v>104.402603823335</c:v>
                </c:pt>
                <c:pt idx="44066">
                  <c:v>104.402603823335</c:v>
                </c:pt>
                <c:pt idx="44067">
                  <c:v>104.402603823335</c:v>
                </c:pt>
                <c:pt idx="44068">
                  <c:v>104.402603823335</c:v>
                </c:pt>
                <c:pt idx="44069">
                  <c:v>104.402603823335</c:v>
                </c:pt>
                <c:pt idx="44070">
                  <c:v>104.402603823335</c:v>
                </c:pt>
                <c:pt idx="44071">
                  <c:v>104.402603823335</c:v>
                </c:pt>
                <c:pt idx="44072">
                  <c:v>104.402603823335</c:v>
                </c:pt>
                <c:pt idx="44073">
                  <c:v>104.402603823335</c:v>
                </c:pt>
                <c:pt idx="44074">
                  <c:v>104.402603823335</c:v>
                </c:pt>
                <c:pt idx="44075">
                  <c:v>104.402603823335</c:v>
                </c:pt>
                <c:pt idx="44076">
                  <c:v>104.402603823335</c:v>
                </c:pt>
                <c:pt idx="44077">
                  <c:v>104.402603823335</c:v>
                </c:pt>
                <c:pt idx="44078">
                  <c:v>104.402603823335</c:v>
                </c:pt>
                <c:pt idx="44079">
                  <c:v>104.402603823335</c:v>
                </c:pt>
                <c:pt idx="44080">
                  <c:v>104.402603823335</c:v>
                </c:pt>
                <c:pt idx="44081">
                  <c:v>104.402603823335</c:v>
                </c:pt>
                <c:pt idx="44082">
                  <c:v>104.402603823335</c:v>
                </c:pt>
                <c:pt idx="44083">
                  <c:v>104.402603823335</c:v>
                </c:pt>
                <c:pt idx="44084">
                  <c:v>104.402603823335</c:v>
                </c:pt>
                <c:pt idx="44085">
                  <c:v>104.402603823335</c:v>
                </c:pt>
                <c:pt idx="44086">
                  <c:v>104.402603823335</c:v>
                </c:pt>
                <c:pt idx="44087">
                  <c:v>104.402603823335</c:v>
                </c:pt>
                <c:pt idx="44088">
                  <c:v>104.402603823335</c:v>
                </c:pt>
                <c:pt idx="44089">
                  <c:v>104.402603823335</c:v>
                </c:pt>
                <c:pt idx="44090">
                  <c:v>104.402603823335</c:v>
                </c:pt>
                <c:pt idx="44091">
                  <c:v>104.402603823335</c:v>
                </c:pt>
                <c:pt idx="44092">
                  <c:v>104.402603823335</c:v>
                </c:pt>
                <c:pt idx="44093">
                  <c:v>104.402603823335</c:v>
                </c:pt>
                <c:pt idx="44094">
                  <c:v>104.402603823335</c:v>
                </c:pt>
                <c:pt idx="44095">
                  <c:v>104.402603823335</c:v>
                </c:pt>
                <c:pt idx="44096">
                  <c:v>104.402603823335</c:v>
                </c:pt>
                <c:pt idx="44097">
                  <c:v>104.402603823335</c:v>
                </c:pt>
                <c:pt idx="44098">
                  <c:v>104.402603823335</c:v>
                </c:pt>
                <c:pt idx="44099">
                  <c:v>104.402603823335</c:v>
                </c:pt>
                <c:pt idx="44100">
                  <c:v>104.402603823335</c:v>
                </c:pt>
                <c:pt idx="44101">
                  <c:v>104.402603823335</c:v>
                </c:pt>
                <c:pt idx="44102">
                  <c:v>104.402603823335</c:v>
                </c:pt>
                <c:pt idx="44103">
                  <c:v>104.402603823335</c:v>
                </c:pt>
                <c:pt idx="44104">
                  <c:v>104.402603823335</c:v>
                </c:pt>
                <c:pt idx="44105">
                  <c:v>104.402603823335</c:v>
                </c:pt>
                <c:pt idx="44106">
                  <c:v>104.402603823335</c:v>
                </c:pt>
                <c:pt idx="44107">
                  <c:v>104.402603823335</c:v>
                </c:pt>
                <c:pt idx="44108">
                  <c:v>104.402603823335</c:v>
                </c:pt>
                <c:pt idx="44109">
                  <c:v>104.402603823335</c:v>
                </c:pt>
                <c:pt idx="44110">
                  <c:v>104.402603823335</c:v>
                </c:pt>
                <c:pt idx="44111">
                  <c:v>104.402603823335</c:v>
                </c:pt>
                <c:pt idx="44112">
                  <c:v>104.402603823335</c:v>
                </c:pt>
                <c:pt idx="44113">
                  <c:v>104.402603823335</c:v>
                </c:pt>
                <c:pt idx="44114">
                  <c:v>104.402603823335</c:v>
                </c:pt>
                <c:pt idx="44115">
                  <c:v>104.402603823335</c:v>
                </c:pt>
                <c:pt idx="44116">
                  <c:v>104.402603823335</c:v>
                </c:pt>
                <c:pt idx="44117">
                  <c:v>104.402603823335</c:v>
                </c:pt>
                <c:pt idx="44118">
                  <c:v>104.402603823335</c:v>
                </c:pt>
                <c:pt idx="44119">
                  <c:v>104.402603823335</c:v>
                </c:pt>
                <c:pt idx="44120">
                  <c:v>104.402603823335</c:v>
                </c:pt>
                <c:pt idx="44121">
                  <c:v>104.402603823335</c:v>
                </c:pt>
                <c:pt idx="44122">
                  <c:v>104.402603823335</c:v>
                </c:pt>
                <c:pt idx="44123">
                  <c:v>104.402603823335</c:v>
                </c:pt>
                <c:pt idx="44124">
                  <c:v>104.402603823335</c:v>
                </c:pt>
                <c:pt idx="44125">
                  <c:v>104.402603823335</c:v>
                </c:pt>
                <c:pt idx="44126">
                  <c:v>104.402603823335</c:v>
                </c:pt>
                <c:pt idx="44127">
                  <c:v>104.402603823335</c:v>
                </c:pt>
                <c:pt idx="44128">
                  <c:v>104.402603823335</c:v>
                </c:pt>
                <c:pt idx="44129">
                  <c:v>104.402603823335</c:v>
                </c:pt>
                <c:pt idx="44130">
                  <c:v>104.402603823335</c:v>
                </c:pt>
                <c:pt idx="44131">
                  <c:v>104.402603823335</c:v>
                </c:pt>
                <c:pt idx="44132">
                  <c:v>104.402603823335</c:v>
                </c:pt>
                <c:pt idx="44133">
                  <c:v>104.402603823335</c:v>
                </c:pt>
                <c:pt idx="44134">
                  <c:v>104.402603823335</c:v>
                </c:pt>
                <c:pt idx="44135">
                  <c:v>104.402603823335</c:v>
                </c:pt>
                <c:pt idx="44136">
                  <c:v>104.402603823335</c:v>
                </c:pt>
                <c:pt idx="44137">
                  <c:v>104.402603823335</c:v>
                </c:pt>
                <c:pt idx="44138">
                  <c:v>104.402603823335</c:v>
                </c:pt>
                <c:pt idx="44139">
                  <c:v>104.402603823335</c:v>
                </c:pt>
                <c:pt idx="44140">
                  <c:v>104.402603823335</c:v>
                </c:pt>
                <c:pt idx="44141">
                  <c:v>104.402603823335</c:v>
                </c:pt>
                <c:pt idx="44142">
                  <c:v>104.402603823335</c:v>
                </c:pt>
                <c:pt idx="44143">
                  <c:v>104.402603823335</c:v>
                </c:pt>
                <c:pt idx="44144">
                  <c:v>104.402603823335</c:v>
                </c:pt>
                <c:pt idx="44145">
                  <c:v>104.402603823335</c:v>
                </c:pt>
                <c:pt idx="44146">
                  <c:v>104.402603823335</c:v>
                </c:pt>
                <c:pt idx="44147">
                  <c:v>104.402603823335</c:v>
                </c:pt>
                <c:pt idx="44148">
                  <c:v>104.402603823335</c:v>
                </c:pt>
                <c:pt idx="44149">
                  <c:v>104.402603823335</c:v>
                </c:pt>
                <c:pt idx="44150">
                  <c:v>104.402603823335</c:v>
                </c:pt>
                <c:pt idx="44151">
                  <c:v>104.402603823335</c:v>
                </c:pt>
                <c:pt idx="44152">
                  <c:v>104.402603823335</c:v>
                </c:pt>
                <c:pt idx="44153">
                  <c:v>104.402603823335</c:v>
                </c:pt>
                <c:pt idx="44154">
                  <c:v>104.402603823335</c:v>
                </c:pt>
                <c:pt idx="44155">
                  <c:v>104.402603823335</c:v>
                </c:pt>
                <c:pt idx="44156">
                  <c:v>104.402603823335</c:v>
                </c:pt>
                <c:pt idx="44157">
                  <c:v>104.402603823335</c:v>
                </c:pt>
                <c:pt idx="44158">
                  <c:v>104.402603823335</c:v>
                </c:pt>
                <c:pt idx="44159">
                  <c:v>104.402603823335</c:v>
                </c:pt>
                <c:pt idx="44160">
                  <c:v>104.402603823335</c:v>
                </c:pt>
                <c:pt idx="44161">
                  <c:v>104.402603823335</c:v>
                </c:pt>
                <c:pt idx="44162">
                  <c:v>104.402603823335</c:v>
                </c:pt>
                <c:pt idx="44163">
                  <c:v>104.402603823335</c:v>
                </c:pt>
                <c:pt idx="44164">
                  <c:v>104.402603823335</c:v>
                </c:pt>
                <c:pt idx="44165">
                  <c:v>104.402603823335</c:v>
                </c:pt>
                <c:pt idx="44166">
                  <c:v>104.402603823335</c:v>
                </c:pt>
                <c:pt idx="44167">
                  <c:v>104.402603823335</c:v>
                </c:pt>
                <c:pt idx="44168">
                  <c:v>104.402603823335</c:v>
                </c:pt>
                <c:pt idx="44169">
                  <c:v>104.402603823335</c:v>
                </c:pt>
                <c:pt idx="44170">
                  <c:v>104.402603823335</c:v>
                </c:pt>
                <c:pt idx="44171">
                  <c:v>104.402603823335</c:v>
                </c:pt>
                <c:pt idx="44172">
                  <c:v>104.402603823335</c:v>
                </c:pt>
                <c:pt idx="44173">
                  <c:v>104.402603823335</c:v>
                </c:pt>
                <c:pt idx="44174">
                  <c:v>104.402603823335</c:v>
                </c:pt>
                <c:pt idx="44175">
                  <c:v>104.402603823335</c:v>
                </c:pt>
                <c:pt idx="44176">
                  <c:v>104.402603823335</c:v>
                </c:pt>
                <c:pt idx="44177">
                  <c:v>104.402603823335</c:v>
                </c:pt>
                <c:pt idx="44178">
                  <c:v>104.402603823335</c:v>
                </c:pt>
                <c:pt idx="44179">
                  <c:v>104.402603823335</c:v>
                </c:pt>
                <c:pt idx="44180">
                  <c:v>104.402603823335</c:v>
                </c:pt>
                <c:pt idx="44181">
                  <c:v>104.402603823335</c:v>
                </c:pt>
                <c:pt idx="44182">
                  <c:v>104.402603823335</c:v>
                </c:pt>
                <c:pt idx="44183">
                  <c:v>104.402603823335</c:v>
                </c:pt>
                <c:pt idx="44184">
                  <c:v>104.402603823335</c:v>
                </c:pt>
                <c:pt idx="44185">
                  <c:v>104.402603823335</c:v>
                </c:pt>
                <c:pt idx="44186">
                  <c:v>104.402603823335</c:v>
                </c:pt>
                <c:pt idx="44187">
                  <c:v>104.402603823335</c:v>
                </c:pt>
                <c:pt idx="44188">
                  <c:v>104.402603823335</c:v>
                </c:pt>
                <c:pt idx="44189">
                  <c:v>104.402603823335</c:v>
                </c:pt>
                <c:pt idx="44190">
                  <c:v>104.402603823335</c:v>
                </c:pt>
                <c:pt idx="44191">
                  <c:v>104.402603823335</c:v>
                </c:pt>
                <c:pt idx="44192">
                  <c:v>104.402603823335</c:v>
                </c:pt>
                <c:pt idx="44193">
                  <c:v>104.402603823335</c:v>
                </c:pt>
                <c:pt idx="44194">
                  <c:v>104.402603823335</c:v>
                </c:pt>
                <c:pt idx="44195">
                  <c:v>104.402603823335</c:v>
                </c:pt>
                <c:pt idx="44196">
                  <c:v>104.402603823335</c:v>
                </c:pt>
                <c:pt idx="44197">
                  <c:v>104.402603823335</c:v>
                </c:pt>
                <c:pt idx="44198">
                  <c:v>104.402603823335</c:v>
                </c:pt>
                <c:pt idx="44199">
                  <c:v>104.402603823335</c:v>
                </c:pt>
                <c:pt idx="44200">
                  <c:v>104.402603823335</c:v>
                </c:pt>
                <c:pt idx="44201">
                  <c:v>104.402603823335</c:v>
                </c:pt>
                <c:pt idx="44202">
                  <c:v>104.402603823335</c:v>
                </c:pt>
                <c:pt idx="44203">
                  <c:v>104.402603823335</c:v>
                </c:pt>
                <c:pt idx="44204">
                  <c:v>104.402603823335</c:v>
                </c:pt>
                <c:pt idx="44205">
                  <c:v>104.402603823335</c:v>
                </c:pt>
                <c:pt idx="44206">
                  <c:v>104.402603823335</c:v>
                </c:pt>
                <c:pt idx="44207">
                  <c:v>104.402603823335</c:v>
                </c:pt>
                <c:pt idx="44208">
                  <c:v>104.402603823335</c:v>
                </c:pt>
                <c:pt idx="44209">
                  <c:v>104.402603823335</c:v>
                </c:pt>
                <c:pt idx="44210">
                  <c:v>104.402603823335</c:v>
                </c:pt>
                <c:pt idx="44211">
                  <c:v>104.402603823335</c:v>
                </c:pt>
                <c:pt idx="44212">
                  <c:v>104.402603823335</c:v>
                </c:pt>
                <c:pt idx="44213">
                  <c:v>104.402603823335</c:v>
                </c:pt>
                <c:pt idx="44214">
                  <c:v>104.402603823335</c:v>
                </c:pt>
                <c:pt idx="44215">
                  <c:v>104.402603823335</c:v>
                </c:pt>
                <c:pt idx="44216">
                  <c:v>104.402603823335</c:v>
                </c:pt>
                <c:pt idx="44217">
                  <c:v>104.402603823335</c:v>
                </c:pt>
                <c:pt idx="44218">
                  <c:v>104.402603823335</c:v>
                </c:pt>
                <c:pt idx="44219">
                  <c:v>104.402603823335</c:v>
                </c:pt>
                <c:pt idx="44220">
                  <c:v>104.402603823335</c:v>
                </c:pt>
                <c:pt idx="44221">
                  <c:v>104.402603823335</c:v>
                </c:pt>
                <c:pt idx="44222">
                  <c:v>104.402603823335</c:v>
                </c:pt>
                <c:pt idx="44223">
                  <c:v>104.402603823335</c:v>
                </c:pt>
                <c:pt idx="44224">
                  <c:v>104.402603823335</c:v>
                </c:pt>
                <c:pt idx="44225">
                  <c:v>104.402603823335</c:v>
                </c:pt>
                <c:pt idx="44226">
                  <c:v>104.402603823335</c:v>
                </c:pt>
                <c:pt idx="44227">
                  <c:v>104.402603823335</c:v>
                </c:pt>
                <c:pt idx="44228">
                  <c:v>104.402603823335</c:v>
                </c:pt>
                <c:pt idx="44229">
                  <c:v>104.402603823335</c:v>
                </c:pt>
                <c:pt idx="44230">
                  <c:v>104.402603823335</c:v>
                </c:pt>
                <c:pt idx="44231">
                  <c:v>104.402603823335</c:v>
                </c:pt>
                <c:pt idx="44232">
                  <c:v>104.402603823335</c:v>
                </c:pt>
                <c:pt idx="44233">
                  <c:v>104.402603823335</c:v>
                </c:pt>
                <c:pt idx="44234">
                  <c:v>104.402603823335</c:v>
                </c:pt>
                <c:pt idx="44235">
                  <c:v>104.402603823335</c:v>
                </c:pt>
                <c:pt idx="44236">
                  <c:v>104.402603823335</c:v>
                </c:pt>
                <c:pt idx="44237">
                  <c:v>104.402603823335</c:v>
                </c:pt>
                <c:pt idx="44238">
                  <c:v>104.402603823335</c:v>
                </c:pt>
                <c:pt idx="44239">
                  <c:v>104.402603823335</c:v>
                </c:pt>
                <c:pt idx="44240">
                  <c:v>104.402603823335</c:v>
                </c:pt>
                <c:pt idx="44241">
                  <c:v>104.402603823335</c:v>
                </c:pt>
                <c:pt idx="44242">
                  <c:v>104.402603823335</c:v>
                </c:pt>
                <c:pt idx="44243">
                  <c:v>104.402603823335</c:v>
                </c:pt>
                <c:pt idx="44244">
                  <c:v>104.402603823335</c:v>
                </c:pt>
                <c:pt idx="44245">
                  <c:v>104.402603823335</c:v>
                </c:pt>
                <c:pt idx="44246">
                  <c:v>104.402603823335</c:v>
                </c:pt>
                <c:pt idx="44247">
                  <c:v>104.402603823335</c:v>
                </c:pt>
                <c:pt idx="44248">
                  <c:v>104.402603823335</c:v>
                </c:pt>
                <c:pt idx="44249">
                  <c:v>104.402603823335</c:v>
                </c:pt>
                <c:pt idx="44250">
                  <c:v>104.402603823335</c:v>
                </c:pt>
                <c:pt idx="44251">
                  <c:v>104.402603823335</c:v>
                </c:pt>
                <c:pt idx="44252">
                  <c:v>104.402603823335</c:v>
                </c:pt>
                <c:pt idx="44253">
                  <c:v>104.402603823335</c:v>
                </c:pt>
                <c:pt idx="44254">
                  <c:v>104.402603823335</c:v>
                </c:pt>
                <c:pt idx="44255">
                  <c:v>104.402603823335</c:v>
                </c:pt>
                <c:pt idx="44256">
                  <c:v>104.402603823335</c:v>
                </c:pt>
                <c:pt idx="44257">
                  <c:v>104.402603823335</c:v>
                </c:pt>
                <c:pt idx="44258">
                  <c:v>104.402603823335</c:v>
                </c:pt>
                <c:pt idx="44259">
                  <c:v>104.402603823335</c:v>
                </c:pt>
                <c:pt idx="44260">
                  <c:v>104.402603823335</c:v>
                </c:pt>
                <c:pt idx="44261">
                  <c:v>104.402603823335</c:v>
                </c:pt>
                <c:pt idx="44262">
                  <c:v>104.402603823335</c:v>
                </c:pt>
                <c:pt idx="44263">
                  <c:v>104.402603823335</c:v>
                </c:pt>
                <c:pt idx="44264">
                  <c:v>104.402603823335</c:v>
                </c:pt>
                <c:pt idx="44265">
                  <c:v>104.402603823335</c:v>
                </c:pt>
                <c:pt idx="44266">
                  <c:v>104.402603823335</c:v>
                </c:pt>
                <c:pt idx="44267">
                  <c:v>104.402603823335</c:v>
                </c:pt>
                <c:pt idx="44268">
                  <c:v>104.402603823335</c:v>
                </c:pt>
                <c:pt idx="44269">
                  <c:v>104.402603823335</c:v>
                </c:pt>
                <c:pt idx="44270">
                  <c:v>104.402603823335</c:v>
                </c:pt>
                <c:pt idx="44271">
                  <c:v>104.402603823335</c:v>
                </c:pt>
                <c:pt idx="44272">
                  <c:v>104.402603823335</c:v>
                </c:pt>
                <c:pt idx="44273">
                  <c:v>104.402603823335</c:v>
                </c:pt>
                <c:pt idx="44274">
                  <c:v>104.402603823335</c:v>
                </c:pt>
                <c:pt idx="44275">
                  <c:v>104.402603823335</c:v>
                </c:pt>
                <c:pt idx="44276">
                  <c:v>104.402603823335</c:v>
                </c:pt>
                <c:pt idx="44277">
                  <c:v>104.402603823335</c:v>
                </c:pt>
                <c:pt idx="44278">
                  <c:v>104.402603823335</c:v>
                </c:pt>
                <c:pt idx="44279">
                  <c:v>104.402603823335</c:v>
                </c:pt>
                <c:pt idx="44280">
                  <c:v>104.402603823335</c:v>
                </c:pt>
                <c:pt idx="44281">
                  <c:v>104.402603823335</c:v>
                </c:pt>
                <c:pt idx="44282">
                  <c:v>104.402603823335</c:v>
                </c:pt>
                <c:pt idx="44283">
                  <c:v>104.442018237749</c:v>
                </c:pt>
                <c:pt idx="44284">
                  <c:v>104.442018237749</c:v>
                </c:pt>
                <c:pt idx="44285">
                  <c:v>104.442018237749</c:v>
                </c:pt>
                <c:pt idx="44286">
                  <c:v>104.442018237749</c:v>
                </c:pt>
                <c:pt idx="44287">
                  <c:v>104.442018237749</c:v>
                </c:pt>
                <c:pt idx="44288">
                  <c:v>104.442018237749</c:v>
                </c:pt>
                <c:pt idx="44289">
                  <c:v>104.442018237749</c:v>
                </c:pt>
                <c:pt idx="44290">
                  <c:v>104.442018237749</c:v>
                </c:pt>
                <c:pt idx="44291">
                  <c:v>104.442018237749</c:v>
                </c:pt>
                <c:pt idx="44292">
                  <c:v>104.442018237749</c:v>
                </c:pt>
                <c:pt idx="44293">
                  <c:v>104.442018237749</c:v>
                </c:pt>
                <c:pt idx="44294">
                  <c:v>104.442018237749</c:v>
                </c:pt>
                <c:pt idx="44295">
                  <c:v>104.442018237749</c:v>
                </c:pt>
                <c:pt idx="44296">
                  <c:v>104.442018237749</c:v>
                </c:pt>
                <c:pt idx="44297">
                  <c:v>104.442018237749</c:v>
                </c:pt>
                <c:pt idx="44298">
                  <c:v>104.442018237749</c:v>
                </c:pt>
                <c:pt idx="44299">
                  <c:v>104.442018237749</c:v>
                </c:pt>
                <c:pt idx="44300">
                  <c:v>104.442018237749</c:v>
                </c:pt>
                <c:pt idx="44301">
                  <c:v>104.442018237749</c:v>
                </c:pt>
                <c:pt idx="44302">
                  <c:v>104.442018237749</c:v>
                </c:pt>
                <c:pt idx="44303">
                  <c:v>104.442018237749</c:v>
                </c:pt>
                <c:pt idx="44304">
                  <c:v>104.442018237749</c:v>
                </c:pt>
                <c:pt idx="44305">
                  <c:v>104.442018237749</c:v>
                </c:pt>
                <c:pt idx="44306">
                  <c:v>104.442018237749</c:v>
                </c:pt>
                <c:pt idx="44307">
                  <c:v>104.442018237749</c:v>
                </c:pt>
                <c:pt idx="44308">
                  <c:v>104.442018237749</c:v>
                </c:pt>
                <c:pt idx="44309">
                  <c:v>104.442018237749</c:v>
                </c:pt>
                <c:pt idx="44310">
                  <c:v>104.442018237749</c:v>
                </c:pt>
                <c:pt idx="44311">
                  <c:v>104.442018237749</c:v>
                </c:pt>
                <c:pt idx="44312">
                  <c:v>104.442018237749</c:v>
                </c:pt>
                <c:pt idx="44313">
                  <c:v>104.442018237749</c:v>
                </c:pt>
                <c:pt idx="44314">
                  <c:v>104.442018237749</c:v>
                </c:pt>
                <c:pt idx="44315">
                  <c:v>104.442018237749</c:v>
                </c:pt>
                <c:pt idx="44316">
                  <c:v>104.442018237749</c:v>
                </c:pt>
                <c:pt idx="44317">
                  <c:v>104.442018237749</c:v>
                </c:pt>
                <c:pt idx="44318">
                  <c:v>104.442018237749</c:v>
                </c:pt>
                <c:pt idx="44319">
                  <c:v>104.442018237749</c:v>
                </c:pt>
                <c:pt idx="44320">
                  <c:v>104.442018237749</c:v>
                </c:pt>
                <c:pt idx="44321">
                  <c:v>104.442018237749</c:v>
                </c:pt>
                <c:pt idx="44322">
                  <c:v>104.442018237749</c:v>
                </c:pt>
                <c:pt idx="44323">
                  <c:v>104.442018237749</c:v>
                </c:pt>
                <c:pt idx="44324">
                  <c:v>104.442018237749</c:v>
                </c:pt>
                <c:pt idx="44325">
                  <c:v>104.442018237749</c:v>
                </c:pt>
                <c:pt idx="44326">
                  <c:v>104.442018237749</c:v>
                </c:pt>
                <c:pt idx="44327">
                  <c:v>104.442018237749</c:v>
                </c:pt>
                <c:pt idx="44328">
                  <c:v>104.442018237749</c:v>
                </c:pt>
                <c:pt idx="44329">
                  <c:v>104.442018237749</c:v>
                </c:pt>
                <c:pt idx="44330">
                  <c:v>104.442018237749</c:v>
                </c:pt>
                <c:pt idx="44331">
                  <c:v>104.442018237749</c:v>
                </c:pt>
                <c:pt idx="44332">
                  <c:v>104.442018237749</c:v>
                </c:pt>
                <c:pt idx="44333">
                  <c:v>104.442018237749</c:v>
                </c:pt>
                <c:pt idx="44334">
                  <c:v>104.442018237749</c:v>
                </c:pt>
                <c:pt idx="44335">
                  <c:v>104.442018237749</c:v>
                </c:pt>
                <c:pt idx="44336">
                  <c:v>104.442018237749</c:v>
                </c:pt>
                <c:pt idx="44337">
                  <c:v>104.442018237749</c:v>
                </c:pt>
                <c:pt idx="44338">
                  <c:v>104.442018237749</c:v>
                </c:pt>
                <c:pt idx="44339">
                  <c:v>104.442018237749</c:v>
                </c:pt>
                <c:pt idx="44340">
                  <c:v>104.442018237749</c:v>
                </c:pt>
                <c:pt idx="44341">
                  <c:v>104.442018237749</c:v>
                </c:pt>
                <c:pt idx="44342">
                  <c:v>104.442018237749</c:v>
                </c:pt>
                <c:pt idx="44343">
                  <c:v>104.442018237749</c:v>
                </c:pt>
                <c:pt idx="44344">
                  <c:v>104.442018237749</c:v>
                </c:pt>
                <c:pt idx="44345">
                  <c:v>104.442018237749</c:v>
                </c:pt>
                <c:pt idx="44346">
                  <c:v>104.442018237749</c:v>
                </c:pt>
                <c:pt idx="44347">
                  <c:v>104.461725444957</c:v>
                </c:pt>
                <c:pt idx="44348">
                  <c:v>104.461725444957</c:v>
                </c:pt>
                <c:pt idx="44349">
                  <c:v>104.461725444957</c:v>
                </c:pt>
                <c:pt idx="44350">
                  <c:v>104.461725444957</c:v>
                </c:pt>
                <c:pt idx="44351">
                  <c:v>104.461725444957</c:v>
                </c:pt>
                <c:pt idx="44352">
                  <c:v>104.461725444957</c:v>
                </c:pt>
                <c:pt idx="44353">
                  <c:v>104.461725444957</c:v>
                </c:pt>
                <c:pt idx="44354">
                  <c:v>104.461725444957</c:v>
                </c:pt>
                <c:pt idx="44355">
                  <c:v>104.461725444957</c:v>
                </c:pt>
                <c:pt idx="44356">
                  <c:v>104.461725444957</c:v>
                </c:pt>
                <c:pt idx="44357">
                  <c:v>104.461725444957</c:v>
                </c:pt>
                <c:pt idx="44358">
                  <c:v>104.461725444957</c:v>
                </c:pt>
                <c:pt idx="44359">
                  <c:v>104.461725444957</c:v>
                </c:pt>
                <c:pt idx="44360">
                  <c:v>104.461725444957</c:v>
                </c:pt>
                <c:pt idx="44361">
                  <c:v>104.461725444957</c:v>
                </c:pt>
                <c:pt idx="44362">
                  <c:v>104.461725444957</c:v>
                </c:pt>
                <c:pt idx="44363">
                  <c:v>104.461725444957</c:v>
                </c:pt>
                <c:pt idx="44364">
                  <c:v>104.461725444957</c:v>
                </c:pt>
                <c:pt idx="44365">
                  <c:v>104.461725444957</c:v>
                </c:pt>
                <c:pt idx="44366">
                  <c:v>104.461725444957</c:v>
                </c:pt>
                <c:pt idx="44367">
                  <c:v>104.461725444957</c:v>
                </c:pt>
                <c:pt idx="44368">
                  <c:v>104.461725444957</c:v>
                </c:pt>
                <c:pt idx="44369">
                  <c:v>104.461725444957</c:v>
                </c:pt>
                <c:pt idx="44370">
                  <c:v>104.461725444957</c:v>
                </c:pt>
                <c:pt idx="44371">
                  <c:v>104.461725444957</c:v>
                </c:pt>
                <c:pt idx="44372">
                  <c:v>104.461725444957</c:v>
                </c:pt>
                <c:pt idx="44373">
                  <c:v>104.461725444957</c:v>
                </c:pt>
                <c:pt idx="44374">
                  <c:v>104.461725444957</c:v>
                </c:pt>
                <c:pt idx="44375">
                  <c:v>104.461725444957</c:v>
                </c:pt>
                <c:pt idx="44376">
                  <c:v>104.461725444957</c:v>
                </c:pt>
                <c:pt idx="44377">
                  <c:v>104.461725444957</c:v>
                </c:pt>
                <c:pt idx="44378">
                  <c:v>104.461725444957</c:v>
                </c:pt>
                <c:pt idx="44379">
                  <c:v>104.461725444957</c:v>
                </c:pt>
                <c:pt idx="44380">
                  <c:v>104.461725444957</c:v>
                </c:pt>
                <c:pt idx="44381">
                  <c:v>104.461725444957</c:v>
                </c:pt>
                <c:pt idx="44382">
                  <c:v>104.461725444957</c:v>
                </c:pt>
                <c:pt idx="44383">
                  <c:v>104.461725444957</c:v>
                </c:pt>
                <c:pt idx="44384">
                  <c:v>104.461725444957</c:v>
                </c:pt>
                <c:pt idx="44385">
                  <c:v>104.461725444957</c:v>
                </c:pt>
                <c:pt idx="44386">
                  <c:v>104.461725444957</c:v>
                </c:pt>
                <c:pt idx="44387">
                  <c:v>104.461725444957</c:v>
                </c:pt>
                <c:pt idx="44388">
                  <c:v>104.461725444957</c:v>
                </c:pt>
                <c:pt idx="44389">
                  <c:v>104.461725444957</c:v>
                </c:pt>
                <c:pt idx="44390">
                  <c:v>104.461725444957</c:v>
                </c:pt>
                <c:pt idx="44391">
                  <c:v>104.461725444957</c:v>
                </c:pt>
                <c:pt idx="44392">
                  <c:v>104.461725444957</c:v>
                </c:pt>
                <c:pt idx="44393">
                  <c:v>104.461725444957</c:v>
                </c:pt>
                <c:pt idx="44394">
                  <c:v>104.461725444957</c:v>
                </c:pt>
                <c:pt idx="44395">
                  <c:v>104.461725444957</c:v>
                </c:pt>
                <c:pt idx="44396">
                  <c:v>104.461725444957</c:v>
                </c:pt>
                <c:pt idx="44397">
                  <c:v>104.461725444957</c:v>
                </c:pt>
                <c:pt idx="44398">
                  <c:v>104.461725444957</c:v>
                </c:pt>
                <c:pt idx="44399">
                  <c:v>104.461725444957</c:v>
                </c:pt>
                <c:pt idx="44400">
                  <c:v>104.461725444957</c:v>
                </c:pt>
                <c:pt idx="44401">
                  <c:v>104.461725444957</c:v>
                </c:pt>
                <c:pt idx="44402">
                  <c:v>104.461725444957</c:v>
                </c:pt>
                <c:pt idx="44403">
                  <c:v>104.461725444957</c:v>
                </c:pt>
                <c:pt idx="44404">
                  <c:v>104.461725444957</c:v>
                </c:pt>
                <c:pt idx="44405">
                  <c:v>104.461725444957</c:v>
                </c:pt>
                <c:pt idx="44406">
                  <c:v>104.461725444957</c:v>
                </c:pt>
                <c:pt idx="44407">
                  <c:v>104.461725444957</c:v>
                </c:pt>
                <c:pt idx="44408">
                  <c:v>104.461725444957</c:v>
                </c:pt>
                <c:pt idx="44409">
                  <c:v>104.461725444957</c:v>
                </c:pt>
                <c:pt idx="44410">
                  <c:v>104.461725444957</c:v>
                </c:pt>
                <c:pt idx="44411">
                  <c:v>104.461725444957</c:v>
                </c:pt>
                <c:pt idx="44412">
                  <c:v>104.461725444957</c:v>
                </c:pt>
                <c:pt idx="44413">
                  <c:v>104.461725444957</c:v>
                </c:pt>
                <c:pt idx="44414">
                  <c:v>104.461725444957</c:v>
                </c:pt>
                <c:pt idx="44415">
                  <c:v>104.461725444957</c:v>
                </c:pt>
                <c:pt idx="44416">
                  <c:v>104.461725444957</c:v>
                </c:pt>
                <c:pt idx="44417">
                  <c:v>104.461725444957</c:v>
                </c:pt>
                <c:pt idx="44418">
                  <c:v>104.461725444957</c:v>
                </c:pt>
                <c:pt idx="44419">
                  <c:v>104.461725444957</c:v>
                </c:pt>
                <c:pt idx="44420">
                  <c:v>104.461725444957</c:v>
                </c:pt>
                <c:pt idx="44421">
                  <c:v>104.461725444957</c:v>
                </c:pt>
                <c:pt idx="44422">
                  <c:v>104.461725444957</c:v>
                </c:pt>
                <c:pt idx="44423">
                  <c:v>104.461725444957</c:v>
                </c:pt>
                <c:pt idx="44424">
                  <c:v>104.461725444957</c:v>
                </c:pt>
                <c:pt idx="44425">
                  <c:v>104.461725444957</c:v>
                </c:pt>
                <c:pt idx="44426">
                  <c:v>104.461725444957</c:v>
                </c:pt>
                <c:pt idx="44427">
                  <c:v>104.461725444957</c:v>
                </c:pt>
                <c:pt idx="44428">
                  <c:v>104.461725444957</c:v>
                </c:pt>
                <c:pt idx="44429">
                  <c:v>104.461725444957</c:v>
                </c:pt>
                <c:pt idx="44430">
                  <c:v>104.461725444957</c:v>
                </c:pt>
                <c:pt idx="44431">
                  <c:v>104.461725444957</c:v>
                </c:pt>
                <c:pt idx="44432">
                  <c:v>104.461725444957</c:v>
                </c:pt>
                <c:pt idx="44433">
                  <c:v>104.461725444957</c:v>
                </c:pt>
                <c:pt idx="44434">
                  <c:v>104.461725444957</c:v>
                </c:pt>
                <c:pt idx="44435">
                  <c:v>104.461725444957</c:v>
                </c:pt>
                <c:pt idx="44436">
                  <c:v>104.461725444957</c:v>
                </c:pt>
                <c:pt idx="44437">
                  <c:v>104.461725444957</c:v>
                </c:pt>
                <c:pt idx="44438">
                  <c:v>104.461725444957</c:v>
                </c:pt>
                <c:pt idx="44439">
                  <c:v>104.461725444957</c:v>
                </c:pt>
                <c:pt idx="44440">
                  <c:v>104.461725444957</c:v>
                </c:pt>
                <c:pt idx="44441">
                  <c:v>104.461725444957</c:v>
                </c:pt>
                <c:pt idx="44442">
                  <c:v>104.461725444957</c:v>
                </c:pt>
                <c:pt idx="44443">
                  <c:v>104.461725444957</c:v>
                </c:pt>
                <c:pt idx="44444">
                  <c:v>104.461725444957</c:v>
                </c:pt>
                <c:pt idx="44445">
                  <c:v>104.461725444957</c:v>
                </c:pt>
                <c:pt idx="44446">
                  <c:v>104.461725444957</c:v>
                </c:pt>
                <c:pt idx="44447">
                  <c:v>104.461725444957</c:v>
                </c:pt>
                <c:pt idx="44448">
                  <c:v>104.461725444957</c:v>
                </c:pt>
                <c:pt idx="44449">
                  <c:v>104.461725444957</c:v>
                </c:pt>
                <c:pt idx="44450">
                  <c:v>104.461725444957</c:v>
                </c:pt>
                <c:pt idx="44451">
                  <c:v>104.461725444957</c:v>
                </c:pt>
                <c:pt idx="44452">
                  <c:v>104.461725444957</c:v>
                </c:pt>
                <c:pt idx="44453">
                  <c:v>104.461725444957</c:v>
                </c:pt>
                <c:pt idx="44454">
                  <c:v>104.461725444957</c:v>
                </c:pt>
                <c:pt idx="44455">
                  <c:v>104.461725444957</c:v>
                </c:pt>
                <c:pt idx="44456">
                  <c:v>104.461725444957</c:v>
                </c:pt>
                <c:pt idx="44457">
                  <c:v>104.461725444957</c:v>
                </c:pt>
                <c:pt idx="44458">
                  <c:v>104.461725444957</c:v>
                </c:pt>
                <c:pt idx="44459">
                  <c:v>104.461725444957</c:v>
                </c:pt>
                <c:pt idx="44460">
                  <c:v>104.461725444957</c:v>
                </c:pt>
                <c:pt idx="44461">
                  <c:v>104.461725444957</c:v>
                </c:pt>
                <c:pt idx="44462">
                  <c:v>104.461725444957</c:v>
                </c:pt>
                <c:pt idx="44463">
                  <c:v>104.461725444957</c:v>
                </c:pt>
                <c:pt idx="44464">
                  <c:v>104.461725444957</c:v>
                </c:pt>
                <c:pt idx="44465">
                  <c:v>104.461725444957</c:v>
                </c:pt>
                <c:pt idx="44466">
                  <c:v>104.461725444957</c:v>
                </c:pt>
                <c:pt idx="44467">
                  <c:v>104.461725444957</c:v>
                </c:pt>
                <c:pt idx="44468">
                  <c:v>104.461725444957</c:v>
                </c:pt>
                <c:pt idx="44469">
                  <c:v>104.461725444957</c:v>
                </c:pt>
                <c:pt idx="44470">
                  <c:v>104.461725444957</c:v>
                </c:pt>
                <c:pt idx="44471">
                  <c:v>104.461725444957</c:v>
                </c:pt>
                <c:pt idx="44472">
                  <c:v>104.461725444957</c:v>
                </c:pt>
                <c:pt idx="44473">
                  <c:v>104.461725444957</c:v>
                </c:pt>
                <c:pt idx="44474">
                  <c:v>104.461725444957</c:v>
                </c:pt>
                <c:pt idx="44475">
                  <c:v>104.461725444957</c:v>
                </c:pt>
                <c:pt idx="44476">
                  <c:v>104.461725444957</c:v>
                </c:pt>
                <c:pt idx="44477">
                  <c:v>104.461725444957</c:v>
                </c:pt>
                <c:pt idx="44478">
                  <c:v>104.461725444957</c:v>
                </c:pt>
                <c:pt idx="44479">
                  <c:v>104.461725444957</c:v>
                </c:pt>
                <c:pt idx="44480">
                  <c:v>104.461725444957</c:v>
                </c:pt>
                <c:pt idx="44481">
                  <c:v>104.461725444957</c:v>
                </c:pt>
                <c:pt idx="44482">
                  <c:v>104.461725444957</c:v>
                </c:pt>
                <c:pt idx="44483">
                  <c:v>104.461725444957</c:v>
                </c:pt>
                <c:pt idx="44484">
                  <c:v>104.461725444957</c:v>
                </c:pt>
                <c:pt idx="44485">
                  <c:v>104.461725444957</c:v>
                </c:pt>
                <c:pt idx="44486">
                  <c:v>104.461725444957</c:v>
                </c:pt>
                <c:pt idx="44487">
                  <c:v>104.461725444957</c:v>
                </c:pt>
                <c:pt idx="44488">
                  <c:v>104.461725444957</c:v>
                </c:pt>
                <c:pt idx="44489">
                  <c:v>104.461725444957</c:v>
                </c:pt>
                <c:pt idx="44490">
                  <c:v>104.461725444957</c:v>
                </c:pt>
                <c:pt idx="44491">
                  <c:v>104.461725444957</c:v>
                </c:pt>
                <c:pt idx="44492">
                  <c:v>104.461725444957</c:v>
                </c:pt>
                <c:pt idx="44493">
                  <c:v>104.461725444957</c:v>
                </c:pt>
                <c:pt idx="44494">
                  <c:v>104.461725444957</c:v>
                </c:pt>
                <c:pt idx="44495">
                  <c:v>104.461725444957</c:v>
                </c:pt>
                <c:pt idx="44496">
                  <c:v>104.461725444957</c:v>
                </c:pt>
                <c:pt idx="44497">
                  <c:v>104.461725444957</c:v>
                </c:pt>
                <c:pt idx="44498">
                  <c:v>104.461725444957</c:v>
                </c:pt>
                <c:pt idx="44499">
                  <c:v>104.461725444957</c:v>
                </c:pt>
                <c:pt idx="44500">
                  <c:v>104.461725444957</c:v>
                </c:pt>
                <c:pt idx="44501">
                  <c:v>104.461725444957</c:v>
                </c:pt>
                <c:pt idx="44502">
                  <c:v>104.461725444957</c:v>
                </c:pt>
                <c:pt idx="44503">
                  <c:v>104.461725444957</c:v>
                </c:pt>
                <c:pt idx="44504">
                  <c:v>104.461725444957</c:v>
                </c:pt>
                <c:pt idx="44505">
                  <c:v>104.461725444957</c:v>
                </c:pt>
                <c:pt idx="44506">
                  <c:v>104.461725444957</c:v>
                </c:pt>
                <c:pt idx="44507">
                  <c:v>104.461725444957</c:v>
                </c:pt>
                <c:pt idx="44508">
                  <c:v>104.461725444957</c:v>
                </c:pt>
                <c:pt idx="44509">
                  <c:v>104.461725444957</c:v>
                </c:pt>
                <c:pt idx="44510">
                  <c:v>104.461725444957</c:v>
                </c:pt>
                <c:pt idx="44511">
                  <c:v>104.461725444957</c:v>
                </c:pt>
                <c:pt idx="44512">
                  <c:v>104.461725444957</c:v>
                </c:pt>
                <c:pt idx="44513">
                  <c:v>104.461725444957</c:v>
                </c:pt>
                <c:pt idx="44514">
                  <c:v>104.461725444957</c:v>
                </c:pt>
                <c:pt idx="44515">
                  <c:v>104.461725444957</c:v>
                </c:pt>
                <c:pt idx="44516">
                  <c:v>104.461725444957</c:v>
                </c:pt>
                <c:pt idx="44517">
                  <c:v>104.461725444957</c:v>
                </c:pt>
                <c:pt idx="44518">
                  <c:v>104.461725444957</c:v>
                </c:pt>
                <c:pt idx="44519">
                  <c:v>104.461725444957</c:v>
                </c:pt>
                <c:pt idx="44520">
                  <c:v>104.461725444957</c:v>
                </c:pt>
                <c:pt idx="44521">
                  <c:v>104.461725444957</c:v>
                </c:pt>
                <c:pt idx="44522">
                  <c:v>104.461725444957</c:v>
                </c:pt>
                <c:pt idx="44523">
                  <c:v>104.461725444957</c:v>
                </c:pt>
                <c:pt idx="44524">
                  <c:v>104.461725444957</c:v>
                </c:pt>
                <c:pt idx="44525">
                  <c:v>104.461725444957</c:v>
                </c:pt>
                <c:pt idx="44526">
                  <c:v>104.461725444957</c:v>
                </c:pt>
                <c:pt idx="44527">
                  <c:v>104.461725444957</c:v>
                </c:pt>
                <c:pt idx="44528">
                  <c:v>104.461725444957</c:v>
                </c:pt>
                <c:pt idx="44529">
                  <c:v>104.461725444957</c:v>
                </c:pt>
                <c:pt idx="44530">
                  <c:v>104.461725444957</c:v>
                </c:pt>
                <c:pt idx="44531">
                  <c:v>104.461725444957</c:v>
                </c:pt>
                <c:pt idx="44532">
                  <c:v>104.461725444957</c:v>
                </c:pt>
                <c:pt idx="44533">
                  <c:v>104.461725444957</c:v>
                </c:pt>
                <c:pt idx="44534">
                  <c:v>104.461725444957</c:v>
                </c:pt>
                <c:pt idx="44535">
                  <c:v>104.461725444957</c:v>
                </c:pt>
                <c:pt idx="44536">
                  <c:v>104.461725444957</c:v>
                </c:pt>
                <c:pt idx="44537">
                  <c:v>104.461725444957</c:v>
                </c:pt>
                <c:pt idx="44538">
                  <c:v>104.461725444957</c:v>
                </c:pt>
                <c:pt idx="44539">
                  <c:v>104.461725444957</c:v>
                </c:pt>
                <c:pt idx="44540">
                  <c:v>104.461725444957</c:v>
                </c:pt>
                <c:pt idx="44541">
                  <c:v>104.461725444957</c:v>
                </c:pt>
                <c:pt idx="44542">
                  <c:v>104.461725444957</c:v>
                </c:pt>
                <c:pt idx="44543">
                  <c:v>104.461725444957</c:v>
                </c:pt>
                <c:pt idx="44544">
                  <c:v>104.461725444957</c:v>
                </c:pt>
                <c:pt idx="44545">
                  <c:v>104.461725444957</c:v>
                </c:pt>
                <c:pt idx="44546">
                  <c:v>104.461725444957</c:v>
                </c:pt>
                <c:pt idx="44547">
                  <c:v>104.461725444957</c:v>
                </c:pt>
                <c:pt idx="44548">
                  <c:v>104.461725444957</c:v>
                </c:pt>
                <c:pt idx="44549">
                  <c:v>104.461725444957</c:v>
                </c:pt>
                <c:pt idx="44550">
                  <c:v>104.461725444957</c:v>
                </c:pt>
                <c:pt idx="44551">
                  <c:v>104.461725444957</c:v>
                </c:pt>
                <c:pt idx="44552">
                  <c:v>104.461725444957</c:v>
                </c:pt>
                <c:pt idx="44553">
                  <c:v>104.461725444957</c:v>
                </c:pt>
                <c:pt idx="44554">
                  <c:v>104.461725444957</c:v>
                </c:pt>
                <c:pt idx="44555">
                  <c:v>104.461725444957</c:v>
                </c:pt>
                <c:pt idx="44556">
                  <c:v>104.461725444957</c:v>
                </c:pt>
                <c:pt idx="44557">
                  <c:v>104.461725444957</c:v>
                </c:pt>
                <c:pt idx="44558">
                  <c:v>104.461725444957</c:v>
                </c:pt>
                <c:pt idx="44559">
                  <c:v>104.461725444957</c:v>
                </c:pt>
                <c:pt idx="44560">
                  <c:v>104.461725444957</c:v>
                </c:pt>
                <c:pt idx="44561">
                  <c:v>104.461725444957</c:v>
                </c:pt>
                <c:pt idx="44562">
                  <c:v>104.461725444957</c:v>
                </c:pt>
                <c:pt idx="44563">
                  <c:v>104.461725444957</c:v>
                </c:pt>
                <c:pt idx="44564">
                  <c:v>104.461725444957</c:v>
                </c:pt>
                <c:pt idx="44565">
                  <c:v>104.461725444957</c:v>
                </c:pt>
                <c:pt idx="44566">
                  <c:v>104.461725444957</c:v>
                </c:pt>
                <c:pt idx="44567">
                  <c:v>104.461725444957</c:v>
                </c:pt>
                <c:pt idx="44568">
                  <c:v>104.461725444957</c:v>
                </c:pt>
                <c:pt idx="44569">
                  <c:v>104.461725444957</c:v>
                </c:pt>
                <c:pt idx="44570">
                  <c:v>104.461725444957</c:v>
                </c:pt>
                <c:pt idx="44571">
                  <c:v>104.461725444957</c:v>
                </c:pt>
                <c:pt idx="44572">
                  <c:v>104.461725444957</c:v>
                </c:pt>
                <c:pt idx="44573">
                  <c:v>104.461725444957</c:v>
                </c:pt>
                <c:pt idx="44574">
                  <c:v>104.461725444957</c:v>
                </c:pt>
                <c:pt idx="44575">
                  <c:v>104.461725444957</c:v>
                </c:pt>
                <c:pt idx="44576">
                  <c:v>104.461725444957</c:v>
                </c:pt>
                <c:pt idx="44577">
                  <c:v>104.461725444957</c:v>
                </c:pt>
                <c:pt idx="44578">
                  <c:v>104.461725444957</c:v>
                </c:pt>
                <c:pt idx="44579">
                  <c:v>104.461725444957</c:v>
                </c:pt>
                <c:pt idx="44580">
                  <c:v>104.461725444957</c:v>
                </c:pt>
                <c:pt idx="44581">
                  <c:v>104.461725444957</c:v>
                </c:pt>
                <c:pt idx="44582">
                  <c:v>104.461725444957</c:v>
                </c:pt>
                <c:pt idx="44583">
                  <c:v>104.461725444957</c:v>
                </c:pt>
                <c:pt idx="44584">
                  <c:v>104.461725444957</c:v>
                </c:pt>
                <c:pt idx="44585">
                  <c:v>104.461725444957</c:v>
                </c:pt>
                <c:pt idx="44586">
                  <c:v>104.461725444957</c:v>
                </c:pt>
                <c:pt idx="44587">
                  <c:v>104.461725444957</c:v>
                </c:pt>
                <c:pt idx="44588">
                  <c:v>104.461725444957</c:v>
                </c:pt>
                <c:pt idx="44589">
                  <c:v>104.461725444957</c:v>
                </c:pt>
                <c:pt idx="44590">
                  <c:v>104.461725444957</c:v>
                </c:pt>
                <c:pt idx="44591">
                  <c:v>104.461725444957</c:v>
                </c:pt>
                <c:pt idx="44592">
                  <c:v>104.461725444957</c:v>
                </c:pt>
                <c:pt idx="44593">
                  <c:v>104.461725444957</c:v>
                </c:pt>
                <c:pt idx="44594">
                  <c:v>104.461725444957</c:v>
                </c:pt>
                <c:pt idx="44595">
                  <c:v>104.461725444957</c:v>
                </c:pt>
                <c:pt idx="44596">
                  <c:v>104.461725444957</c:v>
                </c:pt>
                <c:pt idx="44597">
                  <c:v>104.461725444957</c:v>
                </c:pt>
                <c:pt idx="44598">
                  <c:v>104.461725444957</c:v>
                </c:pt>
                <c:pt idx="44599">
                  <c:v>104.461725444957</c:v>
                </c:pt>
                <c:pt idx="44600">
                  <c:v>104.461725444957</c:v>
                </c:pt>
                <c:pt idx="44601">
                  <c:v>104.461725444957</c:v>
                </c:pt>
                <c:pt idx="44602">
                  <c:v>104.461725444957</c:v>
                </c:pt>
                <c:pt idx="44603">
                  <c:v>104.461725444957</c:v>
                </c:pt>
                <c:pt idx="44604">
                  <c:v>104.461725444957</c:v>
                </c:pt>
                <c:pt idx="44605">
                  <c:v>104.461725444957</c:v>
                </c:pt>
                <c:pt idx="44606">
                  <c:v>104.461725444957</c:v>
                </c:pt>
                <c:pt idx="44607">
                  <c:v>104.461725444957</c:v>
                </c:pt>
                <c:pt idx="44608">
                  <c:v>104.461725444957</c:v>
                </c:pt>
                <c:pt idx="44609">
                  <c:v>104.461725444957</c:v>
                </c:pt>
                <c:pt idx="44610">
                  <c:v>104.461725444957</c:v>
                </c:pt>
                <c:pt idx="44611">
                  <c:v>104.461725444957</c:v>
                </c:pt>
                <c:pt idx="44612">
                  <c:v>104.461725444957</c:v>
                </c:pt>
                <c:pt idx="44613">
                  <c:v>104.461725444957</c:v>
                </c:pt>
                <c:pt idx="44614">
                  <c:v>104.461725444957</c:v>
                </c:pt>
                <c:pt idx="44615">
                  <c:v>104.461725444957</c:v>
                </c:pt>
                <c:pt idx="44616">
                  <c:v>104.461725444957</c:v>
                </c:pt>
                <c:pt idx="44617">
                  <c:v>104.461725444957</c:v>
                </c:pt>
                <c:pt idx="44618">
                  <c:v>104.461725444957</c:v>
                </c:pt>
                <c:pt idx="44619">
                  <c:v>104.461725444957</c:v>
                </c:pt>
                <c:pt idx="44620">
                  <c:v>104.461725444957</c:v>
                </c:pt>
                <c:pt idx="44621">
                  <c:v>104.461725444957</c:v>
                </c:pt>
                <c:pt idx="44622">
                  <c:v>104.461725444957</c:v>
                </c:pt>
                <c:pt idx="44623">
                  <c:v>104.461725444957</c:v>
                </c:pt>
                <c:pt idx="44624">
                  <c:v>104.461725444957</c:v>
                </c:pt>
                <c:pt idx="44625">
                  <c:v>104.461725444957</c:v>
                </c:pt>
                <c:pt idx="44626">
                  <c:v>104.461725444957</c:v>
                </c:pt>
                <c:pt idx="44627">
                  <c:v>104.461725444957</c:v>
                </c:pt>
                <c:pt idx="44628">
                  <c:v>104.461725444957</c:v>
                </c:pt>
                <c:pt idx="44629">
                  <c:v>104.461725444957</c:v>
                </c:pt>
                <c:pt idx="44630">
                  <c:v>104.461725444957</c:v>
                </c:pt>
                <c:pt idx="44631">
                  <c:v>104.461725444957</c:v>
                </c:pt>
                <c:pt idx="44632">
                  <c:v>104.461725444957</c:v>
                </c:pt>
                <c:pt idx="44633">
                  <c:v>104.461725444957</c:v>
                </c:pt>
                <c:pt idx="44634">
                  <c:v>104.461725444957</c:v>
                </c:pt>
                <c:pt idx="44635">
                  <c:v>104.461725444957</c:v>
                </c:pt>
                <c:pt idx="44636">
                  <c:v>104.461725444957</c:v>
                </c:pt>
                <c:pt idx="44637">
                  <c:v>104.461725444957</c:v>
                </c:pt>
                <c:pt idx="44638">
                  <c:v>104.461725444957</c:v>
                </c:pt>
                <c:pt idx="44639">
                  <c:v>104.461725444957</c:v>
                </c:pt>
                <c:pt idx="44640">
                  <c:v>104.461725444957</c:v>
                </c:pt>
                <c:pt idx="44641">
                  <c:v>104.461725444957</c:v>
                </c:pt>
                <c:pt idx="44642">
                  <c:v>104.461725444957</c:v>
                </c:pt>
                <c:pt idx="44643">
                  <c:v>104.461725444957</c:v>
                </c:pt>
                <c:pt idx="44644">
                  <c:v>104.461725444957</c:v>
                </c:pt>
                <c:pt idx="44645">
                  <c:v>104.461725444957</c:v>
                </c:pt>
                <c:pt idx="44646">
                  <c:v>104.461725444957</c:v>
                </c:pt>
                <c:pt idx="44647">
                  <c:v>104.461725444957</c:v>
                </c:pt>
                <c:pt idx="44648">
                  <c:v>104.461725444957</c:v>
                </c:pt>
                <c:pt idx="44649">
                  <c:v>104.461725444957</c:v>
                </c:pt>
                <c:pt idx="44650">
                  <c:v>104.461725444957</c:v>
                </c:pt>
                <c:pt idx="44651">
                  <c:v>104.461725444957</c:v>
                </c:pt>
                <c:pt idx="44652">
                  <c:v>104.461725444957</c:v>
                </c:pt>
                <c:pt idx="44653">
                  <c:v>104.461725444957</c:v>
                </c:pt>
                <c:pt idx="44654">
                  <c:v>104.461725444957</c:v>
                </c:pt>
                <c:pt idx="44655">
                  <c:v>104.461725444957</c:v>
                </c:pt>
                <c:pt idx="44656">
                  <c:v>104.461725444957</c:v>
                </c:pt>
                <c:pt idx="44657">
                  <c:v>104.461725444957</c:v>
                </c:pt>
                <c:pt idx="44658">
                  <c:v>104.461725444957</c:v>
                </c:pt>
                <c:pt idx="44659">
                  <c:v>104.461725444957</c:v>
                </c:pt>
                <c:pt idx="44660">
                  <c:v>104.461725444957</c:v>
                </c:pt>
                <c:pt idx="44661">
                  <c:v>104.461725444957</c:v>
                </c:pt>
                <c:pt idx="44662">
                  <c:v>104.461725444957</c:v>
                </c:pt>
                <c:pt idx="44663">
                  <c:v>104.461725444957</c:v>
                </c:pt>
                <c:pt idx="44664">
                  <c:v>104.461725444957</c:v>
                </c:pt>
                <c:pt idx="44665">
                  <c:v>104.461725444957</c:v>
                </c:pt>
                <c:pt idx="44666">
                  <c:v>104.461725444957</c:v>
                </c:pt>
                <c:pt idx="44667">
                  <c:v>104.461725444957</c:v>
                </c:pt>
                <c:pt idx="44668">
                  <c:v>104.461725444957</c:v>
                </c:pt>
                <c:pt idx="44669">
                  <c:v>104.461725444957</c:v>
                </c:pt>
                <c:pt idx="44670">
                  <c:v>104.461725444957</c:v>
                </c:pt>
                <c:pt idx="44671">
                  <c:v>104.461725444957</c:v>
                </c:pt>
                <c:pt idx="44672">
                  <c:v>104.461725444957</c:v>
                </c:pt>
                <c:pt idx="44673">
                  <c:v>104.461725444957</c:v>
                </c:pt>
                <c:pt idx="44674">
                  <c:v>104.461725444957</c:v>
                </c:pt>
                <c:pt idx="44675">
                  <c:v>104.461725444957</c:v>
                </c:pt>
                <c:pt idx="44676">
                  <c:v>104.461725444957</c:v>
                </c:pt>
                <c:pt idx="44677">
                  <c:v>104.461725444957</c:v>
                </c:pt>
                <c:pt idx="44678">
                  <c:v>104.461725444957</c:v>
                </c:pt>
                <c:pt idx="44679">
                  <c:v>104.461725444957</c:v>
                </c:pt>
                <c:pt idx="44680">
                  <c:v>104.461725444957</c:v>
                </c:pt>
                <c:pt idx="44681">
                  <c:v>104.461725444957</c:v>
                </c:pt>
                <c:pt idx="44682">
                  <c:v>104.461725444957</c:v>
                </c:pt>
                <c:pt idx="44683">
                  <c:v>104.461725444957</c:v>
                </c:pt>
                <c:pt idx="44684">
                  <c:v>104.461725444957</c:v>
                </c:pt>
                <c:pt idx="44685">
                  <c:v>104.461725444957</c:v>
                </c:pt>
                <c:pt idx="44686">
                  <c:v>104.461725444957</c:v>
                </c:pt>
                <c:pt idx="44687">
                  <c:v>104.461725444957</c:v>
                </c:pt>
                <c:pt idx="44688">
                  <c:v>104.461725444957</c:v>
                </c:pt>
                <c:pt idx="44689">
                  <c:v>104.461725444957</c:v>
                </c:pt>
                <c:pt idx="44690">
                  <c:v>104.461725444957</c:v>
                </c:pt>
                <c:pt idx="44691">
                  <c:v>104.461725444957</c:v>
                </c:pt>
                <c:pt idx="44692">
                  <c:v>104.461725444957</c:v>
                </c:pt>
                <c:pt idx="44693">
                  <c:v>104.461725444957</c:v>
                </c:pt>
                <c:pt idx="44694">
                  <c:v>104.461725444957</c:v>
                </c:pt>
                <c:pt idx="44695">
                  <c:v>104.461725444957</c:v>
                </c:pt>
                <c:pt idx="44696">
                  <c:v>104.461725444957</c:v>
                </c:pt>
                <c:pt idx="44697">
                  <c:v>104.461725444957</c:v>
                </c:pt>
                <c:pt idx="44698">
                  <c:v>104.461725444957</c:v>
                </c:pt>
                <c:pt idx="44699">
                  <c:v>104.461725444957</c:v>
                </c:pt>
                <c:pt idx="44700">
                  <c:v>104.461725444957</c:v>
                </c:pt>
                <c:pt idx="44701">
                  <c:v>104.461725444957</c:v>
                </c:pt>
                <c:pt idx="44702">
                  <c:v>104.461725444957</c:v>
                </c:pt>
                <c:pt idx="44703">
                  <c:v>104.461725444957</c:v>
                </c:pt>
                <c:pt idx="44704">
                  <c:v>104.461725444957</c:v>
                </c:pt>
                <c:pt idx="44705">
                  <c:v>104.461725444957</c:v>
                </c:pt>
                <c:pt idx="44706">
                  <c:v>104.461725444957</c:v>
                </c:pt>
                <c:pt idx="44707">
                  <c:v>104.461725444957</c:v>
                </c:pt>
                <c:pt idx="44708">
                  <c:v>104.461725444957</c:v>
                </c:pt>
                <c:pt idx="44709">
                  <c:v>104.461725444957</c:v>
                </c:pt>
                <c:pt idx="44710">
                  <c:v>104.461725444957</c:v>
                </c:pt>
                <c:pt idx="44711">
                  <c:v>104.461725444957</c:v>
                </c:pt>
                <c:pt idx="44712">
                  <c:v>104.461725444957</c:v>
                </c:pt>
                <c:pt idx="44713">
                  <c:v>104.461725444957</c:v>
                </c:pt>
                <c:pt idx="44714">
                  <c:v>104.461725444957</c:v>
                </c:pt>
                <c:pt idx="44715">
                  <c:v>104.461725444957</c:v>
                </c:pt>
                <c:pt idx="44716">
                  <c:v>104.461725444957</c:v>
                </c:pt>
                <c:pt idx="44717">
                  <c:v>104.461725444957</c:v>
                </c:pt>
                <c:pt idx="44718">
                  <c:v>104.461725444957</c:v>
                </c:pt>
                <c:pt idx="44719">
                  <c:v>104.461725444957</c:v>
                </c:pt>
                <c:pt idx="44720">
                  <c:v>104.461725444957</c:v>
                </c:pt>
                <c:pt idx="44721">
                  <c:v>104.461725444957</c:v>
                </c:pt>
                <c:pt idx="44722">
                  <c:v>104.461725444957</c:v>
                </c:pt>
                <c:pt idx="44723">
                  <c:v>104.461725444957</c:v>
                </c:pt>
                <c:pt idx="44724">
                  <c:v>104.461725444957</c:v>
                </c:pt>
                <c:pt idx="44725">
                  <c:v>104.461725444957</c:v>
                </c:pt>
                <c:pt idx="44726">
                  <c:v>104.461725444957</c:v>
                </c:pt>
                <c:pt idx="44727">
                  <c:v>104.461725444957</c:v>
                </c:pt>
                <c:pt idx="44728">
                  <c:v>104.461725444957</c:v>
                </c:pt>
                <c:pt idx="44729">
                  <c:v>104.461725444957</c:v>
                </c:pt>
                <c:pt idx="44730">
                  <c:v>104.461725444957</c:v>
                </c:pt>
                <c:pt idx="44731">
                  <c:v>104.461725444957</c:v>
                </c:pt>
                <c:pt idx="44732">
                  <c:v>104.461725444957</c:v>
                </c:pt>
                <c:pt idx="44733">
                  <c:v>104.461725444957</c:v>
                </c:pt>
                <c:pt idx="44734">
                  <c:v>104.461725444957</c:v>
                </c:pt>
                <c:pt idx="44735">
                  <c:v>104.461725444957</c:v>
                </c:pt>
                <c:pt idx="44736">
                  <c:v>104.461725444957</c:v>
                </c:pt>
                <c:pt idx="44737">
                  <c:v>104.461725444957</c:v>
                </c:pt>
                <c:pt idx="44738">
                  <c:v>104.461725444957</c:v>
                </c:pt>
                <c:pt idx="44739">
                  <c:v>104.461725444957</c:v>
                </c:pt>
                <c:pt idx="44740">
                  <c:v>104.461725444957</c:v>
                </c:pt>
                <c:pt idx="44741">
                  <c:v>104.461725444957</c:v>
                </c:pt>
                <c:pt idx="44742">
                  <c:v>104.461725444957</c:v>
                </c:pt>
                <c:pt idx="44743">
                  <c:v>104.461725444957</c:v>
                </c:pt>
                <c:pt idx="44744">
                  <c:v>104.461725444957</c:v>
                </c:pt>
                <c:pt idx="44745">
                  <c:v>104.461725444957</c:v>
                </c:pt>
                <c:pt idx="44746">
                  <c:v>104.461725444957</c:v>
                </c:pt>
                <c:pt idx="44747">
                  <c:v>104.461725444957</c:v>
                </c:pt>
                <c:pt idx="44748">
                  <c:v>104.461725444957</c:v>
                </c:pt>
                <c:pt idx="44749">
                  <c:v>104.461725444957</c:v>
                </c:pt>
                <c:pt idx="44750">
                  <c:v>104.461725444957</c:v>
                </c:pt>
                <c:pt idx="44751">
                  <c:v>104.461725444957</c:v>
                </c:pt>
                <c:pt idx="44752">
                  <c:v>104.461725444957</c:v>
                </c:pt>
                <c:pt idx="44753">
                  <c:v>104.461725444957</c:v>
                </c:pt>
                <c:pt idx="44754">
                  <c:v>104.461725444957</c:v>
                </c:pt>
                <c:pt idx="44755">
                  <c:v>104.461725444957</c:v>
                </c:pt>
                <c:pt idx="44756">
                  <c:v>104.461725444957</c:v>
                </c:pt>
                <c:pt idx="44757">
                  <c:v>104.461725444957</c:v>
                </c:pt>
                <c:pt idx="44758">
                  <c:v>104.461725444957</c:v>
                </c:pt>
                <c:pt idx="44759">
                  <c:v>104.461725444957</c:v>
                </c:pt>
                <c:pt idx="44760">
                  <c:v>104.461725444957</c:v>
                </c:pt>
                <c:pt idx="44761">
                  <c:v>104.461725444957</c:v>
                </c:pt>
                <c:pt idx="44762">
                  <c:v>104.461725444957</c:v>
                </c:pt>
                <c:pt idx="44763">
                  <c:v>104.461725444957</c:v>
                </c:pt>
                <c:pt idx="44764">
                  <c:v>104.461725444957</c:v>
                </c:pt>
                <c:pt idx="44765">
                  <c:v>104.461725444957</c:v>
                </c:pt>
                <c:pt idx="44766">
                  <c:v>104.461725444957</c:v>
                </c:pt>
                <c:pt idx="44767">
                  <c:v>104.461725444957</c:v>
                </c:pt>
                <c:pt idx="44768">
                  <c:v>104.461725444957</c:v>
                </c:pt>
                <c:pt idx="44769">
                  <c:v>104.461725444957</c:v>
                </c:pt>
                <c:pt idx="44770">
                  <c:v>104.461725444957</c:v>
                </c:pt>
                <c:pt idx="44771">
                  <c:v>104.461725444957</c:v>
                </c:pt>
                <c:pt idx="44772">
                  <c:v>104.461725444957</c:v>
                </c:pt>
                <c:pt idx="44773">
                  <c:v>104.461725444957</c:v>
                </c:pt>
                <c:pt idx="44774">
                  <c:v>104.461725444957</c:v>
                </c:pt>
                <c:pt idx="44775">
                  <c:v>104.461725444957</c:v>
                </c:pt>
                <c:pt idx="44776">
                  <c:v>104.461725444957</c:v>
                </c:pt>
                <c:pt idx="44777">
                  <c:v>104.461725444957</c:v>
                </c:pt>
                <c:pt idx="44778">
                  <c:v>104.461725444957</c:v>
                </c:pt>
                <c:pt idx="44779">
                  <c:v>104.461725444957</c:v>
                </c:pt>
                <c:pt idx="44780">
                  <c:v>104.461725444957</c:v>
                </c:pt>
                <c:pt idx="44781">
                  <c:v>104.461725444957</c:v>
                </c:pt>
                <c:pt idx="44782">
                  <c:v>104.461725444957</c:v>
                </c:pt>
                <c:pt idx="44783">
                  <c:v>104.461725444957</c:v>
                </c:pt>
                <c:pt idx="44784">
                  <c:v>104.461725444957</c:v>
                </c:pt>
                <c:pt idx="44785">
                  <c:v>104.461725444957</c:v>
                </c:pt>
                <c:pt idx="44786">
                  <c:v>104.461725444957</c:v>
                </c:pt>
                <c:pt idx="44787">
                  <c:v>104.461725444957</c:v>
                </c:pt>
                <c:pt idx="44788">
                  <c:v>104.461725444957</c:v>
                </c:pt>
                <c:pt idx="44789">
                  <c:v>104.461725444957</c:v>
                </c:pt>
                <c:pt idx="44790">
                  <c:v>104.461725444957</c:v>
                </c:pt>
                <c:pt idx="44791">
                  <c:v>104.461725444957</c:v>
                </c:pt>
                <c:pt idx="44792">
                  <c:v>104.461725444957</c:v>
                </c:pt>
                <c:pt idx="44793">
                  <c:v>104.461725444957</c:v>
                </c:pt>
                <c:pt idx="44794">
                  <c:v>104.461725444957</c:v>
                </c:pt>
                <c:pt idx="44795">
                  <c:v>104.461725444957</c:v>
                </c:pt>
                <c:pt idx="44796">
                  <c:v>104.461725444957</c:v>
                </c:pt>
                <c:pt idx="44797">
                  <c:v>104.461725444957</c:v>
                </c:pt>
                <c:pt idx="44798">
                  <c:v>104.461725444957</c:v>
                </c:pt>
                <c:pt idx="44799">
                  <c:v>104.461725444957</c:v>
                </c:pt>
                <c:pt idx="44800">
                  <c:v>104.461725444957</c:v>
                </c:pt>
                <c:pt idx="44801">
                  <c:v>104.461725444957</c:v>
                </c:pt>
                <c:pt idx="44802">
                  <c:v>104.461725444957</c:v>
                </c:pt>
                <c:pt idx="44803">
                  <c:v>104.461725444957</c:v>
                </c:pt>
                <c:pt idx="44804">
                  <c:v>104.461725444957</c:v>
                </c:pt>
                <c:pt idx="44805">
                  <c:v>104.461725444957</c:v>
                </c:pt>
                <c:pt idx="44806">
                  <c:v>104.461725444957</c:v>
                </c:pt>
                <c:pt idx="44807">
                  <c:v>104.461725444957</c:v>
                </c:pt>
                <c:pt idx="44808">
                  <c:v>104.461725444957</c:v>
                </c:pt>
                <c:pt idx="44809">
                  <c:v>104.461725444957</c:v>
                </c:pt>
                <c:pt idx="44810">
                  <c:v>104.461725444957</c:v>
                </c:pt>
                <c:pt idx="44811">
                  <c:v>104.461725444957</c:v>
                </c:pt>
                <c:pt idx="44812">
                  <c:v>104.461725444957</c:v>
                </c:pt>
                <c:pt idx="44813">
                  <c:v>104.461725444957</c:v>
                </c:pt>
                <c:pt idx="44814">
                  <c:v>104.461725444957</c:v>
                </c:pt>
                <c:pt idx="44815">
                  <c:v>104.461725444957</c:v>
                </c:pt>
                <c:pt idx="44816">
                  <c:v>104.461725444957</c:v>
                </c:pt>
                <c:pt idx="44817">
                  <c:v>104.461725444957</c:v>
                </c:pt>
                <c:pt idx="44818">
                  <c:v>104.461725444957</c:v>
                </c:pt>
                <c:pt idx="44819">
                  <c:v>104.461725444957</c:v>
                </c:pt>
                <c:pt idx="44820">
                  <c:v>104.461725444957</c:v>
                </c:pt>
                <c:pt idx="44821">
                  <c:v>104.461725444957</c:v>
                </c:pt>
                <c:pt idx="44822">
                  <c:v>104.461725444957</c:v>
                </c:pt>
                <c:pt idx="44823">
                  <c:v>104.461725444957</c:v>
                </c:pt>
                <c:pt idx="44824">
                  <c:v>104.461725444957</c:v>
                </c:pt>
                <c:pt idx="44825">
                  <c:v>104.461725444957</c:v>
                </c:pt>
                <c:pt idx="44826">
                  <c:v>104.461725444957</c:v>
                </c:pt>
                <c:pt idx="44827">
                  <c:v>104.461725444957</c:v>
                </c:pt>
                <c:pt idx="44828">
                  <c:v>104.461725444957</c:v>
                </c:pt>
                <c:pt idx="44829">
                  <c:v>104.461725444957</c:v>
                </c:pt>
                <c:pt idx="44830">
                  <c:v>104.461725444957</c:v>
                </c:pt>
                <c:pt idx="44831">
                  <c:v>104.461725444957</c:v>
                </c:pt>
                <c:pt idx="44832">
                  <c:v>104.461725444957</c:v>
                </c:pt>
                <c:pt idx="44833">
                  <c:v>104.461725444957</c:v>
                </c:pt>
                <c:pt idx="44834">
                  <c:v>104.461725444957</c:v>
                </c:pt>
                <c:pt idx="44835">
                  <c:v>104.461725444957</c:v>
                </c:pt>
                <c:pt idx="44836">
                  <c:v>104.461725444957</c:v>
                </c:pt>
                <c:pt idx="44837">
                  <c:v>104.461725444957</c:v>
                </c:pt>
                <c:pt idx="44838">
                  <c:v>104.461725444957</c:v>
                </c:pt>
                <c:pt idx="44839">
                  <c:v>104.461725444957</c:v>
                </c:pt>
                <c:pt idx="44840">
                  <c:v>104.461725444957</c:v>
                </c:pt>
                <c:pt idx="44841">
                  <c:v>104.461725444957</c:v>
                </c:pt>
                <c:pt idx="44842">
                  <c:v>104.461725444957</c:v>
                </c:pt>
                <c:pt idx="44843">
                  <c:v>104.461725444957</c:v>
                </c:pt>
                <c:pt idx="44844">
                  <c:v>104.461725444957</c:v>
                </c:pt>
                <c:pt idx="44845">
                  <c:v>104.461725444957</c:v>
                </c:pt>
                <c:pt idx="44846">
                  <c:v>104.461725444957</c:v>
                </c:pt>
                <c:pt idx="44847">
                  <c:v>104.461725444957</c:v>
                </c:pt>
                <c:pt idx="44848">
                  <c:v>104.461725444957</c:v>
                </c:pt>
                <c:pt idx="44849">
                  <c:v>104.461725444957</c:v>
                </c:pt>
                <c:pt idx="44850">
                  <c:v>104.461725444957</c:v>
                </c:pt>
                <c:pt idx="44851">
                  <c:v>104.461725444957</c:v>
                </c:pt>
                <c:pt idx="44852">
                  <c:v>104.461725444957</c:v>
                </c:pt>
                <c:pt idx="44853">
                  <c:v>104.461725444957</c:v>
                </c:pt>
                <c:pt idx="44854">
                  <c:v>104.461725444957</c:v>
                </c:pt>
                <c:pt idx="44855">
                  <c:v>104.461725444957</c:v>
                </c:pt>
                <c:pt idx="44856">
                  <c:v>104.461725444957</c:v>
                </c:pt>
                <c:pt idx="44857">
                  <c:v>104.461725444957</c:v>
                </c:pt>
                <c:pt idx="44858">
                  <c:v>104.461725444957</c:v>
                </c:pt>
                <c:pt idx="44859">
                  <c:v>104.461725444957</c:v>
                </c:pt>
                <c:pt idx="44860">
                  <c:v>104.461725444957</c:v>
                </c:pt>
                <c:pt idx="44861">
                  <c:v>104.461725444957</c:v>
                </c:pt>
                <c:pt idx="44862">
                  <c:v>104.461725444957</c:v>
                </c:pt>
                <c:pt idx="44863">
                  <c:v>104.461725444957</c:v>
                </c:pt>
                <c:pt idx="44864">
                  <c:v>104.461725444957</c:v>
                </c:pt>
                <c:pt idx="44865">
                  <c:v>104.461725444957</c:v>
                </c:pt>
                <c:pt idx="44866">
                  <c:v>104.461725444957</c:v>
                </c:pt>
                <c:pt idx="44867">
                  <c:v>104.461725444957</c:v>
                </c:pt>
                <c:pt idx="44868">
                  <c:v>104.461725444957</c:v>
                </c:pt>
                <c:pt idx="44869">
                  <c:v>104.461725444957</c:v>
                </c:pt>
                <c:pt idx="44870">
                  <c:v>104.461725444957</c:v>
                </c:pt>
                <c:pt idx="44871">
                  <c:v>104.461725444957</c:v>
                </c:pt>
                <c:pt idx="44872">
                  <c:v>104.461725444957</c:v>
                </c:pt>
                <c:pt idx="44873">
                  <c:v>104.461725444957</c:v>
                </c:pt>
                <c:pt idx="44874">
                  <c:v>104.461725444957</c:v>
                </c:pt>
                <c:pt idx="44875">
                  <c:v>104.461725444957</c:v>
                </c:pt>
                <c:pt idx="44876">
                  <c:v>104.461725444957</c:v>
                </c:pt>
                <c:pt idx="44877">
                  <c:v>104.461725444957</c:v>
                </c:pt>
                <c:pt idx="44878">
                  <c:v>104.461725444957</c:v>
                </c:pt>
                <c:pt idx="44879">
                  <c:v>104.461725444957</c:v>
                </c:pt>
                <c:pt idx="44880">
                  <c:v>104.461725444957</c:v>
                </c:pt>
                <c:pt idx="44881">
                  <c:v>104.461725444957</c:v>
                </c:pt>
                <c:pt idx="44882">
                  <c:v>104.461725444957</c:v>
                </c:pt>
                <c:pt idx="44883">
                  <c:v>104.461725444957</c:v>
                </c:pt>
                <c:pt idx="44884">
                  <c:v>104.461725444957</c:v>
                </c:pt>
                <c:pt idx="44885">
                  <c:v>104.461725444957</c:v>
                </c:pt>
                <c:pt idx="44886">
                  <c:v>104.461725444957</c:v>
                </c:pt>
                <c:pt idx="44887">
                  <c:v>104.461725444957</c:v>
                </c:pt>
                <c:pt idx="44888">
                  <c:v>104.461725444957</c:v>
                </c:pt>
                <c:pt idx="44889">
                  <c:v>104.461725444957</c:v>
                </c:pt>
                <c:pt idx="44890">
                  <c:v>104.461725444957</c:v>
                </c:pt>
                <c:pt idx="44891">
                  <c:v>104.461725444957</c:v>
                </c:pt>
                <c:pt idx="44892">
                  <c:v>104.461725444957</c:v>
                </c:pt>
                <c:pt idx="44893">
                  <c:v>104.461725444957</c:v>
                </c:pt>
                <c:pt idx="44894">
                  <c:v>104.461725444957</c:v>
                </c:pt>
                <c:pt idx="44895">
                  <c:v>104.461725444957</c:v>
                </c:pt>
                <c:pt idx="44896">
                  <c:v>104.461725444957</c:v>
                </c:pt>
                <c:pt idx="44897">
                  <c:v>104.461725444957</c:v>
                </c:pt>
                <c:pt idx="44898">
                  <c:v>104.461725444957</c:v>
                </c:pt>
                <c:pt idx="44899">
                  <c:v>104.461725444957</c:v>
                </c:pt>
                <c:pt idx="44900">
                  <c:v>104.461725444957</c:v>
                </c:pt>
                <c:pt idx="44901">
                  <c:v>104.461725444957</c:v>
                </c:pt>
                <c:pt idx="44902">
                  <c:v>104.461725444957</c:v>
                </c:pt>
                <c:pt idx="44903">
                  <c:v>104.461725444957</c:v>
                </c:pt>
                <c:pt idx="44904">
                  <c:v>104.461725444957</c:v>
                </c:pt>
                <c:pt idx="44905">
                  <c:v>104.461725444957</c:v>
                </c:pt>
                <c:pt idx="44906">
                  <c:v>104.461725444957</c:v>
                </c:pt>
                <c:pt idx="44907">
                  <c:v>104.461725444957</c:v>
                </c:pt>
                <c:pt idx="44908">
                  <c:v>104.461725444957</c:v>
                </c:pt>
                <c:pt idx="44909">
                  <c:v>104.461725444957</c:v>
                </c:pt>
                <c:pt idx="44910">
                  <c:v>104.461725444957</c:v>
                </c:pt>
                <c:pt idx="44911">
                  <c:v>104.461725444957</c:v>
                </c:pt>
                <c:pt idx="44912">
                  <c:v>104.461725444957</c:v>
                </c:pt>
                <c:pt idx="44913">
                  <c:v>104.461725444957</c:v>
                </c:pt>
                <c:pt idx="44914">
                  <c:v>104.461725444957</c:v>
                </c:pt>
                <c:pt idx="44915">
                  <c:v>104.461725444957</c:v>
                </c:pt>
                <c:pt idx="44916">
                  <c:v>104.461725444957</c:v>
                </c:pt>
                <c:pt idx="44917">
                  <c:v>104.461725444957</c:v>
                </c:pt>
                <c:pt idx="44918">
                  <c:v>104.461725444957</c:v>
                </c:pt>
                <c:pt idx="44919">
                  <c:v>104.461725444957</c:v>
                </c:pt>
                <c:pt idx="44920">
                  <c:v>104.461725444957</c:v>
                </c:pt>
                <c:pt idx="44921">
                  <c:v>104.461725444957</c:v>
                </c:pt>
                <c:pt idx="44922">
                  <c:v>104.461725444957</c:v>
                </c:pt>
                <c:pt idx="44923">
                  <c:v>104.461725444957</c:v>
                </c:pt>
                <c:pt idx="44924">
                  <c:v>104.461725444957</c:v>
                </c:pt>
                <c:pt idx="44925">
                  <c:v>104.461725444957</c:v>
                </c:pt>
                <c:pt idx="44926">
                  <c:v>104.461725444957</c:v>
                </c:pt>
                <c:pt idx="44927">
                  <c:v>104.461725444957</c:v>
                </c:pt>
                <c:pt idx="44928">
                  <c:v>104.461725444957</c:v>
                </c:pt>
                <c:pt idx="44929">
                  <c:v>104.461725444957</c:v>
                </c:pt>
                <c:pt idx="44930">
                  <c:v>104.461725444957</c:v>
                </c:pt>
                <c:pt idx="44931">
                  <c:v>104.461725444957</c:v>
                </c:pt>
                <c:pt idx="44932">
                  <c:v>104.461725444957</c:v>
                </c:pt>
                <c:pt idx="44933">
                  <c:v>104.461725444957</c:v>
                </c:pt>
                <c:pt idx="44934">
                  <c:v>104.461725444957</c:v>
                </c:pt>
                <c:pt idx="44935">
                  <c:v>104.461725444957</c:v>
                </c:pt>
                <c:pt idx="44936">
                  <c:v>104.461725444957</c:v>
                </c:pt>
                <c:pt idx="44937">
                  <c:v>104.461725444957</c:v>
                </c:pt>
                <c:pt idx="44938">
                  <c:v>104.461725444957</c:v>
                </c:pt>
                <c:pt idx="44939">
                  <c:v>104.461725444957</c:v>
                </c:pt>
                <c:pt idx="44940">
                  <c:v>104.461725444957</c:v>
                </c:pt>
                <c:pt idx="44941">
                  <c:v>104.461725444957</c:v>
                </c:pt>
                <c:pt idx="44942">
                  <c:v>104.461725444957</c:v>
                </c:pt>
                <c:pt idx="44943">
                  <c:v>104.461725444957</c:v>
                </c:pt>
                <c:pt idx="44944">
                  <c:v>104.461725444957</c:v>
                </c:pt>
                <c:pt idx="44945">
                  <c:v>104.461725444957</c:v>
                </c:pt>
                <c:pt idx="44946">
                  <c:v>104.461725444957</c:v>
                </c:pt>
                <c:pt idx="44947">
                  <c:v>104.461725444957</c:v>
                </c:pt>
                <c:pt idx="44948">
                  <c:v>104.461725444957</c:v>
                </c:pt>
                <c:pt idx="44949">
                  <c:v>104.461725444957</c:v>
                </c:pt>
                <c:pt idx="44950">
                  <c:v>104.461725444957</c:v>
                </c:pt>
                <c:pt idx="44951">
                  <c:v>104.461725444957</c:v>
                </c:pt>
                <c:pt idx="44952">
                  <c:v>104.461725444957</c:v>
                </c:pt>
                <c:pt idx="44953">
                  <c:v>104.461725444957</c:v>
                </c:pt>
                <c:pt idx="44954">
                  <c:v>104.461725444957</c:v>
                </c:pt>
                <c:pt idx="44955">
                  <c:v>104.461725444957</c:v>
                </c:pt>
                <c:pt idx="44956">
                  <c:v>104.461725444957</c:v>
                </c:pt>
                <c:pt idx="44957">
                  <c:v>104.461725444957</c:v>
                </c:pt>
                <c:pt idx="44958">
                  <c:v>104.461725444957</c:v>
                </c:pt>
                <c:pt idx="44959">
                  <c:v>104.461725444957</c:v>
                </c:pt>
                <c:pt idx="44960">
                  <c:v>104.461725444957</c:v>
                </c:pt>
                <c:pt idx="44961">
                  <c:v>104.461725444957</c:v>
                </c:pt>
                <c:pt idx="44962">
                  <c:v>104.461725444957</c:v>
                </c:pt>
                <c:pt idx="44963">
                  <c:v>104.461725444957</c:v>
                </c:pt>
                <c:pt idx="44964">
                  <c:v>104.461725444957</c:v>
                </c:pt>
                <c:pt idx="44965">
                  <c:v>104.461725444957</c:v>
                </c:pt>
                <c:pt idx="44966">
                  <c:v>104.461725444957</c:v>
                </c:pt>
                <c:pt idx="44967">
                  <c:v>104.461725444957</c:v>
                </c:pt>
                <c:pt idx="44968">
                  <c:v>104.461725444957</c:v>
                </c:pt>
                <c:pt idx="44969">
                  <c:v>104.461725444957</c:v>
                </c:pt>
                <c:pt idx="44970">
                  <c:v>104.461725444957</c:v>
                </c:pt>
                <c:pt idx="44971">
                  <c:v>104.461725444957</c:v>
                </c:pt>
                <c:pt idx="44972">
                  <c:v>104.461725444957</c:v>
                </c:pt>
                <c:pt idx="44973">
                  <c:v>104.461725444957</c:v>
                </c:pt>
                <c:pt idx="44974">
                  <c:v>104.461725444957</c:v>
                </c:pt>
                <c:pt idx="44975">
                  <c:v>104.461725444957</c:v>
                </c:pt>
                <c:pt idx="44976">
                  <c:v>104.461725444957</c:v>
                </c:pt>
                <c:pt idx="44977">
                  <c:v>104.461725444957</c:v>
                </c:pt>
                <c:pt idx="44978">
                  <c:v>104.461725444957</c:v>
                </c:pt>
                <c:pt idx="44979">
                  <c:v>104.461725444957</c:v>
                </c:pt>
                <c:pt idx="44980">
                  <c:v>104.461725444957</c:v>
                </c:pt>
                <c:pt idx="44981">
                  <c:v>104.461725444957</c:v>
                </c:pt>
                <c:pt idx="44982">
                  <c:v>104.461725444957</c:v>
                </c:pt>
                <c:pt idx="44983">
                  <c:v>104.461725444957</c:v>
                </c:pt>
                <c:pt idx="44984">
                  <c:v>104.461725444957</c:v>
                </c:pt>
                <c:pt idx="44985">
                  <c:v>104.461725444957</c:v>
                </c:pt>
                <c:pt idx="44986">
                  <c:v>104.461725444957</c:v>
                </c:pt>
                <c:pt idx="44987">
                  <c:v>104.461725444957</c:v>
                </c:pt>
                <c:pt idx="44988">
                  <c:v>104.461725444957</c:v>
                </c:pt>
                <c:pt idx="44989">
                  <c:v>104.461725444957</c:v>
                </c:pt>
                <c:pt idx="44990">
                  <c:v>104.461725444957</c:v>
                </c:pt>
                <c:pt idx="44991">
                  <c:v>104.461725444957</c:v>
                </c:pt>
                <c:pt idx="44992">
                  <c:v>104.461725444957</c:v>
                </c:pt>
                <c:pt idx="44993">
                  <c:v>104.461725444957</c:v>
                </c:pt>
                <c:pt idx="44994">
                  <c:v>104.461725444957</c:v>
                </c:pt>
                <c:pt idx="44995">
                  <c:v>104.461725444957</c:v>
                </c:pt>
                <c:pt idx="44996">
                  <c:v>104.461725444957</c:v>
                </c:pt>
                <c:pt idx="44997">
                  <c:v>104.461725444957</c:v>
                </c:pt>
                <c:pt idx="44998">
                  <c:v>104.461725444957</c:v>
                </c:pt>
                <c:pt idx="44999">
                  <c:v>104.461725444957</c:v>
                </c:pt>
                <c:pt idx="45000">
                  <c:v>104.461725444957</c:v>
                </c:pt>
                <c:pt idx="45001">
                  <c:v>104.461725444957</c:v>
                </c:pt>
                <c:pt idx="45002">
                  <c:v>104.461725444957</c:v>
                </c:pt>
                <c:pt idx="45003">
                  <c:v>104.461725444957</c:v>
                </c:pt>
                <c:pt idx="45004">
                  <c:v>104.461725444957</c:v>
                </c:pt>
                <c:pt idx="45005">
                  <c:v>104.461725444957</c:v>
                </c:pt>
                <c:pt idx="45006">
                  <c:v>104.461725444957</c:v>
                </c:pt>
                <c:pt idx="45007">
                  <c:v>104.461725444957</c:v>
                </c:pt>
                <c:pt idx="45008">
                  <c:v>104.461725444957</c:v>
                </c:pt>
                <c:pt idx="45009">
                  <c:v>104.461725444957</c:v>
                </c:pt>
                <c:pt idx="45010">
                  <c:v>104.461725444957</c:v>
                </c:pt>
                <c:pt idx="45011">
                  <c:v>104.461725444957</c:v>
                </c:pt>
                <c:pt idx="45012">
                  <c:v>104.461725444957</c:v>
                </c:pt>
                <c:pt idx="45013">
                  <c:v>104.461725444957</c:v>
                </c:pt>
                <c:pt idx="45014">
                  <c:v>104.461725444957</c:v>
                </c:pt>
                <c:pt idx="45015">
                  <c:v>104.461725444957</c:v>
                </c:pt>
                <c:pt idx="45016">
                  <c:v>104.461725444957</c:v>
                </c:pt>
                <c:pt idx="45017">
                  <c:v>104.461725444957</c:v>
                </c:pt>
                <c:pt idx="45018">
                  <c:v>104.461725444957</c:v>
                </c:pt>
                <c:pt idx="45019">
                  <c:v>104.461725444957</c:v>
                </c:pt>
                <c:pt idx="45020">
                  <c:v>104.461725444957</c:v>
                </c:pt>
                <c:pt idx="45021">
                  <c:v>104.461725444957</c:v>
                </c:pt>
                <c:pt idx="45022">
                  <c:v>104.461725444957</c:v>
                </c:pt>
                <c:pt idx="45023">
                  <c:v>104.461725444957</c:v>
                </c:pt>
                <c:pt idx="45024">
                  <c:v>104.461725444957</c:v>
                </c:pt>
                <c:pt idx="45025">
                  <c:v>104.461725444957</c:v>
                </c:pt>
                <c:pt idx="45026">
                  <c:v>104.461725444957</c:v>
                </c:pt>
                <c:pt idx="45027">
                  <c:v>104.461725444957</c:v>
                </c:pt>
                <c:pt idx="45028">
                  <c:v>104.461725444957</c:v>
                </c:pt>
                <c:pt idx="45029">
                  <c:v>104.461725444957</c:v>
                </c:pt>
                <c:pt idx="45030">
                  <c:v>104.461725444957</c:v>
                </c:pt>
                <c:pt idx="45031">
                  <c:v>104.461725444957</c:v>
                </c:pt>
                <c:pt idx="45032">
                  <c:v>104.461725444957</c:v>
                </c:pt>
                <c:pt idx="45033">
                  <c:v>104.461725444957</c:v>
                </c:pt>
                <c:pt idx="45034">
                  <c:v>104.461725444957</c:v>
                </c:pt>
                <c:pt idx="45035">
                  <c:v>104.461725444957</c:v>
                </c:pt>
                <c:pt idx="45036">
                  <c:v>104.461725444957</c:v>
                </c:pt>
                <c:pt idx="45037">
                  <c:v>104.461725444957</c:v>
                </c:pt>
                <c:pt idx="45038">
                  <c:v>104.461725444957</c:v>
                </c:pt>
                <c:pt idx="45039">
                  <c:v>104.461725444957</c:v>
                </c:pt>
                <c:pt idx="45040">
                  <c:v>104.461725444957</c:v>
                </c:pt>
                <c:pt idx="45041">
                  <c:v>104.461725444957</c:v>
                </c:pt>
                <c:pt idx="45042">
                  <c:v>104.461725444957</c:v>
                </c:pt>
                <c:pt idx="45043">
                  <c:v>104.461725444957</c:v>
                </c:pt>
                <c:pt idx="45044">
                  <c:v>104.461725444957</c:v>
                </c:pt>
                <c:pt idx="45045">
                  <c:v>104.461725444957</c:v>
                </c:pt>
                <c:pt idx="45046">
                  <c:v>104.461725444957</c:v>
                </c:pt>
                <c:pt idx="45047">
                  <c:v>104.461725444957</c:v>
                </c:pt>
                <c:pt idx="45048">
                  <c:v>104.461725444957</c:v>
                </c:pt>
                <c:pt idx="45049">
                  <c:v>104.461725444957</c:v>
                </c:pt>
                <c:pt idx="45050">
                  <c:v>104.461725444957</c:v>
                </c:pt>
                <c:pt idx="45051">
                  <c:v>104.461725444957</c:v>
                </c:pt>
                <c:pt idx="45052">
                  <c:v>104.461725444957</c:v>
                </c:pt>
                <c:pt idx="45053">
                  <c:v>104.461725444957</c:v>
                </c:pt>
                <c:pt idx="45054">
                  <c:v>104.461725444957</c:v>
                </c:pt>
                <c:pt idx="45055">
                  <c:v>104.461725444957</c:v>
                </c:pt>
                <c:pt idx="45056">
                  <c:v>104.461725444957</c:v>
                </c:pt>
                <c:pt idx="45057">
                  <c:v>104.461725444957</c:v>
                </c:pt>
                <c:pt idx="45058">
                  <c:v>104.461725444957</c:v>
                </c:pt>
                <c:pt idx="45059">
                  <c:v>104.461725444957</c:v>
                </c:pt>
                <c:pt idx="45060">
                  <c:v>104.461725444957</c:v>
                </c:pt>
                <c:pt idx="45061">
                  <c:v>104.461725444957</c:v>
                </c:pt>
                <c:pt idx="45062">
                  <c:v>104.461725444957</c:v>
                </c:pt>
                <c:pt idx="45063">
                  <c:v>104.461725444957</c:v>
                </c:pt>
                <c:pt idx="45064">
                  <c:v>104.461725444957</c:v>
                </c:pt>
                <c:pt idx="45065">
                  <c:v>104.461725444957</c:v>
                </c:pt>
                <c:pt idx="45066">
                  <c:v>104.461725444957</c:v>
                </c:pt>
                <c:pt idx="45067">
                  <c:v>104.461725444957</c:v>
                </c:pt>
                <c:pt idx="45068">
                  <c:v>104.461725444957</c:v>
                </c:pt>
                <c:pt idx="45069">
                  <c:v>104.461725444957</c:v>
                </c:pt>
                <c:pt idx="45070">
                  <c:v>104.461725444957</c:v>
                </c:pt>
                <c:pt idx="45071">
                  <c:v>104.461725444957</c:v>
                </c:pt>
                <c:pt idx="45072">
                  <c:v>104.461725444957</c:v>
                </c:pt>
                <c:pt idx="45073">
                  <c:v>104.461725444957</c:v>
                </c:pt>
                <c:pt idx="45074">
                  <c:v>104.461725444957</c:v>
                </c:pt>
                <c:pt idx="45075">
                  <c:v>104.461725444957</c:v>
                </c:pt>
                <c:pt idx="45076">
                  <c:v>104.461725444957</c:v>
                </c:pt>
                <c:pt idx="45077">
                  <c:v>104.461725444957</c:v>
                </c:pt>
                <c:pt idx="45078">
                  <c:v>104.461725444957</c:v>
                </c:pt>
                <c:pt idx="45079">
                  <c:v>104.461725444957</c:v>
                </c:pt>
                <c:pt idx="45080">
                  <c:v>104.461725444957</c:v>
                </c:pt>
                <c:pt idx="45081">
                  <c:v>104.461725444957</c:v>
                </c:pt>
                <c:pt idx="45082">
                  <c:v>104.461725444957</c:v>
                </c:pt>
                <c:pt idx="45083">
                  <c:v>104.461725444957</c:v>
                </c:pt>
                <c:pt idx="45084">
                  <c:v>104.461725444957</c:v>
                </c:pt>
                <c:pt idx="45085">
                  <c:v>104.461725444957</c:v>
                </c:pt>
                <c:pt idx="45086">
                  <c:v>104.461725444957</c:v>
                </c:pt>
                <c:pt idx="45087">
                  <c:v>104.461725444957</c:v>
                </c:pt>
                <c:pt idx="45088">
                  <c:v>104.461725444957</c:v>
                </c:pt>
                <c:pt idx="45089">
                  <c:v>104.461725444957</c:v>
                </c:pt>
                <c:pt idx="45090">
                  <c:v>104.461725444957</c:v>
                </c:pt>
                <c:pt idx="45091">
                  <c:v>104.461725444957</c:v>
                </c:pt>
                <c:pt idx="45092">
                  <c:v>104.461725444957</c:v>
                </c:pt>
                <c:pt idx="45093">
                  <c:v>104.461725444957</c:v>
                </c:pt>
                <c:pt idx="45094">
                  <c:v>104.461725444957</c:v>
                </c:pt>
                <c:pt idx="45095">
                  <c:v>104.461725444957</c:v>
                </c:pt>
                <c:pt idx="45096">
                  <c:v>104.461725444957</c:v>
                </c:pt>
                <c:pt idx="45097">
                  <c:v>104.461725444957</c:v>
                </c:pt>
                <c:pt idx="45098">
                  <c:v>104.461725444957</c:v>
                </c:pt>
                <c:pt idx="45099">
                  <c:v>104.461725444957</c:v>
                </c:pt>
                <c:pt idx="45100">
                  <c:v>104.461725444957</c:v>
                </c:pt>
                <c:pt idx="45101">
                  <c:v>104.461725444957</c:v>
                </c:pt>
                <c:pt idx="45102">
                  <c:v>104.461725444957</c:v>
                </c:pt>
                <c:pt idx="45103">
                  <c:v>104.461725444957</c:v>
                </c:pt>
                <c:pt idx="45104">
                  <c:v>104.461725444957</c:v>
                </c:pt>
                <c:pt idx="45105">
                  <c:v>104.461725444957</c:v>
                </c:pt>
                <c:pt idx="45106">
                  <c:v>104.461725444957</c:v>
                </c:pt>
                <c:pt idx="45107">
                  <c:v>104.461725444957</c:v>
                </c:pt>
                <c:pt idx="45108">
                  <c:v>104.461725444957</c:v>
                </c:pt>
                <c:pt idx="45109">
                  <c:v>104.461725444957</c:v>
                </c:pt>
                <c:pt idx="45110">
                  <c:v>104.461725444957</c:v>
                </c:pt>
                <c:pt idx="45111">
                  <c:v>104.461725444957</c:v>
                </c:pt>
                <c:pt idx="45112">
                  <c:v>104.461725444957</c:v>
                </c:pt>
                <c:pt idx="45113">
                  <c:v>104.461725444957</c:v>
                </c:pt>
                <c:pt idx="45114">
                  <c:v>104.461725444957</c:v>
                </c:pt>
                <c:pt idx="45115">
                  <c:v>104.461725444957</c:v>
                </c:pt>
                <c:pt idx="45116">
                  <c:v>104.461725444957</c:v>
                </c:pt>
                <c:pt idx="45117">
                  <c:v>104.461725444957</c:v>
                </c:pt>
                <c:pt idx="45118">
                  <c:v>104.461725444957</c:v>
                </c:pt>
                <c:pt idx="45119">
                  <c:v>104.461725444957</c:v>
                </c:pt>
                <c:pt idx="45120">
                  <c:v>104.461725444957</c:v>
                </c:pt>
                <c:pt idx="45121">
                  <c:v>104.461725444957</c:v>
                </c:pt>
                <c:pt idx="45122">
                  <c:v>104.461725444957</c:v>
                </c:pt>
                <c:pt idx="45123">
                  <c:v>104.461725444957</c:v>
                </c:pt>
                <c:pt idx="45124">
                  <c:v>104.461725444957</c:v>
                </c:pt>
                <c:pt idx="45125">
                  <c:v>104.461725444957</c:v>
                </c:pt>
                <c:pt idx="45126">
                  <c:v>104.461725444957</c:v>
                </c:pt>
                <c:pt idx="45127">
                  <c:v>104.461725444957</c:v>
                </c:pt>
                <c:pt idx="45128">
                  <c:v>104.461725444957</c:v>
                </c:pt>
                <c:pt idx="45129">
                  <c:v>104.461725444957</c:v>
                </c:pt>
                <c:pt idx="45130">
                  <c:v>104.461725444957</c:v>
                </c:pt>
                <c:pt idx="45131">
                  <c:v>104.461725444957</c:v>
                </c:pt>
                <c:pt idx="45132">
                  <c:v>104.461725444957</c:v>
                </c:pt>
                <c:pt idx="45133">
                  <c:v>104.461725444957</c:v>
                </c:pt>
                <c:pt idx="45134">
                  <c:v>104.461725444957</c:v>
                </c:pt>
                <c:pt idx="45135">
                  <c:v>104.461725444957</c:v>
                </c:pt>
                <c:pt idx="45136">
                  <c:v>104.461725444957</c:v>
                </c:pt>
                <c:pt idx="45137">
                  <c:v>104.461725444957</c:v>
                </c:pt>
                <c:pt idx="45138">
                  <c:v>104.461725444957</c:v>
                </c:pt>
                <c:pt idx="45139">
                  <c:v>104.461725444957</c:v>
                </c:pt>
                <c:pt idx="45140">
                  <c:v>104.461725444957</c:v>
                </c:pt>
                <c:pt idx="45141">
                  <c:v>104.461725444957</c:v>
                </c:pt>
                <c:pt idx="45142">
                  <c:v>104.461725444957</c:v>
                </c:pt>
                <c:pt idx="45143">
                  <c:v>104.461725444957</c:v>
                </c:pt>
                <c:pt idx="45144">
                  <c:v>104.461725444957</c:v>
                </c:pt>
                <c:pt idx="45145">
                  <c:v>104.461725444957</c:v>
                </c:pt>
                <c:pt idx="45146">
                  <c:v>104.461725444957</c:v>
                </c:pt>
                <c:pt idx="45147">
                  <c:v>104.461725444957</c:v>
                </c:pt>
                <c:pt idx="45148">
                  <c:v>104.461725444957</c:v>
                </c:pt>
                <c:pt idx="45149">
                  <c:v>104.461725444957</c:v>
                </c:pt>
                <c:pt idx="45150">
                  <c:v>104.461725444957</c:v>
                </c:pt>
                <c:pt idx="45151">
                  <c:v>104.461725444957</c:v>
                </c:pt>
                <c:pt idx="45152">
                  <c:v>104.461725444957</c:v>
                </c:pt>
                <c:pt idx="45153">
                  <c:v>104.461725444957</c:v>
                </c:pt>
                <c:pt idx="45154">
                  <c:v>104.461725444957</c:v>
                </c:pt>
                <c:pt idx="45155">
                  <c:v>104.461725444957</c:v>
                </c:pt>
                <c:pt idx="45156">
                  <c:v>104.461725444957</c:v>
                </c:pt>
                <c:pt idx="45157">
                  <c:v>104.461725444957</c:v>
                </c:pt>
                <c:pt idx="45158">
                  <c:v>104.461725444957</c:v>
                </c:pt>
                <c:pt idx="45159">
                  <c:v>104.461725444957</c:v>
                </c:pt>
                <c:pt idx="45160">
                  <c:v>104.461725444957</c:v>
                </c:pt>
                <c:pt idx="45161">
                  <c:v>104.461725444957</c:v>
                </c:pt>
                <c:pt idx="45162">
                  <c:v>104.461725444957</c:v>
                </c:pt>
                <c:pt idx="45163">
                  <c:v>104.461725444957</c:v>
                </c:pt>
                <c:pt idx="45164">
                  <c:v>104.461725444957</c:v>
                </c:pt>
                <c:pt idx="45165">
                  <c:v>104.461725444957</c:v>
                </c:pt>
                <c:pt idx="45166">
                  <c:v>104.461725444957</c:v>
                </c:pt>
                <c:pt idx="45167">
                  <c:v>104.461725444957</c:v>
                </c:pt>
                <c:pt idx="45168">
                  <c:v>104.461725444957</c:v>
                </c:pt>
                <c:pt idx="45169">
                  <c:v>104.461725444957</c:v>
                </c:pt>
                <c:pt idx="45170">
                  <c:v>104.461725444957</c:v>
                </c:pt>
                <c:pt idx="45171">
                  <c:v>104.461725444957</c:v>
                </c:pt>
                <c:pt idx="45172">
                  <c:v>104.461725444957</c:v>
                </c:pt>
                <c:pt idx="45173">
                  <c:v>104.461725444957</c:v>
                </c:pt>
                <c:pt idx="45174">
                  <c:v>104.461725444957</c:v>
                </c:pt>
                <c:pt idx="45175">
                  <c:v>104.461725444957</c:v>
                </c:pt>
                <c:pt idx="45176">
                  <c:v>104.461725444957</c:v>
                </c:pt>
                <c:pt idx="45177">
                  <c:v>104.461725444957</c:v>
                </c:pt>
                <c:pt idx="45178">
                  <c:v>104.461725444957</c:v>
                </c:pt>
                <c:pt idx="45179">
                  <c:v>104.461725444957</c:v>
                </c:pt>
                <c:pt idx="45180">
                  <c:v>104.461725444957</c:v>
                </c:pt>
                <c:pt idx="45181">
                  <c:v>104.461725444957</c:v>
                </c:pt>
                <c:pt idx="45182">
                  <c:v>104.461725444957</c:v>
                </c:pt>
                <c:pt idx="45183">
                  <c:v>104.461725444957</c:v>
                </c:pt>
                <c:pt idx="45184">
                  <c:v>104.461725444957</c:v>
                </c:pt>
                <c:pt idx="45185">
                  <c:v>104.461725444957</c:v>
                </c:pt>
                <c:pt idx="45186">
                  <c:v>104.461725444957</c:v>
                </c:pt>
                <c:pt idx="45187">
                  <c:v>104.461725444957</c:v>
                </c:pt>
                <c:pt idx="45188">
                  <c:v>104.461725444957</c:v>
                </c:pt>
                <c:pt idx="45189">
                  <c:v>104.461725444957</c:v>
                </c:pt>
                <c:pt idx="45190">
                  <c:v>104.461725444957</c:v>
                </c:pt>
                <c:pt idx="45191">
                  <c:v>104.461725444957</c:v>
                </c:pt>
                <c:pt idx="45192">
                  <c:v>104.461725444957</c:v>
                </c:pt>
                <c:pt idx="45193">
                  <c:v>104.461725444957</c:v>
                </c:pt>
                <c:pt idx="45194">
                  <c:v>104.461725444957</c:v>
                </c:pt>
                <c:pt idx="45195">
                  <c:v>104.461725444957</c:v>
                </c:pt>
                <c:pt idx="45196">
                  <c:v>104.461725444957</c:v>
                </c:pt>
                <c:pt idx="45197">
                  <c:v>104.461725444957</c:v>
                </c:pt>
                <c:pt idx="45198">
                  <c:v>104.461725444957</c:v>
                </c:pt>
                <c:pt idx="45199">
                  <c:v>104.461725444957</c:v>
                </c:pt>
                <c:pt idx="45200">
                  <c:v>104.461725444957</c:v>
                </c:pt>
                <c:pt idx="45201">
                  <c:v>104.461725444957</c:v>
                </c:pt>
                <c:pt idx="45202">
                  <c:v>104.461725444957</c:v>
                </c:pt>
                <c:pt idx="45203">
                  <c:v>104.461725444957</c:v>
                </c:pt>
                <c:pt idx="45204">
                  <c:v>104.461725444957</c:v>
                </c:pt>
                <c:pt idx="45205">
                  <c:v>104.461725444957</c:v>
                </c:pt>
                <c:pt idx="45206">
                  <c:v>104.461725444957</c:v>
                </c:pt>
                <c:pt idx="45207">
                  <c:v>104.461725444957</c:v>
                </c:pt>
                <c:pt idx="45208">
                  <c:v>104.461725444957</c:v>
                </c:pt>
                <c:pt idx="45209">
                  <c:v>104.461725444957</c:v>
                </c:pt>
                <c:pt idx="45210">
                  <c:v>104.461725444957</c:v>
                </c:pt>
                <c:pt idx="45211">
                  <c:v>104.461725444957</c:v>
                </c:pt>
                <c:pt idx="45212">
                  <c:v>104.461725444957</c:v>
                </c:pt>
                <c:pt idx="45213">
                  <c:v>104.461725444957</c:v>
                </c:pt>
                <c:pt idx="45214">
                  <c:v>104.461725444957</c:v>
                </c:pt>
                <c:pt idx="45215">
                  <c:v>104.461725444957</c:v>
                </c:pt>
                <c:pt idx="45216">
                  <c:v>104.461725444957</c:v>
                </c:pt>
                <c:pt idx="45217">
                  <c:v>104.461725444957</c:v>
                </c:pt>
                <c:pt idx="45218">
                  <c:v>104.461725444957</c:v>
                </c:pt>
                <c:pt idx="45219">
                  <c:v>104.461725444957</c:v>
                </c:pt>
                <c:pt idx="45220">
                  <c:v>104.461725444957</c:v>
                </c:pt>
                <c:pt idx="45221">
                  <c:v>104.461725444957</c:v>
                </c:pt>
                <c:pt idx="45222">
                  <c:v>104.461725444957</c:v>
                </c:pt>
                <c:pt idx="45223">
                  <c:v>104.461725444957</c:v>
                </c:pt>
                <c:pt idx="45224">
                  <c:v>104.461725444957</c:v>
                </c:pt>
                <c:pt idx="45225">
                  <c:v>104.461725444957</c:v>
                </c:pt>
                <c:pt idx="45226">
                  <c:v>104.461725444957</c:v>
                </c:pt>
                <c:pt idx="45227">
                  <c:v>104.461725444957</c:v>
                </c:pt>
                <c:pt idx="45228">
                  <c:v>104.461725444957</c:v>
                </c:pt>
                <c:pt idx="45229">
                  <c:v>104.461725444957</c:v>
                </c:pt>
                <c:pt idx="45230">
                  <c:v>104.461725444957</c:v>
                </c:pt>
                <c:pt idx="45231">
                  <c:v>104.461725444957</c:v>
                </c:pt>
                <c:pt idx="45232">
                  <c:v>104.461725444957</c:v>
                </c:pt>
                <c:pt idx="45233">
                  <c:v>104.461725444957</c:v>
                </c:pt>
                <c:pt idx="45234">
                  <c:v>104.461725444957</c:v>
                </c:pt>
                <c:pt idx="45235">
                  <c:v>104.461725444957</c:v>
                </c:pt>
                <c:pt idx="45236">
                  <c:v>104.461725444957</c:v>
                </c:pt>
                <c:pt idx="45237">
                  <c:v>104.461725444957</c:v>
                </c:pt>
                <c:pt idx="45238">
                  <c:v>104.461725444957</c:v>
                </c:pt>
                <c:pt idx="45239">
                  <c:v>104.461725444957</c:v>
                </c:pt>
                <c:pt idx="45240">
                  <c:v>104.461725444957</c:v>
                </c:pt>
                <c:pt idx="45241">
                  <c:v>104.461725444957</c:v>
                </c:pt>
                <c:pt idx="45242">
                  <c:v>104.461725444957</c:v>
                </c:pt>
                <c:pt idx="45243">
                  <c:v>104.461725444957</c:v>
                </c:pt>
                <c:pt idx="45244">
                  <c:v>104.461725444957</c:v>
                </c:pt>
                <c:pt idx="45245">
                  <c:v>104.461725444957</c:v>
                </c:pt>
                <c:pt idx="45246">
                  <c:v>104.461725444957</c:v>
                </c:pt>
                <c:pt idx="45247">
                  <c:v>104.461725444957</c:v>
                </c:pt>
                <c:pt idx="45248">
                  <c:v>104.461725444957</c:v>
                </c:pt>
                <c:pt idx="45249">
                  <c:v>104.461725444957</c:v>
                </c:pt>
                <c:pt idx="45250">
                  <c:v>104.461725444957</c:v>
                </c:pt>
                <c:pt idx="45251">
                  <c:v>104.461725444957</c:v>
                </c:pt>
                <c:pt idx="45252">
                  <c:v>104.461725444957</c:v>
                </c:pt>
                <c:pt idx="45253">
                  <c:v>104.461725444957</c:v>
                </c:pt>
                <c:pt idx="45254">
                  <c:v>104.461725444957</c:v>
                </c:pt>
                <c:pt idx="45255">
                  <c:v>104.461725444957</c:v>
                </c:pt>
                <c:pt idx="45256">
                  <c:v>104.461725444957</c:v>
                </c:pt>
                <c:pt idx="45257">
                  <c:v>104.461725444957</c:v>
                </c:pt>
                <c:pt idx="45258">
                  <c:v>104.461725444957</c:v>
                </c:pt>
                <c:pt idx="45259">
                  <c:v>104.461725444957</c:v>
                </c:pt>
                <c:pt idx="45260">
                  <c:v>104.461725444957</c:v>
                </c:pt>
                <c:pt idx="45261">
                  <c:v>104.461725444957</c:v>
                </c:pt>
                <c:pt idx="45262">
                  <c:v>104.461725444957</c:v>
                </c:pt>
                <c:pt idx="45263">
                  <c:v>104.461725444957</c:v>
                </c:pt>
                <c:pt idx="45264">
                  <c:v>104.461725444957</c:v>
                </c:pt>
                <c:pt idx="45265">
                  <c:v>104.461725444957</c:v>
                </c:pt>
                <c:pt idx="45266">
                  <c:v>104.461725444957</c:v>
                </c:pt>
                <c:pt idx="45267">
                  <c:v>104.461725444957</c:v>
                </c:pt>
                <c:pt idx="45268">
                  <c:v>104.461725444957</c:v>
                </c:pt>
                <c:pt idx="45269">
                  <c:v>104.461725444957</c:v>
                </c:pt>
                <c:pt idx="45270">
                  <c:v>104.461725444957</c:v>
                </c:pt>
                <c:pt idx="45271">
                  <c:v>104.461725444957</c:v>
                </c:pt>
                <c:pt idx="45272">
                  <c:v>104.461725444957</c:v>
                </c:pt>
                <c:pt idx="45273">
                  <c:v>104.461725444957</c:v>
                </c:pt>
                <c:pt idx="45274">
                  <c:v>104.461725444957</c:v>
                </c:pt>
                <c:pt idx="45275">
                  <c:v>104.461725444957</c:v>
                </c:pt>
                <c:pt idx="45276">
                  <c:v>104.461725444957</c:v>
                </c:pt>
                <c:pt idx="45277">
                  <c:v>104.461725444957</c:v>
                </c:pt>
                <c:pt idx="45278">
                  <c:v>104.461725444957</c:v>
                </c:pt>
                <c:pt idx="45279">
                  <c:v>104.461725444957</c:v>
                </c:pt>
                <c:pt idx="45280">
                  <c:v>104.461725444957</c:v>
                </c:pt>
                <c:pt idx="45281">
                  <c:v>104.461725444957</c:v>
                </c:pt>
                <c:pt idx="45282">
                  <c:v>104.461725444957</c:v>
                </c:pt>
                <c:pt idx="45283">
                  <c:v>104.461725444957</c:v>
                </c:pt>
                <c:pt idx="45284">
                  <c:v>104.461725444957</c:v>
                </c:pt>
                <c:pt idx="45285">
                  <c:v>104.461725444957</c:v>
                </c:pt>
                <c:pt idx="45286">
                  <c:v>104.461725444957</c:v>
                </c:pt>
                <c:pt idx="45287">
                  <c:v>104.461725444957</c:v>
                </c:pt>
                <c:pt idx="45288">
                  <c:v>104.461725444957</c:v>
                </c:pt>
                <c:pt idx="45289">
                  <c:v>104.461725444957</c:v>
                </c:pt>
                <c:pt idx="45290">
                  <c:v>104.461725444957</c:v>
                </c:pt>
                <c:pt idx="45291">
                  <c:v>104.461725444957</c:v>
                </c:pt>
                <c:pt idx="45292">
                  <c:v>104.461725444957</c:v>
                </c:pt>
                <c:pt idx="45293">
                  <c:v>104.461725444957</c:v>
                </c:pt>
                <c:pt idx="45294">
                  <c:v>104.461725444957</c:v>
                </c:pt>
                <c:pt idx="45295">
                  <c:v>104.461725444957</c:v>
                </c:pt>
                <c:pt idx="45296">
                  <c:v>104.461725444957</c:v>
                </c:pt>
                <c:pt idx="45297">
                  <c:v>104.461725444957</c:v>
                </c:pt>
                <c:pt idx="45298">
                  <c:v>104.461725444957</c:v>
                </c:pt>
                <c:pt idx="45299">
                  <c:v>104.461725444957</c:v>
                </c:pt>
                <c:pt idx="45300">
                  <c:v>104.461725444957</c:v>
                </c:pt>
                <c:pt idx="45301">
                  <c:v>104.461725444957</c:v>
                </c:pt>
                <c:pt idx="45302">
                  <c:v>104.461725444957</c:v>
                </c:pt>
                <c:pt idx="45303">
                  <c:v>104.461725444957</c:v>
                </c:pt>
                <c:pt idx="45304">
                  <c:v>104.461725444957</c:v>
                </c:pt>
                <c:pt idx="45305">
                  <c:v>104.461725444957</c:v>
                </c:pt>
                <c:pt idx="45306">
                  <c:v>104.461725444957</c:v>
                </c:pt>
                <c:pt idx="45307">
                  <c:v>104.461725444957</c:v>
                </c:pt>
                <c:pt idx="45308">
                  <c:v>104.461725444957</c:v>
                </c:pt>
                <c:pt idx="45309">
                  <c:v>104.461725444957</c:v>
                </c:pt>
                <c:pt idx="45310">
                  <c:v>104.461725444957</c:v>
                </c:pt>
                <c:pt idx="45311">
                  <c:v>104.461725444957</c:v>
                </c:pt>
                <c:pt idx="45312">
                  <c:v>104.461725444957</c:v>
                </c:pt>
                <c:pt idx="45313">
                  <c:v>104.461725444957</c:v>
                </c:pt>
                <c:pt idx="45314">
                  <c:v>104.461725444957</c:v>
                </c:pt>
                <c:pt idx="45315">
                  <c:v>104.461725444957</c:v>
                </c:pt>
                <c:pt idx="45316">
                  <c:v>104.461725444957</c:v>
                </c:pt>
                <c:pt idx="45317">
                  <c:v>104.461725444957</c:v>
                </c:pt>
                <c:pt idx="45318">
                  <c:v>104.461725444957</c:v>
                </c:pt>
                <c:pt idx="45319">
                  <c:v>104.461725444957</c:v>
                </c:pt>
                <c:pt idx="45320">
                  <c:v>104.461725444957</c:v>
                </c:pt>
                <c:pt idx="45321">
                  <c:v>104.461725444957</c:v>
                </c:pt>
                <c:pt idx="45322">
                  <c:v>104.461725444957</c:v>
                </c:pt>
                <c:pt idx="45323">
                  <c:v>104.461725444957</c:v>
                </c:pt>
                <c:pt idx="45324">
                  <c:v>104.461725444957</c:v>
                </c:pt>
                <c:pt idx="45325">
                  <c:v>104.461725444957</c:v>
                </c:pt>
                <c:pt idx="45326">
                  <c:v>104.461725444957</c:v>
                </c:pt>
                <c:pt idx="45327">
                  <c:v>104.461725444957</c:v>
                </c:pt>
                <c:pt idx="45328">
                  <c:v>104.461725444957</c:v>
                </c:pt>
                <c:pt idx="45329">
                  <c:v>104.461725444957</c:v>
                </c:pt>
                <c:pt idx="45330">
                  <c:v>104.461725444957</c:v>
                </c:pt>
                <c:pt idx="45331">
                  <c:v>104.461725444957</c:v>
                </c:pt>
                <c:pt idx="45332">
                  <c:v>104.461725444957</c:v>
                </c:pt>
                <c:pt idx="45333">
                  <c:v>104.461725444957</c:v>
                </c:pt>
                <c:pt idx="45334">
                  <c:v>104.461725444957</c:v>
                </c:pt>
                <c:pt idx="45335">
                  <c:v>104.461725444957</c:v>
                </c:pt>
                <c:pt idx="45336">
                  <c:v>104.461725444957</c:v>
                </c:pt>
                <c:pt idx="45337">
                  <c:v>104.461725444957</c:v>
                </c:pt>
                <c:pt idx="45338">
                  <c:v>104.461725444957</c:v>
                </c:pt>
                <c:pt idx="45339">
                  <c:v>104.461725444957</c:v>
                </c:pt>
                <c:pt idx="45340">
                  <c:v>104.461725444957</c:v>
                </c:pt>
                <c:pt idx="45341">
                  <c:v>104.461725444957</c:v>
                </c:pt>
                <c:pt idx="45342">
                  <c:v>104.461725444957</c:v>
                </c:pt>
                <c:pt idx="45343">
                  <c:v>104.461725444957</c:v>
                </c:pt>
                <c:pt idx="45344">
                  <c:v>104.461725444957</c:v>
                </c:pt>
                <c:pt idx="45345">
                  <c:v>104.461725444957</c:v>
                </c:pt>
                <c:pt idx="45346">
                  <c:v>104.461725444957</c:v>
                </c:pt>
                <c:pt idx="45347">
                  <c:v>104.461725444957</c:v>
                </c:pt>
                <c:pt idx="45348">
                  <c:v>104.461725444957</c:v>
                </c:pt>
                <c:pt idx="45349">
                  <c:v>104.461725444957</c:v>
                </c:pt>
                <c:pt idx="45350">
                  <c:v>104.461725444957</c:v>
                </c:pt>
                <c:pt idx="45351">
                  <c:v>104.461725444957</c:v>
                </c:pt>
                <c:pt idx="45352">
                  <c:v>104.461725444957</c:v>
                </c:pt>
                <c:pt idx="45353">
                  <c:v>104.461725444957</c:v>
                </c:pt>
                <c:pt idx="45354">
                  <c:v>104.461725444957</c:v>
                </c:pt>
                <c:pt idx="45355">
                  <c:v>104.461725444957</c:v>
                </c:pt>
                <c:pt idx="45356">
                  <c:v>104.461725444957</c:v>
                </c:pt>
                <c:pt idx="45357">
                  <c:v>104.461725444957</c:v>
                </c:pt>
                <c:pt idx="45358">
                  <c:v>104.461725444957</c:v>
                </c:pt>
                <c:pt idx="45359">
                  <c:v>104.461725444957</c:v>
                </c:pt>
                <c:pt idx="45360">
                  <c:v>104.461725444957</c:v>
                </c:pt>
                <c:pt idx="45361">
                  <c:v>104.461725444957</c:v>
                </c:pt>
                <c:pt idx="45362">
                  <c:v>104.461725444957</c:v>
                </c:pt>
                <c:pt idx="45363">
                  <c:v>104.461725444957</c:v>
                </c:pt>
                <c:pt idx="45364">
                  <c:v>104.461725444957</c:v>
                </c:pt>
                <c:pt idx="45365">
                  <c:v>104.461725444957</c:v>
                </c:pt>
                <c:pt idx="45366">
                  <c:v>104.461725444957</c:v>
                </c:pt>
                <c:pt idx="45367">
                  <c:v>104.461725444957</c:v>
                </c:pt>
                <c:pt idx="45368">
                  <c:v>104.461725444957</c:v>
                </c:pt>
                <c:pt idx="45369">
                  <c:v>104.461725444957</c:v>
                </c:pt>
                <c:pt idx="45370">
                  <c:v>104.461725444957</c:v>
                </c:pt>
                <c:pt idx="45371">
                  <c:v>104.461725444957</c:v>
                </c:pt>
                <c:pt idx="45372">
                  <c:v>104.461725444957</c:v>
                </c:pt>
                <c:pt idx="45373">
                  <c:v>104.461725444957</c:v>
                </c:pt>
                <c:pt idx="45374">
                  <c:v>104.461725444957</c:v>
                </c:pt>
                <c:pt idx="45375">
                  <c:v>104.461725444957</c:v>
                </c:pt>
                <c:pt idx="45376">
                  <c:v>104.461725444957</c:v>
                </c:pt>
                <c:pt idx="45377">
                  <c:v>104.461725444957</c:v>
                </c:pt>
                <c:pt idx="45378">
                  <c:v>104.461725444957</c:v>
                </c:pt>
                <c:pt idx="45379">
                  <c:v>104.461725444957</c:v>
                </c:pt>
                <c:pt idx="45380">
                  <c:v>104.461725444957</c:v>
                </c:pt>
                <c:pt idx="45381">
                  <c:v>104.461725444957</c:v>
                </c:pt>
                <c:pt idx="45382">
                  <c:v>104.461725444957</c:v>
                </c:pt>
                <c:pt idx="45383">
                  <c:v>104.461725444957</c:v>
                </c:pt>
                <c:pt idx="45384">
                  <c:v>104.461725444957</c:v>
                </c:pt>
                <c:pt idx="45385">
                  <c:v>104.461725444957</c:v>
                </c:pt>
                <c:pt idx="45386">
                  <c:v>104.461725444957</c:v>
                </c:pt>
                <c:pt idx="45387">
                  <c:v>104.461725444957</c:v>
                </c:pt>
                <c:pt idx="45388">
                  <c:v>104.461725444957</c:v>
                </c:pt>
                <c:pt idx="45389">
                  <c:v>104.461725444957</c:v>
                </c:pt>
                <c:pt idx="45390">
                  <c:v>104.461725444957</c:v>
                </c:pt>
                <c:pt idx="45391">
                  <c:v>104.461725444957</c:v>
                </c:pt>
                <c:pt idx="45392">
                  <c:v>104.461725444957</c:v>
                </c:pt>
                <c:pt idx="45393">
                  <c:v>104.461725444957</c:v>
                </c:pt>
                <c:pt idx="45394">
                  <c:v>104.461725444957</c:v>
                </c:pt>
                <c:pt idx="45395">
                  <c:v>104.461725444957</c:v>
                </c:pt>
                <c:pt idx="45396">
                  <c:v>104.461725444957</c:v>
                </c:pt>
                <c:pt idx="45397">
                  <c:v>104.461725444957</c:v>
                </c:pt>
                <c:pt idx="45398">
                  <c:v>104.461725444957</c:v>
                </c:pt>
                <c:pt idx="45399">
                  <c:v>104.461725444957</c:v>
                </c:pt>
                <c:pt idx="45400">
                  <c:v>104.461725444957</c:v>
                </c:pt>
                <c:pt idx="45401">
                  <c:v>104.461725444957</c:v>
                </c:pt>
                <c:pt idx="45402">
                  <c:v>104.461725444957</c:v>
                </c:pt>
                <c:pt idx="45403">
                  <c:v>104.461725444957</c:v>
                </c:pt>
                <c:pt idx="45404">
                  <c:v>104.461725444957</c:v>
                </c:pt>
                <c:pt idx="45405">
                  <c:v>104.461725444957</c:v>
                </c:pt>
                <c:pt idx="45406">
                  <c:v>104.461725444957</c:v>
                </c:pt>
                <c:pt idx="45407">
                  <c:v>104.461725444957</c:v>
                </c:pt>
                <c:pt idx="45408">
                  <c:v>104.461725444957</c:v>
                </c:pt>
                <c:pt idx="45409">
                  <c:v>104.461725444957</c:v>
                </c:pt>
                <c:pt idx="45410">
                  <c:v>104.461725444957</c:v>
                </c:pt>
                <c:pt idx="45411">
                  <c:v>104.461725444957</c:v>
                </c:pt>
                <c:pt idx="45412">
                  <c:v>104.461725444957</c:v>
                </c:pt>
                <c:pt idx="45413">
                  <c:v>104.461725444957</c:v>
                </c:pt>
                <c:pt idx="45414">
                  <c:v>104.461725444957</c:v>
                </c:pt>
                <c:pt idx="45415">
                  <c:v>104.461725444957</c:v>
                </c:pt>
                <c:pt idx="45416">
                  <c:v>104.461725444957</c:v>
                </c:pt>
                <c:pt idx="45417">
                  <c:v>104.461725444957</c:v>
                </c:pt>
                <c:pt idx="45418">
                  <c:v>104.461725444957</c:v>
                </c:pt>
                <c:pt idx="45419">
                  <c:v>104.461725444957</c:v>
                </c:pt>
                <c:pt idx="45420">
                  <c:v>104.461725444957</c:v>
                </c:pt>
                <c:pt idx="45421">
                  <c:v>104.461725444957</c:v>
                </c:pt>
                <c:pt idx="45422">
                  <c:v>104.461725444957</c:v>
                </c:pt>
                <c:pt idx="45423">
                  <c:v>104.461725444957</c:v>
                </c:pt>
                <c:pt idx="45424">
                  <c:v>104.461725444957</c:v>
                </c:pt>
                <c:pt idx="45425">
                  <c:v>104.461725444957</c:v>
                </c:pt>
                <c:pt idx="45426">
                  <c:v>104.461725444957</c:v>
                </c:pt>
                <c:pt idx="45427">
                  <c:v>104.461725444957</c:v>
                </c:pt>
                <c:pt idx="45428">
                  <c:v>104.461725444957</c:v>
                </c:pt>
                <c:pt idx="45429">
                  <c:v>104.461725444957</c:v>
                </c:pt>
                <c:pt idx="45430">
                  <c:v>104.461725444957</c:v>
                </c:pt>
                <c:pt idx="45431">
                  <c:v>104.461725444957</c:v>
                </c:pt>
                <c:pt idx="45432">
                  <c:v>104.461725444957</c:v>
                </c:pt>
                <c:pt idx="45433">
                  <c:v>104.461725444957</c:v>
                </c:pt>
                <c:pt idx="45434">
                  <c:v>104.461725444957</c:v>
                </c:pt>
                <c:pt idx="45435">
                  <c:v>104.461725444957</c:v>
                </c:pt>
                <c:pt idx="45436">
                  <c:v>104.461725444957</c:v>
                </c:pt>
                <c:pt idx="45437">
                  <c:v>104.461725444957</c:v>
                </c:pt>
                <c:pt idx="45438">
                  <c:v>104.461725444957</c:v>
                </c:pt>
                <c:pt idx="45439">
                  <c:v>104.461725444957</c:v>
                </c:pt>
                <c:pt idx="45440">
                  <c:v>104.461725444957</c:v>
                </c:pt>
                <c:pt idx="45441">
                  <c:v>104.461725444957</c:v>
                </c:pt>
                <c:pt idx="45442">
                  <c:v>104.461725444957</c:v>
                </c:pt>
                <c:pt idx="45443">
                  <c:v>104.461725444957</c:v>
                </c:pt>
                <c:pt idx="45444">
                  <c:v>104.461725444957</c:v>
                </c:pt>
                <c:pt idx="45445">
                  <c:v>104.461725444957</c:v>
                </c:pt>
                <c:pt idx="45446">
                  <c:v>104.461725444957</c:v>
                </c:pt>
                <c:pt idx="45447">
                  <c:v>104.461725444957</c:v>
                </c:pt>
                <c:pt idx="45448">
                  <c:v>104.461725444957</c:v>
                </c:pt>
                <c:pt idx="45449">
                  <c:v>104.461725444957</c:v>
                </c:pt>
                <c:pt idx="45450">
                  <c:v>104.461725444957</c:v>
                </c:pt>
                <c:pt idx="45451">
                  <c:v>104.461725444957</c:v>
                </c:pt>
                <c:pt idx="45452">
                  <c:v>104.461725444957</c:v>
                </c:pt>
                <c:pt idx="45453">
                  <c:v>104.461725444957</c:v>
                </c:pt>
                <c:pt idx="45454">
                  <c:v>104.461725444957</c:v>
                </c:pt>
                <c:pt idx="45455">
                  <c:v>104.461725444957</c:v>
                </c:pt>
                <c:pt idx="45456">
                  <c:v>104.461725444957</c:v>
                </c:pt>
                <c:pt idx="45457">
                  <c:v>104.461725444957</c:v>
                </c:pt>
                <c:pt idx="45458">
                  <c:v>104.461725444957</c:v>
                </c:pt>
                <c:pt idx="45459">
                  <c:v>104.461725444957</c:v>
                </c:pt>
                <c:pt idx="45460">
                  <c:v>104.461725444957</c:v>
                </c:pt>
                <c:pt idx="45461">
                  <c:v>104.461725444957</c:v>
                </c:pt>
                <c:pt idx="45462">
                  <c:v>104.461725444957</c:v>
                </c:pt>
                <c:pt idx="45463">
                  <c:v>104.461725444957</c:v>
                </c:pt>
                <c:pt idx="45464">
                  <c:v>104.461725444957</c:v>
                </c:pt>
                <c:pt idx="45465">
                  <c:v>104.461725444957</c:v>
                </c:pt>
                <c:pt idx="45466">
                  <c:v>104.461725444957</c:v>
                </c:pt>
                <c:pt idx="45467">
                  <c:v>104.461725444957</c:v>
                </c:pt>
                <c:pt idx="45468">
                  <c:v>104.461725444957</c:v>
                </c:pt>
                <c:pt idx="45469">
                  <c:v>104.461725444957</c:v>
                </c:pt>
                <c:pt idx="45470">
                  <c:v>104.461725444957</c:v>
                </c:pt>
                <c:pt idx="45471">
                  <c:v>104.461725444957</c:v>
                </c:pt>
                <c:pt idx="45472">
                  <c:v>104.461725444957</c:v>
                </c:pt>
                <c:pt idx="45473">
                  <c:v>104.461725444957</c:v>
                </c:pt>
                <c:pt idx="45474">
                  <c:v>104.461725444957</c:v>
                </c:pt>
                <c:pt idx="45475">
                  <c:v>104.461725444957</c:v>
                </c:pt>
                <c:pt idx="45476">
                  <c:v>104.461725444957</c:v>
                </c:pt>
                <c:pt idx="45477">
                  <c:v>104.461725444957</c:v>
                </c:pt>
                <c:pt idx="45478">
                  <c:v>104.461725444957</c:v>
                </c:pt>
                <c:pt idx="45479">
                  <c:v>104.461725444957</c:v>
                </c:pt>
                <c:pt idx="45480">
                  <c:v>104.461725444957</c:v>
                </c:pt>
                <c:pt idx="45481">
                  <c:v>104.461725444957</c:v>
                </c:pt>
                <c:pt idx="45482">
                  <c:v>104.461725444957</c:v>
                </c:pt>
                <c:pt idx="45483">
                  <c:v>104.461725444957</c:v>
                </c:pt>
                <c:pt idx="45484">
                  <c:v>104.461725444957</c:v>
                </c:pt>
                <c:pt idx="45485">
                  <c:v>104.461725444957</c:v>
                </c:pt>
                <c:pt idx="45486">
                  <c:v>104.461725444957</c:v>
                </c:pt>
                <c:pt idx="45487">
                  <c:v>104.461725444957</c:v>
                </c:pt>
                <c:pt idx="45488">
                  <c:v>104.461725444957</c:v>
                </c:pt>
                <c:pt idx="45489">
                  <c:v>104.461725444957</c:v>
                </c:pt>
                <c:pt idx="45490">
                  <c:v>104.461725444957</c:v>
                </c:pt>
                <c:pt idx="45491">
                  <c:v>104.461725444957</c:v>
                </c:pt>
                <c:pt idx="45492">
                  <c:v>104.461725444957</c:v>
                </c:pt>
                <c:pt idx="45493">
                  <c:v>104.461725444957</c:v>
                </c:pt>
                <c:pt idx="45494">
                  <c:v>104.461725444957</c:v>
                </c:pt>
                <c:pt idx="45495">
                  <c:v>104.461725444957</c:v>
                </c:pt>
                <c:pt idx="45496">
                  <c:v>104.461725444957</c:v>
                </c:pt>
                <c:pt idx="45497">
                  <c:v>104.461725444957</c:v>
                </c:pt>
                <c:pt idx="45498">
                  <c:v>104.461725444957</c:v>
                </c:pt>
                <c:pt idx="45499">
                  <c:v>104.461725444957</c:v>
                </c:pt>
                <c:pt idx="45500">
                  <c:v>104.461725444957</c:v>
                </c:pt>
                <c:pt idx="45501">
                  <c:v>104.461725444957</c:v>
                </c:pt>
                <c:pt idx="45502">
                  <c:v>104.461725444957</c:v>
                </c:pt>
                <c:pt idx="45503">
                  <c:v>104.461725444957</c:v>
                </c:pt>
                <c:pt idx="45504">
                  <c:v>104.461725444957</c:v>
                </c:pt>
                <c:pt idx="45505">
                  <c:v>104.461725444957</c:v>
                </c:pt>
                <c:pt idx="45506">
                  <c:v>104.461725444957</c:v>
                </c:pt>
                <c:pt idx="45507">
                  <c:v>104.461725444957</c:v>
                </c:pt>
                <c:pt idx="45508">
                  <c:v>104.461725444957</c:v>
                </c:pt>
                <c:pt idx="45509">
                  <c:v>104.461725444957</c:v>
                </c:pt>
                <c:pt idx="45510">
                  <c:v>104.461725444957</c:v>
                </c:pt>
                <c:pt idx="45511">
                  <c:v>104.461725444957</c:v>
                </c:pt>
                <c:pt idx="45512">
                  <c:v>104.461725444957</c:v>
                </c:pt>
                <c:pt idx="45513">
                  <c:v>104.461725444957</c:v>
                </c:pt>
                <c:pt idx="45514">
                  <c:v>104.461725444957</c:v>
                </c:pt>
                <c:pt idx="45515">
                  <c:v>104.461725444957</c:v>
                </c:pt>
                <c:pt idx="45516">
                  <c:v>104.461725444957</c:v>
                </c:pt>
                <c:pt idx="45517">
                  <c:v>104.461725444957</c:v>
                </c:pt>
                <c:pt idx="45518">
                  <c:v>104.461725444957</c:v>
                </c:pt>
                <c:pt idx="45519">
                  <c:v>104.461725444957</c:v>
                </c:pt>
                <c:pt idx="45520">
                  <c:v>104.461725444957</c:v>
                </c:pt>
                <c:pt idx="45521">
                  <c:v>104.461725444957</c:v>
                </c:pt>
                <c:pt idx="45522">
                  <c:v>104.461725444957</c:v>
                </c:pt>
                <c:pt idx="45523">
                  <c:v>104.461725444957</c:v>
                </c:pt>
                <c:pt idx="45524">
                  <c:v>104.461725444957</c:v>
                </c:pt>
                <c:pt idx="45525">
                  <c:v>104.461725444957</c:v>
                </c:pt>
                <c:pt idx="45526">
                  <c:v>104.461725444957</c:v>
                </c:pt>
                <c:pt idx="45527">
                  <c:v>104.461725444957</c:v>
                </c:pt>
                <c:pt idx="45528">
                  <c:v>104.461725444957</c:v>
                </c:pt>
                <c:pt idx="45529">
                  <c:v>104.461725444957</c:v>
                </c:pt>
                <c:pt idx="45530">
                  <c:v>104.461725444957</c:v>
                </c:pt>
                <c:pt idx="45531">
                  <c:v>104.461725444957</c:v>
                </c:pt>
                <c:pt idx="45532">
                  <c:v>104.461725444957</c:v>
                </c:pt>
                <c:pt idx="45533">
                  <c:v>104.461725444957</c:v>
                </c:pt>
                <c:pt idx="45534">
                  <c:v>106.758857943309</c:v>
                </c:pt>
                <c:pt idx="45535">
                  <c:v>106.758857943309</c:v>
                </c:pt>
                <c:pt idx="45536">
                  <c:v>106.758857943309</c:v>
                </c:pt>
                <c:pt idx="45537">
                  <c:v>106.758857943309</c:v>
                </c:pt>
                <c:pt idx="45538">
                  <c:v>106.758857943309</c:v>
                </c:pt>
                <c:pt idx="45539">
                  <c:v>106.758857943309</c:v>
                </c:pt>
                <c:pt idx="45540">
                  <c:v>106.758857943309</c:v>
                </c:pt>
                <c:pt idx="45541">
                  <c:v>106.758857943309</c:v>
                </c:pt>
                <c:pt idx="45542">
                  <c:v>106.758857943309</c:v>
                </c:pt>
                <c:pt idx="45543">
                  <c:v>106.758857943309</c:v>
                </c:pt>
                <c:pt idx="45544">
                  <c:v>106.758857943309</c:v>
                </c:pt>
                <c:pt idx="45545">
                  <c:v>106.758857943309</c:v>
                </c:pt>
                <c:pt idx="45546">
                  <c:v>106.758857943309</c:v>
                </c:pt>
                <c:pt idx="45547">
                  <c:v>106.758857943309</c:v>
                </c:pt>
                <c:pt idx="45548">
                  <c:v>106.758857943309</c:v>
                </c:pt>
                <c:pt idx="45549">
                  <c:v>106.758857943309</c:v>
                </c:pt>
                <c:pt idx="45550">
                  <c:v>106.758857943309</c:v>
                </c:pt>
                <c:pt idx="45551">
                  <c:v>106.758857943309</c:v>
                </c:pt>
                <c:pt idx="45552">
                  <c:v>106.758857943309</c:v>
                </c:pt>
                <c:pt idx="45553">
                  <c:v>106.758857943309</c:v>
                </c:pt>
                <c:pt idx="45554">
                  <c:v>106.758857943309</c:v>
                </c:pt>
                <c:pt idx="45555">
                  <c:v>106.758857943309</c:v>
                </c:pt>
                <c:pt idx="45556">
                  <c:v>106.758857943309</c:v>
                </c:pt>
                <c:pt idx="45557">
                  <c:v>106.758857943309</c:v>
                </c:pt>
                <c:pt idx="45558">
                  <c:v>106.758857943309</c:v>
                </c:pt>
                <c:pt idx="45559">
                  <c:v>106.758857943309</c:v>
                </c:pt>
                <c:pt idx="45560">
                  <c:v>106.758857943309</c:v>
                </c:pt>
                <c:pt idx="45561">
                  <c:v>106.758857943309</c:v>
                </c:pt>
                <c:pt idx="45562">
                  <c:v>106.758857943309</c:v>
                </c:pt>
                <c:pt idx="45563">
                  <c:v>106.758857943309</c:v>
                </c:pt>
                <c:pt idx="45564">
                  <c:v>106.758857943309</c:v>
                </c:pt>
                <c:pt idx="45565">
                  <c:v>106.758857943309</c:v>
                </c:pt>
                <c:pt idx="45566">
                  <c:v>106.758857943309</c:v>
                </c:pt>
                <c:pt idx="45567">
                  <c:v>106.758857943309</c:v>
                </c:pt>
                <c:pt idx="45568">
                  <c:v>106.758857943309</c:v>
                </c:pt>
                <c:pt idx="45569">
                  <c:v>106.758857943309</c:v>
                </c:pt>
                <c:pt idx="45570">
                  <c:v>106.758857943309</c:v>
                </c:pt>
                <c:pt idx="45571">
                  <c:v>106.758857943309</c:v>
                </c:pt>
                <c:pt idx="45572">
                  <c:v>106.758857943309</c:v>
                </c:pt>
                <c:pt idx="45573">
                  <c:v>106.758857943309</c:v>
                </c:pt>
                <c:pt idx="45574">
                  <c:v>106.758857943309</c:v>
                </c:pt>
                <c:pt idx="45575">
                  <c:v>106.758857943309</c:v>
                </c:pt>
                <c:pt idx="45576">
                  <c:v>106.758857943309</c:v>
                </c:pt>
                <c:pt idx="45577">
                  <c:v>106.758857943309</c:v>
                </c:pt>
                <c:pt idx="45578">
                  <c:v>106.758857943309</c:v>
                </c:pt>
                <c:pt idx="45579">
                  <c:v>106.758857943309</c:v>
                </c:pt>
                <c:pt idx="45580">
                  <c:v>106.758857943309</c:v>
                </c:pt>
                <c:pt idx="45581">
                  <c:v>106.758857943309</c:v>
                </c:pt>
                <c:pt idx="45582">
                  <c:v>106.758857943309</c:v>
                </c:pt>
                <c:pt idx="45583">
                  <c:v>106.758857943309</c:v>
                </c:pt>
                <c:pt idx="45584">
                  <c:v>106.758857943309</c:v>
                </c:pt>
                <c:pt idx="45585">
                  <c:v>106.758857943309</c:v>
                </c:pt>
                <c:pt idx="45586">
                  <c:v>106.758857943309</c:v>
                </c:pt>
                <c:pt idx="45587">
                  <c:v>106.758857943309</c:v>
                </c:pt>
                <c:pt idx="45588">
                  <c:v>106.758857943309</c:v>
                </c:pt>
                <c:pt idx="45589">
                  <c:v>106.758857943309</c:v>
                </c:pt>
                <c:pt idx="45590">
                  <c:v>106.758857943309</c:v>
                </c:pt>
                <c:pt idx="45591">
                  <c:v>106.758857943309</c:v>
                </c:pt>
                <c:pt idx="45592">
                  <c:v>106.758857943309</c:v>
                </c:pt>
                <c:pt idx="45593">
                  <c:v>106.758857943309</c:v>
                </c:pt>
                <c:pt idx="45594">
                  <c:v>106.758857943309</c:v>
                </c:pt>
                <c:pt idx="45595">
                  <c:v>106.758857943309</c:v>
                </c:pt>
                <c:pt idx="45596">
                  <c:v>106.758857943309</c:v>
                </c:pt>
                <c:pt idx="45597">
                  <c:v>106.758857943309</c:v>
                </c:pt>
                <c:pt idx="45598">
                  <c:v>106.758857943309</c:v>
                </c:pt>
                <c:pt idx="45599">
                  <c:v>106.758857943309</c:v>
                </c:pt>
                <c:pt idx="45600">
                  <c:v>106.758857943309</c:v>
                </c:pt>
                <c:pt idx="45601">
                  <c:v>106.758857943309</c:v>
                </c:pt>
                <c:pt idx="45602">
                  <c:v>106.758857943309</c:v>
                </c:pt>
                <c:pt idx="45603">
                  <c:v>106.758857943309</c:v>
                </c:pt>
                <c:pt idx="45604">
                  <c:v>106.758857943309</c:v>
                </c:pt>
                <c:pt idx="45605">
                  <c:v>106.758857943309</c:v>
                </c:pt>
                <c:pt idx="45606">
                  <c:v>106.758857943309</c:v>
                </c:pt>
                <c:pt idx="45607">
                  <c:v>106.758857943309</c:v>
                </c:pt>
                <c:pt idx="45608">
                  <c:v>106.758857943309</c:v>
                </c:pt>
                <c:pt idx="45609">
                  <c:v>106.758857943309</c:v>
                </c:pt>
                <c:pt idx="45610">
                  <c:v>106.758857943309</c:v>
                </c:pt>
                <c:pt idx="45611">
                  <c:v>106.758857943309</c:v>
                </c:pt>
                <c:pt idx="45612">
                  <c:v>106.758857943309</c:v>
                </c:pt>
                <c:pt idx="45613">
                  <c:v>106.758857943309</c:v>
                </c:pt>
                <c:pt idx="45614">
                  <c:v>106.758857943309</c:v>
                </c:pt>
                <c:pt idx="45615">
                  <c:v>106.758857943309</c:v>
                </c:pt>
                <c:pt idx="45616">
                  <c:v>106.758857943309</c:v>
                </c:pt>
                <c:pt idx="45617">
                  <c:v>106.758857943309</c:v>
                </c:pt>
                <c:pt idx="45618">
                  <c:v>106.758857943309</c:v>
                </c:pt>
                <c:pt idx="45619">
                  <c:v>106.758857943309</c:v>
                </c:pt>
                <c:pt idx="45620">
                  <c:v>106.758857943309</c:v>
                </c:pt>
                <c:pt idx="45621">
                  <c:v>106.758857943309</c:v>
                </c:pt>
                <c:pt idx="45622">
                  <c:v>106.758857943309</c:v>
                </c:pt>
                <c:pt idx="45623">
                  <c:v>106.758857943309</c:v>
                </c:pt>
                <c:pt idx="45624">
                  <c:v>106.758857943309</c:v>
                </c:pt>
                <c:pt idx="45625">
                  <c:v>106.758857943309</c:v>
                </c:pt>
                <c:pt idx="45626">
                  <c:v>106.758857943309</c:v>
                </c:pt>
                <c:pt idx="45627">
                  <c:v>106.758857943309</c:v>
                </c:pt>
                <c:pt idx="45628">
                  <c:v>106.758857943309</c:v>
                </c:pt>
                <c:pt idx="45629">
                  <c:v>106.758857943309</c:v>
                </c:pt>
                <c:pt idx="45630">
                  <c:v>106.758857943309</c:v>
                </c:pt>
                <c:pt idx="45631">
                  <c:v>106.758857943309</c:v>
                </c:pt>
                <c:pt idx="45632">
                  <c:v>106.758857943309</c:v>
                </c:pt>
                <c:pt idx="45633">
                  <c:v>106.758857943309</c:v>
                </c:pt>
                <c:pt idx="45634">
                  <c:v>106.758857943309</c:v>
                </c:pt>
                <c:pt idx="45635">
                  <c:v>106.758857943309</c:v>
                </c:pt>
                <c:pt idx="45636">
                  <c:v>106.758857943309</c:v>
                </c:pt>
                <c:pt idx="45637">
                  <c:v>106.758857943309</c:v>
                </c:pt>
                <c:pt idx="45638">
                  <c:v>106.758857943309</c:v>
                </c:pt>
                <c:pt idx="45639">
                  <c:v>106.758857943309</c:v>
                </c:pt>
                <c:pt idx="45640">
                  <c:v>106.758857943309</c:v>
                </c:pt>
                <c:pt idx="45641">
                  <c:v>106.758857943309</c:v>
                </c:pt>
                <c:pt idx="45642">
                  <c:v>106.758857943309</c:v>
                </c:pt>
                <c:pt idx="45643">
                  <c:v>106.758857943309</c:v>
                </c:pt>
                <c:pt idx="45644">
                  <c:v>106.758857943309</c:v>
                </c:pt>
                <c:pt idx="45645">
                  <c:v>106.758857943309</c:v>
                </c:pt>
                <c:pt idx="45646">
                  <c:v>106.758857943309</c:v>
                </c:pt>
                <c:pt idx="45647">
                  <c:v>106.758857943309</c:v>
                </c:pt>
                <c:pt idx="45648">
                  <c:v>106.758857943309</c:v>
                </c:pt>
                <c:pt idx="45649">
                  <c:v>106.758857943309</c:v>
                </c:pt>
                <c:pt idx="45650">
                  <c:v>106.758857943309</c:v>
                </c:pt>
                <c:pt idx="45651">
                  <c:v>106.758857943309</c:v>
                </c:pt>
                <c:pt idx="45652">
                  <c:v>106.758857943309</c:v>
                </c:pt>
                <c:pt idx="45653">
                  <c:v>106.758857943309</c:v>
                </c:pt>
                <c:pt idx="45654">
                  <c:v>106.758857943309</c:v>
                </c:pt>
                <c:pt idx="45655">
                  <c:v>106.758857943309</c:v>
                </c:pt>
                <c:pt idx="45656">
                  <c:v>106.758857943309</c:v>
                </c:pt>
                <c:pt idx="45657">
                  <c:v>106.758857943309</c:v>
                </c:pt>
                <c:pt idx="45658">
                  <c:v>106.758857943309</c:v>
                </c:pt>
                <c:pt idx="45659">
                  <c:v>106.758857943309</c:v>
                </c:pt>
                <c:pt idx="45660">
                  <c:v>106.758857943309</c:v>
                </c:pt>
                <c:pt idx="45661">
                  <c:v>106.758857943309</c:v>
                </c:pt>
                <c:pt idx="45662">
                  <c:v>106.758857943309</c:v>
                </c:pt>
                <c:pt idx="45663">
                  <c:v>106.758857943309</c:v>
                </c:pt>
                <c:pt idx="45664">
                  <c:v>106.758857943309</c:v>
                </c:pt>
                <c:pt idx="45665">
                  <c:v>106.758857943309</c:v>
                </c:pt>
                <c:pt idx="45666">
                  <c:v>106.758857943309</c:v>
                </c:pt>
                <c:pt idx="45667">
                  <c:v>106.758857943309</c:v>
                </c:pt>
                <c:pt idx="45668">
                  <c:v>106.758857943309</c:v>
                </c:pt>
                <c:pt idx="45669">
                  <c:v>106.758857943309</c:v>
                </c:pt>
                <c:pt idx="45670">
                  <c:v>106.758857943309</c:v>
                </c:pt>
                <c:pt idx="45671">
                  <c:v>106.758857943309</c:v>
                </c:pt>
                <c:pt idx="45672">
                  <c:v>106.758857943309</c:v>
                </c:pt>
                <c:pt idx="45673">
                  <c:v>106.758857943309</c:v>
                </c:pt>
                <c:pt idx="45674">
                  <c:v>106.758857943309</c:v>
                </c:pt>
                <c:pt idx="45675">
                  <c:v>106.758857943309</c:v>
                </c:pt>
                <c:pt idx="45676">
                  <c:v>106.758857943309</c:v>
                </c:pt>
                <c:pt idx="45677">
                  <c:v>106.758857943309</c:v>
                </c:pt>
                <c:pt idx="45678">
                  <c:v>106.758857943309</c:v>
                </c:pt>
                <c:pt idx="45679">
                  <c:v>106.758857943309</c:v>
                </c:pt>
                <c:pt idx="45680">
                  <c:v>106.758857943309</c:v>
                </c:pt>
                <c:pt idx="45681">
                  <c:v>106.758857943309</c:v>
                </c:pt>
                <c:pt idx="45682">
                  <c:v>106.758857943309</c:v>
                </c:pt>
                <c:pt idx="45683">
                  <c:v>106.758857943309</c:v>
                </c:pt>
                <c:pt idx="45684">
                  <c:v>106.758857943309</c:v>
                </c:pt>
                <c:pt idx="45685">
                  <c:v>106.758857943309</c:v>
                </c:pt>
                <c:pt idx="45686">
                  <c:v>106.758857943309</c:v>
                </c:pt>
                <c:pt idx="45687">
                  <c:v>106.758857943309</c:v>
                </c:pt>
                <c:pt idx="45688">
                  <c:v>106.758857943309</c:v>
                </c:pt>
                <c:pt idx="45689">
                  <c:v>106.758857943309</c:v>
                </c:pt>
                <c:pt idx="45690">
                  <c:v>106.758857943309</c:v>
                </c:pt>
                <c:pt idx="45691">
                  <c:v>106.758857943309</c:v>
                </c:pt>
                <c:pt idx="45692">
                  <c:v>106.758857943309</c:v>
                </c:pt>
                <c:pt idx="45693">
                  <c:v>106.758857943309</c:v>
                </c:pt>
                <c:pt idx="45694">
                  <c:v>106.758857943309</c:v>
                </c:pt>
                <c:pt idx="45695">
                  <c:v>106.758857943309</c:v>
                </c:pt>
                <c:pt idx="45696">
                  <c:v>106.758857943309</c:v>
                </c:pt>
                <c:pt idx="45697">
                  <c:v>106.758857943309</c:v>
                </c:pt>
                <c:pt idx="45698">
                  <c:v>106.758857943309</c:v>
                </c:pt>
                <c:pt idx="45699">
                  <c:v>106.758857943309</c:v>
                </c:pt>
                <c:pt idx="45700">
                  <c:v>106.758857943309</c:v>
                </c:pt>
                <c:pt idx="45701">
                  <c:v>106.758857943309</c:v>
                </c:pt>
                <c:pt idx="45702">
                  <c:v>106.758857943309</c:v>
                </c:pt>
                <c:pt idx="45703">
                  <c:v>106.758857943309</c:v>
                </c:pt>
                <c:pt idx="45704">
                  <c:v>106.758857943309</c:v>
                </c:pt>
                <c:pt idx="45705">
                  <c:v>106.758857943309</c:v>
                </c:pt>
                <c:pt idx="45706">
                  <c:v>106.758857943309</c:v>
                </c:pt>
                <c:pt idx="45707">
                  <c:v>106.758857943309</c:v>
                </c:pt>
                <c:pt idx="45708">
                  <c:v>106.758857943309</c:v>
                </c:pt>
                <c:pt idx="45709">
                  <c:v>106.758857943309</c:v>
                </c:pt>
                <c:pt idx="45710">
                  <c:v>106.758857943309</c:v>
                </c:pt>
                <c:pt idx="45711">
                  <c:v>106.758857943309</c:v>
                </c:pt>
                <c:pt idx="45712">
                  <c:v>106.758857943309</c:v>
                </c:pt>
                <c:pt idx="45713">
                  <c:v>106.758857943309</c:v>
                </c:pt>
                <c:pt idx="45714">
                  <c:v>106.758857943309</c:v>
                </c:pt>
                <c:pt idx="45715">
                  <c:v>106.758857943309</c:v>
                </c:pt>
                <c:pt idx="45716">
                  <c:v>106.758857943309</c:v>
                </c:pt>
                <c:pt idx="45717">
                  <c:v>106.758857943309</c:v>
                </c:pt>
                <c:pt idx="45718">
                  <c:v>106.758857943309</c:v>
                </c:pt>
                <c:pt idx="45719">
                  <c:v>106.758857943309</c:v>
                </c:pt>
                <c:pt idx="45720">
                  <c:v>106.758857943309</c:v>
                </c:pt>
                <c:pt idx="45721">
                  <c:v>106.758857943309</c:v>
                </c:pt>
                <c:pt idx="45722">
                  <c:v>106.758857943309</c:v>
                </c:pt>
                <c:pt idx="45723">
                  <c:v>106.758857943309</c:v>
                </c:pt>
                <c:pt idx="45724">
                  <c:v>106.758857943309</c:v>
                </c:pt>
                <c:pt idx="45725">
                  <c:v>106.758857943309</c:v>
                </c:pt>
                <c:pt idx="45726">
                  <c:v>106.758857943309</c:v>
                </c:pt>
                <c:pt idx="45727">
                  <c:v>106.758857943309</c:v>
                </c:pt>
                <c:pt idx="45728">
                  <c:v>106.758857943309</c:v>
                </c:pt>
                <c:pt idx="45729">
                  <c:v>106.758857943309</c:v>
                </c:pt>
                <c:pt idx="45730">
                  <c:v>106.758857943309</c:v>
                </c:pt>
                <c:pt idx="45731">
                  <c:v>106.758857943309</c:v>
                </c:pt>
                <c:pt idx="45732">
                  <c:v>106.758857943309</c:v>
                </c:pt>
                <c:pt idx="45733">
                  <c:v>106.758857943309</c:v>
                </c:pt>
                <c:pt idx="45734">
                  <c:v>106.758857943309</c:v>
                </c:pt>
                <c:pt idx="45735">
                  <c:v>106.758857943309</c:v>
                </c:pt>
                <c:pt idx="45736">
                  <c:v>106.758857943309</c:v>
                </c:pt>
                <c:pt idx="45737">
                  <c:v>106.758857943309</c:v>
                </c:pt>
                <c:pt idx="45738">
                  <c:v>106.758857943309</c:v>
                </c:pt>
                <c:pt idx="45739">
                  <c:v>106.758857943309</c:v>
                </c:pt>
                <c:pt idx="45740">
                  <c:v>106.758857943309</c:v>
                </c:pt>
                <c:pt idx="45741">
                  <c:v>106.758857943309</c:v>
                </c:pt>
                <c:pt idx="45742">
                  <c:v>106.758857943309</c:v>
                </c:pt>
                <c:pt idx="45743">
                  <c:v>106.758857943309</c:v>
                </c:pt>
                <c:pt idx="45744">
                  <c:v>106.758857943309</c:v>
                </c:pt>
                <c:pt idx="45745">
                  <c:v>106.758857943309</c:v>
                </c:pt>
                <c:pt idx="45746">
                  <c:v>106.758857943309</c:v>
                </c:pt>
                <c:pt idx="45747">
                  <c:v>106.758857943309</c:v>
                </c:pt>
                <c:pt idx="45748">
                  <c:v>106.758857943309</c:v>
                </c:pt>
                <c:pt idx="45749">
                  <c:v>106.758857943309</c:v>
                </c:pt>
                <c:pt idx="45750">
                  <c:v>106.758857943309</c:v>
                </c:pt>
                <c:pt idx="45751">
                  <c:v>106.758857943309</c:v>
                </c:pt>
                <c:pt idx="45752">
                  <c:v>106.758857943309</c:v>
                </c:pt>
                <c:pt idx="45753">
                  <c:v>106.758857943309</c:v>
                </c:pt>
                <c:pt idx="45754">
                  <c:v>106.758857943309</c:v>
                </c:pt>
                <c:pt idx="45755">
                  <c:v>106.758857943309</c:v>
                </c:pt>
                <c:pt idx="45756">
                  <c:v>106.758857943309</c:v>
                </c:pt>
                <c:pt idx="45757">
                  <c:v>106.758857943309</c:v>
                </c:pt>
                <c:pt idx="45758">
                  <c:v>106.758857943309</c:v>
                </c:pt>
                <c:pt idx="45759">
                  <c:v>106.758857943309</c:v>
                </c:pt>
                <c:pt idx="45760">
                  <c:v>106.758857943309</c:v>
                </c:pt>
                <c:pt idx="45761">
                  <c:v>106.758857943309</c:v>
                </c:pt>
                <c:pt idx="45762">
                  <c:v>106.758857943309</c:v>
                </c:pt>
                <c:pt idx="45763">
                  <c:v>106.758857943309</c:v>
                </c:pt>
                <c:pt idx="45764">
                  <c:v>106.758857943309</c:v>
                </c:pt>
                <c:pt idx="45765">
                  <c:v>106.758857943309</c:v>
                </c:pt>
                <c:pt idx="45766">
                  <c:v>106.758857943309</c:v>
                </c:pt>
                <c:pt idx="45767">
                  <c:v>106.758857943309</c:v>
                </c:pt>
                <c:pt idx="45768">
                  <c:v>106.758857943309</c:v>
                </c:pt>
                <c:pt idx="45769">
                  <c:v>106.758857943309</c:v>
                </c:pt>
                <c:pt idx="45770">
                  <c:v>106.758857943309</c:v>
                </c:pt>
                <c:pt idx="45771">
                  <c:v>106.758857943309</c:v>
                </c:pt>
                <c:pt idx="45772">
                  <c:v>106.758857943309</c:v>
                </c:pt>
                <c:pt idx="45773">
                  <c:v>106.758857943309</c:v>
                </c:pt>
                <c:pt idx="45774">
                  <c:v>106.758857943309</c:v>
                </c:pt>
                <c:pt idx="45775">
                  <c:v>106.758857943309</c:v>
                </c:pt>
                <c:pt idx="45776">
                  <c:v>106.758857943309</c:v>
                </c:pt>
                <c:pt idx="45777">
                  <c:v>106.758857943309</c:v>
                </c:pt>
                <c:pt idx="45778">
                  <c:v>106.758857943309</c:v>
                </c:pt>
                <c:pt idx="45779">
                  <c:v>106.758857943309</c:v>
                </c:pt>
                <c:pt idx="45780">
                  <c:v>106.758857943309</c:v>
                </c:pt>
                <c:pt idx="45781">
                  <c:v>106.758857943309</c:v>
                </c:pt>
                <c:pt idx="45782">
                  <c:v>106.758857943309</c:v>
                </c:pt>
                <c:pt idx="45783">
                  <c:v>106.758857943309</c:v>
                </c:pt>
                <c:pt idx="45784">
                  <c:v>106.758857943309</c:v>
                </c:pt>
                <c:pt idx="45785">
                  <c:v>106.758857943309</c:v>
                </c:pt>
                <c:pt idx="45786">
                  <c:v>106.758857943309</c:v>
                </c:pt>
                <c:pt idx="45787">
                  <c:v>106.758857943309</c:v>
                </c:pt>
                <c:pt idx="45788">
                  <c:v>106.758857943309</c:v>
                </c:pt>
                <c:pt idx="45789">
                  <c:v>106.758857943309</c:v>
                </c:pt>
                <c:pt idx="45790">
                  <c:v>106.758857943309</c:v>
                </c:pt>
                <c:pt idx="45791">
                  <c:v>106.758857943309</c:v>
                </c:pt>
                <c:pt idx="45792">
                  <c:v>106.758857943309</c:v>
                </c:pt>
                <c:pt idx="45793">
                  <c:v>106.758857943309</c:v>
                </c:pt>
                <c:pt idx="45794">
                  <c:v>106.758857943309</c:v>
                </c:pt>
                <c:pt idx="45795">
                  <c:v>106.758857943309</c:v>
                </c:pt>
                <c:pt idx="45796">
                  <c:v>106.758857943309</c:v>
                </c:pt>
                <c:pt idx="45797">
                  <c:v>106.758857943309</c:v>
                </c:pt>
                <c:pt idx="45798">
                  <c:v>106.758857943309</c:v>
                </c:pt>
                <c:pt idx="45799">
                  <c:v>106.758857943309</c:v>
                </c:pt>
                <c:pt idx="45800">
                  <c:v>106.758857943309</c:v>
                </c:pt>
                <c:pt idx="45801">
                  <c:v>106.758857943309</c:v>
                </c:pt>
                <c:pt idx="45802">
                  <c:v>106.758857943309</c:v>
                </c:pt>
                <c:pt idx="45803">
                  <c:v>106.758857943309</c:v>
                </c:pt>
                <c:pt idx="45804">
                  <c:v>106.758857943309</c:v>
                </c:pt>
                <c:pt idx="45805">
                  <c:v>106.758857943309</c:v>
                </c:pt>
                <c:pt idx="45806">
                  <c:v>106.758857943309</c:v>
                </c:pt>
                <c:pt idx="45807">
                  <c:v>106.758857943309</c:v>
                </c:pt>
                <c:pt idx="45808">
                  <c:v>106.758857943309</c:v>
                </c:pt>
                <c:pt idx="45809">
                  <c:v>106.758857943309</c:v>
                </c:pt>
                <c:pt idx="45810">
                  <c:v>106.758857943309</c:v>
                </c:pt>
                <c:pt idx="45811">
                  <c:v>106.758857943309</c:v>
                </c:pt>
                <c:pt idx="45812">
                  <c:v>106.758857943309</c:v>
                </c:pt>
                <c:pt idx="45813">
                  <c:v>106.758857943309</c:v>
                </c:pt>
                <c:pt idx="45814">
                  <c:v>106.758857943309</c:v>
                </c:pt>
                <c:pt idx="45815">
                  <c:v>106.758857943309</c:v>
                </c:pt>
                <c:pt idx="45816">
                  <c:v>106.758857943309</c:v>
                </c:pt>
                <c:pt idx="45817">
                  <c:v>106.758857943309</c:v>
                </c:pt>
                <c:pt idx="45818">
                  <c:v>106.758857943309</c:v>
                </c:pt>
                <c:pt idx="45819">
                  <c:v>106.758857943309</c:v>
                </c:pt>
                <c:pt idx="45820">
                  <c:v>106.758857943309</c:v>
                </c:pt>
                <c:pt idx="45821">
                  <c:v>106.758857943309</c:v>
                </c:pt>
                <c:pt idx="45822">
                  <c:v>106.758857943309</c:v>
                </c:pt>
                <c:pt idx="45823">
                  <c:v>106.758857943309</c:v>
                </c:pt>
                <c:pt idx="45824">
                  <c:v>106.758857943309</c:v>
                </c:pt>
                <c:pt idx="45825">
                  <c:v>106.758857943309</c:v>
                </c:pt>
                <c:pt idx="45826">
                  <c:v>106.758857943309</c:v>
                </c:pt>
                <c:pt idx="45827">
                  <c:v>106.758857943309</c:v>
                </c:pt>
                <c:pt idx="45828">
                  <c:v>106.758857943309</c:v>
                </c:pt>
                <c:pt idx="45829">
                  <c:v>106.758857943309</c:v>
                </c:pt>
                <c:pt idx="45830">
                  <c:v>106.758857943309</c:v>
                </c:pt>
                <c:pt idx="45831">
                  <c:v>106.758857943309</c:v>
                </c:pt>
                <c:pt idx="45832">
                  <c:v>106.758857943309</c:v>
                </c:pt>
                <c:pt idx="45833">
                  <c:v>106.758857943309</c:v>
                </c:pt>
                <c:pt idx="45834">
                  <c:v>106.758857943309</c:v>
                </c:pt>
                <c:pt idx="45835">
                  <c:v>106.758857943309</c:v>
                </c:pt>
                <c:pt idx="45836">
                  <c:v>106.758857943309</c:v>
                </c:pt>
                <c:pt idx="45837">
                  <c:v>106.758857943309</c:v>
                </c:pt>
                <c:pt idx="45838">
                  <c:v>106.758857943309</c:v>
                </c:pt>
                <c:pt idx="45839">
                  <c:v>106.758857943309</c:v>
                </c:pt>
                <c:pt idx="45840">
                  <c:v>106.758857943309</c:v>
                </c:pt>
                <c:pt idx="45841">
                  <c:v>106.758857943309</c:v>
                </c:pt>
                <c:pt idx="45842">
                  <c:v>106.758857943309</c:v>
                </c:pt>
                <c:pt idx="45843">
                  <c:v>106.758857943309</c:v>
                </c:pt>
                <c:pt idx="45844">
                  <c:v>106.758857943309</c:v>
                </c:pt>
                <c:pt idx="45845">
                  <c:v>106.758857943309</c:v>
                </c:pt>
                <c:pt idx="45846">
                  <c:v>106.758857943309</c:v>
                </c:pt>
                <c:pt idx="45847">
                  <c:v>106.758857943309</c:v>
                </c:pt>
                <c:pt idx="45848">
                  <c:v>106.758857943309</c:v>
                </c:pt>
                <c:pt idx="45849">
                  <c:v>106.758857943309</c:v>
                </c:pt>
                <c:pt idx="45850">
                  <c:v>106.758857943309</c:v>
                </c:pt>
                <c:pt idx="45851">
                  <c:v>106.758857943309</c:v>
                </c:pt>
                <c:pt idx="45852">
                  <c:v>106.758857943309</c:v>
                </c:pt>
                <c:pt idx="45853">
                  <c:v>106.758857943309</c:v>
                </c:pt>
                <c:pt idx="45854">
                  <c:v>106.758857943309</c:v>
                </c:pt>
                <c:pt idx="45855">
                  <c:v>106.758857943309</c:v>
                </c:pt>
                <c:pt idx="45856">
                  <c:v>106.758857943309</c:v>
                </c:pt>
                <c:pt idx="45857">
                  <c:v>106.758857943309</c:v>
                </c:pt>
                <c:pt idx="45858">
                  <c:v>106.758857943309</c:v>
                </c:pt>
                <c:pt idx="45859">
                  <c:v>106.758857943309</c:v>
                </c:pt>
                <c:pt idx="45860">
                  <c:v>106.758857943309</c:v>
                </c:pt>
                <c:pt idx="45861">
                  <c:v>106.758857943309</c:v>
                </c:pt>
                <c:pt idx="45862">
                  <c:v>106.758857943309</c:v>
                </c:pt>
                <c:pt idx="45863">
                  <c:v>106.758857943309</c:v>
                </c:pt>
                <c:pt idx="45864">
                  <c:v>106.758857943309</c:v>
                </c:pt>
                <c:pt idx="45865">
                  <c:v>106.758857943309</c:v>
                </c:pt>
                <c:pt idx="45866">
                  <c:v>106.758857943309</c:v>
                </c:pt>
                <c:pt idx="45867">
                  <c:v>106.758857943309</c:v>
                </c:pt>
                <c:pt idx="45868">
                  <c:v>106.758857943309</c:v>
                </c:pt>
                <c:pt idx="45869">
                  <c:v>106.758857943309</c:v>
                </c:pt>
                <c:pt idx="45870">
                  <c:v>106.758857943309</c:v>
                </c:pt>
                <c:pt idx="45871">
                  <c:v>106.758857943309</c:v>
                </c:pt>
                <c:pt idx="45872">
                  <c:v>106.758857943309</c:v>
                </c:pt>
                <c:pt idx="45873">
                  <c:v>106.758857943309</c:v>
                </c:pt>
                <c:pt idx="45874">
                  <c:v>106.758857943309</c:v>
                </c:pt>
                <c:pt idx="45875">
                  <c:v>106.758857943309</c:v>
                </c:pt>
                <c:pt idx="45876">
                  <c:v>106.758857943309</c:v>
                </c:pt>
                <c:pt idx="45877">
                  <c:v>106.758857943309</c:v>
                </c:pt>
                <c:pt idx="45878">
                  <c:v>106.758857943309</c:v>
                </c:pt>
                <c:pt idx="45879">
                  <c:v>106.758857943309</c:v>
                </c:pt>
                <c:pt idx="45880">
                  <c:v>106.758857943309</c:v>
                </c:pt>
                <c:pt idx="45881">
                  <c:v>106.758857943309</c:v>
                </c:pt>
                <c:pt idx="45882">
                  <c:v>106.758857943309</c:v>
                </c:pt>
                <c:pt idx="45883">
                  <c:v>106.758857943309</c:v>
                </c:pt>
                <c:pt idx="45884">
                  <c:v>106.758857943309</c:v>
                </c:pt>
                <c:pt idx="45885">
                  <c:v>106.758857943309</c:v>
                </c:pt>
                <c:pt idx="45886">
                  <c:v>106.758857943309</c:v>
                </c:pt>
                <c:pt idx="45887">
                  <c:v>106.758857943309</c:v>
                </c:pt>
                <c:pt idx="45888">
                  <c:v>106.758857943309</c:v>
                </c:pt>
                <c:pt idx="45889">
                  <c:v>106.758857943309</c:v>
                </c:pt>
                <c:pt idx="45890">
                  <c:v>106.758857943309</c:v>
                </c:pt>
                <c:pt idx="45891">
                  <c:v>106.758857943309</c:v>
                </c:pt>
                <c:pt idx="45892">
                  <c:v>106.758857943309</c:v>
                </c:pt>
                <c:pt idx="45893">
                  <c:v>106.758857943309</c:v>
                </c:pt>
                <c:pt idx="45894">
                  <c:v>106.758857943309</c:v>
                </c:pt>
                <c:pt idx="45895">
                  <c:v>106.758857943309</c:v>
                </c:pt>
                <c:pt idx="45896">
                  <c:v>106.758857943309</c:v>
                </c:pt>
                <c:pt idx="45897">
                  <c:v>106.758857943309</c:v>
                </c:pt>
                <c:pt idx="45898">
                  <c:v>106.758857943309</c:v>
                </c:pt>
                <c:pt idx="45899">
                  <c:v>106.758857943309</c:v>
                </c:pt>
                <c:pt idx="45900">
                  <c:v>106.758857943309</c:v>
                </c:pt>
                <c:pt idx="45901">
                  <c:v>106.758857943309</c:v>
                </c:pt>
                <c:pt idx="45902">
                  <c:v>106.758857943309</c:v>
                </c:pt>
                <c:pt idx="45903">
                  <c:v>106.758857943309</c:v>
                </c:pt>
                <c:pt idx="45904">
                  <c:v>106.758857943309</c:v>
                </c:pt>
                <c:pt idx="45905">
                  <c:v>106.758857943309</c:v>
                </c:pt>
                <c:pt idx="45906">
                  <c:v>106.900749835201</c:v>
                </c:pt>
                <c:pt idx="45907">
                  <c:v>106.900749835201</c:v>
                </c:pt>
                <c:pt idx="45908">
                  <c:v>106.900749835201</c:v>
                </c:pt>
                <c:pt idx="45909">
                  <c:v>106.900749835201</c:v>
                </c:pt>
                <c:pt idx="45910">
                  <c:v>106.900749835201</c:v>
                </c:pt>
                <c:pt idx="45911">
                  <c:v>106.900749835201</c:v>
                </c:pt>
                <c:pt idx="45912">
                  <c:v>106.900749835201</c:v>
                </c:pt>
                <c:pt idx="45913">
                  <c:v>106.900749835201</c:v>
                </c:pt>
                <c:pt idx="45914">
                  <c:v>106.900749835201</c:v>
                </c:pt>
                <c:pt idx="45915">
                  <c:v>106.900749835201</c:v>
                </c:pt>
                <c:pt idx="45916">
                  <c:v>106.900749835201</c:v>
                </c:pt>
                <c:pt idx="45917">
                  <c:v>106.900749835201</c:v>
                </c:pt>
                <c:pt idx="45918">
                  <c:v>106.900749835201</c:v>
                </c:pt>
                <c:pt idx="45919">
                  <c:v>106.900749835201</c:v>
                </c:pt>
                <c:pt idx="45920">
                  <c:v>106.900749835201</c:v>
                </c:pt>
                <c:pt idx="45921">
                  <c:v>106.900749835201</c:v>
                </c:pt>
                <c:pt idx="45922">
                  <c:v>106.900749835201</c:v>
                </c:pt>
                <c:pt idx="45923">
                  <c:v>106.900749835201</c:v>
                </c:pt>
                <c:pt idx="45924">
                  <c:v>106.900749835201</c:v>
                </c:pt>
                <c:pt idx="45925">
                  <c:v>106.900749835201</c:v>
                </c:pt>
                <c:pt idx="45926">
                  <c:v>106.900749835201</c:v>
                </c:pt>
                <c:pt idx="45927">
                  <c:v>106.900749835201</c:v>
                </c:pt>
                <c:pt idx="45928">
                  <c:v>106.900749835201</c:v>
                </c:pt>
                <c:pt idx="45929">
                  <c:v>106.900749835201</c:v>
                </c:pt>
                <c:pt idx="45930">
                  <c:v>106.900749835201</c:v>
                </c:pt>
                <c:pt idx="45931">
                  <c:v>106.900749835201</c:v>
                </c:pt>
                <c:pt idx="45932">
                  <c:v>106.900749835201</c:v>
                </c:pt>
                <c:pt idx="45933">
                  <c:v>106.900749835201</c:v>
                </c:pt>
                <c:pt idx="45934">
                  <c:v>106.900749835201</c:v>
                </c:pt>
                <c:pt idx="45935">
                  <c:v>106.900749835201</c:v>
                </c:pt>
                <c:pt idx="45936">
                  <c:v>106.900749835201</c:v>
                </c:pt>
                <c:pt idx="45937">
                  <c:v>106.900749835201</c:v>
                </c:pt>
                <c:pt idx="45938">
                  <c:v>106.900749835201</c:v>
                </c:pt>
                <c:pt idx="45939">
                  <c:v>106.900749835201</c:v>
                </c:pt>
                <c:pt idx="45940">
                  <c:v>106.900749835201</c:v>
                </c:pt>
                <c:pt idx="45941">
                  <c:v>106.900749835201</c:v>
                </c:pt>
                <c:pt idx="45942">
                  <c:v>106.900749835201</c:v>
                </c:pt>
                <c:pt idx="45943">
                  <c:v>106.900749835201</c:v>
                </c:pt>
                <c:pt idx="45944">
                  <c:v>106.900749835201</c:v>
                </c:pt>
                <c:pt idx="45945">
                  <c:v>106.900749835201</c:v>
                </c:pt>
                <c:pt idx="45946">
                  <c:v>106.900749835201</c:v>
                </c:pt>
                <c:pt idx="45947">
                  <c:v>106.900749835201</c:v>
                </c:pt>
                <c:pt idx="45948">
                  <c:v>106.900749835201</c:v>
                </c:pt>
                <c:pt idx="45949">
                  <c:v>106.900749835201</c:v>
                </c:pt>
                <c:pt idx="45950">
                  <c:v>106.900749835201</c:v>
                </c:pt>
                <c:pt idx="45951">
                  <c:v>106.900749835201</c:v>
                </c:pt>
                <c:pt idx="45952">
                  <c:v>106.900749835201</c:v>
                </c:pt>
                <c:pt idx="45953">
                  <c:v>106.900749835201</c:v>
                </c:pt>
                <c:pt idx="45954">
                  <c:v>106.900749835201</c:v>
                </c:pt>
                <c:pt idx="45955">
                  <c:v>106.900749835201</c:v>
                </c:pt>
                <c:pt idx="45956">
                  <c:v>106.900749835201</c:v>
                </c:pt>
                <c:pt idx="45957">
                  <c:v>106.900749835201</c:v>
                </c:pt>
                <c:pt idx="45958">
                  <c:v>106.900749835201</c:v>
                </c:pt>
                <c:pt idx="45959">
                  <c:v>106.900749835201</c:v>
                </c:pt>
                <c:pt idx="45960">
                  <c:v>106.900749835201</c:v>
                </c:pt>
                <c:pt idx="45961">
                  <c:v>106.900749835201</c:v>
                </c:pt>
                <c:pt idx="45962">
                  <c:v>106.900749835201</c:v>
                </c:pt>
                <c:pt idx="45963">
                  <c:v>106.900749835201</c:v>
                </c:pt>
                <c:pt idx="45964">
                  <c:v>106.900749835201</c:v>
                </c:pt>
                <c:pt idx="45965">
                  <c:v>106.900749835201</c:v>
                </c:pt>
                <c:pt idx="45966">
                  <c:v>106.900749835201</c:v>
                </c:pt>
                <c:pt idx="45967">
                  <c:v>106.900749835201</c:v>
                </c:pt>
                <c:pt idx="45968">
                  <c:v>106.900749835201</c:v>
                </c:pt>
                <c:pt idx="45969">
                  <c:v>106.900749835201</c:v>
                </c:pt>
                <c:pt idx="45970">
                  <c:v>106.900749835201</c:v>
                </c:pt>
                <c:pt idx="45971">
                  <c:v>106.900749835201</c:v>
                </c:pt>
                <c:pt idx="45972">
                  <c:v>106.900749835201</c:v>
                </c:pt>
                <c:pt idx="45973">
                  <c:v>106.900749835201</c:v>
                </c:pt>
                <c:pt idx="45974">
                  <c:v>106.900749835201</c:v>
                </c:pt>
                <c:pt idx="45975">
                  <c:v>106.900749835201</c:v>
                </c:pt>
                <c:pt idx="45976">
                  <c:v>106.900749835201</c:v>
                </c:pt>
                <c:pt idx="45977">
                  <c:v>106.900749835201</c:v>
                </c:pt>
                <c:pt idx="45978">
                  <c:v>106.900749835201</c:v>
                </c:pt>
                <c:pt idx="45979">
                  <c:v>106.900749835201</c:v>
                </c:pt>
                <c:pt idx="45980">
                  <c:v>106.900749835201</c:v>
                </c:pt>
                <c:pt idx="45981">
                  <c:v>106.900749835201</c:v>
                </c:pt>
                <c:pt idx="45982">
                  <c:v>106.900749835201</c:v>
                </c:pt>
                <c:pt idx="45983">
                  <c:v>106.900749835201</c:v>
                </c:pt>
                <c:pt idx="45984">
                  <c:v>106.900749835201</c:v>
                </c:pt>
                <c:pt idx="45985">
                  <c:v>106.900749835201</c:v>
                </c:pt>
                <c:pt idx="45986">
                  <c:v>106.900749835201</c:v>
                </c:pt>
                <c:pt idx="45987">
                  <c:v>106.900749835201</c:v>
                </c:pt>
                <c:pt idx="45988">
                  <c:v>106.900749835201</c:v>
                </c:pt>
                <c:pt idx="45989">
                  <c:v>106.900749835201</c:v>
                </c:pt>
                <c:pt idx="45990">
                  <c:v>106.900749835201</c:v>
                </c:pt>
                <c:pt idx="45991">
                  <c:v>106.900749835201</c:v>
                </c:pt>
                <c:pt idx="45992">
                  <c:v>106.900749835201</c:v>
                </c:pt>
                <c:pt idx="45993">
                  <c:v>106.900749835201</c:v>
                </c:pt>
                <c:pt idx="45994">
                  <c:v>106.900749835201</c:v>
                </c:pt>
                <c:pt idx="45995">
                  <c:v>106.900749835201</c:v>
                </c:pt>
                <c:pt idx="45996">
                  <c:v>106.900749835201</c:v>
                </c:pt>
                <c:pt idx="45997">
                  <c:v>106.900749835201</c:v>
                </c:pt>
                <c:pt idx="45998">
                  <c:v>106.900749835201</c:v>
                </c:pt>
                <c:pt idx="45999">
                  <c:v>106.900749835201</c:v>
                </c:pt>
                <c:pt idx="46000">
                  <c:v>106.900749835201</c:v>
                </c:pt>
                <c:pt idx="46001">
                  <c:v>106.900749835201</c:v>
                </c:pt>
                <c:pt idx="46002">
                  <c:v>106.900749835201</c:v>
                </c:pt>
                <c:pt idx="46003">
                  <c:v>106.900749835201</c:v>
                </c:pt>
                <c:pt idx="46004">
                  <c:v>106.900749835201</c:v>
                </c:pt>
                <c:pt idx="46005">
                  <c:v>106.900749835201</c:v>
                </c:pt>
                <c:pt idx="46006">
                  <c:v>106.900749835201</c:v>
                </c:pt>
                <c:pt idx="46007">
                  <c:v>106.900749835201</c:v>
                </c:pt>
                <c:pt idx="46008">
                  <c:v>106.900749835201</c:v>
                </c:pt>
                <c:pt idx="46009">
                  <c:v>106.900749835201</c:v>
                </c:pt>
                <c:pt idx="46010">
                  <c:v>106.900749835201</c:v>
                </c:pt>
                <c:pt idx="46011">
                  <c:v>106.900749835201</c:v>
                </c:pt>
                <c:pt idx="46012">
                  <c:v>106.900749835201</c:v>
                </c:pt>
                <c:pt idx="46013">
                  <c:v>106.900749835201</c:v>
                </c:pt>
                <c:pt idx="46014">
                  <c:v>106.900749835201</c:v>
                </c:pt>
                <c:pt idx="46015">
                  <c:v>106.900749835201</c:v>
                </c:pt>
                <c:pt idx="46016">
                  <c:v>106.900749835201</c:v>
                </c:pt>
                <c:pt idx="46017">
                  <c:v>106.900749835201</c:v>
                </c:pt>
                <c:pt idx="46018">
                  <c:v>106.900749835201</c:v>
                </c:pt>
                <c:pt idx="46019">
                  <c:v>106.900749835201</c:v>
                </c:pt>
                <c:pt idx="46020">
                  <c:v>106.900749835201</c:v>
                </c:pt>
                <c:pt idx="46021">
                  <c:v>106.900749835201</c:v>
                </c:pt>
                <c:pt idx="46022">
                  <c:v>106.900749835201</c:v>
                </c:pt>
                <c:pt idx="46023">
                  <c:v>106.900749835201</c:v>
                </c:pt>
                <c:pt idx="46024">
                  <c:v>106.900749835201</c:v>
                </c:pt>
                <c:pt idx="46025">
                  <c:v>106.900749835201</c:v>
                </c:pt>
                <c:pt idx="46026">
                  <c:v>106.900749835201</c:v>
                </c:pt>
                <c:pt idx="46027">
                  <c:v>106.900749835201</c:v>
                </c:pt>
                <c:pt idx="46028">
                  <c:v>106.900749835201</c:v>
                </c:pt>
                <c:pt idx="46029">
                  <c:v>106.900749835201</c:v>
                </c:pt>
                <c:pt idx="46030">
                  <c:v>106.900749835201</c:v>
                </c:pt>
                <c:pt idx="46031">
                  <c:v>106.900749835201</c:v>
                </c:pt>
                <c:pt idx="46032">
                  <c:v>106.900749835201</c:v>
                </c:pt>
                <c:pt idx="46033">
                  <c:v>106.900749835201</c:v>
                </c:pt>
                <c:pt idx="46034">
                  <c:v>106.900749835201</c:v>
                </c:pt>
                <c:pt idx="46035">
                  <c:v>106.900749835201</c:v>
                </c:pt>
                <c:pt idx="46036">
                  <c:v>106.900749835201</c:v>
                </c:pt>
                <c:pt idx="46037">
                  <c:v>106.900749835201</c:v>
                </c:pt>
                <c:pt idx="46038">
                  <c:v>106.900749835201</c:v>
                </c:pt>
                <c:pt idx="46039">
                  <c:v>106.900749835201</c:v>
                </c:pt>
                <c:pt idx="46040">
                  <c:v>106.900749835201</c:v>
                </c:pt>
                <c:pt idx="46041">
                  <c:v>106.900749835201</c:v>
                </c:pt>
                <c:pt idx="46042">
                  <c:v>106.900749835201</c:v>
                </c:pt>
                <c:pt idx="46043">
                  <c:v>106.900749835201</c:v>
                </c:pt>
                <c:pt idx="46044">
                  <c:v>106.900749835201</c:v>
                </c:pt>
                <c:pt idx="46045">
                  <c:v>106.900749835201</c:v>
                </c:pt>
                <c:pt idx="46046">
                  <c:v>106.900749835201</c:v>
                </c:pt>
                <c:pt idx="46047">
                  <c:v>106.900749835201</c:v>
                </c:pt>
                <c:pt idx="46048">
                  <c:v>106.900749835201</c:v>
                </c:pt>
                <c:pt idx="46049">
                  <c:v>106.900749835201</c:v>
                </c:pt>
                <c:pt idx="46050">
                  <c:v>106.900749835201</c:v>
                </c:pt>
                <c:pt idx="46051">
                  <c:v>106.900749835201</c:v>
                </c:pt>
                <c:pt idx="46052">
                  <c:v>106.900749835201</c:v>
                </c:pt>
                <c:pt idx="46053">
                  <c:v>106.900749835201</c:v>
                </c:pt>
                <c:pt idx="46054">
                  <c:v>106.900749835201</c:v>
                </c:pt>
                <c:pt idx="46055">
                  <c:v>106.900749835201</c:v>
                </c:pt>
                <c:pt idx="46056">
                  <c:v>106.900749835201</c:v>
                </c:pt>
                <c:pt idx="46057">
                  <c:v>106.900749835201</c:v>
                </c:pt>
                <c:pt idx="46058">
                  <c:v>106.900749835201</c:v>
                </c:pt>
                <c:pt idx="46059">
                  <c:v>106.900749835201</c:v>
                </c:pt>
                <c:pt idx="46060">
                  <c:v>106.900749835201</c:v>
                </c:pt>
                <c:pt idx="46061">
                  <c:v>106.900749835201</c:v>
                </c:pt>
                <c:pt idx="46062">
                  <c:v>106.900749835201</c:v>
                </c:pt>
                <c:pt idx="46063">
                  <c:v>106.900749835201</c:v>
                </c:pt>
                <c:pt idx="46064">
                  <c:v>106.900749835201</c:v>
                </c:pt>
                <c:pt idx="46065">
                  <c:v>106.900749835201</c:v>
                </c:pt>
                <c:pt idx="46066">
                  <c:v>106.900749835201</c:v>
                </c:pt>
                <c:pt idx="46067">
                  <c:v>106.900749835201</c:v>
                </c:pt>
                <c:pt idx="46068">
                  <c:v>106.900749835201</c:v>
                </c:pt>
                <c:pt idx="46069">
                  <c:v>106.900749835201</c:v>
                </c:pt>
                <c:pt idx="46070">
                  <c:v>106.900749835201</c:v>
                </c:pt>
                <c:pt idx="46071">
                  <c:v>106.900749835201</c:v>
                </c:pt>
                <c:pt idx="46072">
                  <c:v>106.900749835201</c:v>
                </c:pt>
                <c:pt idx="46073">
                  <c:v>106.900749835201</c:v>
                </c:pt>
                <c:pt idx="46074">
                  <c:v>106.900749835201</c:v>
                </c:pt>
                <c:pt idx="46075">
                  <c:v>106.900749835201</c:v>
                </c:pt>
                <c:pt idx="46076">
                  <c:v>106.900749835201</c:v>
                </c:pt>
                <c:pt idx="46077">
                  <c:v>106.900749835201</c:v>
                </c:pt>
                <c:pt idx="46078">
                  <c:v>106.900749835201</c:v>
                </c:pt>
                <c:pt idx="46079">
                  <c:v>106.900749835201</c:v>
                </c:pt>
                <c:pt idx="46080">
                  <c:v>106.900749835201</c:v>
                </c:pt>
                <c:pt idx="46081">
                  <c:v>106.900749835201</c:v>
                </c:pt>
                <c:pt idx="46082">
                  <c:v>106.900749835201</c:v>
                </c:pt>
                <c:pt idx="46083">
                  <c:v>106.900749835201</c:v>
                </c:pt>
                <c:pt idx="46084">
                  <c:v>106.900749835201</c:v>
                </c:pt>
                <c:pt idx="46085">
                  <c:v>106.900749835201</c:v>
                </c:pt>
                <c:pt idx="46086">
                  <c:v>106.900749835201</c:v>
                </c:pt>
                <c:pt idx="46087">
                  <c:v>106.900749835201</c:v>
                </c:pt>
                <c:pt idx="46088">
                  <c:v>106.900749835201</c:v>
                </c:pt>
                <c:pt idx="46089">
                  <c:v>106.900749835201</c:v>
                </c:pt>
                <c:pt idx="46090">
                  <c:v>106.900749835201</c:v>
                </c:pt>
                <c:pt idx="46091">
                  <c:v>106.900749835201</c:v>
                </c:pt>
                <c:pt idx="46092">
                  <c:v>106.900749835201</c:v>
                </c:pt>
                <c:pt idx="46093">
                  <c:v>106.900749835201</c:v>
                </c:pt>
                <c:pt idx="46094">
                  <c:v>106.900749835201</c:v>
                </c:pt>
                <c:pt idx="46095">
                  <c:v>106.900749835201</c:v>
                </c:pt>
                <c:pt idx="46096">
                  <c:v>106.900749835201</c:v>
                </c:pt>
                <c:pt idx="46097">
                  <c:v>106.900749835201</c:v>
                </c:pt>
                <c:pt idx="46098">
                  <c:v>106.900749835201</c:v>
                </c:pt>
                <c:pt idx="46099">
                  <c:v>106.900749835201</c:v>
                </c:pt>
                <c:pt idx="46100">
                  <c:v>106.900749835201</c:v>
                </c:pt>
                <c:pt idx="46101">
                  <c:v>106.900749835201</c:v>
                </c:pt>
                <c:pt idx="46102">
                  <c:v>106.900749835201</c:v>
                </c:pt>
                <c:pt idx="46103">
                  <c:v>106.900749835201</c:v>
                </c:pt>
                <c:pt idx="46104">
                  <c:v>106.900749835201</c:v>
                </c:pt>
                <c:pt idx="46105">
                  <c:v>106.900749835201</c:v>
                </c:pt>
                <c:pt idx="46106">
                  <c:v>106.900749835201</c:v>
                </c:pt>
                <c:pt idx="46107">
                  <c:v>106.900749835201</c:v>
                </c:pt>
                <c:pt idx="46108">
                  <c:v>106.900749835201</c:v>
                </c:pt>
                <c:pt idx="46109">
                  <c:v>106.900749835201</c:v>
                </c:pt>
                <c:pt idx="46110">
                  <c:v>106.900749835201</c:v>
                </c:pt>
                <c:pt idx="46111">
                  <c:v>106.900749835201</c:v>
                </c:pt>
                <c:pt idx="46112">
                  <c:v>106.900749835201</c:v>
                </c:pt>
                <c:pt idx="46113">
                  <c:v>106.900749835201</c:v>
                </c:pt>
                <c:pt idx="46114">
                  <c:v>106.900749835201</c:v>
                </c:pt>
                <c:pt idx="46115">
                  <c:v>106.900749835201</c:v>
                </c:pt>
                <c:pt idx="46116">
                  <c:v>106.900749835201</c:v>
                </c:pt>
                <c:pt idx="46117">
                  <c:v>106.900749835201</c:v>
                </c:pt>
                <c:pt idx="46118">
                  <c:v>106.900749835201</c:v>
                </c:pt>
                <c:pt idx="46119">
                  <c:v>106.900749835201</c:v>
                </c:pt>
                <c:pt idx="46120">
                  <c:v>106.900749835201</c:v>
                </c:pt>
                <c:pt idx="46121">
                  <c:v>106.900749835201</c:v>
                </c:pt>
                <c:pt idx="46122">
                  <c:v>106.900749835201</c:v>
                </c:pt>
                <c:pt idx="46123">
                  <c:v>106.900749835201</c:v>
                </c:pt>
                <c:pt idx="46124">
                  <c:v>106.900749835201</c:v>
                </c:pt>
                <c:pt idx="46125">
                  <c:v>106.900749835201</c:v>
                </c:pt>
                <c:pt idx="46126">
                  <c:v>106.900749835201</c:v>
                </c:pt>
                <c:pt idx="46127">
                  <c:v>106.900749835201</c:v>
                </c:pt>
                <c:pt idx="46128">
                  <c:v>106.900749835201</c:v>
                </c:pt>
                <c:pt idx="46129">
                  <c:v>106.900749835201</c:v>
                </c:pt>
                <c:pt idx="46130">
                  <c:v>106.900749835201</c:v>
                </c:pt>
                <c:pt idx="46131">
                  <c:v>106.900749835201</c:v>
                </c:pt>
                <c:pt idx="46132">
                  <c:v>106.900749835201</c:v>
                </c:pt>
                <c:pt idx="46133">
                  <c:v>106.900749835201</c:v>
                </c:pt>
                <c:pt idx="46134">
                  <c:v>106.900749835201</c:v>
                </c:pt>
                <c:pt idx="46135">
                  <c:v>106.900749835201</c:v>
                </c:pt>
                <c:pt idx="46136">
                  <c:v>106.900749835201</c:v>
                </c:pt>
                <c:pt idx="46137">
                  <c:v>106.900749835201</c:v>
                </c:pt>
                <c:pt idx="46138">
                  <c:v>106.900749835201</c:v>
                </c:pt>
                <c:pt idx="46139">
                  <c:v>106.900749835201</c:v>
                </c:pt>
                <c:pt idx="46140">
                  <c:v>106.900749835201</c:v>
                </c:pt>
                <c:pt idx="46141">
                  <c:v>106.900749835201</c:v>
                </c:pt>
                <c:pt idx="46142">
                  <c:v>106.900749835201</c:v>
                </c:pt>
                <c:pt idx="46143">
                  <c:v>106.900749835201</c:v>
                </c:pt>
                <c:pt idx="46144">
                  <c:v>106.900749835201</c:v>
                </c:pt>
                <c:pt idx="46145">
                  <c:v>106.900749835201</c:v>
                </c:pt>
                <c:pt idx="46146">
                  <c:v>106.900749835201</c:v>
                </c:pt>
                <c:pt idx="46147">
                  <c:v>106.900749835201</c:v>
                </c:pt>
                <c:pt idx="46148">
                  <c:v>106.900749835201</c:v>
                </c:pt>
                <c:pt idx="46149">
                  <c:v>106.900749835201</c:v>
                </c:pt>
                <c:pt idx="46150">
                  <c:v>106.900749835201</c:v>
                </c:pt>
                <c:pt idx="46151">
                  <c:v>106.900749835201</c:v>
                </c:pt>
                <c:pt idx="46152">
                  <c:v>106.900749835201</c:v>
                </c:pt>
                <c:pt idx="46153">
                  <c:v>106.900749835201</c:v>
                </c:pt>
                <c:pt idx="46154">
                  <c:v>106.900749835201</c:v>
                </c:pt>
                <c:pt idx="46155">
                  <c:v>106.900749835201</c:v>
                </c:pt>
                <c:pt idx="46156">
                  <c:v>106.900749835201</c:v>
                </c:pt>
                <c:pt idx="46157">
                  <c:v>106.900749835201</c:v>
                </c:pt>
                <c:pt idx="46158">
                  <c:v>106.900749835201</c:v>
                </c:pt>
                <c:pt idx="46159">
                  <c:v>106.900749835201</c:v>
                </c:pt>
                <c:pt idx="46160">
                  <c:v>106.900749835201</c:v>
                </c:pt>
                <c:pt idx="46161">
                  <c:v>106.900749835201</c:v>
                </c:pt>
                <c:pt idx="46162">
                  <c:v>106.900749835201</c:v>
                </c:pt>
                <c:pt idx="46163">
                  <c:v>106.900749835201</c:v>
                </c:pt>
                <c:pt idx="46164">
                  <c:v>106.900749835201</c:v>
                </c:pt>
                <c:pt idx="46165">
                  <c:v>106.900749835201</c:v>
                </c:pt>
                <c:pt idx="46166">
                  <c:v>106.900749835201</c:v>
                </c:pt>
                <c:pt idx="46167">
                  <c:v>106.900749835201</c:v>
                </c:pt>
                <c:pt idx="46168">
                  <c:v>106.900749835201</c:v>
                </c:pt>
                <c:pt idx="46169">
                  <c:v>106.900749835201</c:v>
                </c:pt>
                <c:pt idx="46170">
                  <c:v>106.900749835201</c:v>
                </c:pt>
                <c:pt idx="46171">
                  <c:v>106.900749835201</c:v>
                </c:pt>
                <c:pt idx="46172">
                  <c:v>106.900749835201</c:v>
                </c:pt>
                <c:pt idx="46173">
                  <c:v>106.900749835201</c:v>
                </c:pt>
                <c:pt idx="46174">
                  <c:v>106.900749835201</c:v>
                </c:pt>
                <c:pt idx="46175">
                  <c:v>106.900749835201</c:v>
                </c:pt>
                <c:pt idx="46176">
                  <c:v>106.900749835201</c:v>
                </c:pt>
                <c:pt idx="46177">
                  <c:v>106.900749835201</c:v>
                </c:pt>
                <c:pt idx="46178">
                  <c:v>106.900749835201</c:v>
                </c:pt>
                <c:pt idx="46179">
                  <c:v>106.900749835201</c:v>
                </c:pt>
                <c:pt idx="46180">
                  <c:v>106.900749835201</c:v>
                </c:pt>
                <c:pt idx="46181">
                  <c:v>106.900749835201</c:v>
                </c:pt>
                <c:pt idx="46182">
                  <c:v>106.900749835201</c:v>
                </c:pt>
                <c:pt idx="46183">
                  <c:v>106.900749835201</c:v>
                </c:pt>
                <c:pt idx="46184">
                  <c:v>106.900749835201</c:v>
                </c:pt>
                <c:pt idx="46185">
                  <c:v>106.900749835201</c:v>
                </c:pt>
                <c:pt idx="46186">
                  <c:v>106.900749835201</c:v>
                </c:pt>
                <c:pt idx="46187">
                  <c:v>106.900749835201</c:v>
                </c:pt>
                <c:pt idx="46188">
                  <c:v>106.900749835201</c:v>
                </c:pt>
                <c:pt idx="46189">
                  <c:v>106.900749835201</c:v>
                </c:pt>
                <c:pt idx="46190">
                  <c:v>106.900749835201</c:v>
                </c:pt>
                <c:pt idx="46191">
                  <c:v>106.900749835201</c:v>
                </c:pt>
                <c:pt idx="46192">
                  <c:v>106.900749835201</c:v>
                </c:pt>
                <c:pt idx="46193">
                  <c:v>106.900749835201</c:v>
                </c:pt>
                <c:pt idx="46194">
                  <c:v>106.900749835201</c:v>
                </c:pt>
                <c:pt idx="46195">
                  <c:v>106.900749835201</c:v>
                </c:pt>
                <c:pt idx="46196">
                  <c:v>106.900749835201</c:v>
                </c:pt>
                <c:pt idx="46197">
                  <c:v>106.900749835201</c:v>
                </c:pt>
                <c:pt idx="46198">
                  <c:v>106.900749835201</c:v>
                </c:pt>
                <c:pt idx="46199">
                  <c:v>106.900749835201</c:v>
                </c:pt>
                <c:pt idx="46200">
                  <c:v>106.900749835201</c:v>
                </c:pt>
                <c:pt idx="46201">
                  <c:v>106.900749835201</c:v>
                </c:pt>
                <c:pt idx="46202">
                  <c:v>106.900749835201</c:v>
                </c:pt>
                <c:pt idx="46203">
                  <c:v>106.900749835201</c:v>
                </c:pt>
                <c:pt idx="46204">
                  <c:v>106.900749835201</c:v>
                </c:pt>
                <c:pt idx="46205">
                  <c:v>106.900749835201</c:v>
                </c:pt>
                <c:pt idx="46206">
                  <c:v>106.900749835201</c:v>
                </c:pt>
                <c:pt idx="46207">
                  <c:v>106.900749835201</c:v>
                </c:pt>
                <c:pt idx="46208">
                  <c:v>106.900749835201</c:v>
                </c:pt>
                <c:pt idx="46209">
                  <c:v>106.900749835201</c:v>
                </c:pt>
                <c:pt idx="46210">
                  <c:v>106.900749835201</c:v>
                </c:pt>
                <c:pt idx="46211">
                  <c:v>106.900749835201</c:v>
                </c:pt>
                <c:pt idx="46212">
                  <c:v>106.900749835201</c:v>
                </c:pt>
                <c:pt idx="46213">
                  <c:v>106.900749835201</c:v>
                </c:pt>
                <c:pt idx="46214">
                  <c:v>106.900749835201</c:v>
                </c:pt>
                <c:pt idx="46215">
                  <c:v>106.900749835201</c:v>
                </c:pt>
                <c:pt idx="46216">
                  <c:v>106.900749835201</c:v>
                </c:pt>
                <c:pt idx="46217">
                  <c:v>106.900749835201</c:v>
                </c:pt>
                <c:pt idx="46218">
                  <c:v>106.900749835201</c:v>
                </c:pt>
                <c:pt idx="46219">
                  <c:v>106.900749835201</c:v>
                </c:pt>
                <c:pt idx="46220">
                  <c:v>106.900749835201</c:v>
                </c:pt>
                <c:pt idx="46221">
                  <c:v>106.900749835201</c:v>
                </c:pt>
                <c:pt idx="46222">
                  <c:v>106.900749835201</c:v>
                </c:pt>
                <c:pt idx="46223">
                  <c:v>106.900749835201</c:v>
                </c:pt>
                <c:pt idx="46224">
                  <c:v>106.900749835201</c:v>
                </c:pt>
                <c:pt idx="46225">
                  <c:v>106.900749835201</c:v>
                </c:pt>
                <c:pt idx="46226">
                  <c:v>106.900749835201</c:v>
                </c:pt>
                <c:pt idx="46227">
                  <c:v>106.900749835201</c:v>
                </c:pt>
                <c:pt idx="46228">
                  <c:v>106.900749835201</c:v>
                </c:pt>
                <c:pt idx="46229">
                  <c:v>106.900749835201</c:v>
                </c:pt>
                <c:pt idx="46230">
                  <c:v>106.900749835201</c:v>
                </c:pt>
                <c:pt idx="46231">
                  <c:v>106.900749835201</c:v>
                </c:pt>
                <c:pt idx="46232">
                  <c:v>106.900749835201</c:v>
                </c:pt>
                <c:pt idx="46233">
                  <c:v>106.900749835201</c:v>
                </c:pt>
                <c:pt idx="46234">
                  <c:v>106.900749835201</c:v>
                </c:pt>
                <c:pt idx="46235">
                  <c:v>106.900749835201</c:v>
                </c:pt>
                <c:pt idx="46236">
                  <c:v>106.900749835201</c:v>
                </c:pt>
                <c:pt idx="46237">
                  <c:v>106.900749835201</c:v>
                </c:pt>
                <c:pt idx="46238">
                  <c:v>106.900749835201</c:v>
                </c:pt>
                <c:pt idx="46239">
                  <c:v>106.900749835201</c:v>
                </c:pt>
                <c:pt idx="46240">
                  <c:v>106.900749835201</c:v>
                </c:pt>
                <c:pt idx="46241">
                  <c:v>106.900749835201</c:v>
                </c:pt>
                <c:pt idx="46242">
                  <c:v>106.900749835201</c:v>
                </c:pt>
                <c:pt idx="46243">
                  <c:v>106.900749835201</c:v>
                </c:pt>
                <c:pt idx="46244">
                  <c:v>106.900749835201</c:v>
                </c:pt>
                <c:pt idx="46245">
                  <c:v>106.900749835201</c:v>
                </c:pt>
                <c:pt idx="46246">
                  <c:v>106.900749835201</c:v>
                </c:pt>
                <c:pt idx="46247">
                  <c:v>106.900749835201</c:v>
                </c:pt>
                <c:pt idx="46248">
                  <c:v>106.900749835201</c:v>
                </c:pt>
                <c:pt idx="46249">
                  <c:v>106.900749835201</c:v>
                </c:pt>
                <c:pt idx="46250">
                  <c:v>106.900749835201</c:v>
                </c:pt>
                <c:pt idx="46251">
                  <c:v>106.900749835201</c:v>
                </c:pt>
                <c:pt idx="46252">
                  <c:v>106.900749835201</c:v>
                </c:pt>
                <c:pt idx="46253">
                  <c:v>106.900749835201</c:v>
                </c:pt>
                <c:pt idx="46254">
                  <c:v>106.900749835201</c:v>
                </c:pt>
                <c:pt idx="46255">
                  <c:v>106.900749835201</c:v>
                </c:pt>
                <c:pt idx="46256">
                  <c:v>106.900749835201</c:v>
                </c:pt>
                <c:pt idx="46257">
                  <c:v>106.900749835201</c:v>
                </c:pt>
                <c:pt idx="46258">
                  <c:v>106.900749835201</c:v>
                </c:pt>
                <c:pt idx="46259">
                  <c:v>106.900749835201</c:v>
                </c:pt>
                <c:pt idx="46260">
                  <c:v>106.900749835201</c:v>
                </c:pt>
                <c:pt idx="46261">
                  <c:v>106.900749835201</c:v>
                </c:pt>
                <c:pt idx="46262">
                  <c:v>106.900749835201</c:v>
                </c:pt>
                <c:pt idx="46263">
                  <c:v>106.900749835201</c:v>
                </c:pt>
                <c:pt idx="46264">
                  <c:v>106.900749835201</c:v>
                </c:pt>
                <c:pt idx="46265">
                  <c:v>106.900749835201</c:v>
                </c:pt>
                <c:pt idx="46266">
                  <c:v>106.900749835201</c:v>
                </c:pt>
                <c:pt idx="46267">
                  <c:v>106.900749835201</c:v>
                </c:pt>
                <c:pt idx="46268">
                  <c:v>106.900749835201</c:v>
                </c:pt>
                <c:pt idx="46269">
                  <c:v>106.900749835201</c:v>
                </c:pt>
                <c:pt idx="46270">
                  <c:v>106.900749835201</c:v>
                </c:pt>
                <c:pt idx="46271">
                  <c:v>106.900749835201</c:v>
                </c:pt>
                <c:pt idx="46272">
                  <c:v>106.900749835201</c:v>
                </c:pt>
                <c:pt idx="46273">
                  <c:v>106.900749835201</c:v>
                </c:pt>
                <c:pt idx="46274">
                  <c:v>106.900749835201</c:v>
                </c:pt>
                <c:pt idx="46275">
                  <c:v>106.900749835201</c:v>
                </c:pt>
                <c:pt idx="46276">
                  <c:v>106.900749835201</c:v>
                </c:pt>
                <c:pt idx="46277">
                  <c:v>106.900749835201</c:v>
                </c:pt>
                <c:pt idx="46278">
                  <c:v>106.900749835201</c:v>
                </c:pt>
                <c:pt idx="46279">
                  <c:v>106.900749835201</c:v>
                </c:pt>
                <c:pt idx="46280">
                  <c:v>106.900749835201</c:v>
                </c:pt>
                <c:pt idx="46281">
                  <c:v>106.900749835201</c:v>
                </c:pt>
                <c:pt idx="46282">
                  <c:v>106.900749835201</c:v>
                </c:pt>
                <c:pt idx="46283">
                  <c:v>106.900749835201</c:v>
                </c:pt>
                <c:pt idx="46284">
                  <c:v>106.900749835201</c:v>
                </c:pt>
                <c:pt idx="46285">
                  <c:v>106.900749835201</c:v>
                </c:pt>
                <c:pt idx="46286">
                  <c:v>106.900749835201</c:v>
                </c:pt>
                <c:pt idx="46287">
                  <c:v>106.900749835201</c:v>
                </c:pt>
                <c:pt idx="46288">
                  <c:v>106.900749835201</c:v>
                </c:pt>
                <c:pt idx="46289">
                  <c:v>106.900749835201</c:v>
                </c:pt>
                <c:pt idx="46290">
                  <c:v>106.900749835201</c:v>
                </c:pt>
                <c:pt idx="46291">
                  <c:v>106.900749835201</c:v>
                </c:pt>
                <c:pt idx="46292">
                  <c:v>106.900749835201</c:v>
                </c:pt>
                <c:pt idx="46293">
                  <c:v>106.900749835201</c:v>
                </c:pt>
                <c:pt idx="46294">
                  <c:v>106.900749835201</c:v>
                </c:pt>
                <c:pt idx="46295">
                  <c:v>106.900749835201</c:v>
                </c:pt>
                <c:pt idx="46296">
                  <c:v>106.900749835201</c:v>
                </c:pt>
                <c:pt idx="46297">
                  <c:v>106.900749835201</c:v>
                </c:pt>
                <c:pt idx="46298">
                  <c:v>106.900749835201</c:v>
                </c:pt>
                <c:pt idx="46299">
                  <c:v>106.900749835201</c:v>
                </c:pt>
                <c:pt idx="46300">
                  <c:v>106.900749835201</c:v>
                </c:pt>
                <c:pt idx="46301">
                  <c:v>106.900749835201</c:v>
                </c:pt>
                <c:pt idx="46302">
                  <c:v>106.900749835201</c:v>
                </c:pt>
                <c:pt idx="46303">
                  <c:v>106.900749835201</c:v>
                </c:pt>
                <c:pt idx="46304">
                  <c:v>106.900749835201</c:v>
                </c:pt>
                <c:pt idx="46305">
                  <c:v>106.900749835201</c:v>
                </c:pt>
                <c:pt idx="46306">
                  <c:v>106.900749835201</c:v>
                </c:pt>
                <c:pt idx="46307">
                  <c:v>106.900749835201</c:v>
                </c:pt>
                <c:pt idx="46308">
                  <c:v>106.900749835201</c:v>
                </c:pt>
                <c:pt idx="46309">
                  <c:v>106.900749835201</c:v>
                </c:pt>
                <c:pt idx="46310">
                  <c:v>106.900749835201</c:v>
                </c:pt>
                <c:pt idx="46311">
                  <c:v>106.900749835201</c:v>
                </c:pt>
                <c:pt idx="46312">
                  <c:v>106.900749835201</c:v>
                </c:pt>
                <c:pt idx="46313">
                  <c:v>106.900749835201</c:v>
                </c:pt>
                <c:pt idx="46314">
                  <c:v>106.900749835201</c:v>
                </c:pt>
                <c:pt idx="46315">
                  <c:v>106.900749835201</c:v>
                </c:pt>
                <c:pt idx="46316">
                  <c:v>106.900749835201</c:v>
                </c:pt>
                <c:pt idx="46317">
                  <c:v>106.900749835201</c:v>
                </c:pt>
                <c:pt idx="46318">
                  <c:v>106.900749835201</c:v>
                </c:pt>
                <c:pt idx="46319">
                  <c:v>106.900749835201</c:v>
                </c:pt>
                <c:pt idx="46320">
                  <c:v>106.900749835201</c:v>
                </c:pt>
                <c:pt idx="46321">
                  <c:v>106.900749835201</c:v>
                </c:pt>
                <c:pt idx="46322">
                  <c:v>106.900749835201</c:v>
                </c:pt>
                <c:pt idx="46323">
                  <c:v>106.900749835201</c:v>
                </c:pt>
                <c:pt idx="46324">
                  <c:v>106.900749835201</c:v>
                </c:pt>
                <c:pt idx="46325">
                  <c:v>106.900749835201</c:v>
                </c:pt>
                <c:pt idx="46326">
                  <c:v>106.900749835201</c:v>
                </c:pt>
                <c:pt idx="46327">
                  <c:v>106.900749835201</c:v>
                </c:pt>
                <c:pt idx="46328">
                  <c:v>106.900749835201</c:v>
                </c:pt>
                <c:pt idx="46329">
                  <c:v>106.900749835201</c:v>
                </c:pt>
                <c:pt idx="46330">
                  <c:v>106.900749835201</c:v>
                </c:pt>
                <c:pt idx="46331">
                  <c:v>106.900749835201</c:v>
                </c:pt>
                <c:pt idx="46332">
                  <c:v>106.900749835201</c:v>
                </c:pt>
                <c:pt idx="46333">
                  <c:v>106.900749835201</c:v>
                </c:pt>
                <c:pt idx="46334">
                  <c:v>106.900749835201</c:v>
                </c:pt>
                <c:pt idx="46335">
                  <c:v>106.900749835201</c:v>
                </c:pt>
                <c:pt idx="46336">
                  <c:v>106.900749835201</c:v>
                </c:pt>
                <c:pt idx="46337">
                  <c:v>106.900749835201</c:v>
                </c:pt>
                <c:pt idx="46338">
                  <c:v>106.900749835201</c:v>
                </c:pt>
                <c:pt idx="46339">
                  <c:v>106.900749835201</c:v>
                </c:pt>
                <c:pt idx="46340">
                  <c:v>106.900749835201</c:v>
                </c:pt>
                <c:pt idx="46341">
                  <c:v>106.900749835201</c:v>
                </c:pt>
                <c:pt idx="46342">
                  <c:v>106.900749835201</c:v>
                </c:pt>
                <c:pt idx="46343">
                  <c:v>106.900749835201</c:v>
                </c:pt>
                <c:pt idx="46344">
                  <c:v>106.900749835201</c:v>
                </c:pt>
                <c:pt idx="46345">
                  <c:v>106.900749835201</c:v>
                </c:pt>
                <c:pt idx="46346">
                  <c:v>106.900749835201</c:v>
                </c:pt>
                <c:pt idx="46347">
                  <c:v>106.900749835201</c:v>
                </c:pt>
                <c:pt idx="46348">
                  <c:v>106.900749835201</c:v>
                </c:pt>
                <c:pt idx="46349">
                  <c:v>106.900749835201</c:v>
                </c:pt>
                <c:pt idx="46350">
                  <c:v>106.900749835201</c:v>
                </c:pt>
                <c:pt idx="46351">
                  <c:v>106.900749835201</c:v>
                </c:pt>
                <c:pt idx="46352">
                  <c:v>106.900749835201</c:v>
                </c:pt>
                <c:pt idx="46353">
                  <c:v>106.900749835201</c:v>
                </c:pt>
                <c:pt idx="46354">
                  <c:v>106.900749835201</c:v>
                </c:pt>
                <c:pt idx="46355">
                  <c:v>106.900749835201</c:v>
                </c:pt>
                <c:pt idx="46356">
                  <c:v>106.900749835201</c:v>
                </c:pt>
                <c:pt idx="46357">
                  <c:v>106.900749835201</c:v>
                </c:pt>
                <c:pt idx="46358">
                  <c:v>106.900749835201</c:v>
                </c:pt>
                <c:pt idx="46359">
                  <c:v>106.900749835201</c:v>
                </c:pt>
                <c:pt idx="46360">
                  <c:v>106.900749835201</c:v>
                </c:pt>
                <c:pt idx="46361">
                  <c:v>106.900749835201</c:v>
                </c:pt>
                <c:pt idx="46362">
                  <c:v>106.900749835201</c:v>
                </c:pt>
                <c:pt idx="46363">
                  <c:v>106.900749835201</c:v>
                </c:pt>
                <c:pt idx="46364">
                  <c:v>106.900749835201</c:v>
                </c:pt>
                <c:pt idx="46365">
                  <c:v>106.900749835201</c:v>
                </c:pt>
                <c:pt idx="46366">
                  <c:v>106.900749835201</c:v>
                </c:pt>
                <c:pt idx="46367">
                  <c:v>106.900749835201</c:v>
                </c:pt>
                <c:pt idx="46368">
                  <c:v>106.900749835201</c:v>
                </c:pt>
                <c:pt idx="46369">
                  <c:v>106.900749835201</c:v>
                </c:pt>
                <c:pt idx="46370">
                  <c:v>106.900749835201</c:v>
                </c:pt>
                <c:pt idx="46371">
                  <c:v>106.900749835201</c:v>
                </c:pt>
                <c:pt idx="46372">
                  <c:v>106.900749835201</c:v>
                </c:pt>
                <c:pt idx="46373">
                  <c:v>106.900749835201</c:v>
                </c:pt>
                <c:pt idx="46374">
                  <c:v>106.900749835201</c:v>
                </c:pt>
                <c:pt idx="46375">
                  <c:v>106.900749835201</c:v>
                </c:pt>
                <c:pt idx="46376">
                  <c:v>106.900749835201</c:v>
                </c:pt>
                <c:pt idx="46377">
                  <c:v>106.900749835201</c:v>
                </c:pt>
                <c:pt idx="46378">
                  <c:v>106.900749835201</c:v>
                </c:pt>
                <c:pt idx="46379">
                  <c:v>106.900749835201</c:v>
                </c:pt>
                <c:pt idx="46380">
                  <c:v>106.900749835201</c:v>
                </c:pt>
                <c:pt idx="46381">
                  <c:v>106.900749835201</c:v>
                </c:pt>
                <c:pt idx="46382">
                  <c:v>106.900749835201</c:v>
                </c:pt>
                <c:pt idx="46383">
                  <c:v>106.900749835201</c:v>
                </c:pt>
                <c:pt idx="46384">
                  <c:v>106.900749835201</c:v>
                </c:pt>
                <c:pt idx="46385">
                  <c:v>106.900749835201</c:v>
                </c:pt>
                <c:pt idx="46386">
                  <c:v>106.900749835201</c:v>
                </c:pt>
                <c:pt idx="46387">
                  <c:v>106.900749835201</c:v>
                </c:pt>
                <c:pt idx="46388">
                  <c:v>106.900749835201</c:v>
                </c:pt>
                <c:pt idx="46389">
                  <c:v>106.900749835201</c:v>
                </c:pt>
                <c:pt idx="46390">
                  <c:v>106.900749835201</c:v>
                </c:pt>
                <c:pt idx="46391">
                  <c:v>106.900749835201</c:v>
                </c:pt>
                <c:pt idx="46392">
                  <c:v>106.900749835201</c:v>
                </c:pt>
                <c:pt idx="46393">
                  <c:v>106.900749835201</c:v>
                </c:pt>
                <c:pt idx="46394">
                  <c:v>106.900749835201</c:v>
                </c:pt>
                <c:pt idx="46395">
                  <c:v>106.900749835201</c:v>
                </c:pt>
                <c:pt idx="46396">
                  <c:v>106.900749835201</c:v>
                </c:pt>
                <c:pt idx="46397">
                  <c:v>106.900749835201</c:v>
                </c:pt>
                <c:pt idx="46398">
                  <c:v>106.900749835201</c:v>
                </c:pt>
                <c:pt idx="46399">
                  <c:v>106.900749835201</c:v>
                </c:pt>
                <c:pt idx="46400">
                  <c:v>106.900749835201</c:v>
                </c:pt>
                <c:pt idx="46401">
                  <c:v>106.900749835201</c:v>
                </c:pt>
                <c:pt idx="46402">
                  <c:v>106.900749835201</c:v>
                </c:pt>
                <c:pt idx="46403">
                  <c:v>106.900749835201</c:v>
                </c:pt>
                <c:pt idx="46404">
                  <c:v>106.900749835201</c:v>
                </c:pt>
                <c:pt idx="46405">
                  <c:v>106.900749835201</c:v>
                </c:pt>
                <c:pt idx="46406">
                  <c:v>106.900749835201</c:v>
                </c:pt>
                <c:pt idx="46407">
                  <c:v>106.900749835201</c:v>
                </c:pt>
                <c:pt idx="46408">
                  <c:v>106.900749835201</c:v>
                </c:pt>
                <c:pt idx="46409">
                  <c:v>106.900749835201</c:v>
                </c:pt>
                <c:pt idx="46410">
                  <c:v>106.900749835201</c:v>
                </c:pt>
                <c:pt idx="46411">
                  <c:v>106.900749835201</c:v>
                </c:pt>
                <c:pt idx="46412">
                  <c:v>106.900749835201</c:v>
                </c:pt>
                <c:pt idx="46413">
                  <c:v>106.900749835201</c:v>
                </c:pt>
                <c:pt idx="46414">
                  <c:v>106.900749835201</c:v>
                </c:pt>
                <c:pt idx="46415">
                  <c:v>106.900749835201</c:v>
                </c:pt>
                <c:pt idx="46416">
                  <c:v>106.900749835201</c:v>
                </c:pt>
                <c:pt idx="46417">
                  <c:v>106.900749835201</c:v>
                </c:pt>
                <c:pt idx="46418">
                  <c:v>106.900749835201</c:v>
                </c:pt>
                <c:pt idx="46419">
                  <c:v>106.900749835201</c:v>
                </c:pt>
                <c:pt idx="46420">
                  <c:v>106.900749835201</c:v>
                </c:pt>
                <c:pt idx="46421">
                  <c:v>106.900749835201</c:v>
                </c:pt>
                <c:pt idx="46422">
                  <c:v>106.900749835201</c:v>
                </c:pt>
                <c:pt idx="46423">
                  <c:v>106.900749835201</c:v>
                </c:pt>
                <c:pt idx="46424">
                  <c:v>106.900749835201</c:v>
                </c:pt>
                <c:pt idx="46425">
                  <c:v>106.900749835201</c:v>
                </c:pt>
                <c:pt idx="46426">
                  <c:v>106.900749835201</c:v>
                </c:pt>
                <c:pt idx="46427">
                  <c:v>106.900749835201</c:v>
                </c:pt>
                <c:pt idx="46428">
                  <c:v>106.900749835201</c:v>
                </c:pt>
                <c:pt idx="46429">
                  <c:v>106.900749835201</c:v>
                </c:pt>
                <c:pt idx="46430">
                  <c:v>106.900749835201</c:v>
                </c:pt>
                <c:pt idx="46431">
                  <c:v>106.900749835201</c:v>
                </c:pt>
                <c:pt idx="46432">
                  <c:v>106.900749835201</c:v>
                </c:pt>
                <c:pt idx="46433">
                  <c:v>106.900749835201</c:v>
                </c:pt>
                <c:pt idx="46434">
                  <c:v>106.900749835201</c:v>
                </c:pt>
                <c:pt idx="46435">
                  <c:v>106.900749835201</c:v>
                </c:pt>
                <c:pt idx="46436">
                  <c:v>106.900749835201</c:v>
                </c:pt>
                <c:pt idx="46437">
                  <c:v>106.900749835201</c:v>
                </c:pt>
                <c:pt idx="46438">
                  <c:v>106.900749835201</c:v>
                </c:pt>
                <c:pt idx="46439">
                  <c:v>106.900749835201</c:v>
                </c:pt>
                <c:pt idx="46440">
                  <c:v>106.900749835201</c:v>
                </c:pt>
                <c:pt idx="46441">
                  <c:v>106.900749835201</c:v>
                </c:pt>
                <c:pt idx="46442">
                  <c:v>106.900749835201</c:v>
                </c:pt>
                <c:pt idx="46443">
                  <c:v>106.900749835201</c:v>
                </c:pt>
                <c:pt idx="46444">
                  <c:v>106.900749835201</c:v>
                </c:pt>
                <c:pt idx="46445">
                  <c:v>106.900749835201</c:v>
                </c:pt>
                <c:pt idx="46446">
                  <c:v>106.900749835201</c:v>
                </c:pt>
                <c:pt idx="46447">
                  <c:v>106.900749835201</c:v>
                </c:pt>
                <c:pt idx="46448">
                  <c:v>106.900749835201</c:v>
                </c:pt>
                <c:pt idx="46449">
                  <c:v>106.900749835201</c:v>
                </c:pt>
                <c:pt idx="46450">
                  <c:v>106.900749835201</c:v>
                </c:pt>
                <c:pt idx="46451">
                  <c:v>106.900749835201</c:v>
                </c:pt>
                <c:pt idx="46452">
                  <c:v>106.900749835201</c:v>
                </c:pt>
                <c:pt idx="46453">
                  <c:v>106.900749835201</c:v>
                </c:pt>
                <c:pt idx="46454">
                  <c:v>106.900749835201</c:v>
                </c:pt>
                <c:pt idx="46455">
                  <c:v>106.900749835201</c:v>
                </c:pt>
                <c:pt idx="46456">
                  <c:v>106.900749835201</c:v>
                </c:pt>
                <c:pt idx="46457">
                  <c:v>106.900749835201</c:v>
                </c:pt>
                <c:pt idx="46458">
                  <c:v>106.900749835201</c:v>
                </c:pt>
                <c:pt idx="46459">
                  <c:v>106.900749835201</c:v>
                </c:pt>
                <c:pt idx="46460">
                  <c:v>106.900749835201</c:v>
                </c:pt>
                <c:pt idx="46461">
                  <c:v>106.900749835201</c:v>
                </c:pt>
                <c:pt idx="46462">
                  <c:v>106.900749835201</c:v>
                </c:pt>
                <c:pt idx="46463">
                  <c:v>106.900749835201</c:v>
                </c:pt>
                <c:pt idx="46464">
                  <c:v>106.900749835201</c:v>
                </c:pt>
                <c:pt idx="46465">
                  <c:v>106.900749835201</c:v>
                </c:pt>
                <c:pt idx="46466">
                  <c:v>106.900749835201</c:v>
                </c:pt>
                <c:pt idx="46467">
                  <c:v>106.900749835201</c:v>
                </c:pt>
                <c:pt idx="46468">
                  <c:v>106.900749835201</c:v>
                </c:pt>
                <c:pt idx="46469">
                  <c:v>106.900749835201</c:v>
                </c:pt>
                <c:pt idx="46470">
                  <c:v>106.900749835201</c:v>
                </c:pt>
                <c:pt idx="46471">
                  <c:v>106.900749835201</c:v>
                </c:pt>
                <c:pt idx="46472">
                  <c:v>106.900749835201</c:v>
                </c:pt>
                <c:pt idx="46473">
                  <c:v>106.900749835201</c:v>
                </c:pt>
                <c:pt idx="46474">
                  <c:v>106.900749835201</c:v>
                </c:pt>
                <c:pt idx="46475">
                  <c:v>106.900749835201</c:v>
                </c:pt>
                <c:pt idx="46476">
                  <c:v>106.900749835201</c:v>
                </c:pt>
                <c:pt idx="46477">
                  <c:v>106.900749835201</c:v>
                </c:pt>
                <c:pt idx="46478">
                  <c:v>106.900749835201</c:v>
                </c:pt>
                <c:pt idx="46479">
                  <c:v>106.900749835201</c:v>
                </c:pt>
                <c:pt idx="46480">
                  <c:v>106.900749835201</c:v>
                </c:pt>
                <c:pt idx="46481">
                  <c:v>106.900749835201</c:v>
                </c:pt>
                <c:pt idx="46482">
                  <c:v>106.900749835201</c:v>
                </c:pt>
                <c:pt idx="46483">
                  <c:v>106.900749835201</c:v>
                </c:pt>
                <c:pt idx="46484">
                  <c:v>106.900749835201</c:v>
                </c:pt>
                <c:pt idx="46485">
                  <c:v>106.900749835201</c:v>
                </c:pt>
                <c:pt idx="46486">
                  <c:v>106.900749835201</c:v>
                </c:pt>
                <c:pt idx="46487">
                  <c:v>106.900749835201</c:v>
                </c:pt>
                <c:pt idx="46488">
                  <c:v>106.900749835201</c:v>
                </c:pt>
                <c:pt idx="46489">
                  <c:v>106.900749835201</c:v>
                </c:pt>
                <c:pt idx="46490">
                  <c:v>106.900749835201</c:v>
                </c:pt>
                <c:pt idx="46491">
                  <c:v>106.900749835201</c:v>
                </c:pt>
                <c:pt idx="46492">
                  <c:v>106.900749835201</c:v>
                </c:pt>
                <c:pt idx="46493">
                  <c:v>106.900749835201</c:v>
                </c:pt>
                <c:pt idx="46494">
                  <c:v>106.900749835201</c:v>
                </c:pt>
                <c:pt idx="46495">
                  <c:v>106.900749835201</c:v>
                </c:pt>
                <c:pt idx="46496">
                  <c:v>106.900749835201</c:v>
                </c:pt>
                <c:pt idx="46497">
                  <c:v>106.900749835201</c:v>
                </c:pt>
                <c:pt idx="46498">
                  <c:v>106.900749835201</c:v>
                </c:pt>
                <c:pt idx="46499">
                  <c:v>106.900749835201</c:v>
                </c:pt>
                <c:pt idx="46500">
                  <c:v>106.900749835201</c:v>
                </c:pt>
                <c:pt idx="46501">
                  <c:v>106.900749835201</c:v>
                </c:pt>
                <c:pt idx="46502">
                  <c:v>106.900749835201</c:v>
                </c:pt>
                <c:pt idx="46503">
                  <c:v>106.900749835201</c:v>
                </c:pt>
                <c:pt idx="46504">
                  <c:v>106.900749835201</c:v>
                </c:pt>
                <c:pt idx="46505">
                  <c:v>106.900749835201</c:v>
                </c:pt>
                <c:pt idx="46506">
                  <c:v>106.900749835201</c:v>
                </c:pt>
                <c:pt idx="46507">
                  <c:v>106.900749835201</c:v>
                </c:pt>
                <c:pt idx="46508">
                  <c:v>106.900749835201</c:v>
                </c:pt>
                <c:pt idx="46509">
                  <c:v>106.900749835201</c:v>
                </c:pt>
                <c:pt idx="46510">
                  <c:v>106.900749835201</c:v>
                </c:pt>
                <c:pt idx="46511">
                  <c:v>106.900749835201</c:v>
                </c:pt>
                <c:pt idx="46512">
                  <c:v>106.900749835201</c:v>
                </c:pt>
                <c:pt idx="46513">
                  <c:v>106.900749835201</c:v>
                </c:pt>
                <c:pt idx="46514">
                  <c:v>106.900749835201</c:v>
                </c:pt>
                <c:pt idx="46515">
                  <c:v>106.900749835201</c:v>
                </c:pt>
                <c:pt idx="46516">
                  <c:v>106.900749835201</c:v>
                </c:pt>
                <c:pt idx="46517">
                  <c:v>106.900749835201</c:v>
                </c:pt>
                <c:pt idx="46518">
                  <c:v>106.900749835201</c:v>
                </c:pt>
                <c:pt idx="46519">
                  <c:v>106.900749835201</c:v>
                </c:pt>
                <c:pt idx="46520">
                  <c:v>106.900749835201</c:v>
                </c:pt>
                <c:pt idx="46521">
                  <c:v>106.900749835201</c:v>
                </c:pt>
                <c:pt idx="46522">
                  <c:v>106.900749835201</c:v>
                </c:pt>
                <c:pt idx="46523">
                  <c:v>106.900749835201</c:v>
                </c:pt>
                <c:pt idx="46524">
                  <c:v>106.900749835201</c:v>
                </c:pt>
                <c:pt idx="46525">
                  <c:v>106.900749835201</c:v>
                </c:pt>
                <c:pt idx="46526">
                  <c:v>106.900749835201</c:v>
                </c:pt>
                <c:pt idx="46527">
                  <c:v>106.900749835201</c:v>
                </c:pt>
                <c:pt idx="46528">
                  <c:v>106.900749835201</c:v>
                </c:pt>
                <c:pt idx="46529">
                  <c:v>106.900749835201</c:v>
                </c:pt>
                <c:pt idx="46530">
                  <c:v>106.900749835201</c:v>
                </c:pt>
                <c:pt idx="46531">
                  <c:v>106.900749835201</c:v>
                </c:pt>
                <c:pt idx="46532">
                  <c:v>106.900749835201</c:v>
                </c:pt>
                <c:pt idx="46533">
                  <c:v>106.900749835201</c:v>
                </c:pt>
                <c:pt idx="46534">
                  <c:v>106.900749835201</c:v>
                </c:pt>
                <c:pt idx="46535">
                  <c:v>106.900749835201</c:v>
                </c:pt>
                <c:pt idx="46536">
                  <c:v>106.900749835201</c:v>
                </c:pt>
                <c:pt idx="46537">
                  <c:v>106.900749835201</c:v>
                </c:pt>
                <c:pt idx="46538">
                  <c:v>106.900749835201</c:v>
                </c:pt>
                <c:pt idx="46539">
                  <c:v>106.900749835201</c:v>
                </c:pt>
                <c:pt idx="46540">
                  <c:v>106.900749835201</c:v>
                </c:pt>
                <c:pt idx="46541">
                  <c:v>106.900749835201</c:v>
                </c:pt>
                <c:pt idx="46542">
                  <c:v>106.900749835201</c:v>
                </c:pt>
                <c:pt idx="46543">
                  <c:v>106.900749835201</c:v>
                </c:pt>
                <c:pt idx="46544">
                  <c:v>106.900749835201</c:v>
                </c:pt>
                <c:pt idx="46545">
                  <c:v>106.900749835201</c:v>
                </c:pt>
                <c:pt idx="46546">
                  <c:v>106.900749835201</c:v>
                </c:pt>
                <c:pt idx="46547">
                  <c:v>106.900749835201</c:v>
                </c:pt>
                <c:pt idx="46548">
                  <c:v>106.900749835201</c:v>
                </c:pt>
                <c:pt idx="46549">
                  <c:v>106.900749835201</c:v>
                </c:pt>
                <c:pt idx="46550">
                  <c:v>106.900749835201</c:v>
                </c:pt>
                <c:pt idx="46551">
                  <c:v>106.900749835201</c:v>
                </c:pt>
                <c:pt idx="46552">
                  <c:v>106.900749835201</c:v>
                </c:pt>
                <c:pt idx="46553">
                  <c:v>106.900749835201</c:v>
                </c:pt>
                <c:pt idx="46554">
                  <c:v>106.900749835201</c:v>
                </c:pt>
                <c:pt idx="46555">
                  <c:v>106.900749835201</c:v>
                </c:pt>
                <c:pt idx="46556">
                  <c:v>106.900749835201</c:v>
                </c:pt>
                <c:pt idx="46557">
                  <c:v>106.900749835201</c:v>
                </c:pt>
                <c:pt idx="46558">
                  <c:v>106.900749835201</c:v>
                </c:pt>
                <c:pt idx="46559">
                  <c:v>106.900749835201</c:v>
                </c:pt>
                <c:pt idx="46560">
                  <c:v>106.900749835201</c:v>
                </c:pt>
                <c:pt idx="46561">
                  <c:v>106.900749835201</c:v>
                </c:pt>
                <c:pt idx="46562">
                  <c:v>106.900749835201</c:v>
                </c:pt>
                <c:pt idx="46563">
                  <c:v>106.900749835201</c:v>
                </c:pt>
                <c:pt idx="46564">
                  <c:v>106.900749835201</c:v>
                </c:pt>
                <c:pt idx="46565">
                  <c:v>106.900749835201</c:v>
                </c:pt>
                <c:pt idx="46566">
                  <c:v>106.900749835201</c:v>
                </c:pt>
                <c:pt idx="46567">
                  <c:v>106.900749835201</c:v>
                </c:pt>
                <c:pt idx="46568">
                  <c:v>106.900749835201</c:v>
                </c:pt>
                <c:pt idx="46569">
                  <c:v>106.900749835201</c:v>
                </c:pt>
                <c:pt idx="46570">
                  <c:v>106.900749835201</c:v>
                </c:pt>
                <c:pt idx="46571">
                  <c:v>106.900749835201</c:v>
                </c:pt>
                <c:pt idx="46572">
                  <c:v>106.900749835201</c:v>
                </c:pt>
                <c:pt idx="46573">
                  <c:v>106.900749835201</c:v>
                </c:pt>
                <c:pt idx="46574">
                  <c:v>106.900749835201</c:v>
                </c:pt>
                <c:pt idx="46575">
                  <c:v>106.900749835201</c:v>
                </c:pt>
                <c:pt idx="46576">
                  <c:v>106.900749835201</c:v>
                </c:pt>
                <c:pt idx="46577">
                  <c:v>106.900749835201</c:v>
                </c:pt>
                <c:pt idx="46578">
                  <c:v>106.900749835201</c:v>
                </c:pt>
                <c:pt idx="46579">
                  <c:v>106.900749835201</c:v>
                </c:pt>
                <c:pt idx="46580">
                  <c:v>106.900749835201</c:v>
                </c:pt>
                <c:pt idx="46581">
                  <c:v>106.900749835201</c:v>
                </c:pt>
                <c:pt idx="46582">
                  <c:v>106.900749835201</c:v>
                </c:pt>
                <c:pt idx="46583">
                  <c:v>106.900749835201</c:v>
                </c:pt>
                <c:pt idx="46584">
                  <c:v>106.900749835201</c:v>
                </c:pt>
                <c:pt idx="46585">
                  <c:v>106.900749835201</c:v>
                </c:pt>
                <c:pt idx="46586">
                  <c:v>106.900749835201</c:v>
                </c:pt>
                <c:pt idx="46587">
                  <c:v>106.900749835201</c:v>
                </c:pt>
                <c:pt idx="46588">
                  <c:v>106.900749835201</c:v>
                </c:pt>
                <c:pt idx="46589">
                  <c:v>106.900749835201</c:v>
                </c:pt>
                <c:pt idx="46590">
                  <c:v>106.900749835201</c:v>
                </c:pt>
                <c:pt idx="46591">
                  <c:v>106.900749835201</c:v>
                </c:pt>
                <c:pt idx="46592">
                  <c:v>106.900749835201</c:v>
                </c:pt>
                <c:pt idx="46593">
                  <c:v>106.900749835201</c:v>
                </c:pt>
                <c:pt idx="46594">
                  <c:v>106.900749835201</c:v>
                </c:pt>
                <c:pt idx="46595">
                  <c:v>106.900749835201</c:v>
                </c:pt>
                <c:pt idx="46596">
                  <c:v>106.900749835201</c:v>
                </c:pt>
                <c:pt idx="46597">
                  <c:v>106.900749835201</c:v>
                </c:pt>
                <c:pt idx="46598">
                  <c:v>106.900749835201</c:v>
                </c:pt>
                <c:pt idx="46599">
                  <c:v>106.900749835201</c:v>
                </c:pt>
                <c:pt idx="46600">
                  <c:v>106.900749835201</c:v>
                </c:pt>
                <c:pt idx="46601">
                  <c:v>106.900749835201</c:v>
                </c:pt>
                <c:pt idx="46602">
                  <c:v>106.900749835201</c:v>
                </c:pt>
                <c:pt idx="46603">
                  <c:v>106.900749835201</c:v>
                </c:pt>
                <c:pt idx="46604">
                  <c:v>106.900749835201</c:v>
                </c:pt>
                <c:pt idx="46605">
                  <c:v>106.900749835201</c:v>
                </c:pt>
                <c:pt idx="46606">
                  <c:v>106.900749835201</c:v>
                </c:pt>
                <c:pt idx="46607">
                  <c:v>106.900749835201</c:v>
                </c:pt>
                <c:pt idx="46608">
                  <c:v>106.900749835201</c:v>
                </c:pt>
                <c:pt idx="46609">
                  <c:v>106.900749835201</c:v>
                </c:pt>
                <c:pt idx="46610">
                  <c:v>106.900749835201</c:v>
                </c:pt>
                <c:pt idx="46611">
                  <c:v>106.900749835201</c:v>
                </c:pt>
                <c:pt idx="46612">
                  <c:v>106.900749835201</c:v>
                </c:pt>
                <c:pt idx="46613">
                  <c:v>106.900749835201</c:v>
                </c:pt>
                <c:pt idx="46614">
                  <c:v>106.900749835201</c:v>
                </c:pt>
                <c:pt idx="46615">
                  <c:v>106.900749835201</c:v>
                </c:pt>
                <c:pt idx="46616">
                  <c:v>106.900749835201</c:v>
                </c:pt>
                <c:pt idx="46617">
                  <c:v>106.900749835201</c:v>
                </c:pt>
                <c:pt idx="46618">
                  <c:v>106.900749835201</c:v>
                </c:pt>
                <c:pt idx="46619">
                  <c:v>106.900749835201</c:v>
                </c:pt>
                <c:pt idx="46620">
                  <c:v>106.900749835201</c:v>
                </c:pt>
                <c:pt idx="46621">
                  <c:v>106.900749835201</c:v>
                </c:pt>
                <c:pt idx="46622">
                  <c:v>106.900749835201</c:v>
                </c:pt>
                <c:pt idx="46623">
                  <c:v>106.900749835201</c:v>
                </c:pt>
                <c:pt idx="46624">
                  <c:v>106.900749835201</c:v>
                </c:pt>
                <c:pt idx="46625">
                  <c:v>106.900749835201</c:v>
                </c:pt>
                <c:pt idx="46626">
                  <c:v>106.900749835201</c:v>
                </c:pt>
                <c:pt idx="46627">
                  <c:v>106.900749835201</c:v>
                </c:pt>
                <c:pt idx="46628">
                  <c:v>106.900749835201</c:v>
                </c:pt>
                <c:pt idx="46629">
                  <c:v>106.900749835201</c:v>
                </c:pt>
                <c:pt idx="46630">
                  <c:v>106.900749835201</c:v>
                </c:pt>
                <c:pt idx="46631">
                  <c:v>106.900749835201</c:v>
                </c:pt>
                <c:pt idx="46632">
                  <c:v>106.900749835201</c:v>
                </c:pt>
                <c:pt idx="46633">
                  <c:v>106.900749835201</c:v>
                </c:pt>
                <c:pt idx="46634">
                  <c:v>106.900749835201</c:v>
                </c:pt>
                <c:pt idx="46635">
                  <c:v>106.900749835201</c:v>
                </c:pt>
                <c:pt idx="46636">
                  <c:v>106.900749835201</c:v>
                </c:pt>
                <c:pt idx="46637">
                  <c:v>106.900749835201</c:v>
                </c:pt>
                <c:pt idx="46638">
                  <c:v>106.900749835201</c:v>
                </c:pt>
                <c:pt idx="46639">
                  <c:v>106.900749835201</c:v>
                </c:pt>
                <c:pt idx="46640">
                  <c:v>106.900749835201</c:v>
                </c:pt>
                <c:pt idx="46641">
                  <c:v>106.900749835201</c:v>
                </c:pt>
                <c:pt idx="46642">
                  <c:v>106.900749835201</c:v>
                </c:pt>
                <c:pt idx="46643">
                  <c:v>106.900749835201</c:v>
                </c:pt>
                <c:pt idx="46644">
                  <c:v>106.900749835201</c:v>
                </c:pt>
                <c:pt idx="46645">
                  <c:v>106.900749835201</c:v>
                </c:pt>
                <c:pt idx="46646">
                  <c:v>106.900749835201</c:v>
                </c:pt>
                <c:pt idx="46647">
                  <c:v>106.900749835201</c:v>
                </c:pt>
                <c:pt idx="46648">
                  <c:v>106.900749835201</c:v>
                </c:pt>
                <c:pt idx="46649">
                  <c:v>106.900749835201</c:v>
                </c:pt>
                <c:pt idx="46650">
                  <c:v>106.900749835201</c:v>
                </c:pt>
                <c:pt idx="46651">
                  <c:v>106.900749835201</c:v>
                </c:pt>
                <c:pt idx="46652">
                  <c:v>106.900749835201</c:v>
                </c:pt>
                <c:pt idx="46653">
                  <c:v>106.900749835201</c:v>
                </c:pt>
                <c:pt idx="46654">
                  <c:v>106.900749835201</c:v>
                </c:pt>
                <c:pt idx="46655">
                  <c:v>106.900749835201</c:v>
                </c:pt>
                <c:pt idx="46656">
                  <c:v>106.900749835201</c:v>
                </c:pt>
                <c:pt idx="46657">
                  <c:v>106.900749835201</c:v>
                </c:pt>
                <c:pt idx="46658">
                  <c:v>106.900749835201</c:v>
                </c:pt>
                <c:pt idx="46659">
                  <c:v>106.900749835201</c:v>
                </c:pt>
                <c:pt idx="46660">
                  <c:v>106.900749835201</c:v>
                </c:pt>
                <c:pt idx="46661">
                  <c:v>106.900749835201</c:v>
                </c:pt>
                <c:pt idx="46662">
                  <c:v>106.900749835201</c:v>
                </c:pt>
                <c:pt idx="46663">
                  <c:v>106.900749835201</c:v>
                </c:pt>
                <c:pt idx="46664">
                  <c:v>106.900749835201</c:v>
                </c:pt>
                <c:pt idx="46665">
                  <c:v>106.900749835201</c:v>
                </c:pt>
                <c:pt idx="46666">
                  <c:v>106.900749835201</c:v>
                </c:pt>
                <c:pt idx="46667">
                  <c:v>106.900749835201</c:v>
                </c:pt>
                <c:pt idx="46668">
                  <c:v>106.900749835201</c:v>
                </c:pt>
                <c:pt idx="46669">
                  <c:v>106.900749835201</c:v>
                </c:pt>
                <c:pt idx="46670">
                  <c:v>106.900749835201</c:v>
                </c:pt>
                <c:pt idx="46671">
                  <c:v>106.900749835201</c:v>
                </c:pt>
                <c:pt idx="46672">
                  <c:v>106.900749835201</c:v>
                </c:pt>
                <c:pt idx="46673">
                  <c:v>106.900749835201</c:v>
                </c:pt>
                <c:pt idx="46674">
                  <c:v>106.900749835201</c:v>
                </c:pt>
                <c:pt idx="46675">
                  <c:v>106.900749835201</c:v>
                </c:pt>
                <c:pt idx="46676">
                  <c:v>106.900749835201</c:v>
                </c:pt>
                <c:pt idx="46677">
                  <c:v>106.900749835201</c:v>
                </c:pt>
                <c:pt idx="46678">
                  <c:v>106.900749835201</c:v>
                </c:pt>
                <c:pt idx="46679">
                  <c:v>106.900749835201</c:v>
                </c:pt>
                <c:pt idx="46680">
                  <c:v>106.900749835201</c:v>
                </c:pt>
                <c:pt idx="46681">
                  <c:v>106.900749835201</c:v>
                </c:pt>
                <c:pt idx="46682">
                  <c:v>106.900749835201</c:v>
                </c:pt>
                <c:pt idx="46683">
                  <c:v>106.900749835201</c:v>
                </c:pt>
                <c:pt idx="46684">
                  <c:v>106.900749835201</c:v>
                </c:pt>
                <c:pt idx="46685">
                  <c:v>106.900749835201</c:v>
                </c:pt>
                <c:pt idx="46686">
                  <c:v>106.900749835201</c:v>
                </c:pt>
                <c:pt idx="46687">
                  <c:v>106.900749835201</c:v>
                </c:pt>
                <c:pt idx="46688">
                  <c:v>106.900749835201</c:v>
                </c:pt>
                <c:pt idx="46689">
                  <c:v>106.900749835201</c:v>
                </c:pt>
                <c:pt idx="46690">
                  <c:v>106.900749835201</c:v>
                </c:pt>
                <c:pt idx="46691">
                  <c:v>106.900749835201</c:v>
                </c:pt>
                <c:pt idx="46692">
                  <c:v>106.900749835201</c:v>
                </c:pt>
                <c:pt idx="46693">
                  <c:v>106.900749835201</c:v>
                </c:pt>
                <c:pt idx="46694">
                  <c:v>106.900749835201</c:v>
                </c:pt>
                <c:pt idx="46695">
                  <c:v>106.900749835201</c:v>
                </c:pt>
                <c:pt idx="46696">
                  <c:v>106.900749835201</c:v>
                </c:pt>
                <c:pt idx="46697">
                  <c:v>106.900749835201</c:v>
                </c:pt>
                <c:pt idx="46698">
                  <c:v>106.900749835201</c:v>
                </c:pt>
                <c:pt idx="46699">
                  <c:v>106.900749835201</c:v>
                </c:pt>
                <c:pt idx="46700">
                  <c:v>106.900749835201</c:v>
                </c:pt>
                <c:pt idx="46701">
                  <c:v>106.900749835201</c:v>
                </c:pt>
                <c:pt idx="46702">
                  <c:v>106.900749835201</c:v>
                </c:pt>
                <c:pt idx="46703">
                  <c:v>106.900749835201</c:v>
                </c:pt>
                <c:pt idx="46704">
                  <c:v>106.900749835201</c:v>
                </c:pt>
                <c:pt idx="46705">
                  <c:v>106.900749835201</c:v>
                </c:pt>
                <c:pt idx="46706">
                  <c:v>106.900749835201</c:v>
                </c:pt>
                <c:pt idx="46707">
                  <c:v>106.900749835201</c:v>
                </c:pt>
                <c:pt idx="46708">
                  <c:v>106.900749835201</c:v>
                </c:pt>
                <c:pt idx="46709">
                  <c:v>106.900749835201</c:v>
                </c:pt>
                <c:pt idx="46710">
                  <c:v>106.900749835201</c:v>
                </c:pt>
                <c:pt idx="46711">
                  <c:v>106.900749835201</c:v>
                </c:pt>
                <c:pt idx="46712">
                  <c:v>106.900749835201</c:v>
                </c:pt>
                <c:pt idx="46713">
                  <c:v>106.900749835201</c:v>
                </c:pt>
                <c:pt idx="46714">
                  <c:v>106.900749835201</c:v>
                </c:pt>
                <c:pt idx="46715">
                  <c:v>106.900749835201</c:v>
                </c:pt>
                <c:pt idx="46716">
                  <c:v>106.900749835201</c:v>
                </c:pt>
                <c:pt idx="46717">
                  <c:v>106.900749835201</c:v>
                </c:pt>
                <c:pt idx="46718">
                  <c:v>106.900749835201</c:v>
                </c:pt>
                <c:pt idx="46719">
                  <c:v>106.900749835201</c:v>
                </c:pt>
                <c:pt idx="46720">
                  <c:v>106.900749835201</c:v>
                </c:pt>
                <c:pt idx="46721">
                  <c:v>106.900749835201</c:v>
                </c:pt>
                <c:pt idx="46722">
                  <c:v>106.900749835201</c:v>
                </c:pt>
                <c:pt idx="46723">
                  <c:v>106.900749835201</c:v>
                </c:pt>
                <c:pt idx="46724">
                  <c:v>106.900749835201</c:v>
                </c:pt>
                <c:pt idx="46725">
                  <c:v>106.900749835201</c:v>
                </c:pt>
                <c:pt idx="46726">
                  <c:v>106.900749835201</c:v>
                </c:pt>
                <c:pt idx="46727">
                  <c:v>106.900749835201</c:v>
                </c:pt>
                <c:pt idx="46728">
                  <c:v>106.900749835201</c:v>
                </c:pt>
                <c:pt idx="46729">
                  <c:v>106.900749835201</c:v>
                </c:pt>
                <c:pt idx="46730">
                  <c:v>106.900749835201</c:v>
                </c:pt>
                <c:pt idx="46731">
                  <c:v>106.900749835201</c:v>
                </c:pt>
                <c:pt idx="46732">
                  <c:v>106.900749835201</c:v>
                </c:pt>
                <c:pt idx="46733">
                  <c:v>106.900749835201</c:v>
                </c:pt>
                <c:pt idx="46734">
                  <c:v>106.900749835201</c:v>
                </c:pt>
                <c:pt idx="46735">
                  <c:v>106.900749835201</c:v>
                </c:pt>
                <c:pt idx="46736">
                  <c:v>106.900749835201</c:v>
                </c:pt>
                <c:pt idx="46737">
                  <c:v>106.900749835201</c:v>
                </c:pt>
                <c:pt idx="46738">
                  <c:v>106.900749835201</c:v>
                </c:pt>
                <c:pt idx="46739">
                  <c:v>106.900749835201</c:v>
                </c:pt>
                <c:pt idx="46740">
                  <c:v>106.900749835201</c:v>
                </c:pt>
                <c:pt idx="46741">
                  <c:v>106.900749835201</c:v>
                </c:pt>
                <c:pt idx="46742">
                  <c:v>106.900749835201</c:v>
                </c:pt>
                <c:pt idx="46743">
                  <c:v>106.900749835201</c:v>
                </c:pt>
                <c:pt idx="46744">
                  <c:v>106.900749835201</c:v>
                </c:pt>
                <c:pt idx="46745">
                  <c:v>106.900749835201</c:v>
                </c:pt>
                <c:pt idx="46746">
                  <c:v>106.900749835201</c:v>
                </c:pt>
                <c:pt idx="46747">
                  <c:v>106.900749835201</c:v>
                </c:pt>
                <c:pt idx="46748">
                  <c:v>106.900749835201</c:v>
                </c:pt>
                <c:pt idx="46749">
                  <c:v>106.900749835201</c:v>
                </c:pt>
                <c:pt idx="46750">
                  <c:v>106.900749835201</c:v>
                </c:pt>
                <c:pt idx="46751">
                  <c:v>106.900749835201</c:v>
                </c:pt>
                <c:pt idx="46752">
                  <c:v>106.900749835201</c:v>
                </c:pt>
                <c:pt idx="46753">
                  <c:v>106.900749835201</c:v>
                </c:pt>
                <c:pt idx="46754">
                  <c:v>106.900749835201</c:v>
                </c:pt>
                <c:pt idx="46755">
                  <c:v>106.900749835201</c:v>
                </c:pt>
                <c:pt idx="46756">
                  <c:v>106.900749835201</c:v>
                </c:pt>
                <c:pt idx="46757">
                  <c:v>106.900749835201</c:v>
                </c:pt>
                <c:pt idx="46758">
                  <c:v>106.900749835201</c:v>
                </c:pt>
                <c:pt idx="46759">
                  <c:v>106.900749835201</c:v>
                </c:pt>
                <c:pt idx="46760">
                  <c:v>106.900749835201</c:v>
                </c:pt>
                <c:pt idx="46761">
                  <c:v>106.900749835201</c:v>
                </c:pt>
                <c:pt idx="46762">
                  <c:v>106.900749835201</c:v>
                </c:pt>
                <c:pt idx="46763">
                  <c:v>106.900749835201</c:v>
                </c:pt>
                <c:pt idx="46764">
                  <c:v>106.900749835201</c:v>
                </c:pt>
                <c:pt idx="46765">
                  <c:v>106.900749835201</c:v>
                </c:pt>
                <c:pt idx="46766">
                  <c:v>106.900749835201</c:v>
                </c:pt>
                <c:pt idx="46767">
                  <c:v>106.900749835201</c:v>
                </c:pt>
                <c:pt idx="46768">
                  <c:v>106.900749835201</c:v>
                </c:pt>
                <c:pt idx="46769">
                  <c:v>106.900749835201</c:v>
                </c:pt>
                <c:pt idx="46770">
                  <c:v>106.900749835201</c:v>
                </c:pt>
                <c:pt idx="46771">
                  <c:v>106.900749835201</c:v>
                </c:pt>
                <c:pt idx="46772">
                  <c:v>106.900749835201</c:v>
                </c:pt>
                <c:pt idx="46773">
                  <c:v>106.900749835201</c:v>
                </c:pt>
                <c:pt idx="46774">
                  <c:v>106.900749835201</c:v>
                </c:pt>
                <c:pt idx="46775">
                  <c:v>106.900749835201</c:v>
                </c:pt>
                <c:pt idx="46776">
                  <c:v>106.900749835201</c:v>
                </c:pt>
                <c:pt idx="46777">
                  <c:v>106.900749835201</c:v>
                </c:pt>
                <c:pt idx="46778">
                  <c:v>106.900749835201</c:v>
                </c:pt>
                <c:pt idx="46779">
                  <c:v>106.900749835201</c:v>
                </c:pt>
                <c:pt idx="46780">
                  <c:v>106.900749835201</c:v>
                </c:pt>
                <c:pt idx="46781">
                  <c:v>106.900749835201</c:v>
                </c:pt>
                <c:pt idx="46782">
                  <c:v>106.900749835201</c:v>
                </c:pt>
                <c:pt idx="46783">
                  <c:v>106.900749835201</c:v>
                </c:pt>
                <c:pt idx="46784">
                  <c:v>106.900749835201</c:v>
                </c:pt>
                <c:pt idx="46785">
                  <c:v>106.900749835201</c:v>
                </c:pt>
                <c:pt idx="46786">
                  <c:v>106.900749835201</c:v>
                </c:pt>
                <c:pt idx="46787">
                  <c:v>106.900749835201</c:v>
                </c:pt>
                <c:pt idx="46788">
                  <c:v>106.900749835201</c:v>
                </c:pt>
                <c:pt idx="46789">
                  <c:v>106.900749835201</c:v>
                </c:pt>
                <c:pt idx="46790">
                  <c:v>106.900749835201</c:v>
                </c:pt>
                <c:pt idx="46791">
                  <c:v>106.900749835201</c:v>
                </c:pt>
                <c:pt idx="46792">
                  <c:v>106.900749835201</c:v>
                </c:pt>
                <c:pt idx="46793">
                  <c:v>106.900749835201</c:v>
                </c:pt>
                <c:pt idx="46794">
                  <c:v>106.900749835201</c:v>
                </c:pt>
                <c:pt idx="46795">
                  <c:v>106.900749835201</c:v>
                </c:pt>
                <c:pt idx="46796">
                  <c:v>106.900749835201</c:v>
                </c:pt>
                <c:pt idx="46797">
                  <c:v>106.900749835201</c:v>
                </c:pt>
                <c:pt idx="46798">
                  <c:v>106.900749835201</c:v>
                </c:pt>
                <c:pt idx="46799">
                  <c:v>106.900749835201</c:v>
                </c:pt>
                <c:pt idx="46800">
                  <c:v>106.900749835201</c:v>
                </c:pt>
                <c:pt idx="46801">
                  <c:v>106.900749835201</c:v>
                </c:pt>
                <c:pt idx="46802">
                  <c:v>106.900749835201</c:v>
                </c:pt>
                <c:pt idx="46803">
                  <c:v>106.900749835201</c:v>
                </c:pt>
                <c:pt idx="46804">
                  <c:v>106.900749835201</c:v>
                </c:pt>
                <c:pt idx="46805">
                  <c:v>106.900749835201</c:v>
                </c:pt>
                <c:pt idx="46806">
                  <c:v>106.900749835201</c:v>
                </c:pt>
                <c:pt idx="46807">
                  <c:v>106.900749835201</c:v>
                </c:pt>
                <c:pt idx="46808">
                  <c:v>106.900749835201</c:v>
                </c:pt>
                <c:pt idx="46809">
                  <c:v>106.900749835201</c:v>
                </c:pt>
                <c:pt idx="46810">
                  <c:v>106.900749835201</c:v>
                </c:pt>
                <c:pt idx="46811">
                  <c:v>106.900749835201</c:v>
                </c:pt>
                <c:pt idx="46812">
                  <c:v>106.900749835201</c:v>
                </c:pt>
                <c:pt idx="46813">
                  <c:v>106.900749835201</c:v>
                </c:pt>
                <c:pt idx="46814">
                  <c:v>106.900749835201</c:v>
                </c:pt>
                <c:pt idx="46815">
                  <c:v>106.900749835201</c:v>
                </c:pt>
                <c:pt idx="46816">
                  <c:v>106.900749835201</c:v>
                </c:pt>
                <c:pt idx="46817">
                  <c:v>106.900749835201</c:v>
                </c:pt>
                <c:pt idx="46818">
                  <c:v>106.900749835201</c:v>
                </c:pt>
                <c:pt idx="46819">
                  <c:v>106.900749835201</c:v>
                </c:pt>
                <c:pt idx="46820">
                  <c:v>106.900749835201</c:v>
                </c:pt>
                <c:pt idx="46821">
                  <c:v>106.900749835201</c:v>
                </c:pt>
                <c:pt idx="46822">
                  <c:v>106.900749835201</c:v>
                </c:pt>
                <c:pt idx="46823">
                  <c:v>106.900749835201</c:v>
                </c:pt>
                <c:pt idx="46824">
                  <c:v>106.900749835201</c:v>
                </c:pt>
                <c:pt idx="46825">
                  <c:v>106.900749835201</c:v>
                </c:pt>
                <c:pt idx="46826">
                  <c:v>106.900749835201</c:v>
                </c:pt>
                <c:pt idx="46827">
                  <c:v>106.900749835201</c:v>
                </c:pt>
                <c:pt idx="46828">
                  <c:v>106.900749835201</c:v>
                </c:pt>
                <c:pt idx="46829">
                  <c:v>106.900749835201</c:v>
                </c:pt>
                <c:pt idx="46830">
                  <c:v>106.900749835201</c:v>
                </c:pt>
                <c:pt idx="46831">
                  <c:v>106.900749835201</c:v>
                </c:pt>
                <c:pt idx="46832">
                  <c:v>106.900749835201</c:v>
                </c:pt>
                <c:pt idx="46833">
                  <c:v>106.900749835201</c:v>
                </c:pt>
                <c:pt idx="46834">
                  <c:v>106.900749835201</c:v>
                </c:pt>
                <c:pt idx="46835">
                  <c:v>106.900749835201</c:v>
                </c:pt>
                <c:pt idx="46836">
                  <c:v>106.900749835201</c:v>
                </c:pt>
                <c:pt idx="46837">
                  <c:v>106.900749835201</c:v>
                </c:pt>
                <c:pt idx="46838">
                  <c:v>106.900749835201</c:v>
                </c:pt>
                <c:pt idx="46839">
                  <c:v>106.900749835201</c:v>
                </c:pt>
                <c:pt idx="46840">
                  <c:v>106.900749835201</c:v>
                </c:pt>
                <c:pt idx="46841">
                  <c:v>106.900749835201</c:v>
                </c:pt>
                <c:pt idx="46842">
                  <c:v>106.900749835201</c:v>
                </c:pt>
                <c:pt idx="46843">
                  <c:v>106.900749835201</c:v>
                </c:pt>
                <c:pt idx="46844">
                  <c:v>106.900749835201</c:v>
                </c:pt>
                <c:pt idx="46845">
                  <c:v>106.900749835201</c:v>
                </c:pt>
                <c:pt idx="46846">
                  <c:v>106.900749835201</c:v>
                </c:pt>
                <c:pt idx="46847">
                  <c:v>106.900749835201</c:v>
                </c:pt>
                <c:pt idx="46848">
                  <c:v>106.900749835201</c:v>
                </c:pt>
                <c:pt idx="46849">
                  <c:v>106.900749835201</c:v>
                </c:pt>
                <c:pt idx="46850">
                  <c:v>106.900749835201</c:v>
                </c:pt>
                <c:pt idx="46851">
                  <c:v>106.900749835201</c:v>
                </c:pt>
                <c:pt idx="46852">
                  <c:v>106.900749835201</c:v>
                </c:pt>
                <c:pt idx="46853">
                  <c:v>106.900749835201</c:v>
                </c:pt>
                <c:pt idx="46854">
                  <c:v>106.900749835201</c:v>
                </c:pt>
                <c:pt idx="46855">
                  <c:v>106.900749835201</c:v>
                </c:pt>
                <c:pt idx="46856">
                  <c:v>106.900749835201</c:v>
                </c:pt>
                <c:pt idx="46857">
                  <c:v>106.900749835201</c:v>
                </c:pt>
                <c:pt idx="46858">
                  <c:v>106.900749835201</c:v>
                </c:pt>
                <c:pt idx="46859">
                  <c:v>106.900749835201</c:v>
                </c:pt>
                <c:pt idx="46860">
                  <c:v>106.900749835201</c:v>
                </c:pt>
                <c:pt idx="46861">
                  <c:v>106.900749835201</c:v>
                </c:pt>
                <c:pt idx="46862">
                  <c:v>106.900749835201</c:v>
                </c:pt>
                <c:pt idx="46863">
                  <c:v>106.900749835201</c:v>
                </c:pt>
                <c:pt idx="46864">
                  <c:v>106.900749835201</c:v>
                </c:pt>
                <c:pt idx="46865">
                  <c:v>106.900749835201</c:v>
                </c:pt>
                <c:pt idx="46866">
                  <c:v>106.900749835201</c:v>
                </c:pt>
                <c:pt idx="46867">
                  <c:v>106.900749835201</c:v>
                </c:pt>
                <c:pt idx="46868">
                  <c:v>106.900749835201</c:v>
                </c:pt>
                <c:pt idx="46869">
                  <c:v>106.900749835201</c:v>
                </c:pt>
                <c:pt idx="46870">
                  <c:v>106.900749835201</c:v>
                </c:pt>
                <c:pt idx="46871">
                  <c:v>106.900749835201</c:v>
                </c:pt>
                <c:pt idx="46872">
                  <c:v>106.900749835201</c:v>
                </c:pt>
                <c:pt idx="46873">
                  <c:v>106.900749835201</c:v>
                </c:pt>
                <c:pt idx="46874">
                  <c:v>106.900749835201</c:v>
                </c:pt>
                <c:pt idx="46875">
                  <c:v>106.900749835201</c:v>
                </c:pt>
                <c:pt idx="46876">
                  <c:v>106.900749835201</c:v>
                </c:pt>
                <c:pt idx="46877">
                  <c:v>106.900749835201</c:v>
                </c:pt>
                <c:pt idx="46878">
                  <c:v>106.900749835201</c:v>
                </c:pt>
                <c:pt idx="46879">
                  <c:v>106.900749835201</c:v>
                </c:pt>
                <c:pt idx="46880">
                  <c:v>106.900749835201</c:v>
                </c:pt>
                <c:pt idx="46881">
                  <c:v>106.900749835201</c:v>
                </c:pt>
                <c:pt idx="46882">
                  <c:v>106.900749835201</c:v>
                </c:pt>
                <c:pt idx="46883">
                  <c:v>106.900749835201</c:v>
                </c:pt>
                <c:pt idx="46884">
                  <c:v>106.900749835201</c:v>
                </c:pt>
                <c:pt idx="46885">
                  <c:v>106.900749835201</c:v>
                </c:pt>
                <c:pt idx="46886">
                  <c:v>106.900749835201</c:v>
                </c:pt>
                <c:pt idx="46887">
                  <c:v>106.900749835201</c:v>
                </c:pt>
                <c:pt idx="46888">
                  <c:v>106.900749835201</c:v>
                </c:pt>
                <c:pt idx="46889">
                  <c:v>106.900749835201</c:v>
                </c:pt>
                <c:pt idx="46890">
                  <c:v>106.900749835201</c:v>
                </c:pt>
                <c:pt idx="46891">
                  <c:v>106.900749835201</c:v>
                </c:pt>
                <c:pt idx="46892">
                  <c:v>106.900749835201</c:v>
                </c:pt>
                <c:pt idx="46893">
                  <c:v>106.900749835201</c:v>
                </c:pt>
                <c:pt idx="46894">
                  <c:v>106.900749835201</c:v>
                </c:pt>
                <c:pt idx="46895">
                  <c:v>106.900749835201</c:v>
                </c:pt>
                <c:pt idx="46896">
                  <c:v>106.900749835201</c:v>
                </c:pt>
                <c:pt idx="46897">
                  <c:v>106.900749835201</c:v>
                </c:pt>
                <c:pt idx="46898">
                  <c:v>106.900749835201</c:v>
                </c:pt>
                <c:pt idx="46899">
                  <c:v>106.900749835201</c:v>
                </c:pt>
                <c:pt idx="46900">
                  <c:v>106.900749835201</c:v>
                </c:pt>
                <c:pt idx="46901">
                  <c:v>106.900749835201</c:v>
                </c:pt>
                <c:pt idx="46902">
                  <c:v>106.900749835201</c:v>
                </c:pt>
                <c:pt idx="46903">
                  <c:v>106.900749835201</c:v>
                </c:pt>
                <c:pt idx="46904">
                  <c:v>106.900749835201</c:v>
                </c:pt>
                <c:pt idx="46905">
                  <c:v>106.900749835201</c:v>
                </c:pt>
                <c:pt idx="46906">
                  <c:v>106.900749835201</c:v>
                </c:pt>
                <c:pt idx="46907">
                  <c:v>106.900749835201</c:v>
                </c:pt>
                <c:pt idx="46908">
                  <c:v>106.900749835201</c:v>
                </c:pt>
                <c:pt idx="46909">
                  <c:v>106.900749835201</c:v>
                </c:pt>
                <c:pt idx="46910">
                  <c:v>106.900749835201</c:v>
                </c:pt>
                <c:pt idx="46911">
                  <c:v>106.900749835201</c:v>
                </c:pt>
                <c:pt idx="46912">
                  <c:v>106.900749835201</c:v>
                </c:pt>
                <c:pt idx="46913">
                  <c:v>106.900749835201</c:v>
                </c:pt>
                <c:pt idx="46914">
                  <c:v>106.900749835201</c:v>
                </c:pt>
                <c:pt idx="46915">
                  <c:v>106.900749835201</c:v>
                </c:pt>
                <c:pt idx="46916">
                  <c:v>106.900749835201</c:v>
                </c:pt>
                <c:pt idx="46917">
                  <c:v>106.900749835201</c:v>
                </c:pt>
                <c:pt idx="46918">
                  <c:v>106.900749835201</c:v>
                </c:pt>
                <c:pt idx="46919">
                  <c:v>106.900749835201</c:v>
                </c:pt>
                <c:pt idx="46920">
                  <c:v>106.900749835201</c:v>
                </c:pt>
                <c:pt idx="46921">
                  <c:v>106.900749835201</c:v>
                </c:pt>
                <c:pt idx="46922">
                  <c:v>106.900749835201</c:v>
                </c:pt>
                <c:pt idx="46923">
                  <c:v>106.900749835201</c:v>
                </c:pt>
                <c:pt idx="46924">
                  <c:v>106.900749835201</c:v>
                </c:pt>
                <c:pt idx="46925">
                  <c:v>106.900749835201</c:v>
                </c:pt>
                <c:pt idx="46926">
                  <c:v>106.900749835201</c:v>
                </c:pt>
                <c:pt idx="46927">
                  <c:v>106.900749835201</c:v>
                </c:pt>
                <c:pt idx="46928">
                  <c:v>106.900749835201</c:v>
                </c:pt>
                <c:pt idx="46929">
                  <c:v>106.900749835201</c:v>
                </c:pt>
                <c:pt idx="46930">
                  <c:v>106.900749835201</c:v>
                </c:pt>
                <c:pt idx="46931">
                  <c:v>106.900749835201</c:v>
                </c:pt>
                <c:pt idx="46932">
                  <c:v>106.900749835201</c:v>
                </c:pt>
                <c:pt idx="46933">
                  <c:v>106.900749835201</c:v>
                </c:pt>
                <c:pt idx="46934">
                  <c:v>106.900749835201</c:v>
                </c:pt>
                <c:pt idx="46935">
                  <c:v>106.900749835201</c:v>
                </c:pt>
                <c:pt idx="46936">
                  <c:v>106.900749835201</c:v>
                </c:pt>
                <c:pt idx="46937">
                  <c:v>106.900749835201</c:v>
                </c:pt>
                <c:pt idx="46938">
                  <c:v>106.900749835201</c:v>
                </c:pt>
                <c:pt idx="46939">
                  <c:v>106.900749835201</c:v>
                </c:pt>
                <c:pt idx="46940">
                  <c:v>106.900749835201</c:v>
                </c:pt>
                <c:pt idx="46941">
                  <c:v>106.900749835201</c:v>
                </c:pt>
                <c:pt idx="46942">
                  <c:v>106.900749835201</c:v>
                </c:pt>
                <c:pt idx="46943">
                  <c:v>106.900749835201</c:v>
                </c:pt>
                <c:pt idx="46944">
                  <c:v>106.900749835201</c:v>
                </c:pt>
                <c:pt idx="46945">
                  <c:v>106.900749835201</c:v>
                </c:pt>
                <c:pt idx="46946">
                  <c:v>106.900749835201</c:v>
                </c:pt>
                <c:pt idx="46947">
                  <c:v>106.900749835201</c:v>
                </c:pt>
                <c:pt idx="46948">
                  <c:v>106.900749835201</c:v>
                </c:pt>
                <c:pt idx="46949">
                  <c:v>106.900749835201</c:v>
                </c:pt>
                <c:pt idx="46950">
                  <c:v>106.900749835201</c:v>
                </c:pt>
                <c:pt idx="46951">
                  <c:v>106.900749835201</c:v>
                </c:pt>
                <c:pt idx="46952">
                  <c:v>106.900749835201</c:v>
                </c:pt>
                <c:pt idx="46953">
                  <c:v>106.900749835201</c:v>
                </c:pt>
                <c:pt idx="46954">
                  <c:v>106.900749835201</c:v>
                </c:pt>
                <c:pt idx="46955">
                  <c:v>106.900749835201</c:v>
                </c:pt>
                <c:pt idx="46956">
                  <c:v>106.900749835201</c:v>
                </c:pt>
                <c:pt idx="46957">
                  <c:v>106.900749835201</c:v>
                </c:pt>
                <c:pt idx="46958">
                  <c:v>106.900749835201</c:v>
                </c:pt>
                <c:pt idx="46959">
                  <c:v>106.900749835201</c:v>
                </c:pt>
                <c:pt idx="46960">
                  <c:v>106.900749835201</c:v>
                </c:pt>
                <c:pt idx="46961">
                  <c:v>106.900749835201</c:v>
                </c:pt>
                <c:pt idx="46962">
                  <c:v>106.900749835201</c:v>
                </c:pt>
                <c:pt idx="46963">
                  <c:v>106.900749835201</c:v>
                </c:pt>
                <c:pt idx="46964">
                  <c:v>106.900749835201</c:v>
                </c:pt>
                <c:pt idx="46965">
                  <c:v>106.900749835201</c:v>
                </c:pt>
                <c:pt idx="46966">
                  <c:v>106.900749835201</c:v>
                </c:pt>
                <c:pt idx="46967">
                  <c:v>106.900749835201</c:v>
                </c:pt>
                <c:pt idx="46968">
                  <c:v>106.900749835201</c:v>
                </c:pt>
                <c:pt idx="46969">
                  <c:v>106.900749835201</c:v>
                </c:pt>
                <c:pt idx="46970">
                  <c:v>106.900749835201</c:v>
                </c:pt>
                <c:pt idx="46971">
                  <c:v>106.900749835201</c:v>
                </c:pt>
                <c:pt idx="46972">
                  <c:v>106.900749835201</c:v>
                </c:pt>
                <c:pt idx="46973">
                  <c:v>106.900749835201</c:v>
                </c:pt>
                <c:pt idx="46974">
                  <c:v>106.900749835201</c:v>
                </c:pt>
                <c:pt idx="46975">
                  <c:v>106.900749835201</c:v>
                </c:pt>
                <c:pt idx="46976">
                  <c:v>106.900749835201</c:v>
                </c:pt>
                <c:pt idx="46977">
                  <c:v>106.900749835201</c:v>
                </c:pt>
                <c:pt idx="46978">
                  <c:v>106.900749835201</c:v>
                </c:pt>
                <c:pt idx="46979">
                  <c:v>106.900749835201</c:v>
                </c:pt>
                <c:pt idx="46980">
                  <c:v>106.900749835201</c:v>
                </c:pt>
                <c:pt idx="46981">
                  <c:v>106.900749835201</c:v>
                </c:pt>
                <c:pt idx="46982">
                  <c:v>106.900749835201</c:v>
                </c:pt>
                <c:pt idx="46983">
                  <c:v>106.900749835201</c:v>
                </c:pt>
                <c:pt idx="46984">
                  <c:v>106.900749835201</c:v>
                </c:pt>
                <c:pt idx="46985">
                  <c:v>106.900749835201</c:v>
                </c:pt>
                <c:pt idx="46986">
                  <c:v>106.900749835201</c:v>
                </c:pt>
                <c:pt idx="46987">
                  <c:v>106.900749835201</c:v>
                </c:pt>
                <c:pt idx="46988">
                  <c:v>106.900749835201</c:v>
                </c:pt>
                <c:pt idx="46989">
                  <c:v>106.900749835201</c:v>
                </c:pt>
                <c:pt idx="46990">
                  <c:v>106.900749835201</c:v>
                </c:pt>
                <c:pt idx="46991">
                  <c:v>106.900749835201</c:v>
                </c:pt>
                <c:pt idx="46992">
                  <c:v>106.900749835201</c:v>
                </c:pt>
                <c:pt idx="46993">
                  <c:v>106.900749835201</c:v>
                </c:pt>
                <c:pt idx="46994">
                  <c:v>106.900749835201</c:v>
                </c:pt>
                <c:pt idx="46995">
                  <c:v>106.900749835201</c:v>
                </c:pt>
                <c:pt idx="46996">
                  <c:v>106.900749835201</c:v>
                </c:pt>
                <c:pt idx="46997">
                  <c:v>106.900749835201</c:v>
                </c:pt>
                <c:pt idx="46998">
                  <c:v>106.900749835201</c:v>
                </c:pt>
                <c:pt idx="46999">
                  <c:v>106.900749835201</c:v>
                </c:pt>
                <c:pt idx="47000">
                  <c:v>106.900749835201</c:v>
                </c:pt>
                <c:pt idx="47001">
                  <c:v>106.900749835201</c:v>
                </c:pt>
                <c:pt idx="47002">
                  <c:v>106.900749835201</c:v>
                </c:pt>
                <c:pt idx="47003">
                  <c:v>106.900749835201</c:v>
                </c:pt>
                <c:pt idx="47004">
                  <c:v>106.900749835201</c:v>
                </c:pt>
                <c:pt idx="47005">
                  <c:v>106.900749835201</c:v>
                </c:pt>
                <c:pt idx="47006">
                  <c:v>106.900749835201</c:v>
                </c:pt>
                <c:pt idx="47007">
                  <c:v>106.900749835201</c:v>
                </c:pt>
                <c:pt idx="47008">
                  <c:v>106.900749835201</c:v>
                </c:pt>
                <c:pt idx="47009">
                  <c:v>106.900749835201</c:v>
                </c:pt>
                <c:pt idx="47010">
                  <c:v>106.900749835201</c:v>
                </c:pt>
                <c:pt idx="47011">
                  <c:v>106.900749835201</c:v>
                </c:pt>
                <c:pt idx="47012">
                  <c:v>106.900749835201</c:v>
                </c:pt>
                <c:pt idx="47013">
                  <c:v>106.900749835201</c:v>
                </c:pt>
                <c:pt idx="47014">
                  <c:v>106.900749835201</c:v>
                </c:pt>
                <c:pt idx="47015">
                  <c:v>106.900749835201</c:v>
                </c:pt>
                <c:pt idx="47016">
                  <c:v>106.900749835201</c:v>
                </c:pt>
                <c:pt idx="47017">
                  <c:v>106.900749835201</c:v>
                </c:pt>
                <c:pt idx="47018">
                  <c:v>106.900749835201</c:v>
                </c:pt>
                <c:pt idx="47019">
                  <c:v>106.900749835201</c:v>
                </c:pt>
                <c:pt idx="47020">
                  <c:v>106.900749835201</c:v>
                </c:pt>
                <c:pt idx="47021">
                  <c:v>106.900749835201</c:v>
                </c:pt>
                <c:pt idx="47022">
                  <c:v>106.900749835201</c:v>
                </c:pt>
                <c:pt idx="47023">
                  <c:v>106.900749835201</c:v>
                </c:pt>
                <c:pt idx="47024">
                  <c:v>106.900749835201</c:v>
                </c:pt>
                <c:pt idx="47025">
                  <c:v>106.900749835201</c:v>
                </c:pt>
                <c:pt idx="47026">
                  <c:v>106.900749835201</c:v>
                </c:pt>
                <c:pt idx="47027">
                  <c:v>106.900749835201</c:v>
                </c:pt>
                <c:pt idx="47028">
                  <c:v>106.900749835201</c:v>
                </c:pt>
                <c:pt idx="47029">
                  <c:v>106.900749835201</c:v>
                </c:pt>
                <c:pt idx="47030">
                  <c:v>106.900749835201</c:v>
                </c:pt>
                <c:pt idx="47031">
                  <c:v>106.900749835201</c:v>
                </c:pt>
                <c:pt idx="47032">
                  <c:v>106.900749835201</c:v>
                </c:pt>
                <c:pt idx="47033">
                  <c:v>106.900749835201</c:v>
                </c:pt>
                <c:pt idx="47034">
                  <c:v>106.900749835201</c:v>
                </c:pt>
                <c:pt idx="47035">
                  <c:v>106.900749835201</c:v>
                </c:pt>
                <c:pt idx="47036">
                  <c:v>106.900749835201</c:v>
                </c:pt>
                <c:pt idx="47037">
                  <c:v>106.900749835201</c:v>
                </c:pt>
                <c:pt idx="47038">
                  <c:v>106.900749835201</c:v>
                </c:pt>
                <c:pt idx="47039">
                  <c:v>106.900749835201</c:v>
                </c:pt>
                <c:pt idx="47040">
                  <c:v>106.900749835201</c:v>
                </c:pt>
                <c:pt idx="47041">
                  <c:v>106.900749835201</c:v>
                </c:pt>
                <c:pt idx="47042">
                  <c:v>106.900749835201</c:v>
                </c:pt>
                <c:pt idx="47043">
                  <c:v>106.900749835201</c:v>
                </c:pt>
                <c:pt idx="47044">
                  <c:v>106.900749835201</c:v>
                </c:pt>
                <c:pt idx="47045">
                  <c:v>106.900749835201</c:v>
                </c:pt>
                <c:pt idx="47046">
                  <c:v>106.900749835201</c:v>
                </c:pt>
                <c:pt idx="47047">
                  <c:v>106.900749835201</c:v>
                </c:pt>
                <c:pt idx="47048">
                  <c:v>106.900749835201</c:v>
                </c:pt>
                <c:pt idx="47049">
                  <c:v>106.900749835201</c:v>
                </c:pt>
                <c:pt idx="47050">
                  <c:v>106.900749835201</c:v>
                </c:pt>
                <c:pt idx="47051">
                  <c:v>106.900749835201</c:v>
                </c:pt>
                <c:pt idx="47052">
                  <c:v>106.900749835201</c:v>
                </c:pt>
                <c:pt idx="47053">
                  <c:v>106.900749835201</c:v>
                </c:pt>
                <c:pt idx="47054">
                  <c:v>106.900749835201</c:v>
                </c:pt>
                <c:pt idx="47055">
                  <c:v>106.900749835201</c:v>
                </c:pt>
                <c:pt idx="47056">
                  <c:v>106.900749835201</c:v>
                </c:pt>
                <c:pt idx="47057">
                  <c:v>106.900749835201</c:v>
                </c:pt>
                <c:pt idx="47058">
                  <c:v>106.900749835201</c:v>
                </c:pt>
                <c:pt idx="47059">
                  <c:v>106.900749835201</c:v>
                </c:pt>
                <c:pt idx="47060">
                  <c:v>106.900749835201</c:v>
                </c:pt>
                <c:pt idx="47061">
                  <c:v>106.900749835201</c:v>
                </c:pt>
                <c:pt idx="47062">
                  <c:v>106.900749835201</c:v>
                </c:pt>
                <c:pt idx="47063">
                  <c:v>106.900749835201</c:v>
                </c:pt>
                <c:pt idx="47064">
                  <c:v>106.900749835201</c:v>
                </c:pt>
                <c:pt idx="47065">
                  <c:v>106.900749835201</c:v>
                </c:pt>
                <c:pt idx="47066">
                  <c:v>106.900749835201</c:v>
                </c:pt>
                <c:pt idx="47067">
                  <c:v>106.900749835201</c:v>
                </c:pt>
                <c:pt idx="47068">
                  <c:v>106.900749835201</c:v>
                </c:pt>
                <c:pt idx="47069">
                  <c:v>106.900749835201</c:v>
                </c:pt>
                <c:pt idx="47070">
                  <c:v>106.900749835201</c:v>
                </c:pt>
                <c:pt idx="47071">
                  <c:v>106.900749835201</c:v>
                </c:pt>
                <c:pt idx="47072">
                  <c:v>106.900749835201</c:v>
                </c:pt>
                <c:pt idx="47073">
                  <c:v>106.900749835201</c:v>
                </c:pt>
                <c:pt idx="47074">
                  <c:v>106.900749835201</c:v>
                </c:pt>
                <c:pt idx="47075">
                  <c:v>106.900749835201</c:v>
                </c:pt>
                <c:pt idx="47076">
                  <c:v>106.900749835201</c:v>
                </c:pt>
                <c:pt idx="47077">
                  <c:v>106.900749835201</c:v>
                </c:pt>
                <c:pt idx="47078">
                  <c:v>106.900749835201</c:v>
                </c:pt>
                <c:pt idx="47079">
                  <c:v>106.900749835201</c:v>
                </c:pt>
                <c:pt idx="47080">
                  <c:v>106.900749835201</c:v>
                </c:pt>
                <c:pt idx="47081">
                  <c:v>106.900749835201</c:v>
                </c:pt>
                <c:pt idx="47082">
                  <c:v>106.900749835201</c:v>
                </c:pt>
                <c:pt idx="47083">
                  <c:v>106.900749835201</c:v>
                </c:pt>
                <c:pt idx="47084">
                  <c:v>106.900749835201</c:v>
                </c:pt>
                <c:pt idx="47085">
                  <c:v>106.900749835201</c:v>
                </c:pt>
                <c:pt idx="47086">
                  <c:v>106.900749835201</c:v>
                </c:pt>
                <c:pt idx="47087">
                  <c:v>106.900749835201</c:v>
                </c:pt>
                <c:pt idx="47088">
                  <c:v>106.900749835201</c:v>
                </c:pt>
                <c:pt idx="47089">
                  <c:v>106.900749835201</c:v>
                </c:pt>
                <c:pt idx="47090">
                  <c:v>106.900749835201</c:v>
                </c:pt>
                <c:pt idx="47091">
                  <c:v>106.900749835201</c:v>
                </c:pt>
                <c:pt idx="47092">
                  <c:v>106.900749835201</c:v>
                </c:pt>
                <c:pt idx="47093">
                  <c:v>106.900749835201</c:v>
                </c:pt>
                <c:pt idx="47094">
                  <c:v>106.900749835201</c:v>
                </c:pt>
                <c:pt idx="47095">
                  <c:v>106.900749835201</c:v>
                </c:pt>
                <c:pt idx="47096">
                  <c:v>106.900749835201</c:v>
                </c:pt>
                <c:pt idx="47097">
                  <c:v>106.900749835201</c:v>
                </c:pt>
                <c:pt idx="47098">
                  <c:v>106.900749835201</c:v>
                </c:pt>
                <c:pt idx="47099">
                  <c:v>106.900749835201</c:v>
                </c:pt>
                <c:pt idx="47100">
                  <c:v>106.900749835201</c:v>
                </c:pt>
                <c:pt idx="47101">
                  <c:v>106.900749835201</c:v>
                </c:pt>
                <c:pt idx="47102">
                  <c:v>106.900749835201</c:v>
                </c:pt>
                <c:pt idx="47103">
                  <c:v>106.900749835201</c:v>
                </c:pt>
                <c:pt idx="47104">
                  <c:v>106.900749835201</c:v>
                </c:pt>
                <c:pt idx="47105">
                  <c:v>106.900749835201</c:v>
                </c:pt>
                <c:pt idx="47106">
                  <c:v>106.900749835201</c:v>
                </c:pt>
                <c:pt idx="47107">
                  <c:v>106.900749835201</c:v>
                </c:pt>
                <c:pt idx="47108">
                  <c:v>106.900749835201</c:v>
                </c:pt>
                <c:pt idx="47109">
                  <c:v>106.900749835201</c:v>
                </c:pt>
                <c:pt idx="47110">
                  <c:v>106.900749835201</c:v>
                </c:pt>
                <c:pt idx="47111">
                  <c:v>106.900749835201</c:v>
                </c:pt>
                <c:pt idx="47112">
                  <c:v>106.900749835201</c:v>
                </c:pt>
                <c:pt idx="47113">
                  <c:v>106.900749835201</c:v>
                </c:pt>
                <c:pt idx="47114">
                  <c:v>106.900749835201</c:v>
                </c:pt>
                <c:pt idx="47115">
                  <c:v>106.900749835201</c:v>
                </c:pt>
                <c:pt idx="47116">
                  <c:v>106.900749835201</c:v>
                </c:pt>
                <c:pt idx="47117">
                  <c:v>106.900749835201</c:v>
                </c:pt>
                <c:pt idx="47118">
                  <c:v>106.900749835201</c:v>
                </c:pt>
                <c:pt idx="47119">
                  <c:v>106.900749835201</c:v>
                </c:pt>
                <c:pt idx="47120">
                  <c:v>106.900749835201</c:v>
                </c:pt>
                <c:pt idx="47121">
                  <c:v>106.900749835201</c:v>
                </c:pt>
                <c:pt idx="47122">
                  <c:v>106.900749835201</c:v>
                </c:pt>
                <c:pt idx="47123">
                  <c:v>106.900749835201</c:v>
                </c:pt>
                <c:pt idx="47124">
                  <c:v>106.900749835201</c:v>
                </c:pt>
                <c:pt idx="47125">
                  <c:v>106.900749835201</c:v>
                </c:pt>
                <c:pt idx="47126">
                  <c:v>106.900749835201</c:v>
                </c:pt>
                <c:pt idx="47127">
                  <c:v>106.900749835201</c:v>
                </c:pt>
                <c:pt idx="47128">
                  <c:v>106.900749835201</c:v>
                </c:pt>
                <c:pt idx="47129">
                  <c:v>106.900749835201</c:v>
                </c:pt>
                <c:pt idx="47130">
                  <c:v>106.900749835201</c:v>
                </c:pt>
                <c:pt idx="47131">
                  <c:v>106.900749835201</c:v>
                </c:pt>
                <c:pt idx="47132">
                  <c:v>106.900749835201</c:v>
                </c:pt>
                <c:pt idx="47133">
                  <c:v>106.900749835201</c:v>
                </c:pt>
                <c:pt idx="47134">
                  <c:v>106.900749835201</c:v>
                </c:pt>
                <c:pt idx="47135">
                  <c:v>106.900749835201</c:v>
                </c:pt>
                <c:pt idx="47136">
                  <c:v>106.900749835201</c:v>
                </c:pt>
                <c:pt idx="47137">
                  <c:v>106.900749835201</c:v>
                </c:pt>
                <c:pt idx="47138">
                  <c:v>106.900749835201</c:v>
                </c:pt>
                <c:pt idx="47139">
                  <c:v>106.900749835201</c:v>
                </c:pt>
                <c:pt idx="47140">
                  <c:v>106.900749835201</c:v>
                </c:pt>
                <c:pt idx="47141">
                  <c:v>106.900749835201</c:v>
                </c:pt>
                <c:pt idx="47142">
                  <c:v>106.900749835201</c:v>
                </c:pt>
                <c:pt idx="47143">
                  <c:v>106.900749835201</c:v>
                </c:pt>
                <c:pt idx="47144">
                  <c:v>106.900749835201</c:v>
                </c:pt>
                <c:pt idx="47145">
                  <c:v>106.900749835201</c:v>
                </c:pt>
                <c:pt idx="47146">
                  <c:v>106.900749835201</c:v>
                </c:pt>
                <c:pt idx="47147">
                  <c:v>106.900749835201</c:v>
                </c:pt>
                <c:pt idx="47148">
                  <c:v>106.900749835201</c:v>
                </c:pt>
                <c:pt idx="47149">
                  <c:v>106.900749835201</c:v>
                </c:pt>
                <c:pt idx="47150">
                  <c:v>106.900749835201</c:v>
                </c:pt>
                <c:pt idx="47151">
                  <c:v>106.900749835201</c:v>
                </c:pt>
                <c:pt idx="47152">
                  <c:v>106.900749835201</c:v>
                </c:pt>
                <c:pt idx="47153">
                  <c:v>106.900749835201</c:v>
                </c:pt>
                <c:pt idx="47154">
                  <c:v>106.900749835201</c:v>
                </c:pt>
                <c:pt idx="47155">
                  <c:v>106.900749835201</c:v>
                </c:pt>
                <c:pt idx="47156">
                  <c:v>106.900749835201</c:v>
                </c:pt>
                <c:pt idx="47157">
                  <c:v>106.900749835201</c:v>
                </c:pt>
                <c:pt idx="47158">
                  <c:v>106.900749835201</c:v>
                </c:pt>
                <c:pt idx="47159">
                  <c:v>106.900749835201</c:v>
                </c:pt>
                <c:pt idx="47160">
                  <c:v>106.900749835201</c:v>
                </c:pt>
                <c:pt idx="47161">
                  <c:v>106.900749835201</c:v>
                </c:pt>
                <c:pt idx="47162">
                  <c:v>106.900749835201</c:v>
                </c:pt>
                <c:pt idx="47163">
                  <c:v>106.900749835201</c:v>
                </c:pt>
                <c:pt idx="47164">
                  <c:v>106.900749835201</c:v>
                </c:pt>
                <c:pt idx="47165">
                  <c:v>106.900749835201</c:v>
                </c:pt>
                <c:pt idx="47166">
                  <c:v>106.900749835201</c:v>
                </c:pt>
                <c:pt idx="47167">
                  <c:v>106.900749835201</c:v>
                </c:pt>
                <c:pt idx="47168">
                  <c:v>106.900749835201</c:v>
                </c:pt>
                <c:pt idx="47169">
                  <c:v>106.900749835201</c:v>
                </c:pt>
                <c:pt idx="47170">
                  <c:v>106.900749835201</c:v>
                </c:pt>
                <c:pt idx="47171">
                  <c:v>106.900749835201</c:v>
                </c:pt>
                <c:pt idx="47172">
                  <c:v>106.900749835201</c:v>
                </c:pt>
                <c:pt idx="47173">
                  <c:v>106.900749835201</c:v>
                </c:pt>
                <c:pt idx="47174">
                  <c:v>106.900749835201</c:v>
                </c:pt>
                <c:pt idx="47175">
                  <c:v>106.900749835201</c:v>
                </c:pt>
                <c:pt idx="47176">
                  <c:v>106.900749835201</c:v>
                </c:pt>
                <c:pt idx="47177">
                  <c:v>106.900749835201</c:v>
                </c:pt>
                <c:pt idx="47178">
                  <c:v>106.900749835201</c:v>
                </c:pt>
                <c:pt idx="47179">
                  <c:v>106.900749835201</c:v>
                </c:pt>
                <c:pt idx="47180">
                  <c:v>106.900749835201</c:v>
                </c:pt>
                <c:pt idx="47181">
                  <c:v>106.900749835201</c:v>
                </c:pt>
                <c:pt idx="47182">
                  <c:v>106.900749835201</c:v>
                </c:pt>
                <c:pt idx="47183">
                  <c:v>106.900749835201</c:v>
                </c:pt>
                <c:pt idx="47184">
                  <c:v>106.900749835201</c:v>
                </c:pt>
                <c:pt idx="47185">
                  <c:v>106.900749835201</c:v>
                </c:pt>
                <c:pt idx="47186">
                  <c:v>106.900749835201</c:v>
                </c:pt>
                <c:pt idx="47187">
                  <c:v>106.900749835201</c:v>
                </c:pt>
                <c:pt idx="47188">
                  <c:v>106.900749835201</c:v>
                </c:pt>
                <c:pt idx="47189">
                  <c:v>106.900749835201</c:v>
                </c:pt>
                <c:pt idx="47190">
                  <c:v>106.900749835201</c:v>
                </c:pt>
                <c:pt idx="47191">
                  <c:v>106.900749835201</c:v>
                </c:pt>
                <c:pt idx="47192">
                  <c:v>106.900749835201</c:v>
                </c:pt>
                <c:pt idx="47193">
                  <c:v>106.900749835201</c:v>
                </c:pt>
                <c:pt idx="47194">
                  <c:v>106.900749835201</c:v>
                </c:pt>
                <c:pt idx="47195">
                  <c:v>106.900749835201</c:v>
                </c:pt>
                <c:pt idx="47196">
                  <c:v>106.900749835201</c:v>
                </c:pt>
                <c:pt idx="47197">
                  <c:v>106.900749835201</c:v>
                </c:pt>
                <c:pt idx="47198">
                  <c:v>106.900749835201</c:v>
                </c:pt>
                <c:pt idx="47199">
                  <c:v>106.900749835201</c:v>
                </c:pt>
                <c:pt idx="47200">
                  <c:v>106.900749835201</c:v>
                </c:pt>
                <c:pt idx="47201">
                  <c:v>106.900749835201</c:v>
                </c:pt>
                <c:pt idx="47202">
                  <c:v>106.900749835201</c:v>
                </c:pt>
                <c:pt idx="47203">
                  <c:v>106.900749835201</c:v>
                </c:pt>
                <c:pt idx="47204">
                  <c:v>106.900749835201</c:v>
                </c:pt>
                <c:pt idx="47205">
                  <c:v>106.900749835201</c:v>
                </c:pt>
                <c:pt idx="47206">
                  <c:v>106.900749835201</c:v>
                </c:pt>
                <c:pt idx="47207">
                  <c:v>106.900749835201</c:v>
                </c:pt>
                <c:pt idx="47208">
                  <c:v>106.900749835201</c:v>
                </c:pt>
                <c:pt idx="47209">
                  <c:v>106.900749835201</c:v>
                </c:pt>
                <c:pt idx="47210">
                  <c:v>106.900749835201</c:v>
                </c:pt>
                <c:pt idx="47211">
                  <c:v>106.900749835201</c:v>
                </c:pt>
                <c:pt idx="47212">
                  <c:v>106.900749835201</c:v>
                </c:pt>
                <c:pt idx="47213">
                  <c:v>106.900749835201</c:v>
                </c:pt>
                <c:pt idx="47214">
                  <c:v>106.900749835201</c:v>
                </c:pt>
                <c:pt idx="47215">
                  <c:v>106.900749835201</c:v>
                </c:pt>
                <c:pt idx="47216">
                  <c:v>106.900749835201</c:v>
                </c:pt>
                <c:pt idx="47217">
                  <c:v>106.900749835201</c:v>
                </c:pt>
                <c:pt idx="47218">
                  <c:v>106.900749835201</c:v>
                </c:pt>
                <c:pt idx="47219">
                  <c:v>106.900749835201</c:v>
                </c:pt>
                <c:pt idx="47220">
                  <c:v>106.900749835201</c:v>
                </c:pt>
                <c:pt idx="47221">
                  <c:v>106.900749835201</c:v>
                </c:pt>
                <c:pt idx="47222">
                  <c:v>106.900749835201</c:v>
                </c:pt>
                <c:pt idx="47223">
                  <c:v>106.900749835201</c:v>
                </c:pt>
                <c:pt idx="47224">
                  <c:v>106.900749835201</c:v>
                </c:pt>
                <c:pt idx="47225">
                  <c:v>106.900749835201</c:v>
                </c:pt>
                <c:pt idx="47226">
                  <c:v>106.900749835201</c:v>
                </c:pt>
                <c:pt idx="47227">
                  <c:v>106.900749835201</c:v>
                </c:pt>
                <c:pt idx="47228">
                  <c:v>106.900749835201</c:v>
                </c:pt>
                <c:pt idx="47229">
                  <c:v>106.900749835201</c:v>
                </c:pt>
                <c:pt idx="47230">
                  <c:v>106.900749835201</c:v>
                </c:pt>
                <c:pt idx="47231">
                  <c:v>106.900749835201</c:v>
                </c:pt>
                <c:pt idx="47232">
                  <c:v>106.900749835201</c:v>
                </c:pt>
                <c:pt idx="47233">
                  <c:v>106.900749835201</c:v>
                </c:pt>
                <c:pt idx="47234">
                  <c:v>106.900749835201</c:v>
                </c:pt>
                <c:pt idx="47235">
                  <c:v>106.900749835201</c:v>
                </c:pt>
                <c:pt idx="47236">
                  <c:v>106.900749835201</c:v>
                </c:pt>
                <c:pt idx="47237">
                  <c:v>106.900749835201</c:v>
                </c:pt>
                <c:pt idx="47238">
                  <c:v>106.900749835201</c:v>
                </c:pt>
                <c:pt idx="47239">
                  <c:v>106.900749835201</c:v>
                </c:pt>
                <c:pt idx="47240">
                  <c:v>106.900749835201</c:v>
                </c:pt>
                <c:pt idx="47241">
                  <c:v>106.900749835201</c:v>
                </c:pt>
                <c:pt idx="47242">
                  <c:v>106.900749835201</c:v>
                </c:pt>
                <c:pt idx="47243">
                  <c:v>106.900749835201</c:v>
                </c:pt>
                <c:pt idx="47244">
                  <c:v>106.900749835201</c:v>
                </c:pt>
                <c:pt idx="47245">
                  <c:v>106.900749835201</c:v>
                </c:pt>
                <c:pt idx="47246">
                  <c:v>106.900749835201</c:v>
                </c:pt>
                <c:pt idx="47247">
                  <c:v>106.900749835201</c:v>
                </c:pt>
                <c:pt idx="47248">
                  <c:v>106.900749835201</c:v>
                </c:pt>
                <c:pt idx="47249">
                  <c:v>106.900749835201</c:v>
                </c:pt>
                <c:pt idx="47250">
                  <c:v>106.900749835201</c:v>
                </c:pt>
                <c:pt idx="47251">
                  <c:v>106.900749835201</c:v>
                </c:pt>
                <c:pt idx="47252">
                  <c:v>106.900749835201</c:v>
                </c:pt>
                <c:pt idx="47253">
                  <c:v>106.900749835201</c:v>
                </c:pt>
                <c:pt idx="47254">
                  <c:v>106.900749835201</c:v>
                </c:pt>
                <c:pt idx="47255">
                  <c:v>106.900749835201</c:v>
                </c:pt>
                <c:pt idx="47256">
                  <c:v>106.900749835201</c:v>
                </c:pt>
                <c:pt idx="47257">
                  <c:v>106.900749835201</c:v>
                </c:pt>
                <c:pt idx="47258">
                  <c:v>106.900749835201</c:v>
                </c:pt>
                <c:pt idx="47259">
                  <c:v>106.900749835201</c:v>
                </c:pt>
                <c:pt idx="47260">
                  <c:v>106.900749835201</c:v>
                </c:pt>
                <c:pt idx="47261">
                  <c:v>106.900749835201</c:v>
                </c:pt>
                <c:pt idx="47262">
                  <c:v>106.900749835201</c:v>
                </c:pt>
                <c:pt idx="47263">
                  <c:v>106.900749835201</c:v>
                </c:pt>
                <c:pt idx="47264">
                  <c:v>106.900749835201</c:v>
                </c:pt>
                <c:pt idx="47265">
                  <c:v>106.900749835201</c:v>
                </c:pt>
                <c:pt idx="47266">
                  <c:v>106.900749835201</c:v>
                </c:pt>
                <c:pt idx="47267">
                  <c:v>106.900749835201</c:v>
                </c:pt>
                <c:pt idx="47268">
                  <c:v>106.900749835201</c:v>
                </c:pt>
                <c:pt idx="47269">
                  <c:v>106.900749835201</c:v>
                </c:pt>
                <c:pt idx="47270">
                  <c:v>106.900749835201</c:v>
                </c:pt>
                <c:pt idx="47271">
                  <c:v>106.900749835201</c:v>
                </c:pt>
                <c:pt idx="47272">
                  <c:v>106.900749835201</c:v>
                </c:pt>
                <c:pt idx="47273">
                  <c:v>106.900749835201</c:v>
                </c:pt>
                <c:pt idx="47274">
                  <c:v>106.900749835201</c:v>
                </c:pt>
                <c:pt idx="47275">
                  <c:v>106.900749835201</c:v>
                </c:pt>
                <c:pt idx="47276">
                  <c:v>106.900749835201</c:v>
                </c:pt>
                <c:pt idx="47277">
                  <c:v>106.900749835201</c:v>
                </c:pt>
                <c:pt idx="47278">
                  <c:v>106.900749835201</c:v>
                </c:pt>
                <c:pt idx="47279">
                  <c:v>106.900749835201</c:v>
                </c:pt>
                <c:pt idx="47280">
                  <c:v>106.900749835201</c:v>
                </c:pt>
                <c:pt idx="47281">
                  <c:v>106.900749835201</c:v>
                </c:pt>
                <c:pt idx="47282">
                  <c:v>106.900749835201</c:v>
                </c:pt>
                <c:pt idx="47283">
                  <c:v>106.900749835201</c:v>
                </c:pt>
                <c:pt idx="47284">
                  <c:v>106.900749835201</c:v>
                </c:pt>
                <c:pt idx="47285">
                  <c:v>106.900749835201</c:v>
                </c:pt>
                <c:pt idx="47286">
                  <c:v>106.900749835201</c:v>
                </c:pt>
                <c:pt idx="47287">
                  <c:v>106.900749835201</c:v>
                </c:pt>
                <c:pt idx="47288">
                  <c:v>106.900749835201</c:v>
                </c:pt>
                <c:pt idx="47289">
                  <c:v>106.900749835201</c:v>
                </c:pt>
                <c:pt idx="47290">
                  <c:v>106.900749835201</c:v>
                </c:pt>
                <c:pt idx="47291">
                  <c:v>106.900749835201</c:v>
                </c:pt>
                <c:pt idx="47292">
                  <c:v>106.900749835201</c:v>
                </c:pt>
                <c:pt idx="47293">
                  <c:v>106.900749835201</c:v>
                </c:pt>
                <c:pt idx="47294">
                  <c:v>106.900749835201</c:v>
                </c:pt>
                <c:pt idx="47295">
                  <c:v>106.900749835201</c:v>
                </c:pt>
                <c:pt idx="47296">
                  <c:v>106.900749835201</c:v>
                </c:pt>
                <c:pt idx="47297">
                  <c:v>106.900749835201</c:v>
                </c:pt>
                <c:pt idx="47298">
                  <c:v>106.900749835201</c:v>
                </c:pt>
                <c:pt idx="47299">
                  <c:v>106.900749835201</c:v>
                </c:pt>
                <c:pt idx="47300">
                  <c:v>106.900749835201</c:v>
                </c:pt>
                <c:pt idx="47301">
                  <c:v>106.900749835201</c:v>
                </c:pt>
                <c:pt idx="47302">
                  <c:v>106.900749835201</c:v>
                </c:pt>
                <c:pt idx="47303">
                  <c:v>106.900749835201</c:v>
                </c:pt>
                <c:pt idx="47304">
                  <c:v>106.900749835201</c:v>
                </c:pt>
                <c:pt idx="47305">
                  <c:v>106.900749835201</c:v>
                </c:pt>
                <c:pt idx="47306">
                  <c:v>106.900749835201</c:v>
                </c:pt>
                <c:pt idx="47307">
                  <c:v>106.900749835201</c:v>
                </c:pt>
                <c:pt idx="47308">
                  <c:v>106.900749835201</c:v>
                </c:pt>
                <c:pt idx="47309">
                  <c:v>106.900749835201</c:v>
                </c:pt>
                <c:pt idx="47310">
                  <c:v>106.900749835201</c:v>
                </c:pt>
                <c:pt idx="47311">
                  <c:v>106.900749835201</c:v>
                </c:pt>
                <c:pt idx="47312">
                  <c:v>106.900749835201</c:v>
                </c:pt>
                <c:pt idx="47313">
                  <c:v>106.900749835201</c:v>
                </c:pt>
                <c:pt idx="47314">
                  <c:v>106.900749835201</c:v>
                </c:pt>
                <c:pt idx="47315">
                  <c:v>106.900749835201</c:v>
                </c:pt>
                <c:pt idx="47316">
                  <c:v>106.900749835201</c:v>
                </c:pt>
                <c:pt idx="47317">
                  <c:v>106.900749835201</c:v>
                </c:pt>
                <c:pt idx="47318">
                  <c:v>106.900749835201</c:v>
                </c:pt>
                <c:pt idx="47319">
                  <c:v>106.900749835201</c:v>
                </c:pt>
                <c:pt idx="47320">
                  <c:v>106.900749835201</c:v>
                </c:pt>
                <c:pt idx="47321">
                  <c:v>106.900749835201</c:v>
                </c:pt>
                <c:pt idx="47322">
                  <c:v>106.900749835201</c:v>
                </c:pt>
                <c:pt idx="47323">
                  <c:v>106.900749835201</c:v>
                </c:pt>
                <c:pt idx="47324">
                  <c:v>106.900749835201</c:v>
                </c:pt>
                <c:pt idx="47325">
                  <c:v>106.900749835201</c:v>
                </c:pt>
                <c:pt idx="47326">
                  <c:v>106.900749835201</c:v>
                </c:pt>
                <c:pt idx="47327">
                  <c:v>106.900749835201</c:v>
                </c:pt>
                <c:pt idx="47328">
                  <c:v>106.900749835201</c:v>
                </c:pt>
                <c:pt idx="47329">
                  <c:v>106.900749835201</c:v>
                </c:pt>
                <c:pt idx="47330">
                  <c:v>106.900749835201</c:v>
                </c:pt>
                <c:pt idx="47331">
                  <c:v>106.900749835201</c:v>
                </c:pt>
                <c:pt idx="47332">
                  <c:v>106.900749835201</c:v>
                </c:pt>
                <c:pt idx="47333">
                  <c:v>106.900749835201</c:v>
                </c:pt>
                <c:pt idx="47334">
                  <c:v>106.900749835201</c:v>
                </c:pt>
                <c:pt idx="47335">
                  <c:v>106.900749835201</c:v>
                </c:pt>
                <c:pt idx="47336">
                  <c:v>106.900749835201</c:v>
                </c:pt>
                <c:pt idx="47337">
                  <c:v>106.900749835201</c:v>
                </c:pt>
                <c:pt idx="47338">
                  <c:v>106.900749835201</c:v>
                </c:pt>
                <c:pt idx="47339">
                  <c:v>106.900749835201</c:v>
                </c:pt>
                <c:pt idx="47340">
                  <c:v>106.900749835201</c:v>
                </c:pt>
                <c:pt idx="47341">
                  <c:v>106.900749835201</c:v>
                </c:pt>
                <c:pt idx="47342">
                  <c:v>106.900749835201</c:v>
                </c:pt>
                <c:pt idx="47343">
                  <c:v>106.900749835201</c:v>
                </c:pt>
                <c:pt idx="47344">
                  <c:v>106.900749835201</c:v>
                </c:pt>
                <c:pt idx="47345">
                  <c:v>106.900749835201</c:v>
                </c:pt>
                <c:pt idx="47346">
                  <c:v>106.900749835201</c:v>
                </c:pt>
                <c:pt idx="47347">
                  <c:v>106.900749835201</c:v>
                </c:pt>
                <c:pt idx="47348">
                  <c:v>106.900749835201</c:v>
                </c:pt>
                <c:pt idx="47349">
                  <c:v>106.900749835201</c:v>
                </c:pt>
                <c:pt idx="47350">
                  <c:v>106.900749835201</c:v>
                </c:pt>
                <c:pt idx="47351">
                  <c:v>106.900749835201</c:v>
                </c:pt>
                <c:pt idx="47352">
                  <c:v>106.900749835201</c:v>
                </c:pt>
                <c:pt idx="47353">
                  <c:v>106.900749835201</c:v>
                </c:pt>
                <c:pt idx="47354">
                  <c:v>106.900749835201</c:v>
                </c:pt>
                <c:pt idx="47355">
                  <c:v>106.900749835201</c:v>
                </c:pt>
                <c:pt idx="47356">
                  <c:v>106.900749835201</c:v>
                </c:pt>
                <c:pt idx="47357">
                  <c:v>106.900749835201</c:v>
                </c:pt>
                <c:pt idx="47358">
                  <c:v>106.900749835201</c:v>
                </c:pt>
                <c:pt idx="47359">
                  <c:v>106.900749835201</c:v>
                </c:pt>
                <c:pt idx="47360">
                  <c:v>106.900749835201</c:v>
                </c:pt>
                <c:pt idx="47361">
                  <c:v>106.900749835201</c:v>
                </c:pt>
                <c:pt idx="47362">
                  <c:v>106.900749835201</c:v>
                </c:pt>
                <c:pt idx="47363">
                  <c:v>106.900749835201</c:v>
                </c:pt>
                <c:pt idx="47364">
                  <c:v>106.900749835201</c:v>
                </c:pt>
                <c:pt idx="47365">
                  <c:v>106.900749835201</c:v>
                </c:pt>
                <c:pt idx="47366">
                  <c:v>106.900749835201</c:v>
                </c:pt>
                <c:pt idx="47367">
                  <c:v>106.900749835201</c:v>
                </c:pt>
                <c:pt idx="47368">
                  <c:v>106.900749835201</c:v>
                </c:pt>
                <c:pt idx="47369">
                  <c:v>106.900749835201</c:v>
                </c:pt>
                <c:pt idx="47370">
                  <c:v>106.900749835201</c:v>
                </c:pt>
                <c:pt idx="47371">
                  <c:v>106.900749835201</c:v>
                </c:pt>
                <c:pt idx="47372">
                  <c:v>106.900749835201</c:v>
                </c:pt>
                <c:pt idx="47373">
                  <c:v>106.900749835201</c:v>
                </c:pt>
                <c:pt idx="47374">
                  <c:v>106.900749835201</c:v>
                </c:pt>
                <c:pt idx="47375">
                  <c:v>106.900749835201</c:v>
                </c:pt>
                <c:pt idx="47376">
                  <c:v>106.900749835201</c:v>
                </c:pt>
                <c:pt idx="47377">
                  <c:v>106.900749835201</c:v>
                </c:pt>
                <c:pt idx="47378">
                  <c:v>106.900749835201</c:v>
                </c:pt>
                <c:pt idx="47379">
                  <c:v>106.900749835201</c:v>
                </c:pt>
                <c:pt idx="47380">
                  <c:v>106.900749835201</c:v>
                </c:pt>
                <c:pt idx="47381">
                  <c:v>106.900749835201</c:v>
                </c:pt>
                <c:pt idx="47382">
                  <c:v>106.900749835201</c:v>
                </c:pt>
                <c:pt idx="47383">
                  <c:v>106.900749835201</c:v>
                </c:pt>
                <c:pt idx="47384">
                  <c:v>106.900749835201</c:v>
                </c:pt>
                <c:pt idx="47385">
                  <c:v>106.900749835201</c:v>
                </c:pt>
                <c:pt idx="47386">
                  <c:v>106.900749835201</c:v>
                </c:pt>
                <c:pt idx="47387">
                  <c:v>106.900749835201</c:v>
                </c:pt>
                <c:pt idx="47388">
                  <c:v>106.900749835201</c:v>
                </c:pt>
                <c:pt idx="47389">
                  <c:v>106.900749835201</c:v>
                </c:pt>
                <c:pt idx="47390">
                  <c:v>106.900749835201</c:v>
                </c:pt>
                <c:pt idx="47391">
                  <c:v>106.900749835201</c:v>
                </c:pt>
                <c:pt idx="47392">
                  <c:v>106.900749835201</c:v>
                </c:pt>
                <c:pt idx="47393">
                  <c:v>106.900749835201</c:v>
                </c:pt>
                <c:pt idx="47394">
                  <c:v>106.900749835201</c:v>
                </c:pt>
                <c:pt idx="47395">
                  <c:v>106.900749835201</c:v>
                </c:pt>
                <c:pt idx="47396">
                  <c:v>106.900749835201</c:v>
                </c:pt>
                <c:pt idx="47397">
                  <c:v>106.900749835201</c:v>
                </c:pt>
                <c:pt idx="47398">
                  <c:v>106.900749835201</c:v>
                </c:pt>
                <c:pt idx="47399">
                  <c:v>106.900749835201</c:v>
                </c:pt>
                <c:pt idx="47400">
                  <c:v>106.900749835201</c:v>
                </c:pt>
                <c:pt idx="47401">
                  <c:v>106.900749835201</c:v>
                </c:pt>
                <c:pt idx="47402">
                  <c:v>106.900749835201</c:v>
                </c:pt>
                <c:pt idx="47403">
                  <c:v>106.900749835201</c:v>
                </c:pt>
                <c:pt idx="47404">
                  <c:v>106.900749835201</c:v>
                </c:pt>
                <c:pt idx="47405">
                  <c:v>106.900749835201</c:v>
                </c:pt>
                <c:pt idx="47406">
                  <c:v>106.900749835201</c:v>
                </c:pt>
                <c:pt idx="47407">
                  <c:v>106.900749835201</c:v>
                </c:pt>
                <c:pt idx="47408">
                  <c:v>106.900749835201</c:v>
                </c:pt>
                <c:pt idx="47409">
                  <c:v>106.900749835201</c:v>
                </c:pt>
                <c:pt idx="47410">
                  <c:v>106.900749835201</c:v>
                </c:pt>
                <c:pt idx="47411">
                  <c:v>106.900749835201</c:v>
                </c:pt>
                <c:pt idx="47412">
                  <c:v>106.900749835201</c:v>
                </c:pt>
                <c:pt idx="47413">
                  <c:v>106.900749835201</c:v>
                </c:pt>
                <c:pt idx="47414">
                  <c:v>106.900749835201</c:v>
                </c:pt>
                <c:pt idx="47415">
                  <c:v>106.900749835201</c:v>
                </c:pt>
                <c:pt idx="47416">
                  <c:v>106.900749835201</c:v>
                </c:pt>
                <c:pt idx="47417">
                  <c:v>106.900749835201</c:v>
                </c:pt>
                <c:pt idx="47418">
                  <c:v>106.900749835201</c:v>
                </c:pt>
                <c:pt idx="47419">
                  <c:v>106.900749835201</c:v>
                </c:pt>
                <c:pt idx="47420">
                  <c:v>106.900749835201</c:v>
                </c:pt>
                <c:pt idx="47421">
                  <c:v>106.900749835201</c:v>
                </c:pt>
                <c:pt idx="47422">
                  <c:v>106.900749835201</c:v>
                </c:pt>
                <c:pt idx="47423">
                  <c:v>106.900749835201</c:v>
                </c:pt>
                <c:pt idx="47424">
                  <c:v>106.900749835201</c:v>
                </c:pt>
                <c:pt idx="47425">
                  <c:v>106.900749835201</c:v>
                </c:pt>
                <c:pt idx="47426">
                  <c:v>106.900749835201</c:v>
                </c:pt>
                <c:pt idx="47427">
                  <c:v>106.900749835201</c:v>
                </c:pt>
                <c:pt idx="47428">
                  <c:v>106.900749835201</c:v>
                </c:pt>
                <c:pt idx="47429">
                  <c:v>106.900749835201</c:v>
                </c:pt>
                <c:pt idx="47430">
                  <c:v>106.900749835201</c:v>
                </c:pt>
                <c:pt idx="47431">
                  <c:v>106.900749835201</c:v>
                </c:pt>
                <c:pt idx="47432">
                  <c:v>106.900749835201</c:v>
                </c:pt>
                <c:pt idx="47433">
                  <c:v>106.900749835201</c:v>
                </c:pt>
                <c:pt idx="47434">
                  <c:v>106.900749835201</c:v>
                </c:pt>
                <c:pt idx="47435">
                  <c:v>106.900749835201</c:v>
                </c:pt>
                <c:pt idx="47436">
                  <c:v>106.900749835201</c:v>
                </c:pt>
                <c:pt idx="47437">
                  <c:v>106.900749835201</c:v>
                </c:pt>
                <c:pt idx="47438">
                  <c:v>106.900749835201</c:v>
                </c:pt>
                <c:pt idx="47439">
                  <c:v>106.900749835201</c:v>
                </c:pt>
                <c:pt idx="47440">
                  <c:v>106.900749835201</c:v>
                </c:pt>
                <c:pt idx="47441">
                  <c:v>106.900749835201</c:v>
                </c:pt>
                <c:pt idx="47442">
                  <c:v>106.900749835201</c:v>
                </c:pt>
                <c:pt idx="47443">
                  <c:v>106.900749835201</c:v>
                </c:pt>
                <c:pt idx="47444">
                  <c:v>106.900749835201</c:v>
                </c:pt>
                <c:pt idx="47445">
                  <c:v>106.900749835201</c:v>
                </c:pt>
                <c:pt idx="47446">
                  <c:v>106.900749835201</c:v>
                </c:pt>
                <c:pt idx="47447">
                  <c:v>106.900749835201</c:v>
                </c:pt>
                <c:pt idx="47448">
                  <c:v>106.900749835201</c:v>
                </c:pt>
                <c:pt idx="47449">
                  <c:v>106.900749835201</c:v>
                </c:pt>
                <c:pt idx="47450">
                  <c:v>106.900749835201</c:v>
                </c:pt>
                <c:pt idx="47451">
                  <c:v>106.900749835201</c:v>
                </c:pt>
                <c:pt idx="47452">
                  <c:v>106.900749835201</c:v>
                </c:pt>
                <c:pt idx="47453">
                  <c:v>106.900749835201</c:v>
                </c:pt>
                <c:pt idx="47454">
                  <c:v>106.900749835201</c:v>
                </c:pt>
                <c:pt idx="47455">
                  <c:v>106.900749835201</c:v>
                </c:pt>
                <c:pt idx="47456">
                  <c:v>106.900749835201</c:v>
                </c:pt>
                <c:pt idx="47457">
                  <c:v>106.900749835201</c:v>
                </c:pt>
                <c:pt idx="47458">
                  <c:v>106.900749835201</c:v>
                </c:pt>
                <c:pt idx="47459">
                  <c:v>106.900749835201</c:v>
                </c:pt>
                <c:pt idx="47460">
                  <c:v>106.900749835201</c:v>
                </c:pt>
                <c:pt idx="47461">
                  <c:v>106.900749835201</c:v>
                </c:pt>
                <c:pt idx="47462">
                  <c:v>106.900749835201</c:v>
                </c:pt>
                <c:pt idx="47463">
                  <c:v>106.900749835201</c:v>
                </c:pt>
                <c:pt idx="47464">
                  <c:v>106.900749835201</c:v>
                </c:pt>
                <c:pt idx="47465">
                  <c:v>106.900749835201</c:v>
                </c:pt>
                <c:pt idx="47466">
                  <c:v>106.900749835201</c:v>
                </c:pt>
                <c:pt idx="47467">
                  <c:v>106.900749835201</c:v>
                </c:pt>
                <c:pt idx="47468">
                  <c:v>106.900749835201</c:v>
                </c:pt>
                <c:pt idx="47469">
                  <c:v>106.900749835201</c:v>
                </c:pt>
                <c:pt idx="47470">
                  <c:v>106.900749835201</c:v>
                </c:pt>
                <c:pt idx="47471">
                  <c:v>106.900749835201</c:v>
                </c:pt>
                <c:pt idx="47472">
                  <c:v>106.900749835201</c:v>
                </c:pt>
                <c:pt idx="47473">
                  <c:v>106.900749835201</c:v>
                </c:pt>
                <c:pt idx="47474">
                  <c:v>106.900749835201</c:v>
                </c:pt>
                <c:pt idx="47475">
                  <c:v>106.900749835201</c:v>
                </c:pt>
                <c:pt idx="47476">
                  <c:v>106.900749835201</c:v>
                </c:pt>
                <c:pt idx="47477">
                  <c:v>106.900749835201</c:v>
                </c:pt>
                <c:pt idx="47478">
                  <c:v>106.900749835201</c:v>
                </c:pt>
                <c:pt idx="47479">
                  <c:v>106.900749835201</c:v>
                </c:pt>
                <c:pt idx="47480">
                  <c:v>106.900749835201</c:v>
                </c:pt>
                <c:pt idx="47481">
                  <c:v>106.900749835201</c:v>
                </c:pt>
                <c:pt idx="47482">
                  <c:v>106.900749835201</c:v>
                </c:pt>
                <c:pt idx="47483">
                  <c:v>106.900749835201</c:v>
                </c:pt>
                <c:pt idx="47484">
                  <c:v>106.900749835201</c:v>
                </c:pt>
                <c:pt idx="47485">
                  <c:v>106.900749835201</c:v>
                </c:pt>
                <c:pt idx="47486">
                  <c:v>106.900749835201</c:v>
                </c:pt>
                <c:pt idx="47487">
                  <c:v>106.900749835201</c:v>
                </c:pt>
                <c:pt idx="47488">
                  <c:v>106.900749835201</c:v>
                </c:pt>
                <c:pt idx="47489">
                  <c:v>106.900749835201</c:v>
                </c:pt>
                <c:pt idx="47490">
                  <c:v>106.900749835201</c:v>
                </c:pt>
                <c:pt idx="47491">
                  <c:v>106.900749835201</c:v>
                </c:pt>
                <c:pt idx="47492">
                  <c:v>106.900749835201</c:v>
                </c:pt>
                <c:pt idx="47493">
                  <c:v>106.900749835201</c:v>
                </c:pt>
                <c:pt idx="47494">
                  <c:v>106.900749835201</c:v>
                </c:pt>
                <c:pt idx="47495">
                  <c:v>106.900749835201</c:v>
                </c:pt>
                <c:pt idx="47496">
                  <c:v>106.900749835201</c:v>
                </c:pt>
                <c:pt idx="47497">
                  <c:v>106.900749835201</c:v>
                </c:pt>
                <c:pt idx="47498">
                  <c:v>106.900749835201</c:v>
                </c:pt>
                <c:pt idx="47499">
                  <c:v>106.900749835201</c:v>
                </c:pt>
                <c:pt idx="47500">
                  <c:v>106.900749835201</c:v>
                </c:pt>
                <c:pt idx="47501">
                  <c:v>106.900749835201</c:v>
                </c:pt>
                <c:pt idx="47502">
                  <c:v>106.900749835201</c:v>
                </c:pt>
                <c:pt idx="47503">
                  <c:v>106.900749835201</c:v>
                </c:pt>
                <c:pt idx="47504">
                  <c:v>106.900749835201</c:v>
                </c:pt>
                <c:pt idx="47505">
                  <c:v>106.900749835201</c:v>
                </c:pt>
                <c:pt idx="47506">
                  <c:v>106.900749835201</c:v>
                </c:pt>
                <c:pt idx="47507">
                  <c:v>106.900749835201</c:v>
                </c:pt>
                <c:pt idx="47508">
                  <c:v>106.900749835201</c:v>
                </c:pt>
                <c:pt idx="47509">
                  <c:v>106.900749835201</c:v>
                </c:pt>
                <c:pt idx="47510">
                  <c:v>106.900749835201</c:v>
                </c:pt>
                <c:pt idx="47511">
                  <c:v>106.900749835201</c:v>
                </c:pt>
                <c:pt idx="47512">
                  <c:v>106.900749835201</c:v>
                </c:pt>
                <c:pt idx="47513">
                  <c:v>106.900749835201</c:v>
                </c:pt>
                <c:pt idx="47514">
                  <c:v>106.900749835201</c:v>
                </c:pt>
                <c:pt idx="47515">
                  <c:v>106.900749835201</c:v>
                </c:pt>
                <c:pt idx="47516">
                  <c:v>106.900749835201</c:v>
                </c:pt>
                <c:pt idx="47517">
                  <c:v>106.900749835201</c:v>
                </c:pt>
                <c:pt idx="47518">
                  <c:v>106.900749835201</c:v>
                </c:pt>
                <c:pt idx="47519">
                  <c:v>106.900749835201</c:v>
                </c:pt>
                <c:pt idx="47520">
                  <c:v>106.900749835201</c:v>
                </c:pt>
                <c:pt idx="47521">
                  <c:v>106.900749835201</c:v>
                </c:pt>
                <c:pt idx="47522">
                  <c:v>106.900749835201</c:v>
                </c:pt>
                <c:pt idx="47523">
                  <c:v>106.900749835201</c:v>
                </c:pt>
                <c:pt idx="47524">
                  <c:v>106.900749835201</c:v>
                </c:pt>
                <c:pt idx="47525">
                  <c:v>106.900749835201</c:v>
                </c:pt>
                <c:pt idx="47526">
                  <c:v>106.900749835201</c:v>
                </c:pt>
                <c:pt idx="47527">
                  <c:v>106.900749835201</c:v>
                </c:pt>
                <c:pt idx="47528">
                  <c:v>106.900749835201</c:v>
                </c:pt>
                <c:pt idx="47529">
                  <c:v>106.900749835201</c:v>
                </c:pt>
                <c:pt idx="47530">
                  <c:v>106.900749835201</c:v>
                </c:pt>
                <c:pt idx="47531">
                  <c:v>106.900749835201</c:v>
                </c:pt>
                <c:pt idx="47532">
                  <c:v>106.900749835201</c:v>
                </c:pt>
                <c:pt idx="47533">
                  <c:v>106.900749835201</c:v>
                </c:pt>
                <c:pt idx="47534">
                  <c:v>106.900749835201</c:v>
                </c:pt>
                <c:pt idx="47535">
                  <c:v>106.900749835201</c:v>
                </c:pt>
                <c:pt idx="47536">
                  <c:v>106.900749835201</c:v>
                </c:pt>
                <c:pt idx="47537">
                  <c:v>106.900749835201</c:v>
                </c:pt>
                <c:pt idx="47538">
                  <c:v>106.900749835201</c:v>
                </c:pt>
                <c:pt idx="47539">
                  <c:v>106.900749835201</c:v>
                </c:pt>
                <c:pt idx="47540">
                  <c:v>106.900749835201</c:v>
                </c:pt>
                <c:pt idx="47541">
                  <c:v>106.900749835201</c:v>
                </c:pt>
                <c:pt idx="47542">
                  <c:v>106.900749835201</c:v>
                </c:pt>
                <c:pt idx="47543">
                  <c:v>106.900749835201</c:v>
                </c:pt>
                <c:pt idx="47544">
                  <c:v>106.900749835201</c:v>
                </c:pt>
                <c:pt idx="47545">
                  <c:v>106.900749835201</c:v>
                </c:pt>
                <c:pt idx="47546">
                  <c:v>106.900749835201</c:v>
                </c:pt>
                <c:pt idx="47547">
                  <c:v>106.900749835201</c:v>
                </c:pt>
                <c:pt idx="47548">
                  <c:v>106.900749835201</c:v>
                </c:pt>
                <c:pt idx="47549">
                  <c:v>106.900749835201</c:v>
                </c:pt>
                <c:pt idx="47550">
                  <c:v>106.900749835201</c:v>
                </c:pt>
                <c:pt idx="47551">
                  <c:v>106.900749835201</c:v>
                </c:pt>
                <c:pt idx="47552">
                  <c:v>106.900749835201</c:v>
                </c:pt>
                <c:pt idx="47553">
                  <c:v>106.900749835201</c:v>
                </c:pt>
                <c:pt idx="47554">
                  <c:v>106.900749835201</c:v>
                </c:pt>
                <c:pt idx="47555">
                  <c:v>106.900749835201</c:v>
                </c:pt>
                <c:pt idx="47556">
                  <c:v>106.900749835201</c:v>
                </c:pt>
                <c:pt idx="47557">
                  <c:v>106.900749835201</c:v>
                </c:pt>
                <c:pt idx="47558">
                  <c:v>106.900749835201</c:v>
                </c:pt>
                <c:pt idx="47559">
                  <c:v>106.900749835201</c:v>
                </c:pt>
                <c:pt idx="47560">
                  <c:v>106.900749835201</c:v>
                </c:pt>
                <c:pt idx="47561">
                  <c:v>106.900749835201</c:v>
                </c:pt>
                <c:pt idx="47562">
                  <c:v>106.900749835201</c:v>
                </c:pt>
                <c:pt idx="47563">
                  <c:v>106.900749835201</c:v>
                </c:pt>
                <c:pt idx="47564">
                  <c:v>106.900749835201</c:v>
                </c:pt>
                <c:pt idx="47565">
                  <c:v>106.900749835201</c:v>
                </c:pt>
                <c:pt idx="47566">
                  <c:v>106.900749835201</c:v>
                </c:pt>
                <c:pt idx="47567">
                  <c:v>106.900749835201</c:v>
                </c:pt>
                <c:pt idx="47568">
                  <c:v>106.900749835201</c:v>
                </c:pt>
                <c:pt idx="47569">
                  <c:v>106.900749835201</c:v>
                </c:pt>
                <c:pt idx="47570">
                  <c:v>106.900749835201</c:v>
                </c:pt>
                <c:pt idx="47571">
                  <c:v>106.900749835201</c:v>
                </c:pt>
                <c:pt idx="47572">
                  <c:v>106.900749835201</c:v>
                </c:pt>
                <c:pt idx="47573">
                  <c:v>106.900749835201</c:v>
                </c:pt>
                <c:pt idx="47574">
                  <c:v>106.900749835201</c:v>
                </c:pt>
                <c:pt idx="47575">
                  <c:v>106.900749835201</c:v>
                </c:pt>
                <c:pt idx="47576">
                  <c:v>106.900749835201</c:v>
                </c:pt>
                <c:pt idx="47577">
                  <c:v>106.900749835201</c:v>
                </c:pt>
                <c:pt idx="47578">
                  <c:v>106.900749835201</c:v>
                </c:pt>
                <c:pt idx="47579">
                  <c:v>106.900749835201</c:v>
                </c:pt>
                <c:pt idx="47580">
                  <c:v>106.900749835201</c:v>
                </c:pt>
                <c:pt idx="47581">
                  <c:v>106.900749835201</c:v>
                </c:pt>
                <c:pt idx="47582">
                  <c:v>106.900749835201</c:v>
                </c:pt>
                <c:pt idx="47583">
                  <c:v>106.900749835201</c:v>
                </c:pt>
                <c:pt idx="47584">
                  <c:v>106.900749835201</c:v>
                </c:pt>
                <c:pt idx="47585">
                  <c:v>106.900749835201</c:v>
                </c:pt>
                <c:pt idx="47586">
                  <c:v>106.900749835201</c:v>
                </c:pt>
                <c:pt idx="47587">
                  <c:v>106.900749835201</c:v>
                </c:pt>
                <c:pt idx="47588">
                  <c:v>106.900749835201</c:v>
                </c:pt>
                <c:pt idx="47589">
                  <c:v>106.900749835201</c:v>
                </c:pt>
                <c:pt idx="47590">
                  <c:v>106.900749835201</c:v>
                </c:pt>
                <c:pt idx="47591">
                  <c:v>106.900749835201</c:v>
                </c:pt>
                <c:pt idx="47592">
                  <c:v>106.900749835201</c:v>
                </c:pt>
                <c:pt idx="47593">
                  <c:v>106.900749835201</c:v>
                </c:pt>
                <c:pt idx="47594">
                  <c:v>106.900749835201</c:v>
                </c:pt>
                <c:pt idx="47595">
                  <c:v>106.900749835201</c:v>
                </c:pt>
                <c:pt idx="47596">
                  <c:v>106.900749835201</c:v>
                </c:pt>
                <c:pt idx="47597">
                  <c:v>106.900749835201</c:v>
                </c:pt>
                <c:pt idx="47598">
                  <c:v>106.900749835201</c:v>
                </c:pt>
                <c:pt idx="47599">
                  <c:v>106.900749835201</c:v>
                </c:pt>
                <c:pt idx="47600">
                  <c:v>106.900749835201</c:v>
                </c:pt>
                <c:pt idx="47601">
                  <c:v>106.900749835201</c:v>
                </c:pt>
                <c:pt idx="47602">
                  <c:v>106.900749835201</c:v>
                </c:pt>
                <c:pt idx="47603">
                  <c:v>106.900749835201</c:v>
                </c:pt>
                <c:pt idx="47604">
                  <c:v>106.900749835201</c:v>
                </c:pt>
                <c:pt idx="47605">
                  <c:v>106.900749835201</c:v>
                </c:pt>
                <c:pt idx="47606">
                  <c:v>106.900749835201</c:v>
                </c:pt>
                <c:pt idx="47607">
                  <c:v>106.900749835201</c:v>
                </c:pt>
                <c:pt idx="47608">
                  <c:v>106.900749835201</c:v>
                </c:pt>
                <c:pt idx="47609">
                  <c:v>106.900749835201</c:v>
                </c:pt>
                <c:pt idx="47610">
                  <c:v>106.900749835201</c:v>
                </c:pt>
                <c:pt idx="47611">
                  <c:v>106.900749835201</c:v>
                </c:pt>
                <c:pt idx="47612">
                  <c:v>106.900749835201</c:v>
                </c:pt>
                <c:pt idx="47613">
                  <c:v>106.900749835201</c:v>
                </c:pt>
                <c:pt idx="47614">
                  <c:v>106.900749835201</c:v>
                </c:pt>
                <c:pt idx="47615">
                  <c:v>106.900749835201</c:v>
                </c:pt>
                <c:pt idx="47616">
                  <c:v>106.900749835201</c:v>
                </c:pt>
                <c:pt idx="47617">
                  <c:v>106.900749835201</c:v>
                </c:pt>
                <c:pt idx="47618">
                  <c:v>106.900749835201</c:v>
                </c:pt>
                <c:pt idx="47619">
                  <c:v>106.900749835201</c:v>
                </c:pt>
                <c:pt idx="47620">
                  <c:v>106.900749835201</c:v>
                </c:pt>
                <c:pt idx="47621">
                  <c:v>106.900749835201</c:v>
                </c:pt>
                <c:pt idx="47622">
                  <c:v>106.900749835201</c:v>
                </c:pt>
                <c:pt idx="47623">
                  <c:v>106.900749835201</c:v>
                </c:pt>
                <c:pt idx="47624">
                  <c:v>106.900749835201</c:v>
                </c:pt>
                <c:pt idx="47625">
                  <c:v>106.900749835201</c:v>
                </c:pt>
                <c:pt idx="47626">
                  <c:v>106.900749835201</c:v>
                </c:pt>
                <c:pt idx="47627">
                  <c:v>106.900749835201</c:v>
                </c:pt>
                <c:pt idx="47628">
                  <c:v>106.900749835201</c:v>
                </c:pt>
                <c:pt idx="47629">
                  <c:v>106.900749835201</c:v>
                </c:pt>
                <c:pt idx="47630">
                  <c:v>106.900749835201</c:v>
                </c:pt>
                <c:pt idx="47631">
                  <c:v>106.900749835201</c:v>
                </c:pt>
                <c:pt idx="47632">
                  <c:v>106.900749835201</c:v>
                </c:pt>
                <c:pt idx="47633">
                  <c:v>106.900749835201</c:v>
                </c:pt>
                <c:pt idx="47634">
                  <c:v>106.900749835201</c:v>
                </c:pt>
                <c:pt idx="47635">
                  <c:v>106.900749835201</c:v>
                </c:pt>
                <c:pt idx="47636">
                  <c:v>106.900749835201</c:v>
                </c:pt>
                <c:pt idx="47637">
                  <c:v>106.900749835201</c:v>
                </c:pt>
                <c:pt idx="47638">
                  <c:v>106.900749835201</c:v>
                </c:pt>
                <c:pt idx="47639">
                  <c:v>106.900749835201</c:v>
                </c:pt>
                <c:pt idx="47640">
                  <c:v>106.900749835201</c:v>
                </c:pt>
                <c:pt idx="47641">
                  <c:v>106.900749835201</c:v>
                </c:pt>
                <c:pt idx="47642">
                  <c:v>106.900749835201</c:v>
                </c:pt>
                <c:pt idx="47643">
                  <c:v>106.900749835201</c:v>
                </c:pt>
                <c:pt idx="47644">
                  <c:v>106.900749835201</c:v>
                </c:pt>
                <c:pt idx="47645">
                  <c:v>106.900749835201</c:v>
                </c:pt>
                <c:pt idx="47646">
                  <c:v>106.900749835201</c:v>
                </c:pt>
                <c:pt idx="47647">
                  <c:v>106.900749835201</c:v>
                </c:pt>
                <c:pt idx="47648">
                  <c:v>106.900749835201</c:v>
                </c:pt>
                <c:pt idx="47649">
                  <c:v>106.900749835201</c:v>
                </c:pt>
                <c:pt idx="47650">
                  <c:v>106.900749835201</c:v>
                </c:pt>
                <c:pt idx="47651">
                  <c:v>106.900749835201</c:v>
                </c:pt>
                <c:pt idx="47652">
                  <c:v>106.900749835201</c:v>
                </c:pt>
                <c:pt idx="47653">
                  <c:v>106.900749835201</c:v>
                </c:pt>
                <c:pt idx="47654">
                  <c:v>106.900749835201</c:v>
                </c:pt>
                <c:pt idx="47655">
                  <c:v>106.900749835201</c:v>
                </c:pt>
                <c:pt idx="47656">
                  <c:v>106.900749835201</c:v>
                </c:pt>
                <c:pt idx="47657">
                  <c:v>106.900749835201</c:v>
                </c:pt>
                <c:pt idx="47658">
                  <c:v>106.900749835201</c:v>
                </c:pt>
                <c:pt idx="47659">
                  <c:v>106.900749835201</c:v>
                </c:pt>
                <c:pt idx="47660">
                  <c:v>106.900749835201</c:v>
                </c:pt>
                <c:pt idx="47661">
                  <c:v>106.900749835201</c:v>
                </c:pt>
                <c:pt idx="47662">
                  <c:v>106.900749835201</c:v>
                </c:pt>
                <c:pt idx="47663">
                  <c:v>106.900749835201</c:v>
                </c:pt>
                <c:pt idx="47664">
                  <c:v>106.900749835201</c:v>
                </c:pt>
                <c:pt idx="47665">
                  <c:v>106.900749835201</c:v>
                </c:pt>
                <c:pt idx="47666">
                  <c:v>106.900749835201</c:v>
                </c:pt>
                <c:pt idx="47667">
                  <c:v>106.900749835201</c:v>
                </c:pt>
                <c:pt idx="47668">
                  <c:v>106.900749835201</c:v>
                </c:pt>
                <c:pt idx="47669">
                  <c:v>106.900749835201</c:v>
                </c:pt>
                <c:pt idx="47670">
                  <c:v>106.900749835201</c:v>
                </c:pt>
                <c:pt idx="47671">
                  <c:v>106.900749835201</c:v>
                </c:pt>
                <c:pt idx="47672">
                  <c:v>106.900749835201</c:v>
                </c:pt>
                <c:pt idx="47673">
                  <c:v>106.900749835201</c:v>
                </c:pt>
                <c:pt idx="47674">
                  <c:v>106.900749835201</c:v>
                </c:pt>
                <c:pt idx="47675">
                  <c:v>106.900749835201</c:v>
                </c:pt>
                <c:pt idx="47676">
                  <c:v>106.900749835201</c:v>
                </c:pt>
                <c:pt idx="47677">
                  <c:v>106.900749835201</c:v>
                </c:pt>
                <c:pt idx="47678">
                  <c:v>106.900749835201</c:v>
                </c:pt>
                <c:pt idx="47679">
                  <c:v>106.900749835201</c:v>
                </c:pt>
                <c:pt idx="47680">
                  <c:v>106.900749835201</c:v>
                </c:pt>
                <c:pt idx="47681">
                  <c:v>106.900749835201</c:v>
                </c:pt>
                <c:pt idx="47682">
                  <c:v>106.900749835201</c:v>
                </c:pt>
                <c:pt idx="47683">
                  <c:v>106.900749835201</c:v>
                </c:pt>
                <c:pt idx="47684">
                  <c:v>106.900749835201</c:v>
                </c:pt>
                <c:pt idx="47685">
                  <c:v>106.900749835201</c:v>
                </c:pt>
                <c:pt idx="47686">
                  <c:v>106.900749835201</c:v>
                </c:pt>
                <c:pt idx="47687">
                  <c:v>106.900749835201</c:v>
                </c:pt>
                <c:pt idx="47688">
                  <c:v>106.900749835201</c:v>
                </c:pt>
                <c:pt idx="47689">
                  <c:v>106.900749835201</c:v>
                </c:pt>
                <c:pt idx="47690">
                  <c:v>106.900749835201</c:v>
                </c:pt>
                <c:pt idx="47691">
                  <c:v>106.900749835201</c:v>
                </c:pt>
                <c:pt idx="47692">
                  <c:v>106.900749835201</c:v>
                </c:pt>
                <c:pt idx="47693">
                  <c:v>106.900749835201</c:v>
                </c:pt>
                <c:pt idx="47694">
                  <c:v>106.900749835201</c:v>
                </c:pt>
                <c:pt idx="47695">
                  <c:v>106.900749835201</c:v>
                </c:pt>
                <c:pt idx="47696">
                  <c:v>106.900749835201</c:v>
                </c:pt>
                <c:pt idx="47697">
                  <c:v>106.900749835201</c:v>
                </c:pt>
                <c:pt idx="47698">
                  <c:v>106.900749835201</c:v>
                </c:pt>
                <c:pt idx="47699">
                  <c:v>106.900749835201</c:v>
                </c:pt>
                <c:pt idx="47700">
                  <c:v>106.900749835201</c:v>
                </c:pt>
                <c:pt idx="47701">
                  <c:v>106.900749835201</c:v>
                </c:pt>
                <c:pt idx="47702">
                  <c:v>106.900749835201</c:v>
                </c:pt>
                <c:pt idx="47703">
                  <c:v>106.900749835201</c:v>
                </c:pt>
                <c:pt idx="47704">
                  <c:v>106.900749835201</c:v>
                </c:pt>
                <c:pt idx="47705">
                  <c:v>106.900749835201</c:v>
                </c:pt>
                <c:pt idx="47706">
                  <c:v>106.900749835201</c:v>
                </c:pt>
                <c:pt idx="47707">
                  <c:v>106.900749835201</c:v>
                </c:pt>
                <c:pt idx="47708">
                  <c:v>106.900749835201</c:v>
                </c:pt>
                <c:pt idx="47709">
                  <c:v>106.900749835201</c:v>
                </c:pt>
                <c:pt idx="47710">
                  <c:v>106.900749835201</c:v>
                </c:pt>
                <c:pt idx="47711">
                  <c:v>106.900749835201</c:v>
                </c:pt>
                <c:pt idx="47712">
                  <c:v>106.900749835201</c:v>
                </c:pt>
                <c:pt idx="47713">
                  <c:v>106.900749835201</c:v>
                </c:pt>
                <c:pt idx="47714">
                  <c:v>106.900749835201</c:v>
                </c:pt>
                <c:pt idx="47715">
                  <c:v>106.900749835201</c:v>
                </c:pt>
                <c:pt idx="47716">
                  <c:v>106.900749835201</c:v>
                </c:pt>
                <c:pt idx="47717">
                  <c:v>106.900749835201</c:v>
                </c:pt>
                <c:pt idx="47718">
                  <c:v>106.900749835201</c:v>
                </c:pt>
                <c:pt idx="47719">
                  <c:v>106.900749835201</c:v>
                </c:pt>
                <c:pt idx="47720">
                  <c:v>106.900749835201</c:v>
                </c:pt>
                <c:pt idx="47721">
                  <c:v>106.900749835201</c:v>
                </c:pt>
                <c:pt idx="47722">
                  <c:v>106.900749835201</c:v>
                </c:pt>
                <c:pt idx="47723">
                  <c:v>106.900749835201</c:v>
                </c:pt>
                <c:pt idx="47724">
                  <c:v>106.900749835201</c:v>
                </c:pt>
                <c:pt idx="47725">
                  <c:v>106.900749835201</c:v>
                </c:pt>
                <c:pt idx="47726">
                  <c:v>106.900749835201</c:v>
                </c:pt>
                <c:pt idx="47727">
                  <c:v>106.900749835201</c:v>
                </c:pt>
                <c:pt idx="47728">
                  <c:v>106.900749835201</c:v>
                </c:pt>
                <c:pt idx="47729">
                  <c:v>106.900749835201</c:v>
                </c:pt>
                <c:pt idx="47730">
                  <c:v>106.900749835201</c:v>
                </c:pt>
                <c:pt idx="47731">
                  <c:v>106.900749835201</c:v>
                </c:pt>
                <c:pt idx="47732">
                  <c:v>106.900749835201</c:v>
                </c:pt>
                <c:pt idx="47733">
                  <c:v>106.900749835201</c:v>
                </c:pt>
                <c:pt idx="47734">
                  <c:v>106.900749835201</c:v>
                </c:pt>
                <c:pt idx="47735">
                  <c:v>106.900749835201</c:v>
                </c:pt>
                <c:pt idx="47736">
                  <c:v>106.900749835201</c:v>
                </c:pt>
                <c:pt idx="47737">
                  <c:v>106.900749835201</c:v>
                </c:pt>
                <c:pt idx="47738">
                  <c:v>106.900749835201</c:v>
                </c:pt>
                <c:pt idx="47739">
                  <c:v>106.900749835201</c:v>
                </c:pt>
                <c:pt idx="47740">
                  <c:v>106.900749835201</c:v>
                </c:pt>
                <c:pt idx="47741">
                  <c:v>106.900749835201</c:v>
                </c:pt>
                <c:pt idx="47742">
                  <c:v>106.900749835201</c:v>
                </c:pt>
                <c:pt idx="47743">
                  <c:v>106.900749835201</c:v>
                </c:pt>
                <c:pt idx="47744">
                  <c:v>106.900749835201</c:v>
                </c:pt>
                <c:pt idx="47745">
                  <c:v>106.900749835201</c:v>
                </c:pt>
                <c:pt idx="47746">
                  <c:v>106.900749835201</c:v>
                </c:pt>
                <c:pt idx="47747">
                  <c:v>106.900749835201</c:v>
                </c:pt>
                <c:pt idx="47748">
                  <c:v>106.900749835201</c:v>
                </c:pt>
                <c:pt idx="47749">
                  <c:v>106.900749835201</c:v>
                </c:pt>
                <c:pt idx="47750">
                  <c:v>106.900749835201</c:v>
                </c:pt>
                <c:pt idx="47751">
                  <c:v>106.900749835201</c:v>
                </c:pt>
                <c:pt idx="47752">
                  <c:v>106.900749835201</c:v>
                </c:pt>
                <c:pt idx="47753">
                  <c:v>106.900749835201</c:v>
                </c:pt>
                <c:pt idx="47754">
                  <c:v>106.900749835201</c:v>
                </c:pt>
                <c:pt idx="47755">
                  <c:v>106.900749835201</c:v>
                </c:pt>
                <c:pt idx="47756">
                  <c:v>106.900749835201</c:v>
                </c:pt>
                <c:pt idx="47757">
                  <c:v>106.900749835201</c:v>
                </c:pt>
                <c:pt idx="47758">
                  <c:v>106.900749835201</c:v>
                </c:pt>
                <c:pt idx="47759">
                  <c:v>106.900749835201</c:v>
                </c:pt>
                <c:pt idx="47760">
                  <c:v>106.900749835201</c:v>
                </c:pt>
                <c:pt idx="47761">
                  <c:v>106.900749835201</c:v>
                </c:pt>
                <c:pt idx="47762">
                  <c:v>106.900749835201</c:v>
                </c:pt>
                <c:pt idx="47763">
                  <c:v>106.900749835201</c:v>
                </c:pt>
                <c:pt idx="47764">
                  <c:v>106.900749835201</c:v>
                </c:pt>
                <c:pt idx="47765">
                  <c:v>106.900749835201</c:v>
                </c:pt>
                <c:pt idx="47766">
                  <c:v>106.900749835201</c:v>
                </c:pt>
                <c:pt idx="47767">
                  <c:v>106.900749835201</c:v>
                </c:pt>
                <c:pt idx="47768">
                  <c:v>106.900749835201</c:v>
                </c:pt>
                <c:pt idx="47769">
                  <c:v>106.900749835201</c:v>
                </c:pt>
                <c:pt idx="47770">
                  <c:v>106.900749835201</c:v>
                </c:pt>
                <c:pt idx="47771">
                  <c:v>106.900749835201</c:v>
                </c:pt>
                <c:pt idx="47772">
                  <c:v>106.900749835201</c:v>
                </c:pt>
                <c:pt idx="47773">
                  <c:v>106.900749835201</c:v>
                </c:pt>
                <c:pt idx="47774">
                  <c:v>106.900749835201</c:v>
                </c:pt>
                <c:pt idx="47775">
                  <c:v>106.900749835201</c:v>
                </c:pt>
                <c:pt idx="47776">
                  <c:v>106.900749835201</c:v>
                </c:pt>
                <c:pt idx="47777">
                  <c:v>106.900749835201</c:v>
                </c:pt>
                <c:pt idx="47778">
                  <c:v>106.900749835201</c:v>
                </c:pt>
                <c:pt idx="47779">
                  <c:v>106.900749835201</c:v>
                </c:pt>
                <c:pt idx="47780">
                  <c:v>106.900749835201</c:v>
                </c:pt>
                <c:pt idx="47781">
                  <c:v>106.900749835201</c:v>
                </c:pt>
                <c:pt idx="47782">
                  <c:v>106.900749835201</c:v>
                </c:pt>
                <c:pt idx="47783">
                  <c:v>106.900749835201</c:v>
                </c:pt>
                <c:pt idx="47784">
                  <c:v>106.900749835201</c:v>
                </c:pt>
                <c:pt idx="47785">
                  <c:v>106.900749835201</c:v>
                </c:pt>
                <c:pt idx="47786">
                  <c:v>106.900749835201</c:v>
                </c:pt>
                <c:pt idx="47787">
                  <c:v>106.900749835201</c:v>
                </c:pt>
                <c:pt idx="47788">
                  <c:v>106.900749835201</c:v>
                </c:pt>
                <c:pt idx="47789">
                  <c:v>106.900749835201</c:v>
                </c:pt>
                <c:pt idx="47790">
                  <c:v>106.900749835201</c:v>
                </c:pt>
                <c:pt idx="47791">
                  <c:v>106.900749835201</c:v>
                </c:pt>
                <c:pt idx="47792">
                  <c:v>106.900749835201</c:v>
                </c:pt>
                <c:pt idx="47793">
                  <c:v>106.900749835201</c:v>
                </c:pt>
                <c:pt idx="47794">
                  <c:v>106.900749835201</c:v>
                </c:pt>
                <c:pt idx="47795">
                  <c:v>106.900749835201</c:v>
                </c:pt>
                <c:pt idx="47796">
                  <c:v>106.900749835201</c:v>
                </c:pt>
                <c:pt idx="47797">
                  <c:v>106.900749835201</c:v>
                </c:pt>
                <c:pt idx="47798">
                  <c:v>106.900749835201</c:v>
                </c:pt>
                <c:pt idx="47799">
                  <c:v>106.900749835201</c:v>
                </c:pt>
                <c:pt idx="47800">
                  <c:v>106.900749835201</c:v>
                </c:pt>
                <c:pt idx="47801">
                  <c:v>106.900749835201</c:v>
                </c:pt>
                <c:pt idx="47802">
                  <c:v>106.900749835201</c:v>
                </c:pt>
                <c:pt idx="47803">
                  <c:v>106.900749835201</c:v>
                </c:pt>
                <c:pt idx="47804">
                  <c:v>106.900749835201</c:v>
                </c:pt>
                <c:pt idx="47805">
                  <c:v>106.900749835201</c:v>
                </c:pt>
                <c:pt idx="47806">
                  <c:v>106.900749835201</c:v>
                </c:pt>
                <c:pt idx="47807">
                  <c:v>106.900749835201</c:v>
                </c:pt>
                <c:pt idx="47808">
                  <c:v>106.900749835201</c:v>
                </c:pt>
                <c:pt idx="47809">
                  <c:v>106.900749835201</c:v>
                </c:pt>
                <c:pt idx="47810">
                  <c:v>106.900749835201</c:v>
                </c:pt>
                <c:pt idx="47811">
                  <c:v>106.900749835201</c:v>
                </c:pt>
                <c:pt idx="47812">
                  <c:v>106.900749835201</c:v>
                </c:pt>
                <c:pt idx="47813">
                  <c:v>106.900749835201</c:v>
                </c:pt>
                <c:pt idx="47814">
                  <c:v>106.900749835201</c:v>
                </c:pt>
                <c:pt idx="47815">
                  <c:v>106.900749835201</c:v>
                </c:pt>
                <c:pt idx="47816">
                  <c:v>106.900749835201</c:v>
                </c:pt>
                <c:pt idx="47817">
                  <c:v>106.900749835201</c:v>
                </c:pt>
                <c:pt idx="47818">
                  <c:v>106.900749835201</c:v>
                </c:pt>
                <c:pt idx="47819">
                  <c:v>106.900749835201</c:v>
                </c:pt>
                <c:pt idx="47820">
                  <c:v>106.900749835201</c:v>
                </c:pt>
                <c:pt idx="47821">
                  <c:v>106.900749835201</c:v>
                </c:pt>
                <c:pt idx="47822">
                  <c:v>106.900749835201</c:v>
                </c:pt>
                <c:pt idx="47823">
                  <c:v>106.900749835201</c:v>
                </c:pt>
                <c:pt idx="47824">
                  <c:v>106.900749835201</c:v>
                </c:pt>
                <c:pt idx="47825">
                  <c:v>106.900749835201</c:v>
                </c:pt>
                <c:pt idx="47826">
                  <c:v>106.900749835201</c:v>
                </c:pt>
                <c:pt idx="47827">
                  <c:v>106.900749835201</c:v>
                </c:pt>
                <c:pt idx="47828">
                  <c:v>106.900749835201</c:v>
                </c:pt>
                <c:pt idx="47829">
                  <c:v>106.900749835201</c:v>
                </c:pt>
                <c:pt idx="47830">
                  <c:v>106.900749835201</c:v>
                </c:pt>
                <c:pt idx="47831">
                  <c:v>106.900749835201</c:v>
                </c:pt>
                <c:pt idx="47832">
                  <c:v>106.900749835201</c:v>
                </c:pt>
                <c:pt idx="47833">
                  <c:v>106.900749835201</c:v>
                </c:pt>
                <c:pt idx="47834">
                  <c:v>106.900749835201</c:v>
                </c:pt>
                <c:pt idx="47835">
                  <c:v>106.900749835201</c:v>
                </c:pt>
                <c:pt idx="47836">
                  <c:v>106.900749835201</c:v>
                </c:pt>
                <c:pt idx="47837">
                  <c:v>106.900749835201</c:v>
                </c:pt>
                <c:pt idx="47838">
                  <c:v>106.900749835201</c:v>
                </c:pt>
                <c:pt idx="47839">
                  <c:v>106.900749835201</c:v>
                </c:pt>
                <c:pt idx="47840">
                  <c:v>106.900749835201</c:v>
                </c:pt>
                <c:pt idx="47841">
                  <c:v>106.900749835201</c:v>
                </c:pt>
                <c:pt idx="47842">
                  <c:v>106.900749835201</c:v>
                </c:pt>
                <c:pt idx="47843">
                  <c:v>106.900749835201</c:v>
                </c:pt>
                <c:pt idx="47844">
                  <c:v>106.900749835201</c:v>
                </c:pt>
                <c:pt idx="47845">
                  <c:v>106.900749835201</c:v>
                </c:pt>
                <c:pt idx="47846">
                  <c:v>106.900749835201</c:v>
                </c:pt>
                <c:pt idx="47847">
                  <c:v>106.900749835201</c:v>
                </c:pt>
                <c:pt idx="47848">
                  <c:v>106.900749835201</c:v>
                </c:pt>
                <c:pt idx="47849">
                  <c:v>106.900749835201</c:v>
                </c:pt>
                <c:pt idx="47850">
                  <c:v>106.900749835201</c:v>
                </c:pt>
                <c:pt idx="47851">
                  <c:v>106.900749835201</c:v>
                </c:pt>
                <c:pt idx="47852">
                  <c:v>106.900749835201</c:v>
                </c:pt>
                <c:pt idx="47853">
                  <c:v>106.900749835201</c:v>
                </c:pt>
                <c:pt idx="47854">
                  <c:v>106.900749835201</c:v>
                </c:pt>
                <c:pt idx="47855">
                  <c:v>106.900749835201</c:v>
                </c:pt>
                <c:pt idx="47856">
                  <c:v>106.900749835201</c:v>
                </c:pt>
                <c:pt idx="47857">
                  <c:v>106.900749835201</c:v>
                </c:pt>
                <c:pt idx="47858">
                  <c:v>106.900749835201</c:v>
                </c:pt>
                <c:pt idx="47859">
                  <c:v>106.900749835201</c:v>
                </c:pt>
                <c:pt idx="47860">
                  <c:v>106.900749835201</c:v>
                </c:pt>
                <c:pt idx="47861">
                  <c:v>106.900749835201</c:v>
                </c:pt>
                <c:pt idx="47862">
                  <c:v>106.900749835201</c:v>
                </c:pt>
                <c:pt idx="47863">
                  <c:v>106.900749835201</c:v>
                </c:pt>
                <c:pt idx="47864">
                  <c:v>106.900749835201</c:v>
                </c:pt>
                <c:pt idx="47865">
                  <c:v>106.900749835201</c:v>
                </c:pt>
                <c:pt idx="47866">
                  <c:v>106.900749835201</c:v>
                </c:pt>
                <c:pt idx="47867">
                  <c:v>106.900749835201</c:v>
                </c:pt>
                <c:pt idx="47868">
                  <c:v>106.900749835201</c:v>
                </c:pt>
                <c:pt idx="47869">
                  <c:v>106.900749835201</c:v>
                </c:pt>
                <c:pt idx="47870">
                  <c:v>106.900749835201</c:v>
                </c:pt>
                <c:pt idx="47871">
                  <c:v>106.900749835201</c:v>
                </c:pt>
                <c:pt idx="47872">
                  <c:v>106.900749835201</c:v>
                </c:pt>
                <c:pt idx="47873">
                  <c:v>106.900749835201</c:v>
                </c:pt>
                <c:pt idx="47874">
                  <c:v>106.900749835201</c:v>
                </c:pt>
                <c:pt idx="47875">
                  <c:v>106.900749835201</c:v>
                </c:pt>
                <c:pt idx="47876">
                  <c:v>106.900749835201</c:v>
                </c:pt>
                <c:pt idx="47877">
                  <c:v>106.900749835201</c:v>
                </c:pt>
                <c:pt idx="47878">
                  <c:v>106.900749835201</c:v>
                </c:pt>
                <c:pt idx="47879">
                  <c:v>106.900749835201</c:v>
                </c:pt>
                <c:pt idx="47880">
                  <c:v>106.900749835201</c:v>
                </c:pt>
                <c:pt idx="47881">
                  <c:v>106.900749835201</c:v>
                </c:pt>
                <c:pt idx="47882">
                  <c:v>106.900749835201</c:v>
                </c:pt>
                <c:pt idx="47883">
                  <c:v>106.900749835201</c:v>
                </c:pt>
                <c:pt idx="47884">
                  <c:v>106.900749835201</c:v>
                </c:pt>
                <c:pt idx="47885">
                  <c:v>106.900749835201</c:v>
                </c:pt>
                <c:pt idx="47886">
                  <c:v>106.900749835201</c:v>
                </c:pt>
                <c:pt idx="47887">
                  <c:v>106.900749835201</c:v>
                </c:pt>
                <c:pt idx="47888">
                  <c:v>106.900749835201</c:v>
                </c:pt>
                <c:pt idx="47889">
                  <c:v>106.900749835201</c:v>
                </c:pt>
                <c:pt idx="47890">
                  <c:v>106.900749835201</c:v>
                </c:pt>
                <c:pt idx="47891">
                  <c:v>106.900749835201</c:v>
                </c:pt>
                <c:pt idx="47892">
                  <c:v>106.900749835201</c:v>
                </c:pt>
                <c:pt idx="47893">
                  <c:v>106.900749835201</c:v>
                </c:pt>
                <c:pt idx="47894">
                  <c:v>106.900749835201</c:v>
                </c:pt>
                <c:pt idx="47895">
                  <c:v>106.900749835201</c:v>
                </c:pt>
                <c:pt idx="47896">
                  <c:v>106.900749835201</c:v>
                </c:pt>
                <c:pt idx="47897">
                  <c:v>106.900749835201</c:v>
                </c:pt>
                <c:pt idx="47898">
                  <c:v>106.900749835201</c:v>
                </c:pt>
                <c:pt idx="47899">
                  <c:v>106.900749835201</c:v>
                </c:pt>
                <c:pt idx="47900">
                  <c:v>106.900749835201</c:v>
                </c:pt>
                <c:pt idx="47901">
                  <c:v>106.900749835201</c:v>
                </c:pt>
                <c:pt idx="47902">
                  <c:v>106.900749835201</c:v>
                </c:pt>
                <c:pt idx="47903">
                  <c:v>106.900749835201</c:v>
                </c:pt>
                <c:pt idx="47904">
                  <c:v>106.900749835201</c:v>
                </c:pt>
                <c:pt idx="47905">
                  <c:v>106.900749835201</c:v>
                </c:pt>
                <c:pt idx="47906">
                  <c:v>106.900749835201</c:v>
                </c:pt>
                <c:pt idx="47907">
                  <c:v>106.900749835201</c:v>
                </c:pt>
                <c:pt idx="47908">
                  <c:v>106.900749835201</c:v>
                </c:pt>
                <c:pt idx="47909">
                  <c:v>106.900749835201</c:v>
                </c:pt>
                <c:pt idx="47910">
                  <c:v>106.900749835201</c:v>
                </c:pt>
                <c:pt idx="47911">
                  <c:v>106.900749835201</c:v>
                </c:pt>
                <c:pt idx="47912">
                  <c:v>106.900749835201</c:v>
                </c:pt>
                <c:pt idx="47913">
                  <c:v>106.900749835201</c:v>
                </c:pt>
                <c:pt idx="47914">
                  <c:v>106.900749835201</c:v>
                </c:pt>
                <c:pt idx="47915">
                  <c:v>106.900749835201</c:v>
                </c:pt>
                <c:pt idx="47916">
                  <c:v>106.900749835201</c:v>
                </c:pt>
                <c:pt idx="47917">
                  <c:v>106.900749835201</c:v>
                </c:pt>
                <c:pt idx="47918">
                  <c:v>106.900749835201</c:v>
                </c:pt>
                <c:pt idx="47919">
                  <c:v>106.900749835201</c:v>
                </c:pt>
                <c:pt idx="47920">
                  <c:v>106.900749835201</c:v>
                </c:pt>
                <c:pt idx="47921">
                  <c:v>106.900749835201</c:v>
                </c:pt>
                <c:pt idx="47922">
                  <c:v>106.900749835201</c:v>
                </c:pt>
                <c:pt idx="47923">
                  <c:v>106.900749835201</c:v>
                </c:pt>
                <c:pt idx="47924">
                  <c:v>106.900749835201</c:v>
                </c:pt>
                <c:pt idx="47925">
                  <c:v>106.900749835201</c:v>
                </c:pt>
                <c:pt idx="47926">
                  <c:v>106.900749835201</c:v>
                </c:pt>
                <c:pt idx="47927">
                  <c:v>106.900749835201</c:v>
                </c:pt>
                <c:pt idx="47928">
                  <c:v>106.900749835201</c:v>
                </c:pt>
                <c:pt idx="47929">
                  <c:v>106.900749835201</c:v>
                </c:pt>
                <c:pt idx="47930">
                  <c:v>106.900749835201</c:v>
                </c:pt>
                <c:pt idx="47931">
                  <c:v>106.900749835201</c:v>
                </c:pt>
                <c:pt idx="47932">
                  <c:v>106.900749835201</c:v>
                </c:pt>
                <c:pt idx="47933">
                  <c:v>106.900749835201</c:v>
                </c:pt>
                <c:pt idx="47934">
                  <c:v>106.900749835201</c:v>
                </c:pt>
                <c:pt idx="47935">
                  <c:v>106.900749835201</c:v>
                </c:pt>
                <c:pt idx="47936">
                  <c:v>106.900749835201</c:v>
                </c:pt>
                <c:pt idx="47937">
                  <c:v>106.900749835201</c:v>
                </c:pt>
                <c:pt idx="47938">
                  <c:v>106.900749835201</c:v>
                </c:pt>
                <c:pt idx="47939">
                  <c:v>106.900749835201</c:v>
                </c:pt>
                <c:pt idx="47940">
                  <c:v>106.900749835201</c:v>
                </c:pt>
                <c:pt idx="47941">
                  <c:v>106.900749835201</c:v>
                </c:pt>
                <c:pt idx="47942">
                  <c:v>106.900749835201</c:v>
                </c:pt>
                <c:pt idx="47943">
                  <c:v>106.900749835201</c:v>
                </c:pt>
                <c:pt idx="47944">
                  <c:v>106.900749835201</c:v>
                </c:pt>
                <c:pt idx="47945">
                  <c:v>106.900749835201</c:v>
                </c:pt>
                <c:pt idx="47946">
                  <c:v>106.900749835201</c:v>
                </c:pt>
                <c:pt idx="47947">
                  <c:v>106.900749835201</c:v>
                </c:pt>
                <c:pt idx="47948">
                  <c:v>106.900749835201</c:v>
                </c:pt>
                <c:pt idx="47949">
                  <c:v>106.900749835201</c:v>
                </c:pt>
                <c:pt idx="47950">
                  <c:v>106.900749835201</c:v>
                </c:pt>
                <c:pt idx="47951">
                  <c:v>106.900749835201</c:v>
                </c:pt>
                <c:pt idx="47952">
                  <c:v>106.900749835201</c:v>
                </c:pt>
                <c:pt idx="47953">
                  <c:v>106.900749835201</c:v>
                </c:pt>
                <c:pt idx="47954">
                  <c:v>106.900749835201</c:v>
                </c:pt>
                <c:pt idx="47955">
                  <c:v>106.900749835201</c:v>
                </c:pt>
                <c:pt idx="47956">
                  <c:v>106.900749835201</c:v>
                </c:pt>
                <c:pt idx="47957">
                  <c:v>106.900749835201</c:v>
                </c:pt>
                <c:pt idx="47958">
                  <c:v>106.900749835201</c:v>
                </c:pt>
                <c:pt idx="47959">
                  <c:v>106.900749835201</c:v>
                </c:pt>
                <c:pt idx="47960">
                  <c:v>106.900749835201</c:v>
                </c:pt>
                <c:pt idx="47961">
                  <c:v>106.900749835201</c:v>
                </c:pt>
                <c:pt idx="47962">
                  <c:v>106.900749835201</c:v>
                </c:pt>
                <c:pt idx="47963">
                  <c:v>106.900749835201</c:v>
                </c:pt>
                <c:pt idx="47964">
                  <c:v>106.900749835201</c:v>
                </c:pt>
                <c:pt idx="47965">
                  <c:v>106.900749835201</c:v>
                </c:pt>
                <c:pt idx="47966">
                  <c:v>106.900749835201</c:v>
                </c:pt>
                <c:pt idx="47967">
                  <c:v>106.900749835201</c:v>
                </c:pt>
                <c:pt idx="47968">
                  <c:v>106.900749835201</c:v>
                </c:pt>
                <c:pt idx="47969">
                  <c:v>106.900749835201</c:v>
                </c:pt>
                <c:pt idx="47970">
                  <c:v>106.900749835201</c:v>
                </c:pt>
                <c:pt idx="47971">
                  <c:v>106.900749835201</c:v>
                </c:pt>
                <c:pt idx="47972">
                  <c:v>106.900749835201</c:v>
                </c:pt>
                <c:pt idx="47973">
                  <c:v>106.900749835201</c:v>
                </c:pt>
                <c:pt idx="47974">
                  <c:v>106.900749835201</c:v>
                </c:pt>
                <c:pt idx="47975">
                  <c:v>106.900749835201</c:v>
                </c:pt>
                <c:pt idx="47976">
                  <c:v>106.900749835201</c:v>
                </c:pt>
                <c:pt idx="47977">
                  <c:v>106.900749835201</c:v>
                </c:pt>
                <c:pt idx="47978">
                  <c:v>106.900749835201</c:v>
                </c:pt>
                <c:pt idx="47979">
                  <c:v>106.900749835201</c:v>
                </c:pt>
                <c:pt idx="47980">
                  <c:v>106.900749835201</c:v>
                </c:pt>
                <c:pt idx="47981">
                  <c:v>106.900749835201</c:v>
                </c:pt>
                <c:pt idx="47982">
                  <c:v>106.900749835201</c:v>
                </c:pt>
                <c:pt idx="47983">
                  <c:v>106.900749835201</c:v>
                </c:pt>
                <c:pt idx="47984">
                  <c:v>106.900749835201</c:v>
                </c:pt>
                <c:pt idx="47985">
                  <c:v>106.900749835201</c:v>
                </c:pt>
                <c:pt idx="47986">
                  <c:v>106.900749835201</c:v>
                </c:pt>
                <c:pt idx="47987">
                  <c:v>106.900749835201</c:v>
                </c:pt>
                <c:pt idx="47988">
                  <c:v>106.900749835201</c:v>
                </c:pt>
                <c:pt idx="47989">
                  <c:v>106.900749835201</c:v>
                </c:pt>
                <c:pt idx="47990">
                  <c:v>106.900749835201</c:v>
                </c:pt>
                <c:pt idx="47991">
                  <c:v>106.900749835201</c:v>
                </c:pt>
                <c:pt idx="47992">
                  <c:v>106.900749835201</c:v>
                </c:pt>
                <c:pt idx="47993">
                  <c:v>106.900749835201</c:v>
                </c:pt>
                <c:pt idx="47994">
                  <c:v>106.900749835201</c:v>
                </c:pt>
                <c:pt idx="47995">
                  <c:v>106.900749835201</c:v>
                </c:pt>
                <c:pt idx="47996">
                  <c:v>106.900749835201</c:v>
                </c:pt>
                <c:pt idx="47997">
                  <c:v>106.900749835201</c:v>
                </c:pt>
                <c:pt idx="47998">
                  <c:v>106.900749835201</c:v>
                </c:pt>
                <c:pt idx="47999">
                  <c:v>106.900749835201</c:v>
                </c:pt>
                <c:pt idx="48000">
                  <c:v>106.900749835201</c:v>
                </c:pt>
                <c:pt idx="48001">
                  <c:v>106.900749835201</c:v>
                </c:pt>
                <c:pt idx="48002">
                  <c:v>106.900749835201</c:v>
                </c:pt>
                <c:pt idx="48003">
                  <c:v>106.900749835201</c:v>
                </c:pt>
                <c:pt idx="48004">
                  <c:v>106.900749835201</c:v>
                </c:pt>
                <c:pt idx="48005">
                  <c:v>106.900749835201</c:v>
                </c:pt>
                <c:pt idx="48006">
                  <c:v>106.900749835201</c:v>
                </c:pt>
                <c:pt idx="48007">
                  <c:v>106.900749835201</c:v>
                </c:pt>
                <c:pt idx="48008">
                  <c:v>106.900749835201</c:v>
                </c:pt>
                <c:pt idx="48009">
                  <c:v>106.900749835201</c:v>
                </c:pt>
                <c:pt idx="48010">
                  <c:v>106.900749835201</c:v>
                </c:pt>
                <c:pt idx="48011">
                  <c:v>106.900749835201</c:v>
                </c:pt>
                <c:pt idx="48012">
                  <c:v>106.900749835201</c:v>
                </c:pt>
                <c:pt idx="48013">
                  <c:v>106.900749835201</c:v>
                </c:pt>
                <c:pt idx="48014">
                  <c:v>106.900749835201</c:v>
                </c:pt>
                <c:pt idx="48015">
                  <c:v>106.900749835201</c:v>
                </c:pt>
                <c:pt idx="48016">
                  <c:v>106.900749835201</c:v>
                </c:pt>
                <c:pt idx="48017">
                  <c:v>106.900749835201</c:v>
                </c:pt>
                <c:pt idx="48018">
                  <c:v>106.900749835201</c:v>
                </c:pt>
                <c:pt idx="48019">
                  <c:v>106.900749835201</c:v>
                </c:pt>
                <c:pt idx="48020">
                  <c:v>106.900749835201</c:v>
                </c:pt>
                <c:pt idx="48021">
                  <c:v>106.900749835201</c:v>
                </c:pt>
                <c:pt idx="48022">
                  <c:v>106.900749835201</c:v>
                </c:pt>
                <c:pt idx="48023">
                  <c:v>106.900749835201</c:v>
                </c:pt>
                <c:pt idx="48024">
                  <c:v>106.900749835201</c:v>
                </c:pt>
                <c:pt idx="48025">
                  <c:v>106.900749835201</c:v>
                </c:pt>
                <c:pt idx="48026">
                  <c:v>106.900749835201</c:v>
                </c:pt>
                <c:pt idx="48027">
                  <c:v>106.900749835201</c:v>
                </c:pt>
                <c:pt idx="48028">
                  <c:v>106.900749835201</c:v>
                </c:pt>
                <c:pt idx="48029">
                  <c:v>106.900749835201</c:v>
                </c:pt>
                <c:pt idx="48030">
                  <c:v>106.900749835201</c:v>
                </c:pt>
                <c:pt idx="48031">
                  <c:v>106.900749835201</c:v>
                </c:pt>
                <c:pt idx="48032">
                  <c:v>106.900749835201</c:v>
                </c:pt>
                <c:pt idx="48033">
                  <c:v>106.900749835201</c:v>
                </c:pt>
                <c:pt idx="48034">
                  <c:v>106.900749835201</c:v>
                </c:pt>
                <c:pt idx="48035">
                  <c:v>106.900749835201</c:v>
                </c:pt>
                <c:pt idx="48036">
                  <c:v>106.900749835201</c:v>
                </c:pt>
                <c:pt idx="48037">
                  <c:v>106.900749835201</c:v>
                </c:pt>
                <c:pt idx="48038">
                  <c:v>106.900749835201</c:v>
                </c:pt>
                <c:pt idx="48039">
                  <c:v>106.900749835201</c:v>
                </c:pt>
                <c:pt idx="48040">
                  <c:v>106.900749835201</c:v>
                </c:pt>
                <c:pt idx="48041">
                  <c:v>106.900749835201</c:v>
                </c:pt>
                <c:pt idx="48042">
                  <c:v>106.900749835201</c:v>
                </c:pt>
                <c:pt idx="48043">
                  <c:v>106.900749835201</c:v>
                </c:pt>
                <c:pt idx="48044">
                  <c:v>106.900749835201</c:v>
                </c:pt>
                <c:pt idx="48045">
                  <c:v>106.900749835201</c:v>
                </c:pt>
                <c:pt idx="48046">
                  <c:v>106.900749835201</c:v>
                </c:pt>
                <c:pt idx="48047">
                  <c:v>106.900749835201</c:v>
                </c:pt>
                <c:pt idx="48048">
                  <c:v>106.900749835201</c:v>
                </c:pt>
                <c:pt idx="48049">
                  <c:v>106.900749835201</c:v>
                </c:pt>
                <c:pt idx="48050">
                  <c:v>106.900749835201</c:v>
                </c:pt>
                <c:pt idx="48051">
                  <c:v>106.900749835201</c:v>
                </c:pt>
                <c:pt idx="48052">
                  <c:v>106.900749835201</c:v>
                </c:pt>
                <c:pt idx="48053">
                  <c:v>106.900749835201</c:v>
                </c:pt>
                <c:pt idx="48054">
                  <c:v>106.900749835201</c:v>
                </c:pt>
                <c:pt idx="48055">
                  <c:v>106.900749835201</c:v>
                </c:pt>
                <c:pt idx="48056">
                  <c:v>106.900749835201</c:v>
                </c:pt>
                <c:pt idx="48057">
                  <c:v>106.900749835201</c:v>
                </c:pt>
                <c:pt idx="48058">
                  <c:v>106.900749835201</c:v>
                </c:pt>
                <c:pt idx="48059">
                  <c:v>106.900749835201</c:v>
                </c:pt>
                <c:pt idx="48060">
                  <c:v>106.900749835201</c:v>
                </c:pt>
                <c:pt idx="48061">
                  <c:v>106.900749835201</c:v>
                </c:pt>
                <c:pt idx="48062">
                  <c:v>106.900749835201</c:v>
                </c:pt>
                <c:pt idx="48063">
                  <c:v>106.900749835201</c:v>
                </c:pt>
                <c:pt idx="48064">
                  <c:v>106.900749835201</c:v>
                </c:pt>
                <c:pt idx="48065">
                  <c:v>106.900749835201</c:v>
                </c:pt>
                <c:pt idx="48066">
                  <c:v>106.900749835201</c:v>
                </c:pt>
                <c:pt idx="48067">
                  <c:v>106.900749835201</c:v>
                </c:pt>
                <c:pt idx="48068">
                  <c:v>106.900749835201</c:v>
                </c:pt>
                <c:pt idx="48069">
                  <c:v>106.900749835201</c:v>
                </c:pt>
                <c:pt idx="48070">
                  <c:v>106.900749835201</c:v>
                </c:pt>
                <c:pt idx="48071">
                  <c:v>106.900749835201</c:v>
                </c:pt>
                <c:pt idx="48072">
                  <c:v>106.900749835201</c:v>
                </c:pt>
                <c:pt idx="48073">
                  <c:v>106.900749835201</c:v>
                </c:pt>
                <c:pt idx="48074">
                  <c:v>106.900749835201</c:v>
                </c:pt>
                <c:pt idx="48075">
                  <c:v>106.900749835201</c:v>
                </c:pt>
                <c:pt idx="48076">
                  <c:v>106.900749835201</c:v>
                </c:pt>
                <c:pt idx="48077">
                  <c:v>106.900749835201</c:v>
                </c:pt>
                <c:pt idx="48078">
                  <c:v>106.900749835201</c:v>
                </c:pt>
                <c:pt idx="48079">
                  <c:v>106.900749835201</c:v>
                </c:pt>
                <c:pt idx="48080">
                  <c:v>106.900749835201</c:v>
                </c:pt>
                <c:pt idx="48081">
                  <c:v>106.900749835201</c:v>
                </c:pt>
                <c:pt idx="48082">
                  <c:v>106.900749835201</c:v>
                </c:pt>
                <c:pt idx="48083">
                  <c:v>106.900749835201</c:v>
                </c:pt>
                <c:pt idx="48084">
                  <c:v>106.900749835201</c:v>
                </c:pt>
                <c:pt idx="48085">
                  <c:v>106.900749835201</c:v>
                </c:pt>
                <c:pt idx="48086">
                  <c:v>106.900749835201</c:v>
                </c:pt>
                <c:pt idx="48087">
                  <c:v>106.900749835201</c:v>
                </c:pt>
                <c:pt idx="48088">
                  <c:v>106.900749835201</c:v>
                </c:pt>
                <c:pt idx="48089">
                  <c:v>106.900749835201</c:v>
                </c:pt>
                <c:pt idx="48090">
                  <c:v>106.900749835201</c:v>
                </c:pt>
                <c:pt idx="48091">
                  <c:v>106.900749835201</c:v>
                </c:pt>
                <c:pt idx="48092">
                  <c:v>106.900749835201</c:v>
                </c:pt>
                <c:pt idx="48093">
                  <c:v>106.900749835201</c:v>
                </c:pt>
                <c:pt idx="48094">
                  <c:v>106.900749835201</c:v>
                </c:pt>
                <c:pt idx="48095">
                  <c:v>106.900749835201</c:v>
                </c:pt>
                <c:pt idx="48096">
                  <c:v>106.900749835201</c:v>
                </c:pt>
                <c:pt idx="48097">
                  <c:v>106.900749835201</c:v>
                </c:pt>
                <c:pt idx="48098">
                  <c:v>106.900749835201</c:v>
                </c:pt>
                <c:pt idx="48099">
                  <c:v>106.900749835201</c:v>
                </c:pt>
                <c:pt idx="48100">
                  <c:v>106.900749835201</c:v>
                </c:pt>
                <c:pt idx="48101">
                  <c:v>106.900749835201</c:v>
                </c:pt>
                <c:pt idx="48102">
                  <c:v>106.900749835201</c:v>
                </c:pt>
                <c:pt idx="48103">
                  <c:v>106.900749835201</c:v>
                </c:pt>
                <c:pt idx="48104">
                  <c:v>106.900749835201</c:v>
                </c:pt>
                <c:pt idx="48105">
                  <c:v>106.900749835201</c:v>
                </c:pt>
                <c:pt idx="48106">
                  <c:v>106.900749835201</c:v>
                </c:pt>
                <c:pt idx="48107">
                  <c:v>106.900749835201</c:v>
                </c:pt>
                <c:pt idx="48108">
                  <c:v>106.900749835201</c:v>
                </c:pt>
                <c:pt idx="48109">
                  <c:v>106.900749835201</c:v>
                </c:pt>
                <c:pt idx="48110">
                  <c:v>106.900749835201</c:v>
                </c:pt>
                <c:pt idx="48111">
                  <c:v>106.900749835201</c:v>
                </c:pt>
                <c:pt idx="48112">
                  <c:v>106.900749835201</c:v>
                </c:pt>
                <c:pt idx="48113">
                  <c:v>106.900749835201</c:v>
                </c:pt>
                <c:pt idx="48114">
                  <c:v>106.900749835201</c:v>
                </c:pt>
                <c:pt idx="48115">
                  <c:v>106.900749835201</c:v>
                </c:pt>
                <c:pt idx="48116">
                  <c:v>106.900749835201</c:v>
                </c:pt>
                <c:pt idx="48117">
                  <c:v>106.900749835201</c:v>
                </c:pt>
                <c:pt idx="48118">
                  <c:v>106.900749835201</c:v>
                </c:pt>
                <c:pt idx="48119">
                  <c:v>106.900749835201</c:v>
                </c:pt>
                <c:pt idx="48120">
                  <c:v>106.900749835201</c:v>
                </c:pt>
                <c:pt idx="48121">
                  <c:v>106.900749835201</c:v>
                </c:pt>
                <c:pt idx="48122">
                  <c:v>106.900749835201</c:v>
                </c:pt>
                <c:pt idx="48123">
                  <c:v>106.900749835201</c:v>
                </c:pt>
                <c:pt idx="48124">
                  <c:v>106.900749835201</c:v>
                </c:pt>
                <c:pt idx="48125">
                  <c:v>106.900749835201</c:v>
                </c:pt>
                <c:pt idx="48126">
                  <c:v>106.900749835201</c:v>
                </c:pt>
                <c:pt idx="48127">
                  <c:v>106.900749835201</c:v>
                </c:pt>
                <c:pt idx="48128">
                  <c:v>106.900749835201</c:v>
                </c:pt>
                <c:pt idx="48129">
                  <c:v>106.900749835201</c:v>
                </c:pt>
                <c:pt idx="48130">
                  <c:v>106.900749835201</c:v>
                </c:pt>
                <c:pt idx="48131">
                  <c:v>106.900749835201</c:v>
                </c:pt>
                <c:pt idx="48132">
                  <c:v>106.900749835201</c:v>
                </c:pt>
                <c:pt idx="48133">
                  <c:v>106.900749835201</c:v>
                </c:pt>
                <c:pt idx="48134">
                  <c:v>106.900749835201</c:v>
                </c:pt>
                <c:pt idx="48135">
                  <c:v>106.900749835201</c:v>
                </c:pt>
                <c:pt idx="48136">
                  <c:v>106.900749835201</c:v>
                </c:pt>
                <c:pt idx="48137">
                  <c:v>106.900749835201</c:v>
                </c:pt>
                <c:pt idx="48138">
                  <c:v>106.900749835201</c:v>
                </c:pt>
                <c:pt idx="48139">
                  <c:v>106.900749835201</c:v>
                </c:pt>
                <c:pt idx="48140">
                  <c:v>106.900749835201</c:v>
                </c:pt>
                <c:pt idx="48141">
                  <c:v>106.900749835201</c:v>
                </c:pt>
                <c:pt idx="48142">
                  <c:v>106.900749835201</c:v>
                </c:pt>
                <c:pt idx="48143">
                  <c:v>106.900749835201</c:v>
                </c:pt>
                <c:pt idx="48144">
                  <c:v>106.900749835201</c:v>
                </c:pt>
                <c:pt idx="48145">
                  <c:v>106.900749835201</c:v>
                </c:pt>
                <c:pt idx="48146">
                  <c:v>106.900749835201</c:v>
                </c:pt>
                <c:pt idx="48147">
                  <c:v>106.900749835201</c:v>
                </c:pt>
                <c:pt idx="48148">
                  <c:v>106.900749835201</c:v>
                </c:pt>
                <c:pt idx="48149">
                  <c:v>106.900749835201</c:v>
                </c:pt>
                <c:pt idx="48150">
                  <c:v>106.900749835201</c:v>
                </c:pt>
                <c:pt idx="48151">
                  <c:v>106.900749835201</c:v>
                </c:pt>
                <c:pt idx="48152">
                  <c:v>106.900749835201</c:v>
                </c:pt>
                <c:pt idx="48153">
                  <c:v>106.900749835201</c:v>
                </c:pt>
                <c:pt idx="48154">
                  <c:v>106.900749835201</c:v>
                </c:pt>
                <c:pt idx="48155">
                  <c:v>106.900749835201</c:v>
                </c:pt>
                <c:pt idx="48156">
                  <c:v>106.900749835201</c:v>
                </c:pt>
                <c:pt idx="48157">
                  <c:v>106.900749835201</c:v>
                </c:pt>
                <c:pt idx="48158">
                  <c:v>106.900749835201</c:v>
                </c:pt>
                <c:pt idx="48159">
                  <c:v>106.900749835201</c:v>
                </c:pt>
                <c:pt idx="48160">
                  <c:v>106.900749835201</c:v>
                </c:pt>
                <c:pt idx="48161">
                  <c:v>106.900749835201</c:v>
                </c:pt>
                <c:pt idx="48162">
                  <c:v>106.900749835201</c:v>
                </c:pt>
                <c:pt idx="48163">
                  <c:v>106.900749835201</c:v>
                </c:pt>
                <c:pt idx="48164">
                  <c:v>106.900749835201</c:v>
                </c:pt>
                <c:pt idx="48165">
                  <c:v>106.900749835201</c:v>
                </c:pt>
                <c:pt idx="48166">
                  <c:v>106.900749835201</c:v>
                </c:pt>
                <c:pt idx="48167">
                  <c:v>106.900749835201</c:v>
                </c:pt>
                <c:pt idx="48168">
                  <c:v>106.900749835201</c:v>
                </c:pt>
                <c:pt idx="48169">
                  <c:v>106.900749835201</c:v>
                </c:pt>
                <c:pt idx="48170">
                  <c:v>106.900749835201</c:v>
                </c:pt>
                <c:pt idx="48171">
                  <c:v>106.900749835201</c:v>
                </c:pt>
                <c:pt idx="48172">
                  <c:v>106.900749835201</c:v>
                </c:pt>
                <c:pt idx="48173">
                  <c:v>106.900749835201</c:v>
                </c:pt>
                <c:pt idx="48174">
                  <c:v>106.900749835201</c:v>
                </c:pt>
                <c:pt idx="48175">
                  <c:v>106.900749835201</c:v>
                </c:pt>
                <c:pt idx="48176">
                  <c:v>106.900749835201</c:v>
                </c:pt>
                <c:pt idx="48177">
                  <c:v>106.900749835201</c:v>
                </c:pt>
                <c:pt idx="48178">
                  <c:v>106.900749835201</c:v>
                </c:pt>
                <c:pt idx="48179">
                  <c:v>106.900749835201</c:v>
                </c:pt>
                <c:pt idx="48180">
                  <c:v>106.900749835201</c:v>
                </c:pt>
                <c:pt idx="48181">
                  <c:v>106.900749835201</c:v>
                </c:pt>
                <c:pt idx="48182">
                  <c:v>106.900749835201</c:v>
                </c:pt>
                <c:pt idx="48183">
                  <c:v>106.900749835201</c:v>
                </c:pt>
                <c:pt idx="48184">
                  <c:v>106.900749835201</c:v>
                </c:pt>
                <c:pt idx="48185">
                  <c:v>106.900749835201</c:v>
                </c:pt>
                <c:pt idx="48186">
                  <c:v>106.900749835201</c:v>
                </c:pt>
                <c:pt idx="48187">
                  <c:v>106.900749835201</c:v>
                </c:pt>
                <c:pt idx="48188">
                  <c:v>106.900749835201</c:v>
                </c:pt>
                <c:pt idx="48189">
                  <c:v>106.900749835201</c:v>
                </c:pt>
                <c:pt idx="48190">
                  <c:v>106.900749835201</c:v>
                </c:pt>
                <c:pt idx="48191">
                  <c:v>106.900749835201</c:v>
                </c:pt>
                <c:pt idx="48192">
                  <c:v>106.900749835201</c:v>
                </c:pt>
                <c:pt idx="48193">
                  <c:v>106.900749835201</c:v>
                </c:pt>
                <c:pt idx="48194">
                  <c:v>106.900749835201</c:v>
                </c:pt>
                <c:pt idx="48195">
                  <c:v>106.900749835201</c:v>
                </c:pt>
                <c:pt idx="48196">
                  <c:v>106.900749835201</c:v>
                </c:pt>
                <c:pt idx="48197">
                  <c:v>106.900749835201</c:v>
                </c:pt>
                <c:pt idx="48198">
                  <c:v>106.900749835201</c:v>
                </c:pt>
                <c:pt idx="48199">
                  <c:v>106.900749835201</c:v>
                </c:pt>
                <c:pt idx="48200">
                  <c:v>106.900749835201</c:v>
                </c:pt>
                <c:pt idx="48201">
                  <c:v>106.900749835201</c:v>
                </c:pt>
                <c:pt idx="48202">
                  <c:v>106.900749835201</c:v>
                </c:pt>
                <c:pt idx="48203">
                  <c:v>106.900749835201</c:v>
                </c:pt>
                <c:pt idx="48204">
                  <c:v>106.900749835201</c:v>
                </c:pt>
                <c:pt idx="48205">
                  <c:v>106.900749835201</c:v>
                </c:pt>
                <c:pt idx="48206">
                  <c:v>106.900749835201</c:v>
                </c:pt>
                <c:pt idx="48207">
                  <c:v>106.900749835201</c:v>
                </c:pt>
                <c:pt idx="48208">
                  <c:v>106.900749835201</c:v>
                </c:pt>
                <c:pt idx="48209">
                  <c:v>106.900749835201</c:v>
                </c:pt>
                <c:pt idx="48210">
                  <c:v>106.900749835201</c:v>
                </c:pt>
                <c:pt idx="48211">
                  <c:v>106.900749835201</c:v>
                </c:pt>
                <c:pt idx="48212">
                  <c:v>106.900749835201</c:v>
                </c:pt>
                <c:pt idx="48213">
                  <c:v>106.900749835201</c:v>
                </c:pt>
                <c:pt idx="48214">
                  <c:v>106.900749835201</c:v>
                </c:pt>
                <c:pt idx="48215">
                  <c:v>106.900749835201</c:v>
                </c:pt>
                <c:pt idx="48216">
                  <c:v>106.900749835201</c:v>
                </c:pt>
                <c:pt idx="48217">
                  <c:v>106.900749835201</c:v>
                </c:pt>
                <c:pt idx="48218">
                  <c:v>106.900749835201</c:v>
                </c:pt>
                <c:pt idx="48219">
                  <c:v>106.900749835201</c:v>
                </c:pt>
                <c:pt idx="48220">
                  <c:v>106.900749835201</c:v>
                </c:pt>
                <c:pt idx="48221">
                  <c:v>106.900749835201</c:v>
                </c:pt>
                <c:pt idx="48222">
                  <c:v>106.900749835201</c:v>
                </c:pt>
                <c:pt idx="48223">
                  <c:v>106.900749835201</c:v>
                </c:pt>
                <c:pt idx="48224">
                  <c:v>106.900749835201</c:v>
                </c:pt>
                <c:pt idx="48225">
                  <c:v>106.900749835201</c:v>
                </c:pt>
                <c:pt idx="48226">
                  <c:v>106.900749835201</c:v>
                </c:pt>
                <c:pt idx="48227">
                  <c:v>106.900749835201</c:v>
                </c:pt>
                <c:pt idx="48228">
                  <c:v>106.900749835201</c:v>
                </c:pt>
                <c:pt idx="48229">
                  <c:v>106.900749835201</c:v>
                </c:pt>
                <c:pt idx="48230">
                  <c:v>106.900749835201</c:v>
                </c:pt>
                <c:pt idx="48231">
                  <c:v>106.900749835201</c:v>
                </c:pt>
                <c:pt idx="48232">
                  <c:v>106.900749835201</c:v>
                </c:pt>
                <c:pt idx="48233">
                  <c:v>106.900749835201</c:v>
                </c:pt>
                <c:pt idx="48234">
                  <c:v>106.900749835201</c:v>
                </c:pt>
                <c:pt idx="48235">
                  <c:v>106.900749835201</c:v>
                </c:pt>
                <c:pt idx="48236">
                  <c:v>106.900749835201</c:v>
                </c:pt>
                <c:pt idx="48237">
                  <c:v>106.900749835201</c:v>
                </c:pt>
                <c:pt idx="48238">
                  <c:v>106.900749835201</c:v>
                </c:pt>
                <c:pt idx="48239">
                  <c:v>106.900749835201</c:v>
                </c:pt>
                <c:pt idx="48240">
                  <c:v>106.900749835201</c:v>
                </c:pt>
                <c:pt idx="48241">
                  <c:v>106.900749835201</c:v>
                </c:pt>
                <c:pt idx="48242">
                  <c:v>106.900749835201</c:v>
                </c:pt>
                <c:pt idx="48243">
                  <c:v>106.900749835201</c:v>
                </c:pt>
                <c:pt idx="48244">
                  <c:v>106.900749835201</c:v>
                </c:pt>
                <c:pt idx="48245">
                  <c:v>106.900749835201</c:v>
                </c:pt>
                <c:pt idx="48246">
                  <c:v>106.900749835201</c:v>
                </c:pt>
                <c:pt idx="48247">
                  <c:v>106.900749835201</c:v>
                </c:pt>
                <c:pt idx="48248">
                  <c:v>106.900749835201</c:v>
                </c:pt>
                <c:pt idx="48249">
                  <c:v>106.900749835201</c:v>
                </c:pt>
                <c:pt idx="48250">
                  <c:v>106.900749835201</c:v>
                </c:pt>
                <c:pt idx="48251">
                  <c:v>106.900749835201</c:v>
                </c:pt>
                <c:pt idx="48252">
                  <c:v>106.900749835201</c:v>
                </c:pt>
                <c:pt idx="48253">
                  <c:v>106.900749835201</c:v>
                </c:pt>
                <c:pt idx="48254">
                  <c:v>106.900749835201</c:v>
                </c:pt>
                <c:pt idx="48255">
                  <c:v>106.900749835201</c:v>
                </c:pt>
                <c:pt idx="48256">
                  <c:v>106.900749835201</c:v>
                </c:pt>
                <c:pt idx="48257">
                  <c:v>106.900749835201</c:v>
                </c:pt>
                <c:pt idx="48258">
                  <c:v>106.900749835201</c:v>
                </c:pt>
                <c:pt idx="48259">
                  <c:v>106.900749835201</c:v>
                </c:pt>
                <c:pt idx="48260">
                  <c:v>106.900749835201</c:v>
                </c:pt>
                <c:pt idx="48261">
                  <c:v>106.900749835201</c:v>
                </c:pt>
                <c:pt idx="48262">
                  <c:v>106.900749835201</c:v>
                </c:pt>
                <c:pt idx="48263">
                  <c:v>106.900749835201</c:v>
                </c:pt>
                <c:pt idx="48264">
                  <c:v>106.900749835201</c:v>
                </c:pt>
                <c:pt idx="48265">
                  <c:v>106.900749835201</c:v>
                </c:pt>
                <c:pt idx="48266">
                  <c:v>106.900749835201</c:v>
                </c:pt>
                <c:pt idx="48267">
                  <c:v>106.900749835201</c:v>
                </c:pt>
                <c:pt idx="48268">
                  <c:v>106.900749835201</c:v>
                </c:pt>
                <c:pt idx="48269">
                  <c:v>106.900749835201</c:v>
                </c:pt>
                <c:pt idx="48270">
                  <c:v>106.900749835201</c:v>
                </c:pt>
                <c:pt idx="48271">
                  <c:v>106.900749835201</c:v>
                </c:pt>
                <c:pt idx="48272">
                  <c:v>106.900749835201</c:v>
                </c:pt>
                <c:pt idx="48273">
                  <c:v>106.900749835201</c:v>
                </c:pt>
                <c:pt idx="48274">
                  <c:v>106.900749835201</c:v>
                </c:pt>
                <c:pt idx="48275">
                  <c:v>106.900749835201</c:v>
                </c:pt>
                <c:pt idx="48276">
                  <c:v>106.900749835201</c:v>
                </c:pt>
                <c:pt idx="48277">
                  <c:v>106.900749835201</c:v>
                </c:pt>
                <c:pt idx="48278">
                  <c:v>106.900749835201</c:v>
                </c:pt>
                <c:pt idx="48279">
                  <c:v>106.900749835201</c:v>
                </c:pt>
                <c:pt idx="48280">
                  <c:v>106.900749835201</c:v>
                </c:pt>
                <c:pt idx="48281">
                  <c:v>106.900749835201</c:v>
                </c:pt>
                <c:pt idx="48282">
                  <c:v>106.900749835201</c:v>
                </c:pt>
                <c:pt idx="48283">
                  <c:v>106.900749835201</c:v>
                </c:pt>
                <c:pt idx="48284">
                  <c:v>106.900749835201</c:v>
                </c:pt>
                <c:pt idx="48285">
                  <c:v>106.900749835201</c:v>
                </c:pt>
                <c:pt idx="48286">
                  <c:v>106.900749835201</c:v>
                </c:pt>
                <c:pt idx="48287">
                  <c:v>106.900749835201</c:v>
                </c:pt>
                <c:pt idx="48288">
                  <c:v>106.900749835201</c:v>
                </c:pt>
                <c:pt idx="48289">
                  <c:v>106.900749835201</c:v>
                </c:pt>
                <c:pt idx="48290">
                  <c:v>106.900749835201</c:v>
                </c:pt>
                <c:pt idx="48291">
                  <c:v>106.900749835201</c:v>
                </c:pt>
                <c:pt idx="48292">
                  <c:v>106.900749835201</c:v>
                </c:pt>
                <c:pt idx="48293">
                  <c:v>106.900749835201</c:v>
                </c:pt>
                <c:pt idx="48294">
                  <c:v>106.900749835201</c:v>
                </c:pt>
                <c:pt idx="48295">
                  <c:v>106.900749835201</c:v>
                </c:pt>
                <c:pt idx="48296">
                  <c:v>106.900749835201</c:v>
                </c:pt>
                <c:pt idx="48297">
                  <c:v>106.900749835201</c:v>
                </c:pt>
                <c:pt idx="48298">
                  <c:v>106.900749835201</c:v>
                </c:pt>
                <c:pt idx="48299">
                  <c:v>106.900749835201</c:v>
                </c:pt>
                <c:pt idx="48300">
                  <c:v>106.900749835201</c:v>
                </c:pt>
                <c:pt idx="48301">
                  <c:v>106.900749835201</c:v>
                </c:pt>
                <c:pt idx="48302">
                  <c:v>106.900749835201</c:v>
                </c:pt>
                <c:pt idx="48303">
                  <c:v>106.900749835201</c:v>
                </c:pt>
                <c:pt idx="48304">
                  <c:v>106.900749835201</c:v>
                </c:pt>
                <c:pt idx="48305">
                  <c:v>106.900749835201</c:v>
                </c:pt>
                <c:pt idx="48306">
                  <c:v>106.900749835201</c:v>
                </c:pt>
                <c:pt idx="48307">
                  <c:v>106.900749835201</c:v>
                </c:pt>
                <c:pt idx="48308">
                  <c:v>106.900749835201</c:v>
                </c:pt>
                <c:pt idx="48309">
                  <c:v>106.900749835201</c:v>
                </c:pt>
                <c:pt idx="48310">
                  <c:v>106.900749835201</c:v>
                </c:pt>
                <c:pt idx="48311">
                  <c:v>106.900749835201</c:v>
                </c:pt>
                <c:pt idx="48312">
                  <c:v>106.900749835201</c:v>
                </c:pt>
                <c:pt idx="48313">
                  <c:v>106.900749835201</c:v>
                </c:pt>
                <c:pt idx="48314">
                  <c:v>106.900749835201</c:v>
                </c:pt>
                <c:pt idx="48315">
                  <c:v>106.900749835201</c:v>
                </c:pt>
                <c:pt idx="48316">
                  <c:v>106.900749835201</c:v>
                </c:pt>
                <c:pt idx="48317">
                  <c:v>106.900749835201</c:v>
                </c:pt>
                <c:pt idx="48318">
                  <c:v>106.900749835201</c:v>
                </c:pt>
                <c:pt idx="48319">
                  <c:v>106.900749835201</c:v>
                </c:pt>
                <c:pt idx="48320">
                  <c:v>106.900749835201</c:v>
                </c:pt>
                <c:pt idx="48321">
                  <c:v>106.900749835201</c:v>
                </c:pt>
                <c:pt idx="48322">
                  <c:v>106.900749835201</c:v>
                </c:pt>
                <c:pt idx="48323">
                  <c:v>106.900749835201</c:v>
                </c:pt>
                <c:pt idx="48324">
                  <c:v>106.900749835201</c:v>
                </c:pt>
                <c:pt idx="48325">
                  <c:v>106.900749835201</c:v>
                </c:pt>
                <c:pt idx="48326">
                  <c:v>106.900749835201</c:v>
                </c:pt>
                <c:pt idx="48327">
                  <c:v>106.900749835201</c:v>
                </c:pt>
                <c:pt idx="48328">
                  <c:v>106.900749835201</c:v>
                </c:pt>
                <c:pt idx="48329">
                  <c:v>106.900749835201</c:v>
                </c:pt>
                <c:pt idx="48330">
                  <c:v>106.900749835201</c:v>
                </c:pt>
                <c:pt idx="48331">
                  <c:v>106.900749835201</c:v>
                </c:pt>
                <c:pt idx="48332">
                  <c:v>106.900749835201</c:v>
                </c:pt>
                <c:pt idx="48333">
                  <c:v>106.900749835201</c:v>
                </c:pt>
                <c:pt idx="48334">
                  <c:v>106.900749835201</c:v>
                </c:pt>
                <c:pt idx="48335">
                  <c:v>106.900749835201</c:v>
                </c:pt>
                <c:pt idx="48336">
                  <c:v>106.900749835201</c:v>
                </c:pt>
                <c:pt idx="48337">
                  <c:v>106.900749835201</c:v>
                </c:pt>
                <c:pt idx="48338">
                  <c:v>106.900749835201</c:v>
                </c:pt>
                <c:pt idx="48339">
                  <c:v>106.900749835201</c:v>
                </c:pt>
                <c:pt idx="48340">
                  <c:v>106.900749835201</c:v>
                </c:pt>
                <c:pt idx="48341">
                  <c:v>106.900749835201</c:v>
                </c:pt>
                <c:pt idx="48342">
                  <c:v>106.900749835201</c:v>
                </c:pt>
                <c:pt idx="48343">
                  <c:v>106.900749835201</c:v>
                </c:pt>
                <c:pt idx="48344">
                  <c:v>106.900749835201</c:v>
                </c:pt>
                <c:pt idx="48345">
                  <c:v>106.900749835201</c:v>
                </c:pt>
                <c:pt idx="48346">
                  <c:v>106.900749835201</c:v>
                </c:pt>
                <c:pt idx="48347">
                  <c:v>106.900749835201</c:v>
                </c:pt>
                <c:pt idx="48348">
                  <c:v>106.900749835201</c:v>
                </c:pt>
                <c:pt idx="48349">
                  <c:v>106.900749835201</c:v>
                </c:pt>
                <c:pt idx="48350">
                  <c:v>106.900749835201</c:v>
                </c:pt>
                <c:pt idx="48351">
                  <c:v>106.900749835201</c:v>
                </c:pt>
                <c:pt idx="48352">
                  <c:v>106.900749835201</c:v>
                </c:pt>
                <c:pt idx="48353">
                  <c:v>106.900749835201</c:v>
                </c:pt>
                <c:pt idx="48354">
                  <c:v>106.900749835201</c:v>
                </c:pt>
                <c:pt idx="48355">
                  <c:v>106.900749835201</c:v>
                </c:pt>
                <c:pt idx="48356">
                  <c:v>106.900749835201</c:v>
                </c:pt>
                <c:pt idx="48357">
                  <c:v>106.900749835201</c:v>
                </c:pt>
                <c:pt idx="48358">
                  <c:v>106.900749835201</c:v>
                </c:pt>
                <c:pt idx="48359">
                  <c:v>106.900749835201</c:v>
                </c:pt>
                <c:pt idx="48360">
                  <c:v>106.900749835201</c:v>
                </c:pt>
                <c:pt idx="48361">
                  <c:v>106.900749835201</c:v>
                </c:pt>
                <c:pt idx="48362">
                  <c:v>106.900749835201</c:v>
                </c:pt>
                <c:pt idx="48363">
                  <c:v>106.900749835201</c:v>
                </c:pt>
                <c:pt idx="48364">
                  <c:v>106.900749835201</c:v>
                </c:pt>
                <c:pt idx="48365">
                  <c:v>106.900749835201</c:v>
                </c:pt>
                <c:pt idx="48366">
                  <c:v>106.900749835201</c:v>
                </c:pt>
                <c:pt idx="48367">
                  <c:v>106.900749835201</c:v>
                </c:pt>
                <c:pt idx="48368">
                  <c:v>106.900749835201</c:v>
                </c:pt>
                <c:pt idx="48369">
                  <c:v>106.900749835201</c:v>
                </c:pt>
                <c:pt idx="48370">
                  <c:v>106.900749835201</c:v>
                </c:pt>
                <c:pt idx="48371">
                  <c:v>106.900749835201</c:v>
                </c:pt>
                <c:pt idx="48372">
                  <c:v>106.900749835201</c:v>
                </c:pt>
                <c:pt idx="48373">
                  <c:v>106.900749835201</c:v>
                </c:pt>
                <c:pt idx="48374">
                  <c:v>106.900749835201</c:v>
                </c:pt>
                <c:pt idx="48375">
                  <c:v>106.900749835201</c:v>
                </c:pt>
                <c:pt idx="48376">
                  <c:v>106.900749835201</c:v>
                </c:pt>
                <c:pt idx="48377">
                  <c:v>106.900749835201</c:v>
                </c:pt>
                <c:pt idx="48378">
                  <c:v>106.900749835201</c:v>
                </c:pt>
                <c:pt idx="48379">
                  <c:v>106.900749835201</c:v>
                </c:pt>
                <c:pt idx="48380">
                  <c:v>106.900749835201</c:v>
                </c:pt>
                <c:pt idx="48381">
                  <c:v>106.900749835201</c:v>
                </c:pt>
                <c:pt idx="48382">
                  <c:v>106.900749835201</c:v>
                </c:pt>
                <c:pt idx="48383">
                  <c:v>106.900749835201</c:v>
                </c:pt>
                <c:pt idx="48384">
                  <c:v>106.900749835201</c:v>
                </c:pt>
                <c:pt idx="48385">
                  <c:v>106.900749835201</c:v>
                </c:pt>
                <c:pt idx="48386">
                  <c:v>106.900749835201</c:v>
                </c:pt>
                <c:pt idx="48387">
                  <c:v>106.900749835201</c:v>
                </c:pt>
                <c:pt idx="48388">
                  <c:v>106.900749835201</c:v>
                </c:pt>
                <c:pt idx="48389">
                  <c:v>106.900749835201</c:v>
                </c:pt>
                <c:pt idx="48390">
                  <c:v>106.900749835201</c:v>
                </c:pt>
                <c:pt idx="48391">
                  <c:v>106.900749835201</c:v>
                </c:pt>
                <c:pt idx="48392">
                  <c:v>106.900749835201</c:v>
                </c:pt>
                <c:pt idx="48393">
                  <c:v>106.900749835201</c:v>
                </c:pt>
                <c:pt idx="48394">
                  <c:v>106.900749835201</c:v>
                </c:pt>
                <c:pt idx="48395">
                  <c:v>106.900749835201</c:v>
                </c:pt>
                <c:pt idx="48396">
                  <c:v>106.900749835201</c:v>
                </c:pt>
                <c:pt idx="48397">
                  <c:v>106.900749835201</c:v>
                </c:pt>
                <c:pt idx="48398">
                  <c:v>106.900749835201</c:v>
                </c:pt>
                <c:pt idx="48399">
                  <c:v>106.900749835201</c:v>
                </c:pt>
                <c:pt idx="48400">
                  <c:v>106.900749835201</c:v>
                </c:pt>
                <c:pt idx="48401">
                  <c:v>106.900749835201</c:v>
                </c:pt>
                <c:pt idx="48402">
                  <c:v>106.900749835201</c:v>
                </c:pt>
                <c:pt idx="48403">
                  <c:v>106.900749835201</c:v>
                </c:pt>
                <c:pt idx="48404">
                  <c:v>106.900749835201</c:v>
                </c:pt>
                <c:pt idx="48405">
                  <c:v>106.900749835201</c:v>
                </c:pt>
                <c:pt idx="48406">
                  <c:v>106.900749835201</c:v>
                </c:pt>
                <c:pt idx="48407">
                  <c:v>106.900749835201</c:v>
                </c:pt>
                <c:pt idx="48408">
                  <c:v>106.900749835201</c:v>
                </c:pt>
                <c:pt idx="48409">
                  <c:v>106.900749835201</c:v>
                </c:pt>
                <c:pt idx="48410">
                  <c:v>106.900749835201</c:v>
                </c:pt>
                <c:pt idx="48411">
                  <c:v>106.900749835201</c:v>
                </c:pt>
                <c:pt idx="48412">
                  <c:v>106.900749835201</c:v>
                </c:pt>
                <c:pt idx="48413">
                  <c:v>106.900749835201</c:v>
                </c:pt>
                <c:pt idx="48414">
                  <c:v>106.900749835201</c:v>
                </c:pt>
                <c:pt idx="48415">
                  <c:v>106.900749835201</c:v>
                </c:pt>
                <c:pt idx="48416">
                  <c:v>106.900749835201</c:v>
                </c:pt>
                <c:pt idx="48417">
                  <c:v>106.900749835201</c:v>
                </c:pt>
                <c:pt idx="48418">
                  <c:v>106.900749835201</c:v>
                </c:pt>
                <c:pt idx="48419">
                  <c:v>106.900749835201</c:v>
                </c:pt>
                <c:pt idx="48420">
                  <c:v>106.900749835201</c:v>
                </c:pt>
                <c:pt idx="48421">
                  <c:v>106.900749835201</c:v>
                </c:pt>
                <c:pt idx="48422">
                  <c:v>106.900749835201</c:v>
                </c:pt>
                <c:pt idx="48423">
                  <c:v>106.900749835201</c:v>
                </c:pt>
                <c:pt idx="48424">
                  <c:v>106.900749835201</c:v>
                </c:pt>
                <c:pt idx="48425">
                  <c:v>106.900749835201</c:v>
                </c:pt>
                <c:pt idx="48426">
                  <c:v>106.900749835201</c:v>
                </c:pt>
                <c:pt idx="48427">
                  <c:v>106.900749835201</c:v>
                </c:pt>
                <c:pt idx="48428">
                  <c:v>106.900749835201</c:v>
                </c:pt>
                <c:pt idx="48429">
                  <c:v>106.900749835201</c:v>
                </c:pt>
                <c:pt idx="48430">
                  <c:v>106.900749835201</c:v>
                </c:pt>
                <c:pt idx="48431">
                  <c:v>106.900749835201</c:v>
                </c:pt>
                <c:pt idx="48432">
                  <c:v>106.900749835201</c:v>
                </c:pt>
                <c:pt idx="48433">
                  <c:v>106.900749835201</c:v>
                </c:pt>
                <c:pt idx="48434">
                  <c:v>106.900749835201</c:v>
                </c:pt>
                <c:pt idx="48435">
                  <c:v>106.900749835201</c:v>
                </c:pt>
                <c:pt idx="48436">
                  <c:v>106.900749835201</c:v>
                </c:pt>
                <c:pt idx="48437">
                  <c:v>106.900749835201</c:v>
                </c:pt>
                <c:pt idx="48438">
                  <c:v>106.900749835201</c:v>
                </c:pt>
                <c:pt idx="48439">
                  <c:v>106.900749835201</c:v>
                </c:pt>
                <c:pt idx="48440">
                  <c:v>106.900749835201</c:v>
                </c:pt>
                <c:pt idx="48441">
                  <c:v>106.900749835201</c:v>
                </c:pt>
                <c:pt idx="48442">
                  <c:v>106.900749835201</c:v>
                </c:pt>
                <c:pt idx="48443">
                  <c:v>106.900749835201</c:v>
                </c:pt>
                <c:pt idx="48444">
                  <c:v>106.900749835201</c:v>
                </c:pt>
                <c:pt idx="48445">
                  <c:v>106.900749835201</c:v>
                </c:pt>
                <c:pt idx="48446">
                  <c:v>106.900749835201</c:v>
                </c:pt>
                <c:pt idx="48447">
                  <c:v>106.900749835201</c:v>
                </c:pt>
                <c:pt idx="48448">
                  <c:v>106.900749835201</c:v>
                </c:pt>
                <c:pt idx="48449">
                  <c:v>106.900749835201</c:v>
                </c:pt>
                <c:pt idx="48450">
                  <c:v>106.900749835201</c:v>
                </c:pt>
                <c:pt idx="48451">
                  <c:v>106.900749835201</c:v>
                </c:pt>
                <c:pt idx="48452">
                  <c:v>106.900749835201</c:v>
                </c:pt>
                <c:pt idx="48453">
                  <c:v>106.900749835201</c:v>
                </c:pt>
                <c:pt idx="48454">
                  <c:v>106.900749835201</c:v>
                </c:pt>
                <c:pt idx="48455">
                  <c:v>106.900749835201</c:v>
                </c:pt>
                <c:pt idx="48456">
                  <c:v>106.900749835201</c:v>
                </c:pt>
                <c:pt idx="48457">
                  <c:v>106.900749835201</c:v>
                </c:pt>
                <c:pt idx="48458">
                  <c:v>106.900749835201</c:v>
                </c:pt>
                <c:pt idx="48459">
                  <c:v>106.900749835201</c:v>
                </c:pt>
                <c:pt idx="48460">
                  <c:v>106.900749835201</c:v>
                </c:pt>
                <c:pt idx="48461">
                  <c:v>106.900749835201</c:v>
                </c:pt>
                <c:pt idx="48462">
                  <c:v>106.900749835201</c:v>
                </c:pt>
                <c:pt idx="48463">
                  <c:v>106.900749835201</c:v>
                </c:pt>
                <c:pt idx="48464">
                  <c:v>106.900749835201</c:v>
                </c:pt>
                <c:pt idx="48465">
                  <c:v>106.900749835201</c:v>
                </c:pt>
                <c:pt idx="48466">
                  <c:v>106.900749835201</c:v>
                </c:pt>
                <c:pt idx="48467">
                  <c:v>106.900749835201</c:v>
                </c:pt>
                <c:pt idx="48468">
                  <c:v>106.900749835201</c:v>
                </c:pt>
                <c:pt idx="48469">
                  <c:v>106.900749835201</c:v>
                </c:pt>
                <c:pt idx="48470">
                  <c:v>106.900749835201</c:v>
                </c:pt>
                <c:pt idx="48471">
                  <c:v>106.900749835201</c:v>
                </c:pt>
                <c:pt idx="48472">
                  <c:v>106.900749835201</c:v>
                </c:pt>
                <c:pt idx="48473">
                  <c:v>106.900749835201</c:v>
                </c:pt>
                <c:pt idx="48474">
                  <c:v>106.900749835201</c:v>
                </c:pt>
                <c:pt idx="48475">
                  <c:v>106.900749835201</c:v>
                </c:pt>
                <c:pt idx="48476">
                  <c:v>106.900749835201</c:v>
                </c:pt>
                <c:pt idx="48477">
                  <c:v>106.900749835201</c:v>
                </c:pt>
                <c:pt idx="48478">
                  <c:v>106.900749835201</c:v>
                </c:pt>
                <c:pt idx="48479">
                  <c:v>106.900749835201</c:v>
                </c:pt>
                <c:pt idx="48480">
                  <c:v>106.900749835201</c:v>
                </c:pt>
                <c:pt idx="48481">
                  <c:v>106.900749835201</c:v>
                </c:pt>
                <c:pt idx="48482">
                  <c:v>106.900749835201</c:v>
                </c:pt>
                <c:pt idx="48483">
                  <c:v>106.900749835201</c:v>
                </c:pt>
                <c:pt idx="48484">
                  <c:v>106.900749835201</c:v>
                </c:pt>
                <c:pt idx="48485">
                  <c:v>106.900749835201</c:v>
                </c:pt>
                <c:pt idx="48486">
                  <c:v>106.900749835201</c:v>
                </c:pt>
                <c:pt idx="48487">
                  <c:v>106.900749835201</c:v>
                </c:pt>
                <c:pt idx="48488">
                  <c:v>106.900749835201</c:v>
                </c:pt>
                <c:pt idx="48489">
                  <c:v>106.900749835201</c:v>
                </c:pt>
                <c:pt idx="48490">
                  <c:v>106.900749835201</c:v>
                </c:pt>
                <c:pt idx="48491">
                  <c:v>106.900749835201</c:v>
                </c:pt>
                <c:pt idx="48492">
                  <c:v>106.900749835201</c:v>
                </c:pt>
                <c:pt idx="48493">
                  <c:v>106.900749835201</c:v>
                </c:pt>
                <c:pt idx="48494">
                  <c:v>106.900749835201</c:v>
                </c:pt>
                <c:pt idx="48495">
                  <c:v>106.900749835201</c:v>
                </c:pt>
                <c:pt idx="48496">
                  <c:v>106.900749835201</c:v>
                </c:pt>
                <c:pt idx="48497">
                  <c:v>106.900749835201</c:v>
                </c:pt>
                <c:pt idx="48498">
                  <c:v>106.900749835201</c:v>
                </c:pt>
                <c:pt idx="48499">
                  <c:v>106.900749835201</c:v>
                </c:pt>
                <c:pt idx="48500">
                  <c:v>106.900749835201</c:v>
                </c:pt>
                <c:pt idx="48501">
                  <c:v>106.900749835201</c:v>
                </c:pt>
                <c:pt idx="48502">
                  <c:v>106.900749835201</c:v>
                </c:pt>
                <c:pt idx="48503">
                  <c:v>106.900749835201</c:v>
                </c:pt>
                <c:pt idx="48504">
                  <c:v>106.900749835201</c:v>
                </c:pt>
                <c:pt idx="48505">
                  <c:v>106.900749835201</c:v>
                </c:pt>
                <c:pt idx="48506">
                  <c:v>106.900749835201</c:v>
                </c:pt>
                <c:pt idx="48507">
                  <c:v>106.900749835201</c:v>
                </c:pt>
                <c:pt idx="48508">
                  <c:v>106.900749835201</c:v>
                </c:pt>
                <c:pt idx="48509">
                  <c:v>106.900749835201</c:v>
                </c:pt>
                <c:pt idx="48510">
                  <c:v>106.900749835201</c:v>
                </c:pt>
                <c:pt idx="48511">
                  <c:v>106.900749835201</c:v>
                </c:pt>
                <c:pt idx="48512">
                  <c:v>106.900749835201</c:v>
                </c:pt>
                <c:pt idx="48513">
                  <c:v>106.900749835201</c:v>
                </c:pt>
                <c:pt idx="48514">
                  <c:v>106.900749835201</c:v>
                </c:pt>
                <c:pt idx="48515">
                  <c:v>106.900749835201</c:v>
                </c:pt>
                <c:pt idx="48516">
                  <c:v>106.900749835201</c:v>
                </c:pt>
                <c:pt idx="48517">
                  <c:v>106.900749835201</c:v>
                </c:pt>
                <c:pt idx="48518">
                  <c:v>106.900749835201</c:v>
                </c:pt>
                <c:pt idx="48519">
                  <c:v>106.900749835201</c:v>
                </c:pt>
                <c:pt idx="48520">
                  <c:v>106.900749835201</c:v>
                </c:pt>
                <c:pt idx="48521">
                  <c:v>106.900749835201</c:v>
                </c:pt>
                <c:pt idx="48522">
                  <c:v>106.900749835201</c:v>
                </c:pt>
                <c:pt idx="48523">
                  <c:v>106.900749835201</c:v>
                </c:pt>
                <c:pt idx="48524">
                  <c:v>106.900749835201</c:v>
                </c:pt>
                <c:pt idx="48525">
                  <c:v>106.900749835201</c:v>
                </c:pt>
                <c:pt idx="48526">
                  <c:v>106.900749835201</c:v>
                </c:pt>
                <c:pt idx="48527">
                  <c:v>106.900749835201</c:v>
                </c:pt>
                <c:pt idx="48528">
                  <c:v>106.900749835201</c:v>
                </c:pt>
                <c:pt idx="48529">
                  <c:v>106.900749835201</c:v>
                </c:pt>
                <c:pt idx="48530">
                  <c:v>106.900749835201</c:v>
                </c:pt>
                <c:pt idx="48531">
                  <c:v>106.900749835201</c:v>
                </c:pt>
                <c:pt idx="48532">
                  <c:v>106.900749835201</c:v>
                </c:pt>
                <c:pt idx="48533">
                  <c:v>106.900749835201</c:v>
                </c:pt>
                <c:pt idx="48534">
                  <c:v>106.900749835201</c:v>
                </c:pt>
                <c:pt idx="48535">
                  <c:v>106.900749835201</c:v>
                </c:pt>
                <c:pt idx="48536">
                  <c:v>106.900749835201</c:v>
                </c:pt>
                <c:pt idx="48537">
                  <c:v>106.900749835201</c:v>
                </c:pt>
                <c:pt idx="48538">
                  <c:v>106.900749835201</c:v>
                </c:pt>
                <c:pt idx="48539">
                  <c:v>106.900749835201</c:v>
                </c:pt>
                <c:pt idx="48540">
                  <c:v>106.900749835201</c:v>
                </c:pt>
                <c:pt idx="48541">
                  <c:v>106.900749835201</c:v>
                </c:pt>
                <c:pt idx="48542">
                  <c:v>106.900749835201</c:v>
                </c:pt>
                <c:pt idx="48543">
                  <c:v>106.900749835201</c:v>
                </c:pt>
                <c:pt idx="48544">
                  <c:v>106.900749835201</c:v>
                </c:pt>
                <c:pt idx="48545">
                  <c:v>106.900749835201</c:v>
                </c:pt>
                <c:pt idx="48546">
                  <c:v>106.900749835201</c:v>
                </c:pt>
                <c:pt idx="48547">
                  <c:v>106.900749835201</c:v>
                </c:pt>
                <c:pt idx="48548">
                  <c:v>106.900749835201</c:v>
                </c:pt>
                <c:pt idx="48549">
                  <c:v>106.900749835201</c:v>
                </c:pt>
                <c:pt idx="48550">
                  <c:v>106.900749835201</c:v>
                </c:pt>
                <c:pt idx="48551">
                  <c:v>106.900749835201</c:v>
                </c:pt>
                <c:pt idx="48552">
                  <c:v>106.900749835201</c:v>
                </c:pt>
                <c:pt idx="48553">
                  <c:v>106.900749835201</c:v>
                </c:pt>
                <c:pt idx="48554">
                  <c:v>106.900749835201</c:v>
                </c:pt>
                <c:pt idx="48555">
                  <c:v>106.900749835201</c:v>
                </c:pt>
                <c:pt idx="48556">
                  <c:v>106.900749835201</c:v>
                </c:pt>
                <c:pt idx="48557">
                  <c:v>106.900749835201</c:v>
                </c:pt>
                <c:pt idx="48558">
                  <c:v>106.900749835201</c:v>
                </c:pt>
                <c:pt idx="48559">
                  <c:v>106.900749835201</c:v>
                </c:pt>
                <c:pt idx="48560">
                  <c:v>106.900749835201</c:v>
                </c:pt>
                <c:pt idx="48561">
                  <c:v>106.900749835201</c:v>
                </c:pt>
                <c:pt idx="48562">
                  <c:v>106.900749835201</c:v>
                </c:pt>
                <c:pt idx="48563">
                  <c:v>106.900749835201</c:v>
                </c:pt>
                <c:pt idx="48564">
                  <c:v>106.900749835201</c:v>
                </c:pt>
                <c:pt idx="48565">
                  <c:v>106.900749835201</c:v>
                </c:pt>
                <c:pt idx="48566">
                  <c:v>106.900749835201</c:v>
                </c:pt>
                <c:pt idx="48567">
                  <c:v>106.900749835201</c:v>
                </c:pt>
                <c:pt idx="48568">
                  <c:v>106.900749835201</c:v>
                </c:pt>
                <c:pt idx="48569">
                  <c:v>106.900749835201</c:v>
                </c:pt>
                <c:pt idx="48570">
                  <c:v>106.900749835201</c:v>
                </c:pt>
                <c:pt idx="48571">
                  <c:v>106.900749835201</c:v>
                </c:pt>
                <c:pt idx="48572">
                  <c:v>106.900749835201</c:v>
                </c:pt>
                <c:pt idx="48573">
                  <c:v>106.900749835201</c:v>
                </c:pt>
                <c:pt idx="48574">
                  <c:v>106.900749835201</c:v>
                </c:pt>
                <c:pt idx="48575">
                  <c:v>106.900749835201</c:v>
                </c:pt>
                <c:pt idx="48576">
                  <c:v>106.900749835201</c:v>
                </c:pt>
                <c:pt idx="48577">
                  <c:v>106.900749835201</c:v>
                </c:pt>
                <c:pt idx="48578">
                  <c:v>106.900749835201</c:v>
                </c:pt>
                <c:pt idx="48579">
                  <c:v>106.900749835201</c:v>
                </c:pt>
                <c:pt idx="48580">
                  <c:v>106.900749835201</c:v>
                </c:pt>
                <c:pt idx="48581">
                  <c:v>106.900749835201</c:v>
                </c:pt>
                <c:pt idx="48582">
                  <c:v>106.900749835201</c:v>
                </c:pt>
                <c:pt idx="48583">
                  <c:v>106.900749835201</c:v>
                </c:pt>
                <c:pt idx="48584">
                  <c:v>106.900749835201</c:v>
                </c:pt>
                <c:pt idx="48585">
                  <c:v>106.900749835201</c:v>
                </c:pt>
                <c:pt idx="48586">
                  <c:v>106.900749835201</c:v>
                </c:pt>
                <c:pt idx="48587">
                  <c:v>106.900749835201</c:v>
                </c:pt>
                <c:pt idx="48588">
                  <c:v>106.900749835201</c:v>
                </c:pt>
                <c:pt idx="48589">
                  <c:v>106.900749835201</c:v>
                </c:pt>
                <c:pt idx="48590">
                  <c:v>106.900749835201</c:v>
                </c:pt>
                <c:pt idx="48591">
                  <c:v>106.900749835201</c:v>
                </c:pt>
                <c:pt idx="48592">
                  <c:v>106.900749835201</c:v>
                </c:pt>
                <c:pt idx="48593">
                  <c:v>106.900749835201</c:v>
                </c:pt>
                <c:pt idx="48594">
                  <c:v>106.900749835201</c:v>
                </c:pt>
                <c:pt idx="48595">
                  <c:v>106.900749835201</c:v>
                </c:pt>
                <c:pt idx="48596">
                  <c:v>106.900749835201</c:v>
                </c:pt>
                <c:pt idx="48597">
                  <c:v>106.900749835201</c:v>
                </c:pt>
                <c:pt idx="48598">
                  <c:v>106.900749835201</c:v>
                </c:pt>
                <c:pt idx="48599">
                  <c:v>106.900749835201</c:v>
                </c:pt>
                <c:pt idx="48600">
                  <c:v>106.900749835201</c:v>
                </c:pt>
                <c:pt idx="48601">
                  <c:v>106.900749835201</c:v>
                </c:pt>
                <c:pt idx="48602">
                  <c:v>106.900749835201</c:v>
                </c:pt>
                <c:pt idx="48603">
                  <c:v>106.900749835201</c:v>
                </c:pt>
                <c:pt idx="48604">
                  <c:v>106.900749835201</c:v>
                </c:pt>
                <c:pt idx="48605">
                  <c:v>106.900749835201</c:v>
                </c:pt>
                <c:pt idx="48606">
                  <c:v>106.900749835201</c:v>
                </c:pt>
                <c:pt idx="48607">
                  <c:v>106.900749835201</c:v>
                </c:pt>
                <c:pt idx="48608">
                  <c:v>106.900749835201</c:v>
                </c:pt>
                <c:pt idx="48609">
                  <c:v>106.900749835201</c:v>
                </c:pt>
                <c:pt idx="48610">
                  <c:v>106.900749835201</c:v>
                </c:pt>
                <c:pt idx="48611">
                  <c:v>106.900749835201</c:v>
                </c:pt>
                <c:pt idx="48612">
                  <c:v>106.900749835201</c:v>
                </c:pt>
                <c:pt idx="48613">
                  <c:v>106.900749835201</c:v>
                </c:pt>
                <c:pt idx="48614">
                  <c:v>106.900749835201</c:v>
                </c:pt>
                <c:pt idx="48615">
                  <c:v>106.900749835201</c:v>
                </c:pt>
                <c:pt idx="48616">
                  <c:v>106.900749835201</c:v>
                </c:pt>
                <c:pt idx="48617">
                  <c:v>106.900749835201</c:v>
                </c:pt>
                <c:pt idx="48618">
                  <c:v>106.900749835201</c:v>
                </c:pt>
                <c:pt idx="48619">
                  <c:v>106.900749835201</c:v>
                </c:pt>
                <c:pt idx="48620">
                  <c:v>106.900749835201</c:v>
                </c:pt>
                <c:pt idx="48621">
                  <c:v>106.900749835201</c:v>
                </c:pt>
                <c:pt idx="48622">
                  <c:v>106.900749835201</c:v>
                </c:pt>
                <c:pt idx="48623">
                  <c:v>106.900749835201</c:v>
                </c:pt>
                <c:pt idx="48624">
                  <c:v>106.900749835201</c:v>
                </c:pt>
                <c:pt idx="48625">
                  <c:v>106.900749835201</c:v>
                </c:pt>
                <c:pt idx="48626">
                  <c:v>106.900749835201</c:v>
                </c:pt>
                <c:pt idx="48627">
                  <c:v>106.900749835201</c:v>
                </c:pt>
                <c:pt idx="48628">
                  <c:v>106.900749835201</c:v>
                </c:pt>
                <c:pt idx="48629">
                  <c:v>106.900749835201</c:v>
                </c:pt>
                <c:pt idx="48630">
                  <c:v>106.900749835201</c:v>
                </c:pt>
                <c:pt idx="48631">
                  <c:v>106.900749835201</c:v>
                </c:pt>
                <c:pt idx="48632">
                  <c:v>106.900749835201</c:v>
                </c:pt>
                <c:pt idx="48633">
                  <c:v>106.900749835201</c:v>
                </c:pt>
                <c:pt idx="48634">
                  <c:v>106.900749835201</c:v>
                </c:pt>
                <c:pt idx="48635">
                  <c:v>106.900749835201</c:v>
                </c:pt>
                <c:pt idx="48636">
                  <c:v>106.900749835201</c:v>
                </c:pt>
                <c:pt idx="48637">
                  <c:v>106.900749835201</c:v>
                </c:pt>
                <c:pt idx="48638">
                  <c:v>106.900749835201</c:v>
                </c:pt>
                <c:pt idx="48639">
                  <c:v>106.900749835201</c:v>
                </c:pt>
                <c:pt idx="48640">
                  <c:v>106.900749835201</c:v>
                </c:pt>
                <c:pt idx="48641">
                  <c:v>106.900749835201</c:v>
                </c:pt>
                <c:pt idx="48642">
                  <c:v>106.900749835201</c:v>
                </c:pt>
                <c:pt idx="48643">
                  <c:v>106.900749835201</c:v>
                </c:pt>
                <c:pt idx="48644">
                  <c:v>106.900749835201</c:v>
                </c:pt>
                <c:pt idx="48645">
                  <c:v>106.900749835201</c:v>
                </c:pt>
                <c:pt idx="48646">
                  <c:v>106.900749835201</c:v>
                </c:pt>
                <c:pt idx="48647">
                  <c:v>106.900749835201</c:v>
                </c:pt>
                <c:pt idx="48648">
                  <c:v>106.900749835201</c:v>
                </c:pt>
                <c:pt idx="48649">
                  <c:v>106.900749835201</c:v>
                </c:pt>
                <c:pt idx="48650">
                  <c:v>106.900749835201</c:v>
                </c:pt>
                <c:pt idx="48651">
                  <c:v>106.900749835201</c:v>
                </c:pt>
                <c:pt idx="48652">
                  <c:v>106.900749835201</c:v>
                </c:pt>
                <c:pt idx="48653">
                  <c:v>106.900749835201</c:v>
                </c:pt>
                <c:pt idx="48654">
                  <c:v>106.900749835201</c:v>
                </c:pt>
                <c:pt idx="48655">
                  <c:v>106.900749835201</c:v>
                </c:pt>
                <c:pt idx="48656">
                  <c:v>106.900749835201</c:v>
                </c:pt>
                <c:pt idx="48657">
                  <c:v>106.900749835201</c:v>
                </c:pt>
                <c:pt idx="48658">
                  <c:v>106.900749835201</c:v>
                </c:pt>
                <c:pt idx="48659">
                  <c:v>106.900749835201</c:v>
                </c:pt>
                <c:pt idx="48660">
                  <c:v>106.900749835201</c:v>
                </c:pt>
                <c:pt idx="48661">
                  <c:v>106.900749835201</c:v>
                </c:pt>
                <c:pt idx="48662">
                  <c:v>106.900749835201</c:v>
                </c:pt>
                <c:pt idx="48663">
                  <c:v>106.900749835201</c:v>
                </c:pt>
                <c:pt idx="48664">
                  <c:v>106.900749835201</c:v>
                </c:pt>
                <c:pt idx="48665">
                  <c:v>106.900749835201</c:v>
                </c:pt>
                <c:pt idx="48666">
                  <c:v>106.900749835201</c:v>
                </c:pt>
                <c:pt idx="48667">
                  <c:v>106.900749835201</c:v>
                </c:pt>
                <c:pt idx="48668">
                  <c:v>106.900749835201</c:v>
                </c:pt>
                <c:pt idx="48669">
                  <c:v>106.900749835201</c:v>
                </c:pt>
                <c:pt idx="48670">
                  <c:v>106.900749835201</c:v>
                </c:pt>
                <c:pt idx="48671">
                  <c:v>106.900749835201</c:v>
                </c:pt>
                <c:pt idx="48672">
                  <c:v>106.900749835201</c:v>
                </c:pt>
                <c:pt idx="48673">
                  <c:v>106.900749835201</c:v>
                </c:pt>
                <c:pt idx="48674">
                  <c:v>106.900749835201</c:v>
                </c:pt>
                <c:pt idx="48675">
                  <c:v>106.900749835201</c:v>
                </c:pt>
                <c:pt idx="48676">
                  <c:v>106.900749835201</c:v>
                </c:pt>
                <c:pt idx="48677">
                  <c:v>106.900749835201</c:v>
                </c:pt>
                <c:pt idx="48678">
                  <c:v>106.900749835201</c:v>
                </c:pt>
                <c:pt idx="48679">
                  <c:v>106.900749835201</c:v>
                </c:pt>
                <c:pt idx="48680">
                  <c:v>106.900749835201</c:v>
                </c:pt>
                <c:pt idx="48681">
                  <c:v>106.900749835201</c:v>
                </c:pt>
                <c:pt idx="48682">
                  <c:v>106.900749835201</c:v>
                </c:pt>
                <c:pt idx="48683">
                  <c:v>106.900749835201</c:v>
                </c:pt>
                <c:pt idx="48684">
                  <c:v>106.900749835201</c:v>
                </c:pt>
                <c:pt idx="48685">
                  <c:v>106.900749835201</c:v>
                </c:pt>
                <c:pt idx="48686">
                  <c:v>106.900749835201</c:v>
                </c:pt>
                <c:pt idx="48687">
                  <c:v>106.900749835201</c:v>
                </c:pt>
                <c:pt idx="48688">
                  <c:v>106.900749835201</c:v>
                </c:pt>
                <c:pt idx="48689">
                  <c:v>106.900749835201</c:v>
                </c:pt>
                <c:pt idx="48690">
                  <c:v>106.900749835201</c:v>
                </c:pt>
                <c:pt idx="48691">
                  <c:v>106.900749835201</c:v>
                </c:pt>
                <c:pt idx="48692">
                  <c:v>106.900749835201</c:v>
                </c:pt>
                <c:pt idx="48693">
                  <c:v>106.900749835201</c:v>
                </c:pt>
                <c:pt idx="48694">
                  <c:v>106.900749835201</c:v>
                </c:pt>
                <c:pt idx="48695">
                  <c:v>106.900749835201</c:v>
                </c:pt>
                <c:pt idx="48696">
                  <c:v>106.900749835201</c:v>
                </c:pt>
                <c:pt idx="48697">
                  <c:v>106.900749835201</c:v>
                </c:pt>
                <c:pt idx="48698">
                  <c:v>106.900749835201</c:v>
                </c:pt>
                <c:pt idx="48699">
                  <c:v>106.900749835201</c:v>
                </c:pt>
                <c:pt idx="48700">
                  <c:v>106.900749835201</c:v>
                </c:pt>
                <c:pt idx="48701">
                  <c:v>106.900749835201</c:v>
                </c:pt>
                <c:pt idx="48702">
                  <c:v>106.900749835201</c:v>
                </c:pt>
                <c:pt idx="48703">
                  <c:v>106.900749835201</c:v>
                </c:pt>
                <c:pt idx="48704">
                  <c:v>106.900749835201</c:v>
                </c:pt>
                <c:pt idx="48705">
                  <c:v>106.900749835201</c:v>
                </c:pt>
                <c:pt idx="48706">
                  <c:v>106.900749835201</c:v>
                </c:pt>
                <c:pt idx="48707">
                  <c:v>106.900749835201</c:v>
                </c:pt>
                <c:pt idx="48708">
                  <c:v>106.900749835201</c:v>
                </c:pt>
                <c:pt idx="48709">
                  <c:v>106.900749835201</c:v>
                </c:pt>
                <c:pt idx="48710">
                  <c:v>106.900749835201</c:v>
                </c:pt>
                <c:pt idx="48711">
                  <c:v>106.900749835201</c:v>
                </c:pt>
                <c:pt idx="48712">
                  <c:v>106.900749835201</c:v>
                </c:pt>
                <c:pt idx="48713">
                  <c:v>106.900749835201</c:v>
                </c:pt>
                <c:pt idx="48714">
                  <c:v>106.900749835201</c:v>
                </c:pt>
                <c:pt idx="48715">
                  <c:v>106.900749835201</c:v>
                </c:pt>
                <c:pt idx="48716">
                  <c:v>106.900749835201</c:v>
                </c:pt>
                <c:pt idx="48717">
                  <c:v>106.900749835201</c:v>
                </c:pt>
                <c:pt idx="48718">
                  <c:v>106.900749835201</c:v>
                </c:pt>
                <c:pt idx="48719">
                  <c:v>106.900749835201</c:v>
                </c:pt>
                <c:pt idx="48720">
                  <c:v>106.900749835201</c:v>
                </c:pt>
                <c:pt idx="48721">
                  <c:v>106.900749835201</c:v>
                </c:pt>
                <c:pt idx="48722">
                  <c:v>106.900749835201</c:v>
                </c:pt>
                <c:pt idx="48723">
                  <c:v>106.900749835201</c:v>
                </c:pt>
                <c:pt idx="48724">
                  <c:v>106.900749835201</c:v>
                </c:pt>
                <c:pt idx="48725">
                  <c:v>106.900749835201</c:v>
                </c:pt>
                <c:pt idx="48726">
                  <c:v>106.900749835201</c:v>
                </c:pt>
                <c:pt idx="48727">
                  <c:v>106.900749835201</c:v>
                </c:pt>
                <c:pt idx="48728">
                  <c:v>106.900749835201</c:v>
                </c:pt>
                <c:pt idx="48729">
                  <c:v>106.900749835201</c:v>
                </c:pt>
                <c:pt idx="48730">
                  <c:v>106.900749835201</c:v>
                </c:pt>
                <c:pt idx="48731">
                  <c:v>106.900749835201</c:v>
                </c:pt>
                <c:pt idx="48732">
                  <c:v>106.900749835201</c:v>
                </c:pt>
                <c:pt idx="48733">
                  <c:v>106.900749835201</c:v>
                </c:pt>
                <c:pt idx="48734">
                  <c:v>106.900749835201</c:v>
                </c:pt>
                <c:pt idx="48735">
                  <c:v>106.900749835201</c:v>
                </c:pt>
                <c:pt idx="48736">
                  <c:v>106.900749835201</c:v>
                </c:pt>
                <c:pt idx="48737">
                  <c:v>106.900749835201</c:v>
                </c:pt>
                <c:pt idx="48738">
                  <c:v>106.900749835201</c:v>
                </c:pt>
                <c:pt idx="48739">
                  <c:v>106.900749835201</c:v>
                </c:pt>
                <c:pt idx="48740">
                  <c:v>106.900749835201</c:v>
                </c:pt>
                <c:pt idx="48741">
                  <c:v>106.900749835201</c:v>
                </c:pt>
                <c:pt idx="48742">
                  <c:v>106.900749835201</c:v>
                </c:pt>
                <c:pt idx="48743">
                  <c:v>106.900749835201</c:v>
                </c:pt>
                <c:pt idx="48744">
                  <c:v>106.900749835201</c:v>
                </c:pt>
                <c:pt idx="48745">
                  <c:v>106.900749835201</c:v>
                </c:pt>
                <c:pt idx="48746">
                  <c:v>106.900749835201</c:v>
                </c:pt>
                <c:pt idx="48747">
                  <c:v>106.900749835201</c:v>
                </c:pt>
                <c:pt idx="48748">
                  <c:v>106.900749835201</c:v>
                </c:pt>
                <c:pt idx="48749">
                  <c:v>106.900749835201</c:v>
                </c:pt>
                <c:pt idx="48750">
                  <c:v>106.900749835201</c:v>
                </c:pt>
                <c:pt idx="48751">
                  <c:v>106.900749835201</c:v>
                </c:pt>
                <c:pt idx="48752">
                  <c:v>106.900749835201</c:v>
                </c:pt>
                <c:pt idx="48753">
                  <c:v>106.900749835201</c:v>
                </c:pt>
                <c:pt idx="48754">
                  <c:v>106.900749835201</c:v>
                </c:pt>
                <c:pt idx="48755">
                  <c:v>106.900749835201</c:v>
                </c:pt>
                <c:pt idx="48756">
                  <c:v>106.900749835201</c:v>
                </c:pt>
                <c:pt idx="48757">
                  <c:v>106.900749835201</c:v>
                </c:pt>
                <c:pt idx="48758">
                  <c:v>106.900749835201</c:v>
                </c:pt>
                <c:pt idx="48759">
                  <c:v>106.900749835201</c:v>
                </c:pt>
                <c:pt idx="48760">
                  <c:v>106.900749835201</c:v>
                </c:pt>
                <c:pt idx="48761">
                  <c:v>106.900749835201</c:v>
                </c:pt>
                <c:pt idx="48762">
                  <c:v>106.900749835201</c:v>
                </c:pt>
                <c:pt idx="48763">
                  <c:v>106.900749835201</c:v>
                </c:pt>
                <c:pt idx="48764">
                  <c:v>106.900749835201</c:v>
                </c:pt>
                <c:pt idx="48765">
                  <c:v>106.900749835201</c:v>
                </c:pt>
                <c:pt idx="48766">
                  <c:v>106.900749835201</c:v>
                </c:pt>
                <c:pt idx="48767">
                  <c:v>106.900749835201</c:v>
                </c:pt>
                <c:pt idx="48768">
                  <c:v>106.900749835201</c:v>
                </c:pt>
                <c:pt idx="48769">
                  <c:v>106.900749835201</c:v>
                </c:pt>
                <c:pt idx="48770">
                  <c:v>106.900749835201</c:v>
                </c:pt>
                <c:pt idx="48771">
                  <c:v>106.900749835201</c:v>
                </c:pt>
                <c:pt idx="48772">
                  <c:v>106.900749835201</c:v>
                </c:pt>
                <c:pt idx="48773">
                  <c:v>106.900749835201</c:v>
                </c:pt>
                <c:pt idx="48774">
                  <c:v>106.900749835201</c:v>
                </c:pt>
                <c:pt idx="48775">
                  <c:v>106.900749835201</c:v>
                </c:pt>
                <c:pt idx="48776">
                  <c:v>106.900749835201</c:v>
                </c:pt>
                <c:pt idx="48777">
                  <c:v>106.900749835201</c:v>
                </c:pt>
                <c:pt idx="48778">
                  <c:v>106.900749835201</c:v>
                </c:pt>
                <c:pt idx="48779">
                  <c:v>106.900749835201</c:v>
                </c:pt>
                <c:pt idx="48780">
                  <c:v>106.900749835201</c:v>
                </c:pt>
                <c:pt idx="48781">
                  <c:v>106.900749835201</c:v>
                </c:pt>
                <c:pt idx="48782">
                  <c:v>106.900749835201</c:v>
                </c:pt>
                <c:pt idx="48783">
                  <c:v>106.900749835201</c:v>
                </c:pt>
                <c:pt idx="48784">
                  <c:v>106.900749835201</c:v>
                </c:pt>
                <c:pt idx="48785">
                  <c:v>106.900749835201</c:v>
                </c:pt>
                <c:pt idx="48786">
                  <c:v>106.900749835201</c:v>
                </c:pt>
                <c:pt idx="48787">
                  <c:v>106.900749835201</c:v>
                </c:pt>
                <c:pt idx="48788">
                  <c:v>106.900749835201</c:v>
                </c:pt>
                <c:pt idx="48789">
                  <c:v>106.900749835201</c:v>
                </c:pt>
                <c:pt idx="48790">
                  <c:v>106.900749835201</c:v>
                </c:pt>
                <c:pt idx="48791">
                  <c:v>106.900749835201</c:v>
                </c:pt>
                <c:pt idx="48792">
                  <c:v>106.900749835201</c:v>
                </c:pt>
                <c:pt idx="48793">
                  <c:v>106.900749835201</c:v>
                </c:pt>
                <c:pt idx="48794">
                  <c:v>106.900749835201</c:v>
                </c:pt>
                <c:pt idx="48795">
                  <c:v>106.900749835201</c:v>
                </c:pt>
                <c:pt idx="48796">
                  <c:v>106.900749835201</c:v>
                </c:pt>
                <c:pt idx="48797">
                  <c:v>106.900749835201</c:v>
                </c:pt>
                <c:pt idx="48798">
                  <c:v>106.900749835201</c:v>
                </c:pt>
                <c:pt idx="48799">
                  <c:v>106.900749835201</c:v>
                </c:pt>
                <c:pt idx="48800">
                  <c:v>106.900749835201</c:v>
                </c:pt>
                <c:pt idx="48801">
                  <c:v>106.900749835201</c:v>
                </c:pt>
                <c:pt idx="48802">
                  <c:v>106.900749835201</c:v>
                </c:pt>
                <c:pt idx="48803">
                  <c:v>106.900749835201</c:v>
                </c:pt>
                <c:pt idx="48804">
                  <c:v>106.900749835201</c:v>
                </c:pt>
                <c:pt idx="48805">
                  <c:v>106.900749835201</c:v>
                </c:pt>
                <c:pt idx="48806">
                  <c:v>106.900749835201</c:v>
                </c:pt>
                <c:pt idx="48807">
                  <c:v>106.900749835201</c:v>
                </c:pt>
                <c:pt idx="48808">
                  <c:v>106.900749835201</c:v>
                </c:pt>
                <c:pt idx="48809">
                  <c:v>106.900749835201</c:v>
                </c:pt>
                <c:pt idx="48810">
                  <c:v>106.900749835201</c:v>
                </c:pt>
                <c:pt idx="48811">
                  <c:v>106.900749835201</c:v>
                </c:pt>
                <c:pt idx="48812">
                  <c:v>106.900749835201</c:v>
                </c:pt>
                <c:pt idx="48813">
                  <c:v>106.900749835201</c:v>
                </c:pt>
                <c:pt idx="48814">
                  <c:v>106.900749835201</c:v>
                </c:pt>
                <c:pt idx="48815">
                  <c:v>106.900749835201</c:v>
                </c:pt>
                <c:pt idx="48816">
                  <c:v>106.900749835201</c:v>
                </c:pt>
                <c:pt idx="48817">
                  <c:v>106.900749835201</c:v>
                </c:pt>
                <c:pt idx="48818">
                  <c:v>106.900749835201</c:v>
                </c:pt>
                <c:pt idx="48819">
                  <c:v>106.900749835201</c:v>
                </c:pt>
                <c:pt idx="48820">
                  <c:v>106.900749835201</c:v>
                </c:pt>
                <c:pt idx="48821">
                  <c:v>106.900749835201</c:v>
                </c:pt>
                <c:pt idx="48822">
                  <c:v>106.900749835201</c:v>
                </c:pt>
                <c:pt idx="48823">
                  <c:v>106.900749835201</c:v>
                </c:pt>
                <c:pt idx="48824">
                  <c:v>106.900749835201</c:v>
                </c:pt>
                <c:pt idx="48825">
                  <c:v>106.900749835201</c:v>
                </c:pt>
                <c:pt idx="48826">
                  <c:v>106.900749835201</c:v>
                </c:pt>
                <c:pt idx="48827">
                  <c:v>106.900749835201</c:v>
                </c:pt>
                <c:pt idx="48828">
                  <c:v>106.900749835201</c:v>
                </c:pt>
                <c:pt idx="48829">
                  <c:v>106.900749835201</c:v>
                </c:pt>
                <c:pt idx="48830">
                  <c:v>106.900749835201</c:v>
                </c:pt>
                <c:pt idx="48831">
                  <c:v>106.900749835201</c:v>
                </c:pt>
                <c:pt idx="48832">
                  <c:v>106.900749835201</c:v>
                </c:pt>
                <c:pt idx="48833">
                  <c:v>106.900749835201</c:v>
                </c:pt>
                <c:pt idx="48834">
                  <c:v>106.900749835201</c:v>
                </c:pt>
                <c:pt idx="48835">
                  <c:v>106.900749835201</c:v>
                </c:pt>
                <c:pt idx="48836">
                  <c:v>106.900749835201</c:v>
                </c:pt>
                <c:pt idx="48837">
                  <c:v>106.900749835201</c:v>
                </c:pt>
                <c:pt idx="48838">
                  <c:v>106.900749835201</c:v>
                </c:pt>
                <c:pt idx="48839">
                  <c:v>106.900749835201</c:v>
                </c:pt>
                <c:pt idx="48840">
                  <c:v>106.900749835201</c:v>
                </c:pt>
                <c:pt idx="48841">
                  <c:v>106.900749835201</c:v>
                </c:pt>
                <c:pt idx="48842">
                  <c:v>106.900749835201</c:v>
                </c:pt>
                <c:pt idx="48843">
                  <c:v>106.900749835201</c:v>
                </c:pt>
                <c:pt idx="48844">
                  <c:v>106.900749835201</c:v>
                </c:pt>
                <c:pt idx="48845">
                  <c:v>106.900749835201</c:v>
                </c:pt>
                <c:pt idx="48846">
                  <c:v>106.900749835201</c:v>
                </c:pt>
                <c:pt idx="48847">
                  <c:v>106.900749835201</c:v>
                </c:pt>
                <c:pt idx="48848">
                  <c:v>106.900749835201</c:v>
                </c:pt>
                <c:pt idx="48849">
                  <c:v>106.900749835201</c:v>
                </c:pt>
                <c:pt idx="48850">
                  <c:v>106.900749835201</c:v>
                </c:pt>
                <c:pt idx="48851">
                  <c:v>106.900749835201</c:v>
                </c:pt>
                <c:pt idx="48852">
                  <c:v>106.900749835201</c:v>
                </c:pt>
                <c:pt idx="48853">
                  <c:v>106.900749835201</c:v>
                </c:pt>
                <c:pt idx="48854">
                  <c:v>106.900749835201</c:v>
                </c:pt>
                <c:pt idx="48855">
                  <c:v>106.900749835201</c:v>
                </c:pt>
                <c:pt idx="48856">
                  <c:v>106.900749835201</c:v>
                </c:pt>
                <c:pt idx="48857">
                  <c:v>106.900749835201</c:v>
                </c:pt>
                <c:pt idx="48858">
                  <c:v>106.900749835201</c:v>
                </c:pt>
                <c:pt idx="48859">
                  <c:v>106.900749835201</c:v>
                </c:pt>
                <c:pt idx="48860">
                  <c:v>106.900749835201</c:v>
                </c:pt>
                <c:pt idx="48861">
                  <c:v>106.900749835201</c:v>
                </c:pt>
                <c:pt idx="48862">
                  <c:v>106.900749835201</c:v>
                </c:pt>
                <c:pt idx="48863">
                  <c:v>106.900749835201</c:v>
                </c:pt>
                <c:pt idx="48864">
                  <c:v>106.900749835201</c:v>
                </c:pt>
                <c:pt idx="48865">
                  <c:v>106.900749835201</c:v>
                </c:pt>
                <c:pt idx="48866">
                  <c:v>106.900749835201</c:v>
                </c:pt>
                <c:pt idx="48867">
                  <c:v>106.900749835201</c:v>
                </c:pt>
                <c:pt idx="48868">
                  <c:v>106.900749835201</c:v>
                </c:pt>
                <c:pt idx="48869">
                  <c:v>106.900749835201</c:v>
                </c:pt>
                <c:pt idx="48870">
                  <c:v>106.900749835201</c:v>
                </c:pt>
                <c:pt idx="48871">
                  <c:v>106.900749835201</c:v>
                </c:pt>
                <c:pt idx="48872">
                  <c:v>106.900749835201</c:v>
                </c:pt>
                <c:pt idx="48873">
                  <c:v>106.900749835201</c:v>
                </c:pt>
                <c:pt idx="48874">
                  <c:v>106.900749835201</c:v>
                </c:pt>
                <c:pt idx="48875">
                  <c:v>106.900749835201</c:v>
                </c:pt>
                <c:pt idx="48876">
                  <c:v>106.900749835201</c:v>
                </c:pt>
                <c:pt idx="48877">
                  <c:v>106.900749835201</c:v>
                </c:pt>
                <c:pt idx="48878">
                  <c:v>106.900749835201</c:v>
                </c:pt>
                <c:pt idx="48879">
                  <c:v>106.900749835201</c:v>
                </c:pt>
                <c:pt idx="48880">
                  <c:v>106.900749835201</c:v>
                </c:pt>
                <c:pt idx="48881">
                  <c:v>106.900749835201</c:v>
                </c:pt>
                <c:pt idx="48882">
                  <c:v>106.900749835201</c:v>
                </c:pt>
                <c:pt idx="48883">
                  <c:v>106.900749835201</c:v>
                </c:pt>
                <c:pt idx="48884">
                  <c:v>106.900749835201</c:v>
                </c:pt>
                <c:pt idx="48885">
                  <c:v>106.900749835201</c:v>
                </c:pt>
                <c:pt idx="48886">
                  <c:v>106.900749835201</c:v>
                </c:pt>
                <c:pt idx="48887">
                  <c:v>106.900749835201</c:v>
                </c:pt>
                <c:pt idx="48888">
                  <c:v>106.900749835201</c:v>
                </c:pt>
                <c:pt idx="48889">
                  <c:v>106.900749835201</c:v>
                </c:pt>
                <c:pt idx="48890">
                  <c:v>106.900749835201</c:v>
                </c:pt>
                <c:pt idx="48891">
                  <c:v>106.900749835201</c:v>
                </c:pt>
                <c:pt idx="48892">
                  <c:v>106.900749835201</c:v>
                </c:pt>
                <c:pt idx="48893">
                  <c:v>106.900749835201</c:v>
                </c:pt>
                <c:pt idx="48894">
                  <c:v>106.900749835201</c:v>
                </c:pt>
                <c:pt idx="48895">
                  <c:v>106.900749835201</c:v>
                </c:pt>
                <c:pt idx="48896">
                  <c:v>106.900749835201</c:v>
                </c:pt>
                <c:pt idx="48897">
                  <c:v>106.900749835201</c:v>
                </c:pt>
                <c:pt idx="48898">
                  <c:v>106.900749835201</c:v>
                </c:pt>
                <c:pt idx="48899">
                  <c:v>106.900749835201</c:v>
                </c:pt>
                <c:pt idx="48900">
                  <c:v>106.900749835201</c:v>
                </c:pt>
                <c:pt idx="48901">
                  <c:v>106.900749835201</c:v>
                </c:pt>
                <c:pt idx="48902">
                  <c:v>106.900749835201</c:v>
                </c:pt>
                <c:pt idx="48903">
                  <c:v>106.900749835201</c:v>
                </c:pt>
                <c:pt idx="48904">
                  <c:v>106.900749835201</c:v>
                </c:pt>
                <c:pt idx="48905">
                  <c:v>106.900749835201</c:v>
                </c:pt>
                <c:pt idx="48906">
                  <c:v>106.900749835201</c:v>
                </c:pt>
                <c:pt idx="48907">
                  <c:v>106.900749835201</c:v>
                </c:pt>
                <c:pt idx="48908">
                  <c:v>106.900749835201</c:v>
                </c:pt>
                <c:pt idx="48909">
                  <c:v>106.900749835201</c:v>
                </c:pt>
                <c:pt idx="48910">
                  <c:v>106.900749835201</c:v>
                </c:pt>
                <c:pt idx="48911">
                  <c:v>106.900749835201</c:v>
                </c:pt>
                <c:pt idx="48912">
                  <c:v>106.900749835201</c:v>
                </c:pt>
                <c:pt idx="48913">
                  <c:v>106.900749835201</c:v>
                </c:pt>
                <c:pt idx="48914">
                  <c:v>106.900749835201</c:v>
                </c:pt>
                <c:pt idx="48915">
                  <c:v>106.900749835201</c:v>
                </c:pt>
                <c:pt idx="48916">
                  <c:v>106.900749835201</c:v>
                </c:pt>
                <c:pt idx="48917">
                  <c:v>106.900749835201</c:v>
                </c:pt>
                <c:pt idx="48918">
                  <c:v>106.900749835201</c:v>
                </c:pt>
                <c:pt idx="48919">
                  <c:v>106.900749835201</c:v>
                </c:pt>
                <c:pt idx="48920">
                  <c:v>106.900749835201</c:v>
                </c:pt>
                <c:pt idx="48921">
                  <c:v>106.900749835201</c:v>
                </c:pt>
                <c:pt idx="48922">
                  <c:v>106.900749835201</c:v>
                </c:pt>
                <c:pt idx="48923">
                  <c:v>106.900749835201</c:v>
                </c:pt>
                <c:pt idx="48924">
                  <c:v>106.900749835201</c:v>
                </c:pt>
                <c:pt idx="48925">
                  <c:v>106.900749835201</c:v>
                </c:pt>
                <c:pt idx="48926">
                  <c:v>106.900749835201</c:v>
                </c:pt>
                <c:pt idx="48927">
                  <c:v>106.900749835201</c:v>
                </c:pt>
                <c:pt idx="48928">
                  <c:v>106.900749835201</c:v>
                </c:pt>
                <c:pt idx="48929">
                  <c:v>106.900749835201</c:v>
                </c:pt>
                <c:pt idx="48930">
                  <c:v>106.900749835201</c:v>
                </c:pt>
                <c:pt idx="48931">
                  <c:v>106.900749835201</c:v>
                </c:pt>
                <c:pt idx="48932">
                  <c:v>106.900749835201</c:v>
                </c:pt>
                <c:pt idx="48933">
                  <c:v>106.900749835201</c:v>
                </c:pt>
                <c:pt idx="48934">
                  <c:v>106.900749835201</c:v>
                </c:pt>
                <c:pt idx="48935">
                  <c:v>106.900749835201</c:v>
                </c:pt>
                <c:pt idx="48936">
                  <c:v>106.900749835201</c:v>
                </c:pt>
                <c:pt idx="48937">
                  <c:v>106.900749835201</c:v>
                </c:pt>
                <c:pt idx="48938">
                  <c:v>106.900749835201</c:v>
                </c:pt>
                <c:pt idx="48939">
                  <c:v>106.900749835201</c:v>
                </c:pt>
                <c:pt idx="48940">
                  <c:v>106.900749835201</c:v>
                </c:pt>
                <c:pt idx="48941">
                  <c:v>106.900749835201</c:v>
                </c:pt>
                <c:pt idx="48942">
                  <c:v>106.900749835201</c:v>
                </c:pt>
                <c:pt idx="48943">
                  <c:v>106.900749835201</c:v>
                </c:pt>
                <c:pt idx="48944">
                  <c:v>106.900749835201</c:v>
                </c:pt>
                <c:pt idx="48945">
                  <c:v>106.900749835201</c:v>
                </c:pt>
                <c:pt idx="48946">
                  <c:v>106.900749835201</c:v>
                </c:pt>
                <c:pt idx="48947">
                  <c:v>106.900749835201</c:v>
                </c:pt>
                <c:pt idx="48948">
                  <c:v>106.900749835201</c:v>
                </c:pt>
                <c:pt idx="48949">
                  <c:v>106.900749835201</c:v>
                </c:pt>
                <c:pt idx="48950">
                  <c:v>106.900749835201</c:v>
                </c:pt>
                <c:pt idx="48951">
                  <c:v>106.900749835201</c:v>
                </c:pt>
                <c:pt idx="48952">
                  <c:v>106.900749835201</c:v>
                </c:pt>
                <c:pt idx="48953">
                  <c:v>106.900749835201</c:v>
                </c:pt>
                <c:pt idx="48954">
                  <c:v>106.900749835201</c:v>
                </c:pt>
                <c:pt idx="48955">
                  <c:v>106.900749835201</c:v>
                </c:pt>
                <c:pt idx="48956">
                  <c:v>106.900749835201</c:v>
                </c:pt>
                <c:pt idx="48957">
                  <c:v>106.900749835201</c:v>
                </c:pt>
                <c:pt idx="48958">
                  <c:v>106.900749835201</c:v>
                </c:pt>
                <c:pt idx="48959">
                  <c:v>106.900749835201</c:v>
                </c:pt>
                <c:pt idx="48960">
                  <c:v>106.900749835201</c:v>
                </c:pt>
                <c:pt idx="48961">
                  <c:v>106.900749835201</c:v>
                </c:pt>
                <c:pt idx="48962">
                  <c:v>106.900749835201</c:v>
                </c:pt>
                <c:pt idx="48963">
                  <c:v>106.900749835201</c:v>
                </c:pt>
                <c:pt idx="48964">
                  <c:v>106.900749835201</c:v>
                </c:pt>
                <c:pt idx="48965">
                  <c:v>106.900749835201</c:v>
                </c:pt>
                <c:pt idx="48966">
                  <c:v>106.900749835201</c:v>
                </c:pt>
                <c:pt idx="48967">
                  <c:v>106.900749835201</c:v>
                </c:pt>
                <c:pt idx="48968">
                  <c:v>106.900749835201</c:v>
                </c:pt>
                <c:pt idx="48969">
                  <c:v>106.900749835201</c:v>
                </c:pt>
                <c:pt idx="48970">
                  <c:v>106.900749835201</c:v>
                </c:pt>
                <c:pt idx="48971">
                  <c:v>106.900749835201</c:v>
                </c:pt>
                <c:pt idx="48972">
                  <c:v>106.900749835201</c:v>
                </c:pt>
                <c:pt idx="48973">
                  <c:v>106.900749835201</c:v>
                </c:pt>
                <c:pt idx="48974">
                  <c:v>106.900749835201</c:v>
                </c:pt>
                <c:pt idx="48975">
                  <c:v>106.900749835201</c:v>
                </c:pt>
                <c:pt idx="48976">
                  <c:v>106.900749835201</c:v>
                </c:pt>
                <c:pt idx="48977">
                  <c:v>106.900749835201</c:v>
                </c:pt>
                <c:pt idx="48978">
                  <c:v>106.900749835201</c:v>
                </c:pt>
                <c:pt idx="48979">
                  <c:v>106.900749835201</c:v>
                </c:pt>
                <c:pt idx="48980">
                  <c:v>106.900749835201</c:v>
                </c:pt>
                <c:pt idx="48981">
                  <c:v>106.900749835201</c:v>
                </c:pt>
                <c:pt idx="48982">
                  <c:v>106.900749835201</c:v>
                </c:pt>
                <c:pt idx="48983">
                  <c:v>106.900749835201</c:v>
                </c:pt>
                <c:pt idx="48984">
                  <c:v>106.900749835201</c:v>
                </c:pt>
                <c:pt idx="48985">
                  <c:v>106.900749835201</c:v>
                </c:pt>
                <c:pt idx="48986">
                  <c:v>106.900749835201</c:v>
                </c:pt>
                <c:pt idx="48987">
                  <c:v>106.900749835201</c:v>
                </c:pt>
                <c:pt idx="48988">
                  <c:v>106.900749835201</c:v>
                </c:pt>
                <c:pt idx="48989">
                  <c:v>106.900749835201</c:v>
                </c:pt>
                <c:pt idx="48990">
                  <c:v>106.900749835201</c:v>
                </c:pt>
                <c:pt idx="48991">
                  <c:v>106.900749835201</c:v>
                </c:pt>
                <c:pt idx="48992">
                  <c:v>106.900749835201</c:v>
                </c:pt>
                <c:pt idx="48993">
                  <c:v>106.900749835201</c:v>
                </c:pt>
                <c:pt idx="48994">
                  <c:v>106.900749835201</c:v>
                </c:pt>
                <c:pt idx="48995">
                  <c:v>106.900749835201</c:v>
                </c:pt>
                <c:pt idx="48996">
                  <c:v>106.900749835201</c:v>
                </c:pt>
                <c:pt idx="48997">
                  <c:v>106.900749835201</c:v>
                </c:pt>
                <c:pt idx="48998">
                  <c:v>106.900749835201</c:v>
                </c:pt>
                <c:pt idx="48999">
                  <c:v>106.900749835201</c:v>
                </c:pt>
                <c:pt idx="49000">
                  <c:v>106.900749835201</c:v>
                </c:pt>
                <c:pt idx="49001">
                  <c:v>106.900749835201</c:v>
                </c:pt>
                <c:pt idx="49002">
                  <c:v>106.900749835201</c:v>
                </c:pt>
                <c:pt idx="49003">
                  <c:v>106.900749835201</c:v>
                </c:pt>
                <c:pt idx="49004">
                  <c:v>106.900749835201</c:v>
                </c:pt>
                <c:pt idx="49005">
                  <c:v>106.900749835201</c:v>
                </c:pt>
                <c:pt idx="49006">
                  <c:v>106.900749835201</c:v>
                </c:pt>
                <c:pt idx="49007">
                  <c:v>106.900749835201</c:v>
                </c:pt>
                <c:pt idx="49008">
                  <c:v>106.900749835201</c:v>
                </c:pt>
                <c:pt idx="49009">
                  <c:v>106.900749835201</c:v>
                </c:pt>
                <c:pt idx="49010">
                  <c:v>106.900749835201</c:v>
                </c:pt>
                <c:pt idx="49011">
                  <c:v>106.900749835201</c:v>
                </c:pt>
                <c:pt idx="49012">
                  <c:v>106.900749835201</c:v>
                </c:pt>
                <c:pt idx="49013">
                  <c:v>106.900749835201</c:v>
                </c:pt>
                <c:pt idx="49014">
                  <c:v>106.900749835201</c:v>
                </c:pt>
                <c:pt idx="49015">
                  <c:v>106.900749835201</c:v>
                </c:pt>
                <c:pt idx="49016">
                  <c:v>106.900749835201</c:v>
                </c:pt>
                <c:pt idx="49017">
                  <c:v>106.900749835201</c:v>
                </c:pt>
                <c:pt idx="49018">
                  <c:v>106.900749835201</c:v>
                </c:pt>
                <c:pt idx="49019">
                  <c:v>106.900749835201</c:v>
                </c:pt>
                <c:pt idx="49020">
                  <c:v>106.900749835201</c:v>
                </c:pt>
                <c:pt idx="49021">
                  <c:v>106.900749835201</c:v>
                </c:pt>
                <c:pt idx="49022">
                  <c:v>106.900749835201</c:v>
                </c:pt>
                <c:pt idx="49023">
                  <c:v>106.900749835201</c:v>
                </c:pt>
                <c:pt idx="49024">
                  <c:v>106.900749835201</c:v>
                </c:pt>
                <c:pt idx="49025">
                  <c:v>106.900749835201</c:v>
                </c:pt>
                <c:pt idx="49026">
                  <c:v>106.900749835201</c:v>
                </c:pt>
                <c:pt idx="49027">
                  <c:v>106.900749835201</c:v>
                </c:pt>
                <c:pt idx="49028">
                  <c:v>106.900749835201</c:v>
                </c:pt>
                <c:pt idx="49029">
                  <c:v>106.900749835201</c:v>
                </c:pt>
                <c:pt idx="49030">
                  <c:v>106.900749835201</c:v>
                </c:pt>
                <c:pt idx="49031">
                  <c:v>106.900749835201</c:v>
                </c:pt>
                <c:pt idx="49032">
                  <c:v>106.900749835201</c:v>
                </c:pt>
                <c:pt idx="49033">
                  <c:v>106.900749835201</c:v>
                </c:pt>
                <c:pt idx="49034">
                  <c:v>106.900749835201</c:v>
                </c:pt>
                <c:pt idx="49035">
                  <c:v>106.900749835201</c:v>
                </c:pt>
                <c:pt idx="49036">
                  <c:v>106.900749835201</c:v>
                </c:pt>
                <c:pt idx="49037">
                  <c:v>106.900749835201</c:v>
                </c:pt>
                <c:pt idx="49038">
                  <c:v>106.900749835201</c:v>
                </c:pt>
                <c:pt idx="49039">
                  <c:v>106.900749835201</c:v>
                </c:pt>
                <c:pt idx="49040">
                  <c:v>106.900749835201</c:v>
                </c:pt>
                <c:pt idx="49041">
                  <c:v>106.900749835201</c:v>
                </c:pt>
                <c:pt idx="49042">
                  <c:v>106.900749835201</c:v>
                </c:pt>
                <c:pt idx="49043">
                  <c:v>106.900749835201</c:v>
                </c:pt>
                <c:pt idx="49044">
                  <c:v>106.900749835201</c:v>
                </c:pt>
                <c:pt idx="49045">
                  <c:v>106.900749835201</c:v>
                </c:pt>
                <c:pt idx="49046">
                  <c:v>106.900749835201</c:v>
                </c:pt>
                <c:pt idx="49047">
                  <c:v>106.900749835201</c:v>
                </c:pt>
                <c:pt idx="49048">
                  <c:v>106.900749835201</c:v>
                </c:pt>
                <c:pt idx="49049">
                  <c:v>106.900749835201</c:v>
                </c:pt>
                <c:pt idx="49050">
                  <c:v>106.900749835201</c:v>
                </c:pt>
                <c:pt idx="49051">
                  <c:v>106.900749835201</c:v>
                </c:pt>
                <c:pt idx="49052">
                  <c:v>106.900749835201</c:v>
                </c:pt>
                <c:pt idx="49053">
                  <c:v>106.900749835201</c:v>
                </c:pt>
                <c:pt idx="49054">
                  <c:v>106.900749835201</c:v>
                </c:pt>
                <c:pt idx="49055">
                  <c:v>106.900749835201</c:v>
                </c:pt>
                <c:pt idx="49056">
                  <c:v>106.900749835201</c:v>
                </c:pt>
                <c:pt idx="49057">
                  <c:v>106.900749835201</c:v>
                </c:pt>
                <c:pt idx="49058">
                  <c:v>106.900749835201</c:v>
                </c:pt>
                <c:pt idx="49059">
                  <c:v>106.900749835201</c:v>
                </c:pt>
                <c:pt idx="49060">
                  <c:v>106.900749835201</c:v>
                </c:pt>
                <c:pt idx="49061">
                  <c:v>106.900749835201</c:v>
                </c:pt>
                <c:pt idx="49062">
                  <c:v>106.900749835201</c:v>
                </c:pt>
                <c:pt idx="49063">
                  <c:v>106.900749835201</c:v>
                </c:pt>
                <c:pt idx="49064">
                  <c:v>106.900749835201</c:v>
                </c:pt>
                <c:pt idx="49065">
                  <c:v>106.900749835201</c:v>
                </c:pt>
                <c:pt idx="49066">
                  <c:v>106.900749835201</c:v>
                </c:pt>
                <c:pt idx="49067">
                  <c:v>106.900749835201</c:v>
                </c:pt>
                <c:pt idx="49068">
                  <c:v>106.900749835201</c:v>
                </c:pt>
                <c:pt idx="49069">
                  <c:v>106.900749835201</c:v>
                </c:pt>
                <c:pt idx="49070">
                  <c:v>106.900749835201</c:v>
                </c:pt>
                <c:pt idx="49071">
                  <c:v>106.900749835201</c:v>
                </c:pt>
                <c:pt idx="49072">
                  <c:v>106.900749835201</c:v>
                </c:pt>
                <c:pt idx="49073">
                  <c:v>106.900749835201</c:v>
                </c:pt>
                <c:pt idx="49074">
                  <c:v>106.900749835201</c:v>
                </c:pt>
                <c:pt idx="49075">
                  <c:v>106.900749835201</c:v>
                </c:pt>
                <c:pt idx="49076">
                  <c:v>106.900749835201</c:v>
                </c:pt>
                <c:pt idx="49077">
                  <c:v>106.900749835201</c:v>
                </c:pt>
                <c:pt idx="49078">
                  <c:v>106.900749835201</c:v>
                </c:pt>
                <c:pt idx="49079">
                  <c:v>106.900749835201</c:v>
                </c:pt>
                <c:pt idx="49080">
                  <c:v>106.900749835201</c:v>
                </c:pt>
                <c:pt idx="49081">
                  <c:v>106.900749835201</c:v>
                </c:pt>
                <c:pt idx="49082">
                  <c:v>106.900749835201</c:v>
                </c:pt>
                <c:pt idx="49083">
                  <c:v>106.900749835201</c:v>
                </c:pt>
                <c:pt idx="49084">
                  <c:v>106.900749835201</c:v>
                </c:pt>
                <c:pt idx="49085">
                  <c:v>106.900749835201</c:v>
                </c:pt>
                <c:pt idx="49086">
                  <c:v>106.900749835201</c:v>
                </c:pt>
                <c:pt idx="49087">
                  <c:v>106.900749835201</c:v>
                </c:pt>
                <c:pt idx="49088">
                  <c:v>106.900749835201</c:v>
                </c:pt>
                <c:pt idx="49089">
                  <c:v>106.900749835201</c:v>
                </c:pt>
                <c:pt idx="49090">
                  <c:v>106.900749835201</c:v>
                </c:pt>
                <c:pt idx="49091">
                  <c:v>106.900749835201</c:v>
                </c:pt>
                <c:pt idx="49092">
                  <c:v>106.900749835201</c:v>
                </c:pt>
                <c:pt idx="49093">
                  <c:v>106.900749835201</c:v>
                </c:pt>
                <c:pt idx="49094">
                  <c:v>106.900749835201</c:v>
                </c:pt>
                <c:pt idx="49095">
                  <c:v>106.900749835201</c:v>
                </c:pt>
                <c:pt idx="49096">
                  <c:v>106.900749835201</c:v>
                </c:pt>
                <c:pt idx="49097">
                  <c:v>106.900749835201</c:v>
                </c:pt>
                <c:pt idx="49098">
                  <c:v>106.900749835201</c:v>
                </c:pt>
                <c:pt idx="49099">
                  <c:v>106.900749835201</c:v>
                </c:pt>
                <c:pt idx="49100">
                  <c:v>106.900749835201</c:v>
                </c:pt>
                <c:pt idx="49101">
                  <c:v>106.900749835201</c:v>
                </c:pt>
                <c:pt idx="49102">
                  <c:v>106.900749835201</c:v>
                </c:pt>
                <c:pt idx="49103">
                  <c:v>106.900749835201</c:v>
                </c:pt>
                <c:pt idx="49104">
                  <c:v>106.900749835201</c:v>
                </c:pt>
                <c:pt idx="49105">
                  <c:v>106.900749835201</c:v>
                </c:pt>
                <c:pt idx="49106">
                  <c:v>106.900749835201</c:v>
                </c:pt>
                <c:pt idx="49107">
                  <c:v>106.900749835201</c:v>
                </c:pt>
                <c:pt idx="49108">
                  <c:v>106.900749835201</c:v>
                </c:pt>
                <c:pt idx="49109">
                  <c:v>106.900749835201</c:v>
                </c:pt>
                <c:pt idx="49110">
                  <c:v>106.900749835201</c:v>
                </c:pt>
                <c:pt idx="49111">
                  <c:v>106.900749835201</c:v>
                </c:pt>
                <c:pt idx="49112">
                  <c:v>106.900749835201</c:v>
                </c:pt>
                <c:pt idx="49113">
                  <c:v>106.900749835201</c:v>
                </c:pt>
                <c:pt idx="49114">
                  <c:v>106.900749835201</c:v>
                </c:pt>
                <c:pt idx="49115">
                  <c:v>106.900749835201</c:v>
                </c:pt>
                <c:pt idx="49116">
                  <c:v>106.900749835201</c:v>
                </c:pt>
                <c:pt idx="49117">
                  <c:v>106.900749835201</c:v>
                </c:pt>
                <c:pt idx="49118">
                  <c:v>106.900749835201</c:v>
                </c:pt>
                <c:pt idx="49119">
                  <c:v>106.900749835201</c:v>
                </c:pt>
                <c:pt idx="49120">
                  <c:v>106.900749835201</c:v>
                </c:pt>
                <c:pt idx="49121">
                  <c:v>106.900749835201</c:v>
                </c:pt>
                <c:pt idx="49122">
                  <c:v>106.900749835201</c:v>
                </c:pt>
                <c:pt idx="49123">
                  <c:v>106.900749835201</c:v>
                </c:pt>
                <c:pt idx="49124">
                  <c:v>106.900749835201</c:v>
                </c:pt>
                <c:pt idx="49125">
                  <c:v>106.900749835201</c:v>
                </c:pt>
                <c:pt idx="49126">
                  <c:v>106.900749835201</c:v>
                </c:pt>
                <c:pt idx="49127">
                  <c:v>106.900749835201</c:v>
                </c:pt>
                <c:pt idx="49128">
                  <c:v>106.900749835201</c:v>
                </c:pt>
                <c:pt idx="49129">
                  <c:v>106.900749835201</c:v>
                </c:pt>
                <c:pt idx="49130">
                  <c:v>106.900749835201</c:v>
                </c:pt>
                <c:pt idx="49131">
                  <c:v>106.900749835201</c:v>
                </c:pt>
                <c:pt idx="49132">
                  <c:v>106.900749835201</c:v>
                </c:pt>
                <c:pt idx="49133">
                  <c:v>106.900749835201</c:v>
                </c:pt>
                <c:pt idx="49134">
                  <c:v>106.900749835201</c:v>
                </c:pt>
                <c:pt idx="49135">
                  <c:v>106.900749835201</c:v>
                </c:pt>
                <c:pt idx="49136">
                  <c:v>106.900749835201</c:v>
                </c:pt>
                <c:pt idx="49137">
                  <c:v>106.900749835201</c:v>
                </c:pt>
                <c:pt idx="49138">
                  <c:v>106.900749835201</c:v>
                </c:pt>
                <c:pt idx="49139">
                  <c:v>106.900749835201</c:v>
                </c:pt>
                <c:pt idx="49140">
                  <c:v>106.900749835201</c:v>
                </c:pt>
                <c:pt idx="49141">
                  <c:v>106.900749835201</c:v>
                </c:pt>
                <c:pt idx="49142">
                  <c:v>106.900749835201</c:v>
                </c:pt>
                <c:pt idx="49143">
                  <c:v>106.900749835201</c:v>
                </c:pt>
                <c:pt idx="49144">
                  <c:v>106.900749835201</c:v>
                </c:pt>
                <c:pt idx="49145">
                  <c:v>106.900749835201</c:v>
                </c:pt>
                <c:pt idx="49146">
                  <c:v>106.900749835201</c:v>
                </c:pt>
                <c:pt idx="49147">
                  <c:v>106.900749835201</c:v>
                </c:pt>
                <c:pt idx="49148">
                  <c:v>106.900749835201</c:v>
                </c:pt>
                <c:pt idx="49149">
                  <c:v>106.900749835201</c:v>
                </c:pt>
                <c:pt idx="49150">
                  <c:v>106.900749835201</c:v>
                </c:pt>
                <c:pt idx="49151">
                  <c:v>106.900749835201</c:v>
                </c:pt>
                <c:pt idx="49152">
                  <c:v>106.900749835201</c:v>
                </c:pt>
                <c:pt idx="49153">
                  <c:v>106.900749835201</c:v>
                </c:pt>
                <c:pt idx="49154">
                  <c:v>106.900749835201</c:v>
                </c:pt>
                <c:pt idx="49155">
                  <c:v>106.900749835201</c:v>
                </c:pt>
                <c:pt idx="49156">
                  <c:v>106.900749835201</c:v>
                </c:pt>
                <c:pt idx="49157">
                  <c:v>106.900749835201</c:v>
                </c:pt>
                <c:pt idx="49158">
                  <c:v>106.900749835201</c:v>
                </c:pt>
                <c:pt idx="49159">
                  <c:v>106.900749835201</c:v>
                </c:pt>
                <c:pt idx="49160">
                  <c:v>106.900749835201</c:v>
                </c:pt>
                <c:pt idx="49161">
                  <c:v>106.900749835201</c:v>
                </c:pt>
                <c:pt idx="49162">
                  <c:v>106.900749835201</c:v>
                </c:pt>
                <c:pt idx="49163">
                  <c:v>106.900749835201</c:v>
                </c:pt>
                <c:pt idx="49164">
                  <c:v>106.900749835201</c:v>
                </c:pt>
                <c:pt idx="49165">
                  <c:v>106.900749835201</c:v>
                </c:pt>
                <c:pt idx="49166">
                  <c:v>106.900749835201</c:v>
                </c:pt>
                <c:pt idx="49167">
                  <c:v>106.900749835201</c:v>
                </c:pt>
                <c:pt idx="49168">
                  <c:v>106.900749835201</c:v>
                </c:pt>
                <c:pt idx="49169">
                  <c:v>106.900749835201</c:v>
                </c:pt>
                <c:pt idx="49170">
                  <c:v>106.900749835201</c:v>
                </c:pt>
                <c:pt idx="49171">
                  <c:v>106.900749835201</c:v>
                </c:pt>
                <c:pt idx="49172">
                  <c:v>106.900749835201</c:v>
                </c:pt>
                <c:pt idx="49173">
                  <c:v>106.900749835201</c:v>
                </c:pt>
                <c:pt idx="49174">
                  <c:v>106.900749835201</c:v>
                </c:pt>
                <c:pt idx="49175">
                  <c:v>106.900749835201</c:v>
                </c:pt>
                <c:pt idx="49176">
                  <c:v>106.900749835201</c:v>
                </c:pt>
                <c:pt idx="49177">
                  <c:v>106.900749835201</c:v>
                </c:pt>
                <c:pt idx="49178">
                  <c:v>106.900749835201</c:v>
                </c:pt>
                <c:pt idx="49179">
                  <c:v>106.900749835201</c:v>
                </c:pt>
                <c:pt idx="49180">
                  <c:v>106.900749835201</c:v>
                </c:pt>
                <c:pt idx="49181">
                  <c:v>106.900749835201</c:v>
                </c:pt>
                <c:pt idx="49182">
                  <c:v>106.900749835201</c:v>
                </c:pt>
                <c:pt idx="49183">
                  <c:v>106.900749835201</c:v>
                </c:pt>
                <c:pt idx="49184">
                  <c:v>106.900749835201</c:v>
                </c:pt>
                <c:pt idx="49185">
                  <c:v>106.900749835201</c:v>
                </c:pt>
                <c:pt idx="49186">
                  <c:v>106.900749835201</c:v>
                </c:pt>
                <c:pt idx="49187">
                  <c:v>106.900749835201</c:v>
                </c:pt>
                <c:pt idx="49188">
                  <c:v>106.900749835201</c:v>
                </c:pt>
                <c:pt idx="49189">
                  <c:v>106.900749835201</c:v>
                </c:pt>
                <c:pt idx="49190">
                  <c:v>106.900749835201</c:v>
                </c:pt>
                <c:pt idx="49191">
                  <c:v>106.900749835201</c:v>
                </c:pt>
                <c:pt idx="49192">
                  <c:v>106.900749835201</c:v>
                </c:pt>
                <c:pt idx="49193">
                  <c:v>106.900749835201</c:v>
                </c:pt>
                <c:pt idx="49194">
                  <c:v>106.900749835201</c:v>
                </c:pt>
                <c:pt idx="49195">
                  <c:v>106.900749835201</c:v>
                </c:pt>
                <c:pt idx="49196">
                  <c:v>106.900749835201</c:v>
                </c:pt>
                <c:pt idx="49197">
                  <c:v>106.900749835201</c:v>
                </c:pt>
                <c:pt idx="49198">
                  <c:v>106.900749835201</c:v>
                </c:pt>
                <c:pt idx="49199">
                  <c:v>106.900749835201</c:v>
                </c:pt>
                <c:pt idx="49200">
                  <c:v>106.900749835201</c:v>
                </c:pt>
                <c:pt idx="49201">
                  <c:v>106.900749835201</c:v>
                </c:pt>
                <c:pt idx="49202">
                  <c:v>106.900749835201</c:v>
                </c:pt>
                <c:pt idx="49203">
                  <c:v>106.900749835201</c:v>
                </c:pt>
                <c:pt idx="49204">
                  <c:v>106.900749835201</c:v>
                </c:pt>
                <c:pt idx="49205">
                  <c:v>106.900749835201</c:v>
                </c:pt>
                <c:pt idx="49206">
                  <c:v>106.900749835201</c:v>
                </c:pt>
                <c:pt idx="49207">
                  <c:v>106.900749835201</c:v>
                </c:pt>
                <c:pt idx="49208">
                  <c:v>106.900749835201</c:v>
                </c:pt>
                <c:pt idx="49209">
                  <c:v>106.900749835201</c:v>
                </c:pt>
                <c:pt idx="49210">
                  <c:v>106.900749835201</c:v>
                </c:pt>
                <c:pt idx="49211">
                  <c:v>106.900749835201</c:v>
                </c:pt>
                <c:pt idx="49212">
                  <c:v>106.900749835201</c:v>
                </c:pt>
                <c:pt idx="49213">
                  <c:v>106.900749835201</c:v>
                </c:pt>
                <c:pt idx="49214">
                  <c:v>106.900749835201</c:v>
                </c:pt>
                <c:pt idx="49215">
                  <c:v>106.900749835201</c:v>
                </c:pt>
                <c:pt idx="49216">
                  <c:v>106.900749835201</c:v>
                </c:pt>
                <c:pt idx="49217">
                  <c:v>106.900749835201</c:v>
                </c:pt>
                <c:pt idx="49218">
                  <c:v>106.900749835201</c:v>
                </c:pt>
                <c:pt idx="49219">
                  <c:v>106.900749835201</c:v>
                </c:pt>
                <c:pt idx="49220">
                  <c:v>106.900749835201</c:v>
                </c:pt>
                <c:pt idx="49221">
                  <c:v>106.900749835201</c:v>
                </c:pt>
                <c:pt idx="49222">
                  <c:v>106.900749835201</c:v>
                </c:pt>
                <c:pt idx="49223">
                  <c:v>106.900749835201</c:v>
                </c:pt>
                <c:pt idx="49224">
                  <c:v>106.900749835201</c:v>
                </c:pt>
                <c:pt idx="49225">
                  <c:v>106.900749835201</c:v>
                </c:pt>
                <c:pt idx="49226">
                  <c:v>106.900749835201</c:v>
                </c:pt>
                <c:pt idx="49227">
                  <c:v>106.900749835201</c:v>
                </c:pt>
                <c:pt idx="49228">
                  <c:v>106.900749835201</c:v>
                </c:pt>
                <c:pt idx="49229">
                  <c:v>106.900749835201</c:v>
                </c:pt>
                <c:pt idx="49230">
                  <c:v>106.900749835201</c:v>
                </c:pt>
                <c:pt idx="49231">
                  <c:v>106.900749835201</c:v>
                </c:pt>
                <c:pt idx="49232">
                  <c:v>106.900749835201</c:v>
                </c:pt>
                <c:pt idx="49233">
                  <c:v>106.900749835201</c:v>
                </c:pt>
                <c:pt idx="49234">
                  <c:v>106.900749835201</c:v>
                </c:pt>
                <c:pt idx="49235">
                  <c:v>106.900749835201</c:v>
                </c:pt>
                <c:pt idx="49236">
                  <c:v>106.900749835201</c:v>
                </c:pt>
                <c:pt idx="49237">
                  <c:v>106.900749835201</c:v>
                </c:pt>
                <c:pt idx="49238">
                  <c:v>106.900749835201</c:v>
                </c:pt>
                <c:pt idx="49239">
                  <c:v>106.900749835201</c:v>
                </c:pt>
                <c:pt idx="49240">
                  <c:v>106.900749835201</c:v>
                </c:pt>
                <c:pt idx="49241">
                  <c:v>106.900749835201</c:v>
                </c:pt>
                <c:pt idx="49242">
                  <c:v>106.900749835201</c:v>
                </c:pt>
                <c:pt idx="49243">
                  <c:v>106.900749835201</c:v>
                </c:pt>
                <c:pt idx="49244">
                  <c:v>106.900749835201</c:v>
                </c:pt>
                <c:pt idx="49245">
                  <c:v>106.900749835201</c:v>
                </c:pt>
                <c:pt idx="49246">
                  <c:v>106.900749835201</c:v>
                </c:pt>
                <c:pt idx="49247">
                  <c:v>106.900749835201</c:v>
                </c:pt>
                <c:pt idx="49248">
                  <c:v>106.900749835201</c:v>
                </c:pt>
                <c:pt idx="49249">
                  <c:v>106.900749835201</c:v>
                </c:pt>
                <c:pt idx="49250">
                  <c:v>106.900749835201</c:v>
                </c:pt>
                <c:pt idx="49251">
                  <c:v>106.900749835201</c:v>
                </c:pt>
                <c:pt idx="49252">
                  <c:v>106.900749835201</c:v>
                </c:pt>
                <c:pt idx="49253">
                  <c:v>106.900749835201</c:v>
                </c:pt>
                <c:pt idx="49254">
                  <c:v>106.900749835201</c:v>
                </c:pt>
                <c:pt idx="49255">
                  <c:v>106.900749835201</c:v>
                </c:pt>
                <c:pt idx="49256">
                  <c:v>106.900749835201</c:v>
                </c:pt>
                <c:pt idx="49257">
                  <c:v>106.900749835201</c:v>
                </c:pt>
                <c:pt idx="49258">
                  <c:v>106.900749835201</c:v>
                </c:pt>
                <c:pt idx="49259">
                  <c:v>106.900749835201</c:v>
                </c:pt>
                <c:pt idx="49260">
                  <c:v>106.900749835201</c:v>
                </c:pt>
                <c:pt idx="49261">
                  <c:v>106.900749835201</c:v>
                </c:pt>
                <c:pt idx="49262">
                  <c:v>106.900749835201</c:v>
                </c:pt>
                <c:pt idx="49263">
                  <c:v>106.900749835201</c:v>
                </c:pt>
                <c:pt idx="49264">
                  <c:v>106.900749835201</c:v>
                </c:pt>
                <c:pt idx="49265">
                  <c:v>106.900749835201</c:v>
                </c:pt>
                <c:pt idx="49266">
                  <c:v>106.900749835201</c:v>
                </c:pt>
                <c:pt idx="49267">
                  <c:v>106.900749835201</c:v>
                </c:pt>
                <c:pt idx="49268">
                  <c:v>106.900749835201</c:v>
                </c:pt>
                <c:pt idx="49269">
                  <c:v>106.900749835201</c:v>
                </c:pt>
                <c:pt idx="49270">
                  <c:v>106.900749835201</c:v>
                </c:pt>
                <c:pt idx="49271">
                  <c:v>106.900749835201</c:v>
                </c:pt>
                <c:pt idx="49272">
                  <c:v>106.900749835201</c:v>
                </c:pt>
                <c:pt idx="49273">
                  <c:v>106.900749835201</c:v>
                </c:pt>
                <c:pt idx="49274">
                  <c:v>106.900749835201</c:v>
                </c:pt>
                <c:pt idx="49275">
                  <c:v>106.900749835201</c:v>
                </c:pt>
                <c:pt idx="49276">
                  <c:v>106.900749835201</c:v>
                </c:pt>
                <c:pt idx="49277">
                  <c:v>106.900749835201</c:v>
                </c:pt>
                <c:pt idx="49278">
                  <c:v>106.900749835201</c:v>
                </c:pt>
                <c:pt idx="49279">
                  <c:v>106.900749835201</c:v>
                </c:pt>
                <c:pt idx="49280">
                  <c:v>106.900749835201</c:v>
                </c:pt>
                <c:pt idx="49281">
                  <c:v>106.900749835201</c:v>
                </c:pt>
                <c:pt idx="49282">
                  <c:v>106.900749835201</c:v>
                </c:pt>
                <c:pt idx="49283">
                  <c:v>106.900749835201</c:v>
                </c:pt>
                <c:pt idx="49284">
                  <c:v>106.900749835201</c:v>
                </c:pt>
                <c:pt idx="49285">
                  <c:v>106.900749835201</c:v>
                </c:pt>
                <c:pt idx="49286">
                  <c:v>106.900749835201</c:v>
                </c:pt>
                <c:pt idx="49287">
                  <c:v>106.900749835201</c:v>
                </c:pt>
                <c:pt idx="49288">
                  <c:v>106.900749835201</c:v>
                </c:pt>
                <c:pt idx="49289">
                  <c:v>106.900749835201</c:v>
                </c:pt>
                <c:pt idx="49290">
                  <c:v>106.900749835201</c:v>
                </c:pt>
                <c:pt idx="49291">
                  <c:v>106.900749835201</c:v>
                </c:pt>
                <c:pt idx="49292">
                  <c:v>106.900749835201</c:v>
                </c:pt>
                <c:pt idx="49293">
                  <c:v>106.900749835201</c:v>
                </c:pt>
                <c:pt idx="49294">
                  <c:v>106.900749835201</c:v>
                </c:pt>
                <c:pt idx="49295">
                  <c:v>106.900749835201</c:v>
                </c:pt>
                <c:pt idx="49296">
                  <c:v>106.900749835201</c:v>
                </c:pt>
                <c:pt idx="49297">
                  <c:v>106.900749835201</c:v>
                </c:pt>
                <c:pt idx="49298">
                  <c:v>106.900749835201</c:v>
                </c:pt>
                <c:pt idx="49299">
                  <c:v>106.900749835201</c:v>
                </c:pt>
                <c:pt idx="49300">
                  <c:v>106.900749835201</c:v>
                </c:pt>
                <c:pt idx="49301">
                  <c:v>106.900749835201</c:v>
                </c:pt>
                <c:pt idx="49302">
                  <c:v>106.900749835201</c:v>
                </c:pt>
                <c:pt idx="49303">
                  <c:v>106.900749835201</c:v>
                </c:pt>
                <c:pt idx="49304">
                  <c:v>106.900749835201</c:v>
                </c:pt>
                <c:pt idx="49305">
                  <c:v>106.900749835201</c:v>
                </c:pt>
                <c:pt idx="49306">
                  <c:v>106.900749835201</c:v>
                </c:pt>
                <c:pt idx="49307">
                  <c:v>106.900749835201</c:v>
                </c:pt>
                <c:pt idx="49308">
                  <c:v>106.900749835201</c:v>
                </c:pt>
                <c:pt idx="49309">
                  <c:v>106.900749835201</c:v>
                </c:pt>
                <c:pt idx="49310">
                  <c:v>106.900749835201</c:v>
                </c:pt>
                <c:pt idx="49311">
                  <c:v>106.900749835201</c:v>
                </c:pt>
                <c:pt idx="49312">
                  <c:v>106.900749835201</c:v>
                </c:pt>
                <c:pt idx="49313">
                  <c:v>106.900749835201</c:v>
                </c:pt>
                <c:pt idx="49314">
                  <c:v>106.900749835201</c:v>
                </c:pt>
                <c:pt idx="49315">
                  <c:v>106.900749835201</c:v>
                </c:pt>
                <c:pt idx="49316">
                  <c:v>106.900749835201</c:v>
                </c:pt>
                <c:pt idx="49317">
                  <c:v>106.900749835201</c:v>
                </c:pt>
                <c:pt idx="49318">
                  <c:v>106.900749835201</c:v>
                </c:pt>
                <c:pt idx="49319">
                  <c:v>106.900749835201</c:v>
                </c:pt>
                <c:pt idx="49320">
                  <c:v>106.900749835201</c:v>
                </c:pt>
                <c:pt idx="49321">
                  <c:v>106.900749835201</c:v>
                </c:pt>
                <c:pt idx="49322">
                  <c:v>106.900749835201</c:v>
                </c:pt>
                <c:pt idx="49323">
                  <c:v>106.900749835201</c:v>
                </c:pt>
                <c:pt idx="49324">
                  <c:v>106.900749835201</c:v>
                </c:pt>
                <c:pt idx="49325">
                  <c:v>106.900749835201</c:v>
                </c:pt>
                <c:pt idx="49326">
                  <c:v>106.900749835201</c:v>
                </c:pt>
                <c:pt idx="49327">
                  <c:v>106.900749835201</c:v>
                </c:pt>
                <c:pt idx="49328">
                  <c:v>106.900749835201</c:v>
                </c:pt>
                <c:pt idx="49329">
                  <c:v>106.900749835201</c:v>
                </c:pt>
                <c:pt idx="49330">
                  <c:v>106.900749835201</c:v>
                </c:pt>
                <c:pt idx="49331">
                  <c:v>106.900749835201</c:v>
                </c:pt>
                <c:pt idx="49332">
                  <c:v>106.900749835201</c:v>
                </c:pt>
                <c:pt idx="49333">
                  <c:v>106.900749835201</c:v>
                </c:pt>
                <c:pt idx="49334">
                  <c:v>106.900749835201</c:v>
                </c:pt>
                <c:pt idx="49335">
                  <c:v>106.900749835201</c:v>
                </c:pt>
                <c:pt idx="49336">
                  <c:v>106.900749835201</c:v>
                </c:pt>
                <c:pt idx="49337">
                  <c:v>106.900749835201</c:v>
                </c:pt>
                <c:pt idx="49338">
                  <c:v>106.900749835201</c:v>
                </c:pt>
                <c:pt idx="49339">
                  <c:v>106.900749835201</c:v>
                </c:pt>
                <c:pt idx="49340">
                  <c:v>106.900749835201</c:v>
                </c:pt>
                <c:pt idx="49341">
                  <c:v>106.900749835201</c:v>
                </c:pt>
                <c:pt idx="49342">
                  <c:v>106.900749835201</c:v>
                </c:pt>
                <c:pt idx="49343">
                  <c:v>106.900749835201</c:v>
                </c:pt>
                <c:pt idx="49344">
                  <c:v>106.900749835201</c:v>
                </c:pt>
                <c:pt idx="49345">
                  <c:v>106.900749835201</c:v>
                </c:pt>
                <c:pt idx="49346">
                  <c:v>106.900749835201</c:v>
                </c:pt>
                <c:pt idx="49347">
                  <c:v>106.900749835201</c:v>
                </c:pt>
                <c:pt idx="49348">
                  <c:v>106.900749835201</c:v>
                </c:pt>
                <c:pt idx="49349">
                  <c:v>106.900749835201</c:v>
                </c:pt>
                <c:pt idx="49350">
                  <c:v>106.900749835201</c:v>
                </c:pt>
                <c:pt idx="49351">
                  <c:v>106.900749835201</c:v>
                </c:pt>
                <c:pt idx="49352">
                  <c:v>106.900749835201</c:v>
                </c:pt>
                <c:pt idx="49353">
                  <c:v>106.900749835201</c:v>
                </c:pt>
                <c:pt idx="49354">
                  <c:v>106.900749835201</c:v>
                </c:pt>
                <c:pt idx="49355">
                  <c:v>106.900749835201</c:v>
                </c:pt>
                <c:pt idx="49356">
                  <c:v>106.900749835201</c:v>
                </c:pt>
                <c:pt idx="49357">
                  <c:v>106.900749835201</c:v>
                </c:pt>
                <c:pt idx="49358">
                  <c:v>106.900749835201</c:v>
                </c:pt>
                <c:pt idx="49359">
                  <c:v>106.900749835201</c:v>
                </c:pt>
                <c:pt idx="49360">
                  <c:v>106.900749835201</c:v>
                </c:pt>
                <c:pt idx="49361">
                  <c:v>106.900749835201</c:v>
                </c:pt>
                <c:pt idx="49362">
                  <c:v>106.900749835201</c:v>
                </c:pt>
                <c:pt idx="49363">
                  <c:v>106.900749835201</c:v>
                </c:pt>
                <c:pt idx="49364">
                  <c:v>106.900749835201</c:v>
                </c:pt>
                <c:pt idx="49365">
                  <c:v>106.900749835201</c:v>
                </c:pt>
                <c:pt idx="49366">
                  <c:v>106.900749835201</c:v>
                </c:pt>
                <c:pt idx="49367">
                  <c:v>106.900749835201</c:v>
                </c:pt>
                <c:pt idx="49368">
                  <c:v>106.900749835201</c:v>
                </c:pt>
                <c:pt idx="49369">
                  <c:v>106.900749835201</c:v>
                </c:pt>
                <c:pt idx="49370">
                  <c:v>106.900749835201</c:v>
                </c:pt>
                <c:pt idx="49371">
                  <c:v>106.900749835201</c:v>
                </c:pt>
                <c:pt idx="49372">
                  <c:v>106.900749835201</c:v>
                </c:pt>
                <c:pt idx="49373">
                  <c:v>106.900749835201</c:v>
                </c:pt>
                <c:pt idx="49374">
                  <c:v>106.900749835201</c:v>
                </c:pt>
                <c:pt idx="49375">
                  <c:v>106.900749835201</c:v>
                </c:pt>
                <c:pt idx="49376">
                  <c:v>106.900749835201</c:v>
                </c:pt>
                <c:pt idx="49377">
                  <c:v>106.900749835201</c:v>
                </c:pt>
                <c:pt idx="49378">
                  <c:v>106.900749835201</c:v>
                </c:pt>
                <c:pt idx="49379">
                  <c:v>106.900749835201</c:v>
                </c:pt>
                <c:pt idx="49380">
                  <c:v>106.900749835201</c:v>
                </c:pt>
                <c:pt idx="49381">
                  <c:v>106.900749835201</c:v>
                </c:pt>
                <c:pt idx="49382">
                  <c:v>106.900749835201</c:v>
                </c:pt>
                <c:pt idx="49383">
                  <c:v>106.900749835201</c:v>
                </c:pt>
                <c:pt idx="49384">
                  <c:v>106.900749835201</c:v>
                </c:pt>
                <c:pt idx="49385">
                  <c:v>106.900749835201</c:v>
                </c:pt>
                <c:pt idx="49386">
                  <c:v>106.900749835201</c:v>
                </c:pt>
                <c:pt idx="49387">
                  <c:v>106.900749835201</c:v>
                </c:pt>
                <c:pt idx="49388">
                  <c:v>106.900749835201</c:v>
                </c:pt>
                <c:pt idx="49389">
                  <c:v>106.900749835201</c:v>
                </c:pt>
                <c:pt idx="49390">
                  <c:v>106.900749835201</c:v>
                </c:pt>
                <c:pt idx="49391">
                  <c:v>106.900749835201</c:v>
                </c:pt>
                <c:pt idx="49392">
                  <c:v>106.900749835201</c:v>
                </c:pt>
                <c:pt idx="49393">
                  <c:v>106.900749835201</c:v>
                </c:pt>
                <c:pt idx="49394">
                  <c:v>106.900749835201</c:v>
                </c:pt>
                <c:pt idx="49395">
                  <c:v>106.900749835201</c:v>
                </c:pt>
                <c:pt idx="49396">
                  <c:v>106.900749835201</c:v>
                </c:pt>
                <c:pt idx="49397">
                  <c:v>106.900749835201</c:v>
                </c:pt>
                <c:pt idx="49398">
                  <c:v>106.900749835201</c:v>
                </c:pt>
                <c:pt idx="49399">
                  <c:v>106.900749835201</c:v>
                </c:pt>
                <c:pt idx="49400">
                  <c:v>106.900749835201</c:v>
                </c:pt>
                <c:pt idx="49401">
                  <c:v>106.900749835201</c:v>
                </c:pt>
                <c:pt idx="49402">
                  <c:v>106.900749835201</c:v>
                </c:pt>
                <c:pt idx="49403">
                  <c:v>106.900749835201</c:v>
                </c:pt>
                <c:pt idx="49404">
                  <c:v>106.900749835201</c:v>
                </c:pt>
                <c:pt idx="49405">
                  <c:v>106.900749835201</c:v>
                </c:pt>
                <c:pt idx="49406">
                  <c:v>106.900749835201</c:v>
                </c:pt>
                <c:pt idx="49407">
                  <c:v>106.900749835201</c:v>
                </c:pt>
                <c:pt idx="49408">
                  <c:v>106.900749835201</c:v>
                </c:pt>
                <c:pt idx="49409">
                  <c:v>106.900749835201</c:v>
                </c:pt>
                <c:pt idx="49410">
                  <c:v>106.900749835201</c:v>
                </c:pt>
                <c:pt idx="49411">
                  <c:v>106.900749835201</c:v>
                </c:pt>
                <c:pt idx="49412">
                  <c:v>106.900749835201</c:v>
                </c:pt>
                <c:pt idx="49413">
                  <c:v>106.900749835201</c:v>
                </c:pt>
                <c:pt idx="49414">
                  <c:v>106.900749835201</c:v>
                </c:pt>
                <c:pt idx="49415">
                  <c:v>106.900749835201</c:v>
                </c:pt>
                <c:pt idx="49416">
                  <c:v>106.900749835201</c:v>
                </c:pt>
                <c:pt idx="49417">
                  <c:v>106.900749835201</c:v>
                </c:pt>
                <c:pt idx="49418">
                  <c:v>106.900749835201</c:v>
                </c:pt>
                <c:pt idx="49419">
                  <c:v>106.900749835201</c:v>
                </c:pt>
                <c:pt idx="49420">
                  <c:v>106.900749835201</c:v>
                </c:pt>
                <c:pt idx="49421">
                  <c:v>106.900749835201</c:v>
                </c:pt>
                <c:pt idx="49422">
                  <c:v>106.900749835201</c:v>
                </c:pt>
                <c:pt idx="49423">
                  <c:v>106.900749835201</c:v>
                </c:pt>
                <c:pt idx="49424">
                  <c:v>106.900749835201</c:v>
                </c:pt>
                <c:pt idx="49425">
                  <c:v>106.900749835201</c:v>
                </c:pt>
                <c:pt idx="49426">
                  <c:v>106.900749835201</c:v>
                </c:pt>
                <c:pt idx="49427">
                  <c:v>106.900749835201</c:v>
                </c:pt>
                <c:pt idx="49428">
                  <c:v>106.900749835201</c:v>
                </c:pt>
                <c:pt idx="49429">
                  <c:v>106.900749835201</c:v>
                </c:pt>
                <c:pt idx="49430">
                  <c:v>106.900749835201</c:v>
                </c:pt>
                <c:pt idx="49431">
                  <c:v>106.900749835201</c:v>
                </c:pt>
                <c:pt idx="49432">
                  <c:v>106.900749835201</c:v>
                </c:pt>
                <c:pt idx="49433">
                  <c:v>106.900749835201</c:v>
                </c:pt>
                <c:pt idx="49434">
                  <c:v>106.900749835201</c:v>
                </c:pt>
                <c:pt idx="49435">
                  <c:v>106.900749835201</c:v>
                </c:pt>
                <c:pt idx="49436">
                  <c:v>106.900749835201</c:v>
                </c:pt>
                <c:pt idx="49437">
                  <c:v>106.900749835201</c:v>
                </c:pt>
                <c:pt idx="49438">
                  <c:v>106.900749835201</c:v>
                </c:pt>
                <c:pt idx="49439">
                  <c:v>106.900749835201</c:v>
                </c:pt>
                <c:pt idx="49440">
                  <c:v>106.900749835201</c:v>
                </c:pt>
                <c:pt idx="49441">
                  <c:v>106.900749835201</c:v>
                </c:pt>
                <c:pt idx="49442">
                  <c:v>106.900749835201</c:v>
                </c:pt>
                <c:pt idx="49443">
                  <c:v>106.900749835201</c:v>
                </c:pt>
                <c:pt idx="49444">
                  <c:v>106.900749835201</c:v>
                </c:pt>
                <c:pt idx="49445">
                  <c:v>106.900749835201</c:v>
                </c:pt>
                <c:pt idx="49446">
                  <c:v>106.900749835201</c:v>
                </c:pt>
                <c:pt idx="49447">
                  <c:v>106.900749835201</c:v>
                </c:pt>
                <c:pt idx="49448">
                  <c:v>106.900749835201</c:v>
                </c:pt>
                <c:pt idx="49449">
                  <c:v>106.900749835201</c:v>
                </c:pt>
                <c:pt idx="49450">
                  <c:v>106.900749835201</c:v>
                </c:pt>
                <c:pt idx="49451">
                  <c:v>106.900749835201</c:v>
                </c:pt>
                <c:pt idx="49452">
                  <c:v>106.900749835201</c:v>
                </c:pt>
                <c:pt idx="49453">
                  <c:v>106.900749835201</c:v>
                </c:pt>
                <c:pt idx="49454">
                  <c:v>106.900749835201</c:v>
                </c:pt>
                <c:pt idx="49455">
                  <c:v>106.900749835201</c:v>
                </c:pt>
                <c:pt idx="49456">
                  <c:v>106.900749835201</c:v>
                </c:pt>
                <c:pt idx="49457">
                  <c:v>106.900749835201</c:v>
                </c:pt>
                <c:pt idx="49458">
                  <c:v>106.900749835201</c:v>
                </c:pt>
                <c:pt idx="49459">
                  <c:v>106.900749835201</c:v>
                </c:pt>
                <c:pt idx="49460">
                  <c:v>106.900749835201</c:v>
                </c:pt>
                <c:pt idx="49461">
                  <c:v>106.900749835201</c:v>
                </c:pt>
                <c:pt idx="49462">
                  <c:v>106.900749835201</c:v>
                </c:pt>
                <c:pt idx="49463">
                  <c:v>106.900749835201</c:v>
                </c:pt>
                <c:pt idx="49464">
                  <c:v>106.900749835201</c:v>
                </c:pt>
                <c:pt idx="49465">
                  <c:v>106.900749835201</c:v>
                </c:pt>
                <c:pt idx="49466">
                  <c:v>106.900749835201</c:v>
                </c:pt>
                <c:pt idx="49467">
                  <c:v>106.900749835201</c:v>
                </c:pt>
                <c:pt idx="49468">
                  <c:v>106.900749835201</c:v>
                </c:pt>
                <c:pt idx="49469">
                  <c:v>106.900749835201</c:v>
                </c:pt>
                <c:pt idx="49470">
                  <c:v>106.900749835201</c:v>
                </c:pt>
                <c:pt idx="49471">
                  <c:v>106.900749835201</c:v>
                </c:pt>
                <c:pt idx="49472">
                  <c:v>106.900749835201</c:v>
                </c:pt>
                <c:pt idx="49473">
                  <c:v>106.900749835201</c:v>
                </c:pt>
                <c:pt idx="49474">
                  <c:v>106.900749835201</c:v>
                </c:pt>
                <c:pt idx="49475">
                  <c:v>106.900749835201</c:v>
                </c:pt>
                <c:pt idx="49476">
                  <c:v>106.900749835201</c:v>
                </c:pt>
                <c:pt idx="49477">
                  <c:v>106.900749835201</c:v>
                </c:pt>
                <c:pt idx="49478">
                  <c:v>106.900749835201</c:v>
                </c:pt>
                <c:pt idx="49479">
                  <c:v>106.900749835201</c:v>
                </c:pt>
                <c:pt idx="49480">
                  <c:v>106.900749835201</c:v>
                </c:pt>
                <c:pt idx="49481">
                  <c:v>106.900749835201</c:v>
                </c:pt>
                <c:pt idx="49482">
                  <c:v>106.900749835201</c:v>
                </c:pt>
                <c:pt idx="49483">
                  <c:v>106.900749835201</c:v>
                </c:pt>
                <c:pt idx="49484">
                  <c:v>106.900749835201</c:v>
                </c:pt>
                <c:pt idx="49485">
                  <c:v>106.900749835201</c:v>
                </c:pt>
                <c:pt idx="49486">
                  <c:v>106.900749835201</c:v>
                </c:pt>
                <c:pt idx="49487">
                  <c:v>106.900749835201</c:v>
                </c:pt>
                <c:pt idx="49488">
                  <c:v>106.900749835201</c:v>
                </c:pt>
                <c:pt idx="49489">
                  <c:v>106.900749835201</c:v>
                </c:pt>
                <c:pt idx="49490">
                  <c:v>106.900749835201</c:v>
                </c:pt>
                <c:pt idx="49491">
                  <c:v>106.900749835201</c:v>
                </c:pt>
                <c:pt idx="49492">
                  <c:v>106.900749835201</c:v>
                </c:pt>
                <c:pt idx="49493">
                  <c:v>106.900749835201</c:v>
                </c:pt>
                <c:pt idx="49494">
                  <c:v>106.900749835201</c:v>
                </c:pt>
                <c:pt idx="49495">
                  <c:v>106.900749835201</c:v>
                </c:pt>
                <c:pt idx="49496">
                  <c:v>106.900749835201</c:v>
                </c:pt>
                <c:pt idx="49497">
                  <c:v>106.900749835201</c:v>
                </c:pt>
                <c:pt idx="49498">
                  <c:v>106.900749835201</c:v>
                </c:pt>
                <c:pt idx="49499">
                  <c:v>106.900749835201</c:v>
                </c:pt>
                <c:pt idx="49500">
                  <c:v>106.900749835201</c:v>
                </c:pt>
                <c:pt idx="49501">
                  <c:v>106.900749835201</c:v>
                </c:pt>
                <c:pt idx="49502">
                  <c:v>106.900749835201</c:v>
                </c:pt>
                <c:pt idx="49503">
                  <c:v>106.900749835201</c:v>
                </c:pt>
                <c:pt idx="49504">
                  <c:v>106.900749835201</c:v>
                </c:pt>
                <c:pt idx="49505">
                  <c:v>106.900749835201</c:v>
                </c:pt>
                <c:pt idx="49506">
                  <c:v>106.900749835201</c:v>
                </c:pt>
                <c:pt idx="49507">
                  <c:v>106.900749835201</c:v>
                </c:pt>
                <c:pt idx="49508">
                  <c:v>106.900749835201</c:v>
                </c:pt>
                <c:pt idx="49509">
                  <c:v>106.900749835201</c:v>
                </c:pt>
                <c:pt idx="49510">
                  <c:v>106.900749835201</c:v>
                </c:pt>
                <c:pt idx="49511">
                  <c:v>106.900749835201</c:v>
                </c:pt>
                <c:pt idx="49512">
                  <c:v>106.900749835201</c:v>
                </c:pt>
                <c:pt idx="49513">
                  <c:v>106.900749835201</c:v>
                </c:pt>
                <c:pt idx="49514">
                  <c:v>106.900749835201</c:v>
                </c:pt>
                <c:pt idx="49515">
                  <c:v>106.900749835201</c:v>
                </c:pt>
                <c:pt idx="49516">
                  <c:v>106.900749835201</c:v>
                </c:pt>
                <c:pt idx="49517">
                  <c:v>106.900749835201</c:v>
                </c:pt>
                <c:pt idx="49518">
                  <c:v>106.900749835201</c:v>
                </c:pt>
                <c:pt idx="49519">
                  <c:v>106.900749835201</c:v>
                </c:pt>
                <c:pt idx="49520">
                  <c:v>106.900749835201</c:v>
                </c:pt>
                <c:pt idx="49521">
                  <c:v>106.900749835201</c:v>
                </c:pt>
                <c:pt idx="49522">
                  <c:v>106.900749835201</c:v>
                </c:pt>
                <c:pt idx="49523">
                  <c:v>106.900749835201</c:v>
                </c:pt>
                <c:pt idx="49524">
                  <c:v>106.900749835201</c:v>
                </c:pt>
                <c:pt idx="49525">
                  <c:v>106.900749835201</c:v>
                </c:pt>
                <c:pt idx="49526">
                  <c:v>106.900749835201</c:v>
                </c:pt>
                <c:pt idx="49527">
                  <c:v>106.900749835201</c:v>
                </c:pt>
                <c:pt idx="49528">
                  <c:v>106.900749835201</c:v>
                </c:pt>
                <c:pt idx="49529">
                  <c:v>106.900749835201</c:v>
                </c:pt>
                <c:pt idx="49530">
                  <c:v>106.900749835201</c:v>
                </c:pt>
                <c:pt idx="49531">
                  <c:v>106.900749835201</c:v>
                </c:pt>
                <c:pt idx="49532">
                  <c:v>106.900749835201</c:v>
                </c:pt>
                <c:pt idx="49533">
                  <c:v>106.900749835201</c:v>
                </c:pt>
                <c:pt idx="49534">
                  <c:v>106.900749835201</c:v>
                </c:pt>
                <c:pt idx="49535">
                  <c:v>106.900749835201</c:v>
                </c:pt>
                <c:pt idx="49536">
                  <c:v>106.900749835201</c:v>
                </c:pt>
                <c:pt idx="49537">
                  <c:v>106.900749835201</c:v>
                </c:pt>
                <c:pt idx="49538">
                  <c:v>106.900749835201</c:v>
                </c:pt>
                <c:pt idx="49539">
                  <c:v>106.900749835201</c:v>
                </c:pt>
                <c:pt idx="49540">
                  <c:v>106.900749835201</c:v>
                </c:pt>
                <c:pt idx="49541">
                  <c:v>106.900749835201</c:v>
                </c:pt>
                <c:pt idx="49542">
                  <c:v>106.900749835201</c:v>
                </c:pt>
                <c:pt idx="49543">
                  <c:v>106.900749835201</c:v>
                </c:pt>
                <c:pt idx="49544">
                  <c:v>106.900749835201</c:v>
                </c:pt>
                <c:pt idx="49545">
                  <c:v>106.900749835201</c:v>
                </c:pt>
                <c:pt idx="49546">
                  <c:v>106.900749835201</c:v>
                </c:pt>
                <c:pt idx="49547">
                  <c:v>106.900749835201</c:v>
                </c:pt>
                <c:pt idx="49548">
                  <c:v>106.900749835201</c:v>
                </c:pt>
                <c:pt idx="49549">
                  <c:v>106.900749835201</c:v>
                </c:pt>
                <c:pt idx="49550">
                  <c:v>106.900749835201</c:v>
                </c:pt>
                <c:pt idx="49551">
                  <c:v>106.900749835201</c:v>
                </c:pt>
                <c:pt idx="49552">
                  <c:v>106.900749835201</c:v>
                </c:pt>
                <c:pt idx="49553">
                  <c:v>106.900749835201</c:v>
                </c:pt>
                <c:pt idx="49554">
                  <c:v>106.900749835201</c:v>
                </c:pt>
                <c:pt idx="49555">
                  <c:v>106.900749835201</c:v>
                </c:pt>
                <c:pt idx="49556">
                  <c:v>106.900749835201</c:v>
                </c:pt>
                <c:pt idx="49557">
                  <c:v>106.900749835201</c:v>
                </c:pt>
                <c:pt idx="49558">
                  <c:v>106.900749835201</c:v>
                </c:pt>
                <c:pt idx="49559">
                  <c:v>106.900749835201</c:v>
                </c:pt>
                <c:pt idx="49560">
                  <c:v>106.900749835201</c:v>
                </c:pt>
                <c:pt idx="49561">
                  <c:v>106.900749835201</c:v>
                </c:pt>
                <c:pt idx="49562">
                  <c:v>106.900749835201</c:v>
                </c:pt>
                <c:pt idx="49563">
                  <c:v>106.900749835201</c:v>
                </c:pt>
                <c:pt idx="49564">
                  <c:v>106.900749835201</c:v>
                </c:pt>
                <c:pt idx="49565">
                  <c:v>106.900749835201</c:v>
                </c:pt>
                <c:pt idx="49566">
                  <c:v>106.900749835201</c:v>
                </c:pt>
                <c:pt idx="49567">
                  <c:v>106.900749835201</c:v>
                </c:pt>
                <c:pt idx="49568">
                  <c:v>106.900749835201</c:v>
                </c:pt>
                <c:pt idx="49569">
                  <c:v>106.900749835201</c:v>
                </c:pt>
                <c:pt idx="49570">
                  <c:v>106.900749835201</c:v>
                </c:pt>
                <c:pt idx="49571">
                  <c:v>106.900749835201</c:v>
                </c:pt>
                <c:pt idx="49572">
                  <c:v>106.900749835201</c:v>
                </c:pt>
                <c:pt idx="49573">
                  <c:v>106.900749835201</c:v>
                </c:pt>
                <c:pt idx="49574">
                  <c:v>106.900749835201</c:v>
                </c:pt>
                <c:pt idx="49575">
                  <c:v>106.900749835201</c:v>
                </c:pt>
                <c:pt idx="49576">
                  <c:v>106.900749835201</c:v>
                </c:pt>
                <c:pt idx="49577">
                  <c:v>106.900749835201</c:v>
                </c:pt>
                <c:pt idx="49578">
                  <c:v>106.900749835201</c:v>
                </c:pt>
                <c:pt idx="49579">
                  <c:v>106.900749835201</c:v>
                </c:pt>
                <c:pt idx="49580">
                  <c:v>106.900749835201</c:v>
                </c:pt>
                <c:pt idx="49581">
                  <c:v>106.900749835201</c:v>
                </c:pt>
                <c:pt idx="49582">
                  <c:v>106.900749835201</c:v>
                </c:pt>
                <c:pt idx="49583">
                  <c:v>106.900749835201</c:v>
                </c:pt>
                <c:pt idx="49584">
                  <c:v>106.900749835201</c:v>
                </c:pt>
                <c:pt idx="49585">
                  <c:v>106.900749835201</c:v>
                </c:pt>
                <c:pt idx="49586">
                  <c:v>106.900749835201</c:v>
                </c:pt>
                <c:pt idx="49587">
                  <c:v>106.900749835201</c:v>
                </c:pt>
                <c:pt idx="49588">
                  <c:v>106.900749835201</c:v>
                </c:pt>
                <c:pt idx="49589">
                  <c:v>106.900749835201</c:v>
                </c:pt>
                <c:pt idx="49590">
                  <c:v>106.900749835201</c:v>
                </c:pt>
                <c:pt idx="49591">
                  <c:v>106.900749835201</c:v>
                </c:pt>
                <c:pt idx="49592">
                  <c:v>106.900749835201</c:v>
                </c:pt>
                <c:pt idx="49593">
                  <c:v>106.900749835201</c:v>
                </c:pt>
                <c:pt idx="49594">
                  <c:v>106.900749835201</c:v>
                </c:pt>
                <c:pt idx="49595">
                  <c:v>106.900749835201</c:v>
                </c:pt>
                <c:pt idx="49596">
                  <c:v>106.900749835201</c:v>
                </c:pt>
                <c:pt idx="49597">
                  <c:v>106.900749835201</c:v>
                </c:pt>
                <c:pt idx="49598">
                  <c:v>106.900749835201</c:v>
                </c:pt>
                <c:pt idx="49599">
                  <c:v>106.900749835201</c:v>
                </c:pt>
                <c:pt idx="49600">
                  <c:v>106.900749835201</c:v>
                </c:pt>
                <c:pt idx="49601">
                  <c:v>106.900749835201</c:v>
                </c:pt>
                <c:pt idx="49602">
                  <c:v>106.900749835201</c:v>
                </c:pt>
                <c:pt idx="49603">
                  <c:v>106.900749835201</c:v>
                </c:pt>
                <c:pt idx="49604">
                  <c:v>106.900749835201</c:v>
                </c:pt>
                <c:pt idx="49605">
                  <c:v>106.900749835201</c:v>
                </c:pt>
                <c:pt idx="49606">
                  <c:v>106.900749835201</c:v>
                </c:pt>
                <c:pt idx="49607">
                  <c:v>106.900749835201</c:v>
                </c:pt>
                <c:pt idx="49608">
                  <c:v>106.900749835201</c:v>
                </c:pt>
                <c:pt idx="49609">
                  <c:v>106.900749835201</c:v>
                </c:pt>
                <c:pt idx="49610">
                  <c:v>106.900749835201</c:v>
                </c:pt>
                <c:pt idx="49611">
                  <c:v>106.900749835201</c:v>
                </c:pt>
                <c:pt idx="49612">
                  <c:v>106.900749835201</c:v>
                </c:pt>
                <c:pt idx="49613">
                  <c:v>106.900749835201</c:v>
                </c:pt>
                <c:pt idx="49614">
                  <c:v>106.900749835201</c:v>
                </c:pt>
                <c:pt idx="49615">
                  <c:v>106.900749835201</c:v>
                </c:pt>
                <c:pt idx="49616">
                  <c:v>106.900749835201</c:v>
                </c:pt>
                <c:pt idx="49617">
                  <c:v>106.900749835201</c:v>
                </c:pt>
                <c:pt idx="49618">
                  <c:v>106.900749835201</c:v>
                </c:pt>
                <c:pt idx="49619">
                  <c:v>106.900749835201</c:v>
                </c:pt>
                <c:pt idx="49620">
                  <c:v>106.900749835201</c:v>
                </c:pt>
                <c:pt idx="49621">
                  <c:v>106.900749835201</c:v>
                </c:pt>
                <c:pt idx="49622">
                  <c:v>106.900749835201</c:v>
                </c:pt>
                <c:pt idx="49623">
                  <c:v>106.900749835201</c:v>
                </c:pt>
                <c:pt idx="49624">
                  <c:v>106.900749835201</c:v>
                </c:pt>
                <c:pt idx="49625">
                  <c:v>106.900749835201</c:v>
                </c:pt>
                <c:pt idx="49626">
                  <c:v>106.900749835201</c:v>
                </c:pt>
                <c:pt idx="49627">
                  <c:v>106.900749835201</c:v>
                </c:pt>
                <c:pt idx="49628">
                  <c:v>106.900749835201</c:v>
                </c:pt>
                <c:pt idx="49629">
                  <c:v>106.900749835201</c:v>
                </c:pt>
                <c:pt idx="49630">
                  <c:v>106.900749835201</c:v>
                </c:pt>
                <c:pt idx="49631">
                  <c:v>106.900749835201</c:v>
                </c:pt>
                <c:pt idx="49632">
                  <c:v>106.900749835201</c:v>
                </c:pt>
                <c:pt idx="49633">
                  <c:v>106.900749835201</c:v>
                </c:pt>
                <c:pt idx="49634">
                  <c:v>106.900749835201</c:v>
                </c:pt>
                <c:pt idx="49635">
                  <c:v>106.900749835201</c:v>
                </c:pt>
                <c:pt idx="49636">
                  <c:v>106.900749835201</c:v>
                </c:pt>
                <c:pt idx="49637">
                  <c:v>106.900749835201</c:v>
                </c:pt>
                <c:pt idx="49638">
                  <c:v>106.900749835201</c:v>
                </c:pt>
                <c:pt idx="49639">
                  <c:v>106.900749835201</c:v>
                </c:pt>
                <c:pt idx="49640">
                  <c:v>106.900749835201</c:v>
                </c:pt>
                <c:pt idx="49641">
                  <c:v>106.900749835201</c:v>
                </c:pt>
                <c:pt idx="49642">
                  <c:v>106.900749835201</c:v>
                </c:pt>
                <c:pt idx="49643">
                  <c:v>106.900749835201</c:v>
                </c:pt>
                <c:pt idx="49644">
                  <c:v>106.900749835201</c:v>
                </c:pt>
                <c:pt idx="49645">
                  <c:v>106.900749835201</c:v>
                </c:pt>
                <c:pt idx="49646">
                  <c:v>106.900749835201</c:v>
                </c:pt>
                <c:pt idx="49647">
                  <c:v>106.900749835201</c:v>
                </c:pt>
                <c:pt idx="49648">
                  <c:v>106.900749835201</c:v>
                </c:pt>
                <c:pt idx="49649">
                  <c:v>106.900749835201</c:v>
                </c:pt>
                <c:pt idx="49650">
                  <c:v>106.900749835201</c:v>
                </c:pt>
                <c:pt idx="49651">
                  <c:v>106.900749835201</c:v>
                </c:pt>
                <c:pt idx="49652">
                  <c:v>106.900749835201</c:v>
                </c:pt>
                <c:pt idx="49653">
                  <c:v>106.900749835201</c:v>
                </c:pt>
                <c:pt idx="49654">
                  <c:v>106.900749835201</c:v>
                </c:pt>
                <c:pt idx="49655">
                  <c:v>106.900749835201</c:v>
                </c:pt>
                <c:pt idx="49656">
                  <c:v>106.900749835201</c:v>
                </c:pt>
                <c:pt idx="49657">
                  <c:v>106.900749835201</c:v>
                </c:pt>
                <c:pt idx="49658">
                  <c:v>106.900749835201</c:v>
                </c:pt>
                <c:pt idx="49659">
                  <c:v>106.900749835201</c:v>
                </c:pt>
                <c:pt idx="49660">
                  <c:v>106.900749835201</c:v>
                </c:pt>
                <c:pt idx="49661">
                  <c:v>106.900749835201</c:v>
                </c:pt>
                <c:pt idx="49662">
                  <c:v>106.900749835201</c:v>
                </c:pt>
                <c:pt idx="49663">
                  <c:v>106.900749835201</c:v>
                </c:pt>
                <c:pt idx="49664">
                  <c:v>106.900749835201</c:v>
                </c:pt>
                <c:pt idx="49665">
                  <c:v>106.900749835201</c:v>
                </c:pt>
                <c:pt idx="49666">
                  <c:v>106.900749835201</c:v>
                </c:pt>
                <c:pt idx="49667">
                  <c:v>106.900749835201</c:v>
                </c:pt>
                <c:pt idx="49668">
                  <c:v>106.900749835201</c:v>
                </c:pt>
                <c:pt idx="49669">
                  <c:v>106.900749835201</c:v>
                </c:pt>
                <c:pt idx="49670">
                  <c:v>106.900749835201</c:v>
                </c:pt>
                <c:pt idx="49671">
                  <c:v>106.900749835201</c:v>
                </c:pt>
                <c:pt idx="49672">
                  <c:v>106.900749835201</c:v>
                </c:pt>
                <c:pt idx="49673">
                  <c:v>106.900749835201</c:v>
                </c:pt>
                <c:pt idx="49674">
                  <c:v>106.900749835201</c:v>
                </c:pt>
                <c:pt idx="49675">
                  <c:v>106.900749835201</c:v>
                </c:pt>
                <c:pt idx="49676">
                  <c:v>106.900749835201</c:v>
                </c:pt>
                <c:pt idx="49677">
                  <c:v>106.900749835201</c:v>
                </c:pt>
                <c:pt idx="49678">
                  <c:v>106.900749835201</c:v>
                </c:pt>
                <c:pt idx="49679">
                  <c:v>106.900749835201</c:v>
                </c:pt>
                <c:pt idx="49680">
                  <c:v>106.900749835201</c:v>
                </c:pt>
                <c:pt idx="49681">
                  <c:v>106.900749835201</c:v>
                </c:pt>
                <c:pt idx="49682">
                  <c:v>106.900749835201</c:v>
                </c:pt>
                <c:pt idx="49683">
                  <c:v>106.900749835201</c:v>
                </c:pt>
                <c:pt idx="49684">
                  <c:v>106.900749835201</c:v>
                </c:pt>
                <c:pt idx="49685">
                  <c:v>106.900749835201</c:v>
                </c:pt>
                <c:pt idx="49686">
                  <c:v>106.900749835201</c:v>
                </c:pt>
                <c:pt idx="49687">
                  <c:v>106.900749835201</c:v>
                </c:pt>
                <c:pt idx="49688">
                  <c:v>106.900749835201</c:v>
                </c:pt>
                <c:pt idx="49689">
                  <c:v>106.900749835201</c:v>
                </c:pt>
                <c:pt idx="49690">
                  <c:v>106.900749835201</c:v>
                </c:pt>
                <c:pt idx="49691">
                  <c:v>106.900749835201</c:v>
                </c:pt>
                <c:pt idx="49692">
                  <c:v>106.900749835201</c:v>
                </c:pt>
                <c:pt idx="49693">
                  <c:v>106.900749835201</c:v>
                </c:pt>
                <c:pt idx="49694">
                  <c:v>106.900749835201</c:v>
                </c:pt>
                <c:pt idx="49695">
                  <c:v>106.900749835201</c:v>
                </c:pt>
                <c:pt idx="49696">
                  <c:v>106.900749835201</c:v>
                </c:pt>
                <c:pt idx="49697">
                  <c:v>106.900749835201</c:v>
                </c:pt>
                <c:pt idx="49698">
                  <c:v>106.900749835201</c:v>
                </c:pt>
                <c:pt idx="49699">
                  <c:v>106.900749835201</c:v>
                </c:pt>
                <c:pt idx="49700">
                  <c:v>106.900749835201</c:v>
                </c:pt>
                <c:pt idx="49701">
                  <c:v>106.900749835201</c:v>
                </c:pt>
                <c:pt idx="49702">
                  <c:v>106.900749835201</c:v>
                </c:pt>
                <c:pt idx="49703">
                  <c:v>106.900749835201</c:v>
                </c:pt>
                <c:pt idx="49704">
                  <c:v>106.900749835201</c:v>
                </c:pt>
                <c:pt idx="49705">
                  <c:v>106.900749835201</c:v>
                </c:pt>
                <c:pt idx="49706">
                  <c:v>106.900749835201</c:v>
                </c:pt>
                <c:pt idx="49707">
                  <c:v>106.900749835201</c:v>
                </c:pt>
                <c:pt idx="49708">
                  <c:v>106.900749835201</c:v>
                </c:pt>
                <c:pt idx="49709">
                  <c:v>106.900749835201</c:v>
                </c:pt>
                <c:pt idx="49710">
                  <c:v>106.900749835201</c:v>
                </c:pt>
                <c:pt idx="49711">
                  <c:v>106.900749835201</c:v>
                </c:pt>
                <c:pt idx="49712">
                  <c:v>106.900749835201</c:v>
                </c:pt>
                <c:pt idx="49713">
                  <c:v>106.900749835201</c:v>
                </c:pt>
                <c:pt idx="49714">
                  <c:v>106.900749835201</c:v>
                </c:pt>
                <c:pt idx="49715">
                  <c:v>106.900749835201</c:v>
                </c:pt>
                <c:pt idx="49716">
                  <c:v>106.900749835201</c:v>
                </c:pt>
                <c:pt idx="49717">
                  <c:v>106.900749835201</c:v>
                </c:pt>
                <c:pt idx="49718">
                  <c:v>106.900749835201</c:v>
                </c:pt>
                <c:pt idx="49719">
                  <c:v>106.900749835201</c:v>
                </c:pt>
                <c:pt idx="49720">
                  <c:v>106.900749835201</c:v>
                </c:pt>
                <c:pt idx="49721">
                  <c:v>106.900749835201</c:v>
                </c:pt>
                <c:pt idx="49722">
                  <c:v>106.900749835201</c:v>
                </c:pt>
                <c:pt idx="49723">
                  <c:v>106.900749835201</c:v>
                </c:pt>
                <c:pt idx="49724">
                  <c:v>106.900749835201</c:v>
                </c:pt>
                <c:pt idx="49725">
                  <c:v>106.900749835201</c:v>
                </c:pt>
                <c:pt idx="49726">
                  <c:v>106.900749835201</c:v>
                </c:pt>
                <c:pt idx="49727">
                  <c:v>106.900749835201</c:v>
                </c:pt>
                <c:pt idx="49728">
                  <c:v>106.900749835201</c:v>
                </c:pt>
                <c:pt idx="49729">
                  <c:v>106.900749835201</c:v>
                </c:pt>
                <c:pt idx="49730">
                  <c:v>106.900749835201</c:v>
                </c:pt>
                <c:pt idx="49731">
                  <c:v>106.900749835201</c:v>
                </c:pt>
                <c:pt idx="49732">
                  <c:v>106.900749835201</c:v>
                </c:pt>
                <c:pt idx="49733">
                  <c:v>106.900749835201</c:v>
                </c:pt>
                <c:pt idx="49734">
                  <c:v>106.900749835201</c:v>
                </c:pt>
                <c:pt idx="49735">
                  <c:v>106.900749835201</c:v>
                </c:pt>
                <c:pt idx="49736">
                  <c:v>106.900749835201</c:v>
                </c:pt>
                <c:pt idx="49737">
                  <c:v>106.900749835201</c:v>
                </c:pt>
                <c:pt idx="49738">
                  <c:v>106.900749835201</c:v>
                </c:pt>
                <c:pt idx="49739">
                  <c:v>106.900749835201</c:v>
                </c:pt>
                <c:pt idx="49740">
                  <c:v>106.900749835201</c:v>
                </c:pt>
                <c:pt idx="49741">
                  <c:v>106.900749835201</c:v>
                </c:pt>
                <c:pt idx="49742">
                  <c:v>106.900749835201</c:v>
                </c:pt>
                <c:pt idx="49743">
                  <c:v>106.900749835201</c:v>
                </c:pt>
                <c:pt idx="49744">
                  <c:v>106.900749835201</c:v>
                </c:pt>
                <c:pt idx="49745">
                  <c:v>106.900749835201</c:v>
                </c:pt>
                <c:pt idx="49746">
                  <c:v>106.900749835201</c:v>
                </c:pt>
                <c:pt idx="49747">
                  <c:v>106.900749835201</c:v>
                </c:pt>
                <c:pt idx="49748">
                  <c:v>106.900749835201</c:v>
                </c:pt>
                <c:pt idx="49749">
                  <c:v>106.900749835201</c:v>
                </c:pt>
                <c:pt idx="49750">
                  <c:v>106.900749835201</c:v>
                </c:pt>
                <c:pt idx="49751">
                  <c:v>106.900749835201</c:v>
                </c:pt>
                <c:pt idx="49752">
                  <c:v>106.900749835201</c:v>
                </c:pt>
                <c:pt idx="49753">
                  <c:v>106.900749835201</c:v>
                </c:pt>
                <c:pt idx="49754">
                  <c:v>106.900749835201</c:v>
                </c:pt>
                <c:pt idx="49755">
                  <c:v>106.900749835201</c:v>
                </c:pt>
                <c:pt idx="49756">
                  <c:v>106.900749835201</c:v>
                </c:pt>
                <c:pt idx="49757">
                  <c:v>106.900749835201</c:v>
                </c:pt>
                <c:pt idx="49758">
                  <c:v>106.900749835201</c:v>
                </c:pt>
                <c:pt idx="49759">
                  <c:v>106.900749835201</c:v>
                </c:pt>
                <c:pt idx="49760">
                  <c:v>106.900749835201</c:v>
                </c:pt>
                <c:pt idx="49761">
                  <c:v>106.900749835201</c:v>
                </c:pt>
                <c:pt idx="49762">
                  <c:v>106.900749835201</c:v>
                </c:pt>
                <c:pt idx="49763">
                  <c:v>106.900749835201</c:v>
                </c:pt>
                <c:pt idx="49764">
                  <c:v>106.900749835201</c:v>
                </c:pt>
                <c:pt idx="49765">
                  <c:v>106.900749835201</c:v>
                </c:pt>
                <c:pt idx="49766">
                  <c:v>106.900749835201</c:v>
                </c:pt>
                <c:pt idx="49767">
                  <c:v>106.900749835201</c:v>
                </c:pt>
                <c:pt idx="49768">
                  <c:v>106.900749835201</c:v>
                </c:pt>
                <c:pt idx="49769">
                  <c:v>106.900749835201</c:v>
                </c:pt>
                <c:pt idx="49770">
                  <c:v>106.900749835201</c:v>
                </c:pt>
                <c:pt idx="49771">
                  <c:v>106.900749835201</c:v>
                </c:pt>
                <c:pt idx="49772">
                  <c:v>106.900749835201</c:v>
                </c:pt>
                <c:pt idx="49773">
                  <c:v>106.900749835201</c:v>
                </c:pt>
                <c:pt idx="49774">
                  <c:v>106.900749835201</c:v>
                </c:pt>
                <c:pt idx="49775">
                  <c:v>106.900749835201</c:v>
                </c:pt>
                <c:pt idx="49776">
                  <c:v>106.900749835201</c:v>
                </c:pt>
                <c:pt idx="49777">
                  <c:v>106.900749835201</c:v>
                </c:pt>
                <c:pt idx="49778">
                  <c:v>106.900749835201</c:v>
                </c:pt>
                <c:pt idx="49779">
                  <c:v>106.900749835201</c:v>
                </c:pt>
                <c:pt idx="49780">
                  <c:v>106.900749835201</c:v>
                </c:pt>
                <c:pt idx="49781">
                  <c:v>106.900749835201</c:v>
                </c:pt>
                <c:pt idx="49782">
                  <c:v>106.900749835201</c:v>
                </c:pt>
                <c:pt idx="49783">
                  <c:v>106.900749835201</c:v>
                </c:pt>
                <c:pt idx="49784">
                  <c:v>106.900749835201</c:v>
                </c:pt>
                <c:pt idx="49785">
                  <c:v>106.900749835201</c:v>
                </c:pt>
                <c:pt idx="49786">
                  <c:v>106.900749835201</c:v>
                </c:pt>
                <c:pt idx="49787">
                  <c:v>106.900749835201</c:v>
                </c:pt>
                <c:pt idx="49788">
                  <c:v>106.900749835201</c:v>
                </c:pt>
                <c:pt idx="49789">
                  <c:v>106.900749835201</c:v>
                </c:pt>
                <c:pt idx="49790">
                  <c:v>106.900749835201</c:v>
                </c:pt>
                <c:pt idx="49791">
                  <c:v>106.900749835201</c:v>
                </c:pt>
                <c:pt idx="49792">
                  <c:v>106.900749835201</c:v>
                </c:pt>
                <c:pt idx="49793">
                  <c:v>106.900749835201</c:v>
                </c:pt>
                <c:pt idx="49794">
                  <c:v>106.900749835201</c:v>
                </c:pt>
                <c:pt idx="49795">
                  <c:v>106.900749835201</c:v>
                </c:pt>
                <c:pt idx="49796">
                  <c:v>106.900749835201</c:v>
                </c:pt>
                <c:pt idx="49797">
                  <c:v>106.900749835201</c:v>
                </c:pt>
                <c:pt idx="49798">
                  <c:v>106.900749835201</c:v>
                </c:pt>
                <c:pt idx="49799">
                  <c:v>106.900749835201</c:v>
                </c:pt>
                <c:pt idx="49800">
                  <c:v>106.900749835201</c:v>
                </c:pt>
                <c:pt idx="49801">
                  <c:v>106.900749835201</c:v>
                </c:pt>
                <c:pt idx="49802">
                  <c:v>106.900749835201</c:v>
                </c:pt>
                <c:pt idx="49803">
                  <c:v>106.900749835201</c:v>
                </c:pt>
                <c:pt idx="49804">
                  <c:v>106.900749835201</c:v>
                </c:pt>
                <c:pt idx="49805">
                  <c:v>106.900749835201</c:v>
                </c:pt>
                <c:pt idx="49806">
                  <c:v>106.900749835201</c:v>
                </c:pt>
                <c:pt idx="49807">
                  <c:v>106.900749835201</c:v>
                </c:pt>
                <c:pt idx="49808">
                  <c:v>106.900749835201</c:v>
                </c:pt>
                <c:pt idx="49809">
                  <c:v>106.900749835201</c:v>
                </c:pt>
                <c:pt idx="49810">
                  <c:v>106.900749835201</c:v>
                </c:pt>
                <c:pt idx="49811">
                  <c:v>106.900749835201</c:v>
                </c:pt>
                <c:pt idx="49812">
                  <c:v>106.900749835201</c:v>
                </c:pt>
                <c:pt idx="49813">
                  <c:v>106.900749835201</c:v>
                </c:pt>
                <c:pt idx="49814">
                  <c:v>106.900749835201</c:v>
                </c:pt>
                <c:pt idx="49815">
                  <c:v>106.900749835201</c:v>
                </c:pt>
                <c:pt idx="49816">
                  <c:v>106.900749835201</c:v>
                </c:pt>
                <c:pt idx="49817">
                  <c:v>106.900749835201</c:v>
                </c:pt>
                <c:pt idx="49818">
                  <c:v>106.900749835201</c:v>
                </c:pt>
                <c:pt idx="49819">
                  <c:v>106.900749835201</c:v>
                </c:pt>
                <c:pt idx="49820">
                  <c:v>106.900749835201</c:v>
                </c:pt>
                <c:pt idx="49821">
                  <c:v>106.900749835201</c:v>
                </c:pt>
                <c:pt idx="49822">
                  <c:v>106.900749835201</c:v>
                </c:pt>
                <c:pt idx="49823">
                  <c:v>106.900749835201</c:v>
                </c:pt>
                <c:pt idx="49824">
                  <c:v>106.900749835201</c:v>
                </c:pt>
                <c:pt idx="49825">
                  <c:v>106.900749835201</c:v>
                </c:pt>
                <c:pt idx="49826">
                  <c:v>106.900749835201</c:v>
                </c:pt>
                <c:pt idx="49827">
                  <c:v>106.900749835201</c:v>
                </c:pt>
                <c:pt idx="49828">
                  <c:v>106.900749835201</c:v>
                </c:pt>
                <c:pt idx="49829">
                  <c:v>106.900749835201</c:v>
                </c:pt>
                <c:pt idx="49830">
                  <c:v>106.900749835201</c:v>
                </c:pt>
                <c:pt idx="49831">
                  <c:v>106.900749835201</c:v>
                </c:pt>
                <c:pt idx="49832">
                  <c:v>106.900749835201</c:v>
                </c:pt>
                <c:pt idx="49833">
                  <c:v>106.900749835201</c:v>
                </c:pt>
                <c:pt idx="49834">
                  <c:v>106.900749835201</c:v>
                </c:pt>
                <c:pt idx="49835">
                  <c:v>106.900749835201</c:v>
                </c:pt>
                <c:pt idx="49836">
                  <c:v>106.900749835201</c:v>
                </c:pt>
                <c:pt idx="49837">
                  <c:v>106.900749835201</c:v>
                </c:pt>
                <c:pt idx="49838">
                  <c:v>106.900749835201</c:v>
                </c:pt>
                <c:pt idx="49839">
                  <c:v>106.900749835201</c:v>
                </c:pt>
                <c:pt idx="49840">
                  <c:v>106.900749835201</c:v>
                </c:pt>
                <c:pt idx="49841">
                  <c:v>106.900749835201</c:v>
                </c:pt>
                <c:pt idx="49842">
                  <c:v>106.900749835201</c:v>
                </c:pt>
                <c:pt idx="49843">
                  <c:v>106.900749835201</c:v>
                </c:pt>
                <c:pt idx="49844">
                  <c:v>106.900749835201</c:v>
                </c:pt>
                <c:pt idx="49845">
                  <c:v>106.900749835201</c:v>
                </c:pt>
                <c:pt idx="49846">
                  <c:v>106.900749835201</c:v>
                </c:pt>
                <c:pt idx="49847">
                  <c:v>106.900749835201</c:v>
                </c:pt>
                <c:pt idx="49848">
                  <c:v>106.900749835201</c:v>
                </c:pt>
                <c:pt idx="49849">
                  <c:v>106.900749835201</c:v>
                </c:pt>
                <c:pt idx="49850">
                  <c:v>106.900749835201</c:v>
                </c:pt>
                <c:pt idx="49851">
                  <c:v>106.900749835201</c:v>
                </c:pt>
                <c:pt idx="49852">
                  <c:v>106.900749835201</c:v>
                </c:pt>
                <c:pt idx="49853">
                  <c:v>106.900749835201</c:v>
                </c:pt>
                <c:pt idx="49854">
                  <c:v>106.900749835201</c:v>
                </c:pt>
                <c:pt idx="49855">
                  <c:v>106.900749835201</c:v>
                </c:pt>
                <c:pt idx="49856">
                  <c:v>106.900749835201</c:v>
                </c:pt>
                <c:pt idx="49857">
                  <c:v>106.900749835201</c:v>
                </c:pt>
                <c:pt idx="49858">
                  <c:v>106.900749835201</c:v>
                </c:pt>
                <c:pt idx="49859">
                  <c:v>106.900749835201</c:v>
                </c:pt>
                <c:pt idx="49860">
                  <c:v>106.900749835201</c:v>
                </c:pt>
                <c:pt idx="49861">
                  <c:v>106.900749835201</c:v>
                </c:pt>
                <c:pt idx="49862">
                  <c:v>106.900749835201</c:v>
                </c:pt>
                <c:pt idx="49863">
                  <c:v>106.900749835201</c:v>
                </c:pt>
                <c:pt idx="49864">
                  <c:v>106.900749835201</c:v>
                </c:pt>
                <c:pt idx="49865">
                  <c:v>106.900749835201</c:v>
                </c:pt>
                <c:pt idx="49866">
                  <c:v>106.900749835201</c:v>
                </c:pt>
                <c:pt idx="49867">
                  <c:v>106.900749835201</c:v>
                </c:pt>
                <c:pt idx="49868">
                  <c:v>106.900749835201</c:v>
                </c:pt>
                <c:pt idx="49869">
                  <c:v>106.900749835201</c:v>
                </c:pt>
                <c:pt idx="49870">
                  <c:v>106.900749835201</c:v>
                </c:pt>
                <c:pt idx="49871">
                  <c:v>106.900749835201</c:v>
                </c:pt>
                <c:pt idx="49872">
                  <c:v>106.900749835201</c:v>
                </c:pt>
                <c:pt idx="49873">
                  <c:v>106.900749835201</c:v>
                </c:pt>
                <c:pt idx="49874">
                  <c:v>106.900749835201</c:v>
                </c:pt>
                <c:pt idx="49875">
                  <c:v>106.900749835201</c:v>
                </c:pt>
                <c:pt idx="49876">
                  <c:v>106.900749835201</c:v>
                </c:pt>
                <c:pt idx="49877">
                  <c:v>106.900749835201</c:v>
                </c:pt>
                <c:pt idx="49878">
                  <c:v>106.900749835201</c:v>
                </c:pt>
                <c:pt idx="49879">
                  <c:v>106.900749835201</c:v>
                </c:pt>
                <c:pt idx="49880">
                  <c:v>106.900749835201</c:v>
                </c:pt>
                <c:pt idx="49881">
                  <c:v>106.900749835201</c:v>
                </c:pt>
                <c:pt idx="49882">
                  <c:v>106.900749835201</c:v>
                </c:pt>
                <c:pt idx="49883">
                  <c:v>106.900749835201</c:v>
                </c:pt>
                <c:pt idx="49884">
                  <c:v>106.900749835201</c:v>
                </c:pt>
                <c:pt idx="49885">
                  <c:v>106.900749835201</c:v>
                </c:pt>
                <c:pt idx="49886">
                  <c:v>106.900749835201</c:v>
                </c:pt>
                <c:pt idx="49887">
                  <c:v>106.900749835201</c:v>
                </c:pt>
                <c:pt idx="49888">
                  <c:v>106.900749835201</c:v>
                </c:pt>
                <c:pt idx="49889">
                  <c:v>106.900749835201</c:v>
                </c:pt>
                <c:pt idx="49890">
                  <c:v>106.900749835201</c:v>
                </c:pt>
                <c:pt idx="49891">
                  <c:v>106.900749835201</c:v>
                </c:pt>
                <c:pt idx="49892">
                  <c:v>106.900749835201</c:v>
                </c:pt>
                <c:pt idx="49893">
                  <c:v>106.900749835201</c:v>
                </c:pt>
                <c:pt idx="49894">
                  <c:v>106.900749835201</c:v>
                </c:pt>
                <c:pt idx="49895">
                  <c:v>106.900749835201</c:v>
                </c:pt>
                <c:pt idx="49896">
                  <c:v>106.900749835201</c:v>
                </c:pt>
                <c:pt idx="49897">
                  <c:v>106.900749835201</c:v>
                </c:pt>
                <c:pt idx="49898">
                  <c:v>106.900749835201</c:v>
                </c:pt>
                <c:pt idx="49899">
                  <c:v>106.900749835201</c:v>
                </c:pt>
                <c:pt idx="49900">
                  <c:v>106.900749835201</c:v>
                </c:pt>
                <c:pt idx="49901">
                  <c:v>106.900749835201</c:v>
                </c:pt>
                <c:pt idx="49902">
                  <c:v>106.900749835201</c:v>
                </c:pt>
                <c:pt idx="49903">
                  <c:v>106.900749835201</c:v>
                </c:pt>
                <c:pt idx="49904">
                  <c:v>106.900749835201</c:v>
                </c:pt>
                <c:pt idx="49905">
                  <c:v>106.900749835201</c:v>
                </c:pt>
                <c:pt idx="49906">
                  <c:v>106.900749835201</c:v>
                </c:pt>
                <c:pt idx="49907">
                  <c:v>106.900749835201</c:v>
                </c:pt>
                <c:pt idx="49908">
                  <c:v>106.900749835201</c:v>
                </c:pt>
                <c:pt idx="49909">
                  <c:v>106.900749835201</c:v>
                </c:pt>
                <c:pt idx="49910">
                  <c:v>106.900749835201</c:v>
                </c:pt>
                <c:pt idx="49911">
                  <c:v>106.900749835201</c:v>
                </c:pt>
                <c:pt idx="49912">
                  <c:v>106.900749835201</c:v>
                </c:pt>
                <c:pt idx="49913">
                  <c:v>106.900749835201</c:v>
                </c:pt>
                <c:pt idx="49914">
                  <c:v>106.900749835201</c:v>
                </c:pt>
                <c:pt idx="49915">
                  <c:v>106.900749835201</c:v>
                </c:pt>
                <c:pt idx="49916">
                  <c:v>106.900749835201</c:v>
                </c:pt>
                <c:pt idx="49917">
                  <c:v>106.900749835201</c:v>
                </c:pt>
                <c:pt idx="49918">
                  <c:v>106.900749835201</c:v>
                </c:pt>
                <c:pt idx="49919">
                  <c:v>106.900749835201</c:v>
                </c:pt>
                <c:pt idx="49920">
                  <c:v>106.900749835201</c:v>
                </c:pt>
                <c:pt idx="49921">
                  <c:v>106.900749835201</c:v>
                </c:pt>
                <c:pt idx="49922">
                  <c:v>106.900749835201</c:v>
                </c:pt>
                <c:pt idx="49923">
                  <c:v>106.900749835201</c:v>
                </c:pt>
                <c:pt idx="49924">
                  <c:v>106.900749835201</c:v>
                </c:pt>
                <c:pt idx="49925">
                  <c:v>106.900749835201</c:v>
                </c:pt>
                <c:pt idx="49926">
                  <c:v>106.900749835201</c:v>
                </c:pt>
                <c:pt idx="49927">
                  <c:v>106.900749835201</c:v>
                </c:pt>
                <c:pt idx="49928">
                  <c:v>106.900749835201</c:v>
                </c:pt>
                <c:pt idx="49929">
                  <c:v>106.900749835201</c:v>
                </c:pt>
                <c:pt idx="49930">
                  <c:v>106.900749835201</c:v>
                </c:pt>
                <c:pt idx="49931">
                  <c:v>106.900749835201</c:v>
                </c:pt>
                <c:pt idx="49932">
                  <c:v>106.900749835201</c:v>
                </c:pt>
                <c:pt idx="49933">
                  <c:v>106.900749835201</c:v>
                </c:pt>
                <c:pt idx="49934">
                  <c:v>106.900749835201</c:v>
                </c:pt>
                <c:pt idx="49935">
                  <c:v>106.900749835201</c:v>
                </c:pt>
                <c:pt idx="49936">
                  <c:v>106.900749835201</c:v>
                </c:pt>
                <c:pt idx="49937">
                  <c:v>106.900749835201</c:v>
                </c:pt>
                <c:pt idx="49938">
                  <c:v>106.900749835201</c:v>
                </c:pt>
                <c:pt idx="49939">
                  <c:v>106.900749835201</c:v>
                </c:pt>
                <c:pt idx="49940">
                  <c:v>106.900749835201</c:v>
                </c:pt>
                <c:pt idx="49941">
                  <c:v>106.900749835201</c:v>
                </c:pt>
                <c:pt idx="49942">
                  <c:v>106.900749835201</c:v>
                </c:pt>
                <c:pt idx="49943">
                  <c:v>106.900749835201</c:v>
                </c:pt>
                <c:pt idx="49944">
                  <c:v>106.900749835201</c:v>
                </c:pt>
                <c:pt idx="49945">
                  <c:v>106.900749835201</c:v>
                </c:pt>
                <c:pt idx="49946">
                  <c:v>106.900749835201</c:v>
                </c:pt>
                <c:pt idx="49947">
                  <c:v>106.900749835201</c:v>
                </c:pt>
                <c:pt idx="49948">
                  <c:v>106.900749835201</c:v>
                </c:pt>
                <c:pt idx="49949">
                  <c:v>106.900749835201</c:v>
                </c:pt>
                <c:pt idx="49950">
                  <c:v>106.900749835201</c:v>
                </c:pt>
                <c:pt idx="49951">
                  <c:v>106.900749835201</c:v>
                </c:pt>
                <c:pt idx="49952">
                  <c:v>106.900749835201</c:v>
                </c:pt>
                <c:pt idx="49953">
                  <c:v>106.900749835201</c:v>
                </c:pt>
                <c:pt idx="49954">
                  <c:v>106.900749835201</c:v>
                </c:pt>
                <c:pt idx="49955">
                  <c:v>106.900749835201</c:v>
                </c:pt>
                <c:pt idx="49956">
                  <c:v>106.900749835201</c:v>
                </c:pt>
                <c:pt idx="49957">
                  <c:v>106.900749835201</c:v>
                </c:pt>
                <c:pt idx="49958">
                  <c:v>106.900749835201</c:v>
                </c:pt>
                <c:pt idx="49959">
                  <c:v>106.900749835201</c:v>
                </c:pt>
                <c:pt idx="49960">
                  <c:v>106.900749835201</c:v>
                </c:pt>
                <c:pt idx="49961">
                  <c:v>106.900749835201</c:v>
                </c:pt>
                <c:pt idx="49962">
                  <c:v>106.900749835201</c:v>
                </c:pt>
                <c:pt idx="49963">
                  <c:v>106.900749835201</c:v>
                </c:pt>
                <c:pt idx="49964">
                  <c:v>106.900749835201</c:v>
                </c:pt>
                <c:pt idx="49965">
                  <c:v>106.900749835201</c:v>
                </c:pt>
                <c:pt idx="49966">
                  <c:v>106.900749835201</c:v>
                </c:pt>
                <c:pt idx="49967">
                  <c:v>106.900749835201</c:v>
                </c:pt>
                <c:pt idx="49968">
                  <c:v>106.900749835201</c:v>
                </c:pt>
                <c:pt idx="49969">
                  <c:v>106.900749835201</c:v>
                </c:pt>
                <c:pt idx="49970">
                  <c:v>106.900749835201</c:v>
                </c:pt>
                <c:pt idx="49971">
                  <c:v>106.900749835201</c:v>
                </c:pt>
                <c:pt idx="49972">
                  <c:v>106.900749835201</c:v>
                </c:pt>
                <c:pt idx="49973">
                  <c:v>106.900749835201</c:v>
                </c:pt>
                <c:pt idx="49974">
                  <c:v>106.900749835201</c:v>
                </c:pt>
                <c:pt idx="49975">
                  <c:v>106.900749835201</c:v>
                </c:pt>
                <c:pt idx="49976">
                  <c:v>106.900749835201</c:v>
                </c:pt>
                <c:pt idx="49977">
                  <c:v>106.900749835201</c:v>
                </c:pt>
                <c:pt idx="49978">
                  <c:v>106.900749835201</c:v>
                </c:pt>
                <c:pt idx="49979">
                  <c:v>106.900749835201</c:v>
                </c:pt>
                <c:pt idx="49980">
                  <c:v>106.900749835201</c:v>
                </c:pt>
                <c:pt idx="49981">
                  <c:v>106.900749835201</c:v>
                </c:pt>
                <c:pt idx="49982">
                  <c:v>106.900749835201</c:v>
                </c:pt>
                <c:pt idx="49983">
                  <c:v>106.900749835201</c:v>
                </c:pt>
                <c:pt idx="49984">
                  <c:v>106.900749835201</c:v>
                </c:pt>
                <c:pt idx="49985">
                  <c:v>106.900749835201</c:v>
                </c:pt>
                <c:pt idx="49986">
                  <c:v>106.900749835201</c:v>
                </c:pt>
                <c:pt idx="49987">
                  <c:v>106.900749835201</c:v>
                </c:pt>
                <c:pt idx="49988">
                  <c:v>106.900749835201</c:v>
                </c:pt>
                <c:pt idx="49989">
                  <c:v>106.900749835201</c:v>
                </c:pt>
                <c:pt idx="49990">
                  <c:v>106.900749835201</c:v>
                </c:pt>
                <c:pt idx="49991">
                  <c:v>106.900749835201</c:v>
                </c:pt>
                <c:pt idx="49992">
                  <c:v>106.900749835201</c:v>
                </c:pt>
                <c:pt idx="49993">
                  <c:v>106.900749835201</c:v>
                </c:pt>
                <c:pt idx="49994">
                  <c:v>106.900749835201</c:v>
                </c:pt>
                <c:pt idx="49995">
                  <c:v>106.900749835201</c:v>
                </c:pt>
                <c:pt idx="49996">
                  <c:v>106.900749835201</c:v>
                </c:pt>
                <c:pt idx="49997">
                  <c:v>106.900749835201</c:v>
                </c:pt>
                <c:pt idx="49998">
                  <c:v>106.900749835201</c:v>
                </c:pt>
                <c:pt idx="49999">
                  <c:v>106.900749835201</c:v>
                </c:pt>
                <c:pt idx="50000">
                  <c:v>106.900749835201</c:v>
                </c:pt>
                <c:pt idx="50001">
                  <c:v>106.900749835201</c:v>
                </c:pt>
                <c:pt idx="50002">
                  <c:v>106.900749835201</c:v>
                </c:pt>
                <c:pt idx="50003">
                  <c:v>106.900749835201</c:v>
                </c:pt>
                <c:pt idx="50004">
                  <c:v>106.900749835201</c:v>
                </c:pt>
                <c:pt idx="50005">
                  <c:v>106.900749835201</c:v>
                </c:pt>
                <c:pt idx="50006">
                  <c:v>106.900749835201</c:v>
                </c:pt>
                <c:pt idx="50007">
                  <c:v>106.900749835201</c:v>
                </c:pt>
                <c:pt idx="50008">
                  <c:v>106.900749835201</c:v>
                </c:pt>
                <c:pt idx="50009">
                  <c:v>106.900749835201</c:v>
                </c:pt>
                <c:pt idx="50010">
                  <c:v>106.900749835201</c:v>
                </c:pt>
                <c:pt idx="50011">
                  <c:v>106.900749835201</c:v>
                </c:pt>
                <c:pt idx="50012">
                  <c:v>106.900749835201</c:v>
                </c:pt>
                <c:pt idx="50013">
                  <c:v>106.900749835201</c:v>
                </c:pt>
                <c:pt idx="50014">
                  <c:v>106.900749835201</c:v>
                </c:pt>
                <c:pt idx="50015">
                  <c:v>106.900749835201</c:v>
                </c:pt>
                <c:pt idx="50016">
                  <c:v>106.900749835201</c:v>
                </c:pt>
                <c:pt idx="50017">
                  <c:v>106.900749835201</c:v>
                </c:pt>
                <c:pt idx="50018">
                  <c:v>106.900749835201</c:v>
                </c:pt>
                <c:pt idx="50019">
                  <c:v>106.900749835201</c:v>
                </c:pt>
                <c:pt idx="50020">
                  <c:v>106.900749835201</c:v>
                </c:pt>
                <c:pt idx="50021">
                  <c:v>106.900749835201</c:v>
                </c:pt>
                <c:pt idx="50022">
                  <c:v>106.900749835201</c:v>
                </c:pt>
                <c:pt idx="50023">
                  <c:v>106.900749835201</c:v>
                </c:pt>
                <c:pt idx="50024">
                  <c:v>106.900749835201</c:v>
                </c:pt>
                <c:pt idx="50025">
                  <c:v>106.900749835201</c:v>
                </c:pt>
                <c:pt idx="50026">
                  <c:v>106.900749835201</c:v>
                </c:pt>
                <c:pt idx="50027">
                  <c:v>106.900749835201</c:v>
                </c:pt>
                <c:pt idx="50028">
                  <c:v>106.900749835201</c:v>
                </c:pt>
                <c:pt idx="50029">
                  <c:v>106.900749835201</c:v>
                </c:pt>
                <c:pt idx="50030">
                  <c:v>106.900749835201</c:v>
                </c:pt>
                <c:pt idx="50031">
                  <c:v>106.900749835201</c:v>
                </c:pt>
                <c:pt idx="50032">
                  <c:v>106.900749835201</c:v>
                </c:pt>
                <c:pt idx="50033">
                  <c:v>106.900749835201</c:v>
                </c:pt>
                <c:pt idx="50034">
                  <c:v>106.900749835201</c:v>
                </c:pt>
                <c:pt idx="50035">
                  <c:v>106.900749835201</c:v>
                </c:pt>
                <c:pt idx="50036">
                  <c:v>106.900749835201</c:v>
                </c:pt>
                <c:pt idx="50037">
                  <c:v>106.900749835201</c:v>
                </c:pt>
                <c:pt idx="50038">
                  <c:v>106.900749835201</c:v>
                </c:pt>
                <c:pt idx="50039">
                  <c:v>106.900749835201</c:v>
                </c:pt>
                <c:pt idx="50040">
                  <c:v>106.900749835201</c:v>
                </c:pt>
                <c:pt idx="50041">
                  <c:v>106.900749835201</c:v>
                </c:pt>
                <c:pt idx="50042">
                  <c:v>106.900749835201</c:v>
                </c:pt>
                <c:pt idx="50043">
                  <c:v>106.900749835201</c:v>
                </c:pt>
                <c:pt idx="50044">
                  <c:v>106.900749835201</c:v>
                </c:pt>
                <c:pt idx="50045">
                  <c:v>106.900749835201</c:v>
                </c:pt>
                <c:pt idx="50046">
                  <c:v>106.900749835201</c:v>
                </c:pt>
                <c:pt idx="50047">
                  <c:v>106.900749835201</c:v>
                </c:pt>
                <c:pt idx="50048">
                  <c:v>106.900749835201</c:v>
                </c:pt>
                <c:pt idx="50049">
                  <c:v>106.900749835201</c:v>
                </c:pt>
                <c:pt idx="50050">
                  <c:v>106.900749835201</c:v>
                </c:pt>
                <c:pt idx="50051">
                  <c:v>106.900749835201</c:v>
                </c:pt>
                <c:pt idx="50052">
                  <c:v>106.900749835201</c:v>
                </c:pt>
                <c:pt idx="50053">
                  <c:v>106.900749835201</c:v>
                </c:pt>
                <c:pt idx="50054">
                  <c:v>106.900749835201</c:v>
                </c:pt>
                <c:pt idx="50055">
                  <c:v>106.900749835201</c:v>
                </c:pt>
                <c:pt idx="50056">
                  <c:v>106.900749835201</c:v>
                </c:pt>
                <c:pt idx="50057">
                  <c:v>106.900749835201</c:v>
                </c:pt>
                <c:pt idx="50058">
                  <c:v>106.900749835201</c:v>
                </c:pt>
                <c:pt idx="50059">
                  <c:v>106.900749835201</c:v>
                </c:pt>
                <c:pt idx="50060">
                  <c:v>106.900749835201</c:v>
                </c:pt>
                <c:pt idx="50061">
                  <c:v>106.900749835201</c:v>
                </c:pt>
                <c:pt idx="50062">
                  <c:v>106.900749835201</c:v>
                </c:pt>
                <c:pt idx="50063">
                  <c:v>106.900749835201</c:v>
                </c:pt>
                <c:pt idx="50064">
                  <c:v>106.900749835201</c:v>
                </c:pt>
                <c:pt idx="50065">
                  <c:v>106.900749835201</c:v>
                </c:pt>
                <c:pt idx="50066">
                  <c:v>106.900749835201</c:v>
                </c:pt>
                <c:pt idx="50067">
                  <c:v>106.900749835201</c:v>
                </c:pt>
                <c:pt idx="50068">
                  <c:v>106.900749835201</c:v>
                </c:pt>
                <c:pt idx="50069">
                  <c:v>106.900749835201</c:v>
                </c:pt>
                <c:pt idx="50070">
                  <c:v>106.900749835201</c:v>
                </c:pt>
                <c:pt idx="50071">
                  <c:v>106.900749835201</c:v>
                </c:pt>
                <c:pt idx="50072">
                  <c:v>106.900749835201</c:v>
                </c:pt>
                <c:pt idx="50073">
                  <c:v>106.900749835201</c:v>
                </c:pt>
                <c:pt idx="50074">
                  <c:v>106.900749835201</c:v>
                </c:pt>
                <c:pt idx="50075">
                  <c:v>106.900749835201</c:v>
                </c:pt>
                <c:pt idx="50076">
                  <c:v>106.900749835201</c:v>
                </c:pt>
                <c:pt idx="50077">
                  <c:v>106.900749835201</c:v>
                </c:pt>
                <c:pt idx="50078">
                  <c:v>106.900749835201</c:v>
                </c:pt>
                <c:pt idx="50079">
                  <c:v>106.900749835201</c:v>
                </c:pt>
                <c:pt idx="50080">
                  <c:v>106.900749835201</c:v>
                </c:pt>
                <c:pt idx="50081">
                  <c:v>106.900749835201</c:v>
                </c:pt>
                <c:pt idx="50082">
                  <c:v>106.900749835201</c:v>
                </c:pt>
                <c:pt idx="50083">
                  <c:v>106.900749835201</c:v>
                </c:pt>
                <c:pt idx="50084">
                  <c:v>106.900749835201</c:v>
                </c:pt>
                <c:pt idx="50085">
                  <c:v>106.900749835201</c:v>
                </c:pt>
                <c:pt idx="50086">
                  <c:v>106.900749835201</c:v>
                </c:pt>
                <c:pt idx="50087">
                  <c:v>106.900749835201</c:v>
                </c:pt>
                <c:pt idx="50088">
                  <c:v>106.900749835201</c:v>
                </c:pt>
                <c:pt idx="50089">
                  <c:v>106.900749835201</c:v>
                </c:pt>
                <c:pt idx="50090">
                  <c:v>106.900749835201</c:v>
                </c:pt>
                <c:pt idx="50091">
                  <c:v>106.900749835201</c:v>
                </c:pt>
                <c:pt idx="50092">
                  <c:v>106.900749835201</c:v>
                </c:pt>
                <c:pt idx="50093">
                  <c:v>106.900749835201</c:v>
                </c:pt>
                <c:pt idx="50094">
                  <c:v>106.900749835201</c:v>
                </c:pt>
                <c:pt idx="50095">
                  <c:v>106.900749835201</c:v>
                </c:pt>
                <c:pt idx="50096">
                  <c:v>106.900749835201</c:v>
                </c:pt>
                <c:pt idx="50097">
                  <c:v>106.900749835201</c:v>
                </c:pt>
                <c:pt idx="50098">
                  <c:v>106.900749835201</c:v>
                </c:pt>
                <c:pt idx="50099">
                  <c:v>106.900749835201</c:v>
                </c:pt>
                <c:pt idx="50100">
                  <c:v>106.900749835201</c:v>
                </c:pt>
                <c:pt idx="50101">
                  <c:v>106.900749835201</c:v>
                </c:pt>
                <c:pt idx="50102">
                  <c:v>106.900749835201</c:v>
                </c:pt>
                <c:pt idx="50103">
                  <c:v>106.900749835201</c:v>
                </c:pt>
                <c:pt idx="50104">
                  <c:v>106.900749835201</c:v>
                </c:pt>
                <c:pt idx="50105">
                  <c:v>106.900749835201</c:v>
                </c:pt>
                <c:pt idx="50106">
                  <c:v>106.900749835201</c:v>
                </c:pt>
                <c:pt idx="50107">
                  <c:v>106.900749835201</c:v>
                </c:pt>
                <c:pt idx="50108">
                  <c:v>106.900749835201</c:v>
                </c:pt>
                <c:pt idx="50109">
                  <c:v>106.900749835201</c:v>
                </c:pt>
                <c:pt idx="50110">
                  <c:v>106.900749835201</c:v>
                </c:pt>
                <c:pt idx="50111">
                  <c:v>106.900749835201</c:v>
                </c:pt>
                <c:pt idx="50112">
                  <c:v>106.900749835201</c:v>
                </c:pt>
                <c:pt idx="50113">
                  <c:v>106.900749835201</c:v>
                </c:pt>
                <c:pt idx="50114">
                  <c:v>106.900749835201</c:v>
                </c:pt>
                <c:pt idx="50115">
                  <c:v>106.900749835201</c:v>
                </c:pt>
                <c:pt idx="50116">
                  <c:v>106.900749835201</c:v>
                </c:pt>
                <c:pt idx="50117">
                  <c:v>106.900749835201</c:v>
                </c:pt>
                <c:pt idx="50118">
                  <c:v>106.900749835201</c:v>
                </c:pt>
                <c:pt idx="50119">
                  <c:v>106.900749835201</c:v>
                </c:pt>
                <c:pt idx="50120">
                  <c:v>106.900749835201</c:v>
                </c:pt>
                <c:pt idx="50121">
                  <c:v>106.900749835201</c:v>
                </c:pt>
                <c:pt idx="50122">
                  <c:v>106.900749835201</c:v>
                </c:pt>
                <c:pt idx="50123">
                  <c:v>106.900749835201</c:v>
                </c:pt>
                <c:pt idx="50124">
                  <c:v>106.900749835201</c:v>
                </c:pt>
                <c:pt idx="50125">
                  <c:v>106.900749835201</c:v>
                </c:pt>
                <c:pt idx="50126">
                  <c:v>106.900749835201</c:v>
                </c:pt>
                <c:pt idx="50127">
                  <c:v>106.900749835201</c:v>
                </c:pt>
                <c:pt idx="50128">
                  <c:v>106.900749835201</c:v>
                </c:pt>
                <c:pt idx="50129">
                  <c:v>106.900749835201</c:v>
                </c:pt>
                <c:pt idx="50130">
                  <c:v>106.900749835201</c:v>
                </c:pt>
                <c:pt idx="50131">
                  <c:v>106.900749835201</c:v>
                </c:pt>
                <c:pt idx="50132">
                  <c:v>106.900749835201</c:v>
                </c:pt>
                <c:pt idx="50133">
                  <c:v>106.900749835201</c:v>
                </c:pt>
                <c:pt idx="50134">
                  <c:v>106.900749835201</c:v>
                </c:pt>
                <c:pt idx="50135">
                  <c:v>106.900749835201</c:v>
                </c:pt>
                <c:pt idx="50136">
                  <c:v>106.900749835201</c:v>
                </c:pt>
                <c:pt idx="50137">
                  <c:v>106.900749835201</c:v>
                </c:pt>
                <c:pt idx="50138">
                  <c:v>106.900749835201</c:v>
                </c:pt>
                <c:pt idx="50139">
                  <c:v>106.900749835201</c:v>
                </c:pt>
                <c:pt idx="50140">
                  <c:v>106.900749835201</c:v>
                </c:pt>
                <c:pt idx="50141">
                  <c:v>106.900749835201</c:v>
                </c:pt>
                <c:pt idx="50142">
                  <c:v>106.900749835201</c:v>
                </c:pt>
                <c:pt idx="50143">
                  <c:v>106.900749835201</c:v>
                </c:pt>
                <c:pt idx="50144">
                  <c:v>106.900749835201</c:v>
                </c:pt>
                <c:pt idx="50145">
                  <c:v>106.900749835201</c:v>
                </c:pt>
                <c:pt idx="50146">
                  <c:v>106.900749835201</c:v>
                </c:pt>
                <c:pt idx="50147">
                  <c:v>106.900749835201</c:v>
                </c:pt>
                <c:pt idx="50148">
                  <c:v>106.900749835201</c:v>
                </c:pt>
                <c:pt idx="50149">
                  <c:v>106.900749835201</c:v>
                </c:pt>
                <c:pt idx="50150">
                  <c:v>106.900749835201</c:v>
                </c:pt>
                <c:pt idx="50151">
                  <c:v>106.900749835201</c:v>
                </c:pt>
                <c:pt idx="50152">
                  <c:v>106.900749835201</c:v>
                </c:pt>
                <c:pt idx="50153">
                  <c:v>106.900749835201</c:v>
                </c:pt>
                <c:pt idx="50154">
                  <c:v>106.900749835201</c:v>
                </c:pt>
                <c:pt idx="50155">
                  <c:v>106.900749835201</c:v>
                </c:pt>
                <c:pt idx="50156">
                  <c:v>106.900749835201</c:v>
                </c:pt>
                <c:pt idx="50157">
                  <c:v>106.900749835201</c:v>
                </c:pt>
                <c:pt idx="50158">
                  <c:v>106.900749835201</c:v>
                </c:pt>
                <c:pt idx="50159">
                  <c:v>106.900749835201</c:v>
                </c:pt>
                <c:pt idx="50160">
                  <c:v>106.900749835201</c:v>
                </c:pt>
                <c:pt idx="50161">
                  <c:v>106.900749835201</c:v>
                </c:pt>
                <c:pt idx="50162">
                  <c:v>106.900749835201</c:v>
                </c:pt>
                <c:pt idx="50163">
                  <c:v>106.900749835201</c:v>
                </c:pt>
                <c:pt idx="50164">
                  <c:v>106.900749835201</c:v>
                </c:pt>
                <c:pt idx="50165">
                  <c:v>106.900749835201</c:v>
                </c:pt>
                <c:pt idx="50166">
                  <c:v>106.900749835201</c:v>
                </c:pt>
                <c:pt idx="50167">
                  <c:v>106.900749835201</c:v>
                </c:pt>
                <c:pt idx="50168">
                  <c:v>106.900749835201</c:v>
                </c:pt>
                <c:pt idx="50169">
                  <c:v>106.900749835201</c:v>
                </c:pt>
                <c:pt idx="50170">
                  <c:v>106.900749835201</c:v>
                </c:pt>
                <c:pt idx="50171">
                  <c:v>106.900749835201</c:v>
                </c:pt>
                <c:pt idx="50172">
                  <c:v>106.900749835201</c:v>
                </c:pt>
                <c:pt idx="50173">
                  <c:v>106.900749835201</c:v>
                </c:pt>
                <c:pt idx="50174">
                  <c:v>106.900749835201</c:v>
                </c:pt>
                <c:pt idx="50175">
                  <c:v>106.900749835201</c:v>
                </c:pt>
                <c:pt idx="50176">
                  <c:v>106.900749835201</c:v>
                </c:pt>
                <c:pt idx="50177">
                  <c:v>106.900749835201</c:v>
                </c:pt>
                <c:pt idx="50178">
                  <c:v>106.900749835201</c:v>
                </c:pt>
                <c:pt idx="50179">
                  <c:v>106.900749835201</c:v>
                </c:pt>
                <c:pt idx="50180">
                  <c:v>106.900749835201</c:v>
                </c:pt>
                <c:pt idx="50181">
                  <c:v>106.900749835201</c:v>
                </c:pt>
                <c:pt idx="50182">
                  <c:v>106.900749835201</c:v>
                </c:pt>
                <c:pt idx="50183">
                  <c:v>106.900749835201</c:v>
                </c:pt>
                <c:pt idx="50184">
                  <c:v>106.900749835201</c:v>
                </c:pt>
                <c:pt idx="50185">
                  <c:v>106.900749835201</c:v>
                </c:pt>
                <c:pt idx="50186">
                  <c:v>106.900749835201</c:v>
                </c:pt>
                <c:pt idx="50187">
                  <c:v>106.900749835201</c:v>
                </c:pt>
                <c:pt idx="50188">
                  <c:v>106.900749835201</c:v>
                </c:pt>
                <c:pt idx="50189">
                  <c:v>106.900749835201</c:v>
                </c:pt>
                <c:pt idx="50190">
                  <c:v>106.900749835201</c:v>
                </c:pt>
                <c:pt idx="50191">
                  <c:v>106.900749835201</c:v>
                </c:pt>
                <c:pt idx="50192">
                  <c:v>106.900749835201</c:v>
                </c:pt>
                <c:pt idx="50193">
                  <c:v>106.900749835201</c:v>
                </c:pt>
                <c:pt idx="50194">
                  <c:v>106.900749835201</c:v>
                </c:pt>
                <c:pt idx="50195">
                  <c:v>106.900749835201</c:v>
                </c:pt>
                <c:pt idx="50196">
                  <c:v>106.900749835201</c:v>
                </c:pt>
                <c:pt idx="50197">
                  <c:v>106.900749835201</c:v>
                </c:pt>
                <c:pt idx="50198">
                  <c:v>106.900749835201</c:v>
                </c:pt>
                <c:pt idx="50199">
                  <c:v>106.900749835201</c:v>
                </c:pt>
                <c:pt idx="50200">
                  <c:v>106.900749835201</c:v>
                </c:pt>
                <c:pt idx="50201">
                  <c:v>106.900749835201</c:v>
                </c:pt>
                <c:pt idx="50202">
                  <c:v>106.900749835201</c:v>
                </c:pt>
                <c:pt idx="50203">
                  <c:v>106.900749835201</c:v>
                </c:pt>
                <c:pt idx="50204">
                  <c:v>106.900749835201</c:v>
                </c:pt>
                <c:pt idx="50205">
                  <c:v>106.900749835201</c:v>
                </c:pt>
                <c:pt idx="50206">
                  <c:v>106.900749835201</c:v>
                </c:pt>
                <c:pt idx="50207">
                  <c:v>106.900749835201</c:v>
                </c:pt>
                <c:pt idx="50208">
                  <c:v>106.900749835201</c:v>
                </c:pt>
                <c:pt idx="50209">
                  <c:v>106.900749835201</c:v>
                </c:pt>
                <c:pt idx="50210">
                  <c:v>106.900749835201</c:v>
                </c:pt>
                <c:pt idx="50211">
                  <c:v>106.900749835201</c:v>
                </c:pt>
                <c:pt idx="50212">
                  <c:v>106.900749835201</c:v>
                </c:pt>
                <c:pt idx="50213">
                  <c:v>106.900749835201</c:v>
                </c:pt>
                <c:pt idx="50214">
                  <c:v>106.900749835201</c:v>
                </c:pt>
                <c:pt idx="50215">
                  <c:v>106.900749835201</c:v>
                </c:pt>
                <c:pt idx="50216">
                  <c:v>106.900749835201</c:v>
                </c:pt>
                <c:pt idx="50217">
                  <c:v>106.900749835201</c:v>
                </c:pt>
                <c:pt idx="50218">
                  <c:v>106.900749835201</c:v>
                </c:pt>
                <c:pt idx="50219">
                  <c:v>106.900749835201</c:v>
                </c:pt>
                <c:pt idx="50220">
                  <c:v>106.900749835201</c:v>
                </c:pt>
                <c:pt idx="50221">
                  <c:v>106.900749835201</c:v>
                </c:pt>
                <c:pt idx="50222">
                  <c:v>106.900749835201</c:v>
                </c:pt>
                <c:pt idx="50223">
                  <c:v>106.900749835201</c:v>
                </c:pt>
                <c:pt idx="50224">
                  <c:v>106.900749835201</c:v>
                </c:pt>
                <c:pt idx="50225">
                  <c:v>106.900749835201</c:v>
                </c:pt>
                <c:pt idx="50226">
                  <c:v>106.900749835201</c:v>
                </c:pt>
                <c:pt idx="50227">
                  <c:v>106.900749835201</c:v>
                </c:pt>
                <c:pt idx="50228">
                  <c:v>106.900749835201</c:v>
                </c:pt>
                <c:pt idx="50229">
                  <c:v>106.900749835201</c:v>
                </c:pt>
                <c:pt idx="50230">
                  <c:v>106.900749835201</c:v>
                </c:pt>
                <c:pt idx="50231">
                  <c:v>106.900749835201</c:v>
                </c:pt>
                <c:pt idx="50232">
                  <c:v>106.900749835201</c:v>
                </c:pt>
                <c:pt idx="50233">
                  <c:v>106.900749835201</c:v>
                </c:pt>
                <c:pt idx="50234">
                  <c:v>106.900749835201</c:v>
                </c:pt>
                <c:pt idx="50235">
                  <c:v>106.900749835201</c:v>
                </c:pt>
                <c:pt idx="50236">
                  <c:v>106.900749835201</c:v>
                </c:pt>
                <c:pt idx="50237">
                  <c:v>106.900749835201</c:v>
                </c:pt>
                <c:pt idx="50238">
                  <c:v>106.900749835201</c:v>
                </c:pt>
                <c:pt idx="50239">
                  <c:v>106.900749835201</c:v>
                </c:pt>
                <c:pt idx="50240">
                  <c:v>106.900749835201</c:v>
                </c:pt>
                <c:pt idx="50241">
                  <c:v>106.900749835201</c:v>
                </c:pt>
                <c:pt idx="50242">
                  <c:v>106.900749835201</c:v>
                </c:pt>
                <c:pt idx="50243">
                  <c:v>106.900749835201</c:v>
                </c:pt>
                <c:pt idx="50244">
                  <c:v>106.900749835201</c:v>
                </c:pt>
                <c:pt idx="50245">
                  <c:v>106.900749835201</c:v>
                </c:pt>
                <c:pt idx="50246">
                  <c:v>106.900749835201</c:v>
                </c:pt>
                <c:pt idx="50247">
                  <c:v>106.900749835201</c:v>
                </c:pt>
                <c:pt idx="50248">
                  <c:v>106.900749835201</c:v>
                </c:pt>
                <c:pt idx="50249">
                  <c:v>106.900749835201</c:v>
                </c:pt>
                <c:pt idx="50250">
                  <c:v>106.900749835201</c:v>
                </c:pt>
                <c:pt idx="50251">
                  <c:v>106.900749835201</c:v>
                </c:pt>
                <c:pt idx="50252">
                  <c:v>106.900749835201</c:v>
                </c:pt>
                <c:pt idx="50253">
                  <c:v>106.900749835201</c:v>
                </c:pt>
                <c:pt idx="50254">
                  <c:v>106.900749835201</c:v>
                </c:pt>
                <c:pt idx="50255">
                  <c:v>106.900749835201</c:v>
                </c:pt>
                <c:pt idx="50256">
                  <c:v>106.900749835201</c:v>
                </c:pt>
                <c:pt idx="50257">
                  <c:v>106.900749835201</c:v>
                </c:pt>
                <c:pt idx="50258">
                  <c:v>106.900749835201</c:v>
                </c:pt>
                <c:pt idx="50259">
                  <c:v>106.900749835201</c:v>
                </c:pt>
                <c:pt idx="50260">
                  <c:v>106.900749835201</c:v>
                </c:pt>
                <c:pt idx="50261">
                  <c:v>106.900749835201</c:v>
                </c:pt>
                <c:pt idx="50262">
                  <c:v>106.900749835201</c:v>
                </c:pt>
                <c:pt idx="50263">
                  <c:v>106.900749835201</c:v>
                </c:pt>
                <c:pt idx="50264">
                  <c:v>106.900749835201</c:v>
                </c:pt>
                <c:pt idx="50265">
                  <c:v>106.900749835201</c:v>
                </c:pt>
                <c:pt idx="50266">
                  <c:v>106.900749835201</c:v>
                </c:pt>
                <c:pt idx="50267">
                  <c:v>106.900749835201</c:v>
                </c:pt>
                <c:pt idx="50268">
                  <c:v>106.900749835201</c:v>
                </c:pt>
                <c:pt idx="50269">
                  <c:v>106.900749835201</c:v>
                </c:pt>
                <c:pt idx="50270">
                  <c:v>106.900749835201</c:v>
                </c:pt>
                <c:pt idx="50271">
                  <c:v>106.900749835201</c:v>
                </c:pt>
                <c:pt idx="50272">
                  <c:v>106.900749835201</c:v>
                </c:pt>
                <c:pt idx="50273">
                  <c:v>106.900749835201</c:v>
                </c:pt>
                <c:pt idx="50274">
                  <c:v>106.900749835201</c:v>
                </c:pt>
                <c:pt idx="50275">
                  <c:v>106.900749835201</c:v>
                </c:pt>
                <c:pt idx="50276">
                  <c:v>106.900749835201</c:v>
                </c:pt>
                <c:pt idx="50277">
                  <c:v>106.900749835201</c:v>
                </c:pt>
                <c:pt idx="50278">
                  <c:v>106.900749835201</c:v>
                </c:pt>
                <c:pt idx="50279">
                  <c:v>106.900749835201</c:v>
                </c:pt>
                <c:pt idx="50280">
                  <c:v>106.900749835201</c:v>
                </c:pt>
                <c:pt idx="50281">
                  <c:v>106.900749835201</c:v>
                </c:pt>
                <c:pt idx="50282">
                  <c:v>106.900749835201</c:v>
                </c:pt>
                <c:pt idx="50283">
                  <c:v>106.900749835201</c:v>
                </c:pt>
                <c:pt idx="50284">
                  <c:v>106.900749835201</c:v>
                </c:pt>
                <c:pt idx="50285">
                  <c:v>106.900749835201</c:v>
                </c:pt>
                <c:pt idx="50286">
                  <c:v>106.900749835201</c:v>
                </c:pt>
                <c:pt idx="50287">
                  <c:v>106.900749835201</c:v>
                </c:pt>
                <c:pt idx="50288">
                  <c:v>106.900749835201</c:v>
                </c:pt>
                <c:pt idx="50289">
                  <c:v>106.900749835201</c:v>
                </c:pt>
                <c:pt idx="50290">
                  <c:v>106.900749835201</c:v>
                </c:pt>
                <c:pt idx="50291">
                  <c:v>106.900749835201</c:v>
                </c:pt>
                <c:pt idx="50292">
                  <c:v>106.900749835201</c:v>
                </c:pt>
                <c:pt idx="50293">
                  <c:v>106.900749835201</c:v>
                </c:pt>
                <c:pt idx="50294">
                  <c:v>106.900749835201</c:v>
                </c:pt>
                <c:pt idx="50295">
                  <c:v>106.900749835201</c:v>
                </c:pt>
                <c:pt idx="50296">
                  <c:v>106.900749835201</c:v>
                </c:pt>
                <c:pt idx="50297">
                  <c:v>106.900749835201</c:v>
                </c:pt>
                <c:pt idx="50298">
                  <c:v>106.900749835201</c:v>
                </c:pt>
                <c:pt idx="50299">
                  <c:v>106.900749835201</c:v>
                </c:pt>
                <c:pt idx="50300">
                  <c:v>106.900749835201</c:v>
                </c:pt>
                <c:pt idx="50301">
                  <c:v>106.900749835201</c:v>
                </c:pt>
                <c:pt idx="50302">
                  <c:v>106.900749835201</c:v>
                </c:pt>
                <c:pt idx="50303">
                  <c:v>106.900749835201</c:v>
                </c:pt>
                <c:pt idx="50304">
                  <c:v>106.900749835201</c:v>
                </c:pt>
                <c:pt idx="50305">
                  <c:v>106.900749835201</c:v>
                </c:pt>
                <c:pt idx="50306">
                  <c:v>106.900749835201</c:v>
                </c:pt>
                <c:pt idx="50307">
                  <c:v>106.900749835201</c:v>
                </c:pt>
                <c:pt idx="50308">
                  <c:v>106.900749835201</c:v>
                </c:pt>
                <c:pt idx="50309">
                  <c:v>106.900749835201</c:v>
                </c:pt>
                <c:pt idx="50310">
                  <c:v>106.900749835201</c:v>
                </c:pt>
                <c:pt idx="50311">
                  <c:v>106.900749835201</c:v>
                </c:pt>
                <c:pt idx="50312">
                  <c:v>106.900749835201</c:v>
                </c:pt>
                <c:pt idx="50313">
                  <c:v>106.900749835201</c:v>
                </c:pt>
                <c:pt idx="50314">
                  <c:v>106.900749835201</c:v>
                </c:pt>
                <c:pt idx="50315">
                  <c:v>106.900749835201</c:v>
                </c:pt>
                <c:pt idx="50316">
                  <c:v>106.900749835201</c:v>
                </c:pt>
                <c:pt idx="50317">
                  <c:v>106.900749835201</c:v>
                </c:pt>
                <c:pt idx="50318">
                  <c:v>106.900749835201</c:v>
                </c:pt>
                <c:pt idx="50319">
                  <c:v>106.900749835201</c:v>
                </c:pt>
                <c:pt idx="50320">
                  <c:v>106.900749835201</c:v>
                </c:pt>
                <c:pt idx="50321">
                  <c:v>106.900749835201</c:v>
                </c:pt>
                <c:pt idx="50322">
                  <c:v>106.900749835201</c:v>
                </c:pt>
                <c:pt idx="50323">
                  <c:v>106.900749835201</c:v>
                </c:pt>
                <c:pt idx="50324">
                  <c:v>106.900749835201</c:v>
                </c:pt>
                <c:pt idx="50325">
                  <c:v>106.900749835201</c:v>
                </c:pt>
                <c:pt idx="50326">
                  <c:v>106.900749835201</c:v>
                </c:pt>
                <c:pt idx="50327">
                  <c:v>106.900749835201</c:v>
                </c:pt>
                <c:pt idx="50328">
                  <c:v>106.900749835201</c:v>
                </c:pt>
                <c:pt idx="50329">
                  <c:v>106.900749835201</c:v>
                </c:pt>
                <c:pt idx="50330">
                  <c:v>106.900749835201</c:v>
                </c:pt>
                <c:pt idx="50331">
                  <c:v>106.900749835201</c:v>
                </c:pt>
                <c:pt idx="50332">
                  <c:v>106.900749835201</c:v>
                </c:pt>
                <c:pt idx="50333">
                  <c:v>106.900749835201</c:v>
                </c:pt>
                <c:pt idx="50334">
                  <c:v>106.900749835201</c:v>
                </c:pt>
                <c:pt idx="50335">
                  <c:v>106.900749835201</c:v>
                </c:pt>
                <c:pt idx="50336">
                  <c:v>106.900749835201</c:v>
                </c:pt>
                <c:pt idx="50337">
                  <c:v>106.900749835201</c:v>
                </c:pt>
                <c:pt idx="50338">
                  <c:v>106.900749835201</c:v>
                </c:pt>
                <c:pt idx="50339">
                  <c:v>106.900749835201</c:v>
                </c:pt>
                <c:pt idx="50340">
                  <c:v>106.900749835201</c:v>
                </c:pt>
                <c:pt idx="50341">
                  <c:v>106.900749835201</c:v>
                </c:pt>
                <c:pt idx="50342">
                  <c:v>106.900749835201</c:v>
                </c:pt>
                <c:pt idx="50343">
                  <c:v>106.900749835201</c:v>
                </c:pt>
                <c:pt idx="50344">
                  <c:v>106.900749835201</c:v>
                </c:pt>
                <c:pt idx="50345">
                  <c:v>106.900749835201</c:v>
                </c:pt>
                <c:pt idx="50346">
                  <c:v>106.900749835201</c:v>
                </c:pt>
                <c:pt idx="50347">
                  <c:v>106.900749835201</c:v>
                </c:pt>
                <c:pt idx="50348">
                  <c:v>106.900749835201</c:v>
                </c:pt>
                <c:pt idx="50349">
                  <c:v>106.900749835201</c:v>
                </c:pt>
                <c:pt idx="50350">
                  <c:v>106.900749835201</c:v>
                </c:pt>
                <c:pt idx="50351">
                  <c:v>106.900749835201</c:v>
                </c:pt>
                <c:pt idx="50352">
                  <c:v>106.900749835201</c:v>
                </c:pt>
                <c:pt idx="50353">
                  <c:v>106.900749835201</c:v>
                </c:pt>
                <c:pt idx="50354">
                  <c:v>106.900749835201</c:v>
                </c:pt>
                <c:pt idx="50355">
                  <c:v>106.900749835201</c:v>
                </c:pt>
                <c:pt idx="50356">
                  <c:v>106.900749835201</c:v>
                </c:pt>
                <c:pt idx="50357">
                  <c:v>106.900749835201</c:v>
                </c:pt>
                <c:pt idx="50358">
                  <c:v>106.900749835201</c:v>
                </c:pt>
                <c:pt idx="50359">
                  <c:v>106.900749835201</c:v>
                </c:pt>
                <c:pt idx="50360">
                  <c:v>106.900749835201</c:v>
                </c:pt>
                <c:pt idx="50361">
                  <c:v>106.900749835201</c:v>
                </c:pt>
                <c:pt idx="50362">
                  <c:v>106.900749835201</c:v>
                </c:pt>
                <c:pt idx="50363">
                  <c:v>106.900749835201</c:v>
                </c:pt>
                <c:pt idx="50364">
                  <c:v>106.900749835201</c:v>
                </c:pt>
                <c:pt idx="50365">
                  <c:v>106.900749835201</c:v>
                </c:pt>
                <c:pt idx="50366">
                  <c:v>106.900749835201</c:v>
                </c:pt>
                <c:pt idx="50367">
                  <c:v>106.900749835201</c:v>
                </c:pt>
                <c:pt idx="50368">
                  <c:v>106.900749835201</c:v>
                </c:pt>
                <c:pt idx="50369">
                  <c:v>106.900749835201</c:v>
                </c:pt>
                <c:pt idx="50370">
                  <c:v>106.900749835201</c:v>
                </c:pt>
                <c:pt idx="50371">
                  <c:v>106.900749835201</c:v>
                </c:pt>
                <c:pt idx="50372">
                  <c:v>106.900749835201</c:v>
                </c:pt>
                <c:pt idx="50373">
                  <c:v>106.900749835201</c:v>
                </c:pt>
                <c:pt idx="50374">
                  <c:v>106.900749835201</c:v>
                </c:pt>
                <c:pt idx="50375">
                  <c:v>106.900749835201</c:v>
                </c:pt>
                <c:pt idx="50376">
                  <c:v>106.900749835201</c:v>
                </c:pt>
                <c:pt idx="50377">
                  <c:v>106.900749835201</c:v>
                </c:pt>
                <c:pt idx="50378">
                  <c:v>106.900749835201</c:v>
                </c:pt>
                <c:pt idx="50379">
                  <c:v>106.900749835201</c:v>
                </c:pt>
                <c:pt idx="50380">
                  <c:v>106.900749835201</c:v>
                </c:pt>
                <c:pt idx="50381">
                  <c:v>106.900749835201</c:v>
                </c:pt>
                <c:pt idx="50382">
                  <c:v>106.900749835201</c:v>
                </c:pt>
                <c:pt idx="50383">
                  <c:v>106.900749835201</c:v>
                </c:pt>
                <c:pt idx="50384">
                  <c:v>106.900749835201</c:v>
                </c:pt>
                <c:pt idx="50385">
                  <c:v>106.900749835201</c:v>
                </c:pt>
                <c:pt idx="50386">
                  <c:v>106.900749835201</c:v>
                </c:pt>
                <c:pt idx="50387">
                  <c:v>106.900749835201</c:v>
                </c:pt>
                <c:pt idx="50388">
                  <c:v>106.900749835201</c:v>
                </c:pt>
                <c:pt idx="50389">
                  <c:v>106.900749835201</c:v>
                </c:pt>
                <c:pt idx="50390">
                  <c:v>106.900749835201</c:v>
                </c:pt>
                <c:pt idx="50391">
                  <c:v>106.900749835201</c:v>
                </c:pt>
                <c:pt idx="50392">
                  <c:v>106.900749835201</c:v>
                </c:pt>
                <c:pt idx="50393">
                  <c:v>106.900749835201</c:v>
                </c:pt>
                <c:pt idx="50394">
                  <c:v>106.900749835201</c:v>
                </c:pt>
                <c:pt idx="50395">
                  <c:v>106.900749835201</c:v>
                </c:pt>
                <c:pt idx="50396">
                  <c:v>106.900749835201</c:v>
                </c:pt>
                <c:pt idx="50397">
                  <c:v>106.900749835201</c:v>
                </c:pt>
                <c:pt idx="50398">
                  <c:v>106.900749835201</c:v>
                </c:pt>
                <c:pt idx="50399">
                  <c:v>106.900749835201</c:v>
                </c:pt>
                <c:pt idx="50400">
                  <c:v>106.900749835201</c:v>
                </c:pt>
                <c:pt idx="50401">
                  <c:v>106.900749835201</c:v>
                </c:pt>
                <c:pt idx="50402">
                  <c:v>106.900749835201</c:v>
                </c:pt>
                <c:pt idx="50403">
                  <c:v>106.900749835201</c:v>
                </c:pt>
                <c:pt idx="50404">
                  <c:v>106.900749835201</c:v>
                </c:pt>
                <c:pt idx="50405">
                  <c:v>106.900749835201</c:v>
                </c:pt>
                <c:pt idx="50406">
                  <c:v>106.900749835201</c:v>
                </c:pt>
                <c:pt idx="50407">
                  <c:v>106.900749835201</c:v>
                </c:pt>
                <c:pt idx="50408">
                  <c:v>106.900749835201</c:v>
                </c:pt>
                <c:pt idx="50409">
                  <c:v>106.900749835201</c:v>
                </c:pt>
                <c:pt idx="50410">
                  <c:v>106.900749835201</c:v>
                </c:pt>
                <c:pt idx="50411">
                  <c:v>106.900749835201</c:v>
                </c:pt>
                <c:pt idx="50412">
                  <c:v>106.900749835201</c:v>
                </c:pt>
                <c:pt idx="50413">
                  <c:v>106.900749835201</c:v>
                </c:pt>
                <c:pt idx="50414">
                  <c:v>106.900749835201</c:v>
                </c:pt>
                <c:pt idx="50415">
                  <c:v>106.900749835201</c:v>
                </c:pt>
                <c:pt idx="50416">
                  <c:v>106.900749835201</c:v>
                </c:pt>
                <c:pt idx="50417">
                  <c:v>106.900749835201</c:v>
                </c:pt>
                <c:pt idx="50418">
                  <c:v>106.900749835201</c:v>
                </c:pt>
                <c:pt idx="50419">
                  <c:v>106.900749835201</c:v>
                </c:pt>
                <c:pt idx="50420">
                  <c:v>106.900749835201</c:v>
                </c:pt>
                <c:pt idx="50421">
                  <c:v>106.900749835201</c:v>
                </c:pt>
                <c:pt idx="50422">
                  <c:v>106.900749835201</c:v>
                </c:pt>
                <c:pt idx="50423">
                  <c:v>106.900749835201</c:v>
                </c:pt>
                <c:pt idx="50424">
                  <c:v>106.900749835201</c:v>
                </c:pt>
                <c:pt idx="50425">
                  <c:v>106.900749835201</c:v>
                </c:pt>
                <c:pt idx="50426">
                  <c:v>106.900749835201</c:v>
                </c:pt>
                <c:pt idx="50427">
                  <c:v>106.900749835201</c:v>
                </c:pt>
                <c:pt idx="50428">
                  <c:v>106.900749835201</c:v>
                </c:pt>
                <c:pt idx="50429">
                  <c:v>106.900749835201</c:v>
                </c:pt>
                <c:pt idx="50430">
                  <c:v>106.900749835201</c:v>
                </c:pt>
                <c:pt idx="50431">
                  <c:v>106.900749835201</c:v>
                </c:pt>
                <c:pt idx="50432">
                  <c:v>106.900749835201</c:v>
                </c:pt>
                <c:pt idx="50433">
                  <c:v>106.900749835201</c:v>
                </c:pt>
                <c:pt idx="50434">
                  <c:v>106.900749835201</c:v>
                </c:pt>
                <c:pt idx="50435">
                  <c:v>106.900749835201</c:v>
                </c:pt>
                <c:pt idx="50436">
                  <c:v>106.900749835201</c:v>
                </c:pt>
                <c:pt idx="50437">
                  <c:v>106.900749835201</c:v>
                </c:pt>
                <c:pt idx="50438">
                  <c:v>106.900749835201</c:v>
                </c:pt>
                <c:pt idx="50439">
                  <c:v>106.900749835201</c:v>
                </c:pt>
                <c:pt idx="50440">
                  <c:v>106.900749835201</c:v>
                </c:pt>
                <c:pt idx="50441">
                  <c:v>106.900749835201</c:v>
                </c:pt>
                <c:pt idx="50442">
                  <c:v>106.900749835201</c:v>
                </c:pt>
                <c:pt idx="50443">
                  <c:v>106.900749835201</c:v>
                </c:pt>
                <c:pt idx="50444">
                  <c:v>106.900749835201</c:v>
                </c:pt>
                <c:pt idx="50445">
                  <c:v>106.900749835201</c:v>
                </c:pt>
                <c:pt idx="50446">
                  <c:v>106.900749835201</c:v>
                </c:pt>
                <c:pt idx="50447">
                  <c:v>106.900749835201</c:v>
                </c:pt>
                <c:pt idx="50448">
                  <c:v>106.900749835201</c:v>
                </c:pt>
                <c:pt idx="50449">
                  <c:v>106.900749835201</c:v>
                </c:pt>
                <c:pt idx="50450">
                  <c:v>106.900749835201</c:v>
                </c:pt>
                <c:pt idx="50451">
                  <c:v>106.900749835201</c:v>
                </c:pt>
                <c:pt idx="50452">
                  <c:v>106.900749835201</c:v>
                </c:pt>
                <c:pt idx="50453">
                  <c:v>106.900749835201</c:v>
                </c:pt>
                <c:pt idx="50454">
                  <c:v>106.900749835201</c:v>
                </c:pt>
                <c:pt idx="50455">
                  <c:v>106.900749835201</c:v>
                </c:pt>
                <c:pt idx="50456">
                  <c:v>106.900749835201</c:v>
                </c:pt>
                <c:pt idx="50457">
                  <c:v>106.900749835201</c:v>
                </c:pt>
                <c:pt idx="50458">
                  <c:v>106.900749835201</c:v>
                </c:pt>
                <c:pt idx="50459">
                  <c:v>106.900749835201</c:v>
                </c:pt>
                <c:pt idx="50460">
                  <c:v>106.900749835201</c:v>
                </c:pt>
                <c:pt idx="50461">
                  <c:v>106.900749835201</c:v>
                </c:pt>
                <c:pt idx="50462">
                  <c:v>106.900749835201</c:v>
                </c:pt>
                <c:pt idx="50463">
                  <c:v>106.900749835201</c:v>
                </c:pt>
                <c:pt idx="50464">
                  <c:v>106.900749835201</c:v>
                </c:pt>
                <c:pt idx="50465">
                  <c:v>106.900749835201</c:v>
                </c:pt>
                <c:pt idx="50466">
                  <c:v>106.900749835201</c:v>
                </c:pt>
                <c:pt idx="50467">
                  <c:v>106.900749835201</c:v>
                </c:pt>
                <c:pt idx="50468">
                  <c:v>106.900749835201</c:v>
                </c:pt>
                <c:pt idx="50469">
                  <c:v>106.900749835201</c:v>
                </c:pt>
                <c:pt idx="50470">
                  <c:v>106.900749835201</c:v>
                </c:pt>
                <c:pt idx="50471">
                  <c:v>106.900749835201</c:v>
                </c:pt>
                <c:pt idx="50472">
                  <c:v>106.900749835201</c:v>
                </c:pt>
                <c:pt idx="50473">
                  <c:v>106.900749835201</c:v>
                </c:pt>
                <c:pt idx="50474">
                  <c:v>106.900749835201</c:v>
                </c:pt>
                <c:pt idx="50475">
                  <c:v>106.900749835201</c:v>
                </c:pt>
                <c:pt idx="50476">
                  <c:v>106.900749835201</c:v>
                </c:pt>
                <c:pt idx="50477">
                  <c:v>106.900749835201</c:v>
                </c:pt>
                <c:pt idx="50478">
                  <c:v>106.900749835201</c:v>
                </c:pt>
                <c:pt idx="50479">
                  <c:v>106.900749835201</c:v>
                </c:pt>
                <c:pt idx="50480">
                  <c:v>106.900749835201</c:v>
                </c:pt>
                <c:pt idx="50481">
                  <c:v>106.900749835201</c:v>
                </c:pt>
                <c:pt idx="50482">
                  <c:v>106.900749835201</c:v>
                </c:pt>
                <c:pt idx="50483">
                  <c:v>106.900749835201</c:v>
                </c:pt>
                <c:pt idx="50484">
                  <c:v>106.900749835201</c:v>
                </c:pt>
                <c:pt idx="50485">
                  <c:v>106.900749835201</c:v>
                </c:pt>
                <c:pt idx="50486">
                  <c:v>106.900749835201</c:v>
                </c:pt>
                <c:pt idx="50487">
                  <c:v>106.900749835201</c:v>
                </c:pt>
                <c:pt idx="50488">
                  <c:v>106.900749835201</c:v>
                </c:pt>
                <c:pt idx="50489">
                  <c:v>106.900749835201</c:v>
                </c:pt>
                <c:pt idx="50490">
                  <c:v>106.900749835201</c:v>
                </c:pt>
                <c:pt idx="50491">
                  <c:v>106.900749835201</c:v>
                </c:pt>
                <c:pt idx="50492">
                  <c:v>106.900749835201</c:v>
                </c:pt>
                <c:pt idx="50493">
                  <c:v>106.900749835201</c:v>
                </c:pt>
                <c:pt idx="50494">
                  <c:v>106.900749835201</c:v>
                </c:pt>
                <c:pt idx="50495">
                  <c:v>106.900749835201</c:v>
                </c:pt>
                <c:pt idx="50496">
                  <c:v>106.900749835201</c:v>
                </c:pt>
                <c:pt idx="50497">
                  <c:v>106.900749835201</c:v>
                </c:pt>
                <c:pt idx="50498">
                  <c:v>106.900749835201</c:v>
                </c:pt>
                <c:pt idx="50499">
                  <c:v>106.900749835201</c:v>
                </c:pt>
                <c:pt idx="50500">
                  <c:v>106.900749835201</c:v>
                </c:pt>
                <c:pt idx="50501">
                  <c:v>106.900749835201</c:v>
                </c:pt>
                <c:pt idx="50502">
                  <c:v>106.900749835201</c:v>
                </c:pt>
                <c:pt idx="50503">
                  <c:v>106.900749835201</c:v>
                </c:pt>
                <c:pt idx="50504">
                  <c:v>106.900749835201</c:v>
                </c:pt>
                <c:pt idx="50505">
                  <c:v>106.900749835201</c:v>
                </c:pt>
                <c:pt idx="50506">
                  <c:v>106.900749835201</c:v>
                </c:pt>
                <c:pt idx="50507">
                  <c:v>106.900749835201</c:v>
                </c:pt>
                <c:pt idx="50508">
                  <c:v>106.900749835201</c:v>
                </c:pt>
                <c:pt idx="50509">
                  <c:v>106.900749835201</c:v>
                </c:pt>
                <c:pt idx="50510">
                  <c:v>106.900749835201</c:v>
                </c:pt>
                <c:pt idx="50511">
                  <c:v>106.900749835201</c:v>
                </c:pt>
                <c:pt idx="50512">
                  <c:v>106.900749835201</c:v>
                </c:pt>
                <c:pt idx="50513">
                  <c:v>106.900749835201</c:v>
                </c:pt>
                <c:pt idx="50514">
                  <c:v>106.900749835201</c:v>
                </c:pt>
                <c:pt idx="50515">
                  <c:v>106.900749835201</c:v>
                </c:pt>
                <c:pt idx="50516">
                  <c:v>106.900749835201</c:v>
                </c:pt>
                <c:pt idx="50517">
                  <c:v>106.900749835201</c:v>
                </c:pt>
                <c:pt idx="50518">
                  <c:v>106.900749835201</c:v>
                </c:pt>
                <c:pt idx="50519">
                  <c:v>106.900749835201</c:v>
                </c:pt>
                <c:pt idx="50520">
                  <c:v>106.900749835201</c:v>
                </c:pt>
                <c:pt idx="50521">
                  <c:v>106.900749835201</c:v>
                </c:pt>
                <c:pt idx="50522">
                  <c:v>106.900749835201</c:v>
                </c:pt>
                <c:pt idx="50523">
                  <c:v>106.900749835201</c:v>
                </c:pt>
                <c:pt idx="50524">
                  <c:v>106.900749835201</c:v>
                </c:pt>
                <c:pt idx="50525">
                  <c:v>106.900749835201</c:v>
                </c:pt>
                <c:pt idx="50526">
                  <c:v>106.900749835201</c:v>
                </c:pt>
                <c:pt idx="50527">
                  <c:v>106.900749835201</c:v>
                </c:pt>
                <c:pt idx="50528">
                  <c:v>106.900749835201</c:v>
                </c:pt>
                <c:pt idx="50529">
                  <c:v>106.900749835201</c:v>
                </c:pt>
                <c:pt idx="50530">
                  <c:v>106.900749835201</c:v>
                </c:pt>
                <c:pt idx="50531">
                  <c:v>106.900749835201</c:v>
                </c:pt>
                <c:pt idx="50532">
                  <c:v>106.900749835201</c:v>
                </c:pt>
                <c:pt idx="50533">
                  <c:v>106.900749835201</c:v>
                </c:pt>
                <c:pt idx="50534">
                  <c:v>106.900749835201</c:v>
                </c:pt>
                <c:pt idx="50535">
                  <c:v>106.900749835201</c:v>
                </c:pt>
                <c:pt idx="50536">
                  <c:v>106.900749835201</c:v>
                </c:pt>
                <c:pt idx="50537">
                  <c:v>106.900749835201</c:v>
                </c:pt>
                <c:pt idx="50538">
                  <c:v>106.900749835201</c:v>
                </c:pt>
                <c:pt idx="50539">
                  <c:v>106.900749835201</c:v>
                </c:pt>
                <c:pt idx="50540">
                  <c:v>106.900749835201</c:v>
                </c:pt>
                <c:pt idx="50541">
                  <c:v>106.900749835201</c:v>
                </c:pt>
                <c:pt idx="50542">
                  <c:v>106.900749835201</c:v>
                </c:pt>
                <c:pt idx="50543">
                  <c:v>106.900749835201</c:v>
                </c:pt>
                <c:pt idx="50544">
                  <c:v>106.900749835201</c:v>
                </c:pt>
                <c:pt idx="50545">
                  <c:v>106.900749835201</c:v>
                </c:pt>
                <c:pt idx="50546">
                  <c:v>106.900749835201</c:v>
                </c:pt>
                <c:pt idx="50547">
                  <c:v>106.900749835201</c:v>
                </c:pt>
                <c:pt idx="50548">
                  <c:v>106.900749835201</c:v>
                </c:pt>
                <c:pt idx="50549">
                  <c:v>106.900749835201</c:v>
                </c:pt>
                <c:pt idx="50550">
                  <c:v>106.900749835201</c:v>
                </c:pt>
                <c:pt idx="50551">
                  <c:v>106.900749835201</c:v>
                </c:pt>
                <c:pt idx="50552">
                  <c:v>106.900749835201</c:v>
                </c:pt>
                <c:pt idx="50553">
                  <c:v>106.900749835201</c:v>
                </c:pt>
                <c:pt idx="50554">
                  <c:v>106.900749835201</c:v>
                </c:pt>
                <c:pt idx="50555">
                  <c:v>106.900749835201</c:v>
                </c:pt>
                <c:pt idx="50556">
                  <c:v>106.900749835201</c:v>
                </c:pt>
                <c:pt idx="50557">
                  <c:v>106.900749835201</c:v>
                </c:pt>
                <c:pt idx="50558">
                  <c:v>106.900749835201</c:v>
                </c:pt>
                <c:pt idx="50559">
                  <c:v>106.900749835201</c:v>
                </c:pt>
                <c:pt idx="50560">
                  <c:v>106.900749835201</c:v>
                </c:pt>
                <c:pt idx="50561">
                  <c:v>106.900749835201</c:v>
                </c:pt>
                <c:pt idx="50562">
                  <c:v>106.900749835201</c:v>
                </c:pt>
                <c:pt idx="50563">
                  <c:v>106.900749835201</c:v>
                </c:pt>
                <c:pt idx="50564">
                  <c:v>106.900749835201</c:v>
                </c:pt>
                <c:pt idx="50565">
                  <c:v>106.900749835201</c:v>
                </c:pt>
                <c:pt idx="50566">
                  <c:v>106.900749835201</c:v>
                </c:pt>
                <c:pt idx="50567">
                  <c:v>106.900749835201</c:v>
                </c:pt>
                <c:pt idx="50568">
                  <c:v>106.900749835201</c:v>
                </c:pt>
                <c:pt idx="50569">
                  <c:v>106.900749835201</c:v>
                </c:pt>
                <c:pt idx="50570">
                  <c:v>106.900749835201</c:v>
                </c:pt>
                <c:pt idx="50571">
                  <c:v>106.900749835201</c:v>
                </c:pt>
                <c:pt idx="50572">
                  <c:v>106.900749835201</c:v>
                </c:pt>
                <c:pt idx="50573">
                  <c:v>106.900749835201</c:v>
                </c:pt>
                <c:pt idx="50574">
                  <c:v>106.900749835201</c:v>
                </c:pt>
                <c:pt idx="50575">
                  <c:v>106.900749835201</c:v>
                </c:pt>
                <c:pt idx="50576">
                  <c:v>106.900749835201</c:v>
                </c:pt>
                <c:pt idx="50577">
                  <c:v>106.900749835201</c:v>
                </c:pt>
                <c:pt idx="50578">
                  <c:v>106.900749835201</c:v>
                </c:pt>
                <c:pt idx="50579">
                  <c:v>106.900749835201</c:v>
                </c:pt>
                <c:pt idx="50580">
                  <c:v>106.900749835201</c:v>
                </c:pt>
                <c:pt idx="50581">
                  <c:v>106.900749835201</c:v>
                </c:pt>
                <c:pt idx="50582">
                  <c:v>106.900749835201</c:v>
                </c:pt>
                <c:pt idx="50583">
                  <c:v>106.900749835201</c:v>
                </c:pt>
                <c:pt idx="50584">
                  <c:v>106.900749835201</c:v>
                </c:pt>
                <c:pt idx="50585">
                  <c:v>106.900749835201</c:v>
                </c:pt>
                <c:pt idx="50586">
                  <c:v>106.900749835201</c:v>
                </c:pt>
                <c:pt idx="50587">
                  <c:v>106.900749835201</c:v>
                </c:pt>
                <c:pt idx="50588">
                  <c:v>106.900749835201</c:v>
                </c:pt>
                <c:pt idx="50589">
                  <c:v>106.900749835201</c:v>
                </c:pt>
                <c:pt idx="50590">
                  <c:v>106.900749835201</c:v>
                </c:pt>
                <c:pt idx="50591">
                  <c:v>106.900749835201</c:v>
                </c:pt>
                <c:pt idx="50592">
                  <c:v>106.900749835201</c:v>
                </c:pt>
                <c:pt idx="50593">
                  <c:v>106.900749835201</c:v>
                </c:pt>
                <c:pt idx="50594">
                  <c:v>106.900749835201</c:v>
                </c:pt>
                <c:pt idx="50595">
                  <c:v>106.900749835201</c:v>
                </c:pt>
                <c:pt idx="50596">
                  <c:v>106.900749835201</c:v>
                </c:pt>
                <c:pt idx="50597">
                  <c:v>106.900749835201</c:v>
                </c:pt>
                <c:pt idx="50598">
                  <c:v>106.900749835201</c:v>
                </c:pt>
                <c:pt idx="50599">
                  <c:v>106.900749835201</c:v>
                </c:pt>
                <c:pt idx="50600">
                  <c:v>106.900749835201</c:v>
                </c:pt>
                <c:pt idx="50601">
                  <c:v>106.900749835201</c:v>
                </c:pt>
                <c:pt idx="50602">
                  <c:v>106.900749835201</c:v>
                </c:pt>
                <c:pt idx="50603">
                  <c:v>106.900749835201</c:v>
                </c:pt>
                <c:pt idx="50604">
                  <c:v>106.900749835201</c:v>
                </c:pt>
                <c:pt idx="50605">
                  <c:v>106.900749835201</c:v>
                </c:pt>
                <c:pt idx="50606">
                  <c:v>106.900749835201</c:v>
                </c:pt>
                <c:pt idx="50607">
                  <c:v>106.900749835201</c:v>
                </c:pt>
                <c:pt idx="50608">
                  <c:v>106.900749835201</c:v>
                </c:pt>
                <c:pt idx="50609">
                  <c:v>106.900749835201</c:v>
                </c:pt>
                <c:pt idx="50610">
                  <c:v>106.900749835201</c:v>
                </c:pt>
                <c:pt idx="50611">
                  <c:v>106.900749835201</c:v>
                </c:pt>
                <c:pt idx="50612">
                  <c:v>106.900749835201</c:v>
                </c:pt>
                <c:pt idx="50613">
                  <c:v>106.900749835201</c:v>
                </c:pt>
                <c:pt idx="50614">
                  <c:v>106.900749835201</c:v>
                </c:pt>
                <c:pt idx="50615">
                  <c:v>106.900749835201</c:v>
                </c:pt>
                <c:pt idx="50616">
                  <c:v>106.900749835201</c:v>
                </c:pt>
                <c:pt idx="50617">
                  <c:v>106.900749835201</c:v>
                </c:pt>
                <c:pt idx="50618">
                  <c:v>106.900749835201</c:v>
                </c:pt>
                <c:pt idx="50619">
                  <c:v>106.900749835201</c:v>
                </c:pt>
                <c:pt idx="50620">
                  <c:v>106.900749835201</c:v>
                </c:pt>
                <c:pt idx="50621">
                  <c:v>106.900749835201</c:v>
                </c:pt>
                <c:pt idx="50622">
                  <c:v>106.900749835201</c:v>
                </c:pt>
                <c:pt idx="50623">
                  <c:v>106.900749835201</c:v>
                </c:pt>
                <c:pt idx="50624">
                  <c:v>106.900749835201</c:v>
                </c:pt>
                <c:pt idx="50625">
                  <c:v>106.900749835201</c:v>
                </c:pt>
                <c:pt idx="50626">
                  <c:v>106.900749835201</c:v>
                </c:pt>
                <c:pt idx="50627">
                  <c:v>106.900749835201</c:v>
                </c:pt>
                <c:pt idx="50628">
                  <c:v>106.900749835201</c:v>
                </c:pt>
                <c:pt idx="50629">
                  <c:v>106.900749835201</c:v>
                </c:pt>
                <c:pt idx="50630">
                  <c:v>106.900749835201</c:v>
                </c:pt>
                <c:pt idx="50631">
                  <c:v>106.900749835201</c:v>
                </c:pt>
                <c:pt idx="50632">
                  <c:v>106.900749835201</c:v>
                </c:pt>
                <c:pt idx="50633">
                  <c:v>106.900749835201</c:v>
                </c:pt>
                <c:pt idx="50634">
                  <c:v>106.900749835201</c:v>
                </c:pt>
                <c:pt idx="50635">
                  <c:v>106.900749835201</c:v>
                </c:pt>
                <c:pt idx="50636">
                  <c:v>106.900749835201</c:v>
                </c:pt>
                <c:pt idx="50637">
                  <c:v>106.900749835201</c:v>
                </c:pt>
                <c:pt idx="50638">
                  <c:v>106.900749835201</c:v>
                </c:pt>
                <c:pt idx="50639">
                  <c:v>106.900749835201</c:v>
                </c:pt>
                <c:pt idx="50640">
                  <c:v>106.900749835201</c:v>
                </c:pt>
                <c:pt idx="50641">
                  <c:v>106.900749835201</c:v>
                </c:pt>
                <c:pt idx="50642">
                  <c:v>106.900749835201</c:v>
                </c:pt>
                <c:pt idx="50643">
                  <c:v>106.900749835201</c:v>
                </c:pt>
                <c:pt idx="50644">
                  <c:v>106.900749835201</c:v>
                </c:pt>
                <c:pt idx="50645">
                  <c:v>106.900749835201</c:v>
                </c:pt>
                <c:pt idx="50646">
                  <c:v>106.900749835201</c:v>
                </c:pt>
                <c:pt idx="50647">
                  <c:v>106.900749835201</c:v>
                </c:pt>
                <c:pt idx="50648">
                  <c:v>106.900749835201</c:v>
                </c:pt>
                <c:pt idx="50649">
                  <c:v>106.900749835201</c:v>
                </c:pt>
                <c:pt idx="50650">
                  <c:v>106.900749835201</c:v>
                </c:pt>
                <c:pt idx="50651">
                  <c:v>106.900749835201</c:v>
                </c:pt>
                <c:pt idx="50652">
                  <c:v>106.900749835201</c:v>
                </c:pt>
                <c:pt idx="50653">
                  <c:v>106.900749835201</c:v>
                </c:pt>
                <c:pt idx="50654">
                  <c:v>106.900749835201</c:v>
                </c:pt>
                <c:pt idx="50655">
                  <c:v>106.900749835201</c:v>
                </c:pt>
                <c:pt idx="50656">
                  <c:v>106.900749835201</c:v>
                </c:pt>
                <c:pt idx="50657">
                  <c:v>106.900749835201</c:v>
                </c:pt>
                <c:pt idx="50658">
                  <c:v>106.900749835201</c:v>
                </c:pt>
                <c:pt idx="50659">
                  <c:v>106.900749835201</c:v>
                </c:pt>
                <c:pt idx="50660">
                  <c:v>106.900749835201</c:v>
                </c:pt>
                <c:pt idx="50661">
                  <c:v>106.900749835201</c:v>
                </c:pt>
                <c:pt idx="50662">
                  <c:v>106.900749835201</c:v>
                </c:pt>
                <c:pt idx="50663">
                  <c:v>106.900749835201</c:v>
                </c:pt>
                <c:pt idx="50664">
                  <c:v>106.900749835201</c:v>
                </c:pt>
                <c:pt idx="50665">
                  <c:v>106.900749835201</c:v>
                </c:pt>
                <c:pt idx="50666">
                  <c:v>106.900749835201</c:v>
                </c:pt>
                <c:pt idx="50667">
                  <c:v>106.900749835201</c:v>
                </c:pt>
                <c:pt idx="50668">
                  <c:v>106.900749835201</c:v>
                </c:pt>
                <c:pt idx="50669">
                  <c:v>106.900749835201</c:v>
                </c:pt>
                <c:pt idx="50670">
                  <c:v>106.900749835201</c:v>
                </c:pt>
                <c:pt idx="50671">
                  <c:v>106.900749835201</c:v>
                </c:pt>
                <c:pt idx="50672">
                  <c:v>106.900749835201</c:v>
                </c:pt>
                <c:pt idx="50673">
                  <c:v>106.900749835201</c:v>
                </c:pt>
                <c:pt idx="50674">
                  <c:v>106.900749835201</c:v>
                </c:pt>
                <c:pt idx="50675">
                  <c:v>106.900749835201</c:v>
                </c:pt>
                <c:pt idx="50676">
                  <c:v>106.900749835201</c:v>
                </c:pt>
                <c:pt idx="50677">
                  <c:v>106.900749835201</c:v>
                </c:pt>
                <c:pt idx="50678">
                  <c:v>106.900749835201</c:v>
                </c:pt>
                <c:pt idx="50679">
                  <c:v>106.900749835201</c:v>
                </c:pt>
                <c:pt idx="50680">
                  <c:v>106.900749835201</c:v>
                </c:pt>
                <c:pt idx="50681">
                  <c:v>106.900749835201</c:v>
                </c:pt>
                <c:pt idx="50682">
                  <c:v>106.900749835201</c:v>
                </c:pt>
                <c:pt idx="50683">
                  <c:v>106.900749835201</c:v>
                </c:pt>
                <c:pt idx="50684">
                  <c:v>106.900749835201</c:v>
                </c:pt>
                <c:pt idx="50685">
                  <c:v>106.900749835201</c:v>
                </c:pt>
                <c:pt idx="50686">
                  <c:v>106.900749835201</c:v>
                </c:pt>
                <c:pt idx="50687">
                  <c:v>106.900749835201</c:v>
                </c:pt>
                <c:pt idx="50688">
                  <c:v>106.900749835201</c:v>
                </c:pt>
                <c:pt idx="50689">
                  <c:v>106.900749835201</c:v>
                </c:pt>
                <c:pt idx="50690">
                  <c:v>106.900749835201</c:v>
                </c:pt>
                <c:pt idx="50691">
                  <c:v>106.900749835201</c:v>
                </c:pt>
                <c:pt idx="50692">
                  <c:v>106.900749835201</c:v>
                </c:pt>
                <c:pt idx="50693">
                  <c:v>106.900749835201</c:v>
                </c:pt>
                <c:pt idx="50694">
                  <c:v>106.900749835201</c:v>
                </c:pt>
                <c:pt idx="50695">
                  <c:v>106.900749835201</c:v>
                </c:pt>
                <c:pt idx="50696">
                  <c:v>106.900749835201</c:v>
                </c:pt>
                <c:pt idx="50697">
                  <c:v>106.900749835201</c:v>
                </c:pt>
                <c:pt idx="50698">
                  <c:v>106.900749835201</c:v>
                </c:pt>
                <c:pt idx="50699">
                  <c:v>106.900749835201</c:v>
                </c:pt>
                <c:pt idx="50700">
                  <c:v>106.900749835201</c:v>
                </c:pt>
                <c:pt idx="50701">
                  <c:v>106.900749835201</c:v>
                </c:pt>
                <c:pt idx="50702">
                  <c:v>106.900749835201</c:v>
                </c:pt>
                <c:pt idx="50703">
                  <c:v>106.900749835201</c:v>
                </c:pt>
                <c:pt idx="50704">
                  <c:v>106.900749835201</c:v>
                </c:pt>
                <c:pt idx="50705">
                  <c:v>106.900749835201</c:v>
                </c:pt>
                <c:pt idx="50706">
                  <c:v>106.900749835201</c:v>
                </c:pt>
                <c:pt idx="50707">
                  <c:v>106.900749835201</c:v>
                </c:pt>
                <c:pt idx="50708">
                  <c:v>106.900749835201</c:v>
                </c:pt>
                <c:pt idx="50709">
                  <c:v>106.900749835201</c:v>
                </c:pt>
                <c:pt idx="50710">
                  <c:v>106.900749835201</c:v>
                </c:pt>
                <c:pt idx="50711">
                  <c:v>106.900749835201</c:v>
                </c:pt>
                <c:pt idx="50712">
                  <c:v>106.900749835201</c:v>
                </c:pt>
                <c:pt idx="50713">
                  <c:v>106.900749835201</c:v>
                </c:pt>
                <c:pt idx="50714">
                  <c:v>106.900749835201</c:v>
                </c:pt>
                <c:pt idx="50715">
                  <c:v>106.900749835201</c:v>
                </c:pt>
                <c:pt idx="50716">
                  <c:v>106.900749835201</c:v>
                </c:pt>
                <c:pt idx="50717">
                  <c:v>106.900749835201</c:v>
                </c:pt>
                <c:pt idx="50718">
                  <c:v>106.900749835201</c:v>
                </c:pt>
                <c:pt idx="50719">
                  <c:v>106.900749835201</c:v>
                </c:pt>
                <c:pt idx="50720">
                  <c:v>106.900749835201</c:v>
                </c:pt>
                <c:pt idx="50721">
                  <c:v>106.900749835201</c:v>
                </c:pt>
                <c:pt idx="50722">
                  <c:v>106.900749835201</c:v>
                </c:pt>
                <c:pt idx="50723">
                  <c:v>106.900749835201</c:v>
                </c:pt>
                <c:pt idx="50724">
                  <c:v>106.900749835201</c:v>
                </c:pt>
                <c:pt idx="50725">
                  <c:v>106.900749835201</c:v>
                </c:pt>
                <c:pt idx="50726">
                  <c:v>106.900749835201</c:v>
                </c:pt>
                <c:pt idx="50727">
                  <c:v>106.900749835201</c:v>
                </c:pt>
                <c:pt idx="50728">
                  <c:v>106.900749835201</c:v>
                </c:pt>
                <c:pt idx="50729">
                  <c:v>106.900749835201</c:v>
                </c:pt>
                <c:pt idx="50730">
                  <c:v>106.900749835201</c:v>
                </c:pt>
                <c:pt idx="50731">
                  <c:v>106.900749835201</c:v>
                </c:pt>
                <c:pt idx="50732">
                  <c:v>106.900749835201</c:v>
                </c:pt>
                <c:pt idx="50733">
                  <c:v>106.900749835201</c:v>
                </c:pt>
                <c:pt idx="50734">
                  <c:v>106.900749835201</c:v>
                </c:pt>
                <c:pt idx="50735">
                  <c:v>106.900749835201</c:v>
                </c:pt>
                <c:pt idx="50736">
                  <c:v>106.900749835201</c:v>
                </c:pt>
                <c:pt idx="50737">
                  <c:v>106.900749835201</c:v>
                </c:pt>
                <c:pt idx="50738">
                  <c:v>106.900749835201</c:v>
                </c:pt>
                <c:pt idx="50739">
                  <c:v>106.900749835201</c:v>
                </c:pt>
                <c:pt idx="50740">
                  <c:v>106.900749835201</c:v>
                </c:pt>
                <c:pt idx="50741">
                  <c:v>106.900749835201</c:v>
                </c:pt>
                <c:pt idx="50742">
                  <c:v>106.900749835201</c:v>
                </c:pt>
                <c:pt idx="50743">
                  <c:v>106.900749835201</c:v>
                </c:pt>
                <c:pt idx="50744">
                  <c:v>106.900749835201</c:v>
                </c:pt>
                <c:pt idx="50745">
                  <c:v>106.900749835201</c:v>
                </c:pt>
                <c:pt idx="50746">
                  <c:v>106.900749835201</c:v>
                </c:pt>
                <c:pt idx="50747">
                  <c:v>106.900749835201</c:v>
                </c:pt>
                <c:pt idx="50748">
                  <c:v>106.900749835201</c:v>
                </c:pt>
                <c:pt idx="50749">
                  <c:v>106.900749835201</c:v>
                </c:pt>
                <c:pt idx="50750">
                  <c:v>106.900749835201</c:v>
                </c:pt>
                <c:pt idx="50751">
                  <c:v>106.900749835201</c:v>
                </c:pt>
                <c:pt idx="50752">
                  <c:v>106.900749835201</c:v>
                </c:pt>
                <c:pt idx="50753">
                  <c:v>106.900749835201</c:v>
                </c:pt>
                <c:pt idx="50754">
                  <c:v>106.900749835201</c:v>
                </c:pt>
                <c:pt idx="50755">
                  <c:v>106.900749835201</c:v>
                </c:pt>
                <c:pt idx="50756">
                  <c:v>106.900749835201</c:v>
                </c:pt>
                <c:pt idx="50757">
                  <c:v>106.900749835201</c:v>
                </c:pt>
                <c:pt idx="50758">
                  <c:v>106.900749835201</c:v>
                </c:pt>
                <c:pt idx="50759">
                  <c:v>106.900749835201</c:v>
                </c:pt>
                <c:pt idx="50760">
                  <c:v>106.900749835201</c:v>
                </c:pt>
                <c:pt idx="50761">
                  <c:v>106.900749835201</c:v>
                </c:pt>
                <c:pt idx="50762">
                  <c:v>106.900749835201</c:v>
                </c:pt>
                <c:pt idx="50763">
                  <c:v>106.900749835201</c:v>
                </c:pt>
                <c:pt idx="50764">
                  <c:v>106.900749835201</c:v>
                </c:pt>
                <c:pt idx="50765">
                  <c:v>106.900749835201</c:v>
                </c:pt>
                <c:pt idx="50766">
                  <c:v>106.900749835201</c:v>
                </c:pt>
                <c:pt idx="50767">
                  <c:v>106.900749835201</c:v>
                </c:pt>
                <c:pt idx="50768">
                  <c:v>106.900749835201</c:v>
                </c:pt>
                <c:pt idx="50769">
                  <c:v>106.900749835201</c:v>
                </c:pt>
                <c:pt idx="50770">
                  <c:v>106.900749835201</c:v>
                </c:pt>
                <c:pt idx="50771">
                  <c:v>106.900749835201</c:v>
                </c:pt>
                <c:pt idx="50772">
                  <c:v>106.900749835201</c:v>
                </c:pt>
                <c:pt idx="50773">
                  <c:v>106.900749835201</c:v>
                </c:pt>
                <c:pt idx="50774">
                  <c:v>106.900749835201</c:v>
                </c:pt>
                <c:pt idx="50775">
                  <c:v>106.900749835201</c:v>
                </c:pt>
                <c:pt idx="50776">
                  <c:v>106.900749835201</c:v>
                </c:pt>
                <c:pt idx="50777">
                  <c:v>106.900749835201</c:v>
                </c:pt>
                <c:pt idx="50778">
                  <c:v>106.900749835201</c:v>
                </c:pt>
                <c:pt idx="50779">
                  <c:v>106.900749835201</c:v>
                </c:pt>
                <c:pt idx="50780">
                  <c:v>106.900749835201</c:v>
                </c:pt>
                <c:pt idx="50781">
                  <c:v>106.900749835201</c:v>
                </c:pt>
                <c:pt idx="50782">
                  <c:v>106.900749835201</c:v>
                </c:pt>
                <c:pt idx="50783">
                  <c:v>106.900749835201</c:v>
                </c:pt>
                <c:pt idx="50784">
                  <c:v>106.900749835201</c:v>
                </c:pt>
                <c:pt idx="50785">
                  <c:v>106.900749835201</c:v>
                </c:pt>
                <c:pt idx="50786">
                  <c:v>106.900749835201</c:v>
                </c:pt>
                <c:pt idx="50787">
                  <c:v>106.900749835201</c:v>
                </c:pt>
                <c:pt idx="50788">
                  <c:v>106.900749835201</c:v>
                </c:pt>
                <c:pt idx="50789">
                  <c:v>106.900749835201</c:v>
                </c:pt>
                <c:pt idx="50790">
                  <c:v>106.900749835201</c:v>
                </c:pt>
                <c:pt idx="50791">
                  <c:v>106.900749835201</c:v>
                </c:pt>
                <c:pt idx="50792">
                  <c:v>106.900749835201</c:v>
                </c:pt>
                <c:pt idx="50793">
                  <c:v>106.900749835201</c:v>
                </c:pt>
                <c:pt idx="50794">
                  <c:v>106.900749835201</c:v>
                </c:pt>
                <c:pt idx="50795">
                  <c:v>106.900749835201</c:v>
                </c:pt>
                <c:pt idx="50796">
                  <c:v>106.900749835201</c:v>
                </c:pt>
                <c:pt idx="50797">
                  <c:v>106.900749835201</c:v>
                </c:pt>
                <c:pt idx="50798">
                  <c:v>106.900749835201</c:v>
                </c:pt>
                <c:pt idx="50799">
                  <c:v>106.900749835201</c:v>
                </c:pt>
                <c:pt idx="50800">
                  <c:v>106.900749835201</c:v>
                </c:pt>
                <c:pt idx="50801">
                  <c:v>106.900749835201</c:v>
                </c:pt>
                <c:pt idx="50802">
                  <c:v>106.900749835201</c:v>
                </c:pt>
                <c:pt idx="50803">
                  <c:v>106.900749835201</c:v>
                </c:pt>
                <c:pt idx="50804">
                  <c:v>106.900749835201</c:v>
                </c:pt>
                <c:pt idx="50805">
                  <c:v>106.900749835201</c:v>
                </c:pt>
                <c:pt idx="50806">
                  <c:v>106.900749835201</c:v>
                </c:pt>
                <c:pt idx="50807">
                  <c:v>106.900749835201</c:v>
                </c:pt>
                <c:pt idx="50808">
                  <c:v>106.900749835201</c:v>
                </c:pt>
                <c:pt idx="50809">
                  <c:v>106.900749835201</c:v>
                </c:pt>
                <c:pt idx="50810">
                  <c:v>106.900749835201</c:v>
                </c:pt>
                <c:pt idx="50811">
                  <c:v>106.900749835201</c:v>
                </c:pt>
                <c:pt idx="50812">
                  <c:v>106.900749835201</c:v>
                </c:pt>
                <c:pt idx="50813">
                  <c:v>106.900749835201</c:v>
                </c:pt>
                <c:pt idx="50814">
                  <c:v>106.900749835201</c:v>
                </c:pt>
                <c:pt idx="50815">
                  <c:v>106.900749835201</c:v>
                </c:pt>
                <c:pt idx="50816">
                  <c:v>106.900749835201</c:v>
                </c:pt>
                <c:pt idx="50817">
                  <c:v>106.900749835201</c:v>
                </c:pt>
                <c:pt idx="50818">
                  <c:v>106.900749835201</c:v>
                </c:pt>
                <c:pt idx="50819">
                  <c:v>106.900749835201</c:v>
                </c:pt>
                <c:pt idx="50820">
                  <c:v>106.900749835201</c:v>
                </c:pt>
                <c:pt idx="50821">
                  <c:v>106.900749835201</c:v>
                </c:pt>
                <c:pt idx="50822">
                  <c:v>106.900749835201</c:v>
                </c:pt>
                <c:pt idx="50823">
                  <c:v>106.900749835201</c:v>
                </c:pt>
                <c:pt idx="50824">
                  <c:v>106.900749835201</c:v>
                </c:pt>
                <c:pt idx="50825">
                  <c:v>106.900749835201</c:v>
                </c:pt>
                <c:pt idx="50826">
                  <c:v>106.900749835201</c:v>
                </c:pt>
                <c:pt idx="50827">
                  <c:v>106.900749835201</c:v>
                </c:pt>
                <c:pt idx="50828">
                  <c:v>106.900749835201</c:v>
                </c:pt>
                <c:pt idx="50829">
                  <c:v>106.900749835201</c:v>
                </c:pt>
                <c:pt idx="50830">
                  <c:v>106.900749835201</c:v>
                </c:pt>
                <c:pt idx="50831">
                  <c:v>106.900749835201</c:v>
                </c:pt>
                <c:pt idx="50832">
                  <c:v>106.900749835201</c:v>
                </c:pt>
                <c:pt idx="50833">
                  <c:v>106.900749835201</c:v>
                </c:pt>
                <c:pt idx="50834">
                  <c:v>106.900749835201</c:v>
                </c:pt>
                <c:pt idx="50835">
                  <c:v>106.900749835201</c:v>
                </c:pt>
                <c:pt idx="50836">
                  <c:v>106.900749835201</c:v>
                </c:pt>
                <c:pt idx="50837">
                  <c:v>106.900749835201</c:v>
                </c:pt>
                <c:pt idx="50838">
                  <c:v>106.900749835201</c:v>
                </c:pt>
                <c:pt idx="50839">
                  <c:v>106.900749835201</c:v>
                </c:pt>
                <c:pt idx="50840">
                  <c:v>106.900749835201</c:v>
                </c:pt>
                <c:pt idx="50841">
                  <c:v>106.900749835201</c:v>
                </c:pt>
                <c:pt idx="50842">
                  <c:v>106.900749835201</c:v>
                </c:pt>
                <c:pt idx="50843">
                  <c:v>106.900749835201</c:v>
                </c:pt>
                <c:pt idx="50844">
                  <c:v>106.900749835201</c:v>
                </c:pt>
                <c:pt idx="50845">
                  <c:v>106.900749835201</c:v>
                </c:pt>
                <c:pt idx="50846">
                  <c:v>106.900749835201</c:v>
                </c:pt>
                <c:pt idx="50847">
                  <c:v>106.900749835201</c:v>
                </c:pt>
                <c:pt idx="50848">
                  <c:v>106.900749835201</c:v>
                </c:pt>
                <c:pt idx="50849">
                  <c:v>106.900749835201</c:v>
                </c:pt>
                <c:pt idx="50850">
                  <c:v>106.900749835201</c:v>
                </c:pt>
                <c:pt idx="50851">
                  <c:v>106.900749835201</c:v>
                </c:pt>
                <c:pt idx="50852">
                  <c:v>106.900749835201</c:v>
                </c:pt>
                <c:pt idx="50853">
                  <c:v>106.900749835201</c:v>
                </c:pt>
                <c:pt idx="50854">
                  <c:v>106.900749835201</c:v>
                </c:pt>
                <c:pt idx="50855">
                  <c:v>106.900749835201</c:v>
                </c:pt>
                <c:pt idx="50856">
                  <c:v>106.900749835201</c:v>
                </c:pt>
                <c:pt idx="50857">
                  <c:v>106.900749835201</c:v>
                </c:pt>
                <c:pt idx="50858">
                  <c:v>106.900749835201</c:v>
                </c:pt>
                <c:pt idx="50859">
                  <c:v>106.900749835201</c:v>
                </c:pt>
                <c:pt idx="50860">
                  <c:v>106.900749835201</c:v>
                </c:pt>
                <c:pt idx="50861">
                  <c:v>106.900749835201</c:v>
                </c:pt>
                <c:pt idx="50862">
                  <c:v>106.900749835201</c:v>
                </c:pt>
                <c:pt idx="50863">
                  <c:v>106.900749835201</c:v>
                </c:pt>
                <c:pt idx="50864">
                  <c:v>106.900749835201</c:v>
                </c:pt>
                <c:pt idx="50865">
                  <c:v>106.900749835201</c:v>
                </c:pt>
                <c:pt idx="50866">
                  <c:v>106.900749835201</c:v>
                </c:pt>
                <c:pt idx="50867">
                  <c:v>106.900749835201</c:v>
                </c:pt>
                <c:pt idx="50868">
                  <c:v>106.900749835201</c:v>
                </c:pt>
                <c:pt idx="50869">
                  <c:v>106.900749835201</c:v>
                </c:pt>
                <c:pt idx="50870">
                  <c:v>106.900749835201</c:v>
                </c:pt>
                <c:pt idx="50871">
                  <c:v>106.900749835201</c:v>
                </c:pt>
                <c:pt idx="50872">
                  <c:v>106.900749835201</c:v>
                </c:pt>
                <c:pt idx="50873">
                  <c:v>106.900749835201</c:v>
                </c:pt>
                <c:pt idx="50874">
                  <c:v>106.900749835201</c:v>
                </c:pt>
                <c:pt idx="50875">
                  <c:v>106.900749835201</c:v>
                </c:pt>
                <c:pt idx="50876">
                  <c:v>106.900749835201</c:v>
                </c:pt>
                <c:pt idx="50877">
                  <c:v>106.900749835201</c:v>
                </c:pt>
                <c:pt idx="50878">
                  <c:v>106.900749835201</c:v>
                </c:pt>
                <c:pt idx="50879">
                  <c:v>106.900749835201</c:v>
                </c:pt>
                <c:pt idx="50880">
                  <c:v>106.900749835201</c:v>
                </c:pt>
                <c:pt idx="50881">
                  <c:v>106.900749835201</c:v>
                </c:pt>
                <c:pt idx="50882">
                  <c:v>106.900749835201</c:v>
                </c:pt>
                <c:pt idx="50883">
                  <c:v>106.900749835201</c:v>
                </c:pt>
                <c:pt idx="50884">
                  <c:v>106.900749835201</c:v>
                </c:pt>
                <c:pt idx="50885">
                  <c:v>106.900749835201</c:v>
                </c:pt>
                <c:pt idx="50886">
                  <c:v>106.900749835201</c:v>
                </c:pt>
                <c:pt idx="50887">
                  <c:v>106.900749835201</c:v>
                </c:pt>
                <c:pt idx="50888">
                  <c:v>106.900749835201</c:v>
                </c:pt>
                <c:pt idx="50889">
                  <c:v>106.900749835201</c:v>
                </c:pt>
                <c:pt idx="50890">
                  <c:v>106.900749835201</c:v>
                </c:pt>
                <c:pt idx="50891">
                  <c:v>106.900749835201</c:v>
                </c:pt>
                <c:pt idx="50892">
                  <c:v>106.900749835201</c:v>
                </c:pt>
                <c:pt idx="50893">
                  <c:v>106.900749835201</c:v>
                </c:pt>
                <c:pt idx="50894">
                  <c:v>106.900749835201</c:v>
                </c:pt>
                <c:pt idx="50895">
                  <c:v>106.900749835201</c:v>
                </c:pt>
                <c:pt idx="50896">
                  <c:v>106.900749835201</c:v>
                </c:pt>
                <c:pt idx="50897">
                  <c:v>106.900749835201</c:v>
                </c:pt>
                <c:pt idx="50898">
                  <c:v>106.900749835201</c:v>
                </c:pt>
                <c:pt idx="50899">
                  <c:v>106.900749835201</c:v>
                </c:pt>
                <c:pt idx="50900">
                  <c:v>106.900749835201</c:v>
                </c:pt>
                <c:pt idx="50901">
                  <c:v>106.900749835201</c:v>
                </c:pt>
                <c:pt idx="50902">
                  <c:v>106.900749835201</c:v>
                </c:pt>
                <c:pt idx="50903">
                  <c:v>106.900749835201</c:v>
                </c:pt>
                <c:pt idx="50904">
                  <c:v>106.900749835201</c:v>
                </c:pt>
                <c:pt idx="50905">
                  <c:v>106.900749835201</c:v>
                </c:pt>
                <c:pt idx="50906">
                  <c:v>106.900749835201</c:v>
                </c:pt>
                <c:pt idx="50907">
                  <c:v>106.900749835201</c:v>
                </c:pt>
                <c:pt idx="50908">
                  <c:v>106.900749835201</c:v>
                </c:pt>
                <c:pt idx="50909">
                  <c:v>106.900749835201</c:v>
                </c:pt>
                <c:pt idx="50910">
                  <c:v>106.900749835201</c:v>
                </c:pt>
                <c:pt idx="50911">
                  <c:v>106.900749835201</c:v>
                </c:pt>
                <c:pt idx="50912">
                  <c:v>106.900749835201</c:v>
                </c:pt>
                <c:pt idx="50913">
                  <c:v>106.900749835201</c:v>
                </c:pt>
                <c:pt idx="50914">
                  <c:v>106.900749835201</c:v>
                </c:pt>
                <c:pt idx="50915">
                  <c:v>106.900749835201</c:v>
                </c:pt>
                <c:pt idx="50916">
                  <c:v>106.900749835201</c:v>
                </c:pt>
                <c:pt idx="50917">
                  <c:v>106.900749835201</c:v>
                </c:pt>
                <c:pt idx="50918">
                  <c:v>106.900749835201</c:v>
                </c:pt>
                <c:pt idx="50919">
                  <c:v>106.900749835201</c:v>
                </c:pt>
                <c:pt idx="50920">
                  <c:v>106.900749835201</c:v>
                </c:pt>
                <c:pt idx="50921">
                  <c:v>106.900749835201</c:v>
                </c:pt>
                <c:pt idx="50922">
                  <c:v>106.900749835201</c:v>
                </c:pt>
                <c:pt idx="50923">
                  <c:v>106.900749835201</c:v>
                </c:pt>
                <c:pt idx="50924">
                  <c:v>106.900749835201</c:v>
                </c:pt>
                <c:pt idx="50925">
                  <c:v>106.900749835201</c:v>
                </c:pt>
                <c:pt idx="50926">
                  <c:v>106.900749835201</c:v>
                </c:pt>
                <c:pt idx="50927">
                  <c:v>106.900749835201</c:v>
                </c:pt>
                <c:pt idx="50928">
                  <c:v>106.900749835201</c:v>
                </c:pt>
                <c:pt idx="50929">
                  <c:v>106.900749835201</c:v>
                </c:pt>
                <c:pt idx="50930">
                  <c:v>106.900749835201</c:v>
                </c:pt>
                <c:pt idx="50931">
                  <c:v>106.900749835201</c:v>
                </c:pt>
                <c:pt idx="50932">
                  <c:v>106.900749835201</c:v>
                </c:pt>
                <c:pt idx="50933">
                  <c:v>106.900749835201</c:v>
                </c:pt>
                <c:pt idx="50934">
                  <c:v>106.900749835201</c:v>
                </c:pt>
                <c:pt idx="50935">
                  <c:v>106.900749835201</c:v>
                </c:pt>
                <c:pt idx="50936">
                  <c:v>106.900749835201</c:v>
                </c:pt>
                <c:pt idx="50937">
                  <c:v>106.900749835201</c:v>
                </c:pt>
                <c:pt idx="50938">
                  <c:v>106.900749835201</c:v>
                </c:pt>
                <c:pt idx="50939">
                  <c:v>106.900749835201</c:v>
                </c:pt>
                <c:pt idx="50940">
                  <c:v>106.900749835201</c:v>
                </c:pt>
                <c:pt idx="50941">
                  <c:v>106.900749835201</c:v>
                </c:pt>
                <c:pt idx="50942">
                  <c:v>106.900749835201</c:v>
                </c:pt>
                <c:pt idx="50943">
                  <c:v>106.900749835201</c:v>
                </c:pt>
                <c:pt idx="50944">
                  <c:v>106.900749835201</c:v>
                </c:pt>
                <c:pt idx="50945">
                  <c:v>106.900749835201</c:v>
                </c:pt>
                <c:pt idx="50946">
                  <c:v>106.900749835201</c:v>
                </c:pt>
                <c:pt idx="50947">
                  <c:v>106.900749835201</c:v>
                </c:pt>
                <c:pt idx="50948">
                  <c:v>106.900749835201</c:v>
                </c:pt>
                <c:pt idx="50949">
                  <c:v>106.900749835201</c:v>
                </c:pt>
                <c:pt idx="50950">
                  <c:v>106.900749835201</c:v>
                </c:pt>
                <c:pt idx="50951">
                  <c:v>106.900749835201</c:v>
                </c:pt>
                <c:pt idx="50952">
                  <c:v>106.900749835201</c:v>
                </c:pt>
                <c:pt idx="50953">
                  <c:v>106.900749835201</c:v>
                </c:pt>
                <c:pt idx="50954">
                  <c:v>106.900749835201</c:v>
                </c:pt>
                <c:pt idx="50955">
                  <c:v>106.900749835201</c:v>
                </c:pt>
                <c:pt idx="50956">
                  <c:v>106.900749835201</c:v>
                </c:pt>
                <c:pt idx="50957">
                  <c:v>106.900749835201</c:v>
                </c:pt>
                <c:pt idx="50958">
                  <c:v>106.900749835201</c:v>
                </c:pt>
                <c:pt idx="50959">
                  <c:v>106.900749835201</c:v>
                </c:pt>
                <c:pt idx="50960">
                  <c:v>106.900749835201</c:v>
                </c:pt>
                <c:pt idx="50961">
                  <c:v>106.900749835201</c:v>
                </c:pt>
                <c:pt idx="50962">
                  <c:v>106.900749835201</c:v>
                </c:pt>
                <c:pt idx="50963">
                  <c:v>106.900749835201</c:v>
                </c:pt>
                <c:pt idx="50964">
                  <c:v>106.900749835201</c:v>
                </c:pt>
                <c:pt idx="50965">
                  <c:v>106.900749835201</c:v>
                </c:pt>
                <c:pt idx="50966">
                  <c:v>106.900749835201</c:v>
                </c:pt>
                <c:pt idx="50967">
                  <c:v>106.900749835201</c:v>
                </c:pt>
                <c:pt idx="50968">
                  <c:v>106.900749835201</c:v>
                </c:pt>
                <c:pt idx="50969">
                  <c:v>106.900749835201</c:v>
                </c:pt>
                <c:pt idx="50970">
                  <c:v>106.900749835201</c:v>
                </c:pt>
                <c:pt idx="50971">
                  <c:v>106.900749835201</c:v>
                </c:pt>
                <c:pt idx="50972">
                  <c:v>106.900749835201</c:v>
                </c:pt>
                <c:pt idx="50973">
                  <c:v>106.900749835201</c:v>
                </c:pt>
                <c:pt idx="50974">
                  <c:v>106.900749835201</c:v>
                </c:pt>
                <c:pt idx="50975">
                  <c:v>106.900749835201</c:v>
                </c:pt>
                <c:pt idx="50976">
                  <c:v>106.900749835201</c:v>
                </c:pt>
                <c:pt idx="50977">
                  <c:v>106.900749835201</c:v>
                </c:pt>
                <c:pt idx="50978">
                  <c:v>106.900749835201</c:v>
                </c:pt>
                <c:pt idx="50979">
                  <c:v>106.900749835201</c:v>
                </c:pt>
                <c:pt idx="50980">
                  <c:v>106.900749835201</c:v>
                </c:pt>
                <c:pt idx="50981">
                  <c:v>106.900749835201</c:v>
                </c:pt>
                <c:pt idx="50982">
                  <c:v>106.900749835201</c:v>
                </c:pt>
                <c:pt idx="50983">
                  <c:v>106.900749835201</c:v>
                </c:pt>
                <c:pt idx="50984">
                  <c:v>106.900749835201</c:v>
                </c:pt>
                <c:pt idx="50985">
                  <c:v>106.900749835201</c:v>
                </c:pt>
                <c:pt idx="50986">
                  <c:v>106.900749835201</c:v>
                </c:pt>
                <c:pt idx="50987">
                  <c:v>106.900749835201</c:v>
                </c:pt>
                <c:pt idx="50988">
                  <c:v>106.900749835201</c:v>
                </c:pt>
                <c:pt idx="50989">
                  <c:v>106.900749835201</c:v>
                </c:pt>
                <c:pt idx="50990">
                  <c:v>106.900749835201</c:v>
                </c:pt>
                <c:pt idx="50991">
                  <c:v>106.900749835201</c:v>
                </c:pt>
                <c:pt idx="50992">
                  <c:v>106.900749835201</c:v>
                </c:pt>
                <c:pt idx="50993">
                  <c:v>106.900749835201</c:v>
                </c:pt>
                <c:pt idx="50994">
                  <c:v>106.900749835201</c:v>
                </c:pt>
                <c:pt idx="50995">
                  <c:v>106.900749835201</c:v>
                </c:pt>
                <c:pt idx="50996">
                  <c:v>106.900749835201</c:v>
                </c:pt>
                <c:pt idx="50997">
                  <c:v>106.900749835201</c:v>
                </c:pt>
                <c:pt idx="50998">
                  <c:v>106.900749835201</c:v>
                </c:pt>
                <c:pt idx="50999">
                  <c:v>106.900749835201</c:v>
                </c:pt>
                <c:pt idx="51000">
                  <c:v>106.900749835201</c:v>
                </c:pt>
                <c:pt idx="51001">
                  <c:v>106.900749835201</c:v>
                </c:pt>
                <c:pt idx="51002">
                  <c:v>106.900749835201</c:v>
                </c:pt>
                <c:pt idx="51003">
                  <c:v>106.900749835201</c:v>
                </c:pt>
                <c:pt idx="51004">
                  <c:v>106.900749835201</c:v>
                </c:pt>
                <c:pt idx="51005">
                  <c:v>106.900749835201</c:v>
                </c:pt>
                <c:pt idx="51006">
                  <c:v>106.900749835201</c:v>
                </c:pt>
                <c:pt idx="51007">
                  <c:v>106.900749835201</c:v>
                </c:pt>
                <c:pt idx="51008">
                  <c:v>106.900749835201</c:v>
                </c:pt>
                <c:pt idx="51009">
                  <c:v>106.900749835201</c:v>
                </c:pt>
                <c:pt idx="51010">
                  <c:v>106.900749835201</c:v>
                </c:pt>
                <c:pt idx="51011">
                  <c:v>106.900749835201</c:v>
                </c:pt>
                <c:pt idx="51012">
                  <c:v>106.900749835201</c:v>
                </c:pt>
                <c:pt idx="51013">
                  <c:v>106.900749835201</c:v>
                </c:pt>
                <c:pt idx="51014">
                  <c:v>106.900749835201</c:v>
                </c:pt>
                <c:pt idx="51015">
                  <c:v>106.900749835201</c:v>
                </c:pt>
                <c:pt idx="51016">
                  <c:v>106.900749835201</c:v>
                </c:pt>
                <c:pt idx="51017">
                  <c:v>106.900749835201</c:v>
                </c:pt>
                <c:pt idx="51018">
                  <c:v>106.900749835201</c:v>
                </c:pt>
                <c:pt idx="51019">
                  <c:v>106.900749835201</c:v>
                </c:pt>
                <c:pt idx="51020">
                  <c:v>106.900749835201</c:v>
                </c:pt>
                <c:pt idx="51021">
                  <c:v>106.900749835201</c:v>
                </c:pt>
                <c:pt idx="51022">
                  <c:v>106.900749835201</c:v>
                </c:pt>
                <c:pt idx="51023">
                  <c:v>106.900749835201</c:v>
                </c:pt>
                <c:pt idx="51024">
                  <c:v>106.900749835201</c:v>
                </c:pt>
                <c:pt idx="51025">
                  <c:v>106.900749835201</c:v>
                </c:pt>
                <c:pt idx="51026">
                  <c:v>106.900749835201</c:v>
                </c:pt>
                <c:pt idx="51027">
                  <c:v>106.900749835201</c:v>
                </c:pt>
                <c:pt idx="51028">
                  <c:v>106.900749835201</c:v>
                </c:pt>
                <c:pt idx="51029">
                  <c:v>106.900749835201</c:v>
                </c:pt>
                <c:pt idx="51030">
                  <c:v>106.900749835201</c:v>
                </c:pt>
                <c:pt idx="51031">
                  <c:v>106.900749835201</c:v>
                </c:pt>
                <c:pt idx="51032">
                  <c:v>106.900749835201</c:v>
                </c:pt>
                <c:pt idx="51033">
                  <c:v>106.900749835201</c:v>
                </c:pt>
                <c:pt idx="51034">
                  <c:v>106.900749835201</c:v>
                </c:pt>
                <c:pt idx="51035">
                  <c:v>106.900749835201</c:v>
                </c:pt>
                <c:pt idx="51036">
                  <c:v>106.900749835201</c:v>
                </c:pt>
                <c:pt idx="51037">
                  <c:v>106.900749835201</c:v>
                </c:pt>
                <c:pt idx="51038">
                  <c:v>106.900749835201</c:v>
                </c:pt>
                <c:pt idx="51039">
                  <c:v>106.900749835201</c:v>
                </c:pt>
                <c:pt idx="51040">
                  <c:v>109.260382333553</c:v>
                </c:pt>
                <c:pt idx="51041">
                  <c:v>109.260382333553</c:v>
                </c:pt>
                <c:pt idx="51042">
                  <c:v>109.260382333553</c:v>
                </c:pt>
                <c:pt idx="51043">
                  <c:v>109.260382333553</c:v>
                </c:pt>
                <c:pt idx="51044">
                  <c:v>109.260382333553</c:v>
                </c:pt>
                <c:pt idx="51045">
                  <c:v>109.260382333553</c:v>
                </c:pt>
                <c:pt idx="51046">
                  <c:v>109.260382333553</c:v>
                </c:pt>
                <c:pt idx="51047">
                  <c:v>109.260382333553</c:v>
                </c:pt>
                <c:pt idx="51048">
                  <c:v>109.260382333553</c:v>
                </c:pt>
                <c:pt idx="51049">
                  <c:v>109.260382333553</c:v>
                </c:pt>
                <c:pt idx="51050">
                  <c:v>109.260382333553</c:v>
                </c:pt>
                <c:pt idx="51051">
                  <c:v>109.260382333553</c:v>
                </c:pt>
                <c:pt idx="51052">
                  <c:v>109.260382333553</c:v>
                </c:pt>
                <c:pt idx="51053">
                  <c:v>109.260382333553</c:v>
                </c:pt>
                <c:pt idx="51054">
                  <c:v>109.260382333553</c:v>
                </c:pt>
                <c:pt idx="51055">
                  <c:v>109.260382333553</c:v>
                </c:pt>
                <c:pt idx="51056">
                  <c:v>109.260382333553</c:v>
                </c:pt>
                <c:pt idx="51057">
                  <c:v>109.260382333553</c:v>
                </c:pt>
                <c:pt idx="51058">
                  <c:v>109.260382333553</c:v>
                </c:pt>
                <c:pt idx="51059">
                  <c:v>109.260382333553</c:v>
                </c:pt>
                <c:pt idx="51060">
                  <c:v>109.260382333553</c:v>
                </c:pt>
                <c:pt idx="51061">
                  <c:v>109.260382333553</c:v>
                </c:pt>
                <c:pt idx="51062">
                  <c:v>109.260382333553</c:v>
                </c:pt>
                <c:pt idx="51063">
                  <c:v>109.260382333553</c:v>
                </c:pt>
                <c:pt idx="51064">
                  <c:v>109.260382333553</c:v>
                </c:pt>
                <c:pt idx="51065">
                  <c:v>109.260382333553</c:v>
                </c:pt>
                <c:pt idx="51066">
                  <c:v>109.260382333553</c:v>
                </c:pt>
                <c:pt idx="51067">
                  <c:v>109.260382333553</c:v>
                </c:pt>
                <c:pt idx="51068">
                  <c:v>109.260382333553</c:v>
                </c:pt>
                <c:pt idx="51069">
                  <c:v>109.260382333553</c:v>
                </c:pt>
                <c:pt idx="51070">
                  <c:v>109.260382333553</c:v>
                </c:pt>
                <c:pt idx="51071">
                  <c:v>109.260382333553</c:v>
                </c:pt>
                <c:pt idx="51072">
                  <c:v>109.260382333553</c:v>
                </c:pt>
                <c:pt idx="51073">
                  <c:v>109.260382333553</c:v>
                </c:pt>
                <c:pt idx="51074">
                  <c:v>109.260382333553</c:v>
                </c:pt>
                <c:pt idx="51075">
                  <c:v>109.260382333553</c:v>
                </c:pt>
                <c:pt idx="51076">
                  <c:v>109.260382333553</c:v>
                </c:pt>
                <c:pt idx="51077">
                  <c:v>109.260382333553</c:v>
                </c:pt>
                <c:pt idx="51078">
                  <c:v>109.260382333553</c:v>
                </c:pt>
                <c:pt idx="51079">
                  <c:v>109.260382333553</c:v>
                </c:pt>
                <c:pt idx="51080">
                  <c:v>109.260382333553</c:v>
                </c:pt>
                <c:pt idx="51081">
                  <c:v>109.260382333553</c:v>
                </c:pt>
                <c:pt idx="51082">
                  <c:v>109.260382333553</c:v>
                </c:pt>
                <c:pt idx="51083">
                  <c:v>109.260382333553</c:v>
                </c:pt>
                <c:pt idx="51084">
                  <c:v>109.260382333553</c:v>
                </c:pt>
                <c:pt idx="51085">
                  <c:v>109.260382333553</c:v>
                </c:pt>
                <c:pt idx="51086">
                  <c:v>109.260382333553</c:v>
                </c:pt>
                <c:pt idx="51087">
                  <c:v>109.260382333553</c:v>
                </c:pt>
                <c:pt idx="51088">
                  <c:v>109.260382333553</c:v>
                </c:pt>
                <c:pt idx="51089">
                  <c:v>109.260382333553</c:v>
                </c:pt>
                <c:pt idx="51090">
                  <c:v>109.260382333553</c:v>
                </c:pt>
                <c:pt idx="51091">
                  <c:v>109.260382333553</c:v>
                </c:pt>
                <c:pt idx="51092">
                  <c:v>109.260382333553</c:v>
                </c:pt>
                <c:pt idx="51093">
                  <c:v>109.260382333553</c:v>
                </c:pt>
                <c:pt idx="51094">
                  <c:v>109.260382333553</c:v>
                </c:pt>
                <c:pt idx="51095">
                  <c:v>109.260382333553</c:v>
                </c:pt>
                <c:pt idx="51096">
                  <c:v>109.260382333553</c:v>
                </c:pt>
                <c:pt idx="51097">
                  <c:v>109.260382333553</c:v>
                </c:pt>
                <c:pt idx="51098">
                  <c:v>109.260382333553</c:v>
                </c:pt>
                <c:pt idx="51099">
                  <c:v>109.260382333553</c:v>
                </c:pt>
                <c:pt idx="51100">
                  <c:v>109.260382333553</c:v>
                </c:pt>
                <c:pt idx="51101">
                  <c:v>109.260382333553</c:v>
                </c:pt>
                <c:pt idx="51102">
                  <c:v>109.260382333553</c:v>
                </c:pt>
                <c:pt idx="51103">
                  <c:v>109.260382333553</c:v>
                </c:pt>
                <c:pt idx="51104">
                  <c:v>109.260382333553</c:v>
                </c:pt>
                <c:pt idx="51105">
                  <c:v>109.260382333553</c:v>
                </c:pt>
                <c:pt idx="51106">
                  <c:v>109.260382333553</c:v>
                </c:pt>
                <c:pt idx="51107">
                  <c:v>109.260382333553</c:v>
                </c:pt>
                <c:pt idx="51108">
                  <c:v>109.260382333553</c:v>
                </c:pt>
                <c:pt idx="51109">
                  <c:v>109.260382333553</c:v>
                </c:pt>
                <c:pt idx="51110">
                  <c:v>109.260382333553</c:v>
                </c:pt>
                <c:pt idx="51111">
                  <c:v>109.260382333553</c:v>
                </c:pt>
                <c:pt idx="51112">
                  <c:v>109.260382333553</c:v>
                </c:pt>
                <c:pt idx="51113">
                  <c:v>109.260382333553</c:v>
                </c:pt>
                <c:pt idx="51114">
                  <c:v>109.260382333553</c:v>
                </c:pt>
                <c:pt idx="51115">
                  <c:v>109.260382333553</c:v>
                </c:pt>
                <c:pt idx="51116">
                  <c:v>109.260382333553</c:v>
                </c:pt>
                <c:pt idx="51117">
                  <c:v>109.260382333553</c:v>
                </c:pt>
                <c:pt idx="51118">
                  <c:v>109.260382333553</c:v>
                </c:pt>
                <c:pt idx="51119">
                  <c:v>109.260382333553</c:v>
                </c:pt>
                <c:pt idx="51120">
                  <c:v>109.260382333553</c:v>
                </c:pt>
                <c:pt idx="51121">
                  <c:v>109.260382333553</c:v>
                </c:pt>
                <c:pt idx="51122">
                  <c:v>109.260382333553</c:v>
                </c:pt>
                <c:pt idx="51123">
                  <c:v>109.260382333553</c:v>
                </c:pt>
                <c:pt idx="51124">
                  <c:v>109.260382333553</c:v>
                </c:pt>
                <c:pt idx="51125">
                  <c:v>109.260382333553</c:v>
                </c:pt>
                <c:pt idx="51126">
                  <c:v>109.260382333553</c:v>
                </c:pt>
                <c:pt idx="51127">
                  <c:v>109.260382333553</c:v>
                </c:pt>
                <c:pt idx="51128">
                  <c:v>109.260382333553</c:v>
                </c:pt>
                <c:pt idx="51129">
                  <c:v>109.260382333553</c:v>
                </c:pt>
                <c:pt idx="51130">
                  <c:v>109.260382333553</c:v>
                </c:pt>
                <c:pt idx="51131">
                  <c:v>109.260382333553</c:v>
                </c:pt>
                <c:pt idx="51132">
                  <c:v>109.260382333553</c:v>
                </c:pt>
                <c:pt idx="51133">
                  <c:v>109.260382333553</c:v>
                </c:pt>
                <c:pt idx="51134">
                  <c:v>109.260382333553</c:v>
                </c:pt>
                <c:pt idx="51135">
                  <c:v>109.260382333553</c:v>
                </c:pt>
                <c:pt idx="51136">
                  <c:v>109.260382333553</c:v>
                </c:pt>
                <c:pt idx="51137">
                  <c:v>109.260382333553</c:v>
                </c:pt>
                <c:pt idx="51138">
                  <c:v>109.260382333553</c:v>
                </c:pt>
                <c:pt idx="51139">
                  <c:v>109.260382333553</c:v>
                </c:pt>
                <c:pt idx="51140">
                  <c:v>109.260382333553</c:v>
                </c:pt>
                <c:pt idx="51141">
                  <c:v>109.260382333553</c:v>
                </c:pt>
                <c:pt idx="51142">
                  <c:v>109.260382333553</c:v>
                </c:pt>
                <c:pt idx="51143">
                  <c:v>109.260382333553</c:v>
                </c:pt>
                <c:pt idx="51144">
                  <c:v>109.260382333553</c:v>
                </c:pt>
                <c:pt idx="51145">
                  <c:v>109.260382333553</c:v>
                </c:pt>
                <c:pt idx="51146">
                  <c:v>109.260382333553</c:v>
                </c:pt>
                <c:pt idx="51147">
                  <c:v>109.260382333553</c:v>
                </c:pt>
                <c:pt idx="51148">
                  <c:v>109.260382333553</c:v>
                </c:pt>
                <c:pt idx="51149">
                  <c:v>109.260382333553</c:v>
                </c:pt>
                <c:pt idx="51150">
                  <c:v>109.260382333553</c:v>
                </c:pt>
                <c:pt idx="51151">
                  <c:v>109.260382333553</c:v>
                </c:pt>
                <c:pt idx="51152">
                  <c:v>109.260382333553</c:v>
                </c:pt>
                <c:pt idx="51153">
                  <c:v>109.260382333553</c:v>
                </c:pt>
                <c:pt idx="51154">
                  <c:v>109.260382333553</c:v>
                </c:pt>
                <c:pt idx="51155">
                  <c:v>109.260382333553</c:v>
                </c:pt>
                <c:pt idx="51156">
                  <c:v>109.260382333553</c:v>
                </c:pt>
                <c:pt idx="51157">
                  <c:v>109.260382333553</c:v>
                </c:pt>
                <c:pt idx="51158">
                  <c:v>109.260382333553</c:v>
                </c:pt>
                <c:pt idx="51159">
                  <c:v>109.260382333553</c:v>
                </c:pt>
                <c:pt idx="51160">
                  <c:v>109.260382333553</c:v>
                </c:pt>
                <c:pt idx="51161">
                  <c:v>109.260382333553</c:v>
                </c:pt>
                <c:pt idx="51162">
                  <c:v>109.260382333553</c:v>
                </c:pt>
                <c:pt idx="51163">
                  <c:v>109.260382333553</c:v>
                </c:pt>
                <c:pt idx="51164">
                  <c:v>109.260382333553</c:v>
                </c:pt>
                <c:pt idx="51165">
                  <c:v>109.260382333553</c:v>
                </c:pt>
                <c:pt idx="51166">
                  <c:v>109.260382333553</c:v>
                </c:pt>
                <c:pt idx="51167">
                  <c:v>109.260382333553</c:v>
                </c:pt>
                <c:pt idx="51168">
                  <c:v>109.260382333553</c:v>
                </c:pt>
                <c:pt idx="51169">
                  <c:v>109.260382333553</c:v>
                </c:pt>
                <c:pt idx="51170">
                  <c:v>109.260382333553</c:v>
                </c:pt>
                <c:pt idx="51171">
                  <c:v>109.260382333553</c:v>
                </c:pt>
                <c:pt idx="51172">
                  <c:v>109.260382333553</c:v>
                </c:pt>
                <c:pt idx="51173">
                  <c:v>109.260382333553</c:v>
                </c:pt>
                <c:pt idx="51174">
                  <c:v>109.260382333553</c:v>
                </c:pt>
                <c:pt idx="51175">
                  <c:v>109.260382333553</c:v>
                </c:pt>
                <c:pt idx="51176">
                  <c:v>109.260382333553</c:v>
                </c:pt>
                <c:pt idx="51177">
                  <c:v>109.260382333553</c:v>
                </c:pt>
                <c:pt idx="51178">
                  <c:v>109.260382333553</c:v>
                </c:pt>
                <c:pt idx="51179">
                  <c:v>109.260382333553</c:v>
                </c:pt>
                <c:pt idx="51180">
                  <c:v>109.260382333553</c:v>
                </c:pt>
                <c:pt idx="51181">
                  <c:v>109.260382333553</c:v>
                </c:pt>
                <c:pt idx="51182">
                  <c:v>109.260382333553</c:v>
                </c:pt>
                <c:pt idx="51183">
                  <c:v>109.260382333553</c:v>
                </c:pt>
                <c:pt idx="51184">
                  <c:v>109.260382333553</c:v>
                </c:pt>
                <c:pt idx="51185">
                  <c:v>109.260382333553</c:v>
                </c:pt>
                <c:pt idx="51186">
                  <c:v>109.260382333553</c:v>
                </c:pt>
                <c:pt idx="51187">
                  <c:v>109.260382333553</c:v>
                </c:pt>
                <c:pt idx="51188">
                  <c:v>109.260382333553</c:v>
                </c:pt>
                <c:pt idx="51189">
                  <c:v>109.260382333553</c:v>
                </c:pt>
                <c:pt idx="51190">
                  <c:v>109.260382333553</c:v>
                </c:pt>
                <c:pt idx="51191">
                  <c:v>109.260382333553</c:v>
                </c:pt>
                <c:pt idx="51192">
                  <c:v>109.260382333553</c:v>
                </c:pt>
                <c:pt idx="51193">
                  <c:v>109.260382333553</c:v>
                </c:pt>
                <c:pt idx="51194">
                  <c:v>109.260382333553</c:v>
                </c:pt>
                <c:pt idx="51195">
                  <c:v>109.260382333553</c:v>
                </c:pt>
                <c:pt idx="51196">
                  <c:v>109.260382333553</c:v>
                </c:pt>
                <c:pt idx="51197">
                  <c:v>109.260382333553</c:v>
                </c:pt>
                <c:pt idx="51198">
                  <c:v>109.260382333553</c:v>
                </c:pt>
                <c:pt idx="51199">
                  <c:v>109.260382333553</c:v>
                </c:pt>
                <c:pt idx="51200">
                  <c:v>109.260382333553</c:v>
                </c:pt>
                <c:pt idx="51201">
                  <c:v>109.260382333553</c:v>
                </c:pt>
                <c:pt idx="51202">
                  <c:v>109.260382333553</c:v>
                </c:pt>
                <c:pt idx="51203">
                  <c:v>109.260382333553</c:v>
                </c:pt>
                <c:pt idx="51204">
                  <c:v>109.260382333553</c:v>
                </c:pt>
                <c:pt idx="51205">
                  <c:v>109.260382333553</c:v>
                </c:pt>
                <c:pt idx="51206">
                  <c:v>109.260382333553</c:v>
                </c:pt>
                <c:pt idx="51207">
                  <c:v>109.260382333553</c:v>
                </c:pt>
                <c:pt idx="51208">
                  <c:v>109.260382333553</c:v>
                </c:pt>
                <c:pt idx="51209">
                  <c:v>109.260382333553</c:v>
                </c:pt>
                <c:pt idx="51210">
                  <c:v>109.260382333553</c:v>
                </c:pt>
                <c:pt idx="51211">
                  <c:v>109.260382333553</c:v>
                </c:pt>
                <c:pt idx="51212">
                  <c:v>109.260382333553</c:v>
                </c:pt>
                <c:pt idx="51213">
                  <c:v>109.260382333553</c:v>
                </c:pt>
                <c:pt idx="51214">
                  <c:v>109.260382333553</c:v>
                </c:pt>
                <c:pt idx="51215">
                  <c:v>109.260382333553</c:v>
                </c:pt>
                <c:pt idx="51216">
                  <c:v>109.260382333553</c:v>
                </c:pt>
                <c:pt idx="51217">
                  <c:v>109.260382333553</c:v>
                </c:pt>
                <c:pt idx="51218">
                  <c:v>109.260382333553</c:v>
                </c:pt>
                <c:pt idx="51219">
                  <c:v>109.260382333553</c:v>
                </c:pt>
                <c:pt idx="51220">
                  <c:v>109.260382333553</c:v>
                </c:pt>
                <c:pt idx="51221">
                  <c:v>109.260382333553</c:v>
                </c:pt>
                <c:pt idx="51222">
                  <c:v>109.260382333553</c:v>
                </c:pt>
                <c:pt idx="51223">
                  <c:v>109.260382333553</c:v>
                </c:pt>
                <c:pt idx="51224">
                  <c:v>109.260382333553</c:v>
                </c:pt>
                <c:pt idx="51225">
                  <c:v>109.260382333553</c:v>
                </c:pt>
                <c:pt idx="51226">
                  <c:v>109.260382333553</c:v>
                </c:pt>
                <c:pt idx="51227">
                  <c:v>109.260382333553</c:v>
                </c:pt>
                <c:pt idx="51228">
                  <c:v>109.260382333553</c:v>
                </c:pt>
                <c:pt idx="51229">
                  <c:v>109.260382333553</c:v>
                </c:pt>
                <c:pt idx="51230">
                  <c:v>109.260382333553</c:v>
                </c:pt>
                <c:pt idx="51231">
                  <c:v>109.260382333553</c:v>
                </c:pt>
                <c:pt idx="51232">
                  <c:v>109.260382333553</c:v>
                </c:pt>
                <c:pt idx="51233">
                  <c:v>109.260382333553</c:v>
                </c:pt>
                <c:pt idx="51234">
                  <c:v>109.260382333553</c:v>
                </c:pt>
                <c:pt idx="51235">
                  <c:v>109.260382333553</c:v>
                </c:pt>
                <c:pt idx="51236">
                  <c:v>109.260382333553</c:v>
                </c:pt>
                <c:pt idx="51237">
                  <c:v>109.260382333553</c:v>
                </c:pt>
                <c:pt idx="51238">
                  <c:v>109.260382333553</c:v>
                </c:pt>
                <c:pt idx="51239">
                  <c:v>109.260382333553</c:v>
                </c:pt>
                <c:pt idx="51240">
                  <c:v>109.260382333553</c:v>
                </c:pt>
                <c:pt idx="51241">
                  <c:v>109.260382333553</c:v>
                </c:pt>
                <c:pt idx="51242">
                  <c:v>109.260382333553</c:v>
                </c:pt>
                <c:pt idx="51243">
                  <c:v>109.260382333553</c:v>
                </c:pt>
                <c:pt idx="51244">
                  <c:v>109.260382333553</c:v>
                </c:pt>
                <c:pt idx="51245">
                  <c:v>109.260382333553</c:v>
                </c:pt>
                <c:pt idx="51246">
                  <c:v>109.260382333553</c:v>
                </c:pt>
                <c:pt idx="51247">
                  <c:v>109.260382333553</c:v>
                </c:pt>
                <c:pt idx="51248">
                  <c:v>109.260382333553</c:v>
                </c:pt>
                <c:pt idx="51249">
                  <c:v>109.260382333553</c:v>
                </c:pt>
                <c:pt idx="51250">
                  <c:v>109.260382333553</c:v>
                </c:pt>
                <c:pt idx="51251">
                  <c:v>109.260382333553</c:v>
                </c:pt>
                <c:pt idx="51252">
                  <c:v>109.260382333553</c:v>
                </c:pt>
                <c:pt idx="51253">
                  <c:v>109.260382333553</c:v>
                </c:pt>
                <c:pt idx="51254">
                  <c:v>109.260382333553</c:v>
                </c:pt>
                <c:pt idx="51255">
                  <c:v>109.260382333553</c:v>
                </c:pt>
                <c:pt idx="51256">
                  <c:v>109.260382333553</c:v>
                </c:pt>
                <c:pt idx="51257">
                  <c:v>109.260382333553</c:v>
                </c:pt>
                <c:pt idx="51258">
                  <c:v>109.260382333553</c:v>
                </c:pt>
                <c:pt idx="51259">
                  <c:v>109.260382333553</c:v>
                </c:pt>
                <c:pt idx="51260">
                  <c:v>109.260382333553</c:v>
                </c:pt>
                <c:pt idx="51261">
                  <c:v>109.260382333553</c:v>
                </c:pt>
                <c:pt idx="51262">
                  <c:v>109.260382333553</c:v>
                </c:pt>
                <c:pt idx="51263">
                  <c:v>109.260382333553</c:v>
                </c:pt>
                <c:pt idx="51264">
                  <c:v>109.260382333553</c:v>
                </c:pt>
                <c:pt idx="51265">
                  <c:v>109.260382333553</c:v>
                </c:pt>
                <c:pt idx="51266">
                  <c:v>109.260382333553</c:v>
                </c:pt>
                <c:pt idx="51267">
                  <c:v>109.260382333553</c:v>
                </c:pt>
                <c:pt idx="51268">
                  <c:v>109.260382333553</c:v>
                </c:pt>
                <c:pt idx="51269">
                  <c:v>109.260382333553</c:v>
                </c:pt>
                <c:pt idx="51270">
                  <c:v>109.260382333553</c:v>
                </c:pt>
                <c:pt idx="51271">
                  <c:v>109.260382333553</c:v>
                </c:pt>
                <c:pt idx="51272">
                  <c:v>109.260382333553</c:v>
                </c:pt>
                <c:pt idx="51273">
                  <c:v>109.260382333553</c:v>
                </c:pt>
                <c:pt idx="51274">
                  <c:v>109.260382333553</c:v>
                </c:pt>
                <c:pt idx="51275">
                  <c:v>109.260382333553</c:v>
                </c:pt>
                <c:pt idx="51276">
                  <c:v>109.260382333553</c:v>
                </c:pt>
                <c:pt idx="51277">
                  <c:v>109.260382333553</c:v>
                </c:pt>
                <c:pt idx="51278">
                  <c:v>109.260382333553</c:v>
                </c:pt>
                <c:pt idx="51279">
                  <c:v>109.260382333553</c:v>
                </c:pt>
                <c:pt idx="51280">
                  <c:v>109.260382333553</c:v>
                </c:pt>
                <c:pt idx="51281">
                  <c:v>109.260382333553</c:v>
                </c:pt>
                <c:pt idx="51282">
                  <c:v>109.260382333553</c:v>
                </c:pt>
                <c:pt idx="51283">
                  <c:v>109.260382333553</c:v>
                </c:pt>
                <c:pt idx="51284">
                  <c:v>109.260382333553</c:v>
                </c:pt>
                <c:pt idx="51285">
                  <c:v>109.260382333553</c:v>
                </c:pt>
                <c:pt idx="51286">
                  <c:v>109.260382333553</c:v>
                </c:pt>
                <c:pt idx="51287">
                  <c:v>109.260382333553</c:v>
                </c:pt>
                <c:pt idx="51288">
                  <c:v>109.260382333553</c:v>
                </c:pt>
                <c:pt idx="51289">
                  <c:v>109.260382333553</c:v>
                </c:pt>
                <c:pt idx="51290">
                  <c:v>109.260382333553</c:v>
                </c:pt>
                <c:pt idx="51291">
                  <c:v>109.260382333553</c:v>
                </c:pt>
                <c:pt idx="51292">
                  <c:v>109.260382333553</c:v>
                </c:pt>
                <c:pt idx="51293">
                  <c:v>109.260382333553</c:v>
                </c:pt>
                <c:pt idx="51294">
                  <c:v>109.260382333553</c:v>
                </c:pt>
                <c:pt idx="51295">
                  <c:v>109.260382333553</c:v>
                </c:pt>
                <c:pt idx="51296">
                  <c:v>109.260382333553</c:v>
                </c:pt>
                <c:pt idx="51297">
                  <c:v>109.260382333553</c:v>
                </c:pt>
                <c:pt idx="51298">
                  <c:v>109.260382333553</c:v>
                </c:pt>
                <c:pt idx="51299">
                  <c:v>109.260382333553</c:v>
                </c:pt>
                <c:pt idx="51300">
                  <c:v>109.260382333553</c:v>
                </c:pt>
                <c:pt idx="51301">
                  <c:v>109.260382333553</c:v>
                </c:pt>
                <c:pt idx="51302">
                  <c:v>109.260382333553</c:v>
                </c:pt>
                <c:pt idx="51303">
                  <c:v>109.260382333553</c:v>
                </c:pt>
                <c:pt idx="51304">
                  <c:v>109.260382333553</c:v>
                </c:pt>
                <c:pt idx="51305">
                  <c:v>109.260382333553</c:v>
                </c:pt>
                <c:pt idx="51306">
                  <c:v>109.260382333553</c:v>
                </c:pt>
                <c:pt idx="51307">
                  <c:v>109.260382333553</c:v>
                </c:pt>
                <c:pt idx="51308">
                  <c:v>109.260382333553</c:v>
                </c:pt>
                <c:pt idx="51309">
                  <c:v>109.260382333553</c:v>
                </c:pt>
                <c:pt idx="51310">
                  <c:v>109.260382333553</c:v>
                </c:pt>
                <c:pt idx="51311">
                  <c:v>109.260382333553</c:v>
                </c:pt>
                <c:pt idx="51312">
                  <c:v>109.260382333553</c:v>
                </c:pt>
                <c:pt idx="51313">
                  <c:v>109.260382333553</c:v>
                </c:pt>
                <c:pt idx="51314">
                  <c:v>109.260382333553</c:v>
                </c:pt>
                <c:pt idx="51315">
                  <c:v>109.260382333553</c:v>
                </c:pt>
                <c:pt idx="51316">
                  <c:v>109.260382333553</c:v>
                </c:pt>
                <c:pt idx="51317">
                  <c:v>109.260382333553</c:v>
                </c:pt>
                <c:pt idx="51318">
                  <c:v>109.260382333553</c:v>
                </c:pt>
                <c:pt idx="51319">
                  <c:v>109.260382333553</c:v>
                </c:pt>
                <c:pt idx="51320">
                  <c:v>109.260382333553</c:v>
                </c:pt>
                <c:pt idx="51321">
                  <c:v>109.260382333553</c:v>
                </c:pt>
                <c:pt idx="51322">
                  <c:v>109.260382333553</c:v>
                </c:pt>
                <c:pt idx="51323">
                  <c:v>109.260382333553</c:v>
                </c:pt>
                <c:pt idx="51324">
                  <c:v>109.260382333553</c:v>
                </c:pt>
                <c:pt idx="51325">
                  <c:v>109.260382333553</c:v>
                </c:pt>
                <c:pt idx="51326">
                  <c:v>109.260382333553</c:v>
                </c:pt>
                <c:pt idx="51327">
                  <c:v>109.260382333553</c:v>
                </c:pt>
                <c:pt idx="51328">
                  <c:v>109.260382333553</c:v>
                </c:pt>
                <c:pt idx="51329">
                  <c:v>109.260382333553</c:v>
                </c:pt>
                <c:pt idx="51330">
                  <c:v>109.260382333553</c:v>
                </c:pt>
                <c:pt idx="51331">
                  <c:v>109.260382333553</c:v>
                </c:pt>
                <c:pt idx="51332">
                  <c:v>109.260382333553</c:v>
                </c:pt>
                <c:pt idx="51333">
                  <c:v>109.260382333553</c:v>
                </c:pt>
                <c:pt idx="51334">
                  <c:v>109.260382333553</c:v>
                </c:pt>
                <c:pt idx="51335">
                  <c:v>109.260382333553</c:v>
                </c:pt>
                <c:pt idx="51336">
                  <c:v>109.260382333553</c:v>
                </c:pt>
                <c:pt idx="51337">
                  <c:v>109.260382333553</c:v>
                </c:pt>
                <c:pt idx="51338">
                  <c:v>109.260382333553</c:v>
                </c:pt>
                <c:pt idx="51339">
                  <c:v>109.260382333553</c:v>
                </c:pt>
                <c:pt idx="51340">
                  <c:v>109.260382333553</c:v>
                </c:pt>
                <c:pt idx="51341">
                  <c:v>109.260382333553</c:v>
                </c:pt>
                <c:pt idx="51342">
                  <c:v>109.260382333553</c:v>
                </c:pt>
                <c:pt idx="51343">
                  <c:v>109.260382333553</c:v>
                </c:pt>
                <c:pt idx="51344">
                  <c:v>109.260382333553</c:v>
                </c:pt>
                <c:pt idx="51345">
                  <c:v>109.260382333553</c:v>
                </c:pt>
                <c:pt idx="51346">
                  <c:v>109.260382333553</c:v>
                </c:pt>
                <c:pt idx="51347">
                  <c:v>109.260382333553</c:v>
                </c:pt>
                <c:pt idx="51348">
                  <c:v>109.260382333553</c:v>
                </c:pt>
                <c:pt idx="51349">
                  <c:v>109.260382333553</c:v>
                </c:pt>
                <c:pt idx="51350">
                  <c:v>109.260382333553</c:v>
                </c:pt>
                <c:pt idx="51351">
                  <c:v>109.260382333553</c:v>
                </c:pt>
                <c:pt idx="51352">
                  <c:v>109.260382333553</c:v>
                </c:pt>
                <c:pt idx="51353">
                  <c:v>109.260382333553</c:v>
                </c:pt>
                <c:pt idx="51354">
                  <c:v>109.260382333553</c:v>
                </c:pt>
                <c:pt idx="51355">
                  <c:v>109.260382333553</c:v>
                </c:pt>
                <c:pt idx="51356">
                  <c:v>109.260382333553</c:v>
                </c:pt>
                <c:pt idx="51357">
                  <c:v>109.260382333553</c:v>
                </c:pt>
                <c:pt idx="51358">
                  <c:v>109.260382333553</c:v>
                </c:pt>
                <c:pt idx="51359">
                  <c:v>109.260382333553</c:v>
                </c:pt>
                <c:pt idx="51360">
                  <c:v>109.260382333553</c:v>
                </c:pt>
                <c:pt idx="51361">
                  <c:v>109.260382333553</c:v>
                </c:pt>
                <c:pt idx="51362">
                  <c:v>109.260382333553</c:v>
                </c:pt>
                <c:pt idx="51363">
                  <c:v>109.260382333553</c:v>
                </c:pt>
                <c:pt idx="51364">
                  <c:v>109.260382333553</c:v>
                </c:pt>
                <c:pt idx="51365">
                  <c:v>109.260382333553</c:v>
                </c:pt>
                <c:pt idx="51366">
                  <c:v>109.260382333553</c:v>
                </c:pt>
                <c:pt idx="51367">
                  <c:v>109.260382333553</c:v>
                </c:pt>
                <c:pt idx="51368">
                  <c:v>109.260382333553</c:v>
                </c:pt>
                <c:pt idx="51369">
                  <c:v>109.260382333553</c:v>
                </c:pt>
                <c:pt idx="51370">
                  <c:v>109.260382333553</c:v>
                </c:pt>
                <c:pt idx="51371">
                  <c:v>109.260382333553</c:v>
                </c:pt>
                <c:pt idx="51372">
                  <c:v>109.260382333553</c:v>
                </c:pt>
                <c:pt idx="51373">
                  <c:v>109.260382333553</c:v>
                </c:pt>
                <c:pt idx="51374">
                  <c:v>109.260382333553</c:v>
                </c:pt>
                <c:pt idx="51375">
                  <c:v>109.260382333553</c:v>
                </c:pt>
                <c:pt idx="51376">
                  <c:v>109.260382333553</c:v>
                </c:pt>
                <c:pt idx="51377">
                  <c:v>109.260382333553</c:v>
                </c:pt>
                <c:pt idx="51378">
                  <c:v>109.260382333553</c:v>
                </c:pt>
                <c:pt idx="51379">
                  <c:v>109.260382333553</c:v>
                </c:pt>
                <c:pt idx="51380">
                  <c:v>109.260382333553</c:v>
                </c:pt>
                <c:pt idx="51381">
                  <c:v>109.260382333553</c:v>
                </c:pt>
                <c:pt idx="51382">
                  <c:v>109.260382333553</c:v>
                </c:pt>
                <c:pt idx="51383">
                  <c:v>109.260382333553</c:v>
                </c:pt>
                <c:pt idx="51384">
                  <c:v>109.260382333553</c:v>
                </c:pt>
                <c:pt idx="51385">
                  <c:v>109.260382333553</c:v>
                </c:pt>
                <c:pt idx="51386">
                  <c:v>109.260382333553</c:v>
                </c:pt>
                <c:pt idx="51387">
                  <c:v>109.260382333553</c:v>
                </c:pt>
                <c:pt idx="51388">
                  <c:v>109.260382333553</c:v>
                </c:pt>
                <c:pt idx="51389">
                  <c:v>109.260382333553</c:v>
                </c:pt>
                <c:pt idx="51390">
                  <c:v>109.260382333553</c:v>
                </c:pt>
                <c:pt idx="51391">
                  <c:v>109.260382333553</c:v>
                </c:pt>
                <c:pt idx="51392">
                  <c:v>109.260382333553</c:v>
                </c:pt>
                <c:pt idx="51393">
                  <c:v>109.260382333553</c:v>
                </c:pt>
                <c:pt idx="51394">
                  <c:v>109.260382333553</c:v>
                </c:pt>
                <c:pt idx="51395">
                  <c:v>109.260382333553</c:v>
                </c:pt>
                <c:pt idx="51396">
                  <c:v>109.260382333553</c:v>
                </c:pt>
                <c:pt idx="51397">
                  <c:v>109.260382333553</c:v>
                </c:pt>
                <c:pt idx="51398">
                  <c:v>109.260382333553</c:v>
                </c:pt>
                <c:pt idx="51399">
                  <c:v>109.260382333553</c:v>
                </c:pt>
                <c:pt idx="51400">
                  <c:v>109.260382333553</c:v>
                </c:pt>
                <c:pt idx="51401">
                  <c:v>109.260382333553</c:v>
                </c:pt>
                <c:pt idx="51402">
                  <c:v>109.260382333553</c:v>
                </c:pt>
                <c:pt idx="51403">
                  <c:v>109.260382333553</c:v>
                </c:pt>
                <c:pt idx="51404">
                  <c:v>109.260382333553</c:v>
                </c:pt>
                <c:pt idx="51405">
                  <c:v>109.260382333553</c:v>
                </c:pt>
                <c:pt idx="51406">
                  <c:v>109.260382333553</c:v>
                </c:pt>
                <c:pt idx="51407">
                  <c:v>109.260382333553</c:v>
                </c:pt>
                <c:pt idx="51408">
                  <c:v>109.260382333553</c:v>
                </c:pt>
                <c:pt idx="51409">
                  <c:v>109.260382333553</c:v>
                </c:pt>
                <c:pt idx="51410">
                  <c:v>109.260382333553</c:v>
                </c:pt>
                <c:pt idx="51411">
                  <c:v>109.260382333553</c:v>
                </c:pt>
                <c:pt idx="51412">
                  <c:v>109.260382333553</c:v>
                </c:pt>
                <c:pt idx="51413">
                  <c:v>109.260382333553</c:v>
                </c:pt>
                <c:pt idx="51414">
                  <c:v>109.260382333553</c:v>
                </c:pt>
                <c:pt idx="51415">
                  <c:v>109.260382333553</c:v>
                </c:pt>
                <c:pt idx="51416">
                  <c:v>109.260382333553</c:v>
                </c:pt>
                <c:pt idx="51417">
                  <c:v>109.260382333553</c:v>
                </c:pt>
                <c:pt idx="51418">
                  <c:v>109.260382333553</c:v>
                </c:pt>
                <c:pt idx="51419">
                  <c:v>109.260382333553</c:v>
                </c:pt>
                <c:pt idx="51420">
                  <c:v>109.260382333553</c:v>
                </c:pt>
                <c:pt idx="51421">
                  <c:v>109.260382333553</c:v>
                </c:pt>
                <c:pt idx="51422">
                  <c:v>109.260382333553</c:v>
                </c:pt>
                <c:pt idx="51423">
                  <c:v>109.260382333553</c:v>
                </c:pt>
                <c:pt idx="51424">
                  <c:v>109.260382333553</c:v>
                </c:pt>
                <c:pt idx="51425">
                  <c:v>109.260382333553</c:v>
                </c:pt>
                <c:pt idx="51426">
                  <c:v>109.260382333553</c:v>
                </c:pt>
                <c:pt idx="51427">
                  <c:v>109.260382333553</c:v>
                </c:pt>
                <c:pt idx="51428">
                  <c:v>109.260382333553</c:v>
                </c:pt>
                <c:pt idx="51429">
                  <c:v>109.260382333553</c:v>
                </c:pt>
                <c:pt idx="51430">
                  <c:v>109.260382333553</c:v>
                </c:pt>
                <c:pt idx="51431">
                  <c:v>109.260382333553</c:v>
                </c:pt>
                <c:pt idx="51432">
                  <c:v>109.260382333553</c:v>
                </c:pt>
                <c:pt idx="51433">
                  <c:v>109.260382333553</c:v>
                </c:pt>
                <c:pt idx="51434">
                  <c:v>109.260382333553</c:v>
                </c:pt>
                <c:pt idx="51435">
                  <c:v>109.260382333553</c:v>
                </c:pt>
                <c:pt idx="51436">
                  <c:v>109.260382333553</c:v>
                </c:pt>
                <c:pt idx="51437">
                  <c:v>109.260382333553</c:v>
                </c:pt>
                <c:pt idx="51438">
                  <c:v>109.260382333553</c:v>
                </c:pt>
                <c:pt idx="51439">
                  <c:v>109.260382333553</c:v>
                </c:pt>
                <c:pt idx="51440">
                  <c:v>109.260382333553</c:v>
                </c:pt>
                <c:pt idx="51441">
                  <c:v>109.260382333553</c:v>
                </c:pt>
                <c:pt idx="51442">
                  <c:v>109.260382333553</c:v>
                </c:pt>
                <c:pt idx="51443">
                  <c:v>109.260382333553</c:v>
                </c:pt>
                <c:pt idx="51444">
                  <c:v>109.260382333553</c:v>
                </c:pt>
                <c:pt idx="51445">
                  <c:v>109.260382333553</c:v>
                </c:pt>
                <c:pt idx="51446">
                  <c:v>109.260382333553</c:v>
                </c:pt>
                <c:pt idx="51447">
                  <c:v>109.260382333553</c:v>
                </c:pt>
                <c:pt idx="51448">
                  <c:v>109.260382333553</c:v>
                </c:pt>
                <c:pt idx="51449">
                  <c:v>109.260382333553</c:v>
                </c:pt>
                <c:pt idx="51450">
                  <c:v>109.260382333553</c:v>
                </c:pt>
                <c:pt idx="51451">
                  <c:v>109.260382333553</c:v>
                </c:pt>
                <c:pt idx="51452">
                  <c:v>109.260382333553</c:v>
                </c:pt>
                <c:pt idx="51453">
                  <c:v>109.260382333553</c:v>
                </c:pt>
                <c:pt idx="51454">
                  <c:v>109.260382333553</c:v>
                </c:pt>
                <c:pt idx="51455">
                  <c:v>109.260382333553</c:v>
                </c:pt>
                <c:pt idx="51456">
                  <c:v>109.260382333553</c:v>
                </c:pt>
                <c:pt idx="51457">
                  <c:v>109.260382333553</c:v>
                </c:pt>
                <c:pt idx="51458">
                  <c:v>109.260382333553</c:v>
                </c:pt>
                <c:pt idx="51459">
                  <c:v>109.260382333553</c:v>
                </c:pt>
                <c:pt idx="51460">
                  <c:v>109.260382333553</c:v>
                </c:pt>
                <c:pt idx="51461">
                  <c:v>109.260382333553</c:v>
                </c:pt>
                <c:pt idx="51462">
                  <c:v>109.260382333553</c:v>
                </c:pt>
                <c:pt idx="51463">
                  <c:v>109.260382333553</c:v>
                </c:pt>
                <c:pt idx="51464">
                  <c:v>109.260382333553</c:v>
                </c:pt>
                <c:pt idx="51465">
                  <c:v>109.260382333553</c:v>
                </c:pt>
                <c:pt idx="51466">
                  <c:v>109.260382333553</c:v>
                </c:pt>
                <c:pt idx="51467">
                  <c:v>109.260382333553</c:v>
                </c:pt>
                <c:pt idx="51468">
                  <c:v>109.260382333553</c:v>
                </c:pt>
                <c:pt idx="51469">
                  <c:v>109.260382333553</c:v>
                </c:pt>
                <c:pt idx="51470">
                  <c:v>109.260382333553</c:v>
                </c:pt>
                <c:pt idx="51471">
                  <c:v>109.260382333553</c:v>
                </c:pt>
                <c:pt idx="51472">
                  <c:v>109.260382333553</c:v>
                </c:pt>
                <c:pt idx="51473">
                  <c:v>109.260382333553</c:v>
                </c:pt>
                <c:pt idx="51474">
                  <c:v>109.260382333553</c:v>
                </c:pt>
                <c:pt idx="51475">
                  <c:v>109.260382333553</c:v>
                </c:pt>
                <c:pt idx="51476">
                  <c:v>109.260382333553</c:v>
                </c:pt>
                <c:pt idx="51477">
                  <c:v>109.260382333553</c:v>
                </c:pt>
                <c:pt idx="51478">
                  <c:v>109.260382333553</c:v>
                </c:pt>
                <c:pt idx="51479">
                  <c:v>109.260382333553</c:v>
                </c:pt>
                <c:pt idx="51480">
                  <c:v>109.260382333553</c:v>
                </c:pt>
                <c:pt idx="51481">
                  <c:v>109.260382333553</c:v>
                </c:pt>
                <c:pt idx="51482">
                  <c:v>109.260382333553</c:v>
                </c:pt>
                <c:pt idx="51483">
                  <c:v>109.260382333553</c:v>
                </c:pt>
                <c:pt idx="51484">
                  <c:v>109.260382333553</c:v>
                </c:pt>
                <c:pt idx="51485">
                  <c:v>109.260382333553</c:v>
                </c:pt>
                <c:pt idx="51486">
                  <c:v>109.260382333553</c:v>
                </c:pt>
                <c:pt idx="51487">
                  <c:v>109.260382333553</c:v>
                </c:pt>
                <c:pt idx="51488">
                  <c:v>109.260382333553</c:v>
                </c:pt>
                <c:pt idx="51489">
                  <c:v>109.260382333553</c:v>
                </c:pt>
                <c:pt idx="51490">
                  <c:v>109.260382333553</c:v>
                </c:pt>
                <c:pt idx="51491">
                  <c:v>109.260382333553</c:v>
                </c:pt>
                <c:pt idx="51492">
                  <c:v>109.260382333553</c:v>
                </c:pt>
                <c:pt idx="51493">
                  <c:v>109.260382333553</c:v>
                </c:pt>
                <c:pt idx="51494">
                  <c:v>109.260382333553</c:v>
                </c:pt>
                <c:pt idx="51495">
                  <c:v>109.260382333553</c:v>
                </c:pt>
                <c:pt idx="51496">
                  <c:v>109.260382333553</c:v>
                </c:pt>
                <c:pt idx="51497">
                  <c:v>109.260382333553</c:v>
                </c:pt>
                <c:pt idx="51498">
                  <c:v>109.260382333553</c:v>
                </c:pt>
                <c:pt idx="51499">
                  <c:v>109.260382333553</c:v>
                </c:pt>
                <c:pt idx="51500">
                  <c:v>109.260382333553</c:v>
                </c:pt>
                <c:pt idx="51501">
                  <c:v>109.260382333553</c:v>
                </c:pt>
                <c:pt idx="51502">
                  <c:v>109.260382333553</c:v>
                </c:pt>
                <c:pt idx="51503">
                  <c:v>109.260382333553</c:v>
                </c:pt>
                <c:pt idx="51504">
                  <c:v>109.260382333553</c:v>
                </c:pt>
                <c:pt idx="51505">
                  <c:v>109.260382333553</c:v>
                </c:pt>
                <c:pt idx="51506">
                  <c:v>109.260382333553</c:v>
                </c:pt>
                <c:pt idx="51507">
                  <c:v>109.260382333553</c:v>
                </c:pt>
                <c:pt idx="51508">
                  <c:v>109.260382333553</c:v>
                </c:pt>
                <c:pt idx="51509">
                  <c:v>109.260382333553</c:v>
                </c:pt>
                <c:pt idx="51510">
                  <c:v>109.260382333553</c:v>
                </c:pt>
                <c:pt idx="51511">
                  <c:v>109.260382333553</c:v>
                </c:pt>
                <c:pt idx="51512">
                  <c:v>109.260382333553</c:v>
                </c:pt>
                <c:pt idx="51513">
                  <c:v>109.260382333553</c:v>
                </c:pt>
                <c:pt idx="51514">
                  <c:v>109.260382333553</c:v>
                </c:pt>
                <c:pt idx="51515">
                  <c:v>109.260382333553</c:v>
                </c:pt>
                <c:pt idx="51516">
                  <c:v>109.260382333553</c:v>
                </c:pt>
                <c:pt idx="51517">
                  <c:v>109.260382333553</c:v>
                </c:pt>
                <c:pt idx="51518">
                  <c:v>109.260382333553</c:v>
                </c:pt>
                <c:pt idx="51519">
                  <c:v>109.260382333553</c:v>
                </c:pt>
                <c:pt idx="51520">
                  <c:v>109.260382333553</c:v>
                </c:pt>
                <c:pt idx="51521">
                  <c:v>109.260382333553</c:v>
                </c:pt>
                <c:pt idx="51522">
                  <c:v>109.260382333553</c:v>
                </c:pt>
                <c:pt idx="51523">
                  <c:v>109.260382333553</c:v>
                </c:pt>
                <c:pt idx="51524">
                  <c:v>109.260382333553</c:v>
                </c:pt>
                <c:pt idx="51525">
                  <c:v>109.260382333553</c:v>
                </c:pt>
                <c:pt idx="51526">
                  <c:v>109.260382333553</c:v>
                </c:pt>
                <c:pt idx="51527">
                  <c:v>109.260382333553</c:v>
                </c:pt>
                <c:pt idx="51528">
                  <c:v>109.260382333553</c:v>
                </c:pt>
                <c:pt idx="51529">
                  <c:v>109.260382333553</c:v>
                </c:pt>
                <c:pt idx="51530">
                  <c:v>109.260382333553</c:v>
                </c:pt>
                <c:pt idx="51531">
                  <c:v>109.260382333553</c:v>
                </c:pt>
                <c:pt idx="51532">
                  <c:v>109.260382333553</c:v>
                </c:pt>
                <c:pt idx="51533">
                  <c:v>109.260382333553</c:v>
                </c:pt>
                <c:pt idx="51534">
                  <c:v>109.260382333553</c:v>
                </c:pt>
                <c:pt idx="51535">
                  <c:v>109.260382333553</c:v>
                </c:pt>
                <c:pt idx="51536">
                  <c:v>109.260382333553</c:v>
                </c:pt>
                <c:pt idx="51537">
                  <c:v>109.260382333553</c:v>
                </c:pt>
                <c:pt idx="51538">
                  <c:v>109.260382333553</c:v>
                </c:pt>
                <c:pt idx="51539">
                  <c:v>109.260382333553</c:v>
                </c:pt>
                <c:pt idx="51540">
                  <c:v>109.260382333553</c:v>
                </c:pt>
                <c:pt idx="51541">
                  <c:v>109.260382333553</c:v>
                </c:pt>
                <c:pt idx="51542">
                  <c:v>109.260382333553</c:v>
                </c:pt>
                <c:pt idx="51543">
                  <c:v>109.260382333553</c:v>
                </c:pt>
                <c:pt idx="51544">
                  <c:v>109.260382333553</c:v>
                </c:pt>
                <c:pt idx="51545">
                  <c:v>109.260382333553</c:v>
                </c:pt>
                <c:pt idx="51546">
                  <c:v>109.260382333553</c:v>
                </c:pt>
                <c:pt idx="51547">
                  <c:v>109.260382333553</c:v>
                </c:pt>
                <c:pt idx="51548">
                  <c:v>109.260382333553</c:v>
                </c:pt>
                <c:pt idx="51549">
                  <c:v>109.260382333553</c:v>
                </c:pt>
                <c:pt idx="51550">
                  <c:v>109.260382333553</c:v>
                </c:pt>
                <c:pt idx="51551">
                  <c:v>109.260382333553</c:v>
                </c:pt>
                <c:pt idx="51552">
                  <c:v>109.260382333553</c:v>
                </c:pt>
                <c:pt idx="51553">
                  <c:v>109.260382333553</c:v>
                </c:pt>
                <c:pt idx="51554">
                  <c:v>109.260382333553</c:v>
                </c:pt>
                <c:pt idx="51555">
                  <c:v>109.260382333553</c:v>
                </c:pt>
                <c:pt idx="51556">
                  <c:v>109.260382333553</c:v>
                </c:pt>
                <c:pt idx="51557">
                  <c:v>109.260382333553</c:v>
                </c:pt>
                <c:pt idx="51558">
                  <c:v>109.260382333553</c:v>
                </c:pt>
                <c:pt idx="51559">
                  <c:v>109.260382333553</c:v>
                </c:pt>
                <c:pt idx="51560">
                  <c:v>109.260382333553</c:v>
                </c:pt>
                <c:pt idx="51561">
                  <c:v>109.260382333553</c:v>
                </c:pt>
                <c:pt idx="51562">
                  <c:v>109.260382333553</c:v>
                </c:pt>
                <c:pt idx="51563">
                  <c:v>109.260382333553</c:v>
                </c:pt>
                <c:pt idx="51564">
                  <c:v>109.260382333553</c:v>
                </c:pt>
                <c:pt idx="51565">
                  <c:v>109.260382333553</c:v>
                </c:pt>
                <c:pt idx="51566">
                  <c:v>109.260382333553</c:v>
                </c:pt>
                <c:pt idx="51567">
                  <c:v>109.260382333553</c:v>
                </c:pt>
                <c:pt idx="51568">
                  <c:v>109.260382333553</c:v>
                </c:pt>
                <c:pt idx="51569">
                  <c:v>109.260382333553</c:v>
                </c:pt>
                <c:pt idx="51570">
                  <c:v>109.260382333553</c:v>
                </c:pt>
                <c:pt idx="51571">
                  <c:v>109.260382333553</c:v>
                </c:pt>
                <c:pt idx="51572">
                  <c:v>109.260382333553</c:v>
                </c:pt>
                <c:pt idx="51573">
                  <c:v>109.260382333553</c:v>
                </c:pt>
                <c:pt idx="51574">
                  <c:v>109.260382333553</c:v>
                </c:pt>
                <c:pt idx="51575">
                  <c:v>109.260382333553</c:v>
                </c:pt>
                <c:pt idx="51576">
                  <c:v>109.260382333553</c:v>
                </c:pt>
                <c:pt idx="51577">
                  <c:v>109.260382333553</c:v>
                </c:pt>
                <c:pt idx="51578">
                  <c:v>109.260382333553</c:v>
                </c:pt>
                <c:pt idx="51579">
                  <c:v>109.260382333553</c:v>
                </c:pt>
                <c:pt idx="51580">
                  <c:v>109.260382333553</c:v>
                </c:pt>
                <c:pt idx="51581">
                  <c:v>109.260382333553</c:v>
                </c:pt>
                <c:pt idx="51582">
                  <c:v>109.260382333553</c:v>
                </c:pt>
                <c:pt idx="51583">
                  <c:v>109.260382333553</c:v>
                </c:pt>
                <c:pt idx="51584">
                  <c:v>109.260382333553</c:v>
                </c:pt>
                <c:pt idx="51585">
                  <c:v>109.260382333553</c:v>
                </c:pt>
                <c:pt idx="51586">
                  <c:v>109.260382333553</c:v>
                </c:pt>
                <c:pt idx="51587">
                  <c:v>109.260382333553</c:v>
                </c:pt>
                <c:pt idx="51588">
                  <c:v>109.260382333553</c:v>
                </c:pt>
                <c:pt idx="51589">
                  <c:v>109.260382333553</c:v>
                </c:pt>
                <c:pt idx="51590">
                  <c:v>109.260382333553</c:v>
                </c:pt>
                <c:pt idx="51591">
                  <c:v>109.260382333553</c:v>
                </c:pt>
                <c:pt idx="51592">
                  <c:v>109.260382333553</c:v>
                </c:pt>
                <c:pt idx="51593">
                  <c:v>109.260382333553</c:v>
                </c:pt>
                <c:pt idx="51594">
                  <c:v>109.260382333553</c:v>
                </c:pt>
                <c:pt idx="51595">
                  <c:v>109.260382333553</c:v>
                </c:pt>
                <c:pt idx="51596">
                  <c:v>109.260382333553</c:v>
                </c:pt>
                <c:pt idx="51597">
                  <c:v>109.260382333553</c:v>
                </c:pt>
                <c:pt idx="51598">
                  <c:v>109.260382333553</c:v>
                </c:pt>
                <c:pt idx="51599">
                  <c:v>109.260382333553</c:v>
                </c:pt>
                <c:pt idx="51600">
                  <c:v>109.260382333553</c:v>
                </c:pt>
                <c:pt idx="51601">
                  <c:v>109.260382333553</c:v>
                </c:pt>
                <c:pt idx="51602">
                  <c:v>109.260382333553</c:v>
                </c:pt>
                <c:pt idx="51603">
                  <c:v>109.260382333553</c:v>
                </c:pt>
                <c:pt idx="51604">
                  <c:v>109.260382333553</c:v>
                </c:pt>
                <c:pt idx="51605">
                  <c:v>109.260382333553</c:v>
                </c:pt>
                <c:pt idx="51606">
                  <c:v>109.260382333553</c:v>
                </c:pt>
                <c:pt idx="51607">
                  <c:v>109.260382333553</c:v>
                </c:pt>
                <c:pt idx="51608">
                  <c:v>109.260382333553</c:v>
                </c:pt>
                <c:pt idx="51609">
                  <c:v>109.260382333553</c:v>
                </c:pt>
                <c:pt idx="51610">
                  <c:v>109.260382333553</c:v>
                </c:pt>
                <c:pt idx="51611">
                  <c:v>109.260382333553</c:v>
                </c:pt>
                <c:pt idx="51612">
                  <c:v>109.260382333553</c:v>
                </c:pt>
                <c:pt idx="51613">
                  <c:v>109.260382333553</c:v>
                </c:pt>
                <c:pt idx="51614">
                  <c:v>109.260382333553</c:v>
                </c:pt>
                <c:pt idx="51615">
                  <c:v>109.260382333553</c:v>
                </c:pt>
                <c:pt idx="51616">
                  <c:v>109.260382333553</c:v>
                </c:pt>
                <c:pt idx="51617">
                  <c:v>109.260382333553</c:v>
                </c:pt>
                <c:pt idx="51618">
                  <c:v>109.260382333553</c:v>
                </c:pt>
                <c:pt idx="51619">
                  <c:v>109.260382333553</c:v>
                </c:pt>
                <c:pt idx="51620">
                  <c:v>109.260382333553</c:v>
                </c:pt>
                <c:pt idx="51621">
                  <c:v>109.260382333553</c:v>
                </c:pt>
                <c:pt idx="51622">
                  <c:v>109.260382333553</c:v>
                </c:pt>
                <c:pt idx="51623">
                  <c:v>109.260382333553</c:v>
                </c:pt>
                <c:pt idx="51624">
                  <c:v>109.260382333553</c:v>
                </c:pt>
                <c:pt idx="51625">
                  <c:v>109.260382333553</c:v>
                </c:pt>
                <c:pt idx="51626">
                  <c:v>109.260382333553</c:v>
                </c:pt>
                <c:pt idx="51627">
                  <c:v>109.260382333553</c:v>
                </c:pt>
                <c:pt idx="51628">
                  <c:v>109.260382333553</c:v>
                </c:pt>
                <c:pt idx="51629">
                  <c:v>109.260382333553</c:v>
                </c:pt>
                <c:pt idx="51630">
                  <c:v>109.260382333553</c:v>
                </c:pt>
                <c:pt idx="51631">
                  <c:v>109.260382333553</c:v>
                </c:pt>
                <c:pt idx="51632">
                  <c:v>109.260382333553</c:v>
                </c:pt>
                <c:pt idx="51633">
                  <c:v>109.260382333553</c:v>
                </c:pt>
                <c:pt idx="51634">
                  <c:v>109.260382333553</c:v>
                </c:pt>
                <c:pt idx="51635">
                  <c:v>109.260382333553</c:v>
                </c:pt>
                <c:pt idx="51636">
                  <c:v>109.260382333553</c:v>
                </c:pt>
                <c:pt idx="51637">
                  <c:v>109.260382333553</c:v>
                </c:pt>
                <c:pt idx="51638">
                  <c:v>109.260382333553</c:v>
                </c:pt>
                <c:pt idx="51639">
                  <c:v>109.260382333553</c:v>
                </c:pt>
                <c:pt idx="51640">
                  <c:v>109.260382333553</c:v>
                </c:pt>
                <c:pt idx="51641">
                  <c:v>109.260382333553</c:v>
                </c:pt>
                <c:pt idx="51642">
                  <c:v>109.260382333553</c:v>
                </c:pt>
                <c:pt idx="51643">
                  <c:v>109.260382333553</c:v>
                </c:pt>
                <c:pt idx="51644">
                  <c:v>109.260382333553</c:v>
                </c:pt>
                <c:pt idx="51645">
                  <c:v>109.260382333553</c:v>
                </c:pt>
                <c:pt idx="51646">
                  <c:v>109.260382333553</c:v>
                </c:pt>
                <c:pt idx="51647">
                  <c:v>109.260382333553</c:v>
                </c:pt>
                <c:pt idx="51648">
                  <c:v>109.260382333553</c:v>
                </c:pt>
                <c:pt idx="51649">
                  <c:v>109.260382333553</c:v>
                </c:pt>
                <c:pt idx="51650">
                  <c:v>109.260382333553</c:v>
                </c:pt>
                <c:pt idx="51651">
                  <c:v>109.260382333553</c:v>
                </c:pt>
                <c:pt idx="51652">
                  <c:v>109.260382333553</c:v>
                </c:pt>
                <c:pt idx="51653">
                  <c:v>109.260382333553</c:v>
                </c:pt>
                <c:pt idx="51654">
                  <c:v>109.260382333553</c:v>
                </c:pt>
                <c:pt idx="51655">
                  <c:v>109.260382333553</c:v>
                </c:pt>
                <c:pt idx="51656">
                  <c:v>109.260382333553</c:v>
                </c:pt>
                <c:pt idx="51657">
                  <c:v>109.260382333553</c:v>
                </c:pt>
                <c:pt idx="51658">
                  <c:v>109.260382333553</c:v>
                </c:pt>
                <c:pt idx="51659">
                  <c:v>109.260382333553</c:v>
                </c:pt>
                <c:pt idx="51660">
                  <c:v>109.260382333553</c:v>
                </c:pt>
                <c:pt idx="51661">
                  <c:v>109.28008954076</c:v>
                </c:pt>
                <c:pt idx="51662">
                  <c:v>109.28008954076</c:v>
                </c:pt>
                <c:pt idx="51663">
                  <c:v>109.28008954076</c:v>
                </c:pt>
                <c:pt idx="51664">
                  <c:v>109.28008954076</c:v>
                </c:pt>
                <c:pt idx="51665">
                  <c:v>109.28008954076</c:v>
                </c:pt>
                <c:pt idx="51666">
                  <c:v>109.28008954076</c:v>
                </c:pt>
                <c:pt idx="51667">
                  <c:v>109.28008954076</c:v>
                </c:pt>
                <c:pt idx="51668">
                  <c:v>109.28008954076</c:v>
                </c:pt>
                <c:pt idx="51669">
                  <c:v>109.28008954076</c:v>
                </c:pt>
                <c:pt idx="51670">
                  <c:v>109.28008954076</c:v>
                </c:pt>
                <c:pt idx="51671">
                  <c:v>109.28008954076</c:v>
                </c:pt>
                <c:pt idx="51672">
                  <c:v>109.28008954076</c:v>
                </c:pt>
                <c:pt idx="51673">
                  <c:v>109.28008954076</c:v>
                </c:pt>
                <c:pt idx="51674">
                  <c:v>109.28008954076</c:v>
                </c:pt>
                <c:pt idx="51675">
                  <c:v>109.28008954076</c:v>
                </c:pt>
                <c:pt idx="51676">
                  <c:v>109.28008954076</c:v>
                </c:pt>
                <c:pt idx="51677">
                  <c:v>109.28008954076</c:v>
                </c:pt>
                <c:pt idx="51678">
                  <c:v>109.28008954076</c:v>
                </c:pt>
                <c:pt idx="51679">
                  <c:v>109.28008954076</c:v>
                </c:pt>
                <c:pt idx="51680">
                  <c:v>109.28008954076</c:v>
                </c:pt>
                <c:pt idx="51681">
                  <c:v>109.28008954076</c:v>
                </c:pt>
                <c:pt idx="51682">
                  <c:v>109.28008954076</c:v>
                </c:pt>
                <c:pt idx="51683">
                  <c:v>109.28008954076</c:v>
                </c:pt>
                <c:pt idx="51684">
                  <c:v>109.28008954076</c:v>
                </c:pt>
                <c:pt idx="51685">
                  <c:v>109.28008954076</c:v>
                </c:pt>
                <c:pt idx="51686">
                  <c:v>109.28008954076</c:v>
                </c:pt>
                <c:pt idx="51687">
                  <c:v>109.28008954076</c:v>
                </c:pt>
                <c:pt idx="51688">
                  <c:v>109.28008954076</c:v>
                </c:pt>
                <c:pt idx="51689">
                  <c:v>109.28008954076</c:v>
                </c:pt>
                <c:pt idx="51690">
                  <c:v>109.28008954076</c:v>
                </c:pt>
                <c:pt idx="51691">
                  <c:v>109.28008954076</c:v>
                </c:pt>
                <c:pt idx="51692">
                  <c:v>109.28008954076</c:v>
                </c:pt>
                <c:pt idx="51693">
                  <c:v>109.28008954076</c:v>
                </c:pt>
                <c:pt idx="51694">
                  <c:v>109.28008954076</c:v>
                </c:pt>
                <c:pt idx="51695">
                  <c:v>109.28008954076</c:v>
                </c:pt>
                <c:pt idx="51696">
                  <c:v>109.28008954076</c:v>
                </c:pt>
                <c:pt idx="51697">
                  <c:v>109.28008954076</c:v>
                </c:pt>
                <c:pt idx="51698">
                  <c:v>109.28008954076</c:v>
                </c:pt>
                <c:pt idx="51699">
                  <c:v>109.28008954076</c:v>
                </c:pt>
                <c:pt idx="51700">
                  <c:v>109.28008954076</c:v>
                </c:pt>
                <c:pt idx="51701">
                  <c:v>109.28008954076</c:v>
                </c:pt>
                <c:pt idx="51702">
                  <c:v>109.28008954076</c:v>
                </c:pt>
                <c:pt idx="51703">
                  <c:v>109.28008954076</c:v>
                </c:pt>
                <c:pt idx="51704">
                  <c:v>109.28008954076</c:v>
                </c:pt>
                <c:pt idx="51705">
                  <c:v>109.28008954076</c:v>
                </c:pt>
                <c:pt idx="51706">
                  <c:v>109.28008954076</c:v>
                </c:pt>
                <c:pt idx="51707">
                  <c:v>109.28008954076</c:v>
                </c:pt>
                <c:pt idx="51708">
                  <c:v>109.28008954076</c:v>
                </c:pt>
                <c:pt idx="51709">
                  <c:v>109.28008954076</c:v>
                </c:pt>
                <c:pt idx="51710">
                  <c:v>109.28008954076</c:v>
                </c:pt>
                <c:pt idx="51711">
                  <c:v>109.28008954076</c:v>
                </c:pt>
                <c:pt idx="51712">
                  <c:v>109.28008954076</c:v>
                </c:pt>
                <c:pt idx="51713">
                  <c:v>109.28008954076</c:v>
                </c:pt>
                <c:pt idx="51714">
                  <c:v>109.28008954076</c:v>
                </c:pt>
                <c:pt idx="51715">
                  <c:v>109.28008954076</c:v>
                </c:pt>
                <c:pt idx="51716">
                  <c:v>109.28008954076</c:v>
                </c:pt>
                <c:pt idx="51717">
                  <c:v>109.28008954076</c:v>
                </c:pt>
                <c:pt idx="51718">
                  <c:v>109.28008954076</c:v>
                </c:pt>
                <c:pt idx="51719">
                  <c:v>109.28008954076</c:v>
                </c:pt>
                <c:pt idx="51720">
                  <c:v>109.28008954076</c:v>
                </c:pt>
                <c:pt idx="51721">
                  <c:v>109.28008954076</c:v>
                </c:pt>
                <c:pt idx="51722">
                  <c:v>109.28008954076</c:v>
                </c:pt>
                <c:pt idx="51723">
                  <c:v>109.28008954076</c:v>
                </c:pt>
                <c:pt idx="51724">
                  <c:v>109.28008954076</c:v>
                </c:pt>
                <c:pt idx="51725">
                  <c:v>109.28008954076</c:v>
                </c:pt>
                <c:pt idx="51726">
                  <c:v>109.28008954076</c:v>
                </c:pt>
                <c:pt idx="51727">
                  <c:v>109.28008954076</c:v>
                </c:pt>
                <c:pt idx="51728">
                  <c:v>109.28008954076</c:v>
                </c:pt>
                <c:pt idx="51729">
                  <c:v>109.28008954076</c:v>
                </c:pt>
                <c:pt idx="51730">
                  <c:v>109.28008954076</c:v>
                </c:pt>
                <c:pt idx="51731">
                  <c:v>109.28008954076</c:v>
                </c:pt>
                <c:pt idx="51732">
                  <c:v>109.28008954076</c:v>
                </c:pt>
                <c:pt idx="51733">
                  <c:v>109.28008954076</c:v>
                </c:pt>
                <c:pt idx="51734">
                  <c:v>109.28008954076</c:v>
                </c:pt>
                <c:pt idx="51735">
                  <c:v>109.28008954076</c:v>
                </c:pt>
                <c:pt idx="51736">
                  <c:v>109.28008954076</c:v>
                </c:pt>
                <c:pt idx="51737">
                  <c:v>109.28008954076</c:v>
                </c:pt>
                <c:pt idx="51738">
                  <c:v>109.28008954076</c:v>
                </c:pt>
                <c:pt idx="51739">
                  <c:v>109.28008954076</c:v>
                </c:pt>
                <c:pt idx="51740">
                  <c:v>109.28008954076</c:v>
                </c:pt>
                <c:pt idx="51741">
                  <c:v>109.28008954076</c:v>
                </c:pt>
                <c:pt idx="51742">
                  <c:v>109.28008954076</c:v>
                </c:pt>
                <c:pt idx="51743">
                  <c:v>109.28008954076</c:v>
                </c:pt>
                <c:pt idx="51744">
                  <c:v>109.28008954076</c:v>
                </c:pt>
                <c:pt idx="51745">
                  <c:v>109.28008954076</c:v>
                </c:pt>
                <c:pt idx="51746">
                  <c:v>109.28008954076</c:v>
                </c:pt>
                <c:pt idx="51747">
                  <c:v>109.28008954076</c:v>
                </c:pt>
                <c:pt idx="51748">
                  <c:v>109.28008954076</c:v>
                </c:pt>
                <c:pt idx="51749">
                  <c:v>109.28008954076</c:v>
                </c:pt>
                <c:pt idx="51750">
                  <c:v>109.28008954076</c:v>
                </c:pt>
                <c:pt idx="51751">
                  <c:v>109.28008954076</c:v>
                </c:pt>
                <c:pt idx="51752">
                  <c:v>109.28008954076</c:v>
                </c:pt>
                <c:pt idx="51753">
                  <c:v>109.28008954076</c:v>
                </c:pt>
                <c:pt idx="51754">
                  <c:v>109.28008954076</c:v>
                </c:pt>
                <c:pt idx="51755">
                  <c:v>109.28008954076</c:v>
                </c:pt>
                <c:pt idx="51756">
                  <c:v>109.28008954076</c:v>
                </c:pt>
                <c:pt idx="51757">
                  <c:v>109.28008954076</c:v>
                </c:pt>
                <c:pt idx="51758">
                  <c:v>109.28008954076</c:v>
                </c:pt>
                <c:pt idx="51759">
                  <c:v>109.28008954076</c:v>
                </c:pt>
                <c:pt idx="51760">
                  <c:v>109.28008954076</c:v>
                </c:pt>
                <c:pt idx="51761">
                  <c:v>109.28008954076</c:v>
                </c:pt>
                <c:pt idx="51762">
                  <c:v>109.28008954076</c:v>
                </c:pt>
                <c:pt idx="51763">
                  <c:v>109.28008954076</c:v>
                </c:pt>
                <c:pt idx="51764">
                  <c:v>109.28008954076</c:v>
                </c:pt>
                <c:pt idx="51765">
                  <c:v>109.28008954076</c:v>
                </c:pt>
                <c:pt idx="51766">
                  <c:v>109.28008954076</c:v>
                </c:pt>
                <c:pt idx="51767">
                  <c:v>109.28008954076</c:v>
                </c:pt>
                <c:pt idx="51768">
                  <c:v>109.28008954076</c:v>
                </c:pt>
                <c:pt idx="51769">
                  <c:v>109.28008954076</c:v>
                </c:pt>
                <c:pt idx="51770">
                  <c:v>109.28008954076</c:v>
                </c:pt>
                <c:pt idx="51771">
                  <c:v>109.28008954076</c:v>
                </c:pt>
                <c:pt idx="51772">
                  <c:v>109.28008954076</c:v>
                </c:pt>
                <c:pt idx="51773">
                  <c:v>109.28008954076</c:v>
                </c:pt>
                <c:pt idx="51774">
                  <c:v>109.28008954076</c:v>
                </c:pt>
                <c:pt idx="51775">
                  <c:v>109.28008954076</c:v>
                </c:pt>
                <c:pt idx="51776">
                  <c:v>109.28008954076</c:v>
                </c:pt>
                <c:pt idx="51777">
                  <c:v>109.28008954076</c:v>
                </c:pt>
                <c:pt idx="51778">
                  <c:v>109.28008954076</c:v>
                </c:pt>
                <c:pt idx="51779">
                  <c:v>109.28008954076</c:v>
                </c:pt>
                <c:pt idx="51780">
                  <c:v>109.28008954076</c:v>
                </c:pt>
                <c:pt idx="51781">
                  <c:v>109.28008954076</c:v>
                </c:pt>
                <c:pt idx="51782">
                  <c:v>109.28008954076</c:v>
                </c:pt>
                <c:pt idx="51783">
                  <c:v>109.28008954076</c:v>
                </c:pt>
                <c:pt idx="51784">
                  <c:v>109.28008954076</c:v>
                </c:pt>
                <c:pt idx="51785">
                  <c:v>109.28008954076</c:v>
                </c:pt>
                <c:pt idx="51786">
                  <c:v>109.28008954076</c:v>
                </c:pt>
                <c:pt idx="51787">
                  <c:v>109.28008954076</c:v>
                </c:pt>
                <c:pt idx="51788">
                  <c:v>109.28008954076</c:v>
                </c:pt>
                <c:pt idx="51789">
                  <c:v>109.28008954076</c:v>
                </c:pt>
                <c:pt idx="51790">
                  <c:v>109.28008954076</c:v>
                </c:pt>
                <c:pt idx="51791">
                  <c:v>109.28008954076</c:v>
                </c:pt>
                <c:pt idx="51792">
                  <c:v>109.28008954076</c:v>
                </c:pt>
                <c:pt idx="51793">
                  <c:v>109.28008954076</c:v>
                </c:pt>
                <c:pt idx="51794">
                  <c:v>109.28008954076</c:v>
                </c:pt>
                <c:pt idx="51795">
                  <c:v>109.28008954076</c:v>
                </c:pt>
                <c:pt idx="51796">
                  <c:v>109.28008954076</c:v>
                </c:pt>
                <c:pt idx="51797">
                  <c:v>109.28008954076</c:v>
                </c:pt>
                <c:pt idx="51798">
                  <c:v>109.28008954076</c:v>
                </c:pt>
                <c:pt idx="51799">
                  <c:v>109.28008954076</c:v>
                </c:pt>
                <c:pt idx="51800">
                  <c:v>109.28008954076</c:v>
                </c:pt>
                <c:pt idx="51801">
                  <c:v>109.28008954076</c:v>
                </c:pt>
                <c:pt idx="51802">
                  <c:v>109.28008954076</c:v>
                </c:pt>
                <c:pt idx="51803">
                  <c:v>109.28008954076</c:v>
                </c:pt>
                <c:pt idx="51804">
                  <c:v>109.28008954076</c:v>
                </c:pt>
                <c:pt idx="51805">
                  <c:v>109.28008954076</c:v>
                </c:pt>
                <c:pt idx="51806">
                  <c:v>109.28008954076</c:v>
                </c:pt>
                <c:pt idx="51807">
                  <c:v>109.28008954076</c:v>
                </c:pt>
                <c:pt idx="51808">
                  <c:v>109.28008954076</c:v>
                </c:pt>
                <c:pt idx="51809">
                  <c:v>109.28008954076</c:v>
                </c:pt>
                <c:pt idx="51810">
                  <c:v>109.28008954076</c:v>
                </c:pt>
                <c:pt idx="51811">
                  <c:v>109.28008954076</c:v>
                </c:pt>
                <c:pt idx="51812">
                  <c:v>109.28008954076</c:v>
                </c:pt>
                <c:pt idx="51813">
                  <c:v>109.28008954076</c:v>
                </c:pt>
                <c:pt idx="51814">
                  <c:v>109.28008954076</c:v>
                </c:pt>
                <c:pt idx="51815">
                  <c:v>109.28008954076</c:v>
                </c:pt>
                <c:pt idx="51816">
                  <c:v>109.28008954076</c:v>
                </c:pt>
                <c:pt idx="51817">
                  <c:v>109.28008954076</c:v>
                </c:pt>
                <c:pt idx="51818">
                  <c:v>109.28008954076</c:v>
                </c:pt>
                <c:pt idx="51819">
                  <c:v>109.28008954076</c:v>
                </c:pt>
                <c:pt idx="51820">
                  <c:v>109.28008954076</c:v>
                </c:pt>
                <c:pt idx="51821">
                  <c:v>109.28008954076</c:v>
                </c:pt>
                <c:pt idx="51822">
                  <c:v>109.28008954076</c:v>
                </c:pt>
                <c:pt idx="51823">
                  <c:v>109.28008954076</c:v>
                </c:pt>
                <c:pt idx="51824">
                  <c:v>109.28008954076</c:v>
                </c:pt>
                <c:pt idx="51825">
                  <c:v>109.28008954076</c:v>
                </c:pt>
                <c:pt idx="51826">
                  <c:v>109.28008954076</c:v>
                </c:pt>
                <c:pt idx="51827">
                  <c:v>109.28008954076</c:v>
                </c:pt>
                <c:pt idx="51828">
                  <c:v>109.28008954076</c:v>
                </c:pt>
                <c:pt idx="51829">
                  <c:v>109.28008954076</c:v>
                </c:pt>
                <c:pt idx="51830">
                  <c:v>109.28008954076</c:v>
                </c:pt>
                <c:pt idx="51831">
                  <c:v>109.28008954076</c:v>
                </c:pt>
                <c:pt idx="51832">
                  <c:v>109.28008954076</c:v>
                </c:pt>
                <c:pt idx="51833">
                  <c:v>109.28008954076</c:v>
                </c:pt>
                <c:pt idx="51834">
                  <c:v>109.28008954076</c:v>
                </c:pt>
                <c:pt idx="51835">
                  <c:v>109.28008954076</c:v>
                </c:pt>
                <c:pt idx="51836">
                  <c:v>109.28008954076</c:v>
                </c:pt>
                <c:pt idx="51837">
                  <c:v>109.28008954076</c:v>
                </c:pt>
                <c:pt idx="51838">
                  <c:v>109.28008954076</c:v>
                </c:pt>
                <c:pt idx="51839">
                  <c:v>109.28008954076</c:v>
                </c:pt>
                <c:pt idx="51840">
                  <c:v>109.28008954076</c:v>
                </c:pt>
                <c:pt idx="51841">
                  <c:v>109.28008954076</c:v>
                </c:pt>
                <c:pt idx="51842">
                  <c:v>109.28008954076</c:v>
                </c:pt>
                <c:pt idx="51843">
                  <c:v>109.28008954076</c:v>
                </c:pt>
                <c:pt idx="51844">
                  <c:v>109.28008954076</c:v>
                </c:pt>
                <c:pt idx="51845">
                  <c:v>109.28008954076</c:v>
                </c:pt>
                <c:pt idx="51846">
                  <c:v>109.28008954076</c:v>
                </c:pt>
                <c:pt idx="51847">
                  <c:v>109.28008954076</c:v>
                </c:pt>
                <c:pt idx="51848">
                  <c:v>109.28008954076</c:v>
                </c:pt>
                <c:pt idx="51849">
                  <c:v>109.28008954076</c:v>
                </c:pt>
                <c:pt idx="51850">
                  <c:v>109.28008954076</c:v>
                </c:pt>
                <c:pt idx="51851">
                  <c:v>109.28008954076</c:v>
                </c:pt>
                <c:pt idx="51852">
                  <c:v>109.28008954076</c:v>
                </c:pt>
                <c:pt idx="51853">
                  <c:v>109.28008954076</c:v>
                </c:pt>
                <c:pt idx="51854">
                  <c:v>109.28008954076</c:v>
                </c:pt>
                <c:pt idx="51855">
                  <c:v>109.28008954076</c:v>
                </c:pt>
                <c:pt idx="51856">
                  <c:v>109.28008954076</c:v>
                </c:pt>
                <c:pt idx="51857">
                  <c:v>109.28008954076</c:v>
                </c:pt>
                <c:pt idx="51858">
                  <c:v>109.28008954076</c:v>
                </c:pt>
                <c:pt idx="51859">
                  <c:v>109.28008954076</c:v>
                </c:pt>
                <c:pt idx="51860">
                  <c:v>109.28008954076</c:v>
                </c:pt>
                <c:pt idx="51861">
                  <c:v>109.28008954076</c:v>
                </c:pt>
                <c:pt idx="51862">
                  <c:v>109.28008954076</c:v>
                </c:pt>
                <c:pt idx="51863">
                  <c:v>109.28008954076</c:v>
                </c:pt>
                <c:pt idx="51864">
                  <c:v>109.28008954076</c:v>
                </c:pt>
                <c:pt idx="51865">
                  <c:v>109.28008954076</c:v>
                </c:pt>
                <c:pt idx="51866">
                  <c:v>109.28008954076</c:v>
                </c:pt>
                <c:pt idx="51867">
                  <c:v>109.28008954076</c:v>
                </c:pt>
                <c:pt idx="51868">
                  <c:v>109.28008954076</c:v>
                </c:pt>
                <c:pt idx="51869">
                  <c:v>109.28008954076</c:v>
                </c:pt>
                <c:pt idx="51870">
                  <c:v>109.28008954076</c:v>
                </c:pt>
                <c:pt idx="51871">
                  <c:v>109.28008954076</c:v>
                </c:pt>
                <c:pt idx="51872">
                  <c:v>109.28008954076</c:v>
                </c:pt>
                <c:pt idx="51873">
                  <c:v>109.28008954076</c:v>
                </c:pt>
                <c:pt idx="51874">
                  <c:v>109.28008954076</c:v>
                </c:pt>
                <c:pt idx="51875">
                  <c:v>109.28008954076</c:v>
                </c:pt>
                <c:pt idx="51876">
                  <c:v>109.28008954076</c:v>
                </c:pt>
                <c:pt idx="51877">
                  <c:v>109.28008954076</c:v>
                </c:pt>
                <c:pt idx="51878">
                  <c:v>109.28008954076</c:v>
                </c:pt>
                <c:pt idx="51879">
                  <c:v>109.28008954076</c:v>
                </c:pt>
                <c:pt idx="51880">
                  <c:v>109.28008954076</c:v>
                </c:pt>
                <c:pt idx="51881">
                  <c:v>109.28008954076</c:v>
                </c:pt>
                <c:pt idx="51882">
                  <c:v>109.28008954076</c:v>
                </c:pt>
                <c:pt idx="51883">
                  <c:v>109.28008954076</c:v>
                </c:pt>
                <c:pt idx="51884">
                  <c:v>109.28008954076</c:v>
                </c:pt>
                <c:pt idx="51885">
                  <c:v>109.28008954076</c:v>
                </c:pt>
                <c:pt idx="51886">
                  <c:v>109.28008954076</c:v>
                </c:pt>
                <c:pt idx="51887">
                  <c:v>109.28008954076</c:v>
                </c:pt>
                <c:pt idx="51888">
                  <c:v>109.28008954076</c:v>
                </c:pt>
                <c:pt idx="51889">
                  <c:v>109.28008954076</c:v>
                </c:pt>
                <c:pt idx="51890">
                  <c:v>109.28008954076</c:v>
                </c:pt>
                <c:pt idx="51891">
                  <c:v>109.28008954076</c:v>
                </c:pt>
                <c:pt idx="51892">
                  <c:v>109.28008954076</c:v>
                </c:pt>
                <c:pt idx="51893">
                  <c:v>109.28008954076</c:v>
                </c:pt>
                <c:pt idx="51894">
                  <c:v>109.28008954076</c:v>
                </c:pt>
                <c:pt idx="51895">
                  <c:v>109.28008954076</c:v>
                </c:pt>
                <c:pt idx="51896">
                  <c:v>109.28008954076</c:v>
                </c:pt>
                <c:pt idx="51897">
                  <c:v>109.28008954076</c:v>
                </c:pt>
                <c:pt idx="51898">
                  <c:v>109.28008954076</c:v>
                </c:pt>
                <c:pt idx="51899">
                  <c:v>109.28008954076</c:v>
                </c:pt>
                <c:pt idx="51900">
                  <c:v>109.28008954076</c:v>
                </c:pt>
                <c:pt idx="51901">
                  <c:v>109.28008954076</c:v>
                </c:pt>
                <c:pt idx="51902">
                  <c:v>109.28008954076</c:v>
                </c:pt>
                <c:pt idx="51903">
                  <c:v>109.28008954076</c:v>
                </c:pt>
                <c:pt idx="51904">
                  <c:v>109.28008954076</c:v>
                </c:pt>
                <c:pt idx="51905">
                  <c:v>109.28008954076</c:v>
                </c:pt>
                <c:pt idx="51906">
                  <c:v>109.28008954076</c:v>
                </c:pt>
                <c:pt idx="51907">
                  <c:v>109.28008954076</c:v>
                </c:pt>
                <c:pt idx="51908">
                  <c:v>109.28008954076</c:v>
                </c:pt>
                <c:pt idx="51909">
                  <c:v>109.28008954076</c:v>
                </c:pt>
                <c:pt idx="51910">
                  <c:v>109.28008954076</c:v>
                </c:pt>
                <c:pt idx="51911">
                  <c:v>109.28008954076</c:v>
                </c:pt>
                <c:pt idx="51912">
                  <c:v>109.28008954076</c:v>
                </c:pt>
                <c:pt idx="51913">
                  <c:v>109.28008954076</c:v>
                </c:pt>
                <c:pt idx="51914">
                  <c:v>109.28008954076</c:v>
                </c:pt>
                <c:pt idx="51915">
                  <c:v>109.28008954076</c:v>
                </c:pt>
                <c:pt idx="51916">
                  <c:v>109.28008954076</c:v>
                </c:pt>
                <c:pt idx="51917">
                  <c:v>109.28008954076</c:v>
                </c:pt>
                <c:pt idx="51918">
                  <c:v>109.28008954076</c:v>
                </c:pt>
                <c:pt idx="51919">
                  <c:v>109.28008954076</c:v>
                </c:pt>
                <c:pt idx="51920">
                  <c:v>109.28008954076</c:v>
                </c:pt>
                <c:pt idx="51921">
                  <c:v>109.28008954076</c:v>
                </c:pt>
                <c:pt idx="51922">
                  <c:v>109.28008954076</c:v>
                </c:pt>
                <c:pt idx="51923">
                  <c:v>109.28008954076</c:v>
                </c:pt>
                <c:pt idx="51924">
                  <c:v>109.28008954076</c:v>
                </c:pt>
                <c:pt idx="51925">
                  <c:v>109.28008954076</c:v>
                </c:pt>
                <c:pt idx="51926">
                  <c:v>109.28008954076</c:v>
                </c:pt>
                <c:pt idx="51927">
                  <c:v>109.28008954076</c:v>
                </c:pt>
                <c:pt idx="51928">
                  <c:v>109.28008954076</c:v>
                </c:pt>
                <c:pt idx="51929">
                  <c:v>109.28008954076</c:v>
                </c:pt>
                <c:pt idx="51930">
                  <c:v>109.28008954076</c:v>
                </c:pt>
                <c:pt idx="51931">
                  <c:v>109.28008954076</c:v>
                </c:pt>
                <c:pt idx="51932">
                  <c:v>109.28008954076</c:v>
                </c:pt>
                <c:pt idx="51933">
                  <c:v>109.28008954076</c:v>
                </c:pt>
                <c:pt idx="51934">
                  <c:v>109.28008954076</c:v>
                </c:pt>
                <c:pt idx="51935">
                  <c:v>109.28008954076</c:v>
                </c:pt>
                <c:pt idx="51936">
                  <c:v>109.28008954076</c:v>
                </c:pt>
                <c:pt idx="51937">
                  <c:v>109.28008954076</c:v>
                </c:pt>
                <c:pt idx="51938">
                  <c:v>109.28008954076</c:v>
                </c:pt>
                <c:pt idx="51939">
                  <c:v>109.28008954076</c:v>
                </c:pt>
                <c:pt idx="51940">
                  <c:v>109.28008954076</c:v>
                </c:pt>
                <c:pt idx="51941">
                  <c:v>109.28008954076</c:v>
                </c:pt>
                <c:pt idx="51942">
                  <c:v>109.28008954076</c:v>
                </c:pt>
                <c:pt idx="51943">
                  <c:v>109.28008954076</c:v>
                </c:pt>
                <c:pt idx="51944">
                  <c:v>109.28008954076</c:v>
                </c:pt>
                <c:pt idx="51945">
                  <c:v>109.28008954076</c:v>
                </c:pt>
                <c:pt idx="51946">
                  <c:v>109.28008954076</c:v>
                </c:pt>
                <c:pt idx="51947">
                  <c:v>109.28008954076</c:v>
                </c:pt>
                <c:pt idx="51948">
                  <c:v>109.28008954076</c:v>
                </c:pt>
                <c:pt idx="51949">
                  <c:v>109.28008954076</c:v>
                </c:pt>
                <c:pt idx="51950">
                  <c:v>109.28008954076</c:v>
                </c:pt>
                <c:pt idx="51951">
                  <c:v>109.28008954076</c:v>
                </c:pt>
                <c:pt idx="51952">
                  <c:v>109.28008954076</c:v>
                </c:pt>
                <c:pt idx="51953">
                  <c:v>109.28008954076</c:v>
                </c:pt>
                <c:pt idx="51954">
                  <c:v>109.28008954076</c:v>
                </c:pt>
                <c:pt idx="51955">
                  <c:v>109.28008954076</c:v>
                </c:pt>
                <c:pt idx="51956">
                  <c:v>109.28008954076</c:v>
                </c:pt>
                <c:pt idx="51957">
                  <c:v>109.28008954076</c:v>
                </c:pt>
                <c:pt idx="51958">
                  <c:v>109.28008954076</c:v>
                </c:pt>
                <c:pt idx="51959">
                  <c:v>109.28008954076</c:v>
                </c:pt>
                <c:pt idx="51960">
                  <c:v>109.28008954076</c:v>
                </c:pt>
                <c:pt idx="51961">
                  <c:v>109.28008954076</c:v>
                </c:pt>
                <c:pt idx="51962">
                  <c:v>109.28008954076</c:v>
                </c:pt>
                <c:pt idx="51963">
                  <c:v>109.28008954076</c:v>
                </c:pt>
                <c:pt idx="51964">
                  <c:v>109.28008954076</c:v>
                </c:pt>
                <c:pt idx="51965">
                  <c:v>109.28008954076</c:v>
                </c:pt>
                <c:pt idx="51966">
                  <c:v>109.28008954076</c:v>
                </c:pt>
                <c:pt idx="51967">
                  <c:v>109.28008954076</c:v>
                </c:pt>
                <c:pt idx="51968">
                  <c:v>109.28008954076</c:v>
                </c:pt>
                <c:pt idx="51969">
                  <c:v>109.28008954076</c:v>
                </c:pt>
                <c:pt idx="51970">
                  <c:v>109.28008954076</c:v>
                </c:pt>
                <c:pt idx="51971">
                  <c:v>109.28008954076</c:v>
                </c:pt>
                <c:pt idx="51972">
                  <c:v>109.28008954076</c:v>
                </c:pt>
                <c:pt idx="51973">
                  <c:v>109.28008954076</c:v>
                </c:pt>
                <c:pt idx="51974">
                  <c:v>109.28008954076</c:v>
                </c:pt>
                <c:pt idx="51975">
                  <c:v>109.28008954076</c:v>
                </c:pt>
                <c:pt idx="51976">
                  <c:v>109.28008954076</c:v>
                </c:pt>
                <c:pt idx="51977">
                  <c:v>109.28008954076</c:v>
                </c:pt>
                <c:pt idx="51978">
                  <c:v>109.28008954076</c:v>
                </c:pt>
                <c:pt idx="51979">
                  <c:v>109.28008954076</c:v>
                </c:pt>
                <c:pt idx="51980">
                  <c:v>109.28008954076</c:v>
                </c:pt>
                <c:pt idx="51981">
                  <c:v>109.28008954076</c:v>
                </c:pt>
                <c:pt idx="51982">
                  <c:v>109.28008954076</c:v>
                </c:pt>
                <c:pt idx="51983">
                  <c:v>109.28008954076</c:v>
                </c:pt>
                <c:pt idx="51984">
                  <c:v>109.28008954076</c:v>
                </c:pt>
                <c:pt idx="51985">
                  <c:v>109.28008954076</c:v>
                </c:pt>
                <c:pt idx="51986">
                  <c:v>109.28008954076</c:v>
                </c:pt>
                <c:pt idx="51987">
                  <c:v>109.28008954076</c:v>
                </c:pt>
                <c:pt idx="51988">
                  <c:v>109.28008954076</c:v>
                </c:pt>
                <c:pt idx="51989">
                  <c:v>109.28008954076</c:v>
                </c:pt>
                <c:pt idx="51990">
                  <c:v>109.28008954076</c:v>
                </c:pt>
                <c:pt idx="51991">
                  <c:v>109.28008954076</c:v>
                </c:pt>
                <c:pt idx="51992">
                  <c:v>109.28008954076</c:v>
                </c:pt>
                <c:pt idx="51993">
                  <c:v>109.28008954076</c:v>
                </c:pt>
                <c:pt idx="51994">
                  <c:v>109.28008954076</c:v>
                </c:pt>
                <c:pt idx="51995">
                  <c:v>109.28008954076</c:v>
                </c:pt>
                <c:pt idx="51996">
                  <c:v>109.28008954076</c:v>
                </c:pt>
                <c:pt idx="51997">
                  <c:v>109.28008954076</c:v>
                </c:pt>
                <c:pt idx="51998">
                  <c:v>109.28008954076</c:v>
                </c:pt>
                <c:pt idx="51999">
                  <c:v>109.28008954076</c:v>
                </c:pt>
                <c:pt idx="52000">
                  <c:v>109.28008954076</c:v>
                </c:pt>
                <c:pt idx="52001">
                  <c:v>109.28008954076</c:v>
                </c:pt>
                <c:pt idx="52002">
                  <c:v>109.28008954076</c:v>
                </c:pt>
                <c:pt idx="52003">
                  <c:v>109.28008954076</c:v>
                </c:pt>
                <c:pt idx="52004">
                  <c:v>109.28008954076</c:v>
                </c:pt>
                <c:pt idx="52005">
                  <c:v>109.28008954076</c:v>
                </c:pt>
                <c:pt idx="52006">
                  <c:v>109.28008954076</c:v>
                </c:pt>
                <c:pt idx="52007">
                  <c:v>109.28008954076</c:v>
                </c:pt>
                <c:pt idx="52008">
                  <c:v>109.28008954076</c:v>
                </c:pt>
                <c:pt idx="52009">
                  <c:v>109.28008954076</c:v>
                </c:pt>
                <c:pt idx="52010">
                  <c:v>109.28008954076</c:v>
                </c:pt>
                <c:pt idx="52011">
                  <c:v>109.28008954076</c:v>
                </c:pt>
                <c:pt idx="52012">
                  <c:v>109.28008954076</c:v>
                </c:pt>
                <c:pt idx="52013">
                  <c:v>109.28008954076</c:v>
                </c:pt>
                <c:pt idx="52014">
                  <c:v>109.28008954076</c:v>
                </c:pt>
                <c:pt idx="52015">
                  <c:v>109.28008954076</c:v>
                </c:pt>
                <c:pt idx="52016">
                  <c:v>109.28008954076</c:v>
                </c:pt>
                <c:pt idx="52017">
                  <c:v>109.28008954076</c:v>
                </c:pt>
                <c:pt idx="52018">
                  <c:v>109.28008954076</c:v>
                </c:pt>
                <c:pt idx="52019">
                  <c:v>109.28008954076</c:v>
                </c:pt>
                <c:pt idx="52020">
                  <c:v>109.28008954076</c:v>
                </c:pt>
                <c:pt idx="52021">
                  <c:v>109.28008954076</c:v>
                </c:pt>
                <c:pt idx="52022">
                  <c:v>109.28008954076</c:v>
                </c:pt>
                <c:pt idx="52023">
                  <c:v>109.28008954076</c:v>
                </c:pt>
                <c:pt idx="52024">
                  <c:v>109.28008954076</c:v>
                </c:pt>
                <c:pt idx="52025">
                  <c:v>109.28008954076</c:v>
                </c:pt>
                <c:pt idx="52026">
                  <c:v>109.28008954076</c:v>
                </c:pt>
                <c:pt idx="52027">
                  <c:v>109.28008954076</c:v>
                </c:pt>
                <c:pt idx="52028">
                  <c:v>109.28008954076</c:v>
                </c:pt>
                <c:pt idx="52029">
                  <c:v>109.28008954076</c:v>
                </c:pt>
                <c:pt idx="52030">
                  <c:v>109.28008954076</c:v>
                </c:pt>
                <c:pt idx="52031">
                  <c:v>109.28008954076</c:v>
                </c:pt>
                <c:pt idx="52032">
                  <c:v>109.28008954076</c:v>
                </c:pt>
                <c:pt idx="52033">
                  <c:v>109.28008954076</c:v>
                </c:pt>
                <c:pt idx="52034">
                  <c:v>109.28008954076</c:v>
                </c:pt>
                <c:pt idx="52035">
                  <c:v>109.28008954076</c:v>
                </c:pt>
                <c:pt idx="52036">
                  <c:v>109.28008954076</c:v>
                </c:pt>
                <c:pt idx="52037">
                  <c:v>109.28008954076</c:v>
                </c:pt>
                <c:pt idx="52038">
                  <c:v>109.28008954076</c:v>
                </c:pt>
                <c:pt idx="52039">
                  <c:v>109.28008954076</c:v>
                </c:pt>
                <c:pt idx="52040">
                  <c:v>109.28008954076</c:v>
                </c:pt>
                <c:pt idx="52041">
                  <c:v>109.28008954076</c:v>
                </c:pt>
                <c:pt idx="52042">
                  <c:v>109.28008954076</c:v>
                </c:pt>
                <c:pt idx="52043">
                  <c:v>109.28008954076</c:v>
                </c:pt>
                <c:pt idx="52044">
                  <c:v>109.28008954076</c:v>
                </c:pt>
                <c:pt idx="52045">
                  <c:v>109.28008954076</c:v>
                </c:pt>
                <c:pt idx="52046">
                  <c:v>109.28008954076</c:v>
                </c:pt>
                <c:pt idx="52047">
                  <c:v>109.28008954076</c:v>
                </c:pt>
                <c:pt idx="52048">
                  <c:v>109.28008954076</c:v>
                </c:pt>
                <c:pt idx="52049">
                  <c:v>109.28008954076</c:v>
                </c:pt>
                <c:pt idx="52050">
                  <c:v>109.28008954076</c:v>
                </c:pt>
                <c:pt idx="52051">
                  <c:v>109.28008954076</c:v>
                </c:pt>
                <c:pt idx="52052">
                  <c:v>109.28008954076</c:v>
                </c:pt>
                <c:pt idx="52053">
                  <c:v>109.28008954076</c:v>
                </c:pt>
                <c:pt idx="52054">
                  <c:v>109.28008954076</c:v>
                </c:pt>
                <c:pt idx="52055">
                  <c:v>109.28008954076</c:v>
                </c:pt>
                <c:pt idx="52056">
                  <c:v>109.28008954076</c:v>
                </c:pt>
                <c:pt idx="52057">
                  <c:v>109.28008954076</c:v>
                </c:pt>
                <c:pt idx="52058">
                  <c:v>109.28008954076</c:v>
                </c:pt>
                <c:pt idx="52059">
                  <c:v>109.28008954076</c:v>
                </c:pt>
                <c:pt idx="52060">
                  <c:v>109.28008954076</c:v>
                </c:pt>
                <c:pt idx="52061">
                  <c:v>109.28008954076</c:v>
                </c:pt>
                <c:pt idx="52062">
                  <c:v>109.28008954076</c:v>
                </c:pt>
                <c:pt idx="52063">
                  <c:v>109.28008954076</c:v>
                </c:pt>
                <c:pt idx="52064">
                  <c:v>109.28008954076</c:v>
                </c:pt>
                <c:pt idx="52065">
                  <c:v>109.28008954076</c:v>
                </c:pt>
                <c:pt idx="52066">
                  <c:v>109.28008954076</c:v>
                </c:pt>
                <c:pt idx="52067">
                  <c:v>109.28008954076</c:v>
                </c:pt>
                <c:pt idx="52068">
                  <c:v>109.28008954076</c:v>
                </c:pt>
                <c:pt idx="52069">
                  <c:v>109.28008954076</c:v>
                </c:pt>
                <c:pt idx="52070">
                  <c:v>109.28008954076</c:v>
                </c:pt>
                <c:pt idx="52071">
                  <c:v>109.28008954076</c:v>
                </c:pt>
                <c:pt idx="52072">
                  <c:v>109.28008954076</c:v>
                </c:pt>
                <c:pt idx="52073">
                  <c:v>109.28008954076</c:v>
                </c:pt>
                <c:pt idx="52074">
                  <c:v>109.28008954076</c:v>
                </c:pt>
                <c:pt idx="52075">
                  <c:v>109.28008954076</c:v>
                </c:pt>
                <c:pt idx="52076">
                  <c:v>109.28008954076</c:v>
                </c:pt>
                <c:pt idx="52077">
                  <c:v>109.28008954076</c:v>
                </c:pt>
                <c:pt idx="52078">
                  <c:v>109.28008954076</c:v>
                </c:pt>
                <c:pt idx="52079">
                  <c:v>109.28008954076</c:v>
                </c:pt>
                <c:pt idx="52080">
                  <c:v>109.28008954076</c:v>
                </c:pt>
                <c:pt idx="52081">
                  <c:v>109.28008954076</c:v>
                </c:pt>
                <c:pt idx="52082">
                  <c:v>109.28008954076</c:v>
                </c:pt>
                <c:pt idx="52083">
                  <c:v>109.28008954076</c:v>
                </c:pt>
                <c:pt idx="52084">
                  <c:v>109.28008954076</c:v>
                </c:pt>
                <c:pt idx="52085">
                  <c:v>109.28008954076</c:v>
                </c:pt>
                <c:pt idx="52086">
                  <c:v>109.28008954076</c:v>
                </c:pt>
                <c:pt idx="52087">
                  <c:v>109.28008954076</c:v>
                </c:pt>
                <c:pt idx="52088">
                  <c:v>109.28008954076</c:v>
                </c:pt>
                <c:pt idx="52089">
                  <c:v>109.28008954076</c:v>
                </c:pt>
                <c:pt idx="52090">
                  <c:v>109.28008954076</c:v>
                </c:pt>
                <c:pt idx="52091">
                  <c:v>109.28008954076</c:v>
                </c:pt>
                <c:pt idx="52092">
                  <c:v>109.28008954076</c:v>
                </c:pt>
                <c:pt idx="52093">
                  <c:v>109.28008954076</c:v>
                </c:pt>
                <c:pt idx="52094">
                  <c:v>109.28008954076</c:v>
                </c:pt>
                <c:pt idx="52095">
                  <c:v>109.28008954076</c:v>
                </c:pt>
                <c:pt idx="52096">
                  <c:v>109.28008954076</c:v>
                </c:pt>
                <c:pt idx="52097">
                  <c:v>109.28008954076</c:v>
                </c:pt>
                <c:pt idx="52098">
                  <c:v>109.28008954076</c:v>
                </c:pt>
                <c:pt idx="52099">
                  <c:v>109.28008954076</c:v>
                </c:pt>
                <c:pt idx="52100">
                  <c:v>109.28008954076</c:v>
                </c:pt>
                <c:pt idx="52101">
                  <c:v>109.28008954076</c:v>
                </c:pt>
                <c:pt idx="52102">
                  <c:v>109.28008954076</c:v>
                </c:pt>
                <c:pt idx="52103">
                  <c:v>109.28008954076</c:v>
                </c:pt>
                <c:pt idx="52104">
                  <c:v>109.28008954076</c:v>
                </c:pt>
                <c:pt idx="52105">
                  <c:v>109.28008954076</c:v>
                </c:pt>
                <c:pt idx="52106">
                  <c:v>109.28008954076</c:v>
                </c:pt>
                <c:pt idx="52107">
                  <c:v>109.28008954076</c:v>
                </c:pt>
                <c:pt idx="52108">
                  <c:v>109.28008954076</c:v>
                </c:pt>
                <c:pt idx="52109">
                  <c:v>109.28008954076</c:v>
                </c:pt>
                <c:pt idx="52110">
                  <c:v>109.28008954076</c:v>
                </c:pt>
                <c:pt idx="52111">
                  <c:v>109.28008954076</c:v>
                </c:pt>
                <c:pt idx="52112">
                  <c:v>109.28008954076</c:v>
                </c:pt>
                <c:pt idx="52113">
                  <c:v>109.28008954076</c:v>
                </c:pt>
                <c:pt idx="52114">
                  <c:v>109.28008954076</c:v>
                </c:pt>
                <c:pt idx="52115">
                  <c:v>109.28008954076</c:v>
                </c:pt>
                <c:pt idx="52116">
                  <c:v>109.28008954076</c:v>
                </c:pt>
                <c:pt idx="52117">
                  <c:v>109.28008954076</c:v>
                </c:pt>
                <c:pt idx="52118">
                  <c:v>109.28008954076</c:v>
                </c:pt>
                <c:pt idx="52119">
                  <c:v>109.28008954076</c:v>
                </c:pt>
                <c:pt idx="52120">
                  <c:v>109.28008954076</c:v>
                </c:pt>
                <c:pt idx="52121">
                  <c:v>109.28008954076</c:v>
                </c:pt>
                <c:pt idx="52122">
                  <c:v>109.28008954076</c:v>
                </c:pt>
                <c:pt idx="52123">
                  <c:v>109.28008954076</c:v>
                </c:pt>
                <c:pt idx="52124">
                  <c:v>109.28008954076</c:v>
                </c:pt>
                <c:pt idx="52125">
                  <c:v>109.28008954076</c:v>
                </c:pt>
                <c:pt idx="52126">
                  <c:v>109.28008954076</c:v>
                </c:pt>
                <c:pt idx="52127">
                  <c:v>109.28008954076</c:v>
                </c:pt>
                <c:pt idx="52128">
                  <c:v>109.28008954076</c:v>
                </c:pt>
                <c:pt idx="52129">
                  <c:v>109.28008954076</c:v>
                </c:pt>
                <c:pt idx="52130">
                  <c:v>109.28008954076</c:v>
                </c:pt>
                <c:pt idx="52131">
                  <c:v>109.28008954076</c:v>
                </c:pt>
                <c:pt idx="52132">
                  <c:v>109.28008954076</c:v>
                </c:pt>
                <c:pt idx="52133">
                  <c:v>109.28008954076</c:v>
                </c:pt>
                <c:pt idx="52134">
                  <c:v>109.28008954076</c:v>
                </c:pt>
                <c:pt idx="52135">
                  <c:v>109.28008954076</c:v>
                </c:pt>
                <c:pt idx="52136">
                  <c:v>109.28008954076</c:v>
                </c:pt>
                <c:pt idx="52137">
                  <c:v>109.28008954076</c:v>
                </c:pt>
                <c:pt idx="52138">
                  <c:v>109.28008954076</c:v>
                </c:pt>
                <c:pt idx="52139">
                  <c:v>109.28008954076</c:v>
                </c:pt>
                <c:pt idx="52140">
                  <c:v>109.28008954076</c:v>
                </c:pt>
                <c:pt idx="52141">
                  <c:v>109.28008954076</c:v>
                </c:pt>
                <c:pt idx="52142">
                  <c:v>109.28008954076</c:v>
                </c:pt>
                <c:pt idx="52143">
                  <c:v>109.28008954076</c:v>
                </c:pt>
                <c:pt idx="52144">
                  <c:v>109.28008954076</c:v>
                </c:pt>
                <c:pt idx="52145">
                  <c:v>109.28008954076</c:v>
                </c:pt>
                <c:pt idx="52146">
                  <c:v>109.28008954076</c:v>
                </c:pt>
                <c:pt idx="52147">
                  <c:v>109.28008954076</c:v>
                </c:pt>
                <c:pt idx="52148">
                  <c:v>109.28008954076</c:v>
                </c:pt>
                <c:pt idx="52149">
                  <c:v>109.28008954076</c:v>
                </c:pt>
                <c:pt idx="52150">
                  <c:v>109.28008954076</c:v>
                </c:pt>
                <c:pt idx="52151">
                  <c:v>109.28008954076</c:v>
                </c:pt>
                <c:pt idx="52152">
                  <c:v>109.28008954076</c:v>
                </c:pt>
                <c:pt idx="52153">
                  <c:v>109.29979674796699</c:v>
                </c:pt>
                <c:pt idx="52154">
                  <c:v>109.29979674796699</c:v>
                </c:pt>
                <c:pt idx="52155">
                  <c:v>109.29979674796699</c:v>
                </c:pt>
                <c:pt idx="52156">
                  <c:v>109.29979674796699</c:v>
                </c:pt>
                <c:pt idx="52157">
                  <c:v>109.29979674796699</c:v>
                </c:pt>
                <c:pt idx="52158">
                  <c:v>109.29979674796699</c:v>
                </c:pt>
                <c:pt idx="52159">
                  <c:v>109.29979674796699</c:v>
                </c:pt>
                <c:pt idx="52160">
                  <c:v>109.29979674796699</c:v>
                </c:pt>
                <c:pt idx="52161">
                  <c:v>109.29979674796699</c:v>
                </c:pt>
                <c:pt idx="52162">
                  <c:v>109.29979674796699</c:v>
                </c:pt>
                <c:pt idx="52163">
                  <c:v>109.29979674796699</c:v>
                </c:pt>
                <c:pt idx="52164">
                  <c:v>109.29979674796699</c:v>
                </c:pt>
                <c:pt idx="52165">
                  <c:v>109.29979674796699</c:v>
                </c:pt>
                <c:pt idx="52166">
                  <c:v>109.29979674796699</c:v>
                </c:pt>
                <c:pt idx="52167">
                  <c:v>109.29979674796699</c:v>
                </c:pt>
                <c:pt idx="52168">
                  <c:v>109.29979674796699</c:v>
                </c:pt>
                <c:pt idx="52169">
                  <c:v>109.29979674796699</c:v>
                </c:pt>
                <c:pt idx="52170">
                  <c:v>109.29979674796699</c:v>
                </c:pt>
                <c:pt idx="52171">
                  <c:v>109.29979674796699</c:v>
                </c:pt>
                <c:pt idx="52172">
                  <c:v>109.29979674796699</c:v>
                </c:pt>
                <c:pt idx="52173">
                  <c:v>109.29979674796699</c:v>
                </c:pt>
                <c:pt idx="52174">
                  <c:v>109.29979674796699</c:v>
                </c:pt>
                <c:pt idx="52175">
                  <c:v>109.29979674796699</c:v>
                </c:pt>
                <c:pt idx="52176">
                  <c:v>109.29979674796699</c:v>
                </c:pt>
                <c:pt idx="52177">
                  <c:v>109.29979674796699</c:v>
                </c:pt>
                <c:pt idx="52178">
                  <c:v>109.29979674796699</c:v>
                </c:pt>
                <c:pt idx="52179">
                  <c:v>109.29979674796699</c:v>
                </c:pt>
                <c:pt idx="52180">
                  <c:v>109.29979674796699</c:v>
                </c:pt>
                <c:pt idx="52181">
                  <c:v>109.29979674796699</c:v>
                </c:pt>
                <c:pt idx="52182">
                  <c:v>109.29979674796699</c:v>
                </c:pt>
                <c:pt idx="52183">
                  <c:v>109.29979674796699</c:v>
                </c:pt>
                <c:pt idx="52184">
                  <c:v>109.29979674796699</c:v>
                </c:pt>
                <c:pt idx="52185">
                  <c:v>109.29979674796699</c:v>
                </c:pt>
                <c:pt idx="52186">
                  <c:v>109.29979674796699</c:v>
                </c:pt>
                <c:pt idx="52187">
                  <c:v>109.29979674796699</c:v>
                </c:pt>
                <c:pt idx="52188">
                  <c:v>109.29979674796699</c:v>
                </c:pt>
                <c:pt idx="52189">
                  <c:v>109.29979674796699</c:v>
                </c:pt>
                <c:pt idx="52190">
                  <c:v>109.29979674796699</c:v>
                </c:pt>
                <c:pt idx="52191">
                  <c:v>109.29979674796699</c:v>
                </c:pt>
                <c:pt idx="52192">
                  <c:v>109.29979674796699</c:v>
                </c:pt>
                <c:pt idx="52193">
                  <c:v>109.29979674796699</c:v>
                </c:pt>
                <c:pt idx="52194">
                  <c:v>109.29979674796699</c:v>
                </c:pt>
                <c:pt idx="52195">
                  <c:v>109.29979674796699</c:v>
                </c:pt>
                <c:pt idx="52196">
                  <c:v>109.29979674796699</c:v>
                </c:pt>
                <c:pt idx="52197">
                  <c:v>109.29979674796699</c:v>
                </c:pt>
                <c:pt idx="52198">
                  <c:v>109.29979674796699</c:v>
                </c:pt>
                <c:pt idx="52199">
                  <c:v>109.29979674796699</c:v>
                </c:pt>
                <c:pt idx="52200">
                  <c:v>109.29979674796699</c:v>
                </c:pt>
                <c:pt idx="52201">
                  <c:v>109.29979674796699</c:v>
                </c:pt>
                <c:pt idx="52202">
                  <c:v>109.29979674796699</c:v>
                </c:pt>
                <c:pt idx="52203">
                  <c:v>109.29979674796699</c:v>
                </c:pt>
                <c:pt idx="52204">
                  <c:v>109.29979674796699</c:v>
                </c:pt>
                <c:pt idx="52205">
                  <c:v>109.29979674796699</c:v>
                </c:pt>
                <c:pt idx="52206">
                  <c:v>109.29979674796699</c:v>
                </c:pt>
                <c:pt idx="52207">
                  <c:v>109.29979674796699</c:v>
                </c:pt>
                <c:pt idx="52208">
                  <c:v>109.29979674796699</c:v>
                </c:pt>
                <c:pt idx="52209">
                  <c:v>109.29979674796699</c:v>
                </c:pt>
                <c:pt idx="52210">
                  <c:v>109.29979674796699</c:v>
                </c:pt>
                <c:pt idx="52211">
                  <c:v>109.29979674796699</c:v>
                </c:pt>
                <c:pt idx="52212">
                  <c:v>109.29979674796699</c:v>
                </c:pt>
                <c:pt idx="52213">
                  <c:v>109.29979674796699</c:v>
                </c:pt>
                <c:pt idx="52214">
                  <c:v>109.29979674796699</c:v>
                </c:pt>
                <c:pt idx="52215">
                  <c:v>109.29979674796699</c:v>
                </c:pt>
                <c:pt idx="52216">
                  <c:v>109.29979674796699</c:v>
                </c:pt>
                <c:pt idx="52217">
                  <c:v>109.29979674796699</c:v>
                </c:pt>
                <c:pt idx="52218">
                  <c:v>109.29979674796699</c:v>
                </c:pt>
                <c:pt idx="52219">
                  <c:v>109.29979674796699</c:v>
                </c:pt>
                <c:pt idx="52220">
                  <c:v>109.29979674796699</c:v>
                </c:pt>
                <c:pt idx="52221">
                  <c:v>109.29979674796699</c:v>
                </c:pt>
                <c:pt idx="52222">
                  <c:v>109.29979674796699</c:v>
                </c:pt>
                <c:pt idx="52223">
                  <c:v>109.29979674796699</c:v>
                </c:pt>
                <c:pt idx="52224">
                  <c:v>109.29979674796699</c:v>
                </c:pt>
                <c:pt idx="52225">
                  <c:v>109.29979674796699</c:v>
                </c:pt>
                <c:pt idx="52226">
                  <c:v>109.29979674796699</c:v>
                </c:pt>
                <c:pt idx="52227">
                  <c:v>109.29979674796699</c:v>
                </c:pt>
                <c:pt idx="52228">
                  <c:v>109.29979674796699</c:v>
                </c:pt>
                <c:pt idx="52229">
                  <c:v>109.29979674796699</c:v>
                </c:pt>
                <c:pt idx="52230">
                  <c:v>109.29979674796699</c:v>
                </c:pt>
                <c:pt idx="52231">
                  <c:v>109.29979674796699</c:v>
                </c:pt>
                <c:pt idx="52232">
                  <c:v>109.29979674796699</c:v>
                </c:pt>
                <c:pt idx="52233">
                  <c:v>109.29979674796699</c:v>
                </c:pt>
                <c:pt idx="52234">
                  <c:v>109.29979674796699</c:v>
                </c:pt>
                <c:pt idx="52235">
                  <c:v>109.29979674796699</c:v>
                </c:pt>
                <c:pt idx="52236">
                  <c:v>109.29979674796699</c:v>
                </c:pt>
                <c:pt idx="52237">
                  <c:v>109.29979674796699</c:v>
                </c:pt>
                <c:pt idx="52238">
                  <c:v>109.29979674796699</c:v>
                </c:pt>
                <c:pt idx="52239">
                  <c:v>109.29979674796699</c:v>
                </c:pt>
                <c:pt idx="52240">
                  <c:v>109.29979674796699</c:v>
                </c:pt>
                <c:pt idx="52241">
                  <c:v>109.29979674796699</c:v>
                </c:pt>
                <c:pt idx="52242">
                  <c:v>109.29979674796699</c:v>
                </c:pt>
                <c:pt idx="52243">
                  <c:v>109.29979674796699</c:v>
                </c:pt>
                <c:pt idx="52244">
                  <c:v>109.29979674796699</c:v>
                </c:pt>
                <c:pt idx="52245">
                  <c:v>109.29979674796699</c:v>
                </c:pt>
                <c:pt idx="52246">
                  <c:v>109.29979674796699</c:v>
                </c:pt>
                <c:pt idx="52247">
                  <c:v>109.29979674796699</c:v>
                </c:pt>
                <c:pt idx="52248">
                  <c:v>109.29979674796699</c:v>
                </c:pt>
                <c:pt idx="52249">
                  <c:v>109.29979674796699</c:v>
                </c:pt>
                <c:pt idx="52250">
                  <c:v>109.29979674796699</c:v>
                </c:pt>
                <c:pt idx="52251">
                  <c:v>109.29979674796699</c:v>
                </c:pt>
                <c:pt idx="52252">
                  <c:v>109.29979674796699</c:v>
                </c:pt>
                <c:pt idx="52253">
                  <c:v>109.29979674796699</c:v>
                </c:pt>
                <c:pt idx="52254">
                  <c:v>109.29979674796699</c:v>
                </c:pt>
                <c:pt idx="52255">
                  <c:v>109.29979674796699</c:v>
                </c:pt>
                <c:pt idx="52256">
                  <c:v>109.29979674796699</c:v>
                </c:pt>
                <c:pt idx="52257">
                  <c:v>109.29979674796699</c:v>
                </c:pt>
                <c:pt idx="52258">
                  <c:v>109.29979674796699</c:v>
                </c:pt>
                <c:pt idx="52259">
                  <c:v>109.29979674796699</c:v>
                </c:pt>
                <c:pt idx="52260">
                  <c:v>109.29979674796699</c:v>
                </c:pt>
                <c:pt idx="52261">
                  <c:v>109.29979674796699</c:v>
                </c:pt>
                <c:pt idx="52262">
                  <c:v>109.29979674796699</c:v>
                </c:pt>
                <c:pt idx="52263">
                  <c:v>109.29979674796699</c:v>
                </c:pt>
                <c:pt idx="52264">
                  <c:v>109.29979674796699</c:v>
                </c:pt>
                <c:pt idx="52265">
                  <c:v>109.29979674796699</c:v>
                </c:pt>
                <c:pt idx="52266">
                  <c:v>109.29979674796699</c:v>
                </c:pt>
                <c:pt idx="52267">
                  <c:v>109.29979674796699</c:v>
                </c:pt>
                <c:pt idx="52268">
                  <c:v>109.29979674796699</c:v>
                </c:pt>
                <c:pt idx="52269">
                  <c:v>109.29979674796699</c:v>
                </c:pt>
                <c:pt idx="52270">
                  <c:v>109.29979674796699</c:v>
                </c:pt>
                <c:pt idx="52271">
                  <c:v>109.29979674796699</c:v>
                </c:pt>
                <c:pt idx="52272">
                  <c:v>109.29979674796699</c:v>
                </c:pt>
                <c:pt idx="52273">
                  <c:v>109.29979674796699</c:v>
                </c:pt>
                <c:pt idx="52274">
                  <c:v>109.29979674796699</c:v>
                </c:pt>
                <c:pt idx="52275">
                  <c:v>109.29979674796699</c:v>
                </c:pt>
                <c:pt idx="52276">
                  <c:v>109.29979674796699</c:v>
                </c:pt>
                <c:pt idx="52277">
                  <c:v>109.29979674796699</c:v>
                </c:pt>
                <c:pt idx="52278">
                  <c:v>109.29979674796699</c:v>
                </c:pt>
                <c:pt idx="52279">
                  <c:v>109.29979674796699</c:v>
                </c:pt>
                <c:pt idx="52280">
                  <c:v>109.29979674796699</c:v>
                </c:pt>
                <c:pt idx="52281">
                  <c:v>109.29979674796699</c:v>
                </c:pt>
                <c:pt idx="52282">
                  <c:v>109.29979674796699</c:v>
                </c:pt>
                <c:pt idx="52283">
                  <c:v>109.29979674796699</c:v>
                </c:pt>
                <c:pt idx="52284">
                  <c:v>109.29979674796699</c:v>
                </c:pt>
                <c:pt idx="52285">
                  <c:v>109.29979674796699</c:v>
                </c:pt>
                <c:pt idx="52286">
                  <c:v>109.29979674796699</c:v>
                </c:pt>
                <c:pt idx="52287">
                  <c:v>109.29979674796699</c:v>
                </c:pt>
                <c:pt idx="52288">
                  <c:v>109.29979674796699</c:v>
                </c:pt>
                <c:pt idx="52289">
                  <c:v>109.29979674796699</c:v>
                </c:pt>
                <c:pt idx="52290">
                  <c:v>109.29979674796699</c:v>
                </c:pt>
                <c:pt idx="52291">
                  <c:v>109.29979674796699</c:v>
                </c:pt>
                <c:pt idx="52292">
                  <c:v>109.29979674796699</c:v>
                </c:pt>
                <c:pt idx="52293">
                  <c:v>109.29979674796699</c:v>
                </c:pt>
                <c:pt idx="52294">
                  <c:v>109.29979674796699</c:v>
                </c:pt>
                <c:pt idx="52295">
                  <c:v>109.29979674796699</c:v>
                </c:pt>
                <c:pt idx="52296">
                  <c:v>109.29979674796699</c:v>
                </c:pt>
                <c:pt idx="52297">
                  <c:v>109.29979674796699</c:v>
                </c:pt>
                <c:pt idx="52298">
                  <c:v>109.29979674796699</c:v>
                </c:pt>
                <c:pt idx="52299">
                  <c:v>109.29979674796699</c:v>
                </c:pt>
                <c:pt idx="52300">
                  <c:v>109.29979674796699</c:v>
                </c:pt>
                <c:pt idx="52301">
                  <c:v>109.29979674796699</c:v>
                </c:pt>
                <c:pt idx="52302">
                  <c:v>109.29979674796699</c:v>
                </c:pt>
                <c:pt idx="52303">
                  <c:v>109.29979674796699</c:v>
                </c:pt>
                <c:pt idx="52304">
                  <c:v>109.29979674796699</c:v>
                </c:pt>
                <c:pt idx="52305">
                  <c:v>109.29979674796699</c:v>
                </c:pt>
                <c:pt idx="52306">
                  <c:v>109.29979674796699</c:v>
                </c:pt>
                <c:pt idx="52307">
                  <c:v>109.29979674796699</c:v>
                </c:pt>
                <c:pt idx="52308">
                  <c:v>109.29979674796699</c:v>
                </c:pt>
                <c:pt idx="52309">
                  <c:v>109.29979674796699</c:v>
                </c:pt>
                <c:pt idx="52310">
                  <c:v>109.29979674796699</c:v>
                </c:pt>
                <c:pt idx="52311">
                  <c:v>109.29979674796699</c:v>
                </c:pt>
                <c:pt idx="52312">
                  <c:v>109.29979674796699</c:v>
                </c:pt>
                <c:pt idx="52313">
                  <c:v>109.29979674796699</c:v>
                </c:pt>
                <c:pt idx="52314">
                  <c:v>109.29979674796699</c:v>
                </c:pt>
                <c:pt idx="52315">
                  <c:v>109.29979674796699</c:v>
                </c:pt>
                <c:pt idx="52316">
                  <c:v>109.29979674796699</c:v>
                </c:pt>
                <c:pt idx="52317">
                  <c:v>109.29979674796699</c:v>
                </c:pt>
                <c:pt idx="52318">
                  <c:v>109.29979674796699</c:v>
                </c:pt>
                <c:pt idx="52319">
                  <c:v>109.29979674796699</c:v>
                </c:pt>
                <c:pt idx="52320">
                  <c:v>109.29979674796699</c:v>
                </c:pt>
                <c:pt idx="52321">
                  <c:v>109.29979674796699</c:v>
                </c:pt>
                <c:pt idx="52322">
                  <c:v>109.29979674796699</c:v>
                </c:pt>
                <c:pt idx="52323">
                  <c:v>109.29979674796699</c:v>
                </c:pt>
                <c:pt idx="52324">
                  <c:v>109.29979674796699</c:v>
                </c:pt>
                <c:pt idx="52325">
                  <c:v>109.29979674796699</c:v>
                </c:pt>
                <c:pt idx="52326">
                  <c:v>109.29979674796699</c:v>
                </c:pt>
                <c:pt idx="52327">
                  <c:v>109.29979674796699</c:v>
                </c:pt>
                <c:pt idx="52328">
                  <c:v>109.29979674796699</c:v>
                </c:pt>
                <c:pt idx="52329">
                  <c:v>109.29979674796699</c:v>
                </c:pt>
                <c:pt idx="52330">
                  <c:v>109.29979674796699</c:v>
                </c:pt>
                <c:pt idx="52331">
                  <c:v>109.29979674796699</c:v>
                </c:pt>
                <c:pt idx="52332">
                  <c:v>109.29979674796699</c:v>
                </c:pt>
                <c:pt idx="52333">
                  <c:v>109.29979674796699</c:v>
                </c:pt>
                <c:pt idx="52334">
                  <c:v>109.29979674796699</c:v>
                </c:pt>
                <c:pt idx="52335">
                  <c:v>109.29979674796699</c:v>
                </c:pt>
                <c:pt idx="52336">
                  <c:v>109.29979674796699</c:v>
                </c:pt>
                <c:pt idx="52337">
                  <c:v>109.29979674796699</c:v>
                </c:pt>
                <c:pt idx="52338">
                  <c:v>109.29979674796699</c:v>
                </c:pt>
                <c:pt idx="52339">
                  <c:v>109.29979674796699</c:v>
                </c:pt>
                <c:pt idx="52340">
                  <c:v>109.29979674796699</c:v>
                </c:pt>
                <c:pt idx="52341">
                  <c:v>109.29979674796699</c:v>
                </c:pt>
                <c:pt idx="52342">
                  <c:v>109.29979674796699</c:v>
                </c:pt>
                <c:pt idx="52343">
                  <c:v>109.29979674796699</c:v>
                </c:pt>
                <c:pt idx="52344">
                  <c:v>109.29979674796699</c:v>
                </c:pt>
                <c:pt idx="52345">
                  <c:v>109.29979674796699</c:v>
                </c:pt>
                <c:pt idx="52346">
                  <c:v>109.29979674796699</c:v>
                </c:pt>
                <c:pt idx="52347">
                  <c:v>109.29979674796699</c:v>
                </c:pt>
                <c:pt idx="52348">
                  <c:v>109.29979674796699</c:v>
                </c:pt>
                <c:pt idx="52349">
                  <c:v>109.29979674796699</c:v>
                </c:pt>
                <c:pt idx="52350">
                  <c:v>109.29979674796699</c:v>
                </c:pt>
                <c:pt idx="52351">
                  <c:v>109.29979674796699</c:v>
                </c:pt>
                <c:pt idx="52352">
                  <c:v>109.29979674796699</c:v>
                </c:pt>
                <c:pt idx="52353">
                  <c:v>109.29979674796699</c:v>
                </c:pt>
                <c:pt idx="52354">
                  <c:v>109.29979674796699</c:v>
                </c:pt>
                <c:pt idx="52355">
                  <c:v>109.29979674796699</c:v>
                </c:pt>
                <c:pt idx="52356">
                  <c:v>109.29979674796699</c:v>
                </c:pt>
                <c:pt idx="52357">
                  <c:v>109.29979674796699</c:v>
                </c:pt>
                <c:pt idx="52358">
                  <c:v>109.29979674796699</c:v>
                </c:pt>
                <c:pt idx="52359">
                  <c:v>109.29979674796699</c:v>
                </c:pt>
                <c:pt idx="52360">
                  <c:v>109.29979674796699</c:v>
                </c:pt>
                <c:pt idx="52361">
                  <c:v>109.29979674796699</c:v>
                </c:pt>
                <c:pt idx="52362">
                  <c:v>109.29979674796699</c:v>
                </c:pt>
                <c:pt idx="52363">
                  <c:v>109.29979674796699</c:v>
                </c:pt>
                <c:pt idx="52364">
                  <c:v>109.29979674796699</c:v>
                </c:pt>
                <c:pt idx="52365">
                  <c:v>109.29979674796699</c:v>
                </c:pt>
                <c:pt idx="52366">
                  <c:v>109.29979674796699</c:v>
                </c:pt>
                <c:pt idx="52367">
                  <c:v>109.29979674796699</c:v>
                </c:pt>
                <c:pt idx="52368">
                  <c:v>109.29979674796699</c:v>
                </c:pt>
                <c:pt idx="52369">
                  <c:v>109.29979674796699</c:v>
                </c:pt>
                <c:pt idx="52370">
                  <c:v>109.29979674796699</c:v>
                </c:pt>
                <c:pt idx="52371">
                  <c:v>109.29979674796699</c:v>
                </c:pt>
                <c:pt idx="52372">
                  <c:v>109.29979674796699</c:v>
                </c:pt>
                <c:pt idx="52373">
                  <c:v>109.29979674796699</c:v>
                </c:pt>
                <c:pt idx="52374">
                  <c:v>109.29979674796699</c:v>
                </c:pt>
                <c:pt idx="52375">
                  <c:v>109.29979674796699</c:v>
                </c:pt>
                <c:pt idx="52376">
                  <c:v>109.29979674796699</c:v>
                </c:pt>
                <c:pt idx="52377">
                  <c:v>109.29979674796699</c:v>
                </c:pt>
                <c:pt idx="52378">
                  <c:v>109.29979674796699</c:v>
                </c:pt>
                <c:pt idx="52379">
                  <c:v>109.29979674796699</c:v>
                </c:pt>
                <c:pt idx="52380">
                  <c:v>109.29979674796699</c:v>
                </c:pt>
                <c:pt idx="52381">
                  <c:v>109.29979674796699</c:v>
                </c:pt>
                <c:pt idx="52382">
                  <c:v>109.29979674796699</c:v>
                </c:pt>
                <c:pt idx="52383">
                  <c:v>109.29979674796699</c:v>
                </c:pt>
                <c:pt idx="52384">
                  <c:v>109.29979674796699</c:v>
                </c:pt>
                <c:pt idx="52385">
                  <c:v>109.29979674796699</c:v>
                </c:pt>
                <c:pt idx="52386">
                  <c:v>109.29979674796699</c:v>
                </c:pt>
                <c:pt idx="52387">
                  <c:v>109.29979674796699</c:v>
                </c:pt>
                <c:pt idx="52388">
                  <c:v>109.29979674796699</c:v>
                </c:pt>
                <c:pt idx="52389">
                  <c:v>109.29979674796699</c:v>
                </c:pt>
                <c:pt idx="52390">
                  <c:v>109.29979674796699</c:v>
                </c:pt>
                <c:pt idx="52391">
                  <c:v>109.29979674796699</c:v>
                </c:pt>
                <c:pt idx="52392">
                  <c:v>109.29979674796699</c:v>
                </c:pt>
                <c:pt idx="52393">
                  <c:v>109.29979674796699</c:v>
                </c:pt>
                <c:pt idx="52394">
                  <c:v>109.29979674796699</c:v>
                </c:pt>
                <c:pt idx="52395">
                  <c:v>109.29979674796699</c:v>
                </c:pt>
                <c:pt idx="52396">
                  <c:v>109.29979674796699</c:v>
                </c:pt>
                <c:pt idx="52397">
                  <c:v>109.29979674796699</c:v>
                </c:pt>
                <c:pt idx="52398">
                  <c:v>109.29979674796699</c:v>
                </c:pt>
                <c:pt idx="52399">
                  <c:v>109.29979674796699</c:v>
                </c:pt>
                <c:pt idx="52400">
                  <c:v>109.29979674796699</c:v>
                </c:pt>
                <c:pt idx="52401">
                  <c:v>109.29979674796699</c:v>
                </c:pt>
                <c:pt idx="52402">
                  <c:v>109.29979674796699</c:v>
                </c:pt>
                <c:pt idx="52403">
                  <c:v>109.29979674796699</c:v>
                </c:pt>
                <c:pt idx="52404">
                  <c:v>109.29979674796699</c:v>
                </c:pt>
                <c:pt idx="52405">
                  <c:v>109.29979674796699</c:v>
                </c:pt>
                <c:pt idx="52406">
                  <c:v>109.29979674796699</c:v>
                </c:pt>
                <c:pt idx="52407">
                  <c:v>109.29979674796699</c:v>
                </c:pt>
                <c:pt idx="52408">
                  <c:v>109.29979674796699</c:v>
                </c:pt>
                <c:pt idx="52409">
                  <c:v>109.29979674796699</c:v>
                </c:pt>
                <c:pt idx="52410">
                  <c:v>109.29979674796699</c:v>
                </c:pt>
                <c:pt idx="52411">
                  <c:v>109.29979674796699</c:v>
                </c:pt>
                <c:pt idx="52412">
                  <c:v>109.29979674796699</c:v>
                </c:pt>
                <c:pt idx="52413">
                  <c:v>109.29979674796699</c:v>
                </c:pt>
                <c:pt idx="52414">
                  <c:v>109.29979674796699</c:v>
                </c:pt>
                <c:pt idx="52415">
                  <c:v>109.29979674796699</c:v>
                </c:pt>
                <c:pt idx="52416">
                  <c:v>109.29979674796699</c:v>
                </c:pt>
                <c:pt idx="52417">
                  <c:v>109.29979674796699</c:v>
                </c:pt>
                <c:pt idx="52418">
                  <c:v>109.29979674796699</c:v>
                </c:pt>
                <c:pt idx="52419">
                  <c:v>109.29979674796699</c:v>
                </c:pt>
                <c:pt idx="52420">
                  <c:v>109.29979674796699</c:v>
                </c:pt>
                <c:pt idx="52421">
                  <c:v>109.29979674796699</c:v>
                </c:pt>
                <c:pt idx="52422">
                  <c:v>109.29979674796699</c:v>
                </c:pt>
                <c:pt idx="52423">
                  <c:v>109.29979674796699</c:v>
                </c:pt>
                <c:pt idx="52424">
                  <c:v>109.29979674796699</c:v>
                </c:pt>
                <c:pt idx="52425">
                  <c:v>109.29979674796699</c:v>
                </c:pt>
                <c:pt idx="52426">
                  <c:v>109.29979674796699</c:v>
                </c:pt>
                <c:pt idx="52427">
                  <c:v>109.29979674796699</c:v>
                </c:pt>
                <c:pt idx="52428">
                  <c:v>109.29979674796699</c:v>
                </c:pt>
                <c:pt idx="52429">
                  <c:v>109.29979674796699</c:v>
                </c:pt>
                <c:pt idx="52430">
                  <c:v>109.29979674796699</c:v>
                </c:pt>
                <c:pt idx="52431">
                  <c:v>109.29979674796699</c:v>
                </c:pt>
                <c:pt idx="52432">
                  <c:v>109.29979674796699</c:v>
                </c:pt>
                <c:pt idx="52433">
                  <c:v>109.29979674796699</c:v>
                </c:pt>
                <c:pt idx="52434">
                  <c:v>109.29979674796699</c:v>
                </c:pt>
                <c:pt idx="52435">
                  <c:v>109.29979674796699</c:v>
                </c:pt>
                <c:pt idx="52436">
                  <c:v>109.29979674796699</c:v>
                </c:pt>
                <c:pt idx="52437">
                  <c:v>109.29979674796699</c:v>
                </c:pt>
                <c:pt idx="52438">
                  <c:v>109.29979674796699</c:v>
                </c:pt>
                <c:pt idx="52439">
                  <c:v>109.29979674796699</c:v>
                </c:pt>
                <c:pt idx="52440">
                  <c:v>109.29979674796699</c:v>
                </c:pt>
                <c:pt idx="52441">
                  <c:v>109.29979674796699</c:v>
                </c:pt>
                <c:pt idx="52442">
                  <c:v>109.29979674796699</c:v>
                </c:pt>
                <c:pt idx="52443">
                  <c:v>109.29979674796699</c:v>
                </c:pt>
                <c:pt idx="52444">
                  <c:v>109.29979674796699</c:v>
                </c:pt>
                <c:pt idx="52445">
                  <c:v>109.29979674796699</c:v>
                </c:pt>
                <c:pt idx="52446">
                  <c:v>109.29979674796699</c:v>
                </c:pt>
                <c:pt idx="52447">
                  <c:v>109.29979674796699</c:v>
                </c:pt>
                <c:pt idx="52448">
                  <c:v>109.29979674796699</c:v>
                </c:pt>
                <c:pt idx="52449">
                  <c:v>109.29979674796699</c:v>
                </c:pt>
                <c:pt idx="52450">
                  <c:v>109.29979674796699</c:v>
                </c:pt>
                <c:pt idx="52451">
                  <c:v>109.29979674796699</c:v>
                </c:pt>
                <c:pt idx="52452">
                  <c:v>109.29979674796699</c:v>
                </c:pt>
                <c:pt idx="52453">
                  <c:v>109.29979674796699</c:v>
                </c:pt>
                <c:pt idx="52454">
                  <c:v>109.29979674796699</c:v>
                </c:pt>
                <c:pt idx="52455">
                  <c:v>109.29979674796699</c:v>
                </c:pt>
                <c:pt idx="52456">
                  <c:v>109.29979674796699</c:v>
                </c:pt>
                <c:pt idx="52457">
                  <c:v>109.29979674796699</c:v>
                </c:pt>
                <c:pt idx="52458">
                  <c:v>109.29979674796699</c:v>
                </c:pt>
                <c:pt idx="52459">
                  <c:v>109.29979674796699</c:v>
                </c:pt>
                <c:pt idx="52460">
                  <c:v>109.29979674796699</c:v>
                </c:pt>
                <c:pt idx="52461">
                  <c:v>109.29979674796699</c:v>
                </c:pt>
                <c:pt idx="52462">
                  <c:v>109.29979674796699</c:v>
                </c:pt>
                <c:pt idx="52463">
                  <c:v>109.29979674796699</c:v>
                </c:pt>
                <c:pt idx="52464">
                  <c:v>109.29979674796699</c:v>
                </c:pt>
                <c:pt idx="52465">
                  <c:v>109.29979674796699</c:v>
                </c:pt>
                <c:pt idx="52466">
                  <c:v>109.29979674796699</c:v>
                </c:pt>
                <c:pt idx="52467">
                  <c:v>109.29979674796699</c:v>
                </c:pt>
                <c:pt idx="52468">
                  <c:v>109.29979674796699</c:v>
                </c:pt>
                <c:pt idx="52469">
                  <c:v>109.29979674796699</c:v>
                </c:pt>
                <c:pt idx="52470">
                  <c:v>109.29979674796699</c:v>
                </c:pt>
                <c:pt idx="52471">
                  <c:v>109.29979674796699</c:v>
                </c:pt>
                <c:pt idx="52472">
                  <c:v>109.29979674796699</c:v>
                </c:pt>
                <c:pt idx="52473">
                  <c:v>109.29979674796699</c:v>
                </c:pt>
                <c:pt idx="52474">
                  <c:v>109.29979674796699</c:v>
                </c:pt>
                <c:pt idx="52475">
                  <c:v>109.29979674796699</c:v>
                </c:pt>
                <c:pt idx="52476">
                  <c:v>109.29979674796699</c:v>
                </c:pt>
                <c:pt idx="52477">
                  <c:v>109.29979674796699</c:v>
                </c:pt>
                <c:pt idx="52478">
                  <c:v>109.29979674796699</c:v>
                </c:pt>
                <c:pt idx="52479">
                  <c:v>109.29979674796699</c:v>
                </c:pt>
                <c:pt idx="52480">
                  <c:v>109.29979674796699</c:v>
                </c:pt>
                <c:pt idx="52481">
                  <c:v>109.29979674796699</c:v>
                </c:pt>
                <c:pt idx="52482">
                  <c:v>109.29979674796699</c:v>
                </c:pt>
                <c:pt idx="52483">
                  <c:v>109.29979674796699</c:v>
                </c:pt>
                <c:pt idx="52484">
                  <c:v>109.29979674796699</c:v>
                </c:pt>
                <c:pt idx="52485">
                  <c:v>109.29979674796699</c:v>
                </c:pt>
                <c:pt idx="52486">
                  <c:v>109.29979674796699</c:v>
                </c:pt>
                <c:pt idx="52487">
                  <c:v>109.29979674796699</c:v>
                </c:pt>
                <c:pt idx="52488">
                  <c:v>109.29979674796699</c:v>
                </c:pt>
                <c:pt idx="52489">
                  <c:v>109.29979674796699</c:v>
                </c:pt>
                <c:pt idx="52490">
                  <c:v>109.29979674796699</c:v>
                </c:pt>
                <c:pt idx="52491">
                  <c:v>109.29979674796699</c:v>
                </c:pt>
                <c:pt idx="52492">
                  <c:v>109.29979674796699</c:v>
                </c:pt>
                <c:pt idx="52493">
                  <c:v>109.29979674796699</c:v>
                </c:pt>
                <c:pt idx="52494">
                  <c:v>109.29979674796699</c:v>
                </c:pt>
                <c:pt idx="52495">
                  <c:v>109.29979674796699</c:v>
                </c:pt>
                <c:pt idx="52496">
                  <c:v>109.29979674796699</c:v>
                </c:pt>
                <c:pt idx="52497">
                  <c:v>109.29979674796699</c:v>
                </c:pt>
                <c:pt idx="52498">
                  <c:v>109.29979674796699</c:v>
                </c:pt>
                <c:pt idx="52499">
                  <c:v>109.29979674796699</c:v>
                </c:pt>
                <c:pt idx="52500">
                  <c:v>109.29979674796699</c:v>
                </c:pt>
                <c:pt idx="52501">
                  <c:v>109.29979674796699</c:v>
                </c:pt>
                <c:pt idx="52502">
                  <c:v>109.29979674796699</c:v>
                </c:pt>
                <c:pt idx="52503">
                  <c:v>109.29979674796699</c:v>
                </c:pt>
                <c:pt idx="52504">
                  <c:v>109.29979674796699</c:v>
                </c:pt>
                <c:pt idx="52505">
                  <c:v>109.29979674796699</c:v>
                </c:pt>
                <c:pt idx="52506">
                  <c:v>109.29979674796699</c:v>
                </c:pt>
                <c:pt idx="52507">
                  <c:v>109.29979674796699</c:v>
                </c:pt>
                <c:pt idx="52508">
                  <c:v>109.29979674796699</c:v>
                </c:pt>
                <c:pt idx="52509">
                  <c:v>109.29979674796699</c:v>
                </c:pt>
                <c:pt idx="52510">
                  <c:v>109.29979674796699</c:v>
                </c:pt>
                <c:pt idx="52511">
                  <c:v>109.29979674796699</c:v>
                </c:pt>
                <c:pt idx="52512">
                  <c:v>109.29979674796699</c:v>
                </c:pt>
                <c:pt idx="52513">
                  <c:v>109.29979674796699</c:v>
                </c:pt>
                <c:pt idx="52514">
                  <c:v>109.29979674796699</c:v>
                </c:pt>
                <c:pt idx="52515">
                  <c:v>109.29979674796699</c:v>
                </c:pt>
                <c:pt idx="52516">
                  <c:v>109.29979674796699</c:v>
                </c:pt>
                <c:pt idx="52517">
                  <c:v>109.29979674796699</c:v>
                </c:pt>
                <c:pt idx="52518">
                  <c:v>109.29979674796699</c:v>
                </c:pt>
                <c:pt idx="52519">
                  <c:v>109.29979674796699</c:v>
                </c:pt>
                <c:pt idx="52520">
                  <c:v>109.29979674796699</c:v>
                </c:pt>
                <c:pt idx="52521">
                  <c:v>109.29979674796699</c:v>
                </c:pt>
                <c:pt idx="52522">
                  <c:v>109.29979674796699</c:v>
                </c:pt>
                <c:pt idx="52523">
                  <c:v>109.29979674796699</c:v>
                </c:pt>
                <c:pt idx="52524">
                  <c:v>109.29979674796699</c:v>
                </c:pt>
                <c:pt idx="52525">
                  <c:v>109.29979674796699</c:v>
                </c:pt>
                <c:pt idx="52526">
                  <c:v>109.29979674796699</c:v>
                </c:pt>
                <c:pt idx="52527">
                  <c:v>109.29979674796699</c:v>
                </c:pt>
                <c:pt idx="52528">
                  <c:v>109.29979674796699</c:v>
                </c:pt>
                <c:pt idx="52529">
                  <c:v>109.29979674796699</c:v>
                </c:pt>
                <c:pt idx="52530">
                  <c:v>109.29979674796699</c:v>
                </c:pt>
                <c:pt idx="52531">
                  <c:v>109.29979674796699</c:v>
                </c:pt>
                <c:pt idx="52532">
                  <c:v>109.29979674796699</c:v>
                </c:pt>
                <c:pt idx="52533">
                  <c:v>109.29979674796699</c:v>
                </c:pt>
                <c:pt idx="52534">
                  <c:v>109.29979674796699</c:v>
                </c:pt>
                <c:pt idx="52535">
                  <c:v>109.29979674796699</c:v>
                </c:pt>
                <c:pt idx="52536">
                  <c:v>109.29979674796699</c:v>
                </c:pt>
                <c:pt idx="52537">
                  <c:v>109.29979674796699</c:v>
                </c:pt>
                <c:pt idx="52538">
                  <c:v>109.29979674796699</c:v>
                </c:pt>
                <c:pt idx="52539">
                  <c:v>109.29979674796699</c:v>
                </c:pt>
                <c:pt idx="52540">
                  <c:v>109.29979674796699</c:v>
                </c:pt>
                <c:pt idx="52541">
                  <c:v>109.29979674796699</c:v>
                </c:pt>
                <c:pt idx="52542">
                  <c:v>109.29979674796699</c:v>
                </c:pt>
                <c:pt idx="52543">
                  <c:v>109.29979674796699</c:v>
                </c:pt>
                <c:pt idx="52544">
                  <c:v>109.29979674796699</c:v>
                </c:pt>
                <c:pt idx="52545">
                  <c:v>109.29979674796699</c:v>
                </c:pt>
                <c:pt idx="52546">
                  <c:v>109.29979674796699</c:v>
                </c:pt>
                <c:pt idx="52547">
                  <c:v>109.29979674796699</c:v>
                </c:pt>
                <c:pt idx="52548">
                  <c:v>109.29979674796699</c:v>
                </c:pt>
                <c:pt idx="52549">
                  <c:v>109.29979674796699</c:v>
                </c:pt>
                <c:pt idx="52550">
                  <c:v>109.29979674796699</c:v>
                </c:pt>
                <c:pt idx="52551">
                  <c:v>109.29979674796699</c:v>
                </c:pt>
                <c:pt idx="52552">
                  <c:v>109.29979674796699</c:v>
                </c:pt>
                <c:pt idx="52553">
                  <c:v>109.29979674796699</c:v>
                </c:pt>
                <c:pt idx="52554">
                  <c:v>109.29979674796699</c:v>
                </c:pt>
                <c:pt idx="52555">
                  <c:v>109.29979674796699</c:v>
                </c:pt>
                <c:pt idx="52556">
                  <c:v>109.29979674796699</c:v>
                </c:pt>
                <c:pt idx="52557">
                  <c:v>109.29979674796699</c:v>
                </c:pt>
                <c:pt idx="52558">
                  <c:v>109.29979674796699</c:v>
                </c:pt>
                <c:pt idx="52559">
                  <c:v>109.29979674796699</c:v>
                </c:pt>
                <c:pt idx="52560">
                  <c:v>109.29979674796699</c:v>
                </c:pt>
                <c:pt idx="52561">
                  <c:v>109.29979674796699</c:v>
                </c:pt>
                <c:pt idx="52562">
                  <c:v>109.29979674796699</c:v>
                </c:pt>
                <c:pt idx="52563">
                  <c:v>109.29979674796699</c:v>
                </c:pt>
                <c:pt idx="52564">
                  <c:v>109.29979674796699</c:v>
                </c:pt>
                <c:pt idx="52565">
                  <c:v>109.29979674796699</c:v>
                </c:pt>
                <c:pt idx="52566">
                  <c:v>109.29979674796699</c:v>
                </c:pt>
                <c:pt idx="52567">
                  <c:v>109.29979674796699</c:v>
                </c:pt>
                <c:pt idx="52568">
                  <c:v>109.29979674796699</c:v>
                </c:pt>
                <c:pt idx="52569">
                  <c:v>109.29979674796699</c:v>
                </c:pt>
                <c:pt idx="52570">
                  <c:v>109.29979674796699</c:v>
                </c:pt>
                <c:pt idx="52571">
                  <c:v>109.29979674796699</c:v>
                </c:pt>
                <c:pt idx="52572">
                  <c:v>109.29979674796699</c:v>
                </c:pt>
                <c:pt idx="52573">
                  <c:v>109.29979674796699</c:v>
                </c:pt>
                <c:pt idx="52574">
                  <c:v>109.29979674796699</c:v>
                </c:pt>
                <c:pt idx="52575">
                  <c:v>109.29979674796699</c:v>
                </c:pt>
                <c:pt idx="52576">
                  <c:v>109.29979674796699</c:v>
                </c:pt>
                <c:pt idx="52577">
                  <c:v>109.29979674796699</c:v>
                </c:pt>
                <c:pt idx="52578">
                  <c:v>109.29979674796699</c:v>
                </c:pt>
                <c:pt idx="52579">
                  <c:v>109.29979674796699</c:v>
                </c:pt>
                <c:pt idx="52580">
                  <c:v>109.29979674796699</c:v>
                </c:pt>
                <c:pt idx="52581">
                  <c:v>109.29979674796699</c:v>
                </c:pt>
                <c:pt idx="52582">
                  <c:v>109.29979674796699</c:v>
                </c:pt>
                <c:pt idx="52583">
                  <c:v>109.29979674796699</c:v>
                </c:pt>
                <c:pt idx="52584">
                  <c:v>109.29979674796699</c:v>
                </c:pt>
                <c:pt idx="52585">
                  <c:v>109.29979674796699</c:v>
                </c:pt>
                <c:pt idx="52586">
                  <c:v>109.29979674796699</c:v>
                </c:pt>
                <c:pt idx="52587">
                  <c:v>109.29979674796699</c:v>
                </c:pt>
                <c:pt idx="52588">
                  <c:v>109.29979674796699</c:v>
                </c:pt>
                <c:pt idx="52589">
                  <c:v>109.29979674796699</c:v>
                </c:pt>
                <c:pt idx="52590">
                  <c:v>109.29979674796699</c:v>
                </c:pt>
                <c:pt idx="52591">
                  <c:v>109.29979674796699</c:v>
                </c:pt>
                <c:pt idx="52592">
                  <c:v>109.29979674796699</c:v>
                </c:pt>
                <c:pt idx="52593">
                  <c:v>109.29979674796699</c:v>
                </c:pt>
                <c:pt idx="52594">
                  <c:v>109.29979674796699</c:v>
                </c:pt>
                <c:pt idx="52595">
                  <c:v>109.29979674796699</c:v>
                </c:pt>
                <c:pt idx="52596">
                  <c:v>109.29979674796699</c:v>
                </c:pt>
                <c:pt idx="52597">
                  <c:v>109.29979674796699</c:v>
                </c:pt>
                <c:pt idx="52598">
                  <c:v>109.29979674796699</c:v>
                </c:pt>
                <c:pt idx="52599">
                  <c:v>109.29979674796699</c:v>
                </c:pt>
                <c:pt idx="52600">
                  <c:v>109.29979674796699</c:v>
                </c:pt>
                <c:pt idx="52601">
                  <c:v>109.29979674796699</c:v>
                </c:pt>
                <c:pt idx="52602">
                  <c:v>109.29979674796699</c:v>
                </c:pt>
                <c:pt idx="52603">
                  <c:v>109.29979674796699</c:v>
                </c:pt>
                <c:pt idx="52604">
                  <c:v>109.29979674796699</c:v>
                </c:pt>
                <c:pt idx="52605">
                  <c:v>109.29979674796699</c:v>
                </c:pt>
                <c:pt idx="52606">
                  <c:v>109.29979674796699</c:v>
                </c:pt>
                <c:pt idx="52607">
                  <c:v>109.29979674796699</c:v>
                </c:pt>
                <c:pt idx="52608">
                  <c:v>109.29979674796699</c:v>
                </c:pt>
                <c:pt idx="52609">
                  <c:v>109.29979674796699</c:v>
                </c:pt>
                <c:pt idx="52610">
                  <c:v>109.29979674796699</c:v>
                </c:pt>
                <c:pt idx="52611">
                  <c:v>109.29979674796699</c:v>
                </c:pt>
                <c:pt idx="52612">
                  <c:v>109.29979674796699</c:v>
                </c:pt>
                <c:pt idx="52613">
                  <c:v>109.29979674796699</c:v>
                </c:pt>
                <c:pt idx="52614">
                  <c:v>109.29979674796699</c:v>
                </c:pt>
                <c:pt idx="52615">
                  <c:v>109.29979674796699</c:v>
                </c:pt>
                <c:pt idx="52616">
                  <c:v>109.29979674796699</c:v>
                </c:pt>
                <c:pt idx="52617">
                  <c:v>109.29979674796699</c:v>
                </c:pt>
                <c:pt idx="52618">
                  <c:v>109.29979674796699</c:v>
                </c:pt>
                <c:pt idx="52619">
                  <c:v>109.29979674796699</c:v>
                </c:pt>
                <c:pt idx="52620">
                  <c:v>109.29979674796699</c:v>
                </c:pt>
                <c:pt idx="52621">
                  <c:v>109.29979674796699</c:v>
                </c:pt>
                <c:pt idx="52622">
                  <c:v>109.29979674796699</c:v>
                </c:pt>
                <c:pt idx="52623">
                  <c:v>109.29979674796699</c:v>
                </c:pt>
                <c:pt idx="52624">
                  <c:v>109.29979674796699</c:v>
                </c:pt>
                <c:pt idx="52625">
                  <c:v>109.29979674796699</c:v>
                </c:pt>
                <c:pt idx="52626">
                  <c:v>109.29979674796699</c:v>
                </c:pt>
                <c:pt idx="52627">
                  <c:v>109.29979674796699</c:v>
                </c:pt>
                <c:pt idx="52628">
                  <c:v>109.29979674796699</c:v>
                </c:pt>
                <c:pt idx="52629">
                  <c:v>109.29979674796699</c:v>
                </c:pt>
                <c:pt idx="52630">
                  <c:v>109.29979674796699</c:v>
                </c:pt>
                <c:pt idx="52631">
                  <c:v>109.29979674796699</c:v>
                </c:pt>
                <c:pt idx="52632">
                  <c:v>109.29979674796699</c:v>
                </c:pt>
                <c:pt idx="52633">
                  <c:v>109.29979674796699</c:v>
                </c:pt>
                <c:pt idx="52634">
                  <c:v>109.29979674796699</c:v>
                </c:pt>
                <c:pt idx="52635">
                  <c:v>109.29979674796699</c:v>
                </c:pt>
                <c:pt idx="52636">
                  <c:v>109.29979674796699</c:v>
                </c:pt>
                <c:pt idx="52637">
                  <c:v>109.29979674796699</c:v>
                </c:pt>
                <c:pt idx="52638">
                  <c:v>109.29979674796699</c:v>
                </c:pt>
                <c:pt idx="52639">
                  <c:v>109.29979674796699</c:v>
                </c:pt>
                <c:pt idx="52640">
                  <c:v>109.29979674796699</c:v>
                </c:pt>
                <c:pt idx="52641">
                  <c:v>109.29979674796699</c:v>
                </c:pt>
                <c:pt idx="52642">
                  <c:v>109.29979674796699</c:v>
                </c:pt>
                <c:pt idx="52643">
                  <c:v>109.29979674796699</c:v>
                </c:pt>
                <c:pt idx="52644">
                  <c:v>109.29979674796699</c:v>
                </c:pt>
                <c:pt idx="52645">
                  <c:v>109.29979674796699</c:v>
                </c:pt>
                <c:pt idx="52646">
                  <c:v>109.29979674796699</c:v>
                </c:pt>
                <c:pt idx="52647">
                  <c:v>109.29979674796699</c:v>
                </c:pt>
                <c:pt idx="52648">
                  <c:v>109.29979674796699</c:v>
                </c:pt>
                <c:pt idx="52649">
                  <c:v>109.29979674796699</c:v>
                </c:pt>
                <c:pt idx="52650">
                  <c:v>109.29979674796699</c:v>
                </c:pt>
                <c:pt idx="52651">
                  <c:v>109.29979674796699</c:v>
                </c:pt>
                <c:pt idx="52652">
                  <c:v>109.29979674796699</c:v>
                </c:pt>
                <c:pt idx="52653">
                  <c:v>109.29979674796699</c:v>
                </c:pt>
                <c:pt idx="52654">
                  <c:v>109.29979674796699</c:v>
                </c:pt>
                <c:pt idx="52655">
                  <c:v>109.29979674796699</c:v>
                </c:pt>
                <c:pt idx="52656">
                  <c:v>109.29979674796699</c:v>
                </c:pt>
                <c:pt idx="52657">
                  <c:v>109.29979674796699</c:v>
                </c:pt>
                <c:pt idx="52658">
                  <c:v>109.29979674796699</c:v>
                </c:pt>
                <c:pt idx="52659">
                  <c:v>109.29979674796699</c:v>
                </c:pt>
                <c:pt idx="52660">
                  <c:v>109.29979674796699</c:v>
                </c:pt>
                <c:pt idx="52661">
                  <c:v>109.29979674796699</c:v>
                </c:pt>
                <c:pt idx="52662">
                  <c:v>109.29979674796699</c:v>
                </c:pt>
                <c:pt idx="52663">
                  <c:v>109.29979674796699</c:v>
                </c:pt>
                <c:pt idx="52664">
                  <c:v>109.29979674796699</c:v>
                </c:pt>
                <c:pt idx="52665">
                  <c:v>109.29979674796699</c:v>
                </c:pt>
                <c:pt idx="52666">
                  <c:v>109.29979674796699</c:v>
                </c:pt>
                <c:pt idx="52667">
                  <c:v>109.29979674796699</c:v>
                </c:pt>
                <c:pt idx="52668">
                  <c:v>109.29979674796699</c:v>
                </c:pt>
                <c:pt idx="52669">
                  <c:v>109.29979674796699</c:v>
                </c:pt>
                <c:pt idx="52670">
                  <c:v>109.29979674796699</c:v>
                </c:pt>
                <c:pt idx="52671">
                  <c:v>109.29979674796699</c:v>
                </c:pt>
                <c:pt idx="52672">
                  <c:v>109.29979674796699</c:v>
                </c:pt>
                <c:pt idx="52673">
                  <c:v>109.29979674796699</c:v>
                </c:pt>
                <c:pt idx="52674">
                  <c:v>109.29979674796699</c:v>
                </c:pt>
                <c:pt idx="52675">
                  <c:v>109.29979674796699</c:v>
                </c:pt>
                <c:pt idx="52676">
                  <c:v>109.29979674796699</c:v>
                </c:pt>
                <c:pt idx="52677">
                  <c:v>109.29979674796699</c:v>
                </c:pt>
                <c:pt idx="52678">
                  <c:v>109.29979674796699</c:v>
                </c:pt>
                <c:pt idx="52679">
                  <c:v>109.29979674796699</c:v>
                </c:pt>
                <c:pt idx="52680">
                  <c:v>109.29979674796699</c:v>
                </c:pt>
                <c:pt idx="52681">
                  <c:v>109.29979674796699</c:v>
                </c:pt>
                <c:pt idx="52682">
                  <c:v>109.29979674796699</c:v>
                </c:pt>
                <c:pt idx="52683">
                  <c:v>109.29979674796699</c:v>
                </c:pt>
                <c:pt idx="52684">
                  <c:v>109.29979674796699</c:v>
                </c:pt>
                <c:pt idx="52685">
                  <c:v>109.29979674796699</c:v>
                </c:pt>
                <c:pt idx="52686">
                  <c:v>109.29979674796699</c:v>
                </c:pt>
                <c:pt idx="52687">
                  <c:v>109.29979674796699</c:v>
                </c:pt>
                <c:pt idx="52688">
                  <c:v>109.29979674796699</c:v>
                </c:pt>
                <c:pt idx="52689">
                  <c:v>109.29979674796699</c:v>
                </c:pt>
                <c:pt idx="52690">
                  <c:v>109.29979674796699</c:v>
                </c:pt>
                <c:pt idx="52691">
                  <c:v>109.29979674796699</c:v>
                </c:pt>
                <c:pt idx="52692">
                  <c:v>109.29979674796699</c:v>
                </c:pt>
                <c:pt idx="52693">
                  <c:v>109.29979674796699</c:v>
                </c:pt>
                <c:pt idx="52694">
                  <c:v>109.29979674796699</c:v>
                </c:pt>
                <c:pt idx="52695">
                  <c:v>109.29979674796699</c:v>
                </c:pt>
                <c:pt idx="52696">
                  <c:v>109.29979674796699</c:v>
                </c:pt>
                <c:pt idx="52697">
                  <c:v>109.29979674796699</c:v>
                </c:pt>
                <c:pt idx="52698">
                  <c:v>109.29979674796699</c:v>
                </c:pt>
                <c:pt idx="52699">
                  <c:v>109.29979674796699</c:v>
                </c:pt>
                <c:pt idx="52700">
                  <c:v>109.29979674796699</c:v>
                </c:pt>
                <c:pt idx="52701">
                  <c:v>109.29979674796699</c:v>
                </c:pt>
                <c:pt idx="52702">
                  <c:v>109.29979674796699</c:v>
                </c:pt>
                <c:pt idx="52703">
                  <c:v>109.29979674796699</c:v>
                </c:pt>
                <c:pt idx="52704">
                  <c:v>109.29979674796699</c:v>
                </c:pt>
                <c:pt idx="52705">
                  <c:v>109.29979674796699</c:v>
                </c:pt>
                <c:pt idx="52706">
                  <c:v>109.29979674796699</c:v>
                </c:pt>
                <c:pt idx="52707">
                  <c:v>109.29979674796699</c:v>
                </c:pt>
                <c:pt idx="52708">
                  <c:v>109.29979674796699</c:v>
                </c:pt>
                <c:pt idx="52709">
                  <c:v>109.29979674796699</c:v>
                </c:pt>
                <c:pt idx="52710">
                  <c:v>109.29979674796699</c:v>
                </c:pt>
                <c:pt idx="52711">
                  <c:v>109.29979674796699</c:v>
                </c:pt>
                <c:pt idx="52712">
                  <c:v>109.29979674796699</c:v>
                </c:pt>
                <c:pt idx="52713">
                  <c:v>109.29979674796699</c:v>
                </c:pt>
                <c:pt idx="52714">
                  <c:v>109.29979674796699</c:v>
                </c:pt>
                <c:pt idx="52715">
                  <c:v>109.29979674796699</c:v>
                </c:pt>
                <c:pt idx="52716">
                  <c:v>109.29979674796699</c:v>
                </c:pt>
                <c:pt idx="52717">
                  <c:v>109.29979674796699</c:v>
                </c:pt>
                <c:pt idx="52718">
                  <c:v>109.29979674796699</c:v>
                </c:pt>
                <c:pt idx="52719">
                  <c:v>109.29979674796699</c:v>
                </c:pt>
                <c:pt idx="52720">
                  <c:v>109.29979674796699</c:v>
                </c:pt>
                <c:pt idx="52721">
                  <c:v>109.29979674796699</c:v>
                </c:pt>
                <c:pt idx="52722">
                  <c:v>109.29979674796699</c:v>
                </c:pt>
                <c:pt idx="52723">
                  <c:v>109.29979674796699</c:v>
                </c:pt>
                <c:pt idx="52724">
                  <c:v>109.29979674796699</c:v>
                </c:pt>
                <c:pt idx="52725">
                  <c:v>109.29979674796699</c:v>
                </c:pt>
                <c:pt idx="52726">
                  <c:v>109.29979674796699</c:v>
                </c:pt>
                <c:pt idx="52727">
                  <c:v>109.29979674796699</c:v>
                </c:pt>
                <c:pt idx="52728">
                  <c:v>109.29979674796699</c:v>
                </c:pt>
                <c:pt idx="52729">
                  <c:v>109.29979674796699</c:v>
                </c:pt>
                <c:pt idx="52730">
                  <c:v>109.29979674796699</c:v>
                </c:pt>
                <c:pt idx="52731">
                  <c:v>109.29979674796699</c:v>
                </c:pt>
                <c:pt idx="52732">
                  <c:v>109.29979674796699</c:v>
                </c:pt>
                <c:pt idx="52733">
                  <c:v>109.29979674796699</c:v>
                </c:pt>
                <c:pt idx="52734">
                  <c:v>109.29979674796699</c:v>
                </c:pt>
                <c:pt idx="52735">
                  <c:v>109.29979674796699</c:v>
                </c:pt>
                <c:pt idx="52736">
                  <c:v>109.29979674796699</c:v>
                </c:pt>
                <c:pt idx="52737">
                  <c:v>109.29979674796699</c:v>
                </c:pt>
                <c:pt idx="52738">
                  <c:v>109.29979674796699</c:v>
                </c:pt>
                <c:pt idx="52739">
                  <c:v>109.29979674796699</c:v>
                </c:pt>
                <c:pt idx="52740">
                  <c:v>109.29979674796699</c:v>
                </c:pt>
                <c:pt idx="52741">
                  <c:v>109.29979674796699</c:v>
                </c:pt>
                <c:pt idx="52742">
                  <c:v>109.29979674796699</c:v>
                </c:pt>
                <c:pt idx="52743">
                  <c:v>109.29979674796699</c:v>
                </c:pt>
                <c:pt idx="52744">
                  <c:v>109.29979674796699</c:v>
                </c:pt>
                <c:pt idx="52745">
                  <c:v>109.29979674796699</c:v>
                </c:pt>
                <c:pt idx="52746">
                  <c:v>109.29979674796699</c:v>
                </c:pt>
                <c:pt idx="52747">
                  <c:v>109.29979674796699</c:v>
                </c:pt>
                <c:pt idx="52748">
                  <c:v>109.29979674796699</c:v>
                </c:pt>
                <c:pt idx="52749">
                  <c:v>109.29979674796699</c:v>
                </c:pt>
                <c:pt idx="52750">
                  <c:v>109.29979674796699</c:v>
                </c:pt>
                <c:pt idx="52751">
                  <c:v>109.29979674796699</c:v>
                </c:pt>
                <c:pt idx="52752">
                  <c:v>109.29979674796699</c:v>
                </c:pt>
                <c:pt idx="52753">
                  <c:v>109.29979674796699</c:v>
                </c:pt>
                <c:pt idx="52754">
                  <c:v>109.29979674796699</c:v>
                </c:pt>
                <c:pt idx="52755">
                  <c:v>109.29979674796699</c:v>
                </c:pt>
                <c:pt idx="52756">
                  <c:v>109.29979674796699</c:v>
                </c:pt>
                <c:pt idx="52757">
                  <c:v>109.29979674796699</c:v>
                </c:pt>
                <c:pt idx="52758">
                  <c:v>109.29979674796699</c:v>
                </c:pt>
                <c:pt idx="52759">
                  <c:v>109.29979674796699</c:v>
                </c:pt>
                <c:pt idx="52760">
                  <c:v>109.29979674796699</c:v>
                </c:pt>
                <c:pt idx="52761">
                  <c:v>109.29979674796699</c:v>
                </c:pt>
                <c:pt idx="52762">
                  <c:v>109.29979674796699</c:v>
                </c:pt>
                <c:pt idx="52763">
                  <c:v>109.29979674796699</c:v>
                </c:pt>
                <c:pt idx="52764">
                  <c:v>109.29979674796699</c:v>
                </c:pt>
                <c:pt idx="52765">
                  <c:v>109.29979674796699</c:v>
                </c:pt>
                <c:pt idx="52766">
                  <c:v>109.29979674796699</c:v>
                </c:pt>
                <c:pt idx="52767">
                  <c:v>109.29979674796699</c:v>
                </c:pt>
                <c:pt idx="52768">
                  <c:v>109.29979674796699</c:v>
                </c:pt>
                <c:pt idx="52769">
                  <c:v>109.29979674796699</c:v>
                </c:pt>
                <c:pt idx="52770">
                  <c:v>109.29979674796699</c:v>
                </c:pt>
                <c:pt idx="52771">
                  <c:v>109.29979674796699</c:v>
                </c:pt>
                <c:pt idx="52772">
                  <c:v>109.29979674796699</c:v>
                </c:pt>
                <c:pt idx="52773">
                  <c:v>109.29979674796699</c:v>
                </c:pt>
                <c:pt idx="52774">
                  <c:v>109.29979674796699</c:v>
                </c:pt>
                <c:pt idx="52775">
                  <c:v>109.29979674796699</c:v>
                </c:pt>
                <c:pt idx="52776">
                  <c:v>109.29979674796699</c:v>
                </c:pt>
                <c:pt idx="52777">
                  <c:v>109.29979674796699</c:v>
                </c:pt>
                <c:pt idx="52778">
                  <c:v>109.29979674796699</c:v>
                </c:pt>
                <c:pt idx="52779">
                  <c:v>109.29979674796699</c:v>
                </c:pt>
                <c:pt idx="52780">
                  <c:v>109.29979674796699</c:v>
                </c:pt>
                <c:pt idx="52781">
                  <c:v>109.29979674796699</c:v>
                </c:pt>
                <c:pt idx="52782">
                  <c:v>109.29979674796699</c:v>
                </c:pt>
                <c:pt idx="52783">
                  <c:v>109.29979674796699</c:v>
                </c:pt>
                <c:pt idx="52784">
                  <c:v>109.29979674796699</c:v>
                </c:pt>
                <c:pt idx="52785">
                  <c:v>109.29979674796699</c:v>
                </c:pt>
                <c:pt idx="52786">
                  <c:v>109.29979674796699</c:v>
                </c:pt>
                <c:pt idx="52787">
                  <c:v>109.29979674796699</c:v>
                </c:pt>
                <c:pt idx="52788">
                  <c:v>109.29979674796699</c:v>
                </c:pt>
                <c:pt idx="52789">
                  <c:v>109.29979674796699</c:v>
                </c:pt>
                <c:pt idx="52790">
                  <c:v>109.29979674796699</c:v>
                </c:pt>
                <c:pt idx="52791">
                  <c:v>109.29979674796699</c:v>
                </c:pt>
                <c:pt idx="52792">
                  <c:v>109.29979674796699</c:v>
                </c:pt>
                <c:pt idx="52793">
                  <c:v>109.29979674796699</c:v>
                </c:pt>
                <c:pt idx="52794">
                  <c:v>109.29979674796699</c:v>
                </c:pt>
                <c:pt idx="52795">
                  <c:v>109.29979674796699</c:v>
                </c:pt>
                <c:pt idx="52796">
                  <c:v>109.29979674796699</c:v>
                </c:pt>
                <c:pt idx="52797">
                  <c:v>109.29979674796699</c:v>
                </c:pt>
                <c:pt idx="52798">
                  <c:v>109.29979674796699</c:v>
                </c:pt>
                <c:pt idx="52799">
                  <c:v>109.29979674796699</c:v>
                </c:pt>
                <c:pt idx="52800">
                  <c:v>109.29979674796699</c:v>
                </c:pt>
                <c:pt idx="52801">
                  <c:v>109.29979674796699</c:v>
                </c:pt>
                <c:pt idx="52802">
                  <c:v>109.29979674796699</c:v>
                </c:pt>
                <c:pt idx="52803">
                  <c:v>109.29979674796699</c:v>
                </c:pt>
                <c:pt idx="52804">
                  <c:v>109.29979674796699</c:v>
                </c:pt>
                <c:pt idx="52805">
                  <c:v>109.29979674796699</c:v>
                </c:pt>
                <c:pt idx="52806">
                  <c:v>109.29979674796699</c:v>
                </c:pt>
                <c:pt idx="52807">
                  <c:v>109.29979674796699</c:v>
                </c:pt>
                <c:pt idx="52808">
                  <c:v>109.29979674796699</c:v>
                </c:pt>
                <c:pt idx="52809">
                  <c:v>109.29979674796699</c:v>
                </c:pt>
                <c:pt idx="52810">
                  <c:v>109.29979674796699</c:v>
                </c:pt>
                <c:pt idx="52811">
                  <c:v>109.29979674796699</c:v>
                </c:pt>
                <c:pt idx="52812">
                  <c:v>109.29979674796699</c:v>
                </c:pt>
                <c:pt idx="52813">
                  <c:v>109.29979674796699</c:v>
                </c:pt>
                <c:pt idx="52814">
                  <c:v>109.29979674796699</c:v>
                </c:pt>
                <c:pt idx="52815">
                  <c:v>109.29979674796699</c:v>
                </c:pt>
                <c:pt idx="52816">
                  <c:v>109.29979674796699</c:v>
                </c:pt>
                <c:pt idx="52817">
                  <c:v>109.29979674796699</c:v>
                </c:pt>
                <c:pt idx="52818">
                  <c:v>109.29979674796699</c:v>
                </c:pt>
                <c:pt idx="52819">
                  <c:v>109.29979674796699</c:v>
                </c:pt>
                <c:pt idx="52820">
                  <c:v>109.29979674796699</c:v>
                </c:pt>
                <c:pt idx="52821">
                  <c:v>109.29979674796699</c:v>
                </c:pt>
                <c:pt idx="52822">
                  <c:v>109.29979674796699</c:v>
                </c:pt>
                <c:pt idx="52823">
                  <c:v>109.29979674796699</c:v>
                </c:pt>
                <c:pt idx="52824">
                  <c:v>109.29979674796699</c:v>
                </c:pt>
                <c:pt idx="52825">
                  <c:v>109.29979674796699</c:v>
                </c:pt>
                <c:pt idx="52826">
                  <c:v>109.29979674796699</c:v>
                </c:pt>
                <c:pt idx="52827">
                  <c:v>109.29979674796699</c:v>
                </c:pt>
                <c:pt idx="52828">
                  <c:v>109.29979674796699</c:v>
                </c:pt>
                <c:pt idx="52829">
                  <c:v>109.29979674796699</c:v>
                </c:pt>
                <c:pt idx="52830">
                  <c:v>109.29979674796699</c:v>
                </c:pt>
                <c:pt idx="52831">
                  <c:v>109.29979674796699</c:v>
                </c:pt>
                <c:pt idx="52832">
                  <c:v>109.29979674796699</c:v>
                </c:pt>
                <c:pt idx="52833">
                  <c:v>109.29979674796699</c:v>
                </c:pt>
                <c:pt idx="52834">
                  <c:v>109.29979674796699</c:v>
                </c:pt>
                <c:pt idx="52835">
                  <c:v>109.29979674796699</c:v>
                </c:pt>
                <c:pt idx="52836">
                  <c:v>109.29979674796699</c:v>
                </c:pt>
                <c:pt idx="52837">
                  <c:v>109.29979674796699</c:v>
                </c:pt>
                <c:pt idx="52838">
                  <c:v>109.29979674796699</c:v>
                </c:pt>
                <c:pt idx="52839">
                  <c:v>109.29979674796699</c:v>
                </c:pt>
                <c:pt idx="52840">
                  <c:v>109.29979674796699</c:v>
                </c:pt>
                <c:pt idx="52841">
                  <c:v>109.29979674796699</c:v>
                </c:pt>
                <c:pt idx="52842">
                  <c:v>109.29979674796699</c:v>
                </c:pt>
                <c:pt idx="52843">
                  <c:v>109.29979674796699</c:v>
                </c:pt>
                <c:pt idx="52844">
                  <c:v>109.29979674796699</c:v>
                </c:pt>
                <c:pt idx="52845">
                  <c:v>109.29979674796699</c:v>
                </c:pt>
                <c:pt idx="52846">
                  <c:v>109.29979674796699</c:v>
                </c:pt>
                <c:pt idx="52847">
                  <c:v>109.29979674796699</c:v>
                </c:pt>
                <c:pt idx="52848">
                  <c:v>109.29979674796699</c:v>
                </c:pt>
                <c:pt idx="52849">
                  <c:v>109.29979674796699</c:v>
                </c:pt>
                <c:pt idx="52850">
                  <c:v>109.29979674796699</c:v>
                </c:pt>
                <c:pt idx="52851">
                  <c:v>109.29979674796699</c:v>
                </c:pt>
                <c:pt idx="52852">
                  <c:v>109.29979674796699</c:v>
                </c:pt>
                <c:pt idx="52853">
                  <c:v>109.29979674796699</c:v>
                </c:pt>
                <c:pt idx="52854">
                  <c:v>109.29979674796699</c:v>
                </c:pt>
                <c:pt idx="52855">
                  <c:v>109.29979674796699</c:v>
                </c:pt>
                <c:pt idx="52856">
                  <c:v>109.29979674796699</c:v>
                </c:pt>
                <c:pt idx="52857">
                  <c:v>109.29979674796699</c:v>
                </c:pt>
                <c:pt idx="52858">
                  <c:v>109.29979674796699</c:v>
                </c:pt>
                <c:pt idx="52859">
                  <c:v>109.29979674796699</c:v>
                </c:pt>
                <c:pt idx="52860">
                  <c:v>109.29979674796699</c:v>
                </c:pt>
                <c:pt idx="52861">
                  <c:v>109.29979674796699</c:v>
                </c:pt>
                <c:pt idx="52862">
                  <c:v>109.29979674796699</c:v>
                </c:pt>
                <c:pt idx="52863">
                  <c:v>109.29979674796699</c:v>
                </c:pt>
                <c:pt idx="52864">
                  <c:v>109.29979674796699</c:v>
                </c:pt>
                <c:pt idx="52865">
                  <c:v>109.29979674796699</c:v>
                </c:pt>
                <c:pt idx="52866">
                  <c:v>109.29979674796699</c:v>
                </c:pt>
                <c:pt idx="52867">
                  <c:v>109.29979674796699</c:v>
                </c:pt>
                <c:pt idx="52868">
                  <c:v>109.29979674796699</c:v>
                </c:pt>
                <c:pt idx="52869">
                  <c:v>109.29979674796699</c:v>
                </c:pt>
                <c:pt idx="52870">
                  <c:v>109.29979674796699</c:v>
                </c:pt>
                <c:pt idx="52871">
                  <c:v>109.29979674796699</c:v>
                </c:pt>
                <c:pt idx="52872">
                  <c:v>109.29979674796699</c:v>
                </c:pt>
                <c:pt idx="52873">
                  <c:v>109.29979674796699</c:v>
                </c:pt>
                <c:pt idx="52874">
                  <c:v>109.29979674796699</c:v>
                </c:pt>
                <c:pt idx="52875">
                  <c:v>109.29979674796699</c:v>
                </c:pt>
                <c:pt idx="52876">
                  <c:v>109.29979674796699</c:v>
                </c:pt>
                <c:pt idx="52877">
                  <c:v>109.29979674796699</c:v>
                </c:pt>
                <c:pt idx="52878">
                  <c:v>109.29979674796699</c:v>
                </c:pt>
                <c:pt idx="52879">
                  <c:v>109.29979674796699</c:v>
                </c:pt>
                <c:pt idx="52880">
                  <c:v>109.29979674796699</c:v>
                </c:pt>
                <c:pt idx="52881">
                  <c:v>109.29979674796699</c:v>
                </c:pt>
                <c:pt idx="52882">
                  <c:v>109.29979674796699</c:v>
                </c:pt>
                <c:pt idx="52883">
                  <c:v>109.29979674796699</c:v>
                </c:pt>
                <c:pt idx="52884">
                  <c:v>109.29979674796699</c:v>
                </c:pt>
                <c:pt idx="52885">
                  <c:v>109.29979674796699</c:v>
                </c:pt>
                <c:pt idx="52886">
                  <c:v>109.29979674796699</c:v>
                </c:pt>
                <c:pt idx="52887">
                  <c:v>109.29979674796699</c:v>
                </c:pt>
                <c:pt idx="52888">
                  <c:v>109.29979674796699</c:v>
                </c:pt>
                <c:pt idx="52889">
                  <c:v>109.29979674796699</c:v>
                </c:pt>
                <c:pt idx="52890">
                  <c:v>109.29979674796699</c:v>
                </c:pt>
                <c:pt idx="52891">
                  <c:v>109.29979674796699</c:v>
                </c:pt>
                <c:pt idx="52892">
                  <c:v>109.29979674796699</c:v>
                </c:pt>
                <c:pt idx="52893">
                  <c:v>109.29979674796699</c:v>
                </c:pt>
                <c:pt idx="52894">
                  <c:v>109.29979674796699</c:v>
                </c:pt>
                <c:pt idx="52895">
                  <c:v>109.29979674796699</c:v>
                </c:pt>
                <c:pt idx="52896">
                  <c:v>109.29979674796699</c:v>
                </c:pt>
                <c:pt idx="52897">
                  <c:v>109.29979674796699</c:v>
                </c:pt>
                <c:pt idx="52898">
                  <c:v>109.29979674796699</c:v>
                </c:pt>
                <c:pt idx="52899">
                  <c:v>109.29979674796699</c:v>
                </c:pt>
                <c:pt idx="52900">
                  <c:v>109.29979674796699</c:v>
                </c:pt>
                <c:pt idx="52901">
                  <c:v>109.29979674796699</c:v>
                </c:pt>
                <c:pt idx="52902">
                  <c:v>109.29979674796699</c:v>
                </c:pt>
                <c:pt idx="52903">
                  <c:v>109.29979674796699</c:v>
                </c:pt>
                <c:pt idx="52904">
                  <c:v>109.29979674796699</c:v>
                </c:pt>
                <c:pt idx="52905">
                  <c:v>109.29979674796699</c:v>
                </c:pt>
                <c:pt idx="52906">
                  <c:v>109.29979674796699</c:v>
                </c:pt>
                <c:pt idx="52907">
                  <c:v>109.29979674796699</c:v>
                </c:pt>
                <c:pt idx="52908">
                  <c:v>109.29979674796699</c:v>
                </c:pt>
                <c:pt idx="52909">
                  <c:v>109.29979674796699</c:v>
                </c:pt>
                <c:pt idx="52910">
                  <c:v>109.29979674796699</c:v>
                </c:pt>
                <c:pt idx="52911">
                  <c:v>109.29979674796699</c:v>
                </c:pt>
                <c:pt idx="52912">
                  <c:v>109.29979674796699</c:v>
                </c:pt>
                <c:pt idx="52913">
                  <c:v>109.29979674796699</c:v>
                </c:pt>
                <c:pt idx="52914">
                  <c:v>109.29979674796699</c:v>
                </c:pt>
                <c:pt idx="52915">
                  <c:v>109.29979674796699</c:v>
                </c:pt>
                <c:pt idx="52916">
                  <c:v>109.29979674796699</c:v>
                </c:pt>
                <c:pt idx="52917">
                  <c:v>109.29979674796699</c:v>
                </c:pt>
                <c:pt idx="52918">
                  <c:v>109.29979674796699</c:v>
                </c:pt>
                <c:pt idx="52919">
                  <c:v>109.29979674796699</c:v>
                </c:pt>
                <c:pt idx="52920">
                  <c:v>109.29979674796699</c:v>
                </c:pt>
                <c:pt idx="52921">
                  <c:v>109.29979674796699</c:v>
                </c:pt>
                <c:pt idx="52922">
                  <c:v>109.29979674796699</c:v>
                </c:pt>
                <c:pt idx="52923">
                  <c:v>109.29979674796699</c:v>
                </c:pt>
                <c:pt idx="52924">
                  <c:v>109.29979674796699</c:v>
                </c:pt>
                <c:pt idx="52925">
                  <c:v>109.29979674796699</c:v>
                </c:pt>
                <c:pt idx="52926">
                  <c:v>109.29979674796699</c:v>
                </c:pt>
                <c:pt idx="52927">
                  <c:v>109.29979674796699</c:v>
                </c:pt>
                <c:pt idx="52928">
                  <c:v>109.29979674796699</c:v>
                </c:pt>
                <c:pt idx="52929">
                  <c:v>109.29979674796699</c:v>
                </c:pt>
                <c:pt idx="52930">
                  <c:v>109.29979674796699</c:v>
                </c:pt>
                <c:pt idx="52931">
                  <c:v>109.29979674796699</c:v>
                </c:pt>
                <c:pt idx="52932">
                  <c:v>109.29979674796699</c:v>
                </c:pt>
                <c:pt idx="52933">
                  <c:v>109.29979674796699</c:v>
                </c:pt>
                <c:pt idx="52934">
                  <c:v>109.29979674796699</c:v>
                </c:pt>
                <c:pt idx="52935">
                  <c:v>109.29979674796699</c:v>
                </c:pt>
                <c:pt idx="52936">
                  <c:v>109.29979674796699</c:v>
                </c:pt>
                <c:pt idx="52937">
                  <c:v>109.29979674796699</c:v>
                </c:pt>
                <c:pt idx="52938">
                  <c:v>109.29979674796699</c:v>
                </c:pt>
                <c:pt idx="52939">
                  <c:v>109.29979674796699</c:v>
                </c:pt>
                <c:pt idx="52940">
                  <c:v>109.29979674796699</c:v>
                </c:pt>
                <c:pt idx="52941">
                  <c:v>109.29979674796699</c:v>
                </c:pt>
                <c:pt idx="52942">
                  <c:v>109.29979674796699</c:v>
                </c:pt>
                <c:pt idx="52943">
                  <c:v>109.29979674796699</c:v>
                </c:pt>
                <c:pt idx="52944">
                  <c:v>109.29979674796699</c:v>
                </c:pt>
                <c:pt idx="52945">
                  <c:v>109.29979674796699</c:v>
                </c:pt>
                <c:pt idx="52946">
                  <c:v>109.29979674796699</c:v>
                </c:pt>
                <c:pt idx="52947">
                  <c:v>109.29979674796699</c:v>
                </c:pt>
                <c:pt idx="52948">
                  <c:v>109.29979674796699</c:v>
                </c:pt>
                <c:pt idx="52949">
                  <c:v>109.29979674796699</c:v>
                </c:pt>
                <c:pt idx="52950">
                  <c:v>109.29979674796699</c:v>
                </c:pt>
                <c:pt idx="52951">
                  <c:v>109.29979674796699</c:v>
                </c:pt>
                <c:pt idx="52952">
                  <c:v>109.29979674796699</c:v>
                </c:pt>
                <c:pt idx="52953">
                  <c:v>109.29979674796699</c:v>
                </c:pt>
                <c:pt idx="52954">
                  <c:v>109.29979674796699</c:v>
                </c:pt>
                <c:pt idx="52955">
                  <c:v>109.29979674796699</c:v>
                </c:pt>
                <c:pt idx="52956">
                  <c:v>109.29979674796699</c:v>
                </c:pt>
                <c:pt idx="52957">
                  <c:v>109.29979674796699</c:v>
                </c:pt>
                <c:pt idx="52958">
                  <c:v>109.29979674796699</c:v>
                </c:pt>
                <c:pt idx="52959">
                  <c:v>109.29979674796699</c:v>
                </c:pt>
                <c:pt idx="52960">
                  <c:v>109.29979674796699</c:v>
                </c:pt>
                <c:pt idx="52961">
                  <c:v>109.29979674796699</c:v>
                </c:pt>
                <c:pt idx="52962">
                  <c:v>109.29979674796699</c:v>
                </c:pt>
                <c:pt idx="52963">
                  <c:v>109.29979674796699</c:v>
                </c:pt>
                <c:pt idx="52964">
                  <c:v>109.29979674796699</c:v>
                </c:pt>
                <c:pt idx="52965">
                  <c:v>109.29979674796699</c:v>
                </c:pt>
                <c:pt idx="52966">
                  <c:v>109.29979674796699</c:v>
                </c:pt>
                <c:pt idx="52967">
                  <c:v>109.29979674796699</c:v>
                </c:pt>
                <c:pt idx="52968">
                  <c:v>109.29979674796699</c:v>
                </c:pt>
                <c:pt idx="52969">
                  <c:v>109.29979674796699</c:v>
                </c:pt>
                <c:pt idx="52970">
                  <c:v>109.29979674796699</c:v>
                </c:pt>
                <c:pt idx="52971">
                  <c:v>109.29979674796699</c:v>
                </c:pt>
                <c:pt idx="52972">
                  <c:v>109.29979674796699</c:v>
                </c:pt>
                <c:pt idx="52973">
                  <c:v>109.29979674796699</c:v>
                </c:pt>
                <c:pt idx="52974">
                  <c:v>109.29979674796699</c:v>
                </c:pt>
                <c:pt idx="52975">
                  <c:v>109.29979674796699</c:v>
                </c:pt>
                <c:pt idx="52976">
                  <c:v>109.29979674796699</c:v>
                </c:pt>
                <c:pt idx="52977">
                  <c:v>109.29979674796699</c:v>
                </c:pt>
                <c:pt idx="52978">
                  <c:v>109.29979674796699</c:v>
                </c:pt>
                <c:pt idx="52979">
                  <c:v>109.29979674796699</c:v>
                </c:pt>
                <c:pt idx="52980">
                  <c:v>109.29979674796699</c:v>
                </c:pt>
                <c:pt idx="52981">
                  <c:v>109.29979674796699</c:v>
                </c:pt>
                <c:pt idx="52982">
                  <c:v>109.29979674796699</c:v>
                </c:pt>
                <c:pt idx="52983">
                  <c:v>109.29979674796699</c:v>
                </c:pt>
                <c:pt idx="52984">
                  <c:v>109.29979674796699</c:v>
                </c:pt>
                <c:pt idx="52985">
                  <c:v>109.29979674796699</c:v>
                </c:pt>
                <c:pt idx="52986">
                  <c:v>109.29979674796699</c:v>
                </c:pt>
                <c:pt idx="52987">
                  <c:v>109.29979674796699</c:v>
                </c:pt>
                <c:pt idx="52988">
                  <c:v>109.29979674796699</c:v>
                </c:pt>
                <c:pt idx="52989">
                  <c:v>109.29979674796699</c:v>
                </c:pt>
                <c:pt idx="52990">
                  <c:v>109.29979674796699</c:v>
                </c:pt>
                <c:pt idx="52991">
                  <c:v>109.29979674796699</c:v>
                </c:pt>
                <c:pt idx="52992">
                  <c:v>109.29979674796699</c:v>
                </c:pt>
                <c:pt idx="52993">
                  <c:v>109.29979674796699</c:v>
                </c:pt>
                <c:pt idx="52994">
                  <c:v>109.29979674796699</c:v>
                </c:pt>
                <c:pt idx="52995">
                  <c:v>109.29979674796699</c:v>
                </c:pt>
                <c:pt idx="52996">
                  <c:v>109.29979674796699</c:v>
                </c:pt>
                <c:pt idx="52997">
                  <c:v>109.29979674796699</c:v>
                </c:pt>
                <c:pt idx="52998">
                  <c:v>109.29979674796699</c:v>
                </c:pt>
                <c:pt idx="52999">
                  <c:v>109.29979674796699</c:v>
                </c:pt>
                <c:pt idx="53000">
                  <c:v>109.29979674796699</c:v>
                </c:pt>
                <c:pt idx="53001">
                  <c:v>109.29979674796699</c:v>
                </c:pt>
                <c:pt idx="53002">
                  <c:v>109.29979674796699</c:v>
                </c:pt>
                <c:pt idx="53003">
                  <c:v>109.29979674796699</c:v>
                </c:pt>
                <c:pt idx="53004">
                  <c:v>109.29979674796699</c:v>
                </c:pt>
                <c:pt idx="53005">
                  <c:v>109.29979674796699</c:v>
                </c:pt>
                <c:pt idx="53006">
                  <c:v>109.29979674796699</c:v>
                </c:pt>
                <c:pt idx="53007">
                  <c:v>109.29979674796699</c:v>
                </c:pt>
                <c:pt idx="53008">
                  <c:v>109.29979674796699</c:v>
                </c:pt>
                <c:pt idx="53009">
                  <c:v>109.29979674796699</c:v>
                </c:pt>
                <c:pt idx="53010">
                  <c:v>109.29979674796699</c:v>
                </c:pt>
                <c:pt idx="53011">
                  <c:v>109.29979674796699</c:v>
                </c:pt>
                <c:pt idx="53012">
                  <c:v>109.29979674796699</c:v>
                </c:pt>
                <c:pt idx="53013">
                  <c:v>109.29979674796699</c:v>
                </c:pt>
                <c:pt idx="53014">
                  <c:v>109.29979674796699</c:v>
                </c:pt>
                <c:pt idx="53015">
                  <c:v>109.29979674796699</c:v>
                </c:pt>
                <c:pt idx="53016">
                  <c:v>109.29979674796699</c:v>
                </c:pt>
                <c:pt idx="53017">
                  <c:v>109.29979674796699</c:v>
                </c:pt>
                <c:pt idx="53018">
                  <c:v>109.29979674796699</c:v>
                </c:pt>
                <c:pt idx="53019">
                  <c:v>109.29979674796699</c:v>
                </c:pt>
                <c:pt idx="53020">
                  <c:v>109.29979674796699</c:v>
                </c:pt>
                <c:pt idx="53021">
                  <c:v>109.29979674796699</c:v>
                </c:pt>
                <c:pt idx="53022">
                  <c:v>109.29979674796699</c:v>
                </c:pt>
                <c:pt idx="53023">
                  <c:v>109.29979674796699</c:v>
                </c:pt>
                <c:pt idx="53024">
                  <c:v>109.29979674796699</c:v>
                </c:pt>
                <c:pt idx="53025">
                  <c:v>109.29979674796699</c:v>
                </c:pt>
                <c:pt idx="53026">
                  <c:v>109.29979674796699</c:v>
                </c:pt>
                <c:pt idx="53027">
                  <c:v>109.29979674796699</c:v>
                </c:pt>
                <c:pt idx="53028">
                  <c:v>109.29979674796699</c:v>
                </c:pt>
                <c:pt idx="53029">
                  <c:v>109.29979674796699</c:v>
                </c:pt>
                <c:pt idx="53030">
                  <c:v>109.29979674796699</c:v>
                </c:pt>
                <c:pt idx="53031">
                  <c:v>109.29979674796699</c:v>
                </c:pt>
                <c:pt idx="53032">
                  <c:v>109.29979674796699</c:v>
                </c:pt>
                <c:pt idx="53033">
                  <c:v>109.29979674796699</c:v>
                </c:pt>
                <c:pt idx="53034">
                  <c:v>109.29979674796699</c:v>
                </c:pt>
                <c:pt idx="53035">
                  <c:v>109.29979674796699</c:v>
                </c:pt>
                <c:pt idx="53036">
                  <c:v>109.29979674796699</c:v>
                </c:pt>
                <c:pt idx="53037">
                  <c:v>109.29979674796699</c:v>
                </c:pt>
                <c:pt idx="53038">
                  <c:v>109.29979674796699</c:v>
                </c:pt>
                <c:pt idx="53039">
                  <c:v>109.29979674796699</c:v>
                </c:pt>
                <c:pt idx="53040">
                  <c:v>109.29979674796699</c:v>
                </c:pt>
                <c:pt idx="53041">
                  <c:v>109.29979674796699</c:v>
                </c:pt>
                <c:pt idx="53042">
                  <c:v>109.29979674796699</c:v>
                </c:pt>
                <c:pt idx="53043">
                  <c:v>109.29979674796699</c:v>
                </c:pt>
                <c:pt idx="53044">
                  <c:v>109.29979674796699</c:v>
                </c:pt>
                <c:pt idx="53045">
                  <c:v>109.29979674796699</c:v>
                </c:pt>
                <c:pt idx="53046">
                  <c:v>109.29979674796699</c:v>
                </c:pt>
                <c:pt idx="53047">
                  <c:v>109.29979674796699</c:v>
                </c:pt>
                <c:pt idx="53048">
                  <c:v>109.29979674796699</c:v>
                </c:pt>
                <c:pt idx="53049">
                  <c:v>109.29979674796699</c:v>
                </c:pt>
                <c:pt idx="53050">
                  <c:v>109.29979674796699</c:v>
                </c:pt>
                <c:pt idx="53051">
                  <c:v>109.29979674796699</c:v>
                </c:pt>
                <c:pt idx="53052">
                  <c:v>109.29979674796699</c:v>
                </c:pt>
                <c:pt idx="53053">
                  <c:v>109.29979674796699</c:v>
                </c:pt>
                <c:pt idx="53054">
                  <c:v>109.29979674796699</c:v>
                </c:pt>
                <c:pt idx="53055">
                  <c:v>109.29979674796699</c:v>
                </c:pt>
                <c:pt idx="53056">
                  <c:v>109.29979674796699</c:v>
                </c:pt>
                <c:pt idx="53057">
                  <c:v>109.29979674796699</c:v>
                </c:pt>
                <c:pt idx="53058">
                  <c:v>109.29979674796699</c:v>
                </c:pt>
                <c:pt idx="53059">
                  <c:v>109.29979674796699</c:v>
                </c:pt>
                <c:pt idx="53060">
                  <c:v>109.29979674796699</c:v>
                </c:pt>
                <c:pt idx="53061">
                  <c:v>109.29979674796699</c:v>
                </c:pt>
                <c:pt idx="53062">
                  <c:v>109.29979674796699</c:v>
                </c:pt>
                <c:pt idx="53063">
                  <c:v>109.29979674796699</c:v>
                </c:pt>
                <c:pt idx="53064">
                  <c:v>109.29979674796699</c:v>
                </c:pt>
                <c:pt idx="53065">
                  <c:v>109.29979674796699</c:v>
                </c:pt>
                <c:pt idx="53066">
                  <c:v>109.29979674796699</c:v>
                </c:pt>
                <c:pt idx="53067">
                  <c:v>109.29979674796699</c:v>
                </c:pt>
                <c:pt idx="53068">
                  <c:v>109.29979674796699</c:v>
                </c:pt>
                <c:pt idx="53069">
                  <c:v>109.29979674796699</c:v>
                </c:pt>
                <c:pt idx="53070">
                  <c:v>109.29979674796699</c:v>
                </c:pt>
                <c:pt idx="53071">
                  <c:v>109.29979674796699</c:v>
                </c:pt>
                <c:pt idx="53072">
                  <c:v>109.29979674796699</c:v>
                </c:pt>
                <c:pt idx="53073">
                  <c:v>109.29979674796699</c:v>
                </c:pt>
                <c:pt idx="53074">
                  <c:v>109.29979674796699</c:v>
                </c:pt>
                <c:pt idx="53075">
                  <c:v>109.29979674796699</c:v>
                </c:pt>
                <c:pt idx="53076">
                  <c:v>109.29979674796699</c:v>
                </c:pt>
                <c:pt idx="53077">
                  <c:v>109.29979674796699</c:v>
                </c:pt>
                <c:pt idx="53078">
                  <c:v>109.29979674796699</c:v>
                </c:pt>
                <c:pt idx="53079">
                  <c:v>109.29979674796699</c:v>
                </c:pt>
                <c:pt idx="53080">
                  <c:v>109.29979674796699</c:v>
                </c:pt>
                <c:pt idx="53081">
                  <c:v>109.29979674796699</c:v>
                </c:pt>
                <c:pt idx="53082">
                  <c:v>109.29979674796699</c:v>
                </c:pt>
                <c:pt idx="53083">
                  <c:v>109.29979674796699</c:v>
                </c:pt>
                <c:pt idx="53084">
                  <c:v>109.29979674796699</c:v>
                </c:pt>
                <c:pt idx="53085">
                  <c:v>109.29979674796699</c:v>
                </c:pt>
                <c:pt idx="53086">
                  <c:v>109.29979674796699</c:v>
                </c:pt>
                <c:pt idx="53087">
                  <c:v>109.29979674796699</c:v>
                </c:pt>
                <c:pt idx="53088">
                  <c:v>109.29979674796699</c:v>
                </c:pt>
                <c:pt idx="53089">
                  <c:v>109.29979674796699</c:v>
                </c:pt>
                <c:pt idx="53090">
                  <c:v>109.29979674796699</c:v>
                </c:pt>
                <c:pt idx="53091">
                  <c:v>109.29979674796699</c:v>
                </c:pt>
                <c:pt idx="53092">
                  <c:v>109.29979674796699</c:v>
                </c:pt>
                <c:pt idx="53093">
                  <c:v>109.29979674796699</c:v>
                </c:pt>
                <c:pt idx="53094">
                  <c:v>109.29979674796699</c:v>
                </c:pt>
                <c:pt idx="53095">
                  <c:v>109.29979674796699</c:v>
                </c:pt>
                <c:pt idx="53096">
                  <c:v>109.29979674796699</c:v>
                </c:pt>
                <c:pt idx="53097">
                  <c:v>109.29979674796699</c:v>
                </c:pt>
                <c:pt idx="53098">
                  <c:v>109.29979674796699</c:v>
                </c:pt>
                <c:pt idx="53099">
                  <c:v>109.29979674796699</c:v>
                </c:pt>
                <c:pt idx="53100">
                  <c:v>109.29979674796699</c:v>
                </c:pt>
                <c:pt idx="53101">
                  <c:v>109.29979674796699</c:v>
                </c:pt>
                <c:pt idx="53102">
                  <c:v>109.29979674796699</c:v>
                </c:pt>
                <c:pt idx="53103">
                  <c:v>109.29979674796699</c:v>
                </c:pt>
                <c:pt idx="53104">
                  <c:v>109.29979674796699</c:v>
                </c:pt>
                <c:pt idx="53105">
                  <c:v>109.29979674796699</c:v>
                </c:pt>
                <c:pt idx="53106">
                  <c:v>109.29979674796699</c:v>
                </c:pt>
                <c:pt idx="53107">
                  <c:v>109.29979674796699</c:v>
                </c:pt>
                <c:pt idx="53108">
                  <c:v>109.29979674796699</c:v>
                </c:pt>
                <c:pt idx="53109">
                  <c:v>109.29979674796699</c:v>
                </c:pt>
                <c:pt idx="53110">
                  <c:v>109.29979674796699</c:v>
                </c:pt>
                <c:pt idx="53111">
                  <c:v>109.29979674796699</c:v>
                </c:pt>
                <c:pt idx="53112">
                  <c:v>109.29979674796699</c:v>
                </c:pt>
                <c:pt idx="53113">
                  <c:v>109.29979674796699</c:v>
                </c:pt>
                <c:pt idx="53114">
                  <c:v>109.29979674796699</c:v>
                </c:pt>
                <c:pt idx="53115">
                  <c:v>109.29979674796699</c:v>
                </c:pt>
                <c:pt idx="53116">
                  <c:v>109.29979674796699</c:v>
                </c:pt>
                <c:pt idx="53117">
                  <c:v>109.29979674796699</c:v>
                </c:pt>
                <c:pt idx="53118">
                  <c:v>109.29979674796699</c:v>
                </c:pt>
                <c:pt idx="53119">
                  <c:v>109.29979674796699</c:v>
                </c:pt>
                <c:pt idx="53120">
                  <c:v>109.29979674796699</c:v>
                </c:pt>
                <c:pt idx="53121">
                  <c:v>109.29979674796699</c:v>
                </c:pt>
                <c:pt idx="53122">
                  <c:v>109.29979674796699</c:v>
                </c:pt>
                <c:pt idx="53123">
                  <c:v>109.29979674796699</c:v>
                </c:pt>
                <c:pt idx="53124">
                  <c:v>109.29979674796699</c:v>
                </c:pt>
                <c:pt idx="53125">
                  <c:v>109.29979674796699</c:v>
                </c:pt>
                <c:pt idx="53126">
                  <c:v>109.29979674796699</c:v>
                </c:pt>
                <c:pt idx="53127">
                  <c:v>109.29979674796699</c:v>
                </c:pt>
                <c:pt idx="53128">
                  <c:v>109.29979674796699</c:v>
                </c:pt>
                <c:pt idx="53129">
                  <c:v>109.29979674796699</c:v>
                </c:pt>
                <c:pt idx="53130">
                  <c:v>109.29979674796699</c:v>
                </c:pt>
                <c:pt idx="53131">
                  <c:v>109.29979674796699</c:v>
                </c:pt>
                <c:pt idx="53132">
                  <c:v>109.29979674796699</c:v>
                </c:pt>
                <c:pt idx="53133">
                  <c:v>109.29979674796699</c:v>
                </c:pt>
                <c:pt idx="53134">
                  <c:v>109.29979674796699</c:v>
                </c:pt>
                <c:pt idx="53135">
                  <c:v>109.29979674796699</c:v>
                </c:pt>
                <c:pt idx="53136">
                  <c:v>109.29979674796699</c:v>
                </c:pt>
                <c:pt idx="53137">
                  <c:v>109.29979674796699</c:v>
                </c:pt>
                <c:pt idx="53138">
                  <c:v>109.29979674796699</c:v>
                </c:pt>
                <c:pt idx="53139">
                  <c:v>109.29979674796699</c:v>
                </c:pt>
                <c:pt idx="53140">
                  <c:v>109.29979674796699</c:v>
                </c:pt>
                <c:pt idx="53141">
                  <c:v>109.29979674796699</c:v>
                </c:pt>
                <c:pt idx="53142">
                  <c:v>109.29979674796699</c:v>
                </c:pt>
                <c:pt idx="53143">
                  <c:v>109.29979674796699</c:v>
                </c:pt>
                <c:pt idx="53144">
                  <c:v>109.29979674796699</c:v>
                </c:pt>
                <c:pt idx="53145">
                  <c:v>109.29979674796699</c:v>
                </c:pt>
                <c:pt idx="53146">
                  <c:v>109.29979674796699</c:v>
                </c:pt>
                <c:pt idx="53147">
                  <c:v>109.29979674796699</c:v>
                </c:pt>
                <c:pt idx="53148">
                  <c:v>109.29979674796699</c:v>
                </c:pt>
                <c:pt idx="53149">
                  <c:v>109.29979674796699</c:v>
                </c:pt>
                <c:pt idx="53150">
                  <c:v>109.29979674796699</c:v>
                </c:pt>
                <c:pt idx="53151">
                  <c:v>109.29979674796699</c:v>
                </c:pt>
                <c:pt idx="53152">
                  <c:v>109.29979674796699</c:v>
                </c:pt>
                <c:pt idx="53153">
                  <c:v>109.29979674796699</c:v>
                </c:pt>
                <c:pt idx="53154">
                  <c:v>109.29979674796699</c:v>
                </c:pt>
                <c:pt idx="53155">
                  <c:v>109.29979674796699</c:v>
                </c:pt>
                <c:pt idx="53156">
                  <c:v>109.29979674796699</c:v>
                </c:pt>
                <c:pt idx="53157">
                  <c:v>109.29979674796699</c:v>
                </c:pt>
                <c:pt idx="53158">
                  <c:v>109.29979674796699</c:v>
                </c:pt>
                <c:pt idx="53159">
                  <c:v>109.29979674796699</c:v>
                </c:pt>
                <c:pt idx="53160">
                  <c:v>109.29979674796699</c:v>
                </c:pt>
                <c:pt idx="53161">
                  <c:v>109.29979674796699</c:v>
                </c:pt>
                <c:pt idx="53162">
                  <c:v>109.29979674796699</c:v>
                </c:pt>
                <c:pt idx="53163">
                  <c:v>109.29979674796699</c:v>
                </c:pt>
                <c:pt idx="53164">
                  <c:v>109.29979674796699</c:v>
                </c:pt>
                <c:pt idx="53165">
                  <c:v>109.29979674796699</c:v>
                </c:pt>
                <c:pt idx="53166">
                  <c:v>109.29979674796699</c:v>
                </c:pt>
                <c:pt idx="53167">
                  <c:v>109.29979674796699</c:v>
                </c:pt>
                <c:pt idx="53168">
                  <c:v>109.29979674796699</c:v>
                </c:pt>
                <c:pt idx="53169">
                  <c:v>109.29979674796699</c:v>
                </c:pt>
                <c:pt idx="53170">
                  <c:v>109.29979674796699</c:v>
                </c:pt>
                <c:pt idx="53171">
                  <c:v>109.29979674796699</c:v>
                </c:pt>
                <c:pt idx="53172">
                  <c:v>109.29979674796699</c:v>
                </c:pt>
                <c:pt idx="53173">
                  <c:v>109.29979674796699</c:v>
                </c:pt>
                <c:pt idx="53174">
                  <c:v>109.29979674796699</c:v>
                </c:pt>
                <c:pt idx="53175">
                  <c:v>109.29979674796699</c:v>
                </c:pt>
                <c:pt idx="53176">
                  <c:v>109.29979674796699</c:v>
                </c:pt>
                <c:pt idx="53177">
                  <c:v>109.29979674796699</c:v>
                </c:pt>
                <c:pt idx="53178">
                  <c:v>109.29979674796699</c:v>
                </c:pt>
                <c:pt idx="53179">
                  <c:v>109.29979674796699</c:v>
                </c:pt>
                <c:pt idx="53180">
                  <c:v>109.29979674796699</c:v>
                </c:pt>
                <c:pt idx="53181">
                  <c:v>109.29979674796699</c:v>
                </c:pt>
                <c:pt idx="53182">
                  <c:v>109.29979674796699</c:v>
                </c:pt>
                <c:pt idx="53183">
                  <c:v>109.29979674796699</c:v>
                </c:pt>
                <c:pt idx="53184">
                  <c:v>109.29979674796699</c:v>
                </c:pt>
                <c:pt idx="53185">
                  <c:v>109.29979674796699</c:v>
                </c:pt>
                <c:pt idx="53186">
                  <c:v>109.29979674796699</c:v>
                </c:pt>
                <c:pt idx="53187">
                  <c:v>109.29979674796699</c:v>
                </c:pt>
                <c:pt idx="53188">
                  <c:v>109.29979674796699</c:v>
                </c:pt>
                <c:pt idx="53189">
                  <c:v>109.29979674796699</c:v>
                </c:pt>
                <c:pt idx="53190">
                  <c:v>109.29979674796699</c:v>
                </c:pt>
                <c:pt idx="53191">
                  <c:v>109.29979674796699</c:v>
                </c:pt>
                <c:pt idx="53192">
                  <c:v>109.29979674796699</c:v>
                </c:pt>
                <c:pt idx="53193">
                  <c:v>109.29979674796699</c:v>
                </c:pt>
                <c:pt idx="53194">
                  <c:v>109.29979674796699</c:v>
                </c:pt>
                <c:pt idx="53195">
                  <c:v>109.29979674796699</c:v>
                </c:pt>
                <c:pt idx="53196">
                  <c:v>109.29979674796699</c:v>
                </c:pt>
                <c:pt idx="53197">
                  <c:v>109.29979674796699</c:v>
                </c:pt>
                <c:pt idx="53198">
                  <c:v>109.29979674796699</c:v>
                </c:pt>
                <c:pt idx="53199">
                  <c:v>109.29979674796699</c:v>
                </c:pt>
                <c:pt idx="53200">
                  <c:v>109.29979674796699</c:v>
                </c:pt>
                <c:pt idx="53201">
                  <c:v>109.29979674796699</c:v>
                </c:pt>
                <c:pt idx="53202">
                  <c:v>109.29979674796699</c:v>
                </c:pt>
                <c:pt idx="53203">
                  <c:v>109.29979674796699</c:v>
                </c:pt>
                <c:pt idx="53204">
                  <c:v>109.29979674796699</c:v>
                </c:pt>
                <c:pt idx="53205">
                  <c:v>109.29979674796699</c:v>
                </c:pt>
                <c:pt idx="53206">
                  <c:v>109.29979674796699</c:v>
                </c:pt>
                <c:pt idx="53207">
                  <c:v>109.29979674796699</c:v>
                </c:pt>
                <c:pt idx="53208">
                  <c:v>109.29979674796699</c:v>
                </c:pt>
                <c:pt idx="53209">
                  <c:v>109.29979674796699</c:v>
                </c:pt>
                <c:pt idx="53210">
                  <c:v>109.29979674796699</c:v>
                </c:pt>
                <c:pt idx="53211">
                  <c:v>109.29979674796699</c:v>
                </c:pt>
                <c:pt idx="53212">
                  <c:v>109.29979674796699</c:v>
                </c:pt>
                <c:pt idx="53213">
                  <c:v>109.29979674796699</c:v>
                </c:pt>
                <c:pt idx="53214">
                  <c:v>109.29979674796699</c:v>
                </c:pt>
                <c:pt idx="53215">
                  <c:v>109.29979674796699</c:v>
                </c:pt>
                <c:pt idx="53216">
                  <c:v>109.29979674796699</c:v>
                </c:pt>
                <c:pt idx="53217">
                  <c:v>109.29979674796699</c:v>
                </c:pt>
                <c:pt idx="53218">
                  <c:v>109.29979674796699</c:v>
                </c:pt>
                <c:pt idx="53219">
                  <c:v>109.29979674796699</c:v>
                </c:pt>
                <c:pt idx="53220">
                  <c:v>109.29979674796699</c:v>
                </c:pt>
                <c:pt idx="53221">
                  <c:v>109.29979674796699</c:v>
                </c:pt>
                <c:pt idx="53222">
                  <c:v>109.29979674796699</c:v>
                </c:pt>
                <c:pt idx="53223">
                  <c:v>109.29979674796699</c:v>
                </c:pt>
                <c:pt idx="53224">
                  <c:v>109.29979674796699</c:v>
                </c:pt>
                <c:pt idx="53225">
                  <c:v>109.29979674796699</c:v>
                </c:pt>
                <c:pt idx="53226">
                  <c:v>109.29979674796699</c:v>
                </c:pt>
                <c:pt idx="53227">
                  <c:v>109.29979674796699</c:v>
                </c:pt>
                <c:pt idx="53228">
                  <c:v>109.29979674796699</c:v>
                </c:pt>
                <c:pt idx="53229">
                  <c:v>109.29979674796699</c:v>
                </c:pt>
                <c:pt idx="53230">
                  <c:v>109.29979674796699</c:v>
                </c:pt>
                <c:pt idx="53231">
                  <c:v>109.29979674796699</c:v>
                </c:pt>
                <c:pt idx="53232">
                  <c:v>109.29979674796699</c:v>
                </c:pt>
                <c:pt idx="53233">
                  <c:v>109.29979674796699</c:v>
                </c:pt>
                <c:pt idx="53234">
                  <c:v>109.29979674796699</c:v>
                </c:pt>
                <c:pt idx="53235">
                  <c:v>109.29979674796699</c:v>
                </c:pt>
                <c:pt idx="53236">
                  <c:v>109.29979674796699</c:v>
                </c:pt>
                <c:pt idx="53237">
                  <c:v>109.29979674796699</c:v>
                </c:pt>
                <c:pt idx="53238">
                  <c:v>109.29979674796699</c:v>
                </c:pt>
                <c:pt idx="53239">
                  <c:v>109.29979674796699</c:v>
                </c:pt>
                <c:pt idx="53240">
                  <c:v>109.29979674796699</c:v>
                </c:pt>
                <c:pt idx="53241">
                  <c:v>109.29979674796699</c:v>
                </c:pt>
                <c:pt idx="53242">
                  <c:v>109.29979674796699</c:v>
                </c:pt>
                <c:pt idx="53243">
                  <c:v>109.29979674796699</c:v>
                </c:pt>
                <c:pt idx="53244">
                  <c:v>109.29979674796699</c:v>
                </c:pt>
                <c:pt idx="53245">
                  <c:v>109.29979674796699</c:v>
                </c:pt>
                <c:pt idx="53246">
                  <c:v>109.29979674796699</c:v>
                </c:pt>
                <c:pt idx="53247">
                  <c:v>109.29979674796699</c:v>
                </c:pt>
                <c:pt idx="53248">
                  <c:v>109.29979674796699</c:v>
                </c:pt>
                <c:pt idx="53249">
                  <c:v>109.29979674796699</c:v>
                </c:pt>
                <c:pt idx="53250">
                  <c:v>109.29979674796699</c:v>
                </c:pt>
                <c:pt idx="53251">
                  <c:v>109.29979674796699</c:v>
                </c:pt>
                <c:pt idx="53252">
                  <c:v>109.29979674796699</c:v>
                </c:pt>
                <c:pt idx="53253">
                  <c:v>109.29979674796699</c:v>
                </c:pt>
                <c:pt idx="53254">
                  <c:v>109.29979674796699</c:v>
                </c:pt>
                <c:pt idx="53255">
                  <c:v>109.29979674796699</c:v>
                </c:pt>
                <c:pt idx="53256">
                  <c:v>109.29979674796699</c:v>
                </c:pt>
                <c:pt idx="53257">
                  <c:v>109.29979674796699</c:v>
                </c:pt>
                <c:pt idx="53258">
                  <c:v>109.29979674796699</c:v>
                </c:pt>
                <c:pt idx="53259">
                  <c:v>109.29979674796699</c:v>
                </c:pt>
                <c:pt idx="53260">
                  <c:v>109.29979674796699</c:v>
                </c:pt>
                <c:pt idx="53261">
                  <c:v>109.29979674796699</c:v>
                </c:pt>
                <c:pt idx="53262">
                  <c:v>109.29979674796699</c:v>
                </c:pt>
                <c:pt idx="53263">
                  <c:v>109.29979674796699</c:v>
                </c:pt>
                <c:pt idx="53264">
                  <c:v>109.29979674796699</c:v>
                </c:pt>
                <c:pt idx="53265">
                  <c:v>109.29979674796699</c:v>
                </c:pt>
                <c:pt idx="53266">
                  <c:v>109.29979674796699</c:v>
                </c:pt>
                <c:pt idx="53267">
                  <c:v>109.29979674796699</c:v>
                </c:pt>
                <c:pt idx="53268">
                  <c:v>109.29979674796699</c:v>
                </c:pt>
                <c:pt idx="53269">
                  <c:v>109.29979674796699</c:v>
                </c:pt>
                <c:pt idx="53270">
                  <c:v>109.29979674796699</c:v>
                </c:pt>
                <c:pt idx="53271">
                  <c:v>109.29979674796699</c:v>
                </c:pt>
                <c:pt idx="53272">
                  <c:v>109.29979674796699</c:v>
                </c:pt>
                <c:pt idx="53273">
                  <c:v>109.29979674796699</c:v>
                </c:pt>
                <c:pt idx="53274">
                  <c:v>109.29979674796699</c:v>
                </c:pt>
                <c:pt idx="53275">
                  <c:v>109.29979674796699</c:v>
                </c:pt>
                <c:pt idx="53276">
                  <c:v>109.29979674796699</c:v>
                </c:pt>
                <c:pt idx="53277">
                  <c:v>109.29979674796699</c:v>
                </c:pt>
                <c:pt idx="53278">
                  <c:v>109.29979674796699</c:v>
                </c:pt>
                <c:pt idx="53279">
                  <c:v>109.29979674796699</c:v>
                </c:pt>
                <c:pt idx="53280">
                  <c:v>109.29979674796699</c:v>
                </c:pt>
                <c:pt idx="53281">
                  <c:v>109.29979674796699</c:v>
                </c:pt>
                <c:pt idx="53282">
                  <c:v>109.29979674796699</c:v>
                </c:pt>
                <c:pt idx="53283">
                  <c:v>109.29979674796699</c:v>
                </c:pt>
                <c:pt idx="53284">
                  <c:v>109.29979674796699</c:v>
                </c:pt>
                <c:pt idx="53285">
                  <c:v>109.29979674796699</c:v>
                </c:pt>
                <c:pt idx="53286">
                  <c:v>109.29979674796699</c:v>
                </c:pt>
                <c:pt idx="53287">
                  <c:v>109.29979674796699</c:v>
                </c:pt>
                <c:pt idx="53288">
                  <c:v>109.29979674796699</c:v>
                </c:pt>
                <c:pt idx="53289">
                  <c:v>109.29979674796699</c:v>
                </c:pt>
                <c:pt idx="53290">
                  <c:v>109.29979674796699</c:v>
                </c:pt>
                <c:pt idx="53291">
                  <c:v>109.29979674796699</c:v>
                </c:pt>
                <c:pt idx="53292">
                  <c:v>109.29979674796699</c:v>
                </c:pt>
                <c:pt idx="53293">
                  <c:v>109.29979674796699</c:v>
                </c:pt>
                <c:pt idx="53294">
                  <c:v>109.29979674796699</c:v>
                </c:pt>
                <c:pt idx="53295">
                  <c:v>109.29979674796699</c:v>
                </c:pt>
                <c:pt idx="53296">
                  <c:v>109.29979674796699</c:v>
                </c:pt>
                <c:pt idx="53297">
                  <c:v>109.29979674796699</c:v>
                </c:pt>
                <c:pt idx="53298">
                  <c:v>109.29979674796699</c:v>
                </c:pt>
                <c:pt idx="53299">
                  <c:v>109.29979674796699</c:v>
                </c:pt>
                <c:pt idx="53300">
                  <c:v>109.29979674796699</c:v>
                </c:pt>
                <c:pt idx="53301">
                  <c:v>109.29979674796699</c:v>
                </c:pt>
                <c:pt idx="53302">
                  <c:v>109.29979674796699</c:v>
                </c:pt>
                <c:pt idx="53303">
                  <c:v>109.29979674796699</c:v>
                </c:pt>
                <c:pt idx="53304">
                  <c:v>109.29979674796699</c:v>
                </c:pt>
                <c:pt idx="53305">
                  <c:v>109.29979674796699</c:v>
                </c:pt>
                <c:pt idx="53306">
                  <c:v>109.29979674796699</c:v>
                </c:pt>
                <c:pt idx="53307">
                  <c:v>109.29979674796699</c:v>
                </c:pt>
                <c:pt idx="53308">
                  <c:v>109.29979674796699</c:v>
                </c:pt>
                <c:pt idx="53309">
                  <c:v>109.29979674796699</c:v>
                </c:pt>
                <c:pt idx="53310">
                  <c:v>109.29979674796699</c:v>
                </c:pt>
                <c:pt idx="53311">
                  <c:v>109.29979674796699</c:v>
                </c:pt>
                <c:pt idx="53312">
                  <c:v>109.29979674796699</c:v>
                </c:pt>
                <c:pt idx="53313">
                  <c:v>109.29979674796699</c:v>
                </c:pt>
                <c:pt idx="53314">
                  <c:v>109.29979674796699</c:v>
                </c:pt>
                <c:pt idx="53315">
                  <c:v>109.29979674796699</c:v>
                </c:pt>
                <c:pt idx="53316">
                  <c:v>109.29979674796699</c:v>
                </c:pt>
                <c:pt idx="53317">
                  <c:v>109.29979674796699</c:v>
                </c:pt>
                <c:pt idx="53318">
                  <c:v>109.29979674796699</c:v>
                </c:pt>
                <c:pt idx="53319">
                  <c:v>109.29979674796699</c:v>
                </c:pt>
                <c:pt idx="53320">
                  <c:v>109.29979674796699</c:v>
                </c:pt>
                <c:pt idx="53321">
                  <c:v>109.29979674796699</c:v>
                </c:pt>
                <c:pt idx="53322">
                  <c:v>109.29979674796699</c:v>
                </c:pt>
                <c:pt idx="53323">
                  <c:v>109.29979674796699</c:v>
                </c:pt>
                <c:pt idx="53324">
                  <c:v>109.29979674796699</c:v>
                </c:pt>
                <c:pt idx="53325">
                  <c:v>109.29979674796699</c:v>
                </c:pt>
                <c:pt idx="53326">
                  <c:v>109.29979674796699</c:v>
                </c:pt>
                <c:pt idx="53327">
                  <c:v>109.29979674796699</c:v>
                </c:pt>
                <c:pt idx="53328">
                  <c:v>109.29979674796699</c:v>
                </c:pt>
                <c:pt idx="53329">
                  <c:v>109.29979674796699</c:v>
                </c:pt>
                <c:pt idx="53330">
                  <c:v>109.29979674796699</c:v>
                </c:pt>
                <c:pt idx="53331">
                  <c:v>109.29979674796699</c:v>
                </c:pt>
                <c:pt idx="53332">
                  <c:v>109.29979674796699</c:v>
                </c:pt>
                <c:pt idx="53333">
                  <c:v>109.29979674796699</c:v>
                </c:pt>
                <c:pt idx="53334">
                  <c:v>109.29979674796699</c:v>
                </c:pt>
                <c:pt idx="53335">
                  <c:v>109.29979674796699</c:v>
                </c:pt>
                <c:pt idx="53336">
                  <c:v>109.29979674796699</c:v>
                </c:pt>
                <c:pt idx="53337">
                  <c:v>109.29979674796699</c:v>
                </c:pt>
                <c:pt idx="53338">
                  <c:v>109.29979674796699</c:v>
                </c:pt>
                <c:pt idx="53339">
                  <c:v>109.29979674796699</c:v>
                </c:pt>
                <c:pt idx="53340">
                  <c:v>109.29979674796699</c:v>
                </c:pt>
                <c:pt idx="53341">
                  <c:v>109.29979674796699</c:v>
                </c:pt>
                <c:pt idx="53342">
                  <c:v>109.29979674796699</c:v>
                </c:pt>
                <c:pt idx="53343">
                  <c:v>109.29979674796699</c:v>
                </c:pt>
                <c:pt idx="53344">
                  <c:v>109.29979674796699</c:v>
                </c:pt>
                <c:pt idx="53345">
                  <c:v>109.29979674796699</c:v>
                </c:pt>
                <c:pt idx="53346">
                  <c:v>109.29979674796699</c:v>
                </c:pt>
                <c:pt idx="53347">
                  <c:v>109.29979674796699</c:v>
                </c:pt>
                <c:pt idx="53348">
                  <c:v>109.29979674796699</c:v>
                </c:pt>
                <c:pt idx="53349">
                  <c:v>109.29979674796699</c:v>
                </c:pt>
                <c:pt idx="53350">
                  <c:v>109.29979674796699</c:v>
                </c:pt>
                <c:pt idx="53351">
                  <c:v>109.29979674796699</c:v>
                </c:pt>
                <c:pt idx="53352">
                  <c:v>109.29979674796699</c:v>
                </c:pt>
                <c:pt idx="53353">
                  <c:v>109.29979674796699</c:v>
                </c:pt>
                <c:pt idx="53354">
                  <c:v>109.29979674796699</c:v>
                </c:pt>
                <c:pt idx="53355">
                  <c:v>109.29979674796699</c:v>
                </c:pt>
                <c:pt idx="53356">
                  <c:v>109.29979674796699</c:v>
                </c:pt>
                <c:pt idx="53357">
                  <c:v>109.29979674796699</c:v>
                </c:pt>
                <c:pt idx="53358">
                  <c:v>109.29979674796699</c:v>
                </c:pt>
                <c:pt idx="53359">
                  <c:v>109.29979674796699</c:v>
                </c:pt>
                <c:pt idx="53360">
                  <c:v>109.29979674796699</c:v>
                </c:pt>
                <c:pt idx="53361">
                  <c:v>109.29979674796699</c:v>
                </c:pt>
                <c:pt idx="53362">
                  <c:v>109.29979674796699</c:v>
                </c:pt>
                <c:pt idx="53363">
                  <c:v>109.29979674796699</c:v>
                </c:pt>
                <c:pt idx="53364">
                  <c:v>109.29979674796699</c:v>
                </c:pt>
                <c:pt idx="53365">
                  <c:v>109.29979674796699</c:v>
                </c:pt>
                <c:pt idx="53366">
                  <c:v>109.29979674796699</c:v>
                </c:pt>
                <c:pt idx="53367">
                  <c:v>109.29979674796699</c:v>
                </c:pt>
                <c:pt idx="53368">
                  <c:v>109.29979674796699</c:v>
                </c:pt>
                <c:pt idx="53369">
                  <c:v>109.29979674796699</c:v>
                </c:pt>
                <c:pt idx="53370">
                  <c:v>109.29979674796699</c:v>
                </c:pt>
                <c:pt idx="53371">
                  <c:v>109.29979674796699</c:v>
                </c:pt>
                <c:pt idx="53372">
                  <c:v>109.29979674796699</c:v>
                </c:pt>
                <c:pt idx="53373">
                  <c:v>109.29979674796699</c:v>
                </c:pt>
                <c:pt idx="53374">
                  <c:v>109.29979674796699</c:v>
                </c:pt>
                <c:pt idx="53375">
                  <c:v>109.29979674796699</c:v>
                </c:pt>
                <c:pt idx="53376">
                  <c:v>109.29979674796699</c:v>
                </c:pt>
                <c:pt idx="53377">
                  <c:v>109.29979674796699</c:v>
                </c:pt>
                <c:pt idx="53378">
                  <c:v>109.29979674796699</c:v>
                </c:pt>
                <c:pt idx="53379">
                  <c:v>109.29979674796699</c:v>
                </c:pt>
                <c:pt idx="53380">
                  <c:v>109.29979674796699</c:v>
                </c:pt>
                <c:pt idx="53381">
                  <c:v>109.29979674796699</c:v>
                </c:pt>
                <c:pt idx="53382">
                  <c:v>109.29979674796699</c:v>
                </c:pt>
                <c:pt idx="53383">
                  <c:v>109.29979674796699</c:v>
                </c:pt>
                <c:pt idx="53384">
                  <c:v>109.29979674796699</c:v>
                </c:pt>
                <c:pt idx="53385">
                  <c:v>109.29979674796699</c:v>
                </c:pt>
                <c:pt idx="53386">
                  <c:v>109.29979674796699</c:v>
                </c:pt>
                <c:pt idx="53387">
                  <c:v>109.29979674796699</c:v>
                </c:pt>
                <c:pt idx="53388">
                  <c:v>109.29979674796699</c:v>
                </c:pt>
                <c:pt idx="53389">
                  <c:v>109.29979674796699</c:v>
                </c:pt>
                <c:pt idx="53390">
                  <c:v>109.29979674796699</c:v>
                </c:pt>
                <c:pt idx="53391">
                  <c:v>109.29979674796699</c:v>
                </c:pt>
                <c:pt idx="53392">
                  <c:v>109.29979674796699</c:v>
                </c:pt>
                <c:pt idx="53393">
                  <c:v>109.29979674796699</c:v>
                </c:pt>
                <c:pt idx="53394">
                  <c:v>109.29979674796699</c:v>
                </c:pt>
                <c:pt idx="53395">
                  <c:v>109.29979674796699</c:v>
                </c:pt>
                <c:pt idx="53396">
                  <c:v>109.29979674796699</c:v>
                </c:pt>
                <c:pt idx="53397">
                  <c:v>109.29979674796699</c:v>
                </c:pt>
                <c:pt idx="53398">
                  <c:v>109.29979674796699</c:v>
                </c:pt>
                <c:pt idx="53399">
                  <c:v>109.29979674796699</c:v>
                </c:pt>
                <c:pt idx="53400">
                  <c:v>109.29979674796699</c:v>
                </c:pt>
                <c:pt idx="53401">
                  <c:v>109.29979674796699</c:v>
                </c:pt>
                <c:pt idx="53402">
                  <c:v>109.29979674796699</c:v>
                </c:pt>
                <c:pt idx="53403">
                  <c:v>109.29979674796699</c:v>
                </c:pt>
                <c:pt idx="53404">
                  <c:v>109.29979674796699</c:v>
                </c:pt>
                <c:pt idx="53405">
                  <c:v>109.29979674796699</c:v>
                </c:pt>
                <c:pt idx="53406">
                  <c:v>109.29979674796699</c:v>
                </c:pt>
                <c:pt idx="53407">
                  <c:v>109.29979674796699</c:v>
                </c:pt>
                <c:pt idx="53408">
                  <c:v>109.29979674796699</c:v>
                </c:pt>
                <c:pt idx="53409">
                  <c:v>109.29979674796699</c:v>
                </c:pt>
                <c:pt idx="53410">
                  <c:v>109.29979674796699</c:v>
                </c:pt>
                <c:pt idx="53411">
                  <c:v>109.29979674796699</c:v>
                </c:pt>
                <c:pt idx="53412">
                  <c:v>109.29979674796699</c:v>
                </c:pt>
                <c:pt idx="53413">
                  <c:v>109.29979674796699</c:v>
                </c:pt>
                <c:pt idx="53414">
                  <c:v>109.29979674796699</c:v>
                </c:pt>
                <c:pt idx="53415">
                  <c:v>109.29979674796699</c:v>
                </c:pt>
                <c:pt idx="53416">
                  <c:v>109.29979674796699</c:v>
                </c:pt>
                <c:pt idx="53417">
                  <c:v>109.29979674796699</c:v>
                </c:pt>
                <c:pt idx="53418">
                  <c:v>109.29979674796699</c:v>
                </c:pt>
                <c:pt idx="53419">
                  <c:v>109.29979674796699</c:v>
                </c:pt>
                <c:pt idx="53420">
                  <c:v>109.29979674796699</c:v>
                </c:pt>
                <c:pt idx="53421">
                  <c:v>109.29979674796699</c:v>
                </c:pt>
                <c:pt idx="53422">
                  <c:v>109.29979674796699</c:v>
                </c:pt>
                <c:pt idx="53423">
                  <c:v>109.29979674796699</c:v>
                </c:pt>
                <c:pt idx="53424">
                  <c:v>109.29979674796699</c:v>
                </c:pt>
                <c:pt idx="53425">
                  <c:v>109.29979674796699</c:v>
                </c:pt>
                <c:pt idx="53426">
                  <c:v>109.29979674796699</c:v>
                </c:pt>
                <c:pt idx="53427">
                  <c:v>109.29979674796699</c:v>
                </c:pt>
                <c:pt idx="53428">
                  <c:v>109.29979674796699</c:v>
                </c:pt>
                <c:pt idx="53429">
                  <c:v>109.29979674796699</c:v>
                </c:pt>
                <c:pt idx="53430">
                  <c:v>109.29979674796699</c:v>
                </c:pt>
                <c:pt idx="53431">
                  <c:v>109.29979674796699</c:v>
                </c:pt>
                <c:pt idx="53432">
                  <c:v>109.29979674796699</c:v>
                </c:pt>
                <c:pt idx="53433">
                  <c:v>109.29979674796699</c:v>
                </c:pt>
                <c:pt idx="53434">
                  <c:v>109.29979674796699</c:v>
                </c:pt>
                <c:pt idx="53435">
                  <c:v>109.29979674796699</c:v>
                </c:pt>
                <c:pt idx="53436">
                  <c:v>109.29979674796699</c:v>
                </c:pt>
                <c:pt idx="53437">
                  <c:v>109.29979674796699</c:v>
                </c:pt>
                <c:pt idx="53438">
                  <c:v>109.29979674796699</c:v>
                </c:pt>
                <c:pt idx="53439">
                  <c:v>109.29979674796699</c:v>
                </c:pt>
                <c:pt idx="53440">
                  <c:v>109.29979674796699</c:v>
                </c:pt>
                <c:pt idx="53441">
                  <c:v>109.29979674796699</c:v>
                </c:pt>
                <c:pt idx="53442">
                  <c:v>109.29979674796699</c:v>
                </c:pt>
                <c:pt idx="53443">
                  <c:v>109.29979674796699</c:v>
                </c:pt>
                <c:pt idx="53444">
                  <c:v>109.29979674796699</c:v>
                </c:pt>
                <c:pt idx="53445">
                  <c:v>109.29979674796699</c:v>
                </c:pt>
                <c:pt idx="53446">
                  <c:v>109.29979674796699</c:v>
                </c:pt>
                <c:pt idx="53447">
                  <c:v>109.29979674796699</c:v>
                </c:pt>
                <c:pt idx="53448">
                  <c:v>109.29979674796699</c:v>
                </c:pt>
                <c:pt idx="53449">
                  <c:v>109.29979674796699</c:v>
                </c:pt>
                <c:pt idx="53450">
                  <c:v>109.29979674796699</c:v>
                </c:pt>
                <c:pt idx="53451">
                  <c:v>109.29979674796699</c:v>
                </c:pt>
                <c:pt idx="53452">
                  <c:v>109.29979674796699</c:v>
                </c:pt>
                <c:pt idx="53453">
                  <c:v>109.29979674796699</c:v>
                </c:pt>
                <c:pt idx="53454">
                  <c:v>109.29979674796699</c:v>
                </c:pt>
                <c:pt idx="53455">
                  <c:v>109.29979674796699</c:v>
                </c:pt>
                <c:pt idx="53456">
                  <c:v>109.29979674796699</c:v>
                </c:pt>
                <c:pt idx="53457">
                  <c:v>109.29979674796699</c:v>
                </c:pt>
                <c:pt idx="53458">
                  <c:v>109.29979674796699</c:v>
                </c:pt>
                <c:pt idx="53459">
                  <c:v>109.29979674796699</c:v>
                </c:pt>
                <c:pt idx="53460">
                  <c:v>109.29979674796699</c:v>
                </c:pt>
                <c:pt idx="53461">
                  <c:v>109.29979674796699</c:v>
                </c:pt>
                <c:pt idx="53462">
                  <c:v>109.29979674796699</c:v>
                </c:pt>
                <c:pt idx="53463">
                  <c:v>109.29979674796699</c:v>
                </c:pt>
                <c:pt idx="53464">
                  <c:v>109.29979674796699</c:v>
                </c:pt>
                <c:pt idx="53465">
                  <c:v>109.29979674796699</c:v>
                </c:pt>
                <c:pt idx="53466">
                  <c:v>109.29979674796699</c:v>
                </c:pt>
                <c:pt idx="53467">
                  <c:v>109.29979674796699</c:v>
                </c:pt>
                <c:pt idx="53468">
                  <c:v>109.29979674796699</c:v>
                </c:pt>
                <c:pt idx="53469">
                  <c:v>109.29979674796699</c:v>
                </c:pt>
                <c:pt idx="53470">
                  <c:v>109.29979674796699</c:v>
                </c:pt>
                <c:pt idx="53471">
                  <c:v>109.29979674796699</c:v>
                </c:pt>
                <c:pt idx="53472">
                  <c:v>109.29979674796699</c:v>
                </c:pt>
                <c:pt idx="53473">
                  <c:v>109.29979674796699</c:v>
                </c:pt>
                <c:pt idx="53474">
                  <c:v>109.29979674796699</c:v>
                </c:pt>
                <c:pt idx="53475">
                  <c:v>109.29979674796699</c:v>
                </c:pt>
                <c:pt idx="53476">
                  <c:v>109.29979674796699</c:v>
                </c:pt>
                <c:pt idx="53477">
                  <c:v>109.29979674796699</c:v>
                </c:pt>
                <c:pt idx="53478">
                  <c:v>109.29979674796699</c:v>
                </c:pt>
                <c:pt idx="53479">
                  <c:v>109.29979674796699</c:v>
                </c:pt>
                <c:pt idx="53480">
                  <c:v>109.29979674796699</c:v>
                </c:pt>
                <c:pt idx="53481">
                  <c:v>109.29979674796699</c:v>
                </c:pt>
                <c:pt idx="53482">
                  <c:v>109.29979674796699</c:v>
                </c:pt>
                <c:pt idx="53483">
                  <c:v>109.29979674796699</c:v>
                </c:pt>
                <c:pt idx="53484">
                  <c:v>109.29979674796699</c:v>
                </c:pt>
                <c:pt idx="53485">
                  <c:v>109.29979674796699</c:v>
                </c:pt>
                <c:pt idx="53486">
                  <c:v>109.29979674796699</c:v>
                </c:pt>
                <c:pt idx="53487">
                  <c:v>109.29979674796699</c:v>
                </c:pt>
                <c:pt idx="53488">
                  <c:v>109.29979674796699</c:v>
                </c:pt>
                <c:pt idx="53489">
                  <c:v>109.29979674796699</c:v>
                </c:pt>
                <c:pt idx="53490">
                  <c:v>109.29979674796699</c:v>
                </c:pt>
                <c:pt idx="53491">
                  <c:v>109.29979674796699</c:v>
                </c:pt>
                <c:pt idx="53492">
                  <c:v>109.29979674796699</c:v>
                </c:pt>
                <c:pt idx="53493">
                  <c:v>109.29979674796699</c:v>
                </c:pt>
                <c:pt idx="53494">
                  <c:v>109.29979674796699</c:v>
                </c:pt>
                <c:pt idx="53495">
                  <c:v>109.29979674796699</c:v>
                </c:pt>
                <c:pt idx="53496">
                  <c:v>109.29979674796699</c:v>
                </c:pt>
                <c:pt idx="53497">
                  <c:v>109.29979674796699</c:v>
                </c:pt>
                <c:pt idx="53498">
                  <c:v>109.29979674796699</c:v>
                </c:pt>
                <c:pt idx="53499">
                  <c:v>109.29979674796699</c:v>
                </c:pt>
                <c:pt idx="53500">
                  <c:v>109.29979674796699</c:v>
                </c:pt>
                <c:pt idx="53501">
                  <c:v>109.29979674796699</c:v>
                </c:pt>
                <c:pt idx="53502">
                  <c:v>109.29979674796699</c:v>
                </c:pt>
                <c:pt idx="53503">
                  <c:v>109.29979674796699</c:v>
                </c:pt>
                <c:pt idx="53504">
                  <c:v>109.29979674796699</c:v>
                </c:pt>
                <c:pt idx="53505">
                  <c:v>109.29979674796699</c:v>
                </c:pt>
                <c:pt idx="53506">
                  <c:v>109.29979674796699</c:v>
                </c:pt>
                <c:pt idx="53507">
                  <c:v>109.29979674796699</c:v>
                </c:pt>
                <c:pt idx="53508">
                  <c:v>109.29979674796699</c:v>
                </c:pt>
                <c:pt idx="53509">
                  <c:v>109.29979674796699</c:v>
                </c:pt>
                <c:pt idx="53510">
                  <c:v>109.29979674796699</c:v>
                </c:pt>
                <c:pt idx="53511">
                  <c:v>109.29979674796699</c:v>
                </c:pt>
                <c:pt idx="53512">
                  <c:v>109.29979674796699</c:v>
                </c:pt>
                <c:pt idx="53513">
                  <c:v>109.29979674796699</c:v>
                </c:pt>
                <c:pt idx="53514">
                  <c:v>109.29979674796699</c:v>
                </c:pt>
                <c:pt idx="53515">
                  <c:v>109.29979674796699</c:v>
                </c:pt>
                <c:pt idx="53516">
                  <c:v>109.29979674796699</c:v>
                </c:pt>
                <c:pt idx="53517">
                  <c:v>109.29979674796699</c:v>
                </c:pt>
                <c:pt idx="53518">
                  <c:v>109.29979674796699</c:v>
                </c:pt>
                <c:pt idx="53519">
                  <c:v>109.29979674796699</c:v>
                </c:pt>
                <c:pt idx="53520">
                  <c:v>109.29979674796699</c:v>
                </c:pt>
                <c:pt idx="53521">
                  <c:v>109.29979674796699</c:v>
                </c:pt>
                <c:pt idx="53522">
                  <c:v>109.29979674796699</c:v>
                </c:pt>
                <c:pt idx="53523">
                  <c:v>109.29979674796699</c:v>
                </c:pt>
                <c:pt idx="53524">
                  <c:v>109.29979674796699</c:v>
                </c:pt>
                <c:pt idx="53525">
                  <c:v>109.29979674796699</c:v>
                </c:pt>
                <c:pt idx="53526">
                  <c:v>109.29979674796699</c:v>
                </c:pt>
                <c:pt idx="53527">
                  <c:v>109.29979674796699</c:v>
                </c:pt>
                <c:pt idx="53528">
                  <c:v>109.29979674796699</c:v>
                </c:pt>
                <c:pt idx="53529">
                  <c:v>109.29979674796699</c:v>
                </c:pt>
                <c:pt idx="53530">
                  <c:v>109.29979674796699</c:v>
                </c:pt>
                <c:pt idx="53531">
                  <c:v>109.29979674796699</c:v>
                </c:pt>
                <c:pt idx="53532">
                  <c:v>109.29979674796699</c:v>
                </c:pt>
                <c:pt idx="53533">
                  <c:v>109.29979674796699</c:v>
                </c:pt>
                <c:pt idx="53534">
                  <c:v>109.29979674796699</c:v>
                </c:pt>
                <c:pt idx="53535">
                  <c:v>109.29979674796699</c:v>
                </c:pt>
                <c:pt idx="53536">
                  <c:v>109.29979674796699</c:v>
                </c:pt>
                <c:pt idx="53537">
                  <c:v>109.29979674796699</c:v>
                </c:pt>
                <c:pt idx="53538">
                  <c:v>109.29979674796699</c:v>
                </c:pt>
                <c:pt idx="53539">
                  <c:v>109.29979674796699</c:v>
                </c:pt>
                <c:pt idx="53540">
                  <c:v>109.29979674796699</c:v>
                </c:pt>
                <c:pt idx="53541">
                  <c:v>109.29979674796699</c:v>
                </c:pt>
                <c:pt idx="53542">
                  <c:v>109.29979674796699</c:v>
                </c:pt>
                <c:pt idx="53543">
                  <c:v>109.29979674796699</c:v>
                </c:pt>
                <c:pt idx="53544">
                  <c:v>109.29979674796699</c:v>
                </c:pt>
                <c:pt idx="53545">
                  <c:v>109.29979674796699</c:v>
                </c:pt>
                <c:pt idx="53546">
                  <c:v>109.29979674796699</c:v>
                </c:pt>
                <c:pt idx="53547">
                  <c:v>109.29979674796699</c:v>
                </c:pt>
                <c:pt idx="53548">
                  <c:v>109.29979674796699</c:v>
                </c:pt>
                <c:pt idx="53549">
                  <c:v>109.29979674796699</c:v>
                </c:pt>
                <c:pt idx="53550">
                  <c:v>109.29979674796699</c:v>
                </c:pt>
                <c:pt idx="53551">
                  <c:v>109.29979674796699</c:v>
                </c:pt>
                <c:pt idx="53552">
                  <c:v>109.29979674796699</c:v>
                </c:pt>
                <c:pt idx="53553">
                  <c:v>109.29979674796699</c:v>
                </c:pt>
                <c:pt idx="53554">
                  <c:v>109.29979674796699</c:v>
                </c:pt>
                <c:pt idx="53555">
                  <c:v>109.29979674796699</c:v>
                </c:pt>
                <c:pt idx="53556">
                  <c:v>109.29979674796699</c:v>
                </c:pt>
                <c:pt idx="53557">
                  <c:v>109.29979674796699</c:v>
                </c:pt>
                <c:pt idx="53558">
                  <c:v>109.29979674796699</c:v>
                </c:pt>
                <c:pt idx="53559">
                  <c:v>109.29979674796699</c:v>
                </c:pt>
                <c:pt idx="53560">
                  <c:v>109.29979674796699</c:v>
                </c:pt>
                <c:pt idx="53561">
                  <c:v>109.29979674796699</c:v>
                </c:pt>
                <c:pt idx="53562">
                  <c:v>109.29979674796699</c:v>
                </c:pt>
                <c:pt idx="53563">
                  <c:v>109.29979674796699</c:v>
                </c:pt>
                <c:pt idx="53564">
                  <c:v>109.29979674796699</c:v>
                </c:pt>
                <c:pt idx="53565">
                  <c:v>109.29979674796699</c:v>
                </c:pt>
                <c:pt idx="53566">
                  <c:v>109.29979674796699</c:v>
                </c:pt>
                <c:pt idx="53567">
                  <c:v>109.29979674796699</c:v>
                </c:pt>
                <c:pt idx="53568">
                  <c:v>109.29979674796699</c:v>
                </c:pt>
                <c:pt idx="53569">
                  <c:v>109.29979674796699</c:v>
                </c:pt>
                <c:pt idx="53570">
                  <c:v>109.29979674796699</c:v>
                </c:pt>
                <c:pt idx="53571">
                  <c:v>109.29979674796699</c:v>
                </c:pt>
                <c:pt idx="53572">
                  <c:v>109.29979674796699</c:v>
                </c:pt>
                <c:pt idx="53573">
                  <c:v>109.29979674796699</c:v>
                </c:pt>
                <c:pt idx="53574">
                  <c:v>109.29979674796699</c:v>
                </c:pt>
                <c:pt idx="53575">
                  <c:v>109.29979674796699</c:v>
                </c:pt>
                <c:pt idx="53576">
                  <c:v>109.29979674796699</c:v>
                </c:pt>
                <c:pt idx="53577">
                  <c:v>109.29979674796699</c:v>
                </c:pt>
                <c:pt idx="53578">
                  <c:v>109.29979674796699</c:v>
                </c:pt>
                <c:pt idx="53579">
                  <c:v>109.29979674796699</c:v>
                </c:pt>
                <c:pt idx="53580">
                  <c:v>109.29979674796699</c:v>
                </c:pt>
                <c:pt idx="53581">
                  <c:v>109.29979674796699</c:v>
                </c:pt>
                <c:pt idx="53582">
                  <c:v>109.29979674796699</c:v>
                </c:pt>
                <c:pt idx="53583">
                  <c:v>109.29979674796699</c:v>
                </c:pt>
                <c:pt idx="53584">
                  <c:v>109.29979674796699</c:v>
                </c:pt>
                <c:pt idx="53585">
                  <c:v>109.29979674796699</c:v>
                </c:pt>
                <c:pt idx="53586">
                  <c:v>109.29979674796699</c:v>
                </c:pt>
                <c:pt idx="53587">
                  <c:v>109.29979674796699</c:v>
                </c:pt>
                <c:pt idx="53588">
                  <c:v>109.29979674796699</c:v>
                </c:pt>
                <c:pt idx="53589">
                  <c:v>109.29979674796699</c:v>
                </c:pt>
                <c:pt idx="53590">
                  <c:v>109.29979674796699</c:v>
                </c:pt>
                <c:pt idx="53591">
                  <c:v>109.29979674796699</c:v>
                </c:pt>
                <c:pt idx="53592">
                  <c:v>109.29979674796699</c:v>
                </c:pt>
                <c:pt idx="53593">
                  <c:v>109.29979674796699</c:v>
                </c:pt>
                <c:pt idx="53594">
                  <c:v>109.29979674796699</c:v>
                </c:pt>
                <c:pt idx="53595">
                  <c:v>109.29979674796699</c:v>
                </c:pt>
                <c:pt idx="53596">
                  <c:v>109.29979674796699</c:v>
                </c:pt>
                <c:pt idx="53597">
                  <c:v>109.29979674796699</c:v>
                </c:pt>
                <c:pt idx="53598">
                  <c:v>109.29979674796699</c:v>
                </c:pt>
                <c:pt idx="53599">
                  <c:v>109.29979674796699</c:v>
                </c:pt>
                <c:pt idx="53600">
                  <c:v>109.29979674796699</c:v>
                </c:pt>
                <c:pt idx="53601">
                  <c:v>109.29979674796699</c:v>
                </c:pt>
                <c:pt idx="53602">
                  <c:v>109.29979674796699</c:v>
                </c:pt>
                <c:pt idx="53603">
                  <c:v>109.29979674796699</c:v>
                </c:pt>
                <c:pt idx="53604">
                  <c:v>109.29979674796699</c:v>
                </c:pt>
                <c:pt idx="53605">
                  <c:v>109.29979674796699</c:v>
                </c:pt>
                <c:pt idx="53606">
                  <c:v>109.29979674796699</c:v>
                </c:pt>
                <c:pt idx="53607">
                  <c:v>109.29979674796699</c:v>
                </c:pt>
                <c:pt idx="53608">
                  <c:v>109.29979674796699</c:v>
                </c:pt>
                <c:pt idx="53609">
                  <c:v>109.29979674796699</c:v>
                </c:pt>
                <c:pt idx="53610">
                  <c:v>109.29979674796699</c:v>
                </c:pt>
                <c:pt idx="53611">
                  <c:v>109.29979674796699</c:v>
                </c:pt>
                <c:pt idx="53612">
                  <c:v>109.29979674796699</c:v>
                </c:pt>
                <c:pt idx="53613">
                  <c:v>109.29979674796699</c:v>
                </c:pt>
                <c:pt idx="53614">
                  <c:v>109.29979674796699</c:v>
                </c:pt>
                <c:pt idx="53615">
                  <c:v>109.29979674796699</c:v>
                </c:pt>
                <c:pt idx="53616">
                  <c:v>109.29979674796699</c:v>
                </c:pt>
                <c:pt idx="53617">
                  <c:v>109.29979674796699</c:v>
                </c:pt>
                <c:pt idx="53618">
                  <c:v>109.29979674796699</c:v>
                </c:pt>
                <c:pt idx="53619">
                  <c:v>109.29979674796699</c:v>
                </c:pt>
                <c:pt idx="53620">
                  <c:v>109.29979674796699</c:v>
                </c:pt>
                <c:pt idx="53621">
                  <c:v>109.29979674796699</c:v>
                </c:pt>
                <c:pt idx="53622">
                  <c:v>109.29979674796699</c:v>
                </c:pt>
                <c:pt idx="53623">
                  <c:v>109.29979674796699</c:v>
                </c:pt>
                <c:pt idx="53624">
                  <c:v>109.29979674796699</c:v>
                </c:pt>
                <c:pt idx="53625">
                  <c:v>109.29979674796699</c:v>
                </c:pt>
                <c:pt idx="53626">
                  <c:v>109.29979674796699</c:v>
                </c:pt>
                <c:pt idx="53627">
                  <c:v>109.29979674796699</c:v>
                </c:pt>
                <c:pt idx="53628">
                  <c:v>109.29979674796699</c:v>
                </c:pt>
                <c:pt idx="53629">
                  <c:v>109.29979674796699</c:v>
                </c:pt>
                <c:pt idx="53630">
                  <c:v>109.29979674796699</c:v>
                </c:pt>
                <c:pt idx="53631">
                  <c:v>109.29979674796699</c:v>
                </c:pt>
                <c:pt idx="53632">
                  <c:v>109.29979674796699</c:v>
                </c:pt>
                <c:pt idx="53633">
                  <c:v>109.29979674796699</c:v>
                </c:pt>
                <c:pt idx="53634">
                  <c:v>109.29979674796699</c:v>
                </c:pt>
                <c:pt idx="53635">
                  <c:v>109.29979674796699</c:v>
                </c:pt>
                <c:pt idx="53636">
                  <c:v>109.29979674796699</c:v>
                </c:pt>
                <c:pt idx="53637">
                  <c:v>109.29979674796699</c:v>
                </c:pt>
                <c:pt idx="53638">
                  <c:v>109.29979674796699</c:v>
                </c:pt>
                <c:pt idx="53639">
                  <c:v>109.29979674796699</c:v>
                </c:pt>
                <c:pt idx="53640">
                  <c:v>109.29979674796699</c:v>
                </c:pt>
                <c:pt idx="53641">
                  <c:v>109.29979674796699</c:v>
                </c:pt>
                <c:pt idx="53642">
                  <c:v>109.29979674796699</c:v>
                </c:pt>
                <c:pt idx="53643">
                  <c:v>109.29979674796699</c:v>
                </c:pt>
                <c:pt idx="53644">
                  <c:v>109.29979674796699</c:v>
                </c:pt>
                <c:pt idx="53645">
                  <c:v>109.29979674796699</c:v>
                </c:pt>
                <c:pt idx="53646">
                  <c:v>109.29979674796699</c:v>
                </c:pt>
                <c:pt idx="53647">
                  <c:v>109.29979674796699</c:v>
                </c:pt>
                <c:pt idx="53648">
                  <c:v>109.29979674796699</c:v>
                </c:pt>
                <c:pt idx="53649">
                  <c:v>109.29979674796699</c:v>
                </c:pt>
                <c:pt idx="53650">
                  <c:v>109.29979674796699</c:v>
                </c:pt>
                <c:pt idx="53651">
                  <c:v>109.29979674796699</c:v>
                </c:pt>
                <c:pt idx="53652">
                  <c:v>109.29979674796699</c:v>
                </c:pt>
                <c:pt idx="53653">
                  <c:v>109.29979674796699</c:v>
                </c:pt>
                <c:pt idx="53654">
                  <c:v>109.29979674796699</c:v>
                </c:pt>
                <c:pt idx="53655">
                  <c:v>109.29979674796699</c:v>
                </c:pt>
                <c:pt idx="53656">
                  <c:v>109.29979674796699</c:v>
                </c:pt>
                <c:pt idx="53657">
                  <c:v>109.29979674796699</c:v>
                </c:pt>
                <c:pt idx="53658">
                  <c:v>109.29979674796699</c:v>
                </c:pt>
                <c:pt idx="53659">
                  <c:v>109.29979674796699</c:v>
                </c:pt>
                <c:pt idx="53660">
                  <c:v>109.29979674796699</c:v>
                </c:pt>
                <c:pt idx="53661">
                  <c:v>109.29979674796699</c:v>
                </c:pt>
                <c:pt idx="53662">
                  <c:v>109.29979674796699</c:v>
                </c:pt>
                <c:pt idx="53663">
                  <c:v>109.29979674796699</c:v>
                </c:pt>
                <c:pt idx="53664">
                  <c:v>109.29979674796699</c:v>
                </c:pt>
                <c:pt idx="53665">
                  <c:v>109.29979674796699</c:v>
                </c:pt>
                <c:pt idx="53666">
                  <c:v>109.29979674796699</c:v>
                </c:pt>
                <c:pt idx="53667">
                  <c:v>109.29979674796699</c:v>
                </c:pt>
                <c:pt idx="53668">
                  <c:v>109.29979674796699</c:v>
                </c:pt>
                <c:pt idx="53669">
                  <c:v>109.29979674796699</c:v>
                </c:pt>
                <c:pt idx="53670">
                  <c:v>109.29979674796699</c:v>
                </c:pt>
                <c:pt idx="53671">
                  <c:v>109.29979674796699</c:v>
                </c:pt>
                <c:pt idx="53672">
                  <c:v>109.29979674796699</c:v>
                </c:pt>
                <c:pt idx="53673">
                  <c:v>109.29979674796699</c:v>
                </c:pt>
                <c:pt idx="53674">
                  <c:v>109.29979674796699</c:v>
                </c:pt>
                <c:pt idx="53675">
                  <c:v>109.29979674796699</c:v>
                </c:pt>
                <c:pt idx="53676">
                  <c:v>109.29979674796699</c:v>
                </c:pt>
                <c:pt idx="53677">
                  <c:v>109.29979674796699</c:v>
                </c:pt>
                <c:pt idx="53678">
                  <c:v>109.29979674796699</c:v>
                </c:pt>
                <c:pt idx="53679">
                  <c:v>109.29979674796699</c:v>
                </c:pt>
                <c:pt idx="53680">
                  <c:v>109.29979674796699</c:v>
                </c:pt>
                <c:pt idx="53681">
                  <c:v>109.29979674796699</c:v>
                </c:pt>
                <c:pt idx="53682">
                  <c:v>109.29979674796699</c:v>
                </c:pt>
                <c:pt idx="53683">
                  <c:v>109.29979674796699</c:v>
                </c:pt>
                <c:pt idx="53684">
                  <c:v>109.29979674796699</c:v>
                </c:pt>
                <c:pt idx="53685">
                  <c:v>109.29979674796699</c:v>
                </c:pt>
                <c:pt idx="53686">
                  <c:v>109.29979674796699</c:v>
                </c:pt>
                <c:pt idx="53687">
                  <c:v>109.29979674796699</c:v>
                </c:pt>
                <c:pt idx="53688">
                  <c:v>109.29979674796699</c:v>
                </c:pt>
                <c:pt idx="53689">
                  <c:v>109.29979674796699</c:v>
                </c:pt>
                <c:pt idx="53690">
                  <c:v>109.29979674796699</c:v>
                </c:pt>
                <c:pt idx="53691">
                  <c:v>109.29979674796699</c:v>
                </c:pt>
                <c:pt idx="53692">
                  <c:v>109.29979674796699</c:v>
                </c:pt>
                <c:pt idx="53693">
                  <c:v>109.29979674796699</c:v>
                </c:pt>
                <c:pt idx="53694">
                  <c:v>109.29979674796699</c:v>
                </c:pt>
                <c:pt idx="53695">
                  <c:v>109.29979674796699</c:v>
                </c:pt>
                <c:pt idx="53696">
                  <c:v>109.29979674796699</c:v>
                </c:pt>
                <c:pt idx="53697">
                  <c:v>109.29979674796699</c:v>
                </c:pt>
                <c:pt idx="53698">
                  <c:v>109.29979674796699</c:v>
                </c:pt>
                <c:pt idx="53699">
                  <c:v>109.29979674796699</c:v>
                </c:pt>
                <c:pt idx="53700">
                  <c:v>109.29979674796699</c:v>
                </c:pt>
                <c:pt idx="53701">
                  <c:v>109.29979674796699</c:v>
                </c:pt>
                <c:pt idx="53702">
                  <c:v>109.29979674796699</c:v>
                </c:pt>
                <c:pt idx="53703">
                  <c:v>109.29979674796699</c:v>
                </c:pt>
                <c:pt idx="53704">
                  <c:v>109.29979674796699</c:v>
                </c:pt>
                <c:pt idx="53705">
                  <c:v>109.29979674796699</c:v>
                </c:pt>
                <c:pt idx="53706">
                  <c:v>109.29979674796699</c:v>
                </c:pt>
                <c:pt idx="53707">
                  <c:v>109.29979674796699</c:v>
                </c:pt>
                <c:pt idx="53708">
                  <c:v>109.29979674796699</c:v>
                </c:pt>
                <c:pt idx="53709">
                  <c:v>109.29979674796699</c:v>
                </c:pt>
                <c:pt idx="53710">
                  <c:v>109.29979674796699</c:v>
                </c:pt>
                <c:pt idx="53711">
                  <c:v>109.29979674796699</c:v>
                </c:pt>
                <c:pt idx="53712">
                  <c:v>109.29979674796699</c:v>
                </c:pt>
                <c:pt idx="53713">
                  <c:v>109.29979674796699</c:v>
                </c:pt>
                <c:pt idx="53714">
                  <c:v>109.29979674796699</c:v>
                </c:pt>
                <c:pt idx="53715">
                  <c:v>109.29979674796699</c:v>
                </c:pt>
                <c:pt idx="53716">
                  <c:v>109.29979674796699</c:v>
                </c:pt>
                <c:pt idx="53717">
                  <c:v>109.29979674796699</c:v>
                </c:pt>
                <c:pt idx="53718">
                  <c:v>109.29979674796699</c:v>
                </c:pt>
                <c:pt idx="53719">
                  <c:v>109.29979674796699</c:v>
                </c:pt>
                <c:pt idx="53720">
                  <c:v>109.29979674796699</c:v>
                </c:pt>
                <c:pt idx="53721">
                  <c:v>109.29979674796699</c:v>
                </c:pt>
                <c:pt idx="53722">
                  <c:v>109.29979674796699</c:v>
                </c:pt>
                <c:pt idx="53723">
                  <c:v>109.29979674796699</c:v>
                </c:pt>
                <c:pt idx="53724">
                  <c:v>109.29979674796699</c:v>
                </c:pt>
                <c:pt idx="53725">
                  <c:v>109.29979674796699</c:v>
                </c:pt>
                <c:pt idx="53726">
                  <c:v>109.29979674796699</c:v>
                </c:pt>
                <c:pt idx="53727">
                  <c:v>109.29979674796699</c:v>
                </c:pt>
                <c:pt idx="53728">
                  <c:v>109.29979674796699</c:v>
                </c:pt>
                <c:pt idx="53729">
                  <c:v>109.29979674796699</c:v>
                </c:pt>
                <c:pt idx="53730">
                  <c:v>109.29979674796699</c:v>
                </c:pt>
                <c:pt idx="53731">
                  <c:v>109.29979674796699</c:v>
                </c:pt>
                <c:pt idx="53732">
                  <c:v>109.29979674796699</c:v>
                </c:pt>
                <c:pt idx="53733">
                  <c:v>109.29979674796699</c:v>
                </c:pt>
                <c:pt idx="53734">
                  <c:v>109.29979674796699</c:v>
                </c:pt>
                <c:pt idx="53735">
                  <c:v>109.29979674796699</c:v>
                </c:pt>
                <c:pt idx="53736">
                  <c:v>109.29979674796699</c:v>
                </c:pt>
                <c:pt idx="53737">
                  <c:v>109.29979674796699</c:v>
                </c:pt>
                <c:pt idx="53738">
                  <c:v>109.29979674796699</c:v>
                </c:pt>
                <c:pt idx="53739">
                  <c:v>109.29979674796699</c:v>
                </c:pt>
                <c:pt idx="53740">
                  <c:v>109.29979674796699</c:v>
                </c:pt>
                <c:pt idx="53741">
                  <c:v>109.29979674796699</c:v>
                </c:pt>
                <c:pt idx="53742">
                  <c:v>109.29979674796699</c:v>
                </c:pt>
                <c:pt idx="53743">
                  <c:v>109.29979674796699</c:v>
                </c:pt>
                <c:pt idx="53744">
                  <c:v>109.29979674796699</c:v>
                </c:pt>
                <c:pt idx="53745">
                  <c:v>109.29979674796699</c:v>
                </c:pt>
                <c:pt idx="53746">
                  <c:v>109.29979674796699</c:v>
                </c:pt>
                <c:pt idx="53747">
                  <c:v>109.29979674796699</c:v>
                </c:pt>
                <c:pt idx="53748">
                  <c:v>109.29979674796699</c:v>
                </c:pt>
                <c:pt idx="53749">
                  <c:v>109.29979674796699</c:v>
                </c:pt>
                <c:pt idx="53750">
                  <c:v>109.29979674796699</c:v>
                </c:pt>
                <c:pt idx="53751">
                  <c:v>109.29979674796699</c:v>
                </c:pt>
                <c:pt idx="53752">
                  <c:v>109.29979674796699</c:v>
                </c:pt>
                <c:pt idx="53753">
                  <c:v>109.29979674796699</c:v>
                </c:pt>
                <c:pt idx="53754">
                  <c:v>109.29979674796699</c:v>
                </c:pt>
                <c:pt idx="53755">
                  <c:v>109.29979674796699</c:v>
                </c:pt>
                <c:pt idx="53756">
                  <c:v>109.29979674796699</c:v>
                </c:pt>
                <c:pt idx="53757">
                  <c:v>109.29979674796699</c:v>
                </c:pt>
                <c:pt idx="53758">
                  <c:v>109.29979674796699</c:v>
                </c:pt>
                <c:pt idx="53759">
                  <c:v>109.29979674796699</c:v>
                </c:pt>
                <c:pt idx="53760">
                  <c:v>109.29979674796699</c:v>
                </c:pt>
                <c:pt idx="53761">
                  <c:v>109.29979674796699</c:v>
                </c:pt>
                <c:pt idx="53762">
                  <c:v>109.29979674796699</c:v>
                </c:pt>
                <c:pt idx="53763">
                  <c:v>109.29979674796699</c:v>
                </c:pt>
                <c:pt idx="53764">
                  <c:v>109.29979674796699</c:v>
                </c:pt>
                <c:pt idx="53765">
                  <c:v>109.29979674796699</c:v>
                </c:pt>
                <c:pt idx="53766">
                  <c:v>109.29979674796699</c:v>
                </c:pt>
                <c:pt idx="53767">
                  <c:v>109.29979674796699</c:v>
                </c:pt>
                <c:pt idx="53768">
                  <c:v>109.29979674796699</c:v>
                </c:pt>
                <c:pt idx="53769">
                  <c:v>109.29979674796699</c:v>
                </c:pt>
                <c:pt idx="53770">
                  <c:v>109.29979674796699</c:v>
                </c:pt>
                <c:pt idx="53771">
                  <c:v>109.29979674796699</c:v>
                </c:pt>
                <c:pt idx="53772">
                  <c:v>109.29979674796699</c:v>
                </c:pt>
                <c:pt idx="53773">
                  <c:v>109.29979674796699</c:v>
                </c:pt>
                <c:pt idx="53774">
                  <c:v>109.29979674796699</c:v>
                </c:pt>
                <c:pt idx="53775">
                  <c:v>109.29979674796699</c:v>
                </c:pt>
                <c:pt idx="53776">
                  <c:v>109.29979674796699</c:v>
                </c:pt>
                <c:pt idx="53777">
                  <c:v>109.29979674796699</c:v>
                </c:pt>
                <c:pt idx="53778">
                  <c:v>109.29979674796699</c:v>
                </c:pt>
                <c:pt idx="53779">
                  <c:v>109.29979674796699</c:v>
                </c:pt>
                <c:pt idx="53780">
                  <c:v>109.29979674796699</c:v>
                </c:pt>
                <c:pt idx="53781">
                  <c:v>109.29979674796699</c:v>
                </c:pt>
                <c:pt idx="53782">
                  <c:v>109.29979674796699</c:v>
                </c:pt>
                <c:pt idx="53783">
                  <c:v>109.29979674796699</c:v>
                </c:pt>
                <c:pt idx="53784">
                  <c:v>109.29979674796699</c:v>
                </c:pt>
                <c:pt idx="53785">
                  <c:v>109.29979674796699</c:v>
                </c:pt>
                <c:pt idx="53786">
                  <c:v>109.29979674796699</c:v>
                </c:pt>
                <c:pt idx="53787">
                  <c:v>109.29979674796699</c:v>
                </c:pt>
                <c:pt idx="53788">
                  <c:v>109.29979674796699</c:v>
                </c:pt>
                <c:pt idx="53789">
                  <c:v>109.29979674796699</c:v>
                </c:pt>
                <c:pt idx="53790">
                  <c:v>109.29979674796699</c:v>
                </c:pt>
                <c:pt idx="53791">
                  <c:v>109.29979674796699</c:v>
                </c:pt>
                <c:pt idx="53792">
                  <c:v>109.29979674796699</c:v>
                </c:pt>
                <c:pt idx="53793">
                  <c:v>109.29979674796699</c:v>
                </c:pt>
                <c:pt idx="53794">
                  <c:v>109.29979674796699</c:v>
                </c:pt>
                <c:pt idx="53795">
                  <c:v>109.29979674796699</c:v>
                </c:pt>
                <c:pt idx="53796">
                  <c:v>109.29979674796699</c:v>
                </c:pt>
                <c:pt idx="53797">
                  <c:v>109.29979674796699</c:v>
                </c:pt>
                <c:pt idx="53798">
                  <c:v>109.29979674796699</c:v>
                </c:pt>
                <c:pt idx="53799">
                  <c:v>109.29979674796699</c:v>
                </c:pt>
                <c:pt idx="53800">
                  <c:v>109.29979674796699</c:v>
                </c:pt>
                <c:pt idx="53801">
                  <c:v>109.29979674796699</c:v>
                </c:pt>
                <c:pt idx="53802">
                  <c:v>109.29979674796699</c:v>
                </c:pt>
                <c:pt idx="53803">
                  <c:v>109.29979674796699</c:v>
                </c:pt>
                <c:pt idx="53804">
                  <c:v>109.29979674796699</c:v>
                </c:pt>
                <c:pt idx="53805">
                  <c:v>109.29979674796699</c:v>
                </c:pt>
                <c:pt idx="53806">
                  <c:v>109.29979674796699</c:v>
                </c:pt>
                <c:pt idx="53807">
                  <c:v>109.29979674796699</c:v>
                </c:pt>
                <c:pt idx="53808">
                  <c:v>109.29979674796699</c:v>
                </c:pt>
                <c:pt idx="53809">
                  <c:v>109.29979674796699</c:v>
                </c:pt>
                <c:pt idx="53810">
                  <c:v>109.29979674796699</c:v>
                </c:pt>
                <c:pt idx="53811">
                  <c:v>109.29979674796699</c:v>
                </c:pt>
                <c:pt idx="53812">
                  <c:v>109.29979674796699</c:v>
                </c:pt>
                <c:pt idx="53813">
                  <c:v>109.29979674796699</c:v>
                </c:pt>
                <c:pt idx="53814">
                  <c:v>109.29979674796699</c:v>
                </c:pt>
                <c:pt idx="53815">
                  <c:v>109.29979674796699</c:v>
                </c:pt>
                <c:pt idx="53816">
                  <c:v>109.29979674796699</c:v>
                </c:pt>
                <c:pt idx="53817">
                  <c:v>109.29979674796699</c:v>
                </c:pt>
                <c:pt idx="53818">
                  <c:v>109.29979674796699</c:v>
                </c:pt>
                <c:pt idx="53819">
                  <c:v>109.29979674796699</c:v>
                </c:pt>
                <c:pt idx="53820">
                  <c:v>109.29979674796699</c:v>
                </c:pt>
                <c:pt idx="53821">
                  <c:v>109.29979674796699</c:v>
                </c:pt>
                <c:pt idx="53822">
                  <c:v>109.29979674796699</c:v>
                </c:pt>
                <c:pt idx="53823">
                  <c:v>109.29979674796699</c:v>
                </c:pt>
                <c:pt idx="53824">
                  <c:v>109.29979674796699</c:v>
                </c:pt>
                <c:pt idx="53825">
                  <c:v>109.29979674796699</c:v>
                </c:pt>
                <c:pt idx="53826">
                  <c:v>109.29979674796699</c:v>
                </c:pt>
                <c:pt idx="53827">
                  <c:v>109.29979674796699</c:v>
                </c:pt>
                <c:pt idx="53828">
                  <c:v>109.29979674796699</c:v>
                </c:pt>
                <c:pt idx="53829">
                  <c:v>109.29979674796699</c:v>
                </c:pt>
                <c:pt idx="53830">
                  <c:v>109.29979674796699</c:v>
                </c:pt>
                <c:pt idx="53831">
                  <c:v>109.29979674796699</c:v>
                </c:pt>
                <c:pt idx="53832">
                  <c:v>109.29979674796699</c:v>
                </c:pt>
                <c:pt idx="53833">
                  <c:v>109.29979674796699</c:v>
                </c:pt>
                <c:pt idx="53834">
                  <c:v>109.29979674796699</c:v>
                </c:pt>
                <c:pt idx="53835">
                  <c:v>109.29979674796699</c:v>
                </c:pt>
                <c:pt idx="53836">
                  <c:v>109.29979674796699</c:v>
                </c:pt>
                <c:pt idx="53837">
                  <c:v>109.29979674796699</c:v>
                </c:pt>
                <c:pt idx="53838">
                  <c:v>109.29979674796699</c:v>
                </c:pt>
                <c:pt idx="53839">
                  <c:v>109.29979674796699</c:v>
                </c:pt>
                <c:pt idx="53840">
                  <c:v>109.29979674796699</c:v>
                </c:pt>
                <c:pt idx="53841">
                  <c:v>109.29979674796699</c:v>
                </c:pt>
                <c:pt idx="53842">
                  <c:v>109.29979674796699</c:v>
                </c:pt>
                <c:pt idx="53843">
                  <c:v>109.29979674796699</c:v>
                </c:pt>
                <c:pt idx="53844">
                  <c:v>109.29979674796699</c:v>
                </c:pt>
                <c:pt idx="53845">
                  <c:v>109.29979674796699</c:v>
                </c:pt>
                <c:pt idx="53846">
                  <c:v>109.29979674796699</c:v>
                </c:pt>
                <c:pt idx="53847">
                  <c:v>109.29979674796699</c:v>
                </c:pt>
                <c:pt idx="53848">
                  <c:v>109.29979674796699</c:v>
                </c:pt>
                <c:pt idx="53849">
                  <c:v>109.29979674796699</c:v>
                </c:pt>
                <c:pt idx="53850">
                  <c:v>109.29979674796699</c:v>
                </c:pt>
                <c:pt idx="53851">
                  <c:v>109.29979674796699</c:v>
                </c:pt>
                <c:pt idx="53852">
                  <c:v>109.29979674796699</c:v>
                </c:pt>
                <c:pt idx="53853">
                  <c:v>109.29979674796699</c:v>
                </c:pt>
                <c:pt idx="53854">
                  <c:v>109.29979674796699</c:v>
                </c:pt>
                <c:pt idx="53855">
                  <c:v>109.29979674796699</c:v>
                </c:pt>
                <c:pt idx="53856">
                  <c:v>109.29979674796699</c:v>
                </c:pt>
                <c:pt idx="53857">
                  <c:v>109.29979674796699</c:v>
                </c:pt>
                <c:pt idx="53858">
                  <c:v>109.29979674796699</c:v>
                </c:pt>
                <c:pt idx="53859">
                  <c:v>109.29979674796699</c:v>
                </c:pt>
                <c:pt idx="53860">
                  <c:v>109.29979674796699</c:v>
                </c:pt>
                <c:pt idx="53861">
                  <c:v>109.29979674796699</c:v>
                </c:pt>
                <c:pt idx="53862">
                  <c:v>109.29979674796699</c:v>
                </c:pt>
                <c:pt idx="53863">
                  <c:v>109.29979674796699</c:v>
                </c:pt>
                <c:pt idx="53864">
                  <c:v>109.29979674796699</c:v>
                </c:pt>
                <c:pt idx="53865">
                  <c:v>109.29979674796699</c:v>
                </c:pt>
                <c:pt idx="53866">
                  <c:v>109.29979674796699</c:v>
                </c:pt>
                <c:pt idx="53867">
                  <c:v>109.29979674796699</c:v>
                </c:pt>
                <c:pt idx="53868">
                  <c:v>109.29979674796699</c:v>
                </c:pt>
                <c:pt idx="53869">
                  <c:v>109.29979674796699</c:v>
                </c:pt>
                <c:pt idx="53870">
                  <c:v>109.29979674796699</c:v>
                </c:pt>
                <c:pt idx="53871">
                  <c:v>109.29979674796699</c:v>
                </c:pt>
                <c:pt idx="53872">
                  <c:v>109.29979674796699</c:v>
                </c:pt>
                <c:pt idx="53873">
                  <c:v>109.29979674796699</c:v>
                </c:pt>
                <c:pt idx="53874">
                  <c:v>109.29979674796699</c:v>
                </c:pt>
                <c:pt idx="53875">
                  <c:v>109.29979674796699</c:v>
                </c:pt>
                <c:pt idx="53876">
                  <c:v>109.29979674796699</c:v>
                </c:pt>
                <c:pt idx="53877">
                  <c:v>109.29979674796699</c:v>
                </c:pt>
                <c:pt idx="53878">
                  <c:v>109.29979674796699</c:v>
                </c:pt>
                <c:pt idx="53879">
                  <c:v>109.29979674796699</c:v>
                </c:pt>
                <c:pt idx="53880">
                  <c:v>109.29979674796699</c:v>
                </c:pt>
                <c:pt idx="53881">
                  <c:v>109.29979674796699</c:v>
                </c:pt>
                <c:pt idx="53882">
                  <c:v>109.29979674796699</c:v>
                </c:pt>
                <c:pt idx="53883">
                  <c:v>109.29979674796699</c:v>
                </c:pt>
                <c:pt idx="53884">
                  <c:v>109.29979674796699</c:v>
                </c:pt>
                <c:pt idx="53885">
                  <c:v>109.29979674796699</c:v>
                </c:pt>
                <c:pt idx="53886">
                  <c:v>109.29979674796699</c:v>
                </c:pt>
                <c:pt idx="53887">
                  <c:v>109.29979674796699</c:v>
                </c:pt>
                <c:pt idx="53888">
                  <c:v>109.29979674796699</c:v>
                </c:pt>
                <c:pt idx="53889">
                  <c:v>109.29979674796699</c:v>
                </c:pt>
                <c:pt idx="53890">
                  <c:v>109.29979674796699</c:v>
                </c:pt>
                <c:pt idx="53891">
                  <c:v>109.29979674796699</c:v>
                </c:pt>
                <c:pt idx="53892">
                  <c:v>109.29979674796699</c:v>
                </c:pt>
                <c:pt idx="53893">
                  <c:v>109.29979674796699</c:v>
                </c:pt>
                <c:pt idx="53894">
                  <c:v>109.29979674796699</c:v>
                </c:pt>
                <c:pt idx="53895">
                  <c:v>109.29979674796699</c:v>
                </c:pt>
                <c:pt idx="53896">
                  <c:v>109.29979674796699</c:v>
                </c:pt>
                <c:pt idx="53897">
                  <c:v>109.29979674796699</c:v>
                </c:pt>
                <c:pt idx="53898">
                  <c:v>109.29979674796699</c:v>
                </c:pt>
                <c:pt idx="53899">
                  <c:v>109.29979674796699</c:v>
                </c:pt>
                <c:pt idx="53900">
                  <c:v>109.29979674796699</c:v>
                </c:pt>
                <c:pt idx="53901">
                  <c:v>109.29979674796699</c:v>
                </c:pt>
                <c:pt idx="53902">
                  <c:v>109.29979674796699</c:v>
                </c:pt>
                <c:pt idx="53903">
                  <c:v>109.29979674796699</c:v>
                </c:pt>
                <c:pt idx="53904">
                  <c:v>109.29979674796699</c:v>
                </c:pt>
                <c:pt idx="53905">
                  <c:v>109.29979674796699</c:v>
                </c:pt>
                <c:pt idx="53906">
                  <c:v>109.29979674796699</c:v>
                </c:pt>
                <c:pt idx="53907">
                  <c:v>109.29979674796699</c:v>
                </c:pt>
                <c:pt idx="53908">
                  <c:v>109.29979674796699</c:v>
                </c:pt>
                <c:pt idx="53909">
                  <c:v>109.29979674796699</c:v>
                </c:pt>
                <c:pt idx="53910">
                  <c:v>109.29979674796699</c:v>
                </c:pt>
                <c:pt idx="53911">
                  <c:v>109.29979674796699</c:v>
                </c:pt>
                <c:pt idx="53912">
                  <c:v>109.29979674796699</c:v>
                </c:pt>
                <c:pt idx="53913">
                  <c:v>109.29979674796699</c:v>
                </c:pt>
                <c:pt idx="53914">
                  <c:v>109.29979674796699</c:v>
                </c:pt>
                <c:pt idx="53915">
                  <c:v>109.29979674796699</c:v>
                </c:pt>
                <c:pt idx="53916">
                  <c:v>109.29979674796699</c:v>
                </c:pt>
                <c:pt idx="53917">
                  <c:v>109.29979674796699</c:v>
                </c:pt>
                <c:pt idx="53918">
                  <c:v>109.29979674796699</c:v>
                </c:pt>
                <c:pt idx="53919">
                  <c:v>109.29979674796699</c:v>
                </c:pt>
                <c:pt idx="53920">
                  <c:v>109.29979674796699</c:v>
                </c:pt>
                <c:pt idx="53921">
                  <c:v>109.29979674796699</c:v>
                </c:pt>
                <c:pt idx="53922">
                  <c:v>109.29979674796699</c:v>
                </c:pt>
                <c:pt idx="53923">
                  <c:v>109.29979674796699</c:v>
                </c:pt>
                <c:pt idx="53924">
                  <c:v>109.29979674796699</c:v>
                </c:pt>
                <c:pt idx="53925">
                  <c:v>109.29979674796699</c:v>
                </c:pt>
                <c:pt idx="53926">
                  <c:v>109.29979674796699</c:v>
                </c:pt>
                <c:pt idx="53927">
                  <c:v>109.29979674796699</c:v>
                </c:pt>
                <c:pt idx="53928">
                  <c:v>109.29979674796699</c:v>
                </c:pt>
                <c:pt idx="53929">
                  <c:v>109.29979674796699</c:v>
                </c:pt>
                <c:pt idx="53930">
                  <c:v>109.29979674796699</c:v>
                </c:pt>
                <c:pt idx="53931">
                  <c:v>109.29979674796699</c:v>
                </c:pt>
                <c:pt idx="53932">
                  <c:v>109.29979674796699</c:v>
                </c:pt>
                <c:pt idx="53933">
                  <c:v>109.29979674796699</c:v>
                </c:pt>
                <c:pt idx="53934">
                  <c:v>109.29979674796699</c:v>
                </c:pt>
                <c:pt idx="53935">
                  <c:v>109.29979674796699</c:v>
                </c:pt>
                <c:pt idx="53936">
                  <c:v>109.29979674796699</c:v>
                </c:pt>
                <c:pt idx="53937">
                  <c:v>109.29979674796699</c:v>
                </c:pt>
                <c:pt idx="53938">
                  <c:v>109.29979674796699</c:v>
                </c:pt>
                <c:pt idx="53939">
                  <c:v>109.29979674796699</c:v>
                </c:pt>
                <c:pt idx="53940">
                  <c:v>109.29979674796699</c:v>
                </c:pt>
                <c:pt idx="53941">
                  <c:v>109.29979674796699</c:v>
                </c:pt>
                <c:pt idx="53942">
                  <c:v>109.29979674796699</c:v>
                </c:pt>
                <c:pt idx="53943">
                  <c:v>109.29979674796699</c:v>
                </c:pt>
                <c:pt idx="53944">
                  <c:v>109.29979674796699</c:v>
                </c:pt>
                <c:pt idx="53945">
                  <c:v>109.29979674796699</c:v>
                </c:pt>
                <c:pt idx="53946">
                  <c:v>109.29979674796699</c:v>
                </c:pt>
                <c:pt idx="53947">
                  <c:v>109.29979674796699</c:v>
                </c:pt>
                <c:pt idx="53948">
                  <c:v>109.29979674796699</c:v>
                </c:pt>
                <c:pt idx="53949">
                  <c:v>109.29979674796699</c:v>
                </c:pt>
                <c:pt idx="53950">
                  <c:v>109.29979674796699</c:v>
                </c:pt>
                <c:pt idx="53951">
                  <c:v>109.29979674796699</c:v>
                </c:pt>
                <c:pt idx="53952">
                  <c:v>109.29979674796699</c:v>
                </c:pt>
                <c:pt idx="53953">
                  <c:v>109.29979674796699</c:v>
                </c:pt>
                <c:pt idx="53954">
                  <c:v>109.29979674796699</c:v>
                </c:pt>
                <c:pt idx="53955">
                  <c:v>109.29979674796699</c:v>
                </c:pt>
                <c:pt idx="53956">
                  <c:v>109.29979674796699</c:v>
                </c:pt>
                <c:pt idx="53957">
                  <c:v>109.29979674796699</c:v>
                </c:pt>
                <c:pt idx="53958">
                  <c:v>109.29979674796699</c:v>
                </c:pt>
                <c:pt idx="53959">
                  <c:v>109.29979674796699</c:v>
                </c:pt>
                <c:pt idx="53960">
                  <c:v>109.29979674796699</c:v>
                </c:pt>
                <c:pt idx="53961">
                  <c:v>109.29979674796699</c:v>
                </c:pt>
                <c:pt idx="53962">
                  <c:v>109.29979674796699</c:v>
                </c:pt>
                <c:pt idx="53963">
                  <c:v>109.29979674796699</c:v>
                </c:pt>
                <c:pt idx="53964">
                  <c:v>109.29979674796699</c:v>
                </c:pt>
                <c:pt idx="53965">
                  <c:v>109.29979674796699</c:v>
                </c:pt>
                <c:pt idx="53966">
                  <c:v>109.29979674796699</c:v>
                </c:pt>
                <c:pt idx="53967">
                  <c:v>109.29979674796699</c:v>
                </c:pt>
                <c:pt idx="53968">
                  <c:v>109.29979674796699</c:v>
                </c:pt>
                <c:pt idx="53969">
                  <c:v>109.29979674796699</c:v>
                </c:pt>
                <c:pt idx="53970">
                  <c:v>109.29979674796699</c:v>
                </c:pt>
                <c:pt idx="53971">
                  <c:v>109.29979674796699</c:v>
                </c:pt>
                <c:pt idx="53972">
                  <c:v>109.29979674796699</c:v>
                </c:pt>
                <c:pt idx="53973">
                  <c:v>109.29979674796699</c:v>
                </c:pt>
                <c:pt idx="53974">
                  <c:v>109.29979674796699</c:v>
                </c:pt>
                <c:pt idx="53975">
                  <c:v>109.29979674796699</c:v>
                </c:pt>
                <c:pt idx="53976">
                  <c:v>109.29979674796699</c:v>
                </c:pt>
                <c:pt idx="53977">
                  <c:v>109.29979674796699</c:v>
                </c:pt>
                <c:pt idx="53978">
                  <c:v>109.29979674796699</c:v>
                </c:pt>
                <c:pt idx="53979">
                  <c:v>109.29979674796699</c:v>
                </c:pt>
                <c:pt idx="53980">
                  <c:v>109.29979674796699</c:v>
                </c:pt>
                <c:pt idx="53981">
                  <c:v>109.29979674796699</c:v>
                </c:pt>
                <c:pt idx="53982">
                  <c:v>109.29979674796699</c:v>
                </c:pt>
                <c:pt idx="53983">
                  <c:v>109.29979674796699</c:v>
                </c:pt>
                <c:pt idx="53984">
                  <c:v>109.29979674796699</c:v>
                </c:pt>
                <c:pt idx="53985">
                  <c:v>109.29979674796699</c:v>
                </c:pt>
                <c:pt idx="53986">
                  <c:v>109.29979674796699</c:v>
                </c:pt>
                <c:pt idx="53987">
                  <c:v>109.29979674796699</c:v>
                </c:pt>
                <c:pt idx="53988">
                  <c:v>109.29979674796699</c:v>
                </c:pt>
                <c:pt idx="53989">
                  <c:v>109.29979674796699</c:v>
                </c:pt>
                <c:pt idx="53990">
                  <c:v>109.29979674796699</c:v>
                </c:pt>
                <c:pt idx="53991">
                  <c:v>109.29979674796699</c:v>
                </c:pt>
                <c:pt idx="53992">
                  <c:v>109.29979674796699</c:v>
                </c:pt>
                <c:pt idx="53993">
                  <c:v>109.29979674796699</c:v>
                </c:pt>
                <c:pt idx="53994">
                  <c:v>109.29979674796699</c:v>
                </c:pt>
                <c:pt idx="53995">
                  <c:v>109.29979674796699</c:v>
                </c:pt>
                <c:pt idx="53996">
                  <c:v>109.29979674796699</c:v>
                </c:pt>
                <c:pt idx="53997">
                  <c:v>109.29979674796699</c:v>
                </c:pt>
                <c:pt idx="53998">
                  <c:v>109.29979674796699</c:v>
                </c:pt>
                <c:pt idx="53999">
                  <c:v>109.29979674796699</c:v>
                </c:pt>
                <c:pt idx="54000">
                  <c:v>109.29979674796699</c:v>
                </c:pt>
                <c:pt idx="54001">
                  <c:v>109.29979674796699</c:v>
                </c:pt>
                <c:pt idx="54002">
                  <c:v>109.29979674796699</c:v>
                </c:pt>
                <c:pt idx="54003">
                  <c:v>109.29979674796699</c:v>
                </c:pt>
                <c:pt idx="54004">
                  <c:v>109.29979674796699</c:v>
                </c:pt>
                <c:pt idx="54005">
                  <c:v>109.29979674796699</c:v>
                </c:pt>
                <c:pt idx="54006">
                  <c:v>109.29979674796699</c:v>
                </c:pt>
                <c:pt idx="54007">
                  <c:v>109.29979674796699</c:v>
                </c:pt>
                <c:pt idx="54008">
                  <c:v>109.29979674796699</c:v>
                </c:pt>
                <c:pt idx="54009">
                  <c:v>109.29979674796699</c:v>
                </c:pt>
                <c:pt idx="54010">
                  <c:v>109.29979674796699</c:v>
                </c:pt>
                <c:pt idx="54011">
                  <c:v>109.29979674796699</c:v>
                </c:pt>
                <c:pt idx="54012">
                  <c:v>109.29979674796699</c:v>
                </c:pt>
                <c:pt idx="54013">
                  <c:v>109.29979674796699</c:v>
                </c:pt>
                <c:pt idx="54014">
                  <c:v>109.29979674796699</c:v>
                </c:pt>
                <c:pt idx="54015">
                  <c:v>109.29979674796699</c:v>
                </c:pt>
                <c:pt idx="54016">
                  <c:v>109.29979674796699</c:v>
                </c:pt>
                <c:pt idx="54017">
                  <c:v>109.29979674796699</c:v>
                </c:pt>
                <c:pt idx="54018">
                  <c:v>109.29979674796699</c:v>
                </c:pt>
                <c:pt idx="54019">
                  <c:v>109.29979674796699</c:v>
                </c:pt>
                <c:pt idx="54020">
                  <c:v>109.29979674796699</c:v>
                </c:pt>
                <c:pt idx="54021">
                  <c:v>109.29979674796699</c:v>
                </c:pt>
                <c:pt idx="54022">
                  <c:v>109.29979674796699</c:v>
                </c:pt>
                <c:pt idx="54023">
                  <c:v>109.29979674796699</c:v>
                </c:pt>
                <c:pt idx="54024">
                  <c:v>109.29979674796699</c:v>
                </c:pt>
                <c:pt idx="54025">
                  <c:v>109.29979674796699</c:v>
                </c:pt>
                <c:pt idx="54026">
                  <c:v>109.29979674796699</c:v>
                </c:pt>
                <c:pt idx="54027">
                  <c:v>109.29979674796699</c:v>
                </c:pt>
                <c:pt idx="54028">
                  <c:v>109.29979674796699</c:v>
                </c:pt>
                <c:pt idx="54029">
                  <c:v>109.29979674796699</c:v>
                </c:pt>
                <c:pt idx="54030">
                  <c:v>109.29979674796699</c:v>
                </c:pt>
                <c:pt idx="54031">
                  <c:v>109.29979674796699</c:v>
                </c:pt>
                <c:pt idx="54032">
                  <c:v>109.29979674796699</c:v>
                </c:pt>
                <c:pt idx="54033">
                  <c:v>109.29979674796699</c:v>
                </c:pt>
                <c:pt idx="54034">
                  <c:v>109.29979674796699</c:v>
                </c:pt>
                <c:pt idx="54035">
                  <c:v>109.29979674796699</c:v>
                </c:pt>
                <c:pt idx="54036">
                  <c:v>109.29979674796699</c:v>
                </c:pt>
                <c:pt idx="54037">
                  <c:v>109.29979674796699</c:v>
                </c:pt>
                <c:pt idx="54038">
                  <c:v>109.29979674796699</c:v>
                </c:pt>
                <c:pt idx="54039">
                  <c:v>109.29979674796699</c:v>
                </c:pt>
                <c:pt idx="54040">
                  <c:v>109.29979674796699</c:v>
                </c:pt>
                <c:pt idx="54041">
                  <c:v>109.29979674796699</c:v>
                </c:pt>
                <c:pt idx="54042">
                  <c:v>109.29979674796699</c:v>
                </c:pt>
                <c:pt idx="54043">
                  <c:v>109.29979674796699</c:v>
                </c:pt>
                <c:pt idx="54044">
                  <c:v>109.29979674796699</c:v>
                </c:pt>
                <c:pt idx="54045">
                  <c:v>109.29979674796699</c:v>
                </c:pt>
                <c:pt idx="54046">
                  <c:v>109.29979674796699</c:v>
                </c:pt>
                <c:pt idx="54047">
                  <c:v>109.29979674796699</c:v>
                </c:pt>
                <c:pt idx="54048">
                  <c:v>109.29979674796699</c:v>
                </c:pt>
                <c:pt idx="54049">
                  <c:v>109.29979674796699</c:v>
                </c:pt>
                <c:pt idx="54050">
                  <c:v>109.29979674796699</c:v>
                </c:pt>
                <c:pt idx="54051">
                  <c:v>109.29979674796699</c:v>
                </c:pt>
                <c:pt idx="54052">
                  <c:v>109.29979674796699</c:v>
                </c:pt>
                <c:pt idx="54053">
                  <c:v>109.29979674796699</c:v>
                </c:pt>
                <c:pt idx="54054">
                  <c:v>109.29979674796699</c:v>
                </c:pt>
                <c:pt idx="54055">
                  <c:v>109.29979674796699</c:v>
                </c:pt>
                <c:pt idx="54056">
                  <c:v>109.29979674796699</c:v>
                </c:pt>
                <c:pt idx="54057">
                  <c:v>109.29979674796699</c:v>
                </c:pt>
                <c:pt idx="54058">
                  <c:v>109.29979674796699</c:v>
                </c:pt>
                <c:pt idx="54059">
                  <c:v>109.29979674796699</c:v>
                </c:pt>
                <c:pt idx="54060">
                  <c:v>109.29979674796699</c:v>
                </c:pt>
                <c:pt idx="54061">
                  <c:v>109.29979674796699</c:v>
                </c:pt>
                <c:pt idx="54062">
                  <c:v>109.29979674796699</c:v>
                </c:pt>
                <c:pt idx="54063">
                  <c:v>109.29979674796699</c:v>
                </c:pt>
                <c:pt idx="54064">
                  <c:v>109.29979674796699</c:v>
                </c:pt>
                <c:pt idx="54065">
                  <c:v>109.29979674796699</c:v>
                </c:pt>
                <c:pt idx="54066">
                  <c:v>109.29979674796699</c:v>
                </c:pt>
                <c:pt idx="54067">
                  <c:v>109.29979674796699</c:v>
                </c:pt>
                <c:pt idx="54068">
                  <c:v>109.29979674796699</c:v>
                </c:pt>
                <c:pt idx="54069">
                  <c:v>109.29979674796699</c:v>
                </c:pt>
                <c:pt idx="54070">
                  <c:v>109.29979674796699</c:v>
                </c:pt>
                <c:pt idx="54071">
                  <c:v>109.29979674796699</c:v>
                </c:pt>
                <c:pt idx="54072">
                  <c:v>109.29979674796699</c:v>
                </c:pt>
                <c:pt idx="54073">
                  <c:v>109.29979674796699</c:v>
                </c:pt>
                <c:pt idx="54074">
                  <c:v>109.29979674796699</c:v>
                </c:pt>
                <c:pt idx="54075">
                  <c:v>109.29979674796699</c:v>
                </c:pt>
                <c:pt idx="54076">
                  <c:v>109.29979674796699</c:v>
                </c:pt>
                <c:pt idx="54077">
                  <c:v>109.29979674796699</c:v>
                </c:pt>
                <c:pt idx="54078">
                  <c:v>109.29979674796699</c:v>
                </c:pt>
                <c:pt idx="54079">
                  <c:v>109.29979674796699</c:v>
                </c:pt>
                <c:pt idx="54080">
                  <c:v>109.29979674796699</c:v>
                </c:pt>
                <c:pt idx="54081">
                  <c:v>109.29979674796699</c:v>
                </c:pt>
                <c:pt idx="54082">
                  <c:v>109.29979674796699</c:v>
                </c:pt>
                <c:pt idx="54083">
                  <c:v>109.29979674796699</c:v>
                </c:pt>
                <c:pt idx="54084">
                  <c:v>109.29979674796699</c:v>
                </c:pt>
                <c:pt idx="54085">
                  <c:v>109.29979674796699</c:v>
                </c:pt>
                <c:pt idx="54086">
                  <c:v>109.29979674796699</c:v>
                </c:pt>
                <c:pt idx="54087">
                  <c:v>109.29979674796699</c:v>
                </c:pt>
                <c:pt idx="54088">
                  <c:v>109.29979674796699</c:v>
                </c:pt>
                <c:pt idx="54089">
                  <c:v>109.29979674796699</c:v>
                </c:pt>
                <c:pt idx="54090">
                  <c:v>109.29979674796699</c:v>
                </c:pt>
                <c:pt idx="54091">
                  <c:v>109.29979674796699</c:v>
                </c:pt>
                <c:pt idx="54092">
                  <c:v>109.29979674796699</c:v>
                </c:pt>
                <c:pt idx="54093">
                  <c:v>109.29979674796699</c:v>
                </c:pt>
                <c:pt idx="54094">
                  <c:v>109.29979674796699</c:v>
                </c:pt>
                <c:pt idx="54095">
                  <c:v>109.29979674796699</c:v>
                </c:pt>
                <c:pt idx="54096">
                  <c:v>109.29979674796699</c:v>
                </c:pt>
                <c:pt idx="54097">
                  <c:v>109.29979674796699</c:v>
                </c:pt>
                <c:pt idx="54098">
                  <c:v>109.29979674796699</c:v>
                </c:pt>
                <c:pt idx="54099">
                  <c:v>109.29979674796699</c:v>
                </c:pt>
                <c:pt idx="54100">
                  <c:v>109.29979674796699</c:v>
                </c:pt>
                <c:pt idx="54101">
                  <c:v>109.29979674796699</c:v>
                </c:pt>
                <c:pt idx="54102">
                  <c:v>109.29979674796699</c:v>
                </c:pt>
                <c:pt idx="54103">
                  <c:v>109.29979674796699</c:v>
                </c:pt>
                <c:pt idx="54104">
                  <c:v>109.29979674796699</c:v>
                </c:pt>
                <c:pt idx="54105">
                  <c:v>109.29979674796699</c:v>
                </c:pt>
                <c:pt idx="54106">
                  <c:v>109.29979674796699</c:v>
                </c:pt>
                <c:pt idx="54107">
                  <c:v>109.29979674796699</c:v>
                </c:pt>
                <c:pt idx="54108">
                  <c:v>109.29979674796699</c:v>
                </c:pt>
                <c:pt idx="54109">
                  <c:v>109.29979674796699</c:v>
                </c:pt>
                <c:pt idx="54110">
                  <c:v>109.29979674796699</c:v>
                </c:pt>
                <c:pt idx="54111">
                  <c:v>109.29979674796699</c:v>
                </c:pt>
                <c:pt idx="54112">
                  <c:v>109.29979674796699</c:v>
                </c:pt>
                <c:pt idx="54113">
                  <c:v>109.29979674796699</c:v>
                </c:pt>
                <c:pt idx="54114">
                  <c:v>109.29979674796699</c:v>
                </c:pt>
                <c:pt idx="54115">
                  <c:v>109.29979674796699</c:v>
                </c:pt>
                <c:pt idx="54116">
                  <c:v>109.29979674796699</c:v>
                </c:pt>
                <c:pt idx="54117">
                  <c:v>109.29979674796699</c:v>
                </c:pt>
                <c:pt idx="54118">
                  <c:v>109.29979674796699</c:v>
                </c:pt>
                <c:pt idx="54119">
                  <c:v>109.29979674796699</c:v>
                </c:pt>
                <c:pt idx="54120">
                  <c:v>109.29979674796699</c:v>
                </c:pt>
                <c:pt idx="54121">
                  <c:v>109.29979674796699</c:v>
                </c:pt>
                <c:pt idx="54122">
                  <c:v>109.29979674796699</c:v>
                </c:pt>
                <c:pt idx="54123">
                  <c:v>109.29979674796699</c:v>
                </c:pt>
                <c:pt idx="54124">
                  <c:v>109.29979674796699</c:v>
                </c:pt>
                <c:pt idx="54125">
                  <c:v>109.29979674796699</c:v>
                </c:pt>
                <c:pt idx="54126">
                  <c:v>109.29979674796699</c:v>
                </c:pt>
                <c:pt idx="54127">
                  <c:v>109.29979674796699</c:v>
                </c:pt>
                <c:pt idx="54128">
                  <c:v>109.29979674796699</c:v>
                </c:pt>
                <c:pt idx="54129">
                  <c:v>109.29979674796699</c:v>
                </c:pt>
                <c:pt idx="54130">
                  <c:v>109.29979674796699</c:v>
                </c:pt>
                <c:pt idx="54131">
                  <c:v>109.29979674796699</c:v>
                </c:pt>
                <c:pt idx="54132">
                  <c:v>109.29979674796699</c:v>
                </c:pt>
                <c:pt idx="54133">
                  <c:v>109.29979674796699</c:v>
                </c:pt>
                <c:pt idx="54134">
                  <c:v>109.29979674796699</c:v>
                </c:pt>
                <c:pt idx="54135">
                  <c:v>109.29979674796699</c:v>
                </c:pt>
                <c:pt idx="54136">
                  <c:v>109.29979674796699</c:v>
                </c:pt>
                <c:pt idx="54137">
                  <c:v>109.29979674796699</c:v>
                </c:pt>
                <c:pt idx="54138">
                  <c:v>109.29979674796699</c:v>
                </c:pt>
                <c:pt idx="54139">
                  <c:v>109.29979674796699</c:v>
                </c:pt>
                <c:pt idx="54140">
                  <c:v>109.29979674796699</c:v>
                </c:pt>
                <c:pt idx="54141">
                  <c:v>109.29979674796699</c:v>
                </c:pt>
                <c:pt idx="54142">
                  <c:v>109.29979674796699</c:v>
                </c:pt>
                <c:pt idx="54143">
                  <c:v>109.29979674796699</c:v>
                </c:pt>
                <c:pt idx="54144">
                  <c:v>109.29979674796699</c:v>
                </c:pt>
                <c:pt idx="54145">
                  <c:v>109.29979674796699</c:v>
                </c:pt>
                <c:pt idx="54146">
                  <c:v>109.29979674796699</c:v>
                </c:pt>
                <c:pt idx="54147">
                  <c:v>109.29979674796699</c:v>
                </c:pt>
                <c:pt idx="54148">
                  <c:v>109.29979674796699</c:v>
                </c:pt>
                <c:pt idx="54149">
                  <c:v>109.29979674796699</c:v>
                </c:pt>
                <c:pt idx="54150">
                  <c:v>109.29979674796699</c:v>
                </c:pt>
                <c:pt idx="54151">
                  <c:v>109.29979674796699</c:v>
                </c:pt>
                <c:pt idx="54152">
                  <c:v>109.29979674796699</c:v>
                </c:pt>
                <c:pt idx="54153">
                  <c:v>109.29979674796699</c:v>
                </c:pt>
                <c:pt idx="54154">
                  <c:v>109.29979674796699</c:v>
                </c:pt>
                <c:pt idx="54155">
                  <c:v>109.29979674796699</c:v>
                </c:pt>
                <c:pt idx="54156">
                  <c:v>109.29979674796699</c:v>
                </c:pt>
                <c:pt idx="54157">
                  <c:v>109.29979674796699</c:v>
                </c:pt>
                <c:pt idx="54158">
                  <c:v>109.29979674796699</c:v>
                </c:pt>
                <c:pt idx="54159">
                  <c:v>109.29979674796699</c:v>
                </c:pt>
                <c:pt idx="54160">
                  <c:v>109.29979674796699</c:v>
                </c:pt>
                <c:pt idx="54161">
                  <c:v>109.29979674796699</c:v>
                </c:pt>
                <c:pt idx="54162">
                  <c:v>109.29979674796699</c:v>
                </c:pt>
                <c:pt idx="54163">
                  <c:v>109.29979674796699</c:v>
                </c:pt>
                <c:pt idx="54164">
                  <c:v>109.29979674796699</c:v>
                </c:pt>
                <c:pt idx="54165">
                  <c:v>109.29979674796699</c:v>
                </c:pt>
                <c:pt idx="54166">
                  <c:v>109.29979674796699</c:v>
                </c:pt>
                <c:pt idx="54167">
                  <c:v>109.29979674796699</c:v>
                </c:pt>
                <c:pt idx="54168">
                  <c:v>109.29979674796699</c:v>
                </c:pt>
                <c:pt idx="54169">
                  <c:v>109.29979674796699</c:v>
                </c:pt>
                <c:pt idx="54170">
                  <c:v>109.29979674796699</c:v>
                </c:pt>
                <c:pt idx="54171">
                  <c:v>109.29979674796699</c:v>
                </c:pt>
                <c:pt idx="54172">
                  <c:v>109.29979674796699</c:v>
                </c:pt>
                <c:pt idx="54173">
                  <c:v>109.29979674796699</c:v>
                </c:pt>
                <c:pt idx="54174">
                  <c:v>109.29979674796699</c:v>
                </c:pt>
                <c:pt idx="54175">
                  <c:v>109.29979674796699</c:v>
                </c:pt>
                <c:pt idx="54176">
                  <c:v>109.29979674796699</c:v>
                </c:pt>
                <c:pt idx="54177">
                  <c:v>109.29979674796699</c:v>
                </c:pt>
                <c:pt idx="54178">
                  <c:v>109.29979674796699</c:v>
                </c:pt>
                <c:pt idx="54179">
                  <c:v>109.29979674796699</c:v>
                </c:pt>
                <c:pt idx="54180">
                  <c:v>109.29979674796699</c:v>
                </c:pt>
                <c:pt idx="54181">
                  <c:v>109.29979674796699</c:v>
                </c:pt>
                <c:pt idx="54182">
                  <c:v>109.29979674796699</c:v>
                </c:pt>
                <c:pt idx="54183">
                  <c:v>109.29979674796699</c:v>
                </c:pt>
                <c:pt idx="54184">
                  <c:v>109.29979674796699</c:v>
                </c:pt>
                <c:pt idx="54185">
                  <c:v>109.29979674796699</c:v>
                </c:pt>
                <c:pt idx="54186">
                  <c:v>109.29979674796699</c:v>
                </c:pt>
                <c:pt idx="54187">
                  <c:v>109.29979674796699</c:v>
                </c:pt>
                <c:pt idx="54188">
                  <c:v>109.29979674796699</c:v>
                </c:pt>
                <c:pt idx="54189">
                  <c:v>109.29979674796699</c:v>
                </c:pt>
                <c:pt idx="54190">
                  <c:v>109.29979674796699</c:v>
                </c:pt>
                <c:pt idx="54191">
                  <c:v>109.29979674796699</c:v>
                </c:pt>
                <c:pt idx="54192">
                  <c:v>109.29979674796699</c:v>
                </c:pt>
                <c:pt idx="54193">
                  <c:v>109.29979674796699</c:v>
                </c:pt>
                <c:pt idx="54194">
                  <c:v>109.29979674796699</c:v>
                </c:pt>
                <c:pt idx="54195">
                  <c:v>109.29979674796699</c:v>
                </c:pt>
                <c:pt idx="54196">
                  <c:v>109.29979674796699</c:v>
                </c:pt>
                <c:pt idx="54197">
                  <c:v>109.29979674796699</c:v>
                </c:pt>
                <c:pt idx="54198">
                  <c:v>109.29979674796699</c:v>
                </c:pt>
                <c:pt idx="54199">
                  <c:v>109.29979674796699</c:v>
                </c:pt>
                <c:pt idx="54200">
                  <c:v>109.29979674796699</c:v>
                </c:pt>
                <c:pt idx="54201">
                  <c:v>109.29979674796699</c:v>
                </c:pt>
                <c:pt idx="54202">
                  <c:v>109.29979674796699</c:v>
                </c:pt>
                <c:pt idx="54203">
                  <c:v>109.29979674796699</c:v>
                </c:pt>
                <c:pt idx="54204">
                  <c:v>109.29979674796699</c:v>
                </c:pt>
                <c:pt idx="54205">
                  <c:v>109.29979674796699</c:v>
                </c:pt>
                <c:pt idx="54206">
                  <c:v>109.29979674796699</c:v>
                </c:pt>
                <c:pt idx="54207">
                  <c:v>109.29979674796699</c:v>
                </c:pt>
                <c:pt idx="54208">
                  <c:v>109.29979674796699</c:v>
                </c:pt>
                <c:pt idx="54209">
                  <c:v>109.29979674796699</c:v>
                </c:pt>
                <c:pt idx="54210">
                  <c:v>109.29979674796699</c:v>
                </c:pt>
                <c:pt idx="54211">
                  <c:v>109.29979674796699</c:v>
                </c:pt>
                <c:pt idx="54212">
                  <c:v>109.29979674796699</c:v>
                </c:pt>
                <c:pt idx="54213">
                  <c:v>109.29979674796699</c:v>
                </c:pt>
                <c:pt idx="54214">
                  <c:v>109.29979674796699</c:v>
                </c:pt>
                <c:pt idx="54215">
                  <c:v>109.29979674796699</c:v>
                </c:pt>
                <c:pt idx="54216">
                  <c:v>109.29979674796699</c:v>
                </c:pt>
                <c:pt idx="54217">
                  <c:v>109.29979674796699</c:v>
                </c:pt>
                <c:pt idx="54218">
                  <c:v>109.29979674796699</c:v>
                </c:pt>
                <c:pt idx="54219">
                  <c:v>109.29979674796699</c:v>
                </c:pt>
                <c:pt idx="54220">
                  <c:v>109.29979674796699</c:v>
                </c:pt>
                <c:pt idx="54221">
                  <c:v>109.29979674796699</c:v>
                </c:pt>
                <c:pt idx="54222">
                  <c:v>109.29979674796699</c:v>
                </c:pt>
                <c:pt idx="54223">
                  <c:v>109.29979674796699</c:v>
                </c:pt>
                <c:pt idx="54224">
                  <c:v>109.29979674796699</c:v>
                </c:pt>
                <c:pt idx="54225">
                  <c:v>109.29979674796699</c:v>
                </c:pt>
                <c:pt idx="54226">
                  <c:v>109.29979674796699</c:v>
                </c:pt>
                <c:pt idx="54227">
                  <c:v>109.29979674796699</c:v>
                </c:pt>
                <c:pt idx="54228">
                  <c:v>109.29979674796699</c:v>
                </c:pt>
                <c:pt idx="54229">
                  <c:v>109.29979674796699</c:v>
                </c:pt>
                <c:pt idx="54230">
                  <c:v>109.29979674796699</c:v>
                </c:pt>
                <c:pt idx="54231">
                  <c:v>109.29979674796699</c:v>
                </c:pt>
                <c:pt idx="54232">
                  <c:v>109.29979674796699</c:v>
                </c:pt>
                <c:pt idx="54233">
                  <c:v>109.29979674796699</c:v>
                </c:pt>
                <c:pt idx="54234">
                  <c:v>109.29979674796699</c:v>
                </c:pt>
                <c:pt idx="54235">
                  <c:v>109.29979674796699</c:v>
                </c:pt>
                <c:pt idx="54236">
                  <c:v>109.29979674796699</c:v>
                </c:pt>
                <c:pt idx="54237">
                  <c:v>109.29979674796699</c:v>
                </c:pt>
                <c:pt idx="54238">
                  <c:v>109.29979674796699</c:v>
                </c:pt>
                <c:pt idx="54239">
                  <c:v>109.29979674796699</c:v>
                </c:pt>
                <c:pt idx="54240">
                  <c:v>109.29979674796699</c:v>
                </c:pt>
                <c:pt idx="54241">
                  <c:v>109.29979674796699</c:v>
                </c:pt>
                <c:pt idx="54242">
                  <c:v>109.29979674796699</c:v>
                </c:pt>
                <c:pt idx="54243">
                  <c:v>109.29979674796699</c:v>
                </c:pt>
                <c:pt idx="54244">
                  <c:v>109.29979674796699</c:v>
                </c:pt>
                <c:pt idx="54245">
                  <c:v>109.29979674796699</c:v>
                </c:pt>
                <c:pt idx="54246">
                  <c:v>109.29979674796699</c:v>
                </c:pt>
                <c:pt idx="54247">
                  <c:v>109.29979674796699</c:v>
                </c:pt>
                <c:pt idx="54248">
                  <c:v>109.29979674796699</c:v>
                </c:pt>
                <c:pt idx="54249">
                  <c:v>109.29979674796699</c:v>
                </c:pt>
                <c:pt idx="54250">
                  <c:v>109.29979674796699</c:v>
                </c:pt>
                <c:pt idx="54251">
                  <c:v>109.29979674796699</c:v>
                </c:pt>
                <c:pt idx="54252">
                  <c:v>109.29979674796699</c:v>
                </c:pt>
                <c:pt idx="54253">
                  <c:v>109.29979674796699</c:v>
                </c:pt>
                <c:pt idx="54254">
                  <c:v>109.29979674796699</c:v>
                </c:pt>
                <c:pt idx="54255">
                  <c:v>109.29979674796699</c:v>
                </c:pt>
                <c:pt idx="54256">
                  <c:v>109.29979674796699</c:v>
                </c:pt>
                <c:pt idx="54257">
                  <c:v>109.29979674796699</c:v>
                </c:pt>
                <c:pt idx="54258">
                  <c:v>109.29979674796699</c:v>
                </c:pt>
                <c:pt idx="54259">
                  <c:v>109.29979674796699</c:v>
                </c:pt>
                <c:pt idx="54260">
                  <c:v>109.29979674796699</c:v>
                </c:pt>
                <c:pt idx="54261">
                  <c:v>109.29979674796699</c:v>
                </c:pt>
                <c:pt idx="54262">
                  <c:v>109.29979674796699</c:v>
                </c:pt>
                <c:pt idx="54263">
                  <c:v>109.29979674796699</c:v>
                </c:pt>
                <c:pt idx="54264">
                  <c:v>109.29979674796699</c:v>
                </c:pt>
                <c:pt idx="54265">
                  <c:v>109.29979674796699</c:v>
                </c:pt>
                <c:pt idx="54266">
                  <c:v>109.29979674796699</c:v>
                </c:pt>
                <c:pt idx="54267">
                  <c:v>109.29979674796699</c:v>
                </c:pt>
                <c:pt idx="54268">
                  <c:v>109.29979674796699</c:v>
                </c:pt>
                <c:pt idx="54269">
                  <c:v>109.29979674796699</c:v>
                </c:pt>
                <c:pt idx="54270">
                  <c:v>109.29979674796699</c:v>
                </c:pt>
                <c:pt idx="54271">
                  <c:v>109.29979674796699</c:v>
                </c:pt>
                <c:pt idx="54272">
                  <c:v>109.29979674796699</c:v>
                </c:pt>
                <c:pt idx="54273">
                  <c:v>109.29979674796699</c:v>
                </c:pt>
                <c:pt idx="54274">
                  <c:v>109.29979674796699</c:v>
                </c:pt>
                <c:pt idx="54275">
                  <c:v>109.29979674796699</c:v>
                </c:pt>
                <c:pt idx="54276">
                  <c:v>109.29979674796699</c:v>
                </c:pt>
                <c:pt idx="54277">
                  <c:v>109.29979674796699</c:v>
                </c:pt>
                <c:pt idx="54278">
                  <c:v>109.29979674796699</c:v>
                </c:pt>
                <c:pt idx="54279">
                  <c:v>109.29979674796699</c:v>
                </c:pt>
                <c:pt idx="54280">
                  <c:v>109.29979674796699</c:v>
                </c:pt>
                <c:pt idx="54281">
                  <c:v>109.29979674796699</c:v>
                </c:pt>
                <c:pt idx="54282">
                  <c:v>109.29979674796699</c:v>
                </c:pt>
                <c:pt idx="54283">
                  <c:v>109.29979674796699</c:v>
                </c:pt>
                <c:pt idx="54284">
                  <c:v>109.29979674796699</c:v>
                </c:pt>
                <c:pt idx="54285">
                  <c:v>109.29979674796699</c:v>
                </c:pt>
                <c:pt idx="54286">
                  <c:v>109.29979674796699</c:v>
                </c:pt>
                <c:pt idx="54287">
                  <c:v>109.29979674796699</c:v>
                </c:pt>
                <c:pt idx="54288">
                  <c:v>109.29979674796699</c:v>
                </c:pt>
                <c:pt idx="54289">
                  <c:v>109.29979674796699</c:v>
                </c:pt>
                <c:pt idx="54290">
                  <c:v>109.29979674796699</c:v>
                </c:pt>
                <c:pt idx="54291">
                  <c:v>109.29979674796699</c:v>
                </c:pt>
                <c:pt idx="54292">
                  <c:v>109.29979674796699</c:v>
                </c:pt>
                <c:pt idx="54293">
                  <c:v>109.29979674796699</c:v>
                </c:pt>
                <c:pt idx="54294">
                  <c:v>109.29979674796699</c:v>
                </c:pt>
                <c:pt idx="54295">
                  <c:v>109.29979674796699</c:v>
                </c:pt>
                <c:pt idx="54296">
                  <c:v>109.29979674796699</c:v>
                </c:pt>
                <c:pt idx="54297">
                  <c:v>109.29979674796699</c:v>
                </c:pt>
                <c:pt idx="54298">
                  <c:v>109.29979674796699</c:v>
                </c:pt>
                <c:pt idx="54299">
                  <c:v>109.29979674796699</c:v>
                </c:pt>
                <c:pt idx="54300">
                  <c:v>109.29979674796699</c:v>
                </c:pt>
                <c:pt idx="54301">
                  <c:v>109.29979674796699</c:v>
                </c:pt>
                <c:pt idx="54302">
                  <c:v>109.29979674796699</c:v>
                </c:pt>
                <c:pt idx="54303">
                  <c:v>109.29979674796699</c:v>
                </c:pt>
                <c:pt idx="54304">
                  <c:v>109.29979674796699</c:v>
                </c:pt>
                <c:pt idx="54305">
                  <c:v>109.29979674796699</c:v>
                </c:pt>
                <c:pt idx="54306">
                  <c:v>109.29979674796699</c:v>
                </c:pt>
                <c:pt idx="54307">
                  <c:v>109.29979674796699</c:v>
                </c:pt>
                <c:pt idx="54308">
                  <c:v>109.29979674796699</c:v>
                </c:pt>
                <c:pt idx="54309">
                  <c:v>109.29979674796699</c:v>
                </c:pt>
                <c:pt idx="54310">
                  <c:v>109.29979674796699</c:v>
                </c:pt>
                <c:pt idx="54311">
                  <c:v>109.29979674796699</c:v>
                </c:pt>
                <c:pt idx="54312">
                  <c:v>109.29979674796699</c:v>
                </c:pt>
                <c:pt idx="54313">
                  <c:v>109.29979674796699</c:v>
                </c:pt>
                <c:pt idx="54314">
                  <c:v>109.29979674796699</c:v>
                </c:pt>
                <c:pt idx="54315">
                  <c:v>109.29979674796699</c:v>
                </c:pt>
                <c:pt idx="54316">
                  <c:v>109.29979674796699</c:v>
                </c:pt>
                <c:pt idx="54317">
                  <c:v>109.29979674796699</c:v>
                </c:pt>
                <c:pt idx="54318">
                  <c:v>109.29979674796699</c:v>
                </c:pt>
                <c:pt idx="54319">
                  <c:v>109.29979674796699</c:v>
                </c:pt>
                <c:pt idx="54320">
                  <c:v>109.29979674796699</c:v>
                </c:pt>
                <c:pt idx="54321">
                  <c:v>109.29979674796699</c:v>
                </c:pt>
                <c:pt idx="54322">
                  <c:v>109.29979674796699</c:v>
                </c:pt>
                <c:pt idx="54323">
                  <c:v>109.29979674796699</c:v>
                </c:pt>
                <c:pt idx="54324">
                  <c:v>109.29979674796699</c:v>
                </c:pt>
                <c:pt idx="54325">
                  <c:v>109.29979674796699</c:v>
                </c:pt>
                <c:pt idx="54326">
                  <c:v>109.29979674796699</c:v>
                </c:pt>
                <c:pt idx="54327">
                  <c:v>109.29979674796699</c:v>
                </c:pt>
                <c:pt idx="54328">
                  <c:v>109.29979674796699</c:v>
                </c:pt>
                <c:pt idx="54329">
                  <c:v>109.29979674796699</c:v>
                </c:pt>
                <c:pt idx="54330">
                  <c:v>109.29979674796699</c:v>
                </c:pt>
                <c:pt idx="54331">
                  <c:v>109.29979674796699</c:v>
                </c:pt>
                <c:pt idx="54332">
                  <c:v>109.29979674796699</c:v>
                </c:pt>
                <c:pt idx="54333">
                  <c:v>109.29979674796699</c:v>
                </c:pt>
                <c:pt idx="54334">
                  <c:v>109.29979674796699</c:v>
                </c:pt>
                <c:pt idx="54335">
                  <c:v>109.29979674796699</c:v>
                </c:pt>
                <c:pt idx="54336">
                  <c:v>109.29979674796699</c:v>
                </c:pt>
                <c:pt idx="54337">
                  <c:v>109.29979674796699</c:v>
                </c:pt>
                <c:pt idx="54338">
                  <c:v>109.29979674796699</c:v>
                </c:pt>
                <c:pt idx="54339">
                  <c:v>109.29979674796699</c:v>
                </c:pt>
                <c:pt idx="54340">
                  <c:v>109.29979674796699</c:v>
                </c:pt>
                <c:pt idx="54341">
                  <c:v>109.29979674796699</c:v>
                </c:pt>
                <c:pt idx="54342">
                  <c:v>109.29979674796699</c:v>
                </c:pt>
                <c:pt idx="54343">
                  <c:v>109.29979674796699</c:v>
                </c:pt>
                <c:pt idx="54344">
                  <c:v>109.29979674796699</c:v>
                </c:pt>
                <c:pt idx="54345">
                  <c:v>109.29979674796699</c:v>
                </c:pt>
                <c:pt idx="54346">
                  <c:v>109.29979674796699</c:v>
                </c:pt>
                <c:pt idx="54347">
                  <c:v>109.29979674796699</c:v>
                </c:pt>
                <c:pt idx="54348">
                  <c:v>109.29979674796699</c:v>
                </c:pt>
                <c:pt idx="54349">
                  <c:v>109.29979674796699</c:v>
                </c:pt>
                <c:pt idx="54350">
                  <c:v>109.29979674796699</c:v>
                </c:pt>
                <c:pt idx="54351">
                  <c:v>109.29979674796699</c:v>
                </c:pt>
                <c:pt idx="54352">
                  <c:v>109.29979674796699</c:v>
                </c:pt>
                <c:pt idx="54353">
                  <c:v>109.29979674796699</c:v>
                </c:pt>
                <c:pt idx="54354">
                  <c:v>109.29979674796699</c:v>
                </c:pt>
                <c:pt idx="54355">
                  <c:v>109.29979674796699</c:v>
                </c:pt>
                <c:pt idx="54356">
                  <c:v>109.29979674796699</c:v>
                </c:pt>
                <c:pt idx="54357">
                  <c:v>109.29979674796699</c:v>
                </c:pt>
                <c:pt idx="54358">
                  <c:v>109.29979674796699</c:v>
                </c:pt>
                <c:pt idx="54359">
                  <c:v>109.29979674796699</c:v>
                </c:pt>
                <c:pt idx="54360">
                  <c:v>109.29979674796699</c:v>
                </c:pt>
                <c:pt idx="54361">
                  <c:v>109.29979674796699</c:v>
                </c:pt>
                <c:pt idx="54362">
                  <c:v>109.29979674796699</c:v>
                </c:pt>
                <c:pt idx="54363">
                  <c:v>109.29979674796699</c:v>
                </c:pt>
                <c:pt idx="54364">
                  <c:v>109.29979674796699</c:v>
                </c:pt>
                <c:pt idx="54365">
                  <c:v>109.29979674796699</c:v>
                </c:pt>
                <c:pt idx="54366">
                  <c:v>109.29979674796699</c:v>
                </c:pt>
                <c:pt idx="54367">
                  <c:v>109.29979674796699</c:v>
                </c:pt>
                <c:pt idx="54368">
                  <c:v>109.29979674796699</c:v>
                </c:pt>
                <c:pt idx="54369">
                  <c:v>109.29979674796699</c:v>
                </c:pt>
                <c:pt idx="54370">
                  <c:v>109.29979674796699</c:v>
                </c:pt>
                <c:pt idx="54371">
                  <c:v>109.29979674796699</c:v>
                </c:pt>
                <c:pt idx="54372">
                  <c:v>109.29979674796699</c:v>
                </c:pt>
                <c:pt idx="54373">
                  <c:v>109.29979674796699</c:v>
                </c:pt>
                <c:pt idx="54374">
                  <c:v>109.29979674796699</c:v>
                </c:pt>
                <c:pt idx="54375">
                  <c:v>109.29979674796699</c:v>
                </c:pt>
                <c:pt idx="54376">
                  <c:v>109.29979674796699</c:v>
                </c:pt>
                <c:pt idx="54377">
                  <c:v>109.29979674796699</c:v>
                </c:pt>
                <c:pt idx="54378">
                  <c:v>109.29979674796699</c:v>
                </c:pt>
                <c:pt idx="54379">
                  <c:v>109.29979674796699</c:v>
                </c:pt>
                <c:pt idx="54380">
                  <c:v>109.29979674796699</c:v>
                </c:pt>
                <c:pt idx="54381">
                  <c:v>109.29979674796699</c:v>
                </c:pt>
                <c:pt idx="54382">
                  <c:v>109.29979674796699</c:v>
                </c:pt>
                <c:pt idx="54383">
                  <c:v>109.29979674796699</c:v>
                </c:pt>
                <c:pt idx="54384">
                  <c:v>109.29979674796699</c:v>
                </c:pt>
                <c:pt idx="54385">
                  <c:v>109.29979674796699</c:v>
                </c:pt>
                <c:pt idx="54386">
                  <c:v>109.29979674796699</c:v>
                </c:pt>
                <c:pt idx="54387">
                  <c:v>109.29979674796699</c:v>
                </c:pt>
                <c:pt idx="54388">
                  <c:v>109.29979674796699</c:v>
                </c:pt>
                <c:pt idx="54389">
                  <c:v>109.29979674796699</c:v>
                </c:pt>
                <c:pt idx="54390">
                  <c:v>109.29979674796699</c:v>
                </c:pt>
                <c:pt idx="54391">
                  <c:v>109.29979674796699</c:v>
                </c:pt>
                <c:pt idx="54392">
                  <c:v>109.29979674796699</c:v>
                </c:pt>
                <c:pt idx="54393">
                  <c:v>109.29979674796699</c:v>
                </c:pt>
                <c:pt idx="54394">
                  <c:v>109.29979674796699</c:v>
                </c:pt>
                <c:pt idx="54395">
                  <c:v>109.29979674796699</c:v>
                </c:pt>
                <c:pt idx="54396">
                  <c:v>109.29979674796699</c:v>
                </c:pt>
                <c:pt idx="54397">
                  <c:v>109.29979674796699</c:v>
                </c:pt>
                <c:pt idx="54398">
                  <c:v>109.29979674796699</c:v>
                </c:pt>
                <c:pt idx="54399">
                  <c:v>109.29979674796699</c:v>
                </c:pt>
                <c:pt idx="54400">
                  <c:v>109.29979674796699</c:v>
                </c:pt>
                <c:pt idx="54401">
                  <c:v>109.29979674796699</c:v>
                </c:pt>
                <c:pt idx="54402">
                  <c:v>109.29979674796699</c:v>
                </c:pt>
                <c:pt idx="54403">
                  <c:v>109.29979674796699</c:v>
                </c:pt>
                <c:pt idx="54404">
                  <c:v>109.29979674796699</c:v>
                </c:pt>
                <c:pt idx="54405">
                  <c:v>109.29979674796699</c:v>
                </c:pt>
                <c:pt idx="54406">
                  <c:v>109.29979674796699</c:v>
                </c:pt>
                <c:pt idx="54407">
                  <c:v>109.29979674796699</c:v>
                </c:pt>
                <c:pt idx="54408">
                  <c:v>109.29979674796699</c:v>
                </c:pt>
                <c:pt idx="54409">
                  <c:v>109.29979674796699</c:v>
                </c:pt>
                <c:pt idx="54410">
                  <c:v>109.29979674796699</c:v>
                </c:pt>
                <c:pt idx="54411">
                  <c:v>109.29979674796699</c:v>
                </c:pt>
                <c:pt idx="54412">
                  <c:v>109.29979674796699</c:v>
                </c:pt>
                <c:pt idx="54413">
                  <c:v>109.29979674796699</c:v>
                </c:pt>
                <c:pt idx="54414">
                  <c:v>109.29979674796699</c:v>
                </c:pt>
                <c:pt idx="54415">
                  <c:v>109.29979674796699</c:v>
                </c:pt>
                <c:pt idx="54416">
                  <c:v>109.29979674796699</c:v>
                </c:pt>
                <c:pt idx="54417">
                  <c:v>109.29979674796699</c:v>
                </c:pt>
                <c:pt idx="54418">
                  <c:v>109.29979674796699</c:v>
                </c:pt>
                <c:pt idx="54419">
                  <c:v>109.29979674796699</c:v>
                </c:pt>
                <c:pt idx="54420">
                  <c:v>109.29979674796699</c:v>
                </c:pt>
                <c:pt idx="54421">
                  <c:v>109.29979674796699</c:v>
                </c:pt>
                <c:pt idx="54422">
                  <c:v>109.29979674796699</c:v>
                </c:pt>
                <c:pt idx="54423">
                  <c:v>109.29979674796699</c:v>
                </c:pt>
                <c:pt idx="54424">
                  <c:v>109.29979674796699</c:v>
                </c:pt>
                <c:pt idx="54425">
                  <c:v>109.29979674796699</c:v>
                </c:pt>
                <c:pt idx="54426">
                  <c:v>109.29979674796699</c:v>
                </c:pt>
                <c:pt idx="54427">
                  <c:v>109.29979674796699</c:v>
                </c:pt>
                <c:pt idx="54428">
                  <c:v>109.29979674796699</c:v>
                </c:pt>
                <c:pt idx="54429">
                  <c:v>109.29979674796699</c:v>
                </c:pt>
                <c:pt idx="54430">
                  <c:v>109.29979674796699</c:v>
                </c:pt>
                <c:pt idx="54431">
                  <c:v>109.29979674796699</c:v>
                </c:pt>
                <c:pt idx="54432">
                  <c:v>109.29979674796699</c:v>
                </c:pt>
                <c:pt idx="54433">
                  <c:v>109.29979674796699</c:v>
                </c:pt>
                <c:pt idx="54434">
                  <c:v>109.29979674796699</c:v>
                </c:pt>
                <c:pt idx="54435">
                  <c:v>109.29979674796699</c:v>
                </c:pt>
                <c:pt idx="54436">
                  <c:v>109.29979674796699</c:v>
                </c:pt>
                <c:pt idx="54437">
                  <c:v>109.29979674796699</c:v>
                </c:pt>
                <c:pt idx="54438">
                  <c:v>109.29979674796699</c:v>
                </c:pt>
                <c:pt idx="54439">
                  <c:v>109.29979674796699</c:v>
                </c:pt>
                <c:pt idx="54440">
                  <c:v>109.29979674796699</c:v>
                </c:pt>
                <c:pt idx="54441">
                  <c:v>109.29979674796699</c:v>
                </c:pt>
                <c:pt idx="54442">
                  <c:v>109.29979674796699</c:v>
                </c:pt>
                <c:pt idx="54443">
                  <c:v>109.29979674796699</c:v>
                </c:pt>
                <c:pt idx="54444">
                  <c:v>109.29979674796699</c:v>
                </c:pt>
                <c:pt idx="54445">
                  <c:v>109.29979674796699</c:v>
                </c:pt>
                <c:pt idx="54446">
                  <c:v>109.29979674796699</c:v>
                </c:pt>
                <c:pt idx="54447">
                  <c:v>109.29979674796699</c:v>
                </c:pt>
                <c:pt idx="54448">
                  <c:v>109.29979674796699</c:v>
                </c:pt>
                <c:pt idx="54449">
                  <c:v>109.29979674796699</c:v>
                </c:pt>
                <c:pt idx="54450">
                  <c:v>109.29979674796699</c:v>
                </c:pt>
                <c:pt idx="54451">
                  <c:v>109.29979674796699</c:v>
                </c:pt>
                <c:pt idx="54452">
                  <c:v>109.29979674796699</c:v>
                </c:pt>
                <c:pt idx="54453">
                  <c:v>109.29979674796699</c:v>
                </c:pt>
                <c:pt idx="54454">
                  <c:v>109.29979674796699</c:v>
                </c:pt>
                <c:pt idx="54455">
                  <c:v>109.29979674796699</c:v>
                </c:pt>
                <c:pt idx="54456">
                  <c:v>109.29979674796699</c:v>
                </c:pt>
                <c:pt idx="54457">
                  <c:v>109.29979674796699</c:v>
                </c:pt>
                <c:pt idx="54458">
                  <c:v>109.29979674796699</c:v>
                </c:pt>
                <c:pt idx="54459">
                  <c:v>109.29979674796699</c:v>
                </c:pt>
                <c:pt idx="54460">
                  <c:v>109.29979674796699</c:v>
                </c:pt>
                <c:pt idx="54461">
                  <c:v>109.29979674796699</c:v>
                </c:pt>
                <c:pt idx="54462">
                  <c:v>109.29979674796699</c:v>
                </c:pt>
                <c:pt idx="54463">
                  <c:v>109.29979674796699</c:v>
                </c:pt>
                <c:pt idx="54464">
                  <c:v>109.29979674796699</c:v>
                </c:pt>
                <c:pt idx="54465">
                  <c:v>109.29979674796699</c:v>
                </c:pt>
                <c:pt idx="54466">
                  <c:v>109.29979674796699</c:v>
                </c:pt>
                <c:pt idx="54467">
                  <c:v>109.29979674796699</c:v>
                </c:pt>
                <c:pt idx="54468">
                  <c:v>109.29979674796699</c:v>
                </c:pt>
                <c:pt idx="54469">
                  <c:v>109.29979674796699</c:v>
                </c:pt>
                <c:pt idx="54470">
                  <c:v>109.29979674796699</c:v>
                </c:pt>
                <c:pt idx="54471">
                  <c:v>109.29979674796699</c:v>
                </c:pt>
                <c:pt idx="54472">
                  <c:v>109.29979674796699</c:v>
                </c:pt>
                <c:pt idx="54473">
                  <c:v>109.29979674796699</c:v>
                </c:pt>
                <c:pt idx="54474">
                  <c:v>109.29979674796699</c:v>
                </c:pt>
                <c:pt idx="54475">
                  <c:v>109.29979674796699</c:v>
                </c:pt>
                <c:pt idx="54476">
                  <c:v>109.29979674796699</c:v>
                </c:pt>
                <c:pt idx="54477">
                  <c:v>109.29979674796699</c:v>
                </c:pt>
                <c:pt idx="54478">
                  <c:v>109.29979674796699</c:v>
                </c:pt>
                <c:pt idx="54479">
                  <c:v>109.29979674796699</c:v>
                </c:pt>
                <c:pt idx="54480">
                  <c:v>109.29979674796699</c:v>
                </c:pt>
                <c:pt idx="54481">
                  <c:v>109.29979674796699</c:v>
                </c:pt>
                <c:pt idx="54482">
                  <c:v>109.29979674796699</c:v>
                </c:pt>
                <c:pt idx="54483">
                  <c:v>109.29979674796699</c:v>
                </c:pt>
                <c:pt idx="54484">
                  <c:v>109.29979674796699</c:v>
                </c:pt>
                <c:pt idx="54485">
                  <c:v>109.29979674796699</c:v>
                </c:pt>
                <c:pt idx="54486">
                  <c:v>109.29979674796699</c:v>
                </c:pt>
                <c:pt idx="54487">
                  <c:v>109.29979674796699</c:v>
                </c:pt>
                <c:pt idx="54488">
                  <c:v>109.29979674796699</c:v>
                </c:pt>
                <c:pt idx="54489">
                  <c:v>109.29979674796699</c:v>
                </c:pt>
                <c:pt idx="54490">
                  <c:v>109.29979674796699</c:v>
                </c:pt>
                <c:pt idx="54491">
                  <c:v>109.29979674796699</c:v>
                </c:pt>
                <c:pt idx="54492">
                  <c:v>109.29979674796699</c:v>
                </c:pt>
                <c:pt idx="54493">
                  <c:v>109.29979674796699</c:v>
                </c:pt>
                <c:pt idx="54494">
                  <c:v>109.29979674796699</c:v>
                </c:pt>
                <c:pt idx="54495">
                  <c:v>109.29979674796699</c:v>
                </c:pt>
                <c:pt idx="54496">
                  <c:v>109.29979674796699</c:v>
                </c:pt>
                <c:pt idx="54497">
                  <c:v>109.29979674796699</c:v>
                </c:pt>
                <c:pt idx="54498">
                  <c:v>109.29979674796699</c:v>
                </c:pt>
                <c:pt idx="54499">
                  <c:v>109.29979674796699</c:v>
                </c:pt>
                <c:pt idx="54500">
                  <c:v>109.29979674796699</c:v>
                </c:pt>
                <c:pt idx="54501">
                  <c:v>109.29979674796699</c:v>
                </c:pt>
                <c:pt idx="54502">
                  <c:v>109.29979674796699</c:v>
                </c:pt>
                <c:pt idx="54503">
                  <c:v>109.29979674796699</c:v>
                </c:pt>
                <c:pt idx="54504">
                  <c:v>109.29979674796699</c:v>
                </c:pt>
                <c:pt idx="54505">
                  <c:v>109.29979674796699</c:v>
                </c:pt>
                <c:pt idx="54506">
                  <c:v>109.29979674796699</c:v>
                </c:pt>
                <c:pt idx="54507">
                  <c:v>109.29979674796699</c:v>
                </c:pt>
                <c:pt idx="54508">
                  <c:v>109.29979674796699</c:v>
                </c:pt>
                <c:pt idx="54509">
                  <c:v>109.29979674796699</c:v>
                </c:pt>
                <c:pt idx="54510">
                  <c:v>109.29979674796699</c:v>
                </c:pt>
                <c:pt idx="54511">
                  <c:v>109.29979674796699</c:v>
                </c:pt>
                <c:pt idx="54512">
                  <c:v>109.29979674796699</c:v>
                </c:pt>
                <c:pt idx="54513">
                  <c:v>109.29979674796699</c:v>
                </c:pt>
                <c:pt idx="54514">
                  <c:v>109.29979674796699</c:v>
                </c:pt>
                <c:pt idx="54515">
                  <c:v>109.29979674796699</c:v>
                </c:pt>
                <c:pt idx="54516">
                  <c:v>109.29979674796699</c:v>
                </c:pt>
                <c:pt idx="54517">
                  <c:v>109.29979674796699</c:v>
                </c:pt>
                <c:pt idx="54518">
                  <c:v>109.29979674796699</c:v>
                </c:pt>
                <c:pt idx="54519">
                  <c:v>109.29979674796699</c:v>
                </c:pt>
                <c:pt idx="54520">
                  <c:v>109.29979674796699</c:v>
                </c:pt>
                <c:pt idx="54521">
                  <c:v>109.29979674796699</c:v>
                </c:pt>
                <c:pt idx="54522">
                  <c:v>109.29979674796699</c:v>
                </c:pt>
                <c:pt idx="54523">
                  <c:v>109.29979674796699</c:v>
                </c:pt>
                <c:pt idx="54524">
                  <c:v>109.29979674796699</c:v>
                </c:pt>
                <c:pt idx="54525">
                  <c:v>109.29979674796699</c:v>
                </c:pt>
                <c:pt idx="54526">
                  <c:v>109.29979674796699</c:v>
                </c:pt>
                <c:pt idx="54527">
                  <c:v>109.29979674796699</c:v>
                </c:pt>
                <c:pt idx="54528">
                  <c:v>109.29979674796699</c:v>
                </c:pt>
                <c:pt idx="54529">
                  <c:v>109.29979674796699</c:v>
                </c:pt>
                <c:pt idx="54530">
                  <c:v>109.29979674796699</c:v>
                </c:pt>
                <c:pt idx="54531">
                  <c:v>109.29979674796699</c:v>
                </c:pt>
                <c:pt idx="54532">
                  <c:v>109.29979674796699</c:v>
                </c:pt>
                <c:pt idx="54533">
                  <c:v>109.29979674796699</c:v>
                </c:pt>
                <c:pt idx="54534">
                  <c:v>109.29979674796699</c:v>
                </c:pt>
                <c:pt idx="54535">
                  <c:v>109.29979674796699</c:v>
                </c:pt>
                <c:pt idx="54536">
                  <c:v>109.29979674796699</c:v>
                </c:pt>
                <c:pt idx="54537">
                  <c:v>109.29979674796699</c:v>
                </c:pt>
                <c:pt idx="54538">
                  <c:v>109.29979674796699</c:v>
                </c:pt>
                <c:pt idx="54539">
                  <c:v>109.29979674796699</c:v>
                </c:pt>
                <c:pt idx="54540">
                  <c:v>109.29979674796699</c:v>
                </c:pt>
                <c:pt idx="54541">
                  <c:v>109.29979674796699</c:v>
                </c:pt>
                <c:pt idx="54542">
                  <c:v>109.29979674796699</c:v>
                </c:pt>
                <c:pt idx="54543">
                  <c:v>109.29979674796699</c:v>
                </c:pt>
                <c:pt idx="54544">
                  <c:v>109.29979674796699</c:v>
                </c:pt>
                <c:pt idx="54545">
                  <c:v>109.29979674796699</c:v>
                </c:pt>
                <c:pt idx="54546">
                  <c:v>109.29979674796699</c:v>
                </c:pt>
                <c:pt idx="54547">
                  <c:v>109.29979674796699</c:v>
                </c:pt>
                <c:pt idx="54548">
                  <c:v>109.29979674796699</c:v>
                </c:pt>
                <c:pt idx="54549">
                  <c:v>109.29979674796699</c:v>
                </c:pt>
                <c:pt idx="54550">
                  <c:v>109.29979674796699</c:v>
                </c:pt>
                <c:pt idx="54551">
                  <c:v>109.29979674796699</c:v>
                </c:pt>
                <c:pt idx="54552">
                  <c:v>109.29979674796699</c:v>
                </c:pt>
                <c:pt idx="54553">
                  <c:v>109.29979674796699</c:v>
                </c:pt>
                <c:pt idx="54554">
                  <c:v>109.29979674796699</c:v>
                </c:pt>
                <c:pt idx="54555">
                  <c:v>109.29979674796699</c:v>
                </c:pt>
                <c:pt idx="54556">
                  <c:v>109.29979674796699</c:v>
                </c:pt>
                <c:pt idx="54557">
                  <c:v>109.29979674796699</c:v>
                </c:pt>
                <c:pt idx="54558">
                  <c:v>109.29979674796699</c:v>
                </c:pt>
                <c:pt idx="54559">
                  <c:v>109.29979674796699</c:v>
                </c:pt>
                <c:pt idx="54560">
                  <c:v>109.29979674796699</c:v>
                </c:pt>
                <c:pt idx="54561">
                  <c:v>109.29979674796699</c:v>
                </c:pt>
                <c:pt idx="54562">
                  <c:v>109.29979674796699</c:v>
                </c:pt>
                <c:pt idx="54563">
                  <c:v>109.29979674796699</c:v>
                </c:pt>
                <c:pt idx="54564">
                  <c:v>109.29979674796699</c:v>
                </c:pt>
                <c:pt idx="54565">
                  <c:v>109.29979674796699</c:v>
                </c:pt>
                <c:pt idx="54566">
                  <c:v>109.29979674796699</c:v>
                </c:pt>
                <c:pt idx="54567">
                  <c:v>109.29979674796699</c:v>
                </c:pt>
                <c:pt idx="54568">
                  <c:v>109.29979674796699</c:v>
                </c:pt>
                <c:pt idx="54569">
                  <c:v>109.29979674796699</c:v>
                </c:pt>
                <c:pt idx="54570">
                  <c:v>109.29979674796699</c:v>
                </c:pt>
                <c:pt idx="54571">
                  <c:v>109.29979674796699</c:v>
                </c:pt>
                <c:pt idx="54572">
                  <c:v>109.29979674796699</c:v>
                </c:pt>
                <c:pt idx="54573">
                  <c:v>109.29979674796699</c:v>
                </c:pt>
                <c:pt idx="54574">
                  <c:v>109.29979674796699</c:v>
                </c:pt>
                <c:pt idx="54575">
                  <c:v>109.29979674796699</c:v>
                </c:pt>
                <c:pt idx="54576">
                  <c:v>109.29979674796699</c:v>
                </c:pt>
                <c:pt idx="54577">
                  <c:v>109.29979674796699</c:v>
                </c:pt>
                <c:pt idx="54578">
                  <c:v>109.29979674796699</c:v>
                </c:pt>
                <c:pt idx="54579">
                  <c:v>109.29979674796699</c:v>
                </c:pt>
                <c:pt idx="54580">
                  <c:v>109.29979674796699</c:v>
                </c:pt>
                <c:pt idx="54581">
                  <c:v>109.29979674796699</c:v>
                </c:pt>
                <c:pt idx="54582">
                  <c:v>109.29979674796699</c:v>
                </c:pt>
                <c:pt idx="54583">
                  <c:v>109.29979674796699</c:v>
                </c:pt>
                <c:pt idx="54584">
                  <c:v>109.29979674796699</c:v>
                </c:pt>
                <c:pt idx="54585">
                  <c:v>109.29979674796699</c:v>
                </c:pt>
                <c:pt idx="54586">
                  <c:v>109.29979674796699</c:v>
                </c:pt>
                <c:pt idx="54587">
                  <c:v>109.29979674796699</c:v>
                </c:pt>
                <c:pt idx="54588">
                  <c:v>109.29979674796699</c:v>
                </c:pt>
                <c:pt idx="54589">
                  <c:v>109.29979674796699</c:v>
                </c:pt>
                <c:pt idx="54590">
                  <c:v>109.29979674796699</c:v>
                </c:pt>
                <c:pt idx="54591">
                  <c:v>109.29979674796699</c:v>
                </c:pt>
                <c:pt idx="54592">
                  <c:v>109.29979674796699</c:v>
                </c:pt>
                <c:pt idx="54593">
                  <c:v>109.29979674796699</c:v>
                </c:pt>
                <c:pt idx="54594">
                  <c:v>109.29979674796699</c:v>
                </c:pt>
                <c:pt idx="54595">
                  <c:v>109.29979674796699</c:v>
                </c:pt>
                <c:pt idx="54596">
                  <c:v>109.29979674796699</c:v>
                </c:pt>
                <c:pt idx="54597">
                  <c:v>109.29979674796699</c:v>
                </c:pt>
                <c:pt idx="54598">
                  <c:v>109.29979674796699</c:v>
                </c:pt>
                <c:pt idx="54599">
                  <c:v>109.29979674796699</c:v>
                </c:pt>
                <c:pt idx="54600">
                  <c:v>109.29979674796699</c:v>
                </c:pt>
                <c:pt idx="54601">
                  <c:v>109.29979674796699</c:v>
                </c:pt>
                <c:pt idx="54602">
                  <c:v>109.29979674796699</c:v>
                </c:pt>
                <c:pt idx="54603">
                  <c:v>109.29979674796699</c:v>
                </c:pt>
                <c:pt idx="54604">
                  <c:v>109.29979674796699</c:v>
                </c:pt>
                <c:pt idx="54605">
                  <c:v>109.29979674796699</c:v>
                </c:pt>
                <c:pt idx="54606">
                  <c:v>109.29979674796699</c:v>
                </c:pt>
                <c:pt idx="54607">
                  <c:v>109.29979674796699</c:v>
                </c:pt>
                <c:pt idx="54608">
                  <c:v>109.29979674796699</c:v>
                </c:pt>
                <c:pt idx="54609">
                  <c:v>109.29979674796699</c:v>
                </c:pt>
                <c:pt idx="54610">
                  <c:v>109.29979674796699</c:v>
                </c:pt>
                <c:pt idx="54611">
                  <c:v>109.29979674796699</c:v>
                </c:pt>
                <c:pt idx="54612">
                  <c:v>109.29979674796699</c:v>
                </c:pt>
                <c:pt idx="54613">
                  <c:v>109.29979674796699</c:v>
                </c:pt>
                <c:pt idx="54614">
                  <c:v>109.29979674796699</c:v>
                </c:pt>
                <c:pt idx="54615">
                  <c:v>109.29979674796699</c:v>
                </c:pt>
                <c:pt idx="54616">
                  <c:v>109.29979674796699</c:v>
                </c:pt>
                <c:pt idx="54617">
                  <c:v>109.29979674796699</c:v>
                </c:pt>
                <c:pt idx="54618">
                  <c:v>109.29979674796699</c:v>
                </c:pt>
                <c:pt idx="54619">
                  <c:v>109.29979674796699</c:v>
                </c:pt>
                <c:pt idx="54620">
                  <c:v>109.29979674796699</c:v>
                </c:pt>
                <c:pt idx="54621">
                  <c:v>109.29979674796699</c:v>
                </c:pt>
                <c:pt idx="54622">
                  <c:v>109.29979674796699</c:v>
                </c:pt>
                <c:pt idx="54623">
                  <c:v>109.29979674796699</c:v>
                </c:pt>
                <c:pt idx="54624">
                  <c:v>109.29979674796699</c:v>
                </c:pt>
                <c:pt idx="54625">
                  <c:v>109.29979674796699</c:v>
                </c:pt>
                <c:pt idx="54626">
                  <c:v>109.29979674796699</c:v>
                </c:pt>
                <c:pt idx="54627">
                  <c:v>109.29979674796699</c:v>
                </c:pt>
                <c:pt idx="54628">
                  <c:v>109.29979674796699</c:v>
                </c:pt>
                <c:pt idx="54629">
                  <c:v>109.29979674796699</c:v>
                </c:pt>
                <c:pt idx="54630">
                  <c:v>109.29979674796699</c:v>
                </c:pt>
                <c:pt idx="54631">
                  <c:v>109.29979674796699</c:v>
                </c:pt>
                <c:pt idx="54632">
                  <c:v>109.29979674796699</c:v>
                </c:pt>
                <c:pt idx="54633">
                  <c:v>109.29979674796699</c:v>
                </c:pt>
                <c:pt idx="54634">
                  <c:v>109.29979674796699</c:v>
                </c:pt>
                <c:pt idx="54635">
                  <c:v>109.29979674796699</c:v>
                </c:pt>
                <c:pt idx="54636">
                  <c:v>109.29979674796699</c:v>
                </c:pt>
                <c:pt idx="54637">
                  <c:v>109.29979674796699</c:v>
                </c:pt>
                <c:pt idx="54638">
                  <c:v>109.29979674796699</c:v>
                </c:pt>
                <c:pt idx="54639">
                  <c:v>109.29979674796699</c:v>
                </c:pt>
                <c:pt idx="54640">
                  <c:v>109.29979674796699</c:v>
                </c:pt>
                <c:pt idx="54641">
                  <c:v>109.29979674796699</c:v>
                </c:pt>
                <c:pt idx="54642">
                  <c:v>109.29979674796699</c:v>
                </c:pt>
                <c:pt idx="54643">
                  <c:v>109.29979674796699</c:v>
                </c:pt>
                <c:pt idx="54644">
                  <c:v>109.29979674796699</c:v>
                </c:pt>
                <c:pt idx="54645">
                  <c:v>109.29979674796699</c:v>
                </c:pt>
                <c:pt idx="54646">
                  <c:v>109.29979674796699</c:v>
                </c:pt>
                <c:pt idx="54647">
                  <c:v>109.29979674796699</c:v>
                </c:pt>
                <c:pt idx="54648">
                  <c:v>109.29979674796699</c:v>
                </c:pt>
                <c:pt idx="54649">
                  <c:v>109.29979674796699</c:v>
                </c:pt>
                <c:pt idx="54650">
                  <c:v>109.29979674796699</c:v>
                </c:pt>
                <c:pt idx="54651">
                  <c:v>109.29979674796699</c:v>
                </c:pt>
                <c:pt idx="54652">
                  <c:v>109.29979674796699</c:v>
                </c:pt>
                <c:pt idx="54653">
                  <c:v>109.29979674796699</c:v>
                </c:pt>
                <c:pt idx="54654">
                  <c:v>109.29979674796699</c:v>
                </c:pt>
                <c:pt idx="54655">
                  <c:v>109.29979674796699</c:v>
                </c:pt>
                <c:pt idx="54656">
                  <c:v>109.29979674796699</c:v>
                </c:pt>
                <c:pt idx="54657">
                  <c:v>109.29979674796699</c:v>
                </c:pt>
                <c:pt idx="54658">
                  <c:v>109.29979674796699</c:v>
                </c:pt>
                <c:pt idx="54659">
                  <c:v>109.29979674796699</c:v>
                </c:pt>
                <c:pt idx="54660">
                  <c:v>109.29979674796699</c:v>
                </c:pt>
                <c:pt idx="54661">
                  <c:v>109.29979674796699</c:v>
                </c:pt>
                <c:pt idx="54662">
                  <c:v>109.29979674796699</c:v>
                </c:pt>
                <c:pt idx="54663">
                  <c:v>109.29979674796699</c:v>
                </c:pt>
                <c:pt idx="54664">
                  <c:v>109.29979674796699</c:v>
                </c:pt>
                <c:pt idx="54665">
                  <c:v>109.29979674796699</c:v>
                </c:pt>
                <c:pt idx="54666">
                  <c:v>109.29979674796699</c:v>
                </c:pt>
                <c:pt idx="54667">
                  <c:v>109.29979674796699</c:v>
                </c:pt>
                <c:pt idx="54668">
                  <c:v>109.29979674796699</c:v>
                </c:pt>
                <c:pt idx="54669">
                  <c:v>109.29979674796699</c:v>
                </c:pt>
                <c:pt idx="54670">
                  <c:v>109.29979674796699</c:v>
                </c:pt>
                <c:pt idx="54671">
                  <c:v>109.29979674796699</c:v>
                </c:pt>
                <c:pt idx="54672">
                  <c:v>109.29979674796699</c:v>
                </c:pt>
                <c:pt idx="54673">
                  <c:v>109.29979674796699</c:v>
                </c:pt>
                <c:pt idx="54674">
                  <c:v>109.29979674796699</c:v>
                </c:pt>
                <c:pt idx="54675">
                  <c:v>109.29979674796699</c:v>
                </c:pt>
                <c:pt idx="54676">
                  <c:v>109.29979674796699</c:v>
                </c:pt>
                <c:pt idx="54677">
                  <c:v>109.29979674796699</c:v>
                </c:pt>
                <c:pt idx="54678">
                  <c:v>109.29979674796699</c:v>
                </c:pt>
                <c:pt idx="54679">
                  <c:v>109.29979674796699</c:v>
                </c:pt>
                <c:pt idx="54680">
                  <c:v>109.29979674796699</c:v>
                </c:pt>
                <c:pt idx="54681">
                  <c:v>109.29979674796699</c:v>
                </c:pt>
                <c:pt idx="54682">
                  <c:v>109.29979674796699</c:v>
                </c:pt>
                <c:pt idx="54683">
                  <c:v>109.29979674796699</c:v>
                </c:pt>
                <c:pt idx="54684">
                  <c:v>109.29979674796699</c:v>
                </c:pt>
                <c:pt idx="54685">
                  <c:v>109.29979674796699</c:v>
                </c:pt>
                <c:pt idx="54686">
                  <c:v>109.29979674796699</c:v>
                </c:pt>
                <c:pt idx="54687">
                  <c:v>109.29979674796699</c:v>
                </c:pt>
                <c:pt idx="54688">
                  <c:v>109.29979674796699</c:v>
                </c:pt>
                <c:pt idx="54689">
                  <c:v>109.29979674796699</c:v>
                </c:pt>
                <c:pt idx="54690">
                  <c:v>109.29979674796699</c:v>
                </c:pt>
                <c:pt idx="54691">
                  <c:v>109.29979674796699</c:v>
                </c:pt>
                <c:pt idx="54692">
                  <c:v>109.29979674796699</c:v>
                </c:pt>
                <c:pt idx="54693">
                  <c:v>109.29979674796699</c:v>
                </c:pt>
                <c:pt idx="54694">
                  <c:v>109.29979674796699</c:v>
                </c:pt>
                <c:pt idx="54695">
                  <c:v>109.29979674796699</c:v>
                </c:pt>
                <c:pt idx="54696">
                  <c:v>109.29979674796699</c:v>
                </c:pt>
                <c:pt idx="54697">
                  <c:v>109.29979674796699</c:v>
                </c:pt>
                <c:pt idx="54698">
                  <c:v>109.29979674796699</c:v>
                </c:pt>
                <c:pt idx="54699">
                  <c:v>109.29979674796699</c:v>
                </c:pt>
                <c:pt idx="54700">
                  <c:v>109.29979674796699</c:v>
                </c:pt>
                <c:pt idx="54701">
                  <c:v>109.29979674796699</c:v>
                </c:pt>
                <c:pt idx="54702">
                  <c:v>109.29979674796699</c:v>
                </c:pt>
                <c:pt idx="54703">
                  <c:v>109.29979674796699</c:v>
                </c:pt>
                <c:pt idx="54704">
                  <c:v>109.29979674796699</c:v>
                </c:pt>
                <c:pt idx="54705">
                  <c:v>109.29979674796699</c:v>
                </c:pt>
                <c:pt idx="54706">
                  <c:v>109.29979674796699</c:v>
                </c:pt>
                <c:pt idx="54707">
                  <c:v>109.29979674796699</c:v>
                </c:pt>
                <c:pt idx="54708">
                  <c:v>109.29979674796699</c:v>
                </c:pt>
                <c:pt idx="54709">
                  <c:v>109.29979674796699</c:v>
                </c:pt>
                <c:pt idx="54710">
                  <c:v>109.29979674796699</c:v>
                </c:pt>
                <c:pt idx="54711">
                  <c:v>109.29979674796699</c:v>
                </c:pt>
                <c:pt idx="54712">
                  <c:v>109.29979674796699</c:v>
                </c:pt>
                <c:pt idx="54713">
                  <c:v>109.29979674796699</c:v>
                </c:pt>
                <c:pt idx="54714">
                  <c:v>109.29979674796699</c:v>
                </c:pt>
                <c:pt idx="54715">
                  <c:v>109.29979674796699</c:v>
                </c:pt>
                <c:pt idx="54716">
                  <c:v>109.29979674796699</c:v>
                </c:pt>
                <c:pt idx="54717">
                  <c:v>109.29979674796699</c:v>
                </c:pt>
                <c:pt idx="54718">
                  <c:v>109.29979674796699</c:v>
                </c:pt>
                <c:pt idx="54719">
                  <c:v>109.29979674796699</c:v>
                </c:pt>
                <c:pt idx="54720">
                  <c:v>109.29979674796699</c:v>
                </c:pt>
                <c:pt idx="54721">
                  <c:v>109.29979674796699</c:v>
                </c:pt>
                <c:pt idx="54722">
                  <c:v>109.29979674796699</c:v>
                </c:pt>
                <c:pt idx="54723">
                  <c:v>109.29979674796699</c:v>
                </c:pt>
                <c:pt idx="54724">
                  <c:v>109.29979674796699</c:v>
                </c:pt>
                <c:pt idx="54725">
                  <c:v>109.29979674796699</c:v>
                </c:pt>
                <c:pt idx="54726">
                  <c:v>109.29979674796699</c:v>
                </c:pt>
                <c:pt idx="54727">
                  <c:v>109.29979674796699</c:v>
                </c:pt>
                <c:pt idx="54728">
                  <c:v>109.29979674796699</c:v>
                </c:pt>
                <c:pt idx="54729">
                  <c:v>109.29979674796699</c:v>
                </c:pt>
                <c:pt idx="54730">
                  <c:v>109.29979674796699</c:v>
                </c:pt>
                <c:pt idx="54731">
                  <c:v>109.29979674796699</c:v>
                </c:pt>
                <c:pt idx="54732">
                  <c:v>109.29979674796699</c:v>
                </c:pt>
                <c:pt idx="54733">
                  <c:v>109.29979674796699</c:v>
                </c:pt>
                <c:pt idx="54734">
                  <c:v>109.29979674796699</c:v>
                </c:pt>
                <c:pt idx="54735">
                  <c:v>109.29979674796699</c:v>
                </c:pt>
                <c:pt idx="54736">
                  <c:v>109.29979674796699</c:v>
                </c:pt>
                <c:pt idx="54737">
                  <c:v>109.29979674796699</c:v>
                </c:pt>
                <c:pt idx="54738">
                  <c:v>109.29979674796699</c:v>
                </c:pt>
                <c:pt idx="54739">
                  <c:v>109.29979674796699</c:v>
                </c:pt>
                <c:pt idx="54740">
                  <c:v>109.29979674796699</c:v>
                </c:pt>
                <c:pt idx="54741">
                  <c:v>109.29979674796699</c:v>
                </c:pt>
                <c:pt idx="54742">
                  <c:v>109.29979674796699</c:v>
                </c:pt>
                <c:pt idx="54743">
                  <c:v>109.29979674796699</c:v>
                </c:pt>
                <c:pt idx="54744">
                  <c:v>109.29979674796699</c:v>
                </c:pt>
                <c:pt idx="54745">
                  <c:v>109.29979674796699</c:v>
                </c:pt>
                <c:pt idx="54746">
                  <c:v>109.29979674796699</c:v>
                </c:pt>
                <c:pt idx="54747">
                  <c:v>109.29979674796699</c:v>
                </c:pt>
                <c:pt idx="54748">
                  <c:v>109.29979674796699</c:v>
                </c:pt>
                <c:pt idx="54749">
                  <c:v>109.29979674796699</c:v>
                </c:pt>
                <c:pt idx="54750">
                  <c:v>109.29979674796699</c:v>
                </c:pt>
                <c:pt idx="54751">
                  <c:v>109.29979674796699</c:v>
                </c:pt>
                <c:pt idx="54752">
                  <c:v>109.29979674796699</c:v>
                </c:pt>
                <c:pt idx="54753">
                  <c:v>109.29979674796699</c:v>
                </c:pt>
                <c:pt idx="54754">
                  <c:v>109.29979674796699</c:v>
                </c:pt>
                <c:pt idx="54755">
                  <c:v>109.29979674796699</c:v>
                </c:pt>
                <c:pt idx="54756">
                  <c:v>109.29979674796699</c:v>
                </c:pt>
                <c:pt idx="54757">
                  <c:v>109.29979674796699</c:v>
                </c:pt>
                <c:pt idx="54758">
                  <c:v>109.29979674796699</c:v>
                </c:pt>
                <c:pt idx="54759">
                  <c:v>109.29979674796699</c:v>
                </c:pt>
                <c:pt idx="54760">
                  <c:v>109.29979674796699</c:v>
                </c:pt>
                <c:pt idx="54761">
                  <c:v>109.29979674796699</c:v>
                </c:pt>
                <c:pt idx="54762">
                  <c:v>109.29979674796699</c:v>
                </c:pt>
                <c:pt idx="54763">
                  <c:v>109.29979674796699</c:v>
                </c:pt>
                <c:pt idx="54764">
                  <c:v>109.29979674796699</c:v>
                </c:pt>
                <c:pt idx="54765">
                  <c:v>109.29979674796699</c:v>
                </c:pt>
                <c:pt idx="54766">
                  <c:v>109.29979674796699</c:v>
                </c:pt>
                <c:pt idx="54767">
                  <c:v>109.29979674796699</c:v>
                </c:pt>
                <c:pt idx="54768">
                  <c:v>109.29979674796699</c:v>
                </c:pt>
                <c:pt idx="54769">
                  <c:v>109.29979674796699</c:v>
                </c:pt>
                <c:pt idx="54770">
                  <c:v>109.29979674796699</c:v>
                </c:pt>
                <c:pt idx="54771">
                  <c:v>109.29979674796699</c:v>
                </c:pt>
                <c:pt idx="54772">
                  <c:v>109.29979674796699</c:v>
                </c:pt>
                <c:pt idx="54773">
                  <c:v>109.29979674796699</c:v>
                </c:pt>
                <c:pt idx="54774">
                  <c:v>109.29979674796699</c:v>
                </c:pt>
                <c:pt idx="54775">
                  <c:v>109.29979674796699</c:v>
                </c:pt>
                <c:pt idx="54776">
                  <c:v>109.29979674796699</c:v>
                </c:pt>
                <c:pt idx="54777">
                  <c:v>109.29979674796699</c:v>
                </c:pt>
                <c:pt idx="54778">
                  <c:v>109.29979674796699</c:v>
                </c:pt>
                <c:pt idx="54779">
                  <c:v>109.29979674796699</c:v>
                </c:pt>
                <c:pt idx="54780">
                  <c:v>109.29979674796699</c:v>
                </c:pt>
                <c:pt idx="54781">
                  <c:v>109.29979674796699</c:v>
                </c:pt>
                <c:pt idx="54782">
                  <c:v>109.29979674796699</c:v>
                </c:pt>
                <c:pt idx="54783">
                  <c:v>109.29979674796699</c:v>
                </c:pt>
                <c:pt idx="54784">
                  <c:v>109.29979674796699</c:v>
                </c:pt>
                <c:pt idx="54785">
                  <c:v>109.29979674796699</c:v>
                </c:pt>
                <c:pt idx="54786">
                  <c:v>109.29979674796699</c:v>
                </c:pt>
                <c:pt idx="54787">
                  <c:v>109.29979674796699</c:v>
                </c:pt>
                <c:pt idx="54788">
                  <c:v>109.29979674796699</c:v>
                </c:pt>
                <c:pt idx="54789">
                  <c:v>109.29979674796699</c:v>
                </c:pt>
                <c:pt idx="54790">
                  <c:v>109.29979674796699</c:v>
                </c:pt>
                <c:pt idx="54791">
                  <c:v>109.29979674796699</c:v>
                </c:pt>
                <c:pt idx="54792">
                  <c:v>109.29979674796699</c:v>
                </c:pt>
                <c:pt idx="54793">
                  <c:v>109.29979674796699</c:v>
                </c:pt>
                <c:pt idx="54794">
                  <c:v>109.29979674796699</c:v>
                </c:pt>
                <c:pt idx="54795">
                  <c:v>109.29979674796699</c:v>
                </c:pt>
                <c:pt idx="54796">
                  <c:v>109.29979674796699</c:v>
                </c:pt>
                <c:pt idx="54797">
                  <c:v>109.29979674796699</c:v>
                </c:pt>
                <c:pt idx="54798">
                  <c:v>109.29979674796699</c:v>
                </c:pt>
                <c:pt idx="54799">
                  <c:v>109.29979674796699</c:v>
                </c:pt>
                <c:pt idx="54800">
                  <c:v>109.29979674796699</c:v>
                </c:pt>
                <c:pt idx="54801">
                  <c:v>109.29979674796699</c:v>
                </c:pt>
                <c:pt idx="54802">
                  <c:v>109.29979674796699</c:v>
                </c:pt>
                <c:pt idx="54803">
                  <c:v>109.29979674796699</c:v>
                </c:pt>
                <c:pt idx="54804">
                  <c:v>109.29979674796699</c:v>
                </c:pt>
                <c:pt idx="54805">
                  <c:v>109.29979674796699</c:v>
                </c:pt>
                <c:pt idx="54806">
                  <c:v>109.29979674796699</c:v>
                </c:pt>
                <c:pt idx="54807">
                  <c:v>109.29979674796699</c:v>
                </c:pt>
                <c:pt idx="54808">
                  <c:v>109.29979674796699</c:v>
                </c:pt>
                <c:pt idx="54809">
                  <c:v>109.29979674796699</c:v>
                </c:pt>
                <c:pt idx="54810">
                  <c:v>109.29979674796699</c:v>
                </c:pt>
                <c:pt idx="54811">
                  <c:v>109.29979674796699</c:v>
                </c:pt>
                <c:pt idx="54812">
                  <c:v>109.29979674796699</c:v>
                </c:pt>
                <c:pt idx="54813">
                  <c:v>109.29979674796699</c:v>
                </c:pt>
                <c:pt idx="54814">
                  <c:v>109.29979674796699</c:v>
                </c:pt>
                <c:pt idx="54815">
                  <c:v>109.29979674796699</c:v>
                </c:pt>
                <c:pt idx="54816">
                  <c:v>109.29979674796699</c:v>
                </c:pt>
                <c:pt idx="54817">
                  <c:v>109.29979674796699</c:v>
                </c:pt>
                <c:pt idx="54818">
                  <c:v>109.29979674796699</c:v>
                </c:pt>
                <c:pt idx="54819">
                  <c:v>109.29979674796699</c:v>
                </c:pt>
                <c:pt idx="54820">
                  <c:v>109.29979674796699</c:v>
                </c:pt>
                <c:pt idx="54821">
                  <c:v>109.29979674796699</c:v>
                </c:pt>
                <c:pt idx="54822">
                  <c:v>109.29979674796699</c:v>
                </c:pt>
                <c:pt idx="54823">
                  <c:v>109.29979674796699</c:v>
                </c:pt>
                <c:pt idx="54824">
                  <c:v>109.29979674796699</c:v>
                </c:pt>
                <c:pt idx="54825">
                  <c:v>109.29979674796699</c:v>
                </c:pt>
                <c:pt idx="54826">
                  <c:v>109.29979674796699</c:v>
                </c:pt>
                <c:pt idx="54827">
                  <c:v>109.29979674796699</c:v>
                </c:pt>
                <c:pt idx="54828">
                  <c:v>109.29979674796699</c:v>
                </c:pt>
                <c:pt idx="54829">
                  <c:v>109.29979674796699</c:v>
                </c:pt>
                <c:pt idx="54830">
                  <c:v>109.29979674796699</c:v>
                </c:pt>
                <c:pt idx="54831">
                  <c:v>109.29979674796699</c:v>
                </c:pt>
                <c:pt idx="54832">
                  <c:v>109.29979674796699</c:v>
                </c:pt>
                <c:pt idx="54833">
                  <c:v>109.29979674796699</c:v>
                </c:pt>
                <c:pt idx="54834">
                  <c:v>109.29979674796699</c:v>
                </c:pt>
                <c:pt idx="54835">
                  <c:v>109.29979674796699</c:v>
                </c:pt>
                <c:pt idx="54836">
                  <c:v>109.29979674796699</c:v>
                </c:pt>
                <c:pt idx="54837">
                  <c:v>109.29979674796699</c:v>
                </c:pt>
                <c:pt idx="54838">
                  <c:v>109.29979674796699</c:v>
                </c:pt>
                <c:pt idx="54839">
                  <c:v>109.29979674796699</c:v>
                </c:pt>
                <c:pt idx="54840">
                  <c:v>109.29979674796699</c:v>
                </c:pt>
                <c:pt idx="54841">
                  <c:v>109.29979674796699</c:v>
                </c:pt>
                <c:pt idx="54842">
                  <c:v>109.29979674796699</c:v>
                </c:pt>
                <c:pt idx="54843">
                  <c:v>109.29979674796699</c:v>
                </c:pt>
                <c:pt idx="54844">
                  <c:v>109.29979674796699</c:v>
                </c:pt>
                <c:pt idx="54845">
                  <c:v>109.29979674796699</c:v>
                </c:pt>
                <c:pt idx="54846">
                  <c:v>109.29979674796699</c:v>
                </c:pt>
                <c:pt idx="54847">
                  <c:v>109.29979674796699</c:v>
                </c:pt>
                <c:pt idx="54848">
                  <c:v>109.29979674796699</c:v>
                </c:pt>
                <c:pt idx="54849">
                  <c:v>109.29979674796699</c:v>
                </c:pt>
                <c:pt idx="54850">
                  <c:v>109.29979674796699</c:v>
                </c:pt>
                <c:pt idx="54851">
                  <c:v>109.29979674796699</c:v>
                </c:pt>
                <c:pt idx="54852">
                  <c:v>109.29979674796699</c:v>
                </c:pt>
                <c:pt idx="54853">
                  <c:v>109.29979674796699</c:v>
                </c:pt>
                <c:pt idx="54854">
                  <c:v>109.29979674796699</c:v>
                </c:pt>
                <c:pt idx="54855">
                  <c:v>109.29979674796699</c:v>
                </c:pt>
                <c:pt idx="54856">
                  <c:v>109.29979674796699</c:v>
                </c:pt>
                <c:pt idx="54857">
                  <c:v>109.29979674796699</c:v>
                </c:pt>
                <c:pt idx="54858">
                  <c:v>109.29979674796699</c:v>
                </c:pt>
                <c:pt idx="54859">
                  <c:v>109.29979674796699</c:v>
                </c:pt>
                <c:pt idx="54860">
                  <c:v>109.29979674796699</c:v>
                </c:pt>
                <c:pt idx="54861">
                  <c:v>109.29979674796699</c:v>
                </c:pt>
                <c:pt idx="54862">
                  <c:v>109.29979674796699</c:v>
                </c:pt>
                <c:pt idx="54863">
                  <c:v>109.29979674796699</c:v>
                </c:pt>
                <c:pt idx="54864">
                  <c:v>109.29979674796699</c:v>
                </c:pt>
                <c:pt idx="54865">
                  <c:v>109.29979674796699</c:v>
                </c:pt>
                <c:pt idx="54866">
                  <c:v>109.29979674796699</c:v>
                </c:pt>
                <c:pt idx="54867">
                  <c:v>109.29979674796699</c:v>
                </c:pt>
                <c:pt idx="54868">
                  <c:v>109.29979674796699</c:v>
                </c:pt>
                <c:pt idx="54869">
                  <c:v>109.29979674796699</c:v>
                </c:pt>
                <c:pt idx="54870">
                  <c:v>109.29979674796699</c:v>
                </c:pt>
                <c:pt idx="54871">
                  <c:v>109.29979674796699</c:v>
                </c:pt>
                <c:pt idx="54872">
                  <c:v>109.29979674796699</c:v>
                </c:pt>
                <c:pt idx="54873">
                  <c:v>109.29979674796699</c:v>
                </c:pt>
                <c:pt idx="54874">
                  <c:v>109.29979674796699</c:v>
                </c:pt>
                <c:pt idx="54875">
                  <c:v>109.29979674796699</c:v>
                </c:pt>
                <c:pt idx="54876">
                  <c:v>109.29979674796699</c:v>
                </c:pt>
                <c:pt idx="54877">
                  <c:v>109.29979674796699</c:v>
                </c:pt>
                <c:pt idx="54878">
                  <c:v>109.29979674796699</c:v>
                </c:pt>
                <c:pt idx="54879">
                  <c:v>109.29979674796699</c:v>
                </c:pt>
                <c:pt idx="54880">
                  <c:v>109.29979674796699</c:v>
                </c:pt>
                <c:pt idx="54881">
                  <c:v>109.29979674796699</c:v>
                </c:pt>
                <c:pt idx="54882">
                  <c:v>109.29979674796699</c:v>
                </c:pt>
                <c:pt idx="54883">
                  <c:v>109.29979674796699</c:v>
                </c:pt>
                <c:pt idx="54884">
                  <c:v>109.29979674796699</c:v>
                </c:pt>
                <c:pt idx="54885">
                  <c:v>109.29979674796699</c:v>
                </c:pt>
                <c:pt idx="54886">
                  <c:v>109.29979674796699</c:v>
                </c:pt>
                <c:pt idx="54887">
                  <c:v>109.29979674796699</c:v>
                </c:pt>
                <c:pt idx="54888">
                  <c:v>109.29979674796699</c:v>
                </c:pt>
                <c:pt idx="54889">
                  <c:v>109.29979674796699</c:v>
                </c:pt>
                <c:pt idx="54890">
                  <c:v>109.29979674796699</c:v>
                </c:pt>
                <c:pt idx="54891">
                  <c:v>109.29979674796699</c:v>
                </c:pt>
                <c:pt idx="54892">
                  <c:v>109.29979674796699</c:v>
                </c:pt>
                <c:pt idx="54893">
                  <c:v>109.29979674796699</c:v>
                </c:pt>
                <c:pt idx="54894">
                  <c:v>109.29979674796699</c:v>
                </c:pt>
                <c:pt idx="54895">
                  <c:v>109.29979674796699</c:v>
                </c:pt>
                <c:pt idx="54896">
                  <c:v>109.29979674796699</c:v>
                </c:pt>
                <c:pt idx="54897">
                  <c:v>109.29979674796699</c:v>
                </c:pt>
                <c:pt idx="54898">
                  <c:v>109.29979674796699</c:v>
                </c:pt>
                <c:pt idx="54899">
                  <c:v>109.29979674796699</c:v>
                </c:pt>
                <c:pt idx="54900">
                  <c:v>109.29979674796699</c:v>
                </c:pt>
                <c:pt idx="54901">
                  <c:v>109.29979674796699</c:v>
                </c:pt>
                <c:pt idx="54902">
                  <c:v>109.29979674796699</c:v>
                </c:pt>
                <c:pt idx="54903">
                  <c:v>109.29979674796699</c:v>
                </c:pt>
                <c:pt idx="54904">
                  <c:v>109.29979674796699</c:v>
                </c:pt>
                <c:pt idx="54905">
                  <c:v>109.29979674796699</c:v>
                </c:pt>
                <c:pt idx="54906">
                  <c:v>109.29979674796699</c:v>
                </c:pt>
                <c:pt idx="54907">
                  <c:v>109.29979674796699</c:v>
                </c:pt>
                <c:pt idx="54908">
                  <c:v>109.29979674796699</c:v>
                </c:pt>
                <c:pt idx="54909">
                  <c:v>109.29979674796699</c:v>
                </c:pt>
                <c:pt idx="54910">
                  <c:v>109.29979674796699</c:v>
                </c:pt>
                <c:pt idx="54911">
                  <c:v>109.29979674796699</c:v>
                </c:pt>
                <c:pt idx="54912">
                  <c:v>109.29979674796699</c:v>
                </c:pt>
                <c:pt idx="54913">
                  <c:v>109.29979674796699</c:v>
                </c:pt>
                <c:pt idx="54914">
                  <c:v>109.29979674796699</c:v>
                </c:pt>
                <c:pt idx="54915">
                  <c:v>109.29979674796699</c:v>
                </c:pt>
                <c:pt idx="54916">
                  <c:v>109.29979674796699</c:v>
                </c:pt>
                <c:pt idx="54917">
                  <c:v>109.29979674796699</c:v>
                </c:pt>
                <c:pt idx="54918">
                  <c:v>109.29979674796699</c:v>
                </c:pt>
                <c:pt idx="54919">
                  <c:v>109.29979674796699</c:v>
                </c:pt>
                <c:pt idx="54920">
                  <c:v>109.29979674796699</c:v>
                </c:pt>
                <c:pt idx="54921">
                  <c:v>109.29979674796699</c:v>
                </c:pt>
                <c:pt idx="54922">
                  <c:v>109.29979674796699</c:v>
                </c:pt>
                <c:pt idx="54923">
                  <c:v>109.29979674796699</c:v>
                </c:pt>
                <c:pt idx="54924">
                  <c:v>109.29979674796699</c:v>
                </c:pt>
                <c:pt idx="54925">
                  <c:v>109.29979674796699</c:v>
                </c:pt>
                <c:pt idx="54926">
                  <c:v>109.29979674796699</c:v>
                </c:pt>
                <c:pt idx="54927">
                  <c:v>109.29979674796699</c:v>
                </c:pt>
                <c:pt idx="54928">
                  <c:v>109.29979674796699</c:v>
                </c:pt>
                <c:pt idx="54929">
                  <c:v>109.29979674796699</c:v>
                </c:pt>
                <c:pt idx="54930">
                  <c:v>109.29979674796699</c:v>
                </c:pt>
                <c:pt idx="54931">
                  <c:v>109.29979674796699</c:v>
                </c:pt>
                <c:pt idx="54932">
                  <c:v>109.29979674796699</c:v>
                </c:pt>
                <c:pt idx="54933">
                  <c:v>109.29979674796699</c:v>
                </c:pt>
                <c:pt idx="54934">
                  <c:v>109.29979674796699</c:v>
                </c:pt>
                <c:pt idx="54935">
                  <c:v>109.29979674796699</c:v>
                </c:pt>
                <c:pt idx="54936">
                  <c:v>109.29979674796699</c:v>
                </c:pt>
                <c:pt idx="54937">
                  <c:v>109.29979674796699</c:v>
                </c:pt>
                <c:pt idx="54938">
                  <c:v>109.29979674796699</c:v>
                </c:pt>
                <c:pt idx="54939">
                  <c:v>109.29979674796699</c:v>
                </c:pt>
                <c:pt idx="54940">
                  <c:v>109.29979674796699</c:v>
                </c:pt>
                <c:pt idx="54941">
                  <c:v>109.29979674796699</c:v>
                </c:pt>
                <c:pt idx="54942">
                  <c:v>109.29979674796699</c:v>
                </c:pt>
                <c:pt idx="54943">
                  <c:v>109.29979674796699</c:v>
                </c:pt>
                <c:pt idx="54944">
                  <c:v>109.29979674796699</c:v>
                </c:pt>
                <c:pt idx="54945">
                  <c:v>109.29979674796699</c:v>
                </c:pt>
                <c:pt idx="54946">
                  <c:v>109.29979674796699</c:v>
                </c:pt>
                <c:pt idx="54947">
                  <c:v>109.29979674796699</c:v>
                </c:pt>
                <c:pt idx="54948">
                  <c:v>109.29979674796699</c:v>
                </c:pt>
                <c:pt idx="54949">
                  <c:v>109.29979674796699</c:v>
                </c:pt>
                <c:pt idx="54950">
                  <c:v>109.29979674796699</c:v>
                </c:pt>
                <c:pt idx="54951">
                  <c:v>109.29979674796699</c:v>
                </c:pt>
                <c:pt idx="54952">
                  <c:v>109.29979674796699</c:v>
                </c:pt>
                <c:pt idx="54953">
                  <c:v>109.29979674796699</c:v>
                </c:pt>
                <c:pt idx="54954">
                  <c:v>109.29979674796699</c:v>
                </c:pt>
                <c:pt idx="54955">
                  <c:v>109.29979674796699</c:v>
                </c:pt>
                <c:pt idx="54956">
                  <c:v>109.29979674796699</c:v>
                </c:pt>
                <c:pt idx="54957">
                  <c:v>109.29979674796699</c:v>
                </c:pt>
                <c:pt idx="54958">
                  <c:v>109.29979674796699</c:v>
                </c:pt>
                <c:pt idx="54959">
                  <c:v>109.29979674796699</c:v>
                </c:pt>
                <c:pt idx="54960">
                  <c:v>109.29979674796699</c:v>
                </c:pt>
                <c:pt idx="54961">
                  <c:v>109.29979674796699</c:v>
                </c:pt>
                <c:pt idx="54962">
                  <c:v>109.29979674796699</c:v>
                </c:pt>
                <c:pt idx="54963">
                  <c:v>109.29979674796699</c:v>
                </c:pt>
                <c:pt idx="54964">
                  <c:v>109.29979674796699</c:v>
                </c:pt>
                <c:pt idx="54965">
                  <c:v>109.29979674796699</c:v>
                </c:pt>
                <c:pt idx="54966">
                  <c:v>109.29979674796699</c:v>
                </c:pt>
                <c:pt idx="54967">
                  <c:v>109.29979674796699</c:v>
                </c:pt>
                <c:pt idx="54968">
                  <c:v>109.29979674796699</c:v>
                </c:pt>
                <c:pt idx="54969">
                  <c:v>109.29979674796699</c:v>
                </c:pt>
                <c:pt idx="54970">
                  <c:v>109.29979674796699</c:v>
                </c:pt>
                <c:pt idx="54971">
                  <c:v>109.29979674796699</c:v>
                </c:pt>
                <c:pt idx="54972">
                  <c:v>109.29979674796699</c:v>
                </c:pt>
                <c:pt idx="54973">
                  <c:v>109.29979674796699</c:v>
                </c:pt>
                <c:pt idx="54974">
                  <c:v>109.29979674796699</c:v>
                </c:pt>
                <c:pt idx="54975">
                  <c:v>109.29979674796699</c:v>
                </c:pt>
                <c:pt idx="54976">
                  <c:v>109.29979674796699</c:v>
                </c:pt>
                <c:pt idx="54977">
                  <c:v>109.29979674796699</c:v>
                </c:pt>
                <c:pt idx="54978">
                  <c:v>109.29979674796699</c:v>
                </c:pt>
                <c:pt idx="54979">
                  <c:v>109.29979674796699</c:v>
                </c:pt>
                <c:pt idx="54980">
                  <c:v>109.29979674796699</c:v>
                </c:pt>
                <c:pt idx="54981">
                  <c:v>109.29979674796699</c:v>
                </c:pt>
                <c:pt idx="54982">
                  <c:v>109.29979674796699</c:v>
                </c:pt>
                <c:pt idx="54983">
                  <c:v>109.29979674796699</c:v>
                </c:pt>
                <c:pt idx="54984">
                  <c:v>109.29979674796699</c:v>
                </c:pt>
                <c:pt idx="54985">
                  <c:v>109.29979674796699</c:v>
                </c:pt>
                <c:pt idx="54986">
                  <c:v>109.29979674796699</c:v>
                </c:pt>
                <c:pt idx="54987">
                  <c:v>109.29979674796699</c:v>
                </c:pt>
                <c:pt idx="54988">
                  <c:v>109.29979674796699</c:v>
                </c:pt>
                <c:pt idx="54989">
                  <c:v>109.29979674796699</c:v>
                </c:pt>
                <c:pt idx="54990">
                  <c:v>109.29979674796699</c:v>
                </c:pt>
                <c:pt idx="54991">
                  <c:v>109.29979674796699</c:v>
                </c:pt>
                <c:pt idx="54992">
                  <c:v>109.29979674796699</c:v>
                </c:pt>
                <c:pt idx="54993">
                  <c:v>109.29979674796699</c:v>
                </c:pt>
                <c:pt idx="54994">
                  <c:v>109.29979674796699</c:v>
                </c:pt>
                <c:pt idx="54995">
                  <c:v>109.29979674796699</c:v>
                </c:pt>
                <c:pt idx="54996">
                  <c:v>109.29979674796699</c:v>
                </c:pt>
                <c:pt idx="54997">
                  <c:v>109.29979674796699</c:v>
                </c:pt>
                <c:pt idx="54998">
                  <c:v>109.29979674796699</c:v>
                </c:pt>
              </c:numCache>
            </c:numRef>
          </c:val>
          <c:smooth val="1"/>
          <c:extLst>
            <c:ext xmlns:c16="http://schemas.microsoft.com/office/drawing/2014/chart" uri="{C3380CC4-5D6E-409C-BE32-E72D297353CC}">
              <c16:uniqueId val="{00000001-278F-462A-B1DB-4CD7B1ACE1E9}"/>
            </c:ext>
          </c:extLst>
        </c:ser>
        <c:dLbls>
          <c:showLegendKey val="0"/>
          <c:showVal val="0"/>
          <c:showCatName val="0"/>
          <c:showSerName val="0"/>
          <c:showPercent val="0"/>
          <c:showBubbleSize val="0"/>
        </c:dLbls>
        <c:marker val="1"/>
        <c:smooth val="0"/>
        <c:axId val="462823792"/>
        <c:axId val="462830352"/>
      </c:lineChart>
      <c:catAx>
        <c:axId val="46281264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462816248"/>
        <c:crosses val="autoZero"/>
        <c:auto val="1"/>
        <c:lblAlgn val="ctr"/>
        <c:lblOffset val="100"/>
        <c:noMultiLvlLbl val="0"/>
      </c:catAx>
      <c:valAx>
        <c:axId val="4628162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462812640"/>
        <c:crosses val="autoZero"/>
        <c:crossBetween val="between"/>
      </c:valAx>
      <c:valAx>
        <c:axId val="462830352"/>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462823792"/>
        <c:crosses val="max"/>
        <c:crossBetween val="between"/>
      </c:valAx>
      <c:catAx>
        <c:axId val="462823792"/>
        <c:scaling>
          <c:orientation val="minMax"/>
        </c:scaling>
        <c:delete val="1"/>
        <c:axPos val="b"/>
        <c:majorTickMark val="out"/>
        <c:minorTickMark val="none"/>
        <c:tickLblPos val="nextTo"/>
        <c:crossAx val="462830352"/>
        <c:crosses val="autoZero"/>
        <c:auto val="1"/>
        <c:lblAlgn val="ctr"/>
        <c:lblOffset val="100"/>
        <c:noMultiLvlLbl val="0"/>
      </c:cat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P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442</TotalTime>
  <Pages>16</Pages>
  <Words>2660</Words>
  <Characters>14366</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16993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Telmo</dc:creator>
  <dc:description/>
  <cp:lastModifiedBy>up201405840</cp:lastModifiedBy>
  <cp:revision>15</cp:revision>
  <dcterms:created xsi:type="dcterms:W3CDTF">2017-04-02T22:38:00Z</dcterms:created>
  <dcterms:modified xsi:type="dcterms:W3CDTF">2017-05-21T19:18:00Z</dcterms:modified>
  <dc:language>pt-PT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